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53F" w:rsidRPr="000D5E4D" w:rsidRDefault="008A253F" w:rsidP="005A51A7">
      <w:pPr>
        <w:tabs>
          <w:tab w:val="left" w:pos="2694"/>
          <w:tab w:val="left" w:pos="14317"/>
        </w:tabs>
        <w:jc w:val="right"/>
        <w:rPr>
          <w:rStyle w:val="FontStyle43"/>
          <w:rFonts w:ascii="Arial Narrow" w:hAnsi="Arial Narrow"/>
          <w:b w:val="0"/>
          <w:i/>
          <w:sz w:val="24"/>
          <w:szCs w:val="24"/>
        </w:rPr>
      </w:pPr>
      <w:r w:rsidRPr="000D5E4D">
        <w:rPr>
          <w:rStyle w:val="FontStyle43"/>
          <w:rFonts w:ascii="Arial Narrow" w:hAnsi="Arial Narrow"/>
          <w:b w:val="0"/>
          <w:i/>
          <w:sz w:val="24"/>
          <w:szCs w:val="24"/>
        </w:rPr>
        <w:t>ПРИЛОЖЕНИЕ</w:t>
      </w:r>
    </w:p>
    <w:p w:rsidR="008A253F" w:rsidRPr="000D5E4D" w:rsidRDefault="008A253F" w:rsidP="005A51A7">
      <w:pPr>
        <w:tabs>
          <w:tab w:val="left" w:pos="2694"/>
          <w:tab w:val="left" w:pos="14317"/>
        </w:tabs>
        <w:jc w:val="right"/>
        <w:rPr>
          <w:rStyle w:val="FontStyle43"/>
          <w:rFonts w:ascii="Arial Narrow" w:hAnsi="Arial Narrow"/>
          <w:b w:val="0"/>
          <w:i/>
          <w:sz w:val="24"/>
          <w:szCs w:val="24"/>
        </w:rPr>
      </w:pPr>
      <w:r w:rsidRPr="000D5E4D">
        <w:rPr>
          <w:rStyle w:val="FontStyle43"/>
          <w:rFonts w:ascii="Arial Narrow" w:hAnsi="Arial Narrow"/>
          <w:b w:val="0"/>
          <w:i/>
          <w:sz w:val="24"/>
          <w:szCs w:val="24"/>
        </w:rPr>
        <w:t xml:space="preserve"> к адаптированной основной образовательной программе </w:t>
      </w:r>
    </w:p>
    <w:p w:rsidR="00490B62" w:rsidRDefault="008A253F" w:rsidP="005A51A7">
      <w:pPr>
        <w:tabs>
          <w:tab w:val="left" w:pos="2694"/>
          <w:tab w:val="left" w:pos="14317"/>
        </w:tabs>
        <w:jc w:val="right"/>
        <w:rPr>
          <w:rStyle w:val="FontStyle43"/>
          <w:rFonts w:ascii="Arial Narrow" w:hAnsi="Arial Narrow"/>
          <w:b w:val="0"/>
          <w:i/>
          <w:sz w:val="24"/>
          <w:szCs w:val="24"/>
        </w:rPr>
      </w:pPr>
      <w:r w:rsidRPr="000D5E4D">
        <w:rPr>
          <w:rStyle w:val="FontStyle43"/>
          <w:rFonts w:ascii="Arial Narrow" w:hAnsi="Arial Narrow"/>
          <w:b w:val="0"/>
          <w:i/>
          <w:sz w:val="24"/>
          <w:szCs w:val="24"/>
        </w:rPr>
        <w:t>начального общего образования, реализующий ФГОС НОО для детей с ОВЗ</w:t>
      </w:r>
      <w:r w:rsidR="00490B62">
        <w:rPr>
          <w:rStyle w:val="FontStyle43"/>
          <w:rFonts w:ascii="Arial Narrow" w:hAnsi="Arial Narrow"/>
          <w:b w:val="0"/>
          <w:i/>
          <w:sz w:val="24"/>
          <w:szCs w:val="24"/>
        </w:rPr>
        <w:t xml:space="preserve">, </w:t>
      </w:r>
    </w:p>
    <w:p w:rsidR="00490B62" w:rsidRDefault="00490B62" w:rsidP="005A51A7">
      <w:pPr>
        <w:tabs>
          <w:tab w:val="left" w:pos="2694"/>
          <w:tab w:val="left" w:pos="14317"/>
        </w:tabs>
        <w:jc w:val="right"/>
        <w:rPr>
          <w:rStyle w:val="FontStyle43"/>
          <w:rFonts w:ascii="Arial Narrow" w:hAnsi="Arial Narrow"/>
          <w:b w:val="0"/>
          <w:i/>
          <w:sz w:val="24"/>
          <w:szCs w:val="24"/>
        </w:rPr>
      </w:pPr>
      <w:r>
        <w:rPr>
          <w:rStyle w:val="FontStyle43"/>
          <w:rFonts w:ascii="Arial Narrow" w:hAnsi="Arial Narrow"/>
          <w:b w:val="0"/>
          <w:i/>
          <w:sz w:val="24"/>
          <w:szCs w:val="24"/>
        </w:rPr>
        <w:t xml:space="preserve">принятой Педагогическим советом 26.11.18г, протокол № 6, </w:t>
      </w:r>
    </w:p>
    <w:p w:rsidR="008A253F" w:rsidRPr="000D5E4D" w:rsidRDefault="00490B62" w:rsidP="005A51A7">
      <w:pPr>
        <w:tabs>
          <w:tab w:val="left" w:pos="2694"/>
          <w:tab w:val="left" w:pos="14317"/>
        </w:tabs>
        <w:jc w:val="right"/>
        <w:rPr>
          <w:rStyle w:val="FontStyle43"/>
          <w:rFonts w:ascii="Arial Narrow" w:hAnsi="Arial Narrow"/>
          <w:i/>
          <w:sz w:val="24"/>
          <w:szCs w:val="24"/>
        </w:rPr>
      </w:pPr>
      <w:r>
        <w:rPr>
          <w:rStyle w:val="FontStyle43"/>
          <w:rFonts w:ascii="Arial Narrow" w:hAnsi="Arial Narrow"/>
          <w:b w:val="0"/>
          <w:i/>
          <w:sz w:val="24"/>
          <w:szCs w:val="24"/>
        </w:rPr>
        <w:t>утвержденной приказом директора от 29.11.18 № 347/А</w:t>
      </w:r>
      <w:r w:rsidR="008A253F" w:rsidRPr="000D5E4D">
        <w:rPr>
          <w:rStyle w:val="FontStyle43"/>
          <w:rFonts w:ascii="Arial Narrow" w:hAnsi="Arial Narrow"/>
          <w:i/>
          <w:sz w:val="24"/>
          <w:szCs w:val="24"/>
        </w:rPr>
        <w:t xml:space="preserve">. </w:t>
      </w:r>
    </w:p>
    <w:p w:rsidR="001F7D5A" w:rsidRPr="000D5E4D" w:rsidRDefault="001F7D5A" w:rsidP="000D5E4D">
      <w:pPr>
        <w:jc w:val="both"/>
        <w:rPr>
          <w:rFonts w:ascii="Arial Narrow" w:hAnsi="Arial Narrow"/>
          <w:b/>
        </w:rPr>
      </w:pPr>
    </w:p>
    <w:p w:rsidR="001F7D5A" w:rsidRPr="005A51A7" w:rsidRDefault="001F7D5A" w:rsidP="005A51A7">
      <w:pPr>
        <w:jc w:val="center"/>
        <w:rPr>
          <w:rFonts w:ascii="Arial Narrow" w:hAnsi="Arial Narrow"/>
          <w:b/>
          <w:sz w:val="28"/>
        </w:rPr>
      </w:pPr>
      <w:r w:rsidRPr="005A51A7">
        <w:rPr>
          <w:rFonts w:ascii="Arial Narrow" w:hAnsi="Arial Narrow"/>
          <w:b/>
          <w:sz w:val="28"/>
        </w:rPr>
        <w:t>АДАПТИРОВАННЫЕ  РАБОЧИЕ ПРОГРАММЫ НАЧАЛЬНОГО ОБЩЕГО ОБРАЗОВАНИЯ</w:t>
      </w:r>
      <w:r w:rsidR="000D5E4D" w:rsidRPr="005A51A7">
        <w:rPr>
          <w:rFonts w:ascii="Arial Narrow" w:hAnsi="Arial Narrow"/>
          <w:b/>
          <w:sz w:val="28"/>
        </w:rPr>
        <w:t xml:space="preserve">  </w:t>
      </w:r>
      <w:r w:rsidR="008A253F" w:rsidRPr="005A51A7">
        <w:rPr>
          <w:rFonts w:ascii="Arial Narrow" w:hAnsi="Arial Narrow"/>
          <w:b/>
          <w:sz w:val="28"/>
        </w:rPr>
        <w:t>ДЛЯ ДЕТЕЙ С ОВЗ</w:t>
      </w:r>
    </w:p>
    <w:p w:rsidR="008A253F" w:rsidRPr="005A51A7" w:rsidRDefault="008A253F" w:rsidP="005A51A7">
      <w:pPr>
        <w:jc w:val="center"/>
        <w:rPr>
          <w:rFonts w:ascii="Arial Narrow" w:hAnsi="Arial Narrow"/>
          <w:b/>
          <w:sz w:val="28"/>
        </w:rPr>
      </w:pPr>
      <w:r w:rsidRPr="005A51A7">
        <w:rPr>
          <w:rFonts w:ascii="Arial Narrow" w:hAnsi="Arial Narrow"/>
          <w:b/>
          <w:sz w:val="28"/>
        </w:rPr>
        <w:t xml:space="preserve">ТНР, вариант 5.2., </w:t>
      </w:r>
      <w:r w:rsidRPr="005A51A7">
        <w:rPr>
          <w:rFonts w:ascii="Arial Narrow" w:hAnsi="Arial Narrow"/>
          <w:b/>
          <w:sz w:val="28"/>
          <w:lang w:val="en-US"/>
        </w:rPr>
        <w:t>I</w:t>
      </w:r>
      <w:r w:rsidRPr="005A51A7">
        <w:rPr>
          <w:rFonts w:ascii="Arial Narrow" w:hAnsi="Arial Narrow"/>
          <w:b/>
          <w:sz w:val="28"/>
        </w:rPr>
        <w:t xml:space="preserve"> отделение</w:t>
      </w:r>
    </w:p>
    <w:p w:rsidR="001F7D5A" w:rsidRPr="005A51A7" w:rsidRDefault="001F7D5A" w:rsidP="005A51A7">
      <w:pPr>
        <w:pStyle w:val="a3"/>
        <w:numPr>
          <w:ilvl w:val="0"/>
          <w:numId w:val="1"/>
        </w:numPr>
        <w:spacing w:after="0" w:line="240" w:lineRule="auto"/>
        <w:jc w:val="center"/>
        <w:rPr>
          <w:rFonts w:ascii="Century Gothic" w:hAnsi="Century Gothic"/>
          <w:b/>
          <w:sz w:val="24"/>
          <w:szCs w:val="24"/>
          <w:u w:val="single"/>
        </w:rPr>
      </w:pPr>
      <w:r w:rsidRPr="005A51A7">
        <w:rPr>
          <w:rFonts w:ascii="Century Gothic" w:hAnsi="Century Gothic"/>
          <w:b/>
          <w:sz w:val="24"/>
          <w:szCs w:val="24"/>
          <w:u w:val="single"/>
        </w:rPr>
        <w:t>Изобразительное искусство</w:t>
      </w:r>
      <w:r w:rsidR="008A253F" w:rsidRPr="005A51A7">
        <w:rPr>
          <w:rFonts w:ascii="Century Gothic" w:hAnsi="Century Gothic"/>
          <w:b/>
          <w:sz w:val="24"/>
          <w:szCs w:val="24"/>
          <w:u w:val="single"/>
        </w:rPr>
        <w:t>.</w:t>
      </w:r>
    </w:p>
    <w:p w:rsidR="008A253F" w:rsidRPr="000D5E4D" w:rsidRDefault="000D5E4D" w:rsidP="000D5E4D">
      <w:pPr>
        <w:ind w:left="360"/>
        <w:jc w:val="both"/>
        <w:rPr>
          <w:rFonts w:ascii="Arial Narrow" w:hAnsi="Arial Narrow"/>
          <w:b/>
        </w:rPr>
      </w:pPr>
      <w:r>
        <w:rPr>
          <w:rFonts w:ascii="Arial Narrow" w:hAnsi="Arial Narrow"/>
          <w:b/>
        </w:rPr>
        <w:t>1.</w:t>
      </w:r>
      <w:r w:rsidR="002813A5" w:rsidRPr="000D5E4D">
        <w:rPr>
          <w:rFonts w:ascii="Arial Narrow" w:hAnsi="Arial Narrow"/>
          <w:b/>
        </w:rPr>
        <w:t>1.</w:t>
      </w:r>
      <w:r w:rsidR="008A253F" w:rsidRPr="000D5E4D">
        <w:rPr>
          <w:rFonts w:ascii="Arial Narrow" w:hAnsi="Arial Narrow"/>
          <w:b/>
        </w:rPr>
        <w:t>Пояснительная записка.</w:t>
      </w:r>
    </w:p>
    <w:p w:rsidR="007520C8" w:rsidRPr="000D5E4D" w:rsidRDefault="001F7D5A" w:rsidP="000D5E4D">
      <w:pPr>
        <w:pStyle w:val="22"/>
        <w:shd w:val="clear" w:color="auto" w:fill="auto"/>
        <w:spacing w:before="0" w:line="240" w:lineRule="auto"/>
        <w:ind w:firstLine="600"/>
        <w:jc w:val="both"/>
        <w:rPr>
          <w:rFonts w:ascii="Arial Narrow" w:hAnsi="Arial Narrow"/>
          <w:sz w:val="24"/>
          <w:szCs w:val="24"/>
        </w:rPr>
      </w:pPr>
      <w:r w:rsidRPr="000D5E4D">
        <w:rPr>
          <w:rFonts w:ascii="Arial Narrow" w:hAnsi="Arial Narrow"/>
          <w:sz w:val="24"/>
          <w:szCs w:val="24"/>
        </w:rPr>
        <w:t>Адаптированная рабочая программа по ИЗО</w:t>
      </w:r>
      <w:r w:rsidR="008A253F" w:rsidRPr="000D5E4D">
        <w:rPr>
          <w:rFonts w:ascii="Arial Narrow" w:hAnsi="Arial Narrow"/>
          <w:sz w:val="24"/>
          <w:szCs w:val="24"/>
        </w:rPr>
        <w:t>,</w:t>
      </w:r>
      <w:r w:rsidRPr="000D5E4D">
        <w:rPr>
          <w:rFonts w:ascii="Arial Narrow" w:hAnsi="Arial Narrow"/>
          <w:sz w:val="24"/>
          <w:szCs w:val="24"/>
        </w:rPr>
        <w:t xml:space="preserve">  разработан</w:t>
      </w:r>
      <w:r w:rsidR="008A253F" w:rsidRPr="000D5E4D">
        <w:rPr>
          <w:rFonts w:ascii="Arial Narrow" w:hAnsi="Arial Narrow"/>
          <w:sz w:val="24"/>
          <w:szCs w:val="24"/>
        </w:rPr>
        <w:t>н</w:t>
      </w:r>
      <w:r w:rsidRPr="000D5E4D">
        <w:rPr>
          <w:rFonts w:ascii="Arial Narrow" w:hAnsi="Arial Narrow"/>
          <w:sz w:val="24"/>
          <w:szCs w:val="24"/>
        </w:rPr>
        <w:t>а</w:t>
      </w:r>
      <w:r w:rsidR="008A253F" w:rsidRPr="000D5E4D">
        <w:rPr>
          <w:rFonts w:ascii="Arial Narrow" w:hAnsi="Arial Narrow"/>
          <w:sz w:val="24"/>
          <w:szCs w:val="24"/>
        </w:rPr>
        <w:t>я</w:t>
      </w:r>
      <w:r w:rsidRPr="000D5E4D">
        <w:rPr>
          <w:rFonts w:ascii="Arial Narrow" w:hAnsi="Arial Narrow"/>
          <w:sz w:val="24"/>
          <w:szCs w:val="24"/>
        </w:rPr>
        <w:t xml:space="preserve"> на основе</w:t>
      </w:r>
      <w:r w:rsidR="008A253F" w:rsidRPr="000D5E4D">
        <w:rPr>
          <w:rFonts w:ascii="Arial Narrow" w:hAnsi="Arial Narrow"/>
          <w:sz w:val="24"/>
          <w:szCs w:val="24"/>
        </w:rPr>
        <w:t xml:space="preserve"> </w:t>
      </w:r>
      <w:r w:rsidR="009457A8" w:rsidRPr="000D5E4D">
        <w:rPr>
          <w:rFonts w:ascii="Arial Narrow" w:hAnsi="Arial Narrow" w:cs="Arial"/>
          <w:color w:val="000000"/>
          <w:sz w:val="24"/>
          <w:szCs w:val="24"/>
          <w:lang w:eastAsia="ru-RU"/>
        </w:rPr>
        <w:t>ф</w:t>
      </w:r>
      <w:r w:rsidR="003010F2" w:rsidRPr="000D5E4D">
        <w:rPr>
          <w:rFonts w:ascii="Arial Narrow" w:hAnsi="Arial Narrow" w:cs="Arial"/>
          <w:color w:val="000000"/>
          <w:sz w:val="24"/>
          <w:szCs w:val="24"/>
          <w:lang w:eastAsia="ru-RU"/>
        </w:rPr>
        <w:t>едерального государственного образовательного стандарта</w:t>
      </w:r>
      <w:r w:rsidR="008A253F" w:rsidRPr="000D5E4D">
        <w:rPr>
          <w:rFonts w:ascii="Arial Narrow" w:hAnsi="Arial Narrow" w:cs="Arial"/>
          <w:color w:val="000000"/>
          <w:sz w:val="24"/>
          <w:szCs w:val="24"/>
          <w:lang w:eastAsia="ru-RU"/>
        </w:rPr>
        <w:t xml:space="preserve"> - </w:t>
      </w:r>
      <w:r w:rsidR="003010F2" w:rsidRPr="000D5E4D">
        <w:rPr>
          <w:rFonts w:ascii="Arial Narrow" w:hAnsi="Arial Narrow"/>
          <w:sz w:val="24"/>
          <w:szCs w:val="24"/>
        </w:rPr>
        <w:t>это образовательная программа, адаптированная для обучения детей с ТНР</w:t>
      </w:r>
      <w:r w:rsidR="008A253F" w:rsidRPr="000D5E4D">
        <w:rPr>
          <w:rFonts w:ascii="Arial Narrow" w:hAnsi="Arial Narrow"/>
          <w:sz w:val="24"/>
          <w:szCs w:val="24"/>
        </w:rPr>
        <w:t>, вариант 5.2.</w:t>
      </w:r>
      <w:r w:rsidR="003010F2" w:rsidRPr="000D5E4D">
        <w:rPr>
          <w:rFonts w:ascii="Arial Narrow" w:hAnsi="Arial Narrow"/>
          <w:sz w:val="24"/>
          <w:szCs w:val="24"/>
        </w:rPr>
        <w:t xml:space="preserve"> с учетом особенностей их психофизического и речевого развития, индивидуальных возможностей, обеспечивающая коррекцию нарушений развития и социальную ад</w:t>
      </w:r>
      <w:r w:rsidR="007520C8" w:rsidRPr="000D5E4D">
        <w:rPr>
          <w:rFonts w:ascii="Arial Narrow" w:hAnsi="Arial Narrow"/>
          <w:sz w:val="24"/>
          <w:szCs w:val="24"/>
        </w:rPr>
        <w:t>аптацию,</w:t>
      </w:r>
      <w:r w:rsidR="008A253F" w:rsidRPr="000D5E4D">
        <w:rPr>
          <w:rFonts w:ascii="Arial Narrow" w:hAnsi="Arial Narrow"/>
          <w:sz w:val="24"/>
          <w:szCs w:val="24"/>
        </w:rPr>
        <w:t xml:space="preserve"> </w:t>
      </w:r>
      <w:r w:rsidR="007520C8" w:rsidRPr="000D5E4D">
        <w:rPr>
          <w:rFonts w:ascii="Arial Narrow" w:hAnsi="Arial Narrow"/>
          <w:sz w:val="24"/>
          <w:szCs w:val="24"/>
        </w:rPr>
        <w:t>планируемых результатов начального общего образования,</w:t>
      </w:r>
      <w:r w:rsidR="008A253F" w:rsidRPr="000D5E4D">
        <w:rPr>
          <w:rFonts w:ascii="Arial Narrow" w:hAnsi="Arial Narrow"/>
          <w:sz w:val="24"/>
          <w:szCs w:val="24"/>
        </w:rPr>
        <w:t xml:space="preserve"> </w:t>
      </w:r>
      <w:r w:rsidR="007520C8" w:rsidRPr="000D5E4D">
        <w:rPr>
          <w:rFonts w:ascii="Arial Narrow" w:hAnsi="Arial Narrow"/>
          <w:sz w:val="24"/>
          <w:szCs w:val="24"/>
        </w:rPr>
        <w:t xml:space="preserve">авторской программы Б.М.Неменского </w:t>
      </w:r>
      <w:r w:rsidR="007520C8" w:rsidRPr="000D5E4D">
        <w:rPr>
          <w:rFonts w:ascii="Arial Narrow" w:hAnsi="Arial Narrow" w:cs="Helvetica"/>
          <w:color w:val="333333"/>
          <w:sz w:val="24"/>
          <w:szCs w:val="24"/>
          <w:shd w:val="clear" w:color="auto" w:fill="FFFFFF"/>
        </w:rPr>
        <w:t> Изобразительное искусство: 1–4 классы: рабочие программы / Б. М. Неменский [и др.]. – М. : Просвещение, 2011.</w:t>
      </w:r>
    </w:p>
    <w:p w:rsidR="003010F2" w:rsidRPr="000D5E4D" w:rsidRDefault="003010F2" w:rsidP="000D5E4D">
      <w:pPr>
        <w:shd w:val="clear" w:color="auto" w:fill="FFFFFF"/>
        <w:jc w:val="both"/>
        <w:rPr>
          <w:rFonts w:ascii="Arial Narrow" w:hAnsi="Arial Narrow" w:cs="Arial"/>
          <w:color w:val="000000"/>
        </w:rPr>
      </w:pPr>
      <w:r w:rsidRPr="000D5E4D">
        <w:rPr>
          <w:rFonts w:ascii="Arial Narrow" w:hAnsi="Arial Narrow" w:cs="Arial"/>
          <w:b/>
          <w:bCs/>
          <w:i/>
          <w:iCs/>
          <w:color w:val="000000"/>
        </w:rPr>
        <w:t>Цель учебного предмета:</w:t>
      </w:r>
    </w:p>
    <w:p w:rsidR="003010F2" w:rsidRPr="000D5E4D" w:rsidRDefault="003010F2" w:rsidP="000D5E4D">
      <w:pPr>
        <w:shd w:val="clear" w:color="auto" w:fill="FFFFFF"/>
        <w:jc w:val="both"/>
        <w:rPr>
          <w:rFonts w:ascii="Arial Narrow" w:hAnsi="Arial Narrow" w:cs="Arial"/>
          <w:color w:val="000000"/>
        </w:rPr>
      </w:pPr>
      <w:r w:rsidRPr="000D5E4D">
        <w:rPr>
          <w:rFonts w:ascii="Arial Narrow" w:hAnsi="Arial Narrow" w:cs="Arial"/>
          <w:color w:val="000000"/>
        </w:rPr>
        <w:t>-совершенствование эмоционально-образного восприятия произведен</w:t>
      </w:r>
      <w:r w:rsidR="006E0DD3" w:rsidRPr="000D5E4D">
        <w:rPr>
          <w:rFonts w:ascii="Arial Narrow" w:hAnsi="Arial Narrow" w:cs="Arial"/>
          <w:color w:val="000000"/>
        </w:rPr>
        <w:t xml:space="preserve">ий искусства и окружающего мира </w:t>
      </w:r>
      <w:r w:rsidR="006E0DD3" w:rsidRPr="000D5E4D">
        <w:rPr>
          <w:rFonts w:ascii="Arial Narrow" w:hAnsi="Arial Narrow"/>
        </w:rPr>
        <w:t>для обучения детей с ТНР.</w:t>
      </w:r>
    </w:p>
    <w:p w:rsidR="003010F2" w:rsidRPr="000D5E4D" w:rsidRDefault="003010F2" w:rsidP="000D5E4D">
      <w:pPr>
        <w:shd w:val="clear" w:color="auto" w:fill="FFFFFF"/>
        <w:jc w:val="both"/>
        <w:rPr>
          <w:rFonts w:ascii="Arial Narrow" w:hAnsi="Arial Narrow" w:cs="Arial"/>
          <w:b/>
          <w:bCs/>
          <w:i/>
          <w:iCs/>
          <w:color w:val="000000"/>
        </w:rPr>
      </w:pPr>
      <w:r w:rsidRPr="000D5E4D">
        <w:rPr>
          <w:rFonts w:ascii="Arial Narrow" w:hAnsi="Arial Narrow" w:cs="Arial"/>
          <w:b/>
          <w:bCs/>
          <w:i/>
          <w:iCs/>
          <w:color w:val="000000"/>
        </w:rPr>
        <w:t>Задачи учебного предмета:</w:t>
      </w:r>
    </w:p>
    <w:p w:rsidR="009C3638" w:rsidRPr="000D5E4D" w:rsidRDefault="009C3638" w:rsidP="000D5E4D">
      <w:pPr>
        <w:shd w:val="clear" w:color="auto" w:fill="FFFFFF"/>
        <w:jc w:val="both"/>
        <w:rPr>
          <w:rFonts w:ascii="Arial Narrow" w:hAnsi="Arial Narrow" w:cs="Arial"/>
          <w:b/>
          <w:bCs/>
          <w:i/>
          <w:iCs/>
          <w:color w:val="000000"/>
        </w:rPr>
      </w:pPr>
      <w:r w:rsidRPr="000D5E4D">
        <w:rPr>
          <w:rFonts w:ascii="Arial Narrow" w:hAnsi="Arial Narrow"/>
        </w:rPr>
        <w:t xml:space="preserve">Важнейшим требованием к программе по ИЗО является обеспечение </w:t>
      </w:r>
      <w:r w:rsidR="008A253F" w:rsidRPr="000D5E4D">
        <w:rPr>
          <w:rFonts w:ascii="Arial Narrow" w:hAnsi="Arial Narrow"/>
        </w:rPr>
        <w:t>д</w:t>
      </w:r>
      <w:r w:rsidRPr="000D5E4D">
        <w:rPr>
          <w:rFonts w:ascii="Arial Narrow" w:hAnsi="Arial Narrow"/>
        </w:rPr>
        <w:t>ифференцированного и индивидуального подхода к обучающимся с ТНР с учетом особенностей развития психических свойств и качеств.</w:t>
      </w:r>
    </w:p>
    <w:p w:rsidR="00B22BB5" w:rsidRPr="000D5E4D" w:rsidRDefault="00B22BB5" w:rsidP="000D5E4D">
      <w:pPr>
        <w:pStyle w:val="22"/>
        <w:shd w:val="clear" w:color="auto" w:fill="auto"/>
        <w:spacing w:before="0" w:line="240" w:lineRule="auto"/>
        <w:ind w:right="-8" w:firstLine="740"/>
        <w:jc w:val="both"/>
        <w:rPr>
          <w:rFonts w:ascii="Arial Narrow" w:hAnsi="Arial Narrow"/>
          <w:sz w:val="24"/>
          <w:szCs w:val="24"/>
        </w:rPr>
      </w:pPr>
      <w:r w:rsidRPr="000D5E4D">
        <w:rPr>
          <w:rFonts w:ascii="Arial Narrow" w:hAnsi="Arial Narrow"/>
          <w:sz w:val="24"/>
          <w:szCs w:val="24"/>
        </w:rPr>
        <w:t xml:space="preserve">Основными задачами обучения изобразительному искусству </w:t>
      </w:r>
      <w:r w:rsidR="009C3638" w:rsidRPr="000D5E4D">
        <w:rPr>
          <w:rFonts w:ascii="Arial Narrow" w:hAnsi="Arial Narrow"/>
          <w:sz w:val="24"/>
          <w:szCs w:val="24"/>
        </w:rPr>
        <w:t>для обучающихся с ТНР являются:</w:t>
      </w:r>
    </w:p>
    <w:p w:rsidR="00B22BB5" w:rsidRPr="000D5E4D" w:rsidRDefault="00B22BB5" w:rsidP="000D5E4D">
      <w:pPr>
        <w:pStyle w:val="22"/>
        <w:numPr>
          <w:ilvl w:val="0"/>
          <w:numId w:val="3"/>
        </w:numPr>
        <w:shd w:val="clear" w:color="auto" w:fill="auto"/>
        <w:spacing w:before="0" w:line="240" w:lineRule="auto"/>
        <w:ind w:right="-8" w:firstLine="740"/>
        <w:jc w:val="both"/>
        <w:rPr>
          <w:rFonts w:ascii="Arial Narrow" w:hAnsi="Arial Narrow"/>
          <w:sz w:val="24"/>
          <w:szCs w:val="24"/>
        </w:rPr>
      </w:pPr>
      <w:r w:rsidRPr="000D5E4D">
        <w:rPr>
          <w:rFonts w:ascii="Arial Narrow" w:hAnsi="Arial Narrow"/>
          <w:sz w:val="24"/>
          <w:szCs w:val="24"/>
        </w:rPr>
        <w:t xml:space="preserve"> развитие эстетических чувств и понимания прекрасного, способности наслаждаться искусством, раскрывать специфику художественно-образного отображения действительности средствами графики, живописи, скульптуры и декоративно-прикладного искусства;</w:t>
      </w:r>
    </w:p>
    <w:p w:rsidR="00B22BB5" w:rsidRPr="000D5E4D" w:rsidRDefault="00B22BB5" w:rsidP="000D5E4D">
      <w:pPr>
        <w:pStyle w:val="22"/>
        <w:numPr>
          <w:ilvl w:val="0"/>
          <w:numId w:val="3"/>
        </w:numPr>
        <w:shd w:val="clear" w:color="auto" w:fill="auto"/>
        <w:tabs>
          <w:tab w:val="left" w:pos="776"/>
        </w:tabs>
        <w:spacing w:before="0" w:line="240" w:lineRule="auto"/>
        <w:ind w:right="-8" w:firstLine="740"/>
        <w:jc w:val="both"/>
        <w:rPr>
          <w:rFonts w:ascii="Arial Narrow" w:hAnsi="Arial Narrow"/>
          <w:sz w:val="24"/>
          <w:szCs w:val="24"/>
        </w:rPr>
      </w:pPr>
      <w:r w:rsidRPr="000D5E4D">
        <w:rPr>
          <w:rFonts w:ascii="Arial Narrow" w:hAnsi="Arial Narrow"/>
          <w:sz w:val="24"/>
          <w:szCs w:val="24"/>
        </w:rPr>
        <w:t>формирование первоначальных представлений о роли изобразительного искусства в жизни человека, его роли в духовно-нравственном развитии человека;</w:t>
      </w:r>
    </w:p>
    <w:p w:rsidR="00B22BB5" w:rsidRPr="000D5E4D" w:rsidRDefault="00B22BB5" w:rsidP="000D5E4D">
      <w:pPr>
        <w:pStyle w:val="22"/>
        <w:numPr>
          <w:ilvl w:val="0"/>
          <w:numId w:val="3"/>
        </w:numPr>
        <w:shd w:val="clear" w:color="auto" w:fill="auto"/>
        <w:tabs>
          <w:tab w:val="left" w:pos="776"/>
        </w:tabs>
        <w:spacing w:before="0" w:line="240" w:lineRule="auto"/>
        <w:ind w:right="-8" w:firstLine="740"/>
        <w:jc w:val="both"/>
        <w:rPr>
          <w:rFonts w:ascii="Arial Narrow" w:hAnsi="Arial Narrow"/>
          <w:sz w:val="24"/>
          <w:szCs w:val="24"/>
        </w:rPr>
      </w:pPr>
      <w:r w:rsidRPr="000D5E4D">
        <w:rPr>
          <w:rFonts w:ascii="Arial Narrow" w:hAnsi="Arial Narrow"/>
          <w:sz w:val="24"/>
          <w:szCs w:val="24"/>
        </w:rPr>
        <w:t>формирование основ художественной культуры, эстетического отношения к миру, понимания красоты как ценности, потребности в художественном творчестве;</w:t>
      </w:r>
    </w:p>
    <w:p w:rsidR="00B22BB5" w:rsidRPr="000D5E4D" w:rsidRDefault="00B22BB5" w:rsidP="000D5E4D">
      <w:pPr>
        <w:pStyle w:val="22"/>
        <w:numPr>
          <w:ilvl w:val="0"/>
          <w:numId w:val="3"/>
        </w:numPr>
        <w:shd w:val="clear" w:color="auto" w:fill="auto"/>
        <w:tabs>
          <w:tab w:val="left" w:pos="855"/>
        </w:tabs>
        <w:spacing w:before="0" w:line="240" w:lineRule="auto"/>
        <w:ind w:right="-8" w:firstLine="740"/>
        <w:jc w:val="both"/>
        <w:rPr>
          <w:rFonts w:ascii="Arial Narrow" w:hAnsi="Arial Narrow"/>
          <w:sz w:val="24"/>
          <w:szCs w:val="24"/>
        </w:rPr>
      </w:pPr>
      <w:r w:rsidRPr="000D5E4D">
        <w:rPr>
          <w:rFonts w:ascii="Arial Narrow" w:hAnsi="Arial Narrow"/>
          <w:sz w:val="24"/>
          <w:szCs w:val="24"/>
        </w:rPr>
        <w:t>ознакомление с выдающимися произведениями изобразительного искусства и архитектуры разных эпох и народов, с произведениями декоративно-прикладного искусства и дизайна;</w:t>
      </w:r>
    </w:p>
    <w:p w:rsidR="00B22BB5" w:rsidRPr="000D5E4D" w:rsidRDefault="00B22BB5" w:rsidP="000D5E4D">
      <w:pPr>
        <w:pStyle w:val="22"/>
        <w:numPr>
          <w:ilvl w:val="0"/>
          <w:numId w:val="3"/>
        </w:numPr>
        <w:shd w:val="clear" w:color="auto" w:fill="auto"/>
        <w:tabs>
          <w:tab w:val="left" w:pos="855"/>
        </w:tabs>
        <w:spacing w:before="0" w:line="240" w:lineRule="auto"/>
        <w:ind w:right="-8" w:firstLine="740"/>
        <w:jc w:val="both"/>
        <w:rPr>
          <w:rFonts w:ascii="Arial Narrow" w:hAnsi="Arial Narrow"/>
          <w:sz w:val="24"/>
          <w:szCs w:val="24"/>
        </w:rPr>
      </w:pPr>
      <w:r w:rsidRPr="000D5E4D">
        <w:rPr>
          <w:rFonts w:ascii="Arial Narrow" w:hAnsi="Arial Narrow"/>
          <w:sz w:val="24"/>
          <w:szCs w:val="24"/>
        </w:rPr>
        <w:t>формирование практических умений и навыков в восприятии, анализе и оценке произведений искусства;</w:t>
      </w:r>
    </w:p>
    <w:p w:rsidR="00B22BB5" w:rsidRPr="000D5E4D" w:rsidRDefault="00B22BB5" w:rsidP="000D5E4D">
      <w:pPr>
        <w:pStyle w:val="22"/>
        <w:numPr>
          <w:ilvl w:val="0"/>
          <w:numId w:val="3"/>
        </w:numPr>
        <w:shd w:val="clear" w:color="auto" w:fill="auto"/>
        <w:tabs>
          <w:tab w:val="left" w:pos="776"/>
        </w:tabs>
        <w:spacing w:before="0" w:line="240" w:lineRule="auto"/>
        <w:ind w:right="-8" w:firstLine="740"/>
        <w:jc w:val="both"/>
        <w:rPr>
          <w:rFonts w:ascii="Arial Narrow" w:hAnsi="Arial Narrow"/>
          <w:sz w:val="24"/>
          <w:szCs w:val="24"/>
        </w:rPr>
      </w:pPr>
      <w:r w:rsidRPr="000D5E4D">
        <w:rPr>
          <w:rFonts w:ascii="Arial Narrow" w:hAnsi="Arial Narrow"/>
          <w:sz w:val="24"/>
          <w:szCs w:val="24"/>
        </w:rPr>
        <w:t>овладение элементарными практическими умениями и навыками в различных видах художественной деятельности;</w:t>
      </w:r>
    </w:p>
    <w:p w:rsidR="00B22BB5" w:rsidRPr="000D5E4D" w:rsidRDefault="00B22BB5" w:rsidP="000D5E4D">
      <w:pPr>
        <w:pStyle w:val="22"/>
        <w:numPr>
          <w:ilvl w:val="0"/>
          <w:numId w:val="3"/>
        </w:numPr>
        <w:shd w:val="clear" w:color="auto" w:fill="auto"/>
        <w:tabs>
          <w:tab w:val="left" w:pos="855"/>
        </w:tabs>
        <w:spacing w:before="0" w:line="240" w:lineRule="auto"/>
        <w:ind w:right="-8" w:firstLine="740"/>
        <w:jc w:val="both"/>
        <w:rPr>
          <w:rFonts w:ascii="Arial Narrow" w:hAnsi="Arial Narrow"/>
          <w:sz w:val="24"/>
          <w:szCs w:val="24"/>
        </w:rPr>
      </w:pPr>
      <w:r w:rsidRPr="000D5E4D">
        <w:rPr>
          <w:rFonts w:ascii="Arial Narrow" w:hAnsi="Arial Narrow"/>
          <w:sz w:val="24"/>
          <w:szCs w:val="24"/>
        </w:rPr>
        <w:t>развитие способностей к выражению в творческих работах своего отношения к окружающему миру;</w:t>
      </w:r>
    </w:p>
    <w:p w:rsidR="00B22BB5" w:rsidRPr="000D5E4D" w:rsidRDefault="00B22BB5" w:rsidP="000D5E4D">
      <w:pPr>
        <w:pStyle w:val="22"/>
        <w:numPr>
          <w:ilvl w:val="0"/>
          <w:numId w:val="3"/>
        </w:numPr>
        <w:shd w:val="clear" w:color="auto" w:fill="auto"/>
        <w:tabs>
          <w:tab w:val="left" w:pos="855"/>
        </w:tabs>
        <w:spacing w:before="0" w:line="240" w:lineRule="auto"/>
        <w:ind w:right="-8" w:firstLine="740"/>
        <w:jc w:val="both"/>
        <w:rPr>
          <w:rFonts w:ascii="Arial Narrow" w:hAnsi="Arial Narrow"/>
          <w:sz w:val="24"/>
          <w:szCs w:val="24"/>
        </w:rPr>
      </w:pPr>
      <w:r w:rsidRPr="000D5E4D">
        <w:rPr>
          <w:rFonts w:ascii="Arial Narrow" w:hAnsi="Arial Narrow"/>
          <w:sz w:val="24"/>
          <w:szCs w:val="24"/>
        </w:rPr>
        <w:t>усвоение элементарных знаний основ реалистического рисунка, навыков рисования с натуры, по памяти, по представлению; формирование умения самостоятельно выполнять сюжетные рисунки;</w:t>
      </w:r>
    </w:p>
    <w:p w:rsidR="00B22BB5" w:rsidRPr="000D5E4D" w:rsidRDefault="00B22BB5" w:rsidP="000D5E4D">
      <w:pPr>
        <w:pStyle w:val="22"/>
        <w:numPr>
          <w:ilvl w:val="0"/>
          <w:numId w:val="3"/>
        </w:numPr>
        <w:shd w:val="clear" w:color="auto" w:fill="auto"/>
        <w:tabs>
          <w:tab w:val="left" w:pos="855"/>
        </w:tabs>
        <w:spacing w:before="0" w:line="240" w:lineRule="auto"/>
        <w:ind w:right="-8" w:firstLine="740"/>
        <w:jc w:val="both"/>
        <w:rPr>
          <w:rFonts w:ascii="Arial Narrow" w:hAnsi="Arial Narrow"/>
          <w:sz w:val="24"/>
          <w:szCs w:val="24"/>
        </w:rPr>
      </w:pPr>
      <w:r w:rsidRPr="000D5E4D">
        <w:rPr>
          <w:rFonts w:ascii="Arial Narrow" w:hAnsi="Arial Narrow"/>
          <w:sz w:val="24"/>
          <w:szCs w:val="24"/>
        </w:rPr>
        <w:t>развитие изобразительных способностей, художественного вкуса, творческого воображения;</w:t>
      </w:r>
    </w:p>
    <w:p w:rsidR="00B22BB5" w:rsidRPr="000D5E4D" w:rsidRDefault="00B22BB5" w:rsidP="000D5E4D">
      <w:pPr>
        <w:pStyle w:val="22"/>
        <w:numPr>
          <w:ilvl w:val="0"/>
          <w:numId w:val="3"/>
        </w:numPr>
        <w:shd w:val="clear" w:color="auto" w:fill="auto"/>
        <w:tabs>
          <w:tab w:val="left" w:pos="776"/>
        </w:tabs>
        <w:spacing w:before="0" w:line="240" w:lineRule="auto"/>
        <w:ind w:right="-8" w:firstLine="740"/>
        <w:jc w:val="both"/>
        <w:rPr>
          <w:rFonts w:ascii="Arial Narrow" w:hAnsi="Arial Narrow"/>
          <w:sz w:val="24"/>
          <w:szCs w:val="24"/>
        </w:rPr>
      </w:pPr>
      <w:r w:rsidRPr="000D5E4D">
        <w:rPr>
          <w:rFonts w:ascii="Arial Narrow" w:hAnsi="Arial Narrow"/>
          <w:sz w:val="24"/>
          <w:szCs w:val="24"/>
        </w:rPr>
        <w:t>развитие способностей к художественно-образному, эмоционально-ценностному восприятию произведений изобразительного искусства и умения отражать их в речи;</w:t>
      </w:r>
    </w:p>
    <w:p w:rsidR="00B22BB5" w:rsidRPr="000D5E4D" w:rsidRDefault="00B22BB5" w:rsidP="000D5E4D">
      <w:pPr>
        <w:pStyle w:val="22"/>
        <w:numPr>
          <w:ilvl w:val="0"/>
          <w:numId w:val="3"/>
        </w:numPr>
        <w:shd w:val="clear" w:color="auto" w:fill="auto"/>
        <w:tabs>
          <w:tab w:val="left" w:pos="829"/>
        </w:tabs>
        <w:spacing w:before="0" w:line="240" w:lineRule="auto"/>
        <w:ind w:right="-8" w:firstLine="720"/>
        <w:jc w:val="both"/>
        <w:rPr>
          <w:rFonts w:ascii="Arial Narrow" w:hAnsi="Arial Narrow"/>
          <w:sz w:val="24"/>
          <w:szCs w:val="24"/>
        </w:rPr>
      </w:pPr>
      <w:r w:rsidRPr="000D5E4D">
        <w:rPr>
          <w:rFonts w:ascii="Arial Narrow" w:hAnsi="Arial Narrow"/>
          <w:sz w:val="24"/>
          <w:szCs w:val="24"/>
        </w:rPr>
        <w:lastRenderedPageBreak/>
        <w:t>коррекция недостатков познавательной деятельности путем систематического и целенаправленного воспитания и развития правильного восприятия формы, конструкции, величины, цвета предметов, их положения в пространстве;</w:t>
      </w:r>
    </w:p>
    <w:p w:rsidR="00B22BB5" w:rsidRPr="000D5E4D" w:rsidRDefault="00B22BB5" w:rsidP="000D5E4D">
      <w:pPr>
        <w:pStyle w:val="22"/>
        <w:numPr>
          <w:ilvl w:val="0"/>
          <w:numId w:val="3"/>
        </w:numPr>
        <w:shd w:val="clear" w:color="auto" w:fill="auto"/>
        <w:tabs>
          <w:tab w:val="left" w:pos="829"/>
        </w:tabs>
        <w:spacing w:before="0" w:line="240" w:lineRule="auto"/>
        <w:ind w:right="-8" w:firstLine="720"/>
        <w:jc w:val="both"/>
        <w:rPr>
          <w:rFonts w:ascii="Arial Narrow" w:hAnsi="Arial Narrow"/>
          <w:sz w:val="24"/>
          <w:szCs w:val="24"/>
        </w:rPr>
      </w:pPr>
      <w:r w:rsidRPr="000D5E4D">
        <w:rPr>
          <w:rFonts w:ascii="Arial Narrow" w:hAnsi="Arial Narrow"/>
          <w:sz w:val="24"/>
          <w:szCs w:val="24"/>
        </w:rPr>
        <w:t>формирование умения находить в изображенном существенные признаки, устанавливать их сходство и различие;</w:t>
      </w:r>
    </w:p>
    <w:p w:rsidR="00B22BB5" w:rsidRPr="000D5E4D" w:rsidRDefault="00B22BB5" w:rsidP="000D5E4D">
      <w:pPr>
        <w:pStyle w:val="22"/>
        <w:numPr>
          <w:ilvl w:val="0"/>
          <w:numId w:val="3"/>
        </w:numPr>
        <w:shd w:val="clear" w:color="auto" w:fill="auto"/>
        <w:tabs>
          <w:tab w:val="left" w:pos="922"/>
        </w:tabs>
        <w:spacing w:before="0" w:line="240" w:lineRule="auto"/>
        <w:ind w:right="-8" w:firstLine="720"/>
        <w:jc w:val="both"/>
        <w:rPr>
          <w:rFonts w:ascii="Arial Narrow" w:hAnsi="Arial Narrow"/>
          <w:sz w:val="24"/>
          <w:szCs w:val="24"/>
        </w:rPr>
      </w:pPr>
      <w:r w:rsidRPr="000D5E4D">
        <w:rPr>
          <w:rFonts w:ascii="Arial Narrow" w:hAnsi="Arial Narrow"/>
          <w:sz w:val="24"/>
          <w:szCs w:val="24"/>
        </w:rPr>
        <w:t>коррекция недостатков в развитии мелкой моторики;</w:t>
      </w:r>
    </w:p>
    <w:p w:rsidR="00B22BB5" w:rsidRPr="000D5E4D" w:rsidRDefault="00B22BB5" w:rsidP="000D5E4D">
      <w:pPr>
        <w:pStyle w:val="22"/>
        <w:numPr>
          <w:ilvl w:val="0"/>
          <w:numId w:val="3"/>
        </w:numPr>
        <w:shd w:val="clear" w:color="auto" w:fill="auto"/>
        <w:tabs>
          <w:tab w:val="left" w:pos="829"/>
        </w:tabs>
        <w:spacing w:before="0" w:line="240" w:lineRule="auto"/>
        <w:ind w:right="-8" w:firstLine="720"/>
        <w:jc w:val="both"/>
        <w:rPr>
          <w:rFonts w:ascii="Arial Narrow" w:hAnsi="Arial Narrow"/>
          <w:sz w:val="24"/>
          <w:szCs w:val="24"/>
        </w:rPr>
      </w:pPr>
      <w:r w:rsidRPr="000D5E4D">
        <w:rPr>
          <w:rFonts w:ascii="Arial Narrow" w:hAnsi="Arial Narrow"/>
          <w:sz w:val="24"/>
          <w:szCs w:val="24"/>
        </w:rPr>
        <w:t>развитие зрительного восприятия, оптико-пространственных представлений, конструктивного праксиса, графических умений и навыков;</w:t>
      </w:r>
    </w:p>
    <w:p w:rsidR="00B22BB5" w:rsidRPr="000D5E4D" w:rsidRDefault="00B22BB5" w:rsidP="000D5E4D">
      <w:pPr>
        <w:pStyle w:val="22"/>
        <w:numPr>
          <w:ilvl w:val="0"/>
          <w:numId w:val="3"/>
        </w:numPr>
        <w:shd w:val="clear" w:color="auto" w:fill="auto"/>
        <w:tabs>
          <w:tab w:val="left" w:pos="831"/>
        </w:tabs>
        <w:spacing w:before="0" w:line="240" w:lineRule="auto"/>
        <w:ind w:right="-8" w:firstLine="720"/>
        <w:jc w:val="both"/>
        <w:rPr>
          <w:rFonts w:ascii="Arial Narrow" w:hAnsi="Arial Narrow"/>
          <w:sz w:val="24"/>
          <w:szCs w:val="24"/>
        </w:rPr>
      </w:pPr>
      <w:r w:rsidRPr="000D5E4D">
        <w:rPr>
          <w:rFonts w:ascii="Arial Narrow" w:hAnsi="Arial Narrow"/>
          <w:sz w:val="24"/>
          <w:szCs w:val="24"/>
        </w:rPr>
        <w:t>развитие лексикона, усвоение слов, словосочетаний и фраз, на основе которых достигается овладение изобразительной грамотой.</w:t>
      </w:r>
    </w:p>
    <w:p w:rsidR="003010F2" w:rsidRPr="000D5E4D" w:rsidRDefault="003010F2" w:rsidP="000D5E4D">
      <w:pPr>
        <w:shd w:val="clear" w:color="auto" w:fill="FFFFFF"/>
        <w:jc w:val="both"/>
        <w:rPr>
          <w:rFonts w:ascii="Arial Narrow" w:hAnsi="Arial Narrow" w:cs="Arial"/>
          <w:color w:val="000000"/>
        </w:rPr>
      </w:pPr>
      <w:r w:rsidRPr="000D5E4D">
        <w:rPr>
          <w:rFonts w:ascii="Arial Narrow" w:hAnsi="Arial Narrow" w:cs="Arial"/>
          <w:b/>
          <w:bCs/>
          <w:i/>
          <w:iCs/>
          <w:color w:val="000000"/>
        </w:rPr>
        <w:t>Сроки реализации программы.</w:t>
      </w:r>
    </w:p>
    <w:p w:rsidR="003010F2" w:rsidRPr="000D5E4D" w:rsidRDefault="003010F2" w:rsidP="000D5E4D">
      <w:pPr>
        <w:shd w:val="clear" w:color="auto" w:fill="FFFFFF"/>
        <w:jc w:val="both"/>
        <w:rPr>
          <w:rFonts w:ascii="Arial Narrow" w:hAnsi="Arial Narrow" w:cs="Arial"/>
          <w:color w:val="000000"/>
        </w:rPr>
      </w:pPr>
      <w:r w:rsidRPr="000D5E4D">
        <w:rPr>
          <w:rFonts w:ascii="Arial Narrow" w:hAnsi="Arial Narrow" w:cs="Arial"/>
          <w:color w:val="000000"/>
        </w:rPr>
        <w:t>Программа рассчитана на 4 года и адресована учащимся 1, 2, 3, 4 классов.</w:t>
      </w:r>
    </w:p>
    <w:p w:rsidR="00B22BB5" w:rsidRPr="000D5E4D" w:rsidRDefault="000D5E4D" w:rsidP="000D5E4D">
      <w:pPr>
        <w:pStyle w:val="a3"/>
        <w:numPr>
          <w:ilvl w:val="1"/>
          <w:numId w:val="38"/>
        </w:numPr>
        <w:shd w:val="clear" w:color="auto" w:fill="FFFFFF"/>
        <w:spacing w:after="0"/>
        <w:jc w:val="both"/>
        <w:rPr>
          <w:rFonts w:ascii="Arial Narrow" w:hAnsi="Arial Narrow" w:cs="Arial"/>
          <w:color w:val="000000"/>
        </w:rPr>
      </w:pPr>
      <w:r>
        <w:rPr>
          <w:rFonts w:ascii="Arial Narrow" w:hAnsi="Arial Narrow" w:cs="Arial"/>
          <w:b/>
          <w:bCs/>
          <w:color w:val="000000"/>
        </w:rPr>
        <w:t>. Х</w:t>
      </w:r>
      <w:r w:rsidR="00B22BB5" w:rsidRPr="000D5E4D">
        <w:rPr>
          <w:rFonts w:ascii="Arial Narrow" w:hAnsi="Arial Narrow" w:cs="Arial"/>
          <w:b/>
          <w:bCs/>
          <w:color w:val="000000"/>
        </w:rPr>
        <w:t>арактеристика учебного предмета</w:t>
      </w:r>
    </w:p>
    <w:p w:rsidR="00B22BB5" w:rsidRPr="000D5E4D" w:rsidRDefault="00B22BB5" w:rsidP="000D5E4D">
      <w:pPr>
        <w:shd w:val="clear" w:color="auto" w:fill="FFFFFF"/>
        <w:ind w:firstLine="360"/>
        <w:jc w:val="both"/>
        <w:rPr>
          <w:rFonts w:ascii="Arial Narrow" w:hAnsi="Arial Narrow" w:cs="Arial"/>
          <w:color w:val="000000"/>
        </w:rPr>
      </w:pPr>
      <w:r w:rsidRPr="000D5E4D">
        <w:rPr>
          <w:rFonts w:ascii="Arial Narrow" w:hAnsi="Arial Narrow" w:cs="Arial"/>
          <w:color w:val="000000"/>
        </w:rPr>
        <w:t>О</w:t>
      </w:r>
      <w:r w:rsidR="000D5E4D">
        <w:rPr>
          <w:rFonts w:ascii="Arial Narrow" w:hAnsi="Arial Narrow" w:cs="Arial"/>
          <w:color w:val="000000"/>
        </w:rPr>
        <w:t>с</w:t>
      </w:r>
      <w:r w:rsidRPr="000D5E4D">
        <w:rPr>
          <w:rFonts w:ascii="Arial Narrow" w:hAnsi="Arial Narrow" w:cs="Arial"/>
          <w:color w:val="000000"/>
        </w:rPr>
        <w:t>новная цель учебного курса «Изобразительное искусство» — формирование художественной культуры учащихся как неотъемлемой части культуры духовной, т. е. культуры миро отношений, выработанных поколениями. Эти ценности как высшие ценности человеческой цивилизации должны быть средством очеловечения, формирования нравственно-эстетической отзывчивости на прекрасное и безобразное в жизни и искусстве, т. е. зоркости души ребенка.</w:t>
      </w:r>
    </w:p>
    <w:p w:rsidR="00B22BB5" w:rsidRPr="000D5E4D" w:rsidRDefault="00B22BB5" w:rsidP="000D5E4D">
      <w:pPr>
        <w:shd w:val="clear" w:color="auto" w:fill="FFFFFF"/>
        <w:jc w:val="both"/>
        <w:rPr>
          <w:rFonts w:ascii="Arial Narrow" w:hAnsi="Arial Narrow" w:cs="Arial"/>
          <w:color w:val="000000"/>
        </w:rPr>
      </w:pPr>
      <w:r w:rsidRPr="000D5E4D">
        <w:rPr>
          <w:rFonts w:ascii="Arial Narrow" w:hAnsi="Arial Narrow" w:cs="Arial"/>
          <w:color w:val="000000"/>
        </w:rPr>
        <w:t>Для повышения эффективности образовательного процесса при изучении курса «Изобразительное искусство»» используются следующие</w:t>
      </w:r>
    </w:p>
    <w:p w:rsidR="00B22BB5" w:rsidRPr="000D5E4D" w:rsidRDefault="00B22BB5" w:rsidP="000D5E4D">
      <w:pPr>
        <w:shd w:val="clear" w:color="auto" w:fill="FFFFFF"/>
        <w:jc w:val="both"/>
        <w:rPr>
          <w:rFonts w:ascii="Arial Narrow" w:hAnsi="Arial Narrow" w:cs="Arial"/>
          <w:color w:val="000000"/>
        </w:rPr>
      </w:pPr>
      <w:r w:rsidRPr="000D5E4D">
        <w:rPr>
          <w:rFonts w:ascii="Arial Narrow" w:hAnsi="Arial Narrow" w:cs="Arial"/>
          <w:b/>
          <w:bCs/>
          <w:i/>
          <w:iCs/>
          <w:color w:val="000000"/>
        </w:rPr>
        <w:t>образовательные технологии:</w:t>
      </w:r>
    </w:p>
    <w:p w:rsidR="00B22BB5" w:rsidRPr="000D5E4D" w:rsidRDefault="00B22BB5" w:rsidP="000D5E4D">
      <w:pPr>
        <w:shd w:val="clear" w:color="auto" w:fill="FFFFFF"/>
        <w:jc w:val="both"/>
        <w:rPr>
          <w:rFonts w:ascii="Arial Narrow" w:hAnsi="Arial Narrow" w:cs="Arial"/>
          <w:color w:val="000000"/>
        </w:rPr>
      </w:pPr>
      <w:r w:rsidRPr="000D5E4D">
        <w:rPr>
          <w:rFonts w:ascii="Arial Narrow" w:hAnsi="Arial Narrow" w:cs="Arial"/>
          <w:color w:val="000000"/>
        </w:rPr>
        <w:t>- исследовательская работа</w:t>
      </w:r>
    </w:p>
    <w:p w:rsidR="00B22BB5" w:rsidRPr="000D5E4D" w:rsidRDefault="00B22BB5" w:rsidP="000D5E4D">
      <w:pPr>
        <w:shd w:val="clear" w:color="auto" w:fill="FFFFFF"/>
        <w:jc w:val="both"/>
        <w:rPr>
          <w:rFonts w:ascii="Arial Narrow" w:hAnsi="Arial Narrow" w:cs="Arial"/>
          <w:color w:val="000000"/>
        </w:rPr>
      </w:pPr>
      <w:r w:rsidRPr="000D5E4D">
        <w:rPr>
          <w:rFonts w:ascii="Arial Narrow" w:hAnsi="Arial Narrow" w:cs="Arial"/>
          <w:color w:val="000000"/>
        </w:rPr>
        <w:t>- игровые технологии</w:t>
      </w:r>
    </w:p>
    <w:p w:rsidR="00B22BB5" w:rsidRPr="000D5E4D" w:rsidRDefault="00B22BB5" w:rsidP="000D5E4D">
      <w:pPr>
        <w:shd w:val="clear" w:color="auto" w:fill="FFFFFF"/>
        <w:jc w:val="both"/>
        <w:rPr>
          <w:rFonts w:ascii="Arial Narrow" w:hAnsi="Arial Narrow" w:cs="Arial"/>
          <w:color w:val="000000"/>
        </w:rPr>
      </w:pPr>
      <w:r w:rsidRPr="000D5E4D">
        <w:rPr>
          <w:rFonts w:ascii="Arial Narrow" w:hAnsi="Arial Narrow" w:cs="Arial"/>
          <w:color w:val="000000"/>
        </w:rPr>
        <w:t>- здоровье-сберегающие технологии</w:t>
      </w:r>
    </w:p>
    <w:p w:rsidR="00B22BB5" w:rsidRPr="000D5E4D" w:rsidRDefault="00B22BB5" w:rsidP="000D5E4D">
      <w:pPr>
        <w:shd w:val="clear" w:color="auto" w:fill="FFFFFF"/>
        <w:jc w:val="both"/>
        <w:rPr>
          <w:rFonts w:ascii="Arial Narrow" w:hAnsi="Arial Narrow" w:cs="Arial"/>
          <w:color w:val="000000"/>
        </w:rPr>
      </w:pPr>
      <w:r w:rsidRPr="000D5E4D">
        <w:rPr>
          <w:rFonts w:ascii="Arial Narrow" w:hAnsi="Arial Narrow" w:cs="Arial"/>
          <w:color w:val="000000"/>
        </w:rPr>
        <w:t>- обучение в сотрудничестве (работа в группах, работа в парах)</w:t>
      </w:r>
    </w:p>
    <w:p w:rsidR="00B22BB5" w:rsidRPr="000D5E4D" w:rsidRDefault="00B22BB5" w:rsidP="000D5E4D">
      <w:pPr>
        <w:shd w:val="clear" w:color="auto" w:fill="FFFFFF"/>
        <w:jc w:val="both"/>
        <w:rPr>
          <w:rFonts w:ascii="Arial Narrow" w:hAnsi="Arial Narrow" w:cs="Arial"/>
          <w:color w:val="000000"/>
        </w:rPr>
      </w:pPr>
      <w:r w:rsidRPr="000D5E4D">
        <w:rPr>
          <w:rFonts w:ascii="Arial Narrow" w:hAnsi="Arial Narrow" w:cs="Arial"/>
          <w:b/>
          <w:bCs/>
          <w:i/>
          <w:iCs/>
          <w:color w:val="000000"/>
        </w:rPr>
        <w:t>Основным видом организации учебного процесса является урок.</w:t>
      </w:r>
    </w:p>
    <w:p w:rsidR="00B22BB5" w:rsidRPr="000D5E4D" w:rsidRDefault="00B22BB5" w:rsidP="000D5E4D">
      <w:pPr>
        <w:shd w:val="clear" w:color="auto" w:fill="FFFFFF"/>
        <w:jc w:val="both"/>
        <w:rPr>
          <w:rFonts w:ascii="Arial Narrow" w:hAnsi="Arial Narrow" w:cs="Arial"/>
          <w:color w:val="000000"/>
        </w:rPr>
      </w:pPr>
      <w:r w:rsidRPr="000D5E4D">
        <w:rPr>
          <w:rFonts w:ascii="Arial Narrow" w:hAnsi="Arial Narrow" w:cs="Arial"/>
          <w:b/>
          <w:bCs/>
          <w:i/>
          <w:iCs/>
          <w:color w:val="000000"/>
        </w:rPr>
        <w:t>Формы работы</w:t>
      </w:r>
      <w:r w:rsidRPr="000D5E4D">
        <w:rPr>
          <w:rFonts w:ascii="Arial Narrow" w:hAnsi="Arial Narrow" w:cs="Arial"/>
          <w:b/>
          <w:bCs/>
          <w:color w:val="000000"/>
        </w:rPr>
        <w:t>:</w:t>
      </w:r>
      <w:r w:rsidRPr="000D5E4D">
        <w:rPr>
          <w:rFonts w:ascii="Arial Narrow" w:hAnsi="Arial Narrow" w:cs="Arial"/>
          <w:color w:val="000000"/>
        </w:rPr>
        <w:t> индивидуальная работа, работа в парах и группах, использования элементов игры в качестве обратной связи и оценки деятельности одноклассников.</w:t>
      </w:r>
    </w:p>
    <w:p w:rsidR="00B22BB5" w:rsidRPr="000D5E4D" w:rsidRDefault="00B22BB5" w:rsidP="000D5E4D">
      <w:pPr>
        <w:shd w:val="clear" w:color="auto" w:fill="FFFFFF"/>
        <w:jc w:val="both"/>
        <w:rPr>
          <w:rFonts w:ascii="Arial Narrow" w:hAnsi="Arial Narrow" w:cs="Arial"/>
          <w:color w:val="000000"/>
        </w:rPr>
      </w:pPr>
      <w:r w:rsidRPr="000D5E4D">
        <w:rPr>
          <w:rFonts w:ascii="Arial Narrow" w:hAnsi="Arial Narrow" w:cs="Arial"/>
          <w:b/>
          <w:bCs/>
          <w:i/>
          <w:iCs/>
          <w:color w:val="000000"/>
        </w:rPr>
        <w:t>Режим занятий</w:t>
      </w:r>
      <w:r w:rsidRPr="000D5E4D">
        <w:rPr>
          <w:rFonts w:ascii="Arial Narrow" w:hAnsi="Arial Narrow" w:cs="Arial"/>
          <w:color w:val="000000"/>
        </w:rPr>
        <w:t>: продолжительность занятия для учеников 1-</w:t>
      </w:r>
      <w:r w:rsidR="000A2B1C" w:rsidRPr="000D5E4D">
        <w:rPr>
          <w:rFonts w:ascii="Arial Narrow" w:hAnsi="Arial Narrow" w:cs="Arial"/>
          <w:color w:val="000000"/>
        </w:rPr>
        <w:t>го класса: первое полугодие – 35</w:t>
      </w:r>
      <w:r w:rsidRPr="000D5E4D">
        <w:rPr>
          <w:rFonts w:ascii="Arial Narrow" w:hAnsi="Arial Narrow" w:cs="Arial"/>
          <w:color w:val="000000"/>
        </w:rPr>
        <w:t xml:space="preserve"> минут, второе полугодие – 45 минут; для учащихся 2 – 4 классов - 45 минут.</w:t>
      </w:r>
    </w:p>
    <w:p w:rsidR="00B22BB5" w:rsidRPr="000D5E4D" w:rsidRDefault="000D5E4D" w:rsidP="000D5E4D">
      <w:pPr>
        <w:shd w:val="clear" w:color="auto" w:fill="FFFFFF"/>
        <w:jc w:val="both"/>
        <w:rPr>
          <w:rFonts w:ascii="Arial Narrow" w:hAnsi="Arial Narrow" w:cs="Arial"/>
          <w:color w:val="000000"/>
        </w:rPr>
      </w:pPr>
      <w:r>
        <w:rPr>
          <w:rFonts w:ascii="Arial Narrow" w:hAnsi="Arial Narrow" w:cs="Arial"/>
          <w:b/>
          <w:bCs/>
          <w:color w:val="000000"/>
        </w:rPr>
        <w:t>1.3.</w:t>
      </w:r>
      <w:r w:rsidR="00B22BB5" w:rsidRPr="000D5E4D">
        <w:rPr>
          <w:rFonts w:ascii="Arial Narrow" w:hAnsi="Arial Narrow" w:cs="Arial"/>
          <w:b/>
          <w:bCs/>
          <w:color w:val="000000"/>
        </w:rPr>
        <w:t>Место предмета в учебном плане</w:t>
      </w:r>
    </w:p>
    <w:p w:rsidR="00B22BB5" w:rsidRPr="000D5E4D" w:rsidRDefault="00B22BB5" w:rsidP="000D5E4D">
      <w:pPr>
        <w:shd w:val="clear" w:color="auto" w:fill="FFFFFF"/>
        <w:jc w:val="both"/>
        <w:rPr>
          <w:rFonts w:ascii="Arial Narrow" w:hAnsi="Arial Narrow" w:cs="Arial"/>
          <w:color w:val="000000"/>
        </w:rPr>
      </w:pPr>
      <w:r w:rsidRPr="000D5E4D">
        <w:rPr>
          <w:rFonts w:ascii="Arial Narrow" w:hAnsi="Arial Narrow" w:cs="Arial"/>
          <w:color w:val="000000"/>
        </w:rPr>
        <w:t>Программа направлена на реализацию средствами предмета «Изобразительное искусство» основных задач </w:t>
      </w:r>
      <w:r w:rsidRPr="000D5E4D">
        <w:rPr>
          <w:rFonts w:ascii="Arial Narrow" w:hAnsi="Arial Narrow" w:cs="Arial"/>
          <w:b/>
          <w:bCs/>
          <w:i/>
          <w:iCs/>
          <w:color w:val="000000"/>
        </w:rPr>
        <w:t>образовательной области «Искусство</w:t>
      </w:r>
      <w:r w:rsidRPr="000D5E4D">
        <w:rPr>
          <w:rFonts w:ascii="Arial Narrow" w:hAnsi="Arial Narrow" w:cs="Arial"/>
          <w:color w:val="000000"/>
        </w:rPr>
        <w:t>»</w:t>
      </w:r>
    </w:p>
    <w:p w:rsidR="00B22BB5" w:rsidRPr="000D5E4D" w:rsidRDefault="00B22BB5" w:rsidP="000D5E4D">
      <w:pPr>
        <w:shd w:val="clear" w:color="auto" w:fill="FFFFFF"/>
        <w:jc w:val="both"/>
        <w:rPr>
          <w:rFonts w:ascii="Arial Narrow" w:hAnsi="Arial Narrow" w:cs="Arial"/>
          <w:color w:val="000000"/>
        </w:rPr>
      </w:pPr>
      <w:r w:rsidRPr="000D5E4D">
        <w:rPr>
          <w:rFonts w:ascii="Arial Narrow" w:hAnsi="Arial Narrow" w:cs="Arial"/>
          <w:color w:val="000000"/>
        </w:rPr>
        <w:t>На изучение изобразительного искусства в каждом классе начальной школы отводится по 1 ч. В неделю, всего 135 ч. (1 класс-33 ч., 2-4 класс – 34 ч.)</w:t>
      </w:r>
    </w:p>
    <w:p w:rsidR="00B22BB5" w:rsidRPr="000D5E4D" w:rsidRDefault="000D5E4D" w:rsidP="000D5E4D">
      <w:pPr>
        <w:shd w:val="clear" w:color="auto" w:fill="FFFFFF"/>
        <w:jc w:val="both"/>
        <w:rPr>
          <w:rFonts w:ascii="Arial Narrow" w:hAnsi="Arial Narrow" w:cs="Arial"/>
          <w:color w:val="000000"/>
        </w:rPr>
      </w:pPr>
      <w:r>
        <w:rPr>
          <w:rFonts w:ascii="Arial Narrow" w:hAnsi="Arial Narrow" w:cs="Arial"/>
          <w:b/>
          <w:bCs/>
          <w:color w:val="000000"/>
        </w:rPr>
        <w:t>1.4.</w:t>
      </w:r>
      <w:r w:rsidR="00B22BB5" w:rsidRPr="000D5E4D">
        <w:rPr>
          <w:rFonts w:ascii="Arial Narrow" w:hAnsi="Arial Narrow" w:cs="Arial"/>
          <w:b/>
          <w:bCs/>
          <w:color w:val="000000"/>
        </w:rPr>
        <w:t>Ценностные ориентиры содержания учебного предмета</w:t>
      </w:r>
    </w:p>
    <w:p w:rsidR="00B22BB5" w:rsidRPr="000D5E4D" w:rsidRDefault="00B22BB5" w:rsidP="000D5E4D">
      <w:pPr>
        <w:shd w:val="clear" w:color="auto" w:fill="FFFFFF"/>
        <w:jc w:val="both"/>
        <w:rPr>
          <w:rFonts w:ascii="Arial Narrow" w:hAnsi="Arial Narrow" w:cs="Arial"/>
          <w:color w:val="000000"/>
        </w:rPr>
      </w:pPr>
      <w:r w:rsidRPr="000D5E4D">
        <w:rPr>
          <w:rFonts w:ascii="Arial Narrow" w:hAnsi="Arial Narrow" w:cs="Arial"/>
          <w:color w:val="000000"/>
        </w:rPr>
        <w:t>Курс разработан как целостная система введения в художественную культуру и включает в себя на единой основе изучение всех основных видов пространственных (пластических) искусств: изобразительных — живопись, графика, скульптура; конструктивных — архитектура, дизайн; различных видов декоративно-прикладного искусства, народного искусства — традиционного крестьянского и народных промыслов, а также постижение роли художника в синтетических (экранных) искусствах — искусстве книги, театре, кино и т.д. Они изучаются в контексте взаимодействия с другими искусствами, а также в контексте конкретных связей с жизнью общества и человека.</w:t>
      </w:r>
    </w:p>
    <w:p w:rsidR="00B22BB5" w:rsidRPr="000D5E4D" w:rsidRDefault="000D5E4D" w:rsidP="000D5E4D">
      <w:pPr>
        <w:shd w:val="clear" w:color="auto" w:fill="FFFFFF"/>
        <w:jc w:val="both"/>
        <w:rPr>
          <w:rFonts w:ascii="Arial Narrow" w:hAnsi="Arial Narrow" w:cs="Arial"/>
          <w:color w:val="000000"/>
        </w:rPr>
      </w:pPr>
      <w:r>
        <w:rPr>
          <w:rFonts w:ascii="Arial Narrow" w:hAnsi="Arial Narrow" w:cs="Arial"/>
          <w:b/>
          <w:bCs/>
          <w:color w:val="000000"/>
        </w:rPr>
        <w:t>1.5.</w:t>
      </w:r>
      <w:r w:rsidR="00B22BB5" w:rsidRPr="000D5E4D">
        <w:rPr>
          <w:rFonts w:ascii="Arial Narrow" w:hAnsi="Arial Narrow" w:cs="Arial"/>
          <w:b/>
          <w:bCs/>
          <w:color w:val="000000"/>
        </w:rPr>
        <w:t>Результаты освоения учебного предмета</w:t>
      </w:r>
    </w:p>
    <w:p w:rsidR="00B22BB5" w:rsidRPr="000D5E4D" w:rsidRDefault="00B22BB5" w:rsidP="000D5E4D">
      <w:pPr>
        <w:shd w:val="clear" w:color="auto" w:fill="FFFFFF"/>
        <w:jc w:val="both"/>
        <w:rPr>
          <w:rFonts w:ascii="Arial Narrow" w:hAnsi="Arial Narrow" w:cs="Arial"/>
          <w:color w:val="000000"/>
        </w:rPr>
      </w:pPr>
      <w:r w:rsidRPr="000D5E4D">
        <w:rPr>
          <w:rFonts w:ascii="Arial Narrow" w:hAnsi="Arial Narrow" w:cs="Arial"/>
          <w:b/>
          <w:bCs/>
          <w:i/>
          <w:iCs/>
          <w:color w:val="000000"/>
        </w:rPr>
        <w:t>Личностные результаты:</w:t>
      </w:r>
    </w:p>
    <w:p w:rsidR="00B22BB5" w:rsidRPr="000D5E4D" w:rsidRDefault="00B22BB5" w:rsidP="000D5E4D">
      <w:pPr>
        <w:shd w:val="clear" w:color="auto" w:fill="FFFFFF"/>
        <w:jc w:val="both"/>
        <w:rPr>
          <w:rFonts w:ascii="Arial Narrow" w:hAnsi="Arial Narrow" w:cs="Arial"/>
          <w:color w:val="000000"/>
        </w:rPr>
      </w:pPr>
      <w:r w:rsidRPr="000D5E4D">
        <w:rPr>
          <w:rFonts w:ascii="Arial Narrow" w:hAnsi="Arial Narrow" w:cs="Arial"/>
          <w:color w:val="000000"/>
        </w:rPr>
        <w:t>- освоить основы трех видов художественной деятельности: изображение на плоскости и в объеме; постройка или художественное конструирование на плоскости, в объеме и пространстве; украшение или декоративная художественная деятельность с использованием различных художественных материалов;</w:t>
      </w:r>
    </w:p>
    <w:p w:rsidR="00B22BB5" w:rsidRPr="000D5E4D" w:rsidRDefault="00B22BB5" w:rsidP="000D5E4D">
      <w:pPr>
        <w:shd w:val="clear" w:color="auto" w:fill="FFFFFF"/>
        <w:jc w:val="both"/>
        <w:rPr>
          <w:rFonts w:ascii="Arial Narrow" w:hAnsi="Arial Narrow" w:cs="Arial"/>
          <w:color w:val="000000"/>
        </w:rPr>
      </w:pPr>
      <w:r w:rsidRPr="000D5E4D">
        <w:rPr>
          <w:rFonts w:ascii="Arial Narrow" w:hAnsi="Arial Narrow" w:cs="Arial"/>
          <w:color w:val="000000"/>
        </w:rPr>
        <w:t>- развить по возможности свои наблюдательные и познавательные способности, эмоциональную отзывчивость на эстетические явления в природе и деятельности человека;</w:t>
      </w:r>
    </w:p>
    <w:p w:rsidR="00B22BB5" w:rsidRPr="000D5E4D" w:rsidRDefault="00B22BB5" w:rsidP="000D5E4D">
      <w:pPr>
        <w:shd w:val="clear" w:color="auto" w:fill="FFFFFF"/>
        <w:jc w:val="both"/>
        <w:rPr>
          <w:rFonts w:ascii="Arial Narrow" w:hAnsi="Arial Narrow" w:cs="Arial"/>
          <w:color w:val="000000"/>
        </w:rPr>
      </w:pPr>
      <w:r w:rsidRPr="000D5E4D">
        <w:rPr>
          <w:rFonts w:ascii="Arial Narrow" w:hAnsi="Arial Narrow" w:cs="Arial"/>
          <w:color w:val="000000"/>
        </w:rPr>
        <w:lastRenderedPageBreak/>
        <w:t>- развить фантазию, воображение, проявляющиеся в конкретных формах творческой художественной деятельности;</w:t>
      </w:r>
    </w:p>
    <w:p w:rsidR="00B22BB5" w:rsidRPr="000D5E4D" w:rsidRDefault="00B22BB5" w:rsidP="000D5E4D">
      <w:pPr>
        <w:shd w:val="clear" w:color="auto" w:fill="FFFFFF"/>
        <w:jc w:val="both"/>
        <w:rPr>
          <w:rFonts w:ascii="Arial Narrow" w:hAnsi="Arial Narrow" w:cs="Arial"/>
          <w:color w:val="000000"/>
        </w:rPr>
      </w:pPr>
      <w:r w:rsidRPr="000D5E4D">
        <w:rPr>
          <w:rFonts w:ascii="Arial Narrow" w:hAnsi="Arial Narrow" w:cs="Arial"/>
          <w:color w:val="000000"/>
        </w:rPr>
        <w:t>- освоить выразительные возможности художественных материалов: гуашь, акварель, пастель и мелки, уголь, карандаш, пластилин, бумага для конструирования;</w:t>
      </w:r>
    </w:p>
    <w:p w:rsidR="00B22BB5" w:rsidRPr="000D5E4D" w:rsidRDefault="00B22BB5" w:rsidP="000D5E4D">
      <w:pPr>
        <w:shd w:val="clear" w:color="auto" w:fill="FFFFFF"/>
        <w:jc w:val="both"/>
        <w:rPr>
          <w:rFonts w:ascii="Arial Narrow" w:hAnsi="Arial Narrow" w:cs="Arial"/>
          <w:color w:val="000000"/>
        </w:rPr>
      </w:pPr>
      <w:r w:rsidRPr="000D5E4D">
        <w:rPr>
          <w:rFonts w:ascii="Arial Narrow" w:hAnsi="Arial Narrow" w:cs="Arial"/>
          <w:b/>
          <w:bCs/>
          <w:i/>
          <w:iCs/>
          <w:color w:val="000000"/>
        </w:rPr>
        <w:t>Метапредметные результаты:</w:t>
      </w:r>
    </w:p>
    <w:p w:rsidR="00B22BB5" w:rsidRPr="000D5E4D" w:rsidRDefault="00B22BB5" w:rsidP="000D5E4D">
      <w:pPr>
        <w:shd w:val="clear" w:color="auto" w:fill="FFFFFF"/>
        <w:jc w:val="both"/>
        <w:rPr>
          <w:rFonts w:ascii="Arial Narrow" w:hAnsi="Arial Narrow" w:cs="Arial"/>
          <w:color w:val="000000"/>
        </w:rPr>
      </w:pPr>
      <w:r w:rsidRPr="000D5E4D">
        <w:rPr>
          <w:rFonts w:ascii="Arial Narrow" w:hAnsi="Arial Narrow" w:cs="Arial"/>
          <w:color w:val="000000"/>
        </w:rPr>
        <w:t>- приобрести навыки художественного восприятия различных видов искусства, начальное пон</w:t>
      </w:r>
      <w:r w:rsidR="000A2B1C" w:rsidRPr="000D5E4D">
        <w:rPr>
          <w:rFonts w:ascii="Arial Narrow" w:hAnsi="Arial Narrow" w:cs="Arial"/>
          <w:color w:val="000000"/>
        </w:rPr>
        <w:t>имание особенностей ,</w:t>
      </w:r>
      <w:r w:rsidRPr="000D5E4D">
        <w:rPr>
          <w:rFonts w:ascii="Arial Narrow" w:hAnsi="Arial Narrow" w:cs="Arial"/>
          <w:color w:val="000000"/>
        </w:rPr>
        <w:t xml:space="preserve"> языка разных видов искусства и их социальной роли, '1'. е. значение в жизни человека и общества;</w:t>
      </w:r>
    </w:p>
    <w:p w:rsidR="00B22BB5" w:rsidRPr="000D5E4D" w:rsidRDefault="00B22BB5" w:rsidP="000D5E4D">
      <w:pPr>
        <w:shd w:val="clear" w:color="auto" w:fill="FFFFFF"/>
        <w:jc w:val="both"/>
        <w:rPr>
          <w:rFonts w:ascii="Arial Narrow" w:hAnsi="Arial Narrow" w:cs="Arial"/>
          <w:color w:val="000000"/>
        </w:rPr>
      </w:pPr>
      <w:r w:rsidRPr="000D5E4D">
        <w:rPr>
          <w:rFonts w:ascii="Arial Narrow" w:hAnsi="Arial Narrow" w:cs="Arial"/>
          <w:color w:val="000000"/>
        </w:rPr>
        <w:t>- научиться анализировать произведения искусства, обрести знание конкретных произведений выдающихся художников в различных видах искусства; научиться активно использовать художественные термины и понятия;</w:t>
      </w:r>
    </w:p>
    <w:p w:rsidR="00B22BB5" w:rsidRPr="000D5E4D" w:rsidRDefault="00B22BB5" w:rsidP="000D5E4D">
      <w:pPr>
        <w:shd w:val="clear" w:color="auto" w:fill="FFFFFF"/>
        <w:jc w:val="both"/>
        <w:rPr>
          <w:rFonts w:ascii="Arial Narrow" w:hAnsi="Arial Narrow" w:cs="Arial"/>
          <w:color w:val="000000"/>
        </w:rPr>
      </w:pPr>
      <w:r w:rsidRPr="000D5E4D">
        <w:rPr>
          <w:rFonts w:ascii="Arial Narrow" w:hAnsi="Arial Narrow" w:cs="Arial"/>
          <w:color w:val="000000"/>
        </w:rPr>
        <w:t>- овладеть опытом самостоятельной творческой деятельности, а также приобрести навыки коллективного творчества, умение взаимодействовать в процессе совместной художественной деятельности;</w:t>
      </w:r>
    </w:p>
    <w:p w:rsidR="00B22BB5" w:rsidRPr="000D5E4D" w:rsidRDefault="00B22BB5" w:rsidP="000D5E4D">
      <w:pPr>
        <w:shd w:val="clear" w:color="auto" w:fill="FFFFFF"/>
        <w:jc w:val="both"/>
        <w:rPr>
          <w:rFonts w:ascii="Arial Narrow" w:hAnsi="Arial Narrow" w:cs="Arial"/>
          <w:color w:val="000000"/>
        </w:rPr>
      </w:pPr>
      <w:r w:rsidRPr="000D5E4D">
        <w:rPr>
          <w:rFonts w:ascii="Arial Narrow" w:hAnsi="Arial Narrow" w:cs="Arial"/>
          <w:color w:val="000000"/>
        </w:rPr>
        <w:t>- приобрести первичные навыки изображения предметного Мира, изображения растений и животных, начальные навыки изображения пространства на плоскости и пространственных построений, первичные представления об изображении человека на плоскости и в объеме;</w:t>
      </w:r>
    </w:p>
    <w:p w:rsidR="00B22BB5" w:rsidRPr="000D5E4D" w:rsidRDefault="00B22BB5" w:rsidP="000D5E4D">
      <w:pPr>
        <w:shd w:val="clear" w:color="auto" w:fill="FFFFFF"/>
        <w:jc w:val="both"/>
        <w:rPr>
          <w:rFonts w:ascii="Arial Narrow" w:hAnsi="Arial Narrow" w:cs="Arial"/>
          <w:color w:val="000000"/>
        </w:rPr>
      </w:pPr>
      <w:r w:rsidRPr="000D5E4D">
        <w:rPr>
          <w:rFonts w:ascii="Arial Narrow" w:hAnsi="Arial Narrow" w:cs="Arial"/>
          <w:b/>
          <w:bCs/>
          <w:i/>
          <w:iCs/>
          <w:color w:val="000000"/>
        </w:rPr>
        <w:t>Предметные результаты:</w:t>
      </w:r>
    </w:p>
    <w:p w:rsidR="002813A5" w:rsidRPr="000D5E4D" w:rsidRDefault="002813A5" w:rsidP="000D5E4D">
      <w:pPr>
        <w:pStyle w:val="22"/>
        <w:numPr>
          <w:ilvl w:val="0"/>
          <w:numId w:val="34"/>
        </w:numPr>
        <w:shd w:val="clear" w:color="auto" w:fill="auto"/>
        <w:tabs>
          <w:tab w:val="left" w:pos="925"/>
        </w:tabs>
        <w:spacing w:before="0" w:line="240" w:lineRule="auto"/>
        <w:ind w:firstLine="600"/>
        <w:jc w:val="both"/>
        <w:rPr>
          <w:rFonts w:ascii="Arial Narrow" w:hAnsi="Arial Narrow"/>
          <w:sz w:val="24"/>
          <w:szCs w:val="24"/>
        </w:rPr>
      </w:pPr>
      <w:r w:rsidRPr="000D5E4D">
        <w:rPr>
          <w:rFonts w:ascii="Arial Narrow" w:hAnsi="Arial Narrow"/>
          <w:sz w:val="24"/>
          <w:szCs w:val="24"/>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2813A5" w:rsidRPr="000D5E4D" w:rsidRDefault="002813A5" w:rsidP="000D5E4D">
      <w:pPr>
        <w:pStyle w:val="22"/>
        <w:numPr>
          <w:ilvl w:val="0"/>
          <w:numId w:val="34"/>
        </w:numPr>
        <w:shd w:val="clear" w:color="auto" w:fill="auto"/>
        <w:tabs>
          <w:tab w:val="left" w:pos="934"/>
        </w:tabs>
        <w:spacing w:before="0" w:line="240" w:lineRule="auto"/>
        <w:ind w:firstLine="600"/>
        <w:jc w:val="both"/>
        <w:rPr>
          <w:rFonts w:ascii="Arial Narrow" w:hAnsi="Arial Narrow"/>
          <w:sz w:val="24"/>
          <w:szCs w:val="24"/>
        </w:rPr>
      </w:pPr>
      <w:r w:rsidRPr="000D5E4D">
        <w:rPr>
          <w:rFonts w:ascii="Arial Narrow" w:hAnsi="Arial Narrow"/>
          <w:sz w:val="24"/>
          <w:szCs w:val="24"/>
        </w:rPr>
        <w:t>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2813A5" w:rsidRPr="000D5E4D" w:rsidRDefault="002813A5" w:rsidP="000D5E4D">
      <w:pPr>
        <w:pStyle w:val="22"/>
        <w:numPr>
          <w:ilvl w:val="0"/>
          <w:numId w:val="34"/>
        </w:numPr>
        <w:shd w:val="clear" w:color="auto" w:fill="auto"/>
        <w:tabs>
          <w:tab w:val="left" w:pos="929"/>
        </w:tabs>
        <w:spacing w:before="0" w:line="240" w:lineRule="auto"/>
        <w:ind w:firstLine="600"/>
        <w:jc w:val="both"/>
        <w:rPr>
          <w:rFonts w:ascii="Arial Narrow" w:hAnsi="Arial Narrow"/>
          <w:sz w:val="24"/>
          <w:szCs w:val="24"/>
        </w:rPr>
      </w:pPr>
      <w:r w:rsidRPr="000D5E4D">
        <w:rPr>
          <w:rFonts w:ascii="Arial Narrow" w:hAnsi="Arial Narrow"/>
          <w:sz w:val="24"/>
          <w:szCs w:val="24"/>
        </w:rPr>
        <w:t>овладение практическими умениями и навыками в восприятии, анализе и оценке произведений искусства;</w:t>
      </w:r>
    </w:p>
    <w:p w:rsidR="002813A5" w:rsidRPr="000D5E4D" w:rsidRDefault="002813A5" w:rsidP="000D5E4D">
      <w:pPr>
        <w:pStyle w:val="22"/>
        <w:numPr>
          <w:ilvl w:val="0"/>
          <w:numId w:val="34"/>
        </w:numPr>
        <w:shd w:val="clear" w:color="auto" w:fill="auto"/>
        <w:tabs>
          <w:tab w:val="left" w:pos="925"/>
        </w:tabs>
        <w:spacing w:before="0" w:line="240" w:lineRule="auto"/>
        <w:ind w:firstLine="601"/>
        <w:jc w:val="both"/>
        <w:rPr>
          <w:rFonts w:ascii="Arial Narrow" w:hAnsi="Arial Narrow"/>
          <w:sz w:val="24"/>
          <w:szCs w:val="24"/>
        </w:rPr>
      </w:pPr>
      <w:r w:rsidRPr="000D5E4D">
        <w:rPr>
          <w:rFonts w:ascii="Arial Narrow" w:hAnsi="Arial Narrow"/>
          <w:sz w:val="24"/>
          <w:szCs w:val="24"/>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w:t>
      </w:r>
    </w:p>
    <w:p w:rsidR="002813A5" w:rsidRPr="000D5E4D" w:rsidRDefault="002813A5" w:rsidP="000D5E4D">
      <w:pPr>
        <w:pStyle w:val="ConsPlusNormal"/>
        <w:ind w:firstLine="284"/>
        <w:jc w:val="both"/>
        <w:rPr>
          <w:rFonts w:ascii="Arial Narrow" w:hAnsi="Arial Narrow"/>
          <w:sz w:val="24"/>
          <w:szCs w:val="24"/>
        </w:rPr>
      </w:pPr>
      <w:r w:rsidRPr="000D5E4D">
        <w:rPr>
          <w:rFonts w:ascii="Arial Narrow" w:hAnsi="Arial Narrow"/>
          <w:sz w:val="24"/>
          <w:szCs w:val="24"/>
        </w:rPr>
        <w:t>5) освоение средств изобразительной деятельности; умение использовать инструменты и материалы в процессе доступной изобразительной деятельности; умение использовать различные технологии в процессе рисования, лепки, аппликации;</w:t>
      </w:r>
    </w:p>
    <w:p w:rsidR="002813A5" w:rsidRPr="000D5E4D" w:rsidRDefault="002813A5" w:rsidP="000D5E4D">
      <w:pPr>
        <w:pStyle w:val="ConsPlusNormal"/>
        <w:ind w:firstLine="284"/>
        <w:jc w:val="both"/>
        <w:rPr>
          <w:rFonts w:ascii="Arial Narrow" w:hAnsi="Arial Narrow"/>
          <w:sz w:val="24"/>
          <w:szCs w:val="24"/>
        </w:rPr>
      </w:pPr>
      <w:r w:rsidRPr="000D5E4D">
        <w:rPr>
          <w:rFonts w:ascii="Arial Narrow" w:hAnsi="Arial Narrow"/>
          <w:sz w:val="24"/>
          <w:szCs w:val="24"/>
        </w:rPr>
        <w:t>6) способность к совместной и самостоятельной изобразительной деятельности; интерес к доступным видам художественных ремесел (роспись, плетение, изготовление игрушек и другие);</w:t>
      </w:r>
    </w:p>
    <w:p w:rsidR="002813A5" w:rsidRPr="000D5E4D" w:rsidRDefault="002813A5" w:rsidP="000D5E4D">
      <w:pPr>
        <w:pStyle w:val="ConsPlusNormal"/>
        <w:ind w:firstLine="284"/>
        <w:jc w:val="both"/>
        <w:rPr>
          <w:rFonts w:ascii="Arial Narrow" w:hAnsi="Arial Narrow"/>
          <w:sz w:val="24"/>
          <w:szCs w:val="24"/>
        </w:rPr>
      </w:pPr>
      <w:r w:rsidRPr="000D5E4D">
        <w:rPr>
          <w:rFonts w:ascii="Arial Narrow" w:hAnsi="Arial Narrow"/>
          <w:sz w:val="24"/>
          <w:szCs w:val="24"/>
        </w:rPr>
        <w:t>7) овладение элементарными практическими умениями и навыками в области художественных ремесел;</w:t>
      </w:r>
    </w:p>
    <w:p w:rsidR="002813A5" w:rsidRPr="000D5E4D" w:rsidRDefault="002813A5" w:rsidP="000D5E4D">
      <w:pPr>
        <w:pStyle w:val="ConsPlusNormal"/>
        <w:ind w:firstLine="284"/>
        <w:jc w:val="both"/>
        <w:rPr>
          <w:rFonts w:ascii="Arial Narrow" w:hAnsi="Arial Narrow"/>
          <w:sz w:val="24"/>
          <w:szCs w:val="24"/>
        </w:rPr>
      </w:pPr>
      <w:r w:rsidRPr="000D5E4D">
        <w:rPr>
          <w:rFonts w:ascii="Arial Narrow" w:hAnsi="Arial Narrow"/>
          <w:sz w:val="24"/>
          <w:szCs w:val="24"/>
        </w:rPr>
        <w:t>8) умение воспринимать, различать и сравнивать предъявляемые сенсорные эталоны; сформированность оптико-пространственных представлений, конструктивного праксиса;</w:t>
      </w:r>
    </w:p>
    <w:p w:rsidR="002813A5" w:rsidRPr="000D5E4D" w:rsidRDefault="002813A5" w:rsidP="000D5E4D">
      <w:pPr>
        <w:pStyle w:val="ConsPlusNormal"/>
        <w:ind w:firstLine="284"/>
        <w:jc w:val="both"/>
        <w:rPr>
          <w:rFonts w:ascii="Arial Narrow" w:hAnsi="Arial Narrow"/>
          <w:sz w:val="24"/>
          <w:szCs w:val="24"/>
        </w:rPr>
      </w:pPr>
      <w:r w:rsidRPr="000D5E4D">
        <w:rPr>
          <w:rFonts w:ascii="Arial Narrow" w:hAnsi="Arial Narrow"/>
          <w:sz w:val="24"/>
          <w:szCs w:val="24"/>
        </w:rPr>
        <w:t>9) овладение лексиконом, обеспечивающим усвоение изобразительной грамоты.</w:t>
      </w:r>
    </w:p>
    <w:p w:rsidR="002813A5" w:rsidRPr="000D5E4D" w:rsidRDefault="002813A5" w:rsidP="000D5E4D">
      <w:pPr>
        <w:pStyle w:val="22"/>
        <w:numPr>
          <w:ilvl w:val="0"/>
          <w:numId w:val="35"/>
        </w:numPr>
        <w:shd w:val="clear" w:color="auto" w:fill="auto"/>
        <w:tabs>
          <w:tab w:val="left" w:pos="925"/>
        </w:tabs>
        <w:spacing w:before="0" w:line="240" w:lineRule="auto"/>
        <w:ind w:firstLine="601"/>
        <w:jc w:val="both"/>
        <w:rPr>
          <w:rFonts w:ascii="Arial Narrow" w:hAnsi="Arial Narrow"/>
          <w:sz w:val="24"/>
          <w:szCs w:val="24"/>
        </w:rPr>
      </w:pPr>
      <w:r w:rsidRPr="000D5E4D">
        <w:rPr>
          <w:rFonts w:ascii="Arial Narrow" w:hAnsi="Arial Narrow"/>
          <w:sz w:val="24"/>
          <w:szCs w:val="24"/>
        </w:rPr>
        <w:t>Ориентировка в окружающей культурной среде. Интерес к различным видам изобразительной деятельности.</w:t>
      </w:r>
    </w:p>
    <w:p w:rsidR="000A2B1C" w:rsidRPr="000D5E4D" w:rsidRDefault="000D5E4D" w:rsidP="000D5E4D">
      <w:pPr>
        <w:jc w:val="both"/>
        <w:rPr>
          <w:rFonts w:ascii="Arial Narrow" w:hAnsi="Arial Narrow"/>
          <w:b/>
          <w:bCs/>
        </w:rPr>
      </w:pPr>
      <w:r>
        <w:rPr>
          <w:rFonts w:ascii="Arial Narrow" w:hAnsi="Arial Narrow"/>
          <w:b/>
          <w:bCs/>
        </w:rPr>
        <w:t>1.6.</w:t>
      </w:r>
      <w:r w:rsidR="000A2B1C" w:rsidRPr="000D5E4D">
        <w:rPr>
          <w:rFonts w:ascii="Arial Narrow" w:hAnsi="Arial Narrow"/>
          <w:b/>
          <w:bCs/>
        </w:rPr>
        <w:t xml:space="preserve"> Содержание учебного предмета ИЗО</w:t>
      </w:r>
    </w:p>
    <w:p w:rsidR="000A2B1C" w:rsidRPr="000D5E4D" w:rsidRDefault="000A2B1C" w:rsidP="000D5E4D">
      <w:pPr>
        <w:shd w:val="clear" w:color="auto" w:fill="FFFFFF"/>
        <w:jc w:val="both"/>
        <w:rPr>
          <w:rFonts w:ascii="Arial Narrow" w:hAnsi="Arial Narrow"/>
          <w:b/>
          <w:bCs/>
          <w:color w:val="000000"/>
        </w:rPr>
      </w:pPr>
      <w:r w:rsidRPr="000D5E4D">
        <w:rPr>
          <w:rFonts w:ascii="Arial Narrow" w:hAnsi="Arial Narrow"/>
          <w:b/>
          <w:bCs/>
          <w:color w:val="000000"/>
        </w:rPr>
        <w:t>ТЫ ИЗОБРАЖАЕШЬ, УКРАШАЕШЬ И СТРОИШЬ.  1 класс- 33 часа</w:t>
      </w:r>
    </w:p>
    <w:p w:rsidR="000A2B1C" w:rsidRPr="000D5E4D" w:rsidRDefault="000A2B1C" w:rsidP="000D5E4D">
      <w:pPr>
        <w:ind w:firstLine="720"/>
        <w:jc w:val="both"/>
        <w:rPr>
          <w:rFonts w:ascii="Arial Narrow" w:hAnsi="Arial Narrow"/>
          <w:b/>
          <w:bCs/>
          <w:i/>
          <w:iCs/>
          <w:color w:val="000000"/>
        </w:rPr>
      </w:pPr>
      <w:r w:rsidRPr="000D5E4D">
        <w:rPr>
          <w:rFonts w:ascii="Arial Narrow" w:hAnsi="Arial Narrow"/>
          <w:b/>
          <w:bCs/>
          <w:i/>
          <w:iCs/>
          <w:color w:val="000000"/>
        </w:rPr>
        <w:t>Ты учишься  изображать – 9 час.</w:t>
      </w:r>
    </w:p>
    <w:p w:rsidR="000A2B1C" w:rsidRPr="000D5E4D" w:rsidRDefault="000A2B1C" w:rsidP="000D5E4D">
      <w:pPr>
        <w:ind w:firstLine="720"/>
        <w:jc w:val="both"/>
        <w:rPr>
          <w:rFonts w:ascii="Arial Narrow" w:hAnsi="Arial Narrow"/>
        </w:rPr>
      </w:pPr>
      <w:r w:rsidRPr="000D5E4D">
        <w:rPr>
          <w:rFonts w:ascii="Arial Narrow" w:hAnsi="Arial Narrow"/>
        </w:rPr>
        <w:t>Изображения, красота всюду вокруг нас. Экскурсия «В парке».</w:t>
      </w:r>
    </w:p>
    <w:p w:rsidR="000A2B1C" w:rsidRPr="000D5E4D" w:rsidRDefault="000A2B1C" w:rsidP="000D5E4D">
      <w:pPr>
        <w:ind w:firstLine="720"/>
        <w:jc w:val="both"/>
        <w:rPr>
          <w:rFonts w:ascii="Arial Narrow" w:hAnsi="Arial Narrow"/>
        </w:rPr>
      </w:pPr>
      <w:r w:rsidRPr="000D5E4D">
        <w:rPr>
          <w:rFonts w:ascii="Arial Narrow" w:hAnsi="Arial Narrow"/>
        </w:rPr>
        <w:t>Мастер Изображения учит видеть.</w:t>
      </w:r>
    </w:p>
    <w:p w:rsidR="000A2B1C" w:rsidRPr="000D5E4D" w:rsidRDefault="000A2B1C" w:rsidP="000D5E4D">
      <w:pPr>
        <w:ind w:firstLine="720"/>
        <w:jc w:val="both"/>
        <w:rPr>
          <w:rFonts w:ascii="Arial Narrow" w:hAnsi="Arial Narrow"/>
        </w:rPr>
      </w:pPr>
      <w:r w:rsidRPr="000D5E4D">
        <w:rPr>
          <w:rFonts w:ascii="Arial Narrow" w:hAnsi="Arial Narrow"/>
        </w:rPr>
        <w:t>Изображать можно пятном.</w:t>
      </w:r>
    </w:p>
    <w:p w:rsidR="000A2B1C" w:rsidRPr="000D5E4D" w:rsidRDefault="000A2B1C" w:rsidP="000D5E4D">
      <w:pPr>
        <w:ind w:firstLine="720"/>
        <w:jc w:val="both"/>
        <w:rPr>
          <w:rFonts w:ascii="Arial Narrow" w:hAnsi="Arial Narrow"/>
        </w:rPr>
      </w:pPr>
      <w:r w:rsidRPr="000D5E4D">
        <w:rPr>
          <w:rFonts w:ascii="Arial Narrow" w:hAnsi="Arial Narrow"/>
        </w:rPr>
        <w:t>Изображать можно в объеме.</w:t>
      </w:r>
    </w:p>
    <w:p w:rsidR="000A2B1C" w:rsidRPr="000D5E4D" w:rsidRDefault="000A2B1C" w:rsidP="000D5E4D">
      <w:pPr>
        <w:ind w:firstLine="720"/>
        <w:jc w:val="both"/>
        <w:rPr>
          <w:rFonts w:ascii="Arial Narrow" w:hAnsi="Arial Narrow"/>
        </w:rPr>
      </w:pPr>
      <w:r w:rsidRPr="000D5E4D">
        <w:rPr>
          <w:rFonts w:ascii="Arial Narrow" w:hAnsi="Arial Narrow"/>
        </w:rPr>
        <w:t>Изображать можно линией.</w:t>
      </w:r>
    </w:p>
    <w:p w:rsidR="000A2B1C" w:rsidRPr="000D5E4D" w:rsidRDefault="000A2B1C" w:rsidP="000D5E4D">
      <w:pPr>
        <w:ind w:firstLine="720"/>
        <w:jc w:val="both"/>
        <w:rPr>
          <w:rFonts w:ascii="Arial Narrow" w:hAnsi="Arial Narrow"/>
        </w:rPr>
      </w:pPr>
      <w:r w:rsidRPr="000D5E4D">
        <w:rPr>
          <w:rFonts w:ascii="Arial Narrow" w:hAnsi="Arial Narrow"/>
        </w:rPr>
        <w:t>Разноцветные краски.</w:t>
      </w:r>
    </w:p>
    <w:p w:rsidR="000A2B1C" w:rsidRPr="000D5E4D" w:rsidRDefault="000A2B1C" w:rsidP="000D5E4D">
      <w:pPr>
        <w:ind w:firstLine="720"/>
        <w:jc w:val="both"/>
        <w:rPr>
          <w:rFonts w:ascii="Arial Narrow" w:hAnsi="Arial Narrow"/>
        </w:rPr>
      </w:pPr>
      <w:r w:rsidRPr="000D5E4D">
        <w:rPr>
          <w:rFonts w:ascii="Arial Narrow" w:hAnsi="Arial Narrow"/>
        </w:rPr>
        <w:t>Изображать можно и то, что невидимо.</w:t>
      </w:r>
    </w:p>
    <w:p w:rsidR="000A2B1C" w:rsidRPr="000D5E4D" w:rsidRDefault="000A2B1C" w:rsidP="000D5E4D">
      <w:pPr>
        <w:ind w:firstLine="720"/>
        <w:jc w:val="both"/>
        <w:rPr>
          <w:rFonts w:ascii="Arial Narrow" w:hAnsi="Arial Narrow"/>
        </w:rPr>
      </w:pPr>
      <w:r w:rsidRPr="000D5E4D">
        <w:rPr>
          <w:rFonts w:ascii="Arial Narrow" w:hAnsi="Arial Narrow"/>
        </w:rPr>
        <w:lastRenderedPageBreak/>
        <w:t>Художники и зрители (обобщение темы).Картина. Скульптура.</w:t>
      </w:r>
    </w:p>
    <w:p w:rsidR="000A2B1C" w:rsidRPr="000D5E4D" w:rsidRDefault="000A2B1C" w:rsidP="000D5E4D">
      <w:pPr>
        <w:ind w:firstLine="720"/>
        <w:jc w:val="both"/>
        <w:rPr>
          <w:rFonts w:ascii="Arial Narrow" w:hAnsi="Arial Narrow"/>
        </w:rPr>
      </w:pPr>
      <w:r w:rsidRPr="000D5E4D">
        <w:rPr>
          <w:rFonts w:ascii="Arial Narrow" w:hAnsi="Arial Narrow"/>
        </w:rPr>
        <w:t>Художники и зрители (обобщение темы).Художественный музей.</w:t>
      </w:r>
    </w:p>
    <w:p w:rsidR="000A2B1C" w:rsidRPr="000D5E4D" w:rsidRDefault="000A2B1C" w:rsidP="000D5E4D">
      <w:pPr>
        <w:jc w:val="both"/>
        <w:rPr>
          <w:rFonts w:ascii="Arial Narrow" w:hAnsi="Arial Narrow"/>
          <w:b/>
          <w:bCs/>
          <w:i/>
          <w:iCs/>
          <w:color w:val="000000"/>
        </w:rPr>
      </w:pPr>
      <w:r w:rsidRPr="000D5E4D">
        <w:rPr>
          <w:rFonts w:ascii="Arial Narrow" w:hAnsi="Arial Narrow"/>
          <w:b/>
          <w:bCs/>
          <w:i/>
          <w:iCs/>
        </w:rPr>
        <w:t>Ты украшаешь-8 час.</w:t>
      </w:r>
    </w:p>
    <w:p w:rsidR="000A2B1C" w:rsidRPr="000D5E4D" w:rsidRDefault="000A2B1C" w:rsidP="000D5E4D">
      <w:pPr>
        <w:ind w:firstLine="720"/>
        <w:jc w:val="both"/>
        <w:rPr>
          <w:rFonts w:ascii="Arial Narrow" w:hAnsi="Arial Narrow"/>
        </w:rPr>
      </w:pPr>
      <w:r w:rsidRPr="000D5E4D">
        <w:rPr>
          <w:rFonts w:ascii="Arial Narrow" w:hAnsi="Arial Narrow"/>
        </w:rPr>
        <w:t>Мир полон украшений.</w:t>
      </w:r>
    </w:p>
    <w:p w:rsidR="000A2B1C" w:rsidRPr="000D5E4D" w:rsidRDefault="000A2B1C" w:rsidP="000D5E4D">
      <w:pPr>
        <w:ind w:firstLine="720"/>
        <w:jc w:val="both"/>
        <w:rPr>
          <w:rFonts w:ascii="Arial Narrow" w:hAnsi="Arial Narrow"/>
        </w:rPr>
      </w:pPr>
      <w:r w:rsidRPr="000D5E4D">
        <w:rPr>
          <w:rFonts w:ascii="Arial Narrow" w:hAnsi="Arial Narrow"/>
        </w:rPr>
        <w:t>Цветы.</w:t>
      </w:r>
    </w:p>
    <w:p w:rsidR="000A2B1C" w:rsidRPr="000D5E4D" w:rsidRDefault="000A2B1C" w:rsidP="000D5E4D">
      <w:pPr>
        <w:ind w:firstLine="720"/>
        <w:jc w:val="both"/>
        <w:rPr>
          <w:rFonts w:ascii="Arial Narrow" w:hAnsi="Arial Narrow"/>
        </w:rPr>
      </w:pPr>
      <w:r w:rsidRPr="000D5E4D">
        <w:rPr>
          <w:rFonts w:ascii="Arial Narrow" w:hAnsi="Arial Narrow"/>
        </w:rPr>
        <w:t>Красоту надо уметь замечать.</w:t>
      </w:r>
    </w:p>
    <w:p w:rsidR="000A2B1C" w:rsidRPr="000D5E4D" w:rsidRDefault="000A2B1C" w:rsidP="000D5E4D">
      <w:pPr>
        <w:ind w:firstLine="720"/>
        <w:jc w:val="both"/>
        <w:rPr>
          <w:rFonts w:ascii="Arial Narrow" w:hAnsi="Arial Narrow"/>
        </w:rPr>
      </w:pPr>
      <w:r w:rsidRPr="000D5E4D">
        <w:rPr>
          <w:rFonts w:ascii="Arial Narrow" w:hAnsi="Arial Narrow"/>
        </w:rPr>
        <w:t>Узоры на крыльях. Ритм пятен.</w:t>
      </w:r>
    </w:p>
    <w:p w:rsidR="000A2B1C" w:rsidRPr="000D5E4D" w:rsidRDefault="000A2B1C" w:rsidP="000D5E4D">
      <w:pPr>
        <w:ind w:firstLine="720"/>
        <w:jc w:val="both"/>
        <w:rPr>
          <w:rFonts w:ascii="Arial Narrow" w:hAnsi="Arial Narrow"/>
        </w:rPr>
      </w:pPr>
      <w:r w:rsidRPr="000D5E4D">
        <w:rPr>
          <w:rFonts w:ascii="Arial Narrow" w:hAnsi="Arial Narrow"/>
        </w:rPr>
        <w:t>Красивые рыбы. Монотипия.</w:t>
      </w:r>
    </w:p>
    <w:p w:rsidR="000A2B1C" w:rsidRPr="000D5E4D" w:rsidRDefault="000A2B1C" w:rsidP="000D5E4D">
      <w:pPr>
        <w:ind w:firstLine="720"/>
        <w:jc w:val="both"/>
        <w:rPr>
          <w:rFonts w:ascii="Arial Narrow" w:hAnsi="Arial Narrow"/>
        </w:rPr>
      </w:pPr>
      <w:r w:rsidRPr="000D5E4D">
        <w:rPr>
          <w:rFonts w:ascii="Arial Narrow" w:hAnsi="Arial Narrow"/>
        </w:rPr>
        <w:t>Украшения птиц. Объёмная аппликация.</w:t>
      </w:r>
    </w:p>
    <w:p w:rsidR="000A2B1C" w:rsidRPr="000D5E4D" w:rsidRDefault="000A2B1C" w:rsidP="000D5E4D">
      <w:pPr>
        <w:jc w:val="both"/>
        <w:rPr>
          <w:rFonts w:ascii="Arial Narrow" w:hAnsi="Arial Narrow"/>
        </w:rPr>
      </w:pPr>
      <w:r w:rsidRPr="000D5E4D">
        <w:rPr>
          <w:rFonts w:ascii="Arial Narrow" w:hAnsi="Arial Narrow"/>
        </w:rPr>
        <w:t xml:space="preserve">          Как украшает себя человек.</w:t>
      </w:r>
    </w:p>
    <w:p w:rsidR="000A2B1C" w:rsidRPr="000D5E4D" w:rsidRDefault="000A2B1C" w:rsidP="000D5E4D">
      <w:pPr>
        <w:ind w:firstLine="720"/>
        <w:jc w:val="both"/>
        <w:rPr>
          <w:rFonts w:ascii="Arial Narrow" w:hAnsi="Arial Narrow"/>
        </w:rPr>
      </w:pPr>
      <w:r w:rsidRPr="000D5E4D">
        <w:rPr>
          <w:rFonts w:ascii="Arial Narrow" w:hAnsi="Arial Narrow"/>
        </w:rPr>
        <w:t>Мастер Украшения помогает сделать праздник (обобщение темы).</w:t>
      </w:r>
    </w:p>
    <w:p w:rsidR="000A2B1C" w:rsidRPr="000D5E4D" w:rsidRDefault="000A2B1C" w:rsidP="000D5E4D">
      <w:pPr>
        <w:shd w:val="clear" w:color="auto" w:fill="FFFFFF"/>
        <w:jc w:val="both"/>
        <w:rPr>
          <w:rFonts w:ascii="Arial Narrow" w:hAnsi="Arial Narrow"/>
          <w:b/>
          <w:bCs/>
          <w:i/>
          <w:iCs/>
          <w:color w:val="000000"/>
        </w:rPr>
      </w:pPr>
      <w:r w:rsidRPr="000D5E4D">
        <w:rPr>
          <w:rFonts w:ascii="Arial Narrow" w:hAnsi="Arial Narrow"/>
          <w:b/>
          <w:bCs/>
          <w:i/>
          <w:iCs/>
          <w:color w:val="000000"/>
        </w:rPr>
        <w:t>Ты строишь- 11 час.</w:t>
      </w:r>
    </w:p>
    <w:p w:rsidR="000A2B1C" w:rsidRPr="000D5E4D" w:rsidRDefault="000A2B1C" w:rsidP="000D5E4D">
      <w:pPr>
        <w:shd w:val="clear" w:color="auto" w:fill="FFFFFF"/>
        <w:jc w:val="both"/>
        <w:rPr>
          <w:rFonts w:ascii="Arial Narrow" w:hAnsi="Arial Narrow"/>
          <w:color w:val="000000"/>
        </w:rPr>
      </w:pPr>
      <w:r w:rsidRPr="000D5E4D">
        <w:rPr>
          <w:rFonts w:ascii="Arial Narrow" w:hAnsi="Arial Narrow"/>
          <w:color w:val="000000"/>
        </w:rPr>
        <w:t xml:space="preserve">          Постройки в нашей жизни.</w:t>
      </w:r>
    </w:p>
    <w:p w:rsidR="000A2B1C" w:rsidRPr="000D5E4D" w:rsidRDefault="000A2B1C" w:rsidP="000D5E4D">
      <w:pPr>
        <w:shd w:val="clear" w:color="auto" w:fill="FFFFFF"/>
        <w:ind w:firstLine="720"/>
        <w:jc w:val="both"/>
        <w:rPr>
          <w:rFonts w:ascii="Arial Narrow" w:hAnsi="Arial Narrow"/>
          <w:color w:val="000000"/>
        </w:rPr>
      </w:pPr>
      <w:r w:rsidRPr="000D5E4D">
        <w:rPr>
          <w:rFonts w:ascii="Arial Narrow" w:hAnsi="Arial Narrow"/>
          <w:color w:val="000000"/>
        </w:rPr>
        <w:t>Дома бывают разными.</w:t>
      </w:r>
    </w:p>
    <w:p w:rsidR="000A2B1C" w:rsidRPr="000D5E4D" w:rsidRDefault="000A2B1C" w:rsidP="000D5E4D">
      <w:pPr>
        <w:shd w:val="clear" w:color="auto" w:fill="FFFFFF"/>
        <w:ind w:firstLine="720"/>
        <w:jc w:val="both"/>
        <w:rPr>
          <w:rFonts w:ascii="Arial Narrow" w:hAnsi="Arial Narrow"/>
          <w:color w:val="000000"/>
        </w:rPr>
      </w:pPr>
      <w:r w:rsidRPr="000D5E4D">
        <w:rPr>
          <w:rFonts w:ascii="Arial Narrow" w:hAnsi="Arial Narrow"/>
          <w:color w:val="000000"/>
        </w:rPr>
        <w:t>Домики, которые построила природа.</w:t>
      </w:r>
    </w:p>
    <w:p w:rsidR="000A2B1C" w:rsidRPr="000D5E4D" w:rsidRDefault="000A2B1C" w:rsidP="000D5E4D">
      <w:pPr>
        <w:shd w:val="clear" w:color="auto" w:fill="FFFFFF"/>
        <w:ind w:firstLine="720"/>
        <w:jc w:val="both"/>
        <w:rPr>
          <w:rFonts w:ascii="Arial Narrow" w:hAnsi="Arial Narrow"/>
          <w:color w:val="000000"/>
        </w:rPr>
      </w:pPr>
      <w:r w:rsidRPr="000D5E4D">
        <w:rPr>
          <w:rFonts w:ascii="Arial Narrow" w:hAnsi="Arial Narrow"/>
          <w:color w:val="000000"/>
        </w:rPr>
        <w:t>Форма и конструкции природных домиков.</w:t>
      </w:r>
    </w:p>
    <w:p w:rsidR="000A2B1C" w:rsidRPr="000D5E4D" w:rsidRDefault="000A2B1C" w:rsidP="000D5E4D">
      <w:pPr>
        <w:shd w:val="clear" w:color="auto" w:fill="FFFFFF"/>
        <w:ind w:firstLine="720"/>
        <w:jc w:val="both"/>
        <w:rPr>
          <w:rFonts w:ascii="Arial Narrow" w:hAnsi="Arial Narrow"/>
          <w:color w:val="000000"/>
        </w:rPr>
      </w:pPr>
      <w:r w:rsidRPr="000D5E4D">
        <w:rPr>
          <w:rFonts w:ascii="Arial Narrow" w:hAnsi="Arial Narrow"/>
          <w:color w:val="000000"/>
        </w:rPr>
        <w:t>Дом снаружи и внутри.</w:t>
      </w:r>
    </w:p>
    <w:p w:rsidR="000A2B1C" w:rsidRPr="000D5E4D" w:rsidRDefault="000A2B1C" w:rsidP="000D5E4D">
      <w:pPr>
        <w:shd w:val="clear" w:color="auto" w:fill="FFFFFF"/>
        <w:ind w:firstLine="720"/>
        <w:jc w:val="both"/>
        <w:rPr>
          <w:rFonts w:ascii="Arial Narrow" w:hAnsi="Arial Narrow"/>
          <w:color w:val="000000"/>
        </w:rPr>
      </w:pPr>
      <w:r w:rsidRPr="000D5E4D">
        <w:rPr>
          <w:rFonts w:ascii="Arial Narrow" w:hAnsi="Arial Narrow"/>
          <w:color w:val="000000"/>
        </w:rPr>
        <w:t>Внутреннее устройство дома.</w:t>
      </w:r>
    </w:p>
    <w:p w:rsidR="000A2B1C" w:rsidRPr="000D5E4D" w:rsidRDefault="000A2B1C" w:rsidP="000D5E4D">
      <w:pPr>
        <w:shd w:val="clear" w:color="auto" w:fill="FFFFFF"/>
        <w:ind w:firstLine="720"/>
        <w:jc w:val="both"/>
        <w:rPr>
          <w:rFonts w:ascii="Arial Narrow" w:hAnsi="Arial Narrow"/>
          <w:color w:val="000000"/>
        </w:rPr>
      </w:pPr>
      <w:r w:rsidRPr="000D5E4D">
        <w:rPr>
          <w:rFonts w:ascii="Arial Narrow" w:hAnsi="Arial Narrow"/>
          <w:color w:val="000000"/>
        </w:rPr>
        <w:t xml:space="preserve">Строим город. </w:t>
      </w:r>
    </w:p>
    <w:p w:rsidR="000A2B1C" w:rsidRPr="000D5E4D" w:rsidRDefault="000A2B1C" w:rsidP="000D5E4D">
      <w:pPr>
        <w:shd w:val="clear" w:color="auto" w:fill="FFFFFF"/>
        <w:ind w:firstLine="720"/>
        <w:jc w:val="both"/>
        <w:rPr>
          <w:rFonts w:ascii="Arial Narrow" w:hAnsi="Arial Narrow"/>
          <w:color w:val="000000"/>
        </w:rPr>
      </w:pPr>
      <w:r w:rsidRPr="000D5E4D">
        <w:rPr>
          <w:rFonts w:ascii="Arial Narrow" w:hAnsi="Arial Narrow"/>
          <w:color w:val="000000"/>
        </w:rPr>
        <w:t>Все имеет свое строение.</w:t>
      </w:r>
    </w:p>
    <w:p w:rsidR="000A2B1C" w:rsidRPr="000D5E4D" w:rsidRDefault="000A2B1C" w:rsidP="000D5E4D">
      <w:pPr>
        <w:shd w:val="clear" w:color="auto" w:fill="FFFFFF"/>
        <w:ind w:firstLine="720"/>
        <w:jc w:val="both"/>
        <w:rPr>
          <w:rFonts w:ascii="Arial Narrow" w:hAnsi="Arial Narrow"/>
          <w:color w:val="000000"/>
        </w:rPr>
      </w:pPr>
      <w:r w:rsidRPr="000D5E4D">
        <w:rPr>
          <w:rFonts w:ascii="Arial Narrow" w:hAnsi="Arial Narrow"/>
          <w:color w:val="000000"/>
        </w:rPr>
        <w:t>Строим вещи.</w:t>
      </w:r>
    </w:p>
    <w:p w:rsidR="000A2B1C" w:rsidRPr="000D5E4D" w:rsidRDefault="000A2B1C" w:rsidP="000D5E4D">
      <w:pPr>
        <w:shd w:val="clear" w:color="auto" w:fill="FFFFFF"/>
        <w:ind w:firstLine="720"/>
        <w:jc w:val="both"/>
        <w:rPr>
          <w:rFonts w:ascii="Arial Narrow" w:hAnsi="Arial Narrow"/>
          <w:color w:val="000000"/>
        </w:rPr>
      </w:pPr>
      <w:r w:rsidRPr="000D5E4D">
        <w:rPr>
          <w:rFonts w:ascii="Arial Narrow" w:hAnsi="Arial Narrow"/>
          <w:color w:val="000000"/>
        </w:rPr>
        <w:t>Город, в котором мы живем (обобщение темы).</w:t>
      </w:r>
    </w:p>
    <w:p w:rsidR="000A2B1C" w:rsidRPr="000D5E4D" w:rsidRDefault="000A2B1C" w:rsidP="000D5E4D">
      <w:pPr>
        <w:shd w:val="clear" w:color="auto" w:fill="FFFFFF"/>
        <w:ind w:firstLine="720"/>
        <w:jc w:val="both"/>
        <w:rPr>
          <w:rFonts w:ascii="Arial Narrow" w:hAnsi="Arial Narrow"/>
          <w:color w:val="000000"/>
        </w:rPr>
      </w:pPr>
      <w:r w:rsidRPr="000D5E4D">
        <w:rPr>
          <w:rFonts w:ascii="Arial Narrow" w:hAnsi="Arial Narrow"/>
          <w:color w:val="000000"/>
        </w:rPr>
        <w:t>Прогулка по родному городу.</w:t>
      </w:r>
    </w:p>
    <w:p w:rsidR="000A2B1C" w:rsidRPr="000D5E4D" w:rsidRDefault="000A2B1C" w:rsidP="000D5E4D">
      <w:pPr>
        <w:shd w:val="clear" w:color="auto" w:fill="FFFFFF"/>
        <w:jc w:val="both"/>
        <w:rPr>
          <w:rFonts w:ascii="Arial Narrow" w:hAnsi="Arial Narrow"/>
          <w:b/>
          <w:bCs/>
          <w:i/>
          <w:iCs/>
          <w:color w:val="000000"/>
        </w:rPr>
      </w:pPr>
      <w:r w:rsidRPr="000D5E4D">
        <w:rPr>
          <w:rFonts w:ascii="Arial Narrow" w:hAnsi="Arial Narrow"/>
          <w:b/>
          <w:bCs/>
          <w:i/>
          <w:iCs/>
          <w:color w:val="000000"/>
        </w:rPr>
        <w:t>Изображение, украшение, постройка всегда помогают друг другу -5 час.</w:t>
      </w:r>
    </w:p>
    <w:p w:rsidR="000A2B1C" w:rsidRPr="000D5E4D" w:rsidRDefault="000A2B1C" w:rsidP="000D5E4D">
      <w:pPr>
        <w:pStyle w:val="a5"/>
        <w:spacing w:line="240" w:lineRule="auto"/>
        <w:rPr>
          <w:rFonts w:ascii="Arial Narrow" w:hAnsi="Arial Narrow"/>
          <w:sz w:val="24"/>
          <w:szCs w:val="24"/>
        </w:rPr>
      </w:pPr>
      <w:r w:rsidRPr="000D5E4D">
        <w:rPr>
          <w:rFonts w:ascii="Arial Narrow" w:hAnsi="Arial Narrow"/>
          <w:sz w:val="24"/>
          <w:szCs w:val="24"/>
        </w:rPr>
        <w:t>Три Брата-Мастера всегда трудятся вместе.</w:t>
      </w:r>
    </w:p>
    <w:p w:rsidR="000A2B1C" w:rsidRPr="000D5E4D" w:rsidRDefault="000A2B1C" w:rsidP="000D5E4D">
      <w:pPr>
        <w:pStyle w:val="a5"/>
        <w:spacing w:line="240" w:lineRule="auto"/>
        <w:rPr>
          <w:rFonts w:ascii="Arial Narrow" w:hAnsi="Arial Narrow"/>
          <w:sz w:val="24"/>
          <w:szCs w:val="24"/>
        </w:rPr>
      </w:pPr>
      <w:r w:rsidRPr="000D5E4D">
        <w:rPr>
          <w:rFonts w:ascii="Arial Narrow" w:hAnsi="Arial Narrow"/>
          <w:sz w:val="24"/>
          <w:szCs w:val="24"/>
        </w:rPr>
        <w:t>Праздник весны. Праздник птиц.</w:t>
      </w:r>
    </w:p>
    <w:p w:rsidR="000A2B1C" w:rsidRPr="000D5E4D" w:rsidRDefault="000A2B1C" w:rsidP="000D5E4D">
      <w:pPr>
        <w:pStyle w:val="a5"/>
        <w:spacing w:line="240" w:lineRule="auto"/>
        <w:rPr>
          <w:rFonts w:ascii="Arial Narrow" w:hAnsi="Arial Narrow"/>
          <w:sz w:val="24"/>
          <w:szCs w:val="24"/>
        </w:rPr>
      </w:pPr>
      <w:r w:rsidRPr="000D5E4D">
        <w:rPr>
          <w:rFonts w:ascii="Arial Narrow" w:hAnsi="Arial Narrow"/>
          <w:sz w:val="24"/>
          <w:szCs w:val="24"/>
        </w:rPr>
        <w:t>Разноцветные жуки.</w:t>
      </w:r>
    </w:p>
    <w:p w:rsidR="000A2B1C" w:rsidRPr="000D5E4D" w:rsidRDefault="000A2B1C" w:rsidP="000D5E4D">
      <w:pPr>
        <w:pStyle w:val="a5"/>
        <w:spacing w:line="240" w:lineRule="auto"/>
        <w:rPr>
          <w:rFonts w:ascii="Arial Narrow" w:hAnsi="Arial Narrow"/>
          <w:sz w:val="24"/>
          <w:szCs w:val="24"/>
        </w:rPr>
      </w:pPr>
      <w:r w:rsidRPr="000D5E4D">
        <w:rPr>
          <w:rFonts w:ascii="Arial Narrow" w:hAnsi="Arial Narrow"/>
          <w:sz w:val="24"/>
          <w:szCs w:val="24"/>
        </w:rPr>
        <w:t>Сказочная страна.</w:t>
      </w:r>
    </w:p>
    <w:p w:rsidR="000A2B1C" w:rsidRPr="000D5E4D" w:rsidRDefault="000A2B1C" w:rsidP="000D5E4D">
      <w:pPr>
        <w:pStyle w:val="a5"/>
        <w:spacing w:line="240" w:lineRule="auto"/>
        <w:rPr>
          <w:rFonts w:ascii="Arial Narrow" w:hAnsi="Arial Narrow"/>
          <w:sz w:val="24"/>
          <w:szCs w:val="24"/>
        </w:rPr>
      </w:pPr>
      <w:r w:rsidRPr="000D5E4D">
        <w:rPr>
          <w:rFonts w:ascii="Arial Narrow" w:hAnsi="Arial Narrow"/>
          <w:sz w:val="24"/>
          <w:szCs w:val="24"/>
        </w:rPr>
        <w:t>Времена года.</w:t>
      </w:r>
    </w:p>
    <w:p w:rsidR="000A2B1C" w:rsidRPr="000D5E4D" w:rsidRDefault="000A2B1C" w:rsidP="000D5E4D">
      <w:pPr>
        <w:pStyle w:val="a5"/>
        <w:spacing w:line="240" w:lineRule="auto"/>
        <w:rPr>
          <w:rFonts w:ascii="Arial Narrow" w:hAnsi="Arial Narrow"/>
          <w:sz w:val="24"/>
          <w:szCs w:val="24"/>
        </w:rPr>
      </w:pPr>
      <w:r w:rsidRPr="000D5E4D">
        <w:rPr>
          <w:rFonts w:ascii="Arial Narrow" w:hAnsi="Arial Narrow"/>
          <w:sz w:val="24"/>
          <w:szCs w:val="24"/>
        </w:rPr>
        <w:t>Здравствуй, лето! Урок любования  (обобщение темы).</w:t>
      </w:r>
    </w:p>
    <w:p w:rsidR="000A2B1C" w:rsidRPr="000D5E4D" w:rsidRDefault="000A2B1C" w:rsidP="000D5E4D">
      <w:pPr>
        <w:ind w:firstLine="720"/>
        <w:jc w:val="both"/>
        <w:rPr>
          <w:rFonts w:ascii="Arial Narrow" w:hAnsi="Arial Narrow"/>
          <w:b/>
          <w:bCs/>
        </w:rPr>
      </w:pPr>
      <w:r w:rsidRPr="000D5E4D">
        <w:rPr>
          <w:rFonts w:ascii="Arial Narrow" w:hAnsi="Arial Narrow"/>
          <w:b/>
          <w:bCs/>
        </w:rPr>
        <w:t xml:space="preserve"> ИСКУССТВО И ТЫ. 2 класс- 34 часа</w:t>
      </w:r>
    </w:p>
    <w:p w:rsidR="000A2B1C" w:rsidRPr="000D5E4D" w:rsidRDefault="000A2B1C" w:rsidP="000D5E4D">
      <w:pPr>
        <w:ind w:firstLine="720"/>
        <w:jc w:val="both"/>
        <w:rPr>
          <w:rFonts w:ascii="Arial Narrow" w:hAnsi="Arial Narrow"/>
          <w:b/>
          <w:bCs/>
          <w:i/>
          <w:iCs/>
        </w:rPr>
      </w:pPr>
      <w:r w:rsidRPr="000D5E4D">
        <w:rPr>
          <w:rFonts w:ascii="Arial Narrow" w:hAnsi="Arial Narrow"/>
          <w:b/>
          <w:bCs/>
          <w:i/>
          <w:iCs/>
        </w:rPr>
        <w:t>Как и чем  работают художник?- 8 час.</w:t>
      </w:r>
    </w:p>
    <w:p w:rsidR="000A2B1C" w:rsidRPr="000D5E4D" w:rsidRDefault="000A2B1C" w:rsidP="000D5E4D">
      <w:pPr>
        <w:jc w:val="both"/>
        <w:rPr>
          <w:rFonts w:ascii="Arial Narrow" w:hAnsi="Arial Narrow"/>
        </w:rPr>
      </w:pPr>
      <w:r w:rsidRPr="000D5E4D">
        <w:rPr>
          <w:rFonts w:ascii="Arial Narrow" w:hAnsi="Arial Narrow"/>
        </w:rPr>
        <w:t xml:space="preserve">          Три основные краски – желтый, красный, синий.</w:t>
      </w:r>
    </w:p>
    <w:p w:rsidR="000A2B1C" w:rsidRPr="000D5E4D" w:rsidRDefault="000A2B1C" w:rsidP="000D5E4D">
      <w:pPr>
        <w:jc w:val="both"/>
        <w:rPr>
          <w:rFonts w:ascii="Arial Narrow" w:hAnsi="Arial Narrow"/>
        </w:rPr>
      </w:pPr>
      <w:r w:rsidRPr="000D5E4D">
        <w:rPr>
          <w:rFonts w:ascii="Arial Narrow" w:hAnsi="Arial Narrow"/>
        </w:rPr>
        <w:t xml:space="preserve">          Белая и чёрная краски.</w:t>
      </w:r>
    </w:p>
    <w:p w:rsidR="000A2B1C" w:rsidRPr="000D5E4D" w:rsidRDefault="000A2B1C" w:rsidP="000D5E4D">
      <w:pPr>
        <w:ind w:firstLine="720"/>
        <w:jc w:val="both"/>
        <w:rPr>
          <w:rFonts w:ascii="Arial Narrow" w:hAnsi="Arial Narrow"/>
        </w:rPr>
      </w:pPr>
      <w:r w:rsidRPr="000D5E4D">
        <w:rPr>
          <w:rFonts w:ascii="Arial Narrow" w:hAnsi="Arial Narrow"/>
        </w:rPr>
        <w:t>Пастель и цветные мелки, акварель, их выразительные возможности.</w:t>
      </w:r>
    </w:p>
    <w:p w:rsidR="000A2B1C" w:rsidRPr="000D5E4D" w:rsidRDefault="000A2B1C" w:rsidP="000D5E4D">
      <w:pPr>
        <w:ind w:firstLine="720"/>
        <w:jc w:val="both"/>
        <w:rPr>
          <w:rFonts w:ascii="Arial Narrow" w:hAnsi="Arial Narrow"/>
        </w:rPr>
      </w:pPr>
      <w:r w:rsidRPr="000D5E4D">
        <w:rPr>
          <w:rFonts w:ascii="Arial Narrow" w:hAnsi="Arial Narrow"/>
        </w:rPr>
        <w:t>Выразительные возможности аппликации.</w:t>
      </w:r>
    </w:p>
    <w:p w:rsidR="000A2B1C" w:rsidRPr="000D5E4D" w:rsidRDefault="000A2B1C" w:rsidP="000D5E4D">
      <w:pPr>
        <w:ind w:firstLine="720"/>
        <w:jc w:val="both"/>
        <w:rPr>
          <w:rFonts w:ascii="Arial Narrow" w:hAnsi="Arial Narrow"/>
        </w:rPr>
      </w:pPr>
      <w:r w:rsidRPr="000D5E4D">
        <w:rPr>
          <w:rFonts w:ascii="Arial Narrow" w:hAnsi="Arial Narrow"/>
        </w:rPr>
        <w:t>Выразительные возможности графических материалов.</w:t>
      </w:r>
    </w:p>
    <w:p w:rsidR="000A2B1C" w:rsidRPr="000D5E4D" w:rsidRDefault="000A2B1C" w:rsidP="000D5E4D">
      <w:pPr>
        <w:ind w:firstLine="720"/>
        <w:jc w:val="both"/>
        <w:rPr>
          <w:rFonts w:ascii="Arial Narrow" w:hAnsi="Arial Narrow"/>
        </w:rPr>
      </w:pPr>
      <w:r w:rsidRPr="000D5E4D">
        <w:rPr>
          <w:rFonts w:ascii="Arial Narrow" w:hAnsi="Arial Narrow"/>
        </w:rPr>
        <w:t>Выразительность материалов для работы в объеме.</w:t>
      </w:r>
    </w:p>
    <w:p w:rsidR="000A2B1C" w:rsidRPr="000D5E4D" w:rsidRDefault="000A2B1C" w:rsidP="000D5E4D">
      <w:pPr>
        <w:ind w:firstLine="720"/>
        <w:jc w:val="both"/>
        <w:rPr>
          <w:rFonts w:ascii="Arial Narrow" w:hAnsi="Arial Narrow"/>
        </w:rPr>
      </w:pPr>
      <w:r w:rsidRPr="000D5E4D">
        <w:rPr>
          <w:rFonts w:ascii="Arial Narrow" w:hAnsi="Arial Narrow"/>
        </w:rPr>
        <w:lastRenderedPageBreak/>
        <w:t>Выразительные возможности бумаги.</w:t>
      </w:r>
    </w:p>
    <w:p w:rsidR="000A2B1C" w:rsidRPr="000D5E4D" w:rsidRDefault="000A2B1C" w:rsidP="000D5E4D">
      <w:pPr>
        <w:ind w:firstLine="720"/>
        <w:jc w:val="both"/>
        <w:rPr>
          <w:rFonts w:ascii="Arial Narrow" w:hAnsi="Arial Narrow"/>
        </w:rPr>
      </w:pPr>
      <w:r w:rsidRPr="000D5E4D">
        <w:rPr>
          <w:rFonts w:ascii="Arial Narrow" w:hAnsi="Arial Narrow"/>
        </w:rPr>
        <w:t>Неожиданные материалы (обобщение темы).</w:t>
      </w:r>
    </w:p>
    <w:p w:rsidR="000A2B1C" w:rsidRPr="000D5E4D" w:rsidRDefault="000A2B1C" w:rsidP="000D5E4D">
      <w:pPr>
        <w:ind w:firstLine="720"/>
        <w:jc w:val="both"/>
        <w:rPr>
          <w:rFonts w:ascii="Arial Narrow" w:hAnsi="Arial Narrow"/>
          <w:b/>
          <w:bCs/>
          <w:i/>
          <w:iCs/>
        </w:rPr>
      </w:pPr>
      <w:r w:rsidRPr="000D5E4D">
        <w:rPr>
          <w:rFonts w:ascii="Arial Narrow" w:hAnsi="Arial Narrow"/>
          <w:b/>
          <w:bCs/>
          <w:i/>
          <w:iCs/>
        </w:rPr>
        <w:t xml:space="preserve">Реальность и фантазия – 7 час. </w:t>
      </w:r>
    </w:p>
    <w:p w:rsidR="000A2B1C" w:rsidRPr="000D5E4D" w:rsidRDefault="000A2B1C" w:rsidP="000D5E4D">
      <w:pPr>
        <w:ind w:firstLine="720"/>
        <w:jc w:val="both"/>
        <w:rPr>
          <w:rFonts w:ascii="Arial Narrow" w:hAnsi="Arial Narrow"/>
        </w:rPr>
      </w:pPr>
      <w:r w:rsidRPr="000D5E4D">
        <w:rPr>
          <w:rFonts w:ascii="Arial Narrow" w:hAnsi="Arial Narrow"/>
        </w:rPr>
        <w:t>Изображение и реальность.</w:t>
      </w:r>
    </w:p>
    <w:p w:rsidR="000A2B1C" w:rsidRPr="000D5E4D" w:rsidRDefault="000A2B1C" w:rsidP="000D5E4D">
      <w:pPr>
        <w:ind w:firstLine="720"/>
        <w:jc w:val="both"/>
        <w:rPr>
          <w:rFonts w:ascii="Arial Narrow" w:hAnsi="Arial Narrow"/>
        </w:rPr>
      </w:pPr>
      <w:r w:rsidRPr="000D5E4D">
        <w:rPr>
          <w:rFonts w:ascii="Arial Narrow" w:hAnsi="Arial Narrow"/>
        </w:rPr>
        <w:t>Изображение и фантазия.</w:t>
      </w:r>
    </w:p>
    <w:p w:rsidR="000A2B1C" w:rsidRPr="000D5E4D" w:rsidRDefault="000A2B1C" w:rsidP="000D5E4D">
      <w:pPr>
        <w:ind w:firstLine="720"/>
        <w:jc w:val="both"/>
        <w:rPr>
          <w:rFonts w:ascii="Arial Narrow" w:hAnsi="Arial Narrow"/>
        </w:rPr>
      </w:pPr>
      <w:r w:rsidRPr="000D5E4D">
        <w:rPr>
          <w:rFonts w:ascii="Arial Narrow" w:hAnsi="Arial Narrow"/>
        </w:rPr>
        <w:t>Украшение и реальность.</w:t>
      </w:r>
    </w:p>
    <w:p w:rsidR="000A2B1C" w:rsidRPr="000D5E4D" w:rsidRDefault="000A2B1C" w:rsidP="000D5E4D">
      <w:pPr>
        <w:ind w:firstLine="720"/>
        <w:jc w:val="both"/>
        <w:rPr>
          <w:rFonts w:ascii="Arial Narrow" w:hAnsi="Arial Narrow"/>
        </w:rPr>
      </w:pPr>
      <w:r w:rsidRPr="000D5E4D">
        <w:rPr>
          <w:rFonts w:ascii="Arial Narrow" w:hAnsi="Arial Narrow"/>
        </w:rPr>
        <w:t>Украшение и фантазия.</w:t>
      </w:r>
    </w:p>
    <w:p w:rsidR="000A2B1C" w:rsidRPr="000D5E4D" w:rsidRDefault="000A2B1C" w:rsidP="000D5E4D">
      <w:pPr>
        <w:ind w:firstLine="720"/>
        <w:jc w:val="both"/>
        <w:rPr>
          <w:rFonts w:ascii="Arial Narrow" w:hAnsi="Arial Narrow"/>
        </w:rPr>
      </w:pPr>
      <w:r w:rsidRPr="000D5E4D">
        <w:rPr>
          <w:rFonts w:ascii="Arial Narrow" w:hAnsi="Arial Narrow"/>
        </w:rPr>
        <w:t>Постройка и реальность.</w:t>
      </w:r>
    </w:p>
    <w:p w:rsidR="000A2B1C" w:rsidRPr="000D5E4D" w:rsidRDefault="000A2B1C" w:rsidP="000D5E4D">
      <w:pPr>
        <w:ind w:firstLine="720"/>
        <w:jc w:val="both"/>
        <w:rPr>
          <w:rFonts w:ascii="Arial Narrow" w:hAnsi="Arial Narrow"/>
        </w:rPr>
      </w:pPr>
      <w:r w:rsidRPr="000D5E4D">
        <w:rPr>
          <w:rFonts w:ascii="Arial Narrow" w:hAnsi="Arial Narrow"/>
        </w:rPr>
        <w:t>Постройка и фантазия.</w:t>
      </w:r>
    </w:p>
    <w:p w:rsidR="000A2B1C" w:rsidRPr="000D5E4D" w:rsidRDefault="000A2B1C" w:rsidP="000D5E4D">
      <w:pPr>
        <w:ind w:firstLine="720"/>
        <w:jc w:val="both"/>
        <w:rPr>
          <w:rFonts w:ascii="Arial Narrow" w:hAnsi="Arial Narrow"/>
        </w:rPr>
      </w:pPr>
      <w:r w:rsidRPr="000D5E4D">
        <w:rPr>
          <w:rFonts w:ascii="Arial Narrow" w:hAnsi="Arial Narrow"/>
        </w:rPr>
        <w:t>Братья-Мастера Изображения, украшения и Постройки всегда работают вместе (обобщение темы).</w:t>
      </w:r>
    </w:p>
    <w:p w:rsidR="000A2B1C" w:rsidRPr="000D5E4D" w:rsidRDefault="000A2B1C" w:rsidP="000D5E4D">
      <w:pPr>
        <w:ind w:firstLine="720"/>
        <w:jc w:val="both"/>
        <w:rPr>
          <w:rFonts w:ascii="Arial Narrow" w:hAnsi="Arial Narrow"/>
          <w:b/>
          <w:bCs/>
          <w:i/>
          <w:iCs/>
        </w:rPr>
      </w:pPr>
      <w:r w:rsidRPr="000D5E4D">
        <w:rPr>
          <w:rFonts w:ascii="Arial Narrow" w:hAnsi="Arial Narrow"/>
          <w:b/>
          <w:bCs/>
          <w:i/>
          <w:iCs/>
        </w:rPr>
        <w:t>О чём говорит искусство -11 час.</w:t>
      </w:r>
    </w:p>
    <w:p w:rsidR="000A2B1C" w:rsidRPr="000D5E4D" w:rsidRDefault="000A2B1C" w:rsidP="000D5E4D">
      <w:pPr>
        <w:ind w:firstLine="720"/>
        <w:jc w:val="both"/>
        <w:rPr>
          <w:rFonts w:ascii="Arial Narrow" w:hAnsi="Arial Narrow"/>
        </w:rPr>
      </w:pPr>
      <w:r w:rsidRPr="000D5E4D">
        <w:rPr>
          <w:rFonts w:ascii="Arial Narrow" w:hAnsi="Arial Narrow"/>
        </w:rPr>
        <w:t xml:space="preserve"> Изображение природы в различных состояниях.</w:t>
      </w:r>
    </w:p>
    <w:p w:rsidR="000A2B1C" w:rsidRPr="000D5E4D" w:rsidRDefault="000A2B1C" w:rsidP="000D5E4D">
      <w:pPr>
        <w:ind w:firstLine="720"/>
        <w:jc w:val="both"/>
        <w:rPr>
          <w:rFonts w:ascii="Arial Narrow" w:hAnsi="Arial Narrow"/>
        </w:rPr>
      </w:pPr>
      <w:r w:rsidRPr="000D5E4D">
        <w:rPr>
          <w:rFonts w:ascii="Arial Narrow" w:hAnsi="Arial Narrow"/>
        </w:rPr>
        <w:t>Изображение характера животных.</w:t>
      </w:r>
    </w:p>
    <w:p w:rsidR="000A2B1C" w:rsidRPr="000D5E4D" w:rsidRDefault="000A2B1C" w:rsidP="000D5E4D">
      <w:pPr>
        <w:ind w:firstLine="720"/>
        <w:jc w:val="both"/>
        <w:rPr>
          <w:rFonts w:ascii="Arial Narrow" w:hAnsi="Arial Narrow"/>
        </w:rPr>
      </w:pPr>
      <w:r w:rsidRPr="000D5E4D">
        <w:rPr>
          <w:rFonts w:ascii="Arial Narrow" w:hAnsi="Arial Narrow"/>
        </w:rPr>
        <w:t>Знакомство с анималистическими изображениями.</w:t>
      </w:r>
    </w:p>
    <w:p w:rsidR="000A2B1C" w:rsidRPr="000D5E4D" w:rsidRDefault="000A2B1C" w:rsidP="000D5E4D">
      <w:pPr>
        <w:ind w:firstLine="720"/>
        <w:jc w:val="both"/>
        <w:rPr>
          <w:rFonts w:ascii="Arial Narrow" w:hAnsi="Arial Narrow"/>
        </w:rPr>
      </w:pPr>
      <w:r w:rsidRPr="000D5E4D">
        <w:rPr>
          <w:rFonts w:ascii="Arial Narrow" w:hAnsi="Arial Narrow"/>
        </w:rPr>
        <w:t xml:space="preserve"> Изображение характера человека: женский образ.</w:t>
      </w:r>
    </w:p>
    <w:p w:rsidR="000A2B1C" w:rsidRPr="000D5E4D" w:rsidRDefault="000A2B1C" w:rsidP="000D5E4D">
      <w:pPr>
        <w:jc w:val="both"/>
        <w:rPr>
          <w:rFonts w:ascii="Arial Narrow" w:hAnsi="Arial Narrow"/>
        </w:rPr>
      </w:pPr>
      <w:r w:rsidRPr="000D5E4D">
        <w:rPr>
          <w:rFonts w:ascii="Arial Narrow" w:hAnsi="Arial Narrow"/>
        </w:rPr>
        <w:t xml:space="preserve">           Изображение характера человека: мужской образ.</w:t>
      </w:r>
    </w:p>
    <w:p w:rsidR="000A2B1C" w:rsidRPr="000D5E4D" w:rsidRDefault="000A2B1C" w:rsidP="000D5E4D">
      <w:pPr>
        <w:ind w:firstLine="720"/>
        <w:jc w:val="both"/>
        <w:rPr>
          <w:rFonts w:ascii="Arial Narrow" w:hAnsi="Arial Narrow"/>
        </w:rPr>
      </w:pPr>
      <w:r w:rsidRPr="000D5E4D">
        <w:rPr>
          <w:rFonts w:ascii="Arial Narrow" w:hAnsi="Arial Narrow"/>
        </w:rPr>
        <w:t>Образ человека в скульптуре..</w:t>
      </w:r>
    </w:p>
    <w:p w:rsidR="000A2B1C" w:rsidRPr="000D5E4D" w:rsidRDefault="000A2B1C" w:rsidP="000D5E4D">
      <w:pPr>
        <w:ind w:firstLine="720"/>
        <w:jc w:val="both"/>
        <w:rPr>
          <w:rFonts w:ascii="Arial Narrow" w:hAnsi="Arial Narrow"/>
        </w:rPr>
      </w:pPr>
      <w:r w:rsidRPr="000D5E4D">
        <w:rPr>
          <w:rFonts w:ascii="Arial Narrow" w:hAnsi="Arial Narrow"/>
        </w:rPr>
        <w:t>Человек и его  украшения.</w:t>
      </w:r>
    </w:p>
    <w:p w:rsidR="000A2B1C" w:rsidRPr="000D5E4D" w:rsidRDefault="000A2B1C" w:rsidP="000D5E4D">
      <w:pPr>
        <w:jc w:val="both"/>
        <w:rPr>
          <w:rFonts w:ascii="Arial Narrow" w:hAnsi="Arial Narrow"/>
        </w:rPr>
      </w:pPr>
      <w:r w:rsidRPr="000D5E4D">
        <w:rPr>
          <w:rFonts w:ascii="Arial Narrow" w:hAnsi="Arial Narrow"/>
        </w:rPr>
        <w:t xml:space="preserve">          О чём говорят украшения.</w:t>
      </w:r>
    </w:p>
    <w:p w:rsidR="000A2B1C" w:rsidRPr="000D5E4D" w:rsidRDefault="000A2B1C" w:rsidP="000D5E4D">
      <w:pPr>
        <w:jc w:val="both"/>
        <w:rPr>
          <w:rFonts w:ascii="Arial Narrow" w:hAnsi="Arial Narrow"/>
        </w:rPr>
      </w:pPr>
      <w:r w:rsidRPr="000D5E4D">
        <w:rPr>
          <w:rFonts w:ascii="Arial Narrow" w:hAnsi="Arial Narrow"/>
        </w:rPr>
        <w:t xml:space="preserve">          Образ здания.</w:t>
      </w:r>
    </w:p>
    <w:p w:rsidR="000A2B1C" w:rsidRPr="000D5E4D" w:rsidRDefault="000A2B1C" w:rsidP="000D5E4D">
      <w:pPr>
        <w:jc w:val="both"/>
        <w:rPr>
          <w:rFonts w:ascii="Arial Narrow" w:hAnsi="Arial Narrow"/>
        </w:rPr>
      </w:pPr>
      <w:r w:rsidRPr="000D5E4D">
        <w:rPr>
          <w:rFonts w:ascii="Arial Narrow" w:hAnsi="Arial Narrow"/>
        </w:rPr>
        <w:t xml:space="preserve">          Образы зданий и окружающей жизни.</w:t>
      </w:r>
    </w:p>
    <w:p w:rsidR="000A2B1C" w:rsidRPr="000D5E4D" w:rsidRDefault="000A2B1C" w:rsidP="000D5E4D">
      <w:pPr>
        <w:ind w:firstLine="720"/>
        <w:jc w:val="both"/>
        <w:rPr>
          <w:rFonts w:ascii="Arial Narrow" w:hAnsi="Arial Narrow"/>
        </w:rPr>
      </w:pPr>
      <w:r w:rsidRPr="000D5E4D">
        <w:rPr>
          <w:rFonts w:ascii="Arial Narrow" w:hAnsi="Arial Narrow"/>
        </w:rPr>
        <w:t>В изображении, украшении, постройке человек выражает свои чувства, мысли, настроение, свое отношение к миру (обобщение темы).</w:t>
      </w:r>
    </w:p>
    <w:p w:rsidR="000A2B1C" w:rsidRPr="000D5E4D" w:rsidRDefault="000A2B1C" w:rsidP="000D5E4D">
      <w:pPr>
        <w:ind w:firstLine="720"/>
        <w:jc w:val="both"/>
        <w:rPr>
          <w:rFonts w:ascii="Arial Narrow" w:hAnsi="Arial Narrow"/>
          <w:b/>
          <w:bCs/>
          <w:i/>
          <w:iCs/>
        </w:rPr>
      </w:pPr>
      <w:r w:rsidRPr="000D5E4D">
        <w:rPr>
          <w:rFonts w:ascii="Arial Narrow" w:hAnsi="Arial Narrow"/>
          <w:b/>
          <w:bCs/>
          <w:i/>
          <w:iCs/>
        </w:rPr>
        <w:t>Как говорит искусство – 8 час.</w:t>
      </w:r>
    </w:p>
    <w:p w:rsidR="000A2B1C" w:rsidRPr="000D5E4D" w:rsidRDefault="000A2B1C" w:rsidP="000D5E4D">
      <w:pPr>
        <w:ind w:firstLine="720"/>
        <w:jc w:val="both"/>
        <w:rPr>
          <w:rFonts w:ascii="Arial Narrow" w:hAnsi="Arial Narrow"/>
        </w:rPr>
      </w:pPr>
      <w:r w:rsidRPr="000D5E4D">
        <w:rPr>
          <w:rFonts w:ascii="Arial Narrow" w:hAnsi="Arial Narrow"/>
        </w:rPr>
        <w:t xml:space="preserve"> Теплые и холодные цвета. Борьба теплого и холодного.</w:t>
      </w:r>
    </w:p>
    <w:p w:rsidR="000A2B1C" w:rsidRPr="000D5E4D" w:rsidRDefault="000A2B1C" w:rsidP="000D5E4D">
      <w:pPr>
        <w:jc w:val="both"/>
        <w:rPr>
          <w:rFonts w:ascii="Arial Narrow" w:hAnsi="Arial Narrow"/>
        </w:rPr>
      </w:pPr>
      <w:r w:rsidRPr="000D5E4D">
        <w:rPr>
          <w:rFonts w:ascii="Arial Narrow" w:hAnsi="Arial Narrow"/>
        </w:rPr>
        <w:t xml:space="preserve">           Тихие  и звонкие цвета.</w:t>
      </w:r>
    </w:p>
    <w:p w:rsidR="000A2B1C" w:rsidRPr="000D5E4D" w:rsidRDefault="000A2B1C" w:rsidP="000D5E4D">
      <w:pPr>
        <w:ind w:firstLine="720"/>
        <w:jc w:val="both"/>
        <w:rPr>
          <w:rFonts w:ascii="Arial Narrow" w:hAnsi="Arial Narrow"/>
        </w:rPr>
      </w:pPr>
      <w:r w:rsidRPr="000D5E4D">
        <w:rPr>
          <w:rFonts w:ascii="Arial Narrow" w:hAnsi="Arial Narrow"/>
        </w:rPr>
        <w:t>Что такое ритм линий?</w:t>
      </w:r>
    </w:p>
    <w:p w:rsidR="000A2B1C" w:rsidRPr="000D5E4D" w:rsidRDefault="000A2B1C" w:rsidP="000D5E4D">
      <w:pPr>
        <w:ind w:firstLine="720"/>
        <w:jc w:val="both"/>
        <w:rPr>
          <w:rFonts w:ascii="Arial Narrow" w:hAnsi="Arial Narrow"/>
        </w:rPr>
      </w:pPr>
      <w:r w:rsidRPr="000D5E4D">
        <w:rPr>
          <w:rFonts w:ascii="Arial Narrow" w:hAnsi="Arial Narrow"/>
        </w:rPr>
        <w:t>Характер линий.</w:t>
      </w:r>
    </w:p>
    <w:p w:rsidR="000A2B1C" w:rsidRPr="000D5E4D" w:rsidRDefault="000A2B1C" w:rsidP="000D5E4D">
      <w:pPr>
        <w:ind w:firstLine="720"/>
        <w:jc w:val="both"/>
        <w:rPr>
          <w:rFonts w:ascii="Arial Narrow" w:hAnsi="Arial Narrow"/>
        </w:rPr>
      </w:pPr>
      <w:r w:rsidRPr="000D5E4D">
        <w:rPr>
          <w:rFonts w:ascii="Arial Narrow" w:hAnsi="Arial Narrow"/>
        </w:rPr>
        <w:t>Ритм пятен.</w:t>
      </w:r>
    </w:p>
    <w:p w:rsidR="000A2B1C" w:rsidRPr="000D5E4D" w:rsidRDefault="000A2B1C" w:rsidP="000D5E4D">
      <w:pPr>
        <w:ind w:firstLine="720"/>
        <w:jc w:val="both"/>
        <w:rPr>
          <w:rFonts w:ascii="Arial Narrow" w:hAnsi="Arial Narrow"/>
        </w:rPr>
      </w:pPr>
      <w:r w:rsidRPr="000D5E4D">
        <w:rPr>
          <w:rFonts w:ascii="Arial Narrow" w:hAnsi="Arial Narrow"/>
        </w:rPr>
        <w:t>Пропорции выражают характер.</w:t>
      </w:r>
    </w:p>
    <w:p w:rsidR="000A2B1C" w:rsidRPr="000D5E4D" w:rsidRDefault="000A2B1C" w:rsidP="000D5E4D">
      <w:pPr>
        <w:ind w:firstLine="720"/>
        <w:jc w:val="both"/>
        <w:rPr>
          <w:rFonts w:ascii="Arial Narrow" w:hAnsi="Arial Narrow"/>
        </w:rPr>
      </w:pPr>
      <w:r w:rsidRPr="000D5E4D">
        <w:rPr>
          <w:rFonts w:ascii="Arial Narrow" w:hAnsi="Arial Narrow"/>
        </w:rPr>
        <w:t>Ритм линий и пятен, цвет, пропорции — средства выразительности.</w:t>
      </w:r>
    </w:p>
    <w:p w:rsidR="000A2B1C" w:rsidRPr="000D5E4D" w:rsidRDefault="000A2B1C" w:rsidP="000D5E4D">
      <w:pPr>
        <w:ind w:firstLine="720"/>
        <w:jc w:val="both"/>
        <w:rPr>
          <w:rFonts w:ascii="Arial Narrow" w:hAnsi="Arial Narrow"/>
        </w:rPr>
      </w:pPr>
      <w:r w:rsidRPr="000D5E4D">
        <w:rPr>
          <w:rFonts w:ascii="Arial Narrow" w:hAnsi="Arial Narrow"/>
        </w:rPr>
        <w:t>Обобщающий урок года.</w:t>
      </w:r>
    </w:p>
    <w:p w:rsidR="000A2B1C" w:rsidRPr="000D5E4D" w:rsidRDefault="000A2B1C" w:rsidP="000D5E4D">
      <w:pPr>
        <w:ind w:left="-180" w:firstLine="720"/>
        <w:jc w:val="both"/>
        <w:rPr>
          <w:rFonts w:ascii="Arial Narrow" w:hAnsi="Arial Narrow"/>
          <w:b/>
          <w:bCs/>
        </w:rPr>
      </w:pPr>
      <w:r w:rsidRPr="000D5E4D">
        <w:rPr>
          <w:rFonts w:ascii="Arial Narrow" w:hAnsi="Arial Narrow"/>
          <w:b/>
          <w:bCs/>
        </w:rPr>
        <w:t>ИСКУССТВО  ВОКРУГ  НАС. 3 класс- 34 часа</w:t>
      </w:r>
    </w:p>
    <w:p w:rsidR="000A2B1C" w:rsidRPr="000D5E4D" w:rsidRDefault="000A2B1C" w:rsidP="000D5E4D">
      <w:pPr>
        <w:ind w:firstLine="720"/>
        <w:jc w:val="both"/>
        <w:rPr>
          <w:rFonts w:ascii="Arial Narrow" w:hAnsi="Arial Narrow"/>
          <w:b/>
          <w:bCs/>
          <w:i/>
          <w:iCs/>
        </w:rPr>
      </w:pPr>
      <w:r w:rsidRPr="000D5E4D">
        <w:rPr>
          <w:rFonts w:ascii="Arial Narrow" w:hAnsi="Arial Narrow"/>
          <w:b/>
          <w:bCs/>
          <w:i/>
          <w:iCs/>
        </w:rPr>
        <w:t>Искусство в твоем доме – 8 час.</w:t>
      </w:r>
    </w:p>
    <w:p w:rsidR="000A2B1C" w:rsidRPr="000D5E4D" w:rsidRDefault="000A2B1C" w:rsidP="000D5E4D">
      <w:pPr>
        <w:ind w:left="-180" w:firstLine="720"/>
        <w:jc w:val="both"/>
        <w:rPr>
          <w:rFonts w:ascii="Arial Narrow" w:hAnsi="Arial Narrow"/>
        </w:rPr>
      </w:pPr>
      <w:r w:rsidRPr="000D5E4D">
        <w:rPr>
          <w:rFonts w:ascii="Arial Narrow" w:hAnsi="Arial Narrow"/>
        </w:rPr>
        <w:t>Твои игрушки.</w:t>
      </w:r>
    </w:p>
    <w:p w:rsidR="000A2B1C" w:rsidRPr="000D5E4D" w:rsidRDefault="000A2B1C" w:rsidP="000D5E4D">
      <w:pPr>
        <w:ind w:left="-180" w:firstLine="720"/>
        <w:jc w:val="both"/>
        <w:rPr>
          <w:rFonts w:ascii="Arial Narrow" w:hAnsi="Arial Narrow"/>
        </w:rPr>
      </w:pPr>
      <w:r w:rsidRPr="000D5E4D">
        <w:rPr>
          <w:rFonts w:ascii="Arial Narrow" w:hAnsi="Arial Narrow"/>
        </w:rPr>
        <w:t xml:space="preserve">Посуда у тебя дома. </w:t>
      </w:r>
    </w:p>
    <w:p w:rsidR="000A2B1C" w:rsidRPr="000D5E4D" w:rsidRDefault="000A2B1C" w:rsidP="000D5E4D">
      <w:pPr>
        <w:ind w:left="-180" w:firstLine="720"/>
        <w:jc w:val="both"/>
        <w:rPr>
          <w:rFonts w:ascii="Arial Narrow" w:hAnsi="Arial Narrow"/>
        </w:rPr>
      </w:pPr>
      <w:r w:rsidRPr="000D5E4D">
        <w:rPr>
          <w:rFonts w:ascii="Arial Narrow" w:hAnsi="Arial Narrow"/>
        </w:rPr>
        <w:t>Обои и шторы в твоем доме.</w:t>
      </w:r>
    </w:p>
    <w:p w:rsidR="000A2B1C" w:rsidRPr="000D5E4D" w:rsidRDefault="000A2B1C" w:rsidP="000D5E4D">
      <w:pPr>
        <w:ind w:left="-180" w:firstLine="720"/>
        <w:jc w:val="both"/>
        <w:rPr>
          <w:rFonts w:ascii="Arial Narrow" w:hAnsi="Arial Narrow"/>
        </w:rPr>
      </w:pPr>
      <w:r w:rsidRPr="000D5E4D">
        <w:rPr>
          <w:rFonts w:ascii="Arial Narrow" w:hAnsi="Arial Narrow"/>
        </w:rPr>
        <w:t>Мамин платок.</w:t>
      </w:r>
    </w:p>
    <w:p w:rsidR="000A2B1C" w:rsidRPr="000D5E4D" w:rsidRDefault="000A2B1C" w:rsidP="000D5E4D">
      <w:pPr>
        <w:ind w:left="-180" w:firstLine="720"/>
        <w:jc w:val="both"/>
        <w:rPr>
          <w:rFonts w:ascii="Arial Narrow" w:hAnsi="Arial Narrow"/>
        </w:rPr>
      </w:pPr>
      <w:r w:rsidRPr="000D5E4D">
        <w:rPr>
          <w:rFonts w:ascii="Arial Narrow" w:hAnsi="Arial Narrow"/>
        </w:rPr>
        <w:t>Твои книжки.</w:t>
      </w:r>
    </w:p>
    <w:p w:rsidR="000A2B1C" w:rsidRPr="000D5E4D" w:rsidRDefault="000A2B1C" w:rsidP="000D5E4D">
      <w:pPr>
        <w:ind w:left="-180" w:firstLine="720"/>
        <w:jc w:val="both"/>
        <w:rPr>
          <w:rFonts w:ascii="Arial Narrow" w:hAnsi="Arial Narrow"/>
        </w:rPr>
      </w:pPr>
      <w:r w:rsidRPr="000D5E4D">
        <w:rPr>
          <w:rFonts w:ascii="Arial Narrow" w:hAnsi="Arial Narrow"/>
        </w:rPr>
        <w:lastRenderedPageBreak/>
        <w:t>Открытки.</w:t>
      </w:r>
    </w:p>
    <w:p w:rsidR="000A2B1C" w:rsidRPr="000D5E4D" w:rsidRDefault="000A2B1C" w:rsidP="000D5E4D">
      <w:pPr>
        <w:ind w:left="-180" w:firstLine="720"/>
        <w:jc w:val="both"/>
        <w:rPr>
          <w:rFonts w:ascii="Arial Narrow" w:hAnsi="Arial Narrow"/>
        </w:rPr>
      </w:pPr>
      <w:r w:rsidRPr="000D5E4D">
        <w:rPr>
          <w:rFonts w:ascii="Arial Narrow" w:hAnsi="Arial Narrow"/>
        </w:rPr>
        <w:t>Труд художника для твоего дома (обобщение темы).</w:t>
      </w:r>
    </w:p>
    <w:p w:rsidR="000A2B1C" w:rsidRPr="000D5E4D" w:rsidRDefault="000A2B1C" w:rsidP="000D5E4D">
      <w:pPr>
        <w:ind w:left="-180" w:firstLine="720"/>
        <w:jc w:val="both"/>
        <w:rPr>
          <w:rFonts w:ascii="Arial Narrow" w:hAnsi="Arial Narrow"/>
          <w:b/>
          <w:bCs/>
          <w:i/>
          <w:iCs/>
        </w:rPr>
      </w:pPr>
      <w:r w:rsidRPr="000D5E4D">
        <w:rPr>
          <w:rFonts w:ascii="Arial Narrow" w:hAnsi="Arial Narrow"/>
          <w:b/>
          <w:bCs/>
          <w:i/>
          <w:iCs/>
        </w:rPr>
        <w:t>Искусство на улицах твоего города – 7 час.</w:t>
      </w:r>
    </w:p>
    <w:p w:rsidR="000A2B1C" w:rsidRPr="000D5E4D" w:rsidRDefault="000A2B1C" w:rsidP="000D5E4D">
      <w:pPr>
        <w:ind w:firstLine="720"/>
        <w:jc w:val="both"/>
        <w:rPr>
          <w:rFonts w:ascii="Arial Narrow" w:hAnsi="Arial Narrow"/>
        </w:rPr>
      </w:pPr>
      <w:r w:rsidRPr="000D5E4D">
        <w:rPr>
          <w:rFonts w:ascii="Arial Narrow" w:hAnsi="Arial Narrow"/>
        </w:rPr>
        <w:t>Памятники архитектуры.</w:t>
      </w:r>
    </w:p>
    <w:p w:rsidR="000A2B1C" w:rsidRPr="000D5E4D" w:rsidRDefault="000A2B1C" w:rsidP="000D5E4D">
      <w:pPr>
        <w:ind w:firstLine="720"/>
        <w:jc w:val="both"/>
        <w:rPr>
          <w:rFonts w:ascii="Arial Narrow" w:hAnsi="Arial Narrow"/>
        </w:rPr>
      </w:pPr>
      <w:r w:rsidRPr="000D5E4D">
        <w:rPr>
          <w:rFonts w:ascii="Arial Narrow" w:hAnsi="Arial Narrow"/>
        </w:rPr>
        <w:t>Парки, скверы, бульвары.</w:t>
      </w:r>
    </w:p>
    <w:p w:rsidR="000A2B1C" w:rsidRPr="000D5E4D" w:rsidRDefault="000A2B1C" w:rsidP="000D5E4D">
      <w:pPr>
        <w:ind w:firstLine="720"/>
        <w:jc w:val="both"/>
        <w:rPr>
          <w:rFonts w:ascii="Arial Narrow" w:hAnsi="Arial Narrow"/>
        </w:rPr>
      </w:pPr>
      <w:r w:rsidRPr="000D5E4D">
        <w:rPr>
          <w:rFonts w:ascii="Arial Narrow" w:hAnsi="Arial Narrow"/>
        </w:rPr>
        <w:t>Ажурные ограды.</w:t>
      </w:r>
    </w:p>
    <w:p w:rsidR="000A2B1C" w:rsidRPr="000D5E4D" w:rsidRDefault="000A2B1C" w:rsidP="000D5E4D">
      <w:pPr>
        <w:ind w:firstLine="720"/>
        <w:jc w:val="both"/>
        <w:rPr>
          <w:rFonts w:ascii="Arial Narrow" w:hAnsi="Arial Narrow"/>
        </w:rPr>
      </w:pPr>
      <w:r w:rsidRPr="000D5E4D">
        <w:rPr>
          <w:rFonts w:ascii="Arial Narrow" w:hAnsi="Arial Narrow"/>
        </w:rPr>
        <w:t>Волшебные фонари.</w:t>
      </w:r>
    </w:p>
    <w:p w:rsidR="000A2B1C" w:rsidRPr="000D5E4D" w:rsidRDefault="000A2B1C" w:rsidP="000D5E4D">
      <w:pPr>
        <w:ind w:firstLine="720"/>
        <w:jc w:val="both"/>
        <w:rPr>
          <w:rFonts w:ascii="Arial Narrow" w:hAnsi="Arial Narrow"/>
        </w:rPr>
      </w:pPr>
      <w:r w:rsidRPr="000D5E4D">
        <w:rPr>
          <w:rFonts w:ascii="Arial Narrow" w:hAnsi="Arial Narrow"/>
        </w:rPr>
        <w:t>Витрины.</w:t>
      </w:r>
    </w:p>
    <w:p w:rsidR="000A2B1C" w:rsidRPr="000D5E4D" w:rsidRDefault="000A2B1C" w:rsidP="000D5E4D">
      <w:pPr>
        <w:ind w:firstLine="720"/>
        <w:jc w:val="both"/>
        <w:rPr>
          <w:rFonts w:ascii="Arial Narrow" w:hAnsi="Arial Narrow"/>
        </w:rPr>
      </w:pPr>
      <w:r w:rsidRPr="000D5E4D">
        <w:rPr>
          <w:rFonts w:ascii="Arial Narrow" w:hAnsi="Arial Narrow"/>
        </w:rPr>
        <w:t>Удивительный транспорт.</w:t>
      </w:r>
    </w:p>
    <w:p w:rsidR="000A2B1C" w:rsidRPr="000D5E4D" w:rsidRDefault="000A2B1C" w:rsidP="000D5E4D">
      <w:pPr>
        <w:ind w:firstLine="720"/>
        <w:jc w:val="both"/>
        <w:rPr>
          <w:rFonts w:ascii="Arial Narrow" w:hAnsi="Arial Narrow"/>
        </w:rPr>
      </w:pPr>
      <w:r w:rsidRPr="000D5E4D">
        <w:rPr>
          <w:rFonts w:ascii="Arial Narrow" w:hAnsi="Arial Narrow"/>
        </w:rPr>
        <w:t>Труд художника на улицах твоего города (села) (обобщение темы).</w:t>
      </w:r>
    </w:p>
    <w:p w:rsidR="000A2B1C" w:rsidRPr="000D5E4D" w:rsidRDefault="000A2B1C" w:rsidP="000D5E4D">
      <w:pPr>
        <w:ind w:firstLine="720"/>
        <w:jc w:val="both"/>
        <w:rPr>
          <w:rFonts w:ascii="Arial Narrow" w:hAnsi="Arial Narrow"/>
          <w:b/>
          <w:bCs/>
          <w:i/>
          <w:iCs/>
        </w:rPr>
      </w:pPr>
      <w:r w:rsidRPr="000D5E4D">
        <w:rPr>
          <w:rFonts w:ascii="Arial Narrow" w:hAnsi="Arial Narrow"/>
          <w:b/>
          <w:bCs/>
          <w:i/>
          <w:iCs/>
        </w:rPr>
        <w:t>Художник и зрелище- 11 час.</w:t>
      </w:r>
    </w:p>
    <w:p w:rsidR="000A2B1C" w:rsidRPr="000D5E4D" w:rsidRDefault="000A2B1C" w:rsidP="000D5E4D">
      <w:pPr>
        <w:ind w:firstLine="720"/>
        <w:jc w:val="both"/>
        <w:rPr>
          <w:rFonts w:ascii="Arial Narrow" w:hAnsi="Arial Narrow"/>
        </w:rPr>
      </w:pPr>
      <w:r w:rsidRPr="000D5E4D">
        <w:rPr>
          <w:rFonts w:ascii="Arial Narrow" w:hAnsi="Arial Narrow"/>
        </w:rPr>
        <w:t>Художник в цирке.</w:t>
      </w:r>
    </w:p>
    <w:p w:rsidR="000A2B1C" w:rsidRPr="000D5E4D" w:rsidRDefault="000A2B1C" w:rsidP="000D5E4D">
      <w:pPr>
        <w:ind w:firstLine="720"/>
        <w:jc w:val="both"/>
        <w:rPr>
          <w:rFonts w:ascii="Arial Narrow" w:hAnsi="Arial Narrow"/>
        </w:rPr>
      </w:pPr>
      <w:r w:rsidRPr="000D5E4D">
        <w:rPr>
          <w:rFonts w:ascii="Arial Narrow" w:hAnsi="Arial Narrow"/>
        </w:rPr>
        <w:t>Художник в театре.</w:t>
      </w:r>
    </w:p>
    <w:p w:rsidR="000A2B1C" w:rsidRPr="000D5E4D" w:rsidRDefault="000A2B1C" w:rsidP="000D5E4D">
      <w:pPr>
        <w:ind w:firstLine="720"/>
        <w:jc w:val="both"/>
        <w:rPr>
          <w:rFonts w:ascii="Arial Narrow" w:hAnsi="Arial Narrow"/>
        </w:rPr>
      </w:pPr>
      <w:r w:rsidRPr="000D5E4D">
        <w:rPr>
          <w:rFonts w:ascii="Arial Narrow" w:hAnsi="Arial Narrow"/>
        </w:rPr>
        <w:t>Художник-создатель сценического мира.</w:t>
      </w:r>
    </w:p>
    <w:p w:rsidR="000A2B1C" w:rsidRPr="000D5E4D" w:rsidRDefault="000A2B1C" w:rsidP="000D5E4D">
      <w:pPr>
        <w:ind w:firstLine="720"/>
        <w:jc w:val="both"/>
        <w:rPr>
          <w:rFonts w:ascii="Arial Narrow" w:hAnsi="Arial Narrow"/>
        </w:rPr>
      </w:pPr>
      <w:r w:rsidRPr="000D5E4D">
        <w:rPr>
          <w:rFonts w:ascii="Arial Narrow" w:hAnsi="Arial Narrow"/>
        </w:rPr>
        <w:t>Театр кукол.</w:t>
      </w:r>
    </w:p>
    <w:p w:rsidR="000A2B1C" w:rsidRPr="000D5E4D" w:rsidRDefault="000A2B1C" w:rsidP="000D5E4D">
      <w:pPr>
        <w:ind w:firstLine="720"/>
        <w:jc w:val="both"/>
        <w:rPr>
          <w:rFonts w:ascii="Arial Narrow" w:hAnsi="Arial Narrow"/>
        </w:rPr>
      </w:pPr>
      <w:r w:rsidRPr="000D5E4D">
        <w:rPr>
          <w:rFonts w:ascii="Arial Narrow" w:hAnsi="Arial Narrow"/>
        </w:rPr>
        <w:t>Образ куклы, её конструкция и костюм.</w:t>
      </w:r>
    </w:p>
    <w:p w:rsidR="000A2B1C" w:rsidRPr="000D5E4D" w:rsidRDefault="000A2B1C" w:rsidP="000D5E4D">
      <w:pPr>
        <w:ind w:firstLine="720"/>
        <w:jc w:val="both"/>
        <w:rPr>
          <w:rFonts w:ascii="Arial Narrow" w:hAnsi="Arial Narrow"/>
        </w:rPr>
      </w:pPr>
      <w:r w:rsidRPr="000D5E4D">
        <w:rPr>
          <w:rFonts w:ascii="Arial Narrow" w:hAnsi="Arial Narrow"/>
        </w:rPr>
        <w:t>Маски.</w:t>
      </w:r>
    </w:p>
    <w:p w:rsidR="000A2B1C" w:rsidRPr="000D5E4D" w:rsidRDefault="000A2B1C" w:rsidP="000D5E4D">
      <w:pPr>
        <w:ind w:firstLine="720"/>
        <w:jc w:val="both"/>
        <w:rPr>
          <w:rFonts w:ascii="Arial Narrow" w:hAnsi="Arial Narrow"/>
        </w:rPr>
      </w:pPr>
      <w:r w:rsidRPr="000D5E4D">
        <w:rPr>
          <w:rFonts w:ascii="Arial Narrow" w:hAnsi="Arial Narrow"/>
        </w:rPr>
        <w:t>Условность языка масок, их декоративная выразительность.</w:t>
      </w:r>
    </w:p>
    <w:p w:rsidR="000A2B1C" w:rsidRPr="000D5E4D" w:rsidRDefault="000A2B1C" w:rsidP="000D5E4D">
      <w:pPr>
        <w:ind w:firstLine="720"/>
        <w:jc w:val="both"/>
        <w:rPr>
          <w:rFonts w:ascii="Arial Narrow" w:hAnsi="Arial Narrow"/>
        </w:rPr>
      </w:pPr>
      <w:r w:rsidRPr="000D5E4D">
        <w:rPr>
          <w:rFonts w:ascii="Arial Narrow" w:hAnsi="Arial Narrow"/>
        </w:rPr>
        <w:t>Афиша и плакат.</w:t>
      </w:r>
    </w:p>
    <w:p w:rsidR="000A2B1C" w:rsidRPr="000D5E4D" w:rsidRDefault="000A2B1C" w:rsidP="000D5E4D">
      <w:pPr>
        <w:ind w:firstLine="720"/>
        <w:jc w:val="both"/>
        <w:rPr>
          <w:rFonts w:ascii="Arial Narrow" w:hAnsi="Arial Narrow"/>
        </w:rPr>
      </w:pPr>
      <w:r w:rsidRPr="000D5E4D">
        <w:rPr>
          <w:rFonts w:ascii="Arial Narrow" w:hAnsi="Arial Narrow"/>
        </w:rPr>
        <w:t>Праздник в городе.</w:t>
      </w:r>
    </w:p>
    <w:p w:rsidR="000A2B1C" w:rsidRPr="000D5E4D" w:rsidRDefault="000A2B1C" w:rsidP="000D5E4D">
      <w:pPr>
        <w:ind w:firstLine="720"/>
        <w:jc w:val="both"/>
        <w:rPr>
          <w:rFonts w:ascii="Arial Narrow" w:hAnsi="Arial Narrow"/>
        </w:rPr>
      </w:pPr>
      <w:r w:rsidRPr="000D5E4D">
        <w:rPr>
          <w:rFonts w:ascii="Arial Narrow" w:hAnsi="Arial Narrow"/>
        </w:rPr>
        <w:t>Элементы праздничного украшения города.</w:t>
      </w:r>
    </w:p>
    <w:p w:rsidR="000A2B1C" w:rsidRPr="000D5E4D" w:rsidRDefault="000A2B1C" w:rsidP="000D5E4D">
      <w:pPr>
        <w:ind w:firstLine="720"/>
        <w:jc w:val="both"/>
        <w:rPr>
          <w:rFonts w:ascii="Arial Narrow" w:hAnsi="Arial Narrow"/>
        </w:rPr>
      </w:pPr>
      <w:r w:rsidRPr="000D5E4D">
        <w:rPr>
          <w:rFonts w:ascii="Arial Narrow" w:hAnsi="Arial Narrow"/>
        </w:rPr>
        <w:t>Школьный праздник-карнавал (обобщение темы).</w:t>
      </w:r>
    </w:p>
    <w:p w:rsidR="000A2B1C" w:rsidRPr="000D5E4D" w:rsidRDefault="000A2B1C" w:rsidP="000D5E4D">
      <w:pPr>
        <w:ind w:firstLine="720"/>
        <w:jc w:val="both"/>
        <w:rPr>
          <w:rFonts w:ascii="Arial Narrow" w:hAnsi="Arial Narrow"/>
          <w:i/>
          <w:iCs/>
        </w:rPr>
      </w:pPr>
      <w:r w:rsidRPr="000D5E4D">
        <w:rPr>
          <w:rFonts w:ascii="Arial Narrow" w:hAnsi="Arial Narrow"/>
          <w:b/>
          <w:bCs/>
          <w:i/>
          <w:iCs/>
        </w:rPr>
        <w:t>Художник и музей -8 час.</w:t>
      </w:r>
    </w:p>
    <w:p w:rsidR="000A2B1C" w:rsidRPr="000D5E4D" w:rsidRDefault="000A2B1C" w:rsidP="000D5E4D">
      <w:pPr>
        <w:ind w:firstLine="720"/>
        <w:jc w:val="both"/>
        <w:rPr>
          <w:rFonts w:ascii="Arial Narrow" w:hAnsi="Arial Narrow"/>
        </w:rPr>
      </w:pPr>
      <w:r w:rsidRPr="000D5E4D">
        <w:rPr>
          <w:rFonts w:ascii="Arial Narrow" w:hAnsi="Arial Narrow"/>
        </w:rPr>
        <w:t>Музеи в жизни города.</w:t>
      </w:r>
    </w:p>
    <w:p w:rsidR="000A2B1C" w:rsidRPr="000D5E4D" w:rsidRDefault="000A2B1C" w:rsidP="000D5E4D">
      <w:pPr>
        <w:ind w:firstLine="720"/>
        <w:jc w:val="both"/>
        <w:rPr>
          <w:rFonts w:ascii="Arial Narrow" w:hAnsi="Arial Narrow"/>
        </w:rPr>
      </w:pPr>
      <w:r w:rsidRPr="000D5E4D">
        <w:rPr>
          <w:rFonts w:ascii="Arial Narrow" w:hAnsi="Arial Narrow"/>
        </w:rPr>
        <w:t>Картина- особый мир. Картина-пейзаж.</w:t>
      </w:r>
    </w:p>
    <w:p w:rsidR="000A2B1C" w:rsidRPr="000D5E4D" w:rsidRDefault="000A2B1C" w:rsidP="000D5E4D">
      <w:pPr>
        <w:ind w:firstLine="720"/>
        <w:jc w:val="both"/>
        <w:rPr>
          <w:rFonts w:ascii="Arial Narrow" w:hAnsi="Arial Narrow"/>
        </w:rPr>
      </w:pPr>
      <w:r w:rsidRPr="000D5E4D">
        <w:rPr>
          <w:rFonts w:ascii="Arial Narrow" w:hAnsi="Arial Narrow"/>
        </w:rPr>
        <w:t>Картина-портрет.</w:t>
      </w:r>
    </w:p>
    <w:p w:rsidR="000A2B1C" w:rsidRPr="000D5E4D" w:rsidRDefault="000A2B1C" w:rsidP="000D5E4D">
      <w:pPr>
        <w:ind w:firstLine="720"/>
        <w:jc w:val="both"/>
        <w:rPr>
          <w:rFonts w:ascii="Arial Narrow" w:hAnsi="Arial Narrow"/>
        </w:rPr>
      </w:pPr>
      <w:r w:rsidRPr="000D5E4D">
        <w:rPr>
          <w:rFonts w:ascii="Arial Narrow" w:hAnsi="Arial Narrow"/>
        </w:rPr>
        <w:t>Картина-натюрморт.</w:t>
      </w:r>
    </w:p>
    <w:p w:rsidR="000A2B1C" w:rsidRPr="000D5E4D" w:rsidRDefault="000A2B1C" w:rsidP="000D5E4D">
      <w:pPr>
        <w:ind w:firstLine="720"/>
        <w:jc w:val="both"/>
        <w:rPr>
          <w:rFonts w:ascii="Arial Narrow" w:hAnsi="Arial Narrow"/>
        </w:rPr>
      </w:pPr>
      <w:r w:rsidRPr="000D5E4D">
        <w:rPr>
          <w:rFonts w:ascii="Arial Narrow" w:hAnsi="Arial Narrow"/>
        </w:rPr>
        <w:t>Картины исторические и бытовые.</w:t>
      </w:r>
    </w:p>
    <w:p w:rsidR="000A2B1C" w:rsidRPr="000D5E4D" w:rsidRDefault="000A2B1C" w:rsidP="000D5E4D">
      <w:pPr>
        <w:ind w:firstLine="720"/>
        <w:jc w:val="both"/>
        <w:rPr>
          <w:rFonts w:ascii="Arial Narrow" w:hAnsi="Arial Narrow"/>
        </w:rPr>
      </w:pPr>
      <w:r w:rsidRPr="000D5E4D">
        <w:rPr>
          <w:rFonts w:ascii="Arial Narrow" w:hAnsi="Arial Narrow"/>
        </w:rPr>
        <w:t>Учимся смотреть картины.</w:t>
      </w:r>
    </w:p>
    <w:p w:rsidR="000A2B1C" w:rsidRPr="000D5E4D" w:rsidRDefault="000A2B1C" w:rsidP="000D5E4D">
      <w:pPr>
        <w:ind w:firstLine="720"/>
        <w:jc w:val="both"/>
        <w:rPr>
          <w:rFonts w:ascii="Arial Narrow" w:hAnsi="Arial Narrow"/>
        </w:rPr>
      </w:pPr>
      <w:r w:rsidRPr="000D5E4D">
        <w:rPr>
          <w:rFonts w:ascii="Arial Narrow" w:hAnsi="Arial Narrow"/>
        </w:rPr>
        <w:t>Скульптура в музее и на улице.</w:t>
      </w:r>
    </w:p>
    <w:p w:rsidR="000A2B1C" w:rsidRPr="000D5E4D" w:rsidRDefault="000A2B1C" w:rsidP="000D5E4D">
      <w:pPr>
        <w:ind w:firstLine="720"/>
        <w:jc w:val="both"/>
        <w:rPr>
          <w:rFonts w:ascii="Arial Narrow" w:hAnsi="Arial Narrow"/>
        </w:rPr>
      </w:pPr>
      <w:r w:rsidRPr="000D5E4D">
        <w:rPr>
          <w:rFonts w:ascii="Arial Narrow" w:hAnsi="Arial Narrow"/>
        </w:rPr>
        <w:t>Художественная выставка (обобщение темы).</w:t>
      </w:r>
    </w:p>
    <w:p w:rsidR="000D5E4D" w:rsidRDefault="000A2B1C" w:rsidP="000D5E4D">
      <w:pPr>
        <w:shd w:val="clear" w:color="auto" w:fill="FFFFFF"/>
        <w:ind w:firstLine="720"/>
        <w:jc w:val="both"/>
        <w:rPr>
          <w:rFonts w:ascii="Arial Narrow" w:hAnsi="Arial Narrow"/>
          <w:b/>
          <w:bCs/>
          <w:color w:val="000000"/>
        </w:rPr>
      </w:pPr>
      <w:r w:rsidRPr="000D5E4D">
        <w:rPr>
          <w:rFonts w:ascii="Arial Narrow" w:hAnsi="Arial Narrow"/>
          <w:b/>
          <w:bCs/>
          <w:color w:val="000000"/>
        </w:rPr>
        <w:t xml:space="preserve">   КАЖДЫЙ НАРОД — ХУДОЖНИК (ИЗОБРАЖЕНИЕ,           УКРАШЕНИЕ, ПОСТРОЙКА В ТВОРЧЕСТВЕ НАРОДОВ ВСЕЙ ЗЕМЛИ).           </w:t>
      </w:r>
    </w:p>
    <w:p w:rsidR="000A2B1C" w:rsidRPr="000D5E4D" w:rsidRDefault="000A2B1C" w:rsidP="000D5E4D">
      <w:pPr>
        <w:shd w:val="clear" w:color="auto" w:fill="FFFFFF"/>
        <w:ind w:firstLine="720"/>
        <w:jc w:val="both"/>
        <w:rPr>
          <w:rFonts w:ascii="Arial Narrow" w:hAnsi="Arial Narrow"/>
        </w:rPr>
      </w:pPr>
      <w:r w:rsidRPr="000D5E4D">
        <w:rPr>
          <w:rFonts w:ascii="Arial Narrow" w:hAnsi="Arial Narrow"/>
          <w:b/>
          <w:bCs/>
          <w:color w:val="000000"/>
        </w:rPr>
        <w:t xml:space="preserve">   4 класс -34 часа.</w:t>
      </w:r>
    </w:p>
    <w:p w:rsidR="000A2B1C" w:rsidRPr="000D5E4D" w:rsidRDefault="000A2B1C" w:rsidP="000D5E4D">
      <w:pPr>
        <w:shd w:val="clear" w:color="auto" w:fill="FFFFFF"/>
        <w:ind w:firstLine="720"/>
        <w:jc w:val="both"/>
        <w:rPr>
          <w:rFonts w:ascii="Arial Narrow" w:hAnsi="Arial Narrow"/>
          <w:b/>
          <w:bCs/>
          <w:i/>
          <w:iCs/>
          <w:color w:val="000000"/>
        </w:rPr>
      </w:pPr>
      <w:r w:rsidRPr="000D5E4D">
        <w:rPr>
          <w:rFonts w:ascii="Arial Narrow" w:hAnsi="Arial Narrow"/>
          <w:b/>
          <w:bCs/>
          <w:i/>
          <w:iCs/>
          <w:color w:val="000000"/>
        </w:rPr>
        <w:t>Истоки родного искусства – 8 час.</w:t>
      </w:r>
    </w:p>
    <w:p w:rsidR="000A2B1C" w:rsidRPr="000D5E4D" w:rsidRDefault="000A2B1C" w:rsidP="000D5E4D">
      <w:pPr>
        <w:ind w:firstLine="720"/>
        <w:jc w:val="both"/>
        <w:rPr>
          <w:rFonts w:ascii="Arial Narrow" w:hAnsi="Arial Narrow"/>
        </w:rPr>
      </w:pPr>
      <w:r w:rsidRPr="000D5E4D">
        <w:rPr>
          <w:rFonts w:ascii="Arial Narrow" w:hAnsi="Arial Narrow"/>
        </w:rPr>
        <w:t>Пейзаж родной земли.</w:t>
      </w:r>
    </w:p>
    <w:p w:rsidR="000A2B1C" w:rsidRPr="000D5E4D" w:rsidRDefault="000A2B1C" w:rsidP="000D5E4D">
      <w:pPr>
        <w:ind w:firstLine="720"/>
        <w:jc w:val="both"/>
        <w:rPr>
          <w:rFonts w:ascii="Arial Narrow" w:hAnsi="Arial Narrow"/>
        </w:rPr>
      </w:pPr>
      <w:r w:rsidRPr="000D5E4D">
        <w:rPr>
          <w:rFonts w:ascii="Arial Narrow" w:hAnsi="Arial Narrow"/>
        </w:rPr>
        <w:t>Красота природы в произведениях русской живописи.</w:t>
      </w:r>
    </w:p>
    <w:p w:rsidR="000A2B1C" w:rsidRPr="000D5E4D" w:rsidRDefault="000A2B1C" w:rsidP="000D5E4D">
      <w:pPr>
        <w:ind w:firstLine="720"/>
        <w:jc w:val="both"/>
        <w:rPr>
          <w:rFonts w:ascii="Arial Narrow" w:hAnsi="Arial Narrow"/>
        </w:rPr>
      </w:pPr>
      <w:r w:rsidRPr="000D5E4D">
        <w:rPr>
          <w:rFonts w:ascii="Arial Narrow" w:hAnsi="Arial Narrow"/>
        </w:rPr>
        <w:t xml:space="preserve"> Деревня — деревянный мир.</w:t>
      </w:r>
    </w:p>
    <w:p w:rsidR="000A2B1C" w:rsidRPr="000D5E4D" w:rsidRDefault="000A2B1C" w:rsidP="000D5E4D">
      <w:pPr>
        <w:ind w:firstLine="720"/>
        <w:jc w:val="both"/>
        <w:rPr>
          <w:rFonts w:ascii="Arial Narrow" w:hAnsi="Arial Narrow"/>
        </w:rPr>
      </w:pPr>
      <w:r w:rsidRPr="000D5E4D">
        <w:rPr>
          <w:rFonts w:ascii="Arial Narrow" w:hAnsi="Arial Narrow"/>
        </w:rPr>
        <w:t>Украшения избы и их значение.</w:t>
      </w:r>
    </w:p>
    <w:p w:rsidR="000A2B1C" w:rsidRPr="000D5E4D" w:rsidRDefault="000A2B1C" w:rsidP="000D5E4D">
      <w:pPr>
        <w:ind w:firstLine="720"/>
        <w:jc w:val="both"/>
        <w:rPr>
          <w:rFonts w:ascii="Arial Narrow" w:hAnsi="Arial Narrow"/>
        </w:rPr>
      </w:pPr>
      <w:r w:rsidRPr="000D5E4D">
        <w:rPr>
          <w:rFonts w:ascii="Arial Narrow" w:hAnsi="Arial Narrow"/>
        </w:rPr>
        <w:lastRenderedPageBreak/>
        <w:t xml:space="preserve"> Красота человека.</w:t>
      </w:r>
    </w:p>
    <w:p w:rsidR="000A2B1C" w:rsidRPr="000D5E4D" w:rsidRDefault="000A2B1C" w:rsidP="000D5E4D">
      <w:pPr>
        <w:ind w:firstLine="720"/>
        <w:jc w:val="both"/>
        <w:rPr>
          <w:rFonts w:ascii="Arial Narrow" w:hAnsi="Arial Narrow"/>
        </w:rPr>
      </w:pPr>
      <w:r w:rsidRPr="000D5E4D">
        <w:rPr>
          <w:rFonts w:ascii="Arial Narrow" w:hAnsi="Arial Narrow"/>
        </w:rPr>
        <w:t>Образ русского человека в произведениях художников.</w:t>
      </w:r>
    </w:p>
    <w:p w:rsidR="000A2B1C" w:rsidRPr="000D5E4D" w:rsidRDefault="000A2B1C" w:rsidP="000D5E4D">
      <w:pPr>
        <w:ind w:firstLine="720"/>
        <w:jc w:val="both"/>
        <w:rPr>
          <w:rFonts w:ascii="Arial Narrow" w:hAnsi="Arial Narrow"/>
        </w:rPr>
      </w:pPr>
      <w:r w:rsidRPr="000D5E4D">
        <w:rPr>
          <w:rFonts w:ascii="Arial Narrow" w:hAnsi="Arial Narrow"/>
        </w:rPr>
        <w:t>Календарные праздники.</w:t>
      </w:r>
    </w:p>
    <w:p w:rsidR="000A2B1C" w:rsidRPr="000D5E4D" w:rsidRDefault="000A2B1C" w:rsidP="000D5E4D">
      <w:pPr>
        <w:ind w:firstLine="720"/>
        <w:jc w:val="both"/>
        <w:rPr>
          <w:rFonts w:ascii="Arial Narrow" w:hAnsi="Arial Narrow"/>
        </w:rPr>
      </w:pPr>
      <w:r w:rsidRPr="000D5E4D">
        <w:rPr>
          <w:rFonts w:ascii="Arial Narrow" w:hAnsi="Arial Narrow"/>
        </w:rPr>
        <w:t>Народные праздники (обобщение темы).</w:t>
      </w:r>
    </w:p>
    <w:p w:rsidR="000A2B1C" w:rsidRPr="000D5E4D" w:rsidRDefault="000A2B1C" w:rsidP="000D5E4D">
      <w:pPr>
        <w:shd w:val="clear" w:color="auto" w:fill="FFFFFF"/>
        <w:ind w:firstLine="720"/>
        <w:jc w:val="both"/>
        <w:rPr>
          <w:rFonts w:ascii="Arial Narrow" w:hAnsi="Arial Narrow"/>
          <w:b/>
          <w:bCs/>
          <w:i/>
          <w:iCs/>
          <w:color w:val="000000"/>
        </w:rPr>
      </w:pPr>
      <w:r w:rsidRPr="000D5E4D">
        <w:rPr>
          <w:rFonts w:ascii="Arial Narrow" w:hAnsi="Arial Narrow"/>
          <w:b/>
          <w:bCs/>
          <w:i/>
          <w:iCs/>
          <w:color w:val="000000"/>
        </w:rPr>
        <w:t>Древние города нашей Земли – 7 час.</w:t>
      </w:r>
    </w:p>
    <w:p w:rsidR="000A2B1C" w:rsidRPr="000D5E4D" w:rsidRDefault="000A2B1C" w:rsidP="000D5E4D">
      <w:pPr>
        <w:ind w:firstLine="720"/>
        <w:jc w:val="both"/>
        <w:rPr>
          <w:rFonts w:ascii="Arial Narrow" w:hAnsi="Arial Narrow"/>
        </w:rPr>
      </w:pPr>
      <w:r w:rsidRPr="000D5E4D">
        <w:rPr>
          <w:rFonts w:ascii="Arial Narrow" w:hAnsi="Arial Narrow"/>
        </w:rPr>
        <w:t>Родной угол.</w:t>
      </w:r>
    </w:p>
    <w:p w:rsidR="000A2B1C" w:rsidRPr="000D5E4D" w:rsidRDefault="000A2B1C" w:rsidP="000D5E4D">
      <w:pPr>
        <w:ind w:firstLine="720"/>
        <w:jc w:val="both"/>
        <w:rPr>
          <w:rFonts w:ascii="Arial Narrow" w:hAnsi="Arial Narrow"/>
        </w:rPr>
      </w:pPr>
      <w:r w:rsidRPr="000D5E4D">
        <w:rPr>
          <w:rFonts w:ascii="Arial Narrow" w:hAnsi="Arial Narrow"/>
        </w:rPr>
        <w:t>Древние соборы.</w:t>
      </w:r>
    </w:p>
    <w:p w:rsidR="000A2B1C" w:rsidRPr="000D5E4D" w:rsidRDefault="000A2B1C" w:rsidP="000D5E4D">
      <w:pPr>
        <w:ind w:firstLine="720"/>
        <w:jc w:val="both"/>
        <w:rPr>
          <w:rFonts w:ascii="Arial Narrow" w:hAnsi="Arial Narrow"/>
        </w:rPr>
      </w:pPr>
      <w:r w:rsidRPr="000D5E4D">
        <w:rPr>
          <w:rFonts w:ascii="Arial Narrow" w:hAnsi="Arial Narrow"/>
        </w:rPr>
        <w:t xml:space="preserve"> Города Русской земли.</w:t>
      </w:r>
    </w:p>
    <w:p w:rsidR="000A2B1C" w:rsidRPr="000D5E4D" w:rsidRDefault="000A2B1C" w:rsidP="000D5E4D">
      <w:pPr>
        <w:ind w:firstLine="720"/>
        <w:jc w:val="both"/>
        <w:rPr>
          <w:rFonts w:ascii="Arial Narrow" w:hAnsi="Arial Narrow"/>
        </w:rPr>
      </w:pPr>
      <w:r w:rsidRPr="000D5E4D">
        <w:rPr>
          <w:rFonts w:ascii="Arial Narrow" w:hAnsi="Arial Narrow"/>
        </w:rPr>
        <w:t>Древнерусские воины-защитники.</w:t>
      </w:r>
    </w:p>
    <w:p w:rsidR="000A2B1C" w:rsidRPr="000D5E4D" w:rsidRDefault="000A2B1C" w:rsidP="000D5E4D">
      <w:pPr>
        <w:ind w:firstLine="720"/>
        <w:jc w:val="both"/>
        <w:rPr>
          <w:rFonts w:ascii="Arial Narrow" w:hAnsi="Arial Narrow"/>
        </w:rPr>
      </w:pPr>
      <w:r w:rsidRPr="000D5E4D">
        <w:rPr>
          <w:rFonts w:ascii="Arial Narrow" w:hAnsi="Arial Narrow"/>
        </w:rPr>
        <w:t>Новгород. Псков. Владимир и Суздаль. Москва.</w:t>
      </w:r>
    </w:p>
    <w:p w:rsidR="000A2B1C" w:rsidRPr="000D5E4D" w:rsidRDefault="000A2B1C" w:rsidP="000D5E4D">
      <w:pPr>
        <w:ind w:firstLine="720"/>
        <w:jc w:val="both"/>
        <w:rPr>
          <w:rFonts w:ascii="Arial Narrow" w:hAnsi="Arial Narrow"/>
        </w:rPr>
      </w:pPr>
      <w:r w:rsidRPr="000D5E4D">
        <w:rPr>
          <w:rFonts w:ascii="Arial Narrow" w:hAnsi="Arial Narrow"/>
        </w:rPr>
        <w:t>Узорочье теремов.</w:t>
      </w:r>
    </w:p>
    <w:p w:rsidR="000A2B1C" w:rsidRPr="000D5E4D" w:rsidRDefault="000A2B1C" w:rsidP="000D5E4D">
      <w:pPr>
        <w:ind w:firstLine="720"/>
        <w:jc w:val="both"/>
        <w:rPr>
          <w:rFonts w:ascii="Arial Narrow" w:hAnsi="Arial Narrow"/>
        </w:rPr>
      </w:pPr>
      <w:r w:rsidRPr="000D5E4D">
        <w:rPr>
          <w:rFonts w:ascii="Arial Narrow" w:hAnsi="Arial Narrow"/>
        </w:rPr>
        <w:t>Пир в теремных палатах (обобщение темы).</w:t>
      </w:r>
    </w:p>
    <w:p w:rsidR="000A2B1C" w:rsidRPr="000D5E4D" w:rsidRDefault="000A2B1C" w:rsidP="000D5E4D">
      <w:pPr>
        <w:shd w:val="clear" w:color="auto" w:fill="FFFFFF"/>
        <w:ind w:firstLine="720"/>
        <w:jc w:val="both"/>
        <w:rPr>
          <w:rFonts w:ascii="Arial Narrow" w:hAnsi="Arial Narrow"/>
          <w:b/>
          <w:bCs/>
          <w:i/>
          <w:iCs/>
          <w:color w:val="000000"/>
        </w:rPr>
      </w:pPr>
      <w:r w:rsidRPr="000D5E4D">
        <w:rPr>
          <w:rFonts w:ascii="Arial Narrow" w:hAnsi="Arial Narrow"/>
          <w:b/>
          <w:bCs/>
          <w:i/>
          <w:iCs/>
          <w:color w:val="000000"/>
        </w:rPr>
        <w:t>Каждый народ — художник- 11 час.</w:t>
      </w:r>
    </w:p>
    <w:p w:rsidR="000A2B1C" w:rsidRPr="000D5E4D" w:rsidRDefault="000A2B1C" w:rsidP="000D5E4D">
      <w:pPr>
        <w:ind w:firstLine="720"/>
        <w:jc w:val="both"/>
        <w:rPr>
          <w:rFonts w:ascii="Arial Narrow" w:hAnsi="Arial Narrow"/>
        </w:rPr>
      </w:pPr>
      <w:r w:rsidRPr="000D5E4D">
        <w:rPr>
          <w:rFonts w:ascii="Arial Narrow" w:hAnsi="Arial Narrow"/>
        </w:rPr>
        <w:t xml:space="preserve">Страна Восходящего солнца. </w:t>
      </w:r>
    </w:p>
    <w:p w:rsidR="000A2B1C" w:rsidRPr="000D5E4D" w:rsidRDefault="000A2B1C" w:rsidP="000D5E4D">
      <w:pPr>
        <w:ind w:firstLine="720"/>
        <w:jc w:val="both"/>
        <w:rPr>
          <w:rFonts w:ascii="Arial Narrow" w:hAnsi="Arial Narrow"/>
        </w:rPr>
      </w:pPr>
      <w:r w:rsidRPr="000D5E4D">
        <w:rPr>
          <w:rFonts w:ascii="Arial Narrow" w:hAnsi="Arial Narrow"/>
        </w:rPr>
        <w:t>Образ художественной культуры Японии.</w:t>
      </w:r>
    </w:p>
    <w:p w:rsidR="000A2B1C" w:rsidRPr="000D5E4D" w:rsidRDefault="000A2B1C" w:rsidP="000D5E4D">
      <w:pPr>
        <w:ind w:firstLine="720"/>
        <w:jc w:val="both"/>
        <w:rPr>
          <w:rFonts w:ascii="Arial Narrow" w:hAnsi="Arial Narrow"/>
        </w:rPr>
      </w:pPr>
      <w:r w:rsidRPr="000D5E4D">
        <w:rPr>
          <w:rFonts w:ascii="Arial Narrow" w:hAnsi="Arial Narrow"/>
        </w:rPr>
        <w:t>Образ женской красоты.</w:t>
      </w:r>
    </w:p>
    <w:p w:rsidR="000A2B1C" w:rsidRPr="000D5E4D" w:rsidRDefault="000A2B1C" w:rsidP="000D5E4D">
      <w:pPr>
        <w:ind w:firstLine="720"/>
        <w:jc w:val="both"/>
        <w:rPr>
          <w:rFonts w:ascii="Arial Narrow" w:hAnsi="Arial Narrow"/>
        </w:rPr>
      </w:pPr>
      <w:r w:rsidRPr="000D5E4D">
        <w:rPr>
          <w:rFonts w:ascii="Arial Narrow" w:hAnsi="Arial Narrow"/>
        </w:rPr>
        <w:t xml:space="preserve"> Народы гор и степей.</w:t>
      </w:r>
    </w:p>
    <w:p w:rsidR="000A2B1C" w:rsidRPr="000D5E4D" w:rsidRDefault="000A2B1C" w:rsidP="000D5E4D">
      <w:pPr>
        <w:ind w:firstLine="720"/>
        <w:jc w:val="both"/>
        <w:rPr>
          <w:rFonts w:ascii="Arial Narrow" w:hAnsi="Arial Narrow"/>
        </w:rPr>
      </w:pPr>
      <w:r w:rsidRPr="000D5E4D">
        <w:rPr>
          <w:rFonts w:ascii="Arial Narrow" w:hAnsi="Arial Narrow"/>
        </w:rPr>
        <w:t>Юрта как произведение архитектуры.</w:t>
      </w:r>
    </w:p>
    <w:p w:rsidR="000A2B1C" w:rsidRPr="000D5E4D" w:rsidRDefault="000A2B1C" w:rsidP="000D5E4D">
      <w:pPr>
        <w:ind w:firstLine="720"/>
        <w:jc w:val="both"/>
        <w:rPr>
          <w:rFonts w:ascii="Arial Narrow" w:hAnsi="Arial Narrow"/>
        </w:rPr>
      </w:pPr>
      <w:r w:rsidRPr="000D5E4D">
        <w:rPr>
          <w:rFonts w:ascii="Arial Narrow" w:hAnsi="Arial Narrow"/>
        </w:rPr>
        <w:t>Города в пустыне.</w:t>
      </w:r>
    </w:p>
    <w:p w:rsidR="000A2B1C" w:rsidRPr="000D5E4D" w:rsidRDefault="000A2B1C" w:rsidP="000D5E4D">
      <w:pPr>
        <w:ind w:firstLine="720"/>
        <w:jc w:val="both"/>
        <w:rPr>
          <w:rFonts w:ascii="Arial Narrow" w:hAnsi="Arial Narrow"/>
        </w:rPr>
      </w:pPr>
      <w:r w:rsidRPr="000D5E4D">
        <w:rPr>
          <w:rFonts w:ascii="Arial Narrow" w:hAnsi="Arial Narrow"/>
        </w:rPr>
        <w:t>Древняя Эллада.</w:t>
      </w:r>
    </w:p>
    <w:p w:rsidR="000A2B1C" w:rsidRPr="000D5E4D" w:rsidRDefault="000A2B1C" w:rsidP="000D5E4D">
      <w:pPr>
        <w:ind w:firstLine="720"/>
        <w:jc w:val="both"/>
        <w:rPr>
          <w:rFonts w:ascii="Arial Narrow" w:hAnsi="Arial Narrow"/>
        </w:rPr>
      </w:pPr>
      <w:r w:rsidRPr="000D5E4D">
        <w:rPr>
          <w:rFonts w:ascii="Arial Narrow" w:hAnsi="Arial Narrow"/>
        </w:rPr>
        <w:t>Мифологические представления Древней Греции.</w:t>
      </w:r>
    </w:p>
    <w:p w:rsidR="000A2B1C" w:rsidRPr="000D5E4D" w:rsidRDefault="000A2B1C" w:rsidP="000D5E4D">
      <w:pPr>
        <w:ind w:firstLine="720"/>
        <w:jc w:val="both"/>
        <w:rPr>
          <w:rFonts w:ascii="Arial Narrow" w:hAnsi="Arial Narrow"/>
        </w:rPr>
      </w:pPr>
      <w:r w:rsidRPr="000D5E4D">
        <w:rPr>
          <w:rFonts w:ascii="Arial Narrow" w:hAnsi="Arial Narrow"/>
        </w:rPr>
        <w:t>Европейские города Средневековья</w:t>
      </w:r>
    </w:p>
    <w:p w:rsidR="000A2B1C" w:rsidRPr="000D5E4D" w:rsidRDefault="000A2B1C" w:rsidP="000D5E4D">
      <w:pPr>
        <w:ind w:firstLine="720"/>
        <w:jc w:val="both"/>
        <w:rPr>
          <w:rFonts w:ascii="Arial Narrow" w:hAnsi="Arial Narrow"/>
        </w:rPr>
      </w:pPr>
      <w:r w:rsidRPr="000D5E4D">
        <w:rPr>
          <w:rFonts w:ascii="Arial Narrow" w:hAnsi="Arial Narrow"/>
        </w:rPr>
        <w:t>Образ готического храма.</w:t>
      </w:r>
    </w:p>
    <w:p w:rsidR="000A2B1C" w:rsidRPr="000D5E4D" w:rsidRDefault="000A2B1C" w:rsidP="000D5E4D">
      <w:pPr>
        <w:ind w:firstLine="720"/>
        <w:jc w:val="both"/>
        <w:rPr>
          <w:rFonts w:ascii="Arial Narrow" w:hAnsi="Arial Narrow"/>
        </w:rPr>
      </w:pPr>
      <w:r w:rsidRPr="000D5E4D">
        <w:rPr>
          <w:rFonts w:ascii="Arial Narrow" w:hAnsi="Arial Narrow"/>
        </w:rPr>
        <w:t>Многообразие художественных культур в мире (обобщение темы).</w:t>
      </w:r>
    </w:p>
    <w:p w:rsidR="000A2B1C" w:rsidRPr="000D5E4D" w:rsidRDefault="000A2B1C" w:rsidP="000D5E4D">
      <w:pPr>
        <w:shd w:val="clear" w:color="auto" w:fill="FFFFFF"/>
        <w:ind w:firstLine="720"/>
        <w:jc w:val="both"/>
        <w:rPr>
          <w:rFonts w:ascii="Arial Narrow" w:hAnsi="Arial Narrow"/>
          <w:b/>
          <w:bCs/>
          <w:i/>
          <w:iCs/>
          <w:color w:val="000000"/>
        </w:rPr>
      </w:pPr>
      <w:r w:rsidRPr="000D5E4D">
        <w:rPr>
          <w:rFonts w:ascii="Arial Narrow" w:hAnsi="Arial Narrow"/>
          <w:b/>
          <w:bCs/>
          <w:i/>
          <w:iCs/>
          <w:color w:val="000000"/>
        </w:rPr>
        <w:t>Искусство объединяет народы – 8 час.</w:t>
      </w:r>
    </w:p>
    <w:p w:rsidR="000A2B1C" w:rsidRPr="000D5E4D" w:rsidRDefault="000A2B1C" w:rsidP="000D5E4D">
      <w:pPr>
        <w:shd w:val="clear" w:color="auto" w:fill="FFFFFF"/>
        <w:ind w:firstLine="720"/>
        <w:jc w:val="both"/>
        <w:rPr>
          <w:rFonts w:ascii="Arial Narrow" w:hAnsi="Arial Narrow"/>
        </w:rPr>
      </w:pPr>
      <w:r w:rsidRPr="000D5E4D">
        <w:rPr>
          <w:rFonts w:ascii="Arial Narrow" w:hAnsi="Arial Narrow"/>
        </w:rPr>
        <w:t>Материнство.</w:t>
      </w:r>
    </w:p>
    <w:p w:rsidR="000A2B1C" w:rsidRPr="000D5E4D" w:rsidRDefault="000A2B1C" w:rsidP="000D5E4D">
      <w:pPr>
        <w:shd w:val="clear" w:color="auto" w:fill="FFFFFF"/>
        <w:ind w:firstLine="720"/>
        <w:jc w:val="both"/>
        <w:rPr>
          <w:rFonts w:ascii="Arial Narrow" w:hAnsi="Arial Narrow"/>
        </w:rPr>
      </w:pPr>
      <w:r w:rsidRPr="000D5E4D">
        <w:rPr>
          <w:rFonts w:ascii="Arial Narrow" w:hAnsi="Arial Narrow"/>
        </w:rPr>
        <w:t>Образ Богоматери в русском и западноевропейском искусстве.</w:t>
      </w:r>
    </w:p>
    <w:p w:rsidR="000A2B1C" w:rsidRPr="000D5E4D" w:rsidRDefault="000A2B1C" w:rsidP="000D5E4D">
      <w:pPr>
        <w:shd w:val="clear" w:color="auto" w:fill="FFFFFF"/>
        <w:ind w:firstLine="720"/>
        <w:jc w:val="both"/>
        <w:rPr>
          <w:rFonts w:ascii="Arial Narrow" w:hAnsi="Arial Narrow"/>
        </w:rPr>
      </w:pPr>
      <w:r w:rsidRPr="000D5E4D">
        <w:rPr>
          <w:rFonts w:ascii="Arial Narrow" w:hAnsi="Arial Narrow"/>
        </w:rPr>
        <w:t>Мудрость старости.</w:t>
      </w:r>
    </w:p>
    <w:p w:rsidR="000A2B1C" w:rsidRPr="000D5E4D" w:rsidRDefault="000A2B1C" w:rsidP="000D5E4D">
      <w:pPr>
        <w:shd w:val="clear" w:color="auto" w:fill="FFFFFF"/>
        <w:ind w:firstLine="720"/>
        <w:jc w:val="both"/>
        <w:rPr>
          <w:rFonts w:ascii="Arial Narrow" w:hAnsi="Arial Narrow"/>
        </w:rPr>
      </w:pPr>
      <w:r w:rsidRPr="000D5E4D">
        <w:rPr>
          <w:rFonts w:ascii="Arial Narrow" w:hAnsi="Arial Narrow"/>
        </w:rPr>
        <w:t>Сопереживание.</w:t>
      </w:r>
    </w:p>
    <w:p w:rsidR="000A2B1C" w:rsidRPr="000D5E4D" w:rsidRDefault="000A2B1C" w:rsidP="000D5E4D">
      <w:pPr>
        <w:shd w:val="clear" w:color="auto" w:fill="FFFFFF"/>
        <w:ind w:firstLine="720"/>
        <w:jc w:val="both"/>
        <w:rPr>
          <w:rFonts w:ascii="Arial Narrow" w:hAnsi="Arial Narrow"/>
        </w:rPr>
      </w:pPr>
      <w:r w:rsidRPr="000D5E4D">
        <w:rPr>
          <w:rFonts w:ascii="Arial Narrow" w:hAnsi="Arial Narrow"/>
        </w:rPr>
        <w:t>Герои - защитники.</w:t>
      </w:r>
    </w:p>
    <w:p w:rsidR="000A2B1C" w:rsidRPr="000D5E4D" w:rsidRDefault="000A2B1C" w:rsidP="000D5E4D">
      <w:pPr>
        <w:shd w:val="clear" w:color="auto" w:fill="FFFFFF"/>
        <w:ind w:firstLine="720"/>
        <w:jc w:val="both"/>
        <w:rPr>
          <w:rFonts w:ascii="Arial Narrow" w:hAnsi="Arial Narrow"/>
        </w:rPr>
      </w:pPr>
      <w:r w:rsidRPr="000D5E4D">
        <w:rPr>
          <w:rFonts w:ascii="Arial Narrow" w:hAnsi="Arial Narrow"/>
        </w:rPr>
        <w:t>Героическая тема в искусстве разных народов.</w:t>
      </w:r>
    </w:p>
    <w:p w:rsidR="000A2B1C" w:rsidRPr="000D5E4D" w:rsidRDefault="000A2B1C" w:rsidP="000D5E4D">
      <w:pPr>
        <w:shd w:val="clear" w:color="auto" w:fill="FFFFFF"/>
        <w:ind w:firstLine="720"/>
        <w:jc w:val="both"/>
        <w:rPr>
          <w:rFonts w:ascii="Arial Narrow" w:hAnsi="Arial Narrow"/>
        </w:rPr>
      </w:pPr>
      <w:r w:rsidRPr="000D5E4D">
        <w:rPr>
          <w:rFonts w:ascii="Arial Narrow" w:hAnsi="Arial Narrow"/>
        </w:rPr>
        <w:t>Юность и надежды.</w:t>
      </w:r>
    </w:p>
    <w:p w:rsidR="000A2B1C" w:rsidRPr="000D5E4D" w:rsidRDefault="000A2B1C" w:rsidP="000D5E4D">
      <w:pPr>
        <w:shd w:val="clear" w:color="auto" w:fill="FFFFFF"/>
        <w:ind w:firstLine="720"/>
        <w:jc w:val="both"/>
        <w:rPr>
          <w:rFonts w:ascii="Arial Narrow" w:hAnsi="Arial Narrow"/>
        </w:rPr>
      </w:pPr>
      <w:r w:rsidRPr="000D5E4D">
        <w:rPr>
          <w:rFonts w:ascii="Arial Narrow" w:hAnsi="Arial Narrow"/>
        </w:rPr>
        <w:t>Искусство народов мира (обобщение темы).</w:t>
      </w:r>
    </w:p>
    <w:p w:rsidR="006E0DD3" w:rsidRPr="000D5E4D" w:rsidRDefault="000D5E4D" w:rsidP="000D5E4D">
      <w:pPr>
        <w:pStyle w:val="a3"/>
        <w:spacing w:after="0" w:line="240" w:lineRule="auto"/>
        <w:jc w:val="both"/>
        <w:rPr>
          <w:rFonts w:ascii="Arial Narrow" w:hAnsi="Arial Narrow"/>
          <w:b/>
          <w:sz w:val="24"/>
          <w:szCs w:val="24"/>
        </w:rPr>
      </w:pPr>
      <w:r>
        <w:rPr>
          <w:rFonts w:ascii="Arial Narrow" w:hAnsi="Arial Narrow"/>
          <w:b/>
          <w:sz w:val="24"/>
          <w:szCs w:val="24"/>
        </w:rPr>
        <w:t>1.7.</w:t>
      </w:r>
      <w:r w:rsidR="006E0DD3" w:rsidRPr="000D5E4D">
        <w:rPr>
          <w:rFonts w:ascii="Arial Narrow" w:hAnsi="Arial Narrow"/>
          <w:b/>
          <w:sz w:val="24"/>
          <w:szCs w:val="24"/>
        </w:rPr>
        <w:t>Тематическое планирование</w:t>
      </w:r>
    </w:p>
    <w:p w:rsidR="006E0DD3" w:rsidRPr="000D5E4D" w:rsidRDefault="006E0DD3" w:rsidP="000D5E4D">
      <w:pPr>
        <w:jc w:val="both"/>
        <w:rPr>
          <w:rFonts w:ascii="Arial Narrow" w:hAnsi="Arial Narrow"/>
        </w:rPr>
      </w:pPr>
      <w:r w:rsidRPr="000D5E4D">
        <w:rPr>
          <w:rFonts w:ascii="Arial Narrow" w:hAnsi="Arial Narrow"/>
          <w:b/>
        </w:rPr>
        <w:t>1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3"/>
        <w:gridCol w:w="11830"/>
      </w:tblGrid>
      <w:tr w:rsidR="006E0DD3" w:rsidRPr="000D5E4D" w:rsidTr="000D5E4D">
        <w:tc>
          <w:tcPr>
            <w:tcW w:w="0" w:type="auto"/>
            <w:tcBorders>
              <w:top w:val="single" w:sz="4" w:space="0" w:color="auto"/>
              <w:left w:val="single" w:sz="4" w:space="0" w:color="auto"/>
              <w:bottom w:val="single" w:sz="4" w:space="0" w:color="auto"/>
              <w:right w:val="single" w:sz="4" w:space="0" w:color="auto"/>
            </w:tcBorders>
            <w:hideMark/>
          </w:tcPr>
          <w:p w:rsidR="006E0DD3" w:rsidRPr="000D5E4D" w:rsidRDefault="006E0DD3" w:rsidP="000D5E4D">
            <w:pPr>
              <w:jc w:val="both"/>
              <w:rPr>
                <w:rFonts w:ascii="Arial Narrow" w:hAnsi="Arial Narrow"/>
                <w:b/>
              </w:rPr>
            </w:pPr>
            <w:r w:rsidRPr="000D5E4D">
              <w:rPr>
                <w:rFonts w:ascii="Arial Narrow" w:hAnsi="Arial Narrow"/>
                <w:b/>
              </w:rPr>
              <w:t>Содержание предмета</w:t>
            </w:r>
          </w:p>
        </w:tc>
        <w:tc>
          <w:tcPr>
            <w:tcW w:w="0" w:type="auto"/>
            <w:tcBorders>
              <w:top w:val="single" w:sz="4" w:space="0" w:color="auto"/>
              <w:left w:val="single" w:sz="4" w:space="0" w:color="auto"/>
              <w:bottom w:val="single" w:sz="4" w:space="0" w:color="auto"/>
              <w:right w:val="single" w:sz="4" w:space="0" w:color="auto"/>
            </w:tcBorders>
            <w:hideMark/>
          </w:tcPr>
          <w:p w:rsidR="006E0DD3" w:rsidRPr="000D5E4D" w:rsidRDefault="006E0DD3" w:rsidP="000D5E4D">
            <w:pPr>
              <w:jc w:val="both"/>
              <w:rPr>
                <w:rFonts w:ascii="Arial Narrow" w:hAnsi="Arial Narrow"/>
                <w:b/>
              </w:rPr>
            </w:pPr>
            <w:r w:rsidRPr="000D5E4D">
              <w:rPr>
                <w:rFonts w:ascii="Arial Narrow" w:hAnsi="Arial Narrow"/>
                <w:b/>
              </w:rPr>
              <w:t>Основные виды учебной деятельности обучающихся</w:t>
            </w:r>
          </w:p>
        </w:tc>
      </w:tr>
      <w:tr w:rsidR="006E0DD3" w:rsidRPr="000D5E4D" w:rsidTr="000D5E4D">
        <w:tc>
          <w:tcPr>
            <w:tcW w:w="0" w:type="auto"/>
            <w:gridSpan w:val="2"/>
            <w:tcBorders>
              <w:top w:val="single" w:sz="4" w:space="0" w:color="auto"/>
              <w:left w:val="single" w:sz="4" w:space="0" w:color="auto"/>
              <w:bottom w:val="single" w:sz="4" w:space="0" w:color="auto"/>
              <w:right w:val="single" w:sz="4" w:space="0" w:color="auto"/>
            </w:tcBorders>
            <w:hideMark/>
          </w:tcPr>
          <w:p w:rsidR="006E0DD3" w:rsidRPr="000D5E4D" w:rsidRDefault="006E0DD3" w:rsidP="000D5E4D">
            <w:pPr>
              <w:shd w:val="clear" w:color="auto" w:fill="FFFFFF"/>
              <w:autoSpaceDE w:val="0"/>
              <w:autoSpaceDN w:val="0"/>
              <w:adjustRightInd w:val="0"/>
              <w:jc w:val="both"/>
              <w:rPr>
                <w:rFonts w:ascii="Arial Narrow" w:hAnsi="Arial Narrow"/>
                <w:b/>
                <w:bCs/>
                <w:color w:val="000000"/>
              </w:rPr>
            </w:pPr>
            <w:r w:rsidRPr="000D5E4D">
              <w:rPr>
                <w:rFonts w:ascii="Arial Narrow" w:hAnsi="Arial Narrow"/>
                <w:b/>
                <w:bCs/>
                <w:color w:val="000000"/>
              </w:rPr>
              <w:t>Ты изображаешь, украшаешь и строишь (33 ч)</w:t>
            </w:r>
          </w:p>
          <w:p w:rsidR="006E0DD3" w:rsidRPr="000D5E4D" w:rsidRDefault="006E0DD3" w:rsidP="000D5E4D">
            <w:pPr>
              <w:pStyle w:val="a5"/>
              <w:spacing w:line="240" w:lineRule="auto"/>
              <w:rPr>
                <w:rFonts w:ascii="Arial Narrow" w:hAnsi="Arial Narrow"/>
                <w:b/>
                <w:sz w:val="24"/>
                <w:szCs w:val="24"/>
              </w:rPr>
            </w:pPr>
            <w:r w:rsidRPr="000D5E4D">
              <w:rPr>
                <w:rFonts w:ascii="Arial Narrow" w:hAnsi="Arial Narrow"/>
                <w:b/>
                <w:sz w:val="24"/>
                <w:szCs w:val="24"/>
              </w:rPr>
              <w:lastRenderedPageBreak/>
              <w:t>Ты изображаешь. Знакомство с Мастером Изображения (8 ч)</w:t>
            </w:r>
          </w:p>
        </w:tc>
      </w:tr>
      <w:tr w:rsidR="006E0DD3" w:rsidRPr="000D5E4D" w:rsidTr="000D5E4D">
        <w:trPr>
          <w:trHeight w:val="1124"/>
        </w:trPr>
        <w:tc>
          <w:tcPr>
            <w:tcW w:w="0" w:type="auto"/>
            <w:tcBorders>
              <w:top w:val="single" w:sz="4" w:space="0" w:color="auto"/>
              <w:left w:val="single" w:sz="4" w:space="0" w:color="auto"/>
              <w:bottom w:val="single" w:sz="4" w:space="0" w:color="auto"/>
              <w:right w:val="single" w:sz="4" w:space="0" w:color="auto"/>
            </w:tcBorders>
          </w:tcPr>
          <w:p w:rsidR="006E0DD3" w:rsidRPr="000D5E4D" w:rsidRDefault="006E0DD3" w:rsidP="000D5E4D">
            <w:pPr>
              <w:pStyle w:val="a5"/>
              <w:spacing w:line="240" w:lineRule="auto"/>
              <w:rPr>
                <w:rFonts w:ascii="Arial Narrow" w:hAnsi="Arial Narrow"/>
                <w:b/>
                <w:bCs/>
                <w:color w:val="000000"/>
                <w:sz w:val="24"/>
                <w:szCs w:val="24"/>
              </w:rPr>
            </w:pPr>
            <w:r w:rsidRPr="000D5E4D">
              <w:rPr>
                <w:rFonts w:ascii="Arial Narrow" w:hAnsi="Arial Narrow"/>
                <w:b/>
                <w:sz w:val="24"/>
                <w:szCs w:val="24"/>
              </w:rPr>
              <w:lastRenderedPageBreak/>
              <w:t xml:space="preserve">Изображения всюду вокруг нас </w:t>
            </w:r>
          </w:p>
        </w:tc>
        <w:tc>
          <w:tcPr>
            <w:tcW w:w="0" w:type="auto"/>
            <w:tcBorders>
              <w:top w:val="single" w:sz="4" w:space="0" w:color="auto"/>
              <w:left w:val="single" w:sz="4" w:space="0" w:color="auto"/>
              <w:bottom w:val="single" w:sz="4" w:space="0" w:color="auto"/>
              <w:right w:val="single" w:sz="4" w:space="0" w:color="auto"/>
            </w:tcBorders>
            <w:hideMark/>
          </w:tcPr>
          <w:p w:rsidR="006E0DD3" w:rsidRPr="000D5E4D" w:rsidRDefault="006E0DD3" w:rsidP="000D5E4D">
            <w:pPr>
              <w:pStyle w:val="a5"/>
              <w:spacing w:line="240" w:lineRule="auto"/>
              <w:ind w:firstLine="0"/>
              <w:rPr>
                <w:rFonts w:ascii="Arial Narrow" w:hAnsi="Arial Narrow"/>
                <w:sz w:val="24"/>
                <w:szCs w:val="24"/>
              </w:rPr>
            </w:pPr>
            <w:r w:rsidRPr="000D5E4D">
              <w:rPr>
                <w:rFonts w:ascii="Arial Narrow" w:hAnsi="Arial Narrow"/>
                <w:b/>
                <w:sz w:val="24"/>
                <w:szCs w:val="24"/>
              </w:rPr>
              <w:t>Находить</w:t>
            </w:r>
            <w:r w:rsidRPr="000D5E4D">
              <w:rPr>
                <w:rFonts w:ascii="Arial Narrow" w:hAnsi="Arial Narrow"/>
                <w:sz w:val="24"/>
                <w:szCs w:val="24"/>
              </w:rPr>
              <w:t xml:space="preserve"> в окружающей действительности изображения, сделанные художниками.</w:t>
            </w:r>
          </w:p>
          <w:p w:rsidR="006E0DD3" w:rsidRPr="000D5E4D" w:rsidRDefault="006E0DD3" w:rsidP="000D5E4D">
            <w:pPr>
              <w:pStyle w:val="a5"/>
              <w:spacing w:line="240" w:lineRule="auto"/>
              <w:ind w:firstLine="0"/>
              <w:rPr>
                <w:rFonts w:ascii="Arial Narrow" w:hAnsi="Arial Narrow"/>
                <w:sz w:val="24"/>
                <w:szCs w:val="24"/>
              </w:rPr>
            </w:pPr>
            <w:r w:rsidRPr="000D5E4D">
              <w:rPr>
                <w:rFonts w:ascii="Arial Narrow" w:hAnsi="Arial Narrow"/>
                <w:b/>
                <w:sz w:val="24"/>
                <w:szCs w:val="24"/>
              </w:rPr>
              <w:t>Рассуждать</w:t>
            </w:r>
            <w:r w:rsidRPr="000D5E4D">
              <w:rPr>
                <w:rFonts w:ascii="Arial Narrow" w:hAnsi="Arial Narrow"/>
                <w:sz w:val="24"/>
                <w:szCs w:val="24"/>
              </w:rPr>
              <w:t xml:space="preserve"> о содержании рисунков, сделанных детьми.</w:t>
            </w:r>
          </w:p>
          <w:p w:rsidR="006E0DD3" w:rsidRPr="000D5E4D" w:rsidRDefault="006E0DD3" w:rsidP="000D5E4D">
            <w:pPr>
              <w:pStyle w:val="a5"/>
              <w:spacing w:line="240" w:lineRule="auto"/>
              <w:ind w:firstLine="0"/>
              <w:rPr>
                <w:rFonts w:ascii="Arial Narrow" w:hAnsi="Arial Narrow"/>
                <w:sz w:val="24"/>
                <w:szCs w:val="24"/>
              </w:rPr>
            </w:pPr>
            <w:r w:rsidRPr="000D5E4D">
              <w:rPr>
                <w:rFonts w:ascii="Arial Narrow" w:hAnsi="Arial Narrow"/>
                <w:b/>
                <w:sz w:val="24"/>
                <w:szCs w:val="24"/>
              </w:rPr>
              <w:t>Рассматривать</w:t>
            </w:r>
            <w:r w:rsidRPr="000D5E4D">
              <w:rPr>
                <w:rFonts w:ascii="Arial Narrow" w:hAnsi="Arial Narrow"/>
                <w:sz w:val="24"/>
                <w:szCs w:val="24"/>
              </w:rPr>
              <w:t xml:space="preserve"> иллюстрации (рисунки) в детских книгах.</w:t>
            </w:r>
          </w:p>
          <w:p w:rsidR="006E0DD3" w:rsidRPr="000D5E4D" w:rsidRDefault="006E0DD3" w:rsidP="000D5E4D">
            <w:pPr>
              <w:pStyle w:val="a5"/>
              <w:spacing w:line="240" w:lineRule="auto"/>
              <w:ind w:firstLine="0"/>
              <w:rPr>
                <w:rFonts w:ascii="Arial Narrow" w:hAnsi="Arial Narrow"/>
                <w:b/>
                <w:bCs/>
                <w:color w:val="000000"/>
                <w:sz w:val="24"/>
                <w:szCs w:val="24"/>
              </w:rPr>
            </w:pPr>
            <w:r w:rsidRPr="000D5E4D">
              <w:rPr>
                <w:rFonts w:ascii="Arial Narrow" w:hAnsi="Arial Narrow"/>
                <w:b/>
                <w:sz w:val="24"/>
                <w:szCs w:val="24"/>
              </w:rPr>
              <w:t>Придумывать</w:t>
            </w:r>
            <w:r w:rsidR="000D5E4D">
              <w:rPr>
                <w:rFonts w:ascii="Arial Narrow" w:hAnsi="Arial Narrow"/>
                <w:b/>
                <w:sz w:val="24"/>
                <w:szCs w:val="24"/>
              </w:rPr>
              <w:t xml:space="preserve"> </w:t>
            </w:r>
            <w:r w:rsidRPr="000D5E4D">
              <w:rPr>
                <w:rFonts w:ascii="Arial Narrow" w:hAnsi="Arial Narrow"/>
                <w:b/>
                <w:sz w:val="24"/>
                <w:szCs w:val="24"/>
              </w:rPr>
              <w:t>и изображать</w:t>
            </w:r>
            <w:r w:rsidRPr="000D5E4D">
              <w:rPr>
                <w:rFonts w:ascii="Arial Narrow" w:hAnsi="Arial Narrow"/>
                <w:sz w:val="24"/>
                <w:szCs w:val="24"/>
              </w:rPr>
              <w:t xml:space="preserve"> то, что каждый хочет, умеет, любит. </w:t>
            </w:r>
          </w:p>
        </w:tc>
      </w:tr>
      <w:tr w:rsidR="006E0DD3" w:rsidRPr="000D5E4D" w:rsidTr="000D5E4D">
        <w:tc>
          <w:tcPr>
            <w:tcW w:w="0" w:type="auto"/>
            <w:tcBorders>
              <w:top w:val="single" w:sz="4" w:space="0" w:color="auto"/>
              <w:left w:val="single" w:sz="4" w:space="0" w:color="auto"/>
              <w:bottom w:val="single" w:sz="4" w:space="0" w:color="auto"/>
              <w:right w:val="single" w:sz="4" w:space="0" w:color="auto"/>
            </w:tcBorders>
          </w:tcPr>
          <w:p w:rsidR="006E0DD3" w:rsidRPr="000D5E4D" w:rsidRDefault="006E0DD3" w:rsidP="000D5E4D">
            <w:pPr>
              <w:pStyle w:val="a5"/>
              <w:spacing w:line="240" w:lineRule="auto"/>
              <w:rPr>
                <w:rFonts w:ascii="Arial Narrow" w:hAnsi="Arial Narrow"/>
                <w:b/>
                <w:sz w:val="24"/>
                <w:szCs w:val="24"/>
              </w:rPr>
            </w:pPr>
            <w:r w:rsidRPr="000D5E4D">
              <w:rPr>
                <w:rFonts w:ascii="Arial Narrow" w:hAnsi="Arial Narrow"/>
                <w:b/>
                <w:sz w:val="24"/>
                <w:szCs w:val="24"/>
              </w:rPr>
              <w:t>Мастер Изображения учит видеть</w:t>
            </w:r>
          </w:p>
          <w:p w:rsidR="006E0DD3" w:rsidRPr="000D5E4D" w:rsidRDefault="006E0DD3" w:rsidP="000D5E4D">
            <w:pPr>
              <w:pStyle w:val="a5"/>
              <w:spacing w:line="240" w:lineRule="auto"/>
              <w:rPr>
                <w:rFonts w:ascii="Arial Narrow" w:hAnsi="Arial Narrow"/>
                <w:b/>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E0DD3" w:rsidRPr="000D5E4D" w:rsidRDefault="006E0DD3" w:rsidP="000D5E4D">
            <w:pPr>
              <w:pStyle w:val="a5"/>
              <w:spacing w:line="240" w:lineRule="auto"/>
              <w:ind w:firstLine="0"/>
              <w:rPr>
                <w:rFonts w:ascii="Arial Narrow" w:hAnsi="Arial Narrow"/>
                <w:sz w:val="24"/>
                <w:szCs w:val="24"/>
              </w:rPr>
            </w:pPr>
            <w:r w:rsidRPr="000D5E4D">
              <w:rPr>
                <w:rFonts w:ascii="Arial Narrow" w:hAnsi="Arial Narrow"/>
                <w:b/>
                <w:sz w:val="24"/>
                <w:szCs w:val="24"/>
              </w:rPr>
              <w:t>Находить</w:t>
            </w:r>
            <w:r w:rsidRPr="000D5E4D">
              <w:rPr>
                <w:rFonts w:ascii="Arial Narrow" w:hAnsi="Arial Narrow"/>
                <w:sz w:val="24"/>
                <w:szCs w:val="24"/>
              </w:rPr>
              <w:t xml:space="preserve">, </w:t>
            </w:r>
            <w:r w:rsidRPr="000D5E4D">
              <w:rPr>
                <w:rFonts w:ascii="Arial Narrow" w:hAnsi="Arial Narrow"/>
                <w:b/>
                <w:sz w:val="24"/>
                <w:szCs w:val="24"/>
              </w:rPr>
              <w:t>рассматривать</w:t>
            </w:r>
            <w:r w:rsidRPr="000D5E4D">
              <w:rPr>
                <w:rFonts w:ascii="Arial Narrow" w:hAnsi="Arial Narrow"/>
                <w:sz w:val="24"/>
                <w:szCs w:val="24"/>
              </w:rPr>
              <w:t xml:space="preserve"> красоту (интересное, эмоционально-образное, необычное) в обыкновенных явлениях (деталях) природы (листья, капли дождя, паутинки, камушки, кора деревьев и т. п.) и </w:t>
            </w:r>
            <w:r w:rsidRPr="000D5E4D">
              <w:rPr>
                <w:rFonts w:ascii="Arial Narrow" w:hAnsi="Arial Narrow"/>
                <w:b/>
                <w:sz w:val="24"/>
                <w:szCs w:val="24"/>
              </w:rPr>
              <w:t>рассуждать</w:t>
            </w:r>
            <w:r w:rsidRPr="000D5E4D">
              <w:rPr>
                <w:rFonts w:ascii="Arial Narrow" w:hAnsi="Arial Narrow"/>
                <w:sz w:val="24"/>
                <w:szCs w:val="24"/>
              </w:rPr>
              <w:t xml:space="preserve"> об увиденном (объяснять увиденное).</w:t>
            </w:r>
          </w:p>
          <w:p w:rsidR="006E0DD3" w:rsidRPr="000D5E4D" w:rsidRDefault="006E0DD3" w:rsidP="000D5E4D">
            <w:pPr>
              <w:pStyle w:val="a5"/>
              <w:spacing w:line="240" w:lineRule="auto"/>
              <w:ind w:firstLine="0"/>
              <w:rPr>
                <w:rFonts w:ascii="Arial Narrow" w:hAnsi="Arial Narrow"/>
                <w:sz w:val="24"/>
                <w:szCs w:val="24"/>
              </w:rPr>
            </w:pPr>
            <w:r w:rsidRPr="000D5E4D">
              <w:rPr>
                <w:rFonts w:ascii="Arial Narrow" w:hAnsi="Arial Narrow"/>
                <w:b/>
                <w:sz w:val="24"/>
                <w:szCs w:val="24"/>
              </w:rPr>
              <w:t>Видеть</w:t>
            </w:r>
            <w:r w:rsidRPr="000D5E4D">
              <w:rPr>
                <w:rFonts w:ascii="Arial Narrow" w:hAnsi="Arial Narrow"/>
                <w:sz w:val="24"/>
                <w:szCs w:val="24"/>
              </w:rPr>
              <w:t xml:space="preserve"> зрительную метафору (на что похоже) в выделенных деталях природы.</w:t>
            </w:r>
          </w:p>
          <w:p w:rsidR="006E0DD3" w:rsidRPr="000D5E4D" w:rsidRDefault="006E0DD3" w:rsidP="000D5E4D">
            <w:pPr>
              <w:pStyle w:val="a5"/>
              <w:spacing w:line="240" w:lineRule="auto"/>
              <w:ind w:firstLine="0"/>
              <w:rPr>
                <w:rFonts w:ascii="Arial Narrow" w:hAnsi="Arial Narrow"/>
                <w:sz w:val="24"/>
                <w:szCs w:val="24"/>
              </w:rPr>
            </w:pPr>
            <w:r w:rsidRPr="000D5E4D">
              <w:rPr>
                <w:rFonts w:ascii="Arial Narrow" w:hAnsi="Arial Narrow"/>
                <w:b/>
                <w:sz w:val="24"/>
                <w:szCs w:val="24"/>
              </w:rPr>
              <w:t>Выявлять</w:t>
            </w:r>
            <w:r w:rsidRPr="000D5E4D">
              <w:rPr>
                <w:rFonts w:ascii="Arial Narrow" w:hAnsi="Arial Narrow"/>
                <w:sz w:val="24"/>
                <w:szCs w:val="24"/>
              </w:rPr>
              <w:t xml:space="preserve"> геометрическую форму простого плоского тела (листьев).</w:t>
            </w:r>
          </w:p>
          <w:p w:rsidR="006E0DD3" w:rsidRPr="000D5E4D" w:rsidRDefault="006E0DD3" w:rsidP="000D5E4D">
            <w:pPr>
              <w:pStyle w:val="a5"/>
              <w:spacing w:line="240" w:lineRule="auto"/>
              <w:ind w:firstLine="0"/>
              <w:rPr>
                <w:rFonts w:ascii="Arial Narrow" w:hAnsi="Arial Narrow"/>
                <w:sz w:val="24"/>
                <w:szCs w:val="24"/>
              </w:rPr>
            </w:pPr>
            <w:r w:rsidRPr="000D5E4D">
              <w:rPr>
                <w:rFonts w:ascii="Arial Narrow" w:hAnsi="Arial Narrow"/>
                <w:b/>
                <w:sz w:val="24"/>
                <w:szCs w:val="24"/>
              </w:rPr>
              <w:t>Сравнивать</w:t>
            </w:r>
            <w:r w:rsidRPr="000D5E4D">
              <w:rPr>
                <w:rFonts w:ascii="Arial Narrow" w:hAnsi="Arial Narrow"/>
                <w:sz w:val="24"/>
                <w:szCs w:val="24"/>
              </w:rPr>
              <w:t xml:space="preserve"> различные листья на основе выявления их геометрических форм.</w:t>
            </w:r>
          </w:p>
          <w:p w:rsidR="006E0DD3" w:rsidRPr="000D5E4D" w:rsidRDefault="006E0DD3" w:rsidP="000D5E4D">
            <w:pPr>
              <w:pStyle w:val="a5"/>
              <w:spacing w:line="240" w:lineRule="auto"/>
              <w:ind w:firstLine="0"/>
              <w:rPr>
                <w:rFonts w:ascii="Arial Narrow" w:hAnsi="Arial Narrow"/>
                <w:b/>
                <w:bCs/>
                <w:color w:val="000000"/>
                <w:sz w:val="24"/>
                <w:szCs w:val="24"/>
              </w:rPr>
            </w:pPr>
            <w:r w:rsidRPr="000D5E4D">
              <w:rPr>
                <w:rFonts w:ascii="Arial Narrow" w:hAnsi="Arial Narrow"/>
                <w:b/>
                <w:sz w:val="24"/>
                <w:szCs w:val="24"/>
              </w:rPr>
              <w:t>Создавать</w:t>
            </w:r>
            <w:r w:rsidRPr="000D5E4D">
              <w:rPr>
                <w:rFonts w:ascii="Arial Narrow" w:hAnsi="Arial Narrow"/>
                <w:sz w:val="24"/>
                <w:szCs w:val="24"/>
              </w:rPr>
              <w:t xml:space="preserve">, </w:t>
            </w:r>
            <w:r w:rsidRPr="000D5E4D">
              <w:rPr>
                <w:rFonts w:ascii="Arial Narrow" w:hAnsi="Arial Narrow"/>
                <w:b/>
                <w:sz w:val="24"/>
                <w:szCs w:val="24"/>
              </w:rPr>
              <w:t>изображать</w:t>
            </w:r>
            <w:r w:rsidRPr="000D5E4D">
              <w:rPr>
                <w:rFonts w:ascii="Arial Narrow" w:hAnsi="Arial Narrow"/>
                <w:sz w:val="24"/>
                <w:szCs w:val="24"/>
              </w:rPr>
              <w:t xml:space="preserve"> на плоскости  графическими средствами (цветные карандаши, фломастеры) заданный (по смыслу) метафорический образ на основе выбранной геометрической формы (сказочный лес, где все деревья похожи на разные по форме листья). </w:t>
            </w:r>
          </w:p>
        </w:tc>
      </w:tr>
      <w:tr w:rsidR="006E0DD3" w:rsidRPr="000D5E4D" w:rsidTr="000D5E4D">
        <w:trPr>
          <w:trHeight w:val="349"/>
        </w:trPr>
        <w:tc>
          <w:tcPr>
            <w:tcW w:w="0" w:type="auto"/>
            <w:tcBorders>
              <w:top w:val="single" w:sz="4" w:space="0" w:color="auto"/>
              <w:left w:val="single" w:sz="4" w:space="0" w:color="auto"/>
              <w:bottom w:val="single" w:sz="4" w:space="0" w:color="auto"/>
              <w:right w:val="single" w:sz="4" w:space="0" w:color="auto"/>
            </w:tcBorders>
          </w:tcPr>
          <w:p w:rsidR="006E0DD3" w:rsidRPr="000D5E4D" w:rsidRDefault="006E0DD3" w:rsidP="000D5E4D">
            <w:pPr>
              <w:pStyle w:val="a5"/>
              <w:spacing w:line="240" w:lineRule="auto"/>
              <w:rPr>
                <w:rFonts w:ascii="Arial Narrow" w:hAnsi="Arial Narrow"/>
                <w:b/>
                <w:sz w:val="24"/>
                <w:szCs w:val="24"/>
              </w:rPr>
            </w:pPr>
            <w:r w:rsidRPr="000D5E4D">
              <w:rPr>
                <w:rFonts w:ascii="Arial Narrow" w:hAnsi="Arial Narrow"/>
                <w:b/>
                <w:sz w:val="24"/>
                <w:szCs w:val="24"/>
              </w:rPr>
              <w:t>Изображать можно пятном</w:t>
            </w:r>
          </w:p>
          <w:p w:rsidR="006E0DD3" w:rsidRPr="000D5E4D" w:rsidRDefault="006E0DD3" w:rsidP="000D5E4D">
            <w:pPr>
              <w:jc w:val="both"/>
              <w:rPr>
                <w:rFonts w:ascii="Arial Narrow" w:hAnsi="Arial Narrow"/>
                <w:b/>
              </w:rPr>
            </w:pPr>
          </w:p>
        </w:tc>
        <w:tc>
          <w:tcPr>
            <w:tcW w:w="0" w:type="auto"/>
            <w:tcBorders>
              <w:top w:val="single" w:sz="4" w:space="0" w:color="auto"/>
              <w:left w:val="single" w:sz="4" w:space="0" w:color="auto"/>
              <w:bottom w:val="single" w:sz="4" w:space="0" w:color="auto"/>
              <w:right w:val="single" w:sz="4" w:space="0" w:color="auto"/>
            </w:tcBorders>
            <w:hideMark/>
          </w:tcPr>
          <w:p w:rsidR="006E0DD3" w:rsidRPr="000D5E4D" w:rsidRDefault="006E0DD3" w:rsidP="000D5E4D">
            <w:pPr>
              <w:pStyle w:val="a5"/>
              <w:spacing w:line="240" w:lineRule="auto"/>
              <w:ind w:firstLine="0"/>
              <w:rPr>
                <w:rFonts w:ascii="Arial Narrow" w:hAnsi="Arial Narrow"/>
                <w:sz w:val="24"/>
                <w:szCs w:val="24"/>
              </w:rPr>
            </w:pPr>
            <w:r w:rsidRPr="000D5E4D">
              <w:rPr>
                <w:rFonts w:ascii="Arial Narrow" w:hAnsi="Arial Narrow"/>
                <w:b/>
                <w:sz w:val="24"/>
                <w:szCs w:val="24"/>
              </w:rPr>
              <w:t>Использовать</w:t>
            </w:r>
            <w:r w:rsidRPr="000D5E4D">
              <w:rPr>
                <w:rFonts w:ascii="Arial Narrow" w:hAnsi="Arial Narrow"/>
                <w:sz w:val="24"/>
                <w:szCs w:val="24"/>
              </w:rPr>
              <w:t xml:space="preserve"> пятно как основу изобразительного образа на плоскости.</w:t>
            </w:r>
          </w:p>
          <w:p w:rsidR="006E0DD3" w:rsidRPr="000D5E4D" w:rsidRDefault="006E0DD3" w:rsidP="000D5E4D">
            <w:pPr>
              <w:pStyle w:val="a5"/>
              <w:spacing w:line="240" w:lineRule="auto"/>
              <w:ind w:firstLine="0"/>
              <w:rPr>
                <w:rFonts w:ascii="Arial Narrow" w:hAnsi="Arial Narrow"/>
                <w:sz w:val="24"/>
                <w:szCs w:val="24"/>
              </w:rPr>
            </w:pPr>
            <w:r w:rsidRPr="000D5E4D">
              <w:rPr>
                <w:rFonts w:ascii="Arial Narrow" w:hAnsi="Arial Narrow"/>
                <w:b/>
                <w:sz w:val="24"/>
                <w:szCs w:val="24"/>
              </w:rPr>
              <w:t>Соотносить</w:t>
            </w:r>
            <w:r w:rsidRPr="000D5E4D">
              <w:rPr>
                <w:rFonts w:ascii="Arial Narrow" w:hAnsi="Arial Narrow"/>
                <w:sz w:val="24"/>
                <w:szCs w:val="24"/>
              </w:rPr>
              <w:t xml:space="preserve"> форму пятна с опытом зрительных впечатлений.</w:t>
            </w:r>
          </w:p>
          <w:p w:rsidR="006E0DD3" w:rsidRPr="000D5E4D" w:rsidRDefault="006E0DD3" w:rsidP="000D5E4D">
            <w:pPr>
              <w:pStyle w:val="a5"/>
              <w:spacing w:line="240" w:lineRule="auto"/>
              <w:ind w:firstLine="0"/>
              <w:rPr>
                <w:rFonts w:ascii="Arial Narrow" w:hAnsi="Arial Narrow"/>
                <w:sz w:val="24"/>
                <w:szCs w:val="24"/>
              </w:rPr>
            </w:pPr>
            <w:r w:rsidRPr="000D5E4D">
              <w:rPr>
                <w:rFonts w:ascii="Arial Narrow" w:hAnsi="Arial Narrow"/>
                <w:b/>
                <w:sz w:val="24"/>
                <w:szCs w:val="24"/>
              </w:rPr>
              <w:t>Видеть</w:t>
            </w:r>
            <w:r w:rsidRPr="000D5E4D">
              <w:rPr>
                <w:rFonts w:ascii="Arial Narrow" w:hAnsi="Arial Narrow"/>
                <w:sz w:val="24"/>
                <w:szCs w:val="24"/>
              </w:rPr>
              <w:t xml:space="preserve"> зрительную метафору —</w:t>
            </w:r>
            <w:r w:rsidRPr="000D5E4D">
              <w:rPr>
                <w:rFonts w:ascii="Arial Narrow" w:hAnsi="Arial Narrow"/>
                <w:b/>
                <w:sz w:val="24"/>
                <w:szCs w:val="24"/>
              </w:rPr>
              <w:t>находить</w:t>
            </w:r>
            <w:r w:rsidRPr="000D5E4D">
              <w:rPr>
                <w:rFonts w:ascii="Arial Narrow" w:hAnsi="Arial Narrow"/>
                <w:sz w:val="24"/>
                <w:szCs w:val="24"/>
              </w:rPr>
              <w:t xml:space="preserve"> потенциальный образ в случайной форме силуэтного пятна и </w:t>
            </w:r>
            <w:r w:rsidRPr="000D5E4D">
              <w:rPr>
                <w:rFonts w:ascii="Arial Narrow" w:hAnsi="Arial Narrow"/>
                <w:b/>
                <w:sz w:val="24"/>
                <w:szCs w:val="24"/>
              </w:rPr>
              <w:t>проявлять</w:t>
            </w:r>
            <w:r w:rsidRPr="000D5E4D">
              <w:rPr>
                <w:rFonts w:ascii="Arial Narrow" w:hAnsi="Arial Narrow"/>
                <w:sz w:val="24"/>
                <w:szCs w:val="24"/>
              </w:rPr>
              <w:t xml:space="preserve"> его путем дорисовки.</w:t>
            </w:r>
          </w:p>
          <w:p w:rsidR="006E0DD3" w:rsidRPr="000D5E4D" w:rsidRDefault="006E0DD3" w:rsidP="000D5E4D">
            <w:pPr>
              <w:pStyle w:val="a5"/>
              <w:spacing w:line="240" w:lineRule="auto"/>
              <w:ind w:firstLine="0"/>
              <w:rPr>
                <w:rFonts w:ascii="Arial Narrow" w:hAnsi="Arial Narrow"/>
                <w:sz w:val="24"/>
                <w:szCs w:val="24"/>
              </w:rPr>
            </w:pPr>
            <w:r w:rsidRPr="000D5E4D">
              <w:rPr>
                <w:rFonts w:ascii="Arial Narrow" w:hAnsi="Arial Narrow"/>
                <w:b/>
                <w:sz w:val="24"/>
                <w:szCs w:val="24"/>
              </w:rPr>
              <w:t xml:space="preserve">Восприниматьи анализировать </w:t>
            </w:r>
            <w:r w:rsidRPr="000D5E4D">
              <w:rPr>
                <w:rFonts w:ascii="Arial Narrow" w:hAnsi="Arial Narrow"/>
                <w:sz w:val="24"/>
                <w:szCs w:val="24"/>
              </w:rPr>
              <w:t>(на доступном уровне) изображения на основе пятна в иллюстрациях художников к детским книгам.</w:t>
            </w:r>
          </w:p>
          <w:p w:rsidR="006E0DD3" w:rsidRPr="000D5E4D" w:rsidRDefault="006E0DD3" w:rsidP="000D5E4D">
            <w:pPr>
              <w:pStyle w:val="a5"/>
              <w:spacing w:line="240" w:lineRule="auto"/>
              <w:ind w:firstLine="0"/>
              <w:rPr>
                <w:rFonts w:ascii="Arial Narrow" w:hAnsi="Arial Narrow"/>
                <w:sz w:val="24"/>
                <w:szCs w:val="24"/>
              </w:rPr>
            </w:pPr>
            <w:r w:rsidRPr="000D5E4D">
              <w:rPr>
                <w:rFonts w:ascii="Arial Narrow" w:hAnsi="Arial Narrow"/>
                <w:b/>
                <w:sz w:val="24"/>
                <w:szCs w:val="24"/>
              </w:rPr>
              <w:t>Овладевать</w:t>
            </w:r>
            <w:r w:rsidRPr="000D5E4D">
              <w:rPr>
                <w:rFonts w:ascii="Arial Narrow" w:hAnsi="Arial Narrow"/>
                <w:sz w:val="24"/>
                <w:szCs w:val="24"/>
              </w:rPr>
              <w:t xml:space="preserve"> первичными навыками изображения на плоскости с помощью пятна, навыками работы кистью и краской.</w:t>
            </w:r>
          </w:p>
          <w:p w:rsidR="006E0DD3" w:rsidRPr="000D5E4D" w:rsidRDefault="006E0DD3" w:rsidP="000D5E4D">
            <w:pPr>
              <w:pStyle w:val="a5"/>
              <w:spacing w:line="240" w:lineRule="auto"/>
              <w:ind w:firstLine="0"/>
              <w:rPr>
                <w:rFonts w:ascii="Arial Narrow" w:hAnsi="Arial Narrow"/>
                <w:b/>
                <w:bCs/>
                <w:color w:val="000000"/>
                <w:sz w:val="24"/>
                <w:szCs w:val="24"/>
              </w:rPr>
            </w:pPr>
            <w:r w:rsidRPr="000D5E4D">
              <w:rPr>
                <w:rFonts w:ascii="Arial Narrow" w:hAnsi="Arial Narrow"/>
                <w:b/>
                <w:sz w:val="24"/>
                <w:szCs w:val="24"/>
              </w:rPr>
              <w:t>Создавать</w:t>
            </w:r>
            <w:r w:rsidRPr="000D5E4D">
              <w:rPr>
                <w:rFonts w:ascii="Arial Narrow" w:hAnsi="Arial Narrow"/>
                <w:sz w:val="24"/>
                <w:szCs w:val="24"/>
              </w:rPr>
              <w:t xml:space="preserve"> изображения на основе пятна методом от целого к частностям (создание образов зверей, птиц, рыб способом «превращения», т.е. дорисовывания пятна (кляксы).</w:t>
            </w:r>
          </w:p>
        </w:tc>
      </w:tr>
      <w:tr w:rsidR="006E0DD3" w:rsidRPr="000D5E4D" w:rsidTr="000D5E4D">
        <w:trPr>
          <w:trHeight w:val="3023"/>
        </w:trPr>
        <w:tc>
          <w:tcPr>
            <w:tcW w:w="0" w:type="auto"/>
            <w:tcBorders>
              <w:top w:val="single" w:sz="4" w:space="0" w:color="auto"/>
              <w:left w:val="single" w:sz="4" w:space="0" w:color="auto"/>
              <w:bottom w:val="single" w:sz="4" w:space="0" w:color="auto"/>
              <w:right w:val="single" w:sz="4" w:space="0" w:color="auto"/>
            </w:tcBorders>
          </w:tcPr>
          <w:p w:rsidR="006E0DD3" w:rsidRPr="000D5E4D" w:rsidRDefault="006E0DD3" w:rsidP="000D5E4D">
            <w:pPr>
              <w:pStyle w:val="a5"/>
              <w:spacing w:line="240" w:lineRule="auto"/>
              <w:rPr>
                <w:rFonts w:ascii="Arial Narrow" w:hAnsi="Arial Narrow"/>
                <w:b/>
                <w:sz w:val="24"/>
                <w:szCs w:val="24"/>
              </w:rPr>
            </w:pPr>
            <w:r w:rsidRPr="000D5E4D">
              <w:rPr>
                <w:rFonts w:ascii="Arial Narrow" w:hAnsi="Arial Narrow"/>
                <w:b/>
                <w:sz w:val="24"/>
                <w:szCs w:val="24"/>
              </w:rPr>
              <w:t xml:space="preserve">Изображать можно в объеме  </w:t>
            </w:r>
          </w:p>
        </w:tc>
        <w:tc>
          <w:tcPr>
            <w:tcW w:w="0" w:type="auto"/>
            <w:tcBorders>
              <w:top w:val="single" w:sz="4" w:space="0" w:color="auto"/>
              <w:left w:val="single" w:sz="4" w:space="0" w:color="auto"/>
              <w:bottom w:val="single" w:sz="4" w:space="0" w:color="auto"/>
              <w:right w:val="single" w:sz="4" w:space="0" w:color="auto"/>
            </w:tcBorders>
            <w:hideMark/>
          </w:tcPr>
          <w:p w:rsidR="006E0DD3" w:rsidRPr="000D5E4D" w:rsidRDefault="006E0DD3" w:rsidP="000D5E4D">
            <w:pPr>
              <w:pStyle w:val="a5"/>
              <w:spacing w:line="240" w:lineRule="auto"/>
              <w:ind w:firstLine="0"/>
              <w:rPr>
                <w:rFonts w:ascii="Arial Narrow" w:hAnsi="Arial Narrow"/>
                <w:sz w:val="24"/>
                <w:szCs w:val="24"/>
              </w:rPr>
            </w:pPr>
            <w:r w:rsidRPr="000D5E4D">
              <w:rPr>
                <w:rFonts w:ascii="Arial Narrow" w:hAnsi="Arial Narrow"/>
                <w:b/>
                <w:sz w:val="24"/>
                <w:szCs w:val="24"/>
              </w:rPr>
              <w:t>Находить</w:t>
            </w:r>
            <w:r w:rsidRPr="000D5E4D">
              <w:rPr>
                <w:rFonts w:ascii="Arial Narrow" w:hAnsi="Arial Narrow"/>
                <w:sz w:val="24"/>
                <w:szCs w:val="24"/>
              </w:rPr>
              <w:t xml:space="preserve"> выразительные, образные объемы в природе (облака, камни, коряги, плоды и т. д.).</w:t>
            </w:r>
          </w:p>
          <w:p w:rsidR="006E0DD3" w:rsidRPr="000D5E4D" w:rsidRDefault="006E0DD3" w:rsidP="000D5E4D">
            <w:pPr>
              <w:pStyle w:val="a5"/>
              <w:spacing w:line="240" w:lineRule="auto"/>
              <w:ind w:firstLine="0"/>
              <w:rPr>
                <w:rFonts w:ascii="Arial Narrow" w:hAnsi="Arial Narrow"/>
                <w:sz w:val="24"/>
                <w:szCs w:val="24"/>
              </w:rPr>
            </w:pPr>
            <w:r w:rsidRPr="000D5E4D">
              <w:rPr>
                <w:rFonts w:ascii="Arial Narrow" w:hAnsi="Arial Narrow"/>
                <w:b/>
                <w:sz w:val="24"/>
                <w:szCs w:val="24"/>
              </w:rPr>
              <w:t>Воспринимать</w:t>
            </w:r>
            <w:r w:rsidRPr="000D5E4D">
              <w:rPr>
                <w:rFonts w:ascii="Arial Narrow" w:hAnsi="Arial Narrow"/>
                <w:sz w:val="24"/>
                <w:szCs w:val="24"/>
              </w:rPr>
              <w:t xml:space="preserve"> выразительность большой формы в скульптурных изображениях, наглядно сохраняющих образ исходного природного материала (скульптуры С. Эрьзи, С. Коненкова).</w:t>
            </w:r>
          </w:p>
          <w:p w:rsidR="006E0DD3" w:rsidRPr="000D5E4D" w:rsidRDefault="006E0DD3" w:rsidP="000D5E4D">
            <w:pPr>
              <w:pStyle w:val="a5"/>
              <w:spacing w:line="240" w:lineRule="auto"/>
              <w:ind w:firstLine="0"/>
              <w:rPr>
                <w:rFonts w:ascii="Arial Narrow" w:hAnsi="Arial Narrow"/>
                <w:sz w:val="24"/>
                <w:szCs w:val="24"/>
              </w:rPr>
            </w:pPr>
            <w:r w:rsidRPr="000D5E4D">
              <w:rPr>
                <w:rFonts w:ascii="Arial Narrow" w:hAnsi="Arial Narrow"/>
                <w:b/>
                <w:sz w:val="24"/>
                <w:szCs w:val="24"/>
              </w:rPr>
              <w:t>Овладевать</w:t>
            </w:r>
            <w:r w:rsidRPr="000D5E4D">
              <w:rPr>
                <w:rFonts w:ascii="Arial Narrow" w:hAnsi="Arial Narrow"/>
                <w:sz w:val="24"/>
                <w:szCs w:val="24"/>
              </w:rPr>
              <w:t xml:space="preserve"> первичными навыками изображения в объеме.</w:t>
            </w:r>
          </w:p>
          <w:p w:rsidR="006E0DD3" w:rsidRPr="000D5E4D" w:rsidRDefault="006E0DD3" w:rsidP="000D5E4D">
            <w:pPr>
              <w:pStyle w:val="a5"/>
              <w:spacing w:line="240" w:lineRule="auto"/>
              <w:ind w:firstLine="0"/>
              <w:rPr>
                <w:rFonts w:ascii="Arial Narrow" w:hAnsi="Arial Narrow"/>
                <w:b/>
                <w:bCs/>
                <w:color w:val="000000"/>
                <w:sz w:val="24"/>
                <w:szCs w:val="24"/>
              </w:rPr>
            </w:pPr>
            <w:r w:rsidRPr="000D5E4D">
              <w:rPr>
                <w:rFonts w:ascii="Arial Narrow" w:hAnsi="Arial Narrow"/>
                <w:b/>
                <w:sz w:val="24"/>
                <w:szCs w:val="24"/>
              </w:rPr>
              <w:t>Изображать</w:t>
            </w:r>
            <w:r w:rsidRPr="000D5E4D">
              <w:rPr>
                <w:rFonts w:ascii="Arial Narrow" w:hAnsi="Arial Narrow"/>
                <w:sz w:val="24"/>
                <w:szCs w:val="24"/>
              </w:rPr>
              <w:t xml:space="preserve"> в объеме птиц, зверей способами вытягивания и вдавливания (работа с пластилином).</w:t>
            </w:r>
          </w:p>
        </w:tc>
      </w:tr>
      <w:tr w:rsidR="006E0DD3" w:rsidRPr="000D5E4D" w:rsidTr="000D5E4D">
        <w:tc>
          <w:tcPr>
            <w:tcW w:w="0" w:type="auto"/>
            <w:tcBorders>
              <w:top w:val="single" w:sz="4" w:space="0" w:color="auto"/>
              <w:left w:val="single" w:sz="4" w:space="0" w:color="auto"/>
              <w:bottom w:val="single" w:sz="4" w:space="0" w:color="auto"/>
              <w:right w:val="single" w:sz="4" w:space="0" w:color="auto"/>
            </w:tcBorders>
          </w:tcPr>
          <w:p w:rsidR="006E0DD3" w:rsidRPr="000D5E4D" w:rsidRDefault="006E0DD3" w:rsidP="000D5E4D">
            <w:pPr>
              <w:pStyle w:val="a5"/>
              <w:spacing w:line="240" w:lineRule="auto"/>
              <w:rPr>
                <w:rFonts w:ascii="Arial Narrow" w:hAnsi="Arial Narrow"/>
                <w:b/>
                <w:sz w:val="24"/>
                <w:szCs w:val="24"/>
              </w:rPr>
            </w:pPr>
          </w:p>
          <w:p w:rsidR="006E0DD3" w:rsidRPr="000D5E4D" w:rsidRDefault="006E0DD3" w:rsidP="000D5E4D">
            <w:pPr>
              <w:pStyle w:val="a5"/>
              <w:spacing w:line="240" w:lineRule="auto"/>
              <w:rPr>
                <w:rFonts w:ascii="Arial Narrow" w:hAnsi="Arial Narrow"/>
                <w:b/>
                <w:sz w:val="24"/>
                <w:szCs w:val="24"/>
              </w:rPr>
            </w:pPr>
            <w:r w:rsidRPr="000D5E4D">
              <w:rPr>
                <w:rFonts w:ascii="Arial Narrow" w:hAnsi="Arial Narrow"/>
                <w:b/>
                <w:sz w:val="24"/>
                <w:szCs w:val="24"/>
              </w:rPr>
              <w:t xml:space="preserve">Изображать можно линией    </w:t>
            </w:r>
          </w:p>
          <w:p w:rsidR="006E0DD3" w:rsidRPr="000D5E4D" w:rsidRDefault="006E0DD3" w:rsidP="000D5E4D">
            <w:pPr>
              <w:pStyle w:val="a5"/>
              <w:spacing w:line="240" w:lineRule="auto"/>
              <w:rPr>
                <w:rFonts w:ascii="Arial Narrow" w:hAnsi="Arial Narrow"/>
                <w:b/>
                <w:sz w:val="24"/>
                <w:szCs w:val="24"/>
              </w:rPr>
            </w:pPr>
          </w:p>
          <w:p w:rsidR="006E0DD3" w:rsidRPr="000D5E4D" w:rsidRDefault="006E0DD3" w:rsidP="000D5E4D">
            <w:pPr>
              <w:pStyle w:val="a5"/>
              <w:spacing w:line="240" w:lineRule="auto"/>
              <w:rPr>
                <w:rFonts w:ascii="Arial Narrow" w:hAnsi="Arial Narrow"/>
                <w:b/>
                <w:sz w:val="24"/>
                <w:szCs w:val="24"/>
              </w:rPr>
            </w:pPr>
            <w:r w:rsidRPr="000D5E4D">
              <w:rPr>
                <w:rFonts w:ascii="Arial Narrow" w:hAnsi="Arial Narrow"/>
                <w:b/>
                <w:sz w:val="24"/>
                <w:szCs w:val="24"/>
              </w:rPr>
              <w:lastRenderedPageBreak/>
              <w:t xml:space="preserve">Разноцветные краски </w:t>
            </w:r>
          </w:p>
          <w:p w:rsidR="006E0DD3" w:rsidRPr="000D5E4D" w:rsidRDefault="006E0DD3" w:rsidP="000D5E4D">
            <w:pPr>
              <w:jc w:val="both"/>
              <w:rPr>
                <w:rFonts w:ascii="Arial Narrow" w:hAnsi="Arial Narrow"/>
                <w:b/>
              </w:rPr>
            </w:pPr>
          </w:p>
        </w:tc>
        <w:tc>
          <w:tcPr>
            <w:tcW w:w="0" w:type="auto"/>
            <w:tcBorders>
              <w:top w:val="single" w:sz="4" w:space="0" w:color="auto"/>
              <w:left w:val="single" w:sz="4" w:space="0" w:color="auto"/>
              <w:bottom w:val="single" w:sz="4" w:space="0" w:color="auto"/>
              <w:right w:val="single" w:sz="4" w:space="0" w:color="auto"/>
            </w:tcBorders>
            <w:hideMark/>
          </w:tcPr>
          <w:p w:rsidR="006E0DD3" w:rsidRPr="000D5E4D" w:rsidRDefault="006E0DD3" w:rsidP="000D5E4D">
            <w:pPr>
              <w:pStyle w:val="a5"/>
              <w:spacing w:line="240" w:lineRule="auto"/>
              <w:ind w:firstLine="0"/>
              <w:rPr>
                <w:rFonts w:ascii="Arial Narrow" w:hAnsi="Arial Narrow"/>
                <w:sz w:val="24"/>
                <w:szCs w:val="24"/>
              </w:rPr>
            </w:pPr>
            <w:r w:rsidRPr="000D5E4D">
              <w:rPr>
                <w:rFonts w:ascii="Arial Narrow" w:hAnsi="Arial Narrow"/>
                <w:b/>
                <w:sz w:val="24"/>
                <w:szCs w:val="24"/>
              </w:rPr>
              <w:lastRenderedPageBreak/>
              <w:t>Овладевать</w:t>
            </w:r>
            <w:r w:rsidRPr="000D5E4D">
              <w:rPr>
                <w:rFonts w:ascii="Arial Narrow" w:hAnsi="Arial Narrow"/>
                <w:sz w:val="24"/>
                <w:szCs w:val="24"/>
              </w:rPr>
              <w:t xml:space="preserve"> первичными навыками изображения на плоскости с помощью линии, навыками работы графическими материалами (черный фломастер, простой карандаш, гелевая ручка).</w:t>
            </w:r>
          </w:p>
          <w:p w:rsidR="006E0DD3" w:rsidRPr="000D5E4D" w:rsidRDefault="006E0DD3" w:rsidP="000D5E4D">
            <w:pPr>
              <w:pStyle w:val="a5"/>
              <w:spacing w:line="240" w:lineRule="auto"/>
              <w:ind w:firstLine="0"/>
              <w:rPr>
                <w:rFonts w:ascii="Arial Narrow" w:hAnsi="Arial Narrow"/>
                <w:sz w:val="24"/>
                <w:szCs w:val="24"/>
              </w:rPr>
            </w:pPr>
            <w:r w:rsidRPr="000D5E4D">
              <w:rPr>
                <w:rFonts w:ascii="Arial Narrow" w:hAnsi="Arial Narrow"/>
                <w:b/>
                <w:sz w:val="24"/>
                <w:szCs w:val="24"/>
              </w:rPr>
              <w:t>Находитьи наблюдать</w:t>
            </w:r>
            <w:r w:rsidRPr="000D5E4D">
              <w:rPr>
                <w:rFonts w:ascii="Arial Narrow" w:hAnsi="Arial Narrow"/>
                <w:sz w:val="24"/>
                <w:szCs w:val="24"/>
              </w:rPr>
              <w:t xml:space="preserve"> линии и их ритм в природе.</w:t>
            </w:r>
          </w:p>
          <w:p w:rsidR="006E0DD3" w:rsidRPr="000D5E4D" w:rsidRDefault="006E0DD3" w:rsidP="000D5E4D">
            <w:pPr>
              <w:pStyle w:val="a5"/>
              <w:spacing w:line="240" w:lineRule="auto"/>
              <w:ind w:firstLine="0"/>
              <w:rPr>
                <w:rFonts w:ascii="Arial Narrow" w:hAnsi="Arial Narrow"/>
                <w:sz w:val="24"/>
                <w:szCs w:val="24"/>
              </w:rPr>
            </w:pPr>
            <w:r w:rsidRPr="000D5E4D">
              <w:rPr>
                <w:rFonts w:ascii="Arial Narrow" w:hAnsi="Arial Narrow"/>
                <w:b/>
                <w:sz w:val="24"/>
                <w:szCs w:val="24"/>
              </w:rPr>
              <w:lastRenderedPageBreak/>
              <w:t>Сочинять и рассказывать</w:t>
            </w:r>
            <w:r w:rsidRPr="000D5E4D">
              <w:rPr>
                <w:rFonts w:ascii="Arial Narrow" w:hAnsi="Arial Narrow"/>
                <w:sz w:val="24"/>
                <w:szCs w:val="24"/>
              </w:rPr>
              <w:t xml:space="preserve"> с помощью линейных изображений маленькие сюжеты из своей жизни.</w:t>
            </w:r>
          </w:p>
          <w:p w:rsidR="006E0DD3" w:rsidRPr="000D5E4D" w:rsidRDefault="006E0DD3" w:rsidP="000D5E4D">
            <w:pPr>
              <w:pStyle w:val="a5"/>
              <w:spacing w:line="240" w:lineRule="auto"/>
              <w:ind w:firstLine="0"/>
              <w:rPr>
                <w:rFonts w:ascii="Arial Narrow" w:hAnsi="Arial Narrow"/>
                <w:sz w:val="24"/>
                <w:szCs w:val="24"/>
              </w:rPr>
            </w:pPr>
            <w:r w:rsidRPr="000D5E4D">
              <w:rPr>
                <w:rFonts w:ascii="Arial Narrow" w:hAnsi="Arial Narrow"/>
                <w:b/>
                <w:sz w:val="24"/>
                <w:szCs w:val="24"/>
              </w:rPr>
              <w:t>Овладевать</w:t>
            </w:r>
            <w:r w:rsidRPr="000D5E4D">
              <w:rPr>
                <w:rFonts w:ascii="Arial Narrow" w:hAnsi="Arial Narrow"/>
                <w:sz w:val="24"/>
                <w:szCs w:val="24"/>
              </w:rPr>
              <w:t xml:space="preserve"> первичными навыками работы гуашью. </w:t>
            </w:r>
          </w:p>
          <w:p w:rsidR="006E0DD3" w:rsidRPr="000D5E4D" w:rsidRDefault="006E0DD3" w:rsidP="000D5E4D">
            <w:pPr>
              <w:pStyle w:val="a5"/>
              <w:spacing w:line="240" w:lineRule="auto"/>
              <w:ind w:firstLine="0"/>
              <w:rPr>
                <w:rFonts w:ascii="Arial Narrow" w:hAnsi="Arial Narrow"/>
                <w:sz w:val="24"/>
                <w:szCs w:val="24"/>
              </w:rPr>
            </w:pPr>
            <w:r w:rsidRPr="000D5E4D">
              <w:rPr>
                <w:rFonts w:ascii="Arial Narrow" w:hAnsi="Arial Narrow"/>
                <w:b/>
                <w:sz w:val="24"/>
                <w:szCs w:val="24"/>
              </w:rPr>
              <w:t>Соотносить</w:t>
            </w:r>
            <w:r w:rsidRPr="000D5E4D">
              <w:rPr>
                <w:rFonts w:ascii="Arial Narrow" w:hAnsi="Arial Narrow"/>
                <w:sz w:val="24"/>
                <w:szCs w:val="24"/>
              </w:rPr>
              <w:t xml:space="preserve"> цвет с вызываемыми им предметными ассоциациями (что бывает красным, желтым и т.</w:t>
            </w:r>
            <w:r w:rsidRPr="000D5E4D">
              <w:rPr>
                <w:rFonts w:ascii="Arial Narrow" w:hAnsi="Arial Narrow"/>
                <w:sz w:val="24"/>
                <w:szCs w:val="24"/>
                <w:lang w:val="en-US"/>
              </w:rPr>
              <w:t> </w:t>
            </w:r>
            <w:r w:rsidRPr="000D5E4D">
              <w:rPr>
                <w:rFonts w:ascii="Arial Narrow" w:hAnsi="Arial Narrow"/>
                <w:sz w:val="24"/>
                <w:szCs w:val="24"/>
              </w:rPr>
              <w:t>д.), приводить примеры.</w:t>
            </w:r>
          </w:p>
          <w:p w:rsidR="006E0DD3" w:rsidRPr="000D5E4D" w:rsidRDefault="006E0DD3" w:rsidP="000D5E4D">
            <w:pPr>
              <w:pStyle w:val="a5"/>
              <w:spacing w:line="240" w:lineRule="auto"/>
              <w:ind w:firstLine="0"/>
              <w:rPr>
                <w:rFonts w:ascii="Arial Narrow" w:hAnsi="Arial Narrow"/>
                <w:b/>
                <w:bCs/>
                <w:color w:val="000000"/>
                <w:sz w:val="24"/>
                <w:szCs w:val="24"/>
              </w:rPr>
            </w:pPr>
            <w:r w:rsidRPr="000D5E4D">
              <w:rPr>
                <w:rFonts w:ascii="Arial Narrow" w:hAnsi="Arial Narrow"/>
                <w:b/>
                <w:sz w:val="24"/>
                <w:szCs w:val="24"/>
              </w:rPr>
              <w:t>Экспериментировать</w:t>
            </w:r>
            <w:r w:rsidRPr="000D5E4D">
              <w:rPr>
                <w:rFonts w:ascii="Arial Narrow" w:hAnsi="Arial Narrow"/>
                <w:sz w:val="24"/>
                <w:szCs w:val="24"/>
              </w:rPr>
              <w:t xml:space="preserve">, </w:t>
            </w:r>
            <w:r w:rsidRPr="000D5E4D">
              <w:rPr>
                <w:rFonts w:ascii="Arial Narrow" w:hAnsi="Arial Narrow"/>
                <w:b/>
                <w:sz w:val="24"/>
                <w:szCs w:val="24"/>
              </w:rPr>
              <w:t>исследовать</w:t>
            </w:r>
            <w:r w:rsidRPr="000D5E4D">
              <w:rPr>
                <w:rFonts w:ascii="Arial Narrow" w:hAnsi="Arial Narrow"/>
                <w:sz w:val="24"/>
                <w:szCs w:val="24"/>
              </w:rPr>
              <w:t xml:space="preserve"> возможности краски в процессе создания различных цветовых пятен, смешений и наложений цветовых пятен при создании красочных ковриков. </w:t>
            </w:r>
          </w:p>
        </w:tc>
      </w:tr>
      <w:tr w:rsidR="006E0DD3" w:rsidRPr="000D5E4D" w:rsidTr="000D5E4D">
        <w:tc>
          <w:tcPr>
            <w:tcW w:w="0" w:type="auto"/>
            <w:tcBorders>
              <w:top w:val="single" w:sz="4" w:space="0" w:color="auto"/>
              <w:left w:val="single" w:sz="4" w:space="0" w:color="auto"/>
              <w:bottom w:val="single" w:sz="4" w:space="0" w:color="auto"/>
              <w:right w:val="single" w:sz="4" w:space="0" w:color="auto"/>
            </w:tcBorders>
          </w:tcPr>
          <w:p w:rsidR="006E0DD3" w:rsidRPr="000D5E4D" w:rsidRDefault="006E0DD3" w:rsidP="000D5E4D">
            <w:pPr>
              <w:pStyle w:val="a5"/>
              <w:spacing w:line="240" w:lineRule="auto"/>
              <w:rPr>
                <w:rFonts w:ascii="Arial Narrow" w:hAnsi="Arial Narrow"/>
                <w:sz w:val="24"/>
                <w:szCs w:val="24"/>
              </w:rPr>
            </w:pPr>
          </w:p>
          <w:p w:rsidR="006E0DD3" w:rsidRPr="000D5E4D" w:rsidRDefault="006E0DD3" w:rsidP="000D5E4D">
            <w:pPr>
              <w:pStyle w:val="a5"/>
              <w:spacing w:line="240" w:lineRule="auto"/>
              <w:rPr>
                <w:rFonts w:ascii="Arial Narrow" w:hAnsi="Arial Narrow"/>
                <w:b/>
                <w:sz w:val="24"/>
                <w:szCs w:val="24"/>
              </w:rPr>
            </w:pPr>
            <w:r w:rsidRPr="000D5E4D">
              <w:rPr>
                <w:rFonts w:ascii="Arial Narrow" w:hAnsi="Arial Narrow"/>
                <w:b/>
                <w:sz w:val="24"/>
                <w:szCs w:val="24"/>
              </w:rPr>
              <w:t>Изображать можно и то, что невидимо (настроение)</w:t>
            </w:r>
          </w:p>
          <w:p w:rsidR="006E0DD3" w:rsidRPr="000D5E4D" w:rsidRDefault="006E0DD3" w:rsidP="000D5E4D">
            <w:pPr>
              <w:jc w:val="both"/>
              <w:rPr>
                <w:rFonts w:ascii="Arial Narrow" w:hAnsi="Arial Narrow"/>
                <w:b/>
              </w:rPr>
            </w:pPr>
          </w:p>
        </w:tc>
        <w:tc>
          <w:tcPr>
            <w:tcW w:w="0" w:type="auto"/>
            <w:tcBorders>
              <w:top w:val="single" w:sz="4" w:space="0" w:color="auto"/>
              <w:left w:val="single" w:sz="4" w:space="0" w:color="auto"/>
              <w:bottom w:val="single" w:sz="4" w:space="0" w:color="auto"/>
              <w:right w:val="single" w:sz="4" w:space="0" w:color="auto"/>
            </w:tcBorders>
            <w:hideMark/>
          </w:tcPr>
          <w:p w:rsidR="006E0DD3" w:rsidRPr="000D5E4D" w:rsidRDefault="006E0DD3" w:rsidP="000D5E4D">
            <w:pPr>
              <w:pStyle w:val="a5"/>
              <w:spacing w:line="240" w:lineRule="auto"/>
              <w:ind w:firstLine="0"/>
              <w:rPr>
                <w:rFonts w:ascii="Arial Narrow" w:hAnsi="Arial Narrow"/>
                <w:sz w:val="24"/>
                <w:szCs w:val="24"/>
              </w:rPr>
            </w:pPr>
            <w:r w:rsidRPr="000D5E4D">
              <w:rPr>
                <w:rFonts w:ascii="Arial Narrow" w:hAnsi="Arial Narrow"/>
                <w:b/>
                <w:sz w:val="24"/>
                <w:szCs w:val="24"/>
              </w:rPr>
              <w:t>Овладевать</w:t>
            </w:r>
            <w:r w:rsidRPr="000D5E4D">
              <w:rPr>
                <w:rFonts w:ascii="Arial Narrow" w:hAnsi="Arial Narrow"/>
                <w:sz w:val="24"/>
                <w:szCs w:val="24"/>
              </w:rPr>
              <w:t xml:space="preserve"> первичными навыками изображения на плоскости с помощью линии, навыками работы графическими материалами (черный фломастер, простой карандаш, гелевая ручка).</w:t>
            </w:r>
          </w:p>
          <w:p w:rsidR="006E0DD3" w:rsidRPr="000D5E4D" w:rsidRDefault="006E0DD3" w:rsidP="000D5E4D">
            <w:pPr>
              <w:pStyle w:val="a5"/>
              <w:spacing w:line="240" w:lineRule="auto"/>
              <w:ind w:firstLine="0"/>
              <w:rPr>
                <w:rFonts w:ascii="Arial Narrow" w:hAnsi="Arial Narrow"/>
                <w:sz w:val="24"/>
                <w:szCs w:val="24"/>
              </w:rPr>
            </w:pPr>
            <w:r w:rsidRPr="000D5E4D">
              <w:rPr>
                <w:rFonts w:ascii="Arial Narrow" w:hAnsi="Arial Narrow"/>
                <w:b/>
                <w:sz w:val="24"/>
                <w:szCs w:val="24"/>
              </w:rPr>
              <w:t>Находитьи наблюдать</w:t>
            </w:r>
            <w:r w:rsidRPr="000D5E4D">
              <w:rPr>
                <w:rFonts w:ascii="Arial Narrow" w:hAnsi="Arial Narrow"/>
                <w:sz w:val="24"/>
                <w:szCs w:val="24"/>
              </w:rPr>
              <w:t xml:space="preserve"> линии и их ритм в природе.</w:t>
            </w:r>
          </w:p>
          <w:p w:rsidR="006E0DD3" w:rsidRPr="000D5E4D" w:rsidRDefault="006E0DD3" w:rsidP="000D5E4D">
            <w:pPr>
              <w:pStyle w:val="a5"/>
              <w:spacing w:line="240" w:lineRule="auto"/>
              <w:ind w:firstLine="0"/>
              <w:rPr>
                <w:rFonts w:ascii="Arial Narrow" w:hAnsi="Arial Narrow"/>
                <w:sz w:val="24"/>
                <w:szCs w:val="24"/>
              </w:rPr>
            </w:pPr>
            <w:r w:rsidRPr="000D5E4D">
              <w:rPr>
                <w:rFonts w:ascii="Arial Narrow" w:hAnsi="Arial Narrow"/>
                <w:b/>
                <w:sz w:val="24"/>
                <w:szCs w:val="24"/>
              </w:rPr>
              <w:t>Сочинять и рассказывать</w:t>
            </w:r>
            <w:r w:rsidRPr="000D5E4D">
              <w:rPr>
                <w:rFonts w:ascii="Arial Narrow" w:hAnsi="Arial Narrow"/>
                <w:sz w:val="24"/>
                <w:szCs w:val="24"/>
              </w:rPr>
              <w:t xml:space="preserve"> с помощью линейных изображений маленькие сюжеты из своей жизни.</w:t>
            </w:r>
          </w:p>
          <w:p w:rsidR="006E0DD3" w:rsidRPr="000D5E4D" w:rsidRDefault="006E0DD3" w:rsidP="000D5E4D">
            <w:pPr>
              <w:pStyle w:val="a5"/>
              <w:spacing w:line="240" w:lineRule="auto"/>
              <w:ind w:firstLine="0"/>
              <w:rPr>
                <w:rFonts w:ascii="Arial Narrow" w:hAnsi="Arial Narrow"/>
                <w:sz w:val="24"/>
                <w:szCs w:val="24"/>
              </w:rPr>
            </w:pPr>
            <w:r w:rsidRPr="000D5E4D">
              <w:rPr>
                <w:rFonts w:ascii="Arial Narrow" w:hAnsi="Arial Narrow"/>
                <w:b/>
                <w:sz w:val="24"/>
                <w:szCs w:val="24"/>
              </w:rPr>
              <w:t>Овладевать</w:t>
            </w:r>
            <w:r w:rsidRPr="000D5E4D">
              <w:rPr>
                <w:rFonts w:ascii="Arial Narrow" w:hAnsi="Arial Narrow"/>
                <w:sz w:val="24"/>
                <w:szCs w:val="24"/>
              </w:rPr>
              <w:t xml:space="preserve"> первичными навыками работы гуашью. </w:t>
            </w:r>
          </w:p>
          <w:p w:rsidR="006E0DD3" w:rsidRPr="000D5E4D" w:rsidRDefault="006E0DD3" w:rsidP="000D5E4D">
            <w:pPr>
              <w:pStyle w:val="a5"/>
              <w:spacing w:line="240" w:lineRule="auto"/>
              <w:ind w:firstLine="0"/>
              <w:rPr>
                <w:rFonts w:ascii="Arial Narrow" w:hAnsi="Arial Narrow"/>
                <w:b/>
                <w:bCs/>
                <w:color w:val="000000"/>
                <w:sz w:val="24"/>
                <w:szCs w:val="24"/>
              </w:rPr>
            </w:pPr>
            <w:r w:rsidRPr="000D5E4D">
              <w:rPr>
                <w:rFonts w:ascii="Arial Narrow" w:hAnsi="Arial Narrow"/>
                <w:b/>
                <w:sz w:val="24"/>
                <w:szCs w:val="24"/>
              </w:rPr>
              <w:t>Соотносить</w:t>
            </w:r>
            <w:r w:rsidRPr="000D5E4D">
              <w:rPr>
                <w:rFonts w:ascii="Arial Narrow" w:hAnsi="Arial Narrow"/>
                <w:sz w:val="24"/>
                <w:szCs w:val="24"/>
              </w:rPr>
              <w:t xml:space="preserve"> цвет с вызываемыми им предметными ассоциациями (что бывает красным, желтым и т.</w:t>
            </w:r>
            <w:r w:rsidRPr="000D5E4D">
              <w:rPr>
                <w:rFonts w:ascii="Arial Narrow" w:hAnsi="Arial Narrow"/>
                <w:sz w:val="24"/>
                <w:szCs w:val="24"/>
                <w:lang w:val="en-US"/>
              </w:rPr>
              <w:t> </w:t>
            </w:r>
            <w:r w:rsidRPr="000D5E4D">
              <w:rPr>
                <w:rFonts w:ascii="Arial Narrow" w:hAnsi="Arial Narrow"/>
                <w:sz w:val="24"/>
                <w:szCs w:val="24"/>
              </w:rPr>
              <w:t>д.), приводить примеры.</w:t>
            </w:r>
          </w:p>
        </w:tc>
      </w:tr>
      <w:tr w:rsidR="006E0DD3" w:rsidRPr="000D5E4D" w:rsidTr="000D5E4D">
        <w:tc>
          <w:tcPr>
            <w:tcW w:w="0" w:type="auto"/>
            <w:tcBorders>
              <w:top w:val="single" w:sz="4" w:space="0" w:color="auto"/>
              <w:left w:val="single" w:sz="4" w:space="0" w:color="auto"/>
              <w:bottom w:val="single" w:sz="4" w:space="0" w:color="auto"/>
              <w:right w:val="single" w:sz="4" w:space="0" w:color="auto"/>
            </w:tcBorders>
          </w:tcPr>
          <w:p w:rsidR="006E0DD3" w:rsidRPr="000D5E4D" w:rsidRDefault="006E0DD3" w:rsidP="000D5E4D">
            <w:pPr>
              <w:pStyle w:val="a5"/>
              <w:spacing w:line="240" w:lineRule="auto"/>
              <w:rPr>
                <w:rFonts w:ascii="Arial Narrow" w:hAnsi="Arial Narrow"/>
                <w:b/>
                <w:sz w:val="24"/>
                <w:szCs w:val="24"/>
              </w:rPr>
            </w:pPr>
            <w:r w:rsidRPr="000D5E4D">
              <w:rPr>
                <w:rFonts w:ascii="Arial Narrow" w:hAnsi="Arial Narrow"/>
                <w:b/>
                <w:sz w:val="24"/>
                <w:szCs w:val="24"/>
              </w:rPr>
              <w:t>Художники и зрители (обобщение темы)</w:t>
            </w:r>
          </w:p>
          <w:p w:rsidR="006E0DD3" w:rsidRPr="000D5E4D" w:rsidRDefault="006E0DD3" w:rsidP="000D5E4D">
            <w:pPr>
              <w:jc w:val="both"/>
              <w:rPr>
                <w:rFonts w:ascii="Arial Narrow" w:hAnsi="Arial Narrow"/>
                <w:b/>
              </w:rPr>
            </w:pPr>
          </w:p>
        </w:tc>
        <w:tc>
          <w:tcPr>
            <w:tcW w:w="0" w:type="auto"/>
            <w:tcBorders>
              <w:top w:val="single" w:sz="4" w:space="0" w:color="auto"/>
              <w:left w:val="single" w:sz="4" w:space="0" w:color="auto"/>
              <w:bottom w:val="single" w:sz="4" w:space="0" w:color="auto"/>
              <w:right w:val="single" w:sz="4" w:space="0" w:color="auto"/>
            </w:tcBorders>
            <w:hideMark/>
          </w:tcPr>
          <w:p w:rsidR="006E0DD3" w:rsidRPr="000D5E4D" w:rsidRDefault="006E0DD3" w:rsidP="000D5E4D">
            <w:pPr>
              <w:pStyle w:val="a5"/>
              <w:spacing w:line="240" w:lineRule="auto"/>
              <w:ind w:firstLine="0"/>
              <w:rPr>
                <w:rFonts w:ascii="Arial Narrow" w:hAnsi="Arial Narrow"/>
                <w:sz w:val="24"/>
                <w:szCs w:val="24"/>
              </w:rPr>
            </w:pPr>
            <w:r w:rsidRPr="000D5E4D">
              <w:rPr>
                <w:rFonts w:ascii="Arial Narrow" w:hAnsi="Arial Narrow"/>
                <w:b/>
                <w:sz w:val="24"/>
                <w:szCs w:val="24"/>
              </w:rPr>
              <w:t>Экспериментировать</w:t>
            </w:r>
            <w:r w:rsidRPr="000D5E4D">
              <w:rPr>
                <w:rFonts w:ascii="Arial Narrow" w:hAnsi="Arial Narrow"/>
                <w:sz w:val="24"/>
                <w:szCs w:val="24"/>
              </w:rPr>
              <w:t xml:space="preserve">, </w:t>
            </w:r>
            <w:r w:rsidRPr="000D5E4D">
              <w:rPr>
                <w:rFonts w:ascii="Arial Narrow" w:hAnsi="Arial Narrow"/>
                <w:b/>
                <w:sz w:val="24"/>
                <w:szCs w:val="24"/>
              </w:rPr>
              <w:t>исследовать</w:t>
            </w:r>
            <w:r w:rsidRPr="000D5E4D">
              <w:rPr>
                <w:rFonts w:ascii="Arial Narrow" w:hAnsi="Arial Narrow"/>
                <w:sz w:val="24"/>
                <w:szCs w:val="24"/>
              </w:rPr>
              <w:t xml:space="preserve"> возможности краски в процессе создания различных цветовых пятен, смешений и наложений цветовых пятен при создании красочных ковриков. </w:t>
            </w:r>
          </w:p>
          <w:p w:rsidR="006E0DD3" w:rsidRPr="000D5E4D" w:rsidRDefault="006E0DD3" w:rsidP="000D5E4D">
            <w:pPr>
              <w:pStyle w:val="a5"/>
              <w:spacing w:line="240" w:lineRule="auto"/>
              <w:ind w:firstLine="0"/>
              <w:rPr>
                <w:rFonts w:ascii="Arial Narrow" w:hAnsi="Arial Narrow"/>
                <w:sz w:val="24"/>
                <w:szCs w:val="24"/>
              </w:rPr>
            </w:pPr>
            <w:r w:rsidRPr="000D5E4D">
              <w:rPr>
                <w:rFonts w:ascii="Arial Narrow" w:hAnsi="Arial Narrow"/>
                <w:b/>
                <w:sz w:val="24"/>
                <w:szCs w:val="24"/>
              </w:rPr>
              <w:t>Соотносить</w:t>
            </w:r>
            <w:r w:rsidRPr="000D5E4D">
              <w:rPr>
                <w:rFonts w:ascii="Arial Narrow" w:hAnsi="Arial Narrow"/>
                <w:sz w:val="24"/>
                <w:szCs w:val="24"/>
              </w:rPr>
              <w:t xml:space="preserve"> восприятие цвета со своими чувствами и эмоциями. </w:t>
            </w:r>
          </w:p>
          <w:p w:rsidR="006E0DD3" w:rsidRPr="000D5E4D" w:rsidRDefault="006E0DD3" w:rsidP="000D5E4D">
            <w:pPr>
              <w:pStyle w:val="a5"/>
              <w:spacing w:line="240" w:lineRule="auto"/>
              <w:ind w:firstLine="0"/>
              <w:rPr>
                <w:rFonts w:ascii="Arial Narrow" w:hAnsi="Arial Narrow"/>
                <w:sz w:val="24"/>
                <w:szCs w:val="24"/>
              </w:rPr>
            </w:pPr>
            <w:r w:rsidRPr="000D5E4D">
              <w:rPr>
                <w:rFonts w:ascii="Arial Narrow" w:hAnsi="Arial Narrow"/>
                <w:b/>
                <w:sz w:val="24"/>
                <w:szCs w:val="24"/>
              </w:rPr>
              <w:t>Осознавать</w:t>
            </w:r>
            <w:r w:rsidRPr="000D5E4D">
              <w:rPr>
                <w:rFonts w:ascii="Arial Narrow" w:hAnsi="Arial Narrow"/>
                <w:sz w:val="24"/>
                <w:szCs w:val="24"/>
              </w:rPr>
              <w:t>, что изображать можно не только предметный мир, но и мир наших чувств (радость или грусть, удивление, восторг и т. д.).</w:t>
            </w:r>
          </w:p>
          <w:p w:rsidR="006E0DD3" w:rsidRPr="000D5E4D" w:rsidRDefault="006E0DD3" w:rsidP="000D5E4D">
            <w:pPr>
              <w:pStyle w:val="a5"/>
              <w:spacing w:line="240" w:lineRule="auto"/>
              <w:ind w:firstLine="0"/>
              <w:rPr>
                <w:rFonts w:ascii="Arial Narrow" w:hAnsi="Arial Narrow"/>
                <w:b/>
                <w:sz w:val="24"/>
                <w:szCs w:val="24"/>
              </w:rPr>
            </w:pPr>
            <w:r w:rsidRPr="000D5E4D">
              <w:rPr>
                <w:rFonts w:ascii="Arial Narrow" w:hAnsi="Arial Narrow"/>
                <w:b/>
                <w:sz w:val="24"/>
                <w:szCs w:val="24"/>
              </w:rPr>
              <w:t>Изображать</w:t>
            </w:r>
            <w:r w:rsidRPr="000D5E4D">
              <w:rPr>
                <w:rFonts w:ascii="Arial Narrow" w:hAnsi="Arial Narrow"/>
                <w:sz w:val="24"/>
                <w:szCs w:val="24"/>
              </w:rPr>
              <w:t xml:space="preserve"> радость или грусть (работа гуашью).</w:t>
            </w:r>
          </w:p>
          <w:p w:rsidR="006E0DD3" w:rsidRPr="000D5E4D" w:rsidRDefault="006E0DD3" w:rsidP="000D5E4D">
            <w:pPr>
              <w:pStyle w:val="a5"/>
              <w:spacing w:line="240" w:lineRule="auto"/>
              <w:ind w:firstLine="0"/>
              <w:rPr>
                <w:rFonts w:ascii="Arial Narrow" w:hAnsi="Arial Narrow"/>
                <w:sz w:val="24"/>
                <w:szCs w:val="24"/>
              </w:rPr>
            </w:pPr>
            <w:r w:rsidRPr="000D5E4D">
              <w:rPr>
                <w:rFonts w:ascii="Arial Narrow" w:hAnsi="Arial Narrow"/>
                <w:b/>
                <w:sz w:val="24"/>
                <w:szCs w:val="24"/>
              </w:rPr>
              <w:t xml:space="preserve">Обсуждатьи анализировать </w:t>
            </w:r>
            <w:r w:rsidRPr="000D5E4D">
              <w:rPr>
                <w:rFonts w:ascii="Arial Narrow" w:hAnsi="Arial Narrow"/>
                <w:sz w:val="24"/>
                <w:szCs w:val="24"/>
              </w:rPr>
              <w:t>работы одноклассников с позиций творческих задач данной темы, с точки зрения содержания и средств его выражения.</w:t>
            </w:r>
          </w:p>
          <w:p w:rsidR="006E0DD3" w:rsidRPr="000D5E4D" w:rsidRDefault="006E0DD3" w:rsidP="000D5E4D">
            <w:pPr>
              <w:pStyle w:val="a5"/>
              <w:spacing w:line="240" w:lineRule="auto"/>
              <w:ind w:firstLine="0"/>
              <w:rPr>
                <w:rFonts w:ascii="Arial Narrow" w:hAnsi="Arial Narrow"/>
                <w:sz w:val="24"/>
                <w:szCs w:val="24"/>
              </w:rPr>
            </w:pPr>
            <w:r w:rsidRPr="000D5E4D">
              <w:rPr>
                <w:rFonts w:ascii="Arial Narrow" w:hAnsi="Arial Narrow"/>
                <w:b/>
                <w:sz w:val="24"/>
                <w:szCs w:val="24"/>
              </w:rPr>
              <w:t>Воспринимать и эмоционально оценивать</w:t>
            </w:r>
            <w:r w:rsidRPr="000D5E4D">
              <w:rPr>
                <w:rFonts w:ascii="Arial Narrow" w:hAnsi="Arial Narrow"/>
                <w:sz w:val="24"/>
                <w:szCs w:val="24"/>
              </w:rPr>
              <w:t xml:space="preserve"> выставку творческих работ одноклассников. </w:t>
            </w:r>
          </w:p>
          <w:p w:rsidR="006E0DD3" w:rsidRPr="000D5E4D" w:rsidRDefault="006E0DD3" w:rsidP="000D5E4D">
            <w:pPr>
              <w:pStyle w:val="a5"/>
              <w:spacing w:line="240" w:lineRule="auto"/>
              <w:ind w:firstLine="0"/>
              <w:rPr>
                <w:rFonts w:ascii="Arial Narrow" w:hAnsi="Arial Narrow"/>
                <w:sz w:val="24"/>
                <w:szCs w:val="24"/>
              </w:rPr>
            </w:pPr>
            <w:r w:rsidRPr="000D5E4D">
              <w:rPr>
                <w:rFonts w:ascii="Arial Narrow" w:hAnsi="Arial Narrow"/>
                <w:b/>
                <w:sz w:val="24"/>
                <w:szCs w:val="24"/>
              </w:rPr>
              <w:t>Участвовать</w:t>
            </w:r>
            <w:r w:rsidRPr="000D5E4D">
              <w:rPr>
                <w:rFonts w:ascii="Arial Narrow" w:hAnsi="Arial Narrow"/>
                <w:sz w:val="24"/>
                <w:szCs w:val="24"/>
              </w:rPr>
              <w:t xml:space="preserve"> в обсуждении выставки.</w:t>
            </w:r>
          </w:p>
          <w:p w:rsidR="006E0DD3" w:rsidRPr="000D5E4D" w:rsidRDefault="006E0DD3" w:rsidP="000D5E4D">
            <w:pPr>
              <w:pStyle w:val="a5"/>
              <w:spacing w:line="240" w:lineRule="auto"/>
              <w:ind w:firstLine="0"/>
              <w:rPr>
                <w:rFonts w:ascii="Arial Narrow" w:hAnsi="Arial Narrow"/>
                <w:b/>
                <w:bCs/>
                <w:color w:val="000000"/>
                <w:sz w:val="24"/>
                <w:szCs w:val="24"/>
              </w:rPr>
            </w:pPr>
            <w:r w:rsidRPr="000D5E4D">
              <w:rPr>
                <w:rFonts w:ascii="Arial Narrow" w:hAnsi="Arial Narrow"/>
                <w:b/>
                <w:sz w:val="24"/>
                <w:szCs w:val="24"/>
              </w:rPr>
              <w:t>Рассуждать</w:t>
            </w:r>
            <w:r w:rsidRPr="000D5E4D">
              <w:rPr>
                <w:rFonts w:ascii="Arial Narrow" w:hAnsi="Arial Narrow"/>
                <w:sz w:val="24"/>
                <w:szCs w:val="24"/>
              </w:rPr>
              <w:t xml:space="preserve"> о своих впечатлениях и </w:t>
            </w:r>
            <w:r w:rsidRPr="000D5E4D">
              <w:rPr>
                <w:rFonts w:ascii="Arial Narrow" w:hAnsi="Arial Narrow"/>
                <w:b/>
                <w:sz w:val="24"/>
                <w:szCs w:val="24"/>
              </w:rPr>
              <w:t>эмоционально оценивать</w:t>
            </w:r>
            <w:r w:rsidRPr="000D5E4D">
              <w:rPr>
                <w:rFonts w:ascii="Arial Narrow" w:hAnsi="Arial Narrow"/>
                <w:sz w:val="24"/>
                <w:szCs w:val="24"/>
              </w:rPr>
              <w:t xml:space="preserve">, </w:t>
            </w:r>
            <w:r w:rsidRPr="000D5E4D">
              <w:rPr>
                <w:rFonts w:ascii="Arial Narrow" w:hAnsi="Arial Narrow"/>
                <w:b/>
                <w:sz w:val="24"/>
                <w:szCs w:val="24"/>
              </w:rPr>
              <w:t>отвечатьна вопросы</w:t>
            </w:r>
            <w:r w:rsidRPr="000D5E4D">
              <w:rPr>
                <w:rFonts w:ascii="Arial Narrow" w:hAnsi="Arial Narrow"/>
                <w:sz w:val="24"/>
                <w:szCs w:val="24"/>
              </w:rPr>
              <w:t xml:space="preserve"> по содержанию произведений художников (В. Васнецов, М. Врубель, Н. Рерих, В. Ван Гог и др.). </w:t>
            </w:r>
          </w:p>
        </w:tc>
      </w:tr>
      <w:tr w:rsidR="006E0DD3" w:rsidRPr="000D5E4D" w:rsidTr="000D5E4D">
        <w:tc>
          <w:tcPr>
            <w:tcW w:w="0" w:type="auto"/>
            <w:gridSpan w:val="2"/>
            <w:tcBorders>
              <w:top w:val="single" w:sz="4" w:space="0" w:color="auto"/>
              <w:left w:val="single" w:sz="4" w:space="0" w:color="auto"/>
              <w:bottom w:val="single" w:sz="4" w:space="0" w:color="auto"/>
              <w:right w:val="single" w:sz="4" w:space="0" w:color="auto"/>
            </w:tcBorders>
            <w:hideMark/>
          </w:tcPr>
          <w:p w:rsidR="006E0DD3" w:rsidRPr="000D5E4D" w:rsidRDefault="006E0DD3" w:rsidP="000D5E4D">
            <w:pPr>
              <w:pStyle w:val="a5"/>
              <w:spacing w:line="240" w:lineRule="auto"/>
              <w:rPr>
                <w:rFonts w:ascii="Arial Narrow" w:hAnsi="Arial Narrow"/>
                <w:b/>
                <w:bCs/>
                <w:color w:val="000000"/>
                <w:sz w:val="24"/>
                <w:szCs w:val="24"/>
              </w:rPr>
            </w:pPr>
            <w:r w:rsidRPr="000D5E4D">
              <w:rPr>
                <w:rFonts w:ascii="Arial Narrow" w:hAnsi="Arial Narrow"/>
                <w:b/>
                <w:sz w:val="24"/>
                <w:szCs w:val="24"/>
              </w:rPr>
              <w:t>Ты украшаешь. Знакомство с Мастером Украшения (8 ч)</w:t>
            </w:r>
          </w:p>
        </w:tc>
      </w:tr>
      <w:tr w:rsidR="006E0DD3" w:rsidRPr="000D5E4D" w:rsidTr="000D5E4D">
        <w:tc>
          <w:tcPr>
            <w:tcW w:w="0" w:type="auto"/>
            <w:tcBorders>
              <w:top w:val="single" w:sz="4" w:space="0" w:color="auto"/>
              <w:left w:val="single" w:sz="4" w:space="0" w:color="auto"/>
              <w:bottom w:val="single" w:sz="4" w:space="0" w:color="auto"/>
              <w:right w:val="single" w:sz="4" w:space="0" w:color="auto"/>
            </w:tcBorders>
          </w:tcPr>
          <w:p w:rsidR="006E0DD3" w:rsidRPr="000D5E4D" w:rsidRDefault="006E0DD3" w:rsidP="000D5E4D">
            <w:pPr>
              <w:pStyle w:val="a5"/>
              <w:spacing w:line="240" w:lineRule="auto"/>
              <w:rPr>
                <w:rFonts w:ascii="Arial Narrow" w:hAnsi="Arial Narrow"/>
                <w:sz w:val="24"/>
                <w:szCs w:val="24"/>
              </w:rPr>
            </w:pPr>
          </w:p>
          <w:p w:rsidR="006E0DD3" w:rsidRPr="000D5E4D" w:rsidRDefault="006E0DD3" w:rsidP="000D5E4D">
            <w:pPr>
              <w:pStyle w:val="a5"/>
              <w:spacing w:line="240" w:lineRule="auto"/>
              <w:rPr>
                <w:rFonts w:ascii="Arial Narrow" w:hAnsi="Arial Narrow"/>
                <w:b/>
                <w:sz w:val="24"/>
                <w:szCs w:val="24"/>
              </w:rPr>
            </w:pPr>
            <w:r w:rsidRPr="000D5E4D">
              <w:rPr>
                <w:rFonts w:ascii="Arial Narrow" w:hAnsi="Arial Narrow"/>
                <w:b/>
                <w:sz w:val="24"/>
                <w:szCs w:val="24"/>
              </w:rPr>
              <w:t xml:space="preserve">Мир полон украшений </w:t>
            </w:r>
          </w:p>
          <w:p w:rsidR="006E0DD3" w:rsidRPr="000D5E4D" w:rsidRDefault="006E0DD3" w:rsidP="000D5E4D">
            <w:pPr>
              <w:jc w:val="both"/>
              <w:rPr>
                <w:rFonts w:ascii="Arial Narrow" w:hAnsi="Arial Narrow"/>
                <w:b/>
              </w:rPr>
            </w:pPr>
          </w:p>
        </w:tc>
        <w:tc>
          <w:tcPr>
            <w:tcW w:w="0" w:type="auto"/>
            <w:tcBorders>
              <w:top w:val="single" w:sz="4" w:space="0" w:color="auto"/>
              <w:left w:val="single" w:sz="4" w:space="0" w:color="auto"/>
              <w:bottom w:val="single" w:sz="4" w:space="0" w:color="auto"/>
              <w:right w:val="single" w:sz="4" w:space="0" w:color="auto"/>
            </w:tcBorders>
            <w:hideMark/>
          </w:tcPr>
          <w:p w:rsidR="006E0DD3" w:rsidRPr="000D5E4D" w:rsidRDefault="006E0DD3" w:rsidP="000D5E4D">
            <w:pPr>
              <w:pStyle w:val="a5"/>
              <w:spacing w:line="240" w:lineRule="auto"/>
              <w:ind w:firstLine="0"/>
              <w:rPr>
                <w:rFonts w:ascii="Arial Narrow" w:hAnsi="Arial Narrow"/>
                <w:sz w:val="24"/>
                <w:szCs w:val="24"/>
              </w:rPr>
            </w:pPr>
            <w:r w:rsidRPr="000D5E4D">
              <w:rPr>
                <w:rFonts w:ascii="Arial Narrow" w:hAnsi="Arial Narrow"/>
                <w:b/>
                <w:sz w:val="24"/>
                <w:szCs w:val="24"/>
              </w:rPr>
              <w:t>Находить</w:t>
            </w:r>
            <w:r w:rsidRPr="000D5E4D">
              <w:rPr>
                <w:rFonts w:ascii="Arial Narrow" w:hAnsi="Arial Narrow"/>
                <w:sz w:val="24"/>
                <w:szCs w:val="24"/>
              </w:rPr>
              <w:t xml:space="preserve"> примеры декоративных украшений в окружающей действительности (в школе, дома, на улице). </w:t>
            </w:r>
          </w:p>
          <w:p w:rsidR="006E0DD3" w:rsidRPr="000D5E4D" w:rsidRDefault="006E0DD3" w:rsidP="000D5E4D">
            <w:pPr>
              <w:pStyle w:val="a5"/>
              <w:spacing w:line="240" w:lineRule="auto"/>
              <w:ind w:firstLine="0"/>
              <w:rPr>
                <w:rFonts w:ascii="Arial Narrow" w:hAnsi="Arial Narrow"/>
                <w:sz w:val="24"/>
                <w:szCs w:val="24"/>
              </w:rPr>
            </w:pPr>
            <w:r w:rsidRPr="000D5E4D">
              <w:rPr>
                <w:rFonts w:ascii="Arial Narrow" w:hAnsi="Arial Narrow"/>
                <w:b/>
                <w:sz w:val="24"/>
                <w:szCs w:val="24"/>
              </w:rPr>
              <w:t>Наблюдать</w:t>
            </w:r>
            <w:r w:rsidRPr="000D5E4D">
              <w:rPr>
                <w:rFonts w:ascii="Arial Narrow" w:hAnsi="Arial Narrow"/>
                <w:sz w:val="24"/>
                <w:szCs w:val="24"/>
              </w:rPr>
              <w:t xml:space="preserve"> и </w:t>
            </w:r>
            <w:r w:rsidRPr="000D5E4D">
              <w:rPr>
                <w:rFonts w:ascii="Arial Narrow" w:hAnsi="Arial Narrow"/>
                <w:b/>
                <w:sz w:val="24"/>
                <w:szCs w:val="24"/>
              </w:rPr>
              <w:t>эстетически оценивать</w:t>
            </w:r>
            <w:r w:rsidRPr="000D5E4D">
              <w:rPr>
                <w:rFonts w:ascii="Arial Narrow" w:hAnsi="Arial Narrow"/>
                <w:sz w:val="24"/>
                <w:szCs w:val="24"/>
              </w:rPr>
              <w:t xml:space="preserve"> украшения в природе.</w:t>
            </w:r>
          </w:p>
          <w:p w:rsidR="006E0DD3" w:rsidRPr="000D5E4D" w:rsidRDefault="006E0DD3" w:rsidP="000D5E4D">
            <w:pPr>
              <w:pStyle w:val="a5"/>
              <w:spacing w:line="240" w:lineRule="auto"/>
              <w:ind w:firstLine="0"/>
              <w:rPr>
                <w:rFonts w:ascii="Arial Narrow" w:hAnsi="Arial Narrow"/>
                <w:sz w:val="24"/>
                <w:szCs w:val="24"/>
              </w:rPr>
            </w:pPr>
            <w:r w:rsidRPr="000D5E4D">
              <w:rPr>
                <w:rFonts w:ascii="Arial Narrow" w:hAnsi="Arial Narrow"/>
                <w:b/>
                <w:sz w:val="24"/>
                <w:szCs w:val="24"/>
              </w:rPr>
              <w:t>Видеть</w:t>
            </w:r>
            <w:r w:rsidRPr="000D5E4D">
              <w:rPr>
                <w:rFonts w:ascii="Arial Narrow" w:hAnsi="Arial Narrow"/>
                <w:sz w:val="24"/>
                <w:szCs w:val="24"/>
              </w:rPr>
              <w:t xml:space="preserve"> неожиданную красоту в неброских, на первый взгляд незаметных, деталях природы, </w:t>
            </w:r>
            <w:r w:rsidRPr="000D5E4D">
              <w:rPr>
                <w:rFonts w:ascii="Arial Narrow" w:hAnsi="Arial Narrow"/>
                <w:b/>
                <w:sz w:val="24"/>
                <w:szCs w:val="24"/>
              </w:rPr>
              <w:t>любоваться</w:t>
            </w:r>
            <w:r w:rsidRPr="000D5E4D">
              <w:rPr>
                <w:rFonts w:ascii="Arial Narrow" w:hAnsi="Arial Narrow"/>
                <w:sz w:val="24"/>
                <w:szCs w:val="24"/>
              </w:rPr>
              <w:t xml:space="preserve"> красотой природы. </w:t>
            </w:r>
          </w:p>
          <w:p w:rsidR="006E0DD3" w:rsidRPr="000D5E4D" w:rsidRDefault="006E0DD3" w:rsidP="000D5E4D">
            <w:pPr>
              <w:pStyle w:val="a5"/>
              <w:spacing w:line="240" w:lineRule="auto"/>
              <w:ind w:firstLine="0"/>
              <w:rPr>
                <w:rFonts w:ascii="Arial Narrow" w:hAnsi="Arial Narrow"/>
                <w:sz w:val="24"/>
                <w:szCs w:val="24"/>
              </w:rPr>
            </w:pPr>
            <w:r w:rsidRPr="000D5E4D">
              <w:rPr>
                <w:rFonts w:ascii="Arial Narrow" w:hAnsi="Arial Narrow"/>
                <w:b/>
                <w:sz w:val="24"/>
                <w:szCs w:val="24"/>
              </w:rPr>
              <w:t>Создавать</w:t>
            </w:r>
            <w:r w:rsidRPr="000D5E4D">
              <w:rPr>
                <w:rFonts w:ascii="Arial Narrow" w:hAnsi="Arial Narrow"/>
                <w:sz w:val="24"/>
                <w:szCs w:val="24"/>
              </w:rPr>
              <w:t xml:space="preserve"> роспись цветов-заготовок, вырезанных из цветной бумаги (работа гуашью).</w:t>
            </w:r>
          </w:p>
          <w:p w:rsidR="006E0DD3" w:rsidRPr="000D5E4D" w:rsidRDefault="006E0DD3" w:rsidP="000D5E4D">
            <w:pPr>
              <w:pStyle w:val="a5"/>
              <w:spacing w:line="240" w:lineRule="auto"/>
              <w:ind w:firstLine="0"/>
              <w:rPr>
                <w:rFonts w:ascii="Arial Narrow" w:hAnsi="Arial Narrow"/>
                <w:b/>
                <w:bCs/>
                <w:color w:val="000000"/>
                <w:sz w:val="24"/>
                <w:szCs w:val="24"/>
              </w:rPr>
            </w:pPr>
            <w:r w:rsidRPr="000D5E4D">
              <w:rPr>
                <w:rFonts w:ascii="Arial Narrow" w:hAnsi="Arial Narrow"/>
                <w:b/>
                <w:sz w:val="24"/>
                <w:szCs w:val="24"/>
              </w:rPr>
              <w:t>Составлять</w:t>
            </w:r>
            <w:r w:rsidRPr="000D5E4D">
              <w:rPr>
                <w:rFonts w:ascii="Arial Narrow" w:hAnsi="Arial Narrow"/>
                <w:sz w:val="24"/>
                <w:szCs w:val="24"/>
              </w:rPr>
              <w:t xml:space="preserve"> из готовых цветов коллективную работу (поместив цветы в нарисованную на большом листе корзину или вазу).</w:t>
            </w:r>
          </w:p>
        </w:tc>
      </w:tr>
      <w:tr w:rsidR="006E0DD3" w:rsidRPr="000D5E4D" w:rsidTr="000D5E4D">
        <w:tc>
          <w:tcPr>
            <w:tcW w:w="0" w:type="auto"/>
            <w:tcBorders>
              <w:top w:val="single" w:sz="4" w:space="0" w:color="auto"/>
              <w:left w:val="single" w:sz="4" w:space="0" w:color="auto"/>
              <w:bottom w:val="single" w:sz="4" w:space="0" w:color="auto"/>
              <w:right w:val="single" w:sz="4" w:space="0" w:color="auto"/>
            </w:tcBorders>
          </w:tcPr>
          <w:p w:rsidR="006E0DD3" w:rsidRPr="000D5E4D" w:rsidRDefault="006E0DD3" w:rsidP="000D5E4D">
            <w:pPr>
              <w:pStyle w:val="a5"/>
              <w:spacing w:line="240" w:lineRule="auto"/>
              <w:rPr>
                <w:rFonts w:ascii="Arial Narrow" w:hAnsi="Arial Narrow"/>
                <w:b/>
                <w:sz w:val="24"/>
                <w:szCs w:val="24"/>
              </w:rPr>
            </w:pPr>
            <w:r w:rsidRPr="000D5E4D">
              <w:rPr>
                <w:rFonts w:ascii="Arial Narrow" w:hAnsi="Arial Narrow"/>
                <w:b/>
                <w:sz w:val="24"/>
                <w:szCs w:val="24"/>
              </w:rPr>
              <w:t xml:space="preserve">Красоту надо уметь замечать  </w:t>
            </w:r>
          </w:p>
          <w:p w:rsidR="006E0DD3" w:rsidRPr="000D5E4D" w:rsidRDefault="006E0DD3" w:rsidP="000D5E4D">
            <w:pPr>
              <w:jc w:val="both"/>
              <w:rPr>
                <w:rFonts w:ascii="Arial Narrow" w:hAnsi="Arial Narrow"/>
                <w:b/>
              </w:rPr>
            </w:pPr>
          </w:p>
        </w:tc>
        <w:tc>
          <w:tcPr>
            <w:tcW w:w="0" w:type="auto"/>
            <w:tcBorders>
              <w:top w:val="single" w:sz="4" w:space="0" w:color="auto"/>
              <w:left w:val="single" w:sz="4" w:space="0" w:color="auto"/>
              <w:bottom w:val="single" w:sz="4" w:space="0" w:color="auto"/>
              <w:right w:val="single" w:sz="4" w:space="0" w:color="auto"/>
            </w:tcBorders>
            <w:hideMark/>
          </w:tcPr>
          <w:p w:rsidR="006E0DD3" w:rsidRPr="000D5E4D" w:rsidRDefault="006E0DD3" w:rsidP="000D5E4D">
            <w:pPr>
              <w:pStyle w:val="a5"/>
              <w:spacing w:line="240" w:lineRule="auto"/>
              <w:ind w:firstLine="0"/>
              <w:rPr>
                <w:rFonts w:ascii="Arial Narrow" w:hAnsi="Arial Narrow"/>
                <w:sz w:val="24"/>
                <w:szCs w:val="24"/>
              </w:rPr>
            </w:pPr>
            <w:r w:rsidRPr="000D5E4D">
              <w:rPr>
                <w:rFonts w:ascii="Arial Narrow" w:hAnsi="Arial Narrow"/>
                <w:b/>
                <w:sz w:val="24"/>
                <w:szCs w:val="24"/>
              </w:rPr>
              <w:t>Находить</w:t>
            </w:r>
            <w:r w:rsidRPr="000D5E4D">
              <w:rPr>
                <w:rFonts w:ascii="Arial Narrow" w:hAnsi="Arial Narrow"/>
                <w:sz w:val="24"/>
                <w:szCs w:val="24"/>
              </w:rPr>
              <w:t xml:space="preserve"> природные узоры (сережки на ветке, кисть ягод, иней и т. д.) и </w:t>
            </w:r>
            <w:r w:rsidRPr="000D5E4D">
              <w:rPr>
                <w:rFonts w:ascii="Arial Narrow" w:hAnsi="Arial Narrow"/>
                <w:b/>
                <w:sz w:val="24"/>
                <w:szCs w:val="24"/>
              </w:rPr>
              <w:t>любоваться</w:t>
            </w:r>
            <w:r w:rsidRPr="000D5E4D">
              <w:rPr>
                <w:rFonts w:ascii="Arial Narrow" w:hAnsi="Arial Narrow"/>
                <w:sz w:val="24"/>
                <w:szCs w:val="24"/>
              </w:rPr>
              <w:t xml:space="preserve"> ими, </w:t>
            </w:r>
            <w:r w:rsidRPr="000D5E4D">
              <w:rPr>
                <w:rFonts w:ascii="Arial Narrow" w:hAnsi="Arial Narrow"/>
                <w:b/>
                <w:sz w:val="24"/>
                <w:szCs w:val="24"/>
              </w:rPr>
              <w:t>выражать</w:t>
            </w:r>
            <w:r w:rsidRPr="000D5E4D">
              <w:rPr>
                <w:rFonts w:ascii="Arial Narrow" w:hAnsi="Arial Narrow"/>
                <w:sz w:val="24"/>
                <w:szCs w:val="24"/>
              </w:rPr>
              <w:t xml:space="preserve"> в беседе свои впечатления.</w:t>
            </w:r>
          </w:p>
          <w:p w:rsidR="006E0DD3" w:rsidRPr="000D5E4D" w:rsidRDefault="006E0DD3" w:rsidP="000D5E4D">
            <w:pPr>
              <w:pStyle w:val="a5"/>
              <w:spacing w:line="240" w:lineRule="auto"/>
              <w:ind w:firstLine="0"/>
              <w:rPr>
                <w:rFonts w:ascii="Arial Narrow" w:hAnsi="Arial Narrow"/>
                <w:sz w:val="24"/>
                <w:szCs w:val="24"/>
              </w:rPr>
            </w:pPr>
            <w:r w:rsidRPr="000D5E4D">
              <w:rPr>
                <w:rFonts w:ascii="Arial Narrow" w:hAnsi="Arial Narrow"/>
                <w:b/>
                <w:sz w:val="24"/>
                <w:szCs w:val="24"/>
              </w:rPr>
              <w:t>Разглядывать</w:t>
            </w:r>
            <w:r w:rsidRPr="000D5E4D">
              <w:rPr>
                <w:rFonts w:ascii="Arial Narrow" w:hAnsi="Arial Narrow"/>
                <w:sz w:val="24"/>
                <w:szCs w:val="24"/>
              </w:rPr>
              <w:t xml:space="preserve"> узоры и формы, созданные природой, </w:t>
            </w:r>
            <w:r w:rsidRPr="000D5E4D">
              <w:rPr>
                <w:rFonts w:ascii="Arial Narrow" w:hAnsi="Arial Narrow"/>
                <w:b/>
                <w:sz w:val="24"/>
                <w:szCs w:val="24"/>
              </w:rPr>
              <w:t>интерпретировать</w:t>
            </w:r>
            <w:r w:rsidRPr="000D5E4D">
              <w:rPr>
                <w:rFonts w:ascii="Arial Narrow" w:hAnsi="Arial Narrow"/>
                <w:sz w:val="24"/>
                <w:szCs w:val="24"/>
              </w:rPr>
              <w:t xml:space="preserve"> их в собственных изображениях и украшениях.</w:t>
            </w:r>
          </w:p>
          <w:p w:rsidR="006E0DD3" w:rsidRPr="000D5E4D" w:rsidRDefault="006E0DD3" w:rsidP="000D5E4D">
            <w:pPr>
              <w:pStyle w:val="a5"/>
              <w:spacing w:line="240" w:lineRule="auto"/>
              <w:ind w:firstLine="0"/>
              <w:rPr>
                <w:rFonts w:ascii="Arial Narrow" w:hAnsi="Arial Narrow"/>
                <w:sz w:val="24"/>
                <w:szCs w:val="24"/>
              </w:rPr>
            </w:pPr>
            <w:r w:rsidRPr="000D5E4D">
              <w:rPr>
                <w:rFonts w:ascii="Arial Narrow" w:hAnsi="Arial Narrow"/>
                <w:b/>
                <w:sz w:val="24"/>
                <w:szCs w:val="24"/>
              </w:rPr>
              <w:t>Изображать</w:t>
            </w:r>
            <w:r w:rsidRPr="000D5E4D">
              <w:rPr>
                <w:rFonts w:ascii="Arial Narrow" w:hAnsi="Arial Narrow"/>
                <w:sz w:val="24"/>
                <w:szCs w:val="24"/>
              </w:rPr>
              <w:t xml:space="preserve"> (декоративно) птиц, бабочек, рыб и т. д., передавая характер их узоров, расцветки, форму украшающих их деталей, узорчатую красоту фактуры. </w:t>
            </w:r>
          </w:p>
          <w:p w:rsidR="006E0DD3" w:rsidRPr="000D5E4D" w:rsidRDefault="006E0DD3" w:rsidP="000D5E4D">
            <w:pPr>
              <w:pStyle w:val="a5"/>
              <w:spacing w:line="240" w:lineRule="auto"/>
              <w:ind w:firstLine="0"/>
              <w:rPr>
                <w:rFonts w:ascii="Arial Narrow" w:hAnsi="Arial Narrow"/>
                <w:b/>
                <w:bCs/>
                <w:color w:val="000000"/>
                <w:sz w:val="24"/>
                <w:szCs w:val="24"/>
              </w:rPr>
            </w:pPr>
            <w:r w:rsidRPr="000D5E4D">
              <w:rPr>
                <w:rFonts w:ascii="Arial Narrow" w:hAnsi="Arial Narrow"/>
                <w:b/>
                <w:sz w:val="24"/>
                <w:szCs w:val="24"/>
              </w:rPr>
              <w:lastRenderedPageBreak/>
              <w:t>Осваивать</w:t>
            </w:r>
            <w:r w:rsidRPr="000D5E4D">
              <w:rPr>
                <w:rFonts w:ascii="Arial Narrow" w:hAnsi="Arial Narrow"/>
                <w:sz w:val="24"/>
                <w:szCs w:val="24"/>
              </w:rPr>
              <w:t xml:space="preserve"> простые приемы работы в технике плоскостной и объемной аппликации, живописной и графической росписи, монотипии и т. д.</w:t>
            </w:r>
          </w:p>
        </w:tc>
      </w:tr>
      <w:tr w:rsidR="006E0DD3" w:rsidRPr="000D5E4D" w:rsidTr="000D5E4D">
        <w:tc>
          <w:tcPr>
            <w:tcW w:w="0" w:type="auto"/>
            <w:tcBorders>
              <w:top w:val="single" w:sz="4" w:space="0" w:color="auto"/>
              <w:left w:val="single" w:sz="4" w:space="0" w:color="auto"/>
              <w:bottom w:val="single" w:sz="4" w:space="0" w:color="auto"/>
              <w:right w:val="single" w:sz="4" w:space="0" w:color="auto"/>
            </w:tcBorders>
          </w:tcPr>
          <w:p w:rsidR="006E0DD3" w:rsidRPr="000D5E4D" w:rsidRDefault="006E0DD3" w:rsidP="000D5E4D">
            <w:pPr>
              <w:pStyle w:val="a5"/>
              <w:spacing w:line="240" w:lineRule="auto"/>
              <w:rPr>
                <w:rFonts w:ascii="Arial Narrow" w:hAnsi="Arial Narrow"/>
                <w:b/>
                <w:sz w:val="24"/>
                <w:szCs w:val="24"/>
              </w:rPr>
            </w:pPr>
            <w:r w:rsidRPr="000D5E4D">
              <w:rPr>
                <w:rFonts w:ascii="Arial Narrow" w:hAnsi="Arial Narrow"/>
                <w:b/>
                <w:sz w:val="24"/>
                <w:szCs w:val="24"/>
              </w:rPr>
              <w:lastRenderedPageBreak/>
              <w:t>Узоры, которые создали люди</w:t>
            </w:r>
          </w:p>
          <w:p w:rsidR="006E0DD3" w:rsidRPr="000D5E4D" w:rsidRDefault="006E0DD3" w:rsidP="000D5E4D">
            <w:pPr>
              <w:jc w:val="both"/>
              <w:rPr>
                <w:rFonts w:ascii="Arial Narrow" w:hAnsi="Arial Narrow"/>
                <w:b/>
              </w:rPr>
            </w:pPr>
          </w:p>
        </w:tc>
        <w:tc>
          <w:tcPr>
            <w:tcW w:w="0" w:type="auto"/>
            <w:tcBorders>
              <w:top w:val="single" w:sz="4" w:space="0" w:color="auto"/>
              <w:left w:val="single" w:sz="4" w:space="0" w:color="auto"/>
              <w:bottom w:val="single" w:sz="4" w:space="0" w:color="auto"/>
              <w:right w:val="single" w:sz="4" w:space="0" w:color="auto"/>
            </w:tcBorders>
            <w:hideMark/>
          </w:tcPr>
          <w:p w:rsidR="006E0DD3" w:rsidRPr="000D5E4D" w:rsidRDefault="006E0DD3" w:rsidP="000D5E4D">
            <w:pPr>
              <w:pStyle w:val="a5"/>
              <w:spacing w:line="240" w:lineRule="auto"/>
              <w:ind w:firstLine="0"/>
              <w:rPr>
                <w:rFonts w:ascii="Arial Narrow" w:hAnsi="Arial Narrow"/>
                <w:sz w:val="24"/>
                <w:szCs w:val="24"/>
              </w:rPr>
            </w:pPr>
            <w:r w:rsidRPr="000D5E4D">
              <w:rPr>
                <w:rFonts w:ascii="Arial Narrow" w:hAnsi="Arial Narrow"/>
                <w:b/>
                <w:sz w:val="24"/>
                <w:szCs w:val="24"/>
              </w:rPr>
              <w:t>Находить</w:t>
            </w:r>
            <w:r w:rsidRPr="000D5E4D">
              <w:rPr>
                <w:rFonts w:ascii="Arial Narrow" w:hAnsi="Arial Narrow"/>
                <w:sz w:val="24"/>
                <w:szCs w:val="24"/>
              </w:rPr>
              <w:t xml:space="preserve"> орнаментальные украшения в предметном окружении человека, в предметах, созданных человеком.</w:t>
            </w:r>
          </w:p>
          <w:p w:rsidR="006E0DD3" w:rsidRPr="000D5E4D" w:rsidRDefault="006E0DD3" w:rsidP="000D5E4D">
            <w:pPr>
              <w:pStyle w:val="a5"/>
              <w:spacing w:line="240" w:lineRule="auto"/>
              <w:ind w:firstLine="0"/>
              <w:rPr>
                <w:rFonts w:ascii="Arial Narrow" w:hAnsi="Arial Narrow"/>
                <w:sz w:val="24"/>
                <w:szCs w:val="24"/>
              </w:rPr>
            </w:pPr>
            <w:r w:rsidRPr="000D5E4D">
              <w:rPr>
                <w:rFonts w:ascii="Arial Narrow" w:hAnsi="Arial Narrow"/>
                <w:b/>
                <w:sz w:val="24"/>
                <w:szCs w:val="24"/>
              </w:rPr>
              <w:t>Рассматривать</w:t>
            </w:r>
            <w:r w:rsidRPr="000D5E4D">
              <w:rPr>
                <w:rFonts w:ascii="Arial Narrow" w:hAnsi="Arial Narrow"/>
                <w:sz w:val="24"/>
                <w:szCs w:val="24"/>
              </w:rPr>
              <w:t xml:space="preserve"> орнаменты, находить в них природные мотивы и геометрические мотивы.</w:t>
            </w:r>
          </w:p>
          <w:p w:rsidR="006E0DD3" w:rsidRPr="000D5E4D" w:rsidRDefault="006E0DD3" w:rsidP="000D5E4D">
            <w:pPr>
              <w:pStyle w:val="a5"/>
              <w:spacing w:line="240" w:lineRule="auto"/>
              <w:ind w:firstLine="0"/>
              <w:rPr>
                <w:rFonts w:ascii="Arial Narrow" w:hAnsi="Arial Narrow"/>
                <w:b/>
                <w:bCs/>
                <w:color w:val="000000"/>
                <w:sz w:val="24"/>
                <w:szCs w:val="24"/>
              </w:rPr>
            </w:pPr>
            <w:r w:rsidRPr="000D5E4D">
              <w:rPr>
                <w:rFonts w:ascii="Arial Narrow" w:hAnsi="Arial Narrow"/>
                <w:b/>
                <w:sz w:val="24"/>
                <w:szCs w:val="24"/>
              </w:rPr>
              <w:t>Придумывать</w:t>
            </w:r>
            <w:r w:rsidRPr="000D5E4D">
              <w:rPr>
                <w:rFonts w:ascii="Arial Narrow" w:hAnsi="Arial Narrow"/>
                <w:sz w:val="24"/>
                <w:szCs w:val="24"/>
              </w:rPr>
              <w:t xml:space="preserve"> свой орнамент: образно, свободно написать красками и кистью декоративный эскиз на листе бумаги. </w:t>
            </w:r>
          </w:p>
        </w:tc>
      </w:tr>
      <w:tr w:rsidR="006E0DD3" w:rsidRPr="000D5E4D" w:rsidTr="000D5E4D">
        <w:tc>
          <w:tcPr>
            <w:tcW w:w="0" w:type="auto"/>
            <w:tcBorders>
              <w:top w:val="single" w:sz="4" w:space="0" w:color="auto"/>
              <w:left w:val="single" w:sz="4" w:space="0" w:color="auto"/>
              <w:bottom w:val="single" w:sz="4" w:space="0" w:color="auto"/>
              <w:right w:val="single" w:sz="4" w:space="0" w:color="auto"/>
            </w:tcBorders>
          </w:tcPr>
          <w:p w:rsidR="006E0DD3" w:rsidRPr="000D5E4D" w:rsidRDefault="006E0DD3" w:rsidP="000D5E4D">
            <w:pPr>
              <w:pStyle w:val="a5"/>
              <w:spacing w:line="240" w:lineRule="auto"/>
              <w:rPr>
                <w:rFonts w:ascii="Arial Narrow" w:hAnsi="Arial Narrow"/>
                <w:sz w:val="24"/>
                <w:szCs w:val="24"/>
              </w:rPr>
            </w:pPr>
            <w:r w:rsidRPr="000D5E4D">
              <w:rPr>
                <w:rFonts w:ascii="Arial Narrow" w:hAnsi="Arial Narrow"/>
                <w:b/>
                <w:sz w:val="24"/>
                <w:szCs w:val="24"/>
              </w:rPr>
              <w:t xml:space="preserve">Как украшает себя человек </w:t>
            </w:r>
          </w:p>
          <w:p w:rsidR="006E0DD3" w:rsidRPr="000D5E4D" w:rsidRDefault="006E0DD3" w:rsidP="000D5E4D">
            <w:pPr>
              <w:jc w:val="both"/>
              <w:rPr>
                <w:rFonts w:ascii="Arial Narrow" w:hAnsi="Arial Narrow"/>
                <w:b/>
              </w:rPr>
            </w:pPr>
          </w:p>
        </w:tc>
        <w:tc>
          <w:tcPr>
            <w:tcW w:w="0" w:type="auto"/>
            <w:tcBorders>
              <w:top w:val="single" w:sz="4" w:space="0" w:color="auto"/>
              <w:left w:val="single" w:sz="4" w:space="0" w:color="auto"/>
              <w:bottom w:val="single" w:sz="4" w:space="0" w:color="auto"/>
              <w:right w:val="single" w:sz="4" w:space="0" w:color="auto"/>
            </w:tcBorders>
            <w:hideMark/>
          </w:tcPr>
          <w:p w:rsidR="006E0DD3" w:rsidRPr="000D5E4D" w:rsidRDefault="006E0DD3" w:rsidP="000D5E4D">
            <w:pPr>
              <w:pStyle w:val="a5"/>
              <w:spacing w:line="240" w:lineRule="auto"/>
              <w:ind w:firstLine="0"/>
              <w:rPr>
                <w:rFonts w:ascii="Arial Narrow" w:hAnsi="Arial Narrow"/>
                <w:sz w:val="24"/>
                <w:szCs w:val="24"/>
              </w:rPr>
            </w:pPr>
            <w:r w:rsidRPr="000D5E4D">
              <w:rPr>
                <w:rFonts w:ascii="Arial Narrow" w:hAnsi="Arial Narrow"/>
                <w:b/>
                <w:sz w:val="24"/>
                <w:szCs w:val="24"/>
              </w:rPr>
              <w:t>Рассматривать</w:t>
            </w:r>
            <w:r w:rsidRPr="000D5E4D">
              <w:rPr>
                <w:rFonts w:ascii="Arial Narrow" w:hAnsi="Arial Narrow"/>
                <w:sz w:val="24"/>
                <w:szCs w:val="24"/>
              </w:rPr>
              <w:t xml:space="preserve"> изображения сказочных героев в детских книгах.</w:t>
            </w:r>
          </w:p>
          <w:p w:rsidR="006E0DD3" w:rsidRPr="000D5E4D" w:rsidRDefault="006E0DD3" w:rsidP="000D5E4D">
            <w:pPr>
              <w:pStyle w:val="a5"/>
              <w:spacing w:line="240" w:lineRule="auto"/>
              <w:ind w:firstLine="0"/>
              <w:rPr>
                <w:rFonts w:ascii="Arial Narrow" w:hAnsi="Arial Narrow"/>
                <w:sz w:val="24"/>
                <w:szCs w:val="24"/>
              </w:rPr>
            </w:pPr>
            <w:r w:rsidRPr="000D5E4D">
              <w:rPr>
                <w:rFonts w:ascii="Arial Narrow" w:hAnsi="Arial Narrow"/>
                <w:sz w:val="24"/>
                <w:szCs w:val="24"/>
              </w:rPr>
              <w:t>А</w:t>
            </w:r>
            <w:r w:rsidRPr="000D5E4D">
              <w:rPr>
                <w:rFonts w:ascii="Arial Narrow" w:hAnsi="Arial Narrow"/>
                <w:b/>
                <w:sz w:val="24"/>
                <w:szCs w:val="24"/>
              </w:rPr>
              <w:t>нализировать</w:t>
            </w:r>
            <w:r w:rsidRPr="000D5E4D">
              <w:rPr>
                <w:rFonts w:ascii="Arial Narrow" w:hAnsi="Arial Narrow"/>
                <w:sz w:val="24"/>
                <w:szCs w:val="24"/>
              </w:rPr>
              <w:t xml:space="preserve"> украшения как знаки, помогающие узнавать героев и характеризующие их.</w:t>
            </w:r>
          </w:p>
          <w:p w:rsidR="006E0DD3" w:rsidRPr="000D5E4D" w:rsidRDefault="006E0DD3" w:rsidP="000D5E4D">
            <w:pPr>
              <w:pStyle w:val="a5"/>
              <w:spacing w:line="240" w:lineRule="auto"/>
              <w:ind w:firstLine="0"/>
              <w:rPr>
                <w:rFonts w:ascii="Arial Narrow" w:hAnsi="Arial Narrow"/>
                <w:b/>
                <w:bCs/>
                <w:color w:val="000000"/>
                <w:sz w:val="24"/>
                <w:szCs w:val="24"/>
              </w:rPr>
            </w:pPr>
            <w:r w:rsidRPr="000D5E4D">
              <w:rPr>
                <w:rFonts w:ascii="Arial Narrow" w:hAnsi="Arial Narrow"/>
                <w:b/>
                <w:sz w:val="24"/>
                <w:szCs w:val="24"/>
              </w:rPr>
              <w:t>Изображать</w:t>
            </w:r>
            <w:r w:rsidRPr="000D5E4D">
              <w:rPr>
                <w:rFonts w:ascii="Arial Narrow" w:hAnsi="Arial Narrow"/>
                <w:sz w:val="24"/>
                <w:szCs w:val="24"/>
              </w:rPr>
              <w:t xml:space="preserve"> сказочных героев, опираясь на изображения характерных для них украшений (шляпа Незнайки и Красной Шапочки, Кот в сапогах и т. д.).</w:t>
            </w:r>
          </w:p>
        </w:tc>
      </w:tr>
      <w:tr w:rsidR="006E0DD3" w:rsidRPr="000D5E4D" w:rsidTr="000D5E4D">
        <w:tc>
          <w:tcPr>
            <w:tcW w:w="0" w:type="auto"/>
            <w:tcBorders>
              <w:top w:val="single" w:sz="4" w:space="0" w:color="auto"/>
              <w:left w:val="single" w:sz="4" w:space="0" w:color="auto"/>
              <w:bottom w:val="single" w:sz="4" w:space="0" w:color="auto"/>
              <w:right w:val="single" w:sz="4" w:space="0" w:color="auto"/>
            </w:tcBorders>
          </w:tcPr>
          <w:p w:rsidR="006E0DD3" w:rsidRPr="000D5E4D" w:rsidRDefault="006E0DD3" w:rsidP="000D5E4D">
            <w:pPr>
              <w:pStyle w:val="a5"/>
              <w:spacing w:line="240" w:lineRule="auto"/>
              <w:rPr>
                <w:rFonts w:ascii="Arial Narrow" w:hAnsi="Arial Narrow"/>
                <w:b/>
                <w:sz w:val="24"/>
                <w:szCs w:val="24"/>
              </w:rPr>
            </w:pPr>
          </w:p>
          <w:p w:rsidR="006E0DD3" w:rsidRPr="000D5E4D" w:rsidRDefault="006E0DD3" w:rsidP="000D5E4D">
            <w:pPr>
              <w:pStyle w:val="a5"/>
              <w:spacing w:line="240" w:lineRule="auto"/>
              <w:rPr>
                <w:rFonts w:ascii="Arial Narrow" w:hAnsi="Arial Narrow"/>
                <w:b/>
                <w:sz w:val="24"/>
                <w:szCs w:val="24"/>
              </w:rPr>
            </w:pPr>
            <w:r w:rsidRPr="000D5E4D">
              <w:rPr>
                <w:rFonts w:ascii="Arial Narrow" w:hAnsi="Arial Narrow"/>
                <w:b/>
                <w:sz w:val="24"/>
                <w:szCs w:val="24"/>
              </w:rPr>
              <w:t>Мастер Украшения помогает сделать праздник (обобщение темы)</w:t>
            </w:r>
          </w:p>
          <w:p w:rsidR="006E0DD3" w:rsidRPr="000D5E4D" w:rsidRDefault="006E0DD3" w:rsidP="000D5E4D">
            <w:pPr>
              <w:jc w:val="both"/>
              <w:rPr>
                <w:rFonts w:ascii="Arial Narrow" w:hAnsi="Arial Narrow"/>
                <w:b/>
              </w:rPr>
            </w:pPr>
          </w:p>
        </w:tc>
        <w:tc>
          <w:tcPr>
            <w:tcW w:w="0" w:type="auto"/>
            <w:tcBorders>
              <w:top w:val="single" w:sz="4" w:space="0" w:color="auto"/>
              <w:left w:val="single" w:sz="4" w:space="0" w:color="auto"/>
              <w:bottom w:val="single" w:sz="4" w:space="0" w:color="auto"/>
              <w:right w:val="single" w:sz="4" w:space="0" w:color="auto"/>
            </w:tcBorders>
            <w:hideMark/>
          </w:tcPr>
          <w:p w:rsidR="006E0DD3" w:rsidRPr="000D5E4D" w:rsidRDefault="006E0DD3" w:rsidP="000D5E4D">
            <w:pPr>
              <w:pStyle w:val="a5"/>
              <w:spacing w:line="240" w:lineRule="auto"/>
              <w:ind w:firstLine="0"/>
              <w:rPr>
                <w:rFonts w:ascii="Arial Narrow" w:hAnsi="Arial Narrow"/>
                <w:sz w:val="24"/>
                <w:szCs w:val="24"/>
              </w:rPr>
            </w:pPr>
            <w:r w:rsidRPr="000D5E4D">
              <w:rPr>
                <w:rFonts w:ascii="Arial Narrow" w:hAnsi="Arial Narrow"/>
                <w:b/>
                <w:sz w:val="24"/>
                <w:szCs w:val="24"/>
              </w:rPr>
              <w:t>Придумать</w:t>
            </w:r>
            <w:r w:rsidRPr="000D5E4D">
              <w:rPr>
                <w:rFonts w:ascii="Arial Narrow" w:hAnsi="Arial Narrow"/>
                <w:sz w:val="24"/>
                <w:szCs w:val="24"/>
              </w:rPr>
              <w:t>, как можно украсить свой класс к празднику Нового года, какие можно придумать украшения, фантазируя на основе несложного алгоритма действий.</w:t>
            </w:r>
          </w:p>
          <w:p w:rsidR="006E0DD3" w:rsidRPr="000D5E4D" w:rsidRDefault="006E0DD3" w:rsidP="000D5E4D">
            <w:pPr>
              <w:pStyle w:val="a5"/>
              <w:spacing w:line="240" w:lineRule="auto"/>
              <w:ind w:firstLine="0"/>
              <w:rPr>
                <w:rFonts w:ascii="Arial Narrow" w:hAnsi="Arial Narrow"/>
                <w:sz w:val="24"/>
                <w:szCs w:val="24"/>
              </w:rPr>
            </w:pPr>
            <w:r w:rsidRPr="000D5E4D">
              <w:rPr>
                <w:rFonts w:ascii="Arial Narrow" w:hAnsi="Arial Narrow"/>
                <w:b/>
                <w:sz w:val="24"/>
                <w:szCs w:val="24"/>
              </w:rPr>
              <w:t>Создавать</w:t>
            </w:r>
            <w:r w:rsidRPr="000D5E4D">
              <w:rPr>
                <w:rFonts w:ascii="Arial Narrow" w:hAnsi="Arial Narrow"/>
                <w:sz w:val="24"/>
                <w:szCs w:val="24"/>
              </w:rPr>
              <w:t xml:space="preserve"> несложные новогодние украшения из цветной бумаги (гирлянды, елочные игрушки, карнавальные головные уборы).</w:t>
            </w:r>
          </w:p>
          <w:p w:rsidR="006E0DD3" w:rsidRPr="000D5E4D" w:rsidRDefault="006E0DD3" w:rsidP="000D5E4D">
            <w:pPr>
              <w:shd w:val="clear" w:color="auto" w:fill="FFFFFF"/>
              <w:autoSpaceDE w:val="0"/>
              <w:autoSpaceDN w:val="0"/>
              <w:adjustRightInd w:val="0"/>
              <w:jc w:val="both"/>
              <w:rPr>
                <w:rFonts w:ascii="Arial Narrow" w:hAnsi="Arial Narrow"/>
                <w:b/>
                <w:bCs/>
                <w:color w:val="000000"/>
              </w:rPr>
            </w:pPr>
            <w:r w:rsidRPr="000D5E4D">
              <w:rPr>
                <w:rFonts w:ascii="Arial Narrow" w:hAnsi="Arial Narrow"/>
                <w:b/>
              </w:rPr>
              <w:t xml:space="preserve">Выделятьи соотносить </w:t>
            </w:r>
            <w:r w:rsidRPr="000D5E4D">
              <w:rPr>
                <w:rFonts w:ascii="Arial Narrow" w:hAnsi="Arial Narrow"/>
              </w:rPr>
              <w:t>деятельность по изображению и украшению, определять их роль в создании новогодних украшений.</w:t>
            </w:r>
          </w:p>
        </w:tc>
      </w:tr>
      <w:tr w:rsidR="006E0DD3" w:rsidRPr="000D5E4D" w:rsidTr="000D5E4D">
        <w:tc>
          <w:tcPr>
            <w:tcW w:w="0" w:type="auto"/>
            <w:gridSpan w:val="2"/>
            <w:tcBorders>
              <w:top w:val="single" w:sz="4" w:space="0" w:color="auto"/>
              <w:left w:val="single" w:sz="4" w:space="0" w:color="auto"/>
              <w:bottom w:val="single" w:sz="4" w:space="0" w:color="auto"/>
              <w:right w:val="single" w:sz="4" w:space="0" w:color="auto"/>
            </w:tcBorders>
            <w:hideMark/>
          </w:tcPr>
          <w:p w:rsidR="006E0DD3" w:rsidRPr="000D5E4D" w:rsidRDefault="006E0DD3" w:rsidP="000D5E4D">
            <w:pPr>
              <w:pStyle w:val="a5"/>
              <w:spacing w:line="240" w:lineRule="auto"/>
              <w:rPr>
                <w:rFonts w:ascii="Arial Narrow" w:hAnsi="Arial Narrow"/>
                <w:b/>
                <w:bCs/>
                <w:color w:val="000000"/>
                <w:sz w:val="24"/>
                <w:szCs w:val="24"/>
              </w:rPr>
            </w:pPr>
            <w:r w:rsidRPr="000D5E4D">
              <w:rPr>
                <w:rFonts w:ascii="Arial Narrow" w:hAnsi="Arial Narrow"/>
                <w:b/>
                <w:sz w:val="24"/>
                <w:szCs w:val="24"/>
              </w:rPr>
              <w:t>Ты строишь. Знакомство с Мастером Постройки (11 ч)</w:t>
            </w:r>
          </w:p>
        </w:tc>
      </w:tr>
      <w:tr w:rsidR="006E0DD3" w:rsidRPr="000D5E4D" w:rsidTr="000D5E4D">
        <w:tc>
          <w:tcPr>
            <w:tcW w:w="0" w:type="auto"/>
            <w:tcBorders>
              <w:top w:val="single" w:sz="4" w:space="0" w:color="auto"/>
              <w:left w:val="single" w:sz="4" w:space="0" w:color="auto"/>
              <w:bottom w:val="single" w:sz="4" w:space="0" w:color="auto"/>
              <w:right w:val="single" w:sz="4" w:space="0" w:color="auto"/>
            </w:tcBorders>
          </w:tcPr>
          <w:p w:rsidR="006E0DD3" w:rsidRPr="000D5E4D" w:rsidRDefault="006E0DD3" w:rsidP="000D5E4D">
            <w:pPr>
              <w:pStyle w:val="a5"/>
              <w:spacing w:line="240" w:lineRule="auto"/>
              <w:rPr>
                <w:rFonts w:ascii="Arial Narrow" w:hAnsi="Arial Narrow"/>
                <w:b/>
                <w:sz w:val="24"/>
                <w:szCs w:val="24"/>
              </w:rPr>
            </w:pPr>
            <w:r w:rsidRPr="000D5E4D">
              <w:rPr>
                <w:rFonts w:ascii="Arial Narrow" w:hAnsi="Arial Narrow"/>
                <w:b/>
                <w:sz w:val="24"/>
                <w:szCs w:val="24"/>
              </w:rPr>
              <w:t>Постройки в нашей жизни</w:t>
            </w:r>
          </w:p>
          <w:p w:rsidR="006E0DD3" w:rsidRPr="000D5E4D" w:rsidRDefault="006E0DD3" w:rsidP="000D5E4D">
            <w:pPr>
              <w:jc w:val="both"/>
              <w:rPr>
                <w:rFonts w:ascii="Arial Narrow" w:hAnsi="Arial Narrow"/>
                <w:b/>
              </w:rPr>
            </w:pPr>
          </w:p>
        </w:tc>
        <w:tc>
          <w:tcPr>
            <w:tcW w:w="0" w:type="auto"/>
            <w:tcBorders>
              <w:top w:val="single" w:sz="4" w:space="0" w:color="auto"/>
              <w:left w:val="single" w:sz="4" w:space="0" w:color="auto"/>
              <w:bottom w:val="single" w:sz="4" w:space="0" w:color="auto"/>
              <w:right w:val="single" w:sz="4" w:space="0" w:color="auto"/>
            </w:tcBorders>
            <w:hideMark/>
          </w:tcPr>
          <w:p w:rsidR="006E0DD3" w:rsidRPr="000D5E4D" w:rsidRDefault="006E0DD3" w:rsidP="000D5E4D">
            <w:pPr>
              <w:pStyle w:val="a5"/>
              <w:spacing w:line="240" w:lineRule="auto"/>
              <w:ind w:firstLine="0"/>
              <w:rPr>
                <w:rFonts w:ascii="Arial Narrow" w:hAnsi="Arial Narrow"/>
                <w:sz w:val="24"/>
                <w:szCs w:val="24"/>
              </w:rPr>
            </w:pPr>
            <w:r w:rsidRPr="000D5E4D">
              <w:rPr>
                <w:rFonts w:ascii="Arial Narrow" w:hAnsi="Arial Narrow"/>
                <w:b/>
                <w:sz w:val="24"/>
                <w:szCs w:val="24"/>
              </w:rPr>
              <w:t>Рассматривать и сравнивать</w:t>
            </w:r>
            <w:r w:rsidRPr="000D5E4D">
              <w:rPr>
                <w:rFonts w:ascii="Arial Narrow" w:hAnsi="Arial Narrow"/>
                <w:sz w:val="24"/>
                <w:szCs w:val="24"/>
              </w:rPr>
              <w:t>, различные архитектурные постройки, иллюстрации из детских книг с изображением жилищ, предметов современного дизайна с целью развития наблюдательности и представлений о многообразии и выразительности конструктивных пространственных форм.</w:t>
            </w:r>
          </w:p>
          <w:p w:rsidR="006E0DD3" w:rsidRPr="000D5E4D" w:rsidRDefault="006E0DD3" w:rsidP="000D5E4D">
            <w:pPr>
              <w:pStyle w:val="a5"/>
              <w:spacing w:line="240" w:lineRule="auto"/>
              <w:ind w:firstLine="0"/>
              <w:rPr>
                <w:rFonts w:ascii="Arial Narrow" w:hAnsi="Arial Narrow"/>
                <w:b/>
                <w:bCs/>
                <w:color w:val="000000"/>
                <w:sz w:val="24"/>
                <w:szCs w:val="24"/>
              </w:rPr>
            </w:pPr>
            <w:r w:rsidRPr="000D5E4D">
              <w:rPr>
                <w:rFonts w:ascii="Arial Narrow" w:hAnsi="Arial Narrow"/>
                <w:b/>
                <w:sz w:val="24"/>
                <w:szCs w:val="24"/>
              </w:rPr>
              <w:t>Изображать</w:t>
            </w:r>
            <w:r w:rsidRPr="000D5E4D">
              <w:rPr>
                <w:rFonts w:ascii="Arial Narrow" w:hAnsi="Arial Narrow"/>
                <w:sz w:val="24"/>
                <w:szCs w:val="24"/>
              </w:rPr>
              <w:t xml:space="preserve"> придуманные дома для себя и своих друзей или сказочные дома героев детских книг и мультфильмов.</w:t>
            </w:r>
          </w:p>
        </w:tc>
      </w:tr>
      <w:tr w:rsidR="006E0DD3" w:rsidRPr="000D5E4D" w:rsidTr="000D5E4D">
        <w:tc>
          <w:tcPr>
            <w:tcW w:w="0" w:type="auto"/>
            <w:tcBorders>
              <w:top w:val="single" w:sz="4" w:space="0" w:color="auto"/>
              <w:left w:val="single" w:sz="4" w:space="0" w:color="auto"/>
              <w:bottom w:val="single" w:sz="4" w:space="0" w:color="auto"/>
              <w:right w:val="single" w:sz="4" w:space="0" w:color="auto"/>
            </w:tcBorders>
          </w:tcPr>
          <w:p w:rsidR="006E0DD3" w:rsidRPr="000D5E4D" w:rsidRDefault="006E0DD3" w:rsidP="000D5E4D">
            <w:pPr>
              <w:pStyle w:val="a5"/>
              <w:spacing w:line="240" w:lineRule="auto"/>
              <w:rPr>
                <w:rFonts w:ascii="Arial Narrow" w:hAnsi="Arial Narrow"/>
                <w:b/>
                <w:sz w:val="24"/>
                <w:szCs w:val="24"/>
              </w:rPr>
            </w:pPr>
            <w:r w:rsidRPr="000D5E4D">
              <w:rPr>
                <w:rFonts w:ascii="Arial Narrow" w:hAnsi="Arial Narrow"/>
                <w:b/>
                <w:sz w:val="24"/>
                <w:szCs w:val="24"/>
              </w:rPr>
              <w:t>Дома бывают разными</w:t>
            </w:r>
          </w:p>
          <w:p w:rsidR="006E0DD3" w:rsidRPr="000D5E4D" w:rsidRDefault="006E0DD3" w:rsidP="000D5E4D">
            <w:pPr>
              <w:jc w:val="both"/>
              <w:rPr>
                <w:rFonts w:ascii="Arial Narrow" w:hAnsi="Arial Narrow"/>
                <w:b/>
              </w:rPr>
            </w:pPr>
          </w:p>
        </w:tc>
        <w:tc>
          <w:tcPr>
            <w:tcW w:w="0" w:type="auto"/>
            <w:tcBorders>
              <w:top w:val="single" w:sz="4" w:space="0" w:color="auto"/>
              <w:left w:val="single" w:sz="4" w:space="0" w:color="auto"/>
              <w:bottom w:val="single" w:sz="4" w:space="0" w:color="auto"/>
              <w:right w:val="single" w:sz="4" w:space="0" w:color="auto"/>
            </w:tcBorders>
            <w:hideMark/>
          </w:tcPr>
          <w:p w:rsidR="006E0DD3" w:rsidRPr="000D5E4D" w:rsidRDefault="006E0DD3" w:rsidP="000D5E4D">
            <w:pPr>
              <w:pStyle w:val="a5"/>
              <w:spacing w:line="240" w:lineRule="auto"/>
              <w:ind w:firstLine="0"/>
              <w:rPr>
                <w:rFonts w:ascii="Arial Narrow" w:hAnsi="Arial Narrow"/>
                <w:sz w:val="24"/>
                <w:szCs w:val="24"/>
              </w:rPr>
            </w:pPr>
            <w:r w:rsidRPr="000D5E4D">
              <w:rPr>
                <w:rFonts w:ascii="Arial Narrow" w:hAnsi="Arial Narrow"/>
                <w:b/>
                <w:sz w:val="24"/>
                <w:szCs w:val="24"/>
              </w:rPr>
              <w:t>Соотносить</w:t>
            </w:r>
            <w:r w:rsidRPr="000D5E4D">
              <w:rPr>
                <w:rFonts w:ascii="Arial Narrow" w:hAnsi="Arial Narrow"/>
                <w:sz w:val="24"/>
                <w:szCs w:val="24"/>
              </w:rPr>
              <w:t xml:space="preserve"> внешний вид архитектурной постройки с ее назначением.</w:t>
            </w:r>
          </w:p>
          <w:p w:rsidR="006E0DD3" w:rsidRPr="000D5E4D" w:rsidRDefault="006E0DD3" w:rsidP="000D5E4D">
            <w:pPr>
              <w:pStyle w:val="a5"/>
              <w:spacing w:line="240" w:lineRule="auto"/>
              <w:ind w:firstLine="0"/>
              <w:rPr>
                <w:rFonts w:ascii="Arial Narrow" w:hAnsi="Arial Narrow"/>
                <w:sz w:val="24"/>
                <w:szCs w:val="24"/>
              </w:rPr>
            </w:pPr>
            <w:r w:rsidRPr="000D5E4D">
              <w:rPr>
                <w:rFonts w:ascii="Arial Narrow" w:hAnsi="Arial Narrow"/>
                <w:b/>
                <w:sz w:val="24"/>
                <w:szCs w:val="24"/>
              </w:rPr>
              <w:t>Анализировать,</w:t>
            </w:r>
            <w:r w:rsidRPr="000D5E4D">
              <w:rPr>
                <w:rFonts w:ascii="Arial Narrow" w:hAnsi="Arial Narrow"/>
                <w:sz w:val="24"/>
                <w:szCs w:val="24"/>
              </w:rPr>
              <w:t xml:space="preserve"> из каких основных частей состоят дома.</w:t>
            </w:r>
          </w:p>
          <w:p w:rsidR="006E0DD3" w:rsidRPr="000D5E4D" w:rsidRDefault="006E0DD3" w:rsidP="000D5E4D">
            <w:pPr>
              <w:pStyle w:val="a5"/>
              <w:spacing w:line="240" w:lineRule="auto"/>
              <w:ind w:firstLine="0"/>
              <w:rPr>
                <w:rFonts w:ascii="Arial Narrow" w:hAnsi="Arial Narrow"/>
                <w:b/>
                <w:bCs/>
                <w:color w:val="000000"/>
                <w:sz w:val="24"/>
                <w:szCs w:val="24"/>
              </w:rPr>
            </w:pPr>
            <w:r w:rsidRPr="000D5E4D">
              <w:rPr>
                <w:rFonts w:ascii="Arial Narrow" w:hAnsi="Arial Narrow"/>
                <w:b/>
                <w:sz w:val="24"/>
                <w:szCs w:val="24"/>
              </w:rPr>
              <w:t>Конструировать</w:t>
            </w:r>
            <w:r w:rsidRPr="000D5E4D">
              <w:rPr>
                <w:rFonts w:ascii="Arial Narrow" w:hAnsi="Arial Narrow"/>
                <w:sz w:val="24"/>
                <w:szCs w:val="24"/>
              </w:rPr>
              <w:t xml:space="preserve"> изображение дома с помощью печаток («кирпичиков») (работа гуашью).</w:t>
            </w:r>
          </w:p>
        </w:tc>
      </w:tr>
      <w:tr w:rsidR="006E0DD3" w:rsidRPr="000D5E4D" w:rsidTr="000D5E4D">
        <w:tc>
          <w:tcPr>
            <w:tcW w:w="0" w:type="auto"/>
            <w:tcBorders>
              <w:top w:val="single" w:sz="4" w:space="0" w:color="auto"/>
              <w:left w:val="single" w:sz="4" w:space="0" w:color="auto"/>
              <w:bottom w:val="single" w:sz="4" w:space="0" w:color="auto"/>
              <w:right w:val="single" w:sz="4" w:space="0" w:color="auto"/>
            </w:tcBorders>
          </w:tcPr>
          <w:p w:rsidR="006E0DD3" w:rsidRPr="000D5E4D" w:rsidRDefault="006E0DD3" w:rsidP="000D5E4D">
            <w:pPr>
              <w:pStyle w:val="a5"/>
              <w:spacing w:line="240" w:lineRule="auto"/>
              <w:rPr>
                <w:rFonts w:ascii="Arial Narrow" w:hAnsi="Arial Narrow"/>
                <w:b/>
                <w:sz w:val="24"/>
                <w:szCs w:val="24"/>
              </w:rPr>
            </w:pPr>
            <w:r w:rsidRPr="000D5E4D">
              <w:rPr>
                <w:rFonts w:ascii="Arial Narrow" w:hAnsi="Arial Narrow"/>
                <w:b/>
                <w:sz w:val="24"/>
                <w:szCs w:val="24"/>
              </w:rPr>
              <w:t xml:space="preserve">Домики, которые построила природа </w:t>
            </w:r>
          </w:p>
          <w:p w:rsidR="006E0DD3" w:rsidRPr="000D5E4D" w:rsidRDefault="006E0DD3" w:rsidP="000D5E4D">
            <w:pPr>
              <w:jc w:val="both"/>
              <w:rPr>
                <w:rFonts w:ascii="Arial Narrow" w:hAnsi="Arial Narrow"/>
                <w:b/>
              </w:rPr>
            </w:pPr>
          </w:p>
        </w:tc>
        <w:tc>
          <w:tcPr>
            <w:tcW w:w="0" w:type="auto"/>
            <w:tcBorders>
              <w:top w:val="single" w:sz="4" w:space="0" w:color="auto"/>
              <w:left w:val="single" w:sz="4" w:space="0" w:color="auto"/>
              <w:bottom w:val="single" w:sz="4" w:space="0" w:color="auto"/>
              <w:right w:val="single" w:sz="4" w:space="0" w:color="auto"/>
            </w:tcBorders>
            <w:hideMark/>
          </w:tcPr>
          <w:p w:rsidR="006E0DD3" w:rsidRPr="000D5E4D" w:rsidRDefault="006E0DD3" w:rsidP="000D5E4D">
            <w:pPr>
              <w:pStyle w:val="a5"/>
              <w:spacing w:line="240" w:lineRule="auto"/>
              <w:ind w:firstLine="0"/>
              <w:rPr>
                <w:rFonts w:ascii="Arial Narrow" w:hAnsi="Arial Narrow"/>
                <w:sz w:val="24"/>
                <w:szCs w:val="24"/>
              </w:rPr>
            </w:pPr>
            <w:r w:rsidRPr="000D5E4D">
              <w:rPr>
                <w:rFonts w:ascii="Arial Narrow" w:hAnsi="Arial Narrow"/>
                <w:b/>
                <w:sz w:val="24"/>
                <w:szCs w:val="24"/>
              </w:rPr>
              <w:t>Наблюдать</w:t>
            </w:r>
            <w:r w:rsidRPr="000D5E4D">
              <w:rPr>
                <w:rFonts w:ascii="Arial Narrow" w:hAnsi="Arial Narrow"/>
                <w:sz w:val="24"/>
                <w:szCs w:val="24"/>
              </w:rPr>
              <w:t xml:space="preserve"> постройки в природе (птичьи гнезда, норки зверей, пчелиные соты, панцирь черепахи, раковины, стручки, орешки и т. д.), </w:t>
            </w:r>
            <w:r w:rsidRPr="000D5E4D">
              <w:rPr>
                <w:rFonts w:ascii="Arial Narrow" w:hAnsi="Arial Narrow"/>
                <w:b/>
                <w:sz w:val="24"/>
                <w:szCs w:val="24"/>
              </w:rPr>
              <w:t>анализировать</w:t>
            </w:r>
            <w:r w:rsidRPr="000D5E4D">
              <w:rPr>
                <w:rFonts w:ascii="Arial Narrow" w:hAnsi="Arial Narrow"/>
                <w:sz w:val="24"/>
                <w:szCs w:val="24"/>
              </w:rPr>
              <w:t xml:space="preserve"> их форму, конструкцию, пропорции.</w:t>
            </w:r>
          </w:p>
          <w:p w:rsidR="006E0DD3" w:rsidRPr="000D5E4D" w:rsidRDefault="006E0DD3" w:rsidP="000D5E4D">
            <w:pPr>
              <w:pStyle w:val="a5"/>
              <w:spacing w:line="240" w:lineRule="auto"/>
              <w:ind w:firstLine="0"/>
              <w:rPr>
                <w:rFonts w:ascii="Arial Narrow" w:hAnsi="Arial Narrow"/>
                <w:b/>
                <w:bCs/>
                <w:color w:val="000000"/>
                <w:sz w:val="24"/>
                <w:szCs w:val="24"/>
              </w:rPr>
            </w:pPr>
            <w:r w:rsidRPr="000D5E4D">
              <w:rPr>
                <w:rFonts w:ascii="Arial Narrow" w:hAnsi="Arial Narrow"/>
                <w:b/>
                <w:sz w:val="24"/>
                <w:szCs w:val="24"/>
              </w:rPr>
              <w:t>Изображать</w:t>
            </w:r>
            <w:r w:rsidRPr="000D5E4D">
              <w:rPr>
                <w:rFonts w:ascii="Arial Narrow" w:hAnsi="Arial Narrow"/>
                <w:sz w:val="24"/>
                <w:szCs w:val="24"/>
              </w:rPr>
              <w:t xml:space="preserve"> (или лепить) сказочные домики в форме овощей, фруктов, грибов, цветов и т. п. </w:t>
            </w:r>
          </w:p>
        </w:tc>
      </w:tr>
      <w:tr w:rsidR="006E0DD3" w:rsidRPr="000D5E4D" w:rsidTr="000D5E4D">
        <w:tc>
          <w:tcPr>
            <w:tcW w:w="0" w:type="auto"/>
            <w:tcBorders>
              <w:top w:val="single" w:sz="4" w:space="0" w:color="auto"/>
              <w:left w:val="single" w:sz="4" w:space="0" w:color="auto"/>
              <w:bottom w:val="single" w:sz="4" w:space="0" w:color="auto"/>
              <w:right w:val="single" w:sz="4" w:space="0" w:color="auto"/>
            </w:tcBorders>
          </w:tcPr>
          <w:p w:rsidR="006E0DD3" w:rsidRPr="000D5E4D" w:rsidRDefault="006E0DD3" w:rsidP="000D5E4D">
            <w:pPr>
              <w:pStyle w:val="a5"/>
              <w:spacing w:line="240" w:lineRule="auto"/>
              <w:ind w:firstLine="0"/>
              <w:rPr>
                <w:rFonts w:ascii="Arial Narrow" w:hAnsi="Arial Narrow"/>
                <w:sz w:val="24"/>
                <w:szCs w:val="24"/>
              </w:rPr>
            </w:pPr>
          </w:p>
          <w:p w:rsidR="006E0DD3" w:rsidRPr="000D5E4D" w:rsidRDefault="006E0DD3" w:rsidP="000D5E4D">
            <w:pPr>
              <w:pStyle w:val="a5"/>
              <w:spacing w:line="240" w:lineRule="auto"/>
              <w:rPr>
                <w:rFonts w:ascii="Arial Narrow" w:hAnsi="Arial Narrow"/>
                <w:b/>
                <w:sz w:val="24"/>
                <w:szCs w:val="24"/>
              </w:rPr>
            </w:pPr>
            <w:r w:rsidRPr="000D5E4D">
              <w:rPr>
                <w:rFonts w:ascii="Arial Narrow" w:hAnsi="Arial Narrow"/>
                <w:b/>
                <w:sz w:val="24"/>
                <w:szCs w:val="24"/>
              </w:rPr>
              <w:t xml:space="preserve">Дом снаружи и внутри </w:t>
            </w:r>
          </w:p>
          <w:p w:rsidR="006E0DD3" w:rsidRPr="000D5E4D" w:rsidRDefault="006E0DD3" w:rsidP="000D5E4D">
            <w:pPr>
              <w:jc w:val="both"/>
              <w:rPr>
                <w:rFonts w:ascii="Arial Narrow" w:hAnsi="Arial Narrow"/>
                <w:b/>
              </w:rPr>
            </w:pPr>
          </w:p>
        </w:tc>
        <w:tc>
          <w:tcPr>
            <w:tcW w:w="0" w:type="auto"/>
            <w:tcBorders>
              <w:top w:val="single" w:sz="4" w:space="0" w:color="auto"/>
              <w:left w:val="single" w:sz="4" w:space="0" w:color="auto"/>
              <w:bottom w:val="single" w:sz="4" w:space="0" w:color="auto"/>
              <w:right w:val="single" w:sz="4" w:space="0" w:color="auto"/>
            </w:tcBorders>
            <w:hideMark/>
          </w:tcPr>
          <w:p w:rsidR="006E0DD3" w:rsidRPr="000D5E4D" w:rsidRDefault="006E0DD3" w:rsidP="000D5E4D">
            <w:pPr>
              <w:pStyle w:val="a5"/>
              <w:spacing w:line="240" w:lineRule="auto"/>
              <w:ind w:firstLine="0"/>
              <w:rPr>
                <w:rFonts w:ascii="Arial Narrow" w:hAnsi="Arial Narrow"/>
                <w:sz w:val="24"/>
                <w:szCs w:val="24"/>
              </w:rPr>
            </w:pPr>
            <w:r w:rsidRPr="000D5E4D">
              <w:rPr>
                <w:rFonts w:ascii="Arial Narrow" w:hAnsi="Arial Narrow"/>
                <w:b/>
                <w:sz w:val="24"/>
                <w:szCs w:val="24"/>
              </w:rPr>
              <w:t>Понимать</w:t>
            </w:r>
            <w:r w:rsidRPr="000D5E4D">
              <w:rPr>
                <w:rFonts w:ascii="Arial Narrow" w:hAnsi="Arial Narrow"/>
                <w:sz w:val="24"/>
                <w:szCs w:val="24"/>
              </w:rPr>
              <w:t xml:space="preserve"> взаимосвязь внешнего вида и внутренней конструкции дома. </w:t>
            </w:r>
          </w:p>
          <w:p w:rsidR="006E0DD3" w:rsidRPr="000D5E4D" w:rsidRDefault="006E0DD3" w:rsidP="000D5E4D">
            <w:pPr>
              <w:pStyle w:val="a5"/>
              <w:spacing w:line="240" w:lineRule="auto"/>
              <w:ind w:firstLine="0"/>
              <w:rPr>
                <w:rFonts w:ascii="Arial Narrow" w:hAnsi="Arial Narrow"/>
                <w:b/>
                <w:bCs/>
                <w:color w:val="000000"/>
                <w:sz w:val="24"/>
                <w:szCs w:val="24"/>
              </w:rPr>
            </w:pPr>
            <w:r w:rsidRPr="000D5E4D">
              <w:rPr>
                <w:rFonts w:ascii="Arial Narrow" w:hAnsi="Arial Narrow"/>
                <w:b/>
                <w:sz w:val="24"/>
                <w:szCs w:val="24"/>
              </w:rPr>
              <w:t>Придумывать</w:t>
            </w:r>
            <w:r w:rsidRPr="000D5E4D">
              <w:rPr>
                <w:rFonts w:ascii="Arial Narrow" w:hAnsi="Arial Narrow"/>
                <w:sz w:val="24"/>
                <w:szCs w:val="24"/>
              </w:rPr>
              <w:t xml:space="preserve"> и </w:t>
            </w:r>
            <w:r w:rsidRPr="000D5E4D">
              <w:rPr>
                <w:rFonts w:ascii="Arial Narrow" w:hAnsi="Arial Narrow"/>
                <w:b/>
                <w:sz w:val="24"/>
                <w:szCs w:val="24"/>
              </w:rPr>
              <w:t>изображать</w:t>
            </w:r>
            <w:r w:rsidRPr="000D5E4D">
              <w:rPr>
                <w:rFonts w:ascii="Arial Narrow" w:hAnsi="Arial Narrow"/>
                <w:sz w:val="24"/>
                <w:szCs w:val="24"/>
              </w:rPr>
              <w:t xml:space="preserve"> фантазийные дома (в виде букв алфавита, различных бытовых предметов и др.), их вид снаружи и внутри (работа восковыми мелками, цветными карандашами или фломастерами по акварельному фону). </w:t>
            </w:r>
          </w:p>
        </w:tc>
      </w:tr>
      <w:tr w:rsidR="006E0DD3" w:rsidRPr="000D5E4D" w:rsidTr="000D5E4D">
        <w:tc>
          <w:tcPr>
            <w:tcW w:w="0" w:type="auto"/>
            <w:tcBorders>
              <w:top w:val="single" w:sz="4" w:space="0" w:color="auto"/>
              <w:left w:val="single" w:sz="4" w:space="0" w:color="auto"/>
              <w:bottom w:val="single" w:sz="4" w:space="0" w:color="auto"/>
              <w:right w:val="single" w:sz="4" w:space="0" w:color="auto"/>
            </w:tcBorders>
          </w:tcPr>
          <w:p w:rsidR="006E0DD3" w:rsidRPr="000D5E4D" w:rsidRDefault="006E0DD3" w:rsidP="000D5E4D">
            <w:pPr>
              <w:pStyle w:val="a5"/>
              <w:spacing w:line="240" w:lineRule="auto"/>
              <w:rPr>
                <w:rFonts w:ascii="Arial Narrow" w:hAnsi="Arial Narrow"/>
                <w:b/>
                <w:sz w:val="24"/>
                <w:szCs w:val="24"/>
              </w:rPr>
            </w:pPr>
            <w:r w:rsidRPr="000D5E4D">
              <w:rPr>
                <w:rFonts w:ascii="Arial Narrow" w:hAnsi="Arial Narrow"/>
                <w:b/>
                <w:sz w:val="24"/>
                <w:szCs w:val="24"/>
              </w:rPr>
              <w:t xml:space="preserve">Строим город </w:t>
            </w:r>
          </w:p>
          <w:p w:rsidR="006E0DD3" w:rsidRPr="000D5E4D" w:rsidRDefault="006E0DD3" w:rsidP="000D5E4D">
            <w:pPr>
              <w:jc w:val="both"/>
              <w:rPr>
                <w:rFonts w:ascii="Arial Narrow" w:hAnsi="Arial Narrow"/>
                <w:b/>
              </w:rPr>
            </w:pPr>
          </w:p>
        </w:tc>
        <w:tc>
          <w:tcPr>
            <w:tcW w:w="0" w:type="auto"/>
            <w:tcBorders>
              <w:top w:val="single" w:sz="4" w:space="0" w:color="auto"/>
              <w:left w:val="single" w:sz="4" w:space="0" w:color="auto"/>
              <w:bottom w:val="single" w:sz="4" w:space="0" w:color="auto"/>
              <w:right w:val="single" w:sz="4" w:space="0" w:color="auto"/>
            </w:tcBorders>
            <w:hideMark/>
          </w:tcPr>
          <w:p w:rsidR="006E0DD3" w:rsidRPr="000D5E4D" w:rsidRDefault="006E0DD3" w:rsidP="000D5E4D">
            <w:pPr>
              <w:pStyle w:val="a5"/>
              <w:spacing w:line="240" w:lineRule="auto"/>
              <w:ind w:firstLine="0"/>
              <w:rPr>
                <w:rFonts w:ascii="Arial Narrow" w:hAnsi="Arial Narrow"/>
                <w:sz w:val="24"/>
                <w:szCs w:val="24"/>
              </w:rPr>
            </w:pPr>
            <w:r w:rsidRPr="000D5E4D">
              <w:rPr>
                <w:rFonts w:ascii="Arial Narrow" w:hAnsi="Arial Narrow"/>
                <w:b/>
                <w:sz w:val="24"/>
                <w:szCs w:val="24"/>
              </w:rPr>
              <w:t>Рассматривать</w:t>
            </w:r>
            <w:r w:rsidRPr="000D5E4D">
              <w:rPr>
                <w:rFonts w:ascii="Arial Narrow" w:hAnsi="Arial Narrow"/>
                <w:sz w:val="24"/>
                <w:szCs w:val="24"/>
              </w:rPr>
              <w:t xml:space="preserve"> и </w:t>
            </w:r>
            <w:r w:rsidRPr="000D5E4D">
              <w:rPr>
                <w:rFonts w:ascii="Arial Narrow" w:hAnsi="Arial Narrow"/>
                <w:b/>
                <w:sz w:val="24"/>
                <w:szCs w:val="24"/>
              </w:rPr>
              <w:t>сравнивать</w:t>
            </w:r>
            <w:r w:rsidRPr="000D5E4D">
              <w:rPr>
                <w:rFonts w:ascii="Arial Narrow" w:hAnsi="Arial Narrow"/>
                <w:sz w:val="24"/>
                <w:szCs w:val="24"/>
              </w:rPr>
              <w:t xml:space="preserve"> реальные здания разных форм. </w:t>
            </w:r>
          </w:p>
          <w:p w:rsidR="006E0DD3" w:rsidRPr="000D5E4D" w:rsidRDefault="006E0DD3" w:rsidP="000D5E4D">
            <w:pPr>
              <w:pStyle w:val="a5"/>
              <w:spacing w:line="240" w:lineRule="auto"/>
              <w:ind w:firstLine="0"/>
              <w:rPr>
                <w:rFonts w:ascii="Arial Narrow" w:hAnsi="Arial Narrow"/>
                <w:sz w:val="24"/>
                <w:szCs w:val="24"/>
              </w:rPr>
            </w:pPr>
            <w:r w:rsidRPr="000D5E4D">
              <w:rPr>
                <w:rFonts w:ascii="Arial Narrow" w:hAnsi="Arial Narrow"/>
                <w:b/>
                <w:sz w:val="24"/>
                <w:szCs w:val="24"/>
              </w:rPr>
              <w:t>Овладевать</w:t>
            </w:r>
            <w:r w:rsidRPr="000D5E4D">
              <w:rPr>
                <w:rFonts w:ascii="Arial Narrow" w:hAnsi="Arial Narrow"/>
                <w:sz w:val="24"/>
                <w:szCs w:val="24"/>
              </w:rPr>
              <w:t xml:space="preserve"> первичными навыками конструирования из бумаги. </w:t>
            </w:r>
          </w:p>
          <w:p w:rsidR="006E0DD3" w:rsidRPr="000D5E4D" w:rsidRDefault="006E0DD3" w:rsidP="000D5E4D">
            <w:pPr>
              <w:pStyle w:val="a5"/>
              <w:spacing w:line="240" w:lineRule="auto"/>
              <w:ind w:firstLine="0"/>
              <w:rPr>
                <w:rFonts w:ascii="Arial Narrow" w:hAnsi="Arial Narrow"/>
                <w:b/>
                <w:bCs/>
                <w:color w:val="000000"/>
                <w:sz w:val="24"/>
                <w:szCs w:val="24"/>
              </w:rPr>
            </w:pPr>
            <w:r w:rsidRPr="000D5E4D">
              <w:rPr>
                <w:rFonts w:ascii="Arial Narrow" w:hAnsi="Arial Narrow"/>
                <w:b/>
                <w:sz w:val="24"/>
                <w:szCs w:val="24"/>
              </w:rPr>
              <w:t>Конструировать</w:t>
            </w:r>
            <w:r w:rsidRPr="000D5E4D">
              <w:rPr>
                <w:rFonts w:ascii="Arial Narrow" w:hAnsi="Arial Narrow"/>
                <w:sz w:val="24"/>
                <w:szCs w:val="24"/>
              </w:rPr>
              <w:t xml:space="preserve"> (строить) из бумаги (или коробочек-упаковок) разнообразные дома, </w:t>
            </w:r>
            <w:r w:rsidRPr="000D5E4D">
              <w:rPr>
                <w:rFonts w:ascii="Arial Narrow" w:hAnsi="Arial Narrow"/>
                <w:b/>
                <w:sz w:val="24"/>
                <w:szCs w:val="24"/>
              </w:rPr>
              <w:t>создавать</w:t>
            </w:r>
            <w:r w:rsidRPr="000D5E4D">
              <w:rPr>
                <w:rFonts w:ascii="Arial Narrow" w:hAnsi="Arial Narrow"/>
                <w:sz w:val="24"/>
                <w:szCs w:val="24"/>
              </w:rPr>
              <w:t xml:space="preserve"> коллективный макет игрового городка.</w:t>
            </w:r>
          </w:p>
        </w:tc>
      </w:tr>
      <w:tr w:rsidR="006E0DD3" w:rsidRPr="000D5E4D" w:rsidTr="000D5E4D">
        <w:tc>
          <w:tcPr>
            <w:tcW w:w="0" w:type="auto"/>
            <w:tcBorders>
              <w:top w:val="single" w:sz="4" w:space="0" w:color="auto"/>
              <w:left w:val="single" w:sz="4" w:space="0" w:color="auto"/>
              <w:bottom w:val="single" w:sz="4" w:space="0" w:color="auto"/>
              <w:right w:val="single" w:sz="4" w:space="0" w:color="auto"/>
            </w:tcBorders>
          </w:tcPr>
          <w:p w:rsidR="006E0DD3" w:rsidRPr="000D5E4D" w:rsidRDefault="006E0DD3" w:rsidP="000D5E4D">
            <w:pPr>
              <w:pStyle w:val="a5"/>
              <w:spacing w:line="240" w:lineRule="auto"/>
              <w:rPr>
                <w:rFonts w:ascii="Arial Narrow" w:hAnsi="Arial Narrow"/>
                <w:b/>
                <w:sz w:val="24"/>
                <w:szCs w:val="24"/>
              </w:rPr>
            </w:pPr>
            <w:r w:rsidRPr="000D5E4D">
              <w:rPr>
                <w:rFonts w:ascii="Arial Narrow" w:hAnsi="Arial Narrow"/>
                <w:b/>
                <w:sz w:val="24"/>
                <w:szCs w:val="24"/>
              </w:rPr>
              <w:t xml:space="preserve">Все имеет свое строение </w:t>
            </w:r>
          </w:p>
          <w:p w:rsidR="006E0DD3" w:rsidRPr="000D5E4D" w:rsidRDefault="006E0DD3" w:rsidP="000D5E4D">
            <w:pPr>
              <w:jc w:val="both"/>
              <w:rPr>
                <w:rFonts w:ascii="Arial Narrow" w:hAnsi="Arial Narrow"/>
                <w:b/>
              </w:rPr>
            </w:pPr>
          </w:p>
        </w:tc>
        <w:tc>
          <w:tcPr>
            <w:tcW w:w="0" w:type="auto"/>
            <w:tcBorders>
              <w:top w:val="single" w:sz="4" w:space="0" w:color="auto"/>
              <w:left w:val="single" w:sz="4" w:space="0" w:color="auto"/>
              <w:bottom w:val="single" w:sz="4" w:space="0" w:color="auto"/>
              <w:right w:val="single" w:sz="4" w:space="0" w:color="auto"/>
            </w:tcBorders>
            <w:hideMark/>
          </w:tcPr>
          <w:p w:rsidR="006E0DD3" w:rsidRPr="000D5E4D" w:rsidRDefault="006E0DD3" w:rsidP="000D5E4D">
            <w:pPr>
              <w:pStyle w:val="a5"/>
              <w:spacing w:line="240" w:lineRule="auto"/>
              <w:ind w:firstLine="0"/>
              <w:rPr>
                <w:rFonts w:ascii="Arial Narrow" w:hAnsi="Arial Narrow"/>
                <w:sz w:val="24"/>
                <w:szCs w:val="24"/>
              </w:rPr>
            </w:pPr>
            <w:r w:rsidRPr="000D5E4D">
              <w:rPr>
                <w:rFonts w:ascii="Arial Narrow" w:hAnsi="Arial Narrow"/>
                <w:b/>
                <w:sz w:val="24"/>
                <w:szCs w:val="24"/>
              </w:rPr>
              <w:t>Анализировать</w:t>
            </w:r>
            <w:r w:rsidRPr="000D5E4D">
              <w:rPr>
                <w:rFonts w:ascii="Arial Narrow" w:hAnsi="Arial Narrow"/>
                <w:sz w:val="24"/>
                <w:szCs w:val="24"/>
              </w:rPr>
              <w:t xml:space="preserve"> различные предметы с точки зрения строения их формы, их конструкции.</w:t>
            </w:r>
          </w:p>
          <w:p w:rsidR="006E0DD3" w:rsidRPr="000D5E4D" w:rsidRDefault="006E0DD3" w:rsidP="000D5E4D">
            <w:pPr>
              <w:pStyle w:val="a5"/>
              <w:spacing w:line="240" w:lineRule="auto"/>
              <w:ind w:firstLine="0"/>
              <w:rPr>
                <w:rFonts w:ascii="Arial Narrow" w:hAnsi="Arial Narrow"/>
                <w:sz w:val="24"/>
                <w:szCs w:val="24"/>
              </w:rPr>
            </w:pPr>
            <w:r w:rsidRPr="000D5E4D">
              <w:rPr>
                <w:rFonts w:ascii="Arial Narrow" w:hAnsi="Arial Narrow"/>
                <w:b/>
                <w:sz w:val="24"/>
                <w:szCs w:val="24"/>
              </w:rPr>
              <w:t>Составлять</w:t>
            </w:r>
            <w:r w:rsidRPr="000D5E4D">
              <w:rPr>
                <w:rFonts w:ascii="Arial Narrow" w:hAnsi="Arial Narrow"/>
                <w:sz w:val="24"/>
                <w:szCs w:val="24"/>
              </w:rPr>
              <w:t xml:space="preserve">, </w:t>
            </w:r>
            <w:r w:rsidRPr="000D5E4D">
              <w:rPr>
                <w:rFonts w:ascii="Arial Narrow" w:hAnsi="Arial Narrow"/>
                <w:b/>
                <w:sz w:val="24"/>
                <w:szCs w:val="24"/>
              </w:rPr>
              <w:t>конструировать</w:t>
            </w:r>
            <w:r w:rsidRPr="000D5E4D">
              <w:rPr>
                <w:rFonts w:ascii="Arial Narrow" w:hAnsi="Arial Narrow"/>
                <w:sz w:val="24"/>
                <w:szCs w:val="24"/>
              </w:rPr>
              <w:t xml:space="preserve"> из простых геометрических форм (прямоугольников, кругов, овалов, треугольников) изображения животных в технике аппликации.</w:t>
            </w:r>
          </w:p>
          <w:p w:rsidR="006E0DD3" w:rsidRPr="000D5E4D" w:rsidRDefault="006E0DD3" w:rsidP="000D5E4D">
            <w:pPr>
              <w:pStyle w:val="a5"/>
              <w:spacing w:line="240" w:lineRule="auto"/>
              <w:ind w:firstLine="0"/>
              <w:rPr>
                <w:rFonts w:ascii="Arial Narrow" w:hAnsi="Arial Narrow"/>
                <w:b/>
                <w:bCs/>
                <w:color w:val="000000"/>
                <w:sz w:val="24"/>
                <w:szCs w:val="24"/>
              </w:rPr>
            </w:pPr>
            <w:r w:rsidRPr="000D5E4D">
              <w:rPr>
                <w:rFonts w:ascii="Arial Narrow" w:hAnsi="Arial Narrow"/>
                <w:b/>
                <w:sz w:val="24"/>
                <w:szCs w:val="24"/>
              </w:rPr>
              <w:t>Понимать</w:t>
            </w:r>
            <w:r w:rsidRPr="000D5E4D">
              <w:rPr>
                <w:rFonts w:ascii="Arial Narrow" w:hAnsi="Arial Narrow"/>
                <w:sz w:val="24"/>
                <w:szCs w:val="24"/>
              </w:rPr>
              <w:t xml:space="preserve">, что в создании формы предметов быта принимает участие художник-дизайнер, который придумывает, как будет </w:t>
            </w:r>
            <w:r w:rsidRPr="000D5E4D">
              <w:rPr>
                <w:rFonts w:ascii="Arial Narrow" w:hAnsi="Arial Narrow"/>
                <w:sz w:val="24"/>
                <w:szCs w:val="24"/>
              </w:rPr>
              <w:lastRenderedPageBreak/>
              <w:t>этот предмет выглядеть.</w:t>
            </w:r>
          </w:p>
        </w:tc>
      </w:tr>
      <w:tr w:rsidR="006E0DD3" w:rsidRPr="000D5E4D" w:rsidTr="000D5E4D">
        <w:tc>
          <w:tcPr>
            <w:tcW w:w="0" w:type="auto"/>
            <w:tcBorders>
              <w:top w:val="single" w:sz="4" w:space="0" w:color="auto"/>
              <w:left w:val="single" w:sz="4" w:space="0" w:color="auto"/>
              <w:bottom w:val="single" w:sz="4" w:space="0" w:color="auto"/>
              <w:right w:val="single" w:sz="4" w:space="0" w:color="auto"/>
            </w:tcBorders>
          </w:tcPr>
          <w:p w:rsidR="006E0DD3" w:rsidRPr="000D5E4D" w:rsidRDefault="006E0DD3" w:rsidP="000D5E4D">
            <w:pPr>
              <w:pStyle w:val="a5"/>
              <w:spacing w:line="240" w:lineRule="auto"/>
              <w:rPr>
                <w:rFonts w:ascii="Arial Narrow" w:hAnsi="Arial Narrow"/>
                <w:b/>
                <w:sz w:val="24"/>
                <w:szCs w:val="24"/>
              </w:rPr>
            </w:pPr>
            <w:r w:rsidRPr="000D5E4D">
              <w:rPr>
                <w:rFonts w:ascii="Arial Narrow" w:hAnsi="Arial Narrow"/>
                <w:b/>
                <w:sz w:val="24"/>
                <w:szCs w:val="24"/>
              </w:rPr>
              <w:lastRenderedPageBreak/>
              <w:t xml:space="preserve">Строим вещи </w:t>
            </w:r>
          </w:p>
          <w:p w:rsidR="006E0DD3" w:rsidRPr="000D5E4D" w:rsidRDefault="006E0DD3" w:rsidP="000D5E4D">
            <w:pPr>
              <w:jc w:val="both"/>
              <w:rPr>
                <w:rFonts w:ascii="Arial Narrow" w:hAnsi="Arial Narrow"/>
                <w:b/>
              </w:rPr>
            </w:pPr>
          </w:p>
        </w:tc>
        <w:tc>
          <w:tcPr>
            <w:tcW w:w="0" w:type="auto"/>
            <w:tcBorders>
              <w:top w:val="single" w:sz="4" w:space="0" w:color="auto"/>
              <w:left w:val="single" w:sz="4" w:space="0" w:color="auto"/>
              <w:bottom w:val="single" w:sz="4" w:space="0" w:color="auto"/>
              <w:right w:val="single" w:sz="4" w:space="0" w:color="auto"/>
            </w:tcBorders>
            <w:hideMark/>
          </w:tcPr>
          <w:p w:rsidR="006E0DD3" w:rsidRPr="000D5E4D" w:rsidRDefault="006E0DD3" w:rsidP="000D5E4D">
            <w:pPr>
              <w:pStyle w:val="a5"/>
              <w:spacing w:line="240" w:lineRule="auto"/>
              <w:ind w:firstLine="0"/>
              <w:rPr>
                <w:rFonts w:ascii="Arial Narrow" w:hAnsi="Arial Narrow"/>
                <w:b/>
                <w:bCs/>
                <w:color w:val="000000"/>
                <w:sz w:val="24"/>
                <w:szCs w:val="24"/>
              </w:rPr>
            </w:pPr>
            <w:r w:rsidRPr="000D5E4D">
              <w:rPr>
                <w:rFonts w:ascii="Arial Narrow" w:hAnsi="Arial Narrow"/>
                <w:b/>
                <w:sz w:val="24"/>
                <w:szCs w:val="24"/>
              </w:rPr>
              <w:t>Конструировать</w:t>
            </w:r>
            <w:r w:rsidRPr="000D5E4D">
              <w:rPr>
                <w:rFonts w:ascii="Arial Narrow" w:hAnsi="Arial Narrow"/>
                <w:sz w:val="24"/>
                <w:szCs w:val="24"/>
              </w:rPr>
              <w:t xml:space="preserve"> (строить) из бумаги различные простые бытовые предметы, упаковки, а затем </w:t>
            </w:r>
            <w:r w:rsidRPr="000D5E4D">
              <w:rPr>
                <w:rFonts w:ascii="Arial Narrow" w:hAnsi="Arial Narrow"/>
                <w:b/>
                <w:sz w:val="24"/>
                <w:szCs w:val="24"/>
              </w:rPr>
              <w:t>украшать</w:t>
            </w:r>
            <w:r w:rsidRPr="000D5E4D">
              <w:rPr>
                <w:rFonts w:ascii="Arial Narrow" w:hAnsi="Arial Narrow"/>
                <w:sz w:val="24"/>
                <w:szCs w:val="24"/>
              </w:rPr>
              <w:t xml:space="preserve"> их, производя правильный порядок учебных действий.</w:t>
            </w:r>
          </w:p>
        </w:tc>
      </w:tr>
      <w:tr w:rsidR="006E0DD3" w:rsidRPr="000D5E4D" w:rsidTr="000D5E4D">
        <w:tc>
          <w:tcPr>
            <w:tcW w:w="0" w:type="auto"/>
            <w:tcBorders>
              <w:top w:val="single" w:sz="4" w:space="0" w:color="auto"/>
              <w:left w:val="single" w:sz="4" w:space="0" w:color="auto"/>
              <w:bottom w:val="single" w:sz="4" w:space="0" w:color="auto"/>
              <w:right w:val="single" w:sz="4" w:space="0" w:color="auto"/>
            </w:tcBorders>
          </w:tcPr>
          <w:p w:rsidR="006E0DD3" w:rsidRPr="000D5E4D" w:rsidRDefault="006E0DD3" w:rsidP="000D5E4D">
            <w:pPr>
              <w:pStyle w:val="a5"/>
              <w:spacing w:line="240" w:lineRule="auto"/>
              <w:rPr>
                <w:rFonts w:ascii="Arial Narrow" w:hAnsi="Arial Narrow"/>
                <w:b/>
                <w:sz w:val="24"/>
                <w:szCs w:val="24"/>
              </w:rPr>
            </w:pPr>
            <w:r w:rsidRPr="000D5E4D">
              <w:rPr>
                <w:rFonts w:ascii="Arial Narrow" w:hAnsi="Arial Narrow"/>
                <w:b/>
                <w:sz w:val="24"/>
                <w:szCs w:val="24"/>
              </w:rPr>
              <w:t>Город, в котором мы живем (обобщение темы)</w:t>
            </w:r>
          </w:p>
          <w:p w:rsidR="006E0DD3" w:rsidRPr="000D5E4D" w:rsidRDefault="006E0DD3" w:rsidP="000D5E4D">
            <w:pPr>
              <w:jc w:val="both"/>
              <w:rPr>
                <w:rFonts w:ascii="Arial Narrow" w:hAnsi="Arial Narrow"/>
                <w:b/>
              </w:rPr>
            </w:pPr>
          </w:p>
        </w:tc>
        <w:tc>
          <w:tcPr>
            <w:tcW w:w="0" w:type="auto"/>
            <w:tcBorders>
              <w:top w:val="single" w:sz="4" w:space="0" w:color="auto"/>
              <w:left w:val="single" w:sz="4" w:space="0" w:color="auto"/>
              <w:bottom w:val="single" w:sz="4" w:space="0" w:color="auto"/>
              <w:right w:val="single" w:sz="4" w:space="0" w:color="auto"/>
            </w:tcBorders>
            <w:hideMark/>
          </w:tcPr>
          <w:p w:rsidR="006E0DD3" w:rsidRPr="000D5E4D" w:rsidRDefault="006E0DD3" w:rsidP="000D5E4D">
            <w:pPr>
              <w:pStyle w:val="a5"/>
              <w:spacing w:line="240" w:lineRule="auto"/>
              <w:ind w:firstLine="0"/>
              <w:rPr>
                <w:rFonts w:ascii="Arial Narrow" w:hAnsi="Arial Narrow"/>
                <w:sz w:val="24"/>
                <w:szCs w:val="24"/>
              </w:rPr>
            </w:pPr>
            <w:r w:rsidRPr="000D5E4D">
              <w:rPr>
                <w:rFonts w:ascii="Arial Narrow" w:hAnsi="Arial Narrow"/>
                <w:b/>
                <w:sz w:val="24"/>
                <w:szCs w:val="24"/>
              </w:rPr>
              <w:t>Понимать</w:t>
            </w:r>
            <w:r w:rsidRPr="000D5E4D">
              <w:rPr>
                <w:rFonts w:ascii="Arial Narrow" w:hAnsi="Arial Narrow"/>
                <w:sz w:val="24"/>
                <w:szCs w:val="24"/>
              </w:rPr>
              <w:t>, что в создании городской среды принимает участие художник-архитектор, который придумывает, каким быть городу.</w:t>
            </w:r>
          </w:p>
          <w:p w:rsidR="006E0DD3" w:rsidRPr="000D5E4D" w:rsidRDefault="006E0DD3" w:rsidP="000D5E4D">
            <w:pPr>
              <w:pStyle w:val="a5"/>
              <w:spacing w:line="240" w:lineRule="auto"/>
              <w:ind w:firstLine="0"/>
              <w:rPr>
                <w:rFonts w:ascii="Arial Narrow" w:hAnsi="Arial Narrow"/>
                <w:sz w:val="24"/>
                <w:szCs w:val="24"/>
              </w:rPr>
            </w:pPr>
            <w:r w:rsidRPr="000D5E4D">
              <w:rPr>
                <w:rFonts w:ascii="Arial Narrow" w:hAnsi="Arial Narrow"/>
                <w:b/>
                <w:sz w:val="24"/>
                <w:szCs w:val="24"/>
              </w:rPr>
              <w:t>Учитьсявоспринимать</w:t>
            </w:r>
            <w:r w:rsidRPr="000D5E4D">
              <w:rPr>
                <w:rFonts w:ascii="Arial Narrow" w:hAnsi="Arial Narrow"/>
                <w:sz w:val="24"/>
                <w:szCs w:val="24"/>
              </w:rPr>
              <w:t xml:space="preserve"> и </w:t>
            </w:r>
            <w:r w:rsidRPr="000D5E4D">
              <w:rPr>
                <w:rFonts w:ascii="Arial Narrow" w:hAnsi="Arial Narrow"/>
                <w:b/>
                <w:sz w:val="24"/>
                <w:szCs w:val="24"/>
              </w:rPr>
              <w:t>описывать</w:t>
            </w:r>
            <w:r w:rsidRPr="000D5E4D">
              <w:rPr>
                <w:rFonts w:ascii="Arial Narrow" w:hAnsi="Arial Narrow"/>
                <w:sz w:val="24"/>
                <w:szCs w:val="24"/>
              </w:rPr>
              <w:t xml:space="preserve"> архитектурные впечатления. </w:t>
            </w:r>
          </w:p>
          <w:p w:rsidR="006E0DD3" w:rsidRPr="000D5E4D" w:rsidRDefault="006E0DD3" w:rsidP="000D5E4D">
            <w:pPr>
              <w:pStyle w:val="a5"/>
              <w:spacing w:line="240" w:lineRule="auto"/>
              <w:ind w:firstLine="0"/>
              <w:rPr>
                <w:rFonts w:ascii="Arial Narrow" w:hAnsi="Arial Narrow"/>
                <w:sz w:val="24"/>
                <w:szCs w:val="24"/>
              </w:rPr>
            </w:pPr>
            <w:r w:rsidRPr="000D5E4D">
              <w:rPr>
                <w:rFonts w:ascii="Arial Narrow" w:hAnsi="Arial Narrow"/>
                <w:b/>
                <w:sz w:val="24"/>
                <w:szCs w:val="24"/>
              </w:rPr>
              <w:t>Делатьзарисовки</w:t>
            </w:r>
            <w:r w:rsidRPr="000D5E4D">
              <w:rPr>
                <w:rFonts w:ascii="Arial Narrow" w:hAnsi="Arial Narrow"/>
                <w:sz w:val="24"/>
                <w:szCs w:val="24"/>
              </w:rPr>
              <w:t xml:space="preserve"> города по впечатлению после экскурсии.</w:t>
            </w:r>
          </w:p>
          <w:p w:rsidR="006E0DD3" w:rsidRPr="000D5E4D" w:rsidRDefault="006E0DD3" w:rsidP="000D5E4D">
            <w:pPr>
              <w:pStyle w:val="a5"/>
              <w:spacing w:line="240" w:lineRule="auto"/>
              <w:ind w:firstLine="0"/>
              <w:rPr>
                <w:rFonts w:ascii="Arial Narrow" w:hAnsi="Arial Narrow"/>
                <w:sz w:val="24"/>
                <w:szCs w:val="24"/>
              </w:rPr>
            </w:pPr>
            <w:r w:rsidRPr="000D5E4D">
              <w:rPr>
                <w:rFonts w:ascii="Arial Narrow" w:hAnsi="Arial Narrow"/>
                <w:b/>
                <w:sz w:val="24"/>
                <w:szCs w:val="24"/>
              </w:rPr>
              <w:t xml:space="preserve">Участвоватьв создании </w:t>
            </w:r>
            <w:r w:rsidRPr="000D5E4D">
              <w:rPr>
                <w:rFonts w:ascii="Arial Narrow" w:hAnsi="Arial Narrow"/>
                <w:sz w:val="24"/>
                <w:szCs w:val="24"/>
              </w:rPr>
              <w:t xml:space="preserve">коллективных панно-коллажей с изображением городских (сельских) улиц. </w:t>
            </w:r>
          </w:p>
          <w:p w:rsidR="006E0DD3" w:rsidRPr="000D5E4D" w:rsidRDefault="006E0DD3" w:rsidP="000D5E4D">
            <w:pPr>
              <w:pStyle w:val="a5"/>
              <w:spacing w:line="240" w:lineRule="auto"/>
              <w:ind w:firstLine="0"/>
              <w:rPr>
                <w:rFonts w:ascii="Arial Narrow" w:hAnsi="Arial Narrow"/>
                <w:sz w:val="24"/>
                <w:szCs w:val="24"/>
              </w:rPr>
            </w:pPr>
            <w:r w:rsidRPr="000D5E4D">
              <w:rPr>
                <w:rFonts w:ascii="Arial Narrow" w:hAnsi="Arial Narrow"/>
                <w:b/>
                <w:sz w:val="24"/>
                <w:szCs w:val="24"/>
              </w:rPr>
              <w:t>Овладевать</w:t>
            </w:r>
            <w:r w:rsidRPr="000D5E4D">
              <w:rPr>
                <w:rFonts w:ascii="Arial Narrow" w:hAnsi="Arial Narrow"/>
                <w:sz w:val="24"/>
                <w:szCs w:val="24"/>
              </w:rPr>
              <w:t xml:space="preserve"> навыками коллективной творческой деятельности под руководством учителя.</w:t>
            </w:r>
          </w:p>
          <w:p w:rsidR="006E0DD3" w:rsidRPr="000D5E4D" w:rsidRDefault="006E0DD3" w:rsidP="000D5E4D">
            <w:pPr>
              <w:shd w:val="clear" w:color="auto" w:fill="FFFFFF"/>
              <w:autoSpaceDE w:val="0"/>
              <w:autoSpaceDN w:val="0"/>
              <w:adjustRightInd w:val="0"/>
              <w:jc w:val="both"/>
              <w:rPr>
                <w:rFonts w:ascii="Arial Narrow" w:hAnsi="Arial Narrow"/>
                <w:b/>
                <w:bCs/>
                <w:color w:val="000000"/>
              </w:rPr>
            </w:pPr>
            <w:r w:rsidRPr="000D5E4D">
              <w:rPr>
                <w:rFonts w:ascii="Arial Narrow" w:hAnsi="Arial Narrow"/>
                <w:b/>
              </w:rPr>
              <w:t xml:space="preserve">Участвовать в обсуждении </w:t>
            </w:r>
            <w:r w:rsidRPr="000D5E4D">
              <w:rPr>
                <w:rFonts w:ascii="Arial Narrow" w:hAnsi="Arial Narrow"/>
              </w:rPr>
              <w:t>итогов совместной практической деятельности.</w:t>
            </w:r>
          </w:p>
        </w:tc>
      </w:tr>
      <w:tr w:rsidR="006E0DD3" w:rsidRPr="000D5E4D" w:rsidTr="000D5E4D">
        <w:tc>
          <w:tcPr>
            <w:tcW w:w="0" w:type="auto"/>
            <w:gridSpan w:val="2"/>
            <w:tcBorders>
              <w:top w:val="single" w:sz="4" w:space="0" w:color="auto"/>
              <w:left w:val="single" w:sz="4" w:space="0" w:color="auto"/>
              <w:bottom w:val="single" w:sz="4" w:space="0" w:color="auto"/>
              <w:right w:val="single" w:sz="4" w:space="0" w:color="auto"/>
            </w:tcBorders>
            <w:hideMark/>
          </w:tcPr>
          <w:p w:rsidR="006E0DD3" w:rsidRPr="000D5E4D" w:rsidRDefault="006E0DD3" w:rsidP="000D5E4D">
            <w:pPr>
              <w:pStyle w:val="a5"/>
              <w:spacing w:line="240" w:lineRule="auto"/>
              <w:rPr>
                <w:rFonts w:ascii="Arial Narrow" w:hAnsi="Arial Narrow"/>
                <w:b/>
                <w:bCs/>
                <w:color w:val="000000"/>
                <w:sz w:val="24"/>
                <w:szCs w:val="24"/>
              </w:rPr>
            </w:pPr>
            <w:r w:rsidRPr="000D5E4D">
              <w:rPr>
                <w:rFonts w:ascii="Arial Narrow" w:hAnsi="Arial Narrow"/>
                <w:b/>
                <w:sz w:val="24"/>
                <w:szCs w:val="24"/>
              </w:rPr>
              <w:t>Изображение, украшение, постройка всегда помогают друг другу (5 ч)</w:t>
            </w:r>
          </w:p>
        </w:tc>
      </w:tr>
      <w:tr w:rsidR="006E0DD3" w:rsidRPr="000D5E4D" w:rsidTr="000D5E4D">
        <w:tc>
          <w:tcPr>
            <w:tcW w:w="0" w:type="auto"/>
            <w:tcBorders>
              <w:top w:val="single" w:sz="4" w:space="0" w:color="auto"/>
              <w:left w:val="single" w:sz="4" w:space="0" w:color="auto"/>
              <w:bottom w:val="single" w:sz="4" w:space="0" w:color="auto"/>
              <w:right w:val="single" w:sz="4" w:space="0" w:color="auto"/>
            </w:tcBorders>
          </w:tcPr>
          <w:p w:rsidR="006E0DD3" w:rsidRPr="000D5E4D" w:rsidRDefault="006E0DD3" w:rsidP="000D5E4D">
            <w:pPr>
              <w:pStyle w:val="a5"/>
              <w:spacing w:line="240" w:lineRule="auto"/>
              <w:rPr>
                <w:rFonts w:ascii="Arial Narrow" w:hAnsi="Arial Narrow"/>
                <w:b/>
                <w:sz w:val="24"/>
                <w:szCs w:val="24"/>
              </w:rPr>
            </w:pPr>
            <w:r w:rsidRPr="000D5E4D">
              <w:rPr>
                <w:rFonts w:ascii="Arial Narrow" w:hAnsi="Arial Narrow"/>
                <w:b/>
                <w:sz w:val="24"/>
                <w:szCs w:val="24"/>
              </w:rPr>
              <w:t>Три Брата-Мастера всегда трудятся вместе</w:t>
            </w:r>
          </w:p>
          <w:p w:rsidR="006E0DD3" w:rsidRPr="000D5E4D" w:rsidRDefault="006E0DD3" w:rsidP="000D5E4D">
            <w:pPr>
              <w:jc w:val="both"/>
              <w:rPr>
                <w:rFonts w:ascii="Arial Narrow" w:hAnsi="Arial Narrow"/>
                <w:b/>
              </w:rPr>
            </w:pPr>
          </w:p>
        </w:tc>
        <w:tc>
          <w:tcPr>
            <w:tcW w:w="0" w:type="auto"/>
            <w:tcBorders>
              <w:top w:val="single" w:sz="4" w:space="0" w:color="auto"/>
              <w:left w:val="single" w:sz="4" w:space="0" w:color="auto"/>
              <w:bottom w:val="single" w:sz="4" w:space="0" w:color="auto"/>
              <w:right w:val="single" w:sz="4" w:space="0" w:color="auto"/>
            </w:tcBorders>
            <w:hideMark/>
          </w:tcPr>
          <w:p w:rsidR="006E0DD3" w:rsidRPr="000D5E4D" w:rsidRDefault="006E0DD3" w:rsidP="000D5E4D">
            <w:pPr>
              <w:pStyle w:val="a5"/>
              <w:spacing w:line="240" w:lineRule="auto"/>
              <w:ind w:firstLine="0"/>
              <w:rPr>
                <w:rFonts w:ascii="Arial Narrow" w:hAnsi="Arial Narrow"/>
                <w:sz w:val="24"/>
                <w:szCs w:val="24"/>
              </w:rPr>
            </w:pPr>
            <w:r w:rsidRPr="000D5E4D">
              <w:rPr>
                <w:rFonts w:ascii="Arial Narrow" w:hAnsi="Arial Narrow"/>
                <w:b/>
                <w:sz w:val="24"/>
                <w:szCs w:val="24"/>
              </w:rPr>
              <w:t>Различать</w:t>
            </w:r>
            <w:r w:rsidRPr="000D5E4D">
              <w:rPr>
                <w:rFonts w:ascii="Arial Narrow" w:hAnsi="Arial Narrow"/>
                <w:sz w:val="24"/>
                <w:szCs w:val="24"/>
              </w:rPr>
              <w:t xml:space="preserve"> три вида художественной деятельности (по цели деятельности и как последовательность этапов работы).</w:t>
            </w:r>
          </w:p>
          <w:p w:rsidR="006E0DD3" w:rsidRPr="000D5E4D" w:rsidRDefault="006E0DD3" w:rsidP="000D5E4D">
            <w:pPr>
              <w:pStyle w:val="a5"/>
              <w:spacing w:line="240" w:lineRule="auto"/>
              <w:ind w:firstLine="0"/>
              <w:rPr>
                <w:rFonts w:ascii="Arial Narrow" w:hAnsi="Arial Narrow"/>
                <w:sz w:val="24"/>
                <w:szCs w:val="24"/>
              </w:rPr>
            </w:pPr>
            <w:r w:rsidRPr="000D5E4D">
              <w:rPr>
                <w:rFonts w:ascii="Arial Narrow" w:hAnsi="Arial Narrow"/>
                <w:b/>
                <w:sz w:val="24"/>
                <w:szCs w:val="24"/>
              </w:rPr>
              <w:t>Анализировать</w:t>
            </w:r>
            <w:r w:rsidRPr="000D5E4D">
              <w:rPr>
                <w:rFonts w:ascii="Arial Narrow" w:hAnsi="Arial Narrow"/>
                <w:sz w:val="24"/>
                <w:szCs w:val="24"/>
              </w:rPr>
              <w:t xml:space="preserve"> деятельность Мастера Изображения, Мастера Украшения и Мастера Постройки, их «участие» в создании произведений искусства (изобразительного, декоративного, конструктивного).</w:t>
            </w:r>
          </w:p>
          <w:p w:rsidR="006E0DD3" w:rsidRPr="000D5E4D" w:rsidRDefault="006E0DD3" w:rsidP="000D5E4D">
            <w:pPr>
              <w:pStyle w:val="a5"/>
              <w:spacing w:line="240" w:lineRule="auto"/>
              <w:ind w:firstLine="0"/>
              <w:rPr>
                <w:rFonts w:ascii="Arial Narrow" w:hAnsi="Arial Narrow"/>
                <w:b/>
                <w:sz w:val="24"/>
                <w:szCs w:val="24"/>
              </w:rPr>
            </w:pPr>
            <w:r w:rsidRPr="000D5E4D">
              <w:rPr>
                <w:rFonts w:ascii="Arial Narrow" w:hAnsi="Arial Narrow"/>
                <w:b/>
                <w:sz w:val="24"/>
                <w:szCs w:val="24"/>
              </w:rPr>
              <w:t xml:space="preserve">Восприниматьи обсуждать </w:t>
            </w:r>
            <w:r w:rsidRPr="000D5E4D">
              <w:rPr>
                <w:rFonts w:ascii="Arial Narrow" w:hAnsi="Arial Narrow"/>
                <w:sz w:val="24"/>
                <w:szCs w:val="24"/>
              </w:rPr>
              <w:t xml:space="preserve">выставку детских работ (рисунки, скульптура, постройки, украшения), </w:t>
            </w:r>
            <w:r w:rsidRPr="000D5E4D">
              <w:rPr>
                <w:rFonts w:ascii="Arial Narrow" w:hAnsi="Arial Narrow"/>
                <w:b/>
                <w:sz w:val="24"/>
                <w:szCs w:val="24"/>
              </w:rPr>
              <w:t>выделять</w:t>
            </w:r>
            <w:r w:rsidRPr="000D5E4D">
              <w:rPr>
                <w:rFonts w:ascii="Arial Narrow" w:hAnsi="Arial Narrow"/>
                <w:sz w:val="24"/>
                <w:szCs w:val="24"/>
              </w:rPr>
              <w:t xml:space="preserve"> в них знакомые средства выражения, </w:t>
            </w:r>
            <w:r w:rsidRPr="000D5E4D">
              <w:rPr>
                <w:rFonts w:ascii="Arial Narrow" w:hAnsi="Arial Narrow"/>
                <w:b/>
                <w:sz w:val="24"/>
                <w:szCs w:val="24"/>
              </w:rPr>
              <w:t>определять</w:t>
            </w:r>
            <w:r w:rsidRPr="000D5E4D">
              <w:rPr>
                <w:rFonts w:ascii="Arial Narrow" w:hAnsi="Arial Narrow"/>
                <w:sz w:val="24"/>
                <w:szCs w:val="24"/>
              </w:rPr>
              <w:t xml:space="preserve"> задачи, которые решал автор в своей работе.</w:t>
            </w:r>
          </w:p>
        </w:tc>
      </w:tr>
      <w:tr w:rsidR="006E0DD3" w:rsidRPr="000D5E4D" w:rsidTr="000D5E4D">
        <w:tc>
          <w:tcPr>
            <w:tcW w:w="0" w:type="auto"/>
            <w:tcBorders>
              <w:top w:val="single" w:sz="4" w:space="0" w:color="auto"/>
              <w:left w:val="single" w:sz="4" w:space="0" w:color="auto"/>
              <w:bottom w:val="single" w:sz="4" w:space="0" w:color="auto"/>
              <w:right w:val="single" w:sz="4" w:space="0" w:color="auto"/>
            </w:tcBorders>
          </w:tcPr>
          <w:p w:rsidR="006E0DD3" w:rsidRPr="000D5E4D" w:rsidRDefault="006E0DD3" w:rsidP="000D5E4D">
            <w:pPr>
              <w:pStyle w:val="a5"/>
              <w:spacing w:line="240" w:lineRule="auto"/>
              <w:rPr>
                <w:rFonts w:ascii="Arial Narrow" w:hAnsi="Arial Narrow"/>
                <w:b/>
                <w:sz w:val="24"/>
                <w:szCs w:val="24"/>
              </w:rPr>
            </w:pPr>
          </w:p>
          <w:p w:rsidR="006E0DD3" w:rsidRPr="000D5E4D" w:rsidRDefault="006E0DD3" w:rsidP="000D5E4D">
            <w:pPr>
              <w:pStyle w:val="a5"/>
              <w:spacing w:line="240" w:lineRule="auto"/>
              <w:rPr>
                <w:rFonts w:ascii="Arial Narrow" w:hAnsi="Arial Narrow"/>
                <w:b/>
                <w:sz w:val="24"/>
                <w:szCs w:val="24"/>
              </w:rPr>
            </w:pPr>
            <w:r w:rsidRPr="000D5E4D">
              <w:rPr>
                <w:rFonts w:ascii="Arial Narrow" w:hAnsi="Arial Narrow"/>
                <w:b/>
                <w:sz w:val="24"/>
                <w:szCs w:val="24"/>
              </w:rPr>
              <w:t>«Сказочная страна». Создание панно</w:t>
            </w:r>
          </w:p>
          <w:p w:rsidR="006E0DD3" w:rsidRPr="000D5E4D" w:rsidRDefault="006E0DD3" w:rsidP="000D5E4D">
            <w:pPr>
              <w:jc w:val="both"/>
              <w:rPr>
                <w:rFonts w:ascii="Arial Narrow" w:hAnsi="Arial Narrow"/>
                <w:b/>
              </w:rPr>
            </w:pPr>
          </w:p>
        </w:tc>
        <w:tc>
          <w:tcPr>
            <w:tcW w:w="0" w:type="auto"/>
            <w:tcBorders>
              <w:top w:val="single" w:sz="4" w:space="0" w:color="auto"/>
              <w:left w:val="single" w:sz="4" w:space="0" w:color="auto"/>
              <w:bottom w:val="single" w:sz="4" w:space="0" w:color="auto"/>
              <w:right w:val="single" w:sz="4" w:space="0" w:color="auto"/>
            </w:tcBorders>
            <w:hideMark/>
          </w:tcPr>
          <w:p w:rsidR="006E0DD3" w:rsidRPr="000D5E4D" w:rsidRDefault="006E0DD3" w:rsidP="000D5E4D">
            <w:pPr>
              <w:pStyle w:val="a5"/>
              <w:spacing w:line="240" w:lineRule="auto"/>
              <w:ind w:firstLine="0"/>
              <w:rPr>
                <w:rFonts w:ascii="Arial Narrow" w:hAnsi="Arial Narrow"/>
                <w:sz w:val="24"/>
                <w:szCs w:val="24"/>
              </w:rPr>
            </w:pPr>
            <w:r w:rsidRPr="000D5E4D">
              <w:rPr>
                <w:rFonts w:ascii="Arial Narrow" w:hAnsi="Arial Narrow"/>
                <w:b/>
                <w:sz w:val="24"/>
                <w:szCs w:val="24"/>
              </w:rPr>
              <w:t>Овладевать</w:t>
            </w:r>
            <w:r w:rsidRPr="000D5E4D">
              <w:rPr>
                <w:rFonts w:ascii="Arial Narrow" w:hAnsi="Arial Narrow"/>
                <w:sz w:val="24"/>
                <w:szCs w:val="24"/>
              </w:rPr>
              <w:t xml:space="preserve"> навыками коллективной деятельности, </w:t>
            </w:r>
            <w:r w:rsidRPr="000D5E4D">
              <w:rPr>
                <w:rFonts w:ascii="Arial Narrow" w:hAnsi="Arial Narrow"/>
                <w:b/>
                <w:sz w:val="24"/>
                <w:szCs w:val="24"/>
              </w:rPr>
              <w:t>работать</w:t>
            </w:r>
            <w:r w:rsidRPr="000D5E4D">
              <w:rPr>
                <w:rFonts w:ascii="Arial Narrow" w:hAnsi="Arial Narrow"/>
                <w:sz w:val="24"/>
                <w:szCs w:val="24"/>
              </w:rPr>
              <w:t xml:space="preserve"> организованно в команде одноклассников под руководством учителя.</w:t>
            </w:r>
          </w:p>
          <w:p w:rsidR="006E0DD3" w:rsidRPr="000D5E4D" w:rsidRDefault="006E0DD3" w:rsidP="000D5E4D">
            <w:pPr>
              <w:pStyle w:val="a5"/>
              <w:spacing w:line="240" w:lineRule="auto"/>
              <w:ind w:firstLine="0"/>
              <w:rPr>
                <w:rFonts w:ascii="Arial Narrow" w:hAnsi="Arial Narrow"/>
                <w:b/>
                <w:sz w:val="24"/>
                <w:szCs w:val="24"/>
              </w:rPr>
            </w:pPr>
            <w:r w:rsidRPr="000D5E4D">
              <w:rPr>
                <w:rFonts w:ascii="Arial Narrow" w:hAnsi="Arial Narrow"/>
                <w:b/>
                <w:sz w:val="24"/>
                <w:szCs w:val="24"/>
              </w:rPr>
              <w:t>Создавать</w:t>
            </w:r>
            <w:r w:rsidRPr="000D5E4D">
              <w:rPr>
                <w:rFonts w:ascii="Arial Narrow" w:hAnsi="Arial Narrow"/>
                <w:sz w:val="24"/>
                <w:szCs w:val="24"/>
              </w:rPr>
              <w:t xml:space="preserve"> коллективное панно-коллаж с изображением сказочного мира.</w:t>
            </w:r>
          </w:p>
        </w:tc>
      </w:tr>
      <w:tr w:rsidR="006E0DD3" w:rsidRPr="000D5E4D" w:rsidTr="000D5E4D">
        <w:tc>
          <w:tcPr>
            <w:tcW w:w="0" w:type="auto"/>
            <w:tcBorders>
              <w:top w:val="single" w:sz="4" w:space="0" w:color="auto"/>
              <w:left w:val="single" w:sz="4" w:space="0" w:color="auto"/>
              <w:bottom w:val="single" w:sz="4" w:space="0" w:color="auto"/>
              <w:right w:val="single" w:sz="4" w:space="0" w:color="auto"/>
            </w:tcBorders>
          </w:tcPr>
          <w:p w:rsidR="006E0DD3" w:rsidRPr="000D5E4D" w:rsidRDefault="006E0DD3" w:rsidP="000D5E4D">
            <w:pPr>
              <w:pStyle w:val="a5"/>
              <w:spacing w:line="240" w:lineRule="auto"/>
              <w:rPr>
                <w:rFonts w:ascii="Arial Narrow" w:hAnsi="Arial Narrow"/>
                <w:b/>
                <w:sz w:val="24"/>
                <w:szCs w:val="24"/>
              </w:rPr>
            </w:pPr>
            <w:r w:rsidRPr="000D5E4D">
              <w:rPr>
                <w:rFonts w:ascii="Arial Narrow" w:hAnsi="Arial Narrow"/>
                <w:b/>
                <w:sz w:val="24"/>
                <w:szCs w:val="24"/>
              </w:rPr>
              <w:t>«Праздник весны». Конструирование из бумаги</w:t>
            </w:r>
          </w:p>
          <w:p w:rsidR="006E0DD3" w:rsidRPr="000D5E4D" w:rsidRDefault="006E0DD3" w:rsidP="000D5E4D">
            <w:pPr>
              <w:jc w:val="both"/>
              <w:rPr>
                <w:rFonts w:ascii="Arial Narrow" w:hAnsi="Arial Narrow"/>
                <w:b/>
              </w:rPr>
            </w:pPr>
          </w:p>
        </w:tc>
        <w:tc>
          <w:tcPr>
            <w:tcW w:w="0" w:type="auto"/>
            <w:tcBorders>
              <w:top w:val="single" w:sz="4" w:space="0" w:color="auto"/>
              <w:left w:val="single" w:sz="4" w:space="0" w:color="auto"/>
              <w:bottom w:val="single" w:sz="4" w:space="0" w:color="auto"/>
              <w:right w:val="single" w:sz="4" w:space="0" w:color="auto"/>
            </w:tcBorders>
            <w:hideMark/>
          </w:tcPr>
          <w:p w:rsidR="006E0DD3" w:rsidRPr="000D5E4D" w:rsidRDefault="006E0DD3" w:rsidP="000D5E4D">
            <w:pPr>
              <w:pStyle w:val="a5"/>
              <w:spacing w:line="240" w:lineRule="auto"/>
              <w:ind w:firstLine="0"/>
              <w:rPr>
                <w:rFonts w:ascii="Arial Narrow" w:hAnsi="Arial Narrow"/>
                <w:sz w:val="24"/>
                <w:szCs w:val="24"/>
              </w:rPr>
            </w:pPr>
            <w:r w:rsidRPr="000D5E4D">
              <w:rPr>
                <w:rFonts w:ascii="Arial Narrow" w:hAnsi="Arial Narrow"/>
                <w:b/>
                <w:sz w:val="24"/>
                <w:szCs w:val="24"/>
              </w:rPr>
              <w:t xml:space="preserve">Наблюдать </w:t>
            </w:r>
            <w:r w:rsidRPr="000D5E4D">
              <w:rPr>
                <w:rFonts w:ascii="Arial Narrow" w:hAnsi="Arial Narrow"/>
                <w:sz w:val="24"/>
                <w:szCs w:val="24"/>
              </w:rPr>
              <w:t>и</w:t>
            </w:r>
            <w:r w:rsidRPr="000D5E4D">
              <w:rPr>
                <w:rFonts w:ascii="Arial Narrow" w:hAnsi="Arial Narrow"/>
                <w:b/>
                <w:sz w:val="24"/>
                <w:szCs w:val="24"/>
              </w:rPr>
              <w:t xml:space="preserve"> анализировать </w:t>
            </w:r>
            <w:r w:rsidRPr="000D5E4D">
              <w:rPr>
                <w:rFonts w:ascii="Arial Narrow" w:hAnsi="Arial Narrow"/>
                <w:sz w:val="24"/>
                <w:szCs w:val="24"/>
              </w:rPr>
              <w:t>природные формы.</w:t>
            </w:r>
          </w:p>
          <w:p w:rsidR="006E0DD3" w:rsidRPr="000D5E4D" w:rsidRDefault="006E0DD3" w:rsidP="000D5E4D">
            <w:pPr>
              <w:pStyle w:val="a5"/>
              <w:spacing w:line="240" w:lineRule="auto"/>
              <w:ind w:firstLine="0"/>
              <w:rPr>
                <w:rFonts w:ascii="Arial Narrow" w:hAnsi="Arial Narrow"/>
                <w:sz w:val="24"/>
                <w:szCs w:val="24"/>
              </w:rPr>
            </w:pPr>
            <w:r w:rsidRPr="000D5E4D">
              <w:rPr>
                <w:rFonts w:ascii="Arial Narrow" w:hAnsi="Arial Narrow"/>
                <w:b/>
                <w:sz w:val="24"/>
                <w:szCs w:val="24"/>
              </w:rPr>
              <w:t>Овладевать</w:t>
            </w:r>
            <w:r w:rsidRPr="000D5E4D">
              <w:rPr>
                <w:rFonts w:ascii="Arial Narrow" w:hAnsi="Arial Narrow"/>
                <w:sz w:val="24"/>
                <w:szCs w:val="24"/>
              </w:rPr>
              <w:t xml:space="preserve"> художественными приемами работы с бумагой (бумагопластика), графическими материалами, красками.</w:t>
            </w:r>
          </w:p>
          <w:p w:rsidR="006E0DD3" w:rsidRPr="000D5E4D" w:rsidRDefault="006E0DD3" w:rsidP="000D5E4D">
            <w:pPr>
              <w:pStyle w:val="a5"/>
              <w:spacing w:line="240" w:lineRule="auto"/>
              <w:ind w:firstLine="0"/>
              <w:rPr>
                <w:rFonts w:ascii="Arial Narrow" w:hAnsi="Arial Narrow"/>
                <w:b/>
                <w:sz w:val="24"/>
                <w:szCs w:val="24"/>
              </w:rPr>
            </w:pPr>
            <w:r w:rsidRPr="000D5E4D">
              <w:rPr>
                <w:rFonts w:ascii="Arial Narrow" w:hAnsi="Arial Narrow"/>
                <w:b/>
                <w:sz w:val="24"/>
                <w:szCs w:val="24"/>
              </w:rPr>
              <w:t>Фантазировать</w:t>
            </w:r>
            <w:r w:rsidRPr="000D5E4D">
              <w:rPr>
                <w:rFonts w:ascii="Arial Narrow" w:hAnsi="Arial Narrow"/>
                <w:sz w:val="24"/>
                <w:szCs w:val="24"/>
              </w:rPr>
              <w:t xml:space="preserve">, </w:t>
            </w:r>
            <w:r w:rsidRPr="000D5E4D">
              <w:rPr>
                <w:rFonts w:ascii="Arial Narrow" w:hAnsi="Arial Narrow"/>
                <w:b/>
                <w:sz w:val="24"/>
                <w:szCs w:val="24"/>
              </w:rPr>
              <w:t>придумывать</w:t>
            </w:r>
            <w:r w:rsidRPr="000D5E4D">
              <w:rPr>
                <w:rFonts w:ascii="Arial Narrow" w:hAnsi="Arial Narrow"/>
                <w:sz w:val="24"/>
                <w:szCs w:val="24"/>
              </w:rPr>
              <w:t xml:space="preserve"> декор на основе алгоритмически заданной конструкции. </w:t>
            </w:r>
            <w:r w:rsidRPr="000D5E4D">
              <w:rPr>
                <w:rFonts w:ascii="Arial Narrow" w:hAnsi="Arial Narrow"/>
                <w:b/>
                <w:sz w:val="24"/>
                <w:szCs w:val="24"/>
              </w:rPr>
              <w:t>Придумывать,</w:t>
            </w:r>
            <w:r w:rsidRPr="000D5E4D">
              <w:rPr>
                <w:rFonts w:ascii="Arial Narrow" w:hAnsi="Arial Narrow"/>
                <w:sz w:val="24"/>
                <w:szCs w:val="24"/>
              </w:rPr>
              <w:t xml:space="preserve"> как достраивать простые заданные формы, изображая различных насекомых, птиц, сказочных персонажей на основе анализа зрительных впечатлений, а также свойств и возможностей заданных художественных материалов. </w:t>
            </w:r>
          </w:p>
        </w:tc>
      </w:tr>
      <w:tr w:rsidR="006E0DD3" w:rsidRPr="000D5E4D" w:rsidTr="000D5E4D">
        <w:tc>
          <w:tcPr>
            <w:tcW w:w="0" w:type="auto"/>
            <w:tcBorders>
              <w:top w:val="single" w:sz="4" w:space="0" w:color="auto"/>
              <w:left w:val="single" w:sz="4" w:space="0" w:color="auto"/>
              <w:bottom w:val="single" w:sz="4" w:space="0" w:color="auto"/>
              <w:right w:val="single" w:sz="4" w:space="0" w:color="auto"/>
            </w:tcBorders>
          </w:tcPr>
          <w:p w:rsidR="006E0DD3" w:rsidRPr="000D5E4D" w:rsidRDefault="006E0DD3" w:rsidP="000D5E4D">
            <w:pPr>
              <w:pStyle w:val="a5"/>
              <w:spacing w:line="240" w:lineRule="auto"/>
              <w:rPr>
                <w:rFonts w:ascii="Arial Narrow" w:hAnsi="Arial Narrow"/>
                <w:b/>
                <w:sz w:val="24"/>
                <w:szCs w:val="24"/>
              </w:rPr>
            </w:pPr>
            <w:r w:rsidRPr="000D5E4D">
              <w:rPr>
                <w:rFonts w:ascii="Arial Narrow" w:hAnsi="Arial Narrow"/>
                <w:b/>
                <w:sz w:val="24"/>
                <w:szCs w:val="24"/>
              </w:rPr>
              <w:t>Урок любования. Умение видеть</w:t>
            </w:r>
          </w:p>
          <w:p w:rsidR="006E0DD3" w:rsidRPr="000D5E4D" w:rsidRDefault="006E0DD3" w:rsidP="000D5E4D">
            <w:pPr>
              <w:jc w:val="both"/>
              <w:rPr>
                <w:rFonts w:ascii="Arial Narrow" w:hAnsi="Arial Narrow"/>
                <w:b/>
              </w:rPr>
            </w:pPr>
          </w:p>
        </w:tc>
        <w:tc>
          <w:tcPr>
            <w:tcW w:w="0" w:type="auto"/>
            <w:tcBorders>
              <w:top w:val="single" w:sz="4" w:space="0" w:color="auto"/>
              <w:left w:val="single" w:sz="4" w:space="0" w:color="auto"/>
              <w:bottom w:val="single" w:sz="4" w:space="0" w:color="auto"/>
              <w:right w:val="single" w:sz="4" w:space="0" w:color="auto"/>
            </w:tcBorders>
            <w:hideMark/>
          </w:tcPr>
          <w:p w:rsidR="006E0DD3" w:rsidRPr="000D5E4D" w:rsidRDefault="006E0DD3" w:rsidP="000D5E4D">
            <w:pPr>
              <w:pStyle w:val="a5"/>
              <w:spacing w:line="240" w:lineRule="auto"/>
              <w:ind w:firstLine="0"/>
              <w:rPr>
                <w:rFonts w:ascii="Arial Narrow" w:hAnsi="Arial Narrow"/>
                <w:sz w:val="24"/>
                <w:szCs w:val="24"/>
              </w:rPr>
            </w:pPr>
            <w:r w:rsidRPr="000D5E4D">
              <w:rPr>
                <w:rFonts w:ascii="Arial Narrow" w:hAnsi="Arial Narrow"/>
                <w:b/>
                <w:sz w:val="24"/>
                <w:szCs w:val="24"/>
              </w:rPr>
              <w:t>Уметьповторить</w:t>
            </w:r>
            <w:r w:rsidRPr="000D5E4D">
              <w:rPr>
                <w:rFonts w:ascii="Arial Narrow" w:hAnsi="Arial Narrow"/>
                <w:sz w:val="24"/>
                <w:szCs w:val="24"/>
              </w:rPr>
              <w:t xml:space="preserve"> и затем </w:t>
            </w:r>
            <w:r w:rsidRPr="000D5E4D">
              <w:rPr>
                <w:rFonts w:ascii="Arial Narrow" w:hAnsi="Arial Narrow"/>
                <w:b/>
                <w:sz w:val="24"/>
                <w:szCs w:val="24"/>
              </w:rPr>
              <w:t>варьировать</w:t>
            </w:r>
            <w:r w:rsidRPr="000D5E4D">
              <w:rPr>
                <w:rFonts w:ascii="Arial Narrow" w:hAnsi="Arial Narrow"/>
                <w:sz w:val="24"/>
                <w:szCs w:val="24"/>
              </w:rPr>
              <w:t xml:space="preserve"> систему несложных действий с художественными материалами, выражая собственный замысел.</w:t>
            </w:r>
          </w:p>
          <w:p w:rsidR="006E0DD3" w:rsidRPr="000D5E4D" w:rsidRDefault="006E0DD3" w:rsidP="000D5E4D">
            <w:pPr>
              <w:pStyle w:val="a5"/>
              <w:spacing w:line="240" w:lineRule="auto"/>
              <w:ind w:firstLine="0"/>
              <w:rPr>
                <w:rFonts w:ascii="Arial Narrow" w:hAnsi="Arial Narrow"/>
                <w:sz w:val="24"/>
                <w:szCs w:val="24"/>
              </w:rPr>
            </w:pPr>
            <w:r w:rsidRPr="000D5E4D">
              <w:rPr>
                <w:rFonts w:ascii="Arial Narrow" w:hAnsi="Arial Narrow"/>
                <w:b/>
                <w:sz w:val="24"/>
                <w:szCs w:val="24"/>
              </w:rPr>
              <w:t>Творчески играть</w:t>
            </w:r>
            <w:r w:rsidRPr="000D5E4D">
              <w:rPr>
                <w:rFonts w:ascii="Arial Narrow" w:hAnsi="Arial Narrow"/>
                <w:sz w:val="24"/>
                <w:szCs w:val="24"/>
              </w:rPr>
              <w:t xml:space="preserve"> в процессе работы с художественными материалами, изобретая, экспериментируя, моделируя в художественной деятельности свои переживания от наблюдения жизни (художественное познание). </w:t>
            </w:r>
          </w:p>
          <w:p w:rsidR="006E0DD3" w:rsidRPr="000D5E4D" w:rsidRDefault="006E0DD3" w:rsidP="000D5E4D">
            <w:pPr>
              <w:pStyle w:val="a5"/>
              <w:spacing w:line="240" w:lineRule="auto"/>
              <w:ind w:firstLine="0"/>
              <w:rPr>
                <w:rFonts w:ascii="Arial Narrow" w:hAnsi="Arial Narrow"/>
                <w:b/>
                <w:sz w:val="24"/>
                <w:szCs w:val="24"/>
              </w:rPr>
            </w:pPr>
            <w:r w:rsidRPr="000D5E4D">
              <w:rPr>
                <w:rFonts w:ascii="Arial Narrow" w:hAnsi="Arial Narrow"/>
                <w:b/>
                <w:sz w:val="24"/>
                <w:szCs w:val="24"/>
              </w:rPr>
              <w:t>Сотрудничать</w:t>
            </w:r>
            <w:r w:rsidRPr="000D5E4D">
              <w:rPr>
                <w:rFonts w:ascii="Arial Narrow" w:hAnsi="Arial Narrow"/>
                <w:sz w:val="24"/>
                <w:szCs w:val="24"/>
              </w:rPr>
              <w:t xml:space="preserve"> с товарищами в процессе совместной работы (под руководством учителя), выполнять свою часть работы в соответствии с общим замыслом.</w:t>
            </w:r>
          </w:p>
        </w:tc>
      </w:tr>
      <w:tr w:rsidR="006E0DD3" w:rsidRPr="000D5E4D" w:rsidTr="000D5E4D">
        <w:tc>
          <w:tcPr>
            <w:tcW w:w="0" w:type="auto"/>
            <w:tcBorders>
              <w:top w:val="single" w:sz="4" w:space="0" w:color="auto"/>
              <w:left w:val="single" w:sz="4" w:space="0" w:color="auto"/>
              <w:bottom w:val="single" w:sz="4" w:space="0" w:color="auto"/>
              <w:right w:val="single" w:sz="4" w:space="0" w:color="auto"/>
            </w:tcBorders>
          </w:tcPr>
          <w:p w:rsidR="006E0DD3" w:rsidRPr="000D5E4D" w:rsidRDefault="006E0DD3" w:rsidP="000D5E4D">
            <w:pPr>
              <w:pStyle w:val="a5"/>
              <w:spacing w:line="240" w:lineRule="auto"/>
              <w:rPr>
                <w:rFonts w:ascii="Arial Narrow" w:hAnsi="Arial Narrow"/>
                <w:b/>
                <w:sz w:val="24"/>
                <w:szCs w:val="24"/>
              </w:rPr>
            </w:pPr>
            <w:r w:rsidRPr="000D5E4D">
              <w:rPr>
                <w:rFonts w:ascii="Arial Narrow" w:hAnsi="Arial Narrow"/>
                <w:b/>
                <w:sz w:val="24"/>
                <w:szCs w:val="24"/>
              </w:rPr>
              <w:t>Здравствуй, лето! (обобщение темы)</w:t>
            </w:r>
          </w:p>
          <w:p w:rsidR="006E0DD3" w:rsidRPr="000D5E4D" w:rsidRDefault="006E0DD3" w:rsidP="000D5E4D">
            <w:pPr>
              <w:jc w:val="both"/>
              <w:rPr>
                <w:rFonts w:ascii="Arial Narrow" w:hAnsi="Arial Narrow"/>
                <w:b/>
              </w:rPr>
            </w:pPr>
          </w:p>
        </w:tc>
        <w:tc>
          <w:tcPr>
            <w:tcW w:w="0" w:type="auto"/>
            <w:tcBorders>
              <w:top w:val="single" w:sz="4" w:space="0" w:color="auto"/>
              <w:left w:val="single" w:sz="4" w:space="0" w:color="auto"/>
              <w:bottom w:val="single" w:sz="4" w:space="0" w:color="auto"/>
              <w:right w:val="single" w:sz="4" w:space="0" w:color="auto"/>
            </w:tcBorders>
            <w:hideMark/>
          </w:tcPr>
          <w:p w:rsidR="006E0DD3" w:rsidRPr="000D5E4D" w:rsidRDefault="006E0DD3" w:rsidP="000D5E4D">
            <w:pPr>
              <w:pStyle w:val="a5"/>
              <w:spacing w:line="240" w:lineRule="auto"/>
              <w:ind w:firstLine="0"/>
              <w:rPr>
                <w:rFonts w:ascii="Arial Narrow" w:hAnsi="Arial Narrow"/>
                <w:sz w:val="24"/>
                <w:szCs w:val="24"/>
              </w:rPr>
            </w:pPr>
            <w:r w:rsidRPr="000D5E4D">
              <w:rPr>
                <w:rFonts w:ascii="Arial Narrow" w:hAnsi="Arial Narrow"/>
                <w:b/>
                <w:sz w:val="24"/>
                <w:szCs w:val="24"/>
              </w:rPr>
              <w:t>Любоваться</w:t>
            </w:r>
            <w:r w:rsidRPr="000D5E4D">
              <w:rPr>
                <w:rFonts w:ascii="Arial Narrow" w:hAnsi="Arial Narrow"/>
                <w:sz w:val="24"/>
                <w:szCs w:val="24"/>
              </w:rPr>
              <w:t xml:space="preserve"> красотой природы.</w:t>
            </w:r>
          </w:p>
          <w:p w:rsidR="006E0DD3" w:rsidRPr="000D5E4D" w:rsidRDefault="006E0DD3" w:rsidP="000D5E4D">
            <w:pPr>
              <w:pStyle w:val="a5"/>
              <w:spacing w:line="240" w:lineRule="auto"/>
              <w:ind w:firstLine="0"/>
              <w:rPr>
                <w:rFonts w:ascii="Arial Narrow" w:hAnsi="Arial Narrow"/>
                <w:sz w:val="24"/>
                <w:szCs w:val="24"/>
              </w:rPr>
            </w:pPr>
            <w:r w:rsidRPr="000D5E4D">
              <w:rPr>
                <w:rFonts w:ascii="Arial Narrow" w:hAnsi="Arial Narrow"/>
                <w:b/>
                <w:sz w:val="24"/>
                <w:szCs w:val="24"/>
              </w:rPr>
              <w:t>Наблюдать</w:t>
            </w:r>
            <w:r w:rsidRPr="000D5E4D">
              <w:rPr>
                <w:rFonts w:ascii="Arial Narrow" w:hAnsi="Arial Narrow"/>
                <w:sz w:val="24"/>
                <w:szCs w:val="24"/>
              </w:rPr>
              <w:t xml:space="preserve"> живую природу с точки зрения трех Мастеров, т. е. имея в виду задачи трех видов художественной деятельности.</w:t>
            </w:r>
          </w:p>
          <w:p w:rsidR="006E0DD3" w:rsidRPr="000D5E4D" w:rsidRDefault="006E0DD3" w:rsidP="000D5E4D">
            <w:pPr>
              <w:pStyle w:val="a5"/>
              <w:spacing w:line="240" w:lineRule="auto"/>
              <w:ind w:firstLine="0"/>
              <w:rPr>
                <w:rFonts w:ascii="Arial Narrow" w:hAnsi="Arial Narrow"/>
                <w:sz w:val="24"/>
                <w:szCs w:val="24"/>
              </w:rPr>
            </w:pPr>
            <w:r w:rsidRPr="000D5E4D">
              <w:rPr>
                <w:rFonts w:ascii="Arial Narrow" w:hAnsi="Arial Narrow"/>
                <w:b/>
                <w:sz w:val="24"/>
                <w:szCs w:val="24"/>
              </w:rPr>
              <w:t>Характеризовать</w:t>
            </w:r>
            <w:r w:rsidRPr="000D5E4D">
              <w:rPr>
                <w:rFonts w:ascii="Arial Narrow" w:hAnsi="Arial Narrow"/>
                <w:sz w:val="24"/>
                <w:szCs w:val="24"/>
              </w:rPr>
              <w:t xml:space="preserve"> свои впечатления от рассматривания репродукций картин и (желательно) впечатления от подлинных произведений в художественном музее или на выставке.</w:t>
            </w:r>
          </w:p>
          <w:p w:rsidR="006E0DD3" w:rsidRPr="000D5E4D" w:rsidRDefault="006E0DD3" w:rsidP="000D5E4D">
            <w:pPr>
              <w:pStyle w:val="a5"/>
              <w:spacing w:line="240" w:lineRule="auto"/>
              <w:ind w:firstLine="0"/>
              <w:rPr>
                <w:rFonts w:ascii="Arial Narrow" w:hAnsi="Arial Narrow"/>
                <w:sz w:val="24"/>
                <w:szCs w:val="24"/>
              </w:rPr>
            </w:pPr>
            <w:r w:rsidRPr="000D5E4D">
              <w:rPr>
                <w:rFonts w:ascii="Arial Narrow" w:hAnsi="Arial Narrow"/>
                <w:b/>
                <w:sz w:val="24"/>
                <w:szCs w:val="24"/>
              </w:rPr>
              <w:t>Выражать</w:t>
            </w:r>
            <w:r w:rsidRPr="000D5E4D">
              <w:rPr>
                <w:rFonts w:ascii="Arial Narrow" w:hAnsi="Arial Narrow"/>
                <w:sz w:val="24"/>
                <w:szCs w:val="24"/>
              </w:rPr>
              <w:t xml:space="preserve"> в изобразительных работах свои впечатления от прогулки в природу и просмотра картин художников.</w:t>
            </w:r>
          </w:p>
          <w:p w:rsidR="006E0DD3" w:rsidRPr="000D5E4D" w:rsidRDefault="006E0DD3" w:rsidP="000D5E4D">
            <w:pPr>
              <w:pStyle w:val="a5"/>
              <w:spacing w:line="240" w:lineRule="auto"/>
              <w:ind w:firstLine="0"/>
              <w:rPr>
                <w:rFonts w:ascii="Arial Narrow" w:hAnsi="Arial Narrow"/>
                <w:b/>
                <w:sz w:val="24"/>
                <w:szCs w:val="24"/>
              </w:rPr>
            </w:pPr>
            <w:r w:rsidRPr="000D5E4D">
              <w:rPr>
                <w:rFonts w:ascii="Arial Narrow" w:hAnsi="Arial Narrow"/>
                <w:b/>
                <w:sz w:val="24"/>
                <w:szCs w:val="24"/>
              </w:rPr>
              <w:lastRenderedPageBreak/>
              <w:t>Создавать</w:t>
            </w:r>
            <w:r w:rsidRPr="000D5E4D">
              <w:rPr>
                <w:rFonts w:ascii="Arial Narrow" w:hAnsi="Arial Narrow"/>
                <w:sz w:val="24"/>
                <w:szCs w:val="24"/>
              </w:rPr>
              <w:t xml:space="preserve"> композицию на тему «Здравствуй, лето!» (работа гуашью).</w:t>
            </w:r>
          </w:p>
        </w:tc>
      </w:tr>
    </w:tbl>
    <w:p w:rsidR="006E0DD3" w:rsidRPr="000D5E4D" w:rsidRDefault="006E0DD3" w:rsidP="000D5E4D">
      <w:pPr>
        <w:jc w:val="both"/>
        <w:rPr>
          <w:rFonts w:ascii="Arial Narrow" w:hAnsi="Arial Narrow"/>
          <w:b/>
        </w:rPr>
      </w:pPr>
      <w:r w:rsidRPr="000D5E4D">
        <w:rPr>
          <w:rFonts w:ascii="Arial Narrow" w:hAnsi="Arial Narrow"/>
          <w:b/>
        </w:rPr>
        <w:lastRenderedPageBreak/>
        <w:t>2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44"/>
        <w:gridCol w:w="11509"/>
      </w:tblGrid>
      <w:tr w:rsidR="006E0DD3" w:rsidRPr="000D5E4D" w:rsidTr="000D5E4D">
        <w:tc>
          <w:tcPr>
            <w:tcW w:w="4928" w:type="dxa"/>
            <w:tcBorders>
              <w:top w:val="single" w:sz="4" w:space="0" w:color="auto"/>
              <w:left w:val="single" w:sz="4" w:space="0" w:color="auto"/>
              <w:bottom w:val="single" w:sz="4" w:space="0" w:color="auto"/>
              <w:right w:val="single" w:sz="4" w:space="0" w:color="auto"/>
            </w:tcBorders>
            <w:hideMark/>
          </w:tcPr>
          <w:p w:rsidR="006E0DD3" w:rsidRPr="000D5E4D" w:rsidRDefault="006E0DD3" w:rsidP="000D5E4D">
            <w:pPr>
              <w:jc w:val="both"/>
              <w:rPr>
                <w:rFonts w:ascii="Arial Narrow" w:hAnsi="Arial Narrow"/>
                <w:b/>
              </w:rPr>
            </w:pPr>
            <w:r w:rsidRPr="000D5E4D">
              <w:rPr>
                <w:rFonts w:ascii="Arial Narrow" w:hAnsi="Arial Narrow"/>
                <w:b/>
              </w:rPr>
              <w:t>Содержание предмета</w:t>
            </w:r>
          </w:p>
        </w:tc>
        <w:tc>
          <w:tcPr>
            <w:tcW w:w="0" w:type="auto"/>
            <w:tcBorders>
              <w:top w:val="single" w:sz="4" w:space="0" w:color="auto"/>
              <w:left w:val="single" w:sz="4" w:space="0" w:color="auto"/>
              <w:bottom w:val="single" w:sz="4" w:space="0" w:color="auto"/>
              <w:right w:val="single" w:sz="4" w:space="0" w:color="auto"/>
            </w:tcBorders>
            <w:hideMark/>
          </w:tcPr>
          <w:p w:rsidR="006E0DD3" w:rsidRPr="000D5E4D" w:rsidRDefault="006E0DD3" w:rsidP="000D5E4D">
            <w:pPr>
              <w:jc w:val="both"/>
              <w:rPr>
                <w:rFonts w:ascii="Arial Narrow" w:hAnsi="Arial Narrow"/>
                <w:b/>
              </w:rPr>
            </w:pPr>
            <w:r w:rsidRPr="000D5E4D">
              <w:rPr>
                <w:rFonts w:ascii="Arial Narrow" w:hAnsi="Arial Narrow"/>
                <w:b/>
              </w:rPr>
              <w:t>Основные виды учебной деятельности обучающихся</w:t>
            </w:r>
          </w:p>
        </w:tc>
      </w:tr>
      <w:tr w:rsidR="006E0DD3" w:rsidRPr="000D5E4D" w:rsidTr="000D5E4D">
        <w:tc>
          <w:tcPr>
            <w:tcW w:w="13305" w:type="dxa"/>
            <w:gridSpan w:val="2"/>
            <w:tcBorders>
              <w:top w:val="single" w:sz="4" w:space="0" w:color="auto"/>
              <w:left w:val="single" w:sz="4" w:space="0" w:color="auto"/>
              <w:bottom w:val="single" w:sz="4" w:space="0" w:color="auto"/>
              <w:right w:val="single" w:sz="4" w:space="0" w:color="auto"/>
            </w:tcBorders>
            <w:hideMark/>
          </w:tcPr>
          <w:p w:rsidR="006E0DD3" w:rsidRPr="000D5E4D" w:rsidRDefault="006E0DD3" w:rsidP="000D5E4D">
            <w:pPr>
              <w:pStyle w:val="a5"/>
              <w:spacing w:line="240" w:lineRule="auto"/>
              <w:rPr>
                <w:rFonts w:ascii="Arial Narrow" w:hAnsi="Arial Narrow"/>
                <w:b/>
                <w:sz w:val="24"/>
                <w:szCs w:val="24"/>
              </w:rPr>
            </w:pPr>
            <w:r w:rsidRPr="000D5E4D">
              <w:rPr>
                <w:rFonts w:ascii="Arial Narrow" w:hAnsi="Arial Narrow"/>
                <w:b/>
                <w:sz w:val="24"/>
                <w:szCs w:val="24"/>
              </w:rPr>
              <w:t>Искусство  и ты (34 ч)</w:t>
            </w:r>
          </w:p>
        </w:tc>
      </w:tr>
      <w:tr w:rsidR="006E0DD3" w:rsidRPr="000D5E4D" w:rsidTr="000D5E4D">
        <w:tc>
          <w:tcPr>
            <w:tcW w:w="13305" w:type="dxa"/>
            <w:gridSpan w:val="2"/>
            <w:tcBorders>
              <w:top w:val="single" w:sz="4" w:space="0" w:color="auto"/>
              <w:left w:val="single" w:sz="4" w:space="0" w:color="auto"/>
              <w:bottom w:val="single" w:sz="4" w:space="0" w:color="auto"/>
              <w:right w:val="single" w:sz="4" w:space="0" w:color="auto"/>
            </w:tcBorders>
            <w:hideMark/>
          </w:tcPr>
          <w:p w:rsidR="006E0DD3" w:rsidRPr="000D5E4D" w:rsidRDefault="006E0DD3" w:rsidP="000D5E4D">
            <w:pPr>
              <w:pStyle w:val="a5"/>
              <w:spacing w:line="240" w:lineRule="auto"/>
              <w:rPr>
                <w:rFonts w:ascii="Arial Narrow" w:hAnsi="Arial Narrow"/>
                <w:b/>
                <w:sz w:val="24"/>
                <w:szCs w:val="24"/>
              </w:rPr>
            </w:pPr>
            <w:r w:rsidRPr="000D5E4D">
              <w:rPr>
                <w:rFonts w:ascii="Arial Narrow" w:hAnsi="Arial Narrow"/>
                <w:b/>
                <w:sz w:val="24"/>
                <w:szCs w:val="24"/>
              </w:rPr>
              <w:t>Как и чем работает художник? (8 ч)</w:t>
            </w:r>
          </w:p>
        </w:tc>
      </w:tr>
      <w:tr w:rsidR="006E0DD3" w:rsidRPr="000D5E4D" w:rsidTr="000D5E4D">
        <w:tc>
          <w:tcPr>
            <w:tcW w:w="4928" w:type="dxa"/>
            <w:tcBorders>
              <w:top w:val="single" w:sz="4" w:space="0" w:color="auto"/>
              <w:left w:val="single" w:sz="4" w:space="0" w:color="auto"/>
              <w:bottom w:val="single" w:sz="4" w:space="0" w:color="auto"/>
              <w:right w:val="single" w:sz="4" w:space="0" w:color="auto"/>
            </w:tcBorders>
          </w:tcPr>
          <w:p w:rsidR="006E0DD3" w:rsidRPr="000D5E4D" w:rsidRDefault="006E0DD3" w:rsidP="000D5E4D">
            <w:pPr>
              <w:jc w:val="both"/>
              <w:rPr>
                <w:rFonts w:ascii="Arial Narrow" w:hAnsi="Arial Narrow"/>
                <w:b/>
              </w:rPr>
            </w:pPr>
            <w:r w:rsidRPr="000D5E4D">
              <w:rPr>
                <w:rFonts w:ascii="Arial Narrow" w:hAnsi="Arial Narrow"/>
                <w:b/>
              </w:rPr>
              <w:t>Три основных цвета-желтый, красный, синий</w:t>
            </w:r>
          </w:p>
          <w:p w:rsidR="006E0DD3" w:rsidRPr="000D5E4D" w:rsidRDefault="006E0DD3" w:rsidP="000D5E4D">
            <w:pPr>
              <w:jc w:val="both"/>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hideMark/>
          </w:tcPr>
          <w:p w:rsidR="006E0DD3" w:rsidRPr="000D5E4D" w:rsidRDefault="006E0DD3" w:rsidP="000D5E4D">
            <w:pPr>
              <w:pStyle w:val="a5"/>
              <w:spacing w:line="240" w:lineRule="auto"/>
              <w:ind w:firstLine="0"/>
              <w:rPr>
                <w:rFonts w:ascii="Arial Narrow" w:hAnsi="Arial Narrow"/>
                <w:sz w:val="24"/>
                <w:szCs w:val="24"/>
              </w:rPr>
            </w:pPr>
            <w:r w:rsidRPr="000D5E4D">
              <w:rPr>
                <w:rFonts w:ascii="Arial Narrow" w:hAnsi="Arial Narrow"/>
                <w:b/>
                <w:sz w:val="24"/>
                <w:szCs w:val="24"/>
              </w:rPr>
              <w:t xml:space="preserve">Наблюдать </w:t>
            </w:r>
            <w:r w:rsidRPr="000D5E4D">
              <w:rPr>
                <w:rFonts w:ascii="Arial Narrow" w:hAnsi="Arial Narrow"/>
                <w:sz w:val="24"/>
                <w:szCs w:val="24"/>
              </w:rPr>
              <w:t>цветовые сочетания в природе.</w:t>
            </w:r>
          </w:p>
          <w:p w:rsidR="006E0DD3" w:rsidRPr="000D5E4D" w:rsidRDefault="006E0DD3" w:rsidP="000D5E4D">
            <w:pPr>
              <w:pStyle w:val="a5"/>
              <w:spacing w:line="240" w:lineRule="auto"/>
              <w:ind w:firstLine="0"/>
              <w:rPr>
                <w:rFonts w:ascii="Arial Narrow" w:hAnsi="Arial Narrow"/>
                <w:sz w:val="24"/>
                <w:szCs w:val="24"/>
              </w:rPr>
            </w:pPr>
            <w:r w:rsidRPr="000D5E4D">
              <w:rPr>
                <w:rFonts w:ascii="Arial Narrow" w:hAnsi="Arial Narrow"/>
                <w:b/>
                <w:sz w:val="24"/>
                <w:szCs w:val="24"/>
              </w:rPr>
              <w:t xml:space="preserve">Смешивать </w:t>
            </w:r>
            <w:r w:rsidRPr="000D5E4D">
              <w:rPr>
                <w:rFonts w:ascii="Arial Narrow" w:hAnsi="Arial Narrow"/>
                <w:sz w:val="24"/>
                <w:szCs w:val="24"/>
              </w:rPr>
              <w:t>краски сразу на листе бумаги, посредством приема «живая краска».</w:t>
            </w:r>
          </w:p>
          <w:p w:rsidR="006E0DD3" w:rsidRPr="000D5E4D" w:rsidRDefault="006E0DD3" w:rsidP="000D5E4D">
            <w:pPr>
              <w:pStyle w:val="a5"/>
              <w:spacing w:line="240" w:lineRule="auto"/>
              <w:ind w:firstLine="0"/>
              <w:rPr>
                <w:rFonts w:ascii="Arial Narrow" w:hAnsi="Arial Narrow"/>
                <w:sz w:val="24"/>
                <w:szCs w:val="24"/>
              </w:rPr>
            </w:pPr>
            <w:r w:rsidRPr="000D5E4D">
              <w:rPr>
                <w:rFonts w:ascii="Arial Narrow" w:hAnsi="Arial Narrow"/>
                <w:b/>
                <w:sz w:val="24"/>
                <w:szCs w:val="24"/>
              </w:rPr>
              <w:t>Овладевать</w:t>
            </w:r>
            <w:r w:rsidRPr="000D5E4D">
              <w:rPr>
                <w:rFonts w:ascii="Arial Narrow" w:hAnsi="Arial Narrow"/>
                <w:sz w:val="24"/>
                <w:szCs w:val="24"/>
              </w:rPr>
              <w:t xml:space="preserve"> первичными живописными навыками.</w:t>
            </w:r>
          </w:p>
          <w:p w:rsidR="006E0DD3" w:rsidRPr="000D5E4D" w:rsidRDefault="006E0DD3" w:rsidP="000D5E4D">
            <w:pPr>
              <w:pStyle w:val="a5"/>
              <w:spacing w:line="240" w:lineRule="auto"/>
              <w:ind w:firstLine="0"/>
              <w:rPr>
                <w:rFonts w:ascii="Arial Narrow" w:hAnsi="Arial Narrow"/>
                <w:b/>
                <w:sz w:val="24"/>
                <w:szCs w:val="24"/>
              </w:rPr>
            </w:pPr>
            <w:r w:rsidRPr="000D5E4D">
              <w:rPr>
                <w:rFonts w:ascii="Arial Narrow" w:hAnsi="Arial Narrow"/>
                <w:b/>
                <w:sz w:val="24"/>
                <w:szCs w:val="24"/>
              </w:rPr>
              <w:t>Изображать</w:t>
            </w:r>
            <w:r w:rsidRPr="000D5E4D">
              <w:rPr>
                <w:rFonts w:ascii="Arial Narrow" w:hAnsi="Arial Narrow"/>
                <w:sz w:val="24"/>
                <w:szCs w:val="24"/>
              </w:rPr>
              <w:t xml:space="preserve"> на основе смешивания трех основных цветов разнообразные цветы по памяти и впечатлению.</w:t>
            </w:r>
          </w:p>
        </w:tc>
      </w:tr>
      <w:tr w:rsidR="006E0DD3" w:rsidRPr="000D5E4D" w:rsidTr="000D5E4D">
        <w:tc>
          <w:tcPr>
            <w:tcW w:w="4928" w:type="dxa"/>
            <w:tcBorders>
              <w:top w:val="single" w:sz="4" w:space="0" w:color="auto"/>
              <w:left w:val="single" w:sz="4" w:space="0" w:color="auto"/>
              <w:bottom w:val="single" w:sz="4" w:space="0" w:color="auto"/>
              <w:right w:val="single" w:sz="4" w:space="0" w:color="auto"/>
            </w:tcBorders>
          </w:tcPr>
          <w:p w:rsidR="006E0DD3" w:rsidRPr="000D5E4D" w:rsidRDefault="006E0DD3" w:rsidP="000D5E4D">
            <w:pPr>
              <w:jc w:val="both"/>
              <w:rPr>
                <w:rFonts w:ascii="Arial Narrow" w:hAnsi="Arial Narrow"/>
                <w:b/>
              </w:rPr>
            </w:pPr>
            <w:r w:rsidRPr="000D5E4D">
              <w:rPr>
                <w:rFonts w:ascii="Arial Narrow" w:hAnsi="Arial Narrow"/>
                <w:b/>
              </w:rPr>
              <w:t>Белая и черная краски.</w:t>
            </w:r>
          </w:p>
          <w:p w:rsidR="006E0DD3" w:rsidRPr="000D5E4D" w:rsidRDefault="006E0DD3" w:rsidP="000D5E4D">
            <w:pPr>
              <w:jc w:val="both"/>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hideMark/>
          </w:tcPr>
          <w:p w:rsidR="006E0DD3" w:rsidRPr="000D5E4D" w:rsidRDefault="006E0DD3" w:rsidP="000D5E4D">
            <w:pPr>
              <w:pStyle w:val="a5"/>
              <w:spacing w:line="240" w:lineRule="auto"/>
              <w:ind w:firstLine="0"/>
              <w:rPr>
                <w:rFonts w:ascii="Arial Narrow" w:hAnsi="Arial Narrow"/>
                <w:sz w:val="24"/>
                <w:szCs w:val="24"/>
              </w:rPr>
            </w:pPr>
            <w:r w:rsidRPr="000D5E4D">
              <w:rPr>
                <w:rFonts w:ascii="Arial Narrow" w:hAnsi="Arial Narrow"/>
                <w:b/>
                <w:sz w:val="24"/>
                <w:szCs w:val="24"/>
              </w:rPr>
              <w:t xml:space="preserve">Учиться различать и сравнивать </w:t>
            </w:r>
            <w:r w:rsidRPr="000D5E4D">
              <w:rPr>
                <w:rFonts w:ascii="Arial Narrow" w:hAnsi="Arial Narrow"/>
                <w:sz w:val="24"/>
                <w:szCs w:val="24"/>
              </w:rPr>
              <w:t>темные и светлые оттенки цвета и тона.</w:t>
            </w:r>
          </w:p>
          <w:p w:rsidR="006E0DD3" w:rsidRPr="000D5E4D" w:rsidRDefault="006E0DD3" w:rsidP="000D5E4D">
            <w:pPr>
              <w:pStyle w:val="a5"/>
              <w:spacing w:line="240" w:lineRule="auto"/>
              <w:ind w:firstLine="0"/>
              <w:rPr>
                <w:rFonts w:ascii="Arial Narrow" w:hAnsi="Arial Narrow"/>
                <w:sz w:val="24"/>
                <w:szCs w:val="24"/>
              </w:rPr>
            </w:pPr>
            <w:r w:rsidRPr="000D5E4D">
              <w:rPr>
                <w:rFonts w:ascii="Arial Narrow" w:hAnsi="Arial Narrow"/>
                <w:b/>
                <w:sz w:val="24"/>
                <w:szCs w:val="24"/>
              </w:rPr>
              <w:t>Смешивать</w:t>
            </w:r>
            <w:r w:rsidRPr="000D5E4D">
              <w:rPr>
                <w:rFonts w:ascii="Arial Narrow" w:hAnsi="Arial Narrow"/>
                <w:sz w:val="24"/>
                <w:szCs w:val="24"/>
              </w:rPr>
              <w:t xml:space="preserve"> цветные краски с белой и черной для получения богатого колорита. </w:t>
            </w:r>
          </w:p>
          <w:p w:rsidR="006E0DD3" w:rsidRPr="000D5E4D" w:rsidRDefault="006E0DD3" w:rsidP="000D5E4D">
            <w:pPr>
              <w:pStyle w:val="a5"/>
              <w:spacing w:line="240" w:lineRule="auto"/>
              <w:ind w:firstLine="0"/>
              <w:rPr>
                <w:rFonts w:ascii="Arial Narrow" w:hAnsi="Arial Narrow"/>
                <w:sz w:val="24"/>
                <w:szCs w:val="24"/>
              </w:rPr>
            </w:pPr>
            <w:r w:rsidRPr="000D5E4D">
              <w:rPr>
                <w:rFonts w:ascii="Arial Narrow" w:hAnsi="Arial Narrow"/>
                <w:b/>
                <w:sz w:val="24"/>
                <w:szCs w:val="24"/>
              </w:rPr>
              <w:t>Развивать</w:t>
            </w:r>
            <w:r w:rsidRPr="000D5E4D">
              <w:rPr>
                <w:rFonts w:ascii="Arial Narrow" w:hAnsi="Arial Narrow"/>
                <w:sz w:val="24"/>
                <w:szCs w:val="24"/>
              </w:rPr>
              <w:t xml:space="preserve"> навыки работы с гуашью.</w:t>
            </w:r>
          </w:p>
          <w:p w:rsidR="006E0DD3" w:rsidRPr="000D5E4D" w:rsidRDefault="006E0DD3" w:rsidP="000D5E4D">
            <w:pPr>
              <w:pStyle w:val="a5"/>
              <w:spacing w:line="240" w:lineRule="auto"/>
              <w:ind w:firstLine="0"/>
              <w:rPr>
                <w:rFonts w:ascii="Arial Narrow" w:hAnsi="Arial Narrow"/>
                <w:sz w:val="24"/>
                <w:szCs w:val="24"/>
              </w:rPr>
            </w:pPr>
            <w:r w:rsidRPr="000D5E4D">
              <w:rPr>
                <w:rFonts w:ascii="Arial Narrow" w:hAnsi="Arial Narrow"/>
                <w:b/>
                <w:sz w:val="24"/>
                <w:szCs w:val="24"/>
              </w:rPr>
              <w:t xml:space="preserve">Создавать </w:t>
            </w:r>
            <w:r w:rsidRPr="000D5E4D">
              <w:rPr>
                <w:rFonts w:ascii="Arial Narrow" w:hAnsi="Arial Narrow"/>
                <w:sz w:val="24"/>
                <w:szCs w:val="24"/>
              </w:rPr>
              <w:t>живописными материалами различные по настроению пейзажи, посвященные изображению природных стихий.</w:t>
            </w:r>
          </w:p>
        </w:tc>
      </w:tr>
      <w:tr w:rsidR="006E0DD3" w:rsidRPr="000D5E4D" w:rsidTr="000D5E4D">
        <w:tc>
          <w:tcPr>
            <w:tcW w:w="4928" w:type="dxa"/>
            <w:tcBorders>
              <w:top w:val="single" w:sz="4" w:space="0" w:color="auto"/>
              <w:left w:val="single" w:sz="4" w:space="0" w:color="auto"/>
              <w:bottom w:val="single" w:sz="4" w:space="0" w:color="auto"/>
              <w:right w:val="single" w:sz="4" w:space="0" w:color="auto"/>
            </w:tcBorders>
          </w:tcPr>
          <w:p w:rsidR="006E0DD3" w:rsidRPr="000D5E4D" w:rsidRDefault="006E0DD3" w:rsidP="000D5E4D">
            <w:pPr>
              <w:jc w:val="both"/>
              <w:rPr>
                <w:rFonts w:ascii="Arial Narrow" w:hAnsi="Arial Narrow"/>
                <w:b/>
              </w:rPr>
            </w:pPr>
            <w:r w:rsidRPr="000D5E4D">
              <w:rPr>
                <w:rFonts w:ascii="Arial Narrow" w:hAnsi="Arial Narrow"/>
                <w:b/>
              </w:rPr>
              <w:t>Пастель и цветные мелки, акварель, их выразительные возможности.</w:t>
            </w:r>
          </w:p>
          <w:p w:rsidR="006E0DD3" w:rsidRPr="000D5E4D" w:rsidRDefault="006E0DD3" w:rsidP="000D5E4D">
            <w:pPr>
              <w:jc w:val="both"/>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hideMark/>
          </w:tcPr>
          <w:p w:rsidR="006E0DD3" w:rsidRPr="000D5E4D" w:rsidRDefault="006E0DD3" w:rsidP="000D5E4D">
            <w:pPr>
              <w:pStyle w:val="a5"/>
              <w:spacing w:line="240" w:lineRule="auto"/>
              <w:ind w:firstLine="0"/>
              <w:rPr>
                <w:rFonts w:ascii="Arial Narrow" w:hAnsi="Arial Narrow"/>
                <w:sz w:val="24"/>
                <w:szCs w:val="24"/>
              </w:rPr>
            </w:pPr>
            <w:r w:rsidRPr="000D5E4D">
              <w:rPr>
                <w:rFonts w:ascii="Arial Narrow" w:hAnsi="Arial Narrow"/>
                <w:b/>
                <w:sz w:val="24"/>
                <w:szCs w:val="24"/>
              </w:rPr>
              <w:t xml:space="preserve">Расширять </w:t>
            </w:r>
            <w:r w:rsidRPr="000D5E4D">
              <w:rPr>
                <w:rFonts w:ascii="Arial Narrow" w:hAnsi="Arial Narrow"/>
                <w:sz w:val="24"/>
                <w:szCs w:val="24"/>
              </w:rPr>
              <w:t>знания о художественных материалах.</w:t>
            </w:r>
          </w:p>
          <w:p w:rsidR="006E0DD3" w:rsidRPr="000D5E4D" w:rsidRDefault="006E0DD3" w:rsidP="000D5E4D">
            <w:pPr>
              <w:pStyle w:val="a5"/>
              <w:spacing w:line="240" w:lineRule="auto"/>
              <w:ind w:firstLine="0"/>
              <w:rPr>
                <w:rFonts w:ascii="Arial Narrow" w:hAnsi="Arial Narrow"/>
                <w:sz w:val="24"/>
                <w:szCs w:val="24"/>
              </w:rPr>
            </w:pPr>
            <w:r w:rsidRPr="000D5E4D">
              <w:rPr>
                <w:rFonts w:ascii="Arial Narrow" w:hAnsi="Arial Narrow"/>
                <w:b/>
                <w:sz w:val="24"/>
                <w:szCs w:val="24"/>
              </w:rPr>
              <w:t>Понимать</w:t>
            </w:r>
            <w:r w:rsidRPr="000D5E4D">
              <w:rPr>
                <w:rFonts w:ascii="Arial Narrow" w:hAnsi="Arial Narrow"/>
                <w:sz w:val="24"/>
                <w:szCs w:val="24"/>
              </w:rPr>
              <w:t xml:space="preserve"> красоту и выразительность пастели, мелков, акварели.</w:t>
            </w:r>
          </w:p>
          <w:p w:rsidR="006E0DD3" w:rsidRPr="000D5E4D" w:rsidRDefault="006E0DD3" w:rsidP="000D5E4D">
            <w:pPr>
              <w:pStyle w:val="a5"/>
              <w:spacing w:line="240" w:lineRule="auto"/>
              <w:ind w:firstLine="0"/>
              <w:rPr>
                <w:rFonts w:ascii="Arial Narrow" w:hAnsi="Arial Narrow"/>
                <w:sz w:val="24"/>
                <w:szCs w:val="24"/>
              </w:rPr>
            </w:pPr>
            <w:r w:rsidRPr="000D5E4D">
              <w:rPr>
                <w:rFonts w:ascii="Arial Narrow" w:hAnsi="Arial Narrow"/>
                <w:b/>
                <w:sz w:val="24"/>
                <w:szCs w:val="24"/>
              </w:rPr>
              <w:t>Развивать</w:t>
            </w:r>
            <w:r w:rsidRPr="000D5E4D">
              <w:rPr>
                <w:rFonts w:ascii="Arial Narrow" w:hAnsi="Arial Narrow"/>
                <w:sz w:val="24"/>
                <w:szCs w:val="24"/>
              </w:rPr>
              <w:t xml:space="preserve"> навыки работы пастелью, мелками, акварелью.</w:t>
            </w:r>
          </w:p>
          <w:p w:rsidR="006E0DD3" w:rsidRPr="000D5E4D" w:rsidRDefault="006E0DD3" w:rsidP="000D5E4D">
            <w:pPr>
              <w:pStyle w:val="a5"/>
              <w:spacing w:line="240" w:lineRule="auto"/>
              <w:ind w:firstLine="0"/>
              <w:rPr>
                <w:rFonts w:ascii="Arial Narrow" w:hAnsi="Arial Narrow"/>
                <w:sz w:val="24"/>
                <w:szCs w:val="24"/>
              </w:rPr>
            </w:pPr>
            <w:r w:rsidRPr="000D5E4D">
              <w:rPr>
                <w:rFonts w:ascii="Arial Narrow" w:hAnsi="Arial Narrow"/>
                <w:b/>
                <w:sz w:val="24"/>
                <w:szCs w:val="24"/>
              </w:rPr>
              <w:t>Овладевать</w:t>
            </w:r>
            <w:r w:rsidRPr="000D5E4D">
              <w:rPr>
                <w:rFonts w:ascii="Arial Narrow" w:hAnsi="Arial Narrow"/>
                <w:sz w:val="24"/>
                <w:szCs w:val="24"/>
              </w:rPr>
              <w:t xml:space="preserve"> первичными знаниями перспективы.</w:t>
            </w:r>
          </w:p>
          <w:p w:rsidR="006E0DD3" w:rsidRPr="000D5E4D" w:rsidRDefault="006E0DD3" w:rsidP="000D5E4D">
            <w:pPr>
              <w:pStyle w:val="a5"/>
              <w:spacing w:line="240" w:lineRule="auto"/>
              <w:ind w:firstLine="0"/>
              <w:rPr>
                <w:rFonts w:ascii="Arial Narrow" w:hAnsi="Arial Narrow"/>
                <w:b/>
                <w:sz w:val="24"/>
                <w:szCs w:val="24"/>
              </w:rPr>
            </w:pPr>
            <w:r w:rsidRPr="000D5E4D">
              <w:rPr>
                <w:rFonts w:ascii="Arial Narrow" w:hAnsi="Arial Narrow"/>
                <w:b/>
                <w:sz w:val="24"/>
                <w:szCs w:val="24"/>
              </w:rPr>
              <w:t>Изображать</w:t>
            </w:r>
            <w:r w:rsidRPr="000D5E4D">
              <w:rPr>
                <w:rFonts w:ascii="Arial Narrow" w:hAnsi="Arial Narrow"/>
                <w:sz w:val="24"/>
                <w:szCs w:val="24"/>
              </w:rPr>
              <w:t xml:space="preserve"> осенний лес, используя выразительные возможности материалов.</w:t>
            </w:r>
          </w:p>
        </w:tc>
      </w:tr>
      <w:tr w:rsidR="006E0DD3" w:rsidRPr="000D5E4D" w:rsidTr="000D5E4D">
        <w:tc>
          <w:tcPr>
            <w:tcW w:w="4928" w:type="dxa"/>
            <w:tcBorders>
              <w:top w:val="single" w:sz="4" w:space="0" w:color="auto"/>
              <w:left w:val="single" w:sz="4" w:space="0" w:color="auto"/>
              <w:bottom w:val="single" w:sz="4" w:space="0" w:color="auto"/>
              <w:right w:val="single" w:sz="4" w:space="0" w:color="auto"/>
            </w:tcBorders>
          </w:tcPr>
          <w:p w:rsidR="006E0DD3" w:rsidRPr="000D5E4D" w:rsidRDefault="006E0DD3" w:rsidP="000D5E4D">
            <w:pPr>
              <w:jc w:val="both"/>
              <w:rPr>
                <w:rFonts w:ascii="Arial Narrow" w:hAnsi="Arial Narrow"/>
                <w:b/>
              </w:rPr>
            </w:pPr>
            <w:r w:rsidRPr="000D5E4D">
              <w:rPr>
                <w:rFonts w:ascii="Arial Narrow" w:hAnsi="Arial Narrow"/>
                <w:b/>
              </w:rPr>
              <w:t>Выразительные возможности аппликации.</w:t>
            </w:r>
          </w:p>
          <w:p w:rsidR="006E0DD3" w:rsidRPr="000D5E4D" w:rsidRDefault="006E0DD3" w:rsidP="000D5E4D">
            <w:pPr>
              <w:jc w:val="both"/>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hideMark/>
          </w:tcPr>
          <w:p w:rsidR="006E0DD3" w:rsidRPr="000D5E4D" w:rsidRDefault="006E0DD3" w:rsidP="000D5E4D">
            <w:pPr>
              <w:pStyle w:val="a5"/>
              <w:spacing w:line="240" w:lineRule="auto"/>
              <w:ind w:firstLine="0"/>
              <w:rPr>
                <w:rFonts w:ascii="Arial Narrow" w:hAnsi="Arial Narrow"/>
                <w:sz w:val="24"/>
                <w:szCs w:val="24"/>
              </w:rPr>
            </w:pPr>
            <w:r w:rsidRPr="000D5E4D">
              <w:rPr>
                <w:rFonts w:ascii="Arial Narrow" w:hAnsi="Arial Narrow"/>
                <w:b/>
                <w:sz w:val="24"/>
                <w:szCs w:val="24"/>
              </w:rPr>
              <w:t xml:space="preserve">Овладевать </w:t>
            </w:r>
            <w:r w:rsidRPr="000D5E4D">
              <w:rPr>
                <w:rFonts w:ascii="Arial Narrow" w:hAnsi="Arial Narrow"/>
                <w:sz w:val="24"/>
                <w:szCs w:val="24"/>
              </w:rPr>
              <w:t>техникой и способами аппликации.</w:t>
            </w:r>
          </w:p>
          <w:p w:rsidR="006E0DD3" w:rsidRPr="000D5E4D" w:rsidRDefault="006E0DD3" w:rsidP="000D5E4D">
            <w:pPr>
              <w:pStyle w:val="a5"/>
              <w:spacing w:line="240" w:lineRule="auto"/>
              <w:ind w:firstLine="0"/>
              <w:rPr>
                <w:rFonts w:ascii="Arial Narrow" w:hAnsi="Arial Narrow"/>
                <w:sz w:val="24"/>
                <w:szCs w:val="24"/>
              </w:rPr>
            </w:pPr>
            <w:r w:rsidRPr="000D5E4D">
              <w:rPr>
                <w:rFonts w:ascii="Arial Narrow" w:hAnsi="Arial Narrow"/>
                <w:b/>
                <w:sz w:val="24"/>
                <w:szCs w:val="24"/>
              </w:rPr>
              <w:t xml:space="preserve">Понимать </w:t>
            </w:r>
            <w:r w:rsidRPr="000D5E4D">
              <w:rPr>
                <w:rFonts w:ascii="Arial Narrow" w:hAnsi="Arial Narrow"/>
                <w:sz w:val="24"/>
                <w:szCs w:val="24"/>
              </w:rPr>
              <w:t>и использовать особенности изображения на плоскости с помощью пятна.</w:t>
            </w:r>
          </w:p>
          <w:p w:rsidR="006E0DD3" w:rsidRPr="000D5E4D" w:rsidRDefault="006E0DD3" w:rsidP="000D5E4D">
            <w:pPr>
              <w:pStyle w:val="a5"/>
              <w:spacing w:line="240" w:lineRule="auto"/>
              <w:ind w:firstLine="0"/>
              <w:rPr>
                <w:rFonts w:ascii="Arial Narrow" w:hAnsi="Arial Narrow"/>
                <w:b/>
                <w:sz w:val="24"/>
                <w:szCs w:val="24"/>
              </w:rPr>
            </w:pPr>
            <w:r w:rsidRPr="000D5E4D">
              <w:rPr>
                <w:rFonts w:ascii="Arial Narrow" w:hAnsi="Arial Narrow"/>
                <w:b/>
                <w:sz w:val="24"/>
                <w:szCs w:val="24"/>
              </w:rPr>
              <w:t xml:space="preserve">Создавать </w:t>
            </w:r>
            <w:r w:rsidRPr="000D5E4D">
              <w:rPr>
                <w:rFonts w:ascii="Arial Narrow" w:hAnsi="Arial Narrow"/>
                <w:sz w:val="24"/>
                <w:szCs w:val="24"/>
              </w:rPr>
              <w:t>коврик на тему осенней земли, опавших листьев.</w:t>
            </w:r>
          </w:p>
        </w:tc>
      </w:tr>
      <w:tr w:rsidR="006E0DD3" w:rsidRPr="000D5E4D" w:rsidTr="000D5E4D">
        <w:tc>
          <w:tcPr>
            <w:tcW w:w="4928" w:type="dxa"/>
            <w:tcBorders>
              <w:top w:val="single" w:sz="4" w:space="0" w:color="auto"/>
              <w:left w:val="single" w:sz="4" w:space="0" w:color="auto"/>
              <w:bottom w:val="single" w:sz="4" w:space="0" w:color="auto"/>
              <w:right w:val="single" w:sz="4" w:space="0" w:color="auto"/>
            </w:tcBorders>
          </w:tcPr>
          <w:p w:rsidR="006E0DD3" w:rsidRPr="000D5E4D" w:rsidRDefault="006E0DD3" w:rsidP="000D5E4D">
            <w:pPr>
              <w:jc w:val="both"/>
              <w:rPr>
                <w:rFonts w:ascii="Arial Narrow" w:hAnsi="Arial Narrow"/>
                <w:b/>
              </w:rPr>
            </w:pPr>
            <w:r w:rsidRPr="000D5E4D">
              <w:rPr>
                <w:rFonts w:ascii="Arial Narrow" w:hAnsi="Arial Narrow"/>
                <w:b/>
              </w:rPr>
              <w:t>Выразительные возмож</w:t>
            </w:r>
            <w:r w:rsidRPr="000D5E4D">
              <w:rPr>
                <w:rFonts w:ascii="Arial Narrow" w:hAnsi="Arial Narrow"/>
                <w:b/>
              </w:rPr>
              <w:softHyphen/>
              <w:t>ности графических ма</w:t>
            </w:r>
            <w:r w:rsidRPr="000D5E4D">
              <w:rPr>
                <w:rFonts w:ascii="Arial Narrow" w:hAnsi="Arial Narrow"/>
                <w:b/>
              </w:rPr>
              <w:softHyphen/>
              <w:t>териалов</w:t>
            </w:r>
          </w:p>
          <w:p w:rsidR="006E0DD3" w:rsidRPr="000D5E4D" w:rsidRDefault="006E0DD3" w:rsidP="000D5E4D">
            <w:pPr>
              <w:jc w:val="both"/>
              <w:rPr>
                <w:rFonts w:ascii="Arial Narrow" w:hAnsi="Arial Narrow"/>
                <w:b/>
              </w:rPr>
            </w:pPr>
          </w:p>
        </w:tc>
        <w:tc>
          <w:tcPr>
            <w:tcW w:w="0" w:type="auto"/>
            <w:tcBorders>
              <w:top w:val="single" w:sz="4" w:space="0" w:color="auto"/>
              <w:left w:val="single" w:sz="4" w:space="0" w:color="auto"/>
              <w:bottom w:val="single" w:sz="4" w:space="0" w:color="auto"/>
              <w:right w:val="single" w:sz="4" w:space="0" w:color="auto"/>
            </w:tcBorders>
          </w:tcPr>
          <w:p w:rsidR="006E0DD3" w:rsidRPr="000D5E4D" w:rsidRDefault="006E0DD3" w:rsidP="000D5E4D">
            <w:pPr>
              <w:pStyle w:val="a5"/>
              <w:spacing w:line="240" w:lineRule="auto"/>
              <w:ind w:firstLine="0"/>
              <w:rPr>
                <w:rFonts w:ascii="Arial Narrow" w:hAnsi="Arial Narrow"/>
                <w:sz w:val="24"/>
                <w:szCs w:val="24"/>
              </w:rPr>
            </w:pPr>
            <w:r w:rsidRPr="000D5E4D">
              <w:rPr>
                <w:rFonts w:ascii="Arial Narrow" w:hAnsi="Arial Narrow"/>
                <w:b/>
                <w:sz w:val="24"/>
                <w:szCs w:val="24"/>
              </w:rPr>
              <w:t>Понимать</w:t>
            </w:r>
            <w:r w:rsidRPr="000D5E4D">
              <w:rPr>
                <w:rFonts w:ascii="Arial Narrow" w:hAnsi="Arial Narrow"/>
                <w:sz w:val="24"/>
                <w:szCs w:val="24"/>
              </w:rPr>
              <w:t xml:space="preserve"> выразительные возмож</w:t>
            </w:r>
            <w:r w:rsidRPr="000D5E4D">
              <w:rPr>
                <w:rFonts w:ascii="Arial Narrow" w:hAnsi="Arial Narrow"/>
                <w:sz w:val="24"/>
                <w:szCs w:val="24"/>
              </w:rPr>
              <w:softHyphen/>
              <w:t>ности линии, точки, темного и белого пятен (язык графики) для создания ху</w:t>
            </w:r>
            <w:r w:rsidRPr="000D5E4D">
              <w:rPr>
                <w:rFonts w:ascii="Arial Narrow" w:hAnsi="Arial Narrow"/>
                <w:sz w:val="24"/>
                <w:szCs w:val="24"/>
              </w:rPr>
              <w:softHyphen/>
              <w:t>дожественного образа.</w:t>
            </w:r>
          </w:p>
          <w:p w:rsidR="006E0DD3" w:rsidRPr="000D5E4D" w:rsidRDefault="006E0DD3" w:rsidP="000D5E4D">
            <w:pPr>
              <w:pStyle w:val="a5"/>
              <w:spacing w:line="240" w:lineRule="auto"/>
              <w:ind w:firstLine="0"/>
              <w:rPr>
                <w:rFonts w:ascii="Arial Narrow" w:hAnsi="Arial Narrow"/>
                <w:sz w:val="24"/>
                <w:szCs w:val="24"/>
              </w:rPr>
            </w:pPr>
            <w:r w:rsidRPr="000D5E4D">
              <w:rPr>
                <w:rFonts w:ascii="Arial Narrow" w:hAnsi="Arial Narrow"/>
                <w:b/>
                <w:sz w:val="24"/>
                <w:szCs w:val="24"/>
              </w:rPr>
              <w:t>Осваивать</w:t>
            </w:r>
            <w:r w:rsidRPr="000D5E4D">
              <w:rPr>
                <w:rFonts w:ascii="Arial Narrow" w:hAnsi="Arial Narrow"/>
                <w:sz w:val="24"/>
                <w:szCs w:val="24"/>
              </w:rPr>
              <w:t xml:space="preserve"> приемы работы графи</w:t>
            </w:r>
            <w:r w:rsidRPr="000D5E4D">
              <w:rPr>
                <w:rFonts w:ascii="Arial Narrow" w:hAnsi="Arial Narrow"/>
                <w:sz w:val="24"/>
                <w:szCs w:val="24"/>
              </w:rPr>
              <w:softHyphen/>
              <w:t>ческими материалами (тушь, палочка, кисть).</w:t>
            </w:r>
          </w:p>
          <w:p w:rsidR="006E0DD3" w:rsidRPr="000D5E4D" w:rsidRDefault="006E0DD3" w:rsidP="000D5E4D">
            <w:pPr>
              <w:pStyle w:val="a5"/>
              <w:spacing w:line="240" w:lineRule="auto"/>
              <w:ind w:firstLine="0"/>
              <w:rPr>
                <w:rFonts w:ascii="Arial Narrow" w:hAnsi="Arial Narrow"/>
                <w:sz w:val="24"/>
                <w:szCs w:val="24"/>
              </w:rPr>
            </w:pPr>
            <w:r w:rsidRPr="000D5E4D">
              <w:rPr>
                <w:rFonts w:ascii="Arial Narrow" w:hAnsi="Arial Narrow"/>
                <w:b/>
                <w:sz w:val="24"/>
                <w:szCs w:val="24"/>
              </w:rPr>
              <w:t>Наблюдать</w:t>
            </w:r>
            <w:r w:rsidRPr="000D5E4D">
              <w:rPr>
                <w:rFonts w:ascii="Arial Narrow" w:hAnsi="Arial Narrow"/>
                <w:sz w:val="24"/>
                <w:szCs w:val="24"/>
              </w:rPr>
              <w:t xml:space="preserve"> за пластикой деревьев, веток, сухой травы на фоне снега.</w:t>
            </w:r>
          </w:p>
          <w:p w:rsidR="006E0DD3" w:rsidRPr="000D5E4D" w:rsidRDefault="006E0DD3" w:rsidP="000D5E4D">
            <w:pPr>
              <w:pStyle w:val="a5"/>
              <w:spacing w:line="240" w:lineRule="auto"/>
              <w:ind w:firstLine="0"/>
              <w:rPr>
                <w:rFonts w:ascii="Arial Narrow" w:hAnsi="Arial Narrow"/>
                <w:sz w:val="24"/>
                <w:szCs w:val="24"/>
              </w:rPr>
            </w:pPr>
            <w:r w:rsidRPr="000D5E4D">
              <w:rPr>
                <w:rFonts w:ascii="Arial Narrow" w:hAnsi="Arial Narrow"/>
                <w:b/>
                <w:sz w:val="24"/>
                <w:szCs w:val="24"/>
              </w:rPr>
              <w:t>Изображать</w:t>
            </w:r>
            <w:r w:rsidRPr="000D5E4D">
              <w:rPr>
                <w:rFonts w:ascii="Arial Narrow" w:hAnsi="Arial Narrow"/>
                <w:sz w:val="24"/>
                <w:szCs w:val="24"/>
              </w:rPr>
              <w:t>, используя графичес</w:t>
            </w:r>
            <w:r w:rsidRPr="000D5E4D">
              <w:rPr>
                <w:rFonts w:ascii="Arial Narrow" w:hAnsi="Arial Narrow"/>
                <w:sz w:val="24"/>
                <w:szCs w:val="24"/>
              </w:rPr>
              <w:softHyphen/>
              <w:t>кие материалы, зимний лес.</w:t>
            </w:r>
          </w:p>
          <w:p w:rsidR="006E0DD3" w:rsidRPr="000D5E4D" w:rsidRDefault="006E0DD3" w:rsidP="000D5E4D">
            <w:pPr>
              <w:pStyle w:val="a5"/>
              <w:spacing w:line="240" w:lineRule="auto"/>
              <w:rPr>
                <w:rFonts w:ascii="Arial Narrow" w:hAnsi="Arial Narrow"/>
                <w:b/>
                <w:sz w:val="24"/>
                <w:szCs w:val="24"/>
              </w:rPr>
            </w:pPr>
          </w:p>
        </w:tc>
      </w:tr>
      <w:tr w:rsidR="006E0DD3" w:rsidRPr="000D5E4D" w:rsidTr="000D5E4D">
        <w:tc>
          <w:tcPr>
            <w:tcW w:w="4928" w:type="dxa"/>
            <w:tcBorders>
              <w:top w:val="single" w:sz="4" w:space="0" w:color="auto"/>
              <w:left w:val="single" w:sz="4" w:space="0" w:color="auto"/>
              <w:bottom w:val="single" w:sz="4" w:space="0" w:color="auto"/>
              <w:right w:val="single" w:sz="4" w:space="0" w:color="auto"/>
            </w:tcBorders>
          </w:tcPr>
          <w:p w:rsidR="006E0DD3" w:rsidRPr="000D5E4D" w:rsidRDefault="006E0DD3" w:rsidP="000D5E4D">
            <w:pPr>
              <w:jc w:val="both"/>
              <w:rPr>
                <w:rFonts w:ascii="Arial Narrow" w:hAnsi="Arial Narrow"/>
                <w:b/>
              </w:rPr>
            </w:pPr>
            <w:r w:rsidRPr="000D5E4D">
              <w:rPr>
                <w:rFonts w:ascii="Arial Narrow" w:hAnsi="Arial Narrow"/>
                <w:b/>
              </w:rPr>
              <w:t>Выразительность материалов для работы в объеме.</w:t>
            </w:r>
          </w:p>
          <w:p w:rsidR="006E0DD3" w:rsidRPr="000D5E4D" w:rsidRDefault="006E0DD3" w:rsidP="000D5E4D">
            <w:pPr>
              <w:jc w:val="both"/>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6E0DD3" w:rsidRPr="000D5E4D" w:rsidRDefault="006E0DD3" w:rsidP="000D5E4D">
            <w:pPr>
              <w:jc w:val="both"/>
              <w:rPr>
                <w:rFonts w:ascii="Arial Narrow" w:hAnsi="Arial Narrow"/>
              </w:rPr>
            </w:pPr>
            <w:r w:rsidRPr="000D5E4D">
              <w:rPr>
                <w:rFonts w:ascii="Arial Narrow" w:hAnsi="Arial Narrow"/>
                <w:b/>
              </w:rPr>
              <w:t>Сравнивать, сопоставлять</w:t>
            </w:r>
            <w:r w:rsidRPr="000D5E4D">
              <w:rPr>
                <w:rFonts w:ascii="Arial Narrow" w:hAnsi="Arial Narrow"/>
              </w:rPr>
              <w:t xml:space="preserve">  выразительные возможности различных худо</w:t>
            </w:r>
            <w:r w:rsidRPr="000D5E4D">
              <w:rPr>
                <w:rFonts w:ascii="Arial Narrow" w:hAnsi="Arial Narrow"/>
              </w:rPr>
              <w:softHyphen/>
              <w:t>жественных материалов, которые при</w:t>
            </w:r>
            <w:r w:rsidRPr="000D5E4D">
              <w:rPr>
                <w:rFonts w:ascii="Arial Narrow" w:hAnsi="Arial Narrow"/>
              </w:rPr>
              <w:softHyphen/>
              <w:t>меняются в скульптуре (дерево, камень, металл и др.).</w:t>
            </w:r>
          </w:p>
          <w:p w:rsidR="006E0DD3" w:rsidRPr="000D5E4D" w:rsidRDefault="006E0DD3" w:rsidP="000D5E4D">
            <w:pPr>
              <w:jc w:val="both"/>
              <w:rPr>
                <w:rFonts w:ascii="Arial Narrow" w:hAnsi="Arial Narrow"/>
              </w:rPr>
            </w:pPr>
            <w:r w:rsidRPr="000D5E4D">
              <w:rPr>
                <w:rFonts w:ascii="Arial Narrow" w:hAnsi="Arial Narrow"/>
                <w:b/>
              </w:rPr>
              <w:t>Развивать</w:t>
            </w:r>
            <w:r w:rsidRPr="000D5E4D">
              <w:rPr>
                <w:rFonts w:ascii="Arial Narrow" w:hAnsi="Arial Narrow"/>
              </w:rPr>
              <w:t xml:space="preserve"> навыки работы с целым куском пластилина.</w:t>
            </w:r>
          </w:p>
          <w:p w:rsidR="006E0DD3" w:rsidRPr="000D5E4D" w:rsidRDefault="006E0DD3" w:rsidP="000D5E4D">
            <w:pPr>
              <w:jc w:val="both"/>
              <w:rPr>
                <w:rFonts w:ascii="Arial Narrow" w:hAnsi="Arial Narrow"/>
              </w:rPr>
            </w:pPr>
            <w:r w:rsidRPr="000D5E4D">
              <w:rPr>
                <w:rFonts w:ascii="Arial Narrow" w:hAnsi="Arial Narrow"/>
                <w:b/>
              </w:rPr>
              <w:t xml:space="preserve">Овладевать </w:t>
            </w:r>
            <w:r w:rsidRPr="000D5E4D">
              <w:rPr>
                <w:rFonts w:ascii="Arial Narrow" w:hAnsi="Arial Narrow"/>
              </w:rPr>
              <w:t xml:space="preserve">  приемами   работы с целым куском пластилина</w:t>
            </w:r>
          </w:p>
          <w:p w:rsidR="006E0DD3" w:rsidRPr="000D5E4D" w:rsidRDefault="006E0DD3" w:rsidP="000D5E4D">
            <w:pPr>
              <w:jc w:val="both"/>
              <w:rPr>
                <w:rFonts w:ascii="Arial Narrow" w:hAnsi="Arial Narrow"/>
                <w:b/>
              </w:rPr>
            </w:pPr>
            <w:r w:rsidRPr="000D5E4D">
              <w:rPr>
                <w:rFonts w:ascii="Arial Narrow" w:hAnsi="Arial Narrow"/>
                <w:b/>
              </w:rPr>
              <w:t xml:space="preserve">Создавать </w:t>
            </w:r>
            <w:r w:rsidRPr="000D5E4D">
              <w:rPr>
                <w:rFonts w:ascii="Arial Narrow" w:hAnsi="Arial Narrow"/>
              </w:rPr>
              <w:t xml:space="preserve"> объемное изображение животного с передачей характера.</w:t>
            </w:r>
          </w:p>
        </w:tc>
      </w:tr>
      <w:tr w:rsidR="006E0DD3" w:rsidRPr="000D5E4D" w:rsidTr="000D5E4D">
        <w:tc>
          <w:tcPr>
            <w:tcW w:w="4928" w:type="dxa"/>
            <w:tcBorders>
              <w:top w:val="single" w:sz="4" w:space="0" w:color="auto"/>
              <w:left w:val="single" w:sz="4" w:space="0" w:color="auto"/>
              <w:bottom w:val="single" w:sz="4" w:space="0" w:color="auto"/>
              <w:right w:val="single" w:sz="4" w:space="0" w:color="auto"/>
            </w:tcBorders>
          </w:tcPr>
          <w:p w:rsidR="006E0DD3" w:rsidRPr="000D5E4D" w:rsidRDefault="006E0DD3" w:rsidP="000D5E4D">
            <w:pPr>
              <w:jc w:val="both"/>
              <w:rPr>
                <w:rFonts w:ascii="Arial Narrow" w:hAnsi="Arial Narrow"/>
                <w:b/>
              </w:rPr>
            </w:pPr>
            <w:r w:rsidRPr="000D5E4D">
              <w:rPr>
                <w:rFonts w:ascii="Arial Narrow" w:hAnsi="Arial Narrow"/>
                <w:b/>
                <w:spacing w:val="-2"/>
              </w:rPr>
              <w:t>Выразительные возмож</w:t>
            </w:r>
            <w:r w:rsidRPr="000D5E4D">
              <w:rPr>
                <w:rFonts w:ascii="Arial Narrow" w:hAnsi="Arial Narrow"/>
                <w:b/>
                <w:spacing w:val="-2"/>
              </w:rPr>
              <w:softHyphen/>
            </w:r>
            <w:r w:rsidRPr="000D5E4D">
              <w:rPr>
                <w:rFonts w:ascii="Arial Narrow" w:hAnsi="Arial Narrow"/>
                <w:b/>
              </w:rPr>
              <w:t>ности бумаги.</w:t>
            </w:r>
          </w:p>
          <w:p w:rsidR="006E0DD3" w:rsidRPr="000D5E4D" w:rsidRDefault="006E0DD3" w:rsidP="000D5E4D">
            <w:pPr>
              <w:jc w:val="both"/>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6E0DD3" w:rsidRPr="000D5E4D" w:rsidRDefault="006E0DD3" w:rsidP="000D5E4D">
            <w:pPr>
              <w:jc w:val="both"/>
              <w:rPr>
                <w:rFonts w:ascii="Arial Narrow" w:hAnsi="Arial Narrow"/>
              </w:rPr>
            </w:pPr>
            <w:r w:rsidRPr="000D5E4D">
              <w:rPr>
                <w:rFonts w:ascii="Arial Narrow" w:hAnsi="Arial Narrow"/>
                <w:b/>
              </w:rPr>
              <w:t>Развивать</w:t>
            </w:r>
            <w:r w:rsidRPr="000D5E4D">
              <w:rPr>
                <w:rFonts w:ascii="Arial Narrow" w:hAnsi="Arial Narrow"/>
              </w:rPr>
              <w:t xml:space="preserve"> навыки создания геомет</w:t>
            </w:r>
            <w:r w:rsidRPr="000D5E4D">
              <w:rPr>
                <w:rFonts w:ascii="Arial Narrow" w:hAnsi="Arial Narrow"/>
              </w:rPr>
              <w:softHyphen/>
              <w:t>рических форм (конуса, цилиндра, пря</w:t>
            </w:r>
            <w:r w:rsidRPr="000D5E4D">
              <w:rPr>
                <w:rFonts w:ascii="Arial Narrow" w:hAnsi="Arial Narrow"/>
              </w:rPr>
              <w:softHyphen/>
              <w:t>моугольника) из бумаги, навыки пере</w:t>
            </w:r>
            <w:r w:rsidRPr="000D5E4D">
              <w:rPr>
                <w:rFonts w:ascii="Arial Narrow" w:hAnsi="Arial Narrow"/>
              </w:rPr>
              <w:softHyphen/>
              <w:t>вода плоского листа в разнообразные объемные формы.</w:t>
            </w:r>
          </w:p>
          <w:p w:rsidR="006E0DD3" w:rsidRPr="000D5E4D" w:rsidRDefault="006E0DD3" w:rsidP="000D5E4D">
            <w:pPr>
              <w:jc w:val="both"/>
              <w:rPr>
                <w:rFonts w:ascii="Arial Narrow" w:hAnsi="Arial Narrow"/>
              </w:rPr>
            </w:pPr>
            <w:r w:rsidRPr="000D5E4D">
              <w:rPr>
                <w:rFonts w:ascii="Arial Narrow" w:hAnsi="Arial Narrow"/>
                <w:b/>
              </w:rPr>
              <w:t>Овладевать</w:t>
            </w:r>
            <w:r w:rsidRPr="000D5E4D">
              <w:rPr>
                <w:rFonts w:ascii="Arial Narrow" w:hAnsi="Arial Narrow"/>
              </w:rPr>
              <w:t xml:space="preserve"> приемами работы с бумагой, навыками перевода плоско</w:t>
            </w:r>
            <w:r w:rsidRPr="000D5E4D">
              <w:rPr>
                <w:rFonts w:ascii="Arial Narrow" w:hAnsi="Arial Narrow"/>
              </w:rPr>
              <w:softHyphen/>
              <w:t>го листа в разнообразные объемные формы.</w:t>
            </w:r>
          </w:p>
          <w:p w:rsidR="006E0DD3" w:rsidRPr="000D5E4D" w:rsidRDefault="006E0DD3" w:rsidP="000D5E4D">
            <w:pPr>
              <w:jc w:val="both"/>
              <w:rPr>
                <w:rFonts w:ascii="Arial Narrow" w:hAnsi="Arial Narrow"/>
              </w:rPr>
            </w:pPr>
            <w:r w:rsidRPr="000D5E4D">
              <w:rPr>
                <w:rFonts w:ascii="Arial Narrow" w:hAnsi="Arial Narrow"/>
                <w:b/>
              </w:rPr>
              <w:t>Конструировать</w:t>
            </w:r>
            <w:r w:rsidRPr="000D5E4D">
              <w:rPr>
                <w:rFonts w:ascii="Arial Narrow" w:hAnsi="Arial Narrow"/>
              </w:rPr>
              <w:t xml:space="preserve"> из бумаги объек</w:t>
            </w:r>
            <w:r w:rsidRPr="000D5E4D">
              <w:rPr>
                <w:rFonts w:ascii="Arial Narrow" w:hAnsi="Arial Narrow"/>
              </w:rPr>
              <w:softHyphen/>
              <w:t>ты игровой площадки.</w:t>
            </w:r>
          </w:p>
          <w:p w:rsidR="006E0DD3" w:rsidRPr="000D5E4D" w:rsidRDefault="006E0DD3" w:rsidP="000D5E4D">
            <w:pPr>
              <w:pStyle w:val="a5"/>
              <w:spacing w:line="240" w:lineRule="auto"/>
              <w:rPr>
                <w:rFonts w:ascii="Arial Narrow" w:hAnsi="Arial Narrow"/>
                <w:b/>
                <w:sz w:val="24"/>
                <w:szCs w:val="24"/>
              </w:rPr>
            </w:pPr>
          </w:p>
        </w:tc>
      </w:tr>
      <w:tr w:rsidR="006E0DD3" w:rsidRPr="000D5E4D" w:rsidTr="000D5E4D">
        <w:trPr>
          <w:trHeight w:val="557"/>
        </w:trPr>
        <w:tc>
          <w:tcPr>
            <w:tcW w:w="4928" w:type="dxa"/>
            <w:tcBorders>
              <w:top w:val="single" w:sz="4" w:space="0" w:color="auto"/>
              <w:left w:val="single" w:sz="4" w:space="0" w:color="auto"/>
              <w:bottom w:val="single" w:sz="4" w:space="0" w:color="auto"/>
              <w:right w:val="single" w:sz="4" w:space="0" w:color="auto"/>
            </w:tcBorders>
          </w:tcPr>
          <w:p w:rsidR="006E0DD3" w:rsidRPr="000D5E4D" w:rsidRDefault="006E0DD3" w:rsidP="000D5E4D">
            <w:pPr>
              <w:jc w:val="both"/>
              <w:rPr>
                <w:rFonts w:ascii="Arial Narrow" w:hAnsi="Arial Narrow"/>
                <w:b/>
              </w:rPr>
            </w:pPr>
            <w:r w:rsidRPr="000D5E4D">
              <w:rPr>
                <w:rFonts w:ascii="Arial Narrow" w:hAnsi="Arial Narrow"/>
                <w:b/>
              </w:rPr>
              <w:lastRenderedPageBreak/>
              <w:t>Неожиданные материа</w:t>
            </w:r>
            <w:r w:rsidRPr="000D5E4D">
              <w:rPr>
                <w:rFonts w:ascii="Arial Narrow" w:hAnsi="Arial Narrow"/>
                <w:b/>
              </w:rPr>
              <w:softHyphen/>
              <w:t>лы (обобщение темы)</w:t>
            </w:r>
          </w:p>
          <w:p w:rsidR="006E0DD3" w:rsidRPr="000D5E4D" w:rsidRDefault="006E0DD3" w:rsidP="000D5E4D">
            <w:pPr>
              <w:jc w:val="both"/>
              <w:rPr>
                <w:rFonts w:ascii="Arial Narrow" w:hAnsi="Arial Narrow"/>
                <w:b/>
              </w:rPr>
            </w:pPr>
          </w:p>
        </w:tc>
        <w:tc>
          <w:tcPr>
            <w:tcW w:w="0" w:type="auto"/>
            <w:tcBorders>
              <w:top w:val="single" w:sz="4" w:space="0" w:color="auto"/>
              <w:left w:val="single" w:sz="4" w:space="0" w:color="auto"/>
              <w:bottom w:val="single" w:sz="4" w:space="0" w:color="auto"/>
              <w:right w:val="single" w:sz="4" w:space="0" w:color="auto"/>
            </w:tcBorders>
          </w:tcPr>
          <w:p w:rsidR="006E0DD3" w:rsidRPr="000D5E4D" w:rsidRDefault="006E0DD3" w:rsidP="000D5E4D">
            <w:pPr>
              <w:jc w:val="both"/>
              <w:rPr>
                <w:rFonts w:ascii="Arial Narrow" w:hAnsi="Arial Narrow"/>
              </w:rPr>
            </w:pPr>
            <w:r w:rsidRPr="000D5E4D">
              <w:rPr>
                <w:rFonts w:ascii="Arial Narrow" w:hAnsi="Arial Narrow"/>
                <w:b/>
              </w:rPr>
              <w:t xml:space="preserve">Повторять </w:t>
            </w:r>
            <w:r w:rsidRPr="000D5E4D">
              <w:rPr>
                <w:rFonts w:ascii="Arial Narrow" w:hAnsi="Arial Narrow"/>
              </w:rPr>
              <w:t>и закреплять получен</w:t>
            </w:r>
            <w:r w:rsidRPr="000D5E4D">
              <w:rPr>
                <w:rFonts w:ascii="Arial Narrow" w:hAnsi="Arial Narrow"/>
              </w:rPr>
              <w:softHyphen/>
              <w:t>ные на предыдущих уроках знания о художественных материалах и их вырази</w:t>
            </w:r>
            <w:r w:rsidRPr="000D5E4D">
              <w:rPr>
                <w:rFonts w:ascii="Arial Narrow" w:hAnsi="Arial Narrow"/>
              </w:rPr>
              <w:softHyphen/>
              <w:t>тельных возможностях.</w:t>
            </w:r>
          </w:p>
          <w:p w:rsidR="006E0DD3" w:rsidRPr="000D5E4D" w:rsidRDefault="006E0DD3" w:rsidP="000D5E4D">
            <w:pPr>
              <w:jc w:val="both"/>
              <w:rPr>
                <w:rFonts w:ascii="Arial Narrow" w:hAnsi="Arial Narrow"/>
              </w:rPr>
            </w:pPr>
            <w:r w:rsidRPr="000D5E4D">
              <w:rPr>
                <w:rFonts w:ascii="Arial Narrow" w:hAnsi="Arial Narrow"/>
                <w:b/>
              </w:rPr>
              <w:t>Создавать</w:t>
            </w:r>
            <w:r w:rsidRPr="000D5E4D">
              <w:rPr>
                <w:rFonts w:ascii="Arial Narrow" w:hAnsi="Arial Narrow"/>
              </w:rPr>
              <w:t xml:space="preserve"> образ ночного города с помощью разнообразных неожиданных материалов.</w:t>
            </w:r>
          </w:p>
          <w:p w:rsidR="006E0DD3" w:rsidRPr="000D5E4D" w:rsidRDefault="006E0DD3" w:rsidP="000D5E4D">
            <w:pPr>
              <w:jc w:val="both"/>
              <w:rPr>
                <w:rFonts w:ascii="Arial Narrow" w:hAnsi="Arial Narrow"/>
                <w:b/>
              </w:rPr>
            </w:pPr>
            <w:r w:rsidRPr="000D5E4D">
              <w:rPr>
                <w:rFonts w:ascii="Arial Narrow" w:hAnsi="Arial Narrow"/>
                <w:b/>
              </w:rPr>
              <w:t>Обобщать</w:t>
            </w:r>
            <w:r w:rsidRPr="000D5E4D">
              <w:rPr>
                <w:rFonts w:ascii="Arial Narrow" w:hAnsi="Arial Narrow"/>
              </w:rPr>
              <w:t xml:space="preserve"> пройденный материал, обсуждать творческие работы на ито</w:t>
            </w:r>
            <w:r w:rsidRPr="000D5E4D">
              <w:rPr>
                <w:rFonts w:ascii="Arial Narrow" w:hAnsi="Arial Narrow"/>
              </w:rPr>
              <w:softHyphen/>
              <w:t>говой выставке, оценивать собствен</w:t>
            </w:r>
            <w:r w:rsidRPr="000D5E4D">
              <w:rPr>
                <w:rFonts w:ascii="Arial Narrow" w:hAnsi="Arial Narrow"/>
              </w:rPr>
              <w:softHyphen/>
              <w:t>ную художественную деятельность и деятельность своих одноклассников.</w:t>
            </w:r>
          </w:p>
        </w:tc>
      </w:tr>
      <w:tr w:rsidR="006E0DD3" w:rsidRPr="000D5E4D" w:rsidTr="000D5E4D">
        <w:tc>
          <w:tcPr>
            <w:tcW w:w="13305" w:type="dxa"/>
            <w:gridSpan w:val="2"/>
            <w:tcBorders>
              <w:top w:val="single" w:sz="4" w:space="0" w:color="auto"/>
              <w:left w:val="single" w:sz="4" w:space="0" w:color="auto"/>
              <w:bottom w:val="single" w:sz="4" w:space="0" w:color="auto"/>
              <w:right w:val="single" w:sz="4" w:space="0" w:color="auto"/>
            </w:tcBorders>
            <w:hideMark/>
          </w:tcPr>
          <w:p w:rsidR="006E0DD3" w:rsidRPr="000D5E4D" w:rsidRDefault="006E0DD3" w:rsidP="000D5E4D">
            <w:pPr>
              <w:jc w:val="both"/>
              <w:rPr>
                <w:rFonts w:ascii="Arial Narrow" w:hAnsi="Arial Narrow"/>
                <w:b/>
              </w:rPr>
            </w:pPr>
            <w:r w:rsidRPr="000D5E4D">
              <w:rPr>
                <w:rFonts w:ascii="Arial Narrow" w:hAnsi="Arial Narrow"/>
                <w:b/>
              </w:rPr>
              <w:t>Реальность и фантазия (7 ч)</w:t>
            </w:r>
          </w:p>
        </w:tc>
      </w:tr>
      <w:tr w:rsidR="006E0DD3" w:rsidRPr="000D5E4D" w:rsidTr="000D5E4D">
        <w:tc>
          <w:tcPr>
            <w:tcW w:w="4928" w:type="dxa"/>
            <w:tcBorders>
              <w:top w:val="single" w:sz="4" w:space="0" w:color="auto"/>
              <w:left w:val="single" w:sz="4" w:space="0" w:color="auto"/>
              <w:bottom w:val="single" w:sz="4" w:space="0" w:color="auto"/>
              <w:right w:val="single" w:sz="4" w:space="0" w:color="auto"/>
            </w:tcBorders>
            <w:hideMark/>
          </w:tcPr>
          <w:p w:rsidR="006E0DD3" w:rsidRPr="000D5E4D" w:rsidRDefault="006E0DD3" w:rsidP="000D5E4D">
            <w:pPr>
              <w:jc w:val="both"/>
              <w:rPr>
                <w:rFonts w:ascii="Arial Narrow" w:hAnsi="Arial Narrow"/>
              </w:rPr>
            </w:pPr>
            <w:r w:rsidRPr="000D5E4D">
              <w:rPr>
                <w:rFonts w:ascii="Arial Narrow" w:hAnsi="Arial Narrow"/>
                <w:b/>
              </w:rPr>
              <w:t>Изображение и реальность.</w:t>
            </w:r>
            <w:r w:rsidRPr="000D5E4D">
              <w:rPr>
                <w:rFonts w:ascii="Arial Narrow" w:hAnsi="Arial Narrow"/>
              </w:rPr>
              <w:t xml:space="preserve"> Мастер </w:t>
            </w:r>
          </w:p>
        </w:tc>
        <w:tc>
          <w:tcPr>
            <w:tcW w:w="0" w:type="auto"/>
            <w:tcBorders>
              <w:top w:val="single" w:sz="4" w:space="0" w:color="auto"/>
              <w:left w:val="single" w:sz="4" w:space="0" w:color="auto"/>
              <w:bottom w:val="single" w:sz="4" w:space="0" w:color="auto"/>
              <w:right w:val="single" w:sz="4" w:space="0" w:color="auto"/>
            </w:tcBorders>
          </w:tcPr>
          <w:p w:rsidR="006E0DD3" w:rsidRPr="000D5E4D" w:rsidRDefault="006E0DD3" w:rsidP="000D5E4D">
            <w:pPr>
              <w:jc w:val="both"/>
              <w:rPr>
                <w:rFonts w:ascii="Arial Narrow" w:hAnsi="Arial Narrow"/>
              </w:rPr>
            </w:pPr>
            <w:r w:rsidRPr="000D5E4D">
              <w:rPr>
                <w:rFonts w:ascii="Arial Narrow" w:hAnsi="Arial Narrow"/>
                <w:b/>
              </w:rPr>
              <w:t xml:space="preserve">Рассматривать, изучать </w:t>
            </w:r>
            <w:r w:rsidRPr="000D5E4D">
              <w:rPr>
                <w:rFonts w:ascii="Arial Narrow" w:hAnsi="Arial Narrow"/>
              </w:rPr>
              <w:t>и</w:t>
            </w:r>
            <w:r w:rsidRPr="000D5E4D">
              <w:rPr>
                <w:rFonts w:ascii="Arial Narrow" w:hAnsi="Arial Narrow"/>
                <w:b/>
              </w:rPr>
              <w:t xml:space="preserve"> анализировать</w:t>
            </w:r>
            <w:r w:rsidRPr="000D5E4D">
              <w:rPr>
                <w:rFonts w:ascii="Arial Narrow" w:hAnsi="Arial Narrow"/>
              </w:rPr>
              <w:t xml:space="preserve"> строение реальных животных.</w:t>
            </w:r>
          </w:p>
          <w:p w:rsidR="006E0DD3" w:rsidRPr="000D5E4D" w:rsidRDefault="006E0DD3" w:rsidP="000D5E4D">
            <w:pPr>
              <w:jc w:val="both"/>
              <w:rPr>
                <w:rFonts w:ascii="Arial Narrow" w:hAnsi="Arial Narrow"/>
              </w:rPr>
            </w:pPr>
            <w:r w:rsidRPr="000D5E4D">
              <w:rPr>
                <w:rFonts w:ascii="Arial Narrow" w:hAnsi="Arial Narrow"/>
                <w:b/>
              </w:rPr>
              <w:t xml:space="preserve">Изображать </w:t>
            </w:r>
            <w:r w:rsidRPr="000D5E4D">
              <w:rPr>
                <w:rFonts w:ascii="Arial Narrow" w:hAnsi="Arial Narrow"/>
              </w:rPr>
              <w:t xml:space="preserve">  животных,   выделяя</w:t>
            </w:r>
          </w:p>
          <w:p w:rsidR="006E0DD3" w:rsidRPr="000D5E4D" w:rsidRDefault="006E0DD3" w:rsidP="000D5E4D">
            <w:pPr>
              <w:jc w:val="both"/>
              <w:rPr>
                <w:rFonts w:ascii="Arial Narrow" w:hAnsi="Arial Narrow"/>
              </w:rPr>
            </w:pPr>
            <w:r w:rsidRPr="000D5E4D">
              <w:rPr>
                <w:rFonts w:ascii="Arial Narrow" w:hAnsi="Arial Narrow"/>
              </w:rPr>
              <w:t>пропорции частей тела.</w:t>
            </w:r>
          </w:p>
          <w:p w:rsidR="006E0DD3" w:rsidRPr="000D5E4D" w:rsidRDefault="006E0DD3" w:rsidP="000D5E4D">
            <w:pPr>
              <w:jc w:val="both"/>
              <w:rPr>
                <w:rFonts w:ascii="Arial Narrow" w:hAnsi="Arial Narrow"/>
              </w:rPr>
            </w:pPr>
            <w:r w:rsidRPr="000D5E4D">
              <w:rPr>
                <w:rFonts w:ascii="Arial Narrow" w:hAnsi="Arial Narrow"/>
                <w:b/>
              </w:rPr>
              <w:t>Передавать</w:t>
            </w:r>
            <w:r w:rsidRPr="000D5E4D">
              <w:rPr>
                <w:rFonts w:ascii="Arial Narrow" w:hAnsi="Arial Narrow"/>
              </w:rPr>
              <w:t xml:space="preserve"> в изображении харак</w:t>
            </w:r>
            <w:r w:rsidRPr="000D5E4D">
              <w:rPr>
                <w:rFonts w:ascii="Arial Narrow" w:hAnsi="Arial Narrow"/>
              </w:rPr>
              <w:softHyphen/>
              <w:t>тер выбранного животного.</w:t>
            </w:r>
          </w:p>
          <w:p w:rsidR="006E0DD3" w:rsidRPr="000D5E4D" w:rsidRDefault="006E0DD3" w:rsidP="000D5E4D">
            <w:pPr>
              <w:jc w:val="both"/>
              <w:rPr>
                <w:rFonts w:ascii="Arial Narrow" w:hAnsi="Arial Narrow"/>
              </w:rPr>
            </w:pPr>
            <w:r w:rsidRPr="000D5E4D">
              <w:rPr>
                <w:rFonts w:ascii="Arial Narrow" w:hAnsi="Arial Narrow"/>
                <w:b/>
              </w:rPr>
              <w:t>Закреплят</w:t>
            </w:r>
            <w:r w:rsidRPr="000D5E4D">
              <w:rPr>
                <w:rFonts w:ascii="Arial Narrow" w:hAnsi="Arial Narrow"/>
              </w:rPr>
              <w:t>ь навыки работы от об</w:t>
            </w:r>
            <w:r w:rsidRPr="000D5E4D">
              <w:rPr>
                <w:rFonts w:ascii="Arial Narrow" w:hAnsi="Arial Narrow"/>
              </w:rPr>
              <w:softHyphen/>
              <w:t>щего к частному.</w:t>
            </w:r>
          </w:p>
        </w:tc>
      </w:tr>
      <w:tr w:rsidR="006E0DD3" w:rsidRPr="000D5E4D" w:rsidTr="000D5E4D">
        <w:tc>
          <w:tcPr>
            <w:tcW w:w="4928" w:type="dxa"/>
            <w:tcBorders>
              <w:top w:val="single" w:sz="4" w:space="0" w:color="auto"/>
              <w:left w:val="single" w:sz="4" w:space="0" w:color="auto"/>
              <w:bottom w:val="single" w:sz="4" w:space="0" w:color="auto"/>
              <w:right w:val="single" w:sz="4" w:space="0" w:color="auto"/>
            </w:tcBorders>
          </w:tcPr>
          <w:p w:rsidR="006E0DD3" w:rsidRPr="000D5E4D" w:rsidRDefault="006E0DD3" w:rsidP="000D5E4D">
            <w:pPr>
              <w:jc w:val="both"/>
              <w:rPr>
                <w:rFonts w:ascii="Arial Narrow" w:hAnsi="Arial Narrow"/>
                <w:b/>
              </w:rPr>
            </w:pPr>
            <w:r w:rsidRPr="000D5E4D">
              <w:rPr>
                <w:rFonts w:ascii="Arial Narrow" w:hAnsi="Arial Narrow"/>
                <w:b/>
              </w:rPr>
              <w:t>Изображение и фанта-</w:t>
            </w:r>
          </w:p>
          <w:p w:rsidR="006E0DD3" w:rsidRPr="000D5E4D" w:rsidRDefault="006E0DD3" w:rsidP="000D5E4D">
            <w:pPr>
              <w:jc w:val="both"/>
              <w:rPr>
                <w:rFonts w:ascii="Arial Narrow" w:hAnsi="Arial Narrow"/>
                <w:b/>
              </w:rPr>
            </w:pPr>
            <w:r w:rsidRPr="000D5E4D">
              <w:rPr>
                <w:rFonts w:ascii="Arial Narrow" w:hAnsi="Arial Narrow"/>
                <w:b/>
              </w:rPr>
              <w:t>зия.</w:t>
            </w:r>
          </w:p>
          <w:p w:rsidR="006E0DD3" w:rsidRPr="000D5E4D" w:rsidRDefault="006E0DD3" w:rsidP="000D5E4D">
            <w:pPr>
              <w:jc w:val="both"/>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hideMark/>
          </w:tcPr>
          <w:p w:rsidR="006E0DD3" w:rsidRPr="000D5E4D" w:rsidRDefault="006E0DD3" w:rsidP="000D5E4D">
            <w:pPr>
              <w:jc w:val="both"/>
              <w:rPr>
                <w:rFonts w:ascii="Arial Narrow" w:hAnsi="Arial Narrow"/>
              </w:rPr>
            </w:pPr>
            <w:r w:rsidRPr="000D5E4D">
              <w:rPr>
                <w:rFonts w:ascii="Arial Narrow" w:hAnsi="Arial Narrow"/>
                <w:b/>
              </w:rPr>
              <w:t xml:space="preserve">Размышлять </w:t>
            </w:r>
            <w:r w:rsidRPr="000D5E4D">
              <w:rPr>
                <w:rFonts w:ascii="Arial Narrow" w:hAnsi="Arial Narrow"/>
              </w:rPr>
              <w:t>о возможностях изоб</w:t>
            </w:r>
            <w:r w:rsidRPr="000D5E4D">
              <w:rPr>
                <w:rFonts w:ascii="Arial Narrow" w:hAnsi="Arial Narrow"/>
              </w:rPr>
              <w:softHyphen/>
              <w:t>ражения как реального, так и фантас</w:t>
            </w:r>
            <w:r w:rsidRPr="000D5E4D">
              <w:rPr>
                <w:rFonts w:ascii="Arial Narrow" w:hAnsi="Arial Narrow"/>
              </w:rPr>
              <w:softHyphen/>
              <w:t>тического мира.</w:t>
            </w:r>
          </w:p>
          <w:p w:rsidR="006E0DD3" w:rsidRPr="000D5E4D" w:rsidRDefault="006E0DD3" w:rsidP="000D5E4D">
            <w:pPr>
              <w:jc w:val="both"/>
              <w:rPr>
                <w:rFonts w:ascii="Arial Narrow" w:hAnsi="Arial Narrow"/>
              </w:rPr>
            </w:pPr>
            <w:r w:rsidRPr="000D5E4D">
              <w:rPr>
                <w:rFonts w:ascii="Arial Narrow" w:hAnsi="Arial Narrow"/>
                <w:b/>
              </w:rPr>
              <w:t>Рассматривать</w:t>
            </w:r>
            <w:r w:rsidRPr="000D5E4D">
              <w:rPr>
                <w:rFonts w:ascii="Arial Narrow" w:hAnsi="Arial Narrow"/>
              </w:rPr>
              <w:t xml:space="preserve"> слайды и изобра</w:t>
            </w:r>
            <w:r w:rsidRPr="000D5E4D">
              <w:rPr>
                <w:rFonts w:ascii="Arial Narrow" w:hAnsi="Arial Narrow"/>
              </w:rPr>
              <w:softHyphen/>
              <w:t>жения реальных и фантастических жи</w:t>
            </w:r>
            <w:r w:rsidRPr="000D5E4D">
              <w:rPr>
                <w:rFonts w:ascii="Arial Narrow" w:hAnsi="Arial Narrow"/>
              </w:rPr>
              <w:softHyphen/>
              <w:t>вотных (русская деревянная и камен</w:t>
            </w:r>
            <w:r w:rsidRPr="000D5E4D">
              <w:rPr>
                <w:rFonts w:ascii="Arial Narrow" w:hAnsi="Arial Narrow"/>
              </w:rPr>
              <w:softHyphen/>
              <w:t>ная резьба и т.д.).</w:t>
            </w:r>
          </w:p>
          <w:p w:rsidR="006E0DD3" w:rsidRPr="000D5E4D" w:rsidRDefault="006E0DD3" w:rsidP="000D5E4D">
            <w:pPr>
              <w:jc w:val="both"/>
              <w:rPr>
                <w:rFonts w:ascii="Arial Narrow" w:hAnsi="Arial Narrow"/>
              </w:rPr>
            </w:pPr>
            <w:r w:rsidRPr="000D5E4D">
              <w:rPr>
                <w:rFonts w:ascii="Arial Narrow" w:hAnsi="Arial Narrow"/>
                <w:b/>
              </w:rPr>
              <w:t>Придумывать</w:t>
            </w:r>
            <w:r w:rsidRPr="000D5E4D">
              <w:rPr>
                <w:rFonts w:ascii="Arial Narrow" w:hAnsi="Arial Narrow"/>
              </w:rPr>
              <w:t xml:space="preserve"> выразительные фан</w:t>
            </w:r>
            <w:r w:rsidRPr="000D5E4D">
              <w:rPr>
                <w:rFonts w:ascii="Arial Narrow" w:hAnsi="Arial Narrow"/>
              </w:rPr>
              <w:softHyphen/>
              <w:t>тастические образы животных.</w:t>
            </w:r>
          </w:p>
          <w:p w:rsidR="006E0DD3" w:rsidRPr="000D5E4D" w:rsidRDefault="006E0DD3" w:rsidP="000D5E4D">
            <w:pPr>
              <w:jc w:val="both"/>
              <w:rPr>
                <w:rFonts w:ascii="Arial Narrow" w:hAnsi="Arial Narrow"/>
              </w:rPr>
            </w:pPr>
            <w:r w:rsidRPr="000D5E4D">
              <w:rPr>
                <w:rFonts w:ascii="Arial Narrow" w:hAnsi="Arial Narrow"/>
                <w:b/>
              </w:rPr>
              <w:t>Изображать</w:t>
            </w:r>
            <w:r w:rsidRPr="000D5E4D">
              <w:rPr>
                <w:rFonts w:ascii="Arial Narrow" w:hAnsi="Arial Narrow"/>
              </w:rPr>
              <w:t xml:space="preserve"> сказочные существа путем соединения воедино элементов разных животных и даже растений.</w:t>
            </w:r>
          </w:p>
          <w:p w:rsidR="006E0DD3" w:rsidRPr="000D5E4D" w:rsidRDefault="006E0DD3" w:rsidP="000D5E4D">
            <w:pPr>
              <w:jc w:val="both"/>
              <w:rPr>
                <w:rFonts w:ascii="Arial Narrow" w:hAnsi="Arial Narrow"/>
                <w:b/>
              </w:rPr>
            </w:pPr>
            <w:r w:rsidRPr="000D5E4D">
              <w:rPr>
                <w:rFonts w:ascii="Arial Narrow" w:hAnsi="Arial Narrow"/>
                <w:b/>
              </w:rPr>
              <w:t xml:space="preserve">Развивать </w:t>
            </w:r>
            <w:r w:rsidRPr="000D5E4D">
              <w:rPr>
                <w:rFonts w:ascii="Arial Narrow" w:hAnsi="Arial Narrow"/>
              </w:rPr>
              <w:t>навыки работы гуашью</w:t>
            </w:r>
          </w:p>
        </w:tc>
      </w:tr>
      <w:tr w:rsidR="006E0DD3" w:rsidRPr="000D5E4D" w:rsidTr="000D5E4D">
        <w:tc>
          <w:tcPr>
            <w:tcW w:w="4928" w:type="dxa"/>
            <w:tcBorders>
              <w:top w:val="single" w:sz="4" w:space="0" w:color="auto"/>
              <w:left w:val="single" w:sz="4" w:space="0" w:color="auto"/>
              <w:bottom w:val="single" w:sz="4" w:space="0" w:color="auto"/>
              <w:right w:val="single" w:sz="4" w:space="0" w:color="auto"/>
            </w:tcBorders>
          </w:tcPr>
          <w:p w:rsidR="006E0DD3" w:rsidRPr="000D5E4D" w:rsidRDefault="006E0DD3" w:rsidP="000D5E4D">
            <w:pPr>
              <w:jc w:val="both"/>
              <w:rPr>
                <w:rFonts w:ascii="Arial Narrow" w:hAnsi="Arial Narrow"/>
                <w:b/>
              </w:rPr>
            </w:pPr>
            <w:r w:rsidRPr="000D5E4D">
              <w:rPr>
                <w:rFonts w:ascii="Arial Narrow" w:hAnsi="Arial Narrow"/>
                <w:b/>
              </w:rPr>
              <w:t>Украшение и реаль</w:t>
            </w:r>
            <w:r w:rsidRPr="000D5E4D">
              <w:rPr>
                <w:rFonts w:ascii="Arial Narrow" w:hAnsi="Arial Narrow"/>
                <w:b/>
              </w:rPr>
              <w:softHyphen/>
              <w:t>ность.</w:t>
            </w:r>
          </w:p>
          <w:p w:rsidR="006E0DD3" w:rsidRPr="000D5E4D" w:rsidRDefault="006E0DD3" w:rsidP="000D5E4D">
            <w:pPr>
              <w:jc w:val="both"/>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6E0DD3" w:rsidRPr="000D5E4D" w:rsidRDefault="006E0DD3" w:rsidP="000D5E4D">
            <w:pPr>
              <w:jc w:val="both"/>
              <w:rPr>
                <w:rFonts w:ascii="Arial Narrow" w:hAnsi="Arial Narrow"/>
              </w:rPr>
            </w:pPr>
            <w:r w:rsidRPr="000D5E4D">
              <w:rPr>
                <w:rFonts w:ascii="Arial Narrow" w:hAnsi="Arial Narrow"/>
                <w:b/>
              </w:rPr>
              <w:t>Наблюдать</w:t>
            </w:r>
            <w:r w:rsidRPr="000D5E4D">
              <w:rPr>
                <w:rFonts w:ascii="Arial Narrow" w:hAnsi="Arial Narrow"/>
              </w:rPr>
              <w:t xml:space="preserve"> и </w:t>
            </w:r>
            <w:r w:rsidRPr="000D5E4D">
              <w:rPr>
                <w:rFonts w:ascii="Arial Narrow" w:hAnsi="Arial Narrow"/>
                <w:b/>
              </w:rPr>
              <w:t>учиться</w:t>
            </w:r>
            <w:r w:rsidRPr="000D5E4D">
              <w:rPr>
                <w:rFonts w:ascii="Arial Narrow" w:hAnsi="Arial Narrow"/>
              </w:rPr>
              <w:t xml:space="preserve"> видеть укра</w:t>
            </w:r>
            <w:r w:rsidRPr="000D5E4D">
              <w:rPr>
                <w:rFonts w:ascii="Arial Narrow" w:hAnsi="Arial Narrow"/>
              </w:rPr>
              <w:softHyphen/>
              <w:t>шения в природе.</w:t>
            </w:r>
          </w:p>
          <w:p w:rsidR="006E0DD3" w:rsidRPr="000D5E4D" w:rsidRDefault="006E0DD3" w:rsidP="000D5E4D">
            <w:pPr>
              <w:jc w:val="both"/>
              <w:rPr>
                <w:rFonts w:ascii="Arial Narrow" w:hAnsi="Arial Narrow"/>
              </w:rPr>
            </w:pPr>
            <w:r w:rsidRPr="000D5E4D">
              <w:rPr>
                <w:rFonts w:ascii="Arial Narrow" w:hAnsi="Arial Narrow"/>
              </w:rPr>
              <w:t>Эмоционально откликаться на кра</w:t>
            </w:r>
            <w:r w:rsidRPr="000D5E4D">
              <w:rPr>
                <w:rFonts w:ascii="Arial Narrow" w:hAnsi="Arial Narrow"/>
              </w:rPr>
              <w:softHyphen/>
              <w:t>соту природы.</w:t>
            </w:r>
          </w:p>
          <w:p w:rsidR="006E0DD3" w:rsidRPr="000D5E4D" w:rsidRDefault="006E0DD3" w:rsidP="000D5E4D">
            <w:pPr>
              <w:jc w:val="both"/>
              <w:rPr>
                <w:rFonts w:ascii="Arial Narrow" w:hAnsi="Arial Narrow"/>
              </w:rPr>
            </w:pPr>
            <w:r w:rsidRPr="000D5E4D">
              <w:rPr>
                <w:rFonts w:ascii="Arial Narrow" w:hAnsi="Arial Narrow"/>
                <w:b/>
              </w:rPr>
              <w:t>Создавать</w:t>
            </w:r>
            <w:r w:rsidRPr="000D5E4D">
              <w:rPr>
                <w:rFonts w:ascii="Arial Narrow" w:hAnsi="Arial Narrow"/>
              </w:rPr>
              <w:t xml:space="preserve"> с помощью графических материалов, линий изображения раз</w:t>
            </w:r>
            <w:r w:rsidRPr="000D5E4D">
              <w:rPr>
                <w:rFonts w:ascii="Arial Narrow" w:hAnsi="Arial Narrow"/>
              </w:rPr>
              <w:softHyphen/>
              <w:t>личных украшений в природе (паутин</w:t>
            </w:r>
            <w:r w:rsidRPr="000D5E4D">
              <w:rPr>
                <w:rFonts w:ascii="Arial Narrow" w:hAnsi="Arial Narrow"/>
              </w:rPr>
              <w:softHyphen/>
              <w:t>ки, снежинки и т.д.).</w:t>
            </w:r>
          </w:p>
          <w:p w:rsidR="006E0DD3" w:rsidRPr="000D5E4D" w:rsidRDefault="006E0DD3" w:rsidP="000D5E4D">
            <w:pPr>
              <w:jc w:val="both"/>
              <w:rPr>
                <w:rFonts w:ascii="Arial Narrow" w:hAnsi="Arial Narrow"/>
                <w:b/>
              </w:rPr>
            </w:pPr>
            <w:r w:rsidRPr="000D5E4D">
              <w:rPr>
                <w:rFonts w:ascii="Arial Narrow" w:hAnsi="Arial Narrow"/>
                <w:b/>
              </w:rPr>
              <w:t>Развивать</w:t>
            </w:r>
            <w:r w:rsidRPr="000D5E4D">
              <w:rPr>
                <w:rFonts w:ascii="Arial Narrow" w:hAnsi="Arial Narrow"/>
              </w:rPr>
              <w:t xml:space="preserve"> навыки работы тушью, пером, углем, мелом.</w:t>
            </w:r>
          </w:p>
        </w:tc>
      </w:tr>
      <w:tr w:rsidR="006E0DD3" w:rsidRPr="000D5E4D" w:rsidTr="000D5E4D">
        <w:tc>
          <w:tcPr>
            <w:tcW w:w="4928" w:type="dxa"/>
            <w:tcBorders>
              <w:top w:val="single" w:sz="4" w:space="0" w:color="auto"/>
              <w:left w:val="single" w:sz="4" w:space="0" w:color="auto"/>
              <w:bottom w:val="single" w:sz="4" w:space="0" w:color="auto"/>
              <w:right w:val="single" w:sz="4" w:space="0" w:color="auto"/>
            </w:tcBorders>
          </w:tcPr>
          <w:p w:rsidR="006E0DD3" w:rsidRPr="000D5E4D" w:rsidRDefault="006E0DD3" w:rsidP="000D5E4D">
            <w:pPr>
              <w:shd w:val="clear" w:color="auto" w:fill="FFFFFF"/>
              <w:jc w:val="both"/>
              <w:rPr>
                <w:rFonts w:ascii="Arial Narrow" w:hAnsi="Arial Narrow"/>
                <w:b/>
              </w:rPr>
            </w:pPr>
            <w:r w:rsidRPr="000D5E4D">
              <w:rPr>
                <w:rFonts w:ascii="Arial Narrow" w:hAnsi="Arial Narrow"/>
                <w:b/>
              </w:rPr>
              <w:t>Украшение и фантазия.</w:t>
            </w:r>
          </w:p>
          <w:p w:rsidR="006E0DD3" w:rsidRPr="000D5E4D" w:rsidRDefault="006E0DD3" w:rsidP="000D5E4D">
            <w:pPr>
              <w:jc w:val="both"/>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6E0DD3" w:rsidRPr="000D5E4D" w:rsidRDefault="006E0DD3" w:rsidP="000D5E4D">
            <w:pPr>
              <w:shd w:val="clear" w:color="auto" w:fill="FFFFFF"/>
              <w:ind w:right="34"/>
              <w:jc w:val="both"/>
              <w:rPr>
                <w:rFonts w:ascii="Arial Narrow" w:hAnsi="Arial Narrow"/>
                <w:bCs/>
              </w:rPr>
            </w:pPr>
            <w:r w:rsidRPr="000D5E4D">
              <w:rPr>
                <w:rFonts w:ascii="Arial Narrow" w:hAnsi="Arial Narrow"/>
                <w:b/>
                <w:bCs/>
              </w:rPr>
              <w:t xml:space="preserve">Сравнивать, </w:t>
            </w:r>
            <w:r w:rsidRPr="000D5E4D">
              <w:rPr>
                <w:rFonts w:ascii="Arial Narrow" w:hAnsi="Arial Narrow"/>
                <w:bCs/>
              </w:rPr>
              <w:t>сопостовлять природные формы с декоративными мотивами в кружевах, тканях, украшениях, на посуде.</w:t>
            </w:r>
          </w:p>
          <w:p w:rsidR="006E0DD3" w:rsidRPr="000D5E4D" w:rsidRDefault="006E0DD3" w:rsidP="000D5E4D">
            <w:pPr>
              <w:shd w:val="clear" w:color="auto" w:fill="FFFFFF"/>
              <w:ind w:right="34"/>
              <w:jc w:val="both"/>
              <w:rPr>
                <w:rFonts w:ascii="Arial Narrow" w:hAnsi="Arial Narrow"/>
              </w:rPr>
            </w:pPr>
            <w:r w:rsidRPr="000D5E4D">
              <w:rPr>
                <w:rFonts w:ascii="Arial Narrow" w:hAnsi="Arial Narrow"/>
                <w:b/>
                <w:bCs/>
              </w:rPr>
              <w:t xml:space="preserve">Осваивать </w:t>
            </w:r>
            <w:r w:rsidRPr="000D5E4D">
              <w:rPr>
                <w:rFonts w:ascii="Arial Narrow" w:hAnsi="Arial Narrow"/>
              </w:rPr>
              <w:t xml:space="preserve">приемы создания </w:t>
            </w:r>
            <w:r w:rsidRPr="000D5E4D">
              <w:rPr>
                <w:rFonts w:ascii="Arial Narrow" w:hAnsi="Arial Narrow"/>
                <w:b/>
                <w:bCs/>
              </w:rPr>
              <w:t>орна</w:t>
            </w:r>
            <w:r w:rsidRPr="000D5E4D">
              <w:rPr>
                <w:rFonts w:ascii="Arial Narrow" w:hAnsi="Arial Narrow"/>
                <w:b/>
                <w:bCs/>
              </w:rPr>
              <w:softHyphen/>
              <w:t xml:space="preserve">мента: </w:t>
            </w:r>
            <w:r w:rsidRPr="000D5E4D">
              <w:rPr>
                <w:rFonts w:ascii="Arial Narrow" w:hAnsi="Arial Narrow"/>
              </w:rPr>
              <w:t>повторение модуля, ритмическое чередование элемента.</w:t>
            </w:r>
          </w:p>
          <w:p w:rsidR="006E0DD3" w:rsidRPr="000D5E4D" w:rsidRDefault="006E0DD3" w:rsidP="000D5E4D">
            <w:pPr>
              <w:shd w:val="clear" w:color="auto" w:fill="FFFFFF"/>
              <w:ind w:right="24"/>
              <w:jc w:val="both"/>
              <w:rPr>
                <w:rFonts w:ascii="Arial Narrow" w:hAnsi="Arial Narrow"/>
              </w:rPr>
            </w:pPr>
            <w:r w:rsidRPr="000D5E4D">
              <w:rPr>
                <w:rFonts w:ascii="Arial Narrow" w:hAnsi="Arial Narrow"/>
                <w:b/>
                <w:bCs/>
              </w:rPr>
              <w:t xml:space="preserve">Создавать </w:t>
            </w:r>
            <w:r w:rsidRPr="000D5E4D">
              <w:rPr>
                <w:rFonts w:ascii="Arial Narrow" w:hAnsi="Arial Narrow"/>
              </w:rPr>
              <w:t>украшения (воротничок для платья, подзор, закладка для книг и т.д.), используя узоры.</w:t>
            </w:r>
          </w:p>
          <w:p w:rsidR="006E0DD3" w:rsidRPr="000D5E4D" w:rsidRDefault="006E0DD3" w:rsidP="000D5E4D">
            <w:pPr>
              <w:shd w:val="clear" w:color="auto" w:fill="FFFFFF"/>
              <w:ind w:left="10" w:right="29"/>
              <w:jc w:val="both"/>
              <w:rPr>
                <w:rFonts w:ascii="Arial Narrow" w:hAnsi="Arial Narrow"/>
                <w:b/>
              </w:rPr>
            </w:pPr>
            <w:r w:rsidRPr="000D5E4D">
              <w:rPr>
                <w:rFonts w:ascii="Arial Narrow" w:hAnsi="Arial Narrow"/>
                <w:b/>
                <w:bCs/>
              </w:rPr>
              <w:t xml:space="preserve">Работать </w:t>
            </w:r>
            <w:r w:rsidRPr="000D5E4D">
              <w:rPr>
                <w:rFonts w:ascii="Arial Narrow" w:hAnsi="Arial Narrow"/>
              </w:rPr>
              <w:t>графическими материала</w:t>
            </w:r>
            <w:r w:rsidRPr="000D5E4D">
              <w:rPr>
                <w:rFonts w:ascii="Arial Narrow" w:hAnsi="Arial Narrow"/>
              </w:rPr>
              <w:softHyphen/>
              <w:t>ми (роллеры, тушь, фломастеры) с по</w:t>
            </w:r>
            <w:r w:rsidRPr="000D5E4D">
              <w:rPr>
                <w:rFonts w:ascii="Arial Narrow" w:hAnsi="Arial Narrow"/>
              </w:rPr>
              <w:softHyphen/>
              <w:t>мощью линий различной толщины.</w:t>
            </w:r>
          </w:p>
        </w:tc>
      </w:tr>
      <w:tr w:rsidR="006E0DD3" w:rsidRPr="000D5E4D" w:rsidTr="000D5E4D">
        <w:tc>
          <w:tcPr>
            <w:tcW w:w="4928" w:type="dxa"/>
            <w:tcBorders>
              <w:top w:val="single" w:sz="4" w:space="0" w:color="auto"/>
              <w:left w:val="single" w:sz="4" w:space="0" w:color="auto"/>
              <w:bottom w:val="single" w:sz="4" w:space="0" w:color="auto"/>
              <w:right w:val="single" w:sz="4" w:space="0" w:color="auto"/>
            </w:tcBorders>
          </w:tcPr>
          <w:p w:rsidR="006E0DD3" w:rsidRPr="000D5E4D" w:rsidRDefault="006E0DD3" w:rsidP="000D5E4D">
            <w:pPr>
              <w:jc w:val="both"/>
              <w:rPr>
                <w:rFonts w:ascii="Arial Narrow" w:hAnsi="Arial Narrow"/>
                <w:b/>
              </w:rPr>
            </w:pPr>
            <w:r w:rsidRPr="000D5E4D">
              <w:rPr>
                <w:rFonts w:ascii="Arial Narrow" w:hAnsi="Arial Narrow"/>
                <w:b/>
              </w:rPr>
              <w:t>Постройка и реальность.</w:t>
            </w:r>
          </w:p>
          <w:p w:rsidR="006E0DD3" w:rsidRPr="000D5E4D" w:rsidRDefault="006E0DD3" w:rsidP="000D5E4D">
            <w:pPr>
              <w:jc w:val="both"/>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hideMark/>
          </w:tcPr>
          <w:p w:rsidR="006E0DD3" w:rsidRPr="000D5E4D" w:rsidRDefault="006E0DD3" w:rsidP="000D5E4D">
            <w:pPr>
              <w:shd w:val="clear" w:color="auto" w:fill="FFFFFF"/>
              <w:ind w:left="24" w:right="24"/>
              <w:jc w:val="both"/>
              <w:rPr>
                <w:rFonts w:ascii="Arial Narrow" w:hAnsi="Arial Narrow"/>
              </w:rPr>
            </w:pPr>
            <w:r w:rsidRPr="000D5E4D">
              <w:rPr>
                <w:rFonts w:ascii="Arial Narrow" w:hAnsi="Arial Narrow"/>
                <w:b/>
                <w:bCs/>
              </w:rPr>
              <w:t xml:space="preserve">Рассматривать </w:t>
            </w:r>
            <w:r w:rsidRPr="000D5E4D">
              <w:rPr>
                <w:rFonts w:ascii="Arial Narrow" w:hAnsi="Arial Narrow"/>
              </w:rPr>
              <w:t>природные кон</w:t>
            </w:r>
            <w:r w:rsidRPr="000D5E4D">
              <w:rPr>
                <w:rFonts w:ascii="Arial Narrow" w:hAnsi="Arial Narrow"/>
              </w:rPr>
              <w:softHyphen/>
              <w:t xml:space="preserve">струкции, </w:t>
            </w:r>
            <w:r w:rsidRPr="000D5E4D">
              <w:rPr>
                <w:rFonts w:ascii="Arial Narrow" w:hAnsi="Arial Narrow"/>
                <w:b/>
                <w:bCs/>
              </w:rPr>
              <w:t xml:space="preserve">анализировать </w:t>
            </w:r>
            <w:r w:rsidRPr="000D5E4D">
              <w:rPr>
                <w:rFonts w:ascii="Arial Narrow" w:hAnsi="Arial Narrow"/>
              </w:rPr>
              <w:t>их формы, пропорции.</w:t>
            </w:r>
          </w:p>
          <w:p w:rsidR="006E0DD3" w:rsidRPr="000D5E4D" w:rsidRDefault="006E0DD3" w:rsidP="000D5E4D">
            <w:pPr>
              <w:shd w:val="clear" w:color="auto" w:fill="FFFFFF"/>
              <w:ind w:left="29" w:right="19"/>
              <w:jc w:val="both"/>
              <w:rPr>
                <w:rFonts w:ascii="Arial Narrow" w:hAnsi="Arial Narrow"/>
              </w:rPr>
            </w:pPr>
            <w:r w:rsidRPr="000D5E4D">
              <w:rPr>
                <w:rFonts w:ascii="Arial Narrow" w:hAnsi="Arial Narrow"/>
              </w:rPr>
              <w:t xml:space="preserve">Эмоционально </w:t>
            </w:r>
            <w:r w:rsidRPr="000D5E4D">
              <w:rPr>
                <w:rFonts w:ascii="Arial Narrow" w:hAnsi="Arial Narrow"/>
                <w:b/>
                <w:bCs/>
              </w:rPr>
              <w:t xml:space="preserve">откликаться </w:t>
            </w:r>
            <w:r w:rsidRPr="000D5E4D">
              <w:rPr>
                <w:rFonts w:ascii="Arial Narrow" w:hAnsi="Arial Narrow"/>
              </w:rPr>
              <w:t>на кра</w:t>
            </w:r>
            <w:r w:rsidRPr="000D5E4D">
              <w:rPr>
                <w:rFonts w:ascii="Arial Narrow" w:hAnsi="Arial Narrow"/>
              </w:rPr>
              <w:softHyphen/>
              <w:t>соту различных построек в природе.</w:t>
            </w:r>
          </w:p>
          <w:p w:rsidR="006E0DD3" w:rsidRPr="000D5E4D" w:rsidRDefault="006E0DD3" w:rsidP="000D5E4D">
            <w:pPr>
              <w:shd w:val="clear" w:color="auto" w:fill="FFFFFF"/>
              <w:ind w:left="34" w:right="14"/>
              <w:jc w:val="both"/>
              <w:rPr>
                <w:rFonts w:ascii="Arial Narrow" w:hAnsi="Arial Narrow"/>
              </w:rPr>
            </w:pPr>
            <w:r w:rsidRPr="000D5E4D">
              <w:rPr>
                <w:rFonts w:ascii="Arial Narrow" w:hAnsi="Arial Narrow"/>
                <w:b/>
                <w:bCs/>
              </w:rPr>
              <w:t xml:space="preserve">Осваивать </w:t>
            </w:r>
            <w:r w:rsidRPr="000D5E4D">
              <w:rPr>
                <w:rFonts w:ascii="Arial Narrow" w:hAnsi="Arial Narrow"/>
              </w:rPr>
              <w:t>навыки работы с бума</w:t>
            </w:r>
            <w:r w:rsidRPr="000D5E4D">
              <w:rPr>
                <w:rFonts w:ascii="Arial Narrow" w:hAnsi="Arial Narrow"/>
              </w:rPr>
              <w:softHyphen/>
              <w:t>гой (закручивание, надрезание, склады</w:t>
            </w:r>
            <w:r w:rsidRPr="000D5E4D">
              <w:rPr>
                <w:rFonts w:ascii="Arial Narrow" w:hAnsi="Arial Narrow"/>
              </w:rPr>
              <w:softHyphen/>
              <w:t>вание, склеивание).</w:t>
            </w:r>
          </w:p>
          <w:p w:rsidR="006E0DD3" w:rsidRPr="000D5E4D" w:rsidRDefault="006E0DD3" w:rsidP="000D5E4D">
            <w:pPr>
              <w:shd w:val="clear" w:color="auto" w:fill="FFFFFF"/>
              <w:ind w:left="34"/>
              <w:jc w:val="both"/>
              <w:rPr>
                <w:rFonts w:ascii="Arial Narrow" w:hAnsi="Arial Narrow"/>
              </w:rPr>
            </w:pPr>
            <w:r w:rsidRPr="000D5E4D">
              <w:rPr>
                <w:rFonts w:ascii="Arial Narrow" w:hAnsi="Arial Narrow"/>
                <w:b/>
                <w:bCs/>
              </w:rPr>
              <w:t xml:space="preserve">Конструировать </w:t>
            </w:r>
            <w:r w:rsidRPr="000D5E4D">
              <w:rPr>
                <w:rFonts w:ascii="Arial Narrow" w:hAnsi="Arial Narrow"/>
              </w:rPr>
              <w:t>из бумаги формы подводного мира.</w:t>
            </w:r>
          </w:p>
          <w:p w:rsidR="006E0DD3" w:rsidRPr="000D5E4D" w:rsidRDefault="006E0DD3" w:rsidP="000D5E4D">
            <w:pPr>
              <w:shd w:val="clear" w:color="auto" w:fill="FFFFFF"/>
              <w:ind w:left="34" w:right="5"/>
              <w:jc w:val="both"/>
              <w:rPr>
                <w:rFonts w:ascii="Arial Narrow" w:hAnsi="Arial Narrow"/>
              </w:rPr>
            </w:pPr>
            <w:r w:rsidRPr="000D5E4D">
              <w:rPr>
                <w:rFonts w:ascii="Arial Narrow" w:hAnsi="Arial Narrow"/>
                <w:b/>
                <w:bCs/>
              </w:rPr>
              <w:t xml:space="preserve">Участвовать </w:t>
            </w:r>
            <w:r w:rsidRPr="000D5E4D">
              <w:rPr>
                <w:rFonts w:ascii="Arial Narrow" w:hAnsi="Arial Narrow"/>
              </w:rPr>
              <w:t>в создании коллек</w:t>
            </w:r>
            <w:r w:rsidRPr="000D5E4D">
              <w:rPr>
                <w:rFonts w:ascii="Arial Narrow" w:hAnsi="Arial Narrow"/>
              </w:rPr>
              <w:softHyphen/>
              <w:t>тивной работы.</w:t>
            </w:r>
          </w:p>
        </w:tc>
      </w:tr>
      <w:tr w:rsidR="006E0DD3" w:rsidRPr="000D5E4D" w:rsidTr="000D5E4D">
        <w:tc>
          <w:tcPr>
            <w:tcW w:w="4928" w:type="dxa"/>
            <w:tcBorders>
              <w:top w:val="single" w:sz="4" w:space="0" w:color="auto"/>
              <w:left w:val="single" w:sz="4" w:space="0" w:color="auto"/>
              <w:bottom w:val="single" w:sz="4" w:space="0" w:color="auto"/>
              <w:right w:val="single" w:sz="4" w:space="0" w:color="auto"/>
            </w:tcBorders>
          </w:tcPr>
          <w:p w:rsidR="006E0DD3" w:rsidRPr="000D5E4D" w:rsidRDefault="006E0DD3" w:rsidP="000D5E4D">
            <w:pPr>
              <w:jc w:val="both"/>
              <w:rPr>
                <w:rFonts w:ascii="Arial Narrow" w:hAnsi="Arial Narrow"/>
                <w:b/>
              </w:rPr>
            </w:pPr>
            <w:r w:rsidRPr="000D5E4D">
              <w:rPr>
                <w:rFonts w:ascii="Arial Narrow" w:hAnsi="Arial Narrow"/>
                <w:b/>
              </w:rPr>
              <w:t>Постройка и фантазия.</w:t>
            </w:r>
          </w:p>
          <w:p w:rsidR="006E0DD3" w:rsidRPr="000D5E4D" w:rsidRDefault="006E0DD3" w:rsidP="000D5E4D">
            <w:pPr>
              <w:jc w:val="both"/>
              <w:rPr>
                <w:rFonts w:ascii="Arial Narrow" w:hAnsi="Arial Narrow"/>
                <w:b/>
              </w:rPr>
            </w:pPr>
          </w:p>
        </w:tc>
        <w:tc>
          <w:tcPr>
            <w:tcW w:w="0" w:type="auto"/>
            <w:tcBorders>
              <w:top w:val="single" w:sz="4" w:space="0" w:color="auto"/>
              <w:left w:val="single" w:sz="4" w:space="0" w:color="auto"/>
              <w:bottom w:val="single" w:sz="4" w:space="0" w:color="auto"/>
              <w:right w:val="single" w:sz="4" w:space="0" w:color="auto"/>
            </w:tcBorders>
          </w:tcPr>
          <w:p w:rsidR="006E0DD3" w:rsidRPr="000D5E4D" w:rsidRDefault="006E0DD3" w:rsidP="000D5E4D">
            <w:pPr>
              <w:jc w:val="both"/>
              <w:rPr>
                <w:rFonts w:ascii="Arial Narrow" w:hAnsi="Arial Narrow"/>
              </w:rPr>
            </w:pPr>
            <w:r w:rsidRPr="000D5E4D">
              <w:rPr>
                <w:rFonts w:ascii="Arial Narrow" w:hAnsi="Arial Narrow"/>
                <w:b/>
              </w:rPr>
              <w:t>Сравнивать,</w:t>
            </w:r>
            <w:r w:rsidRPr="000D5E4D">
              <w:rPr>
                <w:rFonts w:ascii="Arial Narrow" w:hAnsi="Arial Narrow"/>
              </w:rPr>
              <w:t xml:space="preserve"> сопоставлять природ</w:t>
            </w:r>
            <w:r w:rsidRPr="000D5E4D">
              <w:rPr>
                <w:rFonts w:ascii="Arial Narrow" w:hAnsi="Arial Narrow"/>
              </w:rPr>
              <w:softHyphen/>
              <w:t>ные формы с архитектурными построй</w:t>
            </w:r>
            <w:r w:rsidRPr="000D5E4D">
              <w:rPr>
                <w:rFonts w:ascii="Arial Narrow" w:hAnsi="Arial Narrow"/>
              </w:rPr>
              <w:softHyphen/>
              <w:t>ками.</w:t>
            </w:r>
          </w:p>
          <w:p w:rsidR="006E0DD3" w:rsidRPr="000D5E4D" w:rsidRDefault="006E0DD3" w:rsidP="000D5E4D">
            <w:pPr>
              <w:jc w:val="both"/>
              <w:rPr>
                <w:rFonts w:ascii="Arial Narrow" w:hAnsi="Arial Narrow"/>
              </w:rPr>
            </w:pPr>
            <w:r w:rsidRPr="000D5E4D">
              <w:rPr>
                <w:rFonts w:ascii="Arial Narrow" w:hAnsi="Arial Narrow"/>
                <w:b/>
              </w:rPr>
              <w:t>Осваивать</w:t>
            </w:r>
            <w:r w:rsidRPr="000D5E4D">
              <w:rPr>
                <w:rFonts w:ascii="Arial Narrow" w:hAnsi="Arial Narrow"/>
              </w:rPr>
              <w:t xml:space="preserve"> приемы работы с бу</w:t>
            </w:r>
            <w:r w:rsidRPr="000D5E4D">
              <w:rPr>
                <w:rFonts w:ascii="Arial Narrow" w:hAnsi="Arial Narrow"/>
              </w:rPr>
              <w:softHyphen/>
              <w:t>магой.</w:t>
            </w:r>
          </w:p>
          <w:p w:rsidR="006E0DD3" w:rsidRPr="000D5E4D" w:rsidRDefault="006E0DD3" w:rsidP="000D5E4D">
            <w:pPr>
              <w:jc w:val="both"/>
              <w:rPr>
                <w:rFonts w:ascii="Arial Narrow" w:hAnsi="Arial Narrow"/>
              </w:rPr>
            </w:pPr>
            <w:r w:rsidRPr="000D5E4D">
              <w:rPr>
                <w:rFonts w:ascii="Arial Narrow" w:hAnsi="Arial Narrow"/>
                <w:b/>
              </w:rPr>
              <w:t>Придумывать</w:t>
            </w:r>
            <w:r w:rsidRPr="000D5E4D">
              <w:rPr>
                <w:rFonts w:ascii="Arial Narrow" w:hAnsi="Arial Narrow"/>
              </w:rPr>
              <w:t xml:space="preserve"> разнообразные кон</w:t>
            </w:r>
            <w:r w:rsidRPr="000D5E4D">
              <w:rPr>
                <w:rFonts w:ascii="Arial Narrow" w:hAnsi="Arial Narrow"/>
              </w:rPr>
              <w:softHyphen/>
              <w:t>струкции.</w:t>
            </w:r>
          </w:p>
          <w:p w:rsidR="006E0DD3" w:rsidRPr="000D5E4D" w:rsidRDefault="006E0DD3" w:rsidP="000D5E4D">
            <w:pPr>
              <w:jc w:val="both"/>
              <w:rPr>
                <w:rFonts w:ascii="Arial Narrow" w:hAnsi="Arial Narrow"/>
              </w:rPr>
            </w:pPr>
            <w:r w:rsidRPr="000D5E4D">
              <w:rPr>
                <w:rFonts w:ascii="Arial Narrow" w:hAnsi="Arial Narrow"/>
                <w:b/>
              </w:rPr>
              <w:t>Создавать</w:t>
            </w:r>
            <w:r w:rsidRPr="000D5E4D">
              <w:rPr>
                <w:rFonts w:ascii="Arial Narrow" w:hAnsi="Arial Narrow"/>
              </w:rPr>
              <w:t xml:space="preserve"> макеты фантастических зданий, фантастического города.</w:t>
            </w:r>
          </w:p>
          <w:p w:rsidR="006E0DD3" w:rsidRPr="000D5E4D" w:rsidRDefault="006E0DD3" w:rsidP="000D5E4D">
            <w:pPr>
              <w:jc w:val="both"/>
              <w:rPr>
                <w:rFonts w:ascii="Arial Narrow" w:hAnsi="Arial Narrow"/>
              </w:rPr>
            </w:pPr>
            <w:r w:rsidRPr="000D5E4D">
              <w:rPr>
                <w:rFonts w:ascii="Arial Narrow" w:hAnsi="Arial Narrow"/>
                <w:b/>
              </w:rPr>
              <w:t>Участвовать</w:t>
            </w:r>
            <w:r w:rsidRPr="000D5E4D">
              <w:rPr>
                <w:rFonts w:ascii="Arial Narrow" w:hAnsi="Arial Narrow"/>
              </w:rPr>
              <w:t xml:space="preserve"> в создании коллек</w:t>
            </w:r>
            <w:r w:rsidRPr="000D5E4D">
              <w:rPr>
                <w:rFonts w:ascii="Arial Narrow" w:hAnsi="Arial Narrow"/>
              </w:rPr>
              <w:softHyphen/>
              <w:t>тивной работы.</w:t>
            </w:r>
          </w:p>
          <w:p w:rsidR="006E0DD3" w:rsidRPr="000D5E4D" w:rsidRDefault="006E0DD3" w:rsidP="000D5E4D">
            <w:pPr>
              <w:pStyle w:val="a5"/>
              <w:spacing w:line="240" w:lineRule="auto"/>
              <w:rPr>
                <w:rFonts w:ascii="Arial Narrow" w:hAnsi="Arial Narrow"/>
                <w:b/>
                <w:sz w:val="24"/>
                <w:szCs w:val="24"/>
              </w:rPr>
            </w:pPr>
          </w:p>
        </w:tc>
      </w:tr>
      <w:tr w:rsidR="006E0DD3" w:rsidRPr="000D5E4D" w:rsidTr="000D5E4D">
        <w:tc>
          <w:tcPr>
            <w:tcW w:w="4928" w:type="dxa"/>
            <w:tcBorders>
              <w:top w:val="single" w:sz="4" w:space="0" w:color="auto"/>
              <w:left w:val="single" w:sz="4" w:space="0" w:color="auto"/>
              <w:bottom w:val="single" w:sz="4" w:space="0" w:color="auto"/>
              <w:right w:val="single" w:sz="4" w:space="0" w:color="auto"/>
            </w:tcBorders>
          </w:tcPr>
          <w:p w:rsidR="006E0DD3" w:rsidRPr="000D5E4D" w:rsidRDefault="006E0DD3" w:rsidP="000D5E4D">
            <w:pPr>
              <w:jc w:val="both"/>
              <w:rPr>
                <w:rFonts w:ascii="Arial Narrow" w:hAnsi="Arial Narrow"/>
                <w:b/>
              </w:rPr>
            </w:pPr>
            <w:r w:rsidRPr="000D5E4D">
              <w:rPr>
                <w:rFonts w:ascii="Arial Narrow" w:hAnsi="Arial Narrow"/>
                <w:b/>
              </w:rPr>
              <w:lastRenderedPageBreak/>
              <w:t>Братья-Мастера изображения, Украшения и постройки всегда работают вместе (обобщение темы).</w:t>
            </w:r>
          </w:p>
          <w:p w:rsidR="006E0DD3" w:rsidRPr="000D5E4D" w:rsidRDefault="006E0DD3" w:rsidP="000D5E4D">
            <w:pPr>
              <w:jc w:val="both"/>
              <w:rPr>
                <w:rFonts w:ascii="Arial Narrow" w:hAnsi="Arial Narrow"/>
                <w:b/>
              </w:rPr>
            </w:pPr>
          </w:p>
        </w:tc>
        <w:tc>
          <w:tcPr>
            <w:tcW w:w="0" w:type="auto"/>
            <w:tcBorders>
              <w:top w:val="single" w:sz="4" w:space="0" w:color="auto"/>
              <w:left w:val="single" w:sz="4" w:space="0" w:color="auto"/>
              <w:bottom w:val="single" w:sz="4" w:space="0" w:color="auto"/>
              <w:right w:val="single" w:sz="4" w:space="0" w:color="auto"/>
            </w:tcBorders>
            <w:hideMark/>
          </w:tcPr>
          <w:p w:rsidR="006E0DD3" w:rsidRPr="000D5E4D" w:rsidRDefault="006E0DD3" w:rsidP="000D5E4D">
            <w:pPr>
              <w:jc w:val="both"/>
              <w:rPr>
                <w:rFonts w:ascii="Arial Narrow" w:hAnsi="Arial Narrow"/>
              </w:rPr>
            </w:pPr>
            <w:r w:rsidRPr="000D5E4D">
              <w:rPr>
                <w:rFonts w:ascii="Arial Narrow" w:hAnsi="Arial Narrow"/>
                <w:b/>
              </w:rPr>
              <w:t>Повторять</w:t>
            </w:r>
            <w:r w:rsidRPr="000D5E4D">
              <w:rPr>
                <w:rFonts w:ascii="Arial Narrow" w:hAnsi="Arial Narrow"/>
              </w:rPr>
              <w:t xml:space="preserve"> и </w:t>
            </w:r>
            <w:r w:rsidRPr="000D5E4D">
              <w:rPr>
                <w:rFonts w:ascii="Arial Narrow" w:hAnsi="Arial Narrow"/>
                <w:b/>
              </w:rPr>
              <w:t>закреплять</w:t>
            </w:r>
            <w:r w:rsidRPr="000D5E4D">
              <w:rPr>
                <w:rFonts w:ascii="Arial Narrow" w:hAnsi="Arial Narrow"/>
              </w:rPr>
              <w:t xml:space="preserve"> получен</w:t>
            </w:r>
            <w:r w:rsidRPr="000D5E4D">
              <w:rPr>
                <w:rFonts w:ascii="Arial Narrow" w:hAnsi="Arial Narrow"/>
              </w:rPr>
              <w:softHyphen/>
              <w:t>ные на предыдущих уроках знания.</w:t>
            </w:r>
          </w:p>
          <w:p w:rsidR="006E0DD3" w:rsidRPr="000D5E4D" w:rsidRDefault="006E0DD3" w:rsidP="000D5E4D">
            <w:pPr>
              <w:jc w:val="both"/>
              <w:rPr>
                <w:rFonts w:ascii="Arial Narrow" w:hAnsi="Arial Narrow"/>
                <w:b/>
              </w:rPr>
            </w:pPr>
            <w:r w:rsidRPr="000D5E4D">
              <w:rPr>
                <w:rFonts w:ascii="Arial Narrow" w:hAnsi="Arial Narrow"/>
                <w:b/>
              </w:rPr>
              <w:t xml:space="preserve">Понимать </w:t>
            </w:r>
            <w:r w:rsidRPr="000D5E4D">
              <w:rPr>
                <w:rFonts w:ascii="Arial Narrow" w:hAnsi="Arial Narrow"/>
              </w:rPr>
              <w:t>роль, взаимодействие в работе трех Братьев- Мастеров (их триединство)</w:t>
            </w:r>
            <w:r w:rsidRPr="000D5E4D">
              <w:rPr>
                <w:rFonts w:ascii="Arial Narrow" w:hAnsi="Arial Narrow"/>
                <w:b/>
              </w:rPr>
              <w:t>.</w:t>
            </w:r>
          </w:p>
          <w:p w:rsidR="006E0DD3" w:rsidRPr="000D5E4D" w:rsidRDefault="006E0DD3" w:rsidP="000D5E4D">
            <w:pPr>
              <w:jc w:val="both"/>
              <w:rPr>
                <w:rFonts w:ascii="Arial Narrow" w:hAnsi="Arial Narrow"/>
              </w:rPr>
            </w:pPr>
            <w:r w:rsidRPr="000D5E4D">
              <w:rPr>
                <w:rFonts w:ascii="Arial Narrow" w:hAnsi="Arial Narrow"/>
                <w:b/>
              </w:rPr>
              <w:t>Конструировать (моделировать)</w:t>
            </w:r>
            <w:r w:rsidRPr="000D5E4D">
              <w:rPr>
                <w:rFonts w:ascii="Arial Narrow" w:hAnsi="Arial Narrow"/>
              </w:rPr>
              <w:t xml:space="preserve"> и украшать елочные украшения (изоб</w:t>
            </w:r>
            <w:r w:rsidRPr="000D5E4D">
              <w:rPr>
                <w:rFonts w:ascii="Arial Narrow" w:hAnsi="Arial Narrow"/>
              </w:rPr>
              <w:softHyphen/>
              <w:t>ражающие людей, зверей, растения) для новогодней елки.</w:t>
            </w:r>
          </w:p>
          <w:p w:rsidR="006E0DD3" w:rsidRPr="000D5E4D" w:rsidRDefault="006E0DD3" w:rsidP="000D5E4D">
            <w:pPr>
              <w:jc w:val="both"/>
              <w:rPr>
                <w:rFonts w:ascii="Arial Narrow" w:hAnsi="Arial Narrow"/>
                <w:b/>
              </w:rPr>
            </w:pPr>
            <w:r w:rsidRPr="000D5E4D">
              <w:rPr>
                <w:rFonts w:ascii="Arial Narrow" w:hAnsi="Arial Narrow"/>
                <w:b/>
              </w:rPr>
              <w:t>Обсуждать</w:t>
            </w:r>
            <w:r w:rsidRPr="000D5E4D">
              <w:rPr>
                <w:rFonts w:ascii="Arial Narrow" w:hAnsi="Arial Narrow"/>
              </w:rPr>
              <w:t xml:space="preserve"> творческие работы на итоговой выставке, оценивать собст</w:t>
            </w:r>
            <w:r w:rsidRPr="000D5E4D">
              <w:rPr>
                <w:rFonts w:ascii="Arial Narrow" w:hAnsi="Arial Narrow"/>
              </w:rPr>
              <w:softHyphen/>
              <w:t>венную художественную деятельность и деятельность своих одноклассников</w:t>
            </w:r>
          </w:p>
        </w:tc>
      </w:tr>
      <w:tr w:rsidR="006E0DD3" w:rsidRPr="000D5E4D" w:rsidTr="000D5E4D">
        <w:tc>
          <w:tcPr>
            <w:tcW w:w="13305" w:type="dxa"/>
            <w:gridSpan w:val="2"/>
            <w:tcBorders>
              <w:top w:val="single" w:sz="4" w:space="0" w:color="auto"/>
              <w:left w:val="single" w:sz="4" w:space="0" w:color="auto"/>
              <w:bottom w:val="single" w:sz="4" w:space="0" w:color="auto"/>
              <w:right w:val="single" w:sz="4" w:space="0" w:color="auto"/>
            </w:tcBorders>
            <w:hideMark/>
          </w:tcPr>
          <w:p w:rsidR="006E0DD3" w:rsidRPr="000D5E4D" w:rsidRDefault="006E0DD3" w:rsidP="000D5E4D">
            <w:pPr>
              <w:jc w:val="both"/>
              <w:rPr>
                <w:rFonts w:ascii="Arial Narrow" w:hAnsi="Arial Narrow"/>
                <w:b/>
              </w:rPr>
            </w:pPr>
            <w:r w:rsidRPr="000D5E4D">
              <w:rPr>
                <w:rFonts w:ascii="Arial Narrow" w:hAnsi="Arial Narrow"/>
                <w:b/>
              </w:rPr>
              <w:t>О чем говорит искусство (11 часов)</w:t>
            </w:r>
          </w:p>
        </w:tc>
      </w:tr>
      <w:tr w:rsidR="006E0DD3" w:rsidRPr="000D5E4D" w:rsidTr="000D5E4D">
        <w:tc>
          <w:tcPr>
            <w:tcW w:w="4928" w:type="dxa"/>
            <w:tcBorders>
              <w:top w:val="single" w:sz="4" w:space="0" w:color="auto"/>
              <w:left w:val="single" w:sz="4" w:space="0" w:color="auto"/>
              <w:bottom w:val="single" w:sz="4" w:space="0" w:color="auto"/>
              <w:right w:val="single" w:sz="4" w:space="0" w:color="auto"/>
            </w:tcBorders>
          </w:tcPr>
          <w:p w:rsidR="006E0DD3" w:rsidRPr="000D5E4D" w:rsidRDefault="006E0DD3" w:rsidP="000D5E4D">
            <w:pPr>
              <w:shd w:val="clear" w:color="auto" w:fill="FFFFFF"/>
              <w:jc w:val="both"/>
              <w:rPr>
                <w:rFonts w:ascii="Arial Narrow" w:hAnsi="Arial Narrow"/>
                <w:b/>
              </w:rPr>
            </w:pPr>
            <w:r w:rsidRPr="000D5E4D">
              <w:rPr>
                <w:rFonts w:ascii="Arial Narrow" w:hAnsi="Arial Narrow"/>
                <w:b/>
              </w:rPr>
              <w:t>Изображение природы в различных состояниях</w:t>
            </w:r>
          </w:p>
          <w:p w:rsidR="006E0DD3" w:rsidRPr="000D5E4D" w:rsidRDefault="006E0DD3" w:rsidP="000D5E4D">
            <w:pPr>
              <w:jc w:val="both"/>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6E0DD3" w:rsidRPr="000D5E4D" w:rsidRDefault="006E0DD3" w:rsidP="000D5E4D">
            <w:pPr>
              <w:shd w:val="clear" w:color="auto" w:fill="FFFFFF"/>
              <w:ind w:right="5"/>
              <w:jc w:val="both"/>
              <w:rPr>
                <w:rFonts w:ascii="Arial Narrow" w:hAnsi="Arial Narrow"/>
              </w:rPr>
            </w:pPr>
            <w:r w:rsidRPr="000D5E4D">
              <w:rPr>
                <w:rFonts w:ascii="Arial Narrow" w:hAnsi="Arial Narrow"/>
                <w:b/>
                <w:bCs/>
              </w:rPr>
              <w:t xml:space="preserve">Наблюдать </w:t>
            </w:r>
            <w:r w:rsidRPr="000D5E4D">
              <w:rPr>
                <w:rFonts w:ascii="Arial Narrow" w:hAnsi="Arial Narrow"/>
              </w:rPr>
              <w:t>природу в различных состояниях.</w:t>
            </w:r>
          </w:p>
          <w:p w:rsidR="006E0DD3" w:rsidRPr="000D5E4D" w:rsidRDefault="006E0DD3" w:rsidP="000D5E4D">
            <w:pPr>
              <w:shd w:val="clear" w:color="auto" w:fill="FFFFFF"/>
              <w:ind w:right="14"/>
              <w:jc w:val="both"/>
              <w:rPr>
                <w:rFonts w:ascii="Arial Narrow" w:hAnsi="Arial Narrow"/>
              </w:rPr>
            </w:pPr>
            <w:r w:rsidRPr="000D5E4D">
              <w:rPr>
                <w:rFonts w:ascii="Arial Narrow" w:hAnsi="Arial Narrow"/>
                <w:b/>
                <w:bCs/>
              </w:rPr>
              <w:t xml:space="preserve">Изображать </w:t>
            </w:r>
            <w:r w:rsidRPr="000D5E4D">
              <w:rPr>
                <w:rFonts w:ascii="Arial Narrow" w:hAnsi="Arial Narrow"/>
              </w:rPr>
              <w:t>живописными мате</w:t>
            </w:r>
            <w:r w:rsidRPr="000D5E4D">
              <w:rPr>
                <w:rFonts w:ascii="Arial Narrow" w:hAnsi="Arial Narrow"/>
              </w:rPr>
              <w:softHyphen/>
              <w:t>риалами контрастные состояния при</w:t>
            </w:r>
            <w:r w:rsidRPr="000D5E4D">
              <w:rPr>
                <w:rFonts w:ascii="Arial Narrow" w:hAnsi="Arial Narrow"/>
              </w:rPr>
              <w:softHyphen/>
              <w:t>роды.</w:t>
            </w:r>
          </w:p>
          <w:p w:rsidR="006E0DD3" w:rsidRPr="000D5E4D" w:rsidRDefault="006E0DD3" w:rsidP="000D5E4D">
            <w:pPr>
              <w:shd w:val="clear" w:color="auto" w:fill="FFFFFF"/>
              <w:ind w:left="5"/>
              <w:jc w:val="both"/>
              <w:rPr>
                <w:rFonts w:ascii="Arial Narrow" w:hAnsi="Arial Narrow"/>
                <w:b/>
              </w:rPr>
            </w:pPr>
            <w:r w:rsidRPr="000D5E4D">
              <w:rPr>
                <w:rFonts w:ascii="Arial Narrow" w:hAnsi="Arial Narrow"/>
                <w:b/>
                <w:bCs/>
              </w:rPr>
              <w:t xml:space="preserve">Развивать </w:t>
            </w:r>
            <w:r w:rsidRPr="000D5E4D">
              <w:rPr>
                <w:rFonts w:ascii="Arial Narrow" w:hAnsi="Arial Narrow"/>
              </w:rPr>
              <w:t>колористические навыки работы гуашью.</w:t>
            </w:r>
          </w:p>
        </w:tc>
      </w:tr>
      <w:tr w:rsidR="006E0DD3" w:rsidRPr="000D5E4D" w:rsidTr="000D5E4D">
        <w:tc>
          <w:tcPr>
            <w:tcW w:w="4928" w:type="dxa"/>
            <w:tcBorders>
              <w:top w:val="single" w:sz="4" w:space="0" w:color="auto"/>
              <w:left w:val="single" w:sz="4" w:space="0" w:color="auto"/>
              <w:bottom w:val="single" w:sz="4" w:space="0" w:color="auto"/>
              <w:right w:val="single" w:sz="4" w:space="0" w:color="auto"/>
            </w:tcBorders>
          </w:tcPr>
          <w:p w:rsidR="006E0DD3" w:rsidRPr="000D5E4D" w:rsidRDefault="006E0DD3" w:rsidP="000D5E4D">
            <w:pPr>
              <w:jc w:val="both"/>
              <w:rPr>
                <w:rFonts w:ascii="Arial Narrow" w:hAnsi="Arial Narrow"/>
                <w:b/>
              </w:rPr>
            </w:pPr>
            <w:r w:rsidRPr="000D5E4D">
              <w:rPr>
                <w:rFonts w:ascii="Arial Narrow" w:hAnsi="Arial Narrow"/>
                <w:b/>
              </w:rPr>
              <w:t>Изображение характе</w:t>
            </w:r>
            <w:r w:rsidRPr="000D5E4D">
              <w:rPr>
                <w:rFonts w:ascii="Arial Narrow" w:hAnsi="Arial Narrow"/>
                <w:b/>
              </w:rPr>
              <w:softHyphen/>
              <w:t>ра животных.</w:t>
            </w:r>
          </w:p>
          <w:p w:rsidR="006E0DD3" w:rsidRPr="000D5E4D" w:rsidRDefault="006E0DD3" w:rsidP="000D5E4D">
            <w:pPr>
              <w:jc w:val="both"/>
              <w:rPr>
                <w:rFonts w:ascii="Arial Narrow" w:hAnsi="Arial Narrow"/>
                <w:b/>
              </w:rPr>
            </w:pPr>
          </w:p>
        </w:tc>
        <w:tc>
          <w:tcPr>
            <w:tcW w:w="0" w:type="auto"/>
            <w:tcBorders>
              <w:top w:val="single" w:sz="4" w:space="0" w:color="auto"/>
              <w:left w:val="single" w:sz="4" w:space="0" w:color="auto"/>
              <w:bottom w:val="single" w:sz="4" w:space="0" w:color="auto"/>
              <w:right w:val="single" w:sz="4" w:space="0" w:color="auto"/>
            </w:tcBorders>
          </w:tcPr>
          <w:p w:rsidR="006E0DD3" w:rsidRPr="000D5E4D" w:rsidRDefault="006E0DD3" w:rsidP="000D5E4D">
            <w:pPr>
              <w:jc w:val="both"/>
              <w:rPr>
                <w:rFonts w:ascii="Arial Narrow" w:hAnsi="Arial Narrow"/>
              </w:rPr>
            </w:pPr>
            <w:r w:rsidRPr="000D5E4D">
              <w:rPr>
                <w:rFonts w:ascii="Arial Narrow" w:hAnsi="Arial Narrow"/>
                <w:b/>
              </w:rPr>
              <w:t>Наблюдат</w:t>
            </w:r>
            <w:r w:rsidRPr="000D5E4D">
              <w:rPr>
                <w:rFonts w:ascii="Arial Narrow" w:hAnsi="Arial Narrow"/>
              </w:rPr>
              <w:t>ь и рассматривать жи</w:t>
            </w:r>
            <w:r w:rsidRPr="000D5E4D">
              <w:rPr>
                <w:rFonts w:ascii="Arial Narrow" w:hAnsi="Arial Narrow"/>
              </w:rPr>
              <w:softHyphen/>
              <w:t>вотных в различных состояниях.</w:t>
            </w:r>
          </w:p>
          <w:p w:rsidR="006E0DD3" w:rsidRPr="000D5E4D" w:rsidRDefault="006E0DD3" w:rsidP="000D5E4D">
            <w:pPr>
              <w:jc w:val="both"/>
              <w:rPr>
                <w:rFonts w:ascii="Arial Narrow" w:hAnsi="Arial Narrow"/>
              </w:rPr>
            </w:pPr>
            <w:r w:rsidRPr="000D5E4D">
              <w:rPr>
                <w:rFonts w:ascii="Arial Narrow" w:hAnsi="Arial Narrow"/>
                <w:b/>
              </w:rPr>
              <w:t>Давать</w:t>
            </w:r>
            <w:r w:rsidRPr="000D5E4D">
              <w:rPr>
                <w:rFonts w:ascii="Arial Narrow" w:hAnsi="Arial Narrow"/>
              </w:rPr>
              <w:t xml:space="preserve"> устную зарисовку-характе</w:t>
            </w:r>
            <w:r w:rsidRPr="000D5E4D">
              <w:rPr>
                <w:rFonts w:ascii="Arial Narrow" w:hAnsi="Arial Narrow"/>
              </w:rPr>
              <w:softHyphen/>
              <w:t>ристику зверей.</w:t>
            </w:r>
          </w:p>
          <w:p w:rsidR="006E0DD3" w:rsidRPr="000D5E4D" w:rsidRDefault="006E0DD3" w:rsidP="000D5E4D">
            <w:pPr>
              <w:jc w:val="both"/>
              <w:rPr>
                <w:rFonts w:ascii="Arial Narrow" w:hAnsi="Arial Narrow"/>
              </w:rPr>
            </w:pPr>
            <w:r w:rsidRPr="000D5E4D">
              <w:rPr>
                <w:rFonts w:ascii="Arial Narrow" w:hAnsi="Arial Narrow"/>
                <w:b/>
              </w:rPr>
              <w:t xml:space="preserve">Входить </w:t>
            </w:r>
            <w:r w:rsidRPr="000D5E4D">
              <w:rPr>
                <w:rFonts w:ascii="Arial Narrow" w:hAnsi="Arial Narrow"/>
              </w:rPr>
              <w:t>в образ изображаемого животного.</w:t>
            </w:r>
          </w:p>
          <w:p w:rsidR="006E0DD3" w:rsidRPr="000D5E4D" w:rsidRDefault="006E0DD3" w:rsidP="000D5E4D">
            <w:pPr>
              <w:jc w:val="both"/>
              <w:rPr>
                <w:rFonts w:ascii="Arial Narrow" w:hAnsi="Arial Narrow"/>
                <w:b/>
              </w:rPr>
            </w:pPr>
            <w:r w:rsidRPr="000D5E4D">
              <w:rPr>
                <w:rFonts w:ascii="Arial Narrow" w:hAnsi="Arial Narrow"/>
                <w:b/>
              </w:rPr>
              <w:t>Изображать</w:t>
            </w:r>
            <w:r w:rsidRPr="000D5E4D">
              <w:rPr>
                <w:rFonts w:ascii="Arial Narrow" w:hAnsi="Arial Narrow"/>
              </w:rPr>
              <w:t xml:space="preserve"> животного с ярко вы</w:t>
            </w:r>
            <w:r w:rsidRPr="000D5E4D">
              <w:rPr>
                <w:rFonts w:ascii="Arial Narrow" w:hAnsi="Arial Narrow"/>
              </w:rPr>
              <w:softHyphen/>
              <w:t>раженным характером и настроением. Развивать навыки работы гуашью.</w:t>
            </w:r>
          </w:p>
        </w:tc>
      </w:tr>
      <w:tr w:rsidR="006E0DD3" w:rsidRPr="000D5E4D" w:rsidTr="000D5E4D">
        <w:tc>
          <w:tcPr>
            <w:tcW w:w="4928" w:type="dxa"/>
            <w:tcBorders>
              <w:top w:val="single" w:sz="4" w:space="0" w:color="auto"/>
              <w:left w:val="single" w:sz="4" w:space="0" w:color="auto"/>
              <w:bottom w:val="single" w:sz="4" w:space="0" w:color="auto"/>
              <w:right w:val="single" w:sz="4" w:space="0" w:color="auto"/>
            </w:tcBorders>
          </w:tcPr>
          <w:p w:rsidR="006E0DD3" w:rsidRPr="000D5E4D" w:rsidRDefault="006E0DD3" w:rsidP="000D5E4D">
            <w:pPr>
              <w:jc w:val="both"/>
              <w:rPr>
                <w:rFonts w:ascii="Arial Narrow" w:hAnsi="Arial Narrow"/>
                <w:b/>
              </w:rPr>
            </w:pPr>
            <w:r w:rsidRPr="000D5E4D">
              <w:rPr>
                <w:rFonts w:ascii="Arial Narrow" w:hAnsi="Arial Narrow"/>
                <w:b/>
              </w:rPr>
              <w:t>Изображение характе</w:t>
            </w:r>
            <w:r w:rsidRPr="000D5E4D">
              <w:rPr>
                <w:rFonts w:ascii="Arial Narrow" w:hAnsi="Arial Narrow"/>
                <w:b/>
              </w:rPr>
              <w:softHyphen/>
              <w:t>ра человека: женский образ.</w:t>
            </w:r>
          </w:p>
          <w:p w:rsidR="006E0DD3" w:rsidRPr="000D5E4D" w:rsidRDefault="006E0DD3" w:rsidP="000D5E4D">
            <w:pPr>
              <w:jc w:val="both"/>
              <w:rPr>
                <w:rFonts w:ascii="Arial Narrow" w:hAnsi="Arial Narrow"/>
                <w:b/>
              </w:rPr>
            </w:pPr>
          </w:p>
        </w:tc>
        <w:tc>
          <w:tcPr>
            <w:tcW w:w="0" w:type="auto"/>
            <w:tcBorders>
              <w:top w:val="single" w:sz="4" w:space="0" w:color="auto"/>
              <w:left w:val="single" w:sz="4" w:space="0" w:color="auto"/>
              <w:bottom w:val="single" w:sz="4" w:space="0" w:color="auto"/>
              <w:right w:val="single" w:sz="4" w:space="0" w:color="auto"/>
            </w:tcBorders>
          </w:tcPr>
          <w:p w:rsidR="006E0DD3" w:rsidRPr="000D5E4D" w:rsidRDefault="006E0DD3" w:rsidP="000D5E4D">
            <w:pPr>
              <w:jc w:val="both"/>
              <w:rPr>
                <w:rFonts w:ascii="Arial Narrow" w:hAnsi="Arial Narrow"/>
                <w:b/>
              </w:rPr>
            </w:pPr>
            <w:r w:rsidRPr="000D5E4D">
              <w:rPr>
                <w:rFonts w:ascii="Arial Narrow" w:hAnsi="Arial Narrow"/>
                <w:b/>
              </w:rPr>
              <w:t>Создавать</w:t>
            </w:r>
            <w:r w:rsidRPr="000D5E4D">
              <w:rPr>
                <w:rFonts w:ascii="Arial Narrow" w:hAnsi="Arial Narrow"/>
              </w:rPr>
              <w:t xml:space="preserve">   противоположные   по характеру сказочные женские образы, используя живописные и графические средства.</w:t>
            </w:r>
          </w:p>
        </w:tc>
      </w:tr>
      <w:tr w:rsidR="006E0DD3" w:rsidRPr="000D5E4D" w:rsidTr="000D5E4D">
        <w:tc>
          <w:tcPr>
            <w:tcW w:w="4928" w:type="dxa"/>
            <w:tcBorders>
              <w:top w:val="single" w:sz="4" w:space="0" w:color="auto"/>
              <w:left w:val="single" w:sz="4" w:space="0" w:color="auto"/>
              <w:bottom w:val="single" w:sz="4" w:space="0" w:color="auto"/>
              <w:right w:val="single" w:sz="4" w:space="0" w:color="auto"/>
            </w:tcBorders>
          </w:tcPr>
          <w:p w:rsidR="006E0DD3" w:rsidRPr="000D5E4D" w:rsidRDefault="006E0DD3" w:rsidP="000D5E4D">
            <w:pPr>
              <w:jc w:val="both"/>
              <w:rPr>
                <w:rFonts w:ascii="Arial Narrow" w:hAnsi="Arial Narrow"/>
                <w:b/>
              </w:rPr>
            </w:pPr>
            <w:r w:rsidRPr="000D5E4D">
              <w:rPr>
                <w:rFonts w:ascii="Arial Narrow" w:hAnsi="Arial Narrow"/>
                <w:b/>
              </w:rPr>
              <w:t>Изображение характе</w:t>
            </w:r>
            <w:r w:rsidRPr="000D5E4D">
              <w:rPr>
                <w:rFonts w:ascii="Arial Narrow" w:hAnsi="Arial Narrow"/>
                <w:b/>
              </w:rPr>
              <w:softHyphen/>
              <w:t>ра человека: мужской образ.</w:t>
            </w:r>
          </w:p>
          <w:p w:rsidR="006E0DD3" w:rsidRPr="000D5E4D" w:rsidRDefault="006E0DD3" w:rsidP="000D5E4D">
            <w:pPr>
              <w:jc w:val="both"/>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6E0DD3" w:rsidRPr="000D5E4D" w:rsidRDefault="006E0DD3" w:rsidP="000D5E4D">
            <w:pPr>
              <w:jc w:val="both"/>
              <w:rPr>
                <w:rFonts w:ascii="Arial Narrow" w:hAnsi="Arial Narrow"/>
              </w:rPr>
            </w:pPr>
            <w:r w:rsidRPr="000D5E4D">
              <w:rPr>
                <w:rFonts w:ascii="Arial Narrow" w:hAnsi="Arial Narrow"/>
                <w:b/>
              </w:rPr>
              <w:t>Характеризовать</w:t>
            </w:r>
            <w:r w:rsidRPr="000D5E4D">
              <w:rPr>
                <w:rFonts w:ascii="Arial Narrow" w:hAnsi="Arial Narrow"/>
              </w:rPr>
              <w:t xml:space="preserve"> доброго и злого сказочных героев.</w:t>
            </w:r>
          </w:p>
          <w:p w:rsidR="006E0DD3" w:rsidRPr="000D5E4D" w:rsidRDefault="006E0DD3" w:rsidP="000D5E4D">
            <w:pPr>
              <w:jc w:val="both"/>
              <w:rPr>
                <w:rFonts w:ascii="Arial Narrow" w:hAnsi="Arial Narrow"/>
              </w:rPr>
            </w:pPr>
            <w:r w:rsidRPr="000D5E4D">
              <w:rPr>
                <w:rFonts w:ascii="Arial Narrow" w:hAnsi="Arial Narrow"/>
                <w:b/>
              </w:rPr>
              <w:t>Сравнивать</w:t>
            </w:r>
            <w:r w:rsidRPr="000D5E4D">
              <w:rPr>
                <w:rFonts w:ascii="Arial Narrow" w:hAnsi="Arial Narrow"/>
              </w:rPr>
              <w:t xml:space="preserve"> и анализировать воз</w:t>
            </w:r>
            <w:r w:rsidRPr="000D5E4D">
              <w:rPr>
                <w:rFonts w:ascii="Arial Narrow" w:hAnsi="Arial Narrow"/>
              </w:rPr>
              <w:softHyphen/>
              <w:t>можности использования изобразитель</w:t>
            </w:r>
            <w:r w:rsidRPr="000D5E4D">
              <w:rPr>
                <w:rFonts w:ascii="Arial Narrow" w:hAnsi="Arial Narrow"/>
              </w:rPr>
              <w:softHyphen/>
              <w:t>ных средств для создания доброго и злого образов.</w:t>
            </w:r>
          </w:p>
          <w:p w:rsidR="006E0DD3" w:rsidRPr="000D5E4D" w:rsidRDefault="006E0DD3" w:rsidP="000D5E4D">
            <w:pPr>
              <w:jc w:val="both"/>
              <w:rPr>
                <w:rFonts w:ascii="Arial Narrow" w:hAnsi="Arial Narrow"/>
              </w:rPr>
            </w:pPr>
            <w:r w:rsidRPr="000D5E4D">
              <w:rPr>
                <w:rFonts w:ascii="Arial Narrow" w:hAnsi="Arial Narrow"/>
                <w:b/>
              </w:rPr>
              <w:t>Учиться</w:t>
            </w:r>
            <w:r w:rsidRPr="000D5E4D">
              <w:rPr>
                <w:rFonts w:ascii="Arial Narrow" w:hAnsi="Arial Narrow"/>
              </w:rPr>
              <w:t xml:space="preserve"> изображать эмоциональ</w:t>
            </w:r>
            <w:r w:rsidRPr="000D5E4D">
              <w:rPr>
                <w:rFonts w:ascii="Arial Narrow" w:hAnsi="Arial Narrow"/>
              </w:rPr>
              <w:softHyphen/>
              <w:t>ное состояние человека.</w:t>
            </w:r>
          </w:p>
          <w:p w:rsidR="006E0DD3" w:rsidRPr="000D5E4D" w:rsidRDefault="006E0DD3" w:rsidP="000D5E4D">
            <w:pPr>
              <w:jc w:val="both"/>
              <w:rPr>
                <w:rFonts w:ascii="Arial Narrow" w:hAnsi="Arial Narrow"/>
                <w:b/>
              </w:rPr>
            </w:pPr>
            <w:r w:rsidRPr="000D5E4D">
              <w:rPr>
                <w:rFonts w:ascii="Arial Narrow" w:hAnsi="Arial Narrow"/>
                <w:b/>
              </w:rPr>
              <w:t>Создавать</w:t>
            </w:r>
            <w:r w:rsidRPr="000D5E4D">
              <w:rPr>
                <w:rFonts w:ascii="Arial Narrow" w:hAnsi="Arial Narrow"/>
              </w:rPr>
              <w:t xml:space="preserve"> живописными материа</w:t>
            </w:r>
            <w:r w:rsidRPr="000D5E4D">
              <w:rPr>
                <w:rFonts w:ascii="Arial Narrow" w:hAnsi="Arial Narrow"/>
              </w:rPr>
              <w:softHyphen/>
              <w:t>лами выразительные контрастные обра</w:t>
            </w:r>
            <w:r w:rsidRPr="000D5E4D">
              <w:rPr>
                <w:rFonts w:ascii="Arial Narrow" w:hAnsi="Arial Narrow"/>
              </w:rPr>
              <w:softHyphen/>
              <w:t>зы доброго или злого героя (сказочные и былинные персонажи).</w:t>
            </w:r>
          </w:p>
        </w:tc>
      </w:tr>
      <w:tr w:rsidR="006E0DD3" w:rsidRPr="000D5E4D" w:rsidTr="000D5E4D">
        <w:tc>
          <w:tcPr>
            <w:tcW w:w="4928" w:type="dxa"/>
            <w:tcBorders>
              <w:top w:val="single" w:sz="4" w:space="0" w:color="auto"/>
              <w:left w:val="single" w:sz="4" w:space="0" w:color="auto"/>
              <w:bottom w:val="single" w:sz="4" w:space="0" w:color="auto"/>
              <w:right w:val="single" w:sz="4" w:space="0" w:color="auto"/>
            </w:tcBorders>
          </w:tcPr>
          <w:p w:rsidR="006E0DD3" w:rsidRPr="000D5E4D" w:rsidRDefault="006E0DD3" w:rsidP="000D5E4D">
            <w:pPr>
              <w:jc w:val="both"/>
              <w:rPr>
                <w:rFonts w:ascii="Arial Narrow" w:hAnsi="Arial Narrow"/>
                <w:b/>
              </w:rPr>
            </w:pPr>
            <w:r w:rsidRPr="000D5E4D">
              <w:rPr>
                <w:rFonts w:ascii="Arial Narrow" w:hAnsi="Arial Narrow"/>
                <w:b/>
              </w:rPr>
              <w:t>Образ человека в скульптуре.</w:t>
            </w:r>
          </w:p>
          <w:p w:rsidR="006E0DD3" w:rsidRPr="000D5E4D" w:rsidRDefault="006E0DD3" w:rsidP="000D5E4D">
            <w:pPr>
              <w:jc w:val="both"/>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hideMark/>
          </w:tcPr>
          <w:p w:rsidR="006E0DD3" w:rsidRPr="000D5E4D" w:rsidRDefault="006E0DD3" w:rsidP="000D5E4D">
            <w:pPr>
              <w:jc w:val="both"/>
              <w:rPr>
                <w:rFonts w:ascii="Arial Narrow" w:hAnsi="Arial Narrow"/>
              </w:rPr>
            </w:pPr>
            <w:r w:rsidRPr="000D5E4D">
              <w:rPr>
                <w:rFonts w:ascii="Arial Narrow" w:hAnsi="Arial Narrow"/>
                <w:b/>
              </w:rPr>
              <w:t>Сравнивать</w:t>
            </w:r>
            <w:r w:rsidRPr="000D5E4D">
              <w:rPr>
                <w:rFonts w:ascii="Arial Narrow" w:hAnsi="Arial Narrow"/>
              </w:rPr>
              <w:t xml:space="preserve">, </w:t>
            </w:r>
            <w:r w:rsidRPr="000D5E4D">
              <w:rPr>
                <w:rFonts w:ascii="Arial Narrow" w:hAnsi="Arial Narrow"/>
                <w:b/>
              </w:rPr>
              <w:t>сопоставлять</w:t>
            </w:r>
            <w:r w:rsidRPr="000D5E4D">
              <w:rPr>
                <w:rFonts w:ascii="Arial Narrow" w:hAnsi="Arial Narrow"/>
              </w:rPr>
              <w:t xml:space="preserve"> вырази</w:t>
            </w:r>
            <w:r w:rsidRPr="000D5E4D">
              <w:rPr>
                <w:rFonts w:ascii="Arial Narrow" w:hAnsi="Arial Narrow"/>
              </w:rPr>
              <w:softHyphen/>
              <w:t>тельные возможности различных худо</w:t>
            </w:r>
            <w:r w:rsidRPr="000D5E4D">
              <w:rPr>
                <w:rFonts w:ascii="Arial Narrow" w:hAnsi="Arial Narrow"/>
              </w:rPr>
              <w:softHyphen/>
              <w:t>жественных материалов, которые при</w:t>
            </w:r>
            <w:r w:rsidRPr="000D5E4D">
              <w:rPr>
                <w:rFonts w:ascii="Arial Narrow" w:hAnsi="Arial Narrow"/>
              </w:rPr>
              <w:softHyphen/>
              <w:t>меняются в скульптуре (дерево, камень, металл и др.).</w:t>
            </w:r>
          </w:p>
          <w:p w:rsidR="006E0DD3" w:rsidRPr="000D5E4D" w:rsidRDefault="006E0DD3" w:rsidP="000D5E4D">
            <w:pPr>
              <w:jc w:val="both"/>
              <w:rPr>
                <w:rFonts w:ascii="Arial Narrow" w:hAnsi="Arial Narrow"/>
              </w:rPr>
            </w:pPr>
            <w:r w:rsidRPr="000D5E4D">
              <w:rPr>
                <w:rFonts w:ascii="Arial Narrow" w:hAnsi="Arial Narrow"/>
                <w:b/>
              </w:rPr>
              <w:t xml:space="preserve">Развивать </w:t>
            </w:r>
            <w:r w:rsidRPr="000D5E4D">
              <w:rPr>
                <w:rFonts w:ascii="Arial Narrow" w:hAnsi="Arial Narrow"/>
              </w:rPr>
              <w:t>навыки создания обра</w:t>
            </w:r>
            <w:r w:rsidRPr="000D5E4D">
              <w:rPr>
                <w:rFonts w:ascii="Arial Narrow" w:hAnsi="Arial Narrow"/>
              </w:rPr>
              <w:softHyphen/>
              <w:t>зов из целого куска пластилина.</w:t>
            </w:r>
          </w:p>
          <w:p w:rsidR="006E0DD3" w:rsidRPr="000D5E4D" w:rsidRDefault="006E0DD3" w:rsidP="000D5E4D">
            <w:pPr>
              <w:jc w:val="both"/>
              <w:rPr>
                <w:rFonts w:ascii="Arial Narrow" w:hAnsi="Arial Narrow"/>
              </w:rPr>
            </w:pPr>
            <w:r w:rsidRPr="000D5E4D">
              <w:rPr>
                <w:rFonts w:ascii="Arial Narrow" w:hAnsi="Arial Narrow"/>
                <w:b/>
              </w:rPr>
              <w:t xml:space="preserve">Овладевать </w:t>
            </w:r>
            <w:r w:rsidRPr="000D5E4D">
              <w:rPr>
                <w:rFonts w:ascii="Arial Narrow" w:hAnsi="Arial Narrow"/>
              </w:rPr>
              <w:t>приемами работы с пластилином (вдавливание, заминание, вытягивание, защипление).</w:t>
            </w:r>
          </w:p>
          <w:p w:rsidR="006E0DD3" w:rsidRPr="000D5E4D" w:rsidRDefault="006E0DD3" w:rsidP="000D5E4D">
            <w:pPr>
              <w:jc w:val="both"/>
              <w:rPr>
                <w:rFonts w:ascii="Arial Narrow" w:hAnsi="Arial Narrow"/>
                <w:b/>
              </w:rPr>
            </w:pPr>
            <w:r w:rsidRPr="000D5E4D">
              <w:rPr>
                <w:rFonts w:ascii="Arial Narrow" w:hAnsi="Arial Narrow"/>
                <w:b/>
              </w:rPr>
              <w:t>Создавать</w:t>
            </w:r>
            <w:r w:rsidRPr="000D5E4D">
              <w:rPr>
                <w:rFonts w:ascii="Arial Narrow" w:hAnsi="Arial Narrow"/>
              </w:rPr>
              <w:t xml:space="preserve"> в объеме сказочные об</w:t>
            </w:r>
            <w:r w:rsidRPr="000D5E4D">
              <w:rPr>
                <w:rFonts w:ascii="Arial Narrow" w:hAnsi="Arial Narrow"/>
              </w:rPr>
              <w:softHyphen/>
              <w:t>разы с ярко выраженным характером.</w:t>
            </w:r>
          </w:p>
        </w:tc>
      </w:tr>
      <w:tr w:rsidR="006E0DD3" w:rsidRPr="000D5E4D" w:rsidTr="000D5E4D">
        <w:tc>
          <w:tcPr>
            <w:tcW w:w="4928" w:type="dxa"/>
            <w:tcBorders>
              <w:top w:val="single" w:sz="4" w:space="0" w:color="auto"/>
              <w:left w:val="single" w:sz="4" w:space="0" w:color="auto"/>
              <w:bottom w:val="single" w:sz="4" w:space="0" w:color="auto"/>
              <w:right w:val="single" w:sz="4" w:space="0" w:color="auto"/>
            </w:tcBorders>
          </w:tcPr>
          <w:p w:rsidR="006E0DD3" w:rsidRPr="000D5E4D" w:rsidRDefault="006E0DD3" w:rsidP="000D5E4D">
            <w:pPr>
              <w:jc w:val="both"/>
              <w:rPr>
                <w:rFonts w:ascii="Arial Narrow" w:hAnsi="Arial Narrow"/>
                <w:b/>
              </w:rPr>
            </w:pPr>
            <w:r w:rsidRPr="000D5E4D">
              <w:rPr>
                <w:rFonts w:ascii="Arial Narrow" w:hAnsi="Arial Narrow"/>
                <w:b/>
              </w:rPr>
              <w:t>Человек и его украше</w:t>
            </w:r>
            <w:r w:rsidRPr="000D5E4D">
              <w:rPr>
                <w:rFonts w:ascii="Arial Narrow" w:hAnsi="Arial Narrow"/>
                <w:b/>
              </w:rPr>
              <w:softHyphen/>
              <w:t>ния.</w:t>
            </w:r>
          </w:p>
          <w:p w:rsidR="006E0DD3" w:rsidRPr="000D5E4D" w:rsidRDefault="006E0DD3" w:rsidP="000D5E4D">
            <w:pPr>
              <w:jc w:val="both"/>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6E0DD3" w:rsidRPr="000D5E4D" w:rsidRDefault="006E0DD3" w:rsidP="000D5E4D">
            <w:pPr>
              <w:jc w:val="both"/>
              <w:rPr>
                <w:rFonts w:ascii="Arial Narrow" w:hAnsi="Arial Narrow"/>
              </w:rPr>
            </w:pPr>
            <w:r w:rsidRPr="000D5E4D">
              <w:rPr>
                <w:rFonts w:ascii="Arial Narrow" w:hAnsi="Arial Narrow"/>
                <w:b/>
              </w:rPr>
              <w:t>Понимать</w:t>
            </w:r>
            <w:r w:rsidRPr="000D5E4D">
              <w:rPr>
                <w:rFonts w:ascii="Arial Narrow" w:hAnsi="Arial Narrow"/>
              </w:rPr>
              <w:t xml:space="preserve"> роль украшения в жиз</w:t>
            </w:r>
            <w:r w:rsidRPr="000D5E4D">
              <w:rPr>
                <w:rFonts w:ascii="Arial Narrow" w:hAnsi="Arial Narrow"/>
              </w:rPr>
              <w:softHyphen/>
              <w:t>ни человека.</w:t>
            </w:r>
          </w:p>
          <w:p w:rsidR="006E0DD3" w:rsidRPr="000D5E4D" w:rsidRDefault="006E0DD3" w:rsidP="000D5E4D">
            <w:pPr>
              <w:jc w:val="both"/>
              <w:rPr>
                <w:rFonts w:ascii="Arial Narrow" w:hAnsi="Arial Narrow"/>
              </w:rPr>
            </w:pPr>
            <w:r w:rsidRPr="000D5E4D">
              <w:rPr>
                <w:rFonts w:ascii="Arial Narrow" w:hAnsi="Arial Narrow"/>
              </w:rPr>
              <w:t>Сравнивать и анализировать укра</w:t>
            </w:r>
            <w:r w:rsidRPr="000D5E4D">
              <w:rPr>
                <w:rFonts w:ascii="Arial Narrow" w:hAnsi="Arial Narrow"/>
              </w:rPr>
              <w:softHyphen/>
              <w:t>шения, имеющие разный характер, воротники).</w:t>
            </w:r>
          </w:p>
          <w:p w:rsidR="006E0DD3" w:rsidRPr="000D5E4D" w:rsidRDefault="006E0DD3" w:rsidP="000D5E4D">
            <w:pPr>
              <w:jc w:val="both"/>
              <w:rPr>
                <w:rFonts w:ascii="Arial Narrow" w:hAnsi="Arial Narrow"/>
                <w:b/>
              </w:rPr>
            </w:pPr>
            <w:r w:rsidRPr="000D5E4D">
              <w:rPr>
                <w:rFonts w:ascii="Arial Narrow" w:hAnsi="Arial Narrow"/>
                <w:b/>
              </w:rPr>
              <w:t>Украшать</w:t>
            </w:r>
            <w:r w:rsidRPr="000D5E4D">
              <w:rPr>
                <w:rFonts w:ascii="Arial Narrow" w:hAnsi="Arial Narrow"/>
              </w:rPr>
              <w:t xml:space="preserve"> кокошники, оружие для добрых и злых сказочных героев и т. д.</w:t>
            </w:r>
          </w:p>
        </w:tc>
      </w:tr>
      <w:tr w:rsidR="006E0DD3" w:rsidRPr="000D5E4D" w:rsidTr="000D5E4D">
        <w:tc>
          <w:tcPr>
            <w:tcW w:w="4928" w:type="dxa"/>
            <w:tcBorders>
              <w:top w:val="single" w:sz="4" w:space="0" w:color="auto"/>
              <w:left w:val="single" w:sz="4" w:space="0" w:color="auto"/>
              <w:bottom w:val="single" w:sz="4" w:space="0" w:color="auto"/>
              <w:right w:val="single" w:sz="4" w:space="0" w:color="auto"/>
            </w:tcBorders>
          </w:tcPr>
          <w:p w:rsidR="006E0DD3" w:rsidRPr="000D5E4D" w:rsidRDefault="006E0DD3" w:rsidP="000D5E4D">
            <w:pPr>
              <w:jc w:val="both"/>
              <w:rPr>
                <w:rFonts w:ascii="Arial Narrow" w:hAnsi="Arial Narrow"/>
                <w:b/>
              </w:rPr>
            </w:pPr>
            <w:r w:rsidRPr="000D5E4D">
              <w:rPr>
                <w:rFonts w:ascii="Arial Narrow" w:hAnsi="Arial Narrow"/>
                <w:b/>
              </w:rPr>
              <w:t>О чем говорят украше</w:t>
            </w:r>
            <w:r w:rsidRPr="000D5E4D">
              <w:rPr>
                <w:rFonts w:ascii="Arial Narrow" w:hAnsi="Arial Narrow"/>
                <w:b/>
              </w:rPr>
              <w:softHyphen/>
              <w:t>ния.</w:t>
            </w:r>
          </w:p>
          <w:p w:rsidR="006E0DD3" w:rsidRPr="000D5E4D" w:rsidRDefault="006E0DD3" w:rsidP="000D5E4D">
            <w:pPr>
              <w:jc w:val="both"/>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6E0DD3" w:rsidRPr="000D5E4D" w:rsidRDefault="006E0DD3" w:rsidP="000D5E4D">
            <w:pPr>
              <w:jc w:val="both"/>
              <w:rPr>
                <w:rFonts w:ascii="Arial Narrow" w:hAnsi="Arial Narrow"/>
              </w:rPr>
            </w:pPr>
            <w:r w:rsidRPr="000D5E4D">
              <w:rPr>
                <w:rFonts w:ascii="Arial Narrow" w:hAnsi="Arial Narrow"/>
                <w:b/>
              </w:rPr>
              <w:t>Сопереживать</w:t>
            </w:r>
            <w:r w:rsidRPr="000D5E4D">
              <w:rPr>
                <w:rFonts w:ascii="Arial Narrow" w:hAnsi="Arial Narrow"/>
              </w:rPr>
              <w:t>, принимать участие в создании коллективного панно.</w:t>
            </w:r>
          </w:p>
          <w:p w:rsidR="006E0DD3" w:rsidRPr="000D5E4D" w:rsidRDefault="006E0DD3" w:rsidP="000D5E4D">
            <w:pPr>
              <w:jc w:val="both"/>
              <w:rPr>
                <w:rFonts w:ascii="Arial Narrow" w:hAnsi="Arial Narrow"/>
              </w:rPr>
            </w:pPr>
            <w:r w:rsidRPr="000D5E4D">
              <w:rPr>
                <w:rFonts w:ascii="Arial Narrow" w:hAnsi="Arial Narrow"/>
                <w:b/>
              </w:rPr>
              <w:t>Понимать</w:t>
            </w:r>
            <w:r w:rsidRPr="000D5E4D">
              <w:rPr>
                <w:rFonts w:ascii="Arial Narrow" w:hAnsi="Arial Narrow"/>
              </w:rPr>
              <w:t xml:space="preserve"> характер линии, цвета, формы, способных раскрыть намерения человека.</w:t>
            </w:r>
          </w:p>
          <w:p w:rsidR="006E0DD3" w:rsidRPr="000D5E4D" w:rsidRDefault="006E0DD3" w:rsidP="000D5E4D">
            <w:pPr>
              <w:jc w:val="both"/>
              <w:rPr>
                <w:rFonts w:ascii="Arial Narrow" w:hAnsi="Arial Narrow"/>
              </w:rPr>
            </w:pPr>
            <w:r w:rsidRPr="000D5E4D">
              <w:rPr>
                <w:rFonts w:ascii="Arial Narrow" w:hAnsi="Arial Narrow"/>
                <w:b/>
              </w:rPr>
              <w:t>Украшать</w:t>
            </w:r>
            <w:r w:rsidRPr="000D5E4D">
              <w:rPr>
                <w:rFonts w:ascii="Arial Narrow" w:hAnsi="Arial Narrow"/>
              </w:rPr>
              <w:t xml:space="preserve"> паруса двух противопо</w:t>
            </w:r>
            <w:r w:rsidRPr="000D5E4D">
              <w:rPr>
                <w:rFonts w:ascii="Arial Narrow" w:hAnsi="Arial Narrow"/>
              </w:rPr>
              <w:softHyphen/>
              <w:t>ложных по намерениям сказочных фло</w:t>
            </w:r>
            <w:r w:rsidRPr="000D5E4D">
              <w:rPr>
                <w:rFonts w:ascii="Arial Narrow" w:hAnsi="Arial Narrow"/>
              </w:rPr>
              <w:softHyphen/>
              <w:t>тов.</w:t>
            </w:r>
          </w:p>
        </w:tc>
      </w:tr>
      <w:tr w:rsidR="006E0DD3" w:rsidRPr="000D5E4D" w:rsidTr="000D5E4D">
        <w:tc>
          <w:tcPr>
            <w:tcW w:w="4928" w:type="dxa"/>
            <w:tcBorders>
              <w:top w:val="single" w:sz="4" w:space="0" w:color="auto"/>
              <w:left w:val="single" w:sz="4" w:space="0" w:color="auto"/>
              <w:bottom w:val="single" w:sz="4" w:space="0" w:color="auto"/>
              <w:right w:val="single" w:sz="4" w:space="0" w:color="auto"/>
            </w:tcBorders>
            <w:hideMark/>
          </w:tcPr>
          <w:p w:rsidR="006E0DD3" w:rsidRPr="000D5E4D" w:rsidRDefault="006E0DD3" w:rsidP="000D5E4D">
            <w:pPr>
              <w:jc w:val="both"/>
              <w:rPr>
                <w:rFonts w:ascii="Arial Narrow" w:hAnsi="Arial Narrow"/>
                <w:b/>
              </w:rPr>
            </w:pPr>
            <w:r w:rsidRPr="000D5E4D">
              <w:rPr>
                <w:rFonts w:ascii="Arial Narrow" w:hAnsi="Arial Narrow"/>
                <w:b/>
              </w:rPr>
              <w:t>Образ здания.</w:t>
            </w:r>
          </w:p>
          <w:p w:rsidR="006E0DD3" w:rsidRPr="000D5E4D" w:rsidRDefault="006E0DD3" w:rsidP="000D5E4D">
            <w:pPr>
              <w:jc w:val="both"/>
              <w:rPr>
                <w:rFonts w:ascii="Arial Narrow" w:hAnsi="Arial Narrow"/>
              </w:rPr>
            </w:pPr>
            <w:r w:rsidRPr="000D5E4D">
              <w:rPr>
                <w:rFonts w:ascii="Arial Narrow" w:hAnsi="Arial Narrow"/>
              </w:rPr>
              <w:t>.</w:t>
            </w:r>
          </w:p>
        </w:tc>
        <w:tc>
          <w:tcPr>
            <w:tcW w:w="0" w:type="auto"/>
            <w:tcBorders>
              <w:top w:val="single" w:sz="4" w:space="0" w:color="auto"/>
              <w:left w:val="single" w:sz="4" w:space="0" w:color="auto"/>
              <w:bottom w:val="single" w:sz="4" w:space="0" w:color="auto"/>
              <w:right w:val="single" w:sz="4" w:space="0" w:color="auto"/>
            </w:tcBorders>
          </w:tcPr>
          <w:p w:rsidR="006E0DD3" w:rsidRPr="000D5E4D" w:rsidRDefault="006E0DD3" w:rsidP="000D5E4D">
            <w:pPr>
              <w:shd w:val="clear" w:color="auto" w:fill="FFFFFF"/>
              <w:ind w:left="24" w:right="91"/>
              <w:jc w:val="both"/>
              <w:rPr>
                <w:rFonts w:ascii="Arial Narrow" w:hAnsi="Arial Narrow"/>
              </w:rPr>
            </w:pPr>
            <w:r w:rsidRPr="000D5E4D">
              <w:rPr>
                <w:rFonts w:ascii="Arial Narrow" w:hAnsi="Arial Narrow"/>
                <w:b/>
                <w:bCs/>
              </w:rPr>
              <w:t xml:space="preserve">Учиться видеть </w:t>
            </w:r>
            <w:r w:rsidRPr="000D5E4D">
              <w:rPr>
                <w:rFonts w:ascii="Arial Narrow" w:hAnsi="Arial Narrow"/>
              </w:rPr>
              <w:t>художественный образ в архитектуре.</w:t>
            </w:r>
          </w:p>
          <w:p w:rsidR="006E0DD3" w:rsidRPr="000D5E4D" w:rsidRDefault="006E0DD3" w:rsidP="000D5E4D">
            <w:pPr>
              <w:shd w:val="clear" w:color="auto" w:fill="FFFFFF"/>
              <w:ind w:left="14" w:right="91"/>
              <w:jc w:val="both"/>
              <w:rPr>
                <w:rFonts w:ascii="Arial Narrow" w:hAnsi="Arial Narrow"/>
              </w:rPr>
            </w:pPr>
            <w:r w:rsidRPr="000D5E4D">
              <w:rPr>
                <w:rFonts w:ascii="Arial Narrow" w:hAnsi="Arial Narrow"/>
                <w:b/>
                <w:bCs/>
              </w:rPr>
              <w:t xml:space="preserve">Приобретать навыки </w:t>
            </w:r>
            <w:r w:rsidRPr="000D5E4D">
              <w:rPr>
                <w:rFonts w:ascii="Arial Narrow" w:hAnsi="Arial Narrow"/>
              </w:rPr>
              <w:t>восприятия архитектурного образа в окружающей жизни и сказочных построек.</w:t>
            </w:r>
          </w:p>
          <w:p w:rsidR="006E0DD3" w:rsidRPr="000D5E4D" w:rsidRDefault="006E0DD3" w:rsidP="000D5E4D">
            <w:pPr>
              <w:shd w:val="clear" w:color="auto" w:fill="FFFFFF"/>
              <w:jc w:val="both"/>
              <w:rPr>
                <w:rFonts w:ascii="Arial Narrow" w:hAnsi="Arial Narrow"/>
              </w:rPr>
            </w:pPr>
            <w:r w:rsidRPr="000D5E4D">
              <w:rPr>
                <w:rFonts w:ascii="Arial Narrow" w:hAnsi="Arial Narrow"/>
                <w:b/>
                <w:bCs/>
              </w:rPr>
              <w:lastRenderedPageBreak/>
              <w:t xml:space="preserve">Приобретать опыт </w:t>
            </w:r>
            <w:r w:rsidRPr="000D5E4D">
              <w:rPr>
                <w:rFonts w:ascii="Arial Narrow" w:hAnsi="Arial Narrow"/>
              </w:rPr>
              <w:t>творческой ра</w:t>
            </w:r>
            <w:r w:rsidRPr="000D5E4D">
              <w:rPr>
                <w:rFonts w:ascii="Arial Narrow" w:hAnsi="Arial Narrow"/>
              </w:rPr>
              <w:softHyphen/>
              <w:t>боты.</w:t>
            </w:r>
          </w:p>
          <w:p w:rsidR="006E0DD3" w:rsidRPr="000D5E4D" w:rsidRDefault="006E0DD3" w:rsidP="000D5E4D">
            <w:pPr>
              <w:jc w:val="both"/>
              <w:rPr>
                <w:rFonts w:ascii="Arial Narrow" w:hAnsi="Arial Narrow"/>
                <w:b/>
              </w:rPr>
            </w:pPr>
          </w:p>
        </w:tc>
      </w:tr>
      <w:tr w:rsidR="006E0DD3" w:rsidRPr="000D5E4D" w:rsidTr="000D5E4D">
        <w:tc>
          <w:tcPr>
            <w:tcW w:w="4928" w:type="dxa"/>
            <w:tcBorders>
              <w:top w:val="single" w:sz="4" w:space="0" w:color="auto"/>
              <w:left w:val="single" w:sz="4" w:space="0" w:color="auto"/>
              <w:bottom w:val="single" w:sz="4" w:space="0" w:color="auto"/>
              <w:right w:val="single" w:sz="4" w:space="0" w:color="auto"/>
            </w:tcBorders>
          </w:tcPr>
          <w:p w:rsidR="006E0DD3" w:rsidRPr="000D5E4D" w:rsidRDefault="006E0DD3" w:rsidP="000D5E4D">
            <w:pPr>
              <w:jc w:val="both"/>
              <w:rPr>
                <w:rFonts w:ascii="Arial Narrow" w:hAnsi="Arial Narrow"/>
                <w:b/>
              </w:rPr>
            </w:pPr>
            <w:r w:rsidRPr="000D5E4D">
              <w:rPr>
                <w:rFonts w:ascii="Arial Narrow" w:hAnsi="Arial Narrow"/>
                <w:b/>
              </w:rPr>
              <w:lastRenderedPageBreak/>
              <w:t>В изображении, укра</w:t>
            </w:r>
            <w:r w:rsidRPr="000D5E4D">
              <w:rPr>
                <w:rFonts w:ascii="Arial Narrow" w:hAnsi="Arial Narrow"/>
                <w:b/>
              </w:rPr>
              <w:softHyphen/>
              <w:t>шении и постройке че</w:t>
            </w:r>
            <w:r w:rsidRPr="000D5E4D">
              <w:rPr>
                <w:rFonts w:ascii="Arial Narrow" w:hAnsi="Arial Narrow"/>
                <w:b/>
              </w:rPr>
              <w:softHyphen/>
              <w:t>ловек выражает свои чувства, мысли, на</w:t>
            </w:r>
            <w:r w:rsidRPr="000D5E4D">
              <w:rPr>
                <w:rFonts w:ascii="Arial Narrow" w:hAnsi="Arial Narrow"/>
                <w:b/>
              </w:rPr>
              <w:softHyphen/>
              <w:t>строение, свое отноше</w:t>
            </w:r>
            <w:r w:rsidRPr="000D5E4D">
              <w:rPr>
                <w:rFonts w:ascii="Arial Narrow" w:hAnsi="Arial Narrow"/>
                <w:b/>
              </w:rPr>
              <w:softHyphen/>
              <w:t>ние к миру (обобщение темы).</w:t>
            </w:r>
          </w:p>
          <w:p w:rsidR="006E0DD3" w:rsidRPr="000D5E4D" w:rsidRDefault="006E0DD3" w:rsidP="000D5E4D">
            <w:pPr>
              <w:jc w:val="both"/>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6E0DD3" w:rsidRPr="000D5E4D" w:rsidRDefault="006E0DD3" w:rsidP="000D5E4D">
            <w:pPr>
              <w:shd w:val="clear" w:color="auto" w:fill="FFFFFF"/>
              <w:ind w:right="14"/>
              <w:jc w:val="both"/>
              <w:rPr>
                <w:rFonts w:ascii="Arial Narrow" w:hAnsi="Arial Narrow"/>
              </w:rPr>
            </w:pPr>
            <w:r w:rsidRPr="000D5E4D">
              <w:rPr>
                <w:rFonts w:ascii="Arial Narrow" w:hAnsi="Arial Narrow"/>
                <w:b/>
                <w:bCs/>
              </w:rPr>
              <w:t xml:space="preserve">Повторять </w:t>
            </w:r>
            <w:r w:rsidRPr="000D5E4D">
              <w:rPr>
                <w:rFonts w:ascii="Arial Narrow" w:hAnsi="Arial Narrow"/>
              </w:rPr>
              <w:t xml:space="preserve">и </w:t>
            </w:r>
            <w:r w:rsidRPr="000D5E4D">
              <w:rPr>
                <w:rFonts w:ascii="Arial Narrow" w:hAnsi="Arial Narrow"/>
                <w:b/>
                <w:bCs/>
              </w:rPr>
              <w:t xml:space="preserve">закреплять </w:t>
            </w:r>
            <w:r w:rsidRPr="000D5E4D">
              <w:rPr>
                <w:rFonts w:ascii="Arial Narrow" w:hAnsi="Arial Narrow"/>
              </w:rPr>
              <w:t>получен</w:t>
            </w:r>
            <w:r w:rsidRPr="000D5E4D">
              <w:rPr>
                <w:rFonts w:ascii="Arial Narrow" w:hAnsi="Arial Narrow"/>
              </w:rPr>
              <w:softHyphen/>
              <w:t>ные на предыдущих уроках знания.</w:t>
            </w:r>
          </w:p>
          <w:p w:rsidR="006E0DD3" w:rsidRPr="000D5E4D" w:rsidRDefault="006E0DD3" w:rsidP="000D5E4D">
            <w:pPr>
              <w:shd w:val="clear" w:color="auto" w:fill="FFFFFF"/>
              <w:jc w:val="both"/>
              <w:rPr>
                <w:rFonts w:ascii="Arial Narrow" w:hAnsi="Arial Narrow"/>
                <w:b/>
              </w:rPr>
            </w:pPr>
            <w:r w:rsidRPr="000D5E4D">
              <w:rPr>
                <w:rFonts w:ascii="Arial Narrow" w:hAnsi="Arial Narrow"/>
                <w:b/>
                <w:bCs/>
              </w:rPr>
              <w:t xml:space="preserve">Обсуждать </w:t>
            </w:r>
            <w:r w:rsidRPr="000D5E4D">
              <w:rPr>
                <w:rFonts w:ascii="Arial Narrow" w:hAnsi="Arial Narrow"/>
              </w:rPr>
              <w:t xml:space="preserve">творческие работы на итоговой выставке, </w:t>
            </w:r>
            <w:r w:rsidRPr="000D5E4D">
              <w:rPr>
                <w:rFonts w:ascii="Arial Narrow" w:hAnsi="Arial Narrow"/>
                <w:b/>
                <w:bCs/>
              </w:rPr>
              <w:t xml:space="preserve">оценивать </w:t>
            </w:r>
            <w:r w:rsidRPr="000D5E4D">
              <w:rPr>
                <w:rFonts w:ascii="Arial Narrow" w:hAnsi="Arial Narrow"/>
              </w:rPr>
              <w:t>собст</w:t>
            </w:r>
            <w:r w:rsidRPr="000D5E4D">
              <w:rPr>
                <w:rFonts w:ascii="Arial Narrow" w:hAnsi="Arial Narrow"/>
              </w:rPr>
              <w:softHyphen/>
              <w:t>венную художественную деятельность и деятельность одноклассников.</w:t>
            </w:r>
          </w:p>
        </w:tc>
      </w:tr>
      <w:tr w:rsidR="006E0DD3" w:rsidRPr="000D5E4D" w:rsidTr="000D5E4D">
        <w:tc>
          <w:tcPr>
            <w:tcW w:w="13305" w:type="dxa"/>
            <w:gridSpan w:val="2"/>
            <w:tcBorders>
              <w:top w:val="single" w:sz="4" w:space="0" w:color="auto"/>
              <w:left w:val="single" w:sz="4" w:space="0" w:color="auto"/>
              <w:bottom w:val="single" w:sz="4" w:space="0" w:color="auto"/>
              <w:right w:val="single" w:sz="4" w:space="0" w:color="auto"/>
            </w:tcBorders>
            <w:hideMark/>
          </w:tcPr>
          <w:p w:rsidR="006E0DD3" w:rsidRPr="000D5E4D" w:rsidRDefault="006E0DD3" w:rsidP="000D5E4D">
            <w:pPr>
              <w:shd w:val="clear" w:color="auto" w:fill="FFFFFF"/>
              <w:ind w:right="14" w:firstLine="341"/>
              <w:jc w:val="both"/>
              <w:rPr>
                <w:rFonts w:ascii="Arial Narrow" w:hAnsi="Arial Narrow"/>
                <w:b/>
                <w:bCs/>
              </w:rPr>
            </w:pPr>
            <w:r w:rsidRPr="000D5E4D">
              <w:rPr>
                <w:rFonts w:ascii="Arial Narrow" w:hAnsi="Arial Narrow"/>
                <w:b/>
                <w:bCs/>
              </w:rPr>
              <w:t>Как говорит искусство (8 ч)</w:t>
            </w:r>
          </w:p>
        </w:tc>
      </w:tr>
      <w:tr w:rsidR="006E0DD3" w:rsidRPr="000D5E4D" w:rsidTr="000D5E4D">
        <w:tc>
          <w:tcPr>
            <w:tcW w:w="4928" w:type="dxa"/>
            <w:tcBorders>
              <w:top w:val="single" w:sz="4" w:space="0" w:color="auto"/>
              <w:left w:val="single" w:sz="4" w:space="0" w:color="auto"/>
              <w:bottom w:val="single" w:sz="4" w:space="0" w:color="auto"/>
              <w:right w:val="single" w:sz="4" w:space="0" w:color="auto"/>
            </w:tcBorders>
          </w:tcPr>
          <w:p w:rsidR="006E0DD3" w:rsidRPr="000D5E4D" w:rsidRDefault="006E0DD3" w:rsidP="000D5E4D">
            <w:pPr>
              <w:jc w:val="both"/>
              <w:rPr>
                <w:rFonts w:ascii="Arial Narrow" w:hAnsi="Arial Narrow"/>
                <w:b/>
              </w:rPr>
            </w:pPr>
            <w:r w:rsidRPr="000D5E4D">
              <w:rPr>
                <w:rFonts w:ascii="Arial Narrow" w:hAnsi="Arial Narrow"/>
                <w:b/>
              </w:rPr>
              <w:t>Теплые и холодные цвета.   Борьба теплого и холодного.</w:t>
            </w:r>
          </w:p>
        </w:tc>
        <w:tc>
          <w:tcPr>
            <w:tcW w:w="0" w:type="auto"/>
            <w:tcBorders>
              <w:top w:val="single" w:sz="4" w:space="0" w:color="auto"/>
              <w:left w:val="single" w:sz="4" w:space="0" w:color="auto"/>
              <w:bottom w:val="single" w:sz="4" w:space="0" w:color="auto"/>
              <w:right w:val="single" w:sz="4" w:space="0" w:color="auto"/>
            </w:tcBorders>
          </w:tcPr>
          <w:p w:rsidR="006E0DD3" w:rsidRPr="000D5E4D" w:rsidRDefault="006E0DD3" w:rsidP="000D5E4D">
            <w:pPr>
              <w:shd w:val="clear" w:color="auto" w:fill="FFFFFF"/>
              <w:ind w:left="14"/>
              <w:jc w:val="both"/>
              <w:rPr>
                <w:rFonts w:ascii="Arial Narrow" w:hAnsi="Arial Narrow"/>
                <w:b/>
              </w:rPr>
            </w:pPr>
            <w:r w:rsidRPr="000D5E4D">
              <w:rPr>
                <w:rFonts w:ascii="Arial Narrow" w:hAnsi="Arial Narrow"/>
                <w:b/>
                <w:bCs/>
              </w:rPr>
              <w:t xml:space="preserve">Цвет и его эмоциональное восприятие человеком. Деление цветов на теплых </w:t>
            </w:r>
            <w:r w:rsidRPr="000D5E4D">
              <w:rPr>
                <w:rFonts w:ascii="Arial Narrow" w:hAnsi="Arial Narrow"/>
              </w:rPr>
              <w:t xml:space="preserve">и </w:t>
            </w:r>
            <w:r w:rsidRPr="000D5E4D">
              <w:rPr>
                <w:rFonts w:ascii="Arial Narrow" w:hAnsi="Arial Narrow"/>
                <w:b/>
                <w:bCs/>
              </w:rPr>
              <w:t>холодных цветов.</w:t>
            </w:r>
          </w:p>
        </w:tc>
      </w:tr>
      <w:tr w:rsidR="006E0DD3" w:rsidRPr="000D5E4D" w:rsidTr="000D5E4D">
        <w:tc>
          <w:tcPr>
            <w:tcW w:w="4928" w:type="dxa"/>
            <w:tcBorders>
              <w:top w:val="single" w:sz="4" w:space="0" w:color="auto"/>
              <w:left w:val="single" w:sz="4" w:space="0" w:color="auto"/>
              <w:bottom w:val="single" w:sz="4" w:space="0" w:color="auto"/>
              <w:right w:val="single" w:sz="4" w:space="0" w:color="auto"/>
            </w:tcBorders>
          </w:tcPr>
          <w:p w:rsidR="006E0DD3" w:rsidRPr="000D5E4D" w:rsidRDefault="006E0DD3" w:rsidP="000D5E4D">
            <w:pPr>
              <w:jc w:val="both"/>
              <w:rPr>
                <w:rFonts w:ascii="Arial Narrow" w:hAnsi="Arial Narrow"/>
                <w:b/>
              </w:rPr>
            </w:pPr>
            <w:r w:rsidRPr="000D5E4D">
              <w:rPr>
                <w:rFonts w:ascii="Arial Narrow" w:hAnsi="Arial Narrow"/>
                <w:b/>
              </w:rPr>
              <w:t>Тихие и звонкие цвета.</w:t>
            </w:r>
          </w:p>
          <w:p w:rsidR="006E0DD3" w:rsidRPr="000D5E4D" w:rsidRDefault="006E0DD3" w:rsidP="000D5E4D">
            <w:pPr>
              <w:jc w:val="both"/>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6E0DD3" w:rsidRPr="000D5E4D" w:rsidRDefault="006E0DD3" w:rsidP="000D5E4D">
            <w:pPr>
              <w:shd w:val="clear" w:color="auto" w:fill="FFFFFF"/>
              <w:ind w:left="14" w:right="10"/>
              <w:jc w:val="both"/>
              <w:rPr>
                <w:rFonts w:ascii="Arial Narrow" w:hAnsi="Arial Narrow"/>
              </w:rPr>
            </w:pPr>
            <w:r w:rsidRPr="000D5E4D">
              <w:rPr>
                <w:rFonts w:ascii="Arial Narrow" w:hAnsi="Arial Narrow"/>
                <w:b/>
                <w:bCs/>
              </w:rPr>
              <w:t xml:space="preserve">Уметь составлять </w:t>
            </w:r>
            <w:r w:rsidRPr="000D5E4D">
              <w:rPr>
                <w:rFonts w:ascii="Arial Narrow" w:hAnsi="Arial Narrow"/>
              </w:rPr>
              <w:t>на бумаге тихие (глухие) и звонкие цвета.</w:t>
            </w:r>
          </w:p>
          <w:p w:rsidR="006E0DD3" w:rsidRPr="000D5E4D" w:rsidRDefault="006E0DD3" w:rsidP="000D5E4D">
            <w:pPr>
              <w:shd w:val="clear" w:color="auto" w:fill="FFFFFF"/>
              <w:ind w:left="5" w:right="14"/>
              <w:jc w:val="both"/>
              <w:rPr>
                <w:rFonts w:ascii="Arial Narrow" w:hAnsi="Arial Narrow"/>
              </w:rPr>
            </w:pPr>
            <w:r w:rsidRPr="000D5E4D">
              <w:rPr>
                <w:rFonts w:ascii="Arial Narrow" w:hAnsi="Arial Narrow"/>
              </w:rPr>
              <w:t>Иметь представление об эмоцио</w:t>
            </w:r>
            <w:r w:rsidRPr="000D5E4D">
              <w:rPr>
                <w:rFonts w:ascii="Arial Narrow" w:hAnsi="Arial Narrow"/>
              </w:rPr>
              <w:softHyphen/>
              <w:t>нальной выразительности цвета — глу</w:t>
            </w:r>
            <w:r w:rsidRPr="000D5E4D">
              <w:rPr>
                <w:rFonts w:ascii="Arial Narrow" w:hAnsi="Arial Narrow"/>
              </w:rPr>
              <w:softHyphen/>
              <w:t>хого и звонкого.</w:t>
            </w:r>
          </w:p>
          <w:p w:rsidR="006E0DD3" w:rsidRPr="000D5E4D" w:rsidRDefault="006E0DD3" w:rsidP="000D5E4D">
            <w:pPr>
              <w:shd w:val="clear" w:color="auto" w:fill="FFFFFF"/>
              <w:ind w:left="5" w:right="10"/>
              <w:jc w:val="both"/>
              <w:rPr>
                <w:rFonts w:ascii="Arial Narrow" w:hAnsi="Arial Narrow"/>
              </w:rPr>
            </w:pPr>
            <w:r w:rsidRPr="000D5E4D">
              <w:rPr>
                <w:rFonts w:ascii="Arial Narrow" w:hAnsi="Arial Narrow"/>
                <w:b/>
                <w:bCs/>
              </w:rPr>
              <w:t xml:space="preserve">Уметь наблюдать </w:t>
            </w:r>
            <w:r w:rsidRPr="000D5E4D">
              <w:rPr>
                <w:rFonts w:ascii="Arial Narrow" w:hAnsi="Arial Narrow"/>
              </w:rPr>
              <w:t>многообразие и красоту цветовых состояний в весенней природе.</w:t>
            </w:r>
          </w:p>
          <w:p w:rsidR="006E0DD3" w:rsidRPr="000D5E4D" w:rsidRDefault="006E0DD3" w:rsidP="000D5E4D">
            <w:pPr>
              <w:shd w:val="clear" w:color="auto" w:fill="FFFFFF"/>
              <w:ind w:left="5" w:right="19"/>
              <w:jc w:val="both"/>
              <w:rPr>
                <w:rFonts w:ascii="Arial Narrow" w:hAnsi="Arial Narrow"/>
              </w:rPr>
            </w:pPr>
            <w:r w:rsidRPr="000D5E4D">
              <w:rPr>
                <w:rFonts w:ascii="Arial Narrow" w:hAnsi="Arial Narrow"/>
                <w:b/>
                <w:bCs/>
              </w:rPr>
              <w:t xml:space="preserve">Изображать </w:t>
            </w:r>
            <w:r w:rsidRPr="000D5E4D">
              <w:rPr>
                <w:rFonts w:ascii="Arial Narrow" w:hAnsi="Arial Narrow"/>
              </w:rPr>
              <w:t>борьбу тихого (глухо</w:t>
            </w:r>
            <w:r w:rsidRPr="000D5E4D">
              <w:rPr>
                <w:rFonts w:ascii="Arial Narrow" w:hAnsi="Arial Narrow"/>
              </w:rPr>
              <w:softHyphen/>
              <w:t>го) и звонкого цветов, изображая весен</w:t>
            </w:r>
            <w:r w:rsidRPr="000D5E4D">
              <w:rPr>
                <w:rFonts w:ascii="Arial Narrow" w:hAnsi="Arial Narrow"/>
              </w:rPr>
              <w:softHyphen/>
              <w:t>нюю землю.</w:t>
            </w:r>
          </w:p>
          <w:p w:rsidR="006E0DD3" w:rsidRPr="000D5E4D" w:rsidRDefault="006E0DD3" w:rsidP="000D5E4D">
            <w:pPr>
              <w:shd w:val="clear" w:color="auto" w:fill="FFFFFF"/>
              <w:ind w:left="5" w:right="19"/>
              <w:jc w:val="both"/>
              <w:rPr>
                <w:rFonts w:ascii="Arial Narrow" w:hAnsi="Arial Narrow"/>
              </w:rPr>
            </w:pPr>
            <w:r w:rsidRPr="000D5E4D">
              <w:rPr>
                <w:rFonts w:ascii="Arial Narrow" w:hAnsi="Arial Narrow"/>
                <w:b/>
              </w:rPr>
              <w:t>Создавать</w:t>
            </w:r>
            <w:r w:rsidRPr="000D5E4D">
              <w:rPr>
                <w:rFonts w:ascii="Arial Narrow" w:hAnsi="Arial Narrow"/>
              </w:rPr>
              <w:t xml:space="preserve"> колористическое богат</w:t>
            </w:r>
            <w:r w:rsidRPr="000D5E4D">
              <w:rPr>
                <w:rFonts w:ascii="Arial Narrow" w:hAnsi="Arial Narrow"/>
              </w:rPr>
              <w:softHyphen/>
              <w:t>ство внутри одной цветовой гаммы.</w:t>
            </w:r>
          </w:p>
          <w:p w:rsidR="006E0DD3" w:rsidRPr="000D5E4D" w:rsidRDefault="006E0DD3" w:rsidP="000D5E4D">
            <w:pPr>
              <w:shd w:val="clear" w:color="auto" w:fill="FFFFFF"/>
              <w:ind w:right="19"/>
              <w:jc w:val="both"/>
              <w:rPr>
                <w:rFonts w:ascii="Arial Narrow" w:hAnsi="Arial Narrow"/>
                <w:b/>
                <w:bCs/>
              </w:rPr>
            </w:pPr>
            <w:r w:rsidRPr="000D5E4D">
              <w:rPr>
                <w:rFonts w:ascii="Arial Narrow" w:hAnsi="Arial Narrow"/>
              </w:rPr>
              <w:t>Закреплять умения работать кистью.</w:t>
            </w:r>
          </w:p>
        </w:tc>
      </w:tr>
      <w:tr w:rsidR="006E0DD3" w:rsidRPr="000D5E4D" w:rsidTr="000D5E4D">
        <w:tc>
          <w:tcPr>
            <w:tcW w:w="4928" w:type="dxa"/>
            <w:tcBorders>
              <w:top w:val="single" w:sz="4" w:space="0" w:color="auto"/>
              <w:left w:val="single" w:sz="4" w:space="0" w:color="auto"/>
              <w:bottom w:val="single" w:sz="4" w:space="0" w:color="auto"/>
              <w:right w:val="single" w:sz="4" w:space="0" w:color="auto"/>
            </w:tcBorders>
          </w:tcPr>
          <w:p w:rsidR="006E0DD3" w:rsidRPr="000D5E4D" w:rsidRDefault="006E0DD3" w:rsidP="000D5E4D">
            <w:pPr>
              <w:jc w:val="both"/>
              <w:rPr>
                <w:rFonts w:ascii="Arial Narrow" w:hAnsi="Arial Narrow"/>
                <w:b/>
              </w:rPr>
            </w:pPr>
            <w:r w:rsidRPr="000D5E4D">
              <w:rPr>
                <w:rFonts w:ascii="Arial Narrow" w:hAnsi="Arial Narrow"/>
                <w:b/>
              </w:rPr>
              <w:t>Что такое ритм линий?</w:t>
            </w:r>
          </w:p>
          <w:p w:rsidR="006E0DD3" w:rsidRPr="000D5E4D" w:rsidRDefault="006E0DD3" w:rsidP="000D5E4D">
            <w:pPr>
              <w:jc w:val="both"/>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hideMark/>
          </w:tcPr>
          <w:p w:rsidR="006E0DD3" w:rsidRPr="000D5E4D" w:rsidRDefault="006E0DD3" w:rsidP="000D5E4D">
            <w:pPr>
              <w:jc w:val="both"/>
              <w:rPr>
                <w:rFonts w:ascii="Arial Narrow" w:hAnsi="Arial Narrow"/>
              </w:rPr>
            </w:pPr>
            <w:r w:rsidRPr="000D5E4D">
              <w:rPr>
                <w:rFonts w:ascii="Arial Narrow" w:hAnsi="Arial Narrow"/>
                <w:b/>
              </w:rPr>
              <w:t>Расширять</w:t>
            </w:r>
            <w:r w:rsidRPr="000D5E4D">
              <w:rPr>
                <w:rFonts w:ascii="Arial Narrow" w:hAnsi="Arial Narrow"/>
              </w:rPr>
              <w:t xml:space="preserve"> знания о средствах ху</w:t>
            </w:r>
            <w:r w:rsidRPr="000D5E4D">
              <w:rPr>
                <w:rFonts w:ascii="Arial Narrow" w:hAnsi="Arial Narrow"/>
              </w:rPr>
              <w:softHyphen/>
              <w:t>дожественной выразительности.</w:t>
            </w:r>
          </w:p>
          <w:p w:rsidR="006E0DD3" w:rsidRPr="000D5E4D" w:rsidRDefault="006E0DD3" w:rsidP="000D5E4D">
            <w:pPr>
              <w:jc w:val="both"/>
              <w:rPr>
                <w:rFonts w:ascii="Arial Narrow" w:hAnsi="Arial Narrow"/>
              </w:rPr>
            </w:pPr>
            <w:r w:rsidRPr="000D5E4D">
              <w:rPr>
                <w:rFonts w:ascii="Arial Narrow" w:hAnsi="Arial Narrow"/>
                <w:b/>
              </w:rPr>
              <w:t xml:space="preserve">Уметь </w:t>
            </w:r>
            <w:r w:rsidRPr="000D5E4D">
              <w:rPr>
                <w:rFonts w:ascii="Arial Narrow" w:hAnsi="Arial Narrow"/>
              </w:rPr>
              <w:t>видеть линии в окружаю</w:t>
            </w:r>
            <w:r w:rsidRPr="000D5E4D">
              <w:rPr>
                <w:rFonts w:ascii="Arial Narrow" w:hAnsi="Arial Narrow"/>
              </w:rPr>
              <w:softHyphen/>
              <w:t>щей действительности.</w:t>
            </w:r>
          </w:p>
          <w:p w:rsidR="006E0DD3" w:rsidRPr="000D5E4D" w:rsidRDefault="006E0DD3" w:rsidP="000D5E4D">
            <w:pPr>
              <w:jc w:val="both"/>
              <w:rPr>
                <w:rFonts w:ascii="Arial Narrow" w:hAnsi="Arial Narrow"/>
              </w:rPr>
            </w:pPr>
            <w:r w:rsidRPr="000D5E4D">
              <w:rPr>
                <w:rFonts w:ascii="Arial Narrow" w:hAnsi="Arial Narrow"/>
              </w:rPr>
              <w:t>Получать представление об эмо</w:t>
            </w:r>
            <w:r w:rsidRPr="000D5E4D">
              <w:rPr>
                <w:rFonts w:ascii="Arial Narrow" w:hAnsi="Arial Narrow"/>
              </w:rPr>
              <w:softHyphen/>
              <w:t>циональной выразительности линии.</w:t>
            </w:r>
          </w:p>
          <w:p w:rsidR="006E0DD3" w:rsidRPr="000D5E4D" w:rsidRDefault="006E0DD3" w:rsidP="000D5E4D">
            <w:pPr>
              <w:jc w:val="both"/>
              <w:rPr>
                <w:rFonts w:ascii="Arial Narrow" w:hAnsi="Arial Narrow"/>
              </w:rPr>
            </w:pPr>
            <w:r w:rsidRPr="000D5E4D">
              <w:rPr>
                <w:rFonts w:ascii="Arial Narrow" w:hAnsi="Arial Narrow"/>
                <w:b/>
              </w:rPr>
              <w:t>Фантазировать</w:t>
            </w:r>
            <w:r w:rsidRPr="000D5E4D">
              <w:rPr>
                <w:rFonts w:ascii="Arial Narrow" w:hAnsi="Arial Narrow"/>
              </w:rPr>
              <w:t>, изображать ве</w:t>
            </w:r>
            <w:r w:rsidRPr="000D5E4D">
              <w:rPr>
                <w:rFonts w:ascii="Arial Narrow" w:hAnsi="Arial Narrow"/>
              </w:rPr>
              <w:softHyphen/>
              <w:t>сенние ручьи, извивающиеся змейками, задумчивые, тихие и стремительные (в качестве подмалевка — изображение весенней земли).</w:t>
            </w:r>
          </w:p>
          <w:p w:rsidR="006E0DD3" w:rsidRPr="000D5E4D" w:rsidRDefault="006E0DD3" w:rsidP="000D5E4D">
            <w:pPr>
              <w:jc w:val="both"/>
              <w:rPr>
                <w:rFonts w:ascii="Arial Narrow" w:hAnsi="Arial Narrow"/>
              </w:rPr>
            </w:pPr>
            <w:r w:rsidRPr="000D5E4D">
              <w:rPr>
                <w:rFonts w:ascii="Arial Narrow" w:hAnsi="Arial Narrow"/>
                <w:b/>
              </w:rPr>
              <w:t>Развивать</w:t>
            </w:r>
            <w:r w:rsidRPr="000D5E4D">
              <w:rPr>
                <w:rFonts w:ascii="Arial Narrow" w:hAnsi="Arial Narrow"/>
              </w:rPr>
              <w:t xml:space="preserve">   навыки   работы   пастелью, восковыми мелками.</w:t>
            </w:r>
          </w:p>
        </w:tc>
      </w:tr>
      <w:tr w:rsidR="006E0DD3" w:rsidRPr="000D5E4D" w:rsidTr="000D5E4D">
        <w:tc>
          <w:tcPr>
            <w:tcW w:w="4928" w:type="dxa"/>
            <w:tcBorders>
              <w:top w:val="single" w:sz="4" w:space="0" w:color="auto"/>
              <w:left w:val="single" w:sz="4" w:space="0" w:color="auto"/>
              <w:bottom w:val="single" w:sz="4" w:space="0" w:color="auto"/>
              <w:right w:val="single" w:sz="4" w:space="0" w:color="auto"/>
            </w:tcBorders>
          </w:tcPr>
          <w:p w:rsidR="006E0DD3" w:rsidRPr="000D5E4D" w:rsidRDefault="006E0DD3" w:rsidP="000D5E4D">
            <w:pPr>
              <w:jc w:val="both"/>
              <w:rPr>
                <w:rFonts w:ascii="Arial Narrow" w:hAnsi="Arial Narrow"/>
                <w:b/>
              </w:rPr>
            </w:pPr>
            <w:r w:rsidRPr="000D5E4D">
              <w:rPr>
                <w:rFonts w:ascii="Arial Narrow" w:hAnsi="Arial Narrow"/>
                <w:b/>
              </w:rPr>
              <w:t>Характер линий.</w:t>
            </w:r>
          </w:p>
          <w:p w:rsidR="006E0DD3" w:rsidRPr="000D5E4D" w:rsidRDefault="006E0DD3" w:rsidP="000D5E4D">
            <w:pPr>
              <w:jc w:val="both"/>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6E0DD3" w:rsidRPr="000D5E4D" w:rsidRDefault="006E0DD3" w:rsidP="000D5E4D">
            <w:pPr>
              <w:jc w:val="both"/>
              <w:rPr>
                <w:rFonts w:ascii="Arial Narrow" w:hAnsi="Arial Narrow"/>
              </w:rPr>
            </w:pPr>
            <w:r w:rsidRPr="000D5E4D">
              <w:rPr>
                <w:rFonts w:ascii="Arial Narrow" w:hAnsi="Arial Narrow"/>
                <w:b/>
              </w:rPr>
              <w:t xml:space="preserve">Уметь </w:t>
            </w:r>
            <w:r w:rsidRPr="000D5E4D">
              <w:rPr>
                <w:rFonts w:ascii="Arial Narrow" w:hAnsi="Arial Narrow"/>
              </w:rPr>
              <w:t>видеть линии в окружаю</w:t>
            </w:r>
            <w:r w:rsidRPr="000D5E4D">
              <w:rPr>
                <w:rFonts w:ascii="Arial Narrow" w:hAnsi="Arial Narrow"/>
              </w:rPr>
              <w:softHyphen/>
              <w:t>щей действительности.</w:t>
            </w:r>
          </w:p>
          <w:p w:rsidR="006E0DD3" w:rsidRPr="000D5E4D" w:rsidRDefault="006E0DD3" w:rsidP="000D5E4D">
            <w:pPr>
              <w:jc w:val="both"/>
              <w:rPr>
                <w:rFonts w:ascii="Arial Narrow" w:hAnsi="Arial Narrow"/>
              </w:rPr>
            </w:pPr>
            <w:r w:rsidRPr="000D5E4D">
              <w:rPr>
                <w:rFonts w:ascii="Arial Narrow" w:hAnsi="Arial Narrow"/>
                <w:b/>
              </w:rPr>
              <w:t>Наблюдать,</w:t>
            </w:r>
            <w:r w:rsidRPr="000D5E4D">
              <w:rPr>
                <w:rFonts w:ascii="Arial Narrow" w:hAnsi="Arial Narrow"/>
              </w:rPr>
              <w:t xml:space="preserve"> рассматривать, лю</w:t>
            </w:r>
            <w:r w:rsidRPr="000D5E4D">
              <w:rPr>
                <w:rFonts w:ascii="Arial Narrow" w:hAnsi="Arial Narrow"/>
              </w:rPr>
              <w:softHyphen/>
              <w:t>боваться весенними ветками различ</w:t>
            </w:r>
            <w:r w:rsidRPr="000D5E4D">
              <w:rPr>
                <w:rFonts w:ascii="Arial Narrow" w:hAnsi="Arial Narrow"/>
              </w:rPr>
              <w:softHyphen/>
              <w:t>ных деревьев.</w:t>
            </w:r>
          </w:p>
          <w:p w:rsidR="006E0DD3" w:rsidRPr="000D5E4D" w:rsidRDefault="006E0DD3" w:rsidP="000D5E4D">
            <w:pPr>
              <w:jc w:val="both"/>
              <w:rPr>
                <w:rFonts w:ascii="Arial Narrow" w:hAnsi="Arial Narrow"/>
              </w:rPr>
            </w:pPr>
            <w:r w:rsidRPr="000D5E4D">
              <w:rPr>
                <w:rFonts w:ascii="Arial Narrow" w:hAnsi="Arial Narrow"/>
                <w:b/>
              </w:rPr>
              <w:t>Осознавать</w:t>
            </w:r>
            <w:r w:rsidRPr="000D5E4D">
              <w:rPr>
                <w:rFonts w:ascii="Arial Narrow" w:hAnsi="Arial Narrow"/>
              </w:rPr>
              <w:t>, как определенным ма</w:t>
            </w:r>
            <w:r w:rsidRPr="000D5E4D">
              <w:rPr>
                <w:rFonts w:ascii="Arial Narrow" w:hAnsi="Arial Narrow"/>
              </w:rPr>
              <w:softHyphen/>
              <w:t>териалом можно создать художествен</w:t>
            </w:r>
            <w:r w:rsidRPr="000D5E4D">
              <w:rPr>
                <w:rFonts w:ascii="Arial Narrow" w:hAnsi="Arial Narrow"/>
              </w:rPr>
              <w:softHyphen/>
              <w:t>ный образ.</w:t>
            </w:r>
          </w:p>
          <w:p w:rsidR="006E0DD3" w:rsidRPr="000D5E4D" w:rsidRDefault="006E0DD3" w:rsidP="000D5E4D">
            <w:pPr>
              <w:jc w:val="both"/>
              <w:rPr>
                <w:rFonts w:ascii="Arial Narrow" w:hAnsi="Arial Narrow"/>
              </w:rPr>
            </w:pPr>
            <w:r w:rsidRPr="000D5E4D">
              <w:rPr>
                <w:rFonts w:ascii="Arial Narrow" w:hAnsi="Arial Narrow"/>
                <w:b/>
              </w:rPr>
              <w:t>Использовать</w:t>
            </w:r>
            <w:r w:rsidRPr="000D5E4D">
              <w:rPr>
                <w:rFonts w:ascii="Arial Narrow" w:hAnsi="Arial Narrow"/>
              </w:rPr>
              <w:t xml:space="preserve"> в работе сочетание различных инструментов и материалов.</w:t>
            </w:r>
          </w:p>
          <w:p w:rsidR="006E0DD3" w:rsidRPr="000D5E4D" w:rsidRDefault="006E0DD3" w:rsidP="000D5E4D">
            <w:pPr>
              <w:jc w:val="both"/>
              <w:rPr>
                <w:rFonts w:ascii="Arial Narrow" w:hAnsi="Arial Narrow"/>
                <w:b/>
                <w:bCs/>
              </w:rPr>
            </w:pPr>
            <w:r w:rsidRPr="000D5E4D">
              <w:rPr>
                <w:rFonts w:ascii="Arial Narrow" w:hAnsi="Arial Narrow"/>
                <w:b/>
              </w:rPr>
              <w:t>Изображать</w:t>
            </w:r>
            <w:r w:rsidRPr="000D5E4D">
              <w:rPr>
                <w:rFonts w:ascii="Arial Narrow" w:hAnsi="Arial Narrow"/>
              </w:rPr>
              <w:t xml:space="preserve"> ветки деревьев с опре</w:t>
            </w:r>
            <w:r w:rsidRPr="000D5E4D">
              <w:rPr>
                <w:rFonts w:ascii="Arial Narrow" w:hAnsi="Arial Narrow"/>
              </w:rPr>
              <w:softHyphen/>
              <w:t>деленным характером и настроением.</w:t>
            </w:r>
          </w:p>
        </w:tc>
      </w:tr>
      <w:tr w:rsidR="006E0DD3" w:rsidRPr="000D5E4D" w:rsidTr="000D5E4D">
        <w:tc>
          <w:tcPr>
            <w:tcW w:w="4928" w:type="dxa"/>
            <w:tcBorders>
              <w:top w:val="single" w:sz="4" w:space="0" w:color="auto"/>
              <w:left w:val="single" w:sz="4" w:space="0" w:color="auto"/>
              <w:bottom w:val="single" w:sz="4" w:space="0" w:color="auto"/>
              <w:right w:val="single" w:sz="4" w:space="0" w:color="auto"/>
            </w:tcBorders>
            <w:hideMark/>
          </w:tcPr>
          <w:p w:rsidR="006E0DD3" w:rsidRPr="000D5E4D" w:rsidRDefault="006E0DD3" w:rsidP="000D5E4D">
            <w:pPr>
              <w:jc w:val="both"/>
              <w:rPr>
                <w:rFonts w:ascii="Arial Narrow" w:hAnsi="Arial Narrow"/>
                <w:b/>
              </w:rPr>
            </w:pPr>
            <w:r w:rsidRPr="000D5E4D">
              <w:rPr>
                <w:rFonts w:ascii="Arial Narrow" w:hAnsi="Arial Narrow"/>
                <w:b/>
              </w:rPr>
              <w:t>Ритм пятен</w:t>
            </w:r>
          </w:p>
          <w:p w:rsidR="006E0DD3" w:rsidRPr="000D5E4D" w:rsidRDefault="006E0DD3" w:rsidP="000D5E4D">
            <w:pPr>
              <w:shd w:val="clear" w:color="auto" w:fill="FFFFFF"/>
              <w:ind w:right="14"/>
              <w:jc w:val="both"/>
              <w:rPr>
                <w:rFonts w:ascii="Arial Narrow" w:hAnsi="Arial Narrow"/>
              </w:rPr>
            </w:pPr>
            <w:r w:rsidRPr="000D5E4D">
              <w:rPr>
                <w:rFonts w:ascii="Arial Narrow" w:hAnsi="Arial Narrow"/>
              </w:rPr>
              <w:br w:type="column"/>
            </w:r>
          </w:p>
        </w:tc>
        <w:tc>
          <w:tcPr>
            <w:tcW w:w="0" w:type="auto"/>
            <w:tcBorders>
              <w:top w:val="single" w:sz="4" w:space="0" w:color="auto"/>
              <w:left w:val="single" w:sz="4" w:space="0" w:color="auto"/>
              <w:bottom w:val="single" w:sz="4" w:space="0" w:color="auto"/>
              <w:right w:val="single" w:sz="4" w:space="0" w:color="auto"/>
            </w:tcBorders>
          </w:tcPr>
          <w:p w:rsidR="006E0DD3" w:rsidRPr="000D5E4D" w:rsidRDefault="006E0DD3" w:rsidP="000D5E4D">
            <w:pPr>
              <w:jc w:val="both"/>
              <w:rPr>
                <w:rFonts w:ascii="Arial Narrow" w:hAnsi="Arial Narrow"/>
              </w:rPr>
            </w:pPr>
            <w:r w:rsidRPr="000D5E4D">
              <w:rPr>
                <w:rFonts w:ascii="Arial Narrow" w:hAnsi="Arial Narrow"/>
                <w:b/>
              </w:rPr>
              <w:t xml:space="preserve">Расширять </w:t>
            </w:r>
            <w:r w:rsidRPr="000D5E4D">
              <w:rPr>
                <w:rFonts w:ascii="Arial Narrow" w:hAnsi="Arial Narrow"/>
              </w:rPr>
              <w:t>знания о средствах ху</w:t>
            </w:r>
            <w:r w:rsidRPr="000D5E4D">
              <w:rPr>
                <w:rFonts w:ascii="Arial Narrow" w:hAnsi="Arial Narrow"/>
              </w:rPr>
              <w:softHyphen/>
              <w:t>дожественной выразительности.</w:t>
            </w:r>
          </w:p>
          <w:p w:rsidR="006E0DD3" w:rsidRPr="000D5E4D" w:rsidRDefault="006E0DD3" w:rsidP="000D5E4D">
            <w:pPr>
              <w:jc w:val="both"/>
              <w:rPr>
                <w:rFonts w:ascii="Arial Narrow" w:hAnsi="Arial Narrow"/>
              </w:rPr>
            </w:pPr>
            <w:r w:rsidRPr="000D5E4D">
              <w:rPr>
                <w:rFonts w:ascii="Arial Narrow" w:hAnsi="Arial Narrow"/>
                <w:b/>
              </w:rPr>
              <w:t>Понимать</w:t>
            </w:r>
            <w:r w:rsidRPr="000D5E4D">
              <w:rPr>
                <w:rFonts w:ascii="Arial Narrow" w:hAnsi="Arial Narrow"/>
              </w:rPr>
              <w:t>, что такое ритм.</w:t>
            </w:r>
          </w:p>
          <w:p w:rsidR="006E0DD3" w:rsidRPr="000D5E4D" w:rsidRDefault="006E0DD3" w:rsidP="000D5E4D">
            <w:pPr>
              <w:jc w:val="both"/>
              <w:rPr>
                <w:rFonts w:ascii="Arial Narrow" w:hAnsi="Arial Narrow"/>
              </w:rPr>
            </w:pPr>
            <w:r w:rsidRPr="000D5E4D">
              <w:rPr>
                <w:rFonts w:ascii="Arial Narrow" w:hAnsi="Arial Narrow"/>
                <w:b/>
              </w:rPr>
              <w:t>Уметь</w:t>
            </w:r>
            <w:r w:rsidRPr="000D5E4D">
              <w:rPr>
                <w:rFonts w:ascii="Arial Narrow" w:hAnsi="Arial Narrow"/>
              </w:rPr>
              <w:t xml:space="preserve"> передавать расположение (ритм) летящих птиц на плоскости лис</w:t>
            </w:r>
            <w:r w:rsidRPr="000D5E4D">
              <w:rPr>
                <w:rFonts w:ascii="Arial Narrow" w:hAnsi="Arial Narrow"/>
              </w:rPr>
              <w:softHyphen/>
              <w:t>та.</w:t>
            </w:r>
          </w:p>
          <w:p w:rsidR="006E0DD3" w:rsidRPr="000D5E4D" w:rsidRDefault="006E0DD3" w:rsidP="000D5E4D">
            <w:pPr>
              <w:shd w:val="clear" w:color="auto" w:fill="FFFFFF"/>
              <w:jc w:val="both"/>
              <w:rPr>
                <w:rFonts w:ascii="Arial Narrow" w:hAnsi="Arial Narrow"/>
                <w:b/>
                <w:bCs/>
              </w:rPr>
            </w:pPr>
            <w:r w:rsidRPr="000D5E4D">
              <w:rPr>
                <w:rFonts w:ascii="Arial Narrow" w:hAnsi="Arial Narrow"/>
                <w:b/>
                <w:bCs/>
              </w:rPr>
              <w:t xml:space="preserve">Развивать </w:t>
            </w:r>
            <w:r w:rsidRPr="000D5E4D">
              <w:rPr>
                <w:rFonts w:ascii="Arial Narrow" w:hAnsi="Arial Narrow"/>
              </w:rPr>
              <w:t>навыки творческой ра</w:t>
            </w:r>
            <w:r w:rsidRPr="000D5E4D">
              <w:rPr>
                <w:rFonts w:ascii="Arial Narrow" w:hAnsi="Arial Narrow"/>
              </w:rPr>
              <w:softHyphen/>
              <w:t>боты в технике обрывной аппликации.</w:t>
            </w:r>
          </w:p>
        </w:tc>
      </w:tr>
      <w:tr w:rsidR="006E0DD3" w:rsidRPr="000D5E4D" w:rsidTr="000D5E4D">
        <w:tc>
          <w:tcPr>
            <w:tcW w:w="4928" w:type="dxa"/>
            <w:tcBorders>
              <w:top w:val="single" w:sz="4" w:space="0" w:color="auto"/>
              <w:left w:val="single" w:sz="4" w:space="0" w:color="auto"/>
              <w:bottom w:val="single" w:sz="4" w:space="0" w:color="auto"/>
              <w:right w:val="single" w:sz="4" w:space="0" w:color="auto"/>
            </w:tcBorders>
          </w:tcPr>
          <w:p w:rsidR="006E0DD3" w:rsidRPr="000D5E4D" w:rsidRDefault="006E0DD3" w:rsidP="000D5E4D">
            <w:pPr>
              <w:shd w:val="clear" w:color="auto" w:fill="FFFFFF"/>
              <w:jc w:val="both"/>
              <w:rPr>
                <w:rFonts w:ascii="Arial Narrow" w:hAnsi="Arial Narrow"/>
                <w:b/>
              </w:rPr>
            </w:pPr>
            <w:r w:rsidRPr="000D5E4D">
              <w:rPr>
                <w:rFonts w:ascii="Arial Narrow" w:hAnsi="Arial Narrow"/>
                <w:b/>
              </w:rPr>
              <w:t>Пропорции  выражают характер</w:t>
            </w:r>
          </w:p>
          <w:p w:rsidR="006E0DD3" w:rsidRPr="000D5E4D" w:rsidRDefault="006E0DD3" w:rsidP="000D5E4D">
            <w:pPr>
              <w:shd w:val="clear" w:color="auto" w:fill="FFFFFF"/>
              <w:jc w:val="both"/>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6E0DD3" w:rsidRPr="000D5E4D" w:rsidRDefault="006E0DD3" w:rsidP="000D5E4D">
            <w:pPr>
              <w:shd w:val="clear" w:color="auto" w:fill="FFFFFF"/>
              <w:jc w:val="both"/>
              <w:rPr>
                <w:rFonts w:ascii="Arial Narrow" w:hAnsi="Arial Narrow"/>
              </w:rPr>
            </w:pPr>
            <w:r w:rsidRPr="000D5E4D">
              <w:rPr>
                <w:rFonts w:ascii="Arial Narrow" w:hAnsi="Arial Narrow"/>
                <w:b/>
              </w:rPr>
              <w:t>Расширять</w:t>
            </w:r>
            <w:r w:rsidRPr="000D5E4D">
              <w:rPr>
                <w:rFonts w:ascii="Arial Narrow" w:hAnsi="Arial Narrow"/>
              </w:rPr>
              <w:t xml:space="preserve"> знания о средствах ху</w:t>
            </w:r>
            <w:r w:rsidRPr="000D5E4D">
              <w:rPr>
                <w:rFonts w:ascii="Arial Narrow" w:hAnsi="Arial Narrow"/>
              </w:rPr>
              <w:softHyphen/>
              <w:t>дожественной выразительности.</w:t>
            </w:r>
          </w:p>
          <w:p w:rsidR="006E0DD3" w:rsidRPr="000D5E4D" w:rsidRDefault="006E0DD3" w:rsidP="000D5E4D">
            <w:pPr>
              <w:shd w:val="clear" w:color="auto" w:fill="FFFFFF"/>
              <w:jc w:val="both"/>
              <w:rPr>
                <w:rFonts w:ascii="Arial Narrow" w:hAnsi="Arial Narrow"/>
              </w:rPr>
            </w:pPr>
            <w:r w:rsidRPr="000D5E4D">
              <w:rPr>
                <w:rFonts w:ascii="Arial Narrow" w:hAnsi="Arial Narrow"/>
                <w:b/>
              </w:rPr>
              <w:t>Понимать</w:t>
            </w:r>
            <w:r w:rsidRPr="000D5E4D">
              <w:rPr>
                <w:rFonts w:ascii="Arial Narrow" w:hAnsi="Arial Narrow"/>
              </w:rPr>
              <w:t>, что такое пропорции.</w:t>
            </w:r>
          </w:p>
          <w:p w:rsidR="006E0DD3" w:rsidRPr="000D5E4D" w:rsidRDefault="006E0DD3" w:rsidP="000D5E4D">
            <w:pPr>
              <w:shd w:val="clear" w:color="auto" w:fill="FFFFFF"/>
              <w:jc w:val="both"/>
              <w:rPr>
                <w:rFonts w:ascii="Arial Narrow" w:hAnsi="Arial Narrow"/>
              </w:rPr>
            </w:pPr>
            <w:r w:rsidRPr="000D5E4D">
              <w:rPr>
                <w:rFonts w:ascii="Arial Narrow" w:hAnsi="Arial Narrow"/>
                <w:b/>
              </w:rPr>
              <w:t>Создавать</w:t>
            </w:r>
            <w:r w:rsidRPr="000D5E4D">
              <w:rPr>
                <w:rFonts w:ascii="Arial Narrow" w:hAnsi="Arial Narrow"/>
              </w:rPr>
              <w:t xml:space="preserve"> выразительные образы животных или птиц с помощью изме</w:t>
            </w:r>
            <w:r w:rsidRPr="000D5E4D">
              <w:rPr>
                <w:rFonts w:ascii="Arial Narrow" w:hAnsi="Arial Narrow"/>
              </w:rPr>
              <w:softHyphen/>
              <w:t>нения пропорций.</w:t>
            </w:r>
          </w:p>
        </w:tc>
      </w:tr>
      <w:tr w:rsidR="006E0DD3" w:rsidRPr="000D5E4D" w:rsidTr="000D5E4D">
        <w:tc>
          <w:tcPr>
            <w:tcW w:w="4928" w:type="dxa"/>
            <w:tcBorders>
              <w:top w:val="single" w:sz="4" w:space="0" w:color="auto"/>
              <w:left w:val="single" w:sz="4" w:space="0" w:color="auto"/>
              <w:bottom w:val="single" w:sz="4" w:space="0" w:color="auto"/>
              <w:right w:val="single" w:sz="4" w:space="0" w:color="auto"/>
            </w:tcBorders>
          </w:tcPr>
          <w:p w:rsidR="006E0DD3" w:rsidRPr="000D5E4D" w:rsidRDefault="006E0DD3" w:rsidP="000D5E4D">
            <w:pPr>
              <w:shd w:val="clear" w:color="auto" w:fill="FFFFFF"/>
              <w:jc w:val="both"/>
              <w:rPr>
                <w:rFonts w:ascii="Arial Narrow" w:hAnsi="Arial Narrow"/>
                <w:b/>
              </w:rPr>
            </w:pPr>
            <w:r w:rsidRPr="000D5E4D">
              <w:rPr>
                <w:rFonts w:ascii="Arial Narrow" w:hAnsi="Arial Narrow"/>
                <w:b/>
              </w:rPr>
              <w:t>Ритм линий и пятен, цвет, пропорции - средства выразитель</w:t>
            </w:r>
            <w:r w:rsidRPr="000D5E4D">
              <w:rPr>
                <w:rFonts w:ascii="Arial Narrow" w:hAnsi="Arial Narrow"/>
                <w:b/>
              </w:rPr>
              <w:softHyphen/>
            </w:r>
            <w:r w:rsidRPr="000D5E4D">
              <w:rPr>
                <w:rFonts w:ascii="Arial Narrow" w:hAnsi="Arial Narrow"/>
                <w:b/>
              </w:rPr>
              <w:lastRenderedPageBreak/>
              <w:t>ности</w:t>
            </w:r>
          </w:p>
          <w:p w:rsidR="006E0DD3" w:rsidRPr="000D5E4D" w:rsidRDefault="006E0DD3" w:rsidP="000D5E4D">
            <w:pPr>
              <w:shd w:val="clear" w:color="auto" w:fill="FFFFFF"/>
              <w:jc w:val="both"/>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6E0DD3" w:rsidRPr="000D5E4D" w:rsidRDefault="006E0DD3" w:rsidP="000D5E4D">
            <w:pPr>
              <w:shd w:val="clear" w:color="auto" w:fill="FFFFFF"/>
              <w:jc w:val="both"/>
              <w:rPr>
                <w:rFonts w:ascii="Arial Narrow" w:hAnsi="Arial Narrow"/>
              </w:rPr>
            </w:pPr>
            <w:r w:rsidRPr="000D5E4D">
              <w:rPr>
                <w:rFonts w:ascii="Arial Narrow" w:hAnsi="Arial Narrow"/>
                <w:b/>
              </w:rPr>
              <w:lastRenderedPageBreak/>
              <w:t>Повторять и закреплять</w:t>
            </w:r>
            <w:r w:rsidRPr="000D5E4D">
              <w:rPr>
                <w:rFonts w:ascii="Arial Narrow" w:hAnsi="Arial Narrow"/>
              </w:rPr>
              <w:t xml:space="preserve"> полученные знания и умения.</w:t>
            </w:r>
          </w:p>
          <w:p w:rsidR="006E0DD3" w:rsidRPr="000D5E4D" w:rsidRDefault="006E0DD3" w:rsidP="000D5E4D">
            <w:pPr>
              <w:shd w:val="clear" w:color="auto" w:fill="FFFFFF"/>
              <w:jc w:val="both"/>
              <w:rPr>
                <w:rFonts w:ascii="Arial Narrow" w:hAnsi="Arial Narrow"/>
              </w:rPr>
            </w:pPr>
            <w:r w:rsidRPr="000D5E4D">
              <w:rPr>
                <w:rFonts w:ascii="Arial Narrow" w:hAnsi="Arial Narrow"/>
                <w:b/>
              </w:rPr>
              <w:t>Понимать</w:t>
            </w:r>
            <w:r w:rsidRPr="000D5E4D">
              <w:rPr>
                <w:rFonts w:ascii="Arial Narrow" w:hAnsi="Arial Narrow"/>
              </w:rPr>
              <w:t xml:space="preserve"> роль взаимодействия различных средств художественной вы</w:t>
            </w:r>
            <w:r w:rsidRPr="000D5E4D">
              <w:rPr>
                <w:rFonts w:ascii="Arial Narrow" w:hAnsi="Arial Narrow"/>
              </w:rPr>
              <w:softHyphen/>
              <w:t xml:space="preserve">разительности для создания того или иного </w:t>
            </w:r>
            <w:r w:rsidRPr="000D5E4D">
              <w:rPr>
                <w:rFonts w:ascii="Arial Narrow" w:hAnsi="Arial Narrow"/>
              </w:rPr>
              <w:lastRenderedPageBreak/>
              <w:t>образа.</w:t>
            </w:r>
          </w:p>
          <w:p w:rsidR="006E0DD3" w:rsidRPr="000D5E4D" w:rsidRDefault="006E0DD3" w:rsidP="000D5E4D">
            <w:pPr>
              <w:shd w:val="clear" w:color="auto" w:fill="FFFFFF"/>
              <w:jc w:val="both"/>
              <w:rPr>
                <w:rFonts w:ascii="Arial Narrow" w:hAnsi="Arial Narrow"/>
              </w:rPr>
            </w:pPr>
            <w:r w:rsidRPr="000D5E4D">
              <w:rPr>
                <w:rFonts w:ascii="Arial Narrow" w:hAnsi="Arial Narrow"/>
                <w:b/>
              </w:rPr>
              <w:t>Создавать</w:t>
            </w:r>
            <w:r w:rsidRPr="000D5E4D">
              <w:rPr>
                <w:rFonts w:ascii="Arial Narrow" w:hAnsi="Arial Narrow"/>
              </w:rPr>
              <w:t xml:space="preserve"> коллективную твор</w:t>
            </w:r>
            <w:r w:rsidRPr="000D5E4D">
              <w:rPr>
                <w:rFonts w:ascii="Arial Narrow" w:hAnsi="Arial Narrow"/>
              </w:rPr>
              <w:softHyphen/>
              <w:t>ческую работу (панно) «Весна. Шум птиц».</w:t>
            </w:r>
          </w:p>
          <w:p w:rsidR="006E0DD3" w:rsidRPr="000D5E4D" w:rsidRDefault="006E0DD3" w:rsidP="000D5E4D">
            <w:pPr>
              <w:shd w:val="clear" w:color="auto" w:fill="FFFFFF"/>
              <w:ind w:left="10" w:right="86"/>
              <w:jc w:val="both"/>
              <w:rPr>
                <w:rFonts w:ascii="Arial Narrow" w:hAnsi="Arial Narrow"/>
              </w:rPr>
            </w:pPr>
            <w:r w:rsidRPr="000D5E4D">
              <w:rPr>
                <w:rFonts w:ascii="Arial Narrow" w:hAnsi="Arial Narrow"/>
                <w:b/>
                <w:bCs/>
              </w:rPr>
              <w:t xml:space="preserve">Сотрудничать </w:t>
            </w:r>
            <w:r w:rsidRPr="000D5E4D">
              <w:rPr>
                <w:rFonts w:ascii="Arial Narrow" w:hAnsi="Arial Narrow"/>
              </w:rPr>
              <w:t xml:space="preserve">с товарищами в процессе совместной творческой работы, </w:t>
            </w:r>
            <w:r w:rsidRPr="000D5E4D">
              <w:rPr>
                <w:rFonts w:ascii="Arial Narrow" w:hAnsi="Arial Narrow"/>
                <w:b/>
                <w:bCs/>
              </w:rPr>
              <w:t xml:space="preserve">уметь договариваться, </w:t>
            </w:r>
            <w:r w:rsidRPr="000D5E4D">
              <w:rPr>
                <w:rFonts w:ascii="Arial Narrow" w:hAnsi="Arial Narrow"/>
              </w:rPr>
              <w:t>объясняя за</w:t>
            </w:r>
            <w:r w:rsidRPr="000D5E4D">
              <w:rPr>
                <w:rFonts w:ascii="Arial Narrow" w:hAnsi="Arial Narrow"/>
              </w:rPr>
              <w:softHyphen/>
              <w:t xml:space="preserve">мысел, уметь </w:t>
            </w:r>
            <w:r w:rsidRPr="000D5E4D">
              <w:rPr>
                <w:rFonts w:ascii="Arial Narrow" w:hAnsi="Arial Narrow"/>
                <w:b/>
                <w:bCs/>
              </w:rPr>
              <w:t xml:space="preserve">выполнять </w:t>
            </w:r>
            <w:r w:rsidRPr="000D5E4D">
              <w:rPr>
                <w:rFonts w:ascii="Arial Narrow" w:hAnsi="Arial Narrow"/>
              </w:rPr>
              <w:t>работу в гра</w:t>
            </w:r>
            <w:r w:rsidRPr="000D5E4D">
              <w:rPr>
                <w:rFonts w:ascii="Arial Narrow" w:hAnsi="Arial Narrow"/>
              </w:rPr>
              <w:softHyphen/>
              <w:t>ницах заданной роли.</w:t>
            </w:r>
          </w:p>
        </w:tc>
      </w:tr>
      <w:tr w:rsidR="006E0DD3" w:rsidRPr="000D5E4D" w:rsidTr="005A51A7">
        <w:trPr>
          <w:trHeight w:val="1280"/>
        </w:trPr>
        <w:tc>
          <w:tcPr>
            <w:tcW w:w="4928" w:type="dxa"/>
            <w:tcBorders>
              <w:top w:val="single" w:sz="4" w:space="0" w:color="auto"/>
              <w:left w:val="single" w:sz="4" w:space="0" w:color="auto"/>
              <w:bottom w:val="single" w:sz="4" w:space="0" w:color="auto"/>
              <w:right w:val="single" w:sz="4" w:space="0" w:color="auto"/>
            </w:tcBorders>
          </w:tcPr>
          <w:p w:rsidR="006E0DD3" w:rsidRPr="000D5E4D" w:rsidRDefault="006E0DD3" w:rsidP="005A51A7">
            <w:pPr>
              <w:shd w:val="clear" w:color="auto" w:fill="FFFFFF"/>
              <w:jc w:val="both"/>
              <w:rPr>
                <w:rFonts w:ascii="Arial Narrow" w:hAnsi="Arial Narrow"/>
              </w:rPr>
            </w:pPr>
            <w:r w:rsidRPr="000D5E4D">
              <w:rPr>
                <w:rFonts w:ascii="Arial Narrow" w:hAnsi="Arial Narrow"/>
                <w:b/>
              </w:rPr>
              <w:lastRenderedPageBreak/>
              <w:t>Обобщающий урок года.</w:t>
            </w:r>
          </w:p>
        </w:tc>
        <w:tc>
          <w:tcPr>
            <w:tcW w:w="0" w:type="auto"/>
            <w:tcBorders>
              <w:top w:val="single" w:sz="4" w:space="0" w:color="auto"/>
              <w:left w:val="single" w:sz="4" w:space="0" w:color="auto"/>
              <w:bottom w:val="single" w:sz="4" w:space="0" w:color="auto"/>
              <w:right w:val="single" w:sz="4" w:space="0" w:color="auto"/>
            </w:tcBorders>
            <w:hideMark/>
          </w:tcPr>
          <w:p w:rsidR="006E0DD3" w:rsidRPr="000D5E4D" w:rsidRDefault="006E0DD3" w:rsidP="000D5E4D">
            <w:pPr>
              <w:shd w:val="clear" w:color="auto" w:fill="FFFFFF"/>
              <w:jc w:val="both"/>
              <w:rPr>
                <w:rFonts w:ascii="Arial Narrow" w:hAnsi="Arial Narrow"/>
              </w:rPr>
            </w:pPr>
            <w:r w:rsidRPr="000D5E4D">
              <w:rPr>
                <w:rFonts w:ascii="Arial Narrow" w:hAnsi="Arial Narrow"/>
                <w:b/>
              </w:rPr>
              <w:t>Анализировать</w:t>
            </w:r>
            <w:r w:rsidRPr="000D5E4D">
              <w:rPr>
                <w:rFonts w:ascii="Arial Narrow" w:hAnsi="Arial Narrow"/>
              </w:rPr>
              <w:t xml:space="preserve"> детские работы на выставке, рассказывать о своих впе</w:t>
            </w:r>
            <w:r w:rsidRPr="000D5E4D">
              <w:rPr>
                <w:rFonts w:ascii="Arial Narrow" w:hAnsi="Arial Narrow"/>
              </w:rPr>
              <w:softHyphen/>
              <w:t>чатлениях от работ товарищей и произ</w:t>
            </w:r>
            <w:r w:rsidRPr="000D5E4D">
              <w:rPr>
                <w:rFonts w:ascii="Arial Narrow" w:hAnsi="Arial Narrow"/>
              </w:rPr>
              <w:softHyphen/>
              <w:t>ведений художников.</w:t>
            </w:r>
          </w:p>
          <w:p w:rsidR="006E0DD3" w:rsidRPr="000D5E4D" w:rsidRDefault="006E0DD3" w:rsidP="000D5E4D">
            <w:pPr>
              <w:shd w:val="clear" w:color="auto" w:fill="FFFFFF"/>
              <w:jc w:val="both"/>
              <w:rPr>
                <w:rFonts w:ascii="Arial Narrow" w:hAnsi="Arial Narrow"/>
              </w:rPr>
            </w:pPr>
            <w:r w:rsidRPr="000D5E4D">
              <w:rPr>
                <w:rFonts w:ascii="Arial Narrow" w:hAnsi="Arial Narrow"/>
                <w:b/>
              </w:rPr>
              <w:t>Понимать и уметь</w:t>
            </w:r>
            <w:r w:rsidRPr="000D5E4D">
              <w:rPr>
                <w:rFonts w:ascii="Arial Narrow" w:hAnsi="Arial Narrow"/>
              </w:rPr>
              <w:t xml:space="preserve"> называть за</w:t>
            </w:r>
            <w:r w:rsidRPr="000D5E4D">
              <w:rPr>
                <w:rFonts w:ascii="Arial Narrow" w:hAnsi="Arial Narrow"/>
              </w:rPr>
              <w:softHyphen/>
              <w:t>дачи, которые решались в каждой чет</w:t>
            </w:r>
            <w:r w:rsidRPr="000D5E4D">
              <w:rPr>
                <w:rFonts w:ascii="Arial Narrow" w:hAnsi="Arial Narrow"/>
              </w:rPr>
              <w:softHyphen/>
              <w:t>верти.</w:t>
            </w:r>
          </w:p>
          <w:p w:rsidR="006E0DD3" w:rsidRPr="000D5E4D" w:rsidRDefault="006E0DD3" w:rsidP="000D5E4D">
            <w:pPr>
              <w:shd w:val="clear" w:color="auto" w:fill="FFFFFF"/>
              <w:ind w:left="101"/>
              <w:jc w:val="both"/>
              <w:rPr>
                <w:rFonts w:ascii="Arial Narrow" w:hAnsi="Arial Narrow"/>
              </w:rPr>
            </w:pPr>
            <w:r w:rsidRPr="000D5E4D">
              <w:rPr>
                <w:rFonts w:ascii="Arial Narrow" w:hAnsi="Arial Narrow"/>
                <w:b/>
              </w:rPr>
              <w:t>Фантазировать и рассказывать</w:t>
            </w:r>
            <w:r w:rsidRPr="000D5E4D">
              <w:rPr>
                <w:rFonts w:ascii="Arial Narrow" w:hAnsi="Arial Narrow"/>
              </w:rPr>
              <w:t xml:space="preserve"> о своих творческих планах на лето.</w:t>
            </w:r>
          </w:p>
        </w:tc>
      </w:tr>
    </w:tbl>
    <w:p w:rsidR="006E0DD3" w:rsidRPr="000D5E4D" w:rsidRDefault="006E0DD3" w:rsidP="000D5E4D">
      <w:pPr>
        <w:jc w:val="both"/>
        <w:rPr>
          <w:rFonts w:ascii="Arial Narrow" w:hAnsi="Arial Narrow"/>
          <w:b/>
        </w:rPr>
      </w:pPr>
      <w:r w:rsidRPr="000D5E4D">
        <w:rPr>
          <w:rFonts w:ascii="Arial Narrow" w:hAnsi="Arial Narrow"/>
          <w:b/>
        </w:rPr>
        <w:t>3 класс</w:t>
      </w:r>
    </w:p>
    <w:p w:rsidR="006E0DD3" w:rsidRPr="000D5E4D" w:rsidRDefault="006E0DD3" w:rsidP="000D5E4D">
      <w:pPr>
        <w:jc w:val="both"/>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gridCol w:w="11573"/>
      </w:tblGrid>
      <w:tr w:rsidR="006E0DD3" w:rsidRPr="000D5E4D" w:rsidTr="000D5E4D">
        <w:tc>
          <w:tcPr>
            <w:tcW w:w="0" w:type="auto"/>
            <w:tcBorders>
              <w:top w:val="single" w:sz="4" w:space="0" w:color="auto"/>
              <w:left w:val="single" w:sz="4" w:space="0" w:color="auto"/>
              <w:bottom w:val="single" w:sz="4" w:space="0" w:color="auto"/>
              <w:right w:val="single" w:sz="4" w:space="0" w:color="auto"/>
            </w:tcBorders>
            <w:hideMark/>
          </w:tcPr>
          <w:p w:rsidR="006E0DD3" w:rsidRPr="000D5E4D" w:rsidRDefault="006E0DD3" w:rsidP="000D5E4D">
            <w:pPr>
              <w:jc w:val="both"/>
              <w:rPr>
                <w:rFonts w:ascii="Arial Narrow" w:hAnsi="Arial Narrow"/>
                <w:b/>
              </w:rPr>
            </w:pPr>
            <w:r w:rsidRPr="000D5E4D">
              <w:rPr>
                <w:rFonts w:ascii="Arial Narrow" w:hAnsi="Arial Narrow"/>
                <w:b/>
              </w:rPr>
              <w:t>Содержание предмета</w:t>
            </w:r>
          </w:p>
        </w:tc>
        <w:tc>
          <w:tcPr>
            <w:tcW w:w="0" w:type="auto"/>
            <w:tcBorders>
              <w:top w:val="single" w:sz="4" w:space="0" w:color="auto"/>
              <w:left w:val="single" w:sz="4" w:space="0" w:color="auto"/>
              <w:bottom w:val="single" w:sz="4" w:space="0" w:color="auto"/>
              <w:right w:val="single" w:sz="4" w:space="0" w:color="auto"/>
            </w:tcBorders>
            <w:hideMark/>
          </w:tcPr>
          <w:p w:rsidR="006E0DD3" w:rsidRPr="000D5E4D" w:rsidRDefault="006E0DD3" w:rsidP="000D5E4D">
            <w:pPr>
              <w:jc w:val="both"/>
              <w:rPr>
                <w:rFonts w:ascii="Arial Narrow" w:hAnsi="Arial Narrow"/>
                <w:b/>
              </w:rPr>
            </w:pPr>
            <w:r w:rsidRPr="000D5E4D">
              <w:rPr>
                <w:rFonts w:ascii="Arial Narrow" w:hAnsi="Arial Narrow"/>
                <w:b/>
              </w:rPr>
              <w:t>Основные виды учебной деятельности обучающихся</w:t>
            </w:r>
          </w:p>
        </w:tc>
      </w:tr>
      <w:tr w:rsidR="006E0DD3" w:rsidRPr="000D5E4D" w:rsidTr="000D5E4D">
        <w:tc>
          <w:tcPr>
            <w:tcW w:w="0" w:type="auto"/>
            <w:gridSpan w:val="2"/>
            <w:tcBorders>
              <w:top w:val="single" w:sz="4" w:space="0" w:color="auto"/>
              <w:left w:val="single" w:sz="4" w:space="0" w:color="auto"/>
              <w:bottom w:val="single" w:sz="4" w:space="0" w:color="auto"/>
              <w:right w:val="single" w:sz="4" w:space="0" w:color="auto"/>
            </w:tcBorders>
            <w:hideMark/>
          </w:tcPr>
          <w:p w:rsidR="006E0DD3" w:rsidRPr="000D5E4D" w:rsidRDefault="006E0DD3" w:rsidP="000D5E4D">
            <w:pPr>
              <w:jc w:val="both"/>
              <w:rPr>
                <w:rFonts w:ascii="Arial Narrow" w:hAnsi="Arial Narrow"/>
                <w:b/>
              </w:rPr>
            </w:pPr>
            <w:r w:rsidRPr="000D5E4D">
              <w:rPr>
                <w:rFonts w:ascii="Arial Narrow" w:hAnsi="Arial Narrow"/>
                <w:b/>
              </w:rPr>
              <w:t>Искусство в твоем доме (8 ч)</w:t>
            </w:r>
          </w:p>
        </w:tc>
      </w:tr>
      <w:tr w:rsidR="006E0DD3" w:rsidRPr="000D5E4D" w:rsidTr="000D5E4D">
        <w:tc>
          <w:tcPr>
            <w:tcW w:w="0" w:type="auto"/>
            <w:tcBorders>
              <w:top w:val="single" w:sz="4" w:space="0" w:color="auto"/>
              <w:left w:val="single" w:sz="4" w:space="0" w:color="auto"/>
              <w:bottom w:val="single" w:sz="4" w:space="0" w:color="auto"/>
              <w:right w:val="single" w:sz="4" w:space="0" w:color="auto"/>
            </w:tcBorders>
          </w:tcPr>
          <w:p w:rsidR="006E0DD3" w:rsidRPr="000D5E4D" w:rsidRDefault="006E0DD3" w:rsidP="000D5E4D">
            <w:pPr>
              <w:shd w:val="clear" w:color="auto" w:fill="FFFFFF"/>
              <w:jc w:val="both"/>
              <w:rPr>
                <w:rFonts w:ascii="Arial Narrow" w:hAnsi="Arial Narrow"/>
                <w:b/>
              </w:rPr>
            </w:pPr>
            <w:r w:rsidRPr="000D5E4D">
              <w:rPr>
                <w:rFonts w:ascii="Arial Narrow" w:hAnsi="Arial Narrow"/>
                <w:b/>
              </w:rPr>
              <w:t>Твои игрушки.</w:t>
            </w:r>
          </w:p>
          <w:p w:rsidR="006E0DD3" w:rsidRPr="000D5E4D" w:rsidRDefault="006E0DD3" w:rsidP="000D5E4D">
            <w:pPr>
              <w:shd w:val="clear" w:color="auto" w:fill="FFFFFF"/>
              <w:ind w:left="48" w:right="43"/>
              <w:jc w:val="both"/>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6E0DD3" w:rsidRPr="000D5E4D" w:rsidRDefault="006E0DD3" w:rsidP="000D5E4D">
            <w:pPr>
              <w:shd w:val="clear" w:color="auto" w:fill="FFFFFF"/>
              <w:jc w:val="both"/>
              <w:rPr>
                <w:rFonts w:ascii="Arial Narrow" w:hAnsi="Arial Narrow"/>
              </w:rPr>
            </w:pPr>
            <w:r w:rsidRPr="000D5E4D">
              <w:rPr>
                <w:rFonts w:ascii="Arial Narrow" w:hAnsi="Arial Narrow"/>
                <w:b/>
              </w:rPr>
              <w:t>Характеризовать</w:t>
            </w:r>
            <w:r w:rsidRPr="000D5E4D">
              <w:rPr>
                <w:rFonts w:ascii="Arial Narrow" w:hAnsi="Arial Narrow"/>
              </w:rPr>
              <w:t xml:space="preserve">   и эстетически</w:t>
            </w:r>
          </w:p>
          <w:p w:rsidR="006E0DD3" w:rsidRPr="000D5E4D" w:rsidRDefault="006E0DD3" w:rsidP="000D5E4D">
            <w:pPr>
              <w:shd w:val="clear" w:color="auto" w:fill="FFFFFF"/>
              <w:ind w:left="101"/>
              <w:jc w:val="both"/>
              <w:rPr>
                <w:rFonts w:ascii="Arial Narrow" w:hAnsi="Arial Narrow"/>
              </w:rPr>
            </w:pPr>
            <w:r w:rsidRPr="000D5E4D">
              <w:rPr>
                <w:rFonts w:ascii="Arial Narrow" w:hAnsi="Arial Narrow"/>
              </w:rPr>
              <w:t>оценивать разные виды игрушек, ма</w:t>
            </w:r>
            <w:r w:rsidRPr="000D5E4D">
              <w:rPr>
                <w:rFonts w:ascii="Arial Narrow" w:hAnsi="Arial Narrow"/>
              </w:rPr>
              <w:softHyphen/>
              <w:t>териалы, из которых они сделаны.</w:t>
            </w:r>
          </w:p>
          <w:p w:rsidR="006E0DD3" w:rsidRPr="000D5E4D" w:rsidRDefault="006E0DD3" w:rsidP="000D5E4D">
            <w:pPr>
              <w:shd w:val="clear" w:color="auto" w:fill="FFFFFF"/>
              <w:jc w:val="both"/>
              <w:rPr>
                <w:rFonts w:ascii="Arial Narrow" w:hAnsi="Arial Narrow"/>
              </w:rPr>
            </w:pPr>
            <w:r w:rsidRPr="000D5E4D">
              <w:rPr>
                <w:rFonts w:ascii="Arial Narrow" w:hAnsi="Arial Narrow"/>
                <w:b/>
              </w:rPr>
              <w:t>Понимать</w:t>
            </w:r>
            <w:r w:rsidRPr="000D5E4D">
              <w:rPr>
                <w:rFonts w:ascii="Arial Narrow" w:hAnsi="Arial Narrow"/>
              </w:rPr>
              <w:t xml:space="preserve"> и </w:t>
            </w:r>
            <w:r w:rsidRPr="000D5E4D">
              <w:rPr>
                <w:rFonts w:ascii="Arial Narrow" w:hAnsi="Arial Narrow"/>
                <w:b/>
              </w:rPr>
              <w:t>объяснять</w:t>
            </w:r>
            <w:r w:rsidRPr="000D5E4D">
              <w:rPr>
                <w:rFonts w:ascii="Arial Narrow" w:hAnsi="Arial Narrow"/>
              </w:rPr>
              <w:t xml:space="preserve"> единство материала, формы и внешнего оформ</w:t>
            </w:r>
            <w:r w:rsidRPr="000D5E4D">
              <w:rPr>
                <w:rFonts w:ascii="Arial Narrow" w:hAnsi="Arial Narrow"/>
              </w:rPr>
              <w:softHyphen/>
              <w:t>ления игрушек (украшения).</w:t>
            </w:r>
          </w:p>
          <w:p w:rsidR="006E0DD3" w:rsidRPr="000D5E4D" w:rsidRDefault="006E0DD3" w:rsidP="000D5E4D">
            <w:pPr>
              <w:shd w:val="clear" w:color="auto" w:fill="FFFFFF"/>
              <w:jc w:val="both"/>
              <w:rPr>
                <w:rFonts w:ascii="Arial Narrow" w:hAnsi="Arial Narrow"/>
              </w:rPr>
            </w:pPr>
            <w:r w:rsidRPr="000D5E4D">
              <w:rPr>
                <w:rFonts w:ascii="Arial Narrow" w:hAnsi="Arial Narrow"/>
                <w:b/>
              </w:rPr>
              <w:t>Выявлять</w:t>
            </w:r>
            <w:r w:rsidRPr="000D5E4D">
              <w:rPr>
                <w:rFonts w:ascii="Arial Narrow" w:hAnsi="Arial Narrow"/>
              </w:rPr>
              <w:t xml:space="preserve"> в воспринимаемых об</w:t>
            </w:r>
            <w:r w:rsidRPr="000D5E4D">
              <w:rPr>
                <w:rFonts w:ascii="Arial Narrow" w:hAnsi="Arial Narrow"/>
              </w:rPr>
              <w:softHyphen/>
              <w:t>разцах игрушек работу Мастеров По</w:t>
            </w:r>
            <w:r w:rsidRPr="000D5E4D">
              <w:rPr>
                <w:rFonts w:ascii="Arial Narrow" w:hAnsi="Arial Narrow"/>
              </w:rPr>
              <w:softHyphen/>
              <w:t>стройки, Украшения и Изображения, рассказывать о ней.</w:t>
            </w:r>
          </w:p>
          <w:p w:rsidR="006E0DD3" w:rsidRPr="000D5E4D" w:rsidRDefault="006E0DD3" w:rsidP="000D5E4D">
            <w:pPr>
              <w:shd w:val="clear" w:color="auto" w:fill="FFFFFF"/>
              <w:jc w:val="both"/>
              <w:rPr>
                <w:rFonts w:ascii="Arial Narrow" w:hAnsi="Arial Narrow"/>
              </w:rPr>
            </w:pPr>
            <w:r w:rsidRPr="000D5E4D">
              <w:rPr>
                <w:rFonts w:ascii="Arial Narrow" w:hAnsi="Arial Narrow"/>
                <w:b/>
              </w:rPr>
              <w:t>Учиться</w:t>
            </w:r>
            <w:r w:rsidRPr="000D5E4D">
              <w:rPr>
                <w:rFonts w:ascii="Arial Narrow" w:hAnsi="Arial Narrow"/>
              </w:rPr>
              <w:t xml:space="preserve"> видеть и объяснять об</w:t>
            </w:r>
            <w:r w:rsidRPr="000D5E4D">
              <w:rPr>
                <w:rFonts w:ascii="Arial Narrow" w:hAnsi="Arial Narrow"/>
              </w:rPr>
              <w:softHyphen/>
              <w:t>разное содержание конструкции и укра</w:t>
            </w:r>
            <w:r w:rsidRPr="000D5E4D">
              <w:rPr>
                <w:rFonts w:ascii="Arial Narrow" w:hAnsi="Arial Narrow"/>
              </w:rPr>
              <w:softHyphen/>
              <w:t>шения предмета.</w:t>
            </w:r>
          </w:p>
          <w:p w:rsidR="006E0DD3" w:rsidRPr="000D5E4D" w:rsidRDefault="006E0DD3" w:rsidP="000D5E4D">
            <w:pPr>
              <w:shd w:val="clear" w:color="auto" w:fill="FFFFFF"/>
              <w:jc w:val="both"/>
              <w:rPr>
                <w:rFonts w:ascii="Arial Narrow" w:hAnsi="Arial Narrow"/>
              </w:rPr>
            </w:pPr>
            <w:r w:rsidRPr="000D5E4D">
              <w:rPr>
                <w:rFonts w:ascii="Arial Narrow" w:hAnsi="Arial Narrow"/>
                <w:b/>
              </w:rPr>
              <w:t>Создавать</w:t>
            </w:r>
            <w:r w:rsidRPr="000D5E4D">
              <w:rPr>
                <w:rFonts w:ascii="Arial Narrow" w:hAnsi="Arial Narrow"/>
              </w:rPr>
              <w:t xml:space="preserve"> выразительную пласти</w:t>
            </w:r>
            <w:r w:rsidRPr="000D5E4D">
              <w:rPr>
                <w:rFonts w:ascii="Arial Narrow" w:hAnsi="Arial Narrow"/>
              </w:rPr>
              <w:softHyphen/>
              <w:t>ческую форму игрушки и украшать ее, добиваясь целостности цветового реше</w:t>
            </w:r>
            <w:r w:rsidRPr="000D5E4D">
              <w:rPr>
                <w:rFonts w:ascii="Arial Narrow" w:hAnsi="Arial Narrow"/>
              </w:rPr>
              <w:softHyphen/>
              <w:t>ния.</w:t>
            </w:r>
          </w:p>
          <w:p w:rsidR="006E0DD3" w:rsidRPr="000D5E4D" w:rsidRDefault="006E0DD3" w:rsidP="000D5E4D">
            <w:pPr>
              <w:shd w:val="clear" w:color="auto" w:fill="FFFFFF"/>
              <w:ind w:left="101"/>
              <w:jc w:val="both"/>
              <w:rPr>
                <w:rFonts w:ascii="Arial Narrow" w:hAnsi="Arial Narrow"/>
              </w:rPr>
            </w:pPr>
          </w:p>
        </w:tc>
      </w:tr>
      <w:tr w:rsidR="006E0DD3" w:rsidRPr="000D5E4D" w:rsidTr="000D5E4D">
        <w:tc>
          <w:tcPr>
            <w:tcW w:w="0" w:type="auto"/>
            <w:tcBorders>
              <w:top w:val="single" w:sz="4" w:space="0" w:color="auto"/>
              <w:left w:val="single" w:sz="4" w:space="0" w:color="auto"/>
              <w:bottom w:val="single" w:sz="4" w:space="0" w:color="auto"/>
              <w:right w:val="single" w:sz="4" w:space="0" w:color="auto"/>
            </w:tcBorders>
            <w:hideMark/>
          </w:tcPr>
          <w:p w:rsidR="006E0DD3" w:rsidRPr="000D5E4D" w:rsidRDefault="006E0DD3" w:rsidP="000D5E4D">
            <w:pPr>
              <w:shd w:val="clear" w:color="auto" w:fill="FFFFFF"/>
              <w:jc w:val="both"/>
              <w:rPr>
                <w:rFonts w:ascii="Arial Narrow" w:hAnsi="Arial Narrow"/>
                <w:b/>
              </w:rPr>
            </w:pPr>
            <w:r w:rsidRPr="000D5E4D">
              <w:rPr>
                <w:rFonts w:ascii="Arial Narrow" w:hAnsi="Arial Narrow"/>
                <w:b/>
              </w:rPr>
              <w:t>Посуда у тебя дома.</w:t>
            </w:r>
          </w:p>
          <w:p w:rsidR="006E0DD3" w:rsidRPr="000D5E4D" w:rsidRDefault="006E0DD3" w:rsidP="000D5E4D">
            <w:pPr>
              <w:shd w:val="clear" w:color="auto" w:fill="FFFFFF"/>
              <w:ind w:left="19" w:right="24"/>
              <w:jc w:val="both"/>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hideMark/>
          </w:tcPr>
          <w:p w:rsidR="006E0DD3" w:rsidRPr="000D5E4D" w:rsidRDefault="006E0DD3" w:rsidP="000D5E4D">
            <w:pPr>
              <w:shd w:val="clear" w:color="auto" w:fill="FFFFFF"/>
              <w:ind w:left="58" w:right="130"/>
              <w:jc w:val="both"/>
              <w:rPr>
                <w:rFonts w:ascii="Arial Narrow" w:hAnsi="Arial Narrow"/>
              </w:rPr>
            </w:pPr>
            <w:r w:rsidRPr="000D5E4D">
              <w:rPr>
                <w:rFonts w:ascii="Arial Narrow" w:hAnsi="Arial Narrow"/>
                <w:b/>
                <w:bCs/>
              </w:rPr>
              <w:t xml:space="preserve">Характеризовать </w:t>
            </w:r>
            <w:r w:rsidRPr="000D5E4D">
              <w:rPr>
                <w:rFonts w:ascii="Arial Narrow" w:hAnsi="Arial Narrow"/>
              </w:rPr>
              <w:t>связь между фор</w:t>
            </w:r>
            <w:r w:rsidRPr="000D5E4D">
              <w:rPr>
                <w:rFonts w:ascii="Arial Narrow" w:hAnsi="Arial Narrow"/>
              </w:rPr>
              <w:softHyphen/>
              <w:t>мой, декором посуды (ее художествен</w:t>
            </w:r>
            <w:r w:rsidRPr="000D5E4D">
              <w:rPr>
                <w:rFonts w:ascii="Arial Narrow" w:hAnsi="Arial Narrow"/>
              </w:rPr>
              <w:softHyphen/>
              <w:t>ным образом) и ее назначением.</w:t>
            </w:r>
          </w:p>
          <w:p w:rsidR="006E0DD3" w:rsidRPr="000D5E4D" w:rsidRDefault="006E0DD3" w:rsidP="000D5E4D">
            <w:pPr>
              <w:shd w:val="clear" w:color="auto" w:fill="FFFFFF"/>
              <w:ind w:left="58" w:right="130"/>
              <w:jc w:val="both"/>
              <w:rPr>
                <w:rFonts w:ascii="Arial Narrow" w:hAnsi="Arial Narrow"/>
              </w:rPr>
            </w:pPr>
            <w:r w:rsidRPr="000D5E4D">
              <w:rPr>
                <w:rFonts w:ascii="Arial Narrow" w:hAnsi="Arial Narrow"/>
                <w:b/>
                <w:bCs/>
              </w:rPr>
              <w:t xml:space="preserve">Уметь выделять </w:t>
            </w:r>
            <w:r w:rsidRPr="000D5E4D">
              <w:rPr>
                <w:rFonts w:ascii="Arial Narrow" w:hAnsi="Arial Narrow"/>
              </w:rPr>
              <w:t>конструктивный образ (образ формы, постройки) и ха</w:t>
            </w:r>
            <w:r w:rsidRPr="000D5E4D">
              <w:rPr>
                <w:rFonts w:ascii="Arial Narrow" w:hAnsi="Arial Narrow"/>
              </w:rPr>
              <w:softHyphen/>
              <w:t>рактер декора, украшения (деятельность каждого из Братьев-Мастеров в про</w:t>
            </w:r>
            <w:r w:rsidRPr="000D5E4D">
              <w:rPr>
                <w:rFonts w:ascii="Arial Narrow" w:hAnsi="Arial Narrow"/>
              </w:rPr>
              <w:softHyphen/>
              <w:t>цессе создания образа посуды).</w:t>
            </w:r>
          </w:p>
          <w:p w:rsidR="006E0DD3" w:rsidRPr="000D5E4D" w:rsidRDefault="006E0DD3" w:rsidP="000D5E4D">
            <w:pPr>
              <w:shd w:val="clear" w:color="auto" w:fill="FFFFFF"/>
              <w:jc w:val="both"/>
              <w:rPr>
                <w:rFonts w:ascii="Arial Narrow" w:hAnsi="Arial Narrow"/>
              </w:rPr>
            </w:pPr>
            <w:r w:rsidRPr="000D5E4D">
              <w:rPr>
                <w:rFonts w:ascii="Arial Narrow" w:hAnsi="Arial Narrow"/>
                <w:b/>
                <w:bCs/>
              </w:rPr>
              <w:t xml:space="preserve">Овладевать </w:t>
            </w:r>
            <w:r w:rsidRPr="000D5E4D">
              <w:rPr>
                <w:rFonts w:ascii="Arial Narrow" w:hAnsi="Arial Narrow"/>
              </w:rPr>
              <w:t>навыками создания вы разительной формы посуды и ее деко</w:t>
            </w:r>
            <w:r w:rsidRPr="000D5E4D">
              <w:rPr>
                <w:rFonts w:ascii="Arial Narrow" w:hAnsi="Arial Narrow"/>
              </w:rPr>
              <w:softHyphen/>
              <w:t>рирования в лепке, а также навыками изображения посудных форм,  объеди</w:t>
            </w:r>
            <w:r w:rsidRPr="000D5E4D">
              <w:rPr>
                <w:rFonts w:ascii="Arial Narrow" w:hAnsi="Arial Narrow"/>
              </w:rPr>
              <w:softHyphen/>
              <w:t>ненных общим образным решением.</w:t>
            </w:r>
          </w:p>
        </w:tc>
      </w:tr>
      <w:tr w:rsidR="006E0DD3" w:rsidRPr="000D5E4D" w:rsidTr="000D5E4D">
        <w:tc>
          <w:tcPr>
            <w:tcW w:w="0" w:type="auto"/>
            <w:tcBorders>
              <w:top w:val="single" w:sz="4" w:space="0" w:color="auto"/>
              <w:left w:val="single" w:sz="4" w:space="0" w:color="auto"/>
              <w:bottom w:val="single" w:sz="4" w:space="0" w:color="auto"/>
              <w:right w:val="single" w:sz="4" w:space="0" w:color="auto"/>
            </w:tcBorders>
          </w:tcPr>
          <w:p w:rsidR="006E0DD3" w:rsidRPr="000D5E4D" w:rsidRDefault="006E0DD3" w:rsidP="000D5E4D">
            <w:pPr>
              <w:shd w:val="clear" w:color="auto" w:fill="FFFFFF"/>
              <w:jc w:val="both"/>
              <w:rPr>
                <w:rFonts w:ascii="Arial Narrow" w:hAnsi="Arial Narrow"/>
                <w:b/>
              </w:rPr>
            </w:pPr>
            <w:r w:rsidRPr="000D5E4D">
              <w:rPr>
                <w:rFonts w:ascii="Arial Narrow" w:hAnsi="Arial Narrow"/>
                <w:b/>
              </w:rPr>
              <w:t>Обои и шторы у тебя дома.</w:t>
            </w:r>
          </w:p>
          <w:p w:rsidR="006E0DD3" w:rsidRPr="000D5E4D" w:rsidRDefault="006E0DD3" w:rsidP="000D5E4D">
            <w:pPr>
              <w:shd w:val="clear" w:color="auto" w:fill="FFFFFF"/>
              <w:ind w:left="10" w:right="96"/>
              <w:jc w:val="both"/>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6E0DD3" w:rsidRPr="000D5E4D" w:rsidRDefault="006E0DD3" w:rsidP="000D5E4D">
            <w:pPr>
              <w:shd w:val="clear" w:color="auto" w:fill="FFFFFF"/>
              <w:jc w:val="both"/>
              <w:rPr>
                <w:rFonts w:ascii="Arial Narrow" w:hAnsi="Arial Narrow"/>
              </w:rPr>
            </w:pPr>
            <w:r w:rsidRPr="000D5E4D">
              <w:rPr>
                <w:rFonts w:ascii="Arial Narrow" w:hAnsi="Arial Narrow"/>
                <w:b/>
              </w:rPr>
              <w:t>Понимать</w:t>
            </w:r>
            <w:r w:rsidRPr="000D5E4D">
              <w:rPr>
                <w:rFonts w:ascii="Arial Narrow" w:hAnsi="Arial Narrow"/>
              </w:rPr>
              <w:t xml:space="preserve"> роль цвета и декора в со</w:t>
            </w:r>
            <w:r w:rsidRPr="000D5E4D">
              <w:rPr>
                <w:rFonts w:ascii="Arial Narrow" w:hAnsi="Arial Narrow"/>
              </w:rPr>
              <w:softHyphen/>
              <w:t>здании образа комнаты.</w:t>
            </w:r>
          </w:p>
          <w:p w:rsidR="006E0DD3" w:rsidRPr="000D5E4D" w:rsidRDefault="006E0DD3" w:rsidP="000D5E4D">
            <w:pPr>
              <w:shd w:val="clear" w:color="auto" w:fill="FFFFFF"/>
              <w:jc w:val="both"/>
              <w:rPr>
                <w:rFonts w:ascii="Arial Narrow" w:hAnsi="Arial Narrow"/>
              </w:rPr>
            </w:pPr>
            <w:r w:rsidRPr="000D5E4D">
              <w:rPr>
                <w:rFonts w:ascii="Arial Narrow" w:hAnsi="Arial Narrow"/>
                <w:b/>
              </w:rPr>
              <w:t>Рассказывать</w:t>
            </w:r>
            <w:r w:rsidRPr="000D5E4D">
              <w:rPr>
                <w:rFonts w:ascii="Arial Narrow" w:hAnsi="Arial Narrow"/>
              </w:rPr>
              <w:t xml:space="preserve"> о роли художника и этапах его работы (постройка, изоб</w:t>
            </w:r>
            <w:r w:rsidRPr="000D5E4D">
              <w:rPr>
                <w:rFonts w:ascii="Arial Narrow" w:hAnsi="Arial Narrow"/>
              </w:rPr>
              <w:softHyphen/>
              <w:t>ражение, украшение) при создании обоев и штор.</w:t>
            </w:r>
          </w:p>
          <w:p w:rsidR="006E0DD3" w:rsidRPr="000D5E4D" w:rsidRDefault="006E0DD3" w:rsidP="000D5E4D">
            <w:pPr>
              <w:shd w:val="clear" w:color="auto" w:fill="FFFFFF"/>
              <w:jc w:val="both"/>
              <w:rPr>
                <w:rFonts w:ascii="Arial Narrow" w:hAnsi="Arial Narrow"/>
              </w:rPr>
            </w:pPr>
            <w:r w:rsidRPr="000D5E4D">
              <w:rPr>
                <w:rFonts w:ascii="Arial Narrow" w:hAnsi="Arial Narrow"/>
                <w:b/>
              </w:rPr>
              <w:t>Обретать</w:t>
            </w:r>
            <w:r w:rsidRPr="000D5E4D">
              <w:rPr>
                <w:rFonts w:ascii="Arial Narrow" w:hAnsi="Arial Narrow"/>
              </w:rPr>
              <w:t xml:space="preserve"> опыт творчества и худо</w:t>
            </w:r>
            <w:r w:rsidRPr="000D5E4D">
              <w:rPr>
                <w:rFonts w:ascii="Arial Narrow" w:hAnsi="Arial Narrow"/>
              </w:rPr>
              <w:softHyphen/>
              <w:t>жественно-практические навыки в соз</w:t>
            </w:r>
            <w:r w:rsidRPr="000D5E4D">
              <w:rPr>
                <w:rFonts w:ascii="Arial Narrow" w:hAnsi="Arial Narrow"/>
              </w:rPr>
              <w:softHyphen/>
              <w:t>дании эскиза обоев или штор для ком</w:t>
            </w:r>
            <w:r w:rsidRPr="000D5E4D">
              <w:rPr>
                <w:rFonts w:ascii="Arial Narrow" w:hAnsi="Arial Narrow"/>
              </w:rPr>
              <w:softHyphen/>
              <w:t>наты в соответствии с ее функциональным назначением.</w:t>
            </w:r>
          </w:p>
        </w:tc>
      </w:tr>
      <w:tr w:rsidR="006E0DD3" w:rsidRPr="000D5E4D" w:rsidTr="000D5E4D">
        <w:tc>
          <w:tcPr>
            <w:tcW w:w="0" w:type="auto"/>
            <w:tcBorders>
              <w:top w:val="single" w:sz="4" w:space="0" w:color="auto"/>
              <w:left w:val="single" w:sz="4" w:space="0" w:color="auto"/>
              <w:bottom w:val="single" w:sz="4" w:space="0" w:color="auto"/>
              <w:right w:val="single" w:sz="4" w:space="0" w:color="auto"/>
            </w:tcBorders>
          </w:tcPr>
          <w:p w:rsidR="006E0DD3" w:rsidRPr="000D5E4D" w:rsidRDefault="006E0DD3" w:rsidP="000D5E4D">
            <w:pPr>
              <w:shd w:val="clear" w:color="auto" w:fill="FFFFFF"/>
              <w:ind w:right="82"/>
              <w:jc w:val="both"/>
              <w:rPr>
                <w:rFonts w:ascii="Arial Narrow" w:hAnsi="Arial Narrow"/>
                <w:b/>
              </w:rPr>
            </w:pPr>
            <w:r w:rsidRPr="000D5E4D">
              <w:rPr>
                <w:rFonts w:ascii="Arial Narrow" w:hAnsi="Arial Narrow"/>
                <w:b/>
              </w:rPr>
              <w:t>Мамин платок.</w:t>
            </w:r>
          </w:p>
          <w:p w:rsidR="006E0DD3" w:rsidRPr="000D5E4D" w:rsidRDefault="006E0DD3" w:rsidP="000D5E4D">
            <w:pPr>
              <w:shd w:val="clear" w:color="auto" w:fill="FFFFFF"/>
              <w:ind w:left="10" w:right="82"/>
              <w:jc w:val="both"/>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6E0DD3" w:rsidRPr="000D5E4D" w:rsidRDefault="006E0DD3" w:rsidP="000D5E4D">
            <w:pPr>
              <w:shd w:val="clear" w:color="auto" w:fill="FFFFFF"/>
              <w:ind w:left="10" w:right="82"/>
              <w:jc w:val="both"/>
              <w:rPr>
                <w:rFonts w:ascii="Arial Narrow" w:hAnsi="Arial Narrow"/>
              </w:rPr>
            </w:pPr>
            <w:r w:rsidRPr="000D5E4D">
              <w:rPr>
                <w:rFonts w:ascii="Arial Narrow" w:hAnsi="Arial Narrow"/>
                <w:b/>
              </w:rPr>
              <w:t>Воспринимать</w:t>
            </w:r>
            <w:r w:rsidRPr="000D5E4D">
              <w:rPr>
                <w:rFonts w:ascii="Arial Narrow" w:hAnsi="Arial Narrow"/>
              </w:rPr>
              <w:t xml:space="preserve"> и эстетически </w:t>
            </w:r>
            <w:r w:rsidRPr="000D5E4D">
              <w:rPr>
                <w:rFonts w:ascii="Arial Narrow" w:hAnsi="Arial Narrow"/>
                <w:b/>
              </w:rPr>
              <w:t>оце</w:t>
            </w:r>
            <w:r w:rsidRPr="000D5E4D">
              <w:rPr>
                <w:rFonts w:ascii="Arial Narrow" w:hAnsi="Arial Narrow"/>
                <w:b/>
              </w:rPr>
              <w:softHyphen/>
              <w:t>нивать</w:t>
            </w:r>
            <w:r w:rsidRPr="000D5E4D">
              <w:rPr>
                <w:rFonts w:ascii="Arial Narrow" w:hAnsi="Arial Narrow"/>
              </w:rPr>
              <w:t xml:space="preserve"> разнообразие вариантов роспи</w:t>
            </w:r>
            <w:r w:rsidRPr="000D5E4D">
              <w:rPr>
                <w:rFonts w:ascii="Arial Narrow" w:hAnsi="Arial Narrow"/>
              </w:rPr>
              <w:softHyphen/>
              <w:t>си ткани на примере платка.</w:t>
            </w:r>
          </w:p>
          <w:p w:rsidR="006E0DD3" w:rsidRPr="000D5E4D" w:rsidRDefault="006E0DD3" w:rsidP="000D5E4D">
            <w:pPr>
              <w:shd w:val="clear" w:color="auto" w:fill="FFFFFF"/>
              <w:ind w:left="10" w:right="82"/>
              <w:jc w:val="both"/>
              <w:rPr>
                <w:rFonts w:ascii="Arial Narrow" w:hAnsi="Arial Narrow"/>
              </w:rPr>
            </w:pPr>
            <w:r w:rsidRPr="000D5E4D">
              <w:rPr>
                <w:rFonts w:ascii="Arial Narrow" w:hAnsi="Arial Narrow"/>
                <w:b/>
              </w:rPr>
              <w:t>Понимать</w:t>
            </w:r>
            <w:r w:rsidRPr="000D5E4D">
              <w:rPr>
                <w:rFonts w:ascii="Arial Narrow" w:hAnsi="Arial Narrow"/>
              </w:rPr>
              <w:t xml:space="preserve"> зависимость характера узора, цветового решения платка от то</w:t>
            </w:r>
            <w:r w:rsidRPr="000D5E4D">
              <w:rPr>
                <w:rFonts w:ascii="Arial Narrow" w:hAnsi="Arial Narrow"/>
              </w:rPr>
              <w:softHyphen/>
              <w:t>го, кому и для чего он предназначен.</w:t>
            </w:r>
          </w:p>
          <w:p w:rsidR="006E0DD3" w:rsidRPr="000D5E4D" w:rsidRDefault="006E0DD3" w:rsidP="000D5E4D">
            <w:pPr>
              <w:shd w:val="clear" w:color="auto" w:fill="FFFFFF"/>
              <w:ind w:left="10" w:right="82"/>
              <w:jc w:val="both"/>
              <w:rPr>
                <w:rFonts w:ascii="Arial Narrow" w:hAnsi="Arial Narrow"/>
              </w:rPr>
            </w:pPr>
            <w:r w:rsidRPr="000D5E4D">
              <w:rPr>
                <w:rFonts w:ascii="Arial Narrow" w:hAnsi="Arial Narrow"/>
                <w:b/>
              </w:rPr>
              <w:t>Знать и объяснять</w:t>
            </w:r>
            <w:r w:rsidRPr="000D5E4D">
              <w:rPr>
                <w:rFonts w:ascii="Arial Narrow" w:hAnsi="Arial Narrow"/>
              </w:rPr>
              <w:t xml:space="preserve"> основные ва</w:t>
            </w:r>
            <w:r w:rsidRPr="000D5E4D">
              <w:rPr>
                <w:rFonts w:ascii="Arial Narrow" w:hAnsi="Arial Narrow"/>
              </w:rPr>
              <w:softHyphen/>
              <w:t>рианты композиционного решения рос</w:t>
            </w:r>
            <w:r w:rsidRPr="000D5E4D">
              <w:rPr>
                <w:rFonts w:ascii="Arial Narrow" w:hAnsi="Arial Narrow"/>
              </w:rPr>
              <w:softHyphen/>
              <w:t>писи платка (с акцентировкой изобра</w:t>
            </w:r>
            <w:r w:rsidRPr="000D5E4D">
              <w:rPr>
                <w:rFonts w:ascii="Arial Narrow" w:hAnsi="Arial Narrow"/>
              </w:rPr>
              <w:softHyphen/>
              <w:t>зительного мотива в центре, по углам, в виде свободной росписи), а также ха</w:t>
            </w:r>
            <w:r w:rsidRPr="000D5E4D">
              <w:rPr>
                <w:rFonts w:ascii="Arial Narrow" w:hAnsi="Arial Narrow"/>
              </w:rPr>
              <w:softHyphen/>
              <w:t>рактер узора  (растительный,  геометрический).</w:t>
            </w:r>
          </w:p>
          <w:p w:rsidR="006E0DD3" w:rsidRPr="000D5E4D" w:rsidRDefault="006E0DD3" w:rsidP="000D5E4D">
            <w:pPr>
              <w:shd w:val="clear" w:color="auto" w:fill="FFFFFF"/>
              <w:ind w:left="10" w:right="82"/>
              <w:jc w:val="both"/>
              <w:rPr>
                <w:rFonts w:ascii="Arial Narrow" w:hAnsi="Arial Narrow"/>
              </w:rPr>
            </w:pPr>
            <w:r w:rsidRPr="000D5E4D">
              <w:rPr>
                <w:rFonts w:ascii="Arial Narrow" w:hAnsi="Arial Narrow"/>
                <w:b/>
              </w:rPr>
              <w:t xml:space="preserve"> Различать</w:t>
            </w:r>
            <w:r w:rsidRPr="000D5E4D">
              <w:rPr>
                <w:rFonts w:ascii="Arial Narrow" w:hAnsi="Arial Narrow"/>
              </w:rPr>
              <w:t xml:space="preserve">   постройку (композицию),   украшение   (характер   декора), изображение (стилизацию) в процессе создания образа платка.</w:t>
            </w:r>
          </w:p>
          <w:p w:rsidR="006E0DD3" w:rsidRPr="000D5E4D" w:rsidRDefault="006E0DD3" w:rsidP="000D5E4D">
            <w:pPr>
              <w:shd w:val="clear" w:color="auto" w:fill="FFFFFF"/>
              <w:ind w:left="10" w:right="82"/>
              <w:jc w:val="both"/>
              <w:rPr>
                <w:rFonts w:ascii="Arial Narrow" w:hAnsi="Arial Narrow"/>
              </w:rPr>
            </w:pPr>
            <w:r w:rsidRPr="000D5E4D">
              <w:rPr>
                <w:rFonts w:ascii="Arial Narrow" w:hAnsi="Arial Narrow"/>
                <w:b/>
              </w:rPr>
              <w:t>Обрести опыт</w:t>
            </w:r>
            <w:r w:rsidRPr="000D5E4D">
              <w:rPr>
                <w:rFonts w:ascii="Arial Narrow" w:hAnsi="Arial Narrow"/>
              </w:rPr>
              <w:t xml:space="preserve"> творчества и худо</w:t>
            </w:r>
            <w:r w:rsidRPr="000D5E4D">
              <w:rPr>
                <w:rFonts w:ascii="Arial Narrow" w:hAnsi="Arial Narrow"/>
              </w:rPr>
              <w:softHyphen/>
              <w:t>жественно-практические навыки в со</w:t>
            </w:r>
            <w:r w:rsidRPr="000D5E4D">
              <w:rPr>
                <w:rFonts w:ascii="Arial Narrow" w:hAnsi="Arial Narrow"/>
              </w:rPr>
              <w:softHyphen/>
              <w:t>здании эскиза росписи платка (фраг</w:t>
            </w:r>
            <w:r w:rsidRPr="000D5E4D">
              <w:rPr>
                <w:rFonts w:ascii="Arial Narrow" w:hAnsi="Arial Narrow"/>
              </w:rPr>
              <w:softHyphen/>
              <w:t>мента), выражая его назначение (для мамы, бабушки, сестры; праздничный или повседневный).</w:t>
            </w:r>
          </w:p>
        </w:tc>
      </w:tr>
      <w:tr w:rsidR="006E0DD3" w:rsidRPr="000D5E4D" w:rsidTr="000D5E4D">
        <w:tc>
          <w:tcPr>
            <w:tcW w:w="0" w:type="auto"/>
            <w:tcBorders>
              <w:top w:val="single" w:sz="4" w:space="0" w:color="auto"/>
              <w:left w:val="single" w:sz="4" w:space="0" w:color="auto"/>
              <w:bottom w:val="single" w:sz="4" w:space="0" w:color="auto"/>
              <w:right w:val="single" w:sz="4" w:space="0" w:color="auto"/>
            </w:tcBorders>
          </w:tcPr>
          <w:p w:rsidR="006E0DD3" w:rsidRPr="000D5E4D" w:rsidRDefault="006E0DD3" w:rsidP="000D5E4D">
            <w:pPr>
              <w:shd w:val="clear" w:color="auto" w:fill="FFFFFF"/>
              <w:ind w:right="82"/>
              <w:jc w:val="both"/>
              <w:rPr>
                <w:rFonts w:ascii="Arial Narrow" w:hAnsi="Arial Narrow"/>
                <w:b/>
              </w:rPr>
            </w:pPr>
            <w:r w:rsidRPr="000D5E4D">
              <w:rPr>
                <w:rFonts w:ascii="Arial Narrow" w:hAnsi="Arial Narrow"/>
                <w:b/>
              </w:rPr>
              <w:lastRenderedPageBreak/>
              <w:t>Твои книжки.</w:t>
            </w:r>
          </w:p>
          <w:p w:rsidR="006E0DD3" w:rsidRPr="000D5E4D" w:rsidRDefault="006E0DD3" w:rsidP="000D5E4D">
            <w:pPr>
              <w:shd w:val="clear" w:color="auto" w:fill="FFFFFF"/>
              <w:ind w:left="10" w:right="82"/>
              <w:jc w:val="both"/>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6E0DD3" w:rsidRPr="000D5E4D" w:rsidRDefault="006E0DD3" w:rsidP="000D5E4D">
            <w:pPr>
              <w:shd w:val="clear" w:color="auto" w:fill="FFFFFF"/>
              <w:ind w:right="14"/>
              <w:jc w:val="both"/>
              <w:rPr>
                <w:rFonts w:ascii="Arial Narrow" w:hAnsi="Arial Narrow"/>
              </w:rPr>
            </w:pPr>
            <w:r w:rsidRPr="000D5E4D">
              <w:rPr>
                <w:rFonts w:ascii="Arial Narrow" w:hAnsi="Arial Narrow"/>
                <w:b/>
                <w:bCs/>
              </w:rPr>
              <w:t xml:space="preserve">Понимать </w:t>
            </w:r>
            <w:r w:rsidRPr="000D5E4D">
              <w:rPr>
                <w:rFonts w:ascii="Arial Narrow" w:hAnsi="Arial Narrow"/>
              </w:rPr>
              <w:t>роль художника и Брать</w:t>
            </w:r>
            <w:r w:rsidRPr="000D5E4D">
              <w:rPr>
                <w:rFonts w:ascii="Arial Narrow" w:hAnsi="Arial Narrow"/>
              </w:rPr>
              <w:softHyphen/>
              <w:t>ев-Мастеров в создании книги (много</w:t>
            </w:r>
            <w:r w:rsidRPr="000D5E4D">
              <w:rPr>
                <w:rFonts w:ascii="Arial Narrow" w:hAnsi="Arial Narrow"/>
              </w:rPr>
              <w:softHyphen/>
              <w:t>образие форм книг, обложка, иллюст</w:t>
            </w:r>
            <w:r w:rsidRPr="000D5E4D">
              <w:rPr>
                <w:rFonts w:ascii="Arial Narrow" w:hAnsi="Arial Narrow"/>
              </w:rPr>
              <w:softHyphen/>
              <w:t>рации, буквицы и т.д.).</w:t>
            </w:r>
          </w:p>
          <w:p w:rsidR="006E0DD3" w:rsidRPr="000D5E4D" w:rsidRDefault="006E0DD3" w:rsidP="000D5E4D">
            <w:pPr>
              <w:shd w:val="clear" w:color="auto" w:fill="FFFFFF"/>
              <w:ind w:right="10"/>
              <w:jc w:val="both"/>
              <w:rPr>
                <w:rFonts w:ascii="Arial Narrow" w:hAnsi="Arial Narrow"/>
              </w:rPr>
            </w:pPr>
            <w:r w:rsidRPr="000D5E4D">
              <w:rPr>
                <w:rFonts w:ascii="Arial Narrow" w:hAnsi="Arial Narrow"/>
                <w:b/>
                <w:bCs/>
              </w:rPr>
              <w:t xml:space="preserve">Знать и называть </w:t>
            </w:r>
            <w:r w:rsidRPr="000D5E4D">
              <w:rPr>
                <w:rFonts w:ascii="Arial Narrow" w:hAnsi="Arial Narrow"/>
              </w:rPr>
              <w:t>отдельные эле</w:t>
            </w:r>
            <w:r w:rsidRPr="000D5E4D">
              <w:rPr>
                <w:rFonts w:ascii="Arial Narrow" w:hAnsi="Arial Narrow"/>
              </w:rPr>
              <w:softHyphen/>
              <w:t>менты оформления книги (обложка, ил</w:t>
            </w:r>
            <w:r w:rsidRPr="000D5E4D">
              <w:rPr>
                <w:rFonts w:ascii="Arial Narrow" w:hAnsi="Arial Narrow"/>
              </w:rPr>
              <w:softHyphen/>
              <w:t>люстрации, буквицы).</w:t>
            </w:r>
          </w:p>
          <w:p w:rsidR="006E0DD3" w:rsidRPr="000D5E4D" w:rsidRDefault="006E0DD3" w:rsidP="000D5E4D">
            <w:pPr>
              <w:shd w:val="clear" w:color="auto" w:fill="FFFFFF"/>
              <w:jc w:val="both"/>
              <w:rPr>
                <w:rFonts w:ascii="Arial Narrow" w:hAnsi="Arial Narrow"/>
              </w:rPr>
            </w:pPr>
            <w:r w:rsidRPr="000D5E4D">
              <w:rPr>
                <w:rFonts w:ascii="Arial Narrow" w:hAnsi="Arial Narrow"/>
                <w:b/>
                <w:bCs/>
              </w:rPr>
              <w:t xml:space="preserve">Узнавать и называть </w:t>
            </w:r>
            <w:r w:rsidRPr="000D5E4D">
              <w:rPr>
                <w:rFonts w:ascii="Arial Narrow" w:hAnsi="Arial Narrow"/>
              </w:rPr>
              <w:t>произведе</w:t>
            </w:r>
            <w:r w:rsidRPr="000D5E4D">
              <w:rPr>
                <w:rFonts w:ascii="Arial Narrow" w:hAnsi="Arial Narrow"/>
              </w:rPr>
              <w:softHyphen/>
              <w:t>ния нескольких художников-иллюстра</w:t>
            </w:r>
            <w:r w:rsidRPr="000D5E4D">
              <w:rPr>
                <w:rFonts w:ascii="Arial Narrow" w:hAnsi="Arial Narrow"/>
              </w:rPr>
              <w:softHyphen/>
              <w:t>торов детской книги.</w:t>
            </w:r>
          </w:p>
          <w:p w:rsidR="006E0DD3" w:rsidRPr="000D5E4D" w:rsidRDefault="006E0DD3" w:rsidP="000D5E4D">
            <w:pPr>
              <w:shd w:val="clear" w:color="auto" w:fill="FFFFFF"/>
              <w:jc w:val="both"/>
              <w:rPr>
                <w:rFonts w:ascii="Arial Narrow" w:hAnsi="Arial Narrow"/>
              </w:rPr>
            </w:pPr>
            <w:r w:rsidRPr="000D5E4D">
              <w:rPr>
                <w:rFonts w:ascii="Arial Narrow" w:hAnsi="Arial Narrow"/>
                <w:b/>
                <w:bCs/>
              </w:rPr>
              <w:t xml:space="preserve">Создавать </w:t>
            </w:r>
            <w:r w:rsidRPr="000D5E4D">
              <w:rPr>
                <w:rFonts w:ascii="Arial Narrow" w:hAnsi="Arial Narrow"/>
              </w:rPr>
              <w:t>проект детской книж</w:t>
            </w:r>
            <w:r w:rsidRPr="000D5E4D">
              <w:rPr>
                <w:rFonts w:ascii="Arial Narrow" w:hAnsi="Arial Narrow"/>
              </w:rPr>
              <w:softHyphen/>
              <w:t>ки-игрушки.</w:t>
            </w:r>
          </w:p>
          <w:p w:rsidR="006E0DD3" w:rsidRPr="000D5E4D" w:rsidRDefault="006E0DD3" w:rsidP="000D5E4D">
            <w:pPr>
              <w:shd w:val="clear" w:color="auto" w:fill="FFFFFF"/>
              <w:jc w:val="both"/>
              <w:rPr>
                <w:rFonts w:ascii="Arial Narrow" w:hAnsi="Arial Narrow"/>
              </w:rPr>
            </w:pPr>
            <w:r w:rsidRPr="000D5E4D">
              <w:rPr>
                <w:rFonts w:ascii="Arial Narrow" w:hAnsi="Arial Narrow"/>
                <w:b/>
                <w:bCs/>
              </w:rPr>
              <w:t xml:space="preserve">Овладевать </w:t>
            </w:r>
            <w:r w:rsidRPr="000D5E4D">
              <w:rPr>
                <w:rFonts w:ascii="Arial Narrow" w:hAnsi="Arial Narrow"/>
              </w:rPr>
              <w:t>навыками коллектив</w:t>
            </w:r>
            <w:r w:rsidRPr="000D5E4D">
              <w:rPr>
                <w:rFonts w:ascii="Arial Narrow" w:hAnsi="Arial Narrow"/>
              </w:rPr>
              <w:softHyphen/>
              <w:t>ной работы.</w:t>
            </w:r>
            <w:r w:rsidRPr="000D5E4D">
              <w:rPr>
                <w:rFonts w:ascii="Arial Narrow" w:hAnsi="Arial Narrow"/>
              </w:rPr>
              <w:br w:type="column"/>
            </w:r>
          </w:p>
          <w:p w:rsidR="006E0DD3" w:rsidRPr="000D5E4D" w:rsidRDefault="006E0DD3" w:rsidP="000D5E4D">
            <w:pPr>
              <w:shd w:val="clear" w:color="auto" w:fill="FFFFFF"/>
              <w:ind w:left="101"/>
              <w:jc w:val="both"/>
              <w:rPr>
                <w:rFonts w:ascii="Arial Narrow" w:hAnsi="Arial Narrow"/>
              </w:rPr>
            </w:pPr>
          </w:p>
        </w:tc>
      </w:tr>
      <w:tr w:rsidR="006E0DD3" w:rsidRPr="000D5E4D" w:rsidTr="000D5E4D">
        <w:tc>
          <w:tcPr>
            <w:tcW w:w="0" w:type="auto"/>
            <w:tcBorders>
              <w:top w:val="single" w:sz="4" w:space="0" w:color="auto"/>
              <w:left w:val="single" w:sz="4" w:space="0" w:color="auto"/>
              <w:bottom w:val="single" w:sz="4" w:space="0" w:color="auto"/>
              <w:right w:val="single" w:sz="4" w:space="0" w:color="auto"/>
            </w:tcBorders>
          </w:tcPr>
          <w:p w:rsidR="006E0DD3" w:rsidRPr="000D5E4D" w:rsidRDefault="006E0DD3" w:rsidP="000D5E4D">
            <w:pPr>
              <w:shd w:val="clear" w:color="auto" w:fill="FFFFFF"/>
              <w:ind w:right="82"/>
              <w:jc w:val="both"/>
              <w:rPr>
                <w:rFonts w:ascii="Arial Narrow" w:hAnsi="Arial Narrow"/>
                <w:b/>
              </w:rPr>
            </w:pPr>
            <w:r w:rsidRPr="000D5E4D">
              <w:rPr>
                <w:rFonts w:ascii="Arial Narrow" w:hAnsi="Arial Narrow"/>
                <w:b/>
              </w:rPr>
              <w:t>Открытки.</w:t>
            </w:r>
          </w:p>
          <w:p w:rsidR="006E0DD3" w:rsidRPr="000D5E4D" w:rsidRDefault="006E0DD3" w:rsidP="000D5E4D">
            <w:pPr>
              <w:shd w:val="clear" w:color="auto" w:fill="FFFFFF"/>
              <w:ind w:left="10" w:right="82"/>
              <w:jc w:val="both"/>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6E0DD3" w:rsidRPr="000D5E4D" w:rsidRDefault="006E0DD3" w:rsidP="000D5E4D">
            <w:pPr>
              <w:shd w:val="clear" w:color="auto" w:fill="FFFFFF"/>
              <w:ind w:left="10" w:right="82"/>
              <w:jc w:val="both"/>
              <w:rPr>
                <w:rFonts w:ascii="Arial Narrow" w:hAnsi="Arial Narrow"/>
              </w:rPr>
            </w:pPr>
            <w:r w:rsidRPr="000D5E4D">
              <w:rPr>
                <w:rFonts w:ascii="Arial Narrow" w:hAnsi="Arial Narrow"/>
                <w:b/>
              </w:rPr>
              <w:t>Понимать и уметь</w:t>
            </w:r>
            <w:r w:rsidRPr="000D5E4D">
              <w:rPr>
                <w:rFonts w:ascii="Arial Narrow" w:hAnsi="Arial Narrow"/>
              </w:rPr>
              <w:t xml:space="preserve"> объяснять роль художника и Братьев-Мастеров в созда</w:t>
            </w:r>
            <w:r w:rsidRPr="000D5E4D">
              <w:rPr>
                <w:rFonts w:ascii="Arial Narrow" w:hAnsi="Arial Narrow"/>
              </w:rPr>
              <w:softHyphen/>
              <w:t>нии форм открыток, изображений на них.</w:t>
            </w:r>
          </w:p>
          <w:p w:rsidR="006E0DD3" w:rsidRPr="000D5E4D" w:rsidRDefault="006E0DD3" w:rsidP="000D5E4D">
            <w:pPr>
              <w:shd w:val="clear" w:color="auto" w:fill="FFFFFF"/>
              <w:ind w:left="10" w:right="82"/>
              <w:jc w:val="both"/>
              <w:rPr>
                <w:rFonts w:ascii="Arial Narrow" w:hAnsi="Arial Narrow"/>
              </w:rPr>
            </w:pPr>
            <w:r w:rsidRPr="000D5E4D">
              <w:rPr>
                <w:rFonts w:ascii="Arial Narrow" w:hAnsi="Arial Narrow"/>
                <w:b/>
              </w:rPr>
              <w:t>Создавать</w:t>
            </w:r>
            <w:r w:rsidRPr="000D5E4D">
              <w:rPr>
                <w:rFonts w:ascii="Arial Narrow" w:hAnsi="Arial Narrow"/>
              </w:rPr>
              <w:t xml:space="preserve"> открытку к определен</w:t>
            </w:r>
            <w:r w:rsidRPr="000D5E4D">
              <w:rPr>
                <w:rFonts w:ascii="Arial Narrow" w:hAnsi="Arial Narrow"/>
              </w:rPr>
              <w:softHyphen/>
              <w:t>ному событию или декоративную за</w:t>
            </w:r>
            <w:r w:rsidRPr="000D5E4D">
              <w:rPr>
                <w:rFonts w:ascii="Arial Narrow" w:hAnsi="Arial Narrow"/>
              </w:rPr>
              <w:softHyphen/>
              <w:t>кладку (работа в технике граттажа, гра</w:t>
            </w:r>
            <w:r w:rsidRPr="000D5E4D">
              <w:rPr>
                <w:rFonts w:ascii="Arial Narrow" w:hAnsi="Arial Narrow"/>
              </w:rPr>
              <w:softHyphen/>
              <w:t>фической монотипии, аппликации или в смешанной технике).</w:t>
            </w:r>
          </w:p>
          <w:p w:rsidR="006E0DD3" w:rsidRPr="000D5E4D" w:rsidRDefault="006E0DD3" w:rsidP="000D5E4D">
            <w:pPr>
              <w:shd w:val="clear" w:color="auto" w:fill="FFFFFF"/>
              <w:ind w:left="10" w:right="82"/>
              <w:jc w:val="both"/>
              <w:rPr>
                <w:rFonts w:ascii="Arial Narrow" w:hAnsi="Arial Narrow"/>
              </w:rPr>
            </w:pPr>
            <w:r w:rsidRPr="000D5E4D">
              <w:rPr>
                <w:rFonts w:ascii="Arial Narrow" w:hAnsi="Arial Narrow"/>
                <w:b/>
              </w:rPr>
              <w:t>Приобретать</w:t>
            </w:r>
            <w:r w:rsidRPr="000D5E4D">
              <w:rPr>
                <w:rFonts w:ascii="Arial Narrow" w:hAnsi="Arial Narrow"/>
              </w:rPr>
              <w:t xml:space="preserve"> навыки выполнения лаконичного выразительного изображе</w:t>
            </w:r>
            <w:r w:rsidRPr="000D5E4D">
              <w:rPr>
                <w:rFonts w:ascii="Arial Narrow" w:hAnsi="Arial Narrow"/>
              </w:rPr>
              <w:softHyphen/>
              <w:t>ния.</w:t>
            </w:r>
          </w:p>
        </w:tc>
      </w:tr>
      <w:tr w:rsidR="006E0DD3" w:rsidRPr="000D5E4D" w:rsidTr="000D5E4D">
        <w:tc>
          <w:tcPr>
            <w:tcW w:w="0" w:type="auto"/>
            <w:tcBorders>
              <w:top w:val="single" w:sz="4" w:space="0" w:color="auto"/>
              <w:left w:val="single" w:sz="4" w:space="0" w:color="auto"/>
              <w:bottom w:val="single" w:sz="4" w:space="0" w:color="auto"/>
              <w:right w:val="single" w:sz="4" w:space="0" w:color="auto"/>
            </w:tcBorders>
          </w:tcPr>
          <w:p w:rsidR="006E0DD3" w:rsidRPr="000D5E4D" w:rsidRDefault="006E0DD3" w:rsidP="000D5E4D">
            <w:pPr>
              <w:shd w:val="clear" w:color="auto" w:fill="FFFFFF"/>
              <w:ind w:left="10" w:right="82"/>
              <w:jc w:val="both"/>
              <w:rPr>
                <w:rFonts w:ascii="Arial Narrow" w:hAnsi="Arial Narrow"/>
                <w:b/>
              </w:rPr>
            </w:pPr>
            <w:r w:rsidRPr="000D5E4D">
              <w:rPr>
                <w:rFonts w:ascii="Arial Narrow" w:hAnsi="Arial Narrow"/>
                <w:b/>
              </w:rPr>
              <w:t>Труд художника для твоего  дома   (обобще</w:t>
            </w:r>
            <w:r w:rsidRPr="000D5E4D">
              <w:rPr>
                <w:rFonts w:ascii="Arial Narrow" w:hAnsi="Arial Narrow"/>
                <w:b/>
              </w:rPr>
              <w:softHyphen/>
              <w:t>ние темы).</w:t>
            </w:r>
          </w:p>
          <w:p w:rsidR="006E0DD3" w:rsidRPr="000D5E4D" w:rsidRDefault="006E0DD3" w:rsidP="000D5E4D">
            <w:pPr>
              <w:shd w:val="clear" w:color="auto" w:fill="FFFFFF"/>
              <w:ind w:left="14" w:right="5"/>
              <w:jc w:val="both"/>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6E0DD3" w:rsidRPr="000D5E4D" w:rsidRDefault="006E0DD3" w:rsidP="000D5E4D">
            <w:pPr>
              <w:shd w:val="clear" w:color="auto" w:fill="FFFFFF"/>
              <w:ind w:left="10" w:right="82"/>
              <w:jc w:val="both"/>
              <w:rPr>
                <w:rFonts w:ascii="Arial Narrow" w:hAnsi="Arial Narrow"/>
              </w:rPr>
            </w:pPr>
            <w:r w:rsidRPr="000D5E4D">
              <w:rPr>
                <w:rFonts w:ascii="Arial Narrow" w:hAnsi="Arial Narrow"/>
                <w:b/>
              </w:rPr>
              <w:t>Участвовать</w:t>
            </w:r>
            <w:r w:rsidRPr="000D5E4D">
              <w:rPr>
                <w:rFonts w:ascii="Arial Narrow" w:hAnsi="Arial Narrow"/>
              </w:rPr>
              <w:t xml:space="preserve"> в творческой обучающей игре, организованной на уроке, в роли зрителей, художников, экскурсо</w:t>
            </w:r>
            <w:r w:rsidRPr="000D5E4D">
              <w:rPr>
                <w:rFonts w:ascii="Arial Narrow" w:hAnsi="Arial Narrow"/>
              </w:rPr>
              <w:softHyphen/>
              <w:t>водов, Братьев-Мастеров.</w:t>
            </w:r>
          </w:p>
          <w:p w:rsidR="006E0DD3" w:rsidRPr="000D5E4D" w:rsidRDefault="006E0DD3" w:rsidP="000D5E4D">
            <w:pPr>
              <w:shd w:val="clear" w:color="auto" w:fill="FFFFFF"/>
              <w:ind w:left="5" w:right="10"/>
              <w:jc w:val="both"/>
              <w:rPr>
                <w:rFonts w:ascii="Arial Narrow" w:hAnsi="Arial Narrow"/>
              </w:rPr>
            </w:pPr>
            <w:r w:rsidRPr="000D5E4D">
              <w:rPr>
                <w:rFonts w:ascii="Arial Narrow" w:hAnsi="Arial Narrow"/>
                <w:b/>
                <w:bCs/>
              </w:rPr>
              <w:t xml:space="preserve">Осознавать </w:t>
            </w:r>
            <w:r w:rsidRPr="000D5E4D">
              <w:rPr>
                <w:rFonts w:ascii="Arial Narrow" w:hAnsi="Arial Narrow"/>
              </w:rPr>
              <w:t>важную роль художни</w:t>
            </w:r>
            <w:r w:rsidRPr="000D5E4D">
              <w:rPr>
                <w:rFonts w:ascii="Arial Narrow" w:hAnsi="Arial Narrow"/>
              </w:rPr>
              <w:softHyphen/>
              <w:t>ка, его труда в создании среды жизни человека, предметного мира в каждом доме.</w:t>
            </w:r>
          </w:p>
          <w:p w:rsidR="006E0DD3" w:rsidRPr="000D5E4D" w:rsidRDefault="006E0DD3" w:rsidP="000D5E4D">
            <w:pPr>
              <w:shd w:val="clear" w:color="auto" w:fill="FFFFFF"/>
              <w:ind w:left="14"/>
              <w:jc w:val="both"/>
              <w:rPr>
                <w:rFonts w:ascii="Arial Narrow" w:hAnsi="Arial Narrow"/>
              </w:rPr>
            </w:pPr>
            <w:r w:rsidRPr="000D5E4D">
              <w:rPr>
                <w:rFonts w:ascii="Arial Narrow" w:hAnsi="Arial Narrow"/>
                <w:b/>
                <w:bCs/>
              </w:rPr>
              <w:t xml:space="preserve">Уметь </w:t>
            </w:r>
            <w:r w:rsidRPr="000D5E4D">
              <w:rPr>
                <w:rFonts w:ascii="Arial Narrow" w:hAnsi="Arial Narrow"/>
              </w:rPr>
              <w:t>представлять любой предмет с точки зрения участия в его создании волшебных Братьев-Мастеров.</w:t>
            </w:r>
          </w:p>
          <w:p w:rsidR="006E0DD3" w:rsidRPr="000D5E4D" w:rsidRDefault="006E0DD3" w:rsidP="000D5E4D">
            <w:pPr>
              <w:shd w:val="clear" w:color="auto" w:fill="FFFFFF"/>
              <w:jc w:val="both"/>
              <w:rPr>
                <w:rFonts w:ascii="Arial Narrow" w:hAnsi="Arial Narrow"/>
              </w:rPr>
            </w:pPr>
            <w:r w:rsidRPr="000D5E4D">
              <w:rPr>
                <w:rFonts w:ascii="Arial Narrow" w:hAnsi="Arial Narrow"/>
                <w:b/>
                <w:bCs/>
              </w:rPr>
              <w:t xml:space="preserve">Эстетически оценивать </w:t>
            </w:r>
            <w:r w:rsidRPr="000D5E4D">
              <w:rPr>
                <w:rFonts w:ascii="Arial Narrow" w:hAnsi="Arial Narrow"/>
              </w:rPr>
              <w:t>работы сверстников</w:t>
            </w:r>
          </w:p>
          <w:p w:rsidR="006E0DD3" w:rsidRPr="000D5E4D" w:rsidRDefault="006E0DD3" w:rsidP="000D5E4D">
            <w:pPr>
              <w:shd w:val="clear" w:color="auto" w:fill="FFFFFF"/>
              <w:ind w:left="101"/>
              <w:jc w:val="both"/>
              <w:rPr>
                <w:rFonts w:ascii="Arial Narrow" w:hAnsi="Arial Narrow"/>
              </w:rPr>
            </w:pPr>
          </w:p>
        </w:tc>
      </w:tr>
      <w:tr w:rsidR="006E0DD3" w:rsidRPr="000D5E4D" w:rsidTr="000D5E4D">
        <w:tc>
          <w:tcPr>
            <w:tcW w:w="0" w:type="auto"/>
            <w:gridSpan w:val="2"/>
            <w:tcBorders>
              <w:top w:val="single" w:sz="4" w:space="0" w:color="auto"/>
              <w:left w:val="single" w:sz="4" w:space="0" w:color="auto"/>
              <w:bottom w:val="single" w:sz="4" w:space="0" w:color="auto"/>
              <w:right w:val="single" w:sz="4" w:space="0" w:color="auto"/>
            </w:tcBorders>
            <w:hideMark/>
          </w:tcPr>
          <w:p w:rsidR="006E0DD3" w:rsidRPr="000D5E4D" w:rsidRDefault="006E0DD3" w:rsidP="000D5E4D">
            <w:pPr>
              <w:jc w:val="both"/>
              <w:rPr>
                <w:rFonts w:ascii="Arial Narrow" w:hAnsi="Arial Narrow"/>
                <w:b/>
              </w:rPr>
            </w:pPr>
            <w:r w:rsidRPr="000D5E4D">
              <w:rPr>
                <w:rFonts w:ascii="Arial Narrow" w:hAnsi="Arial Narrow"/>
                <w:b/>
                <w:bCs/>
              </w:rPr>
              <w:t>Искусство на улицах твоего города (7 ч)</w:t>
            </w:r>
          </w:p>
        </w:tc>
      </w:tr>
      <w:tr w:rsidR="006E0DD3" w:rsidRPr="000D5E4D" w:rsidTr="000D5E4D">
        <w:tc>
          <w:tcPr>
            <w:tcW w:w="0" w:type="auto"/>
            <w:tcBorders>
              <w:top w:val="single" w:sz="4" w:space="0" w:color="auto"/>
              <w:left w:val="single" w:sz="4" w:space="0" w:color="auto"/>
              <w:bottom w:val="single" w:sz="4" w:space="0" w:color="auto"/>
              <w:right w:val="single" w:sz="4" w:space="0" w:color="auto"/>
            </w:tcBorders>
          </w:tcPr>
          <w:p w:rsidR="006E0DD3" w:rsidRPr="000D5E4D" w:rsidRDefault="006E0DD3" w:rsidP="000D5E4D">
            <w:pPr>
              <w:shd w:val="clear" w:color="auto" w:fill="FFFFFF"/>
              <w:ind w:right="82"/>
              <w:jc w:val="both"/>
              <w:rPr>
                <w:rFonts w:ascii="Arial Narrow" w:hAnsi="Arial Narrow"/>
                <w:b/>
              </w:rPr>
            </w:pPr>
            <w:r w:rsidRPr="000D5E4D">
              <w:rPr>
                <w:rFonts w:ascii="Arial Narrow" w:hAnsi="Arial Narrow"/>
                <w:b/>
              </w:rPr>
              <w:t>Памятники архитекту</w:t>
            </w:r>
            <w:r w:rsidRPr="000D5E4D">
              <w:rPr>
                <w:rFonts w:ascii="Arial Narrow" w:hAnsi="Arial Narrow"/>
                <w:b/>
              </w:rPr>
              <w:softHyphen/>
              <w:t>ры.</w:t>
            </w:r>
          </w:p>
          <w:p w:rsidR="006E0DD3" w:rsidRPr="000D5E4D" w:rsidRDefault="006E0DD3" w:rsidP="000D5E4D">
            <w:pPr>
              <w:shd w:val="clear" w:color="auto" w:fill="FFFFFF"/>
              <w:ind w:left="62"/>
              <w:jc w:val="both"/>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6E0DD3" w:rsidRPr="000D5E4D" w:rsidRDefault="006E0DD3" w:rsidP="000D5E4D">
            <w:pPr>
              <w:shd w:val="clear" w:color="auto" w:fill="FFFFFF"/>
              <w:ind w:left="48" w:right="120"/>
              <w:jc w:val="both"/>
              <w:rPr>
                <w:rFonts w:ascii="Arial Narrow" w:hAnsi="Arial Narrow"/>
              </w:rPr>
            </w:pPr>
            <w:r w:rsidRPr="000D5E4D">
              <w:rPr>
                <w:rFonts w:ascii="Arial Narrow" w:hAnsi="Arial Narrow"/>
                <w:b/>
                <w:bCs/>
              </w:rPr>
              <w:t xml:space="preserve">Учиться видеть </w:t>
            </w:r>
            <w:r w:rsidRPr="000D5E4D">
              <w:rPr>
                <w:rFonts w:ascii="Arial Narrow" w:hAnsi="Arial Narrow"/>
              </w:rPr>
              <w:t>архитектурный об</w:t>
            </w:r>
            <w:r w:rsidRPr="000D5E4D">
              <w:rPr>
                <w:rFonts w:ascii="Arial Narrow" w:hAnsi="Arial Narrow"/>
              </w:rPr>
              <w:softHyphen/>
              <w:t>раз, образ городской среды.</w:t>
            </w:r>
          </w:p>
          <w:p w:rsidR="006E0DD3" w:rsidRPr="000D5E4D" w:rsidRDefault="006E0DD3" w:rsidP="000D5E4D">
            <w:pPr>
              <w:shd w:val="clear" w:color="auto" w:fill="FFFFFF"/>
              <w:ind w:left="48" w:right="120"/>
              <w:jc w:val="both"/>
              <w:rPr>
                <w:rFonts w:ascii="Arial Narrow" w:hAnsi="Arial Narrow"/>
              </w:rPr>
            </w:pPr>
            <w:r w:rsidRPr="000D5E4D">
              <w:rPr>
                <w:rFonts w:ascii="Arial Narrow" w:hAnsi="Arial Narrow"/>
                <w:b/>
                <w:bCs/>
                <w:spacing w:val="-1"/>
              </w:rPr>
              <w:t xml:space="preserve">Воспринимать </w:t>
            </w:r>
            <w:r w:rsidRPr="000D5E4D">
              <w:rPr>
                <w:rFonts w:ascii="Arial Narrow" w:hAnsi="Arial Narrow"/>
                <w:spacing w:val="-1"/>
              </w:rPr>
              <w:t xml:space="preserve">и </w:t>
            </w:r>
            <w:r w:rsidRPr="000D5E4D">
              <w:rPr>
                <w:rFonts w:ascii="Arial Narrow" w:hAnsi="Arial Narrow"/>
                <w:b/>
                <w:bCs/>
                <w:spacing w:val="-1"/>
              </w:rPr>
              <w:t xml:space="preserve">оценивать </w:t>
            </w:r>
            <w:r w:rsidRPr="000D5E4D">
              <w:rPr>
                <w:rFonts w:ascii="Arial Narrow" w:hAnsi="Arial Narrow"/>
                <w:spacing w:val="-1"/>
              </w:rPr>
              <w:t>эстети</w:t>
            </w:r>
            <w:r w:rsidRPr="000D5E4D">
              <w:rPr>
                <w:rFonts w:ascii="Arial Narrow" w:hAnsi="Arial Narrow"/>
                <w:spacing w:val="-1"/>
              </w:rPr>
              <w:softHyphen/>
            </w:r>
            <w:r w:rsidRPr="000D5E4D">
              <w:rPr>
                <w:rFonts w:ascii="Arial Narrow" w:hAnsi="Arial Narrow"/>
              </w:rPr>
              <w:t>ческие достоинства старинных и совре</w:t>
            </w:r>
            <w:r w:rsidRPr="000D5E4D">
              <w:rPr>
                <w:rFonts w:ascii="Arial Narrow" w:hAnsi="Arial Narrow"/>
              </w:rPr>
              <w:softHyphen/>
              <w:t>менных построек родного города (села).</w:t>
            </w:r>
          </w:p>
          <w:p w:rsidR="006E0DD3" w:rsidRPr="000D5E4D" w:rsidRDefault="006E0DD3" w:rsidP="000D5E4D">
            <w:pPr>
              <w:shd w:val="clear" w:color="auto" w:fill="FFFFFF"/>
              <w:ind w:left="38" w:right="125"/>
              <w:jc w:val="both"/>
              <w:rPr>
                <w:rFonts w:ascii="Arial Narrow" w:hAnsi="Arial Narrow"/>
              </w:rPr>
            </w:pPr>
            <w:r w:rsidRPr="000D5E4D">
              <w:rPr>
                <w:rFonts w:ascii="Arial Narrow" w:hAnsi="Arial Narrow"/>
                <w:b/>
                <w:bCs/>
              </w:rPr>
              <w:t xml:space="preserve">Раскрывать </w:t>
            </w:r>
            <w:r w:rsidRPr="000D5E4D">
              <w:rPr>
                <w:rFonts w:ascii="Arial Narrow" w:hAnsi="Arial Narrow"/>
              </w:rPr>
              <w:t>особенности архитек</w:t>
            </w:r>
            <w:r w:rsidRPr="000D5E4D">
              <w:rPr>
                <w:rFonts w:ascii="Arial Narrow" w:hAnsi="Arial Narrow"/>
              </w:rPr>
              <w:softHyphen/>
              <w:t>турного образа города.</w:t>
            </w:r>
          </w:p>
          <w:p w:rsidR="006E0DD3" w:rsidRPr="000D5E4D" w:rsidRDefault="006E0DD3" w:rsidP="000D5E4D">
            <w:pPr>
              <w:shd w:val="clear" w:color="auto" w:fill="FFFFFF"/>
              <w:ind w:left="34" w:right="130"/>
              <w:jc w:val="both"/>
              <w:rPr>
                <w:rFonts w:ascii="Arial Narrow" w:hAnsi="Arial Narrow"/>
              </w:rPr>
            </w:pPr>
            <w:r w:rsidRPr="000D5E4D">
              <w:rPr>
                <w:rFonts w:ascii="Arial Narrow" w:hAnsi="Arial Narrow"/>
                <w:b/>
                <w:bCs/>
              </w:rPr>
              <w:t xml:space="preserve">Понимать, </w:t>
            </w:r>
            <w:r w:rsidRPr="000D5E4D">
              <w:rPr>
                <w:rFonts w:ascii="Arial Narrow" w:hAnsi="Arial Narrow"/>
              </w:rPr>
              <w:t>что памятники архи</w:t>
            </w:r>
            <w:r w:rsidRPr="000D5E4D">
              <w:rPr>
                <w:rFonts w:ascii="Arial Narrow" w:hAnsi="Arial Narrow"/>
              </w:rPr>
              <w:softHyphen/>
              <w:t>тектуры — это достояние народа, кото</w:t>
            </w:r>
            <w:r w:rsidRPr="000D5E4D">
              <w:rPr>
                <w:rFonts w:ascii="Arial Narrow" w:hAnsi="Arial Narrow"/>
              </w:rPr>
              <w:softHyphen/>
              <w:t>рое необходимо беречь.</w:t>
            </w:r>
          </w:p>
          <w:p w:rsidR="006E0DD3" w:rsidRPr="000D5E4D" w:rsidRDefault="006E0DD3" w:rsidP="000D5E4D">
            <w:pPr>
              <w:shd w:val="clear" w:color="auto" w:fill="FFFFFF"/>
              <w:ind w:left="29" w:right="130"/>
              <w:jc w:val="both"/>
              <w:rPr>
                <w:rFonts w:ascii="Arial Narrow" w:hAnsi="Arial Narrow"/>
              </w:rPr>
            </w:pPr>
            <w:r w:rsidRPr="000D5E4D">
              <w:rPr>
                <w:rFonts w:ascii="Arial Narrow" w:hAnsi="Arial Narrow"/>
                <w:b/>
                <w:bCs/>
              </w:rPr>
              <w:t xml:space="preserve">Различать </w:t>
            </w:r>
            <w:r w:rsidRPr="000D5E4D">
              <w:rPr>
                <w:rFonts w:ascii="Arial Narrow" w:hAnsi="Arial Narrow"/>
              </w:rPr>
              <w:t>в архитектурном образе работу каждого из Братьев-Мастеров.</w:t>
            </w:r>
          </w:p>
          <w:p w:rsidR="006E0DD3" w:rsidRPr="000D5E4D" w:rsidRDefault="006E0DD3" w:rsidP="000D5E4D">
            <w:pPr>
              <w:shd w:val="clear" w:color="auto" w:fill="FFFFFF"/>
              <w:ind w:left="24" w:right="125"/>
              <w:jc w:val="both"/>
              <w:rPr>
                <w:rFonts w:ascii="Arial Narrow" w:hAnsi="Arial Narrow"/>
              </w:rPr>
            </w:pPr>
            <w:r w:rsidRPr="000D5E4D">
              <w:rPr>
                <w:rFonts w:ascii="Arial Narrow" w:hAnsi="Arial Narrow"/>
                <w:b/>
                <w:bCs/>
              </w:rPr>
              <w:t xml:space="preserve">Изображать </w:t>
            </w:r>
            <w:r w:rsidRPr="000D5E4D">
              <w:rPr>
                <w:rFonts w:ascii="Arial Narrow" w:hAnsi="Arial Narrow"/>
              </w:rPr>
              <w:t>архитектуру своих родных мест, выстраивая композицию листа, передавая в рисунке неповтори</w:t>
            </w:r>
            <w:r w:rsidRPr="000D5E4D">
              <w:rPr>
                <w:rFonts w:ascii="Arial Narrow" w:hAnsi="Arial Narrow"/>
              </w:rPr>
              <w:softHyphen/>
              <w:t>мое своеобразие и ритмическую упоря</w:t>
            </w:r>
            <w:r w:rsidRPr="000D5E4D">
              <w:rPr>
                <w:rFonts w:ascii="Arial Narrow" w:hAnsi="Arial Narrow"/>
              </w:rPr>
              <w:softHyphen/>
              <w:t>доченность архитектурных форм.</w:t>
            </w:r>
          </w:p>
        </w:tc>
      </w:tr>
      <w:tr w:rsidR="006E0DD3" w:rsidRPr="000D5E4D" w:rsidTr="000D5E4D">
        <w:tc>
          <w:tcPr>
            <w:tcW w:w="0" w:type="auto"/>
            <w:tcBorders>
              <w:top w:val="single" w:sz="4" w:space="0" w:color="auto"/>
              <w:left w:val="single" w:sz="4" w:space="0" w:color="auto"/>
              <w:bottom w:val="single" w:sz="4" w:space="0" w:color="auto"/>
              <w:right w:val="single" w:sz="4" w:space="0" w:color="auto"/>
            </w:tcBorders>
          </w:tcPr>
          <w:p w:rsidR="006E0DD3" w:rsidRPr="000D5E4D" w:rsidRDefault="006E0DD3" w:rsidP="000D5E4D">
            <w:pPr>
              <w:shd w:val="clear" w:color="auto" w:fill="FFFFFF"/>
              <w:ind w:right="82"/>
              <w:jc w:val="both"/>
              <w:rPr>
                <w:rFonts w:ascii="Arial Narrow" w:hAnsi="Arial Narrow"/>
                <w:b/>
              </w:rPr>
            </w:pPr>
            <w:r w:rsidRPr="000D5E4D">
              <w:rPr>
                <w:rFonts w:ascii="Arial Narrow" w:hAnsi="Arial Narrow"/>
                <w:b/>
              </w:rPr>
              <w:t>Парки, скверы, бульва</w:t>
            </w:r>
            <w:r w:rsidRPr="000D5E4D">
              <w:rPr>
                <w:rFonts w:ascii="Arial Narrow" w:hAnsi="Arial Narrow"/>
                <w:b/>
              </w:rPr>
              <w:softHyphen/>
              <w:t>ры.</w:t>
            </w:r>
          </w:p>
          <w:p w:rsidR="006E0DD3" w:rsidRPr="000D5E4D" w:rsidRDefault="006E0DD3" w:rsidP="000D5E4D">
            <w:pPr>
              <w:shd w:val="clear" w:color="auto" w:fill="FFFFFF"/>
              <w:jc w:val="both"/>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6E0DD3" w:rsidRPr="000D5E4D" w:rsidRDefault="006E0DD3" w:rsidP="000D5E4D">
            <w:pPr>
              <w:shd w:val="clear" w:color="auto" w:fill="FFFFFF"/>
              <w:ind w:right="53"/>
              <w:jc w:val="both"/>
              <w:rPr>
                <w:rFonts w:ascii="Arial Narrow" w:hAnsi="Arial Narrow"/>
              </w:rPr>
            </w:pPr>
            <w:r w:rsidRPr="000D5E4D">
              <w:rPr>
                <w:rFonts w:ascii="Arial Narrow" w:hAnsi="Arial Narrow"/>
                <w:b/>
                <w:bCs/>
              </w:rPr>
              <w:t xml:space="preserve">Сравнивать </w:t>
            </w:r>
            <w:r w:rsidRPr="000D5E4D">
              <w:rPr>
                <w:rFonts w:ascii="Arial Narrow" w:hAnsi="Arial Narrow"/>
              </w:rPr>
              <w:t xml:space="preserve">и </w:t>
            </w:r>
            <w:r w:rsidRPr="000D5E4D">
              <w:rPr>
                <w:rFonts w:ascii="Arial Narrow" w:hAnsi="Arial Narrow"/>
                <w:b/>
                <w:bCs/>
              </w:rPr>
              <w:t xml:space="preserve">анализировать </w:t>
            </w:r>
            <w:r w:rsidRPr="000D5E4D">
              <w:rPr>
                <w:rFonts w:ascii="Arial Narrow" w:hAnsi="Arial Narrow"/>
              </w:rPr>
              <w:t>пар</w:t>
            </w:r>
            <w:r w:rsidRPr="000D5E4D">
              <w:rPr>
                <w:rFonts w:ascii="Arial Narrow" w:hAnsi="Arial Narrow"/>
              </w:rPr>
              <w:softHyphen/>
              <w:t>ки, скверы, бульвары с точки зрения их разного назначения и устроения (парк для отдыха, детская площадка, парк-мемориал и др.).</w:t>
            </w:r>
          </w:p>
          <w:p w:rsidR="006E0DD3" w:rsidRPr="000D5E4D" w:rsidRDefault="006E0DD3" w:rsidP="000D5E4D">
            <w:pPr>
              <w:shd w:val="clear" w:color="auto" w:fill="FFFFFF"/>
              <w:ind w:right="34"/>
              <w:jc w:val="both"/>
              <w:rPr>
                <w:rFonts w:ascii="Arial Narrow" w:hAnsi="Arial Narrow"/>
              </w:rPr>
            </w:pPr>
            <w:r w:rsidRPr="000D5E4D">
              <w:rPr>
                <w:rFonts w:ascii="Arial Narrow" w:hAnsi="Arial Narrow"/>
                <w:b/>
                <w:bCs/>
              </w:rPr>
              <w:t xml:space="preserve">Эстетически воспринимать </w:t>
            </w:r>
            <w:r w:rsidRPr="000D5E4D">
              <w:rPr>
                <w:rFonts w:ascii="Arial Narrow" w:hAnsi="Arial Narrow"/>
              </w:rPr>
              <w:t>парк как единый, целостный художествен</w:t>
            </w:r>
            <w:r w:rsidRPr="000D5E4D">
              <w:rPr>
                <w:rFonts w:ascii="Arial Narrow" w:hAnsi="Arial Narrow"/>
              </w:rPr>
              <w:softHyphen/>
              <w:t>ный ансамбль.</w:t>
            </w:r>
          </w:p>
          <w:p w:rsidR="006E0DD3" w:rsidRPr="000D5E4D" w:rsidRDefault="006E0DD3" w:rsidP="000D5E4D">
            <w:pPr>
              <w:shd w:val="clear" w:color="auto" w:fill="FFFFFF"/>
              <w:ind w:right="14"/>
              <w:jc w:val="both"/>
              <w:rPr>
                <w:rFonts w:ascii="Arial Narrow" w:hAnsi="Arial Narrow"/>
              </w:rPr>
            </w:pPr>
            <w:r w:rsidRPr="000D5E4D">
              <w:rPr>
                <w:rFonts w:ascii="Arial Narrow" w:hAnsi="Arial Narrow"/>
                <w:b/>
                <w:bCs/>
              </w:rPr>
              <w:t xml:space="preserve">Создавать </w:t>
            </w:r>
            <w:r w:rsidRPr="000D5E4D">
              <w:rPr>
                <w:rFonts w:ascii="Arial Narrow" w:hAnsi="Arial Narrow"/>
              </w:rPr>
              <w:t>образ парка в технике коллажа, гуаши или выстраивая объем</w:t>
            </w:r>
            <w:r w:rsidRPr="000D5E4D">
              <w:rPr>
                <w:rFonts w:ascii="Arial Narrow" w:hAnsi="Arial Narrow"/>
              </w:rPr>
              <w:softHyphen/>
              <w:t>но-пространственную композицию из</w:t>
            </w:r>
          </w:p>
          <w:p w:rsidR="006E0DD3" w:rsidRPr="000D5E4D" w:rsidRDefault="006E0DD3" w:rsidP="000D5E4D">
            <w:pPr>
              <w:shd w:val="clear" w:color="auto" w:fill="FFFFFF"/>
              <w:jc w:val="both"/>
              <w:rPr>
                <w:rFonts w:ascii="Arial Narrow" w:hAnsi="Arial Narrow"/>
              </w:rPr>
            </w:pPr>
            <w:r w:rsidRPr="000D5E4D">
              <w:rPr>
                <w:rFonts w:ascii="Arial Narrow" w:hAnsi="Arial Narrow"/>
                <w:spacing w:val="-2"/>
              </w:rPr>
              <w:t>бумаги.</w:t>
            </w:r>
          </w:p>
          <w:p w:rsidR="006E0DD3" w:rsidRPr="000D5E4D" w:rsidRDefault="006E0DD3" w:rsidP="000D5E4D">
            <w:pPr>
              <w:shd w:val="clear" w:color="auto" w:fill="FFFFFF"/>
              <w:jc w:val="both"/>
              <w:rPr>
                <w:rFonts w:ascii="Arial Narrow" w:hAnsi="Arial Narrow"/>
              </w:rPr>
            </w:pPr>
            <w:r w:rsidRPr="000D5E4D">
              <w:rPr>
                <w:rFonts w:ascii="Arial Narrow" w:hAnsi="Arial Narrow"/>
                <w:b/>
                <w:bCs/>
              </w:rPr>
              <w:t xml:space="preserve">Овладевать </w:t>
            </w:r>
            <w:r w:rsidRPr="000D5E4D">
              <w:rPr>
                <w:rFonts w:ascii="Arial Narrow" w:hAnsi="Arial Narrow"/>
              </w:rPr>
              <w:t>приемами коллектив</w:t>
            </w:r>
            <w:r w:rsidRPr="000D5E4D">
              <w:rPr>
                <w:rFonts w:ascii="Arial Narrow" w:hAnsi="Arial Narrow"/>
              </w:rPr>
              <w:softHyphen/>
              <w:t>ной творческой работы в процессе соз</w:t>
            </w:r>
            <w:r w:rsidRPr="000D5E4D">
              <w:rPr>
                <w:rFonts w:ascii="Arial Narrow" w:hAnsi="Arial Narrow"/>
              </w:rPr>
              <w:softHyphen/>
              <w:t>дания общего проекта.</w:t>
            </w:r>
          </w:p>
        </w:tc>
      </w:tr>
      <w:tr w:rsidR="006E0DD3" w:rsidRPr="000D5E4D" w:rsidTr="000D5E4D">
        <w:tc>
          <w:tcPr>
            <w:tcW w:w="0" w:type="auto"/>
            <w:tcBorders>
              <w:top w:val="single" w:sz="4" w:space="0" w:color="auto"/>
              <w:left w:val="single" w:sz="4" w:space="0" w:color="auto"/>
              <w:bottom w:val="single" w:sz="4" w:space="0" w:color="auto"/>
              <w:right w:val="single" w:sz="4" w:space="0" w:color="auto"/>
            </w:tcBorders>
          </w:tcPr>
          <w:p w:rsidR="006E0DD3" w:rsidRPr="000D5E4D" w:rsidRDefault="006E0DD3" w:rsidP="000D5E4D">
            <w:pPr>
              <w:shd w:val="clear" w:color="auto" w:fill="FFFFFF"/>
              <w:jc w:val="both"/>
              <w:rPr>
                <w:rFonts w:ascii="Arial Narrow" w:hAnsi="Arial Narrow"/>
                <w:b/>
              </w:rPr>
            </w:pPr>
            <w:r w:rsidRPr="000D5E4D">
              <w:rPr>
                <w:rFonts w:ascii="Arial Narrow" w:hAnsi="Arial Narrow"/>
                <w:b/>
              </w:rPr>
              <w:t>Ажурные ограды.</w:t>
            </w:r>
          </w:p>
          <w:p w:rsidR="006E0DD3" w:rsidRPr="000D5E4D" w:rsidRDefault="006E0DD3" w:rsidP="000D5E4D">
            <w:pPr>
              <w:shd w:val="clear" w:color="auto" w:fill="FFFFFF"/>
              <w:jc w:val="both"/>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6E0DD3" w:rsidRPr="000D5E4D" w:rsidRDefault="006E0DD3" w:rsidP="000D5E4D">
            <w:pPr>
              <w:shd w:val="clear" w:color="auto" w:fill="FFFFFF"/>
              <w:jc w:val="both"/>
              <w:rPr>
                <w:rFonts w:ascii="Arial Narrow" w:hAnsi="Arial Narrow"/>
              </w:rPr>
            </w:pPr>
            <w:r w:rsidRPr="000D5E4D">
              <w:rPr>
                <w:rFonts w:ascii="Arial Narrow" w:hAnsi="Arial Narrow"/>
                <w:b/>
              </w:rPr>
              <w:t>Воспринимать, сравнивать</w:t>
            </w:r>
            <w:r w:rsidRPr="000D5E4D">
              <w:rPr>
                <w:rFonts w:ascii="Arial Narrow" w:hAnsi="Arial Narrow"/>
              </w:rPr>
              <w:t xml:space="preserve">, </w:t>
            </w:r>
            <w:r w:rsidRPr="000D5E4D">
              <w:rPr>
                <w:rFonts w:ascii="Arial Narrow" w:hAnsi="Arial Narrow"/>
                <w:b/>
              </w:rPr>
              <w:t>давать</w:t>
            </w:r>
          </w:p>
          <w:p w:rsidR="006E0DD3" w:rsidRPr="000D5E4D" w:rsidRDefault="006E0DD3" w:rsidP="000D5E4D">
            <w:pPr>
              <w:shd w:val="clear" w:color="auto" w:fill="FFFFFF"/>
              <w:ind w:left="101"/>
              <w:jc w:val="both"/>
              <w:rPr>
                <w:rFonts w:ascii="Arial Narrow" w:hAnsi="Arial Narrow"/>
              </w:rPr>
            </w:pPr>
            <w:r w:rsidRPr="000D5E4D">
              <w:rPr>
                <w:rFonts w:ascii="Arial Narrow" w:hAnsi="Arial Narrow"/>
              </w:rPr>
              <w:t>эстетическую оценку чугунным оградам в Санкт Петербурге и Москве, в род</w:t>
            </w:r>
            <w:r w:rsidRPr="000D5E4D">
              <w:rPr>
                <w:rFonts w:ascii="Arial Narrow" w:hAnsi="Arial Narrow"/>
              </w:rPr>
              <w:softHyphen/>
              <w:t>ном городе, отмечая их роль в украше</w:t>
            </w:r>
            <w:r w:rsidRPr="000D5E4D">
              <w:rPr>
                <w:rFonts w:ascii="Arial Narrow" w:hAnsi="Arial Narrow"/>
              </w:rPr>
              <w:softHyphen/>
              <w:t>нии города.</w:t>
            </w:r>
          </w:p>
          <w:p w:rsidR="006E0DD3" w:rsidRPr="000D5E4D" w:rsidRDefault="006E0DD3" w:rsidP="000D5E4D">
            <w:pPr>
              <w:shd w:val="clear" w:color="auto" w:fill="FFFFFF"/>
              <w:jc w:val="both"/>
              <w:rPr>
                <w:rFonts w:ascii="Arial Narrow" w:hAnsi="Arial Narrow"/>
              </w:rPr>
            </w:pPr>
            <w:r w:rsidRPr="000D5E4D">
              <w:rPr>
                <w:rFonts w:ascii="Arial Narrow" w:hAnsi="Arial Narrow"/>
                <w:b/>
              </w:rPr>
              <w:t>Сравнивать</w:t>
            </w:r>
            <w:r w:rsidRPr="000D5E4D">
              <w:rPr>
                <w:rFonts w:ascii="Arial Narrow" w:hAnsi="Arial Narrow"/>
              </w:rPr>
              <w:t xml:space="preserve"> между собой ажурные ограды и другие объекты (деревянные наличники, ворота с резьбой, дымники и т.д.), выявляя в них общее и особен</w:t>
            </w:r>
            <w:r w:rsidRPr="000D5E4D">
              <w:rPr>
                <w:rFonts w:ascii="Arial Narrow" w:hAnsi="Arial Narrow"/>
              </w:rPr>
              <w:softHyphen/>
              <w:t>ное.</w:t>
            </w:r>
          </w:p>
          <w:p w:rsidR="006E0DD3" w:rsidRPr="000D5E4D" w:rsidRDefault="006E0DD3" w:rsidP="000D5E4D">
            <w:pPr>
              <w:shd w:val="clear" w:color="auto" w:fill="FFFFFF"/>
              <w:jc w:val="both"/>
              <w:rPr>
                <w:rFonts w:ascii="Arial Narrow" w:hAnsi="Arial Narrow"/>
              </w:rPr>
            </w:pPr>
            <w:r w:rsidRPr="000D5E4D">
              <w:rPr>
                <w:rFonts w:ascii="Arial Narrow" w:hAnsi="Arial Narrow"/>
                <w:b/>
              </w:rPr>
              <w:t>Различать</w:t>
            </w:r>
            <w:r w:rsidRPr="000D5E4D">
              <w:rPr>
                <w:rFonts w:ascii="Arial Narrow" w:hAnsi="Arial Narrow"/>
              </w:rPr>
              <w:t xml:space="preserve"> деятельность Братьев-Мастеров при создании ажурных оград.</w:t>
            </w:r>
          </w:p>
          <w:p w:rsidR="006E0DD3" w:rsidRPr="000D5E4D" w:rsidRDefault="006E0DD3" w:rsidP="000D5E4D">
            <w:pPr>
              <w:shd w:val="clear" w:color="auto" w:fill="FFFFFF"/>
              <w:jc w:val="both"/>
              <w:rPr>
                <w:rFonts w:ascii="Arial Narrow" w:hAnsi="Arial Narrow"/>
              </w:rPr>
            </w:pPr>
            <w:r w:rsidRPr="000D5E4D">
              <w:rPr>
                <w:rFonts w:ascii="Arial Narrow" w:hAnsi="Arial Narrow"/>
                <w:b/>
              </w:rPr>
              <w:lastRenderedPageBreak/>
              <w:t>Фантазировать,</w:t>
            </w:r>
            <w:r w:rsidRPr="000D5E4D">
              <w:rPr>
                <w:rFonts w:ascii="Arial Narrow" w:hAnsi="Arial Narrow"/>
              </w:rPr>
              <w:t xml:space="preserve"> создавать проект (эскиз) ажурной решетки.</w:t>
            </w:r>
          </w:p>
          <w:p w:rsidR="006E0DD3" w:rsidRPr="000D5E4D" w:rsidRDefault="006E0DD3" w:rsidP="000D5E4D">
            <w:pPr>
              <w:shd w:val="clear" w:color="auto" w:fill="FFFFFF"/>
              <w:jc w:val="both"/>
              <w:rPr>
                <w:rFonts w:ascii="Arial Narrow" w:hAnsi="Arial Narrow"/>
              </w:rPr>
            </w:pPr>
            <w:r w:rsidRPr="000D5E4D">
              <w:rPr>
                <w:rFonts w:ascii="Arial Narrow" w:hAnsi="Arial Narrow"/>
                <w:b/>
              </w:rPr>
              <w:t>Использовать</w:t>
            </w:r>
            <w:r w:rsidRPr="000D5E4D">
              <w:rPr>
                <w:rFonts w:ascii="Arial Narrow" w:hAnsi="Arial Narrow"/>
              </w:rPr>
              <w:t xml:space="preserve"> ажурную решетку в общей композиции с изображением парка или сквера.</w:t>
            </w:r>
          </w:p>
        </w:tc>
      </w:tr>
      <w:tr w:rsidR="006E0DD3" w:rsidRPr="000D5E4D" w:rsidTr="000D5E4D">
        <w:tc>
          <w:tcPr>
            <w:tcW w:w="0" w:type="auto"/>
            <w:tcBorders>
              <w:top w:val="single" w:sz="4" w:space="0" w:color="auto"/>
              <w:left w:val="single" w:sz="4" w:space="0" w:color="auto"/>
              <w:bottom w:val="single" w:sz="4" w:space="0" w:color="auto"/>
              <w:right w:val="single" w:sz="4" w:space="0" w:color="auto"/>
            </w:tcBorders>
          </w:tcPr>
          <w:p w:rsidR="006E0DD3" w:rsidRPr="000D5E4D" w:rsidRDefault="006E0DD3" w:rsidP="000D5E4D">
            <w:pPr>
              <w:shd w:val="clear" w:color="auto" w:fill="FFFFFF"/>
              <w:jc w:val="both"/>
              <w:rPr>
                <w:rFonts w:ascii="Arial Narrow" w:hAnsi="Arial Narrow"/>
                <w:b/>
              </w:rPr>
            </w:pPr>
            <w:r w:rsidRPr="000D5E4D">
              <w:rPr>
                <w:rFonts w:ascii="Arial Narrow" w:hAnsi="Arial Narrow"/>
                <w:b/>
              </w:rPr>
              <w:lastRenderedPageBreak/>
              <w:t>Волшебные фонари.</w:t>
            </w:r>
          </w:p>
          <w:p w:rsidR="006E0DD3" w:rsidRPr="000D5E4D" w:rsidRDefault="006E0DD3" w:rsidP="000D5E4D">
            <w:pPr>
              <w:shd w:val="clear" w:color="auto" w:fill="FFFFFF"/>
              <w:jc w:val="both"/>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6E0DD3" w:rsidRPr="000D5E4D" w:rsidRDefault="006E0DD3" w:rsidP="000D5E4D">
            <w:pPr>
              <w:shd w:val="clear" w:color="auto" w:fill="FFFFFF"/>
              <w:ind w:right="91"/>
              <w:jc w:val="both"/>
              <w:rPr>
                <w:rFonts w:ascii="Arial Narrow" w:hAnsi="Arial Narrow"/>
              </w:rPr>
            </w:pPr>
            <w:r w:rsidRPr="000D5E4D">
              <w:rPr>
                <w:rFonts w:ascii="Arial Narrow" w:hAnsi="Arial Narrow"/>
                <w:b/>
                <w:bCs/>
              </w:rPr>
              <w:t>Воспринимать, сравнивать, ана</w:t>
            </w:r>
            <w:r w:rsidRPr="000D5E4D">
              <w:rPr>
                <w:rFonts w:ascii="Arial Narrow" w:hAnsi="Arial Narrow"/>
                <w:b/>
                <w:bCs/>
              </w:rPr>
              <w:softHyphen/>
              <w:t xml:space="preserve">лизировать </w:t>
            </w:r>
            <w:r w:rsidRPr="000D5E4D">
              <w:rPr>
                <w:rFonts w:ascii="Arial Narrow" w:hAnsi="Arial Narrow"/>
              </w:rPr>
              <w:t xml:space="preserve">старинные фонари Москвы, Санкт-Петербурга и других городов, </w:t>
            </w:r>
            <w:r w:rsidRPr="000D5E4D">
              <w:rPr>
                <w:rFonts w:ascii="Arial Narrow" w:hAnsi="Arial Narrow"/>
                <w:b/>
                <w:bCs/>
              </w:rPr>
              <w:t xml:space="preserve">отмечать </w:t>
            </w:r>
            <w:r w:rsidRPr="000D5E4D">
              <w:rPr>
                <w:rFonts w:ascii="Arial Narrow" w:hAnsi="Arial Narrow"/>
              </w:rPr>
              <w:t>особенности формы и укра</w:t>
            </w:r>
            <w:r w:rsidRPr="000D5E4D">
              <w:rPr>
                <w:rFonts w:ascii="Arial Narrow" w:hAnsi="Arial Narrow"/>
              </w:rPr>
              <w:softHyphen/>
              <w:t>шений.</w:t>
            </w:r>
          </w:p>
          <w:p w:rsidR="006E0DD3" w:rsidRPr="000D5E4D" w:rsidRDefault="006E0DD3" w:rsidP="000D5E4D">
            <w:pPr>
              <w:shd w:val="clear" w:color="auto" w:fill="FFFFFF"/>
              <w:ind w:right="82"/>
              <w:jc w:val="both"/>
              <w:rPr>
                <w:rFonts w:ascii="Arial Narrow" w:hAnsi="Arial Narrow"/>
              </w:rPr>
            </w:pPr>
            <w:r w:rsidRPr="000D5E4D">
              <w:rPr>
                <w:rFonts w:ascii="Arial Narrow" w:hAnsi="Arial Narrow"/>
                <w:b/>
                <w:bCs/>
              </w:rPr>
              <w:t xml:space="preserve">Различать </w:t>
            </w:r>
            <w:r w:rsidRPr="000D5E4D">
              <w:rPr>
                <w:rFonts w:ascii="Arial Narrow" w:hAnsi="Arial Narrow"/>
              </w:rPr>
              <w:t>фонари разного эмоцио</w:t>
            </w:r>
            <w:r w:rsidRPr="000D5E4D">
              <w:rPr>
                <w:rFonts w:ascii="Arial Narrow" w:hAnsi="Arial Narrow"/>
              </w:rPr>
              <w:softHyphen/>
              <w:t>нального звучания.</w:t>
            </w:r>
          </w:p>
          <w:p w:rsidR="006E0DD3" w:rsidRPr="000D5E4D" w:rsidRDefault="006E0DD3" w:rsidP="000D5E4D">
            <w:pPr>
              <w:shd w:val="clear" w:color="auto" w:fill="FFFFFF"/>
              <w:ind w:right="62"/>
              <w:jc w:val="both"/>
              <w:rPr>
                <w:rFonts w:ascii="Arial Narrow" w:hAnsi="Arial Narrow"/>
              </w:rPr>
            </w:pPr>
            <w:r w:rsidRPr="000D5E4D">
              <w:rPr>
                <w:rFonts w:ascii="Arial Narrow" w:hAnsi="Arial Narrow"/>
                <w:b/>
                <w:bCs/>
              </w:rPr>
              <w:t xml:space="preserve">Уметь объяснять </w:t>
            </w:r>
            <w:r w:rsidRPr="000D5E4D">
              <w:rPr>
                <w:rFonts w:ascii="Arial Narrow" w:hAnsi="Arial Narrow"/>
              </w:rPr>
              <w:t>роль художника и Братьев-Мастеров при создании на</w:t>
            </w:r>
            <w:r w:rsidRPr="000D5E4D">
              <w:rPr>
                <w:rFonts w:ascii="Arial Narrow" w:hAnsi="Arial Narrow"/>
              </w:rPr>
              <w:softHyphen/>
              <w:t>рядных обликов фонарей.</w:t>
            </w:r>
          </w:p>
          <w:p w:rsidR="006E0DD3" w:rsidRPr="000D5E4D" w:rsidRDefault="006E0DD3" w:rsidP="000D5E4D">
            <w:pPr>
              <w:shd w:val="clear" w:color="auto" w:fill="FFFFFF"/>
              <w:ind w:right="38"/>
              <w:jc w:val="both"/>
              <w:rPr>
                <w:rFonts w:ascii="Arial Narrow" w:hAnsi="Arial Narrow"/>
              </w:rPr>
            </w:pPr>
            <w:r w:rsidRPr="000D5E4D">
              <w:rPr>
                <w:rFonts w:ascii="Arial Narrow" w:hAnsi="Arial Narrow"/>
                <w:b/>
                <w:bCs/>
              </w:rPr>
              <w:t xml:space="preserve">Изображать </w:t>
            </w:r>
            <w:r w:rsidRPr="000D5E4D">
              <w:rPr>
                <w:rFonts w:ascii="Arial Narrow" w:hAnsi="Arial Narrow"/>
              </w:rPr>
              <w:t xml:space="preserve">необычные фонари, используя графические средства или </w:t>
            </w:r>
            <w:r w:rsidRPr="000D5E4D">
              <w:rPr>
                <w:rFonts w:ascii="Arial Narrow" w:hAnsi="Arial Narrow"/>
                <w:b/>
                <w:bCs/>
              </w:rPr>
              <w:t xml:space="preserve">создавать </w:t>
            </w:r>
            <w:r w:rsidRPr="000D5E4D">
              <w:rPr>
                <w:rFonts w:ascii="Arial Narrow" w:hAnsi="Arial Narrow"/>
              </w:rPr>
              <w:t>необычные конструктивные формы фонарей, осваивая приемы ра</w:t>
            </w:r>
            <w:r w:rsidRPr="000D5E4D">
              <w:rPr>
                <w:rFonts w:ascii="Arial Narrow" w:hAnsi="Arial Narrow"/>
              </w:rPr>
              <w:softHyphen/>
              <w:t>боты с бумагой (скручивание, закручи</w:t>
            </w:r>
            <w:r w:rsidRPr="000D5E4D">
              <w:rPr>
                <w:rFonts w:ascii="Arial Narrow" w:hAnsi="Arial Narrow"/>
              </w:rPr>
              <w:softHyphen/>
              <w:t>вание, склеивание).</w:t>
            </w:r>
          </w:p>
        </w:tc>
      </w:tr>
      <w:tr w:rsidR="006E0DD3" w:rsidRPr="000D5E4D" w:rsidTr="000D5E4D">
        <w:tc>
          <w:tcPr>
            <w:tcW w:w="0" w:type="auto"/>
            <w:tcBorders>
              <w:top w:val="single" w:sz="4" w:space="0" w:color="auto"/>
              <w:left w:val="single" w:sz="4" w:space="0" w:color="auto"/>
              <w:bottom w:val="single" w:sz="4" w:space="0" w:color="auto"/>
              <w:right w:val="single" w:sz="4" w:space="0" w:color="auto"/>
            </w:tcBorders>
          </w:tcPr>
          <w:p w:rsidR="006E0DD3" w:rsidRPr="000D5E4D" w:rsidRDefault="006E0DD3" w:rsidP="000D5E4D">
            <w:pPr>
              <w:shd w:val="clear" w:color="auto" w:fill="FFFFFF"/>
              <w:jc w:val="both"/>
              <w:rPr>
                <w:rFonts w:ascii="Arial Narrow" w:hAnsi="Arial Narrow"/>
                <w:b/>
              </w:rPr>
            </w:pPr>
            <w:r w:rsidRPr="000D5E4D">
              <w:rPr>
                <w:rFonts w:ascii="Arial Narrow" w:hAnsi="Arial Narrow"/>
                <w:b/>
              </w:rPr>
              <w:t>Витрины.</w:t>
            </w:r>
          </w:p>
          <w:p w:rsidR="006E0DD3" w:rsidRPr="000D5E4D" w:rsidRDefault="006E0DD3" w:rsidP="000D5E4D">
            <w:pPr>
              <w:shd w:val="clear" w:color="auto" w:fill="FFFFFF"/>
              <w:ind w:left="38" w:right="38"/>
              <w:jc w:val="both"/>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6E0DD3" w:rsidRPr="000D5E4D" w:rsidRDefault="006E0DD3" w:rsidP="000D5E4D">
            <w:pPr>
              <w:shd w:val="clear" w:color="auto" w:fill="FFFFFF"/>
              <w:jc w:val="both"/>
              <w:rPr>
                <w:rFonts w:ascii="Arial Narrow" w:hAnsi="Arial Narrow"/>
              </w:rPr>
            </w:pPr>
            <w:r w:rsidRPr="000D5E4D">
              <w:rPr>
                <w:rFonts w:ascii="Arial Narrow" w:hAnsi="Arial Narrow"/>
                <w:b/>
                <w:bCs/>
              </w:rPr>
              <w:t xml:space="preserve">Понимать </w:t>
            </w:r>
            <w:r w:rsidRPr="000D5E4D">
              <w:rPr>
                <w:rFonts w:ascii="Arial Narrow" w:hAnsi="Arial Narrow"/>
              </w:rPr>
              <w:t>работу художника и Братьев-Мастеров по созданию витри</w:t>
            </w:r>
            <w:r w:rsidRPr="000D5E4D">
              <w:rPr>
                <w:rFonts w:ascii="Arial Narrow" w:hAnsi="Arial Narrow"/>
              </w:rPr>
              <w:softHyphen/>
              <w:t>ны как украшения улицы города и свое</w:t>
            </w:r>
            <w:r w:rsidRPr="000D5E4D">
              <w:rPr>
                <w:rFonts w:ascii="Arial Narrow" w:hAnsi="Arial Narrow"/>
              </w:rPr>
              <w:softHyphen/>
              <w:t>образной рекламы товара.</w:t>
            </w:r>
          </w:p>
          <w:p w:rsidR="006E0DD3" w:rsidRPr="000D5E4D" w:rsidRDefault="006E0DD3" w:rsidP="000D5E4D">
            <w:pPr>
              <w:shd w:val="clear" w:color="auto" w:fill="FFFFFF"/>
              <w:ind w:left="48" w:right="62"/>
              <w:jc w:val="both"/>
              <w:rPr>
                <w:rFonts w:ascii="Arial Narrow" w:hAnsi="Arial Narrow"/>
              </w:rPr>
            </w:pPr>
            <w:r w:rsidRPr="000D5E4D">
              <w:rPr>
                <w:rFonts w:ascii="Arial Narrow" w:hAnsi="Arial Narrow"/>
                <w:b/>
                <w:bCs/>
              </w:rPr>
              <w:t xml:space="preserve">Уметь объяснять </w:t>
            </w:r>
            <w:r w:rsidRPr="000D5E4D">
              <w:rPr>
                <w:rFonts w:ascii="Arial Narrow" w:hAnsi="Arial Narrow"/>
              </w:rPr>
              <w:t>связь художест</w:t>
            </w:r>
            <w:r w:rsidRPr="000D5E4D">
              <w:rPr>
                <w:rFonts w:ascii="Arial Narrow" w:hAnsi="Arial Narrow"/>
              </w:rPr>
              <w:softHyphen/>
              <w:t>венного оформления витрины с профи</w:t>
            </w:r>
            <w:r w:rsidRPr="000D5E4D">
              <w:rPr>
                <w:rFonts w:ascii="Arial Narrow" w:hAnsi="Arial Narrow"/>
              </w:rPr>
              <w:softHyphen/>
              <w:t>лем магазина.</w:t>
            </w:r>
          </w:p>
          <w:p w:rsidR="006E0DD3" w:rsidRPr="000D5E4D" w:rsidRDefault="006E0DD3" w:rsidP="000D5E4D">
            <w:pPr>
              <w:shd w:val="clear" w:color="auto" w:fill="FFFFFF"/>
              <w:ind w:left="48" w:right="62"/>
              <w:jc w:val="both"/>
              <w:rPr>
                <w:rFonts w:ascii="Arial Narrow" w:hAnsi="Arial Narrow"/>
              </w:rPr>
            </w:pPr>
            <w:r w:rsidRPr="000D5E4D">
              <w:rPr>
                <w:rFonts w:ascii="Arial Narrow" w:hAnsi="Arial Narrow"/>
                <w:b/>
                <w:bCs/>
              </w:rPr>
              <w:t xml:space="preserve">Фантазировать, создавать </w:t>
            </w:r>
            <w:r w:rsidRPr="000D5E4D">
              <w:rPr>
                <w:rFonts w:ascii="Arial Narrow" w:hAnsi="Arial Narrow"/>
              </w:rPr>
              <w:t>твор</w:t>
            </w:r>
            <w:r w:rsidRPr="000D5E4D">
              <w:rPr>
                <w:rFonts w:ascii="Arial Narrow" w:hAnsi="Arial Narrow"/>
              </w:rPr>
              <w:softHyphen/>
              <w:t>ческий проект оформления витрины магазина.</w:t>
            </w:r>
          </w:p>
          <w:p w:rsidR="006E0DD3" w:rsidRPr="000D5E4D" w:rsidRDefault="006E0DD3" w:rsidP="000D5E4D">
            <w:pPr>
              <w:shd w:val="clear" w:color="auto" w:fill="FFFFFF"/>
              <w:ind w:left="48" w:right="62"/>
              <w:jc w:val="both"/>
              <w:rPr>
                <w:rFonts w:ascii="Arial Narrow" w:hAnsi="Arial Narrow"/>
              </w:rPr>
            </w:pPr>
            <w:r w:rsidRPr="000D5E4D">
              <w:rPr>
                <w:rFonts w:ascii="Arial Narrow" w:hAnsi="Arial Narrow"/>
                <w:b/>
                <w:bCs/>
              </w:rPr>
              <w:t xml:space="preserve">Овладевать </w:t>
            </w:r>
            <w:r w:rsidRPr="000D5E4D">
              <w:rPr>
                <w:rFonts w:ascii="Arial Narrow" w:hAnsi="Arial Narrow"/>
              </w:rPr>
              <w:t>композиционными и оформительскими навыками в процес</w:t>
            </w:r>
            <w:r w:rsidRPr="000D5E4D">
              <w:rPr>
                <w:rFonts w:ascii="Arial Narrow" w:hAnsi="Arial Narrow"/>
              </w:rPr>
              <w:softHyphen/>
              <w:t>се создания образа витрины.</w:t>
            </w:r>
          </w:p>
        </w:tc>
      </w:tr>
      <w:tr w:rsidR="006E0DD3" w:rsidRPr="000D5E4D" w:rsidTr="000D5E4D">
        <w:tc>
          <w:tcPr>
            <w:tcW w:w="0" w:type="auto"/>
            <w:tcBorders>
              <w:top w:val="single" w:sz="4" w:space="0" w:color="auto"/>
              <w:left w:val="single" w:sz="4" w:space="0" w:color="auto"/>
              <w:bottom w:val="single" w:sz="4" w:space="0" w:color="auto"/>
              <w:right w:val="single" w:sz="4" w:space="0" w:color="auto"/>
            </w:tcBorders>
          </w:tcPr>
          <w:p w:rsidR="006E0DD3" w:rsidRPr="000D5E4D" w:rsidRDefault="006E0DD3" w:rsidP="000D5E4D">
            <w:pPr>
              <w:shd w:val="clear" w:color="auto" w:fill="FFFFFF"/>
              <w:jc w:val="both"/>
              <w:rPr>
                <w:rFonts w:ascii="Arial Narrow" w:hAnsi="Arial Narrow"/>
                <w:b/>
              </w:rPr>
            </w:pPr>
            <w:r w:rsidRPr="000D5E4D">
              <w:rPr>
                <w:rFonts w:ascii="Arial Narrow" w:hAnsi="Arial Narrow"/>
                <w:b/>
              </w:rPr>
              <w:t>Удивительный    транс</w:t>
            </w:r>
            <w:r w:rsidRPr="000D5E4D">
              <w:rPr>
                <w:rFonts w:ascii="Arial Narrow" w:hAnsi="Arial Narrow"/>
                <w:b/>
              </w:rPr>
              <w:softHyphen/>
              <w:t>порт.</w:t>
            </w:r>
          </w:p>
          <w:p w:rsidR="006E0DD3" w:rsidRPr="000D5E4D" w:rsidRDefault="006E0DD3" w:rsidP="000D5E4D">
            <w:pPr>
              <w:shd w:val="clear" w:color="auto" w:fill="FFFFFF"/>
              <w:ind w:left="5" w:right="24"/>
              <w:jc w:val="both"/>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6E0DD3" w:rsidRPr="000D5E4D" w:rsidRDefault="006E0DD3" w:rsidP="000D5E4D">
            <w:pPr>
              <w:shd w:val="clear" w:color="auto" w:fill="FFFFFF"/>
              <w:ind w:left="48" w:right="62"/>
              <w:jc w:val="both"/>
              <w:rPr>
                <w:rFonts w:ascii="Arial Narrow" w:hAnsi="Arial Narrow"/>
              </w:rPr>
            </w:pPr>
            <w:r w:rsidRPr="000D5E4D">
              <w:rPr>
                <w:rFonts w:ascii="Arial Narrow" w:hAnsi="Arial Narrow"/>
                <w:b/>
                <w:bCs/>
              </w:rPr>
              <w:t xml:space="preserve">Уметь видеть образ </w:t>
            </w:r>
            <w:r w:rsidRPr="000D5E4D">
              <w:rPr>
                <w:rFonts w:ascii="Arial Narrow" w:hAnsi="Arial Narrow"/>
              </w:rPr>
              <w:t>в облике ма</w:t>
            </w:r>
            <w:r w:rsidRPr="000D5E4D">
              <w:rPr>
                <w:rFonts w:ascii="Arial Narrow" w:hAnsi="Arial Narrow"/>
              </w:rPr>
              <w:softHyphen/>
              <w:t xml:space="preserve">шины. </w:t>
            </w:r>
            <w:r w:rsidRPr="000D5E4D">
              <w:rPr>
                <w:rFonts w:ascii="Arial Narrow" w:hAnsi="Arial Narrow"/>
                <w:b/>
                <w:bCs/>
              </w:rPr>
              <w:t xml:space="preserve">Характеризовать, сравнивать, обсуждать </w:t>
            </w:r>
            <w:r w:rsidRPr="000D5E4D">
              <w:rPr>
                <w:rFonts w:ascii="Arial Narrow" w:hAnsi="Arial Narrow"/>
              </w:rPr>
              <w:t>разные формы автомобилей и их украшение.</w:t>
            </w:r>
          </w:p>
          <w:p w:rsidR="006E0DD3" w:rsidRPr="000D5E4D" w:rsidRDefault="006E0DD3" w:rsidP="000D5E4D">
            <w:pPr>
              <w:shd w:val="clear" w:color="auto" w:fill="FFFFFF"/>
              <w:ind w:right="29"/>
              <w:jc w:val="both"/>
              <w:rPr>
                <w:rFonts w:ascii="Arial Narrow" w:hAnsi="Arial Narrow"/>
              </w:rPr>
            </w:pPr>
            <w:r w:rsidRPr="000D5E4D">
              <w:rPr>
                <w:rFonts w:ascii="Arial Narrow" w:hAnsi="Arial Narrow"/>
                <w:b/>
                <w:bCs/>
              </w:rPr>
              <w:t xml:space="preserve">Видеть, сопоставлять </w:t>
            </w:r>
            <w:r w:rsidRPr="000D5E4D">
              <w:rPr>
                <w:rFonts w:ascii="Arial Narrow" w:hAnsi="Arial Narrow"/>
              </w:rPr>
              <w:t xml:space="preserve">и </w:t>
            </w:r>
            <w:r w:rsidRPr="000D5E4D">
              <w:rPr>
                <w:rFonts w:ascii="Arial Narrow" w:hAnsi="Arial Narrow"/>
                <w:b/>
                <w:bCs/>
              </w:rPr>
              <w:t xml:space="preserve">объяснять </w:t>
            </w:r>
            <w:r w:rsidRPr="000D5E4D">
              <w:rPr>
                <w:rFonts w:ascii="Arial Narrow" w:hAnsi="Arial Narrow"/>
              </w:rPr>
              <w:t>связь природных форм с инженерными  конструкциями и образным решением различных видов транспорта.</w:t>
            </w:r>
          </w:p>
          <w:p w:rsidR="006E0DD3" w:rsidRPr="000D5E4D" w:rsidRDefault="006E0DD3" w:rsidP="000D5E4D">
            <w:pPr>
              <w:shd w:val="clear" w:color="auto" w:fill="FFFFFF"/>
              <w:ind w:left="5" w:right="29"/>
              <w:jc w:val="both"/>
              <w:rPr>
                <w:rFonts w:ascii="Arial Narrow" w:hAnsi="Arial Narrow"/>
              </w:rPr>
            </w:pPr>
            <w:r w:rsidRPr="000D5E4D">
              <w:rPr>
                <w:rFonts w:ascii="Arial Narrow" w:hAnsi="Arial Narrow"/>
                <w:b/>
                <w:bCs/>
              </w:rPr>
              <w:t xml:space="preserve">Фантазировать, создавать </w:t>
            </w:r>
            <w:r w:rsidRPr="000D5E4D">
              <w:rPr>
                <w:rFonts w:ascii="Arial Narrow" w:hAnsi="Arial Narrow"/>
              </w:rPr>
              <w:t>образы фантастических машин.</w:t>
            </w:r>
          </w:p>
          <w:p w:rsidR="006E0DD3" w:rsidRPr="000D5E4D" w:rsidRDefault="006E0DD3" w:rsidP="000D5E4D">
            <w:pPr>
              <w:shd w:val="clear" w:color="auto" w:fill="FFFFFF"/>
              <w:ind w:left="5" w:right="29"/>
              <w:jc w:val="both"/>
              <w:rPr>
                <w:rFonts w:ascii="Arial Narrow" w:hAnsi="Arial Narrow"/>
              </w:rPr>
            </w:pPr>
            <w:r w:rsidRPr="000D5E4D">
              <w:rPr>
                <w:rFonts w:ascii="Arial Narrow" w:hAnsi="Arial Narrow"/>
                <w:b/>
                <w:bCs/>
              </w:rPr>
              <w:t xml:space="preserve">Обрести новые навыки </w:t>
            </w:r>
            <w:r w:rsidRPr="000D5E4D">
              <w:rPr>
                <w:rFonts w:ascii="Arial Narrow" w:hAnsi="Arial Narrow"/>
              </w:rPr>
              <w:t>в кон</w:t>
            </w:r>
            <w:r w:rsidRPr="000D5E4D">
              <w:rPr>
                <w:rFonts w:ascii="Arial Narrow" w:hAnsi="Arial Narrow"/>
              </w:rPr>
              <w:softHyphen/>
              <w:t>струировании из бумаги.</w:t>
            </w:r>
          </w:p>
        </w:tc>
      </w:tr>
      <w:tr w:rsidR="006E0DD3" w:rsidRPr="000D5E4D" w:rsidTr="000D5E4D">
        <w:tc>
          <w:tcPr>
            <w:tcW w:w="0" w:type="auto"/>
            <w:tcBorders>
              <w:top w:val="single" w:sz="4" w:space="0" w:color="auto"/>
              <w:left w:val="single" w:sz="4" w:space="0" w:color="auto"/>
              <w:bottom w:val="single" w:sz="4" w:space="0" w:color="auto"/>
              <w:right w:val="single" w:sz="4" w:space="0" w:color="auto"/>
            </w:tcBorders>
            <w:hideMark/>
          </w:tcPr>
          <w:p w:rsidR="006E0DD3" w:rsidRPr="000D5E4D" w:rsidRDefault="006E0DD3" w:rsidP="000D5E4D">
            <w:pPr>
              <w:shd w:val="clear" w:color="auto" w:fill="FFFFFF"/>
              <w:ind w:right="38"/>
              <w:jc w:val="both"/>
              <w:rPr>
                <w:rFonts w:ascii="Arial Narrow" w:hAnsi="Arial Narrow"/>
              </w:rPr>
            </w:pPr>
            <w:r w:rsidRPr="000D5E4D">
              <w:rPr>
                <w:rFonts w:ascii="Arial Narrow" w:hAnsi="Arial Narrow"/>
                <w:b/>
              </w:rPr>
              <w:t>Труд художника на ули</w:t>
            </w:r>
            <w:r w:rsidRPr="000D5E4D">
              <w:rPr>
                <w:rFonts w:ascii="Arial Narrow" w:hAnsi="Arial Narrow"/>
                <w:b/>
              </w:rPr>
              <w:softHyphen/>
              <w:t>цах твоего города (се</w:t>
            </w:r>
            <w:r w:rsidRPr="000D5E4D">
              <w:rPr>
                <w:rFonts w:ascii="Arial Narrow" w:hAnsi="Arial Narrow"/>
                <w:b/>
              </w:rPr>
              <w:softHyphen/>
              <w:t>ла) (обобщение темы).</w:t>
            </w:r>
          </w:p>
        </w:tc>
        <w:tc>
          <w:tcPr>
            <w:tcW w:w="0" w:type="auto"/>
            <w:tcBorders>
              <w:top w:val="single" w:sz="4" w:space="0" w:color="auto"/>
              <w:left w:val="single" w:sz="4" w:space="0" w:color="auto"/>
              <w:bottom w:val="single" w:sz="4" w:space="0" w:color="auto"/>
              <w:right w:val="single" w:sz="4" w:space="0" w:color="auto"/>
            </w:tcBorders>
          </w:tcPr>
          <w:p w:rsidR="006E0DD3" w:rsidRPr="000D5E4D" w:rsidRDefault="006E0DD3" w:rsidP="000D5E4D">
            <w:pPr>
              <w:shd w:val="clear" w:color="auto" w:fill="FFFFFF"/>
              <w:ind w:right="38"/>
              <w:jc w:val="both"/>
              <w:rPr>
                <w:rFonts w:ascii="Arial Narrow" w:hAnsi="Arial Narrow"/>
              </w:rPr>
            </w:pPr>
            <w:r w:rsidRPr="000D5E4D">
              <w:rPr>
                <w:rFonts w:ascii="Arial Narrow" w:hAnsi="Arial Narrow"/>
                <w:b/>
              </w:rPr>
              <w:t xml:space="preserve">Осознавать </w:t>
            </w:r>
            <w:r w:rsidRPr="000D5E4D">
              <w:rPr>
                <w:rFonts w:ascii="Arial Narrow" w:hAnsi="Arial Narrow"/>
              </w:rPr>
              <w:t xml:space="preserve">  и  </w:t>
            </w:r>
            <w:r w:rsidRPr="000D5E4D">
              <w:rPr>
                <w:rFonts w:ascii="Arial Narrow" w:hAnsi="Arial Narrow"/>
                <w:b/>
              </w:rPr>
              <w:t>уметь</w:t>
            </w:r>
            <w:r w:rsidRPr="000D5E4D">
              <w:rPr>
                <w:rFonts w:ascii="Arial Narrow" w:hAnsi="Arial Narrow"/>
              </w:rPr>
              <w:t xml:space="preserve">   объяснять</w:t>
            </w:r>
          </w:p>
          <w:p w:rsidR="006E0DD3" w:rsidRPr="000D5E4D" w:rsidRDefault="006E0DD3" w:rsidP="000D5E4D">
            <w:pPr>
              <w:shd w:val="clear" w:color="auto" w:fill="FFFFFF"/>
              <w:ind w:left="38" w:right="38"/>
              <w:jc w:val="both"/>
              <w:rPr>
                <w:rFonts w:ascii="Arial Narrow" w:hAnsi="Arial Narrow"/>
              </w:rPr>
            </w:pPr>
            <w:r w:rsidRPr="000D5E4D">
              <w:rPr>
                <w:rFonts w:ascii="Arial Narrow" w:hAnsi="Arial Narrow"/>
              </w:rPr>
              <w:t>важную и всем очень нужную работу ху</w:t>
            </w:r>
            <w:r w:rsidRPr="000D5E4D">
              <w:rPr>
                <w:rFonts w:ascii="Arial Narrow" w:hAnsi="Arial Narrow"/>
              </w:rPr>
              <w:softHyphen/>
              <w:t>дожника и Мастеров Постройки, Укра</w:t>
            </w:r>
            <w:r w:rsidRPr="000D5E4D">
              <w:rPr>
                <w:rFonts w:ascii="Arial Narrow" w:hAnsi="Arial Narrow"/>
              </w:rPr>
              <w:softHyphen/>
              <w:t>шения и Изображения в создании об</w:t>
            </w:r>
            <w:r w:rsidRPr="000D5E4D">
              <w:rPr>
                <w:rFonts w:ascii="Arial Narrow" w:hAnsi="Arial Narrow"/>
              </w:rPr>
              <w:softHyphen/>
              <w:t>лика города.</w:t>
            </w:r>
          </w:p>
          <w:p w:rsidR="006E0DD3" w:rsidRPr="000D5E4D" w:rsidRDefault="006E0DD3" w:rsidP="000D5E4D">
            <w:pPr>
              <w:shd w:val="clear" w:color="auto" w:fill="FFFFFF"/>
              <w:ind w:right="38"/>
              <w:jc w:val="both"/>
              <w:rPr>
                <w:rFonts w:ascii="Arial Narrow" w:hAnsi="Arial Narrow"/>
              </w:rPr>
            </w:pPr>
            <w:r w:rsidRPr="000D5E4D">
              <w:rPr>
                <w:rFonts w:ascii="Arial Narrow" w:hAnsi="Arial Narrow"/>
                <w:b/>
              </w:rPr>
              <w:t xml:space="preserve">Создавать </w:t>
            </w:r>
            <w:r w:rsidRPr="000D5E4D">
              <w:rPr>
                <w:rFonts w:ascii="Arial Narrow" w:hAnsi="Arial Narrow"/>
              </w:rPr>
              <w:t>из отдельных детских работ, выполненных в течение четвер</w:t>
            </w:r>
            <w:r w:rsidRPr="000D5E4D">
              <w:rPr>
                <w:rFonts w:ascii="Arial Narrow" w:hAnsi="Arial Narrow"/>
              </w:rPr>
              <w:softHyphen/>
              <w:t>ти, коллективную композицию.</w:t>
            </w:r>
          </w:p>
          <w:p w:rsidR="006E0DD3" w:rsidRPr="000D5E4D" w:rsidRDefault="006E0DD3" w:rsidP="000D5E4D">
            <w:pPr>
              <w:shd w:val="clear" w:color="auto" w:fill="FFFFFF"/>
              <w:ind w:right="38"/>
              <w:jc w:val="both"/>
              <w:rPr>
                <w:rFonts w:ascii="Arial Narrow" w:hAnsi="Arial Narrow"/>
              </w:rPr>
            </w:pPr>
            <w:r w:rsidRPr="000D5E4D">
              <w:rPr>
                <w:rFonts w:ascii="Arial Narrow" w:hAnsi="Arial Narrow"/>
                <w:b/>
              </w:rPr>
              <w:t>Овладевать</w:t>
            </w:r>
            <w:r w:rsidRPr="000D5E4D">
              <w:rPr>
                <w:rFonts w:ascii="Arial Narrow" w:hAnsi="Arial Narrow"/>
              </w:rPr>
              <w:t xml:space="preserve"> приемами коллектив</w:t>
            </w:r>
            <w:r w:rsidRPr="000D5E4D">
              <w:rPr>
                <w:rFonts w:ascii="Arial Narrow" w:hAnsi="Arial Narrow"/>
              </w:rPr>
              <w:softHyphen/>
              <w:t>ной творческой деятельности.</w:t>
            </w:r>
          </w:p>
          <w:p w:rsidR="006E0DD3" w:rsidRPr="000D5E4D" w:rsidRDefault="006E0DD3" w:rsidP="000D5E4D">
            <w:pPr>
              <w:shd w:val="clear" w:color="auto" w:fill="FFFFFF"/>
              <w:ind w:left="38" w:right="38"/>
              <w:jc w:val="both"/>
              <w:rPr>
                <w:rFonts w:ascii="Arial Narrow" w:hAnsi="Arial Narrow"/>
              </w:rPr>
            </w:pPr>
            <w:r w:rsidRPr="000D5E4D">
              <w:rPr>
                <w:rFonts w:ascii="Arial Narrow" w:hAnsi="Arial Narrow"/>
                <w:b/>
              </w:rPr>
              <w:t>Участвовать</w:t>
            </w:r>
            <w:r w:rsidRPr="000D5E4D">
              <w:rPr>
                <w:rFonts w:ascii="Arial Narrow" w:hAnsi="Arial Narrow"/>
              </w:rPr>
              <w:t xml:space="preserve"> в занимательной об</w:t>
            </w:r>
            <w:r w:rsidRPr="000D5E4D">
              <w:rPr>
                <w:rFonts w:ascii="Arial Narrow" w:hAnsi="Arial Narrow"/>
              </w:rPr>
              <w:softHyphen/>
              <w:t>разовательной игре в качестве экскур</w:t>
            </w:r>
            <w:r w:rsidRPr="000D5E4D">
              <w:rPr>
                <w:rFonts w:ascii="Arial Narrow" w:hAnsi="Arial Narrow"/>
              </w:rPr>
              <w:softHyphen/>
              <w:t>соводов.</w:t>
            </w:r>
          </w:p>
        </w:tc>
      </w:tr>
      <w:tr w:rsidR="006E0DD3" w:rsidRPr="000D5E4D" w:rsidTr="000D5E4D">
        <w:tc>
          <w:tcPr>
            <w:tcW w:w="0" w:type="auto"/>
            <w:gridSpan w:val="2"/>
            <w:tcBorders>
              <w:top w:val="single" w:sz="4" w:space="0" w:color="auto"/>
              <w:left w:val="single" w:sz="4" w:space="0" w:color="auto"/>
              <w:bottom w:val="single" w:sz="4" w:space="0" w:color="auto"/>
              <w:right w:val="single" w:sz="4" w:space="0" w:color="auto"/>
            </w:tcBorders>
            <w:hideMark/>
          </w:tcPr>
          <w:p w:rsidR="006E0DD3" w:rsidRPr="000D5E4D" w:rsidRDefault="006E0DD3" w:rsidP="000D5E4D">
            <w:pPr>
              <w:jc w:val="both"/>
              <w:rPr>
                <w:rFonts w:ascii="Arial Narrow" w:hAnsi="Arial Narrow"/>
                <w:b/>
              </w:rPr>
            </w:pPr>
            <w:r w:rsidRPr="000D5E4D">
              <w:rPr>
                <w:rFonts w:ascii="Arial Narrow" w:hAnsi="Arial Narrow"/>
                <w:b/>
                <w:bCs/>
              </w:rPr>
              <w:t xml:space="preserve">Художник и зрелище </w:t>
            </w:r>
            <w:r w:rsidRPr="000D5E4D">
              <w:rPr>
                <w:rFonts w:ascii="Arial Narrow" w:hAnsi="Arial Narrow"/>
                <w:b/>
                <w:bCs/>
                <w:spacing w:val="12"/>
              </w:rPr>
              <w:t>(11ч)</w:t>
            </w:r>
          </w:p>
        </w:tc>
      </w:tr>
      <w:tr w:rsidR="006E0DD3" w:rsidRPr="000D5E4D" w:rsidTr="000D5E4D">
        <w:tc>
          <w:tcPr>
            <w:tcW w:w="0" w:type="auto"/>
            <w:tcBorders>
              <w:top w:val="single" w:sz="4" w:space="0" w:color="auto"/>
              <w:left w:val="single" w:sz="4" w:space="0" w:color="auto"/>
              <w:bottom w:val="single" w:sz="4" w:space="0" w:color="auto"/>
              <w:right w:val="single" w:sz="4" w:space="0" w:color="auto"/>
            </w:tcBorders>
          </w:tcPr>
          <w:p w:rsidR="006E0DD3" w:rsidRPr="000D5E4D" w:rsidRDefault="006E0DD3" w:rsidP="000D5E4D">
            <w:pPr>
              <w:shd w:val="clear" w:color="auto" w:fill="FFFFFF"/>
              <w:jc w:val="both"/>
              <w:rPr>
                <w:rFonts w:ascii="Arial Narrow" w:hAnsi="Arial Narrow"/>
                <w:b/>
              </w:rPr>
            </w:pPr>
            <w:r w:rsidRPr="000D5E4D">
              <w:rPr>
                <w:rFonts w:ascii="Arial Narrow" w:hAnsi="Arial Narrow"/>
                <w:b/>
              </w:rPr>
              <w:t>Художник в цирке.</w:t>
            </w:r>
          </w:p>
          <w:p w:rsidR="006E0DD3" w:rsidRPr="000D5E4D" w:rsidRDefault="006E0DD3" w:rsidP="000D5E4D">
            <w:pPr>
              <w:shd w:val="clear" w:color="auto" w:fill="FFFFFF"/>
              <w:ind w:left="34" w:right="43"/>
              <w:jc w:val="both"/>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6E0DD3" w:rsidRPr="000D5E4D" w:rsidRDefault="006E0DD3" w:rsidP="000D5E4D">
            <w:pPr>
              <w:shd w:val="clear" w:color="auto" w:fill="FFFFFF"/>
              <w:ind w:right="58"/>
              <w:jc w:val="both"/>
              <w:rPr>
                <w:rFonts w:ascii="Arial Narrow" w:hAnsi="Arial Narrow"/>
              </w:rPr>
            </w:pPr>
            <w:r w:rsidRPr="000D5E4D">
              <w:rPr>
                <w:rFonts w:ascii="Arial Narrow" w:hAnsi="Arial Narrow"/>
                <w:b/>
                <w:bCs/>
              </w:rPr>
              <w:t xml:space="preserve">Понимать </w:t>
            </w:r>
            <w:r w:rsidRPr="000D5E4D">
              <w:rPr>
                <w:rFonts w:ascii="Arial Narrow" w:hAnsi="Arial Narrow"/>
              </w:rPr>
              <w:t xml:space="preserve">и </w:t>
            </w:r>
            <w:r w:rsidRPr="000D5E4D">
              <w:rPr>
                <w:rFonts w:ascii="Arial Narrow" w:hAnsi="Arial Narrow"/>
                <w:b/>
                <w:bCs/>
              </w:rPr>
              <w:t xml:space="preserve">объяснять </w:t>
            </w:r>
            <w:r w:rsidRPr="000D5E4D">
              <w:rPr>
                <w:rFonts w:ascii="Arial Narrow" w:hAnsi="Arial Narrow"/>
              </w:rPr>
              <w:t>важную роль художника в цирке (создание кра</w:t>
            </w:r>
            <w:r w:rsidRPr="000D5E4D">
              <w:rPr>
                <w:rFonts w:ascii="Arial Narrow" w:hAnsi="Arial Narrow"/>
              </w:rPr>
              <w:softHyphen/>
              <w:t>сочных декораций, костюмов, цирково</w:t>
            </w:r>
            <w:r w:rsidRPr="000D5E4D">
              <w:rPr>
                <w:rFonts w:ascii="Arial Narrow" w:hAnsi="Arial Narrow"/>
              </w:rPr>
              <w:softHyphen/>
              <w:t xml:space="preserve">го реквизита и </w:t>
            </w:r>
            <w:r w:rsidRPr="000D5E4D">
              <w:rPr>
                <w:rFonts w:ascii="Arial Narrow" w:hAnsi="Arial Narrow"/>
                <w:i/>
                <w:iCs/>
              </w:rPr>
              <w:t>х-л</w:t>
            </w:r>
          </w:p>
          <w:p w:rsidR="006E0DD3" w:rsidRPr="000D5E4D" w:rsidRDefault="006E0DD3" w:rsidP="000D5E4D">
            <w:pPr>
              <w:shd w:val="clear" w:color="auto" w:fill="FFFFFF"/>
              <w:ind w:left="10"/>
              <w:jc w:val="both"/>
              <w:rPr>
                <w:rFonts w:ascii="Arial Narrow" w:hAnsi="Arial Narrow"/>
              </w:rPr>
            </w:pPr>
            <w:r w:rsidRPr="000D5E4D">
              <w:rPr>
                <w:rFonts w:ascii="Arial Narrow" w:hAnsi="Arial Narrow"/>
              </w:rPr>
              <w:t xml:space="preserve">ные </w:t>
            </w:r>
            <w:r w:rsidRPr="000D5E4D">
              <w:rPr>
                <w:rFonts w:ascii="Arial Narrow" w:hAnsi="Arial Narrow"/>
                <w:b/>
                <w:bCs/>
              </w:rPr>
              <w:t xml:space="preserve">выразительные </w:t>
            </w:r>
            <w:r w:rsidRPr="000D5E4D">
              <w:rPr>
                <w:rFonts w:ascii="Arial Narrow" w:hAnsi="Arial Narrow"/>
                <w:b/>
                <w:bCs/>
                <w:strike/>
              </w:rPr>
              <w:t>рщумд</w:t>
            </w:r>
            <w:r w:rsidRPr="000D5E4D">
              <w:rPr>
                <w:rFonts w:ascii="Arial Narrow" w:hAnsi="Arial Narrow"/>
                <w:b/>
                <w:bCs/>
              </w:rPr>
              <w:t xml:space="preserve"> — </w:t>
            </w:r>
            <w:r w:rsidRPr="000D5E4D">
              <w:rPr>
                <w:rFonts w:ascii="Arial Narrow" w:hAnsi="Arial Narrow"/>
                <w:b/>
                <w:bCs/>
                <w:i/>
                <w:iCs/>
                <w:strike/>
              </w:rPr>
              <w:t>мшыш</w:t>
            </w:r>
            <w:r w:rsidRPr="000D5E4D">
              <w:rPr>
                <w:rFonts w:ascii="Arial Narrow" w:hAnsi="Arial Narrow"/>
                <w:b/>
                <w:bCs/>
                <w:i/>
                <w:iCs/>
              </w:rPr>
              <w:t>-</w:t>
            </w:r>
          </w:p>
          <w:p w:rsidR="006E0DD3" w:rsidRPr="000D5E4D" w:rsidRDefault="006E0DD3" w:rsidP="000D5E4D">
            <w:pPr>
              <w:shd w:val="clear" w:color="auto" w:fill="FFFFFF"/>
              <w:ind w:left="10" w:right="58"/>
              <w:jc w:val="both"/>
              <w:rPr>
                <w:rFonts w:ascii="Arial Narrow" w:hAnsi="Arial Narrow"/>
              </w:rPr>
            </w:pPr>
            <w:r w:rsidRPr="000D5E4D">
              <w:rPr>
                <w:rFonts w:ascii="Arial Narrow" w:hAnsi="Arial Narrow"/>
              </w:rPr>
              <w:t xml:space="preserve">кации на тему циркового предстаатения. передавая в них движение, характеры, взаимоотношения между персонажами. </w:t>
            </w:r>
            <w:r w:rsidRPr="000D5E4D">
              <w:rPr>
                <w:rFonts w:ascii="Arial Narrow" w:hAnsi="Arial Narrow"/>
                <w:b/>
                <w:bCs/>
              </w:rPr>
              <w:t xml:space="preserve">Учиться изображать </w:t>
            </w:r>
            <w:r w:rsidRPr="000D5E4D">
              <w:rPr>
                <w:rFonts w:ascii="Arial Narrow" w:hAnsi="Arial Narrow"/>
              </w:rPr>
              <w:t>яркое, весе</w:t>
            </w:r>
            <w:r w:rsidRPr="000D5E4D">
              <w:rPr>
                <w:rFonts w:ascii="Arial Narrow" w:hAnsi="Arial Narrow"/>
              </w:rPr>
              <w:softHyphen/>
              <w:t>лое, подвижное.</w:t>
            </w:r>
          </w:p>
          <w:p w:rsidR="006E0DD3" w:rsidRPr="000D5E4D" w:rsidRDefault="006E0DD3" w:rsidP="000D5E4D">
            <w:pPr>
              <w:shd w:val="clear" w:color="auto" w:fill="FFFFFF"/>
              <w:ind w:left="101"/>
              <w:jc w:val="both"/>
              <w:rPr>
                <w:rFonts w:ascii="Arial Narrow" w:hAnsi="Arial Narrow"/>
              </w:rPr>
            </w:pPr>
          </w:p>
        </w:tc>
      </w:tr>
      <w:tr w:rsidR="006E0DD3" w:rsidRPr="000D5E4D" w:rsidTr="000D5E4D">
        <w:tc>
          <w:tcPr>
            <w:tcW w:w="0" w:type="auto"/>
            <w:tcBorders>
              <w:top w:val="single" w:sz="4" w:space="0" w:color="auto"/>
              <w:left w:val="single" w:sz="4" w:space="0" w:color="auto"/>
              <w:bottom w:val="single" w:sz="4" w:space="0" w:color="auto"/>
              <w:right w:val="single" w:sz="4" w:space="0" w:color="auto"/>
            </w:tcBorders>
          </w:tcPr>
          <w:p w:rsidR="006E0DD3" w:rsidRPr="000D5E4D" w:rsidRDefault="006E0DD3" w:rsidP="000D5E4D">
            <w:pPr>
              <w:shd w:val="clear" w:color="auto" w:fill="FFFFFF"/>
              <w:ind w:left="14"/>
              <w:jc w:val="both"/>
              <w:rPr>
                <w:rFonts w:ascii="Arial Narrow" w:hAnsi="Arial Narrow"/>
                <w:b/>
              </w:rPr>
            </w:pPr>
            <w:r w:rsidRPr="000D5E4D">
              <w:rPr>
                <w:rFonts w:ascii="Arial Narrow" w:hAnsi="Arial Narrow"/>
                <w:b/>
              </w:rPr>
              <w:t>Художник в театре.</w:t>
            </w:r>
          </w:p>
          <w:p w:rsidR="006E0DD3" w:rsidRPr="000D5E4D" w:rsidRDefault="006E0DD3" w:rsidP="000D5E4D">
            <w:pPr>
              <w:shd w:val="clear" w:color="auto" w:fill="FFFFFF"/>
              <w:ind w:right="77"/>
              <w:jc w:val="both"/>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6E0DD3" w:rsidRPr="000D5E4D" w:rsidRDefault="006E0DD3" w:rsidP="000D5E4D">
            <w:pPr>
              <w:shd w:val="clear" w:color="auto" w:fill="FFFFFF"/>
              <w:ind w:left="14"/>
              <w:jc w:val="both"/>
              <w:rPr>
                <w:rFonts w:ascii="Arial Narrow" w:hAnsi="Arial Narrow"/>
              </w:rPr>
            </w:pPr>
            <w:r w:rsidRPr="000D5E4D">
              <w:rPr>
                <w:rFonts w:ascii="Arial Narrow" w:hAnsi="Arial Narrow"/>
                <w:b/>
              </w:rPr>
              <w:t>Сравнивать</w:t>
            </w:r>
            <w:r w:rsidRPr="000D5E4D">
              <w:rPr>
                <w:rFonts w:ascii="Arial Narrow" w:hAnsi="Arial Narrow"/>
              </w:rPr>
              <w:t xml:space="preserve"> объекты, элементы те</w:t>
            </w:r>
            <w:r w:rsidRPr="000D5E4D">
              <w:rPr>
                <w:rFonts w:ascii="Arial Narrow" w:hAnsi="Arial Narrow"/>
              </w:rPr>
              <w:softHyphen/>
              <w:t>атрально-сценического мира, видеть в них интересные выразительные реше</w:t>
            </w:r>
            <w:r w:rsidRPr="000D5E4D">
              <w:rPr>
                <w:rFonts w:ascii="Arial Narrow" w:hAnsi="Arial Narrow"/>
              </w:rPr>
              <w:softHyphen/>
              <w:t>ния, превращения простых материалов в яркие образы.</w:t>
            </w:r>
          </w:p>
          <w:p w:rsidR="006E0DD3" w:rsidRPr="000D5E4D" w:rsidRDefault="006E0DD3" w:rsidP="000D5E4D">
            <w:pPr>
              <w:shd w:val="clear" w:color="auto" w:fill="FFFFFF"/>
              <w:ind w:left="14"/>
              <w:jc w:val="both"/>
              <w:rPr>
                <w:rFonts w:ascii="Arial Narrow" w:hAnsi="Arial Narrow"/>
              </w:rPr>
            </w:pPr>
            <w:r w:rsidRPr="000D5E4D">
              <w:rPr>
                <w:rFonts w:ascii="Arial Narrow" w:hAnsi="Arial Narrow"/>
                <w:b/>
              </w:rPr>
              <w:t xml:space="preserve">Понимать и уметь </w:t>
            </w:r>
            <w:r w:rsidRPr="000D5E4D">
              <w:rPr>
                <w:rFonts w:ascii="Arial Narrow" w:hAnsi="Arial Narrow"/>
              </w:rPr>
              <w:t>объяснять роль театрального художника в создании спектакля.</w:t>
            </w:r>
          </w:p>
          <w:p w:rsidR="006E0DD3" w:rsidRPr="000D5E4D" w:rsidRDefault="006E0DD3" w:rsidP="000D5E4D">
            <w:pPr>
              <w:shd w:val="clear" w:color="auto" w:fill="FFFFFF"/>
              <w:ind w:left="14"/>
              <w:jc w:val="both"/>
              <w:rPr>
                <w:rFonts w:ascii="Arial Narrow" w:hAnsi="Arial Narrow"/>
              </w:rPr>
            </w:pPr>
            <w:r w:rsidRPr="000D5E4D">
              <w:rPr>
                <w:rFonts w:ascii="Arial Narrow" w:hAnsi="Arial Narrow"/>
                <w:b/>
              </w:rPr>
              <w:t>Создавать</w:t>
            </w:r>
            <w:r w:rsidRPr="000D5E4D">
              <w:rPr>
                <w:rFonts w:ascii="Arial Narrow" w:hAnsi="Arial Narrow"/>
              </w:rPr>
              <w:t xml:space="preserve"> «Театр на столе» — кар</w:t>
            </w:r>
            <w:r w:rsidRPr="000D5E4D">
              <w:rPr>
                <w:rFonts w:ascii="Arial Narrow" w:hAnsi="Arial Narrow"/>
              </w:rPr>
              <w:softHyphen/>
              <w:t>тонный макет с объемными (лепными, конструктивными) или плоскостными (расписными) декорациями и бумаж</w:t>
            </w:r>
            <w:r w:rsidRPr="000D5E4D">
              <w:rPr>
                <w:rFonts w:ascii="Arial Narrow" w:hAnsi="Arial Narrow"/>
              </w:rPr>
              <w:softHyphen/>
              <w:t>ными фигурками персонажей сказки для игры в спектакль.</w:t>
            </w:r>
          </w:p>
          <w:p w:rsidR="006E0DD3" w:rsidRPr="000D5E4D" w:rsidRDefault="006E0DD3" w:rsidP="000D5E4D">
            <w:pPr>
              <w:shd w:val="clear" w:color="auto" w:fill="FFFFFF"/>
              <w:ind w:left="14"/>
              <w:jc w:val="both"/>
              <w:rPr>
                <w:rFonts w:ascii="Arial Narrow" w:hAnsi="Arial Narrow"/>
              </w:rPr>
            </w:pPr>
          </w:p>
        </w:tc>
      </w:tr>
      <w:tr w:rsidR="006E0DD3" w:rsidRPr="000D5E4D" w:rsidTr="000D5E4D">
        <w:tc>
          <w:tcPr>
            <w:tcW w:w="0" w:type="auto"/>
            <w:tcBorders>
              <w:top w:val="single" w:sz="4" w:space="0" w:color="auto"/>
              <w:left w:val="single" w:sz="4" w:space="0" w:color="auto"/>
              <w:bottom w:val="single" w:sz="4" w:space="0" w:color="auto"/>
              <w:right w:val="single" w:sz="4" w:space="0" w:color="auto"/>
            </w:tcBorders>
          </w:tcPr>
          <w:p w:rsidR="006E0DD3" w:rsidRPr="000D5E4D" w:rsidRDefault="006E0DD3" w:rsidP="000D5E4D">
            <w:pPr>
              <w:shd w:val="clear" w:color="auto" w:fill="FFFFFF"/>
              <w:jc w:val="both"/>
              <w:rPr>
                <w:rFonts w:ascii="Arial Narrow" w:hAnsi="Arial Narrow"/>
                <w:b/>
              </w:rPr>
            </w:pPr>
            <w:r w:rsidRPr="000D5E4D">
              <w:rPr>
                <w:rFonts w:ascii="Arial Narrow" w:hAnsi="Arial Narrow"/>
                <w:b/>
              </w:rPr>
              <w:lastRenderedPageBreak/>
              <w:t>Театр кукол.</w:t>
            </w:r>
          </w:p>
          <w:p w:rsidR="006E0DD3" w:rsidRPr="000D5E4D" w:rsidRDefault="006E0DD3" w:rsidP="000D5E4D">
            <w:pPr>
              <w:shd w:val="clear" w:color="auto" w:fill="FFFFFF"/>
              <w:ind w:left="67"/>
              <w:jc w:val="both"/>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6E0DD3" w:rsidRPr="000D5E4D" w:rsidRDefault="006E0DD3" w:rsidP="000D5E4D">
            <w:pPr>
              <w:shd w:val="clear" w:color="auto" w:fill="FFFFFF"/>
              <w:jc w:val="both"/>
              <w:rPr>
                <w:rFonts w:ascii="Arial Narrow" w:hAnsi="Arial Narrow"/>
              </w:rPr>
            </w:pPr>
            <w:r w:rsidRPr="000D5E4D">
              <w:rPr>
                <w:rFonts w:ascii="Arial Narrow" w:hAnsi="Arial Narrow"/>
                <w:b/>
              </w:rPr>
              <w:t>Иметь</w:t>
            </w:r>
            <w:r w:rsidRPr="000D5E4D">
              <w:rPr>
                <w:rFonts w:ascii="Arial Narrow" w:hAnsi="Arial Narrow"/>
              </w:rPr>
              <w:t xml:space="preserve"> представление о разных ви</w:t>
            </w:r>
            <w:r w:rsidRPr="000D5E4D">
              <w:rPr>
                <w:rFonts w:ascii="Arial Narrow" w:hAnsi="Arial Narrow"/>
              </w:rPr>
              <w:softHyphen/>
              <w:t>дах кукол (перчаточные, тростевые, ма</w:t>
            </w:r>
            <w:r w:rsidRPr="000D5E4D">
              <w:rPr>
                <w:rFonts w:ascii="Arial Narrow" w:hAnsi="Arial Narrow"/>
              </w:rPr>
              <w:softHyphen/>
              <w:t>рионетки) и их истории, о кукольном театре в наши дни.</w:t>
            </w:r>
          </w:p>
          <w:p w:rsidR="006E0DD3" w:rsidRPr="000D5E4D" w:rsidRDefault="006E0DD3" w:rsidP="000D5E4D">
            <w:pPr>
              <w:shd w:val="clear" w:color="auto" w:fill="FFFFFF"/>
              <w:jc w:val="both"/>
              <w:rPr>
                <w:rFonts w:ascii="Arial Narrow" w:hAnsi="Arial Narrow"/>
              </w:rPr>
            </w:pPr>
            <w:r w:rsidRPr="000D5E4D">
              <w:rPr>
                <w:rFonts w:ascii="Arial Narrow" w:hAnsi="Arial Narrow"/>
                <w:b/>
              </w:rPr>
              <w:t>Придумывать</w:t>
            </w:r>
            <w:r w:rsidRPr="000D5E4D">
              <w:rPr>
                <w:rFonts w:ascii="Arial Narrow" w:hAnsi="Arial Narrow"/>
              </w:rPr>
              <w:t xml:space="preserve"> и </w:t>
            </w:r>
            <w:r w:rsidRPr="000D5E4D">
              <w:rPr>
                <w:rFonts w:ascii="Arial Narrow" w:hAnsi="Arial Narrow"/>
                <w:b/>
              </w:rPr>
              <w:t>создавать</w:t>
            </w:r>
            <w:r w:rsidRPr="000D5E4D">
              <w:rPr>
                <w:rFonts w:ascii="Arial Narrow" w:hAnsi="Arial Narrow"/>
              </w:rPr>
              <w:t xml:space="preserve"> вырази</w:t>
            </w:r>
            <w:r w:rsidRPr="000D5E4D">
              <w:rPr>
                <w:rFonts w:ascii="Arial Narrow" w:hAnsi="Arial Narrow"/>
              </w:rPr>
              <w:softHyphen/>
              <w:t>тельную куклу (характерную головку куклы, характерные детали костюма, соответствующие сказочному персона</w:t>
            </w:r>
            <w:r w:rsidRPr="000D5E4D">
              <w:rPr>
                <w:rFonts w:ascii="Arial Narrow" w:hAnsi="Arial Narrow"/>
              </w:rPr>
              <w:softHyphen/>
              <w:t>жу); применять для работы пластилин, бумагу, нитки, ножницы, куски ткани.</w:t>
            </w:r>
          </w:p>
          <w:p w:rsidR="006E0DD3" w:rsidRPr="000D5E4D" w:rsidRDefault="006E0DD3" w:rsidP="000D5E4D">
            <w:pPr>
              <w:shd w:val="clear" w:color="auto" w:fill="FFFFFF"/>
              <w:jc w:val="both"/>
              <w:rPr>
                <w:rFonts w:ascii="Arial Narrow" w:hAnsi="Arial Narrow"/>
              </w:rPr>
            </w:pPr>
            <w:r w:rsidRPr="000D5E4D">
              <w:rPr>
                <w:rFonts w:ascii="Arial Narrow" w:hAnsi="Arial Narrow"/>
                <w:b/>
              </w:rPr>
              <w:t>Использовать</w:t>
            </w:r>
            <w:r w:rsidRPr="000D5E4D">
              <w:rPr>
                <w:rFonts w:ascii="Arial Narrow" w:hAnsi="Arial Narrow"/>
              </w:rPr>
              <w:t xml:space="preserve"> куклу для игры в ку</w:t>
            </w:r>
            <w:r w:rsidRPr="000D5E4D">
              <w:rPr>
                <w:rFonts w:ascii="Arial Narrow" w:hAnsi="Arial Narrow"/>
              </w:rPr>
              <w:softHyphen/>
              <w:t>кольный спектакль.</w:t>
            </w:r>
          </w:p>
          <w:p w:rsidR="006E0DD3" w:rsidRPr="000D5E4D" w:rsidRDefault="006E0DD3" w:rsidP="000D5E4D">
            <w:pPr>
              <w:shd w:val="clear" w:color="auto" w:fill="FFFFFF"/>
              <w:ind w:left="101"/>
              <w:jc w:val="both"/>
              <w:rPr>
                <w:rFonts w:ascii="Arial Narrow" w:hAnsi="Arial Narrow"/>
              </w:rPr>
            </w:pPr>
          </w:p>
        </w:tc>
      </w:tr>
      <w:tr w:rsidR="006E0DD3" w:rsidRPr="000D5E4D" w:rsidTr="000D5E4D">
        <w:tc>
          <w:tcPr>
            <w:tcW w:w="0" w:type="auto"/>
            <w:tcBorders>
              <w:top w:val="single" w:sz="4" w:space="0" w:color="auto"/>
              <w:left w:val="single" w:sz="4" w:space="0" w:color="auto"/>
              <w:bottom w:val="single" w:sz="4" w:space="0" w:color="auto"/>
              <w:right w:val="single" w:sz="4" w:space="0" w:color="auto"/>
            </w:tcBorders>
          </w:tcPr>
          <w:p w:rsidR="006E0DD3" w:rsidRPr="000D5E4D" w:rsidRDefault="006E0DD3" w:rsidP="000D5E4D">
            <w:pPr>
              <w:shd w:val="clear" w:color="auto" w:fill="FFFFFF"/>
              <w:jc w:val="both"/>
              <w:rPr>
                <w:rFonts w:ascii="Arial Narrow" w:hAnsi="Arial Narrow"/>
                <w:b/>
              </w:rPr>
            </w:pPr>
            <w:r w:rsidRPr="000D5E4D">
              <w:rPr>
                <w:rFonts w:ascii="Arial Narrow" w:hAnsi="Arial Narrow"/>
                <w:b/>
              </w:rPr>
              <w:t>Маски.</w:t>
            </w:r>
          </w:p>
          <w:p w:rsidR="006E0DD3" w:rsidRPr="000D5E4D" w:rsidRDefault="006E0DD3" w:rsidP="000D5E4D">
            <w:pPr>
              <w:shd w:val="clear" w:color="auto" w:fill="FFFFFF"/>
              <w:ind w:right="43"/>
              <w:jc w:val="both"/>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hideMark/>
          </w:tcPr>
          <w:p w:rsidR="006E0DD3" w:rsidRPr="000D5E4D" w:rsidRDefault="006E0DD3" w:rsidP="000D5E4D">
            <w:pPr>
              <w:shd w:val="clear" w:color="auto" w:fill="FFFFFF"/>
              <w:ind w:right="72"/>
              <w:jc w:val="both"/>
              <w:rPr>
                <w:rFonts w:ascii="Arial Narrow" w:hAnsi="Arial Narrow"/>
              </w:rPr>
            </w:pPr>
            <w:r w:rsidRPr="000D5E4D">
              <w:rPr>
                <w:rFonts w:ascii="Arial Narrow" w:hAnsi="Arial Narrow"/>
                <w:b/>
                <w:bCs/>
              </w:rPr>
              <w:t xml:space="preserve">Отмечать </w:t>
            </w:r>
            <w:r w:rsidRPr="000D5E4D">
              <w:rPr>
                <w:rFonts w:ascii="Arial Narrow" w:hAnsi="Arial Narrow"/>
              </w:rPr>
              <w:t>характер, настроение, выраженные в маске, а также вырази</w:t>
            </w:r>
            <w:r w:rsidRPr="000D5E4D">
              <w:rPr>
                <w:rFonts w:ascii="Arial Narrow" w:hAnsi="Arial Narrow"/>
              </w:rPr>
              <w:softHyphen/>
              <w:t>тельность формы и декора, созвучные образу.</w:t>
            </w:r>
          </w:p>
          <w:p w:rsidR="006E0DD3" w:rsidRPr="000D5E4D" w:rsidRDefault="006E0DD3" w:rsidP="000D5E4D">
            <w:pPr>
              <w:shd w:val="clear" w:color="auto" w:fill="FFFFFF"/>
              <w:ind w:right="58"/>
              <w:jc w:val="both"/>
              <w:rPr>
                <w:rFonts w:ascii="Arial Narrow" w:hAnsi="Arial Narrow"/>
              </w:rPr>
            </w:pPr>
            <w:r w:rsidRPr="000D5E4D">
              <w:rPr>
                <w:rFonts w:ascii="Arial Narrow" w:hAnsi="Arial Narrow"/>
                <w:b/>
                <w:bCs/>
              </w:rPr>
              <w:t xml:space="preserve">Объяснять </w:t>
            </w:r>
            <w:r w:rsidRPr="000D5E4D">
              <w:rPr>
                <w:rFonts w:ascii="Arial Narrow" w:hAnsi="Arial Narrow"/>
              </w:rPr>
              <w:t>роль маски в театре и на празднике.</w:t>
            </w:r>
          </w:p>
          <w:p w:rsidR="006E0DD3" w:rsidRPr="000D5E4D" w:rsidRDefault="006E0DD3" w:rsidP="000D5E4D">
            <w:pPr>
              <w:shd w:val="clear" w:color="auto" w:fill="FFFFFF"/>
              <w:jc w:val="both"/>
              <w:rPr>
                <w:rFonts w:ascii="Arial Narrow" w:hAnsi="Arial Narrow"/>
              </w:rPr>
            </w:pPr>
            <w:r w:rsidRPr="000D5E4D">
              <w:rPr>
                <w:rFonts w:ascii="Arial Narrow" w:hAnsi="Arial Narrow"/>
                <w:b/>
                <w:bCs/>
              </w:rPr>
              <w:t xml:space="preserve">Конструировать </w:t>
            </w:r>
            <w:r w:rsidRPr="000D5E4D">
              <w:rPr>
                <w:rFonts w:ascii="Arial Narrow" w:hAnsi="Arial Narrow"/>
              </w:rPr>
              <w:t>выразительные и острохарактерные маски к театрально</w:t>
            </w:r>
            <w:r w:rsidRPr="000D5E4D">
              <w:rPr>
                <w:rFonts w:ascii="Arial Narrow" w:hAnsi="Arial Narrow"/>
              </w:rPr>
              <w:softHyphen/>
              <w:t>му представлению или празднику</w:t>
            </w:r>
          </w:p>
        </w:tc>
      </w:tr>
      <w:tr w:rsidR="006E0DD3" w:rsidRPr="000D5E4D" w:rsidTr="000D5E4D">
        <w:tc>
          <w:tcPr>
            <w:tcW w:w="0" w:type="auto"/>
            <w:tcBorders>
              <w:top w:val="single" w:sz="4" w:space="0" w:color="auto"/>
              <w:left w:val="single" w:sz="4" w:space="0" w:color="auto"/>
              <w:bottom w:val="single" w:sz="4" w:space="0" w:color="auto"/>
              <w:right w:val="single" w:sz="4" w:space="0" w:color="auto"/>
            </w:tcBorders>
          </w:tcPr>
          <w:p w:rsidR="006E0DD3" w:rsidRPr="000D5E4D" w:rsidRDefault="006E0DD3" w:rsidP="000D5E4D">
            <w:pPr>
              <w:shd w:val="clear" w:color="auto" w:fill="FFFFFF"/>
              <w:ind w:left="101"/>
              <w:jc w:val="both"/>
              <w:rPr>
                <w:rFonts w:ascii="Arial Narrow" w:hAnsi="Arial Narrow"/>
                <w:b/>
              </w:rPr>
            </w:pPr>
            <w:r w:rsidRPr="000D5E4D">
              <w:rPr>
                <w:rFonts w:ascii="Arial Narrow" w:hAnsi="Arial Narrow"/>
                <w:b/>
              </w:rPr>
              <w:t>Афиша и плакат.</w:t>
            </w:r>
          </w:p>
          <w:p w:rsidR="006E0DD3" w:rsidRPr="000D5E4D" w:rsidRDefault="006E0DD3" w:rsidP="000D5E4D">
            <w:pPr>
              <w:shd w:val="clear" w:color="auto" w:fill="FFFFFF"/>
              <w:ind w:left="48" w:right="24"/>
              <w:jc w:val="both"/>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6E0DD3" w:rsidRPr="000D5E4D" w:rsidRDefault="006E0DD3" w:rsidP="000D5E4D">
            <w:pPr>
              <w:shd w:val="clear" w:color="auto" w:fill="FFFFFF"/>
              <w:ind w:left="101"/>
              <w:jc w:val="both"/>
              <w:rPr>
                <w:rFonts w:ascii="Arial Narrow" w:hAnsi="Arial Narrow"/>
              </w:rPr>
            </w:pPr>
            <w:r w:rsidRPr="000D5E4D">
              <w:rPr>
                <w:rFonts w:ascii="Arial Narrow" w:hAnsi="Arial Narrow"/>
                <w:b/>
              </w:rPr>
              <w:t xml:space="preserve">Иметь </w:t>
            </w:r>
            <w:r w:rsidRPr="000D5E4D">
              <w:rPr>
                <w:rFonts w:ascii="Arial Narrow" w:hAnsi="Arial Narrow"/>
              </w:rPr>
              <w:t>представление о назначе</w:t>
            </w:r>
            <w:r w:rsidRPr="000D5E4D">
              <w:rPr>
                <w:rFonts w:ascii="Arial Narrow" w:hAnsi="Arial Narrow"/>
              </w:rPr>
              <w:softHyphen/>
              <w:t>нии театральной афиши, плаката (при</w:t>
            </w:r>
            <w:r w:rsidRPr="000D5E4D">
              <w:rPr>
                <w:rFonts w:ascii="Arial Narrow" w:hAnsi="Arial Narrow"/>
              </w:rPr>
              <w:softHyphen/>
              <w:t>влекает внимание, сообщает название, лаконично рассказывает о самом спек</w:t>
            </w:r>
            <w:r w:rsidRPr="000D5E4D">
              <w:rPr>
                <w:rFonts w:ascii="Arial Narrow" w:hAnsi="Arial Narrow"/>
              </w:rPr>
              <w:softHyphen/>
              <w:t>такле).</w:t>
            </w:r>
          </w:p>
          <w:p w:rsidR="006E0DD3" w:rsidRPr="000D5E4D" w:rsidRDefault="006E0DD3" w:rsidP="000D5E4D">
            <w:pPr>
              <w:shd w:val="clear" w:color="auto" w:fill="FFFFFF"/>
              <w:ind w:left="58"/>
              <w:jc w:val="both"/>
              <w:rPr>
                <w:rFonts w:ascii="Arial Narrow" w:hAnsi="Arial Narrow"/>
              </w:rPr>
            </w:pPr>
            <w:r w:rsidRPr="000D5E4D">
              <w:rPr>
                <w:rFonts w:ascii="Arial Narrow" w:hAnsi="Arial Narrow"/>
                <w:b/>
              </w:rPr>
              <w:t>Уметьвидеть и определять</w:t>
            </w:r>
            <w:r w:rsidRPr="000D5E4D">
              <w:rPr>
                <w:rFonts w:ascii="Arial Narrow" w:hAnsi="Arial Narrow"/>
              </w:rPr>
              <w:t xml:space="preserve"> в афи</w:t>
            </w:r>
            <w:r w:rsidRPr="000D5E4D">
              <w:rPr>
                <w:rFonts w:ascii="Arial Narrow" w:hAnsi="Arial Narrow"/>
              </w:rPr>
              <w:softHyphen/>
              <w:t>шах-плакатах изображение, украшение и постройку.</w:t>
            </w:r>
          </w:p>
          <w:p w:rsidR="006E0DD3" w:rsidRPr="000D5E4D" w:rsidRDefault="006E0DD3" w:rsidP="000D5E4D">
            <w:pPr>
              <w:shd w:val="clear" w:color="auto" w:fill="FFFFFF"/>
              <w:ind w:left="43"/>
              <w:jc w:val="both"/>
              <w:rPr>
                <w:rFonts w:ascii="Arial Narrow" w:hAnsi="Arial Narrow"/>
              </w:rPr>
            </w:pPr>
            <w:r w:rsidRPr="000D5E4D">
              <w:rPr>
                <w:rFonts w:ascii="Arial Narrow" w:hAnsi="Arial Narrow"/>
                <w:b/>
                <w:bCs/>
              </w:rPr>
              <w:t xml:space="preserve">Иметь творческий опыт </w:t>
            </w:r>
            <w:r w:rsidRPr="000D5E4D">
              <w:rPr>
                <w:rFonts w:ascii="Arial Narrow" w:hAnsi="Arial Narrow"/>
              </w:rPr>
              <w:t>создания эскиза афиши к спектаклю или цирко</w:t>
            </w:r>
            <w:r w:rsidRPr="000D5E4D">
              <w:rPr>
                <w:rFonts w:ascii="Arial Narrow" w:hAnsi="Arial Narrow"/>
              </w:rPr>
              <w:softHyphen/>
              <w:t xml:space="preserve">вому представлению; </w:t>
            </w:r>
            <w:r w:rsidRPr="000D5E4D">
              <w:rPr>
                <w:rFonts w:ascii="Arial Narrow" w:hAnsi="Arial Narrow"/>
                <w:b/>
                <w:bCs/>
              </w:rPr>
              <w:t xml:space="preserve">добиваться </w:t>
            </w:r>
            <w:r w:rsidRPr="000D5E4D">
              <w:rPr>
                <w:rFonts w:ascii="Arial Narrow" w:hAnsi="Arial Narrow"/>
              </w:rPr>
              <w:t>об</w:t>
            </w:r>
            <w:r w:rsidRPr="000D5E4D">
              <w:rPr>
                <w:rFonts w:ascii="Arial Narrow" w:hAnsi="Arial Narrow"/>
              </w:rPr>
              <w:softHyphen/>
              <w:t>разного единства изображения и текста.</w:t>
            </w:r>
          </w:p>
          <w:p w:rsidR="006E0DD3" w:rsidRPr="000D5E4D" w:rsidRDefault="006E0DD3" w:rsidP="000D5E4D">
            <w:pPr>
              <w:shd w:val="clear" w:color="auto" w:fill="FFFFFF"/>
              <w:ind w:left="34" w:right="19"/>
              <w:jc w:val="both"/>
              <w:rPr>
                <w:rFonts w:ascii="Arial Narrow" w:hAnsi="Arial Narrow"/>
              </w:rPr>
            </w:pPr>
            <w:r w:rsidRPr="000D5E4D">
              <w:rPr>
                <w:rFonts w:ascii="Arial Narrow" w:hAnsi="Arial Narrow"/>
                <w:b/>
                <w:bCs/>
              </w:rPr>
              <w:t xml:space="preserve">Осваивать </w:t>
            </w:r>
            <w:r w:rsidRPr="000D5E4D">
              <w:rPr>
                <w:rFonts w:ascii="Arial Narrow" w:hAnsi="Arial Narrow"/>
              </w:rPr>
              <w:t>навыки лаконичного, декоративно-обобщенного изображения (в процессе создания афиши или пла</w:t>
            </w:r>
            <w:r w:rsidRPr="000D5E4D">
              <w:rPr>
                <w:rFonts w:ascii="Arial Narrow" w:hAnsi="Arial Narrow"/>
              </w:rPr>
              <w:softHyphen/>
              <w:t>ката).</w:t>
            </w:r>
          </w:p>
        </w:tc>
      </w:tr>
      <w:tr w:rsidR="006E0DD3" w:rsidRPr="000D5E4D" w:rsidTr="000D5E4D">
        <w:tc>
          <w:tcPr>
            <w:tcW w:w="0" w:type="auto"/>
            <w:tcBorders>
              <w:top w:val="single" w:sz="4" w:space="0" w:color="auto"/>
              <w:left w:val="single" w:sz="4" w:space="0" w:color="auto"/>
              <w:bottom w:val="single" w:sz="4" w:space="0" w:color="auto"/>
              <w:right w:val="single" w:sz="4" w:space="0" w:color="auto"/>
            </w:tcBorders>
          </w:tcPr>
          <w:p w:rsidR="006E0DD3" w:rsidRPr="000D5E4D" w:rsidRDefault="006E0DD3" w:rsidP="000D5E4D">
            <w:pPr>
              <w:shd w:val="clear" w:color="auto" w:fill="FFFFFF"/>
              <w:ind w:left="19"/>
              <w:jc w:val="both"/>
              <w:rPr>
                <w:rFonts w:ascii="Arial Narrow" w:hAnsi="Arial Narrow"/>
                <w:b/>
              </w:rPr>
            </w:pPr>
            <w:r w:rsidRPr="000D5E4D">
              <w:rPr>
                <w:rFonts w:ascii="Arial Narrow" w:hAnsi="Arial Narrow"/>
                <w:b/>
              </w:rPr>
              <w:t>Праздник в городе.</w:t>
            </w:r>
          </w:p>
          <w:p w:rsidR="006E0DD3" w:rsidRPr="000D5E4D" w:rsidRDefault="006E0DD3" w:rsidP="000D5E4D">
            <w:pPr>
              <w:shd w:val="clear" w:color="auto" w:fill="FFFFFF"/>
              <w:ind w:left="10" w:right="67"/>
              <w:jc w:val="both"/>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6E0DD3" w:rsidRPr="000D5E4D" w:rsidRDefault="006E0DD3" w:rsidP="000D5E4D">
            <w:pPr>
              <w:shd w:val="clear" w:color="auto" w:fill="FFFFFF"/>
              <w:ind w:left="29" w:right="24"/>
              <w:jc w:val="both"/>
              <w:rPr>
                <w:rFonts w:ascii="Arial Narrow" w:hAnsi="Arial Narrow"/>
              </w:rPr>
            </w:pPr>
            <w:r w:rsidRPr="000D5E4D">
              <w:rPr>
                <w:rFonts w:ascii="Arial Narrow" w:hAnsi="Arial Narrow"/>
                <w:b/>
                <w:bCs/>
              </w:rPr>
              <w:t xml:space="preserve">Объяснять </w:t>
            </w:r>
            <w:r w:rsidRPr="000D5E4D">
              <w:rPr>
                <w:rFonts w:ascii="Arial Narrow" w:hAnsi="Arial Narrow"/>
              </w:rPr>
              <w:t>работу художника по созданию облика праздничного города.</w:t>
            </w:r>
          </w:p>
          <w:p w:rsidR="006E0DD3" w:rsidRPr="000D5E4D" w:rsidRDefault="006E0DD3" w:rsidP="000D5E4D">
            <w:pPr>
              <w:shd w:val="clear" w:color="auto" w:fill="FFFFFF"/>
              <w:ind w:left="14" w:right="29"/>
              <w:jc w:val="both"/>
              <w:rPr>
                <w:rFonts w:ascii="Arial Narrow" w:hAnsi="Arial Narrow"/>
              </w:rPr>
            </w:pPr>
            <w:r w:rsidRPr="000D5E4D">
              <w:rPr>
                <w:rFonts w:ascii="Arial Narrow" w:hAnsi="Arial Narrow"/>
                <w:b/>
                <w:bCs/>
              </w:rPr>
              <w:t xml:space="preserve">Фантазировать </w:t>
            </w:r>
            <w:r w:rsidRPr="000D5E4D">
              <w:rPr>
                <w:rFonts w:ascii="Arial Narrow" w:hAnsi="Arial Narrow"/>
              </w:rPr>
              <w:t>о том, как можно украсить город к празднику Победы (9 Мая), Нового года или на Маслени</w:t>
            </w:r>
            <w:r w:rsidRPr="000D5E4D">
              <w:rPr>
                <w:rFonts w:ascii="Arial Narrow" w:hAnsi="Arial Narrow"/>
              </w:rPr>
              <w:softHyphen/>
              <w:t>цу, сделав его нарядным, красочным, необычным.</w:t>
            </w:r>
          </w:p>
          <w:p w:rsidR="006E0DD3" w:rsidRPr="000D5E4D" w:rsidRDefault="006E0DD3" w:rsidP="000D5E4D">
            <w:pPr>
              <w:shd w:val="clear" w:color="auto" w:fill="FFFFFF"/>
              <w:ind w:right="48"/>
              <w:jc w:val="both"/>
              <w:rPr>
                <w:rFonts w:ascii="Arial Narrow" w:hAnsi="Arial Narrow"/>
              </w:rPr>
            </w:pPr>
            <w:r w:rsidRPr="000D5E4D">
              <w:rPr>
                <w:rFonts w:ascii="Arial Narrow" w:hAnsi="Arial Narrow"/>
                <w:b/>
                <w:bCs/>
              </w:rPr>
              <w:t xml:space="preserve">Создавать </w:t>
            </w:r>
            <w:r w:rsidRPr="000D5E4D">
              <w:rPr>
                <w:rFonts w:ascii="Arial Narrow" w:hAnsi="Arial Narrow"/>
              </w:rPr>
              <w:t>в рисунке проект оформ</w:t>
            </w:r>
            <w:r w:rsidRPr="000D5E4D">
              <w:rPr>
                <w:rFonts w:ascii="Arial Narrow" w:hAnsi="Arial Narrow"/>
              </w:rPr>
              <w:softHyphen/>
              <w:t>ления праздника.</w:t>
            </w:r>
          </w:p>
        </w:tc>
      </w:tr>
      <w:tr w:rsidR="006E0DD3" w:rsidRPr="000D5E4D" w:rsidTr="000D5E4D">
        <w:tc>
          <w:tcPr>
            <w:tcW w:w="0" w:type="auto"/>
            <w:tcBorders>
              <w:top w:val="single" w:sz="4" w:space="0" w:color="auto"/>
              <w:left w:val="single" w:sz="4" w:space="0" w:color="auto"/>
              <w:bottom w:val="single" w:sz="4" w:space="0" w:color="auto"/>
              <w:right w:val="single" w:sz="4" w:space="0" w:color="auto"/>
            </w:tcBorders>
          </w:tcPr>
          <w:p w:rsidR="006E0DD3" w:rsidRPr="000D5E4D" w:rsidRDefault="006E0DD3" w:rsidP="000D5E4D">
            <w:pPr>
              <w:shd w:val="clear" w:color="auto" w:fill="FFFFFF"/>
              <w:jc w:val="both"/>
              <w:rPr>
                <w:rFonts w:ascii="Arial Narrow" w:hAnsi="Arial Narrow"/>
                <w:b/>
              </w:rPr>
            </w:pPr>
            <w:r w:rsidRPr="000D5E4D">
              <w:rPr>
                <w:rFonts w:ascii="Arial Narrow" w:hAnsi="Arial Narrow"/>
                <w:b/>
              </w:rPr>
              <w:t>Школьный     карнавал (обобщение темы).</w:t>
            </w:r>
          </w:p>
          <w:p w:rsidR="006E0DD3" w:rsidRPr="000D5E4D" w:rsidRDefault="006E0DD3" w:rsidP="000D5E4D">
            <w:pPr>
              <w:shd w:val="clear" w:color="auto" w:fill="FFFFFF"/>
              <w:ind w:left="48"/>
              <w:jc w:val="both"/>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6E0DD3" w:rsidRPr="000D5E4D" w:rsidRDefault="006E0DD3" w:rsidP="000D5E4D">
            <w:pPr>
              <w:shd w:val="clear" w:color="auto" w:fill="FFFFFF"/>
              <w:jc w:val="both"/>
              <w:rPr>
                <w:rFonts w:ascii="Arial Narrow" w:hAnsi="Arial Narrow"/>
              </w:rPr>
            </w:pPr>
            <w:r w:rsidRPr="000D5E4D">
              <w:rPr>
                <w:rFonts w:ascii="Arial Narrow" w:hAnsi="Arial Narrow"/>
                <w:b/>
              </w:rPr>
              <w:t xml:space="preserve">Понимать </w:t>
            </w:r>
            <w:r w:rsidRPr="000D5E4D">
              <w:rPr>
                <w:rFonts w:ascii="Arial Narrow" w:hAnsi="Arial Narrow"/>
              </w:rPr>
              <w:t>роль праздничного офор</w:t>
            </w:r>
            <w:r w:rsidRPr="000D5E4D">
              <w:rPr>
                <w:rFonts w:ascii="Arial Narrow" w:hAnsi="Arial Narrow"/>
              </w:rPr>
              <w:softHyphen/>
              <w:t>мления для организации праздника.</w:t>
            </w:r>
          </w:p>
          <w:p w:rsidR="006E0DD3" w:rsidRPr="000D5E4D" w:rsidRDefault="006E0DD3" w:rsidP="000D5E4D">
            <w:pPr>
              <w:shd w:val="clear" w:color="auto" w:fill="FFFFFF"/>
              <w:jc w:val="both"/>
              <w:rPr>
                <w:rFonts w:ascii="Arial Narrow" w:hAnsi="Arial Narrow"/>
              </w:rPr>
            </w:pPr>
            <w:r w:rsidRPr="000D5E4D">
              <w:rPr>
                <w:rFonts w:ascii="Arial Narrow" w:hAnsi="Arial Narrow"/>
                <w:b/>
              </w:rPr>
              <w:t>Придумывать</w:t>
            </w:r>
            <w:r w:rsidRPr="000D5E4D">
              <w:rPr>
                <w:rFonts w:ascii="Arial Narrow" w:hAnsi="Arial Narrow"/>
              </w:rPr>
              <w:t xml:space="preserve"> и </w:t>
            </w:r>
            <w:r w:rsidRPr="000D5E4D">
              <w:rPr>
                <w:rFonts w:ascii="Arial Narrow" w:hAnsi="Arial Narrow"/>
                <w:b/>
              </w:rPr>
              <w:t>создават</w:t>
            </w:r>
            <w:r w:rsidRPr="000D5E4D">
              <w:rPr>
                <w:rFonts w:ascii="Arial Narrow" w:hAnsi="Arial Narrow"/>
              </w:rPr>
              <w:t>ь оформ</w:t>
            </w:r>
            <w:r w:rsidRPr="000D5E4D">
              <w:rPr>
                <w:rFonts w:ascii="Arial Narrow" w:hAnsi="Arial Narrow"/>
              </w:rPr>
              <w:softHyphen/>
              <w:t>ление к школьным и домашним празд</w:t>
            </w:r>
            <w:r w:rsidRPr="000D5E4D">
              <w:rPr>
                <w:rFonts w:ascii="Arial Narrow" w:hAnsi="Arial Narrow"/>
              </w:rPr>
              <w:softHyphen/>
              <w:t>никам.</w:t>
            </w:r>
          </w:p>
          <w:p w:rsidR="006E0DD3" w:rsidRPr="000D5E4D" w:rsidRDefault="006E0DD3" w:rsidP="000D5E4D">
            <w:pPr>
              <w:shd w:val="clear" w:color="auto" w:fill="FFFFFF"/>
              <w:jc w:val="both"/>
              <w:rPr>
                <w:rFonts w:ascii="Arial Narrow" w:hAnsi="Arial Narrow"/>
              </w:rPr>
            </w:pPr>
            <w:r w:rsidRPr="000D5E4D">
              <w:rPr>
                <w:rFonts w:ascii="Arial Narrow" w:hAnsi="Arial Narrow"/>
                <w:b/>
              </w:rPr>
              <w:t>Участвовать</w:t>
            </w:r>
            <w:r w:rsidRPr="000D5E4D">
              <w:rPr>
                <w:rFonts w:ascii="Arial Narrow" w:hAnsi="Arial Narrow"/>
              </w:rPr>
              <w:t xml:space="preserve"> в театрализованном представлении или веселом карнавале.</w:t>
            </w:r>
          </w:p>
          <w:p w:rsidR="006E0DD3" w:rsidRPr="000D5E4D" w:rsidRDefault="006E0DD3" w:rsidP="000D5E4D">
            <w:pPr>
              <w:shd w:val="clear" w:color="auto" w:fill="FFFFFF"/>
              <w:jc w:val="both"/>
              <w:rPr>
                <w:rFonts w:ascii="Arial Narrow" w:hAnsi="Arial Narrow"/>
              </w:rPr>
            </w:pPr>
            <w:r w:rsidRPr="000D5E4D">
              <w:rPr>
                <w:rFonts w:ascii="Arial Narrow" w:hAnsi="Arial Narrow"/>
                <w:b/>
              </w:rPr>
              <w:t>Овладевать</w:t>
            </w:r>
            <w:r w:rsidRPr="000D5E4D">
              <w:rPr>
                <w:rFonts w:ascii="Arial Narrow" w:hAnsi="Arial Narrow"/>
              </w:rPr>
              <w:t xml:space="preserve"> навыками коллектив</w:t>
            </w:r>
            <w:r w:rsidRPr="000D5E4D">
              <w:rPr>
                <w:rFonts w:ascii="Arial Narrow" w:hAnsi="Arial Narrow"/>
              </w:rPr>
              <w:softHyphen/>
              <w:t>ного художественного творчества.</w:t>
            </w:r>
          </w:p>
        </w:tc>
      </w:tr>
      <w:tr w:rsidR="006E0DD3" w:rsidRPr="000D5E4D" w:rsidTr="000D5E4D">
        <w:tc>
          <w:tcPr>
            <w:tcW w:w="0" w:type="auto"/>
            <w:gridSpan w:val="2"/>
            <w:tcBorders>
              <w:top w:val="single" w:sz="4" w:space="0" w:color="auto"/>
              <w:left w:val="single" w:sz="4" w:space="0" w:color="auto"/>
              <w:bottom w:val="single" w:sz="4" w:space="0" w:color="auto"/>
              <w:right w:val="single" w:sz="4" w:space="0" w:color="auto"/>
            </w:tcBorders>
            <w:hideMark/>
          </w:tcPr>
          <w:p w:rsidR="006E0DD3" w:rsidRPr="000D5E4D" w:rsidRDefault="006E0DD3" w:rsidP="000D5E4D">
            <w:pPr>
              <w:jc w:val="both"/>
              <w:rPr>
                <w:rFonts w:ascii="Arial Narrow" w:hAnsi="Arial Narrow"/>
                <w:b/>
              </w:rPr>
            </w:pPr>
            <w:r w:rsidRPr="000D5E4D">
              <w:rPr>
                <w:rFonts w:ascii="Arial Narrow" w:hAnsi="Arial Narrow"/>
                <w:b/>
              </w:rPr>
              <w:t>Художник и музей (8 часов)</w:t>
            </w:r>
          </w:p>
        </w:tc>
      </w:tr>
      <w:tr w:rsidR="006E0DD3" w:rsidRPr="000D5E4D" w:rsidTr="000D5E4D">
        <w:tc>
          <w:tcPr>
            <w:tcW w:w="0" w:type="auto"/>
            <w:tcBorders>
              <w:top w:val="single" w:sz="4" w:space="0" w:color="auto"/>
              <w:left w:val="single" w:sz="4" w:space="0" w:color="auto"/>
              <w:bottom w:val="single" w:sz="4" w:space="0" w:color="auto"/>
              <w:right w:val="single" w:sz="4" w:space="0" w:color="auto"/>
            </w:tcBorders>
          </w:tcPr>
          <w:p w:rsidR="006E0DD3" w:rsidRPr="000D5E4D" w:rsidRDefault="006E0DD3" w:rsidP="000D5E4D">
            <w:pPr>
              <w:shd w:val="clear" w:color="auto" w:fill="FFFFFF"/>
              <w:jc w:val="both"/>
              <w:rPr>
                <w:rFonts w:ascii="Arial Narrow" w:hAnsi="Arial Narrow"/>
                <w:b/>
              </w:rPr>
            </w:pPr>
            <w:r w:rsidRPr="000D5E4D">
              <w:rPr>
                <w:rFonts w:ascii="Arial Narrow" w:hAnsi="Arial Narrow"/>
                <w:b/>
              </w:rPr>
              <w:t>Музей в жизни города.</w:t>
            </w:r>
          </w:p>
          <w:p w:rsidR="006E0DD3" w:rsidRPr="000D5E4D" w:rsidRDefault="006E0DD3" w:rsidP="000D5E4D">
            <w:pPr>
              <w:shd w:val="clear" w:color="auto" w:fill="FFFFFF"/>
              <w:jc w:val="both"/>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6E0DD3" w:rsidRPr="000D5E4D" w:rsidRDefault="006E0DD3" w:rsidP="000D5E4D">
            <w:pPr>
              <w:shd w:val="clear" w:color="auto" w:fill="FFFFFF"/>
              <w:ind w:left="10"/>
              <w:jc w:val="both"/>
              <w:rPr>
                <w:rFonts w:ascii="Arial Narrow" w:hAnsi="Arial Narrow"/>
              </w:rPr>
            </w:pPr>
            <w:r w:rsidRPr="000D5E4D">
              <w:rPr>
                <w:rFonts w:ascii="Arial Narrow" w:hAnsi="Arial Narrow"/>
                <w:b/>
                <w:bCs/>
              </w:rPr>
              <w:t xml:space="preserve">Понимать и объяснять </w:t>
            </w:r>
            <w:r w:rsidRPr="000D5E4D">
              <w:rPr>
                <w:rFonts w:ascii="Arial Narrow" w:hAnsi="Arial Narrow"/>
              </w:rPr>
              <w:t>роль худо</w:t>
            </w:r>
            <w:r w:rsidRPr="000D5E4D">
              <w:rPr>
                <w:rFonts w:ascii="Arial Narrow" w:hAnsi="Arial Narrow"/>
              </w:rPr>
              <w:softHyphen/>
              <w:t xml:space="preserve">жественного музея, учиться понимать и что  великие  произведения  искусства являются национальным достоянием. </w:t>
            </w:r>
            <w:r w:rsidRPr="000D5E4D">
              <w:rPr>
                <w:rFonts w:ascii="Arial Narrow" w:hAnsi="Arial Narrow"/>
                <w:b/>
                <w:bCs/>
              </w:rPr>
              <w:t xml:space="preserve">Иметь представление </w:t>
            </w:r>
            <w:r w:rsidRPr="000D5E4D">
              <w:rPr>
                <w:rFonts w:ascii="Arial Narrow" w:hAnsi="Arial Narrow"/>
              </w:rPr>
              <w:t xml:space="preserve">и </w:t>
            </w:r>
            <w:r w:rsidRPr="000D5E4D">
              <w:rPr>
                <w:rFonts w:ascii="Arial Narrow" w:hAnsi="Arial Narrow"/>
                <w:b/>
                <w:bCs/>
              </w:rPr>
              <w:t>называть</w:t>
            </w:r>
          </w:p>
          <w:p w:rsidR="006E0DD3" w:rsidRPr="000D5E4D" w:rsidRDefault="006E0DD3" w:rsidP="000D5E4D">
            <w:pPr>
              <w:shd w:val="clear" w:color="auto" w:fill="FFFFFF"/>
              <w:ind w:right="5"/>
              <w:jc w:val="both"/>
              <w:rPr>
                <w:rFonts w:ascii="Arial Narrow" w:hAnsi="Arial Narrow"/>
              </w:rPr>
            </w:pPr>
            <w:r w:rsidRPr="000D5E4D">
              <w:rPr>
                <w:rFonts w:ascii="Arial Narrow" w:hAnsi="Arial Narrow"/>
              </w:rPr>
              <w:t>самые значительные музеи искусств России — Государственную Третьяков</w:t>
            </w:r>
            <w:r w:rsidRPr="000D5E4D">
              <w:rPr>
                <w:rFonts w:ascii="Arial Narrow" w:hAnsi="Arial Narrow"/>
              </w:rPr>
              <w:softHyphen/>
              <w:t>скую галерею, Государственный рус</w:t>
            </w:r>
            <w:r w:rsidRPr="000D5E4D">
              <w:rPr>
                <w:rFonts w:ascii="Arial Narrow" w:hAnsi="Arial Narrow"/>
              </w:rPr>
              <w:softHyphen/>
              <w:t>ский музей, Эрмитаж, Музей изобрази</w:t>
            </w:r>
            <w:r w:rsidRPr="000D5E4D">
              <w:rPr>
                <w:rFonts w:ascii="Arial Narrow" w:hAnsi="Arial Narrow"/>
              </w:rPr>
              <w:softHyphen/>
              <w:t xml:space="preserve">тельных искусств имени А. С. Пушкина. </w:t>
            </w:r>
            <w:r w:rsidRPr="000D5E4D">
              <w:rPr>
                <w:rFonts w:ascii="Arial Narrow" w:hAnsi="Arial Narrow"/>
                <w:b/>
                <w:bCs/>
              </w:rPr>
              <w:t xml:space="preserve">Иметь представление </w:t>
            </w:r>
            <w:r w:rsidRPr="000D5E4D">
              <w:rPr>
                <w:rFonts w:ascii="Arial Narrow" w:hAnsi="Arial Narrow"/>
              </w:rPr>
              <w:t>о самых раз</w:t>
            </w:r>
            <w:r w:rsidRPr="000D5E4D">
              <w:rPr>
                <w:rFonts w:ascii="Arial Narrow" w:hAnsi="Arial Narrow"/>
              </w:rPr>
              <w:softHyphen/>
              <w:t>ных видах музеев и роли художника в создании их экспозиций.</w:t>
            </w:r>
          </w:p>
          <w:p w:rsidR="006E0DD3" w:rsidRPr="000D5E4D" w:rsidRDefault="006E0DD3" w:rsidP="000D5E4D">
            <w:pPr>
              <w:shd w:val="clear" w:color="auto" w:fill="FFFFFF"/>
              <w:ind w:left="101"/>
              <w:jc w:val="both"/>
              <w:rPr>
                <w:rFonts w:ascii="Arial Narrow" w:hAnsi="Arial Narrow"/>
              </w:rPr>
            </w:pPr>
          </w:p>
        </w:tc>
      </w:tr>
      <w:tr w:rsidR="006E0DD3" w:rsidRPr="000D5E4D" w:rsidTr="000D5E4D">
        <w:tc>
          <w:tcPr>
            <w:tcW w:w="0" w:type="auto"/>
            <w:tcBorders>
              <w:top w:val="single" w:sz="4" w:space="0" w:color="auto"/>
              <w:left w:val="single" w:sz="4" w:space="0" w:color="auto"/>
              <w:bottom w:val="single" w:sz="4" w:space="0" w:color="auto"/>
              <w:right w:val="single" w:sz="4" w:space="0" w:color="auto"/>
            </w:tcBorders>
          </w:tcPr>
          <w:p w:rsidR="006E0DD3" w:rsidRPr="000D5E4D" w:rsidRDefault="006E0DD3" w:rsidP="000D5E4D">
            <w:pPr>
              <w:shd w:val="clear" w:color="auto" w:fill="FFFFFF"/>
              <w:ind w:right="53"/>
              <w:jc w:val="both"/>
              <w:rPr>
                <w:rFonts w:ascii="Arial Narrow" w:hAnsi="Arial Narrow"/>
              </w:rPr>
            </w:pPr>
            <w:r w:rsidRPr="000D5E4D">
              <w:rPr>
                <w:rFonts w:ascii="Arial Narrow" w:hAnsi="Arial Narrow"/>
                <w:b/>
              </w:rPr>
              <w:t>Картина-особый мир. Картина-пейзаж</w:t>
            </w:r>
            <w:r w:rsidRPr="000D5E4D">
              <w:rPr>
                <w:rFonts w:ascii="Arial Narrow" w:hAnsi="Arial Narrow"/>
              </w:rPr>
              <w:t>.</w:t>
            </w:r>
          </w:p>
          <w:p w:rsidR="006E0DD3" w:rsidRPr="000D5E4D" w:rsidRDefault="006E0DD3" w:rsidP="000D5E4D">
            <w:pPr>
              <w:shd w:val="clear" w:color="auto" w:fill="FFFFFF"/>
              <w:ind w:left="34" w:right="10"/>
              <w:jc w:val="both"/>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6E0DD3" w:rsidRPr="000D5E4D" w:rsidRDefault="006E0DD3" w:rsidP="000D5E4D">
            <w:pPr>
              <w:shd w:val="clear" w:color="auto" w:fill="FFFFFF"/>
              <w:ind w:right="43"/>
              <w:jc w:val="both"/>
              <w:rPr>
                <w:rFonts w:ascii="Arial Narrow" w:hAnsi="Arial Narrow"/>
              </w:rPr>
            </w:pPr>
            <w:r w:rsidRPr="000D5E4D">
              <w:rPr>
                <w:rFonts w:ascii="Arial Narrow" w:hAnsi="Arial Narrow"/>
                <w:b/>
              </w:rPr>
              <w:t xml:space="preserve"> Иметь</w:t>
            </w:r>
            <w:r w:rsidRPr="000D5E4D">
              <w:rPr>
                <w:rFonts w:ascii="Arial Narrow" w:hAnsi="Arial Narrow"/>
              </w:rPr>
              <w:t xml:space="preserve"> представление, что картина- это особый мир, созданный ху</w:t>
            </w:r>
            <w:r w:rsidRPr="000D5E4D">
              <w:rPr>
                <w:rFonts w:ascii="Arial Narrow" w:hAnsi="Arial Narrow"/>
              </w:rPr>
              <w:softHyphen/>
              <w:t>дожником, наполненный его мыслями, чувствами и переживаниями.</w:t>
            </w:r>
          </w:p>
          <w:p w:rsidR="006E0DD3" w:rsidRPr="000D5E4D" w:rsidRDefault="006E0DD3" w:rsidP="000D5E4D">
            <w:pPr>
              <w:shd w:val="clear" w:color="auto" w:fill="FFFFFF"/>
              <w:ind w:right="34"/>
              <w:jc w:val="both"/>
              <w:rPr>
                <w:rFonts w:ascii="Arial Narrow" w:hAnsi="Arial Narrow"/>
              </w:rPr>
            </w:pPr>
            <w:r w:rsidRPr="000D5E4D">
              <w:rPr>
                <w:rFonts w:ascii="Arial Narrow" w:hAnsi="Arial Narrow"/>
                <w:b/>
                <w:bCs/>
              </w:rPr>
              <w:t xml:space="preserve">Рассуждать </w:t>
            </w:r>
            <w:r w:rsidRPr="000D5E4D">
              <w:rPr>
                <w:rFonts w:ascii="Arial Narrow" w:hAnsi="Arial Narrow"/>
              </w:rPr>
              <w:t>о творческой работе зрителя, о своем опыте восприятия про</w:t>
            </w:r>
            <w:r w:rsidRPr="000D5E4D">
              <w:rPr>
                <w:rFonts w:ascii="Arial Narrow" w:hAnsi="Arial Narrow"/>
              </w:rPr>
              <w:softHyphen/>
              <w:t>изведений изобразительного искусства.</w:t>
            </w:r>
          </w:p>
          <w:p w:rsidR="006E0DD3" w:rsidRPr="000D5E4D" w:rsidRDefault="006E0DD3" w:rsidP="000D5E4D">
            <w:pPr>
              <w:shd w:val="clear" w:color="auto" w:fill="FFFFFF"/>
              <w:ind w:right="29"/>
              <w:jc w:val="both"/>
              <w:rPr>
                <w:rFonts w:ascii="Arial Narrow" w:hAnsi="Arial Narrow"/>
              </w:rPr>
            </w:pPr>
            <w:r w:rsidRPr="000D5E4D">
              <w:rPr>
                <w:rFonts w:ascii="Arial Narrow" w:hAnsi="Arial Narrow"/>
                <w:b/>
                <w:bCs/>
              </w:rPr>
              <w:t xml:space="preserve">Рассматривать </w:t>
            </w:r>
            <w:r w:rsidRPr="000D5E4D">
              <w:rPr>
                <w:rFonts w:ascii="Arial Narrow" w:hAnsi="Arial Narrow"/>
              </w:rPr>
              <w:t xml:space="preserve">и </w:t>
            </w:r>
            <w:r w:rsidRPr="000D5E4D">
              <w:rPr>
                <w:rFonts w:ascii="Arial Narrow" w:hAnsi="Arial Narrow"/>
                <w:b/>
                <w:bCs/>
              </w:rPr>
              <w:t xml:space="preserve">сравнивать </w:t>
            </w:r>
            <w:r w:rsidRPr="000D5E4D">
              <w:rPr>
                <w:rFonts w:ascii="Arial Narrow" w:hAnsi="Arial Narrow"/>
              </w:rPr>
              <w:t>кар</w:t>
            </w:r>
            <w:r w:rsidRPr="000D5E4D">
              <w:rPr>
                <w:rFonts w:ascii="Arial Narrow" w:hAnsi="Arial Narrow"/>
              </w:rPr>
              <w:softHyphen/>
              <w:t xml:space="preserve">тины-пейзажи, </w:t>
            </w:r>
            <w:r w:rsidRPr="000D5E4D">
              <w:rPr>
                <w:rFonts w:ascii="Arial Narrow" w:hAnsi="Arial Narrow"/>
                <w:b/>
                <w:bCs/>
              </w:rPr>
              <w:t xml:space="preserve">рассказывать </w:t>
            </w:r>
            <w:r w:rsidRPr="000D5E4D">
              <w:rPr>
                <w:rFonts w:ascii="Arial Narrow" w:hAnsi="Arial Narrow"/>
              </w:rPr>
              <w:t>о настрое</w:t>
            </w:r>
            <w:r w:rsidRPr="000D5E4D">
              <w:rPr>
                <w:rFonts w:ascii="Arial Narrow" w:hAnsi="Arial Narrow"/>
              </w:rPr>
              <w:softHyphen/>
              <w:t>нии и разных состояниях, которые ху</w:t>
            </w:r>
            <w:r w:rsidRPr="000D5E4D">
              <w:rPr>
                <w:rFonts w:ascii="Arial Narrow" w:hAnsi="Arial Narrow"/>
              </w:rPr>
              <w:softHyphen/>
              <w:t>дожник передает цветом (радостное, праздничное, грустное, таинственное, нежное и т.д.).</w:t>
            </w:r>
          </w:p>
          <w:p w:rsidR="006E0DD3" w:rsidRPr="000D5E4D" w:rsidRDefault="006E0DD3" w:rsidP="000D5E4D">
            <w:pPr>
              <w:shd w:val="clear" w:color="auto" w:fill="FFFFFF"/>
              <w:ind w:left="24" w:right="10"/>
              <w:jc w:val="both"/>
              <w:rPr>
                <w:rFonts w:ascii="Arial Narrow" w:hAnsi="Arial Narrow"/>
              </w:rPr>
            </w:pPr>
            <w:r w:rsidRPr="000D5E4D">
              <w:rPr>
                <w:rFonts w:ascii="Arial Narrow" w:hAnsi="Arial Narrow"/>
                <w:b/>
                <w:bCs/>
              </w:rPr>
              <w:t xml:space="preserve">Знать </w:t>
            </w:r>
            <w:r w:rsidRPr="000D5E4D">
              <w:rPr>
                <w:rFonts w:ascii="Arial Narrow" w:hAnsi="Arial Narrow"/>
              </w:rPr>
              <w:t>имена крупнейших русских художников-пейзажистов.</w:t>
            </w:r>
          </w:p>
          <w:p w:rsidR="006E0DD3" w:rsidRPr="000D5E4D" w:rsidRDefault="006E0DD3" w:rsidP="000D5E4D">
            <w:pPr>
              <w:shd w:val="clear" w:color="auto" w:fill="FFFFFF"/>
              <w:ind w:left="29" w:right="24"/>
              <w:jc w:val="both"/>
              <w:rPr>
                <w:rFonts w:ascii="Arial Narrow" w:hAnsi="Arial Narrow"/>
              </w:rPr>
            </w:pPr>
            <w:r w:rsidRPr="000D5E4D">
              <w:rPr>
                <w:rFonts w:ascii="Arial Narrow" w:hAnsi="Arial Narrow"/>
                <w:b/>
                <w:bCs/>
              </w:rPr>
              <w:lastRenderedPageBreak/>
              <w:t xml:space="preserve">Изображать </w:t>
            </w:r>
            <w:r w:rsidRPr="000D5E4D">
              <w:rPr>
                <w:rFonts w:ascii="Arial Narrow" w:hAnsi="Arial Narrow"/>
              </w:rPr>
              <w:t>пейзаж по представле</w:t>
            </w:r>
            <w:r w:rsidRPr="000D5E4D">
              <w:rPr>
                <w:rFonts w:ascii="Arial Narrow" w:hAnsi="Arial Narrow"/>
              </w:rPr>
              <w:softHyphen/>
              <w:t>нию с ярко выраженным настроением.</w:t>
            </w:r>
          </w:p>
          <w:p w:rsidR="006E0DD3" w:rsidRPr="000D5E4D" w:rsidRDefault="006E0DD3" w:rsidP="000D5E4D">
            <w:pPr>
              <w:shd w:val="clear" w:color="auto" w:fill="FFFFFF"/>
              <w:ind w:right="10"/>
              <w:jc w:val="both"/>
              <w:rPr>
                <w:rFonts w:ascii="Arial Narrow" w:hAnsi="Arial Narrow"/>
              </w:rPr>
            </w:pPr>
            <w:r w:rsidRPr="000D5E4D">
              <w:rPr>
                <w:rFonts w:ascii="Arial Narrow" w:hAnsi="Arial Narrow"/>
                <w:b/>
                <w:bCs/>
              </w:rPr>
              <w:t xml:space="preserve">Выражать </w:t>
            </w:r>
            <w:r w:rsidRPr="000D5E4D">
              <w:rPr>
                <w:rFonts w:ascii="Arial Narrow" w:hAnsi="Arial Narrow"/>
              </w:rPr>
              <w:t>настроение в пейзаже цветом.</w:t>
            </w:r>
          </w:p>
        </w:tc>
      </w:tr>
      <w:tr w:rsidR="006E0DD3" w:rsidRPr="000D5E4D" w:rsidTr="000D5E4D">
        <w:tc>
          <w:tcPr>
            <w:tcW w:w="0" w:type="auto"/>
            <w:tcBorders>
              <w:top w:val="single" w:sz="4" w:space="0" w:color="auto"/>
              <w:left w:val="single" w:sz="4" w:space="0" w:color="auto"/>
              <w:bottom w:val="single" w:sz="4" w:space="0" w:color="auto"/>
              <w:right w:val="single" w:sz="4" w:space="0" w:color="auto"/>
            </w:tcBorders>
          </w:tcPr>
          <w:p w:rsidR="006E0DD3" w:rsidRPr="000D5E4D" w:rsidRDefault="006E0DD3" w:rsidP="000D5E4D">
            <w:pPr>
              <w:shd w:val="clear" w:color="auto" w:fill="FFFFFF"/>
              <w:ind w:left="101"/>
              <w:jc w:val="both"/>
              <w:rPr>
                <w:rFonts w:ascii="Arial Narrow" w:hAnsi="Arial Narrow"/>
                <w:b/>
              </w:rPr>
            </w:pPr>
            <w:r w:rsidRPr="000D5E4D">
              <w:rPr>
                <w:rFonts w:ascii="Arial Narrow" w:hAnsi="Arial Narrow"/>
                <w:b/>
              </w:rPr>
              <w:lastRenderedPageBreak/>
              <w:t>Картина-портрет.</w:t>
            </w:r>
          </w:p>
          <w:p w:rsidR="006E0DD3" w:rsidRPr="000D5E4D" w:rsidRDefault="006E0DD3" w:rsidP="000D5E4D">
            <w:pPr>
              <w:shd w:val="clear" w:color="auto" w:fill="FFFFFF"/>
              <w:ind w:left="38" w:right="29"/>
              <w:jc w:val="both"/>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6E0DD3" w:rsidRPr="000D5E4D" w:rsidRDefault="006E0DD3" w:rsidP="000D5E4D">
            <w:pPr>
              <w:shd w:val="clear" w:color="auto" w:fill="FFFFFF"/>
              <w:ind w:left="77"/>
              <w:jc w:val="both"/>
              <w:rPr>
                <w:rFonts w:ascii="Arial Narrow" w:hAnsi="Arial Narrow"/>
              </w:rPr>
            </w:pPr>
            <w:r w:rsidRPr="000D5E4D">
              <w:rPr>
                <w:rFonts w:ascii="Arial Narrow" w:hAnsi="Arial Narrow"/>
                <w:b/>
                <w:bCs/>
              </w:rPr>
              <w:t xml:space="preserve">Иметь представление </w:t>
            </w:r>
            <w:r w:rsidRPr="000D5E4D">
              <w:rPr>
                <w:rFonts w:ascii="Arial Narrow" w:hAnsi="Arial Narrow"/>
              </w:rPr>
              <w:t>об изобрази</w:t>
            </w:r>
            <w:r w:rsidRPr="000D5E4D">
              <w:rPr>
                <w:rFonts w:ascii="Arial Narrow" w:hAnsi="Arial Narrow"/>
              </w:rPr>
              <w:softHyphen/>
              <w:t>тельном жанре — портрете и нескольких известных картинах-портретах.</w:t>
            </w:r>
          </w:p>
          <w:p w:rsidR="006E0DD3" w:rsidRPr="000D5E4D" w:rsidRDefault="006E0DD3" w:rsidP="000D5E4D">
            <w:pPr>
              <w:shd w:val="clear" w:color="auto" w:fill="FFFFFF"/>
              <w:ind w:left="62"/>
              <w:jc w:val="both"/>
              <w:rPr>
                <w:rFonts w:ascii="Arial Narrow" w:hAnsi="Arial Narrow"/>
              </w:rPr>
            </w:pPr>
            <w:r w:rsidRPr="000D5E4D">
              <w:rPr>
                <w:rFonts w:ascii="Arial Narrow" w:hAnsi="Arial Narrow"/>
                <w:b/>
                <w:bCs/>
              </w:rPr>
              <w:t xml:space="preserve">Рассказывать </w:t>
            </w:r>
            <w:r w:rsidRPr="000D5E4D">
              <w:rPr>
                <w:rFonts w:ascii="Arial Narrow" w:hAnsi="Arial Narrow"/>
              </w:rPr>
              <w:t>об изображенном на портрете человеке (какой он, каков его внутренний мир, особенности его ха</w:t>
            </w:r>
            <w:r w:rsidRPr="000D5E4D">
              <w:rPr>
                <w:rFonts w:ascii="Arial Narrow" w:hAnsi="Arial Narrow"/>
              </w:rPr>
              <w:softHyphen/>
              <w:t>рактера).</w:t>
            </w:r>
          </w:p>
          <w:p w:rsidR="006E0DD3" w:rsidRPr="000D5E4D" w:rsidRDefault="006E0DD3" w:rsidP="000D5E4D">
            <w:pPr>
              <w:shd w:val="clear" w:color="auto" w:fill="FFFFFF"/>
              <w:ind w:left="53" w:right="14"/>
              <w:jc w:val="both"/>
              <w:rPr>
                <w:rFonts w:ascii="Arial Narrow" w:hAnsi="Arial Narrow"/>
              </w:rPr>
            </w:pPr>
            <w:r w:rsidRPr="000D5E4D">
              <w:rPr>
                <w:rFonts w:ascii="Arial Narrow" w:hAnsi="Arial Narrow"/>
                <w:b/>
                <w:bCs/>
              </w:rPr>
              <w:t xml:space="preserve">Создавать </w:t>
            </w:r>
            <w:r w:rsidRPr="000D5E4D">
              <w:rPr>
                <w:rFonts w:ascii="Arial Narrow" w:hAnsi="Arial Narrow"/>
              </w:rPr>
              <w:t>портрет кого-либо из до</w:t>
            </w:r>
            <w:r w:rsidRPr="000D5E4D">
              <w:rPr>
                <w:rFonts w:ascii="Arial Narrow" w:hAnsi="Arial Narrow"/>
              </w:rPr>
              <w:softHyphen/>
              <w:t>рогих, хорошо знакомых людей (роди</w:t>
            </w:r>
            <w:r w:rsidRPr="000D5E4D">
              <w:rPr>
                <w:rFonts w:ascii="Arial Narrow" w:hAnsi="Arial Narrow"/>
              </w:rPr>
              <w:softHyphen/>
              <w:t>тели, одноклассник, автопортрет) по представлению, используя выразитель</w:t>
            </w:r>
            <w:r w:rsidRPr="000D5E4D">
              <w:rPr>
                <w:rFonts w:ascii="Arial Narrow" w:hAnsi="Arial Narrow"/>
              </w:rPr>
              <w:softHyphen/>
              <w:t>ные возможности цвета.</w:t>
            </w:r>
          </w:p>
        </w:tc>
      </w:tr>
      <w:tr w:rsidR="006E0DD3" w:rsidRPr="000D5E4D" w:rsidTr="000D5E4D">
        <w:tc>
          <w:tcPr>
            <w:tcW w:w="0" w:type="auto"/>
            <w:tcBorders>
              <w:top w:val="single" w:sz="4" w:space="0" w:color="auto"/>
              <w:left w:val="single" w:sz="4" w:space="0" w:color="auto"/>
              <w:bottom w:val="single" w:sz="4" w:space="0" w:color="auto"/>
              <w:right w:val="single" w:sz="4" w:space="0" w:color="auto"/>
            </w:tcBorders>
          </w:tcPr>
          <w:p w:rsidR="006E0DD3" w:rsidRPr="000D5E4D" w:rsidRDefault="006E0DD3" w:rsidP="000D5E4D">
            <w:pPr>
              <w:shd w:val="clear" w:color="auto" w:fill="FFFFFF"/>
              <w:ind w:right="29"/>
              <w:jc w:val="both"/>
              <w:rPr>
                <w:rFonts w:ascii="Arial Narrow" w:hAnsi="Arial Narrow"/>
                <w:b/>
              </w:rPr>
            </w:pPr>
            <w:r w:rsidRPr="000D5E4D">
              <w:rPr>
                <w:rFonts w:ascii="Arial Narrow" w:hAnsi="Arial Narrow"/>
                <w:b/>
              </w:rPr>
              <w:t>Картина-натюрморт.</w:t>
            </w:r>
          </w:p>
          <w:p w:rsidR="006E0DD3" w:rsidRPr="000D5E4D" w:rsidRDefault="006E0DD3" w:rsidP="000D5E4D">
            <w:pPr>
              <w:shd w:val="clear" w:color="auto" w:fill="FFFFFF"/>
              <w:ind w:left="43" w:right="24"/>
              <w:jc w:val="both"/>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6E0DD3" w:rsidRPr="000D5E4D" w:rsidRDefault="006E0DD3" w:rsidP="000D5E4D">
            <w:pPr>
              <w:shd w:val="clear" w:color="auto" w:fill="FFFFFF"/>
              <w:ind w:left="43" w:right="24"/>
              <w:jc w:val="both"/>
              <w:rPr>
                <w:rFonts w:ascii="Arial Narrow" w:hAnsi="Arial Narrow"/>
              </w:rPr>
            </w:pPr>
            <w:r w:rsidRPr="000D5E4D">
              <w:rPr>
                <w:rFonts w:ascii="Arial Narrow" w:hAnsi="Arial Narrow"/>
                <w:b/>
              </w:rPr>
              <w:t>Воспринимать</w:t>
            </w:r>
            <w:r w:rsidRPr="000D5E4D">
              <w:rPr>
                <w:rFonts w:ascii="Arial Narrow" w:hAnsi="Arial Narrow"/>
              </w:rPr>
              <w:t xml:space="preserve"> картину-натюрморт как своеобразный рассказ о человеке — хозяине  вещей,  о  времени,   в  котором</w:t>
            </w:r>
          </w:p>
          <w:p w:rsidR="006E0DD3" w:rsidRPr="000D5E4D" w:rsidRDefault="006E0DD3" w:rsidP="000D5E4D">
            <w:pPr>
              <w:shd w:val="clear" w:color="auto" w:fill="FFFFFF"/>
              <w:ind w:left="43" w:right="24"/>
              <w:jc w:val="both"/>
              <w:rPr>
                <w:rFonts w:ascii="Arial Narrow" w:hAnsi="Arial Narrow"/>
              </w:rPr>
            </w:pPr>
            <w:r w:rsidRPr="000D5E4D">
              <w:rPr>
                <w:rFonts w:ascii="Arial Narrow" w:hAnsi="Arial Narrow"/>
                <w:b/>
              </w:rPr>
              <w:t>Понимать,</w:t>
            </w:r>
            <w:r w:rsidRPr="000D5E4D">
              <w:rPr>
                <w:rFonts w:ascii="Arial Narrow" w:hAnsi="Arial Narrow"/>
              </w:rPr>
              <w:t xml:space="preserve"> что в натюрморте важ</w:t>
            </w:r>
            <w:r w:rsidRPr="000D5E4D">
              <w:rPr>
                <w:rFonts w:ascii="Arial Narrow" w:hAnsi="Arial Narrow"/>
              </w:rPr>
              <w:softHyphen/>
              <w:t>ную роль играет настроение, которое художник передает цветом.</w:t>
            </w:r>
          </w:p>
          <w:p w:rsidR="006E0DD3" w:rsidRPr="000D5E4D" w:rsidRDefault="006E0DD3" w:rsidP="000D5E4D">
            <w:pPr>
              <w:shd w:val="clear" w:color="auto" w:fill="FFFFFF"/>
              <w:ind w:left="43" w:right="24"/>
              <w:jc w:val="both"/>
              <w:rPr>
                <w:rFonts w:ascii="Arial Narrow" w:hAnsi="Arial Narrow"/>
              </w:rPr>
            </w:pPr>
            <w:r w:rsidRPr="000D5E4D">
              <w:rPr>
                <w:rFonts w:ascii="Arial Narrow" w:hAnsi="Arial Narrow"/>
                <w:b/>
              </w:rPr>
              <w:t>Изображать</w:t>
            </w:r>
            <w:r w:rsidRPr="000D5E4D">
              <w:rPr>
                <w:rFonts w:ascii="Arial Narrow" w:hAnsi="Arial Narrow"/>
              </w:rPr>
              <w:t xml:space="preserve"> натюрморт по пред</w:t>
            </w:r>
            <w:r w:rsidRPr="000D5E4D">
              <w:rPr>
                <w:rFonts w:ascii="Arial Narrow" w:hAnsi="Arial Narrow"/>
              </w:rPr>
              <w:softHyphen/>
              <w:t>ставлению с ярко выраженным настрое</w:t>
            </w:r>
            <w:r w:rsidRPr="000D5E4D">
              <w:rPr>
                <w:rFonts w:ascii="Arial Narrow" w:hAnsi="Arial Narrow"/>
              </w:rPr>
              <w:softHyphen/>
              <w:t>нием (радостное, праздничное, груст</w:t>
            </w:r>
            <w:r w:rsidRPr="000D5E4D">
              <w:rPr>
                <w:rFonts w:ascii="Arial Narrow" w:hAnsi="Arial Narrow"/>
              </w:rPr>
              <w:softHyphen/>
              <w:t>ное и т.д.).</w:t>
            </w:r>
          </w:p>
          <w:p w:rsidR="006E0DD3" w:rsidRPr="000D5E4D" w:rsidRDefault="006E0DD3" w:rsidP="000D5E4D">
            <w:pPr>
              <w:shd w:val="clear" w:color="auto" w:fill="FFFFFF"/>
              <w:ind w:left="43" w:right="24"/>
              <w:jc w:val="both"/>
              <w:rPr>
                <w:rFonts w:ascii="Arial Narrow" w:hAnsi="Arial Narrow"/>
              </w:rPr>
            </w:pPr>
            <w:r w:rsidRPr="000D5E4D">
              <w:rPr>
                <w:rFonts w:ascii="Arial Narrow" w:hAnsi="Arial Narrow"/>
                <w:b/>
              </w:rPr>
              <w:t xml:space="preserve">Развивать </w:t>
            </w:r>
            <w:r w:rsidRPr="000D5E4D">
              <w:rPr>
                <w:rFonts w:ascii="Arial Narrow" w:hAnsi="Arial Narrow"/>
              </w:rPr>
              <w:t>живописные и компози</w:t>
            </w:r>
            <w:r w:rsidRPr="000D5E4D">
              <w:rPr>
                <w:rFonts w:ascii="Arial Narrow" w:hAnsi="Arial Narrow"/>
              </w:rPr>
              <w:softHyphen/>
              <w:t>ционные навыки.</w:t>
            </w:r>
          </w:p>
          <w:p w:rsidR="006E0DD3" w:rsidRPr="000D5E4D" w:rsidRDefault="006E0DD3" w:rsidP="000D5E4D">
            <w:pPr>
              <w:shd w:val="clear" w:color="auto" w:fill="FFFFFF"/>
              <w:ind w:left="43" w:right="24"/>
              <w:jc w:val="both"/>
              <w:rPr>
                <w:rFonts w:ascii="Arial Narrow" w:hAnsi="Arial Narrow"/>
              </w:rPr>
            </w:pPr>
            <w:r w:rsidRPr="000D5E4D">
              <w:rPr>
                <w:rFonts w:ascii="Arial Narrow" w:hAnsi="Arial Narrow"/>
                <w:b/>
              </w:rPr>
              <w:t xml:space="preserve">Знать </w:t>
            </w:r>
            <w:r w:rsidRPr="000D5E4D">
              <w:rPr>
                <w:rFonts w:ascii="Arial Narrow" w:hAnsi="Arial Narrow"/>
              </w:rPr>
              <w:t>имена нескольких художни</w:t>
            </w:r>
            <w:r w:rsidRPr="000D5E4D">
              <w:rPr>
                <w:rFonts w:ascii="Arial Narrow" w:hAnsi="Arial Narrow"/>
              </w:rPr>
              <w:softHyphen/>
              <w:t>ков, работавших в жанре натюрморта.</w:t>
            </w:r>
          </w:p>
        </w:tc>
      </w:tr>
      <w:tr w:rsidR="006E0DD3" w:rsidRPr="000D5E4D" w:rsidTr="000D5E4D">
        <w:tc>
          <w:tcPr>
            <w:tcW w:w="0" w:type="auto"/>
            <w:tcBorders>
              <w:top w:val="single" w:sz="4" w:space="0" w:color="auto"/>
              <w:left w:val="single" w:sz="4" w:space="0" w:color="auto"/>
              <w:bottom w:val="single" w:sz="4" w:space="0" w:color="auto"/>
              <w:right w:val="single" w:sz="4" w:space="0" w:color="auto"/>
            </w:tcBorders>
          </w:tcPr>
          <w:p w:rsidR="006E0DD3" w:rsidRPr="000D5E4D" w:rsidRDefault="006E0DD3" w:rsidP="000D5E4D">
            <w:pPr>
              <w:shd w:val="clear" w:color="auto" w:fill="FFFFFF"/>
              <w:ind w:left="19"/>
              <w:jc w:val="both"/>
              <w:rPr>
                <w:rFonts w:ascii="Arial Narrow" w:hAnsi="Arial Narrow"/>
                <w:b/>
              </w:rPr>
            </w:pPr>
            <w:r w:rsidRPr="000D5E4D">
              <w:rPr>
                <w:rFonts w:ascii="Arial Narrow" w:hAnsi="Arial Narrow"/>
                <w:b/>
              </w:rPr>
              <w:t>Картины исторические и бытовые.</w:t>
            </w:r>
          </w:p>
          <w:p w:rsidR="006E0DD3" w:rsidRPr="000D5E4D" w:rsidRDefault="006E0DD3" w:rsidP="000D5E4D">
            <w:pPr>
              <w:shd w:val="clear" w:color="auto" w:fill="FFFFFF"/>
              <w:ind w:left="14" w:right="14"/>
              <w:jc w:val="both"/>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6E0DD3" w:rsidRPr="000D5E4D" w:rsidRDefault="006E0DD3" w:rsidP="000D5E4D">
            <w:pPr>
              <w:shd w:val="clear" w:color="auto" w:fill="FFFFFF"/>
              <w:ind w:right="19"/>
              <w:jc w:val="both"/>
              <w:rPr>
                <w:rFonts w:ascii="Arial Narrow" w:hAnsi="Arial Narrow"/>
              </w:rPr>
            </w:pPr>
            <w:r w:rsidRPr="000D5E4D">
              <w:rPr>
                <w:rFonts w:ascii="Arial Narrow" w:hAnsi="Arial Narrow"/>
                <w:b/>
                <w:bCs/>
              </w:rPr>
              <w:t xml:space="preserve">Иметь представление </w:t>
            </w:r>
            <w:r w:rsidRPr="000D5E4D">
              <w:rPr>
                <w:rFonts w:ascii="Arial Narrow" w:hAnsi="Arial Narrow"/>
              </w:rPr>
              <w:t>о картинах исторического и бытового жанра.</w:t>
            </w:r>
          </w:p>
          <w:p w:rsidR="006E0DD3" w:rsidRPr="000D5E4D" w:rsidRDefault="006E0DD3" w:rsidP="000D5E4D">
            <w:pPr>
              <w:shd w:val="clear" w:color="auto" w:fill="FFFFFF"/>
              <w:jc w:val="both"/>
              <w:rPr>
                <w:rFonts w:ascii="Arial Narrow" w:hAnsi="Arial Narrow"/>
              </w:rPr>
            </w:pPr>
            <w:r w:rsidRPr="000D5E4D">
              <w:rPr>
                <w:rFonts w:ascii="Arial Narrow" w:hAnsi="Arial Narrow"/>
                <w:b/>
                <w:bCs/>
              </w:rPr>
              <w:t xml:space="preserve">Рассказывать, рассуждать </w:t>
            </w:r>
            <w:r w:rsidRPr="000D5E4D">
              <w:rPr>
                <w:rFonts w:ascii="Arial Narrow" w:hAnsi="Arial Narrow"/>
              </w:rPr>
              <w:t>о наи</w:t>
            </w:r>
            <w:r w:rsidRPr="000D5E4D">
              <w:rPr>
                <w:rFonts w:ascii="Arial Narrow" w:hAnsi="Arial Narrow"/>
              </w:rPr>
              <w:softHyphen/>
              <w:t>более понравившихся (любимых) кар</w:t>
            </w:r>
            <w:r w:rsidRPr="000D5E4D">
              <w:rPr>
                <w:rFonts w:ascii="Arial Narrow" w:hAnsi="Arial Narrow"/>
              </w:rPr>
              <w:softHyphen/>
              <w:t>тинах, об их сюжете и настроении.</w:t>
            </w:r>
          </w:p>
          <w:p w:rsidR="006E0DD3" w:rsidRPr="000D5E4D" w:rsidRDefault="006E0DD3" w:rsidP="000D5E4D">
            <w:pPr>
              <w:shd w:val="clear" w:color="auto" w:fill="FFFFFF"/>
              <w:jc w:val="both"/>
              <w:rPr>
                <w:rFonts w:ascii="Arial Narrow" w:hAnsi="Arial Narrow"/>
              </w:rPr>
            </w:pPr>
            <w:r w:rsidRPr="000D5E4D">
              <w:rPr>
                <w:rFonts w:ascii="Arial Narrow" w:hAnsi="Arial Narrow"/>
                <w:b/>
                <w:bCs/>
              </w:rPr>
              <w:t xml:space="preserve">Развивать </w:t>
            </w:r>
            <w:r w:rsidRPr="000D5E4D">
              <w:rPr>
                <w:rFonts w:ascii="Arial Narrow" w:hAnsi="Arial Narrow"/>
              </w:rPr>
              <w:t>композиционные на</w:t>
            </w:r>
            <w:r w:rsidRPr="000D5E4D">
              <w:rPr>
                <w:rFonts w:ascii="Arial Narrow" w:hAnsi="Arial Narrow"/>
              </w:rPr>
              <w:softHyphen/>
              <w:t>выки.</w:t>
            </w:r>
          </w:p>
          <w:p w:rsidR="006E0DD3" w:rsidRPr="000D5E4D" w:rsidRDefault="006E0DD3" w:rsidP="000D5E4D">
            <w:pPr>
              <w:shd w:val="clear" w:color="auto" w:fill="FFFFFF"/>
              <w:ind w:left="19"/>
              <w:jc w:val="both"/>
              <w:rPr>
                <w:rFonts w:ascii="Arial Narrow" w:hAnsi="Arial Narrow"/>
              </w:rPr>
            </w:pPr>
            <w:r w:rsidRPr="000D5E4D">
              <w:rPr>
                <w:rFonts w:ascii="Arial Narrow" w:hAnsi="Arial Narrow"/>
                <w:b/>
                <w:bCs/>
              </w:rPr>
              <w:t xml:space="preserve">Изображать </w:t>
            </w:r>
            <w:r w:rsidRPr="000D5E4D">
              <w:rPr>
                <w:rFonts w:ascii="Arial Narrow" w:hAnsi="Arial Narrow"/>
              </w:rPr>
              <w:t>сцену из своей повсе</w:t>
            </w:r>
            <w:r w:rsidRPr="000D5E4D">
              <w:rPr>
                <w:rFonts w:ascii="Arial Narrow" w:hAnsi="Arial Narrow"/>
              </w:rPr>
              <w:softHyphen/>
              <w:t>дневной жизни (дома, в школе, на ули</w:t>
            </w:r>
            <w:r w:rsidRPr="000D5E4D">
              <w:rPr>
                <w:rFonts w:ascii="Arial Narrow" w:hAnsi="Arial Narrow"/>
              </w:rPr>
              <w:softHyphen/>
              <w:t>це и т.д.), выстраивая сюжетную ком</w:t>
            </w:r>
            <w:r w:rsidRPr="000D5E4D">
              <w:rPr>
                <w:rFonts w:ascii="Arial Narrow" w:hAnsi="Arial Narrow"/>
              </w:rPr>
              <w:softHyphen/>
              <w:t>позицию.</w:t>
            </w:r>
          </w:p>
          <w:p w:rsidR="006E0DD3" w:rsidRPr="000D5E4D" w:rsidRDefault="006E0DD3" w:rsidP="000D5E4D">
            <w:pPr>
              <w:shd w:val="clear" w:color="auto" w:fill="FFFFFF"/>
              <w:ind w:left="19" w:right="5"/>
              <w:jc w:val="both"/>
              <w:rPr>
                <w:rFonts w:ascii="Arial Narrow" w:hAnsi="Arial Narrow"/>
              </w:rPr>
            </w:pPr>
            <w:r w:rsidRPr="000D5E4D">
              <w:rPr>
                <w:rFonts w:ascii="Arial Narrow" w:hAnsi="Arial Narrow"/>
                <w:b/>
                <w:bCs/>
              </w:rPr>
              <w:t xml:space="preserve">Осваивать </w:t>
            </w:r>
            <w:r w:rsidRPr="000D5E4D">
              <w:rPr>
                <w:rFonts w:ascii="Arial Narrow" w:hAnsi="Arial Narrow"/>
              </w:rPr>
              <w:t>навыки изображения в смешанной технике (рисунок воско</w:t>
            </w:r>
            <w:r w:rsidRPr="000D5E4D">
              <w:rPr>
                <w:rFonts w:ascii="Arial Narrow" w:hAnsi="Arial Narrow"/>
              </w:rPr>
              <w:softHyphen/>
              <w:t>выми мелками и акварель).</w:t>
            </w:r>
          </w:p>
        </w:tc>
      </w:tr>
      <w:tr w:rsidR="006E0DD3" w:rsidRPr="000D5E4D" w:rsidTr="000D5E4D">
        <w:tc>
          <w:tcPr>
            <w:tcW w:w="0" w:type="auto"/>
            <w:tcBorders>
              <w:top w:val="single" w:sz="4" w:space="0" w:color="auto"/>
              <w:left w:val="single" w:sz="4" w:space="0" w:color="auto"/>
              <w:bottom w:val="single" w:sz="4" w:space="0" w:color="auto"/>
              <w:right w:val="single" w:sz="4" w:space="0" w:color="auto"/>
            </w:tcBorders>
          </w:tcPr>
          <w:p w:rsidR="006E0DD3" w:rsidRPr="000D5E4D" w:rsidRDefault="006E0DD3" w:rsidP="000D5E4D">
            <w:pPr>
              <w:shd w:val="clear" w:color="auto" w:fill="FFFFFF"/>
              <w:ind w:left="19"/>
              <w:jc w:val="both"/>
              <w:rPr>
                <w:rFonts w:ascii="Arial Narrow" w:hAnsi="Arial Narrow"/>
                <w:b/>
              </w:rPr>
            </w:pPr>
            <w:r w:rsidRPr="000D5E4D">
              <w:rPr>
                <w:rFonts w:ascii="Arial Narrow" w:hAnsi="Arial Narrow"/>
                <w:b/>
              </w:rPr>
              <w:t>Скульптура в музее и на улице.</w:t>
            </w:r>
          </w:p>
          <w:p w:rsidR="006E0DD3" w:rsidRPr="000D5E4D" w:rsidRDefault="006E0DD3" w:rsidP="000D5E4D">
            <w:pPr>
              <w:shd w:val="clear" w:color="auto" w:fill="FFFFFF"/>
              <w:ind w:left="101" w:right="130"/>
              <w:jc w:val="both"/>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6E0DD3" w:rsidRPr="000D5E4D" w:rsidRDefault="006E0DD3" w:rsidP="000D5E4D">
            <w:pPr>
              <w:shd w:val="clear" w:color="auto" w:fill="FFFFFF"/>
              <w:ind w:left="19"/>
              <w:jc w:val="both"/>
              <w:rPr>
                <w:rFonts w:ascii="Arial Narrow" w:hAnsi="Arial Narrow"/>
              </w:rPr>
            </w:pPr>
            <w:r w:rsidRPr="000D5E4D">
              <w:rPr>
                <w:rFonts w:ascii="Arial Narrow" w:hAnsi="Arial Narrow"/>
                <w:b/>
              </w:rPr>
              <w:t>Рассуждать,</w:t>
            </w:r>
            <w:r w:rsidRPr="000D5E4D">
              <w:rPr>
                <w:rFonts w:ascii="Arial Narrow" w:hAnsi="Arial Narrow"/>
              </w:rPr>
              <w:t xml:space="preserve"> эстетически относить</w:t>
            </w:r>
            <w:r w:rsidRPr="000D5E4D">
              <w:rPr>
                <w:rFonts w:ascii="Arial Narrow" w:hAnsi="Arial Narrow"/>
              </w:rPr>
              <w:softHyphen/>
              <w:t xml:space="preserve">ся к произведению скульптуры, </w:t>
            </w:r>
            <w:r w:rsidRPr="000D5E4D">
              <w:rPr>
                <w:rFonts w:ascii="Arial Narrow" w:hAnsi="Arial Narrow"/>
                <w:b/>
              </w:rPr>
              <w:t>объяс</w:t>
            </w:r>
            <w:r w:rsidRPr="000D5E4D">
              <w:rPr>
                <w:rFonts w:ascii="Arial Narrow" w:hAnsi="Arial Narrow"/>
                <w:b/>
              </w:rPr>
              <w:softHyphen/>
              <w:t xml:space="preserve">нять </w:t>
            </w:r>
            <w:r w:rsidRPr="000D5E4D">
              <w:rPr>
                <w:rFonts w:ascii="Arial Narrow" w:hAnsi="Arial Narrow"/>
              </w:rPr>
              <w:t>значение окружающего простран</w:t>
            </w:r>
            <w:r w:rsidRPr="000D5E4D">
              <w:rPr>
                <w:rFonts w:ascii="Arial Narrow" w:hAnsi="Arial Narrow"/>
              </w:rPr>
              <w:softHyphen/>
              <w:t>ства для восприятия скульптуры.</w:t>
            </w:r>
          </w:p>
          <w:p w:rsidR="006E0DD3" w:rsidRPr="000D5E4D" w:rsidRDefault="006E0DD3" w:rsidP="000D5E4D">
            <w:pPr>
              <w:shd w:val="clear" w:color="auto" w:fill="FFFFFF"/>
              <w:ind w:left="19"/>
              <w:jc w:val="both"/>
              <w:rPr>
                <w:rFonts w:ascii="Arial Narrow" w:hAnsi="Arial Narrow"/>
              </w:rPr>
            </w:pPr>
            <w:r w:rsidRPr="000D5E4D">
              <w:rPr>
                <w:rFonts w:ascii="Arial Narrow" w:hAnsi="Arial Narrow"/>
                <w:b/>
              </w:rPr>
              <w:t>Объяснят</w:t>
            </w:r>
            <w:r w:rsidRPr="000D5E4D">
              <w:rPr>
                <w:rFonts w:ascii="Arial Narrow" w:hAnsi="Arial Narrow"/>
              </w:rPr>
              <w:t>ь роль скульптурных па</w:t>
            </w:r>
            <w:r w:rsidRPr="000D5E4D">
              <w:rPr>
                <w:rFonts w:ascii="Arial Narrow" w:hAnsi="Arial Narrow"/>
              </w:rPr>
              <w:softHyphen/>
              <w:t>мятников.</w:t>
            </w:r>
          </w:p>
          <w:p w:rsidR="006E0DD3" w:rsidRPr="000D5E4D" w:rsidRDefault="006E0DD3" w:rsidP="000D5E4D">
            <w:pPr>
              <w:shd w:val="clear" w:color="auto" w:fill="FFFFFF"/>
              <w:ind w:left="19"/>
              <w:jc w:val="both"/>
              <w:rPr>
                <w:rFonts w:ascii="Arial Narrow" w:hAnsi="Arial Narrow"/>
              </w:rPr>
            </w:pPr>
            <w:r w:rsidRPr="000D5E4D">
              <w:rPr>
                <w:rFonts w:ascii="Arial Narrow" w:hAnsi="Arial Narrow"/>
                <w:b/>
              </w:rPr>
              <w:t>Называть</w:t>
            </w:r>
            <w:r w:rsidRPr="000D5E4D">
              <w:rPr>
                <w:rFonts w:ascii="Arial Narrow" w:hAnsi="Arial Narrow"/>
              </w:rPr>
              <w:t xml:space="preserve"> несколько знакомых памятников и их авторов, уметь рассуждать о созданных образах..</w:t>
            </w:r>
          </w:p>
          <w:p w:rsidR="006E0DD3" w:rsidRPr="000D5E4D" w:rsidRDefault="006E0DD3" w:rsidP="000D5E4D">
            <w:pPr>
              <w:shd w:val="clear" w:color="auto" w:fill="FFFFFF"/>
              <w:tabs>
                <w:tab w:val="left" w:pos="3235"/>
              </w:tabs>
              <w:jc w:val="both"/>
              <w:rPr>
                <w:rFonts w:ascii="Arial Narrow" w:hAnsi="Arial Narrow"/>
              </w:rPr>
            </w:pPr>
            <w:r w:rsidRPr="000D5E4D">
              <w:rPr>
                <w:rFonts w:ascii="Arial Narrow" w:hAnsi="Arial Narrow"/>
                <w:b/>
                <w:bCs/>
                <w:spacing w:val="-2"/>
              </w:rPr>
              <w:t xml:space="preserve">Называть </w:t>
            </w:r>
            <w:r w:rsidRPr="000D5E4D">
              <w:rPr>
                <w:rFonts w:ascii="Arial Narrow" w:hAnsi="Arial Narrow"/>
                <w:spacing w:val="-2"/>
              </w:rPr>
              <w:t>виды с</w:t>
            </w:r>
            <w:r w:rsidRPr="000D5E4D">
              <w:rPr>
                <w:rFonts w:ascii="Arial Narrow" w:hAnsi="Arial Narrow"/>
              </w:rPr>
              <w:t>кульптуры  в музеях, скульптурные памятни</w:t>
            </w:r>
            <w:r w:rsidRPr="000D5E4D">
              <w:rPr>
                <w:rFonts w:ascii="Arial Narrow" w:hAnsi="Arial Narrow"/>
              </w:rPr>
              <w:softHyphen/>
              <w:t>ки, парковая скульптура), материалы, которыми работает скульптор.</w:t>
            </w:r>
          </w:p>
          <w:p w:rsidR="006E0DD3" w:rsidRPr="000D5E4D" w:rsidRDefault="006E0DD3" w:rsidP="000D5E4D">
            <w:pPr>
              <w:shd w:val="clear" w:color="auto" w:fill="FFFFFF"/>
              <w:ind w:left="43" w:right="149"/>
              <w:jc w:val="both"/>
              <w:rPr>
                <w:rFonts w:ascii="Arial Narrow" w:hAnsi="Arial Narrow"/>
              </w:rPr>
            </w:pPr>
            <w:r w:rsidRPr="000D5E4D">
              <w:rPr>
                <w:rFonts w:ascii="Arial Narrow" w:hAnsi="Arial Narrow"/>
                <w:b/>
                <w:bCs/>
              </w:rPr>
              <w:t xml:space="preserve">Лепить </w:t>
            </w:r>
            <w:r w:rsidRPr="000D5E4D">
              <w:rPr>
                <w:rFonts w:ascii="Arial Narrow" w:hAnsi="Arial Narrow"/>
              </w:rPr>
              <w:t>фигуру человека или жи</w:t>
            </w:r>
            <w:r w:rsidRPr="000D5E4D">
              <w:rPr>
                <w:rFonts w:ascii="Arial Narrow" w:hAnsi="Arial Narrow"/>
              </w:rPr>
              <w:softHyphen/>
              <w:t>вотного, передавая выразительную плас</w:t>
            </w:r>
            <w:r w:rsidRPr="000D5E4D">
              <w:rPr>
                <w:rFonts w:ascii="Arial Narrow" w:hAnsi="Arial Narrow"/>
              </w:rPr>
              <w:softHyphen/>
              <w:t>тику движения.</w:t>
            </w:r>
          </w:p>
          <w:p w:rsidR="006E0DD3" w:rsidRPr="000D5E4D" w:rsidRDefault="006E0DD3" w:rsidP="000D5E4D">
            <w:pPr>
              <w:shd w:val="clear" w:color="auto" w:fill="FFFFFF"/>
              <w:ind w:left="19"/>
              <w:jc w:val="both"/>
              <w:rPr>
                <w:rFonts w:ascii="Arial Narrow" w:hAnsi="Arial Narrow"/>
              </w:rPr>
            </w:pPr>
          </w:p>
        </w:tc>
      </w:tr>
      <w:tr w:rsidR="006E0DD3" w:rsidRPr="000D5E4D" w:rsidTr="000D5E4D">
        <w:trPr>
          <w:trHeight w:val="1841"/>
        </w:trPr>
        <w:tc>
          <w:tcPr>
            <w:tcW w:w="0" w:type="auto"/>
            <w:tcBorders>
              <w:top w:val="single" w:sz="4" w:space="0" w:color="auto"/>
              <w:left w:val="single" w:sz="4" w:space="0" w:color="auto"/>
              <w:bottom w:val="single" w:sz="4" w:space="0" w:color="auto"/>
              <w:right w:val="single" w:sz="4" w:space="0" w:color="auto"/>
            </w:tcBorders>
          </w:tcPr>
          <w:p w:rsidR="006E0DD3" w:rsidRPr="000D5E4D" w:rsidRDefault="006E0DD3" w:rsidP="000D5E4D">
            <w:pPr>
              <w:shd w:val="clear" w:color="auto" w:fill="FFFFFF"/>
              <w:ind w:left="19"/>
              <w:jc w:val="both"/>
              <w:rPr>
                <w:rFonts w:ascii="Arial Narrow" w:hAnsi="Arial Narrow"/>
                <w:b/>
              </w:rPr>
            </w:pPr>
            <w:r w:rsidRPr="000D5E4D">
              <w:rPr>
                <w:rFonts w:ascii="Arial Narrow" w:hAnsi="Arial Narrow"/>
                <w:b/>
              </w:rPr>
              <w:t>Художественная выстав</w:t>
            </w:r>
            <w:r w:rsidRPr="000D5E4D">
              <w:rPr>
                <w:rFonts w:ascii="Arial Narrow" w:hAnsi="Arial Narrow"/>
                <w:b/>
              </w:rPr>
              <w:softHyphen/>
              <w:t>ка (обобщение темы).</w:t>
            </w:r>
          </w:p>
          <w:p w:rsidR="006E0DD3" w:rsidRPr="000D5E4D" w:rsidRDefault="006E0DD3" w:rsidP="000D5E4D">
            <w:pPr>
              <w:shd w:val="clear" w:color="auto" w:fill="FFFFFF"/>
              <w:jc w:val="both"/>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6E0DD3" w:rsidRPr="000D5E4D" w:rsidRDefault="006E0DD3" w:rsidP="000D5E4D">
            <w:pPr>
              <w:shd w:val="clear" w:color="auto" w:fill="FFFFFF"/>
              <w:ind w:left="19"/>
              <w:jc w:val="both"/>
              <w:rPr>
                <w:rFonts w:ascii="Arial Narrow" w:hAnsi="Arial Narrow"/>
              </w:rPr>
            </w:pPr>
            <w:r w:rsidRPr="000D5E4D">
              <w:rPr>
                <w:rFonts w:ascii="Arial Narrow" w:hAnsi="Arial Narrow"/>
                <w:b/>
              </w:rPr>
              <w:t>Участвовать</w:t>
            </w:r>
            <w:r w:rsidRPr="000D5E4D">
              <w:rPr>
                <w:rFonts w:ascii="Arial Narrow" w:hAnsi="Arial Narrow"/>
              </w:rPr>
              <w:t xml:space="preserve"> в организации выстав</w:t>
            </w:r>
            <w:r w:rsidRPr="000D5E4D">
              <w:rPr>
                <w:rFonts w:ascii="Arial Narrow" w:hAnsi="Arial Narrow"/>
              </w:rPr>
              <w:softHyphen/>
              <w:t>ки детского художественного творчест</w:t>
            </w:r>
            <w:r w:rsidRPr="000D5E4D">
              <w:rPr>
                <w:rFonts w:ascii="Arial Narrow" w:hAnsi="Arial Narrow"/>
              </w:rPr>
              <w:softHyphen/>
              <w:t>ва, проявлять творческую активность.</w:t>
            </w:r>
          </w:p>
          <w:p w:rsidR="006E0DD3" w:rsidRPr="000D5E4D" w:rsidRDefault="006E0DD3" w:rsidP="000D5E4D">
            <w:pPr>
              <w:shd w:val="clear" w:color="auto" w:fill="FFFFFF"/>
              <w:ind w:left="19"/>
              <w:jc w:val="both"/>
              <w:rPr>
                <w:rFonts w:ascii="Arial Narrow" w:hAnsi="Arial Narrow"/>
              </w:rPr>
            </w:pPr>
            <w:r w:rsidRPr="000D5E4D">
              <w:rPr>
                <w:rFonts w:ascii="Arial Narrow" w:hAnsi="Arial Narrow"/>
                <w:b/>
              </w:rPr>
              <w:t>Проводить</w:t>
            </w:r>
            <w:r w:rsidRPr="000D5E4D">
              <w:rPr>
                <w:rFonts w:ascii="Arial Narrow" w:hAnsi="Arial Narrow"/>
              </w:rPr>
              <w:t xml:space="preserve"> экскурсии по выставке</w:t>
            </w:r>
          </w:p>
          <w:p w:rsidR="006E0DD3" w:rsidRPr="000D5E4D" w:rsidRDefault="006E0DD3" w:rsidP="000D5E4D">
            <w:pPr>
              <w:shd w:val="clear" w:color="auto" w:fill="FFFFFF"/>
              <w:ind w:left="19"/>
              <w:jc w:val="both"/>
              <w:rPr>
                <w:rFonts w:ascii="Arial Narrow" w:hAnsi="Arial Narrow"/>
              </w:rPr>
            </w:pPr>
            <w:r w:rsidRPr="000D5E4D">
              <w:rPr>
                <w:rFonts w:ascii="Arial Narrow" w:hAnsi="Arial Narrow"/>
              </w:rPr>
              <w:t>детских работ.</w:t>
            </w:r>
          </w:p>
          <w:p w:rsidR="006E0DD3" w:rsidRPr="000D5E4D" w:rsidRDefault="006E0DD3" w:rsidP="000D5E4D">
            <w:pPr>
              <w:shd w:val="clear" w:color="auto" w:fill="FFFFFF"/>
              <w:ind w:left="19"/>
              <w:jc w:val="both"/>
              <w:rPr>
                <w:rFonts w:ascii="Arial Narrow" w:hAnsi="Arial Narrow"/>
              </w:rPr>
            </w:pPr>
            <w:r w:rsidRPr="000D5E4D">
              <w:rPr>
                <w:rFonts w:ascii="Arial Narrow" w:hAnsi="Arial Narrow"/>
                <w:b/>
              </w:rPr>
              <w:t xml:space="preserve">Понимать </w:t>
            </w:r>
            <w:r w:rsidRPr="000D5E4D">
              <w:rPr>
                <w:rFonts w:ascii="Arial Narrow" w:hAnsi="Arial Narrow"/>
              </w:rPr>
              <w:t>роль художника в жиз</w:t>
            </w:r>
            <w:r w:rsidRPr="000D5E4D">
              <w:rPr>
                <w:rFonts w:ascii="Arial Narrow" w:hAnsi="Arial Narrow"/>
              </w:rPr>
              <w:softHyphen/>
              <w:t>ни каждого человека и рассказывать о ней.</w:t>
            </w:r>
          </w:p>
        </w:tc>
      </w:tr>
    </w:tbl>
    <w:p w:rsidR="006E0DD3" w:rsidRPr="000D5E4D" w:rsidRDefault="006E0DD3" w:rsidP="000D5E4D">
      <w:pPr>
        <w:jc w:val="both"/>
        <w:rPr>
          <w:rFonts w:ascii="Arial Narrow" w:hAnsi="Arial Narrow"/>
          <w:b/>
        </w:rPr>
      </w:pPr>
      <w:r w:rsidRPr="000D5E4D">
        <w:rPr>
          <w:rFonts w:ascii="Arial Narrow" w:hAnsi="Arial Narrow"/>
          <w:b/>
        </w:rPr>
        <w:t>4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5"/>
        <w:gridCol w:w="11378"/>
      </w:tblGrid>
      <w:tr w:rsidR="006E0DD3" w:rsidRPr="000D5E4D" w:rsidTr="000D5E4D">
        <w:tc>
          <w:tcPr>
            <w:tcW w:w="0" w:type="auto"/>
            <w:tcBorders>
              <w:top w:val="single" w:sz="4" w:space="0" w:color="auto"/>
              <w:left w:val="single" w:sz="4" w:space="0" w:color="auto"/>
              <w:bottom w:val="single" w:sz="4" w:space="0" w:color="auto"/>
              <w:right w:val="single" w:sz="4" w:space="0" w:color="auto"/>
            </w:tcBorders>
            <w:hideMark/>
          </w:tcPr>
          <w:p w:rsidR="006E0DD3" w:rsidRPr="000D5E4D" w:rsidRDefault="006E0DD3" w:rsidP="000D5E4D">
            <w:pPr>
              <w:jc w:val="both"/>
              <w:rPr>
                <w:rFonts w:ascii="Arial Narrow" w:hAnsi="Arial Narrow"/>
                <w:b/>
              </w:rPr>
            </w:pPr>
            <w:r w:rsidRPr="000D5E4D">
              <w:rPr>
                <w:rFonts w:ascii="Arial Narrow" w:hAnsi="Arial Narrow"/>
                <w:b/>
              </w:rPr>
              <w:t>Содержание предмета</w:t>
            </w:r>
          </w:p>
        </w:tc>
        <w:tc>
          <w:tcPr>
            <w:tcW w:w="0" w:type="auto"/>
            <w:tcBorders>
              <w:top w:val="single" w:sz="4" w:space="0" w:color="auto"/>
              <w:left w:val="single" w:sz="4" w:space="0" w:color="auto"/>
              <w:bottom w:val="single" w:sz="4" w:space="0" w:color="auto"/>
              <w:right w:val="single" w:sz="4" w:space="0" w:color="auto"/>
            </w:tcBorders>
            <w:hideMark/>
          </w:tcPr>
          <w:p w:rsidR="006E0DD3" w:rsidRPr="000D5E4D" w:rsidRDefault="006E0DD3" w:rsidP="000D5E4D">
            <w:pPr>
              <w:jc w:val="both"/>
              <w:rPr>
                <w:rFonts w:ascii="Arial Narrow" w:hAnsi="Arial Narrow"/>
                <w:b/>
              </w:rPr>
            </w:pPr>
            <w:r w:rsidRPr="000D5E4D">
              <w:rPr>
                <w:rFonts w:ascii="Arial Narrow" w:hAnsi="Arial Narrow"/>
                <w:b/>
              </w:rPr>
              <w:t>Основные виды учебной деятельности обучающихся</w:t>
            </w:r>
          </w:p>
        </w:tc>
      </w:tr>
      <w:tr w:rsidR="006E0DD3" w:rsidRPr="000D5E4D" w:rsidTr="000D5E4D">
        <w:tc>
          <w:tcPr>
            <w:tcW w:w="0" w:type="auto"/>
            <w:gridSpan w:val="2"/>
            <w:tcBorders>
              <w:top w:val="single" w:sz="4" w:space="0" w:color="auto"/>
              <w:left w:val="single" w:sz="4" w:space="0" w:color="auto"/>
              <w:bottom w:val="single" w:sz="4" w:space="0" w:color="auto"/>
              <w:right w:val="single" w:sz="4" w:space="0" w:color="auto"/>
            </w:tcBorders>
            <w:hideMark/>
          </w:tcPr>
          <w:p w:rsidR="006E0DD3" w:rsidRPr="000D5E4D" w:rsidRDefault="006E0DD3" w:rsidP="000D5E4D">
            <w:pPr>
              <w:jc w:val="both"/>
              <w:rPr>
                <w:rFonts w:ascii="Arial Narrow" w:hAnsi="Arial Narrow"/>
                <w:b/>
              </w:rPr>
            </w:pPr>
            <w:r w:rsidRPr="000D5E4D">
              <w:rPr>
                <w:rFonts w:ascii="Arial Narrow" w:hAnsi="Arial Narrow"/>
                <w:b/>
                <w:bCs/>
              </w:rPr>
              <w:t>Истоки родного искусства (8 ч)</w:t>
            </w:r>
          </w:p>
        </w:tc>
      </w:tr>
      <w:tr w:rsidR="006E0DD3" w:rsidRPr="000D5E4D" w:rsidTr="000D5E4D">
        <w:tc>
          <w:tcPr>
            <w:tcW w:w="0" w:type="auto"/>
            <w:tcBorders>
              <w:top w:val="single" w:sz="4" w:space="0" w:color="auto"/>
              <w:left w:val="single" w:sz="4" w:space="0" w:color="auto"/>
              <w:bottom w:val="single" w:sz="4" w:space="0" w:color="auto"/>
              <w:right w:val="single" w:sz="4" w:space="0" w:color="auto"/>
            </w:tcBorders>
          </w:tcPr>
          <w:p w:rsidR="006E0DD3" w:rsidRPr="000D5E4D" w:rsidRDefault="006E0DD3" w:rsidP="000D5E4D">
            <w:pPr>
              <w:shd w:val="clear" w:color="auto" w:fill="FFFFFF"/>
              <w:jc w:val="both"/>
              <w:rPr>
                <w:rFonts w:ascii="Arial Narrow" w:hAnsi="Arial Narrow"/>
                <w:b/>
              </w:rPr>
            </w:pPr>
            <w:r w:rsidRPr="000D5E4D">
              <w:rPr>
                <w:rFonts w:ascii="Arial Narrow" w:hAnsi="Arial Narrow"/>
                <w:b/>
              </w:rPr>
              <w:t>Пейзаж родной земли.</w:t>
            </w:r>
          </w:p>
          <w:p w:rsidR="006E0DD3" w:rsidRPr="000D5E4D" w:rsidRDefault="006E0DD3" w:rsidP="000D5E4D">
            <w:pPr>
              <w:shd w:val="clear" w:color="auto" w:fill="FFFFFF"/>
              <w:jc w:val="both"/>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6E0DD3" w:rsidRPr="000D5E4D" w:rsidRDefault="006E0DD3" w:rsidP="000D5E4D">
            <w:pPr>
              <w:shd w:val="clear" w:color="auto" w:fill="FFFFFF"/>
              <w:jc w:val="both"/>
              <w:rPr>
                <w:rFonts w:ascii="Arial Narrow" w:hAnsi="Arial Narrow"/>
              </w:rPr>
            </w:pPr>
            <w:r w:rsidRPr="000D5E4D">
              <w:rPr>
                <w:rFonts w:ascii="Arial Narrow" w:hAnsi="Arial Narrow"/>
                <w:b/>
              </w:rPr>
              <w:t>Характеризоват</w:t>
            </w:r>
            <w:r w:rsidRPr="000D5E4D">
              <w:rPr>
                <w:rFonts w:ascii="Arial Narrow" w:hAnsi="Arial Narrow"/>
              </w:rPr>
              <w:t>ь красоту природы родного края.</w:t>
            </w:r>
          </w:p>
          <w:p w:rsidR="006E0DD3" w:rsidRPr="000D5E4D" w:rsidRDefault="006E0DD3" w:rsidP="000D5E4D">
            <w:pPr>
              <w:shd w:val="clear" w:color="auto" w:fill="FFFFFF"/>
              <w:jc w:val="both"/>
              <w:rPr>
                <w:rFonts w:ascii="Arial Narrow" w:hAnsi="Arial Narrow"/>
              </w:rPr>
            </w:pPr>
            <w:r w:rsidRPr="000D5E4D">
              <w:rPr>
                <w:rFonts w:ascii="Arial Narrow" w:hAnsi="Arial Narrow"/>
                <w:b/>
              </w:rPr>
              <w:t>Характеризовать</w:t>
            </w:r>
            <w:r w:rsidRPr="000D5E4D">
              <w:rPr>
                <w:rFonts w:ascii="Arial Narrow" w:hAnsi="Arial Narrow"/>
              </w:rPr>
              <w:t xml:space="preserve"> особенности кра</w:t>
            </w:r>
            <w:r w:rsidRPr="000D5E4D">
              <w:rPr>
                <w:rFonts w:ascii="Arial Narrow" w:hAnsi="Arial Narrow"/>
              </w:rPr>
              <w:softHyphen/>
              <w:t>соты природы разных климатических</w:t>
            </w:r>
          </w:p>
          <w:p w:rsidR="006E0DD3" w:rsidRPr="000D5E4D" w:rsidRDefault="006E0DD3" w:rsidP="000D5E4D">
            <w:pPr>
              <w:shd w:val="clear" w:color="auto" w:fill="FFFFFF"/>
              <w:jc w:val="both"/>
              <w:rPr>
                <w:rFonts w:ascii="Arial Narrow" w:hAnsi="Arial Narrow"/>
              </w:rPr>
            </w:pPr>
            <w:r w:rsidRPr="000D5E4D">
              <w:rPr>
                <w:rFonts w:ascii="Arial Narrow" w:hAnsi="Arial Narrow"/>
              </w:rPr>
              <w:t>зон.</w:t>
            </w:r>
          </w:p>
          <w:p w:rsidR="006E0DD3" w:rsidRPr="000D5E4D" w:rsidRDefault="006E0DD3" w:rsidP="000D5E4D">
            <w:pPr>
              <w:shd w:val="clear" w:color="auto" w:fill="FFFFFF"/>
              <w:jc w:val="both"/>
              <w:rPr>
                <w:rFonts w:ascii="Arial Narrow" w:hAnsi="Arial Narrow"/>
              </w:rPr>
            </w:pPr>
            <w:r w:rsidRPr="000D5E4D">
              <w:rPr>
                <w:rFonts w:ascii="Arial Narrow" w:hAnsi="Arial Narrow"/>
                <w:b/>
              </w:rPr>
              <w:lastRenderedPageBreak/>
              <w:t>Изображать</w:t>
            </w:r>
            <w:r w:rsidRPr="000D5E4D">
              <w:rPr>
                <w:rFonts w:ascii="Arial Narrow" w:hAnsi="Arial Narrow"/>
              </w:rPr>
              <w:t xml:space="preserve"> характерные особен</w:t>
            </w:r>
            <w:r w:rsidRPr="000D5E4D">
              <w:rPr>
                <w:rFonts w:ascii="Arial Narrow" w:hAnsi="Arial Narrow"/>
              </w:rPr>
              <w:softHyphen/>
              <w:t>ности пейзажа родной природы.</w:t>
            </w:r>
          </w:p>
          <w:p w:rsidR="006E0DD3" w:rsidRPr="000D5E4D" w:rsidRDefault="006E0DD3" w:rsidP="000D5E4D">
            <w:pPr>
              <w:shd w:val="clear" w:color="auto" w:fill="FFFFFF"/>
              <w:jc w:val="both"/>
              <w:rPr>
                <w:rFonts w:ascii="Arial Narrow" w:hAnsi="Arial Narrow"/>
              </w:rPr>
            </w:pPr>
            <w:r w:rsidRPr="000D5E4D">
              <w:rPr>
                <w:rFonts w:ascii="Arial Narrow" w:hAnsi="Arial Narrow"/>
                <w:b/>
              </w:rPr>
              <w:t>Использовать</w:t>
            </w:r>
            <w:r w:rsidRPr="000D5E4D">
              <w:rPr>
                <w:rFonts w:ascii="Arial Narrow" w:hAnsi="Arial Narrow"/>
              </w:rPr>
              <w:t xml:space="preserve"> выразительные сред</w:t>
            </w:r>
            <w:r w:rsidRPr="000D5E4D">
              <w:rPr>
                <w:rFonts w:ascii="Arial Narrow" w:hAnsi="Arial Narrow"/>
              </w:rPr>
              <w:softHyphen/>
              <w:t>ства живописи для создания образов природы.</w:t>
            </w:r>
          </w:p>
          <w:p w:rsidR="006E0DD3" w:rsidRPr="000D5E4D" w:rsidRDefault="006E0DD3" w:rsidP="000D5E4D">
            <w:pPr>
              <w:shd w:val="clear" w:color="auto" w:fill="FFFFFF"/>
              <w:jc w:val="both"/>
              <w:rPr>
                <w:rFonts w:ascii="Arial Narrow" w:hAnsi="Arial Narrow"/>
              </w:rPr>
            </w:pPr>
            <w:r w:rsidRPr="000D5E4D">
              <w:rPr>
                <w:rFonts w:ascii="Arial Narrow" w:hAnsi="Arial Narrow"/>
                <w:b/>
              </w:rPr>
              <w:t>Овладевать</w:t>
            </w:r>
            <w:r w:rsidRPr="000D5E4D">
              <w:rPr>
                <w:rFonts w:ascii="Arial Narrow" w:hAnsi="Arial Narrow"/>
              </w:rPr>
              <w:t xml:space="preserve"> живописными навыка</w:t>
            </w:r>
            <w:r w:rsidRPr="000D5E4D">
              <w:rPr>
                <w:rFonts w:ascii="Arial Narrow" w:hAnsi="Arial Narrow"/>
              </w:rPr>
              <w:softHyphen/>
              <w:t>ми работы гуашью.</w:t>
            </w:r>
          </w:p>
        </w:tc>
      </w:tr>
      <w:tr w:rsidR="006E0DD3" w:rsidRPr="000D5E4D" w:rsidTr="000D5E4D">
        <w:tc>
          <w:tcPr>
            <w:tcW w:w="0" w:type="auto"/>
            <w:tcBorders>
              <w:top w:val="single" w:sz="4" w:space="0" w:color="auto"/>
              <w:left w:val="single" w:sz="4" w:space="0" w:color="auto"/>
              <w:bottom w:val="single" w:sz="4" w:space="0" w:color="auto"/>
              <w:right w:val="single" w:sz="4" w:space="0" w:color="auto"/>
            </w:tcBorders>
          </w:tcPr>
          <w:p w:rsidR="006E0DD3" w:rsidRPr="000D5E4D" w:rsidRDefault="006E0DD3" w:rsidP="000D5E4D">
            <w:pPr>
              <w:shd w:val="clear" w:color="auto" w:fill="FFFFFF"/>
              <w:ind w:left="10" w:right="130"/>
              <w:jc w:val="both"/>
              <w:rPr>
                <w:rFonts w:ascii="Arial Narrow" w:hAnsi="Arial Narrow"/>
                <w:b/>
              </w:rPr>
            </w:pPr>
            <w:r w:rsidRPr="000D5E4D">
              <w:rPr>
                <w:rFonts w:ascii="Arial Narrow" w:hAnsi="Arial Narrow"/>
                <w:b/>
              </w:rPr>
              <w:lastRenderedPageBreak/>
              <w:t>Деревня — деревянный мир.</w:t>
            </w:r>
          </w:p>
          <w:p w:rsidR="006E0DD3" w:rsidRPr="000D5E4D" w:rsidRDefault="006E0DD3" w:rsidP="000D5E4D">
            <w:pPr>
              <w:shd w:val="clear" w:color="auto" w:fill="FFFFFF"/>
              <w:ind w:right="67"/>
              <w:jc w:val="both"/>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hideMark/>
          </w:tcPr>
          <w:p w:rsidR="006E0DD3" w:rsidRPr="000D5E4D" w:rsidRDefault="006E0DD3" w:rsidP="000D5E4D">
            <w:pPr>
              <w:shd w:val="clear" w:color="auto" w:fill="FFFFFF"/>
              <w:ind w:right="29"/>
              <w:jc w:val="both"/>
              <w:rPr>
                <w:rFonts w:ascii="Arial Narrow" w:hAnsi="Arial Narrow"/>
              </w:rPr>
            </w:pPr>
            <w:r w:rsidRPr="000D5E4D">
              <w:rPr>
                <w:rFonts w:ascii="Arial Narrow" w:hAnsi="Arial Narrow"/>
                <w:b/>
              </w:rPr>
              <w:t>Воспринимать</w:t>
            </w:r>
            <w:r w:rsidRPr="000D5E4D">
              <w:rPr>
                <w:rFonts w:ascii="Arial Narrow" w:hAnsi="Arial Narrow"/>
              </w:rPr>
              <w:t xml:space="preserve"> и </w:t>
            </w:r>
            <w:r w:rsidRPr="000D5E4D">
              <w:rPr>
                <w:rFonts w:ascii="Arial Narrow" w:hAnsi="Arial Narrow"/>
                <w:b/>
              </w:rPr>
              <w:t>эстетически</w:t>
            </w:r>
            <w:r w:rsidRPr="000D5E4D">
              <w:rPr>
                <w:rFonts w:ascii="Arial Narrow" w:hAnsi="Arial Narrow"/>
              </w:rPr>
              <w:t xml:space="preserve"> оце</w:t>
            </w:r>
            <w:r w:rsidRPr="000D5E4D">
              <w:rPr>
                <w:rFonts w:ascii="Arial Narrow" w:hAnsi="Arial Narrow"/>
              </w:rPr>
              <w:softHyphen/>
              <w:t>нивать красоту русского деревянного зодчества.</w:t>
            </w:r>
          </w:p>
          <w:p w:rsidR="006E0DD3" w:rsidRPr="000D5E4D" w:rsidRDefault="006E0DD3" w:rsidP="000D5E4D">
            <w:pPr>
              <w:shd w:val="clear" w:color="auto" w:fill="FFFFFF"/>
              <w:ind w:right="29"/>
              <w:jc w:val="both"/>
              <w:rPr>
                <w:rFonts w:ascii="Arial Narrow" w:hAnsi="Arial Narrow"/>
              </w:rPr>
            </w:pPr>
            <w:r w:rsidRPr="000D5E4D">
              <w:rPr>
                <w:rFonts w:ascii="Arial Narrow" w:hAnsi="Arial Narrow"/>
                <w:b/>
              </w:rPr>
              <w:t>Характеризовать</w:t>
            </w:r>
            <w:r w:rsidRPr="000D5E4D">
              <w:rPr>
                <w:rFonts w:ascii="Arial Narrow" w:hAnsi="Arial Narrow"/>
              </w:rPr>
              <w:t xml:space="preserve"> значимость гар</w:t>
            </w:r>
            <w:r w:rsidRPr="000D5E4D">
              <w:rPr>
                <w:rFonts w:ascii="Arial Narrow" w:hAnsi="Arial Narrow"/>
              </w:rPr>
              <w:softHyphen/>
              <w:t>монии постройки с окружающим ланд</w:t>
            </w:r>
            <w:r w:rsidRPr="000D5E4D">
              <w:rPr>
                <w:rFonts w:ascii="Arial Narrow" w:hAnsi="Arial Narrow"/>
              </w:rPr>
              <w:softHyphen/>
              <w:t>шафтом.</w:t>
            </w:r>
          </w:p>
          <w:p w:rsidR="006E0DD3" w:rsidRPr="000D5E4D" w:rsidRDefault="006E0DD3" w:rsidP="000D5E4D">
            <w:pPr>
              <w:shd w:val="clear" w:color="auto" w:fill="FFFFFF"/>
              <w:ind w:left="86"/>
              <w:jc w:val="both"/>
              <w:rPr>
                <w:rFonts w:ascii="Arial Narrow" w:hAnsi="Arial Narrow"/>
              </w:rPr>
            </w:pPr>
            <w:r w:rsidRPr="000D5E4D">
              <w:rPr>
                <w:rFonts w:ascii="Arial Narrow" w:hAnsi="Arial Narrow"/>
                <w:b/>
              </w:rPr>
              <w:t>Объяснять</w:t>
            </w:r>
            <w:r w:rsidRPr="000D5E4D">
              <w:rPr>
                <w:rFonts w:ascii="Arial Narrow" w:hAnsi="Arial Narrow"/>
              </w:rPr>
              <w:t xml:space="preserve"> особенности конструк</w:t>
            </w:r>
            <w:r w:rsidRPr="000D5E4D">
              <w:rPr>
                <w:rFonts w:ascii="Arial Narrow" w:hAnsi="Arial Narrow"/>
              </w:rPr>
              <w:softHyphen/>
              <w:t>ции русской избы и назначение ее отдельных элементов.</w:t>
            </w:r>
          </w:p>
          <w:p w:rsidR="006E0DD3" w:rsidRPr="000D5E4D" w:rsidRDefault="006E0DD3" w:rsidP="000D5E4D">
            <w:pPr>
              <w:shd w:val="clear" w:color="auto" w:fill="FFFFFF"/>
              <w:ind w:right="58"/>
              <w:jc w:val="both"/>
              <w:rPr>
                <w:rFonts w:ascii="Arial Narrow" w:hAnsi="Arial Narrow"/>
              </w:rPr>
            </w:pPr>
            <w:r w:rsidRPr="000D5E4D">
              <w:rPr>
                <w:rFonts w:ascii="Arial Narrow" w:hAnsi="Arial Narrow"/>
                <w:b/>
                <w:bCs/>
              </w:rPr>
              <w:t xml:space="preserve">Изображать </w:t>
            </w:r>
            <w:r w:rsidRPr="000D5E4D">
              <w:rPr>
                <w:rFonts w:ascii="Arial Narrow" w:hAnsi="Arial Narrow"/>
              </w:rPr>
              <w:t>графическими или живописными средствами образ рус</w:t>
            </w:r>
            <w:r w:rsidRPr="000D5E4D">
              <w:rPr>
                <w:rFonts w:ascii="Arial Narrow" w:hAnsi="Arial Narrow"/>
              </w:rPr>
              <w:softHyphen/>
              <w:t>ской избы и других построек традици</w:t>
            </w:r>
            <w:r w:rsidRPr="000D5E4D">
              <w:rPr>
                <w:rFonts w:ascii="Arial Narrow" w:hAnsi="Arial Narrow"/>
              </w:rPr>
              <w:softHyphen/>
              <w:t>онной деревни.</w:t>
            </w:r>
          </w:p>
          <w:p w:rsidR="006E0DD3" w:rsidRPr="000D5E4D" w:rsidRDefault="006E0DD3" w:rsidP="000D5E4D">
            <w:pPr>
              <w:shd w:val="clear" w:color="auto" w:fill="FFFFFF"/>
              <w:ind w:right="91"/>
              <w:jc w:val="both"/>
              <w:rPr>
                <w:rFonts w:ascii="Arial Narrow" w:hAnsi="Arial Narrow"/>
              </w:rPr>
            </w:pPr>
            <w:r w:rsidRPr="000D5E4D">
              <w:rPr>
                <w:rFonts w:ascii="Arial Narrow" w:hAnsi="Arial Narrow"/>
                <w:b/>
                <w:bCs/>
              </w:rPr>
              <w:t xml:space="preserve">Овладевать </w:t>
            </w:r>
            <w:r w:rsidRPr="000D5E4D">
              <w:rPr>
                <w:rFonts w:ascii="Arial Narrow" w:hAnsi="Arial Narrow"/>
              </w:rPr>
              <w:t>навыками конструиро</w:t>
            </w:r>
            <w:r w:rsidRPr="000D5E4D">
              <w:rPr>
                <w:rFonts w:ascii="Arial Narrow" w:hAnsi="Arial Narrow"/>
              </w:rPr>
              <w:softHyphen/>
              <w:t xml:space="preserve">вания — </w:t>
            </w:r>
            <w:r w:rsidRPr="000D5E4D">
              <w:rPr>
                <w:rFonts w:ascii="Arial Narrow" w:hAnsi="Arial Narrow"/>
                <w:b/>
                <w:bCs/>
              </w:rPr>
              <w:t xml:space="preserve">конструировать </w:t>
            </w:r>
            <w:r w:rsidRPr="000D5E4D">
              <w:rPr>
                <w:rFonts w:ascii="Arial Narrow" w:hAnsi="Arial Narrow"/>
              </w:rPr>
              <w:t>макет избы.</w:t>
            </w:r>
          </w:p>
          <w:p w:rsidR="006E0DD3" w:rsidRPr="000D5E4D" w:rsidRDefault="006E0DD3" w:rsidP="000D5E4D">
            <w:pPr>
              <w:shd w:val="clear" w:color="auto" w:fill="FFFFFF"/>
              <w:ind w:right="96"/>
              <w:jc w:val="both"/>
              <w:rPr>
                <w:rFonts w:ascii="Arial Narrow" w:hAnsi="Arial Narrow"/>
              </w:rPr>
            </w:pPr>
            <w:r w:rsidRPr="000D5E4D">
              <w:rPr>
                <w:rFonts w:ascii="Arial Narrow" w:hAnsi="Arial Narrow"/>
                <w:b/>
                <w:bCs/>
              </w:rPr>
              <w:t xml:space="preserve">Создавать </w:t>
            </w:r>
            <w:r w:rsidRPr="000D5E4D">
              <w:rPr>
                <w:rFonts w:ascii="Arial Narrow" w:hAnsi="Arial Narrow"/>
              </w:rPr>
              <w:t>коллективное панно (объемный макет) способом объедине</w:t>
            </w:r>
            <w:r w:rsidRPr="000D5E4D">
              <w:rPr>
                <w:rFonts w:ascii="Arial Narrow" w:hAnsi="Arial Narrow"/>
              </w:rPr>
              <w:softHyphen/>
              <w:t>ния индивидуально сделанных изобра</w:t>
            </w:r>
            <w:r w:rsidRPr="000D5E4D">
              <w:rPr>
                <w:rFonts w:ascii="Arial Narrow" w:hAnsi="Arial Narrow"/>
              </w:rPr>
              <w:softHyphen/>
              <w:t>жений.</w:t>
            </w:r>
          </w:p>
          <w:p w:rsidR="006E0DD3" w:rsidRPr="000D5E4D" w:rsidRDefault="006E0DD3" w:rsidP="000D5E4D">
            <w:pPr>
              <w:shd w:val="clear" w:color="auto" w:fill="FFFFFF"/>
              <w:ind w:left="101"/>
              <w:jc w:val="both"/>
              <w:rPr>
                <w:rFonts w:ascii="Arial Narrow" w:hAnsi="Arial Narrow"/>
              </w:rPr>
            </w:pPr>
            <w:r w:rsidRPr="000D5E4D">
              <w:rPr>
                <w:rFonts w:ascii="Arial Narrow" w:hAnsi="Arial Narrow"/>
                <w:b/>
                <w:bCs/>
              </w:rPr>
              <w:t xml:space="preserve">Овладевать </w:t>
            </w:r>
            <w:r w:rsidRPr="000D5E4D">
              <w:rPr>
                <w:rFonts w:ascii="Arial Narrow" w:hAnsi="Arial Narrow"/>
              </w:rPr>
              <w:t>навыками коллектив</w:t>
            </w:r>
            <w:r w:rsidRPr="000D5E4D">
              <w:rPr>
                <w:rFonts w:ascii="Arial Narrow" w:hAnsi="Arial Narrow"/>
              </w:rPr>
              <w:softHyphen/>
              <w:t xml:space="preserve">ной деятельности, </w:t>
            </w:r>
            <w:r w:rsidRPr="000D5E4D">
              <w:rPr>
                <w:rFonts w:ascii="Arial Narrow" w:hAnsi="Arial Narrow"/>
                <w:b/>
                <w:bCs/>
              </w:rPr>
              <w:t xml:space="preserve">работать </w:t>
            </w:r>
            <w:r w:rsidRPr="000D5E4D">
              <w:rPr>
                <w:rFonts w:ascii="Arial Narrow" w:hAnsi="Arial Narrow"/>
              </w:rPr>
              <w:t>организо</w:t>
            </w:r>
            <w:r w:rsidRPr="000D5E4D">
              <w:rPr>
                <w:rFonts w:ascii="Arial Narrow" w:hAnsi="Arial Narrow"/>
              </w:rPr>
              <w:softHyphen/>
              <w:t>ванно в команде одноклассников под руководством учителя.</w:t>
            </w:r>
          </w:p>
        </w:tc>
      </w:tr>
      <w:tr w:rsidR="006E0DD3" w:rsidRPr="000D5E4D" w:rsidTr="000D5E4D">
        <w:tc>
          <w:tcPr>
            <w:tcW w:w="0" w:type="auto"/>
            <w:tcBorders>
              <w:top w:val="single" w:sz="4" w:space="0" w:color="auto"/>
              <w:left w:val="single" w:sz="4" w:space="0" w:color="auto"/>
              <w:bottom w:val="single" w:sz="4" w:space="0" w:color="auto"/>
              <w:right w:val="single" w:sz="4" w:space="0" w:color="auto"/>
            </w:tcBorders>
          </w:tcPr>
          <w:p w:rsidR="006E0DD3" w:rsidRPr="000D5E4D" w:rsidRDefault="006E0DD3" w:rsidP="000D5E4D">
            <w:pPr>
              <w:shd w:val="clear" w:color="auto" w:fill="FFFFFF"/>
              <w:jc w:val="both"/>
              <w:rPr>
                <w:rFonts w:ascii="Arial Narrow" w:hAnsi="Arial Narrow"/>
                <w:b/>
              </w:rPr>
            </w:pPr>
            <w:r w:rsidRPr="000D5E4D">
              <w:rPr>
                <w:rFonts w:ascii="Arial Narrow" w:hAnsi="Arial Narrow"/>
                <w:b/>
              </w:rPr>
              <w:t>Красота  человека.</w:t>
            </w:r>
          </w:p>
          <w:p w:rsidR="006E0DD3" w:rsidRPr="000D5E4D" w:rsidRDefault="006E0DD3" w:rsidP="000D5E4D">
            <w:pPr>
              <w:shd w:val="clear" w:color="auto" w:fill="FFFFFF"/>
              <w:ind w:right="58"/>
              <w:jc w:val="both"/>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6E0DD3" w:rsidRPr="000D5E4D" w:rsidRDefault="006E0DD3" w:rsidP="000D5E4D">
            <w:pPr>
              <w:shd w:val="clear" w:color="auto" w:fill="FFFFFF"/>
              <w:ind w:right="34"/>
              <w:jc w:val="both"/>
              <w:rPr>
                <w:rFonts w:ascii="Arial Narrow" w:hAnsi="Arial Narrow"/>
              </w:rPr>
            </w:pPr>
            <w:r w:rsidRPr="000D5E4D">
              <w:rPr>
                <w:rFonts w:ascii="Arial Narrow" w:hAnsi="Arial Narrow"/>
                <w:b/>
              </w:rPr>
              <w:t>Приобретать</w:t>
            </w:r>
            <w:r w:rsidRPr="000D5E4D">
              <w:rPr>
                <w:rFonts w:ascii="Arial Narrow" w:hAnsi="Arial Narrow"/>
              </w:rPr>
              <w:t xml:space="preserve">   представление   об особенностях национального образа мужской и женской красоты.</w:t>
            </w:r>
          </w:p>
          <w:p w:rsidR="006E0DD3" w:rsidRPr="000D5E4D" w:rsidRDefault="006E0DD3" w:rsidP="000D5E4D">
            <w:pPr>
              <w:shd w:val="clear" w:color="auto" w:fill="FFFFFF"/>
              <w:ind w:right="34"/>
              <w:jc w:val="both"/>
              <w:rPr>
                <w:rFonts w:ascii="Arial Narrow" w:hAnsi="Arial Narrow"/>
              </w:rPr>
            </w:pPr>
            <w:r w:rsidRPr="000D5E4D">
              <w:rPr>
                <w:rFonts w:ascii="Arial Narrow" w:hAnsi="Arial Narrow"/>
                <w:b/>
              </w:rPr>
              <w:t>Понимать и анализировать</w:t>
            </w:r>
            <w:r w:rsidRPr="000D5E4D">
              <w:rPr>
                <w:rFonts w:ascii="Arial Narrow" w:hAnsi="Arial Narrow"/>
              </w:rPr>
              <w:t xml:space="preserve"> кон</w:t>
            </w:r>
            <w:r w:rsidRPr="000D5E4D">
              <w:rPr>
                <w:rFonts w:ascii="Arial Narrow" w:hAnsi="Arial Narrow"/>
              </w:rPr>
              <w:softHyphen/>
              <w:t>струкцию русского народного костюма.</w:t>
            </w:r>
          </w:p>
          <w:p w:rsidR="006E0DD3" w:rsidRPr="000D5E4D" w:rsidRDefault="006E0DD3" w:rsidP="000D5E4D">
            <w:pPr>
              <w:shd w:val="clear" w:color="auto" w:fill="FFFFFF"/>
              <w:ind w:right="34"/>
              <w:jc w:val="both"/>
              <w:rPr>
                <w:rFonts w:ascii="Arial Narrow" w:hAnsi="Arial Narrow"/>
              </w:rPr>
            </w:pPr>
            <w:r w:rsidRPr="000D5E4D">
              <w:rPr>
                <w:rFonts w:ascii="Arial Narrow" w:hAnsi="Arial Narrow"/>
                <w:b/>
              </w:rPr>
              <w:t>Приобретать</w:t>
            </w:r>
            <w:r w:rsidRPr="000D5E4D">
              <w:rPr>
                <w:rFonts w:ascii="Arial Narrow" w:hAnsi="Arial Narrow"/>
              </w:rPr>
              <w:t xml:space="preserve"> опыт эмоционально</w:t>
            </w:r>
            <w:r w:rsidRPr="000D5E4D">
              <w:rPr>
                <w:rFonts w:ascii="Arial Narrow" w:hAnsi="Arial Narrow"/>
              </w:rPr>
              <w:softHyphen/>
              <w:t>го восприятия традиционного народно</w:t>
            </w:r>
            <w:r w:rsidRPr="000D5E4D">
              <w:rPr>
                <w:rFonts w:ascii="Arial Narrow" w:hAnsi="Arial Narrow"/>
              </w:rPr>
              <w:softHyphen/>
              <w:t>го костюма.</w:t>
            </w:r>
          </w:p>
          <w:p w:rsidR="006E0DD3" w:rsidRPr="000D5E4D" w:rsidRDefault="006E0DD3" w:rsidP="000D5E4D">
            <w:pPr>
              <w:shd w:val="clear" w:color="auto" w:fill="FFFFFF"/>
              <w:ind w:right="34"/>
              <w:jc w:val="both"/>
              <w:rPr>
                <w:rFonts w:ascii="Arial Narrow" w:hAnsi="Arial Narrow"/>
              </w:rPr>
            </w:pPr>
            <w:r w:rsidRPr="000D5E4D">
              <w:rPr>
                <w:rFonts w:ascii="Arial Narrow" w:hAnsi="Arial Narrow"/>
                <w:b/>
              </w:rPr>
              <w:t>Различать</w:t>
            </w:r>
            <w:r w:rsidRPr="000D5E4D">
              <w:rPr>
                <w:rFonts w:ascii="Arial Narrow" w:hAnsi="Arial Narrow"/>
              </w:rPr>
              <w:t xml:space="preserve"> деятельность каждого из Братьев-Мастеров (Мастера Изображе</w:t>
            </w:r>
            <w:r w:rsidRPr="000D5E4D">
              <w:rPr>
                <w:rFonts w:ascii="Arial Narrow" w:hAnsi="Arial Narrow"/>
              </w:rPr>
              <w:softHyphen/>
              <w:t>ния, Мастера Украшения и Мастера Постройки) при создании русского на</w:t>
            </w:r>
            <w:r w:rsidRPr="000D5E4D">
              <w:rPr>
                <w:rFonts w:ascii="Arial Narrow" w:hAnsi="Arial Narrow"/>
              </w:rPr>
              <w:softHyphen/>
              <w:t>родного костюма.</w:t>
            </w:r>
          </w:p>
          <w:p w:rsidR="006E0DD3" w:rsidRPr="000D5E4D" w:rsidRDefault="006E0DD3" w:rsidP="000D5E4D">
            <w:pPr>
              <w:shd w:val="clear" w:color="auto" w:fill="FFFFFF"/>
              <w:ind w:right="34"/>
              <w:jc w:val="both"/>
              <w:rPr>
                <w:rFonts w:ascii="Arial Narrow" w:hAnsi="Arial Narrow"/>
              </w:rPr>
            </w:pPr>
            <w:r w:rsidRPr="000D5E4D">
              <w:rPr>
                <w:rFonts w:ascii="Arial Narrow" w:hAnsi="Arial Narrow"/>
                <w:b/>
              </w:rPr>
              <w:t>Характеризовать</w:t>
            </w:r>
            <w:r w:rsidRPr="000D5E4D">
              <w:rPr>
                <w:rFonts w:ascii="Arial Narrow" w:hAnsi="Arial Narrow"/>
              </w:rPr>
              <w:t xml:space="preserve"> и эстетически оценивать образы человека в произве</w:t>
            </w:r>
            <w:r w:rsidRPr="000D5E4D">
              <w:rPr>
                <w:rFonts w:ascii="Arial Narrow" w:hAnsi="Arial Narrow"/>
              </w:rPr>
              <w:softHyphen/>
              <w:t>дениях художников.</w:t>
            </w:r>
          </w:p>
          <w:p w:rsidR="006E0DD3" w:rsidRPr="000D5E4D" w:rsidRDefault="006E0DD3" w:rsidP="000D5E4D">
            <w:pPr>
              <w:shd w:val="clear" w:color="auto" w:fill="FFFFFF"/>
              <w:ind w:right="34"/>
              <w:jc w:val="both"/>
              <w:rPr>
                <w:rFonts w:ascii="Arial Narrow" w:hAnsi="Arial Narrow"/>
              </w:rPr>
            </w:pPr>
            <w:r w:rsidRPr="000D5E4D">
              <w:rPr>
                <w:rFonts w:ascii="Arial Narrow" w:hAnsi="Arial Narrow"/>
                <w:b/>
              </w:rPr>
              <w:t>Создавать</w:t>
            </w:r>
            <w:r w:rsidRPr="000D5E4D">
              <w:rPr>
                <w:rFonts w:ascii="Arial Narrow" w:hAnsi="Arial Narrow"/>
              </w:rPr>
              <w:t xml:space="preserve"> женские и мужские на</w:t>
            </w:r>
            <w:r w:rsidRPr="000D5E4D">
              <w:rPr>
                <w:rFonts w:ascii="Arial Narrow" w:hAnsi="Arial Narrow"/>
              </w:rPr>
              <w:softHyphen/>
              <w:t>родные образы (портреты).</w:t>
            </w:r>
          </w:p>
          <w:p w:rsidR="006E0DD3" w:rsidRPr="000D5E4D" w:rsidRDefault="006E0DD3" w:rsidP="000D5E4D">
            <w:pPr>
              <w:shd w:val="clear" w:color="auto" w:fill="FFFFFF"/>
              <w:ind w:right="34"/>
              <w:jc w:val="both"/>
              <w:rPr>
                <w:rFonts w:ascii="Arial Narrow" w:hAnsi="Arial Narrow"/>
              </w:rPr>
            </w:pPr>
            <w:r w:rsidRPr="000D5E4D">
              <w:rPr>
                <w:rFonts w:ascii="Arial Narrow" w:hAnsi="Arial Narrow"/>
                <w:b/>
              </w:rPr>
              <w:t xml:space="preserve">Овладевать </w:t>
            </w:r>
            <w:r w:rsidRPr="000D5E4D">
              <w:rPr>
                <w:rFonts w:ascii="Arial Narrow" w:hAnsi="Arial Narrow"/>
              </w:rPr>
              <w:t>навыками изображе</w:t>
            </w:r>
            <w:r w:rsidRPr="000D5E4D">
              <w:rPr>
                <w:rFonts w:ascii="Arial Narrow" w:hAnsi="Arial Narrow"/>
              </w:rPr>
              <w:softHyphen/>
              <w:t>ния фигуры человека.</w:t>
            </w:r>
          </w:p>
          <w:p w:rsidR="006E0DD3" w:rsidRPr="000D5E4D" w:rsidRDefault="006E0DD3" w:rsidP="000D5E4D">
            <w:pPr>
              <w:shd w:val="clear" w:color="auto" w:fill="FFFFFF"/>
              <w:ind w:right="34"/>
              <w:jc w:val="both"/>
              <w:rPr>
                <w:rFonts w:ascii="Arial Narrow" w:hAnsi="Arial Narrow"/>
              </w:rPr>
            </w:pPr>
            <w:r w:rsidRPr="000D5E4D">
              <w:rPr>
                <w:rFonts w:ascii="Arial Narrow" w:hAnsi="Arial Narrow"/>
                <w:b/>
              </w:rPr>
              <w:t xml:space="preserve">Изображать </w:t>
            </w:r>
            <w:r w:rsidRPr="000D5E4D">
              <w:rPr>
                <w:rFonts w:ascii="Arial Narrow" w:hAnsi="Arial Narrow"/>
              </w:rPr>
              <w:t>сцены труда из кресть</w:t>
            </w:r>
            <w:r w:rsidRPr="000D5E4D">
              <w:rPr>
                <w:rFonts w:ascii="Arial Narrow" w:hAnsi="Arial Narrow"/>
              </w:rPr>
              <w:softHyphen/>
              <w:t>янской жизни.</w:t>
            </w:r>
          </w:p>
        </w:tc>
      </w:tr>
      <w:tr w:rsidR="006E0DD3" w:rsidRPr="000D5E4D" w:rsidTr="000D5E4D">
        <w:tc>
          <w:tcPr>
            <w:tcW w:w="0" w:type="auto"/>
            <w:tcBorders>
              <w:top w:val="single" w:sz="4" w:space="0" w:color="auto"/>
              <w:left w:val="single" w:sz="4" w:space="0" w:color="auto"/>
              <w:bottom w:val="single" w:sz="4" w:space="0" w:color="auto"/>
              <w:right w:val="single" w:sz="4" w:space="0" w:color="auto"/>
            </w:tcBorders>
          </w:tcPr>
          <w:p w:rsidR="006E0DD3" w:rsidRPr="000D5E4D" w:rsidRDefault="006E0DD3" w:rsidP="000D5E4D">
            <w:pPr>
              <w:shd w:val="clear" w:color="auto" w:fill="FFFFFF"/>
              <w:jc w:val="both"/>
              <w:rPr>
                <w:rFonts w:ascii="Arial Narrow" w:hAnsi="Arial Narrow"/>
                <w:b/>
              </w:rPr>
            </w:pPr>
            <w:r w:rsidRPr="000D5E4D">
              <w:rPr>
                <w:rFonts w:ascii="Arial Narrow" w:hAnsi="Arial Narrow"/>
                <w:b/>
              </w:rPr>
              <w:t>Народные праздники (обобщение темы).</w:t>
            </w:r>
          </w:p>
          <w:p w:rsidR="006E0DD3" w:rsidRPr="000D5E4D" w:rsidRDefault="006E0DD3" w:rsidP="000D5E4D">
            <w:pPr>
              <w:shd w:val="clear" w:color="auto" w:fill="FFFFFF"/>
              <w:ind w:right="24"/>
              <w:jc w:val="both"/>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6E0DD3" w:rsidRPr="000D5E4D" w:rsidRDefault="006E0DD3" w:rsidP="000D5E4D">
            <w:pPr>
              <w:shd w:val="clear" w:color="auto" w:fill="FFFFFF"/>
              <w:ind w:right="24"/>
              <w:jc w:val="both"/>
              <w:rPr>
                <w:rFonts w:ascii="Arial Narrow" w:hAnsi="Arial Narrow"/>
              </w:rPr>
            </w:pPr>
            <w:r w:rsidRPr="000D5E4D">
              <w:rPr>
                <w:rFonts w:ascii="Arial Narrow" w:hAnsi="Arial Narrow"/>
                <w:b/>
              </w:rPr>
              <w:t xml:space="preserve">Эстетически оценивать </w:t>
            </w:r>
            <w:r w:rsidRPr="000D5E4D">
              <w:rPr>
                <w:rFonts w:ascii="Arial Narrow" w:hAnsi="Arial Narrow"/>
              </w:rPr>
              <w:t>красоту и значение народных праздников.</w:t>
            </w:r>
          </w:p>
          <w:p w:rsidR="006E0DD3" w:rsidRPr="000D5E4D" w:rsidRDefault="006E0DD3" w:rsidP="000D5E4D">
            <w:pPr>
              <w:shd w:val="clear" w:color="auto" w:fill="FFFFFF"/>
              <w:ind w:right="24"/>
              <w:jc w:val="both"/>
              <w:rPr>
                <w:rFonts w:ascii="Arial Narrow" w:hAnsi="Arial Narrow"/>
              </w:rPr>
            </w:pPr>
            <w:r w:rsidRPr="000D5E4D">
              <w:rPr>
                <w:rFonts w:ascii="Arial Narrow" w:hAnsi="Arial Narrow"/>
                <w:b/>
              </w:rPr>
              <w:t>Знать и называть</w:t>
            </w:r>
            <w:r w:rsidRPr="000D5E4D">
              <w:rPr>
                <w:rFonts w:ascii="Arial Narrow" w:hAnsi="Arial Narrow"/>
              </w:rPr>
              <w:t xml:space="preserve"> несколько про</w:t>
            </w:r>
            <w:r w:rsidRPr="000D5E4D">
              <w:rPr>
                <w:rFonts w:ascii="Arial Narrow" w:hAnsi="Arial Narrow"/>
              </w:rPr>
              <w:softHyphen/>
              <w:t>изведений русских художников на тему народных праздников.</w:t>
            </w:r>
          </w:p>
          <w:p w:rsidR="006E0DD3" w:rsidRPr="000D5E4D" w:rsidRDefault="006E0DD3" w:rsidP="000D5E4D">
            <w:pPr>
              <w:shd w:val="clear" w:color="auto" w:fill="FFFFFF"/>
              <w:ind w:right="24"/>
              <w:jc w:val="both"/>
              <w:rPr>
                <w:rFonts w:ascii="Arial Narrow" w:hAnsi="Arial Narrow"/>
              </w:rPr>
            </w:pPr>
            <w:r w:rsidRPr="000D5E4D">
              <w:rPr>
                <w:rFonts w:ascii="Arial Narrow" w:hAnsi="Arial Narrow"/>
                <w:b/>
              </w:rPr>
              <w:t>Создавать</w:t>
            </w:r>
            <w:r w:rsidRPr="000D5E4D">
              <w:rPr>
                <w:rFonts w:ascii="Arial Narrow" w:hAnsi="Arial Narrow"/>
              </w:rPr>
              <w:t xml:space="preserve"> индивидуальные компо</w:t>
            </w:r>
            <w:r w:rsidRPr="000D5E4D">
              <w:rPr>
                <w:rFonts w:ascii="Arial Narrow" w:hAnsi="Arial Narrow"/>
              </w:rPr>
              <w:softHyphen/>
              <w:t>зиционные работы и коллективные пан</w:t>
            </w:r>
            <w:r w:rsidRPr="000D5E4D">
              <w:rPr>
                <w:rFonts w:ascii="Arial Narrow" w:hAnsi="Arial Narrow"/>
              </w:rPr>
              <w:softHyphen/>
              <w:t>но на тему народного праздника.</w:t>
            </w:r>
          </w:p>
          <w:p w:rsidR="006E0DD3" w:rsidRPr="000D5E4D" w:rsidRDefault="006E0DD3" w:rsidP="000D5E4D">
            <w:pPr>
              <w:shd w:val="clear" w:color="auto" w:fill="FFFFFF"/>
              <w:ind w:right="24"/>
              <w:jc w:val="both"/>
              <w:rPr>
                <w:rFonts w:ascii="Arial Narrow" w:hAnsi="Arial Narrow"/>
              </w:rPr>
            </w:pPr>
            <w:r w:rsidRPr="000D5E4D">
              <w:rPr>
                <w:rFonts w:ascii="Arial Narrow" w:hAnsi="Arial Narrow"/>
                <w:b/>
              </w:rPr>
              <w:t>Овладевать</w:t>
            </w:r>
            <w:r w:rsidRPr="000D5E4D">
              <w:rPr>
                <w:rFonts w:ascii="Arial Narrow" w:hAnsi="Arial Narrow"/>
              </w:rPr>
              <w:t xml:space="preserve"> на практике элемен</w:t>
            </w:r>
            <w:r w:rsidRPr="000D5E4D">
              <w:rPr>
                <w:rFonts w:ascii="Arial Narrow" w:hAnsi="Arial Narrow"/>
              </w:rPr>
              <w:softHyphen/>
              <w:t>тарными основами композиции.</w:t>
            </w:r>
          </w:p>
        </w:tc>
      </w:tr>
      <w:tr w:rsidR="006E0DD3" w:rsidRPr="000D5E4D" w:rsidTr="000D5E4D">
        <w:tc>
          <w:tcPr>
            <w:tcW w:w="0" w:type="auto"/>
            <w:gridSpan w:val="2"/>
            <w:tcBorders>
              <w:top w:val="single" w:sz="4" w:space="0" w:color="auto"/>
              <w:left w:val="single" w:sz="4" w:space="0" w:color="auto"/>
              <w:bottom w:val="single" w:sz="4" w:space="0" w:color="auto"/>
              <w:right w:val="single" w:sz="4" w:space="0" w:color="auto"/>
            </w:tcBorders>
            <w:hideMark/>
          </w:tcPr>
          <w:p w:rsidR="006E0DD3" w:rsidRPr="000D5E4D" w:rsidRDefault="006E0DD3" w:rsidP="000D5E4D">
            <w:pPr>
              <w:jc w:val="both"/>
              <w:rPr>
                <w:rFonts w:ascii="Arial Narrow" w:hAnsi="Arial Narrow"/>
                <w:b/>
              </w:rPr>
            </w:pPr>
            <w:r w:rsidRPr="000D5E4D">
              <w:rPr>
                <w:rFonts w:ascii="Arial Narrow" w:hAnsi="Arial Narrow"/>
                <w:b/>
                <w:bCs/>
              </w:rPr>
              <w:t>Древние города нашей земли (7 ч)</w:t>
            </w:r>
          </w:p>
        </w:tc>
      </w:tr>
      <w:tr w:rsidR="006E0DD3" w:rsidRPr="000D5E4D" w:rsidTr="000D5E4D">
        <w:tc>
          <w:tcPr>
            <w:tcW w:w="0" w:type="auto"/>
            <w:tcBorders>
              <w:top w:val="single" w:sz="4" w:space="0" w:color="auto"/>
              <w:left w:val="single" w:sz="4" w:space="0" w:color="auto"/>
              <w:bottom w:val="single" w:sz="4" w:space="0" w:color="auto"/>
              <w:right w:val="single" w:sz="4" w:space="0" w:color="auto"/>
            </w:tcBorders>
          </w:tcPr>
          <w:p w:rsidR="006E0DD3" w:rsidRPr="000D5E4D" w:rsidRDefault="006E0DD3" w:rsidP="000D5E4D">
            <w:pPr>
              <w:shd w:val="clear" w:color="auto" w:fill="FFFFFF"/>
              <w:jc w:val="both"/>
              <w:rPr>
                <w:rFonts w:ascii="Arial Narrow" w:hAnsi="Arial Narrow"/>
                <w:b/>
              </w:rPr>
            </w:pPr>
            <w:r w:rsidRPr="000D5E4D">
              <w:rPr>
                <w:rFonts w:ascii="Arial Narrow" w:hAnsi="Arial Narrow"/>
                <w:b/>
              </w:rPr>
              <w:t>Родной угол.</w:t>
            </w:r>
          </w:p>
          <w:p w:rsidR="006E0DD3" w:rsidRPr="000D5E4D" w:rsidRDefault="006E0DD3" w:rsidP="000D5E4D">
            <w:pPr>
              <w:shd w:val="clear" w:color="auto" w:fill="FFFFFF"/>
              <w:ind w:left="14" w:right="139"/>
              <w:jc w:val="both"/>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hideMark/>
          </w:tcPr>
          <w:p w:rsidR="006E0DD3" w:rsidRPr="000D5E4D" w:rsidRDefault="006E0DD3" w:rsidP="000D5E4D">
            <w:pPr>
              <w:shd w:val="clear" w:color="auto" w:fill="FFFFFF"/>
              <w:ind w:right="19"/>
              <w:jc w:val="both"/>
              <w:rPr>
                <w:rFonts w:ascii="Arial Narrow" w:hAnsi="Arial Narrow"/>
              </w:rPr>
            </w:pPr>
            <w:r w:rsidRPr="000D5E4D">
              <w:rPr>
                <w:rFonts w:ascii="Arial Narrow" w:hAnsi="Arial Narrow"/>
                <w:b/>
                <w:bCs/>
              </w:rPr>
              <w:t xml:space="preserve">Понимать </w:t>
            </w:r>
            <w:r w:rsidRPr="000D5E4D">
              <w:rPr>
                <w:rFonts w:ascii="Arial Narrow" w:hAnsi="Arial Narrow"/>
              </w:rPr>
              <w:t xml:space="preserve">и </w:t>
            </w:r>
            <w:r w:rsidRPr="000D5E4D">
              <w:rPr>
                <w:rFonts w:ascii="Arial Narrow" w:hAnsi="Arial Narrow"/>
                <w:b/>
                <w:bCs/>
              </w:rPr>
              <w:t xml:space="preserve">объяснять </w:t>
            </w:r>
            <w:r w:rsidRPr="000D5E4D">
              <w:rPr>
                <w:rFonts w:ascii="Arial Narrow" w:hAnsi="Arial Narrow"/>
              </w:rPr>
              <w:t>роль и зна</w:t>
            </w:r>
            <w:r w:rsidRPr="000D5E4D">
              <w:rPr>
                <w:rFonts w:ascii="Arial Narrow" w:hAnsi="Arial Narrow"/>
              </w:rPr>
              <w:softHyphen/>
              <w:t>чение древнерусской архитектуры.</w:t>
            </w:r>
          </w:p>
          <w:p w:rsidR="006E0DD3" w:rsidRPr="000D5E4D" w:rsidRDefault="006E0DD3" w:rsidP="000D5E4D">
            <w:pPr>
              <w:shd w:val="clear" w:color="auto" w:fill="FFFFFF"/>
              <w:ind w:left="5"/>
              <w:jc w:val="both"/>
              <w:rPr>
                <w:rFonts w:ascii="Arial Narrow" w:hAnsi="Arial Narrow"/>
              </w:rPr>
            </w:pPr>
            <w:r w:rsidRPr="000D5E4D">
              <w:rPr>
                <w:rFonts w:ascii="Arial Narrow" w:hAnsi="Arial Narrow"/>
                <w:b/>
                <w:bCs/>
              </w:rPr>
              <w:t xml:space="preserve">Знать </w:t>
            </w:r>
            <w:r w:rsidRPr="000D5E4D">
              <w:rPr>
                <w:rFonts w:ascii="Arial Narrow" w:hAnsi="Arial Narrow"/>
              </w:rPr>
              <w:t>конструкцию внутреннего пространства древнерусского города (кремль, торг, посад).</w:t>
            </w:r>
          </w:p>
          <w:p w:rsidR="006E0DD3" w:rsidRPr="000D5E4D" w:rsidRDefault="006E0DD3" w:rsidP="000D5E4D">
            <w:pPr>
              <w:shd w:val="clear" w:color="auto" w:fill="FFFFFF"/>
              <w:ind w:left="34"/>
              <w:jc w:val="both"/>
              <w:rPr>
                <w:rFonts w:ascii="Arial Narrow" w:hAnsi="Arial Narrow"/>
              </w:rPr>
            </w:pPr>
            <w:r w:rsidRPr="000D5E4D">
              <w:rPr>
                <w:rFonts w:ascii="Arial Narrow" w:hAnsi="Arial Narrow"/>
                <w:b/>
                <w:bCs/>
              </w:rPr>
              <w:t xml:space="preserve">Анализировать </w:t>
            </w:r>
            <w:r w:rsidRPr="000D5E4D">
              <w:rPr>
                <w:rFonts w:ascii="Arial Narrow" w:hAnsi="Arial Narrow"/>
              </w:rPr>
              <w:t xml:space="preserve">роль пропорций в архитектуре, </w:t>
            </w:r>
            <w:r w:rsidRPr="000D5E4D">
              <w:rPr>
                <w:rFonts w:ascii="Arial Narrow" w:hAnsi="Arial Narrow"/>
                <w:b/>
                <w:bCs/>
              </w:rPr>
              <w:t xml:space="preserve">понимать </w:t>
            </w:r>
            <w:r w:rsidRPr="000D5E4D">
              <w:rPr>
                <w:rFonts w:ascii="Arial Narrow" w:hAnsi="Arial Narrow"/>
              </w:rPr>
              <w:t>образное значе</w:t>
            </w:r>
            <w:r w:rsidRPr="000D5E4D">
              <w:rPr>
                <w:rFonts w:ascii="Arial Narrow" w:hAnsi="Arial Narrow"/>
              </w:rPr>
              <w:softHyphen/>
              <w:t>ние вертикалей и горизонталей в организации городского пространства.</w:t>
            </w:r>
          </w:p>
          <w:p w:rsidR="006E0DD3" w:rsidRPr="000D5E4D" w:rsidRDefault="006E0DD3" w:rsidP="000D5E4D">
            <w:pPr>
              <w:shd w:val="clear" w:color="auto" w:fill="FFFFFF"/>
              <w:ind w:right="91"/>
              <w:jc w:val="both"/>
              <w:rPr>
                <w:rFonts w:ascii="Arial Narrow" w:hAnsi="Arial Narrow"/>
              </w:rPr>
            </w:pPr>
            <w:r w:rsidRPr="000D5E4D">
              <w:rPr>
                <w:rFonts w:ascii="Arial Narrow" w:hAnsi="Arial Narrow"/>
                <w:b/>
                <w:bCs/>
              </w:rPr>
              <w:t xml:space="preserve">Знать </w:t>
            </w:r>
            <w:r w:rsidRPr="000D5E4D">
              <w:rPr>
                <w:rFonts w:ascii="Arial Narrow" w:hAnsi="Arial Narrow"/>
              </w:rPr>
              <w:t>картины художников, изоб</w:t>
            </w:r>
            <w:r w:rsidRPr="000D5E4D">
              <w:rPr>
                <w:rFonts w:ascii="Arial Narrow" w:hAnsi="Arial Narrow"/>
              </w:rPr>
              <w:softHyphen/>
              <w:t>ражающие древнерусские города.</w:t>
            </w:r>
          </w:p>
          <w:p w:rsidR="006E0DD3" w:rsidRPr="000D5E4D" w:rsidRDefault="006E0DD3" w:rsidP="000D5E4D">
            <w:pPr>
              <w:shd w:val="clear" w:color="auto" w:fill="FFFFFF"/>
              <w:ind w:right="86"/>
              <w:jc w:val="both"/>
              <w:rPr>
                <w:rFonts w:ascii="Arial Narrow" w:hAnsi="Arial Narrow"/>
              </w:rPr>
            </w:pPr>
            <w:r w:rsidRPr="000D5E4D">
              <w:rPr>
                <w:rFonts w:ascii="Arial Narrow" w:hAnsi="Arial Narrow"/>
                <w:b/>
                <w:bCs/>
              </w:rPr>
              <w:t xml:space="preserve">Создавать </w:t>
            </w:r>
            <w:r w:rsidRPr="000D5E4D">
              <w:rPr>
                <w:rFonts w:ascii="Arial Narrow" w:hAnsi="Arial Narrow"/>
              </w:rPr>
              <w:t>макет древнерусского города.</w:t>
            </w:r>
          </w:p>
          <w:p w:rsidR="006E0DD3" w:rsidRPr="000D5E4D" w:rsidRDefault="006E0DD3" w:rsidP="000D5E4D">
            <w:pPr>
              <w:shd w:val="clear" w:color="auto" w:fill="FFFFFF"/>
              <w:ind w:left="101"/>
              <w:jc w:val="both"/>
              <w:rPr>
                <w:rFonts w:ascii="Arial Narrow" w:hAnsi="Arial Narrow"/>
              </w:rPr>
            </w:pPr>
            <w:r w:rsidRPr="000D5E4D">
              <w:rPr>
                <w:rFonts w:ascii="Arial Narrow" w:hAnsi="Arial Narrow"/>
                <w:b/>
                <w:bCs/>
              </w:rPr>
              <w:t xml:space="preserve">Эстетически оценивать </w:t>
            </w:r>
            <w:r w:rsidRPr="000D5E4D">
              <w:rPr>
                <w:rFonts w:ascii="Arial Narrow" w:hAnsi="Arial Narrow"/>
              </w:rPr>
              <w:t>красоту древнерусской храмовой архитектуры.</w:t>
            </w:r>
          </w:p>
        </w:tc>
      </w:tr>
      <w:tr w:rsidR="006E0DD3" w:rsidRPr="000D5E4D" w:rsidTr="000D5E4D">
        <w:trPr>
          <w:trHeight w:val="985"/>
        </w:trPr>
        <w:tc>
          <w:tcPr>
            <w:tcW w:w="0" w:type="auto"/>
            <w:tcBorders>
              <w:top w:val="single" w:sz="4" w:space="0" w:color="auto"/>
              <w:left w:val="single" w:sz="4" w:space="0" w:color="auto"/>
              <w:bottom w:val="single" w:sz="4" w:space="0" w:color="auto"/>
              <w:right w:val="single" w:sz="4" w:space="0" w:color="auto"/>
            </w:tcBorders>
          </w:tcPr>
          <w:p w:rsidR="006E0DD3" w:rsidRPr="000D5E4D" w:rsidRDefault="006E0DD3" w:rsidP="000D5E4D">
            <w:pPr>
              <w:shd w:val="clear" w:color="auto" w:fill="FFFFFF"/>
              <w:ind w:right="144"/>
              <w:jc w:val="both"/>
              <w:rPr>
                <w:rFonts w:ascii="Arial Narrow" w:hAnsi="Arial Narrow"/>
              </w:rPr>
            </w:pPr>
            <w:r w:rsidRPr="000D5E4D">
              <w:rPr>
                <w:rFonts w:ascii="Arial Narrow" w:hAnsi="Arial Narrow"/>
                <w:b/>
              </w:rPr>
              <w:t>Древние соборы.</w:t>
            </w:r>
          </w:p>
        </w:tc>
        <w:tc>
          <w:tcPr>
            <w:tcW w:w="0" w:type="auto"/>
            <w:tcBorders>
              <w:top w:val="single" w:sz="4" w:space="0" w:color="auto"/>
              <w:left w:val="single" w:sz="4" w:space="0" w:color="auto"/>
              <w:bottom w:val="single" w:sz="4" w:space="0" w:color="auto"/>
              <w:right w:val="single" w:sz="4" w:space="0" w:color="auto"/>
            </w:tcBorders>
            <w:hideMark/>
          </w:tcPr>
          <w:p w:rsidR="006E0DD3" w:rsidRPr="000D5E4D" w:rsidRDefault="006E0DD3" w:rsidP="000D5E4D">
            <w:pPr>
              <w:shd w:val="clear" w:color="auto" w:fill="FFFFFF"/>
              <w:ind w:left="5"/>
              <w:jc w:val="both"/>
              <w:rPr>
                <w:rFonts w:ascii="Arial Narrow" w:hAnsi="Arial Narrow"/>
              </w:rPr>
            </w:pPr>
            <w:r w:rsidRPr="000D5E4D">
              <w:rPr>
                <w:rFonts w:ascii="Arial Narrow" w:hAnsi="Arial Narrow"/>
                <w:b/>
              </w:rPr>
              <w:t>Получать</w:t>
            </w:r>
            <w:r w:rsidRPr="000D5E4D">
              <w:rPr>
                <w:rFonts w:ascii="Arial Narrow" w:hAnsi="Arial Narrow"/>
              </w:rPr>
              <w:t xml:space="preserve"> представление о конст</w:t>
            </w:r>
            <w:r w:rsidRPr="000D5E4D">
              <w:rPr>
                <w:rFonts w:ascii="Arial Narrow" w:hAnsi="Arial Narrow"/>
              </w:rPr>
              <w:softHyphen/>
              <w:t>рукции здания древнерусского камен</w:t>
            </w:r>
            <w:r w:rsidRPr="000D5E4D">
              <w:rPr>
                <w:rFonts w:ascii="Arial Narrow" w:hAnsi="Arial Narrow"/>
              </w:rPr>
              <w:softHyphen/>
              <w:t>ного храма.</w:t>
            </w:r>
          </w:p>
          <w:p w:rsidR="006E0DD3" w:rsidRPr="000D5E4D" w:rsidRDefault="006E0DD3" w:rsidP="000D5E4D">
            <w:pPr>
              <w:shd w:val="clear" w:color="auto" w:fill="FFFFFF"/>
              <w:ind w:left="5"/>
              <w:jc w:val="both"/>
              <w:rPr>
                <w:rFonts w:ascii="Arial Narrow" w:hAnsi="Arial Narrow"/>
              </w:rPr>
            </w:pPr>
            <w:r w:rsidRPr="000D5E4D">
              <w:rPr>
                <w:rFonts w:ascii="Arial Narrow" w:hAnsi="Arial Narrow"/>
                <w:b/>
              </w:rPr>
              <w:t>Понимать</w:t>
            </w:r>
            <w:r w:rsidRPr="000D5E4D">
              <w:rPr>
                <w:rFonts w:ascii="Arial Narrow" w:hAnsi="Arial Narrow"/>
              </w:rPr>
              <w:t xml:space="preserve"> роль пропорций и рит</w:t>
            </w:r>
            <w:r w:rsidRPr="000D5E4D">
              <w:rPr>
                <w:rFonts w:ascii="Arial Narrow" w:hAnsi="Arial Narrow"/>
              </w:rPr>
              <w:softHyphen/>
              <w:t>ма в архитектуре древних соборов.</w:t>
            </w:r>
          </w:p>
          <w:p w:rsidR="006E0DD3" w:rsidRPr="000D5E4D" w:rsidRDefault="006E0DD3" w:rsidP="000D5E4D">
            <w:pPr>
              <w:shd w:val="clear" w:color="auto" w:fill="FFFFFF"/>
              <w:ind w:left="5"/>
              <w:jc w:val="both"/>
              <w:rPr>
                <w:rFonts w:ascii="Arial Narrow" w:hAnsi="Arial Narrow"/>
              </w:rPr>
            </w:pPr>
            <w:r w:rsidRPr="000D5E4D">
              <w:rPr>
                <w:rFonts w:ascii="Arial Narrow" w:hAnsi="Arial Narrow"/>
                <w:b/>
              </w:rPr>
              <w:t>Моделировать или изображать</w:t>
            </w:r>
            <w:r w:rsidRPr="000D5E4D">
              <w:rPr>
                <w:rFonts w:ascii="Arial Narrow" w:hAnsi="Arial Narrow"/>
              </w:rPr>
              <w:t xml:space="preserve"> древнерусский храм (лепка или по</w:t>
            </w:r>
            <w:r w:rsidRPr="000D5E4D">
              <w:rPr>
                <w:rFonts w:ascii="Arial Narrow" w:hAnsi="Arial Narrow"/>
              </w:rPr>
              <w:softHyphen/>
              <w:t>стройка макета  здания:  изобразительное решение.</w:t>
            </w:r>
          </w:p>
        </w:tc>
      </w:tr>
      <w:tr w:rsidR="006E0DD3" w:rsidRPr="000D5E4D" w:rsidTr="000D5E4D">
        <w:tc>
          <w:tcPr>
            <w:tcW w:w="0" w:type="auto"/>
            <w:tcBorders>
              <w:top w:val="single" w:sz="4" w:space="0" w:color="auto"/>
              <w:left w:val="single" w:sz="4" w:space="0" w:color="auto"/>
              <w:bottom w:val="single" w:sz="4" w:space="0" w:color="auto"/>
              <w:right w:val="single" w:sz="4" w:space="0" w:color="auto"/>
            </w:tcBorders>
            <w:hideMark/>
          </w:tcPr>
          <w:p w:rsidR="006E0DD3" w:rsidRPr="000D5E4D" w:rsidRDefault="006E0DD3" w:rsidP="000D5E4D">
            <w:pPr>
              <w:shd w:val="clear" w:color="auto" w:fill="FFFFFF"/>
              <w:ind w:left="67"/>
              <w:jc w:val="both"/>
              <w:rPr>
                <w:rFonts w:ascii="Arial Narrow" w:hAnsi="Arial Narrow"/>
                <w:b/>
              </w:rPr>
            </w:pPr>
            <w:r w:rsidRPr="000D5E4D">
              <w:rPr>
                <w:rFonts w:ascii="Arial Narrow" w:hAnsi="Arial Narrow"/>
                <w:b/>
              </w:rPr>
              <w:t>Города Русской земли.</w:t>
            </w:r>
          </w:p>
          <w:p w:rsidR="006E0DD3" w:rsidRPr="000D5E4D" w:rsidRDefault="006E0DD3" w:rsidP="000D5E4D">
            <w:pPr>
              <w:shd w:val="clear" w:color="auto" w:fill="FFFFFF"/>
              <w:jc w:val="both"/>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6E0DD3" w:rsidRPr="000D5E4D" w:rsidRDefault="006E0DD3" w:rsidP="000D5E4D">
            <w:pPr>
              <w:shd w:val="clear" w:color="auto" w:fill="FFFFFF"/>
              <w:jc w:val="both"/>
              <w:rPr>
                <w:rFonts w:ascii="Arial Narrow" w:hAnsi="Arial Narrow"/>
              </w:rPr>
            </w:pPr>
            <w:r w:rsidRPr="000D5E4D">
              <w:rPr>
                <w:rFonts w:ascii="Arial Narrow" w:hAnsi="Arial Narrow"/>
                <w:b/>
              </w:rPr>
              <w:lastRenderedPageBreak/>
              <w:t>Знать и называть</w:t>
            </w:r>
            <w:r w:rsidRPr="000D5E4D">
              <w:rPr>
                <w:rFonts w:ascii="Arial Narrow" w:hAnsi="Arial Narrow"/>
              </w:rPr>
              <w:t xml:space="preserve"> основные струк</w:t>
            </w:r>
            <w:r w:rsidRPr="000D5E4D">
              <w:rPr>
                <w:rFonts w:ascii="Arial Narrow" w:hAnsi="Arial Narrow"/>
              </w:rPr>
              <w:softHyphen/>
              <w:t>турные части города, сравнивать и оп</w:t>
            </w:r>
            <w:r w:rsidRPr="000D5E4D">
              <w:rPr>
                <w:rFonts w:ascii="Arial Narrow" w:hAnsi="Arial Narrow"/>
              </w:rPr>
              <w:softHyphen/>
              <w:t>ределять их функции, назначение.</w:t>
            </w:r>
          </w:p>
          <w:p w:rsidR="006E0DD3" w:rsidRPr="000D5E4D" w:rsidRDefault="006E0DD3" w:rsidP="000D5E4D">
            <w:pPr>
              <w:shd w:val="clear" w:color="auto" w:fill="FFFFFF"/>
              <w:jc w:val="both"/>
              <w:rPr>
                <w:rFonts w:ascii="Arial Narrow" w:hAnsi="Arial Narrow"/>
              </w:rPr>
            </w:pPr>
            <w:r w:rsidRPr="000D5E4D">
              <w:rPr>
                <w:rFonts w:ascii="Arial Narrow" w:hAnsi="Arial Narrow"/>
                <w:b/>
              </w:rPr>
              <w:lastRenderedPageBreak/>
              <w:t>Изображать и моделировать</w:t>
            </w:r>
            <w:r w:rsidRPr="000D5E4D">
              <w:rPr>
                <w:rFonts w:ascii="Arial Narrow" w:hAnsi="Arial Narrow"/>
              </w:rPr>
              <w:t xml:space="preserve"> на</w:t>
            </w:r>
            <w:r w:rsidRPr="000D5E4D">
              <w:rPr>
                <w:rFonts w:ascii="Arial Narrow" w:hAnsi="Arial Narrow"/>
              </w:rPr>
              <w:softHyphen/>
              <w:t>полненное жизнью людей пространство древнерусского города.</w:t>
            </w:r>
          </w:p>
          <w:p w:rsidR="006E0DD3" w:rsidRPr="000D5E4D" w:rsidRDefault="006E0DD3" w:rsidP="000D5E4D">
            <w:pPr>
              <w:shd w:val="clear" w:color="auto" w:fill="FFFFFF"/>
              <w:jc w:val="both"/>
              <w:rPr>
                <w:rFonts w:ascii="Arial Narrow" w:hAnsi="Arial Narrow"/>
              </w:rPr>
            </w:pPr>
            <w:r w:rsidRPr="000D5E4D">
              <w:rPr>
                <w:rFonts w:ascii="Arial Narrow" w:hAnsi="Arial Narrow"/>
                <w:b/>
              </w:rPr>
              <w:t>Учитьс</w:t>
            </w:r>
            <w:r w:rsidRPr="000D5E4D">
              <w:rPr>
                <w:rFonts w:ascii="Arial Narrow" w:hAnsi="Arial Narrow"/>
              </w:rPr>
              <w:t>я понимать красоту истори</w:t>
            </w:r>
            <w:r w:rsidRPr="000D5E4D">
              <w:rPr>
                <w:rFonts w:ascii="Arial Narrow" w:hAnsi="Arial Narrow"/>
              </w:rPr>
              <w:softHyphen/>
              <w:t>ческого образа города и его значение для современной архитектуры.</w:t>
            </w:r>
          </w:p>
          <w:p w:rsidR="006E0DD3" w:rsidRPr="000D5E4D" w:rsidRDefault="006E0DD3" w:rsidP="000D5E4D">
            <w:pPr>
              <w:shd w:val="clear" w:color="auto" w:fill="FFFFFF"/>
              <w:jc w:val="both"/>
              <w:rPr>
                <w:rFonts w:ascii="Arial Narrow" w:hAnsi="Arial Narrow"/>
              </w:rPr>
            </w:pPr>
            <w:r w:rsidRPr="000D5E4D">
              <w:rPr>
                <w:rFonts w:ascii="Arial Narrow" w:hAnsi="Arial Narrow"/>
                <w:b/>
              </w:rPr>
              <w:t>Интересоваться</w:t>
            </w:r>
            <w:r w:rsidRPr="000D5E4D">
              <w:rPr>
                <w:rFonts w:ascii="Arial Narrow" w:hAnsi="Arial Narrow"/>
              </w:rPr>
              <w:t xml:space="preserve"> историей своей страны.</w:t>
            </w:r>
          </w:p>
        </w:tc>
      </w:tr>
      <w:tr w:rsidR="006E0DD3" w:rsidRPr="000D5E4D" w:rsidTr="000D5E4D">
        <w:tc>
          <w:tcPr>
            <w:tcW w:w="0" w:type="auto"/>
            <w:tcBorders>
              <w:top w:val="single" w:sz="4" w:space="0" w:color="auto"/>
              <w:left w:val="single" w:sz="4" w:space="0" w:color="auto"/>
              <w:bottom w:val="single" w:sz="4" w:space="0" w:color="auto"/>
              <w:right w:val="single" w:sz="4" w:space="0" w:color="auto"/>
            </w:tcBorders>
          </w:tcPr>
          <w:p w:rsidR="006E0DD3" w:rsidRPr="000D5E4D" w:rsidRDefault="006E0DD3" w:rsidP="000D5E4D">
            <w:pPr>
              <w:shd w:val="clear" w:color="auto" w:fill="FFFFFF"/>
              <w:jc w:val="both"/>
              <w:rPr>
                <w:rFonts w:ascii="Arial Narrow" w:hAnsi="Arial Narrow"/>
              </w:rPr>
            </w:pPr>
            <w:r w:rsidRPr="000D5E4D">
              <w:rPr>
                <w:rFonts w:ascii="Arial Narrow" w:hAnsi="Arial Narrow"/>
                <w:b/>
              </w:rPr>
              <w:lastRenderedPageBreak/>
              <w:t>Древнерусские воины-защитники</w:t>
            </w:r>
            <w:r w:rsidRPr="000D5E4D">
              <w:rPr>
                <w:rFonts w:ascii="Arial Narrow" w:hAnsi="Arial Narrow"/>
              </w:rPr>
              <w:t>.</w:t>
            </w:r>
          </w:p>
          <w:p w:rsidR="006E0DD3" w:rsidRPr="000D5E4D" w:rsidRDefault="006E0DD3" w:rsidP="000D5E4D">
            <w:pPr>
              <w:shd w:val="clear" w:color="auto" w:fill="FFFFFF"/>
              <w:ind w:left="43" w:right="106"/>
              <w:jc w:val="both"/>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hideMark/>
          </w:tcPr>
          <w:p w:rsidR="006E0DD3" w:rsidRPr="000D5E4D" w:rsidRDefault="006E0DD3" w:rsidP="000D5E4D">
            <w:pPr>
              <w:shd w:val="clear" w:color="auto" w:fill="FFFFFF"/>
              <w:jc w:val="both"/>
              <w:rPr>
                <w:rFonts w:ascii="Arial Narrow" w:hAnsi="Arial Narrow"/>
              </w:rPr>
            </w:pPr>
            <w:r w:rsidRPr="000D5E4D">
              <w:rPr>
                <w:rFonts w:ascii="Arial Narrow" w:hAnsi="Arial Narrow"/>
                <w:b/>
              </w:rPr>
              <w:t>Знать и называть</w:t>
            </w:r>
            <w:r w:rsidRPr="000D5E4D">
              <w:rPr>
                <w:rFonts w:ascii="Arial Narrow" w:hAnsi="Arial Narrow"/>
              </w:rPr>
              <w:t xml:space="preserve"> картины худож</w:t>
            </w:r>
            <w:r w:rsidRPr="000D5E4D">
              <w:rPr>
                <w:rFonts w:ascii="Arial Narrow" w:hAnsi="Arial Narrow"/>
              </w:rPr>
              <w:softHyphen/>
              <w:t>ников, изображающих древнерусских воинов — защитников Родины (В. Вас</w:t>
            </w:r>
            <w:r w:rsidRPr="000D5E4D">
              <w:rPr>
                <w:rFonts w:ascii="Arial Narrow" w:hAnsi="Arial Narrow"/>
              </w:rPr>
              <w:softHyphen/>
              <w:t>нецов, И. Билибин, П. Корин и др.).</w:t>
            </w:r>
          </w:p>
          <w:p w:rsidR="006E0DD3" w:rsidRPr="000D5E4D" w:rsidRDefault="006E0DD3" w:rsidP="000D5E4D">
            <w:pPr>
              <w:shd w:val="clear" w:color="auto" w:fill="FFFFFF"/>
              <w:jc w:val="both"/>
              <w:rPr>
                <w:rFonts w:ascii="Arial Narrow" w:hAnsi="Arial Narrow"/>
              </w:rPr>
            </w:pPr>
            <w:r w:rsidRPr="000D5E4D">
              <w:rPr>
                <w:rFonts w:ascii="Arial Narrow" w:hAnsi="Arial Narrow"/>
                <w:b/>
              </w:rPr>
              <w:t>Изображать</w:t>
            </w:r>
            <w:r w:rsidRPr="000D5E4D">
              <w:rPr>
                <w:rFonts w:ascii="Arial Narrow" w:hAnsi="Arial Narrow"/>
              </w:rPr>
              <w:t xml:space="preserve"> древнерусских воинов (князя и его дружину).</w:t>
            </w:r>
          </w:p>
          <w:p w:rsidR="006E0DD3" w:rsidRPr="000D5E4D" w:rsidRDefault="006E0DD3" w:rsidP="000D5E4D">
            <w:pPr>
              <w:shd w:val="clear" w:color="auto" w:fill="FFFFFF"/>
              <w:ind w:left="101"/>
              <w:jc w:val="both"/>
              <w:rPr>
                <w:rFonts w:ascii="Arial Narrow" w:hAnsi="Arial Narrow"/>
              </w:rPr>
            </w:pPr>
            <w:r w:rsidRPr="000D5E4D">
              <w:rPr>
                <w:rFonts w:ascii="Arial Narrow" w:hAnsi="Arial Narrow"/>
                <w:b/>
              </w:rPr>
              <w:t>Овладевать</w:t>
            </w:r>
            <w:r w:rsidRPr="000D5E4D">
              <w:rPr>
                <w:rFonts w:ascii="Arial Narrow" w:hAnsi="Arial Narrow"/>
              </w:rPr>
              <w:t xml:space="preserve"> навыками изображе</w:t>
            </w:r>
            <w:r w:rsidRPr="000D5E4D">
              <w:rPr>
                <w:rFonts w:ascii="Arial Narrow" w:hAnsi="Arial Narrow"/>
              </w:rPr>
              <w:softHyphen/>
              <w:t>ния фигуры человека.</w:t>
            </w:r>
          </w:p>
        </w:tc>
      </w:tr>
      <w:tr w:rsidR="006E0DD3" w:rsidRPr="000D5E4D" w:rsidTr="000D5E4D">
        <w:tc>
          <w:tcPr>
            <w:tcW w:w="0" w:type="auto"/>
            <w:tcBorders>
              <w:top w:val="single" w:sz="4" w:space="0" w:color="auto"/>
              <w:left w:val="single" w:sz="4" w:space="0" w:color="auto"/>
              <w:bottom w:val="single" w:sz="4" w:space="0" w:color="auto"/>
              <w:right w:val="single" w:sz="4" w:space="0" w:color="auto"/>
            </w:tcBorders>
          </w:tcPr>
          <w:p w:rsidR="006E0DD3" w:rsidRPr="000D5E4D" w:rsidRDefault="006E0DD3" w:rsidP="000D5E4D">
            <w:pPr>
              <w:shd w:val="clear" w:color="auto" w:fill="FFFFFF"/>
              <w:jc w:val="both"/>
              <w:rPr>
                <w:rFonts w:ascii="Arial Narrow" w:hAnsi="Arial Narrow"/>
                <w:b/>
              </w:rPr>
            </w:pPr>
            <w:r w:rsidRPr="000D5E4D">
              <w:rPr>
                <w:rFonts w:ascii="Arial Narrow" w:hAnsi="Arial Narrow"/>
                <w:b/>
              </w:rPr>
              <w:t>Новгород. Псков. Вла</w:t>
            </w:r>
            <w:r w:rsidRPr="000D5E4D">
              <w:rPr>
                <w:rFonts w:ascii="Arial Narrow" w:hAnsi="Arial Narrow"/>
                <w:b/>
              </w:rPr>
              <w:softHyphen/>
              <w:t>димир и Суздаль. Мос</w:t>
            </w:r>
            <w:r w:rsidRPr="000D5E4D">
              <w:rPr>
                <w:rFonts w:ascii="Arial Narrow" w:hAnsi="Arial Narrow"/>
                <w:b/>
              </w:rPr>
              <w:softHyphen/>
              <w:t>ква.</w:t>
            </w:r>
          </w:p>
          <w:p w:rsidR="006E0DD3" w:rsidRPr="000D5E4D" w:rsidRDefault="006E0DD3" w:rsidP="000D5E4D">
            <w:pPr>
              <w:shd w:val="clear" w:color="auto" w:fill="FFFFFF"/>
              <w:ind w:right="43"/>
              <w:jc w:val="both"/>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6E0DD3" w:rsidRPr="000D5E4D" w:rsidRDefault="006E0DD3" w:rsidP="000D5E4D">
            <w:pPr>
              <w:shd w:val="clear" w:color="auto" w:fill="FFFFFF"/>
              <w:jc w:val="both"/>
              <w:rPr>
                <w:rFonts w:ascii="Arial Narrow" w:hAnsi="Arial Narrow"/>
              </w:rPr>
            </w:pPr>
            <w:r w:rsidRPr="000D5E4D">
              <w:rPr>
                <w:rFonts w:ascii="Arial Narrow" w:hAnsi="Arial Narrow"/>
                <w:b/>
              </w:rPr>
              <w:t>Уметь</w:t>
            </w:r>
            <w:r w:rsidRPr="000D5E4D">
              <w:rPr>
                <w:rFonts w:ascii="Arial Narrow" w:hAnsi="Arial Narrow"/>
              </w:rPr>
              <w:t xml:space="preserve"> анализировать ценность и неповторимость памятников древнерус</w:t>
            </w:r>
            <w:r w:rsidRPr="000D5E4D">
              <w:rPr>
                <w:rFonts w:ascii="Arial Narrow" w:hAnsi="Arial Narrow"/>
              </w:rPr>
              <w:softHyphen/>
              <w:t>ской архитектуры.</w:t>
            </w:r>
          </w:p>
          <w:p w:rsidR="006E0DD3" w:rsidRPr="000D5E4D" w:rsidRDefault="006E0DD3" w:rsidP="000D5E4D">
            <w:pPr>
              <w:shd w:val="clear" w:color="auto" w:fill="FFFFFF"/>
              <w:jc w:val="both"/>
              <w:rPr>
                <w:rFonts w:ascii="Arial Narrow" w:hAnsi="Arial Narrow"/>
              </w:rPr>
            </w:pPr>
            <w:r w:rsidRPr="000D5E4D">
              <w:rPr>
                <w:rFonts w:ascii="Arial Narrow" w:hAnsi="Arial Narrow"/>
                <w:b/>
              </w:rPr>
              <w:t>Воспринимать</w:t>
            </w:r>
            <w:r w:rsidRPr="000D5E4D">
              <w:rPr>
                <w:rFonts w:ascii="Arial Narrow" w:hAnsi="Arial Narrow"/>
              </w:rPr>
              <w:t xml:space="preserve"> и эстетически пе</w:t>
            </w:r>
            <w:r w:rsidRPr="000D5E4D">
              <w:rPr>
                <w:rFonts w:ascii="Arial Narrow" w:hAnsi="Arial Narrow"/>
              </w:rPr>
              <w:softHyphen/>
              <w:t>реживать красоту городов, сохранив</w:t>
            </w:r>
            <w:r w:rsidRPr="000D5E4D">
              <w:rPr>
                <w:rFonts w:ascii="Arial Narrow" w:hAnsi="Arial Narrow"/>
              </w:rPr>
              <w:softHyphen/>
              <w:t>ших исторический облик. — свидетелей нашей истории.тектурным и историческим ансамблям древнерусских городов.</w:t>
            </w:r>
          </w:p>
          <w:p w:rsidR="006E0DD3" w:rsidRPr="000D5E4D" w:rsidRDefault="006E0DD3" w:rsidP="000D5E4D">
            <w:pPr>
              <w:shd w:val="clear" w:color="auto" w:fill="FFFFFF"/>
              <w:jc w:val="both"/>
              <w:rPr>
                <w:rFonts w:ascii="Arial Narrow" w:hAnsi="Arial Narrow"/>
              </w:rPr>
            </w:pPr>
            <w:r w:rsidRPr="000D5E4D">
              <w:rPr>
                <w:rFonts w:ascii="Arial Narrow" w:hAnsi="Arial Narrow"/>
                <w:b/>
              </w:rPr>
              <w:t xml:space="preserve">Рассуждать </w:t>
            </w:r>
            <w:r w:rsidRPr="000D5E4D">
              <w:rPr>
                <w:rFonts w:ascii="Arial Narrow" w:hAnsi="Arial Narrow"/>
              </w:rPr>
              <w:t>об общем и особенном в древнерусской архитектуре разных городов России.</w:t>
            </w:r>
          </w:p>
          <w:p w:rsidR="006E0DD3" w:rsidRPr="000D5E4D" w:rsidRDefault="006E0DD3" w:rsidP="000D5E4D">
            <w:pPr>
              <w:shd w:val="clear" w:color="auto" w:fill="FFFFFF"/>
              <w:jc w:val="both"/>
              <w:rPr>
                <w:rFonts w:ascii="Arial Narrow" w:hAnsi="Arial Narrow"/>
              </w:rPr>
            </w:pPr>
            <w:r w:rsidRPr="000D5E4D">
              <w:rPr>
                <w:rFonts w:ascii="Arial Narrow" w:hAnsi="Arial Narrow"/>
                <w:b/>
              </w:rPr>
              <w:t xml:space="preserve">Уметь </w:t>
            </w:r>
            <w:r w:rsidRPr="000D5E4D">
              <w:rPr>
                <w:rFonts w:ascii="Arial Narrow" w:hAnsi="Arial Narrow"/>
              </w:rPr>
              <w:t>объяснять значение архи</w:t>
            </w:r>
            <w:r w:rsidRPr="000D5E4D">
              <w:rPr>
                <w:rFonts w:ascii="Arial Narrow" w:hAnsi="Arial Narrow"/>
              </w:rPr>
              <w:softHyphen/>
              <w:t>тектурных памятников древнего зодче</w:t>
            </w:r>
            <w:r w:rsidRPr="000D5E4D">
              <w:rPr>
                <w:rFonts w:ascii="Arial Narrow" w:hAnsi="Arial Narrow"/>
              </w:rPr>
              <w:softHyphen/>
              <w:t>ства для современного общества.</w:t>
            </w:r>
          </w:p>
          <w:p w:rsidR="006E0DD3" w:rsidRPr="000D5E4D" w:rsidRDefault="006E0DD3" w:rsidP="000D5E4D">
            <w:pPr>
              <w:shd w:val="clear" w:color="auto" w:fill="FFFFFF"/>
              <w:jc w:val="both"/>
              <w:rPr>
                <w:rFonts w:ascii="Arial Narrow" w:hAnsi="Arial Narrow"/>
              </w:rPr>
            </w:pPr>
            <w:r w:rsidRPr="000D5E4D">
              <w:rPr>
                <w:rFonts w:ascii="Arial Narrow" w:hAnsi="Arial Narrow"/>
                <w:b/>
              </w:rPr>
              <w:t xml:space="preserve">Создавать </w:t>
            </w:r>
            <w:r w:rsidRPr="000D5E4D">
              <w:rPr>
                <w:rFonts w:ascii="Arial Narrow" w:hAnsi="Arial Narrow"/>
              </w:rPr>
              <w:t>образ древнерусского го</w:t>
            </w:r>
            <w:r w:rsidRPr="000D5E4D">
              <w:rPr>
                <w:rFonts w:ascii="Arial Narrow" w:hAnsi="Arial Narrow"/>
              </w:rPr>
              <w:softHyphen/>
              <w:t>рода.</w:t>
            </w:r>
          </w:p>
        </w:tc>
      </w:tr>
      <w:tr w:rsidR="006E0DD3" w:rsidRPr="000D5E4D" w:rsidTr="000D5E4D">
        <w:tc>
          <w:tcPr>
            <w:tcW w:w="0" w:type="auto"/>
            <w:tcBorders>
              <w:top w:val="single" w:sz="4" w:space="0" w:color="auto"/>
              <w:left w:val="single" w:sz="4" w:space="0" w:color="auto"/>
              <w:bottom w:val="single" w:sz="4" w:space="0" w:color="auto"/>
              <w:right w:val="single" w:sz="4" w:space="0" w:color="auto"/>
            </w:tcBorders>
            <w:hideMark/>
          </w:tcPr>
          <w:p w:rsidR="006E0DD3" w:rsidRPr="000D5E4D" w:rsidRDefault="006E0DD3" w:rsidP="000D5E4D">
            <w:pPr>
              <w:shd w:val="clear" w:color="auto" w:fill="FFFFFF"/>
              <w:ind w:right="67"/>
              <w:jc w:val="both"/>
              <w:rPr>
                <w:rFonts w:ascii="Arial Narrow" w:hAnsi="Arial Narrow"/>
                <w:b/>
              </w:rPr>
            </w:pPr>
            <w:r w:rsidRPr="000D5E4D">
              <w:rPr>
                <w:rFonts w:ascii="Arial Narrow" w:hAnsi="Arial Narrow"/>
                <w:b/>
              </w:rPr>
              <w:t>Узорочье теремов.</w:t>
            </w:r>
          </w:p>
          <w:p w:rsidR="006E0DD3" w:rsidRPr="000D5E4D" w:rsidRDefault="006E0DD3" w:rsidP="000D5E4D">
            <w:pPr>
              <w:shd w:val="clear" w:color="auto" w:fill="FFFFFF"/>
              <w:ind w:right="139"/>
              <w:jc w:val="both"/>
              <w:rPr>
                <w:rFonts w:ascii="Arial Narrow" w:hAnsi="Arial Narrow"/>
              </w:rPr>
            </w:pPr>
            <w:r w:rsidRPr="000D5E4D">
              <w:rPr>
                <w:rFonts w:ascii="Arial Narrow" w:hAnsi="Arial Narrow"/>
              </w:rPr>
              <w:br w:type="column"/>
            </w:r>
          </w:p>
        </w:tc>
        <w:tc>
          <w:tcPr>
            <w:tcW w:w="0" w:type="auto"/>
            <w:tcBorders>
              <w:top w:val="single" w:sz="4" w:space="0" w:color="auto"/>
              <w:left w:val="single" w:sz="4" w:space="0" w:color="auto"/>
              <w:bottom w:val="single" w:sz="4" w:space="0" w:color="auto"/>
              <w:right w:val="single" w:sz="4" w:space="0" w:color="auto"/>
            </w:tcBorders>
            <w:hideMark/>
          </w:tcPr>
          <w:p w:rsidR="006E0DD3" w:rsidRPr="000D5E4D" w:rsidRDefault="006E0DD3" w:rsidP="000D5E4D">
            <w:pPr>
              <w:shd w:val="clear" w:color="auto" w:fill="FFFFFF"/>
              <w:ind w:right="19"/>
              <w:jc w:val="both"/>
              <w:rPr>
                <w:rFonts w:ascii="Arial Narrow" w:hAnsi="Arial Narrow"/>
              </w:rPr>
            </w:pPr>
            <w:r w:rsidRPr="000D5E4D">
              <w:rPr>
                <w:rFonts w:ascii="Arial Narrow" w:hAnsi="Arial Narrow"/>
                <w:b/>
                <w:bCs/>
              </w:rPr>
              <w:t xml:space="preserve">Иметь представление </w:t>
            </w:r>
            <w:r w:rsidRPr="000D5E4D">
              <w:rPr>
                <w:rFonts w:ascii="Arial Narrow" w:hAnsi="Arial Narrow"/>
              </w:rPr>
              <w:t>о развитии декора городских архитектурных по</w:t>
            </w:r>
            <w:r w:rsidRPr="000D5E4D">
              <w:rPr>
                <w:rFonts w:ascii="Arial Narrow" w:hAnsi="Arial Narrow"/>
              </w:rPr>
              <w:softHyphen/>
              <w:t>строек и декоративном украшении ин</w:t>
            </w:r>
            <w:r w:rsidRPr="000D5E4D">
              <w:rPr>
                <w:rFonts w:ascii="Arial Narrow" w:hAnsi="Arial Narrow"/>
              </w:rPr>
              <w:softHyphen/>
              <w:t>терьеров (теремных палат).</w:t>
            </w:r>
          </w:p>
          <w:p w:rsidR="006E0DD3" w:rsidRPr="000D5E4D" w:rsidRDefault="006E0DD3" w:rsidP="000D5E4D">
            <w:pPr>
              <w:shd w:val="clear" w:color="auto" w:fill="FFFFFF"/>
              <w:ind w:left="101"/>
              <w:jc w:val="both"/>
              <w:rPr>
                <w:rFonts w:ascii="Arial Narrow" w:hAnsi="Arial Narrow"/>
              </w:rPr>
            </w:pPr>
            <w:r w:rsidRPr="000D5E4D">
              <w:rPr>
                <w:rFonts w:ascii="Arial Narrow" w:hAnsi="Arial Narrow"/>
                <w:b/>
                <w:bCs/>
              </w:rPr>
              <w:t xml:space="preserve">Различать </w:t>
            </w:r>
            <w:r w:rsidRPr="000D5E4D">
              <w:rPr>
                <w:rFonts w:ascii="Arial Narrow" w:hAnsi="Arial Narrow"/>
              </w:rPr>
              <w:t>деятельность каждого из Братьев-Мастеров (Мастер Изображения, Мастер Украшения и Мастер По</w:t>
            </w:r>
            <w:r w:rsidRPr="000D5E4D">
              <w:rPr>
                <w:rFonts w:ascii="Arial Narrow" w:hAnsi="Arial Narrow"/>
              </w:rPr>
              <w:softHyphen/>
              <w:t xml:space="preserve">стройки) при создании теремов и палат. </w:t>
            </w:r>
            <w:r w:rsidRPr="000D5E4D">
              <w:rPr>
                <w:rFonts w:ascii="Arial Narrow" w:hAnsi="Arial Narrow"/>
                <w:b/>
                <w:bCs/>
              </w:rPr>
              <w:t xml:space="preserve">Выражать в изображении </w:t>
            </w:r>
            <w:r w:rsidRPr="000D5E4D">
              <w:rPr>
                <w:rFonts w:ascii="Arial Narrow" w:hAnsi="Arial Narrow"/>
              </w:rPr>
              <w:t>празд</w:t>
            </w:r>
            <w:r w:rsidRPr="000D5E4D">
              <w:rPr>
                <w:rFonts w:ascii="Arial Narrow" w:hAnsi="Arial Narrow"/>
              </w:rPr>
              <w:softHyphen/>
              <w:t>ничную нарядность, узорочье интерь</w:t>
            </w:r>
            <w:r w:rsidRPr="000D5E4D">
              <w:rPr>
                <w:rFonts w:ascii="Arial Narrow" w:hAnsi="Arial Narrow"/>
              </w:rPr>
              <w:softHyphen/>
              <w:t>ера терема (подготовка фона для сле</w:t>
            </w:r>
            <w:r w:rsidRPr="000D5E4D">
              <w:rPr>
                <w:rFonts w:ascii="Arial Narrow" w:hAnsi="Arial Narrow"/>
              </w:rPr>
              <w:softHyphen/>
              <w:t>дующего задания).</w:t>
            </w:r>
          </w:p>
        </w:tc>
      </w:tr>
      <w:tr w:rsidR="006E0DD3" w:rsidRPr="000D5E4D" w:rsidTr="000D5E4D">
        <w:tc>
          <w:tcPr>
            <w:tcW w:w="0" w:type="auto"/>
            <w:tcBorders>
              <w:top w:val="single" w:sz="4" w:space="0" w:color="auto"/>
              <w:left w:val="single" w:sz="4" w:space="0" w:color="auto"/>
              <w:bottom w:val="single" w:sz="4" w:space="0" w:color="auto"/>
              <w:right w:val="single" w:sz="4" w:space="0" w:color="auto"/>
            </w:tcBorders>
          </w:tcPr>
          <w:p w:rsidR="006E0DD3" w:rsidRPr="000D5E4D" w:rsidRDefault="006E0DD3" w:rsidP="000D5E4D">
            <w:pPr>
              <w:shd w:val="clear" w:color="auto" w:fill="FFFFFF"/>
              <w:jc w:val="both"/>
              <w:rPr>
                <w:rFonts w:ascii="Arial Narrow" w:hAnsi="Arial Narrow"/>
                <w:b/>
              </w:rPr>
            </w:pPr>
            <w:r w:rsidRPr="000D5E4D">
              <w:rPr>
                <w:rFonts w:ascii="Arial Narrow" w:hAnsi="Arial Narrow"/>
                <w:b/>
              </w:rPr>
              <w:t>Пир в теремных пала</w:t>
            </w:r>
            <w:r w:rsidRPr="000D5E4D">
              <w:rPr>
                <w:rFonts w:ascii="Arial Narrow" w:hAnsi="Arial Narrow"/>
                <w:b/>
              </w:rPr>
              <w:softHyphen/>
              <w:t>тах (обобщение темы)</w:t>
            </w:r>
          </w:p>
          <w:p w:rsidR="006E0DD3" w:rsidRPr="000D5E4D" w:rsidRDefault="006E0DD3" w:rsidP="000D5E4D">
            <w:pPr>
              <w:shd w:val="clear" w:color="auto" w:fill="FFFFFF"/>
              <w:jc w:val="both"/>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hideMark/>
          </w:tcPr>
          <w:p w:rsidR="006E0DD3" w:rsidRPr="000D5E4D" w:rsidRDefault="006E0DD3" w:rsidP="000D5E4D">
            <w:pPr>
              <w:shd w:val="clear" w:color="auto" w:fill="FFFFFF"/>
              <w:ind w:left="29"/>
              <w:jc w:val="both"/>
              <w:rPr>
                <w:rFonts w:ascii="Arial Narrow" w:hAnsi="Arial Narrow"/>
              </w:rPr>
            </w:pPr>
            <w:r w:rsidRPr="000D5E4D">
              <w:rPr>
                <w:rFonts w:ascii="Arial Narrow" w:hAnsi="Arial Narrow"/>
                <w:b/>
              </w:rPr>
              <w:t>Понимать</w:t>
            </w:r>
            <w:r w:rsidRPr="000D5E4D">
              <w:rPr>
                <w:rFonts w:ascii="Arial Narrow" w:hAnsi="Arial Narrow"/>
              </w:rPr>
              <w:t xml:space="preserve"> роль постройки, изобра</w:t>
            </w:r>
            <w:r w:rsidRPr="000D5E4D">
              <w:rPr>
                <w:rFonts w:ascii="Arial Narrow" w:hAnsi="Arial Narrow"/>
              </w:rPr>
              <w:softHyphen/>
              <w:t>жения, украшения при создании образа древнерусского города.</w:t>
            </w:r>
          </w:p>
          <w:p w:rsidR="006E0DD3" w:rsidRPr="000D5E4D" w:rsidRDefault="006E0DD3" w:rsidP="000D5E4D">
            <w:pPr>
              <w:shd w:val="clear" w:color="auto" w:fill="FFFFFF"/>
              <w:ind w:left="29"/>
              <w:jc w:val="both"/>
              <w:rPr>
                <w:rFonts w:ascii="Arial Narrow" w:hAnsi="Arial Narrow"/>
              </w:rPr>
            </w:pPr>
            <w:r w:rsidRPr="000D5E4D">
              <w:rPr>
                <w:rFonts w:ascii="Arial Narrow" w:hAnsi="Arial Narrow"/>
                <w:b/>
              </w:rPr>
              <w:t>Создавать</w:t>
            </w:r>
            <w:r w:rsidRPr="000D5E4D">
              <w:rPr>
                <w:rFonts w:ascii="Arial Narrow" w:hAnsi="Arial Narrow"/>
              </w:rPr>
              <w:t xml:space="preserve"> изображения на тему праздничного пира в теремных палатах.</w:t>
            </w:r>
          </w:p>
          <w:p w:rsidR="006E0DD3" w:rsidRPr="000D5E4D" w:rsidRDefault="006E0DD3" w:rsidP="000D5E4D">
            <w:pPr>
              <w:shd w:val="clear" w:color="auto" w:fill="FFFFFF"/>
              <w:ind w:left="29"/>
              <w:jc w:val="both"/>
              <w:rPr>
                <w:rFonts w:ascii="Arial Narrow" w:hAnsi="Arial Narrow"/>
              </w:rPr>
            </w:pPr>
            <w:r w:rsidRPr="000D5E4D">
              <w:rPr>
                <w:rFonts w:ascii="Arial Narrow" w:hAnsi="Arial Narrow"/>
                <w:b/>
              </w:rPr>
              <w:t>Создавать</w:t>
            </w:r>
            <w:r w:rsidRPr="000D5E4D">
              <w:rPr>
                <w:rFonts w:ascii="Arial Narrow" w:hAnsi="Arial Narrow"/>
              </w:rPr>
              <w:t xml:space="preserve"> многофигурные компо</w:t>
            </w:r>
            <w:r w:rsidRPr="000D5E4D">
              <w:rPr>
                <w:rFonts w:ascii="Arial Narrow" w:hAnsi="Arial Narrow"/>
              </w:rPr>
              <w:softHyphen/>
              <w:t>зиции в коллективных панно.</w:t>
            </w:r>
          </w:p>
          <w:p w:rsidR="006E0DD3" w:rsidRPr="000D5E4D" w:rsidRDefault="006E0DD3" w:rsidP="000D5E4D">
            <w:pPr>
              <w:shd w:val="clear" w:color="auto" w:fill="FFFFFF"/>
              <w:ind w:left="29"/>
              <w:jc w:val="both"/>
              <w:rPr>
                <w:rFonts w:ascii="Arial Narrow" w:hAnsi="Arial Narrow"/>
              </w:rPr>
            </w:pPr>
            <w:r w:rsidRPr="000D5E4D">
              <w:rPr>
                <w:rFonts w:ascii="Arial Narrow" w:hAnsi="Arial Narrow"/>
                <w:b/>
              </w:rPr>
              <w:t xml:space="preserve">Сотрудничать </w:t>
            </w:r>
            <w:r w:rsidRPr="000D5E4D">
              <w:rPr>
                <w:rFonts w:ascii="Arial Narrow" w:hAnsi="Arial Narrow"/>
              </w:rPr>
              <w:t>в процессе создания общей композиции.</w:t>
            </w:r>
          </w:p>
        </w:tc>
      </w:tr>
      <w:tr w:rsidR="006E0DD3" w:rsidRPr="000D5E4D" w:rsidTr="000D5E4D">
        <w:tc>
          <w:tcPr>
            <w:tcW w:w="0" w:type="auto"/>
            <w:gridSpan w:val="2"/>
            <w:tcBorders>
              <w:top w:val="single" w:sz="4" w:space="0" w:color="auto"/>
              <w:left w:val="single" w:sz="4" w:space="0" w:color="auto"/>
              <w:bottom w:val="single" w:sz="4" w:space="0" w:color="auto"/>
              <w:right w:val="single" w:sz="4" w:space="0" w:color="auto"/>
            </w:tcBorders>
            <w:hideMark/>
          </w:tcPr>
          <w:p w:rsidR="006E0DD3" w:rsidRPr="000D5E4D" w:rsidRDefault="006E0DD3" w:rsidP="000D5E4D">
            <w:pPr>
              <w:jc w:val="both"/>
              <w:rPr>
                <w:rFonts w:ascii="Arial Narrow" w:hAnsi="Arial Narrow"/>
                <w:b/>
              </w:rPr>
            </w:pPr>
            <w:r w:rsidRPr="000D5E4D">
              <w:rPr>
                <w:rFonts w:ascii="Arial Narrow" w:hAnsi="Arial Narrow"/>
                <w:b/>
                <w:bCs/>
              </w:rPr>
              <w:t>Каждый народ — художник (11 ч).</w:t>
            </w:r>
          </w:p>
        </w:tc>
      </w:tr>
      <w:tr w:rsidR="006E0DD3" w:rsidRPr="000D5E4D" w:rsidTr="000D5E4D">
        <w:tc>
          <w:tcPr>
            <w:tcW w:w="0" w:type="auto"/>
            <w:tcBorders>
              <w:top w:val="single" w:sz="4" w:space="0" w:color="auto"/>
              <w:left w:val="single" w:sz="4" w:space="0" w:color="auto"/>
              <w:bottom w:val="single" w:sz="4" w:space="0" w:color="auto"/>
              <w:right w:val="single" w:sz="4" w:space="0" w:color="auto"/>
            </w:tcBorders>
          </w:tcPr>
          <w:p w:rsidR="006E0DD3" w:rsidRPr="000D5E4D" w:rsidRDefault="006E0DD3" w:rsidP="000D5E4D">
            <w:pPr>
              <w:shd w:val="clear" w:color="auto" w:fill="FFFFFF"/>
              <w:jc w:val="both"/>
              <w:rPr>
                <w:rFonts w:ascii="Arial Narrow" w:hAnsi="Arial Narrow"/>
                <w:b/>
              </w:rPr>
            </w:pPr>
            <w:r w:rsidRPr="000D5E4D">
              <w:rPr>
                <w:rFonts w:ascii="Arial Narrow" w:hAnsi="Arial Narrow"/>
                <w:b/>
              </w:rPr>
              <w:t>Страна восходящего солнца. Образ художественной культуры Японии.</w:t>
            </w:r>
          </w:p>
          <w:p w:rsidR="006E0DD3" w:rsidRPr="000D5E4D" w:rsidRDefault="006E0DD3" w:rsidP="000D5E4D">
            <w:pPr>
              <w:shd w:val="clear" w:color="auto" w:fill="FFFFFF"/>
              <w:ind w:right="173"/>
              <w:jc w:val="both"/>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hideMark/>
          </w:tcPr>
          <w:p w:rsidR="006E0DD3" w:rsidRPr="000D5E4D" w:rsidRDefault="006E0DD3" w:rsidP="000D5E4D">
            <w:pPr>
              <w:shd w:val="clear" w:color="auto" w:fill="FFFFFF"/>
              <w:jc w:val="both"/>
              <w:rPr>
                <w:rFonts w:ascii="Arial Narrow" w:hAnsi="Arial Narrow"/>
              </w:rPr>
            </w:pPr>
            <w:r w:rsidRPr="000D5E4D">
              <w:rPr>
                <w:rFonts w:ascii="Arial Narrow" w:hAnsi="Arial Narrow"/>
                <w:b/>
                <w:bCs/>
              </w:rPr>
              <w:t xml:space="preserve">Обрести  знания </w:t>
            </w:r>
            <w:r w:rsidRPr="000D5E4D">
              <w:rPr>
                <w:rFonts w:ascii="Arial Narrow" w:hAnsi="Arial Narrow"/>
              </w:rPr>
              <w:t>о многообразии представлений народов мира о красоте.</w:t>
            </w:r>
          </w:p>
          <w:p w:rsidR="006E0DD3" w:rsidRPr="000D5E4D" w:rsidRDefault="006E0DD3" w:rsidP="000D5E4D">
            <w:pPr>
              <w:shd w:val="clear" w:color="auto" w:fill="FFFFFF"/>
              <w:jc w:val="both"/>
              <w:rPr>
                <w:rFonts w:ascii="Arial Narrow" w:hAnsi="Arial Narrow"/>
              </w:rPr>
            </w:pPr>
            <w:r w:rsidRPr="000D5E4D">
              <w:rPr>
                <w:rFonts w:ascii="Arial Narrow" w:hAnsi="Arial Narrow"/>
                <w:b/>
                <w:bCs/>
              </w:rPr>
              <w:t xml:space="preserve">Иметь интерес </w:t>
            </w:r>
            <w:r w:rsidRPr="000D5E4D">
              <w:rPr>
                <w:rFonts w:ascii="Arial Narrow" w:hAnsi="Arial Narrow"/>
              </w:rPr>
              <w:t>к иной и необыч</w:t>
            </w:r>
            <w:r w:rsidRPr="000D5E4D">
              <w:rPr>
                <w:rFonts w:ascii="Arial Narrow" w:hAnsi="Arial Narrow"/>
              </w:rPr>
              <w:softHyphen/>
              <w:t>ной художественной культуре.</w:t>
            </w:r>
          </w:p>
          <w:p w:rsidR="006E0DD3" w:rsidRPr="000D5E4D" w:rsidRDefault="006E0DD3" w:rsidP="000D5E4D">
            <w:pPr>
              <w:shd w:val="clear" w:color="auto" w:fill="FFFFFF"/>
              <w:ind w:right="5"/>
              <w:jc w:val="both"/>
              <w:rPr>
                <w:rFonts w:ascii="Arial Narrow" w:hAnsi="Arial Narrow"/>
              </w:rPr>
            </w:pPr>
            <w:r w:rsidRPr="000D5E4D">
              <w:rPr>
                <w:rFonts w:ascii="Arial Narrow" w:hAnsi="Arial Narrow"/>
                <w:b/>
                <w:bCs/>
              </w:rPr>
              <w:t xml:space="preserve">Иметь представления </w:t>
            </w:r>
            <w:r w:rsidRPr="000D5E4D">
              <w:rPr>
                <w:rFonts w:ascii="Arial Narrow" w:hAnsi="Arial Narrow"/>
              </w:rPr>
              <w:t>о целост</w:t>
            </w:r>
            <w:r w:rsidRPr="000D5E4D">
              <w:rPr>
                <w:rFonts w:ascii="Arial Narrow" w:hAnsi="Arial Narrow"/>
              </w:rPr>
              <w:softHyphen/>
              <w:t>ности и внутренней обоснованности различных   художественных культур.</w:t>
            </w:r>
          </w:p>
          <w:p w:rsidR="006E0DD3" w:rsidRPr="000D5E4D" w:rsidRDefault="006E0DD3" w:rsidP="000D5E4D">
            <w:pPr>
              <w:shd w:val="clear" w:color="auto" w:fill="FFFFFF"/>
              <w:ind w:right="19"/>
              <w:jc w:val="both"/>
              <w:rPr>
                <w:rFonts w:ascii="Arial Narrow" w:hAnsi="Arial Narrow"/>
              </w:rPr>
            </w:pPr>
            <w:r w:rsidRPr="000D5E4D">
              <w:rPr>
                <w:rFonts w:ascii="Arial Narrow" w:hAnsi="Arial Narrow"/>
                <w:b/>
                <w:bCs/>
              </w:rPr>
              <w:t xml:space="preserve">Воспринимать </w:t>
            </w:r>
            <w:r w:rsidRPr="000D5E4D">
              <w:rPr>
                <w:rFonts w:ascii="Arial Narrow" w:hAnsi="Arial Narrow"/>
              </w:rPr>
              <w:t>эстетический харак</w:t>
            </w:r>
            <w:r w:rsidRPr="000D5E4D">
              <w:rPr>
                <w:rFonts w:ascii="Arial Narrow" w:hAnsi="Arial Narrow"/>
              </w:rPr>
              <w:softHyphen/>
              <w:t>тер традиционного для Японии пони</w:t>
            </w:r>
            <w:r w:rsidRPr="000D5E4D">
              <w:rPr>
                <w:rFonts w:ascii="Arial Narrow" w:hAnsi="Arial Narrow"/>
              </w:rPr>
              <w:softHyphen/>
              <w:t>мания красоты природы.</w:t>
            </w:r>
          </w:p>
          <w:p w:rsidR="006E0DD3" w:rsidRPr="000D5E4D" w:rsidRDefault="006E0DD3" w:rsidP="000D5E4D">
            <w:pPr>
              <w:shd w:val="clear" w:color="auto" w:fill="FFFFFF"/>
              <w:ind w:right="24"/>
              <w:jc w:val="both"/>
              <w:rPr>
                <w:rFonts w:ascii="Arial Narrow" w:hAnsi="Arial Narrow"/>
              </w:rPr>
            </w:pPr>
            <w:r w:rsidRPr="000D5E4D">
              <w:rPr>
                <w:rFonts w:ascii="Arial Narrow" w:hAnsi="Arial Narrow"/>
                <w:b/>
                <w:bCs/>
              </w:rPr>
              <w:t xml:space="preserve">Иметь представление </w:t>
            </w:r>
            <w:r w:rsidRPr="000D5E4D">
              <w:rPr>
                <w:rFonts w:ascii="Arial Narrow" w:hAnsi="Arial Narrow"/>
              </w:rPr>
              <w:t>об образе традиционных японских построек и конструкции здания храма (пагоды).</w:t>
            </w:r>
          </w:p>
          <w:p w:rsidR="006E0DD3" w:rsidRPr="000D5E4D" w:rsidRDefault="006E0DD3" w:rsidP="000D5E4D">
            <w:pPr>
              <w:shd w:val="clear" w:color="auto" w:fill="FFFFFF"/>
              <w:ind w:right="43"/>
              <w:jc w:val="both"/>
              <w:rPr>
                <w:rFonts w:ascii="Arial Narrow" w:hAnsi="Arial Narrow"/>
              </w:rPr>
            </w:pPr>
            <w:r w:rsidRPr="000D5E4D">
              <w:rPr>
                <w:rFonts w:ascii="Arial Narrow" w:hAnsi="Arial Narrow"/>
                <w:b/>
                <w:bCs/>
              </w:rPr>
              <w:t xml:space="preserve">Сопоставлять </w:t>
            </w:r>
            <w:r w:rsidRPr="000D5E4D">
              <w:rPr>
                <w:rFonts w:ascii="Arial Narrow" w:hAnsi="Arial Narrow"/>
              </w:rPr>
              <w:t>традиционные пред</w:t>
            </w:r>
            <w:r w:rsidRPr="000D5E4D">
              <w:rPr>
                <w:rFonts w:ascii="Arial Narrow" w:hAnsi="Arial Narrow"/>
              </w:rPr>
              <w:softHyphen/>
              <w:t>ставления о красоте русской и япон</w:t>
            </w:r>
            <w:r w:rsidRPr="000D5E4D">
              <w:rPr>
                <w:rFonts w:ascii="Arial Narrow" w:hAnsi="Arial Narrow"/>
              </w:rPr>
              <w:softHyphen/>
              <w:t>ской женщин.</w:t>
            </w:r>
          </w:p>
          <w:p w:rsidR="006E0DD3" w:rsidRPr="000D5E4D" w:rsidRDefault="006E0DD3" w:rsidP="000D5E4D">
            <w:pPr>
              <w:shd w:val="clear" w:color="auto" w:fill="FFFFFF"/>
              <w:ind w:right="115"/>
              <w:jc w:val="both"/>
              <w:rPr>
                <w:rFonts w:ascii="Arial Narrow" w:hAnsi="Arial Narrow"/>
              </w:rPr>
            </w:pPr>
            <w:r w:rsidRPr="000D5E4D">
              <w:rPr>
                <w:rFonts w:ascii="Arial Narrow" w:hAnsi="Arial Narrow"/>
                <w:b/>
                <w:bCs/>
              </w:rPr>
              <w:t xml:space="preserve">Понимать </w:t>
            </w:r>
            <w:r w:rsidRPr="000D5E4D">
              <w:rPr>
                <w:rFonts w:ascii="Arial Narrow" w:hAnsi="Arial Narrow"/>
              </w:rPr>
              <w:t>особенности изображе</w:t>
            </w:r>
            <w:r w:rsidRPr="000D5E4D">
              <w:rPr>
                <w:rFonts w:ascii="Arial Narrow" w:hAnsi="Arial Narrow"/>
              </w:rPr>
              <w:softHyphen/>
              <w:t>ния, украшения и постройки в искус</w:t>
            </w:r>
            <w:r w:rsidRPr="000D5E4D">
              <w:rPr>
                <w:rFonts w:ascii="Arial Narrow" w:hAnsi="Arial Narrow"/>
              </w:rPr>
              <w:softHyphen/>
              <w:t>стве Японии.</w:t>
            </w:r>
          </w:p>
          <w:p w:rsidR="006E0DD3" w:rsidRPr="000D5E4D" w:rsidRDefault="006E0DD3" w:rsidP="000D5E4D">
            <w:pPr>
              <w:shd w:val="clear" w:color="auto" w:fill="FFFFFF"/>
              <w:ind w:right="58"/>
              <w:jc w:val="both"/>
              <w:rPr>
                <w:rFonts w:ascii="Arial Narrow" w:hAnsi="Arial Narrow"/>
              </w:rPr>
            </w:pPr>
            <w:r w:rsidRPr="000D5E4D">
              <w:rPr>
                <w:rFonts w:ascii="Arial Narrow" w:hAnsi="Arial Narrow"/>
                <w:b/>
                <w:bCs/>
              </w:rPr>
              <w:t xml:space="preserve">Изображать </w:t>
            </w:r>
            <w:r w:rsidRPr="000D5E4D">
              <w:rPr>
                <w:rFonts w:ascii="Arial Narrow" w:hAnsi="Arial Narrow"/>
              </w:rPr>
              <w:t>природу через детали, характерные для японского искусства (ветка дерева с птичкой; цветок с ба</w:t>
            </w:r>
            <w:r w:rsidRPr="000D5E4D">
              <w:rPr>
                <w:rFonts w:ascii="Arial Narrow" w:hAnsi="Arial Narrow"/>
              </w:rPr>
              <w:softHyphen/>
              <w:t>бочкой; трава с кузнечиками, стрекоза</w:t>
            </w:r>
            <w:r w:rsidRPr="000D5E4D">
              <w:rPr>
                <w:rFonts w:ascii="Arial Narrow" w:hAnsi="Arial Narrow"/>
              </w:rPr>
              <w:softHyphen/>
              <w:t>ми; ветка цветущей вишни на фоне ту</w:t>
            </w:r>
            <w:r w:rsidRPr="000D5E4D">
              <w:rPr>
                <w:rFonts w:ascii="Arial Narrow" w:hAnsi="Arial Narrow"/>
              </w:rPr>
              <w:softHyphen/>
              <w:t xml:space="preserve">мана, дальних гор),  </w:t>
            </w:r>
            <w:r w:rsidRPr="000D5E4D">
              <w:rPr>
                <w:rFonts w:ascii="Arial Narrow" w:hAnsi="Arial Narrow"/>
                <w:b/>
                <w:bCs/>
              </w:rPr>
              <w:t xml:space="preserve">развивать </w:t>
            </w:r>
            <w:r w:rsidRPr="000D5E4D">
              <w:rPr>
                <w:rFonts w:ascii="Arial Narrow" w:hAnsi="Arial Narrow"/>
              </w:rPr>
              <w:t>Алго-</w:t>
            </w:r>
          </w:p>
          <w:p w:rsidR="006E0DD3" w:rsidRPr="000D5E4D" w:rsidRDefault="006E0DD3" w:rsidP="000D5E4D">
            <w:pPr>
              <w:shd w:val="clear" w:color="auto" w:fill="FFFFFF"/>
              <w:jc w:val="both"/>
              <w:rPr>
                <w:rFonts w:ascii="Arial Narrow" w:hAnsi="Arial Narrow"/>
              </w:rPr>
            </w:pPr>
            <w:r w:rsidRPr="000D5E4D">
              <w:rPr>
                <w:rFonts w:ascii="Arial Narrow" w:hAnsi="Arial Narrow"/>
                <w:b/>
                <w:bCs/>
              </w:rPr>
              <w:t>писные и графические</w:t>
            </w:r>
          </w:p>
          <w:p w:rsidR="006E0DD3" w:rsidRPr="000D5E4D" w:rsidRDefault="006E0DD3" w:rsidP="000D5E4D">
            <w:pPr>
              <w:shd w:val="clear" w:color="auto" w:fill="FFFFFF"/>
              <w:ind w:right="110"/>
              <w:jc w:val="both"/>
              <w:rPr>
                <w:rFonts w:ascii="Arial Narrow" w:hAnsi="Arial Narrow"/>
              </w:rPr>
            </w:pPr>
            <w:r w:rsidRPr="000D5E4D">
              <w:rPr>
                <w:rFonts w:ascii="Arial Narrow" w:hAnsi="Arial Narrow"/>
                <w:b/>
                <w:bCs/>
              </w:rPr>
              <w:t xml:space="preserve">Создавать </w:t>
            </w:r>
            <w:r w:rsidRPr="000D5E4D">
              <w:rPr>
                <w:rFonts w:ascii="Arial Narrow" w:hAnsi="Arial Narrow"/>
              </w:rPr>
              <w:t>женский образ в нацио</w:t>
            </w:r>
            <w:r w:rsidRPr="000D5E4D">
              <w:rPr>
                <w:rFonts w:ascii="Arial Narrow" w:hAnsi="Arial Narrow"/>
              </w:rPr>
              <w:softHyphen/>
              <w:t>нальной одежде в традициях японского искусства.</w:t>
            </w:r>
          </w:p>
          <w:p w:rsidR="006E0DD3" w:rsidRPr="000D5E4D" w:rsidRDefault="006E0DD3" w:rsidP="000D5E4D">
            <w:pPr>
              <w:shd w:val="clear" w:color="auto" w:fill="FFFFFF"/>
              <w:ind w:right="106"/>
              <w:jc w:val="both"/>
              <w:rPr>
                <w:rFonts w:ascii="Arial Narrow" w:hAnsi="Arial Narrow"/>
              </w:rPr>
            </w:pPr>
            <w:r w:rsidRPr="000D5E4D">
              <w:rPr>
                <w:rFonts w:ascii="Arial Narrow" w:hAnsi="Arial Narrow"/>
                <w:b/>
                <w:bCs/>
              </w:rPr>
              <w:t xml:space="preserve">Создавать </w:t>
            </w:r>
            <w:r w:rsidRPr="000D5E4D">
              <w:rPr>
                <w:rFonts w:ascii="Arial Narrow" w:hAnsi="Arial Narrow"/>
              </w:rPr>
              <w:t>образ праздника в Япо</w:t>
            </w:r>
            <w:r w:rsidRPr="000D5E4D">
              <w:rPr>
                <w:rFonts w:ascii="Arial Narrow" w:hAnsi="Arial Narrow"/>
              </w:rPr>
              <w:softHyphen/>
              <w:t>нии в коллективном панно.</w:t>
            </w:r>
          </w:p>
          <w:p w:rsidR="006E0DD3" w:rsidRPr="000D5E4D" w:rsidRDefault="006E0DD3" w:rsidP="000D5E4D">
            <w:pPr>
              <w:shd w:val="clear" w:color="auto" w:fill="FFFFFF"/>
              <w:ind w:right="82"/>
              <w:jc w:val="both"/>
              <w:rPr>
                <w:rFonts w:ascii="Arial Narrow" w:hAnsi="Arial Narrow"/>
              </w:rPr>
            </w:pPr>
            <w:r w:rsidRPr="000D5E4D">
              <w:rPr>
                <w:rFonts w:ascii="Arial Narrow" w:hAnsi="Arial Narrow"/>
                <w:b/>
                <w:bCs/>
              </w:rPr>
              <w:t xml:space="preserve">Приобретать новые навыки </w:t>
            </w:r>
            <w:r w:rsidRPr="000D5E4D">
              <w:rPr>
                <w:rFonts w:ascii="Arial Narrow" w:hAnsi="Arial Narrow"/>
              </w:rPr>
              <w:t>в изображении природы и человека, но</w:t>
            </w:r>
            <w:r w:rsidRPr="000D5E4D">
              <w:rPr>
                <w:rFonts w:ascii="Arial Narrow" w:hAnsi="Arial Narrow"/>
              </w:rPr>
              <w:softHyphen/>
              <w:t>вые конструктивные навыки, новые композиционные навыки.</w:t>
            </w:r>
          </w:p>
          <w:p w:rsidR="006E0DD3" w:rsidRPr="000D5E4D" w:rsidRDefault="006E0DD3" w:rsidP="000D5E4D">
            <w:pPr>
              <w:shd w:val="clear" w:color="auto" w:fill="FFFFFF"/>
              <w:ind w:right="72"/>
              <w:jc w:val="both"/>
              <w:rPr>
                <w:rFonts w:ascii="Arial Narrow" w:hAnsi="Arial Narrow"/>
              </w:rPr>
            </w:pPr>
            <w:r w:rsidRPr="000D5E4D">
              <w:rPr>
                <w:rFonts w:ascii="Arial Narrow" w:hAnsi="Arial Narrow"/>
                <w:b/>
                <w:bCs/>
              </w:rPr>
              <w:lastRenderedPageBreak/>
              <w:t xml:space="preserve">Приобретать новые умения </w:t>
            </w:r>
            <w:r w:rsidRPr="000D5E4D">
              <w:rPr>
                <w:rFonts w:ascii="Arial Narrow" w:hAnsi="Arial Narrow"/>
              </w:rPr>
              <w:t>в ра</w:t>
            </w:r>
            <w:r w:rsidRPr="000D5E4D">
              <w:rPr>
                <w:rFonts w:ascii="Arial Narrow" w:hAnsi="Arial Narrow"/>
              </w:rPr>
              <w:softHyphen/>
              <w:t>боте с выразительными средствами ху</w:t>
            </w:r>
            <w:r w:rsidRPr="000D5E4D">
              <w:rPr>
                <w:rFonts w:ascii="Arial Narrow" w:hAnsi="Arial Narrow"/>
              </w:rPr>
              <w:softHyphen/>
              <w:t>дожественных материалов.</w:t>
            </w:r>
          </w:p>
          <w:p w:rsidR="006E0DD3" w:rsidRPr="000D5E4D" w:rsidRDefault="006E0DD3" w:rsidP="000D5E4D">
            <w:pPr>
              <w:shd w:val="clear" w:color="auto" w:fill="FFFFFF"/>
              <w:ind w:right="53"/>
              <w:jc w:val="both"/>
              <w:rPr>
                <w:rFonts w:ascii="Arial Narrow" w:hAnsi="Arial Narrow"/>
              </w:rPr>
            </w:pPr>
            <w:r w:rsidRPr="000D5E4D">
              <w:rPr>
                <w:rFonts w:ascii="Arial Narrow" w:hAnsi="Arial Narrow"/>
                <w:b/>
                <w:bCs/>
              </w:rPr>
              <w:t xml:space="preserve">Осваивать </w:t>
            </w:r>
            <w:r w:rsidRPr="000D5E4D">
              <w:rPr>
                <w:rFonts w:ascii="Arial Narrow" w:hAnsi="Arial Narrow"/>
              </w:rPr>
              <w:t>новые эстетические представления о поэтической красоте мира.</w:t>
            </w:r>
          </w:p>
        </w:tc>
      </w:tr>
      <w:tr w:rsidR="006E0DD3" w:rsidRPr="000D5E4D" w:rsidTr="000D5E4D">
        <w:tc>
          <w:tcPr>
            <w:tcW w:w="0" w:type="auto"/>
            <w:tcBorders>
              <w:top w:val="single" w:sz="4" w:space="0" w:color="auto"/>
              <w:left w:val="single" w:sz="4" w:space="0" w:color="auto"/>
              <w:bottom w:val="single" w:sz="4" w:space="0" w:color="auto"/>
              <w:right w:val="single" w:sz="4" w:space="0" w:color="auto"/>
            </w:tcBorders>
            <w:hideMark/>
          </w:tcPr>
          <w:p w:rsidR="006E0DD3" w:rsidRPr="000D5E4D" w:rsidRDefault="006E0DD3" w:rsidP="000D5E4D">
            <w:pPr>
              <w:shd w:val="clear" w:color="auto" w:fill="FFFFFF"/>
              <w:jc w:val="both"/>
              <w:rPr>
                <w:rFonts w:ascii="Arial Narrow" w:hAnsi="Arial Narrow"/>
                <w:b/>
              </w:rPr>
            </w:pPr>
            <w:r w:rsidRPr="000D5E4D">
              <w:rPr>
                <w:rFonts w:ascii="Arial Narrow" w:hAnsi="Arial Narrow"/>
                <w:b/>
              </w:rPr>
              <w:lastRenderedPageBreak/>
              <w:t>Народы гор и степей.</w:t>
            </w:r>
          </w:p>
          <w:p w:rsidR="006E0DD3" w:rsidRPr="000D5E4D" w:rsidRDefault="006E0DD3" w:rsidP="000D5E4D">
            <w:pPr>
              <w:shd w:val="clear" w:color="auto" w:fill="FFFFFF"/>
              <w:jc w:val="both"/>
              <w:rPr>
                <w:rFonts w:ascii="Arial Narrow" w:hAnsi="Arial Narrow"/>
              </w:rPr>
            </w:pPr>
            <w:r w:rsidRPr="000D5E4D">
              <w:rPr>
                <w:rFonts w:ascii="Arial Narrow" w:hAnsi="Arial Narrow"/>
              </w:rPr>
              <w:t>.</w:t>
            </w:r>
          </w:p>
        </w:tc>
        <w:tc>
          <w:tcPr>
            <w:tcW w:w="0" w:type="auto"/>
            <w:tcBorders>
              <w:top w:val="single" w:sz="4" w:space="0" w:color="auto"/>
              <w:left w:val="single" w:sz="4" w:space="0" w:color="auto"/>
              <w:bottom w:val="single" w:sz="4" w:space="0" w:color="auto"/>
              <w:right w:val="single" w:sz="4" w:space="0" w:color="auto"/>
            </w:tcBorders>
            <w:hideMark/>
          </w:tcPr>
          <w:p w:rsidR="006E0DD3" w:rsidRPr="000D5E4D" w:rsidRDefault="006E0DD3" w:rsidP="000D5E4D">
            <w:pPr>
              <w:shd w:val="clear" w:color="auto" w:fill="FFFFFF"/>
              <w:ind w:left="10"/>
              <w:jc w:val="both"/>
              <w:rPr>
                <w:rFonts w:ascii="Arial Narrow" w:hAnsi="Arial Narrow"/>
              </w:rPr>
            </w:pPr>
            <w:r w:rsidRPr="000D5E4D">
              <w:rPr>
                <w:rFonts w:ascii="Arial Narrow" w:hAnsi="Arial Narrow"/>
                <w:b/>
                <w:bCs/>
              </w:rPr>
              <w:t xml:space="preserve">Понимать </w:t>
            </w:r>
            <w:r w:rsidRPr="000D5E4D">
              <w:rPr>
                <w:rFonts w:ascii="Arial Narrow" w:hAnsi="Arial Narrow"/>
              </w:rPr>
              <w:t xml:space="preserve">и </w:t>
            </w:r>
            <w:r w:rsidRPr="000D5E4D">
              <w:rPr>
                <w:rFonts w:ascii="Arial Narrow" w:hAnsi="Arial Narrow"/>
                <w:b/>
                <w:bCs/>
              </w:rPr>
              <w:t xml:space="preserve">объяснять </w:t>
            </w:r>
            <w:r w:rsidRPr="000D5E4D">
              <w:rPr>
                <w:rFonts w:ascii="Arial Narrow" w:hAnsi="Arial Narrow"/>
              </w:rPr>
              <w:t>разнообра</w:t>
            </w:r>
            <w:r w:rsidRPr="000D5E4D">
              <w:rPr>
                <w:rFonts w:ascii="Arial Narrow" w:hAnsi="Arial Narrow"/>
              </w:rPr>
              <w:softHyphen/>
              <w:t>зие и красоту природы различных ре</w:t>
            </w:r>
            <w:r w:rsidRPr="000D5E4D">
              <w:rPr>
                <w:rFonts w:ascii="Arial Narrow" w:hAnsi="Arial Narrow"/>
              </w:rPr>
              <w:softHyphen/>
              <w:t>гионов нашей страны, способность че</w:t>
            </w:r>
            <w:r w:rsidRPr="000D5E4D">
              <w:rPr>
                <w:rFonts w:ascii="Arial Narrow" w:hAnsi="Arial Narrow"/>
              </w:rPr>
              <w:softHyphen/>
              <w:t>ловека, живя в самых разных природных условиях, создавать свою самобытную художественную культуру.</w:t>
            </w:r>
          </w:p>
          <w:p w:rsidR="006E0DD3" w:rsidRPr="000D5E4D" w:rsidRDefault="006E0DD3" w:rsidP="000D5E4D">
            <w:pPr>
              <w:shd w:val="clear" w:color="auto" w:fill="FFFFFF"/>
              <w:ind w:left="10" w:right="5"/>
              <w:jc w:val="both"/>
              <w:rPr>
                <w:rFonts w:ascii="Arial Narrow" w:hAnsi="Arial Narrow"/>
              </w:rPr>
            </w:pPr>
            <w:r w:rsidRPr="000D5E4D">
              <w:rPr>
                <w:rFonts w:ascii="Arial Narrow" w:hAnsi="Arial Narrow"/>
                <w:b/>
                <w:bCs/>
              </w:rPr>
              <w:t xml:space="preserve">Изображать </w:t>
            </w:r>
            <w:r w:rsidRPr="000D5E4D">
              <w:rPr>
                <w:rFonts w:ascii="Arial Narrow" w:hAnsi="Arial Narrow"/>
              </w:rPr>
              <w:t xml:space="preserve">сцены жизни людей в степи и в горах, </w:t>
            </w:r>
            <w:r w:rsidRPr="000D5E4D">
              <w:rPr>
                <w:rFonts w:ascii="Arial Narrow" w:hAnsi="Arial Narrow"/>
                <w:b/>
                <w:bCs/>
              </w:rPr>
              <w:t xml:space="preserve">передавать </w:t>
            </w:r>
            <w:r w:rsidRPr="000D5E4D">
              <w:rPr>
                <w:rFonts w:ascii="Arial Narrow" w:hAnsi="Arial Narrow"/>
              </w:rPr>
              <w:t>красоту пустых пространств и величия горного пейзажа.</w:t>
            </w:r>
          </w:p>
          <w:p w:rsidR="006E0DD3" w:rsidRPr="000D5E4D" w:rsidRDefault="006E0DD3" w:rsidP="000D5E4D">
            <w:pPr>
              <w:shd w:val="clear" w:color="auto" w:fill="FFFFFF"/>
              <w:ind w:right="24"/>
              <w:jc w:val="both"/>
              <w:rPr>
                <w:rFonts w:ascii="Arial Narrow" w:hAnsi="Arial Narrow"/>
              </w:rPr>
            </w:pPr>
            <w:r w:rsidRPr="000D5E4D">
              <w:rPr>
                <w:rFonts w:ascii="Arial Narrow" w:hAnsi="Arial Narrow"/>
                <w:b/>
                <w:bCs/>
              </w:rPr>
              <w:t xml:space="preserve">Овладевать </w:t>
            </w:r>
            <w:r w:rsidRPr="000D5E4D">
              <w:rPr>
                <w:rFonts w:ascii="Arial Narrow" w:hAnsi="Arial Narrow"/>
              </w:rPr>
              <w:t>живописными навыка</w:t>
            </w:r>
            <w:r w:rsidRPr="000D5E4D">
              <w:rPr>
                <w:rFonts w:ascii="Arial Narrow" w:hAnsi="Arial Narrow"/>
              </w:rPr>
              <w:softHyphen/>
              <w:t>ми в процессе создания самостоятель</w:t>
            </w:r>
            <w:r w:rsidRPr="000D5E4D">
              <w:rPr>
                <w:rFonts w:ascii="Arial Narrow" w:hAnsi="Arial Narrow"/>
              </w:rPr>
              <w:softHyphen/>
              <w:t>ной творческой работы.</w:t>
            </w:r>
          </w:p>
        </w:tc>
      </w:tr>
      <w:tr w:rsidR="006E0DD3" w:rsidRPr="000D5E4D" w:rsidTr="000D5E4D">
        <w:tc>
          <w:tcPr>
            <w:tcW w:w="0" w:type="auto"/>
            <w:tcBorders>
              <w:top w:val="single" w:sz="4" w:space="0" w:color="auto"/>
              <w:left w:val="single" w:sz="4" w:space="0" w:color="auto"/>
              <w:bottom w:val="single" w:sz="4" w:space="0" w:color="auto"/>
              <w:right w:val="single" w:sz="4" w:space="0" w:color="auto"/>
            </w:tcBorders>
          </w:tcPr>
          <w:p w:rsidR="006E0DD3" w:rsidRPr="000D5E4D" w:rsidRDefault="006E0DD3" w:rsidP="000D5E4D">
            <w:pPr>
              <w:shd w:val="clear" w:color="auto" w:fill="FFFFFF"/>
              <w:jc w:val="both"/>
              <w:rPr>
                <w:rFonts w:ascii="Arial Narrow" w:hAnsi="Arial Narrow"/>
                <w:b/>
              </w:rPr>
            </w:pPr>
            <w:r w:rsidRPr="000D5E4D">
              <w:rPr>
                <w:rFonts w:ascii="Arial Narrow" w:hAnsi="Arial Narrow"/>
                <w:b/>
              </w:rPr>
              <w:t>Города в пустыне.</w:t>
            </w:r>
          </w:p>
          <w:p w:rsidR="006E0DD3" w:rsidRPr="000D5E4D" w:rsidRDefault="006E0DD3" w:rsidP="000D5E4D">
            <w:pPr>
              <w:shd w:val="clear" w:color="auto" w:fill="FFFFFF"/>
              <w:ind w:left="91" w:right="43"/>
              <w:jc w:val="both"/>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6E0DD3" w:rsidRPr="000D5E4D" w:rsidRDefault="006E0DD3" w:rsidP="000D5E4D">
            <w:pPr>
              <w:shd w:val="clear" w:color="auto" w:fill="FFFFFF"/>
              <w:jc w:val="both"/>
              <w:rPr>
                <w:rFonts w:ascii="Arial Narrow" w:hAnsi="Arial Narrow"/>
              </w:rPr>
            </w:pPr>
            <w:r w:rsidRPr="000D5E4D">
              <w:rPr>
                <w:rFonts w:ascii="Arial Narrow" w:hAnsi="Arial Narrow"/>
                <w:b/>
                <w:bCs/>
              </w:rPr>
              <w:t xml:space="preserve">Характеризовать  особенности </w:t>
            </w:r>
          </w:p>
          <w:p w:rsidR="006E0DD3" w:rsidRPr="000D5E4D" w:rsidRDefault="006E0DD3" w:rsidP="000D5E4D">
            <w:pPr>
              <w:shd w:val="clear" w:color="auto" w:fill="FFFFFF"/>
              <w:jc w:val="both"/>
              <w:rPr>
                <w:rFonts w:ascii="Arial Narrow" w:hAnsi="Arial Narrow"/>
              </w:rPr>
            </w:pPr>
            <w:r w:rsidRPr="000D5E4D">
              <w:rPr>
                <w:rFonts w:ascii="Arial Narrow" w:hAnsi="Arial Narrow"/>
              </w:rPr>
              <w:t>художественной культуры Средней Азии.</w:t>
            </w:r>
          </w:p>
          <w:p w:rsidR="006E0DD3" w:rsidRPr="000D5E4D" w:rsidRDefault="006E0DD3" w:rsidP="000D5E4D">
            <w:pPr>
              <w:shd w:val="clear" w:color="auto" w:fill="FFFFFF"/>
              <w:ind w:left="19" w:right="110"/>
              <w:jc w:val="both"/>
              <w:rPr>
                <w:rFonts w:ascii="Arial Narrow" w:hAnsi="Arial Narrow"/>
              </w:rPr>
            </w:pPr>
            <w:r w:rsidRPr="000D5E4D">
              <w:rPr>
                <w:rFonts w:ascii="Arial Narrow" w:hAnsi="Arial Narrow"/>
                <w:b/>
                <w:bCs/>
              </w:rPr>
              <w:t xml:space="preserve">Объяснять </w:t>
            </w:r>
            <w:r w:rsidRPr="000D5E4D">
              <w:rPr>
                <w:rFonts w:ascii="Arial Narrow" w:hAnsi="Arial Narrow"/>
              </w:rPr>
              <w:t>связь архитектурных по</w:t>
            </w:r>
            <w:r w:rsidRPr="000D5E4D">
              <w:rPr>
                <w:rFonts w:ascii="Arial Narrow" w:hAnsi="Arial Narrow"/>
              </w:rPr>
              <w:softHyphen/>
              <w:t>строек с особенностями природы и при</w:t>
            </w:r>
            <w:r w:rsidRPr="000D5E4D">
              <w:rPr>
                <w:rFonts w:ascii="Arial Narrow" w:hAnsi="Arial Narrow"/>
              </w:rPr>
              <w:softHyphen/>
              <w:t>родных материалов.</w:t>
            </w:r>
          </w:p>
          <w:p w:rsidR="006E0DD3" w:rsidRPr="000D5E4D" w:rsidRDefault="006E0DD3" w:rsidP="000D5E4D">
            <w:pPr>
              <w:shd w:val="clear" w:color="auto" w:fill="FFFFFF"/>
              <w:ind w:right="101"/>
              <w:jc w:val="both"/>
              <w:rPr>
                <w:rFonts w:ascii="Arial Narrow" w:hAnsi="Arial Narrow"/>
              </w:rPr>
            </w:pPr>
            <w:r w:rsidRPr="000D5E4D">
              <w:rPr>
                <w:rFonts w:ascii="Arial Narrow" w:hAnsi="Arial Narrow"/>
                <w:b/>
                <w:bCs/>
              </w:rPr>
              <w:t xml:space="preserve">Создавать </w:t>
            </w:r>
            <w:r w:rsidRPr="000D5E4D">
              <w:rPr>
                <w:rFonts w:ascii="Arial Narrow" w:hAnsi="Arial Narrow"/>
              </w:rPr>
              <w:t>образ древнего средне</w:t>
            </w:r>
            <w:r w:rsidRPr="000D5E4D">
              <w:rPr>
                <w:rFonts w:ascii="Arial Narrow" w:hAnsi="Arial Narrow"/>
              </w:rPr>
              <w:softHyphen/>
              <w:t>азиатского города.</w:t>
            </w:r>
          </w:p>
          <w:p w:rsidR="006E0DD3" w:rsidRPr="000D5E4D" w:rsidRDefault="006E0DD3" w:rsidP="000D5E4D">
            <w:pPr>
              <w:shd w:val="clear" w:color="auto" w:fill="FFFFFF"/>
              <w:ind w:left="38" w:right="91"/>
              <w:jc w:val="both"/>
              <w:rPr>
                <w:rFonts w:ascii="Arial Narrow" w:hAnsi="Arial Narrow"/>
              </w:rPr>
            </w:pPr>
            <w:r w:rsidRPr="000D5E4D">
              <w:rPr>
                <w:rFonts w:ascii="Arial Narrow" w:hAnsi="Arial Narrow"/>
                <w:b/>
                <w:bCs/>
              </w:rPr>
              <w:t xml:space="preserve">Овладевать </w:t>
            </w:r>
            <w:r w:rsidRPr="000D5E4D">
              <w:rPr>
                <w:rFonts w:ascii="Arial Narrow" w:hAnsi="Arial Narrow"/>
              </w:rPr>
              <w:t>навыками конструиро</w:t>
            </w:r>
            <w:r w:rsidRPr="000D5E4D">
              <w:rPr>
                <w:rFonts w:ascii="Arial Narrow" w:hAnsi="Arial Narrow"/>
              </w:rPr>
              <w:softHyphen/>
              <w:t>вания из бумаги и орнаментальной гра</w:t>
            </w:r>
            <w:r w:rsidRPr="000D5E4D">
              <w:rPr>
                <w:rFonts w:ascii="Arial Narrow" w:hAnsi="Arial Narrow"/>
              </w:rPr>
              <w:softHyphen/>
              <w:t>фики.</w:t>
            </w:r>
          </w:p>
        </w:tc>
      </w:tr>
      <w:tr w:rsidR="006E0DD3" w:rsidRPr="000D5E4D" w:rsidTr="000D5E4D">
        <w:tc>
          <w:tcPr>
            <w:tcW w:w="0" w:type="auto"/>
            <w:tcBorders>
              <w:top w:val="single" w:sz="4" w:space="0" w:color="auto"/>
              <w:left w:val="single" w:sz="4" w:space="0" w:color="auto"/>
              <w:bottom w:val="single" w:sz="4" w:space="0" w:color="auto"/>
              <w:right w:val="single" w:sz="4" w:space="0" w:color="auto"/>
            </w:tcBorders>
          </w:tcPr>
          <w:p w:rsidR="006E0DD3" w:rsidRPr="000D5E4D" w:rsidRDefault="006E0DD3" w:rsidP="000D5E4D">
            <w:pPr>
              <w:shd w:val="clear" w:color="auto" w:fill="FFFFFF"/>
              <w:ind w:right="72"/>
              <w:jc w:val="both"/>
              <w:rPr>
                <w:rFonts w:ascii="Arial Narrow" w:hAnsi="Arial Narrow"/>
                <w:b/>
              </w:rPr>
            </w:pPr>
            <w:r w:rsidRPr="000D5E4D">
              <w:rPr>
                <w:rFonts w:ascii="Arial Narrow" w:hAnsi="Arial Narrow"/>
                <w:b/>
              </w:rPr>
              <w:t>Древняя Эллада.</w:t>
            </w:r>
          </w:p>
          <w:p w:rsidR="006E0DD3" w:rsidRPr="000D5E4D" w:rsidRDefault="006E0DD3" w:rsidP="000D5E4D">
            <w:pPr>
              <w:shd w:val="clear" w:color="auto" w:fill="FFFFFF"/>
              <w:ind w:right="48"/>
              <w:jc w:val="both"/>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hideMark/>
          </w:tcPr>
          <w:p w:rsidR="006E0DD3" w:rsidRPr="000D5E4D" w:rsidRDefault="006E0DD3" w:rsidP="000D5E4D">
            <w:pPr>
              <w:shd w:val="clear" w:color="auto" w:fill="FFFFFF"/>
              <w:jc w:val="both"/>
              <w:rPr>
                <w:rFonts w:ascii="Arial Narrow" w:hAnsi="Arial Narrow"/>
              </w:rPr>
            </w:pPr>
            <w:r w:rsidRPr="000D5E4D">
              <w:rPr>
                <w:rFonts w:ascii="Arial Narrow" w:hAnsi="Arial Narrow"/>
                <w:b/>
              </w:rPr>
              <w:t>Эстетически воспринимать</w:t>
            </w:r>
            <w:r w:rsidRPr="000D5E4D">
              <w:rPr>
                <w:rFonts w:ascii="Arial Narrow" w:hAnsi="Arial Narrow"/>
              </w:rPr>
              <w:t xml:space="preserve"> про</w:t>
            </w:r>
            <w:r w:rsidRPr="000D5E4D">
              <w:rPr>
                <w:rFonts w:ascii="Arial Narrow" w:hAnsi="Arial Narrow"/>
              </w:rPr>
              <w:softHyphen/>
              <w:t>изведения искусства Древней Греции, выражать свое отношение к ним.</w:t>
            </w:r>
          </w:p>
          <w:p w:rsidR="006E0DD3" w:rsidRPr="000D5E4D" w:rsidRDefault="006E0DD3" w:rsidP="000D5E4D">
            <w:pPr>
              <w:shd w:val="clear" w:color="auto" w:fill="FFFFFF"/>
              <w:ind w:left="29"/>
              <w:jc w:val="both"/>
              <w:rPr>
                <w:rFonts w:ascii="Arial Narrow" w:hAnsi="Arial Narrow"/>
              </w:rPr>
            </w:pPr>
            <w:r w:rsidRPr="000D5E4D">
              <w:rPr>
                <w:rFonts w:ascii="Arial Narrow" w:hAnsi="Arial Narrow"/>
                <w:b/>
              </w:rPr>
              <w:t>Уметь отличать</w:t>
            </w:r>
            <w:r w:rsidRPr="000D5E4D">
              <w:rPr>
                <w:rFonts w:ascii="Arial Narrow" w:hAnsi="Arial Narrow"/>
              </w:rPr>
              <w:t xml:space="preserve"> древнегреческие скульптурные и архитектурные произведения.</w:t>
            </w:r>
          </w:p>
          <w:p w:rsidR="006E0DD3" w:rsidRPr="000D5E4D" w:rsidRDefault="006E0DD3" w:rsidP="000D5E4D">
            <w:pPr>
              <w:shd w:val="clear" w:color="auto" w:fill="FFFFFF"/>
              <w:ind w:left="19"/>
              <w:jc w:val="both"/>
              <w:rPr>
                <w:rFonts w:ascii="Arial Narrow" w:hAnsi="Arial Narrow"/>
              </w:rPr>
            </w:pPr>
            <w:r w:rsidRPr="000D5E4D">
              <w:rPr>
                <w:rFonts w:ascii="Arial Narrow" w:hAnsi="Arial Narrow"/>
                <w:b/>
                <w:bCs/>
              </w:rPr>
              <w:t xml:space="preserve">Уметь характеризовать </w:t>
            </w:r>
            <w:r w:rsidRPr="000D5E4D">
              <w:rPr>
                <w:rFonts w:ascii="Arial Narrow" w:hAnsi="Arial Narrow"/>
              </w:rPr>
              <w:t>отличи</w:t>
            </w:r>
            <w:r w:rsidRPr="000D5E4D">
              <w:rPr>
                <w:rFonts w:ascii="Arial Narrow" w:hAnsi="Arial Narrow"/>
              </w:rPr>
              <w:softHyphen/>
              <w:t>тельные черты и конструктивные эле</w:t>
            </w:r>
            <w:r w:rsidRPr="000D5E4D">
              <w:rPr>
                <w:rFonts w:ascii="Arial Narrow" w:hAnsi="Arial Narrow"/>
              </w:rPr>
              <w:softHyphen/>
              <w:t>менты древнегреческого храма, измене</w:t>
            </w:r>
            <w:r w:rsidRPr="000D5E4D">
              <w:rPr>
                <w:rFonts w:ascii="Arial Narrow" w:hAnsi="Arial Narrow"/>
              </w:rPr>
              <w:softHyphen/>
              <w:t>ние образа при изменении пропорций постройки.</w:t>
            </w:r>
          </w:p>
          <w:p w:rsidR="006E0DD3" w:rsidRPr="000D5E4D" w:rsidRDefault="006E0DD3" w:rsidP="000D5E4D">
            <w:pPr>
              <w:shd w:val="clear" w:color="auto" w:fill="FFFFFF"/>
              <w:ind w:left="19" w:right="14"/>
              <w:jc w:val="both"/>
              <w:rPr>
                <w:rFonts w:ascii="Arial Narrow" w:hAnsi="Arial Narrow"/>
              </w:rPr>
            </w:pPr>
            <w:r w:rsidRPr="000D5E4D">
              <w:rPr>
                <w:rFonts w:ascii="Arial Narrow" w:hAnsi="Arial Narrow"/>
                <w:b/>
                <w:bCs/>
              </w:rPr>
              <w:t xml:space="preserve">Моделировать </w:t>
            </w:r>
            <w:r w:rsidRPr="000D5E4D">
              <w:rPr>
                <w:rFonts w:ascii="Arial Narrow" w:hAnsi="Arial Narrow"/>
              </w:rPr>
              <w:t>из бумаги конструк</w:t>
            </w:r>
            <w:r w:rsidRPr="000D5E4D">
              <w:rPr>
                <w:rFonts w:ascii="Arial Narrow" w:hAnsi="Arial Narrow"/>
              </w:rPr>
              <w:softHyphen/>
              <w:t>цию греческих храмов.</w:t>
            </w:r>
          </w:p>
          <w:p w:rsidR="006E0DD3" w:rsidRPr="000D5E4D" w:rsidRDefault="006E0DD3" w:rsidP="000D5E4D">
            <w:pPr>
              <w:shd w:val="clear" w:color="auto" w:fill="FFFFFF"/>
              <w:ind w:left="14" w:right="14"/>
              <w:jc w:val="both"/>
              <w:rPr>
                <w:rFonts w:ascii="Arial Narrow" w:hAnsi="Arial Narrow"/>
              </w:rPr>
            </w:pPr>
            <w:r w:rsidRPr="000D5E4D">
              <w:rPr>
                <w:rFonts w:ascii="Arial Narrow" w:hAnsi="Arial Narrow"/>
                <w:b/>
                <w:bCs/>
              </w:rPr>
              <w:t xml:space="preserve">Осваивать </w:t>
            </w:r>
            <w:r w:rsidRPr="000D5E4D">
              <w:rPr>
                <w:rFonts w:ascii="Arial Narrow" w:hAnsi="Arial Narrow"/>
              </w:rPr>
              <w:t>основы конструкции, соотношение основных пропорций фи</w:t>
            </w:r>
            <w:r w:rsidRPr="000D5E4D">
              <w:rPr>
                <w:rFonts w:ascii="Arial Narrow" w:hAnsi="Arial Narrow"/>
              </w:rPr>
              <w:softHyphen/>
              <w:t>гуры человека.</w:t>
            </w:r>
          </w:p>
          <w:p w:rsidR="006E0DD3" w:rsidRPr="000D5E4D" w:rsidRDefault="006E0DD3" w:rsidP="000D5E4D">
            <w:pPr>
              <w:shd w:val="clear" w:color="auto" w:fill="FFFFFF"/>
              <w:ind w:left="5" w:right="14"/>
              <w:jc w:val="both"/>
              <w:rPr>
                <w:rFonts w:ascii="Arial Narrow" w:hAnsi="Arial Narrow"/>
              </w:rPr>
            </w:pPr>
            <w:r w:rsidRPr="000D5E4D">
              <w:rPr>
                <w:rFonts w:ascii="Arial Narrow" w:hAnsi="Arial Narrow"/>
                <w:b/>
                <w:bCs/>
              </w:rPr>
              <w:t xml:space="preserve">Изображать </w:t>
            </w:r>
            <w:r w:rsidRPr="000D5E4D">
              <w:rPr>
                <w:rFonts w:ascii="Arial Narrow" w:hAnsi="Arial Narrow"/>
              </w:rPr>
              <w:t>олимпийских спорт</w:t>
            </w:r>
            <w:r w:rsidRPr="000D5E4D">
              <w:rPr>
                <w:rFonts w:ascii="Arial Narrow" w:hAnsi="Arial Narrow"/>
              </w:rPr>
              <w:softHyphen/>
              <w:t>сменов (фигуры в движении) и участ</w:t>
            </w:r>
            <w:r w:rsidRPr="000D5E4D">
              <w:rPr>
                <w:rFonts w:ascii="Arial Narrow" w:hAnsi="Arial Narrow"/>
              </w:rPr>
              <w:softHyphen/>
              <w:t>ников праздничного шествия (фигуры в традиционных одеждах).</w:t>
            </w:r>
          </w:p>
          <w:p w:rsidR="006E0DD3" w:rsidRPr="000D5E4D" w:rsidRDefault="006E0DD3" w:rsidP="000D5E4D">
            <w:pPr>
              <w:shd w:val="clear" w:color="auto" w:fill="FFFFFF"/>
              <w:jc w:val="both"/>
              <w:rPr>
                <w:rFonts w:ascii="Arial Narrow" w:hAnsi="Arial Narrow"/>
              </w:rPr>
            </w:pPr>
            <w:r w:rsidRPr="000D5E4D">
              <w:rPr>
                <w:rFonts w:ascii="Arial Narrow" w:hAnsi="Arial Narrow"/>
                <w:b/>
                <w:bCs/>
              </w:rPr>
              <w:t xml:space="preserve">Создавать </w:t>
            </w:r>
            <w:r w:rsidRPr="000D5E4D">
              <w:rPr>
                <w:rFonts w:ascii="Arial Narrow" w:hAnsi="Arial Narrow"/>
              </w:rPr>
              <w:t>коллективные панно на тему древнегреческих праздников.</w:t>
            </w:r>
          </w:p>
        </w:tc>
      </w:tr>
      <w:tr w:rsidR="006E0DD3" w:rsidRPr="000D5E4D" w:rsidTr="000D5E4D">
        <w:tc>
          <w:tcPr>
            <w:tcW w:w="0" w:type="auto"/>
            <w:tcBorders>
              <w:top w:val="single" w:sz="4" w:space="0" w:color="auto"/>
              <w:left w:val="single" w:sz="4" w:space="0" w:color="auto"/>
              <w:bottom w:val="single" w:sz="4" w:space="0" w:color="auto"/>
              <w:right w:val="single" w:sz="4" w:space="0" w:color="auto"/>
            </w:tcBorders>
          </w:tcPr>
          <w:p w:rsidR="006E0DD3" w:rsidRPr="000D5E4D" w:rsidRDefault="006E0DD3" w:rsidP="000D5E4D">
            <w:pPr>
              <w:shd w:val="clear" w:color="auto" w:fill="FFFFFF"/>
              <w:ind w:left="5"/>
              <w:jc w:val="both"/>
              <w:rPr>
                <w:rFonts w:ascii="Arial Narrow" w:hAnsi="Arial Narrow"/>
                <w:b/>
              </w:rPr>
            </w:pPr>
            <w:r w:rsidRPr="000D5E4D">
              <w:rPr>
                <w:rFonts w:ascii="Arial Narrow" w:hAnsi="Arial Narrow"/>
                <w:b/>
              </w:rPr>
              <w:t>Европейские города Средневековья.</w:t>
            </w:r>
          </w:p>
          <w:p w:rsidR="006E0DD3" w:rsidRPr="000D5E4D" w:rsidRDefault="006E0DD3" w:rsidP="000D5E4D">
            <w:pPr>
              <w:shd w:val="clear" w:color="auto" w:fill="FFFFFF"/>
              <w:ind w:right="86"/>
              <w:jc w:val="both"/>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hideMark/>
          </w:tcPr>
          <w:p w:rsidR="006E0DD3" w:rsidRPr="000D5E4D" w:rsidRDefault="006E0DD3" w:rsidP="000D5E4D">
            <w:pPr>
              <w:shd w:val="clear" w:color="auto" w:fill="FFFFFF"/>
              <w:ind w:left="5" w:right="14"/>
              <w:jc w:val="both"/>
              <w:rPr>
                <w:rFonts w:ascii="Arial Narrow" w:hAnsi="Arial Narrow"/>
              </w:rPr>
            </w:pPr>
            <w:r w:rsidRPr="000D5E4D">
              <w:rPr>
                <w:rFonts w:ascii="Arial Narrow" w:hAnsi="Arial Narrow"/>
                <w:b/>
              </w:rPr>
              <w:t>Видеть и объяснять</w:t>
            </w:r>
            <w:r w:rsidRPr="000D5E4D">
              <w:rPr>
                <w:rFonts w:ascii="Arial Narrow" w:hAnsi="Arial Narrow"/>
              </w:rPr>
              <w:t xml:space="preserve"> единство форм костюма и архитектуры, общее в их конструкции и украшениях.</w:t>
            </w:r>
          </w:p>
          <w:p w:rsidR="006E0DD3" w:rsidRPr="000D5E4D" w:rsidRDefault="006E0DD3" w:rsidP="000D5E4D">
            <w:pPr>
              <w:shd w:val="clear" w:color="auto" w:fill="FFFFFF"/>
              <w:ind w:left="5" w:right="14"/>
              <w:jc w:val="both"/>
              <w:rPr>
                <w:rFonts w:ascii="Arial Narrow" w:hAnsi="Arial Narrow"/>
              </w:rPr>
            </w:pPr>
            <w:r w:rsidRPr="000D5E4D">
              <w:rPr>
                <w:rFonts w:ascii="Arial Narrow" w:hAnsi="Arial Narrow"/>
                <w:b/>
              </w:rPr>
              <w:t>Использовать</w:t>
            </w:r>
            <w:r w:rsidRPr="000D5E4D">
              <w:rPr>
                <w:rFonts w:ascii="Arial Narrow" w:hAnsi="Arial Narrow"/>
              </w:rPr>
              <w:t xml:space="preserve"> выразительные воз</w:t>
            </w:r>
            <w:r w:rsidRPr="000D5E4D">
              <w:rPr>
                <w:rFonts w:ascii="Arial Narrow" w:hAnsi="Arial Narrow"/>
              </w:rPr>
              <w:softHyphen/>
              <w:t>можности пропорций в практической творческой работе.</w:t>
            </w:r>
          </w:p>
          <w:p w:rsidR="006E0DD3" w:rsidRPr="000D5E4D" w:rsidRDefault="006E0DD3" w:rsidP="000D5E4D">
            <w:pPr>
              <w:shd w:val="clear" w:color="auto" w:fill="FFFFFF"/>
              <w:ind w:right="14"/>
              <w:jc w:val="both"/>
              <w:rPr>
                <w:rFonts w:ascii="Arial Narrow" w:hAnsi="Arial Narrow"/>
              </w:rPr>
            </w:pPr>
            <w:r w:rsidRPr="000D5E4D">
              <w:rPr>
                <w:rFonts w:ascii="Arial Narrow" w:hAnsi="Arial Narrow"/>
                <w:b/>
              </w:rPr>
              <w:t xml:space="preserve">Создавать </w:t>
            </w:r>
            <w:r w:rsidRPr="000D5E4D">
              <w:rPr>
                <w:rFonts w:ascii="Arial Narrow" w:hAnsi="Arial Narrow"/>
              </w:rPr>
              <w:t>коллективное панно.</w:t>
            </w:r>
          </w:p>
          <w:p w:rsidR="006E0DD3" w:rsidRPr="000D5E4D" w:rsidRDefault="006E0DD3" w:rsidP="000D5E4D">
            <w:pPr>
              <w:shd w:val="clear" w:color="auto" w:fill="FFFFFF"/>
              <w:ind w:left="5" w:right="14"/>
              <w:jc w:val="both"/>
              <w:rPr>
                <w:rFonts w:ascii="Arial Narrow" w:hAnsi="Arial Narrow"/>
              </w:rPr>
            </w:pPr>
            <w:r w:rsidRPr="000D5E4D">
              <w:rPr>
                <w:rFonts w:ascii="Arial Narrow" w:hAnsi="Arial Narrow"/>
              </w:rPr>
              <w:t>Использовать и развивать навы</w:t>
            </w:r>
            <w:r w:rsidRPr="000D5E4D">
              <w:rPr>
                <w:rFonts w:ascii="Arial Narrow" w:hAnsi="Arial Narrow"/>
              </w:rPr>
              <w:softHyphen/>
              <w:t>ки конструирования из бумаги (фасад храма).</w:t>
            </w:r>
          </w:p>
          <w:p w:rsidR="006E0DD3" w:rsidRPr="000D5E4D" w:rsidRDefault="006E0DD3" w:rsidP="000D5E4D">
            <w:pPr>
              <w:shd w:val="clear" w:color="auto" w:fill="FFFFFF"/>
              <w:jc w:val="both"/>
              <w:rPr>
                <w:rFonts w:ascii="Arial Narrow" w:hAnsi="Arial Narrow"/>
              </w:rPr>
            </w:pPr>
            <w:r w:rsidRPr="000D5E4D">
              <w:rPr>
                <w:rFonts w:ascii="Arial Narrow" w:hAnsi="Arial Narrow"/>
                <w:b/>
              </w:rPr>
              <w:t>Развивать</w:t>
            </w:r>
            <w:r w:rsidRPr="000D5E4D">
              <w:rPr>
                <w:rFonts w:ascii="Arial Narrow" w:hAnsi="Arial Narrow"/>
              </w:rPr>
              <w:t xml:space="preserve"> навыки изображения человека в условиях новой образной си</w:t>
            </w:r>
            <w:r w:rsidRPr="000D5E4D">
              <w:rPr>
                <w:rFonts w:ascii="Arial Narrow" w:hAnsi="Arial Narrow"/>
              </w:rPr>
              <w:softHyphen/>
              <w:t>стемы.</w:t>
            </w:r>
          </w:p>
        </w:tc>
      </w:tr>
      <w:tr w:rsidR="006E0DD3" w:rsidRPr="000D5E4D" w:rsidTr="000D5E4D">
        <w:tc>
          <w:tcPr>
            <w:tcW w:w="0" w:type="auto"/>
            <w:tcBorders>
              <w:top w:val="single" w:sz="4" w:space="0" w:color="auto"/>
              <w:left w:val="single" w:sz="4" w:space="0" w:color="auto"/>
              <w:bottom w:val="single" w:sz="4" w:space="0" w:color="auto"/>
              <w:right w:val="single" w:sz="4" w:space="0" w:color="auto"/>
            </w:tcBorders>
          </w:tcPr>
          <w:p w:rsidR="006E0DD3" w:rsidRPr="000D5E4D" w:rsidRDefault="006E0DD3" w:rsidP="000D5E4D">
            <w:pPr>
              <w:shd w:val="clear" w:color="auto" w:fill="FFFFFF"/>
              <w:jc w:val="both"/>
              <w:rPr>
                <w:rFonts w:ascii="Arial Narrow" w:hAnsi="Arial Narrow"/>
                <w:b/>
              </w:rPr>
            </w:pPr>
            <w:r w:rsidRPr="000D5E4D">
              <w:rPr>
                <w:rFonts w:ascii="Arial Narrow" w:hAnsi="Arial Narrow"/>
                <w:b/>
              </w:rPr>
              <w:t>Многообразие художе</w:t>
            </w:r>
            <w:r w:rsidRPr="000D5E4D">
              <w:rPr>
                <w:rFonts w:ascii="Arial Narrow" w:hAnsi="Arial Narrow"/>
                <w:b/>
              </w:rPr>
              <w:softHyphen/>
              <w:t>ственных культур в ми</w:t>
            </w:r>
            <w:r w:rsidRPr="000D5E4D">
              <w:rPr>
                <w:rFonts w:ascii="Arial Narrow" w:hAnsi="Arial Narrow"/>
                <w:b/>
              </w:rPr>
              <w:softHyphen/>
              <w:t>ре (обобщение темы)</w:t>
            </w:r>
          </w:p>
          <w:p w:rsidR="006E0DD3" w:rsidRPr="000D5E4D" w:rsidRDefault="006E0DD3" w:rsidP="000D5E4D">
            <w:pPr>
              <w:shd w:val="clear" w:color="auto" w:fill="FFFFFF"/>
              <w:ind w:left="10" w:right="115"/>
              <w:jc w:val="both"/>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hideMark/>
          </w:tcPr>
          <w:p w:rsidR="006E0DD3" w:rsidRPr="000D5E4D" w:rsidRDefault="006E0DD3" w:rsidP="000D5E4D">
            <w:pPr>
              <w:shd w:val="clear" w:color="auto" w:fill="FFFFFF"/>
              <w:jc w:val="both"/>
              <w:rPr>
                <w:rFonts w:ascii="Arial Narrow" w:hAnsi="Arial Narrow"/>
              </w:rPr>
            </w:pPr>
            <w:r w:rsidRPr="000D5E4D">
              <w:rPr>
                <w:rFonts w:ascii="Arial Narrow" w:hAnsi="Arial Narrow"/>
                <w:b/>
              </w:rPr>
              <w:t xml:space="preserve"> Осознавать</w:t>
            </w:r>
            <w:r w:rsidRPr="000D5E4D">
              <w:rPr>
                <w:rFonts w:ascii="Arial Narrow" w:hAnsi="Arial Narrow"/>
              </w:rPr>
              <w:t xml:space="preserve"> цельность каждой куль</w:t>
            </w:r>
            <w:r w:rsidRPr="000D5E4D">
              <w:rPr>
                <w:rFonts w:ascii="Arial Narrow" w:hAnsi="Arial Narrow"/>
              </w:rPr>
              <w:softHyphen/>
              <w:t>туры, естественную взаимосвязь ее про</w:t>
            </w:r>
            <w:r w:rsidRPr="000D5E4D">
              <w:rPr>
                <w:rFonts w:ascii="Arial Narrow" w:hAnsi="Arial Narrow"/>
              </w:rPr>
              <w:softHyphen/>
              <w:t>явлений.</w:t>
            </w:r>
          </w:p>
          <w:p w:rsidR="006E0DD3" w:rsidRPr="000D5E4D" w:rsidRDefault="006E0DD3" w:rsidP="000D5E4D">
            <w:pPr>
              <w:shd w:val="clear" w:color="auto" w:fill="FFFFFF"/>
              <w:jc w:val="both"/>
              <w:rPr>
                <w:rFonts w:ascii="Arial Narrow" w:hAnsi="Arial Narrow"/>
              </w:rPr>
            </w:pPr>
            <w:r w:rsidRPr="000D5E4D">
              <w:rPr>
                <w:rFonts w:ascii="Arial Narrow" w:hAnsi="Arial Narrow"/>
                <w:b/>
              </w:rPr>
              <w:t>Рассуждать</w:t>
            </w:r>
            <w:r w:rsidRPr="000D5E4D">
              <w:rPr>
                <w:rFonts w:ascii="Arial Narrow" w:hAnsi="Arial Narrow"/>
              </w:rPr>
              <w:t xml:space="preserve"> о богатстве и много</w:t>
            </w:r>
            <w:r w:rsidRPr="000D5E4D">
              <w:rPr>
                <w:rFonts w:ascii="Arial Narrow" w:hAnsi="Arial Narrow"/>
              </w:rPr>
              <w:softHyphen/>
              <w:t>образии художественных культур народов мира.</w:t>
            </w:r>
          </w:p>
          <w:p w:rsidR="006E0DD3" w:rsidRPr="000D5E4D" w:rsidRDefault="006E0DD3" w:rsidP="000D5E4D">
            <w:pPr>
              <w:shd w:val="clear" w:color="auto" w:fill="FFFFFF"/>
              <w:jc w:val="both"/>
              <w:rPr>
                <w:rFonts w:ascii="Arial Narrow" w:hAnsi="Arial Narrow"/>
              </w:rPr>
            </w:pPr>
            <w:r w:rsidRPr="000D5E4D">
              <w:rPr>
                <w:rFonts w:ascii="Arial Narrow" w:hAnsi="Arial Narrow"/>
                <w:b/>
              </w:rPr>
              <w:t>Узнавать</w:t>
            </w:r>
            <w:r w:rsidRPr="000D5E4D">
              <w:rPr>
                <w:rFonts w:ascii="Arial Narrow" w:hAnsi="Arial Narrow"/>
              </w:rPr>
              <w:t xml:space="preserve"> по предъявляемым про</w:t>
            </w:r>
            <w:r w:rsidRPr="000D5E4D">
              <w:rPr>
                <w:rFonts w:ascii="Arial Narrow" w:hAnsi="Arial Narrow"/>
              </w:rPr>
              <w:softHyphen/>
              <w:t>изведениям художественные культуры, с которыми знакомились на уроках.</w:t>
            </w:r>
          </w:p>
          <w:p w:rsidR="006E0DD3" w:rsidRPr="000D5E4D" w:rsidRDefault="006E0DD3" w:rsidP="000D5E4D">
            <w:pPr>
              <w:shd w:val="clear" w:color="auto" w:fill="FFFFFF"/>
              <w:jc w:val="both"/>
              <w:rPr>
                <w:rFonts w:ascii="Arial Narrow" w:hAnsi="Arial Narrow"/>
              </w:rPr>
            </w:pPr>
            <w:r w:rsidRPr="000D5E4D">
              <w:rPr>
                <w:rFonts w:ascii="Arial Narrow" w:hAnsi="Arial Narrow"/>
                <w:b/>
              </w:rPr>
              <w:t>Соотносить</w:t>
            </w:r>
            <w:r w:rsidRPr="000D5E4D">
              <w:rPr>
                <w:rFonts w:ascii="Arial Narrow" w:hAnsi="Arial Narrow"/>
              </w:rPr>
              <w:t xml:space="preserve"> особенности тради</w:t>
            </w:r>
            <w:r w:rsidRPr="000D5E4D">
              <w:rPr>
                <w:rFonts w:ascii="Arial Narrow" w:hAnsi="Arial Narrow"/>
              </w:rPr>
              <w:softHyphen/>
              <w:t>ционной культуры народов мира в вы</w:t>
            </w:r>
            <w:r w:rsidRPr="000D5E4D">
              <w:rPr>
                <w:rFonts w:ascii="Arial Narrow" w:hAnsi="Arial Narrow"/>
              </w:rPr>
              <w:softHyphen/>
              <w:t>сказываниях, эмоциональных оценках, собственной художественно-творческой деятельности.</w:t>
            </w:r>
          </w:p>
          <w:p w:rsidR="006E0DD3" w:rsidRPr="000D5E4D" w:rsidRDefault="006E0DD3" w:rsidP="000D5E4D">
            <w:pPr>
              <w:shd w:val="clear" w:color="auto" w:fill="FFFFFF"/>
              <w:jc w:val="both"/>
              <w:rPr>
                <w:rFonts w:ascii="Arial Narrow" w:hAnsi="Arial Narrow"/>
              </w:rPr>
            </w:pPr>
            <w:r w:rsidRPr="000D5E4D">
              <w:rPr>
                <w:rFonts w:ascii="Arial Narrow" w:hAnsi="Arial Narrow"/>
                <w:b/>
              </w:rPr>
              <w:t>Осознать</w:t>
            </w:r>
            <w:r w:rsidRPr="000D5E4D">
              <w:rPr>
                <w:rFonts w:ascii="Arial Narrow" w:hAnsi="Arial Narrow"/>
              </w:rPr>
              <w:t xml:space="preserve"> как прекрасное то, что человечество столь богато разными ху</w:t>
            </w:r>
            <w:r w:rsidRPr="000D5E4D">
              <w:rPr>
                <w:rFonts w:ascii="Arial Narrow" w:hAnsi="Arial Narrow"/>
              </w:rPr>
              <w:softHyphen/>
              <w:t>дожественными культурами.</w:t>
            </w:r>
          </w:p>
        </w:tc>
      </w:tr>
      <w:tr w:rsidR="006E0DD3" w:rsidRPr="000D5E4D" w:rsidTr="000D5E4D">
        <w:tc>
          <w:tcPr>
            <w:tcW w:w="0" w:type="auto"/>
            <w:gridSpan w:val="2"/>
            <w:tcBorders>
              <w:top w:val="single" w:sz="4" w:space="0" w:color="auto"/>
              <w:left w:val="single" w:sz="4" w:space="0" w:color="auto"/>
              <w:bottom w:val="single" w:sz="4" w:space="0" w:color="auto"/>
              <w:right w:val="single" w:sz="4" w:space="0" w:color="auto"/>
            </w:tcBorders>
            <w:hideMark/>
          </w:tcPr>
          <w:p w:rsidR="006E0DD3" w:rsidRPr="000D5E4D" w:rsidRDefault="006E0DD3" w:rsidP="000D5E4D">
            <w:pPr>
              <w:jc w:val="both"/>
              <w:rPr>
                <w:rFonts w:ascii="Arial Narrow" w:hAnsi="Arial Narrow"/>
                <w:b/>
              </w:rPr>
            </w:pPr>
            <w:r w:rsidRPr="000D5E4D">
              <w:rPr>
                <w:rFonts w:ascii="Arial Narrow" w:hAnsi="Arial Narrow"/>
                <w:b/>
                <w:bCs/>
              </w:rPr>
              <w:t>Искусство объединяет народы (8 ч)</w:t>
            </w:r>
          </w:p>
        </w:tc>
      </w:tr>
      <w:tr w:rsidR="006E0DD3" w:rsidRPr="000D5E4D" w:rsidTr="000D5E4D">
        <w:tc>
          <w:tcPr>
            <w:tcW w:w="0" w:type="auto"/>
            <w:tcBorders>
              <w:top w:val="single" w:sz="4" w:space="0" w:color="auto"/>
              <w:left w:val="single" w:sz="4" w:space="0" w:color="auto"/>
              <w:bottom w:val="single" w:sz="4" w:space="0" w:color="auto"/>
              <w:right w:val="single" w:sz="4" w:space="0" w:color="auto"/>
            </w:tcBorders>
          </w:tcPr>
          <w:p w:rsidR="006E0DD3" w:rsidRPr="000D5E4D" w:rsidRDefault="006E0DD3" w:rsidP="000D5E4D">
            <w:pPr>
              <w:shd w:val="clear" w:color="auto" w:fill="FFFFFF"/>
              <w:jc w:val="both"/>
              <w:rPr>
                <w:rFonts w:ascii="Arial Narrow" w:hAnsi="Arial Narrow"/>
                <w:b/>
              </w:rPr>
            </w:pPr>
            <w:r w:rsidRPr="000D5E4D">
              <w:rPr>
                <w:rFonts w:ascii="Arial Narrow" w:hAnsi="Arial Narrow"/>
                <w:b/>
              </w:rPr>
              <w:t>Материнство.</w:t>
            </w:r>
          </w:p>
          <w:p w:rsidR="006E0DD3" w:rsidRPr="000D5E4D" w:rsidRDefault="006E0DD3" w:rsidP="000D5E4D">
            <w:pPr>
              <w:shd w:val="clear" w:color="auto" w:fill="FFFFFF"/>
              <w:ind w:left="14" w:right="91"/>
              <w:jc w:val="both"/>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6E0DD3" w:rsidRPr="000D5E4D" w:rsidRDefault="006E0DD3" w:rsidP="000D5E4D">
            <w:pPr>
              <w:shd w:val="clear" w:color="auto" w:fill="FFFFFF"/>
              <w:jc w:val="both"/>
              <w:rPr>
                <w:rFonts w:ascii="Arial Narrow" w:hAnsi="Arial Narrow"/>
              </w:rPr>
            </w:pPr>
            <w:r w:rsidRPr="000D5E4D">
              <w:rPr>
                <w:rFonts w:ascii="Arial Narrow" w:hAnsi="Arial Narrow"/>
                <w:b/>
                <w:bCs/>
              </w:rPr>
              <w:t xml:space="preserve">Узнавать </w:t>
            </w:r>
            <w:r w:rsidRPr="000D5E4D">
              <w:rPr>
                <w:rFonts w:ascii="Arial Narrow" w:hAnsi="Arial Narrow"/>
              </w:rPr>
              <w:t xml:space="preserve">и </w:t>
            </w:r>
            <w:r w:rsidRPr="000D5E4D">
              <w:rPr>
                <w:rFonts w:ascii="Arial Narrow" w:hAnsi="Arial Narrow"/>
                <w:b/>
                <w:bCs/>
              </w:rPr>
              <w:t>приводить примеры</w:t>
            </w:r>
          </w:p>
          <w:p w:rsidR="006E0DD3" w:rsidRPr="000D5E4D" w:rsidRDefault="006E0DD3" w:rsidP="000D5E4D">
            <w:pPr>
              <w:shd w:val="clear" w:color="auto" w:fill="FFFFFF"/>
              <w:jc w:val="both"/>
              <w:rPr>
                <w:rFonts w:ascii="Arial Narrow" w:hAnsi="Arial Narrow"/>
              </w:rPr>
            </w:pPr>
            <w:r w:rsidRPr="000D5E4D">
              <w:rPr>
                <w:rFonts w:ascii="Arial Narrow" w:hAnsi="Arial Narrow"/>
              </w:rPr>
              <w:t>произведений искусства, выражающих красоту материнства.</w:t>
            </w:r>
          </w:p>
          <w:p w:rsidR="006E0DD3" w:rsidRPr="000D5E4D" w:rsidRDefault="006E0DD3" w:rsidP="000D5E4D">
            <w:pPr>
              <w:shd w:val="clear" w:color="auto" w:fill="FFFFFF"/>
              <w:ind w:right="53"/>
              <w:jc w:val="both"/>
              <w:rPr>
                <w:rFonts w:ascii="Arial Narrow" w:hAnsi="Arial Narrow"/>
              </w:rPr>
            </w:pPr>
            <w:r w:rsidRPr="000D5E4D">
              <w:rPr>
                <w:rFonts w:ascii="Arial Narrow" w:hAnsi="Arial Narrow"/>
                <w:b/>
                <w:bCs/>
              </w:rPr>
              <w:t xml:space="preserve">Рассказывать </w:t>
            </w:r>
            <w:r w:rsidRPr="000D5E4D">
              <w:rPr>
                <w:rFonts w:ascii="Arial Narrow" w:hAnsi="Arial Narrow"/>
              </w:rPr>
              <w:t>о своих впечатлени</w:t>
            </w:r>
            <w:r w:rsidRPr="000D5E4D">
              <w:rPr>
                <w:rFonts w:ascii="Arial Narrow" w:hAnsi="Arial Narrow"/>
              </w:rPr>
              <w:softHyphen/>
              <w:t xml:space="preserve">ях от общения с произведениями искусства, </w:t>
            </w:r>
            <w:r w:rsidRPr="000D5E4D">
              <w:rPr>
                <w:rFonts w:ascii="Arial Narrow" w:hAnsi="Arial Narrow"/>
                <w:b/>
                <w:bCs/>
              </w:rPr>
              <w:t xml:space="preserve">анализировать </w:t>
            </w:r>
            <w:r w:rsidRPr="000D5E4D">
              <w:rPr>
                <w:rFonts w:ascii="Arial Narrow" w:hAnsi="Arial Narrow"/>
              </w:rPr>
              <w:t>выразительные средства произведений.</w:t>
            </w:r>
          </w:p>
          <w:p w:rsidR="006E0DD3" w:rsidRPr="000D5E4D" w:rsidRDefault="006E0DD3" w:rsidP="000D5E4D">
            <w:pPr>
              <w:shd w:val="clear" w:color="auto" w:fill="FFFFFF"/>
              <w:ind w:right="62"/>
              <w:jc w:val="both"/>
              <w:rPr>
                <w:rFonts w:ascii="Arial Narrow" w:hAnsi="Arial Narrow"/>
              </w:rPr>
            </w:pPr>
            <w:r w:rsidRPr="000D5E4D">
              <w:rPr>
                <w:rFonts w:ascii="Arial Narrow" w:hAnsi="Arial Narrow"/>
                <w:b/>
                <w:bCs/>
              </w:rPr>
              <w:lastRenderedPageBreak/>
              <w:t xml:space="preserve">Развивать </w:t>
            </w:r>
            <w:r w:rsidRPr="000D5E4D">
              <w:rPr>
                <w:rFonts w:ascii="Arial Narrow" w:hAnsi="Arial Narrow"/>
              </w:rPr>
              <w:t>навыки композицион</w:t>
            </w:r>
            <w:r w:rsidRPr="000D5E4D">
              <w:rPr>
                <w:rFonts w:ascii="Arial Narrow" w:hAnsi="Arial Narrow"/>
              </w:rPr>
              <w:softHyphen/>
              <w:t>ного изображения.</w:t>
            </w:r>
          </w:p>
          <w:p w:rsidR="006E0DD3" w:rsidRPr="000D5E4D" w:rsidRDefault="006E0DD3" w:rsidP="000D5E4D">
            <w:pPr>
              <w:shd w:val="clear" w:color="auto" w:fill="FFFFFF"/>
              <w:ind w:right="62"/>
              <w:jc w:val="both"/>
              <w:rPr>
                <w:rFonts w:ascii="Arial Narrow" w:hAnsi="Arial Narrow"/>
              </w:rPr>
            </w:pPr>
            <w:r w:rsidRPr="000D5E4D">
              <w:rPr>
                <w:rFonts w:ascii="Arial Narrow" w:hAnsi="Arial Narrow"/>
                <w:b/>
                <w:bCs/>
              </w:rPr>
              <w:t xml:space="preserve">Изображать </w:t>
            </w:r>
            <w:r w:rsidRPr="000D5E4D">
              <w:rPr>
                <w:rFonts w:ascii="Arial Narrow" w:hAnsi="Arial Narrow"/>
              </w:rPr>
              <w:t>образ материнства (мать и дитя), опираясь на впечатления от произведений искусства и жизни.</w:t>
            </w:r>
          </w:p>
        </w:tc>
      </w:tr>
      <w:tr w:rsidR="006E0DD3" w:rsidRPr="000D5E4D" w:rsidTr="000D5E4D">
        <w:tc>
          <w:tcPr>
            <w:tcW w:w="0" w:type="auto"/>
            <w:tcBorders>
              <w:top w:val="single" w:sz="4" w:space="0" w:color="auto"/>
              <w:left w:val="single" w:sz="4" w:space="0" w:color="auto"/>
              <w:bottom w:val="single" w:sz="4" w:space="0" w:color="auto"/>
              <w:right w:val="single" w:sz="4" w:space="0" w:color="auto"/>
            </w:tcBorders>
          </w:tcPr>
          <w:p w:rsidR="006E0DD3" w:rsidRPr="000D5E4D" w:rsidRDefault="006E0DD3" w:rsidP="000D5E4D">
            <w:pPr>
              <w:shd w:val="clear" w:color="auto" w:fill="FFFFFF"/>
              <w:jc w:val="both"/>
              <w:rPr>
                <w:rFonts w:ascii="Arial Narrow" w:hAnsi="Arial Narrow"/>
                <w:b/>
              </w:rPr>
            </w:pPr>
            <w:r w:rsidRPr="000D5E4D">
              <w:rPr>
                <w:rFonts w:ascii="Arial Narrow" w:hAnsi="Arial Narrow"/>
                <w:b/>
              </w:rPr>
              <w:lastRenderedPageBreak/>
              <w:t>Мудрость старости.</w:t>
            </w:r>
          </w:p>
          <w:p w:rsidR="006E0DD3" w:rsidRPr="000D5E4D" w:rsidRDefault="006E0DD3" w:rsidP="000D5E4D">
            <w:pPr>
              <w:shd w:val="clear" w:color="auto" w:fill="FFFFFF"/>
              <w:ind w:left="48" w:right="67"/>
              <w:jc w:val="both"/>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6E0DD3" w:rsidRPr="000D5E4D" w:rsidRDefault="006E0DD3" w:rsidP="000D5E4D">
            <w:pPr>
              <w:shd w:val="clear" w:color="auto" w:fill="FFFFFF"/>
              <w:ind w:right="91"/>
              <w:jc w:val="both"/>
              <w:rPr>
                <w:rFonts w:ascii="Arial Narrow" w:hAnsi="Arial Narrow"/>
              </w:rPr>
            </w:pPr>
            <w:r w:rsidRPr="000D5E4D">
              <w:rPr>
                <w:rFonts w:ascii="Arial Narrow" w:hAnsi="Arial Narrow"/>
                <w:b/>
                <w:bCs/>
              </w:rPr>
              <w:t xml:space="preserve">Развивать </w:t>
            </w:r>
            <w:r w:rsidRPr="000D5E4D">
              <w:rPr>
                <w:rFonts w:ascii="Arial Narrow" w:hAnsi="Arial Narrow"/>
              </w:rPr>
              <w:t>навыки восприятия про</w:t>
            </w:r>
            <w:r w:rsidRPr="000D5E4D">
              <w:rPr>
                <w:rFonts w:ascii="Arial Narrow" w:hAnsi="Arial Narrow"/>
              </w:rPr>
              <w:softHyphen/>
              <w:t>изведений искусства.</w:t>
            </w:r>
          </w:p>
          <w:p w:rsidR="006E0DD3" w:rsidRPr="000D5E4D" w:rsidRDefault="006E0DD3" w:rsidP="000D5E4D">
            <w:pPr>
              <w:shd w:val="clear" w:color="auto" w:fill="FFFFFF"/>
              <w:ind w:right="86"/>
              <w:jc w:val="both"/>
              <w:rPr>
                <w:rFonts w:ascii="Arial Narrow" w:hAnsi="Arial Narrow"/>
              </w:rPr>
            </w:pPr>
            <w:r w:rsidRPr="000D5E4D">
              <w:rPr>
                <w:rFonts w:ascii="Arial Narrow" w:hAnsi="Arial Narrow"/>
              </w:rPr>
              <w:t>Наблюдать проявления духовного мира в лицах близких людей.</w:t>
            </w:r>
          </w:p>
          <w:p w:rsidR="006E0DD3" w:rsidRPr="000D5E4D" w:rsidRDefault="006E0DD3" w:rsidP="000D5E4D">
            <w:pPr>
              <w:shd w:val="clear" w:color="auto" w:fill="FFFFFF"/>
              <w:ind w:right="86"/>
              <w:jc w:val="both"/>
              <w:rPr>
                <w:rFonts w:ascii="Arial Narrow" w:hAnsi="Arial Narrow"/>
              </w:rPr>
            </w:pPr>
            <w:r w:rsidRPr="000D5E4D">
              <w:rPr>
                <w:rFonts w:ascii="Arial Narrow" w:hAnsi="Arial Narrow"/>
                <w:b/>
                <w:bCs/>
              </w:rPr>
              <w:t xml:space="preserve">Создавать </w:t>
            </w:r>
            <w:r w:rsidRPr="000D5E4D">
              <w:rPr>
                <w:rFonts w:ascii="Arial Narrow" w:hAnsi="Arial Narrow"/>
              </w:rPr>
              <w:t>в процессе творческой работы эмоционально выразительный образ пожилого человека (изображение по представлению на основе наблюде</w:t>
            </w:r>
            <w:r w:rsidRPr="000D5E4D">
              <w:rPr>
                <w:rFonts w:ascii="Arial Narrow" w:hAnsi="Arial Narrow"/>
              </w:rPr>
              <w:softHyphen/>
              <w:t>ний).</w:t>
            </w:r>
          </w:p>
        </w:tc>
      </w:tr>
      <w:tr w:rsidR="006E0DD3" w:rsidRPr="000D5E4D" w:rsidTr="000D5E4D">
        <w:tc>
          <w:tcPr>
            <w:tcW w:w="0" w:type="auto"/>
            <w:tcBorders>
              <w:top w:val="single" w:sz="4" w:space="0" w:color="auto"/>
              <w:left w:val="single" w:sz="4" w:space="0" w:color="auto"/>
              <w:bottom w:val="single" w:sz="4" w:space="0" w:color="auto"/>
              <w:right w:val="single" w:sz="4" w:space="0" w:color="auto"/>
            </w:tcBorders>
          </w:tcPr>
          <w:p w:rsidR="006E0DD3" w:rsidRPr="000D5E4D" w:rsidRDefault="006E0DD3" w:rsidP="000D5E4D">
            <w:pPr>
              <w:shd w:val="clear" w:color="auto" w:fill="FFFFFF"/>
              <w:ind w:left="43"/>
              <w:jc w:val="both"/>
              <w:rPr>
                <w:rFonts w:ascii="Arial Narrow" w:hAnsi="Arial Narrow"/>
                <w:b/>
              </w:rPr>
            </w:pPr>
            <w:r w:rsidRPr="000D5E4D">
              <w:rPr>
                <w:rFonts w:ascii="Arial Narrow" w:hAnsi="Arial Narrow"/>
                <w:b/>
              </w:rPr>
              <w:t>Сопереживание.</w:t>
            </w:r>
          </w:p>
          <w:p w:rsidR="006E0DD3" w:rsidRPr="000D5E4D" w:rsidRDefault="006E0DD3" w:rsidP="000D5E4D">
            <w:pPr>
              <w:shd w:val="clear" w:color="auto" w:fill="FFFFFF"/>
              <w:jc w:val="both"/>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6E0DD3" w:rsidRPr="000D5E4D" w:rsidRDefault="006E0DD3" w:rsidP="000D5E4D">
            <w:pPr>
              <w:shd w:val="clear" w:color="auto" w:fill="FFFFFF"/>
              <w:jc w:val="both"/>
              <w:rPr>
                <w:rFonts w:ascii="Arial Narrow" w:hAnsi="Arial Narrow"/>
              </w:rPr>
            </w:pPr>
            <w:r w:rsidRPr="000D5E4D">
              <w:rPr>
                <w:rFonts w:ascii="Arial Narrow" w:hAnsi="Arial Narrow"/>
                <w:b/>
                <w:bCs/>
              </w:rPr>
              <w:t xml:space="preserve">Уметь объяснять, рассуждать, </w:t>
            </w:r>
            <w:r w:rsidRPr="000D5E4D">
              <w:rPr>
                <w:rFonts w:ascii="Arial Narrow" w:hAnsi="Arial Narrow"/>
              </w:rPr>
              <w:t>как</w:t>
            </w:r>
          </w:p>
          <w:p w:rsidR="006E0DD3" w:rsidRPr="000D5E4D" w:rsidRDefault="006E0DD3" w:rsidP="000D5E4D">
            <w:pPr>
              <w:shd w:val="clear" w:color="auto" w:fill="FFFFFF"/>
              <w:ind w:right="34"/>
              <w:jc w:val="both"/>
              <w:rPr>
                <w:rFonts w:ascii="Arial Narrow" w:hAnsi="Arial Narrow"/>
              </w:rPr>
            </w:pPr>
            <w:r w:rsidRPr="000D5E4D">
              <w:rPr>
                <w:rFonts w:ascii="Arial Narrow" w:hAnsi="Arial Narrow"/>
              </w:rPr>
              <w:t>в произведениях искусства выражается печальное и трагическое содержание.</w:t>
            </w:r>
          </w:p>
          <w:p w:rsidR="006E0DD3" w:rsidRPr="000D5E4D" w:rsidRDefault="006E0DD3" w:rsidP="000D5E4D">
            <w:pPr>
              <w:shd w:val="clear" w:color="auto" w:fill="FFFFFF"/>
              <w:ind w:right="24"/>
              <w:jc w:val="both"/>
              <w:rPr>
                <w:rFonts w:ascii="Arial Narrow" w:hAnsi="Arial Narrow"/>
              </w:rPr>
            </w:pPr>
            <w:r w:rsidRPr="000D5E4D">
              <w:rPr>
                <w:rFonts w:ascii="Arial Narrow" w:hAnsi="Arial Narrow"/>
                <w:b/>
                <w:bCs/>
              </w:rPr>
              <w:t xml:space="preserve">Эмоционально откликаться </w:t>
            </w:r>
            <w:r w:rsidRPr="000D5E4D">
              <w:rPr>
                <w:rFonts w:ascii="Arial Narrow" w:hAnsi="Arial Narrow"/>
              </w:rPr>
              <w:t>на об</w:t>
            </w:r>
            <w:r w:rsidRPr="000D5E4D">
              <w:rPr>
                <w:rFonts w:ascii="Arial Narrow" w:hAnsi="Arial Narrow"/>
              </w:rPr>
              <w:softHyphen/>
              <w:t>разы страдания в произведениях ис</w:t>
            </w:r>
            <w:r w:rsidRPr="000D5E4D">
              <w:rPr>
                <w:rFonts w:ascii="Arial Narrow" w:hAnsi="Arial Narrow"/>
              </w:rPr>
              <w:softHyphen/>
              <w:t>кусства, пробуждающих чувства печали и участия.</w:t>
            </w:r>
          </w:p>
          <w:p w:rsidR="006E0DD3" w:rsidRPr="000D5E4D" w:rsidRDefault="006E0DD3" w:rsidP="000D5E4D">
            <w:pPr>
              <w:shd w:val="clear" w:color="auto" w:fill="FFFFFF"/>
              <w:ind w:right="14"/>
              <w:jc w:val="both"/>
              <w:rPr>
                <w:rFonts w:ascii="Arial Narrow" w:hAnsi="Arial Narrow"/>
              </w:rPr>
            </w:pPr>
            <w:r w:rsidRPr="000D5E4D">
              <w:rPr>
                <w:rFonts w:ascii="Arial Narrow" w:hAnsi="Arial Narrow"/>
                <w:b/>
                <w:bCs/>
              </w:rPr>
              <w:t xml:space="preserve">Выражать </w:t>
            </w:r>
            <w:r w:rsidRPr="000D5E4D">
              <w:rPr>
                <w:rFonts w:ascii="Arial Narrow" w:hAnsi="Arial Narrow"/>
              </w:rPr>
              <w:t>художественными сред</w:t>
            </w:r>
            <w:r w:rsidRPr="000D5E4D">
              <w:rPr>
                <w:rFonts w:ascii="Arial Narrow" w:hAnsi="Arial Narrow"/>
              </w:rPr>
              <w:softHyphen/>
              <w:t>ствами свое отношение при изображе</w:t>
            </w:r>
            <w:r w:rsidRPr="000D5E4D">
              <w:rPr>
                <w:rFonts w:ascii="Arial Narrow" w:hAnsi="Arial Narrow"/>
              </w:rPr>
              <w:softHyphen/>
              <w:t>нии печального события.</w:t>
            </w:r>
          </w:p>
          <w:p w:rsidR="006E0DD3" w:rsidRPr="000D5E4D" w:rsidRDefault="006E0DD3" w:rsidP="000D5E4D">
            <w:pPr>
              <w:shd w:val="clear" w:color="auto" w:fill="FFFFFF"/>
              <w:jc w:val="both"/>
              <w:rPr>
                <w:rFonts w:ascii="Arial Narrow" w:hAnsi="Arial Narrow"/>
              </w:rPr>
            </w:pPr>
            <w:r w:rsidRPr="000D5E4D">
              <w:rPr>
                <w:rFonts w:ascii="Arial Narrow" w:hAnsi="Arial Narrow"/>
                <w:b/>
                <w:bCs/>
              </w:rPr>
              <w:t xml:space="preserve">Изображать </w:t>
            </w:r>
            <w:r w:rsidRPr="000D5E4D">
              <w:rPr>
                <w:rFonts w:ascii="Arial Narrow" w:hAnsi="Arial Narrow"/>
              </w:rPr>
              <w:t>в самостоятельной творческой работе драматический сю</w:t>
            </w:r>
            <w:r w:rsidRPr="000D5E4D">
              <w:rPr>
                <w:rFonts w:ascii="Arial Narrow" w:hAnsi="Arial Narrow"/>
              </w:rPr>
              <w:softHyphen/>
              <w:t>жет.</w:t>
            </w:r>
          </w:p>
        </w:tc>
      </w:tr>
      <w:tr w:rsidR="006E0DD3" w:rsidRPr="000D5E4D" w:rsidTr="000D5E4D">
        <w:tc>
          <w:tcPr>
            <w:tcW w:w="0" w:type="auto"/>
            <w:tcBorders>
              <w:top w:val="single" w:sz="4" w:space="0" w:color="auto"/>
              <w:left w:val="single" w:sz="4" w:space="0" w:color="auto"/>
              <w:bottom w:val="single" w:sz="4" w:space="0" w:color="auto"/>
              <w:right w:val="single" w:sz="4" w:space="0" w:color="auto"/>
            </w:tcBorders>
          </w:tcPr>
          <w:p w:rsidR="006E0DD3" w:rsidRPr="000D5E4D" w:rsidRDefault="006E0DD3" w:rsidP="000D5E4D">
            <w:pPr>
              <w:shd w:val="clear" w:color="auto" w:fill="FFFFFF"/>
              <w:ind w:left="19"/>
              <w:jc w:val="both"/>
              <w:rPr>
                <w:rFonts w:ascii="Arial Narrow" w:hAnsi="Arial Narrow"/>
                <w:b/>
              </w:rPr>
            </w:pPr>
            <w:r w:rsidRPr="000D5E4D">
              <w:rPr>
                <w:rFonts w:ascii="Arial Narrow" w:hAnsi="Arial Narrow"/>
                <w:b/>
              </w:rPr>
              <w:t>Герои-защитники.</w:t>
            </w:r>
          </w:p>
          <w:p w:rsidR="006E0DD3" w:rsidRPr="000D5E4D" w:rsidRDefault="006E0DD3" w:rsidP="000D5E4D">
            <w:pPr>
              <w:shd w:val="clear" w:color="auto" w:fill="FFFFFF"/>
              <w:ind w:right="14"/>
              <w:jc w:val="both"/>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6E0DD3" w:rsidRPr="000D5E4D" w:rsidRDefault="006E0DD3" w:rsidP="000D5E4D">
            <w:pPr>
              <w:shd w:val="clear" w:color="auto" w:fill="FFFFFF"/>
              <w:jc w:val="both"/>
              <w:rPr>
                <w:rFonts w:ascii="Arial Narrow" w:hAnsi="Arial Narrow"/>
              </w:rPr>
            </w:pPr>
            <w:r w:rsidRPr="000D5E4D">
              <w:rPr>
                <w:rFonts w:ascii="Arial Narrow" w:hAnsi="Arial Narrow"/>
                <w:b/>
                <w:bCs/>
              </w:rPr>
              <w:t xml:space="preserve">Приобретать </w:t>
            </w:r>
            <w:r w:rsidRPr="000D5E4D">
              <w:rPr>
                <w:rFonts w:ascii="Arial Narrow" w:hAnsi="Arial Narrow"/>
              </w:rPr>
              <w:t>творческий компози</w:t>
            </w:r>
            <w:r w:rsidRPr="000D5E4D">
              <w:rPr>
                <w:rFonts w:ascii="Arial Narrow" w:hAnsi="Arial Narrow"/>
              </w:rPr>
              <w:softHyphen/>
              <w:t>ционный опыт в создании героическо</w:t>
            </w:r>
            <w:r w:rsidRPr="000D5E4D">
              <w:rPr>
                <w:rFonts w:ascii="Arial Narrow" w:hAnsi="Arial Narrow"/>
              </w:rPr>
              <w:softHyphen/>
              <w:t>го образа.</w:t>
            </w:r>
          </w:p>
          <w:p w:rsidR="006E0DD3" w:rsidRPr="000D5E4D" w:rsidRDefault="006E0DD3" w:rsidP="000D5E4D">
            <w:pPr>
              <w:shd w:val="clear" w:color="auto" w:fill="FFFFFF"/>
              <w:jc w:val="both"/>
              <w:rPr>
                <w:rFonts w:ascii="Arial Narrow" w:hAnsi="Arial Narrow"/>
              </w:rPr>
            </w:pPr>
            <w:r w:rsidRPr="000D5E4D">
              <w:rPr>
                <w:rFonts w:ascii="Arial Narrow" w:hAnsi="Arial Narrow"/>
                <w:b/>
                <w:bCs/>
              </w:rPr>
              <w:t xml:space="preserve">Приводить </w:t>
            </w:r>
            <w:r w:rsidRPr="000D5E4D">
              <w:rPr>
                <w:rFonts w:ascii="Arial Narrow" w:hAnsi="Arial Narrow"/>
              </w:rPr>
              <w:t>примеры памятников героям Отечества.</w:t>
            </w:r>
          </w:p>
          <w:p w:rsidR="006E0DD3" w:rsidRPr="000D5E4D" w:rsidRDefault="006E0DD3" w:rsidP="000D5E4D">
            <w:pPr>
              <w:shd w:val="clear" w:color="auto" w:fill="FFFFFF"/>
              <w:ind w:right="5"/>
              <w:jc w:val="both"/>
              <w:rPr>
                <w:rFonts w:ascii="Arial Narrow" w:hAnsi="Arial Narrow"/>
              </w:rPr>
            </w:pPr>
            <w:r w:rsidRPr="000D5E4D">
              <w:rPr>
                <w:rFonts w:ascii="Arial Narrow" w:hAnsi="Arial Narrow"/>
                <w:b/>
                <w:bCs/>
              </w:rPr>
              <w:t xml:space="preserve">Приобретать </w:t>
            </w:r>
            <w:r w:rsidRPr="000D5E4D">
              <w:rPr>
                <w:rFonts w:ascii="Arial Narrow" w:hAnsi="Arial Narrow"/>
              </w:rPr>
              <w:t>творческий опыт соз</w:t>
            </w:r>
            <w:r w:rsidRPr="000D5E4D">
              <w:rPr>
                <w:rFonts w:ascii="Arial Narrow" w:hAnsi="Arial Narrow"/>
              </w:rPr>
              <w:softHyphen/>
              <w:t>дания проекта памятника героям (в объеме).</w:t>
            </w:r>
          </w:p>
          <w:p w:rsidR="006E0DD3" w:rsidRPr="000D5E4D" w:rsidRDefault="006E0DD3" w:rsidP="000D5E4D">
            <w:pPr>
              <w:shd w:val="clear" w:color="auto" w:fill="FFFFFF"/>
              <w:ind w:right="14"/>
              <w:jc w:val="both"/>
              <w:rPr>
                <w:rFonts w:ascii="Arial Narrow" w:hAnsi="Arial Narrow"/>
              </w:rPr>
            </w:pPr>
            <w:r w:rsidRPr="000D5E4D">
              <w:rPr>
                <w:rFonts w:ascii="Arial Narrow" w:hAnsi="Arial Narrow"/>
                <w:b/>
                <w:bCs/>
              </w:rPr>
              <w:t xml:space="preserve">Овладевать </w:t>
            </w:r>
            <w:r w:rsidRPr="000D5E4D">
              <w:rPr>
                <w:rFonts w:ascii="Arial Narrow" w:hAnsi="Arial Narrow"/>
              </w:rPr>
              <w:t>навыками изображе</w:t>
            </w:r>
            <w:r w:rsidRPr="000D5E4D">
              <w:rPr>
                <w:rFonts w:ascii="Arial Narrow" w:hAnsi="Arial Narrow"/>
              </w:rPr>
              <w:softHyphen/>
              <w:t>ния в объеме, навыками композицион</w:t>
            </w:r>
            <w:r w:rsidRPr="000D5E4D">
              <w:rPr>
                <w:rFonts w:ascii="Arial Narrow" w:hAnsi="Arial Narrow"/>
              </w:rPr>
              <w:softHyphen/>
              <w:t>ного построения в скульптуре.</w:t>
            </w:r>
          </w:p>
        </w:tc>
      </w:tr>
      <w:tr w:rsidR="006E0DD3" w:rsidRPr="000D5E4D" w:rsidTr="000D5E4D">
        <w:tc>
          <w:tcPr>
            <w:tcW w:w="0" w:type="auto"/>
            <w:tcBorders>
              <w:top w:val="single" w:sz="4" w:space="0" w:color="auto"/>
              <w:left w:val="single" w:sz="4" w:space="0" w:color="auto"/>
              <w:bottom w:val="single" w:sz="4" w:space="0" w:color="auto"/>
              <w:right w:val="single" w:sz="4" w:space="0" w:color="auto"/>
            </w:tcBorders>
          </w:tcPr>
          <w:p w:rsidR="006E0DD3" w:rsidRPr="000D5E4D" w:rsidRDefault="006E0DD3" w:rsidP="000D5E4D">
            <w:pPr>
              <w:shd w:val="clear" w:color="auto" w:fill="FFFFFF"/>
              <w:jc w:val="both"/>
              <w:rPr>
                <w:rFonts w:ascii="Arial Narrow" w:hAnsi="Arial Narrow"/>
                <w:b/>
              </w:rPr>
            </w:pPr>
            <w:r w:rsidRPr="000D5E4D">
              <w:rPr>
                <w:rFonts w:ascii="Arial Narrow" w:hAnsi="Arial Narrow"/>
                <w:b/>
              </w:rPr>
              <w:t>Юность и надежды.</w:t>
            </w:r>
          </w:p>
          <w:p w:rsidR="006E0DD3" w:rsidRPr="000D5E4D" w:rsidRDefault="006E0DD3" w:rsidP="000D5E4D">
            <w:pPr>
              <w:shd w:val="clear" w:color="auto" w:fill="FFFFFF"/>
              <w:ind w:left="5" w:right="53"/>
              <w:jc w:val="both"/>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6E0DD3" w:rsidRPr="000D5E4D" w:rsidRDefault="006E0DD3" w:rsidP="000D5E4D">
            <w:pPr>
              <w:shd w:val="clear" w:color="auto" w:fill="FFFFFF"/>
              <w:jc w:val="both"/>
              <w:rPr>
                <w:rFonts w:ascii="Arial Narrow" w:hAnsi="Arial Narrow"/>
              </w:rPr>
            </w:pPr>
            <w:r w:rsidRPr="000D5E4D">
              <w:rPr>
                <w:rFonts w:ascii="Arial Narrow" w:hAnsi="Arial Narrow"/>
                <w:b/>
              </w:rPr>
              <w:t>Приводить</w:t>
            </w:r>
            <w:r w:rsidRPr="000D5E4D">
              <w:rPr>
                <w:rFonts w:ascii="Arial Narrow" w:hAnsi="Arial Narrow"/>
              </w:rPr>
              <w:t xml:space="preserve"> примеры изобразительного искусства, посвящен</w:t>
            </w:r>
            <w:r w:rsidRPr="000D5E4D">
              <w:rPr>
                <w:rFonts w:ascii="Arial Narrow" w:hAnsi="Arial Narrow"/>
              </w:rPr>
              <w:softHyphen/>
              <w:t>ных теме детства, юности, надежды, уметь выражать свое отношение к ним.</w:t>
            </w:r>
          </w:p>
          <w:p w:rsidR="006E0DD3" w:rsidRPr="000D5E4D" w:rsidRDefault="006E0DD3" w:rsidP="000D5E4D">
            <w:pPr>
              <w:shd w:val="clear" w:color="auto" w:fill="FFFFFF"/>
              <w:jc w:val="both"/>
              <w:rPr>
                <w:rFonts w:ascii="Arial Narrow" w:hAnsi="Arial Narrow"/>
              </w:rPr>
            </w:pPr>
            <w:r w:rsidRPr="000D5E4D">
              <w:rPr>
                <w:rFonts w:ascii="Arial Narrow" w:hAnsi="Arial Narrow"/>
                <w:b/>
              </w:rPr>
              <w:t>Выражать</w:t>
            </w:r>
            <w:r w:rsidRPr="000D5E4D">
              <w:rPr>
                <w:rFonts w:ascii="Arial Narrow" w:hAnsi="Arial Narrow"/>
              </w:rPr>
              <w:t xml:space="preserve"> художественными сред</w:t>
            </w:r>
            <w:r w:rsidRPr="000D5E4D">
              <w:rPr>
                <w:rFonts w:ascii="Arial Narrow" w:hAnsi="Arial Narrow"/>
              </w:rPr>
              <w:softHyphen/>
              <w:t>ствами радость при изображении темы детства, юности, светлой мечты.</w:t>
            </w:r>
          </w:p>
          <w:p w:rsidR="006E0DD3" w:rsidRPr="000D5E4D" w:rsidRDefault="006E0DD3" w:rsidP="000D5E4D">
            <w:pPr>
              <w:shd w:val="clear" w:color="auto" w:fill="FFFFFF"/>
              <w:jc w:val="both"/>
              <w:rPr>
                <w:rFonts w:ascii="Arial Narrow" w:hAnsi="Arial Narrow"/>
              </w:rPr>
            </w:pPr>
            <w:r w:rsidRPr="000D5E4D">
              <w:rPr>
                <w:rFonts w:ascii="Arial Narrow" w:hAnsi="Arial Narrow"/>
                <w:b/>
              </w:rPr>
              <w:t xml:space="preserve">Развивать </w:t>
            </w:r>
            <w:r w:rsidRPr="000D5E4D">
              <w:rPr>
                <w:rFonts w:ascii="Arial Narrow" w:hAnsi="Arial Narrow"/>
              </w:rPr>
              <w:t>композиционные навыки изображения и поэтического видения жизни.</w:t>
            </w:r>
          </w:p>
        </w:tc>
      </w:tr>
      <w:tr w:rsidR="006E0DD3" w:rsidRPr="000D5E4D" w:rsidTr="000D5E4D">
        <w:tc>
          <w:tcPr>
            <w:tcW w:w="0" w:type="auto"/>
            <w:tcBorders>
              <w:top w:val="single" w:sz="4" w:space="0" w:color="auto"/>
              <w:left w:val="single" w:sz="4" w:space="0" w:color="auto"/>
              <w:bottom w:val="single" w:sz="4" w:space="0" w:color="auto"/>
              <w:right w:val="single" w:sz="4" w:space="0" w:color="auto"/>
            </w:tcBorders>
          </w:tcPr>
          <w:p w:rsidR="006E0DD3" w:rsidRPr="000D5E4D" w:rsidRDefault="006E0DD3" w:rsidP="000D5E4D">
            <w:pPr>
              <w:shd w:val="clear" w:color="auto" w:fill="FFFFFF"/>
              <w:ind w:right="24"/>
              <w:jc w:val="both"/>
              <w:rPr>
                <w:rFonts w:ascii="Arial Narrow" w:hAnsi="Arial Narrow"/>
                <w:b/>
                <w:spacing w:val="-1"/>
              </w:rPr>
            </w:pPr>
            <w:r w:rsidRPr="000D5E4D">
              <w:rPr>
                <w:rFonts w:ascii="Arial Narrow" w:hAnsi="Arial Narrow"/>
                <w:b/>
                <w:spacing w:val="-1"/>
              </w:rPr>
              <w:t>Искусство народов ми</w:t>
            </w:r>
            <w:r w:rsidRPr="000D5E4D">
              <w:rPr>
                <w:rFonts w:ascii="Arial Narrow" w:hAnsi="Arial Narrow"/>
                <w:b/>
                <w:spacing w:val="-1"/>
              </w:rPr>
              <w:softHyphen/>
              <w:t>ра (обобщение темы).</w:t>
            </w:r>
          </w:p>
          <w:p w:rsidR="006E0DD3" w:rsidRPr="000D5E4D" w:rsidRDefault="006E0DD3" w:rsidP="000D5E4D">
            <w:pPr>
              <w:shd w:val="clear" w:color="auto" w:fill="FFFFFF"/>
              <w:ind w:left="48"/>
              <w:jc w:val="both"/>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6E0DD3" w:rsidRPr="000D5E4D" w:rsidRDefault="006E0DD3" w:rsidP="000D5E4D">
            <w:pPr>
              <w:shd w:val="clear" w:color="auto" w:fill="FFFFFF"/>
              <w:ind w:left="14" w:right="43"/>
              <w:jc w:val="both"/>
              <w:rPr>
                <w:rFonts w:ascii="Arial Narrow" w:hAnsi="Arial Narrow"/>
              </w:rPr>
            </w:pPr>
            <w:r w:rsidRPr="000D5E4D">
              <w:rPr>
                <w:rFonts w:ascii="Arial Narrow" w:hAnsi="Arial Narrow"/>
                <w:b/>
                <w:bCs/>
              </w:rPr>
              <w:t xml:space="preserve">Объяснять </w:t>
            </w:r>
            <w:r w:rsidRPr="000D5E4D">
              <w:rPr>
                <w:rFonts w:ascii="Arial Narrow" w:hAnsi="Arial Narrow"/>
              </w:rPr>
              <w:t xml:space="preserve">и </w:t>
            </w:r>
            <w:r w:rsidRPr="000D5E4D">
              <w:rPr>
                <w:rFonts w:ascii="Arial Narrow" w:hAnsi="Arial Narrow"/>
                <w:b/>
                <w:bCs/>
              </w:rPr>
              <w:t xml:space="preserve">оценивать </w:t>
            </w:r>
            <w:r w:rsidRPr="000D5E4D">
              <w:rPr>
                <w:rFonts w:ascii="Arial Narrow" w:hAnsi="Arial Narrow"/>
              </w:rPr>
              <w:t>свои впе</w:t>
            </w:r>
            <w:r w:rsidRPr="000D5E4D">
              <w:rPr>
                <w:rFonts w:ascii="Arial Narrow" w:hAnsi="Arial Narrow"/>
              </w:rPr>
              <w:softHyphen/>
              <w:t>чатления от произведений искусства разных народов.</w:t>
            </w:r>
          </w:p>
          <w:p w:rsidR="006E0DD3" w:rsidRPr="000D5E4D" w:rsidRDefault="006E0DD3" w:rsidP="000D5E4D">
            <w:pPr>
              <w:shd w:val="clear" w:color="auto" w:fill="FFFFFF"/>
              <w:ind w:left="19" w:right="38"/>
              <w:jc w:val="both"/>
              <w:rPr>
                <w:rFonts w:ascii="Arial Narrow" w:hAnsi="Arial Narrow"/>
              </w:rPr>
            </w:pPr>
            <w:r w:rsidRPr="000D5E4D">
              <w:rPr>
                <w:rFonts w:ascii="Arial Narrow" w:hAnsi="Arial Narrow"/>
                <w:b/>
                <w:bCs/>
              </w:rPr>
              <w:t xml:space="preserve">Узнавать </w:t>
            </w:r>
            <w:r w:rsidRPr="000D5E4D">
              <w:rPr>
                <w:rFonts w:ascii="Arial Narrow" w:hAnsi="Arial Narrow"/>
              </w:rPr>
              <w:t xml:space="preserve">и </w:t>
            </w:r>
            <w:r w:rsidRPr="000D5E4D">
              <w:rPr>
                <w:rFonts w:ascii="Arial Narrow" w:hAnsi="Arial Narrow"/>
                <w:b/>
                <w:bCs/>
              </w:rPr>
              <w:t xml:space="preserve">называть, </w:t>
            </w:r>
            <w:r w:rsidRPr="000D5E4D">
              <w:rPr>
                <w:rFonts w:ascii="Arial Narrow" w:hAnsi="Arial Narrow"/>
              </w:rPr>
              <w:t>к каким ху</w:t>
            </w:r>
            <w:r w:rsidRPr="000D5E4D">
              <w:rPr>
                <w:rFonts w:ascii="Arial Narrow" w:hAnsi="Arial Narrow"/>
              </w:rPr>
              <w:softHyphen/>
              <w:t>дожественным культурам относятся предлагаемые (знакомые по урокам) произведения искусства и традицион</w:t>
            </w:r>
            <w:r w:rsidRPr="000D5E4D">
              <w:rPr>
                <w:rFonts w:ascii="Arial Narrow" w:hAnsi="Arial Narrow"/>
              </w:rPr>
              <w:softHyphen/>
              <w:t>ной культуры.</w:t>
            </w:r>
          </w:p>
          <w:p w:rsidR="006E0DD3" w:rsidRPr="000D5E4D" w:rsidRDefault="006E0DD3" w:rsidP="000D5E4D">
            <w:pPr>
              <w:shd w:val="clear" w:color="auto" w:fill="FFFFFF"/>
              <w:ind w:left="29" w:right="29"/>
              <w:jc w:val="both"/>
              <w:rPr>
                <w:rFonts w:ascii="Arial Narrow" w:hAnsi="Arial Narrow"/>
              </w:rPr>
            </w:pPr>
            <w:r w:rsidRPr="000D5E4D">
              <w:rPr>
                <w:rFonts w:ascii="Arial Narrow" w:hAnsi="Arial Narrow"/>
                <w:b/>
                <w:bCs/>
              </w:rPr>
              <w:t xml:space="preserve">Рассказывать </w:t>
            </w:r>
            <w:r w:rsidRPr="000D5E4D">
              <w:rPr>
                <w:rFonts w:ascii="Arial Narrow" w:hAnsi="Arial Narrow"/>
              </w:rPr>
              <w:t>об особенностях ху</w:t>
            </w:r>
            <w:r w:rsidRPr="000D5E4D">
              <w:rPr>
                <w:rFonts w:ascii="Arial Narrow" w:hAnsi="Arial Narrow"/>
              </w:rPr>
              <w:softHyphen/>
              <w:t>дожественной культуры разных (знако</w:t>
            </w:r>
            <w:r w:rsidRPr="000D5E4D">
              <w:rPr>
                <w:rFonts w:ascii="Arial Narrow" w:hAnsi="Arial Narrow"/>
              </w:rPr>
              <w:softHyphen/>
              <w:t>мых по урокам) народов, об особеннос</w:t>
            </w:r>
            <w:r w:rsidRPr="000D5E4D">
              <w:rPr>
                <w:rFonts w:ascii="Arial Narrow" w:hAnsi="Arial Narrow"/>
              </w:rPr>
              <w:softHyphen/>
              <w:t>тях понимания ими красоты.</w:t>
            </w:r>
          </w:p>
          <w:p w:rsidR="006E0DD3" w:rsidRPr="000D5E4D" w:rsidRDefault="006E0DD3" w:rsidP="000D5E4D">
            <w:pPr>
              <w:shd w:val="clear" w:color="auto" w:fill="FFFFFF"/>
              <w:ind w:left="48" w:right="14"/>
              <w:jc w:val="both"/>
              <w:rPr>
                <w:rFonts w:ascii="Arial Narrow" w:hAnsi="Arial Narrow"/>
              </w:rPr>
            </w:pPr>
            <w:r w:rsidRPr="000D5E4D">
              <w:rPr>
                <w:rFonts w:ascii="Arial Narrow" w:hAnsi="Arial Narrow"/>
                <w:b/>
                <w:bCs/>
              </w:rPr>
              <w:t xml:space="preserve">Объяснять, </w:t>
            </w:r>
            <w:r w:rsidRPr="000D5E4D">
              <w:rPr>
                <w:rFonts w:ascii="Arial Narrow" w:hAnsi="Arial Narrow"/>
              </w:rPr>
              <w:t>почему многообразие художественных культур (образов кра</w:t>
            </w:r>
            <w:r w:rsidRPr="000D5E4D">
              <w:rPr>
                <w:rFonts w:ascii="Arial Narrow" w:hAnsi="Arial Narrow"/>
              </w:rPr>
              <w:softHyphen/>
              <w:t>соты) является богатством и ценностью всего мира.</w:t>
            </w:r>
          </w:p>
          <w:p w:rsidR="006E0DD3" w:rsidRPr="000D5E4D" w:rsidRDefault="006E0DD3" w:rsidP="000D5E4D">
            <w:pPr>
              <w:shd w:val="clear" w:color="auto" w:fill="FFFFFF"/>
              <w:ind w:left="58" w:right="5"/>
              <w:jc w:val="both"/>
              <w:rPr>
                <w:rFonts w:ascii="Arial Narrow" w:hAnsi="Arial Narrow"/>
              </w:rPr>
            </w:pPr>
            <w:r w:rsidRPr="000D5E4D">
              <w:rPr>
                <w:rFonts w:ascii="Arial Narrow" w:hAnsi="Arial Narrow"/>
                <w:b/>
                <w:bCs/>
              </w:rPr>
              <w:t xml:space="preserve">Обсуждать </w:t>
            </w:r>
            <w:r w:rsidRPr="000D5E4D">
              <w:rPr>
                <w:rFonts w:ascii="Arial Narrow" w:hAnsi="Arial Narrow"/>
              </w:rPr>
              <w:t xml:space="preserve">и </w:t>
            </w:r>
            <w:r w:rsidRPr="000D5E4D">
              <w:rPr>
                <w:rFonts w:ascii="Arial Narrow" w:hAnsi="Arial Narrow"/>
                <w:b/>
                <w:bCs/>
              </w:rPr>
              <w:t xml:space="preserve">анализировать </w:t>
            </w:r>
            <w:r w:rsidRPr="000D5E4D">
              <w:rPr>
                <w:rFonts w:ascii="Arial Narrow" w:hAnsi="Arial Narrow"/>
              </w:rPr>
              <w:t>свои работы и работы одноклассников с по</w:t>
            </w:r>
            <w:r w:rsidRPr="000D5E4D">
              <w:rPr>
                <w:rFonts w:ascii="Arial Narrow" w:hAnsi="Arial Narrow"/>
              </w:rPr>
              <w:softHyphen/>
              <w:t>зиций творческих задач, с точки зрения выражения содержания в работе.</w:t>
            </w:r>
          </w:p>
          <w:p w:rsidR="006E0DD3" w:rsidRPr="000D5E4D" w:rsidRDefault="006E0DD3" w:rsidP="000D5E4D">
            <w:pPr>
              <w:shd w:val="clear" w:color="auto" w:fill="FFFFFF"/>
              <w:jc w:val="both"/>
              <w:rPr>
                <w:rFonts w:ascii="Arial Narrow" w:hAnsi="Arial Narrow"/>
              </w:rPr>
            </w:pPr>
            <w:r w:rsidRPr="000D5E4D">
              <w:rPr>
                <w:rFonts w:ascii="Arial Narrow" w:hAnsi="Arial Narrow"/>
                <w:b/>
                <w:bCs/>
              </w:rPr>
              <w:t xml:space="preserve">Участвовать </w:t>
            </w:r>
            <w:r w:rsidRPr="000D5E4D">
              <w:rPr>
                <w:rFonts w:ascii="Arial Narrow" w:hAnsi="Arial Narrow"/>
              </w:rPr>
              <w:t>в обсуждении выставки.</w:t>
            </w:r>
          </w:p>
        </w:tc>
      </w:tr>
    </w:tbl>
    <w:p w:rsidR="00B22BB5" w:rsidRPr="000D5E4D" w:rsidRDefault="000D5E4D" w:rsidP="000D5E4D">
      <w:pPr>
        <w:shd w:val="clear" w:color="auto" w:fill="FFFFFF"/>
        <w:ind w:left="360"/>
        <w:jc w:val="both"/>
        <w:rPr>
          <w:rFonts w:ascii="Arial Narrow" w:hAnsi="Arial Narrow" w:cs="Arial"/>
          <w:color w:val="000000"/>
        </w:rPr>
      </w:pPr>
      <w:r>
        <w:rPr>
          <w:rFonts w:ascii="Arial Narrow" w:hAnsi="Arial Narrow" w:cs="Arial"/>
          <w:b/>
          <w:bCs/>
          <w:color w:val="000000"/>
        </w:rPr>
        <w:t>1.8.</w:t>
      </w:r>
      <w:r w:rsidR="00B22BB5" w:rsidRPr="000D5E4D">
        <w:rPr>
          <w:rFonts w:ascii="Arial Narrow" w:hAnsi="Arial Narrow" w:cs="Arial"/>
          <w:b/>
          <w:bCs/>
          <w:color w:val="000000"/>
        </w:rPr>
        <w:t>Материально-техническое обеспечение</w:t>
      </w:r>
    </w:p>
    <w:p w:rsidR="00B22BB5" w:rsidRPr="000D5E4D" w:rsidRDefault="00B22BB5" w:rsidP="000D5E4D">
      <w:pPr>
        <w:shd w:val="clear" w:color="auto" w:fill="FFFFFF"/>
        <w:jc w:val="both"/>
        <w:rPr>
          <w:rFonts w:ascii="Arial Narrow" w:hAnsi="Arial Narrow" w:cs="Arial"/>
          <w:color w:val="000000"/>
        </w:rPr>
      </w:pPr>
      <w:r w:rsidRPr="000D5E4D">
        <w:rPr>
          <w:rFonts w:ascii="Arial Narrow" w:hAnsi="Arial Narrow" w:cs="Arial"/>
          <w:b/>
          <w:bCs/>
          <w:i/>
          <w:iCs/>
          <w:color w:val="000000"/>
        </w:rPr>
        <w:t>Литература и средства обучения</w:t>
      </w:r>
    </w:p>
    <w:p w:rsidR="00B22BB5" w:rsidRPr="000D5E4D" w:rsidRDefault="00B22BB5" w:rsidP="000D5E4D">
      <w:pPr>
        <w:shd w:val="clear" w:color="auto" w:fill="FFFFFF"/>
        <w:jc w:val="both"/>
        <w:rPr>
          <w:rFonts w:ascii="Arial Narrow" w:hAnsi="Arial Narrow" w:cs="Arial"/>
          <w:color w:val="000000"/>
        </w:rPr>
      </w:pPr>
      <w:r w:rsidRPr="000D5E4D">
        <w:rPr>
          <w:rFonts w:ascii="Arial Narrow" w:hAnsi="Arial Narrow" w:cs="Arial"/>
          <w:color w:val="000000"/>
        </w:rPr>
        <w:t>1. Федеральный государственный образовательный стандарт начального общего образования.</w:t>
      </w:r>
    </w:p>
    <w:p w:rsidR="00B22BB5" w:rsidRPr="000D5E4D" w:rsidRDefault="00B22BB5" w:rsidP="000D5E4D">
      <w:pPr>
        <w:shd w:val="clear" w:color="auto" w:fill="FFFFFF"/>
        <w:jc w:val="both"/>
        <w:rPr>
          <w:rFonts w:ascii="Arial Narrow" w:hAnsi="Arial Narrow" w:cs="Arial"/>
          <w:color w:val="000000"/>
        </w:rPr>
      </w:pPr>
      <w:r w:rsidRPr="000D5E4D">
        <w:rPr>
          <w:rFonts w:ascii="Arial Narrow" w:hAnsi="Arial Narrow" w:cs="Arial"/>
          <w:color w:val="000000"/>
        </w:rPr>
        <w:t>2. Примерные программы начального общего образования</w:t>
      </w:r>
    </w:p>
    <w:p w:rsidR="00B22BB5" w:rsidRPr="000D5E4D" w:rsidRDefault="00B22BB5" w:rsidP="000D5E4D">
      <w:pPr>
        <w:shd w:val="clear" w:color="auto" w:fill="FFFFFF"/>
        <w:jc w:val="both"/>
        <w:rPr>
          <w:rFonts w:ascii="Arial Narrow" w:hAnsi="Arial Narrow" w:cs="Arial"/>
          <w:color w:val="000000"/>
        </w:rPr>
      </w:pPr>
      <w:r w:rsidRPr="000D5E4D">
        <w:rPr>
          <w:rFonts w:ascii="Arial Narrow" w:hAnsi="Arial Narrow" w:cs="Arial"/>
          <w:b/>
          <w:bCs/>
          <w:i/>
          <w:iCs/>
          <w:color w:val="000000"/>
        </w:rPr>
        <w:t>Учебники</w:t>
      </w:r>
    </w:p>
    <w:p w:rsidR="00B22BB5" w:rsidRPr="000D5E4D" w:rsidRDefault="00B22BB5" w:rsidP="000D5E4D">
      <w:pPr>
        <w:shd w:val="clear" w:color="auto" w:fill="FFFFFF"/>
        <w:jc w:val="both"/>
        <w:rPr>
          <w:rFonts w:ascii="Arial Narrow" w:hAnsi="Arial Narrow" w:cs="Arial"/>
          <w:color w:val="000000"/>
        </w:rPr>
      </w:pPr>
      <w:r w:rsidRPr="000D5E4D">
        <w:rPr>
          <w:rFonts w:ascii="Arial Narrow" w:hAnsi="Arial Narrow" w:cs="Arial"/>
          <w:color w:val="000000"/>
        </w:rPr>
        <w:t>1. Л.А. Неменская Изобразительное искусство. Ты изображаешь, украшаешь и строишь, учебник 1 класс.</w:t>
      </w:r>
    </w:p>
    <w:p w:rsidR="00B22BB5" w:rsidRPr="000D5E4D" w:rsidRDefault="00B22BB5" w:rsidP="000D5E4D">
      <w:pPr>
        <w:shd w:val="clear" w:color="auto" w:fill="FFFFFF"/>
        <w:jc w:val="both"/>
        <w:rPr>
          <w:rFonts w:ascii="Arial Narrow" w:hAnsi="Arial Narrow" w:cs="Arial"/>
          <w:color w:val="000000"/>
        </w:rPr>
      </w:pPr>
      <w:r w:rsidRPr="000D5E4D">
        <w:rPr>
          <w:rFonts w:ascii="Arial Narrow" w:hAnsi="Arial Narrow" w:cs="Arial"/>
          <w:color w:val="000000"/>
        </w:rPr>
        <w:t>2. Е.И.Коротеева Изобразительное искусство. Искусство и ты, учебник</w:t>
      </w:r>
    </w:p>
    <w:p w:rsidR="00B22BB5" w:rsidRPr="000D5E4D" w:rsidRDefault="00B22BB5" w:rsidP="000D5E4D">
      <w:pPr>
        <w:shd w:val="clear" w:color="auto" w:fill="FFFFFF"/>
        <w:jc w:val="both"/>
        <w:rPr>
          <w:rFonts w:ascii="Arial Narrow" w:hAnsi="Arial Narrow" w:cs="Arial"/>
          <w:color w:val="000000"/>
        </w:rPr>
      </w:pPr>
      <w:r w:rsidRPr="000D5E4D">
        <w:rPr>
          <w:rFonts w:ascii="Arial Narrow" w:hAnsi="Arial Narrow" w:cs="Arial"/>
          <w:color w:val="000000"/>
        </w:rPr>
        <w:lastRenderedPageBreak/>
        <w:t>2 класс.</w:t>
      </w:r>
    </w:p>
    <w:p w:rsidR="00B22BB5" w:rsidRPr="000D5E4D" w:rsidRDefault="00B22BB5" w:rsidP="000D5E4D">
      <w:pPr>
        <w:shd w:val="clear" w:color="auto" w:fill="FFFFFF"/>
        <w:jc w:val="both"/>
        <w:rPr>
          <w:rFonts w:ascii="Arial Narrow" w:hAnsi="Arial Narrow" w:cs="Arial"/>
          <w:color w:val="000000"/>
        </w:rPr>
      </w:pPr>
      <w:r w:rsidRPr="000D5E4D">
        <w:rPr>
          <w:rFonts w:ascii="Arial Narrow" w:hAnsi="Arial Narrow" w:cs="Arial"/>
          <w:color w:val="000000"/>
        </w:rPr>
        <w:t>3. Н.А.Горяева Изобразительное искусство. Искусство вокруг нас, учебник</w:t>
      </w:r>
    </w:p>
    <w:p w:rsidR="00B22BB5" w:rsidRPr="000D5E4D" w:rsidRDefault="00B22BB5" w:rsidP="000D5E4D">
      <w:pPr>
        <w:shd w:val="clear" w:color="auto" w:fill="FFFFFF"/>
        <w:jc w:val="both"/>
        <w:rPr>
          <w:rFonts w:ascii="Arial Narrow" w:hAnsi="Arial Narrow" w:cs="Arial"/>
          <w:color w:val="000000"/>
        </w:rPr>
      </w:pPr>
      <w:r w:rsidRPr="000D5E4D">
        <w:rPr>
          <w:rFonts w:ascii="Arial Narrow" w:hAnsi="Arial Narrow" w:cs="Arial"/>
          <w:color w:val="000000"/>
        </w:rPr>
        <w:t>3 класс</w:t>
      </w:r>
    </w:p>
    <w:p w:rsidR="00B22BB5" w:rsidRPr="000D5E4D" w:rsidRDefault="00B22BB5" w:rsidP="000D5E4D">
      <w:pPr>
        <w:shd w:val="clear" w:color="auto" w:fill="FFFFFF"/>
        <w:jc w:val="both"/>
        <w:rPr>
          <w:rFonts w:ascii="Arial Narrow" w:hAnsi="Arial Narrow" w:cs="Arial"/>
          <w:color w:val="000000"/>
        </w:rPr>
      </w:pPr>
      <w:r w:rsidRPr="000D5E4D">
        <w:rPr>
          <w:rFonts w:ascii="Arial Narrow" w:hAnsi="Arial Narrow" w:cs="Arial"/>
          <w:color w:val="000000"/>
        </w:rPr>
        <w:t>4.Л.А. Неменская Изобразительное искусство. Каждый народ — художник.</w:t>
      </w:r>
    </w:p>
    <w:p w:rsidR="00B22BB5" w:rsidRPr="000D5E4D" w:rsidRDefault="00B22BB5" w:rsidP="000D5E4D">
      <w:pPr>
        <w:shd w:val="clear" w:color="auto" w:fill="FFFFFF"/>
        <w:jc w:val="both"/>
        <w:rPr>
          <w:rFonts w:ascii="Arial Narrow" w:hAnsi="Arial Narrow" w:cs="Arial"/>
          <w:color w:val="000000"/>
        </w:rPr>
      </w:pPr>
      <w:r w:rsidRPr="000D5E4D">
        <w:rPr>
          <w:rFonts w:ascii="Arial Narrow" w:hAnsi="Arial Narrow" w:cs="Arial"/>
          <w:color w:val="000000"/>
        </w:rPr>
        <w:t>4 класс.</w:t>
      </w:r>
    </w:p>
    <w:p w:rsidR="00B22BB5" w:rsidRPr="000D5E4D" w:rsidRDefault="00B22BB5" w:rsidP="000D5E4D">
      <w:pPr>
        <w:shd w:val="clear" w:color="auto" w:fill="FFFFFF"/>
        <w:jc w:val="both"/>
        <w:rPr>
          <w:rFonts w:ascii="Arial Narrow" w:hAnsi="Arial Narrow" w:cs="Arial"/>
          <w:color w:val="000000"/>
        </w:rPr>
      </w:pPr>
      <w:r w:rsidRPr="000D5E4D">
        <w:rPr>
          <w:rFonts w:ascii="Arial Narrow" w:hAnsi="Arial Narrow" w:cs="Arial"/>
          <w:b/>
          <w:bCs/>
          <w:i/>
          <w:iCs/>
          <w:color w:val="000000"/>
        </w:rPr>
        <w:t>Методические пособия</w:t>
      </w:r>
    </w:p>
    <w:p w:rsidR="00B22BB5" w:rsidRPr="000D5E4D" w:rsidRDefault="00B22BB5" w:rsidP="000D5E4D">
      <w:pPr>
        <w:shd w:val="clear" w:color="auto" w:fill="FFFFFF"/>
        <w:jc w:val="both"/>
        <w:rPr>
          <w:rFonts w:ascii="Arial Narrow" w:hAnsi="Arial Narrow" w:cs="Arial"/>
          <w:color w:val="000000"/>
        </w:rPr>
      </w:pPr>
      <w:r w:rsidRPr="000D5E4D">
        <w:rPr>
          <w:rFonts w:ascii="Arial Narrow" w:hAnsi="Arial Narrow" w:cs="Arial"/>
          <w:color w:val="000000"/>
        </w:rPr>
        <w:t>1. Поурочное планирование по учебникам под редакцией Б.М.Неменского. Изобразительное искусство 1-4 классы</w:t>
      </w:r>
    </w:p>
    <w:p w:rsidR="00B22BB5" w:rsidRPr="000D5E4D" w:rsidRDefault="00B22BB5" w:rsidP="000D5E4D">
      <w:pPr>
        <w:shd w:val="clear" w:color="auto" w:fill="FFFFFF"/>
        <w:jc w:val="both"/>
        <w:rPr>
          <w:rFonts w:ascii="Arial Narrow" w:hAnsi="Arial Narrow" w:cs="Arial"/>
          <w:color w:val="000000"/>
        </w:rPr>
      </w:pPr>
      <w:r w:rsidRPr="000D5E4D">
        <w:rPr>
          <w:rFonts w:ascii="Arial Narrow" w:hAnsi="Arial Narrow" w:cs="Arial"/>
          <w:color w:val="000000"/>
        </w:rPr>
        <w:t>«ИЗО. Технологические карты» для 1 - 4 классов</w:t>
      </w:r>
    </w:p>
    <w:p w:rsidR="00B22BB5" w:rsidRPr="000D5E4D" w:rsidRDefault="00B22BB5" w:rsidP="000D5E4D">
      <w:pPr>
        <w:shd w:val="clear" w:color="auto" w:fill="FFFFFF"/>
        <w:jc w:val="both"/>
        <w:rPr>
          <w:rFonts w:ascii="Arial Narrow" w:hAnsi="Arial Narrow" w:cs="Arial"/>
          <w:color w:val="000000"/>
        </w:rPr>
      </w:pPr>
      <w:r w:rsidRPr="000D5E4D">
        <w:rPr>
          <w:rFonts w:ascii="Arial Narrow" w:hAnsi="Arial Narrow" w:cs="Arial"/>
          <w:color w:val="000000"/>
        </w:rPr>
        <w:t>сайт издательства «Просвещение»</w:t>
      </w:r>
    </w:p>
    <w:p w:rsidR="00B22BB5" w:rsidRPr="000D5E4D" w:rsidRDefault="00B22BB5" w:rsidP="000D5E4D">
      <w:pPr>
        <w:shd w:val="clear" w:color="auto" w:fill="FFFFFF"/>
        <w:jc w:val="both"/>
        <w:rPr>
          <w:rFonts w:ascii="Arial Narrow" w:hAnsi="Arial Narrow" w:cs="Arial"/>
          <w:color w:val="000000"/>
        </w:rPr>
      </w:pPr>
      <w:r w:rsidRPr="000D5E4D">
        <w:rPr>
          <w:rFonts w:ascii="Arial Narrow" w:hAnsi="Arial Narrow" w:cs="Arial"/>
          <w:b/>
          <w:bCs/>
          <w:i/>
          <w:iCs/>
          <w:color w:val="000000"/>
        </w:rPr>
        <w:t>Технические средства обучения.</w:t>
      </w:r>
    </w:p>
    <w:p w:rsidR="00B22BB5" w:rsidRPr="000D5E4D" w:rsidRDefault="00B22BB5" w:rsidP="000D5E4D">
      <w:pPr>
        <w:numPr>
          <w:ilvl w:val="0"/>
          <w:numId w:val="2"/>
        </w:numPr>
        <w:shd w:val="clear" w:color="auto" w:fill="FFFFFF"/>
        <w:ind w:left="0"/>
        <w:jc w:val="both"/>
        <w:rPr>
          <w:rFonts w:ascii="Arial Narrow" w:hAnsi="Arial Narrow" w:cs="Arial"/>
          <w:color w:val="000000"/>
        </w:rPr>
      </w:pPr>
      <w:r w:rsidRPr="000D5E4D">
        <w:rPr>
          <w:rFonts w:ascii="Arial Narrow" w:hAnsi="Arial Narrow" w:cs="Arial"/>
          <w:color w:val="000000"/>
        </w:rPr>
        <w:t>Компьютер.</w:t>
      </w:r>
    </w:p>
    <w:p w:rsidR="00B22BB5" w:rsidRPr="000D5E4D" w:rsidRDefault="00B22BB5" w:rsidP="000D5E4D">
      <w:pPr>
        <w:numPr>
          <w:ilvl w:val="0"/>
          <w:numId w:val="2"/>
        </w:numPr>
        <w:shd w:val="clear" w:color="auto" w:fill="FFFFFF"/>
        <w:ind w:left="0"/>
        <w:jc w:val="both"/>
        <w:rPr>
          <w:rFonts w:ascii="Arial Narrow" w:hAnsi="Arial Narrow" w:cs="Arial"/>
          <w:color w:val="000000"/>
        </w:rPr>
      </w:pPr>
      <w:r w:rsidRPr="000D5E4D">
        <w:rPr>
          <w:rFonts w:ascii="Arial Narrow" w:hAnsi="Arial Narrow" w:cs="Arial"/>
          <w:color w:val="000000"/>
        </w:rPr>
        <w:t>Проектор.</w:t>
      </w:r>
    </w:p>
    <w:p w:rsidR="00B22BB5" w:rsidRPr="000D5E4D" w:rsidRDefault="00B22BB5" w:rsidP="000D5E4D">
      <w:pPr>
        <w:numPr>
          <w:ilvl w:val="0"/>
          <w:numId w:val="2"/>
        </w:numPr>
        <w:shd w:val="clear" w:color="auto" w:fill="FFFFFF"/>
        <w:ind w:left="0"/>
        <w:jc w:val="both"/>
        <w:rPr>
          <w:rFonts w:ascii="Arial Narrow" w:hAnsi="Arial Narrow" w:cs="Arial"/>
          <w:color w:val="000000"/>
        </w:rPr>
      </w:pPr>
      <w:r w:rsidRPr="000D5E4D">
        <w:rPr>
          <w:rFonts w:ascii="Arial Narrow" w:hAnsi="Arial Narrow" w:cs="Arial"/>
          <w:color w:val="000000"/>
        </w:rPr>
        <w:t>Магнитная доска.</w:t>
      </w:r>
    </w:p>
    <w:p w:rsidR="00B22BB5" w:rsidRPr="000D5E4D" w:rsidRDefault="00B22BB5" w:rsidP="000D5E4D">
      <w:pPr>
        <w:numPr>
          <w:ilvl w:val="0"/>
          <w:numId w:val="2"/>
        </w:numPr>
        <w:shd w:val="clear" w:color="auto" w:fill="FFFFFF"/>
        <w:ind w:left="0"/>
        <w:jc w:val="both"/>
        <w:rPr>
          <w:rFonts w:ascii="Arial Narrow" w:hAnsi="Arial Narrow" w:cs="Arial"/>
          <w:color w:val="000000"/>
        </w:rPr>
      </w:pPr>
      <w:r w:rsidRPr="000D5E4D">
        <w:rPr>
          <w:rFonts w:ascii="Arial Narrow" w:hAnsi="Arial Narrow" w:cs="Arial"/>
          <w:color w:val="000000"/>
        </w:rPr>
        <w:t>Краски, кисточки, рабочая тетрадь у каждого обучающегося</w:t>
      </w:r>
    </w:p>
    <w:p w:rsidR="00B22BB5" w:rsidRPr="000D5E4D" w:rsidRDefault="00B22BB5" w:rsidP="000D5E4D">
      <w:pPr>
        <w:shd w:val="clear" w:color="auto" w:fill="FFFFFF"/>
        <w:jc w:val="both"/>
        <w:rPr>
          <w:rFonts w:ascii="Arial Narrow" w:hAnsi="Arial Narrow" w:cs="Arial"/>
          <w:color w:val="000000"/>
        </w:rPr>
      </w:pPr>
      <w:r w:rsidRPr="000D5E4D">
        <w:rPr>
          <w:rFonts w:ascii="Arial Narrow" w:hAnsi="Arial Narrow" w:cs="Arial"/>
          <w:b/>
          <w:bCs/>
          <w:i/>
          <w:iCs/>
          <w:color w:val="000000"/>
        </w:rPr>
        <w:t>Демонстрационный и раздаточный материал.</w:t>
      </w:r>
    </w:p>
    <w:p w:rsidR="00B22BB5" w:rsidRPr="000D5E4D" w:rsidRDefault="00B22BB5" w:rsidP="000D5E4D">
      <w:pPr>
        <w:shd w:val="clear" w:color="auto" w:fill="FFFFFF"/>
        <w:jc w:val="both"/>
        <w:rPr>
          <w:rFonts w:ascii="Arial Narrow" w:hAnsi="Arial Narrow" w:cs="Arial"/>
          <w:color w:val="000000"/>
        </w:rPr>
      </w:pPr>
      <w:r w:rsidRPr="000D5E4D">
        <w:rPr>
          <w:rFonts w:ascii="Arial Narrow" w:hAnsi="Arial Narrow" w:cs="Arial"/>
          <w:color w:val="000000"/>
        </w:rPr>
        <w:t>Иллюстративные материалы (альбомы, комплекты открыток и др.).</w:t>
      </w:r>
    </w:p>
    <w:p w:rsidR="00B22BB5" w:rsidRPr="000D5E4D" w:rsidRDefault="00B22BB5" w:rsidP="000D5E4D">
      <w:pPr>
        <w:shd w:val="clear" w:color="auto" w:fill="FFFFFF"/>
        <w:jc w:val="both"/>
        <w:rPr>
          <w:rFonts w:ascii="Arial Narrow" w:hAnsi="Arial Narrow" w:cs="Arial"/>
          <w:color w:val="000000"/>
        </w:rPr>
      </w:pPr>
      <w:r w:rsidRPr="000D5E4D">
        <w:rPr>
          <w:rFonts w:ascii="Arial Narrow" w:hAnsi="Arial Narrow" w:cs="Arial"/>
          <w:b/>
          <w:bCs/>
          <w:i/>
          <w:iCs/>
          <w:color w:val="000000"/>
        </w:rPr>
        <w:t>Интернет-ресурсы:</w:t>
      </w:r>
    </w:p>
    <w:p w:rsidR="00B22BB5" w:rsidRPr="000D5E4D" w:rsidRDefault="005F7D33" w:rsidP="000D5E4D">
      <w:pPr>
        <w:shd w:val="clear" w:color="auto" w:fill="FFFFFF"/>
        <w:jc w:val="both"/>
        <w:rPr>
          <w:rFonts w:ascii="Arial Narrow" w:hAnsi="Arial Narrow" w:cs="Arial"/>
          <w:color w:val="000000"/>
        </w:rPr>
      </w:pPr>
      <w:hyperlink r:id="rId8" w:history="1">
        <w:r w:rsidR="00B22BB5" w:rsidRPr="000D5E4D">
          <w:rPr>
            <w:rFonts w:ascii="Arial Narrow" w:hAnsi="Arial Narrow" w:cs="Arial"/>
            <w:color w:val="00000A"/>
            <w:u w:val="single"/>
          </w:rPr>
          <w:t>http://yandex.ru</w:t>
        </w:r>
      </w:hyperlink>
      <w:r w:rsidR="00B22BB5" w:rsidRPr="000D5E4D">
        <w:rPr>
          <w:rFonts w:ascii="Arial Narrow" w:hAnsi="Arial Narrow" w:cs="Arial"/>
          <w:color w:val="000000"/>
        </w:rPr>
        <w:t>,</w:t>
      </w:r>
    </w:p>
    <w:p w:rsidR="00B22BB5" w:rsidRPr="000D5E4D" w:rsidRDefault="005F7D33" w:rsidP="000D5E4D">
      <w:pPr>
        <w:shd w:val="clear" w:color="auto" w:fill="FFFFFF"/>
        <w:jc w:val="both"/>
        <w:rPr>
          <w:rFonts w:ascii="Arial Narrow" w:hAnsi="Arial Narrow" w:cs="Arial"/>
          <w:color w:val="000000"/>
        </w:rPr>
      </w:pPr>
      <w:hyperlink r:id="rId9" w:history="1">
        <w:r w:rsidR="00B22BB5" w:rsidRPr="000D5E4D">
          <w:rPr>
            <w:rFonts w:ascii="Arial Narrow" w:hAnsi="Arial Narrow" w:cs="Arial"/>
            <w:color w:val="00000A"/>
            <w:u w:val="single"/>
          </w:rPr>
          <w:t>http://knigitut.net</w:t>
        </w:r>
      </w:hyperlink>
    </w:p>
    <w:p w:rsidR="00B22BB5" w:rsidRPr="000D5E4D" w:rsidRDefault="005F7D33" w:rsidP="000D5E4D">
      <w:pPr>
        <w:shd w:val="clear" w:color="auto" w:fill="FFFFFF"/>
        <w:jc w:val="both"/>
        <w:rPr>
          <w:rFonts w:ascii="Arial Narrow" w:hAnsi="Arial Narrow" w:cs="Arial"/>
          <w:color w:val="000000"/>
        </w:rPr>
      </w:pPr>
      <w:hyperlink r:id="rId10" w:history="1">
        <w:r w:rsidR="00B22BB5" w:rsidRPr="000D5E4D">
          <w:rPr>
            <w:rFonts w:ascii="Arial Narrow" w:hAnsi="Arial Narrow" w:cs="Arial"/>
            <w:color w:val="00000A"/>
            <w:u w:val="single"/>
          </w:rPr>
          <w:t>http://festival.1september.ru</w:t>
        </w:r>
      </w:hyperlink>
    </w:p>
    <w:p w:rsidR="00B22BB5" w:rsidRPr="000D5E4D" w:rsidRDefault="00B22BB5" w:rsidP="000D5E4D">
      <w:pPr>
        <w:shd w:val="clear" w:color="auto" w:fill="FFFFFF"/>
        <w:jc w:val="both"/>
        <w:rPr>
          <w:rFonts w:ascii="Arial Narrow" w:hAnsi="Arial Narrow" w:cs="Arial"/>
          <w:color w:val="000000"/>
        </w:rPr>
      </w:pPr>
      <w:r w:rsidRPr="000D5E4D">
        <w:rPr>
          <w:rFonts w:ascii="Arial Narrow" w:hAnsi="Arial Narrow" w:cs="Arial"/>
          <w:color w:val="000000"/>
        </w:rPr>
        <w:t>http://www.google.ru</w:t>
      </w:r>
    </w:p>
    <w:p w:rsidR="00B22BB5" w:rsidRPr="000D5E4D" w:rsidRDefault="005F7D33" w:rsidP="000D5E4D">
      <w:pPr>
        <w:shd w:val="clear" w:color="auto" w:fill="FFFFFF"/>
        <w:jc w:val="both"/>
        <w:rPr>
          <w:rFonts w:ascii="Arial Narrow" w:hAnsi="Arial Narrow" w:cs="Arial"/>
          <w:color w:val="000000"/>
        </w:rPr>
      </w:pPr>
      <w:hyperlink r:id="rId11" w:history="1">
        <w:r w:rsidR="00B22BB5" w:rsidRPr="000D5E4D">
          <w:rPr>
            <w:rFonts w:ascii="Arial Narrow" w:hAnsi="Arial Narrow" w:cs="Arial"/>
            <w:color w:val="00000A"/>
            <w:u w:val="single"/>
          </w:rPr>
          <w:t>ttp://nova.rambler.ru</w:t>
        </w:r>
      </w:hyperlink>
    </w:p>
    <w:p w:rsidR="00FC03B1" w:rsidRPr="000D5E4D" w:rsidRDefault="00FC03B1" w:rsidP="000D5E4D">
      <w:pPr>
        <w:pStyle w:val="a3"/>
        <w:numPr>
          <w:ilvl w:val="0"/>
          <w:numId w:val="33"/>
        </w:numPr>
        <w:spacing w:after="0" w:line="240" w:lineRule="auto"/>
        <w:jc w:val="both"/>
        <w:rPr>
          <w:rFonts w:ascii="Century Gothic" w:hAnsi="Century Gothic"/>
          <w:b/>
          <w:sz w:val="24"/>
          <w:szCs w:val="24"/>
          <w:u w:val="single"/>
        </w:rPr>
      </w:pPr>
      <w:r w:rsidRPr="000D5E4D">
        <w:rPr>
          <w:rFonts w:ascii="Century Gothic" w:hAnsi="Century Gothic"/>
          <w:b/>
          <w:sz w:val="24"/>
          <w:szCs w:val="24"/>
          <w:u w:val="single"/>
        </w:rPr>
        <w:t>Математика.</w:t>
      </w:r>
    </w:p>
    <w:p w:rsidR="00B77AFE" w:rsidRPr="000D5E4D" w:rsidRDefault="00B77AFE" w:rsidP="000D5E4D">
      <w:pPr>
        <w:pStyle w:val="a3"/>
        <w:spacing w:after="0" w:line="240" w:lineRule="auto"/>
        <w:jc w:val="both"/>
        <w:rPr>
          <w:rFonts w:ascii="Arial Narrow" w:hAnsi="Arial Narrow"/>
          <w:b/>
          <w:sz w:val="24"/>
          <w:szCs w:val="24"/>
          <w:u w:val="single"/>
        </w:rPr>
      </w:pPr>
      <w:r w:rsidRPr="000D5E4D">
        <w:rPr>
          <w:rFonts w:ascii="Arial Narrow" w:hAnsi="Arial Narrow"/>
          <w:b/>
          <w:bCs/>
          <w:sz w:val="24"/>
          <w:szCs w:val="24"/>
        </w:rPr>
        <w:t xml:space="preserve">                                                         </w:t>
      </w:r>
      <w:r w:rsidR="002813A5" w:rsidRPr="000D5E4D">
        <w:rPr>
          <w:rFonts w:ascii="Arial Narrow" w:hAnsi="Arial Narrow"/>
          <w:b/>
          <w:bCs/>
          <w:sz w:val="24"/>
          <w:szCs w:val="24"/>
        </w:rPr>
        <w:t>2.1.</w:t>
      </w:r>
      <w:r w:rsidRPr="000D5E4D">
        <w:rPr>
          <w:rFonts w:ascii="Arial Narrow" w:hAnsi="Arial Narrow"/>
          <w:b/>
          <w:bCs/>
          <w:sz w:val="24"/>
          <w:szCs w:val="24"/>
        </w:rPr>
        <w:t xml:space="preserve"> ПОЯСНИТЕЛЬНАЯ ЗАПИСКА</w:t>
      </w:r>
    </w:p>
    <w:p w:rsidR="00FC03B1" w:rsidRPr="000D5E4D" w:rsidRDefault="00FC03B1" w:rsidP="000D5E4D">
      <w:pPr>
        <w:ind w:left="360"/>
        <w:jc w:val="both"/>
        <w:rPr>
          <w:rFonts w:ascii="Arial Narrow" w:hAnsi="Arial Narrow"/>
        </w:rPr>
      </w:pPr>
      <w:r w:rsidRPr="000D5E4D">
        <w:rPr>
          <w:rFonts w:ascii="Arial Narrow" w:hAnsi="Arial Narrow"/>
        </w:rPr>
        <w:t>Адаптированная рабочая программа по математике  разработана на основе</w:t>
      </w:r>
      <w:r w:rsidR="002813A5" w:rsidRPr="000D5E4D">
        <w:rPr>
          <w:rFonts w:ascii="Arial Narrow" w:hAnsi="Arial Narrow"/>
        </w:rPr>
        <w:t xml:space="preserve"> </w:t>
      </w:r>
      <w:r w:rsidR="002813A5" w:rsidRPr="000D5E4D">
        <w:rPr>
          <w:rFonts w:ascii="Arial Narrow" w:hAnsi="Arial Narrow" w:cs="Arial"/>
          <w:color w:val="000000"/>
        </w:rPr>
        <w:t>ф</w:t>
      </w:r>
      <w:r w:rsidRPr="000D5E4D">
        <w:rPr>
          <w:rFonts w:ascii="Arial Narrow" w:hAnsi="Arial Narrow" w:cs="Arial"/>
          <w:color w:val="000000"/>
        </w:rPr>
        <w:t>едерального государственного образовательного стандарта</w:t>
      </w:r>
      <w:r w:rsidR="002813A5" w:rsidRPr="000D5E4D">
        <w:rPr>
          <w:rFonts w:ascii="Arial Narrow" w:hAnsi="Arial Narrow" w:cs="Arial"/>
          <w:color w:val="000000"/>
        </w:rPr>
        <w:t xml:space="preserve"> для детей с ОВЗ. Э</w:t>
      </w:r>
      <w:r w:rsidRPr="000D5E4D">
        <w:rPr>
          <w:rFonts w:ascii="Arial Narrow" w:hAnsi="Arial Narrow"/>
        </w:rPr>
        <w:t>то образовательная программа, адаптированная для обучения детей с ТНР</w:t>
      </w:r>
      <w:r w:rsidR="002813A5" w:rsidRPr="000D5E4D">
        <w:rPr>
          <w:rFonts w:ascii="Arial Narrow" w:hAnsi="Arial Narrow"/>
        </w:rPr>
        <w:t>, вариант 5.2.</w:t>
      </w:r>
      <w:r w:rsidRPr="000D5E4D">
        <w:rPr>
          <w:rFonts w:ascii="Arial Narrow" w:hAnsi="Arial Narrow"/>
        </w:rPr>
        <w:t xml:space="preserve"> с учетом особенностей их психофизического и речевого развития, индивидуальных возможностей, обеспечивающая коррекцию нарушений развития и социальную адаптацию</w:t>
      </w:r>
      <w:r w:rsidR="002813A5" w:rsidRPr="000D5E4D">
        <w:rPr>
          <w:rFonts w:ascii="Arial Narrow" w:hAnsi="Arial Narrow"/>
        </w:rPr>
        <w:t xml:space="preserve">. Программа разработана на основе  </w:t>
      </w:r>
      <w:r w:rsidRPr="000D5E4D">
        <w:rPr>
          <w:rFonts w:ascii="Arial Narrow" w:hAnsi="Arial Narrow"/>
        </w:rPr>
        <w:t>планируемых результатов начального общего образования,</w:t>
      </w:r>
      <w:r w:rsidR="002813A5" w:rsidRPr="000D5E4D">
        <w:rPr>
          <w:rFonts w:ascii="Arial Narrow" w:hAnsi="Arial Narrow"/>
        </w:rPr>
        <w:t xml:space="preserve"> </w:t>
      </w:r>
      <w:r w:rsidRPr="000D5E4D">
        <w:rPr>
          <w:rFonts w:ascii="Arial Narrow" w:hAnsi="Arial Narrow"/>
        </w:rPr>
        <w:t xml:space="preserve">авторской программы </w:t>
      </w:r>
      <w:r w:rsidRPr="000D5E4D">
        <w:rPr>
          <w:rFonts w:ascii="Arial Narrow" w:hAnsi="Arial Narrow"/>
          <w:color w:val="000000"/>
        </w:rPr>
        <w:t xml:space="preserve">М. И. Моро, Ю. М. Колягина, М. А. Бантовой, Г. В. Бельтюковой, С. И. Волковой, С. В. Степановой «Математика», утвержденной МО РФ в соответствии с требованиями </w:t>
      </w:r>
      <w:r w:rsidR="002813A5" w:rsidRPr="000D5E4D">
        <w:rPr>
          <w:rFonts w:ascii="Arial Narrow" w:hAnsi="Arial Narrow"/>
          <w:color w:val="000000"/>
        </w:rPr>
        <w:t>ф</w:t>
      </w:r>
      <w:r w:rsidRPr="000D5E4D">
        <w:rPr>
          <w:rFonts w:ascii="Arial Narrow" w:hAnsi="Arial Narrow"/>
          <w:color w:val="000000"/>
        </w:rPr>
        <w:t>едерального государственного стандарта начального образования</w:t>
      </w:r>
    </w:p>
    <w:p w:rsidR="00D71C92" w:rsidRPr="000D5E4D" w:rsidRDefault="00D71C92" w:rsidP="000D5E4D">
      <w:pPr>
        <w:pStyle w:val="af1"/>
        <w:shd w:val="clear" w:color="auto" w:fill="FFFFFF"/>
        <w:spacing w:before="0" w:beforeAutospacing="0" w:after="0" w:afterAutospacing="0"/>
        <w:jc w:val="both"/>
        <w:rPr>
          <w:rFonts w:ascii="Arial Narrow" w:hAnsi="Arial Narrow" w:cs="Arial"/>
          <w:color w:val="000000"/>
        </w:rPr>
      </w:pPr>
      <w:r w:rsidRPr="000D5E4D">
        <w:rPr>
          <w:rFonts w:ascii="Arial Narrow" w:hAnsi="Arial Narrow"/>
          <w:b/>
          <w:bCs/>
          <w:i/>
          <w:iCs/>
          <w:color w:val="000000"/>
        </w:rPr>
        <w:t>Цель учебного предмета</w:t>
      </w:r>
    </w:p>
    <w:p w:rsidR="00D71C92" w:rsidRPr="000D5E4D" w:rsidRDefault="00D71C92" w:rsidP="000D5E4D">
      <w:pPr>
        <w:shd w:val="clear" w:color="auto" w:fill="FFFFFF"/>
        <w:jc w:val="both"/>
        <w:rPr>
          <w:rFonts w:ascii="Arial Narrow" w:hAnsi="Arial Narrow" w:cs="Arial"/>
          <w:color w:val="000000"/>
        </w:rPr>
      </w:pPr>
      <w:r w:rsidRPr="000D5E4D">
        <w:rPr>
          <w:rFonts w:ascii="Arial Narrow" w:hAnsi="Arial Narrow"/>
          <w:color w:val="000000"/>
        </w:rPr>
        <w:t xml:space="preserve">- развитие образного и логического мышления, воображения; формирование предметных умений и навыков, необходимых для успешного решения учебных и практических задач </w:t>
      </w:r>
      <w:r w:rsidRPr="000D5E4D">
        <w:rPr>
          <w:rFonts w:ascii="Arial Narrow" w:hAnsi="Arial Narrow"/>
        </w:rPr>
        <w:t>для обучения детей с ТНР.</w:t>
      </w:r>
    </w:p>
    <w:p w:rsidR="00D71C92" w:rsidRPr="000D5E4D" w:rsidRDefault="00D71C92" w:rsidP="000D5E4D">
      <w:pPr>
        <w:pStyle w:val="af1"/>
        <w:shd w:val="clear" w:color="auto" w:fill="FFFFFF"/>
        <w:spacing w:before="0" w:beforeAutospacing="0" w:after="0" w:afterAutospacing="0"/>
        <w:jc w:val="both"/>
        <w:rPr>
          <w:rFonts w:ascii="Arial Narrow" w:hAnsi="Arial Narrow" w:cs="Arial"/>
          <w:color w:val="000000"/>
        </w:rPr>
      </w:pPr>
      <w:r w:rsidRPr="000D5E4D">
        <w:rPr>
          <w:rFonts w:ascii="Arial Narrow" w:hAnsi="Arial Narrow"/>
          <w:b/>
          <w:bCs/>
          <w:i/>
          <w:iCs/>
          <w:color w:val="000000"/>
        </w:rPr>
        <w:t>Задачи курса:</w:t>
      </w:r>
    </w:p>
    <w:p w:rsidR="00D71C92" w:rsidRPr="000D5E4D" w:rsidRDefault="00D71C92" w:rsidP="000D5E4D">
      <w:pPr>
        <w:pStyle w:val="22"/>
        <w:shd w:val="clear" w:color="auto" w:fill="auto"/>
        <w:spacing w:before="0" w:line="240" w:lineRule="auto"/>
        <w:ind w:right="-8" w:firstLine="720"/>
        <w:jc w:val="both"/>
        <w:rPr>
          <w:rFonts w:ascii="Arial Narrow" w:hAnsi="Arial Narrow"/>
          <w:sz w:val="24"/>
          <w:szCs w:val="24"/>
        </w:rPr>
      </w:pPr>
      <w:r w:rsidRPr="000D5E4D">
        <w:rPr>
          <w:rFonts w:ascii="Arial Narrow" w:hAnsi="Arial Narrow"/>
          <w:sz w:val="24"/>
          <w:szCs w:val="24"/>
        </w:rPr>
        <w:t>Основные задачи курса математики в начальной школе для обучающихся с ТНР заключаются в том, чтобы:</w:t>
      </w:r>
    </w:p>
    <w:p w:rsidR="00D71C92" w:rsidRPr="000D5E4D" w:rsidRDefault="00D71C92" w:rsidP="000D5E4D">
      <w:pPr>
        <w:pStyle w:val="22"/>
        <w:numPr>
          <w:ilvl w:val="0"/>
          <w:numId w:val="4"/>
        </w:numPr>
        <w:shd w:val="clear" w:color="auto" w:fill="auto"/>
        <w:spacing w:before="0" w:line="240" w:lineRule="auto"/>
        <w:ind w:left="0" w:right="-8" w:firstLine="426"/>
        <w:jc w:val="both"/>
        <w:rPr>
          <w:rFonts w:ascii="Arial Narrow" w:hAnsi="Arial Narrow"/>
          <w:sz w:val="24"/>
          <w:szCs w:val="24"/>
        </w:rPr>
      </w:pPr>
      <w:r w:rsidRPr="000D5E4D">
        <w:rPr>
          <w:rFonts w:ascii="Arial Narrow" w:hAnsi="Arial Narrow"/>
          <w:sz w:val="24"/>
          <w:szCs w:val="24"/>
        </w:rPr>
        <w:t>развивать у обучающихся с ТНР сенсорно-перцептивные функции, обеспечивающие полноценное освоение математических операций;</w:t>
      </w:r>
    </w:p>
    <w:p w:rsidR="00D71C92" w:rsidRPr="000D5E4D" w:rsidRDefault="00D71C92" w:rsidP="000D5E4D">
      <w:pPr>
        <w:pStyle w:val="22"/>
        <w:numPr>
          <w:ilvl w:val="0"/>
          <w:numId w:val="4"/>
        </w:numPr>
        <w:shd w:val="clear" w:color="auto" w:fill="auto"/>
        <w:spacing w:before="0" w:line="240" w:lineRule="auto"/>
        <w:ind w:left="0" w:right="-8" w:firstLine="426"/>
        <w:jc w:val="both"/>
        <w:rPr>
          <w:rFonts w:ascii="Arial Narrow" w:hAnsi="Arial Narrow"/>
          <w:sz w:val="24"/>
          <w:szCs w:val="24"/>
        </w:rPr>
      </w:pPr>
      <w:r w:rsidRPr="000D5E4D">
        <w:rPr>
          <w:rFonts w:ascii="Arial Narrow" w:hAnsi="Arial Narrow"/>
          <w:sz w:val="24"/>
          <w:szCs w:val="24"/>
        </w:rPr>
        <w:t>развивать внимание, память, восприятие, логические операции сравнений, классификаций, сериации, умозаключения;</w:t>
      </w:r>
    </w:p>
    <w:p w:rsidR="00D71C92" w:rsidRPr="000D5E4D" w:rsidRDefault="00D71C92" w:rsidP="000D5E4D">
      <w:pPr>
        <w:pStyle w:val="22"/>
        <w:numPr>
          <w:ilvl w:val="0"/>
          <w:numId w:val="4"/>
        </w:numPr>
        <w:shd w:val="clear" w:color="auto" w:fill="auto"/>
        <w:spacing w:before="0" w:line="240" w:lineRule="auto"/>
        <w:ind w:left="0" w:right="-8" w:firstLine="426"/>
        <w:jc w:val="both"/>
        <w:rPr>
          <w:rFonts w:ascii="Arial Narrow" w:hAnsi="Arial Narrow"/>
          <w:sz w:val="24"/>
          <w:szCs w:val="24"/>
        </w:rPr>
      </w:pPr>
      <w:r w:rsidRPr="000D5E4D">
        <w:rPr>
          <w:rFonts w:ascii="Arial Narrow" w:hAnsi="Arial Narrow"/>
          <w:sz w:val="24"/>
          <w:szCs w:val="24"/>
        </w:rPr>
        <w:t>сформировать начальные математические знания, стойкие вычислительные навыки;</w:t>
      </w:r>
    </w:p>
    <w:p w:rsidR="00D71C92" w:rsidRPr="000D5E4D" w:rsidRDefault="00D71C92" w:rsidP="000D5E4D">
      <w:pPr>
        <w:pStyle w:val="22"/>
        <w:numPr>
          <w:ilvl w:val="0"/>
          <w:numId w:val="4"/>
        </w:numPr>
        <w:shd w:val="clear" w:color="auto" w:fill="auto"/>
        <w:spacing w:before="0" w:line="240" w:lineRule="auto"/>
        <w:ind w:left="0" w:right="-8" w:firstLine="426"/>
        <w:jc w:val="both"/>
        <w:rPr>
          <w:rFonts w:ascii="Arial Narrow" w:hAnsi="Arial Narrow"/>
          <w:sz w:val="24"/>
          <w:szCs w:val="24"/>
        </w:rPr>
      </w:pPr>
      <w:r w:rsidRPr="000D5E4D">
        <w:rPr>
          <w:rFonts w:ascii="Arial Narrow" w:hAnsi="Arial Narrow"/>
          <w:sz w:val="24"/>
          <w:szCs w:val="24"/>
        </w:rPr>
        <w:lastRenderedPageBreak/>
        <w:t>формировать и закреплять в речи абстрактные, отвлечённые, обобщающие понятия;</w:t>
      </w:r>
    </w:p>
    <w:p w:rsidR="00D71C92" w:rsidRPr="000D5E4D" w:rsidRDefault="00D71C92" w:rsidP="000D5E4D">
      <w:pPr>
        <w:pStyle w:val="22"/>
        <w:numPr>
          <w:ilvl w:val="0"/>
          <w:numId w:val="4"/>
        </w:numPr>
        <w:shd w:val="clear" w:color="auto" w:fill="auto"/>
        <w:spacing w:before="0" w:line="240" w:lineRule="auto"/>
        <w:ind w:left="0" w:right="-8" w:firstLine="426"/>
        <w:jc w:val="both"/>
        <w:rPr>
          <w:rFonts w:ascii="Arial Narrow" w:hAnsi="Arial Narrow"/>
          <w:sz w:val="24"/>
          <w:szCs w:val="24"/>
        </w:rPr>
      </w:pPr>
      <w:r w:rsidRPr="000D5E4D">
        <w:rPr>
          <w:rFonts w:ascii="Arial Narrow" w:hAnsi="Arial Narrow"/>
          <w:sz w:val="24"/>
          <w:szCs w:val="24"/>
        </w:rPr>
        <w:t>развивать процессы символизации, понимания и употребления сложных логико</w:t>
      </w:r>
      <w:r w:rsidRPr="000D5E4D">
        <w:rPr>
          <w:rFonts w:ascii="Arial Narrow" w:hAnsi="Arial Narrow"/>
          <w:sz w:val="24"/>
          <w:szCs w:val="24"/>
        </w:rPr>
        <w:softHyphen/>
        <w:t>грамматических конструкций;</w:t>
      </w:r>
    </w:p>
    <w:p w:rsidR="00D71C92" w:rsidRPr="000D5E4D" w:rsidRDefault="00D71C92" w:rsidP="000D5E4D">
      <w:pPr>
        <w:pStyle w:val="22"/>
        <w:numPr>
          <w:ilvl w:val="0"/>
          <w:numId w:val="4"/>
        </w:numPr>
        <w:shd w:val="clear" w:color="auto" w:fill="auto"/>
        <w:spacing w:before="0" w:line="240" w:lineRule="auto"/>
        <w:ind w:left="0" w:right="-8" w:firstLine="426"/>
        <w:jc w:val="both"/>
        <w:rPr>
          <w:rFonts w:ascii="Arial Narrow" w:hAnsi="Arial Narrow"/>
          <w:sz w:val="24"/>
          <w:szCs w:val="24"/>
        </w:rPr>
      </w:pPr>
      <w:r w:rsidRPr="000D5E4D">
        <w:rPr>
          <w:rFonts w:ascii="Arial Narrow" w:hAnsi="Arial Narrow"/>
          <w:sz w:val="24"/>
          <w:szCs w:val="24"/>
        </w:rPr>
        <w:t>сформировать умение анализировать условие задачи, определять связи между ее отдельными компонентами;</w:t>
      </w:r>
    </w:p>
    <w:p w:rsidR="00D71C92" w:rsidRPr="000D5E4D" w:rsidRDefault="00D71C92" w:rsidP="000D5E4D">
      <w:pPr>
        <w:pStyle w:val="22"/>
        <w:numPr>
          <w:ilvl w:val="0"/>
          <w:numId w:val="4"/>
        </w:numPr>
        <w:shd w:val="clear" w:color="auto" w:fill="auto"/>
        <w:spacing w:before="0" w:line="240" w:lineRule="auto"/>
        <w:ind w:left="0" w:right="-8" w:firstLine="426"/>
        <w:jc w:val="both"/>
        <w:rPr>
          <w:rFonts w:ascii="Arial Narrow" w:hAnsi="Arial Narrow"/>
          <w:sz w:val="24"/>
          <w:szCs w:val="24"/>
        </w:rPr>
      </w:pPr>
      <w:r w:rsidRPr="000D5E4D">
        <w:rPr>
          <w:rFonts w:ascii="Arial Narrow" w:hAnsi="Arial Narrow"/>
          <w:sz w:val="24"/>
          <w:szCs w:val="24"/>
        </w:rPr>
        <w:t>сформировать умение находить правильное решение задачи;</w:t>
      </w:r>
    </w:p>
    <w:p w:rsidR="00D71C92" w:rsidRPr="000D5E4D" w:rsidRDefault="00D71C92" w:rsidP="000D5E4D">
      <w:pPr>
        <w:pStyle w:val="22"/>
        <w:numPr>
          <w:ilvl w:val="0"/>
          <w:numId w:val="4"/>
        </w:numPr>
        <w:shd w:val="clear" w:color="auto" w:fill="auto"/>
        <w:spacing w:before="0" w:line="240" w:lineRule="auto"/>
        <w:ind w:left="0" w:right="-8" w:firstLine="426"/>
        <w:jc w:val="both"/>
        <w:rPr>
          <w:rFonts w:ascii="Arial Narrow" w:hAnsi="Arial Narrow"/>
          <w:sz w:val="24"/>
          <w:szCs w:val="24"/>
        </w:rPr>
      </w:pPr>
      <w:r w:rsidRPr="000D5E4D">
        <w:rPr>
          <w:rFonts w:ascii="Arial Narrow" w:hAnsi="Arial Narrow"/>
          <w:sz w:val="24"/>
          <w:szCs w:val="24"/>
        </w:rPr>
        <w:t>развивать у обучающихся интерес и математические способности;</w:t>
      </w:r>
    </w:p>
    <w:p w:rsidR="00D71C92" w:rsidRPr="000D5E4D" w:rsidRDefault="00D71C92" w:rsidP="000D5E4D">
      <w:pPr>
        <w:pStyle w:val="22"/>
        <w:numPr>
          <w:ilvl w:val="0"/>
          <w:numId w:val="4"/>
        </w:numPr>
        <w:shd w:val="clear" w:color="auto" w:fill="auto"/>
        <w:spacing w:before="0" w:line="240" w:lineRule="auto"/>
        <w:ind w:left="0" w:right="-8" w:firstLine="426"/>
        <w:jc w:val="both"/>
        <w:rPr>
          <w:rFonts w:ascii="Arial Narrow" w:hAnsi="Arial Narrow"/>
          <w:sz w:val="24"/>
          <w:szCs w:val="24"/>
        </w:rPr>
      </w:pPr>
      <w:r w:rsidRPr="000D5E4D">
        <w:rPr>
          <w:rFonts w:ascii="Arial Narrow" w:hAnsi="Arial Narrow"/>
          <w:sz w:val="24"/>
          <w:szCs w:val="24"/>
        </w:rPr>
        <w:t>совершенствовать внимание, память, восприятие, логические операции сравнения, классификации, сериации, умозаключения, мышление;</w:t>
      </w:r>
    </w:p>
    <w:p w:rsidR="00D71C92" w:rsidRPr="000D5E4D" w:rsidRDefault="00D71C92" w:rsidP="000D5E4D">
      <w:pPr>
        <w:pStyle w:val="22"/>
        <w:numPr>
          <w:ilvl w:val="0"/>
          <w:numId w:val="4"/>
        </w:numPr>
        <w:shd w:val="clear" w:color="auto" w:fill="auto"/>
        <w:spacing w:before="0" w:line="240" w:lineRule="auto"/>
        <w:ind w:left="0" w:right="-8" w:firstLine="426"/>
        <w:jc w:val="both"/>
        <w:rPr>
          <w:rFonts w:ascii="Arial Narrow" w:hAnsi="Arial Narrow"/>
          <w:sz w:val="24"/>
          <w:szCs w:val="24"/>
        </w:rPr>
      </w:pPr>
      <w:r w:rsidRPr="000D5E4D">
        <w:rPr>
          <w:rFonts w:ascii="Arial Narrow" w:hAnsi="Arial Narrow"/>
          <w:sz w:val="24"/>
          <w:szCs w:val="24"/>
        </w:rPr>
        <w:t>сформировать первоначальные представления о компьютерной грамотности; - обогащать, развивать математическую речь;</w:t>
      </w:r>
    </w:p>
    <w:p w:rsidR="00E9578A" w:rsidRPr="000D5E4D" w:rsidRDefault="00D71C92" w:rsidP="000D5E4D">
      <w:pPr>
        <w:pStyle w:val="22"/>
        <w:numPr>
          <w:ilvl w:val="0"/>
          <w:numId w:val="4"/>
        </w:numPr>
        <w:shd w:val="clear" w:color="auto" w:fill="auto"/>
        <w:spacing w:before="0" w:line="240" w:lineRule="auto"/>
        <w:ind w:left="0" w:right="-8" w:firstLine="426"/>
        <w:jc w:val="both"/>
        <w:rPr>
          <w:rFonts w:ascii="Arial Narrow" w:hAnsi="Arial Narrow"/>
          <w:sz w:val="24"/>
          <w:szCs w:val="24"/>
        </w:rPr>
      </w:pPr>
      <w:r w:rsidRPr="000D5E4D">
        <w:rPr>
          <w:rFonts w:ascii="Arial Narrow" w:hAnsi="Arial Narrow"/>
          <w:sz w:val="24"/>
          <w:szCs w:val="24"/>
        </w:rPr>
        <w:t>развивать способности пользоваться математическими знаниями при решении соответствующих возрасту бытовых задач (ориентироваться и использовать меры измерения пространства, времени, температуры и др.) в различных видах обыденной практической деятельности.</w:t>
      </w:r>
    </w:p>
    <w:p w:rsidR="00D71C92" w:rsidRPr="000D5E4D" w:rsidRDefault="00D71C92" w:rsidP="000D5E4D">
      <w:pPr>
        <w:pStyle w:val="22"/>
        <w:numPr>
          <w:ilvl w:val="1"/>
          <w:numId w:val="33"/>
        </w:numPr>
        <w:shd w:val="clear" w:color="auto" w:fill="auto"/>
        <w:spacing w:before="0" w:line="240" w:lineRule="auto"/>
        <w:ind w:right="-8"/>
        <w:jc w:val="both"/>
        <w:rPr>
          <w:rFonts w:ascii="Arial Narrow" w:hAnsi="Arial Narrow"/>
          <w:sz w:val="24"/>
          <w:szCs w:val="24"/>
        </w:rPr>
      </w:pPr>
      <w:r w:rsidRPr="000D5E4D">
        <w:rPr>
          <w:rFonts w:ascii="Arial Narrow" w:hAnsi="Arial Narrow"/>
          <w:b/>
          <w:bCs/>
          <w:color w:val="000000"/>
          <w:sz w:val="24"/>
          <w:szCs w:val="24"/>
        </w:rPr>
        <w:t>Характеристика учебного предмета</w:t>
      </w:r>
    </w:p>
    <w:p w:rsidR="00D71C92" w:rsidRPr="000D5E4D" w:rsidRDefault="00D71C92" w:rsidP="000D5E4D">
      <w:pPr>
        <w:pStyle w:val="af1"/>
        <w:shd w:val="clear" w:color="auto" w:fill="FFFFFF"/>
        <w:spacing w:before="0" w:beforeAutospacing="0" w:after="0" w:afterAutospacing="0"/>
        <w:jc w:val="both"/>
        <w:rPr>
          <w:rFonts w:ascii="Arial Narrow" w:hAnsi="Arial Narrow" w:cs="Arial"/>
          <w:color w:val="000000"/>
        </w:rPr>
      </w:pPr>
      <w:r w:rsidRPr="000D5E4D">
        <w:rPr>
          <w:rFonts w:ascii="Arial Narrow" w:hAnsi="Arial Narrow"/>
        </w:rPr>
        <w:t>Адаптированная</w:t>
      </w:r>
      <w:r w:rsidR="002813A5" w:rsidRPr="000D5E4D">
        <w:rPr>
          <w:rFonts w:ascii="Arial Narrow" w:hAnsi="Arial Narrow"/>
        </w:rPr>
        <w:t xml:space="preserve"> </w:t>
      </w:r>
      <w:r w:rsidRPr="000D5E4D">
        <w:rPr>
          <w:rFonts w:ascii="Arial Narrow" w:hAnsi="Arial Narrow"/>
          <w:color w:val="000000"/>
        </w:rPr>
        <w:t xml:space="preserve">рабочая программа предмета «Математика» составлена на основе </w:t>
      </w:r>
      <w:r w:rsidR="002813A5" w:rsidRPr="000D5E4D">
        <w:rPr>
          <w:rFonts w:ascii="Arial Narrow" w:hAnsi="Arial Narrow"/>
          <w:color w:val="000000"/>
        </w:rPr>
        <w:t>п</w:t>
      </w:r>
      <w:r w:rsidRPr="000D5E4D">
        <w:rPr>
          <w:rFonts w:ascii="Arial Narrow" w:hAnsi="Arial Narrow"/>
          <w:color w:val="000000"/>
        </w:rPr>
        <w:t>ример</w:t>
      </w:r>
      <w:r w:rsidRPr="000D5E4D">
        <w:rPr>
          <w:rFonts w:ascii="Arial Narrow" w:hAnsi="Arial Narrow"/>
          <w:color w:val="000000"/>
        </w:rPr>
        <w:softHyphen/>
        <w:t>ной программы начального общего образования по математике для образова</w:t>
      </w:r>
      <w:r w:rsidRPr="000D5E4D">
        <w:rPr>
          <w:rFonts w:ascii="Arial Narrow" w:hAnsi="Arial Narrow"/>
          <w:color w:val="000000"/>
        </w:rPr>
        <w:softHyphen/>
        <w:t>тельных учреждений и авторской программы по математике «Математика» 1 - 4 классы по учебному комплексу М.И. Моро, М.А. Бантовой, Г.В. Бельтюковой, С.И Волковой, С.В. Степановой. (учебно-методический комплект «Школа России»).</w:t>
      </w:r>
    </w:p>
    <w:p w:rsidR="00D71C92" w:rsidRPr="000D5E4D" w:rsidRDefault="00D71C92" w:rsidP="000D5E4D">
      <w:pPr>
        <w:pStyle w:val="af1"/>
        <w:shd w:val="clear" w:color="auto" w:fill="FFFFFF"/>
        <w:spacing w:before="0" w:beforeAutospacing="0" w:after="0" w:afterAutospacing="0"/>
        <w:jc w:val="both"/>
        <w:rPr>
          <w:rFonts w:ascii="Arial Narrow" w:hAnsi="Arial Narrow" w:cs="Arial"/>
          <w:color w:val="000000"/>
        </w:rPr>
      </w:pPr>
      <w:r w:rsidRPr="000D5E4D">
        <w:rPr>
          <w:rFonts w:ascii="Arial Narrow" w:hAnsi="Arial Narrow"/>
          <w:color w:val="000000"/>
        </w:rPr>
        <w:t>Курс математики в начальной школе обеспечивает достаточную для продолжения образования подготовку и расширяет представления обучающихся о математических отношениях и закономерностях окружающего мира, развивает эрудицию, воспитывает математическую культуру.</w:t>
      </w:r>
      <w:r w:rsidRPr="000D5E4D">
        <w:rPr>
          <w:rFonts w:ascii="Arial Narrow" w:hAnsi="Arial Narrow" w:cs="Calibri"/>
          <w:color w:val="000000"/>
        </w:rPr>
        <w:t> </w:t>
      </w:r>
      <w:r w:rsidRPr="000D5E4D">
        <w:rPr>
          <w:rFonts w:ascii="Arial Narrow" w:hAnsi="Arial Narrow"/>
          <w:color w:val="000000"/>
        </w:rPr>
        <w:t>В процессе изучения курса математики младшие школьники знакомятся с математическим языком. Они учатся высказывать суждения с использованием математических терминов и понятий, ставить вопросы по ходу выполнения задания, выбирать доказательства верности или неверности выполненного задания, обосновывать этапы решения учебной задачи, характеризовать результаты своего учебного труда. </w:t>
      </w:r>
      <w:r w:rsidRPr="000D5E4D">
        <w:rPr>
          <w:rFonts w:ascii="Arial Narrow" w:hAnsi="Arial Narrow"/>
          <w:i/>
          <w:iCs/>
          <w:color w:val="000000"/>
        </w:rPr>
        <w:t>При изучении курса «Математика» осуществляется интеграция с курсом «Информатика».</w:t>
      </w:r>
    </w:p>
    <w:p w:rsidR="00D71C92" w:rsidRPr="000D5E4D" w:rsidRDefault="00D71C92" w:rsidP="000D5E4D">
      <w:pPr>
        <w:pStyle w:val="af1"/>
        <w:shd w:val="clear" w:color="auto" w:fill="FFFFFF"/>
        <w:spacing w:before="0" w:beforeAutospacing="0" w:after="0" w:afterAutospacing="0"/>
        <w:jc w:val="both"/>
        <w:rPr>
          <w:rFonts w:ascii="Arial Narrow" w:hAnsi="Arial Narrow" w:cs="Arial"/>
          <w:color w:val="000000"/>
        </w:rPr>
      </w:pPr>
      <w:r w:rsidRPr="000D5E4D">
        <w:rPr>
          <w:rFonts w:ascii="Arial Narrow" w:hAnsi="Arial Narrow"/>
          <w:i/>
          <w:iCs/>
          <w:color w:val="000000"/>
        </w:rPr>
        <w:t>Главная</w:t>
      </w:r>
      <w:r w:rsidRPr="000D5E4D">
        <w:rPr>
          <w:rFonts w:ascii="Arial Narrow" w:hAnsi="Arial Narrow"/>
          <w:color w:val="000000"/>
        </w:rPr>
        <w:t> </w:t>
      </w:r>
      <w:r w:rsidRPr="000D5E4D">
        <w:rPr>
          <w:rFonts w:ascii="Arial Narrow" w:hAnsi="Arial Narrow"/>
          <w:i/>
          <w:iCs/>
          <w:color w:val="000000"/>
        </w:rPr>
        <w:t>цель интеграции курсов</w:t>
      </w:r>
      <w:r w:rsidRPr="000D5E4D">
        <w:rPr>
          <w:rFonts w:ascii="Arial Narrow" w:hAnsi="Arial Narrow"/>
          <w:color w:val="000000"/>
        </w:rPr>
        <w:t> - формирование у ребенка информационной культуры, под которой мы понимаем систему общих умений практически работать с информацией и передавать ее другим. Жизнь требует, чтобы многие элементы информационной культуры вошли в начальное образование - в школе и дома. К информационной культуре относится умение пользоваться источниками информации - справочниками, словарями, энциклопедиями, расписанием поездов и программой телевизионных передач и др. К ней же можно отнести и умение вести телефонный разговор, и умение смотреть (и не смотреть) телевизор, и умение записать свой адрес и вести записную книжку. Учащиеся усваивают ряд фундаментальных понятий, лежащих в основе информационной культуры и необязательно связанных с компьютером. Это может быть: сбор и представление информации, связанной со счетом; измерение величин; анализ и представление информации в формах таблиц, столбиков диаграммы; чтение таблиц; составление конечной последовательности цепочки предметов, чисел, числовых выражений, геометрических фигур и др. по заданному плану; составление простого алгоритма (плана) поиска информации; построение простейших высказываний с помощью логических связок и слов (верно/неверно, что…, если…, то…, все, каждый и др).</w:t>
      </w:r>
    </w:p>
    <w:p w:rsidR="00D71C92" w:rsidRPr="000D5E4D" w:rsidRDefault="00D71C92" w:rsidP="000D5E4D">
      <w:pPr>
        <w:pStyle w:val="af1"/>
        <w:shd w:val="clear" w:color="auto" w:fill="FFFFFF"/>
        <w:spacing w:before="0" w:beforeAutospacing="0" w:after="0" w:afterAutospacing="0"/>
        <w:jc w:val="both"/>
        <w:rPr>
          <w:rFonts w:ascii="Arial Narrow" w:hAnsi="Arial Narrow" w:cs="Arial"/>
          <w:color w:val="000000"/>
        </w:rPr>
      </w:pPr>
      <w:r w:rsidRPr="000D5E4D">
        <w:rPr>
          <w:rFonts w:ascii="Arial Narrow" w:hAnsi="Arial Narrow"/>
          <w:i/>
          <w:iCs/>
          <w:color w:val="000000"/>
        </w:rPr>
        <w:t>Одна из основных задач интеграции</w:t>
      </w:r>
      <w:r w:rsidRPr="000D5E4D">
        <w:rPr>
          <w:rFonts w:ascii="Arial Narrow" w:hAnsi="Arial Narrow"/>
          <w:color w:val="000000"/>
        </w:rPr>
        <w:t> – это усвоение языка. В ходе работы постепенно вводятся ключевые слова и выражения, которые важны потому, что систематически используются в текстах учебных материалов, причем с точно определенным и фиксированным смыслом, одинаково понятным и для всех детей и для учителя (цепочка, план, логические связки и др.).</w:t>
      </w:r>
    </w:p>
    <w:p w:rsidR="00D71C92" w:rsidRPr="000D5E4D" w:rsidRDefault="00D71C92" w:rsidP="000D5E4D">
      <w:pPr>
        <w:pStyle w:val="af1"/>
        <w:shd w:val="clear" w:color="auto" w:fill="FFFFFF"/>
        <w:spacing w:before="0" w:beforeAutospacing="0" w:after="0" w:afterAutospacing="0"/>
        <w:jc w:val="both"/>
        <w:rPr>
          <w:rFonts w:ascii="Arial Narrow" w:hAnsi="Arial Narrow" w:cs="Arial"/>
          <w:color w:val="000000"/>
        </w:rPr>
      </w:pPr>
      <w:r w:rsidRPr="000D5E4D">
        <w:rPr>
          <w:rFonts w:ascii="Arial Narrow" w:hAnsi="Arial Narrow"/>
          <w:color w:val="000000"/>
        </w:rPr>
        <w:t>Для повышения эффективности образовательного процесса при изучении курса математики используются следующие</w:t>
      </w:r>
    </w:p>
    <w:p w:rsidR="00D71C92" w:rsidRPr="000D5E4D" w:rsidRDefault="00D71C92" w:rsidP="000D5E4D">
      <w:pPr>
        <w:pStyle w:val="af1"/>
        <w:shd w:val="clear" w:color="auto" w:fill="FFFFFF"/>
        <w:spacing w:before="0" w:beforeAutospacing="0" w:after="0" w:afterAutospacing="0"/>
        <w:jc w:val="both"/>
        <w:rPr>
          <w:rFonts w:ascii="Arial Narrow" w:hAnsi="Arial Narrow" w:cs="Arial"/>
          <w:color w:val="000000"/>
        </w:rPr>
      </w:pPr>
      <w:r w:rsidRPr="000D5E4D">
        <w:rPr>
          <w:rFonts w:ascii="Arial Narrow" w:hAnsi="Arial Narrow"/>
          <w:b/>
          <w:bCs/>
          <w:i/>
          <w:iCs/>
          <w:color w:val="000000"/>
        </w:rPr>
        <w:t>образовательные технологии</w:t>
      </w:r>
      <w:r w:rsidRPr="000D5E4D">
        <w:rPr>
          <w:rFonts w:ascii="Arial Narrow" w:hAnsi="Arial Narrow"/>
          <w:b/>
          <w:bCs/>
          <w:color w:val="000000"/>
        </w:rPr>
        <w:t>:</w:t>
      </w:r>
    </w:p>
    <w:p w:rsidR="00D71C92" w:rsidRPr="000D5E4D" w:rsidRDefault="00D71C92" w:rsidP="000D5E4D">
      <w:pPr>
        <w:pStyle w:val="af1"/>
        <w:shd w:val="clear" w:color="auto" w:fill="FFFFFF"/>
        <w:spacing w:before="0" w:beforeAutospacing="0" w:after="0" w:afterAutospacing="0"/>
        <w:jc w:val="both"/>
        <w:rPr>
          <w:rFonts w:ascii="Arial Narrow" w:hAnsi="Arial Narrow" w:cs="Arial"/>
          <w:color w:val="000000"/>
        </w:rPr>
      </w:pPr>
      <w:r w:rsidRPr="000D5E4D">
        <w:rPr>
          <w:rFonts w:ascii="Arial Narrow" w:hAnsi="Arial Narrow"/>
          <w:color w:val="000000"/>
        </w:rPr>
        <w:t>- технология проблемного обучения</w:t>
      </w:r>
    </w:p>
    <w:p w:rsidR="00D71C92" w:rsidRPr="000D5E4D" w:rsidRDefault="00D71C92" w:rsidP="000D5E4D">
      <w:pPr>
        <w:pStyle w:val="af1"/>
        <w:shd w:val="clear" w:color="auto" w:fill="FFFFFF"/>
        <w:spacing w:before="0" w:beforeAutospacing="0" w:after="0" w:afterAutospacing="0"/>
        <w:jc w:val="both"/>
        <w:rPr>
          <w:rFonts w:ascii="Arial Narrow" w:hAnsi="Arial Narrow" w:cs="Arial"/>
          <w:color w:val="000000"/>
        </w:rPr>
      </w:pPr>
      <w:r w:rsidRPr="000D5E4D">
        <w:rPr>
          <w:rFonts w:ascii="Arial Narrow" w:hAnsi="Arial Narrow"/>
          <w:color w:val="000000"/>
        </w:rPr>
        <w:t>- исследовательская работа</w:t>
      </w:r>
    </w:p>
    <w:p w:rsidR="00D71C92" w:rsidRPr="000D5E4D" w:rsidRDefault="00D71C92" w:rsidP="000D5E4D">
      <w:pPr>
        <w:pStyle w:val="af1"/>
        <w:shd w:val="clear" w:color="auto" w:fill="FFFFFF"/>
        <w:spacing w:before="0" w:beforeAutospacing="0" w:after="0" w:afterAutospacing="0"/>
        <w:jc w:val="both"/>
        <w:rPr>
          <w:rFonts w:ascii="Arial Narrow" w:hAnsi="Arial Narrow" w:cs="Arial"/>
          <w:color w:val="000000"/>
        </w:rPr>
      </w:pPr>
      <w:r w:rsidRPr="000D5E4D">
        <w:rPr>
          <w:rFonts w:ascii="Arial Narrow" w:hAnsi="Arial Narrow"/>
          <w:color w:val="000000"/>
        </w:rPr>
        <w:t>- игровые технологии</w:t>
      </w:r>
    </w:p>
    <w:p w:rsidR="00D71C92" w:rsidRPr="000D5E4D" w:rsidRDefault="00D71C92" w:rsidP="000D5E4D">
      <w:pPr>
        <w:pStyle w:val="af1"/>
        <w:shd w:val="clear" w:color="auto" w:fill="FFFFFF"/>
        <w:spacing w:before="0" w:beforeAutospacing="0" w:after="0" w:afterAutospacing="0"/>
        <w:jc w:val="both"/>
        <w:rPr>
          <w:rFonts w:ascii="Arial Narrow" w:hAnsi="Arial Narrow" w:cs="Arial"/>
          <w:color w:val="000000"/>
        </w:rPr>
      </w:pPr>
      <w:r w:rsidRPr="000D5E4D">
        <w:rPr>
          <w:rFonts w:ascii="Arial Narrow" w:hAnsi="Arial Narrow"/>
          <w:color w:val="000000"/>
        </w:rPr>
        <w:t>- здоровье-сберегающие технологии</w:t>
      </w:r>
    </w:p>
    <w:p w:rsidR="00D71C92" w:rsidRPr="000D5E4D" w:rsidRDefault="00D71C92" w:rsidP="000D5E4D">
      <w:pPr>
        <w:pStyle w:val="af1"/>
        <w:shd w:val="clear" w:color="auto" w:fill="FFFFFF"/>
        <w:spacing w:before="0" w:beforeAutospacing="0" w:after="0" w:afterAutospacing="0"/>
        <w:jc w:val="both"/>
        <w:rPr>
          <w:rFonts w:ascii="Arial Narrow" w:hAnsi="Arial Narrow" w:cs="Arial"/>
          <w:color w:val="000000"/>
        </w:rPr>
      </w:pPr>
      <w:r w:rsidRPr="000D5E4D">
        <w:rPr>
          <w:rFonts w:ascii="Arial Narrow" w:hAnsi="Arial Narrow"/>
          <w:color w:val="000000"/>
        </w:rPr>
        <w:t>- обучение в сотрудничестве (работа в группах, работа в парах)</w:t>
      </w:r>
    </w:p>
    <w:p w:rsidR="00D71C92" w:rsidRPr="000D5E4D" w:rsidRDefault="00D71C92" w:rsidP="000D5E4D">
      <w:pPr>
        <w:pStyle w:val="af1"/>
        <w:shd w:val="clear" w:color="auto" w:fill="FFFFFF"/>
        <w:spacing w:before="0" w:beforeAutospacing="0" w:after="0" w:afterAutospacing="0"/>
        <w:jc w:val="both"/>
        <w:rPr>
          <w:rFonts w:ascii="Arial Narrow" w:hAnsi="Arial Narrow" w:cs="Arial"/>
          <w:color w:val="000000"/>
        </w:rPr>
      </w:pPr>
      <w:r w:rsidRPr="000D5E4D">
        <w:rPr>
          <w:rFonts w:ascii="Arial Narrow" w:hAnsi="Arial Narrow"/>
          <w:color w:val="000000"/>
        </w:rPr>
        <w:lastRenderedPageBreak/>
        <w:t>- технология разно уровневого обучения</w:t>
      </w:r>
    </w:p>
    <w:p w:rsidR="00D71C92" w:rsidRPr="000D5E4D" w:rsidRDefault="00D71C92" w:rsidP="000D5E4D">
      <w:pPr>
        <w:pStyle w:val="af1"/>
        <w:shd w:val="clear" w:color="auto" w:fill="FFFFFF"/>
        <w:spacing w:before="0" w:beforeAutospacing="0" w:after="0" w:afterAutospacing="0"/>
        <w:jc w:val="both"/>
        <w:rPr>
          <w:rFonts w:ascii="Arial Narrow" w:hAnsi="Arial Narrow" w:cs="Arial"/>
          <w:color w:val="000000"/>
        </w:rPr>
      </w:pPr>
      <w:r w:rsidRPr="000D5E4D">
        <w:rPr>
          <w:rFonts w:ascii="Arial Narrow" w:hAnsi="Arial Narrow"/>
          <w:b/>
          <w:bCs/>
          <w:i/>
          <w:iCs/>
          <w:color w:val="000000"/>
        </w:rPr>
        <w:t>Основным видом организации учебного процесса является урок.</w:t>
      </w:r>
    </w:p>
    <w:p w:rsidR="00D71C92" w:rsidRPr="000D5E4D" w:rsidRDefault="00D71C92" w:rsidP="000D5E4D">
      <w:pPr>
        <w:pStyle w:val="af1"/>
        <w:shd w:val="clear" w:color="auto" w:fill="FFFFFF"/>
        <w:spacing w:before="0" w:beforeAutospacing="0" w:after="0" w:afterAutospacing="0"/>
        <w:jc w:val="both"/>
        <w:rPr>
          <w:rFonts w:ascii="Arial Narrow" w:hAnsi="Arial Narrow" w:cs="Arial"/>
          <w:color w:val="000000"/>
        </w:rPr>
      </w:pPr>
      <w:r w:rsidRPr="000D5E4D">
        <w:rPr>
          <w:rFonts w:ascii="Arial Narrow" w:hAnsi="Arial Narrow"/>
          <w:b/>
          <w:bCs/>
          <w:i/>
          <w:iCs/>
          <w:color w:val="000000"/>
        </w:rPr>
        <w:t>Формы работы:</w:t>
      </w:r>
      <w:r w:rsidRPr="000D5E4D">
        <w:rPr>
          <w:rFonts w:ascii="Arial Narrow" w:hAnsi="Arial Narrow"/>
          <w:color w:val="000000"/>
        </w:rPr>
        <w:t> фронтальная работа, индивидуальная работа, работа в парах и группах,</w:t>
      </w:r>
      <w:r w:rsidRPr="000D5E4D">
        <w:rPr>
          <w:rFonts w:ascii="Arial Narrow" w:hAnsi="Arial Narrow"/>
          <w:b/>
          <w:bCs/>
          <w:color w:val="000000"/>
        </w:rPr>
        <w:t> </w:t>
      </w:r>
      <w:r w:rsidRPr="000D5E4D">
        <w:rPr>
          <w:rFonts w:ascii="Arial Narrow" w:hAnsi="Arial Narrow"/>
          <w:color w:val="000000"/>
        </w:rPr>
        <w:t>использования элементов игры в качестве обратной связи и оценки ответов одноклассников, деятельность с элементами соревнования</w:t>
      </w:r>
    </w:p>
    <w:p w:rsidR="00D71C92" w:rsidRPr="000D5E4D" w:rsidRDefault="00D71C92" w:rsidP="000D5E4D">
      <w:pPr>
        <w:pStyle w:val="af1"/>
        <w:shd w:val="clear" w:color="auto" w:fill="FFFFFF"/>
        <w:spacing w:before="0" w:beforeAutospacing="0" w:after="0" w:afterAutospacing="0"/>
        <w:jc w:val="both"/>
        <w:rPr>
          <w:rFonts w:ascii="Arial Narrow" w:hAnsi="Arial Narrow" w:cs="Arial"/>
          <w:color w:val="000000"/>
        </w:rPr>
      </w:pPr>
      <w:r w:rsidRPr="000D5E4D">
        <w:rPr>
          <w:rFonts w:ascii="Arial Narrow" w:hAnsi="Arial Narrow"/>
          <w:b/>
          <w:bCs/>
          <w:i/>
          <w:iCs/>
          <w:color w:val="000000"/>
        </w:rPr>
        <w:t>Формы контроля:</w:t>
      </w:r>
    </w:p>
    <w:p w:rsidR="00D71C92" w:rsidRPr="000D5E4D" w:rsidRDefault="00D71C92" w:rsidP="000D5E4D">
      <w:pPr>
        <w:pStyle w:val="af1"/>
        <w:shd w:val="clear" w:color="auto" w:fill="FFFFFF"/>
        <w:spacing w:before="0" w:beforeAutospacing="0" w:after="0" w:afterAutospacing="0"/>
        <w:jc w:val="both"/>
        <w:rPr>
          <w:rFonts w:ascii="Arial Narrow" w:hAnsi="Arial Narrow" w:cs="Arial"/>
          <w:color w:val="000000"/>
        </w:rPr>
      </w:pPr>
      <w:r w:rsidRPr="000D5E4D">
        <w:rPr>
          <w:rFonts w:ascii="Arial Narrow" w:hAnsi="Arial Narrow"/>
          <w:color w:val="000000"/>
        </w:rPr>
        <w:t>- стартовая диагностика;</w:t>
      </w:r>
    </w:p>
    <w:p w:rsidR="00D71C92" w:rsidRPr="000D5E4D" w:rsidRDefault="00D71C92" w:rsidP="000D5E4D">
      <w:pPr>
        <w:pStyle w:val="af1"/>
        <w:shd w:val="clear" w:color="auto" w:fill="FFFFFF"/>
        <w:spacing w:before="0" w:beforeAutospacing="0" w:after="0" w:afterAutospacing="0"/>
        <w:jc w:val="both"/>
        <w:rPr>
          <w:rFonts w:ascii="Arial Narrow" w:hAnsi="Arial Narrow" w:cs="Arial"/>
          <w:color w:val="000000"/>
        </w:rPr>
      </w:pPr>
      <w:r w:rsidRPr="000D5E4D">
        <w:rPr>
          <w:rFonts w:ascii="Arial Narrow" w:hAnsi="Arial Narrow"/>
          <w:color w:val="000000"/>
        </w:rPr>
        <w:t>- текущее оценивание использует субъективные методы (наблюдение, самооценку и самоанализ) и объективизированные методы, основанные на анализе устных ответов, работ учащихся, деятельности учащихся, результатов тестирования;</w:t>
      </w:r>
    </w:p>
    <w:p w:rsidR="00D71C92" w:rsidRPr="000D5E4D" w:rsidRDefault="00D71C92" w:rsidP="000D5E4D">
      <w:pPr>
        <w:pStyle w:val="af1"/>
        <w:shd w:val="clear" w:color="auto" w:fill="FFFFFF"/>
        <w:spacing w:before="0" w:beforeAutospacing="0" w:after="0" w:afterAutospacing="0"/>
        <w:jc w:val="both"/>
        <w:rPr>
          <w:rFonts w:ascii="Arial Narrow" w:hAnsi="Arial Narrow" w:cs="Arial"/>
          <w:color w:val="000000"/>
        </w:rPr>
      </w:pPr>
      <w:r w:rsidRPr="000D5E4D">
        <w:rPr>
          <w:rFonts w:ascii="Arial Narrow" w:hAnsi="Arial Narrow"/>
          <w:color w:val="000000"/>
        </w:rPr>
        <w:t>- итоговое оценивание знаний и умений обучающихся проводится с помощью контрольной работы или итогового теста, который включает задания по основным проблемам курса.</w:t>
      </w:r>
    </w:p>
    <w:p w:rsidR="00D71C92" w:rsidRPr="000D5E4D" w:rsidRDefault="002813A5" w:rsidP="000D5E4D">
      <w:pPr>
        <w:pStyle w:val="af1"/>
        <w:shd w:val="clear" w:color="auto" w:fill="FFFFFF"/>
        <w:spacing w:before="0" w:beforeAutospacing="0" w:after="0" w:afterAutospacing="0"/>
        <w:jc w:val="both"/>
        <w:rPr>
          <w:rFonts w:ascii="Arial Narrow" w:hAnsi="Arial Narrow" w:cs="Arial"/>
          <w:color w:val="000000"/>
        </w:rPr>
      </w:pPr>
      <w:r w:rsidRPr="000D5E4D">
        <w:rPr>
          <w:rFonts w:ascii="Arial Narrow" w:hAnsi="Arial Narrow"/>
          <w:b/>
          <w:bCs/>
          <w:color w:val="000000"/>
        </w:rPr>
        <w:t xml:space="preserve">2.3. </w:t>
      </w:r>
      <w:r w:rsidR="00D71C92" w:rsidRPr="000D5E4D">
        <w:rPr>
          <w:rFonts w:ascii="Arial Narrow" w:hAnsi="Arial Narrow"/>
          <w:b/>
          <w:bCs/>
          <w:color w:val="000000"/>
        </w:rPr>
        <w:t>Место курса в учебном плане</w:t>
      </w:r>
    </w:p>
    <w:p w:rsidR="00D71C92" w:rsidRPr="000D5E4D" w:rsidRDefault="00D71C92" w:rsidP="000D5E4D">
      <w:pPr>
        <w:pStyle w:val="af1"/>
        <w:shd w:val="clear" w:color="auto" w:fill="FFFFFF"/>
        <w:spacing w:before="0" w:beforeAutospacing="0" w:after="0" w:afterAutospacing="0"/>
        <w:jc w:val="both"/>
        <w:rPr>
          <w:rFonts w:ascii="Arial Narrow" w:hAnsi="Arial Narrow" w:cs="Arial"/>
          <w:color w:val="000000"/>
        </w:rPr>
      </w:pPr>
      <w:r w:rsidRPr="000D5E4D">
        <w:rPr>
          <w:rFonts w:ascii="Arial Narrow" w:hAnsi="Arial Narrow"/>
          <w:color w:val="000000"/>
        </w:rPr>
        <w:t>Программа направлена на реализацию средствами предмета «Математика» основных задач </w:t>
      </w:r>
      <w:r w:rsidRPr="000D5E4D">
        <w:rPr>
          <w:rFonts w:ascii="Arial Narrow" w:hAnsi="Arial Narrow"/>
          <w:b/>
          <w:bCs/>
          <w:i/>
          <w:iCs/>
          <w:color w:val="000000"/>
        </w:rPr>
        <w:t>образовательной области «Математика и информатика»</w:t>
      </w:r>
    </w:p>
    <w:p w:rsidR="00D71C92" w:rsidRPr="000D5E4D" w:rsidRDefault="00D71C92" w:rsidP="000D5E4D">
      <w:pPr>
        <w:pStyle w:val="af1"/>
        <w:shd w:val="clear" w:color="auto" w:fill="FFFFFF"/>
        <w:spacing w:before="0" w:beforeAutospacing="0" w:after="0" w:afterAutospacing="0"/>
        <w:jc w:val="both"/>
        <w:rPr>
          <w:rFonts w:ascii="Arial Narrow" w:hAnsi="Arial Narrow" w:cs="Arial"/>
          <w:color w:val="000000"/>
        </w:rPr>
      </w:pPr>
      <w:r w:rsidRPr="000D5E4D">
        <w:rPr>
          <w:rFonts w:ascii="Arial Narrow" w:hAnsi="Arial Narrow"/>
          <w:color w:val="000000"/>
        </w:rPr>
        <w:t>Программа адресована </w:t>
      </w:r>
      <w:r w:rsidRPr="000D5E4D">
        <w:rPr>
          <w:rFonts w:ascii="Arial Narrow" w:hAnsi="Arial Narrow"/>
          <w:b/>
          <w:bCs/>
          <w:i/>
          <w:iCs/>
          <w:color w:val="000000"/>
        </w:rPr>
        <w:t>обучающимся 1-4 классов общеобразовательной школы, рассчитана на 540 ч. </w:t>
      </w:r>
      <w:r w:rsidRPr="000D5E4D">
        <w:rPr>
          <w:rFonts w:ascii="Arial Narrow" w:hAnsi="Arial Narrow"/>
          <w:color w:val="000000"/>
        </w:rPr>
        <w:t>= 132 ч. в 1 классе + 136 ч. во 2 классе + 136 ч. в 3 классе + 136 ч. в 4 классе.</w:t>
      </w:r>
    </w:p>
    <w:p w:rsidR="00D71C92" w:rsidRPr="000D5E4D" w:rsidRDefault="002813A5" w:rsidP="000D5E4D">
      <w:pPr>
        <w:pStyle w:val="af1"/>
        <w:shd w:val="clear" w:color="auto" w:fill="FFFFFF"/>
        <w:spacing w:before="0" w:beforeAutospacing="0" w:after="0" w:afterAutospacing="0"/>
        <w:jc w:val="both"/>
        <w:rPr>
          <w:rFonts w:ascii="Arial Narrow" w:hAnsi="Arial Narrow" w:cs="Arial"/>
          <w:color w:val="000000"/>
        </w:rPr>
      </w:pPr>
      <w:r w:rsidRPr="000D5E4D">
        <w:rPr>
          <w:rFonts w:ascii="Arial Narrow" w:hAnsi="Arial Narrow"/>
          <w:b/>
          <w:bCs/>
          <w:color w:val="000000"/>
        </w:rPr>
        <w:t>2.4.</w:t>
      </w:r>
      <w:r w:rsidR="00D71C92" w:rsidRPr="000D5E4D">
        <w:rPr>
          <w:rFonts w:ascii="Arial Narrow" w:hAnsi="Arial Narrow"/>
          <w:b/>
          <w:bCs/>
          <w:color w:val="000000"/>
        </w:rPr>
        <w:t>Ценностные ориентиры содержания предмета</w:t>
      </w:r>
    </w:p>
    <w:p w:rsidR="00D71C92" w:rsidRPr="000D5E4D" w:rsidRDefault="00D71C92" w:rsidP="000D5E4D">
      <w:pPr>
        <w:pStyle w:val="af1"/>
        <w:shd w:val="clear" w:color="auto" w:fill="FFFFFF"/>
        <w:spacing w:before="0" w:beforeAutospacing="0" w:after="0" w:afterAutospacing="0"/>
        <w:jc w:val="both"/>
        <w:rPr>
          <w:rFonts w:ascii="Arial Narrow" w:hAnsi="Arial Narrow" w:cs="Arial"/>
          <w:color w:val="000000"/>
        </w:rPr>
      </w:pPr>
      <w:r w:rsidRPr="000D5E4D">
        <w:rPr>
          <w:rFonts w:ascii="Arial Narrow" w:hAnsi="Arial Narrow"/>
          <w:color w:val="000000"/>
        </w:rPr>
        <w:t>Основное содержание обучения в программе представлено крупными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данными». Такое построение программы позволяет создавать различные модели курса математики, по-разному структурировать содержание учебников, распределять разными способами учебный материал и время его изучения.</w:t>
      </w:r>
    </w:p>
    <w:p w:rsidR="00D71C92" w:rsidRPr="000D5E4D" w:rsidRDefault="002813A5" w:rsidP="000D5E4D">
      <w:pPr>
        <w:pStyle w:val="af1"/>
        <w:shd w:val="clear" w:color="auto" w:fill="FFFFFF"/>
        <w:spacing w:before="0" w:beforeAutospacing="0" w:after="0" w:afterAutospacing="0"/>
        <w:jc w:val="both"/>
        <w:rPr>
          <w:rFonts w:ascii="Arial Narrow" w:hAnsi="Arial Narrow" w:cs="Arial"/>
          <w:color w:val="000000"/>
        </w:rPr>
      </w:pPr>
      <w:r w:rsidRPr="000D5E4D">
        <w:rPr>
          <w:rFonts w:ascii="Arial Narrow" w:hAnsi="Arial Narrow"/>
          <w:b/>
          <w:bCs/>
          <w:color w:val="000000"/>
        </w:rPr>
        <w:t>2.5.</w:t>
      </w:r>
      <w:r w:rsidR="00D71C92" w:rsidRPr="000D5E4D">
        <w:rPr>
          <w:rFonts w:ascii="Arial Narrow" w:hAnsi="Arial Narrow"/>
          <w:b/>
          <w:bCs/>
          <w:color w:val="000000"/>
        </w:rPr>
        <w:t>Результаты освоения учебного предмета</w:t>
      </w:r>
    </w:p>
    <w:p w:rsidR="00D71C92" w:rsidRPr="000D5E4D" w:rsidRDefault="00D71C92" w:rsidP="000D5E4D">
      <w:pPr>
        <w:pStyle w:val="af1"/>
        <w:shd w:val="clear" w:color="auto" w:fill="FFFFFF"/>
        <w:spacing w:before="0" w:beforeAutospacing="0" w:after="0" w:afterAutospacing="0"/>
        <w:jc w:val="both"/>
        <w:rPr>
          <w:rFonts w:ascii="Arial Narrow" w:hAnsi="Arial Narrow" w:cs="Arial"/>
          <w:color w:val="000000"/>
        </w:rPr>
      </w:pPr>
      <w:r w:rsidRPr="000D5E4D">
        <w:rPr>
          <w:rFonts w:ascii="Arial Narrow" w:hAnsi="Arial Narrow"/>
          <w:b/>
          <w:bCs/>
          <w:i/>
          <w:iCs/>
          <w:color w:val="000000"/>
        </w:rPr>
        <w:t>Личностные результаты</w:t>
      </w:r>
    </w:p>
    <w:p w:rsidR="00D71C92" w:rsidRPr="000D5E4D" w:rsidRDefault="00D71C92" w:rsidP="000D5E4D">
      <w:pPr>
        <w:pStyle w:val="af1"/>
        <w:spacing w:before="0" w:beforeAutospacing="0" w:after="0" w:afterAutospacing="0"/>
        <w:jc w:val="both"/>
        <w:rPr>
          <w:rFonts w:ascii="Arial Narrow" w:hAnsi="Arial Narrow" w:cs="Arial"/>
          <w:color w:val="000000"/>
        </w:rPr>
      </w:pPr>
      <w:r w:rsidRPr="000D5E4D">
        <w:rPr>
          <w:rFonts w:ascii="Arial Narrow" w:hAnsi="Arial Narrow" w:cs="Arial"/>
          <w:color w:val="000000"/>
          <w:shd w:val="clear" w:color="auto" w:fill="FFFFFF"/>
        </w:rPr>
        <w:t>У учащегося будут сформированы:</w:t>
      </w:r>
    </w:p>
    <w:p w:rsidR="00D71C92" w:rsidRPr="000D5E4D" w:rsidRDefault="00D71C92" w:rsidP="000D5E4D">
      <w:pPr>
        <w:pStyle w:val="af1"/>
        <w:spacing w:before="0" w:beforeAutospacing="0" w:after="0" w:afterAutospacing="0"/>
        <w:jc w:val="both"/>
        <w:rPr>
          <w:rFonts w:ascii="Arial Narrow" w:hAnsi="Arial Narrow" w:cs="Arial"/>
          <w:color w:val="000000"/>
        </w:rPr>
      </w:pPr>
      <w:r w:rsidRPr="000D5E4D">
        <w:rPr>
          <w:rFonts w:ascii="Arial Narrow" w:hAnsi="Arial Narrow" w:cs="Arial"/>
          <w:color w:val="000000"/>
          <w:shd w:val="clear" w:color="auto" w:fill="FFFFFF"/>
        </w:rPr>
        <w:t>- основы целостного восприятия окружающего мира и уни</w:t>
      </w:r>
      <w:r w:rsidRPr="000D5E4D">
        <w:rPr>
          <w:rFonts w:ascii="Arial Narrow" w:hAnsi="Arial Narrow" w:cs="Arial"/>
          <w:color w:val="000000"/>
          <w:shd w:val="clear" w:color="auto" w:fill="FFFFFF"/>
        </w:rPr>
        <w:softHyphen/>
        <w:t>версальности математических способов его познания;</w:t>
      </w:r>
    </w:p>
    <w:p w:rsidR="00D71C92" w:rsidRPr="000D5E4D" w:rsidRDefault="00D71C92" w:rsidP="000D5E4D">
      <w:pPr>
        <w:pStyle w:val="af1"/>
        <w:spacing w:before="0" w:beforeAutospacing="0" w:after="0" w:afterAutospacing="0"/>
        <w:jc w:val="both"/>
        <w:rPr>
          <w:rFonts w:ascii="Arial Narrow" w:hAnsi="Arial Narrow" w:cs="Arial"/>
          <w:color w:val="000000"/>
        </w:rPr>
      </w:pPr>
      <w:r w:rsidRPr="000D5E4D">
        <w:rPr>
          <w:rFonts w:ascii="Arial Narrow" w:hAnsi="Arial Narrow" w:cs="Arial"/>
          <w:color w:val="000000"/>
          <w:shd w:val="clear" w:color="auto" w:fill="FFFFFF"/>
        </w:rPr>
        <w:t>уважительное отношение к иному мнению и культуре;</w:t>
      </w:r>
    </w:p>
    <w:p w:rsidR="00D71C92" w:rsidRPr="000D5E4D" w:rsidRDefault="00D71C92" w:rsidP="000D5E4D">
      <w:pPr>
        <w:pStyle w:val="af1"/>
        <w:spacing w:before="0" w:beforeAutospacing="0" w:after="0" w:afterAutospacing="0"/>
        <w:jc w:val="both"/>
        <w:rPr>
          <w:rFonts w:ascii="Arial Narrow" w:hAnsi="Arial Narrow" w:cs="Arial"/>
          <w:color w:val="000000"/>
        </w:rPr>
      </w:pPr>
      <w:r w:rsidRPr="000D5E4D">
        <w:rPr>
          <w:rFonts w:ascii="Arial Narrow" w:hAnsi="Arial Narrow" w:cs="Arial"/>
          <w:color w:val="000000"/>
          <w:shd w:val="clear" w:color="auto" w:fill="FFFFFF"/>
        </w:rPr>
        <w:t>- навыки самоконтроля и самооценки результатов учебной деятельности на основе выделенных критериев её успеш</w:t>
      </w:r>
      <w:r w:rsidRPr="000D5E4D">
        <w:rPr>
          <w:rFonts w:ascii="Arial Narrow" w:hAnsi="Arial Narrow" w:cs="Arial"/>
          <w:color w:val="000000"/>
          <w:shd w:val="clear" w:color="auto" w:fill="FFFFFF"/>
        </w:rPr>
        <w:softHyphen/>
        <w:t>ности;</w:t>
      </w:r>
    </w:p>
    <w:p w:rsidR="00D71C92" w:rsidRPr="000D5E4D" w:rsidRDefault="00D71C92" w:rsidP="000D5E4D">
      <w:pPr>
        <w:pStyle w:val="af1"/>
        <w:spacing w:before="0" w:beforeAutospacing="0" w:after="0" w:afterAutospacing="0"/>
        <w:jc w:val="both"/>
        <w:rPr>
          <w:rFonts w:ascii="Arial Narrow" w:hAnsi="Arial Narrow" w:cs="Arial"/>
          <w:color w:val="000000"/>
        </w:rPr>
      </w:pPr>
      <w:r w:rsidRPr="000D5E4D">
        <w:rPr>
          <w:rFonts w:ascii="Arial Narrow" w:hAnsi="Arial Narrow" w:cs="Arial"/>
          <w:color w:val="000000"/>
          <w:shd w:val="clear" w:color="auto" w:fill="FFFFFF"/>
        </w:rPr>
        <w:t>- навыки определения наиболее эффективных способов до</w:t>
      </w:r>
      <w:r w:rsidRPr="000D5E4D">
        <w:rPr>
          <w:rFonts w:ascii="Arial Narrow" w:hAnsi="Arial Narrow" w:cs="Arial"/>
          <w:color w:val="000000"/>
          <w:shd w:val="clear" w:color="auto" w:fill="FFFFFF"/>
        </w:rPr>
        <w:softHyphen/>
        <w:t>стижения результата, освоение начальных форм познава</w:t>
      </w:r>
      <w:r w:rsidRPr="000D5E4D">
        <w:rPr>
          <w:rFonts w:ascii="Arial Narrow" w:hAnsi="Arial Narrow" w:cs="Arial"/>
          <w:color w:val="000000"/>
          <w:shd w:val="clear" w:color="auto" w:fill="FFFFFF"/>
        </w:rPr>
        <w:softHyphen/>
        <w:t>тельной и личностной рефлексии;</w:t>
      </w:r>
    </w:p>
    <w:p w:rsidR="00D71C92" w:rsidRPr="000D5E4D" w:rsidRDefault="00D71C92" w:rsidP="000D5E4D">
      <w:pPr>
        <w:pStyle w:val="af1"/>
        <w:spacing w:before="0" w:beforeAutospacing="0" w:after="0" w:afterAutospacing="0"/>
        <w:jc w:val="both"/>
        <w:rPr>
          <w:rFonts w:ascii="Arial Narrow" w:hAnsi="Arial Narrow" w:cs="Arial"/>
          <w:color w:val="000000"/>
        </w:rPr>
      </w:pPr>
      <w:r w:rsidRPr="000D5E4D">
        <w:rPr>
          <w:rFonts w:ascii="Arial Narrow" w:hAnsi="Arial Narrow" w:cs="Arial"/>
          <w:color w:val="000000"/>
          <w:shd w:val="clear" w:color="auto" w:fill="FFFFFF"/>
        </w:rPr>
        <w:t>- положительное отношение к урокам математики, к обуче</w:t>
      </w:r>
      <w:r w:rsidRPr="000D5E4D">
        <w:rPr>
          <w:rFonts w:ascii="Arial Narrow" w:hAnsi="Arial Narrow" w:cs="Arial"/>
          <w:color w:val="000000"/>
          <w:shd w:val="clear" w:color="auto" w:fill="FFFFFF"/>
        </w:rPr>
        <w:softHyphen/>
        <w:t>нию, к школе;</w:t>
      </w:r>
    </w:p>
    <w:p w:rsidR="00D71C92" w:rsidRPr="000D5E4D" w:rsidRDefault="00D71C92" w:rsidP="000D5E4D">
      <w:pPr>
        <w:pStyle w:val="af1"/>
        <w:spacing w:before="0" w:beforeAutospacing="0" w:after="0" w:afterAutospacing="0"/>
        <w:jc w:val="both"/>
        <w:rPr>
          <w:rFonts w:ascii="Arial Narrow" w:hAnsi="Arial Narrow" w:cs="Arial"/>
          <w:color w:val="000000"/>
        </w:rPr>
      </w:pPr>
      <w:r w:rsidRPr="000D5E4D">
        <w:rPr>
          <w:rFonts w:ascii="Arial Narrow" w:hAnsi="Arial Narrow" w:cs="Arial"/>
          <w:color w:val="000000"/>
          <w:shd w:val="clear" w:color="auto" w:fill="FFFFFF"/>
        </w:rPr>
        <w:t>- мотивы учебной деятельности и личностного смысла уче</w:t>
      </w:r>
      <w:r w:rsidRPr="000D5E4D">
        <w:rPr>
          <w:rFonts w:ascii="Arial Narrow" w:hAnsi="Arial Narrow" w:cs="Arial"/>
          <w:color w:val="000000"/>
          <w:shd w:val="clear" w:color="auto" w:fill="FFFFFF"/>
        </w:rPr>
        <w:softHyphen/>
        <w:t>ния;</w:t>
      </w:r>
    </w:p>
    <w:p w:rsidR="00D71C92" w:rsidRPr="000D5E4D" w:rsidRDefault="00D71C92" w:rsidP="000D5E4D">
      <w:pPr>
        <w:pStyle w:val="af1"/>
        <w:spacing w:before="0" w:beforeAutospacing="0" w:after="0" w:afterAutospacing="0"/>
        <w:jc w:val="both"/>
        <w:rPr>
          <w:rFonts w:ascii="Arial Narrow" w:hAnsi="Arial Narrow" w:cs="Arial"/>
          <w:color w:val="000000"/>
        </w:rPr>
      </w:pPr>
      <w:r w:rsidRPr="000D5E4D">
        <w:rPr>
          <w:rFonts w:ascii="Arial Narrow" w:hAnsi="Arial Narrow" w:cs="Arial"/>
          <w:color w:val="000000"/>
          <w:shd w:val="clear" w:color="auto" w:fill="FFFFFF"/>
        </w:rPr>
        <w:t>- интерес к познанию, к новому учебному материалу, к овла</w:t>
      </w:r>
      <w:r w:rsidRPr="000D5E4D">
        <w:rPr>
          <w:rFonts w:ascii="Arial Narrow" w:hAnsi="Arial Narrow" w:cs="Arial"/>
          <w:color w:val="000000"/>
          <w:shd w:val="clear" w:color="auto" w:fill="FFFFFF"/>
        </w:rPr>
        <w:softHyphen/>
        <w:t>дению новыми способами познания, к исследовательской и поисковой деятельности в области математики;</w:t>
      </w:r>
    </w:p>
    <w:p w:rsidR="00D71C92" w:rsidRPr="000D5E4D" w:rsidRDefault="00D71C92" w:rsidP="000D5E4D">
      <w:pPr>
        <w:pStyle w:val="af1"/>
        <w:spacing w:before="0" w:beforeAutospacing="0" w:after="0" w:afterAutospacing="0"/>
        <w:jc w:val="both"/>
        <w:rPr>
          <w:rFonts w:ascii="Arial Narrow" w:hAnsi="Arial Narrow" w:cs="Arial"/>
          <w:color w:val="000000"/>
        </w:rPr>
      </w:pPr>
      <w:r w:rsidRPr="000D5E4D">
        <w:rPr>
          <w:rFonts w:ascii="Arial Narrow" w:hAnsi="Arial Narrow" w:cs="Arial"/>
          <w:color w:val="000000"/>
          <w:shd w:val="clear" w:color="auto" w:fill="FFFFFF"/>
        </w:rPr>
        <w:t>- умения и навыки самостоятельной деятельности, осознание личной ответственности за её результат;</w:t>
      </w:r>
    </w:p>
    <w:p w:rsidR="00D71C92" w:rsidRPr="000D5E4D" w:rsidRDefault="00D71C92" w:rsidP="000D5E4D">
      <w:pPr>
        <w:pStyle w:val="af1"/>
        <w:spacing w:before="0" w:beforeAutospacing="0" w:after="0" w:afterAutospacing="0"/>
        <w:jc w:val="both"/>
        <w:rPr>
          <w:rFonts w:ascii="Arial Narrow" w:hAnsi="Arial Narrow" w:cs="Arial"/>
          <w:color w:val="000000"/>
        </w:rPr>
      </w:pPr>
      <w:r w:rsidRPr="000D5E4D">
        <w:rPr>
          <w:rFonts w:ascii="Arial Narrow" w:hAnsi="Arial Narrow" w:cs="Arial"/>
          <w:color w:val="000000"/>
          <w:shd w:val="clear" w:color="auto" w:fill="FFFFFF"/>
        </w:rPr>
        <w:t>- навыки сотрудничества со взрослыми и сверстниками в разных ситуациях, умения не создавать конфликтов и на</w:t>
      </w:r>
      <w:r w:rsidRPr="000D5E4D">
        <w:rPr>
          <w:rFonts w:ascii="Arial Narrow" w:hAnsi="Arial Narrow" w:cs="Arial"/>
          <w:color w:val="000000"/>
          <w:shd w:val="clear" w:color="auto" w:fill="FFFFFF"/>
        </w:rPr>
        <w:softHyphen/>
        <w:t>ходить выходы из спорных ситуаций;</w:t>
      </w:r>
    </w:p>
    <w:p w:rsidR="00D71C92" w:rsidRPr="000D5E4D" w:rsidRDefault="00D71C92" w:rsidP="000D5E4D">
      <w:pPr>
        <w:pStyle w:val="af1"/>
        <w:shd w:val="clear" w:color="auto" w:fill="FFFFFF"/>
        <w:spacing w:before="0" w:beforeAutospacing="0" w:after="0" w:afterAutospacing="0"/>
        <w:jc w:val="both"/>
        <w:rPr>
          <w:rFonts w:ascii="Arial Narrow" w:hAnsi="Arial Narrow" w:cs="Arial"/>
          <w:color w:val="000000"/>
        </w:rPr>
      </w:pPr>
      <w:r w:rsidRPr="000D5E4D">
        <w:rPr>
          <w:rFonts w:ascii="Arial Narrow" w:hAnsi="Arial Narrow"/>
          <w:b/>
          <w:bCs/>
          <w:i/>
          <w:iCs/>
          <w:color w:val="000000"/>
        </w:rPr>
        <w:t>Метапредметные результаты</w:t>
      </w:r>
    </w:p>
    <w:p w:rsidR="00D71C92" w:rsidRPr="000D5E4D" w:rsidRDefault="00D71C92" w:rsidP="000D5E4D">
      <w:pPr>
        <w:pStyle w:val="af1"/>
        <w:shd w:val="clear" w:color="auto" w:fill="FFFFFF"/>
        <w:spacing w:before="0" w:beforeAutospacing="0" w:after="0" w:afterAutospacing="0"/>
        <w:jc w:val="both"/>
        <w:rPr>
          <w:rFonts w:ascii="Arial Narrow" w:hAnsi="Arial Narrow" w:cs="Arial"/>
          <w:color w:val="000000"/>
        </w:rPr>
      </w:pPr>
      <w:r w:rsidRPr="000D5E4D">
        <w:rPr>
          <w:rFonts w:ascii="Arial Narrow" w:hAnsi="Arial Narrow"/>
          <w:b/>
          <w:bCs/>
          <w:i/>
          <w:iCs/>
          <w:color w:val="000000"/>
        </w:rPr>
        <w:t>Регулятивные УУД</w:t>
      </w:r>
    </w:p>
    <w:p w:rsidR="00D71C92" w:rsidRPr="000D5E4D" w:rsidRDefault="00D71C92" w:rsidP="000D5E4D">
      <w:pPr>
        <w:pStyle w:val="af1"/>
        <w:shd w:val="clear" w:color="auto" w:fill="FFFFFF"/>
        <w:spacing w:before="0" w:beforeAutospacing="0" w:after="0" w:afterAutospacing="0"/>
        <w:jc w:val="both"/>
        <w:rPr>
          <w:rFonts w:ascii="Arial Narrow" w:hAnsi="Arial Narrow" w:cs="Arial"/>
          <w:color w:val="000000"/>
        </w:rPr>
      </w:pPr>
      <w:r w:rsidRPr="000D5E4D">
        <w:rPr>
          <w:rFonts w:ascii="Arial Narrow" w:hAnsi="Arial Narrow"/>
          <w:color w:val="000000"/>
          <w:shd w:val="clear" w:color="auto" w:fill="FFFFFF"/>
        </w:rPr>
        <w:t>Учащийся научится:</w:t>
      </w:r>
    </w:p>
    <w:p w:rsidR="00D71C92" w:rsidRPr="000D5E4D" w:rsidRDefault="00D71C92" w:rsidP="000D5E4D">
      <w:pPr>
        <w:pStyle w:val="af1"/>
        <w:spacing w:before="0" w:beforeAutospacing="0" w:after="0" w:afterAutospacing="0"/>
        <w:jc w:val="both"/>
        <w:rPr>
          <w:rFonts w:ascii="Arial Narrow" w:hAnsi="Arial Narrow" w:cs="Arial"/>
          <w:color w:val="000000"/>
        </w:rPr>
      </w:pPr>
      <w:r w:rsidRPr="000D5E4D">
        <w:rPr>
          <w:rFonts w:ascii="Arial Narrow" w:hAnsi="Arial Narrow" w:cs="Arial"/>
          <w:color w:val="000000"/>
          <w:shd w:val="clear" w:color="auto" w:fill="FFFFFF"/>
        </w:rPr>
        <w:t>- принимать и сохранять цели и задачи учебной деятельно</w:t>
      </w:r>
      <w:r w:rsidRPr="000D5E4D">
        <w:rPr>
          <w:rFonts w:ascii="Arial Narrow" w:hAnsi="Arial Narrow" w:cs="Arial"/>
          <w:color w:val="000000"/>
          <w:shd w:val="clear" w:color="auto" w:fill="FFFFFF"/>
        </w:rPr>
        <w:softHyphen/>
        <w:t>сти, искать и находить средства их достижения;</w:t>
      </w:r>
    </w:p>
    <w:p w:rsidR="00D71C92" w:rsidRPr="000D5E4D" w:rsidRDefault="00D71C92" w:rsidP="000D5E4D">
      <w:pPr>
        <w:pStyle w:val="af1"/>
        <w:spacing w:before="0" w:beforeAutospacing="0" w:after="0" w:afterAutospacing="0"/>
        <w:jc w:val="both"/>
        <w:rPr>
          <w:rFonts w:ascii="Arial Narrow" w:hAnsi="Arial Narrow" w:cs="Arial"/>
          <w:color w:val="000000"/>
        </w:rPr>
      </w:pPr>
      <w:r w:rsidRPr="000D5E4D">
        <w:rPr>
          <w:rFonts w:ascii="Arial Narrow" w:hAnsi="Arial Narrow" w:cs="Arial"/>
          <w:color w:val="000000"/>
          <w:shd w:val="clear" w:color="auto" w:fill="FFFFFF"/>
        </w:rPr>
        <w:t>- определять наиболее эффективные способы достижения результата, освоение начальных форм познавательной и личностной рефлексии;</w:t>
      </w:r>
    </w:p>
    <w:p w:rsidR="00D71C92" w:rsidRPr="000D5E4D" w:rsidRDefault="00D71C92" w:rsidP="000D5E4D">
      <w:pPr>
        <w:pStyle w:val="af1"/>
        <w:spacing w:before="0" w:beforeAutospacing="0" w:after="0" w:afterAutospacing="0"/>
        <w:jc w:val="both"/>
        <w:rPr>
          <w:rFonts w:ascii="Arial Narrow" w:hAnsi="Arial Narrow" w:cs="Arial"/>
          <w:color w:val="000000"/>
        </w:rPr>
      </w:pPr>
      <w:r w:rsidRPr="000D5E4D">
        <w:rPr>
          <w:rFonts w:ascii="Arial Narrow" w:hAnsi="Arial Narrow" w:cs="Arial"/>
          <w:color w:val="000000"/>
          <w:shd w:val="clear" w:color="auto" w:fill="FFFFFF"/>
        </w:rPr>
        <w:t>- планировать, контролировать и оценивать учебные действия в соответствии с поставленной задачей и условиями её ре</w:t>
      </w:r>
      <w:r w:rsidRPr="000D5E4D">
        <w:rPr>
          <w:rFonts w:ascii="Arial Narrow" w:hAnsi="Arial Narrow" w:cs="Arial"/>
          <w:color w:val="000000"/>
          <w:shd w:val="clear" w:color="auto" w:fill="FFFFFF"/>
        </w:rPr>
        <w:softHyphen/>
        <w:t>ализации;</w:t>
      </w:r>
    </w:p>
    <w:p w:rsidR="00D71C92" w:rsidRPr="000D5E4D" w:rsidRDefault="00D71C92" w:rsidP="000D5E4D">
      <w:pPr>
        <w:pStyle w:val="af1"/>
        <w:spacing w:before="0" w:beforeAutospacing="0" w:after="0" w:afterAutospacing="0"/>
        <w:jc w:val="both"/>
        <w:rPr>
          <w:rFonts w:ascii="Arial Narrow" w:hAnsi="Arial Narrow" w:cs="Arial"/>
          <w:color w:val="000000"/>
        </w:rPr>
      </w:pPr>
      <w:r w:rsidRPr="000D5E4D">
        <w:rPr>
          <w:rFonts w:ascii="Arial Narrow" w:hAnsi="Arial Narrow" w:cs="Arial"/>
          <w:color w:val="000000"/>
          <w:shd w:val="clear" w:color="auto" w:fill="FFFFFF"/>
        </w:rPr>
        <w:lastRenderedPageBreak/>
        <w:t>- воспринимать и понимать причины успеха/неуспеха в учеб</w:t>
      </w:r>
      <w:r w:rsidRPr="000D5E4D">
        <w:rPr>
          <w:rFonts w:ascii="Arial Narrow" w:hAnsi="Arial Narrow" w:cs="Arial"/>
          <w:color w:val="000000"/>
          <w:shd w:val="clear" w:color="auto" w:fill="FFFFFF"/>
        </w:rPr>
        <w:softHyphen/>
        <w:t>ной деятельности и способности конструктивно действовать даже в ситуациях неуспеха.</w:t>
      </w:r>
    </w:p>
    <w:p w:rsidR="00D71C92" w:rsidRPr="000D5E4D" w:rsidRDefault="00D71C92" w:rsidP="000D5E4D">
      <w:pPr>
        <w:pStyle w:val="af1"/>
        <w:shd w:val="clear" w:color="auto" w:fill="FFFFFF"/>
        <w:spacing w:before="0" w:beforeAutospacing="0" w:after="0" w:afterAutospacing="0"/>
        <w:jc w:val="both"/>
        <w:rPr>
          <w:rFonts w:ascii="Arial Narrow" w:hAnsi="Arial Narrow" w:cs="Arial"/>
          <w:color w:val="000000"/>
        </w:rPr>
      </w:pPr>
      <w:r w:rsidRPr="000D5E4D">
        <w:rPr>
          <w:rFonts w:ascii="Arial Narrow" w:hAnsi="Arial Narrow"/>
          <w:color w:val="000000"/>
        </w:rPr>
        <w:t>Учащийся получит возможность научиться:</w:t>
      </w:r>
    </w:p>
    <w:p w:rsidR="00D71C92" w:rsidRPr="000D5E4D" w:rsidRDefault="00D71C92" w:rsidP="000D5E4D">
      <w:pPr>
        <w:pStyle w:val="af1"/>
        <w:shd w:val="clear" w:color="auto" w:fill="FFFFFF"/>
        <w:spacing w:before="0" w:beforeAutospacing="0" w:after="0" w:afterAutospacing="0"/>
        <w:jc w:val="both"/>
        <w:rPr>
          <w:rFonts w:ascii="Arial Narrow" w:hAnsi="Arial Narrow" w:cs="Arial"/>
          <w:color w:val="000000"/>
        </w:rPr>
      </w:pPr>
      <w:r w:rsidRPr="000D5E4D">
        <w:rPr>
          <w:rFonts w:ascii="Arial Narrow" w:hAnsi="Arial Narrow"/>
          <w:color w:val="000000"/>
        </w:rPr>
        <w:t>- ставить новые учебные задачи под руководством учи</w:t>
      </w:r>
      <w:r w:rsidRPr="000D5E4D">
        <w:rPr>
          <w:rFonts w:ascii="Arial Narrow" w:hAnsi="Arial Narrow"/>
          <w:color w:val="000000"/>
        </w:rPr>
        <w:softHyphen/>
        <w:t>теля;</w:t>
      </w:r>
    </w:p>
    <w:p w:rsidR="00D71C92" w:rsidRPr="000D5E4D" w:rsidRDefault="00D71C92" w:rsidP="000D5E4D">
      <w:pPr>
        <w:pStyle w:val="af1"/>
        <w:shd w:val="clear" w:color="auto" w:fill="FFFFFF"/>
        <w:spacing w:before="0" w:beforeAutospacing="0" w:after="0" w:afterAutospacing="0"/>
        <w:jc w:val="both"/>
        <w:rPr>
          <w:rFonts w:ascii="Arial Narrow" w:hAnsi="Arial Narrow" w:cs="Arial"/>
          <w:color w:val="000000"/>
        </w:rPr>
      </w:pPr>
      <w:r w:rsidRPr="000D5E4D">
        <w:rPr>
          <w:rFonts w:ascii="Arial Narrow" w:hAnsi="Arial Narrow"/>
          <w:color w:val="000000"/>
        </w:rPr>
        <w:t>- находить несколько способов действий при решении учеб</w:t>
      </w:r>
      <w:r w:rsidRPr="000D5E4D">
        <w:rPr>
          <w:rFonts w:ascii="Arial Narrow" w:hAnsi="Arial Narrow"/>
          <w:color w:val="000000"/>
        </w:rPr>
        <w:softHyphen/>
        <w:t>ной задачи, оценивать их и выбирать наиболее рациональный.</w:t>
      </w:r>
    </w:p>
    <w:p w:rsidR="00D71C92" w:rsidRPr="000D5E4D" w:rsidRDefault="00D71C92" w:rsidP="000D5E4D">
      <w:pPr>
        <w:pStyle w:val="af1"/>
        <w:shd w:val="clear" w:color="auto" w:fill="FFFFFF"/>
        <w:spacing w:before="0" w:beforeAutospacing="0" w:after="0" w:afterAutospacing="0"/>
        <w:jc w:val="both"/>
        <w:rPr>
          <w:rFonts w:ascii="Arial Narrow" w:hAnsi="Arial Narrow" w:cs="Arial"/>
          <w:color w:val="000000"/>
        </w:rPr>
      </w:pPr>
      <w:r w:rsidRPr="000D5E4D">
        <w:rPr>
          <w:rFonts w:ascii="Arial Narrow" w:hAnsi="Arial Narrow"/>
          <w:b/>
          <w:bCs/>
          <w:i/>
          <w:iCs/>
          <w:color w:val="000000"/>
        </w:rPr>
        <w:t>Познавательные УУД</w:t>
      </w:r>
    </w:p>
    <w:p w:rsidR="00D71C92" w:rsidRPr="000D5E4D" w:rsidRDefault="00D71C92" w:rsidP="000D5E4D">
      <w:pPr>
        <w:pStyle w:val="af1"/>
        <w:spacing w:before="0" w:beforeAutospacing="0" w:after="0" w:afterAutospacing="0"/>
        <w:jc w:val="both"/>
        <w:rPr>
          <w:rFonts w:ascii="Arial Narrow" w:hAnsi="Arial Narrow" w:cs="Arial"/>
          <w:color w:val="000000"/>
        </w:rPr>
      </w:pPr>
      <w:r w:rsidRPr="000D5E4D">
        <w:rPr>
          <w:rFonts w:ascii="Arial Narrow" w:hAnsi="Arial Narrow" w:cs="Arial"/>
          <w:color w:val="000000"/>
          <w:shd w:val="clear" w:color="auto" w:fill="FFFFFF"/>
        </w:rPr>
        <w:t>Учащийся научится:</w:t>
      </w:r>
    </w:p>
    <w:p w:rsidR="00D71C92" w:rsidRPr="000D5E4D" w:rsidRDefault="00D71C92" w:rsidP="000D5E4D">
      <w:pPr>
        <w:pStyle w:val="af1"/>
        <w:spacing w:before="0" w:beforeAutospacing="0" w:after="0" w:afterAutospacing="0"/>
        <w:jc w:val="both"/>
        <w:rPr>
          <w:rFonts w:ascii="Arial Narrow" w:hAnsi="Arial Narrow" w:cs="Arial"/>
          <w:color w:val="000000"/>
        </w:rPr>
      </w:pPr>
      <w:r w:rsidRPr="000D5E4D">
        <w:rPr>
          <w:rFonts w:ascii="Arial Narrow" w:hAnsi="Arial Narrow" w:cs="Arial"/>
          <w:color w:val="000000"/>
          <w:shd w:val="clear" w:color="auto" w:fill="FFFFFF"/>
        </w:rPr>
        <w:t>- спользовать знаково-символические средства представле</w:t>
      </w:r>
      <w:r w:rsidRPr="000D5E4D">
        <w:rPr>
          <w:rFonts w:ascii="Arial Narrow" w:hAnsi="Arial Narrow" w:cs="Arial"/>
          <w:color w:val="000000"/>
          <w:shd w:val="clear" w:color="auto" w:fill="FFFFFF"/>
        </w:rPr>
        <w:softHyphen/>
        <w:t>ния информации для создания моделей изучаемых объектов и процессов, схем решения учебных и практических задач;</w:t>
      </w:r>
    </w:p>
    <w:p w:rsidR="00D71C92" w:rsidRPr="000D5E4D" w:rsidRDefault="00D71C92" w:rsidP="000D5E4D">
      <w:pPr>
        <w:pStyle w:val="af1"/>
        <w:spacing w:before="0" w:beforeAutospacing="0" w:after="0" w:afterAutospacing="0"/>
        <w:jc w:val="both"/>
        <w:rPr>
          <w:rFonts w:ascii="Arial Narrow" w:hAnsi="Arial Narrow" w:cs="Arial"/>
          <w:color w:val="000000"/>
        </w:rPr>
      </w:pPr>
      <w:r w:rsidRPr="000D5E4D">
        <w:rPr>
          <w:rFonts w:ascii="Arial Narrow" w:hAnsi="Arial Narrow" w:cs="Arial"/>
          <w:color w:val="000000"/>
          <w:shd w:val="clear" w:color="auto" w:fill="FFFFFF"/>
        </w:rPr>
        <w:t>- представлять информацию в знаково-символической или графической форме: самостоятельно выстраивать модели математических понятий, отношений, взаимосвязей и вза</w:t>
      </w:r>
      <w:r w:rsidRPr="000D5E4D">
        <w:rPr>
          <w:rFonts w:ascii="Arial Narrow" w:hAnsi="Arial Narrow" w:cs="Arial"/>
          <w:color w:val="000000"/>
          <w:shd w:val="clear" w:color="auto" w:fill="FFFFFF"/>
        </w:rPr>
        <w:softHyphen/>
        <w:t>имозависимостей изучаемых объектов и процессов, схемы решения учебных и практических задач; выделять суще</w:t>
      </w:r>
      <w:r w:rsidRPr="000D5E4D">
        <w:rPr>
          <w:rFonts w:ascii="Arial Narrow" w:hAnsi="Arial Narrow" w:cs="Arial"/>
          <w:color w:val="000000"/>
          <w:shd w:val="clear" w:color="auto" w:fill="FFFFFF"/>
        </w:rPr>
        <w:softHyphen/>
        <w:t>ственные характеристики объекта с целью выявления общих признаков для объектов рассматриваемого вида;</w:t>
      </w:r>
    </w:p>
    <w:p w:rsidR="00D71C92" w:rsidRPr="000D5E4D" w:rsidRDefault="00D71C92" w:rsidP="000D5E4D">
      <w:pPr>
        <w:pStyle w:val="af1"/>
        <w:spacing w:before="0" w:beforeAutospacing="0" w:after="0" w:afterAutospacing="0"/>
        <w:jc w:val="both"/>
        <w:rPr>
          <w:rFonts w:ascii="Arial Narrow" w:hAnsi="Arial Narrow" w:cs="Arial"/>
          <w:color w:val="000000"/>
        </w:rPr>
      </w:pPr>
      <w:r w:rsidRPr="000D5E4D">
        <w:rPr>
          <w:rFonts w:ascii="Arial Narrow" w:hAnsi="Arial Narrow" w:cs="Arial"/>
          <w:color w:val="000000"/>
          <w:shd w:val="clear" w:color="auto" w:fill="FFFFFF"/>
        </w:rPr>
        <w:t>- владеть логическими действиями сравнения, анализа, син</w:t>
      </w:r>
      <w:r w:rsidRPr="000D5E4D">
        <w:rPr>
          <w:rFonts w:ascii="Arial Narrow" w:hAnsi="Arial Narrow" w:cs="Arial"/>
          <w:color w:val="000000"/>
          <w:shd w:val="clear" w:color="auto" w:fill="FFFFFF"/>
        </w:rPr>
        <w:softHyphen/>
        <w:t>теза, обобщения, классификации по родо-видовым приз</w:t>
      </w:r>
      <w:r w:rsidRPr="000D5E4D">
        <w:rPr>
          <w:rFonts w:ascii="Arial Narrow" w:hAnsi="Arial Narrow" w:cs="Arial"/>
          <w:color w:val="000000"/>
          <w:shd w:val="clear" w:color="auto" w:fill="FFFFFF"/>
        </w:rPr>
        <w:softHyphen/>
        <w:t>накам, установления аналогий и причинно-следственных связей, построения рассуждений;</w:t>
      </w:r>
    </w:p>
    <w:p w:rsidR="00D71C92" w:rsidRPr="000D5E4D" w:rsidRDefault="00D71C92" w:rsidP="000D5E4D">
      <w:pPr>
        <w:pStyle w:val="af1"/>
        <w:spacing w:before="0" w:beforeAutospacing="0" w:after="0" w:afterAutospacing="0"/>
        <w:jc w:val="both"/>
        <w:rPr>
          <w:rFonts w:ascii="Arial Narrow" w:hAnsi="Arial Narrow" w:cs="Arial"/>
          <w:color w:val="000000"/>
        </w:rPr>
      </w:pPr>
      <w:r w:rsidRPr="000D5E4D">
        <w:rPr>
          <w:rFonts w:ascii="Arial Narrow" w:hAnsi="Arial Narrow" w:cs="Arial"/>
          <w:color w:val="000000"/>
          <w:shd w:val="clear" w:color="auto" w:fill="FFFFFF"/>
        </w:rPr>
        <w:t>- владеть базовыми предметными понятиями и межпредмет</w:t>
      </w:r>
      <w:r w:rsidRPr="000D5E4D">
        <w:rPr>
          <w:rFonts w:ascii="Arial Narrow" w:hAnsi="Arial Narrow" w:cs="Arial"/>
          <w:color w:val="000000"/>
          <w:shd w:val="clear" w:color="auto" w:fill="FFFFFF"/>
        </w:rPr>
        <w:softHyphen/>
        <w:t>ными понятиями (число, величина, геометрическая фигура), отражающими существенные связи и отношения между объектами и процессами;</w:t>
      </w:r>
    </w:p>
    <w:p w:rsidR="00D71C92" w:rsidRPr="000D5E4D" w:rsidRDefault="00D71C92" w:rsidP="000D5E4D">
      <w:pPr>
        <w:pStyle w:val="af1"/>
        <w:spacing w:before="0" w:beforeAutospacing="0" w:after="0" w:afterAutospacing="0"/>
        <w:jc w:val="both"/>
        <w:rPr>
          <w:rFonts w:ascii="Arial Narrow" w:hAnsi="Arial Narrow" w:cs="Arial"/>
          <w:color w:val="000000"/>
        </w:rPr>
      </w:pPr>
      <w:r w:rsidRPr="000D5E4D">
        <w:rPr>
          <w:rFonts w:ascii="Arial Narrow" w:hAnsi="Arial Narrow" w:cs="Arial"/>
          <w:color w:val="000000"/>
          <w:shd w:val="clear" w:color="auto" w:fill="FFFFFF"/>
        </w:rPr>
        <w:t>- работать в материальной и информационной среде началь</w:t>
      </w:r>
      <w:r w:rsidRPr="000D5E4D">
        <w:rPr>
          <w:rFonts w:ascii="Arial Narrow" w:hAnsi="Arial Narrow" w:cs="Arial"/>
          <w:color w:val="000000"/>
          <w:shd w:val="clear" w:color="auto" w:fill="FFFFFF"/>
        </w:rPr>
        <w:softHyphen/>
        <w:t>ного общего образования (в том числе с учебными моде</w:t>
      </w:r>
      <w:r w:rsidRPr="000D5E4D">
        <w:rPr>
          <w:rFonts w:ascii="Arial Narrow" w:hAnsi="Arial Narrow" w:cs="Arial"/>
          <w:color w:val="000000"/>
          <w:shd w:val="clear" w:color="auto" w:fill="FFFFFF"/>
        </w:rPr>
        <w:softHyphen/>
        <w:t>лями) в соответствии с содержанием учебного предмета «Математика», используя абстрактный язык математики;</w:t>
      </w:r>
    </w:p>
    <w:p w:rsidR="00D71C92" w:rsidRPr="000D5E4D" w:rsidRDefault="00D71C92" w:rsidP="000D5E4D">
      <w:pPr>
        <w:pStyle w:val="af1"/>
        <w:spacing w:before="0" w:beforeAutospacing="0" w:after="0" w:afterAutospacing="0"/>
        <w:jc w:val="both"/>
        <w:rPr>
          <w:rFonts w:ascii="Arial Narrow" w:hAnsi="Arial Narrow" w:cs="Arial"/>
          <w:color w:val="000000"/>
        </w:rPr>
      </w:pPr>
      <w:r w:rsidRPr="000D5E4D">
        <w:rPr>
          <w:rFonts w:ascii="Arial Narrow" w:hAnsi="Arial Narrow" w:cs="Arial"/>
          <w:color w:val="000000"/>
          <w:shd w:val="clear" w:color="auto" w:fill="FFFFFF"/>
        </w:rPr>
        <w:t>- использовать способы решения проблем творческого и по</w:t>
      </w:r>
      <w:r w:rsidRPr="000D5E4D">
        <w:rPr>
          <w:rFonts w:ascii="Arial Narrow" w:hAnsi="Arial Narrow" w:cs="Arial"/>
          <w:color w:val="000000"/>
          <w:shd w:val="clear" w:color="auto" w:fill="FFFFFF"/>
        </w:rPr>
        <w:softHyphen/>
        <w:t>искового характера;</w:t>
      </w:r>
    </w:p>
    <w:p w:rsidR="00D71C92" w:rsidRPr="000D5E4D" w:rsidRDefault="00D71C92" w:rsidP="000D5E4D">
      <w:pPr>
        <w:pStyle w:val="af1"/>
        <w:spacing w:before="0" w:beforeAutospacing="0" w:after="0" w:afterAutospacing="0"/>
        <w:jc w:val="both"/>
        <w:rPr>
          <w:rFonts w:ascii="Arial Narrow" w:hAnsi="Arial Narrow" w:cs="Arial"/>
          <w:color w:val="000000"/>
        </w:rPr>
      </w:pPr>
      <w:r w:rsidRPr="000D5E4D">
        <w:rPr>
          <w:rFonts w:ascii="Arial Narrow" w:hAnsi="Arial Narrow" w:cs="Arial"/>
          <w:color w:val="000000"/>
          <w:shd w:val="clear" w:color="auto" w:fill="FFFFFF"/>
        </w:rPr>
        <w:t>- владеть навыками смыслового чтения текстов математиче</w:t>
      </w:r>
      <w:r w:rsidRPr="000D5E4D">
        <w:rPr>
          <w:rFonts w:ascii="Arial Narrow" w:hAnsi="Arial Narrow" w:cs="Arial"/>
          <w:color w:val="000000"/>
          <w:shd w:val="clear" w:color="auto" w:fill="FFFFFF"/>
        </w:rPr>
        <w:softHyphen/>
        <w:t>ского содержания в соответствии с поставленными целями и задачами;</w:t>
      </w:r>
    </w:p>
    <w:p w:rsidR="00D71C92" w:rsidRPr="000D5E4D" w:rsidRDefault="00D71C92" w:rsidP="000D5E4D">
      <w:pPr>
        <w:pStyle w:val="af1"/>
        <w:spacing w:before="0" w:beforeAutospacing="0" w:after="0" w:afterAutospacing="0"/>
        <w:jc w:val="both"/>
        <w:rPr>
          <w:rFonts w:ascii="Arial Narrow" w:hAnsi="Arial Narrow" w:cs="Arial"/>
          <w:color w:val="000000"/>
        </w:rPr>
      </w:pPr>
      <w:r w:rsidRPr="000D5E4D">
        <w:rPr>
          <w:rFonts w:ascii="Arial Narrow" w:hAnsi="Arial Narrow" w:cs="Arial"/>
          <w:color w:val="000000"/>
          <w:shd w:val="clear" w:color="auto" w:fill="FFFFFF"/>
        </w:rPr>
        <w:t>- осуществлять поиск и выделять необходимую информацию для выполнения учебных и поисково-творческих заданий; применять метод информационного поиска, в том числе с помощью компьютерных средств;</w:t>
      </w:r>
    </w:p>
    <w:p w:rsidR="00D71C92" w:rsidRPr="000D5E4D" w:rsidRDefault="00D71C92" w:rsidP="000D5E4D">
      <w:pPr>
        <w:pStyle w:val="af1"/>
        <w:spacing w:before="0" w:beforeAutospacing="0" w:after="0" w:afterAutospacing="0"/>
        <w:jc w:val="both"/>
        <w:rPr>
          <w:rFonts w:ascii="Arial Narrow" w:hAnsi="Arial Narrow" w:cs="Arial"/>
          <w:color w:val="000000"/>
        </w:rPr>
      </w:pPr>
      <w:r w:rsidRPr="000D5E4D">
        <w:rPr>
          <w:rFonts w:ascii="Arial Narrow" w:hAnsi="Arial Narrow" w:cs="Arial"/>
          <w:color w:val="000000"/>
          <w:shd w:val="clear" w:color="auto" w:fill="FFFFFF"/>
        </w:rPr>
        <w:t>- читать информацию, представленную в знаково-символической или графической форме, и осознанно строить матема</w:t>
      </w:r>
      <w:r w:rsidRPr="000D5E4D">
        <w:rPr>
          <w:rFonts w:ascii="Arial Narrow" w:hAnsi="Arial Narrow" w:cs="Arial"/>
          <w:color w:val="000000"/>
          <w:shd w:val="clear" w:color="auto" w:fill="FFFFFF"/>
        </w:rPr>
        <w:softHyphen/>
        <w:t>тическое сообщение;</w:t>
      </w:r>
    </w:p>
    <w:p w:rsidR="00D71C92" w:rsidRPr="000D5E4D" w:rsidRDefault="00D71C92" w:rsidP="000D5E4D">
      <w:pPr>
        <w:pStyle w:val="af1"/>
        <w:shd w:val="clear" w:color="auto" w:fill="FFFFFF"/>
        <w:spacing w:before="0" w:beforeAutospacing="0" w:after="0" w:afterAutospacing="0"/>
        <w:jc w:val="both"/>
        <w:rPr>
          <w:rFonts w:ascii="Arial Narrow" w:hAnsi="Arial Narrow" w:cs="Arial"/>
          <w:color w:val="000000"/>
        </w:rPr>
      </w:pPr>
      <w:r w:rsidRPr="000D5E4D">
        <w:rPr>
          <w:rFonts w:ascii="Arial Narrow" w:hAnsi="Arial Narrow"/>
          <w:b/>
          <w:bCs/>
          <w:i/>
          <w:iCs/>
          <w:color w:val="000000"/>
        </w:rPr>
        <w:t>Коммуникативные УУД</w:t>
      </w:r>
    </w:p>
    <w:p w:rsidR="00D71C92" w:rsidRPr="000D5E4D" w:rsidRDefault="00D71C92" w:rsidP="000D5E4D">
      <w:pPr>
        <w:pStyle w:val="af1"/>
        <w:spacing w:before="0" w:beforeAutospacing="0" w:after="0" w:afterAutospacing="0"/>
        <w:jc w:val="both"/>
        <w:rPr>
          <w:rFonts w:ascii="Arial Narrow" w:hAnsi="Arial Narrow" w:cs="Arial"/>
          <w:color w:val="000000"/>
        </w:rPr>
      </w:pPr>
      <w:r w:rsidRPr="000D5E4D">
        <w:rPr>
          <w:rFonts w:ascii="Arial Narrow" w:hAnsi="Arial Narrow" w:cs="Arial"/>
          <w:color w:val="000000"/>
          <w:shd w:val="clear" w:color="auto" w:fill="FFFFFF"/>
        </w:rPr>
        <w:t>Учащийся научится:</w:t>
      </w:r>
    </w:p>
    <w:p w:rsidR="00D71C92" w:rsidRPr="000D5E4D" w:rsidRDefault="00D71C92" w:rsidP="000D5E4D">
      <w:pPr>
        <w:pStyle w:val="af1"/>
        <w:spacing w:before="0" w:beforeAutospacing="0" w:after="0" w:afterAutospacing="0"/>
        <w:jc w:val="both"/>
        <w:rPr>
          <w:rFonts w:ascii="Arial Narrow" w:hAnsi="Arial Narrow" w:cs="Arial"/>
          <w:color w:val="000000"/>
        </w:rPr>
      </w:pPr>
      <w:r w:rsidRPr="000D5E4D">
        <w:rPr>
          <w:rFonts w:ascii="Arial Narrow" w:hAnsi="Arial Narrow" w:cs="Arial"/>
          <w:color w:val="000000"/>
          <w:shd w:val="clear" w:color="auto" w:fill="FFFFFF"/>
        </w:rPr>
        <w:t>- строить речевое высказывание в устной форме, использо</w:t>
      </w:r>
      <w:r w:rsidRPr="000D5E4D">
        <w:rPr>
          <w:rFonts w:ascii="Arial Narrow" w:hAnsi="Arial Narrow" w:cs="Arial"/>
          <w:color w:val="000000"/>
          <w:shd w:val="clear" w:color="auto" w:fill="FFFFFF"/>
        </w:rPr>
        <w:softHyphen/>
        <w:t>вать математическую терминологию;</w:t>
      </w:r>
    </w:p>
    <w:p w:rsidR="00D71C92" w:rsidRPr="000D5E4D" w:rsidRDefault="00D71C92" w:rsidP="000D5E4D">
      <w:pPr>
        <w:pStyle w:val="af1"/>
        <w:spacing w:before="0" w:beforeAutospacing="0" w:after="0" w:afterAutospacing="0"/>
        <w:jc w:val="both"/>
        <w:rPr>
          <w:rFonts w:ascii="Arial Narrow" w:hAnsi="Arial Narrow" w:cs="Arial"/>
          <w:color w:val="000000"/>
        </w:rPr>
      </w:pPr>
      <w:r w:rsidRPr="000D5E4D">
        <w:rPr>
          <w:rFonts w:ascii="Arial Narrow" w:hAnsi="Arial Narrow" w:cs="Arial"/>
          <w:color w:val="000000"/>
          <w:shd w:val="clear" w:color="auto" w:fill="FFFFFF"/>
        </w:rPr>
        <w:t>- признавать возможность существования различных точек зрения, согласовывать свою точку зрения с позицией участ</w:t>
      </w:r>
      <w:r w:rsidRPr="000D5E4D">
        <w:rPr>
          <w:rFonts w:ascii="Arial Narrow" w:hAnsi="Arial Narrow" w:cs="Arial"/>
          <w:color w:val="000000"/>
          <w:shd w:val="clear" w:color="auto" w:fill="FFFFFF"/>
        </w:rPr>
        <w:softHyphen/>
        <w:t>ников, работающих в группе, в паре, корректно и аргумен</w:t>
      </w:r>
      <w:r w:rsidRPr="000D5E4D">
        <w:rPr>
          <w:rFonts w:ascii="Arial Narrow" w:hAnsi="Arial Narrow" w:cs="Arial"/>
          <w:color w:val="000000"/>
          <w:shd w:val="clear" w:color="auto" w:fill="FFFFFF"/>
        </w:rPr>
        <w:softHyphen/>
        <w:t>тированно, с использованием математической терминоло</w:t>
      </w:r>
      <w:r w:rsidRPr="000D5E4D">
        <w:rPr>
          <w:rFonts w:ascii="Arial Narrow" w:hAnsi="Arial Narrow" w:cs="Arial"/>
          <w:color w:val="000000"/>
          <w:shd w:val="clear" w:color="auto" w:fill="FFFFFF"/>
        </w:rPr>
        <w:softHyphen/>
        <w:t>гии и математических знаний отстаивать свою позицию;</w:t>
      </w:r>
    </w:p>
    <w:p w:rsidR="00D71C92" w:rsidRPr="000D5E4D" w:rsidRDefault="00D71C92" w:rsidP="000D5E4D">
      <w:pPr>
        <w:pStyle w:val="af1"/>
        <w:spacing w:before="0" w:beforeAutospacing="0" w:after="0" w:afterAutospacing="0"/>
        <w:jc w:val="both"/>
        <w:rPr>
          <w:rFonts w:ascii="Arial Narrow" w:hAnsi="Arial Narrow" w:cs="Arial"/>
          <w:color w:val="000000"/>
        </w:rPr>
      </w:pPr>
      <w:r w:rsidRPr="000D5E4D">
        <w:rPr>
          <w:rFonts w:ascii="Arial Narrow" w:hAnsi="Arial Narrow" w:cs="Arial"/>
          <w:color w:val="000000"/>
          <w:shd w:val="clear" w:color="auto" w:fill="FFFFFF"/>
        </w:rPr>
        <w:t>- принимать участие в работе в паре, в группе, использовать речевые средства, в том числе математическую терминоло</w:t>
      </w:r>
      <w:r w:rsidRPr="000D5E4D">
        <w:rPr>
          <w:rFonts w:ascii="Arial Narrow" w:hAnsi="Arial Narrow" w:cs="Arial"/>
          <w:color w:val="000000"/>
          <w:shd w:val="clear" w:color="auto" w:fill="FFFFFF"/>
        </w:rPr>
        <w:softHyphen/>
        <w:t>гию, и средства информационных и коммуникационных технологий для решения коммуникативных и познаватель</w:t>
      </w:r>
      <w:r w:rsidRPr="000D5E4D">
        <w:rPr>
          <w:rFonts w:ascii="Arial Narrow" w:hAnsi="Arial Narrow" w:cs="Arial"/>
          <w:color w:val="000000"/>
          <w:shd w:val="clear" w:color="auto" w:fill="FFFFFF"/>
        </w:rPr>
        <w:softHyphen/>
        <w:t>ных задач, в ходе решения учебных задач, проектной дея</w:t>
      </w:r>
      <w:r w:rsidRPr="000D5E4D">
        <w:rPr>
          <w:rFonts w:ascii="Arial Narrow" w:hAnsi="Arial Narrow" w:cs="Arial"/>
          <w:color w:val="000000"/>
          <w:shd w:val="clear" w:color="auto" w:fill="FFFFFF"/>
        </w:rPr>
        <w:softHyphen/>
        <w:t>тельности;</w:t>
      </w:r>
    </w:p>
    <w:p w:rsidR="00D71C92" w:rsidRPr="000D5E4D" w:rsidRDefault="00D71C92" w:rsidP="000D5E4D">
      <w:pPr>
        <w:pStyle w:val="af1"/>
        <w:spacing w:before="0" w:beforeAutospacing="0" w:after="0" w:afterAutospacing="0"/>
        <w:jc w:val="both"/>
        <w:rPr>
          <w:rFonts w:ascii="Arial Narrow" w:hAnsi="Arial Narrow" w:cs="Arial"/>
          <w:color w:val="000000"/>
        </w:rPr>
      </w:pPr>
      <w:r w:rsidRPr="000D5E4D">
        <w:rPr>
          <w:rFonts w:ascii="Arial Narrow" w:hAnsi="Arial Narrow" w:cs="Arial"/>
          <w:color w:val="000000"/>
          <w:shd w:val="clear" w:color="auto" w:fill="FFFFFF"/>
        </w:rPr>
        <w:t>- принимать участие в определении общей цели и путей её достижения; уметь договариваться о распределении функ</w:t>
      </w:r>
      <w:r w:rsidRPr="000D5E4D">
        <w:rPr>
          <w:rFonts w:ascii="Arial Narrow" w:hAnsi="Arial Narrow" w:cs="Arial"/>
          <w:color w:val="000000"/>
          <w:shd w:val="clear" w:color="auto" w:fill="FFFFFF"/>
        </w:rPr>
        <w:softHyphen/>
        <w:t>ций и ролей в совместной деятельности;</w:t>
      </w:r>
    </w:p>
    <w:p w:rsidR="00D71C92" w:rsidRPr="000D5E4D" w:rsidRDefault="00D71C92" w:rsidP="000D5E4D">
      <w:pPr>
        <w:pStyle w:val="af1"/>
        <w:spacing w:before="0" w:beforeAutospacing="0" w:after="0" w:afterAutospacing="0"/>
        <w:jc w:val="both"/>
        <w:rPr>
          <w:rFonts w:ascii="Arial Narrow" w:hAnsi="Arial Narrow" w:cs="Arial"/>
          <w:color w:val="000000"/>
        </w:rPr>
      </w:pPr>
      <w:r w:rsidRPr="000D5E4D">
        <w:rPr>
          <w:rFonts w:ascii="Arial Narrow" w:hAnsi="Arial Narrow" w:cs="Arial"/>
          <w:color w:val="000000"/>
          <w:shd w:val="clear" w:color="auto" w:fill="FFFFFF"/>
        </w:rPr>
        <w:t>- навыкам сотрудничества со взрослыми и сверстниками в разных ситуациях, умениям не создавать конфликтов и на</w:t>
      </w:r>
      <w:r w:rsidRPr="000D5E4D">
        <w:rPr>
          <w:rFonts w:ascii="Arial Narrow" w:hAnsi="Arial Narrow" w:cs="Arial"/>
          <w:color w:val="000000"/>
          <w:shd w:val="clear" w:color="auto" w:fill="FFFFFF"/>
        </w:rPr>
        <w:softHyphen/>
        <w:t>ходить выходы из спорных ситуаций;</w:t>
      </w:r>
    </w:p>
    <w:p w:rsidR="00D71C92" w:rsidRPr="000D5E4D" w:rsidRDefault="00D71C92" w:rsidP="000D5E4D">
      <w:pPr>
        <w:pStyle w:val="af1"/>
        <w:spacing w:before="0" w:beforeAutospacing="0" w:after="0" w:afterAutospacing="0"/>
        <w:jc w:val="both"/>
        <w:rPr>
          <w:rFonts w:ascii="Arial Narrow" w:hAnsi="Arial Narrow" w:cs="Arial"/>
          <w:color w:val="000000"/>
        </w:rPr>
      </w:pPr>
      <w:r w:rsidRPr="000D5E4D">
        <w:rPr>
          <w:rFonts w:ascii="Arial Narrow" w:hAnsi="Arial Narrow" w:cs="Arial"/>
          <w:color w:val="000000"/>
          <w:shd w:val="clear" w:color="auto" w:fill="FFFFFF"/>
        </w:rPr>
        <w:t>- конструктивно разрешать конфликты посредством учёта ин</w:t>
      </w:r>
      <w:r w:rsidRPr="000D5E4D">
        <w:rPr>
          <w:rFonts w:ascii="Arial Narrow" w:hAnsi="Arial Narrow" w:cs="Arial"/>
          <w:color w:val="000000"/>
          <w:shd w:val="clear" w:color="auto" w:fill="FFFFFF"/>
        </w:rPr>
        <w:softHyphen/>
        <w:t>тересов сторон и сотрудничества.</w:t>
      </w:r>
    </w:p>
    <w:p w:rsidR="00D71C92" w:rsidRPr="000D5E4D" w:rsidRDefault="00D71C92" w:rsidP="000D5E4D">
      <w:pPr>
        <w:pStyle w:val="af1"/>
        <w:shd w:val="clear" w:color="auto" w:fill="FFFFFF"/>
        <w:spacing w:before="0" w:beforeAutospacing="0" w:after="0" w:afterAutospacing="0"/>
        <w:jc w:val="both"/>
        <w:rPr>
          <w:rFonts w:ascii="Arial Narrow" w:hAnsi="Arial Narrow" w:cs="Arial"/>
          <w:color w:val="000000"/>
        </w:rPr>
      </w:pPr>
      <w:r w:rsidRPr="000D5E4D">
        <w:rPr>
          <w:rFonts w:ascii="Arial Narrow" w:hAnsi="Arial Narrow"/>
          <w:b/>
          <w:bCs/>
          <w:i/>
          <w:iCs/>
          <w:color w:val="000000"/>
        </w:rPr>
        <w:t>Предметные результаты</w:t>
      </w:r>
    </w:p>
    <w:p w:rsidR="00D71C92" w:rsidRPr="000D5E4D" w:rsidRDefault="00D71C92" w:rsidP="000D5E4D">
      <w:pPr>
        <w:pStyle w:val="af1"/>
        <w:spacing w:before="0" w:beforeAutospacing="0" w:after="0" w:afterAutospacing="0"/>
        <w:jc w:val="both"/>
        <w:rPr>
          <w:rFonts w:ascii="Arial Narrow" w:hAnsi="Arial Narrow" w:cs="Arial"/>
          <w:color w:val="000000"/>
        </w:rPr>
      </w:pPr>
      <w:r w:rsidRPr="000D5E4D">
        <w:rPr>
          <w:rFonts w:ascii="Arial Narrow" w:hAnsi="Arial Narrow" w:cs="Arial"/>
          <w:b/>
          <w:bCs/>
          <w:i/>
          <w:iCs/>
          <w:color w:val="000000"/>
          <w:shd w:val="clear" w:color="auto" w:fill="FFFFFF"/>
        </w:rPr>
        <w:t>Числа и величины</w:t>
      </w:r>
    </w:p>
    <w:p w:rsidR="00D71C92" w:rsidRPr="000D5E4D" w:rsidRDefault="00D71C92" w:rsidP="000D5E4D">
      <w:pPr>
        <w:pStyle w:val="af1"/>
        <w:spacing w:before="0" w:beforeAutospacing="0" w:after="0" w:afterAutospacing="0"/>
        <w:jc w:val="both"/>
        <w:rPr>
          <w:rFonts w:ascii="Arial Narrow" w:hAnsi="Arial Narrow" w:cs="Arial"/>
          <w:color w:val="000000"/>
        </w:rPr>
      </w:pPr>
      <w:r w:rsidRPr="000D5E4D">
        <w:rPr>
          <w:rFonts w:ascii="Arial Narrow" w:hAnsi="Arial Narrow" w:cs="Arial"/>
          <w:color w:val="000000"/>
          <w:shd w:val="clear" w:color="auto" w:fill="FFFFFF"/>
        </w:rPr>
        <w:t>Учащийся научится:</w:t>
      </w:r>
    </w:p>
    <w:p w:rsidR="00D71C92" w:rsidRPr="000D5E4D" w:rsidRDefault="00D71C92" w:rsidP="000D5E4D">
      <w:pPr>
        <w:pStyle w:val="af1"/>
        <w:spacing w:before="0" w:beforeAutospacing="0" w:after="0" w:afterAutospacing="0"/>
        <w:jc w:val="both"/>
        <w:rPr>
          <w:rFonts w:ascii="Arial Narrow" w:hAnsi="Arial Narrow" w:cs="Arial"/>
          <w:color w:val="000000"/>
        </w:rPr>
      </w:pPr>
      <w:r w:rsidRPr="000D5E4D">
        <w:rPr>
          <w:rFonts w:ascii="Arial Narrow" w:hAnsi="Arial Narrow" w:cs="Arial"/>
          <w:color w:val="000000"/>
          <w:shd w:val="clear" w:color="auto" w:fill="FFFFFF"/>
        </w:rPr>
        <w:t>- образовывать, называть, читать, записывать, сравнивать, упорядочивать числа от 0 до 1 000 000;</w:t>
      </w:r>
    </w:p>
    <w:p w:rsidR="00D71C92" w:rsidRPr="000D5E4D" w:rsidRDefault="00D71C92" w:rsidP="000D5E4D">
      <w:pPr>
        <w:pStyle w:val="af1"/>
        <w:spacing w:before="0" w:beforeAutospacing="0" w:after="0" w:afterAutospacing="0"/>
        <w:jc w:val="both"/>
        <w:rPr>
          <w:rFonts w:ascii="Arial Narrow" w:hAnsi="Arial Narrow" w:cs="Arial"/>
          <w:color w:val="000000"/>
        </w:rPr>
      </w:pPr>
      <w:r w:rsidRPr="000D5E4D">
        <w:rPr>
          <w:rFonts w:ascii="Arial Narrow" w:hAnsi="Arial Narrow" w:cs="Arial"/>
          <w:color w:val="000000"/>
          <w:shd w:val="clear" w:color="auto" w:fill="FFFFFF"/>
        </w:rPr>
        <w:t>- заменять мелкие единицы счёта крупными и наоборот;</w:t>
      </w:r>
    </w:p>
    <w:p w:rsidR="00D71C92" w:rsidRPr="000D5E4D" w:rsidRDefault="00D71C92" w:rsidP="000D5E4D">
      <w:pPr>
        <w:pStyle w:val="af1"/>
        <w:spacing w:before="0" w:beforeAutospacing="0" w:after="0" w:afterAutospacing="0"/>
        <w:jc w:val="both"/>
        <w:rPr>
          <w:rFonts w:ascii="Arial Narrow" w:hAnsi="Arial Narrow" w:cs="Arial"/>
          <w:color w:val="000000"/>
        </w:rPr>
      </w:pPr>
      <w:r w:rsidRPr="000D5E4D">
        <w:rPr>
          <w:rFonts w:ascii="Arial Narrow" w:hAnsi="Arial Narrow" w:cs="Arial"/>
          <w:color w:val="000000"/>
          <w:shd w:val="clear" w:color="auto" w:fill="FFFFFF"/>
        </w:rPr>
        <w:lastRenderedPageBreak/>
        <w:t>- устанавливать закономерность — правило, по которому со</w:t>
      </w:r>
      <w:r w:rsidRPr="000D5E4D">
        <w:rPr>
          <w:rFonts w:ascii="Arial Narrow" w:hAnsi="Arial Narrow" w:cs="Arial"/>
          <w:color w:val="000000"/>
          <w:shd w:val="clear" w:color="auto" w:fill="FFFFFF"/>
        </w:rPr>
        <w:softHyphen/>
        <w:t>ставлена числовая последовательность (увеличение/умень</w:t>
      </w:r>
      <w:r w:rsidRPr="000D5E4D">
        <w:rPr>
          <w:rFonts w:ascii="Arial Narrow" w:hAnsi="Arial Narrow" w:cs="Arial"/>
          <w:color w:val="000000"/>
          <w:shd w:val="clear" w:color="auto" w:fill="FFFFFF"/>
        </w:rPr>
        <w:softHyphen/>
        <w:t>шение числа на несколько единиц, увеличение/уменьшение числа в несколько раз); продолжать её или восстанавливать пропущенные в ней числа;</w:t>
      </w:r>
    </w:p>
    <w:p w:rsidR="00D71C92" w:rsidRPr="000D5E4D" w:rsidRDefault="00D71C92" w:rsidP="000D5E4D">
      <w:pPr>
        <w:pStyle w:val="af1"/>
        <w:spacing w:before="0" w:beforeAutospacing="0" w:after="0" w:afterAutospacing="0"/>
        <w:jc w:val="both"/>
        <w:rPr>
          <w:rFonts w:ascii="Arial Narrow" w:hAnsi="Arial Narrow" w:cs="Arial"/>
          <w:color w:val="000000"/>
        </w:rPr>
      </w:pPr>
      <w:r w:rsidRPr="000D5E4D">
        <w:rPr>
          <w:rFonts w:ascii="Arial Narrow" w:hAnsi="Arial Narrow" w:cs="Arial"/>
          <w:color w:val="000000"/>
          <w:shd w:val="clear" w:color="auto" w:fill="FFFFFF"/>
        </w:rPr>
        <w:t>- группировать числа по заданному или самостоятельно уста</w:t>
      </w:r>
      <w:r w:rsidRPr="000D5E4D">
        <w:rPr>
          <w:rFonts w:ascii="Arial Narrow" w:hAnsi="Arial Narrow" w:cs="Arial"/>
          <w:color w:val="000000"/>
          <w:shd w:val="clear" w:color="auto" w:fill="FFFFFF"/>
        </w:rPr>
        <w:softHyphen/>
        <w:t>новленному одному или нескольким признакам;</w:t>
      </w:r>
    </w:p>
    <w:p w:rsidR="00D71C92" w:rsidRPr="000D5E4D" w:rsidRDefault="00D71C92" w:rsidP="000D5E4D">
      <w:pPr>
        <w:pStyle w:val="af1"/>
        <w:spacing w:before="0" w:beforeAutospacing="0" w:after="0" w:afterAutospacing="0"/>
        <w:jc w:val="both"/>
        <w:rPr>
          <w:rFonts w:ascii="Arial Narrow" w:hAnsi="Arial Narrow" w:cs="Arial"/>
          <w:color w:val="000000"/>
        </w:rPr>
      </w:pPr>
      <w:r w:rsidRPr="000D5E4D">
        <w:rPr>
          <w:rFonts w:ascii="Arial Narrow" w:hAnsi="Arial Narrow" w:cs="Arial"/>
          <w:color w:val="000000"/>
          <w:shd w:val="clear" w:color="auto" w:fill="FFFFFF"/>
        </w:rPr>
        <w:t>- читать, записывать и сравнивать величины (длину, площадь, массу, время, скорость), используя основные единицы из</w:t>
      </w:r>
      <w:r w:rsidRPr="000D5E4D">
        <w:rPr>
          <w:rFonts w:ascii="Arial Narrow" w:hAnsi="Arial Narrow" w:cs="Arial"/>
          <w:color w:val="000000"/>
          <w:shd w:val="clear" w:color="auto" w:fill="FFFFFF"/>
        </w:rPr>
        <w:softHyphen/>
        <w:t>мерения величин (километр, метр, дециметр, сантиметр, миллиметр; квадратный километр, квадратный метр, ква</w:t>
      </w:r>
      <w:r w:rsidRPr="000D5E4D">
        <w:rPr>
          <w:rFonts w:ascii="Arial Narrow" w:hAnsi="Arial Narrow" w:cs="Arial"/>
          <w:color w:val="000000"/>
          <w:shd w:val="clear" w:color="auto" w:fill="FFFFFF"/>
        </w:rPr>
        <w:softHyphen/>
        <w:t>дратный дециметр, квадратный сантиметр, квадратный мил</w:t>
      </w:r>
      <w:r w:rsidRPr="000D5E4D">
        <w:rPr>
          <w:rFonts w:ascii="Arial Narrow" w:hAnsi="Arial Narrow" w:cs="Arial"/>
          <w:color w:val="000000"/>
          <w:shd w:val="clear" w:color="auto" w:fill="FFFFFF"/>
        </w:rPr>
        <w:softHyphen/>
        <w:t>лиметр; тонна, центнер, килограмм, грамм; сутки, час, ми</w:t>
      </w:r>
      <w:r w:rsidRPr="000D5E4D">
        <w:rPr>
          <w:rFonts w:ascii="Arial Narrow" w:hAnsi="Arial Narrow" w:cs="Arial"/>
          <w:color w:val="000000"/>
          <w:shd w:val="clear" w:color="auto" w:fill="FFFFFF"/>
        </w:rPr>
        <w:softHyphen/>
        <w:t>нута, секунда; километров в час, метров в минуту и др.) и соотношения между ними.</w:t>
      </w:r>
    </w:p>
    <w:p w:rsidR="00D71C92" w:rsidRPr="000D5E4D" w:rsidRDefault="00D71C92" w:rsidP="000D5E4D">
      <w:pPr>
        <w:pStyle w:val="af1"/>
        <w:shd w:val="clear" w:color="auto" w:fill="FFFFFF"/>
        <w:spacing w:before="0" w:beforeAutospacing="0" w:after="0" w:afterAutospacing="0"/>
        <w:jc w:val="both"/>
        <w:rPr>
          <w:rFonts w:ascii="Arial Narrow" w:hAnsi="Arial Narrow" w:cs="Arial"/>
          <w:color w:val="000000"/>
        </w:rPr>
      </w:pPr>
      <w:r w:rsidRPr="000D5E4D">
        <w:rPr>
          <w:rFonts w:ascii="Arial Narrow" w:hAnsi="Arial Narrow"/>
          <w:b/>
          <w:bCs/>
          <w:i/>
          <w:iCs/>
          <w:color w:val="000000"/>
        </w:rPr>
        <w:t>Арифметические действия</w:t>
      </w:r>
    </w:p>
    <w:p w:rsidR="00D71C92" w:rsidRPr="000D5E4D" w:rsidRDefault="00D71C92" w:rsidP="000D5E4D">
      <w:pPr>
        <w:pStyle w:val="af1"/>
        <w:spacing w:before="0" w:beforeAutospacing="0" w:after="0" w:afterAutospacing="0"/>
        <w:jc w:val="both"/>
        <w:rPr>
          <w:rFonts w:ascii="Arial Narrow" w:hAnsi="Arial Narrow" w:cs="Arial"/>
          <w:color w:val="000000"/>
        </w:rPr>
      </w:pPr>
      <w:r w:rsidRPr="000D5E4D">
        <w:rPr>
          <w:rFonts w:ascii="Arial Narrow" w:hAnsi="Arial Narrow" w:cs="Arial"/>
          <w:color w:val="000000"/>
          <w:shd w:val="clear" w:color="auto" w:fill="FFFFFF"/>
        </w:rPr>
        <w:t>Учащийся научится:</w:t>
      </w:r>
    </w:p>
    <w:p w:rsidR="00D71C92" w:rsidRPr="000D5E4D" w:rsidRDefault="00D71C92" w:rsidP="000D5E4D">
      <w:pPr>
        <w:pStyle w:val="af1"/>
        <w:spacing w:before="0" w:beforeAutospacing="0" w:after="0" w:afterAutospacing="0"/>
        <w:jc w:val="both"/>
        <w:rPr>
          <w:rFonts w:ascii="Arial Narrow" w:hAnsi="Arial Narrow" w:cs="Arial"/>
          <w:color w:val="000000"/>
        </w:rPr>
      </w:pPr>
      <w:r w:rsidRPr="000D5E4D">
        <w:rPr>
          <w:rFonts w:ascii="Arial Narrow" w:hAnsi="Arial Narrow" w:cs="Arial"/>
          <w:color w:val="000000"/>
          <w:shd w:val="clear" w:color="auto" w:fill="FFFFFF"/>
        </w:rPr>
        <w:t>- выполнять письменно действия с многозначными числами (сложение, вычитание, умножение и деление на однознач</w:t>
      </w:r>
      <w:r w:rsidRPr="000D5E4D">
        <w:rPr>
          <w:rFonts w:ascii="Arial Narrow" w:hAnsi="Arial Narrow" w:cs="Arial"/>
          <w:color w:val="000000"/>
          <w:shd w:val="clear" w:color="auto" w:fill="FFFFFF"/>
        </w:rPr>
        <w:softHyphen/>
        <w:t>ное, двузначное число в пределах 10 000) с использованием таблиц сложения и умножения чисел, алгоритмов письмен</w:t>
      </w:r>
      <w:r w:rsidRPr="000D5E4D">
        <w:rPr>
          <w:rFonts w:ascii="Arial Narrow" w:hAnsi="Arial Narrow" w:cs="Arial"/>
          <w:color w:val="000000"/>
          <w:shd w:val="clear" w:color="auto" w:fill="FFFFFF"/>
        </w:rPr>
        <w:softHyphen/>
        <w:t>ных арифметических действий (в том числе деления с остат</w:t>
      </w:r>
      <w:r w:rsidRPr="000D5E4D">
        <w:rPr>
          <w:rFonts w:ascii="Arial Narrow" w:hAnsi="Arial Narrow" w:cs="Arial"/>
          <w:color w:val="000000"/>
          <w:shd w:val="clear" w:color="auto" w:fill="FFFFFF"/>
        </w:rPr>
        <w:softHyphen/>
        <w:t>ком);</w:t>
      </w:r>
    </w:p>
    <w:p w:rsidR="00D71C92" w:rsidRPr="000D5E4D" w:rsidRDefault="00D71C92" w:rsidP="000D5E4D">
      <w:pPr>
        <w:pStyle w:val="af1"/>
        <w:spacing w:before="0" w:beforeAutospacing="0" w:after="0" w:afterAutospacing="0"/>
        <w:jc w:val="both"/>
        <w:rPr>
          <w:rFonts w:ascii="Arial Narrow" w:hAnsi="Arial Narrow" w:cs="Arial"/>
          <w:color w:val="000000"/>
        </w:rPr>
      </w:pPr>
      <w:r w:rsidRPr="000D5E4D">
        <w:rPr>
          <w:rFonts w:ascii="Arial Narrow" w:hAnsi="Arial Narrow" w:cs="Arial"/>
          <w:color w:val="000000"/>
          <w:shd w:val="clear" w:color="auto" w:fill="FFFFFF"/>
        </w:rPr>
        <w:t>- выполнять устно сложение, вычитание, умножение и деле</w:t>
      </w:r>
      <w:r w:rsidRPr="000D5E4D">
        <w:rPr>
          <w:rFonts w:ascii="Arial Narrow" w:hAnsi="Arial Narrow" w:cs="Arial"/>
          <w:color w:val="000000"/>
          <w:shd w:val="clear" w:color="auto" w:fill="FFFFFF"/>
        </w:rPr>
        <w:softHyphen/>
        <w:t>ние однозначных, двузначных и трёхзначных чисел в слу</w:t>
      </w:r>
      <w:r w:rsidRPr="000D5E4D">
        <w:rPr>
          <w:rFonts w:ascii="Arial Narrow" w:hAnsi="Arial Narrow" w:cs="Arial"/>
          <w:color w:val="000000"/>
          <w:shd w:val="clear" w:color="auto" w:fill="FFFFFF"/>
        </w:rPr>
        <w:softHyphen/>
        <w:t>чаях, сводимых к действиям в пределах 100 (в том числе с 0 и числом 1);</w:t>
      </w:r>
    </w:p>
    <w:p w:rsidR="00D71C92" w:rsidRPr="000D5E4D" w:rsidRDefault="00D71C92" w:rsidP="000D5E4D">
      <w:pPr>
        <w:pStyle w:val="af1"/>
        <w:spacing w:before="0" w:beforeAutospacing="0" w:after="0" w:afterAutospacing="0"/>
        <w:jc w:val="both"/>
        <w:rPr>
          <w:rFonts w:ascii="Arial Narrow" w:hAnsi="Arial Narrow" w:cs="Arial"/>
          <w:color w:val="000000"/>
        </w:rPr>
      </w:pPr>
      <w:r w:rsidRPr="000D5E4D">
        <w:rPr>
          <w:rFonts w:ascii="Arial Narrow" w:hAnsi="Arial Narrow" w:cs="Arial"/>
          <w:color w:val="000000"/>
          <w:shd w:val="clear" w:color="auto" w:fill="FFFFFF"/>
        </w:rPr>
        <w:t>- выделять неизвестный компонент арифметического дей</w:t>
      </w:r>
      <w:r w:rsidRPr="000D5E4D">
        <w:rPr>
          <w:rFonts w:ascii="Arial Narrow" w:hAnsi="Arial Narrow" w:cs="Arial"/>
          <w:color w:val="000000"/>
          <w:shd w:val="clear" w:color="auto" w:fill="FFFFFF"/>
        </w:rPr>
        <w:softHyphen/>
        <w:t>ствия и находить его значение;</w:t>
      </w:r>
    </w:p>
    <w:p w:rsidR="00D71C92" w:rsidRPr="000D5E4D" w:rsidRDefault="00D71C92" w:rsidP="000D5E4D">
      <w:pPr>
        <w:pStyle w:val="af1"/>
        <w:spacing w:before="0" w:beforeAutospacing="0" w:after="0" w:afterAutospacing="0"/>
        <w:jc w:val="both"/>
        <w:rPr>
          <w:rFonts w:ascii="Arial Narrow" w:hAnsi="Arial Narrow" w:cs="Arial"/>
          <w:color w:val="000000"/>
        </w:rPr>
      </w:pPr>
      <w:r w:rsidRPr="000D5E4D">
        <w:rPr>
          <w:rFonts w:ascii="Arial Narrow" w:hAnsi="Arial Narrow" w:cs="Arial"/>
          <w:color w:val="000000"/>
          <w:shd w:val="clear" w:color="auto" w:fill="FFFFFF"/>
        </w:rPr>
        <w:t>- вычислять значение числового выражения, содержащего 2—3 арифметических действия (со скобками и без скобок).</w:t>
      </w:r>
    </w:p>
    <w:p w:rsidR="00D71C92" w:rsidRPr="000D5E4D" w:rsidRDefault="00D71C92" w:rsidP="000D5E4D">
      <w:pPr>
        <w:pStyle w:val="af1"/>
        <w:shd w:val="clear" w:color="auto" w:fill="FFFFFF"/>
        <w:spacing w:before="0" w:beforeAutospacing="0" w:after="0" w:afterAutospacing="0"/>
        <w:jc w:val="both"/>
        <w:rPr>
          <w:rFonts w:ascii="Arial Narrow" w:hAnsi="Arial Narrow" w:cs="Arial"/>
          <w:color w:val="000000"/>
        </w:rPr>
      </w:pPr>
      <w:r w:rsidRPr="000D5E4D">
        <w:rPr>
          <w:rFonts w:ascii="Arial Narrow" w:hAnsi="Arial Narrow"/>
          <w:b/>
          <w:bCs/>
          <w:i/>
          <w:iCs/>
          <w:color w:val="000000"/>
        </w:rPr>
        <w:t>Работа с текстовыми задачами</w:t>
      </w:r>
    </w:p>
    <w:p w:rsidR="00D71C92" w:rsidRPr="000D5E4D" w:rsidRDefault="00D71C92" w:rsidP="000D5E4D">
      <w:pPr>
        <w:pStyle w:val="af1"/>
        <w:spacing w:before="0" w:beforeAutospacing="0" w:after="0" w:afterAutospacing="0"/>
        <w:jc w:val="both"/>
        <w:rPr>
          <w:rFonts w:ascii="Arial Narrow" w:hAnsi="Arial Narrow" w:cs="Arial"/>
          <w:color w:val="000000"/>
        </w:rPr>
      </w:pPr>
      <w:r w:rsidRPr="000D5E4D">
        <w:rPr>
          <w:rFonts w:ascii="Arial Narrow" w:hAnsi="Arial Narrow" w:cs="Arial"/>
          <w:color w:val="000000"/>
          <w:shd w:val="clear" w:color="auto" w:fill="FFFFFF"/>
        </w:rPr>
        <w:t>Учащийся научится:</w:t>
      </w:r>
    </w:p>
    <w:p w:rsidR="00D71C92" w:rsidRPr="000D5E4D" w:rsidRDefault="00D71C92" w:rsidP="000D5E4D">
      <w:pPr>
        <w:pStyle w:val="af1"/>
        <w:spacing w:before="0" w:beforeAutospacing="0" w:after="0" w:afterAutospacing="0"/>
        <w:jc w:val="both"/>
        <w:rPr>
          <w:rFonts w:ascii="Arial Narrow" w:hAnsi="Arial Narrow" w:cs="Arial"/>
          <w:color w:val="000000"/>
        </w:rPr>
      </w:pPr>
      <w:r w:rsidRPr="000D5E4D">
        <w:rPr>
          <w:rFonts w:ascii="Arial Narrow" w:hAnsi="Arial Narrow" w:cs="Arial"/>
          <w:color w:val="000000"/>
          <w:shd w:val="clear" w:color="auto" w:fill="FFFFFF"/>
        </w:rPr>
        <w:t>- устанавливать зависимости между объектами и величинами, представленными в задаче, составлять план решения зада</w:t>
      </w:r>
      <w:r w:rsidRPr="000D5E4D">
        <w:rPr>
          <w:rFonts w:ascii="Arial Narrow" w:hAnsi="Arial Narrow" w:cs="Arial"/>
          <w:color w:val="000000"/>
          <w:shd w:val="clear" w:color="auto" w:fill="FFFFFF"/>
        </w:rPr>
        <w:softHyphen/>
        <w:t>чи, выбирать и объяснять выбор действий;</w:t>
      </w:r>
    </w:p>
    <w:p w:rsidR="00D71C92" w:rsidRPr="000D5E4D" w:rsidRDefault="00D71C92" w:rsidP="000D5E4D">
      <w:pPr>
        <w:pStyle w:val="af1"/>
        <w:spacing w:before="0" w:beforeAutospacing="0" w:after="0" w:afterAutospacing="0"/>
        <w:jc w:val="both"/>
        <w:rPr>
          <w:rFonts w:ascii="Arial Narrow" w:hAnsi="Arial Narrow" w:cs="Arial"/>
          <w:color w:val="000000"/>
        </w:rPr>
      </w:pPr>
      <w:r w:rsidRPr="000D5E4D">
        <w:rPr>
          <w:rFonts w:ascii="Arial Narrow" w:hAnsi="Arial Narrow" w:cs="Arial"/>
          <w:color w:val="000000"/>
          <w:shd w:val="clear" w:color="auto" w:fill="FFFFFF"/>
        </w:rPr>
        <w:t>- решать арифметическим способом текстовые задачи (в 1— 3 действия) и задачи, связанные с повседневной жизнью;</w:t>
      </w:r>
    </w:p>
    <w:p w:rsidR="00D71C92" w:rsidRPr="000D5E4D" w:rsidRDefault="00D71C92" w:rsidP="000D5E4D">
      <w:pPr>
        <w:pStyle w:val="af1"/>
        <w:spacing w:before="0" w:beforeAutospacing="0" w:after="0" w:afterAutospacing="0"/>
        <w:jc w:val="both"/>
        <w:rPr>
          <w:rFonts w:ascii="Arial Narrow" w:hAnsi="Arial Narrow" w:cs="Arial"/>
          <w:color w:val="000000"/>
        </w:rPr>
      </w:pPr>
      <w:r w:rsidRPr="000D5E4D">
        <w:rPr>
          <w:rFonts w:ascii="Arial Narrow" w:hAnsi="Arial Narrow" w:cs="Arial"/>
          <w:color w:val="000000"/>
          <w:shd w:val="clear" w:color="auto" w:fill="FFFFFF"/>
        </w:rPr>
        <w:t>- оценивать правильность хода решения задачи, вносить ис</w:t>
      </w:r>
      <w:r w:rsidRPr="000D5E4D">
        <w:rPr>
          <w:rFonts w:ascii="Arial Narrow" w:hAnsi="Arial Narrow" w:cs="Arial"/>
          <w:color w:val="000000"/>
          <w:shd w:val="clear" w:color="auto" w:fill="FFFFFF"/>
        </w:rPr>
        <w:softHyphen/>
        <w:t>правления, оценивать реальность ответа на вопрос задачи.</w:t>
      </w:r>
    </w:p>
    <w:p w:rsidR="00D71C92" w:rsidRPr="000D5E4D" w:rsidRDefault="00D71C92" w:rsidP="000D5E4D">
      <w:pPr>
        <w:pStyle w:val="af1"/>
        <w:shd w:val="clear" w:color="auto" w:fill="FFFFFF"/>
        <w:spacing w:before="0" w:beforeAutospacing="0" w:after="0" w:afterAutospacing="0"/>
        <w:jc w:val="both"/>
        <w:rPr>
          <w:rFonts w:ascii="Arial Narrow" w:hAnsi="Arial Narrow" w:cs="Arial"/>
          <w:color w:val="000000"/>
        </w:rPr>
      </w:pPr>
      <w:r w:rsidRPr="000D5E4D">
        <w:rPr>
          <w:rFonts w:ascii="Arial Narrow" w:hAnsi="Arial Narrow"/>
          <w:b/>
          <w:bCs/>
          <w:i/>
          <w:iCs/>
          <w:color w:val="000000"/>
        </w:rPr>
        <w:t>Пространственные отношения. Геометрические фигуры</w:t>
      </w:r>
    </w:p>
    <w:p w:rsidR="00D71C92" w:rsidRPr="000D5E4D" w:rsidRDefault="00D71C92" w:rsidP="000D5E4D">
      <w:pPr>
        <w:pStyle w:val="af1"/>
        <w:shd w:val="clear" w:color="auto" w:fill="FFFFFF"/>
        <w:spacing w:before="0" w:beforeAutospacing="0" w:after="0" w:afterAutospacing="0"/>
        <w:jc w:val="both"/>
        <w:rPr>
          <w:rFonts w:ascii="Arial Narrow" w:hAnsi="Arial Narrow" w:cs="Arial"/>
          <w:color w:val="000000"/>
        </w:rPr>
      </w:pPr>
      <w:r w:rsidRPr="000D5E4D">
        <w:rPr>
          <w:rFonts w:ascii="Arial Narrow" w:hAnsi="Arial Narrow"/>
          <w:color w:val="000000"/>
          <w:shd w:val="clear" w:color="auto" w:fill="FFFFFF"/>
        </w:rPr>
        <w:t>Учащийся научится:</w:t>
      </w:r>
    </w:p>
    <w:p w:rsidR="00D71C92" w:rsidRPr="000D5E4D" w:rsidRDefault="00D71C92" w:rsidP="000D5E4D">
      <w:pPr>
        <w:pStyle w:val="af1"/>
        <w:spacing w:before="0" w:beforeAutospacing="0" w:after="0" w:afterAutospacing="0"/>
        <w:jc w:val="both"/>
        <w:rPr>
          <w:rFonts w:ascii="Arial Narrow" w:hAnsi="Arial Narrow" w:cs="Arial"/>
          <w:color w:val="000000"/>
        </w:rPr>
      </w:pPr>
      <w:r w:rsidRPr="000D5E4D">
        <w:rPr>
          <w:rFonts w:ascii="Arial Narrow" w:hAnsi="Arial Narrow" w:cs="Arial"/>
          <w:color w:val="000000"/>
          <w:shd w:val="clear" w:color="auto" w:fill="FFFFFF"/>
        </w:rPr>
        <w:t>- описывать взаимное расположение предметов на плоскости и в пространстве;</w:t>
      </w:r>
    </w:p>
    <w:p w:rsidR="00D71C92" w:rsidRPr="000D5E4D" w:rsidRDefault="00D71C92" w:rsidP="000D5E4D">
      <w:pPr>
        <w:pStyle w:val="af1"/>
        <w:spacing w:before="0" w:beforeAutospacing="0" w:after="0" w:afterAutospacing="0"/>
        <w:jc w:val="both"/>
        <w:rPr>
          <w:rFonts w:ascii="Arial Narrow" w:hAnsi="Arial Narrow" w:cs="Arial"/>
          <w:color w:val="000000"/>
        </w:rPr>
      </w:pPr>
      <w:r w:rsidRPr="000D5E4D">
        <w:rPr>
          <w:rFonts w:ascii="Arial Narrow" w:hAnsi="Arial Narrow" w:cs="Arial"/>
          <w:color w:val="000000"/>
          <w:shd w:val="clear" w:color="auto" w:fill="FFFFFF"/>
        </w:rPr>
        <w:t>- распознавать, называть, изображать геометрические фигуры (точка, отрезок, ломаная, прямой угол; многоугольник, в том числе треугольник, прямоугольник, квадрат; окруж</w:t>
      </w:r>
      <w:r w:rsidRPr="000D5E4D">
        <w:rPr>
          <w:rFonts w:ascii="Arial Narrow" w:hAnsi="Arial Narrow" w:cs="Arial"/>
          <w:color w:val="000000"/>
          <w:shd w:val="clear" w:color="auto" w:fill="FFFFFF"/>
        </w:rPr>
        <w:softHyphen/>
        <w:t>ность, круг);</w:t>
      </w:r>
    </w:p>
    <w:p w:rsidR="00D71C92" w:rsidRPr="000D5E4D" w:rsidRDefault="00D71C92" w:rsidP="000D5E4D">
      <w:pPr>
        <w:pStyle w:val="af1"/>
        <w:spacing w:before="0" w:beforeAutospacing="0" w:after="0" w:afterAutospacing="0"/>
        <w:jc w:val="both"/>
        <w:rPr>
          <w:rFonts w:ascii="Arial Narrow" w:hAnsi="Arial Narrow" w:cs="Arial"/>
          <w:color w:val="000000"/>
        </w:rPr>
      </w:pPr>
      <w:r w:rsidRPr="000D5E4D">
        <w:rPr>
          <w:rFonts w:ascii="Arial Narrow" w:hAnsi="Arial Narrow" w:cs="Arial"/>
          <w:color w:val="000000"/>
          <w:shd w:val="clear" w:color="auto" w:fill="FFFFFF"/>
        </w:rPr>
        <w:t>- выполнять построение геометрических фигур с заданными размерами (отрезок, квадрат, прямоугольник) с помощью линейки, угольника;</w:t>
      </w:r>
    </w:p>
    <w:p w:rsidR="00D71C92" w:rsidRPr="000D5E4D" w:rsidRDefault="00D71C92" w:rsidP="000D5E4D">
      <w:pPr>
        <w:pStyle w:val="af1"/>
        <w:spacing w:before="0" w:beforeAutospacing="0" w:after="0" w:afterAutospacing="0"/>
        <w:jc w:val="both"/>
        <w:rPr>
          <w:rFonts w:ascii="Arial Narrow" w:hAnsi="Arial Narrow" w:cs="Arial"/>
          <w:color w:val="000000"/>
        </w:rPr>
      </w:pPr>
      <w:r w:rsidRPr="000D5E4D">
        <w:rPr>
          <w:rFonts w:ascii="Arial Narrow" w:hAnsi="Arial Narrow" w:cs="Arial"/>
          <w:color w:val="000000"/>
          <w:shd w:val="clear" w:color="auto" w:fill="FFFFFF"/>
        </w:rPr>
        <w:t>- использовать свойства прямоугольника и квадрата для ре</w:t>
      </w:r>
      <w:r w:rsidRPr="000D5E4D">
        <w:rPr>
          <w:rFonts w:ascii="Arial Narrow" w:hAnsi="Arial Narrow" w:cs="Arial"/>
          <w:color w:val="000000"/>
          <w:shd w:val="clear" w:color="auto" w:fill="FFFFFF"/>
        </w:rPr>
        <w:softHyphen/>
        <w:t>шения задач;</w:t>
      </w:r>
    </w:p>
    <w:p w:rsidR="00D71C92" w:rsidRPr="000D5E4D" w:rsidRDefault="00D71C92" w:rsidP="000D5E4D">
      <w:pPr>
        <w:pStyle w:val="af1"/>
        <w:shd w:val="clear" w:color="auto" w:fill="FFFFFF"/>
        <w:spacing w:before="0" w:beforeAutospacing="0" w:after="0" w:afterAutospacing="0"/>
        <w:jc w:val="both"/>
        <w:rPr>
          <w:rFonts w:ascii="Arial Narrow" w:hAnsi="Arial Narrow" w:cs="Arial"/>
          <w:color w:val="000000"/>
        </w:rPr>
      </w:pPr>
      <w:r w:rsidRPr="000D5E4D">
        <w:rPr>
          <w:rFonts w:ascii="Arial Narrow" w:hAnsi="Arial Narrow"/>
          <w:color w:val="000000"/>
          <w:shd w:val="clear" w:color="auto" w:fill="FFFFFF"/>
        </w:rPr>
        <w:t>- распознавать и называть геометрические тела (куб, шар);</w:t>
      </w:r>
    </w:p>
    <w:p w:rsidR="00D71C92" w:rsidRPr="000D5E4D" w:rsidRDefault="00D71C92" w:rsidP="000D5E4D">
      <w:pPr>
        <w:pStyle w:val="af1"/>
        <w:shd w:val="clear" w:color="auto" w:fill="FFFFFF"/>
        <w:spacing w:before="0" w:beforeAutospacing="0" w:after="0" w:afterAutospacing="0"/>
        <w:jc w:val="both"/>
        <w:rPr>
          <w:rFonts w:ascii="Arial Narrow" w:hAnsi="Arial Narrow" w:cs="Arial"/>
          <w:color w:val="000000"/>
        </w:rPr>
      </w:pPr>
      <w:r w:rsidRPr="000D5E4D">
        <w:rPr>
          <w:rFonts w:ascii="Arial Narrow" w:hAnsi="Arial Narrow" w:cs="Calibri"/>
          <w:color w:val="000000"/>
          <w:shd w:val="clear" w:color="auto" w:fill="FFFFFF"/>
        </w:rPr>
        <w:t>- </w:t>
      </w:r>
      <w:r w:rsidRPr="000D5E4D">
        <w:rPr>
          <w:rFonts w:ascii="Arial Narrow" w:hAnsi="Arial Narrow"/>
          <w:color w:val="000000"/>
          <w:shd w:val="clear" w:color="auto" w:fill="FFFFFF"/>
        </w:rPr>
        <w:t>реальные объекты с моделями геометрических фигур.</w:t>
      </w:r>
    </w:p>
    <w:p w:rsidR="00D71C92" w:rsidRPr="000D5E4D" w:rsidRDefault="00D71C92" w:rsidP="000D5E4D">
      <w:pPr>
        <w:pStyle w:val="af1"/>
        <w:shd w:val="clear" w:color="auto" w:fill="FFFFFF"/>
        <w:spacing w:before="0" w:beforeAutospacing="0" w:after="0" w:afterAutospacing="0"/>
        <w:jc w:val="both"/>
        <w:rPr>
          <w:rFonts w:ascii="Arial Narrow" w:hAnsi="Arial Narrow" w:cs="Arial"/>
          <w:color w:val="000000"/>
        </w:rPr>
      </w:pPr>
      <w:r w:rsidRPr="000D5E4D">
        <w:rPr>
          <w:rFonts w:ascii="Arial Narrow" w:hAnsi="Arial Narrow"/>
          <w:b/>
          <w:bCs/>
          <w:i/>
          <w:iCs/>
          <w:color w:val="000000"/>
        </w:rPr>
        <w:t>Геометрические величины</w:t>
      </w:r>
    </w:p>
    <w:p w:rsidR="00D71C92" w:rsidRPr="000D5E4D" w:rsidRDefault="00D71C92" w:rsidP="000D5E4D">
      <w:pPr>
        <w:pStyle w:val="af1"/>
        <w:spacing w:before="0" w:beforeAutospacing="0" w:after="0" w:afterAutospacing="0"/>
        <w:jc w:val="both"/>
        <w:rPr>
          <w:rFonts w:ascii="Arial Narrow" w:hAnsi="Arial Narrow" w:cs="Arial"/>
          <w:color w:val="000000"/>
        </w:rPr>
      </w:pPr>
      <w:r w:rsidRPr="000D5E4D">
        <w:rPr>
          <w:rFonts w:ascii="Arial Narrow" w:hAnsi="Arial Narrow" w:cs="Arial"/>
          <w:color w:val="000000"/>
          <w:shd w:val="clear" w:color="auto" w:fill="FFFFFF"/>
        </w:rPr>
        <w:t>Учащийся научится:</w:t>
      </w:r>
    </w:p>
    <w:p w:rsidR="00D71C92" w:rsidRPr="000D5E4D" w:rsidRDefault="00D71C92" w:rsidP="000D5E4D">
      <w:pPr>
        <w:pStyle w:val="af1"/>
        <w:spacing w:before="0" w:beforeAutospacing="0" w:after="0" w:afterAutospacing="0"/>
        <w:jc w:val="both"/>
        <w:rPr>
          <w:rFonts w:ascii="Arial Narrow" w:hAnsi="Arial Narrow" w:cs="Arial"/>
          <w:color w:val="000000"/>
        </w:rPr>
      </w:pPr>
      <w:r w:rsidRPr="000D5E4D">
        <w:rPr>
          <w:rFonts w:ascii="Arial Narrow" w:hAnsi="Arial Narrow" w:cs="Arial"/>
          <w:color w:val="000000"/>
          <w:shd w:val="clear" w:color="auto" w:fill="FFFFFF"/>
        </w:rPr>
        <w:t>- измерять длину отрезка;</w:t>
      </w:r>
    </w:p>
    <w:p w:rsidR="00D71C92" w:rsidRPr="000D5E4D" w:rsidRDefault="00D71C92" w:rsidP="000D5E4D">
      <w:pPr>
        <w:pStyle w:val="af1"/>
        <w:spacing w:before="0" w:beforeAutospacing="0" w:after="0" w:afterAutospacing="0"/>
        <w:jc w:val="both"/>
        <w:rPr>
          <w:rFonts w:ascii="Arial Narrow" w:hAnsi="Arial Narrow" w:cs="Arial"/>
          <w:color w:val="000000"/>
        </w:rPr>
      </w:pPr>
      <w:r w:rsidRPr="000D5E4D">
        <w:rPr>
          <w:rFonts w:ascii="Arial Narrow" w:hAnsi="Arial Narrow" w:cs="Arial"/>
          <w:color w:val="000000"/>
          <w:shd w:val="clear" w:color="auto" w:fill="FFFFFF"/>
        </w:rPr>
        <w:t>- вычислять периметр треугольника, прямоугольника и ква</w:t>
      </w:r>
      <w:r w:rsidRPr="000D5E4D">
        <w:rPr>
          <w:rFonts w:ascii="Arial Narrow" w:hAnsi="Arial Narrow" w:cs="Arial"/>
          <w:color w:val="000000"/>
          <w:shd w:val="clear" w:color="auto" w:fill="FFFFFF"/>
        </w:rPr>
        <w:softHyphen/>
        <w:t>драта, площадь прямоугольника и квадрата;</w:t>
      </w:r>
    </w:p>
    <w:p w:rsidR="00D71C92" w:rsidRPr="000D5E4D" w:rsidRDefault="00D71C92" w:rsidP="000D5E4D">
      <w:pPr>
        <w:pStyle w:val="af1"/>
        <w:spacing w:before="0" w:beforeAutospacing="0" w:after="0" w:afterAutospacing="0"/>
        <w:jc w:val="both"/>
        <w:rPr>
          <w:rFonts w:ascii="Arial Narrow" w:hAnsi="Arial Narrow" w:cs="Arial"/>
          <w:color w:val="000000"/>
        </w:rPr>
      </w:pPr>
      <w:r w:rsidRPr="000D5E4D">
        <w:rPr>
          <w:rFonts w:ascii="Arial Narrow" w:hAnsi="Arial Narrow" w:cs="Arial"/>
          <w:color w:val="000000"/>
          <w:shd w:val="clear" w:color="auto" w:fill="FFFFFF"/>
        </w:rPr>
        <w:t>- оценивать размеры геометрических объектов, расстояния приближённо (на глаз).</w:t>
      </w:r>
    </w:p>
    <w:p w:rsidR="00D71C92" w:rsidRPr="000D5E4D" w:rsidRDefault="00D71C92" w:rsidP="000D5E4D">
      <w:pPr>
        <w:pStyle w:val="af1"/>
        <w:shd w:val="clear" w:color="auto" w:fill="FFFFFF"/>
        <w:spacing w:before="0" w:beforeAutospacing="0" w:after="0" w:afterAutospacing="0"/>
        <w:jc w:val="both"/>
        <w:rPr>
          <w:rFonts w:ascii="Arial Narrow" w:hAnsi="Arial Narrow" w:cs="Arial"/>
          <w:color w:val="000000"/>
        </w:rPr>
      </w:pPr>
      <w:r w:rsidRPr="000D5E4D">
        <w:rPr>
          <w:rFonts w:ascii="Arial Narrow" w:hAnsi="Arial Narrow"/>
          <w:b/>
          <w:bCs/>
          <w:i/>
          <w:iCs/>
          <w:color w:val="000000"/>
        </w:rPr>
        <w:t>Работа с информацией</w:t>
      </w:r>
    </w:p>
    <w:p w:rsidR="00D71C92" w:rsidRPr="000D5E4D" w:rsidRDefault="00D71C92" w:rsidP="000D5E4D">
      <w:pPr>
        <w:pStyle w:val="af1"/>
        <w:spacing w:before="0" w:beforeAutospacing="0" w:after="0" w:afterAutospacing="0"/>
        <w:jc w:val="both"/>
        <w:rPr>
          <w:rFonts w:ascii="Arial Narrow" w:hAnsi="Arial Narrow" w:cs="Arial"/>
          <w:color w:val="000000"/>
        </w:rPr>
      </w:pPr>
      <w:r w:rsidRPr="000D5E4D">
        <w:rPr>
          <w:rFonts w:ascii="Arial Narrow" w:hAnsi="Arial Narrow" w:cs="Arial"/>
          <w:color w:val="000000"/>
          <w:shd w:val="clear" w:color="auto" w:fill="FFFFFF"/>
        </w:rPr>
        <w:t>Учащийся научится:</w:t>
      </w:r>
    </w:p>
    <w:p w:rsidR="00D71C92" w:rsidRPr="000D5E4D" w:rsidRDefault="00D71C92" w:rsidP="000D5E4D">
      <w:pPr>
        <w:pStyle w:val="af1"/>
        <w:spacing w:before="0" w:beforeAutospacing="0" w:after="0" w:afterAutospacing="0"/>
        <w:jc w:val="both"/>
        <w:rPr>
          <w:rFonts w:ascii="Arial Narrow" w:hAnsi="Arial Narrow" w:cs="Arial"/>
          <w:color w:val="000000"/>
        </w:rPr>
      </w:pPr>
      <w:r w:rsidRPr="000D5E4D">
        <w:rPr>
          <w:rFonts w:ascii="Arial Narrow" w:hAnsi="Arial Narrow" w:cs="Arial"/>
          <w:color w:val="000000"/>
          <w:shd w:val="clear" w:color="auto" w:fill="FFFFFF"/>
        </w:rPr>
        <w:t>- читать несложные готовые таблицы;</w:t>
      </w:r>
    </w:p>
    <w:p w:rsidR="00D71C92" w:rsidRPr="000D5E4D" w:rsidRDefault="00D71C92" w:rsidP="000D5E4D">
      <w:pPr>
        <w:pStyle w:val="af1"/>
        <w:spacing w:before="0" w:beforeAutospacing="0" w:after="0" w:afterAutospacing="0"/>
        <w:jc w:val="both"/>
        <w:rPr>
          <w:rFonts w:ascii="Arial Narrow" w:hAnsi="Arial Narrow" w:cs="Arial"/>
          <w:color w:val="000000"/>
        </w:rPr>
      </w:pPr>
      <w:r w:rsidRPr="000D5E4D">
        <w:rPr>
          <w:rFonts w:ascii="Arial Narrow" w:hAnsi="Arial Narrow" w:cs="Arial"/>
          <w:color w:val="000000"/>
          <w:shd w:val="clear" w:color="auto" w:fill="FFFFFF"/>
        </w:rPr>
        <w:t>- заполнять несложные готовые таблицы;</w:t>
      </w:r>
    </w:p>
    <w:p w:rsidR="00D71C92" w:rsidRPr="000D5E4D" w:rsidRDefault="00D71C92" w:rsidP="000D5E4D">
      <w:pPr>
        <w:pStyle w:val="af1"/>
        <w:spacing w:before="0" w:beforeAutospacing="0" w:after="0" w:afterAutospacing="0"/>
        <w:jc w:val="both"/>
        <w:rPr>
          <w:rFonts w:ascii="Arial Narrow" w:hAnsi="Arial Narrow" w:cs="Arial"/>
          <w:color w:val="000000"/>
          <w:shd w:val="clear" w:color="auto" w:fill="FFFFFF"/>
        </w:rPr>
      </w:pPr>
      <w:r w:rsidRPr="000D5E4D">
        <w:rPr>
          <w:rFonts w:ascii="Arial Narrow" w:hAnsi="Arial Narrow" w:cs="Arial"/>
          <w:color w:val="000000"/>
          <w:shd w:val="clear" w:color="auto" w:fill="FFFFFF"/>
        </w:rPr>
        <w:lastRenderedPageBreak/>
        <w:t>- читать несложные готовые столбчатые диаграммы.</w:t>
      </w:r>
    </w:p>
    <w:p w:rsidR="002813A5" w:rsidRPr="000D5E4D" w:rsidRDefault="002813A5" w:rsidP="000D5E4D">
      <w:pPr>
        <w:pStyle w:val="22"/>
        <w:numPr>
          <w:ilvl w:val="0"/>
          <w:numId w:val="36"/>
        </w:numPr>
        <w:shd w:val="clear" w:color="auto" w:fill="auto"/>
        <w:tabs>
          <w:tab w:val="left" w:pos="935"/>
        </w:tabs>
        <w:spacing w:before="0" w:line="240" w:lineRule="auto"/>
        <w:ind w:firstLine="600"/>
        <w:jc w:val="both"/>
        <w:rPr>
          <w:rFonts w:ascii="Arial Narrow" w:hAnsi="Arial Narrow"/>
          <w:sz w:val="24"/>
          <w:szCs w:val="24"/>
        </w:rPr>
      </w:pPr>
      <w:r w:rsidRPr="000D5E4D">
        <w:rPr>
          <w:rFonts w:ascii="Arial Narrow" w:hAnsi="Arial Narrow"/>
          <w:sz w:val="24"/>
          <w:szCs w:val="24"/>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2813A5" w:rsidRPr="000D5E4D" w:rsidRDefault="002813A5" w:rsidP="000D5E4D">
      <w:pPr>
        <w:pStyle w:val="22"/>
        <w:numPr>
          <w:ilvl w:val="0"/>
          <w:numId w:val="36"/>
        </w:numPr>
        <w:shd w:val="clear" w:color="auto" w:fill="auto"/>
        <w:tabs>
          <w:tab w:val="left" w:pos="1147"/>
          <w:tab w:val="left" w:pos="5470"/>
        </w:tabs>
        <w:spacing w:before="0" w:line="240" w:lineRule="auto"/>
        <w:ind w:firstLine="600"/>
        <w:jc w:val="both"/>
        <w:rPr>
          <w:rFonts w:ascii="Arial Narrow" w:hAnsi="Arial Narrow"/>
          <w:sz w:val="24"/>
          <w:szCs w:val="24"/>
        </w:rPr>
      </w:pPr>
      <w:r w:rsidRPr="000D5E4D">
        <w:rPr>
          <w:rFonts w:ascii="Arial Narrow" w:hAnsi="Arial Narrow"/>
          <w:sz w:val="24"/>
          <w:szCs w:val="24"/>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2813A5" w:rsidRPr="000D5E4D" w:rsidRDefault="002813A5" w:rsidP="000D5E4D">
      <w:pPr>
        <w:pStyle w:val="22"/>
        <w:numPr>
          <w:ilvl w:val="0"/>
          <w:numId w:val="36"/>
        </w:numPr>
        <w:shd w:val="clear" w:color="auto" w:fill="auto"/>
        <w:tabs>
          <w:tab w:val="left" w:pos="935"/>
        </w:tabs>
        <w:spacing w:before="0" w:line="240" w:lineRule="auto"/>
        <w:ind w:firstLine="600"/>
        <w:jc w:val="both"/>
        <w:rPr>
          <w:rFonts w:ascii="Arial Narrow" w:hAnsi="Arial Narrow"/>
          <w:sz w:val="24"/>
          <w:szCs w:val="24"/>
        </w:rPr>
      </w:pPr>
      <w:r w:rsidRPr="000D5E4D">
        <w:rPr>
          <w:rFonts w:ascii="Arial Narrow" w:hAnsi="Arial Narrow"/>
          <w:sz w:val="24"/>
          <w:szCs w:val="24"/>
        </w:rPr>
        <w:t>приобретение начального опыта применения математических знаний для решения учебно-познавательных и учебно-практических задач;</w:t>
      </w:r>
    </w:p>
    <w:p w:rsidR="002813A5" w:rsidRPr="000D5E4D" w:rsidRDefault="002813A5" w:rsidP="000D5E4D">
      <w:pPr>
        <w:pStyle w:val="22"/>
        <w:numPr>
          <w:ilvl w:val="0"/>
          <w:numId w:val="36"/>
        </w:numPr>
        <w:shd w:val="clear" w:color="auto" w:fill="auto"/>
        <w:tabs>
          <w:tab w:val="left" w:pos="935"/>
        </w:tabs>
        <w:spacing w:before="0" w:line="240" w:lineRule="auto"/>
        <w:ind w:firstLine="600"/>
        <w:jc w:val="both"/>
        <w:rPr>
          <w:rFonts w:ascii="Arial Narrow" w:hAnsi="Arial Narrow"/>
          <w:sz w:val="24"/>
          <w:szCs w:val="24"/>
        </w:rPr>
      </w:pPr>
      <w:r w:rsidRPr="000D5E4D">
        <w:rPr>
          <w:rFonts w:ascii="Arial Narrow" w:hAnsi="Arial Narrow"/>
          <w:sz w:val="24"/>
          <w:szCs w:val="24"/>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2813A5" w:rsidRPr="000D5E4D" w:rsidRDefault="002813A5" w:rsidP="000D5E4D">
      <w:pPr>
        <w:pStyle w:val="ConsPlusNormal"/>
        <w:ind w:firstLine="284"/>
        <w:jc w:val="both"/>
        <w:rPr>
          <w:rFonts w:ascii="Arial Narrow" w:hAnsi="Arial Narrow"/>
          <w:sz w:val="24"/>
          <w:szCs w:val="24"/>
        </w:rPr>
      </w:pPr>
      <w:r w:rsidRPr="000D5E4D">
        <w:rPr>
          <w:rFonts w:ascii="Arial Narrow" w:hAnsi="Arial Narrow"/>
          <w:sz w:val="24"/>
          <w:szCs w:val="24"/>
        </w:rPr>
        <w:t>5) приобретение первоначальных представлений о компьютерной грамотности;</w:t>
      </w:r>
    </w:p>
    <w:p w:rsidR="002813A5" w:rsidRPr="000D5E4D" w:rsidRDefault="002813A5" w:rsidP="000D5E4D">
      <w:pPr>
        <w:pStyle w:val="ConsPlusNormal"/>
        <w:ind w:firstLine="284"/>
        <w:jc w:val="both"/>
        <w:rPr>
          <w:rFonts w:ascii="Arial Narrow" w:hAnsi="Arial Narrow"/>
          <w:sz w:val="24"/>
          <w:szCs w:val="24"/>
        </w:rPr>
      </w:pPr>
      <w:r w:rsidRPr="000D5E4D">
        <w:rPr>
          <w:rFonts w:ascii="Arial Narrow" w:hAnsi="Arial Narrow"/>
          <w:sz w:val="24"/>
          <w:szCs w:val="24"/>
        </w:rPr>
        <w:t>6) знание натуральных чисел, овладение начальными вычислительными навыками и счетными операциями;</w:t>
      </w:r>
    </w:p>
    <w:p w:rsidR="002813A5" w:rsidRPr="000D5E4D" w:rsidRDefault="002813A5" w:rsidP="000D5E4D">
      <w:pPr>
        <w:pStyle w:val="ConsPlusNormal"/>
        <w:ind w:firstLine="284"/>
        <w:jc w:val="both"/>
        <w:rPr>
          <w:rFonts w:ascii="Arial Narrow" w:hAnsi="Arial Narrow"/>
          <w:sz w:val="24"/>
          <w:szCs w:val="24"/>
        </w:rPr>
      </w:pPr>
      <w:r w:rsidRPr="000D5E4D">
        <w:rPr>
          <w:rFonts w:ascii="Arial Narrow" w:hAnsi="Arial Narrow"/>
          <w:sz w:val="24"/>
          <w:szCs w:val="24"/>
        </w:rPr>
        <w:t>7) умение понимать и использовать математическую терминологию и письменную символику, связанную с выполнением счетных операций;</w:t>
      </w:r>
    </w:p>
    <w:p w:rsidR="002813A5" w:rsidRPr="000D5E4D" w:rsidRDefault="002813A5" w:rsidP="000D5E4D">
      <w:pPr>
        <w:pStyle w:val="ConsPlusNormal"/>
        <w:ind w:firstLine="284"/>
        <w:jc w:val="both"/>
        <w:rPr>
          <w:rFonts w:ascii="Arial Narrow" w:hAnsi="Arial Narrow"/>
          <w:sz w:val="24"/>
          <w:szCs w:val="24"/>
        </w:rPr>
      </w:pPr>
      <w:r w:rsidRPr="000D5E4D">
        <w:rPr>
          <w:rFonts w:ascii="Arial Narrow" w:hAnsi="Arial Narrow"/>
          <w:sz w:val="24"/>
          <w:szCs w:val="24"/>
        </w:rPr>
        <w:t>8) умение различать, сравнивать и преобразовывать множества, соотносить число с соответствующим количеством предметов, обозначать его цифрой, пересчитывать предметы;</w:t>
      </w:r>
    </w:p>
    <w:p w:rsidR="002813A5" w:rsidRPr="000D5E4D" w:rsidRDefault="002813A5" w:rsidP="000D5E4D">
      <w:pPr>
        <w:pStyle w:val="ConsPlusNormal"/>
        <w:ind w:firstLine="284"/>
        <w:jc w:val="both"/>
        <w:rPr>
          <w:rFonts w:ascii="Arial Narrow" w:hAnsi="Arial Narrow"/>
          <w:sz w:val="24"/>
          <w:szCs w:val="24"/>
        </w:rPr>
      </w:pPr>
      <w:r w:rsidRPr="000D5E4D">
        <w:rPr>
          <w:rFonts w:ascii="Arial Narrow" w:hAnsi="Arial Narrow"/>
          <w:sz w:val="24"/>
          <w:szCs w:val="24"/>
        </w:rPr>
        <w:t>9) умение понимать условие задачи, составлять и решать простые арифметические задачи на сложение и вычитание, используя субъективный опыт, определять связи между ее отдельными компонентами; умение находить правильное решение задачи;</w:t>
      </w:r>
    </w:p>
    <w:p w:rsidR="002813A5" w:rsidRPr="000D5E4D" w:rsidRDefault="002813A5" w:rsidP="000D5E4D">
      <w:pPr>
        <w:pStyle w:val="ConsPlusNormal"/>
        <w:ind w:firstLine="284"/>
        <w:jc w:val="both"/>
        <w:rPr>
          <w:rFonts w:ascii="Arial Narrow" w:hAnsi="Arial Narrow"/>
          <w:sz w:val="24"/>
          <w:szCs w:val="24"/>
        </w:rPr>
      </w:pPr>
      <w:r w:rsidRPr="000D5E4D">
        <w:rPr>
          <w:rFonts w:ascii="Arial Narrow" w:hAnsi="Arial Narrow"/>
          <w:sz w:val="24"/>
          <w:szCs w:val="24"/>
        </w:rPr>
        <w:t>10) умение соотносить режимные моменты с временными промежутками, определять время по часам, определять длину, вес, объем, температуру, пользуясь соответствующими измерительными приборами и приспособлениями;</w:t>
      </w:r>
    </w:p>
    <w:p w:rsidR="002813A5" w:rsidRPr="000D5E4D" w:rsidRDefault="002813A5" w:rsidP="000D5E4D">
      <w:pPr>
        <w:pStyle w:val="ConsPlusNormal"/>
        <w:ind w:firstLine="284"/>
        <w:jc w:val="both"/>
        <w:rPr>
          <w:rFonts w:ascii="Arial Narrow" w:hAnsi="Arial Narrow"/>
          <w:sz w:val="24"/>
          <w:szCs w:val="24"/>
        </w:rPr>
      </w:pPr>
      <w:r w:rsidRPr="000D5E4D">
        <w:rPr>
          <w:rFonts w:ascii="Arial Narrow" w:hAnsi="Arial Narrow"/>
          <w:sz w:val="24"/>
          <w:szCs w:val="24"/>
        </w:rPr>
        <w:t>11) умение пользоваться цифрами для обозначения адреса, телефона и т.п.; умение обращаться с деньгами: расплачиваться, рассчитывать необходимое количество и т.п.</w:t>
      </w:r>
    </w:p>
    <w:p w:rsidR="002813A5" w:rsidRPr="000D5E4D" w:rsidRDefault="002813A5" w:rsidP="000D5E4D">
      <w:pPr>
        <w:pStyle w:val="ConsPlusNormal"/>
        <w:ind w:firstLine="284"/>
        <w:jc w:val="both"/>
        <w:rPr>
          <w:rFonts w:ascii="Arial Narrow" w:hAnsi="Arial Narrow"/>
          <w:sz w:val="24"/>
          <w:szCs w:val="24"/>
        </w:rPr>
      </w:pPr>
      <w:r w:rsidRPr="000D5E4D">
        <w:rPr>
          <w:rFonts w:ascii="Arial Narrow" w:hAnsi="Arial Narrow"/>
          <w:sz w:val="24"/>
          <w:szCs w:val="24"/>
        </w:rPr>
        <w:t>12) умение составлять распорядок дня; умение рассчитать время на какое-либо действие; умение использовать календарь (количество дней в каждом месяце);</w:t>
      </w:r>
    </w:p>
    <w:p w:rsidR="002813A5" w:rsidRPr="000D5E4D" w:rsidRDefault="002813A5" w:rsidP="000D5E4D">
      <w:pPr>
        <w:pStyle w:val="ConsPlusNormal"/>
        <w:ind w:firstLine="284"/>
        <w:jc w:val="both"/>
        <w:rPr>
          <w:rFonts w:ascii="Arial Narrow" w:hAnsi="Arial Narrow"/>
          <w:sz w:val="24"/>
          <w:szCs w:val="24"/>
        </w:rPr>
      </w:pPr>
      <w:r w:rsidRPr="000D5E4D">
        <w:rPr>
          <w:rFonts w:ascii="Arial Narrow" w:hAnsi="Arial Narrow"/>
          <w:sz w:val="24"/>
          <w:szCs w:val="24"/>
        </w:rPr>
        <w:t>13) умение использовать математические знания для описания предметов и явлений (величина, форма, размер, высота, длина, ширина, вес, длительность и т.п.);</w:t>
      </w:r>
    </w:p>
    <w:p w:rsidR="002813A5" w:rsidRPr="000D5E4D" w:rsidRDefault="002813A5" w:rsidP="000D5E4D">
      <w:pPr>
        <w:pStyle w:val="ConsPlusNormal"/>
        <w:ind w:firstLine="284"/>
        <w:jc w:val="both"/>
        <w:rPr>
          <w:rFonts w:ascii="Arial Narrow" w:hAnsi="Arial Narrow"/>
          <w:sz w:val="24"/>
          <w:szCs w:val="24"/>
        </w:rPr>
      </w:pPr>
      <w:r w:rsidRPr="000D5E4D">
        <w:rPr>
          <w:rFonts w:ascii="Arial Narrow" w:hAnsi="Arial Narrow"/>
          <w:sz w:val="24"/>
          <w:szCs w:val="24"/>
        </w:rPr>
        <w:t>14) умение использовать математическую терминологию при решении учебно-познавательных задач и в повседневной жизни;</w:t>
      </w:r>
    </w:p>
    <w:p w:rsidR="002813A5" w:rsidRPr="000D5E4D" w:rsidRDefault="002813A5" w:rsidP="000D5E4D">
      <w:pPr>
        <w:pStyle w:val="ConsPlusNormal"/>
        <w:ind w:firstLine="284"/>
        <w:jc w:val="both"/>
        <w:rPr>
          <w:rFonts w:ascii="Arial Narrow" w:hAnsi="Arial Narrow"/>
          <w:sz w:val="24"/>
          <w:szCs w:val="24"/>
        </w:rPr>
      </w:pPr>
      <w:r w:rsidRPr="000D5E4D">
        <w:rPr>
          <w:rFonts w:ascii="Arial Narrow" w:hAnsi="Arial Narrow"/>
          <w:sz w:val="24"/>
          <w:szCs w:val="24"/>
        </w:rPr>
        <w:t>15) владение простейшими приемами поиска (по ключевым словам, каталогам), анализа, систематизации информации, способами ее получения, хранения, переработки;</w:t>
      </w:r>
    </w:p>
    <w:p w:rsidR="002813A5" w:rsidRPr="000D5E4D" w:rsidRDefault="002813A5" w:rsidP="000D5E4D">
      <w:pPr>
        <w:pStyle w:val="22"/>
        <w:shd w:val="clear" w:color="auto" w:fill="auto"/>
        <w:tabs>
          <w:tab w:val="left" w:pos="935"/>
        </w:tabs>
        <w:spacing w:before="0" w:line="240" w:lineRule="auto"/>
        <w:ind w:firstLine="0"/>
        <w:jc w:val="both"/>
        <w:rPr>
          <w:rFonts w:ascii="Arial Narrow" w:hAnsi="Arial Narrow"/>
          <w:sz w:val="24"/>
          <w:szCs w:val="24"/>
        </w:rPr>
      </w:pPr>
      <w:r w:rsidRPr="000D5E4D">
        <w:rPr>
          <w:rFonts w:ascii="Arial Narrow" w:hAnsi="Arial Narrow"/>
          <w:sz w:val="24"/>
          <w:szCs w:val="24"/>
        </w:rPr>
        <w:t>16) знание назначения основных устройств компьютера для ввода, вывода, обработки информации; умение пользоваться простейшими средствами текстового редактора; умение работать с цифровыми образовательными ресурсами, готовыми материалами на электронных носителях, простыми информационными объектами (текст, таблица, схема, рисунок): создание, преобразование, сохранение, удаление, вывод на принтер; умение создавать небольшие тексты по интересной для обучающихся тематике; соблюдение безопасных приемов работы на компьютере.</w:t>
      </w:r>
    </w:p>
    <w:p w:rsidR="00AD0296" w:rsidRPr="000D5E4D" w:rsidRDefault="00AD0296" w:rsidP="000D5E4D">
      <w:pPr>
        <w:jc w:val="both"/>
        <w:rPr>
          <w:rFonts w:ascii="Arial Narrow" w:hAnsi="Arial Narrow"/>
          <w:b/>
          <w:bCs/>
          <w:kern w:val="2"/>
        </w:rPr>
      </w:pPr>
      <w:r w:rsidRPr="000D5E4D">
        <w:rPr>
          <w:rFonts w:ascii="Arial Narrow" w:hAnsi="Arial Narrow"/>
          <w:b/>
          <w:bCs/>
          <w:kern w:val="2"/>
        </w:rPr>
        <w:t xml:space="preserve">                   </w:t>
      </w:r>
      <w:r w:rsidR="002813A5" w:rsidRPr="000D5E4D">
        <w:rPr>
          <w:rFonts w:ascii="Arial Narrow" w:hAnsi="Arial Narrow"/>
          <w:b/>
          <w:bCs/>
          <w:kern w:val="2"/>
        </w:rPr>
        <w:t>2.6.</w:t>
      </w:r>
      <w:r w:rsidRPr="000D5E4D">
        <w:rPr>
          <w:rFonts w:ascii="Arial Narrow" w:hAnsi="Arial Narrow"/>
          <w:b/>
          <w:bCs/>
          <w:kern w:val="2"/>
        </w:rPr>
        <w:t xml:space="preserve"> Содержание учебного предмета «Математика»</w:t>
      </w:r>
    </w:p>
    <w:p w:rsidR="00AD0296" w:rsidRPr="000D5E4D" w:rsidRDefault="00AD0296" w:rsidP="000D5E4D">
      <w:pPr>
        <w:jc w:val="both"/>
        <w:rPr>
          <w:rFonts w:ascii="Arial Narrow" w:hAnsi="Arial Narrow"/>
        </w:rPr>
      </w:pPr>
      <w:r w:rsidRPr="000D5E4D">
        <w:rPr>
          <w:rFonts w:ascii="Arial Narrow" w:hAnsi="Arial Narrow"/>
        </w:rPr>
        <w:t>1 КЛАСС (132 ч)</w:t>
      </w:r>
    </w:p>
    <w:tbl>
      <w:tblPr>
        <w:tblW w:w="0" w:type="auto"/>
        <w:tblInd w:w="2" w:type="dxa"/>
        <w:tblLook w:val="00A0"/>
      </w:tblPr>
      <w:tblGrid>
        <w:gridCol w:w="14848"/>
      </w:tblGrid>
      <w:tr w:rsidR="00AD0296" w:rsidRPr="000D5E4D" w:rsidTr="00F7781D">
        <w:tc>
          <w:tcPr>
            <w:tcW w:w="14848" w:type="dxa"/>
          </w:tcPr>
          <w:p w:rsidR="00AD0296" w:rsidRPr="000D5E4D" w:rsidRDefault="00AD0296" w:rsidP="000D5E4D">
            <w:pPr>
              <w:jc w:val="both"/>
              <w:rPr>
                <w:rFonts w:ascii="Arial Narrow" w:hAnsi="Arial Narrow"/>
                <w:b/>
                <w:bCs/>
              </w:rPr>
            </w:pPr>
            <w:r w:rsidRPr="000D5E4D">
              <w:rPr>
                <w:rFonts w:ascii="Arial Narrow" w:hAnsi="Arial Narrow"/>
                <w:b/>
                <w:bCs/>
              </w:rPr>
              <w:t>Подготовка к изучению чисел. Пространственные и временные представления (8 ч)</w:t>
            </w:r>
          </w:p>
          <w:p w:rsidR="00AD0296" w:rsidRPr="000D5E4D" w:rsidRDefault="00AD0296" w:rsidP="000D5E4D">
            <w:pPr>
              <w:tabs>
                <w:tab w:val="left" w:pos="0"/>
              </w:tabs>
              <w:jc w:val="both"/>
              <w:rPr>
                <w:rFonts w:ascii="Arial Narrow" w:hAnsi="Arial Narrow"/>
                <w:color w:val="000000"/>
              </w:rPr>
            </w:pPr>
            <w:r w:rsidRPr="000D5E4D">
              <w:rPr>
                <w:rFonts w:ascii="Arial Narrow" w:hAnsi="Arial Narrow"/>
              </w:rPr>
              <w:t>Сравнение предметов по размеру (больше – меньше, выше – ниже, длиннее – короче) и форме (круглый, квадратный, треугольный и др.).</w:t>
            </w:r>
            <w:r w:rsidRPr="000D5E4D">
              <w:rPr>
                <w:rFonts w:ascii="Arial Narrow" w:hAnsi="Arial Narrow"/>
                <w:color w:val="000000"/>
              </w:rPr>
              <w:t>Пространственные представления, взаимное расположение предметов: вверху, внизу (выше, ниже), слева, справа левее, правее), перед, за, между, рядом. Направления движения: слева направо, справа налево, верху вниз, снизу вверх. Временные представления: сначала, потом, до, после, раньше, позже. Сравнение групп предметов: больше, меньше, столько же, больше (меньше) на … .</w:t>
            </w:r>
          </w:p>
          <w:p w:rsidR="00AD0296" w:rsidRPr="000D5E4D" w:rsidRDefault="00AD0296" w:rsidP="000D5E4D">
            <w:pPr>
              <w:tabs>
                <w:tab w:val="left" w:pos="0"/>
              </w:tabs>
              <w:jc w:val="both"/>
              <w:rPr>
                <w:rFonts w:ascii="Arial Narrow" w:hAnsi="Arial Narrow"/>
                <w:color w:val="000000"/>
              </w:rPr>
            </w:pPr>
          </w:p>
        </w:tc>
      </w:tr>
      <w:tr w:rsidR="00AD0296" w:rsidRPr="000D5E4D" w:rsidTr="00F7781D">
        <w:tc>
          <w:tcPr>
            <w:tcW w:w="14848" w:type="dxa"/>
            <w:hideMark/>
          </w:tcPr>
          <w:p w:rsidR="00AD0296" w:rsidRPr="000D5E4D" w:rsidRDefault="00AD0296" w:rsidP="000D5E4D">
            <w:pPr>
              <w:jc w:val="both"/>
              <w:rPr>
                <w:rFonts w:ascii="Arial Narrow" w:hAnsi="Arial Narrow"/>
                <w:b/>
                <w:bCs/>
              </w:rPr>
            </w:pPr>
            <w:r w:rsidRPr="000D5E4D">
              <w:rPr>
                <w:rFonts w:ascii="Arial Narrow" w:hAnsi="Arial Narrow"/>
                <w:b/>
                <w:bCs/>
              </w:rPr>
              <w:lastRenderedPageBreak/>
              <w:t>Числа от 1 до 10. Нумерация (28 ч)</w:t>
            </w:r>
          </w:p>
        </w:tc>
      </w:tr>
      <w:tr w:rsidR="00AD0296" w:rsidRPr="000D5E4D" w:rsidTr="00F7781D">
        <w:tc>
          <w:tcPr>
            <w:tcW w:w="14848" w:type="dxa"/>
          </w:tcPr>
          <w:p w:rsidR="00AD0296" w:rsidRPr="000D5E4D" w:rsidRDefault="00AD0296" w:rsidP="000D5E4D">
            <w:pPr>
              <w:jc w:val="both"/>
              <w:rPr>
                <w:rFonts w:ascii="Arial Narrow" w:hAnsi="Arial Narrow"/>
                <w:i/>
                <w:iCs/>
              </w:rPr>
            </w:pPr>
            <w:r w:rsidRPr="000D5E4D">
              <w:rPr>
                <w:rFonts w:ascii="Arial Narrow" w:hAnsi="Arial Narrow"/>
                <w:color w:val="000000"/>
              </w:rPr>
              <w:t>Названия, последовательность и обозначение чисел от 1 до 10. Счет реальных предметов и их изображений, движений, звуков и др. Получение числа прибавлением 1 к пре</w:t>
            </w:r>
            <w:r w:rsidRPr="000D5E4D">
              <w:rPr>
                <w:rFonts w:ascii="Arial Narrow" w:hAnsi="Arial Narrow"/>
                <w:color w:val="000000"/>
              </w:rPr>
              <w:softHyphen/>
              <w:t>дыдущему числу, вычитанием 1 из числа, непосредственно следующего за ним при счете. Число 0. Его получение и обозначение. Сравнение чисел. Равенство, неравенство. Знаки &gt; (больше), &lt; (меньше),= (равно). Состав чисел 2, 3, 4, 5. Монеты в  1 р., 2 р., 5 р., 1 к.,5 к., 10 к. Точка. Линии: кривая, прямая. Отрезок. Ломаная. Мно</w:t>
            </w:r>
            <w:r w:rsidRPr="000D5E4D">
              <w:rPr>
                <w:rFonts w:ascii="Arial Narrow" w:hAnsi="Arial Narrow"/>
                <w:color w:val="000000"/>
              </w:rPr>
              <w:softHyphen/>
              <w:t>гоугольник. Углы, вершины, стороны многоугольника. Длина отрезка. Сантиметр.</w:t>
            </w:r>
            <w:r w:rsidRPr="000D5E4D">
              <w:rPr>
                <w:rFonts w:ascii="Arial Narrow" w:hAnsi="Arial Narrow"/>
              </w:rPr>
              <w:t xml:space="preserve"> Сравнение длин отрезков (на глаз, наложением, при помощи линейки с делениями); измерение длины отрезка, построение отрезка заданной длины. </w:t>
            </w:r>
            <w:r w:rsidRPr="000D5E4D">
              <w:rPr>
                <w:rFonts w:ascii="Arial Narrow" w:hAnsi="Arial Narrow"/>
                <w:color w:val="000000"/>
              </w:rPr>
              <w:t xml:space="preserve">Решение задач в одно действие на сложение и вычитание (на основе счета предметов). </w:t>
            </w:r>
            <w:r w:rsidRPr="000D5E4D">
              <w:rPr>
                <w:rFonts w:ascii="Arial Narrow" w:hAnsi="Arial Narrow"/>
                <w:i/>
                <w:iCs/>
                <w:color w:val="000000"/>
              </w:rPr>
              <w:t xml:space="preserve">Проекты: </w:t>
            </w:r>
            <w:r w:rsidRPr="000D5E4D">
              <w:rPr>
                <w:rFonts w:ascii="Arial Narrow" w:hAnsi="Arial Narrow"/>
                <w:i/>
                <w:iCs/>
              </w:rPr>
              <w:t>«Математика вокруг нас. Числа в загадках, пословицах и поговорках.</w:t>
            </w:r>
          </w:p>
          <w:p w:rsidR="00AD0296" w:rsidRPr="000D5E4D" w:rsidRDefault="00AD0296" w:rsidP="000D5E4D">
            <w:pPr>
              <w:jc w:val="both"/>
              <w:rPr>
                <w:rFonts w:ascii="Arial Narrow" w:hAnsi="Arial Narrow"/>
                <w:i/>
                <w:iCs/>
              </w:rPr>
            </w:pPr>
          </w:p>
        </w:tc>
      </w:tr>
      <w:tr w:rsidR="00AD0296" w:rsidRPr="000D5E4D" w:rsidTr="00F7781D">
        <w:tc>
          <w:tcPr>
            <w:tcW w:w="14848" w:type="dxa"/>
            <w:hideMark/>
          </w:tcPr>
          <w:p w:rsidR="00AD0296" w:rsidRPr="000D5E4D" w:rsidRDefault="00AD0296" w:rsidP="000D5E4D">
            <w:pPr>
              <w:jc w:val="both"/>
              <w:rPr>
                <w:rFonts w:ascii="Arial Narrow" w:hAnsi="Arial Narrow"/>
                <w:b/>
                <w:bCs/>
              </w:rPr>
            </w:pPr>
            <w:r w:rsidRPr="000D5E4D">
              <w:rPr>
                <w:rFonts w:ascii="Arial Narrow" w:hAnsi="Arial Narrow"/>
                <w:b/>
                <w:bCs/>
              </w:rPr>
              <w:t>Числа от 1 до 10. Сложение и вычитание (56 ч)</w:t>
            </w:r>
          </w:p>
        </w:tc>
      </w:tr>
      <w:tr w:rsidR="00AD0296" w:rsidRPr="000D5E4D" w:rsidTr="00F7781D">
        <w:tc>
          <w:tcPr>
            <w:tcW w:w="14848" w:type="dxa"/>
            <w:hideMark/>
          </w:tcPr>
          <w:p w:rsidR="00AD0296" w:rsidRPr="000D5E4D" w:rsidRDefault="00AD0296" w:rsidP="000D5E4D">
            <w:pPr>
              <w:jc w:val="both"/>
              <w:rPr>
                <w:rFonts w:ascii="Arial Narrow" w:hAnsi="Arial Narrow"/>
              </w:rPr>
            </w:pPr>
            <w:r w:rsidRPr="000D5E4D">
              <w:rPr>
                <w:rFonts w:ascii="Arial Narrow" w:hAnsi="Arial Narrow"/>
              </w:rPr>
              <w:t>Конкретный смысл и названия действий сложения и вы</w:t>
            </w:r>
            <w:r w:rsidRPr="000D5E4D">
              <w:rPr>
                <w:rFonts w:ascii="Arial Narrow" w:hAnsi="Arial Narrow"/>
              </w:rPr>
              <w:softHyphen/>
              <w:t>читания. Знаки + (плюс), – (минус), = (равно). Названия компонентов и результатов сложения и вычи</w:t>
            </w:r>
            <w:r w:rsidRPr="000D5E4D">
              <w:rPr>
                <w:rFonts w:ascii="Arial Narrow" w:hAnsi="Arial Narrow"/>
              </w:rPr>
              <w:softHyphen/>
              <w:t>тания (их использование при чтении и записи числовых выражений). Нахождение значений числовых выражении в 1 – 2 действия без скобок. Переместительное свойство сложения. Приемы вычислений: а) при сложении – прибавление числа по частям, перестановка чисел; б) при вычитании – вычитание числа по частям и вычитание на основе знания соответствующего случая сложения. Таблица сложения в пределах 10. Соответствующие слу</w:t>
            </w:r>
            <w:r w:rsidRPr="000D5E4D">
              <w:rPr>
                <w:rFonts w:ascii="Arial Narrow" w:hAnsi="Arial Narrow"/>
              </w:rPr>
              <w:softHyphen/>
              <w:t>чаи вычитания. Сложение и вычитание с числом 0. Нахождение числа, которое на несколько единиц больше или меньше данного. Решение задач в одно действие на сложение и вычитание.</w:t>
            </w:r>
          </w:p>
        </w:tc>
      </w:tr>
      <w:tr w:rsidR="00AD0296" w:rsidRPr="000D5E4D" w:rsidTr="00F7781D">
        <w:tc>
          <w:tcPr>
            <w:tcW w:w="14848" w:type="dxa"/>
            <w:hideMark/>
          </w:tcPr>
          <w:p w:rsidR="00AD0296" w:rsidRPr="000D5E4D" w:rsidRDefault="00AD0296" w:rsidP="000D5E4D">
            <w:pPr>
              <w:jc w:val="both"/>
              <w:rPr>
                <w:rFonts w:ascii="Arial Narrow" w:hAnsi="Arial Narrow"/>
                <w:b/>
                <w:bCs/>
              </w:rPr>
            </w:pPr>
            <w:r w:rsidRPr="000D5E4D">
              <w:rPr>
                <w:rFonts w:ascii="Arial Narrow" w:hAnsi="Arial Narrow"/>
                <w:b/>
                <w:bCs/>
              </w:rPr>
              <w:t>Числа от 1 до 20. Нумерация (12 ч)</w:t>
            </w:r>
          </w:p>
        </w:tc>
      </w:tr>
      <w:tr w:rsidR="00AD0296" w:rsidRPr="000D5E4D" w:rsidTr="00F7781D">
        <w:tc>
          <w:tcPr>
            <w:tcW w:w="14848" w:type="dxa"/>
          </w:tcPr>
          <w:p w:rsidR="00AD0296" w:rsidRPr="000D5E4D" w:rsidRDefault="00AD0296" w:rsidP="000D5E4D">
            <w:pPr>
              <w:shd w:val="clear" w:color="auto" w:fill="FFFFFF"/>
              <w:jc w:val="both"/>
              <w:rPr>
                <w:rFonts w:ascii="Arial Narrow" w:hAnsi="Arial Narrow"/>
                <w:color w:val="000000"/>
              </w:rPr>
            </w:pPr>
            <w:r w:rsidRPr="000D5E4D">
              <w:rPr>
                <w:rFonts w:ascii="Arial Narrow" w:hAnsi="Arial Narrow"/>
                <w:color w:val="000000"/>
              </w:rPr>
              <w:t>Названия и последовательность чисел от 1 до 20. Деся</w:t>
            </w:r>
            <w:r w:rsidRPr="000D5E4D">
              <w:rPr>
                <w:rFonts w:ascii="Arial Narrow" w:hAnsi="Arial Narrow"/>
                <w:color w:val="000000"/>
              </w:rPr>
              <w:softHyphen/>
              <w:t>тичный состав чисел от 11 до 20. Чтение и запись чисел от 11 до 20. Сравнение чисел. Сложение и вычитание вида 10 + 7, 17 – 7, 17 – 10. Сравнение чисел с помощью вычитания. Единица времени: час. Определение времени по часам с точностью до часа. Единицы длины: сантиметр, дециметр. Соотношение меж</w:t>
            </w:r>
            <w:r w:rsidRPr="000D5E4D">
              <w:rPr>
                <w:rFonts w:ascii="Arial Narrow" w:hAnsi="Arial Narrow"/>
                <w:color w:val="000000"/>
              </w:rPr>
              <w:softHyphen/>
              <w:t>ду ними.</w:t>
            </w:r>
            <w:r w:rsidRPr="000D5E4D">
              <w:rPr>
                <w:rFonts w:ascii="Arial Narrow" w:hAnsi="Arial Narrow"/>
              </w:rPr>
              <w:t xml:space="preserve"> Построение отрезков заданной длины. </w:t>
            </w:r>
            <w:r w:rsidRPr="000D5E4D">
              <w:rPr>
                <w:rFonts w:ascii="Arial Narrow" w:hAnsi="Arial Narrow"/>
                <w:color w:val="000000"/>
              </w:rPr>
              <w:t>Единица массы: килограмм. Единица вместимости: литр.</w:t>
            </w:r>
          </w:p>
          <w:p w:rsidR="00AD0296" w:rsidRPr="000D5E4D" w:rsidRDefault="00AD0296" w:rsidP="000D5E4D">
            <w:pPr>
              <w:jc w:val="both"/>
              <w:rPr>
                <w:rFonts w:ascii="Arial Narrow" w:hAnsi="Arial Narrow"/>
              </w:rPr>
            </w:pPr>
          </w:p>
        </w:tc>
      </w:tr>
      <w:tr w:rsidR="00AD0296" w:rsidRPr="000D5E4D" w:rsidTr="00F7781D">
        <w:tc>
          <w:tcPr>
            <w:tcW w:w="14848" w:type="dxa"/>
          </w:tcPr>
          <w:p w:rsidR="00AD0296" w:rsidRPr="000D5E4D" w:rsidRDefault="00AD0296" w:rsidP="000D5E4D">
            <w:pPr>
              <w:jc w:val="both"/>
              <w:rPr>
                <w:rFonts w:ascii="Arial Narrow" w:hAnsi="Arial Narrow"/>
                <w:b/>
                <w:bCs/>
              </w:rPr>
            </w:pPr>
            <w:r w:rsidRPr="000D5E4D">
              <w:rPr>
                <w:rFonts w:ascii="Arial Narrow" w:hAnsi="Arial Narrow"/>
                <w:b/>
                <w:bCs/>
              </w:rPr>
              <w:t>Числа от 1 до 20. Табличное сложение и вычитание (22 ч)</w:t>
            </w:r>
          </w:p>
          <w:p w:rsidR="00AD0296" w:rsidRPr="000D5E4D" w:rsidRDefault="00AD0296" w:rsidP="000D5E4D">
            <w:pPr>
              <w:jc w:val="both"/>
              <w:rPr>
                <w:rFonts w:ascii="Arial Narrow" w:hAnsi="Arial Narrow"/>
                <w:b/>
                <w:bCs/>
              </w:rPr>
            </w:pPr>
          </w:p>
        </w:tc>
      </w:tr>
      <w:tr w:rsidR="00AD0296" w:rsidRPr="000D5E4D" w:rsidTr="00F7781D">
        <w:tc>
          <w:tcPr>
            <w:tcW w:w="14848" w:type="dxa"/>
            <w:hideMark/>
          </w:tcPr>
          <w:p w:rsidR="00AD0296" w:rsidRPr="000D5E4D" w:rsidRDefault="00AD0296" w:rsidP="000D5E4D">
            <w:pPr>
              <w:shd w:val="clear" w:color="auto" w:fill="FFFFFF"/>
              <w:jc w:val="both"/>
              <w:rPr>
                <w:rFonts w:ascii="Arial Narrow" w:hAnsi="Arial Narrow"/>
              </w:rPr>
            </w:pPr>
            <w:r w:rsidRPr="000D5E4D">
              <w:rPr>
                <w:rFonts w:ascii="Arial Narrow" w:hAnsi="Arial Narrow"/>
                <w:color w:val="000000"/>
              </w:rPr>
              <w:t>Сложение двух однозначных чисел, сумма которых боль</w:t>
            </w:r>
            <w:r w:rsidRPr="000D5E4D">
              <w:rPr>
                <w:rFonts w:ascii="Arial Narrow" w:hAnsi="Arial Narrow"/>
                <w:color w:val="000000"/>
              </w:rPr>
              <w:softHyphen/>
              <w:t>ше чем 10, с использованием изученных приемов вычисле</w:t>
            </w:r>
            <w:r w:rsidRPr="000D5E4D">
              <w:rPr>
                <w:rFonts w:ascii="Arial Narrow" w:hAnsi="Arial Narrow"/>
                <w:color w:val="000000"/>
              </w:rPr>
              <w:softHyphen/>
              <w:t xml:space="preserve">ний. Таблица сложения и соответствующие случаи вычитания. Решение задач в 1– 2 действия на сложение и вычитание. </w:t>
            </w:r>
            <w:r w:rsidRPr="000D5E4D">
              <w:rPr>
                <w:rFonts w:ascii="Arial Narrow" w:hAnsi="Arial Narrow"/>
                <w:i/>
                <w:iCs/>
              </w:rPr>
              <w:t>Проекты: «Математика вокруг нас. Форма, размер, цвет. Узоры и орнаменты». Контрольные работы: Итоговая контрольная работа за курс 1 класса.</w:t>
            </w:r>
          </w:p>
        </w:tc>
      </w:tr>
      <w:tr w:rsidR="00AD0296" w:rsidRPr="000D5E4D" w:rsidTr="00F7781D">
        <w:tc>
          <w:tcPr>
            <w:tcW w:w="14848" w:type="dxa"/>
            <w:hideMark/>
          </w:tcPr>
          <w:p w:rsidR="00AD0296" w:rsidRPr="000D5E4D" w:rsidRDefault="00AD0296" w:rsidP="000D5E4D">
            <w:pPr>
              <w:jc w:val="both"/>
              <w:rPr>
                <w:rFonts w:ascii="Arial Narrow" w:hAnsi="Arial Narrow"/>
                <w:b/>
                <w:bCs/>
              </w:rPr>
            </w:pPr>
            <w:r w:rsidRPr="000D5E4D">
              <w:rPr>
                <w:rFonts w:ascii="Arial Narrow" w:hAnsi="Arial Narrow"/>
                <w:b/>
                <w:bCs/>
              </w:rPr>
              <w:t>Итоговое повторение (6 ч)</w:t>
            </w:r>
          </w:p>
        </w:tc>
      </w:tr>
      <w:tr w:rsidR="00AD0296" w:rsidRPr="000D5E4D" w:rsidTr="00F7781D">
        <w:tc>
          <w:tcPr>
            <w:tcW w:w="14848" w:type="dxa"/>
          </w:tcPr>
          <w:p w:rsidR="00AD0296" w:rsidRPr="000D5E4D" w:rsidRDefault="00AD0296" w:rsidP="000D5E4D">
            <w:pPr>
              <w:pStyle w:val="af2"/>
              <w:spacing w:after="0"/>
              <w:jc w:val="both"/>
              <w:rPr>
                <w:rFonts w:ascii="Arial Narrow" w:hAnsi="Arial Narrow"/>
              </w:rPr>
            </w:pPr>
            <w:r w:rsidRPr="000D5E4D">
              <w:rPr>
                <w:rFonts w:ascii="Arial Narrow" w:hAnsi="Arial Narrow"/>
              </w:rPr>
              <w:t>Числа от 1 до 20. Нумерация. Сравнение чисел. Табличное сложение и вычитание. Геометрические фигуры. Измерение и построение отрезков. Решение задач изученных видов.</w:t>
            </w:r>
          </w:p>
          <w:p w:rsidR="00AD0296" w:rsidRPr="000D5E4D" w:rsidRDefault="00AD0296" w:rsidP="000D5E4D">
            <w:pPr>
              <w:shd w:val="clear" w:color="auto" w:fill="FFFFFF"/>
              <w:jc w:val="both"/>
              <w:rPr>
                <w:rFonts w:ascii="Arial Narrow" w:hAnsi="Arial Narrow"/>
                <w:color w:val="000000"/>
              </w:rPr>
            </w:pPr>
          </w:p>
        </w:tc>
      </w:tr>
      <w:tr w:rsidR="00AD0296" w:rsidRPr="000D5E4D" w:rsidTr="00F7781D">
        <w:tc>
          <w:tcPr>
            <w:tcW w:w="14848" w:type="dxa"/>
            <w:hideMark/>
          </w:tcPr>
          <w:p w:rsidR="00AD0296" w:rsidRPr="000D5E4D" w:rsidRDefault="00AD0296" w:rsidP="000D5E4D">
            <w:pPr>
              <w:jc w:val="both"/>
              <w:rPr>
                <w:rFonts w:ascii="Arial Narrow" w:hAnsi="Arial Narrow"/>
              </w:rPr>
            </w:pPr>
            <w:r w:rsidRPr="000D5E4D">
              <w:rPr>
                <w:rFonts w:ascii="Arial Narrow" w:hAnsi="Arial Narrow"/>
              </w:rPr>
              <w:t>2 КЛАСС (136 ч)</w:t>
            </w:r>
          </w:p>
        </w:tc>
      </w:tr>
      <w:tr w:rsidR="00AD0296" w:rsidRPr="000D5E4D" w:rsidTr="00F7781D">
        <w:tc>
          <w:tcPr>
            <w:tcW w:w="14848" w:type="dxa"/>
            <w:hideMark/>
          </w:tcPr>
          <w:p w:rsidR="00AD0296" w:rsidRPr="000D5E4D" w:rsidRDefault="00AD0296" w:rsidP="00F7781D">
            <w:pPr>
              <w:widowControl w:val="0"/>
              <w:shd w:val="clear" w:color="auto" w:fill="FFFFFF"/>
              <w:autoSpaceDE w:val="0"/>
              <w:autoSpaceDN w:val="0"/>
              <w:adjustRightInd w:val="0"/>
              <w:ind w:right="22"/>
              <w:rPr>
                <w:rFonts w:ascii="Arial Narrow" w:hAnsi="Arial Narrow"/>
                <w:b/>
                <w:bCs/>
              </w:rPr>
            </w:pPr>
            <w:r w:rsidRPr="000D5E4D">
              <w:rPr>
                <w:rFonts w:ascii="Arial Narrow" w:hAnsi="Arial Narrow"/>
                <w:b/>
                <w:bCs/>
                <w:color w:val="000000"/>
              </w:rPr>
              <w:t>Числа от 1 до 100. Нумерация (16 ч)</w:t>
            </w:r>
            <w:r w:rsidRPr="000D5E4D">
              <w:rPr>
                <w:rFonts w:ascii="Arial Narrow" w:hAnsi="Arial Narrow"/>
                <w:b/>
                <w:bCs/>
              </w:rPr>
              <w:br/>
            </w:r>
          </w:p>
        </w:tc>
      </w:tr>
      <w:tr w:rsidR="00AD0296" w:rsidRPr="000D5E4D" w:rsidTr="00F7781D">
        <w:tc>
          <w:tcPr>
            <w:tcW w:w="14848" w:type="dxa"/>
          </w:tcPr>
          <w:p w:rsidR="00AD0296" w:rsidRPr="000D5E4D" w:rsidRDefault="00AD0296" w:rsidP="000D5E4D">
            <w:pPr>
              <w:widowControl w:val="0"/>
              <w:shd w:val="clear" w:color="auto" w:fill="FFFFFF"/>
              <w:autoSpaceDE w:val="0"/>
              <w:autoSpaceDN w:val="0"/>
              <w:adjustRightInd w:val="0"/>
              <w:ind w:right="7"/>
              <w:jc w:val="both"/>
              <w:rPr>
                <w:rFonts w:ascii="Arial Narrow" w:hAnsi="Arial Narrow"/>
              </w:rPr>
            </w:pPr>
            <w:r w:rsidRPr="000D5E4D">
              <w:rPr>
                <w:rFonts w:ascii="Arial Narrow" w:hAnsi="Arial Narrow"/>
                <w:color w:val="000000"/>
              </w:rPr>
              <w:t xml:space="preserve">Новая счетная единица – десяток.. Счет десятками. Образование и </w:t>
            </w:r>
            <w:r w:rsidRPr="000D5E4D">
              <w:rPr>
                <w:rFonts w:ascii="Arial Narrow" w:hAnsi="Arial Narrow"/>
                <w:color w:val="000000"/>
                <w:spacing w:val="5"/>
              </w:rPr>
              <w:t xml:space="preserve">названия чисел, их десятичный состав. Запись и чтение чисел. Числа </w:t>
            </w:r>
            <w:r w:rsidRPr="000D5E4D">
              <w:rPr>
                <w:rFonts w:ascii="Arial Narrow" w:hAnsi="Arial Narrow"/>
                <w:color w:val="000000"/>
              </w:rPr>
              <w:t xml:space="preserve">однозначные и двузначные. Порядок следования чисел при счете. </w:t>
            </w:r>
            <w:r w:rsidRPr="000D5E4D">
              <w:rPr>
                <w:rFonts w:ascii="Arial Narrow" w:hAnsi="Arial Narrow"/>
                <w:color w:val="000000"/>
                <w:spacing w:val="-2"/>
              </w:rPr>
              <w:t xml:space="preserve">Сравнение чисел. </w:t>
            </w:r>
            <w:r w:rsidRPr="000D5E4D">
              <w:rPr>
                <w:rFonts w:ascii="Arial Narrow" w:hAnsi="Arial Narrow"/>
                <w:color w:val="000000"/>
              </w:rPr>
              <w:t xml:space="preserve">Единицы длины: сантиметр, дециметр, миллиметр, метр. </w:t>
            </w:r>
            <w:r w:rsidRPr="000D5E4D">
              <w:rPr>
                <w:rFonts w:ascii="Arial Narrow" w:hAnsi="Arial Narrow"/>
                <w:color w:val="000000"/>
                <w:spacing w:val="-1"/>
              </w:rPr>
              <w:t xml:space="preserve">Соотношения между ними. </w:t>
            </w:r>
            <w:r w:rsidRPr="000D5E4D">
              <w:rPr>
                <w:rFonts w:ascii="Arial Narrow" w:hAnsi="Arial Narrow"/>
                <w:color w:val="000000"/>
                <w:spacing w:val="-2"/>
              </w:rPr>
              <w:t xml:space="preserve">Длина ломаной. </w:t>
            </w:r>
            <w:r w:rsidRPr="000D5E4D">
              <w:rPr>
                <w:rFonts w:ascii="Arial Narrow" w:hAnsi="Arial Narrow"/>
                <w:color w:val="000000"/>
              </w:rPr>
              <w:t xml:space="preserve">Периметр многоугольника. </w:t>
            </w:r>
            <w:r w:rsidRPr="000D5E4D">
              <w:rPr>
                <w:rFonts w:ascii="Arial Narrow" w:hAnsi="Arial Narrow"/>
                <w:color w:val="000000"/>
                <w:spacing w:val="14"/>
              </w:rPr>
              <w:t xml:space="preserve">Единицы времени: час, минута. Соотношение между ними. </w:t>
            </w:r>
            <w:r w:rsidRPr="000D5E4D">
              <w:rPr>
                <w:rFonts w:ascii="Arial Narrow" w:hAnsi="Arial Narrow"/>
                <w:color w:val="000000"/>
                <w:spacing w:val="-1"/>
              </w:rPr>
              <w:t xml:space="preserve">Определение времени по часам с точностью до минуты. Монеты (набор и размен). </w:t>
            </w:r>
            <w:r w:rsidRPr="000D5E4D">
              <w:rPr>
                <w:rFonts w:ascii="Arial Narrow" w:hAnsi="Arial Narrow"/>
                <w:color w:val="000000"/>
                <w:spacing w:val="5"/>
              </w:rPr>
              <w:t xml:space="preserve">Задачи на нахождение неизвестного слагаемого, неизвестного </w:t>
            </w:r>
            <w:r w:rsidRPr="000D5E4D">
              <w:rPr>
                <w:rFonts w:ascii="Arial Narrow" w:hAnsi="Arial Narrow"/>
                <w:color w:val="000000"/>
              </w:rPr>
              <w:t xml:space="preserve">уменьшаемого и неизвестного вычитаемого. Решение задач в 2 действия на сложение и вычитание. </w:t>
            </w:r>
            <w:r w:rsidRPr="000D5E4D">
              <w:rPr>
                <w:rFonts w:ascii="Arial Narrow" w:hAnsi="Arial Narrow"/>
                <w:color w:val="000000"/>
              </w:rPr>
              <w:br/>
            </w:r>
            <w:r w:rsidRPr="000D5E4D">
              <w:rPr>
                <w:rFonts w:ascii="Arial Narrow" w:hAnsi="Arial Narrow"/>
                <w:i/>
                <w:iCs/>
                <w:color w:val="000000"/>
                <w:spacing w:val="8"/>
              </w:rPr>
              <w:lastRenderedPageBreak/>
              <w:t xml:space="preserve">Практические работы: Единицы длины. Построение отрезков заданной </w:t>
            </w:r>
            <w:r w:rsidRPr="000D5E4D">
              <w:rPr>
                <w:rFonts w:ascii="Arial Narrow" w:hAnsi="Arial Narrow"/>
                <w:i/>
                <w:iCs/>
                <w:color w:val="000000"/>
                <w:spacing w:val="-1"/>
              </w:rPr>
              <w:t>длины. Монеты (набор и размен).</w:t>
            </w:r>
          </w:p>
          <w:p w:rsidR="00AD0296" w:rsidRPr="000D5E4D" w:rsidRDefault="00AD0296" w:rsidP="000D5E4D">
            <w:pPr>
              <w:jc w:val="both"/>
              <w:rPr>
                <w:rFonts w:ascii="Arial Narrow" w:hAnsi="Arial Narrow"/>
              </w:rPr>
            </w:pPr>
          </w:p>
        </w:tc>
      </w:tr>
      <w:tr w:rsidR="00AD0296" w:rsidRPr="000D5E4D" w:rsidTr="00F7781D">
        <w:tc>
          <w:tcPr>
            <w:tcW w:w="14848" w:type="dxa"/>
            <w:hideMark/>
          </w:tcPr>
          <w:p w:rsidR="00AD0296" w:rsidRPr="000D5E4D" w:rsidRDefault="00AD0296" w:rsidP="000D5E4D">
            <w:pPr>
              <w:widowControl w:val="0"/>
              <w:shd w:val="clear" w:color="auto" w:fill="FFFFFF"/>
              <w:autoSpaceDE w:val="0"/>
              <w:autoSpaceDN w:val="0"/>
              <w:adjustRightInd w:val="0"/>
              <w:ind w:right="7"/>
              <w:jc w:val="both"/>
              <w:rPr>
                <w:rFonts w:ascii="Arial Narrow" w:hAnsi="Arial Narrow"/>
                <w:b/>
                <w:bCs/>
              </w:rPr>
            </w:pPr>
            <w:r w:rsidRPr="000D5E4D">
              <w:rPr>
                <w:rFonts w:ascii="Arial Narrow" w:hAnsi="Arial Narrow"/>
                <w:b/>
                <w:bCs/>
                <w:color w:val="000000"/>
              </w:rPr>
              <w:lastRenderedPageBreak/>
              <w:t>Числа от 1 до 100. Сложение и вычитание (70 ч)</w:t>
            </w:r>
          </w:p>
        </w:tc>
      </w:tr>
      <w:tr w:rsidR="00AD0296" w:rsidRPr="000D5E4D" w:rsidTr="00F7781D">
        <w:tc>
          <w:tcPr>
            <w:tcW w:w="14848" w:type="dxa"/>
            <w:hideMark/>
          </w:tcPr>
          <w:p w:rsidR="00AD0296" w:rsidRPr="000D5E4D" w:rsidRDefault="00AD0296" w:rsidP="000D5E4D">
            <w:pPr>
              <w:shd w:val="clear" w:color="auto" w:fill="FFFFFF"/>
              <w:ind w:right="7"/>
              <w:jc w:val="both"/>
              <w:rPr>
                <w:rFonts w:ascii="Arial Narrow" w:hAnsi="Arial Narrow"/>
              </w:rPr>
            </w:pPr>
            <w:r w:rsidRPr="000D5E4D">
              <w:rPr>
                <w:rFonts w:ascii="Arial Narrow" w:hAnsi="Arial Narrow"/>
              </w:rPr>
              <w:t xml:space="preserve">Устные и письменные приемы сложения и вычитания чисел в пределах 100. Числовое выражение и его значение. Порядок действий в выражениях, содержащих 2 действия (со скобками и без них). Сочетательное свойство сложения. Использование переместительного и сочетательного свойств сложения для рационализации вычислений. Взаимосвязь между компонентами и результатом сложения (вычитания). Проверка сложения и вычитания. Выражения с одной переменной вида </w:t>
            </w:r>
            <w:r w:rsidRPr="000D5E4D">
              <w:rPr>
                <w:rFonts w:ascii="Arial Narrow" w:hAnsi="Arial Narrow"/>
                <w:i/>
                <w:iCs/>
              </w:rPr>
              <w:t xml:space="preserve">а </w:t>
            </w:r>
            <w:r w:rsidRPr="000D5E4D">
              <w:rPr>
                <w:rFonts w:ascii="Arial Narrow" w:hAnsi="Arial Narrow"/>
              </w:rPr>
              <w:t>+ 28, 43-6. Уравнение. Решение уравнения. Решение уравнений вида 12 + х =12, 25 - х = 20, х - 2 = 8 способом подбора. Угол. Виды углов: прямой, острый, тупой. Прямоугольник (квадрат). Свойство противоположных сторон прямоугольника. Построение прямого угла, прямоугольника (квадрата) на клетчатой бумаге. Решение задач в 1 - 2 действия на сложение и вычитание.</w:t>
            </w:r>
            <w:r w:rsidRPr="000D5E4D">
              <w:rPr>
                <w:rFonts w:ascii="Arial Narrow" w:hAnsi="Arial Narrow"/>
              </w:rPr>
              <w:br/>
            </w:r>
            <w:r w:rsidRPr="000D5E4D">
              <w:rPr>
                <w:rFonts w:ascii="Arial Narrow" w:hAnsi="Arial Narrow"/>
                <w:i/>
                <w:iCs/>
                <w:color w:val="000000"/>
                <w:spacing w:val="11"/>
              </w:rPr>
              <w:t xml:space="preserve">Практические работы: Сумма и разность отрезков. Единицы времени, </w:t>
            </w:r>
            <w:r w:rsidRPr="000D5E4D">
              <w:rPr>
                <w:rFonts w:ascii="Arial Narrow" w:hAnsi="Arial Narrow"/>
                <w:i/>
                <w:iCs/>
                <w:color w:val="000000"/>
                <w:spacing w:val="1"/>
              </w:rPr>
              <w:t>определение времени по часам с точностью до часа, с точностью до минуты.</w:t>
            </w:r>
            <w:r w:rsidRPr="000D5E4D">
              <w:rPr>
                <w:rFonts w:ascii="Arial Narrow" w:hAnsi="Arial Narrow"/>
                <w:i/>
                <w:iCs/>
                <w:color w:val="000000"/>
                <w:spacing w:val="5"/>
              </w:rPr>
              <w:t xml:space="preserve">Прямой угол, получение модели прямого угла; построение прямого угла и </w:t>
            </w:r>
            <w:r w:rsidRPr="000D5E4D">
              <w:rPr>
                <w:rFonts w:ascii="Arial Narrow" w:hAnsi="Arial Narrow"/>
                <w:i/>
                <w:iCs/>
                <w:color w:val="000000"/>
                <w:spacing w:val="-1"/>
              </w:rPr>
              <w:t>прямоугольника на клетчатой бумаге.</w:t>
            </w:r>
          </w:p>
        </w:tc>
      </w:tr>
      <w:tr w:rsidR="00AD0296" w:rsidRPr="000D5E4D" w:rsidTr="00F7781D">
        <w:tc>
          <w:tcPr>
            <w:tcW w:w="14848" w:type="dxa"/>
            <w:hideMark/>
          </w:tcPr>
          <w:p w:rsidR="00AD0296" w:rsidRPr="000D5E4D" w:rsidRDefault="00AD0296" w:rsidP="000D5E4D">
            <w:pPr>
              <w:jc w:val="both"/>
              <w:rPr>
                <w:rFonts w:ascii="Arial Narrow" w:hAnsi="Arial Narrow"/>
                <w:b/>
                <w:bCs/>
              </w:rPr>
            </w:pPr>
            <w:r w:rsidRPr="000D5E4D">
              <w:rPr>
                <w:rFonts w:ascii="Arial Narrow" w:hAnsi="Arial Narrow"/>
                <w:b/>
                <w:bCs/>
              </w:rPr>
              <w:t>Числа от 1 до 100. Умножение и деление (39 ч)</w:t>
            </w:r>
          </w:p>
        </w:tc>
      </w:tr>
      <w:tr w:rsidR="00AD0296" w:rsidRPr="000D5E4D" w:rsidTr="00F7781D">
        <w:tc>
          <w:tcPr>
            <w:tcW w:w="14848" w:type="dxa"/>
          </w:tcPr>
          <w:p w:rsidR="00AD0296" w:rsidRPr="000D5E4D" w:rsidRDefault="00AD0296" w:rsidP="000D5E4D">
            <w:pPr>
              <w:widowControl w:val="0"/>
              <w:shd w:val="clear" w:color="auto" w:fill="FFFFFF"/>
              <w:autoSpaceDE w:val="0"/>
              <w:autoSpaceDN w:val="0"/>
              <w:adjustRightInd w:val="0"/>
              <w:ind w:right="7"/>
              <w:jc w:val="both"/>
              <w:rPr>
                <w:rFonts w:ascii="Arial Narrow" w:hAnsi="Arial Narrow"/>
              </w:rPr>
            </w:pPr>
            <w:r w:rsidRPr="000D5E4D">
              <w:rPr>
                <w:rFonts w:ascii="Arial Narrow" w:hAnsi="Arial Narrow"/>
                <w:color w:val="000000"/>
              </w:rPr>
              <w:t xml:space="preserve">Конкретный смысл и названия действий умножения и деления. Знаки умножения • (точка) и деления : (две точки). </w:t>
            </w:r>
            <w:r w:rsidRPr="000D5E4D">
              <w:rPr>
                <w:rFonts w:ascii="Arial Narrow" w:hAnsi="Arial Narrow"/>
                <w:color w:val="000000"/>
                <w:spacing w:val="6"/>
              </w:rPr>
              <w:t xml:space="preserve">Названия компонентов и результата умножения (деления), их </w:t>
            </w:r>
            <w:r w:rsidRPr="000D5E4D">
              <w:rPr>
                <w:rFonts w:ascii="Arial Narrow" w:hAnsi="Arial Narrow"/>
                <w:color w:val="000000"/>
                <w:spacing w:val="-1"/>
              </w:rPr>
              <w:t xml:space="preserve">использование при чтении и записи выражений. </w:t>
            </w:r>
            <w:r w:rsidRPr="000D5E4D">
              <w:rPr>
                <w:rFonts w:ascii="Arial Narrow" w:hAnsi="Arial Narrow"/>
                <w:color w:val="000000"/>
              </w:rPr>
              <w:t xml:space="preserve">Переместительное свойство умножения. </w:t>
            </w:r>
            <w:r w:rsidRPr="000D5E4D">
              <w:rPr>
                <w:rFonts w:ascii="Arial Narrow" w:hAnsi="Arial Narrow"/>
                <w:color w:val="000000"/>
                <w:spacing w:val="-2"/>
              </w:rPr>
              <w:t xml:space="preserve">Взаимосвязи между компонентами и результатом действия умножения; </w:t>
            </w:r>
            <w:r w:rsidRPr="000D5E4D">
              <w:rPr>
                <w:rFonts w:ascii="Arial Narrow" w:hAnsi="Arial Narrow"/>
                <w:color w:val="000000"/>
              </w:rPr>
              <w:t xml:space="preserve">их использование при рассмотрении деления с числом 10 и при составлении таблиц умножения и деления с числами 2, 3. Порядок выполнения действий в выражениях, содержащих 2-3 </w:t>
            </w:r>
            <w:r w:rsidRPr="000D5E4D">
              <w:rPr>
                <w:rFonts w:ascii="Arial Narrow" w:hAnsi="Arial Narrow"/>
                <w:color w:val="000000"/>
                <w:spacing w:val="-1"/>
              </w:rPr>
              <w:t xml:space="preserve">действия (со скобками и без них). </w:t>
            </w:r>
            <w:r w:rsidRPr="000D5E4D">
              <w:rPr>
                <w:rFonts w:ascii="Arial Narrow" w:hAnsi="Arial Narrow"/>
                <w:color w:val="000000"/>
              </w:rPr>
              <w:t>Периметр прямоугольника (квадрата). Решение задач в одно действие на умножение и деление.</w:t>
            </w:r>
          </w:p>
          <w:p w:rsidR="00AD0296" w:rsidRPr="000D5E4D" w:rsidRDefault="00AD0296" w:rsidP="000D5E4D">
            <w:pPr>
              <w:jc w:val="both"/>
              <w:rPr>
                <w:rFonts w:ascii="Arial Narrow" w:hAnsi="Arial Narrow"/>
              </w:rPr>
            </w:pPr>
          </w:p>
        </w:tc>
      </w:tr>
      <w:tr w:rsidR="00AD0296" w:rsidRPr="000D5E4D" w:rsidTr="00F7781D">
        <w:tc>
          <w:tcPr>
            <w:tcW w:w="14848" w:type="dxa"/>
          </w:tcPr>
          <w:p w:rsidR="00AD0296" w:rsidRPr="000D5E4D" w:rsidRDefault="00AD0296" w:rsidP="000D5E4D">
            <w:pPr>
              <w:widowControl w:val="0"/>
              <w:shd w:val="clear" w:color="auto" w:fill="FFFFFF"/>
              <w:autoSpaceDE w:val="0"/>
              <w:autoSpaceDN w:val="0"/>
              <w:adjustRightInd w:val="0"/>
              <w:jc w:val="both"/>
              <w:rPr>
                <w:rFonts w:ascii="Arial Narrow" w:hAnsi="Arial Narrow"/>
              </w:rPr>
            </w:pPr>
            <w:r w:rsidRPr="000D5E4D">
              <w:rPr>
                <w:rFonts w:ascii="Arial Narrow" w:hAnsi="Arial Narrow"/>
                <w:b/>
                <w:bCs/>
                <w:color w:val="000000"/>
              </w:rPr>
              <w:t>Итоговое повторение (11 ч)</w:t>
            </w:r>
          </w:p>
          <w:p w:rsidR="00AD0296" w:rsidRPr="000D5E4D" w:rsidRDefault="00AD0296" w:rsidP="000D5E4D">
            <w:pPr>
              <w:widowControl w:val="0"/>
              <w:shd w:val="clear" w:color="auto" w:fill="FFFFFF"/>
              <w:autoSpaceDE w:val="0"/>
              <w:autoSpaceDN w:val="0"/>
              <w:adjustRightInd w:val="0"/>
              <w:ind w:left="727"/>
              <w:jc w:val="both"/>
              <w:rPr>
                <w:rFonts w:ascii="Arial Narrow" w:hAnsi="Arial Narrow"/>
                <w:b/>
                <w:bCs/>
              </w:rPr>
            </w:pPr>
          </w:p>
        </w:tc>
      </w:tr>
      <w:tr w:rsidR="00AD0296" w:rsidRPr="000D5E4D" w:rsidTr="00F7781D">
        <w:tc>
          <w:tcPr>
            <w:tcW w:w="14848" w:type="dxa"/>
          </w:tcPr>
          <w:p w:rsidR="00AD0296" w:rsidRPr="000D5E4D" w:rsidRDefault="00AD0296" w:rsidP="000D5E4D">
            <w:pPr>
              <w:widowControl w:val="0"/>
              <w:shd w:val="clear" w:color="auto" w:fill="FFFFFF"/>
              <w:autoSpaceDE w:val="0"/>
              <w:autoSpaceDN w:val="0"/>
              <w:adjustRightInd w:val="0"/>
              <w:ind w:left="7" w:right="7" w:hanging="7"/>
              <w:jc w:val="both"/>
              <w:rPr>
                <w:rFonts w:ascii="Arial Narrow" w:hAnsi="Arial Narrow"/>
              </w:rPr>
            </w:pPr>
            <w:r w:rsidRPr="000D5E4D">
              <w:rPr>
                <w:rFonts w:ascii="Arial Narrow" w:hAnsi="Arial Narrow"/>
                <w:color w:val="000000"/>
              </w:rPr>
              <w:t xml:space="preserve">Числа от 1 до 100. Нумерация чисел. Сложение, вычитание, умножение, деление в пределах 100: устные и письменные приемы. </w:t>
            </w:r>
            <w:r w:rsidRPr="000D5E4D">
              <w:rPr>
                <w:rFonts w:ascii="Arial Narrow" w:hAnsi="Arial Narrow"/>
                <w:color w:val="000000"/>
                <w:spacing w:val="-1"/>
              </w:rPr>
              <w:t>Решение задач изученных видов.</w:t>
            </w:r>
          </w:p>
          <w:p w:rsidR="00AD0296" w:rsidRPr="000D5E4D" w:rsidRDefault="00AD0296" w:rsidP="000D5E4D">
            <w:pPr>
              <w:jc w:val="both"/>
              <w:rPr>
                <w:rFonts w:ascii="Arial Narrow" w:hAnsi="Arial Narrow"/>
              </w:rPr>
            </w:pPr>
          </w:p>
        </w:tc>
      </w:tr>
      <w:tr w:rsidR="00AD0296" w:rsidRPr="000D5E4D" w:rsidTr="00F7781D">
        <w:tc>
          <w:tcPr>
            <w:tcW w:w="14848" w:type="dxa"/>
            <w:hideMark/>
          </w:tcPr>
          <w:p w:rsidR="00AD0296" w:rsidRPr="000D5E4D" w:rsidRDefault="00AD0296" w:rsidP="000D5E4D">
            <w:pPr>
              <w:jc w:val="both"/>
              <w:rPr>
                <w:rFonts w:ascii="Arial Narrow" w:hAnsi="Arial Narrow"/>
              </w:rPr>
            </w:pPr>
            <w:r w:rsidRPr="000D5E4D">
              <w:rPr>
                <w:rFonts w:ascii="Arial Narrow" w:hAnsi="Arial Narrow"/>
              </w:rPr>
              <w:t>3 КЛАСС (136 ч)</w:t>
            </w:r>
          </w:p>
        </w:tc>
      </w:tr>
      <w:tr w:rsidR="00AD0296" w:rsidRPr="000D5E4D" w:rsidTr="00F7781D">
        <w:tc>
          <w:tcPr>
            <w:tcW w:w="14848" w:type="dxa"/>
            <w:hideMark/>
          </w:tcPr>
          <w:p w:rsidR="00AD0296" w:rsidRPr="000D5E4D" w:rsidRDefault="00AD0296" w:rsidP="000D5E4D">
            <w:pPr>
              <w:jc w:val="both"/>
              <w:rPr>
                <w:rFonts w:ascii="Arial Narrow" w:hAnsi="Arial Narrow"/>
                <w:b/>
                <w:bCs/>
              </w:rPr>
            </w:pPr>
            <w:r w:rsidRPr="000D5E4D">
              <w:rPr>
                <w:rFonts w:ascii="Arial Narrow" w:hAnsi="Arial Narrow"/>
                <w:b/>
                <w:bCs/>
                <w:color w:val="000000"/>
              </w:rPr>
              <w:t>Числа от 1 до 100. Сложение и вычитание (8 ч)</w:t>
            </w:r>
          </w:p>
        </w:tc>
      </w:tr>
      <w:tr w:rsidR="00AD0296" w:rsidRPr="000D5E4D" w:rsidTr="00F7781D">
        <w:tc>
          <w:tcPr>
            <w:tcW w:w="14848" w:type="dxa"/>
            <w:hideMark/>
          </w:tcPr>
          <w:p w:rsidR="00AD0296" w:rsidRPr="000D5E4D" w:rsidRDefault="00AD0296" w:rsidP="000D5E4D">
            <w:pPr>
              <w:jc w:val="both"/>
              <w:rPr>
                <w:rFonts w:ascii="Arial Narrow" w:hAnsi="Arial Narrow"/>
              </w:rPr>
            </w:pPr>
            <w:r w:rsidRPr="000D5E4D">
              <w:rPr>
                <w:rFonts w:ascii="Arial Narrow" w:hAnsi="Arial Narrow"/>
              </w:rPr>
              <w:t>Сложение и вычитание. Сложение и вычитание двузначных чисел с переходом через десяток. Выражения с переменной. Решение уравнений. Решение уравнений. Новый способ решения. Закрепление. Решение уравнений. Обозначение геометрических фигур буквами. Закрепление  пройденного материала. Решение задач.</w:t>
            </w:r>
          </w:p>
        </w:tc>
      </w:tr>
      <w:tr w:rsidR="00AD0296" w:rsidRPr="000D5E4D" w:rsidTr="00F7781D">
        <w:tc>
          <w:tcPr>
            <w:tcW w:w="14848" w:type="dxa"/>
            <w:hideMark/>
          </w:tcPr>
          <w:p w:rsidR="00AD0296" w:rsidRPr="000D5E4D" w:rsidRDefault="00AD0296" w:rsidP="000D5E4D">
            <w:pPr>
              <w:jc w:val="both"/>
              <w:rPr>
                <w:rFonts w:ascii="Arial Narrow" w:hAnsi="Arial Narrow"/>
                <w:b/>
                <w:bCs/>
              </w:rPr>
            </w:pPr>
            <w:r w:rsidRPr="000D5E4D">
              <w:rPr>
                <w:rFonts w:ascii="Arial Narrow" w:hAnsi="Arial Narrow"/>
                <w:b/>
                <w:bCs/>
              </w:rPr>
              <w:t>Табличное умножение и деление (56 ч)</w:t>
            </w:r>
          </w:p>
        </w:tc>
      </w:tr>
      <w:tr w:rsidR="00AD0296" w:rsidRPr="000D5E4D" w:rsidTr="00F7781D">
        <w:tc>
          <w:tcPr>
            <w:tcW w:w="14848" w:type="dxa"/>
            <w:hideMark/>
          </w:tcPr>
          <w:p w:rsidR="00AD0296" w:rsidRPr="000D5E4D" w:rsidRDefault="00AD0296" w:rsidP="000D5E4D">
            <w:pPr>
              <w:jc w:val="both"/>
              <w:rPr>
                <w:rFonts w:ascii="Arial Narrow" w:hAnsi="Arial Narrow"/>
              </w:rPr>
            </w:pPr>
            <w:r w:rsidRPr="000D5E4D">
              <w:rPr>
                <w:rFonts w:ascii="Arial Narrow" w:hAnsi="Arial Narrow"/>
              </w:rPr>
              <w:t xml:space="preserve">Связь умножения и деления; таблицы умножения и деления с числами 2 и 3; четные и нечетные числа; зависимости между величинами: цена, количество, стоимость. Порядок выполнения действий  в выражениях со скобками и без скобок. Зависимости между пропорциональными величинами: масса одного предмета, количество предметов,  масса всех предметов; расход ткани на один предмет, количество предметов, расход ткани на все предметы. Текстовые задачи на увеличение (уменьшение) числа в несколько раз, на кратное сравнение чисел. Задачи на нахождение четвертого пропорционального. Таблицы умножения и деления с числами 4, 5, 6, 7, 8, 9. Таблица Пифагора. Площадь. Способы сравнения фигур по площади. Единицы площади: квадратный сантиметр, квадратный дециметр, квадратный метр. Площадь прямоугольника.  Умножение на 1 и на 0. Деление вида </w:t>
            </w:r>
            <w:r w:rsidRPr="000D5E4D">
              <w:rPr>
                <w:rFonts w:ascii="Arial Narrow" w:hAnsi="Arial Narrow"/>
                <w:lang w:val="en-US"/>
              </w:rPr>
              <w:t>a</w:t>
            </w:r>
            <w:r w:rsidRPr="000D5E4D">
              <w:rPr>
                <w:rFonts w:ascii="Arial Narrow" w:hAnsi="Arial Narrow"/>
              </w:rPr>
              <w:t xml:space="preserve"> : </w:t>
            </w:r>
            <w:r w:rsidRPr="000D5E4D">
              <w:rPr>
                <w:rFonts w:ascii="Arial Narrow" w:hAnsi="Arial Narrow"/>
                <w:lang w:val="en-US"/>
              </w:rPr>
              <w:t>a</w:t>
            </w:r>
            <w:r w:rsidRPr="000D5E4D">
              <w:rPr>
                <w:rFonts w:ascii="Arial Narrow" w:hAnsi="Arial Narrow"/>
              </w:rPr>
              <w:t xml:space="preserve">, 0 : </w:t>
            </w:r>
            <w:r w:rsidRPr="000D5E4D">
              <w:rPr>
                <w:rFonts w:ascii="Arial Narrow" w:hAnsi="Arial Narrow"/>
                <w:lang w:val="en-US"/>
              </w:rPr>
              <w:t>a</w:t>
            </w:r>
            <w:r w:rsidRPr="000D5E4D">
              <w:rPr>
                <w:rFonts w:ascii="Arial Narrow" w:hAnsi="Arial Narrow"/>
              </w:rPr>
              <w:t xml:space="preserve"> при </w:t>
            </w:r>
            <w:r w:rsidRPr="000D5E4D">
              <w:rPr>
                <w:rFonts w:ascii="Arial Narrow" w:hAnsi="Arial Narrow"/>
                <w:lang w:val="en-US"/>
              </w:rPr>
              <w:t>a</w:t>
            </w:r>
            <w:r w:rsidRPr="000D5E4D">
              <w:rPr>
                <w:rFonts w:ascii="Arial Narrow" w:hAnsi="Arial Narrow"/>
              </w:rPr>
              <w:t xml:space="preserve">≠0. Текстовые задачи в три действия. Круг. Окружность (центр, радиус, диаметр).  Вычерчивание окружностей с использованием циркуля. Доли (половина, треть, четверть, десятая, сотая). Образование и сравнение долей Задачи на нахождение доли числа и числа по его доле. Единицы времени: год, месяц, сутки. </w:t>
            </w:r>
          </w:p>
        </w:tc>
      </w:tr>
      <w:tr w:rsidR="00AD0296" w:rsidRPr="000D5E4D" w:rsidTr="00F7781D">
        <w:tc>
          <w:tcPr>
            <w:tcW w:w="14848" w:type="dxa"/>
            <w:hideMark/>
          </w:tcPr>
          <w:p w:rsidR="00AD0296" w:rsidRPr="000D5E4D" w:rsidRDefault="00AD0296" w:rsidP="000D5E4D">
            <w:pPr>
              <w:jc w:val="both"/>
              <w:rPr>
                <w:rFonts w:ascii="Arial Narrow" w:hAnsi="Arial Narrow"/>
                <w:b/>
                <w:bCs/>
              </w:rPr>
            </w:pPr>
            <w:r w:rsidRPr="000D5E4D">
              <w:rPr>
                <w:rFonts w:ascii="Arial Narrow" w:hAnsi="Arial Narrow"/>
                <w:b/>
                <w:bCs/>
              </w:rPr>
              <w:t>Внетабличное умножение и деление (27 ч)</w:t>
            </w:r>
          </w:p>
        </w:tc>
      </w:tr>
      <w:tr w:rsidR="00AD0296" w:rsidRPr="000D5E4D" w:rsidTr="00F7781D">
        <w:tc>
          <w:tcPr>
            <w:tcW w:w="14848" w:type="dxa"/>
            <w:hideMark/>
          </w:tcPr>
          <w:p w:rsidR="00AD0296" w:rsidRPr="000D5E4D" w:rsidRDefault="00AD0296" w:rsidP="000D5E4D">
            <w:pPr>
              <w:jc w:val="both"/>
              <w:rPr>
                <w:rFonts w:ascii="Arial Narrow" w:hAnsi="Arial Narrow"/>
              </w:rPr>
            </w:pPr>
            <w:r w:rsidRPr="000D5E4D">
              <w:rPr>
                <w:rFonts w:ascii="Arial Narrow" w:hAnsi="Arial Narrow"/>
              </w:rPr>
              <w:lastRenderedPageBreak/>
              <w:t xml:space="preserve">Приемы умножения для случаев вида 23 * 4, 4 * 23. Приемы деления для случаев вида </w:t>
            </w:r>
            <w:r w:rsidRPr="000D5E4D">
              <w:rPr>
                <w:rFonts w:ascii="Arial Narrow" w:hAnsi="Arial Narrow"/>
              </w:rPr>
              <w:br/>
              <w:t xml:space="preserve">78 : 2, 69 : 3. Деление суммы на число. Связь между числами при делении. Проверка умножения делением. Выражения с двумя переменными вида </w:t>
            </w:r>
            <w:r w:rsidRPr="000D5E4D">
              <w:rPr>
                <w:rFonts w:ascii="Arial Narrow" w:hAnsi="Arial Narrow"/>
                <w:lang w:val="en-US"/>
              </w:rPr>
              <w:t>a</w:t>
            </w:r>
            <w:r w:rsidRPr="000D5E4D">
              <w:rPr>
                <w:rFonts w:ascii="Arial Narrow" w:hAnsi="Arial Narrow"/>
              </w:rPr>
              <w:t xml:space="preserve"> + </w:t>
            </w:r>
            <w:r w:rsidRPr="000D5E4D">
              <w:rPr>
                <w:rFonts w:ascii="Arial Narrow" w:hAnsi="Arial Narrow"/>
                <w:lang w:val="en-US"/>
              </w:rPr>
              <w:t>b</w:t>
            </w:r>
            <w:r w:rsidRPr="000D5E4D">
              <w:rPr>
                <w:rFonts w:ascii="Arial Narrow" w:hAnsi="Arial Narrow"/>
              </w:rPr>
              <w:t xml:space="preserve">, </w:t>
            </w:r>
            <w:r w:rsidRPr="000D5E4D">
              <w:rPr>
                <w:rFonts w:ascii="Arial Narrow" w:hAnsi="Arial Narrow"/>
                <w:lang w:val="en-US"/>
              </w:rPr>
              <w:t>a</w:t>
            </w:r>
            <w:r w:rsidRPr="000D5E4D">
              <w:rPr>
                <w:rFonts w:ascii="Arial Narrow" w:hAnsi="Arial Narrow"/>
              </w:rPr>
              <w:t xml:space="preserve"> – </w:t>
            </w:r>
            <w:r w:rsidRPr="000D5E4D">
              <w:rPr>
                <w:rFonts w:ascii="Arial Narrow" w:hAnsi="Arial Narrow"/>
                <w:lang w:val="en-US"/>
              </w:rPr>
              <w:t>b</w:t>
            </w:r>
            <w:r w:rsidRPr="000D5E4D">
              <w:rPr>
                <w:rFonts w:ascii="Arial Narrow" w:hAnsi="Arial Narrow"/>
              </w:rPr>
              <w:t xml:space="preserve">, </w:t>
            </w:r>
            <w:r w:rsidRPr="000D5E4D">
              <w:rPr>
                <w:rFonts w:ascii="Arial Narrow" w:hAnsi="Arial Narrow"/>
                <w:lang w:val="en-US"/>
              </w:rPr>
              <w:t>a</w:t>
            </w:r>
            <w:r w:rsidRPr="000D5E4D">
              <w:rPr>
                <w:rFonts w:ascii="Arial Narrow" w:hAnsi="Arial Narrow"/>
              </w:rPr>
              <w:t xml:space="preserve"> * </w:t>
            </w:r>
            <w:r w:rsidRPr="000D5E4D">
              <w:rPr>
                <w:rFonts w:ascii="Arial Narrow" w:hAnsi="Arial Narrow"/>
                <w:lang w:val="en-US"/>
              </w:rPr>
              <w:t>b</w:t>
            </w:r>
            <w:r w:rsidRPr="000D5E4D">
              <w:rPr>
                <w:rFonts w:ascii="Arial Narrow" w:hAnsi="Arial Narrow"/>
              </w:rPr>
              <w:t xml:space="preserve">, </w:t>
            </w:r>
            <w:r w:rsidRPr="000D5E4D">
              <w:rPr>
                <w:rFonts w:ascii="Arial Narrow" w:hAnsi="Arial Narrow"/>
                <w:lang w:val="en-US"/>
              </w:rPr>
              <w:t>c</w:t>
            </w:r>
            <w:r w:rsidRPr="000D5E4D">
              <w:rPr>
                <w:rFonts w:ascii="Arial Narrow" w:hAnsi="Arial Narrow"/>
              </w:rPr>
              <w:t xml:space="preserve"> : </w:t>
            </w:r>
            <w:r w:rsidRPr="000D5E4D">
              <w:rPr>
                <w:rFonts w:ascii="Arial Narrow" w:hAnsi="Arial Narrow"/>
                <w:lang w:val="en-US"/>
              </w:rPr>
              <w:t>d</w:t>
            </w:r>
            <w:r w:rsidRPr="000D5E4D">
              <w:rPr>
                <w:rFonts w:ascii="Arial Narrow" w:hAnsi="Arial Narrow"/>
              </w:rPr>
              <w:t xml:space="preserve"> (</w:t>
            </w:r>
            <w:r w:rsidRPr="000D5E4D">
              <w:rPr>
                <w:rFonts w:ascii="Arial Narrow" w:hAnsi="Arial Narrow"/>
                <w:lang w:val="en-US"/>
              </w:rPr>
              <w:t>d</w:t>
            </w:r>
            <w:r w:rsidRPr="000D5E4D">
              <w:rPr>
                <w:rFonts w:ascii="Arial Narrow" w:hAnsi="Arial Narrow"/>
              </w:rPr>
              <w:t>≠0), вычисление их значений при заданных значениях букв. Решение уравнений на основе связи между компонентами и результатами умножения и деления. Деление с остатком Решение задач на нахождение четвертого пропорционального.</w:t>
            </w:r>
          </w:p>
        </w:tc>
      </w:tr>
      <w:tr w:rsidR="00AD0296" w:rsidRPr="000D5E4D" w:rsidTr="00F7781D">
        <w:tc>
          <w:tcPr>
            <w:tcW w:w="14848" w:type="dxa"/>
            <w:hideMark/>
          </w:tcPr>
          <w:p w:rsidR="00AD0296" w:rsidRPr="000D5E4D" w:rsidRDefault="00AD0296" w:rsidP="000D5E4D">
            <w:pPr>
              <w:jc w:val="both"/>
              <w:rPr>
                <w:rFonts w:ascii="Arial Narrow" w:hAnsi="Arial Narrow"/>
                <w:b/>
                <w:bCs/>
              </w:rPr>
            </w:pPr>
            <w:r w:rsidRPr="000D5E4D">
              <w:rPr>
                <w:rFonts w:ascii="Arial Narrow" w:hAnsi="Arial Narrow"/>
                <w:b/>
                <w:bCs/>
              </w:rPr>
              <w:t>Числа от 1 до 1000. Нумерация (13 ч)</w:t>
            </w:r>
          </w:p>
        </w:tc>
      </w:tr>
      <w:tr w:rsidR="00AD0296" w:rsidRPr="000D5E4D" w:rsidTr="00F7781D">
        <w:tc>
          <w:tcPr>
            <w:tcW w:w="14848" w:type="dxa"/>
            <w:hideMark/>
          </w:tcPr>
          <w:p w:rsidR="00AD0296" w:rsidRPr="000D5E4D" w:rsidRDefault="00AD0296" w:rsidP="000D5E4D">
            <w:pPr>
              <w:jc w:val="both"/>
              <w:rPr>
                <w:rFonts w:ascii="Arial Narrow" w:hAnsi="Arial Narrow"/>
              </w:rPr>
            </w:pPr>
            <w:r w:rsidRPr="000D5E4D">
              <w:rPr>
                <w:rFonts w:ascii="Arial Narrow" w:hAnsi="Arial Narrow"/>
              </w:rPr>
              <w:t>Устная и письменная нумерация. Разряды счетных единиц. Натуральная последовательность трехзначных чисел. Увеличение и уменьшение числа в 10, 100 раз. Замена трехзначного числа суммой разрядных слагаемых. Сравнение трехзначных чисел. Единицы массы: килограмм, грамм.</w:t>
            </w:r>
          </w:p>
        </w:tc>
      </w:tr>
      <w:tr w:rsidR="00AD0296" w:rsidRPr="000D5E4D" w:rsidTr="00F7781D">
        <w:tc>
          <w:tcPr>
            <w:tcW w:w="14848" w:type="dxa"/>
            <w:hideMark/>
          </w:tcPr>
          <w:p w:rsidR="00AD0296" w:rsidRPr="000D5E4D" w:rsidRDefault="00AD0296" w:rsidP="000D5E4D">
            <w:pPr>
              <w:jc w:val="both"/>
              <w:rPr>
                <w:rFonts w:ascii="Arial Narrow" w:hAnsi="Arial Narrow"/>
                <w:b/>
                <w:bCs/>
              </w:rPr>
            </w:pPr>
            <w:r w:rsidRPr="000D5E4D">
              <w:rPr>
                <w:rFonts w:ascii="Arial Narrow" w:hAnsi="Arial Narrow"/>
                <w:b/>
                <w:bCs/>
              </w:rPr>
              <w:t>Числа от 1 до 1000. Сложение и вычитание (10 ч)</w:t>
            </w:r>
          </w:p>
        </w:tc>
      </w:tr>
      <w:tr w:rsidR="00AD0296" w:rsidRPr="000D5E4D" w:rsidTr="00F7781D">
        <w:tc>
          <w:tcPr>
            <w:tcW w:w="14848" w:type="dxa"/>
            <w:hideMark/>
          </w:tcPr>
          <w:p w:rsidR="00AD0296" w:rsidRPr="000D5E4D" w:rsidRDefault="00AD0296" w:rsidP="000D5E4D">
            <w:pPr>
              <w:jc w:val="both"/>
              <w:rPr>
                <w:rFonts w:ascii="Arial Narrow" w:hAnsi="Arial Narrow"/>
              </w:rPr>
            </w:pPr>
            <w:r w:rsidRPr="000D5E4D">
              <w:rPr>
                <w:rFonts w:ascii="Arial Narrow" w:hAnsi="Arial Narrow"/>
              </w:rPr>
              <w:t>Приемы устного сложения и вычитания в пределах 1000. Алгоритмы письменного сложения и вычитания в пределах 1000. Виды треугольников: равносторонний, равнобедренный, равносторонний.</w:t>
            </w:r>
          </w:p>
        </w:tc>
      </w:tr>
      <w:tr w:rsidR="00AD0296" w:rsidRPr="000D5E4D" w:rsidTr="00F7781D">
        <w:tc>
          <w:tcPr>
            <w:tcW w:w="14848" w:type="dxa"/>
            <w:hideMark/>
          </w:tcPr>
          <w:p w:rsidR="00AD0296" w:rsidRPr="000D5E4D" w:rsidRDefault="00AD0296" w:rsidP="000D5E4D">
            <w:pPr>
              <w:jc w:val="both"/>
              <w:rPr>
                <w:rFonts w:ascii="Arial Narrow" w:hAnsi="Arial Narrow"/>
                <w:b/>
                <w:bCs/>
              </w:rPr>
            </w:pPr>
            <w:r w:rsidRPr="000D5E4D">
              <w:rPr>
                <w:rFonts w:ascii="Arial Narrow" w:hAnsi="Arial Narrow"/>
                <w:b/>
                <w:bCs/>
              </w:rPr>
              <w:t>Числа от 1 до 1000. Умножение и деление (12 ч)</w:t>
            </w:r>
          </w:p>
        </w:tc>
      </w:tr>
      <w:tr w:rsidR="00AD0296" w:rsidRPr="000D5E4D" w:rsidTr="00F7781D">
        <w:tc>
          <w:tcPr>
            <w:tcW w:w="14848" w:type="dxa"/>
            <w:hideMark/>
          </w:tcPr>
          <w:p w:rsidR="00AD0296" w:rsidRPr="000D5E4D" w:rsidRDefault="00AD0296" w:rsidP="000D5E4D">
            <w:pPr>
              <w:jc w:val="both"/>
              <w:rPr>
                <w:rFonts w:ascii="Arial Narrow" w:hAnsi="Arial Narrow"/>
              </w:rPr>
            </w:pPr>
            <w:r w:rsidRPr="000D5E4D">
              <w:rPr>
                <w:rFonts w:ascii="Arial Narrow" w:hAnsi="Arial Narrow"/>
              </w:rPr>
              <w:t>Приемы устного умножения и деления. Виды треугольников: прямоугольный, тупоугольный, остроугольный. Прием письменного умножения и деления на однозначное число. Знакомство с калькулятором.</w:t>
            </w:r>
          </w:p>
        </w:tc>
      </w:tr>
      <w:tr w:rsidR="00AD0296" w:rsidRPr="000D5E4D" w:rsidTr="00F7781D">
        <w:tc>
          <w:tcPr>
            <w:tcW w:w="14848" w:type="dxa"/>
            <w:hideMark/>
          </w:tcPr>
          <w:p w:rsidR="00AD0296" w:rsidRPr="000D5E4D" w:rsidRDefault="00AD0296" w:rsidP="000D5E4D">
            <w:pPr>
              <w:jc w:val="both"/>
              <w:rPr>
                <w:rFonts w:ascii="Arial Narrow" w:hAnsi="Arial Narrow"/>
                <w:b/>
                <w:bCs/>
              </w:rPr>
            </w:pPr>
            <w:r w:rsidRPr="000D5E4D">
              <w:rPr>
                <w:rFonts w:ascii="Arial Narrow" w:hAnsi="Arial Narrow"/>
                <w:b/>
                <w:bCs/>
              </w:rPr>
              <w:t>Итоговое повторение (10 ч)</w:t>
            </w:r>
          </w:p>
        </w:tc>
      </w:tr>
      <w:tr w:rsidR="00AD0296" w:rsidRPr="000D5E4D" w:rsidTr="00F7781D">
        <w:tc>
          <w:tcPr>
            <w:tcW w:w="14848" w:type="dxa"/>
          </w:tcPr>
          <w:p w:rsidR="00AD0296" w:rsidRPr="000D5E4D" w:rsidRDefault="00AD0296" w:rsidP="000D5E4D">
            <w:pPr>
              <w:jc w:val="both"/>
              <w:rPr>
                <w:rFonts w:ascii="Arial Narrow" w:hAnsi="Arial Narrow"/>
                <w:b/>
                <w:bCs/>
              </w:rPr>
            </w:pPr>
          </w:p>
        </w:tc>
      </w:tr>
      <w:tr w:rsidR="00AD0296" w:rsidRPr="000D5E4D" w:rsidTr="00F7781D">
        <w:tc>
          <w:tcPr>
            <w:tcW w:w="14848" w:type="dxa"/>
            <w:hideMark/>
          </w:tcPr>
          <w:p w:rsidR="00AD0296" w:rsidRPr="000D5E4D" w:rsidRDefault="00AD0296" w:rsidP="000D5E4D">
            <w:pPr>
              <w:jc w:val="both"/>
              <w:rPr>
                <w:rFonts w:ascii="Arial Narrow" w:hAnsi="Arial Narrow"/>
              </w:rPr>
            </w:pPr>
            <w:r w:rsidRPr="000D5E4D">
              <w:rPr>
                <w:rFonts w:ascii="Arial Narrow" w:hAnsi="Arial Narrow"/>
              </w:rPr>
              <w:t>4 КЛАСС (136 ч)</w:t>
            </w:r>
          </w:p>
        </w:tc>
      </w:tr>
      <w:tr w:rsidR="00AD0296" w:rsidRPr="000D5E4D" w:rsidTr="00F7781D">
        <w:tc>
          <w:tcPr>
            <w:tcW w:w="14848" w:type="dxa"/>
            <w:hideMark/>
          </w:tcPr>
          <w:p w:rsidR="00AD0296" w:rsidRPr="000D5E4D" w:rsidRDefault="00AD0296" w:rsidP="000D5E4D">
            <w:pPr>
              <w:jc w:val="both"/>
              <w:rPr>
                <w:rFonts w:ascii="Arial Narrow" w:hAnsi="Arial Narrow"/>
                <w:b/>
                <w:bCs/>
              </w:rPr>
            </w:pPr>
            <w:r w:rsidRPr="000D5E4D">
              <w:rPr>
                <w:rFonts w:ascii="Arial Narrow" w:hAnsi="Arial Narrow"/>
                <w:b/>
                <w:bCs/>
              </w:rPr>
              <w:t>Числа от 1 до 1000. Повторение (13 ч)</w:t>
            </w:r>
          </w:p>
        </w:tc>
      </w:tr>
      <w:tr w:rsidR="00AD0296" w:rsidRPr="000D5E4D" w:rsidTr="00F7781D">
        <w:tc>
          <w:tcPr>
            <w:tcW w:w="14848" w:type="dxa"/>
            <w:hideMark/>
          </w:tcPr>
          <w:p w:rsidR="00AD0296" w:rsidRPr="000D5E4D" w:rsidRDefault="00AD0296" w:rsidP="000D5E4D">
            <w:pPr>
              <w:jc w:val="both"/>
              <w:rPr>
                <w:rFonts w:ascii="Arial Narrow" w:hAnsi="Arial Narrow"/>
              </w:rPr>
            </w:pPr>
            <w:r w:rsidRPr="000D5E4D">
              <w:rPr>
                <w:rFonts w:ascii="Arial Narrow" w:hAnsi="Arial Narrow"/>
              </w:rPr>
              <w:t>Четыре арифметических действия. Порядок их выполне</w:t>
            </w:r>
            <w:r w:rsidRPr="000D5E4D">
              <w:rPr>
                <w:rFonts w:ascii="Arial Narrow" w:hAnsi="Arial Narrow"/>
              </w:rPr>
              <w:softHyphen/>
              <w:t>ния в выражениях, содержащих 2 - 4 действия. Письменные приемы вычислений.</w:t>
            </w:r>
          </w:p>
        </w:tc>
      </w:tr>
      <w:tr w:rsidR="00AD0296" w:rsidRPr="000D5E4D" w:rsidTr="00F7781D">
        <w:tc>
          <w:tcPr>
            <w:tcW w:w="14848" w:type="dxa"/>
            <w:hideMark/>
          </w:tcPr>
          <w:p w:rsidR="00AD0296" w:rsidRPr="000D5E4D" w:rsidRDefault="00AD0296" w:rsidP="000D5E4D">
            <w:pPr>
              <w:jc w:val="both"/>
              <w:rPr>
                <w:rFonts w:ascii="Arial Narrow" w:hAnsi="Arial Narrow"/>
                <w:b/>
                <w:bCs/>
              </w:rPr>
            </w:pPr>
            <w:r w:rsidRPr="000D5E4D">
              <w:rPr>
                <w:rFonts w:ascii="Arial Narrow" w:hAnsi="Arial Narrow"/>
                <w:b/>
                <w:bCs/>
              </w:rPr>
              <w:t>Числа, которые не больше 1000. Нумерация (11 ч)</w:t>
            </w:r>
          </w:p>
        </w:tc>
      </w:tr>
      <w:tr w:rsidR="00AD0296" w:rsidRPr="000D5E4D" w:rsidTr="00F7781D">
        <w:tc>
          <w:tcPr>
            <w:tcW w:w="14848" w:type="dxa"/>
            <w:hideMark/>
          </w:tcPr>
          <w:p w:rsidR="00AD0296" w:rsidRPr="000D5E4D" w:rsidRDefault="00AD0296" w:rsidP="000D5E4D">
            <w:pPr>
              <w:jc w:val="both"/>
              <w:rPr>
                <w:rFonts w:ascii="Arial Narrow" w:hAnsi="Arial Narrow"/>
              </w:rPr>
            </w:pPr>
            <w:r w:rsidRPr="000D5E4D">
              <w:rPr>
                <w:rFonts w:ascii="Arial Narrow" w:hAnsi="Arial Narrow"/>
              </w:rPr>
              <w:t>Новая счетная единица - тысяча. Разряды и классы: класс единиц, класс тысяч, класс мил¬лионов и т. д. Чтение, запись и сравнение многозначных чисел. Представление многозначного числа в виде суммы разрядных слагаемых. Увеличение (уменьшение) числа в 10, 100, 1000 раз.</w:t>
            </w:r>
          </w:p>
        </w:tc>
      </w:tr>
      <w:tr w:rsidR="00AD0296" w:rsidRPr="000D5E4D" w:rsidTr="00F7781D">
        <w:tc>
          <w:tcPr>
            <w:tcW w:w="14848" w:type="dxa"/>
            <w:hideMark/>
          </w:tcPr>
          <w:p w:rsidR="00AD0296" w:rsidRPr="000D5E4D" w:rsidRDefault="00AD0296" w:rsidP="000D5E4D">
            <w:pPr>
              <w:jc w:val="both"/>
              <w:rPr>
                <w:rFonts w:ascii="Arial Narrow" w:hAnsi="Arial Narrow"/>
                <w:b/>
                <w:bCs/>
              </w:rPr>
            </w:pPr>
            <w:r w:rsidRPr="000D5E4D">
              <w:rPr>
                <w:rFonts w:ascii="Arial Narrow" w:hAnsi="Arial Narrow"/>
                <w:b/>
                <w:bCs/>
              </w:rPr>
              <w:t>Числа, которые больше 1000. Величины (18 ч)</w:t>
            </w:r>
          </w:p>
        </w:tc>
      </w:tr>
      <w:tr w:rsidR="00AD0296" w:rsidRPr="000D5E4D" w:rsidTr="00F7781D">
        <w:tc>
          <w:tcPr>
            <w:tcW w:w="14848" w:type="dxa"/>
          </w:tcPr>
          <w:p w:rsidR="00AD0296" w:rsidRPr="000D5E4D" w:rsidRDefault="00AD0296" w:rsidP="000D5E4D">
            <w:pPr>
              <w:shd w:val="clear" w:color="auto" w:fill="FFFFFF"/>
              <w:ind w:left="50" w:right="22" w:hanging="50"/>
              <w:jc w:val="both"/>
              <w:rPr>
                <w:rFonts w:ascii="Arial Narrow" w:hAnsi="Arial Narrow"/>
              </w:rPr>
            </w:pPr>
            <w:r w:rsidRPr="000D5E4D">
              <w:rPr>
                <w:rFonts w:ascii="Arial Narrow" w:hAnsi="Arial Narrow"/>
              </w:rPr>
              <w:t>Единицы длины: миллиметр, сантиметр, дециметр, метр, километр. Соотношения между ними. Единицы площади: квадратный миллиметр, квадратный сантиметр, квадратный дециметр, квадратный метр, квадрат</w:t>
            </w:r>
            <w:r w:rsidRPr="000D5E4D">
              <w:rPr>
                <w:rFonts w:ascii="Arial Narrow" w:hAnsi="Arial Narrow"/>
              </w:rPr>
              <w:softHyphen/>
              <w:t>ный километр. Соотношения между ними. Единицы массы: грамм, килограмм, центнер, тонна. Соот</w:t>
            </w:r>
            <w:r w:rsidRPr="000D5E4D">
              <w:rPr>
                <w:rFonts w:ascii="Arial Narrow" w:hAnsi="Arial Narrow"/>
              </w:rPr>
              <w:softHyphen/>
              <w:t>ношения между ними. Единицы времени: секунда, минута, час, сутки, месяц, год, век. Соотношения между ними. Задачи на определение начала, конца события, его продолжительности.</w:t>
            </w:r>
          </w:p>
          <w:p w:rsidR="00AD0296" w:rsidRPr="000D5E4D" w:rsidRDefault="00AD0296" w:rsidP="000D5E4D">
            <w:pPr>
              <w:shd w:val="clear" w:color="auto" w:fill="FFFFFF"/>
              <w:ind w:left="50" w:right="22" w:hanging="50"/>
              <w:jc w:val="both"/>
              <w:rPr>
                <w:rFonts w:ascii="Arial Narrow" w:hAnsi="Arial Narrow"/>
                <w:b/>
                <w:bCs/>
              </w:rPr>
            </w:pPr>
          </w:p>
        </w:tc>
      </w:tr>
      <w:tr w:rsidR="00AD0296" w:rsidRPr="000D5E4D" w:rsidTr="00F7781D">
        <w:tc>
          <w:tcPr>
            <w:tcW w:w="14848" w:type="dxa"/>
            <w:hideMark/>
          </w:tcPr>
          <w:p w:rsidR="00AD0296" w:rsidRPr="000D5E4D" w:rsidRDefault="00AD0296" w:rsidP="000D5E4D">
            <w:pPr>
              <w:jc w:val="both"/>
              <w:rPr>
                <w:rFonts w:ascii="Arial Narrow" w:hAnsi="Arial Narrow"/>
                <w:b/>
                <w:bCs/>
              </w:rPr>
            </w:pPr>
            <w:r w:rsidRPr="000D5E4D">
              <w:rPr>
                <w:rFonts w:ascii="Arial Narrow" w:hAnsi="Arial Narrow"/>
                <w:b/>
                <w:bCs/>
              </w:rPr>
              <w:t>Числа, которые больше 1000. Сложение и вычитание (11 ч)</w:t>
            </w:r>
          </w:p>
        </w:tc>
      </w:tr>
      <w:tr w:rsidR="00AD0296" w:rsidRPr="000D5E4D" w:rsidTr="00F7781D">
        <w:tc>
          <w:tcPr>
            <w:tcW w:w="14848" w:type="dxa"/>
            <w:hideMark/>
          </w:tcPr>
          <w:p w:rsidR="00AD0296" w:rsidRPr="000D5E4D" w:rsidRDefault="00AD0296" w:rsidP="000D5E4D">
            <w:pPr>
              <w:shd w:val="clear" w:color="auto" w:fill="FFFFFF"/>
              <w:ind w:right="43"/>
              <w:jc w:val="both"/>
              <w:rPr>
                <w:rFonts w:ascii="Arial Narrow" w:hAnsi="Arial Narrow"/>
              </w:rPr>
            </w:pPr>
            <w:r w:rsidRPr="000D5E4D">
              <w:rPr>
                <w:rFonts w:ascii="Arial Narrow" w:hAnsi="Arial Narrow"/>
              </w:rPr>
              <w:t>Сложение и вычитание (обобщение и систематизация знаний): задачи, решаемые сложением и вычитанием; сложе</w:t>
            </w:r>
            <w:r w:rsidRPr="000D5E4D">
              <w:rPr>
                <w:rFonts w:ascii="Arial Narrow" w:hAnsi="Arial Narrow"/>
              </w:rPr>
              <w:softHyphen/>
              <w:t>ние и вычитание с числом 0; переместительное и сочетатель</w:t>
            </w:r>
            <w:r w:rsidRPr="000D5E4D">
              <w:rPr>
                <w:rFonts w:ascii="Arial Narrow" w:hAnsi="Arial Narrow"/>
              </w:rPr>
              <w:softHyphen/>
              <w:t>ное свойства сложения и их использование для рационали</w:t>
            </w:r>
            <w:r w:rsidRPr="000D5E4D">
              <w:rPr>
                <w:rFonts w:ascii="Arial Narrow" w:hAnsi="Arial Narrow"/>
              </w:rPr>
              <w:softHyphen/>
              <w:t>зации вычислений; взаимосвязь между компонентами и ре</w:t>
            </w:r>
            <w:r w:rsidRPr="000D5E4D">
              <w:rPr>
                <w:rFonts w:ascii="Arial Narrow" w:hAnsi="Arial Narrow"/>
              </w:rPr>
              <w:softHyphen/>
              <w:t xml:space="preserve">зультатами сложения и вычитания; способы проверки сложения и вычитания. Решение уравнений вида: </w:t>
            </w:r>
            <w:r w:rsidRPr="000D5E4D">
              <w:rPr>
                <w:rFonts w:ascii="Arial Narrow" w:hAnsi="Arial Narrow"/>
                <w:i/>
                <w:iCs/>
                <w:spacing w:val="-1"/>
              </w:rPr>
              <w:t>х</w:t>
            </w:r>
            <w:r w:rsidRPr="000D5E4D">
              <w:rPr>
                <w:rFonts w:ascii="Arial Narrow" w:hAnsi="Arial Narrow"/>
                <w:spacing w:val="-1"/>
              </w:rPr>
              <w:t xml:space="preserve"> + 312 = 654 + 79,  </w:t>
            </w:r>
            <w:r w:rsidRPr="000D5E4D">
              <w:rPr>
                <w:rFonts w:ascii="Arial Narrow" w:hAnsi="Arial Narrow"/>
              </w:rPr>
              <w:t xml:space="preserve">729 - </w:t>
            </w:r>
            <w:r w:rsidRPr="000D5E4D">
              <w:rPr>
                <w:rFonts w:ascii="Arial Narrow" w:hAnsi="Arial Narrow"/>
                <w:i/>
                <w:iCs/>
              </w:rPr>
              <w:t>х</w:t>
            </w:r>
            <w:r w:rsidRPr="000D5E4D">
              <w:rPr>
                <w:rFonts w:ascii="Arial Narrow" w:hAnsi="Arial Narrow"/>
              </w:rPr>
              <w:t xml:space="preserve"> = 217 + 163,  </w:t>
            </w:r>
            <w:r w:rsidRPr="000D5E4D">
              <w:rPr>
                <w:rFonts w:ascii="Arial Narrow" w:hAnsi="Arial Narrow"/>
                <w:i/>
                <w:iCs/>
              </w:rPr>
              <w:t>х</w:t>
            </w:r>
            <w:r w:rsidRPr="000D5E4D">
              <w:rPr>
                <w:rFonts w:ascii="Arial Narrow" w:hAnsi="Arial Narrow"/>
              </w:rPr>
              <w:t xml:space="preserve"> - 137 = 500 -140. Устное сложение и вычитание чисел в случаях, сводимых к действиям в пределах 100, и письменное - в остальных случаях. Сложение и вычитание значений величин.</w:t>
            </w:r>
          </w:p>
        </w:tc>
      </w:tr>
      <w:tr w:rsidR="00AD0296" w:rsidRPr="000D5E4D" w:rsidTr="00F7781D">
        <w:tc>
          <w:tcPr>
            <w:tcW w:w="14848" w:type="dxa"/>
            <w:hideMark/>
          </w:tcPr>
          <w:p w:rsidR="00AD0296" w:rsidRPr="000D5E4D" w:rsidRDefault="00AD0296" w:rsidP="000D5E4D">
            <w:pPr>
              <w:jc w:val="both"/>
              <w:rPr>
                <w:rFonts w:ascii="Arial Narrow" w:hAnsi="Arial Narrow"/>
                <w:b/>
                <w:bCs/>
              </w:rPr>
            </w:pPr>
            <w:r w:rsidRPr="000D5E4D">
              <w:rPr>
                <w:rFonts w:ascii="Arial Narrow" w:hAnsi="Arial Narrow"/>
                <w:b/>
                <w:bCs/>
              </w:rPr>
              <w:t>Числа, которые больше 1000. Умножение и деление (71 ч)</w:t>
            </w:r>
          </w:p>
        </w:tc>
      </w:tr>
      <w:tr w:rsidR="00AD0296" w:rsidRPr="000D5E4D" w:rsidTr="00F7781D">
        <w:tc>
          <w:tcPr>
            <w:tcW w:w="14848" w:type="dxa"/>
            <w:hideMark/>
          </w:tcPr>
          <w:p w:rsidR="00AD0296" w:rsidRPr="000D5E4D" w:rsidRDefault="00AD0296" w:rsidP="000D5E4D">
            <w:pPr>
              <w:shd w:val="clear" w:color="auto" w:fill="FFFFFF"/>
              <w:ind w:right="7"/>
              <w:jc w:val="both"/>
              <w:rPr>
                <w:rFonts w:ascii="Arial Narrow" w:hAnsi="Arial Narrow"/>
              </w:rPr>
            </w:pPr>
            <w:r w:rsidRPr="000D5E4D">
              <w:rPr>
                <w:rFonts w:ascii="Arial Narrow" w:hAnsi="Arial Narrow"/>
              </w:rPr>
              <w:t>Умножение и деление (обобщение и систематизация зна</w:t>
            </w:r>
            <w:r w:rsidRPr="000D5E4D">
              <w:rPr>
                <w:rFonts w:ascii="Arial Narrow" w:hAnsi="Arial Narrow"/>
              </w:rPr>
              <w:softHyphen/>
              <w:t>ний): Задачи, решаемые умножением и делением; случаи ум</w:t>
            </w:r>
            <w:r w:rsidRPr="000D5E4D">
              <w:rPr>
                <w:rFonts w:ascii="Arial Narrow" w:hAnsi="Arial Narrow"/>
              </w:rPr>
              <w:softHyphen/>
              <w:t>ножения с числами 1 и 0;  деление числа 0 и невозможность деления на 0; переместительное и сочетательное свойства умножения, распределительное свойство умножения относи</w:t>
            </w:r>
            <w:r w:rsidRPr="000D5E4D">
              <w:rPr>
                <w:rFonts w:ascii="Arial Narrow" w:hAnsi="Arial Narrow"/>
              </w:rPr>
              <w:softHyphen/>
              <w:t>тельно сложения; рационализация вычислений на основе пе</w:t>
            </w:r>
            <w:r w:rsidRPr="000D5E4D">
              <w:rPr>
                <w:rFonts w:ascii="Arial Narrow" w:hAnsi="Arial Narrow"/>
              </w:rPr>
              <w:softHyphen/>
              <w:t>рестановки множителей, умножения суммы на число и чис</w:t>
            </w:r>
            <w:r w:rsidRPr="000D5E4D">
              <w:rPr>
                <w:rFonts w:ascii="Arial Narrow" w:hAnsi="Arial Narrow"/>
              </w:rPr>
              <w:softHyphen/>
              <w:t>ла на сумму, деления суммы на число, умножения и деле</w:t>
            </w:r>
            <w:r w:rsidRPr="000D5E4D">
              <w:rPr>
                <w:rFonts w:ascii="Arial Narrow" w:hAnsi="Arial Narrow"/>
              </w:rPr>
              <w:softHyphen/>
              <w:t>ния числа на произведение; взаимосвязь между компонентами и результатами умножения и деления; спосо</w:t>
            </w:r>
            <w:r w:rsidRPr="000D5E4D">
              <w:rPr>
                <w:rFonts w:ascii="Arial Narrow" w:hAnsi="Arial Narrow"/>
              </w:rPr>
              <w:softHyphen/>
              <w:t xml:space="preserve">бы проверки умножения и </w:t>
            </w:r>
            <w:r w:rsidRPr="000D5E4D">
              <w:rPr>
                <w:rFonts w:ascii="Arial Narrow" w:hAnsi="Arial Narrow"/>
              </w:rPr>
              <w:lastRenderedPageBreak/>
              <w:t xml:space="preserve">деления. Решение уравнений вида 6 × </w:t>
            </w:r>
            <w:r w:rsidRPr="000D5E4D">
              <w:rPr>
                <w:rFonts w:ascii="Arial Narrow" w:hAnsi="Arial Narrow"/>
                <w:i/>
                <w:iCs/>
              </w:rPr>
              <w:t>х</w:t>
            </w:r>
            <w:r w:rsidRPr="000D5E4D">
              <w:rPr>
                <w:rFonts w:ascii="Arial Narrow" w:hAnsi="Arial Narrow"/>
              </w:rPr>
              <w:t xml:space="preserve"> = 429 + 120, </w:t>
            </w:r>
            <w:r w:rsidRPr="000D5E4D">
              <w:rPr>
                <w:rFonts w:ascii="Arial Narrow" w:hAnsi="Arial Narrow"/>
                <w:i/>
                <w:iCs/>
              </w:rPr>
              <w:t>х</w:t>
            </w:r>
            <w:r w:rsidRPr="000D5E4D">
              <w:rPr>
                <w:rFonts w:ascii="Arial Narrow" w:hAnsi="Arial Narrow"/>
              </w:rPr>
              <w:t xml:space="preserve"> - 18 = 270- 50, 360 : </w:t>
            </w:r>
            <w:r w:rsidRPr="000D5E4D">
              <w:rPr>
                <w:rFonts w:ascii="Arial Narrow" w:hAnsi="Arial Narrow"/>
                <w:i/>
                <w:iCs/>
              </w:rPr>
              <w:t>х</w:t>
            </w:r>
            <w:r w:rsidRPr="000D5E4D">
              <w:rPr>
                <w:rFonts w:ascii="Arial Narrow" w:hAnsi="Arial Narrow"/>
              </w:rPr>
              <w:t xml:space="preserve"> – 630 : 7 на основе взаимосвязей между компонентами и результатами действий. Устное умножение и деление на однозначное число в случаях, сводимых к действиям в пределах 100; умноже</w:t>
            </w:r>
            <w:r w:rsidRPr="000D5E4D">
              <w:rPr>
                <w:rFonts w:ascii="Arial Narrow" w:hAnsi="Arial Narrow"/>
              </w:rPr>
              <w:softHyphen/>
              <w:t>ние и деление на 10, 100, 1000. Письменное умножение и деление на однозначное и дву</w:t>
            </w:r>
            <w:r w:rsidRPr="000D5E4D">
              <w:rPr>
                <w:rFonts w:ascii="Arial Narrow" w:hAnsi="Arial Narrow"/>
              </w:rPr>
              <w:softHyphen/>
              <w:t>значное, числа в пределах миллиона. Письменное умножение и деление на трехзначное число (в порядке ознакомления). Умножение и деление значений величин на однозначное число. Связь между величинами (скорость, время, расстояние; масса одного предмета, количество предметов, масса всех предметов и др.).</w:t>
            </w:r>
          </w:p>
        </w:tc>
      </w:tr>
      <w:tr w:rsidR="00AD0296" w:rsidRPr="000D5E4D" w:rsidTr="00F7781D">
        <w:tc>
          <w:tcPr>
            <w:tcW w:w="14848" w:type="dxa"/>
          </w:tcPr>
          <w:p w:rsidR="00AD0296" w:rsidRPr="000D5E4D" w:rsidRDefault="00AD0296" w:rsidP="000D5E4D">
            <w:pPr>
              <w:jc w:val="both"/>
              <w:rPr>
                <w:rFonts w:ascii="Arial Narrow" w:hAnsi="Arial Narrow"/>
                <w:b/>
                <w:bCs/>
              </w:rPr>
            </w:pPr>
            <w:r w:rsidRPr="000D5E4D">
              <w:rPr>
                <w:rFonts w:ascii="Arial Narrow" w:hAnsi="Arial Narrow"/>
                <w:b/>
                <w:bCs/>
              </w:rPr>
              <w:lastRenderedPageBreak/>
              <w:t>Итоговое повторение (12 ч)</w:t>
            </w:r>
          </w:p>
          <w:p w:rsidR="00AD0296" w:rsidRPr="000D5E4D" w:rsidRDefault="00AD0296" w:rsidP="000D5E4D">
            <w:pPr>
              <w:jc w:val="both"/>
              <w:rPr>
                <w:rFonts w:ascii="Arial Narrow" w:hAnsi="Arial Narrow"/>
                <w:b/>
                <w:bCs/>
              </w:rPr>
            </w:pPr>
          </w:p>
        </w:tc>
      </w:tr>
    </w:tbl>
    <w:p w:rsidR="007F278B" w:rsidRPr="000D5E4D" w:rsidRDefault="002813A5" w:rsidP="000D5E4D">
      <w:pPr>
        <w:shd w:val="clear" w:color="auto" w:fill="FFFFFF"/>
        <w:jc w:val="both"/>
        <w:rPr>
          <w:rFonts w:ascii="Arial Narrow" w:hAnsi="Arial Narrow"/>
          <w:color w:val="226644"/>
        </w:rPr>
      </w:pPr>
      <w:r w:rsidRPr="000D5E4D">
        <w:rPr>
          <w:rFonts w:ascii="Arial Narrow" w:hAnsi="Arial Narrow"/>
          <w:b/>
          <w:bCs/>
          <w:color w:val="000000"/>
        </w:rPr>
        <w:t xml:space="preserve">2.7. </w:t>
      </w:r>
      <w:r w:rsidR="007F278B" w:rsidRPr="000D5E4D">
        <w:rPr>
          <w:rFonts w:ascii="Arial Narrow" w:hAnsi="Arial Narrow"/>
          <w:b/>
          <w:bCs/>
          <w:color w:val="000000"/>
        </w:rPr>
        <w:t xml:space="preserve">Тематическое планирование </w:t>
      </w:r>
    </w:p>
    <w:p w:rsidR="007F278B" w:rsidRPr="000D5E4D" w:rsidRDefault="007F278B" w:rsidP="000D5E4D">
      <w:pPr>
        <w:shd w:val="clear" w:color="auto" w:fill="FFFFFF"/>
        <w:jc w:val="both"/>
        <w:rPr>
          <w:rFonts w:ascii="Arial Narrow" w:hAnsi="Arial Narrow"/>
          <w:b/>
          <w:bCs/>
          <w:color w:val="000000"/>
        </w:rPr>
      </w:pPr>
      <w:r w:rsidRPr="000D5E4D">
        <w:rPr>
          <w:rFonts w:ascii="Arial Narrow" w:hAnsi="Arial Narrow"/>
          <w:b/>
          <w:bCs/>
          <w:color w:val="000000"/>
        </w:rPr>
        <w:t>1 класс</w:t>
      </w:r>
      <w:r w:rsidR="002813A5" w:rsidRPr="000D5E4D">
        <w:rPr>
          <w:rFonts w:ascii="Arial Narrow" w:hAnsi="Arial Narrow"/>
          <w:b/>
          <w:bCs/>
          <w:color w:val="000000"/>
        </w:rPr>
        <w:t xml:space="preserve">  </w:t>
      </w:r>
      <w:r w:rsidRPr="000D5E4D">
        <w:rPr>
          <w:rFonts w:ascii="Arial Narrow" w:hAnsi="Arial Narrow"/>
          <w:b/>
          <w:bCs/>
          <w:color w:val="000000"/>
        </w:rPr>
        <w:t>4 ч в неделю, всего 132 ч</w:t>
      </w:r>
    </w:p>
    <w:tbl>
      <w:tblPr>
        <w:tblW w:w="15026" w:type="dxa"/>
        <w:tblInd w:w="-176" w:type="dxa"/>
        <w:shd w:val="clear" w:color="auto" w:fill="FFFFFF"/>
        <w:tblLook w:val="04A0"/>
      </w:tblPr>
      <w:tblGrid>
        <w:gridCol w:w="7939"/>
        <w:gridCol w:w="7087"/>
      </w:tblGrid>
      <w:tr w:rsidR="007F278B" w:rsidRPr="000D5E4D" w:rsidTr="00F7781D">
        <w:tc>
          <w:tcPr>
            <w:tcW w:w="7939" w:type="dxa"/>
            <w:tcBorders>
              <w:top w:val="single" w:sz="8" w:space="0" w:color="000000"/>
              <w:left w:val="single" w:sz="8" w:space="0" w:color="000000"/>
              <w:bottom w:val="single" w:sz="8" w:space="0" w:color="000000"/>
              <w:right w:val="single" w:sz="8" w:space="0" w:color="000000"/>
            </w:tcBorders>
            <w:shd w:val="clear" w:color="auto" w:fill="F2DBDB"/>
            <w:vAlign w:val="center"/>
            <w:hideMark/>
          </w:tcPr>
          <w:p w:rsidR="007F278B" w:rsidRPr="000D5E4D" w:rsidRDefault="007F278B" w:rsidP="000D5E4D">
            <w:pPr>
              <w:jc w:val="both"/>
              <w:rPr>
                <w:rFonts w:ascii="Arial Narrow" w:hAnsi="Arial Narrow"/>
              </w:rPr>
            </w:pPr>
            <w:r w:rsidRPr="000D5E4D">
              <w:rPr>
                <w:rFonts w:ascii="Arial Narrow" w:hAnsi="Arial Narrow"/>
                <w:b/>
                <w:bCs/>
                <w:color w:val="000000"/>
              </w:rPr>
              <w:t> Тематическое планирование</w:t>
            </w:r>
          </w:p>
        </w:tc>
        <w:tc>
          <w:tcPr>
            <w:tcW w:w="7087" w:type="dxa"/>
            <w:tcBorders>
              <w:top w:val="single" w:sz="8" w:space="0" w:color="000000"/>
              <w:left w:val="nil"/>
              <w:bottom w:val="single" w:sz="8" w:space="0" w:color="000000"/>
              <w:right w:val="single" w:sz="8" w:space="0" w:color="000000"/>
            </w:tcBorders>
            <w:shd w:val="clear" w:color="auto" w:fill="F2DBDB"/>
            <w:vAlign w:val="center"/>
            <w:hideMark/>
          </w:tcPr>
          <w:p w:rsidR="007F278B" w:rsidRPr="000D5E4D" w:rsidRDefault="007F278B" w:rsidP="000D5E4D">
            <w:pPr>
              <w:jc w:val="both"/>
              <w:rPr>
                <w:rFonts w:ascii="Arial Narrow" w:hAnsi="Arial Narrow"/>
              </w:rPr>
            </w:pPr>
            <w:r w:rsidRPr="000D5E4D">
              <w:rPr>
                <w:rFonts w:ascii="Arial Narrow" w:hAnsi="Arial Narrow"/>
                <w:b/>
                <w:bCs/>
                <w:color w:val="000000"/>
              </w:rPr>
              <w:t>Характеристика деятельности учащихся</w:t>
            </w:r>
          </w:p>
        </w:tc>
      </w:tr>
      <w:tr w:rsidR="007F278B" w:rsidRPr="000D5E4D" w:rsidTr="00F7781D">
        <w:tc>
          <w:tcPr>
            <w:tcW w:w="7939" w:type="dxa"/>
            <w:tcBorders>
              <w:top w:val="nil"/>
              <w:left w:val="single" w:sz="8" w:space="0" w:color="000000"/>
              <w:bottom w:val="single" w:sz="8" w:space="0" w:color="000000"/>
              <w:right w:val="single" w:sz="8" w:space="0" w:color="000000"/>
            </w:tcBorders>
            <w:shd w:val="clear" w:color="auto" w:fill="DAEEF3"/>
            <w:vAlign w:val="center"/>
            <w:hideMark/>
          </w:tcPr>
          <w:p w:rsidR="007F278B" w:rsidRPr="000D5E4D" w:rsidRDefault="007F278B" w:rsidP="000D5E4D">
            <w:pPr>
              <w:jc w:val="both"/>
              <w:rPr>
                <w:rFonts w:ascii="Arial Narrow" w:hAnsi="Arial Narrow"/>
              </w:rPr>
            </w:pPr>
            <w:r w:rsidRPr="000D5E4D">
              <w:rPr>
                <w:rFonts w:ascii="Arial Narrow" w:hAnsi="Arial Narrow"/>
                <w:b/>
                <w:bCs/>
                <w:color w:val="000000"/>
              </w:rPr>
              <w:t>Первая четверть (36 ч)</w:t>
            </w:r>
          </w:p>
          <w:p w:rsidR="007F278B" w:rsidRPr="000D5E4D" w:rsidRDefault="007F278B" w:rsidP="000D5E4D">
            <w:pPr>
              <w:jc w:val="both"/>
              <w:rPr>
                <w:rFonts w:ascii="Arial Narrow" w:hAnsi="Arial Narrow"/>
              </w:rPr>
            </w:pPr>
            <w:r w:rsidRPr="000D5E4D">
              <w:rPr>
                <w:rFonts w:ascii="Arial Narrow" w:hAnsi="Arial Narrow"/>
                <w:b/>
                <w:bCs/>
                <w:color w:val="000000"/>
              </w:rPr>
              <w:t>Подготовка к изучению чисел. Пространственные и временные представления (8 ч)</w:t>
            </w:r>
          </w:p>
        </w:tc>
        <w:tc>
          <w:tcPr>
            <w:tcW w:w="7087" w:type="dxa"/>
            <w:shd w:val="clear" w:color="auto" w:fill="FFFFFF"/>
            <w:tcMar>
              <w:top w:w="15" w:type="dxa"/>
              <w:left w:w="15" w:type="dxa"/>
              <w:bottom w:w="15" w:type="dxa"/>
              <w:right w:w="15" w:type="dxa"/>
            </w:tcMar>
            <w:vAlign w:val="center"/>
            <w:hideMark/>
          </w:tcPr>
          <w:p w:rsidR="007F278B" w:rsidRPr="000D5E4D" w:rsidRDefault="007F278B" w:rsidP="000D5E4D">
            <w:pPr>
              <w:jc w:val="both"/>
              <w:rPr>
                <w:rFonts w:ascii="Arial Narrow" w:hAnsi="Arial Narrow"/>
              </w:rPr>
            </w:pPr>
          </w:p>
        </w:tc>
      </w:tr>
      <w:tr w:rsidR="007F278B" w:rsidRPr="000D5E4D" w:rsidTr="00F7781D">
        <w:tc>
          <w:tcPr>
            <w:tcW w:w="7939" w:type="dxa"/>
            <w:tcBorders>
              <w:top w:val="nil"/>
              <w:left w:val="single" w:sz="8" w:space="0" w:color="000000"/>
              <w:bottom w:val="single" w:sz="8" w:space="0" w:color="000000"/>
              <w:right w:val="single" w:sz="8" w:space="0" w:color="000000"/>
            </w:tcBorders>
            <w:shd w:val="clear" w:color="auto" w:fill="auto"/>
            <w:vAlign w:val="center"/>
            <w:hideMark/>
          </w:tcPr>
          <w:p w:rsidR="007F278B" w:rsidRPr="000D5E4D" w:rsidRDefault="007F278B" w:rsidP="000D5E4D">
            <w:pPr>
              <w:jc w:val="both"/>
              <w:rPr>
                <w:rFonts w:ascii="Arial Narrow" w:hAnsi="Arial Narrow"/>
              </w:rPr>
            </w:pPr>
            <w:r w:rsidRPr="000D5E4D">
              <w:rPr>
                <w:rFonts w:ascii="Arial Narrow" w:hAnsi="Arial Narrow"/>
                <w:color w:val="000000"/>
              </w:rPr>
              <w:t>Учебник математики.. Роль математики в жизни людей и общества.</w:t>
            </w:r>
          </w:p>
          <w:p w:rsidR="007F278B" w:rsidRPr="000D5E4D" w:rsidRDefault="007F278B" w:rsidP="000D5E4D">
            <w:pPr>
              <w:jc w:val="both"/>
              <w:rPr>
                <w:rFonts w:ascii="Arial Narrow" w:hAnsi="Arial Narrow"/>
              </w:rPr>
            </w:pPr>
            <w:r w:rsidRPr="000D5E4D">
              <w:rPr>
                <w:rFonts w:ascii="Arial Narrow" w:hAnsi="Arial Narrow"/>
                <w:color w:val="000000"/>
              </w:rPr>
              <w:t>Счет предметов (с использованием количественных и порядковых числительных). Сравнение групп предметов. Отношения «столько же», «больше», «меньше»; «больше (меньше) на …» </w:t>
            </w:r>
            <w:r w:rsidRPr="000D5E4D">
              <w:rPr>
                <w:rFonts w:ascii="Arial Narrow" w:hAnsi="Arial Narrow"/>
                <w:b/>
                <w:bCs/>
                <w:color w:val="000000"/>
              </w:rPr>
              <w:t>(5 ч).</w:t>
            </w:r>
          </w:p>
          <w:p w:rsidR="007F278B" w:rsidRPr="000D5E4D" w:rsidRDefault="007F278B" w:rsidP="000D5E4D">
            <w:pPr>
              <w:jc w:val="both"/>
              <w:rPr>
                <w:rFonts w:ascii="Arial Narrow" w:hAnsi="Arial Narrow"/>
              </w:rPr>
            </w:pPr>
            <w:r w:rsidRPr="000D5E4D">
              <w:rPr>
                <w:rFonts w:ascii="Arial Narrow" w:hAnsi="Arial Narrow"/>
                <w:color w:val="000000"/>
              </w:rPr>
              <w:t>   </w:t>
            </w:r>
          </w:p>
          <w:p w:rsidR="007F278B" w:rsidRPr="000D5E4D" w:rsidRDefault="007F278B" w:rsidP="000D5E4D">
            <w:pPr>
              <w:jc w:val="both"/>
              <w:rPr>
                <w:rFonts w:ascii="Arial Narrow" w:hAnsi="Arial Narrow"/>
              </w:rPr>
            </w:pPr>
            <w:r w:rsidRPr="000D5E4D">
              <w:rPr>
                <w:rFonts w:ascii="Arial Narrow" w:hAnsi="Arial Narrow"/>
                <w:color w:val="000000"/>
              </w:rPr>
              <w:t>Пространственные и временные представления </w:t>
            </w:r>
            <w:r w:rsidRPr="000D5E4D">
              <w:rPr>
                <w:rFonts w:ascii="Arial Narrow" w:hAnsi="Arial Narrow"/>
                <w:b/>
                <w:bCs/>
                <w:color w:val="000000"/>
              </w:rPr>
              <w:t>(2 ч)</w:t>
            </w:r>
          </w:p>
          <w:p w:rsidR="007F278B" w:rsidRPr="000D5E4D" w:rsidRDefault="007F278B" w:rsidP="000D5E4D">
            <w:pPr>
              <w:jc w:val="both"/>
              <w:rPr>
                <w:rFonts w:ascii="Arial Narrow" w:hAnsi="Arial Narrow"/>
              </w:rPr>
            </w:pPr>
            <w:r w:rsidRPr="000D5E4D">
              <w:rPr>
                <w:rFonts w:ascii="Arial Narrow" w:hAnsi="Arial Narrow"/>
                <w:color w:val="000000"/>
              </w:rPr>
              <w:t>Местоположение предметов,   взаимное расположение предметов на плоскости и в пространстве: (выше — ниже, слева — справа, сверху — снизу,   между, за).   Направления движения: вверх, вниз, налево, направо.</w:t>
            </w:r>
          </w:p>
          <w:p w:rsidR="007F278B" w:rsidRPr="000D5E4D" w:rsidRDefault="007F278B" w:rsidP="000D5E4D">
            <w:pPr>
              <w:jc w:val="both"/>
              <w:rPr>
                <w:rFonts w:ascii="Arial Narrow" w:hAnsi="Arial Narrow"/>
              </w:rPr>
            </w:pPr>
            <w:r w:rsidRPr="000D5E4D">
              <w:rPr>
                <w:rFonts w:ascii="Arial Narrow" w:hAnsi="Arial Narrow"/>
                <w:color w:val="000000"/>
              </w:rPr>
              <w:t>Временные представления: раньше, позже, сначала, потом.</w:t>
            </w:r>
          </w:p>
          <w:p w:rsidR="007F278B" w:rsidRPr="000D5E4D" w:rsidRDefault="007F278B" w:rsidP="000D5E4D">
            <w:pPr>
              <w:jc w:val="both"/>
              <w:rPr>
                <w:rFonts w:ascii="Arial Narrow" w:hAnsi="Arial Narrow"/>
              </w:rPr>
            </w:pPr>
            <w:r w:rsidRPr="000D5E4D">
              <w:rPr>
                <w:rFonts w:ascii="Arial Narrow" w:hAnsi="Arial Narrow"/>
                <w:color w:val="000000"/>
              </w:rPr>
              <w:t>Проверочная работа ( </w:t>
            </w:r>
            <w:r w:rsidRPr="000D5E4D">
              <w:rPr>
                <w:rFonts w:ascii="Arial Narrow" w:hAnsi="Arial Narrow"/>
                <w:b/>
                <w:bCs/>
                <w:color w:val="000000"/>
              </w:rPr>
              <w:t>1 ч</w:t>
            </w:r>
            <w:r w:rsidRPr="000D5E4D">
              <w:rPr>
                <w:rFonts w:ascii="Arial Narrow" w:hAnsi="Arial Narrow"/>
                <w:color w:val="000000"/>
              </w:rPr>
              <w:t>)</w:t>
            </w:r>
          </w:p>
        </w:tc>
        <w:tc>
          <w:tcPr>
            <w:tcW w:w="7087" w:type="dxa"/>
            <w:tcBorders>
              <w:top w:val="nil"/>
              <w:left w:val="nil"/>
              <w:bottom w:val="single" w:sz="8" w:space="0" w:color="000000"/>
              <w:right w:val="single" w:sz="8" w:space="0" w:color="000000"/>
            </w:tcBorders>
            <w:shd w:val="clear" w:color="auto" w:fill="auto"/>
            <w:vAlign w:val="center"/>
            <w:hideMark/>
          </w:tcPr>
          <w:p w:rsidR="007F278B" w:rsidRPr="000D5E4D" w:rsidRDefault="007F278B" w:rsidP="000D5E4D">
            <w:pPr>
              <w:jc w:val="both"/>
              <w:rPr>
                <w:rFonts w:ascii="Arial Narrow" w:hAnsi="Arial Narrow"/>
              </w:rPr>
            </w:pPr>
            <w:r w:rsidRPr="000D5E4D">
              <w:rPr>
                <w:rFonts w:ascii="Arial Narrow" w:hAnsi="Arial Narrow"/>
                <w:color w:val="000000"/>
              </w:rPr>
              <w:t>  </w:t>
            </w:r>
            <w:r w:rsidRPr="000D5E4D">
              <w:rPr>
                <w:rFonts w:ascii="Arial Narrow" w:hAnsi="Arial Narrow"/>
                <w:b/>
                <w:bCs/>
                <w:color w:val="000000"/>
              </w:rPr>
              <w:t>Называть</w:t>
            </w:r>
            <w:r w:rsidRPr="000D5E4D">
              <w:rPr>
                <w:rFonts w:ascii="Arial Narrow" w:hAnsi="Arial Narrow"/>
                <w:color w:val="000000"/>
              </w:rPr>
              <w:t> числа в порядке их следования при счете.</w:t>
            </w:r>
          </w:p>
          <w:p w:rsidR="007F278B" w:rsidRPr="000D5E4D" w:rsidRDefault="007F278B" w:rsidP="000D5E4D">
            <w:pPr>
              <w:jc w:val="both"/>
              <w:rPr>
                <w:rFonts w:ascii="Arial Narrow" w:hAnsi="Arial Narrow"/>
              </w:rPr>
            </w:pPr>
            <w:r w:rsidRPr="000D5E4D">
              <w:rPr>
                <w:rFonts w:ascii="Arial Narrow" w:hAnsi="Arial Narrow"/>
                <w:b/>
                <w:bCs/>
                <w:color w:val="000000"/>
              </w:rPr>
              <w:t>Отсчитывать</w:t>
            </w:r>
            <w:r w:rsidRPr="000D5E4D">
              <w:rPr>
                <w:rFonts w:ascii="Arial Narrow" w:hAnsi="Arial Narrow"/>
                <w:color w:val="000000"/>
              </w:rPr>
              <w:t> из множества предметов заданное количество (8 — 10 отдельных предметов).</w:t>
            </w:r>
            <w:r w:rsidRPr="000D5E4D">
              <w:rPr>
                <w:rFonts w:ascii="Arial Narrow" w:hAnsi="Arial Narrow"/>
                <w:b/>
                <w:bCs/>
                <w:color w:val="000000"/>
              </w:rPr>
              <w:t>Упорядочивать</w:t>
            </w:r>
            <w:r w:rsidRPr="000D5E4D">
              <w:rPr>
                <w:rFonts w:ascii="Arial Narrow" w:hAnsi="Arial Narrow"/>
                <w:color w:val="000000"/>
              </w:rPr>
              <w:t> объекты.</w:t>
            </w:r>
          </w:p>
          <w:p w:rsidR="007F278B" w:rsidRPr="000D5E4D" w:rsidRDefault="007F278B" w:rsidP="000D5E4D">
            <w:pPr>
              <w:jc w:val="both"/>
              <w:rPr>
                <w:rFonts w:ascii="Arial Narrow" w:hAnsi="Arial Narrow"/>
              </w:rPr>
            </w:pPr>
            <w:r w:rsidRPr="000D5E4D">
              <w:rPr>
                <w:rFonts w:ascii="Arial Narrow" w:hAnsi="Arial Narrow"/>
                <w:b/>
                <w:bCs/>
                <w:color w:val="000000"/>
              </w:rPr>
              <w:t>Сравнивать</w:t>
            </w:r>
            <w:r w:rsidRPr="000D5E4D">
              <w:rPr>
                <w:rFonts w:ascii="Arial Narrow" w:hAnsi="Arial Narrow"/>
                <w:color w:val="000000"/>
              </w:rPr>
              <w:t> две группы предметов: объединяя предметы в пары и опираясь на сравнение чисел в порядке их следования при счете;</w:t>
            </w:r>
          </w:p>
          <w:p w:rsidR="007F278B" w:rsidRPr="000D5E4D" w:rsidRDefault="007F278B" w:rsidP="000D5E4D">
            <w:pPr>
              <w:jc w:val="both"/>
              <w:rPr>
                <w:rFonts w:ascii="Arial Narrow" w:hAnsi="Arial Narrow"/>
              </w:rPr>
            </w:pPr>
            <w:r w:rsidRPr="000D5E4D">
              <w:rPr>
                <w:rFonts w:ascii="Arial Narrow" w:hAnsi="Arial Narrow"/>
                <w:b/>
                <w:bCs/>
                <w:color w:val="000000"/>
              </w:rPr>
              <w:t>делать</w:t>
            </w:r>
            <w:r w:rsidRPr="000D5E4D">
              <w:rPr>
                <w:rFonts w:ascii="Arial Narrow" w:hAnsi="Arial Narrow"/>
                <w:color w:val="000000"/>
              </w:rPr>
              <w:t> </w:t>
            </w:r>
            <w:r w:rsidRPr="000D5E4D">
              <w:rPr>
                <w:rFonts w:ascii="Arial Narrow" w:hAnsi="Arial Narrow"/>
                <w:b/>
                <w:bCs/>
                <w:color w:val="000000"/>
              </w:rPr>
              <w:t>вывод</w:t>
            </w:r>
            <w:r w:rsidRPr="000D5E4D">
              <w:rPr>
                <w:rFonts w:ascii="Arial Narrow" w:hAnsi="Arial Narrow"/>
                <w:color w:val="000000"/>
              </w:rPr>
              <w:t>, в каких группах предметов поровну (столько же), в какой группе предметов больше (меньше) и на сколько.</w:t>
            </w:r>
          </w:p>
          <w:p w:rsidR="007F278B" w:rsidRPr="000D5E4D" w:rsidRDefault="007F278B" w:rsidP="000D5E4D">
            <w:pPr>
              <w:jc w:val="both"/>
              <w:rPr>
                <w:rFonts w:ascii="Arial Narrow" w:hAnsi="Arial Narrow"/>
              </w:rPr>
            </w:pPr>
            <w:r w:rsidRPr="000D5E4D">
              <w:rPr>
                <w:rFonts w:ascii="Arial Narrow" w:hAnsi="Arial Narrow"/>
                <w:b/>
                <w:bCs/>
                <w:color w:val="000000"/>
              </w:rPr>
              <w:t>Моделировать</w:t>
            </w:r>
            <w:r w:rsidRPr="000D5E4D">
              <w:rPr>
                <w:rFonts w:ascii="Arial Narrow" w:hAnsi="Arial Narrow"/>
                <w:color w:val="000000"/>
              </w:rPr>
              <w:t> разнообразные расположения объектов на плоскости и в пространстве по их описанию и</w:t>
            </w:r>
            <w:r w:rsidRPr="000D5E4D">
              <w:rPr>
                <w:rFonts w:ascii="Arial Narrow" w:hAnsi="Arial Narrow"/>
                <w:b/>
                <w:bCs/>
                <w:color w:val="000000"/>
              </w:rPr>
              <w:t>описывать</w:t>
            </w:r>
            <w:r w:rsidRPr="000D5E4D">
              <w:rPr>
                <w:rFonts w:ascii="Arial Narrow" w:hAnsi="Arial Narrow"/>
                <w:color w:val="000000"/>
              </w:rPr>
              <w:t> расположение объектов с использованием слов: вверху, внизу, слева, справа, за.</w:t>
            </w:r>
          </w:p>
          <w:p w:rsidR="007F278B" w:rsidRPr="000D5E4D" w:rsidRDefault="007F278B" w:rsidP="000D5E4D">
            <w:pPr>
              <w:jc w:val="both"/>
              <w:rPr>
                <w:rFonts w:ascii="Arial Narrow" w:hAnsi="Arial Narrow"/>
              </w:rPr>
            </w:pPr>
            <w:r w:rsidRPr="000D5E4D">
              <w:rPr>
                <w:rFonts w:ascii="Arial Narrow" w:hAnsi="Arial Narrow"/>
                <w:color w:val="000000"/>
              </w:rPr>
              <w:t> </w:t>
            </w:r>
            <w:r w:rsidRPr="000D5E4D">
              <w:rPr>
                <w:rFonts w:ascii="Arial Narrow" w:hAnsi="Arial Narrow"/>
                <w:b/>
                <w:bCs/>
                <w:color w:val="000000"/>
              </w:rPr>
              <w:t>Упорядочивать</w:t>
            </w:r>
            <w:r w:rsidRPr="000D5E4D">
              <w:rPr>
                <w:rFonts w:ascii="Arial Narrow" w:hAnsi="Arial Narrow"/>
                <w:color w:val="000000"/>
              </w:rPr>
              <w:t> события, располагая их в порядке следования (раньше, позже, еще позднее).</w:t>
            </w:r>
          </w:p>
        </w:tc>
      </w:tr>
      <w:tr w:rsidR="007F278B" w:rsidRPr="000D5E4D" w:rsidTr="00F7781D">
        <w:tc>
          <w:tcPr>
            <w:tcW w:w="7939" w:type="dxa"/>
            <w:tcBorders>
              <w:top w:val="nil"/>
              <w:left w:val="single" w:sz="8" w:space="0" w:color="000000"/>
              <w:bottom w:val="single" w:sz="8" w:space="0" w:color="000000"/>
              <w:right w:val="single" w:sz="8" w:space="0" w:color="000000"/>
            </w:tcBorders>
            <w:shd w:val="clear" w:color="auto" w:fill="DAEEF3"/>
            <w:vAlign w:val="center"/>
            <w:hideMark/>
          </w:tcPr>
          <w:p w:rsidR="007F278B" w:rsidRPr="000D5E4D" w:rsidRDefault="007F278B" w:rsidP="000D5E4D">
            <w:pPr>
              <w:jc w:val="both"/>
              <w:rPr>
                <w:rFonts w:ascii="Arial Narrow" w:hAnsi="Arial Narrow"/>
              </w:rPr>
            </w:pPr>
            <w:r w:rsidRPr="000D5E4D">
              <w:rPr>
                <w:rFonts w:ascii="Arial Narrow" w:hAnsi="Arial Narrow"/>
                <w:b/>
                <w:bCs/>
                <w:color w:val="000000"/>
              </w:rPr>
              <w:t>Числа от 1 до 10. Число 0.</w:t>
            </w:r>
          </w:p>
          <w:p w:rsidR="007F278B" w:rsidRPr="000D5E4D" w:rsidRDefault="007F278B" w:rsidP="000D5E4D">
            <w:pPr>
              <w:jc w:val="both"/>
              <w:rPr>
                <w:rFonts w:ascii="Arial Narrow" w:hAnsi="Arial Narrow"/>
              </w:rPr>
            </w:pPr>
            <w:r w:rsidRPr="000D5E4D">
              <w:rPr>
                <w:rFonts w:ascii="Arial Narrow" w:hAnsi="Arial Narrow"/>
                <w:b/>
                <w:bCs/>
                <w:color w:val="000000"/>
              </w:rPr>
              <w:t>Нумерация (28 ч)</w:t>
            </w:r>
          </w:p>
        </w:tc>
        <w:tc>
          <w:tcPr>
            <w:tcW w:w="7087" w:type="dxa"/>
            <w:shd w:val="clear" w:color="auto" w:fill="FFFFFF"/>
            <w:tcMar>
              <w:top w:w="15" w:type="dxa"/>
              <w:left w:w="15" w:type="dxa"/>
              <w:bottom w:w="15" w:type="dxa"/>
              <w:right w:w="15" w:type="dxa"/>
            </w:tcMar>
            <w:vAlign w:val="center"/>
            <w:hideMark/>
          </w:tcPr>
          <w:p w:rsidR="007F278B" w:rsidRPr="000D5E4D" w:rsidRDefault="007F278B" w:rsidP="000D5E4D">
            <w:pPr>
              <w:jc w:val="both"/>
              <w:rPr>
                <w:rFonts w:ascii="Arial Narrow" w:hAnsi="Arial Narrow"/>
              </w:rPr>
            </w:pPr>
          </w:p>
        </w:tc>
      </w:tr>
      <w:tr w:rsidR="007F278B" w:rsidRPr="000D5E4D" w:rsidTr="00F7781D">
        <w:tc>
          <w:tcPr>
            <w:tcW w:w="7939" w:type="dxa"/>
            <w:tcBorders>
              <w:top w:val="nil"/>
              <w:left w:val="single" w:sz="8" w:space="0" w:color="000000"/>
              <w:bottom w:val="single" w:sz="8" w:space="0" w:color="000000"/>
              <w:right w:val="single" w:sz="8" w:space="0" w:color="000000"/>
            </w:tcBorders>
            <w:shd w:val="clear" w:color="auto" w:fill="auto"/>
            <w:vAlign w:val="center"/>
            <w:hideMark/>
          </w:tcPr>
          <w:p w:rsidR="007F278B" w:rsidRPr="000D5E4D" w:rsidRDefault="007F278B" w:rsidP="000D5E4D">
            <w:pPr>
              <w:jc w:val="both"/>
              <w:rPr>
                <w:rFonts w:ascii="Arial Narrow" w:hAnsi="Arial Narrow"/>
              </w:rPr>
            </w:pPr>
            <w:r w:rsidRPr="000D5E4D">
              <w:rPr>
                <w:rFonts w:ascii="Arial Narrow" w:hAnsi="Arial Narrow"/>
                <w:b/>
                <w:bCs/>
                <w:color w:val="000000"/>
              </w:rPr>
              <w:t>Цифры и числа 1—5 (7 ч)</w:t>
            </w:r>
          </w:p>
          <w:p w:rsidR="007F278B" w:rsidRPr="000D5E4D" w:rsidRDefault="007F278B" w:rsidP="000D5E4D">
            <w:pPr>
              <w:jc w:val="both"/>
              <w:rPr>
                <w:rFonts w:ascii="Arial Narrow" w:hAnsi="Arial Narrow"/>
              </w:rPr>
            </w:pPr>
            <w:r w:rsidRPr="000D5E4D">
              <w:rPr>
                <w:rFonts w:ascii="Arial Narrow" w:hAnsi="Arial Narrow"/>
                <w:color w:val="000000"/>
              </w:rPr>
              <w:t>Названия, обозначение, последовательность чисел. </w:t>
            </w:r>
            <w:r w:rsidRPr="000D5E4D">
              <w:rPr>
                <w:rFonts w:ascii="Arial Narrow" w:hAnsi="Arial Narrow"/>
                <w:color w:val="000000"/>
              </w:rPr>
              <w:br/>
              <w:t>Чтение, запись и сравнение чисел. Знаки «+», «–», «=».</w:t>
            </w:r>
          </w:p>
          <w:p w:rsidR="007F278B" w:rsidRPr="000D5E4D" w:rsidRDefault="007F278B" w:rsidP="000D5E4D">
            <w:pPr>
              <w:jc w:val="both"/>
              <w:rPr>
                <w:rFonts w:ascii="Arial Narrow" w:hAnsi="Arial Narrow"/>
              </w:rPr>
            </w:pPr>
            <w:r w:rsidRPr="000D5E4D">
              <w:rPr>
                <w:rFonts w:ascii="Arial Narrow" w:hAnsi="Arial Narrow"/>
                <w:color w:val="000000"/>
              </w:rPr>
              <w:t>Длина. Отношения «длиннее», «короче», «одинаковые по длине» </w:t>
            </w:r>
            <w:r w:rsidRPr="000D5E4D">
              <w:rPr>
                <w:rFonts w:ascii="Arial Narrow" w:hAnsi="Arial Narrow"/>
                <w:b/>
                <w:bCs/>
                <w:color w:val="000000"/>
              </w:rPr>
              <w:t>(1 ч)</w:t>
            </w:r>
          </w:p>
          <w:p w:rsidR="007F278B" w:rsidRPr="000D5E4D" w:rsidRDefault="007F278B" w:rsidP="000D5E4D">
            <w:pPr>
              <w:jc w:val="both"/>
              <w:rPr>
                <w:rFonts w:ascii="Arial Narrow" w:hAnsi="Arial Narrow"/>
              </w:rPr>
            </w:pPr>
            <w:r w:rsidRPr="000D5E4D">
              <w:rPr>
                <w:rFonts w:ascii="Arial Narrow" w:hAnsi="Arial Narrow"/>
                <w:color w:val="000000"/>
              </w:rPr>
              <w:t>Точка. Кривая линия. Прямая линия. Отрезок. Луч. Ломаная</w:t>
            </w:r>
          </w:p>
          <w:p w:rsidR="007F278B" w:rsidRPr="000D5E4D" w:rsidRDefault="007F278B" w:rsidP="000D5E4D">
            <w:pPr>
              <w:jc w:val="both"/>
              <w:rPr>
                <w:rFonts w:ascii="Arial Narrow" w:hAnsi="Arial Narrow"/>
              </w:rPr>
            </w:pPr>
            <w:r w:rsidRPr="000D5E4D">
              <w:rPr>
                <w:rFonts w:ascii="Arial Narrow" w:hAnsi="Arial Narrow"/>
                <w:color w:val="000000"/>
              </w:rPr>
              <w:t>линия </w:t>
            </w:r>
            <w:r w:rsidRPr="000D5E4D">
              <w:rPr>
                <w:rFonts w:ascii="Arial Narrow" w:hAnsi="Arial Narrow"/>
                <w:b/>
                <w:bCs/>
                <w:color w:val="000000"/>
              </w:rPr>
              <w:t>(3 ч).</w:t>
            </w:r>
          </w:p>
          <w:p w:rsidR="007F278B" w:rsidRPr="000D5E4D" w:rsidRDefault="007F278B" w:rsidP="000D5E4D">
            <w:pPr>
              <w:jc w:val="both"/>
              <w:rPr>
                <w:rFonts w:ascii="Arial Narrow" w:hAnsi="Arial Narrow"/>
              </w:rPr>
            </w:pPr>
            <w:r w:rsidRPr="000D5E4D">
              <w:rPr>
                <w:rFonts w:ascii="Arial Narrow" w:hAnsi="Arial Narrow"/>
                <w:color w:val="000000"/>
              </w:rPr>
              <w:t>Знаки «&gt;», «&lt;», «=».</w:t>
            </w:r>
          </w:p>
          <w:p w:rsidR="007F278B" w:rsidRPr="000D5E4D" w:rsidRDefault="007F278B" w:rsidP="000D5E4D">
            <w:pPr>
              <w:jc w:val="both"/>
              <w:rPr>
                <w:rFonts w:ascii="Arial Narrow" w:hAnsi="Arial Narrow"/>
              </w:rPr>
            </w:pPr>
            <w:r w:rsidRPr="000D5E4D">
              <w:rPr>
                <w:rFonts w:ascii="Arial Narrow" w:hAnsi="Arial Narrow"/>
                <w:color w:val="000000"/>
              </w:rPr>
              <w:t>Понятия «равенство», «неравенство» </w:t>
            </w:r>
            <w:r w:rsidRPr="000D5E4D">
              <w:rPr>
                <w:rFonts w:ascii="Arial Narrow" w:hAnsi="Arial Narrow"/>
                <w:b/>
                <w:bCs/>
                <w:color w:val="000000"/>
              </w:rPr>
              <w:t>(2 ч).</w:t>
            </w:r>
          </w:p>
          <w:p w:rsidR="007F278B" w:rsidRPr="000D5E4D" w:rsidRDefault="007F278B" w:rsidP="000D5E4D">
            <w:pPr>
              <w:jc w:val="both"/>
              <w:rPr>
                <w:rFonts w:ascii="Arial Narrow" w:hAnsi="Arial Narrow"/>
              </w:rPr>
            </w:pPr>
            <w:r w:rsidRPr="000D5E4D">
              <w:rPr>
                <w:rFonts w:ascii="Arial Narrow" w:hAnsi="Arial Narrow"/>
                <w:color w:val="000000"/>
              </w:rPr>
              <w:t>Состав чисел от 2 до 5 из двух слагаемых.</w:t>
            </w:r>
          </w:p>
          <w:p w:rsidR="007F278B" w:rsidRPr="000D5E4D" w:rsidRDefault="007F278B" w:rsidP="000D5E4D">
            <w:pPr>
              <w:jc w:val="both"/>
              <w:rPr>
                <w:rFonts w:ascii="Arial Narrow" w:hAnsi="Arial Narrow"/>
              </w:rPr>
            </w:pPr>
            <w:r w:rsidRPr="000D5E4D">
              <w:rPr>
                <w:rFonts w:ascii="Arial Narrow" w:hAnsi="Arial Narrow"/>
                <w:color w:val="000000"/>
              </w:rPr>
              <w:t>Многоугольник </w:t>
            </w:r>
            <w:r w:rsidRPr="000D5E4D">
              <w:rPr>
                <w:rFonts w:ascii="Arial Narrow" w:hAnsi="Arial Narrow"/>
                <w:b/>
                <w:bCs/>
                <w:color w:val="000000"/>
              </w:rPr>
              <w:t>(1 ч).</w:t>
            </w:r>
          </w:p>
          <w:p w:rsidR="007F278B" w:rsidRPr="000D5E4D" w:rsidRDefault="007F278B" w:rsidP="000D5E4D">
            <w:pPr>
              <w:jc w:val="both"/>
              <w:rPr>
                <w:rFonts w:ascii="Arial Narrow" w:hAnsi="Arial Narrow"/>
              </w:rPr>
            </w:pPr>
            <w:r w:rsidRPr="000D5E4D">
              <w:rPr>
                <w:rFonts w:ascii="Arial Narrow" w:hAnsi="Arial Narrow"/>
                <w:b/>
                <w:bCs/>
                <w:color w:val="000000"/>
              </w:rPr>
              <w:lastRenderedPageBreak/>
              <w:t>Цифры и числа 6—9. Число 0. Число 10 (21 ч).</w:t>
            </w:r>
          </w:p>
          <w:p w:rsidR="007F278B" w:rsidRPr="000D5E4D" w:rsidRDefault="007F278B" w:rsidP="000D5E4D">
            <w:pPr>
              <w:jc w:val="both"/>
              <w:rPr>
                <w:rFonts w:ascii="Arial Narrow" w:hAnsi="Arial Narrow"/>
              </w:rPr>
            </w:pPr>
            <w:r w:rsidRPr="000D5E4D">
              <w:rPr>
                <w:rFonts w:ascii="Arial Narrow" w:hAnsi="Arial Narrow"/>
                <w:color w:val="000000"/>
              </w:rPr>
              <w:t>Состав чисел от 2 до 10 из двух слагаемых.</w:t>
            </w:r>
          </w:p>
          <w:p w:rsidR="007F278B" w:rsidRPr="000D5E4D" w:rsidRDefault="007F278B" w:rsidP="000D5E4D">
            <w:pPr>
              <w:jc w:val="both"/>
              <w:rPr>
                <w:rFonts w:ascii="Arial Narrow" w:hAnsi="Arial Narrow"/>
              </w:rPr>
            </w:pPr>
            <w:r w:rsidRPr="000D5E4D">
              <w:rPr>
                <w:rFonts w:ascii="Arial Narrow" w:hAnsi="Arial Narrow"/>
                <w:color w:val="000000"/>
              </w:rPr>
              <w:t>Названия, обозначение, последовательность чисел. Чтение, запись и сравнение чисел.</w:t>
            </w:r>
          </w:p>
          <w:p w:rsidR="007F278B" w:rsidRPr="000D5E4D" w:rsidRDefault="007F278B" w:rsidP="000D5E4D">
            <w:pPr>
              <w:jc w:val="both"/>
              <w:rPr>
                <w:rFonts w:ascii="Arial Narrow" w:hAnsi="Arial Narrow"/>
              </w:rPr>
            </w:pPr>
            <w:r w:rsidRPr="000D5E4D">
              <w:rPr>
                <w:rFonts w:ascii="Arial Narrow" w:hAnsi="Arial Narrow"/>
                <w:color w:val="000000"/>
              </w:rPr>
              <w:t>  </w:t>
            </w:r>
          </w:p>
          <w:p w:rsidR="007F278B" w:rsidRPr="000D5E4D" w:rsidRDefault="007F278B" w:rsidP="000D5E4D">
            <w:pPr>
              <w:jc w:val="both"/>
              <w:rPr>
                <w:rFonts w:ascii="Arial Narrow" w:hAnsi="Arial Narrow"/>
              </w:rPr>
            </w:pPr>
            <w:r w:rsidRPr="000D5E4D">
              <w:rPr>
                <w:rFonts w:ascii="Arial Narrow" w:hAnsi="Arial Narrow"/>
                <w:b/>
                <w:bCs/>
                <w:color w:val="000000"/>
              </w:rPr>
              <w:t>Наш проект</w:t>
            </w:r>
            <w:r w:rsidRPr="000D5E4D">
              <w:rPr>
                <w:rFonts w:ascii="Arial Narrow" w:hAnsi="Arial Narrow"/>
              </w:rPr>
              <w:t> </w:t>
            </w:r>
            <w:r w:rsidRPr="000D5E4D">
              <w:rPr>
                <w:rFonts w:ascii="Arial Narrow" w:hAnsi="Arial Narrow"/>
                <w:color w:val="000000"/>
              </w:rPr>
              <w:t>: «Математика вокруг нас. Числа в загадках, пословицах и поговорках</w:t>
            </w:r>
            <w:r w:rsidRPr="000D5E4D">
              <w:rPr>
                <w:rFonts w:ascii="Arial Narrow" w:hAnsi="Arial Narrow"/>
                <w:color w:val="339933"/>
                <w:u w:val="single"/>
              </w:rPr>
              <w:t> </w:t>
            </w:r>
            <w:r w:rsidRPr="000D5E4D">
              <w:rPr>
                <w:rFonts w:ascii="Arial Narrow" w:hAnsi="Arial Narrow"/>
                <w:color w:val="0000FF"/>
                <w:u w:val="single"/>
              </w:rPr>
              <w:t>[2]</w:t>
            </w:r>
          </w:p>
          <w:p w:rsidR="007F278B" w:rsidRPr="000D5E4D" w:rsidRDefault="007F278B" w:rsidP="000D5E4D">
            <w:pPr>
              <w:jc w:val="both"/>
              <w:rPr>
                <w:rFonts w:ascii="Arial Narrow" w:hAnsi="Arial Narrow"/>
              </w:rPr>
            </w:pPr>
            <w:r w:rsidRPr="000D5E4D">
              <w:rPr>
                <w:rFonts w:ascii="Arial Narrow" w:hAnsi="Arial Narrow"/>
                <w:color w:val="000000"/>
              </w:rPr>
              <w:t> Сантиметр. Измерение отрезков в сантиметрах.</w:t>
            </w:r>
          </w:p>
          <w:p w:rsidR="007F278B" w:rsidRPr="000D5E4D" w:rsidRDefault="007F278B" w:rsidP="000D5E4D">
            <w:pPr>
              <w:jc w:val="both"/>
              <w:rPr>
                <w:rFonts w:ascii="Arial Narrow" w:hAnsi="Arial Narrow"/>
              </w:rPr>
            </w:pPr>
            <w:r w:rsidRPr="000D5E4D">
              <w:rPr>
                <w:rFonts w:ascii="Arial Narrow" w:hAnsi="Arial Narrow"/>
                <w:color w:val="000000"/>
              </w:rPr>
              <w:t>Вычерчивание отрезков заданной длины </w:t>
            </w:r>
            <w:r w:rsidRPr="000D5E4D">
              <w:rPr>
                <w:rFonts w:ascii="Arial Narrow" w:hAnsi="Arial Narrow"/>
                <w:b/>
                <w:bCs/>
                <w:color w:val="000000"/>
              </w:rPr>
              <w:t>(2 ч).</w:t>
            </w:r>
          </w:p>
          <w:p w:rsidR="007F278B" w:rsidRPr="000D5E4D" w:rsidRDefault="007F278B" w:rsidP="000D5E4D">
            <w:pPr>
              <w:jc w:val="both"/>
              <w:rPr>
                <w:rFonts w:ascii="Arial Narrow" w:hAnsi="Arial Narrow"/>
              </w:rPr>
            </w:pPr>
            <w:r w:rsidRPr="000D5E4D">
              <w:rPr>
                <w:rFonts w:ascii="Arial Narrow" w:hAnsi="Arial Narrow"/>
                <w:color w:val="000000"/>
              </w:rPr>
              <w:t>Понятия «увеличить на…, уменьшить на …» </w:t>
            </w:r>
            <w:r w:rsidRPr="000D5E4D">
              <w:rPr>
                <w:rFonts w:ascii="Arial Narrow" w:hAnsi="Arial Narrow"/>
                <w:b/>
                <w:bCs/>
                <w:color w:val="000000"/>
              </w:rPr>
              <w:t>(2 ч).</w:t>
            </w:r>
          </w:p>
          <w:p w:rsidR="007F278B" w:rsidRPr="000D5E4D" w:rsidRDefault="007F278B" w:rsidP="000D5E4D">
            <w:pPr>
              <w:jc w:val="both"/>
              <w:rPr>
                <w:rFonts w:ascii="Arial Narrow" w:hAnsi="Arial Narrow"/>
              </w:rPr>
            </w:pPr>
            <w:r w:rsidRPr="000D5E4D">
              <w:rPr>
                <w:rFonts w:ascii="Arial Narrow" w:hAnsi="Arial Narrow"/>
                <w:color w:val="000000"/>
              </w:rPr>
              <w:t>    </w:t>
            </w:r>
          </w:p>
          <w:p w:rsidR="007F278B" w:rsidRPr="000D5E4D" w:rsidRDefault="007F278B" w:rsidP="000D5E4D">
            <w:pPr>
              <w:jc w:val="both"/>
              <w:rPr>
                <w:rFonts w:ascii="Arial Narrow" w:hAnsi="Arial Narrow"/>
              </w:rPr>
            </w:pPr>
            <w:r w:rsidRPr="000D5E4D">
              <w:rPr>
                <w:rFonts w:ascii="Arial Narrow" w:hAnsi="Arial Narrow"/>
                <w:color w:val="000000"/>
              </w:rPr>
              <w:t>Простейшая </w:t>
            </w:r>
            <w:r w:rsidRPr="000D5E4D">
              <w:rPr>
                <w:rFonts w:ascii="Arial Narrow" w:hAnsi="Arial Narrow"/>
                <w:i/>
                <w:iCs/>
                <w:color w:val="000000"/>
              </w:rPr>
              <w:t>вычислительная машина,</w:t>
            </w:r>
          </w:p>
          <w:p w:rsidR="007F278B" w:rsidRPr="000D5E4D" w:rsidRDefault="007F278B" w:rsidP="000D5E4D">
            <w:pPr>
              <w:jc w:val="both"/>
              <w:rPr>
                <w:rFonts w:ascii="Arial Narrow" w:hAnsi="Arial Narrow"/>
              </w:rPr>
            </w:pPr>
            <w:r w:rsidRPr="000D5E4D">
              <w:rPr>
                <w:rFonts w:ascii="Arial Narrow" w:hAnsi="Arial Narrow"/>
                <w:color w:val="000000"/>
              </w:rPr>
              <w:t>которая работает как оператор, выполняющий арифметические действия</w:t>
            </w:r>
            <w:r w:rsidRPr="000D5E4D">
              <w:rPr>
                <w:rFonts w:ascii="Arial Narrow" w:hAnsi="Arial Narrow"/>
                <w:i/>
                <w:iCs/>
                <w:color w:val="000000"/>
              </w:rPr>
              <w:t>сложение и вычитание</w:t>
            </w:r>
            <w:r w:rsidRPr="000D5E4D">
              <w:rPr>
                <w:rFonts w:ascii="Arial Narrow" w:hAnsi="Arial Narrow"/>
                <w:color w:val="000000"/>
              </w:rPr>
              <w:t> </w:t>
            </w:r>
            <w:r w:rsidRPr="000D5E4D">
              <w:rPr>
                <w:rFonts w:ascii="Arial Narrow" w:hAnsi="Arial Narrow"/>
                <w:b/>
                <w:bCs/>
                <w:color w:val="000000"/>
              </w:rPr>
              <w:t>(1 ч).</w:t>
            </w:r>
          </w:p>
          <w:p w:rsidR="007F278B" w:rsidRPr="000D5E4D" w:rsidRDefault="007F278B" w:rsidP="000D5E4D">
            <w:pPr>
              <w:jc w:val="both"/>
              <w:rPr>
                <w:rFonts w:ascii="Arial Narrow" w:hAnsi="Arial Narrow"/>
              </w:rPr>
            </w:pPr>
            <w:r w:rsidRPr="000D5E4D">
              <w:rPr>
                <w:rFonts w:ascii="Arial Narrow" w:hAnsi="Arial Narrow"/>
                <w:color w:val="000000"/>
              </w:rPr>
              <w:t>:Задания творческого и поискового характера   /«Странички для любознательных»/ </w:t>
            </w:r>
            <w:r w:rsidRPr="000D5E4D">
              <w:rPr>
                <w:rFonts w:ascii="Arial Narrow" w:hAnsi="Arial Narrow"/>
                <w:b/>
                <w:bCs/>
                <w:color w:val="000000"/>
              </w:rPr>
              <w:t>(1 ч).</w:t>
            </w:r>
          </w:p>
          <w:p w:rsidR="007F278B" w:rsidRPr="000D5E4D" w:rsidRDefault="007F278B" w:rsidP="000D5E4D">
            <w:pPr>
              <w:jc w:val="both"/>
              <w:rPr>
                <w:rFonts w:ascii="Arial Narrow" w:hAnsi="Arial Narrow"/>
              </w:rPr>
            </w:pPr>
            <w:r w:rsidRPr="000D5E4D">
              <w:rPr>
                <w:rFonts w:ascii="Arial Narrow" w:hAnsi="Arial Narrow"/>
                <w:color w:val="000000"/>
              </w:rPr>
              <w:t>Повторение пройденного. /«Что узнали. Чему</w:t>
            </w:r>
          </w:p>
          <w:p w:rsidR="007F278B" w:rsidRPr="000D5E4D" w:rsidRDefault="007F278B" w:rsidP="000D5E4D">
            <w:pPr>
              <w:jc w:val="both"/>
              <w:rPr>
                <w:rFonts w:ascii="Arial Narrow" w:hAnsi="Arial Narrow"/>
              </w:rPr>
            </w:pPr>
            <w:r w:rsidRPr="000D5E4D">
              <w:rPr>
                <w:rFonts w:ascii="Arial Narrow" w:hAnsi="Arial Narrow"/>
                <w:color w:val="000000"/>
              </w:rPr>
              <w:t> научились»/ </w:t>
            </w:r>
            <w:r w:rsidRPr="000D5E4D">
              <w:rPr>
                <w:rFonts w:ascii="Arial Narrow" w:hAnsi="Arial Narrow"/>
                <w:b/>
                <w:bCs/>
                <w:color w:val="000000"/>
              </w:rPr>
              <w:t>(1 ч)</w:t>
            </w:r>
          </w:p>
          <w:p w:rsidR="007F278B" w:rsidRPr="000D5E4D" w:rsidRDefault="007F278B" w:rsidP="000D5E4D">
            <w:pPr>
              <w:jc w:val="both"/>
              <w:rPr>
                <w:rFonts w:ascii="Arial Narrow" w:hAnsi="Arial Narrow"/>
              </w:rPr>
            </w:pPr>
            <w:r w:rsidRPr="000D5E4D">
              <w:rPr>
                <w:rFonts w:ascii="Arial Narrow" w:hAnsi="Arial Narrow"/>
                <w:color w:val="000000"/>
              </w:rPr>
              <w:t>Проверочная работа </w:t>
            </w:r>
            <w:r w:rsidRPr="000D5E4D">
              <w:rPr>
                <w:rFonts w:ascii="Arial Narrow" w:hAnsi="Arial Narrow"/>
                <w:b/>
                <w:bCs/>
                <w:color w:val="000000"/>
              </w:rPr>
              <w:t>(1 ч)</w:t>
            </w:r>
          </w:p>
        </w:tc>
        <w:tc>
          <w:tcPr>
            <w:tcW w:w="7087" w:type="dxa"/>
            <w:tcBorders>
              <w:top w:val="nil"/>
              <w:left w:val="nil"/>
              <w:bottom w:val="single" w:sz="8" w:space="0" w:color="000000"/>
              <w:right w:val="single" w:sz="8" w:space="0" w:color="000000"/>
            </w:tcBorders>
            <w:shd w:val="clear" w:color="auto" w:fill="auto"/>
            <w:vAlign w:val="center"/>
            <w:hideMark/>
          </w:tcPr>
          <w:p w:rsidR="007F278B" w:rsidRPr="000D5E4D" w:rsidRDefault="007F278B" w:rsidP="000D5E4D">
            <w:pPr>
              <w:jc w:val="both"/>
              <w:rPr>
                <w:rFonts w:ascii="Arial Narrow" w:hAnsi="Arial Narrow"/>
              </w:rPr>
            </w:pPr>
            <w:r w:rsidRPr="000D5E4D">
              <w:rPr>
                <w:rFonts w:ascii="Arial Narrow" w:hAnsi="Arial Narrow"/>
                <w:b/>
                <w:bCs/>
                <w:color w:val="000000"/>
              </w:rPr>
              <w:lastRenderedPageBreak/>
              <w:t> </w:t>
            </w:r>
            <w:r w:rsidRPr="000D5E4D">
              <w:rPr>
                <w:rFonts w:ascii="Arial Narrow" w:hAnsi="Arial Narrow"/>
                <w:color w:val="000000"/>
              </w:rPr>
              <w:t>  </w:t>
            </w:r>
            <w:r w:rsidRPr="000D5E4D">
              <w:rPr>
                <w:rFonts w:ascii="Arial Narrow" w:hAnsi="Arial Narrow"/>
                <w:b/>
                <w:bCs/>
                <w:color w:val="000000"/>
              </w:rPr>
              <w:t>Воспроизводить</w:t>
            </w:r>
            <w:r w:rsidRPr="000D5E4D">
              <w:rPr>
                <w:rFonts w:ascii="Arial Narrow" w:hAnsi="Arial Narrow"/>
                <w:color w:val="000000"/>
              </w:rPr>
              <w:t>   последовательность чисел от 1 до 10 как в прямом, так и в обратном порядке, начиная с любого числа.</w:t>
            </w:r>
          </w:p>
          <w:p w:rsidR="007F278B" w:rsidRPr="000D5E4D" w:rsidRDefault="007F278B" w:rsidP="000D5E4D">
            <w:pPr>
              <w:jc w:val="both"/>
              <w:rPr>
                <w:rFonts w:ascii="Arial Narrow" w:hAnsi="Arial Narrow"/>
              </w:rPr>
            </w:pPr>
            <w:r w:rsidRPr="000D5E4D">
              <w:rPr>
                <w:rFonts w:ascii="Arial Narrow" w:hAnsi="Arial Narrow"/>
                <w:b/>
                <w:bCs/>
                <w:color w:val="000000"/>
              </w:rPr>
              <w:t>Определять</w:t>
            </w:r>
            <w:r w:rsidRPr="000D5E4D">
              <w:rPr>
                <w:rFonts w:ascii="Arial Narrow" w:hAnsi="Arial Narrow"/>
              </w:rPr>
              <w:t> </w:t>
            </w:r>
            <w:r w:rsidRPr="000D5E4D">
              <w:rPr>
                <w:rFonts w:ascii="Arial Narrow" w:hAnsi="Arial Narrow"/>
                <w:color w:val="000000"/>
              </w:rPr>
              <w:t>место каждого числа в этой последовательности, в том числе, и место числа 0 среди изученных чисел.</w:t>
            </w:r>
            <w:r w:rsidRPr="000D5E4D">
              <w:rPr>
                <w:rFonts w:ascii="Arial Narrow" w:hAnsi="Arial Narrow"/>
                <w:color w:val="000000"/>
              </w:rPr>
              <w:br/>
            </w:r>
            <w:r w:rsidRPr="000D5E4D">
              <w:rPr>
                <w:rFonts w:ascii="Arial Narrow" w:hAnsi="Arial Narrow"/>
                <w:b/>
                <w:bCs/>
                <w:color w:val="000000"/>
              </w:rPr>
              <w:t>Считать</w:t>
            </w:r>
            <w:r w:rsidRPr="000D5E4D">
              <w:rPr>
                <w:rFonts w:ascii="Arial Narrow" w:hAnsi="Arial Narrow"/>
                <w:color w:val="000000"/>
              </w:rPr>
              <w:t> различные объекты (предметы, группы предметов, звуки, слова и т.п.) и</w:t>
            </w:r>
            <w:r w:rsidRPr="000D5E4D">
              <w:rPr>
                <w:rFonts w:ascii="Arial Narrow" w:hAnsi="Arial Narrow"/>
                <w:b/>
                <w:bCs/>
                <w:color w:val="000000"/>
              </w:rPr>
              <w:t>устанавливать</w:t>
            </w:r>
            <w:r w:rsidRPr="000D5E4D">
              <w:rPr>
                <w:rFonts w:ascii="Arial Narrow" w:hAnsi="Arial Narrow"/>
                <w:color w:val="000000"/>
              </w:rPr>
              <w:t> порядковый номер того или иного объекта при заданном порядке счета.</w:t>
            </w:r>
          </w:p>
          <w:p w:rsidR="007F278B" w:rsidRPr="000D5E4D" w:rsidRDefault="007F278B" w:rsidP="000D5E4D">
            <w:pPr>
              <w:jc w:val="both"/>
              <w:rPr>
                <w:rFonts w:ascii="Arial Narrow" w:hAnsi="Arial Narrow"/>
              </w:rPr>
            </w:pPr>
            <w:r w:rsidRPr="000D5E4D">
              <w:rPr>
                <w:rFonts w:ascii="Arial Narrow" w:hAnsi="Arial Narrow"/>
                <w:b/>
                <w:bCs/>
                <w:color w:val="000000"/>
              </w:rPr>
              <w:t>Писать</w:t>
            </w:r>
            <w:r w:rsidRPr="000D5E4D">
              <w:rPr>
                <w:rFonts w:ascii="Arial Narrow" w:hAnsi="Arial Narrow"/>
                <w:color w:val="000000"/>
              </w:rPr>
              <w:t> цифры. </w:t>
            </w:r>
            <w:r w:rsidRPr="000D5E4D">
              <w:rPr>
                <w:rFonts w:ascii="Arial Narrow" w:hAnsi="Arial Narrow"/>
                <w:b/>
                <w:bCs/>
                <w:color w:val="000000"/>
              </w:rPr>
              <w:t>Соотносить</w:t>
            </w:r>
            <w:r w:rsidRPr="000D5E4D">
              <w:rPr>
                <w:rFonts w:ascii="Arial Narrow" w:hAnsi="Arial Narrow"/>
                <w:color w:val="000000"/>
              </w:rPr>
              <w:t> цифру и число.</w:t>
            </w:r>
          </w:p>
          <w:p w:rsidR="007F278B" w:rsidRPr="000D5E4D" w:rsidRDefault="007F278B" w:rsidP="000D5E4D">
            <w:pPr>
              <w:jc w:val="both"/>
              <w:rPr>
                <w:rFonts w:ascii="Arial Narrow" w:hAnsi="Arial Narrow"/>
              </w:rPr>
            </w:pPr>
            <w:r w:rsidRPr="000D5E4D">
              <w:rPr>
                <w:rFonts w:ascii="Arial Narrow" w:hAnsi="Arial Narrow"/>
                <w:b/>
                <w:bCs/>
                <w:color w:val="000000"/>
              </w:rPr>
              <w:t>Образовывать</w:t>
            </w:r>
            <w:r w:rsidRPr="000D5E4D">
              <w:rPr>
                <w:rFonts w:ascii="Arial Narrow" w:hAnsi="Arial Narrow"/>
                <w:color w:val="000000"/>
              </w:rPr>
              <w:t> следующее числоприбавлением 1 к предыдущему числу или вычитанием 1 из следующего за ним в ряду чисел.</w:t>
            </w:r>
          </w:p>
          <w:p w:rsidR="007F278B" w:rsidRPr="000D5E4D" w:rsidRDefault="007F278B" w:rsidP="000D5E4D">
            <w:pPr>
              <w:jc w:val="both"/>
              <w:rPr>
                <w:rFonts w:ascii="Arial Narrow" w:hAnsi="Arial Narrow"/>
              </w:rPr>
            </w:pPr>
            <w:r w:rsidRPr="000D5E4D">
              <w:rPr>
                <w:rFonts w:ascii="Arial Narrow" w:hAnsi="Arial Narrow"/>
                <w:b/>
                <w:bCs/>
                <w:color w:val="000000"/>
              </w:rPr>
              <w:lastRenderedPageBreak/>
              <w:t>Сравнивать</w:t>
            </w:r>
            <w:r w:rsidRPr="000D5E4D">
              <w:rPr>
                <w:rFonts w:ascii="Arial Narrow" w:hAnsi="Arial Narrow"/>
                <w:color w:val="000000"/>
              </w:rPr>
              <w:t> любые два числа и</w:t>
            </w:r>
            <w:r w:rsidRPr="000D5E4D">
              <w:rPr>
                <w:rFonts w:ascii="Arial Narrow" w:hAnsi="Arial Narrow"/>
                <w:b/>
                <w:bCs/>
                <w:color w:val="000000"/>
              </w:rPr>
              <w:t>записывать</w:t>
            </w:r>
            <w:r w:rsidRPr="000D5E4D">
              <w:rPr>
                <w:rFonts w:ascii="Arial Narrow" w:hAnsi="Arial Narrow"/>
                <w:color w:val="000000"/>
              </w:rPr>
              <w:t> результат сравнения, используя знаки сравнения «&gt;», «&lt;», «=».</w:t>
            </w:r>
            <w:r w:rsidRPr="000D5E4D">
              <w:rPr>
                <w:rFonts w:ascii="Arial Narrow" w:hAnsi="Arial Narrow"/>
                <w:b/>
                <w:bCs/>
                <w:color w:val="000000"/>
              </w:rPr>
              <w:t>Составлять</w:t>
            </w:r>
            <w:r w:rsidRPr="000D5E4D">
              <w:rPr>
                <w:rFonts w:ascii="Arial Narrow" w:hAnsi="Arial Narrow"/>
                <w:color w:val="000000"/>
              </w:rPr>
              <w:t> числовые равенства и неравенства.</w:t>
            </w:r>
            <w:r w:rsidRPr="000D5E4D">
              <w:rPr>
                <w:rFonts w:ascii="Arial Narrow" w:hAnsi="Arial Narrow"/>
                <w:b/>
                <w:bCs/>
                <w:color w:val="000000"/>
              </w:rPr>
              <w:t>Упорядочивать</w:t>
            </w:r>
            <w:r w:rsidRPr="000D5E4D">
              <w:rPr>
                <w:rFonts w:ascii="Arial Narrow" w:hAnsi="Arial Narrow"/>
              </w:rPr>
              <w:t> </w:t>
            </w:r>
            <w:r w:rsidRPr="000D5E4D">
              <w:rPr>
                <w:rFonts w:ascii="Arial Narrow" w:hAnsi="Arial Narrow"/>
                <w:color w:val="000000"/>
              </w:rPr>
              <w:t>заданные числа. </w:t>
            </w:r>
            <w:r w:rsidRPr="000D5E4D">
              <w:rPr>
                <w:rFonts w:ascii="Arial Narrow" w:hAnsi="Arial Narrow"/>
                <w:color w:val="000000"/>
              </w:rPr>
              <w:br/>
            </w:r>
            <w:r w:rsidRPr="000D5E4D">
              <w:rPr>
                <w:rFonts w:ascii="Arial Narrow" w:hAnsi="Arial Narrow"/>
                <w:b/>
                <w:bCs/>
                <w:color w:val="000000"/>
              </w:rPr>
              <w:t>Составлять</w:t>
            </w:r>
            <w:r w:rsidRPr="000D5E4D">
              <w:rPr>
                <w:rFonts w:ascii="Arial Narrow" w:hAnsi="Arial Narrow"/>
                <w:color w:val="000000"/>
              </w:rPr>
              <w:t> из двух чисел числа от 2 до 5 (4 — это 2 и 2; 4 — это 3 и 1).</w:t>
            </w:r>
            <w:r w:rsidRPr="000D5E4D">
              <w:rPr>
                <w:rFonts w:ascii="Arial Narrow" w:hAnsi="Arial Narrow"/>
                <w:b/>
                <w:bCs/>
                <w:color w:val="000000"/>
              </w:rPr>
              <w:t>Распознавать</w:t>
            </w:r>
            <w:r w:rsidRPr="000D5E4D">
              <w:rPr>
                <w:rFonts w:ascii="Arial Narrow" w:hAnsi="Arial Narrow"/>
                <w:color w:val="000000"/>
              </w:rPr>
              <w:t> числа в загадках, пословицах, поговорках. </w:t>
            </w:r>
            <w:r w:rsidRPr="000D5E4D">
              <w:rPr>
                <w:rFonts w:ascii="Arial Narrow" w:hAnsi="Arial Narrow"/>
                <w:b/>
                <w:bCs/>
                <w:color w:val="000000"/>
              </w:rPr>
              <w:t>Собирать</w:t>
            </w:r>
            <w:r w:rsidRPr="000D5E4D">
              <w:rPr>
                <w:rFonts w:ascii="Arial Narrow" w:hAnsi="Arial Narrow"/>
                <w:color w:val="000000"/>
              </w:rPr>
              <w:t> и</w:t>
            </w:r>
            <w:r w:rsidRPr="000D5E4D">
              <w:rPr>
                <w:rFonts w:ascii="Arial Narrow" w:hAnsi="Arial Narrow"/>
                <w:b/>
                <w:bCs/>
                <w:color w:val="000000"/>
              </w:rPr>
              <w:t>классифицировать</w:t>
            </w:r>
            <w:r w:rsidRPr="000D5E4D">
              <w:rPr>
                <w:rFonts w:ascii="Arial Narrow" w:hAnsi="Arial Narrow"/>
                <w:color w:val="000000"/>
              </w:rPr>
              <w:t> информацию по разделам(загадки, пословицы, поговорки).</w:t>
            </w:r>
          </w:p>
          <w:p w:rsidR="007F278B" w:rsidRPr="000D5E4D" w:rsidRDefault="007F278B" w:rsidP="000D5E4D">
            <w:pPr>
              <w:jc w:val="both"/>
              <w:rPr>
                <w:rFonts w:ascii="Arial Narrow" w:hAnsi="Arial Narrow"/>
              </w:rPr>
            </w:pPr>
            <w:r w:rsidRPr="000D5E4D">
              <w:rPr>
                <w:rFonts w:ascii="Arial Narrow" w:hAnsi="Arial Narrow"/>
                <w:b/>
                <w:bCs/>
                <w:color w:val="000000"/>
              </w:rPr>
              <w:t>Работать</w:t>
            </w:r>
            <w:r w:rsidRPr="000D5E4D">
              <w:rPr>
                <w:rFonts w:ascii="Arial Narrow" w:hAnsi="Arial Narrow"/>
              </w:rPr>
              <w:t> </w:t>
            </w:r>
            <w:r w:rsidRPr="000D5E4D">
              <w:rPr>
                <w:rFonts w:ascii="Arial Narrow" w:hAnsi="Arial Narrow"/>
                <w:color w:val="000000"/>
              </w:rPr>
              <w:t>в группе. </w:t>
            </w:r>
            <w:r w:rsidRPr="000D5E4D">
              <w:rPr>
                <w:rFonts w:ascii="Arial Narrow" w:hAnsi="Arial Narrow"/>
                <w:b/>
                <w:bCs/>
                <w:color w:val="000000"/>
              </w:rPr>
              <w:t>Планировать</w:t>
            </w:r>
            <w:r w:rsidRPr="000D5E4D">
              <w:rPr>
                <w:rFonts w:ascii="Arial Narrow" w:hAnsi="Arial Narrow"/>
                <w:color w:val="000000"/>
              </w:rPr>
              <w:t> работу.</w:t>
            </w:r>
            <w:r w:rsidRPr="000D5E4D">
              <w:rPr>
                <w:rFonts w:ascii="Arial Narrow" w:hAnsi="Arial Narrow"/>
                <w:b/>
                <w:bCs/>
                <w:color w:val="000000"/>
              </w:rPr>
              <w:t>Оценивать</w:t>
            </w:r>
            <w:r w:rsidRPr="000D5E4D">
              <w:rPr>
                <w:rFonts w:ascii="Arial Narrow" w:hAnsi="Arial Narrow"/>
                <w:color w:val="000000"/>
              </w:rPr>
              <w:br/>
              <w:t>результат работы.</w:t>
            </w:r>
          </w:p>
          <w:p w:rsidR="007F278B" w:rsidRPr="000D5E4D" w:rsidRDefault="007F278B" w:rsidP="000D5E4D">
            <w:pPr>
              <w:jc w:val="both"/>
              <w:rPr>
                <w:rFonts w:ascii="Arial Narrow" w:hAnsi="Arial Narrow"/>
              </w:rPr>
            </w:pPr>
            <w:r w:rsidRPr="000D5E4D">
              <w:rPr>
                <w:rFonts w:ascii="Arial Narrow" w:hAnsi="Arial Narrow"/>
                <w:b/>
                <w:bCs/>
                <w:color w:val="000000"/>
              </w:rPr>
              <w:t>Упорядочивать</w:t>
            </w:r>
            <w:r w:rsidRPr="000D5E4D">
              <w:rPr>
                <w:rFonts w:ascii="Arial Narrow" w:hAnsi="Arial Narrow"/>
              </w:rPr>
              <w:t> </w:t>
            </w:r>
            <w:r w:rsidRPr="000D5E4D">
              <w:rPr>
                <w:rFonts w:ascii="Arial Narrow" w:hAnsi="Arial Narrow"/>
                <w:color w:val="000000"/>
              </w:rPr>
              <w:t>объекты по длине (на глаз, наложением, с</w:t>
            </w:r>
            <w:r w:rsidRPr="000D5E4D">
              <w:rPr>
                <w:rFonts w:ascii="Arial Narrow" w:hAnsi="Arial Narrow"/>
                <w:color w:val="000000"/>
              </w:rPr>
              <w:br/>
              <w:t>использованием мерок)</w:t>
            </w:r>
          </w:p>
          <w:p w:rsidR="007F278B" w:rsidRPr="000D5E4D" w:rsidRDefault="007F278B" w:rsidP="000D5E4D">
            <w:pPr>
              <w:jc w:val="both"/>
              <w:rPr>
                <w:rFonts w:ascii="Arial Narrow" w:hAnsi="Arial Narrow"/>
              </w:rPr>
            </w:pPr>
            <w:r w:rsidRPr="000D5E4D">
              <w:rPr>
                <w:rFonts w:ascii="Arial Narrow" w:hAnsi="Arial Narrow"/>
                <w:b/>
                <w:bCs/>
                <w:color w:val="000000"/>
              </w:rPr>
              <w:t>Различать</w:t>
            </w:r>
            <w:r w:rsidRPr="000D5E4D">
              <w:rPr>
                <w:rFonts w:ascii="Arial Narrow" w:hAnsi="Arial Narrow"/>
                <w:color w:val="000000"/>
              </w:rPr>
              <w:t> и </w:t>
            </w:r>
            <w:r w:rsidRPr="000D5E4D">
              <w:rPr>
                <w:rFonts w:ascii="Arial Narrow" w:hAnsi="Arial Narrow"/>
                <w:b/>
                <w:bCs/>
                <w:color w:val="000000"/>
              </w:rPr>
              <w:t>называть</w:t>
            </w:r>
            <w:r w:rsidRPr="000D5E4D">
              <w:rPr>
                <w:rFonts w:ascii="Arial Narrow" w:hAnsi="Arial Narrow"/>
                <w:color w:val="000000"/>
              </w:rPr>
              <w:t> прямую линию, кривую, отрезок, луч, ломаную.</w:t>
            </w:r>
          </w:p>
          <w:p w:rsidR="007F278B" w:rsidRPr="000D5E4D" w:rsidRDefault="007F278B" w:rsidP="000D5E4D">
            <w:pPr>
              <w:jc w:val="both"/>
              <w:rPr>
                <w:rFonts w:ascii="Arial Narrow" w:hAnsi="Arial Narrow"/>
              </w:rPr>
            </w:pPr>
            <w:r w:rsidRPr="000D5E4D">
              <w:rPr>
                <w:rFonts w:ascii="Arial Narrow" w:hAnsi="Arial Narrow"/>
                <w:b/>
                <w:bCs/>
                <w:color w:val="000000"/>
              </w:rPr>
              <w:t>Различать</w:t>
            </w:r>
            <w:r w:rsidRPr="000D5E4D">
              <w:rPr>
                <w:rFonts w:ascii="Arial Narrow" w:hAnsi="Arial Narrow"/>
                <w:color w:val="000000"/>
              </w:rPr>
              <w:t> , </w:t>
            </w:r>
            <w:r w:rsidRPr="000D5E4D">
              <w:rPr>
                <w:rFonts w:ascii="Arial Narrow" w:hAnsi="Arial Narrow"/>
                <w:b/>
                <w:bCs/>
                <w:color w:val="000000"/>
              </w:rPr>
              <w:t>называть</w:t>
            </w:r>
            <w:r w:rsidRPr="000D5E4D">
              <w:rPr>
                <w:rFonts w:ascii="Arial Narrow" w:hAnsi="Arial Narrow"/>
                <w:color w:val="000000"/>
              </w:rPr>
              <w:t> многоугольники (треугольники, четырехугольники и т. д.)</w:t>
            </w:r>
          </w:p>
          <w:p w:rsidR="007F278B" w:rsidRPr="000D5E4D" w:rsidRDefault="007F278B" w:rsidP="000D5E4D">
            <w:pPr>
              <w:jc w:val="both"/>
              <w:rPr>
                <w:rFonts w:ascii="Arial Narrow" w:hAnsi="Arial Narrow"/>
              </w:rPr>
            </w:pPr>
            <w:r w:rsidRPr="000D5E4D">
              <w:rPr>
                <w:rFonts w:ascii="Arial Narrow" w:hAnsi="Arial Narrow"/>
                <w:b/>
                <w:bCs/>
                <w:color w:val="000000"/>
              </w:rPr>
              <w:t>Строить</w:t>
            </w:r>
            <w:r w:rsidRPr="000D5E4D">
              <w:rPr>
                <w:rFonts w:ascii="Arial Narrow" w:hAnsi="Arial Narrow"/>
                <w:color w:val="000000"/>
              </w:rPr>
              <w:t> многоугольники из соответствующего количества палочек.</w:t>
            </w:r>
            <w:r w:rsidRPr="000D5E4D">
              <w:rPr>
                <w:rFonts w:ascii="Arial Narrow" w:hAnsi="Arial Narrow"/>
                <w:b/>
                <w:bCs/>
                <w:color w:val="000000"/>
              </w:rPr>
              <w:t>Соотносить</w:t>
            </w:r>
            <w:r w:rsidRPr="000D5E4D">
              <w:rPr>
                <w:rFonts w:ascii="Arial Narrow" w:hAnsi="Arial Narrow"/>
                <w:color w:val="000000"/>
              </w:rPr>
              <w:t> реальные предметы и их элементы с изученными геометрическими линиями и фигурами.</w:t>
            </w:r>
          </w:p>
          <w:p w:rsidR="007F278B" w:rsidRPr="000D5E4D" w:rsidRDefault="007F278B" w:rsidP="000D5E4D">
            <w:pPr>
              <w:jc w:val="both"/>
              <w:rPr>
                <w:rFonts w:ascii="Arial Narrow" w:hAnsi="Arial Narrow"/>
              </w:rPr>
            </w:pPr>
            <w:r w:rsidRPr="000D5E4D">
              <w:rPr>
                <w:rFonts w:ascii="Arial Narrow" w:hAnsi="Arial Narrow"/>
                <w:b/>
                <w:bCs/>
                <w:color w:val="000000"/>
              </w:rPr>
              <w:t>Измерять</w:t>
            </w:r>
            <w:r w:rsidRPr="000D5E4D">
              <w:rPr>
                <w:rFonts w:ascii="Arial Narrow" w:hAnsi="Arial Narrow"/>
                <w:color w:val="000000"/>
              </w:rPr>
              <w:t> отрезки и выражать их длину в сантиметрах.</w:t>
            </w:r>
          </w:p>
          <w:p w:rsidR="007F278B" w:rsidRPr="000D5E4D" w:rsidRDefault="007F278B" w:rsidP="000D5E4D">
            <w:pPr>
              <w:jc w:val="both"/>
              <w:rPr>
                <w:rFonts w:ascii="Arial Narrow" w:hAnsi="Arial Narrow"/>
              </w:rPr>
            </w:pPr>
            <w:r w:rsidRPr="000D5E4D">
              <w:rPr>
                <w:rFonts w:ascii="Arial Narrow" w:hAnsi="Arial Narrow"/>
                <w:b/>
                <w:bCs/>
                <w:color w:val="000000"/>
              </w:rPr>
              <w:t>Чертить</w:t>
            </w:r>
            <w:r w:rsidRPr="000D5E4D">
              <w:rPr>
                <w:rFonts w:ascii="Arial Narrow" w:hAnsi="Arial Narrow"/>
              </w:rPr>
              <w:t> </w:t>
            </w:r>
            <w:r w:rsidRPr="000D5E4D">
              <w:rPr>
                <w:rFonts w:ascii="Arial Narrow" w:hAnsi="Arial Narrow"/>
                <w:color w:val="000000"/>
              </w:rPr>
              <w:t>отрезки заданной длины (в сантиметрах).</w:t>
            </w:r>
            <w:r w:rsidRPr="000D5E4D">
              <w:rPr>
                <w:rFonts w:ascii="Arial Narrow" w:hAnsi="Arial Narrow"/>
                <w:color w:val="000000"/>
              </w:rPr>
              <w:br/>
            </w:r>
            <w:r w:rsidRPr="000D5E4D">
              <w:rPr>
                <w:rFonts w:ascii="Arial Narrow" w:hAnsi="Arial Narrow"/>
                <w:b/>
                <w:bCs/>
                <w:color w:val="000000"/>
              </w:rPr>
              <w:t>Работать</w:t>
            </w:r>
            <w:r w:rsidRPr="000D5E4D">
              <w:rPr>
                <w:rFonts w:ascii="Arial Narrow" w:hAnsi="Arial Narrow"/>
                <w:color w:val="000000"/>
              </w:rPr>
              <w:t> (по рисунку) на простейшей</w:t>
            </w:r>
            <w:r w:rsidRPr="000D5E4D">
              <w:rPr>
                <w:rFonts w:ascii="Arial Narrow" w:hAnsi="Arial Narrow"/>
                <w:i/>
                <w:iCs/>
                <w:color w:val="000000"/>
              </w:rPr>
              <w:t>вычислительной машине.</w:t>
            </w:r>
          </w:p>
          <w:p w:rsidR="007F278B" w:rsidRPr="000D5E4D" w:rsidRDefault="007F278B" w:rsidP="000D5E4D">
            <w:pPr>
              <w:jc w:val="both"/>
              <w:rPr>
                <w:rFonts w:ascii="Arial Narrow" w:hAnsi="Arial Narrow"/>
              </w:rPr>
            </w:pPr>
            <w:r w:rsidRPr="000D5E4D">
              <w:rPr>
                <w:rFonts w:ascii="Arial Narrow" w:hAnsi="Arial Narrow"/>
                <w:b/>
                <w:bCs/>
                <w:color w:val="000000"/>
              </w:rPr>
              <w:t> </w:t>
            </w:r>
          </w:p>
          <w:p w:rsidR="007F278B" w:rsidRPr="000D5E4D" w:rsidRDefault="007F278B" w:rsidP="000D5E4D">
            <w:pPr>
              <w:jc w:val="both"/>
              <w:rPr>
                <w:rFonts w:ascii="Arial Narrow" w:hAnsi="Arial Narrow"/>
              </w:rPr>
            </w:pPr>
            <w:r w:rsidRPr="000D5E4D">
              <w:rPr>
                <w:rFonts w:ascii="Arial Narrow" w:hAnsi="Arial Narrow"/>
                <w:b/>
                <w:bCs/>
                <w:color w:val="000000"/>
              </w:rPr>
              <w:t>Выполнять</w:t>
            </w:r>
            <w:r w:rsidRPr="000D5E4D">
              <w:rPr>
                <w:rFonts w:ascii="Arial Narrow" w:hAnsi="Arial Narrow"/>
                <w:color w:val="000000"/>
              </w:rPr>
              <w:t> задания творческого и поискового характера.</w:t>
            </w:r>
          </w:p>
        </w:tc>
      </w:tr>
      <w:tr w:rsidR="007F278B" w:rsidRPr="000D5E4D" w:rsidTr="00F7781D">
        <w:tc>
          <w:tcPr>
            <w:tcW w:w="7939" w:type="dxa"/>
            <w:tcBorders>
              <w:top w:val="nil"/>
              <w:left w:val="single" w:sz="8" w:space="0" w:color="000000"/>
              <w:bottom w:val="single" w:sz="8" w:space="0" w:color="000000"/>
              <w:right w:val="single" w:sz="8" w:space="0" w:color="000000"/>
            </w:tcBorders>
            <w:shd w:val="clear" w:color="auto" w:fill="DAEEF3"/>
            <w:vAlign w:val="center"/>
            <w:hideMark/>
          </w:tcPr>
          <w:p w:rsidR="007F278B" w:rsidRPr="000D5E4D" w:rsidRDefault="007F278B" w:rsidP="000D5E4D">
            <w:pPr>
              <w:jc w:val="both"/>
              <w:rPr>
                <w:rFonts w:ascii="Arial Narrow" w:hAnsi="Arial Narrow"/>
              </w:rPr>
            </w:pPr>
            <w:r w:rsidRPr="000D5E4D">
              <w:rPr>
                <w:rFonts w:ascii="Arial Narrow" w:hAnsi="Arial Narrow"/>
                <w:b/>
                <w:bCs/>
                <w:color w:val="000000"/>
              </w:rPr>
              <w:lastRenderedPageBreak/>
              <w:t>Вторая четверть (28 ч)</w:t>
            </w:r>
          </w:p>
          <w:p w:rsidR="007F278B" w:rsidRPr="000D5E4D" w:rsidRDefault="007F278B" w:rsidP="000D5E4D">
            <w:pPr>
              <w:jc w:val="both"/>
              <w:rPr>
                <w:rFonts w:ascii="Arial Narrow" w:hAnsi="Arial Narrow"/>
              </w:rPr>
            </w:pPr>
            <w:r w:rsidRPr="000D5E4D">
              <w:rPr>
                <w:rFonts w:ascii="Arial Narrow" w:hAnsi="Arial Narrow"/>
                <w:b/>
                <w:bCs/>
                <w:color w:val="000000"/>
              </w:rPr>
              <w:t>Числа от 1 до 10</w:t>
            </w:r>
          </w:p>
          <w:p w:rsidR="007F278B" w:rsidRPr="000D5E4D" w:rsidRDefault="007F278B" w:rsidP="000D5E4D">
            <w:pPr>
              <w:jc w:val="both"/>
              <w:rPr>
                <w:rFonts w:ascii="Arial Narrow" w:hAnsi="Arial Narrow"/>
              </w:rPr>
            </w:pPr>
            <w:r w:rsidRPr="000D5E4D">
              <w:rPr>
                <w:rFonts w:ascii="Arial Narrow" w:hAnsi="Arial Narrow"/>
                <w:b/>
                <w:bCs/>
                <w:color w:val="000000"/>
              </w:rPr>
              <w:t>Сложение и вычитание (28 ч)</w:t>
            </w:r>
          </w:p>
        </w:tc>
        <w:tc>
          <w:tcPr>
            <w:tcW w:w="7087" w:type="dxa"/>
            <w:shd w:val="clear" w:color="auto" w:fill="FFFFFF"/>
            <w:tcMar>
              <w:top w:w="15" w:type="dxa"/>
              <w:left w:w="15" w:type="dxa"/>
              <w:bottom w:w="15" w:type="dxa"/>
              <w:right w:w="15" w:type="dxa"/>
            </w:tcMar>
            <w:vAlign w:val="center"/>
            <w:hideMark/>
          </w:tcPr>
          <w:p w:rsidR="007F278B" w:rsidRPr="000D5E4D" w:rsidRDefault="007F278B" w:rsidP="000D5E4D">
            <w:pPr>
              <w:jc w:val="both"/>
              <w:rPr>
                <w:rFonts w:ascii="Arial Narrow" w:hAnsi="Arial Narrow"/>
              </w:rPr>
            </w:pPr>
          </w:p>
        </w:tc>
      </w:tr>
      <w:tr w:rsidR="007F278B" w:rsidRPr="000D5E4D" w:rsidTr="00F7781D">
        <w:tc>
          <w:tcPr>
            <w:tcW w:w="7939" w:type="dxa"/>
            <w:tcBorders>
              <w:top w:val="nil"/>
              <w:left w:val="single" w:sz="8" w:space="0" w:color="000000"/>
              <w:bottom w:val="single" w:sz="8" w:space="0" w:color="000000"/>
              <w:right w:val="single" w:sz="8" w:space="0" w:color="000000"/>
            </w:tcBorders>
            <w:shd w:val="clear" w:color="auto" w:fill="auto"/>
            <w:vAlign w:val="center"/>
            <w:hideMark/>
          </w:tcPr>
          <w:p w:rsidR="007F278B" w:rsidRPr="000D5E4D" w:rsidRDefault="007F278B" w:rsidP="000D5E4D">
            <w:pPr>
              <w:jc w:val="both"/>
              <w:rPr>
                <w:rFonts w:ascii="Arial Narrow" w:hAnsi="Arial Narrow"/>
              </w:rPr>
            </w:pPr>
            <w:r w:rsidRPr="000D5E4D">
              <w:rPr>
                <w:rFonts w:ascii="Arial Narrow" w:hAnsi="Arial Narrow"/>
                <w:b/>
                <w:bCs/>
                <w:color w:val="000000"/>
              </w:rPr>
              <w:t>Сложение и вычитание вида:</w:t>
            </w:r>
            <w:r w:rsidRPr="000D5E4D">
              <w:rPr>
                <w:rFonts w:ascii="Arial Narrow" w:hAnsi="Arial Narrow"/>
                <w:color w:val="000000"/>
              </w:rPr>
              <w:t> </w:t>
            </w:r>
            <w:r w:rsidRPr="000D5E4D">
              <w:rPr>
                <w:rFonts w:ascii="Arial Narrow" w:hAnsi="Arial Narrow"/>
                <w:b/>
                <w:bCs/>
                <w:color w:val="000000"/>
              </w:rPr>
              <w:t>±</w:t>
            </w:r>
            <w:r w:rsidRPr="000D5E4D">
              <w:rPr>
                <w:rFonts w:ascii="Arial Narrow" w:hAnsi="Arial Narrow"/>
                <w:color w:val="000000"/>
              </w:rPr>
              <w:t> </w:t>
            </w:r>
            <w:r w:rsidRPr="000D5E4D">
              <w:rPr>
                <w:rFonts w:ascii="Arial Narrow" w:hAnsi="Arial Narrow"/>
                <w:b/>
                <w:bCs/>
                <w:color w:val="000000"/>
              </w:rPr>
              <w:t>1, ±</w:t>
            </w:r>
            <w:r w:rsidRPr="000D5E4D">
              <w:rPr>
                <w:rFonts w:ascii="Arial Narrow" w:hAnsi="Arial Narrow"/>
                <w:color w:val="000000"/>
              </w:rPr>
              <w:t> </w:t>
            </w:r>
            <w:r w:rsidRPr="000D5E4D">
              <w:rPr>
                <w:rFonts w:ascii="Arial Narrow" w:hAnsi="Arial Narrow"/>
                <w:b/>
                <w:bCs/>
                <w:color w:val="000000"/>
              </w:rPr>
              <w:t>2</w:t>
            </w:r>
            <w:r w:rsidRPr="000D5E4D">
              <w:rPr>
                <w:rFonts w:ascii="Arial Narrow" w:hAnsi="Arial Narrow"/>
                <w:color w:val="000000"/>
              </w:rPr>
              <w:t> </w:t>
            </w:r>
            <w:r w:rsidRPr="000D5E4D">
              <w:rPr>
                <w:rFonts w:ascii="Arial Narrow" w:hAnsi="Arial Narrow"/>
                <w:b/>
                <w:bCs/>
                <w:color w:val="000000"/>
              </w:rPr>
              <w:t>(16 ч)</w:t>
            </w:r>
            <w:r w:rsidRPr="000D5E4D">
              <w:rPr>
                <w:rFonts w:ascii="Arial Narrow" w:hAnsi="Arial Narrow"/>
                <w:color w:val="000000"/>
              </w:rPr>
              <w:t> .</w:t>
            </w:r>
          </w:p>
          <w:p w:rsidR="007F278B" w:rsidRPr="000D5E4D" w:rsidRDefault="007F278B" w:rsidP="000D5E4D">
            <w:pPr>
              <w:jc w:val="both"/>
              <w:rPr>
                <w:rFonts w:ascii="Arial Narrow" w:hAnsi="Arial Narrow"/>
              </w:rPr>
            </w:pPr>
            <w:r w:rsidRPr="000D5E4D">
              <w:rPr>
                <w:rFonts w:ascii="Arial Narrow" w:hAnsi="Arial Narrow"/>
                <w:color w:val="000000"/>
              </w:rPr>
              <w:t>Конкретный смысл и названия действий </w:t>
            </w:r>
            <w:r w:rsidRPr="000D5E4D">
              <w:rPr>
                <w:rFonts w:ascii="Arial Narrow" w:hAnsi="Arial Narrow"/>
                <w:i/>
                <w:iCs/>
                <w:color w:val="000000"/>
              </w:rPr>
              <w:t>сложение </w:t>
            </w:r>
            <w:r w:rsidRPr="000D5E4D">
              <w:rPr>
                <w:rFonts w:ascii="Arial Narrow" w:hAnsi="Arial Narrow"/>
                <w:color w:val="000000"/>
              </w:rPr>
              <w:t>и </w:t>
            </w:r>
            <w:r w:rsidRPr="000D5E4D">
              <w:rPr>
                <w:rFonts w:ascii="Arial Narrow" w:hAnsi="Arial Narrow"/>
                <w:i/>
                <w:iCs/>
                <w:color w:val="000000"/>
              </w:rPr>
              <w:t>вычитание</w:t>
            </w:r>
            <w:r w:rsidRPr="000D5E4D">
              <w:rPr>
                <w:rFonts w:ascii="Arial Narrow" w:hAnsi="Arial Narrow"/>
                <w:color w:val="000000"/>
              </w:rPr>
              <w:t>.</w:t>
            </w:r>
          </w:p>
          <w:p w:rsidR="007F278B" w:rsidRPr="000D5E4D" w:rsidRDefault="007F278B" w:rsidP="000D5E4D">
            <w:pPr>
              <w:jc w:val="both"/>
              <w:rPr>
                <w:rFonts w:ascii="Arial Narrow" w:hAnsi="Arial Narrow"/>
              </w:rPr>
            </w:pPr>
            <w:r w:rsidRPr="000D5E4D">
              <w:rPr>
                <w:rFonts w:ascii="Arial Narrow" w:hAnsi="Arial Narrow"/>
                <w:color w:val="000000"/>
              </w:rPr>
              <w:t>Название чисел при сложении (слагаемые, сумма). Использование этих терминов при чтении записей.</w:t>
            </w:r>
          </w:p>
          <w:p w:rsidR="007F278B" w:rsidRPr="000D5E4D" w:rsidRDefault="007F278B" w:rsidP="000D5E4D">
            <w:pPr>
              <w:jc w:val="both"/>
              <w:rPr>
                <w:rFonts w:ascii="Arial Narrow" w:hAnsi="Arial Narrow"/>
              </w:rPr>
            </w:pPr>
            <w:r w:rsidRPr="000D5E4D">
              <w:rPr>
                <w:rFonts w:ascii="Arial Narrow" w:hAnsi="Arial Narrow"/>
                <w:color w:val="000000"/>
              </w:rPr>
              <w:t>Сложение и вычитание вида: + 1, — 1,   + 2, — 2. Присчитывание и отсчитывание по 1, по 2 </w:t>
            </w:r>
            <w:r w:rsidRPr="000D5E4D">
              <w:rPr>
                <w:rFonts w:ascii="Arial Narrow" w:hAnsi="Arial Narrow"/>
                <w:b/>
                <w:bCs/>
                <w:color w:val="000000"/>
              </w:rPr>
              <w:t>(7 ч)</w:t>
            </w:r>
          </w:p>
          <w:p w:rsidR="007F278B" w:rsidRPr="000D5E4D" w:rsidRDefault="007F278B" w:rsidP="000D5E4D">
            <w:pPr>
              <w:jc w:val="both"/>
              <w:rPr>
                <w:rFonts w:ascii="Arial Narrow" w:hAnsi="Arial Narrow"/>
              </w:rPr>
            </w:pPr>
            <w:r w:rsidRPr="000D5E4D">
              <w:rPr>
                <w:rFonts w:ascii="Arial Narrow" w:hAnsi="Arial Narrow"/>
                <w:color w:val="000000"/>
              </w:rPr>
              <w:t>  Задача (условие, вопрос). Анализ задачи.</w:t>
            </w:r>
          </w:p>
          <w:p w:rsidR="007F278B" w:rsidRPr="000D5E4D" w:rsidRDefault="007F278B" w:rsidP="000D5E4D">
            <w:pPr>
              <w:jc w:val="both"/>
              <w:rPr>
                <w:rFonts w:ascii="Arial Narrow" w:hAnsi="Arial Narrow"/>
              </w:rPr>
            </w:pPr>
            <w:r w:rsidRPr="000D5E4D">
              <w:rPr>
                <w:rFonts w:ascii="Arial Narrow" w:hAnsi="Arial Narrow"/>
                <w:color w:val="000000"/>
              </w:rPr>
              <w:t>Запись решения и ответа задачи.</w:t>
            </w:r>
          </w:p>
          <w:p w:rsidR="007F278B" w:rsidRPr="000D5E4D" w:rsidRDefault="007F278B" w:rsidP="000D5E4D">
            <w:pPr>
              <w:jc w:val="both"/>
              <w:rPr>
                <w:rFonts w:ascii="Arial Narrow" w:hAnsi="Arial Narrow"/>
              </w:rPr>
            </w:pPr>
            <w:r w:rsidRPr="000D5E4D">
              <w:rPr>
                <w:rFonts w:ascii="Arial Narrow" w:hAnsi="Arial Narrow"/>
                <w:color w:val="000000"/>
              </w:rPr>
              <w:t>Задачи, раскрывающие смысл арифметических действий </w:t>
            </w:r>
            <w:r w:rsidRPr="000D5E4D">
              <w:rPr>
                <w:rFonts w:ascii="Arial Narrow" w:hAnsi="Arial Narrow"/>
                <w:i/>
                <w:iCs/>
                <w:color w:val="000000"/>
              </w:rPr>
              <w:t>сложение </w:t>
            </w:r>
            <w:r w:rsidRPr="000D5E4D">
              <w:rPr>
                <w:rFonts w:ascii="Arial Narrow" w:hAnsi="Arial Narrow"/>
                <w:color w:val="000000"/>
              </w:rPr>
              <w:t>и</w:t>
            </w:r>
            <w:r w:rsidRPr="000D5E4D">
              <w:rPr>
                <w:rFonts w:ascii="Arial Narrow" w:hAnsi="Arial Narrow"/>
                <w:i/>
                <w:iCs/>
                <w:color w:val="000000"/>
              </w:rPr>
              <w:t>вычитание.</w:t>
            </w:r>
          </w:p>
          <w:p w:rsidR="007F278B" w:rsidRPr="000D5E4D" w:rsidRDefault="007F278B" w:rsidP="000D5E4D">
            <w:pPr>
              <w:jc w:val="both"/>
              <w:rPr>
                <w:rFonts w:ascii="Arial Narrow" w:hAnsi="Arial Narrow"/>
              </w:rPr>
            </w:pPr>
            <w:r w:rsidRPr="000D5E4D">
              <w:rPr>
                <w:rFonts w:ascii="Arial Narrow" w:hAnsi="Arial Narrow"/>
                <w:color w:val="000000"/>
              </w:rPr>
              <w:t>Составление задач на сложение и вычитание по одному и тому же рисунку, по схематическому рисунку, порешению </w:t>
            </w:r>
            <w:r w:rsidRPr="000D5E4D">
              <w:rPr>
                <w:rFonts w:ascii="Arial Narrow" w:hAnsi="Arial Narrow"/>
                <w:b/>
                <w:bCs/>
                <w:color w:val="000000"/>
              </w:rPr>
              <w:t>(3 ч)</w:t>
            </w:r>
            <w:r w:rsidRPr="000D5E4D">
              <w:rPr>
                <w:rFonts w:ascii="Arial Narrow" w:hAnsi="Arial Narrow"/>
              </w:rPr>
              <w:t> </w:t>
            </w:r>
            <w:r w:rsidRPr="000D5E4D">
              <w:rPr>
                <w:rFonts w:ascii="Arial Narrow" w:hAnsi="Arial Narrow"/>
              </w:rPr>
              <w:br/>
            </w:r>
            <w:r w:rsidRPr="000D5E4D">
              <w:rPr>
                <w:rFonts w:ascii="Arial Narrow" w:hAnsi="Arial Narrow"/>
                <w:color w:val="000000"/>
              </w:rPr>
              <w:t>Решение задач на увеличение (уменьшение) числа на несколько единиц </w:t>
            </w:r>
            <w:r w:rsidRPr="000D5E4D">
              <w:rPr>
                <w:rFonts w:ascii="Arial Narrow" w:hAnsi="Arial Narrow"/>
                <w:b/>
                <w:bCs/>
                <w:color w:val="000000"/>
              </w:rPr>
              <w:t>(3 ч)</w:t>
            </w:r>
          </w:p>
          <w:p w:rsidR="007F278B" w:rsidRPr="000D5E4D" w:rsidRDefault="007F278B" w:rsidP="000D5E4D">
            <w:pPr>
              <w:jc w:val="both"/>
              <w:rPr>
                <w:rFonts w:ascii="Arial Narrow" w:hAnsi="Arial Narrow"/>
              </w:rPr>
            </w:pPr>
            <w:r w:rsidRPr="000D5E4D">
              <w:rPr>
                <w:rFonts w:ascii="Arial Narrow" w:hAnsi="Arial Narrow"/>
                <w:color w:val="000000"/>
              </w:rPr>
              <w:lastRenderedPageBreak/>
              <w:t>Повторение пройденного ( </w:t>
            </w:r>
            <w:r w:rsidRPr="000D5E4D">
              <w:rPr>
                <w:rFonts w:ascii="Arial Narrow" w:hAnsi="Arial Narrow"/>
                <w:b/>
                <w:bCs/>
                <w:color w:val="000000"/>
              </w:rPr>
              <w:t>3 ч)</w:t>
            </w:r>
          </w:p>
          <w:p w:rsidR="007F278B" w:rsidRPr="000D5E4D" w:rsidRDefault="007F278B" w:rsidP="000D5E4D">
            <w:pPr>
              <w:jc w:val="both"/>
              <w:rPr>
                <w:rFonts w:ascii="Arial Narrow" w:hAnsi="Arial Narrow"/>
              </w:rPr>
            </w:pPr>
            <w:r w:rsidRPr="000D5E4D">
              <w:rPr>
                <w:rFonts w:ascii="Arial Narrow" w:hAnsi="Arial Narrow"/>
                <w:color w:val="000000"/>
              </w:rPr>
              <w:t> </w:t>
            </w:r>
            <w:r w:rsidRPr="000D5E4D">
              <w:rPr>
                <w:rFonts w:ascii="Arial Narrow" w:hAnsi="Arial Narrow"/>
                <w:b/>
                <w:bCs/>
                <w:color w:val="000000"/>
              </w:rPr>
              <w:t>Сложение и вычитание вида: ± 3   (12 ч)</w:t>
            </w:r>
          </w:p>
          <w:p w:rsidR="007F278B" w:rsidRPr="000D5E4D" w:rsidRDefault="007F278B" w:rsidP="000D5E4D">
            <w:pPr>
              <w:jc w:val="both"/>
              <w:rPr>
                <w:rFonts w:ascii="Arial Narrow" w:hAnsi="Arial Narrow"/>
              </w:rPr>
            </w:pPr>
            <w:r w:rsidRPr="000D5E4D">
              <w:rPr>
                <w:rFonts w:ascii="Arial Narrow" w:hAnsi="Arial Narrow"/>
                <w:color w:val="000000"/>
              </w:rPr>
              <w:t> Приемы вычислений. Знакомство с простейшей </w:t>
            </w:r>
            <w:r w:rsidRPr="000D5E4D">
              <w:rPr>
                <w:rFonts w:ascii="Arial Narrow" w:hAnsi="Arial Narrow"/>
                <w:i/>
                <w:iCs/>
                <w:color w:val="000000"/>
              </w:rPr>
              <w:t>вычислительной машиной,</w:t>
            </w:r>
            <w:r w:rsidRPr="000D5E4D">
              <w:rPr>
                <w:rFonts w:ascii="Arial Narrow" w:hAnsi="Arial Narrow"/>
                <w:color w:val="000000"/>
              </w:rPr>
              <w:t>которая работает как оператор </w:t>
            </w:r>
            <w:r w:rsidRPr="000D5E4D">
              <w:rPr>
                <w:rFonts w:ascii="Arial Narrow" w:hAnsi="Arial Narrow"/>
                <w:i/>
                <w:iCs/>
                <w:color w:val="000000"/>
              </w:rPr>
              <w:t>, </w:t>
            </w:r>
            <w:r w:rsidRPr="000D5E4D">
              <w:rPr>
                <w:rFonts w:ascii="Arial Narrow" w:hAnsi="Arial Narrow"/>
                <w:color w:val="000000"/>
              </w:rPr>
              <w:t>выполняющий действия </w:t>
            </w:r>
            <w:r w:rsidRPr="000D5E4D">
              <w:rPr>
                <w:rFonts w:ascii="Arial Narrow" w:hAnsi="Arial Narrow"/>
                <w:i/>
                <w:iCs/>
                <w:color w:val="000000"/>
              </w:rPr>
              <w:t>сложение и вычитание. </w:t>
            </w:r>
            <w:r w:rsidRPr="000D5E4D">
              <w:rPr>
                <w:rFonts w:ascii="Arial Narrow" w:hAnsi="Arial Narrow"/>
                <w:b/>
                <w:bCs/>
                <w:color w:val="000000"/>
              </w:rPr>
              <w:t>(5 ч)</w:t>
            </w:r>
            <w:r w:rsidRPr="000D5E4D">
              <w:rPr>
                <w:rFonts w:ascii="Arial Narrow" w:hAnsi="Arial Narrow"/>
                <w:i/>
                <w:iCs/>
                <w:color w:val="000000"/>
              </w:rPr>
              <w:t> </w:t>
            </w:r>
            <w:r w:rsidRPr="000D5E4D">
              <w:rPr>
                <w:rFonts w:ascii="Arial Narrow" w:hAnsi="Arial Narrow"/>
              </w:rPr>
              <w:t> </w:t>
            </w:r>
            <w:r w:rsidRPr="000D5E4D">
              <w:rPr>
                <w:rFonts w:ascii="Arial Narrow" w:hAnsi="Arial Narrow"/>
              </w:rPr>
              <w:br/>
            </w:r>
            <w:r w:rsidRPr="000D5E4D">
              <w:rPr>
                <w:rFonts w:ascii="Arial Narrow" w:hAnsi="Arial Narrow"/>
                <w:color w:val="000000"/>
              </w:rPr>
              <w:t>Текстовая задача: дополнение условия недостающими данными или вопросом, решение задач. </w:t>
            </w:r>
            <w:r w:rsidRPr="000D5E4D">
              <w:rPr>
                <w:rFonts w:ascii="Arial Narrow" w:hAnsi="Arial Narrow"/>
                <w:i/>
                <w:iCs/>
                <w:color w:val="000000"/>
              </w:rPr>
              <w:t>Текстовые задачи с сюжетом, способствующим  формированию уважительного отношения к семейным ценностям.</w:t>
            </w:r>
            <w:hyperlink r:id="rId12" w:anchor="_ftn3" w:tgtFrame="_blank" w:history="1">
              <w:r w:rsidRPr="000D5E4D">
                <w:rPr>
                  <w:rStyle w:val="a4"/>
                  <w:rFonts w:ascii="Arial Narrow" w:hAnsi="Arial Narrow"/>
                  <w:color w:val="339933"/>
                </w:rPr>
                <w:t> </w:t>
              </w:r>
              <w:r w:rsidRPr="000D5E4D">
                <w:rPr>
                  <w:rStyle w:val="a4"/>
                  <w:rFonts w:ascii="Arial Narrow" w:hAnsi="Arial Narrow"/>
                  <w:i/>
                  <w:iCs/>
                </w:rPr>
                <w:t>*</w:t>
              </w:r>
            </w:hyperlink>
          </w:p>
          <w:p w:rsidR="007F278B" w:rsidRPr="000D5E4D" w:rsidRDefault="007F278B" w:rsidP="000D5E4D">
            <w:pPr>
              <w:jc w:val="both"/>
              <w:rPr>
                <w:rFonts w:ascii="Arial Narrow" w:hAnsi="Arial Narrow"/>
              </w:rPr>
            </w:pPr>
            <w:r w:rsidRPr="000D5E4D">
              <w:rPr>
                <w:rFonts w:ascii="Arial Narrow" w:hAnsi="Arial Narrow"/>
                <w:color w:val="000000"/>
              </w:rPr>
              <w:t>Задания творческого и поискового характера. («Странички для любознательных») Использование логических связок «если, то …»   </w:t>
            </w:r>
            <w:r w:rsidRPr="000D5E4D">
              <w:rPr>
                <w:rFonts w:ascii="Arial Narrow" w:hAnsi="Arial Narrow"/>
                <w:b/>
                <w:bCs/>
                <w:color w:val="000000"/>
              </w:rPr>
              <w:t>(4 ч)</w:t>
            </w:r>
          </w:p>
          <w:p w:rsidR="007F278B" w:rsidRPr="000D5E4D" w:rsidRDefault="007F278B" w:rsidP="000D5E4D">
            <w:pPr>
              <w:jc w:val="both"/>
              <w:rPr>
                <w:rFonts w:ascii="Arial Narrow" w:hAnsi="Arial Narrow"/>
              </w:rPr>
            </w:pPr>
            <w:r w:rsidRPr="000D5E4D">
              <w:rPr>
                <w:rFonts w:ascii="Arial Narrow" w:hAnsi="Arial Narrow"/>
                <w:color w:val="000000"/>
              </w:rPr>
              <w:t> Повторение пройденного   /«Что узнали. Чему</w:t>
            </w:r>
          </w:p>
          <w:p w:rsidR="007F278B" w:rsidRPr="000D5E4D" w:rsidRDefault="007F278B" w:rsidP="000D5E4D">
            <w:pPr>
              <w:jc w:val="both"/>
              <w:rPr>
                <w:rFonts w:ascii="Arial Narrow" w:hAnsi="Arial Narrow"/>
              </w:rPr>
            </w:pPr>
            <w:r w:rsidRPr="000D5E4D">
              <w:rPr>
                <w:rFonts w:ascii="Arial Narrow" w:hAnsi="Arial Narrow"/>
                <w:color w:val="000000"/>
              </w:rPr>
              <w:t>научились»/ </w:t>
            </w:r>
            <w:r w:rsidRPr="000D5E4D">
              <w:rPr>
                <w:rFonts w:ascii="Arial Narrow" w:hAnsi="Arial Narrow"/>
                <w:b/>
                <w:bCs/>
                <w:color w:val="000000"/>
              </w:rPr>
              <w:t>(2 ч)</w:t>
            </w:r>
            <w:r w:rsidRPr="000D5E4D">
              <w:rPr>
                <w:rFonts w:ascii="Arial Narrow" w:hAnsi="Arial Narrow"/>
                <w:b/>
                <w:bCs/>
                <w:color w:val="000000"/>
              </w:rPr>
              <w:br/>
            </w:r>
            <w:r w:rsidRPr="000D5E4D">
              <w:rPr>
                <w:rFonts w:ascii="Arial Narrow" w:hAnsi="Arial Narrow"/>
                <w:color w:val="000000"/>
              </w:rPr>
              <w:t>Проверочная работа /«Проверим себя и оценим свои достижения» (тестовая форма)./ Анализ результатов </w:t>
            </w:r>
            <w:r w:rsidRPr="000D5E4D">
              <w:rPr>
                <w:rFonts w:ascii="Arial Narrow" w:hAnsi="Arial Narrow"/>
                <w:b/>
                <w:bCs/>
                <w:color w:val="000000"/>
              </w:rPr>
              <w:t>(1 ч)</w:t>
            </w:r>
          </w:p>
        </w:tc>
        <w:tc>
          <w:tcPr>
            <w:tcW w:w="7087" w:type="dxa"/>
            <w:tcBorders>
              <w:top w:val="nil"/>
              <w:left w:val="nil"/>
              <w:bottom w:val="single" w:sz="8" w:space="0" w:color="000000"/>
              <w:right w:val="single" w:sz="8" w:space="0" w:color="000000"/>
            </w:tcBorders>
            <w:shd w:val="clear" w:color="auto" w:fill="auto"/>
            <w:vAlign w:val="center"/>
            <w:hideMark/>
          </w:tcPr>
          <w:p w:rsidR="007F278B" w:rsidRPr="000D5E4D" w:rsidRDefault="007F278B" w:rsidP="000D5E4D">
            <w:pPr>
              <w:jc w:val="both"/>
              <w:rPr>
                <w:rFonts w:ascii="Arial Narrow" w:hAnsi="Arial Narrow"/>
              </w:rPr>
            </w:pPr>
            <w:r w:rsidRPr="000D5E4D">
              <w:rPr>
                <w:rFonts w:ascii="Arial Narrow" w:hAnsi="Arial Narrow"/>
                <w:b/>
                <w:bCs/>
                <w:color w:val="000000"/>
              </w:rPr>
              <w:lastRenderedPageBreak/>
              <w:t> Моделировать</w:t>
            </w:r>
            <w:r w:rsidRPr="000D5E4D">
              <w:rPr>
                <w:rFonts w:ascii="Arial Narrow" w:hAnsi="Arial Narrow"/>
                <w:color w:val="000000"/>
              </w:rPr>
              <w:t> действия </w:t>
            </w:r>
            <w:r w:rsidRPr="000D5E4D">
              <w:rPr>
                <w:rFonts w:ascii="Arial Narrow" w:hAnsi="Arial Narrow"/>
                <w:i/>
                <w:iCs/>
                <w:color w:val="000000"/>
              </w:rPr>
              <w:t>сложение </w:t>
            </w:r>
            <w:r w:rsidRPr="000D5E4D">
              <w:rPr>
                <w:rFonts w:ascii="Arial Narrow" w:hAnsi="Arial Narrow"/>
                <w:color w:val="000000"/>
              </w:rPr>
              <w:t>и</w:t>
            </w:r>
            <w:r w:rsidRPr="000D5E4D">
              <w:rPr>
                <w:rFonts w:ascii="Arial Narrow" w:hAnsi="Arial Narrow"/>
                <w:i/>
                <w:iCs/>
                <w:color w:val="000000"/>
              </w:rPr>
              <w:t>вычитание </w:t>
            </w:r>
            <w:r w:rsidRPr="000D5E4D">
              <w:rPr>
                <w:rFonts w:ascii="Arial Narrow" w:hAnsi="Arial Narrow"/>
                <w:color w:val="000000"/>
              </w:rPr>
              <w:t>с помощью предметов (разрезного материала), рисунков;</w:t>
            </w:r>
            <w:r w:rsidRPr="000D5E4D">
              <w:rPr>
                <w:rFonts w:ascii="Arial Narrow" w:hAnsi="Arial Narrow"/>
                <w:b/>
                <w:bCs/>
                <w:color w:val="000000"/>
              </w:rPr>
              <w:t>составлять</w:t>
            </w:r>
            <w:r w:rsidRPr="000D5E4D">
              <w:rPr>
                <w:rFonts w:ascii="Arial Narrow" w:hAnsi="Arial Narrow"/>
                <w:color w:val="000000"/>
              </w:rPr>
              <w:t> по рисункам схемы арифметических действий </w:t>
            </w:r>
            <w:r w:rsidRPr="000D5E4D">
              <w:rPr>
                <w:rFonts w:ascii="Arial Narrow" w:hAnsi="Arial Narrow"/>
                <w:i/>
                <w:iCs/>
                <w:color w:val="000000"/>
              </w:rPr>
              <w:t>сложение и вычитание, </w:t>
            </w:r>
            <w:r w:rsidRPr="000D5E4D">
              <w:rPr>
                <w:rFonts w:ascii="Arial Narrow" w:hAnsi="Arial Narrow"/>
                <w:b/>
                <w:bCs/>
                <w:color w:val="000000"/>
              </w:rPr>
              <w:t>записывать</w:t>
            </w:r>
            <w:r w:rsidRPr="000D5E4D">
              <w:rPr>
                <w:rFonts w:ascii="Arial Narrow" w:hAnsi="Arial Narrow"/>
                <w:color w:val="000000"/>
              </w:rPr>
              <w:t> по ним числовы</w:t>
            </w:r>
            <w:r w:rsidRPr="000D5E4D">
              <w:rPr>
                <w:rFonts w:ascii="Arial Narrow" w:hAnsi="Arial Narrow"/>
                <w:i/>
                <w:iCs/>
                <w:color w:val="000000"/>
              </w:rPr>
              <w:t>е равенства.</w:t>
            </w:r>
          </w:p>
          <w:p w:rsidR="007F278B" w:rsidRPr="000D5E4D" w:rsidRDefault="007F278B" w:rsidP="000D5E4D">
            <w:pPr>
              <w:jc w:val="both"/>
              <w:rPr>
                <w:rFonts w:ascii="Arial Narrow" w:hAnsi="Arial Narrow"/>
              </w:rPr>
            </w:pPr>
            <w:r w:rsidRPr="000D5E4D">
              <w:rPr>
                <w:rFonts w:ascii="Arial Narrow" w:hAnsi="Arial Narrow"/>
                <w:b/>
                <w:bCs/>
                <w:color w:val="000000"/>
              </w:rPr>
              <w:t>Читать</w:t>
            </w:r>
            <w:r w:rsidRPr="000D5E4D">
              <w:rPr>
                <w:rFonts w:ascii="Arial Narrow" w:hAnsi="Arial Narrow"/>
                <w:color w:val="000000"/>
              </w:rPr>
              <w:t> равенства, используя математическую терминологию (слагаемые, сумма)</w:t>
            </w:r>
          </w:p>
          <w:p w:rsidR="007F278B" w:rsidRPr="000D5E4D" w:rsidRDefault="007F278B" w:rsidP="000D5E4D">
            <w:pPr>
              <w:jc w:val="both"/>
              <w:rPr>
                <w:rFonts w:ascii="Arial Narrow" w:hAnsi="Arial Narrow"/>
              </w:rPr>
            </w:pPr>
            <w:r w:rsidRPr="000D5E4D">
              <w:rPr>
                <w:rFonts w:ascii="Arial Narrow" w:hAnsi="Arial Narrow"/>
                <w:b/>
                <w:bCs/>
                <w:color w:val="000000"/>
              </w:rPr>
              <w:t>Выполнять</w:t>
            </w:r>
            <w:r w:rsidRPr="000D5E4D">
              <w:rPr>
                <w:rFonts w:ascii="Arial Narrow" w:hAnsi="Arial Narrow"/>
                <w:color w:val="000000"/>
              </w:rPr>
              <w:t> сложение и вычитание вида: ±1, ± 2,</w:t>
            </w:r>
          </w:p>
          <w:p w:rsidR="007F278B" w:rsidRPr="000D5E4D" w:rsidRDefault="007F278B" w:rsidP="000D5E4D">
            <w:pPr>
              <w:jc w:val="both"/>
              <w:rPr>
                <w:rFonts w:ascii="Arial Narrow" w:hAnsi="Arial Narrow"/>
              </w:rPr>
            </w:pPr>
            <w:r w:rsidRPr="000D5E4D">
              <w:rPr>
                <w:rFonts w:ascii="Arial Narrow" w:hAnsi="Arial Narrow"/>
                <w:color w:val="000000"/>
              </w:rPr>
              <w:t>± 3 в пределах 10.</w:t>
            </w:r>
          </w:p>
          <w:p w:rsidR="007F278B" w:rsidRPr="000D5E4D" w:rsidRDefault="007F278B" w:rsidP="000D5E4D">
            <w:pPr>
              <w:jc w:val="both"/>
              <w:rPr>
                <w:rFonts w:ascii="Arial Narrow" w:hAnsi="Arial Narrow"/>
              </w:rPr>
            </w:pPr>
            <w:r w:rsidRPr="000D5E4D">
              <w:rPr>
                <w:rFonts w:ascii="Arial Narrow" w:hAnsi="Arial Narrow"/>
                <w:b/>
                <w:bCs/>
                <w:color w:val="000000"/>
              </w:rPr>
              <w:t>Присчитывать</w:t>
            </w:r>
            <w:r w:rsidRPr="000D5E4D">
              <w:rPr>
                <w:rFonts w:ascii="Arial Narrow" w:hAnsi="Arial Narrow"/>
                <w:color w:val="000000"/>
              </w:rPr>
              <w:t> и </w:t>
            </w:r>
            <w:r w:rsidRPr="000D5E4D">
              <w:rPr>
                <w:rFonts w:ascii="Arial Narrow" w:hAnsi="Arial Narrow"/>
                <w:b/>
                <w:bCs/>
                <w:color w:val="000000"/>
              </w:rPr>
              <w:t>отсчитывать</w:t>
            </w:r>
            <w:r w:rsidRPr="000D5E4D">
              <w:rPr>
                <w:rFonts w:ascii="Arial Narrow" w:hAnsi="Arial Narrow"/>
                <w:color w:val="000000"/>
              </w:rPr>
              <w:t> по 2, по 3.</w:t>
            </w:r>
          </w:p>
          <w:p w:rsidR="007F278B" w:rsidRPr="000D5E4D" w:rsidRDefault="007F278B" w:rsidP="000D5E4D">
            <w:pPr>
              <w:jc w:val="both"/>
              <w:rPr>
                <w:rFonts w:ascii="Arial Narrow" w:hAnsi="Arial Narrow"/>
              </w:rPr>
            </w:pPr>
            <w:r w:rsidRPr="000D5E4D">
              <w:rPr>
                <w:rFonts w:ascii="Arial Narrow" w:hAnsi="Arial Narrow"/>
                <w:b/>
                <w:bCs/>
                <w:color w:val="000000"/>
              </w:rPr>
              <w:t>Работать</w:t>
            </w:r>
            <w:r w:rsidRPr="000D5E4D">
              <w:rPr>
                <w:rFonts w:ascii="Arial Narrow" w:hAnsi="Arial Narrow"/>
                <w:color w:val="000000"/>
              </w:rPr>
              <w:t> на простейшей </w:t>
            </w:r>
            <w:r w:rsidRPr="000D5E4D">
              <w:rPr>
                <w:rFonts w:ascii="Arial Narrow" w:hAnsi="Arial Narrow"/>
                <w:i/>
                <w:iCs/>
                <w:color w:val="000000"/>
              </w:rPr>
              <w:t>вычислительной машине,</w:t>
            </w:r>
          </w:p>
          <w:p w:rsidR="007F278B" w:rsidRPr="000D5E4D" w:rsidRDefault="007F278B" w:rsidP="000D5E4D">
            <w:pPr>
              <w:jc w:val="both"/>
              <w:rPr>
                <w:rFonts w:ascii="Arial Narrow" w:hAnsi="Arial Narrow"/>
              </w:rPr>
            </w:pPr>
            <w:r w:rsidRPr="000D5E4D">
              <w:rPr>
                <w:rFonts w:ascii="Arial Narrow" w:hAnsi="Arial Narrow"/>
                <w:color w:val="000000"/>
              </w:rPr>
              <w:t>используя ее рисунок.</w:t>
            </w:r>
            <w:r w:rsidRPr="000D5E4D">
              <w:rPr>
                <w:rFonts w:ascii="Arial Narrow" w:hAnsi="Arial Narrow"/>
                <w:color w:val="000000"/>
              </w:rPr>
              <w:br/>
            </w:r>
            <w:r w:rsidRPr="000D5E4D">
              <w:rPr>
                <w:rFonts w:ascii="Arial Narrow" w:hAnsi="Arial Narrow"/>
                <w:b/>
                <w:bCs/>
                <w:color w:val="000000"/>
              </w:rPr>
              <w:t>Работать </w:t>
            </w:r>
            <w:r w:rsidRPr="000D5E4D">
              <w:rPr>
                <w:rFonts w:ascii="Arial Narrow" w:hAnsi="Arial Narrow"/>
                <w:color w:val="000000"/>
              </w:rPr>
              <w:t xml:space="preserve">в паре при проведении математических игр («Домино с </w:t>
            </w:r>
            <w:r w:rsidRPr="000D5E4D">
              <w:rPr>
                <w:rFonts w:ascii="Arial Narrow" w:hAnsi="Arial Narrow"/>
                <w:color w:val="000000"/>
              </w:rPr>
              <w:lastRenderedPageBreak/>
              <w:t>картинками», «Лесенка», «Круговые примеры»).</w:t>
            </w:r>
          </w:p>
          <w:p w:rsidR="007F278B" w:rsidRPr="000D5E4D" w:rsidRDefault="007F278B" w:rsidP="000D5E4D">
            <w:pPr>
              <w:jc w:val="both"/>
              <w:rPr>
                <w:rFonts w:ascii="Arial Narrow" w:hAnsi="Arial Narrow"/>
              </w:rPr>
            </w:pPr>
            <w:r w:rsidRPr="000D5E4D">
              <w:rPr>
                <w:rFonts w:ascii="Arial Narrow" w:hAnsi="Arial Narrow"/>
                <w:b/>
                <w:bCs/>
                <w:color w:val="000000"/>
              </w:rPr>
              <w:t>Выделять</w:t>
            </w:r>
            <w:r w:rsidRPr="000D5E4D">
              <w:rPr>
                <w:rFonts w:ascii="Arial Narrow" w:hAnsi="Arial Narrow"/>
                <w:color w:val="000000"/>
              </w:rPr>
              <w:t> задачи из предложенных текстов.</w:t>
            </w:r>
          </w:p>
          <w:p w:rsidR="007F278B" w:rsidRPr="000D5E4D" w:rsidRDefault="007F278B" w:rsidP="000D5E4D">
            <w:pPr>
              <w:jc w:val="both"/>
              <w:rPr>
                <w:rFonts w:ascii="Arial Narrow" w:hAnsi="Arial Narrow"/>
              </w:rPr>
            </w:pPr>
            <w:r w:rsidRPr="000D5E4D">
              <w:rPr>
                <w:rFonts w:ascii="Arial Narrow" w:hAnsi="Arial Narrow"/>
                <w:b/>
                <w:bCs/>
                <w:color w:val="000000"/>
              </w:rPr>
              <w:t>Моделировать</w:t>
            </w:r>
            <w:r w:rsidRPr="000D5E4D">
              <w:rPr>
                <w:rFonts w:ascii="Arial Narrow" w:hAnsi="Arial Narrow"/>
              </w:rPr>
              <w:t> </w:t>
            </w:r>
            <w:r w:rsidRPr="000D5E4D">
              <w:rPr>
                <w:rFonts w:ascii="Arial Narrow" w:hAnsi="Arial Narrow"/>
                <w:color w:val="000000"/>
              </w:rPr>
              <w:t>и </w:t>
            </w:r>
            <w:r w:rsidRPr="000D5E4D">
              <w:rPr>
                <w:rFonts w:ascii="Arial Narrow" w:hAnsi="Arial Narrow"/>
                <w:b/>
                <w:bCs/>
                <w:color w:val="000000"/>
              </w:rPr>
              <w:t>решать</w:t>
            </w:r>
            <w:r w:rsidRPr="000D5E4D">
              <w:rPr>
                <w:rFonts w:ascii="Arial Narrow" w:hAnsi="Arial Narrow"/>
                <w:color w:val="000000"/>
              </w:rPr>
              <w:t> задачи, раскрывающие смысл действий </w:t>
            </w:r>
            <w:r w:rsidRPr="000D5E4D">
              <w:rPr>
                <w:rFonts w:ascii="Arial Narrow" w:hAnsi="Arial Narrow"/>
                <w:i/>
                <w:iCs/>
                <w:color w:val="000000"/>
              </w:rPr>
              <w:t>сложение и вычитание; </w:t>
            </w:r>
            <w:r w:rsidRPr="000D5E4D">
              <w:rPr>
                <w:rFonts w:ascii="Arial Narrow" w:hAnsi="Arial Narrow"/>
                <w:color w:val="000000"/>
              </w:rPr>
              <w:t>задачи в одно действие на увеличение (уменьшение) числа на несколько единиц.</w:t>
            </w:r>
            <w:r w:rsidRPr="000D5E4D">
              <w:rPr>
                <w:rFonts w:ascii="Arial Narrow" w:hAnsi="Arial Narrow"/>
                <w:color w:val="000000"/>
              </w:rPr>
              <w:br/>
            </w:r>
            <w:r w:rsidRPr="000D5E4D">
              <w:rPr>
                <w:rFonts w:ascii="Arial Narrow" w:hAnsi="Arial Narrow"/>
                <w:b/>
                <w:bCs/>
                <w:color w:val="000000"/>
              </w:rPr>
              <w:t>Объяснять</w:t>
            </w:r>
            <w:r w:rsidRPr="000D5E4D">
              <w:rPr>
                <w:rFonts w:ascii="Arial Narrow" w:hAnsi="Arial Narrow"/>
                <w:color w:val="000000"/>
              </w:rPr>
              <w:t> и </w:t>
            </w:r>
            <w:r w:rsidRPr="000D5E4D">
              <w:rPr>
                <w:rFonts w:ascii="Arial Narrow" w:hAnsi="Arial Narrow"/>
                <w:b/>
                <w:bCs/>
                <w:color w:val="000000"/>
              </w:rPr>
              <w:t>обосновывать</w:t>
            </w:r>
            <w:r w:rsidRPr="000D5E4D">
              <w:rPr>
                <w:rFonts w:ascii="Arial Narrow" w:hAnsi="Arial Narrow"/>
                <w:color w:val="000000"/>
              </w:rPr>
              <w:t> действие, выбранное для решения задачи.</w:t>
            </w:r>
          </w:p>
          <w:p w:rsidR="007F278B" w:rsidRPr="000D5E4D" w:rsidRDefault="007F278B" w:rsidP="000D5E4D">
            <w:pPr>
              <w:jc w:val="both"/>
              <w:rPr>
                <w:rFonts w:ascii="Arial Narrow" w:hAnsi="Arial Narrow"/>
              </w:rPr>
            </w:pPr>
            <w:r w:rsidRPr="000D5E4D">
              <w:rPr>
                <w:rFonts w:ascii="Arial Narrow" w:hAnsi="Arial Narrow"/>
                <w:b/>
                <w:bCs/>
                <w:color w:val="000000"/>
              </w:rPr>
              <w:t>Дополнять</w:t>
            </w:r>
            <w:r w:rsidRPr="000D5E4D">
              <w:rPr>
                <w:rFonts w:ascii="Arial Narrow" w:hAnsi="Arial Narrow"/>
                <w:color w:val="000000"/>
              </w:rPr>
              <w:t> условие задачи недостающим данным или вопросом.</w:t>
            </w:r>
          </w:p>
          <w:p w:rsidR="007F278B" w:rsidRPr="000D5E4D" w:rsidRDefault="007F278B" w:rsidP="000D5E4D">
            <w:pPr>
              <w:jc w:val="both"/>
              <w:rPr>
                <w:rFonts w:ascii="Arial Narrow" w:hAnsi="Arial Narrow"/>
              </w:rPr>
            </w:pPr>
            <w:r w:rsidRPr="000D5E4D">
              <w:rPr>
                <w:rFonts w:ascii="Arial Narrow" w:hAnsi="Arial Narrow"/>
                <w:color w:val="000000"/>
              </w:rPr>
              <w:t> </w:t>
            </w:r>
            <w:r w:rsidRPr="000D5E4D">
              <w:rPr>
                <w:rFonts w:ascii="Arial Narrow" w:hAnsi="Arial Narrow"/>
                <w:b/>
                <w:bCs/>
                <w:color w:val="000000"/>
              </w:rPr>
              <w:t>  </w:t>
            </w:r>
          </w:p>
          <w:p w:rsidR="007F278B" w:rsidRPr="000D5E4D" w:rsidRDefault="007F278B" w:rsidP="000D5E4D">
            <w:pPr>
              <w:jc w:val="both"/>
              <w:rPr>
                <w:rFonts w:ascii="Arial Narrow" w:hAnsi="Arial Narrow"/>
              </w:rPr>
            </w:pPr>
            <w:r w:rsidRPr="000D5E4D">
              <w:rPr>
                <w:rFonts w:ascii="Arial Narrow" w:hAnsi="Arial Narrow"/>
                <w:b/>
                <w:bCs/>
                <w:color w:val="000000"/>
              </w:rPr>
              <w:t>   </w:t>
            </w:r>
          </w:p>
          <w:p w:rsidR="007F278B" w:rsidRPr="000D5E4D" w:rsidRDefault="007F278B" w:rsidP="000D5E4D">
            <w:pPr>
              <w:jc w:val="both"/>
              <w:rPr>
                <w:rFonts w:ascii="Arial Narrow" w:hAnsi="Arial Narrow"/>
              </w:rPr>
            </w:pPr>
            <w:r w:rsidRPr="000D5E4D">
              <w:rPr>
                <w:rFonts w:ascii="Arial Narrow" w:hAnsi="Arial Narrow"/>
                <w:b/>
                <w:bCs/>
                <w:color w:val="000000"/>
              </w:rPr>
              <w:t> </w:t>
            </w:r>
          </w:p>
          <w:p w:rsidR="007F278B" w:rsidRPr="000D5E4D" w:rsidRDefault="007F278B" w:rsidP="000D5E4D">
            <w:pPr>
              <w:jc w:val="both"/>
              <w:rPr>
                <w:rFonts w:ascii="Arial Narrow" w:hAnsi="Arial Narrow"/>
              </w:rPr>
            </w:pPr>
            <w:r w:rsidRPr="000D5E4D">
              <w:rPr>
                <w:rFonts w:ascii="Arial Narrow" w:hAnsi="Arial Narrow"/>
                <w:b/>
                <w:bCs/>
                <w:color w:val="000000"/>
              </w:rPr>
              <w:t>Выполнять</w:t>
            </w:r>
            <w:r w:rsidRPr="000D5E4D">
              <w:rPr>
                <w:rFonts w:ascii="Arial Narrow" w:hAnsi="Arial Narrow"/>
                <w:color w:val="000000"/>
              </w:rPr>
              <w:t> задания поискового характера, применяя знания в измененных условиях.</w:t>
            </w:r>
          </w:p>
          <w:p w:rsidR="007F278B" w:rsidRPr="000D5E4D" w:rsidRDefault="007F278B" w:rsidP="000D5E4D">
            <w:pPr>
              <w:jc w:val="both"/>
              <w:rPr>
                <w:rFonts w:ascii="Arial Narrow" w:hAnsi="Arial Narrow"/>
              </w:rPr>
            </w:pPr>
            <w:r w:rsidRPr="000D5E4D">
              <w:rPr>
                <w:rFonts w:ascii="Arial Narrow" w:hAnsi="Arial Narrow"/>
                <w:color w:val="000000"/>
              </w:rPr>
              <w:t> </w:t>
            </w:r>
          </w:p>
          <w:p w:rsidR="007F278B" w:rsidRPr="000D5E4D" w:rsidRDefault="007F278B" w:rsidP="000D5E4D">
            <w:pPr>
              <w:jc w:val="both"/>
              <w:rPr>
                <w:rFonts w:ascii="Arial Narrow" w:hAnsi="Arial Narrow"/>
              </w:rPr>
            </w:pPr>
            <w:r w:rsidRPr="000D5E4D">
              <w:rPr>
                <w:rFonts w:ascii="Arial Narrow" w:hAnsi="Arial Narrow"/>
                <w:color w:val="000000"/>
              </w:rPr>
              <w:t>    </w:t>
            </w:r>
            <w:r w:rsidRPr="000D5E4D">
              <w:rPr>
                <w:rFonts w:ascii="Arial Narrow" w:hAnsi="Arial Narrow"/>
                <w:b/>
                <w:bCs/>
                <w:color w:val="000000"/>
              </w:rPr>
              <w:t>Контролировать</w:t>
            </w:r>
            <w:r w:rsidRPr="000D5E4D">
              <w:rPr>
                <w:rFonts w:ascii="Arial Narrow" w:hAnsi="Arial Narrow"/>
                <w:color w:val="000000"/>
              </w:rPr>
              <w:t> и </w:t>
            </w:r>
            <w:r w:rsidRPr="000D5E4D">
              <w:rPr>
                <w:rFonts w:ascii="Arial Narrow" w:hAnsi="Arial Narrow"/>
                <w:b/>
                <w:bCs/>
                <w:color w:val="000000"/>
              </w:rPr>
              <w:t>оценивать </w:t>
            </w:r>
            <w:r w:rsidRPr="000D5E4D">
              <w:rPr>
                <w:rFonts w:ascii="Arial Narrow" w:hAnsi="Arial Narrow"/>
                <w:color w:val="000000"/>
              </w:rPr>
              <w:t>свою работу.</w:t>
            </w:r>
          </w:p>
        </w:tc>
      </w:tr>
      <w:tr w:rsidR="007F278B" w:rsidRPr="000D5E4D" w:rsidTr="00F7781D">
        <w:tc>
          <w:tcPr>
            <w:tcW w:w="7939" w:type="dxa"/>
            <w:tcBorders>
              <w:top w:val="nil"/>
              <w:left w:val="single" w:sz="8" w:space="0" w:color="000000"/>
              <w:bottom w:val="single" w:sz="8" w:space="0" w:color="000000"/>
              <w:right w:val="single" w:sz="8" w:space="0" w:color="000000"/>
            </w:tcBorders>
            <w:shd w:val="clear" w:color="auto" w:fill="DAEEF3"/>
            <w:vAlign w:val="center"/>
            <w:hideMark/>
          </w:tcPr>
          <w:p w:rsidR="007F278B" w:rsidRPr="000D5E4D" w:rsidRDefault="007F278B" w:rsidP="000D5E4D">
            <w:pPr>
              <w:jc w:val="both"/>
              <w:rPr>
                <w:rFonts w:ascii="Arial Narrow" w:hAnsi="Arial Narrow"/>
              </w:rPr>
            </w:pPr>
            <w:r w:rsidRPr="000D5E4D">
              <w:rPr>
                <w:rFonts w:ascii="Arial Narrow" w:hAnsi="Arial Narrow"/>
                <w:b/>
                <w:bCs/>
                <w:color w:val="000000"/>
              </w:rPr>
              <w:lastRenderedPageBreak/>
              <w:t>Третья четверть (40 ч)</w:t>
            </w:r>
          </w:p>
          <w:p w:rsidR="007F278B" w:rsidRPr="000D5E4D" w:rsidRDefault="007F278B" w:rsidP="000D5E4D">
            <w:pPr>
              <w:jc w:val="both"/>
              <w:rPr>
                <w:rFonts w:ascii="Arial Narrow" w:hAnsi="Arial Narrow"/>
              </w:rPr>
            </w:pPr>
            <w:r w:rsidRPr="000D5E4D">
              <w:rPr>
                <w:rFonts w:ascii="Arial Narrow" w:hAnsi="Arial Narrow"/>
                <w:b/>
                <w:bCs/>
                <w:color w:val="000000"/>
              </w:rPr>
              <w:t>Числа от 1 до 10</w:t>
            </w:r>
          </w:p>
          <w:p w:rsidR="007F278B" w:rsidRPr="000D5E4D" w:rsidRDefault="007F278B" w:rsidP="000D5E4D">
            <w:pPr>
              <w:jc w:val="both"/>
              <w:rPr>
                <w:rFonts w:ascii="Arial Narrow" w:hAnsi="Arial Narrow"/>
              </w:rPr>
            </w:pPr>
            <w:r w:rsidRPr="000D5E4D">
              <w:rPr>
                <w:rFonts w:ascii="Arial Narrow" w:hAnsi="Arial Narrow"/>
                <w:b/>
                <w:bCs/>
                <w:color w:val="000000"/>
              </w:rPr>
              <w:t>Сложение и вычитание (продолжение) (28 ч)</w:t>
            </w:r>
          </w:p>
        </w:tc>
        <w:tc>
          <w:tcPr>
            <w:tcW w:w="7087" w:type="dxa"/>
            <w:shd w:val="clear" w:color="auto" w:fill="FFFFFF"/>
            <w:tcMar>
              <w:top w:w="15" w:type="dxa"/>
              <w:left w:w="15" w:type="dxa"/>
              <w:bottom w:w="15" w:type="dxa"/>
              <w:right w:w="15" w:type="dxa"/>
            </w:tcMar>
            <w:vAlign w:val="center"/>
            <w:hideMark/>
          </w:tcPr>
          <w:p w:rsidR="007F278B" w:rsidRPr="000D5E4D" w:rsidRDefault="007F278B" w:rsidP="000D5E4D">
            <w:pPr>
              <w:jc w:val="both"/>
              <w:rPr>
                <w:rFonts w:ascii="Arial Narrow" w:hAnsi="Arial Narrow"/>
              </w:rPr>
            </w:pPr>
          </w:p>
        </w:tc>
      </w:tr>
      <w:tr w:rsidR="007F278B" w:rsidRPr="000D5E4D" w:rsidTr="00F7781D">
        <w:tc>
          <w:tcPr>
            <w:tcW w:w="7939" w:type="dxa"/>
            <w:tcBorders>
              <w:top w:val="nil"/>
              <w:left w:val="single" w:sz="8" w:space="0" w:color="000000"/>
              <w:bottom w:val="single" w:sz="8" w:space="0" w:color="000000"/>
              <w:right w:val="single" w:sz="8" w:space="0" w:color="000000"/>
            </w:tcBorders>
            <w:shd w:val="clear" w:color="auto" w:fill="auto"/>
            <w:vAlign w:val="center"/>
            <w:hideMark/>
          </w:tcPr>
          <w:p w:rsidR="007F278B" w:rsidRPr="000D5E4D" w:rsidRDefault="007F278B" w:rsidP="000D5E4D">
            <w:pPr>
              <w:jc w:val="both"/>
              <w:rPr>
                <w:rFonts w:ascii="Arial Narrow" w:hAnsi="Arial Narrow"/>
              </w:rPr>
            </w:pPr>
            <w:r w:rsidRPr="000D5E4D">
              <w:rPr>
                <w:rFonts w:ascii="Arial Narrow" w:hAnsi="Arial Narrow"/>
                <w:b/>
                <w:bCs/>
                <w:color w:val="000000"/>
              </w:rPr>
              <w:t>Повторение пройденного (вычисления вида ±</w:t>
            </w:r>
            <w:r w:rsidRPr="000D5E4D">
              <w:rPr>
                <w:rFonts w:ascii="Arial Narrow" w:hAnsi="Arial Narrow"/>
                <w:color w:val="000000"/>
              </w:rPr>
              <w:t> </w:t>
            </w:r>
            <w:r w:rsidRPr="000D5E4D">
              <w:rPr>
                <w:rFonts w:ascii="Arial Narrow" w:hAnsi="Arial Narrow"/>
                <w:b/>
                <w:bCs/>
                <w:color w:val="000000"/>
              </w:rPr>
              <w:t>1, 2, 3; решение текстовых задач</w:t>
            </w:r>
            <w:r w:rsidRPr="000D5E4D">
              <w:rPr>
                <w:rFonts w:ascii="Arial Narrow" w:hAnsi="Arial Narrow"/>
                <w:color w:val="000000"/>
              </w:rPr>
              <w:t> ( </w:t>
            </w:r>
            <w:r w:rsidRPr="000D5E4D">
              <w:rPr>
                <w:rFonts w:ascii="Arial Narrow" w:hAnsi="Arial Narrow"/>
                <w:b/>
                <w:bCs/>
                <w:color w:val="000000"/>
              </w:rPr>
              <w:t>3 ч)</w:t>
            </w:r>
          </w:p>
          <w:p w:rsidR="007F278B" w:rsidRPr="000D5E4D" w:rsidRDefault="007F278B" w:rsidP="000D5E4D">
            <w:pPr>
              <w:jc w:val="both"/>
              <w:rPr>
                <w:rFonts w:ascii="Arial Narrow" w:hAnsi="Arial Narrow"/>
              </w:rPr>
            </w:pPr>
            <w:r w:rsidRPr="000D5E4D">
              <w:rPr>
                <w:rFonts w:ascii="Arial Narrow" w:hAnsi="Arial Narrow"/>
                <w:b/>
                <w:bCs/>
                <w:color w:val="000000"/>
              </w:rPr>
              <w:t>Сложение и вычитание вида: ± 4</w:t>
            </w:r>
            <w:r w:rsidRPr="000D5E4D">
              <w:rPr>
                <w:rFonts w:ascii="Arial Narrow" w:hAnsi="Arial Narrow"/>
              </w:rPr>
              <w:t> </w:t>
            </w:r>
            <w:r w:rsidRPr="000D5E4D">
              <w:rPr>
                <w:rFonts w:ascii="Arial Narrow" w:hAnsi="Arial Narrow"/>
                <w:color w:val="000000"/>
              </w:rPr>
              <w:t>( </w:t>
            </w:r>
            <w:r w:rsidRPr="000D5E4D">
              <w:rPr>
                <w:rFonts w:ascii="Arial Narrow" w:hAnsi="Arial Narrow"/>
                <w:b/>
                <w:bCs/>
                <w:color w:val="000000"/>
              </w:rPr>
              <w:t>4</w:t>
            </w:r>
            <w:r w:rsidRPr="000D5E4D">
              <w:rPr>
                <w:rFonts w:ascii="Arial Narrow" w:hAnsi="Arial Narrow"/>
                <w:color w:val="000000"/>
              </w:rPr>
              <w:t> </w:t>
            </w:r>
            <w:r w:rsidRPr="000D5E4D">
              <w:rPr>
                <w:rFonts w:ascii="Arial Narrow" w:hAnsi="Arial Narrow"/>
                <w:b/>
                <w:bCs/>
                <w:color w:val="000000"/>
              </w:rPr>
              <w:t>ч)</w:t>
            </w:r>
            <w:r w:rsidRPr="000D5E4D">
              <w:rPr>
                <w:rFonts w:ascii="Arial Narrow" w:hAnsi="Arial Narrow"/>
                <w:b/>
                <w:bCs/>
                <w:color w:val="000000"/>
              </w:rPr>
              <w:br/>
            </w:r>
            <w:r w:rsidRPr="000D5E4D">
              <w:rPr>
                <w:rFonts w:ascii="Arial Narrow" w:hAnsi="Arial Narrow"/>
                <w:color w:val="000000"/>
              </w:rPr>
              <w:t>Решение задач на разностное сравнение чисел </w:t>
            </w:r>
            <w:r w:rsidRPr="000D5E4D">
              <w:rPr>
                <w:rFonts w:ascii="Arial Narrow" w:hAnsi="Arial Narrow"/>
                <w:b/>
                <w:bCs/>
                <w:color w:val="000000"/>
              </w:rPr>
              <w:t>(1 ч)</w:t>
            </w:r>
            <w:r w:rsidRPr="000D5E4D">
              <w:rPr>
                <w:rFonts w:ascii="Arial Narrow" w:hAnsi="Arial Narrow"/>
                <w:b/>
                <w:bCs/>
                <w:color w:val="000000"/>
              </w:rPr>
              <w:br/>
              <w:t>Переместительное свойство сложения (7 ч)</w:t>
            </w:r>
            <w:r w:rsidRPr="000D5E4D">
              <w:rPr>
                <w:rFonts w:ascii="Arial Narrow" w:hAnsi="Arial Narrow"/>
                <w:b/>
                <w:bCs/>
                <w:color w:val="000000"/>
              </w:rPr>
              <w:br/>
            </w:r>
            <w:r w:rsidRPr="000D5E4D">
              <w:rPr>
                <w:rFonts w:ascii="Arial Narrow" w:hAnsi="Arial Narrow"/>
                <w:color w:val="000000"/>
              </w:rPr>
              <w:t> Применение переместительного свойства сложения для случаев вида: + 5, + 6, + 7, + 8, + 9 </w:t>
            </w:r>
            <w:r w:rsidRPr="000D5E4D">
              <w:rPr>
                <w:rFonts w:ascii="Arial Narrow" w:hAnsi="Arial Narrow"/>
                <w:b/>
                <w:bCs/>
                <w:color w:val="000000"/>
              </w:rPr>
              <w:t>(4 ч)</w:t>
            </w:r>
          </w:p>
          <w:p w:rsidR="007F278B" w:rsidRPr="000D5E4D" w:rsidRDefault="007F278B" w:rsidP="000D5E4D">
            <w:pPr>
              <w:jc w:val="both"/>
              <w:rPr>
                <w:rFonts w:ascii="Arial Narrow" w:hAnsi="Arial Narrow"/>
              </w:rPr>
            </w:pPr>
            <w:r w:rsidRPr="000D5E4D">
              <w:rPr>
                <w:rFonts w:ascii="Arial Narrow" w:hAnsi="Arial Narrow"/>
                <w:color w:val="000000"/>
              </w:rPr>
              <w:t>Задания творческого и поискового</w:t>
            </w:r>
          </w:p>
          <w:p w:rsidR="007F278B" w:rsidRPr="000D5E4D" w:rsidRDefault="007F278B" w:rsidP="000D5E4D">
            <w:pPr>
              <w:jc w:val="both"/>
              <w:rPr>
                <w:rFonts w:ascii="Arial Narrow" w:hAnsi="Arial Narrow"/>
              </w:rPr>
            </w:pPr>
            <w:r w:rsidRPr="000D5E4D">
              <w:rPr>
                <w:rFonts w:ascii="Arial Narrow" w:hAnsi="Arial Narrow"/>
                <w:color w:val="000000"/>
              </w:rPr>
              <w:t> характера </w:t>
            </w:r>
            <w:r w:rsidRPr="000D5E4D">
              <w:rPr>
                <w:rFonts w:ascii="Arial Narrow" w:hAnsi="Arial Narrow"/>
                <w:b/>
                <w:bCs/>
                <w:color w:val="000000"/>
              </w:rPr>
              <w:t>(1 ч)</w:t>
            </w:r>
          </w:p>
          <w:p w:rsidR="007F278B" w:rsidRPr="000D5E4D" w:rsidRDefault="007F278B" w:rsidP="000D5E4D">
            <w:pPr>
              <w:jc w:val="both"/>
              <w:rPr>
                <w:rFonts w:ascii="Arial Narrow" w:hAnsi="Arial Narrow"/>
              </w:rPr>
            </w:pPr>
            <w:r w:rsidRPr="000D5E4D">
              <w:rPr>
                <w:rFonts w:ascii="Arial Narrow" w:hAnsi="Arial Narrow"/>
                <w:color w:val="000000"/>
              </w:rPr>
              <w:t>Повторение пройденного /«Что узнали. Чему</w:t>
            </w:r>
          </w:p>
          <w:p w:rsidR="007F278B" w:rsidRPr="000D5E4D" w:rsidRDefault="007F278B" w:rsidP="000D5E4D">
            <w:pPr>
              <w:jc w:val="both"/>
              <w:rPr>
                <w:rFonts w:ascii="Arial Narrow" w:hAnsi="Arial Narrow"/>
              </w:rPr>
            </w:pPr>
            <w:r w:rsidRPr="000D5E4D">
              <w:rPr>
                <w:rFonts w:ascii="Arial Narrow" w:hAnsi="Arial Narrow"/>
                <w:color w:val="000000"/>
              </w:rPr>
              <w:t>научились»/ </w:t>
            </w:r>
            <w:r w:rsidRPr="000D5E4D">
              <w:rPr>
                <w:rFonts w:ascii="Arial Narrow" w:hAnsi="Arial Narrow"/>
                <w:b/>
                <w:bCs/>
                <w:color w:val="000000"/>
              </w:rPr>
              <w:t>(2 ч)</w:t>
            </w:r>
          </w:p>
          <w:p w:rsidR="007F278B" w:rsidRPr="000D5E4D" w:rsidRDefault="007F278B" w:rsidP="000D5E4D">
            <w:pPr>
              <w:jc w:val="both"/>
              <w:rPr>
                <w:rFonts w:ascii="Arial Narrow" w:hAnsi="Arial Narrow"/>
              </w:rPr>
            </w:pPr>
            <w:r w:rsidRPr="000D5E4D">
              <w:rPr>
                <w:rFonts w:ascii="Arial Narrow" w:hAnsi="Arial Narrow"/>
                <w:b/>
                <w:bCs/>
                <w:color w:val="000000"/>
              </w:rPr>
              <w:t>Связь между суммой и слагаемыми (14 ч)</w:t>
            </w:r>
            <w:r w:rsidRPr="000D5E4D">
              <w:rPr>
                <w:rFonts w:ascii="Arial Narrow" w:hAnsi="Arial Narrow"/>
                <w:b/>
                <w:bCs/>
                <w:color w:val="000000"/>
              </w:rPr>
              <w:br/>
            </w:r>
            <w:r w:rsidRPr="000D5E4D">
              <w:rPr>
                <w:rFonts w:ascii="Arial Narrow" w:hAnsi="Arial Narrow"/>
                <w:color w:val="000000"/>
              </w:rPr>
              <w:t> Название чисел при вычитании (уменьшаемое, вычитаемое, разность). Использование этих терминов при чтении записей </w:t>
            </w:r>
            <w:r w:rsidRPr="000D5E4D">
              <w:rPr>
                <w:rFonts w:ascii="Arial Narrow" w:hAnsi="Arial Narrow"/>
                <w:b/>
                <w:bCs/>
                <w:color w:val="000000"/>
              </w:rPr>
              <w:t>(2 ч)</w:t>
            </w:r>
          </w:p>
          <w:p w:rsidR="007F278B" w:rsidRPr="000D5E4D" w:rsidRDefault="007F278B" w:rsidP="000D5E4D">
            <w:pPr>
              <w:jc w:val="both"/>
              <w:rPr>
                <w:rFonts w:ascii="Arial Narrow" w:hAnsi="Arial Narrow"/>
              </w:rPr>
            </w:pPr>
            <w:r w:rsidRPr="000D5E4D">
              <w:rPr>
                <w:rFonts w:ascii="Arial Narrow" w:hAnsi="Arial Narrow"/>
                <w:color w:val="000000"/>
              </w:rPr>
              <w:t>Вычитание вида в случаях: 6 — , 7 — , 8 — , 9 — , 10 — . Состав чисел 6, 7, 8, 9, 10 </w:t>
            </w:r>
            <w:r w:rsidRPr="000D5E4D">
              <w:rPr>
                <w:rFonts w:ascii="Arial Narrow" w:hAnsi="Arial Narrow"/>
                <w:b/>
                <w:bCs/>
                <w:color w:val="000000"/>
              </w:rPr>
              <w:t>(6 ч)</w:t>
            </w:r>
          </w:p>
          <w:p w:rsidR="007F278B" w:rsidRPr="000D5E4D" w:rsidRDefault="007F278B" w:rsidP="000D5E4D">
            <w:pPr>
              <w:jc w:val="both"/>
              <w:rPr>
                <w:rFonts w:ascii="Arial Narrow" w:hAnsi="Arial Narrow"/>
              </w:rPr>
            </w:pPr>
            <w:r w:rsidRPr="000D5E4D">
              <w:rPr>
                <w:rFonts w:ascii="Arial Narrow" w:hAnsi="Arial Narrow"/>
                <w:color w:val="000000"/>
              </w:rPr>
              <w:t> Таблица сложения и соответствующие случаи</w:t>
            </w:r>
          </w:p>
          <w:p w:rsidR="007F278B" w:rsidRPr="000D5E4D" w:rsidRDefault="007F278B" w:rsidP="000D5E4D">
            <w:pPr>
              <w:jc w:val="both"/>
              <w:rPr>
                <w:rFonts w:ascii="Arial Narrow" w:hAnsi="Arial Narrow"/>
              </w:rPr>
            </w:pPr>
            <w:r w:rsidRPr="000D5E4D">
              <w:rPr>
                <w:rFonts w:ascii="Arial Narrow" w:hAnsi="Arial Narrow"/>
                <w:color w:val="000000"/>
              </w:rPr>
              <w:t>вычитания — обобщение изученного </w:t>
            </w:r>
            <w:r w:rsidRPr="000D5E4D">
              <w:rPr>
                <w:rFonts w:ascii="Arial Narrow" w:hAnsi="Arial Narrow"/>
                <w:b/>
                <w:bCs/>
                <w:color w:val="000000"/>
              </w:rPr>
              <w:t>(1 ч)</w:t>
            </w:r>
          </w:p>
          <w:p w:rsidR="007F278B" w:rsidRPr="000D5E4D" w:rsidRDefault="007F278B" w:rsidP="000D5E4D">
            <w:pPr>
              <w:jc w:val="both"/>
              <w:rPr>
                <w:rFonts w:ascii="Arial Narrow" w:hAnsi="Arial Narrow"/>
              </w:rPr>
            </w:pPr>
            <w:r w:rsidRPr="000D5E4D">
              <w:rPr>
                <w:rFonts w:ascii="Arial Narrow" w:hAnsi="Arial Narrow"/>
                <w:color w:val="000000"/>
              </w:rPr>
              <w:t>Подготовка к решению задач в 2 действия — решение</w:t>
            </w:r>
          </w:p>
          <w:p w:rsidR="007F278B" w:rsidRPr="000D5E4D" w:rsidRDefault="007F278B" w:rsidP="000D5E4D">
            <w:pPr>
              <w:jc w:val="both"/>
              <w:rPr>
                <w:rFonts w:ascii="Arial Narrow" w:hAnsi="Arial Narrow"/>
              </w:rPr>
            </w:pPr>
            <w:r w:rsidRPr="000D5E4D">
              <w:rPr>
                <w:rFonts w:ascii="Arial Narrow" w:hAnsi="Arial Narrow"/>
                <w:color w:val="000000"/>
              </w:rPr>
              <w:t>цепочки задач </w:t>
            </w:r>
            <w:r w:rsidRPr="000D5E4D">
              <w:rPr>
                <w:rFonts w:ascii="Arial Narrow" w:hAnsi="Arial Narrow"/>
                <w:b/>
                <w:bCs/>
                <w:color w:val="000000"/>
              </w:rPr>
              <w:t>(1 ч)</w:t>
            </w:r>
            <w:r w:rsidRPr="000D5E4D">
              <w:rPr>
                <w:rFonts w:ascii="Arial Narrow" w:hAnsi="Arial Narrow"/>
                <w:color w:val="000000"/>
              </w:rPr>
              <w:t> </w:t>
            </w:r>
            <w:r w:rsidRPr="000D5E4D">
              <w:rPr>
                <w:rFonts w:ascii="Arial Narrow" w:hAnsi="Arial Narrow"/>
                <w:color w:val="000000"/>
              </w:rPr>
              <w:br/>
            </w:r>
            <w:r w:rsidRPr="000D5E4D">
              <w:rPr>
                <w:rFonts w:ascii="Arial Narrow" w:hAnsi="Arial Narrow"/>
                <w:color w:val="000000"/>
              </w:rPr>
              <w:lastRenderedPageBreak/>
              <w:t>Единица массы килограмм. Определение массы предметов с помощью весов, взвешиванием </w:t>
            </w:r>
            <w:r w:rsidRPr="000D5E4D">
              <w:rPr>
                <w:rFonts w:ascii="Arial Narrow" w:hAnsi="Arial Narrow"/>
                <w:b/>
                <w:bCs/>
                <w:color w:val="000000"/>
              </w:rPr>
              <w:t>(1 ч)</w:t>
            </w:r>
          </w:p>
          <w:p w:rsidR="007F278B" w:rsidRPr="000D5E4D" w:rsidRDefault="007F278B" w:rsidP="000D5E4D">
            <w:pPr>
              <w:jc w:val="both"/>
              <w:rPr>
                <w:rFonts w:ascii="Arial Narrow" w:hAnsi="Arial Narrow"/>
              </w:rPr>
            </w:pPr>
            <w:r w:rsidRPr="000D5E4D">
              <w:rPr>
                <w:rFonts w:ascii="Arial Narrow" w:hAnsi="Arial Narrow"/>
                <w:color w:val="000000"/>
              </w:rPr>
              <w:t>Вместимость и ее измерение с помощью литра </w:t>
            </w:r>
            <w:r w:rsidRPr="000D5E4D">
              <w:rPr>
                <w:rFonts w:ascii="Arial Narrow" w:hAnsi="Arial Narrow"/>
                <w:b/>
                <w:bCs/>
                <w:color w:val="000000"/>
              </w:rPr>
              <w:t>(1 ч)</w:t>
            </w:r>
          </w:p>
          <w:p w:rsidR="007F278B" w:rsidRPr="000D5E4D" w:rsidRDefault="007F278B" w:rsidP="000D5E4D">
            <w:pPr>
              <w:jc w:val="both"/>
              <w:rPr>
                <w:rFonts w:ascii="Arial Narrow" w:hAnsi="Arial Narrow"/>
              </w:rPr>
            </w:pPr>
            <w:r w:rsidRPr="000D5E4D">
              <w:rPr>
                <w:rFonts w:ascii="Arial Narrow" w:hAnsi="Arial Narrow"/>
                <w:color w:val="000000"/>
              </w:rPr>
              <w:t>  Повторение пройденного /«Что узнали. Чему</w:t>
            </w:r>
            <w:r w:rsidRPr="000D5E4D">
              <w:rPr>
                <w:rFonts w:ascii="Arial Narrow" w:hAnsi="Arial Narrow"/>
                <w:color w:val="000000"/>
              </w:rPr>
              <w:br/>
              <w:t>научились»/ </w:t>
            </w:r>
            <w:r w:rsidRPr="000D5E4D">
              <w:rPr>
                <w:rFonts w:ascii="Arial Narrow" w:hAnsi="Arial Narrow"/>
                <w:b/>
                <w:bCs/>
                <w:color w:val="000000"/>
              </w:rPr>
              <w:t>(1 ч)</w:t>
            </w:r>
          </w:p>
          <w:p w:rsidR="007F278B" w:rsidRPr="000D5E4D" w:rsidRDefault="007F278B" w:rsidP="000D5E4D">
            <w:pPr>
              <w:jc w:val="both"/>
              <w:rPr>
                <w:rFonts w:ascii="Arial Narrow" w:hAnsi="Arial Narrow"/>
              </w:rPr>
            </w:pPr>
            <w:r w:rsidRPr="000D5E4D">
              <w:rPr>
                <w:rFonts w:ascii="Arial Narrow" w:hAnsi="Arial Narrow"/>
                <w:color w:val="000000"/>
              </w:rPr>
              <w:t>Проверочная работа/ «Проверим себя и оценим свои достижения» (тестовая форме)./ Анализ результатов </w:t>
            </w:r>
            <w:r w:rsidRPr="000D5E4D">
              <w:rPr>
                <w:rFonts w:ascii="Arial Narrow" w:hAnsi="Arial Narrow"/>
                <w:b/>
                <w:bCs/>
                <w:color w:val="000000"/>
              </w:rPr>
              <w:t>(1 ч)</w:t>
            </w:r>
          </w:p>
        </w:tc>
        <w:tc>
          <w:tcPr>
            <w:tcW w:w="7087" w:type="dxa"/>
            <w:tcBorders>
              <w:top w:val="nil"/>
              <w:left w:val="nil"/>
              <w:bottom w:val="single" w:sz="8" w:space="0" w:color="000000"/>
              <w:right w:val="single" w:sz="8" w:space="0" w:color="000000"/>
            </w:tcBorders>
            <w:shd w:val="clear" w:color="auto" w:fill="auto"/>
            <w:vAlign w:val="center"/>
            <w:hideMark/>
          </w:tcPr>
          <w:p w:rsidR="007F278B" w:rsidRPr="000D5E4D" w:rsidRDefault="007F278B" w:rsidP="000D5E4D">
            <w:pPr>
              <w:jc w:val="both"/>
              <w:rPr>
                <w:rFonts w:ascii="Arial Narrow" w:hAnsi="Arial Narrow"/>
              </w:rPr>
            </w:pPr>
            <w:r w:rsidRPr="000D5E4D">
              <w:rPr>
                <w:rFonts w:ascii="Arial Narrow" w:hAnsi="Arial Narrow"/>
                <w:color w:val="000000"/>
              </w:rPr>
              <w:lastRenderedPageBreak/>
              <w:t> </w:t>
            </w:r>
            <w:r w:rsidRPr="000D5E4D">
              <w:rPr>
                <w:rFonts w:ascii="Arial Narrow" w:hAnsi="Arial Narrow"/>
                <w:b/>
                <w:bCs/>
                <w:color w:val="000000"/>
              </w:rPr>
              <w:t> Выполнять</w:t>
            </w:r>
            <w:r w:rsidRPr="000D5E4D">
              <w:rPr>
                <w:rFonts w:ascii="Arial Narrow" w:hAnsi="Arial Narrow"/>
                <w:color w:val="000000"/>
              </w:rPr>
              <w:t> вычисления вида: + 4, — 4.</w:t>
            </w:r>
          </w:p>
          <w:p w:rsidR="007F278B" w:rsidRPr="000D5E4D" w:rsidRDefault="007F278B" w:rsidP="000D5E4D">
            <w:pPr>
              <w:jc w:val="both"/>
              <w:rPr>
                <w:rFonts w:ascii="Arial Narrow" w:hAnsi="Arial Narrow"/>
              </w:rPr>
            </w:pPr>
            <w:r w:rsidRPr="000D5E4D">
              <w:rPr>
                <w:rFonts w:ascii="Arial Narrow" w:hAnsi="Arial Narrow"/>
                <w:b/>
                <w:bCs/>
                <w:color w:val="000000"/>
              </w:rPr>
              <w:t>Применять</w:t>
            </w:r>
            <w:r w:rsidRPr="000D5E4D">
              <w:rPr>
                <w:rFonts w:ascii="Arial Narrow" w:hAnsi="Arial Narrow"/>
                <w:color w:val="000000"/>
              </w:rPr>
              <w:t> переместительное свойство сложения для случаев вида: + 5, + 6, + 7, + 8, + 9.</w:t>
            </w:r>
          </w:p>
          <w:p w:rsidR="007F278B" w:rsidRPr="000D5E4D" w:rsidRDefault="007F278B" w:rsidP="000D5E4D">
            <w:pPr>
              <w:jc w:val="both"/>
              <w:rPr>
                <w:rFonts w:ascii="Arial Narrow" w:hAnsi="Arial Narrow"/>
              </w:rPr>
            </w:pPr>
            <w:r w:rsidRPr="000D5E4D">
              <w:rPr>
                <w:rFonts w:ascii="Arial Narrow" w:hAnsi="Arial Narrow"/>
                <w:b/>
                <w:bCs/>
                <w:color w:val="000000"/>
              </w:rPr>
              <w:t>Проверять</w:t>
            </w:r>
            <w:r w:rsidRPr="000D5E4D">
              <w:rPr>
                <w:rFonts w:ascii="Arial Narrow" w:hAnsi="Arial Narrow"/>
                <w:color w:val="000000"/>
              </w:rPr>
              <w:t> правильность выполнения сложения, используя</w:t>
            </w:r>
          </w:p>
          <w:p w:rsidR="007F278B" w:rsidRPr="000D5E4D" w:rsidRDefault="007F278B" w:rsidP="000D5E4D">
            <w:pPr>
              <w:jc w:val="both"/>
              <w:rPr>
                <w:rFonts w:ascii="Arial Narrow" w:hAnsi="Arial Narrow"/>
              </w:rPr>
            </w:pPr>
            <w:r w:rsidRPr="000D5E4D">
              <w:rPr>
                <w:rFonts w:ascii="Arial Narrow" w:hAnsi="Arial Narrow"/>
                <w:color w:val="000000"/>
              </w:rPr>
              <w:t>другой прием сложения, например, прием прибавления по частям ( + 5 = + 2 + 3).</w:t>
            </w:r>
          </w:p>
          <w:p w:rsidR="007F278B" w:rsidRPr="000D5E4D" w:rsidRDefault="007F278B" w:rsidP="000D5E4D">
            <w:pPr>
              <w:jc w:val="both"/>
              <w:rPr>
                <w:rFonts w:ascii="Arial Narrow" w:hAnsi="Arial Narrow"/>
              </w:rPr>
            </w:pPr>
            <w:r w:rsidRPr="000D5E4D">
              <w:rPr>
                <w:rFonts w:ascii="Arial Narrow" w:hAnsi="Arial Narrow"/>
                <w:b/>
                <w:bCs/>
                <w:color w:val="000000"/>
              </w:rPr>
              <w:t>Сравнивать</w:t>
            </w:r>
            <w:r w:rsidRPr="000D5E4D">
              <w:rPr>
                <w:rFonts w:ascii="Arial Narrow" w:hAnsi="Arial Narrow"/>
                <w:color w:val="000000"/>
              </w:rPr>
              <w:t> разные способы сложения,</w:t>
            </w:r>
            <w:r w:rsidRPr="000D5E4D">
              <w:rPr>
                <w:rFonts w:ascii="Arial Narrow" w:hAnsi="Arial Narrow"/>
                <w:b/>
                <w:bCs/>
                <w:color w:val="000000"/>
              </w:rPr>
              <w:t>выбирать</w:t>
            </w:r>
            <w:r w:rsidRPr="000D5E4D">
              <w:rPr>
                <w:rFonts w:ascii="Arial Narrow" w:hAnsi="Arial Narrow"/>
                <w:color w:val="000000"/>
              </w:rPr>
              <w:t> наиболее</w:t>
            </w:r>
          </w:p>
          <w:p w:rsidR="007F278B" w:rsidRPr="000D5E4D" w:rsidRDefault="007F278B" w:rsidP="000D5E4D">
            <w:pPr>
              <w:jc w:val="both"/>
              <w:rPr>
                <w:rFonts w:ascii="Arial Narrow" w:hAnsi="Arial Narrow"/>
              </w:rPr>
            </w:pPr>
            <w:r w:rsidRPr="000D5E4D">
              <w:rPr>
                <w:rFonts w:ascii="Arial Narrow" w:hAnsi="Arial Narrow"/>
                <w:color w:val="000000"/>
              </w:rPr>
              <w:t>удобный.</w:t>
            </w:r>
          </w:p>
          <w:p w:rsidR="007F278B" w:rsidRPr="000D5E4D" w:rsidRDefault="007F278B" w:rsidP="000D5E4D">
            <w:pPr>
              <w:jc w:val="both"/>
              <w:rPr>
                <w:rFonts w:ascii="Arial Narrow" w:hAnsi="Arial Narrow"/>
              </w:rPr>
            </w:pPr>
            <w:r w:rsidRPr="000D5E4D">
              <w:rPr>
                <w:rFonts w:ascii="Arial Narrow" w:hAnsi="Arial Narrow"/>
                <w:color w:val="000000"/>
              </w:rPr>
              <w:t> </w:t>
            </w:r>
          </w:p>
          <w:p w:rsidR="007F278B" w:rsidRPr="000D5E4D" w:rsidRDefault="007F278B" w:rsidP="000D5E4D">
            <w:pPr>
              <w:jc w:val="both"/>
              <w:rPr>
                <w:rFonts w:ascii="Arial Narrow" w:hAnsi="Arial Narrow"/>
              </w:rPr>
            </w:pPr>
            <w:r w:rsidRPr="000D5E4D">
              <w:rPr>
                <w:rFonts w:ascii="Arial Narrow" w:hAnsi="Arial Narrow"/>
                <w:b/>
                <w:bCs/>
                <w:color w:val="000000"/>
              </w:rPr>
              <w:t>Использовать</w:t>
            </w:r>
            <w:r w:rsidRPr="000D5E4D">
              <w:rPr>
                <w:rFonts w:ascii="Arial Narrow" w:hAnsi="Arial Narrow"/>
                <w:color w:val="000000"/>
              </w:rPr>
              <w:t> математическую терминологию при составлении и чтении математических равенств.</w:t>
            </w:r>
          </w:p>
          <w:p w:rsidR="007F278B" w:rsidRPr="000D5E4D" w:rsidRDefault="007F278B" w:rsidP="000D5E4D">
            <w:pPr>
              <w:jc w:val="both"/>
              <w:rPr>
                <w:rFonts w:ascii="Arial Narrow" w:hAnsi="Arial Narrow"/>
              </w:rPr>
            </w:pPr>
            <w:r w:rsidRPr="000D5E4D">
              <w:rPr>
                <w:rFonts w:ascii="Arial Narrow" w:hAnsi="Arial Narrow"/>
                <w:color w:val="000000"/>
              </w:rPr>
              <w:t> </w:t>
            </w:r>
          </w:p>
          <w:p w:rsidR="007F278B" w:rsidRPr="000D5E4D" w:rsidRDefault="007F278B" w:rsidP="000D5E4D">
            <w:pPr>
              <w:jc w:val="both"/>
              <w:rPr>
                <w:rFonts w:ascii="Arial Narrow" w:hAnsi="Arial Narrow"/>
              </w:rPr>
            </w:pPr>
            <w:r w:rsidRPr="000D5E4D">
              <w:rPr>
                <w:rFonts w:ascii="Arial Narrow" w:hAnsi="Arial Narrow"/>
                <w:b/>
                <w:bCs/>
                <w:color w:val="000000"/>
              </w:rPr>
              <w:t>Выполнять</w:t>
            </w:r>
            <w:r w:rsidRPr="000D5E4D">
              <w:rPr>
                <w:rFonts w:ascii="Arial Narrow" w:hAnsi="Arial Narrow"/>
                <w:color w:val="000000"/>
              </w:rPr>
              <w:t> вычисления вида 6 – , 7 – , 8 –, 9 – ,</w:t>
            </w:r>
          </w:p>
          <w:p w:rsidR="007F278B" w:rsidRPr="000D5E4D" w:rsidRDefault="007F278B" w:rsidP="000D5E4D">
            <w:pPr>
              <w:jc w:val="both"/>
              <w:rPr>
                <w:rFonts w:ascii="Arial Narrow" w:hAnsi="Arial Narrow"/>
              </w:rPr>
            </w:pPr>
            <w:r w:rsidRPr="000D5E4D">
              <w:rPr>
                <w:rFonts w:ascii="Arial Narrow" w:hAnsi="Arial Narrow"/>
                <w:color w:val="000000"/>
              </w:rPr>
              <w:t>10 – П, </w:t>
            </w:r>
            <w:r w:rsidRPr="000D5E4D">
              <w:rPr>
                <w:rFonts w:ascii="Arial Narrow" w:hAnsi="Arial Narrow"/>
                <w:b/>
                <w:bCs/>
                <w:color w:val="000000"/>
              </w:rPr>
              <w:t>применяя</w:t>
            </w:r>
            <w:r w:rsidRPr="000D5E4D">
              <w:rPr>
                <w:rFonts w:ascii="Arial Narrow" w:hAnsi="Arial Narrow"/>
                <w:color w:val="000000"/>
              </w:rPr>
              <w:t> знания состава чисел 6, 7, 8, 9, 10 и знания о связи суммы и слагаемых.</w:t>
            </w:r>
          </w:p>
          <w:p w:rsidR="007F278B" w:rsidRPr="000D5E4D" w:rsidRDefault="007F278B" w:rsidP="000D5E4D">
            <w:pPr>
              <w:jc w:val="both"/>
              <w:rPr>
                <w:rFonts w:ascii="Arial Narrow" w:hAnsi="Arial Narrow"/>
              </w:rPr>
            </w:pPr>
            <w:r w:rsidRPr="000D5E4D">
              <w:rPr>
                <w:rFonts w:ascii="Arial Narrow" w:hAnsi="Arial Narrow"/>
                <w:b/>
                <w:bCs/>
                <w:color w:val="000000"/>
              </w:rPr>
              <w:t>Выполнять </w:t>
            </w:r>
            <w:r w:rsidRPr="000D5E4D">
              <w:rPr>
                <w:rFonts w:ascii="Arial Narrow" w:hAnsi="Arial Narrow"/>
                <w:color w:val="000000"/>
              </w:rPr>
              <w:t>сложение с использованием таблицы сложения чисел в пределах 10.</w:t>
            </w:r>
          </w:p>
          <w:p w:rsidR="007F278B" w:rsidRPr="000D5E4D" w:rsidRDefault="007F278B" w:rsidP="000D5E4D">
            <w:pPr>
              <w:jc w:val="both"/>
              <w:rPr>
                <w:rFonts w:ascii="Arial Narrow" w:hAnsi="Arial Narrow"/>
              </w:rPr>
            </w:pPr>
            <w:r w:rsidRPr="000D5E4D">
              <w:rPr>
                <w:rFonts w:ascii="Arial Narrow" w:hAnsi="Arial Narrow"/>
                <w:color w:val="000000"/>
              </w:rPr>
              <w:t> </w:t>
            </w:r>
          </w:p>
          <w:p w:rsidR="007F278B" w:rsidRPr="000D5E4D" w:rsidRDefault="007F278B" w:rsidP="000D5E4D">
            <w:pPr>
              <w:jc w:val="both"/>
              <w:rPr>
                <w:rFonts w:ascii="Arial Narrow" w:hAnsi="Arial Narrow"/>
              </w:rPr>
            </w:pPr>
            <w:r w:rsidRPr="000D5E4D">
              <w:rPr>
                <w:rFonts w:ascii="Arial Narrow" w:hAnsi="Arial Narrow"/>
                <w:b/>
                <w:bCs/>
                <w:color w:val="000000"/>
              </w:rPr>
              <w:t>Наблюдать</w:t>
            </w:r>
            <w:r w:rsidRPr="000D5E4D">
              <w:rPr>
                <w:rFonts w:ascii="Arial Narrow" w:hAnsi="Arial Narrow"/>
              </w:rPr>
              <w:t> </w:t>
            </w:r>
            <w:r w:rsidRPr="000D5E4D">
              <w:rPr>
                <w:rFonts w:ascii="Arial Narrow" w:hAnsi="Arial Narrow"/>
                <w:color w:val="000000"/>
              </w:rPr>
              <w:t>и </w:t>
            </w:r>
            <w:r w:rsidRPr="000D5E4D">
              <w:rPr>
                <w:rFonts w:ascii="Arial Narrow" w:hAnsi="Arial Narrow"/>
                <w:b/>
                <w:bCs/>
                <w:color w:val="000000"/>
              </w:rPr>
              <w:t>объяснять</w:t>
            </w:r>
            <w:r w:rsidRPr="000D5E4D">
              <w:rPr>
                <w:rFonts w:ascii="Arial Narrow" w:hAnsi="Arial Narrow"/>
                <w:color w:val="000000"/>
              </w:rPr>
              <w:t>, как связаны между собой две</w:t>
            </w:r>
            <w:r w:rsidRPr="000D5E4D">
              <w:rPr>
                <w:rFonts w:ascii="Arial Narrow" w:hAnsi="Arial Narrow"/>
                <w:color w:val="000000"/>
              </w:rPr>
              <w:br/>
              <w:t>простые задачи, представленные в одной цепочке.</w:t>
            </w:r>
          </w:p>
          <w:p w:rsidR="007F278B" w:rsidRPr="000D5E4D" w:rsidRDefault="007F278B" w:rsidP="000D5E4D">
            <w:pPr>
              <w:jc w:val="both"/>
              <w:rPr>
                <w:rFonts w:ascii="Arial Narrow" w:hAnsi="Arial Narrow"/>
              </w:rPr>
            </w:pPr>
            <w:r w:rsidRPr="000D5E4D">
              <w:rPr>
                <w:rFonts w:ascii="Arial Narrow" w:hAnsi="Arial Narrow"/>
                <w:b/>
                <w:bCs/>
                <w:color w:val="000000"/>
              </w:rPr>
              <w:lastRenderedPageBreak/>
              <w:t>Взвешивать</w:t>
            </w:r>
            <w:r w:rsidRPr="000D5E4D">
              <w:rPr>
                <w:rFonts w:ascii="Arial Narrow" w:hAnsi="Arial Narrow"/>
                <w:color w:val="000000"/>
              </w:rPr>
              <w:t> предметы с точностью до килограмма.</w:t>
            </w:r>
          </w:p>
          <w:p w:rsidR="007F278B" w:rsidRPr="000D5E4D" w:rsidRDefault="007F278B" w:rsidP="000D5E4D">
            <w:pPr>
              <w:jc w:val="both"/>
              <w:rPr>
                <w:rFonts w:ascii="Arial Narrow" w:hAnsi="Arial Narrow"/>
              </w:rPr>
            </w:pPr>
            <w:r w:rsidRPr="000D5E4D">
              <w:rPr>
                <w:rFonts w:ascii="Arial Narrow" w:hAnsi="Arial Narrow"/>
                <w:b/>
                <w:bCs/>
                <w:color w:val="000000"/>
              </w:rPr>
              <w:t>Сравнивать</w:t>
            </w:r>
            <w:r w:rsidRPr="000D5E4D">
              <w:rPr>
                <w:rFonts w:ascii="Arial Narrow" w:hAnsi="Arial Narrow"/>
                <w:color w:val="000000"/>
              </w:rPr>
              <w:t> предметы по массе.</w:t>
            </w:r>
            <w:r w:rsidRPr="000D5E4D">
              <w:rPr>
                <w:rFonts w:ascii="Arial Narrow" w:hAnsi="Arial Narrow"/>
                <w:b/>
                <w:bCs/>
                <w:color w:val="000000"/>
              </w:rPr>
              <w:t>Упорядочивать</w:t>
            </w:r>
            <w:r w:rsidRPr="000D5E4D">
              <w:rPr>
                <w:rFonts w:ascii="Arial Narrow" w:hAnsi="Arial Narrow"/>
                <w:color w:val="000000"/>
              </w:rPr>
              <w:t> предметы, располагая их в порядке увеличения (уменьшения) массы.</w:t>
            </w:r>
          </w:p>
          <w:p w:rsidR="007F278B" w:rsidRPr="000D5E4D" w:rsidRDefault="007F278B" w:rsidP="000D5E4D">
            <w:pPr>
              <w:jc w:val="both"/>
              <w:rPr>
                <w:rFonts w:ascii="Arial Narrow" w:hAnsi="Arial Narrow"/>
              </w:rPr>
            </w:pPr>
            <w:r w:rsidRPr="000D5E4D">
              <w:rPr>
                <w:rFonts w:ascii="Arial Narrow" w:hAnsi="Arial Narrow"/>
                <w:b/>
                <w:bCs/>
                <w:color w:val="000000"/>
              </w:rPr>
              <w:t>Сравнивать</w:t>
            </w:r>
            <w:r w:rsidRPr="000D5E4D">
              <w:rPr>
                <w:rFonts w:ascii="Arial Narrow" w:hAnsi="Arial Narrow"/>
                <w:color w:val="000000"/>
              </w:rPr>
              <w:t> сосуды по вместимости.</w:t>
            </w:r>
          </w:p>
          <w:p w:rsidR="007F278B" w:rsidRPr="000D5E4D" w:rsidRDefault="007F278B" w:rsidP="000D5E4D">
            <w:pPr>
              <w:jc w:val="both"/>
              <w:rPr>
                <w:rFonts w:ascii="Arial Narrow" w:hAnsi="Arial Narrow"/>
              </w:rPr>
            </w:pPr>
            <w:r w:rsidRPr="000D5E4D">
              <w:rPr>
                <w:rFonts w:ascii="Arial Narrow" w:hAnsi="Arial Narrow"/>
                <w:b/>
                <w:bCs/>
                <w:color w:val="000000"/>
              </w:rPr>
              <w:t>Упорядочивать</w:t>
            </w:r>
            <w:r w:rsidRPr="000D5E4D">
              <w:rPr>
                <w:rFonts w:ascii="Arial Narrow" w:hAnsi="Arial Narrow"/>
                <w:color w:val="000000"/>
              </w:rPr>
              <w:t> сосуды по вместимости, располагая их в заданной последовательности.</w:t>
            </w:r>
          </w:p>
          <w:p w:rsidR="007F278B" w:rsidRPr="000D5E4D" w:rsidRDefault="007F278B" w:rsidP="000D5E4D">
            <w:pPr>
              <w:jc w:val="both"/>
              <w:rPr>
                <w:rFonts w:ascii="Arial Narrow" w:hAnsi="Arial Narrow"/>
              </w:rPr>
            </w:pPr>
            <w:r w:rsidRPr="000D5E4D">
              <w:rPr>
                <w:rFonts w:ascii="Arial Narrow" w:hAnsi="Arial Narrow"/>
                <w:b/>
                <w:bCs/>
                <w:color w:val="000000"/>
              </w:rPr>
              <w:t>Контролировать</w:t>
            </w:r>
            <w:r w:rsidRPr="000D5E4D">
              <w:rPr>
                <w:rFonts w:ascii="Arial Narrow" w:hAnsi="Arial Narrow"/>
                <w:color w:val="000000"/>
              </w:rPr>
              <w:t> и </w:t>
            </w:r>
            <w:r w:rsidRPr="000D5E4D">
              <w:rPr>
                <w:rFonts w:ascii="Arial Narrow" w:hAnsi="Arial Narrow"/>
                <w:b/>
                <w:bCs/>
                <w:color w:val="000000"/>
              </w:rPr>
              <w:t>оценивать </w:t>
            </w:r>
            <w:r w:rsidRPr="000D5E4D">
              <w:rPr>
                <w:rFonts w:ascii="Arial Narrow" w:hAnsi="Arial Narrow"/>
                <w:color w:val="000000"/>
              </w:rPr>
              <w:t>свою работу и ее результат.</w:t>
            </w:r>
          </w:p>
        </w:tc>
      </w:tr>
      <w:tr w:rsidR="007F278B" w:rsidRPr="000D5E4D" w:rsidTr="00F7781D">
        <w:tc>
          <w:tcPr>
            <w:tcW w:w="7939" w:type="dxa"/>
            <w:tcBorders>
              <w:top w:val="nil"/>
              <w:left w:val="single" w:sz="8" w:space="0" w:color="000000"/>
              <w:bottom w:val="single" w:sz="8" w:space="0" w:color="000000"/>
              <w:right w:val="single" w:sz="8" w:space="0" w:color="000000"/>
            </w:tcBorders>
            <w:shd w:val="clear" w:color="auto" w:fill="DAEEF3"/>
            <w:vAlign w:val="center"/>
            <w:hideMark/>
          </w:tcPr>
          <w:p w:rsidR="007F278B" w:rsidRPr="000D5E4D" w:rsidRDefault="007F278B" w:rsidP="000D5E4D">
            <w:pPr>
              <w:jc w:val="both"/>
              <w:rPr>
                <w:rFonts w:ascii="Arial Narrow" w:hAnsi="Arial Narrow"/>
              </w:rPr>
            </w:pPr>
            <w:r w:rsidRPr="000D5E4D">
              <w:rPr>
                <w:rFonts w:ascii="Arial Narrow" w:hAnsi="Arial Narrow"/>
                <w:b/>
                <w:bCs/>
                <w:color w:val="000000"/>
              </w:rPr>
              <w:lastRenderedPageBreak/>
              <w:t>Числа от 1 до 20</w:t>
            </w:r>
          </w:p>
          <w:p w:rsidR="007F278B" w:rsidRPr="000D5E4D" w:rsidRDefault="007F278B" w:rsidP="000D5E4D">
            <w:pPr>
              <w:jc w:val="both"/>
              <w:rPr>
                <w:rFonts w:ascii="Arial Narrow" w:hAnsi="Arial Narrow"/>
              </w:rPr>
            </w:pPr>
            <w:r w:rsidRPr="000D5E4D">
              <w:rPr>
                <w:rFonts w:ascii="Arial Narrow" w:hAnsi="Arial Narrow"/>
                <w:b/>
                <w:bCs/>
                <w:color w:val="000000"/>
              </w:rPr>
              <w:t>Нумерация (12 ч)</w:t>
            </w:r>
          </w:p>
        </w:tc>
        <w:tc>
          <w:tcPr>
            <w:tcW w:w="7087" w:type="dxa"/>
            <w:shd w:val="clear" w:color="auto" w:fill="FFFFFF"/>
            <w:tcMar>
              <w:top w:w="15" w:type="dxa"/>
              <w:left w:w="15" w:type="dxa"/>
              <w:bottom w:w="15" w:type="dxa"/>
              <w:right w:w="15" w:type="dxa"/>
            </w:tcMar>
            <w:vAlign w:val="center"/>
            <w:hideMark/>
          </w:tcPr>
          <w:p w:rsidR="007F278B" w:rsidRPr="000D5E4D" w:rsidRDefault="007F278B" w:rsidP="000D5E4D">
            <w:pPr>
              <w:jc w:val="both"/>
              <w:rPr>
                <w:rFonts w:ascii="Arial Narrow" w:hAnsi="Arial Narrow"/>
              </w:rPr>
            </w:pPr>
          </w:p>
        </w:tc>
      </w:tr>
      <w:tr w:rsidR="007F278B" w:rsidRPr="000D5E4D" w:rsidTr="00F7781D">
        <w:tc>
          <w:tcPr>
            <w:tcW w:w="7939" w:type="dxa"/>
            <w:tcBorders>
              <w:top w:val="nil"/>
              <w:left w:val="single" w:sz="8" w:space="0" w:color="000000"/>
              <w:bottom w:val="single" w:sz="8" w:space="0" w:color="000000"/>
              <w:right w:val="single" w:sz="8" w:space="0" w:color="000000"/>
            </w:tcBorders>
            <w:shd w:val="clear" w:color="auto" w:fill="auto"/>
            <w:vAlign w:val="center"/>
            <w:hideMark/>
          </w:tcPr>
          <w:p w:rsidR="007F278B" w:rsidRPr="000D5E4D" w:rsidRDefault="007F278B" w:rsidP="000D5E4D">
            <w:pPr>
              <w:jc w:val="both"/>
              <w:rPr>
                <w:rFonts w:ascii="Arial Narrow" w:hAnsi="Arial Narrow"/>
              </w:rPr>
            </w:pPr>
            <w:r w:rsidRPr="000D5E4D">
              <w:rPr>
                <w:rFonts w:ascii="Arial Narrow" w:hAnsi="Arial Narrow"/>
                <w:b/>
                <w:bCs/>
                <w:color w:val="000000"/>
              </w:rPr>
              <w:t>Нумерация (12 ч)</w:t>
            </w:r>
          </w:p>
          <w:p w:rsidR="007F278B" w:rsidRPr="000D5E4D" w:rsidRDefault="007F278B" w:rsidP="000D5E4D">
            <w:pPr>
              <w:jc w:val="both"/>
              <w:rPr>
                <w:rFonts w:ascii="Arial Narrow" w:hAnsi="Arial Narrow"/>
              </w:rPr>
            </w:pPr>
            <w:r w:rsidRPr="000D5E4D">
              <w:rPr>
                <w:rFonts w:ascii="Arial Narrow" w:hAnsi="Arial Narrow"/>
                <w:color w:val="000000"/>
              </w:rPr>
              <w:t>Числа от 1 до 20. Названия и последовательность чисел.</w:t>
            </w:r>
            <w:r w:rsidRPr="000D5E4D">
              <w:rPr>
                <w:rFonts w:ascii="Arial Narrow" w:hAnsi="Arial Narrow"/>
                <w:color w:val="000000"/>
              </w:rPr>
              <w:br/>
              <w:t>Образование чисел второго десятка из одного десятка и нескольких единиц. Запись и чтение чисел второго</w:t>
            </w:r>
          </w:p>
          <w:p w:rsidR="007F278B" w:rsidRPr="000D5E4D" w:rsidRDefault="007F278B" w:rsidP="000D5E4D">
            <w:pPr>
              <w:jc w:val="both"/>
              <w:rPr>
                <w:rFonts w:ascii="Arial Narrow" w:hAnsi="Arial Narrow"/>
              </w:rPr>
            </w:pPr>
            <w:r w:rsidRPr="000D5E4D">
              <w:rPr>
                <w:rFonts w:ascii="Arial Narrow" w:hAnsi="Arial Narrow"/>
                <w:color w:val="000000"/>
              </w:rPr>
              <w:t>десятка </w:t>
            </w:r>
            <w:r w:rsidRPr="000D5E4D">
              <w:rPr>
                <w:rFonts w:ascii="Arial Narrow" w:hAnsi="Arial Narrow"/>
                <w:b/>
                <w:bCs/>
                <w:color w:val="000000"/>
              </w:rPr>
              <w:t>(3 ч)</w:t>
            </w:r>
          </w:p>
          <w:p w:rsidR="007F278B" w:rsidRPr="000D5E4D" w:rsidRDefault="007F278B" w:rsidP="000D5E4D">
            <w:pPr>
              <w:jc w:val="both"/>
              <w:rPr>
                <w:rFonts w:ascii="Arial Narrow" w:hAnsi="Arial Narrow"/>
              </w:rPr>
            </w:pPr>
            <w:r w:rsidRPr="000D5E4D">
              <w:rPr>
                <w:rFonts w:ascii="Arial Narrow" w:hAnsi="Arial Narrow"/>
                <w:color w:val="000000"/>
              </w:rPr>
              <w:t>  Дециметр. Соотношение между дециметром и сантиметром </w:t>
            </w:r>
            <w:r w:rsidRPr="000D5E4D">
              <w:rPr>
                <w:rFonts w:ascii="Arial Narrow" w:hAnsi="Arial Narrow"/>
                <w:b/>
                <w:bCs/>
                <w:color w:val="000000"/>
              </w:rPr>
              <w:t>(1 ч)</w:t>
            </w:r>
          </w:p>
          <w:p w:rsidR="007F278B" w:rsidRPr="000D5E4D" w:rsidRDefault="007F278B" w:rsidP="000D5E4D">
            <w:pPr>
              <w:jc w:val="both"/>
              <w:rPr>
                <w:rFonts w:ascii="Arial Narrow" w:hAnsi="Arial Narrow"/>
              </w:rPr>
            </w:pPr>
            <w:r w:rsidRPr="000D5E4D">
              <w:rPr>
                <w:rFonts w:ascii="Arial Narrow" w:hAnsi="Arial Narrow"/>
                <w:color w:val="000000"/>
              </w:rPr>
              <w:t>Случаи сложения и вычитания, основанные на знаниях по нумерации: 10 + 7, 17 – 7, 17 – 10 </w:t>
            </w:r>
            <w:r w:rsidRPr="000D5E4D">
              <w:rPr>
                <w:rFonts w:ascii="Arial Narrow" w:hAnsi="Arial Narrow"/>
                <w:b/>
                <w:bCs/>
                <w:color w:val="000000"/>
              </w:rPr>
              <w:t>(1 ч)</w:t>
            </w:r>
          </w:p>
          <w:p w:rsidR="007F278B" w:rsidRPr="000D5E4D" w:rsidRDefault="007F278B" w:rsidP="000D5E4D">
            <w:pPr>
              <w:jc w:val="both"/>
              <w:rPr>
                <w:rFonts w:ascii="Arial Narrow" w:hAnsi="Arial Narrow"/>
              </w:rPr>
            </w:pPr>
            <w:r w:rsidRPr="000D5E4D">
              <w:rPr>
                <w:rFonts w:ascii="Arial Narrow" w:hAnsi="Arial Narrow"/>
                <w:color w:val="000000"/>
              </w:rPr>
              <w:t>Текстовые задачи в 2 действия. План решения задачи.</w:t>
            </w:r>
          </w:p>
          <w:p w:rsidR="007F278B" w:rsidRPr="000D5E4D" w:rsidRDefault="007F278B" w:rsidP="000D5E4D">
            <w:pPr>
              <w:jc w:val="both"/>
              <w:rPr>
                <w:rFonts w:ascii="Arial Narrow" w:hAnsi="Arial Narrow"/>
              </w:rPr>
            </w:pPr>
            <w:r w:rsidRPr="000D5E4D">
              <w:rPr>
                <w:rFonts w:ascii="Arial Narrow" w:hAnsi="Arial Narrow"/>
                <w:color w:val="000000"/>
              </w:rPr>
              <w:t>Запись решения </w:t>
            </w:r>
            <w:r w:rsidRPr="000D5E4D">
              <w:rPr>
                <w:rFonts w:ascii="Arial Narrow" w:hAnsi="Arial Narrow"/>
                <w:b/>
                <w:bCs/>
                <w:color w:val="000000"/>
              </w:rPr>
              <w:t>(2 ч) </w:t>
            </w:r>
            <w:r w:rsidRPr="000D5E4D">
              <w:rPr>
                <w:rFonts w:ascii="Arial Narrow" w:hAnsi="Arial Narrow"/>
                <w:i/>
                <w:iCs/>
                <w:color w:val="000000"/>
              </w:rPr>
              <w:t>Текстовые задачи с сюжетом, способствующим формированию желания заниматься   спортом и вести   здоровый образ жизни</w:t>
            </w:r>
            <w:r w:rsidRPr="000D5E4D">
              <w:rPr>
                <w:rFonts w:ascii="Arial Narrow" w:hAnsi="Arial Narrow"/>
                <w:color w:val="000000"/>
              </w:rPr>
              <w:t>. *</w:t>
            </w:r>
          </w:p>
          <w:p w:rsidR="007F278B" w:rsidRPr="000D5E4D" w:rsidRDefault="007F278B" w:rsidP="000D5E4D">
            <w:pPr>
              <w:jc w:val="both"/>
              <w:rPr>
                <w:rFonts w:ascii="Arial Narrow" w:hAnsi="Arial Narrow"/>
              </w:rPr>
            </w:pPr>
            <w:r w:rsidRPr="000D5E4D">
              <w:rPr>
                <w:rFonts w:ascii="Arial Narrow" w:hAnsi="Arial Narrow"/>
                <w:color w:val="000000"/>
              </w:rPr>
              <w:t>Задания творческого и поискового характера /«Странички для любознательных»/   </w:t>
            </w:r>
            <w:r w:rsidRPr="000D5E4D">
              <w:rPr>
                <w:rFonts w:ascii="Arial Narrow" w:hAnsi="Arial Narrow"/>
                <w:b/>
                <w:bCs/>
                <w:color w:val="000000"/>
              </w:rPr>
              <w:t>(1 ч)</w:t>
            </w:r>
          </w:p>
          <w:p w:rsidR="007F278B" w:rsidRPr="000D5E4D" w:rsidRDefault="007F278B" w:rsidP="000D5E4D">
            <w:pPr>
              <w:jc w:val="both"/>
              <w:rPr>
                <w:rFonts w:ascii="Arial Narrow" w:hAnsi="Arial Narrow"/>
              </w:rPr>
            </w:pPr>
            <w:r w:rsidRPr="000D5E4D">
              <w:rPr>
                <w:rFonts w:ascii="Arial Narrow" w:hAnsi="Arial Narrow"/>
                <w:color w:val="000000"/>
              </w:rPr>
              <w:t>Повторение пройденного /«Что узнали. Чему</w:t>
            </w:r>
            <w:r w:rsidRPr="000D5E4D">
              <w:rPr>
                <w:rFonts w:ascii="Arial Narrow" w:hAnsi="Arial Narrow"/>
                <w:color w:val="000000"/>
              </w:rPr>
              <w:br/>
              <w:t>научились»/ </w:t>
            </w:r>
            <w:r w:rsidRPr="000D5E4D">
              <w:rPr>
                <w:rFonts w:ascii="Arial Narrow" w:hAnsi="Arial Narrow"/>
                <w:b/>
                <w:bCs/>
                <w:color w:val="000000"/>
              </w:rPr>
              <w:t>(2 ч)</w:t>
            </w:r>
          </w:p>
          <w:p w:rsidR="007F278B" w:rsidRPr="000D5E4D" w:rsidRDefault="007F278B" w:rsidP="000D5E4D">
            <w:pPr>
              <w:jc w:val="both"/>
              <w:rPr>
                <w:rFonts w:ascii="Arial Narrow" w:hAnsi="Arial Narrow"/>
              </w:rPr>
            </w:pPr>
            <w:r w:rsidRPr="000D5E4D">
              <w:rPr>
                <w:rFonts w:ascii="Arial Narrow" w:hAnsi="Arial Narrow"/>
                <w:color w:val="000000"/>
              </w:rPr>
              <w:t>Контроль и учет знаний </w:t>
            </w:r>
            <w:r w:rsidRPr="000D5E4D">
              <w:rPr>
                <w:rFonts w:ascii="Arial Narrow" w:hAnsi="Arial Narrow"/>
                <w:b/>
                <w:bCs/>
                <w:color w:val="000000"/>
              </w:rPr>
              <w:t>(2 ч)</w:t>
            </w:r>
          </w:p>
        </w:tc>
        <w:tc>
          <w:tcPr>
            <w:tcW w:w="7087" w:type="dxa"/>
            <w:tcBorders>
              <w:top w:val="nil"/>
              <w:left w:val="nil"/>
              <w:bottom w:val="single" w:sz="8" w:space="0" w:color="000000"/>
              <w:right w:val="single" w:sz="8" w:space="0" w:color="000000"/>
            </w:tcBorders>
            <w:shd w:val="clear" w:color="auto" w:fill="auto"/>
            <w:vAlign w:val="center"/>
            <w:hideMark/>
          </w:tcPr>
          <w:p w:rsidR="007F278B" w:rsidRPr="000D5E4D" w:rsidRDefault="007F278B" w:rsidP="000D5E4D">
            <w:pPr>
              <w:jc w:val="both"/>
              <w:rPr>
                <w:rFonts w:ascii="Arial Narrow" w:hAnsi="Arial Narrow"/>
              </w:rPr>
            </w:pPr>
            <w:r w:rsidRPr="000D5E4D">
              <w:rPr>
                <w:rFonts w:ascii="Arial Narrow" w:hAnsi="Arial Narrow"/>
                <w:b/>
                <w:bCs/>
                <w:color w:val="000000"/>
              </w:rPr>
              <w:t> Образовывать</w:t>
            </w:r>
            <w:r w:rsidRPr="000D5E4D">
              <w:rPr>
                <w:rFonts w:ascii="Arial Narrow" w:hAnsi="Arial Narrow"/>
                <w:color w:val="000000"/>
              </w:rPr>
              <w:t> числа второго десятка из одного десятка и нескольких единиц.</w:t>
            </w:r>
          </w:p>
          <w:p w:rsidR="007F278B" w:rsidRPr="000D5E4D" w:rsidRDefault="007F278B" w:rsidP="000D5E4D">
            <w:pPr>
              <w:jc w:val="both"/>
              <w:rPr>
                <w:rFonts w:ascii="Arial Narrow" w:hAnsi="Arial Narrow"/>
              </w:rPr>
            </w:pPr>
            <w:r w:rsidRPr="000D5E4D">
              <w:rPr>
                <w:rFonts w:ascii="Arial Narrow" w:hAnsi="Arial Narrow"/>
                <w:color w:val="000000"/>
              </w:rPr>
              <w:t>  </w:t>
            </w:r>
            <w:r w:rsidRPr="000D5E4D">
              <w:rPr>
                <w:rFonts w:ascii="Arial Narrow" w:hAnsi="Arial Narrow"/>
                <w:b/>
                <w:bCs/>
                <w:color w:val="000000"/>
              </w:rPr>
              <w:t>Сравнивать</w:t>
            </w:r>
            <w:r w:rsidRPr="000D5E4D">
              <w:rPr>
                <w:rFonts w:ascii="Arial Narrow" w:hAnsi="Arial Narrow"/>
                <w:color w:val="000000"/>
              </w:rPr>
              <w:t> числа, опираясь на порядок следования чисел второго десятка   при счете.</w:t>
            </w:r>
          </w:p>
          <w:p w:rsidR="007F278B" w:rsidRPr="000D5E4D" w:rsidRDefault="007F278B" w:rsidP="000D5E4D">
            <w:pPr>
              <w:jc w:val="both"/>
              <w:rPr>
                <w:rFonts w:ascii="Arial Narrow" w:hAnsi="Arial Narrow"/>
              </w:rPr>
            </w:pPr>
            <w:r w:rsidRPr="000D5E4D">
              <w:rPr>
                <w:rFonts w:ascii="Arial Narrow" w:hAnsi="Arial Narrow"/>
                <w:b/>
                <w:bCs/>
                <w:color w:val="000000"/>
              </w:rPr>
              <w:t>Читать</w:t>
            </w:r>
            <w:r w:rsidRPr="000D5E4D">
              <w:rPr>
                <w:rFonts w:ascii="Arial Narrow" w:hAnsi="Arial Narrow"/>
                <w:color w:val="000000"/>
              </w:rPr>
              <w:t> и </w:t>
            </w:r>
            <w:r w:rsidRPr="000D5E4D">
              <w:rPr>
                <w:rFonts w:ascii="Arial Narrow" w:hAnsi="Arial Narrow"/>
                <w:b/>
                <w:bCs/>
                <w:color w:val="000000"/>
              </w:rPr>
              <w:t>записывать</w:t>
            </w:r>
            <w:r w:rsidRPr="000D5E4D">
              <w:rPr>
                <w:rFonts w:ascii="Arial Narrow" w:hAnsi="Arial Narrow"/>
                <w:color w:val="000000"/>
              </w:rPr>
              <w:t> числа второго десятка, объясняя, что обозначает каждая цифра в их записи.</w:t>
            </w:r>
          </w:p>
          <w:p w:rsidR="007F278B" w:rsidRPr="000D5E4D" w:rsidRDefault="007F278B" w:rsidP="000D5E4D">
            <w:pPr>
              <w:jc w:val="both"/>
              <w:rPr>
                <w:rFonts w:ascii="Arial Narrow" w:hAnsi="Arial Narrow"/>
              </w:rPr>
            </w:pPr>
            <w:r w:rsidRPr="000D5E4D">
              <w:rPr>
                <w:rFonts w:ascii="Arial Narrow" w:hAnsi="Arial Narrow"/>
                <w:b/>
                <w:bCs/>
                <w:color w:val="000000"/>
              </w:rPr>
              <w:t>Заменять</w:t>
            </w:r>
            <w:r w:rsidRPr="000D5E4D">
              <w:rPr>
                <w:rFonts w:ascii="Arial Narrow" w:hAnsi="Arial Narrow"/>
                <w:color w:val="000000"/>
              </w:rPr>
              <w:t> крупные единицы длины мелкими:</w:t>
            </w:r>
          </w:p>
          <w:p w:rsidR="007F278B" w:rsidRPr="000D5E4D" w:rsidRDefault="007F278B" w:rsidP="000D5E4D">
            <w:pPr>
              <w:jc w:val="both"/>
              <w:rPr>
                <w:rFonts w:ascii="Arial Narrow" w:hAnsi="Arial Narrow"/>
              </w:rPr>
            </w:pPr>
            <w:r w:rsidRPr="000D5E4D">
              <w:rPr>
                <w:rFonts w:ascii="Arial Narrow" w:hAnsi="Arial Narrow"/>
                <w:color w:val="000000"/>
              </w:rPr>
              <w:t>(1 дм 4 см = 14 см) и обратно ( 20 см = 2 дм).</w:t>
            </w:r>
          </w:p>
          <w:p w:rsidR="007F278B" w:rsidRPr="000D5E4D" w:rsidRDefault="007F278B" w:rsidP="000D5E4D">
            <w:pPr>
              <w:jc w:val="both"/>
              <w:rPr>
                <w:rFonts w:ascii="Arial Narrow" w:hAnsi="Arial Narrow"/>
              </w:rPr>
            </w:pPr>
            <w:r w:rsidRPr="000D5E4D">
              <w:rPr>
                <w:rFonts w:ascii="Arial Narrow" w:hAnsi="Arial Narrow"/>
                <w:b/>
                <w:bCs/>
                <w:color w:val="000000"/>
              </w:rPr>
              <w:t>Выполнять</w:t>
            </w:r>
            <w:r w:rsidRPr="000D5E4D">
              <w:rPr>
                <w:rFonts w:ascii="Arial Narrow" w:hAnsi="Arial Narrow"/>
                <w:color w:val="000000"/>
              </w:rPr>
              <w:t> вычисления вида 15 + 1, 16 – 1, 10 + 5, 14 – 4,</w:t>
            </w:r>
          </w:p>
          <w:p w:rsidR="007F278B" w:rsidRPr="000D5E4D" w:rsidRDefault="007F278B" w:rsidP="000D5E4D">
            <w:pPr>
              <w:jc w:val="both"/>
              <w:rPr>
                <w:rFonts w:ascii="Arial Narrow" w:hAnsi="Arial Narrow"/>
              </w:rPr>
            </w:pPr>
            <w:r w:rsidRPr="000D5E4D">
              <w:rPr>
                <w:rFonts w:ascii="Arial Narrow" w:hAnsi="Arial Narrow"/>
                <w:color w:val="000000"/>
              </w:rPr>
              <w:t> 18 – 10, основываясь на знаниях по нумерации.</w:t>
            </w:r>
            <w:r w:rsidRPr="000D5E4D">
              <w:rPr>
                <w:rFonts w:ascii="Arial Narrow" w:hAnsi="Arial Narrow"/>
                <w:color w:val="000000"/>
              </w:rPr>
              <w:br/>
            </w:r>
            <w:r w:rsidRPr="000D5E4D">
              <w:rPr>
                <w:rFonts w:ascii="Arial Narrow" w:hAnsi="Arial Narrow"/>
                <w:b/>
                <w:bCs/>
                <w:color w:val="000000"/>
              </w:rPr>
              <w:t>Составлять</w:t>
            </w:r>
            <w:r w:rsidRPr="000D5E4D">
              <w:rPr>
                <w:rFonts w:ascii="Arial Narrow" w:hAnsi="Arial Narrow"/>
                <w:color w:val="000000"/>
              </w:rPr>
              <w:t> план решения задачи в 2 действия.</w:t>
            </w:r>
          </w:p>
          <w:p w:rsidR="007F278B" w:rsidRPr="000D5E4D" w:rsidRDefault="007F278B" w:rsidP="000D5E4D">
            <w:pPr>
              <w:jc w:val="both"/>
              <w:rPr>
                <w:rFonts w:ascii="Arial Narrow" w:hAnsi="Arial Narrow"/>
              </w:rPr>
            </w:pPr>
            <w:r w:rsidRPr="000D5E4D">
              <w:rPr>
                <w:rFonts w:ascii="Arial Narrow" w:hAnsi="Arial Narrow"/>
                <w:b/>
                <w:bCs/>
                <w:color w:val="000000"/>
              </w:rPr>
              <w:t>Решать</w:t>
            </w:r>
            <w:r w:rsidRPr="000D5E4D">
              <w:rPr>
                <w:rFonts w:ascii="Arial Narrow" w:hAnsi="Arial Narrow"/>
                <w:color w:val="000000"/>
              </w:rPr>
              <w:t> задачи в 2 действия.</w:t>
            </w:r>
          </w:p>
          <w:p w:rsidR="007F278B" w:rsidRPr="000D5E4D" w:rsidRDefault="007F278B" w:rsidP="000D5E4D">
            <w:pPr>
              <w:jc w:val="both"/>
              <w:rPr>
                <w:rFonts w:ascii="Arial Narrow" w:hAnsi="Arial Narrow"/>
              </w:rPr>
            </w:pPr>
            <w:r w:rsidRPr="000D5E4D">
              <w:rPr>
                <w:rFonts w:ascii="Arial Narrow" w:hAnsi="Arial Narrow"/>
                <w:b/>
                <w:bCs/>
                <w:color w:val="000000"/>
              </w:rPr>
              <w:t> </w:t>
            </w:r>
          </w:p>
          <w:p w:rsidR="007F278B" w:rsidRPr="000D5E4D" w:rsidRDefault="007F278B" w:rsidP="000D5E4D">
            <w:pPr>
              <w:jc w:val="both"/>
              <w:rPr>
                <w:rFonts w:ascii="Arial Narrow" w:hAnsi="Arial Narrow"/>
              </w:rPr>
            </w:pPr>
            <w:r w:rsidRPr="000D5E4D">
              <w:rPr>
                <w:rFonts w:ascii="Arial Narrow" w:hAnsi="Arial Narrow"/>
                <w:b/>
                <w:bCs/>
                <w:color w:val="000000"/>
              </w:rPr>
              <w:t>Выполнять</w:t>
            </w:r>
            <w:r w:rsidRPr="000D5E4D">
              <w:rPr>
                <w:rFonts w:ascii="Arial Narrow" w:hAnsi="Arial Narrow"/>
                <w:color w:val="000000"/>
              </w:rPr>
              <w:t> задания творческого и поискового характера.</w:t>
            </w:r>
          </w:p>
        </w:tc>
      </w:tr>
      <w:tr w:rsidR="007F278B" w:rsidRPr="000D5E4D" w:rsidTr="00F7781D">
        <w:tc>
          <w:tcPr>
            <w:tcW w:w="7939" w:type="dxa"/>
            <w:tcBorders>
              <w:top w:val="nil"/>
              <w:left w:val="single" w:sz="8" w:space="0" w:color="000000"/>
              <w:bottom w:val="single" w:sz="8" w:space="0" w:color="000000"/>
              <w:right w:val="single" w:sz="8" w:space="0" w:color="000000"/>
            </w:tcBorders>
            <w:shd w:val="clear" w:color="auto" w:fill="DAEEF3"/>
            <w:vAlign w:val="center"/>
            <w:hideMark/>
          </w:tcPr>
          <w:p w:rsidR="007F278B" w:rsidRPr="000D5E4D" w:rsidRDefault="007F278B" w:rsidP="000D5E4D">
            <w:pPr>
              <w:jc w:val="both"/>
              <w:rPr>
                <w:rFonts w:ascii="Arial Narrow" w:hAnsi="Arial Narrow"/>
              </w:rPr>
            </w:pPr>
            <w:r w:rsidRPr="000D5E4D">
              <w:rPr>
                <w:rFonts w:ascii="Arial Narrow" w:hAnsi="Arial Narrow"/>
                <w:b/>
                <w:bCs/>
                <w:color w:val="000000"/>
              </w:rPr>
              <w:t>Четвертая четверть (28 ч)</w:t>
            </w:r>
          </w:p>
          <w:p w:rsidR="007F278B" w:rsidRPr="000D5E4D" w:rsidRDefault="007F278B" w:rsidP="000D5E4D">
            <w:pPr>
              <w:jc w:val="both"/>
              <w:rPr>
                <w:rFonts w:ascii="Arial Narrow" w:hAnsi="Arial Narrow"/>
              </w:rPr>
            </w:pPr>
            <w:r w:rsidRPr="000D5E4D">
              <w:rPr>
                <w:rFonts w:ascii="Arial Narrow" w:hAnsi="Arial Narrow"/>
                <w:b/>
                <w:bCs/>
                <w:color w:val="000000"/>
              </w:rPr>
              <w:t>Числа от 1 до 20</w:t>
            </w:r>
          </w:p>
          <w:p w:rsidR="007F278B" w:rsidRPr="000D5E4D" w:rsidRDefault="007F278B" w:rsidP="000D5E4D">
            <w:pPr>
              <w:jc w:val="both"/>
              <w:rPr>
                <w:rFonts w:ascii="Arial Narrow" w:hAnsi="Arial Narrow"/>
              </w:rPr>
            </w:pPr>
            <w:r w:rsidRPr="000D5E4D">
              <w:rPr>
                <w:rFonts w:ascii="Arial Narrow" w:hAnsi="Arial Narrow"/>
                <w:b/>
                <w:bCs/>
                <w:color w:val="000000"/>
              </w:rPr>
              <w:t>Сложение и вычитание (продолжение) (22 ч)</w:t>
            </w:r>
          </w:p>
        </w:tc>
        <w:tc>
          <w:tcPr>
            <w:tcW w:w="7087" w:type="dxa"/>
            <w:shd w:val="clear" w:color="auto" w:fill="FFFFFF"/>
            <w:tcMar>
              <w:top w:w="15" w:type="dxa"/>
              <w:left w:w="15" w:type="dxa"/>
              <w:bottom w:w="15" w:type="dxa"/>
              <w:right w:w="15" w:type="dxa"/>
            </w:tcMar>
            <w:vAlign w:val="center"/>
            <w:hideMark/>
          </w:tcPr>
          <w:p w:rsidR="007F278B" w:rsidRPr="000D5E4D" w:rsidRDefault="007F278B" w:rsidP="000D5E4D">
            <w:pPr>
              <w:jc w:val="both"/>
              <w:rPr>
                <w:rFonts w:ascii="Arial Narrow" w:hAnsi="Arial Narrow"/>
              </w:rPr>
            </w:pPr>
          </w:p>
        </w:tc>
      </w:tr>
      <w:tr w:rsidR="007F278B" w:rsidRPr="000D5E4D" w:rsidTr="00F7781D">
        <w:trPr>
          <w:trHeight w:val="547"/>
        </w:trPr>
        <w:tc>
          <w:tcPr>
            <w:tcW w:w="7939" w:type="dxa"/>
            <w:tcBorders>
              <w:top w:val="nil"/>
              <w:left w:val="single" w:sz="8" w:space="0" w:color="000000"/>
              <w:bottom w:val="single" w:sz="8" w:space="0" w:color="000000"/>
              <w:right w:val="single" w:sz="8" w:space="0" w:color="000000"/>
            </w:tcBorders>
            <w:shd w:val="clear" w:color="auto" w:fill="auto"/>
            <w:vAlign w:val="center"/>
            <w:hideMark/>
          </w:tcPr>
          <w:p w:rsidR="007F278B" w:rsidRPr="000D5E4D" w:rsidRDefault="007F278B" w:rsidP="000D5E4D">
            <w:pPr>
              <w:jc w:val="both"/>
              <w:rPr>
                <w:rFonts w:ascii="Arial Narrow" w:hAnsi="Arial Narrow"/>
              </w:rPr>
            </w:pPr>
            <w:r w:rsidRPr="000D5E4D">
              <w:rPr>
                <w:rFonts w:ascii="Arial Narrow" w:hAnsi="Arial Narrow"/>
                <w:b/>
                <w:bCs/>
                <w:color w:val="000000"/>
              </w:rPr>
              <w:t>Табличное сложение (11 ч)</w:t>
            </w:r>
          </w:p>
          <w:p w:rsidR="007F278B" w:rsidRPr="000D5E4D" w:rsidRDefault="007F278B" w:rsidP="000D5E4D">
            <w:pPr>
              <w:jc w:val="both"/>
              <w:rPr>
                <w:rFonts w:ascii="Arial Narrow" w:hAnsi="Arial Narrow"/>
              </w:rPr>
            </w:pPr>
            <w:r w:rsidRPr="000D5E4D">
              <w:rPr>
                <w:rFonts w:ascii="Arial Narrow" w:hAnsi="Arial Narrow"/>
                <w:color w:val="000000"/>
              </w:rPr>
              <w:t>Общий прием сложения однозначных чисел с переходом через десяток. Рассмотрение каждого случая в порядке постепенного увеличения второго слагаемого ( + 2, + 3,   + 4, + 5,   + 6,   + 7,   + 8, + 9). Состав чисел второго десятка. Таблица сложения </w:t>
            </w:r>
            <w:r w:rsidRPr="000D5E4D">
              <w:rPr>
                <w:rFonts w:ascii="Arial Narrow" w:hAnsi="Arial Narrow"/>
                <w:b/>
                <w:bCs/>
                <w:color w:val="000000"/>
              </w:rPr>
              <w:t>(9 ч)</w:t>
            </w:r>
          </w:p>
          <w:p w:rsidR="007F278B" w:rsidRPr="000D5E4D" w:rsidRDefault="007F278B" w:rsidP="000D5E4D">
            <w:pPr>
              <w:jc w:val="both"/>
              <w:rPr>
                <w:rFonts w:ascii="Arial Narrow" w:hAnsi="Arial Narrow"/>
              </w:rPr>
            </w:pPr>
            <w:r w:rsidRPr="000D5E4D">
              <w:rPr>
                <w:rFonts w:ascii="Arial Narrow" w:hAnsi="Arial Narrow"/>
                <w:color w:val="000000"/>
              </w:rPr>
              <w:t> Задания творческого и поискового характера (логические задачи, продолжение узоров, работа на </w:t>
            </w:r>
            <w:r w:rsidRPr="000D5E4D">
              <w:rPr>
                <w:rFonts w:ascii="Arial Narrow" w:hAnsi="Arial Narrow"/>
                <w:i/>
                <w:iCs/>
                <w:color w:val="000000"/>
              </w:rPr>
              <w:t>вычислительной машине</w:t>
            </w:r>
            <w:r w:rsidRPr="000D5E4D">
              <w:rPr>
                <w:rFonts w:ascii="Arial Narrow" w:hAnsi="Arial Narrow"/>
                <w:color w:val="000000"/>
              </w:rPr>
              <w:t>, выполняющей вычисления выражений с двумя действиями) </w:t>
            </w:r>
            <w:r w:rsidRPr="000D5E4D">
              <w:rPr>
                <w:rFonts w:ascii="Arial Narrow" w:hAnsi="Arial Narrow"/>
                <w:b/>
                <w:bCs/>
                <w:color w:val="000000"/>
              </w:rPr>
              <w:t>/</w:t>
            </w:r>
            <w:r w:rsidRPr="000D5E4D">
              <w:rPr>
                <w:rFonts w:ascii="Arial Narrow" w:hAnsi="Arial Narrow"/>
                <w:color w:val="000000"/>
              </w:rPr>
              <w:t>«Странички для любознательных»/ </w:t>
            </w:r>
            <w:r w:rsidRPr="000D5E4D">
              <w:rPr>
                <w:rFonts w:ascii="Arial Narrow" w:hAnsi="Arial Narrow"/>
                <w:b/>
                <w:bCs/>
                <w:color w:val="000000"/>
              </w:rPr>
              <w:t>(1 ч)</w:t>
            </w:r>
          </w:p>
          <w:p w:rsidR="007F278B" w:rsidRPr="000D5E4D" w:rsidRDefault="007F278B" w:rsidP="000D5E4D">
            <w:pPr>
              <w:jc w:val="both"/>
              <w:rPr>
                <w:rFonts w:ascii="Arial Narrow" w:hAnsi="Arial Narrow"/>
              </w:rPr>
            </w:pPr>
            <w:r w:rsidRPr="000D5E4D">
              <w:rPr>
                <w:rFonts w:ascii="Arial Narrow" w:hAnsi="Arial Narrow"/>
                <w:color w:val="000000"/>
              </w:rPr>
              <w:t>Повторение пройденного /«Что узнали. Чему</w:t>
            </w:r>
            <w:r w:rsidRPr="000D5E4D">
              <w:rPr>
                <w:rFonts w:ascii="Arial Narrow" w:hAnsi="Arial Narrow"/>
                <w:color w:val="000000"/>
              </w:rPr>
              <w:br/>
            </w:r>
            <w:r w:rsidRPr="000D5E4D">
              <w:rPr>
                <w:rFonts w:ascii="Arial Narrow" w:hAnsi="Arial Narrow"/>
                <w:color w:val="000000"/>
              </w:rPr>
              <w:lastRenderedPageBreak/>
              <w:t>научились»/ </w:t>
            </w:r>
            <w:r w:rsidRPr="000D5E4D">
              <w:rPr>
                <w:rFonts w:ascii="Arial Narrow" w:hAnsi="Arial Narrow"/>
                <w:b/>
                <w:bCs/>
                <w:color w:val="000000"/>
              </w:rPr>
              <w:t>(1 ч)</w:t>
            </w:r>
          </w:p>
          <w:p w:rsidR="007F278B" w:rsidRPr="000D5E4D" w:rsidRDefault="007F278B" w:rsidP="000D5E4D">
            <w:pPr>
              <w:jc w:val="both"/>
              <w:rPr>
                <w:rFonts w:ascii="Arial Narrow" w:hAnsi="Arial Narrow"/>
              </w:rPr>
            </w:pPr>
            <w:r w:rsidRPr="000D5E4D">
              <w:rPr>
                <w:rFonts w:ascii="Arial Narrow" w:hAnsi="Arial Narrow"/>
                <w:b/>
                <w:bCs/>
                <w:color w:val="000000"/>
              </w:rPr>
              <w:t>Табличное вычитание (11 ч)</w:t>
            </w:r>
          </w:p>
          <w:p w:rsidR="007F278B" w:rsidRPr="000D5E4D" w:rsidRDefault="007F278B" w:rsidP="000D5E4D">
            <w:pPr>
              <w:jc w:val="both"/>
              <w:rPr>
                <w:rFonts w:ascii="Arial Narrow" w:hAnsi="Arial Narrow"/>
              </w:rPr>
            </w:pPr>
            <w:r w:rsidRPr="000D5E4D">
              <w:rPr>
                <w:rFonts w:ascii="Arial Narrow" w:hAnsi="Arial Narrow"/>
                <w:color w:val="000000"/>
              </w:rPr>
              <w:t> Общие приемы вычитания с переходом через десяток:</w:t>
            </w:r>
          </w:p>
          <w:p w:rsidR="007F278B" w:rsidRPr="000D5E4D" w:rsidRDefault="007F278B" w:rsidP="000D5E4D">
            <w:pPr>
              <w:jc w:val="both"/>
              <w:rPr>
                <w:rFonts w:ascii="Arial Narrow" w:hAnsi="Arial Narrow"/>
              </w:rPr>
            </w:pPr>
            <w:r w:rsidRPr="000D5E4D">
              <w:rPr>
                <w:rFonts w:ascii="Arial Narrow" w:hAnsi="Arial Narrow"/>
                <w:color w:val="000000"/>
              </w:rPr>
              <w:t>1) прием вычитания по частям (15 – 7 = 15 – 5 – 2);</w:t>
            </w:r>
          </w:p>
          <w:p w:rsidR="007F278B" w:rsidRPr="000D5E4D" w:rsidRDefault="007F278B" w:rsidP="000D5E4D">
            <w:pPr>
              <w:jc w:val="both"/>
              <w:rPr>
                <w:rFonts w:ascii="Arial Narrow" w:hAnsi="Arial Narrow"/>
              </w:rPr>
            </w:pPr>
            <w:r w:rsidRPr="000D5E4D">
              <w:rPr>
                <w:rFonts w:ascii="Arial Narrow" w:hAnsi="Arial Narrow"/>
                <w:color w:val="000000"/>
              </w:rPr>
              <w:t> 2) прием, который основывается на знании состава числа и связи между суммой и слагаемыми </w:t>
            </w:r>
            <w:r w:rsidRPr="000D5E4D">
              <w:rPr>
                <w:rFonts w:ascii="Arial Narrow" w:hAnsi="Arial Narrow"/>
                <w:b/>
                <w:bCs/>
                <w:color w:val="000000"/>
              </w:rPr>
              <w:t>(8 ч)</w:t>
            </w:r>
            <w:r w:rsidRPr="000D5E4D">
              <w:rPr>
                <w:rFonts w:ascii="Arial Narrow" w:hAnsi="Arial Narrow"/>
                <w:color w:val="000000"/>
              </w:rPr>
              <w:br/>
              <w:t>Решение текстовых задач (включается в каждый урок).</w:t>
            </w:r>
          </w:p>
          <w:p w:rsidR="007F278B" w:rsidRPr="000D5E4D" w:rsidRDefault="007F278B" w:rsidP="000D5E4D">
            <w:pPr>
              <w:jc w:val="both"/>
              <w:rPr>
                <w:rFonts w:ascii="Arial Narrow" w:hAnsi="Arial Narrow"/>
              </w:rPr>
            </w:pPr>
            <w:r w:rsidRPr="000D5E4D">
              <w:rPr>
                <w:rFonts w:ascii="Arial Narrow" w:hAnsi="Arial Narrow"/>
                <w:color w:val="000000"/>
              </w:rPr>
              <w:t>Задания творческого и поискового характера :логические задачи; задания на выявление правила, по которому составлена последовательность чисел; задачи с недостающими данными. /«Странички для любознательных»/ ( </w:t>
            </w:r>
            <w:r w:rsidRPr="000D5E4D">
              <w:rPr>
                <w:rFonts w:ascii="Arial Narrow" w:hAnsi="Arial Narrow"/>
                <w:b/>
                <w:bCs/>
                <w:color w:val="000000"/>
              </w:rPr>
              <w:t>(1 ч)</w:t>
            </w:r>
          </w:p>
          <w:p w:rsidR="007F278B" w:rsidRPr="000D5E4D" w:rsidRDefault="007F278B" w:rsidP="000D5E4D">
            <w:pPr>
              <w:jc w:val="both"/>
              <w:rPr>
                <w:rFonts w:ascii="Arial Narrow" w:hAnsi="Arial Narrow"/>
              </w:rPr>
            </w:pPr>
            <w:r w:rsidRPr="000D5E4D">
              <w:rPr>
                <w:rFonts w:ascii="Arial Narrow" w:hAnsi="Arial Narrow"/>
                <w:b/>
                <w:bCs/>
                <w:color w:val="000000"/>
              </w:rPr>
              <w:t>Наш проект</w:t>
            </w:r>
            <w:r w:rsidRPr="000D5E4D">
              <w:rPr>
                <w:rFonts w:ascii="Arial Narrow" w:hAnsi="Arial Narrow"/>
                <w:color w:val="000000"/>
              </w:rPr>
              <w:t> : «Математика вокруг нас. Форма, размер, цвет. Узоры и орнаменты».</w:t>
            </w:r>
          </w:p>
          <w:p w:rsidR="007F278B" w:rsidRPr="000D5E4D" w:rsidRDefault="007F278B" w:rsidP="000D5E4D">
            <w:pPr>
              <w:jc w:val="both"/>
              <w:rPr>
                <w:rFonts w:ascii="Arial Narrow" w:hAnsi="Arial Narrow"/>
              </w:rPr>
            </w:pPr>
            <w:r w:rsidRPr="000D5E4D">
              <w:rPr>
                <w:rFonts w:ascii="Arial Narrow" w:hAnsi="Arial Narrow"/>
                <w:color w:val="000000"/>
              </w:rPr>
              <w:t> Повторение пройденного /«Что узнали. Чему</w:t>
            </w:r>
            <w:r w:rsidRPr="000D5E4D">
              <w:rPr>
                <w:rFonts w:ascii="Arial Narrow" w:hAnsi="Arial Narrow"/>
                <w:color w:val="000000"/>
              </w:rPr>
              <w:br/>
              <w:t>научились»/ </w:t>
            </w:r>
            <w:r w:rsidRPr="000D5E4D">
              <w:rPr>
                <w:rFonts w:ascii="Arial Narrow" w:hAnsi="Arial Narrow"/>
                <w:b/>
                <w:bCs/>
                <w:color w:val="000000"/>
              </w:rPr>
              <w:t>(1 ч)</w:t>
            </w:r>
          </w:p>
          <w:p w:rsidR="007F278B" w:rsidRPr="000D5E4D" w:rsidRDefault="007F278B" w:rsidP="000D5E4D">
            <w:pPr>
              <w:jc w:val="both"/>
              <w:rPr>
                <w:rFonts w:ascii="Arial Narrow" w:hAnsi="Arial Narrow"/>
              </w:rPr>
            </w:pPr>
            <w:r w:rsidRPr="000D5E4D">
              <w:rPr>
                <w:rFonts w:ascii="Arial Narrow" w:hAnsi="Arial Narrow"/>
                <w:color w:val="000000"/>
              </w:rPr>
              <w:t>Проверочная работа /«Проверим себя и оценим свои достижения» (тестовая форме)./ Анализ результатов </w:t>
            </w:r>
            <w:r w:rsidRPr="000D5E4D">
              <w:rPr>
                <w:rFonts w:ascii="Arial Narrow" w:hAnsi="Arial Narrow"/>
                <w:b/>
                <w:bCs/>
                <w:color w:val="000000"/>
              </w:rPr>
              <w:t>(1 ч)</w:t>
            </w:r>
          </w:p>
        </w:tc>
        <w:tc>
          <w:tcPr>
            <w:tcW w:w="7087" w:type="dxa"/>
            <w:tcBorders>
              <w:top w:val="nil"/>
              <w:left w:val="nil"/>
              <w:bottom w:val="single" w:sz="8" w:space="0" w:color="000000"/>
              <w:right w:val="single" w:sz="8" w:space="0" w:color="000000"/>
            </w:tcBorders>
            <w:shd w:val="clear" w:color="auto" w:fill="auto"/>
            <w:vAlign w:val="center"/>
            <w:hideMark/>
          </w:tcPr>
          <w:p w:rsidR="007F278B" w:rsidRPr="000D5E4D" w:rsidRDefault="007F278B" w:rsidP="000D5E4D">
            <w:pPr>
              <w:jc w:val="both"/>
              <w:rPr>
                <w:rFonts w:ascii="Arial Narrow" w:hAnsi="Arial Narrow"/>
              </w:rPr>
            </w:pPr>
            <w:r w:rsidRPr="000D5E4D">
              <w:rPr>
                <w:rFonts w:ascii="Arial Narrow" w:hAnsi="Arial Narrow"/>
                <w:b/>
                <w:bCs/>
                <w:color w:val="000000"/>
              </w:rPr>
              <w:lastRenderedPageBreak/>
              <w:t>  Моделировать</w:t>
            </w:r>
            <w:r w:rsidRPr="000D5E4D">
              <w:rPr>
                <w:rFonts w:ascii="Arial Narrow" w:hAnsi="Arial Narrow"/>
                <w:color w:val="000000"/>
              </w:rPr>
              <w:t> прием выполнения действия </w:t>
            </w:r>
            <w:r w:rsidRPr="000D5E4D">
              <w:rPr>
                <w:rFonts w:ascii="Arial Narrow" w:hAnsi="Arial Narrow"/>
                <w:i/>
                <w:iCs/>
                <w:color w:val="000000"/>
              </w:rPr>
              <w:t>сложение</w:t>
            </w:r>
          </w:p>
          <w:p w:rsidR="007F278B" w:rsidRPr="000D5E4D" w:rsidRDefault="007F278B" w:rsidP="000D5E4D">
            <w:pPr>
              <w:jc w:val="both"/>
              <w:rPr>
                <w:rFonts w:ascii="Arial Narrow" w:hAnsi="Arial Narrow"/>
              </w:rPr>
            </w:pPr>
            <w:r w:rsidRPr="000D5E4D">
              <w:rPr>
                <w:rFonts w:ascii="Arial Narrow" w:hAnsi="Arial Narrow"/>
                <w:color w:val="000000"/>
              </w:rPr>
              <w:t>с переходом через десяток, используя предметы, разрезной материал, счетные палочки, графические схемы.</w:t>
            </w:r>
          </w:p>
          <w:p w:rsidR="007F278B" w:rsidRPr="000D5E4D" w:rsidRDefault="007F278B" w:rsidP="000D5E4D">
            <w:pPr>
              <w:jc w:val="both"/>
              <w:rPr>
                <w:rFonts w:ascii="Arial Narrow" w:hAnsi="Arial Narrow"/>
              </w:rPr>
            </w:pPr>
            <w:r w:rsidRPr="000D5E4D">
              <w:rPr>
                <w:rFonts w:ascii="Arial Narrow" w:hAnsi="Arial Narrow"/>
                <w:b/>
                <w:bCs/>
                <w:color w:val="000000"/>
              </w:rPr>
              <w:t>Выполнять</w:t>
            </w:r>
            <w:r w:rsidRPr="000D5E4D">
              <w:rPr>
                <w:rFonts w:ascii="Arial Narrow" w:hAnsi="Arial Narrow"/>
                <w:color w:val="000000"/>
              </w:rPr>
              <w:t> сложение чисел с переходом через десяток в пределах 20.</w:t>
            </w:r>
          </w:p>
          <w:p w:rsidR="007F278B" w:rsidRPr="000D5E4D" w:rsidRDefault="007F278B" w:rsidP="000D5E4D">
            <w:pPr>
              <w:jc w:val="both"/>
              <w:rPr>
                <w:rFonts w:ascii="Arial Narrow" w:hAnsi="Arial Narrow"/>
              </w:rPr>
            </w:pPr>
            <w:r w:rsidRPr="000D5E4D">
              <w:rPr>
                <w:rFonts w:ascii="Arial Narrow" w:hAnsi="Arial Narrow"/>
                <w:b/>
                <w:bCs/>
                <w:color w:val="000000"/>
              </w:rPr>
              <w:t> </w:t>
            </w:r>
          </w:p>
          <w:p w:rsidR="007F278B" w:rsidRPr="000D5E4D" w:rsidRDefault="007F278B" w:rsidP="000D5E4D">
            <w:pPr>
              <w:jc w:val="both"/>
              <w:rPr>
                <w:rFonts w:ascii="Arial Narrow" w:hAnsi="Arial Narrow"/>
              </w:rPr>
            </w:pPr>
            <w:r w:rsidRPr="000D5E4D">
              <w:rPr>
                <w:rFonts w:ascii="Arial Narrow" w:hAnsi="Arial Narrow"/>
                <w:b/>
                <w:bCs/>
                <w:color w:val="000000"/>
              </w:rPr>
              <w:t>Работать</w:t>
            </w:r>
            <w:r w:rsidRPr="000D5E4D">
              <w:rPr>
                <w:rFonts w:ascii="Arial Narrow" w:hAnsi="Arial Narrow"/>
                <w:color w:val="000000"/>
              </w:rPr>
              <w:t> (по рисунку) на </w:t>
            </w:r>
            <w:r w:rsidRPr="000D5E4D">
              <w:rPr>
                <w:rFonts w:ascii="Arial Narrow" w:hAnsi="Arial Narrow"/>
                <w:i/>
                <w:iCs/>
                <w:color w:val="000000"/>
              </w:rPr>
              <w:t>вычислительной машине,</w:t>
            </w:r>
            <w:r w:rsidRPr="000D5E4D">
              <w:rPr>
                <w:rFonts w:ascii="Arial Narrow" w:hAnsi="Arial Narrow"/>
                <w:color w:val="000000"/>
              </w:rPr>
              <w:t> выполняющей два действия; продолжать узоры.</w:t>
            </w:r>
          </w:p>
          <w:p w:rsidR="007F278B" w:rsidRPr="000D5E4D" w:rsidRDefault="007F278B" w:rsidP="000D5E4D">
            <w:pPr>
              <w:jc w:val="both"/>
              <w:rPr>
                <w:rFonts w:ascii="Arial Narrow" w:hAnsi="Arial Narrow"/>
              </w:rPr>
            </w:pPr>
            <w:r w:rsidRPr="000D5E4D">
              <w:rPr>
                <w:rFonts w:ascii="Arial Narrow" w:hAnsi="Arial Narrow"/>
                <w:b/>
                <w:bCs/>
                <w:color w:val="000000"/>
              </w:rPr>
              <w:t> </w:t>
            </w:r>
          </w:p>
          <w:p w:rsidR="007F278B" w:rsidRPr="000D5E4D" w:rsidRDefault="007F278B" w:rsidP="000D5E4D">
            <w:pPr>
              <w:jc w:val="both"/>
              <w:rPr>
                <w:rFonts w:ascii="Arial Narrow" w:hAnsi="Arial Narrow"/>
              </w:rPr>
            </w:pPr>
            <w:r w:rsidRPr="000D5E4D">
              <w:rPr>
                <w:rFonts w:ascii="Arial Narrow" w:hAnsi="Arial Narrow"/>
                <w:b/>
                <w:bCs/>
                <w:color w:val="000000"/>
              </w:rPr>
              <w:t>   Моделировать</w:t>
            </w:r>
            <w:r w:rsidRPr="000D5E4D">
              <w:rPr>
                <w:rFonts w:ascii="Arial Narrow" w:hAnsi="Arial Narrow"/>
                <w:color w:val="000000"/>
              </w:rPr>
              <w:t> приемы выполнения действия </w:t>
            </w:r>
            <w:r w:rsidRPr="000D5E4D">
              <w:rPr>
                <w:rFonts w:ascii="Arial Narrow" w:hAnsi="Arial Narrow"/>
                <w:i/>
                <w:iCs/>
                <w:color w:val="000000"/>
              </w:rPr>
              <w:t>вычитание</w:t>
            </w:r>
          </w:p>
          <w:p w:rsidR="007F278B" w:rsidRPr="000D5E4D" w:rsidRDefault="007F278B" w:rsidP="000D5E4D">
            <w:pPr>
              <w:jc w:val="both"/>
              <w:rPr>
                <w:rFonts w:ascii="Arial Narrow" w:hAnsi="Arial Narrow"/>
              </w:rPr>
            </w:pPr>
            <w:r w:rsidRPr="000D5E4D">
              <w:rPr>
                <w:rFonts w:ascii="Arial Narrow" w:hAnsi="Arial Narrow"/>
                <w:color w:val="000000"/>
              </w:rPr>
              <w:lastRenderedPageBreak/>
              <w:t>с переходом через десяток, используя предметы, разрезной материал, счетные палочки, графические схемы.</w:t>
            </w:r>
          </w:p>
          <w:p w:rsidR="007F278B" w:rsidRPr="000D5E4D" w:rsidRDefault="007F278B" w:rsidP="000D5E4D">
            <w:pPr>
              <w:jc w:val="both"/>
              <w:rPr>
                <w:rFonts w:ascii="Arial Narrow" w:hAnsi="Arial Narrow"/>
              </w:rPr>
            </w:pPr>
            <w:r w:rsidRPr="000D5E4D">
              <w:rPr>
                <w:rFonts w:ascii="Arial Narrow" w:hAnsi="Arial Narrow"/>
                <w:b/>
                <w:bCs/>
                <w:color w:val="000000"/>
              </w:rPr>
              <w:t>Выполнять</w:t>
            </w:r>
            <w:r w:rsidRPr="000D5E4D">
              <w:rPr>
                <w:rFonts w:ascii="Arial Narrow" w:hAnsi="Arial Narrow"/>
                <w:color w:val="000000"/>
              </w:rPr>
              <w:t> вычитание чисел с переходом через десяток в пределах 20.</w:t>
            </w:r>
          </w:p>
          <w:p w:rsidR="007F278B" w:rsidRPr="000D5E4D" w:rsidRDefault="007F278B" w:rsidP="000D5E4D">
            <w:pPr>
              <w:jc w:val="both"/>
              <w:rPr>
                <w:rFonts w:ascii="Arial Narrow" w:hAnsi="Arial Narrow"/>
              </w:rPr>
            </w:pPr>
            <w:r w:rsidRPr="000D5E4D">
              <w:rPr>
                <w:rFonts w:ascii="Arial Narrow" w:hAnsi="Arial Narrow"/>
                <w:b/>
                <w:bCs/>
                <w:color w:val="000000"/>
              </w:rPr>
              <w:t> Находить</w:t>
            </w:r>
            <w:r w:rsidRPr="000D5E4D">
              <w:rPr>
                <w:rFonts w:ascii="Arial Narrow" w:hAnsi="Arial Narrow"/>
                <w:color w:val="000000"/>
              </w:rPr>
              <w:t> правило, по которому составлена последовательность чисел и</w:t>
            </w:r>
            <w:r w:rsidRPr="000D5E4D">
              <w:rPr>
                <w:rFonts w:ascii="Arial Narrow" w:hAnsi="Arial Narrow"/>
                <w:b/>
                <w:bCs/>
                <w:color w:val="000000"/>
              </w:rPr>
              <w:t>применять</w:t>
            </w:r>
            <w:r w:rsidRPr="000D5E4D">
              <w:rPr>
                <w:rFonts w:ascii="Arial Narrow" w:hAnsi="Arial Narrow"/>
                <w:color w:val="000000"/>
              </w:rPr>
              <w:t> его для записи</w:t>
            </w:r>
          </w:p>
          <w:p w:rsidR="007F278B" w:rsidRPr="000D5E4D" w:rsidRDefault="007F278B" w:rsidP="000D5E4D">
            <w:pPr>
              <w:jc w:val="both"/>
              <w:rPr>
                <w:rFonts w:ascii="Arial Narrow" w:hAnsi="Arial Narrow"/>
              </w:rPr>
            </w:pPr>
            <w:r w:rsidRPr="000D5E4D">
              <w:rPr>
                <w:rFonts w:ascii="Arial Narrow" w:hAnsi="Arial Narrow"/>
                <w:color w:val="000000"/>
              </w:rPr>
              <w:t>чисел в этой последовательности.</w:t>
            </w:r>
          </w:p>
          <w:p w:rsidR="007F278B" w:rsidRPr="000D5E4D" w:rsidRDefault="007F278B" w:rsidP="000D5E4D">
            <w:pPr>
              <w:jc w:val="both"/>
              <w:rPr>
                <w:rFonts w:ascii="Arial Narrow" w:hAnsi="Arial Narrow"/>
              </w:rPr>
            </w:pPr>
            <w:r w:rsidRPr="000D5E4D">
              <w:rPr>
                <w:rFonts w:ascii="Arial Narrow" w:hAnsi="Arial Narrow"/>
                <w:b/>
                <w:bCs/>
                <w:color w:val="000000"/>
              </w:rPr>
              <w:t>  Собирать</w:t>
            </w:r>
            <w:r w:rsidRPr="000D5E4D">
              <w:rPr>
                <w:rFonts w:ascii="Arial Narrow" w:hAnsi="Arial Narrow"/>
                <w:color w:val="000000"/>
              </w:rPr>
              <w:t> информацию: рисунки, фотографии клумб, цветников, рабаток.</w:t>
            </w:r>
          </w:p>
          <w:p w:rsidR="007F278B" w:rsidRPr="000D5E4D" w:rsidRDefault="007F278B" w:rsidP="000D5E4D">
            <w:pPr>
              <w:jc w:val="both"/>
              <w:rPr>
                <w:rFonts w:ascii="Arial Narrow" w:hAnsi="Arial Narrow"/>
              </w:rPr>
            </w:pPr>
            <w:r w:rsidRPr="000D5E4D">
              <w:rPr>
                <w:rFonts w:ascii="Arial Narrow" w:hAnsi="Arial Narrow"/>
                <w:b/>
                <w:bCs/>
                <w:color w:val="000000"/>
              </w:rPr>
              <w:t>Наблюдать, анализировать</w:t>
            </w:r>
            <w:r w:rsidRPr="000D5E4D">
              <w:rPr>
                <w:rFonts w:ascii="Arial Narrow" w:hAnsi="Arial Narrow"/>
                <w:color w:val="000000"/>
              </w:rPr>
              <w:t> и</w:t>
            </w:r>
            <w:r w:rsidRPr="000D5E4D">
              <w:rPr>
                <w:rFonts w:ascii="Arial Narrow" w:hAnsi="Arial Narrow"/>
                <w:b/>
                <w:bCs/>
                <w:color w:val="000000"/>
              </w:rPr>
              <w:t>устанавливать</w:t>
            </w:r>
            <w:r w:rsidRPr="000D5E4D">
              <w:rPr>
                <w:rFonts w:ascii="Arial Narrow" w:hAnsi="Arial Narrow"/>
                <w:color w:val="000000"/>
              </w:rPr>
              <w:t> правила чередования формы, размера, цвета в отобранных узорах и орнаментах, закономерность их чередования.</w:t>
            </w:r>
          </w:p>
          <w:p w:rsidR="007F278B" w:rsidRPr="000D5E4D" w:rsidRDefault="007F278B" w:rsidP="000D5E4D">
            <w:pPr>
              <w:jc w:val="both"/>
              <w:rPr>
                <w:rFonts w:ascii="Arial Narrow" w:hAnsi="Arial Narrow"/>
              </w:rPr>
            </w:pPr>
            <w:r w:rsidRPr="000D5E4D">
              <w:rPr>
                <w:rFonts w:ascii="Arial Narrow" w:hAnsi="Arial Narrow"/>
                <w:b/>
                <w:bCs/>
                <w:color w:val="000000"/>
              </w:rPr>
              <w:t>Составлять</w:t>
            </w:r>
            <w:r w:rsidRPr="000D5E4D">
              <w:rPr>
                <w:rFonts w:ascii="Arial Narrow" w:hAnsi="Arial Narrow"/>
                <w:color w:val="000000"/>
              </w:rPr>
              <w:t> свои узоры.</w:t>
            </w:r>
          </w:p>
          <w:p w:rsidR="007F278B" w:rsidRPr="000D5E4D" w:rsidRDefault="007F278B" w:rsidP="000D5E4D">
            <w:pPr>
              <w:jc w:val="both"/>
              <w:rPr>
                <w:rFonts w:ascii="Arial Narrow" w:hAnsi="Arial Narrow"/>
              </w:rPr>
            </w:pPr>
            <w:r w:rsidRPr="000D5E4D">
              <w:rPr>
                <w:rFonts w:ascii="Arial Narrow" w:hAnsi="Arial Narrow"/>
                <w:b/>
                <w:bCs/>
                <w:color w:val="000000"/>
              </w:rPr>
              <w:t>Контролировать </w:t>
            </w:r>
            <w:r w:rsidRPr="000D5E4D">
              <w:rPr>
                <w:rFonts w:ascii="Arial Narrow" w:hAnsi="Arial Narrow"/>
                <w:color w:val="000000"/>
              </w:rPr>
              <w:t>выполнение правила, по которому</w:t>
            </w:r>
          </w:p>
          <w:p w:rsidR="007F278B" w:rsidRPr="000D5E4D" w:rsidRDefault="007F278B" w:rsidP="000D5E4D">
            <w:pPr>
              <w:jc w:val="both"/>
              <w:rPr>
                <w:rFonts w:ascii="Arial Narrow" w:hAnsi="Arial Narrow"/>
              </w:rPr>
            </w:pPr>
            <w:r w:rsidRPr="000D5E4D">
              <w:rPr>
                <w:rFonts w:ascii="Arial Narrow" w:hAnsi="Arial Narrow"/>
                <w:color w:val="000000"/>
              </w:rPr>
              <w:t>составлялся   узор.</w:t>
            </w:r>
          </w:p>
          <w:p w:rsidR="007F278B" w:rsidRPr="000D5E4D" w:rsidRDefault="007F278B" w:rsidP="000D5E4D">
            <w:pPr>
              <w:jc w:val="both"/>
              <w:rPr>
                <w:rFonts w:ascii="Arial Narrow" w:hAnsi="Arial Narrow"/>
              </w:rPr>
            </w:pPr>
            <w:r w:rsidRPr="000D5E4D">
              <w:rPr>
                <w:rFonts w:ascii="Arial Narrow" w:hAnsi="Arial Narrow"/>
                <w:b/>
                <w:bCs/>
                <w:color w:val="000000"/>
              </w:rPr>
              <w:t>Работать</w:t>
            </w:r>
            <w:r w:rsidRPr="000D5E4D">
              <w:rPr>
                <w:rFonts w:ascii="Arial Narrow" w:hAnsi="Arial Narrow"/>
              </w:rPr>
              <w:t> </w:t>
            </w:r>
            <w:r w:rsidRPr="000D5E4D">
              <w:rPr>
                <w:rFonts w:ascii="Arial Narrow" w:hAnsi="Arial Narrow"/>
                <w:color w:val="000000"/>
              </w:rPr>
              <w:t>в группах.</w:t>
            </w:r>
            <w:r w:rsidRPr="000D5E4D">
              <w:rPr>
                <w:rFonts w:ascii="Arial Narrow" w:hAnsi="Arial Narrow"/>
                <w:color w:val="000000"/>
              </w:rPr>
              <w:br/>
            </w:r>
            <w:r w:rsidRPr="000D5E4D">
              <w:rPr>
                <w:rFonts w:ascii="Arial Narrow" w:hAnsi="Arial Narrow"/>
                <w:b/>
                <w:bCs/>
                <w:color w:val="000000"/>
              </w:rPr>
              <w:t>Составлять</w:t>
            </w:r>
            <w:r w:rsidRPr="000D5E4D">
              <w:rPr>
                <w:rFonts w:ascii="Arial Narrow" w:hAnsi="Arial Narrow"/>
                <w:color w:val="000000"/>
              </w:rPr>
              <w:t> план работы, </w:t>
            </w:r>
            <w:r w:rsidRPr="000D5E4D">
              <w:rPr>
                <w:rFonts w:ascii="Arial Narrow" w:hAnsi="Arial Narrow"/>
                <w:b/>
                <w:bCs/>
                <w:color w:val="000000"/>
              </w:rPr>
              <w:t>оценивать</w:t>
            </w:r>
            <w:r w:rsidRPr="000D5E4D">
              <w:rPr>
                <w:rFonts w:ascii="Arial Narrow" w:hAnsi="Arial Narrow"/>
                <w:color w:val="000000"/>
              </w:rPr>
              <w:t>результат.</w:t>
            </w:r>
          </w:p>
          <w:p w:rsidR="007F278B" w:rsidRPr="000D5E4D" w:rsidRDefault="007F278B" w:rsidP="000D5E4D">
            <w:pPr>
              <w:jc w:val="both"/>
              <w:rPr>
                <w:rFonts w:ascii="Arial Narrow" w:hAnsi="Arial Narrow"/>
              </w:rPr>
            </w:pPr>
            <w:r w:rsidRPr="000D5E4D">
              <w:rPr>
                <w:rFonts w:ascii="Arial Narrow" w:hAnsi="Arial Narrow"/>
                <w:color w:val="000000"/>
              </w:rPr>
              <w:t> </w:t>
            </w:r>
            <w:r w:rsidRPr="000D5E4D">
              <w:rPr>
                <w:rFonts w:ascii="Arial Narrow" w:hAnsi="Arial Narrow"/>
                <w:b/>
                <w:bCs/>
                <w:color w:val="000000"/>
              </w:rPr>
              <w:t>Контролировать </w:t>
            </w:r>
            <w:r w:rsidRPr="000D5E4D">
              <w:rPr>
                <w:rFonts w:ascii="Arial Narrow" w:hAnsi="Arial Narrow"/>
                <w:color w:val="000000"/>
              </w:rPr>
              <w:t>и </w:t>
            </w:r>
            <w:r w:rsidRPr="000D5E4D">
              <w:rPr>
                <w:rFonts w:ascii="Arial Narrow" w:hAnsi="Arial Narrow"/>
                <w:b/>
                <w:bCs/>
                <w:color w:val="000000"/>
              </w:rPr>
              <w:t>оценивать </w:t>
            </w:r>
            <w:r w:rsidRPr="000D5E4D">
              <w:rPr>
                <w:rFonts w:ascii="Arial Narrow" w:hAnsi="Arial Narrow"/>
                <w:color w:val="000000"/>
              </w:rPr>
              <w:t>свою работу, ее результат,</w:t>
            </w:r>
          </w:p>
          <w:p w:rsidR="007F278B" w:rsidRPr="000D5E4D" w:rsidRDefault="007F278B" w:rsidP="000D5E4D">
            <w:pPr>
              <w:jc w:val="both"/>
              <w:rPr>
                <w:rFonts w:ascii="Arial Narrow" w:hAnsi="Arial Narrow"/>
              </w:rPr>
            </w:pPr>
            <w:r w:rsidRPr="000D5E4D">
              <w:rPr>
                <w:rFonts w:ascii="Arial Narrow" w:hAnsi="Arial Narrow"/>
                <w:color w:val="000000"/>
              </w:rPr>
              <w:t>делать выводы на будущее.</w:t>
            </w:r>
          </w:p>
        </w:tc>
      </w:tr>
      <w:tr w:rsidR="007F278B" w:rsidRPr="000D5E4D" w:rsidTr="00F7781D">
        <w:tc>
          <w:tcPr>
            <w:tcW w:w="7939" w:type="dxa"/>
            <w:tcBorders>
              <w:top w:val="nil"/>
              <w:left w:val="single" w:sz="8" w:space="0" w:color="000000"/>
              <w:bottom w:val="single" w:sz="8" w:space="0" w:color="000000"/>
              <w:right w:val="single" w:sz="8" w:space="0" w:color="000000"/>
            </w:tcBorders>
            <w:shd w:val="clear" w:color="auto" w:fill="auto"/>
            <w:vAlign w:val="center"/>
            <w:hideMark/>
          </w:tcPr>
          <w:p w:rsidR="007F278B" w:rsidRPr="000D5E4D" w:rsidRDefault="007F278B" w:rsidP="000D5E4D">
            <w:pPr>
              <w:jc w:val="both"/>
              <w:rPr>
                <w:rFonts w:ascii="Arial Narrow" w:hAnsi="Arial Narrow"/>
              </w:rPr>
            </w:pPr>
            <w:r w:rsidRPr="000D5E4D">
              <w:rPr>
                <w:rFonts w:ascii="Arial Narrow" w:hAnsi="Arial Narrow"/>
                <w:b/>
                <w:bCs/>
                <w:color w:val="000000"/>
              </w:rPr>
              <w:lastRenderedPageBreak/>
              <w:t>Итоговое повторение «Что узнали, чему научились в 1 классе» (5 ч)</w:t>
            </w:r>
          </w:p>
          <w:p w:rsidR="007F278B" w:rsidRPr="000D5E4D" w:rsidRDefault="007F278B" w:rsidP="000D5E4D">
            <w:pPr>
              <w:jc w:val="both"/>
              <w:rPr>
                <w:rFonts w:ascii="Arial Narrow" w:hAnsi="Arial Narrow"/>
              </w:rPr>
            </w:pPr>
            <w:r w:rsidRPr="000D5E4D">
              <w:rPr>
                <w:rFonts w:ascii="Arial Narrow" w:hAnsi="Arial Narrow"/>
                <w:b/>
                <w:bCs/>
                <w:color w:val="000000"/>
              </w:rPr>
              <w:t>Проверка знаний (1 ч)</w:t>
            </w:r>
          </w:p>
        </w:tc>
        <w:tc>
          <w:tcPr>
            <w:tcW w:w="7087" w:type="dxa"/>
            <w:shd w:val="clear" w:color="auto" w:fill="FFFFFF"/>
            <w:tcMar>
              <w:top w:w="15" w:type="dxa"/>
              <w:left w:w="15" w:type="dxa"/>
              <w:bottom w:w="15" w:type="dxa"/>
              <w:right w:w="15" w:type="dxa"/>
            </w:tcMar>
            <w:vAlign w:val="center"/>
            <w:hideMark/>
          </w:tcPr>
          <w:p w:rsidR="007F278B" w:rsidRPr="000D5E4D" w:rsidRDefault="007F278B" w:rsidP="000D5E4D">
            <w:pPr>
              <w:jc w:val="both"/>
              <w:rPr>
                <w:rFonts w:ascii="Arial Narrow" w:hAnsi="Arial Narrow"/>
              </w:rPr>
            </w:pPr>
          </w:p>
        </w:tc>
      </w:tr>
    </w:tbl>
    <w:p w:rsidR="007F278B" w:rsidRPr="000D5E4D" w:rsidRDefault="007F278B" w:rsidP="000D5E4D">
      <w:pPr>
        <w:shd w:val="clear" w:color="auto" w:fill="FFFFFF"/>
        <w:jc w:val="both"/>
        <w:rPr>
          <w:rFonts w:ascii="Arial Narrow" w:hAnsi="Arial Narrow"/>
          <w:color w:val="226644"/>
        </w:rPr>
      </w:pPr>
      <w:r w:rsidRPr="000D5E4D">
        <w:rPr>
          <w:rFonts w:ascii="Arial Narrow" w:hAnsi="Arial Narrow"/>
          <w:b/>
          <w:bCs/>
          <w:color w:val="000000"/>
        </w:rPr>
        <w:t>2 класс</w:t>
      </w:r>
    </w:p>
    <w:p w:rsidR="007F278B" w:rsidRPr="000D5E4D" w:rsidRDefault="007F278B" w:rsidP="000D5E4D">
      <w:pPr>
        <w:shd w:val="clear" w:color="auto" w:fill="FFFFFF"/>
        <w:jc w:val="both"/>
        <w:rPr>
          <w:rFonts w:ascii="Arial Narrow" w:hAnsi="Arial Narrow"/>
          <w:color w:val="226644"/>
        </w:rPr>
      </w:pPr>
      <w:r w:rsidRPr="000D5E4D">
        <w:rPr>
          <w:rFonts w:ascii="Arial Narrow" w:hAnsi="Arial Narrow"/>
          <w:b/>
          <w:bCs/>
          <w:color w:val="000000"/>
        </w:rPr>
        <w:t>4 ч в неделю, всего 136 ч</w:t>
      </w:r>
    </w:p>
    <w:tbl>
      <w:tblPr>
        <w:tblW w:w="15026" w:type="dxa"/>
        <w:tblInd w:w="-176" w:type="dxa"/>
        <w:shd w:val="clear" w:color="auto" w:fill="FFFFFF"/>
        <w:tblLook w:val="04A0"/>
      </w:tblPr>
      <w:tblGrid>
        <w:gridCol w:w="7939"/>
        <w:gridCol w:w="7087"/>
      </w:tblGrid>
      <w:tr w:rsidR="007F278B" w:rsidRPr="000D5E4D" w:rsidTr="00F7781D">
        <w:tc>
          <w:tcPr>
            <w:tcW w:w="7939" w:type="dxa"/>
            <w:tcBorders>
              <w:top w:val="single" w:sz="8" w:space="0" w:color="000000"/>
              <w:left w:val="single" w:sz="8" w:space="0" w:color="000000"/>
              <w:bottom w:val="single" w:sz="8" w:space="0" w:color="000000"/>
              <w:right w:val="single" w:sz="8" w:space="0" w:color="000000"/>
            </w:tcBorders>
            <w:shd w:val="clear" w:color="auto" w:fill="F2DBDB"/>
            <w:vAlign w:val="center"/>
            <w:hideMark/>
          </w:tcPr>
          <w:p w:rsidR="007F278B" w:rsidRPr="000D5E4D" w:rsidRDefault="007F278B" w:rsidP="000D5E4D">
            <w:pPr>
              <w:jc w:val="both"/>
              <w:rPr>
                <w:rFonts w:ascii="Arial Narrow" w:hAnsi="Arial Narrow"/>
              </w:rPr>
            </w:pPr>
            <w:r w:rsidRPr="000D5E4D">
              <w:rPr>
                <w:rFonts w:ascii="Arial Narrow" w:hAnsi="Arial Narrow"/>
                <w:b/>
                <w:bCs/>
                <w:color w:val="000000"/>
              </w:rPr>
              <w:t>Тематическое планирование</w:t>
            </w:r>
          </w:p>
        </w:tc>
        <w:tc>
          <w:tcPr>
            <w:tcW w:w="7087" w:type="dxa"/>
            <w:tcBorders>
              <w:top w:val="single" w:sz="8" w:space="0" w:color="000000"/>
              <w:left w:val="nil"/>
              <w:bottom w:val="single" w:sz="8" w:space="0" w:color="000000"/>
              <w:right w:val="single" w:sz="8" w:space="0" w:color="000000"/>
            </w:tcBorders>
            <w:shd w:val="clear" w:color="auto" w:fill="F2DBDB"/>
            <w:vAlign w:val="center"/>
            <w:hideMark/>
          </w:tcPr>
          <w:p w:rsidR="007F278B" w:rsidRPr="000D5E4D" w:rsidRDefault="007F278B" w:rsidP="000D5E4D">
            <w:pPr>
              <w:jc w:val="both"/>
              <w:rPr>
                <w:rFonts w:ascii="Arial Narrow" w:hAnsi="Arial Narrow"/>
              </w:rPr>
            </w:pPr>
            <w:r w:rsidRPr="000D5E4D">
              <w:rPr>
                <w:rFonts w:ascii="Arial Narrow" w:hAnsi="Arial Narrow"/>
                <w:b/>
                <w:bCs/>
                <w:color w:val="000000"/>
              </w:rPr>
              <w:t>Характеристика деятельности учащихся</w:t>
            </w:r>
          </w:p>
        </w:tc>
      </w:tr>
      <w:tr w:rsidR="007F278B" w:rsidRPr="000D5E4D" w:rsidTr="00F7781D">
        <w:tc>
          <w:tcPr>
            <w:tcW w:w="7939" w:type="dxa"/>
            <w:tcBorders>
              <w:top w:val="nil"/>
              <w:left w:val="single" w:sz="8" w:space="0" w:color="000000"/>
              <w:bottom w:val="single" w:sz="8" w:space="0" w:color="000000"/>
              <w:right w:val="single" w:sz="8" w:space="0" w:color="000000"/>
            </w:tcBorders>
            <w:shd w:val="clear" w:color="auto" w:fill="DBE5F1"/>
            <w:vAlign w:val="center"/>
            <w:hideMark/>
          </w:tcPr>
          <w:p w:rsidR="007F278B" w:rsidRPr="000D5E4D" w:rsidRDefault="007F278B" w:rsidP="000D5E4D">
            <w:pPr>
              <w:jc w:val="both"/>
              <w:rPr>
                <w:rFonts w:ascii="Arial Narrow" w:hAnsi="Arial Narrow"/>
              </w:rPr>
            </w:pPr>
            <w:r w:rsidRPr="000D5E4D">
              <w:rPr>
                <w:rFonts w:ascii="Arial Narrow" w:hAnsi="Arial Narrow"/>
                <w:b/>
                <w:bCs/>
                <w:color w:val="000000"/>
              </w:rPr>
              <w:t>Перва</w:t>
            </w:r>
            <w:r w:rsidR="00F7781D">
              <w:rPr>
                <w:rFonts w:ascii="Arial Narrow" w:hAnsi="Arial Narrow"/>
                <w:b/>
                <w:bCs/>
                <w:color w:val="000000"/>
              </w:rPr>
              <w:t>я</w:t>
            </w:r>
            <w:r w:rsidRPr="000D5E4D">
              <w:rPr>
                <w:rFonts w:ascii="Arial Narrow" w:hAnsi="Arial Narrow"/>
                <w:b/>
                <w:bCs/>
                <w:color w:val="000000"/>
              </w:rPr>
              <w:t xml:space="preserve"> четверть (36 ч)</w:t>
            </w:r>
          </w:p>
          <w:p w:rsidR="007F278B" w:rsidRPr="000D5E4D" w:rsidRDefault="007F278B" w:rsidP="000D5E4D">
            <w:pPr>
              <w:jc w:val="both"/>
              <w:rPr>
                <w:rFonts w:ascii="Arial Narrow" w:hAnsi="Arial Narrow"/>
              </w:rPr>
            </w:pPr>
            <w:r w:rsidRPr="000D5E4D">
              <w:rPr>
                <w:rFonts w:ascii="Arial Narrow" w:hAnsi="Arial Narrow"/>
                <w:b/>
                <w:bCs/>
                <w:color w:val="000000"/>
              </w:rPr>
              <w:t>Чиса от 1 до 100</w:t>
            </w:r>
          </w:p>
          <w:p w:rsidR="007F278B" w:rsidRPr="000D5E4D" w:rsidRDefault="007F278B" w:rsidP="000D5E4D">
            <w:pPr>
              <w:jc w:val="both"/>
              <w:rPr>
                <w:rFonts w:ascii="Arial Narrow" w:hAnsi="Arial Narrow"/>
              </w:rPr>
            </w:pPr>
            <w:r w:rsidRPr="000D5E4D">
              <w:rPr>
                <w:rFonts w:ascii="Arial Narrow" w:hAnsi="Arial Narrow"/>
                <w:b/>
                <w:bCs/>
                <w:color w:val="000000"/>
              </w:rPr>
              <w:t>Нумерация (16 ч)</w:t>
            </w:r>
          </w:p>
        </w:tc>
        <w:tc>
          <w:tcPr>
            <w:tcW w:w="7087" w:type="dxa"/>
            <w:shd w:val="clear" w:color="auto" w:fill="FFFFFF"/>
            <w:tcMar>
              <w:top w:w="15" w:type="dxa"/>
              <w:left w:w="15" w:type="dxa"/>
              <w:bottom w:w="15" w:type="dxa"/>
              <w:right w:w="15" w:type="dxa"/>
            </w:tcMar>
            <w:vAlign w:val="center"/>
            <w:hideMark/>
          </w:tcPr>
          <w:p w:rsidR="007F278B" w:rsidRPr="000D5E4D" w:rsidRDefault="007F278B" w:rsidP="000D5E4D">
            <w:pPr>
              <w:jc w:val="both"/>
              <w:rPr>
                <w:rFonts w:ascii="Arial Narrow" w:hAnsi="Arial Narrow"/>
              </w:rPr>
            </w:pPr>
          </w:p>
        </w:tc>
      </w:tr>
      <w:tr w:rsidR="007F278B" w:rsidRPr="000D5E4D" w:rsidTr="00F7781D">
        <w:tc>
          <w:tcPr>
            <w:tcW w:w="7939" w:type="dxa"/>
            <w:tcBorders>
              <w:top w:val="nil"/>
              <w:left w:val="single" w:sz="8" w:space="0" w:color="000000"/>
              <w:bottom w:val="single" w:sz="8" w:space="0" w:color="000000"/>
              <w:right w:val="single" w:sz="8" w:space="0" w:color="000000"/>
            </w:tcBorders>
            <w:shd w:val="clear" w:color="auto" w:fill="auto"/>
            <w:vAlign w:val="center"/>
          </w:tcPr>
          <w:p w:rsidR="007F278B" w:rsidRPr="000D5E4D" w:rsidRDefault="007F278B" w:rsidP="000D5E4D">
            <w:pPr>
              <w:jc w:val="both"/>
              <w:rPr>
                <w:rFonts w:ascii="Arial Narrow" w:hAnsi="Arial Narrow"/>
              </w:rPr>
            </w:pPr>
            <w:r w:rsidRPr="000D5E4D">
              <w:rPr>
                <w:rFonts w:ascii="Arial Narrow" w:hAnsi="Arial Narrow"/>
                <w:b/>
                <w:bCs/>
                <w:color w:val="000000"/>
              </w:rPr>
              <w:t>Повто</w:t>
            </w:r>
            <w:r w:rsidR="00F7781D">
              <w:rPr>
                <w:rFonts w:ascii="Arial Narrow" w:hAnsi="Arial Narrow"/>
                <w:b/>
                <w:bCs/>
                <w:color w:val="000000"/>
              </w:rPr>
              <w:t>ре</w:t>
            </w:r>
            <w:r w:rsidRPr="000D5E4D">
              <w:rPr>
                <w:rFonts w:ascii="Arial Narrow" w:hAnsi="Arial Narrow"/>
                <w:b/>
                <w:bCs/>
                <w:color w:val="000000"/>
              </w:rPr>
              <w:t>ние: числа от 1 до 20</w:t>
            </w:r>
            <w:r w:rsidRPr="000D5E4D">
              <w:rPr>
                <w:rFonts w:ascii="Arial Narrow" w:hAnsi="Arial Narrow"/>
                <w:color w:val="000000"/>
              </w:rPr>
              <w:t> </w:t>
            </w:r>
            <w:r w:rsidRPr="000D5E4D">
              <w:rPr>
                <w:rFonts w:ascii="Arial Narrow" w:hAnsi="Arial Narrow"/>
                <w:b/>
                <w:bCs/>
                <w:color w:val="000000"/>
              </w:rPr>
              <w:t>( 2 ч)</w:t>
            </w:r>
          </w:p>
          <w:p w:rsidR="007F278B" w:rsidRPr="000D5E4D" w:rsidRDefault="007F278B" w:rsidP="000D5E4D">
            <w:pPr>
              <w:jc w:val="both"/>
              <w:rPr>
                <w:rFonts w:ascii="Arial Narrow" w:hAnsi="Arial Narrow"/>
              </w:rPr>
            </w:pPr>
            <w:r w:rsidRPr="000D5E4D">
              <w:rPr>
                <w:rFonts w:ascii="Arial Narrow" w:hAnsi="Arial Narrow"/>
                <w:b/>
                <w:bCs/>
                <w:color w:val="000000"/>
              </w:rPr>
              <w:t>Нерация (14 ч)</w:t>
            </w:r>
          </w:p>
          <w:p w:rsidR="007F278B" w:rsidRPr="000D5E4D" w:rsidRDefault="007F278B" w:rsidP="000D5E4D">
            <w:pPr>
              <w:jc w:val="both"/>
              <w:rPr>
                <w:rFonts w:ascii="Arial Narrow" w:hAnsi="Arial Narrow"/>
              </w:rPr>
            </w:pPr>
            <w:r w:rsidRPr="000D5E4D">
              <w:rPr>
                <w:rFonts w:ascii="Arial Narrow" w:hAnsi="Arial Narrow"/>
                <w:color w:val="000000"/>
              </w:rPr>
              <w:t>Чсла от 1 до 100. Счет десятками. Образование, чтение и запись чисел от 20 до 10. Поместное значение цифр.</w:t>
            </w:r>
            <w:r w:rsidRPr="000D5E4D">
              <w:rPr>
                <w:rFonts w:ascii="Arial Narrow" w:hAnsi="Arial Narrow"/>
                <w:color w:val="000000"/>
              </w:rPr>
              <w:br/>
              <w:t>Однзначные и двузначные числа. Число 100.</w:t>
            </w:r>
            <w:r w:rsidRPr="000D5E4D">
              <w:rPr>
                <w:rFonts w:ascii="Arial Narrow" w:hAnsi="Arial Narrow"/>
                <w:color w:val="000000"/>
              </w:rPr>
              <w:br/>
              <w:t>Змена двузначного числа суммой разрядных</w:t>
            </w:r>
            <w:r w:rsidRPr="000D5E4D">
              <w:rPr>
                <w:rFonts w:ascii="Arial Narrow" w:hAnsi="Arial Narrow"/>
                <w:color w:val="000000"/>
              </w:rPr>
              <w:br/>
              <w:t>слагемых. Сложение и вычитание вида: 30 + 5, 35 – 5,</w:t>
            </w:r>
          </w:p>
          <w:p w:rsidR="007F278B" w:rsidRPr="000D5E4D" w:rsidRDefault="007F278B" w:rsidP="000D5E4D">
            <w:pPr>
              <w:jc w:val="both"/>
              <w:rPr>
                <w:rFonts w:ascii="Arial Narrow" w:hAnsi="Arial Narrow"/>
              </w:rPr>
            </w:pPr>
            <w:r w:rsidRPr="000D5E4D">
              <w:rPr>
                <w:rFonts w:ascii="Arial Narrow" w:hAnsi="Arial Narrow"/>
                <w:color w:val="000000"/>
              </w:rPr>
              <w:t> 35 – 30 </w:t>
            </w:r>
            <w:r w:rsidRPr="000D5E4D">
              <w:rPr>
                <w:rFonts w:ascii="Arial Narrow" w:hAnsi="Arial Narrow"/>
                <w:b/>
                <w:bCs/>
                <w:color w:val="000000"/>
              </w:rPr>
              <w:t>(7 ч)</w:t>
            </w:r>
          </w:p>
          <w:p w:rsidR="007F278B" w:rsidRPr="000D5E4D" w:rsidRDefault="007F278B" w:rsidP="000D5E4D">
            <w:pPr>
              <w:jc w:val="both"/>
              <w:rPr>
                <w:rFonts w:ascii="Arial Narrow" w:hAnsi="Arial Narrow"/>
              </w:rPr>
            </w:pPr>
            <w:r w:rsidRPr="000D5E4D">
              <w:rPr>
                <w:rFonts w:ascii="Arial Narrow" w:hAnsi="Arial Narrow"/>
                <w:color w:val="000000"/>
              </w:rPr>
              <w:t>   Миллиметр. Метр. Таблица единиц длины </w:t>
            </w:r>
            <w:r w:rsidRPr="000D5E4D">
              <w:rPr>
                <w:rFonts w:ascii="Arial Narrow" w:hAnsi="Arial Narrow"/>
                <w:b/>
                <w:bCs/>
                <w:color w:val="000000"/>
              </w:rPr>
              <w:t>(3 ч)</w:t>
            </w:r>
          </w:p>
          <w:p w:rsidR="007F278B" w:rsidRPr="000D5E4D" w:rsidRDefault="007F278B" w:rsidP="000D5E4D">
            <w:pPr>
              <w:jc w:val="both"/>
              <w:rPr>
                <w:rFonts w:ascii="Arial Narrow" w:hAnsi="Arial Narrow"/>
              </w:rPr>
            </w:pPr>
            <w:r w:rsidRPr="000D5E4D">
              <w:rPr>
                <w:rFonts w:ascii="Arial Narrow" w:hAnsi="Arial Narrow"/>
                <w:color w:val="000000"/>
              </w:rPr>
              <w:t> Рубль. Копейка. Соотношение между ними </w:t>
            </w:r>
            <w:r w:rsidRPr="000D5E4D">
              <w:rPr>
                <w:rFonts w:ascii="Arial Narrow" w:hAnsi="Arial Narrow"/>
                <w:b/>
                <w:bCs/>
                <w:color w:val="000000"/>
              </w:rPr>
              <w:t>(1 ч)</w:t>
            </w:r>
          </w:p>
          <w:p w:rsidR="007F278B" w:rsidRPr="000D5E4D" w:rsidRDefault="007F278B" w:rsidP="000D5E4D">
            <w:pPr>
              <w:jc w:val="both"/>
              <w:rPr>
                <w:rFonts w:ascii="Arial Narrow" w:hAnsi="Arial Narrow"/>
              </w:rPr>
            </w:pPr>
            <w:r w:rsidRPr="000D5E4D">
              <w:rPr>
                <w:rFonts w:ascii="Arial Narrow" w:hAnsi="Arial Narrow"/>
                <w:color w:val="000000"/>
              </w:rPr>
              <w:t>Логические задачи, задачи-расчеты, работа на </w:t>
            </w:r>
            <w:r w:rsidRPr="000D5E4D">
              <w:rPr>
                <w:rFonts w:ascii="Arial Narrow" w:hAnsi="Arial Narrow"/>
                <w:i/>
                <w:iCs/>
                <w:color w:val="000000"/>
              </w:rPr>
              <w:t>машине</w:t>
            </w:r>
            <w:r w:rsidRPr="000D5E4D">
              <w:rPr>
                <w:rFonts w:ascii="Arial Narrow" w:hAnsi="Arial Narrow"/>
                <w:color w:val="000000"/>
              </w:rPr>
              <w:t xml:space="preserve">, которая меняет цвет </w:t>
            </w:r>
            <w:r w:rsidRPr="000D5E4D">
              <w:rPr>
                <w:rFonts w:ascii="Arial Narrow" w:hAnsi="Arial Narrow"/>
                <w:color w:val="000000"/>
              </w:rPr>
              <w:lastRenderedPageBreak/>
              <w:t>вводимых в нее фигур, сохраняя их размер и форму /«Странички для любознательных»/ ( </w:t>
            </w:r>
            <w:r w:rsidRPr="000D5E4D">
              <w:rPr>
                <w:rFonts w:ascii="Arial Narrow" w:hAnsi="Arial Narrow"/>
                <w:b/>
                <w:bCs/>
                <w:color w:val="000000"/>
              </w:rPr>
              <w:t>1 ч)</w:t>
            </w:r>
          </w:p>
          <w:p w:rsidR="007F278B" w:rsidRPr="000D5E4D" w:rsidRDefault="007F278B" w:rsidP="000D5E4D">
            <w:pPr>
              <w:jc w:val="both"/>
              <w:rPr>
                <w:rFonts w:ascii="Arial Narrow" w:hAnsi="Arial Narrow"/>
              </w:rPr>
            </w:pPr>
            <w:r w:rsidRPr="000D5E4D">
              <w:rPr>
                <w:rFonts w:ascii="Arial Narrow" w:hAnsi="Arial Narrow"/>
                <w:color w:val="000000"/>
              </w:rPr>
              <w:t>Повторение пройденного /«Что узнали. Чему</w:t>
            </w:r>
            <w:r w:rsidRPr="000D5E4D">
              <w:rPr>
                <w:rFonts w:ascii="Arial Narrow" w:hAnsi="Arial Narrow"/>
                <w:color w:val="000000"/>
              </w:rPr>
              <w:br/>
              <w:t>научились»/ </w:t>
            </w:r>
            <w:r w:rsidRPr="000D5E4D">
              <w:rPr>
                <w:rFonts w:ascii="Arial Narrow" w:hAnsi="Arial Narrow"/>
                <w:b/>
                <w:bCs/>
                <w:color w:val="000000"/>
              </w:rPr>
              <w:t>(1 ч)</w:t>
            </w:r>
          </w:p>
          <w:p w:rsidR="007F278B" w:rsidRPr="000D5E4D" w:rsidRDefault="007F278B" w:rsidP="000D5E4D">
            <w:pPr>
              <w:jc w:val="both"/>
              <w:rPr>
                <w:rFonts w:ascii="Arial Narrow" w:hAnsi="Arial Narrow"/>
              </w:rPr>
            </w:pPr>
            <w:r w:rsidRPr="000D5E4D">
              <w:rPr>
                <w:rFonts w:ascii="Arial Narrow" w:hAnsi="Arial Narrow"/>
                <w:color w:val="000000"/>
              </w:rPr>
              <w:t>Проверочная работа /«Проверим себя и оценим свои достижения» (тестовая форме)./ Анализ результатов </w:t>
            </w:r>
            <w:r w:rsidRPr="000D5E4D">
              <w:rPr>
                <w:rFonts w:ascii="Arial Narrow" w:hAnsi="Arial Narrow"/>
                <w:b/>
                <w:bCs/>
                <w:color w:val="000000"/>
              </w:rPr>
              <w:t>(1 ч)</w:t>
            </w:r>
          </w:p>
        </w:tc>
        <w:tc>
          <w:tcPr>
            <w:tcW w:w="7087" w:type="dxa"/>
            <w:tcBorders>
              <w:top w:val="nil"/>
              <w:left w:val="nil"/>
              <w:bottom w:val="single" w:sz="8" w:space="0" w:color="000000"/>
              <w:right w:val="single" w:sz="8" w:space="0" w:color="000000"/>
            </w:tcBorders>
            <w:shd w:val="clear" w:color="auto" w:fill="auto"/>
            <w:vAlign w:val="center"/>
            <w:hideMark/>
          </w:tcPr>
          <w:p w:rsidR="007F278B" w:rsidRPr="000D5E4D" w:rsidRDefault="007F278B" w:rsidP="000D5E4D">
            <w:pPr>
              <w:jc w:val="both"/>
              <w:rPr>
                <w:rFonts w:ascii="Arial Narrow" w:hAnsi="Arial Narrow"/>
              </w:rPr>
            </w:pPr>
            <w:r w:rsidRPr="000D5E4D">
              <w:rPr>
                <w:rFonts w:ascii="Arial Narrow" w:hAnsi="Arial Narrow"/>
                <w:b/>
                <w:bCs/>
                <w:color w:val="000000"/>
              </w:rPr>
              <w:lastRenderedPageBreak/>
              <w:t> Образовывать, называть</w:t>
            </w:r>
            <w:r w:rsidRPr="000D5E4D">
              <w:rPr>
                <w:rFonts w:ascii="Arial Narrow" w:hAnsi="Arial Narrow"/>
                <w:color w:val="000000"/>
              </w:rPr>
              <w:t> и </w:t>
            </w:r>
            <w:r w:rsidRPr="000D5E4D">
              <w:rPr>
                <w:rFonts w:ascii="Arial Narrow" w:hAnsi="Arial Narrow"/>
                <w:b/>
                <w:bCs/>
                <w:color w:val="000000"/>
              </w:rPr>
              <w:t>записывать</w:t>
            </w:r>
            <w:r w:rsidRPr="000D5E4D">
              <w:rPr>
                <w:rFonts w:ascii="Arial Narrow" w:hAnsi="Arial Narrow"/>
                <w:color w:val="000000"/>
              </w:rPr>
              <w:t>числа</w:t>
            </w:r>
          </w:p>
          <w:p w:rsidR="007F278B" w:rsidRPr="000D5E4D" w:rsidRDefault="007F278B" w:rsidP="000D5E4D">
            <w:pPr>
              <w:jc w:val="both"/>
              <w:rPr>
                <w:rFonts w:ascii="Arial Narrow" w:hAnsi="Arial Narrow"/>
              </w:rPr>
            </w:pPr>
            <w:r w:rsidRPr="000D5E4D">
              <w:rPr>
                <w:rFonts w:ascii="Arial Narrow" w:hAnsi="Arial Narrow"/>
                <w:color w:val="000000"/>
              </w:rPr>
              <w:t>в пределах 100.</w:t>
            </w:r>
          </w:p>
          <w:p w:rsidR="007F278B" w:rsidRPr="000D5E4D" w:rsidRDefault="007F278B" w:rsidP="000D5E4D">
            <w:pPr>
              <w:jc w:val="both"/>
              <w:rPr>
                <w:rFonts w:ascii="Arial Narrow" w:hAnsi="Arial Narrow"/>
              </w:rPr>
            </w:pPr>
            <w:r w:rsidRPr="000D5E4D">
              <w:rPr>
                <w:rFonts w:ascii="Arial Narrow" w:hAnsi="Arial Narrow"/>
                <w:b/>
                <w:bCs/>
                <w:color w:val="000000"/>
              </w:rPr>
              <w:t>Сравнивать</w:t>
            </w:r>
            <w:r w:rsidRPr="000D5E4D">
              <w:rPr>
                <w:rFonts w:ascii="Arial Narrow" w:hAnsi="Arial Narrow"/>
              </w:rPr>
              <w:t> </w:t>
            </w:r>
            <w:r w:rsidRPr="000D5E4D">
              <w:rPr>
                <w:rFonts w:ascii="Arial Narrow" w:hAnsi="Arial Narrow"/>
                <w:color w:val="000000"/>
              </w:rPr>
              <w:t>числа и </w:t>
            </w:r>
            <w:r w:rsidRPr="000D5E4D">
              <w:rPr>
                <w:rFonts w:ascii="Arial Narrow" w:hAnsi="Arial Narrow"/>
                <w:b/>
                <w:bCs/>
                <w:color w:val="000000"/>
              </w:rPr>
              <w:t>записывать</w:t>
            </w:r>
            <w:r w:rsidRPr="000D5E4D">
              <w:rPr>
                <w:rFonts w:ascii="Arial Narrow" w:hAnsi="Arial Narrow"/>
                <w:color w:val="000000"/>
              </w:rPr>
              <w:t>результат сравнения. </w:t>
            </w:r>
            <w:r w:rsidRPr="000D5E4D">
              <w:rPr>
                <w:rFonts w:ascii="Arial Narrow" w:hAnsi="Arial Narrow"/>
                <w:color w:val="000000"/>
              </w:rPr>
              <w:br/>
            </w:r>
            <w:r w:rsidRPr="000D5E4D">
              <w:rPr>
                <w:rFonts w:ascii="Arial Narrow" w:hAnsi="Arial Narrow"/>
                <w:b/>
                <w:bCs/>
                <w:color w:val="000000"/>
              </w:rPr>
              <w:t>Упорядочивать</w:t>
            </w:r>
            <w:r w:rsidRPr="000D5E4D">
              <w:rPr>
                <w:rFonts w:ascii="Arial Narrow" w:hAnsi="Arial Narrow"/>
                <w:color w:val="000000"/>
              </w:rPr>
              <w:t> заданные числа.</w:t>
            </w:r>
          </w:p>
          <w:p w:rsidR="007F278B" w:rsidRPr="000D5E4D" w:rsidRDefault="007F278B" w:rsidP="000D5E4D">
            <w:pPr>
              <w:jc w:val="both"/>
              <w:rPr>
                <w:rFonts w:ascii="Arial Narrow" w:hAnsi="Arial Narrow"/>
              </w:rPr>
            </w:pPr>
            <w:r w:rsidRPr="000D5E4D">
              <w:rPr>
                <w:rFonts w:ascii="Arial Narrow" w:hAnsi="Arial Narrow"/>
                <w:b/>
                <w:bCs/>
                <w:color w:val="000000"/>
              </w:rPr>
              <w:t>Устанавливать</w:t>
            </w:r>
            <w:r w:rsidRPr="000D5E4D">
              <w:rPr>
                <w:rFonts w:ascii="Arial Narrow" w:hAnsi="Arial Narrow"/>
              </w:rPr>
              <w:t> </w:t>
            </w:r>
            <w:r w:rsidRPr="000D5E4D">
              <w:rPr>
                <w:rFonts w:ascii="Arial Narrow" w:hAnsi="Arial Narrow"/>
                <w:color w:val="000000"/>
              </w:rPr>
              <w:t>правило, по которому</w:t>
            </w:r>
            <w:r w:rsidRPr="000D5E4D">
              <w:rPr>
                <w:rFonts w:ascii="Arial Narrow" w:hAnsi="Arial Narrow"/>
                <w:color w:val="000000"/>
              </w:rPr>
              <w:br/>
              <w:t>составлена числовая последовательность,</w:t>
            </w:r>
            <w:r w:rsidRPr="000D5E4D">
              <w:rPr>
                <w:rFonts w:ascii="Arial Narrow" w:hAnsi="Arial Narrow"/>
                <w:b/>
                <w:bCs/>
                <w:color w:val="000000"/>
              </w:rPr>
              <w:t>продолжать</w:t>
            </w:r>
            <w:r w:rsidRPr="000D5E4D">
              <w:rPr>
                <w:rFonts w:ascii="Arial Narrow" w:hAnsi="Arial Narrow"/>
                <w:color w:val="000000"/>
              </w:rPr>
              <w:t> ее или </w:t>
            </w:r>
            <w:r w:rsidRPr="000D5E4D">
              <w:rPr>
                <w:rFonts w:ascii="Arial Narrow" w:hAnsi="Arial Narrow"/>
                <w:b/>
                <w:bCs/>
                <w:color w:val="000000"/>
              </w:rPr>
              <w:t>восстанавливать</w:t>
            </w:r>
            <w:r w:rsidRPr="000D5E4D">
              <w:rPr>
                <w:rFonts w:ascii="Arial Narrow" w:hAnsi="Arial Narrow"/>
                <w:color w:val="000000"/>
              </w:rPr>
              <w:t>пропущенные в ней числа.</w:t>
            </w:r>
          </w:p>
          <w:p w:rsidR="007F278B" w:rsidRPr="000D5E4D" w:rsidRDefault="007F278B" w:rsidP="000D5E4D">
            <w:pPr>
              <w:jc w:val="both"/>
              <w:rPr>
                <w:rFonts w:ascii="Arial Narrow" w:hAnsi="Arial Narrow"/>
              </w:rPr>
            </w:pPr>
            <w:r w:rsidRPr="000D5E4D">
              <w:rPr>
                <w:rFonts w:ascii="Arial Narrow" w:hAnsi="Arial Narrow"/>
                <w:b/>
                <w:bCs/>
                <w:color w:val="000000"/>
              </w:rPr>
              <w:t>Классифицировать</w:t>
            </w:r>
            <w:r w:rsidRPr="000D5E4D">
              <w:rPr>
                <w:rFonts w:ascii="Arial Narrow" w:hAnsi="Arial Narrow"/>
              </w:rPr>
              <w:t> </w:t>
            </w:r>
            <w:r w:rsidRPr="000D5E4D">
              <w:rPr>
                <w:rFonts w:ascii="Arial Narrow" w:hAnsi="Arial Narrow"/>
                <w:color w:val="000000"/>
              </w:rPr>
              <w:t>(объединять в группы) числа по заданному или самостоятельно установленному правилу.</w:t>
            </w:r>
            <w:r w:rsidRPr="000D5E4D">
              <w:rPr>
                <w:rFonts w:ascii="Arial Narrow" w:hAnsi="Arial Narrow"/>
                <w:color w:val="000000"/>
              </w:rPr>
              <w:br/>
            </w:r>
            <w:r w:rsidRPr="000D5E4D">
              <w:rPr>
                <w:rFonts w:ascii="Arial Narrow" w:hAnsi="Arial Narrow"/>
                <w:b/>
                <w:bCs/>
                <w:color w:val="000000"/>
              </w:rPr>
              <w:t>Заменять</w:t>
            </w:r>
            <w:r w:rsidRPr="000D5E4D">
              <w:rPr>
                <w:rFonts w:ascii="Arial Narrow" w:hAnsi="Arial Narrow"/>
                <w:color w:val="000000"/>
              </w:rPr>
              <w:t> двузначное число суммой разрядных слагаемых.</w:t>
            </w:r>
          </w:p>
          <w:p w:rsidR="007F278B" w:rsidRPr="000D5E4D" w:rsidRDefault="007F278B" w:rsidP="000D5E4D">
            <w:pPr>
              <w:jc w:val="both"/>
              <w:rPr>
                <w:rFonts w:ascii="Arial Narrow" w:hAnsi="Arial Narrow"/>
              </w:rPr>
            </w:pPr>
            <w:r w:rsidRPr="000D5E4D">
              <w:rPr>
                <w:rFonts w:ascii="Arial Narrow" w:hAnsi="Arial Narrow"/>
                <w:b/>
                <w:bCs/>
                <w:color w:val="000000"/>
              </w:rPr>
              <w:t>Выполнять</w:t>
            </w:r>
            <w:r w:rsidRPr="000D5E4D">
              <w:rPr>
                <w:rFonts w:ascii="Arial Narrow" w:hAnsi="Arial Narrow"/>
                <w:color w:val="000000"/>
              </w:rPr>
              <w:t> сложение и вычитание вида: 30 + 5, 35 – 5, 35 – 30 .</w:t>
            </w:r>
          </w:p>
          <w:p w:rsidR="007F278B" w:rsidRPr="000D5E4D" w:rsidRDefault="007F278B" w:rsidP="000D5E4D">
            <w:pPr>
              <w:jc w:val="both"/>
              <w:rPr>
                <w:rFonts w:ascii="Arial Narrow" w:hAnsi="Arial Narrow"/>
              </w:rPr>
            </w:pPr>
            <w:r w:rsidRPr="000D5E4D">
              <w:rPr>
                <w:rFonts w:ascii="Arial Narrow" w:hAnsi="Arial Narrow"/>
                <w:b/>
                <w:bCs/>
                <w:color w:val="000000"/>
              </w:rPr>
              <w:lastRenderedPageBreak/>
              <w:t>Переводить</w:t>
            </w:r>
            <w:r w:rsidRPr="000D5E4D">
              <w:rPr>
                <w:rFonts w:ascii="Arial Narrow" w:hAnsi="Arial Narrow"/>
                <w:color w:val="000000"/>
              </w:rPr>
              <w:t> одни единицы длины в другие: мелкие в более крупные и крупные в более мелкие, используя</w:t>
            </w:r>
          </w:p>
          <w:p w:rsidR="007F278B" w:rsidRPr="000D5E4D" w:rsidRDefault="007F278B" w:rsidP="000D5E4D">
            <w:pPr>
              <w:jc w:val="both"/>
              <w:rPr>
                <w:rFonts w:ascii="Arial Narrow" w:hAnsi="Arial Narrow"/>
              </w:rPr>
            </w:pPr>
            <w:r w:rsidRPr="000D5E4D">
              <w:rPr>
                <w:rFonts w:ascii="Arial Narrow" w:hAnsi="Arial Narrow"/>
                <w:color w:val="000000"/>
              </w:rPr>
              <w:t>соотношения между ними.</w:t>
            </w:r>
            <w:r w:rsidRPr="000D5E4D">
              <w:rPr>
                <w:rFonts w:ascii="Arial Narrow" w:hAnsi="Arial Narrow"/>
                <w:color w:val="000000"/>
              </w:rPr>
              <w:br/>
            </w:r>
            <w:r w:rsidRPr="000D5E4D">
              <w:rPr>
                <w:rFonts w:ascii="Arial Narrow" w:hAnsi="Arial Narrow"/>
                <w:b/>
                <w:bCs/>
                <w:color w:val="000000"/>
              </w:rPr>
              <w:t>Сравнивать</w:t>
            </w:r>
            <w:r w:rsidRPr="000D5E4D">
              <w:rPr>
                <w:rFonts w:ascii="Arial Narrow" w:hAnsi="Arial Narrow"/>
                <w:color w:val="000000"/>
              </w:rPr>
              <w:t> стоимость предметов в пределах 100 р.</w:t>
            </w:r>
          </w:p>
          <w:p w:rsidR="007F278B" w:rsidRPr="000D5E4D" w:rsidRDefault="007F278B" w:rsidP="000D5E4D">
            <w:pPr>
              <w:jc w:val="both"/>
              <w:rPr>
                <w:rFonts w:ascii="Arial Narrow" w:hAnsi="Arial Narrow"/>
              </w:rPr>
            </w:pPr>
            <w:r w:rsidRPr="000D5E4D">
              <w:rPr>
                <w:rFonts w:ascii="Arial Narrow" w:hAnsi="Arial Narrow"/>
                <w:b/>
                <w:bCs/>
                <w:color w:val="000000"/>
              </w:rPr>
              <w:t>Решать</w:t>
            </w:r>
            <w:r w:rsidRPr="000D5E4D">
              <w:rPr>
                <w:rFonts w:ascii="Arial Narrow" w:hAnsi="Arial Narrow"/>
                <w:color w:val="000000"/>
              </w:rPr>
              <w:t> задачи поискового характера, в том числе задачи-расчеты.</w:t>
            </w:r>
          </w:p>
          <w:p w:rsidR="007F278B" w:rsidRPr="000D5E4D" w:rsidRDefault="007F278B" w:rsidP="00F7781D">
            <w:pPr>
              <w:jc w:val="both"/>
              <w:rPr>
                <w:rFonts w:ascii="Arial Narrow" w:hAnsi="Arial Narrow"/>
              </w:rPr>
            </w:pPr>
            <w:r w:rsidRPr="000D5E4D">
              <w:rPr>
                <w:rFonts w:ascii="Arial Narrow" w:hAnsi="Arial Narrow"/>
                <w:color w:val="000000"/>
              </w:rPr>
              <w:t>   </w:t>
            </w:r>
            <w:r w:rsidRPr="000D5E4D">
              <w:rPr>
                <w:rFonts w:ascii="Arial Narrow" w:hAnsi="Arial Narrow"/>
                <w:b/>
                <w:bCs/>
                <w:color w:val="000000"/>
              </w:rPr>
              <w:t>Соотносить </w:t>
            </w:r>
            <w:r w:rsidRPr="000D5E4D">
              <w:rPr>
                <w:rFonts w:ascii="Arial Narrow" w:hAnsi="Arial Narrow"/>
                <w:color w:val="000000"/>
              </w:rPr>
              <w:t>результат проведенного самоконтроля с поставленными целями при изучении темы, </w:t>
            </w:r>
            <w:r w:rsidRPr="000D5E4D">
              <w:rPr>
                <w:rFonts w:ascii="Arial Narrow" w:hAnsi="Arial Narrow"/>
                <w:b/>
                <w:bCs/>
                <w:color w:val="000000"/>
              </w:rPr>
              <w:t>оценивать </w:t>
            </w:r>
            <w:r w:rsidRPr="000D5E4D">
              <w:rPr>
                <w:rFonts w:ascii="Arial Narrow" w:hAnsi="Arial Narrow"/>
                <w:color w:val="000000"/>
              </w:rPr>
              <w:t>их и</w:t>
            </w:r>
            <w:r w:rsidRPr="000D5E4D">
              <w:rPr>
                <w:rFonts w:ascii="Arial Narrow" w:hAnsi="Arial Narrow"/>
                <w:b/>
                <w:bCs/>
                <w:color w:val="000000"/>
              </w:rPr>
              <w:t>делать</w:t>
            </w:r>
            <w:r w:rsidRPr="000D5E4D">
              <w:rPr>
                <w:rFonts w:ascii="Arial Narrow" w:hAnsi="Arial Narrow"/>
                <w:color w:val="000000"/>
              </w:rPr>
              <w:t> выводы.</w:t>
            </w:r>
          </w:p>
        </w:tc>
      </w:tr>
      <w:tr w:rsidR="007F278B" w:rsidRPr="000D5E4D" w:rsidTr="00F7781D">
        <w:tc>
          <w:tcPr>
            <w:tcW w:w="7939" w:type="dxa"/>
            <w:tcBorders>
              <w:top w:val="nil"/>
              <w:left w:val="single" w:sz="8" w:space="0" w:color="000000"/>
              <w:bottom w:val="single" w:sz="8" w:space="0" w:color="000000"/>
              <w:right w:val="single" w:sz="8" w:space="0" w:color="000000"/>
            </w:tcBorders>
            <w:shd w:val="clear" w:color="auto" w:fill="DBE5F1"/>
            <w:vAlign w:val="center"/>
            <w:hideMark/>
          </w:tcPr>
          <w:p w:rsidR="007F278B" w:rsidRPr="000D5E4D" w:rsidRDefault="007F278B" w:rsidP="000D5E4D">
            <w:pPr>
              <w:jc w:val="both"/>
              <w:rPr>
                <w:rFonts w:ascii="Arial Narrow" w:hAnsi="Arial Narrow"/>
              </w:rPr>
            </w:pPr>
            <w:r w:rsidRPr="000D5E4D">
              <w:rPr>
                <w:rFonts w:ascii="Arial Narrow" w:hAnsi="Arial Narrow"/>
                <w:b/>
                <w:bCs/>
                <w:color w:val="000000"/>
              </w:rPr>
              <w:lastRenderedPageBreak/>
              <w:t>Сложение и вычитание (20 ч)</w:t>
            </w:r>
          </w:p>
        </w:tc>
        <w:tc>
          <w:tcPr>
            <w:tcW w:w="7087" w:type="dxa"/>
            <w:shd w:val="clear" w:color="auto" w:fill="FFFFFF"/>
            <w:tcMar>
              <w:top w:w="15" w:type="dxa"/>
              <w:left w:w="15" w:type="dxa"/>
              <w:bottom w:w="15" w:type="dxa"/>
              <w:right w:w="15" w:type="dxa"/>
            </w:tcMar>
            <w:vAlign w:val="center"/>
            <w:hideMark/>
          </w:tcPr>
          <w:p w:rsidR="007F278B" w:rsidRPr="000D5E4D" w:rsidRDefault="007F278B" w:rsidP="000D5E4D">
            <w:pPr>
              <w:jc w:val="both"/>
              <w:rPr>
                <w:rFonts w:ascii="Arial Narrow" w:hAnsi="Arial Narrow"/>
              </w:rPr>
            </w:pPr>
          </w:p>
        </w:tc>
      </w:tr>
      <w:tr w:rsidR="007F278B" w:rsidRPr="000D5E4D" w:rsidTr="00F7781D">
        <w:tc>
          <w:tcPr>
            <w:tcW w:w="7939" w:type="dxa"/>
            <w:tcBorders>
              <w:top w:val="nil"/>
              <w:left w:val="single" w:sz="8" w:space="0" w:color="000000"/>
              <w:bottom w:val="single" w:sz="8" w:space="0" w:color="000000"/>
              <w:right w:val="single" w:sz="8" w:space="0" w:color="000000"/>
            </w:tcBorders>
            <w:shd w:val="clear" w:color="auto" w:fill="auto"/>
            <w:vAlign w:val="center"/>
            <w:hideMark/>
          </w:tcPr>
          <w:p w:rsidR="007F278B" w:rsidRPr="000D5E4D" w:rsidRDefault="007F278B" w:rsidP="000D5E4D">
            <w:pPr>
              <w:jc w:val="both"/>
              <w:rPr>
                <w:rFonts w:ascii="Arial Narrow" w:hAnsi="Arial Narrow"/>
              </w:rPr>
            </w:pPr>
            <w:r w:rsidRPr="000D5E4D">
              <w:rPr>
                <w:rFonts w:ascii="Arial Narrow" w:hAnsi="Arial Narrow"/>
                <w:b/>
                <w:bCs/>
                <w:color w:val="000000"/>
              </w:rPr>
              <w:t>Числовые выражения, содержащие действия </w:t>
            </w:r>
            <w:r w:rsidRPr="000D5E4D">
              <w:rPr>
                <w:rFonts w:ascii="Arial Narrow" w:hAnsi="Arial Narrow"/>
                <w:b/>
                <w:bCs/>
                <w:i/>
                <w:iCs/>
                <w:color w:val="000000"/>
              </w:rPr>
              <w:t>сложение </w:t>
            </w:r>
            <w:r w:rsidRPr="000D5E4D">
              <w:rPr>
                <w:rFonts w:ascii="Arial Narrow" w:hAnsi="Arial Narrow"/>
                <w:b/>
                <w:bCs/>
                <w:color w:val="000000"/>
              </w:rPr>
              <w:t>и </w:t>
            </w:r>
            <w:r w:rsidRPr="000D5E4D">
              <w:rPr>
                <w:rFonts w:ascii="Arial Narrow" w:hAnsi="Arial Narrow"/>
                <w:b/>
                <w:bCs/>
                <w:i/>
                <w:iCs/>
                <w:color w:val="000000"/>
              </w:rPr>
              <w:t>вычитание </w:t>
            </w:r>
            <w:r w:rsidRPr="000D5E4D">
              <w:rPr>
                <w:rFonts w:ascii="Arial Narrow" w:hAnsi="Arial Narrow"/>
                <w:b/>
                <w:bCs/>
                <w:color w:val="000000"/>
              </w:rPr>
              <w:t>(10 ч)</w:t>
            </w:r>
          </w:p>
          <w:p w:rsidR="007F278B" w:rsidRPr="000D5E4D" w:rsidRDefault="007F278B" w:rsidP="000D5E4D">
            <w:pPr>
              <w:jc w:val="both"/>
              <w:rPr>
                <w:rFonts w:ascii="Arial Narrow" w:hAnsi="Arial Narrow"/>
              </w:rPr>
            </w:pPr>
            <w:r w:rsidRPr="000D5E4D">
              <w:rPr>
                <w:rFonts w:ascii="Arial Narrow" w:hAnsi="Arial Narrow"/>
                <w:color w:val="000000"/>
              </w:rPr>
              <w:t>Решение и составление задач, обратных данной, задач</w:t>
            </w:r>
          </w:p>
          <w:p w:rsidR="007F278B" w:rsidRPr="000D5E4D" w:rsidRDefault="007F278B" w:rsidP="000D5E4D">
            <w:pPr>
              <w:jc w:val="both"/>
              <w:rPr>
                <w:rFonts w:ascii="Arial Narrow" w:hAnsi="Arial Narrow"/>
              </w:rPr>
            </w:pPr>
            <w:r w:rsidRPr="000D5E4D">
              <w:rPr>
                <w:rFonts w:ascii="Arial Narrow" w:hAnsi="Arial Narrow"/>
                <w:color w:val="000000"/>
              </w:rPr>
              <w:t>на нахождение неизвестного слагаемого, неизвестного уменьшаемого, неизвестного вычитаемого </w:t>
            </w:r>
            <w:r w:rsidRPr="000D5E4D">
              <w:rPr>
                <w:rFonts w:ascii="Arial Narrow" w:hAnsi="Arial Narrow"/>
                <w:b/>
                <w:bCs/>
                <w:color w:val="000000"/>
              </w:rPr>
              <w:t>(4 ч) </w:t>
            </w:r>
            <w:r w:rsidRPr="000D5E4D">
              <w:rPr>
                <w:rFonts w:ascii="Arial Narrow" w:hAnsi="Arial Narrow"/>
                <w:b/>
                <w:bCs/>
                <w:color w:val="000000"/>
              </w:rPr>
              <w:br/>
            </w:r>
            <w:r w:rsidRPr="000D5E4D">
              <w:rPr>
                <w:rFonts w:ascii="Arial Narrow" w:hAnsi="Arial Narrow"/>
                <w:i/>
                <w:iCs/>
                <w:color w:val="000000"/>
              </w:rPr>
              <w:t>Задачи с сюжетами, связанными с изделиями   народных промыслов: хохломской росписью, самоварами,</w:t>
            </w:r>
          </w:p>
          <w:p w:rsidR="007F278B" w:rsidRPr="000D5E4D" w:rsidRDefault="007F278B" w:rsidP="000D5E4D">
            <w:pPr>
              <w:jc w:val="both"/>
              <w:rPr>
                <w:rFonts w:ascii="Arial Narrow" w:hAnsi="Arial Narrow"/>
              </w:rPr>
            </w:pPr>
            <w:r w:rsidRPr="000D5E4D">
              <w:rPr>
                <w:rFonts w:ascii="Arial Narrow" w:hAnsi="Arial Narrow"/>
                <w:i/>
                <w:iCs/>
                <w:color w:val="000000"/>
              </w:rPr>
              <w:t>дымковской игрушкой, русским   костюмом</w:t>
            </w:r>
            <w:r w:rsidRPr="000D5E4D">
              <w:rPr>
                <w:rFonts w:ascii="Arial Narrow" w:hAnsi="Arial Narrow"/>
                <w:color w:val="000000"/>
              </w:rPr>
              <w:t> </w:t>
            </w:r>
            <w:r w:rsidRPr="000D5E4D">
              <w:rPr>
                <w:rFonts w:ascii="Arial Narrow" w:hAnsi="Arial Narrow"/>
                <w:i/>
                <w:iCs/>
                <w:color w:val="000000"/>
              </w:rPr>
              <w:t>*</w:t>
            </w:r>
            <w:r w:rsidRPr="000D5E4D">
              <w:rPr>
                <w:rFonts w:ascii="Arial Narrow" w:hAnsi="Arial Narrow"/>
                <w:color w:val="000000"/>
              </w:rPr>
              <w:t> </w:t>
            </w:r>
            <w:r w:rsidRPr="000D5E4D">
              <w:rPr>
                <w:rFonts w:ascii="Arial Narrow" w:hAnsi="Arial Narrow"/>
                <w:i/>
                <w:iCs/>
                <w:color w:val="000000"/>
              </w:rPr>
              <w:t>.</w:t>
            </w:r>
          </w:p>
          <w:p w:rsidR="007F278B" w:rsidRPr="000D5E4D" w:rsidRDefault="007F278B" w:rsidP="000D5E4D">
            <w:pPr>
              <w:jc w:val="both"/>
              <w:rPr>
                <w:rFonts w:ascii="Arial Narrow" w:hAnsi="Arial Narrow"/>
              </w:rPr>
            </w:pPr>
            <w:r w:rsidRPr="000D5E4D">
              <w:rPr>
                <w:rFonts w:ascii="Arial Narrow" w:hAnsi="Arial Narrow"/>
                <w:color w:val="000000"/>
              </w:rPr>
              <w:t>Время. Единицы времени: час, минута. Соотношение</w:t>
            </w:r>
          </w:p>
          <w:p w:rsidR="007F278B" w:rsidRPr="000D5E4D" w:rsidRDefault="007F278B" w:rsidP="000D5E4D">
            <w:pPr>
              <w:jc w:val="both"/>
              <w:rPr>
                <w:rFonts w:ascii="Arial Narrow" w:hAnsi="Arial Narrow"/>
              </w:rPr>
            </w:pPr>
            <w:r w:rsidRPr="000D5E4D">
              <w:rPr>
                <w:rFonts w:ascii="Arial Narrow" w:hAnsi="Arial Narrow"/>
                <w:color w:val="000000"/>
              </w:rPr>
              <w:t>1 ч = 60 мин. </w:t>
            </w:r>
            <w:r w:rsidRPr="000D5E4D">
              <w:rPr>
                <w:rFonts w:ascii="Arial Narrow" w:hAnsi="Arial Narrow"/>
                <w:b/>
                <w:bCs/>
                <w:color w:val="000000"/>
              </w:rPr>
              <w:t>(1 ч)</w:t>
            </w:r>
            <w:r w:rsidRPr="000D5E4D">
              <w:rPr>
                <w:rFonts w:ascii="Arial Narrow" w:hAnsi="Arial Narrow"/>
                <w:b/>
                <w:bCs/>
                <w:color w:val="000000"/>
              </w:rPr>
              <w:br/>
            </w:r>
            <w:r w:rsidRPr="000D5E4D">
              <w:rPr>
                <w:rFonts w:ascii="Arial Narrow" w:hAnsi="Arial Narrow"/>
                <w:color w:val="000000"/>
              </w:rPr>
              <w:t>Длина ломаной. Периметр многоугольника </w:t>
            </w:r>
            <w:r w:rsidRPr="000D5E4D">
              <w:rPr>
                <w:rFonts w:ascii="Arial Narrow" w:hAnsi="Arial Narrow"/>
                <w:b/>
                <w:bCs/>
                <w:color w:val="000000"/>
              </w:rPr>
              <w:t>(2 ч)</w:t>
            </w:r>
          </w:p>
          <w:p w:rsidR="007F278B" w:rsidRPr="000D5E4D" w:rsidRDefault="007F278B" w:rsidP="000D5E4D">
            <w:pPr>
              <w:jc w:val="both"/>
              <w:rPr>
                <w:rFonts w:ascii="Arial Narrow" w:hAnsi="Arial Narrow"/>
              </w:rPr>
            </w:pPr>
            <w:r w:rsidRPr="000D5E4D">
              <w:rPr>
                <w:rFonts w:ascii="Arial Narrow" w:hAnsi="Arial Narrow"/>
                <w:color w:val="000000"/>
              </w:rPr>
              <w:t>Числовое выражение. Порядок действий в числовых выражениях. Скобки. Сравнение числовых</w:t>
            </w:r>
          </w:p>
          <w:p w:rsidR="007F278B" w:rsidRPr="000D5E4D" w:rsidRDefault="007F278B" w:rsidP="000D5E4D">
            <w:pPr>
              <w:jc w:val="both"/>
              <w:rPr>
                <w:rFonts w:ascii="Arial Narrow" w:hAnsi="Arial Narrow"/>
              </w:rPr>
            </w:pPr>
            <w:r w:rsidRPr="000D5E4D">
              <w:rPr>
                <w:rFonts w:ascii="Arial Narrow" w:hAnsi="Arial Narrow"/>
                <w:color w:val="000000"/>
              </w:rPr>
              <w:t>выражений </w:t>
            </w:r>
            <w:r w:rsidRPr="000D5E4D">
              <w:rPr>
                <w:rFonts w:ascii="Arial Narrow" w:hAnsi="Arial Narrow"/>
                <w:b/>
                <w:bCs/>
                <w:color w:val="000000"/>
              </w:rPr>
              <w:t>(3 ч)</w:t>
            </w:r>
          </w:p>
          <w:p w:rsidR="007F278B" w:rsidRPr="000D5E4D" w:rsidRDefault="007F278B" w:rsidP="000D5E4D">
            <w:pPr>
              <w:jc w:val="both"/>
              <w:rPr>
                <w:rFonts w:ascii="Arial Narrow" w:hAnsi="Arial Narrow"/>
              </w:rPr>
            </w:pPr>
            <w:r w:rsidRPr="000D5E4D">
              <w:rPr>
                <w:rFonts w:ascii="Arial Narrow" w:hAnsi="Arial Narrow"/>
                <w:b/>
                <w:bCs/>
                <w:color w:val="000000"/>
              </w:rPr>
              <w:t>Сочетательное свойство сложения (10 ч)</w:t>
            </w:r>
          </w:p>
          <w:p w:rsidR="007F278B" w:rsidRPr="000D5E4D" w:rsidRDefault="007F278B" w:rsidP="000D5E4D">
            <w:pPr>
              <w:jc w:val="both"/>
              <w:rPr>
                <w:rFonts w:ascii="Arial Narrow" w:hAnsi="Arial Narrow"/>
              </w:rPr>
            </w:pPr>
            <w:r w:rsidRPr="000D5E4D">
              <w:rPr>
                <w:rFonts w:ascii="Arial Narrow" w:hAnsi="Arial Narrow"/>
                <w:color w:val="000000"/>
              </w:rPr>
              <w:t> Применение переместительного и сочетательного свойств сложения для рационализации вычислений </w:t>
            </w:r>
            <w:r w:rsidRPr="000D5E4D">
              <w:rPr>
                <w:rFonts w:ascii="Arial Narrow" w:hAnsi="Arial Narrow"/>
                <w:b/>
                <w:bCs/>
                <w:color w:val="000000"/>
              </w:rPr>
              <w:t>(2 ч)</w:t>
            </w:r>
          </w:p>
          <w:p w:rsidR="007F278B" w:rsidRPr="000D5E4D" w:rsidRDefault="007F278B" w:rsidP="000D5E4D">
            <w:pPr>
              <w:jc w:val="both"/>
              <w:rPr>
                <w:rFonts w:ascii="Arial Narrow" w:hAnsi="Arial Narrow"/>
              </w:rPr>
            </w:pPr>
            <w:r w:rsidRPr="000D5E4D">
              <w:rPr>
                <w:rFonts w:ascii="Arial Narrow" w:hAnsi="Arial Narrow"/>
                <w:color w:val="000000"/>
              </w:rPr>
              <w:t>Логические задачи, знакомство с изображением прибавляющих и вычитающих </w:t>
            </w:r>
            <w:r w:rsidRPr="000D5E4D">
              <w:rPr>
                <w:rFonts w:ascii="Arial Narrow" w:hAnsi="Arial Narrow"/>
                <w:i/>
                <w:iCs/>
                <w:color w:val="000000"/>
              </w:rPr>
              <w:t>вычислительных машин </w:t>
            </w:r>
            <w:r w:rsidRPr="000D5E4D">
              <w:rPr>
                <w:rFonts w:ascii="Arial Narrow" w:hAnsi="Arial Narrow"/>
                <w:color w:val="000000"/>
              </w:rPr>
              <w:t>в виде графа, над ребром которого записывается число с соответствующим знаком /Странички для любознательных»/ </w:t>
            </w:r>
            <w:r w:rsidRPr="000D5E4D">
              <w:rPr>
                <w:rFonts w:ascii="Arial Narrow" w:hAnsi="Arial Narrow"/>
                <w:b/>
                <w:bCs/>
                <w:color w:val="000000"/>
              </w:rPr>
              <w:t>(3 ч)</w:t>
            </w:r>
            <w:r w:rsidRPr="000D5E4D">
              <w:rPr>
                <w:rFonts w:ascii="Arial Narrow" w:hAnsi="Arial Narrow"/>
              </w:rPr>
              <w:t> </w:t>
            </w:r>
            <w:r w:rsidRPr="000D5E4D">
              <w:rPr>
                <w:rFonts w:ascii="Arial Narrow" w:hAnsi="Arial Narrow"/>
                <w:i/>
                <w:iCs/>
                <w:color w:val="000000"/>
              </w:rPr>
              <w:br/>
            </w:r>
            <w:r w:rsidRPr="000D5E4D">
              <w:rPr>
                <w:rFonts w:ascii="Arial Narrow" w:hAnsi="Arial Narrow"/>
                <w:b/>
                <w:bCs/>
                <w:color w:val="000000"/>
              </w:rPr>
              <w:t>Наш проект</w:t>
            </w:r>
            <w:r w:rsidRPr="000D5E4D">
              <w:rPr>
                <w:rFonts w:ascii="Arial Narrow" w:hAnsi="Arial Narrow"/>
                <w:color w:val="000000"/>
              </w:rPr>
              <w:t> «Математика вокруг нас. Узоры на посуде»</w:t>
            </w:r>
          </w:p>
          <w:p w:rsidR="007F278B" w:rsidRPr="000D5E4D" w:rsidRDefault="007F278B" w:rsidP="000D5E4D">
            <w:pPr>
              <w:jc w:val="both"/>
              <w:rPr>
                <w:rFonts w:ascii="Arial Narrow" w:hAnsi="Arial Narrow"/>
              </w:rPr>
            </w:pPr>
            <w:r w:rsidRPr="000D5E4D">
              <w:rPr>
                <w:rFonts w:ascii="Arial Narrow" w:hAnsi="Arial Narrow"/>
                <w:color w:val="000000"/>
              </w:rPr>
              <w:t>  Повторение пройденного /«Что узнали. Чему</w:t>
            </w:r>
            <w:r w:rsidRPr="000D5E4D">
              <w:rPr>
                <w:rFonts w:ascii="Arial Narrow" w:hAnsi="Arial Narrow"/>
                <w:color w:val="000000"/>
              </w:rPr>
              <w:br/>
              <w:t>научились»/ </w:t>
            </w:r>
            <w:r w:rsidRPr="000D5E4D">
              <w:rPr>
                <w:rFonts w:ascii="Arial Narrow" w:hAnsi="Arial Narrow"/>
                <w:b/>
                <w:bCs/>
                <w:color w:val="000000"/>
              </w:rPr>
              <w:t>(3 ч)</w:t>
            </w:r>
          </w:p>
          <w:p w:rsidR="007F278B" w:rsidRPr="000D5E4D" w:rsidRDefault="007F278B" w:rsidP="000D5E4D">
            <w:pPr>
              <w:jc w:val="both"/>
              <w:rPr>
                <w:rFonts w:ascii="Arial Narrow" w:hAnsi="Arial Narrow"/>
              </w:rPr>
            </w:pPr>
            <w:r w:rsidRPr="000D5E4D">
              <w:rPr>
                <w:rFonts w:ascii="Arial Narrow" w:hAnsi="Arial Narrow"/>
                <w:color w:val="000000"/>
              </w:rPr>
              <w:t>Контроль и учет знаний </w:t>
            </w:r>
            <w:r w:rsidRPr="000D5E4D">
              <w:rPr>
                <w:rFonts w:ascii="Arial Narrow" w:hAnsi="Arial Narrow"/>
                <w:b/>
                <w:bCs/>
                <w:color w:val="000000"/>
              </w:rPr>
              <w:t>(2 ч)</w:t>
            </w:r>
          </w:p>
        </w:tc>
        <w:tc>
          <w:tcPr>
            <w:tcW w:w="7087" w:type="dxa"/>
            <w:tcBorders>
              <w:top w:val="nil"/>
              <w:left w:val="nil"/>
              <w:bottom w:val="single" w:sz="8" w:space="0" w:color="000000"/>
              <w:right w:val="single" w:sz="8" w:space="0" w:color="000000"/>
            </w:tcBorders>
            <w:shd w:val="clear" w:color="auto" w:fill="auto"/>
            <w:vAlign w:val="center"/>
            <w:hideMark/>
          </w:tcPr>
          <w:p w:rsidR="007F278B" w:rsidRPr="000D5E4D" w:rsidRDefault="007F278B" w:rsidP="000D5E4D">
            <w:pPr>
              <w:jc w:val="both"/>
              <w:rPr>
                <w:rFonts w:ascii="Arial Narrow" w:hAnsi="Arial Narrow"/>
              </w:rPr>
            </w:pPr>
            <w:r w:rsidRPr="000D5E4D">
              <w:rPr>
                <w:rFonts w:ascii="Arial Narrow" w:hAnsi="Arial Narrow"/>
                <w:b/>
                <w:bCs/>
                <w:color w:val="000000"/>
              </w:rPr>
              <w:t>Составлять</w:t>
            </w:r>
            <w:r w:rsidRPr="000D5E4D">
              <w:rPr>
                <w:rFonts w:ascii="Arial Narrow" w:hAnsi="Arial Narrow"/>
                <w:color w:val="000000"/>
              </w:rPr>
              <w:t> и </w:t>
            </w:r>
            <w:r w:rsidRPr="000D5E4D">
              <w:rPr>
                <w:rFonts w:ascii="Arial Narrow" w:hAnsi="Arial Narrow"/>
                <w:b/>
                <w:bCs/>
                <w:color w:val="000000"/>
              </w:rPr>
              <w:t>решать</w:t>
            </w:r>
            <w:r w:rsidRPr="000D5E4D">
              <w:rPr>
                <w:rFonts w:ascii="Arial Narrow" w:hAnsi="Arial Narrow"/>
                <w:color w:val="000000"/>
              </w:rPr>
              <w:t> задачи, обратные заданной.</w:t>
            </w:r>
          </w:p>
          <w:p w:rsidR="007F278B" w:rsidRPr="000D5E4D" w:rsidRDefault="007F278B" w:rsidP="000D5E4D">
            <w:pPr>
              <w:jc w:val="both"/>
              <w:rPr>
                <w:rFonts w:ascii="Arial Narrow" w:hAnsi="Arial Narrow"/>
              </w:rPr>
            </w:pPr>
            <w:r w:rsidRPr="000D5E4D">
              <w:rPr>
                <w:rFonts w:ascii="Arial Narrow" w:hAnsi="Arial Narrow"/>
                <w:b/>
                <w:bCs/>
                <w:color w:val="000000"/>
              </w:rPr>
              <w:t>Моделировать</w:t>
            </w:r>
            <w:r w:rsidRPr="000D5E4D">
              <w:rPr>
                <w:rFonts w:ascii="Arial Narrow" w:hAnsi="Arial Narrow"/>
              </w:rPr>
              <w:t> </w:t>
            </w:r>
            <w:r w:rsidRPr="000D5E4D">
              <w:rPr>
                <w:rFonts w:ascii="Arial Narrow" w:hAnsi="Arial Narrow"/>
                <w:color w:val="000000"/>
              </w:rPr>
              <w:t>на схематических чертежах.</w:t>
            </w:r>
            <w:r w:rsidRPr="000D5E4D">
              <w:rPr>
                <w:rFonts w:ascii="Arial Narrow" w:hAnsi="Arial Narrow"/>
                <w:color w:val="000000"/>
              </w:rPr>
              <w:br/>
              <w:t> зависимости между величинами в задачах</w:t>
            </w:r>
          </w:p>
          <w:p w:rsidR="007F278B" w:rsidRPr="000D5E4D" w:rsidRDefault="007F278B" w:rsidP="000D5E4D">
            <w:pPr>
              <w:jc w:val="both"/>
              <w:rPr>
                <w:rFonts w:ascii="Arial Narrow" w:hAnsi="Arial Narrow"/>
              </w:rPr>
            </w:pPr>
            <w:r w:rsidRPr="000D5E4D">
              <w:rPr>
                <w:rFonts w:ascii="Arial Narrow" w:hAnsi="Arial Narrow"/>
                <w:color w:val="000000"/>
              </w:rPr>
              <w:t>на нахождение неизвестного слагаемого, неизвестного уменьшаемого, неизвестного вычитаемого.</w:t>
            </w:r>
            <w:r w:rsidRPr="000D5E4D">
              <w:rPr>
                <w:rFonts w:ascii="Arial Narrow" w:hAnsi="Arial Narrow"/>
                <w:color w:val="000000"/>
              </w:rPr>
              <w:br/>
            </w:r>
            <w:r w:rsidRPr="000D5E4D">
              <w:rPr>
                <w:rFonts w:ascii="Arial Narrow" w:hAnsi="Arial Narrow"/>
                <w:b/>
                <w:bCs/>
                <w:color w:val="000000"/>
              </w:rPr>
              <w:t>Объяснять</w:t>
            </w:r>
            <w:r w:rsidRPr="000D5E4D">
              <w:rPr>
                <w:rFonts w:ascii="Arial Narrow" w:hAnsi="Arial Narrow"/>
                <w:color w:val="000000"/>
              </w:rPr>
              <w:t> ход решения задачи.</w:t>
            </w:r>
            <w:r w:rsidRPr="000D5E4D">
              <w:rPr>
                <w:rFonts w:ascii="Arial Narrow" w:hAnsi="Arial Narrow"/>
                <w:color w:val="000000"/>
              </w:rPr>
              <w:br/>
            </w:r>
            <w:r w:rsidRPr="000D5E4D">
              <w:rPr>
                <w:rFonts w:ascii="Arial Narrow" w:hAnsi="Arial Narrow"/>
                <w:b/>
                <w:bCs/>
                <w:color w:val="000000"/>
              </w:rPr>
              <w:t>Обнаруживать и устранять</w:t>
            </w:r>
            <w:r w:rsidRPr="000D5E4D">
              <w:rPr>
                <w:rFonts w:ascii="Arial Narrow" w:hAnsi="Arial Narrow"/>
                <w:color w:val="000000"/>
              </w:rPr>
              <w:t> ошибки в ходе решения задачи и в вычислениях при решении задачи.</w:t>
            </w:r>
            <w:r w:rsidRPr="000D5E4D">
              <w:rPr>
                <w:rFonts w:ascii="Arial Narrow" w:hAnsi="Arial Narrow"/>
                <w:color w:val="000000"/>
              </w:rPr>
              <w:br/>
            </w:r>
            <w:r w:rsidRPr="000D5E4D">
              <w:rPr>
                <w:rFonts w:ascii="Arial Narrow" w:hAnsi="Arial Narrow"/>
                <w:b/>
                <w:bCs/>
                <w:color w:val="000000"/>
              </w:rPr>
              <w:t>Отмечать</w:t>
            </w:r>
            <w:r w:rsidRPr="000D5E4D">
              <w:rPr>
                <w:rFonts w:ascii="Arial Narrow" w:hAnsi="Arial Narrow"/>
                <w:color w:val="000000"/>
              </w:rPr>
              <w:t> изменения в решении задачи при изменении ее условия или вопроса.</w:t>
            </w:r>
          </w:p>
          <w:p w:rsidR="007F278B" w:rsidRPr="000D5E4D" w:rsidRDefault="007F278B" w:rsidP="000D5E4D">
            <w:pPr>
              <w:jc w:val="both"/>
              <w:rPr>
                <w:rFonts w:ascii="Arial Narrow" w:hAnsi="Arial Narrow"/>
              </w:rPr>
            </w:pPr>
            <w:r w:rsidRPr="000D5E4D">
              <w:rPr>
                <w:rFonts w:ascii="Arial Narrow" w:hAnsi="Arial Narrow"/>
                <w:b/>
                <w:bCs/>
              </w:rPr>
              <w:br/>
            </w:r>
            <w:r w:rsidRPr="000D5E4D">
              <w:rPr>
                <w:rFonts w:ascii="Arial Narrow" w:hAnsi="Arial Narrow"/>
                <w:b/>
                <w:bCs/>
                <w:color w:val="000000"/>
              </w:rPr>
              <w:t>Определять</w:t>
            </w:r>
            <w:r w:rsidRPr="000D5E4D">
              <w:rPr>
                <w:rFonts w:ascii="Arial Narrow" w:hAnsi="Arial Narrow"/>
              </w:rPr>
              <w:t> </w:t>
            </w:r>
            <w:r w:rsidRPr="000D5E4D">
              <w:rPr>
                <w:rFonts w:ascii="Arial Narrow" w:hAnsi="Arial Narrow"/>
                <w:color w:val="000000"/>
              </w:rPr>
              <w:t>по часам время с точностью до минуты.</w:t>
            </w:r>
          </w:p>
          <w:p w:rsidR="007F278B" w:rsidRPr="000D5E4D" w:rsidRDefault="007F278B" w:rsidP="000D5E4D">
            <w:pPr>
              <w:jc w:val="both"/>
              <w:rPr>
                <w:rFonts w:ascii="Arial Narrow" w:hAnsi="Arial Narrow"/>
              </w:rPr>
            </w:pPr>
            <w:r w:rsidRPr="000D5E4D">
              <w:rPr>
                <w:rFonts w:ascii="Arial Narrow" w:hAnsi="Arial Narrow"/>
                <w:color w:val="000000"/>
              </w:rPr>
              <w:t> </w:t>
            </w:r>
            <w:r w:rsidRPr="000D5E4D">
              <w:rPr>
                <w:rFonts w:ascii="Arial Narrow" w:hAnsi="Arial Narrow"/>
                <w:b/>
                <w:bCs/>
                <w:color w:val="000000"/>
              </w:rPr>
              <w:t>Находить</w:t>
            </w:r>
            <w:r w:rsidRPr="000D5E4D">
              <w:rPr>
                <w:rFonts w:ascii="Arial Narrow" w:hAnsi="Arial Narrow"/>
                <w:color w:val="000000"/>
              </w:rPr>
              <w:t> длину ломаной и периметр многоугольника.</w:t>
            </w:r>
          </w:p>
          <w:p w:rsidR="007F278B" w:rsidRPr="000D5E4D" w:rsidRDefault="007F278B" w:rsidP="000D5E4D">
            <w:pPr>
              <w:jc w:val="both"/>
              <w:rPr>
                <w:rFonts w:ascii="Arial Narrow" w:hAnsi="Arial Narrow"/>
              </w:rPr>
            </w:pPr>
            <w:r w:rsidRPr="000D5E4D">
              <w:rPr>
                <w:rFonts w:ascii="Arial Narrow" w:hAnsi="Arial Narrow"/>
                <w:b/>
                <w:bCs/>
                <w:color w:val="000000"/>
              </w:rPr>
              <w:t>Читать</w:t>
            </w:r>
            <w:r w:rsidRPr="000D5E4D">
              <w:rPr>
                <w:rFonts w:ascii="Arial Narrow" w:hAnsi="Arial Narrow"/>
                <w:color w:val="000000"/>
              </w:rPr>
              <w:t> и </w:t>
            </w:r>
            <w:r w:rsidRPr="000D5E4D">
              <w:rPr>
                <w:rFonts w:ascii="Arial Narrow" w:hAnsi="Arial Narrow"/>
                <w:b/>
                <w:bCs/>
                <w:color w:val="000000"/>
              </w:rPr>
              <w:t>записывать</w:t>
            </w:r>
            <w:r w:rsidRPr="000D5E4D">
              <w:rPr>
                <w:rFonts w:ascii="Arial Narrow" w:hAnsi="Arial Narrow"/>
                <w:color w:val="000000"/>
              </w:rPr>
              <w:t> числовые выражения в два действия,</w:t>
            </w:r>
          </w:p>
          <w:p w:rsidR="007F278B" w:rsidRPr="000D5E4D" w:rsidRDefault="007F278B" w:rsidP="000D5E4D">
            <w:pPr>
              <w:jc w:val="both"/>
              <w:rPr>
                <w:rFonts w:ascii="Arial Narrow" w:hAnsi="Arial Narrow"/>
              </w:rPr>
            </w:pPr>
            <w:r w:rsidRPr="000D5E4D">
              <w:rPr>
                <w:rFonts w:ascii="Arial Narrow" w:hAnsi="Arial Narrow"/>
                <w:b/>
                <w:bCs/>
                <w:color w:val="000000"/>
              </w:rPr>
              <w:t>Находить</w:t>
            </w:r>
            <w:r w:rsidRPr="000D5E4D">
              <w:rPr>
                <w:rFonts w:ascii="Arial Narrow" w:hAnsi="Arial Narrow"/>
                <w:color w:val="000000"/>
              </w:rPr>
              <w:t> значения выражений со скобками и без них, </w:t>
            </w:r>
            <w:r w:rsidRPr="000D5E4D">
              <w:rPr>
                <w:rFonts w:ascii="Arial Narrow" w:hAnsi="Arial Narrow"/>
                <w:b/>
                <w:bCs/>
                <w:color w:val="000000"/>
              </w:rPr>
              <w:t>сравнивать</w:t>
            </w:r>
            <w:r w:rsidRPr="000D5E4D">
              <w:rPr>
                <w:rFonts w:ascii="Arial Narrow" w:hAnsi="Arial Narrow"/>
                <w:color w:val="000000"/>
              </w:rPr>
              <w:t> два выражения.</w:t>
            </w:r>
          </w:p>
          <w:p w:rsidR="007F278B" w:rsidRPr="000D5E4D" w:rsidRDefault="007F278B" w:rsidP="000D5E4D">
            <w:pPr>
              <w:jc w:val="both"/>
              <w:rPr>
                <w:rFonts w:ascii="Arial Narrow" w:hAnsi="Arial Narrow"/>
              </w:rPr>
            </w:pPr>
            <w:r w:rsidRPr="000D5E4D">
              <w:rPr>
                <w:rFonts w:ascii="Arial Narrow" w:hAnsi="Arial Narrow"/>
                <w:color w:val="000000"/>
              </w:rPr>
              <w:t> </w:t>
            </w:r>
          </w:p>
          <w:p w:rsidR="007F278B" w:rsidRPr="000D5E4D" w:rsidRDefault="007F278B" w:rsidP="000D5E4D">
            <w:pPr>
              <w:jc w:val="both"/>
              <w:rPr>
                <w:rFonts w:ascii="Arial Narrow" w:hAnsi="Arial Narrow"/>
              </w:rPr>
            </w:pPr>
            <w:r w:rsidRPr="000D5E4D">
              <w:rPr>
                <w:rFonts w:ascii="Arial Narrow" w:hAnsi="Arial Narrow"/>
                <w:b/>
                <w:bCs/>
                <w:color w:val="000000"/>
              </w:rPr>
              <w:t>Применять</w:t>
            </w:r>
            <w:r w:rsidRPr="000D5E4D">
              <w:rPr>
                <w:rFonts w:ascii="Arial Narrow" w:hAnsi="Arial Narrow"/>
                <w:color w:val="000000"/>
              </w:rPr>
              <w:t> переместительное и сочетательное свойства сложения при вычислениях.</w:t>
            </w:r>
          </w:p>
          <w:p w:rsidR="007F278B" w:rsidRPr="000D5E4D" w:rsidRDefault="007F278B" w:rsidP="000D5E4D">
            <w:pPr>
              <w:jc w:val="both"/>
              <w:rPr>
                <w:rFonts w:ascii="Arial Narrow" w:hAnsi="Arial Narrow"/>
              </w:rPr>
            </w:pPr>
            <w:r w:rsidRPr="000D5E4D">
              <w:rPr>
                <w:rFonts w:ascii="Arial Narrow" w:hAnsi="Arial Narrow"/>
                <w:color w:val="000000"/>
              </w:rPr>
              <w:t> </w:t>
            </w:r>
          </w:p>
          <w:p w:rsidR="007F278B" w:rsidRPr="000D5E4D" w:rsidRDefault="007F278B" w:rsidP="000D5E4D">
            <w:pPr>
              <w:jc w:val="both"/>
              <w:rPr>
                <w:rFonts w:ascii="Arial Narrow" w:hAnsi="Arial Narrow"/>
              </w:rPr>
            </w:pPr>
            <w:r w:rsidRPr="000D5E4D">
              <w:rPr>
                <w:rFonts w:ascii="Arial Narrow" w:hAnsi="Arial Narrow"/>
                <w:b/>
                <w:bCs/>
                <w:color w:val="000000"/>
              </w:rPr>
              <w:t>Работать</w:t>
            </w:r>
            <w:r w:rsidRPr="000D5E4D">
              <w:rPr>
                <w:rFonts w:ascii="Arial Narrow" w:hAnsi="Arial Narrow"/>
                <w:color w:val="000000"/>
              </w:rPr>
              <w:t> (по рисунку) на </w:t>
            </w:r>
            <w:r w:rsidRPr="000D5E4D">
              <w:rPr>
                <w:rFonts w:ascii="Arial Narrow" w:hAnsi="Arial Narrow"/>
                <w:i/>
                <w:iCs/>
                <w:color w:val="000000"/>
              </w:rPr>
              <w:t>вычислительной машине.</w:t>
            </w:r>
          </w:p>
          <w:p w:rsidR="007F278B" w:rsidRPr="000D5E4D" w:rsidRDefault="007F278B" w:rsidP="000D5E4D">
            <w:pPr>
              <w:jc w:val="both"/>
              <w:rPr>
                <w:rFonts w:ascii="Arial Narrow" w:hAnsi="Arial Narrow"/>
              </w:rPr>
            </w:pPr>
            <w:r w:rsidRPr="000D5E4D">
              <w:rPr>
                <w:rFonts w:ascii="Arial Narrow" w:hAnsi="Arial Narrow"/>
                <w:color w:val="000000"/>
              </w:rPr>
              <w:t> </w:t>
            </w:r>
          </w:p>
          <w:p w:rsidR="007F278B" w:rsidRPr="000D5E4D" w:rsidRDefault="007F278B" w:rsidP="000D5E4D">
            <w:pPr>
              <w:jc w:val="both"/>
              <w:rPr>
                <w:rFonts w:ascii="Arial Narrow" w:hAnsi="Arial Narrow"/>
              </w:rPr>
            </w:pPr>
            <w:r w:rsidRPr="000D5E4D">
              <w:rPr>
                <w:rFonts w:ascii="Arial Narrow" w:hAnsi="Arial Narrow"/>
                <w:color w:val="000000"/>
              </w:rPr>
              <w:t>  </w:t>
            </w:r>
            <w:r w:rsidRPr="000D5E4D">
              <w:rPr>
                <w:rFonts w:ascii="Arial Narrow" w:hAnsi="Arial Narrow"/>
                <w:b/>
                <w:bCs/>
                <w:color w:val="000000"/>
              </w:rPr>
              <w:t>Собирать</w:t>
            </w:r>
            <w:r w:rsidRPr="000D5E4D">
              <w:rPr>
                <w:rFonts w:ascii="Arial Narrow" w:hAnsi="Arial Narrow"/>
                <w:color w:val="000000"/>
              </w:rPr>
              <w:t> материал по заданной теме.</w:t>
            </w:r>
          </w:p>
          <w:p w:rsidR="007F278B" w:rsidRPr="000D5E4D" w:rsidRDefault="007F278B" w:rsidP="000D5E4D">
            <w:pPr>
              <w:jc w:val="both"/>
              <w:rPr>
                <w:rFonts w:ascii="Arial Narrow" w:hAnsi="Arial Narrow"/>
              </w:rPr>
            </w:pPr>
            <w:r w:rsidRPr="000D5E4D">
              <w:rPr>
                <w:rFonts w:ascii="Arial Narrow" w:hAnsi="Arial Narrow"/>
                <w:b/>
                <w:bCs/>
                <w:color w:val="000000"/>
              </w:rPr>
              <w:t>Определять</w:t>
            </w:r>
            <w:r w:rsidRPr="000D5E4D">
              <w:rPr>
                <w:rFonts w:ascii="Arial Narrow" w:hAnsi="Arial Narrow"/>
              </w:rPr>
              <w:t> </w:t>
            </w:r>
            <w:r w:rsidRPr="000D5E4D">
              <w:rPr>
                <w:rFonts w:ascii="Arial Narrow" w:hAnsi="Arial Narrow"/>
                <w:color w:val="000000"/>
              </w:rPr>
              <w:t>и </w:t>
            </w:r>
            <w:r w:rsidRPr="000D5E4D">
              <w:rPr>
                <w:rFonts w:ascii="Arial Narrow" w:hAnsi="Arial Narrow"/>
                <w:b/>
                <w:bCs/>
                <w:color w:val="000000"/>
              </w:rPr>
              <w:t>описывать</w:t>
            </w:r>
            <w:r w:rsidRPr="000D5E4D">
              <w:rPr>
                <w:rFonts w:ascii="Arial Narrow" w:hAnsi="Arial Narrow"/>
                <w:color w:val="000000"/>
              </w:rPr>
              <w:t> закономерности в отобранных узорах. </w:t>
            </w:r>
            <w:r w:rsidRPr="000D5E4D">
              <w:rPr>
                <w:rFonts w:ascii="Arial Narrow" w:hAnsi="Arial Narrow"/>
                <w:b/>
                <w:bCs/>
                <w:color w:val="000000"/>
              </w:rPr>
              <w:t>Составлять</w:t>
            </w:r>
            <w:r w:rsidRPr="000D5E4D">
              <w:rPr>
                <w:rFonts w:ascii="Arial Narrow" w:hAnsi="Arial Narrow"/>
                <w:color w:val="000000"/>
              </w:rPr>
              <w:t> узоры и орнаменты.</w:t>
            </w:r>
            <w:r w:rsidRPr="000D5E4D">
              <w:rPr>
                <w:rFonts w:ascii="Arial Narrow" w:hAnsi="Arial Narrow"/>
                <w:color w:val="000000"/>
              </w:rPr>
              <w:br/>
            </w:r>
            <w:r w:rsidRPr="000D5E4D">
              <w:rPr>
                <w:rFonts w:ascii="Arial Narrow" w:hAnsi="Arial Narrow"/>
                <w:b/>
                <w:bCs/>
                <w:color w:val="000000"/>
              </w:rPr>
              <w:t>Составлять</w:t>
            </w:r>
            <w:r w:rsidRPr="000D5E4D">
              <w:rPr>
                <w:rFonts w:ascii="Arial Narrow" w:hAnsi="Arial Narrow"/>
                <w:color w:val="000000"/>
              </w:rPr>
              <w:t> план работы.</w:t>
            </w:r>
            <w:r w:rsidRPr="000D5E4D">
              <w:rPr>
                <w:rFonts w:ascii="Arial Narrow" w:hAnsi="Arial Narrow"/>
                <w:color w:val="000000"/>
              </w:rPr>
              <w:br/>
            </w:r>
            <w:r w:rsidRPr="000D5E4D">
              <w:rPr>
                <w:rFonts w:ascii="Arial Narrow" w:hAnsi="Arial Narrow"/>
                <w:b/>
                <w:bCs/>
                <w:color w:val="000000"/>
              </w:rPr>
              <w:t>Распределять</w:t>
            </w:r>
            <w:r w:rsidRPr="000D5E4D">
              <w:rPr>
                <w:rFonts w:ascii="Arial Narrow" w:hAnsi="Arial Narrow"/>
                <w:color w:val="000000"/>
              </w:rPr>
              <w:t> работу в группе, </w:t>
            </w:r>
            <w:r w:rsidRPr="000D5E4D">
              <w:rPr>
                <w:rFonts w:ascii="Arial Narrow" w:hAnsi="Arial Narrow"/>
                <w:b/>
                <w:bCs/>
                <w:color w:val="000000"/>
              </w:rPr>
              <w:t>оценивать</w:t>
            </w:r>
            <w:r w:rsidRPr="000D5E4D">
              <w:rPr>
                <w:rFonts w:ascii="Arial Narrow" w:hAnsi="Arial Narrow"/>
                <w:color w:val="000000"/>
              </w:rPr>
              <w:t>выполненную работу.</w:t>
            </w:r>
          </w:p>
          <w:p w:rsidR="007F278B" w:rsidRPr="000D5E4D" w:rsidRDefault="007F278B" w:rsidP="000D5E4D">
            <w:pPr>
              <w:jc w:val="both"/>
              <w:rPr>
                <w:rFonts w:ascii="Arial Narrow" w:hAnsi="Arial Narrow"/>
              </w:rPr>
            </w:pPr>
            <w:r w:rsidRPr="000D5E4D">
              <w:rPr>
                <w:rFonts w:ascii="Arial Narrow" w:hAnsi="Arial Narrow"/>
                <w:b/>
                <w:bCs/>
                <w:color w:val="000000"/>
              </w:rPr>
              <w:t>Работать</w:t>
            </w:r>
            <w:r w:rsidRPr="000D5E4D">
              <w:rPr>
                <w:rFonts w:ascii="Arial Narrow" w:hAnsi="Arial Narrow"/>
                <w:color w:val="000000"/>
              </w:rPr>
              <w:t> в парах, в группах.</w:t>
            </w:r>
          </w:p>
        </w:tc>
      </w:tr>
      <w:tr w:rsidR="007F278B" w:rsidRPr="000D5E4D" w:rsidTr="00F7781D">
        <w:tc>
          <w:tcPr>
            <w:tcW w:w="7939" w:type="dxa"/>
            <w:tcBorders>
              <w:top w:val="nil"/>
              <w:left w:val="single" w:sz="8" w:space="0" w:color="000000"/>
              <w:bottom w:val="single" w:sz="8" w:space="0" w:color="000000"/>
              <w:right w:val="single" w:sz="8" w:space="0" w:color="000000"/>
            </w:tcBorders>
            <w:shd w:val="clear" w:color="auto" w:fill="DBE5F1"/>
            <w:vAlign w:val="center"/>
            <w:hideMark/>
          </w:tcPr>
          <w:p w:rsidR="007F278B" w:rsidRPr="000D5E4D" w:rsidRDefault="007F278B" w:rsidP="000D5E4D">
            <w:pPr>
              <w:jc w:val="both"/>
              <w:rPr>
                <w:rFonts w:ascii="Arial Narrow" w:hAnsi="Arial Narrow"/>
              </w:rPr>
            </w:pPr>
            <w:r w:rsidRPr="000D5E4D">
              <w:rPr>
                <w:rFonts w:ascii="Arial Narrow" w:hAnsi="Arial Narrow"/>
                <w:b/>
                <w:bCs/>
                <w:color w:val="000000"/>
              </w:rPr>
              <w:t>Вторая четверть (28 ч)</w:t>
            </w:r>
          </w:p>
          <w:p w:rsidR="007F278B" w:rsidRPr="000D5E4D" w:rsidRDefault="007F278B" w:rsidP="000D5E4D">
            <w:pPr>
              <w:jc w:val="both"/>
              <w:rPr>
                <w:rFonts w:ascii="Arial Narrow" w:hAnsi="Arial Narrow"/>
              </w:rPr>
            </w:pPr>
            <w:r w:rsidRPr="000D5E4D">
              <w:rPr>
                <w:rFonts w:ascii="Arial Narrow" w:hAnsi="Arial Narrow"/>
                <w:b/>
                <w:bCs/>
                <w:color w:val="000000"/>
              </w:rPr>
              <w:lastRenderedPageBreak/>
              <w:t>Числа от 1 до 100</w:t>
            </w:r>
          </w:p>
          <w:p w:rsidR="007F278B" w:rsidRPr="000D5E4D" w:rsidRDefault="007F278B" w:rsidP="000D5E4D">
            <w:pPr>
              <w:jc w:val="both"/>
              <w:rPr>
                <w:rFonts w:ascii="Arial Narrow" w:hAnsi="Arial Narrow"/>
              </w:rPr>
            </w:pPr>
            <w:r w:rsidRPr="000D5E4D">
              <w:rPr>
                <w:rFonts w:ascii="Arial Narrow" w:hAnsi="Arial Narrow"/>
                <w:b/>
                <w:bCs/>
                <w:color w:val="000000"/>
              </w:rPr>
              <w:t>Сложение и вычитание (28 ч)</w:t>
            </w:r>
          </w:p>
        </w:tc>
        <w:tc>
          <w:tcPr>
            <w:tcW w:w="7087" w:type="dxa"/>
            <w:shd w:val="clear" w:color="auto" w:fill="FFFFFF"/>
            <w:tcMar>
              <w:top w:w="15" w:type="dxa"/>
              <w:left w:w="15" w:type="dxa"/>
              <w:bottom w:w="15" w:type="dxa"/>
              <w:right w:w="15" w:type="dxa"/>
            </w:tcMar>
            <w:vAlign w:val="center"/>
            <w:hideMark/>
          </w:tcPr>
          <w:p w:rsidR="007F278B" w:rsidRPr="000D5E4D" w:rsidRDefault="007F278B" w:rsidP="000D5E4D">
            <w:pPr>
              <w:jc w:val="both"/>
              <w:rPr>
                <w:rFonts w:ascii="Arial Narrow" w:hAnsi="Arial Narrow"/>
              </w:rPr>
            </w:pPr>
          </w:p>
        </w:tc>
      </w:tr>
      <w:tr w:rsidR="007F278B" w:rsidRPr="000D5E4D" w:rsidTr="00F7781D">
        <w:tc>
          <w:tcPr>
            <w:tcW w:w="7939" w:type="dxa"/>
            <w:tcBorders>
              <w:top w:val="nil"/>
              <w:left w:val="single" w:sz="8" w:space="0" w:color="000000"/>
              <w:bottom w:val="single" w:sz="8" w:space="0" w:color="000000"/>
              <w:right w:val="single" w:sz="8" w:space="0" w:color="000000"/>
            </w:tcBorders>
            <w:shd w:val="clear" w:color="auto" w:fill="auto"/>
            <w:vAlign w:val="center"/>
            <w:hideMark/>
          </w:tcPr>
          <w:p w:rsidR="007F278B" w:rsidRPr="000D5E4D" w:rsidRDefault="007F278B" w:rsidP="000D5E4D">
            <w:pPr>
              <w:jc w:val="both"/>
              <w:rPr>
                <w:rFonts w:ascii="Arial Narrow" w:hAnsi="Arial Narrow"/>
              </w:rPr>
            </w:pPr>
            <w:r w:rsidRPr="000D5E4D">
              <w:rPr>
                <w:rFonts w:ascii="Arial Narrow" w:hAnsi="Arial Narrow"/>
                <w:b/>
                <w:bCs/>
                <w:color w:val="000000"/>
              </w:rPr>
              <w:lastRenderedPageBreak/>
              <w:t>Устные приемы сложения и вычитания чисел в</w:t>
            </w:r>
            <w:r w:rsidRPr="000D5E4D">
              <w:rPr>
                <w:rFonts w:ascii="Arial Narrow" w:hAnsi="Arial Narrow"/>
                <w:b/>
                <w:bCs/>
                <w:color w:val="000000"/>
              </w:rPr>
              <w:br/>
              <w:t>пределах 100 (20 ч)</w:t>
            </w:r>
          </w:p>
          <w:p w:rsidR="007F278B" w:rsidRPr="000D5E4D" w:rsidRDefault="007F278B" w:rsidP="000D5E4D">
            <w:pPr>
              <w:jc w:val="both"/>
              <w:rPr>
                <w:rFonts w:ascii="Arial Narrow" w:hAnsi="Arial Narrow"/>
              </w:rPr>
            </w:pPr>
            <w:r w:rsidRPr="000D5E4D">
              <w:rPr>
                <w:rFonts w:ascii="Arial Narrow" w:hAnsi="Arial Narrow"/>
                <w:color w:val="000000"/>
              </w:rPr>
              <w:t>Устные приемы сложения и вычитания вида: 36 + 2,</w:t>
            </w:r>
          </w:p>
          <w:p w:rsidR="007F278B" w:rsidRPr="000D5E4D" w:rsidRDefault="007F278B" w:rsidP="000D5E4D">
            <w:pPr>
              <w:jc w:val="both"/>
              <w:rPr>
                <w:rFonts w:ascii="Arial Narrow" w:hAnsi="Arial Narrow"/>
              </w:rPr>
            </w:pPr>
            <w:r w:rsidRPr="000D5E4D">
              <w:rPr>
                <w:rFonts w:ascii="Arial Narrow" w:hAnsi="Arial Narrow"/>
                <w:color w:val="000000"/>
              </w:rPr>
              <w:t>36 + 20, 60 + 18, 36 – 2, 36 – 20, 26 + 4, 30 – 7, 60 – 24 ,</w:t>
            </w:r>
          </w:p>
          <w:p w:rsidR="007F278B" w:rsidRPr="000D5E4D" w:rsidRDefault="007F278B" w:rsidP="000D5E4D">
            <w:pPr>
              <w:jc w:val="both"/>
              <w:rPr>
                <w:rFonts w:ascii="Arial Narrow" w:hAnsi="Arial Narrow"/>
              </w:rPr>
            </w:pPr>
            <w:r w:rsidRPr="000D5E4D">
              <w:rPr>
                <w:rFonts w:ascii="Arial Narrow" w:hAnsi="Arial Narrow"/>
                <w:color w:val="000000"/>
              </w:rPr>
              <w:t>26 + 7, 35 – 8 </w:t>
            </w:r>
            <w:r w:rsidRPr="000D5E4D">
              <w:rPr>
                <w:rFonts w:ascii="Arial Narrow" w:hAnsi="Arial Narrow"/>
                <w:b/>
                <w:bCs/>
                <w:color w:val="000000"/>
              </w:rPr>
              <w:t>(9 ч)</w:t>
            </w:r>
          </w:p>
          <w:p w:rsidR="007F278B" w:rsidRPr="000D5E4D" w:rsidRDefault="007F278B" w:rsidP="000D5E4D">
            <w:pPr>
              <w:jc w:val="both"/>
              <w:rPr>
                <w:rFonts w:ascii="Arial Narrow" w:hAnsi="Arial Narrow"/>
              </w:rPr>
            </w:pPr>
            <w:r w:rsidRPr="000D5E4D">
              <w:rPr>
                <w:rFonts w:ascii="Arial Narrow" w:hAnsi="Arial Narrow"/>
                <w:color w:val="000000"/>
              </w:rPr>
              <w:t>    Решение задач. Запись решения задачи выражением ( </w:t>
            </w:r>
            <w:r w:rsidRPr="000D5E4D">
              <w:rPr>
                <w:rFonts w:ascii="Arial Narrow" w:hAnsi="Arial Narrow"/>
                <w:b/>
                <w:bCs/>
                <w:color w:val="000000"/>
              </w:rPr>
              <w:t>3 ч)</w:t>
            </w:r>
          </w:p>
          <w:p w:rsidR="007F278B" w:rsidRPr="000D5E4D" w:rsidRDefault="007F278B" w:rsidP="000D5E4D">
            <w:pPr>
              <w:jc w:val="both"/>
              <w:rPr>
                <w:rFonts w:ascii="Arial Narrow" w:hAnsi="Arial Narrow"/>
              </w:rPr>
            </w:pPr>
            <w:r w:rsidRPr="000D5E4D">
              <w:rPr>
                <w:rFonts w:ascii="Arial Narrow" w:hAnsi="Arial Narrow"/>
                <w:color w:val="000000"/>
              </w:rPr>
              <w:t>  </w:t>
            </w:r>
            <w:r w:rsidRPr="000D5E4D">
              <w:rPr>
                <w:rFonts w:ascii="Arial Narrow" w:hAnsi="Arial Narrow"/>
                <w:i/>
                <w:iCs/>
                <w:color w:val="000000"/>
              </w:rPr>
              <w:t>Задачи с сюжетами, способствующими формированию бережного отношения к окружающему миру (об изготовлении кормушек для птиц, уходе за домашними животными, украшении улиц, городов и др.)</w:t>
            </w:r>
            <w:r w:rsidRPr="000D5E4D">
              <w:rPr>
                <w:rFonts w:ascii="Arial Narrow" w:hAnsi="Arial Narrow"/>
                <w:color w:val="000000"/>
              </w:rPr>
              <w:t> </w:t>
            </w:r>
            <w:r w:rsidRPr="000D5E4D">
              <w:rPr>
                <w:rFonts w:ascii="Arial Narrow" w:hAnsi="Arial Narrow"/>
                <w:i/>
                <w:iCs/>
                <w:color w:val="000000"/>
              </w:rPr>
              <w:t>*</w:t>
            </w:r>
          </w:p>
          <w:p w:rsidR="007F278B" w:rsidRPr="000D5E4D" w:rsidRDefault="007F278B" w:rsidP="000D5E4D">
            <w:pPr>
              <w:jc w:val="both"/>
              <w:rPr>
                <w:rFonts w:ascii="Arial Narrow" w:hAnsi="Arial Narrow"/>
              </w:rPr>
            </w:pPr>
            <w:r w:rsidRPr="000D5E4D">
              <w:rPr>
                <w:rFonts w:ascii="Arial Narrow" w:hAnsi="Arial Narrow"/>
                <w:color w:val="000000"/>
              </w:rPr>
              <w:t>Задания творческого и поискового характера, игры «Угадай число» /«Странички для любознательных»/ </w:t>
            </w:r>
            <w:r w:rsidRPr="000D5E4D">
              <w:rPr>
                <w:rFonts w:ascii="Arial Narrow" w:hAnsi="Arial Narrow"/>
                <w:b/>
                <w:bCs/>
                <w:color w:val="000000"/>
              </w:rPr>
              <w:t>(1 ч)</w:t>
            </w:r>
            <w:r w:rsidRPr="000D5E4D">
              <w:rPr>
                <w:rFonts w:ascii="Arial Narrow" w:hAnsi="Arial Narrow"/>
                <w:b/>
                <w:bCs/>
                <w:color w:val="000000"/>
              </w:rPr>
              <w:br/>
            </w:r>
            <w:r w:rsidRPr="000D5E4D">
              <w:rPr>
                <w:rFonts w:ascii="Arial Narrow" w:hAnsi="Arial Narrow"/>
                <w:color w:val="000000"/>
              </w:rPr>
              <w:t>Повторение пройденного /«Что узнали. Чему</w:t>
            </w:r>
            <w:r w:rsidRPr="000D5E4D">
              <w:rPr>
                <w:rFonts w:ascii="Arial Narrow" w:hAnsi="Arial Narrow"/>
                <w:color w:val="000000"/>
              </w:rPr>
              <w:br/>
              <w:t>научились»/ </w:t>
            </w:r>
            <w:r w:rsidRPr="000D5E4D">
              <w:rPr>
                <w:rFonts w:ascii="Arial Narrow" w:hAnsi="Arial Narrow"/>
                <w:b/>
                <w:bCs/>
                <w:color w:val="000000"/>
              </w:rPr>
              <w:t>(3 ч)</w:t>
            </w:r>
          </w:p>
          <w:p w:rsidR="007F278B" w:rsidRPr="000D5E4D" w:rsidRDefault="007F278B" w:rsidP="000D5E4D">
            <w:pPr>
              <w:jc w:val="both"/>
              <w:rPr>
                <w:rFonts w:ascii="Arial Narrow" w:hAnsi="Arial Narrow"/>
              </w:rPr>
            </w:pPr>
            <w:r w:rsidRPr="000D5E4D">
              <w:rPr>
                <w:rFonts w:ascii="Arial Narrow" w:hAnsi="Arial Narrow"/>
                <w:color w:val="000000"/>
              </w:rPr>
              <w:t>Буквенные выражения </w:t>
            </w:r>
            <w:r w:rsidRPr="000D5E4D">
              <w:rPr>
                <w:rFonts w:ascii="Arial Narrow" w:hAnsi="Arial Narrow"/>
                <w:b/>
                <w:bCs/>
                <w:color w:val="000000"/>
              </w:rPr>
              <w:t>(2 ч)</w:t>
            </w:r>
          </w:p>
          <w:p w:rsidR="007F278B" w:rsidRPr="000D5E4D" w:rsidRDefault="007F278B" w:rsidP="000D5E4D">
            <w:pPr>
              <w:jc w:val="both"/>
              <w:rPr>
                <w:rFonts w:ascii="Arial Narrow" w:hAnsi="Arial Narrow"/>
              </w:rPr>
            </w:pPr>
            <w:r w:rsidRPr="000D5E4D">
              <w:rPr>
                <w:rFonts w:ascii="Arial Narrow" w:hAnsi="Arial Narrow"/>
                <w:color w:val="000000"/>
              </w:rPr>
              <w:t>  Уравнение </w:t>
            </w:r>
            <w:r w:rsidRPr="000D5E4D">
              <w:rPr>
                <w:rFonts w:ascii="Arial Narrow" w:hAnsi="Arial Narrow"/>
                <w:b/>
                <w:bCs/>
                <w:color w:val="000000"/>
              </w:rPr>
              <w:t>(2 ч)</w:t>
            </w:r>
          </w:p>
          <w:p w:rsidR="007F278B" w:rsidRPr="000D5E4D" w:rsidRDefault="007F278B" w:rsidP="000D5E4D">
            <w:pPr>
              <w:jc w:val="both"/>
              <w:rPr>
                <w:rFonts w:ascii="Arial Narrow" w:hAnsi="Arial Narrow"/>
              </w:rPr>
            </w:pPr>
            <w:r w:rsidRPr="000D5E4D">
              <w:rPr>
                <w:rFonts w:ascii="Arial Narrow" w:hAnsi="Arial Narrow"/>
                <w:b/>
                <w:bCs/>
                <w:color w:val="000000"/>
              </w:rPr>
              <w:t>Проверка сложения вычитанием (8 ч</w:t>
            </w:r>
            <w:r w:rsidRPr="000D5E4D">
              <w:rPr>
                <w:rFonts w:ascii="Arial Narrow" w:hAnsi="Arial Narrow"/>
                <w:color w:val="000000"/>
              </w:rPr>
              <w:t>)</w:t>
            </w:r>
          </w:p>
          <w:p w:rsidR="007F278B" w:rsidRPr="000D5E4D" w:rsidRDefault="007F278B" w:rsidP="000D5E4D">
            <w:pPr>
              <w:jc w:val="both"/>
              <w:rPr>
                <w:rFonts w:ascii="Arial Narrow" w:hAnsi="Arial Narrow"/>
              </w:rPr>
            </w:pPr>
            <w:r w:rsidRPr="000D5E4D">
              <w:rPr>
                <w:rFonts w:ascii="Arial Narrow" w:hAnsi="Arial Narrow"/>
                <w:color w:val="000000"/>
              </w:rPr>
              <w:t>Проверка сложения вычитанием. Проверка вычитания сложением и вычитанием ( </w:t>
            </w:r>
            <w:r w:rsidRPr="000D5E4D">
              <w:rPr>
                <w:rFonts w:ascii="Arial Narrow" w:hAnsi="Arial Narrow"/>
                <w:b/>
                <w:bCs/>
                <w:color w:val="000000"/>
              </w:rPr>
              <w:t>3 ч)</w:t>
            </w:r>
          </w:p>
          <w:p w:rsidR="007F278B" w:rsidRPr="000D5E4D" w:rsidRDefault="007F278B" w:rsidP="000D5E4D">
            <w:pPr>
              <w:jc w:val="both"/>
              <w:rPr>
                <w:rFonts w:ascii="Arial Narrow" w:hAnsi="Arial Narrow"/>
              </w:rPr>
            </w:pPr>
            <w:r w:rsidRPr="000D5E4D">
              <w:rPr>
                <w:rFonts w:ascii="Arial Narrow" w:hAnsi="Arial Narrow"/>
                <w:color w:val="000000"/>
              </w:rPr>
              <w:t>Повторение пройденного /«Что узнали. Чему</w:t>
            </w:r>
            <w:r w:rsidRPr="000D5E4D">
              <w:rPr>
                <w:rFonts w:ascii="Arial Narrow" w:hAnsi="Arial Narrow"/>
                <w:color w:val="000000"/>
              </w:rPr>
              <w:br/>
              <w:t>научились»/ </w:t>
            </w:r>
            <w:r w:rsidRPr="000D5E4D">
              <w:rPr>
                <w:rFonts w:ascii="Arial Narrow" w:hAnsi="Arial Narrow"/>
                <w:b/>
                <w:bCs/>
                <w:color w:val="000000"/>
              </w:rPr>
              <w:t>(3 ч)</w:t>
            </w:r>
          </w:p>
          <w:p w:rsidR="007F278B" w:rsidRPr="000D5E4D" w:rsidRDefault="007F278B" w:rsidP="000D5E4D">
            <w:pPr>
              <w:jc w:val="both"/>
              <w:rPr>
                <w:rFonts w:ascii="Arial Narrow" w:hAnsi="Arial Narrow"/>
              </w:rPr>
            </w:pPr>
            <w:r w:rsidRPr="000D5E4D">
              <w:rPr>
                <w:rFonts w:ascii="Arial Narrow" w:hAnsi="Arial Narrow"/>
                <w:color w:val="000000"/>
              </w:rPr>
              <w:t>Проверочная работа /«Проверим себя и оценим свои достижения» (тестовая форме)./ Анализ результатов </w:t>
            </w:r>
            <w:r w:rsidRPr="000D5E4D">
              <w:rPr>
                <w:rFonts w:ascii="Arial Narrow" w:hAnsi="Arial Narrow"/>
                <w:b/>
                <w:bCs/>
                <w:color w:val="000000"/>
              </w:rPr>
              <w:t>(1 ч)</w:t>
            </w:r>
            <w:r w:rsidRPr="000D5E4D">
              <w:rPr>
                <w:rFonts w:ascii="Arial Narrow" w:hAnsi="Arial Narrow"/>
                <w:b/>
                <w:bCs/>
                <w:color w:val="000000"/>
              </w:rPr>
              <w:br/>
            </w:r>
            <w:r w:rsidRPr="000D5E4D">
              <w:rPr>
                <w:rFonts w:ascii="Arial Narrow" w:hAnsi="Arial Narrow"/>
                <w:color w:val="000000"/>
              </w:rPr>
              <w:t>Контроль и учет знаний </w:t>
            </w:r>
            <w:r w:rsidRPr="000D5E4D">
              <w:rPr>
                <w:rFonts w:ascii="Arial Narrow" w:hAnsi="Arial Narrow"/>
                <w:b/>
                <w:bCs/>
                <w:color w:val="000000"/>
              </w:rPr>
              <w:t>(1 ч)</w:t>
            </w:r>
          </w:p>
        </w:tc>
        <w:tc>
          <w:tcPr>
            <w:tcW w:w="7087" w:type="dxa"/>
            <w:tcBorders>
              <w:top w:val="nil"/>
              <w:left w:val="nil"/>
              <w:bottom w:val="single" w:sz="8" w:space="0" w:color="000000"/>
              <w:right w:val="single" w:sz="8" w:space="0" w:color="000000"/>
            </w:tcBorders>
            <w:shd w:val="clear" w:color="auto" w:fill="auto"/>
            <w:vAlign w:val="center"/>
            <w:hideMark/>
          </w:tcPr>
          <w:p w:rsidR="007F278B" w:rsidRPr="000D5E4D" w:rsidRDefault="007F278B" w:rsidP="000D5E4D">
            <w:pPr>
              <w:jc w:val="both"/>
              <w:rPr>
                <w:rFonts w:ascii="Arial Narrow" w:hAnsi="Arial Narrow"/>
              </w:rPr>
            </w:pPr>
            <w:r w:rsidRPr="000D5E4D">
              <w:rPr>
                <w:rFonts w:ascii="Arial Narrow" w:hAnsi="Arial Narrow"/>
                <w:b/>
                <w:bCs/>
                <w:color w:val="000000"/>
              </w:rPr>
              <w:t> Моделировать</w:t>
            </w:r>
            <w:r w:rsidRPr="000D5E4D">
              <w:rPr>
                <w:rFonts w:ascii="Arial Narrow" w:hAnsi="Arial Narrow"/>
              </w:rPr>
              <w:t> </w:t>
            </w:r>
            <w:r w:rsidRPr="000D5E4D">
              <w:rPr>
                <w:rFonts w:ascii="Arial Narrow" w:hAnsi="Arial Narrow"/>
                <w:color w:val="000000"/>
              </w:rPr>
              <w:t>и </w:t>
            </w:r>
            <w:r w:rsidRPr="000D5E4D">
              <w:rPr>
                <w:rFonts w:ascii="Arial Narrow" w:hAnsi="Arial Narrow"/>
                <w:b/>
                <w:bCs/>
                <w:color w:val="000000"/>
              </w:rPr>
              <w:t>объяснять</w:t>
            </w:r>
            <w:r w:rsidRPr="000D5E4D">
              <w:rPr>
                <w:rFonts w:ascii="Arial Narrow" w:hAnsi="Arial Narrow"/>
                <w:color w:val="000000"/>
              </w:rPr>
              <w:t> ход выполнения устных действий </w:t>
            </w:r>
            <w:r w:rsidRPr="000D5E4D">
              <w:rPr>
                <w:rFonts w:ascii="Arial Narrow" w:hAnsi="Arial Narrow"/>
                <w:i/>
                <w:iCs/>
                <w:color w:val="000000"/>
              </w:rPr>
              <w:t>сложение и вычитание </w:t>
            </w:r>
            <w:r w:rsidRPr="000D5E4D">
              <w:rPr>
                <w:rFonts w:ascii="Arial Narrow" w:hAnsi="Arial Narrow"/>
                <w:color w:val="000000"/>
              </w:rPr>
              <w:t>в пределах 100.</w:t>
            </w:r>
            <w:r w:rsidRPr="000D5E4D">
              <w:rPr>
                <w:rFonts w:ascii="Arial Narrow" w:hAnsi="Arial Narrow"/>
              </w:rPr>
              <w:t> </w:t>
            </w:r>
            <w:r w:rsidRPr="000D5E4D">
              <w:rPr>
                <w:rFonts w:ascii="Arial Narrow" w:hAnsi="Arial Narrow"/>
                <w:i/>
                <w:iCs/>
              </w:rPr>
              <w:br/>
            </w:r>
            <w:r w:rsidRPr="000D5E4D">
              <w:rPr>
                <w:rFonts w:ascii="Arial Narrow" w:hAnsi="Arial Narrow"/>
                <w:b/>
                <w:bCs/>
                <w:color w:val="000000"/>
              </w:rPr>
              <w:t>Выполнять</w:t>
            </w:r>
            <w:r w:rsidRPr="000D5E4D">
              <w:rPr>
                <w:rFonts w:ascii="Arial Narrow" w:hAnsi="Arial Narrow"/>
                <w:color w:val="000000"/>
              </w:rPr>
              <w:t> устно сложение и вычитание чисел в пределах 100 (табличные, нумерационные случаи, сложение и вычитание круглых десятков, сложение двузначного и однозначного числа и др.)</w:t>
            </w:r>
          </w:p>
          <w:p w:rsidR="007F278B" w:rsidRPr="000D5E4D" w:rsidRDefault="007F278B" w:rsidP="000D5E4D">
            <w:pPr>
              <w:jc w:val="both"/>
              <w:rPr>
                <w:rFonts w:ascii="Arial Narrow" w:hAnsi="Arial Narrow"/>
              </w:rPr>
            </w:pPr>
            <w:r w:rsidRPr="000D5E4D">
              <w:rPr>
                <w:rFonts w:ascii="Arial Narrow" w:hAnsi="Arial Narrow"/>
                <w:b/>
                <w:bCs/>
                <w:color w:val="000000"/>
              </w:rPr>
              <w:t>Сравнивать</w:t>
            </w:r>
            <w:r w:rsidRPr="000D5E4D">
              <w:rPr>
                <w:rFonts w:ascii="Arial Narrow" w:hAnsi="Arial Narrow"/>
              </w:rPr>
              <w:t> </w:t>
            </w:r>
            <w:r w:rsidRPr="000D5E4D">
              <w:rPr>
                <w:rFonts w:ascii="Arial Narrow" w:hAnsi="Arial Narrow"/>
                <w:color w:val="000000"/>
              </w:rPr>
              <w:t>разные способы вычислений, выбирать наиболее удобный.</w:t>
            </w:r>
            <w:r w:rsidRPr="000D5E4D">
              <w:rPr>
                <w:rFonts w:ascii="Arial Narrow" w:hAnsi="Arial Narrow"/>
                <w:color w:val="000000"/>
              </w:rPr>
              <w:br/>
            </w:r>
            <w:r w:rsidRPr="000D5E4D">
              <w:rPr>
                <w:rFonts w:ascii="Arial Narrow" w:hAnsi="Arial Narrow"/>
                <w:b/>
                <w:bCs/>
                <w:color w:val="000000"/>
              </w:rPr>
              <w:t>Записывать</w:t>
            </w:r>
            <w:r w:rsidRPr="000D5E4D">
              <w:rPr>
                <w:rFonts w:ascii="Arial Narrow" w:hAnsi="Arial Narrow"/>
                <w:color w:val="000000"/>
              </w:rPr>
              <w:t> решения составных задач с помощью выражения</w:t>
            </w:r>
          </w:p>
          <w:p w:rsidR="007F278B" w:rsidRPr="000D5E4D" w:rsidRDefault="007F278B" w:rsidP="000D5E4D">
            <w:pPr>
              <w:jc w:val="both"/>
              <w:rPr>
                <w:rFonts w:ascii="Arial Narrow" w:hAnsi="Arial Narrow"/>
              </w:rPr>
            </w:pPr>
            <w:r w:rsidRPr="000D5E4D">
              <w:rPr>
                <w:rFonts w:ascii="Arial Narrow" w:hAnsi="Arial Narrow"/>
                <w:b/>
                <w:bCs/>
                <w:color w:val="000000"/>
              </w:rPr>
              <w:t>Выстраивать</w:t>
            </w:r>
            <w:r w:rsidRPr="000D5E4D">
              <w:rPr>
                <w:rFonts w:ascii="Arial Narrow" w:hAnsi="Arial Narrow"/>
                <w:color w:val="000000"/>
              </w:rPr>
              <w:t> и </w:t>
            </w:r>
            <w:r w:rsidRPr="000D5E4D">
              <w:rPr>
                <w:rFonts w:ascii="Arial Narrow" w:hAnsi="Arial Narrow"/>
                <w:b/>
                <w:bCs/>
                <w:color w:val="000000"/>
              </w:rPr>
              <w:t>обосновывать</w:t>
            </w:r>
            <w:r w:rsidRPr="000D5E4D">
              <w:rPr>
                <w:rFonts w:ascii="Arial Narrow" w:hAnsi="Arial Narrow"/>
                <w:color w:val="000000"/>
              </w:rPr>
              <w:t> стратегию игры; </w:t>
            </w:r>
            <w:r w:rsidRPr="000D5E4D">
              <w:rPr>
                <w:rFonts w:ascii="Arial Narrow" w:hAnsi="Arial Narrow"/>
                <w:b/>
                <w:bCs/>
                <w:color w:val="000000"/>
              </w:rPr>
              <w:t>работать</w:t>
            </w:r>
            <w:r w:rsidRPr="000D5E4D">
              <w:rPr>
                <w:rFonts w:ascii="Arial Narrow" w:hAnsi="Arial Narrow"/>
                <w:color w:val="000000"/>
              </w:rPr>
              <w:t> в паре.</w:t>
            </w:r>
          </w:p>
          <w:p w:rsidR="007F278B" w:rsidRPr="000D5E4D" w:rsidRDefault="007F278B" w:rsidP="000D5E4D">
            <w:pPr>
              <w:jc w:val="both"/>
              <w:rPr>
                <w:rFonts w:ascii="Arial Narrow" w:hAnsi="Arial Narrow"/>
              </w:rPr>
            </w:pPr>
            <w:r w:rsidRPr="000D5E4D">
              <w:rPr>
                <w:rFonts w:ascii="Arial Narrow" w:hAnsi="Arial Narrow"/>
                <w:color w:val="000000"/>
              </w:rPr>
              <w:t> </w:t>
            </w:r>
          </w:p>
          <w:p w:rsidR="007F278B" w:rsidRPr="000D5E4D" w:rsidRDefault="007F278B" w:rsidP="000D5E4D">
            <w:pPr>
              <w:jc w:val="both"/>
              <w:rPr>
                <w:rFonts w:ascii="Arial Narrow" w:hAnsi="Arial Narrow"/>
              </w:rPr>
            </w:pPr>
            <w:r w:rsidRPr="000D5E4D">
              <w:rPr>
                <w:rFonts w:ascii="Arial Narrow" w:hAnsi="Arial Narrow"/>
                <w:b/>
                <w:bCs/>
                <w:color w:val="000000"/>
              </w:rPr>
              <w:t>Находить</w:t>
            </w:r>
            <w:r w:rsidRPr="000D5E4D">
              <w:rPr>
                <w:rFonts w:ascii="Arial Narrow" w:hAnsi="Arial Narrow"/>
              </w:rPr>
              <w:t> </w:t>
            </w:r>
            <w:r w:rsidRPr="000D5E4D">
              <w:rPr>
                <w:rFonts w:ascii="Arial Narrow" w:hAnsi="Arial Narrow"/>
                <w:color w:val="000000"/>
              </w:rPr>
              <w:t>значение буквенного выражения при заданных значениях буквы,</w:t>
            </w:r>
            <w:r w:rsidRPr="000D5E4D">
              <w:rPr>
                <w:rFonts w:ascii="Arial Narrow" w:hAnsi="Arial Narrow"/>
                <w:b/>
                <w:bCs/>
                <w:color w:val="000000"/>
              </w:rPr>
              <w:t>использовать</w:t>
            </w:r>
            <w:r w:rsidRPr="000D5E4D">
              <w:rPr>
                <w:rFonts w:ascii="Arial Narrow" w:hAnsi="Arial Narrow"/>
                <w:color w:val="000000"/>
              </w:rPr>
              <w:t> различные приемы при вычислении значения числового выражения, в том числе, правила о порядке действий в выражениях, свойства сложения, прикидку результата. </w:t>
            </w:r>
            <w:r w:rsidRPr="000D5E4D">
              <w:rPr>
                <w:rFonts w:ascii="Arial Narrow" w:hAnsi="Arial Narrow"/>
                <w:color w:val="000000"/>
              </w:rPr>
              <w:br/>
            </w:r>
            <w:r w:rsidRPr="000D5E4D">
              <w:rPr>
                <w:rFonts w:ascii="Arial Narrow" w:hAnsi="Arial Narrow"/>
                <w:b/>
                <w:bCs/>
                <w:color w:val="000000"/>
              </w:rPr>
              <w:t>Решать</w:t>
            </w:r>
            <w:r w:rsidRPr="000D5E4D">
              <w:rPr>
                <w:rFonts w:ascii="Arial Narrow" w:hAnsi="Arial Narrow"/>
                <w:color w:val="000000"/>
              </w:rPr>
              <w:t> уравнения вида: 12 + </w:t>
            </w:r>
            <w:r w:rsidRPr="000D5E4D">
              <w:rPr>
                <w:rFonts w:ascii="Arial Narrow" w:hAnsi="Arial Narrow"/>
                <w:i/>
                <w:iCs/>
                <w:color w:val="000000"/>
              </w:rPr>
              <w:t>х</w:t>
            </w:r>
            <w:r w:rsidRPr="000D5E4D">
              <w:rPr>
                <w:rFonts w:ascii="Arial Narrow" w:hAnsi="Arial Narrow"/>
                <w:color w:val="000000"/>
              </w:rPr>
              <w:t> = 12, 25 – </w:t>
            </w:r>
            <w:r w:rsidRPr="000D5E4D">
              <w:rPr>
                <w:rFonts w:ascii="Arial Narrow" w:hAnsi="Arial Narrow"/>
                <w:i/>
                <w:iCs/>
                <w:color w:val="000000"/>
              </w:rPr>
              <w:t>х</w:t>
            </w:r>
            <w:r w:rsidRPr="000D5E4D">
              <w:rPr>
                <w:rFonts w:ascii="Arial Narrow" w:hAnsi="Arial Narrow"/>
                <w:color w:val="000000"/>
              </w:rPr>
              <w:t>= 20, </w:t>
            </w:r>
            <w:r w:rsidRPr="000D5E4D">
              <w:rPr>
                <w:rFonts w:ascii="Arial Narrow" w:hAnsi="Arial Narrow"/>
                <w:i/>
                <w:iCs/>
                <w:color w:val="000000"/>
              </w:rPr>
              <w:t>х </w:t>
            </w:r>
            <w:r w:rsidRPr="000D5E4D">
              <w:rPr>
                <w:rFonts w:ascii="Arial Narrow" w:hAnsi="Arial Narrow"/>
                <w:color w:val="000000"/>
              </w:rPr>
              <w:t>– 2 = 8, подбирая значение неизвестного.</w:t>
            </w:r>
            <w:r w:rsidRPr="000D5E4D">
              <w:rPr>
                <w:rFonts w:ascii="Arial Narrow" w:hAnsi="Arial Narrow"/>
                <w:color w:val="000000"/>
              </w:rPr>
              <w:br/>
            </w:r>
            <w:r w:rsidRPr="000D5E4D">
              <w:rPr>
                <w:rFonts w:ascii="Arial Narrow" w:hAnsi="Arial Narrow"/>
                <w:b/>
                <w:bCs/>
                <w:color w:val="000000"/>
              </w:rPr>
              <w:t>Выполнять</w:t>
            </w:r>
            <w:r w:rsidRPr="000D5E4D">
              <w:rPr>
                <w:rFonts w:ascii="Arial Narrow" w:hAnsi="Arial Narrow"/>
                <w:color w:val="000000"/>
              </w:rPr>
              <w:t> проверку правильности вычислений.</w:t>
            </w:r>
          </w:p>
          <w:p w:rsidR="007F278B" w:rsidRPr="000D5E4D" w:rsidRDefault="007F278B" w:rsidP="000D5E4D">
            <w:pPr>
              <w:jc w:val="both"/>
              <w:rPr>
                <w:rFonts w:ascii="Arial Narrow" w:hAnsi="Arial Narrow"/>
              </w:rPr>
            </w:pPr>
            <w:r w:rsidRPr="000D5E4D">
              <w:rPr>
                <w:rFonts w:ascii="Arial Narrow" w:hAnsi="Arial Narrow"/>
                <w:b/>
                <w:bCs/>
                <w:color w:val="000000"/>
              </w:rPr>
              <w:t>Использовать</w:t>
            </w:r>
            <w:r w:rsidRPr="000D5E4D">
              <w:rPr>
                <w:rFonts w:ascii="Arial Narrow" w:hAnsi="Arial Narrow"/>
                <w:color w:val="000000"/>
              </w:rPr>
              <w:t> различные приемы проверки правильности выполненных вычислений.</w:t>
            </w:r>
          </w:p>
          <w:p w:rsidR="007F278B" w:rsidRPr="000D5E4D" w:rsidRDefault="007F278B" w:rsidP="000D5E4D">
            <w:pPr>
              <w:jc w:val="both"/>
              <w:rPr>
                <w:rFonts w:ascii="Arial Narrow" w:hAnsi="Arial Narrow"/>
              </w:rPr>
            </w:pPr>
            <w:r w:rsidRPr="000D5E4D">
              <w:rPr>
                <w:rFonts w:ascii="Arial Narrow" w:hAnsi="Arial Narrow"/>
                <w:color w:val="000000"/>
              </w:rPr>
              <w:t>    </w:t>
            </w:r>
            <w:r w:rsidRPr="000D5E4D">
              <w:rPr>
                <w:rFonts w:ascii="Arial Narrow" w:hAnsi="Arial Narrow"/>
                <w:b/>
                <w:bCs/>
                <w:color w:val="000000"/>
              </w:rPr>
              <w:t>Оценивать </w:t>
            </w:r>
            <w:r w:rsidRPr="000D5E4D">
              <w:rPr>
                <w:rFonts w:ascii="Arial Narrow" w:hAnsi="Arial Narrow"/>
                <w:color w:val="000000"/>
              </w:rPr>
              <w:t>результаты продвижения по теме, проявлять</w:t>
            </w:r>
          </w:p>
          <w:p w:rsidR="007F278B" w:rsidRPr="000D5E4D" w:rsidRDefault="007F278B" w:rsidP="000D5E4D">
            <w:pPr>
              <w:jc w:val="both"/>
              <w:rPr>
                <w:rFonts w:ascii="Arial Narrow" w:hAnsi="Arial Narrow"/>
              </w:rPr>
            </w:pPr>
            <w:r w:rsidRPr="000D5E4D">
              <w:rPr>
                <w:rFonts w:ascii="Arial Narrow" w:hAnsi="Arial Narrow"/>
                <w:color w:val="000000"/>
              </w:rPr>
              <w:t>личностную заинтересованность в приобретении и расширении знаний и способов действий.</w:t>
            </w:r>
          </w:p>
        </w:tc>
      </w:tr>
      <w:tr w:rsidR="007F278B" w:rsidRPr="000D5E4D" w:rsidTr="00F7781D">
        <w:tc>
          <w:tcPr>
            <w:tcW w:w="7939" w:type="dxa"/>
            <w:tcBorders>
              <w:top w:val="nil"/>
              <w:left w:val="single" w:sz="8" w:space="0" w:color="000000"/>
              <w:bottom w:val="single" w:sz="8" w:space="0" w:color="000000"/>
              <w:right w:val="single" w:sz="8" w:space="0" w:color="000000"/>
            </w:tcBorders>
            <w:shd w:val="clear" w:color="auto" w:fill="DBE5F1"/>
            <w:vAlign w:val="center"/>
            <w:hideMark/>
          </w:tcPr>
          <w:p w:rsidR="007F278B" w:rsidRPr="000D5E4D" w:rsidRDefault="007F278B" w:rsidP="000D5E4D">
            <w:pPr>
              <w:jc w:val="both"/>
              <w:rPr>
                <w:rFonts w:ascii="Arial Narrow" w:hAnsi="Arial Narrow"/>
              </w:rPr>
            </w:pPr>
            <w:r w:rsidRPr="000D5E4D">
              <w:rPr>
                <w:rFonts w:ascii="Arial Narrow" w:hAnsi="Arial Narrow"/>
                <w:b/>
                <w:bCs/>
                <w:color w:val="000000"/>
              </w:rPr>
              <w:t>Третья четверть (40 ч)</w:t>
            </w:r>
          </w:p>
          <w:p w:rsidR="007F278B" w:rsidRPr="000D5E4D" w:rsidRDefault="007F278B" w:rsidP="000D5E4D">
            <w:pPr>
              <w:jc w:val="both"/>
              <w:rPr>
                <w:rFonts w:ascii="Arial Narrow" w:hAnsi="Arial Narrow"/>
              </w:rPr>
            </w:pPr>
            <w:r w:rsidRPr="000D5E4D">
              <w:rPr>
                <w:rFonts w:ascii="Arial Narrow" w:hAnsi="Arial Narrow"/>
                <w:b/>
                <w:bCs/>
                <w:color w:val="000000"/>
              </w:rPr>
              <w:t>Числа от 1 до 100</w:t>
            </w:r>
          </w:p>
          <w:p w:rsidR="007F278B" w:rsidRPr="000D5E4D" w:rsidRDefault="007F278B" w:rsidP="000D5E4D">
            <w:pPr>
              <w:jc w:val="both"/>
              <w:rPr>
                <w:rFonts w:ascii="Arial Narrow" w:hAnsi="Arial Narrow"/>
              </w:rPr>
            </w:pPr>
            <w:r w:rsidRPr="000D5E4D">
              <w:rPr>
                <w:rFonts w:ascii="Arial Narrow" w:hAnsi="Arial Narrow"/>
                <w:b/>
                <w:bCs/>
                <w:color w:val="000000"/>
              </w:rPr>
              <w:t>Сложение и вычитание (22 ч)</w:t>
            </w:r>
          </w:p>
        </w:tc>
        <w:tc>
          <w:tcPr>
            <w:tcW w:w="7087" w:type="dxa"/>
            <w:shd w:val="clear" w:color="auto" w:fill="FFFFFF"/>
            <w:tcMar>
              <w:top w:w="15" w:type="dxa"/>
              <w:left w:w="15" w:type="dxa"/>
              <w:bottom w:w="15" w:type="dxa"/>
              <w:right w:w="15" w:type="dxa"/>
            </w:tcMar>
            <w:vAlign w:val="center"/>
            <w:hideMark/>
          </w:tcPr>
          <w:p w:rsidR="007F278B" w:rsidRPr="000D5E4D" w:rsidRDefault="007F278B" w:rsidP="000D5E4D">
            <w:pPr>
              <w:jc w:val="both"/>
              <w:rPr>
                <w:rFonts w:ascii="Arial Narrow" w:hAnsi="Arial Narrow"/>
              </w:rPr>
            </w:pPr>
          </w:p>
        </w:tc>
      </w:tr>
      <w:tr w:rsidR="007F278B" w:rsidRPr="000D5E4D" w:rsidTr="00F7781D">
        <w:tc>
          <w:tcPr>
            <w:tcW w:w="7939" w:type="dxa"/>
            <w:tcBorders>
              <w:top w:val="nil"/>
              <w:left w:val="single" w:sz="8" w:space="0" w:color="000000"/>
              <w:bottom w:val="single" w:sz="8" w:space="0" w:color="000000"/>
              <w:right w:val="single" w:sz="8" w:space="0" w:color="000000"/>
            </w:tcBorders>
            <w:shd w:val="clear" w:color="auto" w:fill="auto"/>
            <w:vAlign w:val="center"/>
            <w:hideMark/>
          </w:tcPr>
          <w:p w:rsidR="007F278B" w:rsidRPr="000D5E4D" w:rsidRDefault="007F278B" w:rsidP="000D5E4D">
            <w:pPr>
              <w:jc w:val="both"/>
              <w:rPr>
                <w:rFonts w:ascii="Arial Narrow" w:hAnsi="Arial Narrow"/>
                <w:b/>
                <w:bCs/>
                <w:color w:val="000000"/>
              </w:rPr>
            </w:pPr>
            <w:r w:rsidRPr="000D5E4D">
              <w:rPr>
                <w:rFonts w:ascii="Arial Narrow" w:hAnsi="Arial Narrow"/>
                <w:b/>
                <w:bCs/>
                <w:color w:val="000000"/>
              </w:rPr>
              <w:t>Письменные приемы сложения и вычитания двузначных чисел без перехода через десяток (8 ч)</w:t>
            </w:r>
            <w:r w:rsidRPr="000D5E4D">
              <w:rPr>
                <w:rFonts w:ascii="Arial Narrow" w:hAnsi="Arial Narrow"/>
                <w:b/>
                <w:bCs/>
                <w:color w:val="000000"/>
              </w:rPr>
              <w:br/>
            </w:r>
            <w:r w:rsidRPr="000D5E4D">
              <w:rPr>
                <w:rFonts w:ascii="Arial Narrow" w:hAnsi="Arial Narrow"/>
                <w:color w:val="000000"/>
              </w:rPr>
              <w:t>Сложение и вычитание вида:   45 + 23, 57 – 26 </w:t>
            </w:r>
            <w:r w:rsidRPr="000D5E4D">
              <w:rPr>
                <w:rFonts w:ascii="Arial Narrow" w:hAnsi="Arial Narrow"/>
                <w:b/>
                <w:bCs/>
                <w:color w:val="000000"/>
              </w:rPr>
              <w:t>(4 ч)</w:t>
            </w:r>
          </w:p>
          <w:p w:rsidR="007F278B" w:rsidRPr="000D5E4D" w:rsidRDefault="007F278B" w:rsidP="000D5E4D">
            <w:pPr>
              <w:jc w:val="both"/>
              <w:rPr>
                <w:rFonts w:ascii="Arial Narrow" w:hAnsi="Arial Narrow"/>
              </w:rPr>
            </w:pPr>
            <w:r w:rsidRPr="000D5E4D">
              <w:rPr>
                <w:rFonts w:ascii="Arial Narrow" w:hAnsi="Arial Narrow"/>
                <w:color w:val="000000"/>
              </w:rPr>
              <w:t>Угол. Виды углов (прямой, тупой, острый).</w:t>
            </w:r>
          </w:p>
          <w:p w:rsidR="007F278B" w:rsidRPr="000D5E4D" w:rsidRDefault="007F278B" w:rsidP="000D5E4D">
            <w:pPr>
              <w:jc w:val="both"/>
              <w:rPr>
                <w:rFonts w:ascii="Arial Narrow" w:hAnsi="Arial Narrow"/>
              </w:rPr>
            </w:pPr>
            <w:r w:rsidRPr="000D5E4D">
              <w:rPr>
                <w:rFonts w:ascii="Arial Narrow" w:hAnsi="Arial Narrow"/>
                <w:color w:val="000000"/>
              </w:rPr>
              <w:t>Прямоугольник. Свойства противоположных сторон прямоугольника. Квадрат </w:t>
            </w:r>
            <w:r w:rsidRPr="000D5E4D">
              <w:rPr>
                <w:rFonts w:ascii="Arial Narrow" w:hAnsi="Arial Narrow"/>
                <w:b/>
                <w:bCs/>
                <w:color w:val="000000"/>
              </w:rPr>
              <w:t>(4 ч)</w:t>
            </w:r>
            <w:r w:rsidRPr="000D5E4D">
              <w:rPr>
                <w:rFonts w:ascii="Arial Narrow" w:hAnsi="Arial Narrow"/>
                <w:b/>
                <w:bCs/>
                <w:color w:val="000000"/>
              </w:rPr>
              <w:br/>
              <w:t>Письменные приемы сложения и вычитания двузначных чисел с переходом через десяток (14 ч)</w:t>
            </w:r>
          </w:p>
          <w:p w:rsidR="007F278B" w:rsidRPr="000D5E4D" w:rsidRDefault="007F278B" w:rsidP="000D5E4D">
            <w:pPr>
              <w:jc w:val="both"/>
              <w:rPr>
                <w:rFonts w:ascii="Arial Narrow" w:hAnsi="Arial Narrow"/>
              </w:rPr>
            </w:pPr>
            <w:r w:rsidRPr="000D5E4D">
              <w:rPr>
                <w:rFonts w:ascii="Arial Narrow" w:hAnsi="Arial Narrow"/>
                <w:color w:val="000000"/>
              </w:rPr>
              <w:t>Решение текстовых задач </w:t>
            </w:r>
            <w:r w:rsidRPr="000D5E4D">
              <w:rPr>
                <w:rFonts w:ascii="Arial Narrow" w:hAnsi="Arial Narrow"/>
                <w:b/>
                <w:bCs/>
                <w:color w:val="000000"/>
              </w:rPr>
              <w:t>(3 ч) </w:t>
            </w:r>
            <w:r w:rsidRPr="000D5E4D">
              <w:rPr>
                <w:rFonts w:ascii="Arial Narrow" w:hAnsi="Arial Narrow"/>
                <w:i/>
                <w:iCs/>
                <w:color w:val="000000"/>
              </w:rPr>
              <w:t xml:space="preserve">Задачи с сюжетами, способствующими формированию   доброго отношения к людям, желания проявлять заботу об </w:t>
            </w:r>
            <w:r w:rsidRPr="000D5E4D">
              <w:rPr>
                <w:rFonts w:ascii="Arial Narrow" w:hAnsi="Arial Narrow"/>
                <w:i/>
                <w:iCs/>
                <w:color w:val="000000"/>
              </w:rPr>
              <w:lastRenderedPageBreak/>
              <w:t>окружающих</w:t>
            </w:r>
          </w:p>
          <w:p w:rsidR="007F278B" w:rsidRPr="000D5E4D" w:rsidRDefault="007F278B" w:rsidP="000D5E4D">
            <w:pPr>
              <w:jc w:val="both"/>
              <w:rPr>
                <w:rFonts w:ascii="Arial Narrow" w:hAnsi="Arial Narrow"/>
              </w:rPr>
            </w:pPr>
            <w:r w:rsidRPr="000D5E4D">
              <w:rPr>
                <w:rFonts w:ascii="Arial Narrow" w:hAnsi="Arial Narrow"/>
                <w:i/>
                <w:iCs/>
                <w:color w:val="000000"/>
              </w:rPr>
              <w:t>(изготовление подарков для членов семьи дошкольников,    одноклассников).*</w:t>
            </w:r>
          </w:p>
          <w:p w:rsidR="007F278B" w:rsidRPr="000D5E4D" w:rsidRDefault="007F278B" w:rsidP="000D5E4D">
            <w:pPr>
              <w:jc w:val="both"/>
              <w:rPr>
                <w:rFonts w:ascii="Arial Narrow" w:hAnsi="Arial Narrow"/>
              </w:rPr>
            </w:pPr>
            <w:r w:rsidRPr="000D5E4D">
              <w:rPr>
                <w:rFonts w:ascii="Arial Narrow" w:hAnsi="Arial Narrow"/>
                <w:color w:val="000000"/>
              </w:rPr>
              <w:t>Задания творческого и поискового характера: задания с логическими связками «если, … то», «все», выявление закономерностей, работа на</w:t>
            </w:r>
            <w:r w:rsidRPr="000D5E4D">
              <w:rPr>
                <w:rFonts w:ascii="Arial Narrow" w:hAnsi="Arial Narrow"/>
                <w:i/>
                <w:iCs/>
                <w:color w:val="000000"/>
              </w:rPr>
              <w:t>вычислительной машине.</w:t>
            </w:r>
            <w:r w:rsidRPr="000D5E4D">
              <w:rPr>
                <w:rFonts w:ascii="Arial Narrow" w:hAnsi="Arial Narrow"/>
                <w:color w:val="000000"/>
              </w:rPr>
              <w:t> /«Странички для любознательных»/ </w:t>
            </w:r>
            <w:r w:rsidRPr="000D5E4D">
              <w:rPr>
                <w:rFonts w:ascii="Arial Narrow" w:hAnsi="Arial Narrow"/>
                <w:b/>
                <w:bCs/>
                <w:color w:val="000000"/>
              </w:rPr>
              <w:t>(1 ч)</w:t>
            </w:r>
          </w:p>
          <w:p w:rsidR="007F278B" w:rsidRPr="000D5E4D" w:rsidRDefault="007F278B" w:rsidP="000D5E4D">
            <w:pPr>
              <w:jc w:val="both"/>
              <w:rPr>
                <w:rFonts w:ascii="Arial Narrow" w:hAnsi="Arial Narrow"/>
              </w:rPr>
            </w:pPr>
            <w:r w:rsidRPr="000D5E4D">
              <w:rPr>
                <w:rFonts w:ascii="Arial Narrow" w:hAnsi="Arial Narrow"/>
                <w:b/>
                <w:bCs/>
                <w:color w:val="000000"/>
              </w:rPr>
              <w:t>Наш проект</w:t>
            </w:r>
            <w:r w:rsidRPr="000D5E4D">
              <w:rPr>
                <w:rFonts w:ascii="Arial Narrow" w:hAnsi="Arial Narrow"/>
              </w:rPr>
              <w:t> </w:t>
            </w:r>
            <w:r w:rsidRPr="000D5E4D">
              <w:rPr>
                <w:rFonts w:ascii="Arial Narrow" w:hAnsi="Arial Narrow"/>
                <w:color w:val="000000"/>
              </w:rPr>
              <w:t>«Оригами». Изготовление различных изделий</w:t>
            </w:r>
            <w:r w:rsidRPr="000D5E4D">
              <w:rPr>
                <w:rFonts w:ascii="Arial Narrow" w:hAnsi="Arial Narrow"/>
                <w:color w:val="000000"/>
              </w:rPr>
              <w:br/>
              <w:t>из заготовок, имеющих форму квадрата</w:t>
            </w:r>
          </w:p>
          <w:p w:rsidR="007F278B" w:rsidRPr="000D5E4D" w:rsidRDefault="007F278B" w:rsidP="000D5E4D">
            <w:pPr>
              <w:jc w:val="both"/>
              <w:rPr>
                <w:rFonts w:ascii="Arial Narrow" w:hAnsi="Arial Narrow"/>
              </w:rPr>
            </w:pPr>
            <w:r w:rsidRPr="000D5E4D">
              <w:rPr>
                <w:rFonts w:ascii="Arial Narrow" w:hAnsi="Arial Narrow"/>
                <w:color w:val="000000"/>
              </w:rPr>
              <w:t>Повторение пройденного /«Что узнали. Чему</w:t>
            </w:r>
            <w:r w:rsidRPr="000D5E4D">
              <w:rPr>
                <w:rFonts w:ascii="Arial Narrow" w:hAnsi="Arial Narrow"/>
                <w:color w:val="000000"/>
              </w:rPr>
              <w:br/>
              <w:t>научились»/ </w:t>
            </w:r>
            <w:r w:rsidRPr="000D5E4D">
              <w:rPr>
                <w:rFonts w:ascii="Arial Narrow" w:hAnsi="Arial Narrow"/>
                <w:b/>
                <w:bCs/>
                <w:color w:val="000000"/>
              </w:rPr>
              <w:t>(2 ч)</w:t>
            </w:r>
          </w:p>
          <w:p w:rsidR="007F278B" w:rsidRPr="000D5E4D" w:rsidRDefault="007F278B" w:rsidP="000D5E4D">
            <w:pPr>
              <w:jc w:val="both"/>
              <w:rPr>
                <w:rFonts w:ascii="Arial Narrow" w:hAnsi="Arial Narrow"/>
              </w:rPr>
            </w:pPr>
            <w:r w:rsidRPr="000D5E4D">
              <w:rPr>
                <w:rFonts w:ascii="Arial Narrow" w:hAnsi="Arial Narrow"/>
                <w:color w:val="000000"/>
              </w:rPr>
              <w:t>Взаимная проверка знаний /«Помогаем друг другу сделать шаг к успеху»./ Работа в паре по тесту «Верно?</w:t>
            </w:r>
          </w:p>
          <w:p w:rsidR="007F278B" w:rsidRPr="000D5E4D" w:rsidRDefault="007F278B" w:rsidP="000D5E4D">
            <w:pPr>
              <w:jc w:val="both"/>
              <w:rPr>
                <w:rFonts w:ascii="Arial Narrow" w:hAnsi="Arial Narrow"/>
              </w:rPr>
            </w:pPr>
            <w:r w:rsidRPr="000D5E4D">
              <w:rPr>
                <w:rFonts w:ascii="Arial Narrow" w:hAnsi="Arial Narrow"/>
                <w:color w:val="000000"/>
              </w:rPr>
              <w:t> Неверно?» </w:t>
            </w:r>
            <w:r w:rsidRPr="000D5E4D">
              <w:rPr>
                <w:rFonts w:ascii="Arial Narrow" w:hAnsi="Arial Narrow"/>
                <w:b/>
                <w:bCs/>
                <w:color w:val="000000"/>
              </w:rPr>
              <w:t>(1 ч)</w:t>
            </w:r>
          </w:p>
        </w:tc>
        <w:tc>
          <w:tcPr>
            <w:tcW w:w="7087" w:type="dxa"/>
            <w:tcBorders>
              <w:top w:val="nil"/>
              <w:left w:val="nil"/>
              <w:bottom w:val="single" w:sz="8" w:space="0" w:color="000000"/>
              <w:right w:val="single" w:sz="8" w:space="0" w:color="000000"/>
            </w:tcBorders>
            <w:shd w:val="clear" w:color="auto" w:fill="auto"/>
            <w:vAlign w:val="center"/>
            <w:hideMark/>
          </w:tcPr>
          <w:p w:rsidR="007F278B" w:rsidRPr="000D5E4D" w:rsidRDefault="007F278B" w:rsidP="000D5E4D">
            <w:pPr>
              <w:jc w:val="both"/>
              <w:rPr>
                <w:rFonts w:ascii="Arial Narrow" w:hAnsi="Arial Narrow"/>
              </w:rPr>
            </w:pPr>
            <w:r w:rsidRPr="000D5E4D">
              <w:rPr>
                <w:rFonts w:ascii="Arial Narrow" w:hAnsi="Arial Narrow"/>
                <w:b/>
                <w:bCs/>
                <w:color w:val="000000"/>
              </w:rPr>
              <w:lastRenderedPageBreak/>
              <w:t> Применять</w:t>
            </w:r>
            <w:r w:rsidRPr="000D5E4D">
              <w:rPr>
                <w:rFonts w:ascii="Arial Narrow" w:hAnsi="Arial Narrow"/>
              </w:rPr>
              <w:t> </w:t>
            </w:r>
            <w:r w:rsidRPr="000D5E4D">
              <w:rPr>
                <w:rFonts w:ascii="Arial Narrow" w:hAnsi="Arial Narrow"/>
                <w:color w:val="000000"/>
              </w:rPr>
              <w:t>письменные приемы сложения и вычитания</w:t>
            </w:r>
          </w:p>
          <w:p w:rsidR="007F278B" w:rsidRPr="000D5E4D" w:rsidRDefault="007F278B" w:rsidP="000D5E4D">
            <w:pPr>
              <w:jc w:val="both"/>
              <w:rPr>
                <w:rFonts w:ascii="Arial Narrow" w:hAnsi="Arial Narrow"/>
              </w:rPr>
            </w:pPr>
            <w:r w:rsidRPr="000D5E4D">
              <w:rPr>
                <w:rFonts w:ascii="Arial Narrow" w:hAnsi="Arial Narrow"/>
                <w:color w:val="000000"/>
              </w:rPr>
              <w:t>двузначных чисел с записью вычислений столбиком,</w:t>
            </w:r>
          </w:p>
          <w:p w:rsidR="007F278B" w:rsidRPr="000D5E4D" w:rsidRDefault="007F278B" w:rsidP="000D5E4D">
            <w:pPr>
              <w:jc w:val="both"/>
              <w:rPr>
                <w:rFonts w:ascii="Arial Narrow" w:hAnsi="Arial Narrow"/>
              </w:rPr>
            </w:pPr>
            <w:r w:rsidRPr="000D5E4D">
              <w:rPr>
                <w:rFonts w:ascii="Arial Narrow" w:hAnsi="Arial Narrow"/>
                <w:b/>
                <w:bCs/>
                <w:color w:val="000000"/>
              </w:rPr>
              <w:t>выполнять</w:t>
            </w:r>
            <w:r w:rsidRPr="000D5E4D">
              <w:rPr>
                <w:rFonts w:ascii="Arial Narrow" w:hAnsi="Arial Narrow"/>
                <w:color w:val="000000"/>
              </w:rPr>
              <w:t> вычисления и проверку.</w:t>
            </w:r>
          </w:p>
          <w:p w:rsidR="007F278B" w:rsidRPr="000D5E4D" w:rsidRDefault="007F278B" w:rsidP="000D5E4D">
            <w:pPr>
              <w:jc w:val="both"/>
              <w:rPr>
                <w:rFonts w:ascii="Arial Narrow" w:hAnsi="Arial Narrow"/>
              </w:rPr>
            </w:pPr>
            <w:r w:rsidRPr="000D5E4D">
              <w:rPr>
                <w:rFonts w:ascii="Arial Narrow" w:hAnsi="Arial Narrow"/>
                <w:b/>
                <w:bCs/>
                <w:color w:val="000000"/>
              </w:rPr>
              <w:t>Различать</w:t>
            </w:r>
            <w:r w:rsidRPr="000D5E4D">
              <w:rPr>
                <w:rFonts w:ascii="Arial Narrow" w:hAnsi="Arial Narrow"/>
                <w:color w:val="000000"/>
              </w:rPr>
              <w:t> прямой, тупой и острый угол.</w:t>
            </w:r>
            <w:r w:rsidRPr="000D5E4D">
              <w:rPr>
                <w:rFonts w:ascii="Arial Narrow" w:hAnsi="Arial Narrow"/>
                <w:b/>
                <w:bCs/>
                <w:color w:val="000000"/>
              </w:rPr>
              <w:t>Чертить</w:t>
            </w:r>
            <w:r w:rsidRPr="000D5E4D">
              <w:rPr>
                <w:rFonts w:ascii="Arial Narrow" w:hAnsi="Arial Narrow"/>
                <w:color w:val="000000"/>
              </w:rPr>
              <w:t> углы разных видов на клетчатой бумаге.</w:t>
            </w:r>
          </w:p>
          <w:p w:rsidR="007F278B" w:rsidRPr="000D5E4D" w:rsidRDefault="007F278B" w:rsidP="000D5E4D">
            <w:pPr>
              <w:jc w:val="both"/>
              <w:rPr>
                <w:rFonts w:ascii="Arial Narrow" w:hAnsi="Arial Narrow"/>
              </w:rPr>
            </w:pPr>
            <w:r w:rsidRPr="000D5E4D">
              <w:rPr>
                <w:rFonts w:ascii="Arial Narrow" w:hAnsi="Arial Narrow"/>
                <w:b/>
                <w:bCs/>
                <w:color w:val="000000"/>
              </w:rPr>
              <w:t>Выделять</w:t>
            </w:r>
            <w:r w:rsidRPr="000D5E4D">
              <w:rPr>
                <w:rFonts w:ascii="Arial Narrow" w:hAnsi="Arial Narrow"/>
                <w:color w:val="000000"/>
              </w:rPr>
              <w:t> прямоугольник (квадрат) из множества четырехугольников.</w:t>
            </w:r>
          </w:p>
          <w:p w:rsidR="007F278B" w:rsidRPr="000D5E4D" w:rsidRDefault="007F278B" w:rsidP="000D5E4D">
            <w:pPr>
              <w:jc w:val="both"/>
              <w:rPr>
                <w:rFonts w:ascii="Arial Narrow" w:hAnsi="Arial Narrow"/>
              </w:rPr>
            </w:pPr>
            <w:r w:rsidRPr="000D5E4D">
              <w:rPr>
                <w:rFonts w:ascii="Arial Narrow" w:hAnsi="Arial Narrow"/>
                <w:b/>
                <w:bCs/>
                <w:color w:val="000000"/>
              </w:rPr>
              <w:t>Чертить</w:t>
            </w:r>
            <w:r w:rsidRPr="000D5E4D">
              <w:rPr>
                <w:rFonts w:ascii="Arial Narrow" w:hAnsi="Arial Narrow"/>
                <w:color w:val="000000"/>
              </w:rPr>
              <w:t> прямоугольник (квадрат) на клетчатой бумаге.</w:t>
            </w:r>
          </w:p>
          <w:p w:rsidR="007F278B" w:rsidRPr="000D5E4D" w:rsidRDefault="007F278B" w:rsidP="000D5E4D">
            <w:pPr>
              <w:jc w:val="both"/>
              <w:rPr>
                <w:rFonts w:ascii="Arial Narrow" w:hAnsi="Arial Narrow"/>
              </w:rPr>
            </w:pPr>
            <w:r w:rsidRPr="000D5E4D">
              <w:rPr>
                <w:rFonts w:ascii="Arial Narrow" w:hAnsi="Arial Narrow"/>
                <w:color w:val="000000"/>
              </w:rPr>
              <w:t> </w:t>
            </w:r>
            <w:r w:rsidRPr="000D5E4D">
              <w:rPr>
                <w:rFonts w:ascii="Arial Narrow" w:hAnsi="Arial Narrow"/>
                <w:b/>
                <w:bCs/>
                <w:color w:val="000000"/>
              </w:rPr>
              <w:t>Решать</w:t>
            </w:r>
            <w:r w:rsidRPr="000D5E4D">
              <w:rPr>
                <w:rFonts w:ascii="Arial Narrow" w:hAnsi="Arial Narrow"/>
              </w:rPr>
              <w:t> </w:t>
            </w:r>
            <w:r w:rsidRPr="000D5E4D">
              <w:rPr>
                <w:rFonts w:ascii="Arial Narrow" w:hAnsi="Arial Narrow"/>
                <w:color w:val="000000"/>
              </w:rPr>
              <w:t>текстовые задачи арифметическим способом.</w:t>
            </w:r>
          </w:p>
          <w:p w:rsidR="007F278B" w:rsidRPr="000D5E4D" w:rsidRDefault="007F278B" w:rsidP="000D5E4D">
            <w:pPr>
              <w:jc w:val="both"/>
              <w:rPr>
                <w:rFonts w:ascii="Arial Narrow" w:hAnsi="Arial Narrow"/>
              </w:rPr>
            </w:pPr>
            <w:r w:rsidRPr="000D5E4D">
              <w:rPr>
                <w:rFonts w:ascii="Arial Narrow" w:hAnsi="Arial Narrow"/>
                <w:b/>
                <w:bCs/>
                <w:color w:val="000000"/>
              </w:rPr>
              <w:t>   Выполнять</w:t>
            </w:r>
            <w:r w:rsidRPr="000D5E4D">
              <w:rPr>
                <w:rFonts w:ascii="Arial Narrow" w:hAnsi="Arial Narrow"/>
                <w:color w:val="000000"/>
              </w:rPr>
              <w:t> задания творческого и поискового характера.</w:t>
            </w:r>
          </w:p>
          <w:p w:rsidR="007F278B" w:rsidRPr="000D5E4D" w:rsidRDefault="007F278B" w:rsidP="000D5E4D">
            <w:pPr>
              <w:jc w:val="both"/>
              <w:rPr>
                <w:rFonts w:ascii="Arial Narrow" w:hAnsi="Arial Narrow"/>
              </w:rPr>
            </w:pPr>
            <w:r w:rsidRPr="000D5E4D">
              <w:rPr>
                <w:rFonts w:ascii="Arial Narrow" w:hAnsi="Arial Narrow"/>
                <w:color w:val="000000"/>
              </w:rPr>
              <w:lastRenderedPageBreak/>
              <w:t>  </w:t>
            </w:r>
            <w:r w:rsidRPr="000D5E4D">
              <w:rPr>
                <w:rFonts w:ascii="Arial Narrow" w:hAnsi="Arial Narrow"/>
                <w:b/>
                <w:bCs/>
                <w:color w:val="000000"/>
              </w:rPr>
              <w:t>Выбирать</w:t>
            </w:r>
            <w:r w:rsidRPr="000D5E4D">
              <w:rPr>
                <w:rFonts w:ascii="Arial Narrow" w:hAnsi="Arial Narrow"/>
                <w:color w:val="000000"/>
              </w:rPr>
              <w:t> заготовки в форме квадрата.</w:t>
            </w:r>
            <w:r w:rsidRPr="000D5E4D">
              <w:rPr>
                <w:rFonts w:ascii="Arial Narrow" w:hAnsi="Arial Narrow"/>
                <w:color w:val="000000"/>
              </w:rPr>
              <w:br/>
            </w:r>
            <w:r w:rsidRPr="000D5E4D">
              <w:rPr>
                <w:rFonts w:ascii="Arial Narrow" w:hAnsi="Arial Narrow"/>
                <w:b/>
                <w:bCs/>
                <w:color w:val="000000"/>
              </w:rPr>
              <w:t>Читать</w:t>
            </w:r>
            <w:r w:rsidRPr="000D5E4D">
              <w:rPr>
                <w:rFonts w:ascii="Arial Narrow" w:hAnsi="Arial Narrow"/>
                <w:color w:val="000000"/>
              </w:rPr>
              <w:t> знаки и символы, показывающие как работать с бумагой при изготовлении изделий по технике «Оригами».</w:t>
            </w:r>
          </w:p>
          <w:p w:rsidR="007F278B" w:rsidRPr="000D5E4D" w:rsidRDefault="007F278B" w:rsidP="000D5E4D">
            <w:pPr>
              <w:jc w:val="both"/>
              <w:rPr>
                <w:rFonts w:ascii="Arial Narrow" w:hAnsi="Arial Narrow"/>
              </w:rPr>
            </w:pPr>
            <w:r w:rsidRPr="000D5E4D">
              <w:rPr>
                <w:rFonts w:ascii="Arial Narrow" w:hAnsi="Arial Narrow"/>
                <w:b/>
                <w:bCs/>
                <w:color w:val="000000"/>
              </w:rPr>
              <w:t>Собирать</w:t>
            </w:r>
            <w:r w:rsidRPr="000D5E4D">
              <w:rPr>
                <w:rFonts w:ascii="Arial Narrow" w:hAnsi="Arial Narrow"/>
                <w:color w:val="000000"/>
              </w:rPr>
              <w:t> информацию по теме «Оригами» из различных источников, включая Интернет.</w:t>
            </w:r>
          </w:p>
          <w:p w:rsidR="007F278B" w:rsidRPr="000D5E4D" w:rsidRDefault="007F278B" w:rsidP="000D5E4D">
            <w:pPr>
              <w:jc w:val="both"/>
              <w:rPr>
                <w:rFonts w:ascii="Arial Narrow" w:hAnsi="Arial Narrow"/>
              </w:rPr>
            </w:pPr>
            <w:r w:rsidRPr="000D5E4D">
              <w:rPr>
                <w:rFonts w:ascii="Arial Narrow" w:hAnsi="Arial Narrow"/>
                <w:b/>
                <w:bCs/>
                <w:color w:val="000000"/>
              </w:rPr>
              <w:t>Читать</w:t>
            </w:r>
            <w:r w:rsidRPr="000D5E4D">
              <w:rPr>
                <w:rFonts w:ascii="Arial Narrow" w:hAnsi="Arial Narrow"/>
                <w:color w:val="000000"/>
              </w:rPr>
              <w:t> представленный в графическом виде план изготовления изделия и</w:t>
            </w:r>
            <w:r w:rsidRPr="000D5E4D">
              <w:rPr>
                <w:rFonts w:ascii="Arial Narrow" w:hAnsi="Arial Narrow"/>
                <w:b/>
                <w:bCs/>
                <w:color w:val="000000"/>
              </w:rPr>
              <w:t>работать</w:t>
            </w:r>
            <w:r w:rsidRPr="000D5E4D">
              <w:rPr>
                <w:rFonts w:ascii="Arial Narrow" w:hAnsi="Arial Narrow"/>
                <w:color w:val="000000"/>
              </w:rPr>
              <w:t> по нему изделие.</w:t>
            </w:r>
          </w:p>
          <w:p w:rsidR="007F278B" w:rsidRPr="000D5E4D" w:rsidRDefault="007F278B" w:rsidP="000D5E4D">
            <w:pPr>
              <w:jc w:val="both"/>
              <w:rPr>
                <w:rFonts w:ascii="Arial Narrow" w:hAnsi="Arial Narrow"/>
              </w:rPr>
            </w:pPr>
            <w:r w:rsidRPr="000D5E4D">
              <w:rPr>
                <w:rFonts w:ascii="Arial Narrow" w:hAnsi="Arial Narrow"/>
                <w:b/>
                <w:bCs/>
                <w:color w:val="000000"/>
              </w:rPr>
              <w:t>Составлять</w:t>
            </w:r>
            <w:r w:rsidRPr="000D5E4D">
              <w:rPr>
                <w:rFonts w:ascii="Arial Narrow" w:hAnsi="Arial Narrow"/>
                <w:color w:val="000000"/>
              </w:rPr>
              <w:t> план работы.</w:t>
            </w:r>
            <w:r w:rsidRPr="000D5E4D">
              <w:rPr>
                <w:rFonts w:ascii="Arial Narrow" w:hAnsi="Arial Narrow"/>
                <w:b/>
                <w:bCs/>
                <w:color w:val="000000"/>
              </w:rPr>
              <w:t>Работать</w:t>
            </w:r>
            <w:r w:rsidRPr="000D5E4D">
              <w:rPr>
                <w:rFonts w:ascii="Arial Narrow" w:hAnsi="Arial Narrow"/>
                <w:color w:val="000000"/>
              </w:rPr>
              <w:t> в группах, </w:t>
            </w:r>
            <w:r w:rsidRPr="000D5E4D">
              <w:rPr>
                <w:rFonts w:ascii="Arial Narrow" w:hAnsi="Arial Narrow"/>
                <w:b/>
                <w:bCs/>
                <w:color w:val="000000"/>
              </w:rPr>
              <w:t>анализировать</w:t>
            </w:r>
            <w:r w:rsidRPr="000D5E4D">
              <w:rPr>
                <w:rFonts w:ascii="Arial Narrow" w:hAnsi="Arial Narrow"/>
                <w:color w:val="000000"/>
              </w:rPr>
              <w:t> и</w:t>
            </w:r>
            <w:r w:rsidRPr="000D5E4D">
              <w:rPr>
                <w:rFonts w:ascii="Arial Narrow" w:hAnsi="Arial Narrow"/>
                <w:b/>
                <w:bCs/>
                <w:color w:val="000000"/>
              </w:rPr>
              <w:t>оценивать</w:t>
            </w:r>
            <w:r w:rsidRPr="000D5E4D">
              <w:rPr>
                <w:rFonts w:ascii="Arial Narrow" w:hAnsi="Arial Narrow"/>
                <w:color w:val="000000"/>
              </w:rPr>
              <w:t> ход работы и ее результат.</w:t>
            </w:r>
            <w:r w:rsidRPr="000D5E4D">
              <w:rPr>
                <w:rFonts w:ascii="Arial Narrow" w:hAnsi="Arial Narrow"/>
                <w:b/>
                <w:bCs/>
                <w:color w:val="000000"/>
              </w:rPr>
              <w:t>Работать</w:t>
            </w:r>
            <w:r w:rsidRPr="000D5E4D">
              <w:rPr>
                <w:rFonts w:ascii="Arial Narrow" w:hAnsi="Arial Narrow"/>
                <w:color w:val="000000"/>
              </w:rPr>
              <w:t> в паре. </w:t>
            </w:r>
            <w:r w:rsidRPr="000D5E4D">
              <w:rPr>
                <w:rFonts w:ascii="Arial Narrow" w:hAnsi="Arial Narrow"/>
                <w:b/>
                <w:bCs/>
                <w:color w:val="000000"/>
              </w:rPr>
              <w:t> Излагать </w:t>
            </w:r>
            <w:r w:rsidRPr="000D5E4D">
              <w:rPr>
                <w:rFonts w:ascii="Arial Narrow" w:hAnsi="Arial Narrow"/>
                <w:color w:val="000000"/>
              </w:rPr>
              <w:t>свое мнение </w:t>
            </w:r>
            <w:r w:rsidRPr="000D5E4D">
              <w:rPr>
                <w:rFonts w:ascii="Arial Narrow" w:hAnsi="Arial Narrow"/>
                <w:b/>
                <w:bCs/>
                <w:color w:val="000000"/>
              </w:rPr>
              <w:t>, аргументировать</w:t>
            </w:r>
            <w:r w:rsidRPr="000D5E4D">
              <w:rPr>
                <w:rFonts w:ascii="Arial Narrow" w:hAnsi="Arial Narrow"/>
                <w:color w:val="000000"/>
              </w:rPr>
              <w:t>свою точку зрения, </w:t>
            </w:r>
            <w:r w:rsidRPr="000D5E4D">
              <w:rPr>
                <w:rFonts w:ascii="Arial Narrow" w:hAnsi="Arial Narrow"/>
                <w:b/>
                <w:bCs/>
                <w:color w:val="000000"/>
              </w:rPr>
              <w:t>оценивать </w:t>
            </w:r>
            <w:r w:rsidRPr="000D5E4D">
              <w:rPr>
                <w:rFonts w:ascii="Arial Narrow" w:hAnsi="Arial Narrow"/>
                <w:color w:val="000000"/>
              </w:rPr>
              <w:t>точку зрения товарища.</w:t>
            </w:r>
          </w:p>
        </w:tc>
      </w:tr>
      <w:tr w:rsidR="007F278B" w:rsidRPr="000D5E4D" w:rsidTr="00F7781D">
        <w:tc>
          <w:tcPr>
            <w:tcW w:w="7939" w:type="dxa"/>
            <w:tcBorders>
              <w:top w:val="nil"/>
              <w:left w:val="single" w:sz="8" w:space="0" w:color="000000"/>
              <w:bottom w:val="single" w:sz="8" w:space="0" w:color="000000"/>
              <w:right w:val="single" w:sz="8" w:space="0" w:color="000000"/>
            </w:tcBorders>
            <w:shd w:val="clear" w:color="auto" w:fill="DBE5F1"/>
            <w:vAlign w:val="center"/>
            <w:hideMark/>
          </w:tcPr>
          <w:p w:rsidR="007F278B" w:rsidRPr="000D5E4D" w:rsidRDefault="007F278B" w:rsidP="000D5E4D">
            <w:pPr>
              <w:jc w:val="both"/>
              <w:rPr>
                <w:rFonts w:ascii="Arial Narrow" w:hAnsi="Arial Narrow"/>
              </w:rPr>
            </w:pPr>
            <w:r w:rsidRPr="000D5E4D">
              <w:rPr>
                <w:rFonts w:ascii="Arial Narrow" w:hAnsi="Arial Narrow"/>
                <w:b/>
                <w:bCs/>
                <w:color w:val="000000"/>
              </w:rPr>
              <w:lastRenderedPageBreak/>
              <w:t>Числа от 1 до 100</w:t>
            </w:r>
          </w:p>
          <w:p w:rsidR="007F278B" w:rsidRPr="000D5E4D" w:rsidRDefault="007F278B" w:rsidP="000D5E4D">
            <w:pPr>
              <w:jc w:val="both"/>
              <w:rPr>
                <w:rFonts w:ascii="Arial Narrow" w:hAnsi="Arial Narrow"/>
              </w:rPr>
            </w:pPr>
            <w:r w:rsidRPr="000D5E4D">
              <w:rPr>
                <w:rFonts w:ascii="Arial Narrow" w:hAnsi="Arial Narrow"/>
                <w:b/>
                <w:bCs/>
                <w:color w:val="000000"/>
              </w:rPr>
              <w:t>Умножение и деление (18 ч)</w:t>
            </w:r>
          </w:p>
        </w:tc>
        <w:tc>
          <w:tcPr>
            <w:tcW w:w="7087" w:type="dxa"/>
            <w:shd w:val="clear" w:color="auto" w:fill="FFFFFF"/>
            <w:tcMar>
              <w:top w:w="15" w:type="dxa"/>
              <w:left w:w="15" w:type="dxa"/>
              <w:bottom w:w="15" w:type="dxa"/>
              <w:right w:w="15" w:type="dxa"/>
            </w:tcMar>
            <w:vAlign w:val="center"/>
            <w:hideMark/>
          </w:tcPr>
          <w:p w:rsidR="007F278B" w:rsidRPr="000D5E4D" w:rsidRDefault="007F278B" w:rsidP="000D5E4D">
            <w:pPr>
              <w:jc w:val="both"/>
              <w:rPr>
                <w:rFonts w:ascii="Arial Narrow" w:hAnsi="Arial Narrow"/>
              </w:rPr>
            </w:pPr>
          </w:p>
        </w:tc>
      </w:tr>
      <w:tr w:rsidR="007F278B" w:rsidRPr="000D5E4D" w:rsidTr="00F7781D">
        <w:tc>
          <w:tcPr>
            <w:tcW w:w="7939" w:type="dxa"/>
            <w:tcBorders>
              <w:top w:val="nil"/>
              <w:left w:val="single" w:sz="8" w:space="0" w:color="000000"/>
              <w:bottom w:val="single" w:sz="8" w:space="0" w:color="000000"/>
              <w:right w:val="single" w:sz="8" w:space="0" w:color="000000"/>
            </w:tcBorders>
            <w:shd w:val="clear" w:color="auto" w:fill="auto"/>
            <w:vAlign w:val="center"/>
            <w:hideMark/>
          </w:tcPr>
          <w:p w:rsidR="007F278B" w:rsidRPr="000D5E4D" w:rsidRDefault="007F278B" w:rsidP="000D5E4D">
            <w:pPr>
              <w:jc w:val="both"/>
              <w:rPr>
                <w:rFonts w:ascii="Arial Narrow" w:hAnsi="Arial Narrow"/>
              </w:rPr>
            </w:pPr>
            <w:r w:rsidRPr="000D5E4D">
              <w:rPr>
                <w:rFonts w:ascii="Arial Narrow" w:hAnsi="Arial Narrow"/>
                <w:b/>
                <w:bCs/>
                <w:color w:val="000000"/>
              </w:rPr>
              <w:t>Конкретный смысл действия </w:t>
            </w:r>
            <w:r w:rsidRPr="000D5E4D">
              <w:rPr>
                <w:rFonts w:ascii="Arial Narrow" w:hAnsi="Arial Narrow"/>
                <w:b/>
                <w:bCs/>
                <w:i/>
                <w:iCs/>
                <w:color w:val="000000"/>
              </w:rPr>
              <w:t>умножение </w:t>
            </w:r>
            <w:r w:rsidRPr="000D5E4D">
              <w:rPr>
                <w:rFonts w:ascii="Arial Narrow" w:hAnsi="Arial Narrow"/>
                <w:b/>
                <w:bCs/>
                <w:color w:val="000000"/>
              </w:rPr>
              <w:t>(9 ч)</w:t>
            </w:r>
          </w:p>
          <w:p w:rsidR="007F278B" w:rsidRPr="000D5E4D" w:rsidRDefault="007F278B" w:rsidP="000D5E4D">
            <w:pPr>
              <w:jc w:val="both"/>
              <w:rPr>
                <w:rFonts w:ascii="Arial Narrow" w:hAnsi="Arial Narrow"/>
              </w:rPr>
            </w:pPr>
            <w:r w:rsidRPr="000D5E4D">
              <w:rPr>
                <w:rFonts w:ascii="Arial Narrow" w:hAnsi="Arial Narrow"/>
                <w:color w:val="000000"/>
              </w:rPr>
              <w:t>Умножение. Конкретный смысл умножения. Связь умножения со сложением. Знак действия умножения. Название компонентов и результата умножения. Приемы умножения 1 и 0. Переместительное свойство</w:t>
            </w:r>
          </w:p>
          <w:p w:rsidR="007F278B" w:rsidRPr="000D5E4D" w:rsidRDefault="007F278B" w:rsidP="000D5E4D">
            <w:pPr>
              <w:jc w:val="both"/>
              <w:rPr>
                <w:rFonts w:ascii="Arial Narrow" w:hAnsi="Arial Narrow"/>
              </w:rPr>
            </w:pPr>
            <w:r w:rsidRPr="000D5E4D">
              <w:rPr>
                <w:rFonts w:ascii="Arial Narrow" w:hAnsi="Arial Narrow"/>
                <w:color w:val="000000"/>
              </w:rPr>
              <w:t>умножения </w:t>
            </w:r>
            <w:r w:rsidRPr="000D5E4D">
              <w:rPr>
                <w:rFonts w:ascii="Arial Narrow" w:hAnsi="Arial Narrow"/>
                <w:b/>
                <w:bCs/>
                <w:color w:val="000000"/>
              </w:rPr>
              <w:t>(6 ч)</w:t>
            </w:r>
          </w:p>
          <w:p w:rsidR="007F278B" w:rsidRPr="000D5E4D" w:rsidRDefault="007F278B" w:rsidP="000D5E4D">
            <w:pPr>
              <w:jc w:val="both"/>
              <w:rPr>
                <w:rFonts w:ascii="Arial Narrow" w:hAnsi="Arial Narrow"/>
              </w:rPr>
            </w:pPr>
            <w:r w:rsidRPr="000D5E4D">
              <w:rPr>
                <w:rFonts w:ascii="Arial Narrow" w:hAnsi="Arial Narrow"/>
                <w:color w:val="000000"/>
              </w:rPr>
              <w:t>Текстовые задачи, раскрывающие смысл действия </w:t>
            </w:r>
            <w:r w:rsidRPr="000D5E4D">
              <w:rPr>
                <w:rFonts w:ascii="Arial Narrow" w:hAnsi="Arial Narrow"/>
                <w:i/>
                <w:iCs/>
                <w:color w:val="000000"/>
              </w:rPr>
              <w:t>умножение </w:t>
            </w:r>
            <w:r w:rsidRPr="000D5E4D">
              <w:rPr>
                <w:rFonts w:ascii="Arial Narrow" w:hAnsi="Arial Narrow"/>
                <w:b/>
                <w:bCs/>
                <w:color w:val="000000"/>
              </w:rPr>
              <w:t>(2 ч).</w:t>
            </w:r>
          </w:p>
          <w:p w:rsidR="007F278B" w:rsidRPr="000D5E4D" w:rsidRDefault="007F278B" w:rsidP="000D5E4D">
            <w:pPr>
              <w:jc w:val="both"/>
              <w:rPr>
                <w:rFonts w:ascii="Arial Narrow" w:hAnsi="Arial Narrow"/>
              </w:rPr>
            </w:pPr>
            <w:r w:rsidRPr="000D5E4D">
              <w:rPr>
                <w:rFonts w:ascii="Arial Narrow" w:hAnsi="Arial Narrow"/>
                <w:color w:val="000000"/>
              </w:rPr>
              <w:t> Периметр прямоугольника </w:t>
            </w:r>
            <w:r w:rsidRPr="000D5E4D">
              <w:rPr>
                <w:rFonts w:ascii="Arial Narrow" w:hAnsi="Arial Narrow"/>
                <w:b/>
                <w:bCs/>
                <w:color w:val="000000"/>
              </w:rPr>
              <w:t>(1 ч)</w:t>
            </w:r>
          </w:p>
          <w:p w:rsidR="007F278B" w:rsidRPr="000D5E4D" w:rsidRDefault="007F278B" w:rsidP="000D5E4D">
            <w:pPr>
              <w:jc w:val="both"/>
              <w:rPr>
                <w:rFonts w:ascii="Arial Narrow" w:hAnsi="Arial Narrow"/>
              </w:rPr>
            </w:pPr>
            <w:r w:rsidRPr="000D5E4D">
              <w:rPr>
                <w:rFonts w:ascii="Arial Narrow" w:hAnsi="Arial Narrow"/>
                <w:b/>
                <w:bCs/>
                <w:color w:val="000000"/>
              </w:rPr>
              <w:t>Конкретный смысл действия   </w:t>
            </w:r>
            <w:r w:rsidRPr="000D5E4D">
              <w:rPr>
                <w:rFonts w:ascii="Arial Narrow" w:hAnsi="Arial Narrow"/>
                <w:b/>
                <w:bCs/>
                <w:i/>
                <w:iCs/>
                <w:color w:val="000000"/>
              </w:rPr>
              <w:t>деление </w:t>
            </w:r>
            <w:r w:rsidRPr="000D5E4D">
              <w:rPr>
                <w:rFonts w:ascii="Arial Narrow" w:hAnsi="Arial Narrow"/>
                <w:b/>
                <w:bCs/>
                <w:color w:val="000000"/>
              </w:rPr>
              <w:t>(9 ч)</w:t>
            </w:r>
            <w:r w:rsidRPr="000D5E4D">
              <w:rPr>
                <w:rFonts w:ascii="Arial Narrow" w:hAnsi="Arial Narrow"/>
                <w:b/>
                <w:bCs/>
                <w:color w:val="000000"/>
              </w:rPr>
              <w:br/>
            </w:r>
            <w:r w:rsidRPr="000D5E4D">
              <w:rPr>
                <w:rFonts w:ascii="Arial Narrow" w:hAnsi="Arial Narrow"/>
                <w:color w:val="000000"/>
              </w:rPr>
              <w:t> Название компонентов и результата деления. Задачи, раскрывающие смысл действия </w:t>
            </w:r>
            <w:r w:rsidRPr="000D5E4D">
              <w:rPr>
                <w:rFonts w:ascii="Arial Narrow" w:hAnsi="Arial Narrow"/>
                <w:i/>
                <w:iCs/>
                <w:color w:val="000000"/>
              </w:rPr>
              <w:t>деление </w:t>
            </w:r>
            <w:r w:rsidRPr="000D5E4D">
              <w:rPr>
                <w:rFonts w:ascii="Arial Narrow" w:hAnsi="Arial Narrow"/>
                <w:b/>
                <w:bCs/>
                <w:color w:val="000000"/>
              </w:rPr>
              <w:t>(5 ч)</w:t>
            </w:r>
          </w:p>
          <w:p w:rsidR="007F278B" w:rsidRPr="000D5E4D" w:rsidRDefault="007F278B" w:rsidP="000D5E4D">
            <w:pPr>
              <w:jc w:val="both"/>
              <w:rPr>
                <w:rFonts w:ascii="Arial Narrow" w:hAnsi="Arial Narrow"/>
              </w:rPr>
            </w:pPr>
            <w:r w:rsidRPr="000D5E4D">
              <w:rPr>
                <w:rFonts w:ascii="Arial Narrow" w:hAnsi="Arial Narrow"/>
                <w:color w:val="000000"/>
              </w:rPr>
              <w:t>Задания логического и поискового характера /«Странички для любознательных»/   </w:t>
            </w:r>
            <w:r w:rsidRPr="000D5E4D">
              <w:rPr>
                <w:rFonts w:ascii="Arial Narrow" w:hAnsi="Arial Narrow"/>
                <w:b/>
                <w:bCs/>
                <w:color w:val="000000"/>
              </w:rPr>
              <w:t>(1 ч)</w:t>
            </w:r>
          </w:p>
          <w:p w:rsidR="007F278B" w:rsidRPr="000D5E4D" w:rsidRDefault="007F278B" w:rsidP="000D5E4D">
            <w:pPr>
              <w:jc w:val="both"/>
              <w:rPr>
                <w:rFonts w:ascii="Arial Narrow" w:hAnsi="Arial Narrow"/>
              </w:rPr>
            </w:pPr>
            <w:r w:rsidRPr="000D5E4D">
              <w:rPr>
                <w:rFonts w:ascii="Arial Narrow" w:hAnsi="Arial Narrow"/>
                <w:color w:val="000000"/>
              </w:rPr>
              <w:t>Повторение пройденного /«Что узнали. Чему</w:t>
            </w:r>
            <w:r w:rsidRPr="000D5E4D">
              <w:rPr>
                <w:rFonts w:ascii="Arial Narrow" w:hAnsi="Arial Narrow"/>
                <w:color w:val="000000"/>
              </w:rPr>
              <w:br/>
              <w:t>научились»/ </w:t>
            </w:r>
            <w:r w:rsidRPr="000D5E4D">
              <w:rPr>
                <w:rFonts w:ascii="Arial Narrow" w:hAnsi="Arial Narrow"/>
                <w:b/>
                <w:bCs/>
                <w:color w:val="000000"/>
              </w:rPr>
              <w:t>(2 ч)</w:t>
            </w:r>
          </w:p>
          <w:p w:rsidR="007F278B" w:rsidRPr="000D5E4D" w:rsidRDefault="007F278B" w:rsidP="000D5E4D">
            <w:pPr>
              <w:jc w:val="both"/>
              <w:rPr>
                <w:rFonts w:ascii="Arial Narrow" w:hAnsi="Arial Narrow"/>
              </w:rPr>
            </w:pPr>
            <w:r w:rsidRPr="000D5E4D">
              <w:rPr>
                <w:rFonts w:ascii="Arial Narrow" w:hAnsi="Arial Narrow"/>
                <w:color w:val="000000"/>
              </w:rPr>
              <w:t>Взаимная проверка знаний   /«Помогаем друг другу сделать шаг к успеху»./ Работа в паре по тесту «Верно?</w:t>
            </w:r>
            <w:r w:rsidRPr="000D5E4D">
              <w:rPr>
                <w:rFonts w:ascii="Arial Narrow" w:hAnsi="Arial Narrow"/>
                <w:color w:val="000000"/>
              </w:rPr>
              <w:br/>
              <w:t> Неверно?» </w:t>
            </w:r>
            <w:r w:rsidRPr="000D5E4D">
              <w:rPr>
                <w:rFonts w:ascii="Arial Narrow" w:hAnsi="Arial Narrow"/>
                <w:b/>
                <w:bCs/>
                <w:color w:val="000000"/>
              </w:rPr>
              <w:t>(1 ч)</w:t>
            </w:r>
          </w:p>
        </w:tc>
        <w:tc>
          <w:tcPr>
            <w:tcW w:w="7087" w:type="dxa"/>
            <w:tcBorders>
              <w:top w:val="nil"/>
              <w:left w:val="nil"/>
              <w:bottom w:val="single" w:sz="8" w:space="0" w:color="000000"/>
              <w:right w:val="single" w:sz="8" w:space="0" w:color="000000"/>
            </w:tcBorders>
            <w:shd w:val="clear" w:color="auto" w:fill="auto"/>
            <w:vAlign w:val="center"/>
            <w:hideMark/>
          </w:tcPr>
          <w:p w:rsidR="007F278B" w:rsidRPr="000D5E4D" w:rsidRDefault="007F278B" w:rsidP="000D5E4D">
            <w:pPr>
              <w:jc w:val="both"/>
              <w:rPr>
                <w:rFonts w:ascii="Arial Narrow" w:hAnsi="Arial Narrow"/>
              </w:rPr>
            </w:pPr>
            <w:r w:rsidRPr="000D5E4D">
              <w:rPr>
                <w:rFonts w:ascii="Arial Narrow" w:hAnsi="Arial Narrow"/>
                <w:b/>
                <w:bCs/>
                <w:color w:val="000000"/>
              </w:rPr>
              <w:t> Моделировать</w:t>
            </w:r>
            <w:r w:rsidRPr="000D5E4D">
              <w:rPr>
                <w:rFonts w:ascii="Arial Narrow" w:hAnsi="Arial Narrow"/>
                <w:color w:val="000000"/>
              </w:rPr>
              <w:t> действие </w:t>
            </w:r>
            <w:r w:rsidRPr="000D5E4D">
              <w:rPr>
                <w:rFonts w:ascii="Arial Narrow" w:hAnsi="Arial Narrow"/>
                <w:i/>
                <w:iCs/>
                <w:color w:val="000000"/>
              </w:rPr>
              <w:t>умножение.</w:t>
            </w:r>
          </w:p>
          <w:p w:rsidR="007F278B" w:rsidRPr="000D5E4D" w:rsidRDefault="007F278B" w:rsidP="000D5E4D">
            <w:pPr>
              <w:jc w:val="both"/>
              <w:rPr>
                <w:rFonts w:ascii="Arial Narrow" w:hAnsi="Arial Narrow"/>
              </w:rPr>
            </w:pPr>
            <w:r w:rsidRPr="000D5E4D">
              <w:rPr>
                <w:rFonts w:ascii="Arial Narrow" w:hAnsi="Arial Narrow"/>
                <w:b/>
                <w:bCs/>
                <w:color w:val="000000"/>
              </w:rPr>
              <w:t>Заменять</w:t>
            </w:r>
            <w:r w:rsidRPr="000D5E4D">
              <w:rPr>
                <w:rFonts w:ascii="Arial Narrow" w:hAnsi="Arial Narrow"/>
                <w:color w:val="000000"/>
              </w:rPr>
              <w:t> сумму одинаковых слагаемых</w:t>
            </w:r>
          </w:p>
          <w:p w:rsidR="007F278B" w:rsidRPr="000D5E4D" w:rsidRDefault="007F278B" w:rsidP="000D5E4D">
            <w:pPr>
              <w:jc w:val="both"/>
              <w:rPr>
                <w:rFonts w:ascii="Arial Narrow" w:hAnsi="Arial Narrow"/>
              </w:rPr>
            </w:pPr>
            <w:r w:rsidRPr="000D5E4D">
              <w:rPr>
                <w:rFonts w:ascii="Arial Narrow" w:hAnsi="Arial Narrow"/>
                <w:color w:val="000000"/>
              </w:rPr>
              <w:t>Произведением, произведение - суммой одинаковых слагаемых (если возможно).</w:t>
            </w:r>
          </w:p>
          <w:p w:rsidR="007F278B" w:rsidRPr="000D5E4D" w:rsidRDefault="007F278B" w:rsidP="000D5E4D">
            <w:pPr>
              <w:jc w:val="both"/>
              <w:rPr>
                <w:rFonts w:ascii="Arial Narrow" w:hAnsi="Arial Narrow"/>
              </w:rPr>
            </w:pPr>
            <w:r w:rsidRPr="000D5E4D">
              <w:rPr>
                <w:rFonts w:ascii="Arial Narrow" w:hAnsi="Arial Narrow"/>
                <w:b/>
                <w:bCs/>
                <w:color w:val="000000"/>
              </w:rPr>
              <w:t>Умножать</w:t>
            </w:r>
            <w:r w:rsidRPr="000D5E4D">
              <w:rPr>
                <w:rFonts w:ascii="Arial Narrow" w:hAnsi="Arial Narrow"/>
                <w:color w:val="000000"/>
              </w:rPr>
              <w:t> 1 и 0 на число.</w:t>
            </w:r>
          </w:p>
          <w:p w:rsidR="007F278B" w:rsidRPr="000D5E4D" w:rsidRDefault="007F278B" w:rsidP="000D5E4D">
            <w:pPr>
              <w:jc w:val="both"/>
              <w:rPr>
                <w:rFonts w:ascii="Arial Narrow" w:hAnsi="Arial Narrow"/>
              </w:rPr>
            </w:pPr>
            <w:r w:rsidRPr="000D5E4D">
              <w:rPr>
                <w:rFonts w:ascii="Arial Narrow" w:hAnsi="Arial Narrow"/>
                <w:b/>
                <w:bCs/>
                <w:color w:val="000000"/>
              </w:rPr>
              <w:t>Использовать</w:t>
            </w:r>
            <w:r w:rsidRPr="000D5E4D">
              <w:rPr>
                <w:rFonts w:ascii="Arial Narrow" w:hAnsi="Arial Narrow"/>
              </w:rPr>
              <w:t> </w:t>
            </w:r>
            <w:r w:rsidRPr="000D5E4D">
              <w:rPr>
                <w:rFonts w:ascii="Arial Narrow" w:hAnsi="Arial Narrow"/>
                <w:color w:val="000000"/>
              </w:rPr>
              <w:t>переместительное свойство умножения при вычислениях.</w:t>
            </w:r>
            <w:r w:rsidRPr="000D5E4D">
              <w:rPr>
                <w:rFonts w:ascii="Arial Narrow" w:hAnsi="Arial Narrow"/>
                <w:color w:val="000000"/>
              </w:rPr>
              <w:br/>
            </w:r>
            <w:r w:rsidRPr="000D5E4D">
              <w:rPr>
                <w:rFonts w:ascii="Arial Narrow" w:hAnsi="Arial Narrow"/>
                <w:b/>
                <w:bCs/>
                <w:color w:val="000000"/>
              </w:rPr>
              <w:t>Использовать</w:t>
            </w:r>
            <w:r w:rsidRPr="000D5E4D">
              <w:rPr>
                <w:rFonts w:ascii="Arial Narrow" w:hAnsi="Arial Narrow"/>
                <w:color w:val="000000"/>
              </w:rPr>
              <w:t> математическую терминологию при</w:t>
            </w:r>
            <w:r w:rsidRPr="000D5E4D">
              <w:rPr>
                <w:rFonts w:ascii="Arial Narrow" w:hAnsi="Arial Narrow"/>
                <w:color w:val="000000"/>
              </w:rPr>
              <w:br/>
              <w:t>записи и выполнении арифметического действия </w:t>
            </w:r>
            <w:r w:rsidRPr="000D5E4D">
              <w:rPr>
                <w:rFonts w:ascii="Arial Narrow" w:hAnsi="Arial Narrow"/>
                <w:i/>
                <w:iCs/>
                <w:color w:val="000000"/>
              </w:rPr>
              <w:t>умножение.</w:t>
            </w:r>
          </w:p>
          <w:p w:rsidR="007F278B" w:rsidRPr="000D5E4D" w:rsidRDefault="007F278B" w:rsidP="000D5E4D">
            <w:pPr>
              <w:jc w:val="both"/>
              <w:rPr>
                <w:rFonts w:ascii="Arial Narrow" w:hAnsi="Arial Narrow"/>
              </w:rPr>
            </w:pPr>
            <w:r w:rsidRPr="000D5E4D">
              <w:rPr>
                <w:rFonts w:ascii="Arial Narrow" w:hAnsi="Arial Narrow"/>
                <w:b/>
                <w:bCs/>
                <w:color w:val="000000"/>
              </w:rPr>
              <w:t>Решать</w:t>
            </w:r>
            <w:r w:rsidRPr="000D5E4D">
              <w:rPr>
                <w:rFonts w:ascii="Arial Narrow" w:hAnsi="Arial Narrow"/>
                <w:color w:val="000000"/>
              </w:rPr>
              <w:t> текстовые задачи на умножение.</w:t>
            </w:r>
          </w:p>
          <w:p w:rsidR="007F278B" w:rsidRPr="000D5E4D" w:rsidRDefault="007F278B" w:rsidP="000D5E4D">
            <w:pPr>
              <w:jc w:val="both"/>
              <w:rPr>
                <w:rFonts w:ascii="Arial Narrow" w:hAnsi="Arial Narrow"/>
              </w:rPr>
            </w:pPr>
            <w:r w:rsidRPr="000D5E4D">
              <w:rPr>
                <w:rFonts w:ascii="Arial Narrow" w:hAnsi="Arial Narrow"/>
                <w:b/>
                <w:bCs/>
                <w:color w:val="000000"/>
              </w:rPr>
              <w:t>Искать </w:t>
            </w:r>
            <w:r w:rsidRPr="000D5E4D">
              <w:rPr>
                <w:rFonts w:ascii="Arial Narrow" w:hAnsi="Arial Narrow"/>
                <w:color w:val="000000"/>
              </w:rPr>
              <w:t>различные способы решения одной и той же задачи.</w:t>
            </w:r>
          </w:p>
          <w:p w:rsidR="007F278B" w:rsidRPr="000D5E4D" w:rsidRDefault="007F278B" w:rsidP="000D5E4D">
            <w:pPr>
              <w:jc w:val="both"/>
              <w:rPr>
                <w:rFonts w:ascii="Arial Narrow" w:hAnsi="Arial Narrow"/>
              </w:rPr>
            </w:pPr>
            <w:r w:rsidRPr="000D5E4D">
              <w:rPr>
                <w:rFonts w:ascii="Arial Narrow" w:hAnsi="Arial Narrow"/>
                <w:color w:val="000000"/>
              </w:rPr>
              <w:t>  </w:t>
            </w:r>
            <w:r w:rsidRPr="000D5E4D">
              <w:rPr>
                <w:rFonts w:ascii="Arial Narrow" w:hAnsi="Arial Narrow"/>
                <w:b/>
                <w:bCs/>
                <w:color w:val="000000"/>
              </w:rPr>
              <w:t>Находить</w:t>
            </w:r>
            <w:r w:rsidRPr="000D5E4D">
              <w:rPr>
                <w:rFonts w:ascii="Arial Narrow" w:hAnsi="Arial Narrow"/>
                <w:color w:val="000000"/>
              </w:rPr>
              <w:t> периметр прямоугольника.</w:t>
            </w:r>
          </w:p>
          <w:p w:rsidR="007F278B" w:rsidRPr="000D5E4D" w:rsidRDefault="007F278B" w:rsidP="000D5E4D">
            <w:pPr>
              <w:jc w:val="both"/>
              <w:rPr>
                <w:rFonts w:ascii="Arial Narrow" w:hAnsi="Arial Narrow"/>
              </w:rPr>
            </w:pPr>
            <w:r w:rsidRPr="000D5E4D">
              <w:rPr>
                <w:rFonts w:ascii="Arial Narrow" w:hAnsi="Arial Narrow"/>
                <w:b/>
                <w:bCs/>
                <w:color w:val="000000"/>
              </w:rPr>
              <w:t>Моделировать</w:t>
            </w:r>
            <w:r w:rsidRPr="000D5E4D">
              <w:rPr>
                <w:rFonts w:ascii="Arial Narrow" w:hAnsi="Arial Narrow"/>
                <w:color w:val="000000"/>
              </w:rPr>
              <w:t> действие </w:t>
            </w:r>
            <w:r w:rsidRPr="000D5E4D">
              <w:rPr>
                <w:rFonts w:ascii="Arial Narrow" w:hAnsi="Arial Narrow"/>
                <w:i/>
                <w:iCs/>
                <w:color w:val="000000"/>
              </w:rPr>
              <w:t>деление.</w:t>
            </w:r>
          </w:p>
          <w:p w:rsidR="007F278B" w:rsidRPr="000D5E4D" w:rsidRDefault="007F278B" w:rsidP="000D5E4D">
            <w:pPr>
              <w:jc w:val="both"/>
              <w:rPr>
                <w:rFonts w:ascii="Arial Narrow" w:hAnsi="Arial Narrow"/>
              </w:rPr>
            </w:pPr>
            <w:r w:rsidRPr="000D5E4D">
              <w:rPr>
                <w:rFonts w:ascii="Arial Narrow" w:hAnsi="Arial Narrow"/>
                <w:b/>
                <w:bCs/>
                <w:color w:val="000000"/>
              </w:rPr>
              <w:t>Решать</w:t>
            </w:r>
            <w:r w:rsidRPr="000D5E4D">
              <w:rPr>
                <w:rFonts w:ascii="Arial Narrow" w:hAnsi="Arial Narrow"/>
                <w:color w:val="000000"/>
              </w:rPr>
              <w:t> текстовые задачи на деление.</w:t>
            </w:r>
          </w:p>
          <w:p w:rsidR="007F278B" w:rsidRPr="000D5E4D" w:rsidRDefault="007F278B" w:rsidP="000D5E4D">
            <w:pPr>
              <w:jc w:val="both"/>
              <w:rPr>
                <w:rFonts w:ascii="Arial Narrow" w:hAnsi="Arial Narrow"/>
              </w:rPr>
            </w:pPr>
            <w:r w:rsidRPr="000D5E4D">
              <w:rPr>
                <w:rFonts w:ascii="Arial Narrow" w:hAnsi="Arial Narrow"/>
                <w:color w:val="000000"/>
              </w:rPr>
              <w:t> </w:t>
            </w:r>
            <w:r w:rsidRPr="000D5E4D">
              <w:rPr>
                <w:rFonts w:ascii="Arial Narrow" w:hAnsi="Arial Narrow"/>
                <w:b/>
                <w:bCs/>
                <w:color w:val="000000"/>
              </w:rPr>
              <w:t>Выполнять</w:t>
            </w:r>
            <w:r w:rsidRPr="000D5E4D">
              <w:rPr>
                <w:rFonts w:ascii="Arial Narrow" w:hAnsi="Arial Narrow"/>
                <w:color w:val="000000"/>
              </w:rPr>
              <w:t> задания логического и поискового характера.</w:t>
            </w:r>
          </w:p>
          <w:p w:rsidR="007F278B" w:rsidRPr="000D5E4D" w:rsidRDefault="007F278B" w:rsidP="000D5E4D">
            <w:pPr>
              <w:jc w:val="both"/>
              <w:rPr>
                <w:rFonts w:ascii="Arial Narrow" w:hAnsi="Arial Narrow"/>
              </w:rPr>
            </w:pPr>
            <w:r w:rsidRPr="000D5E4D">
              <w:rPr>
                <w:rFonts w:ascii="Arial Narrow" w:hAnsi="Arial Narrow"/>
                <w:b/>
                <w:bCs/>
                <w:color w:val="000000"/>
              </w:rPr>
              <w:t>Работать</w:t>
            </w:r>
            <w:r w:rsidRPr="000D5E4D">
              <w:rPr>
                <w:rFonts w:ascii="Arial Narrow" w:hAnsi="Arial Narrow"/>
                <w:color w:val="000000"/>
              </w:rPr>
              <w:t> в паре. </w:t>
            </w:r>
            <w:r w:rsidRPr="000D5E4D">
              <w:rPr>
                <w:rFonts w:ascii="Arial Narrow" w:hAnsi="Arial Narrow"/>
                <w:b/>
                <w:bCs/>
                <w:color w:val="000000"/>
              </w:rPr>
              <w:t>Излагать и отстаивать</w:t>
            </w:r>
            <w:r w:rsidRPr="000D5E4D">
              <w:rPr>
                <w:rFonts w:ascii="Arial Narrow" w:hAnsi="Arial Narrow"/>
                <w:color w:val="000000"/>
              </w:rPr>
              <w:t>свое мнение </w:t>
            </w:r>
            <w:r w:rsidRPr="000D5E4D">
              <w:rPr>
                <w:rFonts w:ascii="Arial Narrow" w:hAnsi="Arial Narrow"/>
                <w:b/>
                <w:bCs/>
                <w:color w:val="000000"/>
              </w:rPr>
              <w:t>, аргументировать</w:t>
            </w:r>
            <w:r w:rsidRPr="000D5E4D">
              <w:rPr>
                <w:rFonts w:ascii="Arial Narrow" w:hAnsi="Arial Narrow"/>
                <w:color w:val="000000"/>
              </w:rPr>
              <w:t> свою точку зрения, </w:t>
            </w:r>
            <w:r w:rsidRPr="000D5E4D">
              <w:rPr>
                <w:rFonts w:ascii="Arial Narrow" w:hAnsi="Arial Narrow"/>
                <w:b/>
                <w:bCs/>
                <w:color w:val="000000"/>
              </w:rPr>
              <w:t>оценивать </w:t>
            </w:r>
            <w:r w:rsidRPr="000D5E4D">
              <w:rPr>
                <w:rFonts w:ascii="Arial Narrow" w:hAnsi="Arial Narrow"/>
                <w:color w:val="000000"/>
              </w:rPr>
              <w:t>точку зрения товарища.</w:t>
            </w:r>
          </w:p>
        </w:tc>
      </w:tr>
      <w:tr w:rsidR="007F278B" w:rsidRPr="000D5E4D" w:rsidTr="00F7781D">
        <w:tc>
          <w:tcPr>
            <w:tcW w:w="7939" w:type="dxa"/>
            <w:tcBorders>
              <w:top w:val="nil"/>
              <w:left w:val="single" w:sz="8" w:space="0" w:color="000000"/>
              <w:bottom w:val="single" w:sz="8" w:space="0" w:color="000000"/>
              <w:right w:val="single" w:sz="8" w:space="0" w:color="000000"/>
            </w:tcBorders>
            <w:shd w:val="clear" w:color="auto" w:fill="DBE5F1"/>
            <w:vAlign w:val="center"/>
            <w:hideMark/>
          </w:tcPr>
          <w:p w:rsidR="007F278B" w:rsidRPr="000D5E4D" w:rsidRDefault="007F278B" w:rsidP="000D5E4D">
            <w:pPr>
              <w:jc w:val="both"/>
              <w:rPr>
                <w:rFonts w:ascii="Arial Narrow" w:hAnsi="Arial Narrow"/>
              </w:rPr>
            </w:pPr>
            <w:r w:rsidRPr="000D5E4D">
              <w:rPr>
                <w:rFonts w:ascii="Arial Narrow" w:hAnsi="Arial Narrow"/>
                <w:b/>
                <w:bCs/>
                <w:color w:val="000000"/>
              </w:rPr>
              <w:t>Четвертая четверть (32 ч)</w:t>
            </w:r>
          </w:p>
          <w:p w:rsidR="007F278B" w:rsidRPr="000D5E4D" w:rsidRDefault="007F278B" w:rsidP="000D5E4D">
            <w:pPr>
              <w:jc w:val="both"/>
              <w:rPr>
                <w:rFonts w:ascii="Arial Narrow" w:hAnsi="Arial Narrow"/>
              </w:rPr>
            </w:pPr>
            <w:r w:rsidRPr="000D5E4D">
              <w:rPr>
                <w:rFonts w:ascii="Arial Narrow" w:hAnsi="Arial Narrow"/>
                <w:b/>
                <w:bCs/>
                <w:color w:val="000000"/>
              </w:rPr>
              <w:t>Числа от 1 до 100</w:t>
            </w:r>
          </w:p>
          <w:p w:rsidR="007F278B" w:rsidRPr="000D5E4D" w:rsidRDefault="007F278B" w:rsidP="000D5E4D">
            <w:pPr>
              <w:jc w:val="both"/>
              <w:rPr>
                <w:rFonts w:ascii="Arial Narrow" w:hAnsi="Arial Narrow"/>
              </w:rPr>
            </w:pPr>
            <w:r w:rsidRPr="000D5E4D">
              <w:rPr>
                <w:rFonts w:ascii="Arial Narrow" w:hAnsi="Arial Narrow"/>
                <w:b/>
                <w:bCs/>
                <w:color w:val="000000"/>
              </w:rPr>
              <w:t>Умножение и деление. Табличное умножение и деление (21 ч)</w:t>
            </w:r>
          </w:p>
        </w:tc>
        <w:tc>
          <w:tcPr>
            <w:tcW w:w="7087" w:type="dxa"/>
            <w:shd w:val="clear" w:color="auto" w:fill="FFFFFF"/>
            <w:tcMar>
              <w:top w:w="15" w:type="dxa"/>
              <w:left w:w="15" w:type="dxa"/>
              <w:bottom w:w="15" w:type="dxa"/>
              <w:right w:w="15" w:type="dxa"/>
            </w:tcMar>
            <w:vAlign w:val="center"/>
            <w:hideMark/>
          </w:tcPr>
          <w:p w:rsidR="007F278B" w:rsidRPr="000D5E4D" w:rsidRDefault="007F278B" w:rsidP="000D5E4D">
            <w:pPr>
              <w:jc w:val="both"/>
              <w:rPr>
                <w:rFonts w:ascii="Arial Narrow" w:hAnsi="Arial Narrow"/>
              </w:rPr>
            </w:pPr>
          </w:p>
        </w:tc>
      </w:tr>
      <w:tr w:rsidR="007F278B" w:rsidRPr="000D5E4D" w:rsidTr="00F7781D">
        <w:tc>
          <w:tcPr>
            <w:tcW w:w="7939" w:type="dxa"/>
            <w:tcBorders>
              <w:top w:val="nil"/>
              <w:left w:val="single" w:sz="8" w:space="0" w:color="000000"/>
              <w:bottom w:val="single" w:sz="8" w:space="0" w:color="000000"/>
              <w:right w:val="single" w:sz="8" w:space="0" w:color="000000"/>
            </w:tcBorders>
            <w:shd w:val="clear" w:color="auto" w:fill="auto"/>
            <w:vAlign w:val="center"/>
            <w:hideMark/>
          </w:tcPr>
          <w:p w:rsidR="007F278B" w:rsidRPr="000D5E4D" w:rsidRDefault="007F278B" w:rsidP="000D5E4D">
            <w:pPr>
              <w:jc w:val="both"/>
              <w:rPr>
                <w:rFonts w:ascii="Arial Narrow" w:hAnsi="Arial Narrow"/>
              </w:rPr>
            </w:pPr>
            <w:r w:rsidRPr="000D5E4D">
              <w:rPr>
                <w:rFonts w:ascii="Arial Narrow" w:hAnsi="Arial Narrow"/>
                <w:b/>
                <w:bCs/>
                <w:color w:val="000000"/>
              </w:rPr>
              <w:t>Связь между компонентами и результатомумножения </w:t>
            </w:r>
            <w:r w:rsidRPr="000D5E4D">
              <w:rPr>
                <w:rFonts w:ascii="Arial Narrow" w:hAnsi="Arial Narrow"/>
                <w:color w:val="000000"/>
              </w:rPr>
              <w:t>  </w:t>
            </w:r>
            <w:r w:rsidRPr="000D5E4D">
              <w:rPr>
                <w:rFonts w:ascii="Arial Narrow" w:hAnsi="Arial Narrow"/>
                <w:b/>
                <w:bCs/>
                <w:color w:val="000000"/>
              </w:rPr>
              <w:t>(7 ч)</w:t>
            </w:r>
          </w:p>
          <w:p w:rsidR="007F278B" w:rsidRPr="000D5E4D" w:rsidRDefault="007F278B" w:rsidP="000D5E4D">
            <w:pPr>
              <w:jc w:val="both"/>
              <w:rPr>
                <w:rFonts w:ascii="Arial Narrow" w:hAnsi="Arial Narrow"/>
              </w:rPr>
            </w:pPr>
            <w:r w:rsidRPr="000D5E4D">
              <w:rPr>
                <w:rFonts w:ascii="Arial Narrow" w:hAnsi="Arial Narrow"/>
                <w:color w:val="000000"/>
              </w:rPr>
              <w:t>Прием деления, основанный на связи между компонентами и результатом умножения. Прием умножения и деления на число 10 </w:t>
            </w:r>
            <w:r w:rsidRPr="000D5E4D">
              <w:rPr>
                <w:rFonts w:ascii="Arial Narrow" w:hAnsi="Arial Narrow"/>
                <w:b/>
                <w:bCs/>
                <w:color w:val="000000"/>
              </w:rPr>
              <w:t>(3 ч)</w:t>
            </w:r>
            <w:r w:rsidRPr="000D5E4D">
              <w:rPr>
                <w:rFonts w:ascii="Arial Narrow" w:hAnsi="Arial Narrow"/>
                <w:b/>
                <w:bCs/>
                <w:color w:val="000000"/>
              </w:rPr>
              <w:br/>
            </w:r>
            <w:r w:rsidRPr="000D5E4D">
              <w:rPr>
                <w:rFonts w:ascii="Arial Narrow" w:hAnsi="Arial Narrow"/>
                <w:color w:val="000000"/>
              </w:rPr>
              <w:lastRenderedPageBreak/>
              <w:t>Задачи с величинами: цена, количество, стоимость.</w:t>
            </w:r>
            <w:r w:rsidRPr="000D5E4D">
              <w:rPr>
                <w:rFonts w:ascii="Arial Narrow" w:hAnsi="Arial Narrow"/>
                <w:color w:val="000000"/>
              </w:rPr>
              <w:br/>
              <w:t>Задачи на нахождение третьего слагаемого </w:t>
            </w:r>
            <w:r w:rsidRPr="000D5E4D">
              <w:rPr>
                <w:rFonts w:ascii="Arial Narrow" w:hAnsi="Arial Narrow"/>
                <w:b/>
                <w:bCs/>
                <w:color w:val="000000"/>
              </w:rPr>
              <w:t>(3 ч)</w:t>
            </w:r>
          </w:p>
          <w:p w:rsidR="007F278B" w:rsidRPr="000D5E4D" w:rsidRDefault="007F278B" w:rsidP="000D5E4D">
            <w:pPr>
              <w:jc w:val="both"/>
              <w:rPr>
                <w:rFonts w:ascii="Arial Narrow" w:hAnsi="Arial Narrow"/>
              </w:rPr>
            </w:pPr>
            <w:r w:rsidRPr="000D5E4D">
              <w:rPr>
                <w:rFonts w:ascii="Arial Narrow" w:hAnsi="Arial Narrow"/>
                <w:color w:val="000000"/>
              </w:rPr>
              <w:t>Проверочная работа /«Проверим себя и оценим свои достижения» (тестовая форме)/. Анализ результатов </w:t>
            </w:r>
            <w:r w:rsidRPr="000D5E4D">
              <w:rPr>
                <w:rFonts w:ascii="Arial Narrow" w:hAnsi="Arial Narrow"/>
                <w:b/>
                <w:bCs/>
                <w:color w:val="000000"/>
              </w:rPr>
              <w:t>(1 ч)</w:t>
            </w:r>
            <w:r w:rsidRPr="000D5E4D">
              <w:rPr>
                <w:rFonts w:ascii="Arial Narrow" w:hAnsi="Arial Narrow"/>
                <w:b/>
                <w:bCs/>
                <w:color w:val="000000"/>
              </w:rPr>
              <w:br/>
              <w:t>Табличное умножение и деление (14 ч)</w:t>
            </w:r>
          </w:p>
          <w:p w:rsidR="007F278B" w:rsidRPr="000D5E4D" w:rsidRDefault="007F278B" w:rsidP="000D5E4D">
            <w:pPr>
              <w:jc w:val="both"/>
              <w:rPr>
                <w:rFonts w:ascii="Arial Narrow" w:hAnsi="Arial Narrow"/>
              </w:rPr>
            </w:pPr>
            <w:r w:rsidRPr="000D5E4D">
              <w:rPr>
                <w:rFonts w:ascii="Arial Narrow" w:hAnsi="Arial Narrow"/>
                <w:color w:val="000000"/>
              </w:rPr>
              <w:t> Умножение числа 2 и на 2. Деление на 2. Умножение числа 3 и на 3. Деление на 3 </w:t>
            </w:r>
            <w:r w:rsidRPr="000D5E4D">
              <w:rPr>
                <w:rFonts w:ascii="Arial Narrow" w:hAnsi="Arial Narrow"/>
                <w:b/>
                <w:bCs/>
                <w:color w:val="000000"/>
              </w:rPr>
              <w:t>(10 ч)</w:t>
            </w:r>
          </w:p>
          <w:p w:rsidR="007F278B" w:rsidRPr="000D5E4D" w:rsidRDefault="007F278B" w:rsidP="000D5E4D">
            <w:pPr>
              <w:jc w:val="both"/>
              <w:rPr>
                <w:rFonts w:ascii="Arial Narrow" w:hAnsi="Arial Narrow"/>
              </w:rPr>
            </w:pPr>
            <w:r w:rsidRPr="000D5E4D">
              <w:rPr>
                <w:rFonts w:ascii="Arial Narrow" w:hAnsi="Arial Narrow"/>
                <w:color w:val="000000"/>
              </w:rPr>
              <w:t>Задания логического и поискового характера /«Странички для любознательных»/ </w:t>
            </w:r>
            <w:r w:rsidRPr="000D5E4D">
              <w:rPr>
                <w:rFonts w:ascii="Arial Narrow" w:hAnsi="Arial Narrow"/>
                <w:b/>
                <w:bCs/>
                <w:color w:val="000000"/>
              </w:rPr>
              <w:t>(1 ч)</w:t>
            </w:r>
          </w:p>
          <w:p w:rsidR="007F278B" w:rsidRPr="000D5E4D" w:rsidRDefault="007F278B" w:rsidP="000D5E4D">
            <w:pPr>
              <w:jc w:val="both"/>
              <w:rPr>
                <w:rFonts w:ascii="Arial Narrow" w:hAnsi="Arial Narrow"/>
              </w:rPr>
            </w:pPr>
            <w:r w:rsidRPr="000D5E4D">
              <w:rPr>
                <w:rFonts w:ascii="Arial Narrow" w:hAnsi="Arial Narrow"/>
                <w:color w:val="000000"/>
              </w:rPr>
              <w:t>Повторение пройденного/ «Что узнали. Чему</w:t>
            </w:r>
            <w:r w:rsidRPr="000D5E4D">
              <w:rPr>
                <w:rFonts w:ascii="Arial Narrow" w:hAnsi="Arial Narrow"/>
                <w:color w:val="000000"/>
              </w:rPr>
              <w:br/>
              <w:t>научились»/ </w:t>
            </w:r>
            <w:r w:rsidRPr="000D5E4D">
              <w:rPr>
                <w:rFonts w:ascii="Arial Narrow" w:hAnsi="Arial Narrow"/>
                <w:b/>
                <w:bCs/>
                <w:color w:val="000000"/>
              </w:rPr>
              <w:t>(2 ч)</w:t>
            </w:r>
          </w:p>
          <w:p w:rsidR="007F278B" w:rsidRPr="000D5E4D" w:rsidRDefault="007F278B" w:rsidP="000D5E4D">
            <w:pPr>
              <w:jc w:val="both"/>
              <w:rPr>
                <w:rFonts w:ascii="Arial Narrow" w:hAnsi="Arial Narrow"/>
              </w:rPr>
            </w:pPr>
            <w:r w:rsidRPr="000D5E4D">
              <w:rPr>
                <w:rFonts w:ascii="Arial Narrow" w:hAnsi="Arial Narrow"/>
                <w:color w:val="000000"/>
              </w:rPr>
              <w:t>Проверочная работа /«Проверим себя и оценим свои достижения» (тестовая форме)./ Анализ результатов </w:t>
            </w:r>
            <w:r w:rsidRPr="000D5E4D">
              <w:rPr>
                <w:rFonts w:ascii="Arial Narrow" w:hAnsi="Arial Narrow"/>
                <w:b/>
                <w:bCs/>
                <w:color w:val="000000"/>
              </w:rPr>
              <w:t>(1 ч)</w:t>
            </w:r>
          </w:p>
        </w:tc>
        <w:tc>
          <w:tcPr>
            <w:tcW w:w="7087" w:type="dxa"/>
            <w:tcBorders>
              <w:top w:val="nil"/>
              <w:left w:val="nil"/>
              <w:bottom w:val="single" w:sz="8" w:space="0" w:color="000000"/>
              <w:right w:val="single" w:sz="8" w:space="0" w:color="000000"/>
            </w:tcBorders>
            <w:shd w:val="clear" w:color="auto" w:fill="auto"/>
            <w:vAlign w:val="center"/>
            <w:hideMark/>
          </w:tcPr>
          <w:p w:rsidR="007F278B" w:rsidRPr="000D5E4D" w:rsidRDefault="007F278B" w:rsidP="000D5E4D">
            <w:pPr>
              <w:jc w:val="both"/>
              <w:rPr>
                <w:rFonts w:ascii="Arial Narrow" w:hAnsi="Arial Narrow"/>
              </w:rPr>
            </w:pPr>
            <w:r w:rsidRPr="000D5E4D">
              <w:rPr>
                <w:rFonts w:ascii="Arial Narrow" w:hAnsi="Arial Narrow"/>
                <w:b/>
                <w:bCs/>
                <w:color w:val="000000"/>
              </w:rPr>
              <w:lastRenderedPageBreak/>
              <w:t> Использовать</w:t>
            </w:r>
            <w:r w:rsidRPr="000D5E4D">
              <w:rPr>
                <w:rFonts w:ascii="Arial Narrow" w:hAnsi="Arial Narrow"/>
                <w:color w:val="000000"/>
              </w:rPr>
              <w:t> связь между компонентами и результатом умножения для выполнения деления.</w:t>
            </w:r>
          </w:p>
          <w:p w:rsidR="007F278B" w:rsidRPr="000D5E4D" w:rsidRDefault="007F278B" w:rsidP="000D5E4D">
            <w:pPr>
              <w:jc w:val="both"/>
              <w:rPr>
                <w:rFonts w:ascii="Arial Narrow" w:hAnsi="Arial Narrow"/>
              </w:rPr>
            </w:pPr>
            <w:r w:rsidRPr="000D5E4D">
              <w:rPr>
                <w:rFonts w:ascii="Arial Narrow" w:hAnsi="Arial Narrow"/>
                <w:b/>
                <w:bCs/>
                <w:color w:val="000000"/>
              </w:rPr>
              <w:t>Умножать</w:t>
            </w:r>
            <w:r w:rsidRPr="000D5E4D">
              <w:rPr>
                <w:rFonts w:ascii="Arial Narrow" w:hAnsi="Arial Narrow"/>
                <w:color w:val="000000"/>
              </w:rPr>
              <w:t> и </w:t>
            </w:r>
            <w:r w:rsidRPr="000D5E4D">
              <w:rPr>
                <w:rFonts w:ascii="Arial Narrow" w:hAnsi="Arial Narrow"/>
                <w:b/>
                <w:bCs/>
                <w:color w:val="000000"/>
              </w:rPr>
              <w:t>делить</w:t>
            </w:r>
            <w:r w:rsidRPr="000D5E4D">
              <w:rPr>
                <w:rFonts w:ascii="Arial Narrow" w:hAnsi="Arial Narrow"/>
                <w:color w:val="000000"/>
              </w:rPr>
              <w:t> на 10.</w:t>
            </w:r>
          </w:p>
          <w:p w:rsidR="007F278B" w:rsidRPr="000D5E4D" w:rsidRDefault="007F278B" w:rsidP="000D5E4D">
            <w:pPr>
              <w:jc w:val="both"/>
              <w:rPr>
                <w:rFonts w:ascii="Arial Narrow" w:hAnsi="Arial Narrow"/>
              </w:rPr>
            </w:pPr>
            <w:r w:rsidRPr="000D5E4D">
              <w:rPr>
                <w:rFonts w:ascii="Arial Narrow" w:hAnsi="Arial Narrow"/>
                <w:color w:val="000000"/>
              </w:rPr>
              <w:lastRenderedPageBreak/>
              <w:t> </w:t>
            </w:r>
          </w:p>
          <w:p w:rsidR="007F278B" w:rsidRPr="000D5E4D" w:rsidRDefault="007F278B" w:rsidP="000D5E4D">
            <w:pPr>
              <w:jc w:val="both"/>
              <w:rPr>
                <w:rFonts w:ascii="Arial Narrow" w:hAnsi="Arial Narrow"/>
              </w:rPr>
            </w:pPr>
            <w:r w:rsidRPr="000D5E4D">
              <w:rPr>
                <w:rFonts w:ascii="Arial Narrow" w:hAnsi="Arial Narrow"/>
                <w:b/>
                <w:bCs/>
                <w:color w:val="000000"/>
              </w:rPr>
              <w:t>Решать</w:t>
            </w:r>
            <w:r w:rsidRPr="000D5E4D">
              <w:rPr>
                <w:rFonts w:ascii="Arial Narrow" w:hAnsi="Arial Narrow"/>
                <w:color w:val="000000"/>
              </w:rPr>
              <w:t> задачи с величинами: цена, количество, стоимость.</w:t>
            </w:r>
          </w:p>
          <w:p w:rsidR="007F278B" w:rsidRPr="000D5E4D" w:rsidRDefault="007F278B" w:rsidP="000D5E4D">
            <w:pPr>
              <w:jc w:val="both"/>
              <w:rPr>
                <w:rFonts w:ascii="Arial Narrow" w:hAnsi="Arial Narrow"/>
              </w:rPr>
            </w:pPr>
            <w:r w:rsidRPr="000D5E4D">
              <w:rPr>
                <w:rFonts w:ascii="Arial Narrow" w:hAnsi="Arial Narrow"/>
                <w:b/>
                <w:bCs/>
                <w:color w:val="000000"/>
              </w:rPr>
              <w:t>Решать</w:t>
            </w:r>
            <w:r w:rsidRPr="000D5E4D">
              <w:rPr>
                <w:rFonts w:ascii="Arial Narrow" w:hAnsi="Arial Narrow"/>
                <w:color w:val="000000"/>
              </w:rPr>
              <w:t> задачи на нахождение третьего слагаемого.</w:t>
            </w:r>
          </w:p>
          <w:p w:rsidR="007F278B" w:rsidRPr="000D5E4D" w:rsidRDefault="007F278B" w:rsidP="000D5E4D">
            <w:pPr>
              <w:jc w:val="both"/>
              <w:rPr>
                <w:rFonts w:ascii="Arial Narrow" w:hAnsi="Arial Narrow"/>
              </w:rPr>
            </w:pPr>
            <w:r w:rsidRPr="000D5E4D">
              <w:rPr>
                <w:rFonts w:ascii="Arial Narrow" w:hAnsi="Arial Narrow"/>
                <w:color w:val="000000"/>
              </w:rPr>
              <w:t> </w:t>
            </w:r>
          </w:p>
          <w:p w:rsidR="007F278B" w:rsidRPr="000D5E4D" w:rsidRDefault="007F278B" w:rsidP="000D5E4D">
            <w:pPr>
              <w:jc w:val="both"/>
              <w:rPr>
                <w:rFonts w:ascii="Arial Narrow" w:hAnsi="Arial Narrow"/>
              </w:rPr>
            </w:pPr>
            <w:r w:rsidRPr="000D5E4D">
              <w:rPr>
                <w:rFonts w:ascii="Arial Narrow" w:hAnsi="Arial Narrow"/>
                <w:b/>
                <w:bCs/>
                <w:color w:val="000000"/>
              </w:rPr>
              <w:t>   </w:t>
            </w:r>
          </w:p>
          <w:p w:rsidR="007F278B" w:rsidRPr="000D5E4D" w:rsidRDefault="007F278B" w:rsidP="000D5E4D">
            <w:pPr>
              <w:jc w:val="both"/>
              <w:rPr>
                <w:rFonts w:ascii="Arial Narrow" w:hAnsi="Arial Narrow"/>
              </w:rPr>
            </w:pPr>
            <w:r w:rsidRPr="000D5E4D">
              <w:rPr>
                <w:rFonts w:ascii="Arial Narrow" w:hAnsi="Arial Narrow"/>
                <w:b/>
                <w:bCs/>
                <w:color w:val="000000"/>
              </w:rPr>
              <w:t>Выполнять</w:t>
            </w:r>
            <w:r w:rsidRPr="000D5E4D">
              <w:rPr>
                <w:rFonts w:ascii="Arial Narrow" w:hAnsi="Arial Narrow"/>
                <w:color w:val="000000"/>
              </w:rPr>
              <w:t> умножение и деление с числами 2 и 3.</w:t>
            </w:r>
          </w:p>
          <w:p w:rsidR="007F278B" w:rsidRPr="000D5E4D" w:rsidRDefault="007F278B" w:rsidP="000D5E4D">
            <w:pPr>
              <w:jc w:val="both"/>
              <w:rPr>
                <w:rFonts w:ascii="Arial Narrow" w:hAnsi="Arial Narrow"/>
              </w:rPr>
            </w:pPr>
            <w:r w:rsidRPr="000D5E4D">
              <w:rPr>
                <w:rFonts w:ascii="Arial Narrow" w:hAnsi="Arial Narrow"/>
                <w:b/>
                <w:bCs/>
                <w:color w:val="000000"/>
              </w:rPr>
              <w:t>Прогнозировать</w:t>
            </w:r>
            <w:r w:rsidRPr="000D5E4D">
              <w:rPr>
                <w:rFonts w:ascii="Arial Narrow" w:hAnsi="Arial Narrow"/>
                <w:color w:val="000000"/>
              </w:rPr>
              <w:t> результат вычислений.</w:t>
            </w:r>
          </w:p>
          <w:p w:rsidR="007F278B" w:rsidRPr="000D5E4D" w:rsidRDefault="007F278B" w:rsidP="000D5E4D">
            <w:pPr>
              <w:jc w:val="both"/>
              <w:rPr>
                <w:rFonts w:ascii="Arial Narrow" w:hAnsi="Arial Narrow"/>
              </w:rPr>
            </w:pPr>
            <w:r w:rsidRPr="000D5E4D">
              <w:rPr>
                <w:rFonts w:ascii="Arial Narrow" w:hAnsi="Arial Narrow"/>
                <w:b/>
                <w:bCs/>
                <w:color w:val="000000"/>
              </w:rPr>
              <w:t>Решать</w:t>
            </w:r>
            <w:r w:rsidRPr="000D5E4D">
              <w:rPr>
                <w:rFonts w:ascii="Arial Narrow" w:hAnsi="Arial Narrow"/>
                <w:color w:val="000000"/>
              </w:rPr>
              <w:t> задачи логического и поискового характера.</w:t>
            </w:r>
          </w:p>
          <w:p w:rsidR="007F278B" w:rsidRPr="000D5E4D" w:rsidRDefault="007F278B" w:rsidP="000D5E4D">
            <w:pPr>
              <w:jc w:val="both"/>
              <w:rPr>
                <w:rFonts w:ascii="Arial Narrow" w:hAnsi="Arial Narrow"/>
              </w:rPr>
            </w:pPr>
            <w:r w:rsidRPr="000D5E4D">
              <w:rPr>
                <w:rFonts w:ascii="Arial Narrow" w:hAnsi="Arial Narrow"/>
              </w:rPr>
              <w:br/>
            </w:r>
            <w:r w:rsidRPr="000D5E4D">
              <w:rPr>
                <w:rFonts w:ascii="Arial Narrow" w:hAnsi="Arial Narrow"/>
                <w:b/>
                <w:bCs/>
                <w:color w:val="000000"/>
              </w:rPr>
              <w:t>Оценивать </w:t>
            </w:r>
            <w:r w:rsidRPr="000D5E4D">
              <w:rPr>
                <w:rFonts w:ascii="Arial Narrow" w:hAnsi="Arial Narrow"/>
                <w:color w:val="000000"/>
              </w:rPr>
              <w:t>результаты продвижения по теме, проявлять</w:t>
            </w:r>
          </w:p>
          <w:p w:rsidR="007F278B" w:rsidRPr="000D5E4D" w:rsidRDefault="007F278B" w:rsidP="000D5E4D">
            <w:pPr>
              <w:jc w:val="both"/>
              <w:rPr>
                <w:rFonts w:ascii="Arial Narrow" w:hAnsi="Arial Narrow"/>
              </w:rPr>
            </w:pPr>
            <w:r w:rsidRPr="000D5E4D">
              <w:rPr>
                <w:rFonts w:ascii="Arial Narrow" w:hAnsi="Arial Narrow"/>
                <w:color w:val="000000"/>
              </w:rPr>
              <w:t>личностную заинтересованность в приобретении и расширении знаний и способов действий.</w:t>
            </w:r>
          </w:p>
        </w:tc>
      </w:tr>
      <w:tr w:rsidR="007F278B" w:rsidRPr="000D5E4D" w:rsidTr="00F7781D">
        <w:tc>
          <w:tcPr>
            <w:tcW w:w="7939" w:type="dxa"/>
            <w:tcBorders>
              <w:top w:val="nil"/>
              <w:left w:val="single" w:sz="8" w:space="0" w:color="000000"/>
              <w:bottom w:val="single" w:sz="8" w:space="0" w:color="000000"/>
              <w:right w:val="single" w:sz="8" w:space="0" w:color="000000"/>
            </w:tcBorders>
            <w:shd w:val="clear" w:color="auto" w:fill="DBE5F1"/>
            <w:vAlign w:val="center"/>
            <w:hideMark/>
          </w:tcPr>
          <w:p w:rsidR="007F278B" w:rsidRPr="000D5E4D" w:rsidRDefault="007F278B" w:rsidP="000D5E4D">
            <w:pPr>
              <w:jc w:val="both"/>
              <w:rPr>
                <w:rFonts w:ascii="Arial Narrow" w:hAnsi="Arial Narrow"/>
              </w:rPr>
            </w:pPr>
            <w:r w:rsidRPr="000D5E4D">
              <w:rPr>
                <w:rFonts w:ascii="Arial Narrow" w:hAnsi="Arial Narrow"/>
                <w:b/>
                <w:bCs/>
                <w:color w:val="000000"/>
              </w:rPr>
              <w:lastRenderedPageBreak/>
              <w:t>Итоговое повторение «Что узнали, чему научились во 2 классе» (10 ч)</w:t>
            </w:r>
          </w:p>
          <w:p w:rsidR="007F278B" w:rsidRPr="000D5E4D" w:rsidRDefault="007F278B" w:rsidP="000D5E4D">
            <w:pPr>
              <w:jc w:val="both"/>
              <w:rPr>
                <w:rFonts w:ascii="Arial Narrow" w:hAnsi="Arial Narrow"/>
              </w:rPr>
            </w:pPr>
            <w:r w:rsidRPr="000D5E4D">
              <w:rPr>
                <w:rFonts w:ascii="Arial Narrow" w:hAnsi="Arial Narrow"/>
                <w:b/>
                <w:bCs/>
                <w:color w:val="000000"/>
              </w:rPr>
              <w:t>Проверка знаний (1 ч)</w:t>
            </w:r>
          </w:p>
        </w:tc>
        <w:tc>
          <w:tcPr>
            <w:tcW w:w="7087" w:type="dxa"/>
            <w:shd w:val="clear" w:color="auto" w:fill="FFFFFF"/>
            <w:tcMar>
              <w:top w:w="15" w:type="dxa"/>
              <w:left w:w="15" w:type="dxa"/>
              <w:bottom w:w="15" w:type="dxa"/>
              <w:right w:w="15" w:type="dxa"/>
            </w:tcMar>
            <w:vAlign w:val="center"/>
            <w:hideMark/>
          </w:tcPr>
          <w:p w:rsidR="007F278B" w:rsidRPr="000D5E4D" w:rsidRDefault="007F278B" w:rsidP="000D5E4D">
            <w:pPr>
              <w:jc w:val="both"/>
              <w:rPr>
                <w:rFonts w:ascii="Arial Narrow" w:hAnsi="Arial Narrow"/>
              </w:rPr>
            </w:pPr>
          </w:p>
        </w:tc>
      </w:tr>
    </w:tbl>
    <w:p w:rsidR="007F278B" w:rsidRPr="000D5E4D" w:rsidRDefault="007F278B" w:rsidP="000D5E4D">
      <w:pPr>
        <w:shd w:val="clear" w:color="auto" w:fill="FFFFFF"/>
        <w:jc w:val="both"/>
        <w:rPr>
          <w:rFonts w:ascii="Arial Narrow" w:hAnsi="Arial Narrow"/>
          <w:color w:val="226644"/>
        </w:rPr>
      </w:pPr>
      <w:r w:rsidRPr="000D5E4D">
        <w:rPr>
          <w:rFonts w:ascii="Arial Narrow" w:hAnsi="Arial Narrow"/>
          <w:color w:val="000000"/>
        </w:rPr>
        <w:t> </w:t>
      </w:r>
      <w:r w:rsidRPr="000D5E4D">
        <w:rPr>
          <w:rFonts w:ascii="Arial Narrow" w:hAnsi="Arial Narrow"/>
          <w:b/>
          <w:bCs/>
          <w:color w:val="000000"/>
        </w:rPr>
        <w:t> 3 класс</w:t>
      </w:r>
    </w:p>
    <w:p w:rsidR="007F278B" w:rsidRPr="000D5E4D" w:rsidRDefault="007F278B" w:rsidP="000D5E4D">
      <w:pPr>
        <w:shd w:val="clear" w:color="auto" w:fill="FFFFFF"/>
        <w:jc w:val="both"/>
        <w:rPr>
          <w:rFonts w:ascii="Arial Narrow" w:hAnsi="Arial Narrow"/>
          <w:color w:val="226644"/>
        </w:rPr>
      </w:pPr>
      <w:r w:rsidRPr="000D5E4D">
        <w:rPr>
          <w:rFonts w:ascii="Arial Narrow" w:hAnsi="Arial Narrow"/>
          <w:b/>
          <w:bCs/>
          <w:color w:val="000000"/>
        </w:rPr>
        <w:t>4 ч в неделю, всего 136 ч</w:t>
      </w:r>
    </w:p>
    <w:tbl>
      <w:tblPr>
        <w:tblW w:w="14850" w:type="dxa"/>
        <w:shd w:val="clear" w:color="auto" w:fill="FFFFFF"/>
        <w:tblLook w:val="04A0"/>
      </w:tblPr>
      <w:tblGrid>
        <w:gridCol w:w="7763"/>
        <w:gridCol w:w="7087"/>
      </w:tblGrid>
      <w:tr w:rsidR="007F278B" w:rsidRPr="000D5E4D" w:rsidTr="00F7781D">
        <w:tc>
          <w:tcPr>
            <w:tcW w:w="7763" w:type="dxa"/>
            <w:tcBorders>
              <w:top w:val="single" w:sz="8" w:space="0" w:color="000000"/>
              <w:left w:val="single" w:sz="8" w:space="0" w:color="000000"/>
              <w:bottom w:val="single" w:sz="8" w:space="0" w:color="000000"/>
              <w:right w:val="single" w:sz="8" w:space="0" w:color="000000"/>
            </w:tcBorders>
            <w:shd w:val="clear" w:color="auto" w:fill="F2DBDB"/>
            <w:vAlign w:val="center"/>
            <w:hideMark/>
          </w:tcPr>
          <w:p w:rsidR="007F278B" w:rsidRPr="000D5E4D" w:rsidRDefault="007F278B" w:rsidP="000D5E4D">
            <w:pPr>
              <w:jc w:val="both"/>
              <w:rPr>
                <w:rFonts w:ascii="Arial Narrow" w:hAnsi="Arial Narrow"/>
              </w:rPr>
            </w:pPr>
            <w:r w:rsidRPr="000D5E4D">
              <w:rPr>
                <w:rFonts w:ascii="Arial Narrow" w:hAnsi="Arial Narrow"/>
                <w:b/>
                <w:bCs/>
                <w:color w:val="000000"/>
              </w:rPr>
              <w:t> Тематическое планирование</w:t>
            </w:r>
          </w:p>
        </w:tc>
        <w:tc>
          <w:tcPr>
            <w:tcW w:w="7087" w:type="dxa"/>
            <w:tcBorders>
              <w:top w:val="single" w:sz="8" w:space="0" w:color="000000"/>
              <w:left w:val="nil"/>
              <w:bottom w:val="single" w:sz="8" w:space="0" w:color="000000"/>
              <w:right w:val="single" w:sz="8" w:space="0" w:color="000000"/>
            </w:tcBorders>
            <w:shd w:val="clear" w:color="auto" w:fill="F2DBDB"/>
            <w:vAlign w:val="center"/>
            <w:hideMark/>
          </w:tcPr>
          <w:p w:rsidR="007F278B" w:rsidRPr="000D5E4D" w:rsidRDefault="007F278B" w:rsidP="000D5E4D">
            <w:pPr>
              <w:jc w:val="both"/>
              <w:rPr>
                <w:rFonts w:ascii="Arial Narrow" w:hAnsi="Arial Narrow"/>
              </w:rPr>
            </w:pPr>
            <w:r w:rsidRPr="000D5E4D">
              <w:rPr>
                <w:rFonts w:ascii="Arial Narrow" w:hAnsi="Arial Narrow"/>
                <w:b/>
                <w:bCs/>
                <w:color w:val="000000"/>
              </w:rPr>
              <w:t>Характеристика деятельности учащихся</w:t>
            </w:r>
          </w:p>
        </w:tc>
      </w:tr>
      <w:tr w:rsidR="007F278B" w:rsidRPr="000D5E4D" w:rsidTr="00F7781D">
        <w:tc>
          <w:tcPr>
            <w:tcW w:w="7763" w:type="dxa"/>
            <w:tcBorders>
              <w:top w:val="nil"/>
              <w:left w:val="single" w:sz="8" w:space="0" w:color="000000"/>
              <w:bottom w:val="single" w:sz="8" w:space="0" w:color="000000"/>
              <w:right w:val="single" w:sz="8" w:space="0" w:color="000000"/>
            </w:tcBorders>
            <w:shd w:val="clear" w:color="auto" w:fill="DBE5F1"/>
            <w:vAlign w:val="center"/>
            <w:hideMark/>
          </w:tcPr>
          <w:p w:rsidR="007F278B" w:rsidRPr="000D5E4D" w:rsidRDefault="007F278B" w:rsidP="000D5E4D">
            <w:pPr>
              <w:jc w:val="both"/>
              <w:rPr>
                <w:rFonts w:ascii="Arial Narrow" w:hAnsi="Arial Narrow"/>
              </w:rPr>
            </w:pPr>
            <w:r w:rsidRPr="000D5E4D">
              <w:rPr>
                <w:rFonts w:ascii="Arial Narrow" w:hAnsi="Arial Narrow"/>
                <w:b/>
                <w:bCs/>
                <w:color w:val="000000"/>
              </w:rPr>
              <w:t>Перва</w:t>
            </w:r>
            <w:r w:rsidR="00F7781D">
              <w:rPr>
                <w:rFonts w:ascii="Arial Narrow" w:hAnsi="Arial Narrow"/>
                <w:b/>
                <w:bCs/>
                <w:color w:val="000000"/>
              </w:rPr>
              <w:t>я</w:t>
            </w:r>
            <w:r w:rsidRPr="000D5E4D">
              <w:rPr>
                <w:rFonts w:ascii="Arial Narrow" w:hAnsi="Arial Narrow"/>
                <w:b/>
                <w:bCs/>
                <w:color w:val="000000"/>
              </w:rPr>
              <w:t xml:space="preserve"> четверть (36 ч)</w:t>
            </w:r>
          </w:p>
          <w:p w:rsidR="007F278B" w:rsidRPr="000D5E4D" w:rsidRDefault="007F278B" w:rsidP="000D5E4D">
            <w:pPr>
              <w:jc w:val="both"/>
              <w:rPr>
                <w:rFonts w:ascii="Arial Narrow" w:hAnsi="Arial Narrow"/>
              </w:rPr>
            </w:pPr>
            <w:r w:rsidRPr="000D5E4D">
              <w:rPr>
                <w:rFonts w:ascii="Arial Narrow" w:hAnsi="Arial Narrow"/>
                <w:b/>
                <w:bCs/>
                <w:color w:val="000000"/>
              </w:rPr>
              <w:t>Числа от 1 до 100</w:t>
            </w:r>
          </w:p>
          <w:p w:rsidR="007F278B" w:rsidRPr="000D5E4D" w:rsidRDefault="007F278B" w:rsidP="00F7781D">
            <w:pPr>
              <w:jc w:val="both"/>
              <w:rPr>
                <w:rFonts w:ascii="Arial Narrow" w:hAnsi="Arial Narrow"/>
              </w:rPr>
            </w:pPr>
            <w:r w:rsidRPr="000D5E4D">
              <w:rPr>
                <w:rFonts w:ascii="Arial Narrow" w:hAnsi="Arial Narrow"/>
                <w:b/>
                <w:bCs/>
                <w:color w:val="000000"/>
              </w:rPr>
              <w:t>Слжение и вычитание, продолжение (8 ч)</w:t>
            </w:r>
          </w:p>
        </w:tc>
        <w:tc>
          <w:tcPr>
            <w:tcW w:w="7087" w:type="dxa"/>
            <w:shd w:val="clear" w:color="auto" w:fill="FFFFFF"/>
            <w:tcMar>
              <w:top w:w="15" w:type="dxa"/>
              <w:left w:w="15" w:type="dxa"/>
              <w:bottom w:w="15" w:type="dxa"/>
              <w:right w:w="15" w:type="dxa"/>
            </w:tcMar>
            <w:vAlign w:val="center"/>
            <w:hideMark/>
          </w:tcPr>
          <w:p w:rsidR="007F278B" w:rsidRPr="000D5E4D" w:rsidRDefault="007F278B" w:rsidP="000D5E4D">
            <w:pPr>
              <w:jc w:val="both"/>
              <w:rPr>
                <w:rFonts w:ascii="Arial Narrow" w:hAnsi="Arial Narrow"/>
              </w:rPr>
            </w:pPr>
          </w:p>
        </w:tc>
      </w:tr>
      <w:tr w:rsidR="007F278B" w:rsidRPr="000D5E4D" w:rsidTr="00F7781D">
        <w:tc>
          <w:tcPr>
            <w:tcW w:w="7763" w:type="dxa"/>
            <w:tcBorders>
              <w:top w:val="nil"/>
              <w:left w:val="single" w:sz="8" w:space="0" w:color="000000"/>
              <w:bottom w:val="single" w:sz="8" w:space="0" w:color="000000"/>
              <w:right w:val="single" w:sz="8" w:space="0" w:color="000000"/>
            </w:tcBorders>
            <w:shd w:val="clear" w:color="auto" w:fill="auto"/>
            <w:vAlign w:val="center"/>
            <w:hideMark/>
          </w:tcPr>
          <w:p w:rsidR="007F278B" w:rsidRPr="000D5E4D" w:rsidRDefault="007F278B" w:rsidP="000D5E4D">
            <w:pPr>
              <w:jc w:val="both"/>
              <w:rPr>
                <w:rFonts w:ascii="Arial Narrow" w:hAnsi="Arial Narrow"/>
              </w:rPr>
            </w:pPr>
            <w:r w:rsidRPr="000D5E4D">
              <w:rPr>
                <w:rFonts w:ascii="Arial Narrow" w:hAnsi="Arial Narrow"/>
                <w:b/>
                <w:bCs/>
                <w:color w:val="000000"/>
              </w:rPr>
              <w:t>Повторение изученного (8 ч)</w:t>
            </w:r>
          </w:p>
          <w:p w:rsidR="007F278B" w:rsidRPr="000D5E4D" w:rsidRDefault="007F278B" w:rsidP="000D5E4D">
            <w:pPr>
              <w:jc w:val="both"/>
              <w:rPr>
                <w:rFonts w:ascii="Arial Narrow" w:hAnsi="Arial Narrow"/>
              </w:rPr>
            </w:pPr>
            <w:r w:rsidRPr="000D5E4D">
              <w:rPr>
                <w:rFonts w:ascii="Arial Narrow" w:hAnsi="Arial Narrow"/>
                <w:color w:val="000000"/>
              </w:rPr>
              <w:t> Устные и письменные приемы сложения и вычитания </w:t>
            </w:r>
            <w:r w:rsidRPr="000D5E4D">
              <w:rPr>
                <w:rFonts w:ascii="Arial Narrow" w:hAnsi="Arial Narrow"/>
                <w:b/>
                <w:bCs/>
                <w:color w:val="000000"/>
              </w:rPr>
              <w:t>(2 ч)</w:t>
            </w:r>
          </w:p>
          <w:p w:rsidR="007F278B" w:rsidRPr="000D5E4D" w:rsidRDefault="007F278B" w:rsidP="000D5E4D">
            <w:pPr>
              <w:jc w:val="both"/>
              <w:rPr>
                <w:rFonts w:ascii="Arial Narrow" w:hAnsi="Arial Narrow"/>
              </w:rPr>
            </w:pPr>
            <w:r w:rsidRPr="000D5E4D">
              <w:rPr>
                <w:rFonts w:ascii="Arial Narrow" w:hAnsi="Arial Narrow"/>
                <w:color w:val="000000"/>
              </w:rPr>
              <w:t>Решение уравнений с неизвестным слагаемым на основе</w:t>
            </w:r>
          </w:p>
          <w:p w:rsidR="007F278B" w:rsidRPr="000D5E4D" w:rsidRDefault="007F278B" w:rsidP="000D5E4D">
            <w:pPr>
              <w:jc w:val="both"/>
              <w:rPr>
                <w:rFonts w:ascii="Arial Narrow" w:hAnsi="Arial Narrow"/>
              </w:rPr>
            </w:pPr>
            <w:r w:rsidRPr="000D5E4D">
              <w:rPr>
                <w:rFonts w:ascii="Arial Narrow" w:hAnsi="Arial Narrow"/>
                <w:color w:val="000000"/>
              </w:rPr>
              <w:t>знания о взаимосвязи чисел при сложении. Решение уравнений с неизвестным уменьшаемым, с неизвестным вычитаемым на основе знания о взаимосвязи чисел при вычитании </w:t>
            </w:r>
            <w:r w:rsidRPr="000D5E4D">
              <w:rPr>
                <w:rFonts w:ascii="Arial Narrow" w:hAnsi="Arial Narrow"/>
                <w:b/>
                <w:bCs/>
                <w:color w:val="000000"/>
              </w:rPr>
              <w:t>(3 ч)</w:t>
            </w:r>
          </w:p>
          <w:p w:rsidR="007F278B" w:rsidRPr="000D5E4D" w:rsidRDefault="007F278B" w:rsidP="000D5E4D">
            <w:pPr>
              <w:jc w:val="both"/>
              <w:rPr>
                <w:rFonts w:ascii="Arial Narrow" w:hAnsi="Arial Narrow"/>
              </w:rPr>
            </w:pPr>
            <w:r w:rsidRPr="000D5E4D">
              <w:rPr>
                <w:rFonts w:ascii="Arial Narrow" w:hAnsi="Arial Narrow"/>
                <w:color w:val="000000"/>
              </w:rPr>
              <w:t>Обозначение геометрических фигур буквами </w:t>
            </w:r>
            <w:r w:rsidRPr="000D5E4D">
              <w:rPr>
                <w:rFonts w:ascii="Arial Narrow" w:hAnsi="Arial Narrow"/>
                <w:b/>
                <w:bCs/>
                <w:color w:val="000000"/>
              </w:rPr>
              <w:t>(1 ч)</w:t>
            </w:r>
          </w:p>
          <w:p w:rsidR="007F278B" w:rsidRPr="000D5E4D" w:rsidRDefault="007F278B" w:rsidP="000D5E4D">
            <w:pPr>
              <w:jc w:val="both"/>
              <w:rPr>
                <w:rFonts w:ascii="Arial Narrow" w:hAnsi="Arial Narrow"/>
              </w:rPr>
            </w:pPr>
            <w:r w:rsidRPr="000D5E4D">
              <w:rPr>
                <w:rFonts w:ascii="Arial Narrow" w:hAnsi="Arial Narrow"/>
                <w:color w:val="000000"/>
              </w:rPr>
              <w:t>Задания логического и поискового характера/«Странички для любознательных»/   </w:t>
            </w:r>
            <w:r w:rsidRPr="000D5E4D">
              <w:rPr>
                <w:rFonts w:ascii="Arial Narrow" w:hAnsi="Arial Narrow"/>
                <w:b/>
                <w:bCs/>
                <w:color w:val="000000"/>
              </w:rPr>
              <w:t>(1 ч)</w:t>
            </w:r>
          </w:p>
          <w:p w:rsidR="007F278B" w:rsidRPr="000D5E4D" w:rsidRDefault="007F278B" w:rsidP="000D5E4D">
            <w:pPr>
              <w:jc w:val="both"/>
              <w:rPr>
                <w:rFonts w:ascii="Arial Narrow" w:hAnsi="Arial Narrow"/>
              </w:rPr>
            </w:pPr>
            <w:r w:rsidRPr="000D5E4D">
              <w:rPr>
                <w:rFonts w:ascii="Arial Narrow" w:hAnsi="Arial Narrow"/>
                <w:color w:val="000000"/>
              </w:rPr>
              <w:t>Повторение пройденного /«Что узнали. Чему</w:t>
            </w:r>
            <w:r w:rsidRPr="000D5E4D">
              <w:rPr>
                <w:rFonts w:ascii="Arial Narrow" w:hAnsi="Arial Narrow"/>
                <w:color w:val="000000"/>
              </w:rPr>
              <w:br/>
              <w:t>научились»/ </w:t>
            </w:r>
            <w:r w:rsidRPr="000D5E4D">
              <w:rPr>
                <w:rFonts w:ascii="Arial Narrow" w:hAnsi="Arial Narrow"/>
                <w:b/>
                <w:bCs/>
                <w:color w:val="000000"/>
              </w:rPr>
              <w:t>(1 ч)</w:t>
            </w:r>
          </w:p>
        </w:tc>
        <w:tc>
          <w:tcPr>
            <w:tcW w:w="7087" w:type="dxa"/>
            <w:tcBorders>
              <w:top w:val="nil"/>
              <w:left w:val="nil"/>
              <w:bottom w:val="single" w:sz="8" w:space="0" w:color="000000"/>
              <w:right w:val="single" w:sz="8" w:space="0" w:color="000000"/>
            </w:tcBorders>
            <w:shd w:val="clear" w:color="auto" w:fill="auto"/>
            <w:vAlign w:val="center"/>
            <w:hideMark/>
          </w:tcPr>
          <w:p w:rsidR="007F278B" w:rsidRPr="000D5E4D" w:rsidRDefault="007F278B" w:rsidP="000D5E4D">
            <w:pPr>
              <w:jc w:val="both"/>
              <w:rPr>
                <w:rFonts w:ascii="Arial Narrow" w:hAnsi="Arial Narrow"/>
              </w:rPr>
            </w:pPr>
            <w:r w:rsidRPr="000D5E4D">
              <w:rPr>
                <w:rFonts w:ascii="Arial Narrow" w:hAnsi="Arial Narrow"/>
                <w:color w:val="000000"/>
              </w:rPr>
              <w:t> </w:t>
            </w:r>
            <w:r w:rsidRPr="000D5E4D">
              <w:rPr>
                <w:rFonts w:ascii="Arial Narrow" w:hAnsi="Arial Narrow"/>
                <w:b/>
                <w:bCs/>
                <w:color w:val="000000"/>
              </w:rPr>
              <w:t>Выполнять </w:t>
            </w:r>
            <w:r w:rsidRPr="000D5E4D">
              <w:rPr>
                <w:rFonts w:ascii="Arial Narrow" w:hAnsi="Arial Narrow"/>
                <w:color w:val="000000"/>
              </w:rPr>
              <w:t>сложение и вычитание чисел в пределах 100.</w:t>
            </w:r>
            <w:r w:rsidRPr="000D5E4D">
              <w:rPr>
                <w:rFonts w:ascii="Arial Narrow" w:hAnsi="Arial Narrow"/>
                <w:color w:val="000000"/>
              </w:rPr>
              <w:br/>
            </w:r>
            <w:r w:rsidRPr="000D5E4D">
              <w:rPr>
                <w:rFonts w:ascii="Arial Narrow" w:hAnsi="Arial Narrow"/>
                <w:b/>
                <w:bCs/>
                <w:color w:val="000000"/>
              </w:rPr>
              <w:t>Решать</w:t>
            </w:r>
            <w:r w:rsidRPr="000D5E4D">
              <w:rPr>
                <w:rFonts w:ascii="Arial Narrow" w:hAnsi="Arial Narrow"/>
                <w:color w:val="000000"/>
              </w:rPr>
              <w:t> уравнения на нахождение неизвестного слагаемого, неизвестного уменьшаемого, неизвестного вычитаемого на основе знаний о взаимосвязи чисел при сложении, при вычитании.</w:t>
            </w:r>
          </w:p>
          <w:p w:rsidR="007F278B" w:rsidRPr="000D5E4D" w:rsidRDefault="007F278B" w:rsidP="000D5E4D">
            <w:pPr>
              <w:jc w:val="both"/>
              <w:rPr>
                <w:rFonts w:ascii="Arial Narrow" w:hAnsi="Arial Narrow"/>
              </w:rPr>
            </w:pPr>
            <w:r w:rsidRPr="000D5E4D">
              <w:rPr>
                <w:rFonts w:ascii="Arial Narrow" w:hAnsi="Arial Narrow"/>
                <w:b/>
                <w:bCs/>
                <w:color w:val="000000"/>
              </w:rPr>
              <w:t>Обозначать</w:t>
            </w:r>
            <w:r w:rsidRPr="000D5E4D">
              <w:rPr>
                <w:rFonts w:ascii="Arial Narrow" w:hAnsi="Arial Narrow"/>
                <w:color w:val="000000"/>
              </w:rPr>
              <w:t> геометрических фигур буквами.</w:t>
            </w:r>
          </w:p>
          <w:p w:rsidR="007F278B" w:rsidRPr="000D5E4D" w:rsidRDefault="007F278B" w:rsidP="000D5E4D">
            <w:pPr>
              <w:jc w:val="both"/>
              <w:rPr>
                <w:rFonts w:ascii="Arial Narrow" w:hAnsi="Arial Narrow"/>
              </w:rPr>
            </w:pPr>
            <w:r w:rsidRPr="000D5E4D">
              <w:rPr>
                <w:rFonts w:ascii="Arial Narrow" w:hAnsi="Arial Narrow"/>
                <w:b/>
                <w:bCs/>
                <w:color w:val="000000"/>
              </w:rPr>
              <w:t>Решать</w:t>
            </w:r>
            <w:r w:rsidRPr="000D5E4D">
              <w:rPr>
                <w:rFonts w:ascii="Arial Narrow" w:hAnsi="Arial Narrow"/>
                <w:color w:val="000000"/>
              </w:rPr>
              <w:t> задачи логического и поискового характера.</w:t>
            </w:r>
          </w:p>
          <w:p w:rsidR="007F278B" w:rsidRPr="000D5E4D" w:rsidRDefault="007F278B" w:rsidP="000D5E4D">
            <w:pPr>
              <w:jc w:val="both"/>
              <w:rPr>
                <w:rFonts w:ascii="Arial Narrow" w:hAnsi="Arial Narrow"/>
              </w:rPr>
            </w:pPr>
            <w:r w:rsidRPr="000D5E4D">
              <w:rPr>
                <w:rFonts w:ascii="Arial Narrow" w:hAnsi="Arial Narrow"/>
                <w:color w:val="000000"/>
              </w:rPr>
              <w:t> </w:t>
            </w:r>
          </w:p>
        </w:tc>
      </w:tr>
      <w:tr w:rsidR="007F278B" w:rsidRPr="000D5E4D" w:rsidTr="00F7781D">
        <w:tc>
          <w:tcPr>
            <w:tcW w:w="7763" w:type="dxa"/>
            <w:tcBorders>
              <w:top w:val="nil"/>
              <w:left w:val="single" w:sz="8" w:space="0" w:color="000000"/>
              <w:bottom w:val="single" w:sz="8" w:space="0" w:color="000000"/>
              <w:right w:val="single" w:sz="8" w:space="0" w:color="000000"/>
            </w:tcBorders>
            <w:shd w:val="clear" w:color="auto" w:fill="DBE5F1"/>
            <w:vAlign w:val="center"/>
            <w:hideMark/>
          </w:tcPr>
          <w:p w:rsidR="007F278B" w:rsidRPr="000D5E4D" w:rsidRDefault="007F278B" w:rsidP="000D5E4D">
            <w:pPr>
              <w:jc w:val="both"/>
              <w:rPr>
                <w:rFonts w:ascii="Arial Narrow" w:hAnsi="Arial Narrow"/>
              </w:rPr>
            </w:pPr>
            <w:r w:rsidRPr="000D5E4D">
              <w:rPr>
                <w:rFonts w:ascii="Arial Narrow" w:hAnsi="Arial Narrow"/>
                <w:b/>
                <w:bCs/>
                <w:color w:val="000000"/>
              </w:rPr>
              <w:t>Табличное </w:t>
            </w:r>
            <w:r w:rsidRPr="000D5E4D">
              <w:rPr>
                <w:rFonts w:ascii="Arial Narrow" w:hAnsi="Arial Narrow"/>
                <w:b/>
                <w:color w:val="000000"/>
              </w:rPr>
              <w:t>у</w:t>
            </w:r>
            <w:r w:rsidRPr="000D5E4D">
              <w:rPr>
                <w:rFonts w:ascii="Arial Narrow" w:hAnsi="Arial Narrow"/>
                <w:b/>
                <w:bCs/>
                <w:color w:val="000000"/>
              </w:rPr>
              <w:t>множение и деление, продолжение (28 ч)</w:t>
            </w:r>
          </w:p>
        </w:tc>
        <w:tc>
          <w:tcPr>
            <w:tcW w:w="7087" w:type="dxa"/>
            <w:shd w:val="clear" w:color="auto" w:fill="FFFFFF"/>
            <w:tcMar>
              <w:top w:w="15" w:type="dxa"/>
              <w:left w:w="15" w:type="dxa"/>
              <w:bottom w:w="15" w:type="dxa"/>
              <w:right w:w="15" w:type="dxa"/>
            </w:tcMar>
            <w:vAlign w:val="center"/>
            <w:hideMark/>
          </w:tcPr>
          <w:p w:rsidR="007F278B" w:rsidRPr="000D5E4D" w:rsidRDefault="007F278B" w:rsidP="000D5E4D">
            <w:pPr>
              <w:jc w:val="both"/>
              <w:rPr>
                <w:rFonts w:ascii="Arial Narrow" w:hAnsi="Arial Narrow"/>
              </w:rPr>
            </w:pPr>
          </w:p>
        </w:tc>
      </w:tr>
      <w:tr w:rsidR="007F278B" w:rsidRPr="000D5E4D" w:rsidTr="00F7781D">
        <w:tc>
          <w:tcPr>
            <w:tcW w:w="7763" w:type="dxa"/>
            <w:tcBorders>
              <w:top w:val="nil"/>
              <w:left w:val="single" w:sz="8" w:space="0" w:color="000000"/>
              <w:bottom w:val="single" w:sz="8" w:space="0" w:color="000000"/>
              <w:right w:val="single" w:sz="8" w:space="0" w:color="000000"/>
            </w:tcBorders>
            <w:shd w:val="clear" w:color="auto" w:fill="auto"/>
            <w:vAlign w:val="center"/>
            <w:hideMark/>
          </w:tcPr>
          <w:p w:rsidR="007F278B" w:rsidRPr="000D5E4D" w:rsidRDefault="007F278B" w:rsidP="000D5E4D">
            <w:pPr>
              <w:jc w:val="both"/>
              <w:rPr>
                <w:rFonts w:ascii="Arial Narrow" w:hAnsi="Arial Narrow"/>
              </w:rPr>
            </w:pPr>
            <w:r w:rsidRPr="000D5E4D">
              <w:rPr>
                <w:rFonts w:ascii="Arial Narrow" w:hAnsi="Arial Narrow"/>
                <w:b/>
                <w:bCs/>
                <w:color w:val="000000"/>
              </w:rPr>
              <w:t>Повторение (5 ч)</w:t>
            </w:r>
          </w:p>
          <w:p w:rsidR="007F278B" w:rsidRPr="000D5E4D" w:rsidRDefault="007F278B" w:rsidP="000D5E4D">
            <w:pPr>
              <w:jc w:val="both"/>
              <w:rPr>
                <w:rFonts w:ascii="Arial Narrow" w:hAnsi="Arial Narrow"/>
              </w:rPr>
            </w:pPr>
            <w:r w:rsidRPr="000D5E4D">
              <w:rPr>
                <w:rFonts w:ascii="Arial Narrow" w:hAnsi="Arial Narrow"/>
                <w:color w:val="000000"/>
              </w:rPr>
              <w:t>Связь умножения и деления; таблицы умножения и деления с числами 2 и 3; четные и нечетные числа; зависимости между величинами: цена, количество, стоимость </w:t>
            </w:r>
            <w:r w:rsidRPr="000D5E4D">
              <w:rPr>
                <w:rFonts w:ascii="Arial Narrow" w:hAnsi="Arial Narrow"/>
                <w:b/>
                <w:bCs/>
                <w:color w:val="000000"/>
              </w:rPr>
              <w:t>(3 ч)</w:t>
            </w:r>
          </w:p>
          <w:p w:rsidR="007F278B" w:rsidRPr="000D5E4D" w:rsidRDefault="007F278B" w:rsidP="000D5E4D">
            <w:pPr>
              <w:jc w:val="both"/>
              <w:rPr>
                <w:rFonts w:ascii="Arial Narrow" w:hAnsi="Arial Narrow"/>
              </w:rPr>
            </w:pPr>
            <w:r w:rsidRPr="000D5E4D">
              <w:rPr>
                <w:rFonts w:ascii="Arial Narrow" w:hAnsi="Arial Narrow"/>
                <w:color w:val="000000"/>
              </w:rPr>
              <w:lastRenderedPageBreak/>
              <w:t>Порядок действий в выражениях со скобками и без скобок </w:t>
            </w:r>
            <w:r w:rsidRPr="000D5E4D">
              <w:rPr>
                <w:rFonts w:ascii="Arial Narrow" w:hAnsi="Arial Narrow"/>
                <w:b/>
                <w:bCs/>
                <w:color w:val="000000"/>
              </w:rPr>
              <w:t>(2 ч)</w:t>
            </w:r>
          </w:p>
          <w:p w:rsidR="007F278B" w:rsidRPr="000D5E4D" w:rsidRDefault="007F278B" w:rsidP="000D5E4D">
            <w:pPr>
              <w:jc w:val="both"/>
              <w:rPr>
                <w:rFonts w:ascii="Arial Narrow" w:hAnsi="Arial Narrow"/>
              </w:rPr>
            </w:pPr>
            <w:r w:rsidRPr="000D5E4D">
              <w:rPr>
                <w:rFonts w:ascii="Arial Narrow" w:hAnsi="Arial Narrow"/>
                <w:b/>
                <w:bCs/>
                <w:color w:val="000000"/>
              </w:rPr>
              <w:t>Зависимости между пропорциональными</w:t>
            </w:r>
          </w:p>
          <w:p w:rsidR="007F278B" w:rsidRPr="000D5E4D" w:rsidRDefault="007F278B" w:rsidP="000D5E4D">
            <w:pPr>
              <w:jc w:val="both"/>
              <w:rPr>
                <w:rFonts w:ascii="Arial Narrow" w:hAnsi="Arial Narrow"/>
              </w:rPr>
            </w:pPr>
            <w:r w:rsidRPr="000D5E4D">
              <w:rPr>
                <w:rFonts w:ascii="Arial Narrow" w:hAnsi="Arial Narrow"/>
                <w:b/>
                <w:bCs/>
                <w:color w:val="000000"/>
              </w:rPr>
              <w:t>величинами (11 ч)</w:t>
            </w:r>
            <w:r w:rsidRPr="000D5E4D">
              <w:rPr>
                <w:rFonts w:ascii="Arial Narrow" w:hAnsi="Arial Narrow"/>
              </w:rPr>
              <w:t> </w:t>
            </w:r>
            <w:r w:rsidRPr="000D5E4D">
              <w:rPr>
                <w:rFonts w:ascii="Arial Narrow" w:hAnsi="Arial Narrow"/>
              </w:rPr>
              <w:br/>
            </w:r>
            <w:r w:rsidRPr="000D5E4D">
              <w:rPr>
                <w:rFonts w:ascii="Arial Narrow" w:hAnsi="Arial Narrow"/>
                <w:color w:val="000000"/>
              </w:rPr>
              <w:t>Зависимости между пропорциональными величинами: масса одного предмета, количество предметов, масса всех предметов; расход ткани на один предмет, количество предметов, расход ткани на все предметы </w:t>
            </w:r>
            <w:r w:rsidRPr="000D5E4D">
              <w:rPr>
                <w:rFonts w:ascii="Arial Narrow" w:hAnsi="Arial Narrow"/>
                <w:b/>
                <w:bCs/>
                <w:color w:val="000000"/>
              </w:rPr>
              <w:t>(3 ч)</w:t>
            </w:r>
          </w:p>
          <w:p w:rsidR="007F278B" w:rsidRPr="000D5E4D" w:rsidRDefault="007F278B" w:rsidP="000D5E4D">
            <w:pPr>
              <w:jc w:val="both"/>
              <w:rPr>
                <w:rFonts w:ascii="Arial Narrow" w:hAnsi="Arial Narrow"/>
              </w:rPr>
            </w:pPr>
            <w:r w:rsidRPr="000D5E4D">
              <w:rPr>
                <w:rFonts w:ascii="Arial Narrow" w:hAnsi="Arial Narrow"/>
                <w:color w:val="000000"/>
              </w:rPr>
              <w:t>Текстовые задачи на увеличение (уменьшение) числа в несколько раз, на кратное сравнение чисел </w:t>
            </w:r>
            <w:r w:rsidRPr="000D5E4D">
              <w:rPr>
                <w:rFonts w:ascii="Arial Narrow" w:hAnsi="Arial Narrow"/>
                <w:b/>
                <w:bCs/>
                <w:color w:val="000000"/>
              </w:rPr>
              <w:t>(3 ч)</w:t>
            </w:r>
          </w:p>
          <w:p w:rsidR="007F278B" w:rsidRPr="000D5E4D" w:rsidRDefault="007F278B" w:rsidP="000D5E4D">
            <w:pPr>
              <w:jc w:val="both"/>
              <w:rPr>
                <w:rFonts w:ascii="Arial Narrow" w:hAnsi="Arial Narrow"/>
              </w:rPr>
            </w:pPr>
            <w:r w:rsidRPr="000D5E4D">
              <w:rPr>
                <w:rFonts w:ascii="Arial Narrow" w:hAnsi="Arial Narrow"/>
                <w:color w:val="000000"/>
              </w:rPr>
              <w:t>Задачи на нахождение четвертого пропорционального </w:t>
            </w:r>
            <w:r w:rsidRPr="000D5E4D">
              <w:rPr>
                <w:rFonts w:ascii="Arial Narrow" w:hAnsi="Arial Narrow"/>
                <w:b/>
                <w:bCs/>
                <w:color w:val="000000"/>
              </w:rPr>
              <w:t>(2 ч)</w:t>
            </w:r>
          </w:p>
          <w:p w:rsidR="007F278B" w:rsidRPr="000D5E4D" w:rsidRDefault="007F278B" w:rsidP="000D5E4D">
            <w:pPr>
              <w:jc w:val="both"/>
              <w:rPr>
                <w:rFonts w:ascii="Arial Narrow" w:hAnsi="Arial Narrow"/>
              </w:rPr>
            </w:pPr>
            <w:r w:rsidRPr="000D5E4D">
              <w:rPr>
                <w:rFonts w:ascii="Arial Narrow" w:hAnsi="Arial Narrow"/>
                <w:i/>
                <w:iCs/>
                <w:color w:val="000000"/>
              </w:rPr>
              <w:t>Сведения о профессиональной деятельности   людей, способствующие формированию   ценностей труда в процессе решения текстовых задач.</w:t>
            </w:r>
            <w:r w:rsidRPr="000D5E4D">
              <w:rPr>
                <w:rFonts w:ascii="Arial Narrow" w:hAnsi="Arial Narrow"/>
                <w:color w:val="000000"/>
              </w:rPr>
              <w:t> </w:t>
            </w:r>
            <w:r w:rsidRPr="000D5E4D">
              <w:rPr>
                <w:rFonts w:ascii="Arial Narrow" w:hAnsi="Arial Narrow"/>
                <w:i/>
                <w:iCs/>
                <w:color w:val="000000"/>
              </w:rPr>
              <w:t>*</w:t>
            </w:r>
          </w:p>
          <w:p w:rsidR="007F278B" w:rsidRPr="000D5E4D" w:rsidRDefault="007F278B" w:rsidP="000D5E4D">
            <w:pPr>
              <w:jc w:val="both"/>
              <w:rPr>
                <w:rFonts w:ascii="Arial Narrow" w:hAnsi="Arial Narrow"/>
              </w:rPr>
            </w:pPr>
            <w:r w:rsidRPr="000D5E4D">
              <w:rPr>
                <w:rFonts w:ascii="Arial Narrow" w:hAnsi="Arial Narrow"/>
                <w:color w:val="000000"/>
              </w:rPr>
              <w:t> </w:t>
            </w:r>
          </w:p>
          <w:p w:rsidR="007F278B" w:rsidRPr="000D5E4D" w:rsidRDefault="007F278B" w:rsidP="000D5E4D">
            <w:pPr>
              <w:jc w:val="both"/>
              <w:rPr>
                <w:rFonts w:ascii="Arial Narrow" w:hAnsi="Arial Narrow"/>
              </w:rPr>
            </w:pPr>
            <w:r w:rsidRPr="000D5E4D">
              <w:rPr>
                <w:rFonts w:ascii="Arial Narrow" w:hAnsi="Arial Narrow"/>
                <w:color w:val="000000"/>
              </w:rPr>
              <w:t>Задания логического и поискового характера /«Странички для любознательных»/ </w:t>
            </w:r>
            <w:r w:rsidRPr="000D5E4D">
              <w:rPr>
                <w:rFonts w:ascii="Arial Narrow" w:hAnsi="Arial Narrow"/>
                <w:b/>
                <w:bCs/>
                <w:color w:val="000000"/>
              </w:rPr>
              <w:t>(1 ч)</w:t>
            </w:r>
          </w:p>
          <w:p w:rsidR="007F278B" w:rsidRPr="000D5E4D" w:rsidRDefault="007F278B" w:rsidP="000D5E4D">
            <w:pPr>
              <w:jc w:val="both"/>
              <w:rPr>
                <w:rFonts w:ascii="Arial Narrow" w:hAnsi="Arial Narrow"/>
              </w:rPr>
            </w:pPr>
            <w:r w:rsidRPr="000D5E4D">
              <w:rPr>
                <w:rFonts w:ascii="Arial Narrow" w:hAnsi="Arial Narrow"/>
                <w:color w:val="000000"/>
              </w:rPr>
              <w:t>Повторение пройденного /«Что узнали. Чему</w:t>
            </w:r>
            <w:r w:rsidRPr="000D5E4D">
              <w:rPr>
                <w:rFonts w:ascii="Arial Narrow" w:hAnsi="Arial Narrow"/>
                <w:color w:val="000000"/>
              </w:rPr>
              <w:br/>
              <w:t>научились»/ </w:t>
            </w:r>
            <w:r w:rsidRPr="000D5E4D">
              <w:rPr>
                <w:rFonts w:ascii="Arial Narrow" w:hAnsi="Arial Narrow"/>
                <w:b/>
                <w:bCs/>
                <w:color w:val="000000"/>
              </w:rPr>
              <w:t>(1 ч)</w:t>
            </w:r>
          </w:p>
          <w:p w:rsidR="007F278B" w:rsidRPr="000D5E4D" w:rsidRDefault="007F278B" w:rsidP="000D5E4D">
            <w:pPr>
              <w:jc w:val="both"/>
              <w:rPr>
                <w:rFonts w:ascii="Arial Narrow" w:hAnsi="Arial Narrow"/>
              </w:rPr>
            </w:pPr>
            <w:r w:rsidRPr="000D5E4D">
              <w:rPr>
                <w:rFonts w:ascii="Arial Narrow" w:hAnsi="Arial Narrow"/>
                <w:color w:val="000000"/>
              </w:rPr>
              <w:t>Проверочная работа /«Проверим себя и оценим свои достижения» (тестовая форме). /Анализ результатов </w:t>
            </w:r>
            <w:r w:rsidRPr="000D5E4D">
              <w:rPr>
                <w:rFonts w:ascii="Arial Narrow" w:hAnsi="Arial Narrow"/>
                <w:b/>
                <w:bCs/>
                <w:color w:val="000000"/>
              </w:rPr>
              <w:t>(1 ч)</w:t>
            </w:r>
            <w:r w:rsidRPr="000D5E4D">
              <w:rPr>
                <w:rFonts w:ascii="Arial Narrow" w:hAnsi="Arial Narrow"/>
                <w:b/>
                <w:bCs/>
                <w:color w:val="000000"/>
              </w:rPr>
              <w:br/>
              <w:t>Таблицы умножения и деления с числами: 4, 5, 6, 7. Таблица Пифагора (12 ч)</w:t>
            </w:r>
          </w:p>
          <w:p w:rsidR="007F278B" w:rsidRPr="000D5E4D" w:rsidRDefault="007F278B" w:rsidP="000D5E4D">
            <w:pPr>
              <w:jc w:val="both"/>
              <w:rPr>
                <w:rFonts w:ascii="Arial Narrow" w:hAnsi="Arial Narrow"/>
              </w:rPr>
            </w:pPr>
            <w:r w:rsidRPr="000D5E4D">
              <w:rPr>
                <w:rFonts w:ascii="Arial Narrow" w:hAnsi="Arial Narrow"/>
                <w:color w:val="000000"/>
              </w:rPr>
              <w:t>Таблица умножения и деления с числами: 4, 5, 6, 7 </w:t>
            </w:r>
            <w:r w:rsidRPr="000D5E4D">
              <w:rPr>
                <w:rFonts w:ascii="Arial Narrow" w:hAnsi="Arial Narrow"/>
                <w:b/>
                <w:bCs/>
                <w:color w:val="000000"/>
              </w:rPr>
              <w:t>(8 ч)</w:t>
            </w:r>
          </w:p>
          <w:p w:rsidR="007F278B" w:rsidRPr="000D5E4D" w:rsidRDefault="007F278B" w:rsidP="000D5E4D">
            <w:pPr>
              <w:jc w:val="both"/>
              <w:rPr>
                <w:rFonts w:ascii="Arial Narrow" w:hAnsi="Arial Narrow"/>
              </w:rPr>
            </w:pPr>
            <w:r w:rsidRPr="000D5E4D">
              <w:rPr>
                <w:rFonts w:ascii="Arial Narrow" w:hAnsi="Arial Narrow"/>
                <w:color w:val="000000"/>
              </w:rPr>
              <w:t> </w:t>
            </w:r>
          </w:p>
          <w:p w:rsidR="007F278B" w:rsidRPr="000D5E4D" w:rsidRDefault="007F278B" w:rsidP="000D5E4D">
            <w:pPr>
              <w:jc w:val="both"/>
              <w:rPr>
                <w:rFonts w:ascii="Arial Narrow" w:hAnsi="Arial Narrow"/>
              </w:rPr>
            </w:pPr>
            <w:r w:rsidRPr="000D5E4D">
              <w:rPr>
                <w:rFonts w:ascii="Arial Narrow" w:hAnsi="Arial Narrow"/>
                <w:color w:val="000000"/>
              </w:rPr>
              <w:t> Математические игры/ «Странички для любознательных»/ </w:t>
            </w:r>
            <w:r w:rsidRPr="000D5E4D">
              <w:rPr>
                <w:rFonts w:ascii="Arial Narrow" w:hAnsi="Arial Narrow"/>
                <w:b/>
                <w:bCs/>
                <w:color w:val="000000"/>
              </w:rPr>
              <w:t>(1 ч)</w:t>
            </w:r>
          </w:p>
          <w:p w:rsidR="007F278B" w:rsidRPr="000D5E4D" w:rsidRDefault="007F278B" w:rsidP="000D5E4D">
            <w:pPr>
              <w:jc w:val="both"/>
              <w:rPr>
                <w:rFonts w:ascii="Arial Narrow" w:hAnsi="Arial Narrow"/>
              </w:rPr>
            </w:pPr>
            <w:r w:rsidRPr="000D5E4D">
              <w:rPr>
                <w:rFonts w:ascii="Arial Narrow" w:hAnsi="Arial Narrow"/>
                <w:b/>
                <w:bCs/>
                <w:color w:val="000000"/>
              </w:rPr>
              <w:t>Наш проект</w:t>
            </w:r>
            <w:r w:rsidRPr="000D5E4D">
              <w:rPr>
                <w:rFonts w:ascii="Arial Narrow" w:hAnsi="Arial Narrow"/>
                <w:color w:val="000000"/>
              </w:rPr>
              <w:t> «Математические сказки».</w:t>
            </w:r>
          </w:p>
          <w:p w:rsidR="007F278B" w:rsidRPr="000D5E4D" w:rsidRDefault="007F278B" w:rsidP="000D5E4D">
            <w:pPr>
              <w:jc w:val="both"/>
              <w:rPr>
                <w:rFonts w:ascii="Arial Narrow" w:hAnsi="Arial Narrow"/>
              </w:rPr>
            </w:pPr>
            <w:r w:rsidRPr="000D5E4D">
              <w:rPr>
                <w:rFonts w:ascii="Arial Narrow" w:hAnsi="Arial Narrow"/>
                <w:color w:val="000000"/>
              </w:rPr>
              <w:t>  </w:t>
            </w:r>
          </w:p>
          <w:p w:rsidR="007F278B" w:rsidRPr="000D5E4D" w:rsidRDefault="007F278B" w:rsidP="000D5E4D">
            <w:pPr>
              <w:jc w:val="both"/>
              <w:rPr>
                <w:rFonts w:ascii="Arial Narrow" w:hAnsi="Arial Narrow"/>
              </w:rPr>
            </w:pPr>
            <w:r w:rsidRPr="000D5E4D">
              <w:rPr>
                <w:rFonts w:ascii="Arial Narrow" w:hAnsi="Arial Narrow"/>
                <w:color w:val="000000"/>
              </w:rPr>
              <w:t>Повторение пройденного /«Что узнали. Чему</w:t>
            </w:r>
            <w:r w:rsidRPr="000D5E4D">
              <w:rPr>
                <w:rFonts w:ascii="Arial Narrow" w:hAnsi="Arial Narrow"/>
                <w:color w:val="000000"/>
              </w:rPr>
              <w:br/>
              <w:t>научились»/ </w:t>
            </w:r>
            <w:r w:rsidRPr="000D5E4D">
              <w:rPr>
                <w:rFonts w:ascii="Arial Narrow" w:hAnsi="Arial Narrow"/>
                <w:b/>
                <w:bCs/>
                <w:color w:val="000000"/>
              </w:rPr>
              <w:t>(2 ч)</w:t>
            </w:r>
          </w:p>
          <w:p w:rsidR="007F278B" w:rsidRPr="000D5E4D" w:rsidRDefault="007F278B" w:rsidP="000D5E4D">
            <w:pPr>
              <w:jc w:val="both"/>
              <w:rPr>
                <w:rFonts w:ascii="Arial Narrow" w:hAnsi="Arial Narrow"/>
              </w:rPr>
            </w:pPr>
            <w:r w:rsidRPr="000D5E4D">
              <w:rPr>
                <w:rFonts w:ascii="Arial Narrow" w:hAnsi="Arial Narrow"/>
                <w:color w:val="000000"/>
              </w:rPr>
              <w:t> Контроль и учет знаний </w:t>
            </w:r>
            <w:r w:rsidRPr="000D5E4D">
              <w:rPr>
                <w:rFonts w:ascii="Arial Narrow" w:hAnsi="Arial Narrow"/>
                <w:b/>
                <w:bCs/>
                <w:color w:val="000000"/>
              </w:rPr>
              <w:t>(1 ч)</w:t>
            </w:r>
          </w:p>
        </w:tc>
        <w:tc>
          <w:tcPr>
            <w:tcW w:w="7087" w:type="dxa"/>
            <w:tcBorders>
              <w:top w:val="nil"/>
              <w:left w:val="nil"/>
              <w:bottom w:val="single" w:sz="8" w:space="0" w:color="000000"/>
              <w:right w:val="single" w:sz="8" w:space="0" w:color="000000"/>
            </w:tcBorders>
            <w:shd w:val="clear" w:color="auto" w:fill="auto"/>
            <w:vAlign w:val="center"/>
            <w:hideMark/>
          </w:tcPr>
          <w:p w:rsidR="007F278B" w:rsidRPr="000D5E4D" w:rsidRDefault="007F278B" w:rsidP="000D5E4D">
            <w:pPr>
              <w:jc w:val="both"/>
              <w:rPr>
                <w:rFonts w:ascii="Arial Narrow" w:hAnsi="Arial Narrow"/>
              </w:rPr>
            </w:pPr>
            <w:r w:rsidRPr="000D5E4D">
              <w:rPr>
                <w:rFonts w:ascii="Arial Narrow" w:hAnsi="Arial Narrow"/>
                <w:color w:val="000000"/>
              </w:rPr>
              <w:lastRenderedPageBreak/>
              <w:t>  </w:t>
            </w:r>
            <w:r w:rsidRPr="000D5E4D">
              <w:rPr>
                <w:rFonts w:ascii="Arial Narrow" w:hAnsi="Arial Narrow"/>
                <w:b/>
                <w:bCs/>
                <w:color w:val="000000"/>
              </w:rPr>
              <w:t>Применять</w:t>
            </w:r>
            <w:r w:rsidRPr="000D5E4D">
              <w:rPr>
                <w:rFonts w:ascii="Arial Narrow" w:hAnsi="Arial Narrow"/>
              </w:rPr>
              <w:t> </w:t>
            </w:r>
            <w:r w:rsidRPr="000D5E4D">
              <w:rPr>
                <w:rFonts w:ascii="Arial Narrow" w:hAnsi="Arial Narrow"/>
                <w:color w:val="000000"/>
              </w:rPr>
              <w:t>правила о порядке действий в числовых выражениях со скобками и без скобок при вычислениях значений числовых выражений.</w:t>
            </w:r>
            <w:r w:rsidRPr="000D5E4D">
              <w:rPr>
                <w:rFonts w:ascii="Arial Narrow" w:hAnsi="Arial Narrow"/>
                <w:b/>
                <w:bCs/>
                <w:color w:val="000000"/>
              </w:rPr>
              <w:t>Вычислять</w:t>
            </w:r>
            <w:r w:rsidRPr="000D5E4D">
              <w:rPr>
                <w:rFonts w:ascii="Arial Narrow" w:hAnsi="Arial Narrow"/>
                <w:color w:val="000000"/>
              </w:rPr>
              <w:t> значения числовых выражений в 2—3 действия со скобками и без скобок.</w:t>
            </w:r>
            <w:r w:rsidRPr="000D5E4D">
              <w:rPr>
                <w:rFonts w:ascii="Arial Narrow" w:hAnsi="Arial Narrow"/>
                <w:b/>
                <w:bCs/>
                <w:color w:val="000000"/>
              </w:rPr>
              <w:t>Использовать</w:t>
            </w:r>
            <w:r w:rsidRPr="000D5E4D">
              <w:rPr>
                <w:rFonts w:ascii="Arial Narrow" w:hAnsi="Arial Narrow"/>
                <w:color w:val="000000"/>
              </w:rPr>
              <w:t xml:space="preserve"> математическую терминологию </w:t>
            </w:r>
            <w:r w:rsidRPr="000D5E4D">
              <w:rPr>
                <w:rFonts w:ascii="Arial Narrow" w:hAnsi="Arial Narrow"/>
                <w:color w:val="000000"/>
              </w:rPr>
              <w:lastRenderedPageBreak/>
              <w:t>при чтении и записи числовых выражений.</w:t>
            </w:r>
            <w:r w:rsidRPr="000D5E4D">
              <w:rPr>
                <w:rFonts w:ascii="Arial Narrow" w:hAnsi="Arial Narrow"/>
                <w:b/>
                <w:bCs/>
                <w:color w:val="000000"/>
              </w:rPr>
              <w:t>Использовать</w:t>
            </w:r>
            <w:r w:rsidRPr="000D5E4D">
              <w:rPr>
                <w:rFonts w:ascii="Arial Narrow" w:hAnsi="Arial Narrow"/>
                <w:color w:val="000000"/>
              </w:rPr>
              <w:t> различные приемы проверки правильностивычисления значения числового выражения(с опорой на свойства арифметических действий, на правила о порядке выполнения действий).</w:t>
            </w:r>
            <w:r w:rsidRPr="000D5E4D">
              <w:rPr>
                <w:rFonts w:ascii="Arial Narrow" w:hAnsi="Arial Narrow"/>
                <w:b/>
                <w:bCs/>
                <w:color w:val="000000"/>
              </w:rPr>
              <w:t>Анализировать</w:t>
            </w:r>
            <w:r w:rsidRPr="000D5E4D">
              <w:rPr>
                <w:rFonts w:ascii="Arial Narrow" w:hAnsi="Arial Narrow"/>
                <w:color w:val="000000"/>
              </w:rPr>
              <w:t> текстовую задачу и</w:t>
            </w:r>
            <w:r w:rsidRPr="000D5E4D">
              <w:rPr>
                <w:rFonts w:ascii="Arial Narrow" w:hAnsi="Arial Narrow"/>
                <w:b/>
                <w:bCs/>
                <w:color w:val="000000"/>
              </w:rPr>
              <w:t>выполнять</w:t>
            </w:r>
            <w:r w:rsidRPr="000D5E4D">
              <w:rPr>
                <w:rFonts w:ascii="Arial Narrow" w:hAnsi="Arial Narrow"/>
                <w:color w:val="000000"/>
              </w:rPr>
              <w:t> краткую запись задачи разными способами, в том числе в табличной форме.</w:t>
            </w:r>
            <w:r w:rsidRPr="000D5E4D">
              <w:rPr>
                <w:rFonts w:ascii="Arial Narrow" w:hAnsi="Arial Narrow"/>
                <w:color w:val="000000"/>
              </w:rPr>
              <w:br/>
            </w:r>
            <w:r w:rsidRPr="000D5E4D">
              <w:rPr>
                <w:rFonts w:ascii="Arial Narrow" w:hAnsi="Arial Narrow"/>
                <w:b/>
                <w:bCs/>
                <w:color w:val="000000"/>
              </w:rPr>
              <w:t>Моделировать</w:t>
            </w:r>
            <w:r w:rsidRPr="000D5E4D">
              <w:rPr>
                <w:rFonts w:ascii="Arial Narrow" w:hAnsi="Arial Narrow"/>
                <w:color w:val="000000"/>
              </w:rPr>
              <w:t> зависимости между величинами с помощью схематических чертежей.</w:t>
            </w:r>
            <w:r w:rsidRPr="000D5E4D">
              <w:rPr>
                <w:rFonts w:ascii="Arial Narrow" w:hAnsi="Arial Narrow"/>
                <w:b/>
                <w:bCs/>
                <w:color w:val="000000"/>
              </w:rPr>
              <w:t>Решать</w:t>
            </w:r>
            <w:r w:rsidRPr="000D5E4D">
              <w:rPr>
                <w:rFonts w:ascii="Arial Narrow" w:hAnsi="Arial Narrow"/>
                <w:color w:val="000000"/>
              </w:rPr>
              <w:t> задачи арифметическими способами.</w:t>
            </w:r>
            <w:r w:rsidRPr="000D5E4D">
              <w:rPr>
                <w:rFonts w:ascii="Arial Narrow" w:hAnsi="Arial Narrow"/>
                <w:b/>
                <w:bCs/>
                <w:color w:val="000000"/>
              </w:rPr>
              <w:t>Объяснять</w:t>
            </w:r>
            <w:r w:rsidRPr="000D5E4D">
              <w:rPr>
                <w:rFonts w:ascii="Arial Narrow" w:hAnsi="Arial Narrow"/>
              </w:rPr>
              <w:t> </w:t>
            </w:r>
            <w:r w:rsidRPr="000D5E4D">
              <w:rPr>
                <w:rFonts w:ascii="Arial Narrow" w:hAnsi="Arial Narrow"/>
                <w:color w:val="000000"/>
              </w:rPr>
              <w:t>выбор действий для решения.</w:t>
            </w:r>
            <w:r w:rsidRPr="000D5E4D">
              <w:rPr>
                <w:rFonts w:ascii="Arial Narrow" w:hAnsi="Arial Narrow"/>
                <w:color w:val="000000"/>
              </w:rPr>
              <w:br/>
            </w:r>
            <w:r w:rsidRPr="000D5E4D">
              <w:rPr>
                <w:rFonts w:ascii="Arial Narrow" w:hAnsi="Arial Narrow"/>
                <w:b/>
                <w:bCs/>
                <w:color w:val="000000"/>
              </w:rPr>
              <w:t>Сравнивать</w:t>
            </w:r>
            <w:r w:rsidRPr="000D5E4D">
              <w:rPr>
                <w:rFonts w:ascii="Arial Narrow" w:hAnsi="Arial Narrow"/>
                <w:color w:val="000000"/>
              </w:rPr>
              <w:t> задачи на увеличение (уменьшение) числа на несколько единиц и на увеличение (уменьшение) числа в несколько раз, </w:t>
            </w:r>
            <w:r w:rsidRPr="000D5E4D">
              <w:rPr>
                <w:rFonts w:ascii="Arial Narrow" w:hAnsi="Arial Narrow"/>
                <w:b/>
                <w:bCs/>
                <w:color w:val="000000"/>
              </w:rPr>
              <w:t>приводить</w:t>
            </w:r>
            <w:r w:rsidRPr="000D5E4D">
              <w:rPr>
                <w:rFonts w:ascii="Arial Narrow" w:hAnsi="Arial Narrow"/>
                <w:color w:val="000000"/>
              </w:rPr>
              <w:t> объяснения.</w:t>
            </w:r>
            <w:r w:rsidRPr="000D5E4D">
              <w:rPr>
                <w:rFonts w:ascii="Arial Narrow" w:hAnsi="Arial Narrow"/>
                <w:b/>
                <w:bCs/>
                <w:color w:val="000000"/>
              </w:rPr>
              <w:t>Составлять</w:t>
            </w:r>
            <w:r w:rsidRPr="000D5E4D">
              <w:rPr>
                <w:rFonts w:ascii="Arial Narrow" w:hAnsi="Arial Narrow"/>
                <w:color w:val="000000"/>
              </w:rPr>
              <w:t> план решения задачи.</w:t>
            </w:r>
            <w:r w:rsidRPr="000D5E4D">
              <w:rPr>
                <w:rFonts w:ascii="Arial Narrow" w:hAnsi="Arial Narrow"/>
                <w:b/>
                <w:bCs/>
                <w:color w:val="000000"/>
              </w:rPr>
              <w:t>Действовать</w:t>
            </w:r>
            <w:r w:rsidRPr="000D5E4D">
              <w:rPr>
                <w:rFonts w:ascii="Arial Narrow" w:hAnsi="Arial Narrow"/>
                <w:color w:val="000000"/>
              </w:rPr>
              <w:t> по предложенному или самостоятельно составленному плану.</w:t>
            </w:r>
            <w:r w:rsidRPr="000D5E4D">
              <w:rPr>
                <w:rFonts w:ascii="Arial Narrow" w:hAnsi="Arial Narrow"/>
                <w:b/>
                <w:bCs/>
                <w:color w:val="000000"/>
              </w:rPr>
              <w:t>Обяснять</w:t>
            </w:r>
            <w:r w:rsidRPr="000D5E4D">
              <w:rPr>
                <w:rFonts w:ascii="Arial Narrow" w:hAnsi="Arial Narrow"/>
              </w:rPr>
              <w:t> </w:t>
            </w:r>
            <w:r w:rsidRPr="000D5E4D">
              <w:rPr>
                <w:rFonts w:ascii="Arial Narrow" w:hAnsi="Arial Narrow"/>
                <w:color w:val="000000"/>
              </w:rPr>
              <w:t>ход решения задачи.</w:t>
            </w:r>
            <w:r w:rsidRPr="000D5E4D">
              <w:rPr>
                <w:rFonts w:ascii="Arial Narrow" w:hAnsi="Arial Narrow"/>
                <w:b/>
                <w:bCs/>
                <w:color w:val="000000"/>
              </w:rPr>
              <w:t>Наблюдать</w:t>
            </w:r>
            <w:r w:rsidRPr="000D5E4D">
              <w:rPr>
                <w:rFonts w:ascii="Arial Narrow" w:hAnsi="Arial Narrow"/>
                <w:color w:val="000000"/>
              </w:rPr>
              <w:t> и </w:t>
            </w:r>
            <w:r w:rsidRPr="000D5E4D">
              <w:rPr>
                <w:rFonts w:ascii="Arial Narrow" w:hAnsi="Arial Narrow"/>
                <w:b/>
                <w:bCs/>
                <w:color w:val="000000"/>
              </w:rPr>
              <w:t>описывать</w:t>
            </w:r>
            <w:r w:rsidRPr="000D5E4D">
              <w:rPr>
                <w:rFonts w:ascii="Arial Narrow" w:hAnsi="Arial Narrow"/>
                <w:color w:val="000000"/>
              </w:rPr>
              <w:t> изменения в решении задачи при изменении ее условия и, наоборот, </w:t>
            </w:r>
            <w:r w:rsidRPr="000D5E4D">
              <w:rPr>
                <w:rFonts w:ascii="Arial Narrow" w:hAnsi="Arial Narrow"/>
                <w:b/>
                <w:bCs/>
                <w:color w:val="000000"/>
              </w:rPr>
              <w:t>вносить</w:t>
            </w:r>
            <w:r w:rsidRPr="000D5E4D">
              <w:rPr>
                <w:rFonts w:ascii="Arial Narrow" w:hAnsi="Arial Narrow"/>
                <w:color w:val="000000"/>
              </w:rPr>
              <w:t> изменения в условие (вопрос) задачи при изменении в ее решении.</w:t>
            </w:r>
            <w:r w:rsidRPr="000D5E4D">
              <w:rPr>
                <w:rFonts w:ascii="Arial Narrow" w:hAnsi="Arial Narrow"/>
                <w:b/>
                <w:bCs/>
                <w:color w:val="000000"/>
              </w:rPr>
              <w:t>Обнаруживать</w:t>
            </w:r>
            <w:r w:rsidRPr="000D5E4D">
              <w:rPr>
                <w:rFonts w:ascii="Arial Narrow" w:hAnsi="Arial Narrow"/>
                <w:color w:val="000000"/>
              </w:rPr>
              <w:t> и </w:t>
            </w:r>
            <w:r w:rsidRPr="000D5E4D">
              <w:rPr>
                <w:rFonts w:ascii="Arial Narrow" w:hAnsi="Arial Narrow"/>
                <w:b/>
                <w:bCs/>
                <w:color w:val="000000"/>
              </w:rPr>
              <w:t>устранять</w:t>
            </w:r>
            <w:r w:rsidRPr="000D5E4D">
              <w:rPr>
                <w:rFonts w:ascii="Arial Narrow" w:hAnsi="Arial Narrow"/>
                <w:color w:val="000000"/>
              </w:rPr>
              <w:t> ошибки логического (в ходе решения) и вычислительного характера, допущенныепри решении.</w:t>
            </w:r>
            <w:r w:rsidRPr="000D5E4D">
              <w:rPr>
                <w:rFonts w:ascii="Arial Narrow" w:hAnsi="Arial Narrow"/>
                <w:b/>
                <w:bCs/>
                <w:color w:val="000000"/>
              </w:rPr>
              <w:t>Выполнять</w:t>
            </w:r>
            <w:r w:rsidRPr="000D5E4D">
              <w:rPr>
                <w:rFonts w:ascii="Arial Narrow" w:hAnsi="Arial Narrow"/>
                <w:color w:val="000000"/>
              </w:rPr>
              <w:t> задания логического и поискового характера.</w:t>
            </w:r>
            <w:r w:rsidRPr="000D5E4D">
              <w:rPr>
                <w:rFonts w:ascii="Arial Narrow" w:hAnsi="Arial Narrow"/>
                <w:b/>
                <w:bCs/>
                <w:color w:val="000000"/>
              </w:rPr>
              <w:t>Оценивать </w:t>
            </w:r>
            <w:r w:rsidRPr="000D5E4D">
              <w:rPr>
                <w:rFonts w:ascii="Arial Narrow" w:hAnsi="Arial Narrow"/>
                <w:color w:val="000000"/>
              </w:rPr>
              <w:t>результаты продвижения по теме, проявлятьличностную заинтересованность в приобретении и расширении знаний и способов действий. </w:t>
            </w:r>
            <w:r w:rsidRPr="000D5E4D">
              <w:rPr>
                <w:rFonts w:ascii="Arial Narrow" w:hAnsi="Arial Narrow"/>
                <w:b/>
                <w:bCs/>
                <w:color w:val="000000"/>
              </w:rPr>
              <w:t>Анализировать</w:t>
            </w:r>
            <w:r w:rsidRPr="000D5E4D">
              <w:rPr>
                <w:rFonts w:ascii="Arial Narrow" w:hAnsi="Arial Narrow"/>
                <w:color w:val="000000"/>
              </w:rPr>
              <w:t>свои действия и управлять ими.</w:t>
            </w:r>
            <w:r w:rsidRPr="000D5E4D">
              <w:rPr>
                <w:rFonts w:ascii="Arial Narrow" w:hAnsi="Arial Narrow"/>
                <w:b/>
                <w:bCs/>
                <w:color w:val="000000"/>
              </w:rPr>
              <w:t>  Воспроизводить</w:t>
            </w:r>
            <w:r w:rsidRPr="000D5E4D">
              <w:rPr>
                <w:rFonts w:ascii="Arial Narrow" w:hAnsi="Arial Narrow"/>
              </w:rPr>
              <w:t> </w:t>
            </w:r>
            <w:r w:rsidRPr="000D5E4D">
              <w:rPr>
                <w:rFonts w:ascii="Arial Narrow" w:hAnsi="Arial Narrow"/>
                <w:color w:val="000000"/>
              </w:rPr>
              <w:t>по памяти таблицу умножения и соответствующие случаи деления с числами 2—7. </w:t>
            </w:r>
            <w:r w:rsidRPr="000D5E4D">
              <w:rPr>
                <w:rFonts w:ascii="Arial Narrow" w:hAnsi="Arial Narrow"/>
                <w:color w:val="000000"/>
              </w:rPr>
              <w:br/>
            </w:r>
            <w:r w:rsidRPr="000D5E4D">
              <w:rPr>
                <w:rFonts w:ascii="Arial Narrow" w:hAnsi="Arial Narrow"/>
                <w:b/>
                <w:bCs/>
                <w:color w:val="000000"/>
              </w:rPr>
              <w:t>Применять</w:t>
            </w:r>
            <w:r w:rsidRPr="000D5E4D">
              <w:rPr>
                <w:rFonts w:ascii="Arial Narrow" w:hAnsi="Arial Narrow"/>
                <w:color w:val="000000"/>
              </w:rPr>
              <w:t> знания таблицы умножения привыполнении вычислений   числовых выражений.</w:t>
            </w:r>
            <w:r w:rsidRPr="000D5E4D">
              <w:rPr>
                <w:rFonts w:ascii="Arial Narrow" w:hAnsi="Arial Narrow"/>
                <w:b/>
                <w:bCs/>
                <w:color w:val="000000"/>
              </w:rPr>
              <w:t>Находить</w:t>
            </w:r>
            <w:r w:rsidRPr="000D5E4D">
              <w:rPr>
                <w:rFonts w:ascii="Arial Narrow" w:hAnsi="Arial Narrow"/>
              </w:rPr>
              <w:t> </w:t>
            </w:r>
            <w:r w:rsidRPr="000D5E4D">
              <w:rPr>
                <w:rFonts w:ascii="Arial Narrow" w:hAnsi="Arial Narrow"/>
                <w:color w:val="000000"/>
              </w:rPr>
              <w:t>число, которое в несколько раз больше (меньше) данного.</w:t>
            </w:r>
            <w:r w:rsidRPr="000D5E4D">
              <w:rPr>
                <w:rFonts w:ascii="Arial Narrow" w:hAnsi="Arial Narrow"/>
                <w:b/>
                <w:bCs/>
                <w:color w:val="000000"/>
              </w:rPr>
              <w:t>Работать</w:t>
            </w:r>
            <w:r w:rsidRPr="000D5E4D">
              <w:rPr>
                <w:rFonts w:ascii="Arial Narrow" w:hAnsi="Arial Narrow"/>
                <w:color w:val="000000"/>
              </w:rPr>
              <w:t> в паре. </w:t>
            </w:r>
            <w:r w:rsidRPr="000D5E4D">
              <w:rPr>
                <w:rFonts w:ascii="Arial Narrow" w:hAnsi="Arial Narrow"/>
                <w:b/>
                <w:bCs/>
                <w:color w:val="000000"/>
              </w:rPr>
              <w:t>Составлять</w:t>
            </w:r>
            <w:r w:rsidRPr="000D5E4D">
              <w:rPr>
                <w:rFonts w:ascii="Arial Narrow" w:hAnsi="Arial Narrow"/>
                <w:color w:val="000000"/>
              </w:rPr>
              <w:t> план успешной игры. </w:t>
            </w:r>
            <w:r w:rsidRPr="000D5E4D">
              <w:rPr>
                <w:rFonts w:ascii="Arial Narrow" w:hAnsi="Arial Narrow"/>
                <w:b/>
                <w:bCs/>
                <w:color w:val="000000"/>
              </w:rPr>
              <w:t>Составлять</w:t>
            </w:r>
            <w:r w:rsidRPr="000D5E4D">
              <w:rPr>
                <w:rFonts w:ascii="Arial Narrow" w:hAnsi="Arial Narrow"/>
                <w:color w:val="000000"/>
              </w:rPr>
              <w:t> сказки, рассказы с использованием математических понятий, взаимозависимостей, отношений, чисел, геометрических фигур, математических терминов.</w:t>
            </w:r>
          </w:p>
        </w:tc>
      </w:tr>
      <w:tr w:rsidR="007F278B" w:rsidRPr="000D5E4D" w:rsidTr="00F7781D">
        <w:tc>
          <w:tcPr>
            <w:tcW w:w="7763" w:type="dxa"/>
            <w:tcBorders>
              <w:top w:val="nil"/>
              <w:left w:val="single" w:sz="8" w:space="0" w:color="000000"/>
              <w:bottom w:val="single" w:sz="8" w:space="0" w:color="000000"/>
              <w:right w:val="single" w:sz="8" w:space="0" w:color="000000"/>
            </w:tcBorders>
            <w:shd w:val="clear" w:color="auto" w:fill="DBE5F1"/>
            <w:vAlign w:val="center"/>
            <w:hideMark/>
          </w:tcPr>
          <w:p w:rsidR="007F278B" w:rsidRPr="000D5E4D" w:rsidRDefault="007F278B" w:rsidP="000D5E4D">
            <w:pPr>
              <w:jc w:val="both"/>
              <w:rPr>
                <w:rFonts w:ascii="Arial Narrow" w:hAnsi="Arial Narrow"/>
              </w:rPr>
            </w:pPr>
            <w:r w:rsidRPr="000D5E4D">
              <w:rPr>
                <w:rFonts w:ascii="Arial Narrow" w:hAnsi="Arial Narrow"/>
                <w:b/>
                <w:bCs/>
                <w:color w:val="000000"/>
              </w:rPr>
              <w:lastRenderedPageBreak/>
              <w:t>Вторая четверть (28 ч)</w:t>
            </w:r>
          </w:p>
          <w:p w:rsidR="007F278B" w:rsidRPr="000D5E4D" w:rsidRDefault="007F278B" w:rsidP="000D5E4D">
            <w:pPr>
              <w:jc w:val="both"/>
              <w:rPr>
                <w:rFonts w:ascii="Arial Narrow" w:hAnsi="Arial Narrow"/>
              </w:rPr>
            </w:pPr>
            <w:r w:rsidRPr="000D5E4D">
              <w:rPr>
                <w:rFonts w:ascii="Arial Narrow" w:hAnsi="Arial Narrow"/>
                <w:b/>
                <w:bCs/>
                <w:color w:val="000000"/>
              </w:rPr>
              <w:t>Числа от 1 до 100</w:t>
            </w:r>
          </w:p>
          <w:p w:rsidR="007F278B" w:rsidRPr="000D5E4D" w:rsidRDefault="007F278B" w:rsidP="000D5E4D">
            <w:pPr>
              <w:jc w:val="both"/>
              <w:rPr>
                <w:rFonts w:ascii="Arial Narrow" w:hAnsi="Arial Narrow"/>
              </w:rPr>
            </w:pPr>
            <w:r w:rsidRPr="000D5E4D">
              <w:rPr>
                <w:rFonts w:ascii="Arial Narrow" w:hAnsi="Arial Narrow"/>
                <w:b/>
                <w:bCs/>
                <w:color w:val="000000"/>
              </w:rPr>
              <w:t>Табличное</w:t>
            </w:r>
            <w:r w:rsidRPr="000D5E4D">
              <w:rPr>
                <w:rFonts w:ascii="Arial Narrow" w:hAnsi="Arial Narrow"/>
                <w:color w:val="000000"/>
              </w:rPr>
              <w:t> </w:t>
            </w:r>
            <w:r w:rsidRPr="000D5E4D">
              <w:rPr>
                <w:rFonts w:ascii="Arial Narrow" w:hAnsi="Arial Narrow"/>
                <w:b/>
                <w:bCs/>
                <w:color w:val="000000"/>
              </w:rPr>
              <w:t>умножение и деление, продолжение (28 ч)</w:t>
            </w:r>
          </w:p>
        </w:tc>
        <w:tc>
          <w:tcPr>
            <w:tcW w:w="7087" w:type="dxa"/>
            <w:shd w:val="clear" w:color="auto" w:fill="FFFFFF"/>
            <w:tcMar>
              <w:top w:w="15" w:type="dxa"/>
              <w:left w:w="15" w:type="dxa"/>
              <w:bottom w:w="15" w:type="dxa"/>
              <w:right w:w="15" w:type="dxa"/>
            </w:tcMar>
            <w:vAlign w:val="center"/>
            <w:hideMark/>
          </w:tcPr>
          <w:p w:rsidR="007F278B" w:rsidRPr="000D5E4D" w:rsidRDefault="007F278B" w:rsidP="000D5E4D">
            <w:pPr>
              <w:jc w:val="both"/>
              <w:rPr>
                <w:rFonts w:ascii="Arial Narrow" w:hAnsi="Arial Narrow"/>
              </w:rPr>
            </w:pPr>
          </w:p>
        </w:tc>
      </w:tr>
      <w:tr w:rsidR="007F278B" w:rsidRPr="000D5E4D" w:rsidTr="00F7781D">
        <w:tc>
          <w:tcPr>
            <w:tcW w:w="7763" w:type="dxa"/>
            <w:tcBorders>
              <w:top w:val="nil"/>
              <w:left w:val="single" w:sz="8" w:space="0" w:color="000000"/>
              <w:bottom w:val="single" w:sz="8" w:space="0" w:color="000000"/>
              <w:right w:val="single" w:sz="8" w:space="0" w:color="000000"/>
            </w:tcBorders>
            <w:shd w:val="clear" w:color="auto" w:fill="auto"/>
            <w:vAlign w:val="center"/>
            <w:hideMark/>
          </w:tcPr>
          <w:p w:rsidR="007F278B" w:rsidRPr="000D5E4D" w:rsidRDefault="007F278B" w:rsidP="000D5E4D">
            <w:pPr>
              <w:jc w:val="both"/>
              <w:rPr>
                <w:rFonts w:ascii="Arial Narrow" w:hAnsi="Arial Narrow"/>
              </w:rPr>
            </w:pPr>
            <w:r w:rsidRPr="000D5E4D">
              <w:rPr>
                <w:rFonts w:ascii="Arial Narrow" w:hAnsi="Arial Narrow"/>
                <w:b/>
                <w:bCs/>
                <w:color w:val="000000"/>
              </w:rPr>
              <w:t>Таблица умножения и деления с числами 8 и 9 (17 ч)</w:t>
            </w:r>
            <w:r w:rsidRPr="000D5E4D">
              <w:rPr>
                <w:rFonts w:ascii="Arial Narrow" w:hAnsi="Arial Narrow"/>
              </w:rPr>
              <w:t> </w:t>
            </w:r>
            <w:r w:rsidRPr="000D5E4D">
              <w:rPr>
                <w:rFonts w:ascii="Arial Narrow" w:hAnsi="Arial Narrow"/>
                <w:color w:val="000000"/>
              </w:rPr>
              <w:br/>
              <w:t>Таблица умножения и деления с числами 8 и 9. Сводная таблица умножения</w:t>
            </w:r>
            <w:r w:rsidRPr="000D5E4D">
              <w:rPr>
                <w:rFonts w:ascii="Arial Narrow" w:hAnsi="Arial Narrow"/>
                <w:b/>
                <w:bCs/>
                <w:color w:val="000000"/>
              </w:rPr>
              <w:t>(4 ч)</w:t>
            </w:r>
          </w:p>
          <w:p w:rsidR="007F278B" w:rsidRPr="000D5E4D" w:rsidRDefault="007F278B" w:rsidP="000D5E4D">
            <w:pPr>
              <w:jc w:val="both"/>
              <w:rPr>
                <w:rFonts w:ascii="Arial Narrow" w:hAnsi="Arial Narrow"/>
              </w:rPr>
            </w:pPr>
            <w:r w:rsidRPr="000D5E4D">
              <w:rPr>
                <w:rFonts w:ascii="Arial Narrow" w:hAnsi="Arial Narrow"/>
                <w:color w:val="000000"/>
              </w:rPr>
              <w:t> </w:t>
            </w:r>
          </w:p>
          <w:p w:rsidR="007F278B" w:rsidRPr="000D5E4D" w:rsidRDefault="007F278B" w:rsidP="000D5E4D">
            <w:pPr>
              <w:jc w:val="both"/>
              <w:rPr>
                <w:rFonts w:ascii="Arial Narrow" w:hAnsi="Arial Narrow"/>
              </w:rPr>
            </w:pPr>
            <w:r w:rsidRPr="000D5E4D">
              <w:rPr>
                <w:rFonts w:ascii="Arial Narrow" w:hAnsi="Arial Narrow"/>
                <w:color w:val="000000"/>
              </w:rPr>
              <w:lastRenderedPageBreak/>
              <w:t>Площадь. Способы сравнения фигур по площади. Единицы площади — квадратный сантиметр, квадратный дециметр, квадратный метр. Площадь прямоугольника </w:t>
            </w:r>
            <w:r w:rsidRPr="000D5E4D">
              <w:rPr>
                <w:rFonts w:ascii="Arial Narrow" w:hAnsi="Arial Narrow"/>
                <w:b/>
                <w:bCs/>
                <w:color w:val="000000"/>
              </w:rPr>
              <w:t>(6 ч)</w:t>
            </w:r>
          </w:p>
          <w:p w:rsidR="007F278B" w:rsidRPr="000D5E4D" w:rsidRDefault="007F278B" w:rsidP="000D5E4D">
            <w:pPr>
              <w:jc w:val="both"/>
              <w:rPr>
                <w:rFonts w:ascii="Arial Narrow" w:hAnsi="Arial Narrow"/>
              </w:rPr>
            </w:pPr>
            <w:r w:rsidRPr="000D5E4D">
              <w:rPr>
                <w:rFonts w:ascii="Arial Narrow" w:hAnsi="Arial Narrow"/>
                <w:color w:val="000000"/>
              </w:rPr>
              <w:t>Умножение на 1 и на 0. Деление вида </w:t>
            </w:r>
            <w:r w:rsidRPr="000D5E4D">
              <w:rPr>
                <w:rFonts w:ascii="Arial Narrow" w:hAnsi="Arial Narrow"/>
                <w:i/>
                <w:iCs/>
                <w:color w:val="000000"/>
              </w:rPr>
              <w:t>a</w:t>
            </w:r>
            <w:r w:rsidRPr="000D5E4D">
              <w:rPr>
                <w:rFonts w:ascii="Arial Narrow" w:hAnsi="Arial Narrow"/>
                <w:color w:val="000000"/>
              </w:rPr>
              <w:t> : </w:t>
            </w:r>
            <w:r w:rsidRPr="000D5E4D">
              <w:rPr>
                <w:rFonts w:ascii="Arial Narrow" w:hAnsi="Arial Narrow"/>
                <w:i/>
                <w:iCs/>
                <w:color w:val="000000"/>
              </w:rPr>
              <w:t>а, 0 : а</w:t>
            </w:r>
          </w:p>
          <w:p w:rsidR="007F278B" w:rsidRPr="000D5E4D" w:rsidRDefault="007F278B" w:rsidP="000D5E4D">
            <w:pPr>
              <w:jc w:val="both"/>
              <w:rPr>
                <w:rFonts w:ascii="Arial Narrow" w:hAnsi="Arial Narrow"/>
              </w:rPr>
            </w:pPr>
            <w:r w:rsidRPr="000D5E4D">
              <w:rPr>
                <w:rFonts w:ascii="Arial Narrow" w:hAnsi="Arial Narrow"/>
                <w:i/>
                <w:iCs/>
                <w:color w:val="000000"/>
              </w:rPr>
              <w:t> при а 0 </w:t>
            </w:r>
            <w:r w:rsidRPr="000D5E4D">
              <w:rPr>
                <w:rFonts w:ascii="Arial Narrow" w:hAnsi="Arial Narrow"/>
                <w:b/>
                <w:bCs/>
                <w:color w:val="000000"/>
              </w:rPr>
              <w:t>(2 ч)</w:t>
            </w:r>
          </w:p>
          <w:p w:rsidR="007F278B" w:rsidRPr="000D5E4D" w:rsidRDefault="007F278B" w:rsidP="000D5E4D">
            <w:pPr>
              <w:jc w:val="both"/>
              <w:rPr>
                <w:rFonts w:ascii="Arial Narrow" w:hAnsi="Arial Narrow"/>
              </w:rPr>
            </w:pPr>
            <w:r w:rsidRPr="000D5E4D">
              <w:rPr>
                <w:rFonts w:ascii="Arial Narrow" w:hAnsi="Arial Narrow"/>
                <w:color w:val="000000"/>
              </w:rPr>
              <w:t> Текстовые задачи в 3 действия </w:t>
            </w:r>
            <w:r w:rsidRPr="000D5E4D">
              <w:rPr>
                <w:rFonts w:ascii="Arial Narrow" w:hAnsi="Arial Narrow"/>
                <w:b/>
                <w:bCs/>
                <w:color w:val="000000"/>
              </w:rPr>
              <w:t>(3 ч)</w:t>
            </w:r>
          </w:p>
          <w:p w:rsidR="007F278B" w:rsidRPr="000D5E4D" w:rsidRDefault="007F278B" w:rsidP="000D5E4D">
            <w:pPr>
              <w:jc w:val="both"/>
              <w:rPr>
                <w:rFonts w:ascii="Arial Narrow" w:hAnsi="Arial Narrow"/>
              </w:rPr>
            </w:pPr>
            <w:r w:rsidRPr="000D5E4D">
              <w:rPr>
                <w:rFonts w:ascii="Arial Narrow" w:hAnsi="Arial Narrow"/>
                <w:color w:val="000000"/>
              </w:rPr>
              <w:t>Составление плана действий и определение наиболее эффективные способов решения задач.</w:t>
            </w:r>
          </w:p>
          <w:p w:rsidR="007F278B" w:rsidRPr="000D5E4D" w:rsidRDefault="007F278B" w:rsidP="000D5E4D">
            <w:pPr>
              <w:jc w:val="both"/>
              <w:rPr>
                <w:rFonts w:ascii="Arial Narrow" w:hAnsi="Arial Narrow"/>
              </w:rPr>
            </w:pPr>
            <w:r w:rsidRPr="000D5E4D">
              <w:rPr>
                <w:rFonts w:ascii="Arial Narrow" w:hAnsi="Arial Narrow"/>
                <w:color w:val="000000"/>
              </w:rPr>
              <w:t>Круг. Окружность (центр, радиус, диаметр). Вычерчивание</w:t>
            </w:r>
          </w:p>
          <w:p w:rsidR="007F278B" w:rsidRPr="000D5E4D" w:rsidRDefault="007F278B" w:rsidP="000D5E4D">
            <w:pPr>
              <w:jc w:val="both"/>
              <w:rPr>
                <w:rFonts w:ascii="Arial Narrow" w:hAnsi="Arial Narrow"/>
              </w:rPr>
            </w:pPr>
            <w:r w:rsidRPr="000D5E4D">
              <w:rPr>
                <w:rFonts w:ascii="Arial Narrow" w:hAnsi="Arial Narrow"/>
                <w:color w:val="000000"/>
              </w:rPr>
              <w:t>окружностей с использованием циркуля </w:t>
            </w:r>
            <w:r w:rsidRPr="000D5E4D">
              <w:rPr>
                <w:rFonts w:ascii="Arial Narrow" w:hAnsi="Arial Narrow"/>
                <w:b/>
                <w:bCs/>
                <w:color w:val="000000"/>
              </w:rPr>
              <w:t>(2 ч)</w:t>
            </w:r>
          </w:p>
          <w:p w:rsidR="007F278B" w:rsidRPr="000D5E4D" w:rsidRDefault="007F278B" w:rsidP="000D5E4D">
            <w:pPr>
              <w:jc w:val="both"/>
              <w:rPr>
                <w:rFonts w:ascii="Arial Narrow" w:hAnsi="Arial Narrow"/>
              </w:rPr>
            </w:pPr>
            <w:r w:rsidRPr="000D5E4D">
              <w:rPr>
                <w:rFonts w:ascii="Arial Narrow" w:hAnsi="Arial Narrow"/>
                <w:color w:val="000000"/>
              </w:rPr>
              <w:t> </w:t>
            </w:r>
            <w:r w:rsidRPr="000D5E4D">
              <w:rPr>
                <w:rFonts w:ascii="Arial Narrow" w:hAnsi="Arial Narrow"/>
                <w:b/>
                <w:bCs/>
                <w:color w:val="000000"/>
              </w:rPr>
              <w:t>Доли (11 ч)</w:t>
            </w:r>
          </w:p>
          <w:p w:rsidR="007F278B" w:rsidRPr="000D5E4D" w:rsidRDefault="007F278B" w:rsidP="000D5E4D">
            <w:pPr>
              <w:jc w:val="both"/>
              <w:rPr>
                <w:rFonts w:ascii="Arial Narrow" w:hAnsi="Arial Narrow"/>
              </w:rPr>
            </w:pPr>
            <w:r w:rsidRPr="000D5E4D">
              <w:rPr>
                <w:rFonts w:ascii="Arial Narrow" w:hAnsi="Arial Narrow"/>
                <w:color w:val="000000"/>
              </w:rPr>
              <w:t>Доли   (половина, треть, четверть, десятая, сотая). Образование и сравнение долей. Задачи на нахождение доли числа и числа по его доле </w:t>
            </w:r>
            <w:r w:rsidRPr="000D5E4D">
              <w:rPr>
                <w:rFonts w:ascii="Arial Narrow" w:hAnsi="Arial Narrow"/>
                <w:b/>
                <w:bCs/>
                <w:color w:val="000000"/>
              </w:rPr>
              <w:t>(2 ч)</w:t>
            </w:r>
            <w:r w:rsidRPr="000D5E4D">
              <w:rPr>
                <w:rFonts w:ascii="Arial Narrow" w:hAnsi="Arial Narrow"/>
                <w:b/>
                <w:bCs/>
                <w:color w:val="000000"/>
              </w:rPr>
              <w:br/>
            </w:r>
            <w:r w:rsidRPr="000D5E4D">
              <w:rPr>
                <w:rFonts w:ascii="Arial Narrow" w:hAnsi="Arial Narrow"/>
                <w:color w:val="000000"/>
              </w:rPr>
              <w:t>Единицы времени — год, месяц, сутки </w:t>
            </w:r>
            <w:r w:rsidRPr="000D5E4D">
              <w:rPr>
                <w:rFonts w:ascii="Arial Narrow" w:hAnsi="Arial Narrow"/>
                <w:b/>
                <w:bCs/>
                <w:color w:val="000000"/>
              </w:rPr>
              <w:t>(2 ч)</w:t>
            </w:r>
          </w:p>
          <w:p w:rsidR="007F278B" w:rsidRPr="000D5E4D" w:rsidRDefault="007F278B" w:rsidP="000D5E4D">
            <w:pPr>
              <w:jc w:val="both"/>
              <w:rPr>
                <w:rFonts w:ascii="Arial Narrow" w:hAnsi="Arial Narrow"/>
              </w:rPr>
            </w:pPr>
            <w:r w:rsidRPr="000D5E4D">
              <w:rPr>
                <w:rFonts w:ascii="Arial Narrow" w:hAnsi="Arial Narrow"/>
                <w:color w:val="000000"/>
              </w:rPr>
              <w:t> Задачи-расчеты, изображение предметов на плане комнаты, усложненный вариант </w:t>
            </w:r>
            <w:r w:rsidRPr="000D5E4D">
              <w:rPr>
                <w:rFonts w:ascii="Arial Narrow" w:hAnsi="Arial Narrow"/>
                <w:i/>
                <w:iCs/>
                <w:color w:val="000000"/>
              </w:rPr>
              <w:t>вычислительной машины, </w:t>
            </w:r>
            <w:r w:rsidRPr="000D5E4D">
              <w:rPr>
                <w:rFonts w:ascii="Arial Narrow" w:hAnsi="Arial Narrow"/>
                <w:color w:val="000000"/>
              </w:rPr>
              <w:t>задания, содержащие логические связки «все», «если, … то». /«Странички для любознательных»/ </w:t>
            </w:r>
            <w:r w:rsidRPr="000D5E4D">
              <w:rPr>
                <w:rFonts w:ascii="Arial Narrow" w:hAnsi="Arial Narrow"/>
                <w:b/>
                <w:bCs/>
                <w:color w:val="000000"/>
              </w:rPr>
              <w:t>(3 ч)</w:t>
            </w:r>
          </w:p>
          <w:p w:rsidR="007F278B" w:rsidRPr="000D5E4D" w:rsidRDefault="007F278B" w:rsidP="000D5E4D">
            <w:pPr>
              <w:jc w:val="both"/>
              <w:rPr>
                <w:rFonts w:ascii="Arial Narrow" w:hAnsi="Arial Narrow"/>
              </w:rPr>
            </w:pPr>
            <w:r w:rsidRPr="000D5E4D">
              <w:rPr>
                <w:rFonts w:ascii="Arial Narrow" w:hAnsi="Arial Narrow"/>
                <w:color w:val="000000"/>
              </w:rPr>
              <w:t> </w:t>
            </w:r>
          </w:p>
          <w:p w:rsidR="007F278B" w:rsidRPr="000D5E4D" w:rsidRDefault="007F278B" w:rsidP="000D5E4D">
            <w:pPr>
              <w:jc w:val="both"/>
              <w:rPr>
                <w:rFonts w:ascii="Arial Narrow" w:hAnsi="Arial Narrow"/>
              </w:rPr>
            </w:pPr>
            <w:r w:rsidRPr="000D5E4D">
              <w:rPr>
                <w:rFonts w:ascii="Arial Narrow" w:hAnsi="Arial Narrow"/>
                <w:color w:val="000000"/>
              </w:rPr>
              <w:t>Повторение пройденного /«Что узнали. Чемунаучились»/ </w:t>
            </w:r>
            <w:r w:rsidRPr="000D5E4D">
              <w:rPr>
                <w:rFonts w:ascii="Arial Narrow" w:hAnsi="Arial Narrow"/>
                <w:b/>
                <w:bCs/>
                <w:color w:val="000000"/>
              </w:rPr>
              <w:t>(2 ч)</w:t>
            </w:r>
          </w:p>
          <w:p w:rsidR="007F278B" w:rsidRPr="000D5E4D" w:rsidRDefault="007F278B" w:rsidP="000D5E4D">
            <w:pPr>
              <w:jc w:val="both"/>
              <w:rPr>
                <w:rFonts w:ascii="Arial Narrow" w:hAnsi="Arial Narrow"/>
              </w:rPr>
            </w:pPr>
            <w:r w:rsidRPr="000D5E4D">
              <w:rPr>
                <w:rFonts w:ascii="Arial Narrow" w:hAnsi="Arial Narrow"/>
                <w:color w:val="000000"/>
              </w:rPr>
              <w:t>Проверочная работа /«Проверим себя и оценим свои достижения» (тестовая форме). /Анализ результатов </w:t>
            </w:r>
            <w:r w:rsidRPr="000D5E4D">
              <w:rPr>
                <w:rFonts w:ascii="Arial Narrow" w:hAnsi="Arial Narrow"/>
                <w:b/>
                <w:bCs/>
                <w:color w:val="000000"/>
              </w:rPr>
              <w:t>(1 ч)</w:t>
            </w:r>
          </w:p>
          <w:p w:rsidR="007F278B" w:rsidRPr="000D5E4D" w:rsidRDefault="007F278B" w:rsidP="000D5E4D">
            <w:pPr>
              <w:jc w:val="both"/>
              <w:rPr>
                <w:rFonts w:ascii="Arial Narrow" w:hAnsi="Arial Narrow"/>
              </w:rPr>
            </w:pPr>
            <w:r w:rsidRPr="000D5E4D">
              <w:rPr>
                <w:rFonts w:ascii="Arial Narrow" w:hAnsi="Arial Narrow"/>
                <w:color w:val="000000"/>
              </w:rPr>
              <w:t> Контроль и учет знаний </w:t>
            </w:r>
            <w:r w:rsidRPr="000D5E4D">
              <w:rPr>
                <w:rFonts w:ascii="Arial Narrow" w:hAnsi="Arial Narrow"/>
                <w:b/>
                <w:bCs/>
                <w:color w:val="000000"/>
              </w:rPr>
              <w:t>(1 ч)</w:t>
            </w:r>
          </w:p>
        </w:tc>
        <w:tc>
          <w:tcPr>
            <w:tcW w:w="7087" w:type="dxa"/>
            <w:tcBorders>
              <w:top w:val="nil"/>
              <w:left w:val="nil"/>
              <w:bottom w:val="single" w:sz="8" w:space="0" w:color="000000"/>
              <w:right w:val="single" w:sz="8" w:space="0" w:color="000000"/>
            </w:tcBorders>
            <w:shd w:val="clear" w:color="auto" w:fill="auto"/>
            <w:vAlign w:val="center"/>
            <w:hideMark/>
          </w:tcPr>
          <w:p w:rsidR="007F278B" w:rsidRPr="000D5E4D" w:rsidRDefault="007F278B" w:rsidP="000D5E4D">
            <w:pPr>
              <w:jc w:val="both"/>
              <w:rPr>
                <w:rFonts w:ascii="Arial Narrow" w:hAnsi="Arial Narrow"/>
              </w:rPr>
            </w:pPr>
            <w:r w:rsidRPr="000D5E4D">
              <w:rPr>
                <w:rFonts w:ascii="Arial Narrow" w:hAnsi="Arial Narrow"/>
                <w:color w:val="000000"/>
              </w:rPr>
              <w:lastRenderedPageBreak/>
              <w:t> </w:t>
            </w:r>
            <w:r w:rsidRPr="000D5E4D">
              <w:rPr>
                <w:rFonts w:ascii="Arial Narrow" w:hAnsi="Arial Narrow"/>
                <w:b/>
                <w:bCs/>
                <w:color w:val="000000"/>
              </w:rPr>
              <w:t>Воспроизводить</w:t>
            </w:r>
            <w:r w:rsidRPr="000D5E4D">
              <w:rPr>
                <w:rFonts w:ascii="Arial Narrow" w:hAnsi="Arial Narrow"/>
                <w:color w:val="000000"/>
              </w:rPr>
              <w:t> по памяти таблицу умножения и соответствующие случаи деления. </w:t>
            </w:r>
            <w:r w:rsidRPr="000D5E4D">
              <w:rPr>
                <w:rFonts w:ascii="Arial Narrow" w:hAnsi="Arial Narrow"/>
                <w:b/>
                <w:bCs/>
                <w:color w:val="000000"/>
              </w:rPr>
              <w:t>Применять</w:t>
            </w:r>
            <w:r w:rsidRPr="000D5E4D">
              <w:rPr>
                <w:rFonts w:ascii="Arial Narrow" w:hAnsi="Arial Narrow"/>
                <w:color w:val="000000"/>
              </w:rPr>
              <w:t> знания таблицы умножения при выполнении вычислений.</w:t>
            </w:r>
          </w:p>
          <w:p w:rsidR="007F278B" w:rsidRPr="000D5E4D" w:rsidRDefault="007F278B" w:rsidP="000D5E4D">
            <w:pPr>
              <w:jc w:val="both"/>
              <w:rPr>
                <w:rFonts w:ascii="Arial Narrow" w:hAnsi="Arial Narrow"/>
              </w:rPr>
            </w:pPr>
            <w:r w:rsidRPr="000D5E4D">
              <w:rPr>
                <w:rFonts w:ascii="Arial Narrow" w:hAnsi="Arial Narrow"/>
                <w:b/>
                <w:bCs/>
                <w:color w:val="000000"/>
              </w:rPr>
              <w:lastRenderedPageBreak/>
              <w:t>Сравнивать</w:t>
            </w:r>
            <w:r w:rsidRPr="000D5E4D">
              <w:rPr>
                <w:rFonts w:ascii="Arial Narrow" w:hAnsi="Arial Narrow"/>
                <w:color w:val="000000"/>
              </w:rPr>
              <w:t> геометрические фигуры по площади.</w:t>
            </w:r>
          </w:p>
          <w:p w:rsidR="007F278B" w:rsidRPr="000D5E4D" w:rsidRDefault="007F278B" w:rsidP="000D5E4D">
            <w:pPr>
              <w:jc w:val="both"/>
              <w:rPr>
                <w:rFonts w:ascii="Arial Narrow" w:hAnsi="Arial Narrow"/>
              </w:rPr>
            </w:pPr>
            <w:r w:rsidRPr="000D5E4D">
              <w:rPr>
                <w:rFonts w:ascii="Arial Narrow" w:hAnsi="Arial Narrow"/>
                <w:b/>
                <w:bCs/>
                <w:color w:val="000000"/>
              </w:rPr>
              <w:t>Находить</w:t>
            </w:r>
            <w:r w:rsidRPr="000D5E4D">
              <w:rPr>
                <w:rFonts w:ascii="Arial Narrow" w:hAnsi="Arial Narrow"/>
                <w:color w:val="000000"/>
              </w:rPr>
              <w:t> площадь прямоугольника разными способами.</w:t>
            </w:r>
          </w:p>
          <w:p w:rsidR="007F278B" w:rsidRPr="000D5E4D" w:rsidRDefault="007F278B" w:rsidP="000D5E4D">
            <w:pPr>
              <w:jc w:val="both"/>
              <w:rPr>
                <w:rFonts w:ascii="Arial Narrow" w:hAnsi="Arial Narrow"/>
                <w:color w:val="000000"/>
              </w:rPr>
            </w:pPr>
            <w:r w:rsidRPr="000D5E4D">
              <w:rPr>
                <w:rFonts w:ascii="Arial Narrow" w:hAnsi="Arial Narrow"/>
                <w:color w:val="000000"/>
              </w:rPr>
              <w:t> </w:t>
            </w:r>
            <w:r w:rsidRPr="000D5E4D">
              <w:rPr>
                <w:rFonts w:ascii="Arial Narrow" w:hAnsi="Arial Narrow"/>
                <w:b/>
                <w:bCs/>
                <w:color w:val="000000"/>
              </w:rPr>
              <w:t>Умножать</w:t>
            </w:r>
            <w:r w:rsidRPr="000D5E4D">
              <w:rPr>
                <w:rFonts w:ascii="Arial Narrow" w:hAnsi="Arial Narrow"/>
              </w:rPr>
              <w:t> </w:t>
            </w:r>
            <w:r w:rsidRPr="000D5E4D">
              <w:rPr>
                <w:rFonts w:ascii="Arial Narrow" w:hAnsi="Arial Narrow"/>
                <w:color w:val="000000"/>
              </w:rPr>
              <w:t>числа на 1 и на 0. </w:t>
            </w:r>
            <w:r w:rsidRPr="000D5E4D">
              <w:rPr>
                <w:rFonts w:ascii="Arial Narrow" w:hAnsi="Arial Narrow"/>
                <w:b/>
                <w:bCs/>
                <w:color w:val="000000"/>
              </w:rPr>
              <w:t>Выполнять</w:t>
            </w:r>
            <w:r w:rsidRPr="000D5E4D">
              <w:rPr>
                <w:rFonts w:ascii="Arial Narrow" w:hAnsi="Arial Narrow"/>
                <w:color w:val="000000"/>
              </w:rPr>
              <w:t>деление 0 на число, не равное 0.</w:t>
            </w:r>
            <w:r w:rsidRPr="000D5E4D">
              <w:rPr>
                <w:rFonts w:ascii="Arial Narrow" w:hAnsi="Arial Narrow"/>
                <w:color w:val="000000"/>
              </w:rPr>
              <w:br/>
            </w:r>
            <w:r w:rsidRPr="000D5E4D">
              <w:rPr>
                <w:rFonts w:ascii="Arial Narrow" w:hAnsi="Arial Narrow"/>
                <w:b/>
                <w:bCs/>
                <w:color w:val="000000"/>
              </w:rPr>
              <w:t>Анализировать</w:t>
            </w:r>
            <w:r w:rsidRPr="000D5E4D">
              <w:rPr>
                <w:rFonts w:ascii="Arial Narrow" w:hAnsi="Arial Narrow"/>
                <w:color w:val="000000"/>
              </w:rPr>
              <w:t> задачи, </w:t>
            </w:r>
            <w:r w:rsidRPr="000D5E4D">
              <w:rPr>
                <w:rFonts w:ascii="Arial Narrow" w:hAnsi="Arial Narrow"/>
                <w:b/>
                <w:bCs/>
                <w:color w:val="000000"/>
              </w:rPr>
              <w:t>устанавливать</w:t>
            </w:r>
            <w:r w:rsidRPr="000D5E4D">
              <w:rPr>
                <w:rFonts w:ascii="Arial Narrow" w:hAnsi="Arial Narrow"/>
                <w:color w:val="000000"/>
              </w:rPr>
              <w:t>зависимости между величинами,</w:t>
            </w:r>
            <w:r w:rsidRPr="000D5E4D">
              <w:rPr>
                <w:rFonts w:ascii="Arial Narrow" w:hAnsi="Arial Narrow"/>
                <w:b/>
                <w:bCs/>
                <w:color w:val="000000"/>
              </w:rPr>
              <w:t>составлять</w:t>
            </w:r>
            <w:r w:rsidRPr="000D5E4D">
              <w:rPr>
                <w:rFonts w:ascii="Arial Narrow" w:hAnsi="Arial Narrow"/>
                <w:color w:val="000000"/>
              </w:rPr>
              <w:t> план решения задачи, </w:t>
            </w:r>
            <w:r w:rsidRPr="000D5E4D">
              <w:rPr>
                <w:rFonts w:ascii="Arial Narrow" w:hAnsi="Arial Narrow"/>
                <w:b/>
                <w:bCs/>
                <w:color w:val="000000"/>
              </w:rPr>
              <w:t>решать</w:t>
            </w:r>
            <w:r w:rsidRPr="000D5E4D">
              <w:rPr>
                <w:rFonts w:ascii="Arial Narrow" w:hAnsi="Arial Narrow"/>
                <w:color w:val="000000"/>
              </w:rPr>
              <w:t>текстовые задачи разных видов.</w:t>
            </w:r>
          </w:p>
          <w:p w:rsidR="007F278B" w:rsidRPr="000D5E4D" w:rsidRDefault="007F278B" w:rsidP="000D5E4D">
            <w:pPr>
              <w:jc w:val="both"/>
              <w:rPr>
                <w:rFonts w:ascii="Arial Narrow" w:hAnsi="Arial Narrow"/>
              </w:rPr>
            </w:pPr>
            <w:r w:rsidRPr="000D5E4D">
              <w:rPr>
                <w:rFonts w:ascii="Arial Narrow" w:hAnsi="Arial Narrow"/>
                <w:b/>
                <w:bCs/>
                <w:color w:val="000000"/>
              </w:rPr>
              <w:t>Чертить</w:t>
            </w:r>
            <w:r w:rsidRPr="000D5E4D">
              <w:rPr>
                <w:rFonts w:ascii="Arial Narrow" w:hAnsi="Arial Narrow"/>
              </w:rPr>
              <w:t> </w:t>
            </w:r>
            <w:r w:rsidRPr="000D5E4D">
              <w:rPr>
                <w:rFonts w:ascii="Arial Narrow" w:hAnsi="Arial Narrow"/>
                <w:color w:val="000000"/>
              </w:rPr>
              <w:t>окружность (круг) с использованием циркуля.</w:t>
            </w:r>
            <w:r w:rsidRPr="000D5E4D">
              <w:rPr>
                <w:rFonts w:ascii="Arial Narrow" w:hAnsi="Arial Narrow"/>
                <w:color w:val="000000"/>
              </w:rPr>
              <w:br/>
            </w:r>
            <w:r w:rsidRPr="000D5E4D">
              <w:rPr>
                <w:rFonts w:ascii="Arial Narrow" w:hAnsi="Arial Narrow"/>
                <w:b/>
                <w:bCs/>
                <w:color w:val="000000"/>
              </w:rPr>
              <w:t>Моделировать</w:t>
            </w:r>
            <w:r w:rsidRPr="000D5E4D">
              <w:rPr>
                <w:rFonts w:ascii="Arial Narrow" w:hAnsi="Arial Narrow"/>
                <w:color w:val="000000"/>
              </w:rPr>
              <w:t> различное расположение кругов на плоскости.</w:t>
            </w:r>
            <w:r w:rsidRPr="000D5E4D">
              <w:rPr>
                <w:rFonts w:ascii="Arial Narrow" w:hAnsi="Arial Narrow"/>
                <w:color w:val="000000"/>
              </w:rPr>
              <w:br/>
            </w:r>
            <w:r w:rsidRPr="000D5E4D">
              <w:rPr>
                <w:rFonts w:ascii="Arial Narrow" w:hAnsi="Arial Narrow"/>
                <w:b/>
                <w:bCs/>
                <w:color w:val="000000"/>
              </w:rPr>
              <w:t>Классифицировать</w:t>
            </w:r>
            <w:r w:rsidRPr="000D5E4D">
              <w:rPr>
                <w:rFonts w:ascii="Arial Narrow" w:hAnsi="Arial Narrow"/>
                <w:color w:val="000000"/>
              </w:rPr>
              <w:t> геометрические фигуры по заданному или найденному основанию.</w:t>
            </w:r>
          </w:p>
          <w:p w:rsidR="007F278B" w:rsidRPr="000D5E4D" w:rsidRDefault="007F278B" w:rsidP="000D5E4D">
            <w:pPr>
              <w:jc w:val="both"/>
              <w:rPr>
                <w:rFonts w:ascii="Arial Narrow" w:hAnsi="Arial Narrow"/>
              </w:rPr>
            </w:pPr>
            <w:r w:rsidRPr="000D5E4D">
              <w:rPr>
                <w:rFonts w:ascii="Arial Narrow" w:hAnsi="Arial Narrow"/>
                <w:b/>
                <w:bCs/>
                <w:color w:val="000000"/>
              </w:rPr>
              <w:t>Находить</w:t>
            </w:r>
            <w:r w:rsidRPr="000D5E4D">
              <w:rPr>
                <w:rFonts w:ascii="Arial Narrow" w:hAnsi="Arial Narrow"/>
                <w:color w:val="000000"/>
              </w:rPr>
              <w:t> долю величины и величину по ее доле.</w:t>
            </w:r>
          </w:p>
          <w:p w:rsidR="007F278B" w:rsidRPr="000D5E4D" w:rsidRDefault="007F278B" w:rsidP="000D5E4D">
            <w:pPr>
              <w:jc w:val="both"/>
              <w:rPr>
                <w:rFonts w:ascii="Arial Narrow" w:hAnsi="Arial Narrow"/>
              </w:rPr>
            </w:pPr>
            <w:r w:rsidRPr="000D5E4D">
              <w:rPr>
                <w:rFonts w:ascii="Arial Narrow" w:hAnsi="Arial Narrow"/>
                <w:b/>
                <w:bCs/>
                <w:color w:val="000000"/>
              </w:rPr>
              <w:t>Сравнить</w:t>
            </w:r>
            <w:r w:rsidRPr="000D5E4D">
              <w:rPr>
                <w:rFonts w:ascii="Arial Narrow" w:hAnsi="Arial Narrow"/>
                <w:color w:val="000000"/>
              </w:rPr>
              <w:t> разные доли одной и той же величины.</w:t>
            </w:r>
          </w:p>
          <w:p w:rsidR="007F278B" w:rsidRPr="000D5E4D" w:rsidRDefault="007F278B" w:rsidP="000D5E4D">
            <w:pPr>
              <w:jc w:val="both"/>
              <w:rPr>
                <w:rFonts w:ascii="Arial Narrow" w:hAnsi="Arial Narrow"/>
              </w:rPr>
            </w:pPr>
            <w:r w:rsidRPr="000D5E4D">
              <w:rPr>
                <w:rFonts w:ascii="Arial Narrow" w:hAnsi="Arial Narrow"/>
                <w:color w:val="000000"/>
              </w:rPr>
              <w:t> </w:t>
            </w:r>
            <w:r w:rsidRPr="000D5E4D">
              <w:rPr>
                <w:rFonts w:ascii="Arial Narrow" w:hAnsi="Arial Narrow"/>
                <w:b/>
                <w:bCs/>
                <w:color w:val="000000"/>
              </w:rPr>
              <w:t>Описывать</w:t>
            </w:r>
            <w:r w:rsidRPr="000D5E4D">
              <w:rPr>
                <w:rFonts w:ascii="Arial Narrow" w:hAnsi="Arial Narrow"/>
                <w:color w:val="000000"/>
              </w:rPr>
              <w:t> явления и события с использованием величин времени.</w:t>
            </w:r>
          </w:p>
          <w:p w:rsidR="007F278B" w:rsidRPr="000D5E4D" w:rsidRDefault="007F278B" w:rsidP="000D5E4D">
            <w:pPr>
              <w:jc w:val="both"/>
              <w:rPr>
                <w:rFonts w:ascii="Arial Narrow" w:hAnsi="Arial Narrow"/>
              </w:rPr>
            </w:pPr>
            <w:r w:rsidRPr="000D5E4D">
              <w:rPr>
                <w:rFonts w:ascii="Arial Narrow" w:hAnsi="Arial Narrow"/>
                <w:b/>
                <w:bCs/>
                <w:color w:val="000000"/>
              </w:rPr>
              <w:t>Переводить</w:t>
            </w:r>
            <w:r w:rsidRPr="000D5E4D">
              <w:rPr>
                <w:rFonts w:ascii="Arial Narrow" w:hAnsi="Arial Narrow"/>
              </w:rPr>
              <w:t> </w:t>
            </w:r>
            <w:r w:rsidRPr="000D5E4D">
              <w:rPr>
                <w:rFonts w:ascii="Arial Narrow" w:hAnsi="Arial Narrow"/>
                <w:color w:val="000000"/>
              </w:rPr>
              <w:t>одни единицы времени в другие.</w:t>
            </w:r>
          </w:p>
          <w:p w:rsidR="007F278B" w:rsidRPr="000D5E4D" w:rsidRDefault="007F278B" w:rsidP="000D5E4D">
            <w:pPr>
              <w:jc w:val="both"/>
              <w:rPr>
                <w:rFonts w:ascii="Arial Narrow" w:hAnsi="Arial Narrow"/>
              </w:rPr>
            </w:pPr>
            <w:r w:rsidRPr="000D5E4D">
              <w:rPr>
                <w:rFonts w:ascii="Arial Narrow" w:hAnsi="Arial Narrow"/>
                <w:b/>
                <w:bCs/>
                <w:color w:val="000000"/>
              </w:rPr>
              <w:t>Дополнять</w:t>
            </w:r>
            <w:r w:rsidRPr="000D5E4D">
              <w:rPr>
                <w:rFonts w:ascii="Arial Narrow" w:hAnsi="Arial Narrow"/>
                <w:color w:val="000000"/>
              </w:rPr>
              <w:t> задачи-расчеты недостающими данными и </w:t>
            </w:r>
            <w:r w:rsidRPr="000D5E4D">
              <w:rPr>
                <w:rFonts w:ascii="Arial Narrow" w:hAnsi="Arial Narrow"/>
                <w:b/>
                <w:bCs/>
                <w:color w:val="000000"/>
              </w:rPr>
              <w:t>решать</w:t>
            </w:r>
            <w:r w:rsidRPr="000D5E4D">
              <w:rPr>
                <w:rFonts w:ascii="Arial Narrow" w:hAnsi="Arial Narrow"/>
                <w:color w:val="000000"/>
              </w:rPr>
              <w:t> их.</w:t>
            </w:r>
          </w:p>
          <w:p w:rsidR="007F278B" w:rsidRPr="000D5E4D" w:rsidRDefault="007F278B" w:rsidP="000D5E4D">
            <w:pPr>
              <w:jc w:val="both"/>
              <w:rPr>
                <w:rFonts w:ascii="Arial Narrow" w:hAnsi="Arial Narrow"/>
              </w:rPr>
            </w:pPr>
            <w:r w:rsidRPr="000D5E4D">
              <w:rPr>
                <w:rFonts w:ascii="Arial Narrow" w:hAnsi="Arial Narrow"/>
                <w:b/>
                <w:bCs/>
                <w:color w:val="000000"/>
              </w:rPr>
              <w:t>Располагать</w:t>
            </w:r>
            <w:r w:rsidRPr="000D5E4D">
              <w:rPr>
                <w:rFonts w:ascii="Arial Narrow" w:hAnsi="Arial Narrow"/>
              </w:rPr>
              <w:t> </w:t>
            </w:r>
            <w:r w:rsidRPr="000D5E4D">
              <w:rPr>
                <w:rFonts w:ascii="Arial Narrow" w:hAnsi="Arial Narrow"/>
                <w:color w:val="000000"/>
              </w:rPr>
              <w:t>предметы на плане комнаты по описанию. </w:t>
            </w:r>
            <w:r w:rsidRPr="000D5E4D">
              <w:rPr>
                <w:rFonts w:ascii="Arial Narrow" w:hAnsi="Arial Narrow"/>
                <w:color w:val="000000"/>
              </w:rPr>
              <w:br/>
            </w:r>
            <w:r w:rsidRPr="000D5E4D">
              <w:rPr>
                <w:rFonts w:ascii="Arial Narrow" w:hAnsi="Arial Narrow"/>
                <w:b/>
                <w:bCs/>
                <w:color w:val="000000"/>
              </w:rPr>
              <w:t>Работать</w:t>
            </w:r>
            <w:r w:rsidRPr="000D5E4D">
              <w:rPr>
                <w:rFonts w:ascii="Arial Narrow" w:hAnsi="Arial Narrow"/>
                <w:color w:val="000000"/>
              </w:rPr>
              <w:t> (по рисунку) на </w:t>
            </w:r>
            <w:r w:rsidRPr="000D5E4D">
              <w:rPr>
                <w:rFonts w:ascii="Arial Narrow" w:hAnsi="Arial Narrow"/>
                <w:i/>
                <w:iCs/>
                <w:color w:val="000000"/>
              </w:rPr>
              <w:t>вычислительной машине,</w:t>
            </w:r>
            <w:r w:rsidRPr="000D5E4D">
              <w:rPr>
                <w:rFonts w:ascii="Arial Narrow" w:hAnsi="Arial Narrow"/>
                <w:i/>
                <w:iCs/>
                <w:color w:val="000000"/>
              </w:rPr>
              <w:br/>
            </w:r>
            <w:r w:rsidRPr="000D5E4D">
              <w:rPr>
                <w:rFonts w:ascii="Arial Narrow" w:hAnsi="Arial Narrow"/>
                <w:color w:val="000000"/>
              </w:rPr>
              <w:t>осуществляющей выбор продолжения работы.</w:t>
            </w:r>
          </w:p>
          <w:p w:rsidR="007F278B" w:rsidRPr="000D5E4D" w:rsidRDefault="007F278B" w:rsidP="000D5E4D">
            <w:pPr>
              <w:jc w:val="both"/>
              <w:rPr>
                <w:rFonts w:ascii="Arial Narrow" w:hAnsi="Arial Narrow"/>
              </w:rPr>
            </w:pPr>
            <w:r w:rsidRPr="000D5E4D">
              <w:rPr>
                <w:rFonts w:ascii="Arial Narrow" w:hAnsi="Arial Narrow"/>
                <w:color w:val="000000"/>
              </w:rPr>
              <w:t> </w:t>
            </w:r>
            <w:r w:rsidRPr="000D5E4D">
              <w:rPr>
                <w:rFonts w:ascii="Arial Narrow" w:hAnsi="Arial Narrow"/>
                <w:b/>
                <w:bCs/>
                <w:color w:val="000000"/>
              </w:rPr>
              <w:t>Оценивать </w:t>
            </w:r>
            <w:r w:rsidRPr="000D5E4D">
              <w:rPr>
                <w:rFonts w:ascii="Arial Narrow" w:hAnsi="Arial Narrow"/>
                <w:color w:val="000000"/>
              </w:rPr>
              <w:t>результаты продвижения по теме, проявлять</w:t>
            </w:r>
          </w:p>
          <w:p w:rsidR="007F278B" w:rsidRPr="000D5E4D" w:rsidRDefault="007F278B" w:rsidP="000D5E4D">
            <w:pPr>
              <w:jc w:val="both"/>
              <w:rPr>
                <w:rFonts w:ascii="Arial Narrow" w:hAnsi="Arial Narrow"/>
              </w:rPr>
            </w:pPr>
            <w:r w:rsidRPr="000D5E4D">
              <w:rPr>
                <w:rFonts w:ascii="Arial Narrow" w:hAnsi="Arial Narrow"/>
                <w:color w:val="000000"/>
              </w:rPr>
              <w:t>личностную заинтересованность в приобретении и расширении знаний и способов действий. </w:t>
            </w:r>
            <w:r w:rsidRPr="000D5E4D">
              <w:rPr>
                <w:rFonts w:ascii="Arial Narrow" w:hAnsi="Arial Narrow"/>
                <w:b/>
                <w:bCs/>
                <w:color w:val="000000"/>
              </w:rPr>
              <w:t>Анализировать</w:t>
            </w:r>
          </w:p>
          <w:p w:rsidR="007F278B" w:rsidRPr="000D5E4D" w:rsidRDefault="007F278B" w:rsidP="000D5E4D">
            <w:pPr>
              <w:jc w:val="both"/>
              <w:rPr>
                <w:rFonts w:ascii="Arial Narrow" w:hAnsi="Arial Narrow"/>
              </w:rPr>
            </w:pPr>
            <w:r w:rsidRPr="000D5E4D">
              <w:rPr>
                <w:rFonts w:ascii="Arial Narrow" w:hAnsi="Arial Narrow"/>
                <w:color w:val="000000"/>
              </w:rPr>
              <w:t>свои действия и управлять ими.</w:t>
            </w:r>
            <w:r w:rsidRPr="000D5E4D">
              <w:rPr>
                <w:rFonts w:ascii="Arial Narrow" w:hAnsi="Arial Narrow"/>
                <w:b/>
                <w:bCs/>
                <w:color w:val="000000"/>
              </w:rPr>
              <w:t> </w:t>
            </w:r>
          </w:p>
        </w:tc>
      </w:tr>
      <w:tr w:rsidR="007F278B" w:rsidRPr="000D5E4D" w:rsidTr="00F7781D">
        <w:tc>
          <w:tcPr>
            <w:tcW w:w="7763" w:type="dxa"/>
            <w:tcBorders>
              <w:top w:val="nil"/>
              <w:left w:val="single" w:sz="8" w:space="0" w:color="000000"/>
              <w:bottom w:val="single" w:sz="8" w:space="0" w:color="000000"/>
              <w:right w:val="single" w:sz="8" w:space="0" w:color="000000"/>
            </w:tcBorders>
            <w:shd w:val="clear" w:color="auto" w:fill="DBE5F1"/>
            <w:vAlign w:val="center"/>
            <w:hideMark/>
          </w:tcPr>
          <w:p w:rsidR="007F278B" w:rsidRPr="000D5E4D" w:rsidRDefault="007F278B" w:rsidP="000D5E4D">
            <w:pPr>
              <w:jc w:val="both"/>
              <w:rPr>
                <w:rFonts w:ascii="Arial Narrow" w:hAnsi="Arial Narrow"/>
              </w:rPr>
            </w:pPr>
            <w:r w:rsidRPr="000D5E4D">
              <w:rPr>
                <w:rFonts w:ascii="Arial Narrow" w:hAnsi="Arial Narrow"/>
                <w:b/>
                <w:bCs/>
                <w:color w:val="000000"/>
              </w:rPr>
              <w:lastRenderedPageBreak/>
              <w:t>Третья четверть (40 ч)</w:t>
            </w:r>
          </w:p>
          <w:p w:rsidR="007F278B" w:rsidRPr="000D5E4D" w:rsidRDefault="007F278B" w:rsidP="000D5E4D">
            <w:pPr>
              <w:jc w:val="both"/>
              <w:rPr>
                <w:rFonts w:ascii="Arial Narrow" w:hAnsi="Arial Narrow"/>
              </w:rPr>
            </w:pPr>
            <w:r w:rsidRPr="000D5E4D">
              <w:rPr>
                <w:rFonts w:ascii="Arial Narrow" w:hAnsi="Arial Narrow"/>
                <w:b/>
                <w:bCs/>
                <w:color w:val="000000"/>
              </w:rPr>
              <w:t>Числа от 1 до 100</w:t>
            </w:r>
          </w:p>
          <w:p w:rsidR="007F278B" w:rsidRPr="000D5E4D" w:rsidRDefault="007F278B" w:rsidP="000D5E4D">
            <w:pPr>
              <w:jc w:val="both"/>
              <w:rPr>
                <w:rFonts w:ascii="Arial Narrow" w:hAnsi="Arial Narrow"/>
              </w:rPr>
            </w:pPr>
            <w:r w:rsidRPr="000D5E4D">
              <w:rPr>
                <w:rFonts w:ascii="Arial Narrow" w:hAnsi="Arial Narrow"/>
                <w:b/>
                <w:bCs/>
                <w:color w:val="000000"/>
              </w:rPr>
              <w:t>Внетабличное умножение и деление ( 27 ч)</w:t>
            </w:r>
          </w:p>
        </w:tc>
        <w:tc>
          <w:tcPr>
            <w:tcW w:w="7087" w:type="dxa"/>
            <w:shd w:val="clear" w:color="auto" w:fill="FFFFFF"/>
            <w:tcMar>
              <w:top w:w="15" w:type="dxa"/>
              <w:left w:w="15" w:type="dxa"/>
              <w:bottom w:w="15" w:type="dxa"/>
              <w:right w:w="15" w:type="dxa"/>
            </w:tcMar>
            <w:vAlign w:val="center"/>
            <w:hideMark/>
          </w:tcPr>
          <w:p w:rsidR="007F278B" w:rsidRPr="000D5E4D" w:rsidRDefault="007F278B" w:rsidP="000D5E4D">
            <w:pPr>
              <w:jc w:val="both"/>
              <w:rPr>
                <w:rFonts w:ascii="Arial Narrow" w:hAnsi="Arial Narrow"/>
              </w:rPr>
            </w:pPr>
          </w:p>
        </w:tc>
      </w:tr>
      <w:tr w:rsidR="007F278B" w:rsidRPr="000D5E4D" w:rsidTr="00F7781D">
        <w:tc>
          <w:tcPr>
            <w:tcW w:w="7763" w:type="dxa"/>
            <w:tcBorders>
              <w:top w:val="nil"/>
              <w:left w:val="single" w:sz="8" w:space="0" w:color="000000"/>
              <w:bottom w:val="single" w:sz="8" w:space="0" w:color="000000"/>
              <w:right w:val="single" w:sz="8" w:space="0" w:color="000000"/>
            </w:tcBorders>
            <w:shd w:val="clear" w:color="auto" w:fill="auto"/>
            <w:vAlign w:val="center"/>
            <w:hideMark/>
          </w:tcPr>
          <w:p w:rsidR="007F278B" w:rsidRPr="000D5E4D" w:rsidRDefault="007F278B" w:rsidP="000D5E4D">
            <w:pPr>
              <w:jc w:val="both"/>
              <w:rPr>
                <w:rFonts w:ascii="Arial Narrow" w:hAnsi="Arial Narrow"/>
              </w:rPr>
            </w:pPr>
            <w:r w:rsidRPr="000D5E4D">
              <w:rPr>
                <w:rFonts w:ascii="Arial Narrow" w:hAnsi="Arial Narrow"/>
                <w:color w:val="000000"/>
              </w:rPr>
              <w:t>  </w:t>
            </w:r>
            <w:r w:rsidRPr="000D5E4D">
              <w:rPr>
                <w:rFonts w:ascii="Arial Narrow" w:hAnsi="Arial Narrow"/>
                <w:b/>
                <w:bCs/>
                <w:color w:val="000000"/>
              </w:rPr>
              <w:t>Приемы умножения для случаев вида 23 4, 4 23 (6 ч)</w:t>
            </w:r>
          </w:p>
          <w:p w:rsidR="007F278B" w:rsidRPr="000D5E4D" w:rsidRDefault="007F278B" w:rsidP="000D5E4D">
            <w:pPr>
              <w:jc w:val="both"/>
              <w:rPr>
                <w:rFonts w:ascii="Arial Narrow" w:hAnsi="Arial Narrow"/>
              </w:rPr>
            </w:pPr>
            <w:r w:rsidRPr="000D5E4D">
              <w:rPr>
                <w:rFonts w:ascii="Arial Narrow" w:hAnsi="Arial Narrow"/>
                <w:color w:val="000000"/>
              </w:rPr>
              <w:t> Умножение суммы на число. Приемы умножения для случаев вида 23 4, 4 23. Приемы умножения и деления для случаев вида 20 3, 3 20, 60 : 3, 80 : 20</w:t>
            </w:r>
            <w:r w:rsidRPr="000D5E4D">
              <w:rPr>
                <w:rFonts w:ascii="Arial Narrow" w:hAnsi="Arial Narrow"/>
                <w:b/>
                <w:bCs/>
                <w:color w:val="000000"/>
              </w:rPr>
              <w:t>(6 ч)</w:t>
            </w:r>
          </w:p>
          <w:p w:rsidR="007F278B" w:rsidRPr="000D5E4D" w:rsidRDefault="007F278B" w:rsidP="000D5E4D">
            <w:pPr>
              <w:jc w:val="both"/>
              <w:rPr>
                <w:rFonts w:ascii="Arial Narrow" w:hAnsi="Arial Narrow"/>
              </w:rPr>
            </w:pPr>
            <w:r w:rsidRPr="000D5E4D">
              <w:rPr>
                <w:rFonts w:ascii="Arial Narrow" w:hAnsi="Arial Narrow"/>
                <w:b/>
                <w:bCs/>
                <w:color w:val="000000"/>
              </w:rPr>
              <w:t>Приемы деления для случаев вида 78 : 2, 69 : 3</w:t>
            </w:r>
            <w:r w:rsidRPr="000D5E4D">
              <w:rPr>
                <w:rFonts w:ascii="Arial Narrow" w:hAnsi="Arial Narrow"/>
                <w:color w:val="000000"/>
              </w:rPr>
              <w:t> </w:t>
            </w:r>
            <w:r w:rsidRPr="000D5E4D">
              <w:rPr>
                <w:rFonts w:ascii="Arial Narrow" w:hAnsi="Arial Narrow"/>
                <w:b/>
                <w:bCs/>
                <w:color w:val="000000"/>
              </w:rPr>
              <w:t>(9 ч)</w:t>
            </w:r>
          </w:p>
          <w:p w:rsidR="007F278B" w:rsidRPr="000D5E4D" w:rsidRDefault="007F278B" w:rsidP="000D5E4D">
            <w:pPr>
              <w:jc w:val="both"/>
              <w:rPr>
                <w:rFonts w:ascii="Arial Narrow" w:hAnsi="Arial Narrow"/>
              </w:rPr>
            </w:pPr>
            <w:r w:rsidRPr="000D5E4D">
              <w:rPr>
                <w:rFonts w:ascii="Arial Narrow" w:hAnsi="Arial Narrow"/>
                <w:color w:val="000000"/>
              </w:rPr>
              <w:t>Деление суммы на число. Связь между числами при делении. Проверка деления </w:t>
            </w:r>
            <w:r w:rsidRPr="000D5E4D">
              <w:rPr>
                <w:rFonts w:ascii="Arial Narrow" w:hAnsi="Arial Narrow"/>
                <w:b/>
                <w:bCs/>
                <w:color w:val="000000"/>
              </w:rPr>
              <w:t>(4 ч)</w:t>
            </w:r>
          </w:p>
          <w:p w:rsidR="007F278B" w:rsidRPr="000D5E4D" w:rsidRDefault="007F278B" w:rsidP="000D5E4D">
            <w:pPr>
              <w:jc w:val="both"/>
              <w:rPr>
                <w:rFonts w:ascii="Arial Narrow" w:hAnsi="Arial Narrow"/>
              </w:rPr>
            </w:pPr>
            <w:r w:rsidRPr="000D5E4D">
              <w:rPr>
                <w:rFonts w:ascii="Arial Narrow" w:hAnsi="Arial Narrow"/>
                <w:color w:val="000000"/>
              </w:rPr>
              <w:t>Прием деления для случаев вида 87 : 29, 66 : 22. Проверка умножения делением </w:t>
            </w:r>
            <w:r w:rsidRPr="000D5E4D">
              <w:rPr>
                <w:rFonts w:ascii="Arial Narrow" w:hAnsi="Arial Narrow"/>
                <w:b/>
                <w:bCs/>
                <w:color w:val="000000"/>
              </w:rPr>
              <w:t>(3 ч)</w:t>
            </w:r>
          </w:p>
          <w:p w:rsidR="007F278B" w:rsidRPr="000D5E4D" w:rsidRDefault="007F278B" w:rsidP="000D5E4D">
            <w:pPr>
              <w:jc w:val="both"/>
              <w:rPr>
                <w:rFonts w:ascii="Arial Narrow" w:hAnsi="Arial Narrow"/>
              </w:rPr>
            </w:pPr>
            <w:r w:rsidRPr="000D5E4D">
              <w:rPr>
                <w:rFonts w:ascii="Arial Narrow" w:hAnsi="Arial Narrow"/>
                <w:color w:val="000000"/>
              </w:rPr>
              <w:t>Решение уравнений на основе знания связи между компонентами и результатами умножения и деления </w:t>
            </w:r>
            <w:r w:rsidRPr="000D5E4D">
              <w:rPr>
                <w:rFonts w:ascii="Arial Narrow" w:hAnsi="Arial Narrow"/>
                <w:b/>
                <w:bCs/>
                <w:color w:val="000000"/>
              </w:rPr>
              <w:t>(2 ч)</w:t>
            </w:r>
            <w:r w:rsidRPr="000D5E4D">
              <w:rPr>
                <w:rFonts w:ascii="Arial Narrow" w:hAnsi="Arial Narrow"/>
                <w:color w:val="000000"/>
              </w:rPr>
              <w:br/>
            </w:r>
            <w:r w:rsidRPr="000D5E4D">
              <w:rPr>
                <w:rFonts w:ascii="Arial Narrow" w:hAnsi="Arial Narrow"/>
                <w:b/>
                <w:bCs/>
                <w:color w:val="000000"/>
              </w:rPr>
              <w:t>Деление с остатком (12 ч)</w:t>
            </w:r>
          </w:p>
          <w:p w:rsidR="007F278B" w:rsidRPr="000D5E4D" w:rsidRDefault="007F278B" w:rsidP="000D5E4D">
            <w:pPr>
              <w:jc w:val="both"/>
              <w:rPr>
                <w:rFonts w:ascii="Arial Narrow" w:hAnsi="Arial Narrow"/>
              </w:rPr>
            </w:pPr>
            <w:r w:rsidRPr="000D5E4D">
              <w:rPr>
                <w:rFonts w:ascii="Arial Narrow" w:hAnsi="Arial Narrow"/>
                <w:color w:val="000000"/>
              </w:rPr>
              <w:lastRenderedPageBreak/>
              <w:t>Приемы нахождения частного и остатка. Проверка деления с остатком </w:t>
            </w:r>
            <w:r w:rsidRPr="000D5E4D">
              <w:rPr>
                <w:rFonts w:ascii="Arial Narrow" w:hAnsi="Arial Narrow"/>
                <w:b/>
                <w:bCs/>
                <w:color w:val="000000"/>
              </w:rPr>
              <w:t>(3 ч)</w:t>
            </w:r>
          </w:p>
          <w:p w:rsidR="007F278B" w:rsidRPr="000D5E4D" w:rsidRDefault="007F278B" w:rsidP="000D5E4D">
            <w:pPr>
              <w:jc w:val="both"/>
              <w:rPr>
                <w:rFonts w:ascii="Arial Narrow" w:hAnsi="Arial Narrow"/>
              </w:rPr>
            </w:pPr>
            <w:r w:rsidRPr="000D5E4D">
              <w:rPr>
                <w:rFonts w:ascii="Arial Narrow" w:hAnsi="Arial Narrow"/>
                <w:color w:val="000000"/>
              </w:rPr>
              <w:t>Решение задач на нахождение четвертого пропорционального </w:t>
            </w:r>
            <w:r w:rsidRPr="000D5E4D">
              <w:rPr>
                <w:rFonts w:ascii="Arial Narrow" w:hAnsi="Arial Narrow"/>
                <w:b/>
                <w:bCs/>
                <w:color w:val="000000"/>
              </w:rPr>
              <w:t>(1 ч).</w:t>
            </w:r>
            <w:r w:rsidRPr="000D5E4D">
              <w:rPr>
                <w:rFonts w:ascii="Arial Narrow" w:hAnsi="Arial Narrow"/>
                <w:color w:val="000000"/>
              </w:rPr>
              <w:t>  </w:t>
            </w:r>
            <w:r w:rsidRPr="000D5E4D">
              <w:rPr>
                <w:rFonts w:ascii="Arial Narrow" w:hAnsi="Arial Narrow"/>
                <w:i/>
                <w:iCs/>
                <w:color w:val="000000"/>
              </w:rPr>
              <w:t>Сведения из истории российских городов, русского флота, Великой Отечественной войны, данные о достижениях страны (в космической области и др.), оказывающие влияние на формирование гражданской идентичности</w:t>
            </w:r>
            <w:r w:rsidRPr="000D5E4D">
              <w:rPr>
                <w:rFonts w:ascii="Arial Narrow" w:hAnsi="Arial Narrow"/>
                <w:color w:val="000000"/>
              </w:rPr>
              <w:t> </w:t>
            </w:r>
            <w:r w:rsidRPr="000D5E4D">
              <w:rPr>
                <w:rFonts w:ascii="Arial Narrow" w:hAnsi="Arial Narrow"/>
                <w:i/>
                <w:iCs/>
                <w:color w:val="000000"/>
              </w:rPr>
              <w:t>*</w:t>
            </w:r>
            <w:r w:rsidRPr="000D5E4D">
              <w:rPr>
                <w:rFonts w:ascii="Arial Narrow" w:hAnsi="Arial Narrow"/>
                <w:color w:val="000000"/>
              </w:rPr>
              <w:t> </w:t>
            </w:r>
            <w:r w:rsidRPr="000D5E4D">
              <w:rPr>
                <w:rFonts w:ascii="Arial Narrow" w:hAnsi="Arial Narrow"/>
                <w:i/>
                <w:iCs/>
                <w:color w:val="000000"/>
              </w:rPr>
              <w:t>.</w:t>
            </w:r>
            <w:r w:rsidRPr="000D5E4D">
              <w:rPr>
                <w:rFonts w:ascii="Arial Narrow" w:hAnsi="Arial Narrow"/>
              </w:rPr>
              <w:t> </w:t>
            </w:r>
            <w:r w:rsidRPr="000D5E4D">
              <w:rPr>
                <w:rFonts w:ascii="Arial Narrow" w:hAnsi="Arial Narrow"/>
                <w:b/>
                <w:bCs/>
              </w:rPr>
              <w:br/>
            </w:r>
            <w:r w:rsidRPr="000D5E4D">
              <w:rPr>
                <w:rFonts w:ascii="Arial Narrow" w:hAnsi="Arial Narrow"/>
                <w:color w:val="000000"/>
              </w:rPr>
              <w:t>Выражение с двумя переменными </w:t>
            </w:r>
            <w:r w:rsidRPr="000D5E4D">
              <w:rPr>
                <w:rFonts w:ascii="Arial Narrow" w:hAnsi="Arial Narrow"/>
                <w:b/>
                <w:bCs/>
                <w:color w:val="000000"/>
              </w:rPr>
              <w:t>(1 ч)</w:t>
            </w:r>
          </w:p>
          <w:p w:rsidR="007F278B" w:rsidRPr="000D5E4D" w:rsidRDefault="007F278B" w:rsidP="000D5E4D">
            <w:pPr>
              <w:jc w:val="both"/>
              <w:rPr>
                <w:rFonts w:ascii="Arial Narrow" w:hAnsi="Arial Narrow"/>
              </w:rPr>
            </w:pPr>
            <w:r w:rsidRPr="000D5E4D">
              <w:rPr>
                <w:rFonts w:ascii="Arial Narrow" w:hAnsi="Arial Narrow"/>
              </w:rPr>
              <w:br/>
            </w:r>
            <w:r w:rsidRPr="000D5E4D">
              <w:rPr>
                <w:rFonts w:ascii="Arial Narrow" w:hAnsi="Arial Narrow"/>
                <w:color w:val="000000"/>
              </w:rPr>
              <w:t>Логические задачи; усложненный вариант </w:t>
            </w:r>
            <w:r w:rsidRPr="000D5E4D">
              <w:rPr>
                <w:rFonts w:ascii="Arial Narrow" w:hAnsi="Arial Narrow"/>
                <w:i/>
                <w:iCs/>
                <w:color w:val="000000"/>
              </w:rPr>
              <w:t>вычислительной машины;</w:t>
            </w:r>
            <w:r w:rsidRPr="000D5E4D">
              <w:rPr>
                <w:rFonts w:ascii="Arial Narrow" w:hAnsi="Arial Narrow"/>
                <w:color w:val="000000"/>
              </w:rPr>
              <w:t>задания, содержащие логические связки «если не … ,то…», «если не …, то не…»; задания на преобразование геометрических фигур/«Странички для любознательных»/ </w:t>
            </w:r>
            <w:r w:rsidRPr="000D5E4D">
              <w:rPr>
                <w:rFonts w:ascii="Arial Narrow" w:hAnsi="Arial Narrow"/>
                <w:b/>
                <w:bCs/>
                <w:color w:val="000000"/>
              </w:rPr>
              <w:t>(3 ч)</w:t>
            </w:r>
          </w:p>
          <w:p w:rsidR="007F278B" w:rsidRPr="000D5E4D" w:rsidRDefault="007F278B" w:rsidP="000D5E4D">
            <w:pPr>
              <w:jc w:val="both"/>
              <w:rPr>
                <w:rFonts w:ascii="Arial Narrow" w:hAnsi="Arial Narrow"/>
              </w:rPr>
            </w:pPr>
            <w:r w:rsidRPr="000D5E4D">
              <w:rPr>
                <w:rFonts w:ascii="Arial Narrow" w:hAnsi="Arial Narrow"/>
                <w:color w:val="000000"/>
              </w:rPr>
              <w:t> </w:t>
            </w:r>
          </w:p>
          <w:p w:rsidR="007F278B" w:rsidRPr="000D5E4D" w:rsidRDefault="007F278B" w:rsidP="000D5E4D">
            <w:pPr>
              <w:jc w:val="both"/>
              <w:rPr>
                <w:rFonts w:ascii="Arial Narrow" w:hAnsi="Arial Narrow"/>
              </w:rPr>
            </w:pPr>
            <w:r w:rsidRPr="000D5E4D">
              <w:rPr>
                <w:rFonts w:ascii="Arial Narrow" w:hAnsi="Arial Narrow"/>
                <w:b/>
                <w:bCs/>
                <w:color w:val="000000"/>
              </w:rPr>
              <w:t>Наш проект</w:t>
            </w:r>
            <w:r w:rsidRPr="000D5E4D">
              <w:rPr>
                <w:rFonts w:ascii="Arial Narrow" w:hAnsi="Arial Narrow"/>
                <w:color w:val="000000"/>
              </w:rPr>
              <w:t> «Задачи-расчеты»</w:t>
            </w:r>
          </w:p>
          <w:p w:rsidR="007F278B" w:rsidRPr="000D5E4D" w:rsidRDefault="007F278B" w:rsidP="000D5E4D">
            <w:pPr>
              <w:jc w:val="both"/>
              <w:rPr>
                <w:rFonts w:ascii="Arial Narrow" w:hAnsi="Arial Narrow"/>
              </w:rPr>
            </w:pPr>
            <w:r w:rsidRPr="000D5E4D">
              <w:rPr>
                <w:rFonts w:ascii="Arial Narrow" w:hAnsi="Arial Narrow"/>
                <w:color w:val="000000"/>
              </w:rPr>
              <w:t>  </w:t>
            </w:r>
          </w:p>
          <w:p w:rsidR="007F278B" w:rsidRPr="000D5E4D" w:rsidRDefault="007F278B" w:rsidP="000D5E4D">
            <w:pPr>
              <w:jc w:val="both"/>
              <w:rPr>
                <w:rFonts w:ascii="Arial Narrow" w:hAnsi="Arial Narrow"/>
              </w:rPr>
            </w:pPr>
            <w:r w:rsidRPr="000D5E4D">
              <w:rPr>
                <w:rFonts w:ascii="Arial Narrow" w:hAnsi="Arial Narrow"/>
                <w:color w:val="000000"/>
              </w:rPr>
              <w:t>Повторение пройденного /«Что узнали. Чему</w:t>
            </w:r>
            <w:r w:rsidRPr="000D5E4D">
              <w:rPr>
                <w:rFonts w:ascii="Arial Narrow" w:hAnsi="Arial Narrow"/>
                <w:color w:val="000000"/>
              </w:rPr>
              <w:br/>
              <w:t>научились» / </w:t>
            </w:r>
            <w:r w:rsidRPr="000D5E4D">
              <w:rPr>
                <w:rFonts w:ascii="Arial Narrow" w:hAnsi="Arial Narrow"/>
                <w:b/>
                <w:bCs/>
                <w:color w:val="000000"/>
              </w:rPr>
              <w:t>(3 ч)</w:t>
            </w:r>
          </w:p>
          <w:p w:rsidR="007F278B" w:rsidRPr="000D5E4D" w:rsidRDefault="007F278B" w:rsidP="000D5E4D">
            <w:pPr>
              <w:jc w:val="both"/>
              <w:rPr>
                <w:rFonts w:ascii="Arial Narrow" w:hAnsi="Arial Narrow"/>
              </w:rPr>
            </w:pPr>
            <w:r w:rsidRPr="000D5E4D">
              <w:rPr>
                <w:rFonts w:ascii="Arial Narrow" w:hAnsi="Arial Narrow"/>
                <w:color w:val="000000"/>
              </w:rPr>
              <w:t>Проверочная работа /«Проверим себя и оценим свои достижения» (тестовая форме)./ Анализ результатов </w:t>
            </w:r>
            <w:r w:rsidRPr="000D5E4D">
              <w:rPr>
                <w:rFonts w:ascii="Arial Narrow" w:hAnsi="Arial Narrow"/>
                <w:b/>
                <w:bCs/>
                <w:color w:val="000000"/>
              </w:rPr>
              <w:t>(1 ч)</w:t>
            </w:r>
          </w:p>
        </w:tc>
        <w:tc>
          <w:tcPr>
            <w:tcW w:w="7087" w:type="dxa"/>
            <w:tcBorders>
              <w:top w:val="nil"/>
              <w:left w:val="nil"/>
              <w:bottom w:val="single" w:sz="8" w:space="0" w:color="000000"/>
              <w:right w:val="single" w:sz="8" w:space="0" w:color="000000"/>
            </w:tcBorders>
            <w:shd w:val="clear" w:color="auto" w:fill="auto"/>
            <w:vAlign w:val="center"/>
            <w:hideMark/>
          </w:tcPr>
          <w:p w:rsidR="007F278B" w:rsidRPr="000D5E4D" w:rsidRDefault="007F278B" w:rsidP="000D5E4D">
            <w:pPr>
              <w:jc w:val="both"/>
              <w:rPr>
                <w:rFonts w:ascii="Arial Narrow" w:hAnsi="Arial Narrow"/>
              </w:rPr>
            </w:pPr>
            <w:r w:rsidRPr="000D5E4D">
              <w:rPr>
                <w:rFonts w:ascii="Arial Narrow" w:hAnsi="Arial Narrow"/>
                <w:b/>
                <w:bCs/>
                <w:color w:val="000000"/>
              </w:rPr>
              <w:lastRenderedPageBreak/>
              <w:t> Выполнять</w:t>
            </w:r>
            <w:r w:rsidRPr="000D5E4D">
              <w:rPr>
                <w:rFonts w:ascii="Arial Narrow" w:hAnsi="Arial Narrow"/>
              </w:rPr>
              <w:t> </w:t>
            </w:r>
            <w:r w:rsidRPr="000D5E4D">
              <w:rPr>
                <w:rFonts w:ascii="Arial Narrow" w:hAnsi="Arial Narrow"/>
                <w:color w:val="000000"/>
              </w:rPr>
              <w:t>внетабличное умножение и деление в пределах 100 разными способами.</w:t>
            </w:r>
            <w:r w:rsidRPr="000D5E4D">
              <w:rPr>
                <w:rFonts w:ascii="Arial Narrow" w:hAnsi="Arial Narrow"/>
                <w:color w:val="000000"/>
              </w:rPr>
              <w:br/>
            </w:r>
            <w:r w:rsidRPr="000D5E4D">
              <w:rPr>
                <w:rFonts w:ascii="Arial Narrow" w:hAnsi="Arial Narrow"/>
                <w:b/>
                <w:bCs/>
                <w:color w:val="000000"/>
              </w:rPr>
              <w:t>Использовать</w:t>
            </w:r>
            <w:r w:rsidRPr="000D5E4D">
              <w:rPr>
                <w:rFonts w:ascii="Arial Narrow" w:hAnsi="Arial Narrow"/>
                <w:color w:val="000000"/>
              </w:rPr>
              <w:t> правила умножения суммы на число при выполнении внетабличного умножения и правила деления суммы на число при выполнении деления.</w:t>
            </w:r>
          </w:p>
          <w:p w:rsidR="007F278B" w:rsidRPr="000D5E4D" w:rsidRDefault="007F278B" w:rsidP="000D5E4D">
            <w:pPr>
              <w:jc w:val="both"/>
              <w:rPr>
                <w:rFonts w:ascii="Arial Narrow" w:hAnsi="Arial Narrow"/>
              </w:rPr>
            </w:pPr>
            <w:r w:rsidRPr="000D5E4D">
              <w:rPr>
                <w:rFonts w:ascii="Arial Narrow" w:hAnsi="Arial Narrow"/>
                <w:b/>
                <w:bCs/>
                <w:color w:val="000000"/>
              </w:rPr>
              <w:t>Сравнивать</w:t>
            </w:r>
            <w:r w:rsidRPr="000D5E4D">
              <w:rPr>
                <w:rFonts w:ascii="Arial Narrow" w:hAnsi="Arial Narrow"/>
              </w:rPr>
              <w:t> </w:t>
            </w:r>
            <w:r w:rsidRPr="000D5E4D">
              <w:rPr>
                <w:rFonts w:ascii="Arial Narrow" w:hAnsi="Arial Narrow"/>
                <w:color w:val="000000"/>
              </w:rPr>
              <w:t>разные способы вычислений,</w:t>
            </w:r>
            <w:r w:rsidRPr="000D5E4D">
              <w:rPr>
                <w:rFonts w:ascii="Arial Narrow" w:hAnsi="Arial Narrow"/>
                <w:color w:val="000000"/>
              </w:rPr>
              <w:br/>
              <w:t>выбирать наиболее удобный.</w:t>
            </w:r>
          </w:p>
          <w:p w:rsidR="007F278B" w:rsidRPr="000D5E4D" w:rsidRDefault="007F278B" w:rsidP="000D5E4D">
            <w:pPr>
              <w:jc w:val="both"/>
              <w:rPr>
                <w:rFonts w:ascii="Arial Narrow" w:hAnsi="Arial Narrow"/>
              </w:rPr>
            </w:pPr>
            <w:r w:rsidRPr="000D5E4D">
              <w:rPr>
                <w:rFonts w:ascii="Arial Narrow" w:hAnsi="Arial Narrow"/>
                <w:b/>
                <w:bCs/>
                <w:color w:val="000000"/>
              </w:rPr>
              <w:t>Использовать</w:t>
            </w:r>
            <w:r w:rsidRPr="000D5E4D">
              <w:rPr>
                <w:rFonts w:ascii="Arial Narrow" w:hAnsi="Arial Narrow"/>
                <w:color w:val="000000"/>
              </w:rPr>
              <w:t> разные способы для проверки выполненных действий</w:t>
            </w:r>
            <w:r w:rsidRPr="000D5E4D">
              <w:rPr>
                <w:rFonts w:ascii="Arial Narrow" w:hAnsi="Arial Narrow"/>
                <w:i/>
                <w:iCs/>
                <w:color w:val="000000"/>
              </w:rPr>
              <w:t>умножение и деление.</w:t>
            </w:r>
          </w:p>
          <w:p w:rsidR="007F278B" w:rsidRPr="000D5E4D" w:rsidRDefault="007F278B" w:rsidP="000D5E4D">
            <w:pPr>
              <w:jc w:val="both"/>
              <w:rPr>
                <w:rFonts w:ascii="Arial Narrow" w:hAnsi="Arial Narrow"/>
              </w:rPr>
            </w:pPr>
            <w:r w:rsidRPr="000D5E4D">
              <w:rPr>
                <w:rFonts w:ascii="Arial Narrow" w:hAnsi="Arial Narrow"/>
                <w:b/>
                <w:bCs/>
                <w:color w:val="000000"/>
              </w:rPr>
              <w:t>Решать</w:t>
            </w:r>
            <w:r w:rsidRPr="000D5E4D">
              <w:rPr>
                <w:rFonts w:ascii="Arial Narrow" w:hAnsi="Arial Narrow"/>
                <w:color w:val="000000"/>
              </w:rPr>
              <w:t> уравнения на нахождение неизвестного множителя, неизвестного делимого, неизвестного делителя.</w:t>
            </w:r>
            <w:r w:rsidRPr="000D5E4D">
              <w:rPr>
                <w:rFonts w:ascii="Arial Narrow" w:hAnsi="Arial Narrow"/>
                <w:b/>
                <w:bCs/>
                <w:color w:val="000000"/>
              </w:rPr>
              <w:t>Разъяснять</w:t>
            </w:r>
            <w:r w:rsidRPr="000D5E4D">
              <w:rPr>
                <w:rFonts w:ascii="Arial Narrow" w:hAnsi="Arial Narrow"/>
              </w:rPr>
              <w:t> </w:t>
            </w:r>
            <w:r w:rsidRPr="000D5E4D">
              <w:rPr>
                <w:rFonts w:ascii="Arial Narrow" w:hAnsi="Arial Narrow"/>
                <w:color w:val="000000"/>
              </w:rPr>
              <w:t xml:space="preserve">смысл деления с </w:t>
            </w:r>
            <w:r w:rsidRPr="000D5E4D">
              <w:rPr>
                <w:rFonts w:ascii="Arial Narrow" w:hAnsi="Arial Narrow"/>
                <w:color w:val="000000"/>
              </w:rPr>
              <w:lastRenderedPageBreak/>
              <w:t>остатком,</w:t>
            </w:r>
            <w:r w:rsidRPr="000D5E4D">
              <w:rPr>
                <w:rFonts w:ascii="Arial Narrow" w:hAnsi="Arial Narrow"/>
                <w:b/>
                <w:bCs/>
                <w:color w:val="000000"/>
              </w:rPr>
              <w:t>выполнять</w:t>
            </w:r>
            <w:r w:rsidRPr="000D5E4D">
              <w:rPr>
                <w:rFonts w:ascii="Arial Narrow" w:hAnsi="Arial Narrow"/>
                <w:color w:val="000000"/>
              </w:rPr>
              <w:t> деление с остатком и</w:t>
            </w:r>
            <w:r w:rsidRPr="000D5E4D">
              <w:rPr>
                <w:rFonts w:ascii="Arial Narrow" w:hAnsi="Arial Narrow"/>
                <w:b/>
                <w:bCs/>
                <w:color w:val="000000"/>
              </w:rPr>
              <w:t>проверять</w:t>
            </w:r>
            <w:r w:rsidRPr="000D5E4D">
              <w:rPr>
                <w:rFonts w:ascii="Arial Narrow" w:hAnsi="Arial Narrow"/>
                <w:color w:val="000000"/>
              </w:rPr>
              <w:t> правильность деления с остатком.</w:t>
            </w:r>
            <w:r w:rsidRPr="000D5E4D">
              <w:rPr>
                <w:rFonts w:ascii="Arial Narrow" w:hAnsi="Arial Narrow"/>
                <w:color w:val="000000"/>
              </w:rPr>
              <w:br/>
            </w:r>
            <w:r w:rsidRPr="000D5E4D">
              <w:rPr>
                <w:rFonts w:ascii="Arial Narrow" w:hAnsi="Arial Narrow"/>
                <w:b/>
                <w:bCs/>
                <w:color w:val="000000"/>
              </w:rPr>
              <w:t>Решать</w:t>
            </w:r>
            <w:r w:rsidRPr="000D5E4D">
              <w:rPr>
                <w:rFonts w:ascii="Arial Narrow" w:hAnsi="Arial Narrow"/>
                <w:color w:val="000000"/>
              </w:rPr>
              <w:t> текстовые задачи арифметическим способом.</w:t>
            </w:r>
          </w:p>
          <w:p w:rsidR="007F278B" w:rsidRPr="000D5E4D" w:rsidRDefault="007F278B" w:rsidP="000D5E4D">
            <w:pPr>
              <w:jc w:val="both"/>
              <w:rPr>
                <w:rFonts w:ascii="Arial Narrow" w:hAnsi="Arial Narrow"/>
              </w:rPr>
            </w:pPr>
            <w:r w:rsidRPr="000D5E4D">
              <w:rPr>
                <w:rFonts w:ascii="Arial Narrow" w:hAnsi="Arial Narrow"/>
                <w:b/>
                <w:bCs/>
                <w:color w:val="000000"/>
              </w:rPr>
              <w:t> </w:t>
            </w:r>
          </w:p>
          <w:p w:rsidR="007F278B" w:rsidRPr="000D5E4D" w:rsidRDefault="007F278B" w:rsidP="000D5E4D">
            <w:pPr>
              <w:jc w:val="both"/>
              <w:rPr>
                <w:rFonts w:ascii="Arial Narrow" w:hAnsi="Arial Narrow"/>
              </w:rPr>
            </w:pPr>
            <w:r w:rsidRPr="000D5E4D">
              <w:rPr>
                <w:rFonts w:ascii="Arial Narrow" w:hAnsi="Arial Narrow"/>
                <w:b/>
                <w:bCs/>
                <w:color w:val="000000"/>
              </w:rPr>
              <w:t>Вычислять</w:t>
            </w:r>
            <w:r w:rsidRPr="000D5E4D">
              <w:rPr>
                <w:rFonts w:ascii="Arial Narrow" w:hAnsi="Arial Narrow"/>
                <w:color w:val="000000"/>
              </w:rPr>
              <w:t> значение выражений с двумя переменными при заданных числовых значениях входящих в него букв.</w:t>
            </w:r>
          </w:p>
          <w:p w:rsidR="007F278B" w:rsidRPr="000D5E4D" w:rsidRDefault="007F278B" w:rsidP="000D5E4D">
            <w:pPr>
              <w:jc w:val="both"/>
              <w:rPr>
                <w:rFonts w:ascii="Arial Narrow" w:hAnsi="Arial Narrow"/>
              </w:rPr>
            </w:pPr>
            <w:r w:rsidRPr="000D5E4D">
              <w:rPr>
                <w:rFonts w:ascii="Arial Narrow" w:hAnsi="Arial Narrow"/>
                <w:b/>
                <w:bCs/>
                <w:color w:val="000000"/>
              </w:rPr>
              <w:t>Решать</w:t>
            </w:r>
            <w:r w:rsidRPr="000D5E4D">
              <w:rPr>
                <w:rFonts w:ascii="Arial Narrow" w:hAnsi="Arial Narrow"/>
              </w:rPr>
              <w:t> </w:t>
            </w:r>
            <w:r w:rsidRPr="000D5E4D">
              <w:rPr>
                <w:rFonts w:ascii="Arial Narrow" w:hAnsi="Arial Narrow"/>
                <w:color w:val="000000"/>
              </w:rPr>
              <w:t>задачи логического и поискового характера,</w:t>
            </w:r>
            <w:r w:rsidRPr="000D5E4D">
              <w:rPr>
                <w:rFonts w:ascii="Arial Narrow" w:hAnsi="Arial Narrow"/>
                <w:color w:val="000000"/>
              </w:rPr>
              <w:br/>
            </w:r>
            <w:r w:rsidRPr="000D5E4D">
              <w:rPr>
                <w:rFonts w:ascii="Arial Narrow" w:hAnsi="Arial Narrow"/>
                <w:b/>
                <w:bCs/>
                <w:color w:val="000000"/>
              </w:rPr>
              <w:t>выполнять</w:t>
            </w:r>
            <w:r w:rsidRPr="000D5E4D">
              <w:rPr>
                <w:rFonts w:ascii="Arial Narrow" w:hAnsi="Arial Narrow"/>
                <w:color w:val="000000"/>
              </w:rPr>
              <w:t> задания, требующие соотнесения рисунка с высказываниями, содержащими логические связки:</w:t>
            </w:r>
          </w:p>
          <w:p w:rsidR="007F278B" w:rsidRPr="000D5E4D" w:rsidRDefault="007F278B" w:rsidP="000D5E4D">
            <w:pPr>
              <w:jc w:val="both"/>
              <w:rPr>
                <w:rFonts w:ascii="Arial Narrow" w:hAnsi="Arial Narrow"/>
              </w:rPr>
            </w:pPr>
            <w:r w:rsidRPr="000D5E4D">
              <w:rPr>
                <w:rFonts w:ascii="Arial Narrow" w:hAnsi="Arial Narrow"/>
                <w:color w:val="000000"/>
              </w:rPr>
              <w:t>«если не …, то», «если не …, то не …»;</w:t>
            </w:r>
            <w:r w:rsidRPr="000D5E4D">
              <w:rPr>
                <w:rFonts w:ascii="Arial Narrow" w:hAnsi="Arial Narrow"/>
                <w:b/>
                <w:bCs/>
                <w:color w:val="000000"/>
              </w:rPr>
              <w:t>выполнять</w:t>
            </w:r>
            <w:r w:rsidRPr="000D5E4D">
              <w:rPr>
                <w:rFonts w:ascii="Arial Narrow" w:hAnsi="Arial Narrow"/>
                <w:color w:val="000000"/>
              </w:rPr>
              <w:t> преобразование геометрических фигур по заданным условиям.</w:t>
            </w:r>
            <w:r w:rsidRPr="000D5E4D">
              <w:rPr>
                <w:rFonts w:ascii="Arial Narrow" w:hAnsi="Arial Narrow"/>
                <w:b/>
                <w:bCs/>
                <w:color w:val="000000"/>
              </w:rPr>
              <w:t>Составлять</w:t>
            </w:r>
            <w:r w:rsidRPr="000D5E4D">
              <w:rPr>
                <w:rFonts w:ascii="Arial Narrow" w:hAnsi="Arial Narrow"/>
                <w:color w:val="000000"/>
              </w:rPr>
              <w:t> и </w:t>
            </w:r>
            <w:r w:rsidRPr="000D5E4D">
              <w:rPr>
                <w:rFonts w:ascii="Arial Narrow" w:hAnsi="Arial Narrow"/>
                <w:b/>
                <w:bCs/>
                <w:color w:val="000000"/>
              </w:rPr>
              <w:t>решать</w:t>
            </w:r>
            <w:r w:rsidRPr="000D5E4D">
              <w:rPr>
                <w:rFonts w:ascii="Arial Narrow" w:hAnsi="Arial Narrow"/>
                <w:color w:val="000000"/>
              </w:rPr>
              <w:t> практические задачи с жизненными сюжетами.</w:t>
            </w:r>
            <w:r w:rsidRPr="000D5E4D">
              <w:rPr>
                <w:rFonts w:ascii="Arial Narrow" w:hAnsi="Arial Narrow"/>
                <w:b/>
                <w:bCs/>
                <w:color w:val="000000"/>
              </w:rPr>
              <w:t>Проводить</w:t>
            </w:r>
            <w:r w:rsidRPr="000D5E4D">
              <w:rPr>
                <w:rFonts w:ascii="Arial Narrow" w:hAnsi="Arial Narrow"/>
                <w:color w:val="000000"/>
              </w:rPr>
              <w:t> сбор информации, чтобы</w:t>
            </w:r>
            <w:r w:rsidRPr="000D5E4D">
              <w:rPr>
                <w:rFonts w:ascii="Arial Narrow" w:hAnsi="Arial Narrow"/>
                <w:b/>
                <w:bCs/>
                <w:color w:val="000000"/>
              </w:rPr>
              <w:t>дополнять</w:t>
            </w:r>
            <w:r w:rsidRPr="000D5E4D">
              <w:rPr>
                <w:rFonts w:ascii="Arial Narrow" w:hAnsi="Arial Narrow"/>
                <w:color w:val="000000"/>
              </w:rPr>
              <w:t> условия задач с недостающими данными, и </w:t>
            </w:r>
            <w:r w:rsidRPr="000D5E4D">
              <w:rPr>
                <w:rFonts w:ascii="Arial Narrow" w:hAnsi="Arial Narrow"/>
                <w:b/>
                <w:bCs/>
                <w:color w:val="000000"/>
              </w:rPr>
              <w:t>решать</w:t>
            </w:r>
            <w:r w:rsidRPr="000D5E4D">
              <w:rPr>
                <w:rFonts w:ascii="Arial Narrow" w:hAnsi="Arial Narrow"/>
                <w:color w:val="000000"/>
              </w:rPr>
              <w:t> их.</w:t>
            </w:r>
            <w:r w:rsidRPr="000D5E4D">
              <w:rPr>
                <w:rFonts w:ascii="Arial Narrow" w:hAnsi="Arial Narrow"/>
                <w:b/>
                <w:bCs/>
                <w:color w:val="000000"/>
              </w:rPr>
              <w:t>Составлять</w:t>
            </w:r>
            <w:r w:rsidRPr="000D5E4D">
              <w:rPr>
                <w:rFonts w:ascii="Arial Narrow" w:hAnsi="Arial Narrow"/>
                <w:color w:val="000000"/>
              </w:rPr>
              <w:t> план решения задачи.</w:t>
            </w:r>
            <w:r w:rsidRPr="000D5E4D">
              <w:rPr>
                <w:rFonts w:ascii="Arial Narrow" w:hAnsi="Arial Narrow"/>
                <w:b/>
                <w:bCs/>
                <w:color w:val="000000"/>
              </w:rPr>
              <w:t>Работать</w:t>
            </w:r>
            <w:r w:rsidRPr="000D5E4D">
              <w:rPr>
                <w:rFonts w:ascii="Arial Narrow" w:hAnsi="Arial Narrow"/>
                <w:color w:val="000000"/>
              </w:rPr>
              <w:t> в парах, </w:t>
            </w:r>
            <w:r w:rsidRPr="000D5E4D">
              <w:rPr>
                <w:rFonts w:ascii="Arial Narrow" w:hAnsi="Arial Narrow"/>
                <w:b/>
                <w:bCs/>
                <w:color w:val="000000"/>
              </w:rPr>
              <w:t>анализировать</w:t>
            </w:r>
            <w:r w:rsidRPr="000D5E4D">
              <w:rPr>
                <w:rFonts w:ascii="Arial Narrow" w:hAnsi="Arial Narrow"/>
                <w:color w:val="000000"/>
              </w:rPr>
              <w:t> и</w:t>
            </w:r>
            <w:r w:rsidRPr="000D5E4D">
              <w:rPr>
                <w:rFonts w:ascii="Arial Narrow" w:hAnsi="Arial Narrow"/>
                <w:b/>
                <w:bCs/>
                <w:color w:val="000000"/>
              </w:rPr>
              <w:t>оценивать</w:t>
            </w:r>
            <w:r w:rsidRPr="000D5E4D">
              <w:rPr>
                <w:rFonts w:ascii="Arial Narrow" w:hAnsi="Arial Narrow"/>
                <w:color w:val="000000"/>
              </w:rPr>
              <w:t> результат работы.</w:t>
            </w:r>
          </w:p>
          <w:p w:rsidR="007F278B" w:rsidRPr="000D5E4D" w:rsidRDefault="007F278B" w:rsidP="000D5E4D">
            <w:pPr>
              <w:jc w:val="both"/>
              <w:rPr>
                <w:rFonts w:ascii="Arial Narrow" w:hAnsi="Arial Narrow"/>
              </w:rPr>
            </w:pPr>
            <w:r w:rsidRPr="000D5E4D">
              <w:rPr>
                <w:rFonts w:ascii="Arial Narrow" w:hAnsi="Arial Narrow"/>
                <w:b/>
                <w:bCs/>
                <w:color w:val="000000"/>
              </w:rPr>
              <w:t>Оценивать </w:t>
            </w:r>
            <w:r w:rsidRPr="000D5E4D">
              <w:rPr>
                <w:rFonts w:ascii="Arial Narrow" w:hAnsi="Arial Narrow"/>
                <w:color w:val="000000"/>
              </w:rPr>
              <w:t>результаты продвижения по теме, проявлять</w:t>
            </w:r>
          </w:p>
          <w:p w:rsidR="007F278B" w:rsidRPr="000D5E4D" w:rsidRDefault="007F278B" w:rsidP="000D5E4D">
            <w:pPr>
              <w:jc w:val="both"/>
              <w:rPr>
                <w:rFonts w:ascii="Arial Narrow" w:hAnsi="Arial Narrow"/>
              </w:rPr>
            </w:pPr>
            <w:r w:rsidRPr="000D5E4D">
              <w:rPr>
                <w:rFonts w:ascii="Arial Narrow" w:hAnsi="Arial Narrow"/>
                <w:color w:val="000000"/>
              </w:rPr>
              <w:t>личностную заинтересованность в приобретении и расширении знаний и способов действий. </w:t>
            </w:r>
            <w:r w:rsidRPr="000D5E4D">
              <w:rPr>
                <w:rFonts w:ascii="Arial Narrow" w:hAnsi="Arial Narrow"/>
                <w:b/>
                <w:bCs/>
                <w:color w:val="000000"/>
              </w:rPr>
              <w:t>Анализировать</w:t>
            </w:r>
          </w:p>
          <w:p w:rsidR="007F278B" w:rsidRPr="000D5E4D" w:rsidRDefault="007F278B" w:rsidP="000D5E4D">
            <w:pPr>
              <w:jc w:val="both"/>
              <w:rPr>
                <w:rFonts w:ascii="Arial Narrow" w:hAnsi="Arial Narrow"/>
              </w:rPr>
            </w:pPr>
            <w:r w:rsidRPr="000D5E4D">
              <w:rPr>
                <w:rFonts w:ascii="Arial Narrow" w:hAnsi="Arial Narrow"/>
                <w:color w:val="000000"/>
              </w:rPr>
              <w:t>свои действия и управлять ими.</w:t>
            </w:r>
            <w:r w:rsidRPr="000D5E4D">
              <w:rPr>
                <w:rFonts w:ascii="Arial Narrow" w:hAnsi="Arial Narrow"/>
                <w:b/>
                <w:bCs/>
                <w:color w:val="000000"/>
              </w:rPr>
              <w:t> </w:t>
            </w:r>
          </w:p>
        </w:tc>
      </w:tr>
      <w:tr w:rsidR="007F278B" w:rsidRPr="000D5E4D" w:rsidTr="00F7781D">
        <w:tc>
          <w:tcPr>
            <w:tcW w:w="7763" w:type="dxa"/>
            <w:tcBorders>
              <w:top w:val="nil"/>
              <w:left w:val="single" w:sz="8" w:space="0" w:color="000000"/>
              <w:bottom w:val="single" w:sz="8" w:space="0" w:color="000000"/>
              <w:right w:val="single" w:sz="8" w:space="0" w:color="000000"/>
            </w:tcBorders>
            <w:shd w:val="clear" w:color="auto" w:fill="DBE5F1"/>
            <w:vAlign w:val="center"/>
            <w:hideMark/>
          </w:tcPr>
          <w:p w:rsidR="007F278B" w:rsidRPr="000D5E4D" w:rsidRDefault="007F278B" w:rsidP="000D5E4D">
            <w:pPr>
              <w:jc w:val="both"/>
              <w:rPr>
                <w:rFonts w:ascii="Arial Narrow" w:hAnsi="Arial Narrow"/>
              </w:rPr>
            </w:pPr>
            <w:r w:rsidRPr="000D5E4D">
              <w:rPr>
                <w:rFonts w:ascii="Arial Narrow" w:hAnsi="Arial Narrow"/>
                <w:b/>
                <w:bCs/>
                <w:color w:val="000000"/>
              </w:rPr>
              <w:lastRenderedPageBreak/>
              <w:t>Числа от 1 до 1 000</w:t>
            </w:r>
          </w:p>
          <w:p w:rsidR="007F278B" w:rsidRPr="000D5E4D" w:rsidRDefault="007F278B" w:rsidP="000D5E4D">
            <w:pPr>
              <w:jc w:val="both"/>
              <w:rPr>
                <w:rFonts w:ascii="Arial Narrow" w:hAnsi="Arial Narrow"/>
              </w:rPr>
            </w:pPr>
            <w:r w:rsidRPr="000D5E4D">
              <w:rPr>
                <w:rFonts w:ascii="Arial Narrow" w:hAnsi="Arial Narrow"/>
                <w:b/>
                <w:bCs/>
                <w:color w:val="000000"/>
              </w:rPr>
              <w:t>Нумерация (13 ч)</w:t>
            </w:r>
          </w:p>
        </w:tc>
        <w:tc>
          <w:tcPr>
            <w:tcW w:w="7087" w:type="dxa"/>
            <w:shd w:val="clear" w:color="auto" w:fill="FFFFFF"/>
            <w:tcMar>
              <w:top w:w="15" w:type="dxa"/>
              <w:left w:w="15" w:type="dxa"/>
              <w:bottom w:w="15" w:type="dxa"/>
              <w:right w:w="15" w:type="dxa"/>
            </w:tcMar>
            <w:vAlign w:val="center"/>
            <w:hideMark/>
          </w:tcPr>
          <w:p w:rsidR="007F278B" w:rsidRPr="000D5E4D" w:rsidRDefault="007F278B" w:rsidP="000D5E4D">
            <w:pPr>
              <w:jc w:val="both"/>
              <w:rPr>
                <w:rFonts w:ascii="Arial Narrow" w:hAnsi="Arial Narrow"/>
              </w:rPr>
            </w:pPr>
          </w:p>
        </w:tc>
      </w:tr>
      <w:tr w:rsidR="007F278B" w:rsidRPr="000D5E4D" w:rsidTr="00F7781D">
        <w:tc>
          <w:tcPr>
            <w:tcW w:w="7763" w:type="dxa"/>
            <w:tcBorders>
              <w:top w:val="nil"/>
              <w:left w:val="single" w:sz="8" w:space="0" w:color="000000"/>
              <w:bottom w:val="single" w:sz="8" w:space="0" w:color="000000"/>
              <w:right w:val="single" w:sz="8" w:space="0" w:color="000000"/>
            </w:tcBorders>
            <w:shd w:val="clear" w:color="auto" w:fill="auto"/>
            <w:vAlign w:val="center"/>
            <w:hideMark/>
          </w:tcPr>
          <w:p w:rsidR="007F278B" w:rsidRPr="000D5E4D" w:rsidRDefault="007F278B" w:rsidP="000D5E4D">
            <w:pPr>
              <w:jc w:val="both"/>
              <w:rPr>
                <w:rFonts w:ascii="Arial Narrow" w:hAnsi="Arial Narrow"/>
              </w:rPr>
            </w:pPr>
            <w:r w:rsidRPr="000D5E4D">
              <w:rPr>
                <w:rFonts w:ascii="Arial Narrow" w:hAnsi="Arial Narrow"/>
                <w:b/>
                <w:bCs/>
                <w:color w:val="000000"/>
              </w:rPr>
              <w:t>Нумерация (13 ч)</w:t>
            </w:r>
          </w:p>
          <w:p w:rsidR="007F278B" w:rsidRPr="000D5E4D" w:rsidRDefault="007F278B" w:rsidP="000D5E4D">
            <w:pPr>
              <w:jc w:val="both"/>
              <w:rPr>
                <w:rFonts w:ascii="Arial Narrow" w:hAnsi="Arial Narrow"/>
              </w:rPr>
            </w:pPr>
            <w:r w:rsidRPr="000D5E4D">
              <w:rPr>
                <w:rFonts w:ascii="Arial Narrow" w:hAnsi="Arial Narrow"/>
                <w:color w:val="000000"/>
              </w:rPr>
              <w:t>Устная и письменная нумерация. Разряды счетных единиц. </w:t>
            </w:r>
            <w:r w:rsidRPr="000D5E4D">
              <w:rPr>
                <w:rFonts w:ascii="Arial Narrow" w:hAnsi="Arial Narrow"/>
                <w:color w:val="000000"/>
              </w:rPr>
              <w:br/>
              <w:t>Натуральная последовательность трехзначных чисел.</w:t>
            </w:r>
            <w:r w:rsidRPr="000D5E4D">
              <w:rPr>
                <w:rFonts w:ascii="Arial Narrow" w:hAnsi="Arial Narrow"/>
                <w:color w:val="000000"/>
              </w:rPr>
              <w:br/>
              <w:t>Увеличение и уменьшение числа в 10 раз, в 100 раз.</w:t>
            </w:r>
          </w:p>
          <w:p w:rsidR="007F278B" w:rsidRPr="000D5E4D" w:rsidRDefault="007F278B" w:rsidP="000D5E4D">
            <w:pPr>
              <w:jc w:val="both"/>
              <w:rPr>
                <w:rFonts w:ascii="Arial Narrow" w:hAnsi="Arial Narrow"/>
              </w:rPr>
            </w:pPr>
            <w:r w:rsidRPr="000D5E4D">
              <w:rPr>
                <w:rFonts w:ascii="Arial Narrow" w:hAnsi="Arial Narrow"/>
                <w:color w:val="000000"/>
              </w:rPr>
              <w:t>Замена трехзначного числа суммой разрядных слагаемых.</w:t>
            </w:r>
          </w:p>
          <w:p w:rsidR="007F278B" w:rsidRPr="000D5E4D" w:rsidRDefault="007F278B" w:rsidP="000D5E4D">
            <w:pPr>
              <w:jc w:val="both"/>
              <w:rPr>
                <w:rFonts w:ascii="Arial Narrow" w:hAnsi="Arial Narrow"/>
              </w:rPr>
            </w:pPr>
            <w:r w:rsidRPr="000D5E4D">
              <w:rPr>
                <w:rFonts w:ascii="Arial Narrow" w:hAnsi="Arial Narrow"/>
                <w:color w:val="000000"/>
              </w:rPr>
              <w:t>Сравнение трехзначных чисел. Определение общего числа единиц (десятков, сотен) в числе </w:t>
            </w:r>
            <w:r w:rsidRPr="000D5E4D">
              <w:rPr>
                <w:rFonts w:ascii="Arial Narrow" w:hAnsi="Arial Narrow"/>
                <w:b/>
                <w:bCs/>
                <w:color w:val="000000"/>
              </w:rPr>
              <w:t>(9 ч)</w:t>
            </w:r>
          </w:p>
          <w:p w:rsidR="007F278B" w:rsidRPr="000D5E4D" w:rsidRDefault="007F278B" w:rsidP="000D5E4D">
            <w:pPr>
              <w:jc w:val="both"/>
              <w:rPr>
                <w:rFonts w:ascii="Arial Narrow" w:hAnsi="Arial Narrow"/>
              </w:rPr>
            </w:pPr>
            <w:r w:rsidRPr="000D5E4D">
              <w:rPr>
                <w:rFonts w:ascii="Arial Narrow" w:hAnsi="Arial Narrow"/>
                <w:color w:val="000000"/>
              </w:rPr>
              <w:t> Единицы массы — килограмм, грамм </w:t>
            </w:r>
            <w:r w:rsidRPr="000D5E4D">
              <w:rPr>
                <w:rFonts w:ascii="Arial Narrow" w:hAnsi="Arial Narrow"/>
                <w:b/>
                <w:bCs/>
                <w:color w:val="000000"/>
              </w:rPr>
              <w:t>(1 ч)</w:t>
            </w:r>
          </w:p>
          <w:p w:rsidR="007F278B" w:rsidRPr="000D5E4D" w:rsidRDefault="007F278B" w:rsidP="000D5E4D">
            <w:pPr>
              <w:jc w:val="both"/>
              <w:rPr>
                <w:rFonts w:ascii="Arial Narrow" w:hAnsi="Arial Narrow"/>
              </w:rPr>
            </w:pPr>
            <w:r w:rsidRPr="000D5E4D">
              <w:rPr>
                <w:rFonts w:ascii="Arial Narrow" w:hAnsi="Arial Narrow"/>
                <w:color w:val="000000"/>
              </w:rPr>
              <w:t>Обозначение чисел римскими цифрами; задачи-расчеты /«Странички для любознательных»/ </w:t>
            </w:r>
            <w:r w:rsidRPr="000D5E4D">
              <w:rPr>
                <w:rFonts w:ascii="Arial Narrow" w:hAnsi="Arial Narrow"/>
                <w:b/>
                <w:bCs/>
                <w:color w:val="000000"/>
              </w:rPr>
              <w:t>(1 ч)</w:t>
            </w:r>
          </w:p>
          <w:p w:rsidR="007F278B" w:rsidRPr="000D5E4D" w:rsidRDefault="007F278B" w:rsidP="000D5E4D">
            <w:pPr>
              <w:jc w:val="both"/>
              <w:rPr>
                <w:rFonts w:ascii="Arial Narrow" w:hAnsi="Arial Narrow"/>
              </w:rPr>
            </w:pPr>
            <w:r w:rsidRPr="000D5E4D">
              <w:rPr>
                <w:rFonts w:ascii="Arial Narrow" w:hAnsi="Arial Narrow"/>
                <w:color w:val="000000"/>
              </w:rPr>
              <w:t>  Повторение пройденного /«Что узнали. Чему</w:t>
            </w:r>
            <w:r w:rsidRPr="000D5E4D">
              <w:rPr>
                <w:rFonts w:ascii="Arial Narrow" w:hAnsi="Arial Narrow"/>
                <w:color w:val="000000"/>
              </w:rPr>
              <w:br/>
              <w:t>научились»/ </w:t>
            </w:r>
            <w:r w:rsidRPr="000D5E4D">
              <w:rPr>
                <w:rFonts w:ascii="Arial Narrow" w:hAnsi="Arial Narrow"/>
                <w:b/>
                <w:bCs/>
                <w:color w:val="000000"/>
              </w:rPr>
              <w:t>(2 ч)</w:t>
            </w:r>
          </w:p>
          <w:p w:rsidR="007F278B" w:rsidRPr="000D5E4D" w:rsidRDefault="007F278B" w:rsidP="000D5E4D">
            <w:pPr>
              <w:jc w:val="both"/>
              <w:rPr>
                <w:rFonts w:ascii="Arial Narrow" w:hAnsi="Arial Narrow"/>
              </w:rPr>
            </w:pPr>
            <w:r w:rsidRPr="000D5E4D">
              <w:rPr>
                <w:rFonts w:ascii="Arial Narrow" w:hAnsi="Arial Narrow"/>
                <w:color w:val="000000"/>
              </w:rPr>
              <w:t>Проверочная работа /«Проверим себя и оценим свои достижения» (тестовая форме)/. Анализ результатов </w:t>
            </w:r>
            <w:r w:rsidRPr="000D5E4D">
              <w:rPr>
                <w:rFonts w:ascii="Arial Narrow" w:hAnsi="Arial Narrow"/>
                <w:b/>
                <w:bCs/>
                <w:color w:val="000000"/>
              </w:rPr>
              <w:t>(1 ч)</w:t>
            </w:r>
          </w:p>
        </w:tc>
        <w:tc>
          <w:tcPr>
            <w:tcW w:w="7087" w:type="dxa"/>
            <w:tcBorders>
              <w:top w:val="nil"/>
              <w:left w:val="nil"/>
              <w:bottom w:val="single" w:sz="8" w:space="0" w:color="000000"/>
              <w:right w:val="single" w:sz="8" w:space="0" w:color="000000"/>
            </w:tcBorders>
            <w:shd w:val="clear" w:color="auto" w:fill="auto"/>
            <w:vAlign w:val="center"/>
            <w:hideMark/>
          </w:tcPr>
          <w:p w:rsidR="007F278B" w:rsidRPr="000D5E4D" w:rsidRDefault="007F278B" w:rsidP="000D5E4D">
            <w:pPr>
              <w:jc w:val="both"/>
              <w:rPr>
                <w:rFonts w:ascii="Arial Narrow" w:hAnsi="Arial Narrow"/>
              </w:rPr>
            </w:pPr>
            <w:r w:rsidRPr="000D5E4D">
              <w:rPr>
                <w:rFonts w:ascii="Arial Narrow" w:hAnsi="Arial Narrow"/>
                <w:b/>
                <w:bCs/>
                <w:color w:val="000000"/>
              </w:rPr>
              <w:t> Читать</w:t>
            </w:r>
            <w:r w:rsidRPr="000D5E4D">
              <w:rPr>
                <w:rFonts w:ascii="Arial Narrow" w:hAnsi="Arial Narrow"/>
                <w:color w:val="000000"/>
              </w:rPr>
              <w:t> и </w:t>
            </w:r>
            <w:r w:rsidRPr="000D5E4D">
              <w:rPr>
                <w:rFonts w:ascii="Arial Narrow" w:hAnsi="Arial Narrow"/>
                <w:b/>
                <w:bCs/>
                <w:color w:val="000000"/>
              </w:rPr>
              <w:t>записывать</w:t>
            </w:r>
            <w:r w:rsidRPr="000D5E4D">
              <w:rPr>
                <w:rFonts w:ascii="Arial Narrow" w:hAnsi="Arial Narrow"/>
                <w:color w:val="000000"/>
              </w:rPr>
              <w:t> трехзначные числа.</w:t>
            </w:r>
          </w:p>
          <w:p w:rsidR="007F278B" w:rsidRPr="000D5E4D" w:rsidRDefault="007F278B" w:rsidP="000D5E4D">
            <w:pPr>
              <w:jc w:val="both"/>
              <w:rPr>
                <w:rFonts w:ascii="Arial Narrow" w:hAnsi="Arial Narrow"/>
              </w:rPr>
            </w:pPr>
            <w:r w:rsidRPr="000D5E4D">
              <w:rPr>
                <w:rFonts w:ascii="Arial Narrow" w:hAnsi="Arial Narrow"/>
                <w:b/>
                <w:bCs/>
                <w:color w:val="000000"/>
              </w:rPr>
              <w:t>Сравнивать</w:t>
            </w:r>
            <w:r w:rsidRPr="000D5E4D">
              <w:rPr>
                <w:rFonts w:ascii="Arial Narrow" w:hAnsi="Arial Narrow"/>
              </w:rPr>
              <w:t> </w:t>
            </w:r>
            <w:r w:rsidRPr="000D5E4D">
              <w:rPr>
                <w:rFonts w:ascii="Arial Narrow" w:hAnsi="Arial Narrow"/>
                <w:color w:val="000000"/>
              </w:rPr>
              <w:t>трехзначные числа и</w:t>
            </w:r>
            <w:r w:rsidRPr="000D5E4D">
              <w:rPr>
                <w:rFonts w:ascii="Arial Narrow" w:hAnsi="Arial Narrow"/>
                <w:b/>
                <w:bCs/>
                <w:color w:val="000000"/>
              </w:rPr>
              <w:t>записывать</w:t>
            </w:r>
            <w:r w:rsidRPr="000D5E4D">
              <w:rPr>
                <w:rFonts w:ascii="Arial Narrow" w:hAnsi="Arial Narrow"/>
                <w:color w:val="000000"/>
              </w:rPr>
              <w:t> результат сравнения.</w:t>
            </w:r>
            <w:r w:rsidRPr="000D5E4D">
              <w:rPr>
                <w:rFonts w:ascii="Arial Narrow" w:hAnsi="Arial Narrow"/>
                <w:b/>
                <w:bCs/>
                <w:color w:val="000000"/>
              </w:rPr>
              <w:t>Заменять</w:t>
            </w:r>
            <w:r w:rsidRPr="000D5E4D">
              <w:rPr>
                <w:rFonts w:ascii="Arial Narrow" w:hAnsi="Arial Narrow"/>
                <w:color w:val="000000"/>
              </w:rPr>
              <w:t> трехзначное числа суммой разрядных слагаемых.</w:t>
            </w:r>
            <w:r w:rsidRPr="000D5E4D">
              <w:rPr>
                <w:rFonts w:ascii="Arial Narrow" w:hAnsi="Arial Narrow"/>
                <w:b/>
                <w:bCs/>
                <w:color w:val="000000"/>
              </w:rPr>
              <w:t>Упорядочивать</w:t>
            </w:r>
            <w:r w:rsidRPr="000D5E4D">
              <w:rPr>
                <w:rFonts w:ascii="Arial Narrow" w:hAnsi="Arial Narrow"/>
                <w:color w:val="000000"/>
              </w:rPr>
              <w:t> заданные числа.</w:t>
            </w:r>
          </w:p>
          <w:p w:rsidR="007F278B" w:rsidRPr="000D5E4D" w:rsidRDefault="007F278B" w:rsidP="000D5E4D">
            <w:pPr>
              <w:jc w:val="both"/>
              <w:rPr>
                <w:rFonts w:ascii="Arial Narrow" w:hAnsi="Arial Narrow"/>
              </w:rPr>
            </w:pPr>
            <w:r w:rsidRPr="000D5E4D">
              <w:rPr>
                <w:rFonts w:ascii="Arial Narrow" w:hAnsi="Arial Narrow"/>
                <w:b/>
                <w:bCs/>
                <w:color w:val="000000"/>
              </w:rPr>
              <w:t>Устанавливать</w:t>
            </w:r>
            <w:r w:rsidRPr="000D5E4D">
              <w:rPr>
                <w:rFonts w:ascii="Arial Narrow" w:hAnsi="Arial Narrow"/>
              </w:rPr>
              <w:t> </w:t>
            </w:r>
            <w:r w:rsidRPr="000D5E4D">
              <w:rPr>
                <w:rFonts w:ascii="Arial Narrow" w:hAnsi="Arial Narrow"/>
                <w:color w:val="000000"/>
              </w:rPr>
              <w:t>правило, по которому составлена</w:t>
            </w:r>
            <w:r w:rsidRPr="000D5E4D">
              <w:rPr>
                <w:rFonts w:ascii="Arial Narrow" w:hAnsi="Arial Narrow"/>
                <w:color w:val="000000"/>
              </w:rPr>
              <w:br/>
              <w:t>числовая последовательность,</w:t>
            </w:r>
            <w:r w:rsidRPr="000D5E4D">
              <w:rPr>
                <w:rFonts w:ascii="Arial Narrow" w:hAnsi="Arial Narrow"/>
                <w:b/>
                <w:bCs/>
                <w:color w:val="000000"/>
              </w:rPr>
              <w:t>продолжать</w:t>
            </w:r>
            <w:r w:rsidRPr="000D5E4D">
              <w:rPr>
                <w:rFonts w:ascii="Arial Narrow" w:hAnsi="Arial Narrow"/>
                <w:color w:val="000000"/>
              </w:rPr>
              <w:t> ее, или</w:t>
            </w:r>
            <w:r w:rsidRPr="000D5E4D">
              <w:rPr>
                <w:rFonts w:ascii="Arial Narrow" w:hAnsi="Arial Narrow"/>
                <w:color w:val="000000"/>
              </w:rPr>
              <w:br/>
            </w:r>
            <w:r w:rsidRPr="000D5E4D">
              <w:rPr>
                <w:rFonts w:ascii="Arial Narrow" w:hAnsi="Arial Narrow"/>
                <w:b/>
                <w:bCs/>
                <w:color w:val="000000"/>
              </w:rPr>
              <w:t>восстанавливать</w:t>
            </w:r>
            <w:r w:rsidRPr="000D5E4D">
              <w:rPr>
                <w:rFonts w:ascii="Arial Narrow" w:hAnsi="Arial Narrow"/>
                <w:color w:val="000000"/>
              </w:rPr>
              <w:t> пропущенные в ней числа.</w:t>
            </w:r>
            <w:r w:rsidRPr="000D5E4D">
              <w:rPr>
                <w:rFonts w:ascii="Arial Narrow" w:hAnsi="Arial Narrow"/>
                <w:color w:val="000000"/>
              </w:rPr>
              <w:br/>
            </w:r>
            <w:r w:rsidRPr="000D5E4D">
              <w:rPr>
                <w:rFonts w:ascii="Arial Narrow" w:hAnsi="Arial Narrow"/>
                <w:b/>
                <w:bCs/>
                <w:color w:val="000000"/>
              </w:rPr>
              <w:t>Группировать</w:t>
            </w:r>
            <w:r w:rsidRPr="000D5E4D">
              <w:rPr>
                <w:rFonts w:ascii="Arial Narrow" w:hAnsi="Arial Narrow"/>
                <w:color w:val="000000"/>
              </w:rPr>
              <w:t> числа по заданному или самостоятельно установленному основанию.</w:t>
            </w:r>
            <w:r w:rsidRPr="000D5E4D">
              <w:rPr>
                <w:rFonts w:ascii="Arial Narrow" w:hAnsi="Arial Narrow"/>
                <w:color w:val="000000"/>
              </w:rPr>
              <w:br/>
            </w:r>
            <w:r w:rsidRPr="000D5E4D">
              <w:rPr>
                <w:rFonts w:ascii="Arial Narrow" w:hAnsi="Arial Narrow"/>
                <w:b/>
                <w:bCs/>
                <w:color w:val="000000"/>
              </w:rPr>
              <w:t>Переводить</w:t>
            </w:r>
            <w:r w:rsidRPr="000D5E4D">
              <w:rPr>
                <w:rFonts w:ascii="Arial Narrow" w:hAnsi="Arial Narrow"/>
                <w:color w:val="000000"/>
              </w:rPr>
              <w:t> одни единицы массы в другие.</w:t>
            </w:r>
            <w:r w:rsidRPr="000D5E4D">
              <w:rPr>
                <w:rFonts w:ascii="Arial Narrow" w:hAnsi="Arial Narrow"/>
                <w:b/>
                <w:bCs/>
                <w:color w:val="000000"/>
              </w:rPr>
              <w:t>Сравнивать</w:t>
            </w:r>
            <w:r w:rsidRPr="000D5E4D">
              <w:rPr>
                <w:rFonts w:ascii="Arial Narrow" w:hAnsi="Arial Narrow"/>
                <w:color w:val="000000"/>
              </w:rPr>
              <w:t> предметы по массе.</w:t>
            </w:r>
            <w:r w:rsidRPr="000D5E4D">
              <w:rPr>
                <w:rFonts w:ascii="Arial Narrow" w:hAnsi="Arial Narrow"/>
                <w:b/>
                <w:bCs/>
                <w:color w:val="000000"/>
              </w:rPr>
              <w:t>Читать</w:t>
            </w:r>
            <w:r w:rsidRPr="000D5E4D">
              <w:rPr>
                <w:rFonts w:ascii="Arial Narrow" w:hAnsi="Arial Narrow"/>
                <w:color w:val="000000"/>
              </w:rPr>
              <w:t> и </w:t>
            </w:r>
            <w:r w:rsidRPr="000D5E4D">
              <w:rPr>
                <w:rFonts w:ascii="Arial Narrow" w:hAnsi="Arial Narrow"/>
                <w:b/>
                <w:bCs/>
                <w:color w:val="000000"/>
              </w:rPr>
              <w:t>записывать</w:t>
            </w:r>
            <w:r w:rsidRPr="000D5E4D">
              <w:rPr>
                <w:rFonts w:ascii="Arial Narrow" w:hAnsi="Arial Narrow"/>
                <w:color w:val="000000"/>
              </w:rPr>
              <w:t> числа римскими цифрами.</w:t>
            </w:r>
          </w:p>
          <w:p w:rsidR="007F278B" w:rsidRPr="000D5E4D" w:rsidRDefault="007F278B" w:rsidP="000D5E4D">
            <w:pPr>
              <w:jc w:val="both"/>
              <w:rPr>
                <w:rFonts w:ascii="Arial Narrow" w:hAnsi="Arial Narrow"/>
              </w:rPr>
            </w:pPr>
            <w:r w:rsidRPr="000D5E4D">
              <w:rPr>
                <w:rFonts w:ascii="Arial Narrow" w:hAnsi="Arial Narrow"/>
                <w:b/>
                <w:bCs/>
                <w:color w:val="000000"/>
              </w:rPr>
              <w:t>Сравнивать</w:t>
            </w:r>
            <w:r w:rsidRPr="000D5E4D">
              <w:rPr>
                <w:rFonts w:ascii="Arial Narrow" w:hAnsi="Arial Narrow"/>
                <w:color w:val="000000"/>
              </w:rPr>
              <w:t> позиционную десятичную систему счисления с Римской непозиционной системой записи чисел.</w:t>
            </w:r>
          </w:p>
          <w:p w:rsidR="007F278B" w:rsidRPr="000D5E4D" w:rsidRDefault="007F278B" w:rsidP="000D5E4D">
            <w:pPr>
              <w:jc w:val="both"/>
              <w:rPr>
                <w:rFonts w:ascii="Arial Narrow" w:hAnsi="Arial Narrow"/>
              </w:rPr>
            </w:pPr>
            <w:r w:rsidRPr="000D5E4D">
              <w:rPr>
                <w:rFonts w:ascii="Arial Narrow" w:hAnsi="Arial Narrow"/>
                <w:b/>
                <w:bCs/>
                <w:color w:val="000000"/>
              </w:rPr>
              <w:t>Читать</w:t>
            </w:r>
            <w:r w:rsidRPr="000D5E4D">
              <w:rPr>
                <w:rFonts w:ascii="Arial Narrow" w:hAnsi="Arial Narrow"/>
                <w:color w:val="000000"/>
              </w:rPr>
              <w:t> записи на циферблатах часов, в оглавлении книг, в обозначении веков, представленные римскими цифрами.</w:t>
            </w:r>
          </w:p>
          <w:p w:rsidR="007F278B" w:rsidRPr="000D5E4D" w:rsidRDefault="007F278B" w:rsidP="000D5E4D">
            <w:pPr>
              <w:jc w:val="both"/>
              <w:rPr>
                <w:rFonts w:ascii="Arial Narrow" w:hAnsi="Arial Narrow"/>
              </w:rPr>
            </w:pPr>
            <w:r w:rsidRPr="000D5E4D">
              <w:rPr>
                <w:rFonts w:ascii="Arial Narrow" w:hAnsi="Arial Narrow"/>
                <w:b/>
                <w:bCs/>
                <w:color w:val="000000"/>
              </w:rPr>
              <w:lastRenderedPageBreak/>
              <w:t> Анализировать </w:t>
            </w:r>
            <w:r w:rsidRPr="000D5E4D">
              <w:rPr>
                <w:rFonts w:ascii="Arial Narrow" w:hAnsi="Arial Narrow"/>
                <w:color w:val="000000"/>
              </w:rPr>
              <w:t>достигнутые результаты и недочеты, проявлять личностную заинтересованность</w:t>
            </w:r>
          </w:p>
          <w:p w:rsidR="007F278B" w:rsidRPr="000D5E4D" w:rsidRDefault="007F278B" w:rsidP="000D5E4D">
            <w:pPr>
              <w:jc w:val="both"/>
              <w:rPr>
                <w:rFonts w:ascii="Arial Narrow" w:hAnsi="Arial Narrow"/>
              </w:rPr>
            </w:pPr>
            <w:r w:rsidRPr="000D5E4D">
              <w:rPr>
                <w:rFonts w:ascii="Arial Narrow" w:hAnsi="Arial Narrow"/>
                <w:color w:val="000000"/>
              </w:rPr>
              <w:t>в расширении знаний и способов действий.</w:t>
            </w:r>
          </w:p>
        </w:tc>
      </w:tr>
      <w:tr w:rsidR="007F278B" w:rsidRPr="000D5E4D" w:rsidTr="00F7781D">
        <w:tc>
          <w:tcPr>
            <w:tcW w:w="7763" w:type="dxa"/>
            <w:tcBorders>
              <w:top w:val="nil"/>
              <w:left w:val="single" w:sz="8" w:space="0" w:color="000000"/>
              <w:bottom w:val="single" w:sz="8" w:space="0" w:color="000000"/>
              <w:right w:val="single" w:sz="8" w:space="0" w:color="000000"/>
            </w:tcBorders>
            <w:shd w:val="clear" w:color="auto" w:fill="DBE5F1"/>
            <w:vAlign w:val="center"/>
            <w:hideMark/>
          </w:tcPr>
          <w:p w:rsidR="007F278B" w:rsidRPr="000D5E4D" w:rsidRDefault="007F278B" w:rsidP="000D5E4D">
            <w:pPr>
              <w:jc w:val="both"/>
              <w:rPr>
                <w:rFonts w:ascii="Arial Narrow" w:hAnsi="Arial Narrow"/>
              </w:rPr>
            </w:pPr>
            <w:r w:rsidRPr="000D5E4D">
              <w:rPr>
                <w:rFonts w:ascii="Arial Narrow" w:hAnsi="Arial Narrow"/>
                <w:b/>
                <w:bCs/>
                <w:color w:val="000000"/>
              </w:rPr>
              <w:lastRenderedPageBreak/>
              <w:t>Четвертая четверть (32 ч)</w:t>
            </w:r>
          </w:p>
          <w:p w:rsidR="007F278B" w:rsidRPr="000D5E4D" w:rsidRDefault="007F278B" w:rsidP="000D5E4D">
            <w:pPr>
              <w:jc w:val="both"/>
              <w:rPr>
                <w:rFonts w:ascii="Arial Narrow" w:hAnsi="Arial Narrow"/>
              </w:rPr>
            </w:pPr>
            <w:r w:rsidRPr="000D5E4D">
              <w:rPr>
                <w:rFonts w:ascii="Arial Narrow" w:hAnsi="Arial Narrow"/>
                <w:b/>
                <w:bCs/>
                <w:color w:val="000000"/>
              </w:rPr>
              <w:t>Числа от 1 до 1 000</w:t>
            </w:r>
          </w:p>
          <w:p w:rsidR="007F278B" w:rsidRPr="000D5E4D" w:rsidRDefault="007F278B" w:rsidP="000D5E4D">
            <w:pPr>
              <w:jc w:val="both"/>
              <w:rPr>
                <w:rFonts w:ascii="Arial Narrow" w:hAnsi="Arial Narrow"/>
              </w:rPr>
            </w:pPr>
            <w:r w:rsidRPr="000D5E4D">
              <w:rPr>
                <w:rFonts w:ascii="Arial Narrow" w:hAnsi="Arial Narrow"/>
                <w:b/>
                <w:bCs/>
                <w:color w:val="000000"/>
              </w:rPr>
              <w:t>Сложение и вычитание (10 ч)</w:t>
            </w:r>
          </w:p>
        </w:tc>
        <w:tc>
          <w:tcPr>
            <w:tcW w:w="7087" w:type="dxa"/>
            <w:shd w:val="clear" w:color="auto" w:fill="FFFFFF"/>
            <w:tcMar>
              <w:top w:w="15" w:type="dxa"/>
              <w:left w:w="15" w:type="dxa"/>
              <w:bottom w:w="15" w:type="dxa"/>
              <w:right w:w="15" w:type="dxa"/>
            </w:tcMar>
            <w:vAlign w:val="center"/>
            <w:hideMark/>
          </w:tcPr>
          <w:p w:rsidR="007F278B" w:rsidRPr="000D5E4D" w:rsidRDefault="007F278B" w:rsidP="000D5E4D">
            <w:pPr>
              <w:jc w:val="both"/>
              <w:rPr>
                <w:rFonts w:ascii="Arial Narrow" w:hAnsi="Arial Narrow"/>
              </w:rPr>
            </w:pPr>
          </w:p>
        </w:tc>
      </w:tr>
      <w:tr w:rsidR="007F278B" w:rsidRPr="000D5E4D" w:rsidTr="00F7781D">
        <w:tc>
          <w:tcPr>
            <w:tcW w:w="7763" w:type="dxa"/>
            <w:tcBorders>
              <w:top w:val="nil"/>
              <w:left w:val="single" w:sz="8" w:space="0" w:color="000000"/>
              <w:bottom w:val="single" w:sz="8" w:space="0" w:color="000000"/>
              <w:right w:val="single" w:sz="8" w:space="0" w:color="000000"/>
            </w:tcBorders>
            <w:shd w:val="clear" w:color="auto" w:fill="auto"/>
            <w:vAlign w:val="center"/>
            <w:hideMark/>
          </w:tcPr>
          <w:p w:rsidR="007F278B" w:rsidRPr="000D5E4D" w:rsidRDefault="007F278B" w:rsidP="000D5E4D">
            <w:pPr>
              <w:jc w:val="both"/>
              <w:rPr>
                <w:rFonts w:ascii="Arial Narrow" w:hAnsi="Arial Narrow"/>
              </w:rPr>
            </w:pPr>
            <w:r w:rsidRPr="000D5E4D">
              <w:rPr>
                <w:rFonts w:ascii="Arial Narrow" w:hAnsi="Arial Narrow"/>
                <w:b/>
                <w:bCs/>
                <w:color w:val="000000"/>
              </w:rPr>
              <w:t>Приемы устного сложения и вычитания в пределах</w:t>
            </w:r>
            <w:r w:rsidRPr="000D5E4D">
              <w:rPr>
                <w:rFonts w:ascii="Arial Narrow" w:hAnsi="Arial Narrow"/>
                <w:b/>
                <w:bCs/>
                <w:color w:val="000000"/>
              </w:rPr>
              <w:br/>
              <w:t>1 000 (3 ч)</w:t>
            </w:r>
            <w:r w:rsidRPr="000D5E4D">
              <w:rPr>
                <w:rFonts w:ascii="Arial Narrow" w:hAnsi="Arial Narrow"/>
              </w:rPr>
              <w:t> </w:t>
            </w:r>
            <w:r w:rsidRPr="000D5E4D">
              <w:rPr>
                <w:rFonts w:ascii="Arial Narrow" w:hAnsi="Arial Narrow"/>
              </w:rPr>
              <w:br/>
            </w:r>
            <w:r w:rsidRPr="000D5E4D">
              <w:rPr>
                <w:rFonts w:ascii="Arial Narrow" w:hAnsi="Arial Narrow"/>
                <w:color w:val="000000"/>
              </w:rPr>
              <w:t>Приемы устных вычислений, в случаях, сводимых к действиям в пределах 100 (900+ 20, 500 — 80, 120 • 7,</w:t>
            </w:r>
            <w:r w:rsidRPr="000D5E4D">
              <w:rPr>
                <w:rFonts w:ascii="Arial Narrow" w:hAnsi="Arial Narrow"/>
                <w:color w:val="000000"/>
              </w:rPr>
              <w:br/>
              <w:t> 300 : 6 и др.) — </w:t>
            </w:r>
            <w:r w:rsidRPr="000D5E4D">
              <w:rPr>
                <w:rFonts w:ascii="Arial Narrow" w:hAnsi="Arial Narrow"/>
                <w:b/>
                <w:bCs/>
                <w:color w:val="000000"/>
              </w:rPr>
              <w:t>(3 ч)</w:t>
            </w:r>
          </w:p>
          <w:p w:rsidR="007F278B" w:rsidRPr="000D5E4D" w:rsidRDefault="007F278B" w:rsidP="000D5E4D">
            <w:pPr>
              <w:jc w:val="both"/>
              <w:rPr>
                <w:rFonts w:ascii="Arial Narrow" w:hAnsi="Arial Narrow"/>
              </w:rPr>
            </w:pPr>
            <w:r w:rsidRPr="000D5E4D">
              <w:rPr>
                <w:rFonts w:ascii="Arial Narrow" w:hAnsi="Arial Narrow"/>
                <w:b/>
                <w:bCs/>
                <w:color w:val="000000"/>
              </w:rPr>
              <w:t>Алгоритмы письменного сложения и вычитания в пределах 1 000 (7 ч)</w:t>
            </w:r>
            <w:r w:rsidRPr="000D5E4D">
              <w:rPr>
                <w:rFonts w:ascii="Arial Narrow" w:hAnsi="Arial Narrow"/>
              </w:rPr>
              <w:t> </w:t>
            </w:r>
          </w:p>
          <w:p w:rsidR="007F278B" w:rsidRPr="000D5E4D" w:rsidRDefault="007F278B" w:rsidP="000D5E4D">
            <w:pPr>
              <w:jc w:val="both"/>
              <w:rPr>
                <w:rFonts w:ascii="Arial Narrow" w:hAnsi="Arial Narrow"/>
              </w:rPr>
            </w:pPr>
            <w:r w:rsidRPr="000D5E4D">
              <w:rPr>
                <w:rFonts w:ascii="Arial Narrow" w:hAnsi="Arial Narrow"/>
                <w:color w:val="000000"/>
              </w:rPr>
              <w:t>Приемы письменных вычислений: алгоритм письменного сложения, алгоритм письменного вычитания </w:t>
            </w:r>
            <w:r w:rsidRPr="000D5E4D">
              <w:rPr>
                <w:rFonts w:ascii="Arial Narrow" w:hAnsi="Arial Narrow"/>
                <w:b/>
                <w:bCs/>
                <w:color w:val="000000"/>
              </w:rPr>
              <w:t>(3 ч)</w:t>
            </w:r>
          </w:p>
          <w:p w:rsidR="007F278B" w:rsidRPr="000D5E4D" w:rsidRDefault="007F278B" w:rsidP="000D5E4D">
            <w:pPr>
              <w:jc w:val="both"/>
              <w:rPr>
                <w:rFonts w:ascii="Arial Narrow" w:hAnsi="Arial Narrow"/>
              </w:rPr>
            </w:pPr>
            <w:r w:rsidRPr="000D5E4D">
              <w:rPr>
                <w:rFonts w:ascii="Arial Narrow" w:hAnsi="Arial Narrow"/>
                <w:color w:val="000000"/>
              </w:rPr>
              <w:t> Виды треугольников: разносторонний, равнобедренный, равносторонний </w:t>
            </w:r>
            <w:r w:rsidRPr="000D5E4D">
              <w:rPr>
                <w:rFonts w:ascii="Arial Narrow" w:hAnsi="Arial Narrow"/>
                <w:b/>
                <w:bCs/>
                <w:color w:val="000000"/>
              </w:rPr>
              <w:t>(1 ч)</w:t>
            </w:r>
          </w:p>
          <w:p w:rsidR="007F278B" w:rsidRPr="000D5E4D" w:rsidRDefault="007F278B" w:rsidP="000D5E4D">
            <w:pPr>
              <w:jc w:val="both"/>
              <w:rPr>
                <w:rFonts w:ascii="Arial Narrow" w:hAnsi="Arial Narrow"/>
              </w:rPr>
            </w:pPr>
            <w:r w:rsidRPr="000D5E4D">
              <w:rPr>
                <w:rFonts w:ascii="Arial Narrow" w:hAnsi="Arial Narrow"/>
                <w:color w:val="000000"/>
              </w:rPr>
              <w:t> Задания творческого и поискового характера. /«Странички для любознательных»/    </w:t>
            </w:r>
            <w:r w:rsidRPr="000D5E4D">
              <w:rPr>
                <w:rFonts w:ascii="Arial Narrow" w:hAnsi="Arial Narrow"/>
                <w:b/>
                <w:bCs/>
                <w:color w:val="000000"/>
              </w:rPr>
              <w:t>(1 ч)</w:t>
            </w:r>
          </w:p>
          <w:p w:rsidR="007F278B" w:rsidRPr="000D5E4D" w:rsidRDefault="007F278B" w:rsidP="000D5E4D">
            <w:pPr>
              <w:jc w:val="both"/>
              <w:rPr>
                <w:rFonts w:ascii="Arial Narrow" w:hAnsi="Arial Narrow"/>
              </w:rPr>
            </w:pPr>
            <w:r w:rsidRPr="000D5E4D">
              <w:rPr>
                <w:rFonts w:ascii="Arial Narrow" w:hAnsi="Arial Narrow"/>
                <w:color w:val="000000"/>
              </w:rPr>
              <w:t>Повторение пройденного /«Что узнали. Чему</w:t>
            </w:r>
            <w:r w:rsidRPr="000D5E4D">
              <w:rPr>
                <w:rFonts w:ascii="Arial Narrow" w:hAnsi="Arial Narrow"/>
                <w:color w:val="000000"/>
              </w:rPr>
              <w:br/>
              <w:t>научились»/ </w:t>
            </w:r>
            <w:r w:rsidRPr="000D5E4D">
              <w:rPr>
                <w:rFonts w:ascii="Arial Narrow" w:hAnsi="Arial Narrow"/>
                <w:b/>
                <w:bCs/>
                <w:color w:val="000000"/>
              </w:rPr>
              <w:t>(1 ч)</w:t>
            </w:r>
          </w:p>
          <w:p w:rsidR="007F278B" w:rsidRPr="000D5E4D" w:rsidRDefault="007F278B" w:rsidP="000D5E4D">
            <w:pPr>
              <w:jc w:val="both"/>
              <w:rPr>
                <w:rFonts w:ascii="Arial Narrow" w:hAnsi="Arial Narrow"/>
              </w:rPr>
            </w:pPr>
            <w:r w:rsidRPr="000D5E4D">
              <w:rPr>
                <w:rFonts w:ascii="Arial Narrow" w:hAnsi="Arial Narrow"/>
                <w:color w:val="000000"/>
              </w:rPr>
              <w:t>Взаимная проверка знаний/ «Помогаем друг другу сделать шаг к успеху»/. Работа в паре по тесту «Верно?</w:t>
            </w:r>
            <w:r w:rsidRPr="000D5E4D">
              <w:rPr>
                <w:rFonts w:ascii="Arial Narrow" w:hAnsi="Arial Narrow"/>
                <w:color w:val="000000"/>
              </w:rPr>
              <w:br/>
              <w:t> Неверно?» </w:t>
            </w:r>
            <w:r w:rsidRPr="000D5E4D">
              <w:rPr>
                <w:rFonts w:ascii="Arial Narrow" w:hAnsi="Arial Narrow"/>
                <w:b/>
                <w:bCs/>
                <w:color w:val="000000"/>
              </w:rPr>
              <w:t>(1 ч)</w:t>
            </w:r>
          </w:p>
        </w:tc>
        <w:tc>
          <w:tcPr>
            <w:tcW w:w="7087" w:type="dxa"/>
            <w:tcBorders>
              <w:top w:val="nil"/>
              <w:left w:val="nil"/>
              <w:bottom w:val="single" w:sz="8" w:space="0" w:color="000000"/>
              <w:right w:val="single" w:sz="8" w:space="0" w:color="000000"/>
            </w:tcBorders>
            <w:shd w:val="clear" w:color="auto" w:fill="auto"/>
            <w:vAlign w:val="center"/>
            <w:hideMark/>
          </w:tcPr>
          <w:p w:rsidR="007F278B" w:rsidRPr="000D5E4D" w:rsidRDefault="007F278B" w:rsidP="000D5E4D">
            <w:pPr>
              <w:jc w:val="both"/>
              <w:rPr>
                <w:rFonts w:ascii="Arial Narrow" w:hAnsi="Arial Narrow"/>
              </w:rPr>
            </w:pPr>
            <w:r w:rsidRPr="000D5E4D">
              <w:rPr>
                <w:rFonts w:ascii="Arial Narrow" w:hAnsi="Arial Narrow"/>
                <w:b/>
                <w:bCs/>
                <w:color w:val="000000"/>
              </w:rPr>
              <w:t>  Выполнять</w:t>
            </w:r>
            <w:r w:rsidRPr="000D5E4D">
              <w:rPr>
                <w:rFonts w:ascii="Arial Narrow" w:hAnsi="Arial Narrow"/>
              </w:rPr>
              <w:t> </w:t>
            </w:r>
            <w:r w:rsidRPr="000D5E4D">
              <w:rPr>
                <w:rFonts w:ascii="Arial Narrow" w:hAnsi="Arial Narrow"/>
                <w:color w:val="000000"/>
              </w:rPr>
              <w:t>устно вычисления в случаях, сводимых к действиям в пределах 100, используя различные приемы устных вычислений.</w:t>
            </w:r>
            <w:r w:rsidRPr="000D5E4D">
              <w:rPr>
                <w:rFonts w:ascii="Arial Narrow" w:hAnsi="Arial Narrow"/>
                <w:color w:val="000000"/>
              </w:rPr>
              <w:br/>
            </w:r>
            <w:r w:rsidRPr="000D5E4D">
              <w:rPr>
                <w:rFonts w:ascii="Arial Narrow" w:hAnsi="Arial Narrow"/>
                <w:b/>
                <w:bCs/>
                <w:color w:val="000000"/>
              </w:rPr>
              <w:t>Сравнивать</w:t>
            </w:r>
            <w:r w:rsidRPr="000D5E4D">
              <w:rPr>
                <w:rFonts w:ascii="Arial Narrow" w:hAnsi="Arial Narrow"/>
                <w:color w:val="000000"/>
              </w:rPr>
              <w:t> разные способы вычислений, выбирать удобный.</w:t>
            </w:r>
          </w:p>
          <w:p w:rsidR="007F278B" w:rsidRPr="000D5E4D" w:rsidRDefault="007F278B" w:rsidP="000D5E4D">
            <w:pPr>
              <w:jc w:val="both"/>
              <w:rPr>
                <w:rFonts w:ascii="Arial Narrow" w:hAnsi="Arial Narrow"/>
              </w:rPr>
            </w:pPr>
            <w:r w:rsidRPr="000D5E4D">
              <w:rPr>
                <w:rFonts w:ascii="Arial Narrow" w:hAnsi="Arial Narrow"/>
                <w:b/>
                <w:bCs/>
                <w:color w:val="000000"/>
              </w:rPr>
              <w:t> Применять</w:t>
            </w:r>
            <w:r w:rsidRPr="000D5E4D">
              <w:rPr>
                <w:rFonts w:ascii="Arial Narrow" w:hAnsi="Arial Narrow"/>
                <w:color w:val="000000"/>
              </w:rPr>
              <w:t> алгоритмы письменного сложения и вычитания чисел и</w:t>
            </w:r>
            <w:r w:rsidRPr="000D5E4D">
              <w:rPr>
                <w:rFonts w:ascii="Arial Narrow" w:hAnsi="Arial Narrow"/>
                <w:b/>
                <w:bCs/>
                <w:color w:val="000000"/>
              </w:rPr>
              <w:t>выполнять</w:t>
            </w:r>
            <w:r w:rsidRPr="000D5E4D">
              <w:rPr>
                <w:rFonts w:ascii="Arial Narrow" w:hAnsi="Arial Narrow"/>
                <w:color w:val="000000"/>
              </w:rPr>
              <w:t> эти действия с числами в пределах 1 000.</w:t>
            </w:r>
          </w:p>
          <w:p w:rsidR="007F278B" w:rsidRPr="000D5E4D" w:rsidRDefault="007F278B" w:rsidP="000D5E4D">
            <w:pPr>
              <w:jc w:val="both"/>
              <w:rPr>
                <w:rFonts w:ascii="Arial Narrow" w:hAnsi="Arial Narrow"/>
              </w:rPr>
            </w:pPr>
            <w:r w:rsidRPr="000D5E4D">
              <w:rPr>
                <w:rFonts w:ascii="Arial Narrow" w:hAnsi="Arial Narrow"/>
                <w:b/>
                <w:bCs/>
                <w:color w:val="000000"/>
              </w:rPr>
              <w:t>Контролировать</w:t>
            </w:r>
            <w:r w:rsidRPr="000D5E4D">
              <w:rPr>
                <w:rFonts w:ascii="Arial Narrow" w:hAnsi="Arial Narrow"/>
                <w:color w:val="000000"/>
              </w:rPr>
              <w:t> пошагово правильность применения алгоритмов арифметических действий при письменных вычислениях.</w:t>
            </w:r>
          </w:p>
          <w:p w:rsidR="007F278B" w:rsidRPr="000D5E4D" w:rsidRDefault="007F278B" w:rsidP="000D5E4D">
            <w:pPr>
              <w:jc w:val="both"/>
              <w:rPr>
                <w:rFonts w:ascii="Arial Narrow" w:hAnsi="Arial Narrow"/>
              </w:rPr>
            </w:pPr>
            <w:r w:rsidRPr="000D5E4D">
              <w:rPr>
                <w:rFonts w:ascii="Arial Narrow" w:hAnsi="Arial Narrow"/>
                <w:b/>
                <w:bCs/>
                <w:color w:val="000000"/>
              </w:rPr>
              <w:t>Использовать</w:t>
            </w:r>
            <w:r w:rsidRPr="000D5E4D">
              <w:rPr>
                <w:rFonts w:ascii="Arial Narrow" w:hAnsi="Arial Narrow"/>
                <w:color w:val="000000"/>
              </w:rPr>
              <w:t> различные приемы проверки правильности</w:t>
            </w:r>
          </w:p>
          <w:p w:rsidR="007F278B" w:rsidRPr="000D5E4D" w:rsidRDefault="007F278B" w:rsidP="000D5E4D">
            <w:pPr>
              <w:jc w:val="both"/>
              <w:rPr>
                <w:rFonts w:ascii="Arial Narrow" w:hAnsi="Arial Narrow"/>
              </w:rPr>
            </w:pPr>
            <w:r w:rsidRPr="000D5E4D">
              <w:rPr>
                <w:rFonts w:ascii="Arial Narrow" w:hAnsi="Arial Narrow"/>
                <w:color w:val="000000"/>
              </w:rPr>
              <w:t>вычислений.</w:t>
            </w:r>
          </w:p>
          <w:p w:rsidR="007F278B" w:rsidRPr="000D5E4D" w:rsidRDefault="007F278B" w:rsidP="000D5E4D">
            <w:pPr>
              <w:jc w:val="both"/>
              <w:rPr>
                <w:rFonts w:ascii="Arial Narrow" w:hAnsi="Arial Narrow"/>
              </w:rPr>
            </w:pPr>
            <w:r w:rsidRPr="000D5E4D">
              <w:rPr>
                <w:rFonts w:ascii="Arial Narrow" w:hAnsi="Arial Narrow"/>
                <w:b/>
                <w:bCs/>
                <w:color w:val="000000"/>
              </w:rPr>
              <w:t>Различать</w:t>
            </w:r>
            <w:r w:rsidRPr="000D5E4D">
              <w:rPr>
                <w:rFonts w:ascii="Arial Narrow" w:hAnsi="Arial Narrow"/>
              </w:rPr>
              <w:t> </w:t>
            </w:r>
            <w:r w:rsidRPr="000D5E4D">
              <w:rPr>
                <w:rFonts w:ascii="Arial Narrow" w:hAnsi="Arial Narrow"/>
                <w:color w:val="000000"/>
              </w:rPr>
              <w:t>треугольники по видам (разносторонние и равнобедренные, а среди последних — равносторонние) и</w:t>
            </w:r>
            <w:r w:rsidRPr="000D5E4D">
              <w:rPr>
                <w:rFonts w:ascii="Arial Narrow" w:hAnsi="Arial Narrow"/>
                <w:b/>
                <w:bCs/>
                <w:color w:val="000000"/>
              </w:rPr>
              <w:t>называть</w:t>
            </w:r>
            <w:r w:rsidRPr="000D5E4D">
              <w:rPr>
                <w:rFonts w:ascii="Arial Narrow" w:hAnsi="Arial Narrow"/>
                <w:color w:val="000000"/>
              </w:rPr>
              <w:t> их.</w:t>
            </w:r>
            <w:r w:rsidRPr="000D5E4D">
              <w:rPr>
                <w:rFonts w:ascii="Arial Narrow" w:hAnsi="Arial Narrow"/>
                <w:color w:val="000000"/>
              </w:rPr>
              <w:br/>
            </w:r>
            <w:r w:rsidRPr="000D5E4D">
              <w:rPr>
                <w:rFonts w:ascii="Arial Narrow" w:hAnsi="Arial Narrow"/>
                <w:b/>
                <w:bCs/>
                <w:color w:val="000000"/>
              </w:rPr>
              <w:t>Решать</w:t>
            </w:r>
            <w:r w:rsidRPr="000D5E4D">
              <w:rPr>
                <w:rFonts w:ascii="Arial Narrow" w:hAnsi="Arial Narrow"/>
                <w:color w:val="000000"/>
              </w:rPr>
              <w:t> задачи творческого и поискового характера.</w:t>
            </w:r>
          </w:p>
          <w:p w:rsidR="007F278B" w:rsidRPr="000D5E4D" w:rsidRDefault="007F278B" w:rsidP="000D5E4D">
            <w:pPr>
              <w:jc w:val="both"/>
              <w:rPr>
                <w:rFonts w:ascii="Arial Narrow" w:hAnsi="Arial Narrow"/>
              </w:rPr>
            </w:pPr>
            <w:r w:rsidRPr="000D5E4D">
              <w:rPr>
                <w:rFonts w:ascii="Arial Narrow" w:hAnsi="Arial Narrow"/>
                <w:color w:val="000000"/>
              </w:rPr>
              <w:t> </w:t>
            </w:r>
          </w:p>
          <w:p w:rsidR="007F278B" w:rsidRPr="000D5E4D" w:rsidRDefault="007F278B" w:rsidP="000D5E4D">
            <w:pPr>
              <w:jc w:val="both"/>
              <w:rPr>
                <w:rFonts w:ascii="Arial Narrow" w:hAnsi="Arial Narrow"/>
              </w:rPr>
            </w:pPr>
            <w:r w:rsidRPr="000D5E4D">
              <w:rPr>
                <w:rFonts w:ascii="Arial Narrow" w:hAnsi="Arial Narrow"/>
                <w:b/>
                <w:bCs/>
                <w:color w:val="000000"/>
              </w:rPr>
              <w:t>Работать</w:t>
            </w:r>
            <w:r w:rsidRPr="000D5E4D">
              <w:rPr>
                <w:rFonts w:ascii="Arial Narrow" w:hAnsi="Arial Narrow"/>
                <w:color w:val="000000"/>
              </w:rPr>
              <w:t> паре. </w:t>
            </w:r>
            <w:r w:rsidRPr="000D5E4D">
              <w:rPr>
                <w:rFonts w:ascii="Arial Narrow" w:hAnsi="Arial Narrow"/>
                <w:b/>
                <w:bCs/>
                <w:color w:val="000000"/>
              </w:rPr>
              <w:t>Находить</w:t>
            </w:r>
            <w:r w:rsidRPr="000D5E4D">
              <w:rPr>
                <w:rFonts w:ascii="Arial Narrow" w:hAnsi="Arial Narrow"/>
                <w:color w:val="000000"/>
              </w:rPr>
              <w:t> и </w:t>
            </w:r>
            <w:r w:rsidRPr="000D5E4D">
              <w:rPr>
                <w:rFonts w:ascii="Arial Narrow" w:hAnsi="Arial Narrow"/>
                <w:b/>
                <w:bCs/>
                <w:color w:val="000000"/>
              </w:rPr>
              <w:t>исправлять</w:t>
            </w:r>
            <w:r w:rsidRPr="000D5E4D">
              <w:rPr>
                <w:rFonts w:ascii="Arial Narrow" w:hAnsi="Arial Narrow"/>
                <w:color w:val="000000"/>
              </w:rPr>
              <w:t>неверные высказывания. </w:t>
            </w:r>
            <w:r w:rsidRPr="000D5E4D">
              <w:rPr>
                <w:rFonts w:ascii="Arial Narrow" w:hAnsi="Arial Narrow"/>
                <w:b/>
                <w:bCs/>
                <w:color w:val="000000"/>
              </w:rPr>
              <w:t>Излагать и отстаивать </w:t>
            </w:r>
            <w:r w:rsidRPr="000D5E4D">
              <w:rPr>
                <w:rFonts w:ascii="Arial Narrow" w:hAnsi="Arial Narrow"/>
                <w:color w:val="000000"/>
              </w:rPr>
              <w:t>свое мнение </w:t>
            </w:r>
            <w:r w:rsidRPr="000D5E4D">
              <w:rPr>
                <w:rFonts w:ascii="Arial Narrow" w:hAnsi="Arial Narrow"/>
                <w:b/>
                <w:bCs/>
                <w:color w:val="000000"/>
              </w:rPr>
              <w:t>, аргументировать</w:t>
            </w:r>
            <w:r w:rsidRPr="000D5E4D">
              <w:rPr>
                <w:rFonts w:ascii="Arial Narrow" w:hAnsi="Arial Narrow"/>
                <w:color w:val="000000"/>
              </w:rPr>
              <w:t> свою точку зрения,</w:t>
            </w:r>
            <w:r w:rsidRPr="000D5E4D">
              <w:rPr>
                <w:rFonts w:ascii="Arial Narrow" w:hAnsi="Arial Narrow"/>
                <w:b/>
                <w:bCs/>
                <w:color w:val="000000"/>
              </w:rPr>
              <w:t>оценивать </w:t>
            </w:r>
            <w:r w:rsidRPr="000D5E4D">
              <w:rPr>
                <w:rFonts w:ascii="Arial Narrow" w:hAnsi="Arial Narrow"/>
                <w:color w:val="000000"/>
              </w:rPr>
              <w:t>точку зрения товарища.</w:t>
            </w:r>
          </w:p>
        </w:tc>
      </w:tr>
      <w:tr w:rsidR="007F278B" w:rsidRPr="000D5E4D" w:rsidTr="00F7781D">
        <w:tc>
          <w:tcPr>
            <w:tcW w:w="7763" w:type="dxa"/>
            <w:tcBorders>
              <w:top w:val="nil"/>
              <w:left w:val="single" w:sz="8" w:space="0" w:color="000000"/>
              <w:bottom w:val="single" w:sz="8" w:space="0" w:color="000000"/>
              <w:right w:val="single" w:sz="8" w:space="0" w:color="000000"/>
            </w:tcBorders>
            <w:shd w:val="clear" w:color="auto" w:fill="DBE5F1"/>
            <w:vAlign w:val="center"/>
            <w:hideMark/>
          </w:tcPr>
          <w:p w:rsidR="007F278B" w:rsidRPr="000D5E4D" w:rsidRDefault="007F278B" w:rsidP="000D5E4D">
            <w:pPr>
              <w:jc w:val="both"/>
              <w:rPr>
                <w:rFonts w:ascii="Arial Narrow" w:hAnsi="Arial Narrow"/>
              </w:rPr>
            </w:pPr>
            <w:r w:rsidRPr="000D5E4D">
              <w:rPr>
                <w:rFonts w:ascii="Arial Narrow" w:hAnsi="Arial Narrow"/>
                <w:b/>
                <w:bCs/>
                <w:color w:val="000000"/>
              </w:rPr>
              <w:t>Умножение и деление (12 ч)</w:t>
            </w:r>
          </w:p>
        </w:tc>
        <w:tc>
          <w:tcPr>
            <w:tcW w:w="7087" w:type="dxa"/>
            <w:shd w:val="clear" w:color="auto" w:fill="FFFFFF"/>
            <w:tcMar>
              <w:top w:w="15" w:type="dxa"/>
              <w:left w:w="15" w:type="dxa"/>
              <w:bottom w:w="15" w:type="dxa"/>
              <w:right w:w="15" w:type="dxa"/>
            </w:tcMar>
            <w:vAlign w:val="center"/>
            <w:hideMark/>
          </w:tcPr>
          <w:p w:rsidR="007F278B" w:rsidRPr="000D5E4D" w:rsidRDefault="007F278B" w:rsidP="000D5E4D">
            <w:pPr>
              <w:jc w:val="both"/>
              <w:rPr>
                <w:rFonts w:ascii="Arial Narrow" w:hAnsi="Arial Narrow"/>
              </w:rPr>
            </w:pPr>
          </w:p>
        </w:tc>
      </w:tr>
      <w:tr w:rsidR="007F278B" w:rsidRPr="000D5E4D" w:rsidTr="00F7781D">
        <w:tc>
          <w:tcPr>
            <w:tcW w:w="7763" w:type="dxa"/>
            <w:tcBorders>
              <w:top w:val="nil"/>
              <w:left w:val="single" w:sz="8" w:space="0" w:color="000000"/>
              <w:bottom w:val="single" w:sz="8" w:space="0" w:color="000000"/>
              <w:right w:val="single" w:sz="8" w:space="0" w:color="000000"/>
            </w:tcBorders>
            <w:shd w:val="clear" w:color="auto" w:fill="auto"/>
            <w:vAlign w:val="center"/>
            <w:hideMark/>
          </w:tcPr>
          <w:p w:rsidR="007F278B" w:rsidRPr="000D5E4D" w:rsidRDefault="007F278B" w:rsidP="000D5E4D">
            <w:pPr>
              <w:jc w:val="both"/>
              <w:rPr>
                <w:rFonts w:ascii="Arial Narrow" w:hAnsi="Arial Narrow"/>
              </w:rPr>
            </w:pPr>
            <w:r w:rsidRPr="000D5E4D">
              <w:rPr>
                <w:rFonts w:ascii="Arial Narrow" w:hAnsi="Arial Narrow"/>
                <w:b/>
                <w:bCs/>
                <w:color w:val="000000"/>
              </w:rPr>
              <w:t>Приемы устных вычислений (4 ч)</w:t>
            </w:r>
          </w:p>
          <w:p w:rsidR="007F278B" w:rsidRPr="000D5E4D" w:rsidRDefault="007F278B" w:rsidP="000D5E4D">
            <w:pPr>
              <w:jc w:val="both"/>
              <w:rPr>
                <w:rFonts w:ascii="Arial Narrow" w:hAnsi="Arial Narrow"/>
              </w:rPr>
            </w:pPr>
            <w:r w:rsidRPr="000D5E4D">
              <w:rPr>
                <w:rFonts w:ascii="Arial Narrow" w:hAnsi="Arial Narrow"/>
                <w:color w:val="000000"/>
              </w:rPr>
              <w:t>Приемы устного умножения и деления ( </w:t>
            </w:r>
            <w:r w:rsidRPr="000D5E4D">
              <w:rPr>
                <w:rFonts w:ascii="Arial Narrow" w:hAnsi="Arial Narrow"/>
                <w:b/>
                <w:bCs/>
                <w:color w:val="000000"/>
              </w:rPr>
              <w:t>3 ч</w:t>
            </w:r>
            <w:r w:rsidRPr="000D5E4D">
              <w:rPr>
                <w:rFonts w:ascii="Arial Narrow" w:hAnsi="Arial Narrow"/>
                <w:color w:val="000000"/>
              </w:rPr>
              <w:t>)</w:t>
            </w:r>
          </w:p>
          <w:p w:rsidR="007F278B" w:rsidRPr="000D5E4D" w:rsidRDefault="007F278B" w:rsidP="000D5E4D">
            <w:pPr>
              <w:jc w:val="both"/>
              <w:rPr>
                <w:rFonts w:ascii="Arial Narrow" w:hAnsi="Arial Narrow"/>
              </w:rPr>
            </w:pPr>
            <w:r w:rsidRPr="000D5E4D">
              <w:rPr>
                <w:rFonts w:ascii="Arial Narrow" w:hAnsi="Arial Narrow"/>
                <w:color w:val="000000"/>
              </w:rPr>
              <w:t>  Виды треугольников: прямоугольный, тупоугольный, остроугольный </w:t>
            </w:r>
            <w:r w:rsidRPr="000D5E4D">
              <w:rPr>
                <w:rFonts w:ascii="Arial Narrow" w:hAnsi="Arial Narrow"/>
                <w:b/>
                <w:bCs/>
                <w:color w:val="000000"/>
              </w:rPr>
              <w:t>(1 ч)</w:t>
            </w:r>
          </w:p>
          <w:p w:rsidR="007F278B" w:rsidRPr="000D5E4D" w:rsidRDefault="007F278B" w:rsidP="000D5E4D">
            <w:pPr>
              <w:jc w:val="both"/>
              <w:rPr>
                <w:rFonts w:ascii="Arial Narrow" w:hAnsi="Arial Narrow"/>
              </w:rPr>
            </w:pPr>
            <w:r w:rsidRPr="000D5E4D">
              <w:rPr>
                <w:rFonts w:ascii="Arial Narrow" w:hAnsi="Arial Narrow"/>
                <w:b/>
                <w:bCs/>
                <w:color w:val="000000"/>
              </w:rPr>
              <w:t>Прием письменного умножения и деления на однозначное число (8 ч)</w:t>
            </w:r>
          </w:p>
          <w:p w:rsidR="007F278B" w:rsidRPr="000D5E4D" w:rsidRDefault="007F278B" w:rsidP="000D5E4D">
            <w:pPr>
              <w:jc w:val="both"/>
              <w:rPr>
                <w:rFonts w:ascii="Arial Narrow" w:hAnsi="Arial Narrow"/>
              </w:rPr>
            </w:pPr>
            <w:r w:rsidRPr="000D5E4D">
              <w:rPr>
                <w:rFonts w:ascii="Arial Narrow" w:hAnsi="Arial Narrow"/>
                <w:color w:val="000000"/>
              </w:rPr>
              <w:t>Прием письменного умножения   на однозначное</w:t>
            </w:r>
          </w:p>
          <w:p w:rsidR="007F278B" w:rsidRPr="000D5E4D" w:rsidRDefault="007F278B" w:rsidP="000D5E4D">
            <w:pPr>
              <w:jc w:val="both"/>
              <w:rPr>
                <w:rFonts w:ascii="Arial Narrow" w:hAnsi="Arial Narrow"/>
              </w:rPr>
            </w:pPr>
            <w:r w:rsidRPr="000D5E4D">
              <w:rPr>
                <w:rFonts w:ascii="Arial Narrow" w:hAnsi="Arial Narrow"/>
                <w:color w:val="000000"/>
              </w:rPr>
              <w:t>число ( </w:t>
            </w:r>
            <w:r w:rsidRPr="000D5E4D">
              <w:rPr>
                <w:rFonts w:ascii="Arial Narrow" w:hAnsi="Arial Narrow"/>
                <w:b/>
                <w:bCs/>
                <w:color w:val="000000"/>
              </w:rPr>
              <w:t>3 ч</w:t>
            </w:r>
            <w:r w:rsidRPr="000D5E4D">
              <w:rPr>
                <w:rFonts w:ascii="Arial Narrow" w:hAnsi="Arial Narrow"/>
                <w:color w:val="000000"/>
              </w:rPr>
              <w:t>)</w:t>
            </w:r>
          </w:p>
          <w:p w:rsidR="007F278B" w:rsidRPr="000D5E4D" w:rsidRDefault="007F278B" w:rsidP="000D5E4D">
            <w:pPr>
              <w:jc w:val="both"/>
              <w:rPr>
                <w:rFonts w:ascii="Arial Narrow" w:hAnsi="Arial Narrow"/>
              </w:rPr>
            </w:pPr>
            <w:r w:rsidRPr="000D5E4D">
              <w:rPr>
                <w:rFonts w:ascii="Arial Narrow" w:hAnsi="Arial Narrow"/>
                <w:b/>
                <w:bCs/>
                <w:color w:val="000000"/>
              </w:rPr>
              <w:t> </w:t>
            </w:r>
            <w:r w:rsidRPr="000D5E4D">
              <w:rPr>
                <w:rFonts w:ascii="Arial Narrow" w:hAnsi="Arial Narrow"/>
                <w:color w:val="000000"/>
              </w:rPr>
              <w:t>Прием письменного деления на однозначное число </w:t>
            </w:r>
            <w:r w:rsidRPr="000D5E4D">
              <w:rPr>
                <w:rFonts w:ascii="Arial Narrow" w:hAnsi="Arial Narrow"/>
                <w:b/>
                <w:bCs/>
                <w:color w:val="000000"/>
              </w:rPr>
              <w:t>(3 ч)</w:t>
            </w:r>
          </w:p>
          <w:p w:rsidR="007F278B" w:rsidRPr="000D5E4D" w:rsidRDefault="007F278B" w:rsidP="000D5E4D">
            <w:pPr>
              <w:jc w:val="both"/>
              <w:rPr>
                <w:rFonts w:ascii="Arial Narrow" w:hAnsi="Arial Narrow"/>
              </w:rPr>
            </w:pPr>
            <w:r w:rsidRPr="000D5E4D">
              <w:rPr>
                <w:rFonts w:ascii="Arial Narrow" w:hAnsi="Arial Narrow"/>
                <w:color w:val="000000"/>
              </w:rPr>
              <w:t>Знакомство с калькулятором </w:t>
            </w:r>
            <w:r w:rsidRPr="000D5E4D">
              <w:rPr>
                <w:rFonts w:ascii="Arial Narrow" w:hAnsi="Arial Narrow"/>
                <w:b/>
                <w:bCs/>
                <w:color w:val="000000"/>
              </w:rPr>
              <w:t>(1 ч)</w:t>
            </w:r>
          </w:p>
          <w:p w:rsidR="007F278B" w:rsidRPr="000D5E4D" w:rsidRDefault="007F278B" w:rsidP="000D5E4D">
            <w:pPr>
              <w:jc w:val="both"/>
              <w:rPr>
                <w:rFonts w:ascii="Arial Narrow" w:hAnsi="Arial Narrow"/>
              </w:rPr>
            </w:pPr>
            <w:r w:rsidRPr="000D5E4D">
              <w:rPr>
                <w:rFonts w:ascii="Arial Narrow" w:hAnsi="Arial Narrow"/>
                <w:color w:val="000000"/>
              </w:rPr>
              <w:t> Повторение пройденного /«Что узнали. Чему</w:t>
            </w:r>
            <w:r w:rsidRPr="000D5E4D">
              <w:rPr>
                <w:rFonts w:ascii="Arial Narrow" w:hAnsi="Arial Narrow"/>
                <w:color w:val="000000"/>
              </w:rPr>
              <w:br/>
              <w:t>научились»/ </w:t>
            </w:r>
            <w:r w:rsidRPr="000D5E4D">
              <w:rPr>
                <w:rFonts w:ascii="Arial Narrow" w:hAnsi="Arial Narrow"/>
                <w:b/>
                <w:bCs/>
                <w:color w:val="000000"/>
              </w:rPr>
              <w:t>(1 ч)</w:t>
            </w:r>
          </w:p>
        </w:tc>
        <w:tc>
          <w:tcPr>
            <w:tcW w:w="7087" w:type="dxa"/>
            <w:tcBorders>
              <w:top w:val="nil"/>
              <w:left w:val="nil"/>
              <w:bottom w:val="single" w:sz="8" w:space="0" w:color="000000"/>
              <w:right w:val="single" w:sz="8" w:space="0" w:color="000000"/>
            </w:tcBorders>
            <w:shd w:val="clear" w:color="auto" w:fill="auto"/>
            <w:vAlign w:val="center"/>
            <w:hideMark/>
          </w:tcPr>
          <w:p w:rsidR="007F278B" w:rsidRPr="000D5E4D" w:rsidRDefault="007F278B" w:rsidP="000D5E4D">
            <w:pPr>
              <w:jc w:val="both"/>
              <w:rPr>
                <w:rFonts w:ascii="Arial Narrow" w:hAnsi="Arial Narrow"/>
              </w:rPr>
            </w:pPr>
            <w:r w:rsidRPr="000D5E4D">
              <w:rPr>
                <w:rFonts w:ascii="Arial Narrow" w:hAnsi="Arial Narrow"/>
                <w:b/>
                <w:bCs/>
                <w:color w:val="000000"/>
              </w:rPr>
              <w:t>Использовать</w:t>
            </w:r>
            <w:r w:rsidRPr="000D5E4D">
              <w:rPr>
                <w:rFonts w:ascii="Arial Narrow" w:hAnsi="Arial Narrow"/>
              </w:rPr>
              <w:t> </w:t>
            </w:r>
            <w:r w:rsidRPr="000D5E4D">
              <w:rPr>
                <w:rFonts w:ascii="Arial Narrow" w:hAnsi="Arial Narrow"/>
                <w:color w:val="000000"/>
              </w:rPr>
              <w:t>различные приемы для устных вычислений.</w:t>
            </w:r>
            <w:r w:rsidRPr="000D5E4D">
              <w:rPr>
                <w:rFonts w:ascii="Arial Narrow" w:hAnsi="Arial Narrow"/>
                <w:color w:val="000000"/>
              </w:rPr>
              <w:br/>
            </w:r>
            <w:r w:rsidRPr="000D5E4D">
              <w:rPr>
                <w:rFonts w:ascii="Arial Narrow" w:hAnsi="Arial Narrow"/>
                <w:b/>
                <w:bCs/>
                <w:color w:val="000000"/>
              </w:rPr>
              <w:t>Сравнивать</w:t>
            </w:r>
            <w:r w:rsidRPr="000D5E4D">
              <w:rPr>
                <w:rFonts w:ascii="Arial Narrow" w:hAnsi="Arial Narrow"/>
                <w:color w:val="000000"/>
              </w:rPr>
              <w:t> разные способы вычислений,</w:t>
            </w:r>
            <w:r w:rsidRPr="000D5E4D">
              <w:rPr>
                <w:rFonts w:ascii="Arial Narrow" w:hAnsi="Arial Narrow"/>
                <w:b/>
                <w:bCs/>
                <w:color w:val="000000"/>
              </w:rPr>
              <w:t>выбирать </w:t>
            </w:r>
            <w:r w:rsidRPr="000D5E4D">
              <w:rPr>
                <w:rFonts w:ascii="Arial Narrow" w:hAnsi="Arial Narrow"/>
                <w:color w:val="000000"/>
              </w:rPr>
              <w:t>удобный.</w:t>
            </w:r>
          </w:p>
          <w:p w:rsidR="007F278B" w:rsidRPr="000D5E4D" w:rsidRDefault="007F278B" w:rsidP="000D5E4D">
            <w:pPr>
              <w:jc w:val="both"/>
              <w:rPr>
                <w:rFonts w:ascii="Arial Narrow" w:hAnsi="Arial Narrow"/>
              </w:rPr>
            </w:pPr>
            <w:r w:rsidRPr="000D5E4D">
              <w:rPr>
                <w:rFonts w:ascii="Arial Narrow" w:hAnsi="Arial Narrow"/>
                <w:b/>
                <w:bCs/>
                <w:color w:val="000000"/>
              </w:rPr>
              <w:t>Различать</w:t>
            </w:r>
            <w:r w:rsidRPr="000D5E4D">
              <w:rPr>
                <w:rFonts w:ascii="Arial Narrow" w:hAnsi="Arial Narrow"/>
              </w:rPr>
              <w:t> </w:t>
            </w:r>
            <w:r w:rsidRPr="000D5E4D">
              <w:rPr>
                <w:rFonts w:ascii="Arial Narrow" w:hAnsi="Arial Narrow"/>
                <w:color w:val="000000"/>
              </w:rPr>
              <w:t>треугольники: прямоугольный, тупоугольный,</w:t>
            </w:r>
            <w:r w:rsidRPr="000D5E4D">
              <w:rPr>
                <w:rFonts w:ascii="Arial Narrow" w:hAnsi="Arial Narrow"/>
                <w:color w:val="000000"/>
              </w:rPr>
              <w:br/>
              <w:t>остроугольный. </w:t>
            </w:r>
            <w:r w:rsidRPr="000D5E4D">
              <w:rPr>
                <w:rFonts w:ascii="Arial Narrow" w:hAnsi="Arial Narrow"/>
                <w:b/>
                <w:bCs/>
                <w:color w:val="000000"/>
              </w:rPr>
              <w:t>Находить</w:t>
            </w:r>
            <w:r w:rsidRPr="000D5E4D">
              <w:rPr>
                <w:rFonts w:ascii="Arial Narrow" w:hAnsi="Arial Narrow"/>
                <w:color w:val="000000"/>
              </w:rPr>
              <w:t> их в более сложных фигурах.</w:t>
            </w:r>
            <w:r w:rsidRPr="000D5E4D">
              <w:rPr>
                <w:rFonts w:ascii="Arial Narrow" w:hAnsi="Arial Narrow"/>
                <w:color w:val="000000"/>
              </w:rPr>
              <w:br/>
            </w:r>
            <w:r w:rsidRPr="000D5E4D">
              <w:rPr>
                <w:rFonts w:ascii="Arial Narrow" w:hAnsi="Arial Narrow"/>
                <w:b/>
                <w:bCs/>
                <w:color w:val="000000"/>
              </w:rPr>
              <w:t>Применять</w:t>
            </w:r>
            <w:r w:rsidRPr="000D5E4D">
              <w:rPr>
                <w:rFonts w:ascii="Arial Narrow" w:hAnsi="Arial Narrow"/>
                <w:color w:val="000000"/>
              </w:rPr>
              <w:t> алгоритмы письменного умножения и деления</w:t>
            </w:r>
          </w:p>
          <w:p w:rsidR="007F278B" w:rsidRPr="000D5E4D" w:rsidRDefault="007F278B" w:rsidP="000D5E4D">
            <w:pPr>
              <w:jc w:val="both"/>
              <w:rPr>
                <w:rFonts w:ascii="Arial Narrow" w:hAnsi="Arial Narrow"/>
              </w:rPr>
            </w:pPr>
            <w:r w:rsidRPr="000D5E4D">
              <w:rPr>
                <w:rFonts w:ascii="Arial Narrow" w:hAnsi="Arial Narrow"/>
                <w:color w:val="000000"/>
              </w:rPr>
              <w:t>многозначного числа на однозначное и</w:t>
            </w:r>
            <w:r w:rsidRPr="000D5E4D">
              <w:rPr>
                <w:rFonts w:ascii="Arial Narrow" w:hAnsi="Arial Narrow"/>
                <w:b/>
                <w:bCs/>
                <w:color w:val="000000"/>
              </w:rPr>
              <w:t>выполнять</w:t>
            </w:r>
            <w:r w:rsidRPr="000D5E4D">
              <w:rPr>
                <w:rFonts w:ascii="Arial Narrow" w:hAnsi="Arial Narrow"/>
                <w:color w:val="000000"/>
              </w:rPr>
              <w:t> эти</w:t>
            </w:r>
          </w:p>
          <w:p w:rsidR="007F278B" w:rsidRPr="000D5E4D" w:rsidRDefault="007F278B" w:rsidP="000D5E4D">
            <w:pPr>
              <w:jc w:val="both"/>
              <w:rPr>
                <w:rFonts w:ascii="Arial Narrow" w:hAnsi="Arial Narrow"/>
              </w:rPr>
            </w:pPr>
            <w:r w:rsidRPr="000D5E4D">
              <w:rPr>
                <w:rFonts w:ascii="Arial Narrow" w:hAnsi="Arial Narrow"/>
                <w:b/>
                <w:bCs/>
                <w:color w:val="000000"/>
              </w:rPr>
              <w:t>действия</w:t>
            </w:r>
            <w:r w:rsidRPr="000D5E4D">
              <w:rPr>
                <w:rFonts w:ascii="Arial Narrow" w:hAnsi="Arial Narrow"/>
                <w:color w:val="000000"/>
              </w:rPr>
              <w:t> .</w:t>
            </w:r>
          </w:p>
          <w:p w:rsidR="007F278B" w:rsidRPr="000D5E4D" w:rsidRDefault="007F278B" w:rsidP="000D5E4D">
            <w:pPr>
              <w:jc w:val="both"/>
              <w:rPr>
                <w:rFonts w:ascii="Arial Narrow" w:hAnsi="Arial Narrow"/>
              </w:rPr>
            </w:pPr>
            <w:r w:rsidRPr="000D5E4D">
              <w:rPr>
                <w:rFonts w:ascii="Arial Narrow" w:hAnsi="Arial Narrow"/>
                <w:b/>
                <w:bCs/>
                <w:color w:val="000000"/>
              </w:rPr>
              <w:t>Использовать</w:t>
            </w:r>
            <w:r w:rsidRPr="000D5E4D">
              <w:rPr>
                <w:rFonts w:ascii="Arial Narrow" w:hAnsi="Arial Narrow"/>
                <w:color w:val="000000"/>
              </w:rPr>
              <w:t> различные приемы проверки правильности</w:t>
            </w:r>
          </w:p>
          <w:p w:rsidR="007F278B" w:rsidRPr="000D5E4D" w:rsidRDefault="007F278B" w:rsidP="000D5E4D">
            <w:pPr>
              <w:jc w:val="both"/>
              <w:rPr>
                <w:rFonts w:ascii="Arial Narrow" w:hAnsi="Arial Narrow"/>
              </w:rPr>
            </w:pPr>
            <w:r w:rsidRPr="000D5E4D">
              <w:rPr>
                <w:rFonts w:ascii="Arial Narrow" w:hAnsi="Arial Narrow"/>
                <w:color w:val="000000"/>
              </w:rPr>
              <w:t>вычислений, в том числе и калькулятор.</w:t>
            </w:r>
          </w:p>
          <w:p w:rsidR="007F278B" w:rsidRPr="000D5E4D" w:rsidRDefault="007F278B" w:rsidP="000D5E4D">
            <w:pPr>
              <w:jc w:val="both"/>
              <w:rPr>
                <w:rFonts w:ascii="Arial Narrow" w:hAnsi="Arial Narrow"/>
              </w:rPr>
            </w:pPr>
            <w:r w:rsidRPr="000D5E4D">
              <w:rPr>
                <w:rFonts w:ascii="Arial Narrow" w:hAnsi="Arial Narrow"/>
                <w:color w:val="000000"/>
              </w:rPr>
              <w:t> </w:t>
            </w:r>
          </w:p>
        </w:tc>
      </w:tr>
      <w:tr w:rsidR="007F278B" w:rsidRPr="000D5E4D" w:rsidTr="00F7781D">
        <w:tc>
          <w:tcPr>
            <w:tcW w:w="7763" w:type="dxa"/>
            <w:tcBorders>
              <w:top w:val="nil"/>
              <w:left w:val="single" w:sz="8" w:space="0" w:color="000000"/>
              <w:bottom w:val="single" w:sz="8" w:space="0" w:color="000000"/>
              <w:right w:val="single" w:sz="8" w:space="0" w:color="000000"/>
            </w:tcBorders>
            <w:shd w:val="clear" w:color="auto" w:fill="DBE5F1"/>
            <w:vAlign w:val="center"/>
            <w:hideMark/>
          </w:tcPr>
          <w:p w:rsidR="007F278B" w:rsidRPr="000D5E4D" w:rsidRDefault="007F278B" w:rsidP="000D5E4D">
            <w:pPr>
              <w:jc w:val="both"/>
              <w:rPr>
                <w:rFonts w:ascii="Arial Narrow" w:hAnsi="Arial Narrow"/>
              </w:rPr>
            </w:pPr>
            <w:r w:rsidRPr="000D5E4D">
              <w:rPr>
                <w:rFonts w:ascii="Arial Narrow" w:hAnsi="Arial Narrow"/>
                <w:b/>
                <w:bCs/>
                <w:color w:val="000000"/>
              </w:rPr>
              <w:t>Итоговое повторение «Что узнали, чему научились в 3 классе» (9 ч)</w:t>
            </w:r>
          </w:p>
          <w:p w:rsidR="007F278B" w:rsidRPr="000D5E4D" w:rsidRDefault="007F278B" w:rsidP="000D5E4D">
            <w:pPr>
              <w:jc w:val="both"/>
              <w:rPr>
                <w:rFonts w:ascii="Arial Narrow" w:hAnsi="Arial Narrow"/>
              </w:rPr>
            </w:pPr>
            <w:r w:rsidRPr="000D5E4D">
              <w:rPr>
                <w:rFonts w:ascii="Arial Narrow" w:hAnsi="Arial Narrow"/>
                <w:b/>
                <w:bCs/>
                <w:color w:val="000000"/>
              </w:rPr>
              <w:t> Проверка знаний (1 ч)</w:t>
            </w:r>
          </w:p>
        </w:tc>
        <w:tc>
          <w:tcPr>
            <w:tcW w:w="7087" w:type="dxa"/>
            <w:shd w:val="clear" w:color="auto" w:fill="FFFFFF"/>
            <w:tcMar>
              <w:top w:w="15" w:type="dxa"/>
              <w:left w:w="15" w:type="dxa"/>
              <w:bottom w:w="15" w:type="dxa"/>
              <w:right w:w="15" w:type="dxa"/>
            </w:tcMar>
            <w:vAlign w:val="center"/>
            <w:hideMark/>
          </w:tcPr>
          <w:p w:rsidR="007F278B" w:rsidRPr="000D5E4D" w:rsidRDefault="007F278B" w:rsidP="000D5E4D">
            <w:pPr>
              <w:jc w:val="both"/>
              <w:rPr>
                <w:rFonts w:ascii="Arial Narrow" w:hAnsi="Arial Narrow"/>
              </w:rPr>
            </w:pPr>
          </w:p>
        </w:tc>
      </w:tr>
    </w:tbl>
    <w:p w:rsidR="007F278B" w:rsidRPr="000D5E4D" w:rsidRDefault="007F278B" w:rsidP="000D5E4D">
      <w:pPr>
        <w:shd w:val="clear" w:color="auto" w:fill="FFFFFF"/>
        <w:jc w:val="both"/>
        <w:rPr>
          <w:rFonts w:ascii="Arial Narrow" w:hAnsi="Arial Narrow"/>
          <w:color w:val="226644"/>
        </w:rPr>
      </w:pPr>
      <w:r w:rsidRPr="000D5E4D">
        <w:rPr>
          <w:rFonts w:ascii="Arial Narrow" w:hAnsi="Arial Narrow"/>
          <w:b/>
          <w:bCs/>
          <w:color w:val="000000"/>
        </w:rPr>
        <w:t>4 класс</w:t>
      </w:r>
    </w:p>
    <w:p w:rsidR="007F278B" w:rsidRPr="000D5E4D" w:rsidRDefault="007F278B" w:rsidP="000D5E4D">
      <w:pPr>
        <w:shd w:val="clear" w:color="auto" w:fill="FFFFFF"/>
        <w:jc w:val="both"/>
        <w:rPr>
          <w:rFonts w:ascii="Arial Narrow" w:hAnsi="Arial Narrow"/>
          <w:color w:val="226644"/>
        </w:rPr>
      </w:pPr>
      <w:r w:rsidRPr="000D5E4D">
        <w:rPr>
          <w:rFonts w:ascii="Arial Narrow" w:hAnsi="Arial Narrow"/>
          <w:b/>
          <w:bCs/>
          <w:color w:val="000000"/>
        </w:rPr>
        <w:t>4 ч в неделю, всего 136 ч</w:t>
      </w:r>
    </w:p>
    <w:tbl>
      <w:tblPr>
        <w:tblW w:w="14850" w:type="dxa"/>
        <w:shd w:val="clear" w:color="auto" w:fill="FFFFFF"/>
        <w:tblLook w:val="04A0"/>
      </w:tblPr>
      <w:tblGrid>
        <w:gridCol w:w="7763"/>
        <w:gridCol w:w="7087"/>
      </w:tblGrid>
      <w:tr w:rsidR="007F278B" w:rsidRPr="000D5E4D" w:rsidTr="00F7781D">
        <w:tc>
          <w:tcPr>
            <w:tcW w:w="7763" w:type="dxa"/>
            <w:tcBorders>
              <w:top w:val="single" w:sz="8" w:space="0" w:color="000000"/>
              <w:left w:val="single" w:sz="8" w:space="0" w:color="000000"/>
              <w:bottom w:val="single" w:sz="8" w:space="0" w:color="000000"/>
              <w:right w:val="single" w:sz="8" w:space="0" w:color="000000"/>
            </w:tcBorders>
            <w:shd w:val="clear" w:color="auto" w:fill="F2DBDB"/>
            <w:vAlign w:val="center"/>
            <w:hideMark/>
          </w:tcPr>
          <w:p w:rsidR="007F278B" w:rsidRPr="000D5E4D" w:rsidRDefault="007F278B" w:rsidP="000D5E4D">
            <w:pPr>
              <w:jc w:val="both"/>
              <w:rPr>
                <w:rFonts w:ascii="Arial Narrow" w:hAnsi="Arial Narrow"/>
              </w:rPr>
            </w:pPr>
            <w:r w:rsidRPr="000D5E4D">
              <w:rPr>
                <w:rFonts w:ascii="Arial Narrow" w:hAnsi="Arial Narrow"/>
                <w:b/>
                <w:bCs/>
                <w:color w:val="000000"/>
              </w:rPr>
              <w:lastRenderedPageBreak/>
              <w:t> Тематическое планирование</w:t>
            </w:r>
          </w:p>
        </w:tc>
        <w:tc>
          <w:tcPr>
            <w:tcW w:w="7087" w:type="dxa"/>
            <w:tcBorders>
              <w:top w:val="single" w:sz="8" w:space="0" w:color="000000"/>
              <w:left w:val="nil"/>
              <w:bottom w:val="single" w:sz="8" w:space="0" w:color="000000"/>
              <w:right w:val="single" w:sz="8" w:space="0" w:color="000000"/>
            </w:tcBorders>
            <w:shd w:val="clear" w:color="auto" w:fill="F2DBDB"/>
            <w:vAlign w:val="center"/>
            <w:hideMark/>
          </w:tcPr>
          <w:p w:rsidR="007F278B" w:rsidRPr="000D5E4D" w:rsidRDefault="007F278B" w:rsidP="000D5E4D">
            <w:pPr>
              <w:jc w:val="both"/>
              <w:rPr>
                <w:rFonts w:ascii="Arial Narrow" w:hAnsi="Arial Narrow"/>
              </w:rPr>
            </w:pPr>
            <w:r w:rsidRPr="000D5E4D">
              <w:rPr>
                <w:rFonts w:ascii="Arial Narrow" w:hAnsi="Arial Narrow"/>
                <w:b/>
                <w:bCs/>
                <w:color w:val="000000"/>
              </w:rPr>
              <w:t>Характеристика деятельности учащихся</w:t>
            </w:r>
          </w:p>
        </w:tc>
      </w:tr>
      <w:tr w:rsidR="007F278B" w:rsidRPr="000D5E4D" w:rsidTr="00F7781D">
        <w:tc>
          <w:tcPr>
            <w:tcW w:w="7763" w:type="dxa"/>
            <w:tcBorders>
              <w:top w:val="nil"/>
              <w:left w:val="single" w:sz="8" w:space="0" w:color="000000"/>
              <w:bottom w:val="single" w:sz="8" w:space="0" w:color="000000"/>
              <w:right w:val="single" w:sz="8" w:space="0" w:color="000000"/>
            </w:tcBorders>
            <w:shd w:val="clear" w:color="auto" w:fill="DBE5F1"/>
            <w:vAlign w:val="center"/>
            <w:hideMark/>
          </w:tcPr>
          <w:p w:rsidR="007F278B" w:rsidRPr="000D5E4D" w:rsidRDefault="007F278B" w:rsidP="000D5E4D">
            <w:pPr>
              <w:jc w:val="both"/>
              <w:rPr>
                <w:rFonts w:ascii="Arial Narrow" w:hAnsi="Arial Narrow"/>
              </w:rPr>
            </w:pPr>
            <w:r w:rsidRPr="000D5E4D">
              <w:rPr>
                <w:rFonts w:ascii="Arial Narrow" w:hAnsi="Arial Narrow"/>
                <w:b/>
                <w:bCs/>
                <w:color w:val="000000"/>
              </w:rPr>
              <w:t>Первая четверть (36 ч)</w:t>
            </w:r>
            <w:r w:rsidRPr="000D5E4D">
              <w:rPr>
                <w:rFonts w:ascii="Arial Narrow" w:hAnsi="Arial Narrow"/>
                <w:b/>
                <w:bCs/>
                <w:color w:val="000000"/>
              </w:rPr>
              <w:br/>
              <w:t>Ч</w:t>
            </w:r>
            <w:r w:rsidRPr="000D5E4D">
              <w:rPr>
                <w:rFonts w:ascii="Arial Narrow" w:hAnsi="Arial Narrow"/>
                <w:color w:val="000000"/>
              </w:rPr>
              <w:t> </w:t>
            </w:r>
            <w:r w:rsidRPr="000D5E4D">
              <w:rPr>
                <w:rFonts w:ascii="Arial Narrow" w:hAnsi="Arial Narrow"/>
                <w:b/>
                <w:bCs/>
                <w:color w:val="000000"/>
              </w:rPr>
              <w:t>исла от 1 до 1 000</w:t>
            </w:r>
          </w:p>
          <w:p w:rsidR="007F278B" w:rsidRPr="000D5E4D" w:rsidRDefault="007F278B" w:rsidP="000D5E4D">
            <w:pPr>
              <w:jc w:val="both"/>
              <w:rPr>
                <w:rFonts w:ascii="Arial Narrow" w:hAnsi="Arial Narrow"/>
              </w:rPr>
            </w:pPr>
            <w:r w:rsidRPr="000D5E4D">
              <w:rPr>
                <w:rFonts w:ascii="Arial Narrow" w:hAnsi="Arial Narrow"/>
                <w:b/>
                <w:bCs/>
                <w:color w:val="000000"/>
              </w:rPr>
              <w:t>Повторение (13 ч)</w:t>
            </w:r>
          </w:p>
        </w:tc>
        <w:tc>
          <w:tcPr>
            <w:tcW w:w="7087" w:type="dxa"/>
            <w:shd w:val="clear" w:color="auto" w:fill="FFFFFF"/>
            <w:tcMar>
              <w:top w:w="15" w:type="dxa"/>
              <w:left w:w="15" w:type="dxa"/>
              <w:bottom w:w="15" w:type="dxa"/>
              <w:right w:w="15" w:type="dxa"/>
            </w:tcMar>
            <w:vAlign w:val="center"/>
            <w:hideMark/>
          </w:tcPr>
          <w:p w:rsidR="007F278B" w:rsidRPr="000D5E4D" w:rsidRDefault="007F278B" w:rsidP="000D5E4D">
            <w:pPr>
              <w:jc w:val="both"/>
              <w:rPr>
                <w:rFonts w:ascii="Arial Narrow" w:hAnsi="Arial Narrow"/>
              </w:rPr>
            </w:pPr>
          </w:p>
        </w:tc>
      </w:tr>
      <w:tr w:rsidR="007F278B" w:rsidRPr="000D5E4D" w:rsidTr="00F7781D">
        <w:tc>
          <w:tcPr>
            <w:tcW w:w="7763" w:type="dxa"/>
            <w:tcBorders>
              <w:top w:val="nil"/>
              <w:left w:val="single" w:sz="8" w:space="0" w:color="000000"/>
              <w:bottom w:val="single" w:sz="8" w:space="0" w:color="000000"/>
              <w:right w:val="single" w:sz="8" w:space="0" w:color="000000"/>
            </w:tcBorders>
            <w:shd w:val="clear" w:color="auto" w:fill="auto"/>
            <w:vAlign w:val="center"/>
            <w:hideMark/>
          </w:tcPr>
          <w:p w:rsidR="007F278B" w:rsidRPr="000D5E4D" w:rsidRDefault="007F278B" w:rsidP="000D5E4D">
            <w:pPr>
              <w:jc w:val="both"/>
              <w:rPr>
                <w:rFonts w:ascii="Arial Narrow" w:hAnsi="Arial Narrow"/>
              </w:rPr>
            </w:pPr>
            <w:r w:rsidRPr="000D5E4D">
              <w:rPr>
                <w:rFonts w:ascii="Arial Narrow" w:hAnsi="Arial Narrow"/>
                <w:b/>
                <w:bCs/>
                <w:color w:val="000000"/>
              </w:rPr>
              <w:t>Повторение (10 ч)</w:t>
            </w:r>
          </w:p>
          <w:p w:rsidR="007F278B" w:rsidRPr="000D5E4D" w:rsidRDefault="007F278B" w:rsidP="000D5E4D">
            <w:pPr>
              <w:jc w:val="both"/>
              <w:rPr>
                <w:rFonts w:ascii="Arial Narrow" w:hAnsi="Arial Narrow"/>
              </w:rPr>
            </w:pPr>
            <w:r w:rsidRPr="000D5E4D">
              <w:rPr>
                <w:rFonts w:ascii="Arial Narrow" w:hAnsi="Arial Narrow"/>
                <w:color w:val="000000"/>
              </w:rPr>
              <w:t> Нумерация </w:t>
            </w:r>
            <w:r w:rsidRPr="000D5E4D">
              <w:rPr>
                <w:rFonts w:ascii="Arial Narrow" w:hAnsi="Arial Narrow"/>
                <w:b/>
                <w:bCs/>
                <w:color w:val="000000"/>
              </w:rPr>
              <w:t>(1 ч) </w:t>
            </w:r>
            <w:r w:rsidRPr="000D5E4D">
              <w:rPr>
                <w:rFonts w:ascii="Arial Narrow" w:hAnsi="Arial Narrow"/>
                <w:color w:val="000000"/>
              </w:rPr>
              <w:t>Четыре арифметических действия </w:t>
            </w:r>
            <w:r w:rsidRPr="000D5E4D">
              <w:rPr>
                <w:rFonts w:ascii="Arial Narrow" w:hAnsi="Arial Narrow"/>
                <w:b/>
                <w:bCs/>
                <w:color w:val="000000"/>
              </w:rPr>
              <w:t>(9 ч)</w:t>
            </w:r>
            <w:r w:rsidRPr="000D5E4D">
              <w:rPr>
                <w:rFonts w:ascii="Arial Narrow" w:hAnsi="Arial Narrow"/>
                <w:b/>
                <w:bCs/>
                <w:color w:val="000000"/>
              </w:rPr>
              <w:br/>
              <w:t>Столбчатые диаграммы (1 ч)</w:t>
            </w:r>
            <w:r w:rsidRPr="000D5E4D">
              <w:rPr>
                <w:rFonts w:ascii="Arial Narrow" w:hAnsi="Arial Narrow"/>
                <w:b/>
                <w:bCs/>
                <w:color w:val="000000"/>
              </w:rPr>
              <w:br/>
            </w:r>
            <w:r w:rsidRPr="000D5E4D">
              <w:rPr>
                <w:rFonts w:ascii="Arial Narrow" w:hAnsi="Arial Narrow"/>
                <w:color w:val="000000"/>
              </w:rPr>
              <w:t>Знакомство со столбчатыми диаграммами. Чтение и составление столбчатых диаграмм.</w:t>
            </w:r>
          </w:p>
          <w:p w:rsidR="007F278B" w:rsidRPr="000D5E4D" w:rsidRDefault="007F278B" w:rsidP="000D5E4D">
            <w:pPr>
              <w:jc w:val="both"/>
              <w:rPr>
                <w:rFonts w:ascii="Arial Narrow" w:hAnsi="Arial Narrow"/>
              </w:rPr>
            </w:pPr>
            <w:r w:rsidRPr="000D5E4D">
              <w:rPr>
                <w:rFonts w:ascii="Arial Narrow" w:hAnsi="Arial Narrow"/>
                <w:color w:val="000000"/>
              </w:rPr>
              <w:t>Повторение пройденного /«Что узнали. Чему</w:t>
            </w:r>
            <w:r w:rsidRPr="000D5E4D">
              <w:rPr>
                <w:rFonts w:ascii="Arial Narrow" w:hAnsi="Arial Narrow"/>
                <w:color w:val="000000"/>
              </w:rPr>
              <w:br/>
              <w:t>научились»/ </w:t>
            </w:r>
            <w:r w:rsidRPr="000D5E4D">
              <w:rPr>
                <w:rFonts w:ascii="Arial Narrow" w:hAnsi="Arial Narrow"/>
                <w:b/>
                <w:bCs/>
                <w:color w:val="000000"/>
              </w:rPr>
              <w:t>(1 ч)</w:t>
            </w:r>
          </w:p>
          <w:p w:rsidR="007F278B" w:rsidRPr="000D5E4D" w:rsidRDefault="007F278B" w:rsidP="000D5E4D">
            <w:pPr>
              <w:jc w:val="both"/>
              <w:rPr>
                <w:rFonts w:ascii="Arial Narrow" w:hAnsi="Arial Narrow"/>
              </w:rPr>
            </w:pPr>
            <w:r w:rsidRPr="000D5E4D">
              <w:rPr>
                <w:rFonts w:ascii="Arial Narrow" w:hAnsi="Arial Narrow"/>
                <w:color w:val="000000"/>
              </w:rPr>
              <w:t>Взаимная проверка знаний   \«Помогаем друг другу сделать шаг к успеху». \Работа в паре по тесту «Верно?</w:t>
            </w:r>
            <w:r w:rsidRPr="000D5E4D">
              <w:rPr>
                <w:rFonts w:ascii="Arial Narrow" w:hAnsi="Arial Narrow"/>
                <w:color w:val="000000"/>
              </w:rPr>
              <w:br/>
              <w:t> Неверно?» </w:t>
            </w:r>
            <w:r w:rsidRPr="000D5E4D">
              <w:rPr>
                <w:rFonts w:ascii="Arial Narrow" w:hAnsi="Arial Narrow"/>
                <w:b/>
                <w:bCs/>
                <w:color w:val="000000"/>
              </w:rPr>
              <w:t>(1 ч)</w:t>
            </w:r>
          </w:p>
        </w:tc>
        <w:tc>
          <w:tcPr>
            <w:tcW w:w="7087" w:type="dxa"/>
            <w:tcBorders>
              <w:top w:val="nil"/>
              <w:left w:val="nil"/>
              <w:bottom w:val="single" w:sz="8" w:space="0" w:color="000000"/>
              <w:right w:val="single" w:sz="8" w:space="0" w:color="000000"/>
            </w:tcBorders>
            <w:shd w:val="clear" w:color="auto" w:fill="auto"/>
            <w:vAlign w:val="center"/>
            <w:hideMark/>
          </w:tcPr>
          <w:p w:rsidR="007F278B" w:rsidRPr="000D5E4D" w:rsidRDefault="007F278B" w:rsidP="000D5E4D">
            <w:pPr>
              <w:jc w:val="both"/>
              <w:rPr>
                <w:rFonts w:ascii="Arial Narrow" w:hAnsi="Arial Narrow"/>
              </w:rPr>
            </w:pPr>
            <w:r w:rsidRPr="000D5E4D">
              <w:rPr>
                <w:rFonts w:ascii="Arial Narrow" w:hAnsi="Arial Narrow"/>
                <w:color w:val="000000"/>
              </w:rPr>
              <w:t>  </w:t>
            </w:r>
            <w:r w:rsidRPr="000D5E4D">
              <w:rPr>
                <w:rFonts w:ascii="Arial Narrow" w:hAnsi="Arial Narrow"/>
                <w:b/>
                <w:bCs/>
                <w:color w:val="000000"/>
              </w:rPr>
              <w:t>Читать</w:t>
            </w:r>
            <w:r w:rsidRPr="000D5E4D">
              <w:rPr>
                <w:rFonts w:ascii="Arial Narrow" w:hAnsi="Arial Narrow"/>
                <w:color w:val="000000"/>
              </w:rPr>
              <w:t> и </w:t>
            </w:r>
            <w:r w:rsidRPr="000D5E4D">
              <w:rPr>
                <w:rFonts w:ascii="Arial Narrow" w:hAnsi="Arial Narrow"/>
                <w:b/>
                <w:bCs/>
                <w:color w:val="000000"/>
              </w:rPr>
              <w:t>строить</w:t>
            </w:r>
            <w:r w:rsidRPr="000D5E4D">
              <w:rPr>
                <w:rFonts w:ascii="Arial Narrow" w:hAnsi="Arial Narrow"/>
                <w:color w:val="000000"/>
              </w:rPr>
              <w:t> столбчатые диаграммы.</w:t>
            </w:r>
          </w:p>
          <w:p w:rsidR="007F278B" w:rsidRPr="000D5E4D" w:rsidRDefault="007F278B" w:rsidP="000D5E4D">
            <w:pPr>
              <w:jc w:val="both"/>
              <w:rPr>
                <w:rFonts w:ascii="Arial Narrow" w:hAnsi="Arial Narrow"/>
              </w:rPr>
            </w:pPr>
            <w:r w:rsidRPr="000D5E4D">
              <w:rPr>
                <w:rFonts w:ascii="Arial Narrow" w:hAnsi="Arial Narrow"/>
                <w:color w:val="000000"/>
              </w:rPr>
              <w:t>  </w:t>
            </w:r>
          </w:p>
          <w:p w:rsidR="007F278B" w:rsidRPr="000D5E4D" w:rsidRDefault="007F278B" w:rsidP="000D5E4D">
            <w:pPr>
              <w:jc w:val="both"/>
              <w:rPr>
                <w:rFonts w:ascii="Arial Narrow" w:hAnsi="Arial Narrow"/>
              </w:rPr>
            </w:pPr>
            <w:r w:rsidRPr="000D5E4D">
              <w:rPr>
                <w:rFonts w:ascii="Arial Narrow" w:hAnsi="Arial Narrow"/>
                <w:b/>
                <w:bCs/>
                <w:color w:val="000000"/>
              </w:rPr>
              <w:t>Работать</w:t>
            </w:r>
            <w:r w:rsidRPr="000D5E4D">
              <w:rPr>
                <w:rFonts w:ascii="Arial Narrow" w:hAnsi="Arial Narrow"/>
                <w:color w:val="000000"/>
              </w:rPr>
              <w:t> в паре. </w:t>
            </w:r>
            <w:r w:rsidRPr="000D5E4D">
              <w:rPr>
                <w:rFonts w:ascii="Arial Narrow" w:hAnsi="Arial Narrow"/>
                <w:b/>
                <w:bCs/>
                <w:color w:val="000000"/>
              </w:rPr>
              <w:t>Находить</w:t>
            </w:r>
            <w:r w:rsidRPr="000D5E4D">
              <w:rPr>
                <w:rFonts w:ascii="Arial Narrow" w:hAnsi="Arial Narrow"/>
                <w:color w:val="000000"/>
              </w:rPr>
              <w:t> и </w:t>
            </w:r>
            <w:r w:rsidRPr="000D5E4D">
              <w:rPr>
                <w:rFonts w:ascii="Arial Narrow" w:hAnsi="Arial Narrow"/>
                <w:b/>
                <w:bCs/>
                <w:color w:val="000000"/>
              </w:rPr>
              <w:t>исправлять</w:t>
            </w:r>
            <w:r w:rsidRPr="000D5E4D">
              <w:rPr>
                <w:rFonts w:ascii="Arial Narrow" w:hAnsi="Arial Narrow"/>
                <w:color w:val="000000"/>
              </w:rPr>
              <w:t>неверные высказывания. </w:t>
            </w:r>
            <w:r w:rsidRPr="000D5E4D">
              <w:rPr>
                <w:rFonts w:ascii="Arial Narrow" w:hAnsi="Arial Narrow"/>
                <w:b/>
                <w:bCs/>
                <w:color w:val="000000"/>
              </w:rPr>
              <w:t>Излагать и отстаивать </w:t>
            </w:r>
            <w:r w:rsidRPr="000D5E4D">
              <w:rPr>
                <w:rFonts w:ascii="Arial Narrow" w:hAnsi="Arial Narrow"/>
                <w:color w:val="000000"/>
              </w:rPr>
              <w:t>свое мнение </w:t>
            </w:r>
            <w:r w:rsidRPr="000D5E4D">
              <w:rPr>
                <w:rFonts w:ascii="Arial Narrow" w:hAnsi="Arial Narrow"/>
                <w:b/>
                <w:bCs/>
                <w:color w:val="000000"/>
              </w:rPr>
              <w:t>, аргументировать</w:t>
            </w:r>
            <w:r w:rsidRPr="000D5E4D">
              <w:rPr>
                <w:rFonts w:ascii="Arial Narrow" w:hAnsi="Arial Narrow"/>
                <w:color w:val="000000"/>
              </w:rPr>
              <w:t> свою точку зрения,</w:t>
            </w:r>
            <w:r w:rsidRPr="000D5E4D">
              <w:rPr>
                <w:rFonts w:ascii="Arial Narrow" w:hAnsi="Arial Narrow"/>
                <w:b/>
                <w:bCs/>
                <w:color w:val="000000"/>
              </w:rPr>
              <w:t>оценивать </w:t>
            </w:r>
            <w:r w:rsidRPr="000D5E4D">
              <w:rPr>
                <w:rFonts w:ascii="Arial Narrow" w:hAnsi="Arial Narrow"/>
                <w:color w:val="000000"/>
              </w:rPr>
              <w:t>точку зрения товарища,</w:t>
            </w:r>
            <w:r w:rsidRPr="000D5E4D">
              <w:rPr>
                <w:rFonts w:ascii="Arial Narrow" w:hAnsi="Arial Narrow"/>
                <w:b/>
                <w:bCs/>
                <w:color w:val="000000"/>
              </w:rPr>
              <w:t>обсуждать </w:t>
            </w:r>
            <w:r w:rsidRPr="000D5E4D">
              <w:rPr>
                <w:rFonts w:ascii="Arial Narrow" w:hAnsi="Arial Narrow"/>
                <w:color w:val="000000"/>
              </w:rPr>
              <w:t>высказанные мнения.</w:t>
            </w:r>
          </w:p>
        </w:tc>
      </w:tr>
      <w:tr w:rsidR="007F278B" w:rsidRPr="000D5E4D" w:rsidTr="00F7781D">
        <w:tc>
          <w:tcPr>
            <w:tcW w:w="7763" w:type="dxa"/>
            <w:tcBorders>
              <w:top w:val="nil"/>
              <w:left w:val="single" w:sz="8" w:space="0" w:color="000000"/>
              <w:bottom w:val="single" w:sz="8" w:space="0" w:color="000000"/>
              <w:right w:val="single" w:sz="8" w:space="0" w:color="000000"/>
            </w:tcBorders>
            <w:shd w:val="clear" w:color="auto" w:fill="DBE5F1"/>
            <w:vAlign w:val="center"/>
            <w:hideMark/>
          </w:tcPr>
          <w:p w:rsidR="007F278B" w:rsidRPr="000D5E4D" w:rsidRDefault="007F278B" w:rsidP="000D5E4D">
            <w:pPr>
              <w:jc w:val="both"/>
              <w:rPr>
                <w:rFonts w:ascii="Arial Narrow" w:hAnsi="Arial Narrow"/>
              </w:rPr>
            </w:pPr>
            <w:r w:rsidRPr="000D5E4D">
              <w:rPr>
                <w:rFonts w:ascii="Arial Narrow" w:hAnsi="Arial Narrow"/>
                <w:b/>
                <w:bCs/>
                <w:color w:val="000000"/>
              </w:rPr>
              <w:t>Числа, которые больше 1 000</w:t>
            </w:r>
          </w:p>
          <w:p w:rsidR="007F278B" w:rsidRPr="000D5E4D" w:rsidRDefault="007F278B" w:rsidP="000D5E4D">
            <w:pPr>
              <w:jc w:val="both"/>
              <w:rPr>
                <w:rFonts w:ascii="Arial Narrow" w:hAnsi="Arial Narrow"/>
              </w:rPr>
            </w:pPr>
            <w:r w:rsidRPr="000D5E4D">
              <w:rPr>
                <w:rFonts w:ascii="Arial Narrow" w:hAnsi="Arial Narrow"/>
                <w:b/>
                <w:bCs/>
                <w:color w:val="000000"/>
              </w:rPr>
              <w:t>Нумерация (11 ч)</w:t>
            </w:r>
          </w:p>
        </w:tc>
        <w:tc>
          <w:tcPr>
            <w:tcW w:w="7087" w:type="dxa"/>
            <w:shd w:val="clear" w:color="auto" w:fill="FFFFFF"/>
            <w:tcMar>
              <w:top w:w="15" w:type="dxa"/>
              <w:left w:w="15" w:type="dxa"/>
              <w:bottom w:w="15" w:type="dxa"/>
              <w:right w:w="15" w:type="dxa"/>
            </w:tcMar>
            <w:vAlign w:val="center"/>
            <w:hideMark/>
          </w:tcPr>
          <w:p w:rsidR="007F278B" w:rsidRPr="000D5E4D" w:rsidRDefault="007F278B" w:rsidP="000D5E4D">
            <w:pPr>
              <w:jc w:val="both"/>
              <w:rPr>
                <w:rFonts w:ascii="Arial Narrow" w:hAnsi="Arial Narrow"/>
              </w:rPr>
            </w:pPr>
          </w:p>
        </w:tc>
      </w:tr>
      <w:tr w:rsidR="007F278B" w:rsidRPr="000D5E4D" w:rsidTr="00F7781D">
        <w:tc>
          <w:tcPr>
            <w:tcW w:w="7763" w:type="dxa"/>
            <w:tcBorders>
              <w:top w:val="nil"/>
              <w:left w:val="single" w:sz="8" w:space="0" w:color="000000"/>
              <w:bottom w:val="single" w:sz="8" w:space="0" w:color="000000"/>
              <w:right w:val="single" w:sz="8" w:space="0" w:color="000000"/>
            </w:tcBorders>
            <w:shd w:val="clear" w:color="auto" w:fill="auto"/>
            <w:vAlign w:val="center"/>
          </w:tcPr>
          <w:p w:rsidR="007F278B" w:rsidRPr="000D5E4D" w:rsidRDefault="007F278B" w:rsidP="000D5E4D">
            <w:pPr>
              <w:jc w:val="both"/>
              <w:rPr>
                <w:rFonts w:ascii="Arial Narrow" w:hAnsi="Arial Narrow"/>
              </w:rPr>
            </w:pPr>
            <w:r w:rsidRPr="000D5E4D">
              <w:rPr>
                <w:rFonts w:ascii="Arial Narrow" w:hAnsi="Arial Narrow"/>
                <w:b/>
                <w:bCs/>
                <w:color w:val="000000"/>
              </w:rPr>
              <w:t>Нумерация (11 ч)</w:t>
            </w:r>
          </w:p>
          <w:p w:rsidR="007F278B" w:rsidRPr="000D5E4D" w:rsidRDefault="007F278B" w:rsidP="000D5E4D">
            <w:pPr>
              <w:jc w:val="both"/>
              <w:rPr>
                <w:rFonts w:ascii="Arial Narrow" w:hAnsi="Arial Narrow"/>
              </w:rPr>
            </w:pPr>
            <w:r w:rsidRPr="000D5E4D">
              <w:rPr>
                <w:rFonts w:ascii="Arial Narrow" w:hAnsi="Arial Narrow"/>
                <w:color w:val="000000"/>
              </w:rPr>
              <w:t>Новая счетная единица — тысяча. Класс единиц и класс тысяч. Чтение и запись многозначных чисел.</w:t>
            </w:r>
            <w:r w:rsidRPr="000D5E4D">
              <w:rPr>
                <w:rFonts w:ascii="Arial Narrow" w:hAnsi="Arial Narrow"/>
                <w:color w:val="000000"/>
              </w:rPr>
              <w:br/>
              <w:t>Представление многозначных чисел в виде суммы разрядных слагаемых. Сравнение многозначных чисел. Увеличение (уменьшение) числа в 10, 100 и 1 000 раз.</w:t>
            </w:r>
            <w:r w:rsidRPr="000D5E4D">
              <w:rPr>
                <w:rFonts w:ascii="Arial Narrow" w:hAnsi="Arial Narrow"/>
                <w:color w:val="000000"/>
              </w:rPr>
              <w:br/>
              <w:t>Выделение в числе общего количества единиц любого разряда. Класс миллионов. Класс миллиардов </w:t>
            </w:r>
            <w:r w:rsidRPr="000D5E4D">
              <w:rPr>
                <w:rFonts w:ascii="Arial Narrow" w:hAnsi="Arial Narrow"/>
                <w:b/>
                <w:bCs/>
                <w:color w:val="000000"/>
              </w:rPr>
              <w:t>(9 ч)</w:t>
            </w:r>
          </w:p>
          <w:p w:rsidR="007F278B" w:rsidRPr="000D5E4D" w:rsidRDefault="007F278B" w:rsidP="000D5E4D">
            <w:pPr>
              <w:jc w:val="both"/>
              <w:rPr>
                <w:rFonts w:ascii="Arial Narrow" w:hAnsi="Arial Narrow"/>
              </w:rPr>
            </w:pPr>
            <w:r w:rsidRPr="000D5E4D">
              <w:rPr>
                <w:rFonts w:ascii="Arial Narrow" w:hAnsi="Arial Narrow"/>
                <w:b/>
                <w:bCs/>
                <w:color w:val="000000"/>
              </w:rPr>
              <w:t>Наш проект</w:t>
            </w:r>
            <w:r w:rsidRPr="000D5E4D">
              <w:rPr>
                <w:rFonts w:ascii="Arial Narrow" w:hAnsi="Arial Narrow"/>
                <w:color w:val="000000"/>
              </w:rPr>
              <w:t> «Математика вокруг нас». Создание математического справочника «Наш город (село)»</w:t>
            </w:r>
          </w:p>
          <w:p w:rsidR="007F278B" w:rsidRPr="000D5E4D" w:rsidRDefault="007F278B" w:rsidP="000D5E4D">
            <w:pPr>
              <w:jc w:val="both"/>
              <w:rPr>
                <w:rFonts w:ascii="Arial Narrow" w:hAnsi="Arial Narrow"/>
              </w:rPr>
            </w:pPr>
            <w:r w:rsidRPr="000D5E4D">
              <w:rPr>
                <w:rFonts w:ascii="Arial Narrow" w:hAnsi="Arial Narrow"/>
                <w:color w:val="000000"/>
              </w:rPr>
              <w:t>   </w:t>
            </w:r>
          </w:p>
          <w:p w:rsidR="007F278B" w:rsidRPr="000D5E4D" w:rsidRDefault="007F278B" w:rsidP="000D5E4D">
            <w:pPr>
              <w:jc w:val="both"/>
              <w:rPr>
                <w:rFonts w:ascii="Arial Narrow" w:hAnsi="Arial Narrow"/>
              </w:rPr>
            </w:pPr>
            <w:r w:rsidRPr="000D5E4D">
              <w:rPr>
                <w:rFonts w:ascii="Arial Narrow" w:hAnsi="Arial Narrow"/>
                <w:color w:val="000000"/>
              </w:rPr>
              <w:t>Повторение пройденного /«Что узнали. Чему</w:t>
            </w:r>
            <w:r w:rsidRPr="000D5E4D">
              <w:rPr>
                <w:rFonts w:ascii="Arial Narrow" w:hAnsi="Arial Narrow"/>
                <w:color w:val="000000"/>
              </w:rPr>
              <w:br/>
              <w:t>научились»/ </w:t>
            </w:r>
            <w:r w:rsidRPr="000D5E4D">
              <w:rPr>
                <w:rFonts w:ascii="Arial Narrow" w:hAnsi="Arial Narrow"/>
                <w:b/>
                <w:bCs/>
                <w:color w:val="000000"/>
              </w:rPr>
              <w:t>(2 ч)</w:t>
            </w:r>
          </w:p>
        </w:tc>
        <w:tc>
          <w:tcPr>
            <w:tcW w:w="7087" w:type="dxa"/>
            <w:tcBorders>
              <w:top w:val="nil"/>
              <w:left w:val="nil"/>
              <w:bottom w:val="single" w:sz="8" w:space="0" w:color="000000"/>
              <w:right w:val="single" w:sz="8" w:space="0" w:color="000000"/>
            </w:tcBorders>
            <w:shd w:val="clear" w:color="auto" w:fill="auto"/>
            <w:vAlign w:val="center"/>
            <w:hideMark/>
          </w:tcPr>
          <w:p w:rsidR="007F278B" w:rsidRPr="000D5E4D" w:rsidRDefault="007F278B" w:rsidP="000D5E4D">
            <w:pPr>
              <w:jc w:val="both"/>
              <w:rPr>
                <w:rFonts w:ascii="Arial Narrow" w:hAnsi="Arial Narrow"/>
              </w:rPr>
            </w:pPr>
            <w:r w:rsidRPr="000D5E4D">
              <w:rPr>
                <w:rFonts w:ascii="Arial Narrow" w:hAnsi="Arial Narrow"/>
                <w:b/>
                <w:bCs/>
                <w:color w:val="000000"/>
              </w:rPr>
              <w:t>Считать</w:t>
            </w:r>
            <w:r w:rsidRPr="000D5E4D">
              <w:rPr>
                <w:rFonts w:ascii="Arial Narrow" w:hAnsi="Arial Narrow"/>
              </w:rPr>
              <w:t> </w:t>
            </w:r>
            <w:r w:rsidRPr="000D5E4D">
              <w:rPr>
                <w:rFonts w:ascii="Arial Narrow" w:hAnsi="Arial Narrow"/>
                <w:color w:val="000000"/>
              </w:rPr>
              <w:t>предметы десятками, сотнями, тысячами.</w:t>
            </w:r>
            <w:r w:rsidRPr="000D5E4D">
              <w:rPr>
                <w:rFonts w:ascii="Arial Narrow" w:hAnsi="Arial Narrow"/>
                <w:b/>
                <w:bCs/>
                <w:color w:val="000000"/>
              </w:rPr>
              <w:t>Читать</w:t>
            </w:r>
            <w:r w:rsidRPr="000D5E4D">
              <w:rPr>
                <w:rFonts w:ascii="Arial Narrow" w:hAnsi="Arial Narrow"/>
                <w:color w:val="000000"/>
              </w:rPr>
              <w:t> и </w:t>
            </w:r>
            <w:r w:rsidRPr="000D5E4D">
              <w:rPr>
                <w:rFonts w:ascii="Arial Narrow" w:hAnsi="Arial Narrow"/>
                <w:b/>
                <w:bCs/>
                <w:color w:val="000000"/>
              </w:rPr>
              <w:t>записывать</w:t>
            </w:r>
            <w:r w:rsidRPr="000D5E4D">
              <w:rPr>
                <w:rFonts w:ascii="Arial Narrow" w:hAnsi="Arial Narrow"/>
                <w:color w:val="000000"/>
              </w:rPr>
              <w:t> любые числа в пределах миллиона,</w:t>
            </w:r>
            <w:r w:rsidRPr="000D5E4D">
              <w:rPr>
                <w:rFonts w:ascii="Arial Narrow" w:hAnsi="Arial Narrow"/>
                <w:b/>
                <w:bCs/>
                <w:color w:val="000000"/>
              </w:rPr>
              <w:t>Заменять</w:t>
            </w:r>
            <w:r w:rsidRPr="000D5E4D">
              <w:rPr>
                <w:rFonts w:ascii="Arial Narrow" w:hAnsi="Arial Narrow"/>
                <w:color w:val="000000"/>
              </w:rPr>
              <w:t> многозначное число суммой разрядных слагаемых. </w:t>
            </w:r>
            <w:r w:rsidRPr="000D5E4D">
              <w:rPr>
                <w:rFonts w:ascii="Arial Narrow" w:hAnsi="Arial Narrow"/>
                <w:b/>
                <w:bCs/>
                <w:color w:val="000000"/>
              </w:rPr>
              <w:t>Выделять</w:t>
            </w:r>
            <w:r w:rsidRPr="000D5E4D">
              <w:rPr>
                <w:rFonts w:ascii="Arial Narrow" w:hAnsi="Arial Narrow"/>
                <w:color w:val="000000"/>
              </w:rPr>
              <w:t> в числе единицы каждого разряда. </w:t>
            </w:r>
            <w:r w:rsidRPr="000D5E4D">
              <w:rPr>
                <w:rFonts w:ascii="Arial Narrow" w:hAnsi="Arial Narrow"/>
                <w:b/>
                <w:bCs/>
                <w:color w:val="000000"/>
              </w:rPr>
              <w:t>Определять</w:t>
            </w:r>
            <w:r w:rsidRPr="000D5E4D">
              <w:rPr>
                <w:rFonts w:ascii="Arial Narrow" w:hAnsi="Arial Narrow"/>
                <w:color w:val="000000"/>
              </w:rPr>
              <w:t> и</w:t>
            </w:r>
            <w:r w:rsidRPr="000D5E4D">
              <w:rPr>
                <w:rFonts w:ascii="Arial Narrow" w:hAnsi="Arial Narrow"/>
                <w:b/>
                <w:bCs/>
                <w:color w:val="000000"/>
              </w:rPr>
              <w:t>называть</w:t>
            </w:r>
            <w:r w:rsidRPr="000D5E4D">
              <w:rPr>
                <w:rFonts w:ascii="Arial Narrow" w:hAnsi="Arial Narrow"/>
                <w:color w:val="000000"/>
              </w:rPr>
              <w:t> общее количество единиц любого разряда, содержащихся в числе.</w:t>
            </w:r>
            <w:r w:rsidRPr="000D5E4D">
              <w:rPr>
                <w:rFonts w:ascii="Arial Narrow" w:hAnsi="Arial Narrow"/>
                <w:b/>
                <w:bCs/>
                <w:color w:val="000000"/>
              </w:rPr>
              <w:t>Сравнивать</w:t>
            </w:r>
            <w:r w:rsidRPr="000D5E4D">
              <w:rPr>
                <w:rFonts w:ascii="Arial Narrow" w:hAnsi="Arial Narrow"/>
                <w:color w:val="000000"/>
              </w:rPr>
              <w:t> числа по классам и разрядам.</w:t>
            </w:r>
            <w:r w:rsidRPr="000D5E4D">
              <w:rPr>
                <w:rFonts w:ascii="Arial Narrow" w:hAnsi="Arial Narrow"/>
                <w:b/>
                <w:bCs/>
                <w:color w:val="000000"/>
              </w:rPr>
              <w:t>Упорядочивать</w:t>
            </w:r>
            <w:r w:rsidRPr="000D5E4D">
              <w:rPr>
                <w:rFonts w:ascii="Arial Narrow" w:hAnsi="Arial Narrow"/>
                <w:color w:val="000000"/>
              </w:rPr>
              <w:t> заданные числа.</w:t>
            </w:r>
          </w:p>
          <w:p w:rsidR="007F278B" w:rsidRPr="000D5E4D" w:rsidRDefault="007F278B" w:rsidP="000D5E4D">
            <w:pPr>
              <w:jc w:val="both"/>
              <w:rPr>
                <w:rFonts w:ascii="Arial Narrow" w:hAnsi="Arial Narrow"/>
              </w:rPr>
            </w:pPr>
            <w:r w:rsidRPr="000D5E4D">
              <w:rPr>
                <w:rFonts w:ascii="Arial Narrow" w:hAnsi="Arial Narrow"/>
                <w:b/>
                <w:bCs/>
                <w:color w:val="000000"/>
              </w:rPr>
              <w:t>Устанавливать</w:t>
            </w:r>
            <w:r w:rsidRPr="000D5E4D">
              <w:rPr>
                <w:rFonts w:ascii="Arial Narrow" w:hAnsi="Arial Narrow"/>
              </w:rPr>
              <w:t> </w:t>
            </w:r>
            <w:r w:rsidRPr="000D5E4D">
              <w:rPr>
                <w:rFonts w:ascii="Arial Narrow" w:hAnsi="Arial Narrow"/>
                <w:color w:val="000000"/>
              </w:rPr>
              <w:t>правило, по которому составленачисловая последовательность, </w:t>
            </w:r>
            <w:r w:rsidRPr="000D5E4D">
              <w:rPr>
                <w:rFonts w:ascii="Arial Narrow" w:hAnsi="Arial Narrow"/>
                <w:b/>
                <w:bCs/>
                <w:color w:val="000000"/>
              </w:rPr>
              <w:t>продолжать</w:t>
            </w:r>
            <w:r w:rsidRPr="000D5E4D">
              <w:rPr>
                <w:rFonts w:ascii="Arial Narrow" w:hAnsi="Arial Narrow"/>
                <w:color w:val="000000"/>
              </w:rPr>
              <w:t>ее, </w:t>
            </w:r>
            <w:r w:rsidRPr="000D5E4D">
              <w:rPr>
                <w:rFonts w:ascii="Arial Narrow" w:hAnsi="Arial Narrow"/>
                <w:b/>
                <w:bCs/>
                <w:color w:val="000000"/>
              </w:rPr>
              <w:t>восстанавливать</w:t>
            </w:r>
            <w:r w:rsidRPr="000D5E4D">
              <w:rPr>
                <w:rFonts w:ascii="Arial Narrow" w:hAnsi="Arial Narrow"/>
                <w:color w:val="000000"/>
              </w:rPr>
              <w:t> пропущенные в ней элементы.</w:t>
            </w:r>
            <w:r w:rsidRPr="000D5E4D">
              <w:rPr>
                <w:rFonts w:ascii="Arial Narrow" w:hAnsi="Arial Narrow"/>
                <w:b/>
                <w:bCs/>
                <w:color w:val="000000"/>
              </w:rPr>
              <w:t>Оценивать</w:t>
            </w:r>
            <w:r w:rsidRPr="000D5E4D">
              <w:rPr>
                <w:rFonts w:ascii="Arial Narrow" w:hAnsi="Arial Narrow"/>
              </w:rPr>
              <w:t> </w:t>
            </w:r>
            <w:r w:rsidRPr="000D5E4D">
              <w:rPr>
                <w:rFonts w:ascii="Arial Narrow" w:hAnsi="Arial Narrow"/>
                <w:color w:val="000000"/>
              </w:rPr>
              <w:t>правильность составления числовой последовательности.</w:t>
            </w:r>
            <w:r w:rsidRPr="000D5E4D">
              <w:rPr>
                <w:rFonts w:ascii="Arial Narrow" w:hAnsi="Arial Narrow"/>
                <w:b/>
                <w:bCs/>
                <w:color w:val="000000"/>
              </w:rPr>
              <w:t>Группировать</w:t>
            </w:r>
            <w:r w:rsidRPr="000D5E4D">
              <w:rPr>
                <w:rFonts w:ascii="Arial Narrow" w:hAnsi="Arial Narrow"/>
                <w:color w:val="000000"/>
              </w:rPr>
              <w:t> числа по заданному или самостоятельно установленному признаку, находить несколько вариантов группировки.</w:t>
            </w:r>
            <w:r w:rsidRPr="000D5E4D">
              <w:rPr>
                <w:rFonts w:ascii="Arial Narrow" w:hAnsi="Arial Narrow"/>
                <w:b/>
                <w:bCs/>
                <w:color w:val="000000"/>
              </w:rPr>
              <w:t>Увеличивать (уменьшать)</w:t>
            </w:r>
            <w:r w:rsidRPr="000D5E4D">
              <w:rPr>
                <w:rFonts w:ascii="Arial Narrow" w:hAnsi="Arial Narrow"/>
              </w:rPr>
              <w:t> </w:t>
            </w:r>
            <w:r w:rsidRPr="000D5E4D">
              <w:rPr>
                <w:rFonts w:ascii="Arial Narrow" w:hAnsi="Arial Narrow"/>
                <w:color w:val="000000"/>
              </w:rPr>
              <w:t>числа в 10, 100, 1 000 раз.</w:t>
            </w:r>
            <w:r w:rsidRPr="000D5E4D">
              <w:rPr>
                <w:rFonts w:ascii="Arial Narrow" w:hAnsi="Arial Narrow"/>
                <w:b/>
                <w:bCs/>
                <w:color w:val="000000"/>
              </w:rPr>
              <w:t>Собирать</w:t>
            </w:r>
            <w:r w:rsidRPr="000D5E4D">
              <w:rPr>
                <w:rFonts w:ascii="Arial Narrow" w:hAnsi="Arial Narrow"/>
                <w:color w:val="000000"/>
              </w:rPr>
              <w:t> информацию о своем городе (селе) и на этойоснове </w:t>
            </w:r>
            <w:r w:rsidRPr="000D5E4D">
              <w:rPr>
                <w:rFonts w:ascii="Arial Narrow" w:hAnsi="Arial Narrow"/>
                <w:b/>
                <w:bCs/>
                <w:color w:val="000000"/>
              </w:rPr>
              <w:t>создавать</w:t>
            </w:r>
            <w:r w:rsidRPr="000D5E4D">
              <w:rPr>
                <w:rFonts w:ascii="Arial Narrow" w:hAnsi="Arial Narrow"/>
                <w:color w:val="000000"/>
              </w:rPr>
              <w:t> математический справочник «Наш город (село) в числах».</w:t>
            </w:r>
            <w:r w:rsidRPr="000D5E4D">
              <w:rPr>
                <w:rFonts w:ascii="Arial Narrow" w:hAnsi="Arial Narrow"/>
                <w:b/>
                <w:bCs/>
                <w:color w:val="000000"/>
              </w:rPr>
              <w:t>Использовать</w:t>
            </w:r>
            <w:r w:rsidRPr="000D5E4D">
              <w:rPr>
                <w:rFonts w:ascii="Arial Narrow" w:hAnsi="Arial Narrow"/>
                <w:color w:val="000000"/>
              </w:rPr>
              <w:t> материал справочника для составления и решения различных текстовых задач.</w:t>
            </w:r>
          </w:p>
          <w:p w:rsidR="007F278B" w:rsidRPr="000D5E4D" w:rsidRDefault="007F278B" w:rsidP="000D5E4D">
            <w:pPr>
              <w:jc w:val="both"/>
              <w:rPr>
                <w:rFonts w:ascii="Arial Narrow" w:hAnsi="Arial Narrow"/>
              </w:rPr>
            </w:pPr>
            <w:r w:rsidRPr="000D5E4D">
              <w:rPr>
                <w:rFonts w:ascii="Arial Narrow" w:hAnsi="Arial Narrow"/>
                <w:b/>
                <w:bCs/>
                <w:color w:val="000000"/>
              </w:rPr>
              <w:t>Сотрудничать</w:t>
            </w:r>
            <w:r w:rsidRPr="000D5E4D">
              <w:rPr>
                <w:rFonts w:ascii="Arial Narrow" w:hAnsi="Arial Narrow"/>
              </w:rPr>
              <w:t> </w:t>
            </w:r>
            <w:r w:rsidRPr="000D5E4D">
              <w:rPr>
                <w:rFonts w:ascii="Arial Narrow" w:hAnsi="Arial Narrow"/>
                <w:color w:val="000000"/>
              </w:rPr>
              <w:t>со взрослыми и сверстниками.</w:t>
            </w:r>
            <w:r w:rsidRPr="000D5E4D">
              <w:rPr>
                <w:rFonts w:ascii="Arial Narrow" w:hAnsi="Arial Narrow"/>
                <w:b/>
                <w:bCs/>
                <w:color w:val="000000"/>
              </w:rPr>
              <w:t>Составлять</w:t>
            </w:r>
            <w:r w:rsidRPr="000D5E4D">
              <w:rPr>
                <w:rFonts w:ascii="Arial Narrow" w:hAnsi="Arial Narrow"/>
                <w:color w:val="000000"/>
              </w:rPr>
              <w:t> план работы.</w:t>
            </w:r>
            <w:r w:rsidRPr="000D5E4D">
              <w:rPr>
                <w:rFonts w:ascii="Arial Narrow" w:hAnsi="Arial Narrow"/>
                <w:b/>
                <w:bCs/>
                <w:color w:val="000000"/>
              </w:rPr>
              <w:t>Анализировать</w:t>
            </w:r>
            <w:r w:rsidRPr="000D5E4D">
              <w:rPr>
                <w:rFonts w:ascii="Arial Narrow" w:hAnsi="Arial Narrow"/>
                <w:color w:val="000000"/>
              </w:rPr>
              <w:t> и </w:t>
            </w:r>
            <w:r w:rsidRPr="000D5E4D">
              <w:rPr>
                <w:rFonts w:ascii="Arial Narrow" w:hAnsi="Arial Narrow"/>
                <w:b/>
                <w:bCs/>
                <w:color w:val="000000"/>
              </w:rPr>
              <w:t>оценивать</w:t>
            </w:r>
            <w:r w:rsidRPr="000D5E4D">
              <w:rPr>
                <w:rFonts w:ascii="Arial Narrow" w:hAnsi="Arial Narrow"/>
                <w:color w:val="000000"/>
              </w:rPr>
              <w:t> результаты работы. </w:t>
            </w:r>
          </w:p>
        </w:tc>
      </w:tr>
      <w:tr w:rsidR="007F278B" w:rsidRPr="000D5E4D" w:rsidTr="00F7781D">
        <w:tc>
          <w:tcPr>
            <w:tcW w:w="7763" w:type="dxa"/>
            <w:tcBorders>
              <w:top w:val="nil"/>
              <w:left w:val="single" w:sz="8" w:space="0" w:color="000000"/>
              <w:bottom w:val="single" w:sz="8" w:space="0" w:color="000000"/>
              <w:right w:val="single" w:sz="8" w:space="0" w:color="000000"/>
            </w:tcBorders>
            <w:shd w:val="clear" w:color="auto" w:fill="DBE5F1"/>
            <w:vAlign w:val="center"/>
            <w:hideMark/>
          </w:tcPr>
          <w:p w:rsidR="007F278B" w:rsidRPr="000D5E4D" w:rsidRDefault="007F278B" w:rsidP="000D5E4D">
            <w:pPr>
              <w:jc w:val="both"/>
              <w:rPr>
                <w:rFonts w:ascii="Arial Narrow" w:hAnsi="Arial Narrow"/>
              </w:rPr>
            </w:pPr>
            <w:r w:rsidRPr="000D5E4D">
              <w:rPr>
                <w:rFonts w:ascii="Arial Narrow" w:hAnsi="Arial Narrow"/>
                <w:b/>
                <w:bCs/>
                <w:color w:val="000000"/>
              </w:rPr>
              <w:t>Величины (12 ч)</w:t>
            </w:r>
          </w:p>
        </w:tc>
        <w:tc>
          <w:tcPr>
            <w:tcW w:w="7087" w:type="dxa"/>
            <w:shd w:val="clear" w:color="auto" w:fill="FFFFFF"/>
            <w:tcMar>
              <w:top w:w="15" w:type="dxa"/>
              <w:left w:w="15" w:type="dxa"/>
              <w:bottom w:w="15" w:type="dxa"/>
              <w:right w:w="15" w:type="dxa"/>
            </w:tcMar>
            <w:vAlign w:val="center"/>
            <w:hideMark/>
          </w:tcPr>
          <w:p w:rsidR="007F278B" w:rsidRPr="000D5E4D" w:rsidRDefault="007F278B" w:rsidP="000D5E4D">
            <w:pPr>
              <w:jc w:val="both"/>
              <w:rPr>
                <w:rFonts w:ascii="Arial Narrow" w:hAnsi="Arial Narrow"/>
              </w:rPr>
            </w:pPr>
          </w:p>
        </w:tc>
      </w:tr>
      <w:tr w:rsidR="007F278B" w:rsidRPr="000D5E4D" w:rsidTr="00F7781D">
        <w:tc>
          <w:tcPr>
            <w:tcW w:w="7763" w:type="dxa"/>
            <w:tcBorders>
              <w:top w:val="nil"/>
              <w:left w:val="single" w:sz="8" w:space="0" w:color="000000"/>
              <w:bottom w:val="single" w:sz="8" w:space="0" w:color="000000"/>
              <w:right w:val="single" w:sz="8" w:space="0" w:color="000000"/>
            </w:tcBorders>
            <w:shd w:val="clear" w:color="auto" w:fill="auto"/>
            <w:vAlign w:val="center"/>
            <w:hideMark/>
          </w:tcPr>
          <w:p w:rsidR="007F278B" w:rsidRPr="000D5E4D" w:rsidRDefault="007F278B" w:rsidP="000D5E4D">
            <w:pPr>
              <w:jc w:val="both"/>
              <w:rPr>
                <w:rFonts w:ascii="Arial Narrow" w:hAnsi="Arial Narrow"/>
              </w:rPr>
            </w:pPr>
            <w:r w:rsidRPr="000D5E4D">
              <w:rPr>
                <w:rFonts w:ascii="Arial Narrow" w:hAnsi="Arial Narrow"/>
                <w:b/>
                <w:bCs/>
                <w:color w:val="000000"/>
              </w:rPr>
              <w:t>Величины (12 ч)</w:t>
            </w:r>
            <w:r w:rsidRPr="000D5E4D">
              <w:rPr>
                <w:rFonts w:ascii="Arial Narrow" w:hAnsi="Arial Narrow"/>
                <w:b/>
                <w:bCs/>
                <w:color w:val="000000"/>
              </w:rPr>
              <w:br/>
            </w:r>
            <w:r w:rsidRPr="000D5E4D">
              <w:rPr>
                <w:rFonts w:ascii="Arial Narrow" w:hAnsi="Arial Narrow"/>
                <w:color w:val="000000"/>
              </w:rPr>
              <w:lastRenderedPageBreak/>
              <w:t>Единица длины — километр. Таблица единиц длины </w:t>
            </w:r>
            <w:r w:rsidRPr="000D5E4D">
              <w:rPr>
                <w:rFonts w:ascii="Arial Narrow" w:hAnsi="Arial Narrow"/>
                <w:b/>
                <w:bCs/>
                <w:color w:val="000000"/>
              </w:rPr>
              <w:t>(2 ч)</w:t>
            </w:r>
          </w:p>
          <w:p w:rsidR="007F278B" w:rsidRPr="000D5E4D" w:rsidRDefault="007F278B" w:rsidP="000D5E4D">
            <w:pPr>
              <w:jc w:val="both"/>
              <w:rPr>
                <w:rFonts w:ascii="Arial Narrow" w:hAnsi="Arial Narrow"/>
              </w:rPr>
            </w:pPr>
            <w:r w:rsidRPr="000D5E4D">
              <w:rPr>
                <w:rFonts w:ascii="Arial Narrow" w:hAnsi="Arial Narrow"/>
                <w:color w:val="000000"/>
              </w:rPr>
              <w:t> Единицы площади — квадратный километр, квадратный миллиметр. Таблица единиц площади. Определение площади с помощью палетки </w:t>
            </w:r>
            <w:r w:rsidRPr="000D5E4D">
              <w:rPr>
                <w:rFonts w:ascii="Arial Narrow" w:hAnsi="Arial Narrow"/>
                <w:b/>
                <w:bCs/>
                <w:color w:val="000000"/>
              </w:rPr>
              <w:t>(4 ч)</w:t>
            </w:r>
          </w:p>
          <w:p w:rsidR="007F278B" w:rsidRPr="000D5E4D" w:rsidRDefault="007F278B" w:rsidP="000D5E4D">
            <w:pPr>
              <w:jc w:val="both"/>
              <w:rPr>
                <w:rFonts w:ascii="Arial Narrow" w:hAnsi="Arial Narrow"/>
              </w:rPr>
            </w:pPr>
            <w:r w:rsidRPr="000D5E4D">
              <w:rPr>
                <w:rFonts w:ascii="Arial Narrow" w:hAnsi="Arial Narrow"/>
                <w:i/>
                <w:iCs/>
                <w:color w:val="000000"/>
              </w:rPr>
              <w:t>Информация, способствующая формированию экономико- географического образа России (о площади страны, протяженности   рек, железных   и шоссейных дорог и др.)</w:t>
            </w:r>
            <w:r w:rsidRPr="000D5E4D">
              <w:rPr>
                <w:rFonts w:ascii="Arial Narrow" w:hAnsi="Arial Narrow"/>
                <w:color w:val="000000"/>
              </w:rPr>
              <w:t> </w:t>
            </w:r>
            <w:r w:rsidRPr="000D5E4D">
              <w:rPr>
                <w:rFonts w:ascii="Arial Narrow" w:hAnsi="Arial Narrow"/>
                <w:i/>
                <w:iCs/>
                <w:color w:val="000000"/>
              </w:rPr>
              <w:t>*</w:t>
            </w:r>
          </w:p>
          <w:p w:rsidR="007F278B" w:rsidRPr="000D5E4D" w:rsidRDefault="007F278B" w:rsidP="000D5E4D">
            <w:pPr>
              <w:jc w:val="both"/>
              <w:rPr>
                <w:rFonts w:ascii="Arial Narrow" w:hAnsi="Arial Narrow"/>
              </w:rPr>
            </w:pPr>
            <w:r w:rsidRPr="000D5E4D">
              <w:rPr>
                <w:rFonts w:ascii="Arial Narrow" w:hAnsi="Arial Narrow"/>
                <w:color w:val="000000"/>
              </w:rPr>
              <w:t>Масса. Единицы массы — центнер, тонна. Таблица единиц массы </w:t>
            </w:r>
            <w:r w:rsidRPr="000D5E4D">
              <w:rPr>
                <w:rFonts w:ascii="Arial Narrow" w:hAnsi="Arial Narrow"/>
                <w:b/>
                <w:bCs/>
                <w:color w:val="000000"/>
              </w:rPr>
              <w:t>(3 ч)</w:t>
            </w:r>
          </w:p>
          <w:p w:rsidR="007F278B" w:rsidRPr="000D5E4D" w:rsidRDefault="007F278B" w:rsidP="000D5E4D">
            <w:pPr>
              <w:jc w:val="both"/>
              <w:rPr>
                <w:rFonts w:ascii="Arial Narrow" w:hAnsi="Arial Narrow"/>
              </w:rPr>
            </w:pPr>
            <w:r w:rsidRPr="000D5E4D">
              <w:rPr>
                <w:rFonts w:ascii="Arial Narrow" w:hAnsi="Arial Narrow"/>
                <w:color w:val="000000"/>
              </w:rPr>
              <w:t> Повторение пройденного/ «Что узнали. Чему</w:t>
            </w:r>
            <w:r w:rsidRPr="000D5E4D">
              <w:rPr>
                <w:rFonts w:ascii="Arial Narrow" w:hAnsi="Arial Narrow"/>
                <w:color w:val="000000"/>
              </w:rPr>
              <w:br/>
              <w:t>научились»/ </w:t>
            </w:r>
            <w:r w:rsidRPr="000D5E4D">
              <w:rPr>
                <w:rFonts w:ascii="Arial Narrow" w:hAnsi="Arial Narrow"/>
                <w:b/>
                <w:bCs/>
                <w:color w:val="000000"/>
              </w:rPr>
              <w:t>(3 ч)</w:t>
            </w:r>
          </w:p>
        </w:tc>
        <w:tc>
          <w:tcPr>
            <w:tcW w:w="7087" w:type="dxa"/>
            <w:tcBorders>
              <w:top w:val="nil"/>
              <w:left w:val="nil"/>
              <w:bottom w:val="single" w:sz="8" w:space="0" w:color="000000"/>
              <w:right w:val="single" w:sz="8" w:space="0" w:color="000000"/>
            </w:tcBorders>
            <w:shd w:val="clear" w:color="auto" w:fill="auto"/>
            <w:vAlign w:val="center"/>
            <w:hideMark/>
          </w:tcPr>
          <w:p w:rsidR="007F278B" w:rsidRPr="000D5E4D" w:rsidRDefault="007F278B" w:rsidP="000D5E4D">
            <w:pPr>
              <w:jc w:val="both"/>
              <w:rPr>
                <w:rFonts w:ascii="Arial Narrow" w:hAnsi="Arial Narrow"/>
              </w:rPr>
            </w:pPr>
            <w:r w:rsidRPr="000D5E4D">
              <w:rPr>
                <w:rFonts w:ascii="Arial Narrow" w:hAnsi="Arial Narrow"/>
                <w:b/>
                <w:bCs/>
                <w:color w:val="000000"/>
              </w:rPr>
              <w:lastRenderedPageBreak/>
              <w:t> Переводить</w:t>
            </w:r>
            <w:r w:rsidRPr="000D5E4D">
              <w:rPr>
                <w:rFonts w:ascii="Arial Narrow" w:hAnsi="Arial Narrow"/>
                <w:color w:val="000000"/>
              </w:rPr>
              <w:t xml:space="preserve"> одни единицы длины в другие (мелкие в более крупные и </w:t>
            </w:r>
            <w:r w:rsidRPr="000D5E4D">
              <w:rPr>
                <w:rFonts w:ascii="Arial Narrow" w:hAnsi="Arial Narrow"/>
                <w:color w:val="000000"/>
              </w:rPr>
              <w:lastRenderedPageBreak/>
              <w:t>крупные — в более мелкие).</w:t>
            </w:r>
          </w:p>
          <w:p w:rsidR="007F278B" w:rsidRPr="000D5E4D" w:rsidRDefault="007F278B" w:rsidP="000D5E4D">
            <w:pPr>
              <w:jc w:val="both"/>
              <w:rPr>
                <w:rFonts w:ascii="Arial Narrow" w:hAnsi="Arial Narrow"/>
              </w:rPr>
            </w:pPr>
            <w:r w:rsidRPr="000D5E4D">
              <w:rPr>
                <w:rFonts w:ascii="Arial Narrow" w:hAnsi="Arial Narrow"/>
                <w:b/>
                <w:bCs/>
                <w:color w:val="000000"/>
              </w:rPr>
              <w:t>Измерять</w:t>
            </w:r>
            <w:r w:rsidRPr="000D5E4D">
              <w:rPr>
                <w:rFonts w:ascii="Arial Narrow" w:hAnsi="Arial Narrow"/>
                <w:color w:val="000000"/>
              </w:rPr>
              <w:t> и </w:t>
            </w:r>
            <w:r w:rsidRPr="000D5E4D">
              <w:rPr>
                <w:rFonts w:ascii="Arial Narrow" w:hAnsi="Arial Narrow"/>
                <w:b/>
                <w:bCs/>
                <w:color w:val="000000"/>
              </w:rPr>
              <w:t>сравнивать</w:t>
            </w:r>
            <w:r w:rsidRPr="000D5E4D">
              <w:rPr>
                <w:rFonts w:ascii="Arial Narrow" w:hAnsi="Arial Narrow"/>
                <w:color w:val="000000"/>
              </w:rPr>
              <w:t> длины;</w:t>
            </w:r>
            <w:r w:rsidRPr="000D5E4D">
              <w:rPr>
                <w:rFonts w:ascii="Arial Narrow" w:hAnsi="Arial Narrow"/>
                <w:b/>
                <w:bCs/>
                <w:color w:val="000000"/>
              </w:rPr>
              <w:t>упорядочивать</w:t>
            </w:r>
            <w:r w:rsidRPr="000D5E4D">
              <w:rPr>
                <w:rFonts w:ascii="Arial Narrow" w:hAnsi="Arial Narrow"/>
                <w:color w:val="000000"/>
              </w:rPr>
              <w:t> их значения.</w:t>
            </w:r>
          </w:p>
          <w:p w:rsidR="007F278B" w:rsidRPr="000D5E4D" w:rsidRDefault="007F278B" w:rsidP="000D5E4D">
            <w:pPr>
              <w:jc w:val="both"/>
              <w:rPr>
                <w:rFonts w:ascii="Arial Narrow" w:hAnsi="Arial Narrow"/>
              </w:rPr>
            </w:pPr>
            <w:r w:rsidRPr="000D5E4D">
              <w:rPr>
                <w:rFonts w:ascii="Arial Narrow" w:hAnsi="Arial Narrow"/>
                <w:b/>
                <w:bCs/>
                <w:color w:val="000000"/>
              </w:rPr>
              <w:t>Сравнивать</w:t>
            </w:r>
            <w:r w:rsidRPr="000D5E4D">
              <w:rPr>
                <w:rFonts w:ascii="Arial Narrow" w:hAnsi="Arial Narrow"/>
                <w:color w:val="000000"/>
              </w:rPr>
              <w:t> значения площадей разных фигур.</w:t>
            </w:r>
          </w:p>
          <w:p w:rsidR="007F278B" w:rsidRPr="000D5E4D" w:rsidRDefault="007F278B" w:rsidP="000D5E4D">
            <w:pPr>
              <w:jc w:val="both"/>
              <w:rPr>
                <w:rFonts w:ascii="Arial Narrow" w:hAnsi="Arial Narrow"/>
              </w:rPr>
            </w:pPr>
            <w:r w:rsidRPr="000D5E4D">
              <w:rPr>
                <w:rFonts w:ascii="Arial Narrow" w:hAnsi="Arial Narrow"/>
                <w:b/>
                <w:bCs/>
                <w:color w:val="000000"/>
              </w:rPr>
              <w:t>Переводить</w:t>
            </w:r>
            <w:r w:rsidRPr="000D5E4D">
              <w:rPr>
                <w:rFonts w:ascii="Arial Narrow" w:hAnsi="Arial Narrow"/>
                <w:color w:val="000000"/>
              </w:rPr>
              <w:t> одни единицы площади в другие.</w:t>
            </w:r>
          </w:p>
          <w:p w:rsidR="007F278B" w:rsidRPr="000D5E4D" w:rsidRDefault="007F278B" w:rsidP="000D5E4D">
            <w:pPr>
              <w:jc w:val="both"/>
              <w:rPr>
                <w:rFonts w:ascii="Arial Narrow" w:hAnsi="Arial Narrow"/>
              </w:rPr>
            </w:pPr>
            <w:r w:rsidRPr="000D5E4D">
              <w:rPr>
                <w:rFonts w:ascii="Arial Narrow" w:hAnsi="Arial Narrow"/>
                <w:b/>
                <w:bCs/>
                <w:color w:val="000000"/>
              </w:rPr>
              <w:t>Определять</w:t>
            </w:r>
            <w:r w:rsidRPr="000D5E4D">
              <w:rPr>
                <w:rFonts w:ascii="Arial Narrow" w:hAnsi="Arial Narrow"/>
                <w:color w:val="000000"/>
              </w:rPr>
              <w:t> площади фигур произвольной формы, используя палетку.</w:t>
            </w:r>
            <w:r w:rsidRPr="000D5E4D">
              <w:rPr>
                <w:rFonts w:ascii="Arial Narrow" w:hAnsi="Arial Narrow"/>
                <w:b/>
                <w:bCs/>
                <w:color w:val="000000"/>
              </w:rPr>
              <w:t> Переводить</w:t>
            </w:r>
            <w:r w:rsidRPr="000D5E4D">
              <w:rPr>
                <w:rFonts w:ascii="Arial Narrow" w:hAnsi="Arial Narrow"/>
                <w:color w:val="000000"/>
              </w:rPr>
              <w:t> одни единицы массы в другие.</w:t>
            </w:r>
          </w:p>
          <w:p w:rsidR="007F278B" w:rsidRPr="000D5E4D" w:rsidRDefault="007F278B" w:rsidP="000D5E4D">
            <w:pPr>
              <w:jc w:val="both"/>
              <w:rPr>
                <w:rFonts w:ascii="Arial Narrow" w:hAnsi="Arial Narrow"/>
              </w:rPr>
            </w:pPr>
            <w:r w:rsidRPr="000D5E4D">
              <w:rPr>
                <w:rFonts w:ascii="Arial Narrow" w:hAnsi="Arial Narrow"/>
                <w:b/>
                <w:bCs/>
                <w:color w:val="000000"/>
              </w:rPr>
              <w:t>Приводить</w:t>
            </w:r>
            <w:r w:rsidRPr="000D5E4D">
              <w:rPr>
                <w:rFonts w:ascii="Arial Narrow" w:hAnsi="Arial Narrow"/>
              </w:rPr>
              <w:t> </w:t>
            </w:r>
            <w:r w:rsidRPr="000D5E4D">
              <w:rPr>
                <w:rFonts w:ascii="Arial Narrow" w:hAnsi="Arial Narrow"/>
                <w:color w:val="000000"/>
              </w:rPr>
              <w:t>примеры и </w:t>
            </w:r>
            <w:r w:rsidRPr="000D5E4D">
              <w:rPr>
                <w:rFonts w:ascii="Arial Narrow" w:hAnsi="Arial Narrow"/>
                <w:b/>
                <w:bCs/>
                <w:color w:val="000000"/>
              </w:rPr>
              <w:t>описывать</w:t>
            </w:r>
            <w:r w:rsidRPr="000D5E4D">
              <w:rPr>
                <w:rFonts w:ascii="Arial Narrow" w:hAnsi="Arial Narrow"/>
                <w:color w:val="000000"/>
              </w:rPr>
              <w:t>ситуации,</w:t>
            </w:r>
            <w:r w:rsidRPr="000D5E4D">
              <w:rPr>
                <w:rFonts w:ascii="Arial Narrow" w:hAnsi="Arial Narrow"/>
                <w:color w:val="000000"/>
              </w:rPr>
              <w:br/>
              <w:t>требующие перехода от одних единиц измерения к другим (от мелких - к более крупным и наоборот).</w:t>
            </w:r>
          </w:p>
          <w:p w:rsidR="007F278B" w:rsidRPr="000D5E4D" w:rsidRDefault="007F278B" w:rsidP="000D5E4D">
            <w:pPr>
              <w:jc w:val="both"/>
              <w:rPr>
                <w:rFonts w:ascii="Arial Narrow" w:hAnsi="Arial Narrow"/>
              </w:rPr>
            </w:pPr>
            <w:r w:rsidRPr="000D5E4D">
              <w:rPr>
                <w:rFonts w:ascii="Arial Narrow" w:hAnsi="Arial Narrow"/>
                <w:b/>
                <w:bCs/>
                <w:color w:val="000000"/>
              </w:rPr>
              <w:t>Исследовать</w:t>
            </w:r>
            <w:r w:rsidRPr="000D5E4D">
              <w:rPr>
                <w:rFonts w:ascii="Arial Narrow" w:hAnsi="Arial Narrow"/>
              </w:rPr>
              <w:t> </w:t>
            </w:r>
            <w:r w:rsidRPr="000D5E4D">
              <w:rPr>
                <w:rFonts w:ascii="Arial Narrow" w:hAnsi="Arial Narrow"/>
                <w:color w:val="000000"/>
              </w:rPr>
              <w:t>ситуации, требующие сравнения объектов по массе,</w:t>
            </w:r>
            <w:r w:rsidRPr="000D5E4D">
              <w:rPr>
                <w:rFonts w:ascii="Arial Narrow" w:hAnsi="Arial Narrow"/>
                <w:b/>
                <w:bCs/>
                <w:color w:val="000000"/>
              </w:rPr>
              <w:t>упорядочивать</w:t>
            </w:r>
            <w:r w:rsidRPr="000D5E4D">
              <w:rPr>
                <w:rFonts w:ascii="Arial Narrow" w:hAnsi="Arial Narrow"/>
                <w:color w:val="000000"/>
              </w:rPr>
              <w:t> их.</w:t>
            </w:r>
          </w:p>
        </w:tc>
      </w:tr>
      <w:tr w:rsidR="007F278B" w:rsidRPr="000D5E4D" w:rsidTr="00F7781D">
        <w:tc>
          <w:tcPr>
            <w:tcW w:w="7763" w:type="dxa"/>
            <w:tcBorders>
              <w:top w:val="nil"/>
              <w:left w:val="single" w:sz="8" w:space="0" w:color="000000"/>
              <w:bottom w:val="single" w:sz="8" w:space="0" w:color="000000"/>
              <w:right w:val="single" w:sz="8" w:space="0" w:color="000000"/>
            </w:tcBorders>
            <w:shd w:val="clear" w:color="auto" w:fill="DBE5F1"/>
            <w:vAlign w:val="center"/>
            <w:hideMark/>
          </w:tcPr>
          <w:p w:rsidR="007F278B" w:rsidRPr="000D5E4D" w:rsidRDefault="007F278B" w:rsidP="000D5E4D">
            <w:pPr>
              <w:jc w:val="both"/>
              <w:rPr>
                <w:rFonts w:ascii="Arial Narrow" w:hAnsi="Arial Narrow"/>
              </w:rPr>
            </w:pPr>
            <w:r w:rsidRPr="000D5E4D">
              <w:rPr>
                <w:rFonts w:ascii="Arial Narrow" w:hAnsi="Arial Narrow"/>
                <w:b/>
                <w:bCs/>
                <w:color w:val="000000"/>
              </w:rPr>
              <w:lastRenderedPageBreak/>
              <w:t>Вторая четверть (28 ч)</w:t>
            </w:r>
          </w:p>
          <w:p w:rsidR="007F278B" w:rsidRPr="000D5E4D" w:rsidRDefault="007F278B" w:rsidP="000D5E4D">
            <w:pPr>
              <w:jc w:val="both"/>
              <w:rPr>
                <w:rFonts w:ascii="Arial Narrow" w:hAnsi="Arial Narrow"/>
              </w:rPr>
            </w:pPr>
            <w:r w:rsidRPr="000D5E4D">
              <w:rPr>
                <w:rFonts w:ascii="Arial Narrow" w:hAnsi="Arial Narrow"/>
                <w:b/>
                <w:bCs/>
                <w:color w:val="000000"/>
              </w:rPr>
              <w:t>Числа, которые больше 1 000</w:t>
            </w:r>
          </w:p>
          <w:p w:rsidR="007F278B" w:rsidRPr="000D5E4D" w:rsidRDefault="007F278B" w:rsidP="000D5E4D">
            <w:pPr>
              <w:jc w:val="both"/>
              <w:rPr>
                <w:rFonts w:ascii="Arial Narrow" w:hAnsi="Arial Narrow"/>
              </w:rPr>
            </w:pPr>
            <w:r w:rsidRPr="000D5E4D">
              <w:rPr>
                <w:rFonts w:ascii="Arial Narrow" w:hAnsi="Arial Narrow"/>
                <w:b/>
                <w:bCs/>
                <w:color w:val="000000"/>
              </w:rPr>
              <w:t>Величины, продолжение (6 ч)</w:t>
            </w:r>
          </w:p>
        </w:tc>
        <w:tc>
          <w:tcPr>
            <w:tcW w:w="7087" w:type="dxa"/>
            <w:shd w:val="clear" w:color="auto" w:fill="FFFFFF"/>
            <w:tcMar>
              <w:top w:w="15" w:type="dxa"/>
              <w:left w:w="15" w:type="dxa"/>
              <w:bottom w:w="15" w:type="dxa"/>
              <w:right w:w="15" w:type="dxa"/>
            </w:tcMar>
            <w:vAlign w:val="center"/>
            <w:hideMark/>
          </w:tcPr>
          <w:p w:rsidR="007F278B" w:rsidRPr="000D5E4D" w:rsidRDefault="007F278B" w:rsidP="000D5E4D">
            <w:pPr>
              <w:jc w:val="both"/>
              <w:rPr>
                <w:rFonts w:ascii="Arial Narrow" w:hAnsi="Arial Narrow"/>
              </w:rPr>
            </w:pPr>
          </w:p>
        </w:tc>
      </w:tr>
      <w:tr w:rsidR="007F278B" w:rsidRPr="000D5E4D" w:rsidTr="00F7781D">
        <w:tc>
          <w:tcPr>
            <w:tcW w:w="7763" w:type="dxa"/>
            <w:tcBorders>
              <w:top w:val="nil"/>
              <w:left w:val="single" w:sz="8" w:space="0" w:color="000000"/>
              <w:bottom w:val="single" w:sz="8" w:space="0" w:color="000000"/>
              <w:right w:val="single" w:sz="8" w:space="0" w:color="000000"/>
            </w:tcBorders>
            <w:shd w:val="clear" w:color="auto" w:fill="auto"/>
            <w:vAlign w:val="center"/>
            <w:hideMark/>
          </w:tcPr>
          <w:p w:rsidR="007F278B" w:rsidRPr="000D5E4D" w:rsidRDefault="007F278B" w:rsidP="000D5E4D">
            <w:pPr>
              <w:jc w:val="both"/>
              <w:rPr>
                <w:rFonts w:ascii="Arial Narrow" w:hAnsi="Arial Narrow"/>
              </w:rPr>
            </w:pPr>
            <w:r w:rsidRPr="000D5E4D">
              <w:rPr>
                <w:rFonts w:ascii="Arial Narrow" w:hAnsi="Arial Narrow"/>
                <w:b/>
                <w:bCs/>
                <w:color w:val="000000"/>
              </w:rPr>
              <w:t>Величины (продолжение) – (6 ч) </w:t>
            </w:r>
            <w:r w:rsidRPr="000D5E4D">
              <w:rPr>
                <w:rFonts w:ascii="Arial Narrow" w:hAnsi="Arial Narrow"/>
              </w:rPr>
              <w:br/>
            </w:r>
            <w:r w:rsidRPr="000D5E4D">
              <w:rPr>
                <w:rFonts w:ascii="Arial Narrow" w:hAnsi="Arial Narrow"/>
                <w:color w:val="000000"/>
              </w:rPr>
              <w:t>Время. Единицы времени — секунда, век. Таблица единиц времени </w:t>
            </w:r>
            <w:r w:rsidRPr="000D5E4D">
              <w:rPr>
                <w:rFonts w:ascii="Arial Narrow" w:hAnsi="Arial Narrow"/>
                <w:b/>
                <w:bCs/>
                <w:color w:val="000000"/>
              </w:rPr>
              <w:t>(4 ч)</w:t>
            </w:r>
          </w:p>
          <w:p w:rsidR="007F278B" w:rsidRPr="000D5E4D" w:rsidRDefault="007F278B" w:rsidP="000D5E4D">
            <w:pPr>
              <w:jc w:val="both"/>
              <w:rPr>
                <w:rFonts w:ascii="Arial Narrow" w:hAnsi="Arial Narrow"/>
              </w:rPr>
            </w:pPr>
            <w:r w:rsidRPr="000D5E4D">
              <w:rPr>
                <w:rFonts w:ascii="Arial Narrow" w:hAnsi="Arial Narrow"/>
                <w:color w:val="000000"/>
              </w:rPr>
              <w:t>Решение задач на определение начала, продолжительности и конца события</w:t>
            </w:r>
            <w:r w:rsidRPr="000D5E4D">
              <w:rPr>
                <w:rFonts w:ascii="Arial Narrow" w:hAnsi="Arial Narrow"/>
                <w:b/>
                <w:bCs/>
                <w:color w:val="000000"/>
              </w:rPr>
              <w:t>(2 ч)</w:t>
            </w:r>
          </w:p>
        </w:tc>
        <w:tc>
          <w:tcPr>
            <w:tcW w:w="7087" w:type="dxa"/>
            <w:tcBorders>
              <w:top w:val="nil"/>
              <w:left w:val="nil"/>
              <w:bottom w:val="single" w:sz="8" w:space="0" w:color="000000"/>
              <w:right w:val="single" w:sz="8" w:space="0" w:color="000000"/>
            </w:tcBorders>
            <w:shd w:val="clear" w:color="auto" w:fill="auto"/>
            <w:vAlign w:val="center"/>
            <w:hideMark/>
          </w:tcPr>
          <w:p w:rsidR="007F278B" w:rsidRPr="000D5E4D" w:rsidRDefault="007F278B" w:rsidP="000D5E4D">
            <w:pPr>
              <w:jc w:val="both"/>
              <w:rPr>
                <w:rFonts w:ascii="Arial Narrow" w:hAnsi="Arial Narrow"/>
              </w:rPr>
            </w:pPr>
            <w:r w:rsidRPr="000D5E4D">
              <w:rPr>
                <w:rFonts w:ascii="Arial Narrow" w:hAnsi="Arial Narrow"/>
                <w:b/>
                <w:bCs/>
                <w:color w:val="000000"/>
              </w:rPr>
              <w:t> Переводить</w:t>
            </w:r>
            <w:r w:rsidRPr="000D5E4D">
              <w:rPr>
                <w:rFonts w:ascii="Arial Narrow" w:hAnsi="Arial Narrow"/>
                <w:color w:val="000000"/>
              </w:rPr>
              <w:t> одни единицы времени в другие.</w:t>
            </w:r>
          </w:p>
          <w:p w:rsidR="007F278B" w:rsidRPr="000D5E4D" w:rsidRDefault="007F278B" w:rsidP="000D5E4D">
            <w:pPr>
              <w:jc w:val="both"/>
              <w:rPr>
                <w:rFonts w:ascii="Arial Narrow" w:hAnsi="Arial Narrow"/>
              </w:rPr>
            </w:pPr>
            <w:r w:rsidRPr="000D5E4D">
              <w:rPr>
                <w:rFonts w:ascii="Arial Narrow" w:hAnsi="Arial Narrow"/>
                <w:b/>
                <w:bCs/>
                <w:color w:val="000000"/>
              </w:rPr>
              <w:t>Исследовать</w:t>
            </w:r>
            <w:r w:rsidRPr="000D5E4D">
              <w:rPr>
                <w:rFonts w:ascii="Arial Narrow" w:hAnsi="Arial Narrow"/>
                <w:color w:val="000000"/>
              </w:rPr>
              <w:t> ситуации, требующие сравнения событий по продолжительности, упорядочивать их.</w:t>
            </w:r>
          </w:p>
          <w:p w:rsidR="007F278B" w:rsidRPr="000D5E4D" w:rsidRDefault="007F278B" w:rsidP="000D5E4D">
            <w:pPr>
              <w:jc w:val="both"/>
              <w:rPr>
                <w:rFonts w:ascii="Arial Narrow" w:hAnsi="Arial Narrow"/>
              </w:rPr>
            </w:pPr>
            <w:r w:rsidRPr="000D5E4D">
              <w:rPr>
                <w:rFonts w:ascii="Arial Narrow" w:hAnsi="Arial Narrow"/>
                <w:b/>
                <w:bCs/>
                <w:color w:val="000000"/>
              </w:rPr>
              <w:t>Решать</w:t>
            </w:r>
            <w:r w:rsidRPr="000D5E4D">
              <w:rPr>
                <w:rFonts w:ascii="Arial Narrow" w:hAnsi="Arial Narrow"/>
                <w:color w:val="000000"/>
              </w:rPr>
              <w:t> задачи на определение начала, продолжительности и конца события.</w:t>
            </w:r>
          </w:p>
        </w:tc>
      </w:tr>
      <w:tr w:rsidR="007F278B" w:rsidRPr="000D5E4D" w:rsidTr="00F7781D">
        <w:tc>
          <w:tcPr>
            <w:tcW w:w="7763" w:type="dxa"/>
            <w:tcBorders>
              <w:top w:val="nil"/>
              <w:left w:val="single" w:sz="8" w:space="0" w:color="000000"/>
              <w:bottom w:val="single" w:sz="8" w:space="0" w:color="000000"/>
              <w:right w:val="single" w:sz="8" w:space="0" w:color="000000"/>
            </w:tcBorders>
            <w:shd w:val="clear" w:color="auto" w:fill="DBE5F1"/>
            <w:vAlign w:val="center"/>
            <w:hideMark/>
          </w:tcPr>
          <w:p w:rsidR="007F278B" w:rsidRPr="000D5E4D" w:rsidRDefault="007F278B" w:rsidP="000D5E4D">
            <w:pPr>
              <w:jc w:val="both"/>
              <w:rPr>
                <w:rFonts w:ascii="Arial Narrow" w:hAnsi="Arial Narrow"/>
              </w:rPr>
            </w:pPr>
            <w:r w:rsidRPr="000D5E4D">
              <w:rPr>
                <w:rFonts w:ascii="Arial Narrow" w:hAnsi="Arial Narrow"/>
                <w:color w:val="000000"/>
              </w:rPr>
              <w:t>Сл</w:t>
            </w:r>
            <w:r w:rsidRPr="000D5E4D">
              <w:rPr>
                <w:rFonts w:ascii="Arial Narrow" w:hAnsi="Arial Narrow"/>
                <w:b/>
                <w:bCs/>
                <w:color w:val="000000"/>
              </w:rPr>
              <w:t>ожение и вычитание (11 ч)</w:t>
            </w:r>
          </w:p>
        </w:tc>
        <w:tc>
          <w:tcPr>
            <w:tcW w:w="7087" w:type="dxa"/>
            <w:shd w:val="clear" w:color="auto" w:fill="FFFFFF"/>
            <w:tcMar>
              <w:top w:w="15" w:type="dxa"/>
              <w:left w:w="15" w:type="dxa"/>
              <w:bottom w:w="15" w:type="dxa"/>
              <w:right w:w="15" w:type="dxa"/>
            </w:tcMar>
            <w:vAlign w:val="center"/>
            <w:hideMark/>
          </w:tcPr>
          <w:p w:rsidR="007F278B" w:rsidRPr="000D5E4D" w:rsidRDefault="007F278B" w:rsidP="000D5E4D">
            <w:pPr>
              <w:jc w:val="both"/>
              <w:rPr>
                <w:rFonts w:ascii="Arial Narrow" w:hAnsi="Arial Narrow"/>
              </w:rPr>
            </w:pPr>
          </w:p>
        </w:tc>
      </w:tr>
      <w:tr w:rsidR="007F278B" w:rsidRPr="000D5E4D" w:rsidTr="00F7781D">
        <w:tc>
          <w:tcPr>
            <w:tcW w:w="7763" w:type="dxa"/>
            <w:tcBorders>
              <w:top w:val="nil"/>
              <w:left w:val="single" w:sz="8" w:space="0" w:color="000000"/>
              <w:bottom w:val="single" w:sz="8" w:space="0" w:color="000000"/>
              <w:right w:val="single" w:sz="8" w:space="0" w:color="000000"/>
            </w:tcBorders>
            <w:shd w:val="clear" w:color="auto" w:fill="auto"/>
            <w:vAlign w:val="center"/>
            <w:hideMark/>
          </w:tcPr>
          <w:p w:rsidR="007F278B" w:rsidRPr="000D5E4D" w:rsidRDefault="007F278B" w:rsidP="000D5E4D">
            <w:pPr>
              <w:jc w:val="both"/>
              <w:rPr>
                <w:rFonts w:ascii="Arial Narrow" w:hAnsi="Arial Narrow"/>
              </w:rPr>
            </w:pPr>
            <w:r w:rsidRPr="000D5E4D">
              <w:rPr>
                <w:rFonts w:ascii="Arial Narrow" w:hAnsi="Arial Narrow"/>
                <w:b/>
                <w:bCs/>
                <w:color w:val="000000"/>
              </w:rPr>
              <w:t>Письменные приемы сложения и вычитания многозначных чисел (11 ч)</w:t>
            </w:r>
          </w:p>
          <w:p w:rsidR="007F278B" w:rsidRPr="000D5E4D" w:rsidRDefault="007F278B" w:rsidP="000D5E4D">
            <w:pPr>
              <w:jc w:val="both"/>
              <w:rPr>
                <w:rFonts w:ascii="Arial Narrow" w:hAnsi="Arial Narrow"/>
              </w:rPr>
            </w:pPr>
            <w:r w:rsidRPr="000D5E4D">
              <w:rPr>
                <w:rFonts w:ascii="Arial Narrow" w:hAnsi="Arial Narrow"/>
                <w:color w:val="000000"/>
              </w:rPr>
              <w:t>Алгоритмы письменного сложения и вычитания многозначных чисел </w:t>
            </w:r>
            <w:r w:rsidRPr="000D5E4D">
              <w:rPr>
                <w:rFonts w:ascii="Arial Narrow" w:hAnsi="Arial Narrow"/>
                <w:b/>
                <w:bCs/>
                <w:color w:val="000000"/>
              </w:rPr>
              <w:t>(3 ч)</w:t>
            </w:r>
          </w:p>
          <w:p w:rsidR="007F278B" w:rsidRPr="000D5E4D" w:rsidRDefault="007F278B" w:rsidP="000D5E4D">
            <w:pPr>
              <w:jc w:val="both"/>
              <w:rPr>
                <w:rFonts w:ascii="Arial Narrow" w:hAnsi="Arial Narrow"/>
              </w:rPr>
            </w:pPr>
            <w:r w:rsidRPr="000D5E4D">
              <w:rPr>
                <w:rFonts w:ascii="Arial Narrow" w:hAnsi="Arial Narrow"/>
                <w:b/>
                <w:bCs/>
                <w:color w:val="000000"/>
              </w:rPr>
              <w:t> </w:t>
            </w:r>
          </w:p>
          <w:p w:rsidR="007F278B" w:rsidRPr="000D5E4D" w:rsidRDefault="007F278B" w:rsidP="000D5E4D">
            <w:pPr>
              <w:jc w:val="both"/>
              <w:rPr>
                <w:rFonts w:ascii="Arial Narrow" w:hAnsi="Arial Narrow"/>
              </w:rPr>
            </w:pPr>
            <w:r w:rsidRPr="000D5E4D">
              <w:rPr>
                <w:rFonts w:ascii="Arial Narrow" w:hAnsi="Arial Narrow"/>
                <w:color w:val="000000"/>
              </w:rPr>
              <w:t>Сложение и вычитание значений величин </w:t>
            </w:r>
            <w:r w:rsidRPr="000D5E4D">
              <w:rPr>
                <w:rFonts w:ascii="Arial Narrow" w:hAnsi="Arial Narrow"/>
                <w:b/>
                <w:bCs/>
                <w:color w:val="000000"/>
              </w:rPr>
              <w:t>(2 ч)</w:t>
            </w:r>
          </w:p>
          <w:p w:rsidR="007F278B" w:rsidRPr="000D5E4D" w:rsidRDefault="007F278B" w:rsidP="000D5E4D">
            <w:pPr>
              <w:jc w:val="both"/>
              <w:rPr>
                <w:rFonts w:ascii="Arial Narrow" w:hAnsi="Arial Narrow"/>
              </w:rPr>
            </w:pPr>
            <w:r w:rsidRPr="000D5E4D">
              <w:rPr>
                <w:rFonts w:ascii="Arial Narrow" w:hAnsi="Arial Narrow"/>
                <w:color w:val="000000"/>
              </w:rPr>
              <w:t> Решение задач на увеличение (уменьшение) числа на</w:t>
            </w:r>
          </w:p>
          <w:p w:rsidR="007F278B" w:rsidRPr="000D5E4D" w:rsidRDefault="007F278B" w:rsidP="000D5E4D">
            <w:pPr>
              <w:jc w:val="both"/>
              <w:rPr>
                <w:rFonts w:ascii="Arial Narrow" w:hAnsi="Arial Narrow"/>
              </w:rPr>
            </w:pPr>
            <w:r w:rsidRPr="000D5E4D">
              <w:rPr>
                <w:rFonts w:ascii="Arial Narrow" w:hAnsi="Arial Narrow"/>
                <w:color w:val="000000"/>
              </w:rPr>
              <w:t>несколько единиц, выраженных в косвенной форме </w:t>
            </w:r>
            <w:r w:rsidRPr="000D5E4D">
              <w:rPr>
                <w:rFonts w:ascii="Arial Narrow" w:hAnsi="Arial Narrow"/>
                <w:b/>
                <w:bCs/>
                <w:color w:val="000000"/>
              </w:rPr>
              <w:t>(2 ч)</w:t>
            </w:r>
          </w:p>
          <w:p w:rsidR="007F278B" w:rsidRPr="000D5E4D" w:rsidRDefault="007F278B" w:rsidP="000D5E4D">
            <w:pPr>
              <w:jc w:val="both"/>
              <w:rPr>
                <w:rFonts w:ascii="Arial Narrow" w:hAnsi="Arial Narrow"/>
              </w:rPr>
            </w:pPr>
            <w:r w:rsidRPr="000D5E4D">
              <w:rPr>
                <w:rFonts w:ascii="Arial Narrow" w:hAnsi="Arial Narrow"/>
                <w:color w:val="000000"/>
              </w:rPr>
              <w:t>Задания творческого и поискового характера  / «Странички для любознательных»/   </w:t>
            </w:r>
            <w:r w:rsidRPr="000D5E4D">
              <w:rPr>
                <w:rFonts w:ascii="Arial Narrow" w:hAnsi="Arial Narrow"/>
                <w:b/>
                <w:bCs/>
                <w:color w:val="000000"/>
              </w:rPr>
              <w:t>(1 ч)</w:t>
            </w:r>
          </w:p>
          <w:p w:rsidR="007F278B" w:rsidRPr="000D5E4D" w:rsidRDefault="007F278B" w:rsidP="000D5E4D">
            <w:pPr>
              <w:jc w:val="both"/>
              <w:rPr>
                <w:rFonts w:ascii="Arial Narrow" w:hAnsi="Arial Narrow"/>
              </w:rPr>
            </w:pPr>
            <w:r w:rsidRPr="000D5E4D">
              <w:rPr>
                <w:rFonts w:ascii="Arial Narrow" w:hAnsi="Arial Narrow"/>
                <w:color w:val="000000"/>
              </w:rPr>
              <w:t>Повторение пройденного /«Что узнали. Чему</w:t>
            </w:r>
            <w:r w:rsidRPr="000D5E4D">
              <w:rPr>
                <w:rFonts w:ascii="Arial Narrow" w:hAnsi="Arial Narrow"/>
                <w:color w:val="000000"/>
              </w:rPr>
              <w:br/>
              <w:t>научились»/ </w:t>
            </w:r>
            <w:r w:rsidRPr="000D5E4D">
              <w:rPr>
                <w:rFonts w:ascii="Arial Narrow" w:hAnsi="Arial Narrow"/>
                <w:b/>
                <w:bCs/>
                <w:color w:val="000000"/>
              </w:rPr>
              <w:t>(2 ч)</w:t>
            </w:r>
          </w:p>
          <w:p w:rsidR="007F278B" w:rsidRPr="000D5E4D" w:rsidRDefault="007F278B" w:rsidP="000D5E4D">
            <w:pPr>
              <w:jc w:val="both"/>
              <w:rPr>
                <w:rFonts w:ascii="Arial Narrow" w:hAnsi="Arial Narrow"/>
              </w:rPr>
            </w:pPr>
            <w:r w:rsidRPr="000D5E4D">
              <w:rPr>
                <w:rFonts w:ascii="Arial Narrow" w:hAnsi="Arial Narrow"/>
                <w:color w:val="000000"/>
              </w:rPr>
              <w:t>Проверочная работа /«Проверим себя и оценим свои достижения» (тестовая форме)./ Анализ результатов </w:t>
            </w:r>
            <w:r w:rsidRPr="000D5E4D">
              <w:rPr>
                <w:rFonts w:ascii="Arial Narrow" w:hAnsi="Arial Narrow"/>
                <w:b/>
                <w:bCs/>
                <w:color w:val="000000"/>
              </w:rPr>
              <w:t>(1 ч)</w:t>
            </w:r>
          </w:p>
        </w:tc>
        <w:tc>
          <w:tcPr>
            <w:tcW w:w="7087" w:type="dxa"/>
            <w:tcBorders>
              <w:top w:val="nil"/>
              <w:left w:val="nil"/>
              <w:bottom w:val="single" w:sz="8" w:space="0" w:color="000000"/>
              <w:right w:val="single" w:sz="8" w:space="0" w:color="000000"/>
            </w:tcBorders>
            <w:shd w:val="clear" w:color="auto" w:fill="auto"/>
            <w:vAlign w:val="center"/>
            <w:hideMark/>
          </w:tcPr>
          <w:p w:rsidR="007F278B" w:rsidRPr="000D5E4D" w:rsidRDefault="007F278B" w:rsidP="000D5E4D">
            <w:pPr>
              <w:jc w:val="both"/>
              <w:rPr>
                <w:rFonts w:ascii="Arial Narrow" w:hAnsi="Arial Narrow"/>
              </w:rPr>
            </w:pPr>
            <w:r w:rsidRPr="000D5E4D">
              <w:rPr>
                <w:rFonts w:ascii="Arial Narrow" w:hAnsi="Arial Narrow"/>
                <w:b/>
                <w:bCs/>
                <w:color w:val="000000"/>
              </w:rPr>
              <w:t>Выполнять</w:t>
            </w:r>
            <w:r w:rsidRPr="000D5E4D">
              <w:rPr>
                <w:rFonts w:ascii="Arial Narrow" w:hAnsi="Arial Narrow"/>
                <w:color w:val="000000"/>
              </w:rPr>
              <w:t> письменно сложение и вычитание многозначных чисел, опираясь на знание алгоритмов их выполнения; сложение и вычитание величин.</w:t>
            </w:r>
          </w:p>
          <w:p w:rsidR="007F278B" w:rsidRPr="000D5E4D" w:rsidRDefault="007F278B" w:rsidP="000D5E4D">
            <w:pPr>
              <w:jc w:val="both"/>
              <w:rPr>
                <w:rFonts w:ascii="Arial Narrow" w:hAnsi="Arial Narrow"/>
              </w:rPr>
            </w:pPr>
            <w:r w:rsidRPr="000D5E4D">
              <w:rPr>
                <w:rFonts w:ascii="Arial Narrow" w:hAnsi="Arial Narrow"/>
                <w:b/>
                <w:bCs/>
                <w:color w:val="000000"/>
              </w:rPr>
              <w:t>Осуществлять</w:t>
            </w:r>
            <w:r w:rsidRPr="000D5E4D">
              <w:rPr>
                <w:rFonts w:ascii="Arial Narrow" w:hAnsi="Arial Narrow"/>
              </w:rPr>
              <w:t> </w:t>
            </w:r>
            <w:r w:rsidRPr="000D5E4D">
              <w:rPr>
                <w:rFonts w:ascii="Arial Narrow" w:hAnsi="Arial Narrow"/>
                <w:color w:val="000000"/>
              </w:rPr>
              <w:t>пошаговый контроль правильности выполнения арифметических действий (сложение, вычитание).</w:t>
            </w:r>
            <w:r w:rsidRPr="000D5E4D">
              <w:rPr>
                <w:rFonts w:ascii="Arial Narrow" w:hAnsi="Arial Narrow"/>
                <w:color w:val="000000"/>
              </w:rPr>
              <w:br/>
            </w:r>
            <w:r w:rsidRPr="000D5E4D">
              <w:rPr>
                <w:rFonts w:ascii="Arial Narrow" w:hAnsi="Arial Narrow"/>
                <w:b/>
                <w:bCs/>
                <w:color w:val="000000"/>
              </w:rPr>
              <w:t>Выполнять с</w:t>
            </w:r>
            <w:r w:rsidRPr="000D5E4D">
              <w:rPr>
                <w:rFonts w:ascii="Arial Narrow" w:hAnsi="Arial Narrow"/>
                <w:color w:val="000000"/>
              </w:rPr>
              <w:t>ложение и вычитание значений величин.</w:t>
            </w:r>
          </w:p>
          <w:p w:rsidR="007F278B" w:rsidRPr="000D5E4D" w:rsidRDefault="007F278B" w:rsidP="000D5E4D">
            <w:pPr>
              <w:jc w:val="both"/>
              <w:rPr>
                <w:rFonts w:ascii="Arial Narrow" w:hAnsi="Arial Narrow"/>
              </w:rPr>
            </w:pPr>
            <w:r w:rsidRPr="000D5E4D">
              <w:rPr>
                <w:rFonts w:ascii="Arial Narrow" w:hAnsi="Arial Narrow"/>
                <w:b/>
                <w:bCs/>
                <w:color w:val="000000"/>
              </w:rPr>
              <w:t> </w:t>
            </w:r>
          </w:p>
          <w:p w:rsidR="007F278B" w:rsidRPr="000D5E4D" w:rsidRDefault="007F278B" w:rsidP="000D5E4D">
            <w:pPr>
              <w:jc w:val="both"/>
              <w:rPr>
                <w:rFonts w:ascii="Arial Narrow" w:hAnsi="Arial Narrow"/>
              </w:rPr>
            </w:pPr>
            <w:r w:rsidRPr="000D5E4D">
              <w:rPr>
                <w:rFonts w:ascii="Arial Narrow" w:hAnsi="Arial Narrow"/>
                <w:b/>
                <w:bCs/>
                <w:color w:val="000000"/>
              </w:rPr>
              <w:t>  Моделировать</w:t>
            </w:r>
            <w:r w:rsidRPr="000D5E4D">
              <w:rPr>
                <w:rFonts w:ascii="Arial Narrow" w:hAnsi="Arial Narrow"/>
              </w:rPr>
              <w:t> </w:t>
            </w:r>
            <w:r w:rsidRPr="000D5E4D">
              <w:rPr>
                <w:rFonts w:ascii="Arial Narrow" w:hAnsi="Arial Narrow"/>
                <w:color w:val="000000"/>
              </w:rPr>
              <w:t>зависимости между величинами в текстовых задачах и </w:t>
            </w:r>
            <w:r w:rsidRPr="000D5E4D">
              <w:rPr>
                <w:rFonts w:ascii="Arial Narrow" w:hAnsi="Arial Narrow"/>
                <w:b/>
                <w:bCs/>
                <w:color w:val="000000"/>
              </w:rPr>
              <w:t>решать</w:t>
            </w:r>
            <w:r w:rsidRPr="000D5E4D">
              <w:rPr>
                <w:rFonts w:ascii="Arial Narrow" w:hAnsi="Arial Narrow"/>
                <w:color w:val="000000"/>
              </w:rPr>
              <w:t>их.</w:t>
            </w:r>
            <w:r w:rsidRPr="000D5E4D">
              <w:rPr>
                <w:rFonts w:ascii="Arial Narrow" w:hAnsi="Arial Narrow"/>
                <w:color w:val="000000"/>
              </w:rPr>
              <w:br/>
            </w:r>
            <w:r w:rsidRPr="000D5E4D">
              <w:rPr>
                <w:rFonts w:ascii="Arial Narrow" w:hAnsi="Arial Narrow"/>
                <w:b/>
                <w:bCs/>
                <w:color w:val="000000"/>
              </w:rPr>
              <w:t>Выполнять</w:t>
            </w:r>
            <w:r w:rsidRPr="000D5E4D">
              <w:rPr>
                <w:rFonts w:ascii="Arial Narrow" w:hAnsi="Arial Narrow"/>
                <w:color w:val="000000"/>
              </w:rPr>
              <w:t> задания творческого и поискового характера. </w:t>
            </w:r>
          </w:p>
          <w:p w:rsidR="007F278B" w:rsidRPr="000D5E4D" w:rsidRDefault="007F278B" w:rsidP="000D5E4D">
            <w:pPr>
              <w:jc w:val="both"/>
              <w:rPr>
                <w:rFonts w:ascii="Arial Narrow" w:hAnsi="Arial Narrow"/>
              </w:rPr>
            </w:pPr>
            <w:r w:rsidRPr="000D5E4D">
              <w:rPr>
                <w:rFonts w:ascii="Arial Narrow" w:hAnsi="Arial Narrow"/>
                <w:color w:val="000000"/>
              </w:rPr>
              <w:t> </w:t>
            </w:r>
          </w:p>
          <w:p w:rsidR="007F278B" w:rsidRPr="000D5E4D" w:rsidRDefault="007F278B" w:rsidP="000D5E4D">
            <w:pPr>
              <w:jc w:val="both"/>
              <w:rPr>
                <w:rFonts w:ascii="Arial Narrow" w:hAnsi="Arial Narrow"/>
              </w:rPr>
            </w:pPr>
            <w:r w:rsidRPr="000D5E4D">
              <w:rPr>
                <w:rFonts w:ascii="Arial Narrow" w:hAnsi="Arial Narrow"/>
                <w:color w:val="000000"/>
              </w:rPr>
              <w:t> </w:t>
            </w:r>
            <w:r w:rsidRPr="000D5E4D">
              <w:rPr>
                <w:rFonts w:ascii="Arial Narrow" w:hAnsi="Arial Narrow"/>
                <w:b/>
                <w:bCs/>
                <w:color w:val="000000"/>
              </w:rPr>
              <w:t>Оценивать </w:t>
            </w:r>
            <w:r w:rsidRPr="000D5E4D">
              <w:rPr>
                <w:rFonts w:ascii="Arial Narrow" w:hAnsi="Arial Narrow"/>
                <w:color w:val="000000"/>
              </w:rPr>
              <w:t>результаты усвоения учебного материала </w:t>
            </w:r>
            <w:r w:rsidRPr="000D5E4D">
              <w:rPr>
                <w:rFonts w:ascii="Arial Narrow" w:hAnsi="Arial Narrow"/>
                <w:b/>
                <w:bCs/>
                <w:color w:val="000000"/>
              </w:rPr>
              <w:t>делать </w:t>
            </w:r>
            <w:r w:rsidRPr="000D5E4D">
              <w:rPr>
                <w:rFonts w:ascii="Arial Narrow" w:hAnsi="Arial Narrow"/>
                <w:color w:val="000000"/>
              </w:rPr>
              <w:t>выводы, </w:t>
            </w:r>
            <w:r w:rsidRPr="000D5E4D">
              <w:rPr>
                <w:rFonts w:ascii="Arial Narrow" w:hAnsi="Arial Narrow"/>
                <w:b/>
                <w:bCs/>
                <w:color w:val="000000"/>
              </w:rPr>
              <w:t>планировать</w:t>
            </w:r>
            <w:r w:rsidRPr="000D5E4D">
              <w:rPr>
                <w:rFonts w:ascii="Arial Narrow" w:hAnsi="Arial Narrow"/>
                <w:color w:val="000000"/>
              </w:rPr>
              <w:t>действия по устранению выявленных недочетов, </w:t>
            </w:r>
            <w:r w:rsidRPr="000D5E4D">
              <w:rPr>
                <w:rFonts w:ascii="Arial Narrow" w:hAnsi="Arial Narrow"/>
                <w:b/>
                <w:bCs/>
                <w:color w:val="000000"/>
              </w:rPr>
              <w:t>проявлять </w:t>
            </w:r>
            <w:r w:rsidRPr="000D5E4D">
              <w:rPr>
                <w:rFonts w:ascii="Arial Narrow" w:hAnsi="Arial Narrow"/>
                <w:color w:val="000000"/>
              </w:rPr>
              <w:t> личностную заинтересованность в расширении знаний и способов действий.</w:t>
            </w:r>
          </w:p>
        </w:tc>
      </w:tr>
      <w:tr w:rsidR="007F278B" w:rsidRPr="000D5E4D" w:rsidTr="00F7781D">
        <w:tc>
          <w:tcPr>
            <w:tcW w:w="7763" w:type="dxa"/>
            <w:tcBorders>
              <w:top w:val="nil"/>
              <w:left w:val="single" w:sz="8" w:space="0" w:color="000000"/>
              <w:bottom w:val="single" w:sz="8" w:space="0" w:color="000000"/>
              <w:right w:val="single" w:sz="8" w:space="0" w:color="000000"/>
            </w:tcBorders>
            <w:shd w:val="clear" w:color="auto" w:fill="DBE5F1"/>
            <w:vAlign w:val="center"/>
            <w:hideMark/>
          </w:tcPr>
          <w:p w:rsidR="007F278B" w:rsidRPr="000D5E4D" w:rsidRDefault="007F278B" w:rsidP="000D5E4D">
            <w:pPr>
              <w:jc w:val="both"/>
              <w:rPr>
                <w:rFonts w:ascii="Arial Narrow" w:hAnsi="Arial Narrow"/>
              </w:rPr>
            </w:pPr>
            <w:r w:rsidRPr="000D5E4D">
              <w:rPr>
                <w:rFonts w:ascii="Arial Narrow" w:hAnsi="Arial Narrow"/>
                <w:b/>
                <w:bCs/>
                <w:color w:val="000000"/>
              </w:rPr>
              <w:t>Умножение и деление (11 ч)</w:t>
            </w:r>
          </w:p>
        </w:tc>
        <w:tc>
          <w:tcPr>
            <w:tcW w:w="7087" w:type="dxa"/>
            <w:shd w:val="clear" w:color="auto" w:fill="FFFFFF"/>
            <w:tcMar>
              <w:top w:w="15" w:type="dxa"/>
              <w:left w:w="15" w:type="dxa"/>
              <w:bottom w:w="15" w:type="dxa"/>
              <w:right w:w="15" w:type="dxa"/>
            </w:tcMar>
            <w:vAlign w:val="center"/>
            <w:hideMark/>
          </w:tcPr>
          <w:p w:rsidR="007F278B" w:rsidRPr="000D5E4D" w:rsidRDefault="007F278B" w:rsidP="000D5E4D">
            <w:pPr>
              <w:jc w:val="both"/>
              <w:rPr>
                <w:rFonts w:ascii="Arial Narrow" w:hAnsi="Arial Narrow"/>
              </w:rPr>
            </w:pPr>
          </w:p>
        </w:tc>
      </w:tr>
      <w:tr w:rsidR="007F278B" w:rsidRPr="000D5E4D" w:rsidTr="00F7781D">
        <w:tc>
          <w:tcPr>
            <w:tcW w:w="7763" w:type="dxa"/>
            <w:tcBorders>
              <w:top w:val="nil"/>
              <w:left w:val="single" w:sz="8" w:space="0" w:color="000000"/>
              <w:bottom w:val="single" w:sz="8" w:space="0" w:color="000000"/>
              <w:right w:val="single" w:sz="8" w:space="0" w:color="000000"/>
            </w:tcBorders>
            <w:shd w:val="clear" w:color="auto" w:fill="auto"/>
            <w:vAlign w:val="center"/>
            <w:hideMark/>
          </w:tcPr>
          <w:p w:rsidR="007F278B" w:rsidRPr="000D5E4D" w:rsidRDefault="007F278B" w:rsidP="000D5E4D">
            <w:pPr>
              <w:jc w:val="both"/>
              <w:rPr>
                <w:rFonts w:ascii="Arial Narrow" w:hAnsi="Arial Narrow"/>
              </w:rPr>
            </w:pPr>
            <w:r w:rsidRPr="000D5E4D">
              <w:rPr>
                <w:rFonts w:ascii="Arial Narrow" w:hAnsi="Arial Narrow"/>
                <w:b/>
                <w:bCs/>
                <w:color w:val="000000"/>
              </w:rPr>
              <w:t xml:space="preserve">Алгоритмы письменного умножения и деления многозначного числа на </w:t>
            </w:r>
            <w:r w:rsidRPr="000D5E4D">
              <w:rPr>
                <w:rFonts w:ascii="Arial Narrow" w:hAnsi="Arial Narrow"/>
                <w:b/>
                <w:bCs/>
                <w:color w:val="000000"/>
              </w:rPr>
              <w:lastRenderedPageBreak/>
              <w:t>однозначное (11 ч)</w:t>
            </w:r>
          </w:p>
          <w:p w:rsidR="007F278B" w:rsidRPr="000D5E4D" w:rsidRDefault="007F278B" w:rsidP="000D5E4D">
            <w:pPr>
              <w:jc w:val="both"/>
              <w:rPr>
                <w:rFonts w:ascii="Arial Narrow" w:hAnsi="Arial Narrow"/>
              </w:rPr>
            </w:pPr>
            <w:r w:rsidRPr="000D5E4D">
              <w:rPr>
                <w:rFonts w:ascii="Arial Narrow" w:hAnsi="Arial Narrow"/>
                <w:color w:val="000000"/>
              </w:rPr>
              <w:t>Алгоритм письменного умножения многозначного числа на однозначное. Умножение чисел, оканчивающихся нулями </w:t>
            </w:r>
            <w:r w:rsidRPr="000D5E4D">
              <w:rPr>
                <w:rFonts w:ascii="Arial Narrow" w:hAnsi="Arial Narrow"/>
                <w:b/>
                <w:bCs/>
                <w:color w:val="000000"/>
              </w:rPr>
              <w:t>(3 ч)</w:t>
            </w:r>
          </w:p>
          <w:p w:rsidR="007F278B" w:rsidRPr="000D5E4D" w:rsidRDefault="007F278B" w:rsidP="000D5E4D">
            <w:pPr>
              <w:jc w:val="both"/>
              <w:rPr>
                <w:rFonts w:ascii="Arial Narrow" w:hAnsi="Arial Narrow"/>
              </w:rPr>
            </w:pPr>
            <w:r w:rsidRPr="000D5E4D">
              <w:rPr>
                <w:rFonts w:ascii="Arial Narrow" w:hAnsi="Arial Narrow"/>
                <w:color w:val="000000"/>
              </w:rPr>
              <w:t>Алгоритм письменного деления многозначного числа на</w:t>
            </w:r>
            <w:r w:rsidRPr="000D5E4D">
              <w:rPr>
                <w:rFonts w:ascii="Arial Narrow" w:hAnsi="Arial Narrow"/>
                <w:color w:val="000000"/>
              </w:rPr>
              <w:br/>
              <w:t>однозначное </w:t>
            </w:r>
            <w:r w:rsidRPr="000D5E4D">
              <w:rPr>
                <w:rFonts w:ascii="Arial Narrow" w:hAnsi="Arial Narrow"/>
                <w:b/>
                <w:bCs/>
                <w:color w:val="000000"/>
              </w:rPr>
              <w:t>(3 ч)</w:t>
            </w:r>
            <w:r w:rsidRPr="000D5E4D">
              <w:rPr>
                <w:rFonts w:ascii="Arial Narrow" w:hAnsi="Arial Narrow"/>
                <w:b/>
                <w:bCs/>
                <w:color w:val="000000"/>
              </w:rPr>
              <w:br/>
            </w:r>
            <w:r w:rsidRPr="000D5E4D">
              <w:rPr>
                <w:rFonts w:ascii="Arial Narrow" w:hAnsi="Arial Narrow"/>
                <w:color w:val="000000"/>
              </w:rPr>
              <w:t>Решение текстовых задач </w:t>
            </w:r>
            <w:r w:rsidRPr="000D5E4D">
              <w:rPr>
                <w:rFonts w:ascii="Arial Narrow" w:hAnsi="Arial Narrow"/>
                <w:b/>
                <w:bCs/>
                <w:color w:val="000000"/>
              </w:rPr>
              <w:t>(2 ч)</w:t>
            </w:r>
          </w:p>
          <w:p w:rsidR="007F278B" w:rsidRPr="000D5E4D" w:rsidRDefault="007F278B" w:rsidP="000D5E4D">
            <w:pPr>
              <w:jc w:val="both"/>
              <w:rPr>
                <w:rFonts w:ascii="Arial Narrow" w:hAnsi="Arial Narrow"/>
              </w:rPr>
            </w:pPr>
            <w:r w:rsidRPr="000D5E4D">
              <w:rPr>
                <w:rFonts w:ascii="Arial Narrow" w:hAnsi="Arial Narrow"/>
                <w:color w:val="000000"/>
              </w:rPr>
              <w:t>Повторение пройденного /«Что узнали. Чему</w:t>
            </w:r>
            <w:r w:rsidRPr="000D5E4D">
              <w:rPr>
                <w:rFonts w:ascii="Arial Narrow" w:hAnsi="Arial Narrow"/>
                <w:color w:val="000000"/>
              </w:rPr>
              <w:br/>
              <w:t>научились»/ </w:t>
            </w:r>
            <w:r w:rsidRPr="000D5E4D">
              <w:rPr>
                <w:rFonts w:ascii="Arial Narrow" w:hAnsi="Arial Narrow"/>
                <w:b/>
                <w:bCs/>
                <w:color w:val="000000"/>
              </w:rPr>
              <w:t>(2 ч)</w:t>
            </w:r>
          </w:p>
          <w:p w:rsidR="007F278B" w:rsidRPr="000D5E4D" w:rsidRDefault="007F278B" w:rsidP="000D5E4D">
            <w:pPr>
              <w:jc w:val="both"/>
              <w:rPr>
                <w:rFonts w:ascii="Arial Narrow" w:hAnsi="Arial Narrow"/>
              </w:rPr>
            </w:pPr>
            <w:r w:rsidRPr="000D5E4D">
              <w:rPr>
                <w:rFonts w:ascii="Arial Narrow" w:hAnsi="Arial Narrow"/>
                <w:color w:val="000000"/>
              </w:rPr>
              <w:t>Проверочная работа /«Проверим себя и оценим свои достижения» (тестовая форме)/. Анализ результатов </w:t>
            </w:r>
            <w:r w:rsidRPr="000D5E4D">
              <w:rPr>
                <w:rFonts w:ascii="Arial Narrow" w:hAnsi="Arial Narrow"/>
                <w:b/>
                <w:bCs/>
                <w:color w:val="000000"/>
              </w:rPr>
              <w:t>(1 ч)</w:t>
            </w:r>
          </w:p>
        </w:tc>
        <w:tc>
          <w:tcPr>
            <w:tcW w:w="7087" w:type="dxa"/>
            <w:tcBorders>
              <w:top w:val="nil"/>
              <w:left w:val="nil"/>
              <w:bottom w:val="single" w:sz="8" w:space="0" w:color="000000"/>
              <w:right w:val="single" w:sz="8" w:space="0" w:color="000000"/>
            </w:tcBorders>
            <w:shd w:val="clear" w:color="auto" w:fill="auto"/>
            <w:vAlign w:val="center"/>
            <w:hideMark/>
          </w:tcPr>
          <w:p w:rsidR="007F278B" w:rsidRPr="000D5E4D" w:rsidRDefault="007F278B" w:rsidP="000D5E4D">
            <w:pPr>
              <w:jc w:val="both"/>
              <w:rPr>
                <w:rFonts w:ascii="Arial Narrow" w:hAnsi="Arial Narrow"/>
              </w:rPr>
            </w:pPr>
            <w:r w:rsidRPr="000D5E4D">
              <w:rPr>
                <w:rFonts w:ascii="Arial Narrow" w:hAnsi="Arial Narrow"/>
                <w:b/>
                <w:bCs/>
                <w:color w:val="000000"/>
              </w:rPr>
              <w:lastRenderedPageBreak/>
              <w:t> Выполнять</w:t>
            </w:r>
            <w:r w:rsidRPr="000D5E4D">
              <w:rPr>
                <w:rFonts w:ascii="Arial Narrow" w:hAnsi="Arial Narrow"/>
                <w:color w:val="000000"/>
              </w:rPr>
              <w:t xml:space="preserve"> письменное умножение и деление многозначного числа на </w:t>
            </w:r>
            <w:r w:rsidRPr="000D5E4D">
              <w:rPr>
                <w:rFonts w:ascii="Arial Narrow" w:hAnsi="Arial Narrow"/>
                <w:color w:val="000000"/>
              </w:rPr>
              <w:lastRenderedPageBreak/>
              <w:t>однозначное.</w:t>
            </w:r>
          </w:p>
          <w:p w:rsidR="007F278B" w:rsidRPr="000D5E4D" w:rsidRDefault="007F278B" w:rsidP="000D5E4D">
            <w:pPr>
              <w:jc w:val="both"/>
              <w:rPr>
                <w:rFonts w:ascii="Arial Narrow" w:hAnsi="Arial Narrow"/>
              </w:rPr>
            </w:pPr>
            <w:r w:rsidRPr="000D5E4D">
              <w:rPr>
                <w:rFonts w:ascii="Arial Narrow" w:hAnsi="Arial Narrow"/>
                <w:b/>
                <w:bCs/>
                <w:color w:val="000000"/>
              </w:rPr>
              <w:t>Осуществлять</w:t>
            </w:r>
            <w:r w:rsidRPr="000D5E4D">
              <w:rPr>
                <w:rFonts w:ascii="Arial Narrow" w:hAnsi="Arial Narrow"/>
              </w:rPr>
              <w:t> </w:t>
            </w:r>
            <w:r w:rsidRPr="000D5E4D">
              <w:rPr>
                <w:rFonts w:ascii="Arial Narrow" w:hAnsi="Arial Narrow"/>
                <w:color w:val="000000"/>
              </w:rPr>
              <w:t>пошаговый контроль правильности выполнения арифметических действий (умножение и деление многозначного числа на однозначное).</w:t>
            </w:r>
            <w:r w:rsidRPr="000D5E4D">
              <w:rPr>
                <w:rFonts w:ascii="Arial Narrow" w:hAnsi="Arial Narrow"/>
                <w:color w:val="000000"/>
              </w:rPr>
              <w:br/>
            </w:r>
            <w:r w:rsidRPr="000D5E4D">
              <w:rPr>
                <w:rFonts w:ascii="Arial Narrow" w:hAnsi="Arial Narrow"/>
                <w:b/>
                <w:bCs/>
                <w:color w:val="000000"/>
              </w:rPr>
              <w:t>Составлять</w:t>
            </w:r>
            <w:r w:rsidRPr="000D5E4D">
              <w:rPr>
                <w:rFonts w:ascii="Arial Narrow" w:hAnsi="Arial Narrow"/>
                <w:color w:val="000000"/>
              </w:rPr>
              <w:t> план решения текстовых задач и </w:t>
            </w:r>
            <w:r w:rsidRPr="000D5E4D">
              <w:rPr>
                <w:rFonts w:ascii="Arial Narrow" w:hAnsi="Arial Narrow"/>
                <w:b/>
                <w:bCs/>
                <w:color w:val="000000"/>
              </w:rPr>
              <w:t>решать</w:t>
            </w:r>
            <w:r w:rsidRPr="000D5E4D">
              <w:rPr>
                <w:rFonts w:ascii="Arial Narrow" w:hAnsi="Arial Narrow"/>
                <w:color w:val="000000"/>
              </w:rPr>
              <w:t> их</w:t>
            </w:r>
            <w:r w:rsidRPr="000D5E4D">
              <w:rPr>
                <w:rFonts w:ascii="Arial Narrow" w:hAnsi="Arial Narrow"/>
                <w:color w:val="000000"/>
              </w:rPr>
              <w:br/>
              <w:t>арифметическим способом.</w:t>
            </w:r>
          </w:p>
          <w:p w:rsidR="007F278B" w:rsidRPr="000D5E4D" w:rsidRDefault="007F278B" w:rsidP="000D5E4D">
            <w:pPr>
              <w:jc w:val="both"/>
              <w:rPr>
                <w:rFonts w:ascii="Arial Narrow" w:hAnsi="Arial Narrow"/>
              </w:rPr>
            </w:pPr>
            <w:r w:rsidRPr="000D5E4D">
              <w:rPr>
                <w:rFonts w:ascii="Arial Narrow" w:hAnsi="Arial Narrow"/>
                <w:color w:val="000000"/>
              </w:rPr>
              <w:t> </w:t>
            </w:r>
          </w:p>
          <w:p w:rsidR="007F278B" w:rsidRPr="000D5E4D" w:rsidRDefault="007F278B" w:rsidP="000D5E4D">
            <w:pPr>
              <w:jc w:val="both"/>
              <w:rPr>
                <w:rFonts w:ascii="Arial Narrow" w:hAnsi="Arial Narrow"/>
              </w:rPr>
            </w:pPr>
            <w:r w:rsidRPr="000D5E4D">
              <w:rPr>
                <w:rFonts w:ascii="Arial Narrow" w:hAnsi="Arial Narrow"/>
                <w:b/>
                <w:bCs/>
                <w:color w:val="000000"/>
              </w:rPr>
              <w:t>Оценивать </w:t>
            </w:r>
            <w:r w:rsidRPr="000D5E4D">
              <w:rPr>
                <w:rFonts w:ascii="Arial Narrow" w:hAnsi="Arial Narrow"/>
                <w:color w:val="000000"/>
              </w:rPr>
              <w:t>результаты усвоения учебного материала, </w:t>
            </w:r>
            <w:r w:rsidRPr="000D5E4D">
              <w:rPr>
                <w:rFonts w:ascii="Arial Narrow" w:hAnsi="Arial Narrow"/>
                <w:b/>
                <w:bCs/>
                <w:color w:val="000000"/>
              </w:rPr>
              <w:t>делать </w:t>
            </w:r>
            <w:r w:rsidRPr="000D5E4D">
              <w:rPr>
                <w:rFonts w:ascii="Arial Narrow" w:hAnsi="Arial Narrow"/>
                <w:color w:val="000000"/>
              </w:rPr>
              <w:t>выводы, </w:t>
            </w:r>
            <w:r w:rsidRPr="000D5E4D">
              <w:rPr>
                <w:rFonts w:ascii="Arial Narrow" w:hAnsi="Arial Narrow"/>
                <w:b/>
                <w:bCs/>
                <w:color w:val="000000"/>
              </w:rPr>
              <w:t>планировать</w:t>
            </w:r>
            <w:r w:rsidRPr="000D5E4D">
              <w:rPr>
                <w:rFonts w:ascii="Arial Narrow" w:hAnsi="Arial Narrow"/>
                <w:color w:val="000000"/>
              </w:rPr>
              <w:t>действия по устранению выявленных недочетов, проявлять   личностную заинтересованность в расширении знаний и способов действий.</w:t>
            </w:r>
          </w:p>
        </w:tc>
      </w:tr>
      <w:tr w:rsidR="007F278B" w:rsidRPr="000D5E4D" w:rsidTr="00F7781D">
        <w:tc>
          <w:tcPr>
            <w:tcW w:w="7763" w:type="dxa"/>
            <w:tcBorders>
              <w:top w:val="nil"/>
              <w:left w:val="single" w:sz="8" w:space="0" w:color="000000"/>
              <w:bottom w:val="single" w:sz="8" w:space="0" w:color="000000"/>
              <w:right w:val="single" w:sz="8" w:space="0" w:color="000000"/>
            </w:tcBorders>
            <w:shd w:val="clear" w:color="auto" w:fill="DBE5F1"/>
            <w:vAlign w:val="center"/>
            <w:hideMark/>
          </w:tcPr>
          <w:p w:rsidR="007F278B" w:rsidRPr="000D5E4D" w:rsidRDefault="007F278B" w:rsidP="000D5E4D">
            <w:pPr>
              <w:jc w:val="both"/>
              <w:rPr>
                <w:rFonts w:ascii="Arial Narrow" w:hAnsi="Arial Narrow"/>
              </w:rPr>
            </w:pPr>
            <w:r w:rsidRPr="000D5E4D">
              <w:rPr>
                <w:rFonts w:ascii="Arial Narrow" w:hAnsi="Arial Narrow"/>
                <w:b/>
                <w:bCs/>
                <w:color w:val="000000"/>
              </w:rPr>
              <w:lastRenderedPageBreak/>
              <w:t>Третья четверть (40 ч)</w:t>
            </w:r>
            <w:r w:rsidRPr="000D5E4D">
              <w:rPr>
                <w:rFonts w:ascii="Arial Narrow" w:hAnsi="Arial Narrow"/>
                <w:b/>
                <w:bCs/>
                <w:color w:val="000000"/>
              </w:rPr>
              <w:br/>
              <w:t>Числа, которые больше 1 000</w:t>
            </w:r>
          </w:p>
          <w:p w:rsidR="007F278B" w:rsidRPr="000D5E4D" w:rsidRDefault="007F278B" w:rsidP="000D5E4D">
            <w:pPr>
              <w:jc w:val="both"/>
              <w:rPr>
                <w:rFonts w:ascii="Arial Narrow" w:hAnsi="Arial Narrow"/>
              </w:rPr>
            </w:pPr>
            <w:r w:rsidRPr="000D5E4D">
              <w:rPr>
                <w:rFonts w:ascii="Arial Narrow" w:hAnsi="Arial Narrow"/>
                <w:b/>
                <w:bCs/>
                <w:color w:val="000000"/>
              </w:rPr>
              <w:t>Умножение и деление, продолжение (40 ч)</w:t>
            </w:r>
          </w:p>
        </w:tc>
        <w:tc>
          <w:tcPr>
            <w:tcW w:w="7087" w:type="dxa"/>
            <w:shd w:val="clear" w:color="auto" w:fill="FFFFFF"/>
            <w:tcMar>
              <w:top w:w="15" w:type="dxa"/>
              <w:left w:w="15" w:type="dxa"/>
              <w:bottom w:w="15" w:type="dxa"/>
              <w:right w:w="15" w:type="dxa"/>
            </w:tcMar>
            <w:vAlign w:val="center"/>
            <w:hideMark/>
          </w:tcPr>
          <w:p w:rsidR="007F278B" w:rsidRPr="000D5E4D" w:rsidRDefault="007F278B" w:rsidP="000D5E4D">
            <w:pPr>
              <w:jc w:val="both"/>
              <w:rPr>
                <w:rFonts w:ascii="Arial Narrow" w:hAnsi="Arial Narrow"/>
              </w:rPr>
            </w:pPr>
          </w:p>
        </w:tc>
      </w:tr>
      <w:tr w:rsidR="007F278B" w:rsidRPr="000D5E4D" w:rsidTr="00F7781D">
        <w:tc>
          <w:tcPr>
            <w:tcW w:w="7763" w:type="dxa"/>
            <w:tcBorders>
              <w:top w:val="nil"/>
              <w:left w:val="single" w:sz="8" w:space="0" w:color="000000"/>
              <w:bottom w:val="single" w:sz="8" w:space="0" w:color="000000"/>
              <w:right w:val="single" w:sz="8" w:space="0" w:color="000000"/>
            </w:tcBorders>
            <w:shd w:val="clear" w:color="auto" w:fill="auto"/>
            <w:vAlign w:val="center"/>
          </w:tcPr>
          <w:p w:rsidR="007F278B" w:rsidRPr="000D5E4D" w:rsidRDefault="007F278B" w:rsidP="000D5E4D">
            <w:pPr>
              <w:jc w:val="both"/>
              <w:rPr>
                <w:rFonts w:ascii="Arial Narrow" w:hAnsi="Arial Narrow"/>
              </w:rPr>
            </w:pPr>
            <w:r w:rsidRPr="000D5E4D">
              <w:rPr>
                <w:rFonts w:ascii="Arial Narrow" w:hAnsi="Arial Narrow"/>
                <w:b/>
                <w:bCs/>
                <w:color w:val="000000"/>
              </w:rPr>
              <w:t>Зависимости между величинами: скорость, время,</w:t>
            </w:r>
          </w:p>
          <w:p w:rsidR="007F278B" w:rsidRPr="000D5E4D" w:rsidRDefault="007F278B" w:rsidP="000D5E4D">
            <w:pPr>
              <w:jc w:val="both"/>
              <w:rPr>
                <w:rFonts w:ascii="Arial Narrow" w:hAnsi="Arial Narrow"/>
              </w:rPr>
            </w:pPr>
            <w:r w:rsidRPr="000D5E4D">
              <w:rPr>
                <w:rFonts w:ascii="Arial Narrow" w:hAnsi="Arial Narrow"/>
                <w:b/>
                <w:bCs/>
                <w:color w:val="000000"/>
              </w:rPr>
              <w:t>расстояние (4 ч)</w:t>
            </w:r>
          </w:p>
          <w:p w:rsidR="007F278B" w:rsidRPr="000D5E4D" w:rsidRDefault="007F278B" w:rsidP="000D5E4D">
            <w:pPr>
              <w:jc w:val="both"/>
              <w:rPr>
                <w:rFonts w:ascii="Arial Narrow" w:hAnsi="Arial Narrow"/>
              </w:rPr>
            </w:pPr>
            <w:r w:rsidRPr="000D5E4D">
              <w:rPr>
                <w:rFonts w:ascii="Arial Narrow" w:hAnsi="Arial Narrow"/>
                <w:color w:val="000000"/>
              </w:rPr>
              <w:t>Скорость. Время. Расстояние. Единицы скорости. Взаимосвязь между скоростью, временем и расстоянием.</w:t>
            </w:r>
            <w:r w:rsidRPr="000D5E4D">
              <w:rPr>
                <w:rFonts w:ascii="Arial Narrow" w:hAnsi="Arial Narrow"/>
                <w:color w:val="000000"/>
              </w:rPr>
              <w:br/>
              <w:t>Решение задач с величинами: скорость, время,</w:t>
            </w:r>
          </w:p>
          <w:p w:rsidR="007F278B" w:rsidRPr="000D5E4D" w:rsidRDefault="007F278B" w:rsidP="000D5E4D">
            <w:pPr>
              <w:jc w:val="both"/>
              <w:rPr>
                <w:rFonts w:ascii="Arial Narrow" w:hAnsi="Arial Narrow"/>
              </w:rPr>
            </w:pPr>
            <w:r w:rsidRPr="000D5E4D">
              <w:rPr>
                <w:rFonts w:ascii="Arial Narrow" w:hAnsi="Arial Narrow"/>
                <w:color w:val="000000"/>
              </w:rPr>
              <w:t>расстояние </w:t>
            </w:r>
            <w:r w:rsidRPr="000D5E4D">
              <w:rPr>
                <w:rFonts w:ascii="Arial Narrow" w:hAnsi="Arial Narrow"/>
                <w:b/>
                <w:bCs/>
                <w:color w:val="000000"/>
              </w:rPr>
              <w:t>(4 ч)</w:t>
            </w:r>
          </w:p>
          <w:p w:rsidR="007F278B" w:rsidRPr="000D5E4D" w:rsidRDefault="007F278B" w:rsidP="000D5E4D">
            <w:pPr>
              <w:jc w:val="both"/>
              <w:rPr>
                <w:rFonts w:ascii="Arial Narrow" w:hAnsi="Arial Narrow"/>
              </w:rPr>
            </w:pPr>
            <w:r w:rsidRPr="000D5E4D">
              <w:rPr>
                <w:rFonts w:ascii="Arial Narrow" w:hAnsi="Arial Narrow"/>
                <w:b/>
                <w:bCs/>
                <w:color w:val="000000"/>
              </w:rPr>
              <w:t>Умножение   числа на произведение (12 ч)</w:t>
            </w:r>
          </w:p>
          <w:p w:rsidR="007F278B" w:rsidRPr="000D5E4D" w:rsidRDefault="007F278B" w:rsidP="000D5E4D">
            <w:pPr>
              <w:jc w:val="both"/>
              <w:rPr>
                <w:rFonts w:ascii="Arial Narrow" w:hAnsi="Arial Narrow"/>
              </w:rPr>
            </w:pPr>
            <w:r w:rsidRPr="000D5E4D">
              <w:rPr>
                <w:rFonts w:ascii="Arial Narrow" w:hAnsi="Arial Narrow"/>
                <w:color w:val="000000"/>
              </w:rPr>
              <w:t>Умножение числа на произведение. Устные приемы умножения вида: 18 • 20, 25 • 12. Письменные приемы</w:t>
            </w:r>
            <w:r w:rsidRPr="000D5E4D">
              <w:rPr>
                <w:rFonts w:ascii="Arial Narrow" w:hAnsi="Arial Narrow"/>
              </w:rPr>
              <w:t> </w:t>
            </w:r>
            <w:r w:rsidRPr="000D5E4D">
              <w:rPr>
                <w:rFonts w:ascii="Arial Narrow" w:hAnsi="Arial Narrow"/>
                <w:color w:val="000000"/>
              </w:rPr>
              <w:t>умножения на числа, оканчивающиеся нулями </w:t>
            </w:r>
            <w:r w:rsidRPr="000D5E4D">
              <w:rPr>
                <w:rFonts w:ascii="Arial Narrow" w:hAnsi="Arial Narrow"/>
                <w:b/>
                <w:bCs/>
                <w:color w:val="000000"/>
              </w:rPr>
              <w:t>(7 ч)</w:t>
            </w:r>
            <w:r w:rsidRPr="000D5E4D">
              <w:rPr>
                <w:rFonts w:ascii="Arial Narrow" w:hAnsi="Arial Narrow"/>
                <w:color w:val="000000"/>
              </w:rPr>
              <w:t> </w:t>
            </w:r>
          </w:p>
          <w:p w:rsidR="007F278B" w:rsidRPr="000D5E4D" w:rsidRDefault="007F278B" w:rsidP="000D5E4D">
            <w:pPr>
              <w:jc w:val="both"/>
              <w:rPr>
                <w:rFonts w:ascii="Arial Narrow" w:hAnsi="Arial Narrow"/>
              </w:rPr>
            </w:pPr>
            <w:r w:rsidRPr="000D5E4D">
              <w:rPr>
                <w:rFonts w:ascii="Arial Narrow" w:hAnsi="Arial Narrow"/>
                <w:color w:val="000000"/>
              </w:rPr>
              <w:t>Логические задачи, задачи-расчеты, математические игры   /«Странички для любознательных»/   </w:t>
            </w:r>
            <w:r w:rsidRPr="000D5E4D">
              <w:rPr>
                <w:rFonts w:ascii="Arial Narrow" w:hAnsi="Arial Narrow"/>
                <w:b/>
                <w:bCs/>
                <w:color w:val="000000"/>
              </w:rPr>
              <w:t>(2 ч)</w:t>
            </w:r>
          </w:p>
          <w:p w:rsidR="007F278B" w:rsidRPr="000D5E4D" w:rsidRDefault="007F278B" w:rsidP="000D5E4D">
            <w:pPr>
              <w:jc w:val="both"/>
              <w:rPr>
                <w:rFonts w:ascii="Arial Narrow" w:hAnsi="Arial Narrow"/>
              </w:rPr>
            </w:pPr>
            <w:r w:rsidRPr="000D5E4D">
              <w:rPr>
                <w:rFonts w:ascii="Arial Narrow" w:hAnsi="Arial Narrow"/>
                <w:color w:val="000000"/>
              </w:rPr>
              <w:t>Повторение пройденного /«Что узнали. Чему</w:t>
            </w:r>
            <w:r w:rsidRPr="000D5E4D">
              <w:rPr>
                <w:rFonts w:ascii="Arial Narrow" w:hAnsi="Arial Narrow"/>
                <w:color w:val="000000"/>
              </w:rPr>
              <w:br/>
              <w:t>научились»/ </w:t>
            </w:r>
            <w:r w:rsidRPr="000D5E4D">
              <w:rPr>
                <w:rFonts w:ascii="Arial Narrow" w:hAnsi="Arial Narrow"/>
                <w:b/>
                <w:bCs/>
                <w:color w:val="000000"/>
              </w:rPr>
              <w:t>(2 ч)</w:t>
            </w:r>
          </w:p>
          <w:p w:rsidR="007F278B" w:rsidRPr="000D5E4D" w:rsidRDefault="007F278B" w:rsidP="000D5E4D">
            <w:pPr>
              <w:jc w:val="both"/>
              <w:rPr>
                <w:rFonts w:ascii="Arial Narrow" w:hAnsi="Arial Narrow"/>
              </w:rPr>
            </w:pPr>
            <w:r w:rsidRPr="000D5E4D">
              <w:rPr>
                <w:rFonts w:ascii="Arial Narrow" w:hAnsi="Arial Narrow"/>
                <w:color w:val="000000"/>
              </w:rPr>
              <w:t>Взаимная проверка знаний /«Помогаем друг другу сделать шаг к успеху»/. Работа в паре по тесту «Верно?</w:t>
            </w:r>
            <w:r w:rsidRPr="000D5E4D">
              <w:rPr>
                <w:rFonts w:ascii="Arial Narrow" w:hAnsi="Arial Narrow"/>
                <w:color w:val="000000"/>
              </w:rPr>
              <w:br/>
              <w:t> Неверно?» </w:t>
            </w:r>
            <w:r w:rsidRPr="000D5E4D">
              <w:rPr>
                <w:rFonts w:ascii="Arial Narrow" w:hAnsi="Arial Narrow"/>
                <w:b/>
                <w:bCs/>
                <w:color w:val="000000"/>
              </w:rPr>
              <w:t>(1 ч)</w:t>
            </w:r>
          </w:p>
          <w:p w:rsidR="007F278B" w:rsidRPr="000D5E4D" w:rsidRDefault="007F278B" w:rsidP="000D5E4D">
            <w:pPr>
              <w:jc w:val="both"/>
              <w:rPr>
                <w:rFonts w:ascii="Arial Narrow" w:hAnsi="Arial Narrow"/>
              </w:rPr>
            </w:pPr>
            <w:r w:rsidRPr="000D5E4D">
              <w:rPr>
                <w:rFonts w:ascii="Arial Narrow" w:hAnsi="Arial Narrow"/>
                <w:b/>
                <w:bCs/>
                <w:color w:val="000000"/>
              </w:rPr>
              <w:t>Деление числа на произведение (11 ч)</w:t>
            </w:r>
            <w:r w:rsidRPr="000D5E4D">
              <w:rPr>
                <w:rFonts w:ascii="Arial Narrow" w:hAnsi="Arial Narrow"/>
                <w:b/>
                <w:bCs/>
                <w:color w:val="000000"/>
              </w:rPr>
              <w:br/>
            </w:r>
            <w:r w:rsidRPr="000D5E4D">
              <w:rPr>
                <w:rFonts w:ascii="Arial Narrow" w:hAnsi="Arial Narrow"/>
                <w:color w:val="000000"/>
              </w:rPr>
              <w:t> Устные приемы деления для случаев вида 600 : 20 ,</w:t>
            </w:r>
          </w:p>
          <w:p w:rsidR="007F278B" w:rsidRPr="000D5E4D" w:rsidRDefault="007F278B" w:rsidP="000D5E4D">
            <w:pPr>
              <w:jc w:val="both"/>
              <w:rPr>
                <w:rFonts w:ascii="Arial Narrow" w:hAnsi="Arial Narrow"/>
              </w:rPr>
            </w:pPr>
            <w:r w:rsidRPr="000D5E4D">
              <w:rPr>
                <w:rFonts w:ascii="Arial Narrow" w:hAnsi="Arial Narrow"/>
                <w:color w:val="000000"/>
              </w:rPr>
              <w:t> 5 600 : 800. Деление с остатком на 10, 100, 1 000. Письменное деление на числа, оканчивающиеся нулями. </w:t>
            </w:r>
            <w:r w:rsidRPr="000D5E4D">
              <w:rPr>
                <w:rFonts w:ascii="Arial Narrow" w:hAnsi="Arial Narrow"/>
                <w:b/>
                <w:bCs/>
                <w:color w:val="000000"/>
              </w:rPr>
              <w:t>(6 ч)</w:t>
            </w:r>
          </w:p>
          <w:p w:rsidR="007F278B" w:rsidRPr="000D5E4D" w:rsidRDefault="007F278B" w:rsidP="000D5E4D">
            <w:pPr>
              <w:jc w:val="both"/>
              <w:rPr>
                <w:rFonts w:ascii="Arial Narrow" w:hAnsi="Arial Narrow"/>
              </w:rPr>
            </w:pPr>
            <w:r w:rsidRPr="000D5E4D">
              <w:rPr>
                <w:rFonts w:ascii="Arial Narrow" w:hAnsi="Arial Narrow"/>
                <w:color w:val="000000"/>
              </w:rPr>
              <w:t> </w:t>
            </w:r>
          </w:p>
          <w:p w:rsidR="007F278B" w:rsidRPr="000D5E4D" w:rsidRDefault="007F278B" w:rsidP="000D5E4D">
            <w:pPr>
              <w:jc w:val="both"/>
              <w:rPr>
                <w:rFonts w:ascii="Arial Narrow" w:hAnsi="Arial Narrow"/>
              </w:rPr>
            </w:pPr>
            <w:r w:rsidRPr="000D5E4D">
              <w:rPr>
                <w:rFonts w:ascii="Arial Narrow" w:hAnsi="Arial Narrow"/>
                <w:color w:val="000000"/>
              </w:rPr>
              <w:t> </w:t>
            </w:r>
          </w:p>
          <w:p w:rsidR="007F278B" w:rsidRPr="000D5E4D" w:rsidRDefault="007F278B" w:rsidP="000D5E4D">
            <w:pPr>
              <w:jc w:val="both"/>
              <w:rPr>
                <w:rFonts w:ascii="Arial Narrow" w:hAnsi="Arial Narrow"/>
              </w:rPr>
            </w:pPr>
            <w:r w:rsidRPr="000D5E4D">
              <w:rPr>
                <w:rFonts w:ascii="Arial Narrow" w:hAnsi="Arial Narrow"/>
                <w:color w:val="000000"/>
              </w:rPr>
              <w:t>Решение задач на одновременное встречное движение, на</w:t>
            </w:r>
            <w:r w:rsidRPr="000D5E4D">
              <w:rPr>
                <w:rFonts w:ascii="Arial Narrow" w:hAnsi="Arial Narrow"/>
                <w:color w:val="000000"/>
              </w:rPr>
              <w:br/>
            </w:r>
            <w:r w:rsidRPr="000D5E4D">
              <w:rPr>
                <w:rFonts w:ascii="Arial Narrow" w:hAnsi="Arial Narrow"/>
                <w:color w:val="000000"/>
              </w:rPr>
              <w:lastRenderedPageBreak/>
              <w:t>одновременное движение в противоположных направлениях </w:t>
            </w:r>
            <w:r w:rsidRPr="000D5E4D">
              <w:rPr>
                <w:rFonts w:ascii="Arial Narrow" w:hAnsi="Arial Narrow"/>
                <w:b/>
                <w:bCs/>
                <w:color w:val="000000"/>
              </w:rPr>
              <w:t>(3 ч)</w:t>
            </w:r>
          </w:p>
          <w:p w:rsidR="007F278B" w:rsidRPr="000D5E4D" w:rsidRDefault="007F278B" w:rsidP="000D5E4D">
            <w:pPr>
              <w:jc w:val="both"/>
              <w:rPr>
                <w:rFonts w:ascii="Arial Narrow" w:hAnsi="Arial Narrow"/>
              </w:rPr>
            </w:pPr>
            <w:r w:rsidRPr="000D5E4D">
              <w:rPr>
                <w:rFonts w:ascii="Arial Narrow" w:hAnsi="Arial Narrow"/>
                <w:color w:val="000000"/>
              </w:rPr>
              <w:t>  </w:t>
            </w:r>
            <w:r w:rsidRPr="000D5E4D">
              <w:rPr>
                <w:rFonts w:ascii="Arial Narrow" w:hAnsi="Arial Narrow"/>
                <w:b/>
                <w:bCs/>
                <w:color w:val="000000"/>
              </w:rPr>
              <w:t>Наш проект</w:t>
            </w:r>
            <w:r w:rsidRPr="000D5E4D">
              <w:rPr>
                <w:rFonts w:ascii="Arial Narrow" w:hAnsi="Arial Narrow"/>
                <w:color w:val="000000"/>
              </w:rPr>
              <w:t> «Математика вокруг нас». Составление сборника математических задач и заданий</w:t>
            </w:r>
          </w:p>
          <w:p w:rsidR="007F278B" w:rsidRPr="000D5E4D" w:rsidRDefault="007F278B" w:rsidP="000D5E4D">
            <w:pPr>
              <w:jc w:val="both"/>
              <w:rPr>
                <w:rFonts w:ascii="Arial Narrow" w:hAnsi="Arial Narrow"/>
              </w:rPr>
            </w:pPr>
            <w:r w:rsidRPr="000D5E4D">
              <w:rPr>
                <w:rFonts w:ascii="Arial Narrow" w:hAnsi="Arial Narrow"/>
                <w:color w:val="000000"/>
              </w:rPr>
              <w:t>Повторение пройденного / «Что узнали. Чему</w:t>
            </w:r>
            <w:r w:rsidRPr="000D5E4D">
              <w:rPr>
                <w:rFonts w:ascii="Arial Narrow" w:hAnsi="Arial Narrow"/>
                <w:color w:val="000000"/>
              </w:rPr>
              <w:br/>
              <w:t>научились»/ </w:t>
            </w:r>
            <w:r w:rsidRPr="000D5E4D">
              <w:rPr>
                <w:rFonts w:ascii="Arial Narrow" w:hAnsi="Arial Narrow"/>
                <w:b/>
                <w:bCs/>
                <w:color w:val="000000"/>
              </w:rPr>
              <w:t>(1 ч)</w:t>
            </w:r>
          </w:p>
          <w:p w:rsidR="007F278B" w:rsidRPr="000D5E4D" w:rsidRDefault="007F278B" w:rsidP="000D5E4D">
            <w:pPr>
              <w:jc w:val="both"/>
              <w:rPr>
                <w:rFonts w:ascii="Arial Narrow" w:hAnsi="Arial Narrow"/>
              </w:rPr>
            </w:pPr>
            <w:r w:rsidRPr="000D5E4D">
              <w:rPr>
                <w:rFonts w:ascii="Arial Narrow" w:hAnsi="Arial Narrow"/>
                <w:color w:val="000000"/>
              </w:rPr>
              <w:t>Проверочная работа /«Проверим себя и оценим свои достижения» (тестовая форме)./ Анализ результатов </w:t>
            </w:r>
            <w:r w:rsidRPr="000D5E4D">
              <w:rPr>
                <w:rFonts w:ascii="Arial Narrow" w:hAnsi="Arial Narrow"/>
                <w:b/>
                <w:bCs/>
                <w:color w:val="000000"/>
              </w:rPr>
              <w:t>(1 ч)</w:t>
            </w:r>
          </w:p>
          <w:p w:rsidR="007F278B" w:rsidRPr="000D5E4D" w:rsidRDefault="007F278B" w:rsidP="000D5E4D">
            <w:pPr>
              <w:jc w:val="both"/>
              <w:rPr>
                <w:rFonts w:ascii="Arial Narrow" w:hAnsi="Arial Narrow"/>
              </w:rPr>
            </w:pPr>
            <w:r w:rsidRPr="000D5E4D">
              <w:rPr>
                <w:rFonts w:ascii="Arial Narrow" w:hAnsi="Arial Narrow"/>
                <w:b/>
                <w:bCs/>
                <w:color w:val="000000"/>
              </w:rPr>
              <w:t> Письменное умножение многозначного числа на двузначное и трехзначное число (13 ч)</w:t>
            </w:r>
          </w:p>
          <w:p w:rsidR="007F278B" w:rsidRPr="000D5E4D" w:rsidRDefault="007F278B" w:rsidP="000D5E4D">
            <w:pPr>
              <w:jc w:val="both"/>
              <w:rPr>
                <w:rFonts w:ascii="Arial Narrow" w:hAnsi="Arial Narrow"/>
              </w:rPr>
            </w:pPr>
            <w:r w:rsidRPr="000D5E4D">
              <w:rPr>
                <w:rFonts w:ascii="Arial Narrow" w:hAnsi="Arial Narrow"/>
                <w:color w:val="000000"/>
              </w:rPr>
              <w:t>Умножение числа на сумму. Алгоритм письменного умножения многозначного числа на двузначное и трехзначное число </w:t>
            </w:r>
            <w:r w:rsidRPr="000D5E4D">
              <w:rPr>
                <w:rFonts w:ascii="Arial Narrow" w:hAnsi="Arial Narrow"/>
                <w:b/>
                <w:bCs/>
                <w:color w:val="000000"/>
              </w:rPr>
              <w:t>(10ч)</w:t>
            </w:r>
          </w:p>
          <w:p w:rsidR="007F278B" w:rsidRPr="000D5E4D" w:rsidRDefault="007F278B" w:rsidP="000D5E4D">
            <w:pPr>
              <w:jc w:val="both"/>
              <w:rPr>
                <w:rFonts w:ascii="Arial Narrow" w:hAnsi="Arial Narrow"/>
              </w:rPr>
            </w:pPr>
            <w:r w:rsidRPr="000D5E4D">
              <w:rPr>
                <w:rFonts w:ascii="Arial Narrow" w:hAnsi="Arial Narrow"/>
                <w:color w:val="000000"/>
              </w:rPr>
              <w:t>   </w:t>
            </w:r>
          </w:p>
          <w:p w:rsidR="007F278B" w:rsidRPr="000D5E4D" w:rsidRDefault="007F278B" w:rsidP="000D5E4D">
            <w:pPr>
              <w:jc w:val="both"/>
              <w:rPr>
                <w:rFonts w:ascii="Arial Narrow" w:hAnsi="Arial Narrow"/>
              </w:rPr>
            </w:pPr>
            <w:r w:rsidRPr="000D5E4D">
              <w:rPr>
                <w:rFonts w:ascii="Arial Narrow" w:hAnsi="Arial Narrow"/>
                <w:color w:val="000000"/>
              </w:rPr>
              <w:t>Решение задач на нахождение неизвестного по двум</w:t>
            </w:r>
          </w:p>
          <w:p w:rsidR="007F278B" w:rsidRPr="000D5E4D" w:rsidRDefault="007F278B" w:rsidP="000D5E4D">
            <w:pPr>
              <w:jc w:val="both"/>
              <w:rPr>
                <w:rFonts w:ascii="Arial Narrow" w:hAnsi="Arial Narrow"/>
              </w:rPr>
            </w:pPr>
            <w:r w:rsidRPr="000D5E4D">
              <w:rPr>
                <w:rFonts w:ascii="Arial Narrow" w:hAnsi="Arial Narrow"/>
                <w:color w:val="000000"/>
              </w:rPr>
              <w:t>разностям </w:t>
            </w:r>
            <w:r w:rsidRPr="000D5E4D">
              <w:rPr>
                <w:rFonts w:ascii="Arial Narrow" w:hAnsi="Arial Narrow"/>
                <w:b/>
                <w:bCs/>
                <w:color w:val="000000"/>
              </w:rPr>
              <w:t>(1 ч)</w:t>
            </w:r>
          </w:p>
          <w:p w:rsidR="007F278B" w:rsidRPr="000D5E4D" w:rsidRDefault="007F278B" w:rsidP="000D5E4D">
            <w:pPr>
              <w:jc w:val="both"/>
              <w:rPr>
                <w:rFonts w:ascii="Arial Narrow" w:hAnsi="Arial Narrow"/>
              </w:rPr>
            </w:pPr>
            <w:r w:rsidRPr="000D5E4D">
              <w:rPr>
                <w:rFonts w:ascii="Arial Narrow" w:hAnsi="Arial Narrow"/>
                <w:color w:val="000000"/>
              </w:rPr>
              <w:t>Повторение пройденного /«Что узнали. Чему</w:t>
            </w:r>
            <w:r w:rsidRPr="000D5E4D">
              <w:rPr>
                <w:rFonts w:ascii="Arial Narrow" w:hAnsi="Arial Narrow"/>
                <w:color w:val="000000"/>
              </w:rPr>
              <w:br/>
              <w:t>научились»/ </w:t>
            </w:r>
            <w:r w:rsidRPr="000D5E4D">
              <w:rPr>
                <w:rFonts w:ascii="Arial Narrow" w:hAnsi="Arial Narrow"/>
                <w:b/>
                <w:bCs/>
                <w:color w:val="000000"/>
              </w:rPr>
              <w:t>(1 ч)</w:t>
            </w:r>
          </w:p>
          <w:p w:rsidR="007F278B" w:rsidRPr="000D5E4D" w:rsidRDefault="007F278B" w:rsidP="000D5E4D">
            <w:pPr>
              <w:jc w:val="both"/>
              <w:rPr>
                <w:rFonts w:ascii="Arial Narrow" w:hAnsi="Arial Narrow"/>
              </w:rPr>
            </w:pPr>
            <w:r w:rsidRPr="000D5E4D">
              <w:rPr>
                <w:rFonts w:ascii="Arial Narrow" w:hAnsi="Arial Narrow"/>
                <w:color w:val="000000"/>
              </w:rPr>
              <w:t>Контроль и учет знаний </w:t>
            </w:r>
            <w:r w:rsidRPr="000D5E4D">
              <w:rPr>
                <w:rFonts w:ascii="Arial Narrow" w:hAnsi="Arial Narrow"/>
                <w:b/>
                <w:bCs/>
                <w:color w:val="000000"/>
              </w:rPr>
              <w:t>(1 ч)</w:t>
            </w:r>
          </w:p>
        </w:tc>
        <w:tc>
          <w:tcPr>
            <w:tcW w:w="7087" w:type="dxa"/>
            <w:tcBorders>
              <w:top w:val="nil"/>
              <w:left w:val="nil"/>
              <w:bottom w:val="single" w:sz="8" w:space="0" w:color="000000"/>
              <w:right w:val="single" w:sz="8" w:space="0" w:color="000000"/>
            </w:tcBorders>
            <w:shd w:val="clear" w:color="auto" w:fill="auto"/>
            <w:vAlign w:val="center"/>
            <w:hideMark/>
          </w:tcPr>
          <w:p w:rsidR="007F278B" w:rsidRPr="000D5E4D" w:rsidRDefault="007F278B" w:rsidP="000D5E4D">
            <w:pPr>
              <w:jc w:val="both"/>
              <w:rPr>
                <w:rFonts w:ascii="Arial Narrow" w:hAnsi="Arial Narrow"/>
              </w:rPr>
            </w:pPr>
            <w:r w:rsidRPr="000D5E4D">
              <w:rPr>
                <w:rFonts w:ascii="Arial Narrow" w:hAnsi="Arial Narrow"/>
                <w:b/>
                <w:bCs/>
                <w:color w:val="000000"/>
              </w:rPr>
              <w:lastRenderedPageBreak/>
              <w:t> Моделировать</w:t>
            </w:r>
            <w:r w:rsidRPr="000D5E4D">
              <w:rPr>
                <w:rFonts w:ascii="Arial Narrow" w:hAnsi="Arial Narrow"/>
                <w:color w:val="000000"/>
              </w:rPr>
              <w:t> взаимозависимости между величинами:</w:t>
            </w:r>
          </w:p>
          <w:p w:rsidR="007F278B" w:rsidRPr="000D5E4D" w:rsidRDefault="007F278B" w:rsidP="000D5E4D">
            <w:pPr>
              <w:jc w:val="both"/>
              <w:rPr>
                <w:rFonts w:ascii="Arial Narrow" w:hAnsi="Arial Narrow"/>
              </w:rPr>
            </w:pPr>
            <w:r w:rsidRPr="000D5E4D">
              <w:rPr>
                <w:rFonts w:ascii="Arial Narrow" w:hAnsi="Arial Narrow"/>
                <w:color w:val="000000"/>
              </w:rPr>
              <w:t>скорость, время, расстояние. </w:t>
            </w:r>
            <w:r w:rsidRPr="000D5E4D">
              <w:rPr>
                <w:rFonts w:ascii="Arial Narrow" w:hAnsi="Arial Narrow"/>
                <w:b/>
                <w:bCs/>
                <w:color w:val="000000"/>
              </w:rPr>
              <w:t>Переводить</w:t>
            </w:r>
            <w:r w:rsidRPr="000D5E4D">
              <w:rPr>
                <w:rFonts w:ascii="Arial Narrow" w:hAnsi="Arial Narrow"/>
                <w:color w:val="000000"/>
              </w:rPr>
              <w:t>одни единицы</w:t>
            </w:r>
            <w:r w:rsidRPr="000D5E4D">
              <w:rPr>
                <w:rFonts w:ascii="Arial Narrow" w:hAnsi="Arial Narrow"/>
                <w:color w:val="000000"/>
              </w:rPr>
              <w:br/>
              <w:t>скорости в другие. </w:t>
            </w:r>
            <w:r w:rsidRPr="000D5E4D">
              <w:rPr>
                <w:rFonts w:ascii="Arial Narrow" w:hAnsi="Arial Narrow"/>
                <w:b/>
                <w:bCs/>
                <w:color w:val="000000"/>
              </w:rPr>
              <w:t>Решать</w:t>
            </w:r>
            <w:r w:rsidRPr="000D5E4D">
              <w:rPr>
                <w:rFonts w:ascii="Arial Narrow" w:hAnsi="Arial Narrow"/>
                <w:color w:val="000000"/>
              </w:rPr>
              <w:t> задачи с величинами: скорость, время, расстояние.</w:t>
            </w:r>
          </w:p>
          <w:p w:rsidR="007F278B" w:rsidRPr="000D5E4D" w:rsidRDefault="007F278B" w:rsidP="000D5E4D">
            <w:pPr>
              <w:jc w:val="both"/>
              <w:rPr>
                <w:rFonts w:ascii="Arial Narrow" w:hAnsi="Arial Narrow"/>
              </w:rPr>
            </w:pPr>
            <w:r w:rsidRPr="000D5E4D">
              <w:rPr>
                <w:rFonts w:ascii="Arial Narrow" w:hAnsi="Arial Narrow"/>
                <w:b/>
                <w:bCs/>
                <w:color w:val="000000"/>
              </w:rPr>
              <w:t> Применять</w:t>
            </w:r>
            <w:r w:rsidRPr="000D5E4D">
              <w:rPr>
                <w:rFonts w:ascii="Arial Narrow" w:hAnsi="Arial Narrow"/>
                <w:color w:val="000000"/>
              </w:rPr>
              <w:t> свойство умножения числа на произведение в</w:t>
            </w:r>
          </w:p>
          <w:p w:rsidR="007F278B" w:rsidRPr="000D5E4D" w:rsidRDefault="007F278B" w:rsidP="000D5E4D">
            <w:pPr>
              <w:jc w:val="both"/>
              <w:rPr>
                <w:rFonts w:ascii="Arial Narrow" w:hAnsi="Arial Narrow"/>
              </w:rPr>
            </w:pPr>
            <w:r w:rsidRPr="000D5E4D">
              <w:rPr>
                <w:rFonts w:ascii="Arial Narrow" w:hAnsi="Arial Narrow"/>
                <w:color w:val="000000"/>
              </w:rPr>
              <w:t>устных и письменных вычислениях.</w:t>
            </w:r>
          </w:p>
          <w:p w:rsidR="007F278B" w:rsidRPr="000D5E4D" w:rsidRDefault="007F278B" w:rsidP="000D5E4D">
            <w:pPr>
              <w:jc w:val="both"/>
              <w:rPr>
                <w:rFonts w:ascii="Arial Narrow" w:hAnsi="Arial Narrow"/>
              </w:rPr>
            </w:pPr>
            <w:r w:rsidRPr="000D5E4D">
              <w:rPr>
                <w:rFonts w:ascii="Arial Narrow" w:hAnsi="Arial Narrow"/>
                <w:b/>
                <w:bCs/>
                <w:color w:val="000000"/>
              </w:rPr>
              <w:t>Выполнять</w:t>
            </w:r>
            <w:r w:rsidRPr="000D5E4D">
              <w:rPr>
                <w:rFonts w:ascii="Arial Narrow" w:hAnsi="Arial Narrow"/>
              </w:rPr>
              <w:t> </w:t>
            </w:r>
            <w:r w:rsidRPr="000D5E4D">
              <w:rPr>
                <w:rFonts w:ascii="Arial Narrow" w:hAnsi="Arial Narrow"/>
                <w:color w:val="000000"/>
              </w:rPr>
              <w:t>устно и письменно умножение на числа,</w:t>
            </w:r>
            <w:r w:rsidRPr="000D5E4D">
              <w:rPr>
                <w:rFonts w:ascii="Arial Narrow" w:hAnsi="Arial Narrow"/>
                <w:color w:val="000000"/>
              </w:rPr>
              <w:br/>
              <w:t>оканчивающиеся нулями, </w:t>
            </w:r>
            <w:r w:rsidRPr="000D5E4D">
              <w:rPr>
                <w:rFonts w:ascii="Arial Narrow" w:hAnsi="Arial Narrow"/>
                <w:b/>
                <w:bCs/>
                <w:color w:val="000000"/>
              </w:rPr>
              <w:t>объяснять</w:t>
            </w:r>
            <w:r w:rsidRPr="000D5E4D">
              <w:rPr>
                <w:rFonts w:ascii="Arial Narrow" w:hAnsi="Arial Narrow"/>
                <w:color w:val="000000"/>
              </w:rPr>
              <w:t>используемые приемы.</w:t>
            </w:r>
          </w:p>
          <w:p w:rsidR="007F278B" w:rsidRPr="000D5E4D" w:rsidRDefault="007F278B" w:rsidP="000D5E4D">
            <w:pPr>
              <w:jc w:val="both"/>
              <w:rPr>
                <w:rFonts w:ascii="Arial Narrow" w:hAnsi="Arial Narrow"/>
              </w:rPr>
            </w:pPr>
            <w:r w:rsidRPr="000D5E4D">
              <w:rPr>
                <w:rFonts w:ascii="Arial Narrow" w:hAnsi="Arial Narrow"/>
                <w:b/>
                <w:bCs/>
                <w:color w:val="000000"/>
              </w:rPr>
              <w:t>Решать</w:t>
            </w:r>
            <w:r w:rsidRPr="000D5E4D">
              <w:rPr>
                <w:rFonts w:ascii="Arial Narrow" w:hAnsi="Arial Narrow"/>
                <w:color w:val="000000"/>
              </w:rPr>
              <w:t> логические задачи, задачи-расчеты, </w:t>
            </w:r>
            <w:r w:rsidRPr="000D5E4D">
              <w:rPr>
                <w:rFonts w:ascii="Arial Narrow" w:hAnsi="Arial Narrow"/>
                <w:b/>
                <w:bCs/>
                <w:color w:val="000000"/>
              </w:rPr>
              <w:t>составлять</w:t>
            </w:r>
          </w:p>
          <w:p w:rsidR="007F278B" w:rsidRPr="000D5E4D" w:rsidRDefault="007F278B" w:rsidP="000D5E4D">
            <w:pPr>
              <w:jc w:val="both"/>
              <w:rPr>
                <w:rFonts w:ascii="Arial Narrow" w:hAnsi="Arial Narrow"/>
              </w:rPr>
            </w:pPr>
            <w:r w:rsidRPr="000D5E4D">
              <w:rPr>
                <w:rFonts w:ascii="Arial Narrow" w:hAnsi="Arial Narrow"/>
                <w:color w:val="000000"/>
              </w:rPr>
              <w:t>план успешного ведения математической игры.</w:t>
            </w:r>
          </w:p>
          <w:p w:rsidR="007F278B" w:rsidRPr="000D5E4D" w:rsidRDefault="007F278B" w:rsidP="000D5E4D">
            <w:pPr>
              <w:jc w:val="both"/>
              <w:rPr>
                <w:rFonts w:ascii="Arial Narrow" w:hAnsi="Arial Narrow"/>
              </w:rPr>
            </w:pPr>
            <w:r w:rsidRPr="000D5E4D">
              <w:rPr>
                <w:rFonts w:ascii="Arial Narrow" w:hAnsi="Arial Narrow"/>
                <w:color w:val="000000"/>
              </w:rPr>
              <w:t> </w:t>
            </w:r>
          </w:p>
          <w:p w:rsidR="007F278B" w:rsidRPr="000D5E4D" w:rsidRDefault="007F278B" w:rsidP="000D5E4D">
            <w:pPr>
              <w:jc w:val="both"/>
              <w:rPr>
                <w:rFonts w:ascii="Arial Narrow" w:hAnsi="Arial Narrow"/>
              </w:rPr>
            </w:pPr>
            <w:r w:rsidRPr="000D5E4D">
              <w:rPr>
                <w:rFonts w:ascii="Arial Narrow" w:hAnsi="Arial Narrow"/>
                <w:b/>
                <w:bCs/>
                <w:color w:val="000000"/>
              </w:rPr>
              <w:t>Работать</w:t>
            </w:r>
            <w:r w:rsidRPr="000D5E4D">
              <w:rPr>
                <w:rFonts w:ascii="Arial Narrow" w:hAnsi="Arial Narrow"/>
              </w:rPr>
              <w:t> </w:t>
            </w:r>
            <w:r w:rsidRPr="000D5E4D">
              <w:rPr>
                <w:rFonts w:ascii="Arial Narrow" w:hAnsi="Arial Narrow"/>
                <w:color w:val="000000"/>
              </w:rPr>
              <w:t>в паре. </w:t>
            </w:r>
            <w:r w:rsidRPr="000D5E4D">
              <w:rPr>
                <w:rFonts w:ascii="Arial Narrow" w:hAnsi="Arial Narrow"/>
                <w:b/>
                <w:bCs/>
                <w:color w:val="000000"/>
              </w:rPr>
              <w:t>Находить</w:t>
            </w:r>
            <w:r w:rsidRPr="000D5E4D">
              <w:rPr>
                <w:rFonts w:ascii="Arial Narrow" w:hAnsi="Arial Narrow"/>
                <w:color w:val="000000"/>
              </w:rPr>
              <w:t> и </w:t>
            </w:r>
            <w:r w:rsidRPr="000D5E4D">
              <w:rPr>
                <w:rFonts w:ascii="Arial Narrow" w:hAnsi="Arial Narrow"/>
                <w:b/>
                <w:bCs/>
                <w:color w:val="000000"/>
              </w:rPr>
              <w:t>исправлять</w:t>
            </w:r>
            <w:r w:rsidRPr="000D5E4D">
              <w:rPr>
                <w:rFonts w:ascii="Arial Narrow" w:hAnsi="Arial Narrow"/>
                <w:color w:val="000000"/>
              </w:rPr>
              <w:t>неверные высказывания. </w:t>
            </w:r>
            <w:r w:rsidRPr="000D5E4D">
              <w:rPr>
                <w:rFonts w:ascii="Arial Narrow" w:hAnsi="Arial Narrow"/>
                <w:b/>
                <w:bCs/>
                <w:color w:val="000000"/>
              </w:rPr>
              <w:t>Излагать и отстаивать </w:t>
            </w:r>
            <w:r w:rsidRPr="000D5E4D">
              <w:rPr>
                <w:rFonts w:ascii="Arial Narrow" w:hAnsi="Arial Narrow"/>
                <w:color w:val="000000"/>
              </w:rPr>
              <w:t>свое мнение </w:t>
            </w:r>
            <w:r w:rsidRPr="000D5E4D">
              <w:rPr>
                <w:rFonts w:ascii="Arial Narrow" w:hAnsi="Arial Narrow"/>
                <w:b/>
                <w:bCs/>
                <w:color w:val="000000"/>
              </w:rPr>
              <w:t>, аргументировать</w:t>
            </w:r>
            <w:r w:rsidRPr="000D5E4D">
              <w:rPr>
                <w:rFonts w:ascii="Arial Narrow" w:hAnsi="Arial Narrow"/>
                <w:color w:val="000000"/>
              </w:rPr>
              <w:t> свою точку зрения,</w:t>
            </w:r>
            <w:r w:rsidRPr="000D5E4D">
              <w:rPr>
                <w:rFonts w:ascii="Arial Narrow" w:hAnsi="Arial Narrow"/>
                <w:b/>
                <w:bCs/>
                <w:color w:val="000000"/>
              </w:rPr>
              <w:t>оценивать </w:t>
            </w:r>
            <w:r w:rsidRPr="000D5E4D">
              <w:rPr>
                <w:rFonts w:ascii="Arial Narrow" w:hAnsi="Arial Narrow"/>
                <w:color w:val="000000"/>
              </w:rPr>
              <w:t>точку зрения товарища.</w:t>
            </w:r>
            <w:r w:rsidRPr="000D5E4D">
              <w:rPr>
                <w:rFonts w:ascii="Arial Narrow" w:hAnsi="Arial Narrow"/>
                <w:color w:val="000000"/>
              </w:rPr>
              <w:br/>
            </w:r>
            <w:r w:rsidRPr="000D5E4D">
              <w:rPr>
                <w:rFonts w:ascii="Arial Narrow" w:hAnsi="Arial Narrow"/>
                <w:b/>
                <w:bCs/>
                <w:color w:val="000000"/>
              </w:rPr>
              <w:t>Применять</w:t>
            </w:r>
            <w:r w:rsidRPr="000D5E4D">
              <w:rPr>
                <w:rFonts w:ascii="Arial Narrow" w:hAnsi="Arial Narrow"/>
                <w:color w:val="000000"/>
              </w:rPr>
              <w:t> свойство деления числа на произведение в устных и письменных вычислениях.</w:t>
            </w:r>
          </w:p>
          <w:p w:rsidR="007F278B" w:rsidRPr="000D5E4D" w:rsidRDefault="007F278B" w:rsidP="000D5E4D">
            <w:pPr>
              <w:jc w:val="both"/>
              <w:rPr>
                <w:rFonts w:ascii="Arial Narrow" w:hAnsi="Arial Narrow"/>
              </w:rPr>
            </w:pPr>
            <w:r w:rsidRPr="000D5E4D">
              <w:rPr>
                <w:rFonts w:ascii="Arial Narrow" w:hAnsi="Arial Narrow"/>
                <w:b/>
                <w:bCs/>
                <w:color w:val="000000"/>
              </w:rPr>
              <w:t>Выполнять</w:t>
            </w:r>
            <w:r w:rsidRPr="000D5E4D">
              <w:rPr>
                <w:rFonts w:ascii="Arial Narrow" w:hAnsi="Arial Narrow"/>
              </w:rPr>
              <w:t> </w:t>
            </w:r>
            <w:r w:rsidRPr="000D5E4D">
              <w:rPr>
                <w:rFonts w:ascii="Arial Narrow" w:hAnsi="Arial Narrow"/>
                <w:color w:val="000000"/>
              </w:rPr>
              <w:t>устно и письменно деление на числа,</w:t>
            </w:r>
            <w:r w:rsidRPr="000D5E4D">
              <w:rPr>
                <w:rFonts w:ascii="Arial Narrow" w:hAnsi="Arial Narrow"/>
                <w:color w:val="000000"/>
              </w:rPr>
              <w:br/>
              <w:t>оканчивающиеся нулями, </w:t>
            </w:r>
            <w:r w:rsidRPr="000D5E4D">
              <w:rPr>
                <w:rFonts w:ascii="Arial Narrow" w:hAnsi="Arial Narrow"/>
                <w:b/>
                <w:bCs/>
                <w:color w:val="000000"/>
              </w:rPr>
              <w:t>объяснять</w:t>
            </w:r>
            <w:r w:rsidRPr="000D5E4D">
              <w:rPr>
                <w:rFonts w:ascii="Arial Narrow" w:hAnsi="Arial Narrow"/>
                <w:color w:val="000000"/>
              </w:rPr>
              <w:t>используемые приемы.</w:t>
            </w:r>
            <w:r w:rsidRPr="000D5E4D">
              <w:rPr>
                <w:rFonts w:ascii="Arial Narrow" w:hAnsi="Arial Narrow"/>
                <w:color w:val="000000"/>
              </w:rPr>
              <w:br/>
            </w:r>
            <w:r w:rsidRPr="000D5E4D">
              <w:rPr>
                <w:rFonts w:ascii="Arial Narrow" w:hAnsi="Arial Narrow"/>
                <w:b/>
                <w:bCs/>
                <w:color w:val="000000"/>
              </w:rPr>
              <w:t>Выполнять</w:t>
            </w:r>
            <w:r w:rsidRPr="000D5E4D">
              <w:rPr>
                <w:rFonts w:ascii="Arial Narrow" w:hAnsi="Arial Narrow"/>
                <w:color w:val="000000"/>
              </w:rPr>
              <w:t> деление с остатком на числа 10, 100, 1 000.</w:t>
            </w:r>
          </w:p>
          <w:p w:rsidR="007F278B" w:rsidRPr="000D5E4D" w:rsidRDefault="007F278B" w:rsidP="000D5E4D">
            <w:pPr>
              <w:jc w:val="both"/>
              <w:rPr>
                <w:rFonts w:ascii="Arial Narrow" w:hAnsi="Arial Narrow"/>
              </w:rPr>
            </w:pPr>
            <w:r w:rsidRPr="000D5E4D">
              <w:rPr>
                <w:rFonts w:ascii="Arial Narrow" w:hAnsi="Arial Narrow"/>
                <w:b/>
                <w:bCs/>
                <w:color w:val="000000"/>
              </w:rPr>
              <w:t>Выполнять</w:t>
            </w:r>
            <w:r w:rsidRPr="000D5E4D">
              <w:rPr>
                <w:rFonts w:ascii="Arial Narrow" w:hAnsi="Arial Narrow"/>
              </w:rPr>
              <w:t> </w:t>
            </w:r>
            <w:r w:rsidRPr="000D5E4D">
              <w:rPr>
                <w:rFonts w:ascii="Arial Narrow" w:hAnsi="Arial Narrow"/>
                <w:color w:val="000000"/>
              </w:rPr>
              <w:t>схематические чертежи по текстовым задачам</w:t>
            </w:r>
            <w:r w:rsidRPr="000D5E4D">
              <w:rPr>
                <w:rFonts w:ascii="Arial Narrow" w:hAnsi="Arial Narrow"/>
                <w:color w:val="000000"/>
              </w:rPr>
              <w:br/>
              <w:t>на одновременное встречное движение и движение в противоположных направлениях и </w:t>
            </w:r>
            <w:r w:rsidRPr="000D5E4D">
              <w:rPr>
                <w:rFonts w:ascii="Arial Narrow" w:hAnsi="Arial Narrow"/>
                <w:b/>
                <w:bCs/>
                <w:color w:val="000000"/>
              </w:rPr>
              <w:t>решать</w:t>
            </w:r>
            <w:r w:rsidRPr="000D5E4D">
              <w:rPr>
                <w:rFonts w:ascii="Arial Narrow" w:hAnsi="Arial Narrow"/>
                <w:color w:val="000000"/>
              </w:rPr>
              <w:t> такие задачи.</w:t>
            </w:r>
          </w:p>
          <w:p w:rsidR="007F278B" w:rsidRPr="000D5E4D" w:rsidRDefault="007F278B" w:rsidP="000D5E4D">
            <w:pPr>
              <w:jc w:val="both"/>
              <w:rPr>
                <w:rFonts w:ascii="Arial Narrow" w:hAnsi="Arial Narrow"/>
              </w:rPr>
            </w:pPr>
            <w:r w:rsidRPr="000D5E4D">
              <w:rPr>
                <w:rFonts w:ascii="Arial Narrow" w:hAnsi="Arial Narrow"/>
                <w:b/>
                <w:bCs/>
                <w:color w:val="000000"/>
              </w:rPr>
              <w:t>Составлять</w:t>
            </w:r>
            <w:r w:rsidRPr="000D5E4D">
              <w:rPr>
                <w:rFonts w:ascii="Arial Narrow" w:hAnsi="Arial Narrow"/>
                <w:color w:val="000000"/>
              </w:rPr>
              <w:t> план решения.</w:t>
            </w:r>
            <w:r w:rsidRPr="000D5E4D">
              <w:rPr>
                <w:rFonts w:ascii="Arial Narrow" w:hAnsi="Arial Narrow"/>
                <w:b/>
                <w:bCs/>
                <w:color w:val="000000"/>
              </w:rPr>
              <w:t>Обнаруживать</w:t>
            </w:r>
            <w:r w:rsidRPr="000D5E4D">
              <w:rPr>
                <w:rFonts w:ascii="Arial Narrow" w:hAnsi="Arial Narrow"/>
                <w:color w:val="000000"/>
              </w:rPr>
              <w:t> допущенные</w:t>
            </w:r>
          </w:p>
          <w:p w:rsidR="007F278B" w:rsidRPr="000D5E4D" w:rsidRDefault="007F278B" w:rsidP="000D5E4D">
            <w:pPr>
              <w:jc w:val="both"/>
              <w:rPr>
                <w:rFonts w:ascii="Arial Narrow" w:hAnsi="Arial Narrow"/>
              </w:rPr>
            </w:pPr>
            <w:r w:rsidRPr="000D5E4D">
              <w:rPr>
                <w:rFonts w:ascii="Arial Narrow" w:hAnsi="Arial Narrow"/>
                <w:color w:val="000000"/>
              </w:rPr>
              <w:lastRenderedPageBreak/>
              <w:t>ошибки.</w:t>
            </w:r>
          </w:p>
          <w:p w:rsidR="007F278B" w:rsidRPr="000D5E4D" w:rsidRDefault="007F278B" w:rsidP="000D5E4D">
            <w:pPr>
              <w:jc w:val="both"/>
              <w:rPr>
                <w:rFonts w:ascii="Arial Narrow" w:hAnsi="Arial Narrow"/>
              </w:rPr>
            </w:pPr>
            <w:r w:rsidRPr="000D5E4D">
              <w:rPr>
                <w:rFonts w:ascii="Arial Narrow" w:hAnsi="Arial Narrow"/>
                <w:b/>
                <w:bCs/>
                <w:color w:val="000000"/>
              </w:rPr>
              <w:t>Собирать</w:t>
            </w:r>
            <w:r w:rsidRPr="000D5E4D">
              <w:rPr>
                <w:rFonts w:ascii="Arial Narrow" w:hAnsi="Arial Narrow"/>
                <w:color w:val="000000"/>
              </w:rPr>
              <w:t> и </w:t>
            </w:r>
            <w:r w:rsidRPr="000D5E4D">
              <w:rPr>
                <w:rFonts w:ascii="Arial Narrow" w:hAnsi="Arial Narrow"/>
                <w:b/>
                <w:bCs/>
                <w:color w:val="000000"/>
              </w:rPr>
              <w:t>систематизировать</w:t>
            </w:r>
            <w:r w:rsidRPr="000D5E4D">
              <w:rPr>
                <w:rFonts w:ascii="Arial Narrow" w:hAnsi="Arial Narrow"/>
                <w:color w:val="000000"/>
              </w:rPr>
              <w:t>информацию по разделам.</w:t>
            </w:r>
          </w:p>
          <w:p w:rsidR="007F278B" w:rsidRPr="000D5E4D" w:rsidRDefault="007F278B" w:rsidP="000D5E4D">
            <w:pPr>
              <w:jc w:val="both"/>
              <w:rPr>
                <w:rFonts w:ascii="Arial Narrow" w:hAnsi="Arial Narrow"/>
              </w:rPr>
            </w:pPr>
            <w:r w:rsidRPr="000D5E4D">
              <w:rPr>
                <w:rFonts w:ascii="Arial Narrow" w:hAnsi="Arial Narrow"/>
                <w:b/>
                <w:bCs/>
                <w:color w:val="000000"/>
              </w:rPr>
              <w:t>Отбирать</w:t>
            </w:r>
            <w:r w:rsidRPr="000D5E4D">
              <w:rPr>
                <w:rFonts w:ascii="Arial Narrow" w:hAnsi="Arial Narrow"/>
                <w:color w:val="000000"/>
              </w:rPr>
              <w:t> , </w:t>
            </w:r>
            <w:r w:rsidRPr="000D5E4D">
              <w:rPr>
                <w:rFonts w:ascii="Arial Narrow" w:hAnsi="Arial Narrow"/>
                <w:b/>
                <w:bCs/>
                <w:color w:val="000000"/>
              </w:rPr>
              <w:t>составлять</w:t>
            </w:r>
            <w:r w:rsidRPr="000D5E4D">
              <w:rPr>
                <w:rFonts w:ascii="Arial Narrow" w:hAnsi="Arial Narrow"/>
                <w:color w:val="000000"/>
              </w:rPr>
              <w:t> и </w:t>
            </w:r>
            <w:r w:rsidRPr="000D5E4D">
              <w:rPr>
                <w:rFonts w:ascii="Arial Narrow" w:hAnsi="Arial Narrow"/>
                <w:b/>
                <w:bCs/>
                <w:color w:val="000000"/>
              </w:rPr>
              <w:t>решать</w:t>
            </w:r>
            <w:r w:rsidRPr="000D5E4D">
              <w:rPr>
                <w:rFonts w:ascii="Arial Narrow" w:hAnsi="Arial Narrow"/>
                <w:color w:val="000000"/>
              </w:rPr>
              <w:t>математические задачи и задания повышенного уровня сложности.</w:t>
            </w:r>
          </w:p>
          <w:p w:rsidR="007F278B" w:rsidRPr="000D5E4D" w:rsidRDefault="007F278B" w:rsidP="000D5E4D">
            <w:pPr>
              <w:jc w:val="both"/>
              <w:rPr>
                <w:rFonts w:ascii="Arial Narrow" w:hAnsi="Arial Narrow"/>
              </w:rPr>
            </w:pPr>
            <w:r w:rsidRPr="000D5E4D">
              <w:rPr>
                <w:rFonts w:ascii="Arial Narrow" w:hAnsi="Arial Narrow"/>
                <w:b/>
                <w:bCs/>
                <w:color w:val="000000"/>
              </w:rPr>
              <w:t>Сотрудничать</w:t>
            </w:r>
            <w:r w:rsidRPr="000D5E4D">
              <w:rPr>
                <w:rFonts w:ascii="Arial Narrow" w:hAnsi="Arial Narrow"/>
              </w:rPr>
              <w:t> </w:t>
            </w:r>
            <w:r w:rsidRPr="000D5E4D">
              <w:rPr>
                <w:rFonts w:ascii="Arial Narrow" w:hAnsi="Arial Narrow"/>
                <w:color w:val="000000"/>
              </w:rPr>
              <w:t>с взрослыми и сверстниками.</w:t>
            </w:r>
            <w:r w:rsidRPr="000D5E4D">
              <w:rPr>
                <w:rFonts w:ascii="Arial Narrow" w:hAnsi="Arial Narrow"/>
                <w:color w:val="000000"/>
              </w:rPr>
              <w:br/>
            </w:r>
            <w:r w:rsidRPr="000D5E4D">
              <w:rPr>
                <w:rFonts w:ascii="Arial Narrow" w:hAnsi="Arial Narrow"/>
                <w:b/>
                <w:bCs/>
                <w:color w:val="000000"/>
              </w:rPr>
              <w:t>Составлять</w:t>
            </w:r>
            <w:r w:rsidRPr="000D5E4D">
              <w:rPr>
                <w:rFonts w:ascii="Arial Narrow" w:hAnsi="Arial Narrow"/>
                <w:color w:val="000000"/>
              </w:rPr>
              <w:t> план работы.</w:t>
            </w:r>
          </w:p>
          <w:p w:rsidR="007F278B" w:rsidRPr="000D5E4D" w:rsidRDefault="007F278B" w:rsidP="000D5E4D">
            <w:pPr>
              <w:jc w:val="both"/>
              <w:rPr>
                <w:rFonts w:ascii="Arial Narrow" w:hAnsi="Arial Narrow"/>
              </w:rPr>
            </w:pPr>
            <w:r w:rsidRPr="000D5E4D">
              <w:rPr>
                <w:rFonts w:ascii="Arial Narrow" w:hAnsi="Arial Narrow"/>
                <w:b/>
                <w:bCs/>
                <w:color w:val="000000"/>
              </w:rPr>
              <w:t>Анализировать</w:t>
            </w:r>
            <w:r w:rsidRPr="000D5E4D">
              <w:rPr>
                <w:rFonts w:ascii="Arial Narrow" w:hAnsi="Arial Narrow"/>
                <w:color w:val="000000"/>
              </w:rPr>
              <w:t> и </w:t>
            </w:r>
            <w:r w:rsidRPr="000D5E4D">
              <w:rPr>
                <w:rFonts w:ascii="Arial Narrow" w:hAnsi="Arial Narrow"/>
                <w:b/>
                <w:bCs/>
                <w:color w:val="000000"/>
              </w:rPr>
              <w:t>оценивать</w:t>
            </w:r>
            <w:r w:rsidRPr="000D5E4D">
              <w:rPr>
                <w:rFonts w:ascii="Arial Narrow" w:hAnsi="Arial Narrow"/>
                <w:color w:val="000000"/>
              </w:rPr>
              <w:t> результаты работы.</w:t>
            </w:r>
          </w:p>
          <w:p w:rsidR="007F278B" w:rsidRPr="000D5E4D" w:rsidRDefault="007F278B" w:rsidP="000D5E4D">
            <w:pPr>
              <w:jc w:val="both"/>
              <w:rPr>
                <w:rFonts w:ascii="Arial Narrow" w:hAnsi="Arial Narrow"/>
              </w:rPr>
            </w:pPr>
            <w:r w:rsidRPr="000D5E4D">
              <w:rPr>
                <w:rFonts w:ascii="Arial Narrow" w:hAnsi="Arial Narrow"/>
                <w:color w:val="000000"/>
              </w:rPr>
              <w:t> </w:t>
            </w:r>
            <w:r w:rsidRPr="000D5E4D">
              <w:rPr>
                <w:rFonts w:ascii="Arial Narrow" w:hAnsi="Arial Narrow"/>
                <w:b/>
                <w:bCs/>
                <w:color w:val="000000"/>
              </w:rPr>
              <w:t>Оценивать </w:t>
            </w:r>
            <w:r w:rsidRPr="000D5E4D">
              <w:rPr>
                <w:rFonts w:ascii="Arial Narrow" w:hAnsi="Arial Narrow"/>
                <w:color w:val="000000"/>
              </w:rPr>
              <w:t>результаты усвоения учебного материала </w:t>
            </w:r>
            <w:r w:rsidRPr="000D5E4D">
              <w:rPr>
                <w:rFonts w:ascii="Arial Narrow" w:hAnsi="Arial Narrow"/>
                <w:b/>
                <w:bCs/>
                <w:color w:val="000000"/>
              </w:rPr>
              <w:t>делать </w:t>
            </w:r>
            <w:r w:rsidRPr="000D5E4D">
              <w:rPr>
                <w:rFonts w:ascii="Arial Narrow" w:hAnsi="Arial Narrow"/>
                <w:color w:val="000000"/>
              </w:rPr>
              <w:t>выводы, </w:t>
            </w:r>
            <w:r w:rsidRPr="000D5E4D">
              <w:rPr>
                <w:rFonts w:ascii="Arial Narrow" w:hAnsi="Arial Narrow"/>
                <w:b/>
                <w:bCs/>
                <w:color w:val="000000"/>
              </w:rPr>
              <w:t>планировать</w:t>
            </w:r>
            <w:r w:rsidRPr="000D5E4D">
              <w:rPr>
                <w:rFonts w:ascii="Arial Narrow" w:hAnsi="Arial Narrow"/>
                <w:color w:val="000000"/>
              </w:rPr>
              <w:t>действия по устранению выявленных недочетов, проявлять   личностную заинтересованность в расширении знаний и способов действий. </w:t>
            </w:r>
            <w:r w:rsidRPr="000D5E4D">
              <w:rPr>
                <w:rFonts w:ascii="Arial Narrow" w:hAnsi="Arial Narrow"/>
                <w:b/>
                <w:bCs/>
                <w:color w:val="000000"/>
              </w:rPr>
              <w:t>Соотносить</w:t>
            </w:r>
            <w:r w:rsidRPr="000D5E4D">
              <w:rPr>
                <w:rFonts w:ascii="Arial Narrow" w:hAnsi="Arial Narrow"/>
                <w:color w:val="000000"/>
              </w:rPr>
              <w:t>результат с поставленными целями изучения темы.</w:t>
            </w:r>
          </w:p>
          <w:p w:rsidR="007F278B" w:rsidRPr="000D5E4D" w:rsidRDefault="007F278B" w:rsidP="000D5E4D">
            <w:pPr>
              <w:jc w:val="both"/>
              <w:rPr>
                <w:rFonts w:ascii="Arial Narrow" w:hAnsi="Arial Narrow"/>
              </w:rPr>
            </w:pPr>
            <w:r w:rsidRPr="000D5E4D">
              <w:rPr>
                <w:rFonts w:ascii="Arial Narrow" w:hAnsi="Arial Narrow"/>
                <w:b/>
                <w:bCs/>
                <w:color w:val="000000"/>
              </w:rPr>
              <w:t>   Применять</w:t>
            </w:r>
            <w:r w:rsidRPr="000D5E4D">
              <w:rPr>
                <w:rFonts w:ascii="Arial Narrow" w:hAnsi="Arial Narrow"/>
              </w:rPr>
              <w:t> </w:t>
            </w:r>
            <w:r w:rsidRPr="000D5E4D">
              <w:rPr>
                <w:rFonts w:ascii="Arial Narrow" w:hAnsi="Arial Narrow"/>
                <w:color w:val="000000"/>
              </w:rPr>
              <w:t>в вычислениях свойство умножения числа на сумму нескольких слагаемых.</w:t>
            </w:r>
            <w:r w:rsidRPr="000D5E4D">
              <w:rPr>
                <w:rFonts w:ascii="Arial Narrow" w:hAnsi="Arial Narrow"/>
                <w:color w:val="000000"/>
              </w:rPr>
              <w:br/>
            </w:r>
            <w:r w:rsidRPr="000D5E4D">
              <w:rPr>
                <w:rFonts w:ascii="Arial Narrow" w:hAnsi="Arial Narrow"/>
                <w:b/>
                <w:bCs/>
                <w:color w:val="000000"/>
              </w:rPr>
              <w:t>Выполнять</w:t>
            </w:r>
            <w:r w:rsidRPr="000D5E4D">
              <w:rPr>
                <w:rFonts w:ascii="Arial Narrow" w:hAnsi="Arial Narrow"/>
                <w:color w:val="000000"/>
              </w:rPr>
              <w:t> письменно умножение многозначных чисел на</w:t>
            </w:r>
            <w:r w:rsidRPr="000D5E4D">
              <w:rPr>
                <w:rFonts w:ascii="Arial Narrow" w:hAnsi="Arial Narrow"/>
                <w:color w:val="000000"/>
              </w:rPr>
              <w:br/>
              <w:t>двузначное и трехзначное число, опираясь на знание алгоритмов письменного выполнения действия </w:t>
            </w:r>
            <w:r w:rsidRPr="000D5E4D">
              <w:rPr>
                <w:rFonts w:ascii="Arial Narrow" w:hAnsi="Arial Narrow"/>
                <w:i/>
                <w:iCs/>
                <w:color w:val="000000"/>
              </w:rPr>
              <w:t>умножение.</w:t>
            </w:r>
          </w:p>
          <w:p w:rsidR="007F278B" w:rsidRPr="000D5E4D" w:rsidRDefault="007F278B" w:rsidP="000D5E4D">
            <w:pPr>
              <w:jc w:val="both"/>
              <w:rPr>
                <w:rFonts w:ascii="Arial Narrow" w:hAnsi="Arial Narrow"/>
              </w:rPr>
            </w:pPr>
            <w:r w:rsidRPr="000D5E4D">
              <w:rPr>
                <w:rFonts w:ascii="Arial Narrow" w:hAnsi="Arial Narrow"/>
                <w:b/>
                <w:bCs/>
                <w:color w:val="000000"/>
              </w:rPr>
              <w:t>Осуществлять</w:t>
            </w:r>
            <w:r w:rsidRPr="000D5E4D">
              <w:rPr>
                <w:rFonts w:ascii="Arial Narrow" w:hAnsi="Arial Narrow"/>
              </w:rPr>
              <w:t> </w:t>
            </w:r>
            <w:r w:rsidRPr="000D5E4D">
              <w:rPr>
                <w:rFonts w:ascii="Arial Narrow" w:hAnsi="Arial Narrow"/>
                <w:color w:val="000000"/>
              </w:rPr>
              <w:t>пошаговый контроль правильности и полноты выполнения алгоритма арифметического действия</w:t>
            </w:r>
            <w:r w:rsidRPr="000D5E4D">
              <w:rPr>
                <w:rFonts w:ascii="Arial Narrow" w:hAnsi="Arial Narrow"/>
                <w:i/>
                <w:iCs/>
                <w:color w:val="000000"/>
              </w:rPr>
              <w:t>умножение</w:t>
            </w:r>
            <w:r w:rsidRPr="000D5E4D">
              <w:rPr>
                <w:rFonts w:ascii="Arial Narrow" w:hAnsi="Arial Narrow"/>
                <w:color w:val="000000"/>
              </w:rPr>
              <w:t>.</w:t>
            </w:r>
            <w:r w:rsidRPr="000D5E4D">
              <w:rPr>
                <w:rFonts w:ascii="Arial Narrow" w:hAnsi="Arial Narrow"/>
                <w:color w:val="000000"/>
              </w:rPr>
              <w:br/>
            </w:r>
            <w:r w:rsidRPr="000D5E4D">
              <w:rPr>
                <w:rFonts w:ascii="Arial Narrow" w:hAnsi="Arial Narrow"/>
                <w:b/>
                <w:bCs/>
                <w:color w:val="000000"/>
              </w:rPr>
              <w:t>Решать</w:t>
            </w:r>
            <w:r w:rsidRPr="000D5E4D">
              <w:rPr>
                <w:rFonts w:ascii="Arial Narrow" w:hAnsi="Arial Narrow"/>
                <w:color w:val="000000"/>
              </w:rPr>
              <w:t> задачи на нахождениенеизвестного по двум</w:t>
            </w:r>
          </w:p>
          <w:p w:rsidR="007F278B" w:rsidRPr="000D5E4D" w:rsidRDefault="007F278B" w:rsidP="000D5E4D">
            <w:pPr>
              <w:jc w:val="both"/>
              <w:rPr>
                <w:rFonts w:ascii="Arial Narrow" w:hAnsi="Arial Narrow"/>
              </w:rPr>
            </w:pPr>
            <w:r w:rsidRPr="000D5E4D">
              <w:rPr>
                <w:rFonts w:ascii="Arial Narrow" w:hAnsi="Arial Narrow"/>
                <w:color w:val="000000"/>
              </w:rPr>
              <w:t>разностям. </w:t>
            </w:r>
            <w:r w:rsidRPr="000D5E4D">
              <w:rPr>
                <w:rFonts w:ascii="Arial Narrow" w:hAnsi="Arial Narrow"/>
                <w:b/>
                <w:bCs/>
                <w:color w:val="000000"/>
              </w:rPr>
              <w:t>Выполнять</w:t>
            </w:r>
            <w:r w:rsidRPr="000D5E4D">
              <w:rPr>
                <w:rFonts w:ascii="Arial Narrow" w:hAnsi="Arial Narrow"/>
                <w:color w:val="000000"/>
              </w:rPr>
              <w:t> прикидку результата, </w:t>
            </w:r>
            <w:r w:rsidRPr="000D5E4D">
              <w:rPr>
                <w:rFonts w:ascii="Arial Narrow" w:hAnsi="Arial Narrow"/>
                <w:b/>
                <w:bCs/>
                <w:color w:val="000000"/>
              </w:rPr>
              <w:t>проверять</w:t>
            </w:r>
            <w:r w:rsidRPr="000D5E4D">
              <w:rPr>
                <w:rFonts w:ascii="Arial Narrow" w:hAnsi="Arial Narrow"/>
                <w:color w:val="000000"/>
              </w:rPr>
              <w:br/>
              <w:t>полученный результат. </w:t>
            </w:r>
          </w:p>
        </w:tc>
      </w:tr>
      <w:tr w:rsidR="007F278B" w:rsidRPr="000D5E4D" w:rsidTr="00F7781D">
        <w:tc>
          <w:tcPr>
            <w:tcW w:w="7763" w:type="dxa"/>
            <w:tcBorders>
              <w:top w:val="nil"/>
              <w:left w:val="single" w:sz="8" w:space="0" w:color="000000"/>
              <w:bottom w:val="single" w:sz="8" w:space="0" w:color="000000"/>
              <w:right w:val="single" w:sz="8" w:space="0" w:color="000000"/>
            </w:tcBorders>
            <w:shd w:val="clear" w:color="auto" w:fill="DBE5F1"/>
            <w:vAlign w:val="center"/>
            <w:hideMark/>
          </w:tcPr>
          <w:p w:rsidR="007F278B" w:rsidRPr="000D5E4D" w:rsidRDefault="007F278B" w:rsidP="000D5E4D">
            <w:pPr>
              <w:jc w:val="both"/>
              <w:rPr>
                <w:rFonts w:ascii="Arial Narrow" w:hAnsi="Arial Narrow"/>
              </w:rPr>
            </w:pPr>
            <w:r w:rsidRPr="000D5E4D">
              <w:rPr>
                <w:rFonts w:ascii="Arial Narrow" w:hAnsi="Arial Narrow"/>
                <w:b/>
                <w:bCs/>
                <w:color w:val="000000"/>
              </w:rPr>
              <w:lastRenderedPageBreak/>
              <w:t>Четвертая четверть (32 ч)</w:t>
            </w:r>
            <w:r w:rsidRPr="000D5E4D">
              <w:rPr>
                <w:rFonts w:ascii="Arial Narrow" w:hAnsi="Arial Narrow"/>
                <w:b/>
                <w:bCs/>
                <w:color w:val="000000"/>
              </w:rPr>
              <w:br/>
              <w:t>Числа, которые больше 1 000</w:t>
            </w:r>
          </w:p>
          <w:p w:rsidR="007F278B" w:rsidRPr="000D5E4D" w:rsidRDefault="007F278B" w:rsidP="000D5E4D">
            <w:pPr>
              <w:jc w:val="both"/>
              <w:rPr>
                <w:rFonts w:ascii="Arial Narrow" w:hAnsi="Arial Narrow"/>
              </w:rPr>
            </w:pPr>
            <w:r w:rsidRPr="000D5E4D">
              <w:rPr>
                <w:rFonts w:ascii="Arial Narrow" w:hAnsi="Arial Narrow"/>
                <w:b/>
                <w:bCs/>
                <w:color w:val="000000"/>
              </w:rPr>
              <w:t>Умножение и деление, продолжение (20 ч)</w:t>
            </w:r>
          </w:p>
        </w:tc>
        <w:tc>
          <w:tcPr>
            <w:tcW w:w="7087" w:type="dxa"/>
            <w:shd w:val="clear" w:color="auto" w:fill="FFFFFF"/>
            <w:tcMar>
              <w:top w:w="15" w:type="dxa"/>
              <w:left w:w="15" w:type="dxa"/>
              <w:bottom w:w="15" w:type="dxa"/>
              <w:right w:w="15" w:type="dxa"/>
            </w:tcMar>
            <w:vAlign w:val="center"/>
            <w:hideMark/>
          </w:tcPr>
          <w:p w:rsidR="007F278B" w:rsidRPr="000D5E4D" w:rsidRDefault="007F278B" w:rsidP="000D5E4D">
            <w:pPr>
              <w:jc w:val="both"/>
              <w:rPr>
                <w:rFonts w:ascii="Arial Narrow" w:hAnsi="Arial Narrow"/>
              </w:rPr>
            </w:pPr>
          </w:p>
        </w:tc>
      </w:tr>
      <w:tr w:rsidR="007F278B" w:rsidRPr="000D5E4D" w:rsidTr="00F7781D">
        <w:tc>
          <w:tcPr>
            <w:tcW w:w="7763" w:type="dxa"/>
            <w:tcBorders>
              <w:top w:val="nil"/>
              <w:left w:val="single" w:sz="8" w:space="0" w:color="000000"/>
              <w:bottom w:val="single" w:sz="8" w:space="0" w:color="000000"/>
              <w:right w:val="single" w:sz="8" w:space="0" w:color="000000"/>
            </w:tcBorders>
            <w:shd w:val="clear" w:color="auto" w:fill="auto"/>
            <w:vAlign w:val="center"/>
          </w:tcPr>
          <w:p w:rsidR="007F278B" w:rsidRPr="000D5E4D" w:rsidRDefault="007F278B" w:rsidP="000D5E4D">
            <w:pPr>
              <w:jc w:val="both"/>
              <w:rPr>
                <w:rFonts w:ascii="Arial Narrow" w:hAnsi="Arial Narrow"/>
              </w:rPr>
            </w:pPr>
            <w:r w:rsidRPr="000D5E4D">
              <w:rPr>
                <w:rFonts w:ascii="Arial Narrow" w:hAnsi="Arial Narrow"/>
                <w:b/>
                <w:bCs/>
                <w:color w:val="000000"/>
              </w:rPr>
              <w:t>Письменное деление многозначного числа на двузначное и трехзначное число (20 ч)</w:t>
            </w:r>
          </w:p>
          <w:p w:rsidR="007F278B" w:rsidRPr="000D5E4D" w:rsidRDefault="007F278B" w:rsidP="000D5E4D">
            <w:pPr>
              <w:jc w:val="both"/>
              <w:rPr>
                <w:rFonts w:ascii="Arial Narrow" w:hAnsi="Arial Narrow"/>
              </w:rPr>
            </w:pPr>
            <w:r w:rsidRPr="000D5E4D">
              <w:rPr>
                <w:rFonts w:ascii="Arial Narrow" w:hAnsi="Arial Narrow"/>
                <w:color w:val="000000"/>
              </w:rPr>
              <w:t>Алгоритм письменного деления многозначного числа на двузначное и трехзначное число </w:t>
            </w:r>
            <w:r w:rsidRPr="000D5E4D">
              <w:rPr>
                <w:rFonts w:ascii="Arial Narrow" w:hAnsi="Arial Narrow"/>
                <w:b/>
                <w:bCs/>
                <w:color w:val="000000"/>
              </w:rPr>
              <w:t>(10 ч)</w:t>
            </w:r>
          </w:p>
          <w:p w:rsidR="007F278B" w:rsidRPr="000D5E4D" w:rsidRDefault="007F278B" w:rsidP="000D5E4D">
            <w:pPr>
              <w:jc w:val="both"/>
              <w:rPr>
                <w:rFonts w:ascii="Arial Narrow" w:hAnsi="Arial Narrow"/>
              </w:rPr>
            </w:pPr>
            <w:r w:rsidRPr="000D5E4D">
              <w:rPr>
                <w:rFonts w:ascii="Arial Narrow" w:hAnsi="Arial Narrow"/>
                <w:color w:val="000000"/>
              </w:rPr>
              <w:t>  </w:t>
            </w:r>
          </w:p>
          <w:p w:rsidR="007F278B" w:rsidRPr="000D5E4D" w:rsidRDefault="007F278B" w:rsidP="000D5E4D">
            <w:pPr>
              <w:jc w:val="both"/>
              <w:rPr>
                <w:rFonts w:ascii="Arial Narrow" w:hAnsi="Arial Narrow"/>
              </w:rPr>
            </w:pPr>
            <w:r w:rsidRPr="000D5E4D">
              <w:rPr>
                <w:rFonts w:ascii="Arial Narrow" w:hAnsi="Arial Narrow"/>
                <w:color w:val="000000"/>
              </w:rPr>
              <w:t>Проверка умножения делением и деления</w:t>
            </w:r>
          </w:p>
          <w:p w:rsidR="007F278B" w:rsidRPr="000D5E4D" w:rsidRDefault="007F278B" w:rsidP="000D5E4D">
            <w:pPr>
              <w:jc w:val="both"/>
              <w:rPr>
                <w:rFonts w:ascii="Arial Narrow" w:hAnsi="Arial Narrow"/>
              </w:rPr>
            </w:pPr>
            <w:r w:rsidRPr="000D5E4D">
              <w:rPr>
                <w:rFonts w:ascii="Arial Narrow" w:hAnsi="Arial Narrow"/>
                <w:color w:val="000000"/>
              </w:rPr>
              <w:t>умножением </w:t>
            </w:r>
            <w:r w:rsidRPr="000D5E4D">
              <w:rPr>
                <w:rFonts w:ascii="Arial Narrow" w:hAnsi="Arial Narrow"/>
                <w:b/>
                <w:bCs/>
                <w:color w:val="000000"/>
              </w:rPr>
              <w:t>(4 ч)</w:t>
            </w:r>
            <w:r w:rsidRPr="000D5E4D">
              <w:rPr>
                <w:rFonts w:ascii="Arial Narrow" w:hAnsi="Arial Narrow"/>
                <w:b/>
                <w:bCs/>
                <w:color w:val="000000"/>
              </w:rPr>
              <w:br/>
            </w:r>
            <w:r w:rsidRPr="000D5E4D">
              <w:rPr>
                <w:rFonts w:ascii="Arial Narrow" w:hAnsi="Arial Narrow"/>
                <w:color w:val="000000"/>
              </w:rPr>
              <w:t>Куб. Пирамида. Шар. Распознавание и название геометрических тел: куб, шар, пирамида.</w:t>
            </w:r>
            <w:r w:rsidRPr="000D5E4D">
              <w:rPr>
                <w:rFonts w:ascii="Arial Narrow" w:hAnsi="Arial Narrow"/>
                <w:color w:val="000000"/>
              </w:rPr>
              <w:br/>
              <w:t>Куб, пирамида: вершины, грани, ребра куба (пирамиды). Развертка куба. Развертка пирамиды. Изготовление моделей куба, пирамиды </w:t>
            </w:r>
            <w:r w:rsidRPr="000D5E4D">
              <w:rPr>
                <w:rFonts w:ascii="Arial Narrow" w:hAnsi="Arial Narrow"/>
                <w:b/>
                <w:bCs/>
                <w:color w:val="000000"/>
              </w:rPr>
              <w:t>(3 ч)</w:t>
            </w:r>
          </w:p>
          <w:p w:rsidR="007F278B" w:rsidRPr="000D5E4D" w:rsidRDefault="007F278B" w:rsidP="000D5E4D">
            <w:pPr>
              <w:jc w:val="both"/>
              <w:rPr>
                <w:rFonts w:ascii="Arial Narrow" w:hAnsi="Arial Narrow"/>
              </w:rPr>
            </w:pPr>
            <w:r w:rsidRPr="000D5E4D">
              <w:rPr>
                <w:rFonts w:ascii="Arial Narrow" w:hAnsi="Arial Narrow"/>
                <w:color w:val="000000"/>
              </w:rPr>
              <w:t>Повторение пройденного /«Что узнали. Чему</w:t>
            </w:r>
            <w:r w:rsidRPr="000D5E4D">
              <w:rPr>
                <w:rFonts w:ascii="Arial Narrow" w:hAnsi="Arial Narrow"/>
                <w:color w:val="000000"/>
              </w:rPr>
              <w:br/>
              <w:t>научились»/ </w:t>
            </w:r>
            <w:r w:rsidRPr="000D5E4D">
              <w:rPr>
                <w:rFonts w:ascii="Arial Narrow" w:hAnsi="Arial Narrow"/>
                <w:b/>
                <w:bCs/>
                <w:color w:val="000000"/>
              </w:rPr>
              <w:t>(3 ч)</w:t>
            </w:r>
          </w:p>
        </w:tc>
        <w:tc>
          <w:tcPr>
            <w:tcW w:w="7087" w:type="dxa"/>
            <w:tcBorders>
              <w:top w:val="nil"/>
              <w:left w:val="nil"/>
              <w:bottom w:val="single" w:sz="8" w:space="0" w:color="000000"/>
              <w:right w:val="single" w:sz="8" w:space="0" w:color="000000"/>
            </w:tcBorders>
            <w:shd w:val="clear" w:color="auto" w:fill="auto"/>
            <w:vAlign w:val="center"/>
            <w:hideMark/>
          </w:tcPr>
          <w:p w:rsidR="007F278B" w:rsidRPr="000D5E4D" w:rsidRDefault="007F278B" w:rsidP="000D5E4D">
            <w:pPr>
              <w:jc w:val="both"/>
              <w:rPr>
                <w:rFonts w:ascii="Arial Narrow" w:hAnsi="Arial Narrow"/>
              </w:rPr>
            </w:pPr>
            <w:r w:rsidRPr="000D5E4D">
              <w:rPr>
                <w:rFonts w:ascii="Arial Narrow" w:hAnsi="Arial Narrow"/>
                <w:b/>
                <w:bCs/>
                <w:color w:val="000000"/>
              </w:rPr>
              <w:t>Объяснять</w:t>
            </w:r>
            <w:r w:rsidRPr="000D5E4D">
              <w:rPr>
                <w:rFonts w:ascii="Arial Narrow" w:hAnsi="Arial Narrow"/>
                <w:color w:val="000000"/>
              </w:rPr>
              <w:t> каждый шаг в алгоритмах письменного деления</w:t>
            </w:r>
          </w:p>
          <w:p w:rsidR="007F278B" w:rsidRPr="000D5E4D" w:rsidRDefault="007F278B" w:rsidP="000D5E4D">
            <w:pPr>
              <w:jc w:val="both"/>
              <w:rPr>
                <w:rFonts w:ascii="Arial Narrow" w:hAnsi="Arial Narrow"/>
              </w:rPr>
            </w:pPr>
            <w:r w:rsidRPr="000D5E4D">
              <w:rPr>
                <w:rFonts w:ascii="Arial Narrow" w:hAnsi="Arial Narrow"/>
                <w:color w:val="000000"/>
              </w:rPr>
              <w:t>многозначного числа на двузначное и трехзначное число.</w:t>
            </w:r>
          </w:p>
          <w:p w:rsidR="007F278B" w:rsidRPr="000D5E4D" w:rsidRDefault="007F278B" w:rsidP="000D5E4D">
            <w:pPr>
              <w:jc w:val="both"/>
              <w:rPr>
                <w:rFonts w:ascii="Arial Narrow" w:hAnsi="Arial Narrow"/>
              </w:rPr>
            </w:pPr>
            <w:r w:rsidRPr="000D5E4D">
              <w:rPr>
                <w:rFonts w:ascii="Arial Narrow" w:hAnsi="Arial Narrow"/>
                <w:b/>
                <w:bCs/>
                <w:color w:val="000000"/>
              </w:rPr>
              <w:t>Выполнять</w:t>
            </w:r>
            <w:r w:rsidRPr="000D5E4D">
              <w:rPr>
                <w:rFonts w:ascii="Arial Narrow" w:hAnsi="Arial Narrow"/>
              </w:rPr>
              <w:t> </w:t>
            </w:r>
            <w:r w:rsidRPr="000D5E4D">
              <w:rPr>
                <w:rFonts w:ascii="Arial Narrow" w:hAnsi="Arial Narrow"/>
                <w:color w:val="000000"/>
              </w:rPr>
              <w:t>письменно деление многозначных чисел на</w:t>
            </w:r>
            <w:r w:rsidRPr="000D5E4D">
              <w:rPr>
                <w:rFonts w:ascii="Arial Narrow" w:hAnsi="Arial Narrow"/>
                <w:color w:val="000000"/>
              </w:rPr>
              <w:br/>
              <w:t>двузначное и трехзначное число, опираясь на знание алгоритмов письменного выполнения действия </w:t>
            </w:r>
            <w:r w:rsidRPr="000D5E4D">
              <w:rPr>
                <w:rFonts w:ascii="Arial Narrow" w:hAnsi="Arial Narrow"/>
                <w:i/>
                <w:iCs/>
                <w:color w:val="000000"/>
              </w:rPr>
              <w:t>умножение.</w:t>
            </w:r>
          </w:p>
          <w:p w:rsidR="007F278B" w:rsidRPr="000D5E4D" w:rsidRDefault="007F278B" w:rsidP="000D5E4D">
            <w:pPr>
              <w:jc w:val="both"/>
              <w:rPr>
                <w:rFonts w:ascii="Arial Narrow" w:hAnsi="Arial Narrow"/>
              </w:rPr>
            </w:pPr>
            <w:r w:rsidRPr="000D5E4D">
              <w:rPr>
                <w:rFonts w:ascii="Arial Narrow" w:hAnsi="Arial Narrow"/>
                <w:b/>
                <w:bCs/>
                <w:color w:val="000000"/>
              </w:rPr>
              <w:t>Осуществлять</w:t>
            </w:r>
            <w:r w:rsidRPr="000D5E4D">
              <w:rPr>
                <w:rFonts w:ascii="Arial Narrow" w:hAnsi="Arial Narrow"/>
              </w:rPr>
              <w:t> </w:t>
            </w:r>
            <w:r w:rsidRPr="000D5E4D">
              <w:rPr>
                <w:rFonts w:ascii="Arial Narrow" w:hAnsi="Arial Narrow"/>
                <w:color w:val="000000"/>
              </w:rPr>
              <w:t>пошаговый контроль правильности и полноты выполнения алгоритма арифметического действия</w:t>
            </w:r>
            <w:r w:rsidRPr="000D5E4D">
              <w:rPr>
                <w:rFonts w:ascii="Arial Narrow" w:hAnsi="Arial Narrow"/>
                <w:i/>
                <w:iCs/>
                <w:color w:val="000000"/>
              </w:rPr>
              <w:t>деление</w:t>
            </w:r>
            <w:r w:rsidRPr="000D5E4D">
              <w:rPr>
                <w:rFonts w:ascii="Arial Narrow" w:hAnsi="Arial Narrow"/>
                <w:color w:val="000000"/>
              </w:rPr>
              <w:t>.</w:t>
            </w:r>
            <w:r w:rsidRPr="000D5E4D">
              <w:rPr>
                <w:rFonts w:ascii="Arial Narrow" w:hAnsi="Arial Narrow"/>
                <w:color w:val="000000"/>
              </w:rPr>
              <w:br/>
            </w:r>
            <w:r w:rsidRPr="000D5E4D">
              <w:rPr>
                <w:rFonts w:ascii="Arial Narrow" w:hAnsi="Arial Narrow"/>
                <w:b/>
                <w:bCs/>
                <w:color w:val="000000"/>
              </w:rPr>
              <w:t>Проверять</w:t>
            </w:r>
            <w:r w:rsidRPr="000D5E4D">
              <w:rPr>
                <w:rFonts w:ascii="Arial Narrow" w:hAnsi="Arial Narrow"/>
                <w:color w:val="000000"/>
              </w:rPr>
              <w:t> выполненные действия: умножение делением и</w:t>
            </w:r>
          </w:p>
          <w:p w:rsidR="007F278B" w:rsidRPr="000D5E4D" w:rsidRDefault="007F278B" w:rsidP="000D5E4D">
            <w:pPr>
              <w:jc w:val="both"/>
              <w:rPr>
                <w:rFonts w:ascii="Arial Narrow" w:hAnsi="Arial Narrow"/>
              </w:rPr>
            </w:pPr>
            <w:r w:rsidRPr="000D5E4D">
              <w:rPr>
                <w:rFonts w:ascii="Arial Narrow" w:hAnsi="Arial Narrow"/>
                <w:color w:val="000000"/>
              </w:rPr>
              <w:t>деление умножением.</w:t>
            </w:r>
          </w:p>
          <w:p w:rsidR="007F278B" w:rsidRPr="000D5E4D" w:rsidRDefault="007F278B" w:rsidP="000D5E4D">
            <w:pPr>
              <w:jc w:val="both"/>
              <w:rPr>
                <w:rFonts w:ascii="Arial Narrow" w:hAnsi="Arial Narrow"/>
              </w:rPr>
            </w:pPr>
            <w:r w:rsidRPr="000D5E4D">
              <w:rPr>
                <w:rFonts w:ascii="Arial Narrow" w:hAnsi="Arial Narrow"/>
                <w:b/>
                <w:bCs/>
                <w:color w:val="000000"/>
              </w:rPr>
              <w:t>Распознавать</w:t>
            </w:r>
            <w:r w:rsidRPr="000D5E4D">
              <w:rPr>
                <w:rFonts w:ascii="Arial Narrow" w:hAnsi="Arial Narrow"/>
              </w:rPr>
              <w:t> </w:t>
            </w:r>
            <w:r w:rsidRPr="000D5E4D">
              <w:rPr>
                <w:rFonts w:ascii="Arial Narrow" w:hAnsi="Arial Narrow"/>
                <w:color w:val="000000"/>
              </w:rPr>
              <w:t>и </w:t>
            </w:r>
            <w:r w:rsidRPr="000D5E4D">
              <w:rPr>
                <w:rFonts w:ascii="Arial Narrow" w:hAnsi="Arial Narrow"/>
                <w:b/>
                <w:bCs/>
                <w:color w:val="000000"/>
              </w:rPr>
              <w:t>называть</w:t>
            </w:r>
            <w:r w:rsidRPr="000D5E4D">
              <w:rPr>
                <w:rFonts w:ascii="Arial Narrow" w:hAnsi="Arial Narrow"/>
                <w:color w:val="000000"/>
              </w:rPr>
              <w:t> геометрические тела: куб, шар, пирамида. </w:t>
            </w:r>
            <w:r w:rsidRPr="000D5E4D">
              <w:rPr>
                <w:rFonts w:ascii="Arial Narrow" w:hAnsi="Arial Narrow"/>
                <w:b/>
                <w:bCs/>
              </w:rPr>
              <w:br/>
            </w:r>
            <w:r w:rsidRPr="000D5E4D">
              <w:rPr>
                <w:rFonts w:ascii="Arial Narrow" w:hAnsi="Arial Narrow"/>
                <w:b/>
                <w:bCs/>
                <w:color w:val="000000"/>
              </w:rPr>
              <w:t>Изготавливать</w:t>
            </w:r>
            <w:r w:rsidRPr="000D5E4D">
              <w:rPr>
                <w:rFonts w:ascii="Arial Narrow" w:hAnsi="Arial Narrow"/>
              </w:rPr>
              <w:t> </w:t>
            </w:r>
            <w:r w:rsidRPr="000D5E4D">
              <w:rPr>
                <w:rFonts w:ascii="Arial Narrow" w:hAnsi="Arial Narrow"/>
                <w:color w:val="000000"/>
              </w:rPr>
              <w:t>модели куба и пирамиды из бумаги с использованием разверток.</w:t>
            </w:r>
          </w:p>
          <w:p w:rsidR="007F278B" w:rsidRPr="000D5E4D" w:rsidRDefault="007F278B" w:rsidP="000D5E4D">
            <w:pPr>
              <w:jc w:val="both"/>
              <w:rPr>
                <w:rFonts w:ascii="Arial Narrow" w:hAnsi="Arial Narrow"/>
              </w:rPr>
            </w:pPr>
            <w:r w:rsidRPr="000D5E4D">
              <w:rPr>
                <w:rFonts w:ascii="Arial Narrow" w:hAnsi="Arial Narrow"/>
                <w:b/>
                <w:bCs/>
                <w:color w:val="000000"/>
              </w:rPr>
              <w:t>Моделировать</w:t>
            </w:r>
            <w:r w:rsidRPr="000D5E4D">
              <w:rPr>
                <w:rFonts w:ascii="Arial Narrow" w:hAnsi="Arial Narrow"/>
                <w:color w:val="000000"/>
              </w:rPr>
              <w:t> разнообразные ситуации</w:t>
            </w:r>
          </w:p>
          <w:p w:rsidR="007F278B" w:rsidRPr="000D5E4D" w:rsidRDefault="007F278B" w:rsidP="000D5E4D">
            <w:pPr>
              <w:jc w:val="both"/>
              <w:rPr>
                <w:rFonts w:ascii="Arial Narrow" w:hAnsi="Arial Narrow"/>
              </w:rPr>
            </w:pPr>
            <w:r w:rsidRPr="000D5E4D">
              <w:rPr>
                <w:rFonts w:ascii="Arial Narrow" w:hAnsi="Arial Narrow"/>
                <w:color w:val="000000"/>
              </w:rPr>
              <w:t>расположения объектов в пространстве и на плоскости.</w:t>
            </w:r>
          </w:p>
          <w:p w:rsidR="007F278B" w:rsidRPr="000D5E4D" w:rsidRDefault="007F278B" w:rsidP="000D5E4D">
            <w:pPr>
              <w:jc w:val="both"/>
              <w:rPr>
                <w:rFonts w:ascii="Arial Narrow" w:hAnsi="Arial Narrow"/>
              </w:rPr>
            </w:pPr>
            <w:r w:rsidRPr="000D5E4D">
              <w:rPr>
                <w:rFonts w:ascii="Arial Narrow" w:hAnsi="Arial Narrow"/>
                <w:b/>
                <w:bCs/>
                <w:color w:val="000000"/>
              </w:rPr>
              <w:lastRenderedPageBreak/>
              <w:t>Соотносить</w:t>
            </w:r>
            <w:r w:rsidRPr="000D5E4D">
              <w:rPr>
                <w:rFonts w:ascii="Arial Narrow" w:hAnsi="Arial Narrow"/>
                <w:color w:val="000000"/>
              </w:rPr>
              <w:t> реальные объекты с моделями многогранников и шара.</w:t>
            </w:r>
          </w:p>
        </w:tc>
      </w:tr>
      <w:tr w:rsidR="007F278B" w:rsidRPr="000D5E4D" w:rsidTr="00F7781D">
        <w:tc>
          <w:tcPr>
            <w:tcW w:w="7763" w:type="dxa"/>
            <w:tcBorders>
              <w:top w:val="nil"/>
              <w:left w:val="single" w:sz="8" w:space="0" w:color="000000"/>
              <w:bottom w:val="single" w:sz="8" w:space="0" w:color="000000"/>
              <w:right w:val="single" w:sz="8" w:space="0" w:color="000000"/>
            </w:tcBorders>
            <w:shd w:val="clear" w:color="auto" w:fill="DBE5F1"/>
            <w:vAlign w:val="center"/>
            <w:hideMark/>
          </w:tcPr>
          <w:p w:rsidR="007F278B" w:rsidRPr="000D5E4D" w:rsidRDefault="007F278B" w:rsidP="000D5E4D">
            <w:pPr>
              <w:jc w:val="both"/>
              <w:rPr>
                <w:rFonts w:ascii="Arial Narrow" w:hAnsi="Arial Narrow"/>
              </w:rPr>
            </w:pPr>
            <w:r w:rsidRPr="000D5E4D">
              <w:rPr>
                <w:rFonts w:ascii="Arial Narrow" w:hAnsi="Arial Narrow"/>
                <w:b/>
                <w:bCs/>
                <w:color w:val="000000"/>
              </w:rPr>
              <w:lastRenderedPageBreak/>
              <w:t>Итоговое повторение (10 ч)</w:t>
            </w:r>
            <w:r w:rsidRPr="000D5E4D">
              <w:rPr>
                <w:rFonts w:ascii="Arial Narrow" w:hAnsi="Arial Narrow"/>
                <w:b/>
                <w:bCs/>
                <w:color w:val="000000"/>
              </w:rPr>
              <w:br/>
              <w:t>Контроль и учет знаний (2 ч)</w:t>
            </w:r>
          </w:p>
        </w:tc>
        <w:tc>
          <w:tcPr>
            <w:tcW w:w="7087" w:type="dxa"/>
            <w:shd w:val="clear" w:color="auto" w:fill="FFFFFF"/>
            <w:tcMar>
              <w:top w:w="15" w:type="dxa"/>
              <w:left w:w="15" w:type="dxa"/>
              <w:bottom w:w="15" w:type="dxa"/>
              <w:right w:w="15" w:type="dxa"/>
            </w:tcMar>
            <w:vAlign w:val="center"/>
            <w:hideMark/>
          </w:tcPr>
          <w:p w:rsidR="007F278B" w:rsidRPr="000D5E4D" w:rsidRDefault="007F278B" w:rsidP="000D5E4D">
            <w:pPr>
              <w:jc w:val="both"/>
              <w:rPr>
                <w:rFonts w:ascii="Arial Narrow" w:hAnsi="Arial Narrow"/>
              </w:rPr>
            </w:pPr>
          </w:p>
        </w:tc>
      </w:tr>
    </w:tbl>
    <w:p w:rsidR="007F278B" w:rsidRPr="000D5E4D" w:rsidRDefault="002813A5" w:rsidP="000D5E4D">
      <w:pPr>
        <w:pStyle w:val="af1"/>
        <w:shd w:val="clear" w:color="auto" w:fill="FFFFFF"/>
        <w:spacing w:before="0" w:beforeAutospacing="0" w:after="0" w:afterAutospacing="0"/>
        <w:jc w:val="both"/>
        <w:rPr>
          <w:rFonts w:ascii="Arial Narrow" w:hAnsi="Arial Narrow" w:cs="Arial"/>
          <w:color w:val="000000"/>
        </w:rPr>
      </w:pPr>
      <w:r w:rsidRPr="000D5E4D">
        <w:rPr>
          <w:rFonts w:ascii="Arial Narrow" w:hAnsi="Arial Narrow"/>
          <w:b/>
          <w:bCs/>
          <w:color w:val="000000"/>
        </w:rPr>
        <w:t xml:space="preserve">2.8. </w:t>
      </w:r>
      <w:r w:rsidR="007F278B" w:rsidRPr="000D5E4D">
        <w:rPr>
          <w:rFonts w:ascii="Arial Narrow" w:hAnsi="Arial Narrow"/>
          <w:b/>
          <w:bCs/>
          <w:color w:val="000000"/>
        </w:rPr>
        <w:t>Материально-техническое обеспечение.</w:t>
      </w:r>
    </w:p>
    <w:p w:rsidR="007F278B" w:rsidRPr="000D5E4D" w:rsidRDefault="007F278B" w:rsidP="000D5E4D">
      <w:pPr>
        <w:pStyle w:val="af1"/>
        <w:shd w:val="clear" w:color="auto" w:fill="FFFFFF"/>
        <w:spacing w:before="0" w:beforeAutospacing="0" w:after="0" w:afterAutospacing="0"/>
        <w:jc w:val="both"/>
        <w:rPr>
          <w:rFonts w:ascii="Arial Narrow" w:hAnsi="Arial Narrow" w:cs="Arial"/>
          <w:color w:val="000000"/>
        </w:rPr>
      </w:pPr>
      <w:r w:rsidRPr="000D5E4D">
        <w:rPr>
          <w:rFonts w:ascii="Arial Narrow" w:hAnsi="Arial Narrow"/>
          <w:b/>
          <w:bCs/>
          <w:i/>
          <w:iCs/>
          <w:color w:val="000000"/>
        </w:rPr>
        <w:t>Учебно-методический комплект</w:t>
      </w:r>
    </w:p>
    <w:p w:rsidR="007F278B" w:rsidRPr="000D5E4D" w:rsidRDefault="007F278B" w:rsidP="000D5E4D">
      <w:pPr>
        <w:pStyle w:val="af1"/>
        <w:numPr>
          <w:ilvl w:val="0"/>
          <w:numId w:val="21"/>
        </w:numPr>
        <w:shd w:val="clear" w:color="auto" w:fill="FFFFFF"/>
        <w:spacing w:before="0" w:beforeAutospacing="0" w:after="0" w:afterAutospacing="0"/>
        <w:ind w:left="0"/>
        <w:jc w:val="both"/>
        <w:rPr>
          <w:rFonts w:ascii="Arial Narrow" w:hAnsi="Arial Narrow" w:cs="Arial"/>
          <w:color w:val="000000"/>
        </w:rPr>
      </w:pPr>
      <w:r w:rsidRPr="000D5E4D">
        <w:rPr>
          <w:rFonts w:ascii="Arial Narrow" w:hAnsi="Arial Narrow"/>
          <w:color w:val="000000"/>
        </w:rPr>
        <w:t>Федеральный государственный образовательный стандарт начального общего образования</w:t>
      </w:r>
    </w:p>
    <w:p w:rsidR="007F278B" w:rsidRPr="000D5E4D" w:rsidRDefault="007F278B" w:rsidP="000D5E4D">
      <w:pPr>
        <w:pStyle w:val="af1"/>
        <w:numPr>
          <w:ilvl w:val="0"/>
          <w:numId w:val="21"/>
        </w:numPr>
        <w:shd w:val="clear" w:color="auto" w:fill="FFFFFF"/>
        <w:spacing w:before="0" w:beforeAutospacing="0" w:after="0" w:afterAutospacing="0"/>
        <w:ind w:left="0"/>
        <w:jc w:val="both"/>
        <w:rPr>
          <w:rFonts w:ascii="Arial Narrow" w:hAnsi="Arial Narrow" w:cs="Arial"/>
          <w:color w:val="000000"/>
        </w:rPr>
      </w:pPr>
      <w:r w:rsidRPr="000D5E4D">
        <w:rPr>
          <w:rFonts w:ascii="Arial Narrow" w:hAnsi="Arial Narrow" w:cs="Arial"/>
          <w:color w:val="000000"/>
        </w:rPr>
        <w:t>Сборник рабочих программ « Школа России»</w:t>
      </w:r>
    </w:p>
    <w:p w:rsidR="007F278B" w:rsidRPr="000D5E4D" w:rsidRDefault="007F278B" w:rsidP="000D5E4D">
      <w:pPr>
        <w:pStyle w:val="af1"/>
        <w:numPr>
          <w:ilvl w:val="0"/>
          <w:numId w:val="21"/>
        </w:numPr>
        <w:shd w:val="clear" w:color="auto" w:fill="FFFFFF"/>
        <w:spacing w:before="0" w:beforeAutospacing="0" w:after="0" w:afterAutospacing="0"/>
        <w:ind w:left="0"/>
        <w:jc w:val="both"/>
        <w:rPr>
          <w:rFonts w:ascii="Arial Narrow" w:hAnsi="Arial Narrow" w:cs="Arial"/>
          <w:color w:val="000000"/>
        </w:rPr>
      </w:pPr>
      <w:r w:rsidRPr="000D5E4D">
        <w:rPr>
          <w:rFonts w:ascii="Arial Narrow" w:hAnsi="Arial Narrow" w:cs="Arial"/>
          <w:color w:val="000000"/>
        </w:rPr>
        <w:t>Примерные программы начального общего образования.</w:t>
      </w:r>
    </w:p>
    <w:p w:rsidR="007F278B" w:rsidRPr="000D5E4D" w:rsidRDefault="007F278B" w:rsidP="000D5E4D">
      <w:pPr>
        <w:pStyle w:val="af1"/>
        <w:shd w:val="clear" w:color="auto" w:fill="FFFFFF"/>
        <w:spacing w:before="0" w:beforeAutospacing="0" w:after="0" w:afterAutospacing="0"/>
        <w:jc w:val="both"/>
        <w:rPr>
          <w:rFonts w:ascii="Arial Narrow" w:hAnsi="Arial Narrow" w:cs="Arial"/>
          <w:color w:val="000000"/>
        </w:rPr>
      </w:pPr>
      <w:r w:rsidRPr="000D5E4D">
        <w:rPr>
          <w:rFonts w:ascii="Arial Narrow" w:hAnsi="Arial Narrow"/>
          <w:b/>
          <w:bCs/>
          <w:i/>
          <w:iCs/>
          <w:color w:val="000000"/>
        </w:rPr>
        <w:t>Учебники</w:t>
      </w:r>
    </w:p>
    <w:p w:rsidR="007F278B" w:rsidRPr="000D5E4D" w:rsidRDefault="007F278B" w:rsidP="000D5E4D">
      <w:pPr>
        <w:pStyle w:val="af1"/>
        <w:spacing w:before="0" w:beforeAutospacing="0" w:after="0" w:afterAutospacing="0"/>
        <w:jc w:val="both"/>
        <w:rPr>
          <w:rFonts w:ascii="Arial Narrow" w:hAnsi="Arial Narrow" w:cs="Arial"/>
          <w:color w:val="000000"/>
        </w:rPr>
      </w:pPr>
      <w:r w:rsidRPr="000D5E4D">
        <w:rPr>
          <w:rFonts w:ascii="Arial Narrow" w:hAnsi="Arial Narrow" w:cs="Arial"/>
          <w:color w:val="000000"/>
        </w:rPr>
        <w:t>1. Моро М. И., Волкова С. И.. Степанова С. В. Матема</w:t>
      </w:r>
      <w:r w:rsidRPr="000D5E4D">
        <w:rPr>
          <w:rFonts w:ascii="Arial Narrow" w:hAnsi="Arial Narrow" w:cs="Arial"/>
          <w:color w:val="000000"/>
        </w:rPr>
        <w:softHyphen/>
        <w:t>тика. Учебник. 1 класс. В 2 ч. Ч. 1.</w:t>
      </w:r>
    </w:p>
    <w:p w:rsidR="007F278B" w:rsidRPr="000D5E4D" w:rsidRDefault="007F278B" w:rsidP="000D5E4D">
      <w:pPr>
        <w:pStyle w:val="af1"/>
        <w:spacing w:before="0" w:beforeAutospacing="0" w:after="0" w:afterAutospacing="0"/>
        <w:jc w:val="both"/>
        <w:rPr>
          <w:rFonts w:ascii="Arial Narrow" w:hAnsi="Arial Narrow" w:cs="Arial"/>
          <w:color w:val="000000"/>
        </w:rPr>
      </w:pPr>
      <w:r w:rsidRPr="000D5E4D">
        <w:rPr>
          <w:rFonts w:ascii="Arial Narrow" w:hAnsi="Arial Narrow" w:cs="Arial"/>
          <w:color w:val="000000"/>
        </w:rPr>
        <w:t>2. Моро М. И.. Волкова С. И., Степанова С. В. Матема</w:t>
      </w:r>
      <w:r w:rsidRPr="000D5E4D">
        <w:rPr>
          <w:rFonts w:ascii="Arial Narrow" w:hAnsi="Arial Narrow" w:cs="Arial"/>
          <w:color w:val="000000"/>
        </w:rPr>
        <w:softHyphen/>
        <w:t>тика. Учебник. 1 класс. В 2 ч. Ч. 2.</w:t>
      </w:r>
    </w:p>
    <w:p w:rsidR="007F278B" w:rsidRPr="000D5E4D" w:rsidRDefault="007F278B" w:rsidP="000D5E4D">
      <w:pPr>
        <w:pStyle w:val="af1"/>
        <w:spacing w:before="0" w:beforeAutospacing="0" w:after="0" w:afterAutospacing="0"/>
        <w:jc w:val="both"/>
        <w:rPr>
          <w:rFonts w:ascii="Arial Narrow" w:hAnsi="Arial Narrow" w:cs="Arial"/>
          <w:color w:val="000000"/>
        </w:rPr>
      </w:pPr>
      <w:r w:rsidRPr="000D5E4D">
        <w:rPr>
          <w:rFonts w:ascii="Arial Narrow" w:hAnsi="Arial Narrow" w:cs="Arial"/>
          <w:color w:val="000000"/>
        </w:rPr>
        <w:t>3. Моро М. И. и др. Математика. Учебник. 2 класс. В 2ч. Ч. 1.</w:t>
      </w:r>
    </w:p>
    <w:p w:rsidR="007F278B" w:rsidRPr="000D5E4D" w:rsidRDefault="007F278B" w:rsidP="000D5E4D">
      <w:pPr>
        <w:pStyle w:val="af1"/>
        <w:spacing w:before="0" w:beforeAutospacing="0" w:after="0" w:afterAutospacing="0"/>
        <w:jc w:val="both"/>
        <w:rPr>
          <w:rFonts w:ascii="Arial Narrow" w:hAnsi="Arial Narrow" w:cs="Arial"/>
          <w:color w:val="000000"/>
        </w:rPr>
      </w:pPr>
      <w:r w:rsidRPr="000D5E4D">
        <w:rPr>
          <w:rFonts w:ascii="Arial Narrow" w:hAnsi="Arial Narrow" w:cs="Arial"/>
          <w:color w:val="000000"/>
        </w:rPr>
        <w:t>4. Моро М. И. и др. Математика. Учебник. 2 класс. В 2ч. Ч. 2.</w:t>
      </w:r>
    </w:p>
    <w:p w:rsidR="007F278B" w:rsidRPr="000D5E4D" w:rsidRDefault="007F278B" w:rsidP="000D5E4D">
      <w:pPr>
        <w:pStyle w:val="af1"/>
        <w:spacing w:before="0" w:beforeAutospacing="0" w:after="0" w:afterAutospacing="0"/>
        <w:jc w:val="both"/>
        <w:rPr>
          <w:rFonts w:ascii="Arial Narrow" w:hAnsi="Arial Narrow" w:cs="Arial"/>
          <w:color w:val="000000"/>
        </w:rPr>
      </w:pPr>
      <w:r w:rsidRPr="000D5E4D">
        <w:rPr>
          <w:rFonts w:ascii="Arial Narrow" w:hAnsi="Arial Narrow" w:cs="Arial"/>
          <w:color w:val="000000"/>
        </w:rPr>
        <w:t>5. Моро М. И. и др. Математика. Учебник. 3 класс. В 2 ч. Ч. 1.</w:t>
      </w:r>
    </w:p>
    <w:p w:rsidR="007F278B" w:rsidRPr="000D5E4D" w:rsidRDefault="007F278B" w:rsidP="000D5E4D">
      <w:pPr>
        <w:pStyle w:val="af1"/>
        <w:spacing w:before="0" w:beforeAutospacing="0" w:after="0" w:afterAutospacing="0"/>
        <w:jc w:val="both"/>
        <w:rPr>
          <w:rFonts w:ascii="Arial Narrow" w:hAnsi="Arial Narrow" w:cs="Arial"/>
          <w:color w:val="000000"/>
        </w:rPr>
      </w:pPr>
      <w:r w:rsidRPr="000D5E4D">
        <w:rPr>
          <w:rFonts w:ascii="Arial Narrow" w:hAnsi="Arial Narrow" w:cs="Arial"/>
          <w:color w:val="000000"/>
        </w:rPr>
        <w:t>6. Моро М. И. и др. Математика. Учебник. 3 класс. В 2 ч. Ч. 2.</w:t>
      </w:r>
    </w:p>
    <w:p w:rsidR="007F278B" w:rsidRPr="000D5E4D" w:rsidRDefault="007F278B" w:rsidP="000D5E4D">
      <w:pPr>
        <w:pStyle w:val="af1"/>
        <w:spacing w:before="0" w:beforeAutospacing="0" w:after="0" w:afterAutospacing="0"/>
        <w:jc w:val="both"/>
        <w:rPr>
          <w:rFonts w:ascii="Arial Narrow" w:hAnsi="Arial Narrow" w:cs="Arial"/>
          <w:color w:val="000000"/>
        </w:rPr>
      </w:pPr>
      <w:r w:rsidRPr="000D5E4D">
        <w:rPr>
          <w:rFonts w:ascii="Arial Narrow" w:hAnsi="Arial Narrow" w:cs="Arial"/>
          <w:color w:val="000000"/>
        </w:rPr>
        <w:t>7. Моро М. И. и др. Математика. Учебник. 4 класс. В 2ч. Ч. 1.</w:t>
      </w:r>
    </w:p>
    <w:p w:rsidR="007F278B" w:rsidRPr="000D5E4D" w:rsidRDefault="007F278B" w:rsidP="000D5E4D">
      <w:pPr>
        <w:pStyle w:val="af1"/>
        <w:spacing w:before="0" w:beforeAutospacing="0" w:after="0" w:afterAutospacing="0"/>
        <w:jc w:val="both"/>
        <w:rPr>
          <w:rFonts w:ascii="Arial Narrow" w:hAnsi="Arial Narrow" w:cs="Arial"/>
          <w:color w:val="000000"/>
        </w:rPr>
      </w:pPr>
      <w:r w:rsidRPr="000D5E4D">
        <w:rPr>
          <w:rFonts w:ascii="Arial Narrow" w:hAnsi="Arial Narrow" w:cs="Arial"/>
          <w:color w:val="000000"/>
        </w:rPr>
        <w:t>8. Моро М. И. и др. Математика. Учебник. 4 класс. В 2 ч. Ч. 2.</w:t>
      </w:r>
    </w:p>
    <w:p w:rsidR="007F278B" w:rsidRPr="000D5E4D" w:rsidRDefault="007F278B" w:rsidP="000D5E4D">
      <w:pPr>
        <w:pStyle w:val="af1"/>
        <w:spacing w:before="0" w:beforeAutospacing="0" w:after="0" w:afterAutospacing="0"/>
        <w:jc w:val="both"/>
        <w:rPr>
          <w:rFonts w:ascii="Arial Narrow" w:hAnsi="Arial Narrow" w:cs="Arial"/>
          <w:color w:val="000000"/>
        </w:rPr>
      </w:pPr>
      <w:r w:rsidRPr="000D5E4D">
        <w:rPr>
          <w:rFonts w:ascii="Arial Narrow" w:hAnsi="Arial Narrow" w:cs="Arial"/>
          <w:b/>
          <w:bCs/>
          <w:i/>
          <w:iCs/>
          <w:color w:val="000000"/>
        </w:rPr>
        <w:t>Рабочие тетради</w:t>
      </w:r>
    </w:p>
    <w:p w:rsidR="007F278B" w:rsidRPr="000D5E4D" w:rsidRDefault="007F278B" w:rsidP="000D5E4D">
      <w:pPr>
        <w:pStyle w:val="af1"/>
        <w:spacing w:before="0" w:beforeAutospacing="0" w:after="0" w:afterAutospacing="0"/>
        <w:jc w:val="both"/>
        <w:rPr>
          <w:rFonts w:ascii="Arial Narrow" w:hAnsi="Arial Narrow" w:cs="Arial"/>
          <w:color w:val="000000"/>
        </w:rPr>
      </w:pPr>
      <w:r w:rsidRPr="000D5E4D">
        <w:rPr>
          <w:rFonts w:ascii="Arial Narrow" w:hAnsi="Arial Narrow" w:cs="Arial"/>
          <w:color w:val="000000"/>
        </w:rPr>
        <w:t>1.Моро М. И., Волкова С. И. Математика. Рабочая тетрадь.1класс. В 2 ч. Ч.1</w:t>
      </w:r>
    </w:p>
    <w:p w:rsidR="007F278B" w:rsidRPr="000D5E4D" w:rsidRDefault="007F278B" w:rsidP="000D5E4D">
      <w:pPr>
        <w:pStyle w:val="af1"/>
        <w:shd w:val="clear" w:color="auto" w:fill="FFFFFF"/>
        <w:spacing w:before="0" w:beforeAutospacing="0" w:after="0" w:afterAutospacing="0"/>
        <w:jc w:val="both"/>
        <w:rPr>
          <w:rFonts w:ascii="Arial Narrow" w:hAnsi="Arial Narrow" w:cs="Arial"/>
          <w:color w:val="000000"/>
        </w:rPr>
      </w:pPr>
      <w:r w:rsidRPr="000D5E4D">
        <w:rPr>
          <w:rFonts w:ascii="Arial Narrow" w:hAnsi="Arial Narrow"/>
          <w:color w:val="000000"/>
        </w:rPr>
        <w:t>2.Моро М. И., Волкова С. И. Математика. Рабочая тетрадь. 1 класс. В 2 ч. Ч.2</w:t>
      </w:r>
    </w:p>
    <w:p w:rsidR="007F278B" w:rsidRPr="000D5E4D" w:rsidRDefault="007F278B" w:rsidP="000D5E4D">
      <w:pPr>
        <w:pStyle w:val="af1"/>
        <w:spacing w:before="0" w:beforeAutospacing="0" w:after="0" w:afterAutospacing="0"/>
        <w:jc w:val="both"/>
        <w:rPr>
          <w:rFonts w:ascii="Arial Narrow" w:hAnsi="Arial Narrow" w:cs="Arial"/>
          <w:color w:val="000000"/>
        </w:rPr>
      </w:pPr>
      <w:r w:rsidRPr="000D5E4D">
        <w:rPr>
          <w:rFonts w:ascii="Arial Narrow" w:hAnsi="Arial Narrow"/>
          <w:i/>
          <w:iCs/>
          <w:color w:val="000000"/>
        </w:rPr>
        <w:t>Проверочные работы</w:t>
      </w:r>
    </w:p>
    <w:p w:rsidR="007F278B" w:rsidRPr="000D5E4D" w:rsidRDefault="007F278B" w:rsidP="000D5E4D">
      <w:pPr>
        <w:pStyle w:val="af1"/>
        <w:shd w:val="clear" w:color="auto" w:fill="FFFFFF"/>
        <w:spacing w:before="0" w:beforeAutospacing="0" w:after="0" w:afterAutospacing="0"/>
        <w:jc w:val="both"/>
        <w:rPr>
          <w:rFonts w:ascii="Arial Narrow" w:hAnsi="Arial Narrow" w:cs="Arial"/>
          <w:color w:val="000000"/>
        </w:rPr>
      </w:pPr>
      <w:r w:rsidRPr="000D5E4D">
        <w:rPr>
          <w:rFonts w:ascii="Arial Narrow" w:hAnsi="Arial Narrow"/>
          <w:color w:val="000000"/>
        </w:rPr>
        <w:t>1. Л.Ю.Самсонова «Самостоятельные работы по математике»</w:t>
      </w:r>
    </w:p>
    <w:p w:rsidR="007F278B" w:rsidRPr="000D5E4D" w:rsidRDefault="007F278B" w:rsidP="000D5E4D">
      <w:pPr>
        <w:pStyle w:val="af1"/>
        <w:shd w:val="clear" w:color="auto" w:fill="FFFFFF"/>
        <w:spacing w:before="0" w:beforeAutospacing="0" w:after="0" w:afterAutospacing="0"/>
        <w:jc w:val="both"/>
        <w:rPr>
          <w:rFonts w:ascii="Arial Narrow" w:hAnsi="Arial Narrow" w:cs="Arial"/>
          <w:color w:val="000000"/>
        </w:rPr>
      </w:pPr>
      <w:r w:rsidRPr="000D5E4D">
        <w:rPr>
          <w:rFonts w:ascii="Arial Narrow" w:hAnsi="Arial Narrow"/>
          <w:color w:val="000000"/>
        </w:rPr>
        <w:t>2. В.Н.Рудницкая «Тесты по математике»</w:t>
      </w:r>
    </w:p>
    <w:p w:rsidR="007F278B" w:rsidRPr="000D5E4D" w:rsidRDefault="007F278B" w:rsidP="000D5E4D">
      <w:pPr>
        <w:pStyle w:val="af1"/>
        <w:shd w:val="clear" w:color="auto" w:fill="FFFFFF"/>
        <w:spacing w:before="0" w:beforeAutospacing="0" w:after="0" w:afterAutospacing="0"/>
        <w:jc w:val="both"/>
        <w:rPr>
          <w:rFonts w:ascii="Arial Narrow" w:hAnsi="Arial Narrow" w:cs="Arial"/>
          <w:color w:val="000000"/>
        </w:rPr>
      </w:pPr>
      <w:r w:rsidRPr="000D5E4D">
        <w:rPr>
          <w:rFonts w:ascii="Arial Narrow" w:hAnsi="Arial Narrow"/>
          <w:color w:val="000000"/>
        </w:rPr>
        <w:t>3. С.И. Волкова Проверочные работы</w:t>
      </w:r>
    </w:p>
    <w:p w:rsidR="007F278B" w:rsidRPr="000D5E4D" w:rsidRDefault="007F278B" w:rsidP="000D5E4D">
      <w:pPr>
        <w:pStyle w:val="af1"/>
        <w:shd w:val="clear" w:color="auto" w:fill="FFFFFF"/>
        <w:spacing w:before="0" w:beforeAutospacing="0" w:after="0" w:afterAutospacing="0"/>
        <w:jc w:val="both"/>
        <w:rPr>
          <w:rFonts w:ascii="Arial Narrow" w:hAnsi="Arial Narrow" w:cs="Arial"/>
          <w:color w:val="000000"/>
        </w:rPr>
      </w:pPr>
      <w:r w:rsidRPr="000D5E4D">
        <w:rPr>
          <w:rFonts w:ascii="Arial Narrow" w:hAnsi="Arial Narrow"/>
          <w:color w:val="000000"/>
        </w:rPr>
        <w:t>4. В.Н.Рудницкая Контрольные работы по математике</w:t>
      </w:r>
    </w:p>
    <w:p w:rsidR="007F278B" w:rsidRPr="000D5E4D" w:rsidRDefault="007F278B" w:rsidP="000D5E4D">
      <w:pPr>
        <w:pStyle w:val="af1"/>
        <w:shd w:val="clear" w:color="auto" w:fill="FFFFFF"/>
        <w:spacing w:before="0" w:beforeAutospacing="0" w:after="0" w:afterAutospacing="0"/>
        <w:jc w:val="both"/>
        <w:rPr>
          <w:rFonts w:ascii="Arial Narrow" w:hAnsi="Arial Narrow" w:cs="Arial"/>
          <w:color w:val="000000"/>
        </w:rPr>
      </w:pPr>
      <w:r w:rsidRPr="000D5E4D">
        <w:rPr>
          <w:rFonts w:ascii="Arial Narrow" w:hAnsi="Arial Narrow"/>
          <w:b/>
          <w:bCs/>
          <w:i/>
          <w:iCs/>
          <w:color w:val="000000"/>
        </w:rPr>
        <w:t>Методические пособия</w:t>
      </w:r>
    </w:p>
    <w:p w:rsidR="007F278B" w:rsidRPr="000D5E4D" w:rsidRDefault="007F278B" w:rsidP="000D5E4D">
      <w:pPr>
        <w:pStyle w:val="af1"/>
        <w:shd w:val="clear" w:color="auto" w:fill="FFFFFF"/>
        <w:spacing w:before="0" w:beforeAutospacing="0" w:after="0" w:afterAutospacing="0"/>
        <w:jc w:val="both"/>
        <w:rPr>
          <w:rFonts w:ascii="Arial Narrow" w:hAnsi="Arial Narrow" w:cs="Arial"/>
          <w:color w:val="000000"/>
        </w:rPr>
      </w:pPr>
      <w:r w:rsidRPr="000D5E4D">
        <w:rPr>
          <w:rFonts w:ascii="Arial Narrow" w:hAnsi="Arial Narrow"/>
          <w:color w:val="000000"/>
        </w:rPr>
        <w:t>1. Поурочные разработки по Математике по учебному комплексу М.И. Моро, М.А. Бантовой, Г.В. Бельтюковой, С.И Волковой, С.В. Степановой.</w:t>
      </w:r>
    </w:p>
    <w:p w:rsidR="007F278B" w:rsidRPr="000D5E4D" w:rsidRDefault="007F278B" w:rsidP="000D5E4D">
      <w:pPr>
        <w:pStyle w:val="af1"/>
        <w:shd w:val="clear" w:color="auto" w:fill="FFFFFF"/>
        <w:spacing w:before="0" w:beforeAutospacing="0" w:after="0" w:afterAutospacing="0"/>
        <w:jc w:val="both"/>
        <w:rPr>
          <w:rFonts w:ascii="Arial Narrow" w:hAnsi="Arial Narrow" w:cs="Arial"/>
          <w:color w:val="000000"/>
        </w:rPr>
      </w:pPr>
      <w:r w:rsidRPr="000D5E4D">
        <w:rPr>
          <w:rFonts w:ascii="Arial Narrow" w:hAnsi="Arial Narrow"/>
          <w:color w:val="000000"/>
        </w:rPr>
        <w:t>1 – 4 классы</w:t>
      </w:r>
    </w:p>
    <w:p w:rsidR="007F278B" w:rsidRPr="000D5E4D" w:rsidRDefault="007F278B" w:rsidP="000D5E4D">
      <w:pPr>
        <w:pStyle w:val="af1"/>
        <w:shd w:val="clear" w:color="auto" w:fill="FFFFFF"/>
        <w:spacing w:before="0" w:beforeAutospacing="0" w:after="0" w:afterAutospacing="0"/>
        <w:jc w:val="both"/>
        <w:rPr>
          <w:rFonts w:ascii="Arial Narrow" w:hAnsi="Arial Narrow" w:cs="Arial"/>
          <w:color w:val="000000"/>
        </w:rPr>
      </w:pPr>
      <w:r w:rsidRPr="000D5E4D">
        <w:rPr>
          <w:rFonts w:ascii="Arial Narrow" w:hAnsi="Arial Narrow"/>
          <w:color w:val="000000"/>
        </w:rPr>
        <w:t>2. Технологические карты уроков по Математике</w:t>
      </w:r>
      <w:r w:rsidRPr="000D5E4D">
        <w:rPr>
          <w:rFonts w:ascii="Arial Narrow" w:hAnsi="Arial Narrow"/>
          <w:b/>
          <w:bCs/>
          <w:color w:val="000000"/>
        </w:rPr>
        <w:t> </w:t>
      </w:r>
      <w:r w:rsidRPr="000D5E4D">
        <w:rPr>
          <w:rFonts w:ascii="Arial Narrow" w:hAnsi="Arial Narrow"/>
          <w:color w:val="000000"/>
        </w:rPr>
        <w:t>по учебному комплексу М.И. Моро, М.А. Бантовой, Г.В. Бельтюковой, С.И Волковой, С.В. Степановой. 1 – 4 классы</w:t>
      </w:r>
    </w:p>
    <w:p w:rsidR="007F278B" w:rsidRPr="000D5E4D" w:rsidRDefault="007F278B" w:rsidP="000D5E4D">
      <w:pPr>
        <w:pStyle w:val="af1"/>
        <w:shd w:val="clear" w:color="auto" w:fill="FFFFFF"/>
        <w:spacing w:before="0" w:beforeAutospacing="0" w:after="0" w:afterAutospacing="0"/>
        <w:jc w:val="both"/>
        <w:rPr>
          <w:rFonts w:ascii="Arial Narrow" w:hAnsi="Arial Narrow" w:cs="Arial"/>
          <w:color w:val="000000"/>
        </w:rPr>
      </w:pPr>
      <w:r w:rsidRPr="000D5E4D">
        <w:rPr>
          <w:rFonts w:ascii="Arial Narrow" w:hAnsi="Arial Narrow"/>
          <w:b/>
          <w:bCs/>
          <w:i/>
          <w:iCs/>
          <w:color w:val="000000"/>
        </w:rPr>
        <w:t>Демонстрационные пособия.</w:t>
      </w:r>
    </w:p>
    <w:p w:rsidR="007F278B" w:rsidRPr="000D5E4D" w:rsidRDefault="007F278B" w:rsidP="000D5E4D">
      <w:pPr>
        <w:pStyle w:val="af1"/>
        <w:numPr>
          <w:ilvl w:val="0"/>
          <w:numId w:val="22"/>
        </w:numPr>
        <w:shd w:val="clear" w:color="auto" w:fill="FFFFFF"/>
        <w:spacing w:before="0" w:beforeAutospacing="0" w:after="0" w:afterAutospacing="0"/>
        <w:ind w:left="0"/>
        <w:jc w:val="both"/>
        <w:rPr>
          <w:rFonts w:ascii="Arial Narrow" w:hAnsi="Arial Narrow" w:cs="Arial"/>
          <w:color w:val="000000"/>
        </w:rPr>
      </w:pPr>
      <w:r w:rsidRPr="000D5E4D">
        <w:rPr>
          <w:rFonts w:ascii="Arial Narrow" w:hAnsi="Arial Narrow" w:cs="Arial"/>
          <w:color w:val="000000"/>
        </w:rPr>
        <w:t>Наглядные пособия для изучения состава чисел</w:t>
      </w:r>
    </w:p>
    <w:p w:rsidR="007F278B" w:rsidRPr="000D5E4D" w:rsidRDefault="007F278B" w:rsidP="000D5E4D">
      <w:pPr>
        <w:pStyle w:val="af1"/>
        <w:shd w:val="clear" w:color="auto" w:fill="FFFFFF"/>
        <w:spacing w:before="0" w:beforeAutospacing="0" w:after="0" w:afterAutospacing="0"/>
        <w:jc w:val="both"/>
        <w:rPr>
          <w:rFonts w:ascii="Arial Narrow" w:hAnsi="Arial Narrow" w:cs="Arial"/>
          <w:color w:val="000000"/>
        </w:rPr>
      </w:pPr>
      <w:r w:rsidRPr="000D5E4D">
        <w:rPr>
          <w:rFonts w:ascii="Arial Narrow" w:hAnsi="Arial Narrow"/>
          <w:color w:val="000000"/>
        </w:rPr>
        <w:t>Объекты, предназначенные для демонстрации счёта: от 1 до 10; от 1 до 20; от 1 до 100</w:t>
      </w:r>
    </w:p>
    <w:p w:rsidR="007F278B" w:rsidRPr="000D5E4D" w:rsidRDefault="007F278B" w:rsidP="000D5E4D">
      <w:pPr>
        <w:pStyle w:val="af1"/>
        <w:numPr>
          <w:ilvl w:val="0"/>
          <w:numId w:val="23"/>
        </w:numPr>
        <w:shd w:val="clear" w:color="auto" w:fill="FFFFFF"/>
        <w:spacing w:before="0" w:beforeAutospacing="0" w:after="0" w:afterAutospacing="0"/>
        <w:ind w:left="0"/>
        <w:jc w:val="both"/>
        <w:rPr>
          <w:rFonts w:ascii="Arial Narrow" w:hAnsi="Arial Narrow" w:cs="Arial"/>
          <w:color w:val="000000"/>
        </w:rPr>
      </w:pPr>
      <w:r w:rsidRPr="000D5E4D">
        <w:rPr>
          <w:rFonts w:ascii="Arial Narrow" w:hAnsi="Arial Narrow" w:cs="Arial"/>
          <w:color w:val="000000"/>
        </w:rPr>
        <w:t>Демонстрационные измерительные инструменты и приспособления</w:t>
      </w:r>
    </w:p>
    <w:p w:rsidR="007F278B" w:rsidRPr="000D5E4D" w:rsidRDefault="007F278B" w:rsidP="000D5E4D">
      <w:pPr>
        <w:pStyle w:val="af1"/>
        <w:numPr>
          <w:ilvl w:val="0"/>
          <w:numId w:val="23"/>
        </w:numPr>
        <w:shd w:val="clear" w:color="auto" w:fill="FFFFFF"/>
        <w:spacing w:before="0" w:beforeAutospacing="0" w:after="0" w:afterAutospacing="0"/>
        <w:ind w:left="0"/>
        <w:jc w:val="both"/>
        <w:rPr>
          <w:rFonts w:ascii="Arial Narrow" w:hAnsi="Arial Narrow" w:cs="Arial"/>
          <w:color w:val="000000"/>
        </w:rPr>
      </w:pPr>
      <w:r w:rsidRPr="000D5E4D">
        <w:rPr>
          <w:rFonts w:ascii="Arial Narrow" w:hAnsi="Arial Narrow"/>
          <w:color w:val="000000"/>
        </w:rPr>
        <w:t>Демонстрационные пособия для изучения геометрических величин</w:t>
      </w:r>
    </w:p>
    <w:p w:rsidR="007F278B" w:rsidRPr="000D5E4D" w:rsidRDefault="007F278B" w:rsidP="000D5E4D">
      <w:pPr>
        <w:pStyle w:val="af1"/>
        <w:numPr>
          <w:ilvl w:val="0"/>
          <w:numId w:val="23"/>
        </w:numPr>
        <w:shd w:val="clear" w:color="auto" w:fill="FFFFFF"/>
        <w:spacing w:before="0" w:beforeAutospacing="0" w:after="0" w:afterAutospacing="0"/>
        <w:ind w:left="0"/>
        <w:jc w:val="both"/>
        <w:rPr>
          <w:rFonts w:ascii="Arial Narrow" w:hAnsi="Arial Narrow" w:cs="Arial"/>
          <w:color w:val="000000"/>
        </w:rPr>
      </w:pPr>
      <w:r w:rsidRPr="000D5E4D">
        <w:rPr>
          <w:rFonts w:ascii="Arial Narrow" w:hAnsi="Arial Narrow"/>
          <w:color w:val="000000"/>
        </w:rPr>
        <w:t>Предметы для счета</w:t>
      </w:r>
    </w:p>
    <w:p w:rsidR="007F278B" w:rsidRPr="000D5E4D" w:rsidRDefault="007F278B" w:rsidP="000D5E4D">
      <w:pPr>
        <w:pStyle w:val="af1"/>
        <w:shd w:val="clear" w:color="auto" w:fill="FFFFFF"/>
        <w:spacing w:before="0" w:beforeAutospacing="0" w:after="0" w:afterAutospacing="0"/>
        <w:jc w:val="both"/>
        <w:rPr>
          <w:rFonts w:ascii="Arial Narrow" w:hAnsi="Arial Narrow" w:cs="Arial"/>
          <w:color w:val="000000"/>
        </w:rPr>
      </w:pPr>
      <w:r w:rsidRPr="000D5E4D">
        <w:rPr>
          <w:rFonts w:ascii="Arial Narrow" w:hAnsi="Arial Narrow"/>
          <w:b/>
          <w:bCs/>
          <w:i/>
          <w:iCs/>
          <w:color w:val="000000"/>
        </w:rPr>
        <w:t>Печатные пособия.</w:t>
      </w:r>
    </w:p>
    <w:p w:rsidR="007F278B" w:rsidRPr="000D5E4D" w:rsidRDefault="007F278B" w:rsidP="000D5E4D">
      <w:pPr>
        <w:pStyle w:val="af1"/>
        <w:shd w:val="clear" w:color="auto" w:fill="FFFFFF"/>
        <w:spacing w:before="0" w:beforeAutospacing="0" w:after="0" w:afterAutospacing="0"/>
        <w:jc w:val="both"/>
        <w:rPr>
          <w:rFonts w:ascii="Arial Narrow" w:hAnsi="Arial Narrow" w:cs="Arial"/>
          <w:color w:val="000000"/>
        </w:rPr>
      </w:pPr>
      <w:r w:rsidRPr="000D5E4D">
        <w:rPr>
          <w:rFonts w:ascii="Arial Narrow" w:hAnsi="Arial Narrow"/>
          <w:b/>
          <w:bCs/>
          <w:i/>
          <w:iCs/>
          <w:color w:val="000000"/>
        </w:rPr>
        <w:lastRenderedPageBreak/>
        <w:t>1. </w:t>
      </w:r>
      <w:r w:rsidRPr="000D5E4D">
        <w:rPr>
          <w:rFonts w:ascii="Arial Narrow" w:hAnsi="Arial Narrow"/>
          <w:color w:val="000000"/>
        </w:rPr>
        <w:t>Демонстрационный материал в соответствии с основными темами программы обучения</w:t>
      </w:r>
    </w:p>
    <w:p w:rsidR="007F278B" w:rsidRPr="000D5E4D" w:rsidRDefault="007F278B" w:rsidP="000D5E4D">
      <w:pPr>
        <w:pStyle w:val="af1"/>
        <w:shd w:val="clear" w:color="auto" w:fill="FFFFFF"/>
        <w:spacing w:before="0" w:beforeAutospacing="0" w:after="0" w:afterAutospacing="0"/>
        <w:jc w:val="both"/>
        <w:rPr>
          <w:rFonts w:ascii="Arial Narrow" w:hAnsi="Arial Narrow" w:cs="Arial"/>
          <w:color w:val="000000"/>
        </w:rPr>
      </w:pPr>
      <w:r w:rsidRPr="000D5E4D">
        <w:rPr>
          <w:rFonts w:ascii="Arial Narrow" w:hAnsi="Arial Narrow"/>
          <w:color w:val="000000"/>
        </w:rPr>
        <w:t>2. Карточки с заданиями по математике.</w:t>
      </w:r>
    </w:p>
    <w:p w:rsidR="007F278B" w:rsidRPr="000D5E4D" w:rsidRDefault="007F278B" w:rsidP="000D5E4D">
      <w:pPr>
        <w:pStyle w:val="af1"/>
        <w:shd w:val="clear" w:color="auto" w:fill="FFFFFF"/>
        <w:spacing w:before="0" w:beforeAutospacing="0" w:after="0" w:afterAutospacing="0"/>
        <w:jc w:val="both"/>
        <w:rPr>
          <w:rFonts w:ascii="Arial Narrow" w:hAnsi="Arial Narrow" w:cs="Arial"/>
          <w:color w:val="000000"/>
        </w:rPr>
      </w:pPr>
      <w:r w:rsidRPr="000D5E4D">
        <w:rPr>
          <w:rFonts w:ascii="Arial Narrow" w:hAnsi="Arial Narrow"/>
          <w:b/>
          <w:bCs/>
          <w:i/>
          <w:iCs/>
          <w:color w:val="000000"/>
        </w:rPr>
        <w:t>Экранно-звуковые пособия.</w:t>
      </w:r>
    </w:p>
    <w:p w:rsidR="007F278B" w:rsidRPr="000D5E4D" w:rsidRDefault="007F278B" w:rsidP="000D5E4D">
      <w:pPr>
        <w:pStyle w:val="af1"/>
        <w:shd w:val="clear" w:color="auto" w:fill="FFFFFF"/>
        <w:spacing w:before="0" w:beforeAutospacing="0" w:after="0" w:afterAutospacing="0"/>
        <w:jc w:val="both"/>
        <w:rPr>
          <w:rFonts w:ascii="Arial Narrow" w:hAnsi="Arial Narrow" w:cs="Arial"/>
          <w:color w:val="000000"/>
        </w:rPr>
      </w:pPr>
      <w:r w:rsidRPr="000D5E4D">
        <w:rPr>
          <w:rFonts w:ascii="Arial Narrow" w:hAnsi="Arial Narrow"/>
          <w:color w:val="000000"/>
        </w:rPr>
        <w:t>1. Занимательные задания по математике для 1 - 4 классов.</w:t>
      </w:r>
    </w:p>
    <w:p w:rsidR="007F278B" w:rsidRPr="000D5E4D" w:rsidRDefault="007F278B" w:rsidP="000D5E4D">
      <w:pPr>
        <w:pStyle w:val="af1"/>
        <w:shd w:val="clear" w:color="auto" w:fill="FFFFFF"/>
        <w:spacing w:before="0" w:beforeAutospacing="0" w:after="0" w:afterAutospacing="0"/>
        <w:jc w:val="both"/>
        <w:rPr>
          <w:rFonts w:ascii="Arial Narrow" w:hAnsi="Arial Narrow" w:cs="Arial"/>
          <w:color w:val="000000"/>
        </w:rPr>
      </w:pPr>
      <w:r w:rsidRPr="000D5E4D">
        <w:rPr>
          <w:rFonts w:ascii="Arial Narrow" w:hAnsi="Arial Narrow"/>
          <w:color w:val="000000"/>
        </w:rPr>
        <w:t>2. Электронное приложение к учебнику «Математика» 1- 4 классы</w:t>
      </w:r>
    </w:p>
    <w:p w:rsidR="007F278B" w:rsidRPr="000D5E4D" w:rsidRDefault="007F278B" w:rsidP="000D5E4D">
      <w:pPr>
        <w:pStyle w:val="af1"/>
        <w:shd w:val="clear" w:color="auto" w:fill="FFFFFF"/>
        <w:spacing w:before="0" w:beforeAutospacing="0" w:after="0" w:afterAutospacing="0"/>
        <w:jc w:val="both"/>
        <w:rPr>
          <w:rFonts w:ascii="Arial Narrow" w:hAnsi="Arial Narrow" w:cs="Arial"/>
          <w:color w:val="000000"/>
        </w:rPr>
      </w:pPr>
      <w:r w:rsidRPr="000D5E4D">
        <w:rPr>
          <w:rFonts w:ascii="Arial Narrow" w:hAnsi="Arial Narrow"/>
          <w:b/>
          <w:bCs/>
          <w:i/>
          <w:iCs/>
          <w:color w:val="000000"/>
        </w:rPr>
        <w:t>Интернет-ресурсы:</w:t>
      </w:r>
    </w:p>
    <w:p w:rsidR="007F278B" w:rsidRPr="000D5E4D" w:rsidRDefault="005F7D33" w:rsidP="000D5E4D">
      <w:pPr>
        <w:pStyle w:val="af1"/>
        <w:shd w:val="clear" w:color="auto" w:fill="FFFFFF"/>
        <w:spacing w:before="0" w:beforeAutospacing="0" w:after="0" w:afterAutospacing="0"/>
        <w:jc w:val="both"/>
        <w:rPr>
          <w:rFonts w:ascii="Arial Narrow" w:hAnsi="Arial Narrow" w:cs="Arial"/>
          <w:color w:val="000000"/>
        </w:rPr>
      </w:pPr>
      <w:hyperlink r:id="rId13" w:history="1">
        <w:r w:rsidR="007F278B" w:rsidRPr="000D5E4D">
          <w:rPr>
            <w:rStyle w:val="a4"/>
            <w:rFonts w:ascii="Arial Narrow" w:hAnsi="Arial Narrow" w:cs="Arial"/>
            <w:color w:val="000000"/>
          </w:rPr>
          <w:t>http://yandex.ru</w:t>
        </w:r>
      </w:hyperlink>
      <w:r w:rsidR="007F278B" w:rsidRPr="000D5E4D">
        <w:rPr>
          <w:rFonts w:ascii="Arial Narrow" w:hAnsi="Arial Narrow" w:cs="Arial"/>
          <w:color w:val="000000"/>
        </w:rPr>
        <w:t>,</w:t>
      </w:r>
    </w:p>
    <w:p w:rsidR="007F278B" w:rsidRPr="000D5E4D" w:rsidRDefault="005F7D33" w:rsidP="000D5E4D">
      <w:pPr>
        <w:pStyle w:val="af1"/>
        <w:shd w:val="clear" w:color="auto" w:fill="FFFFFF"/>
        <w:spacing w:before="0" w:beforeAutospacing="0" w:after="0" w:afterAutospacing="0"/>
        <w:jc w:val="both"/>
        <w:rPr>
          <w:rFonts w:ascii="Arial Narrow" w:hAnsi="Arial Narrow" w:cs="Arial"/>
          <w:color w:val="000000"/>
        </w:rPr>
      </w:pPr>
      <w:hyperlink r:id="rId14" w:history="1">
        <w:r w:rsidR="007F278B" w:rsidRPr="000D5E4D">
          <w:rPr>
            <w:rStyle w:val="a4"/>
            <w:rFonts w:ascii="Arial Narrow" w:hAnsi="Arial Narrow" w:cs="Arial"/>
            <w:color w:val="000000"/>
          </w:rPr>
          <w:t>http://knigitut.net</w:t>
        </w:r>
      </w:hyperlink>
    </w:p>
    <w:p w:rsidR="007F278B" w:rsidRPr="000D5E4D" w:rsidRDefault="005F7D33" w:rsidP="000D5E4D">
      <w:pPr>
        <w:pStyle w:val="af1"/>
        <w:shd w:val="clear" w:color="auto" w:fill="FFFFFF"/>
        <w:spacing w:before="0" w:beforeAutospacing="0" w:after="0" w:afterAutospacing="0"/>
        <w:jc w:val="both"/>
        <w:rPr>
          <w:rFonts w:ascii="Arial Narrow" w:hAnsi="Arial Narrow" w:cs="Arial"/>
          <w:color w:val="000000"/>
        </w:rPr>
      </w:pPr>
      <w:hyperlink r:id="rId15" w:history="1">
        <w:r w:rsidR="007F278B" w:rsidRPr="000D5E4D">
          <w:rPr>
            <w:rStyle w:val="a4"/>
            <w:rFonts w:ascii="Arial Narrow" w:hAnsi="Arial Narrow" w:cs="Arial"/>
            <w:color w:val="000000"/>
          </w:rPr>
          <w:t>http://festival.1september.ru</w:t>
        </w:r>
      </w:hyperlink>
    </w:p>
    <w:p w:rsidR="007F278B" w:rsidRPr="000D5E4D" w:rsidRDefault="007F278B" w:rsidP="000D5E4D">
      <w:pPr>
        <w:pStyle w:val="af1"/>
        <w:shd w:val="clear" w:color="auto" w:fill="FFFFFF"/>
        <w:spacing w:before="0" w:beforeAutospacing="0" w:after="0" w:afterAutospacing="0"/>
        <w:jc w:val="both"/>
        <w:rPr>
          <w:rFonts w:ascii="Arial Narrow" w:hAnsi="Arial Narrow" w:cs="Arial"/>
          <w:color w:val="000000"/>
        </w:rPr>
      </w:pPr>
      <w:r w:rsidRPr="000D5E4D">
        <w:rPr>
          <w:rFonts w:ascii="Arial Narrow" w:hAnsi="Arial Narrow" w:cs="Arial"/>
          <w:color w:val="000000"/>
        </w:rPr>
        <w:t>http://www.google.ru</w:t>
      </w:r>
    </w:p>
    <w:p w:rsidR="007F278B" w:rsidRPr="000D5E4D" w:rsidRDefault="007F278B" w:rsidP="000D5E4D">
      <w:pPr>
        <w:pStyle w:val="af1"/>
        <w:shd w:val="clear" w:color="auto" w:fill="FFFFFF"/>
        <w:spacing w:before="0" w:beforeAutospacing="0" w:after="0" w:afterAutospacing="0"/>
        <w:jc w:val="both"/>
        <w:rPr>
          <w:rFonts w:ascii="Arial Narrow" w:hAnsi="Arial Narrow" w:cs="Arial"/>
          <w:color w:val="000000"/>
        </w:rPr>
      </w:pPr>
      <w:r w:rsidRPr="000D5E4D">
        <w:rPr>
          <w:rFonts w:ascii="Arial Narrow" w:hAnsi="Arial Narrow" w:cs="Arial"/>
          <w:color w:val="000000"/>
        </w:rPr>
        <w:t>http://nova.rambler.ru</w:t>
      </w:r>
    </w:p>
    <w:p w:rsidR="00B77AFE" w:rsidRPr="00F7781D" w:rsidRDefault="00186AF0" w:rsidP="000D5E4D">
      <w:pPr>
        <w:jc w:val="both"/>
        <w:rPr>
          <w:rFonts w:ascii="Century Gothic" w:hAnsi="Century Gothic"/>
          <w:b/>
          <w:u w:val="single"/>
        </w:rPr>
      </w:pPr>
      <w:r w:rsidRPr="00F7781D">
        <w:rPr>
          <w:rFonts w:ascii="Century Gothic" w:hAnsi="Century Gothic" w:cs="Arial"/>
          <w:color w:val="000000"/>
        </w:rPr>
        <w:t xml:space="preserve">                                                                      </w:t>
      </w:r>
      <w:r w:rsidRPr="005A51A7">
        <w:rPr>
          <w:rFonts w:ascii="Century Gothic" w:hAnsi="Century Gothic" w:cs="Arial"/>
          <w:b/>
          <w:color w:val="000000"/>
        </w:rPr>
        <w:t xml:space="preserve"> 3</w:t>
      </w:r>
      <w:r w:rsidRPr="00F7781D">
        <w:rPr>
          <w:rFonts w:ascii="Century Gothic" w:hAnsi="Century Gothic" w:cs="Arial"/>
          <w:color w:val="000000"/>
        </w:rPr>
        <w:t xml:space="preserve"> </w:t>
      </w:r>
      <w:r w:rsidR="00B77AFE" w:rsidRPr="00F7781D">
        <w:rPr>
          <w:rFonts w:ascii="Century Gothic" w:hAnsi="Century Gothic"/>
          <w:b/>
          <w:u w:val="single"/>
        </w:rPr>
        <w:t>Русский язык.</w:t>
      </w:r>
    </w:p>
    <w:p w:rsidR="007F278B" w:rsidRPr="000D5E4D" w:rsidRDefault="00F7781D" w:rsidP="000D5E4D">
      <w:pPr>
        <w:jc w:val="both"/>
        <w:rPr>
          <w:rFonts w:ascii="Arial Narrow" w:hAnsi="Arial Narrow"/>
          <w:b/>
          <w:bCs/>
        </w:rPr>
      </w:pPr>
      <w:r>
        <w:rPr>
          <w:rFonts w:ascii="Arial Narrow" w:hAnsi="Arial Narrow"/>
          <w:b/>
          <w:bCs/>
        </w:rPr>
        <w:t>3.1</w:t>
      </w:r>
      <w:r w:rsidR="000F5661">
        <w:rPr>
          <w:rFonts w:ascii="Arial Narrow" w:hAnsi="Arial Narrow"/>
          <w:b/>
          <w:bCs/>
        </w:rPr>
        <w:t>.</w:t>
      </w:r>
      <w:r w:rsidR="00B77AFE" w:rsidRPr="000D5E4D">
        <w:rPr>
          <w:rFonts w:ascii="Arial Narrow" w:hAnsi="Arial Narrow"/>
          <w:b/>
          <w:bCs/>
        </w:rPr>
        <w:t>ПОЯСНИТЕЛЬНАЯ ЗАПИСКА</w:t>
      </w:r>
    </w:p>
    <w:p w:rsidR="00B77AFE" w:rsidRPr="000D5E4D" w:rsidRDefault="007F278B" w:rsidP="000D5E4D">
      <w:pPr>
        <w:jc w:val="both"/>
        <w:rPr>
          <w:rFonts w:ascii="Arial Narrow" w:hAnsi="Arial Narrow"/>
        </w:rPr>
      </w:pPr>
      <w:r w:rsidRPr="000D5E4D">
        <w:rPr>
          <w:rFonts w:ascii="Arial Narrow" w:hAnsi="Arial Narrow"/>
        </w:rPr>
        <w:t xml:space="preserve">Адаптированная </w:t>
      </w:r>
      <w:r w:rsidR="00B77AFE" w:rsidRPr="000D5E4D">
        <w:rPr>
          <w:rFonts w:ascii="Arial Narrow" w:hAnsi="Arial Narrow"/>
        </w:rPr>
        <w:t>рабочая программа по русскому языку</w:t>
      </w:r>
      <w:r w:rsidRPr="000D5E4D">
        <w:rPr>
          <w:rFonts w:ascii="Arial Narrow" w:hAnsi="Arial Narrow"/>
        </w:rPr>
        <w:t xml:space="preserve">  разработана на основе</w:t>
      </w:r>
      <w:r w:rsidRPr="000D5E4D">
        <w:rPr>
          <w:rFonts w:ascii="Arial Narrow" w:hAnsi="Arial Narrow" w:cs="Arial"/>
          <w:color w:val="000000"/>
        </w:rPr>
        <w:t>Федерального государственного образовательного стандарта</w:t>
      </w:r>
      <w:r w:rsidRPr="000D5E4D">
        <w:rPr>
          <w:rFonts w:ascii="Arial Narrow" w:hAnsi="Arial Narrow"/>
        </w:rPr>
        <w:t xml:space="preserve">это образовательная программа, адаптированная для обучения детей с ТНР с учетом особенностей их психофизического и речевого развития, индивидуальных возможностей, обеспечивающая коррекцию нарушений развития и социальную адаптацию,планируемых результатов начального общего образования,авторской программы </w:t>
      </w:r>
      <w:r w:rsidR="00B77AFE" w:rsidRPr="000D5E4D">
        <w:rPr>
          <w:rFonts w:ascii="Arial Narrow" w:hAnsi="Arial Narrow"/>
        </w:rPr>
        <w:t>«Русский язык» авторов В.П.Канакиной, В.Г.Горецкого, М.В.Бойкиной, М.Н.Дементьевой, Н.А.Стефаненко.</w:t>
      </w:r>
    </w:p>
    <w:p w:rsidR="00B77AFE" w:rsidRPr="000D5E4D" w:rsidRDefault="00B77AFE" w:rsidP="000D5E4D">
      <w:pPr>
        <w:shd w:val="clear" w:color="auto" w:fill="FFFFFF"/>
        <w:jc w:val="both"/>
        <w:rPr>
          <w:rFonts w:ascii="Arial Narrow" w:hAnsi="Arial Narrow" w:cs="Arial"/>
          <w:color w:val="000000"/>
        </w:rPr>
      </w:pPr>
      <w:r w:rsidRPr="000D5E4D">
        <w:rPr>
          <w:rFonts w:ascii="Arial Narrow" w:hAnsi="Arial Narrow"/>
          <w:b/>
          <w:bCs/>
          <w:i/>
          <w:iCs/>
          <w:color w:val="000000"/>
        </w:rPr>
        <w:t>Цели учебного предмета</w:t>
      </w:r>
      <w:r w:rsidRPr="000D5E4D">
        <w:rPr>
          <w:rFonts w:ascii="Arial Narrow" w:hAnsi="Arial Narrow"/>
          <w:b/>
          <w:bCs/>
          <w:color w:val="000000"/>
        </w:rPr>
        <w:t>:</w:t>
      </w:r>
    </w:p>
    <w:p w:rsidR="00B77AFE" w:rsidRPr="000D5E4D" w:rsidRDefault="00B77AFE" w:rsidP="000D5E4D">
      <w:pPr>
        <w:shd w:val="clear" w:color="auto" w:fill="FFFFFF"/>
        <w:jc w:val="both"/>
        <w:rPr>
          <w:rFonts w:ascii="Arial Narrow" w:hAnsi="Arial Narrow" w:cs="Arial"/>
          <w:color w:val="000000"/>
        </w:rPr>
      </w:pPr>
      <w:r w:rsidRPr="000D5E4D">
        <w:rPr>
          <w:rFonts w:ascii="Arial Narrow" w:hAnsi="Arial Narrow"/>
          <w:i/>
          <w:iCs/>
          <w:color w:val="000000"/>
        </w:rPr>
        <w:t>- </w:t>
      </w:r>
      <w:r w:rsidRPr="000D5E4D">
        <w:rPr>
          <w:rFonts w:ascii="Arial Narrow" w:hAnsi="Arial Narrow"/>
          <w:color w:val="000000"/>
        </w:rPr>
        <w:t>формирование у учащихся представлений о языке как составляющей целостной научной картины мира, ознакомление учащихся с основными положениями науки о языке и формирование на этой основе знаково-символического и логического мышления учеников;</w:t>
      </w:r>
    </w:p>
    <w:p w:rsidR="00B77AFE" w:rsidRPr="000D5E4D" w:rsidRDefault="00B77AFE" w:rsidP="000D5E4D">
      <w:pPr>
        <w:shd w:val="clear" w:color="auto" w:fill="FFFFFF"/>
        <w:jc w:val="both"/>
        <w:rPr>
          <w:rFonts w:ascii="Arial Narrow" w:hAnsi="Arial Narrow" w:cs="Arial"/>
          <w:color w:val="000000"/>
        </w:rPr>
      </w:pPr>
      <w:r w:rsidRPr="000D5E4D">
        <w:rPr>
          <w:rFonts w:ascii="Arial Narrow" w:hAnsi="Arial Narrow"/>
          <w:i/>
          <w:iCs/>
          <w:color w:val="000000"/>
        </w:rPr>
        <w:t>-</w:t>
      </w:r>
      <w:r w:rsidRPr="000D5E4D">
        <w:rPr>
          <w:rFonts w:ascii="Arial Narrow" w:hAnsi="Arial Narrow"/>
          <w:color w:val="000000"/>
        </w:rPr>
        <w:t xml:space="preserve">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 </w:t>
      </w:r>
      <w:r w:rsidRPr="000D5E4D">
        <w:rPr>
          <w:rFonts w:ascii="Arial Narrow" w:hAnsi="Arial Narrow"/>
        </w:rPr>
        <w:t>для обучения детей с ТНР.</w:t>
      </w:r>
    </w:p>
    <w:p w:rsidR="00B77AFE" w:rsidRPr="000D5E4D" w:rsidRDefault="00B77AFE" w:rsidP="000D5E4D">
      <w:pPr>
        <w:shd w:val="clear" w:color="auto" w:fill="FFFFFF"/>
        <w:jc w:val="both"/>
        <w:rPr>
          <w:rFonts w:ascii="Arial Narrow" w:hAnsi="Arial Narrow"/>
          <w:b/>
          <w:bCs/>
          <w:color w:val="000000"/>
        </w:rPr>
      </w:pPr>
      <w:r w:rsidRPr="000D5E4D">
        <w:rPr>
          <w:rFonts w:ascii="Arial Narrow" w:hAnsi="Arial Narrow"/>
          <w:b/>
          <w:bCs/>
          <w:i/>
          <w:iCs/>
          <w:color w:val="000000"/>
        </w:rPr>
        <w:t>Задачи курса</w:t>
      </w:r>
      <w:r w:rsidRPr="000D5E4D">
        <w:rPr>
          <w:rFonts w:ascii="Arial Narrow" w:hAnsi="Arial Narrow"/>
          <w:b/>
          <w:bCs/>
          <w:color w:val="000000"/>
        </w:rPr>
        <w:t>:</w:t>
      </w:r>
    </w:p>
    <w:p w:rsidR="00B77AFE" w:rsidRPr="000D5E4D" w:rsidRDefault="00B77AFE" w:rsidP="000D5E4D">
      <w:pPr>
        <w:pStyle w:val="22"/>
        <w:numPr>
          <w:ilvl w:val="0"/>
          <w:numId w:val="24"/>
        </w:numPr>
        <w:shd w:val="clear" w:color="auto" w:fill="auto"/>
        <w:tabs>
          <w:tab w:val="left" w:pos="849"/>
        </w:tabs>
        <w:spacing w:before="0" w:line="240" w:lineRule="auto"/>
        <w:ind w:right="-8" w:firstLine="720"/>
        <w:jc w:val="both"/>
        <w:rPr>
          <w:rFonts w:ascii="Arial Narrow" w:hAnsi="Arial Narrow"/>
          <w:sz w:val="24"/>
          <w:szCs w:val="24"/>
        </w:rPr>
      </w:pPr>
      <w:r w:rsidRPr="000D5E4D">
        <w:rPr>
          <w:rFonts w:ascii="Arial Narrow" w:hAnsi="Arial Narrow"/>
          <w:sz w:val="24"/>
          <w:szCs w:val="24"/>
        </w:rPr>
        <w:t>сформировать первоначальные представления о единстве и многообразии языкового пространства России, о языке как основе национального самосознания;</w:t>
      </w:r>
    </w:p>
    <w:p w:rsidR="00B77AFE" w:rsidRPr="000D5E4D" w:rsidRDefault="00B77AFE" w:rsidP="000D5E4D">
      <w:pPr>
        <w:pStyle w:val="22"/>
        <w:numPr>
          <w:ilvl w:val="0"/>
          <w:numId w:val="24"/>
        </w:numPr>
        <w:shd w:val="clear" w:color="auto" w:fill="auto"/>
        <w:tabs>
          <w:tab w:val="left" w:pos="840"/>
        </w:tabs>
        <w:spacing w:before="0" w:line="240" w:lineRule="auto"/>
        <w:ind w:right="-8" w:firstLine="720"/>
        <w:jc w:val="both"/>
        <w:rPr>
          <w:rFonts w:ascii="Arial Narrow" w:hAnsi="Arial Narrow"/>
          <w:sz w:val="24"/>
          <w:szCs w:val="24"/>
        </w:rPr>
      </w:pPr>
      <w:r w:rsidRPr="000D5E4D">
        <w:rPr>
          <w:rFonts w:ascii="Arial Narrow" w:hAnsi="Arial Narrow"/>
          <w:sz w:val="24"/>
          <w:szCs w:val="24"/>
        </w:rPr>
        <w:t>повысить уровень коррекции речевого и общего психического развития обучающихся с тяжелыми нарушениями речи;</w:t>
      </w:r>
    </w:p>
    <w:p w:rsidR="00B77AFE" w:rsidRPr="000D5E4D" w:rsidRDefault="00B77AFE" w:rsidP="000D5E4D">
      <w:pPr>
        <w:pStyle w:val="22"/>
        <w:numPr>
          <w:ilvl w:val="0"/>
          <w:numId w:val="24"/>
        </w:numPr>
        <w:shd w:val="clear" w:color="auto" w:fill="auto"/>
        <w:tabs>
          <w:tab w:val="left" w:pos="936"/>
        </w:tabs>
        <w:spacing w:before="0" w:line="240" w:lineRule="auto"/>
        <w:ind w:right="-8" w:firstLine="720"/>
        <w:jc w:val="both"/>
        <w:rPr>
          <w:rFonts w:ascii="Arial Narrow" w:hAnsi="Arial Narrow"/>
          <w:sz w:val="24"/>
          <w:szCs w:val="24"/>
        </w:rPr>
      </w:pPr>
      <w:r w:rsidRPr="000D5E4D">
        <w:rPr>
          <w:rFonts w:ascii="Arial Narrow" w:hAnsi="Arial Narrow"/>
          <w:sz w:val="24"/>
          <w:szCs w:val="24"/>
        </w:rPr>
        <w:t>овладение грамотой;</w:t>
      </w:r>
    </w:p>
    <w:p w:rsidR="00B77AFE" w:rsidRPr="000D5E4D" w:rsidRDefault="00B77AFE" w:rsidP="000D5E4D">
      <w:pPr>
        <w:pStyle w:val="22"/>
        <w:numPr>
          <w:ilvl w:val="0"/>
          <w:numId w:val="24"/>
        </w:numPr>
        <w:shd w:val="clear" w:color="auto" w:fill="auto"/>
        <w:tabs>
          <w:tab w:val="left" w:pos="822"/>
        </w:tabs>
        <w:spacing w:before="0" w:line="240" w:lineRule="auto"/>
        <w:ind w:right="-8" w:firstLine="720"/>
        <w:jc w:val="both"/>
        <w:rPr>
          <w:rFonts w:ascii="Arial Narrow" w:hAnsi="Arial Narrow"/>
          <w:sz w:val="24"/>
          <w:szCs w:val="24"/>
        </w:rPr>
      </w:pPr>
      <w:r w:rsidRPr="000D5E4D">
        <w:rPr>
          <w:rFonts w:ascii="Arial Narrow" w:hAnsi="Arial Narrow"/>
          <w:sz w:val="24"/>
          <w:szCs w:val="24"/>
        </w:rPr>
        <w:t>осуществлять профилактику специфических и сопутствующих (графических, орфографических) ошибок;</w:t>
      </w:r>
    </w:p>
    <w:p w:rsidR="00B77AFE" w:rsidRPr="000D5E4D" w:rsidRDefault="00B77AFE" w:rsidP="000D5E4D">
      <w:pPr>
        <w:pStyle w:val="22"/>
        <w:numPr>
          <w:ilvl w:val="0"/>
          <w:numId w:val="24"/>
        </w:numPr>
        <w:shd w:val="clear" w:color="auto" w:fill="auto"/>
        <w:tabs>
          <w:tab w:val="left" w:pos="822"/>
        </w:tabs>
        <w:spacing w:before="0" w:line="240" w:lineRule="auto"/>
        <w:ind w:right="-8" w:firstLine="720"/>
        <w:jc w:val="both"/>
        <w:rPr>
          <w:rFonts w:ascii="Arial Narrow" w:hAnsi="Arial Narrow"/>
          <w:sz w:val="24"/>
          <w:szCs w:val="24"/>
        </w:rPr>
      </w:pPr>
      <w:r w:rsidRPr="000D5E4D">
        <w:rPr>
          <w:rFonts w:ascii="Arial Narrow" w:hAnsi="Arial Narrow"/>
          <w:sz w:val="24"/>
          <w:szCs w:val="24"/>
        </w:rPr>
        <w:t>развитие устной и письменной коммуникации , способности к осмысленному чтению и письму;</w:t>
      </w:r>
    </w:p>
    <w:p w:rsidR="00B77AFE" w:rsidRPr="000D5E4D" w:rsidRDefault="00B77AFE" w:rsidP="000D5E4D">
      <w:pPr>
        <w:pStyle w:val="22"/>
        <w:numPr>
          <w:ilvl w:val="0"/>
          <w:numId w:val="24"/>
        </w:numPr>
        <w:shd w:val="clear" w:color="auto" w:fill="auto"/>
        <w:tabs>
          <w:tab w:val="left" w:pos="822"/>
        </w:tabs>
        <w:spacing w:before="0" w:line="240" w:lineRule="auto"/>
        <w:ind w:right="-8" w:firstLine="720"/>
        <w:jc w:val="both"/>
        <w:rPr>
          <w:rFonts w:ascii="Arial Narrow" w:hAnsi="Arial Narrow"/>
          <w:sz w:val="24"/>
          <w:szCs w:val="24"/>
        </w:rPr>
      </w:pPr>
      <w:r w:rsidRPr="000D5E4D">
        <w:rPr>
          <w:rFonts w:ascii="Arial Narrow" w:hAnsi="Arial Narrow"/>
          <w:sz w:val="24"/>
          <w:szCs w:val="24"/>
        </w:rPr>
        <w:t>закрепить практические навыки правильного использования языковых средств в речевой деятельности;</w:t>
      </w:r>
    </w:p>
    <w:p w:rsidR="00B77AFE" w:rsidRPr="000D5E4D" w:rsidRDefault="00B77AFE" w:rsidP="000D5E4D">
      <w:pPr>
        <w:pStyle w:val="22"/>
        <w:numPr>
          <w:ilvl w:val="0"/>
          <w:numId w:val="24"/>
        </w:numPr>
        <w:shd w:val="clear" w:color="auto" w:fill="auto"/>
        <w:tabs>
          <w:tab w:val="left" w:pos="822"/>
        </w:tabs>
        <w:spacing w:before="0" w:line="240" w:lineRule="auto"/>
        <w:ind w:right="-8" w:firstLine="720"/>
        <w:jc w:val="both"/>
        <w:rPr>
          <w:rFonts w:ascii="Arial Narrow" w:hAnsi="Arial Narrow"/>
          <w:sz w:val="24"/>
          <w:szCs w:val="24"/>
        </w:rPr>
      </w:pPr>
      <w:r w:rsidRPr="000D5E4D">
        <w:rPr>
          <w:rFonts w:ascii="Arial Narrow" w:hAnsi="Arial Narrow"/>
          <w:sz w:val="24"/>
          <w:szCs w:val="24"/>
        </w:rPr>
        <w:t>сформировать фонематические, лексические, морфологические, синтаксические обобщения, а в дальнейшем и осознание некоторых правил языка на уроках русского языка, литературного чтения, развития речи;</w:t>
      </w:r>
    </w:p>
    <w:p w:rsidR="00B77AFE" w:rsidRPr="000D5E4D" w:rsidRDefault="00B77AFE" w:rsidP="000D5E4D">
      <w:pPr>
        <w:pStyle w:val="22"/>
        <w:numPr>
          <w:ilvl w:val="0"/>
          <w:numId w:val="24"/>
        </w:numPr>
        <w:shd w:val="clear" w:color="auto" w:fill="auto"/>
        <w:tabs>
          <w:tab w:val="left" w:pos="840"/>
        </w:tabs>
        <w:spacing w:before="0" w:line="240" w:lineRule="auto"/>
        <w:ind w:right="-8" w:firstLine="720"/>
        <w:jc w:val="both"/>
        <w:rPr>
          <w:rFonts w:ascii="Arial Narrow" w:hAnsi="Arial Narrow"/>
          <w:sz w:val="24"/>
          <w:szCs w:val="24"/>
        </w:rPr>
      </w:pPr>
      <w:r w:rsidRPr="000D5E4D">
        <w:rPr>
          <w:rFonts w:ascii="Arial Narrow" w:hAnsi="Arial Narrow"/>
          <w:sz w:val="24"/>
          <w:szCs w:val="24"/>
        </w:rPr>
        <w:t>формировать "чувство" языка, умение отличать правильные языковые формы от неправильных;</w:t>
      </w:r>
    </w:p>
    <w:p w:rsidR="00B77AFE" w:rsidRPr="000D5E4D" w:rsidRDefault="00B77AFE" w:rsidP="000D5E4D">
      <w:pPr>
        <w:pStyle w:val="22"/>
        <w:numPr>
          <w:ilvl w:val="0"/>
          <w:numId w:val="24"/>
        </w:numPr>
        <w:shd w:val="clear" w:color="auto" w:fill="auto"/>
        <w:tabs>
          <w:tab w:val="left" w:pos="844"/>
        </w:tabs>
        <w:spacing w:before="0" w:line="240" w:lineRule="auto"/>
        <w:ind w:right="-8" w:firstLine="720"/>
        <w:jc w:val="both"/>
        <w:rPr>
          <w:rFonts w:ascii="Arial Narrow" w:hAnsi="Arial Narrow"/>
          <w:sz w:val="24"/>
          <w:szCs w:val="24"/>
        </w:rPr>
      </w:pPr>
      <w:r w:rsidRPr="000D5E4D">
        <w:rPr>
          <w:rFonts w:ascii="Arial Narrow" w:hAnsi="Arial Narrow"/>
          <w:sz w:val="24"/>
          <w:szCs w:val="24"/>
        </w:rPr>
        <w:t>выработать навыки правильного, сознательного чтения и аккуратного, разборчивого, грамотного письма;</w:t>
      </w:r>
    </w:p>
    <w:p w:rsidR="00B77AFE" w:rsidRPr="000D5E4D" w:rsidRDefault="00B77AFE" w:rsidP="000D5E4D">
      <w:pPr>
        <w:pStyle w:val="22"/>
        <w:numPr>
          <w:ilvl w:val="0"/>
          <w:numId w:val="24"/>
        </w:numPr>
        <w:shd w:val="clear" w:color="auto" w:fill="auto"/>
        <w:tabs>
          <w:tab w:val="left" w:pos="936"/>
        </w:tabs>
        <w:spacing w:before="0" w:line="240" w:lineRule="auto"/>
        <w:ind w:right="-8" w:firstLine="720"/>
        <w:jc w:val="both"/>
        <w:rPr>
          <w:rFonts w:ascii="Arial Narrow" w:hAnsi="Arial Narrow"/>
          <w:sz w:val="24"/>
          <w:szCs w:val="24"/>
        </w:rPr>
      </w:pPr>
      <w:r w:rsidRPr="000D5E4D">
        <w:rPr>
          <w:rFonts w:ascii="Arial Narrow" w:hAnsi="Arial Narrow"/>
          <w:sz w:val="24"/>
          <w:szCs w:val="24"/>
        </w:rPr>
        <w:t>развить умение точно выражать свои мысли в устной и письменной форме;</w:t>
      </w:r>
    </w:p>
    <w:p w:rsidR="00B77AFE" w:rsidRPr="000D5E4D" w:rsidRDefault="00B77AFE" w:rsidP="000D5E4D">
      <w:pPr>
        <w:pStyle w:val="22"/>
        <w:numPr>
          <w:ilvl w:val="0"/>
          <w:numId w:val="24"/>
        </w:numPr>
        <w:shd w:val="clear" w:color="auto" w:fill="auto"/>
        <w:tabs>
          <w:tab w:val="left" w:pos="822"/>
        </w:tabs>
        <w:spacing w:before="0" w:line="240" w:lineRule="auto"/>
        <w:ind w:right="-8" w:firstLine="720"/>
        <w:jc w:val="both"/>
        <w:rPr>
          <w:rFonts w:ascii="Arial Narrow" w:hAnsi="Arial Narrow"/>
          <w:sz w:val="24"/>
          <w:szCs w:val="24"/>
        </w:rPr>
      </w:pPr>
      <w:r w:rsidRPr="000D5E4D">
        <w:rPr>
          <w:rFonts w:ascii="Arial Narrow" w:hAnsi="Arial Narrow"/>
          <w:sz w:val="24"/>
          <w:szCs w:val="24"/>
        </w:rPr>
        <w:t>овладеть способностью пользоваться устной и письменной речью для решения соответствующих возрасту бытовых задач;</w:t>
      </w:r>
    </w:p>
    <w:p w:rsidR="00B77AFE" w:rsidRPr="000D5E4D" w:rsidRDefault="00B77AFE" w:rsidP="000D5E4D">
      <w:pPr>
        <w:pStyle w:val="22"/>
        <w:numPr>
          <w:ilvl w:val="0"/>
          <w:numId w:val="24"/>
        </w:numPr>
        <w:shd w:val="clear" w:color="auto" w:fill="auto"/>
        <w:tabs>
          <w:tab w:val="left" w:pos="822"/>
        </w:tabs>
        <w:spacing w:before="0" w:line="240" w:lineRule="auto"/>
        <w:ind w:right="-8" w:firstLine="720"/>
        <w:jc w:val="both"/>
        <w:rPr>
          <w:rFonts w:ascii="Arial Narrow" w:hAnsi="Arial Narrow"/>
          <w:sz w:val="24"/>
          <w:szCs w:val="24"/>
        </w:rPr>
      </w:pPr>
      <w:r w:rsidRPr="000D5E4D">
        <w:rPr>
          <w:rFonts w:ascii="Arial Narrow" w:hAnsi="Arial Narrow"/>
          <w:sz w:val="24"/>
          <w:szCs w:val="24"/>
        </w:rPr>
        <w:t>формировать "чувства" языка, умения отличать правильные языковые формы от неправильных;</w:t>
      </w:r>
    </w:p>
    <w:p w:rsidR="00B77AFE" w:rsidRPr="000D5E4D" w:rsidRDefault="00B77AFE" w:rsidP="000D5E4D">
      <w:pPr>
        <w:pStyle w:val="22"/>
        <w:numPr>
          <w:ilvl w:val="0"/>
          <w:numId w:val="24"/>
        </w:numPr>
        <w:shd w:val="clear" w:color="auto" w:fill="auto"/>
        <w:tabs>
          <w:tab w:val="left" w:pos="822"/>
        </w:tabs>
        <w:spacing w:before="0" w:line="240" w:lineRule="auto"/>
        <w:ind w:right="-8" w:firstLine="720"/>
        <w:jc w:val="both"/>
        <w:rPr>
          <w:rFonts w:ascii="Arial Narrow" w:hAnsi="Arial Narrow"/>
          <w:sz w:val="24"/>
          <w:szCs w:val="24"/>
        </w:rPr>
      </w:pPr>
      <w:r w:rsidRPr="000D5E4D">
        <w:rPr>
          <w:rFonts w:ascii="Arial Narrow" w:hAnsi="Arial Narrow"/>
          <w:sz w:val="24"/>
          <w:szCs w:val="24"/>
        </w:rPr>
        <w:lastRenderedPageBreak/>
        <w:t>развивать навыки семантического программирования и языкового оформления как предложений, так и текста.</w:t>
      </w:r>
    </w:p>
    <w:p w:rsidR="00B77AFE" w:rsidRPr="000D5E4D" w:rsidRDefault="00B77AFE" w:rsidP="000D5E4D">
      <w:pPr>
        <w:pStyle w:val="22"/>
        <w:numPr>
          <w:ilvl w:val="0"/>
          <w:numId w:val="24"/>
        </w:numPr>
        <w:shd w:val="clear" w:color="auto" w:fill="auto"/>
        <w:tabs>
          <w:tab w:val="left" w:pos="840"/>
        </w:tabs>
        <w:spacing w:before="0" w:line="240" w:lineRule="auto"/>
        <w:ind w:right="-8" w:firstLine="720"/>
        <w:jc w:val="both"/>
        <w:rPr>
          <w:rFonts w:ascii="Arial Narrow" w:hAnsi="Arial Narrow"/>
          <w:sz w:val="24"/>
          <w:szCs w:val="24"/>
        </w:rPr>
      </w:pPr>
      <w:r w:rsidRPr="000D5E4D">
        <w:rPr>
          <w:rFonts w:ascii="Arial Narrow" w:hAnsi="Arial Narrow"/>
          <w:sz w:val="24"/>
          <w:szCs w:val="24"/>
        </w:rPr>
        <w:t>расширить и обогатить опыт коммуникации обучающихся в ближнем и дальнем окружении;</w:t>
      </w:r>
    </w:p>
    <w:p w:rsidR="00B77AFE" w:rsidRPr="000D5E4D" w:rsidRDefault="00B77AFE" w:rsidP="000D5E4D">
      <w:pPr>
        <w:pStyle w:val="22"/>
        <w:numPr>
          <w:ilvl w:val="0"/>
          <w:numId w:val="24"/>
        </w:numPr>
        <w:shd w:val="clear" w:color="auto" w:fill="auto"/>
        <w:tabs>
          <w:tab w:val="left" w:pos="840"/>
        </w:tabs>
        <w:spacing w:before="0" w:line="240" w:lineRule="auto"/>
        <w:ind w:right="-8" w:firstLine="720"/>
        <w:jc w:val="both"/>
        <w:rPr>
          <w:rFonts w:ascii="Arial Narrow" w:hAnsi="Arial Narrow"/>
          <w:sz w:val="24"/>
          <w:szCs w:val="24"/>
        </w:rPr>
      </w:pPr>
      <w:r w:rsidRPr="000D5E4D">
        <w:rPr>
          <w:rFonts w:ascii="Arial Narrow" w:hAnsi="Arial Narrow"/>
          <w:sz w:val="24"/>
          <w:szCs w:val="24"/>
        </w:rPr>
        <w:t>обеспечить условия для коррекции нарушений устной речи, профилактики и коррекции дислексий, дисграфий и дизорфографий.</w:t>
      </w:r>
    </w:p>
    <w:p w:rsidR="00B77AFE" w:rsidRPr="000D5E4D" w:rsidRDefault="00B77AFE" w:rsidP="000D5E4D">
      <w:pPr>
        <w:shd w:val="clear" w:color="auto" w:fill="FFFFFF"/>
        <w:jc w:val="both"/>
        <w:rPr>
          <w:rFonts w:ascii="Arial Narrow" w:hAnsi="Arial Narrow" w:cs="Arial"/>
          <w:color w:val="000000"/>
        </w:rPr>
      </w:pPr>
    </w:p>
    <w:p w:rsidR="00B77AFE" w:rsidRPr="000D5E4D" w:rsidRDefault="000F5661" w:rsidP="000D5E4D">
      <w:pPr>
        <w:shd w:val="clear" w:color="auto" w:fill="FFFFFF"/>
        <w:jc w:val="both"/>
        <w:rPr>
          <w:rFonts w:ascii="Arial Narrow" w:hAnsi="Arial Narrow" w:cs="Arial"/>
          <w:color w:val="000000"/>
        </w:rPr>
      </w:pPr>
      <w:r>
        <w:rPr>
          <w:rFonts w:ascii="Arial Narrow" w:hAnsi="Arial Narrow"/>
          <w:b/>
          <w:bCs/>
          <w:color w:val="000000"/>
        </w:rPr>
        <w:t xml:space="preserve">3.2. </w:t>
      </w:r>
      <w:r w:rsidR="00B77AFE" w:rsidRPr="000D5E4D">
        <w:rPr>
          <w:rFonts w:ascii="Arial Narrow" w:hAnsi="Arial Narrow"/>
          <w:b/>
          <w:bCs/>
          <w:color w:val="000000"/>
        </w:rPr>
        <w:t>Характеристика учебного предмета</w:t>
      </w:r>
    </w:p>
    <w:p w:rsidR="00B77AFE" w:rsidRPr="000D5E4D" w:rsidRDefault="00E54EF9" w:rsidP="000D5E4D">
      <w:pPr>
        <w:shd w:val="clear" w:color="auto" w:fill="FFFFFF"/>
        <w:jc w:val="both"/>
        <w:rPr>
          <w:rFonts w:ascii="Arial Narrow" w:hAnsi="Arial Narrow" w:cs="Arial"/>
          <w:color w:val="000000"/>
        </w:rPr>
      </w:pPr>
      <w:r w:rsidRPr="000D5E4D">
        <w:rPr>
          <w:rFonts w:ascii="Arial Narrow" w:hAnsi="Arial Narrow"/>
        </w:rPr>
        <w:t xml:space="preserve">Адаптированная </w:t>
      </w:r>
      <w:r w:rsidRPr="000D5E4D">
        <w:rPr>
          <w:rFonts w:ascii="Arial Narrow" w:hAnsi="Arial Narrow" w:cs="Arial"/>
          <w:color w:val="000000"/>
        </w:rPr>
        <w:t xml:space="preserve">рабочая </w:t>
      </w:r>
      <w:r w:rsidR="00B77AFE" w:rsidRPr="000D5E4D">
        <w:rPr>
          <w:rFonts w:ascii="Arial Narrow" w:hAnsi="Arial Narrow"/>
          <w:color w:val="000000"/>
        </w:rPr>
        <w:t>программа предмета «Русский язык» составлена на основе Пример</w:t>
      </w:r>
      <w:r w:rsidR="00B77AFE" w:rsidRPr="000D5E4D">
        <w:rPr>
          <w:rFonts w:ascii="Arial Narrow" w:hAnsi="Arial Narrow"/>
          <w:color w:val="000000"/>
        </w:rPr>
        <w:softHyphen/>
        <w:t>ной программы начального общего образования по русскому языку для образова</w:t>
      </w:r>
      <w:r w:rsidR="00B77AFE" w:rsidRPr="000D5E4D">
        <w:rPr>
          <w:rFonts w:ascii="Arial Narrow" w:hAnsi="Arial Narrow"/>
          <w:color w:val="000000"/>
        </w:rPr>
        <w:softHyphen/>
        <w:t>тельных учреждений и авторских программ В. Г. Горецкого, В. А Кирюшкина, А. Ф. Шанько «Обучение грамоте» и В. П. Канакиной «Русский язык» (учебно-методический комплект «Школа России»).</w:t>
      </w:r>
    </w:p>
    <w:p w:rsidR="00B77AFE" w:rsidRPr="000D5E4D" w:rsidRDefault="00B77AFE" w:rsidP="000D5E4D">
      <w:pPr>
        <w:shd w:val="clear" w:color="auto" w:fill="FFFFFF"/>
        <w:jc w:val="both"/>
        <w:rPr>
          <w:rFonts w:ascii="Arial Narrow" w:hAnsi="Arial Narrow" w:cs="Arial"/>
          <w:color w:val="000000"/>
        </w:rPr>
      </w:pPr>
      <w:r w:rsidRPr="000D5E4D">
        <w:rPr>
          <w:rFonts w:ascii="Arial Narrow" w:hAnsi="Arial Narrow"/>
          <w:color w:val="000000"/>
        </w:rPr>
        <w:t>Предмет русский язык находится в тесной взаимосвязи со всеми учебными предметами, особенно с литературным чтением. Эти два предмета представляют собой единую образовательную область, в которой изучение русского языка сочетается с обучением чтению и литературным образованием.</w:t>
      </w:r>
    </w:p>
    <w:p w:rsidR="00B77AFE" w:rsidRPr="000D5E4D" w:rsidRDefault="00B77AFE" w:rsidP="000D5E4D">
      <w:pPr>
        <w:shd w:val="clear" w:color="auto" w:fill="FFFFFF"/>
        <w:jc w:val="both"/>
        <w:rPr>
          <w:rFonts w:ascii="Arial Narrow" w:hAnsi="Arial Narrow" w:cs="Arial"/>
          <w:color w:val="000000"/>
        </w:rPr>
      </w:pPr>
      <w:r w:rsidRPr="000D5E4D">
        <w:rPr>
          <w:rFonts w:ascii="Arial Narrow" w:hAnsi="Arial Narrow"/>
          <w:color w:val="000000"/>
        </w:rPr>
        <w:t>В программе и учебниках реализованы коммуникативно-речевой, системно-функциональный, личностно ориентированный подходы к обучению детей родному языку и всему курсу придана деятельностная основа.  Курс русского языка включает три основных раздела: «Текст», «Предложение», «Слово», вокруг которых группируются факты, понятия и явления языка, подлежащие изучению в 1—4 классах. Распределение учебного материала соответствует схеме «речь — текст — предложение — слово».</w:t>
      </w:r>
    </w:p>
    <w:p w:rsidR="00B77AFE" w:rsidRPr="000D5E4D" w:rsidRDefault="00B77AFE" w:rsidP="000D5E4D">
      <w:pPr>
        <w:shd w:val="clear" w:color="auto" w:fill="FFFFFF"/>
        <w:jc w:val="both"/>
        <w:rPr>
          <w:rFonts w:ascii="Arial Narrow" w:hAnsi="Arial Narrow" w:cs="Arial"/>
          <w:color w:val="000000"/>
        </w:rPr>
      </w:pPr>
      <w:r w:rsidRPr="000D5E4D">
        <w:rPr>
          <w:rFonts w:ascii="Arial Narrow" w:hAnsi="Arial Narrow"/>
          <w:color w:val="000000"/>
        </w:rPr>
        <w:t>Для повышения эффективности образовательного процесса при изучении курса «Русский язык» используются следующие</w:t>
      </w:r>
    </w:p>
    <w:p w:rsidR="00B77AFE" w:rsidRPr="000D5E4D" w:rsidRDefault="00B77AFE" w:rsidP="000D5E4D">
      <w:pPr>
        <w:shd w:val="clear" w:color="auto" w:fill="FFFFFF"/>
        <w:jc w:val="both"/>
        <w:rPr>
          <w:rFonts w:ascii="Arial Narrow" w:hAnsi="Arial Narrow" w:cs="Arial"/>
          <w:color w:val="000000"/>
        </w:rPr>
      </w:pPr>
      <w:r w:rsidRPr="000D5E4D">
        <w:rPr>
          <w:rFonts w:ascii="Arial Narrow" w:hAnsi="Arial Narrow"/>
          <w:b/>
          <w:bCs/>
          <w:i/>
          <w:iCs/>
          <w:color w:val="000000"/>
        </w:rPr>
        <w:t>образовательные технологии:</w:t>
      </w:r>
    </w:p>
    <w:p w:rsidR="00B77AFE" w:rsidRPr="000D5E4D" w:rsidRDefault="00B77AFE" w:rsidP="000D5E4D">
      <w:pPr>
        <w:shd w:val="clear" w:color="auto" w:fill="FFFFFF"/>
        <w:jc w:val="both"/>
        <w:rPr>
          <w:rFonts w:ascii="Arial Narrow" w:hAnsi="Arial Narrow" w:cs="Arial"/>
          <w:color w:val="000000"/>
        </w:rPr>
      </w:pPr>
      <w:r w:rsidRPr="000D5E4D">
        <w:rPr>
          <w:rFonts w:ascii="Arial Narrow" w:hAnsi="Arial Narrow"/>
          <w:color w:val="000000"/>
        </w:rPr>
        <w:t>- технология проблемного обучения</w:t>
      </w:r>
    </w:p>
    <w:p w:rsidR="00B77AFE" w:rsidRPr="000D5E4D" w:rsidRDefault="00B77AFE" w:rsidP="000D5E4D">
      <w:pPr>
        <w:shd w:val="clear" w:color="auto" w:fill="FFFFFF"/>
        <w:jc w:val="both"/>
        <w:rPr>
          <w:rFonts w:ascii="Arial Narrow" w:hAnsi="Arial Narrow" w:cs="Arial"/>
          <w:color w:val="000000"/>
        </w:rPr>
      </w:pPr>
      <w:r w:rsidRPr="000D5E4D">
        <w:rPr>
          <w:rFonts w:ascii="Arial Narrow" w:hAnsi="Arial Narrow"/>
          <w:color w:val="000000"/>
        </w:rPr>
        <w:t>- исследовательская работа</w:t>
      </w:r>
    </w:p>
    <w:p w:rsidR="00B77AFE" w:rsidRPr="000D5E4D" w:rsidRDefault="00B77AFE" w:rsidP="000D5E4D">
      <w:pPr>
        <w:shd w:val="clear" w:color="auto" w:fill="FFFFFF"/>
        <w:jc w:val="both"/>
        <w:rPr>
          <w:rFonts w:ascii="Arial Narrow" w:hAnsi="Arial Narrow" w:cs="Arial"/>
          <w:color w:val="000000"/>
        </w:rPr>
      </w:pPr>
      <w:r w:rsidRPr="000D5E4D">
        <w:rPr>
          <w:rFonts w:ascii="Arial Narrow" w:hAnsi="Arial Narrow"/>
          <w:color w:val="000000"/>
        </w:rPr>
        <w:t>- игровые технологии</w:t>
      </w:r>
    </w:p>
    <w:p w:rsidR="00B77AFE" w:rsidRPr="000D5E4D" w:rsidRDefault="00B77AFE" w:rsidP="000D5E4D">
      <w:pPr>
        <w:shd w:val="clear" w:color="auto" w:fill="FFFFFF"/>
        <w:jc w:val="both"/>
        <w:rPr>
          <w:rFonts w:ascii="Arial Narrow" w:hAnsi="Arial Narrow" w:cs="Arial"/>
          <w:color w:val="000000"/>
        </w:rPr>
      </w:pPr>
      <w:r w:rsidRPr="000D5E4D">
        <w:rPr>
          <w:rFonts w:ascii="Arial Narrow" w:hAnsi="Arial Narrow"/>
          <w:color w:val="000000"/>
        </w:rPr>
        <w:t>- здоровье-сберегающие технологии</w:t>
      </w:r>
    </w:p>
    <w:p w:rsidR="00B77AFE" w:rsidRPr="000D5E4D" w:rsidRDefault="00B77AFE" w:rsidP="000D5E4D">
      <w:pPr>
        <w:shd w:val="clear" w:color="auto" w:fill="FFFFFF"/>
        <w:jc w:val="both"/>
        <w:rPr>
          <w:rFonts w:ascii="Arial Narrow" w:hAnsi="Arial Narrow" w:cs="Arial"/>
          <w:color w:val="000000"/>
        </w:rPr>
      </w:pPr>
      <w:r w:rsidRPr="000D5E4D">
        <w:rPr>
          <w:rFonts w:ascii="Arial Narrow" w:hAnsi="Arial Narrow"/>
          <w:color w:val="000000"/>
        </w:rPr>
        <w:t>- обучение в сотрудничестве (работа в группах, работа в парах)</w:t>
      </w:r>
    </w:p>
    <w:p w:rsidR="00B77AFE" w:rsidRPr="000D5E4D" w:rsidRDefault="00B77AFE" w:rsidP="000D5E4D">
      <w:pPr>
        <w:shd w:val="clear" w:color="auto" w:fill="FFFFFF"/>
        <w:jc w:val="both"/>
        <w:rPr>
          <w:rFonts w:ascii="Arial Narrow" w:hAnsi="Arial Narrow" w:cs="Arial"/>
          <w:color w:val="000000"/>
        </w:rPr>
      </w:pPr>
      <w:r w:rsidRPr="000D5E4D">
        <w:rPr>
          <w:rFonts w:ascii="Arial Narrow" w:hAnsi="Arial Narrow"/>
          <w:color w:val="000000"/>
        </w:rPr>
        <w:t>- технология разно уровневого обучения</w:t>
      </w:r>
    </w:p>
    <w:p w:rsidR="00B77AFE" w:rsidRPr="000D5E4D" w:rsidRDefault="00B77AFE" w:rsidP="000D5E4D">
      <w:pPr>
        <w:shd w:val="clear" w:color="auto" w:fill="FFFFFF"/>
        <w:jc w:val="both"/>
        <w:rPr>
          <w:rFonts w:ascii="Arial Narrow" w:hAnsi="Arial Narrow" w:cs="Arial"/>
          <w:color w:val="000000"/>
        </w:rPr>
      </w:pPr>
      <w:r w:rsidRPr="000D5E4D">
        <w:rPr>
          <w:rFonts w:ascii="Arial Narrow" w:hAnsi="Arial Narrow"/>
          <w:b/>
          <w:bCs/>
          <w:i/>
          <w:iCs/>
          <w:color w:val="000000"/>
        </w:rPr>
        <w:t>Основным видом организации учебного процесса является урок</w:t>
      </w:r>
      <w:r w:rsidRPr="000D5E4D">
        <w:rPr>
          <w:rFonts w:ascii="Arial Narrow" w:hAnsi="Arial Narrow"/>
          <w:i/>
          <w:iCs/>
          <w:color w:val="000000"/>
        </w:rPr>
        <w:t>.</w:t>
      </w:r>
    </w:p>
    <w:p w:rsidR="00B77AFE" w:rsidRPr="000D5E4D" w:rsidRDefault="00B77AFE" w:rsidP="000D5E4D">
      <w:pPr>
        <w:shd w:val="clear" w:color="auto" w:fill="FFFFFF"/>
        <w:jc w:val="both"/>
        <w:rPr>
          <w:rFonts w:ascii="Arial Narrow" w:hAnsi="Arial Narrow" w:cs="Arial"/>
          <w:color w:val="000000"/>
        </w:rPr>
      </w:pPr>
      <w:r w:rsidRPr="000D5E4D">
        <w:rPr>
          <w:rFonts w:ascii="Arial Narrow" w:hAnsi="Arial Narrow"/>
          <w:b/>
          <w:bCs/>
          <w:i/>
          <w:iCs/>
          <w:color w:val="000000"/>
        </w:rPr>
        <w:t>Формы работы</w:t>
      </w:r>
      <w:r w:rsidRPr="000D5E4D">
        <w:rPr>
          <w:rFonts w:ascii="Arial Narrow" w:hAnsi="Arial Narrow"/>
          <w:b/>
          <w:bCs/>
          <w:color w:val="000000"/>
        </w:rPr>
        <w:t>:</w:t>
      </w:r>
      <w:r w:rsidRPr="000D5E4D">
        <w:rPr>
          <w:rFonts w:ascii="Arial Narrow" w:hAnsi="Arial Narrow"/>
          <w:color w:val="000000"/>
        </w:rPr>
        <w:t> фронтальная работа, индивидуальная работа, работа в парах и группах.</w:t>
      </w:r>
    </w:p>
    <w:p w:rsidR="00B77AFE" w:rsidRPr="000D5E4D" w:rsidRDefault="00B77AFE" w:rsidP="000D5E4D">
      <w:pPr>
        <w:shd w:val="clear" w:color="auto" w:fill="FFFFFF"/>
        <w:jc w:val="both"/>
        <w:rPr>
          <w:rFonts w:ascii="Arial Narrow" w:hAnsi="Arial Narrow" w:cs="Arial"/>
          <w:color w:val="000000"/>
        </w:rPr>
      </w:pPr>
      <w:r w:rsidRPr="000D5E4D">
        <w:rPr>
          <w:rFonts w:ascii="Arial Narrow" w:hAnsi="Arial Narrow"/>
          <w:b/>
          <w:bCs/>
          <w:i/>
          <w:iCs/>
          <w:color w:val="000000"/>
        </w:rPr>
        <w:t>Формы контроля:</w:t>
      </w:r>
    </w:p>
    <w:p w:rsidR="00B77AFE" w:rsidRPr="000D5E4D" w:rsidRDefault="00B77AFE" w:rsidP="000D5E4D">
      <w:pPr>
        <w:shd w:val="clear" w:color="auto" w:fill="FFFFFF"/>
        <w:jc w:val="both"/>
        <w:rPr>
          <w:rFonts w:ascii="Arial Narrow" w:hAnsi="Arial Narrow" w:cs="Arial"/>
          <w:color w:val="000000"/>
        </w:rPr>
      </w:pPr>
      <w:r w:rsidRPr="000D5E4D">
        <w:rPr>
          <w:rFonts w:ascii="Arial Narrow" w:hAnsi="Arial Narrow"/>
          <w:color w:val="000000"/>
        </w:rPr>
        <w:t>- стартовая диагностика</w:t>
      </w:r>
      <w:r w:rsidRPr="000D5E4D">
        <w:rPr>
          <w:rFonts w:ascii="Arial Narrow" w:hAnsi="Arial Narrow"/>
          <w:b/>
          <w:bCs/>
          <w:color w:val="000000"/>
        </w:rPr>
        <w:t>;</w:t>
      </w:r>
    </w:p>
    <w:p w:rsidR="00B77AFE" w:rsidRPr="000D5E4D" w:rsidRDefault="00B77AFE" w:rsidP="000D5E4D">
      <w:pPr>
        <w:shd w:val="clear" w:color="auto" w:fill="FFFFFF"/>
        <w:jc w:val="both"/>
        <w:rPr>
          <w:rFonts w:ascii="Arial Narrow" w:hAnsi="Arial Narrow" w:cs="Arial"/>
          <w:color w:val="000000"/>
        </w:rPr>
      </w:pPr>
      <w:r w:rsidRPr="000D5E4D">
        <w:rPr>
          <w:rFonts w:ascii="Arial Narrow" w:hAnsi="Arial Narrow"/>
          <w:color w:val="000000"/>
        </w:rPr>
        <w:t>- текущее оценивание использует субъективные методы (наблюдение, самооценку и самоанализ) и объективизированные методы, основанные на анализе устных ответов, работ учащихся, деятельности учащихся, результатов тестирования</w:t>
      </w:r>
      <w:r w:rsidRPr="000D5E4D">
        <w:rPr>
          <w:rFonts w:ascii="Arial Narrow" w:hAnsi="Arial Narrow"/>
          <w:b/>
          <w:bCs/>
          <w:color w:val="000000"/>
        </w:rPr>
        <w:t>;</w:t>
      </w:r>
    </w:p>
    <w:p w:rsidR="00B77AFE" w:rsidRDefault="00B77AFE" w:rsidP="000D5E4D">
      <w:pPr>
        <w:shd w:val="clear" w:color="auto" w:fill="FFFFFF"/>
        <w:jc w:val="both"/>
        <w:rPr>
          <w:rFonts w:ascii="Arial Narrow" w:hAnsi="Arial Narrow"/>
          <w:color w:val="000000"/>
        </w:rPr>
      </w:pPr>
      <w:r w:rsidRPr="000D5E4D">
        <w:rPr>
          <w:rFonts w:ascii="Arial Narrow" w:hAnsi="Arial Narrow"/>
          <w:color w:val="000000"/>
        </w:rPr>
        <w:t>- итоговое оценивание знаний и умений обучающихся проводится с помощью контрольного диктанта с грамматическим заданием или итогового теста, который включает вопросы (задания) по основным проблемам курса.</w:t>
      </w:r>
    </w:p>
    <w:p w:rsidR="000F5661" w:rsidRDefault="000F5661" w:rsidP="000F5661">
      <w:pPr>
        <w:ind w:left="-284" w:right="114" w:firstLine="992"/>
        <w:jc w:val="both"/>
        <w:rPr>
          <w:rFonts w:ascii="Arial Narrow" w:hAnsi="Arial Narrow"/>
        </w:rPr>
      </w:pPr>
      <w:r>
        <w:rPr>
          <w:rFonts w:ascii="Arial Narrow" w:hAnsi="Arial Narrow"/>
        </w:rPr>
        <w:t>Рабочая программа по русскому языку включает в себя изучение родного языка как русского с определенной интеграцией тем. Именно поэтому в рабочую программу по учебному предмету «Русский язык» включены темы,  обеспечивающие:</w:t>
      </w:r>
    </w:p>
    <w:p w:rsidR="000F5661" w:rsidRDefault="000F5661" w:rsidP="000F5661">
      <w:pPr>
        <w:ind w:left="-284" w:right="114" w:firstLine="992"/>
        <w:jc w:val="both"/>
        <w:rPr>
          <w:rFonts w:ascii="Arial Narrow" w:hAnsi="Arial Narrow"/>
        </w:rPr>
      </w:pPr>
      <w:r>
        <w:rPr>
          <w:rFonts w:ascii="Arial Narrow" w:hAnsi="Arial Narrow"/>
        </w:rPr>
        <w:t>- этнокультурные интересы обучающихся;</w:t>
      </w:r>
    </w:p>
    <w:p w:rsidR="000F5661" w:rsidRDefault="000F5661" w:rsidP="000F5661">
      <w:pPr>
        <w:ind w:left="-284" w:right="114" w:firstLine="992"/>
        <w:jc w:val="both"/>
        <w:rPr>
          <w:rFonts w:ascii="Arial Narrow" w:hAnsi="Arial Narrow"/>
        </w:rPr>
      </w:pPr>
      <w:r>
        <w:rPr>
          <w:rFonts w:ascii="Arial Narrow" w:hAnsi="Arial Narrow"/>
        </w:rPr>
        <w:t>-включение в культурно-языковое поле родной литературы и культуры, воспитание ценностного отношения к родному языку как носителю культуры своего народа;</w:t>
      </w:r>
    </w:p>
    <w:p w:rsidR="000F5661" w:rsidRDefault="000F5661" w:rsidP="000F5661">
      <w:pPr>
        <w:ind w:left="-284" w:right="114" w:firstLine="992"/>
        <w:jc w:val="both"/>
        <w:rPr>
          <w:rFonts w:ascii="Arial Narrow" w:hAnsi="Arial Narrow"/>
        </w:rPr>
      </w:pPr>
      <w:r>
        <w:rPr>
          <w:rFonts w:ascii="Arial Narrow" w:hAnsi="Arial Narrow"/>
        </w:rPr>
        <w:t>-сознание тесной связи между языковым, литературным, интеллектуальным, духовно-нравственным развитием личности и её социальным ростом;</w:t>
      </w:r>
    </w:p>
    <w:p w:rsidR="000F5661" w:rsidRDefault="000F5661" w:rsidP="000F5661">
      <w:pPr>
        <w:ind w:left="-284" w:right="114" w:firstLine="992"/>
        <w:jc w:val="both"/>
        <w:rPr>
          <w:rFonts w:ascii="Arial Narrow" w:hAnsi="Arial Narrow"/>
        </w:rPr>
      </w:pPr>
      <w:r>
        <w:rPr>
          <w:rFonts w:ascii="Arial Narrow" w:hAnsi="Arial Narrow"/>
        </w:rPr>
        <w:lastRenderedPageBreak/>
        <w:t>-сформированность знаний о родном языке как системе и как развивыающем явлении, о его уровнях и единицах, о закономерностях его функционирования, освоение базовых понятий лингвистики, аналимтических умений в отношении языковых единиц и текстов разныхфункционально-смысловых типов и жанров;</w:t>
      </w:r>
    </w:p>
    <w:p w:rsidR="000F5661" w:rsidRDefault="000F5661" w:rsidP="000F5661">
      <w:pPr>
        <w:ind w:left="-284" w:right="114" w:firstLine="992"/>
        <w:jc w:val="both"/>
        <w:rPr>
          <w:rFonts w:ascii="Arial Narrow" w:hAnsi="Arial Narrow"/>
        </w:rPr>
      </w:pPr>
      <w:r>
        <w:rPr>
          <w:rFonts w:ascii="Arial Narrow" w:hAnsi="Arial Narrow"/>
        </w:rPr>
        <w:t>-свободное использование словарного запаса, развитие культуры владения родным литературным языком во всей полноте его функциональных возможностей.</w:t>
      </w:r>
    </w:p>
    <w:p w:rsidR="000F5661" w:rsidRDefault="000F5661" w:rsidP="000F5661">
      <w:pPr>
        <w:ind w:left="-284" w:right="114" w:firstLine="992"/>
        <w:jc w:val="both"/>
        <w:rPr>
          <w:rFonts w:ascii="Arial Narrow" w:hAnsi="Arial Narrow"/>
        </w:rPr>
      </w:pPr>
      <w:r>
        <w:rPr>
          <w:rFonts w:ascii="Arial Narrow" w:hAnsi="Arial Narrow"/>
        </w:rPr>
        <w:t>Интеграция тем обеспечивает воспитание ценностного отношения к родному языку и родной литературе как хранителю культуры, формирование причастности к свершениям и традициям своего народа, осознание исторической преемственности поколений, своей ответсвенности за сохранение культуры народа, обогащение активного и потенциального словарного запаса, развитие у обучающихся культуры владения родным языком, получение знаний о родном языке как системе и как развивающемся явлении.</w:t>
      </w:r>
    </w:p>
    <w:p w:rsidR="00B77AFE" w:rsidRPr="000D5E4D" w:rsidRDefault="000F5661" w:rsidP="000D5E4D">
      <w:pPr>
        <w:shd w:val="clear" w:color="auto" w:fill="FFFFFF"/>
        <w:jc w:val="both"/>
        <w:rPr>
          <w:rFonts w:ascii="Arial Narrow" w:hAnsi="Arial Narrow" w:cs="Arial"/>
          <w:color w:val="000000"/>
        </w:rPr>
      </w:pPr>
      <w:r>
        <w:rPr>
          <w:rFonts w:ascii="Arial Narrow" w:hAnsi="Arial Narrow"/>
          <w:b/>
          <w:bCs/>
          <w:color w:val="000000"/>
        </w:rPr>
        <w:t>3.3.</w:t>
      </w:r>
      <w:r w:rsidR="00B77AFE" w:rsidRPr="000D5E4D">
        <w:rPr>
          <w:rFonts w:ascii="Arial Narrow" w:hAnsi="Arial Narrow"/>
          <w:b/>
          <w:bCs/>
          <w:color w:val="000000"/>
        </w:rPr>
        <w:t>Место курса в учебном плане</w:t>
      </w:r>
    </w:p>
    <w:p w:rsidR="00B77AFE" w:rsidRPr="000D5E4D" w:rsidRDefault="00B77AFE" w:rsidP="000D5E4D">
      <w:pPr>
        <w:shd w:val="clear" w:color="auto" w:fill="FFFFFF"/>
        <w:jc w:val="both"/>
        <w:rPr>
          <w:rFonts w:ascii="Arial Narrow" w:hAnsi="Arial Narrow" w:cs="Arial"/>
          <w:color w:val="000000"/>
        </w:rPr>
      </w:pPr>
      <w:r w:rsidRPr="000D5E4D">
        <w:rPr>
          <w:rFonts w:ascii="Arial Narrow" w:hAnsi="Arial Narrow"/>
          <w:color w:val="000000"/>
        </w:rPr>
        <w:t>Программа направлена на реализацию средствами предмета «Русский язык» основных задач </w:t>
      </w:r>
      <w:r w:rsidRPr="000D5E4D">
        <w:rPr>
          <w:rFonts w:ascii="Arial Narrow" w:hAnsi="Arial Narrow"/>
          <w:b/>
          <w:bCs/>
          <w:i/>
          <w:iCs/>
          <w:color w:val="000000"/>
        </w:rPr>
        <w:t>образовательной области «Филология»:</w:t>
      </w:r>
    </w:p>
    <w:p w:rsidR="00B77AFE" w:rsidRPr="000D5E4D" w:rsidRDefault="00B77AFE" w:rsidP="000D5E4D">
      <w:pPr>
        <w:shd w:val="clear" w:color="auto" w:fill="FFFFFF"/>
        <w:jc w:val="both"/>
        <w:rPr>
          <w:rFonts w:ascii="Arial Narrow" w:hAnsi="Arial Narrow" w:cs="Arial"/>
          <w:color w:val="000000"/>
        </w:rPr>
      </w:pPr>
      <w:r w:rsidRPr="000D5E4D">
        <w:rPr>
          <w:rFonts w:ascii="Arial Narrow" w:hAnsi="Arial Narrow"/>
          <w:color w:val="000000"/>
        </w:rPr>
        <w:t>Программа адресована обучающимся 1-4 классов общеобразовательной школы, рассчитана на 675 учебных часов:</w:t>
      </w:r>
    </w:p>
    <w:p w:rsidR="00B77AFE" w:rsidRPr="000D5E4D" w:rsidRDefault="00B77AFE" w:rsidP="000D5E4D">
      <w:pPr>
        <w:shd w:val="clear" w:color="auto" w:fill="FFFFFF"/>
        <w:jc w:val="both"/>
        <w:rPr>
          <w:rFonts w:ascii="Arial Narrow" w:hAnsi="Arial Narrow" w:cs="Arial"/>
          <w:color w:val="000000"/>
        </w:rPr>
      </w:pPr>
      <w:r w:rsidRPr="000D5E4D">
        <w:rPr>
          <w:rFonts w:ascii="Arial Narrow" w:hAnsi="Arial Narrow"/>
          <w:color w:val="000000"/>
        </w:rPr>
        <w:t>1 класс – 165 учебных часов в год,</w:t>
      </w:r>
    </w:p>
    <w:p w:rsidR="00B77AFE" w:rsidRPr="000D5E4D" w:rsidRDefault="00B77AFE" w:rsidP="000D5E4D">
      <w:pPr>
        <w:shd w:val="clear" w:color="auto" w:fill="FFFFFF"/>
        <w:jc w:val="both"/>
        <w:rPr>
          <w:rFonts w:ascii="Arial Narrow" w:hAnsi="Arial Narrow" w:cs="Arial"/>
          <w:color w:val="000000"/>
        </w:rPr>
      </w:pPr>
      <w:r w:rsidRPr="000D5E4D">
        <w:rPr>
          <w:rFonts w:ascii="Arial Narrow" w:hAnsi="Arial Narrow"/>
          <w:color w:val="000000"/>
        </w:rPr>
        <w:t>2 класс – 170 учебных часов в год,</w:t>
      </w:r>
    </w:p>
    <w:p w:rsidR="00B77AFE" w:rsidRPr="000D5E4D" w:rsidRDefault="00B77AFE" w:rsidP="000D5E4D">
      <w:pPr>
        <w:shd w:val="clear" w:color="auto" w:fill="FFFFFF"/>
        <w:jc w:val="both"/>
        <w:rPr>
          <w:rFonts w:ascii="Arial Narrow" w:hAnsi="Arial Narrow" w:cs="Arial"/>
          <w:color w:val="000000"/>
        </w:rPr>
      </w:pPr>
      <w:r w:rsidRPr="000D5E4D">
        <w:rPr>
          <w:rFonts w:ascii="Arial Narrow" w:hAnsi="Arial Narrow"/>
          <w:color w:val="000000"/>
        </w:rPr>
        <w:t>3 класс - 170 учебных часов в год,</w:t>
      </w:r>
    </w:p>
    <w:p w:rsidR="00B77AFE" w:rsidRPr="000D5E4D" w:rsidRDefault="00B77AFE" w:rsidP="000D5E4D">
      <w:pPr>
        <w:shd w:val="clear" w:color="auto" w:fill="FFFFFF"/>
        <w:jc w:val="both"/>
        <w:rPr>
          <w:rFonts w:ascii="Arial Narrow" w:hAnsi="Arial Narrow" w:cs="Arial"/>
          <w:color w:val="000000"/>
        </w:rPr>
      </w:pPr>
      <w:r w:rsidRPr="000D5E4D">
        <w:rPr>
          <w:rFonts w:ascii="Arial Narrow" w:hAnsi="Arial Narrow"/>
          <w:color w:val="000000"/>
        </w:rPr>
        <w:t>4 класс - 170 учебных часов в год по 5 часов в неделю.</w:t>
      </w:r>
    </w:p>
    <w:p w:rsidR="00B77AFE" w:rsidRPr="000D5E4D" w:rsidRDefault="000F5661" w:rsidP="000D5E4D">
      <w:pPr>
        <w:shd w:val="clear" w:color="auto" w:fill="FFFFFF"/>
        <w:jc w:val="both"/>
        <w:rPr>
          <w:rFonts w:ascii="Arial Narrow" w:hAnsi="Arial Narrow" w:cs="Arial"/>
          <w:color w:val="000000"/>
        </w:rPr>
      </w:pPr>
      <w:r>
        <w:rPr>
          <w:rFonts w:ascii="Arial Narrow" w:hAnsi="Arial Narrow"/>
          <w:b/>
          <w:bCs/>
          <w:color w:val="000000"/>
        </w:rPr>
        <w:t>3.4.</w:t>
      </w:r>
      <w:r w:rsidR="00B77AFE" w:rsidRPr="000D5E4D">
        <w:rPr>
          <w:rFonts w:ascii="Arial Narrow" w:hAnsi="Arial Narrow"/>
          <w:b/>
          <w:bCs/>
          <w:color w:val="000000"/>
        </w:rPr>
        <w:t>Ценностные ориентиры содержания курса</w:t>
      </w:r>
    </w:p>
    <w:p w:rsidR="00B77AFE" w:rsidRPr="000D5E4D" w:rsidRDefault="00B77AFE" w:rsidP="000D5E4D">
      <w:pPr>
        <w:shd w:val="clear" w:color="auto" w:fill="FFFFFF"/>
        <w:jc w:val="both"/>
        <w:rPr>
          <w:rFonts w:ascii="Arial Narrow" w:hAnsi="Arial Narrow" w:cs="Arial"/>
          <w:color w:val="000000"/>
        </w:rPr>
      </w:pPr>
      <w:r w:rsidRPr="000D5E4D">
        <w:rPr>
          <w:rFonts w:ascii="Arial Narrow" w:hAnsi="Arial Narrow"/>
          <w:color w:val="000000"/>
        </w:rPr>
        <w:t>Одним из результатов обучения русскому языку является осмысление и присвоение учащимися системы ценностей.</w:t>
      </w:r>
    </w:p>
    <w:p w:rsidR="00B77AFE" w:rsidRPr="000D5E4D" w:rsidRDefault="00B77AFE" w:rsidP="000D5E4D">
      <w:pPr>
        <w:shd w:val="clear" w:color="auto" w:fill="FFFFFF"/>
        <w:jc w:val="both"/>
        <w:rPr>
          <w:rFonts w:ascii="Arial Narrow" w:hAnsi="Arial Narrow" w:cs="Arial"/>
          <w:color w:val="000000"/>
        </w:rPr>
      </w:pPr>
      <w:r w:rsidRPr="000D5E4D">
        <w:rPr>
          <w:rFonts w:ascii="Arial Narrow" w:hAnsi="Arial Narrow"/>
          <w:color w:val="000000"/>
        </w:rPr>
        <w:t>Ценность добра</w:t>
      </w:r>
      <w:r w:rsidRPr="000D5E4D">
        <w:rPr>
          <w:rFonts w:ascii="Arial Narrow" w:hAnsi="Arial Narrow"/>
          <w:b/>
          <w:bCs/>
          <w:color w:val="000000"/>
        </w:rPr>
        <w:t> </w:t>
      </w:r>
      <w:r w:rsidRPr="000D5E4D">
        <w:rPr>
          <w:rFonts w:ascii="Arial Narrow" w:hAnsi="Arial Narrow"/>
          <w:color w:val="000000"/>
        </w:rPr>
        <w:t>– осознание себя как части мира, в котором люди соединены бесчисленными связями, в том числе с помощью языка;</w:t>
      </w:r>
    </w:p>
    <w:p w:rsidR="00B77AFE" w:rsidRPr="000D5E4D" w:rsidRDefault="00B77AFE" w:rsidP="000D5E4D">
      <w:pPr>
        <w:shd w:val="clear" w:color="auto" w:fill="FFFFFF"/>
        <w:jc w:val="both"/>
        <w:rPr>
          <w:rFonts w:ascii="Arial Narrow" w:hAnsi="Arial Narrow" w:cs="Arial"/>
          <w:color w:val="000000"/>
        </w:rPr>
      </w:pPr>
      <w:r w:rsidRPr="000D5E4D">
        <w:rPr>
          <w:rFonts w:ascii="Arial Narrow" w:hAnsi="Arial Narrow"/>
          <w:color w:val="000000"/>
        </w:rPr>
        <w:t>Ценность общения</w:t>
      </w:r>
      <w:r w:rsidRPr="000D5E4D">
        <w:rPr>
          <w:rFonts w:ascii="Arial Narrow" w:hAnsi="Arial Narrow"/>
          <w:b/>
          <w:bCs/>
          <w:color w:val="000000"/>
        </w:rPr>
        <w:t> </w:t>
      </w:r>
      <w:r w:rsidRPr="000D5E4D">
        <w:rPr>
          <w:rFonts w:ascii="Arial Narrow" w:hAnsi="Arial Narrow"/>
          <w:color w:val="000000"/>
        </w:rPr>
        <w:t>– понимание важности общения как значимой составляющей жизни общества, как одного из основополагающих элементов культуры.</w:t>
      </w:r>
    </w:p>
    <w:p w:rsidR="00B77AFE" w:rsidRPr="000D5E4D" w:rsidRDefault="00B77AFE" w:rsidP="000D5E4D">
      <w:pPr>
        <w:shd w:val="clear" w:color="auto" w:fill="FFFFFF"/>
        <w:jc w:val="both"/>
        <w:rPr>
          <w:rFonts w:ascii="Arial Narrow" w:hAnsi="Arial Narrow" w:cs="Arial"/>
          <w:color w:val="000000"/>
        </w:rPr>
      </w:pPr>
      <w:r w:rsidRPr="000D5E4D">
        <w:rPr>
          <w:rFonts w:ascii="Arial Narrow" w:hAnsi="Arial Narrow"/>
          <w:color w:val="000000"/>
        </w:rPr>
        <w:t>Ценность красоты и гармонии</w:t>
      </w:r>
      <w:r w:rsidRPr="000D5E4D">
        <w:rPr>
          <w:rFonts w:ascii="Arial Narrow" w:hAnsi="Arial Narrow"/>
          <w:b/>
          <w:bCs/>
          <w:color w:val="000000"/>
        </w:rPr>
        <w:t> </w:t>
      </w:r>
      <w:r w:rsidRPr="000D5E4D">
        <w:rPr>
          <w:rFonts w:ascii="Arial Narrow" w:hAnsi="Arial Narrow"/>
          <w:color w:val="000000"/>
        </w:rPr>
        <w:t>– осознание красоты и гармоничности русского языка, его выразительных возможностей.</w:t>
      </w:r>
    </w:p>
    <w:p w:rsidR="00B77AFE" w:rsidRPr="000D5E4D" w:rsidRDefault="00B77AFE" w:rsidP="000D5E4D">
      <w:pPr>
        <w:shd w:val="clear" w:color="auto" w:fill="FFFFFF"/>
        <w:jc w:val="both"/>
        <w:rPr>
          <w:rFonts w:ascii="Arial Narrow" w:hAnsi="Arial Narrow" w:cs="Arial"/>
          <w:color w:val="000000"/>
        </w:rPr>
      </w:pPr>
      <w:r w:rsidRPr="000D5E4D">
        <w:rPr>
          <w:rFonts w:ascii="Arial Narrow" w:hAnsi="Arial Narrow"/>
          <w:color w:val="000000"/>
        </w:rPr>
        <w:t>Ценность труда и творчества</w:t>
      </w:r>
      <w:r w:rsidRPr="000D5E4D">
        <w:rPr>
          <w:rFonts w:ascii="Arial Narrow" w:hAnsi="Arial Narrow"/>
          <w:b/>
          <w:bCs/>
          <w:color w:val="000000"/>
        </w:rPr>
        <w:t> </w:t>
      </w:r>
      <w:r w:rsidRPr="000D5E4D">
        <w:rPr>
          <w:rFonts w:ascii="Arial Narrow" w:hAnsi="Arial Narrow"/>
          <w:color w:val="000000"/>
        </w:rPr>
        <w:t>– осознание роли труда в жизни человека, развитие организованности, целеустремлённости, ответственности, самостоятельности</w:t>
      </w:r>
    </w:p>
    <w:p w:rsidR="00E54EF9" w:rsidRPr="000D5E4D" w:rsidRDefault="000F5661" w:rsidP="000D5E4D">
      <w:pPr>
        <w:jc w:val="both"/>
        <w:rPr>
          <w:rFonts w:ascii="Arial Narrow" w:hAnsi="Arial Narrow"/>
          <w:b/>
          <w:bCs/>
        </w:rPr>
      </w:pPr>
      <w:r>
        <w:rPr>
          <w:rFonts w:ascii="Arial Narrow" w:hAnsi="Arial Narrow"/>
          <w:b/>
          <w:bCs/>
        </w:rPr>
        <w:t>3.5.</w:t>
      </w:r>
      <w:r w:rsidR="00E54EF9" w:rsidRPr="000D5E4D">
        <w:rPr>
          <w:rFonts w:ascii="Arial Narrow" w:hAnsi="Arial Narrow"/>
          <w:b/>
          <w:bCs/>
        </w:rPr>
        <w:t>Планируемые результаты освоения учебного предмета «Русский язык»</w:t>
      </w:r>
    </w:p>
    <w:p w:rsidR="00E54EF9" w:rsidRPr="000D5E4D" w:rsidRDefault="00E54EF9" w:rsidP="000D5E4D">
      <w:pPr>
        <w:jc w:val="both"/>
        <w:rPr>
          <w:rFonts w:ascii="Arial Narrow" w:hAnsi="Arial Narrow"/>
          <w:b/>
          <w:bCs/>
          <w:shd w:val="clear" w:color="auto" w:fill="FFFFFF"/>
        </w:rPr>
      </w:pPr>
      <w:r w:rsidRPr="000D5E4D">
        <w:rPr>
          <w:rFonts w:ascii="Arial Narrow" w:hAnsi="Arial Narrow"/>
          <w:b/>
          <w:bCs/>
          <w:u w:val="single"/>
          <w:shd w:val="clear" w:color="auto" w:fill="FFFFFF"/>
        </w:rPr>
        <w:t xml:space="preserve">Личностные </w:t>
      </w:r>
    </w:p>
    <w:p w:rsidR="00E54EF9" w:rsidRPr="000D5E4D" w:rsidRDefault="00E54EF9" w:rsidP="000D5E4D">
      <w:pPr>
        <w:numPr>
          <w:ilvl w:val="0"/>
          <w:numId w:val="7"/>
        </w:numPr>
        <w:shd w:val="clear" w:color="auto" w:fill="FFFFFF"/>
        <w:jc w:val="both"/>
        <w:rPr>
          <w:rFonts w:ascii="Arial Narrow" w:hAnsi="Arial Narrow"/>
        </w:rPr>
      </w:pPr>
      <w:r w:rsidRPr="000D5E4D">
        <w:rPr>
          <w:rStyle w:val="c33"/>
          <w:rFonts w:ascii="Arial Narrow" w:hAnsi="Arial Narrow"/>
        </w:rPr>
        <w:t>Формирование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E54EF9" w:rsidRPr="000D5E4D" w:rsidRDefault="00E54EF9" w:rsidP="000D5E4D">
      <w:pPr>
        <w:numPr>
          <w:ilvl w:val="0"/>
          <w:numId w:val="7"/>
        </w:numPr>
        <w:shd w:val="clear" w:color="auto" w:fill="FFFFFF"/>
        <w:jc w:val="both"/>
        <w:rPr>
          <w:rFonts w:ascii="Arial Narrow" w:hAnsi="Arial Narrow"/>
        </w:rPr>
      </w:pPr>
      <w:r w:rsidRPr="000D5E4D">
        <w:rPr>
          <w:rStyle w:val="c33"/>
          <w:rFonts w:ascii="Arial Narrow" w:hAnsi="Arial Narrow"/>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E54EF9" w:rsidRPr="000D5E4D" w:rsidRDefault="00E54EF9" w:rsidP="000D5E4D">
      <w:pPr>
        <w:numPr>
          <w:ilvl w:val="0"/>
          <w:numId w:val="7"/>
        </w:numPr>
        <w:shd w:val="clear" w:color="auto" w:fill="FFFFFF"/>
        <w:jc w:val="both"/>
        <w:rPr>
          <w:rFonts w:ascii="Arial Narrow" w:hAnsi="Arial Narrow"/>
        </w:rPr>
      </w:pPr>
      <w:r w:rsidRPr="000D5E4D">
        <w:rPr>
          <w:rStyle w:val="c33"/>
          <w:rFonts w:ascii="Arial Narrow" w:hAnsi="Arial Narrow"/>
        </w:rPr>
        <w:t>Формирование уважительного отношения к иному мнению, истории и культуре других народов.</w:t>
      </w:r>
    </w:p>
    <w:p w:rsidR="00E54EF9" w:rsidRPr="000D5E4D" w:rsidRDefault="00E54EF9" w:rsidP="000D5E4D">
      <w:pPr>
        <w:numPr>
          <w:ilvl w:val="0"/>
          <w:numId w:val="7"/>
        </w:numPr>
        <w:shd w:val="clear" w:color="auto" w:fill="FFFFFF"/>
        <w:jc w:val="both"/>
        <w:rPr>
          <w:rFonts w:ascii="Arial Narrow" w:hAnsi="Arial Narrow"/>
        </w:rPr>
      </w:pPr>
      <w:r w:rsidRPr="000D5E4D">
        <w:rPr>
          <w:rStyle w:val="c33"/>
          <w:rFonts w:ascii="Arial Narrow" w:hAnsi="Arial Narrow"/>
        </w:rPr>
        <w:t>Овладение начальными навыками адаптации в динамично изменяющемся и развивающемся мире.</w:t>
      </w:r>
    </w:p>
    <w:p w:rsidR="00E54EF9" w:rsidRPr="000D5E4D" w:rsidRDefault="00E54EF9" w:rsidP="000D5E4D">
      <w:pPr>
        <w:numPr>
          <w:ilvl w:val="0"/>
          <w:numId w:val="7"/>
        </w:numPr>
        <w:shd w:val="clear" w:color="auto" w:fill="FFFFFF"/>
        <w:jc w:val="both"/>
        <w:rPr>
          <w:rFonts w:ascii="Arial Narrow" w:hAnsi="Arial Narrow"/>
        </w:rPr>
      </w:pPr>
      <w:r w:rsidRPr="000D5E4D">
        <w:rPr>
          <w:rStyle w:val="c33"/>
          <w:rFonts w:ascii="Arial Narrow" w:hAnsi="Arial Narrow"/>
        </w:rPr>
        <w:t>Принятие и освоение социальной роли обучающегося, развитие мотивов учебной деятельности и формирование личностного смысла учения.</w:t>
      </w:r>
    </w:p>
    <w:p w:rsidR="00E54EF9" w:rsidRPr="000D5E4D" w:rsidRDefault="00E54EF9" w:rsidP="000D5E4D">
      <w:pPr>
        <w:numPr>
          <w:ilvl w:val="0"/>
          <w:numId w:val="7"/>
        </w:numPr>
        <w:shd w:val="clear" w:color="auto" w:fill="FFFFFF"/>
        <w:jc w:val="both"/>
        <w:rPr>
          <w:rFonts w:ascii="Arial Narrow" w:hAnsi="Arial Narrow"/>
        </w:rPr>
      </w:pPr>
      <w:r w:rsidRPr="000D5E4D">
        <w:rPr>
          <w:rStyle w:val="c33"/>
          <w:rFonts w:ascii="Arial Narrow" w:hAnsi="Arial Narrow"/>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E54EF9" w:rsidRPr="000D5E4D" w:rsidRDefault="00E54EF9" w:rsidP="000D5E4D">
      <w:pPr>
        <w:numPr>
          <w:ilvl w:val="0"/>
          <w:numId w:val="7"/>
        </w:numPr>
        <w:shd w:val="clear" w:color="auto" w:fill="FFFFFF"/>
        <w:jc w:val="both"/>
        <w:rPr>
          <w:rFonts w:ascii="Arial Narrow" w:hAnsi="Arial Narrow"/>
        </w:rPr>
      </w:pPr>
      <w:r w:rsidRPr="000D5E4D">
        <w:rPr>
          <w:rStyle w:val="c33"/>
          <w:rFonts w:ascii="Arial Narrow" w:hAnsi="Arial Narrow"/>
        </w:rPr>
        <w:t>Формирование эстетических потребностей, ценностей и чувств.</w:t>
      </w:r>
    </w:p>
    <w:p w:rsidR="00E54EF9" w:rsidRPr="000D5E4D" w:rsidRDefault="00E54EF9" w:rsidP="000D5E4D">
      <w:pPr>
        <w:numPr>
          <w:ilvl w:val="0"/>
          <w:numId w:val="7"/>
        </w:numPr>
        <w:shd w:val="clear" w:color="auto" w:fill="FFFFFF"/>
        <w:jc w:val="both"/>
        <w:rPr>
          <w:rFonts w:ascii="Arial Narrow" w:hAnsi="Arial Narrow"/>
        </w:rPr>
      </w:pPr>
      <w:r w:rsidRPr="000D5E4D">
        <w:rPr>
          <w:rStyle w:val="c33"/>
          <w:rFonts w:ascii="Arial Narrow" w:hAnsi="Arial Narrow"/>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E54EF9" w:rsidRPr="000D5E4D" w:rsidRDefault="00E54EF9" w:rsidP="000D5E4D">
      <w:pPr>
        <w:numPr>
          <w:ilvl w:val="0"/>
          <w:numId w:val="7"/>
        </w:numPr>
        <w:shd w:val="clear" w:color="auto" w:fill="FFFFFF"/>
        <w:jc w:val="both"/>
        <w:rPr>
          <w:rStyle w:val="c33"/>
          <w:rFonts w:ascii="Arial Narrow" w:hAnsi="Arial Narrow"/>
        </w:rPr>
      </w:pPr>
      <w:r w:rsidRPr="000D5E4D">
        <w:rPr>
          <w:rStyle w:val="c33"/>
          <w:rFonts w:ascii="Arial Narrow" w:hAnsi="Arial Narrow"/>
        </w:rPr>
        <w:t>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w:t>
      </w:r>
    </w:p>
    <w:p w:rsidR="00E54EF9" w:rsidRPr="000D5E4D" w:rsidRDefault="00E54EF9" w:rsidP="000D5E4D">
      <w:pPr>
        <w:numPr>
          <w:ilvl w:val="0"/>
          <w:numId w:val="7"/>
        </w:numPr>
        <w:shd w:val="clear" w:color="auto" w:fill="FFFFFF"/>
        <w:jc w:val="both"/>
        <w:rPr>
          <w:rFonts w:ascii="Arial Narrow" w:hAnsi="Arial Narrow"/>
        </w:rPr>
      </w:pPr>
      <w:r w:rsidRPr="000D5E4D">
        <w:rPr>
          <w:rStyle w:val="c33"/>
          <w:rFonts w:ascii="Arial Narrow" w:hAnsi="Arial Narrow"/>
        </w:rPr>
        <w:lastRenderedPageBreak/>
        <w:t>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rsidR="00E54EF9" w:rsidRPr="000D5E4D" w:rsidRDefault="00E54EF9" w:rsidP="000D5E4D">
      <w:pPr>
        <w:jc w:val="both"/>
        <w:rPr>
          <w:rFonts w:ascii="Arial Narrow" w:hAnsi="Arial Narrow"/>
          <w:b/>
          <w:bCs/>
          <w:u w:val="single"/>
        </w:rPr>
      </w:pPr>
      <w:r w:rsidRPr="000D5E4D">
        <w:rPr>
          <w:rFonts w:ascii="Arial Narrow" w:hAnsi="Arial Narrow"/>
          <w:b/>
          <w:bCs/>
          <w:u w:val="single"/>
          <w:shd w:val="clear" w:color="auto" w:fill="FFFFFF"/>
        </w:rPr>
        <w:t>Метапредметные</w:t>
      </w:r>
    </w:p>
    <w:p w:rsidR="00E54EF9" w:rsidRPr="000D5E4D" w:rsidRDefault="00E54EF9" w:rsidP="000D5E4D">
      <w:pPr>
        <w:pStyle w:val="c27"/>
        <w:numPr>
          <w:ilvl w:val="0"/>
          <w:numId w:val="8"/>
        </w:numPr>
        <w:shd w:val="clear" w:color="auto" w:fill="FFFFFF"/>
        <w:spacing w:before="0" w:beforeAutospacing="0" w:after="0" w:afterAutospacing="0"/>
        <w:jc w:val="both"/>
        <w:rPr>
          <w:rFonts w:ascii="Arial Narrow" w:hAnsi="Arial Narrow"/>
        </w:rPr>
      </w:pPr>
      <w:r w:rsidRPr="000D5E4D">
        <w:rPr>
          <w:rStyle w:val="c33"/>
          <w:rFonts w:ascii="Arial Narrow" w:hAnsi="Arial Narrow"/>
        </w:rPr>
        <w:t>Овладение способностью принимать и сохранять цели и задачи учебной деятельности, поиска средств её осуществления.</w:t>
      </w:r>
    </w:p>
    <w:p w:rsidR="00E54EF9" w:rsidRPr="000D5E4D" w:rsidRDefault="00E54EF9" w:rsidP="000D5E4D">
      <w:pPr>
        <w:pStyle w:val="c27"/>
        <w:numPr>
          <w:ilvl w:val="0"/>
          <w:numId w:val="8"/>
        </w:numPr>
        <w:shd w:val="clear" w:color="auto" w:fill="FFFFFF"/>
        <w:spacing w:before="0" w:beforeAutospacing="0" w:after="0" w:afterAutospacing="0"/>
        <w:jc w:val="both"/>
        <w:rPr>
          <w:rFonts w:ascii="Arial Narrow" w:hAnsi="Arial Narrow"/>
        </w:rPr>
      </w:pPr>
      <w:r w:rsidRPr="000D5E4D">
        <w:rPr>
          <w:rStyle w:val="c33"/>
          <w:rFonts w:ascii="Arial Narrow" w:hAnsi="Arial Narrow"/>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E54EF9" w:rsidRPr="000D5E4D" w:rsidRDefault="00E54EF9" w:rsidP="000D5E4D">
      <w:pPr>
        <w:pStyle w:val="c27"/>
        <w:numPr>
          <w:ilvl w:val="0"/>
          <w:numId w:val="8"/>
        </w:numPr>
        <w:shd w:val="clear" w:color="auto" w:fill="FFFFFF"/>
        <w:spacing w:before="0" w:beforeAutospacing="0" w:after="0" w:afterAutospacing="0"/>
        <w:jc w:val="both"/>
        <w:rPr>
          <w:rFonts w:ascii="Arial Narrow" w:hAnsi="Arial Narrow"/>
        </w:rPr>
      </w:pPr>
      <w:r w:rsidRPr="000D5E4D">
        <w:rPr>
          <w:rStyle w:val="c33"/>
          <w:rFonts w:ascii="Arial Narrow" w:hAnsi="Arial Narrow"/>
        </w:rPr>
        <w:t>Использование знаково-символических средств представления информации.</w:t>
      </w:r>
    </w:p>
    <w:p w:rsidR="00E54EF9" w:rsidRPr="000D5E4D" w:rsidRDefault="00E54EF9" w:rsidP="000D5E4D">
      <w:pPr>
        <w:pStyle w:val="c27"/>
        <w:numPr>
          <w:ilvl w:val="0"/>
          <w:numId w:val="8"/>
        </w:numPr>
        <w:shd w:val="clear" w:color="auto" w:fill="FFFFFF"/>
        <w:spacing w:before="0" w:beforeAutospacing="0" w:after="0" w:afterAutospacing="0"/>
        <w:jc w:val="both"/>
        <w:rPr>
          <w:rFonts w:ascii="Arial Narrow" w:hAnsi="Arial Narrow"/>
        </w:rPr>
      </w:pPr>
      <w:r w:rsidRPr="000D5E4D">
        <w:rPr>
          <w:rStyle w:val="c33"/>
          <w:rFonts w:ascii="Arial Narrow" w:hAnsi="Arial Narrow"/>
        </w:rPr>
        <w:t>Активное использование речевых средств и средств для решения коммуникативных и познавательных задач.</w:t>
      </w:r>
    </w:p>
    <w:p w:rsidR="00E54EF9" w:rsidRPr="000D5E4D" w:rsidRDefault="00E54EF9" w:rsidP="000D5E4D">
      <w:pPr>
        <w:pStyle w:val="c27"/>
        <w:numPr>
          <w:ilvl w:val="0"/>
          <w:numId w:val="8"/>
        </w:numPr>
        <w:shd w:val="clear" w:color="auto" w:fill="FFFFFF"/>
        <w:spacing w:before="0" w:beforeAutospacing="0" w:after="0" w:afterAutospacing="0"/>
        <w:jc w:val="both"/>
        <w:rPr>
          <w:rStyle w:val="c33"/>
          <w:rFonts w:ascii="Arial Narrow" w:hAnsi="Arial Narrow"/>
        </w:rPr>
      </w:pPr>
      <w:r w:rsidRPr="000D5E4D">
        <w:rPr>
          <w:rStyle w:val="c33"/>
          <w:rFonts w:ascii="Arial Narrow" w:hAnsi="Arial Narrow"/>
        </w:rPr>
        <w:t>Использование различных способов поиска (в справочных источниках), сбора, обработки, анализа, организации, передачи и интерпретации информации.</w:t>
      </w:r>
    </w:p>
    <w:p w:rsidR="00E54EF9" w:rsidRPr="000D5E4D" w:rsidRDefault="00E54EF9" w:rsidP="000D5E4D">
      <w:pPr>
        <w:pStyle w:val="c27"/>
        <w:numPr>
          <w:ilvl w:val="0"/>
          <w:numId w:val="8"/>
        </w:numPr>
        <w:shd w:val="clear" w:color="auto" w:fill="FFFFFF"/>
        <w:spacing w:before="0" w:beforeAutospacing="0" w:after="0" w:afterAutospacing="0"/>
        <w:jc w:val="both"/>
        <w:rPr>
          <w:rFonts w:ascii="Arial Narrow" w:hAnsi="Arial Narrow"/>
        </w:rPr>
      </w:pPr>
      <w:r w:rsidRPr="000D5E4D">
        <w:rPr>
          <w:rStyle w:val="c33"/>
          <w:rFonts w:ascii="Arial Narrow" w:hAnsi="Arial Narrow"/>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E54EF9" w:rsidRPr="000D5E4D" w:rsidRDefault="00E54EF9" w:rsidP="000D5E4D">
      <w:pPr>
        <w:pStyle w:val="c27"/>
        <w:numPr>
          <w:ilvl w:val="0"/>
          <w:numId w:val="8"/>
        </w:numPr>
        <w:shd w:val="clear" w:color="auto" w:fill="FFFFFF"/>
        <w:spacing w:before="0" w:beforeAutospacing="0" w:after="0" w:afterAutospacing="0"/>
        <w:jc w:val="both"/>
        <w:rPr>
          <w:rFonts w:ascii="Arial Narrow" w:hAnsi="Arial Narrow"/>
        </w:rPr>
      </w:pPr>
      <w:r w:rsidRPr="000D5E4D">
        <w:rPr>
          <w:rStyle w:val="c33"/>
          <w:rFonts w:ascii="Arial Narrow" w:hAnsi="Arial Narrow"/>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E54EF9" w:rsidRPr="000D5E4D" w:rsidRDefault="00E54EF9" w:rsidP="000D5E4D">
      <w:pPr>
        <w:pStyle w:val="c27"/>
        <w:numPr>
          <w:ilvl w:val="0"/>
          <w:numId w:val="8"/>
        </w:numPr>
        <w:shd w:val="clear" w:color="auto" w:fill="FFFFFF"/>
        <w:spacing w:before="0" w:beforeAutospacing="0" w:after="0" w:afterAutospacing="0"/>
        <w:jc w:val="both"/>
        <w:rPr>
          <w:rFonts w:ascii="Arial Narrow" w:hAnsi="Arial Narrow"/>
        </w:rPr>
      </w:pPr>
      <w:r w:rsidRPr="000D5E4D">
        <w:rPr>
          <w:rStyle w:val="c33"/>
          <w:rFonts w:ascii="Arial Narrow" w:hAnsi="Arial Narrow"/>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w:t>
      </w:r>
    </w:p>
    <w:p w:rsidR="00E54EF9" w:rsidRPr="000D5E4D" w:rsidRDefault="00E54EF9" w:rsidP="000D5E4D">
      <w:pPr>
        <w:pStyle w:val="c27"/>
        <w:numPr>
          <w:ilvl w:val="0"/>
          <w:numId w:val="8"/>
        </w:numPr>
        <w:shd w:val="clear" w:color="auto" w:fill="FFFFFF"/>
        <w:spacing w:before="0" w:beforeAutospacing="0" w:after="0" w:afterAutospacing="0"/>
        <w:jc w:val="both"/>
        <w:rPr>
          <w:rFonts w:ascii="Arial Narrow" w:hAnsi="Arial Narrow"/>
        </w:rPr>
      </w:pPr>
      <w:r w:rsidRPr="000D5E4D">
        <w:rPr>
          <w:rStyle w:val="c33"/>
          <w:rFonts w:ascii="Arial Narrow" w:hAnsi="Arial Narrow"/>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E54EF9" w:rsidRPr="000D5E4D" w:rsidRDefault="00E54EF9" w:rsidP="000D5E4D">
      <w:pPr>
        <w:pStyle w:val="c27"/>
        <w:numPr>
          <w:ilvl w:val="0"/>
          <w:numId w:val="8"/>
        </w:numPr>
        <w:shd w:val="clear" w:color="auto" w:fill="FFFFFF"/>
        <w:spacing w:before="0" w:beforeAutospacing="0" w:after="0" w:afterAutospacing="0"/>
        <w:jc w:val="both"/>
        <w:rPr>
          <w:rFonts w:ascii="Arial Narrow" w:hAnsi="Arial Narrow"/>
        </w:rPr>
      </w:pPr>
      <w:r w:rsidRPr="000D5E4D">
        <w:rPr>
          <w:rStyle w:val="c33"/>
          <w:rFonts w:ascii="Arial Narrow" w:hAnsi="Arial Narrow"/>
        </w:rPr>
        <w:t>Готовность конструктивно разрешать конфликты посредством учёта интересов сторон и сотрудничества.</w:t>
      </w:r>
    </w:p>
    <w:p w:rsidR="00E54EF9" w:rsidRPr="000D5E4D" w:rsidRDefault="00E54EF9" w:rsidP="000D5E4D">
      <w:pPr>
        <w:pStyle w:val="c27"/>
        <w:numPr>
          <w:ilvl w:val="0"/>
          <w:numId w:val="8"/>
        </w:numPr>
        <w:shd w:val="clear" w:color="auto" w:fill="FFFFFF"/>
        <w:spacing w:before="0" w:beforeAutospacing="0" w:after="0" w:afterAutospacing="0"/>
        <w:jc w:val="both"/>
        <w:rPr>
          <w:rFonts w:ascii="Arial Narrow" w:hAnsi="Arial Narrow"/>
        </w:rPr>
      </w:pPr>
      <w:r w:rsidRPr="000D5E4D">
        <w:rPr>
          <w:rStyle w:val="c33"/>
          <w:rFonts w:ascii="Arial Narrow" w:hAnsi="Arial Narrow"/>
        </w:rPr>
        <w:t>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w:t>
      </w:r>
    </w:p>
    <w:p w:rsidR="00E54EF9" w:rsidRPr="000D5E4D" w:rsidRDefault="00E54EF9" w:rsidP="000D5E4D">
      <w:pPr>
        <w:pStyle w:val="c27"/>
        <w:numPr>
          <w:ilvl w:val="0"/>
          <w:numId w:val="8"/>
        </w:numPr>
        <w:shd w:val="clear" w:color="auto" w:fill="FFFFFF"/>
        <w:spacing w:before="0" w:beforeAutospacing="0" w:after="0" w:afterAutospacing="0"/>
        <w:jc w:val="both"/>
        <w:rPr>
          <w:rFonts w:ascii="Arial Narrow" w:hAnsi="Arial Narrow"/>
        </w:rPr>
      </w:pPr>
      <w:r w:rsidRPr="000D5E4D">
        <w:rPr>
          <w:rStyle w:val="c33"/>
          <w:rFonts w:ascii="Arial Narrow" w:hAnsi="Arial Narrow"/>
        </w:rPr>
        <w:t>Овладение базовыми предметными и межпредметными понятиями, отражающими существенные связи и отношения между объектами и процессами.</w:t>
      </w:r>
    </w:p>
    <w:p w:rsidR="00E54EF9" w:rsidRPr="000D5E4D" w:rsidRDefault="00E54EF9" w:rsidP="000D5E4D">
      <w:pPr>
        <w:pStyle w:val="c27"/>
        <w:numPr>
          <w:ilvl w:val="0"/>
          <w:numId w:val="8"/>
        </w:numPr>
        <w:shd w:val="clear" w:color="auto" w:fill="FFFFFF"/>
        <w:spacing w:before="0" w:beforeAutospacing="0" w:after="0" w:afterAutospacing="0"/>
        <w:jc w:val="both"/>
        <w:rPr>
          <w:rFonts w:ascii="Arial Narrow" w:hAnsi="Arial Narrow"/>
        </w:rPr>
      </w:pPr>
      <w:r w:rsidRPr="000D5E4D">
        <w:rPr>
          <w:rStyle w:val="c33"/>
          <w:rFonts w:ascii="Arial Narrow" w:hAnsi="Arial Narrow"/>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w:t>
      </w:r>
    </w:p>
    <w:p w:rsidR="00E54EF9" w:rsidRPr="000D5E4D" w:rsidRDefault="00E54EF9" w:rsidP="000D5E4D">
      <w:pPr>
        <w:jc w:val="both"/>
        <w:rPr>
          <w:rFonts w:ascii="Arial Narrow" w:hAnsi="Arial Narrow"/>
          <w:b/>
          <w:bCs/>
          <w:u w:val="single"/>
        </w:rPr>
      </w:pPr>
      <w:r w:rsidRPr="000D5E4D">
        <w:rPr>
          <w:rFonts w:ascii="Arial Narrow" w:hAnsi="Arial Narrow"/>
          <w:b/>
          <w:bCs/>
          <w:u w:val="single"/>
          <w:shd w:val="clear" w:color="auto" w:fill="FFFFFF"/>
        </w:rPr>
        <w:t>Предметные</w:t>
      </w:r>
    </w:p>
    <w:p w:rsidR="00E54EF9" w:rsidRPr="000D5E4D" w:rsidRDefault="00E54EF9" w:rsidP="000D5E4D">
      <w:pPr>
        <w:pStyle w:val="c27"/>
        <w:numPr>
          <w:ilvl w:val="0"/>
          <w:numId w:val="9"/>
        </w:numPr>
        <w:shd w:val="clear" w:color="auto" w:fill="FFFFFF"/>
        <w:spacing w:before="0" w:beforeAutospacing="0" w:after="0" w:afterAutospacing="0"/>
        <w:jc w:val="both"/>
        <w:rPr>
          <w:rFonts w:ascii="Arial Narrow" w:hAnsi="Arial Narrow"/>
        </w:rPr>
      </w:pPr>
      <w:r w:rsidRPr="000D5E4D">
        <w:rPr>
          <w:rStyle w:val="c33"/>
          <w:rFonts w:ascii="Arial Narrow" w:hAnsi="Arial Narrow"/>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E54EF9" w:rsidRPr="000D5E4D" w:rsidRDefault="00E54EF9" w:rsidP="000D5E4D">
      <w:pPr>
        <w:pStyle w:val="c27"/>
        <w:numPr>
          <w:ilvl w:val="0"/>
          <w:numId w:val="9"/>
        </w:numPr>
        <w:shd w:val="clear" w:color="auto" w:fill="FFFFFF"/>
        <w:spacing w:before="0" w:beforeAutospacing="0" w:after="0" w:afterAutospacing="0"/>
        <w:jc w:val="both"/>
        <w:rPr>
          <w:rFonts w:ascii="Arial Narrow" w:hAnsi="Arial Narrow"/>
        </w:rPr>
      </w:pPr>
      <w:r w:rsidRPr="000D5E4D">
        <w:rPr>
          <w:rStyle w:val="c33"/>
          <w:rFonts w:ascii="Arial Narrow" w:hAnsi="Arial Narrow"/>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E54EF9" w:rsidRPr="000D5E4D" w:rsidRDefault="00E54EF9" w:rsidP="000D5E4D">
      <w:pPr>
        <w:pStyle w:val="c27"/>
        <w:numPr>
          <w:ilvl w:val="0"/>
          <w:numId w:val="9"/>
        </w:numPr>
        <w:shd w:val="clear" w:color="auto" w:fill="FFFFFF"/>
        <w:spacing w:before="0" w:beforeAutospacing="0" w:after="0" w:afterAutospacing="0"/>
        <w:jc w:val="both"/>
        <w:rPr>
          <w:rFonts w:ascii="Arial Narrow" w:hAnsi="Arial Narrow"/>
        </w:rPr>
      </w:pPr>
      <w:r w:rsidRPr="000D5E4D">
        <w:rPr>
          <w:rStyle w:val="c33"/>
          <w:rFonts w:ascii="Arial Narrow" w:hAnsi="Arial Narrow"/>
        </w:rP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E54EF9" w:rsidRPr="000D5E4D" w:rsidRDefault="00E54EF9" w:rsidP="000D5E4D">
      <w:pPr>
        <w:pStyle w:val="c27"/>
        <w:numPr>
          <w:ilvl w:val="0"/>
          <w:numId w:val="9"/>
        </w:numPr>
        <w:shd w:val="clear" w:color="auto" w:fill="FFFFFF"/>
        <w:spacing w:before="0" w:beforeAutospacing="0" w:after="0" w:afterAutospacing="0"/>
        <w:jc w:val="both"/>
        <w:rPr>
          <w:rFonts w:ascii="Arial Narrow" w:hAnsi="Arial Narrow"/>
        </w:rPr>
      </w:pPr>
      <w:r w:rsidRPr="000D5E4D">
        <w:rPr>
          <w:rStyle w:val="c33"/>
          <w:rFonts w:ascii="Arial Narrow" w:hAnsi="Arial Narrow"/>
        </w:rPr>
        <w:t>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w:t>
      </w:r>
    </w:p>
    <w:p w:rsidR="00E54EF9" w:rsidRPr="000D5E4D" w:rsidRDefault="00E54EF9" w:rsidP="000D5E4D">
      <w:pPr>
        <w:pStyle w:val="c27"/>
        <w:numPr>
          <w:ilvl w:val="0"/>
          <w:numId w:val="9"/>
        </w:numPr>
        <w:shd w:val="clear" w:color="auto" w:fill="FFFFFF"/>
        <w:spacing w:before="0" w:beforeAutospacing="0" w:after="0" w:afterAutospacing="0"/>
        <w:jc w:val="both"/>
        <w:rPr>
          <w:rFonts w:ascii="Arial Narrow" w:hAnsi="Arial Narrow"/>
        </w:rPr>
      </w:pPr>
      <w:r w:rsidRPr="000D5E4D">
        <w:rPr>
          <w:rStyle w:val="c33"/>
          <w:rFonts w:ascii="Arial Narrow" w:hAnsi="Arial Narrow"/>
        </w:rPr>
        <w:t>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p w:rsidR="00E54EF9" w:rsidRPr="000D5E4D" w:rsidRDefault="00E54EF9" w:rsidP="000D5E4D">
      <w:pPr>
        <w:pStyle w:val="c27"/>
        <w:numPr>
          <w:ilvl w:val="0"/>
          <w:numId w:val="9"/>
        </w:numPr>
        <w:shd w:val="clear" w:color="auto" w:fill="FFFFFF"/>
        <w:spacing w:before="0" w:beforeAutospacing="0" w:after="0" w:afterAutospacing="0"/>
        <w:jc w:val="both"/>
        <w:rPr>
          <w:rStyle w:val="c33"/>
          <w:rFonts w:ascii="Arial Narrow" w:hAnsi="Arial Narrow"/>
        </w:rPr>
      </w:pPr>
      <w:r w:rsidRPr="000D5E4D">
        <w:rPr>
          <w:rStyle w:val="c33"/>
          <w:rFonts w:ascii="Arial Narrow" w:hAnsi="Arial Narrow"/>
        </w:rPr>
        <w:t>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 написанное.</w:t>
      </w:r>
    </w:p>
    <w:p w:rsidR="00E54EF9" w:rsidRPr="000D5E4D" w:rsidRDefault="00E54EF9" w:rsidP="000D5E4D">
      <w:pPr>
        <w:pStyle w:val="c27"/>
        <w:numPr>
          <w:ilvl w:val="0"/>
          <w:numId w:val="9"/>
        </w:numPr>
        <w:shd w:val="clear" w:color="auto" w:fill="FFFFFF"/>
        <w:spacing w:before="0" w:beforeAutospacing="0" w:after="0" w:afterAutospacing="0"/>
        <w:jc w:val="both"/>
        <w:rPr>
          <w:rFonts w:ascii="Arial Narrow" w:hAnsi="Arial Narrow"/>
        </w:rPr>
      </w:pPr>
      <w:r w:rsidRPr="000D5E4D">
        <w:rPr>
          <w:rStyle w:val="c33"/>
          <w:rFonts w:ascii="Arial Narrow" w:hAnsi="Arial Narrow"/>
        </w:rPr>
        <w:lastRenderedPageBreak/>
        <w:t>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w:t>
      </w:r>
    </w:p>
    <w:p w:rsidR="00E54EF9" w:rsidRPr="000D5E4D" w:rsidRDefault="00E54EF9" w:rsidP="000D5E4D">
      <w:pPr>
        <w:pStyle w:val="c27"/>
        <w:numPr>
          <w:ilvl w:val="0"/>
          <w:numId w:val="9"/>
        </w:numPr>
        <w:shd w:val="clear" w:color="auto" w:fill="FFFFFF"/>
        <w:spacing w:before="0" w:beforeAutospacing="0" w:after="0" w:afterAutospacing="0"/>
        <w:jc w:val="both"/>
        <w:rPr>
          <w:rFonts w:ascii="Arial Narrow" w:hAnsi="Arial Narrow"/>
        </w:rPr>
      </w:pPr>
      <w:r w:rsidRPr="000D5E4D">
        <w:rPr>
          <w:rStyle w:val="c33"/>
          <w:rFonts w:ascii="Arial Narrow" w:hAnsi="Arial Narrow"/>
        </w:rPr>
        <w:t>Освоение первоначальных научных представлений о системе и структуре русского языка: фонетике и графике, лексике, словообразовании (морфемике), морфологии и синтаксисе; об основных единицах языка, их признаках и особенностях употребления в речи;</w:t>
      </w:r>
    </w:p>
    <w:p w:rsidR="00E54EF9" w:rsidRPr="000D5E4D" w:rsidRDefault="00E54EF9" w:rsidP="000D5E4D">
      <w:pPr>
        <w:pStyle w:val="c27"/>
        <w:numPr>
          <w:ilvl w:val="0"/>
          <w:numId w:val="9"/>
        </w:numPr>
        <w:shd w:val="clear" w:color="auto" w:fill="FFFFFF"/>
        <w:spacing w:before="0" w:beforeAutospacing="0" w:after="0" w:afterAutospacing="0"/>
        <w:ind w:left="714" w:hanging="357"/>
        <w:jc w:val="both"/>
        <w:rPr>
          <w:rFonts w:ascii="Arial Narrow" w:hAnsi="Arial Narrow"/>
        </w:rPr>
      </w:pPr>
      <w:r w:rsidRPr="000D5E4D">
        <w:rPr>
          <w:rStyle w:val="c33"/>
          <w:rFonts w:ascii="Arial Narrow" w:hAnsi="Arial Narrow"/>
        </w:rPr>
        <w:t>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w:t>
      </w:r>
    </w:p>
    <w:p w:rsidR="00E54EF9" w:rsidRPr="000D5E4D" w:rsidRDefault="00E54EF9" w:rsidP="000D5E4D">
      <w:pPr>
        <w:ind w:firstLine="510"/>
        <w:jc w:val="both"/>
        <w:rPr>
          <w:rFonts w:ascii="Arial Narrow" w:hAnsi="Arial Narrow"/>
        </w:rPr>
      </w:pPr>
      <w:r w:rsidRPr="000D5E4D">
        <w:rPr>
          <w:rFonts w:ascii="Arial Narrow" w:hAnsi="Arial Narrow"/>
        </w:rPr>
        <w:t>В результате изучения курса русского языка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получат опыт позитивного эмоционально-ценностного отношения к русскому и родному языку, у них сформируется стремление к его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E54EF9" w:rsidRPr="000D5E4D" w:rsidRDefault="00E54EF9" w:rsidP="000D5E4D">
      <w:pPr>
        <w:ind w:firstLine="510"/>
        <w:jc w:val="both"/>
        <w:rPr>
          <w:rFonts w:ascii="Arial Narrow" w:hAnsi="Arial Narrow"/>
        </w:rPr>
      </w:pPr>
      <w:r w:rsidRPr="000D5E4D">
        <w:rPr>
          <w:rFonts w:ascii="Arial Narrow" w:hAnsi="Arial Narrow"/>
        </w:rPr>
        <w:t xml:space="preserve">В процессе изучения русского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 </w:t>
      </w:r>
    </w:p>
    <w:p w:rsidR="00E54EF9" w:rsidRPr="000D5E4D" w:rsidRDefault="00E54EF9" w:rsidP="000D5E4D">
      <w:pPr>
        <w:pStyle w:val="af7"/>
        <w:ind w:firstLine="510"/>
        <w:jc w:val="both"/>
        <w:rPr>
          <w:rFonts w:ascii="Arial Narrow" w:hAnsi="Arial Narrow"/>
          <w:sz w:val="24"/>
          <w:szCs w:val="24"/>
        </w:rPr>
      </w:pPr>
      <w:r w:rsidRPr="000D5E4D">
        <w:rPr>
          <w:rFonts w:ascii="Arial Narrow" w:hAnsi="Arial Narrow"/>
          <w:sz w:val="24"/>
          <w:szCs w:val="24"/>
        </w:rPr>
        <w:t xml:space="preserve">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 </w:t>
      </w:r>
    </w:p>
    <w:p w:rsidR="00E54EF9" w:rsidRPr="000D5E4D" w:rsidRDefault="00E54EF9" w:rsidP="000D5E4D">
      <w:pPr>
        <w:ind w:firstLine="720"/>
        <w:jc w:val="both"/>
        <w:rPr>
          <w:rFonts w:ascii="Arial Narrow" w:hAnsi="Arial Narrow"/>
        </w:rPr>
      </w:pPr>
      <w:r w:rsidRPr="000D5E4D">
        <w:rPr>
          <w:rFonts w:ascii="Arial Narrow" w:hAnsi="Arial Narrow"/>
        </w:rPr>
        <w:t xml:space="preserve">Выпускник научится: </w:t>
      </w:r>
    </w:p>
    <w:p w:rsidR="00E54EF9" w:rsidRPr="000D5E4D" w:rsidRDefault="00E54EF9" w:rsidP="000D5E4D">
      <w:pPr>
        <w:jc w:val="both"/>
        <w:rPr>
          <w:rFonts w:ascii="Arial Narrow" w:hAnsi="Arial Narrow"/>
        </w:rPr>
      </w:pPr>
      <w:r w:rsidRPr="000D5E4D">
        <w:rPr>
          <w:rFonts w:ascii="Arial Narrow" w:hAnsi="Arial Narrow"/>
        </w:rPr>
        <w:t xml:space="preserve">1) формированию первоначальных представлений о единстве и многообразии языкового и </w:t>
      </w:r>
    </w:p>
    <w:p w:rsidR="00E54EF9" w:rsidRPr="000D5E4D" w:rsidRDefault="00E54EF9" w:rsidP="000D5E4D">
      <w:pPr>
        <w:jc w:val="both"/>
        <w:rPr>
          <w:rFonts w:ascii="Arial Narrow" w:hAnsi="Arial Narrow"/>
        </w:rPr>
      </w:pPr>
      <w:r w:rsidRPr="000D5E4D">
        <w:rPr>
          <w:rFonts w:ascii="Arial Narrow" w:hAnsi="Arial Narrow"/>
        </w:rPr>
        <w:t xml:space="preserve">культурного пространства России, о языке как основе национального самосознания; </w:t>
      </w:r>
    </w:p>
    <w:p w:rsidR="00E54EF9" w:rsidRPr="000D5E4D" w:rsidRDefault="00E54EF9" w:rsidP="000D5E4D">
      <w:pPr>
        <w:jc w:val="both"/>
        <w:rPr>
          <w:rFonts w:ascii="Arial Narrow" w:hAnsi="Arial Narrow"/>
        </w:rPr>
      </w:pPr>
      <w:r w:rsidRPr="000D5E4D">
        <w:rPr>
          <w:rFonts w:ascii="Arial Narrow" w:hAnsi="Arial Narrow"/>
        </w:rPr>
        <w:t xml:space="preserve">2) пониманию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 </w:t>
      </w:r>
    </w:p>
    <w:p w:rsidR="00E54EF9" w:rsidRPr="000D5E4D" w:rsidRDefault="00E54EF9" w:rsidP="000D5E4D">
      <w:pPr>
        <w:jc w:val="both"/>
        <w:rPr>
          <w:rFonts w:ascii="Arial Narrow" w:hAnsi="Arial Narrow"/>
        </w:rPr>
      </w:pPr>
      <w:r w:rsidRPr="000D5E4D">
        <w:rPr>
          <w:rFonts w:ascii="Arial Narrow" w:hAnsi="Arial Narrow"/>
        </w:rPr>
        <w:t xml:space="preserve">3) сформированности позитивного отношения к правильной устной и письменной речи как показателям общей культуры и гражданской позиции человека; </w:t>
      </w:r>
    </w:p>
    <w:p w:rsidR="00E54EF9" w:rsidRPr="000D5E4D" w:rsidRDefault="00E54EF9" w:rsidP="000D5E4D">
      <w:pPr>
        <w:ind w:firstLine="720"/>
        <w:jc w:val="both"/>
        <w:rPr>
          <w:rFonts w:ascii="Arial Narrow" w:hAnsi="Arial Narrow"/>
        </w:rPr>
      </w:pPr>
      <w:r w:rsidRPr="000D5E4D">
        <w:rPr>
          <w:rFonts w:ascii="Arial Narrow" w:hAnsi="Arial Narrow"/>
        </w:rPr>
        <w:t xml:space="preserve">Выпускник получит возможность научиться: </w:t>
      </w:r>
    </w:p>
    <w:p w:rsidR="00E54EF9" w:rsidRPr="000D5E4D" w:rsidRDefault="00E54EF9" w:rsidP="000D5E4D">
      <w:pPr>
        <w:jc w:val="both"/>
        <w:rPr>
          <w:rFonts w:ascii="Arial Narrow" w:hAnsi="Arial Narrow"/>
        </w:rPr>
      </w:pPr>
      <w:r w:rsidRPr="000D5E4D">
        <w:rPr>
          <w:rFonts w:ascii="Arial Narrow" w:hAnsi="Arial Narrow"/>
        </w:rPr>
        <w:t xml:space="preserve">1) овладевать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 </w:t>
      </w:r>
    </w:p>
    <w:p w:rsidR="00E54EF9" w:rsidRPr="000D5E4D" w:rsidRDefault="00E54EF9" w:rsidP="000D5E4D">
      <w:pPr>
        <w:jc w:val="both"/>
        <w:rPr>
          <w:rFonts w:ascii="Arial Narrow" w:hAnsi="Arial Narrow"/>
        </w:rPr>
      </w:pPr>
      <w:r w:rsidRPr="000D5E4D">
        <w:rPr>
          <w:rFonts w:ascii="Arial Narrow" w:hAnsi="Arial Narrow"/>
        </w:rPr>
        <w:t xml:space="preserve">2) овладевать учебными действиями с языковыми единицами и умение использовать знания для решения познавательных, практических и коммуникативных задач. </w:t>
      </w:r>
    </w:p>
    <w:p w:rsidR="00AD2F6E" w:rsidRPr="000D5E4D" w:rsidRDefault="00AD2F6E" w:rsidP="000D5E4D">
      <w:pPr>
        <w:pStyle w:val="Heading3AA"/>
        <w:spacing w:before="0" w:after="0"/>
        <w:jc w:val="both"/>
        <w:rPr>
          <w:rFonts w:ascii="Arial Narrow" w:hAnsi="Arial Narrow"/>
          <w:color w:val="auto"/>
          <w:sz w:val="24"/>
          <w:szCs w:val="24"/>
        </w:rPr>
      </w:pPr>
      <w:r w:rsidRPr="000D5E4D">
        <w:rPr>
          <w:rFonts w:ascii="Arial Narrow" w:hAnsi="Arial Narrow"/>
          <w:color w:val="auto"/>
          <w:sz w:val="24"/>
          <w:szCs w:val="24"/>
        </w:rPr>
        <w:t>Содержательная линия «Система языка»</w:t>
      </w:r>
    </w:p>
    <w:p w:rsidR="00AD2F6E" w:rsidRPr="000D5E4D" w:rsidRDefault="00AD2F6E" w:rsidP="000D5E4D">
      <w:pPr>
        <w:ind w:firstLine="510"/>
        <w:jc w:val="both"/>
        <w:rPr>
          <w:rFonts w:ascii="Arial Narrow" w:hAnsi="Arial Narrow"/>
          <w:b/>
          <w:bCs/>
        </w:rPr>
      </w:pPr>
      <w:r w:rsidRPr="000D5E4D">
        <w:rPr>
          <w:rFonts w:ascii="Arial Narrow" w:hAnsi="Arial Narrow"/>
          <w:b/>
          <w:bCs/>
        </w:rPr>
        <w:t>Раздел «Фонетика и графика»</w:t>
      </w:r>
    </w:p>
    <w:p w:rsidR="00AD2F6E" w:rsidRPr="000D5E4D" w:rsidRDefault="00AD2F6E" w:rsidP="000D5E4D">
      <w:pPr>
        <w:ind w:firstLine="510"/>
        <w:jc w:val="both"/>
        <w:rPr>
          <w:rFonts w:ascii="Arial Narrow" w:hAnsi="Arial Narrow"/>
        </w:rPr>
      </w:pPr>
      <w:r w:rsidRPr="000D5E4D">
        <w:rPr>
          <w:rFonts w:ascii="Arial Narrow" w:hAnsi="Arial Narrow"/>
        </w:rPr>
        <w:t>Выпускник научится:</w:t>
      </w:r>
    </w:p>
    <w:p w:rsidR="00AD2F6E" w:rsidRPr="000D5E4D" w:rsidRDefault="00AD2F6E" w:rsidP="000D5E4D">
      <w:pPr>
        <w:pStyle w:val="a5"/>
        <w:spacing w:line="240" w:lineRule="auto"/>
        <w:ind w:firstLine="510"/>
        <w:rPr>
          <w:rFonts w:ascii="Arial Narrow" w:hAnsi="Arial Narrow"/>
          <w:sz w:val="24"/>
          <w:szCs w:val="24"/>
        </w:rPr>
      </w:pPr>
      <w:r w:rsidRPr="000D5E4D">
        <w:rPr>
          <w:rFonts w:ascii="Arial Narrow" w:hAnsi="Arial Narrow"/>
          <w:sz w:val="24"/>
          <w:szCs w:val="24"/>
        </w:rPr>
        <w:t>• различать звуки и буквы;</w:t>
      </w:r>
    </w:p>
    <w:p w:rsidR="00AD2F6E" w:rsidRPr="000D5E4D" w:rsidRDefault="00AD2F6E" w:rsidP="000D5E4D">
      <w:pPr>
        <w:pStyle w:val="a5"/>
        <w:spacing w:line="240" w:lineRule="auto"/>
        <w:ind w:firstLine="510"/>
        <w:rPr>
          <w:rFonts w:ascii="Arial Narrow" w:hAnsi="Arial Narrow"/>
          <w:sz w:val="24"/>
          <w:szCs w:val="24"/>
        </w:rPr>
      </w:pPr>
      <w:r w:rsidRPr="000D5E4D">
        <w:rPr>
          <w:rFonts w:ascii="Arial Narrow" w:hAnsi="Arial Narrow"/>
          <w:sz w:val="24"/>
          <w:szCs w:val="24"/>
        </w:rPr>
        <w:lastRenderedPageBreak/>
        <w:t>• характеризовать звуки русского и родного языка: гласные ударные/безударные; согласные твердые/мягкие, парные/непарные твердые и мягкие; согласные звонкие/глухие, парные/непарные звонкие и глухие;</w:t>
      </w:r>
    </w:p>
    <w:p w:rsidR="00AD2F6E" w:rsidRPr="000D5E4D" w:rsidRDefault="00AD2F6E" w:rsidP="000D5E4D">
      <w:pPr>
        <w:pStyle w:val="a5"/>
        <w:spacing w:line="240" w:lineRule="auto"/>
        <w:ind w:firstLine="510"/>
        <w:rPr>
          <w:rFonts w:ascii="Arial Narrow" w:hAnsi="Arial Narrow"/>
          <w:sz w:val="24"/>
          <w:szCs w:val="24"/>
        </w:rPr>
      </w:pPr>
      <w:r w:rsidRPr="000D5E4D">
        <w:rPr>
          <w:rFonts w:ascii="Arial Narrow" w:hAnsi="Arial Narrow"/>
          <w:sz w:val="24"/>
          <w:szCs w:val="24"/>
        </w:rPr>
        <w:t>• знать последовательность букв в русском и родном алфавите, пользоваться алфавитом для упорядочивания слов и поиска нужной информации.</w:t>
      </w:r>
    </w:p>
    <w:p w:rsidR="00AD2F6E" w:rsidRPr="000D5E4D" w:rsidRDefault="00AD2F6E" w:rsidP="000D5E4D">
      <w:pPr>
        <w:pStyle w:val="a5"/>
        <w:spacing w:line="240" w:lineRule="auto"/>
        <w:ind w:firstLine="510"/>
        <w:rPr>
          <w:rFonts w:ascii="Arial Narrow" w:hAnsi="Arial Narrow"/>
          <w:sz w:val="24"/>
          <w:szCs w:val="24"/>
        </w:rPr>
      </w:pPr>
      <w:r w:rsidRPr="000D5E4D">
        <w:rPr>
          <w:rFonts w:ascii="Arial Narrow" w:hAnsi="Arial Narrow"/>
          <w:sz w:val="24"/>
          <w:szCs w:val="24"/>
        </w:rPr>
        <w:t>Выпускник получит возможность научиться:</w:t>
      </w:r>
    </w:p>
    <w:p w:rsidR="00AD2F6E" w:rsidRPr="000D5E4D" w:rsidRDefault="00AD2F6E" w:rsidP="000D5E4D">
      <w:pPr>
        <w:pStyle w:val="a5"/>
        <w:spacing w:line="240" w:lineRule="auto"/>
        <w:ind w:firstLine="510"/>
        <w:rPr>
          <w:rFonts w:ascii="Arial Narrow" w:hAnsi="Arial Narrow"/>
          <w:sz w:val="24"/>
          <w:szCs w:val="24"/>
        </w:rPr>
      </w:pPr>
      <w:r w:rsidRPr="000D5E4D">
        <w:rPr>
          <w:rFonts w:ascii="Arial Narrow" w:hAnsi="Arial Narrow"/>
          <w:sz w:val="24"/>
          <w:szCs w:val="24"/>
        </w:rPr>
        <w:t>• 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AD2F6E" w:rsidRPr="000D5E4D" w:rsidRDefault="00AD2F6E" w:rsidP="000D5E4D">
      <w:pPr>
        <w:ind w:firstLine="510"/>
        <w:jc w:val="both"/>
        <w:rPr>
          <w:rFonts w:ascii="Arial Narrow" w:hAnsi="Arial Narrow"/>
          <w:b/>
          <w:bCs/>
        </w:rPr>
      </w:pPr>
      <w:r w:rsidRPr="000D5E4D">
        <w:rPr>
          <w:rFonts w:ascii="Arial Narrow" w:hAnsi="Arial Narrow"/>
          <w:b/>
          <w:bCs/>
        </w:rPr>
        <w:t>Раздел «Орфоэпия»</w:t>
      </w:r>
    </w:p>
    <w:p w:rsidR="00AD2F6E" w:rsidRPr="000D5E4D" w:rsidRDefault="00AD2F6E" w:rsidP="000D5E4D">
      <w:pPr>
        <w:ind w:firstLine="510"/>
        <w:jc w:val="both"/>
        <w:rPr>
          <w:rFonts w:ascii="Arial Narrow" w:hAnsi="Arial Narrow"/>
        </w:rPr>
      </w:pPr>
      <w:r w:rsidRPr="000D5E4D">
        <w:rPr>
          <w:rFonts w:ascii="Arial Narrow" w:hAnsi="Arial Narrow"/>
        </w:rPr>
        <w:t>Выпускник получит возможность научиться:</w:t>
      </w:r>
    </w:p>
    <w:p w:rsidR="00AD2F6E" w:rsidRPr="000D5E4D" w:rsidRDefault="00AD2F6E" w:rsidP="000D5E4D">
      <w:pPr>
        <w:pStyle w:val="a5"/>
        <w:spacing w:line="240" w:lineRule="auto"/>
        <w:ind w:firstLine="510"/>
        <w:rPr>
          <w:rFonts w:ascii="Arial Narrow" w:hAnsi="Arial Narrow"/>
          <w:sz w:val="24"/>
          <w:szCs w:val="24"/>
        </w:rPr>
      </w:pPr>
      <w:r w:rsidRPr="000D5E4D">
        <w:rPr>
          <w:rFonts w:ascii="Arial Narrow" w:hAnsi="Arial Narrow"/>
          <w:sz w:val="24"/>
          <w:szCs w:val="24"/>
        </w:rPr>
        <w:t>• соблюдать нормы русского и родного литературного языка в собственной речи и оценивать соблюдение этих норм в речи собеседников (в объеме представленного в учебнике материала);</w:t>
      </w:r>
    </w:p>
    <w:p w:rsidR="00AD2F6E" w:rsidRPr="000D5E4D" w:rsidRDefault="00AD2F6E" w:rsidP="000D5E4D">
      <w:pPr>
        <w:pStyle w:val="a5"/>
        <w:spacing w:line="240" w:lineRule="auto"/>
        <w:ind w:firstLine="510"/>
        <w:rPr>
          <w:rFonts w:ascii="Arial Narrow" w:hAnsi="Arial Narrow"/>
          <w:sz w:val="24"/>
          <w:szCs w:val="24"/>
        </w:rPr>
      </w:pPr>
      <w:r w:rsidRPr="000D5E4D">
        <w:rPr>
          <w:rFonts w:ascii="Arial Narrow" w:hAnsi="Arial Narrow"/>
          <w:sz w:val="24"/>
          <w:szCs w:val="24"/>
        </w:rPr>
        <w:t>• находить при сомнении в правильности постановки ударения или произношения слова ответ самостоятельно (по словарю, в том числе компьютерному) либо обращаться за помощью (к учителю, родителям и др.).</w:t>
      </w:r>
    </w:p>
    <w:p w:rsidR="00AD2F6E" w:rsidRPr="000D5E4D" w:rsidRDefault="00AD2F6E" w:rsidP="000D5E4D">
      <w:pPr>
        <w:pStyle w:val="a5"/>
        <w:spacing w:line="240" w:lineRule="auto"/>
        <w:ind w:firstLine="510"/>
        <w:rPr>
          <w:rFonts w:ascii="Arial Narrow" w:hAnsi="Arial Narrow"/>
          <w:b/>
          <w:bCs/>
          <w:sz w:val="24"/>
          <w:szCs w:val="24"/>
        </w:rPr>
      </w:pPr>
      <w:r w:rsidRPr="000D5E4D">
        <w:rPr>
          <w:rFonts w:ascii="Arial Narrow" w:hAnsi="Arial Narrow"/>
          <w:b/>
          <w:bCs/>
          <w:sz w:val="24"/>
          <w:szCs w:val="24"/>
        </w:rPr>
        <w:t>Раздел «Состав слова (морфемика)»</w:t>
      </w:r>
    </w:p>
    <w:p w:rsidR="00AD2F6E" w:rsidRPr="000D5E4D" w:rsidRDefault="00AD2F6E" w:rsidP="000D5E4D">
      <w:pPr>
        <w:pStyle w:val="a5"/>
        <w:spacing w:line="240" w:lineRule="auto"/>
        <w:ind w:firstLine="510"/>
        <w:rPr>
          <w:rFonts w:ascii="Arial Narrow" w:hAnsi="Arial Narrow"/>
          <w:sz w:val="24"/>
          <w:szCs w:val="24"/>
        </w:rPr>
      </w:pPr>
      <w:r w:rsidRPr="000D5E4D">
        <w:rPr>
          <w:rFonts w:ascii="Arial Narrow" w:hAnsi="Arial Narrow"/>
          <w:sz w:val="24"/>
          <w:szCs w:val="24"/>
        </w:rPr>
        <w:t>Выпускник научится:</w:t>
      </w:r>
    </w:p>
    <w:p w:rsidR="00AD2F6E" w:rsidRPr="000D5E4D" w:rsidRDefault="00AD2F6E" w:rsidP="000D5E4D">
      <w:pPr>
        <w:pStyle w:val="a5"/>
        <w:spacing w:line="240" w:lineRule="auto"/>
        <w:ind w:firstLine="510"/>
        <w:rPr>
          <w:rFonts w:ascii="Arial Narrow" w:hAnsi="Arial Narrow"/>
          <w:sz w:val="24"/>
          <w:szCs w:val="24"/>
        </w:rPr>
      </w:pPr>
      <w:r w:rsidRPr="000D5E4D">
        <w:rPr>
          <w:rFonts w:ascii="Arial Narrow" w:hAnsi="Arial Narrow"/>
          <w:sz w:val="24"/>
          <w:szCs w:val="24"/>
        </w:rPr>
        <w:t>• различать изменяемые и неизменяемые слова;</w:t>
      </w:r>
    </w:p>
    <w:p w:rsidR="00AD2F6E" w:rsidRPr="000D5E4D" w:rsidRDefault="00AD2F6E" w:rsidP="000D5E4D">
      <w:pPr>
        <w:pStyle w:val="a5"/>
        <w:spacing w:line="240" w:lineRule="auto"/>
        <w:ind w:firstLine="510"/>
        <w:rPr>
          <w:rFonts w:ascii="Arial Narrow" w:hAnsi="Arial Narrow"/>
          <w:sz w:val="24"/>
          <w:szCs w:val="24"/>
        </w:rPr>
      </w:pPr>
      <w:r w:rsidRPr="000D5E4D">
        <w:rPr>
          <w:rFonts w:ascii="Arial Narrow" w:hAnsi="Arial Narrow"/>
          <w:sz w:val="24"/>
          <w:szCs w:val="24"/>
        </w:rPr>
        <w:t>• различать родственные (однокоренные) слова и формы слова;</w:t>
      </w:r>
    </w:p>
    <w:p w:rsidR="00AD2F6E" w:rsidRPr="000D5E4D" w:rsidRDefault="00AD2F6E" w:rsidP="000D5E4D">
      <w:pPr>
        <w:pStyle w:val="a5"/>
        <w:spacing w:line="240" w:lineRule="auto"/>
        <w:ind w:firstLine="510"/>
        <w:rPr>
          <w:rFonts w:ascii="Arial Narrow" w:hAnsi="Arial Narrow"/>
          <w:sz w:val="24"/>
          <w:szCs w:val="24"/>
        </w:rPr>
      </w:pPr>
      <w:r w:rsidRPr="000D5E4D">
        <w:rPr>
          <w:rFonts w:ascii="Arial Narrow" w:hAnsi="Arial Narrow"/>
          <w:sz w:val="24"/>
          <w:szCs w:val="24"/>
        </w:rPr>
        <w:t>• находить в словах окончание, корень, приставку, суффикс.</w:t>
      </w:r>
    </w:p>
    <w:p w:rsidR="00AD2F6E" w:rsidRPr="000D5E4D" w:rsidRDefault="00AD2F6E" w:rsidP="000D5E4D">
      <w:pPr>
        <w:pStyle w:val="a5"/>
        <w:spacing w:line="240" w:lineRule="auto"/>
        <w:ind w:firstLine="510"/>
        <w:rPr>
          <w:rFonts w:ascii="Arial Narrow" w:hAnsi="Arial Narrow"/>
          <w:sz w:val="24"/>
          <w:szCs w:val="24"/>
        </w:rPr>
      </w:pPr>
      <w:r w:rsidRPr="000D5E4D">
        <w:rPr>
          <w:rFonts w:ascii="Arial Narrow" w:hAnsi="Arial Narrow"/>
          <w:sz w:val="24"/>
          <w:szCs w:val="24"/>
        </w:rPr>
        <w:t>Выпускник получит возможность научиться:</w:t>
      </w:r>
    </w:p>
    <w:p w:rsidR="00AD2F6E" w:rsidRPr="000D5E4D" w:rsidRDefault="00AD2F6E" w:rsidP="000D5E4D">
      <w:pPr>
        <w:pStyle w:val="a5"/>
        <w:spacing w:line="240" w:lineRule="auto"/>
        <w:ind w:firstLine="510"/>
        <w:rPr>
          <w:rFonts w:ascii="Arial Narrow" w:hAnsi="Arial Narrow"/>
          <w:sz w:val="24"/>
          <w:szCs w:val="24"/>
        </w:rPr>
      </w:pPr>
      <w:r w:rsidRPr="000D5E4D">
        <w:rPr>
          <w:rFonts w:ascii="Arial Narrow" w:hAnsi="Arial Narrow"/>
          <w:sz w:val="24"/>
          <w:szCs w:val="24"/>
        </w:rPr>
        <w:t xml:space="preserve">•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 </w:t>
      </w:r>
    </w:p>
    <w:p w:rsidR="00AD2F6E" w:rsidRPr="000D5E4D" w:rsidRDefault="00AD2F6E" w:rsidP="000D5E4D">
      <w:pPr>
        <w:ind w:firstLine="510"/>
        <w:jc w:val="both"/>
        <w:rPr>
          <w:rFonts w:ascii="Arial Narrow" w:hAnsi="Arial Narrow"/>
          <w:b/>
          <w:bCs/>
        </w:rPr>
      </w:pPr>
      <w:r w:rsidRPr="000D5E4D">
        <w:rPr>
          <w:rFonts w:ascii="Arial Narrow" w:hAnsi="Arial Narrow"/>
          <w:b/>
          <w:bCs/>
        </w:rPr>
        <w:t>Раздел «Лексика»</w:t>
      </w:r>
    </w:p>
    <w:p w:rsidR="00AD2F6E" w:rsidRPr="000D5E4D" w:rsidRDefault="00AD2F6E" w:rsidP="000D5E4D">
      <w:pPr>
        <w:ind w:firstLine="510"/>
        <w:jc w:val="both"/>
        <w:rPr>
          <w:rFonts w:ascii="Arial Narrow" w:hAnsi="Arial Narrow"/>
        </w:rPr>
      </w:pPr>
      <w:r w:rsidRPr="000D5E4D">
        <w:rPr>
          <w:rFonts w:ascii="Arial Narrow" w:hAnsi="Arial Narrow"/>
        </w:rPr>
        <w:t>Выпускник научится:</w:t>
      </w:r>
    </w:p>
    <w:p w:rsidR="00AD2F6E" w:rsidRPr="000D5E4D" w:rsidRDefault="00AD2F6E" w:rsidP="000D5E4D">
      <w:pPr>
        <w:pStyle w:val="a5"/>
        <w:spacing w:line="240" w:lineRule="auto"/>
        <w:ind w:firstLine="510"/>
        <w:rPr>
          <w:rFonts w:ascii="Arial Narrow" w:hAnsi="Arial Narrow"/>
          <w:sz w:val="24"/>
          <w:szCs w:val="24"/>
        </w:rPr>
      </w:pPr>
      <w:r w:rsidRPr="000D5E4D">
        <w:rPr>
          <w:rFonts w:ascii="Arial Narrow" w:hAnsi="Arial Narrow"/>
          <w:sz w:val="24"/>
          <w:szCs w:val="24"/>
        </w:rPr>
        <w:t xml:space="preserve">• выявлять слова, значение которых требует уточнения; </w:t>
      </w:r>
    </w:p>
    <w:p w:rsidR="00AD2F6E" w:rsidRPr="000D5E4D" w:rsidRDefault="00AD2F6E" w:rsidP="000D5E4D">
      <w:pPr>
        <w:pStyle w:val="a5"/>
        <w:spacing w:line="240" w:lineRule="auto"/>
        <w:ind w:firstLine="510"/>
        <w:rPr>
          <w:rFonts w:ascii="Arial Narrow" w:hAnsi="Arial Narrow"/>
          <w:sz w:val="24"/>
          <w:szCs w:val="24"/>
        </w:rPr>
      </w:pPr>
      <w:r w:rsidRPr="000D5E4D">
        <w:rPr>
          <w:rFonts w:ascii="Arial Narrow" w:hAnsi="Arial Narrow"/>
          <w:sz w:val="24"/>
          <w:szCs w:val="24"/>
        </w:rPr>
        <w:t>• определять значение слова по тексту или уточнять с помощью толкового словаря, в том числе компьютерного.</w:t>
      </w:r>
    </w:p>
    <w:p w:rsidR="00AD2F6E" w:rsidRPr="000D5E4D" w:rsidRDefault="00AD2F6E" w:rsidP="000D5E4D">
      <w:pPr>
        <w:pStyle w:val="a5"/>
        <w:spacing w:line="240" w:lineRule="auto"/>
        <w:ind w:firstLine="510"/>
        <w:rPr>
          <w:rFonts w:ascii="Arial Narrow" w:hAnsi="Arial Narrow"/>
          <w:sz w:val="24"/>
          <w:szCs w:val="24"/>
        </w:rPr>
      </w:pPr>
      <w:r w:rsidRPr="000D5E4D">
        <w:rPr>
          <w:rFonts w:ascii="Arial Narrow" w:hAnsi="Arial Narrow"/>
          <w:sz w:val="24"/>
          <w:szCs w:val="24"/>
        </w:rPr>
        <w:t>Выпускник получит возможность научиться:</w:t>
      </w:r>
    </w:p>
    <w:p w:rsidR="00AD2F6E" w:rsidRPr="000D5E4D" w:rsidRDefault="00AD2F6E" w:rsidP="000D5E4D">
      <w:pPr>
        <w:pStyle w:val="a5"/>
        <w:spacing w:line="240" w:lineRule="auto"/>
        <w:ind w:firstLine="510"/>
        <w:rPr>
          <w:rFonts w:ascii="Arial Narrow" w:hAnsi="Arial Narrow"/>
          <w:sz w:val="24"/>
          <w:szCs w:val="24"/>
        </w:rPr>
      </w:pPr>
      <w:r w:rsidRPr="000D5E4D">
        <w:rPr>
          <w:rFonts w:ascii="Arial Narrow" w:hAnsi="Arial Narrow"/>
          <w:sz w:val="24"/>
          <w:szCs w:val="24"/>
        </w:rPr>
        <w:t>• подбирать синонимы для устранения повторов в тексте;</w:t>
      </w:r>
    </w:p>
    <w:p w:rsidR="00AD2F6E" w:rsidRPr="000D5E4D" w:rsidRDefault="00AD2F6E" w:rsidP="000D5E4D">
      <w:pPr>
        <w:pStyle w:val="a5"/>
        <w:spacing w:line="240" w:lineRule="auto"/>
        <w:ind w:firstLine="510"/>
        <w:rPr>
          <w:rFonts w:ascii="Arial Narrow" w:hAnsi="Arial Narrow"/>
          <w:sz w:val="24"/>
          <w:szCs w:val="24"/>
        </w:rPr>
      </w:pPr>
      <w:r w:rsidRPr="000D5E4D">
        <w:rPr>
          <w:rFonts w:ascii="Arial Narrow" w:hAnsi="Arial Narrow"/>
          <w:sz w:val="24"/>
          <w:szCs w:val="24"/>
        </w:rPr>
        <w:t>• подбирать антонимы для точной характеристики предметов при их сравнении;</w:t>
      </w:r>
    </w:p>
    <w:p w:rsidR="00AD2F6E" w:rsidRPr="000D5E4D" w:rsidRDefault="00AD2F6E" w:rsidP="000D5E4D">
      <w:pPr>
        <w:pStyle w:val="a5"/>
        <w:spacing w:line="240" w:lineRule="auto"/>
        <w:ind w:firstLine="510"/>
        <w:rPr>
          <w:rFonts w:ascii="Arial Narrow" w:hAnsi="Arial Narrow"/>
          <w:sz w:val="24"/>
          <w:szCs w:val="24"/>
        </w:rPr>
      </w:pPr>
      <w:r w:rsidRPr="000D5E4D">
        <w:rPr>
          <w:rFonts w:ascii="Arial Narrow" w:hAnsi="Arial Narrow"/>
          <w:sz w:val="24"/>
          <w:szCs w:val="24"/>
        </w:rPr>
        <w:t>• различать употребление в тексте слов в прямом и переносном значении (простые случаи);</w:t>
      </w:r>
    </w:p>
    <w:p w:rsidR="00AD2F6E" w:rsidRPr="000D5E4D" w:rsidRDefault="00AD2F6E" w:rsidP="000D5E4D">
      <w:pPr>
        <w:pStyle w:val="a5"/>
        <w:spacing w:line="240" w:lineRule="auto"/>
        <w:ind w:firstLine="510"/>
        <w:rPr>
          <w:rFonts w:ascii="Arial Narrow" w:hAnsi="Arial Narrow"/>
          <w:sz w:val="24"/>
          <w:szCs w:val="24"/>
        </w:rPr>
      </w:pPr>
      <w:r w:rsidRPr="000D5E4D">
        <w:rPr>
          <w:rFonts w:ascii="Arial Narrow" w:hAnsi="Arial Narrow"/>
          <w:sz w:val="24"/>
          <w:szCs w:val="24"/>
        </w:rPr>
        <w:t>• оценивать уместность использования слов в тексте;</w:t>
      </w:r>
    </w:p>
    <w:p w:rsidR="00AD2F6E" w:rsidRPr="000D5E4D" w:rsidRDefault="00AD2F6E" w:rsidP="000D5E4D">
      <w:pPr>
        <w:pStyle w:val="a5"/>
        <w:spacing w:line="240" w:lineRule="auto"/>
        <w:ind w:firstLine="510"/>
        <w:rPr>
          <w:rFonts w:ascii="Arial Narrow" w:hAnsi="Arial Narrow"/>
          <w:sz w:val="24"/>
          <w:szCs w:val="24"/>
        </w:rPr>
      </w:pPr>
      <w:r w:rsidRPr="000D5E4D">
        <w:rPr>
          <w:rFonts w:ascii="Arial Narrow" w:hAnsi="Arial Narrow"/>
          <w:sz w:val="24"/>
          <w:szCs w:val="24"/>
        </w:rPr>
        <w:t>• выбирать слова из ряда предложенных для успешного решения коммуникативной задачи.</w:t>
      </w:r>
    </w:p>
    <w:p w:rsidR="00AD2F6E" w:rsidRPr="000D5E4D" w:rsidRDefault="00AD2F6E" w:rsidP="000D5E4D">
      <w:pPr>
        <w:ind w:firstLine="510"/>
        <w:jc w:val="both"/>
        <w:rPr>
          <w:rFonts w:ascii="Arial Narrow" w:hAnsi="Arial Narrow"/>
          <w:b/>
          <w:bCs/>
        </w:rPr>
      </w:pPr>
      <w:r w:rsidRPr="000D5E4D">
        <w:rPr>
          <w:rFonts w:ascii="Arial Narrow" w:hAnsi="Arial Narrow"/>
          <w:b/>
          <w:bCs/>
        </w:rPr>
        <w:t>Раздел «Морфология»</w:t>
      </w:r>
    </w:p>
    <w:p w:rsidR="00AD2F6E" w:rsidRPr="000D5E4D" w:rsidRDefault="00AD2F6E" w:rsidP="000D5E4D">
      <w:pPr>
        <w:ind w:firstLine="510"/>
        <w:jc w:val="both"/>
        <w:rPr>
          <w:rFonts w:ascii="Arial Narrow" w:hAnsi="Arial Narrow"/>
        </w:rPr>
      </w:pPr>
      <w:r w:rsidRPr="000D5E4D">
        <w:rPr>
          <w:rFonts w:ascii="Arial Narrow" w:hAnsi="Arial Narrow"/>
        </w:rPr>
        <w:t>Выпускник научится:</w:t>
      </w:r>
    </w:p>
    <w:p w:rsidR="00AD2F6E" w:rsidRPr="000D5E4D" w:rsidRDefault="00AD2F6E" w:rsidP="000D5E4D">
      <w:pPr>
        <w:pStyle w:val="a5"/>
        <w:spacing w:line="240" w:lineRule="auto"/>
        <w:ind w:firstLine="510"/>
        <w:rPr>
          <w:rFonts w:ascii="Arial Narrow" w:hAnsi="Arial Narrow"/>
          <w:sz w:val="24"/>
          <w:szCs w:val="24"/>
        </w:rPr>
      </w:pPr>
      <w:r w:rsidRPr="000D5E4D">
        <w:rPr>
          <w:rFonts w:ascii="Arial Narrow" w:hAnsi="Arial Narrow"/>
          <w:sz w:val="24"/>
          <w:szCs w:val="24"/>
        </w:rPr>
        <w:t xml:space="preserve">• определять грамматические признаки имен существительных — род, число, падеж, склонение; </w:t>
      </w:r>
    </w:p>
    <w:p w:rsidR="00AD2F6E" w:rsidRPr="000D5E4D" w:rsidRDefault="00AD2F6E" w:rsidP="000D5E4D">
      <w:pPr>
        <w:pStyle w:val="a5"/>
        <w:spacing w:line="240" w:lineRule="auto"/>
        <w:ind w:firstLine="510"/>
        <w:rPr>
          <w:rFonts w:ascii="Arial Narrow" w:hAnsi="Arial Narrow"/>
          <w:sz w:val="24"/>
          <w:szCs w:val="24"/>
        </w:rPr>
      </w:pPr>
      <w:r w:rsidRPr="000D5E4D">
        <w:rPr>
          <w:rFonts w:ascii="Arial Narrow" w:hAnsi="Arial Narrow"/>
          <w:sz w:val="24"/>
          <w:szCs w:val="24"/>
        </w:rPr>
        <w:t xml:space="preserve">• определять грамматические признаки имен прилагательных — род, число, падеж; </w:t>
      </w:r>
    </w:p>
    <w:p w:rsidR="00AD2F6E" w:rsidRPr="000D5E4D" w:rsidRDefault="00AD2F6E" w:rsidP="000D5E4D">
      <w:pPr>
        <w:pStyle w:val="a5"/>
        <w:spacing w:line="240" w:lineRule="auto"/>
        <w:ind w:firstLine="510"/>
        <w:rPr>
          <w:rFonts w:ascii="Arial Narrow" w:hAnsi="Arial Narrow"/>
          <w:sz w:val="24"/>
          <w:szCs w:val="24"/>
        </w:rPr>
      </w:pPr>
      <w:r w:rsidRPr="000D5E4D">
        <w:rPr>
          <w:rFonts w:ascii="Arial Narrow" w:hAnsi="Arial Narrow"/>
          <w:sz w:val="24"/>
          <w:szCs w:val="24"/>
        </w:rPr>
        <w:t>• определять грамматические признаки глаголов — число, время, род (в прошедшем времени), лицо (в настоящем и будущем времени), спряжение.</w:t>
      </w:r>
    </w:p>
    <w:p w:rsidR="00AD2F6E" w:rsidRPr="000D5E4D" w:rsidRDefault="00AD2F6E" w:rsidP="000D5E4D">
      <w:pPr>
        <w:pStyle w:val="a5"/>
        <w:spacing w:line="240" w:lineRule="auto"/>
        <w:ind w:firstLine="510"/>
        <w:rPr>
          <w:rFonts w:ascii="Arial Narrow" w:hAnsi="Arial Narrow"/>
          <w:sz w:val="24"/>
          <w:szCs w:val="24"/>
        </w:rPr>
      </w:pPr>
      <w:r w:rsidRPr="000D5E4D">
        <w:rPr>
          <w:rFonts w:ascii="Arial Narrow" w:hAnsi="Arial Narrow"/>
          <w:sz w:val="24"/>
          <w:szCs w:val="24"/>
        </w:rPr>
        <w:t>Выпускник получит возможность научиться:</w:t>
      </w:r>
    </w:p>
    <w:p w:rsidR="00AD2F6E" w:rsidRPr="000D5E4D" w:rsidRDefault="00AD2F6E" w:rsidP="000D5E4D">
      <w:pPr>
        <w:pStyle w:val="a5"/>
        <w:spacing w:line="240" w:lineRule="auto"/>
        <w:ind w:firstLine="510"/>
        <w:rPr>
          <w:rFonts w:ascii="Arial Narrow" w:hAnsi="Arial Narrow"/>
          <w:sz w:val="24"/>
          <w:szCs w:val="24"/>
        </w:rPr>
      </w:pPr>
      <w:r w:rsidRPr="000D5E4D">
        <w:rPr>
          <w:rFonts w:ascii="Arial Narrow" w:hAnsi="Arial Narrow"/>
          <w:sz w:val="24"/>
          <w:szCs w:val="24"/>
        </w:rPr>
        <w:t>• проводить морфологический разбор имен существительных, имен прилагательных, глаголов по предложенному в учебнике алгоритму; оценивать правильность проведения морфологического разбора;</w:t>
      </w:r>
    </w:p>
    <w:p w:rsidR="00AD2F6E" w:rsidRPr="000D5E4D" w:rsidRDefault="00AD2F6E" w:rsidP="000D5E4D">
      <w:pPr>
        <w:pStyle w:val="a5"/>
        <w:spacing w:line="240" w:lineRule="auto"/>
        <w:ind w:firstLine="510"/>
        <w:rPr>
          <w:rFonts w:ascii="Arial Narrow" w:hAnsi="Arial Narrow"/>
          <w:sz w:val="24"/>
          <w:szCs w:val="24"/>
        </w:rPr>
      </w:pPr>
      <w:r w:rsidRPr="000D5E4D">
        <w:rPr>
          <w:rFonts w:ascii="Arial Narrow" w:hAnsi="Arial Narrow"/>
          <w:sz w:val="24"/>
          <w:szCs w:val="24"/>
        </w:rPr>
        <w:lastRenderedPageBreak/>
        <w:t xml:space="preserve">• 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0D5E4D">
        <w:rPr>
          <w:rFonts w:ascii="Arial Narrow" w:hAnsi="Arial Narrow"/>
          <w:b/>
          <w:bCs/>
          <w:sz w:val="24"/>
          <w:szCs w:val="24"/>
        </w:rPr>
        <w:t>и, а, но</w:t>
      </w:r>
      <w:r w:rsidRPr="000D5E4D">
        <w:rPr>
          <w:rFonts w:ascii="Arial Narrow" w:hAnsi="Arial Narrow"/>
          <w:sz w:val="24"/>
          <w:szCs w:val="24"/>
        </w:rPr>
        <w:t xml:space="preserve">, частицу </w:t>
      </w:r>
      <w:r w:rsidRPr="000D5E4D">
        <w:rPr>
          <w:rFonts w:ascii="Arial Narrow" w:hAnsi="Arial Narrow"/>
          <w:b/>
          <w:bCs/>
          <w:sz w:val="24"/>
          <w:szCs w:val="24"/>
        </w:rPr>
        <w:t>не</w:t>
      </w:r>
      <w:r w:rsidRPr="000D5E4D">
        <w:rPr>
          <w:rFonts w:ascii="Arial Narrow" w:hAnsi="Arial Narrow"/>
          <w:sz w:val="24"/>
          <w:szCs w:val="24"/>
        </w:rPr>
        <w:t xml:space="preserve"> при глаголах. </w:t>
      </w:r>
    </w:p>
    <w:p w:rsidR="00AD2F6E" w:rsidRPr="000D5E4D" w:rsidRDefault="00AD2F6E" w:rsidP="000D5E4D">
      <w:pPr>
        <w:ind w:firstLine="510"/>
        <w:jc w:val="both"/>
        <w:rPr>
          <w:rFonts w:ascii="Arial Narrow" w:hAnsi="Arial Narrow"/>
          <w:b/>
          <w:bCs/>
        </w:rPr>
      </w:pPr>
      <w:r w:rsidRPr="000D5E4D">
        <w:rPr>
          <w:rFonts w:ascii="Arial Narrow" w:hAnsi="Arial Narrow"/>
          <w:b/>
          <w:bCs/>
        </w:rPr>
        <w:t>Раздел «Синтаксис»</w:t>
      </w:r>
    </w:p>
    <w:p w:rsidR="00AD2F6E" w:rsidRPr="000D5E4D" w:rsidRDefault="00AD2F6E" w:rsidP="000D5E4D">
      <w:pPr>
        <w:ind w:firstLine="510"/>
        <w:jc w:val="both"/>
        <w:rPr>
          <w:rFonts w:ascii="Arial Narrow" w:hAnsi="Arial Narrow"/>
        </w:rPr>
      </w:pPr>
      <w:r w:rsidRPr="000D5E4D">
        <w:rPr>
          <w:rFonts w:ascii="Arial Narrow" w:hAnsi="Arial Narrow"/>
        </w:rPr>
        <w:t>Выпускник научится:</w:t>
      </w:r>
    </w:p>
    <w:p w:rsidR="00AD2F6E" w:rsidRPr="000D5E4D" w:rsidRDefault="00AD2F6E" w:rsidP="000D5E4D">
      <w:pPr>
        <w:pStyle w:val="a5"/>
        <w:spacing w:line="240" w:lineRule="auto"/>
        <w:ind w:firstLine="510"/>
        <w:rPr>
          <w:rFonts w:ascii="Arial Narrow" w:hAnsi="Arial Narrow"/>
          <w:sz w:val="24"/>
          <w:szCs w:val="24"/>
        </w:rPr>
      </w:pPr>
      <w:r w:rsidRPr="000D5E4D">
        <w:rPr>
          <w:rFonts w:ascii="Arial Narrow" w:hAnsi="Arial Narrow"/>
          <w:sz w:val="24"/>
          <w:szCs w:val="24"/>
        </w:rPr>
        <w:t>• различать предложение, словосочетание, слово;</w:t>
      </w:r>
    </w:p>
    <w:p w:rsidR="00AD2F6E" w:rsidRPr="000D5E4D" w:rsidRDefault="00AD2F6E" w:rsidP="000D5E4D">
      <w:pPr>
        <w:pStyle w:val="a5"/>
        <w:spacing w:line="240" w:lineRule="auto"/>
        <w:ind w:firstLine="510"/>
        <w:rPr>
          <w:rFonts w:ascii="Arial Narrow" w:hAnsi="Arial Narrow"/>
          <w:sz w:val="24"/>
          <w:szCs w:val="24"/>
        </w:rPr>
      </w:pPr>
      <w:r w:rsidRPr="000D5E4D">
        <w:rPr>
          <w:rFonts w:ascii="Arial Narrow" w:hAnsi="Arial Narrow"/>
          <w:sz w:val="24"/>
          <w:szCs w:val="24"/>
        </w:rPr>
        <w:t>• устанавливать при помощи смысловых вопросов связь между словами в словосочетании и предложении;</w:t>
      </w:r>
    </w:p>
    <w:p w:rsidR="00AD2F6E" w:rsidRPr="000D5E4D" w:rsidRDefault="00AD2F6E" w:rsidP="000D5E4D">
      <w:pPr>
        <w:pStyle w:val="a5"/>
        <w:spacing w:line="240" w:lineRule="auto"/>
        <w:ind w:firstLine="510"/>
        <w:rPr>
          <w:rFonts w:ascii="Arial Narrow" w:hAnsi="Arial Narrow"/>
          <w:sz w:val="24"/>
          <w:szCs w:val="24"/>
        </w:rPr>
      </w:pPr>
      <w:r w:rsidRPr="000D5E4D">
        <w:rPr>
          <w:rFonts w:ascii="Arial Narrow" w:hAnsi="Arial Narrow"/>
          <w:sz w:val="24"/>
          <w:szCs w:val="24"/>
        </w:rPr>
        <w:t>• классифицировать предложения по цели высказывания, находить повествовательные/побудительные/вопросительные предложения;</w:t>
      </w:r>
    </w:p>
    <w:p w:rsidR="00AD2F6E" w:rsidRPr="000D5E4D" w:rsidRDefault="00AD2F6E" w:rsidP="000D5E4D">
      <w:pPr>
        <w:pStyle w:val="a5"/>
        <w:spacing w:line="240" w:lineRule="auto"/>
        <w:ind w:firstLine="510"/>
        <w:rPr>
          <w:rFonts w:ascii="Arial Narrow" w:hAnsi="Arial Narrow"/>
          <w:sz w:val="24"/>
          <w:szCs w:val="24"/>
        </w:rPr>
      </w:pPr>
      <w:r w:rsidRPr="000D5E4D">
        <w:rPr>
          <w:rFonts w:ascii="Arial Narrow" w:hAnsi="Arial Narrow"/>
          <w:sz w:val="24"/>
          <w:szCs w:val="24"/>
        </w:rPr>
        <w:t>• определять восклицательную/невосклицательную интонацию предложения;</w:t>
      </w:r>
    </w:p>
    <w:p w:rsidR="00AD2F6E" w:rsidRPr="000D5E4D" w:rsidRDefault="00AD2F6E" w:rsidP="000D5E4D">
      <w:pPr>
        <w:pStyle w:val="a5"/>
        <w:spacing w:line="240" w:lineRule="auto"/>
        <w:ind w:firstLine="510"/>
        <w:rPr>
          <w:rFonts w:ascii="Arial Narrow" w:hAnsi="Arial Narrow"/>
          <w:sz w:val="24"/>
          <w:szCs w:val="24"/>
        </w:rPr>
      </w:pPr>
      <w:r w:rsidRPr="000D5E4D">
        <w:rPr>
          <w:rFonts w:ascii="Arial Narrow" w:hAnsi="Arial Narrow"/>
          <w:sz w:val="24"/>
          <w:szCs w:val="24"/>
        </w:rPr>
        <w:t>• находить главные и второстепенные (без деления на виды) члены предложения;</w:t>
      </w:r>
    </w:p>
    <w:p w:rsidR="00AD2F6E" w:rsidRPr="000D5E4D" w:rsidRDefault="00AD2F6E" w:rsidP="000D5E4D">
      <w:pPr>
        <w:pStyle w:val="a5"/>
        <w:spacing w:line="240" w:lineRule="auto"/>
        <w:ind w:firstLine="510"/>
        <w:rPr>
          <w:rFonts w:ascii="Arial Narrow" w:hAnsi="Arial Narrow"/>
          <w:sz w:val="24"/>
          <w:szCs w:val="24"/>
        </w:rPr>
      </w:pPr>
      <w:r w:rsidRPr="000D5E4D">
        <w:rPr>
          <w:rFonts w:ascii="Arial Narrow" w:hAnsi="Arial Narrow"/>
          <w:sz w:val="24"/>
          <w:szCs w:val="24"/>
        </w:rPr>
        <w:t>• выделять предложения с однородными членами.</w:t>
      </w:r>
    </w:p>
    <w:p w:rsidR="00AD2F6E" w:rsidRPr="000D5E4D" w:rsidRDefault="00AD2F6E" w:rsidP="000D5E4D">
      <w:pPr>
        <w:pStyle w:val="a5"/>
        <w:spacing w:line="240" w:lineRule="auto"/>
        <w:ind w:firstLine="510"/>
        <w:rPr>
          <w:rFonts w:ascii="Arial Narrow" w:hAnsi="Arial Narrow"/>
          <w:sz w:val="24"/>
          <w:szCs w:val="24"/>
        </w:rPr>
      </w:pPr>
      <w:r w:rsidRPr="000D5E4D">
        <w:rPr>
          <w:rFonts w:ascii="Arial Narrow" w:hAnsi="Arial Narrow"/>
          <w:sz w:val="24"/>
          <w:szCs w:val="24"/>
        </w:rPr>
        <w:t>Выпускник получит возможность научиться:</w:t>
      </w:r>
    </w:p>
    <w:p w:rsidR="00AD2F6E" w:rsidRPr="000D5E4D" w:rsidRDefault="00AD2F6E" w:rsidP="000D5E4D">
      <w:pPr>
        <w:pStyle w:val="a5"/>
        <w:spacing w:line="240" w:lineRule="auto"/>
        <w:ind w:firstLine="510"/>
        <w:rPr>
          <w:rFonts w:ascii="Arial Narrow" w:hAnsi="Arial Narrow"/>
          <w:sz w:val="24"/>
          <w:szCs w:val="24"/>
        </w:rPr>
      </w:pPr>
      <w:r w:rsidRPr="000D5E4D">
        <w:rPr>
          <w:rFonts w:ascii="Arial Narrow" w:hAnsi="Arial Narrow"/>
          <w:sz w:val="24"/>
          <w:szCs w:val="24"/>
        </w:rPr>
        <w:t>• различать второстепенные члены предложения — определения, дополнения, обстоятельства;</w:t>
      </w:r>
    </w:p>
    <w:p w:rsidR="00AD2F6E" w:rsidRPr="000D5E4D" w:rsidRDefault="00AD2F6E" w:rsidP="000D5E4D">
      <w:pPr>
        <w:pStyle w:val="a5"/>
        <w:spacing w:line="240" w:lineRule="auto"/>
        <w:ind w:firstLine="510"/>
        <w:rPr>
          <w:rFonts w:ascii="Arial Narrow" w:hAnsi="Arial Narrow"/>
          <w:sz w:val="24"/>
          <w:szCs w:val="24"/>
        </w:rPr>
      </w:pPr>
      <w:r w:rsidRPr="000D5E4D">
        <w:rPr>
          <w:rFonts w:ascii="Arial Narrow" w:hAnsi="Arial Narrow"/>
          <w:sz w:val="24"/>
          <w:szCs w:val="24"/>
        </w:rPr>
        <w:t>• 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AD2F6E" w:rsidRPr="000D5E4D" w:rsidRDefault="00AD2F6E" w:rsidP="000D5E4D">
      <w:pPr>
        <w:pStyle w:val="a5"/>
        <w:spacing w:line="240" w:lineRule="auto"/>
        <w:ind w:firstLine="510"/>
        <w:rPr>
          <w:rFonts w:ascii="Arial Narrow" w:hAnsi="Arial Narrow"/>
          <w:sz w:val="24"/>
          <w:szCs w:val="24"/>
        </w:rPr>
      </w:pPr>
      <w:r w:rsidRPr="000D5E4D">
        <w:rPr>
          <w:rFonts w:ascii="Arial Narrow" w:hAnsi="Arial Narrow"/>
          <w:sz w:val="24"/>
          <w:szCs w:val="24"/>
        </w:rPr>
        <w:t>• различать простые и сложные предложения.</w:t>
      </w:r>
    </w:p>
    <w:p w:rsidR="00AD2F6E" w:rsidRPr="000D5E4D" w:rsidRDefault="00AD2F6E" w:rsidP="000D5E4D">
      <w:pPr>
        <w:pStyle w:val="Heading3AA"/>
        <w:spacing w:before="0" w:after="0"/>
        <w:jc w:val="both"/>
        <w:rPr>
          <w:rFonts w:ascii="Arial Narrow" w:hAnsi="Arial Narrow"/>
          <w:color w:val="auto"/>
          <w:sz w:val="24"/>
          <w:szCs w:val="24"/>
        </w:rPr>
      </w:pPr>
      <w:bookmarkStart w:id="0" w:name="_Toc138066370"/>
      <w:bookmarkStart w:id="1" w:name="_Toc122660060"/>
      <w:r w:rsidRPr="000D5E4D">
        <w:rPr>
          <w:rFonts w:ascii="Arial Narrow" w:hAnsi="Arial Narrow"/>
          <w:color w:val="auto"/>
          <w:sz w:val="24"/>
          <w:szCs w:val="24"/>
        </w:rPr>
        <w:t>Содержательная линия «Орфография и пунктуация»</w:t>
      </w:r>
      <w:bookmarkEnd w:id="0"/>
      <w:bookmarkEnd w:id="1"/>
    </w:p>
    <w:p w:rsidR="00AD2F6E" w:rsidRPr="000D5E4D" w:rsidRDefault="00AD2F6E" w:rsidP="000D5E4D">
      <w:pPr>
        <w:ind w:firstLine="510"/>
        <w:jc w:val="both"/>
        <w:rPr>
          <w:rFonts w:ascii="Arial Narrow" w:hAnsi="Arial Narrow"/>
        </w:rPr>
      </w:pPr>
      <w:r w:rsidRPr="000D5E4D">
        <w:rPr>
          <w:rFonts w:ascii="Arial Narrow" w:hAnsi="Arial Narrow"/>
        </w:rPr>
        <w:t>Выпускник научится:</w:t>
      </w:r>
    </w:p>
    <w:p w:rsidR="00AD2F6E" w:rsidRPr="000D5E4D" w:rsidRDefault="00AD2F6E" w:rsidP="000D5E4D">
      <w:pPr>
        <w:pStyle w:val="a5"/>
        <w:spacing w:line="240" w:lineRule="auto"/>
        <w:ind w:firstLine="510"/>
        <w:rPr>
          <w:rFonts w:ascii="Arial Narrow" w:hAnsi="Arial Narrow"/>
          <w:sz w:val="24"/>
          <w:szCs w:val="24"/>
        </w:rPr>
      </w:pPr>
      <w:r w:rsidRPr="000D5E4D">
        <w:rPr>
          <w:rFonts w:ascii="Arial Narrow" w:hAnsi="Arial Narrow"/>
          <w:sz w:val="24"/>
          <w:szCs w:val="24"/>
        </w:rPr>
        <w:t>• применять правила правописания (в объеме содержания курса);</w:t>
      </w:r>
    </w:p>
    <w:p w:rsidR="00AD2F6E" w:rsidRPr="000D5E4D" w:rsidRDefault="00AD2F6E" w:rsidP="000D5E4D">
      <w:pPr>
        <w:pStyle w:val="a5"/>
        <w:spacing w:line="240" w:lineRule="auto"/>
        <w:ind w:firstLine="510"/>
        <w:rPr>
          <w:rFonts w:ascii="Arial Narrow" w:hAnsi="Arial Narrow"/>
          <w:sz w:val="24"/>
          <w:szCs w:val="24"/>
        </w:rPr>
      </w:pPr>
      <w:r w:rsidRPr="000D5E4D">
        <w:rPr>
          <w:rFonts w:ascii="Arial Narrow" w:hAnsi="Arial Narrow"/>
          <w:sz w:val="24"/>
          <w:szCs w:val="24"/>
        </w:rPr>
        <w:t>• определять (уточнять) написание слова по орфографическому словарю (в том числе компьютерному); использовать полуавтоматический орфографический контроль при работе с текстом на компьютере;</w:t>
      </w:r>
    </w:p>
    <w:p w:rsidR="00AD2F6E" w:rsidRPr="000D5E4D" w:rsidRDefault="00AD2F6E" w:rsidP="000D5E4D">
      <w:pPr>
        <w:pStyle w:val="a5"/>
        <w:spacing w:line="240" w:lineRule="auto"/>
        <w:ind w:firstLine="510"/>
        <w:rPr>
          <w:rFonts w:ascii="Arial Narrow" w:hAnsi="Arial Narrow"/>
          <w:sz w:val="24"/>
          <w:szCs w:val="24"/>
        </w:rPr>
      </w:pPr>
      <w:r w:rsidRPr="000D5E4D">
        <w:rPr>
          <w:rFonts w:ascii="Arial Narrow" w:hAnsi="Arial Narrow"/>
          <w:sz w:val="24"/>
          <w:szCs w:val="24"/>
        </w:rPr>
        <w:t>• безошибочно списывать текст объемом 80—90 слов;</w:t>
      </w:r>
    </w:p>
    <w:p w:rsidR="00AD2F6E" w:rsidRPr="000D5E4D" w:rsidRDefault="00AD2F6E" w:rsidP="000D5E4D">
      <w:pPr>
        <w:pStyle w:val="a5"/>
        <w:spacing w:line="240" w:lineRule="auto"/>
        <w:ind w:firstLine="510"/>
        <w:rPr>
          <w:rFonts w:ascii="Arial Narrow" w:hAnsi="Arial Narrow"/>
          <w:sz w:val="24"/>
          <w:szCs w:val="24"/>
        </w:rPr>
      </w:pPr>
      <w:r w:rsidRPr="000D5E4D">
        <w:rPr>
          <w:rFonts w:ascii="Arial Narrow" w:hAnsi="Arial Narrow"/>
          <w:sz w:val="24"/>
          <w:szCs w:val="24"/>
        </w:rPr>
        <w:t>• писать под диктовку тексты объемом 75—80 слов в соответствии с изученными правилами правописания;</w:t>
      </w:r>
    </w:p>
    <w:p w:rsidR="00AD2F6E" w:rsidRPr="000D5E4D" w:rsidRDefault="00AD2F6E" w:rsidP="000D5E4D">
      <w:pPr>
        <w:pStyle w:val="a5"/>
        <w:spacing w:line="240" w:lineRule="auto"/>
        <w:ind w:firstLine="510"/>
        <w:rPr>
          <w:rFonts w:ascii="Arial Narrow" w:hAnsi="Arial Narrow"/>
          <w:sz w:val="24"/>
          <w:szCs w:val="24"/>
        </w:rPr>
      </w:pPr>
      <w:r w:rsidRPr="000D5E4D">
        <w:rPr>
          <w:rFonts w:ascii="Arial Narrow" w:hAnsi="Arial Narrow"/>
          <w:sz w:val="24"/>
          <w:szCs w:val="24"/>
        </w:rPr>
        <w:t>• проверять собственный и предложенный текст, находить и исправлять орфографические и пунктуационные ошибки.</w:t>
      </w:r>
    </w:p>
    <w:p w:rsidR="00AD2F6E" w:rsidRPr="000D5E4D" w:rsidRDefault="00AD2F6E" w:rsidP="000D5E4D">
      <w:pPr>
        <w:pStyle w:val="a5"/>
        <w:spacing w:line="240" w:lineRule="auto"/>
        <w:ind w:firstLine="510"/>
        <w:rPr>
          <w:rFonts w:ascii="Arial Narrow" w:hAnsi="Arial Narrow"/>
          <w:sz w:val="24"/>
          <w:szCs w:val="24"/>
        </w:rPr>
      </w:pPr>
      <w:r w:rsidRPr="000D5E4D">
        <w:rPr>
          <w:rFonts w:ascii="Arial Narrow" w:hAnsi="Arial Narrow"/>
          <w:sz w:val="24"/>
          <w:szCs w:val="24"/>
        </w:rPr>
        <w:t>Выпускник получит возможность научиться:</w:t>
      </w:r>
    </w:p>
    <w:p w:rsidR="00AD2F6E" w:rsidRPr="000D5E4D" w:rsidRDefault="00AD2F6E" w:rsidP="000D5E4D">
      <w:pPr>
        <w:pStyle w:val="a5"/>
        <w:spacing w:line="240" w:lineRule="auto"/>
        <w:ind w:firstLine="510"/>
        <w:rPr>
          <w:rFonts w:ascii="Arial Narrow" w:hAnsi="Arial Narrow"/>
          <w:sz w:val="24"/>
          <w:szCs w:val="24"/>
        </w:rPr>
      </w:pPr>
      <w:r w:rsidRPr="000D5E4D">
        <w:rPr>
          <w:rFonts w:ascii="Arial Narrow" w:hAnsi="Arial Narrow"/>
          <w:sz w:val="24"/>
          <w:szCs w:val="24"/>
        </w:rPr>
        <w:t>• осознавать место возможного возникновения орфографической ошибки;</w:t>
      </w:r>
    </w:p>
    <w:p w:rsidR="00AD2F6E" w:rsidRPr="000D5E4D" w:rsidRDefault="00AD2F6E" w:rsidP="000D5E4D">
      <w:pPr>
        <w:pStyle w:val="a5"/>
        <w:spacing w:line="240" w:lineRule="auto"/>
        <w:ind w:firstLine="510"/>
        <w:rPr>
          <w:rFonts w:ascii="Arial Narrow" w:hAnsi="Arial Narrow"/>
          <w:sz w:val="24"/>
          <w:szCs w:val="24"/>
        </w:rPr>
      </w:pPr>
      <w:r w:rsidRPr="000D5E4D">
        <w:rPr>
          <w:rFonts w:ascii="Arial Narrow" w:hAnsi="Arial Narrow"/>
          <w:sz w:val="24"/>
          <w:szCs w:val="24"/>
        </w:rPr>
        <w:t>• подбирать примеры с определенной орфограммой;</w:t>
      </w:r>
    </w:p>
    <w:p w:rsidR="00AD2F6E" w:rsidRPr="000D5E4D" w:rsidRDefault="00AD2F6E" w:rsidP="000D5E4D">
      <w:pPr>
        <w:pStyle w:val="a5"/>
        <w:spacing w:line="240" w:lineRule="auto"/>
        <w:ind w:firstLine="510"/>
        <w:rPr>
          <w:rFonts w:ascii="Arial Narrow" w:hAnsi="Arial Narrow"/>
          <w:sz w:val="24"/>
          <w:szCs w:val="24"/>
        </w:rPr>
      </w:pPr>
      <w:r w:rsidRPr="000D5E4D">
        <w:rPr>
          <w:rFonts w:ascii="Arial Narrow" w:hAnsi="Arial Narrow"/>
          <w:sz w:val="24"/>
          <w:szCs w:val="24"/>
        </w:rPr>
        <w:t>• при составлении собственных текстов перефразировать записываемое, чтобы избежать орфографических и пунктуационных ошибок;</w:t>
      </w:r>
    </w:p>
    <w:p w:rsidR="00AD2F6E" w:rsidRPr="000D5E4D" w:rsidRDefault="00AD2F6E" w:rsidP="000D5E4D">
      <w:pPr>
        <w:pStyle w:val="a5"/>
        <w:spacing w:line="240" w:lineRule="auto"/>
        <w:ind w:firstLine="510"/>
        <w:rPr>
          <w:rFonts w:ascii="Arial Narrow" w:hAnsi="Arial Narrow"/>
          <w:sz w:val="24"/>
          <w:szCs w:val="24"/>
        </w:rPr>
      </w:pPr>
      <w:r w:rsidRPr="000D5E4D">
        <w:rPr>
          <w:rFonts w:ascii="Arial Narrow" w:hAnsi="Arial Narrow"/>
          <w:sz w:val="24"/>
          <w:szCs w:val="24"/>
        </w:rPr>
        <w:t xml:space="preserve">• 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 </w:t>
      </w:r>
    </w:p>
    <w:p w:rsidR="00AD2F6E" w:rsidRPr="000D5E4D" w:rsidRDefault="00AD2F6E" w:rsidP="000D5E4D">
      <w:pPr>
        <w:pStyle w:val="Heading3AA"/>
        <w:spacing w:before="0" w:after="0"/>
        <w:jc w:val="both"/>
        <w:rPr>
          <w:rFonts w:ascii="Arial Narrow" w:hAnsi="Arial Narrow"/>
          <w:color w:val="auto"/>
          <w:sz w:val="24"/>
          <w:szCs w:val="24"/>
        </w:rPr>
      </w:pPr>
      <w:bookmarkStart w:id="2" w:name="_Toc138066371"/>
      <w:bookmarkStart w:id="3" w:name="_Toc122660061"/>
      <w:r w:rsidRPr="000D5E4D">
        <w:rPr>
          <w:rFonts w:ascii="Arial Narrow" w:hAnsi="Arial Narrow"/>
          <w:color w:val="auto"/>
          <w:sz w:val="24"/>
          <w:szCs w:val="24"/>
        </w:rPr>
        <w:t xml:space="preserve"> Содержательная линия «Развитие речи»</w:t>
      </w:r>
      <w:bookmarkEnd w:id="2"/>
      <w:bookmarkEnd w:id="3"/>
    </w:p>
    <w:p w:rsidR="00AD2F6E" w:rsidRPr="000D5E4D" w:rsidRDefault="00AD2F6E" w:rsidP="000D5E4D">
      <w:pPr>
        <w:ind w:firstLine="510"/>
        <w:jc w:val="both"/>
        <w:rPr>
          <w:rFonts w:ascii="Arial Narrow" w:hAnsi="Arial Narrow"/>
        </w:rPr>
      </w:pPr>
      <w:r w:rsidRPr="000D5E4D">
        <w:rPr>
          <w:rFonts w:ascii="Arial Narrow" w:hAnsi="Arial Narrow"/>
        </w:rPr>
        <w:t>Выпускник научится:</w:t>
      </w:r>
    </w:p>
    <w:p w:rsidR="00AD2F6E" w:rsidRPr="000D5E4D" w:rsidRDefault="00AD2F6E" w:rsidP="000D5E4D">
      <w:pPr>
        <w:pStyle w:val="a5"/>
        <w:spacing w:line="240" w:lineRule="auto"/>
        <w:ind w:firstLine="510"/>
        <w:rPr>
          <w:rFonts w:ascii="Arial Narrow" w:hAnsi="Arial Narrow"/>
          <w:sz w:val="24"/>
          <w:szCs w:val="24"/>
        </w:rPr>
      </w:pPr>
      <w:r w:rsidRPr="000D5E4D">
        <w:rPr>
          <w:rFonts w:ascii="Arial Narrow" w:hAnsi="Arial Narrow"/>
          <w:sz w:val="24"/>
          <w:szCs w:val="24"/>
        </w:rPr>
        <w:t>•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AD2F6E" w:rsidRPr="000D5E4D" w:rsidRDefault="00AD2F6E" w:rsidP="000D5E4D">
      <w:pPr>
        <w:pStyle w:val="a5"/>
        <w:spacing w:line="240" w:lineRule="auto"/>
        <w:ind w:firstLine="510"/>
        <w:rPr>
          <w:rFonts w:ascii="Arial Narrow" w:hAnsi="Arial Narrow"/>
          <w:sz w:val="24"/>
          <w:szCs w:val="24"/>
        </w:rPr>
      </w:pPr>
      <w:r w:rsidRPr="000D5E4D">
        <w:rPr>
          <w:rFonts w:ascii="Arial Narrow" w:hAnsi="Arial Narrow"/>
          <w:sz w:val="24"/>
          <w:szCs w:val="24"/>
        </w:rPr>
        <w:t>• 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AD2F6E" w:rsidRPr="000D5E4D" w:rsidRDefault="00AD2F6E" w:rsidP="000D5E4D">
      <w:pPr>
        <w:pStyle w:val="a5"/>
        <w:spacing w:line="240" w:lineRule="auto"/>
        <w:ind w:firstLine="510"/>
        <w:rPr>
          <w:rFonts w:ascii="Arial Narrow" w:hAnsi="Arial Narrow"/>
          <w:sz w:val="24"/>
          <w:szCs w:val="24"/>
        </w:rPr>
      </w:pPr>
      <w:r w:rsidRPr="000D5E4D">
        <w:rPr>
          <w:rFonts w:ascii="Arial Narrow" w:hAnsi="Arial Narrow"/>
          <w:sz w:val="24"/>
          <w:szCs w:val="24"/>
        </w:rPr>
        <w:t>• выражать собственное мнение, аргументировать его с учётом ситуации общения;</w:t>
      </w:r>
    </w:p>
    <w:p w:rsidR="00AD2F6E" w:rsidRPr="000D5E4D" w:rsidRDefault="00AD2F6E" w:rsidP="000D5E4D">
      <w:pPr>
        <w:pStyle w:val="a5"/>
        <w:spacing w:line="240" w:lineRule="auto"/>
        <w:ind w:firstLine="510"/>
        <w:rPr>
          <w:rFonts w:ascii="Arial Narrow" w:hAnsi="Arial Narrow"/>
          <w:sz w:val="24"/>
          <w:szCs w:val="24"/>
        </w:rPr>
      </w:pPr>
      <w:r w:rsidRPr="000D5E4D">
        <w:rPr>
          <w:rFonts w:ascii="Arial Narrow" w:hAnsi="Arial Narrow"/>
          <w:sz w:val="24"/>
          <w:szCs w:val="24"/>
        </w:rPr>
        <w:t xml:space="preserve">• самостоятельно озаглавливать текст; </w:t>
      </w:r>
    </w:p>
    <w:p w:rsidR="00AD2F6E" w:rsidRPr="000D5E4D" w:rsidRDefault="00AD2F6E" w:rsidP="000D5E4D">
      <w:pPr>
        <w:pStyle w:val="a5"/>
        <w:spacing w:line="240" w:lineRule="auto"/>
        <w:ind w:firstLine="510"/>
        <w:rPr>
          <w:rFonts w:ascii="Arial Narrow" w:hAnsi="Arial Narrow"/>
          <w:sz w:val="24"/>
          <w:szCs w:val="24"/>
        </w:rPr>
      </w:pPr>
      <w:r w:rsidRPr="000D5E4D">
        <w:rPr>
          <w:rFonts w:ascii="Arial Narrow" w:hAnsi="Arial Narrow"/>
          <w:sz w:val="24"/>
          <w:szCs w:val="24"/>
        </w:rPr>
        <w:t>• составлять план текста;</w:t>
      </w:r>
    </w:p>
    <w:p w:rsidR="00AD2F6E" w:rsidRPr="000D5E4D" w:rsidRDefault="00AD2F6E" w:rsidP="000D5E4D">
      <w:pPr>
        <w:pStyle w:val="a5"/>
        <w:spacing w:line="240" w:lineRule="auto"/>
        <w:ind w:firstLine="510"/>
        <w:rPr>
          <w:rFonts w:ascii="Arial Narrow" w:hAnsi="Arial Narrow"/>
          <w:sz w:val="24"/>
          <w:szCs w:val="24"/>
        </w:rPr>
      </w:pPr>
      <w:r w:rsidRPr="000D5E4D">
        <w:rPr>
          <w:rFonts w:ascii="Arial Narrow" w:hAnsi="Arial Narrow"/>
          <w:sz w:val="24"/>
          <w:szCs w:val="24"/>
        </w:rPr>
        <w:lastRenderedPageBreak/>
        <w:t>• сочинять письма, поздравительные открытки, записки и другие небольшие тексты для конкретных ситуаций общения</w:t>
      </w:r>
      <w:r w:rsidRPr="000D5E4D">
        <w:rPr>
          <w:rFonts w:ascii="Arial Narrow" w:hAnsi="Arial Narrow"/>
          <w:color w:val="0000FF"/>
          <w:sz w:val="24"/>
          <w:szCs w:val="24"/>
        </w:rPr>
        <w:t>.</w:t>
      </w:r>
    </w:p>
    <w:p w:rsidR="00AD2F6E" w:rsidRPr="000D5E4D" w:rsidRDefault="00AD2F6E" w:rsidP="000D5E4D">
      <w:pPr>
        <w:pStyle w:val="a5"/>
        <w:spacing w:line="240" w:lineRule="auto"/>
        <w:ind w:firstLine="510"/>
        <w:rPr>
          <w:rFonts w:ascii="Arial Narrow" w:hAnsi="Arial Narrow"/>
          <w:sz w:val="24"/>
          <w:szCs w:val="24"/>
        </w:rPr>
      </w:pPr>
      <w:r w:rsidRPr="000D5E4D">
        <w:rPr>
          <w:rFonts w:ascii="Arial Narrow" w:hAnsi="Arial Narrow"/>
          <w:sz w:val="24"/>
          <w:szCs w:val="24"/>
        </w:rPr>
        <w:t>Выпускник получит возможность научиться:</w:t>
      </w:r>
    </w:p>
    <w:p w:rsidR="00AD2F6E" w:rsidRPr="000D5E4D" w:rsidRDefault="00AD2F6E" w:rsidP="000D5E4D">
      <w:pPr>
        <w:pStyle w:val="a5"/>
        <w:spacing w:line="240" w:lineRule="auto"/>
        <w:ind w:firstLine="510"/>
        <w:rPr>
          <w:rFonts w:ascii="Arial Narrow" w:hAnsi="Arial Narrow"/>
          <w:sz w:val="24"/>
          <w:szCs w:val="24"/>
        </w:rPr>
      </w:pPr>
      <w:r w:rsidRPr="000D5E4D">
        <w:rPr>
          <w:rFonts w:ascii="Arial Narrow" w:hAnsi="Arial Narrow"/>
          <w:sz w:val="24"/>
          <w:szCs w:val="24"/>
        </w:rPr>
        <w:t>• создавать тексты по предложенному заголовку;</w:t>
      </w:r>
    </w:p>
    <w:p w:rsidR="00AD2F6E" w:rsidRPr="000D5E4D" w:rsidRDefault="00AD2F6E" w:rsidP="000D5E4D">
      <w:pPr>
        <w:pStyle w:val="a5"/>
        <w:spacing w:line="240" w:lineRule="auto"/>
        <w:ind w:firstLine="510"/>
        <w:rPr>
          <w:rFonts w:ascii="Arial Narrow" w:hAnsi="Arial Narrow"/>
          <w:sz w:val="24"/>
          <w:szCs w:val="24"/>
        </w:rPr>
      </w:pPr>
      <w:r w:rsidRPr="000D5E4D">
        <w:rPr>
          <w:rFonts w:ascii="Arial Narrow" w:hAnsi="Arial Narrow"/>
          <w:sz w:val="24"/>
          <w:szCs w:val="24"/>
        </w:rPr>
        <w:t xml:space="preserve">• подробно или выборочно пересказывать текст; </w:t>
      </w:r>
    </w:p>
    <w:p w:rsidR="00AD2F6E" w:rsidRPr="000D5E4D" w:rsidRDefault="00AD2F6E" w:rsidP="000D5E4D">
      <w:pPr>
        <w:pStyle w:val="a5"/>
        <w:spacing w:line="240" w:lineRule="auto"/>
        <w:ind w:firstLine="510"/>
        <w:rPr>
          <w:rFonts w:ascii="Arial Narrow" w:hAnsi="Arial Narrow"/>
          <w:sz w:val="24"/>
          <w:szCs w:val="24"/>
        </w:rPr>
      </w:pPr>
      <w:r w:rsidRPr="000D5E4D">
        <w:rPr>
          <w:rFonts w:ascii="Arial Narrow" w:hAnsi="Arial Narrow"/>
          <w:sz w:val="24"/>
          <w:szCs w:val="24"/>
        </w:rPr>
        <w:t>• пересказывать текст  от другого лица;</w:t>
      </w:r>
    </w:p>
    <w:p w:rsidR="00AD2F6E" w:rsidRPr="000D5E4D" w:rsidRDefault="00AD2F6E" w:rsidP="000D5E4D">
      <w:pPr>
        <w:pStyle w:val="a5"/>
        <w:spacing w:line="240" w:lineRule="auto"/>
        <w:ind w:firstLine="510"/>
        <w:rPr>
          <w:rFonts w:ascii="Arial Narrow" w:hAnsi="Arial Narrow"/>
          <w:sz w:val="24"/>
          <w:szCs w:val="24"/>
        </w:rPr>
      </w:pPr>
      <w:r w:rsidRPr="000D5E4D">
        <w:rPr>
          <w:rFonts w:ascii="Arial Narrow" w:hAnsi="Arial Narrow"/>
          <w:sz w:val="24"/>
          <w:szCs w:val="24"/>
        </w:rPr>
        <w:t xml:space="preserve">• составлять устный рассказ на определенную тему с использованием разных типов речи: описание, повествование, рассуждение; </w:t>
      </w:r>
    </w:p>
    <w:p w:rsidR="00AD2F6E" w:rsidRPr="000D5E4D" w:rsidRDefault="00AD2F6E" w:rsidP="000D5E4D">
      <w:pPr>
        <w:pStyle w:val="a5"/>
        <w:spacing w:line="240" w:lineRule="auto"/>
        <w:ind w:firstLine="510"/>
        <w:rPr>
          <w:rFonts w:ascii="Arial Narrow" w:hAnsi="Arial Narrow"/>
          <w:sz w:val="24"/>
          <w:szCs w:val="24"/>
        </w:rPr>
      </w:pPr>
      <w:r w:rsidRPr="000D5E4D">
        <w:rPr>
          <w:rFonts w:ascii="Arial Narrow" w:hAnsi="Arial Narrow"/>
          <w:sz w:val="24"/>
          <w:szCs w:val="24"/>
        </w:rPr>
        <w:t>• анализировать и корректировать тексты с нарушенным порядком предложений, находить в тексте смысловые пропуски;</w:t>
      </w:r>
    </w:p>
    <w:p w:rsidR="00AD2F6E" w:rsidRPr="000D5E4D" w:rsidRDefault="00AD2F6E" w:rsidP="000D5E4D">
      <w:pPr>
        <w:pStyle w:val="a5"/>
        <w:spacing w:line="240" w:lineRule="auto"/>
        <w:ind w:firstLine="510"/>
        <w:rPr>
          <w:rFonts w:ascii="Arial Narrow" w:hAnsi="Arial Narrow"/>
          <w:sz w:val="24"/>
          <w:szCs w:val="24"/>
        </w:rPr>
      </w:pPr>
      <w:r w:rsidRPr="000D5E4D">
        <w:rPr>
          <w:rFonts w:ascii="Arial Narrow" w:hAnsi="Arial Narrow"/>
          <w:sz w:val="24"/>
          <w:szCs w:val="24"/>
        </w:rPr>
        <w:t>• корректировать тексты, в которых допущены нарушения культуры речи;</w:t>
      </w:r>
    </w:p>
    <w:p w:rsidR="00AD2F6E" w:rsidRPr="000D5E4D" w:rsidRDefault="00AD2F6E" w:rsidP="000D5E4D">
      <w:pPr>
        <w:pStyle w:val="a5"/>
        <w:spacing w:line="240" w:lineRule="auto"/>
        <w:ind w:firstLine="510"/>
        <w:rPr>
          <w:rFonts w:ascii="Arial Narrow" w:hAnsi="Arial Narrow"/>
          <w:sz w:val="24"/>
          <w:szCs w:val="24"/>
        </w:rPr>
      </w:pPr>
      <w:r w:rsidRPr="000D5E4D">
        <w:rPr>
          <w:rFonts w:ascii="Arial Narrow" w:hAnsi="Arial Narrow"/>
          <w:sz w:val="24"/>
          <w:szCs w:val="24"/>
        </w:rPr>
        <w:t>• 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AD2F6E" w:rsidRPr="000D5E4D" w:rsidRDefault="00AD2F6E" w:rsidP="000D5E4D">
      <w:pPr>
        <w:pStyle w:val="a5"/>
        <w:spacing w:line="240" w:lineRule="auto"/>
        <w:ind w:firstLine="510"/>
        <w:rPr>
          <w:rFonts w:ascii="Arial Narrow" w:hAnsi="Arial Narrow"/>
          <w:sz w:val="24"/>
          <w:szCs w:val="24"/>
        </w:rPr>
      </w:pPr>
      <w:r w:rsidRPr="000D5E4D">
        <w:rPr>
          <w:rFonts w:ascii="Arial Narrow" w:hAnsi="Arial Narrow"/>
          <w:sz w:val="24"/>
          <w:szCs w:val="24"/>
        </w:rPr>
        <w:t xml:space="preserve">• соблюдать нормы речевого взаимодействия при интерактивном общении (sms-сообщения, чат, электронная почта, форум и другие виды и способы связи). </w:t>
      </w:r>
    </w:p>
    <w:p w:rsidR="00AD2F6E" w:rsidRPr="000D5E4D" w:rsidRDefault="000F5661" w:rsidP="000D5E4D">
      <w:pPr>
        <w:jc w:val="both"/>
        <w:rPr>
          <w:rFonts w:ascii="Arial Narrow" w:hAnsi="Arial Narrow"/>
          <w:b/>
          <w:bCs/>
        </w:rPr>
      </w:pPr>
      <w:r>
        <w:rPr>
          <w:rFonts w:ascii="Arial Narrow" w:hAnsi="Arial Narrow"/>
          <w:b/>
          <w:bCs/>
        </w:rPr>
        <w:t>3.6.</w:t>
      </w:r>
      <w:r w:rsidR="00AD2F6E" w:rsidRPr="000D5E4D">
        <w:rPr>
          <w:rFonts w:ascii="Arial Narrow" w:hAnsi="Arial Narrow"/>
          <w:b/>
          <w:bCs/>
        </w:rPr>
        <w:t>Содержание учебного предмета «Русский язык»</w:t>
      </w:r>
    </w:p>
    <w:p w:rsidR="00AD2F6E" w:rsidRPr="000D5E4D" w:rsidRDefault="00AD2F6E" w:rsidP="000D5E4D">
      <w:pPr>
        <w:shd w:val="clear" w:color="auto" w:fill="FFFFFF"/>
        <w:jc w:val="both"/>
        <w:textAlignment w:val="center"/>
        <w:rPr>
          <w:rFonts w:ascii="Arial Narrow" w:hAnsi="Arial Narrow"/>
        </w:rPr>
      </w:pPr>
      <w:r w:rsidRPr="000D5E4D">
        <w:rPr>
          <w:rFonts w:ascii="Arial Narrow" w:hAnsi="Arial Narrow"/>
          <w:b/>
          <w:bCs/>
          <w:bdr w:val="none" w:sz="0" w:space="0" w:color="auto" w:frame="1"/>
        </w:rPr>
        <w:t>Виды речевой деятельности</w:t>
      </w:r>
    </w:p>
    <w:p w:rsidR="00AD2F6E" w:rsidRPr="000D5E4D" w:rsidRDefault="00AD2F6E" w:rsidP="000D5E4D">
      <w:pPr>
        <w:shd w:val="clear" w:color="auto" w:fill="FFFFFF"/>
        <w:ind w:firstLine="720"/>
        <w:jc w:val="both"/>
        <w:textAlignment w:val="center"/>
        <w:rPr>
          <w:rFonts w:ascii="Arial Narrow" w:hAnsi="Arial Narrow"/>
        </w:rPr>
      </w:pPr>
      <w:r w:rsidRPr="000D5E4D">
        <w:rPr>
          <w:rFonts w:ascii="Arial Narrow" w:hAnsi="Arial Narrow"/>
          <w:b/>
          <w:bCs/>
          <w:bdr w:val="none" w:sz="0" w:space="0" w:color="auto" w:frame="1"/>
        </w:rPr>
        <w:t>Слушание.</w:t>
      </w:r>
      <w:r w:rsidRPr="000D5E4D">
        <w:rPr>
          <w:rStyle w:val="apple-converted-space"/>
          <w:rFonts w:ascii="Arial Narrow" w:hAnsi="Arial Narrow"/>
          <w:bdr w:val="none" w:sz="0" w:space="0" w:color="auto" w:frame="1"/>
        </w:rPr>
        <w:t> </w:t>
      </w:r>
      <w:r w:rsidRPr="000D5E4D">
        <w:rPr>
          <w:rFonts w:ascii="Arial Narrow" w:hAnsi="Arial Narrow"/>
          <w:bdr w:val="none" w:sz="0" w:space="0" w:color="auto" w:frame="1"/>
        </w:rPr>
        <w:t>Осознание цели и ситуации устного общения. Адекватное восприятие звучащей речи. Понимание на слух информации, содержащейся в предложенном тексте, определение основной мысли текста, передача его содержания по вопросам.</w:t>
      </w:r>
    </w:p>
    <w:p w:rsidR="00AD2F6E" w:rsidRPr="000D5E4D" w:rsidRDefault="00AD2F6E" w:rsidP="000D5E4D">
      <w:pPr>
        <w:shd w:val="clear" w:color="auto" w:fill="FFFFFF"/>
        <w:ind w:firstLine="720"/>
        <w:jc w:val="both"/>
        <w:textAlignment w:val="center"/>
        <w:rPr>
          <w:rFonts w:ascii="Arial Narrow" w:hAnsi="Arial Narrow"/>
        </w:rPr>
      </w:pPr>
      <w:r w:rsidRPr="000D5E4D">
        <w:rPr>
          <w:rFonts w:ascii="Arial Narrow" w:hAnsi="Arial Narrow"/>
          <w:b/>
          <w:bCs/>
          <w:bdr w:val="none" w:sz="0" w:space="0" w:color="auto" w:frame="1"/>
        </w:rPr>
        <w:t>Говорение.</w:t>
      </w:r>
      <w:r w:rsidRPr="000D5E4D">
        <w:rPr>
          <w:rStyle w:val="apple-converted-space"/>
          <w:rFonts w:ascii="Arial Narrow" w:hAnsi="Arial Narrow"/>
          <w:bdr w:val="none" w:sz="0" w:space="0" w:color="auto" w:frame="1"/>
        </w:rPr>
        <w:t> </w:t>
      </w:r>
      <w:r w:rsidRPr="000D5E4D">
        <w:rPr>
          <w:rFonts w:ascii="Arial Narrow" w:hAnsi="Arial Narrow"/>
          <w:bdr w:val="none" w:sz="0" w:space="0" w:color="auto" w:frame="1"/>
        </w:rPr>
        <w:t>Выбор языковых средств в соответствии с целями и условиями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AD2F6E" w:rsidRPr="000D5E4D" w:rsidRDefault="00AD2F6E" w:rsidP="000D5E4D">
      <w:pPr>
        <w:shd w:val="clear" w:color="auto" w:fill="FFFFFF"/>
        <w:ind w:firstLine="720"/>
        <w:jc w:val="both"/>
        <w:textAlignment w:val="center"/>
        <w:rPr>
          <w:rFonts w:ascii="Arial Narrow" w:hAnsi="Arial Narrow"/>
        </w:rPr>
      </w:pPr>
      <w:r w:rsidRPr="000D5E4D">
        <w:rPr>
          <w:rFonts w:ascii="Arial Narrow" w:hAnsi="Arial Narrow"/>
          <w:b/>
          <w:bCs/>
          <w:bdr w:val="none" w:sz="0" w:space="0" w:color="auto" w:frame="1"/>
        </w:rPr>
        <w:t>Чтение.</w:t>
      </w:r>
      <w:r w:rsidRPr="000D5E4D">
        <w:rPr>
          <w:rStyle w:val="apple-converted-space"/>
          <w:rFonts w:ascii="Arial Narrow" w:hAnsi="Arial Narrow"/>
          <w:bdr w:val="none" w:sz="0" w:space="0" w:color="auto" w:frame="1"/>
        </w:rPr>
        <w:t> </w:t>
      </w:r>
      <w:r w:rsidRPr="000D5E4D">
        <w:rPr>
          <w:rFonts w:ascii="Arial Narrow" w:hAnsi="Arial Narrow"/>
          <w:bdr w:val="none" w:sz="0" w:space="0" w:color="auto" w:frame="1"/>
        </w:rPr>
        <w:t>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r w:rsidRPr="000D5E4D">
        <w:rPr>
          <w:rStyle w:val="apple-converted-space"/>
          <w:rFonts w:ascii="Arial Narrow" w:hAnsi="Arial Narrow"/>
          <w:bdr w:val="none" w:sz="0" w:space="0" w:color="auto" w:frame="1"/>
        </w:rPr>
        <w:t> </w:t>
      </w:r>
      <w:r w:rsidRPr="000D5E4D">
        <w:rPr>
          <w:rFonts w:ascii="Arial Narrow" w:hAnsi="Arial Narrow"/>
          <w:i/>
          <w:iCs/>
          <w:bdr w:val="none" w:sz="0" w:space="0" w:color="auto" w:frame="1"/>
        </w:rPr>
        <w:t>Анализ и оценка содержания, языковых особенностей и структуры текста.</w:t>
      </w:r>
      <w:bookmarkStart w:id="4" w:name="_ftnref1"/>
      <w:bookmarkEnd w:id="4"/>
      <w:r w:rsidR="005F7D33" w:rsidRPr="000D5E4D">
        <w:rPr>
          <w:rFonts w:ascii="Arial Narrow" w:hAnsi="Arial Narrow"/>
          <w:bdr w:val="none" w:sz="0" w:space="0" w:color="auto" w:frame="1"/>
        </w:rPr>
        <w:fldChar w:fldCharType="begin"/>
      </w:r>
      <w:r w:rsidRPr="000D5E4D">
        <w:rPr>
          <w:rFonts w:ascii="Arial Narrow" w:hAnsi="Arial Narrow"/>
          <w:bdr w:val="none" w:sz="0" w:space="0" w:color="auto" w:frame="1"/>
        </w:rPr>
        <w:instrText xml:space="preserve"> HYPERLINK "http://www.rsiran.ru/page103.html" \l "_ftn1" </w:instrText>
      </w:r>
      <w:r w:rsidR="005F7D33" w:rsidRPr="000D5E4D">
        <w:rPr>
          <w:rFonts w:ascii="Arial Narrow" w:hAnsi="Arial Narrow"/>
          <w:bdr w:val="none" w:sz="0" w:space="0" w:color="auto" w:frame="1"/>
        </w:rPr>
        <w:fldChar w:fldCharType="separate"/>
      </w:r>
      <w:r w:rsidRPr="000D5E4D">
        <w:rPr>
          <w:rStyle w:val="a4"/>
          <w:rFonts w:ascii="Arial Narrow" w:hAnsi="Arial Narrow"/>
          <w:bdr w:val="none" w:sz="0" w:space="0" w:color="auto" w:frame="1"/>
        </w:rPr>
        <w:t>[1]</w:t>
      </w:r>
      <w:r w:rsidR="005F7D33" w:rsidRPr="000D5E4D">
        <w:rPr>
          <w:rFonts w:ascii="Arial Narrow" w:hAnsi="Arial Narrow"/>
          <w:bdr w:val="none" w:sz="0" w:space="0" w:color="auto" w:frame="1"/>
        </w:rPr>
        <w:fldChar w:fldCharType="end"/>
      </w:r>
    </w:p>
    <w:p w:rsidR="00AD2F6E" w:rsidRPr="000D5E4D" w:rsidRDefault="00AD2F6E" w:rsidP="000D5E4D">
      <w:pPr>
        <w:shd w:val="clear" w:color="auto" w:fill="FFFFFF"/>
        <w:ind w:firstLine="720"/>
        <w:jc w:val="both"/>
        <w:textAlignment w:val="center"/>
        <w:rPr>
          <w:rFonts w:ascii="Arial Narrow" w:hAnsi="Arial Narrow"/>
        </w:rPr>
      </w:pPr>
      <w:r w:rsidRPr="000D5E4D">
        <w:rPr>
          <w:rFonts w:ascii="Arial Narrow" w:hAnsi="Arial Narrow"/>
          <w:b/>
          <w:bCs/>
          <w:bdr w:val="none" w:sz="0" w:space="0" w:color="auto" w:frame="1"/>
        </w:rPr>
        <w:t>Письмо.</w:t>
      </w:r>
      <w:r w:rsidRPr="000D5E4D">
        <w:rPr>
          <w:rStyle w:val="apple-converted-space"/>
          <w:rFonts w:ascii="Arial Narrow" w:hAnsi="Arial Narrow"/>
          <w:bdr w:val="none" w:sz="0" w:space="0" w:color="auto" w:frame="1"/>
        </w:rPr>
        <w:t> </w:t>
      </w:r>
      <w:r w:rsidRPr="000D5E4D">
        <w:rPr>
          <w:rFonts w:ascii="Arial Narrow" w:hAnsi="Arial Narrow"/>
          <w:bdr w:val="none" w:sz="0" w:space="0" w:color="auto" w:frame="1"/>
        </w:rPr>
        <w:t>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текстов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репродукций картин художников</w:t>
      </w:r>
      <w:r w:rsidRPr="000D5E4D">
        <w:rPr>
          <w:rFonts w:ascii="Arial Narrow" w:hAnsi="Arial Narrow"/>
          <w:b/>
          <w:bCs/>
          <w:i/>
          <w:iCs/>
          <w:bdr w:val="none" w:sz="0" w:space="0" w:color="auto" w:frame="1"/>
        </w:rPr>
        <w:t>,</w:t>
      </w:r>
      <w:r w:rsidRPr="000D5E4D">
        <w:rPr>
          <w:rStyle w:val="apple-converted-space"/>
          <w:rFonts w:ascii="Arial Narrow" w:hAnsi="Arial Narrow"/>
          <w:bdr w:val="none" w:sz="0" w:space="0" w:color="auto" w:frame="1"/>
        </w:rPr>
        <w:t> </w:t>
      </w:r>
      <w:r w:rsidRPr="000D5E4D">
        <w:rPr>
          <w:rFonts w:ascii="Arial Narrow" w:hAnsi="Arial Narrow"/>
          <w:bdr w:val="none" w:sz="0" w:space="0" w:color="auto" w:frame="1"/>
        </w:rPr>
        <w:t>просмотра фрагмента видеозаписи и т.п.).</w:t>
      </w:r>
    </w:p>
    <w:p w:rsidR="00AD2F6E" w:rsidRPr="000D5E4D" w:rsidRDefault="00AD2F6E" w:rsidP="000D5E4D">
      <w:pPr>
        <w:shd w:val="clear" w:color="auto" w:fill="FFFFFF"/>
        <w:ind w:firstLine="720"/>
        <w:jc w:val="both"/>
        <w:textAlignment w:val="center"/>
        <w:rPr>
          <w:rFonts w:ascii="Arial Narrow" w:hAnsi="Arial Narrow"/>
        </w:rPr>
      </w:pPr>
      <w:r w:rsidRPr="000D5E4D">
        <w:rPr>
          <w:rFonts w:ascii="Arial Narrow" w:hAnsi="Arial Narrow"/>
          <w:b/>
          <w:bCs/>
          <w:bdr w:val="none" w:sz="0" w:space="0" w:color="auto" w:frame="1"/>
        </w:rPr>
        <w:t>Обучение грамоте</w:t>
      </w:r>
      <w:r w:rsidRPr="000D5E4D">
        <w:rPr>
          <w:rFonts w:ascii="Arial Narrow" w:hAnsi="Arial Narrow"/>
          <w:bdr w:val="none" w:sz="0" w:space="0" w:color="auto" w:frame="1"/>
        </w:rPr>
        <w:t> </w:t>
      </w:r>
    </w:p>
    <w:p w:rsidR="00AD2F6E" w:rsidRPr="000D5E4D" w:rsidRDefault="00AD2F6E" w:rsidP="000D5E4D">
      <w:pPr>
        <w:shd w:val="clear" w:color="auto" w:fill="FFFFFF"/>
        <w:ind w:firstLine="720"/>
        <w:jc w:val="both"/>
        <w:textAlignment w:val="baseline"/>
        <w:rPr>
          <w:rFonts w:ascii="Arial Narrow" w:hAnsi="Arial Narrow"/>
        </w:rPr>
      </w:pPr>
      <w:r w:rsidRPr="000D5E4D">
        <w:rPr>
          <w:rFonts w:ascii="Arial Narrow" w:hAnsi="Arial Narrow"/>
          <w:b/>
          <w:bCs/>
          <w:bdr w:val="none" w:sz="0" w:space="0" w:color="auto" w:frame="1"/>
        </w:rPr>
        <w:t>Фонетика.</w:t>
      </w:r>
      <w:r w:rsidRPr="000D5E4D">
        <w:rPr>
          <w:rStyle w:val="apple-converted-space"/>
          <w:rFonts w:ascii="Arial Narrow" w:hAnsi="Arial Narrow"/>
          <w:bdr w:val="none" w:sz="0" w:space="0" w:color="auto" w:frame="1"/>
        </w:rPr>
        <w:t> </w:t>
      </w:r>
      <w:r w:rsidRPr="000D5E4D">
        <w:rPr>
          <w:rFonts w:ascii="Arial Narrow" w:hAnsi="Arial Narrow"/>
          <w:bdr w:val="none" w:sz="0" w:space="0" w:color="auto" w:frame="1"/>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Составление звуковых моделей слов. Сравнение моделей различных слов. Подбор слов к определённой модели.Различение гласных и согласных звуков, гласных ударных и безударных, согласных твёрдых и мягких, звонких и глухих.Слог как минимальная произносительная единица. Деление слов на слоги. Определение места ударения. Смыслоразличительная роль ударения.</w:t>
      </w:r>
    </w:p>
    <w:p w:rsidR="00AD2F6E" w:rsidRPr="000D5E4D" w:rsidRDefault="00AD2F6E" w:rsidP="000D5E4D">
      <w:pPr>
        <w:shd w:val="clear" w:color="auto" w:fill="FFFFFF"/>
        <w:ind w:firstLine="720"/>
        <w:jc w:val="both"/>
        <w:textAlignment w:val="baseline"/>
        <w:rPr>
          <w:rFonts w:ascii="Arial Narrow" w:hAnsi="Arial Narrow"/>
        </w:rPr>
      </w:pPr>
      <w:r w:rsidRPr="000D5E4D">
        <w:rPr>
          <w:rFonts w:ascii="Arial Narrow" w:hAnsi="Arial Narrow"/>
          <w:bdr w:val="none" w:sz="0" w:space="0" w:color="auto" w:frame="1"/>
        </w:rPr>
        <w:t> </w:t>
      </w:r>
      <w:r w:rsidRPr="000D5E4D">
        <w:rPr>
          <w:rFonts w:ascii="Arial Narrow" w:hAnsi="Arial Narrow"/>
          <w:b/>
          <w:bCs/>
          <w:bdr w:val="none" w:sz="0" w:space="0" w:color="auto" w:frame="1"/>
        </w:rPr>
        <w:t>Графика.</w:t>
      </w:r>
      <w:r w:rsidRPr="000D5E4D">
        <w:rPr>
          <w:rStyle w:val="apple-converted-space"/>
          <w:rFonts w:ascii="Arial Narrow" w:hAnsi="Arial Narrow"/>
          <w:bdr w:val="none" w:sz="0" w:space="0" w:color="auto" w:frame="1"/>
        </w:rPr>
        <w:t> </w:t>
      </w:r>
      <w:r w:rsidRPr="000D5E4D">
        <w:rPr>
          <w:rFonts w:ascii="Arial Narrow" w:hAnsi="Arial Narrow"/>
          <w:bdr w:val="none" w:sz="0" w:space="0" w:color="auto" w:frame="1"/>
        </w:rPr>
        <w:t>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е, ё, ю, я. Мягкий знак как показатель мягкости предшествующего согласного звука.Знакомство с русским алфавитом как последовательностью букв. </w:t>
      </w:r>
    </w:p>
    <w:p w:rsidR="00AD2F6E" w:rsidRPr="000D5E4D" w:rsidRDefault="00AD2F6E" w:rsidP="000D5E4D">
      <w:pPr>
        <w:shd w:val="clear" w:color="auto" w:fill="FFFFFF"/>
        <w:ind w:firstLine="720"/>
        <w:jc w:val="both"/>
        <w:textAlignment w:val="baseline"/>
        <w:rPr>
          <w:rFonts w:ascii="Arial Narrow" w:hAnsi="Arial Narrow"/>
        </w:rPr>
      </w:pPr>
      <w:r w:rsidRPr="000D5E4D">
        <w:rPr>
          <w:rFonts w:ascii="Arial Narrow" w:hAnsi="Arial Narrow"/>
          <w:b/>
          <w:bCs/>
          <w:bdr w:val="none" w:sz="0" w:space="0" w:color="auto" w:frame="1"/>
        </w:rPr>
        <w:t>Чтение.</w:t>
      </w:r>
      <w:r w:rsidRPr="000D5E4D">
        <w:rPr>
          <w:rStyle w:val="apple-converted-space"/>
          <w:rFonts w:ascii="Arial Narrow" w:hAnsi="Arial Narrow"/>
          <w:bdr w:val="none" w:sz="0" w:space="0" w:color="auto" w:frame="1"/>
        </w:rPr>
        <w:t> </w:t>
      </w:r>
      <w:r w:rsidRPr="000D5E4D">
        <w:rPr>
          <w:rFonts w:ascii="Arial Narrow" w:hAnsi="Arial Narrow"/>
          <w:bdr w:val="none" w:sz="0" w:space="0" w:color="auto" w:frame="1"/>
        </w:rPr>
        <w:t xml:space="preserve">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w:t>
      </w:r>
      <w:r w:rsidRPr="000D5E4D">
        <w:rPr>
          <w:rFonts w:ascii="Arial Narrow" w:hAnsi="Arial Narrow"/>
          <w:bdr w:val="none" w:sz="0" w:space="0" w:color="auto" w:frame="1"/>
        </w:rPr>
        <w:lastRenderedPageBreak/>
        <w:t>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AD2F6E" w:rsidRPr="000D5E4D" w:rsidRDefault="00AD2F6E" w:rsidP="000D5E4D">
      <w:pPr>
        <w:shd w:val="clear" w:color="auto" w:fill="FFFFFF"/>
        <w:ind w:firstLine="720"/>
        <w:jc w:val="both"/>
        <w:textAlignment w:val="baseline"/>
        <w:rPr>
          <w:rFonts w:ascii="Arial Narrow" w:hAnsi="Arial Narrow"/>
        </w:rPr>
      </w:pPr>
      <w:r w:rsidRPr="000D5E4D">
        <w:rPr>
          <w:rFonts w:ascii="Arial Narrow" w:hAnsi="Arial Narrow"/>
          <w:b/>
          <w:bCs/>
          <w:bdr w:val="none" w:sz="0" w:space="0" w:color="auto" w:frame="1"/>
        </w:rPr>
        <w:t>Письмо.</w:t>
      </w:r>
      <w:r w:rsidRPr="000D5E4D">
        <w:rPr>
          <w:rStyle w:val="apple-converted-space"/>
          <w:rFonts w:ascii="Arial Narrow" w:hAnsi="Arial Narrow"/>
          <w:bdr w:val="none" w:sz="0" w:space="0" w:color="auto" w:frame="1"/>
        </w:rPr>
        <w:t> </w:t>
      </w:r>
      <w:r w:rsidRPr="000D5E4D">
        <w:rPr>
          <w:rFonts w:ascii="Arial Narrow" w:hAnsi="Arial Narrow"/>
          <w:bdr w:val="none" w:sz="0" w:space="0" w:color="auto" w:frame="1"/>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текста.Овладение первичными навыками клавиатурного письма.Понимание функции небуквенных графических средств: пробела между словами, знака переноса. </w:t>
      </w:r>
    </w:p>
    <w:p w:rsidR="00AD2F6E" w:rsidRPr="000D5E4D" w:rsidRDefault="00AD2F6E" w:rsidP="000D5E4D">
      <w:pPr>
        <w:shd w:val="clear" w:color="auto" w:fill="FFFFFF"/>
        <w:ind w:firstLine="720"/>
        <w:jc w:val="both"/>
        <w:textAlignment w:val="baseline"/>
        <w:rPr>
          <w:rFonts w:ascii="Arial Narrow" w:hAnsi="Arial Narrow"/>
        </w:rPr>
      </w:pPr>
      <w:r w:rsidRPr="000D5E4D">
        <w:rPr>
          <w:rFonts w:ascii="Arial Narrow" w:hAnsi="Arial Narrow"/>
          <w:b/>
          <w:bCs/>
          <w:bdr w:val="none" w:sz="0" w:space="0" w:color="auto" w:frame="1"/>
        </w:rPr>
        <w:t>Слово и предложение.</w:t>
      </w:r>
      <w:r w:rsidRPr="000D5E4D">
        <w:rPr>
          <w:rStyle w:val="apple-converted-space"/>
          <w:rFonts w:ascii="Arial Narrow" w:hAnsi="Arial Narrow"/>
          <w:bdr w:val="none" w:sz="0" w:space="0" w:color="auto" w:frame="1"/>
        </w:rPr>
        <w:t> </w:t>
      </w:r>
      <w:r w:rsidRPr="000D5E4D">
        <w:rPr>
          <w:rFonts w:ascii="Arial Narrow" w:hAnsi="Arial Narrow"/>
          <w:bdr w:val="none" w:sz="0" w:space="0" w:color="auto" w:frame="1"/>
        </w:rPr>
        <w:t>Восприятие слова как объекта изучения, материала для анализа. Наблюдение над значением слова.Различение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AD2F6E" w:rsidRPr="000D5E4D" w:rsidRDefault="00AD2F6E" w:rsidP="000D5E4D">
      <w:pPr>
        <w:shd w:val="clear" w:color="auto" w:fill="FFFFFF"/>
        <w:ind w:firstLine="720"/>
        <w:jc w:val="both"/>
        <w:textAlignment w:val="baseline"/>
        <w:rPr>
          <w:rFonts w:ascii="Arial Narrow" w:hAnsi="Arial Narrow"/>
        </w:rPr>
      </w:pPr>
      <w:r w:rsidRPr="000D5E4D">
        <w:rPr>
          <w:rFonts w:ascii="Arial Narrow" w:hAnsi="Arial Narrow"/>
          <w:bdr w:val="none" w:sz="0" w:space="0" w:color="auto" w:frame="1"/>
        </w:rPr>
        <w:t> </w:t>
      </w:r>
      <w:r w:rsidRPr="000D5E4D">
        <w:rPr>
          <w:rFonts w:ascii="Arial Narrow" w:hAnsi="Arial Narrow"/>
          <w:b/>
          <w:bCs/>
          <w:bdr w:val="none" w:sz="0" w:space="0" w:color="auto" w:frame="1"/>
        </w:rPr>
        <w:t>Орфография.</w:t>
      </w:r>
      <w:r w:rsidRPr="000D5E4D">
        <w:rPr>
          <w:rStyle w:val="apple-converted-space"/>
          <w:rFonts w:ascii="Arial Narrow" w:hAnsi="Arial Narrow"/>
          <w:bdr w:val="none" w:sz="0" w:space="0" w:color="auto" w:frame="1"/>
        </w:rPr>
        <w:t> </w:t>
      </w:r>
      <w:r w:rsidRPr="000D5E4D">
        <w:rPr>
          <w:rFonts w:ascii="Arial Narrow" w:hAnsi="Arial Narrow"/>
          <w:bdr w:val="none" w:sz="0" w:space="0" w:color="auto" w:frame="1"/>
        </w:rPr>
        <w:t>Знакомство с правилами правописания и их применение:</w:t>
      </w:r>
    </w:p>
    <w:p w:rsidR="00AD2F6E" w:rsidRPr="000D5E4D" w:rsidRDefault="00AD2F6E" w:rsidP="000D5E4D">
      <w:pPr>
        <w:numPr>
          <w:ilvl w:val="0"/>
          <w:numId w:val="10"/>
        </w:numPr>
        <w:ind w:left="840"/>
        <w:jc w:val="both"/>
        <w:textAlignment w:val="baseline"/>
        <w:rPr>
          <w:rFonts w:ascii="Arial Narrow" w:hAnsi="Arial Narrow"/>
        </w:rPr>
      </w:pPr>
      <w:r w:rsidRPr="000D5E4D">
        <w:rPr>
          <w:rFonts w:ascii="Arial Narrow" w:hAnsi="Arial Narrow"/>
          <w:bdr w:val="none" w:sz="0" w:space="0" w:color="auto" w:frame="1"/>
        </w:rPr>
        <w:t>раздельное написание слов;</w:t>
      </w:r>
    </w:p>
    <w:p w:rsidR="00AD2F6E" w:rsidRPr="000D5E4D" w:rsidRDefault="00AD2F6E" w:rsidP="000D5E4D">
      <w:pPr>
        <w:numPr>
          <w:ilvl w:val="0"/>
          <w:numId w:val="10"/>
        </w:numPr>
        <w:ind w:left="840"/>
        <w:jc w:val="both"/>
        <w:textAlignment w:val="baseline"/>
        <w:rPr>
          <w:rFonts w:ascii="Arial Narrow" w:hAnsi="Arial Narrow"/>
        </w:rPr>
      </w:pPr>
      <w:r w:rsidRPr="000D5E4D">
        <w:rPr>
          <w:rFonts w:ascii="Arial Narrow" w:hAnsi="Arial Narrow"/>
          <w:bdr w:val="none" w:sz="0" w:space="0" w:color="auto" w:frame="1"/>
        </w:rPr>
        <w:t>обозначение гласных после шипящих (ча-ща, чу-щу, жи-ши);</w:t>
      </w:r>
    </w:p>
    <w:p w:rsidR="00AD2F6E" w:rsidRPr="000D5E4D" w:rsidRDefault="00AD2F6E" w:rsidP="000D5E4D">
      <w:pPr>
        <w:numPr>
          <w:ilvl w:val="0"/>
          <w:numId w:val="10"/>
        </w:numPr>
        <w:ind w:left="840"/>
        <w:jc w:val="both"/>
        <w:textAlignment w:val="baseline"/>
        <w:rPr>
          <w:rFonts w:ascii="Arial Narrow" w:hAnsi="Arial Narrow"/>
        </w:rPr>
      </w:pPr>
      <w:r w:rsidRPr="000D5E4D">
        <w:rPr>
          <w:rFonts w:ascii="Arial Narrow" w:hAnsi="Arial Narrow"/>
          <w:bdr w:val="none" w:sz="0" w:space="0" w:color="auto" w:frame="1"/>
        </w:rPr>
        <w:t>прописная (заглавная) буква в начале предложения, в именах собственных;</w:t>
      </w:r>
    </w:p>
    <w:p w:rsidR="00AD2F6E" w:rsidRPr="000D5E4D" w:rsidRDefault="00AD2F6E" w:rsidP="000D5E4D">
      <w:pPr>
        <w:numPr>
          <w:ilvl w:val="0"/>
          <w:numId w:val="10"/>
        </w:numPr>
        <w:ind w:left="840"/>
        <w:jc w:val="both"/>
        <w:textAlignment w:val="baseline"/>
        <w:rPr>
          <w:rFonts w:ascii="Arial Narrow" w:hAnsi="Arial Narrow"/>
        </w:rPr>
      </w:pPr>
      <w:r w:rsidRPr="000D5E4D">
        <w:rPr>
          <w:rFonts w:ascii="Arial Narrow" w:hAnsi="Arial Narrow"/>
          <w:bdr w:val="none" w:sz="0" w:space="0" w:color="auto" w:frame="1"/>
        </w:rPr>
        <w:t>перенос слов по слогам без стечения согласных;</w:t>
      </w:r>
    </w:p>
    <w:p w:rsidR="00AD2F6E" w:rsidRPr="000D5E4D" w:rsidRDefault="00AD2F6E" w:rsidP="000D5E4D">
      <w:pPr>
        <w:numPr>
          <w:ilvl w:val="0"/>
          <w:numId w:val="10"/>
        </w:numPr>
        <w:ind w:left="840"/>
        <w:jc w:val="both"/>
        <w:textAlignment w:val="baseline"/>
        <w:rPr>
          <w:rFonts w:ascii="Arial Narrow" w:hAnsi="Arial Narrow"/>
        </w:rPr>
      </w:pPr>
      <w:r w:rsidRPr="000D5E4D">
        <w:rPr>
          <w:rFonts w:ascii="Arial Narrow" w:hAnsi="Arial Narrow"/>
          <w:bdr w:val="none" w:sz="0" w:space="0" w:color="auto" w:frame="1"/>
        </w:rPr>
        <w:t>знаки препинания в конце предложения.</w:t>
      </w:r>
    </w:p>
    <w:p w:rsidR="00AD2F6E" w:rsidRPr="000D5E4D" w:rsidRDefault="00AD2F6E" w:rsidP="000D5E4D">
      <w:pPr>
        <w:shd w:val="clear" w:color="auto" w:fill="FFFFFF"/>
        <w:ind w:firstLine="720"/>
        <w:jc w:val="both"/>
        <w:textAlignment w:val="baseline"/>
        <w:rPr>
          <w:rFonts w:ascii="Arial Narrow" w:hAnsi="Arial Narrow"/>
        </w:rPr>
      </w:pPr>
      <w:r w:rsidRPr="000D5E4D">
        <w:rPr>
          <w:rFonts w:ascii="Arial Narrow" w:hAnsi="Arial Narrow"/>
          <w:b/>
          <w:bCs/>
          <w:bdr w:val="none" w:sz="0" w:space="0" w:color="auto" w:frame="1"/>
        </w:rPr>
        <w:t>Развитие речи.</w:t>
      </w:r>
      <w:r w:rsidRPr="000D5E4D">
        <w:rPr>
          <w:rStyle w:val="apple-converted-space"/>
          <w:rFonts w:ascii="Arial Narrow" w:hAnsi="Arial Narrow"/>
          <w:bdr w:val="none" w:sz="0" w:space="0" w:color="auto" w:frame="1"/>
        </w:rPr>
        <w:t> </w:t>
      </w:r>
      <w:r w:rsidRPr="000D5E4D">
        <w:rPr>
          <w:rFonts w:ascii="Arial Narrow" w:hAnsi="Arial Narrow"/>
          <w:bdr w:val="none" w:sz="0" w:space="0" w:color="auto" w:frame="1"/>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 </w:t>
      </w:r>
    </w:p>
    <w:p w:rsidR="00AD2F6E" w:rsidRPr="000D5E4D" w:rsidRDefault="00AD2F6E" w:rsidP="000D5E4D">
      <w:pPr>
        <w:shd w:val="clear" w:color="auto" w:fill="FFFFFF"/>
        <w:jc w:val="both"/>
        <w:textAlignment w:val="center"/>
        <w:rPr>
          <w:rFonts w:ascii="Arial Narrow" w:hAnsi="Arial Narrow"/>
        </w:rPr>
      </w:pPr>
      <w:r w:rsidRPr="000D5E4D">
        <w:rPr>
          <w:rFonts w:ascii="Arial Narrow" w:hAnsi="Arial Narrow"/>
          <w:b/>
          <w:bCs/>
          <w:bdr w:val="none" w:sz="0" w:space="0" w:color="auto" w:frame="1"/>
        </w:rPr>
        <w:t>СИСТЕМАТИЧЕСКИЙ КУРС</w:t>
      </w:r>
    </w:p>
    <w:p w:rsidR="00AD2F6E" w:rsidRPr="000D5E4D" w:rsidRDefault="00AD2F6E" w:rsidP="000D5E4D">
      <w:pPr>
        <w:shd w:val="clear" w:color="auto" w:fill="FFFFFF"/>
        <w:ind w:firstLine="720"/>
        <w:jc w:val="both"/>
        <w:textAlignment w:val="center"/>
        <w:rPr>
          <w:rFonts w:ascii="Arial Narrow" w:hAnsi="Arial Narrow"/>
        </w:rPr>
      </w:pPr>
      <w:r w:rsidRPr="000D5E4D">
        <w:rPr>
          <w:rFonts w:ascii="Arial Narrow" w:hAnsi="Arial Narrow"/>
          <w:bdr w:val="none" w:sz="0" w:space="0" w:color="auto" w:frame="1"/>
        </w:rPr>
        <w:t> </w:t>
      </w:r>
      <w:r w:rsidRPr="000D5E4D">
        <w:rPr>
          <w:rFonts w:ascii="Arial Narrow" w:hAnsi="Arial Narrow"/>
          <w:b/>
          <w:bCs/>
          <w:bdr w:val="none" w:sz="0" w:space="0" w:color="auto" w:frame="1"/>
        </w:rPr>
        <w:t>Фонетика и орфоэпия.</w:t>
      </w:r>
      <w:r w:rsidRPr="000D5E4D">
        <w:rPr>
          <w:rStyle w:val="apple-converted-space"/>
          <w:rFonts w:ascii="Arial Narrow" w:hAnsi="Arial Narrow"/>
          <w:bdr w:val="none" w:sz="0" w:space="0" w:color="auto" w:frame="1"/>
        </w:rPr>
        <w:t> </w:t>
      </w:r>
      <w:r w:rsidRPr="000D5E4D">
        <w:rPr>
          <w:rFonts w:ascii="Arial Narrow" w:hAnsi="Arial Narrow"/>
          <w:bdr w:val="none" w:sz="0" w:space="0" w:color="auto" w:frame="1"/>
        </w:rPr>
        <w:t>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согласных звуков, определение парных и непарных по звонкости-глухости согласных звуков.</w:t>
      </w:r>
    </w:p>
    <w:p w:rsidR="00AD2F6E" w:rsidRPr="000D5E4D" w:rsidRDefault="00AD2F6E" w:rsidP="000D5E4D">
      <w:pPr>
        <w:shd w:val="clear" w:color="auto" w:fill="FFFFFF"/>
        <w:ind w:firstLine="720"/>
        <w:jc w:val="both"/>
        <w:textAlignment w:val="center"/>
        <w:rPr>
          <w:rFonts w:ascii="Arial Narrow" w:hAnsi="Arial Narrow"/>
        </w:rPr>
      </w:pPr>
      <w:r w:rsidRPr="000D5E4D">
        <w:rPr>
          <w:rFonts w:ascii="Arial Narrow" w:hAnsi="Arial Narrow"/>
          <w:bdr w:val="none" w:sz="0" w:space="0" w:color="auto" w:frame="1"/>
        </w:rPr>
        <w:t>Определение качественной характеристики звука:</w:t>
      </w:r>
    </w:p>
    <w:p w:rsidR="00AD2F6E" w:rsidRPr="000D5E4D" w:rsidRDefault="00AD2F6E" w:rsidP="000D5E4D">
      <w:pPr>
        <w:shd w:val="clear" w:color="auto" w:fill="FFFFFF"/>
        <w:ind w:left="720" w:hanging="360"/>
        <w:jc w:val="both"/>
        <w:textAlignment w:val="center"/>
        <w:rPr>
          <w:rFonts w:ascii="Arial Narrow" w:hAnsi="Arial Narrow"/>
        </w:rPr>
      </w:pPr>
      <w:r w:rsidRPr="000D5E4D">
        <w:rPr>
          <w:rFonts w:ascii="Arial Narrow" w:hAnsi="Arial Narrow" w:cs="Arial Narrow"/>
          <w:bdr w:val="none" w:sz="0" w:space="0" w:color="auto" w:frame="1"/>
        </w:rPr>
        <w:sym w:font="Arial Narrow" w:char="F0B7"/>
      </w:r>
      <w:r w:rsidRPr="000D5E4D">
        <w:rPr>
          <w:rFonts w:ascii="Arial Narrow" w:hAnsi="Arial Narrow" w:cs="Arial Narrow"/>
          <w:bdr w:val="none" w:sz="0" w:space="0" w:color="auto" w:frame="1"/>
        </w:rPr>
        <w:t>        </w:t>
      </w:r>
      <w:r w:rsidRPr="000D5E4D">
        <w:rPr>
          <w:rStyle w:val="apple-converted-space"/>
          <w:rFonts w:ascii="Arial Narrow" w:hAnsi="Arial Narrow"/>
          <w:bdr w:val="none" w:sz="0" w:space="0" w:color="auto" w:frame="1"/>
        </w:rPr>
        <w:t> </w:t>
      </w:r>
      <w:r w:rsidRPr="000D5E4D">
        <w:rPr>
          <w:rFonts w:ascii="Arial Narrow" w:hAnsi="Arial Narrow"/>
          <w:bdr w:val="none" w:sz="0" w:space="0" w:color="auto" w:frame="1"/>
        </w:rPr>
        <w:t>гласный - согласный;</w:t>
      </w:r>
    </w:p>
    <w:p w:rsidR="00AD2F6E" w:rsidRPr="000D5E4D" w:rsidRDefault="00AD2F6E" w:rsidP="000D5E4D">
      <w:pPr>
        <w:shd w:val="clear" w:color="auto" w:fill="FFFFFF"/>
        <w:ind w:left="720" w:hanging="360"/>
        <w:jc w:val="both"/>
        <w:textAlignment w:val="center"/>
        <w:rPr>
          <w:rFonts w:ascii="Arial Narrow" w:hAnsi="Arial Narrow"/>
        </w:rPr>
      </w:pPr>
      <w:r w:rsidRPr="000D5E4D">
        <w:rPr>
          <w:rFonts w:ascii="Arial Narrow" w:hAnsi="Arial Narrow" w:cs="Arial Narrow"/>
          <w:bdr w:val="none" w:sz="0" w:space="0" w:color="auto" w:frame="1"/>
        </w:rPr>
        <w:sym w:font="Arial Narrow" w:char="F0B7"/>
      </w:r>
      <w:r w:rsidRPr="000D5E4D">
        <w:rPr>
          <w:rFonts w:ascii="Arial Narrow" w:hAnsi="Arial Narrow" w:cs="Arial Narrow"/>
          <w:bdr w:val="none" w:sz="0" w:space="0" w:color="auto" w:frame="1"/>
        </w:rPr>
        <w:t>        </w:t>
      </w:r>
      <w:r w:rsidRPr="000D5E4D">
        <w:rPr>
          <w:rStyle w:val="apple-converted-space"/>
          <w:rFonts w:ascii="Arial Narrow" w:hAnsi="Arial Narrow"/>
          <w:bdr w:val="none" w:sz="0" w:space="0" w:color="auto" w:frame="1"/>
        </w:rPr>
        <w:t> </w:t>
      </w:r>
      <w:r w:rsidRPr="000D5E4D">
        <w:rPr>
          <w:rFonts w:ascii="Arial Narrow" w:hAnsi="Arial Narrow"/>
          <w:bdr w:val="none" w:sz="0" w:space="0" w:color="auto" w:frame="1"/>
        </w:rPr>
        <w:t>гласный ударный - безударный;</w:t>
      </w:r>
    </w:p>
    <w:p w:rsidR="00AD2F6E" w:rsidRPr="000D5E4D" w:rsidRDefault="00AD2F6E" w:rsidP="000D5E4D">
      <w:pPr>
        <w:shd w:val="clear" w:color="auto" w:fill="FFFFFF"/>
        <w:ind w:left="720" w:hanging="360"/>
        <w:jc w:val="both"/>
        <w:textAlignment w:val="center"/>
        <w:rPr>
          <w:rFonts w:ascii="Arial Narrow" w:hAnsi="Arial Narrow"/>
        </w:rPr>
      </w:pPr>
      <w:r w:rsidRPr="000D5E4D">
        <w:rPr>
          <w:rFonts w:ascii="Arial Narrow" w:hAnsi="Arial Narrow" w:cs="Arial Narrow"/>
          <w:bdr w:val="none" w:sz="0" w:space="0" w:color="auto" w:frame="1"/>
        </w:rPr>
        <w:sym w:font="Arial Narrow" w:char="F0B7"/>
      </w:r>
      <w:r w:rsidRPr="000D5E4D">
        <w:rPr>
          <w:rFonts w:ascii="Arial Narrow" w:hAnsi="Arial Narrow" w:cs="Arial Narrow"/>
          <w:bdr w:val="none" w:sz="0" w:space="0" w:color="auto" w:frame="1"/>
        </w:rPr>
        <w:t>        </w:t>
      </w:r>
      <w:r w:rsidRPr="000D5E4D">
        <w:rPr>
          <w:rStyle w:val="apple-converted-space"/>
          <w:rFonts w:ascii="Arial Narrow" w:hAnsi="Arial Narrow"/>
          <w:bdr w:val="none" w:sz="0" w:space="0" w:color="auto" w:frame="1"/>
        </w:rPr>
        <w:t> </w:t>
      </w:r>
      <w:r w:rsidRPr="000D5E4D">
        <w:rPr>
          <w:rFonts w:ascii="Arial Narrow" w:hAnsi="Arial Narrow"/>
          <w:bdr w:val="none" w:sz="0" w:space="0" w:color="auto" w:frame="1"/>
        </w:rPr>
        <w:t>согласный твёрдый - мягкий, парный - непарный;</w:t>
      </w:r>
    </w:p>
    <w:p w:rsidR="00AD2F6E" w:rsidRPr="000D5E4D" w:rsidRDefault="00AD2F6E" w:rsidP="000D5E4D">
      <w:pPr>
        <w:shd w:val="clear" w:color="auto" w:fill="FFFFFF"/>
        <w:ind w:left="720" w:hanging="360"/>
        <w:jc w:val="both"/>
        <w:textAlignment w:val="center"/>
        <w:rPr>
          <w:rFonts w:ascii="Arial Narrow" w:hAnsi="Arial Narrow"/>
        </w:rPr>
      </w:pPr>
      <w:r w:rsidRPr="000D5E4D">
        <w:rPr>
          <w:rFonts w:ascii="Arial Narrow" w:hAnsi="Arial Narrow" w:cs="Arial Narrow"/>
          <w:bdr w:val="none" w:sz="0" w:space="0" w:color="auto" w:frame="1"/>
        </w:rPr>
        <w:sym w:font="Arial Narrow" w:char="F0B7"/>
      </w:r>
      <w:r w:rsidRPr="000D5E4D">
        <w:rPr>
          <w:rFonts w:ascii="Arial Narrow" w:hAnsi="Arial Narrow" w:cs="Arial Narrow"/>
          <w:bdr w:val="none" w:sz="0" w:space="0" w:color="auto" w:frame="1"/>
        </w:rPr>
        <w:t>        </w:t>
      </w:r>
      <w:r w:rsidRPr="000D5E4D">
        <w:rPr>
          <w:rStyle w:val="apple-converted-space"/>
          <w:rFonts w:ascii="Arial Narrow" w:hAnsi="Arial Narrow"/>
          <w:bdr w:val="none" w:sz="0" w:space="0" w:color="auto" w:frame="1"/>
        </w:rPr>
        <w:t> </w:t>
      </w:r>
      <w:r w:rsidRPr="000D5E4D">
        <w:rPr>
          <w:rFonts w:ascii="Arial Narrow" w:hAnsi="Arial Narrow"/>
          <w:bdr w:val="none" w:sz="0" w:space="0" w:color="auto" w:frame="1"/>
        </w:rPr>
        <w:t>согласный звонкий - глухой, парный - непарный.</w:t>
      </w:r>
    </w:p>
    <w:p w:rsidR="00AD2F6E" w:rsidRPr="000D5E4D" w:rsidRDefault="00AD2F6E" w:rsidP="000D5E4D">
      <w:pPr>
        <w:shd w:val="clear" w:color="auto" w:fill="FFFFFF"/>
        <w:jc w:val="both"/>
        <w:textAlignment w:val="center"/>
        <w:rPr>
          <w:rFonts w:ascii="Arial Narrow" w:hAnsi="Arial Narrow"/>
        </w:rPr>
      </w:pPr>
      <w:r w:rsidRPr="000D5E4D">
        <w:rPr>
          <w:rFonts w:ascii="Arial Narrow" w:hAnsi="Arial Narrow"/>
          <w:bdr w:val="none" w:sz="0" w:space="0" w:color="auto" w:frame="1"/>
        </w:rPr>
        <w:t>Деление слов на слоги. Слогообразующая роль гласных звуков. Словесное ударение и логическое (смысловое) ударение в предложениях. Словообразующая функция ударения. Ударение, произношение звуков и сочетаний звуков в соответствии с нормами современного русского литературного языка.</w:t>
      </w:r>
      <w:r w:rsidRPr="000D5E4D">
        <w:rPr>
          <w:rFonts w:ascii="Arial Narrow" w:hAnsi="Arial Narrow"/>
          <w:i/>
          <w:iCs/>
          <w:bdr w:val="none" w:sz="0" w:space="0" w:color="auto" w:frame="1"/>
        </w:rPr>
        <w:t>Фонетический анализ слова.</w:t>
      </w:r>
    </w:p>
    <w:p w:rsidR="00AD2F6E" w:rsidRPr="000D5E4D" w:rsidRDefault="00AD2F6E" w:rsidP="000D5E4D">
      <w:pPr>
        <w:shd w:val="clear" w:color="auto" w:fill="FFFFFF"/>
        <w:ind w:firstLine="720"/>
        <w:jc w:val="both"/>
        <w:textAlignment w:val="center"/>
        <w:rPr>
          <w:rFonts w:ascii="Arial Narrow" w:hAnsi="Arial Narrow"/>
        </w:rPr>
      </w:pPr>
      <w:r w:rsidRPr="000D5E4D">
        <w:rPr>
          <w:rFonts w:ascii="Arial Narrow" w:hAnsi="Arial Narrow"/>
          <w:bdr w:val="none" w:sz="0" w:space="0" w:color="auto" w:frame="1"/>
        </w:rPr>
        <w:t> </w:t>
      </w:r>
      <w:r w:rsidRPr="000D5E4D">
        <w:rPr>
          <w:rFonts w:ascii="Arial Narrow" w:hAnsi="Arial Narrow"/>
          <w:b/>
          <w:bCs/>
          <w:bdr w:val="none" w:sz="0" w:space="0" w:color="auto" w:frame="1"/>
        </w:rPr>
        <w:t>Графика</w:t>
      </w:r>
      <w:r w:rsidRPr="000D5E4D">
        <w:rPr>
          <w:rFonts w:ascii="Arial Narrow" w:hAnsi="Arial Narrow"/>
          <w:bdr w:val="none" w:sz="0" w:space="0" w:color="auto" w:frame="1"/>
        </w:rPr>
        <w:t>. Различение звуков и букв. Обозначение на письме твёрдости и мягкости согласных звуков. Использование на письме разделительных ь и ъ.Установление соотношения звукового и буквенного состава слов типа</w:t>
      </w:r>
      <w:r w:rsidRPr="000D5E4D">
        <w:rPr>
          <w:rStyle w:val="apple-converted-space"/>
          <w:rFonts w:ascii="Arial Narrow" w:hAnsi="Arial Narrow"/>
          <w:bdr w:val="none" w:sz="0" w:space="0" w:color="auto" w:frame="1"/>
        </w:rPr>
        <w:t> </w:t>
      </w:r>
      <w:r w:rsidRPr="000D5E4D">
        <w:rPr>
          <w:rFonts w:ascii="Arial Narrow" w:hAnsi="Arial Narrow"/>
          <w:i/>
          <w:iCs/>
          <w:bdr w:val="none" w:sz="0" w:space="0" w:color="auto" w:frame="1"/>
        </w:rPr>
        <w:t>стол, конь</w:t>
      </w:r>
      <w:r w:rsidRPr="000D5E4D">
        <w:rPr>
          <w:rFonts w:ascii="Arial Narrow" w:hAnsi="Arial Narrow"/>
          <w:bdr w:val="none" w:sz="0" w:space="0" w:color="auto" w:frame="1"/>
        </w:rPr>
        <w:t>; в словах с йотированными гласными е, ё, ю, я;</w:t>
      </w:r>
      <w:r w:rsidRPr="000D5E4D">
        <w:rPr>
          <w:rStyle w:val="apple-converted-space"/>
          <w:rFonts w:ascii="Arial Narrow" w:hAnsi="Arial Narrow"/>
          <w:b/>
          <w:bCs/>
          <w:bdr w:val="none" w:sz="0" w:space="0" w:color="auto" w:frame="1"/>
        </w:rPr>
        <w:t> </w:t>
      </w:r>
      <w:r w:rsidRPr="000D5E4D">
        <w:rPr>
          <w:rFonts w:ascii="Arial Narrow" w:hAnsi="Arial Narrow"/>
          <w:bdr w:val="none" w:sz="0" w:space="0" w:color="auto" w:frame="1"/>
        </w:rPr>
        <w:t>в словах с непроизносимыми согласными.Использование небуквенных графических средств: пробела между словами, знака переноса, красной строки (абзаца), пунктуационных знаков (в пределах изученного).Знание алфавита: правильное называние букв, их последовательность. Использование алфавита при работе со словарями, справочниками, каталогами.</w:t>
      </w:r>
    </w:p>
    <w:p w:rsidR="00AD2F6E" w:rsidRPr="000D5E4D" w:rsidRDefault="00AD2F6E" w:rsidP="000D5E4D">
      <w:pPr>
        <w:shd w:val="clear" w:color="auto" w:fill="FFFFFF"/>
        <w:ind w:firstLine="720"/>
        <w:jc w:val="both"/>
        <w:textAlignment w:val="center"/>
        <w:rPr>
          <w:rFonts w:ascii="Arial Narrow" w:hAnsi="Arial Narrow"/>
        </w:rPr>
      </w:pPr>
      <w:r w:rsidRPr="000D5E4D">
        <w:rPr>
          <w:rFonts w:ascii="Arial Narrow" w:hAnsi="Arial Narrow"/>
          <w:bdr w:val="none" w:sz="0" w:space="0" w:color="auto" w:frame="1"/>
        </w:rPr>
        <w:lastRenderedPageBreak/>
        <w:t> </w:t>
      </w:r>
      <w:r w:rsidRPr="000D5E4D">
        <w:rPr>
          <w:rFonts w:ascii="Arial Narrow" w:hAnsi="Arial Narrow"/>
          <w:b/>
          <w:bCs/>
          <w:bdr w:val="none" w:sz="0" w:space="0" w:color="auto" w:frame="1"/>
        </w:rPr>
        <w:t>Лексика</w:t>
      </w:r>
      <w:bookmarkStart w:id="5" w:name="_ftnref2"/>
      <w:bookmarkEnd w:id="5"/>
      <w:r w:rsidRPr="000D5E4D">
        <w:rPr>
          <w:rFonts w:ascii="Arial Narrow" w:hAnsi="Arial Narrow"/>
          <w:b/>
          <w:bCs/>
          <w:bdr w:val="none" w:sz="0" w:space="0" w:color="auto" w:frame="1"/>
        </w:rPr>
        <w:t>.</w:t>
      </w:r>
      <w:r w:rsidRPr="000D5E4D">
        <w:rPr>
          <w:rStyle w:val="apple-converted-space"/>
          <w:rFonts w:ascii="Arial Narrow" w:hAnsi="Arial Narrow"/>
          <w:bdr w:val="none" w:sz="0" w:space="0" w:color="auto" w:frame="1"/>
        </w:rPr>
        <w:t> </w:t>
      </w:r>
      <w:r w:rsidRPr="000D5E4D">
        <w:rPr>
          <w:rFonts w:ascii="Arial Narrow" w:hAnsi="Arial Narrow"/>
          <w:bdr w:val="none" w:sz="0" w:space="0" w:color="auto" w:frame="1"/>
        </w:rPr>
        <w:t>Понимание слова как единства звучания и значения. Выявление слов, значение которых требует уточнения.</w:t>
      </w:r>
      <w:r w:rsidRPr="000D5E4D">
        <w:rPr>
          <w:rStyle w:val="apple-converted-space"/>
          <w:rFonts w:ascii="Arial Narrow" w:hAnsi="Arial Narrow"/>
          <w:bdr w:val="none" w:sz="0" w:space="0" w:color="auto" w:frame="1"/>
        </w:rPr>
        <w:t> </w:t>
      </w:r>
      <w:r w:rsidRPr="000D5E4D">
        <w:rPr>
          <w:rFonts w:ascii="Arial Narrow" w:hAnsi="Arial Narrow"/>
          <w:i/>
          <w:iCs/>
          <w:bdr w:val="none" w:sz="0" w:space="0" w:color="auto" w:frame="1"/>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о синонимах, антонимах, омонимах, фразеологизмах. Наблюдение за их использованием в тексте. Работа с разными словарями.</w:t>
      </w:r>
    </w:p>
    <w:p w:rsidR="00AD2F6E" w:rsidRPr="000D5E4D" w:rsidRDefault="00AD2F6E" w:rsidP="000D5E4D">
      <w:pPr>
        <w:shd w:val="clear" w:color="auto" w:fill="FFFFFF"/>
        <w:ind w:firstLine="720"/>
        <w:jc w:val="both"/>
        <w:textAlignment w:val="center"/>
        <w:rPr>
          <w:rFonts w:ascii="Arial Narrow" w:hAnsi="Arial Narrow"/>
        </w:rPr>
      </w:pPr>
      <w:r w:rsidRPr="000D5E4D">
        <w:rPr>
          <w:rFonts w:ascii="Arial Narrow" w:hAnsi="Arial Narrow"/>
          <w:bdr w:val="none" w:sz="0" w:space="0" w:color="auto" w:frame="1"/>
        </w:rPr>
        <w:t> </w:t>
      </w:r>
      <w:r w:rsidRPr="000D5E4D">
        <w:rPr>
          <w:rFonts w:ascii="Arial Narrow" w:hAnsi="Arial Narrow"/>
          <w:b/>
          <w:bCs/>
          <w:bdr w:val="none" w:sz="0" w:space="0" w:color="auto" w:frame="1"/>
        </w:rPr>
        <w:t>Состав слова (морфемика).</w:t>
      </w:r>
      <w:r w:rsidRPr="000D5E4D">
        <w:rPr>
          <w:rStyle w:val="apple-converted-space"/>
          <w:rFonts w:ascii="Arial Narrow" w:hAnsi="Arial Narrow"/>
          <w:b/>
          <w:bCs/>
          <w:bdr w:val="none" w:sz="0" w:space="0" w:color="auto" w:frame="1"/>
        </w:rPr>
        <w:t> </w:t>
      </w:r>
      <w:r w:rsidRPr="000D5E4D">
        <w:rPr>
          <w:rFonts w:ascii="Arial Narrow" w:hAnsi="Arial Narrow"/>
          <w:bdr w:val="none" w:sz="0" w:space="0" w:color="auto" w:frame="1"/>
        </w:rPr>
        <w:t>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w:t>
      </w:r>
      <w:r w:rsidRPr="000D5E4D">
        <w:rPr>
          <w:rFonts w:ascii="Arial Narrow" w:hAnsi="Arial Narrow"/>
          <w:i/>
          <w:iCs/>
          <w:bdr w:val="none" w:sz="0" w:space="0" w:color="auto" w:frame="1"/>
        </w:rPr>
        <w:t>постфикса -ся)</w:t>
      </w:r>
      <w:r w:rsidRPr="000D5E4D">
        <w:rPr>
          <w:rFonts w:ascii="Arial Narrow" w:hAnsi="Arial Narrow"/>
          <w:bdr w:val="none" w:sz="0" w:space="0" w:color="auto" w:frame="1"/>
        </w:rPr>
        <w:t>, основы. Различение изменяемых и неизменяемых слов.</w:t>
      </w:r>
      <w:r w:rsidRPr="000D5E4D">
        <w:rPr>
          <w:rStyle w:val="apple-converted-space"/>
          <w:rFonts w:ascii="Arial Narrow" w:hAnsi="Arial Narrow"/>
          <w:bdr w:val="none" w:sz="0" w:space="0" w:color="auto" w:frame="1"/>
        </w:rPr>
        <w:t> </w:t>
      </w:r>
      <w:r w:rsidRPr="000D5E4D">
        <w:rPr>
          <w:rFonts w:ascii="Arial Narrow" w:hAnsi="Arial Narrow"/>
          <w:i/>
          <w:iCs/>
          <w:bdr w:val="none" w:sz="0" w:space="0" w:color="auto" w:frame="1"/>
        </w:rPr>
        <w:t>Представление о значении суффиксов и приставок.Образование однокоренных слов помощью суффиксов и приставок.</w:t>
      </w:r>
      <w:r w:rsidRPr="000D5E4D">
        <w:rPr>
          <w:rStyle w:val="apple-converted-space"/>
          <w:rFonts w:ascii="Arial Narrow" w:hAnsi="Arial Narrow"/>
          <w:bdr w:val="none" w:sz="0" w:space="0" w:color="auto" w:frame="1"/>
        </w:rPr>
        <w:t> </w:t>
      </w:r>
      <w:r w:rsidRPr="000D5E4D">
        <w:rPr>
          <w:rFonts w:ascii="Arial Narrow" w:hAnsi="Arial Narrow"/>
          <w:i/>
          <w:iCs/>
          <w:bdr w:val="none" w:sz="0" w:space="0" w:color="auto" w:frame="1"/>
        </w:rPr>
        <w:t>Сложные слова</w:t>
      </w:r>
      <w:r w:rsidRPr="000D5E4D">
        <w:rPr>
          <w:rFonts w:ascii="Arial Narrow" w:hAnsi="Arial Narrow"/>
          <w:bdr w:val="none" w:sz="0" w:space="0" w:color="auto" w:frame="1"/>
        </w:rPr>
        <w:t>.</w:t>
      </w:r>
      <w:r w:rsidRPr="000D5E4D">
        <w:rPr>
          <w:rStyle w:val="apple-converted-space"/>
          <w:rFonts w:ascii="Arial Narrow" w:hAnsi="Arial Narrow"/>
          <w:bdr w:val="none" w:sz="0" w:space="0" w:color="auto" w:frame="1"/>
        </w:rPr>
        <w:t> </w:t>
      </w:r>
      <w:r w:rsidRPr="000D5E4D">
        <w:rPr>
          <w:rFonts w:ascii="Arial Narrow" w:hAnsi="Arial Narrow"/>
          <w:i/>
          <w:iCs/>
          <w:bdr w:val="none" w:sz="0" w:space="0" w:color="auto" w:frame="1"/>
        </w:rPr>
        <w:t>Нахождение корня в однокоренных словах с чередованием согласных в корне.</w:t>
      </w:r>
      <w:r w:rsidRPr="000D5E4D">
        <w:rPr>
          <w:rStyle w:val="apple-converted-space"/>
          <w:rFonts w:ascii="Arial Narrow" w:hAnsi="Arial Narrow"/>
          <w:bdr w:val="none" w:sz="0" w:space="0" w:color="auto" w:frame="1"/>
        </w:rPr>
        <w:t> </w:t>
      </w:r>
      <w:r w:rsidRPr="000D5E4D">
        <w:rPr>
          <w:rFonts w:ascii="Arial Narrow" w:hAnsi="Arial Narrow"/>
          <w:i/>
          <w:iCs/>
          <w:bdr w:val="none" w:sz="0" w:space="0" w:color="auto" w:frame="1"/>
        </w:rPr>
        <w:t>Разбор слова по составу.</w:t>
      </w:r>
    </w:p>
    <w:p w:rsidR="00AD2F6E" w:rsidRPr="000D5E4D" w:rsidRDefault="00AD2F6E" w:rsidP="000D5E4D">
      <w:pPr>
        <w:shd w:val="clear" w:color="auto" w:fill="FFFFFF"/>
        <w:ind w:firstLine="720"/>
        <w:jc w:val="both"/>
        <w:textAlignment w:val="center"/>
        <w:rPr>
          <w:rFonts w:ascii="Arial Narrow" w:hAnsi="Arial Narrow"/>
        </w:rPr>
      </w:pPr>
      <w:r w:rsidRPr="000D5E4D">
        <w:rPr>
          <w:rFonts w:ascii="Arial Narrow" w:hAnsi="Arial Narrow"/>
          <w:bdr w:val="none" w:sz="0" w:space="0" w:color="auto" w:frame="1"/>
        </w:rPr>
        <w:t> </w:t>
      </w:r>
      <w:r w:rsidRPr="000D5E4D">
        <w:rPr>
          <w:rFonts w:ascii="Arial Narrow" w:hAnsi="Arial Narrow"/>
          <w:b/>
          <w:bCs/>
          <w:bdr w:val="none" w:sz="0" w:space="0" w:color="auto" w:frame="1"/>
        </w:rPr>
        <w:t>Морфология.</w:t>
      </w:r>
      <w:r w:rsidRPr="000D5E4D">
        <w:rPr>
          <w:rStyle w:val="apple-converted-space"/>
          <w:rFonts w:ascii="Arial Narrow" w:hAnsi="Arial Narrow"/>
          <w:bdr w:val="none" w:sz="0" w:space="0" w:color="auto" w:frame="1"/>
        </w:rPr>
        <w:t> </w:t>
      </w:r>
      <w:r w:rsidRPr="000D5E4D">
        <w:rPr>
          <w:rFonts w:ascii="Arial Narrow" w:hAnsi="Arial Narrow"/>
          <w:bdr w:val="none" w:sz="0" w:space="0" w:color="auto" w:frame="1"/>
        </w:rPr>
        <w:t>Части речи;</w:t>
      </w:r>
      <w:r w:rsidRPr="000D5E4D">
        <w:rPr>
          <w:rStyle w:val="apple-converted-space"/>
          <w:rFonts w:ascii="Arial Narrow" w:hAnsi="Arial Narrow"/>
          <w:bdr w:val="none" w:sz="0" w:space="0" w:color="auto" w:frame="1"/>
        </w:rPr>
        <w:t> </w:t>
      </w:r>
      <w:r w:rsidRPr="000D5E4D">
        <w:rPr>
          <w:rFonts w:ascii="Arial Narrow" w:hAnsi="Arial Narrow"/>
          <w:i/>
          <w:iCs/>
          <w:bdr w:val="none" w:sz="0" w:space="0" w:color="auto" w:frame="1"/>
        </w:rPr>
        <w:t>деление частей речи на самостоятельные и служебные.</w:t>
      </w:r>
    </w:p>
    <w:p w:rsidR="00AD2F6E" w:rsidRPr="000D5E4D" w:rsidRDefault="00AD2F6E" w:rsidP="000D5E4D">
      <w:pPr>
        <w:shd w:val="clear" w:color="auto" w:fill="FFFFFF"/>
        <w:ind w:firstLine="720"/>
        <w:jc w:val="both"/>
        <w:textAlignment w:val="center"/>
        <w:rPr>
          <w:rFonts w:ascii="Arial Narrow" w:hAnsi="Arial Narrow"/>
        </w:rPr>
      </w:pPr>
      <w:r w:rsidRPr="000D5E4D">
        <w:rPr>
          <w:rFonts w:ascii="Arial Narrow" w:hAnsi="Arial Narrow"/>
          <w:bdr w:val="none" w:sz="0" w:space="0" w:color="auto" w:frame="1"/>
        </w:rPr>
        <w:t> </w:t>
      </w:r>
      <w:r w:rsidRPr="000D5E4D">
        <w:rPr>
          <w:rFonts w:ascii="Arial Narrow" w:hAnsi="Arial Narrow"/>
          <w:b/>
          <w:bCs/>
          <w:bdr w:val="none" w:sz="0" w:space="0" w:color="auto" w:frame="1"/>
        </w:rPr>
        <w:t>Имя существительное</w:t>
      </w:r>
      <w:r w:rsidRPr="000D5E4D">
        <w:rPr>
          <w:rFonts w:ascii="Arial Narrow" w:hAnsi="Arial Narrow"/>
          <w:bdr w:val="none" w:sz="0" w:space="0" w:color="auto" w:frame="1"/>
        </w:rPr>
        <w:t>. Значение и употребление в речи. Различение имён существительных</w:t>
      </w:r>
      <w:r w:rsidRPr="000D5E4D">
        <w:rPr>
          <w:rFonts w:ascii="Arial Narrow" w:hAnsi="Arial Narrow"/>
          <w:i/>
          <w:iCs/>
          <w:bdr w:val="none" w:sz="0" w:space="0" w:color="auto" w:frame="1"/>
        </w:rPr>
        <w:t>одушевлённых и неодушевлённых</w:t>
      </w:r>
      <w:r w:rsidRPr="000D5E4D">
        <w:rPr>
          <w:rStyle w:val="apple-converted-space"/>
          <w:rFonts w:ascii="Arial Narrow" w:hAnsi="Arial Narrow"/>
          <w:bdr w:val="none" w:sz="0" w:space="0" w:color="auto" w:frame="1"/>
        </w:rPr>
        <w:t> </w:t>
      </w:r>
      <w:r w:rsidRPr="000D5E4D">
        <w:rPr>
          <w:rFonts w:ascii="Arial Narrow" w:hAnsi="Arial Narrow"/>
          <w:bdr w:val="none" w:sz="0" w:space="0" w:color="auto" w:frame="1"/>
        </w:rPr>
        <w:t>по вопросам кто?</w:t>
      </w:r>
      <w:r w:rsidRPr="000D5E4D">
        <w:rPr>
          <w:rStyle w:val="apple-converted-space"/>
          <w:rFonts w:ascii="Arial Narrow" w:hAnsi="Arial Narrow"/>
          <w:i/>
          <w:iCs/>
          <w:bdr w:val="none" w:sz="0" w:space="0" w:color="auto" w:frame="1"/>
        </w:rPr>
        <w:t> </w:t>
      </w:r>
      <w:r w:rsidRPr="000D5E4D">
        <w:rPr>
          <w:rFonts w:ascii="Arial Narrow" w:hAnsi="Arial Narrow"/>
          <w:bdr w:val="none" w:sz="0" w:space="0" w:color="auto" w:frame="1"/>
        </w:rPr>
        <w:t>и что?</w:t>
      </w:r>
      <w:r w:rsidRPr="000D5E4D">
        <w:rPr>
          <w:rStyle w:val="apple-converted-space"/>
          <w:rFonts w:ascii="Arial Narrow" w:hAnsi="Arial Narrow"/>
          <w:bdr w:val="none" w:sz="0" w:space="0" w:color="auto" w:frame="1"/>
        </w:rPr>
        <w:t> </w:t>
      </w:r>
      <w:r w:rsidRPr="000D5E4D">
        <w:rPr>
          <w:rFonts w:ascii="Arial Narrow" w:hAnsi="Arial Narrow"/>
          <w:i/>
          <w:iCs/>
          <w:bdr w:val="none" w:sz="0" w:space="0" w:color="auto" w:frame="1"/>
        </w:rPr>
        <w:t>Выделение имён существительных собственных и нарицательных.</w:t>
      </w:r>
      <w:r w:rsidRPr="000D5E4D">
        <w:rPr>
          <w:rFonts w:ascii="Arial Narrow" w:hAnsi="Arial Narrow"/>
          <w:bdr w:val="none" w:sz="0" w:space="0" w:color="auto" w:frame="1"/>
        </w:rPr>
        <w:t>Различение имён существительных мужского, женского и среднего рода. Изменение существительных по числам.</w:t>
      </w:r>
      <w:r w:rsidRPr="000D5E4D">
        <w:rPr>
          <w:rStyle w:val="apple-converted-space"/>
          <w:rFonts w:ascii="Arial Narrow" w:hAnsi="Arial Narrow"/>
          <w:bdr w:val="none" w:sz="0" w:space="0" w:color="auto" w:frame="1"/>
        </w:rPr>
        <w:t> </w:t>
      </w:r>
      <w:r w:rsidRPr="000D5E4D">
        <w:rPr>
          <w:rFonts w:ascii="Arial Narrow" w:hAnsi="Arial Narrow"/>
          <w:i/>
          <w:iCs/>
          <w:bdr w:val="none" w:sz="0" w:space="0" w:color="auto" w:frame="1"/>
        </w:rPr>
        <w:t>Начальная форма имени существительного.</w:t>
      </w:r>
      <w:r w:rsidRPr="000D5E4D">
        <w:rPr>
          <w:rStyle w:val="apple-converted-space"/>
          <w:rFonts w:ascii="Arial Narrow" w:hAnsi="Arial Narrow"/>
          <w:bdr w:val="none" w:sz="0" w:space="0" w:color="auto" w:frame="1"/>
        </w:rPr>
        <w:t> </w:t>
      </w:r>
      <w:r w:rsidRPr="000D5E4D">
        <w:rPr>
          <w:rFonts w:ascii="Arial Narrow" w:hAnsi="Arial Narrow"/>
          <w:bdr w:val="none" w:sz="0" w:space="0" w:color="auto" w:frame="1"/>
        </w:rPr>
        <w:t>Изменение существительных по падежам. Определение падежа, в котором употреблено имя существительное.</w:t>
      </w:r>
      <w:r w:rsidRPr="000D5E4D">
        <w:rPr>
          <w:rStyle w:val="apple-converted-space"/>
          <w:rFonts w:ascii="Arial Narrow" w:hAnsi="Arial Narrow"/>
          <w:bdr w:val="none" w:sz="0" w:space="0" w:color="auto" w:frame="1"/>
        </w:rPr>
        <w:t> </w:t>
      </w:r>
      <w:r w:rsidRPr="000D5E4D">
        <w:rPr>
          <w:rFonts w:ascii="Arial Narrow" w:hAnsi="Arial Narrow"/>
          <w:i/>
          <w:iCs/>
          <w:bdr w:val="none" w:sz="0" w:space="0" w:color="auto" w:frame="1"/>
        </w:rPr>
        <w:t>Различение падежных и смысловых (синтаксических) вопросов.</w:t>
      </w:r>
      <w:r w:rsidRPr="000D5E4D">
        <w:rPr>
          <w:rStyle w:val="apple-converted-space"/>
          <w:rFonts w:ascii="Arial Narrow" w:hAnsi="Arial Narrow"/>
          <w:i/>
          <w:iCs/>
          <w:bdr w:val="none" w:sz="0" w:space="0" w:color="auto" w:frame="1"/>
        </w:rPr>
        <w:t> </w:t>
      </w:r>
      <w:r w:rsidRPr="000D5E4D">
        <w:rPr>
          <w:rFonts w:ascii="Arial Narrow" w:hAnsi="Arial Narrow"/>
          <w:bdr w:val="none" w:sz="0" w:space="0" w:color="auto" w:frame="1"/>
        </w:rPr>
        <w:t>Определение принадлежности имён существительных к 1, 2, 3-му склонению.</w:t>
      </w:r>
      <w:r w:rsidRPr="000D5E4D">
        <w:rPr>
          <w:rStyle w:val="apple-converted-space"/>
          <w:rFonts w:ascii="Arial Narrow" w:hAnsi="Arial Narrow"/>
          <w:bdr w:val="none" w:sz="0" w:space="0" w:color="auto" w:frame="1"/>
        </w:rPr>
        <w:t> </w:t>
      </w:r>
      <w:r w:rsidRPr="000D5E4D">
        <w:rPr>
          <w:rFonts w:ascii="Arial Narrow" w:hAnsi="Arial Narrow"/>
          <w:i/>
          <w:iCs/>
          <w:bdr w:val="none" w:sz="0" w:space="0" w:color="auto" w:frame="1"/>
        </w:rPr>
        <w:t>Словообразование имён существительных.</w:t>
      </w:r>
      <w:r w:rsidRPr="000D5E4D">
        <w:rPr>
          <w:rStyle w:val="apple-converted-space"/>
          <w:rFonts w:ascii="Arial Narrow" w:hAnsi="Arial Narrow"/>
          <w:bdr w:val="none" w:sz="0" w:space="0" w:color="auto" w:frame="1"/>
        </w:rPr>
        <w:t> </w:t>
      </w:r>
      <w:r w:rsidRPr="000D5E4D">
        <w:rPr>
          <w:rFonts w:ascii="Arial Narrow" w:hAnsi="Arial Narrow"/>
          <w:i/>
          <w:iCs/>
          <w:bdr w:val="none" w:sz="0" w:space="0" w:color="auto" w:frame="1"/>
        </w:rPr>
        <w:t>Морфологический разбор имён существительных.</w:t>
      </w:r>
      <w:r w:rsidRPr="000D5E4D">
        <w:rPr>
          <w:rFonts w:ascii="Arial Narrow" w:hAnsi="Arial Narrow"/>
          <w:bdr w:val="none" w:sz="0" w:space="0" w:color="auto" w:frame="1"/>
        </w:rPr>
        <w:t> </w:t>
      </w:r>
    </w:p>
    <w:p w:rsidR="00AD2F6E" w:rsidRPr="000D5E4D" w:rsidRDefault="00AD2F6E" w:rsidP="000D5E4D">
      <w:pPr>
        <w:shd w:val="clear" w:color="auto" w:fill="FFFFFF"/>
        <w:ind w:firstLine="720"/>
        <w:jc w:val="both"/>
        <w:textAlignment w:val="center"/>
        <w:rPr>
          <w:rFonts w:ascii="Arial Narrow" w:hAnsi="Arial Narrow"/>
        </w:rPr>
      </w:pPr>
      <w:r w:rsidRPr="000D5E4D">
        <w:rPr>
          <w:rFonts w:ascii="Arial Narrow" w:hAnsi="Arial Narrow"/>
          <w:b/>
          <w:bCs/>
          <w:bdr w:val="none" w:sz="0" w:space="0" w:color="auto" w:frame="1"/>
        </w:rPr>
        <w:t>Имя прилагательное</w:t>
      </w:r>
      <w:r w:rsidRPr="000D5E4D">
        <w:rPr>
          <w:rFonts w:ascii="Arial Narrow" w:hAnsi="Arial Narrow"/>
          <w:bdr w:val="none" w:sz="0" w:space="0" w:color="auto" w:frame="1"/>
        </w:rPr>
        <w:t>. Значение и употребление в речи. Изменение прилагательных по родам, числам и падежам, кроме прилагательных на -ий, -ья, -ов, -ин. Зависимость формы имени прилагательного от формы имени существительного.</w:t>
      </w:r>
      <w:r w:rsidRPr="000D5E4D">
        <w:rPr>
          <w:rStyle w:val="apple-converted-space"/>
          <w:rFonts w:ascii="Arial Narrow" w:hAnsi="Arial Narrow"/>
          <w:bdr w:val="none" w:sz="0" w:space="0" w:color="auto" w:frame="1"/>
        </w:rPr>
        <w:t> </w:t>
      </w:r>
      <w:r w:rsidRPr="000D5E4D">
        <w:rPr>
          <w:rFonts w:ascii="Arial Narrow" w:hAnsi="Arial Narrow"/>
          <w:i/>
          <w:iCs/>
          <w:bdr w:val="none" w:sz="0" w:space="0" w:color="auto" w:frame="1"/>
        </w:rPr>
        <w:t>Начальная форма имени прилагательного. Словообразование имён прилагательных.</w:t>
      </w:r>
      <w:r w:rsidRPr="000D5E4D">
        <w:rPr>
          <w:rStyle w:val="apple-converted-space"/>
          <w:rFonts w:ascii="Arial Narrow" w:hAnsi="Arial Narrow"/>
          <w:bdr w:val="none" w:sz="0" w:space="0" w:color="auto" w:frame="1"/>
        </w:rPr>
        <w:t> </w:t>
      </w:r>
      <w:r w:rsidRPr="000D5E4D">
        <w:rPr>
          <w:rFonts w:ascii="Arial Narrow" w:hAnsi="Arial Narrow"/>
          <w:i/>
          <w:iCs/>
          <w:bdr w:val="none" w:sz="0" w:space="0" w:color="auto" w:frame="1"/>
        </w:rPr>
        <w:t>Морфологический разбор имён прилагательных.</w:t>
      </w:r>
    </w:p>
    <w:p w:rsidR="00AD2F6E" w:rsidRPr="000D5E4D" w:rsidRDefault="00AD2F6E" w:rsidP="000D5E4D">
      <w:pPr>
        <w:shd w:val="clear" w:color="auto" w:fill="FFFFFF"/>
        <w:ind w:firstLine="720"/>
        <w:jc w:val="both"/>
        <w:textAlignment w:val="center"/>
        <w:rPr>
          <w:rFonts w:ascii="Arial Narrow" w:hAnsi="Arial Narrow"/>
        </w:rPr>
      </w:pPr>
      <w:r w:rsidRPr="000D5E4D">
        <w:rPr>
          <w:rFonts w:ascii="Arial Narrow" w:hAnsi="Arial Narrow"/>
          <w:bdr w:val="none" w:sz="0" w:space="0" w:color="auto" w:frame="1"/>
        </w:rPr>
        <w:t> </w:t>
      </w:r>
      <w:r w:rsidRPr="000D5E4D">
        <w:rPr>
          <w:rFonts w:ascii="Arial Narrow" w:hAnsi="Arial Narrow"/>
          <w:b/>
          <w:bCs/>
          <w:bdr w:val="none" w:sz="0" w:space="0" w:color="auto" w:frame="1"/>
        </w:rPr>
        <w:t>Местоимение</w:t>
      </w:r>
      <w:r w:rsidRPr="000D5E4D">
        <w:rPr>
          <w:rFonts w:ascii="Arial Narrow" w:hAnsi="Arial Narrow"/>
          <w:bdr w:val="none" w:sz="0" w:space="0" w:color="auto" w:frame="1"/>
        </w:rPr>
        <w:t>. Общее представление о местоимении.</w:t>
      </w:r>
      <w:r w:rsidRPr="000D5E4D">
        <w:rPr>
          <w:rStyle w:val="apple-converted-space"/>
          <w:rFonts w:ascii="Arial Narrow" w:hAnsi="Arial Narrow"/>
          <w:bdr w:val="none" w:sz="0" w:space="0" w:color="auto" w:frame="1"/>
        </w:rPr>
        <w:t> </w:t>
      </w:r>
      <w:r w:rsidRPr="000D5E4D">
        <w:rPr>
          <w:rFonts w:ascii="Arial Narrow" w:hAnsi="Arial Narrow"/>
          <w:i/>
          <w:iCs/>
          <w:bdr w:val="none" w:sz="0" w:space="0" w:color="auto" w:frame="1"/>
        </w:rPr>
        <w:t>Личные местоимения. Значение и употребление в речи. Личные местоимения 1, 2, 3-го лица единственного и множественного числа. Склонение личных местоимений</w:t>
      </w:r>
      <w:r w:rsidRPr="000D5E4D">
        <w:rPr>
          <w:rFonts w:ascii="Arial Narrow" w:hAnsi="Arial Narrow"/>
          <w:bdr w:val="none" w:sz="0" w:space="0" w:color="auto" w:frame="1"/>
        </w:rPr>
        <w:t>.</w:t>
      </w:r>
    </w:p>
    <w:p w:rsidR="00AD2F6E" w:rsidRPr="000D5E4D" w:rsidRDefault="00AD2F6E" w:rsidP="000D5E4D">
      <w:pPr>
        <w:shd w:val="clear" w:color="auto" w:fill="FFFFFF"/>
        <w:ind w:firstLine="720"/>
        <w:jc w:val="both"/>
        <w:textAlignment w:val="center"/>
        <w:rPr>
          <w:rFonts w:ascii="Arial Narrow" w:hAnsi="Arial Narrow"/>
        </w:rPr>
      </w:pPr>
      <w:r w:rsidRPr="000D5E4D">
        <w:rPr>
          <w:rFonts w:ascii="Arial Narrow" w:hAnsi="Arial Narrow"/>
          <w:b/>
          <w:bCs/>
          <w:i/>
          <w:iCs/>
          <w:bdr w:val="none" w:sz="0" w:space="0" w:color="auto" w:frame="1"/>
        </w:rPr>
        <w:t>Числительное.</w:t>
      </w:r>
      <w:r w:rsidRPr="000D5E4D">
        <w:rPr>
          <w:rStyle w:val="apple-converted-space"/>
          <w:rFonts w:ascii="Arial Narrow" w:hAnsi="Arial Narrow"/>
          <w:i/>
          <w:iCs/>
          <w:bdr w:val="none" w:sz="0" w:space="0" w:color="auto" w:frame="1"/>
        </w:rPr>
        <w:t> </w:t>
      </w:r>
      <w:r w:rsidRPr="000D5E4D">
        <w:rPr>
          <w:rFonts w:ascii="Arial Narrow" w:hAnsi="Arial Narrow"/>
          <w:i/>
          <w:iCs/>
          <w:bdr w:val="none" w:sz="0" w:space="0" w:color="auto" w:frame="1"/>
        </w:rPr>
        <w:t>Общее представление о числительных. Значение и употребление в речи количественных и порядковых числительных.</w:t>
      </w:r>
    </w:p>
    <w:p w:rsidR="00AD2F6E" w:rsidRPr="000D5E4D" w:rsidRDefault="00AD2F6E" w:rsidP="000D5E4D">
      <w:pPr>
        <w:shd w:val="clear" w:color="auto" w:fill="FFFFFF"/>
        <w:ind w:firstLine="720"/>
        <w:jc w:val="both"/>
        <w:textAlignment w:val="center"/>
        <w:rPr>
          <w:rFonts w:ascii="Arial Narrow" w:hAnsi="Arial Narrow"/>
        </w:rPr>
      </w:pPr>
      <w:r w:rsidRPr="000D5E4D">
        <w:rPr>
          <w:rFonts w:ascii="Arial Narrow" w:hAnsi="Arial Narrow"/>
          <w:bdr w:val="none" w:sz="0" w:space="0" w:color="auto" w:frame="1"/>
        </w:rPr>
        <w:t> </w:t>
      </w:r>
      <w:r w:rsidRPr="000D5E4D">
        <w:rPr>
          <w:rFonts w:ascii="Arial Narrow" w:hAnsi="Arial Narrow"/>
          <w:b/>
          <w:bCs/>
          <w:bdr w:val="none" w:sz="0" w:space="0" w:color="auto" w:frame="1"/>
        </w:rPr>
        <w:t>Глагол.</w:t>
      </w:r>
      <w:r w:rsidRPr="000D5E4D">
        <w:rPr>
          <w:rStyle w:val="apple-converted-space"/>
          <w:rFonts w:ascii="Arial Narrow" w:hAnsi="Arial Narrow"/>
          <w:bdr w:val="none" w:sz="0" w:space="0" w:color="auto" w:frame="1"/>
        </w:rPr>
        <w:t> </w:t>
      </w:r>
      <w:r w:rsidRPr="000D5E4D">
        <w:rPr>
          <w:rFonts w:ascii="Arial Narrow" w:hAnsi="Arial Narrow"/>
          <w:bdr w:val="none" w:sz="0" w:space="0" w:color="auto" w:frame="1"/>
        </w:rPr>
        <w:t>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настоящее, прошедшее, будущее время. Изменение глаголов по лицам и числам в настоящем и будущем времени (спряжение). Способы определения І и ІІ спряжения глаголов (практическое овладение). Изменение глаголов прошедшего времени по родам и числам.</w:t>
      </w:r>
      <w:r w:rsidRPr="000D5E4D">
        <w:rPr>
          <w:rStyle w:val="apple-converted-space"/>
          <w:rFonts w:ascii="Arial Narrow" w:hAnsi="Arial Narrow"/>
          <w:bdr w:val="none" w:sz="0" w:space="0" w:color="auto" w:frame="1"/>
        </w:rPr>
        <w:t> </w:t>
      </w:r>
      <w:r w:rsidRPr="000D5E4D">
        <w:rPr>
          <w:rFonts w:ascii="Arial Narrow" w:hAnsi="Arial Narrow"/>
          <w:i/>
          <w:iCs/>
          <w:bdr w:val="none" w:sz="0" w:space="0" w:color="auto" w:frame="1"/>
        </w:rPr>
        <w:t>Возвратные глаголы. Словообразование глаголов от других частей речи</w:t>
      </w:r>
      <w:r w:rsidRPr="000D5E4D">
        <w:rPr>
          <w:rFonts w:ascii="Arial Narrow" w:hAnsi="Arial Narrow"/>
          <w:bdr w:val="none" w:sz="0" w:space="0" w:color="auto" w:frame="1"/>
        </w:rPr>
        <w:t>.</w:t>
      </w:r>
      <w:r w:rsidRPr="000D5E4D">
        <w:rPr>
          <w:rStyle w:val="apple-converted-space"/>
          <w:rFonts w:ascii="Arial Narrow" w:hAnsi="Arial Narrow"/>
          <w:bdr w:val="none" w:sz="0" w:space="0" w:color="auto" w:frame="1"/>
        </w:rPr>
        <w:t> </w:t>
      </w:r>
      <w:r w:rsidRPr="000D5E4D">
        <w:rPr>
          <w:rFonts w:ascii="Arial Narrow" w:hAnsi="Arial Narrow"/>
          <w:i/>
          <w:iCs/>
          <w:bdr w:val="none" w:sz="0" w:space="0" w:color="auto" w:frame="1"/>
        </w:rPr>
        <w:t>Морфологический разбор глаголов</w:t>
      </w:r>
      <w:r w:rsidRPr="000D5E4D">
        <w:rPr>
          <w:rFonts w:ascii="Arial Narrow" w:hAnsi="Arial Narrow"/>
          <w:b/>
          <w:bCs/>
          <w:i/>
          <w:iCs/>
          <w:bdr w:val="none" w:sz="0" w:space="0" w:color="auto" w:frame="1"/>
        </w:rPr>
        <w:t>.</w:t>
      </w:r>
    </w:p>
    <w:p w:rsidR="00AD2F6E" w:rsidRPr="000D5E4D" w:rsidRDefault="00AD2F6E" w:rsidP="000D5E4D">
      <w:pPr>
        <w:shd w:val="clear" w:color="auto" w:fill="FFFFFF"/>
        <w:ind w:firstLine="720"/>
        <w:jc w:val="both"/>
        <w:textAlignment w:val="center"/>
        <w:rPr>
          <w:rFonts w:ascii="Arial Narrow" w:hAnsi="Arial Narrow"/>
        </w:rPr>
      </w:pPr>
      <w:r w:rsidRPr="000D5E4D">
        <w:rPr>
          <w:rFonts w:ascii="Arial Narrow" w:hAnsi="Arial Narrow"/>
          <w:bdr w:val="none" w:sz="0" w:space="0" w:color="auto" w:frame="1"/>
        </w:rPr>
        <w:t> </w:t>
      </w:r>
      <w:r w:rsidRPr="000D5E4D">
        <w:rPr>
          <w:rFonts w:ascii="Arial Narrow" w:hAnsi="Arial Narrow"/>
          <w:b/>
          <w:bCs/>
          <w:bdr w:val="none" w:sz="0" w:space="0" w:color="auto" w:frame="1"/>
        </w:rPr>
        <w:t>Наречие</w:t>
      </w:r>
      <w:r w:rsidRPr="000D5E4D">
        <w:rPr>
          <w:rFonts w:ascii="Arial Narrow" w:hAnsi="Arial Narrow"/>
          <w:bdr w:val="none" w:sz="0" w:space="0" w:color="auto" w:frame="1"/>
        </w:rPr>
        <w:t>.</w:t>
      </w:r>
      <w:r w:rsidRPr="000D5E4D">
        <w:rPr>
          <w:rStyle w:val="apple-converted-space"/>
          <w:rFonts w:ascii="Arial Narrow" w:hAnsi="Arial Narrow"/>
          <w:i/>
          <w:iCs/>
          <w:bdr w:val="none" w:sz="0" w:space="0" w:color="auto" w:frame="1"/>
        </w:rPr>
        <w:t> </w:t>
      </w:r>
      <w:r w:rsidRPr="000D5E4D">
        <w:rPr>
          <w:rFonts w:ascii="Arial Narrow" w:hAnsi="Arial Narrow"/>
          <w:i/>
          <w:iCs/>
          <w:bdr w:val="none" w:sz="0" w:space="0" w:color="auto" w:frame="1"/>
        </w:rPr>
        <w:t>Значение и употребление в речи.</w:t>
      </w:r>
    </w:p>
    <w:p w:rsidR="00AD2F6E" w:rsidRPr="000D5E4D" w:rsidRDefault="00AD2F6E" w:rsidP="000D5E4D">
      <w:pPr>
        <w:shd w:val="clear" w:color="auto" w:fill="FFFFFF"/>
        <w:ind w:firstLine="720"/>
        <w:jc w:val="both"/>
        <w:textAlignment w:val="center"/>
        <w:rPr>
          <w:rFonts w:ascii="Arial Narrow" w:hAnsi="Arial Narrow"/>
        </w:rPr>
      </w:pPr>
      <w:r w:rsidRPr="000D5E4D">
        <w:rPr>
          <w:rFonts w:ascii="Arial Narrow" w:hAnsi="Arial Narrow"/>
          <w:bdr w:val="none" w:sz="0" w:space="0" w:color="auto" w:frame="1"/>
        </w:rPr>
        <w:t> </w:t>
      </w:r>
      <w:r w:rsidRPr="000D5E4D">
        <w:rPr>
          <w:rFonts w:ascii="Arial Narrow" w:hAnsi="Arial Narrow"/>
          <w:b/>
          <w:bCs/>
          <w:bdr w:val="none" w:sz="0" w:space="0" w:color="auto" w:frame="1"/>
        </w:rPr>
        <w:t>Предлог.</w:t>
      </w:r>
      <w:r w:rsidRPr="000D5E4D">
        <w:rPr>
          <w:rStyle w:val="apple-converted-space"/>
          <w:rFonts w:ascii="Arial Narrow" w:hAnsi="Arial Narrow"/>
          <w:bdr w:val="none" w:sz="0" w:space="0" w:color="auto" w:frame="1"/>
        </w:rPr>
        <w:t> </w:t>
      </w:r>
      <w:r w:rsidRPr="000D5E4D">
        <w:rPr>
          <w:rFonts w:ascii="Arial Narrow" w:hAnsi="Arial Narrow"/>
          <w:i/>
          <w:iCs/>
          <w:bdr w:val="none" w:sz="0" w:space="0" w:color="auto" w:frame="1"/>
        </w:rPr>
        <w:t>Знакомство с наиболее употребительными предлогами.</w:t>
      </w:r>
      <w:r w:rsidRPr="000D5E4D">
        <w:rPr>
          <w:rStyle w:val="apple-converted-space"/>
          <w:rFonts w:ascii="Arial Narrow" w:hAnsi="Arial Narrow"/>
          <w:bdr w:val="none" w:sz="0" w:space="0" w:color="auto" w:frame="1"/>
        </w:rPr>
        <w:t> </w:t>
      </w:r>
      <w:r w:rsidRPr="000D5E4D">
        <w:rPr>
          <w:rFonts w:ascii="Arial Narrow" w:hAnsi="Arial Narrow"/>
          <w:i/>
          <w:iCs/>
          <w:bdr w:val="none" w:sz="0" w:space="0" w:color="auto" w:frame="1"/>
        </w:rPr>
        <w:t>Функция предлогов: образование падежных форм имён существительных и местоимений.</w:t>
      </w:r>
      <w:r w:rsidRPr="000D5E4D">
        <w:rPr>
          <w:rStyle w:val="apple-converted-space"/>
          <w:rFonts w:ascii="Arial Narrow" w:hAnsi="Arial Narrow"/>
          <w:i/>
          <w:iCs/>
          <w:bdr w:val="none" w:sz="0" w:space="0" w:color="auto" w:frame="1"/>
        </w:rPr>
        <w:t> </w:t>
      </w:r>
      <w:r w:rsidRPr="000D5E4D">
        <w:rPr>
          <w:rFonts w:ascii="Arial Narrow" w:hAnsi="Arial Narrow"/>
          <w:bdr w:val="none" w:sz="0" w:space="0" w:color="auto" w:frame="1"/>
        </w:rPr>
        <w:t>Отличие предлогов от приставок.</w:t>
      </w:r>
    </w:p>
    <w:p w:rsidR="00AD2F6E" w:rsidRPr="000D5E4D" w:rsidRDefault="00AD2F6E" w:rsidP="000D5E4D">
      <w:pPr>
        <w:shd w:val="clear" w:color="auto" w:fill="FFFFFF"/>
        <w:ind w:firstLine="720"/>
        <w:jc w:val="both"/>
        <w:textAlignment w:val="center"/>
        <w:rPr>
          <w:rFonts w:ascii="Arial Narrow" w:hAnsi="Arial Narrow"/>
        </w:rPr>
      </w:pPr>
      <w:r w:rsidRPr="000D5E4D">
        <w:rPr>
          <w:rFonts w:ascii="Arial Narrow" w:hAnsi="Arial Narrow"/>
          <w:bdr w:val="none" w:sz="0" w:space="0" w:color="auto" w:frame="1"/>
        </w:rPr>
        <w:t> </w:t>
      </w:r>
      <w:r w:rsidRPr="000D5E4D">
        <w:rPr>
          <w:rFonts w:ascii="Arial Narrow" w:hAnsi="Arial Narrow"/>
          <w:b/>
          <w:bCs/>
          <w:bdr w:val="none" w:sz="0" w:space="0" w:color="auto" w:frame="1"/>
        </w:rPr>
        <w:t>Союз.</w:t>
      </w:r>
      <w:r w:rsidRPr="000D5E4D">
        <w:rPr>
          <w:rStyle w:val="apple-converted-space"/>
          <w:rFonts w:ascii="Arial Narrow" w:hAnsi="Arial Narrow"/>
          <w:b/>
          <w:bCs/>
          <w:bdr w:val="none" w:sz="0" w:space="0" w:color="auto" w:frame="1"/>
        </w:rPr>
        <w:t> </w:t>
      </w:r>
      <w:r w:rsidRPr="000D5E4D">
        <w:rPr>
          <w:rFonts w:ascii="Arial Narrow" w:hAnsi="Arial Narrow"/>
          <w:bdr w:val="none" w:sz="0" w:space="0" w:color="auto" w:frame="1"/>
        </w:rPr>
        <w:t>Союзы и, а, но, их роль в речи.</w:t>
      </w:r>
    </w:p>
    <w:p w:rsidR="00AD2F6E" w:rsidRPr="000D5E4D" w:rsidRDefault="00AD2F6E" w:rsidP="000D5E4D">
      <w:pPr>
        <w:shd w:val="clear" w:color="auto" w:fill="FFFFFF"/>
        <w:ind w:firstLine="720"/>
        <w:jc w:val="both"/>
        <w:textAlignment w:val="center"/>
        <w:rPr>
          <w:rFonts w:ascii="Arial Narrow" w:hAnsi="Arial Narrow"/>
        </w:rPr>
      </w:pPr>
      <w:r w:rsidRPr="000D5E4D">
        <w:rPr>
          <w:rFonts w:ascii="Arial Narrow" w:hAnsi="Arial Narrow"/>
          <w:bdr w:val="none" w:sz="0" w:space="0" w:color="auto" w:frame="1"/>
        </w:rPr>
        <w:t> </w:t>
      </w:r>
      <w:r w:rsidRPr="000D5E4D">
        <w:rPr>
          <w:rFonts w:ascii="Arial Narrow" w:hAnsi="Arial Narrow"/>
          <w:b/>
          <w:bCs/>
          <w:bdr w:val="none" w:sz="0" w:space="0" w:color="auto" w:frame="1"/>
        </w:rPr>
        <w:t>Частица.</w:t>
      </w:r>
      <w:r w:rsidRPr="000D5E4D">
        <w:rPr>
          <w:rStyle w:val="apple-converted-space"/>
          <w:rFonts w:ascii="Arial Narrow" w:hAnsi="Arial Narrow"/>
          <w:bdr w:val="none" w:sz="0" w:space="0" w:color="auto" w:frame="1"/>
        </w:rPr>
        <w:t> </w:t>
      </w:r>
      <w:r w:rsidRPr="000D5E4D">
        <w:rPr>
          <w:rFonts w:ascii="Arial Narrow" w:hAnsi="Arial Narrow"/>
          <w:bdr w:val="none" w:sz="0" w:space="0" w:color="auto" w:frame="1"/>
        </w:rPr>
        <w:t>Частица</w:t>
      </w:r>
      <w:r w:rsidRPr="000D5E4D">
        <w:rPr>
          <w:rStyle w:val="apple-converted-space"/>
          <w:rFonts w:ascii="Arial Narrow" w:hAnsi="Arial Narrow"/>
          <w:bdr w:val="none" w:sz="0" w:space="0" w:color="auto" w:frame="1"/>
        </w:rPr>
        <w:t> </w:t>
      </w:r>
      <w:r w:rsidRPr="000D5E4D">
        <w:rPr>
          <w:rFonts w:ascii="Arial Narrow" w:hAnsi="Arial Narrow"/>
          <w:b/>
          <w:bCs/>
          <w:bdr w:val="none" w:sz="0" w:space="0" w:color="auto" w:frame="1"/>
        </w:rPr>
        <w:t>не</w:t>
      </w:r>
      <w:r w:rsidRPr="000D5E4D">
        <w:rPr>
          <w:rFonts w:ascii="Arial Narrow" w:hAnsi="Arial Narrow"/>
          <w:bdr w:val="none" w:sz="0" w:space="0" w:color="auto" w:frame="1"/>
        </w:rPr>
        <w:t>, её значение. </w:t>
      </w:r>
    </w:p>
    <w:p w:rsidR="00AD2F6E" w:rsidRPr="000D5E4D" w:rsidRDefault="00AD2F6E" w:rsidP="000D5E4D">
      <w:pPr>
        <w:shd w:val="clear" w:color="auto" w:fill="FFFFFF"/>
        <w:ind w:firstLine="720"/>
        <w:jc w:val="both"/>
        <w:textAlignment w:val="center"/>
        <w:rPr>
          <w:rFonts w:ascii="Arial Narrow" w:hAnsi="Arial Narrow"/>
        </w:rPr>
      </w:pPr>
      <w:r w:rsidRPr="000D5E4D">
        <w:rPr>
          <w:rFonts w:ascii="Arial Narrow" w:hAnsi="Arial Narrow"/>
          <w:b/>
          <w:bCs/>
          <w:bdr w:val="none" w:sz="0" w:space="0" w:color="auto" w:frame="1"/>
        </w:rPr>
        <w:t>Синтаксис.</w:t>
      </w:r>
      <w:r w:rsidRPr="000D5E4D">
        <w:rPr>
          <w:rStyle w:val="apple-converted-space"/>
          <w:rFonts w:ascii="Arial Narrow" w:hAnsi="Arial Narrow"/>
          <w:bdr w:val="none" w:sz="0" w:space="0" w:color="auto" w:frame="1"/>
        </w:rPr>
        <w:t> </w:t>
      </w:r>
      <w:r w:rsidRPr="000D5E4D">
        <w:rPr>
          <w:rFonts w:ascii="Arial Narrow" w:hAnsi="Arial Narrow"/>
          <w:bdr w:val="none" w:sz="0" w:space="0" w:color="auto" w:frame="1"/>
        </w:rPr>
        <w:t>Различение предложения, словосочетания, слова (осознание их сходства и различия</w:t>
      </w:r>
      <w:r w:rsidRPr="000D5E4D">
        <w:rPr>
          <w:rFonts w:ascii="Arial Narrow" w:hAnsi="Arial Narrow"/>
          <w:i/>
          <w:iCs/>
          <w:bdr w:val="none" w:sz="0" w:space="0" w:color="auto" w:frame="1"/>
        </w:rPr>
        <w:t>). Определение в словосочетании главного и зависимого слов при помощи вопроса.</w:t>
      </w:r>
      <w:r w:rsidRPr="000D5E4D">
        <w:rPr>
          <w:rStyle w:val="apple-converted-space"/>
          <w:rFonts w:ascii="Arial Narrow" w:hAnsi="Arial Narrow"/>
          <w:b/>
          <w:bCs/>
          <w:i/>
          <w:iCs/>
          <w:bdr w:val="none" w:sz="0" w:space="0" w:color="auto" w:frame="1"/>
        </w:rPr>
        <w:t> </w:t>
      </w:r>
      <w:r w:rsidRPr="000D5E4D">
        <w:rPr>
          <w:rFonts w:ascii="Arial Narrow" w:hAnsi="Arial Narrow"/>
          <w:bdr w:val="none" w:sz="0" w:space="0" w:color="auto" w:frame="1"/>
        </w:rPr>
        <w:t>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AD2F6E" w:rsidRPr="000D5E4D" w:rsidRDefault="00AD2F6E" w:rsidP="000D5E4D">
      <w:pPr>
        <w:shd w:val="clear" w:color="auto" w:fill="FFFFFF"/>
        <w:ind w:firstLine="720"/>
        <w:jc w:val="both"/>
        <w:textAlignment w:val="center"/>
        <w:rPr>
          <w:rFonts w:ascii="Arial Narrow" w:hAnsi="Arial Narrow"/>
        </w:rPr>
      </w:pPr>
      <w:r w:rsidRPr="000D5E4D">
        <w:rPr>
          <w:rFonts w:ascii="Arial Narrow" w:hAnsi="Arial Narrow"/>
          <w:bdr w:val="none" w:sz="0" w:space="0" w:color="auto" w:frame="1"/>
        </w:rPr>
        <w:t> </w:t>
      </w:r>
      <w:r w:rsidRPr="000D5E4D">
        <w:rPr>
          <w:rFonts w:ascii="Arial Narrow" w:hAnsi="Arial Narrow"/>
          <w:b/>
          <w:bCs/>
          <w:bdr w:val="none" w:sz="0" w:space="0" w:color="auto" w:frame="1"/>
        </w:rPr>
        <w:t>Простое предложение.</w:t>
      </w:r>
      <w:r w:rsidRPr="000D5E4D">
        <w:rPr>
          <w:rStyle w:val="apple-converted-space"/>
          <w:rFonts w:ascii="Arial Narrow" w:hAnsi="Arial Narrow"/>
          <w:bdr w:val="none" w:sz="0" w:space="0" w:color="auto" w:frame="1"/>
        </w:rPr>
        <w:t> </w:t>
      </w:r>
      <w:r w:rsidRPr="000D5E4D">
        <w:rPr>
          <w:rFonts w:ascii="Arial Narrow" w:hAnsi="Arial Narrow"/>
          <w:bdr w:val="none" w:sz="0" w:space="0" w:color="auto" w:frame="1"/>
        </w:rPr>
        <w:t>Нахождение главных членов предложения: подлежащее и сказуемое.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r w:rsidRPr="000D5E4D">
        <w:rPr>
          <w:rStyle w:val="apple-converted-space"/>
          <w:rFonts w:ascii="Arial Narrow" w:hAnsi="Arial Narrow"/>
          <w:bdr w:val="none" w:sz="0" w:space="0" w:color="auto" w:frame="1"/>
        </w:rPr>
        <w:t> </w:t>
      </w:r>
      <w:r w:rsidRPr="000D5E4D">
        <w:rPr>
          <w:rFonts w:ascii="Arial Narrow" w:hAnsi="Arial Narrow"/>
          <w:i/>
          <w:iCs/>
          <w:bdr w:val="none" w:sz="0" w:space="0" w:color="auto" w:frame="1"/>
        </w:rPr>
        <w:t>Предложения распространённые и нераспространённые. Синтаксический анализ простого предложения с двумя главными членами.</w:t>
      </w:r>
    </w:p>
    <w:p w:rsidR="00AD2F6E" w:rsidRPr="000D5E4D" w:rsidRDefault="00AD2F6E" w:rsidP="000D5E4D">
      <w:pPr>
        <w:shd w:val="clear" w:color="auto" w:fill="FFFFFF"/>
        <w:ind w:firstLine="720"/>
        <w:jc w:val="both"/>
        <w:textAlignment w:val="center"/>
        <w:rPr>
          <w:rFonts w:ascii="Arial Narrow" w:hAnsi="Arial Narrow"/>
        </w:rPr>
      </w:pPr>
      <w:r w:rsidRPr="000D5E4D">
        <w:rPr>
          <w:rFonts w:ascii="Arial Narrow" w:hAnsi="Arial Narrow"/>
          <w:bdr w:val="none" w:sz="0" w:space="0" w:color="auto" w:frame="1"/>
        </w:rPr>
        <w:t>Нахождение однородных членов и самостоятельное составление предложений с ними без союзов и с союзами и, а, но. Использование интонации перечисления в предложениях с однородными членами.</w:t>
      </w:r>
      <w:r w:rsidRPr="000D5E4D">
        <w:rPr>
          <w:rFonts w:ascii="Arial Narrow" w:hAnsi="Arial Narrow"/>
          <w:i/>
          <w:iCs/>
          <w:bdr w:val="none" w:sz="0" w:space="0" w:color="auto" w:frame="1"/>
        </w:rPr>
        <w:t>Нахождение в предложении обращения (в начале, в середине или в конце предложения).</w:t>
      </w:r>
    </w:p>
    <w:p w:rsidR="00AD2F6E" w:rsidRPr="000D5E4D" w:rsidRDefault="00AD2F6E" w:rsidP="000D5E4D">
      <w:pPr>
        <w:shd w:val="clear" w:color="auto" w:fill="FFFFFF"/>
        <w:ind w:firstLine="720"/>
        <w:jc w:val="both"/>
        <w:textAlignment w:val="center"/>
        <w:rPr>
          <w:rFonts w:ascii="Arial Narrow" w:hAnsi="Arial Narrow"/>
        </w:rPr>
      </w:pPr>
      <w:r w:rsidRPr="000D5E4D">
        <w:rPr>
          <w:rFonts w:ascii="Arial Narrow" w:hAnsi="Arial Narrow"/>
          <w:bdr w:val="none" w:sz="0" w:space="0" w:color="auto" w:frame="1"/>
        </w:rPr>
        <w:lastRenderedPageBreak/>
        <w:t> </w:t>
      </w:r>
      <w:r w:rsidRPr="000D5E4D">
        <w:rPr>
          <w:rFonts w:ascii="Arial Narrow" w:hAnsi="Arial Narrow"/>
          <w:b/>
          <w:bCs/>
          <w:bdr w:val="none" w:sz="0" w:space="0" w:color="auto" w:frame="1"/>
        </w:rPr>
        <w:t>Сложное предложение</w:t>
      </w:r>
      <w:r w:rsidRPr="000D5E4D">
        <w:rPr>
          <w:rStyle w:val="apple-converted-space"/>
          <w:rFonts w:ascii="Arial Narrow" w:hAnsi="Arial Narrow"/>
          <w:i/>
          <w:iCs/>
          <w:bdr w:val="none" w:sz="0" w:space="0" w:color="auto" w:frame="1"/>
        </w:rPr>
        <w:t> </w:t>
      </w:r>
      <w:r w:rsidRPr="000D5E4D">
        <w:rPr>
          <w:rFonts w:ascii="Arial Narrow" w:hAnsi="Arial Narrow"/>
          <w:i/>
          <w:iCs/>
          <w:bdr w:val="none" w:sz="0" w:space="0" w:color="auto" w:frame="1"/>
        </w:rPr>
        <w:t>(общее представление). Различение простых и сложных предложений.</w:t>
      </w:r>
      <w:r w:rsidRPr="000D5E4D">
        <w:rPr>
          <w:rFonts w:ascii="Arial Narrow" w:hAnsi="Arial Narrow"/>
          <w:bdr w:val="none" w:sz="0" w:space="0" w:color="auto" w:frame="1"/>
        </w:rPr>
        <w:t> </w:t>
      </w:r>
    </w:p>
    <w:p w:rsidR="00AD2F6E" w:rsidRPr="000D5E4D" w:rsidRDefault="00AD2F6E" w:rsidP="000D5E4D">
      <w:pPr>
        <w:shd w:val="clear" w:color="auto" w:fill="FFFFFF"/>
        <w:ind w:firstLine="720"/>
        <w:jc w:val="both"/>
        <w:textAlignment w:val="center"/>
        <w:rPr>
          <w:rFonts w:ascii="Arial Narrow" w:hAnsi="Arial Narrow"/>
        </w:rPr>
      </w:pPr>
      <w:r w:rsidRPr="000D5E4D">
        <w:rPr>
          <w:rFonts w:ascii="Arial Narrow" w:hAnsi="Arial Narrow"/>
          <w:b/>
          <w:bCs/>
          <w:bdr w:val="none" w:sz="0" w:space="0" w:color="auto" w:frame="1"/>
        </w:rPr>
        <w:t>Орфография и пунктуация</w:t>
      </w:r>
      <w:r w:rsidRPr="000D5E4D">
        <w:rPr>
          <w:rFonts w:ascii="Arial Narrow" w:hAnsi="Arial Narrow"/>
          <w:bdr w:val="none" w:sz="0" w:space="0" w:color="auto" w:frame="1"/>
        </w:rPr>
        <w:t>. Формирование орфографической зоркости, использование разных способов проверки орфограмм в зависимости от места орфограммы в слове. Использование орфографического словаря.</w:t>
      </w:r>
    </w:p>
    <w:p w:rsidR="00AD2F6E" w:rsidRPr="000D5E4D" w:rsidRDefault="00AD2F6E" w:rsidP="000D5E4D">
      <w:pPr>
        <w:shd w:val="clear" w:color="auto" w:fill="FFFFFF"/>
        <w:ind w:firstLine="720"/>
        <w:jc w:val="both"/>
        <w:textAlignment w:val="center"/>
        <w:rPr>
          <w:rFonts w:ascii="Arial Narrow" w:hAnsi="Arial Narrow"/>
        </w:rPr>
      </w:pPr>
      <w:r w:rsidRPr="000D5E4D">
        <w:rPr>
          <w:rFonts w:ascii="Arial Narrow" w:hAnsi="Arial Narrow"/>
          <w:bdr w:val="none" w:sz="0" w:space="0" w:color="auto" w:frame="1"/>
        </w:rPr>
        <w:t>Применение правил правописания и пунктуации:</w:t>
      </w:r>
    </w:p>
    <w:p w:rsidR="00AD2F6E" w:rsidRPr="000D5E4D" w:rsidRDefault="00AD2F6E" w:rsidP="000D5E4D">
      <w:pPr>
        <w:shd w:val="clear" w:color="auto" w:fill="FFFFFF"/>
        <w:ind w:firstLine="720"/>
        <w:jc w:val="both"/>
        <w:textAlignment w:val="center"/>
        <w:rPr>
          <w:rFonts w:ascii="Arial Narrow" w:hAnsi="Arial Narrow"/>
        </w:rPr>
      </w:pPr>
      <w:r w:rsidRPr="000D5E4D">
        <w:rPr>
          <w:rFonts w:ascii="Arial Narrow" w:hAnsi="Arial Narrow"/>
          <w:bdr w:val="none" w:sz="0" w:space="0" w:color="auto" w:frame="1"/>
        </w:rPr>
        <w:t>• сочетания жи-ши, ча-ща, чу-щу в положении под ударением;</w:t>
      </w:r>
    </w:p>
    <w:p w:rsidR="00AD2F6E" w:rsidRPr="000D5E4D" w:rsidRDefault="00AD2F6E" w:rsidP="000D5E4D">
      <w:pPr>
        <w:shd w:val="clear" w:color="auto" w:fill="FFFFFF"/>
        <w:ind w:firstLine="720"/>
        <w:jc w:val="both"/>
        <w:textAlignment w:val="center"/>
        <w:rPr>
          <w:rFonts w:ascii="Arial Narrow" w:hAnsi="Arial Narrow"/>
        </w:rPr>
      </w:pPr>
      <w:r w:rsidRPr="000D5E4D">
        <w:rPr>
          <w:rFonts w:ascii="Arial Narrow" w:hAnsi="Arial Narrow"/>
          <w:bdr w:val="none" w:sz="0" w:space="0" w:color="auto" w:frame="1"/>
        </w:rPr>
        <w:t>• сочетания чк-чн, чт, нч, щн и др.;</w:t>
      </w:r>
    </w:p>
    <w:p w:rsidR="00AD2F6E" w:rsidRPr="000D5E4D" w:rsidRDefault="00AD2F6E" w:rsidP="000D5E4D">
      <w:pPr>
        <w:shd w:val="clear" w:color="auto" w:fill="FFFFFF"/>
        <w:ind w:firstLine="720"/>
        <w:jc w:val="both"/>
        <w:textAlignment w:val="center"/>
        <w:rPr>
          <w:rFonts w:ascii="Arial Narrow" w:hAnsi="Arial Narrow"/>
        </w:rPr>
      </w:pPr>
      <w:r w:rsidRPr="000D5E4D">
        <w:rPr>
          <w:rFonts w:ascii="Arial Narrow" w:hAnsi="Arial Narrow"/>
          <w:bdr w:val="none" w:sz="0" w:space="0" w:color="auto" w:frame="1"/>
        </w:rPr>
        <w:t>• перенос слов;</w:t>
      </w:r>
    </w:p>
    <w:p w:rsidR="00AD2F6E" w:rsidRPr="000D5E4D" w:rsidRDefault="00AD2F6E" w:rsidP="000D5E4D">
      <w:pPr>
        <w:shd w:val="clear" w:color="auto" w:fill="FFFFFF"/>
        <w:ind w:firstLine="720"/>
        <w:jc w:val="both"/>
        <w:textAlignment w:val="center"/>
        <w:rPr>
          <w:rFonts w:ascii="Arial Narrow" w:hAnsi="Arial Narrow"/>
        </w:rPr>
      </w:pPr>
      <w:r w:rsidRPr="000D5E4D">
        <w:rPr>
          <w:rFonts w:ascii="Arial Narrow" w:hAnsi="Arial Narrow"/>
          <w:bdr w:val="none" w:sz="0" w:space="0" w:color="auto" w:frame="1"/>
        </w:rPr>
        <w:t>• прописная буква в начале предложения, в именах собственных;</w:t>
      </w:r>
    </w:p>
    <w:p w:rsidR="00AD2F6E" w:rsidRPr="000D5E4D" w:rsidRDefault="00AD2F6E" w:rsidP="000D5E4D">
      <w:pPr>
        <w:shd w:val="clear" w:color="auto" w:fill="FFFFFF"/>
        <w:ind w:firstLine="720"/>
        <w:jc w:val="both"/>
        <w:textAlignment w:val="center"/>
        <w:rPr>
          <w:rFonts w:ascii="Arial Narrow" w:hAnsi="Arial Narrow"/>
        </w:rPr>
      </w:pPr>
      <w:r w:rsidRPr="000D5E4D">
        <w:rPr>
          <w:rFonts w:ascii="Arial Narrow" w:hAnsi="Arial Narrow"/>
          <w:bdr w:val="none" w:sz="0" w:space="0" w:color="auto" w:frame="1"/>
        </w:rPr>
        <w:t>• проверяемые безударные гласные в корне слова;</w:t>
      </w:r>
    </w:p>
    <w:p w:rsidR="00AD2F6E" w:rsidRPr="000D5E4D" w:rsidRDefault="00AD2F6E" w:rsidP="000D5E4D">
      <w:pPr>
        <w:shd w:val="clear" w:color="auto" w:fill="FFFFFF"/>
        <w:ind w:firstLine="720"/>
        <w:jc w:val="both"/>
        <w:textAlignment w:val="center"/>
        <w:rPr>
          <w:rFonts w:ascii="Arial Narrow" w:hAnsi="Arial Narrow"/>
        </w:rPr>
      </w:pPr>
      <w:r w:rsidRPr="000D5E4D">
        <w:rPr>
          <w:rFonts w:ascii="Arial Narrow" w:hAnsi="Arial Narrow"/>
          <w:bdr w:val="none" w:sz="0" w:space="0" w:color="auto" w:frame="1"/>
        </w:rPr>
        <w:t>• парные звонкие и глухие согласные в корне слова;</w:t>
      </w:r>
    </w:p>
    <w:p w:rsidR="00AD2F6E" w:rsidRPr="000D5E4D" w:rsidRDefault="00AD2F6E" w:rsidP="000D5E4D">
      <w:pPr>
        <w:shd w:val="clear" w:color="auto" w:fill="FFFFFF"/>
        <w:ind w:firstLine="720"/>
        <w:jc w:val="both"/>
        <w:textAlignment w:val="center"/>
        <w:rPr>
          <w:rFonts w:ascii="Arial Narrow" w:hAnsi="Arial Narrow"/>
        </w:rPr>
      </w:pPr>
      <w:r w:rsidRPr="000D5E4D">
        <w:rPr>
          <w:rFonts w:ascii="Arial Narrow" w:hAnsi="Arial Narrow"/>
          <w:bdr w:val="none" w:sz="0" w:space="0" w:color="auto" w:frame="1"/>
        </w:rPr>
        <w:t>• непроизносимые согласные;</w:t>
      </w:r>
    </w:p>
    <w:p w:rsidR="00AD2F6E" w:rsidRPr="000D5E4D" w:rsidRDefault="00AD2F6E" w:rsidP="000D5E4D">
      <w:pPr>
        <w:shd w:val="clear" w:color="auto" w:fill="FFFFFF"/>
        <w:ind w:firstLine="720"/>
        <w:jc w:val="both"/>
        <w:textAlignment w:val="center"/>
        <w:rPr>
          <w:rFonts w:ascii="Arial Narrow" w:hAnsi="Arial Narrow"/>
        </w:rPr>
      </w:pPr>
      <w:r w:rsidRPr="000D5E4D">
        <w:rPr>
          <w:rFonts w:ascii="Arial Narrow" w:hAnsi="Arial Narrow"/>
          <w:bdr w:val="none" w:sz="0" w:space="0" w:color="auto" w:frame="1"/>
        </w:rPr>
        <w:t>• непроверяемые гласные и согласные в корне слова (на ограниченном перечне слов); (непроверяемые буквы-орфограммы гласных и согласных звуков в корне слова</w:t>
      </w:r>
    </w:p>
    <w:p w:rsidR="00AD2F6E" w:rsidRPr="000D5E4D" w:rsidRDefault="00AD2F6E" w:rsidP="000D5E4D">
      <w:pPr>
        <w:shd w:val="clear" w:color="auto" w:fill="FFFFFF"/>
        <w:ind w:firstLine="720"/>
        <w:jc w:val="both"/>
        <w:textAlignment w:val="center"/>
        <w:rPr>
          <w:rFonts w:ascii="Arial Narrow" w:hAnsi="Arial Narrow"/>
        </w:rPr>
      </w:pPr>
      <w:r w:rsidRPr="000D5E4D">
        <w:rPr>
          <w:rFonts w:ascii="Arial Narrow" w:hAnsi="Arial Narrow"/>
          <w:bdr w:val="none" w:sz="0" w:space="0" w:color="auto" w:frame="1"/>
        </w:rPr>
        <w:t>• гласные и согласные в неизменяемых на письме приставках;</w:t>
      </w:r>
    </w:p>
    <w:p w:rsidR="00AD2F6E" w:rsidRPr="000D5E4D" w:rsidRDefault="00AD2F6E" w:rsidP="000D5E4D">
      <w:pPr>
        <w:shd w:val="clear" w:color="auto" w:fill="FFFFFF"/>
        <w:ind w:firstLine="720"/>
        <w:jc w:val="both"/>
        <w:textAlignment w:val="center"/>
        <w:rPr>
          <w:rFonts w:ascii="Arial Narrow" w:hAnsi="Arial Narrow"/>
        </w:rPr>
      </w:pPr>
      <w:r w:rsidRPr="000D5E4D">
        <w:rPr>
          <w:rFonts w:ascii="Arial Narrow" w:hAnsi="Arial Narrow"/>
          <w:bdr w:val="none" w:sz="0" w:space="0" w:color="auto" w:frame="1"/>
        </w:rPr>
        <w:t>• разделительные ъ и ь;</w:t>
      </w:r>
    </w:p>
    <w:p w:rsidR="00AD2F6E" w:rsidRPr="000D5E4D" w:rsidRDefault="00AD2F6E" w:rsidP="000D5E4D">
      <w:pPr>
        <w:shd w:val="clear" w:color="auto" w:fill="FFFFFF"/>
        <w:ind w:firstLine="720"/>
        <w:jc w:val="both"/>
        <w:textAlignment w:val="center"/>
        <w:rPr>
          <w:rFonts w:ascii="Arial Narrow" w:hAnsi="Arial Narrow"/>
        </w:rPr>
      </w:pPr>
      <w:r w:rsidRPr="000D5E4D">
        <w:rPr>
          <w:rFonts w:ascii="Arial Narrow" w:hAnsi="Arial Narrow"/>
          <w:bdr w:val="none" w:sz="0" w:space="0" w:color="auto" w:frame="1"/>
        </w:rPr>
        <w:t>• мягкий знак после шипящих на конце имён существительных (</w:t>
      </w:r>
      <w:r w:rsidRPr="000D5E4D">
        <w:rPr>
          <w:rFonts w:ascii="Arial Narrow" w:hAnsi="Arial Narrow"/>
          <w:i/>
          <w:iCs/>
          <w:bdr w:val="none" w:sz="0" w:space="0" w:color="auto" w:frame="1"/>
        </w:rPr>
        <w:t>речь, рожь, мышь</w:t>
      </w:r>
      <w:r w:rsidRPr="000D5E4D">
        <w:rPr>
          <w:rFonts w:ascii="Arial Narrow" w:hAnsi="Arial Narrow"/>
          <w:bdr w:val="none" w:sz="0" w:space="0" w:color="auto" w:frame="1"/>
        </w:rPr>
        <w:t>);</w:t>
      </w:r>
    </w:p>
    <w:p w:rsidR="00AD2F6E" w:rsidRPr="000D5E4D" w:rsidRDefault="00AD2F6E" w:rsidP="000D5E4D">
      <w:pPr>
        <w:shd w:val="clear" w:color="auto" w:fill="FFFFFF"/>
        <w:ind w:firstLine="720"/>
        <w:jc w:val="both"/>
        <w:textAlignment w:val="center"/>
        <w:rPr>
          <w:rFonts w:ascii="Arial Narrow" w:hAnsi="Arial Narrow"/>
        </w:rPr>
      </w:pPr>
      <w:r w:rsidRPr="000D5E4D">
        <w:rPr>
          <w:rFonts w:ascii="Arial Narrow" w:hAnsi="Arial Narrow"/>
          <w:i/>
          <w:iCs/>
          <w:bdr w:val="none" w:sz="0" w:space="0" w:color="auto" w:frame="1"/>
        </w:rPr>
        <w:t>• соединительные</w:t>
      </w:r>
      <w:r w:rsidRPr="000D5E4D">
        <w:rPr>
          <w:rStyle w:val="apple-converted-space"/>
          <w:rFonts w:ascii="Arial Narrow" w:hAnsi="Arial Narrow"/>
          <w:i/>
          <w:iCs/>
          <w:bdr w:val="none" w:sz="0" w:space="0" w:color="auto" w:frame="1"/>
        </w:rPr>
        <w:t> </w:t>
      </w:r>
      <w:r w:rsidRPr="000D5E4D">
        <w:rPr>
          <w:rFonts w:ascii="Arial Narrow" w:hAnsi="Arial Narrow"/>
          <w:b/>
          <w:bCs/>
          <w:i/>
          <w:iCs/>
          <w:bdr w:val="none" w:sz="0" w:space="0" w:color="auto" w:frame="1"/>
        </w:rPr>
        <w:t>о</w:t>
      </w:r>
      <w:r w:rsidRPr="000D5E4D">
        <w:rPr>
          <w:rStyle w:val="apple-converted-space"/>
          <w:rFonts w:ascii="Arial Narrow" w:hAnsi="Arial Narrow"/>
          <w:i/>
          <w:iCs/>
          <w:bdr w:val="none" w:sz="0" w:space="0" w:color="auto" w:frame="1"/>
        </w:rPr>
        <w:t> </w:t>
      </w:r>
      <w:r w:rsidRPr="000D5E4D">
        <w:rPr>
          <w:rFonts w:ascii="Arial Narrow" w:hAnsi="Arial Narrow"/>
          <w:i/>
          <w:iCs/>
          <w:bdr w:val="none" w:sz="0" w:space="0" w:color="auto" w:frame="1"/>
        </w:rPr>
        <w:t>и</w:t>
      </w:r>
      <w:r w:rsidRPr="000D5E4D">
        <w:rPr>
          <w:rStyle w:val="apple-converted-space"/>
          <w:rFonts w:ascii="Arial Narrow" w:hAnsi="Arial Narrow"/>
          <w:i/>
          <w:iCs/>
          <w:bdr w:val="none" w:sz="0" w:space="0" w:color="auto" w:frame="1"/>
        </w:rPr>
        <w:t> </w:t>
      </w:r>
      <w:r w:rsidRPr="000D5E4D">
        <w:rPr>
          <w:rFonts w:ascii="Arial Narrow" w:hAnsi="Arial Narrow"/>
          <w:b/>
          <w:bCs/>
          <w:i/>
          <w:iCs/>
          <w:bdr w:val="none" w:sz="0" w:space="0" w:color="auto" w:frame="1"/>
        </w:rPr>
        <w:t>е</w:t>
      </w:r>
      <w:r w:rsidRPr="000D5E4D">
        <w:rPr>
          <w:rFonts w:ascii="Arial Narrow" w:hAnsi="Arial Narrow"/>
          <w:i/>
          <w:iCs/>
          <w:bdr w:val="none" w:sz="0" w:space="0" w:color="auto" w:frame="1"/>
        </w:rPr>
        <w:t>, в сложных словах (самолёт, вездеход)</w:t>
      </w:r>
    </w:p>
    <w:p w:rsidR="00AD2F6E" w:rsidRPr="000D5E4D" w:rsidRDefault="00AD2F6E" w:rsidP="000D5E4D">
      <w:pPr>
        <w:shd w:val="clear" w:color="auto" w:fill="FFFFFF"/>
        <w:ind w:firstLine="720"/>
        <w:jc w:val="both"/>
        <w:textAlignment w:val="center"/>
        <w:rPr>
          <w:rFonts w:ascii="Arial Narrow" w:hAnsi="Arial Narrow"/>
        </w:rPr>
      </w:pPr>
      <w:r w:rsidRPr="000D5E4D">
        <w:rPr>
          <w:rFonts w:ascii="Arial Narrow" w:hAnsi="Arial Narrow"/>
          <w:bdr w:val="none" w:sz="0" w:space="0" w:color="auto" w:frame="1"/>
        </w:rPr>
        <w:t>• е</w:t>
      </w:r>
      <w:r w:rsidRPr="000D5E4D">
        <w:rPr>
          <w:rStyle w:val="apple-converted-space"/>
          <w:rFonts w:ascii="Arial Narrow" w:hAnsi="Arial Narrow"/>
          <w:i/>
          <w:iCs/>
          <w:bdr w:val="none" w:sz="0" w:space="0" w:color="auto" w:frame="1"/>
        </w:rPr>
        <w:t> </w:t>
      </w:r>
      <w:r w:rsidRPr="000D5E4D">
        <w:rPr>
          <w:rFonts w:ascii="Arial Narrow" w:hAnsi="Arial Narrow"/>
          <w:i/>
          <w:iCs/>
          <w:bdr w:val="none" w:sz="0" w:space="0" w:color="auto" w:frame="1"/>
        </w:rPr>
        <w:t>и</w:t>
      </w:r>
      <w:r w:rsidRPr="000D5E4D">
        <w:rPr>
          <w:rStyle w:val="apple-converted-space"/>
          <w:rFonts w:ascii="Arial Narrow" w:hAnsi="Arial Narrow"/>
          <w:i/>
          <w:iCs/>
          <w:bdr w:val="none" w:sz="0" w:space="0" w:color="auto" w:frame="1"/>
        </w:rPr>
        <w:t> </w:t>
      </w:r>
      <w:r w:rsidRPr="000D5E4D">
        <w:rPr>
          <w:rFonts w:ascii="Arial Narrow" w:hAnsi="Arial Narrow"/>
          <w:b/>
          <w:bCs/>
          <w:i/>
          <w:iCs/>
          <w:bdr w:val="none" w:sz="0" w:space="0" w:color="auto" w:frame="1"/>
        </w:rPr>
        <w:t>и</w:t>
      </w:r>
      <w:r w:rsidRPr="000D5E4D">
        <w:rPr>
          <w:rStyle w:val="apple-converted-space"/>
          <w:rFonts w:ascii="Arial Narrow" w:hAnsi="Arial Narrow"/>
          <w:i/>
          <w:iCs/>
          <w:bdr w:val="none" w:sz="0" w:space="0" w:color="auto" w:frame="1"/>
        </w:rPr>
        <w:t> </w:t>
      </w:r>
      <w:r w:rsidRPr="000D5E4D">
        <w:rPr>
          <w:rFonts w:ascii="Arial Narrow" w:hAnsi="Arial Narrow"/>
          <w:i/>
          <w:iCs/>
          <w:bdr w:val="none" w:sz="0" w:space="0" w:color="auto" w:frame="1"/>
        </w:rPr>
        <w:t>в суффиксах имен существительных (ключик — ключика, замочек-замочка).</w:t>
      </w:r>
    </w:p>
    <w:p w:rsidR="00AD2F6E" w:rsidRPr="000D5E4D" w:rsidRDefault="00AD2F6E" w:rsidP="000D5E4D">
      <w:pPr>
        <w:shd w:val="clear" w:color="auto" w:fill="FFFFFF"/>
        <w:ind w:firstLine="720"/>
        <w:jc w:val="both"/>
        <w:textAlignment w:val="center"/>
        <w:rPr>
          <w:rFonts w:ascii="Arial Narrow" w:hAnsi="Arial Narrow"/>
        </w:rPr>
      </w:pPr>
      <w:r w:rsidRPr="000D5E4D">
        <w:rPr>
          <w:rFonts w:ascii="Arial Narrow" w:hAnsi="Arial Narrow"/>
          <w:bdr w:val="none" w:sz="0" w:space="0" w:color="auto" w:frame="1"/>
        </w:rPr>
        <w:t>• безударные падежные окончания имён существительных (кроме существительных на -мя, -ий, -ье, -ия, -ов, -ин);</w:t>
      </w:r>
    </w:p>
    <w:p w:rsidR="00AD2F6E" w:rsidRPr="000D5E4D" w:rsidRDefault="00AD2F6E" w:rsidP="000D5E4D">
      <w:pPr>
        <w:shd w:val="clear" w:color="auto" w:fill="FFFFFF"/>
        <w:ind w:firstLine="720"/>
        <w:jc w:val="both"/>
        <w:textAlignment w:val="center"/>
        <w:rPr>
          <w:rFonts w:ascii="Arial Narrow" w:hAnsi="Arial Narrow"/>
        </w:rPr>
      </w:pPr>
      <w:r w:rsidRPr="000D5E4D">
        <w:rPr>
          <w:rFonts w:ascii="Arial Narrow" w:hAnsi="Arial Narrow"/>
          <w:bdr w:val="none" w:sz="0" w:space="0" w:color="auto" w:frame="1"/>
        </w:rPr>
        <w:t>• безударные падежные окончания имён прилагательных;</w:t>
      </w:r>
    </w:p>
    <w:p w:rsidR="00AD2F6E" w:rsidRPr="000D5E4D" w:rsidRDefault="00AD2F6E" w:rsidP="000D5E4D">
      <w:pPr>
        <w:shd w:val="clear" w:color="auto" w:fill="FFFFFF"/>
        <w:ind w:firstLine="720"/>
        <w:jc w:val="both"/>
        <w:textAlignment w:val="center"/>
        <w:rPr>
          <w:rFonts w:ascii="Arial Narrow" w:hAnsi="Arial Narrow"/>
        </w:rPr>
      </w:pPr>
      <w:r w:rsidRPr="000D5E4D">
        <w:rPr>
          <w:rFonts w:ascii="Arial Narrow" w:hAnsi="Arial Narrow"/>
          <w:bdr w:val="none" w:sz="0" w:space="0" w:color="auto" w:frame="1"/>
        </w:rPr>
        <w:t>• раздельное написание предлогов с именами существительными;</w:t>
      </w:r>
    </w:p>
    <w:p w:rsidR="00AD2F6E" w:rsidRPr="000D5E4D" w:rsidRDefault="00AD2F6E" w:rsidP="000D5E4D">
      <w:pPr>
        <w:shd w:val="clear" w:color="auto" w:fill="FFFFFF"/>
        <w:ind w:firstLine="720"/>
        <w:jc w:val="both"/>
        <w:textAlignment w:val="center"/>
        <w:rPr>
          <w:rFonts w:ascii="Arial Narrow" w:hAnsi="Arial Narrow"/>
        </w:rPr>
      </w:pPr>
      <w:r w:rsidRPr="000D5E4D">
        <w:rPr>
          <w:rFonts w:ascii="Arial Narrow" w:hAnsi="Arial Narrow"/>
          <w:bdr w:val="none" w:sz="0" w:space="0" w:color="auto" w:frame="1"/>
        </w:rPr>
        <w:t>• раздельное написание предлогов с личными местоимениями;</w:t>
      </w:r>
    </w:p>
    <w:p w:rsidR="00AD2F6E" w:rsidRPr="000D5E4D" w:rsidRDefault="00AD2F6E" w:rsidP="000D5E4D">
      <w:pPr>
        <w:shd w:val="clear" w:color="auto" w:fill="FFFFFF"/>
        <w:ind w:firstLine="720"/>
        <w:jc w:val="both"/>
        <w:textAlignment w:val="center"/>
        <w:rPr>
          <w:rFonts w:ascii="Arial Narrow" w:hAnsi="Arial Narrow"/>
        </w:rPr>
      </w:pPr>
      <w:r w:rsidRPr="000D5E4D">
        <w:rPr>
          <w:rFonts w:ascii="Arial Narrow" w:hAnsi="Arial Narrow"/>
          <w:bdr w:val="none" w:sz="0" w:space="0" w:color="auto" w:frame="1"/>
        </w:rPr>
        <w:t>• раздельное написание частицы</w:t>
      </w:r>
      <w:r w:rsidRPr="000D5E4D">
        <w:rPr>
          <w:rStyle w:val="apple-converted-space"/>
          <w:rFonts w:ascii="Arial Narrow" w:hAnsi="Arial Narrow"/>
          <w:bdr w:val="none" w:sz="0" w:space="0" w:color="auto" w:frame="1"/>
        </w:rPr>
        <w:t> </w:t>
      </w:r>
      <w:r w:rsidRPr="000D5E4D">
        <w:rPr>
          <w:rFonts w:ascii="Arial Narrow" w:hAnsi="Arial Narrow"/>
          <w:b/>
          <w:bCs/>
          <w:bdr w:val="none" w:sz="0" w:space="0" w:color="auto" w:frame="1"/>
        </w:rPr>
        <w:t>не</w:t>
      </w:r>
      <w:r w:rsidRPr="000D5E4D">
        <w:rPr>
          <w:rStyle w:val="apple-converted-space"/>
          <w:rFonts w:ascii="Arial Narrow" w:hAnsi="Arial Narrow"/>
          <w:bdr w:val="none" w:sz="0" w:space="0" w:color="auto" w:frame="1"/>
        </w:rPr>
        <w:t> </w:t>
      </w:r>
      <w:r w:rsidRPr="000D5E4D">
        <w:rPr>
          <w:rFonts w:ascii="Arial Narrow" w:hAnsi="Arial Narrow"/>
          <w:bdr w:val="none" w:sz="0" w:space="0" w:color="auto" w:frame="1"/>
        </w:rPr>
        <w:t>с глаголами;</w:t>
      </w:r>
    </w:p>
    <w:p w:rsidR="00AD2F6E" w:rsidRPr="000D5E4D" w:rsidRDefault="00AD2F6E" w:rsidP="000D5E4D">
      <w:pPr>
        <w:shd w:val="clear" w:color="auto" w:fill="FFFFFF"/>
        <w:ind w:firstLine="720"/>
        <w:jc w:val="both"/>
        <w:textAlignment w:val="center"/>
        <w:rPr>
          <w:rFonts w:ascii="Arial Narrow" w:hAnsi="Arial Narrow"/>
        </w:rPr>
      </w:pPr>
      <w:r w:rsidRPr="000D5E4D">
        <w:rPr>
          <w:rFonts w:ascii="Arial Narrow" w:hAnsi="Arial Narrow"/>
          <w:bdr w:val="none" w:sz="0" w:space="0" w:color="auto" w:frame="1"/>
        </w:rPr>
        <w:t>• мягкий знак после шипящих на конце глаголов во 2-м лице единственного числа (</w:t>
      </w:r>
      <w:r w:rsidRPr="000D5E4D">
        <w:rPr>
          <w:rFonts w:ascii="Arial Narrow" w:hAnsi="Arial Narrow"/>
          <w:i/>
          <w:iCs/>
          <w:bdr w:val="none" w:sz="0" w:space="0" w:color="auto" w:frame="1"/>
        </w:rPr>
        <w:t>читаешь, учишь</w:t>
      </w:r>
      <w:r w:rsidRPr="000D5E4D">
        <w:rPr>
          <w:rFonts w:ascii="Arial Narrow" w:hAnsi="Arial Narrow"/>
          <w:bdr w:val="none" w:sz="0" w:space="0" w:color="auto" w:frame="1"/>
        </w:rPr>
        <w:t>);</w:t>
      </w:r>
    </w:p>
    <w:p w:rsidR="00AD2F6E" w:rsidRPr="000D5E4D" w:rsidRDefault="00AD2F6E" w:rsidP="000D5E4D">
      <w:pPr>
        <w:shd w:val="clear" w:color="auto" w:fill="FFFFFF"/>
        <w:ind w:firstLine="720"/>
        <w:jc w:val="both"/>
        <w:textAlignment w:val="center"/>
        <w:rPr>
          <w:rFonts w:ascii="Arial Narrow" w:hAnsi="Arial Narrow"/>
        </w:rPr>
      </w:pPr>
      <w:r w:rsidRPr="000D5E4D">
        <w:rPr>
          <w:rFonts w:ascii="Arial Narrow" w:hAnsi="Arial Narrow"/>
          <w:bdr w:val="none" w:sz="0" w:space="0" w:color="auto" w:frame="1"/>
        </w:rPr>
        <w:t>• мягкий знак в глаголах в сочетании -ться;</w:t>
      </w:r>
    </w:p>
    <w:p w:rsidR="00AD2F6E" w:rsidRPr="000D5E4D" w:rsidRDefault="00AD2F6E" w:rsidP="000D5E4D">
      <w:pPr>
        <w:shd w:val="clear" w:color="auto" w:fill="FFFFFF"/>
        <w:ind w:firstLine="720"/>
        <w:jc w:val="both"/>
        <w:textAlignment w:val="center"/>
        <w:rPr>
          <w:rFonts w:ascii="Arial Narrow" w:hAnsi="Arial Narrow"/>
        </w:rPr>
      </w:pPr>
      <w:r w:rsidRPr="000D5E4D">
        <w:rPr>
          <w:rFonts w:ascii="Arial Narrow" w:hAnsi="Arial Narrow"/>
          <w:i/>
          <w:iCs/>
          <w:bdr w:val="none" w:sz="0" w:space="0" w:color="auto" w:frame="1"/>
        </w:rPr>
        <w:t>• безударные личные окончания глаголов;</w:t>
      </w:r>
    </w:p>
    <w:p w:rsidR="00AD2F6E" w:rsidRPr="000D5E4D" w:rsidRDefault="00AD2F6E" w:rsidP="000D5E4D">
      <w:pPr>
        <w:shd w:val="clear" w:color="auto" w:fill="FFFFFF"/>
        <w:ind w:firstLine="720"/>
        <w:jc w:val="both"/>
        <w:textAlignment w:val="center"/>
        <w:rPr>
          <w:rFonts w:ascii="Arial Narrow" w:hAnsi="Arial Narrow"/>
        </w:rPr>
      </w:pPr>
      <w:r w:rsidRPr="000D5E4D">
        <w:rPr>
          <w:rFonts w:ascii="Arial Narrow" w:hAnsi="Arial Narrow"/>
          <w:bdr w:val="none" w:sz="0" w:space="0" w:color="auto" w:frame="1"/>
        </w:rPr>
        <w:t>• раздельное написание предлогов с другими словами;</w:t>
      </w:r>
    </w:p>
    <w:p w:rsidR="00AD2F6E" w:rsidRPr="000D5E4D" w:rsidRDefault="00AD2F6E" w:rsidP="000D5E4D">
      <w:pPr>
        <w:shd w:val="clear" w:color="auto" w:fill="FFFFFF"/>
        <w:ind w:firstLine="720"/>
        <w:jc w:val="both"/>
        <w:textAlignment w:val="center"/>
        <w:rPr>
          <w:rFonts w:ascii="Arial Narrow" w:hAnsi="Arial Narrow"/>
        </w:rPr>
      </w:pPr>
      <w:r w:rsidRPr="000D5E4D">
        <w:rPr>
          <w:rFonts w:ascii="Arial Narrow" w:hAnsi="Arial Narrow"/>
          <w:bdr w:val="none" w:sz="0" w:space="0" w:color="auto" w:frame="1"/>
        </w:rPr>
        <w:t>• знаки препинания в конце предложения: точка, вопросительный и восклицательные знаки;</w:t>
      </w:r>
    </w:p>
    <w:p w:rsidR="00AD2F6E" w:rsidRPr="000D5E4D" w:rsidRDefault="00AD2F6E" w:rsidP="000D5E4D">
      <w:pPr>
        <w:shd w:val="clear" w:color="auto" w:fill="FFFFFF"/>
        <w:ind w:firstLine="720"/>
        <w:jc w:val="both"/>
        <w:textAlignment w:val="center"/>
        <w:rPr>
          <w:rFonts w:ascii="Arial Narrow" w:hAnsi="Arial Narrow"/>
        </w:rPr>
      </w:pPr>
      <w:r w:rsidRPr="000D5E4D">
        <w:rPr>
          <w:rFonts w:ascii="Arial Narrow" w:hAnsi="Arial Narrow"/>
          <w:bdr w:val="none" w:sz="0" w:space="0" w:color="auto" w:frame="1"/>
        </w:rPr>
        <w:t>• знаки препинания (запятая) в предложениях с однородными членами;</w:t>
      </w:r>
    </w:p>
    <w:p w:rsidR="00AD2F6E" w:rsidRPr="000D5E4D" w:rsidRDefault="00AD2F6E" w:rsidP="000D5E4D">
      <w:pPr>
        <w:shd w:val="clear" w:color="auto" w:fill="FFFFFF"/>
        <w:ind w:firstLine="720"/>
        <w:jc w:val="both"/>
        <w:textAlignment w:val="center"/>
        <w:rPr>
          <w:rFonts w:ascii="Arial Narrow" w:hAnsi="Arial Narrow"/>
        </w:rPr>
      </w:pPr>
      <w:r w:rsidRPr="000D5E4D">
        <w:rPr>
          <w:rFonts w:ascii="Arial Narrow" w:hAnsi="Arial Narrow"/>
          <w:i/>
          <w:iCs/>
          <w:bdr w:val="none" w:sz="0" w:space="0" w:color="auto" w:frame="1"/>
        </w:rPr>
        <w:t>• запятая при обращении в предложениях;</w:t>
      </w:r>
    </w:p>
    <w:p w:rsidR="00AD2F6E" w:rsidRPr="000D5E4D" w:rsidRDefault="00AD2F6E" w:rsidP="000D5E4D">
      <w:pPr>
        <w:shd w:val="clear" w:color="auto" w:fill="FFFFFF"/>
        <w:ind w:firstLine="720"/>
        <w:jc w:val="both"/>
        <w:textAlignment w:val="center"/>
        <w:rPr>
          <w:rFonts w:ascii="Arial Narrow" w:hAnsi="Arial Narrow"/>
        </w:rPr>
      </w:pPr>
      <w:r w:rsidRPr="000D5E4D">
        <w:rPr>
          <w:rFonts w:ascii="Arial Narrow" w:hAnsi="Arial Narrow"/>
          <w:i/>
          <w:iCs/>
          <w:bdr w:val="none" w:sz="0" w:space="0" w:color="auto" w:frame="1"/>
        </w:rPr>
        <w:t>• запятая между частями в сложном предложении.</w:t>
      </w:r>
    </w:p>
    <w:p w:rsidR="00AD2F6E" w:rsidRPr="000D5E4D" w:rsidRDefault="00AD2F6E" w:rsidP="000D5E4D">
      <w:pPr>
        <w:shd w:val="clear" w:color="auto" w:fill="FFFFFF"/>
        <w:ind w:firstLine="720"/>
        <w:jc w:val="both"/>
        <w:textAlignment w:val="center"/>
        <w:rPr>
          <w:rFonts w:ascii="Arial Narrow" w:hAnsi="Arial Narrow"/>
        </w:rPr>
      </w:pPr>
      <w:r w:rsidRPr="000D5E4D">
        <w:rPr>
          <w:rFonts w:ascii="Arial Narrow" w:hAnsi="Arial Narrow"/>
          <w:bdr w:val="none" w:sz="0" w:space="0" w:color="auto" w:frame="1"/>
        </w:rPr>
        <w:t> </w:t>
      </w:r>
      <w:r w:rsidRPr="000D5E4D">
        <w:rPr>
          <w:rFonts w:ascii="Arial Narrow" w:hAnsi="Arial Narrow"/>
          <w:b/>
          <w:bCs/>
          <w:bdr w:val="none" w:sz="0" w:space="0" w:color="auto" w:frame="1"/>
        </w:rPr>
        <w:t>Развитие речи</w:t>
      </w:r>
      <w:r w:rsidRPr="000D5E4D">
        <w:rPr>
          <w:rFonts w:ascii="Arial Narrow" w:hAnsi="Arial Narrow"/>
          <w:bdr w:val="none" w:sz="0" w:space="0" w:color="auto" w:frame="1"/>
        </w:rPr>
        <w:t>. Осознание ситуации общения: с какой целью, с кем и где происходит общение? </w:t>
      </w:r>
    </w:p>
    <w:p w:rsidR="00AD2F6E" w:rsidRPr="000D5E4D" w:rsidRDefault="00AD2F6E" w:rsidP="000D5E4D">
      <w:pPr>
        <w:shd w:val="clear" w:color="auto" w:fill="FFFFFF"/>
        <w:ind w:firstLine="720"/>
        <w:jc w:val="both"/>
        <w:textAlignment w:val="center"/>
        <w:rPr>
          <w:rFonts w:ascii="Arial Narrow" w:hAnsi="Arial Narrow"/>
        </w:rPr>
      </w:pPr>
      <w:r w:rsidRPr="000D5E4D">
        <w:rPr>
          <w:rFonts w:ascii="Arial Narrow" w:hAnsi="Arial Narrow"/>
          <w:bdr w:val="none" w:sz="0" w:space="0" w:color="auto" w:frame="1"/>
        </w:rPr>
        <w:t>Практическое овладение диалогической формой речи. Выражение собственного мнения, его аргументация с учётом ситуации общения. Овладение умениями ведения разговора (начать, поддержать, закончить разговор, привлечь внимание и т.п.).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обращении с помощью средств ИКТ. </w:t>
      </w:r>
    </w:p>
    <w:p w:rsidR="00AD2F6E" w:rsidRPr="000D5E4D" w:rsidRDefault="00AD2F6E" w:rsidP="000D5E4D">
      <w:pPr>
        <w:shd w:val="clear" w:color="auto" w:fill="FFFFFF"/>
        <w:ind w:firstLine="720"/>
        <w:jc w:val="both"/>
        <w:textAlignment w:val="center"/>
        <w:rPr>
          <w:rFonts w:ascii="Arial Narrow" w:hAnsi="Arial Narrow"/>
        </w:rPr>
      </w:pPr>
      <w:r w:rsidRPr="000D5E4D">
        <w:rPr>
          <w:rFonts w:ascii="Arial Narrow" w:hAnsi="Arial Narrow"/>
          <w:bdr w:val="none" w:sz="0" w:space="0" w:color="auto" w:frame="1"/>
        </w:rPr>
        <w:t>Практическое овладение монологической формой речи. Умение строить устное монологическое высказывание на определённую тему с использованием разных типов речи (описание, повествование, рассуждение).</w:t>
      </w:r>
    </w:p>
    <w:p w:rsidR="00AD2F6E" w:rsidRPr="000D5E4D" w:rsidRDefault="00AD2F6E" w:rsidP="000D5E4D">
      <w:pPr>
        <w:shd w:val="clear" w:color="auto" w:fill="FFFFFF"/>
        <w:ind w:firstLine="720"/>
        <w:jc w:val="both"/>
        <w:textAlignment w:val="center"/>
        <w:rPr>
          <w:rFonts w:ascii="Arial Narrow" w:hAnsi="Arial Narrow"/>
        </w:rPr>
      </w:pPr>
      <w:r w:rsidRPr="000D5E4D">
        <w:rPr>
          <w:rFonts w:ascii="Arial Narrow" w:hAnsi="Arial Narrow"/>
          <w:bdr w:val="none" w:sz="0" w:space="0" w:color="auto" w:frame="1"/>
        </w:rPr>
        <w:t>Текст. Признаки текста. Смысловое единство предложений в тексте. Заглавие текста.</w:t>
      </w:r>
    </w:p>
    <w:p w:rsidR="00AD2F6E" w:rsidRPr="000D5E4D" w:rsidRDefault="00AD2F6E" w:rsidP="000D5E4D">
      <w:pPr>
        <w:shd w:val="clear" w:color="auto" w:fill="FFFFFF"/>
        <w:ind w:firstLine="720"/>
        <w:jc w:val="both"/>
        <w:textAlignment w:val="center"/>
        <w:rPr>
          <w:rFonts w:ascii="Arial Narrow" w:hAnsi="Arial Narrow"/>
        </w:rPr>
      </w:pPr>
      <w:r w:rsidRPr="000D5E4D">
        <w:rPr>
          <w:rFonts w:ascii="Arial Narrow" w:hAnsi="Arial Narrow"/>
          <w:bdr w:val="none" w:sz="0" w:space="0" w:color="auto" w:frame="1"/>
        </w:rPr>
        <w:lastRenderedPageBreak/>
        <w:t>Последовательность предложений в тексте.</w:t>
      </w:r>
    </w:p>
    <w:p w:rsidR="00AD2F6E" w:rsidRPr="000D5E4D" w:rsidRDefault="00AD2F6E" w:rsidP="000D5E4D">
      <w:pPr>
        <w:shd w:val="clear" w:color="auto" w:fill="FFFFFF"/>
        <w:ind w:firstLine="720"/>
        <w:jc w:val="both"/>
        <w:textAlignment w:val="center"/>
        <w:rPr>
          <w:rFonts w:ascii="Arial Narrow" w:hAnsi="Arial Narrow"/>
        </w:rPr>
      </w:pPr>
      <w:r w:rsidRPr="000D5E4D">
        <w:rPr>
          <w:rFonts w:ascii="Arial Narrow" w:hAnsi="Arial Narrow"/>
          <w:bdr w:val="none" w:sz="0" w:space="0" w:color="auto" w:frame="1"/>
        </w:rPr>
        <w:t>Последовательность частей текста (абзацев).</w:t>
      </w:r>
    </w:p>
    <w:p w:rsidR="00AD2F6E" w:rsidRPr="000D5E4D" w:rsidRDefault="00AD2F6E" w:rsidP="000D5E4D">
      <w:pPr>
        <w:shd w:val="clear" w:color="auto" w:fill="FFFFFF"/>
        <w:ind w:firstLine="720"/>
        <w:jc w:val="both"/>
        <w:textAlignment w:val="center"/>
        <w:rPr>
          <w:rFonts w:ascii="Arial Narrow" w:hAnsi="Arial Narrow"/>
        </w:rPr>
      </w:pPr>
      <w:r w:rsidRPr="000D5E4D">
        <w:rPr>
          <w:rFonts w:ascii="Arial Narrow" w:hAnsi="Arial Narrow"/>
          <w:bdr w:val="none" w:sz="0" w:space="0" w:color="auto" w:frame="1"/>
        </w:rPr>
        <w:t>Комплексная работа над структурой текста: озаглавливание, корректирование порядка предложений и частей текста (абзацев).</w:t>
      </w:r>
    </w:p>
    <w:p w:rsidR="00AD2F6E" w:rsidRPr="000D5E4D" w:rsidRDefault="00AD2F6E" w:rsidP="000D5E4D">
      <w:pPr>
        <w:shd w:val="clear" w:color="auto" w:fill="FFFFFF"/>
        <w:ind w:firstLine="720"/>
        <w:jc w:val="both"/>
        <w:textAlignment w:val="center"/>
        <w:rPr>
          <w:rFonts w:ascii="Arial Narrow" w:hAnsi="Arial Narrow"/>
        </w:rPr>
      </w:pPr>
      <w:r w:rsidRPr="000D5E4D">
        <w:rPr>
          <w:rFonts w:ascii="Arial Narrow" w:hAnsi="Arial Narrow"/>
          <w:bdr w:val="none" w:sz="0" w:space="0" w:color="auto" w:frame="1"/>
        </w:rPr>
        <w:t>План текста. Составление планов к заданным текстам.</w:t>
      </w:r>
      <w:r w:rsidRPr="000D5E4D">
        <w:rPr>
          <w:rStyle w:val="apple-converted-space"/>
          <w:rFonts w:ascii="Arial Narrow" w:hAnsi="Arial Narrow"/>
          <w:bdr w:val="none" w:sz="0" w:space="0" w:color="auto" w:frame="1"/>
        </w:rPr>
        <w:t> </w:t>
      </w:r>
      <w:r w:rsidRPr="000D5E4D">
        <w:rPr>
          <w:rFonts w:ascii="Arial Narrow" w:hAnsi="Arial Narrow"/>
          <w:i/>
          <w:iCs/>
          <w:bdr w:val="none" w:sz="0" w:space="0" w:color="auto" w:frame="1"/>
        </w:rPr>
        <w:t>Создание собственных текстов по предложенным и самостоятельно составленным планам.</w:t>
      </w:r>
    </w:p>
    <w:p w:rsidR="00AD2F6E" w:rsidRPr="000D5E4D" w:rsidRDefault="00AD2F6E" w:rsidP="000D5E4D">
      <w:pPr>
        <w:shd w:val="clear" w:color="auto" w:fill="FFFFFF"/>
        <w:ind w:firstLine="720"/>
        <w:jc w:val="both"/>
        <w:textAlignment w:val="center"/>
        <w:rPr>
          <w:rFonts w:ascii="Arial Narrow" w:hAnsi="Arial Narrow"/>
        </w:rPr>
      </w:pPr>
      <w:r w:rsidRPr="000D5E4D">
        <w:rPr>
          <w:rFonts w:ascii="Arial Narrow" w:hAnsi="Arial Narrow"/>
          <w:bdr w:val="none" w:sz="0" w:space="0" w:color="auto" w:frame="1"/>
        </w:rPr>
        <w:t>Типы текстов: описание, повествование, рассуждение</w:t>
      </w:r>
      <w:r w:rsidRPr="000D5E4D">
        <w:rPr>
          <w:rFonts w:ascii="Arial Narrow" w:hAnsi="Arial Narrow"/>
          <w:i/>
          <w:iCs/>
          <w:bdr w:val="none" w:sz="0" w:space="0" w:color="auto" w:frame="1"/>
        </w:rPr>
        <w:t>,</w:t>
      </w:r>
      <w:r w:rsidRPr="000D5E4D">
        <w:rPr>
          <w:rStyle w:val="apple-converted-space"/>
          <w:rFonts w:ascii="Arial Narrow" w:hAnsi="Arial Narrow"/>
          <w:bdr w:val="none" w:sz="0" w:space="0" w:color="auto" w:frame="1"/>
        </w:rPr>
        <w:t> </w:t>
      </w:r>
      <w:r w:rsidRPr="000D5E4D">
        <w:rPr>
          <w:rFonts w:ascii="Arial Narrow" w:hAnsi="Arial Narrow"/>
          <w:bdr w:val="none" w:sz="0" w:space="0" w:color="auto" w:frame="1"/>
        </w:rPr>
        <w:t>их особенности.</w:t>
      </w:r>
    </w:p>
    <w:p w:rsidR="00AD2F6E" w:rsidRPr="000D5E4D" w:rsidRDefault="00AD2F6E" w:rsidP="000D5E4D">
      <w:pPr>
        <w:shd w:val="clear" w:color="auto" w:fill="FFFFFF"/>
        <w:ind w:firstLine="720"/>
        <w:jc w:val="both"/>
        <w:textAlignment w:val="center"/>
        <w:rPr>
          <w:rFonts w:ascii="Arial Narrow" w:hAnsi="Arial Narrow"/>
        </w:rPr>
      </w:pPr>
      <w:r w:rsidRPr="000D5E4D">
        <w:rPr>
          <w:rFonts w:ascii="Arial Narrow" w:hAnsi="Arial Narrow"/>
          <w:bdr w:val="none" w:sz="0" w:space="0" w:color="auto" w:frame="1"/>
        </w:rPr>
        <w:t>Знакомство с жанрами письма и поздравления.</w:t>
      </w:r>
    </w:p>
    <w:p w:rsidR="00AD2F6E" w:rsidRPr="000D5E4D" w:rsidRDefault="00AD2F6E" w:rsidP="000D5E4D">
      <w:pPr>
        <w:shd w:val="clear" w:color="auto" w:fill="FFFFFF"/>
        <w:ind w:firstLine="720"/>
        <w:jc w:val="both"/>
        <w:textAlignment w:val="center"/>
        <w:rPr>
          <w:rFonts w:ascii="Arial Narrow" w:hAnsi="Arial Narrow"/>
        </w:rPr>
      </w:pPr>
      <w:r w:rsidRPr="000D5E4D">
        <w:rPr>
          <w:rFonts w:ascii="Arial Narrow" w:hAnsi="Arial Narrow"/>
          <w:bdr w:val="none" w:sz="0" w:space="0" w:color="auto" w:frame="1"/>
        </w:rPr>
        <w:t>Создание собственных текстов и корректирование заданных текстов с учётом точности, правильности, богатства и выразительности письменной речи;</w:t>
      </w:r>
      <w:r w:rsidRPr="000D5E4D">
        <w:rPr>
          <w:rStyle w:val="apple-converted-space"/>
          <w:rFonts w:ascii="Arial Narrow" w:hAnsi="Arial Narrow"/>
          <w:bdr w:val="none" w:sz="0" w:space="0" w:color="auto" w:frame="1"/>
        </w:rPr>
        <w:t> </w:t>
      </w:r>
      <w:r w:rsidRPr="000D5E4D">
        <w:rPr>
          <w:rFonts w:ascii="Arial Narrow" w:hAnsi="Arial Narrow"/>
          <w:i/>
          <w:iCs/>
          <w:bdr w:val="none" w:sz="0" w:space="0" w:color="auto" w:frame="1"/>
        </w:rPr>
        <w:t>использование в текстах синонимов и антонимов.</w:t>
      </w:r>
    </w:p>
    <w:p w:rsidR="00AD2F6E" w:rsidRPr="000D5E4D" w:rsidRDefault="00AD2F6E" w:rsidP="000D5E4D">
      <w:pPr>
        <w:shd w:val="clear" w:color="auto" w:fill="FFFFFF"/>
        <w:ind w:firstLine="720"/>
        <w:jc w:val="both"/>
        <w:textAlignment w:val="baseline"/>
        <w:rPr>
          <w:rFonts w:ascii="Arial Narrow" w:hAnsi="Arial Narrow"/>
          <w:i/>
          <w:iCs/>
          <w:bdr w:val="none" w:sz="0" w:space="0" w:color="auto" w:frame="1"/>
        </w:rPr>
      </w:pPr>
      <w:r w:rsidRPr="000D5E4D">
        <w:rPr>
          <w:rFonts w:ascii="Arial Narrow" w:hAnsi="Arial Narrow"/>
          <w:bdr w:val="none" w:sz="0" w:space="0" w:color="auto" w:frame="1"/>
        </w:rPr>
        <w:t>Знакомство с основными видами изложений и сочинений (без заучивания учащимися определений):</w:t>
      </w:r>
      <w:r w:rsidRPr="000D5E4D">
        <w:rPr>
          <w:rStyle w:val="apple-converted-space"/>
          <w:rFonts w:ascii="Arial Narrow" w:hAnsi="Arial Narrow"/>
          <w:bdr w:val="none" w:sz="0" w:space="0" w:color="auto" w:frame="1"/>
        </w:rPr>
        <w:t> </w:t>
      </w:r>
      <w:r w:rsidRPr="000D5E4D">
        <w:rPr>
          <w:rFonts w:ascii="Arial Narrow" w:hAnsi="Arial Narrow"/>
          <w:i/>
          <w:iCs/>
          <w:bdr w:val="none" w:sz="0" w:space="0" w:color="auto" w:frame="1"/>
        </w:rPr>
        <w:t>изложение подробное и выборочное, изложение с элементами сочинения; сочинение-повествование, сочинение-описание, сочинение-рассуждение.</w:t>
      </w:r>
    </w:p>
    <w:p w:rsidR="00AD2F6E" w:rsidRPr="000D5E4D" w:rsidRDefault="00AD2F6E" w:rsidP="000D5E4D">
      <w:pPr>
        <w:jc w:val="both"/>
        <w:rPr>
          <w:rFonts w:ascii="Arial Narrow" w:hAnsi="Arial Narrow"/>
        </w:rPr>
      </w:pPr>
      <w:r w:rsidRPr="000D5E4D">
        <w:rPr>
          <w:rFonts w:ascii="Arial Narrow" w:hAnsi="Arial Narrow"/>
        </w:rPr>
        <w:t>1 КЛАСС (92ч )</w:t>
      </w:r>
    </w:p>
    <w:tbl>
      <w:tblPr>
        <w:tblW w:w="0" w:type="auto"/>
        <w:tblInd w:w="-106" w:type="dxa"/>
        <w:tblLook w:val="00A0"/>
      </w:tblPr>
      <w:tblGrid>
        <w:gridCol w:w="15098"/>
      </w:tblGrid>
      <w:tr w:rsidR="00AD2F6E" w:rsidRPr="000D5E4D" w:rsidTr="005A51A7">
        <w:tc>
          <w:tcPr>
            <w:tcW w:w="15098" w:type="dxa"/>
            <w:hideMark/>
          </w:tcPr>
          <w:p w:rsidR="00AD2F6E" w:rsidRPr="000D5E4D" w:rsidRDefault="00AD2F6E" w:rsidP="000D5E4D">
            <w:pPr>
              <w:jc w:val="both"/>
              <w:rPr>
                <w:rFonts w:ascii="Arial Narrow" w:hAnsi="Arial Narrow"/>
                <w:b/>
                <w:bCs/>
              </w:rPr>
            </w:pPr>
            <w:r w:rsidRPr="000D5E4D">
              <w:rPr>
                <w:rFonts w:ascii="Arial Narrow" w:hAnsi="Arial Narrow"/>
                <w:b/>
                <w:bCs/>
              </w:rPr>
              <w:t>Добукварный период (14 ч)</w:t>
            </w:r>
          </w:p>
        </w:tc>
      </w:tr>
      <w:tr w:rsidR="00AD2F6E" w:rsidRPr="000D5E4D" w:rsidTr="005A51A7">
        <w:tc>
          <w:tcPr>
            <w:tcW w:w="15098" w:type="dxa"/>
          </w:tcPr>
          <w:p w:rsidR="00AD2F6E" w:rsidRPr="000D5E4D" w:rsidRDefault="00AD2F6E" w:rsidP="000D5E4D">
            <w:pPr>
              <w:autoSpaceDE w:val="0"/>
              <w:autoSpaceDN w:val="0"/>
              <w:adjustRightInd w:val="0"/>
              <w:jc w:val="both"/>
              <w:rPr>
                <w:rFonts w:ascii="Arial Narrow" w:hAnsi="Arial Narrow"/>
              </w:rPr>
            </w:pPr>
            <w:r w:rsidRPr="000D5E4D">
              <w:rPr>
                <w:rFonts w:ascii="Arial Narrow" w:hAnsi="Arial Narrow"/>
              </w:rPr>
              <w:t>Речь (устная и письменная) - общее представление. Предложение и слово. Членение речи на предложения, предложения на слова, слова на слоги с использованием графических схем. Слог, ударение. Деление слов на слоги; ударение в словах (выделение голосом, длительное и более сильное произнесение одного из слогов в слове), определение количества слогов в слове. Звуки и буквы. Представление о звуке, различение на слух и при произношении гласных и согласных (твердых и мягких, глухих и звонких) звуков: отсутствие или наличие преграды в полости рта, наличие или отсутствие голоса, слогообразующая роль гласных. Выделение в словах отдельных звуков (гласных и согласных), слого-звуковой анализ слов (установление количества звуков в слове, их характера, последовательности), выделение ударных слогов, соотнесение слышимого и произносимого слова со схемой-моделью, отражающей его слого-звуковую структуру.</w:t>
            </w:r>
          </w:p>
          <w:p w:rsidR="00AD2F6E" w:rsidRPr="000D5E4D" w:rsidRDefault="00AD2F6E" w:rsidP="000D5E4D">
            <w:pPr>
              <w:autoSpaceDE w:val="0"/>
              <w:autoSpaceDN w:val="0"/>
              <w:adjustRightInd w:val="0"/>
              <w:jc w:val="both"/>
              <w:rPr>
                <w:rFonts w:ascii="Arial Narrow" w:hAnsi="Arial Narrow"/>
              </w:rPr>
            </w:pPr>
            <w:r w:rsidRPr="000D5E4D">
              <w:rPr>
                <w:rFonts w:ascii="Arial Narrow" w:hAnsi="Arial Narrow"/>
              </w:rPr>
              <w:t>Самостоятельный подбор слов с заданным звуком, нахождение соответствия между произносимыми (а впоследствии и читаемыми) словами и предъявленными слого-звуковыми схемами-моделями. Знакомство с буквами а, о, и, ы, у, узнавание букв по их характерным признакам (изолированно и в составе слова, в различных позициях), правильное соотнесение звуков и букв.</w:t>
            </w:r>
          </w:p>
          <w:p w:rsidR="00AD2F6E" w:rsidRPr="000D5E4D" w:rsidRDefault="00AD2F6E" w:rsidP="000D5E4D">
            <w:pPr>
              <w:autoSpaceDE w:val="0"/>
              <w:autoSpaceDN w:val="0"/>
              <w:adjustRightInd w:val="0"/>
              <w:jc w:val="both"/>
              <w:rPr>
                <w:rFonts w:ascii="Arial Narrow" w:hAnsi="Arial Narrow"/>
              </w:rPr>
            </w:pPr>
          </w:p>
        </w:tc>
      </w:tr>
      <w:tr w:rsidR="00AD2F6E" w:rsidRPr="000D5E4D" w:rsidTr="005A51A7">
        <w:tc>
          <w:tcPr>
            <w:tcW w:w="15098" w:type="dxa"/>
          </w:tcPr>
          <w:p w:rsidR="00AD2F6E" w:rsidRPr="000D5E4D" w:rsidRDefault="00AD2F6E" w:rsidP="000D5E4D">
            <w:pPr>
              <w:autoSpaceDE w:val="0"/>
              <w:autoSpaceDN w:val="0"/>
              <w:adjustRightInd w:val="0"/>
              <w:jc w:val="both"/>
              <w:rPr>
                <w:rFonts w:ascii="Arial Narrow" w:hAnsi="Arial Narrow"/>
              </w:rPr>
            </w:pPr>
            <w:r w:rsidRPr="000D5E4D">
              <w:rPr>
                <w:rFonts w:ascii="Arial Narrow" w:hAnsi="Arial Narrow"/>
                <w:b/>
                <w:bCs/>
              </w:rPr>
              <w:t>БУКВАРНЫЙ  ПЕРИОД</w:t>
            </w:r>
            <w:r w:rsidRPr="000D5E4D">
              <w:rPr>
                <w:rFonts w:ascii="Arial Narrow" w:hAnsi="Arial Narrow"/>
              </w:rPr>
              <w:t xml:space="preserve"> (</w:t>
            </w:r>
            <w:r w:rsidRPr="000D5E4D">
              <w:rPr>
                <w:rFonts w:ascii="Arial Narrow" w:hAnsi="Arial Narrow"/>
                <w:b/>
                <w:bCs/>
              </w:rPr>
              <w:t>62 ч</w:t>
            </w:r>
            <w:r w:rsidRPr="000D5E4D">
              <w:rPr>
                <w:rFonts w:ascii="Arial Narrow" w:hAnsi="Arial Narrow"/>
              </w:rPr>
              <w:t>)</w:t>
            </w:r>
          </w:p>
          <w:p w:rsidR="00AD2F6E" w:rsidRPr="000D5E4D" w:rsidRDefault="00AD2F6E" w:rsidP="000D5E4D">
            <w:pPr>
              <w:jc w:val="both"/>
              <w:rPr>
                <w:rFonts w:ascii="Arial Narrow" w:hAnsi="Arial Narrow"/>
                <w:b/>
                <w:bCs/>
              </w:rPr>
            </w:pPr>
          </w:p>
        </w:tc>
      </w:tr>
      <w:tr w:rsidR="00AD2F6E" w:rsidRPr="000D5E4D" w:rsidTr="005A51A7">
        <w:tc>
          <w:tcPr>
            <w:tcW w:w="15098" w:type="dxa"/>
          </w:tcPr>
          <w:p w:rsidR="00AD2F6E" w:rsidRPr="000D5E4D" w:rsidRDefault="00AD2F6E" w:rsidP="000D5E4D">
            <w:pPr>
              <w:autoSpaceDE w:val="0"/>
              <w:autoSpaceDN w:val="0"/>
              <w:adjustRightInd w:val="0"/>
              <w:jc w:val="both"/>
              <w:rPr>
                <w:rFonts w:ascii="Arial Narrow" w:hAnsi="Arial Narrow"/>
              </w:rPr>
            </w:pPr>
            <w:r w:rsidRPr="000D5E4D">
              <w:rPr>
                <w:rFonts w:ascii="Arial Narrow" w:hAnsi="Arial Narrow"/>
              </w:rPr>
              <w:t xml:space="preserve">I. </w:t>
            </w:r>
            <w:r w:rsidRPr="000D5E4D">
              <w:rPr>
                <w:rFonts w:ascii="Arial Narrow" w:hAnsi="Arial Narrow"/>
                <w:b/>
                <w:bCs/>
              </w:rPr>
              <w:t>Обучение чтению</w:t>
            </w:r>
          </w:p>
          <w:p w:rsidR="00AD2F6E" w:rsidRPr="000D5E4D" w:rsidRDefault="00AD2F6E" w:rsidP="000D5E4D">
            <w:pPr>
              <w:autoSpaceDE w:val="0"/>
              <w:autoSpaceDN w:val="0"/>
              <w:adjustRightInd w:val="0"/>
              <w:jc w:val="both"/>
              <w:rPr>
                <w:rFonts w:ascii="Arial Narrow" w:hAnsi="Arial Narrow"/>
              </w:rPr>
            </w:pPr>
            <w:r w:rsidRPr="000D5E4D">
              <w:rPr>
                <w:rFonts w:ascii="Arial Narrow" w:hAnsi="Arial Narrow"/>
              </w:rPr>
              <w:t>Согласные и гласные звуки и буквы, ознакомление со способами обозначения твердости и мягкости согласных. Чтение слогов-слияний с ориентировкой на гласную букву, чтение слогов с изученными буквами. Составление из букв и слогов разрезной азбуки слов (после предварительного слого-звукового анализа, а затем и без него), их чтение. Постепенное обучение осознанному, правильному и плавному слоговому чтению вслух отдельных слов, коротких предложений и небольших текстов, доступных детям по содержанию, на основе правильного и относительно быстрого узнавания букв, определения ориентиров в читаемом слове, места ударения в нем. Знакомство с правилами гигиены чтения.</w:t>
            </w:r>
          </w:p>
          <w:p w:rsidR="00AD2F6E" w:rsidRPr="000D5E4D" w:rsidRDefault="00AD2F6E" w:rsidP="000D5E4D">
            <w:pPr>
              <w:autoSpaceDE w:val="0"/>
              <w:autoSpaceDN w:val="0"/>
              <w:adjustRightInd w:val="0"/>
              <w:jc w:val="both"/>
              <w:rPr>
                <w:rFonts w:ascii="Arial Narrow" w:hAnsi="Arial Narrow"/>
              </w:rPr>
            </w:pPr>
            <w:r w:rsidRPr="000D5E4D">
              <w:rPr>
                <w:rFonts w:ascii="Arial Narrow" w:hAnsi="Arial Narrow"/>
              </w:rPr>
              <w:t xml:space="preserve">II. </w:t>
            </w:r>
            <w:r w:rsidRPr="000D5E4D">
              <w:rPr>
                <w:rFonts w:ascii="Arial Narrow" w:hAnsi="Arial Narrow"/>
                <w:b/>
                <w:bCs/>
              </w:rPr>
              <w:t>Обучение письму</w:t>
            </w:r>
          </w:p>
          <w:p w:rsidR="00AD2F6E" w:rsidRPr="000D5E4D" w:rsidRDefault="00AD2F6E" w:rsidP="000D5E4D">
            <w:pPr>
              <w:autoSpaceDE w:val="0"/>
              <w:autoSpaceDN w:val="0"/>
              <w:adjustRightInd w:val="0"/>
              <w:jc w:val="both"/>
              <w:rPr>
                <w:rFonts w:ascii="Arial Narrow" w:hAnsi="Arial Narrow"/>
              </w:rPr>
            </w:pPr>
            <w:r w:rsidRPr="000D5E4D">
              <w:rPr>
                <w:rFonts w:ascii="Arial Narrow" w:hAnsi="Arial Narrow"/>
              </w:rPr>
              <w:t>Знакомство с начертанием всех больших (заглавных) и маленьких (строчных) букв, основными типами их соединений. Обозначение звуков соответствующими буквами рукописного шрифта. Выработка связного и ритмичного написания букв и их соединений в словах, правильное расположение букв и слов на строке. Запись слов и предложений после предварительного их слого-звукового разбора с учителем, а затем и самостоятельно.</w:t>
            </w:r>
          </w:p>
          <w:p w:rsidR="00AD2F6E" w:rsidRPr="000D5E4D" w:rsidRDefault="00AD2F6E" w:rsidP="000D5E4D">
            <w:pPr>
              <w:autoSpaceDE w:val="0"/>
              <w:autoSpaceDN w:val="0"/>
              <w:adjustRightInd w:val="0"/>
              <w:jc w:val="both"/>
              <w:rPr>
                <w:rFonts w:ascii="Arial Narrow" w:hAnsi="Arial Narrow"/>
              </w:rPr>
            </w:pPr>
            <w:r w:rsidRPr="000D5E4D">
              <w:rPr>
                <w:rFonts w:ascii="Arial Narrow" w:hAnsi="Arial Narrow"/>
              </w:rPr>
              <w:t xml:space="preserve">Списывание слов и предложений с образцов (сначала с рукописного, а затем с печатного текста). Проверка написанного при помощи сличения с текстом-образцом и послогового орфографического чтения написанных слов. Письмо под диктовку слов, написание которых не расходится с произношением, и предложений. Правильное оформление написанных предложений (большая буква в начале предложения, точка в конце). Выработка умения писать большую </w:t>
            </w:r>
            <w:r w:rsidRPr="000D5E4D">
              <w:rPr>
                <w:rFonts w:ascii="Arial Narrow" w:hAnsi="Arial Narrow"/>
              </w:rPr>
              <w:lastRenderedPageBreak/>
              <w:t>букву в именах людей и кличках животных. Привлечение внимания детей к словам, написание которых расходится с произношением (безударные гласные, сочетания жи - ши, ча - ща, чу – щу). Знакомство с правилами гигиены письма.</w:t>
            </w:r>
          </w:p>
          <w:p w:rsidR="00AD2F6E" w:rsidRPr="000D5E4D" w:rsidRDefault="00AD2F6E" w:rsidP="000D5E4D">
            <w:pPr>
              <w:autoSpaceDE w:val="0"/>
              <w:autoSpaceDN w:val="0"/>
              <w:adjustRightInd w:val="0"/>
              <w:jc w:val="both"/>
              <w:rPr>
                <w:rFonts w:ascii="Arial Narrow" w:hAnsi="Arial Narrow"/>
              </w:rPr>
            </w:pPr>
            <w:r w:rsidRPr="000D5E4D">
              <w:rPr>
                <w:rFonts w:ascii="Arial Narrow" w:hAnsi="Arial Narrow"/>
              </w:rPr>
              <w:t xml:space="preserve">III. </w:t>
            </w:r>
            <w:r w:rsidRPr="000D5E4D">
              <w:rPr>
                <w:rFonts w:ascii="Arial Narrow" w:hAnsi="Arial Narrow"/>
                <w:b/>
                <w:bCs/>
              </w:rPr>
              <w:t>Развитие устной речи</w:t>
            </w:r>
          </w:p>
          <w:p w:rsidR="00AD2F6E" w:rsidRPr="000D5E4D" w:rsidRDefault="00AD2F6E" w:rsidP="000D5E4D">
            <w:pPr>
              <w:autoSpaceDE w:val="0"/>
              <w:autoSpaceDN w:val="0"/>
              <w:adjustRightInd w:val="0"/>
              <w:jc w:val="both"/>
              <w:rPr>
                <w:rFonts w:ascii="Arial Narrow" w:hAnsi="Arial Narrow"/>
              </w:rPr>
            </w:pPr>
            <w:r w:rsidRPr="000D5E4D">
              <w:rPr>
                <w:rFonts w:ascii="Arial Narrow" w:hAnsi="Arial Narrow"/>
              </w:rPr>
              <w:t xml:space="preserve">Звуковая культура речи. Развитие у детей внимания к звуковой стороне слышимой речи (своей и чужой), слуховой памяти и речевого аппарата. Совершенствование общих речевых навыков: обучение неторопливому темпу и ритму речи, правильному речевому дыханию, умеренной громкости и правильному интонированию. </w:t>
            </w:r>
          </w:p>
          <w:p w:rsidR="00AD2F6E" w:rsidRPr="000D5E4D" w:rsidRDefault="00AD2F6E" w:rsidP="000D5E4D">
            <w:pPr>
              <w:autoSpaceDE w:val="0"/>
              <w:autoSpaceDN w:val="0"/>
              <w:adjustRightInd w:val="0"/>
              <w:jc w:val="both"/>
              <w:rPr>
                <w:rFonts w:ascii="Arial Narrow" w:hAnsi="Arial Narrow"/>
              </w:rPr>
            </w:pPr>
            <w:r w:rsidRPr="000D5E4D">
              <w:rPr>
                <w:rFonts w:ascii="Arial Narrow" w:hAnsi="Arial Narrow"/>
              </w:rPr>
              <w:t>Совершенствование произношения слов, особенно сложных по слого-звуковой структуре, в соответствии с нормами- орфоэпии, с соблюдением ударения. Правильное произнесение всех звуков родного языка, особенно различение на слух, верное употребление сходных звуков, наиболее часто смешиваемых детьми: л - р, с - з, щ - ж, п- б, с - ш и т. д. (изолированное произнесение в словах, фразах и скороговорках).</w:t>
            </w:r>
          </w:p>
          <w:p w:rsidR="00AD2F6E" w:rsidRPr="000D5E4D" w:rsidRDefault="00AD2F6E" w:rsidP="000D5E4D">
            <w:pPr>
              <w:autoSpaceDE w:val="0"/>
              <w:autoSpaceDN w:val="0"/>
              <w:adjustRightInd w:val="0"/>
              <w:jc w:val="both"/>
              <w:rPr>
                <w:rFonts w:ascii="Arial Narrow" w:hAnsi="Arial Narrow"/>
              </w:rPr>
            </w:pPr>
            <w:r w:rsidRPr="000D5E4D">
              <w:rPr>
                <w:rFonts w:ascii="Arial Narrow" w:hAnsi="Arial Narrow"/>
              </w:rPr>
              <w:t>Исправление недостатков произнесения некоторых звуков, обусловленных отклонениями в речевом развитии детей.</w:t>
            </w:r>
          </w:p>
          <w:p w:rsidR="00AD2F6E" w:rsidRPr="000D5E4D" w:rsidRDefault="00AD2F6E" w:rsidP="000D5E4D">
            <w:pPr>
              <w:autoSpaceDE w:val="0"/>
              <w:autoSpaceDN w:val="0"/>
              <w:adjustRightInd w:val="0"/>
              <w:jc w:val="both"/>
              <w:rPr>
                <w:rFonts w:ascii="Arial Narrow" w:hAnsi="Arial Narrow"/>
              </w:rPr>
            </w:pPr>
            <w:r w:rsidRPr="000D5E4D">
              <w:rPr>
                <w:rFonts w:ascii="Arial Narrow" w:hAnsi="Arial Narrow"/>
              </w:rPr>
              <w:t>Работа над словом. Уточнение, обогащение и активизация словаря детей. Правильное употребление слов - названий предметов, признаков, действий и объяснение их значения. Объединение и различие по существенным признакам предметов, правильное употребление видовых и родовых слов-названий. Умение быстро находить нужное слово, наиболее точно выражающее мысль, приводя его в грамматически верное сочетание с другими словами. Воспитание чуткости к смысловым оттенкам слов, различие и понимание простейших случаев многозначности слов, омонимии, подбор синонимов и антонимов (без использования терминов). Обучение пониманию образных выражений в художественном тексте.</w:t>
            </w:r>
          </w:p>
          <w:p w:rsidR="00AD2F6E" w:rsidRPr="000D5E4D" w:rsidRDefault="00AD2F6E" w:rsidP="000D5E4D">
            <w:pPr>
              <w:autoSpaceDE w:val="0"/>
              <w:autoSpaceDN w:val="0"/>
              <w:adjustRightInd w:val="0"/>
              <w:jc w:val="both"/>
              <w:rPr>
                <w:rFonts w:ascii="Arial Narrow" w:hAnsi="Arial Narrow"/>
              </w:rPr>
            </w:pPr>
            <w:r w:rsidRPr="000D5E4D">
              <w:rPr>
                <w:rFonts w:ascii="Arial Narrow" w:hAnsi="Arial Narrow"/>
              </w:rPr>
              <w:t>Выработка умений пользоваться словом в правильной грамматической форме, борьба с засорением речи нелитературными словами (диалектизмами, просторечиями).</w:t>
            </w:r>
          </w:p>
          <w:p w:rsidR="00AD2F6E" w:rsidRPr="000D5E4D" w:rsidRDefault="00AD2F6E" w:rsidP="000D5E4D">
            <w:pPr>
              <w:autoSpaceDE w:val="0"/>
              <w:autoSpaceDN w:val="0"/>
              <w:adjustRightInd w:val="0"/>
              <w:jc w:val="both"/>
              <w:rPr>
                <w:rFonts w:ascii="Arial Narrow" w:hAnsi="Arial Narrow"/>
              </w:rPr>
            </w:pPr>
            <w:r w:rsidRPr="000D5E4D">
              <w:rPr>
                <w:rFonts w:ascii="Arial Narrow" w:hAnsi="Arial Narrow"/>
              </w:rPr>
              <w:t>Работа над предложением и связной устной речью. Совершенствование речевых умений, полученных детьми до школы. Обдумывание предстоящего ответа на вопросы учителя, точное его формулирование, использование в ответе предложений различного типа.</w:t>
            </w:r>
          </w:p>
          <w:p w:rsidR="00AD2F6E" w:rsidRPr="000D5E4D" w:rsidRDefault="00AD2F6E" w:rsidP="000D5E4D">
            <w:pPr>
              <w:autoSpaceDE w:val="0"/>
              <w:autoSpaceDN w:val="0"/>
              <w:adjustRightInd w:val="0"/>
              <w:jc w:val="both"/>
              <w:rPr>
                <w:rFonts w:ascii="Arial Narrow" w:hAnsi="Arial Narrow"/>
              </w:rPr>
            </w:pPr>
            <w:r w:rsidRPr="000D5E4D">
              <w:rPr>
                <w:rFonts w:ascii="Arial Narrow" w:hAnsi="Arial Narrow"/>
              </w:rPr>
              <w:t>Пересказ знакомой сказки или небольшого рассказа без пропусков, повторений и перестановок частей текста (по вопросам учителя).</w:t>
            </w:r>
          </w:p>
          <w:p w:rsidR="00AD2F6E" w:rsidRPr="000D5E4D" w:rsidRDefault="00AD2F6E" w:rsidP="000D5E4D">
            <w:pPr>
              <w:autoSpaceDE w:val="0"/>
              <w:autoSpaceDN w:val="0"/>
              <w:adjustRightInd w:val="0"/>
              <w:jc w:val="both"/>
              <w:rPr>
                <w:rFonts w:ascii="Arial Narrow" w:hAnsi="Arial Narrow"/>
              </w:rPr>
            </w:pPr>
            <w:r w:rsidRPr="000D5E4D">
              <w:rPr>
                <w:rFonts w:ascii="Arial Narrow" w:hAnsi="Arial Narrow"/>
              </w:rPr>
              <w:t>Составление по картинке или серии картинок определенного количества предложений, объединенных общей темой, или небольшого рассказа с соблюдением логики развития сюжета.</w:t>
            </w:r>
          </w:p>
          <w:p w:rsidR="00AD2F6E" w:rsidRPr="000D5E4D" w:rsidRDefault="00AD2F6E" w:rsidP="000D5E4D">
            <w:pPr>
              <w:autoSpaceDE w:val="0"/>
              <w:autoSpaceDN w:val="0"/>
              <w:adjustRightInd w:val="0"/>
              <w:jc w:val="both"/>
              <w:rPr>
                <w:rFonts w:ascii="Arial Narrow" w:hAnsi="Arial Narrow"/>
              </w:rPr>
            </w:pPr>
            <w:r w:rsidRPr="000D5E4D">
              <w:rPr>
                <w:rFonts w:ascii="Arial Narrow" w:hAnsi="Arial Narrow"/>
              </w:rPr>
              <w:t>Ответы на вопросы по прочитанным предложениям и текстам.</w:t>
            </w:r>
          </w:p>
          <w:p w:rsidR="00AD2F6E" w:rsidRPr="000D5E4D" w:rsidRDefault="00AD2F6E" w:rsidP="000D5E4D">
            <w:pPr>
              <w:autoSpaceDE w:val="0"/>
              <w:autoSpaceDN w:val="0"/>
              <w:adjustRightInd w:val="0"/>
              <w:jc w:val="both"/>
              <w:rPr>
                <w:rFonts w:ascii="Arial Narrow" w:hAnsi="Arial Narrow"/>
              </w:rPr>
            </w:pPr>
            <w:r w:rsidRPr="000D5E4D">
              <w:rPr>
                <w:rFonts w:ascii="Arial Narrow" w:hAnsi="Arial Narrow"/>
              </w:rPr>
              <w:t>Рисование с помощью учителя словесной картинки с использованием нескольких прочитанных слов, объединенных ситуативно. Дополнение сюжета, самостоятельное придумывание событий, предшествующих изображенным или последующих.</w:t>
            </w:r>
          </w:p>
          <w:p w:rsidR="00AD2F6E" w:rsidRPr="000D5E4D" w:rsidRDefault="00AD2F6E" w:rsidP="000D5E4D">
            <w:pPr>
              <w:autoSpaceDE w:val="0"/>
              <w:autoSpaceDN w:val="0"/>
              <w:adjustRightInd w:val="0"/>
              <w:jc w:val="both"/>
              <w:rPr>
                <w:rFonts w:ascii="Arial Narrow" w:hAnsi="Arial Narrow"/>
              </w:rPr>
            </w:pPr>
            <w:r w:rsidRPr="000D5E4D">
              <w:rPr>
                <w:rFonts w:ascii="Arial Narrow" w:hAnsi="Arial Narrow"/>
              </w:rPr>
              <w:t>Составление рассказов о простых случаях из собственной жизни по аналогии с прочитанным, по сюжету, предложенному учителем.</w:t>
            </w:r>
          </w:p>
          <w:p w:rsidR="00AD2F6E" w:rsidRPr="000D5E4D" w:rsidRDefault="00AD2F6E" w:rsidP="000D5E4D">
            <w:pPr>
              <w:autoSpaceDE w:val="0"/>
              <w:autoSpaceDN w:val="0"/>
              <w:adjustRightInd w:val="0"/>
              <w:jc w:val="both"/>
              <w:rPr>
                <w:rFonts w:ascii="Arial Narrow" w:hAnsi="Arial Narrow"/>
              </w:rPr>
            </w:pPr>
            <w:r w:rsidRPr="000D5E4D">
              <w:rPr>
                <w:rFonts w:ascii="Arial Narrow" w:hAnsi="Arial Narrow"/>
              </w:rPr>
              <w:t>Развернутое объяснение загадок, заучивание наизусть стихотворений, потешек, песенок, считалок и воспроизведение их с соблюдением интонации, диктуемой содержанием.</w:t>
            </w:r>
          </w:p>
          <w:p w:rsidR="00AD2F6E" w:rsidRPr="000D5E4D" w:rsidRDefault="00AD2F6E" w:rsidP="000D5E4D">
            <w:pPr>
              <w:autoSpaceDE w:val="0"/>
              <w:autoSpaceDN w:val="0"/>
              <w:adjustRightInd w:val="0"/>
              <w:jc w:val="both"/>
              <w:rPr>
                <w:rFonts w:ascii="Arial Narrow" w:hAnsi="Arial Narrow"/>
              </w:rPr>
            </w:pPr>
            <w:r w:rsidRPr="000D5E4D">
              <w:rPr>
                <w:rFonts w:ascii="Arial Narrow" w:hAnsi="Arial Narrow"/>
              </w:rPr>
              <w:t>Развитие грамматически правильной речи детей, ее точности, полноты, эмоциональности, последовательности и содержательности при изложении собственных рассказов и при пересказе текста.</w:t>
            </w:r>
          </w:p>
          <w:p w:rsidR="00AD2F6E" w:rsidRPr="000D5E4D" w:rsidRDefault="00AD2F6E" w:rsidP="000D5E4D">
            <w:pPr>
              <w:autoSpaceDE w:val="0"/>
              <w:autoSpaceDN w:val="0"/>
              <w:adjustRightInd w:val="0"/>
              <w:jc w:val="both"/>
              <w:rPr>
                <w:rFonts w:ascii="Arial Narrow" w:hAnsi="Arial Narrow"/>
              </w:rPr>
            </w:pPr>
          </w:p>
        </w:tc>
      </w:tr>
      <w:tr w:rsidR="00AD2F6E" w:rsidRPr="000D5E4D" w:rsidTr="005A51A7">
        <w:tc>
          <w:tcPr>
            <w:tcW w:w="15098" w:type="dxa"/>
          </w:tcPr>
          <w:p w:rsidR="00AD2F6E" w:rsidRPr="000D5E4D" w:rsidRDefault="00AD2F6E" w:rsidP="000D5E4D">
            <w:pPr>
              <w:autoSpaceDE w:val="0"/>
              <w:autoSpaceDN w:val="0"/>
              <w:adjustRightInd w:val="0"/>
              <w:jc w:val="both"/>
              <w:rPr>
                <w:rFonts w:ascii="Arial Narrow" w:hAnsi="Arial Narrow"/>
              </w:rPr>
            </w:pPr>
            <w:r w:rsidRPr="000D5E4D">
              <w:rPr>
                <w:rFonts w:ascii="Arial Narrow" w:hAnsi="Arial Narrow"/>
                <w:b/>
                <w:bCs/>
              </w:rPr>
              <w:lastRenderedPageBreak/>
              <w:t>ПОСЛЕБУКВАРНЫЙ ПЕРИОД (16ч)</w:t>
            </w:r>
          </w:p>
          <w:p w:rsidR="00AD2F6E" w:rsidRPr="000D5E4D" w:rsidRDefault="00AD2F6E" w:rsidP="000D5E4D">
            <w:pPr>
              <w:autoSpaceDE w:val="0"/>
              <w:autoSpaceDN w:val="0"/>
              <w:adjustRightInd w:val="0"/>
              <w:jc w:val="both"/>
              <w:rPr>
                <w:rFonts w:ascii="Arial Narrow" w:hAnsi="Arial Narrow"/>
              </w:rPr>
            </w:pPr>
          </w:p>
        </w:tc>
      </w:tr>
      <w:tr w:rsidR="00AD2F6E" w:rsidRPr="000D5E4D" w:rsidTr="005A51A7">
        <w:tc>
          <w:tcPr>
            <w:tcW w:w="15098" w:type="dxa"/>
            <w:hideMark/>
          </w:tcPr>
          <w:p w:rsidR="00AD2F6E" w:rsidRPr="000D5E4D" w:rsidRDefault="00AD2F6E" w:rsidP="000D5E4D">
            <w:pPr>
              <w:jc w:val="both"/>
              <w:rPr>
                <w:rFonts w:ascii="Arial Narrow" w:hAnsi="Arial Narrow"/>
              </w:rPr>
            </w:pPr>
            <w:r w:rsidRPr="000D5E4D">
              <w:rPr>
                <w:rFonts w:ascii="Arial Narrow" w:hAnsi="Arial Narrow"/>
              </w:rPr>
              <w:t>Обобщение, систематизация, закрепление знаний, умений и навыков, приобретенных в процессе обучения грамоте.</w:t>
            </w:r>
          </w:p>
          <w:p w:rsidR="00AD2F6E" w:rsidRPr="000D5E4D" w:rsidRDefault="00AD2F6E" w:rsidP="000D5E4D">
            <w:pPr>
              <w:jc w:val="both"/>
              <w:rPr>
                <w:rFonts w:ascii="Arial Narrow" w:hAnsi="Arial Narrow"/>
              </w:rPr>
            </w:pPr>
            <w:r w:rsidRPr="000D5E4D">
              <w:rPr>
                <w:rFonts w:ascii="Arial Narrow" w:hAnsi="Arial Narrow"/>
              </w:rPr>
              <w:t xml:space="preserve">1. </w:t>
            </w:r>
            <w:r w:rsidRPr="000D5E4D">
              <w:rPr>
                <w:rFonts w:ascii="Arial Narrow" w:hAnsi="Arial Narrow"/>
                <w:b/>
                <w:bCs/>
              </w:rPr>
              <w:t xml:space="preserve">Круг произведений для чтения. </w:t>
            </w:r>
            <w:r w:rsidRPr="000D5E4D">
              <w:rPr>
                <w:rFonts w:ascii="Arial Narrow" w:hAnsi="Arial Narrow"/>
              </w:rPr>
              <w:t>Чтение небольших художественных произведений А. Пушкина, Л. Толстого, А. Н. Толстого, Б. Житкова, К. Чуковского, С. Маршака, В. Осеевой, С. Михалкова, А. Барто о природе, о детях, о труде, о Родине и т. д., Н. Носова, И. Сладкова, Ш. Перро, Л. Муур; стихов А. Фета, А, Майкова, В. Жуковского, А. К. Толстого и др.; совершенствование навыка чтения.</w:t>
            </w:r>
          </w:p>
          <w:p w:rsidR="00AD2F6E" w:rsidRPr="000D5E4D" w:rsidRDefault="00AD2F6E" w:rsidP="000D5E4D">
            <w:pPr>
              <w:jc w:val="both"/>
              <w:rPr>
                <w:rFonts w:ascii="Arial Narrow" w:hAnsi="Arial Narrow"/>
              </w:rPr>
            </w:pPr>
            <w:r w:rsidRPr="000D5E4D">
              <w:rPr>
                <w:rFonts w:ascii="Arial Narrow" w:hAnsi="Arial Narrow"/>
              </w:rPr>
              <w:t xml:space="preserve">Первоначальное знакомство детей с различными литературными жанрами (стихи, рассказы, сказки; потешки, загадки, пословицы и др.)    Сопоставление </w:t>
            </w:r>
            <w:r w:rsidRPr="000D5E4D">
              <w:rPr>
                <w:rFonts w:ascii="Arial Narrow" w:hAnsi="Arial Narrow"/>
              </w:rPr>
              <w:lastRenderedPageBreak/>
              <w:t>текстов художественных и научно-популярных, стихов и рассказов; наблюдение над выразительными средствами языка и структурой текстов (с помощью учителя). Совместное (коллективное ив группе), индивидуальное и семейное чтение произведений классиков отечественной и зарубежной литературы.</w:t>
            </w:r>
          </w:p>
          <w:p w:rsidR="00AD2F6E" w:rsidRPr="000D5E4D" w:rsidRDefault="00AD2F6E" w:rsidP="000D5E4D">
            <w:pPr>
              <w:jc w:val="both"/>
              <w:rPr>
                <w:rFonts w:ascii="Arial Narrow" w:hAnsi="Arial Narrow"/>
              </w:rPr>
            </w:pPr>
            <w:r w:rsidRPr="000D5E4D">
              <w:rPr>
                <w:rFonts w:ascii="Arial Narrow" w:hAnsi="Arial Narrow"/>
              </w:rPr>
              <w:t>2. Развитие способности полноценного восприятия художественных произведений. Развитие внимания к образному слову в художественном тексте, умения чувствовать, понимать и ценить выразительность слова. Формирование умения понимать образные выражения на основе сопоставления двух рядов представлений: реальных (непосредственных) и художественно-образных, развитие способности чувствовать мелодику языка, звукопись, ритм, рифму стиха. Воспитание эмоционально-эстетического восприятия художественных произведений; развитие интереса к творчеству писателей. Развитие воображения, фантазии и творческих способностей учащихся.</w:t>
            </w:r>
          </w:p>
          <w:p w:rsidR="00AD2F6E" w:rsidRPr="000D5E4D" w:rsidRDefault="00AD2F6E" w:rsidP="000D5E4D">
            <w:pPr>
              <w:jc w:val="both"/>
              <w:rPr>
                <w:rFonts w:ascii="Arial Narrow" w:hAnsi="Arial Narrow"/>
              </w:rPr>
            </w:pPr>
            <w:r w:rsidRPr="000D5E4D">
              <w:rPr>
                <w:rFonts w:ascii="Arial Narrow" w:hAnsi="Arial Narrow"/>
              </w:rPr>
              <w:t>3. Развитие способностей воспринимать красоту окружающего мира в процессе общения с природой, миром материальной культуры и искусством. Пробуждение у детей потребности записывать свои впечатления и литературные тексты в альбомы и красочно оформлять их. Обогащение эмоций школьников с помощью включения в уроки фонозаписи литературных произведений.</w:t>
            </w:r>
          </w:p>
          <w:p w:rsidR="00AD2F6E" w:rsidRPr="000D5E4D" w:rsidRDefault="00AD2F6E" w:rsidP="000D5E4D">
            <w:pPr>
              <w:jc w:val="both"/>
              <w:rPr>
                <w:rFonts w:ascii="Arial Narrow" w:hAnsi="Arial Narrow"/>
              </w:rPr>
            </w:pPr>
            <w:r w:rsidRPr="000D5E4D">
              <w:rPr>
                <w:rFonts w:ascii="Arial Narrow" w:hAnsi="Arial Narrow"/>
              </w:rPr>
              <w:t>4. Развитие умения читать текст выразительно, передавать свое отношение к прочитанному. Умение читать стихи, скороговорки с различными подтекстами, интонацией.</w:t>
            </w:r>
          </w:p>
        </w:tc>
      </w:tr>
      <w:tr w:rsidR="00AD2F6E" w:rsidRPr="000D5E4D" w:rsidTr="005A51A7">
        <w:tc>
          <w:tcPr>
            <w:tcW w:w="15098" w:type="dxa"/>
          </w:tcPr>
          <w:p w:rsidR="00AD2F6E" w:rsidRPr="000D5E4D" w:rsidRDefault="00AD2F6E" w:rsidP="000D5E4D">
            <w:pPr>
              <w:jc w:val="both"/>
              <w:rPr>
                <w:rFonts w:ascii="Arial Narrow" w:hAnsi="Arial Narrow"/>
                <w:b/>
                <w:bCs/>
              </w:rPr>
            </w:pPr>
          </w:p>
          <w:p w:rsidR="00AD2F6E" w:rsidRPr="000D5E4D" w:rsidRDefault="00AD2F6E" w:rsidP="000D5E4D">
            <w:pPr>
              <w:jc w:val="both"/>
              <w:rPr>
                <w:rFonts w:ascii="Arial Narrow" w:hAnsi="Arial Narrow"/>
                <w:b/>
                <w:bCs/>
              </w:rPr>
            </w:pPr>
            <w:r w:rsidRPr="000D5E4D">
              <w:rPr>
                <w:rFonts w:ascii="Arial Narrow" w:hAnsi="Arial Narrow"/>
                <w:b/>
                <w:bCs/>
              </w:rPr>
              <w:t>СИСТЕМАТИЧЕСКИЙ КУРС (456 Ч)</w:t>
            </w:r>
          </w:p>
        </w:tc>
      </w:tr>
      <w:tr w:rsidR="00AD2F6E" w:rsidRPr="000D5E4D" w:rsidTr="005A51A7">
        <w:tc>
          <w:tcPr>
            <w:tcW w:w="15098" w:type="dxa"/>
            <w:hideMark/>
          </w:tcPr>
          <w:p w:rsidR="00AD2F6E" w:rsidRPr="000D5E4D" w:rsidRDefault="00AD2F6E" w:rsidP="000D5E4D">
            <w:pPr>
              <w:jc w:val="both"/>
              <w:rPr>
                <w:rFonts w:ascii="Arial Narrow" w:hAnsi="Arial Narrow"/>
              </w:rPr>
            </w:pPr>
            <w:r w:rsidRPr="000D5E4D">
              <w:rPr>
                <w:rFonts w:ascii="Arial Narrow" w:hAnsi="Arial Narrow"/>
              </w:rPr>
              <w:t>1 КЛАСС (40 ч)</w:t>
            </w:r>
          </w:p>
        </w:tc>
      </w:tr>
      <w:tr w:rsidR="00AD2F6E" w:rsidRPr="000D5E4D" w:rsidTr="005A51A7">
        <w:tc>
          <w:tcPr>
            <w:tcW w:w="15098" w:type="dxa"/>
          </w:tcPr>
          <w:p w:rsidR="00AD2F6E" w:rsidRPr="000D5E4D" w:rsidRDefault="00AD2F6E" w:rsidP="000D5E4D">
            <w:pPr>
              <w:jc w:val="both"/>
              <w:rPr>
                <w:rFonts w:ascii="Arial Narrow" w:hAnsi="Arial Narrow"/>
                <w:b/>
                <w:bCs/>
              </w:rPr>
            </w:pPr>
          </w:p>
        </w:tc>
      </w:tr>
      <w:tr w:rsidR="00AD2F6E" w:rsidRPr="000D5E4D" w:rsidTr="005A51A7">
        <w:tc>
          <w:tcPr>
            <w:tcW w:w="15098" w:type="dxa"/>
            <w:hideMark/>
          </w:tcPr>
          <w:p w:rsidR="00AD2F6E" w:rsidRPr="000D5E4D" w:rsidRDefault="00AD2F6E" w:rsidP="000D5E4D">
            <w:pPr>
              <w:autoSpaceDE w:val="0"/>
              <w:autoSpaceDN w:val="0"/>
              <w:adjustRightInd w:val="0"/>
              <w:jc w:val="both"/>
              <w:rPr>
                <w:rFonts w:ascii="Arial Narrow" w:hAnsi="Arial Narrow"/>
              </w:rPr>
            </w:pPr>
            <w:r w:rsidRPr="000D5E4D">
              <w:rPr>
                <w:rFonts w:ascii="Arial Narrow" w:hAnsi="Arial Narrow"/>
                <w:b/>
                <w:bCs/>
              </w:rPr>
              <w:t>Наша речь (1 ч)</w:t>
            </w:r>
          </w:p>
        </w:tc>
      </w:tr>
      <w:tr w:rsidR="00AD2F6E" w:rsidRPr="000D5E4D" w:rsidTr="005A51A7">
        <w:tc>
          <w:tcPr>
            <w:tcW w:w="15098" w:type="dxa"/>
            <w:hideMark/>
          </w:tcPr>
          <w:p w:rsidR="00AD2F6E" w:rsidRPr="000D5E4D" w:rsidRDefault="00AD2F6E" w:rsidP="000D5E4D">
            <w:pPr>
              <w:autoSpaceDE w:val="0"/>
              <w:autoSpaceDN w:val="0"/>
              <w:adjustRightInd w:val="0"/>
              <w:jc w:val="both"/>
              <w:rPr>
                <w:rFonts w:ascii="Arial Narrow" w:hAnsi="Arial Narrow"/>
              </w:rPr>
            </w:pPr>
            <w:r w:rsidRPr="000D5E4D">
              <w:rPr>
                <w:rFonts w:ascii="Arial Narrow" w:hAnsi="Arial Narrow"/>
              </w:rPr>
              <w:t xml:space="preserve">Язык и речь. Виды речи. Русский язык – родной язык русского народа. </w:t>
            </w:r>
          </w:p>
        </w:tc>
      </w:tr>
      <w:tr w:rsidR="00AD2F6E" w:rsidRPr="000D5E4D" w:rsidTr="005A51A7">
        <w:tc>
          <w:tcPr>
            <w:tcW w:w="15098" w:type="dxa"/>
            <w:hideMark/>
          </w:tcPr>
          <w:p w:rsidR="00AD2F6E" w:rsidRPr="000D5E4D" w:rsidRDefault="00AD2F6E" w:rsidP="000D5E4D">
            <w:pPr>
              <w:jc w:val="both"/>
              <w:rPr>
                <w:rFonts w:ascii="Arial Narrow" w:hAnsi="Arial Narrow"/>
                <w:b/>
                <w:bCs/>
              </w:rPr>
            </w:pPr>
            <w:r w:rsidRPr="000D5E4D">
              <w:rPr>
                <w:rFonts w:ascii="Arial Narrow" w:hAnsi="Arial Narrow"/>
                <w:b/>
                <w:bCs/>
              </w:rPr>
              <w:t>Текст, предложение, диалог (3 ч)</w:t>
            </w:r>
          </w:p>
        </w:tc>
      </w:tr>
      <w:tr w:rsidR="00AD2F6E" w:rsidRPr="000D5E4D" w:rsidTr="005A51A7">
        <w:tc>
          <w:tcPr>
            <w:tcW w:w="15098" w:type="dxa"/>
            <w:hideMark/>
          </w:tcPr>
          <w:p w:rsidR="00AD2F6E" w:rsidRPr="000D5E4D" w:rsidRDefault="00AD2F6E" w:rsidP="000D5E4D">
            <w:pPr>
              <w:jc w:val="both"/>
              <w:rPr>
                <w:rFonts w:ascii="Arial Narrow" w:hAnsi="Arial Narrow"/>
              </w:rPr>
            </w:pPr>
            <w:r w:rsidRPr="000D5E4D">
              <w:rPr>
                <w:rFonts w:ascii="Arial Narrow" w:hAnsi="Arial Narrow"/>
              </w:rPr>
              <w:t>Текст (общее представление). Смысловая связь предложений в тексте. Заголовок текста. Предложение как группа слов, выражающая законченную мысль. Выделение предложения из речи. Установление связи слов в предложении. Диалог. Знаки препинания в конце предложения (точка, вопросительный, восклицательный знаки).</w:t>
            </w:r>
          </w:p>
        </w:tc>
      </w:tr>
      <w:tr w:rsidR="00AD2F6E" w:rsidRPr="000D5E4D" w:rsidTr="005A51A7">
        <w:tc>
          <w:tcPr>
            <w:tcW w:w="15098" w:type="dxa"/>
          </w:tcPr>
          <w:p w:rsidR="00AD2F6E" w:rsidRPr="000D5E4D" w:rsidRDefault="00AD2F6E" w:rsidP="000D5E4D">
            <w:pPr>
              <w:widowControl w:val="0"/>
              <w:shd w:val="clear" w:color="auto" w:fill="FFFFFF"/>
              <w:autoSpaceDE w:val="0"/>
              <w:autoSpaceDN w:val="0"/>
              <w:adjustRightInd w:val="0"/>
              <w:ind w:right="7"/>
              <w:jc w:val="both"/>
              <w:rPr>
                <w:rFonts w:ascii="Arial Narrow" w:hAnsi="Arial Narrow"/>
                <w:b/>
                <w:bCs/>
              </w:rPr>
            </w:pPr>
            <w:r w:rsidRPr="000D5E4D">
              <w:rPr>
                <w:rFonts w:ascii="Arial Narrow" w:hAnsi="Arial Narrow"/>
                <w:b/>
                <w:bCs/>
              </w:rPr>
              <w:t>Слова, слова, слова…  (3 ч)</w:t>
            </w:r>
          </w:p>
          <w:p w:rsidR="00AD2F6E" w:rsidRPr="000D5E4D" w:rsidRDefault="00AD2F6E" w:rsidP="000D5E4D">
            <w:pPr>
              <w:widowControl w:val="0"/>
              <w:shd w:val="clear" w:color="auto" w:fill="FFFFFF"/>
              <w:autoSpaceDE w:val="0"/>
              <w:autoSpaceDN w:val="0"/>
              <w:adjustRightInd w:val="0"/>
              <w:ind w:right="7"/>
              <w:jc w:val="both"/>
              <w:rPr>
                <w:rFonts w:ascii="Arial Narrow" w:hAnsi="Arial Narrow"/>
                <w:b/>
                <w:bCs/>
              </w:rPr>
            </w:pPr>
          </w:p>
        </w:tc>
      </w:tr>
      <w:tr w:rsidR="00AD2F6E" w:rsidRPr="000D5E4D" w:rsidTr="005A51A7">
        <w:tc>
          <w:tcPr>
            <w:tcW w:w="15098" w:type="dxa"/>
            <w:hideMark/>
          </w:tcPr>
          <w:p w:rsidR="00AD2F6E" w:rsidRPr="000D5E4D" w:rsidRDefault="00AD2F6E" w:rsidP="000D5E4D">
            <w:pPr>
              <w:jc w:val="both"/>
              <w:rPr>
                <w:rFonts w:ascii="Arial Narrow" w:hAnsi="Arial Narrow"/>
              </w:rPr>
            </w:pPr>
            <w:r w:rsidRPr="000D5E4D">
              <w:rPr>
                <w:rFonts w:ascii="Arial Narrow" w:hAnsi="Arial Narrow"/>
              </w:rPr>
              <w:t>Слово. Роль слов в речи. Слова-названия предметов и явлений, слова-названия признаков предметов, слова-названия действий предметов. Тематические группы слов. Вежливые слова. Слова однозначные и многозначные (общее представление). Слова, близкие и противоположные по значению. Словари учебника: толковый, близких и противоположных по значению слов.</w:t>
            </w:r>
          </w:p>
        </w:tc>
      </w:tr>
      <w:tr w:rsidR="00AD2F6E" w:rsidRPr="000D5E4D" w:rsidTr="005A51A7">
        <w:tc>
          <w:tcPr>
            <w:tcW w:w="15098" w:type="dxa"/>
            <w:hideMark/>
          </w:tcPr>
          <w:p w:rsidR="00AD2F6E" w:rsidRPr="000D5E4D" w:rsidRDefault="00AD2F6E" w:rsidP="000D5E4D">
            <w:pPr>
              <w:jc w:val="both"/>
              <w:rPr>
                <w:rFonts w:ascii="Arial Narrow" w:hAnsi="Arial Narrow"/>
                <w:b/>
                <w:bCs/>
              </w:rPr>
            </w:pPr>
            <w:r w:rsidRPr="000D5E4D">
              <w:rPr>
                <w:rFonts w:ascii="Arial Narrow" w:hAnsi="Arial Narrow"/>
                <w:b/>
                <w:bCs/>
              </w:rPr>
              <w:t>Слово и слог. Ударение. (5 ч)</w:t>
            </w:r>
          </w:p>
        </w:tc>
      </w:tr>
      <w:tr w:rsidR="00AD2F6E" w:rsidRPr="000D5E4D" w:rsidTr="005A51A7">
        <w:tc>
          <w:tcPr>
            <w:tcW w:w="15098" w:type="dxa"/>
          </w:tcPr>
          <w:p w:rsidR="00AD2F6E" w:rsidRPr="000D5E4D" w:rsidRDefault="00AD2F6E" w:rsidP="000D5E4D">
            <w:pPr>
              <w:jc w:val="both"/>
              <w:rPr>
                <w:rFonts w:ascii="Arial Narrow" w:hAnsi="Arial Narrow"/>
              </w:rPr>
            </w:pPr>
            <w:r w:rsidRPr="000D5E4D">
              <w:rPr>
                <w:rFonts w:ascii="Arial Narrow" w:hAnsi="Arial Narrow"/>
              </w:rPr>
              <w:t>Слово и слог. Перенос слов. Ударение (общее представление).</w:t>
            </w:r>
          </w:p>
          <w:p w:rsidR="00AD2F6E" w:rsidRPr="000D5E4D" w:rsidRDefault="00AD2F6E" w:rsidP="000D5E4D">
            <w:pPr>
              <w:jc w:val="both"/>
              <w:rPr>
                <w:rFonts w:ascii="Arial Narrow" w:hAnsi="Arial Narrow"/>
                <w:i/>
                <w:iCs/>
              </w:rPr>
            </w:pPr>
          </w:p>
        </w:tc>
      </w:tr>
      <w:tr w:rsidR="00AD2F6E" w:rsidRPr="000D5E4D" w:rsidTr="005A51A7">
        <w:tc>
          <w:tcPr>
            <w:tcW w:w="15098" w:type="dxa"/>
          </w:tcPr>
          <w:p w:rsidR="00AD2F6E" w:rsidRPr="000D5E4D" w:rsidRDefault="00AD2F6E" w:rsidP="000D5E4D">
            <w:pPr>
              <w:widowControl w:val="0"/>
              <w:shd w:val="clear" w:color="auto" w:fill="FFFFFF"/>
              <w:autoSpaceDE w:val="0"/>
              <w:autoSpaceDN w:val="0"/>
              <w:adjustRightInd w:val="0"/>
              <w:jc w:val="both"/>
              <w:rPr>
                <w:rFonts w:ascii="Arial Narrow" w:hAnsi="Arial Narrow"/>
                <w:b/>
                <w:bCs/>
              </w:rPr>
            </w:pPr>
            <w:r w:rsidRPr="000D5E4D">
              <w:rPr>
                <w:rFonts w:ascii="Arial Narrow" w:hAnsi="Arial Narrow"/>
                <w:b/>
                <w:bCs/>
              </w:rPr>
              <w:t>Звуки и буквы (27 ч)</w:t>
            </w:r>
          </w:p>
          <w:p w:rsidR="00AD2F6E" w:rsidRPr="000D5E4D" w:rsidRDefault="00AD2F6E" w:rsidP="000D5E4D">
            <w:pPr>
              <w:widowControl w:val="0"/>
              <w:shd w:val="clear" w:color="auto" w:fill="FFFFFF"/>
              <w:autoSpaceDE w:val="0"/>
              <w:autoSpaceDN w:val="0"/>
              <w:adjustRightInd w:val="0"/>
              <w:ind w:left="727"/>
              <w:jc w:val="both"/>
              <w:rPr>
                <w:rFonts w:ascii="Arial Narrow" w:hAnsi="Arial Narrow"/>
                <w:b/>
                <w:bCs/>
              </w:rPr>
            </w:pPr>
          </w:p>
        </w:tc>
      </w:tr>
      <w:tr w:rsidR="00AD2F6E" w:rsidRPr="000D5E4D" w:rsidTr="005A51A7">
        <w:tc>
          <w:tcPr>
            <w:tcW w:w="15098" w:type="dxa"/>
            <w:hideMark/>
          </w:tcPr>
          <w:p w:rsidR="00AD2F6E" w:rsidRPr="000D5E4D" w:rsidRDefault="00AD2F6E" w:rsidP="000D5E4D">
            <w:pPr>
              <w:jc w:val="both"/>
              <w:rPr>
                <w:rFonts w:ascii="Arial Narrow" w:hAnsi="Arial Narrow"/>
                <w:i/>
                <w:iCs/>
              </w:rPr>
            </w:pPr>
            <w:r w:rsidRPr="000D5E4D">
              <w:rPr>
                <w:rFonts w:ascii="Arial Narrow" w:hAnsi="Arial Narrow"/>
              </w:rPr>
              <w:t>Звуки и буквы. Русский алфавит, или Азбука. Гласные звуки. Ударные и безударные гласные звуки. Согласные звуки. Твёрдые и мягкие согласные звуки. Мягкий знак как показатель мягкости согласного звука. Согласные звонкие и глухие. Шипящие согласные звуки. Заглавная буква в словах.</w:t>
            </w:r>
          </w:p>
        </w:tc>
      </w:tr>
      <w:tr w:rsidR="00AD2F6E" w:rsidRPr="000D5E4D" w:rsidTr="005A51A7">
        <w:tc>
          <w:tcPr>
            <w:tcW w:w="15098" w:type="dxa"/>
          </w:tcPr>
          <w:p w:rsidR="00AD2F6E" w:rsidRPr="000D5E4D" w:rsidRDefault="00AD2F6E" w:rsidP="000D5E4D">
            <w:pPr>
              <w:jc w:val="both"/>
              <w:rPr>
                <w:rFonts w:ascii="Arial Narrow" w:hAnsi="Arial Narrow"/>
                <w:b/>
                <w:bCs/>
              </w:rPr>
            </w:pPr>
          </w:p>
          <w:p w:rsidR="00AD2F6E" w:rsidRPr="000D5E4D" w:rsidRDefault="00AD2F6E" w:rsidP="000D5E4D">
            <w:pPr>
              <w:jc w:val="both"/>
              <w:rPr>
                <w:rFonts w:ascii="Arial Narrow" w:hAnsi="Arial Narrow"/>
                <w:b/>
                <w:bCs/>
              </w:rPr>
            </w:pPr>
            <w:r w:rsidRPr="000D5E4D">
              <w:rPr>
                <w:rFonts w:ascii="Arial Narrow" w:hAnsi="Arial Narrow"/>
                <w:b/>
                <w:bCs/>
              </w:rPr>
              <w:t>Повторение (1 ч)</w:t>
            </w:r>
          </w:p>
        </w:tc>
      </w:tr>
      <w:tr w:rsidR="00AD2F6E" w:rsidRPr="000D5E4D" w:rsidTr="005A51A7">
        <w:tc>
          <w:tcPr>
            <w:tcW w:w="15098" w:type="dxa"/>
          </w:tcPr>
          <w:p w:rsidR="00AD2F6E" w:rsidRPr="000D5E4D" w:rsidRDefault="00AD2F6E" w:rsidP="000D5E4D">
            <w:pPr>
              <w:jc w:val="both"/>
              <w:rPr>
                <w:rFonts w:ascii="Arial Narrow" w:hAnsi="Arial Narrow"/>
              </w:rPr>
            </w:pPr>
          </w:p>
          <w:p w:rsidR="00AD2F6E" w:rsidRPr="000D5E4D" w:rsidRDefault="00AD2F6E" w:rsidP="000D5E4D">
            <w:pPr>
              <w:jc w:val="both"/>
              <w:rPr>
                <w:rFonts w:ascii="Arial Narrow" w:hAnsi="Arial Narrow"/>
              </w:rPr>
            </w:pPr>
            <w:r w:rsidRPr="000D5E4D">
              <w:rPr>
                <w:rFonts w:ascii="Arial Narrow" w:hAnsi="Arial Narrow"/>
              </w:rPr>
              <w:t>2 КЛАСС (136 ч)</w:t>
            </w:r>
          </w:p>
        </w:tc>
      </w:tr>
      <w:tr w:rsidR="00AD2F6E" w:rsidRPr="000D5E4D" w:rsidTr="005A51A7">
        <w:tc>
          <w:tcPr>
            <w:tcW w:w="15098" w:type="dxa"/>
            <w:hideMark/>
          </w:tcPr>
          <w:p w:rsidR="00AD2F6E" w:rsidRPr="000D5E4D" w:rsidRDefault="00AD2F6E" w:rsidP="000D5E4D">
            <w:pPr>
              <w:jc w:val="both"/>
              <w:rPr>
                <w:rFonts w:ascii="Arial Narrow" w:hAnsi="Arial Narrow"/>
                <w:b/>
                <w:bCs/>
              </w:rPr>
            </w:pPr>
            <w:r w:rsidRPr="000D5E4D">
              <w:rPr>
                <w:rFonts w:ascii="Arial Narrow" w:hAnsi="Arial Narrow"/>
                <w:b/>
                <w:bCs/>
              </w:rPr>
              <w:lastRenderedPageBreak/>
              <w:t>Наша речь (1 ч)</w:t>
            </w:r>
          </w:p>
        </w:tc>
      </w:tr>
      <w:tr w:rsidR="00AD2F6E" w:rsidRPr="000D5E4D" w:rsidTr="005A51A7">
        <w:tc>
          <w:tcPr>
            <w:tcW w:w="15098" w:type="dxa"/>
            <w:hideMark/>
          </w:tcPr>
          <w:p w:rsidR="00AD2F6E" w:rsidRPr="000D5E4D" w:rsidRDefault="00AD2F6E" w:rsidP="000D5E4D">
            <w:pPr>
              <w:jc w:val="both"/>
              <w:rPr>
                <w:rFonts w:ascii="Arial Narrow" w:hAnsi="Arial Narrow"/>
              </w:rPr>
            </w:pPr>
            <w:r w:rsidRPr="000D5E4D">
              <w:rPr>
                <w:rFonts w:ascii="Arial Narrow" w:hAnsi="Arial Narrow"/>
              </w:rPr>
              <w:t>Виды речи. Требования к речи. Диалог и монолог.</w:t>
            </w:r>
          </w:p>
        </w:tc>
      </w:tr>
      <w:tr w:rsidR="00AD2F6E" w:rsidRPr="000D5E4D" w:rsidTr="005A51A7">
        <w:tc>
          <w:tcPr>
            <w:tcW w:w="15098" w:type="dxa"/>
            <w:hideMark/>
          </w:tcPr>
          <w:p w:rsidR="00AD2F6E" w:rsidRPr="000D5E4D" w:rsidRDefault="00AD2F6E" w:rsidP="000D5E4D">
            <w:pPr>
              <w:jc w:val="both"/>
              <w:rPr>
                <w:rFonts w:ascii="Arial Narrow" w:hAnsi="Arial Narrow"/>
                <w:b/>
                <w:bCs/>
              </w:rPr>
            </w:pPr>
            <w:r w:rsidRPr="000D5E4D">
              <w:rPr>
                <w:rFonts w:ascii="Arial Narrow" w:hAnsi="Arial Narrow"/>
                <w:b/>
                <w:bCs/>
              </w:rPr>
              <w:t>Текст (2 ч)</w:t>
            </w:r>
          </w:p>
        </w:tc>
      </w:tr>
      <w:tr w:rsidR="00AD2F6E" w:rsidRPr="000D5E4D" w:rsidTr="005A51A7">
        <w:tc>
          <w:tcPr>
            <w:tcW w:w="15098" w:type="dxa"/>
            <w:hideMark/>
          </w:tcPr>
          <w:p w:rsidR="00AD2F6E" w:rsidRPr="000D5E4D" w:rsidRDefault="00AD2F6E" w:rsidP="000D5E4D">
            <w:pPr>
              <w:jc w:val="both"/>
              <w:rPr>
                <w:rFonts w:ascii="Arial Narrow" w:hAnsi="Arial Narrow"/>
              </w:rPr>
            </w:pPr>
            <w:r w:rsidRPr="000D5E4D">
              <w:rPr>
                <w:rFonts w:ascii="Arial Narrow" w:hAnsi="Arial Narrow"/>
              </w:rPr>
              <w:t>Текст. Признаки текста. Тема и главная мысль текста. Части текста. Построение текста. Воспроизведение текста.</w:t>
            </w:r>
          </w:p>
        </w:tc>
      </w:tr>
      <w:tr w:rsidR="00AD2F6E" w:rsidRPr="000D5E4D" w:rsidTr="005A51A7">
        <w:tc>
          <w:tcPr>
            <w:tcW w:w="15098" w:type="dxa"/>
            <w:hideMark/>
          </w:tcPr>
          <w:p w:rsidR="00AD2F6E" w:rsidRPr="000D5E4D" w:rsidRDefault="00AD2F6E" w:rsidP="000D5E4D">
            <w:pPr>
              <w:jc w:val="both"/>
              <w:rPr>
                <w:rFonts w:ascii="Arial Narrow" w:hAnsi="Arial Narrow"/>
                <w:b/>
                <w:bCs/>
              </w:rPr>
            </w:pPr>
            <w:r w:rsidRPr="000D5E4D">
              <w:rPr>
                <w:rFonts w:ascii="Arial Narrow" w:hAnsi="Arial Narrow"/>
                <w:b/>
                <w:bCs/>
              </w:rPr>
              <w:t>Предложение (8 ч)</w:t>
            </w:r>
          </w:p>
        </w:tc>
      </w:tr>
      <w:tr w:rsidR="00AD2F6E" w:rsidRPr="000D5E4D" w:rsidTr="005A51A7">
        <w:tc>
          <w:tcPr>
            <w:tcW w:w="15098" w:type="dxa"/>
            <w:hideMark/>
          </w:tcPr>
          <w:p w:rsidR="00AD2F6E" w:rsidRPr="000D5E4D" w:rsidRDefault="00AD2F6E" w:rsidP="000D5E4D">
            <w:pPr>
              <w:jc w:val="both"/>
              <w:rPr>
                <w:rFonts w:ascii="Arial Narrow" w:hAnsi="Arial Narrow"/>
              </w:rPr>
            </w:pPr>
            <w:r w:rsidRPr="000D5E4D">
              <w:rPr>
                <w:rFonts w:ascii="Arial Narrow" w:hAnsi="Arial Narrow"/>
              </w:rPr>
              <w:t>Предложение. Члены предложения. Связь слов в предложении.</w:t>
            </w:r>
          </w:p>
        </w:tc>
      </w:tr>
      <w:tr w:rsidR="00AD2F6E" w:rsidRPr="000D5E4D" w:rsidTr="005A51A7">
        <w:tc>
          <w:tcPr>
            <w:tcW w:w="15098" w:type="dxa"/>
            <w:hideMark/>
          </w:tcPr>
          <w:p w:rsidR="00AD2F6E" w:rsidRPr="000D5E4D" w:rsidRDefault="00AD2F6E" w:rsidP="000D5E4D">
            <w:pPr>
              <w:jc w:val="both"/>
              <w:rPr>
                <w:rFonts w:ascii="Arial Narrow" w:hAnsi="Arial Narrow"/>
                <w:b/>
                <w:bCs/>
              </w:rPr>
            </w:pPr>
            <w:r w:rsidRPr="000D5E4D">
              <w:rPr>
                <w:rFonts w:ascii="Arial Narrow" w:hAnsi="Arial Narrow"/>
                <w:b/>
                <w:bCs/>
              </w:rPr>
              <w:t>Слова, слова, слова… (12 ч)</w:t>
            </w:r>
          </w:p>
        </w:tc>
      </w:tr>
      <w:tr w:rsidR="00AD2F6E" w:rsidRPr="000D5E4D" w:rsidTr="005A51A7">
        <w:tc>
          <w:tcPr>
            <w:tcW w:w="15098" w:type="dxa"/>
            <w:hideMark/>
          </w:tcPr>
          <w:p w:rsidR="00AD2F6E" w:rsidRPr="000D5E4D" w:rsidRDefault="00AD2F6E" w:rsidP="000D5E4D">
            <w:pPr>
              <w:jc w:val="both"/>
              <w:rPr>
                <w:rFonts w:ascii="Arial Narrow" w:hAnsi="Arial Narrow"/>
              </w:rPr>
            </w:pPr>
            <w:r w:rsidRPr="000D5E4D">
              <w:rPr>
                <w:rFonts w:ascii="Arial Narrow" w:hAnsi="Arial Narrow"/>
              </w:rPr>
              <w:t>Слово и его значение. Синонимы и антонимы. Однокоренные слова. Слог. Ударение. Перенос слова. Ударение словесное и логическое. Перенос слова по слогам.</w:t>
            </w:r>
          </w:p>
        </w:tc>
      </w:tr>
      <w:tr w:rsidR="00AD2F6E" w:rsidRPr="000D5E4D" w:rsidTr="005A51A7">
        <w:tc>
          <w:tcPr>
            <w:tcW w:w="15098" w:type="dxa"/>
            <w:hideMark/>
          </w:tcPr>
          <w:p w:rsidR="00AD2F6E" w:rsidRPr="000D5E4D" w:rsidRDefault="00AD2F6E" w:rsidP="000D5E4D">
            <w:pPr>
              <w:jc w:val="both"/>
              <w:rPr>
                <w:rFonts w:ascii="Arial Narrow" w:hAnsi="Arial Narrow"/>
                <w:b/>
                <w:bCs/>
              </w:rPr>
            </w:pPr>
            <w:r w:rsidRPr="000D5E4D">
              <w:rPr>
                <w:rFonts w:ascii="Arial Narrow" w:hAnsi="Arial Narrow"/>
                <w:b/>
                <w:bCs/>
              </w:rPr>
              <w:t>Звуки и буквы (48ч)</w:t>
            </w:r>
          </w:p>
        </w:tc>
      </w:tr>
      <w:tr w:rsidR="00AD2F6E" w:rsidRPr="000D5E4D" w:rsidTr="005A51A7">
        <w:tc>
          <w:tcPr>
            <w:tcW w:w="15098" w:type="dxa"/>
            <w:hideMark/>
          </w:tcPr>
          <w:p w:rsidR="00AD2F6E" w:rsidRPr="000D5E4D" w:rsidRDefault="00AD2F6E" w:rsidP="000D5E4D">
            <w:pPr>
              <w:jc w:val="both"/>
              <w:rPr>
                <w:rFonts w:ascii="Arial Narrow" w:hAnsi="Arial Narrow"/>
              </w:rPr>
            </w:pPr>
            <w:r w:rsidRPr="000D5E4D">
              <w:rPr>
                <w:rFonts w:ascii="Arial Narrow" w:hAnsi="Arial Narrow"/>
              </w:rPr>
              <w:t>Звуки и буквы (повторение, уточнение). Русский алфавит, или Азбука. Гласные звуки. Правописание слов с безударным гласным звуком в корне слова. Согласные звуки. Согласный звук [й] и буква  «и краткое». Слова  с удвоенными согласными.  Твердый и мягкий согласные звуки и буквы для их обозначения. Мягкий знак (ь). Правописание буквосочетаний с шипящими звуками. Звонкие и глухие согласные звуки. Правописание слов с парными по глухости-звонкости согласными на конце слова и перед согласным. Разделительный мягкий знак (ь).</w:t>
            </w:r>
          </w:p>
        </w:tc>
      </w:tr>
      <w:tr w:rsidR="00AD2F6E" w:rsidRPr="000D5E4D" w:rsidTr="005A51A7">
        <w:tc>
          <w:tcPr>
            <w:tcW w:w="15098" w:type="dxa"/>
            <w:hideMark/>
          </w:tcPr>
          <w:p w:rsidR="00AD2F6E" w:rsidRPr="000D5E4D" w:rsidRDefault="00AD2F6E" w:rsidP="000D5E4D">
            <w:pPr>
              <w:jc w:val="both"/>
              <w:rPr>
                <w:rFonts w:ascii="Arial Narrow" w:hAnsi="Arial Narrow"/>
                <w:b/>
                <w:bCs/>
              </w:rPr>
            </w:pPr>
            <w:r w:rsidRPr="000D5E4D">
              <w:rPr>
                <w:rFonts w:ascii="Arial Narrow" w:hAnsi="Arial Narrow"/>
                <w:b/>
                <w:bCs/>
              </w:rPr>
              <w:t>Части речи (56 ч)</w:t>
            </w:r>
          </w:p>
        </w:tc>
      </w:tr>
      <w:tr w:rsidR="00AD2F6E" w:rsidRPr="000D5E4D" w:rsidTr="005A51A7">
        <w:tc>
          <w:tcPr>
            <w:tcW w:w="15098" w:type="dxa"/>
            <w:hideMark/>
          </w:tcPr>
          <w:p w:rsidR="00AD2F6E" w:rsidRPr="000D5E4D" w:rsidRDefault="00AD2F6E" w:rsidP="000D5E4D">
            <w:pPr>
              <w:jc w:val="both"/>
              <w:rPr>
                <w:rFonts w:ascii="Arial Narrow" w:hAnsi="Arial Narrow"/>
              </w:rPr>
            </w:pPr>
            <w:r w:rsidRPr="000D5E4D">
              <w:rPr>
                <w:rFonts w:ascii="Arial Narrow" w:hAnsi="Arial Narrow"/>
              </w:rPr>
              <w:t>Части речи. Имя существительное. Одушевленные и неодушевленные имена существительные. Собственные и нарицательные имена существительные. Число имен существительных. Глагол. Глагол как часть речи. Число глагола. Текст-повествование и роль в нем глаголов. Имя прилагательное. Имя прилагательное как часть речи. Единственное и множественное число имен прилагательных. Текст-описание и роль в нем имен прилагательных. Местоимение. Личное местоимение как часть речи. Текст-рассуждение. Предлоги.</w:t>
            </w:r>
          </w:p>
        </w:tc>
      </w:tr>
      <w:tr w:rsidR="00AD2F6E" w:rsidRPr="000D5E4D" w:rsidTr="005A51A7">
        <w:tc>
          <w:tcPr>
            <w:tcW w:w="15098" w:type="dxa"/>
            <w:hideMark/>
          </w:tcPr>
          <w:p w:rsidR="00AD2F6E" w:rsidRPr="000D5E4D" w:rsidRDefault="00AD2F6E" w:rsidP="000D5E4D">
            <w:pPr>
              <w:jc w:val="both"/>
              <w:rPr>
                <w:rFonts w:ascii="Arial Narrow" w:hAnsi="Arial Narrow"/>
                <w:b/>
                <w:bCs/>
              </w:rPr>
            </w:pPr>
            <w:r w:rsidRPr="000D5E4D">
              <w:rPr>
                <w:rFonts w:ascii="Arial Narrow" w:hAnsi="Arial Narrow"/>
                <w:b/>
                <w:bCs/>
              </w:rPr>
              <w:t>Повторение (9 ч)</w:t>
            </w:r>
          </w:p>
        </w:tc>
      </w:tr>
      <w:tr w:rsidR="00AD2F6E" w:rsidRPr="000D5E4D" w:rsidTr="005A51A7">
        <w:tc>
          <w:tcPr>
            <w:tcW w:w="15098" w:type="dxa"/>
          </w:tcPr>
          <w:p w:rsidR="00AD2F6E" w:rsidRPr="000D5E4D" w:rsidRDefault="00AD2F6E" w:rsidP="000D5E4D">
            <w:pPr>
              <w:jc w:val="both"/>
              <w:rPr>
                <w:rFonts w:ascii="Arial Narrow" w:hAnsi="Arial Narrow"/>
                <w:b/>
                <w:bCs/>
              </w:rPr>
            </w:pPr>
          </w:p>
          <w:p w:rsidR="00AD2F6E" w:rsidRPr="000D5E4D" w:rsidRDefault="00AD2F6E" w:rsidP="000D5E4D">
            <w:pPr>
              <w:jc w:val="both"/>
              <w:rPr>
                <w:rFonts w:ascii="Arial Narrow" w:hAnsi="Arial Narrow"/>
              </w:rPr>
            </w:pPr>
            <w:r w:rsidRPr="000D5E4D">
              <w:rPr>
                <w:rFonts w:ascii="Arial Narrow" w:hAnsi="Arial Narrow"/>
              </w:rPr>
              <w:t>3 КЛАСС (136 Ч)</w:t>
            </w:r>
          </w:p>
        </w:tc>
      </w:tr>
      <w:tr w:rsidR="00AD2F6E" w:rsidRPr="000D5E4D" w:rsidTr="005A51A7">
        <w:tc>
          <w:tcPr>
            <w:tcW w:w="15098" w:type="dxa"/>
            <w:hideMark/>
          </w:tcPr>
          <w:p w:rsidR="00AD2F6E" w:rsidRPr="000D5E4D" w:rsidRDefault="00AD2F6E" w:rsidP="000D5E4D">
            <w:pPr>
              <w:jc w:val="both"/>
              <w:rPr>
                <w:rFonts w:ascii="Arial Narrow" w:hAnsi="Arial Narrow"/>
                <w:b/>
                <w:bCs/>
              </w:rPr>
            </w:pPr>
            <w:r w:rsidRPr="000D5E4D">
              <w:rPr>
                <w:rFonts w:ascii="Arial Narrow" w:hAnsi="Arial Narrow"/>
                <w:b/>
                <w:bCs/>
              </w:rPr>
              <w:t>Язык и речь (1 ч)</w:t>
            </w:r>
          </w:p>
        </w:tc>
      </w:tr>
      <w:tr w:rsidR="00AD2F6E" w:rsidRPr="000D5E4D" w:rsidTr="005A51A7">
        <w:tc>
          <w:tcPr>
            <w:tcW w:w="15098" w:type="dxa"/>
            <w:hideMark/>
          </w:tcPr>
          <w:p w:rsidR="00AD2F6E" w:rsidRPr="000D5E4D" w:rsidRDefault="00AD2F6E" w:rsidP="000D5E4D">
            <w:pPr>
              <w:jc w:val="both"/>
              <w:rPr>
                <w:rFonts w:ascii="Arial Narrow" w:hAnsi="Arial Narrow"/>
              </w:rPr>
            </w:pPr>
            <w:r w:rsidRPr="000D5E4D">
              <w:rPr>
                <w:rFonts w:ascii="Arial Narrow" w:hAnsi="Arial Narrow"/>
              </w:rPr>
              <w:t xml:space="preserve">Наша речь и наш язык. </w:t>
            </w:r>
          </w:p>
        </w:tc>
      </w:tr>
      <w:tr w:rsidR="00AD2F6E" w:rsidRPr="000D5E4D" w:rsidTr="005A51A7">
        <w:tc>
          <w:tcPr>
            <w:tcW w:w="15098" w:type="dxa"/>
            <w:hideMark/>
          </w:tcPr>
          <w:p w:rsidR="00AD2F6E" w:rsidRPr="000D5E4D" w:rsidRDefault="00AD2F6E" w:rsidP="000D5E4D">
            <w:pPr>
              <w:jc w:val="both"/>
              <w:rPr>
                <w:rFonts w:ascii="Arial Narrow" w:hAnsi="Arial Narrow"/>
                <w:b/>
                <w:bCs/>
              </w:rPr>
            </w:pPr>
            <w:r w:rsidRPr="000D5E4D">
              <w:rPr>
                <w:rFonts w:ascii="Arial Narrow" w:hAnsi="Arial Narrow"/>
                <w:b/>
                <w:bCs/>
              </w:rPr>
              <w:t>Текст. Предложение. Словосочетание (8ч)</w:t>
            </w:r>
          </w:p>
        </w:tc>
      </w:tr>
      <w:tr w:rsidR="00AD2F6E" w:rsidRPr="000D5E4D" w:rsidTr="005A51A7">
        <w:tc>
          <w:tcPr>
            <w:tcW w:w="15098" w:type="dxa"/>
            <w:hideMark/>
          </w:tcPr>
          <w:p w:rsidR="00AD2F6E" w:rsidRPr="000D5E4D" w:rsidRDefault="00AD2F6E" w:rsidP="000D5E4D">
            <w:pPr>
              <w:jc w:val="both"/>
              <w:rPr>
                <w:rFonts w:ascii="Arial Narrow" w:hAnsi="Arial Narrow"/>
              </w:rPr>
            </w:pPr>
            <w:r w:rsidRPr="000D5E4D">
              <w:rPr>
                <w:rFonts w:ascii="Arial Narrow" w:hAnsi="Arial Narrow"/>
              </w:rPr>
              <w:t>Текст (повторение и углубление представлений). Предложение (повторение и углубление представлений о предложении и диалоге). Виды предложений по цели высказывания и интонации. Предложения с обращением (общее представление). Состав предложения. Простое и сложное предложения. Словосочетания.</w:t>
            </w:r>
          </w:p>
        </w:tc>
      </w:tr>
      <w:tr w:rsidR="00AD2F6E" w:rsidRPr="000D5E4D" w:rsidTr="005A51A7">
        <w:tc>
          <w:tcPr>
            <w:tcW w:w="15098" w:type="dxa"/>
            <w:hideMark/>
          </w:tcPr>
          <w:p w:rsidR="00AD2F6E" w:rsidRPr="000D5E4D" w:rsidRDefault="00AD2F6E" w:rsidP="000D5E4D">
            <w:pPr>
              <w:jc w:val="both"/>
              <w:rPr>
                <w:rFonts w:ascii="Arial Narrow" w:hAnsi="Arial Narrow"/>
                <w:b/>
                <w:bCs/>
              </w:rPr>
            </w:pPr>
            <w:r w:rsidRPr="000D5E4D">
              <w:rPr>
                <w:rFonts w:ascii="Arial Narrow" w:hAnsi="Arial Narrow"/>
                <w:b/>
                <w:bCs/>
              </w:rPr>
              <w:t>Слово в языке и речи (15 ч)</w:t>
            </w:r>
          </w:p>
        </w:tc>
      </w:tr>
      <w:tr w:rsidR="00AD2F6E" w:rsidRPr="000D5E4D" w:rsidTr="005A51A7">
        <w:tc>
          <w:tcPr>
            <w:tcW w:w="15098" w:type="dxa"/>
            <w:hideMark/>
          </w:tcPr>
          <w:p w:rsidR="00AD2F6E" w:rsidRPr="000D5E4D" w:rsidRDefault="00AD2F6E" w:rsidP="000D5E4D">
            <w:pPr>
              <w:jc w:val="both"/>
              <w:rPr>
                <w:rFonts w:ascii="Arial Narrow" w:hAnsi="Arial Narrow"/>
              </w:rPr>
            </w:pPr>
            <w:r w:rsidRPr="000D5E4D">
              <w:rPr>
                <w:rFonts w:ascii="Arial Narrow" w:hAnsi="Arial Narrow"/>
              </w:rPr>
              <w:t>Лексическое значение слова. Омонимы. Слово и словосочетание. Фразеологизмы. Части речи. Обобщение и углубление представлений об изученных частях речи (имени существительном, имени прилагательном, глаголе, местоимении, предлоге) и их признаках. Имя числительное (общее представление). Однокоренные слова. Слово и слог. Звуки и буквы (обобщение и углубление представлений).</w:t>
            </w:r>
          </w:p>
        </w:tc>
      </w:tr>
      <w:tr w:rsidR="00AD2F6E" w:rsidRPr="000D5E4D" w:rsidTr="005A51A7">
        <w:tc>
          <w:tcPr>
            <w:tcW w:w="15098" w:type="dxa"/>
            <w:hideMark/>
          </w:tcPr>
          <w:p w:rsidR="00AD2F6E" w:rsidRPr="000D5E4D" w:rsidRDefault="00AD2F6E" w:rsidP="000D5E4D">
            <w:pPr>
              <w:shd w:val="clear" w:color="auto" w:fill="FFFFFF"/>
              <w:ind w:left="50" w:right="22" w:hanging="50"/>
              <w:jc w:val="both"/>
              <w:rPr>
                <w:rFonts w:ascii="Arial Narrow" w:hAnsi="Arial Narrow"/>
                <w:b/>
                <w:bCs/>
              </w:rPr>
            </w:pPr>
            <w:r w:rsidRPr="000D5E4D">
              <w:rPr>
                <w:rFonts w:ascii="Arial Narrow" w:hAnsi="Arial Narrow"/>
                <w:b/>
                <w:bCs/>
              </w:rPr>
              <w:t>Состав слова (14 ч)</w:t>
            </w:r>
          </w:p>
        </w:tc>
      </w:tr>
      <w:tr w:rsidR="00AD2F6E" w:rsidRPr="000D5E4D" w:rsidTr="005A51A7">
        <w:tc>
          <w:tcPr>
            <w:tcW w:w="15098" w:type="dxa"/>
            <w:hideMark/>
          </w:tcPr>
          <w:p w:rsidR="00AD2F6E" w:rsidRPr="000D5E4D" w:rsidRDefault="00AD2F6E" w:rsidP="000D5E4D">
            <w:pPr>
              <w:jc w:val="both"/>
              <w:rPr>
                <w:rFonts w:ascii="Arial Narrow" w:hAnsi="Arial Narrow"/>
              </w:rPr>
            </w:pPr>
            <w:r w:rsidRPr="000D5E4D">
              <w:rPr>
                <w:rFonts w:ascii="Arial Narrow" w:hAnsi="Arial Narrow"/>
              </w:rPr>
              <w:t>Корень слова. Формы слова. Окончание. Приставка. Суффикс. Основа слова. Обобщение знаний о составе слова.</w:t>
            </w:r>
          </w:p>
        </w:tc>
      </w:tr>
      <w:tr w:rsidR="00AD2F6E" w:rsidRPr="000D5E4D" w:rsidTr="005A51A7">
        <w:tc>
          <w:tcPr>
            <w:tcW w:w="15098" w:type="dxa"/>
            <w:hideMark/>
          </w:tcPr>
          <w:p w:rsidR="00AD2F6E" w:rsidRPr="000D5E4D" w:rsidRDefault="00AD2F6E" w:rsidP="000D5E4D">
            <w:pPr>
              <w:shd w:val="clear" w:color="auto" w:fill="FFFFFF"/>
              <w:ind w:right="43"/>
              <w:jc w:val="both"/>
              <w:rPr>
                <w:rFonts w:ascii="Arial Narrow" w:hAnsi="Arial Narrow"/>
                <w:b/>
                <w:bCs/>
              </w:rPr>
            </w:pPr>
            <w:r w:rsidRPr="000D5E4D">
              <w:rPr>
                <w:rFonts w:ascii="Arial Narrow" w:hAnsi="Arial Narrow"/>
                <w:b/>
                <w:bCs/>
              </w:rPr>
              <w:t>Правописание частей слова (25)</w:t>
            </w:r>
          </w:p>
        </w:tc>
      </w:tr>
      <w:tr w:rsidR="00AD2F6E" w:rsidRPr="000D5E4D" w:rsidTr="005A51A7">
        <w:tc>
          <w:tcPr>
            <w:tcW w:w="15098" w:type="dxa"/>
            <w:hideMark/>
          </w:tcPr>
          <w:p w:rsidR="00AD2F6E" w:rsidRPr="000D5E4D" w:rsidRDefault="00AD2F6E" w:rsidP="000D5E4D">
            <w:pPr>
              <w:jc w:val="both"/>
              <w:rPr>
                <w:rFonts w:ascii="Arial Narrow" w:hAnsi="Arial Narrow"/>
              </w:rPr>
            </w:pPr>
            <w:r w:rsidRPr="000D5E4D">
              <w:rPr>
                <w:rFonts w:ascii="Arial Narrow" w:hAnsi="Arial Narrow"/>
              </w:rPr>
              <w:t>Правописание слов с безударными гласными в корне. Правописание слов с парными по глухости-звонкости согласными на конце слов и перед согласным в корне. Правописание слов с удвоенными согласными. Правописание суффиксов и приставок. Правописание приставок и предлогов. Правописание слов с разделительным  твердым знаком (ъ).</w:t>
            </w:r>
          </w:p>
        </w:tc>
      </w:tr>
      <w:tr w:rsidR="00AD2F6E" w:rsidRPr="000D5E4D" w:rsidTr="005A51A7">
        <w:tc>
          <w:tcPr>
            <w:tcW w:w="15098" w:type="dxa"/>
            <w:hideMark/>
          </w:tcPr>
          <w:p w:rsidR="00AD2F6E" w:rsidRPr="000D5E4D" w:rsidRDefault="00AD2F6E" w:rsidP="000D5E4D">
            <w:pPr>
              <w:shd w:val="clear" w:color="auto" w:fill="FFFFFF"/>
              <w:ind w:right="7"/>
              <w:jc w:val="both"/>
              <w:rPr>
                <w:rFonts w:ascii="Arial Narrow" w:hAnsi="Arial Narrow"/>
                <w:b/>
                <w:bCs/>
              </w:rPr>
            </w:pPr>
            <w:r w:rsidRPr="000D5E4D">
              <w:rPr>
                <w:rFonts w:ascii="Arial Narrow" w:hAnsi="Arial Narrow"/>
                <w:b/>
                <w:bCs/>
              </w:rPr>
              <w:lastRenderedPageBreak/>
              <w:t>Имя существительное (25 ч)</w:t>
            </w:r>
          </w:p>
        </w:tc>
      </w:tr>
      <w:tr w:rsidR="00AD2F6E" w:rsidRPr="000D5E4D" w:rsidTr="005A51A7">
        <w:tc>
          <w:tcPr>
            <w:tcW w:w="15098" w:type="dxa"/>
            <w:hideMark/>
          </w:tcPr>
          <w:p w:rsidR="00AD2F6E" w:rsidRPr="000D5E4D" w:rsidRDefault="00AD2F6E" w:rsidP="000D5E4D">
            <w:pPr>
              <w:jc w:val="both"/>
              <w:rPr>
                <w:rFonts w:ascii="Arial Narrow" w:hAnsi="Arial Narrow"/>
              </w:rPr>
            </w:pPr>
            <w:r w:rsidRPr="000D5E4D">
              <w:rPr>
                <w:rFonts w:ascii="Arial Narrow" w:hAnsi="Arial Narrow"/>
              </w:rPr>
              <w:t>Повторение и углубление представлений. Число имен существительных. Падеж имен существительных.</w:t>
            </w:r>
          </w:p>
        </w:tc>
      </w:tr>
      <w:tr w:rsidR="00AD2F6E" w:rsidRPr="000D5E4D" w:rsidTr="005A51A7">
        <w:tc>
          <w:tcPr>
            <w:tcW w:w="15098" w:type="dxa"/>
            <w:hideMark/>
          </w:tcPr>
          <w:p w:rsidR="00AD2F6E" w:rsidRPr="000D5E4D" w:rsidRDefault="00AD2F6E" w:rsidP="000D5E4D">
            <w:pPr>
              <w:jc w:val="both"/>
              <w:rPr>
                <w:rFonts w:ascii="Arial Narrow" w:hAnsi="Arial Narrow"/>
                <w:b/>
                <w:bCs/>
              </w:rPr>
            </w:pPr>
            <w:r w:rsidRPr="000D5E4D">
              <w:rPr>
                <w:rFonts w:ascii="Arial Narrow" w:hAnsi="Arial Narrow"/>
                <w:b/>
                <w:bCs/>
              </w:rPr>
              <w:t>Имя прилагательное (15 ч)</w:t>
            </w:r>
          </w:p>
        </w:tc>
      </w:tr>
      <w:tr w:rsidR="00AD2F6E" w:rsidRPr="000D5E4D" w:rsidTr="005A51A7">
        <w:tc>
          <w:tcPr>
            <w:tcW w:w="15098" w:type="dxa"/>
            <w:hideMark/>
          </w:tcPr>
          <w:p w:rsidR="00AD2F6E" w:rsidRPr="000D5E4D" w:rsidRDefault="00AD2F6E" w:rsidP="000D5E4D">
            <w:pPr>
              <w:jc w:val="both"/>
              <w:rPr>
                <w:rFonts w:ascii="Arial Narrow" w:hAnsi="Arial Narrow"/>
              </w:rPr>
            </w:pPr>
            <w:r w:rsidRPr="000D5E4D">
              <w:rPr>
                <w:rFonts w:ascii="Arial Narrow" w:hAnsi="Arial Narrow"/>
              </w:rPr>
              <w:t>Повторение и углубление представлений об имени прилагательном. Текст-описание. Формы имен прилагательных. Род имен прилагательных. Число имен прилагательных. Падеж имен прилагательных.</w:t>
            </w:r>
          </w:p>
        </w:tc>
      </w:tr>
      <w:tr w:rsidR="00AD2F6E" w:rsidRPr="000D5E4D" w:rsidTr="005A51A7">
        <w:tc>
          <w:tcPr>
            <w:tcW w:w="15098" w:type="dxa"/>
            <w:hideMark/>
          </w:tcPr>
          <w:p w:rsidR="00AD2F6E" w:rsidRPr="000D5E4D" w:rsidRDefault="00AD2F6E" w:rsidP="000D5E4D">
            <w:pPr>
              <w:jc w:val="both"/>
              <w:rPr>
                <w:rFonts w:ascii="Arial Narrow" w:hAnsi="Arial Narrow"/>
                <w:b/>
                <w:bCs/>
              </w:rPr>
            </w:pPr>
            <w:r w:rsidRPr="000D5E4D">
              <w:rPr>
                <w:rFonts w:ascii="Arial Narrow" w:hAnsi="Arial Narrow"/>
                <w:b/>
                <w:bCs/>
              </w:rPr>
              <w:t>Местоимене (3 ч)</w:t>
            </w:r>
          </w:p>
        </w:tc>
      </w:tr>
      <w:tr w:rsidR="00AD2F6E" w:rsidRPr="000D5E4D" w:rsidTr="005A51A7">
        <w:tc>
          <w:tcPr>
            <w:tcW w:w="15098" w:type="dxa"/>
            <w:hideMark/>
          </w:tcPr>
          <w:p w:rsidR="00AD2F6E" w:rsidRPr="000D5E4D" w:rsidRDefault="00AD2F6E" w:rsidP="000D5E4D">
            <w:pPr>
              <w:jc w:val="both"/>
              <w:rPr>
                <w:rFonts w:ascii="Arial Narrow" w:hAnsi="Arial Narrow"/>
              </w:rPr>
            </w:pPr>
            <w:r w:rsidRPr="000D5E4D">
              <w:rPr>
                <w:rFonts w:ascii="Arial Narrow" w:hAnsi="Arial Narrow"/>
              </w:rPr>
              <w:t>Лицо, число, род личных местоимений.</w:t>
            </w:r>
          </w:p>
        </w:tc>
      </w:tr>
      <w:tr w:rsidR="00AD2F6E" w:rsidRPr="000D5E4D" w:rsidTr="005A51A7">
        <w:tc>
          <w:tcPr>
            <w:tcW w:w="15098" w:type="dxa"/>
            <w:hideMark/>
          </w:tcPr>
          <w:p w:rsidR="00AD2F6E" w:rsidRPr="000D5E4D" w:rsidRDefault="00AD2F6E" w:rsidP="000D5E4D">
            <w:pPr>
              <w:jc w:val="both"/>
              <w:rPr>
                <w:rFonts w:ascii="Arial Narrow" w:hAnsi="Arial Narrow"/>
                <w:b/>
                <w:bCs/>
              </w:rPr>
            </w:pPr>
            <w:r w:rsidRPr="000D5E4D">
              <w:rPr>
                <w:rFonts w:ascii="Arial Narrow" w:hAnsi="Arial Narrow"/>
                <w:b/>
                <w:bCs/>
              </w:rPr>
              <w:t>Глагол (19 ч)</w:t>
            </w:r>
          </w:p>
        </w:tc>
      </w:tr>
      <w:tr w:rsidR="00AD2F6E" w:rsidRPr="000D5E4D" w:rsidTr="005A51A7">
        <w:tc>
          <w:tcPr>
            <w:tcW w:w="15098" w:type="dxa"/>
            <w:hideMark/>
          </w:tcPr>
          <w:p w:rsidR="00AD2F6E" w:rsidRPr="000D5E4D" w:rsidRDefault="00AD2F6E" w:rsidP="000D5E4D">
            <w:pPr>
              <w:jc w:val="both"/>
              <w:rPr>
                <w:rFonts w:ascii="Arial Narrow" w:hAnsi="Arial Narrow"/>
              </w:rPr>
            </w:pPr>
            <w:r w:rsidRPr="000D5E4D">
              <w:rPr>
                <w:rFonts w:ascii="Arial Narrow" w:hAnsi="Arial Narrow"/>
              </w:rPr>
              <w:t>Повторение и углубление представлений о глаголе. Формы глагола. Число глаголов. Времена глагола. Род глаголов в прошедшем времени. Правописание частицы НЕ с глаголами.</w:t>
            </w:r>
          </w:p>
        </w:tc>
      </w:tr>
      <w:tr w:rsidR="00AD2F6E" w:rsidRPr="000D5E4D" w:rsidTr="005A51A7">
        <w:tc>
          <w:tcPr>
            <w:tcW w:w="15098" w:type="dxa"/>
            <w:hideMark/>
          </w:tcPr>
          <w:p w:rsidR="00AD2F6E" w:rsidRPr="000D5E4D" w:rsidRDefault="00AD2F6E" w:rsidP="000D5E4D">
            <w:pPr>
              <w:jc w:val="both"/>
              <w:rPr>
                <w:rFonts w:ascii="Arial Narrow" w:hAnsi="Arial Narrow"/>
              </w:rPr>
            </w:pPr>
            <w:r w:rsidRPr="000D5E4D">
              <w:rPr>
                <w:rFonts w:ascii="Arial Narrow" w:hAnsi="Arial Narrow"/>
                <w:b/>
                <w:bCs/>
              </w:rPr>
              <w:t>Повторение (11 ч</w:t>
            </w:r>
            <w:r w:rsidRPr="000D5E4D">
              <w:rPr>
                <w:rFonts w:ascii="Arial Narrow" w:hAnsi="Arial Narrow"/>
              </w:rPr>
              <w:t>)</w:t>
            </w:r>
          </w:p>
        </w:tc>
      </w:tr>
      <w:tr w:rsidR="00AD2F6E" w:rsidRPr="000D5E4D" w:rsidTr="005A51A7">
        <w:tc>
          <w:tcPr>
            <w:tcW w:w="15098" w:type="dxa"/>
            <w:hideMark/>
          </w:tcPr>
          <w:p w:rsidR="00AD2F6E" w:rsidRPr="000D5E4D" w:rsidRDefault="00AD2F6E" w:rsidP="000D5E4D">
            <w:pPr>
              <w:jc w:val="both"/>
              <w:rPr>
                <w:rFonts w:ascii="Arial Narrow" w:hAnsi="Arial Narrow"/>
              </w:rPr>
            </w:pPr>
            <w:r w:rsidRPr="000D5E4D">
              <w:rPr>
                <w:rFonts w:ascii="Arial Narrow" w:hAnsi="Arial Narrow"/>
              </w:rPr>
              <w:t>4 КЛАСС (136 Ч)</w:t>
            </w:r>
          </w:p>
        </w:tc>
      </w:tr>
      <w:tr w:rsidR="00AD2F6E" w:rsidRPr="000D5E4D" w:rsidTr="005A51A7">
        <w:tc>
          <w:tcPr>
            <w:tcW w:w="15098" w:type="dxa"/>
            <w:hideMark/>
          </w:tcPr>
          <w:p w:rsidR="00AD2F6E" w:rsidRPr="000D5E4D" w:rsidRDefault="00AD2F6E" w:rsidP="000D5E4D">
            <w:pPr>
              <w:jc w:val="both"/>
              <w:rPr>
                <w:rFonts w:ascii="Arial Narrow" w:hAnsi="Arial Narrow"/>
                <w:b/>
                <w:bCs/>
              </w:rPr>
            </w:pPr>
            <w:r w:rsidRPr="000D5E4D">
              <w:rPr>
                <w:rFonts w:ascii="Arial Narrow" w:hAnsi="Arial Narrow"/>
                <w:b/>
                <w:bCs/>
              </w:rPr>
              <w:t>Повторение (5 ч)</w:t>
            </w:r>
          </w:p>
        </w:tc>
      </w:tr>
      <w:tr w:rsidR="00AD2F6E" w:rsidRPr="000D5E4D" w:rsidTr="005A51A7">
        <w:tc>
          <w:tcPr>
            <w:tcW w:w="15098" w:type="dxa"/>
          </w:tcPr>
          <w:p w:rsidR="00AD2F6E" w:rsidRPr="000D5E4D" w:rsidRDefault="00AD2F6E" w:rsidP="000D5E4D">
            <w:pPr>
              <w:jc w:val="both"/>
              <w:rPr>
                <w:rFonts w:ascii="Arial Narrow" w:hAnsi="Arial Narrow"/>
              </w:rPr>
            </w:pPr>
            <w:r w:rsidRPr="000D5E4D">
              <w:rPr>
                <w:rFonts w:ascii="Arial Narrow" w:hAnsi="Arial Narrow"/>
              </w:rPr>
              <w:t xml:space="preserve">Наша речь и наш язык. Текст. Предложение. Обращение. Главные и второстепенные члены предложения. Основа предложения. Словосочетание. </w:t>
            </w:r>
          </w:p>
          <w:p w:rsidR="00AD2F6E" w:rsidRPr="000D5E4D" w:rsidRDefault="00AD2F6E" w:rsidP="000D5E4D">
            <w:pPr>
              <w:jc w:val="both"/>
              <w:rPr>
                <w:rFonts w:ascii="Arial Narrow" w:hAnsi="Arial Narrow"/>
                <w:b/>
                <w:bCs/>
              </w:rPr>
            </w:pPr>
            <w:r w:rsidRPr="000D5E4D">
              <w:rPr>
                <w:rFonts w:ascii="Arial Narrow" w:hAnsi="Arial Narrow"/>
                <w:b/>
                <w:bCs/>
              </w:rPr>
              <w:t>Предложение (6 ч)</w:t>
            </w:r>
          </w:p>
          <w:p w:rsidR="00AD2F6E" w:rsidRPr="000D5E4D" w:rsidRDefault="00AD2F6E" w:rsidP="000D5E4D">
            <w:pPr>
              <w:jc w:val="both"/>
              <w:rPr>
                <w:rFonts w:ascii="Arial Narrow" w:hAnsi="Arial Narrow"/>
              </w:rPr>
            </w:pPr>
            <w:r w:rsidRPr="000D5E4D">
              <w:rPr>
                <w:rFonts w:ascii="Arial Narrow" w:hAnsi="Arial Narrow"/>
              </w:rPr>
              <w:t>Однородные члены предложения. Простые и сложные предложения.</w:t>
            </w:r>
          </w:p>
          <w:p w:rsidR="00AD2F6E" w:rsidRPr="000D5E4D" w:rsidRDefault="00AD2F6E" w:rsidP="000D5E4D">
            <w:pPr>
              <w:jc w:val="both"/>
              <w:rPr>
                <w:rFonts w:ascii="Arial Narrow" w:hAnsi="Arial Narrow"/>
              </w:rPr>
            </w:pPr>
          </w:p>
        </w:tc>
      </w:tr>
      <w:tr w:rsidR="00AD2F6E" w:rsidRPr="000D5E4D" w:rsidTr="005A51A7">
        <w:tc>
          <w:tcPr>
            <w:tcW w:w="15098" w:type="dxa"/>
            <w:hideMark/>
          </w:tcPr>
          <w:p w:rsidR="00AD2F6E" w:rsidRPr="000D5E4D" w:rsidRDefault="00AD2F6E" w:rsidP="000D5E4D">
            <w:pPr>
              <w:jc w:val="both"/>
              <w:rPr>
                <w:rFonts w:ascii="Arial Narrow" w:hAnsi="Arial Narrow"/>
                <w:b/>
                <w:bCs/>
              </w:rPr>
            </w:pPr>
            <w:r w:rsidRPr="000D5E4D">
              <w:rPr>
                <w:rFonts w:ascii="Arial Narrow" w:hAnsi="Arial Narrow"/>
                <w:b/>
                <w:bCs/>
              </w:rPr>
              <w:t>Слово в языке и речи (16 ч)</w:t>
            </w:r>
          </w:p>
        </w:tc>
      </w:tr>
      <w:tr w:rsidR="00AD2F6E" w:rsidRPr="000D5E4D" w:rsidTr="005A51A7">
        <w:tc>
          <w:tcPr>
            <w:tcW w:w="15098" w:type="dxa"/>
            <w:hideMark/>
          </w:tcPr>
          <w:p w:rsidR="00AD2F6E" w:rsidRPr="000D5E4D" w:rsidRDefault="00AD2F6E" w:rsidP="000D5E4D">
            <w:pPr>
              <w:jc w:val="both"/>
              <w:rPr>
                <w:rFonts w:ascii="Arial Narrow" w:hAnsi="Arial Narrow"/>
              </w:rPr>
            </w:pPr>
            <w:r w:rsidRPr="000D5E4D">
              <w:rPr>
                <w:rFonts w:ascii="Arial Narrow" w:hAnsi="Arial Narrow"/>
              </w:rPr>
              <w:t>Лексическое значение слова. Состав слова. Значимые части слова. Правописание гласных и согласных в значимых частях слова. Правописание Ъ и Ь разделительных знаков. Части речи. Повторение и углубление представлений о частях речи. Наречие.</w:t>
            </w:r>
          </w:p>
        </w:tc>
      </w:tr>
      <w:tr w:rsidR="00AD2F6E" w:rsidRPr="000D5E4D" w:rsidTr="005A51A7">
        <w:tc>
          <w:tcPr>
            <w:tcW w:w="15098" w:type="dxa"/>
            <w:hideMark/>
          </w:tcPr>
          <w:p w:rsidR="00AD2F6E" w:rsidRPr="000D5E4D" w:rsidRDefault="00AD2F6E" w:rsidP="000D5E4D">
            <w:pPr>
              <w:jc w:val="both"/>
              <w:rPr>
                <w:rFonts w:ascii="Arial Narrow" w:hAnsi="Arial Narrow"/>
                <w:b/>
                <w:bCs/>
              </w:rPr>
            </w:pPr>
            <w:r w:rsidRPr="000D5E4D">
              <w:rPr>
                <w:rFonts w:ascii="Arial Narrow" w:hAnsi="Arial Narrow"/>
                <w:b/>
                <w:bCs/>
              </w:rPr>
              <w:t>Имя существительное (20 ч)</w:t>
            </w:r>
          </w:p>
        </w:tc>
      </w:tr>
      <w:tr w:rsidR="00AD2F6E" w:rsidRPr="000D5E4D" w:rsidTr="005A51A7">
        <w:tc>
          <w:tcPr>
            <w:tcW w:w="15098" w:type="dxa"/>
            <w:hideMark/>
          </w:tcPr>
          <w:p w:rsidR="00AD2F6E" w:rsidRPr="000D5E4D" w:rsidRDefault="00AD2F6E" w:rsidP="000D5E4D">
            <w:pPr>
              <w:jc w:val="both"/>
              <w:rPr>
                <w:rFonts w:ascii="Arial Narrow" w:hAnsi="Arial Narrow"/>
              </w:rPr>
            </w:pPr>
            <w:r w:rsidRPr="000D5E4D">
              <w:rPr>
                <w:rFonts w:ascii="Arial Narrow" w:hAnsi="Arial Narrow"/>
              </w:rPr>
              <w:t>Изменение по падежам. Три склонения имен существительных. Правописание безударных падежных окончаний имен существительных в единственном (множественном) числе.</w:t>
            </w:r>
          </w:p>
        </w:tc>
      </w:tr>
      <w:tr w:rsidR="00AD2F6E" w:rsidRPr="000D5E4D" w:rsidTr="005A51A7">
        <w:tc>
          <w:tcPr>
            <w:tcW w:w="15098" w:type="dxa"/>
            <w:hideMark/>
          </w:tcPr>
          <w:p w:rsidR="00AD2F6E" w:rsidRPr="000D5E4D" w:rsidRDefault="00AD2F6E" w:rsidP="000D5E4D">
            <w:pPr>
              <w:jc w:val="both"/>
              <w:rPr>
                <w:rFonts w:ascii="Arial Narrow" w:hAnsi="Arial Narrow"/>
                <w:b/>
                <w:bCs/>
              </w:rPr>
            </w:pPr>
            <w:r w:rsidRPr="000D5E4D">
              <w:rPr>
                <w:rFonts w:ascii="Arial Narrow" w:hAnsi="Arial Narrow"/>
                <w:b/>
                <w:bCs/>
              </w:rPr>
              <w:t>Имя прилагательное (35 ч)</w:t>
            </w:r>
          </w:p>
        </w:tc>
      </w:tr>
      <w:tr w:rsidR="00AD2F6E" w:rsidRPr="000D5E4D" w:rsidTr="005A51A7">
        <w:tc>
          <w:tcPr>
            <w:tcW w:w="15098" w:type="dxa"/>
            <w:hideMark/>
          </w:tcPr>
          <w:p w:rsidR="00AD2F6E" w:rsidRPr="000D5E4D" w:rsidRDefault="00AD2F6E" w:rsidP="000D5E4D">
            <w:pPr>
              <w:jc w:val="both"/>
              <w:rPr>
                <w:rFonts w:ascii="Arial Narrow" w:hAnsi="Arial Narrow"/>
              </w:rPr>
            </w:pPr>
            <w:r w:rsidRPr="000D5E4D">
              <w:rPr>
                <w:rFonts w:ascii="Arial Narrow" w:hAnsi="Arial Narrow"/>
              </w:rPr>
              <w:t>Повторение и углубление представлений об имени прилагательном. Изменение по падежам имен прилагательных. Правописание падежных окончаний имен прилагательных. Склонение имен прилагательных мужского и среднего рода в единственном числе. Склонение имен прилагательных женского рода в единственном числе. Склонение имен прилагательных во множественном числе.</w:t>
            </w:r>
          </w:p>
        </w:tc>
      </w:tr>
      <w:tr w:rsidR="00AD2F6E" w:rsidRPr="000D5E4D" w:rsidTr="005A51A7">
        <w:tc>
          <w:tcPr>
            <w:tcW w:w="15098" w:type="dxa"/>
            <w:hideMark/>
          </w:tcPr>
          <w:p w:rsidR="00AD2F6E" w:rsidRPr="000D5E4D" w:rsidRDefault="00AD2F6E" w:rsidP="000D5E4D">
            <w:pPr>
              <w:jc w:val="both"/>
              <w:rPr>
                <w:rFonts w:ascii="Arial Narrow" w:hAnsi="Arial Narrow"/>
                <w:b/>
                <w:bCs/>
              </w:rPr>
            </w:pPr>
            <w:r w:rsidRPr="000D5E4D">
              <w:rPr>
                <w:rFonts w:ascii="Arial Narrow" w:hAnsi="Arial Narrow"/>
                <w:b/>
                <w:bCs/>
              </w:rPr>
              <w:t>Личные местоимения (5 ч)</w:t>
            </w:r>
          </w:p>
        </w:tc>
      </w:tr>
      <w:tr w:rsidR="00AD2F6E" w:rsidRPr="000D5E4D" w:rsidTr="005A51A7">
        <w:tc>
          <w:tcPr>
            <w:tcW w:w="15098" w:type="dxa"/>
            <w:hideMark/>
          </w:tcPr>
          <w:p w:rsidR="00AD2F6E" w:rsidRPr="000D5E4D" w:rsidRDefault="00AD2F6E" w:rsidP="000D5E4D">
            <w:pPr>
              <w:jc w:val="both"/>
              <w:rPr>
                <w:rFonts w:ascii="Arial Narrow" w:hAnsi="Arial Narrow"/>
              </w:rPr>
            </w:pPr>
            <w:r w:rsidRPr="000D5E4D">
              <w:rPr>
                <w:rFonts w:ascii="Arial Narrow" w:hAnsi="Arial Narrow"/>
              </w:rPr>
              <w:t>Местоимение. Изменение по падежам личных местоимений. Правописание местоимений.</w:t>
            </w:r>
          </w:p>
        </w:tc>
      </w:tr>
      <w:tr w:rsidR="00AD2F6E" w:rsidRPr="000D5E4D" w:rsidTr="005A51A7">
        <w:tc>
          <w:tcPr>
            <w:tcW w:w="15098" w:type="dxa"/>
            <w:hideMark/>
          </w:tcPr>
          <w:p w:rsidR="00AD2F6E" w:rsidRPr="000D5E4D" w:rsidRDefault="00AD2F6E" w:rsidP="000D5E4D">
            <w:pPr>
              <w:jc w:val="both"/>
              <w:rPr>
                <w:rFonts w:ascii="Arial Narrow" w:hAnsi="Arial Narrow"/>
                <w:b/>
                <w:bCs/>
              </w:rPr>
            </w:pPr>
            <w:r w:rsidRPr="000D5E4D">
              <w:rPr>
                <w:rFonts w:ascii="Arial Narrow" w:hAnsi="Arial Narrow"/>
                <w:b/>
                <w:bCs/>
              </w:rPr>
              <w:t>Глагол (34 ч)</w:t>
            </w:r>
          </w:p>
        </w:tc>
      </w:tr>
      <w:tr w:rsidR="00AD2F6E" w:rsidRPr="000D5E4D" w:rsidTr="005A51A7">
        <w:tc>
          <w:tcPr>
            <w:tcW w:w="15098" w:type="dxa"/>
            <w:hideMark/>
          </w:tcPr>
          <w:p w:rsidR="00AD2F6E" w:rsidRPr="000D5E4D" w:rsidRDefault="00AD2F6E" w:rsidP="000D5E4D">
            <w:pPr>
              <w:jc w:val="both"/>
              <w:rPr>
                <w:rFonts w:ascii="Arial Narrow" w:hAnsi="Arial Narrow"/>
              </w:rPr>
            </w:pPr>
            <w:r w:rsidRPr="000D5E4D">
              <w:rPr>
                <w:rFonts w:ascii="Arial Narrow" w:hAnsi="Arial Narrow"/>
              </w:rPr>
              <w:t xml:space="preserve">Неопределенная форма глагола. Спряжение глагола. Изменение глаголов в настоящем и будущем времени по лицам и числам.  </w:t>
            </w:r>
            <w:r w:rsidRPr="000D5E4D">
              <w:rPr>
                <w:rFonts w:ascii="Arial Narrow" w:hAnsi="Arial Narrow"/>
                <w:lang w:val="en-US"/>
              </w:rPr>
              <w:t>I</w:t>
            </w:r>
            <w:r w:rsidRPr="000D5E4D">
              <w:rPr>
                <w:rFonts w:ascii="Arial Narrow" w:hAnsi="Arial Narrow"/>
              </w:rPr>
              <w:t xml:space="preserve"> и </w:t>
            </w:r>
            <w:r w:rsidRPr="000D5E4D">
              <w:rPr>
                <w:rFonts w:ascii="Arial Narrow" w:hAnsi="Arial Narrow"/>
                <w:lang w:val="en-US"/>
              </w:rPr>
              <w:t>II</w:t>
            </w:r>
            <w:r w:rsidRPr="000D5E4D">
              <w:rPr>
                <w:rFonts w:ascii="Arial Narrow" w:hAnsi="Arial Narrow"/>
              </w:rPr>
              <w:t xml:space="preserve"> спряжение глаголов. Правописание глаголов с безударными личными окончаниями. Правописание возвратных глаголов. Правописание глаголов в прошедшем времени.</w:t>
            </w:r>
          </w:p>
        </w:tc>
      </w:tr>
      <w:tr w:rsidR="00AD2F6E" w:rsidRPr="000D5E4D" w:rsidTr="005A51A7">
        <w:tc>
          <w:tcPr>
            <w:tcW w:w="15098" w:type="dxa"/>
          </w:tcPr>
          <w:p w:rsidR="00AD2F6E" w:rsidRPr="000D5E4D" w:rsidRDefault="00AD2F6E" w:rsidP="000D5E4D">
            <w:pPr>
              <w:jc w:val="both"/>
              <w:rPr>
                <w:rFonts w:ascii="Arial Narrow" w:hAnsi="Arial Narrow"/>
                <w:b/>
                <w:bCs/>
              </w:rPr>
            </w:pPr>
            <w:r w:rsidRPr="000D5E4D">
              <w:rPr>
                <w:rFonts w:ascii="Arial Narrow" w:hAnsi="Arial Narrow"/>
                <w:b/>
                <w:bCs/>
              </w:rPr>
              <w:t>Повторение (15 ч)</w:t>
            </w:r>
          </w:p>
          <w:p w:rsidR="00AD2F6E" w:rsidRPr="000D5E4D" w:rsidRDefault="00AD2F6E" w:rsidP="000D5E4D">
            <w:pPr>
              <w:jc w:val="both"/>
              <w:rPr>
                <w:rFonts w:ascii="Arial Narrow" w:hAnsi="Arial Narrow"/>
                <w:b/>
                <w:bCs/>
              </w:rPr>
            </w:pPr>
          </w:p>
        </w:tc>
      </w:tr>
    </w:tbl>
    <w:p w:rsidR="00AD2F6E" w:rsidRPr="000D5E4D" w:rsidRDefault="000F5661" w:rsidP="000D5E4D">
      <w:pPr>
        <w:ind w:right="-739"/>
        <w:jc w:val="both"/>
        <w:rPr>
          <w:rFonts w:ascii="Arial Narrow" w:hAnsi="Arial Narrow"/>
          <w:b/>
        </w:rPr>
      </w:pPr>
      <w:r>
        <w:rPr>
          <w:rFonts w:ascii="Arial Narrow" w:hAnsi="Arial Narrow"/>
          <w:b/>
        </w:rPr>
        <w:t>3.7.</w:t>
      </w:r>
      <w:r w:rsidR="00AD2F6E" w:rsidRPr="000D5E4D">
        <w:rPr>
          <w:rFonts w:ascii="Arial Narrow" w:hAnsi="Arial Narrow"/>
          <w:b/>
        </w:rPr>
        <w:t>Тематическое планирование</w:t>
      </w:r>
    </w:p>
    <w:p w:rsidR="00AD2F6E" w:rsidRPr="000D5E4D" w:rsidRDefault="00AD2F6E" w:rsidP="000D5E4D">
      <w:pPr>
        <w:ind w:right="-739"/>
        <w:jc w:val="both"/>
        <w:rPr>
          <w:rFonts w:ascii="Arial Narrow" w:hAnsi="Arial Narr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72"/>
        <w:gridCol w:w="2139"/>
        <w:gridCol w:w="719"/>
        <w:gridCol w:w="719"/>
        <w:gridCol w:w="719"/>
        <w:gridCol w:w="725"/>
        <w:gridCol w:w="6860"/>
      </w:tblGrid>
      <w:tr w:rsidR="00AD2F6E" w:rsidRPr="000D5E4D" w:rsidTr="00AD2F6E">
        <w:tc>
          <w:tcPr>
            <w:tcW w:w="1131" w:type="pct"/>
            <w:vMerge w:val="restart"/>
            <w:tcBorders>
              <w:top w:val="single" w:sz="4" w:space="0" w:color="auto"/>
              <w:left w:val="single" w:sz="4" w:space="0" w:color="auto"/>
              <w:bottom w:val="single" w:sz="4" w:space="0" w:color="auto"/>
              <w:right w:val="single" w:sz="4" w:space="0" w:color="auto"/>
            </w:tcBorders>
            <w:hideMark/>
          </w:tcPr>
          <w:p w:rsidR="00AD2F6E" w:rsidRPr="000D5E4D" w:rsidRDefault="00AD2F6E" w:rsidP="000D5E4D">
            <w:pPr>
              <w:tabs>
                <w:tab w:val="left" w:pos="1260"/>
              </w:tabs>
              <w:autoSpaceDE w:val="0"/>
              <w:autoSpaceDN w:val="0"/>
              <w:adjustRightInd w:val="0"/>
              <w:jc w:val="both"/>
              <w:rPr>
                <w:rFonts w:ascii="Arial Narrow" w:hAnsi="Arial Narrow"/>
              </w:rPr>
            </w:pPr>
            <w:r w:rsidRPr="000D5E4D">
              <w:rPr>
                <w:rFonts w:ascii="Arial Narrow" w:hAnsi="Arial Narrow"/>
              </w:rPr>
              <w:t>Содержание курса</w:t>
            </w:r>
          </w:p>
        </w:tc>
        <w:tc>
          <w:tcPr>
            <w:tcW w:w="697" w:type="pct"/>
            <w:vMerge w:val="restart"/>
            <w:tcBorders>
              <w:top w:val="single" w:sz="4" w:space="0" w:color="auto"/>
              <w:left w:val="single" w:sz="4" w:space="0" w:color="auto"/>
              <w:bottom w:val="single" w:sz="4" w:space="0" w:color="auto"/>
              <w:right w:val="single" w:sz="4" w:space="0" w:color="auto"/>
            </w:tcBorders>
            <w:hideMark/>
          </w:tcPr>
          <w:p w:rsidR="00AD2F6E" w:rsidRPr="000D5E4D" w:rsidRDefault="00AD2F6E" w:rsidP="000D5E4D">
            <w:pPr>
              <w:tabs>
                <w:tab w:val="left" w:pos="1260"/>
              </w:tabs>
              <w:autoSpaceDE w:val="0"/>
              <w:autoSpaceDN w:val="0"/>
              <w:adjustRightInd w:val="0"/>
              <w:jc w:val="both"/>
              <w:rPr>
                <w:rFonts w:ascii="Arial Narrow" w:hAnsi="Arial Narrow"/>
              </w:rPr>
            </w:pPr>
            <w:r w:rsidRPr="000D5E4D">
              <w:rPr>
                <w:rFonts w:ascii="Arial Narrow" w:hAnsi="Arial Narrow"/>
              </w:rPr>
              <w:t xml:space="preserve">Тематическое </w:t>
            </w:r>
            <w:r w:rsidRPr="000D5E4D">
              <w:rPr>
                <w:rFonts w:ascii="Arial Narrow" w:hAnsi="Arial Narrow"/>
              </w:rPr>
              <w:lastRenderedPageBreak/>
              <w:t>планирование</w:t>
            </w:r>
          </w:p>
        </w:tc>
        <w:tc>
          <w:tcPr>
            <w:tcW w:w="938" w:type="pct"/>
            <w:gridSpan w:val="4"/>
            <w:tcBorders>
              <w:top w:val="single" w:sz="4" w:space="0" w:color="auto"/>
              <w:left w:val="single" w:sz="4" w:space="0" w:color="auto"/>
              <w:bottom w:val="single" w:sz="4" w:space="0" w:color="auto"/>
              <w:right w:val="single" w:sz="4" w:space="0" w:color="auto"/>
            </w:tcBorders>
            <w:hideMark/>
          </w:tcPr>
          <w:p w:rsidR="00AD2F6E" w:rsidRPr="000D5E4D" w:rsidRDefault="00AD2F6E" w:rsidP="000D5E4D">
            <w:pPr>
              <w:tabs>
                <w:tab w:val="left" w:pos="1260"/>
              </w:tabs>
              <w:autoSpaceDE w:val="0"/>
              <w:autoSpaceDN w:val="0"/>
              <w:adjustRightInd w:val="0"/>
              <w:jc w:val="both"/>
              <w:rPr>
                <w:rFonts w:ascii="Arial Narrow" w:hAnsi="Arial Narrow"/>
              </w:rPr>
            </w:pPr>
            <w:r w:rsidRPr="000D5E4D">
              <w:rPr>
                <w:rFonts w:ascii="Arial Narrow" w:hAnsi="Arial Narrow"/>
              </w:rPr>
              <w:lastRenderedPageBreak/>
              <w:t>Количество часов</w:t>
            </w:r>
          </w:p>
        </w:tc>
        <w:tc>
          <w:tcPr>
            <w:tcW w:w="2234" w:type="pct"/>
            <w:vMerge w:val="restart"/>
            <w:tcBorders>
              <w:top w:val="single" w:sz="4" w:space="0" w:color="auto"/>
              <w:left w:val="single" w:sz="4" w:space="0" w:color="auto"/>
              <w:bottom w:val="single" w:sz="4" w:space="0" w:color="auto"/>
              <w:right w:val="single" w:sz="4" w:space="0" w:color="auto"/>
            </w:tcBorders>
            <w:hideMark/>
          </w:tcPr>
          <w:p w:rsidR="00AD2F6E" w:rsidRPr="000D5E4D" w:rsidRDefault="00AD2F6E" w:rsidP="000D5E4D">
            <w:pPr>
              <w:tabs>
                <w:tab w:val="left" w:pos="1260"/>
              </w:tabs>
              <w:autoSpaceDE w:val="0"/>
              <w:autoSpaceDN w:val="0"/>
              <w:adjustRightInd w:val="0"/>
              <w:jc w:val="both"/>
              <w:rPr>
                <w:rFonts w:ascii="Arial Narrow" w:hAnsi="Arial Narrow"/>
              </w:rPr>
            </w:pPr>
            <w:r w:rsidRPr="000D5E4D">
              <w:rPr>
                <w:rFonts w:ascii="Arial Narrow" w:hAnsi="Arial Narrow"/>
              </w:rPr>
              <w:t>Характеристика деятельности обучающихся</w:t>
            </w:r>
          </w:p>
        </w:tc>
      </w:tr>
      <w:tr w:rsidR="00AD2F6E" w:rsidRPr="000D5E4D" w:rsidTr="00AD2F6E">
        <w:tc>
          <w:tcPr>
            <w:tcW w:w="0" w:type="auto"/>
            <w:vMerge/>
            <w:tcBorders>
              <w:top w:val="single" w:sz="4" w:space="0" w:color="auto"/>
              <w:left w:val="single" w:sz="4" w:space="0" w:color="auto"/>
              <w:bottom w:val="single" w:sz="4" w:space="0" w:color="auto"/>
              <w:right w:val="single" w:sz="4" w:space="0" w:color="auto"/>
            </w:tcBorders>
            <w:vAlign w:val="center"/>
            <w:hideMark/>
          </w:tcPr>
          <w:p w:rsidR="00AD2F6E" w:rsidRPr="000D5E4D" w:rsidRDefault="00AD2F6E" w:rsidP="000D5E4D">
            <w:pPr>
              <w:jc w:val="both"/>
              <w:rPr>
                <w:rFonts w:ascii="Arial Narrow" w:hAnsi="Arial Narro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2F6E" w:rsidRPr="000D5E4D" w:rsidRDefault="00AD2F6E" w:rsidP="000D5E4D">
            <w:pPr>
              <w:jc w:val="both"/>
              <w:rPr>
                <w:rFonts w:ascii="Arial Narrow" w:hAnsi="Arial Narrow"/>
              </w:rPr>
            </w:pPr>
          </w:p>
        </w:tc>
        <w:tc>
          <w:tcPr>
            <w:tcW w:w="234" w:type="pct"/>
            <w:tcBorders>
              <w:top w:val="single" w:sz="4" w:space="0" w:color="auto"/>
              <w:left w:val="single" w:sz="4" w:space="0" w:color="auto"/>
              <w:bottom w:val="single" w:sz="4" w:space="0" w:color="auto"/>
              <w:right w:val="single" w:sz="4" w:space="0" w:color="auto"/>
            </w:tcBorders>
            <w:hideMark/>
          </w:tcPr>
          <w:p w:rsidR="00AD2F6E" w:rsidRPr="000D5E4D" w:rsidRDefault="00AD2F6E" w:rsidP="000D5E4D">
            <w:pPr>
              <w:tabs>
                <w:tab w:val="left" w:pos="1260"/>
              </w:tabs>
              <w:autoSpaceDE w:val="0"/>
              <w:autoSpaceDN w:val="0"/>
              <w:adjustRightInd w:val="0"/>
              <w:jc w:val="both"/>
              <w:rPr>
                <w:rFonts w:ascii="Arial Narrow" w:hAnsi="Arial Narrow"/>
              </w:rPr>
            </w:pPr>
            <w:r w:rsidRPr="000D5E4D">
              <w:rPr>
                <w:rFonts w:ascii="Arial Narrow" w:hAnsi="Arial Narrow"/>
              </w:rPr>
              <w:t>1 кл.</w:t>
            </w:r>
          </w:p>
        </w:tc>
        <w:tc>
          <w:tcPr>
            <w:tcW w:w="234" w:type="pct"/>
            <w:tcBorders>
              <w:top w:val="single" w:sz="4" w:space="0" w:color="auto"/>
              <w:left w:val="single" w:sz="4" w:space="0" w:color="auto"/>
              <w:bottom w:val="single" w:sz="4" w:space="0" w:color="auto"/>
              <w:right w:val="single" w:sz="4" w:space="0" w:color="auto"/>
            </w:tcBorders>
            <w:hideMark/>
          </w:tcPr>
          <w:p w:rsidR="00AD2F6E" w:rsidRPr="000D5E4D" w:rsidRDefault="00AD2F6E" w:rsidP="000D5E4D">
            <w:pPr>
              <w:tabs>
                <w:tab w:val="left" w:pos="1260"/>
              </w:tabs>
              <w:autoSpaceDE w:val="0"/>
              <w:autoSpaceDN w:val="0"/>
              <w:adjustRightInd w:val="0"/>
              <w:jc w:val="both"/>
              <w:rPr>
                <w:rFonts w:ascii="Arial Narrow" w:hAnsi="Arial Narrow"/>
              </w:rPr>
            </w:pPr>
            <w:r w:rsidRPr="000D5E4D">
              <w:rPr>
                <w:rFonts w:ascii="Arial Narrow" w:hAnsi="Arial Narrow"/>
              </w:rPr>
              <w:t>2 кл.</w:t>
            </w:r>
          </w:p>
        </w:tc>
        <w:tc>
          <w:tcPr>
            <w:tcW w:w="234" w:type="pct"/>
            <w:tcBorders>
              <w:top w:val="single" w:sz="4" w:space="0" w:color="auto"/>
              <w:left w:val="single" w:sz="4" w:space="0" w:color="auto"/>
              <w:bottom w:val="single" w:sz="4" w:space="0" w:color="auto"/>
              <w:right w:val="single" w:sz="4" w:space="0" w:color="auto"/>
            </w:tcBorders>
            <w:hideMark/>
          </w:tcPr>
          <w:p w:rsidR="00AD2F6E" w:rsidRPr="000D5E4D" w:rsidRDefault="00AD2F6E" w:rsidP="000D5E4D">
            <w:pPr>
              <w:tabs>
                <w:tab w:val="left" w:pos="1260"/>
              </w:tabs>
              <w:autoSpaceDE w:val="0"/>
              <w:autoSpaceDN w:val="0"/>
              <w:adjustRightInd w:val="0"/>
              <w:jc w:val="both"/>
              <w:rPr>
                <w:rFonts w:ascii="Arial Narrow" w:hAnsi="Arial Narrow"/>
              </w:rPr>
            </w:pPr>
            <w:r w:rsidRPr="000D5E4D">
              <w:rPr>
                <w:rFonts w:ascii="Arial Narrow" w:hAnsi="Arial Narrow"/>
              </w:rPr>
              <w:t>3 кл.</w:t>
            </w:r>
          </w:p>
        </w:tc>
        <w:tc>
          <w:tcPr>
            <w:tcW w:w="234" w:type="pct"/>
            <w:tcBorders>
              <w:top w:val="single" w:sz="4" w:space="0" w:color="auto"/>
              <w:left w:val="single" w:sz="4" w:space="0" w:color="auto"/>
              <w:bottom w:val="single" w:sz="4" w:space="0" w:color="auto"/>
              <w:right w:val="single" w:sz="4" w:space="0" w:color="auto"/>
            </w:tcBorders>
            <w:hideMark/>
          </w:tcPr>
          <w:p w:rsidR="00AD2F6E" w:rsidRPr="000D5E4D" w:rsidRDefault="00AD2F6E" w:rsidP="000D5E4D">
            <w:pPr>
              <w:tabs>
                <w:tab w:val="left" w:pos="1260"/>
              </w:tabs>
              <w:autoSpaceDE w:val="0"/>
              <w:autoSpaceDN w:val="0"/>
              <w:adjustRightInd w:val="0"/>
              <w:jc w:val="both"/>
              <w:rPr>
                <w:rFonts w:ascii="Arial Narrow" w:hAnsi="Arial Narrow"/>
              </w:rPr>
            </w:pPr>
            <w:r w:rsidRPr="000D5E4D">
              <w:rPr>
                <w:rFonts w:ascii="Arial Narrow" w:hAnsi="Arial Narrow"/>
              </w:rPr>
              <w:t>4 кл.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2F6E" w:rsidRPr="000D5E4D" w:rsidRDefault="00AD2F6E" w:rsidP="000D5E4D">
            <w:pPr>
              <w:jc w:val="both"/>
              <w:rPr>
                <w:rFonts w:ascii="Arial Narrow" w:hAnsi="Arial Narrow"/>
              </w:rPr>
            </w:pPr>
          </w:p>
        </w:tc>
      </w:tr>
      <w:tr w:rsidR="00AD2F6E" w:rsidRPr="000D5E4D" w:rsidTr="00AD2F6E">
        <w:trPr>
          <w:trHeight w:val="240"/>
        </w:trPr>
        <w:tc>
          <w:tcPr>
            <w:tcW w:w="1131" w:type="pct"/>
            <w:tcBorders>
              <w:top w:val="single" w:sz="4" w:space="0" w:color="auto"/>
              <w:left w:val="single" w:sz="4" w:space="0" w:color="auto"/>
              <w:bottom w:val="single" w:sz="4" w:space="0" w:color="auto"/>
              <w:right w:val="single" w:sz="4" w:space="0" w:color="auto"/>
            </w:tcBorders>
            <w:hideMark/>
          </w:tcPr>
          <w:p w:rsidR="00AD2F6E" w:rsidRPr="000D5E4D" w:rsidRDefault="00AD2F6E" w:rsidP="000D5E4D">
            <w:pPr>
              <w:tabs>
                <w:tab w:val="left" w:pos="1260"/>
              </w:tabs>
              <w:autoSpaceDE w:val="0"/>
              <w:autoSpaceDN w:val="0"/>
              <w:adjustRightInd w:val="0"/>
              <w:jc w:val="both"/>
              <w:rPr>
                <w:rFonts w:ascii="Arial Narrow" w:hAnsi="Arial Narrow"/>
                <w:b/>
                <w:bCs/>
              </w:rPr>
            </w:pPr>
            <w:r w:rsidRPr="000D5E4D">
              <w:rPr>
                <w:rFonts w:ascii="Arial Narrow" w:hAnsi="Arial Narrow"/>
                <w:b/>
                <w:bCs/>
              </w:rPr>
              <w:lastRenderedPageBreak/>
              <w:t>1. Обучение грамоте</w:t>
            </w:r>
          </w:p>
        </w:tc>
        <w:tc>
          <w:tcPr>
            <w:tcW w:w="697" w:type="pct"/>
            <w:tcBorders>
              <w:top w:val="single" w:sz="4" w:space="0" w:color="auto"/>
              <w:left w:val="single" w:sz="4" w:space="0" w:color="auto"/>
              <w:bottom w:val="single" w:sz="4" w:space="0" w:color="auto"/>
              <w:right w:val="single" w:sz="4" w:space="0" w:color="auto"/>
            </w:tcBorders>
          </w:tcPr>
          <w:p w:rsidR="00AD2F6E" w:rsidRPr="000D5E4D" w:rsidRDefault="00AD2F6E" w:rsidP="000D5E4D">
            <w:pPr>
              <w:tabs>
                <w:tab w:val="left" w:pos="1260"/>
              </w:tabs>
              <w:autoSpaceDE w:val="0"/>
              <w:autoSpaceDN w:val="0"/>
              <w:adjustRightInd w:val="0"/>
              <w:jc w:val="both"/>
              <w:rPr>
                <w:rFonts w:ascii="Arial Narrow" w:hAnsi="Arial Narrow"/>
              </w:rPr>
            </w:pPr>
          </w:p>
        </w:tc>
        <w:tc>
          <w:tcPr>
            <w:tcW w:w="234" w:type="pct"/>
            <w:tcBorders>
              <w:top w:val="single" w:sz="4" w:space="0" w:color="auto"/>
              <w:left w:val="single" w:sz="4" w:space="0" w:color="auto"/>
              <w:bottom w:val="single" w:sz="4" w:space="0" w:color="auto"/>
              <w:right w:val="single" w:sz="4" w:space="0" w:color="auto"/>
            </w:tcBorders>
            <w:vAlign w:val="center"/>
            <w:hideMark/>
          </w:tcPr>
          <w:p w:rsidR="00AD2F6E" w:rsidRPr="000D5E4D" w:rsidRDefault="00AD2F6E" w:rsidP="000D5E4D">
            <w:pPr>
              <w:shd w:val="clear" w:color="auto" w:fill="FFFFFF"/>
              <w:jc w:val="both"/>
              <w:rPr>
                <w:rFonts w:ascii="Arial Narrow" w:hAnsi="Arial Narrow"/>
                <w:b/>
                <w:bCs/>
              </w:rPr>
            </w:pPr>
            <w:r w:rsidRPr="000D5E4D">
              <w:rPr>
                <w:rFonts w:ascii="Arial Narrow" w:hAnsi="Arial Narrow"/>
                <w:b/>
                <w:bCs/>
              </w:rPr>
              <w:t>92</w:t>
            </w:r>
          </w:p>
        </w:tc>
        <w:tc>
          <w:tcPr>
            <w:tcW w:w="234" w:type="pct"/>
            <w:tcBorders>
              <w:top w:val="single" w:sz="4" w:space="0" w:color="auto"/>
              <w:left w:val="single" w:sz="4" w:space="0" w:color="auto"/>
              <w:bottom w:val="single" w:sz="4" w:space="0" w:color="auto"/>
              <w:right w:val="single" w:sz="4" w:space="0" w:color="auto"/>
            </w:tcBorders>
            <w:vAlign w:val="center"/>
            <w:hideMark/>
          </w:tcPr>
          <w:p w:rsidR="00AD2F6E" w:rsidRPr="000D5E4D" w:rsidRDefault="00AD2F6E" w:rsidP="000D5E4D">
            <w:pPr>
              <w:shd w:val="clear" w:color="auto" w:fill="FFFFFF"/>
              <w:jc w:val="both"/>
              <w:rPr>
                <w:rFonts w:ascii="Arial Narrow" w:hAnsi="Arial Narrow"/>
              </w:rPr>
            </w:pPr>
            <w:r w:rsidRPr="000D5E4D">
              <w:rPr>
                <w:rFonts w:ascii="Arial Narrow" w:hAnsi="Arial Narrow"/>
              </w:rPr>
              <w:t>-</w:t>
            </w:r>
          </w:p>
        </w:tc>
        <w:tc>
          <w:tcPr>
            <w:tcW w:w="234" w:type="pct"/>
            <w:tcBorders>
              <w:top w:val="single" w:sz="4" w:space="0" w:color="auto"/>
              <w:left w:val="single" w:sz="4" w:space="0" w:color="auto"/>
              <w:bottom w:val="single" w:sz="4" w:space="0" w:color="auto"/>
              <w:right w:val="single" w:sz="4" w:space="0" w:color="auto"/>
            </w:tcBorders>
            <w:vAlign w:val="center"/>
            <w:hideMark/>
          </w:tcPr>
          <w:p w:rsidR="00AD2F6E" w:rsidRPr="000D5E4D" w:rsidRDefault="00AD2F6E" w:rsidP="000D5E4D">
            <w:pPr>
              <w:shd w:val="clear" w:color="auto" w:fill="FFFFFF"/>
              <w:jc w:val="both"/>
              <w:rPr>
                <w:rFonts w:ascii="Arial Narrow" w:hAnsi="Arial Narrow"/>
              </w:rPr>
            </w:pPr>
            <w:r w:rsidRPr="000D5E4D">
              <w:rPr>
                <w:rFonts w:ascii="Arial Narrow" w:hAnsi="Arial Narrow"/>
              </w:rPr>
              <w:t>-</w:t>
            </w:r>
          </w:p>
        </w:tc>
        <w:tc>
          <w:tcPr>
            <w:tcW w:w="234" w:type="pct"/>
            <w:tcBorders>
              <w:top w:val="single" w:sz="4" w:space="0" w:color="auto"/>
              <w:left w:val="single" w:sz="4" w:space="0" w:color="auto"/>
              <w:bottom w:val="single" w:sz="4" w:space="0" w:color="auto"/>
              <w:right w:val="single" w:sz="4" w:space="0" w:color="auto"/>
            </w:tcBorders>
            <w:vAlign w:val="center"/>
            <w:hideMark/>
          </w:tcPr>
          <w:p w:rsidR="00AD2F6E" w:rsidRPr="000D5E4D" w:rsidRDefault="00AD2F6E" w:rsidP="000D5E4D">
            <w:pPr>
              <w:shd w:val="clear" w:color="auto" w:fill="FFFFFF"/>
              <w:jc w:val="both"/>
              <w:rPr>
                <w:rFonts w:ascii="Arial Narrow" w:hAnsi="Arial Narrow"/>
              </w:rPr>
            </w:pPr>
            <w:r w:rsidRPr="000D5E4D">
              <w:rPr>
                <w:rFonts w:ascii="Arial Narrow" w:hAnsi="Arial Narrow"/>
              </w:rPr>
              <w:t>-</w:t>
            </w:r>
          </w:p>
        </w:tc>
        <w:tc>
          <w:tcPr>
            <w:tcW w:w="2234" w:type="pct"/>
            <w:tcBorders>
              <w:top w:val="single" w:sz="4" w:space="0" w:color="auto"/>
              <w:left w:val="single" w:sz="4" w:space="0" w:color="auto"/>
              <w:bottom w:val="single" w:sz="4" w:space="0" w:color="auto"/>
              <w:right w:val="single" w:sz="4" w:space="0" w:color="auto"/>
            </w:tcBorders>
          </w:tcPr>
          <w:p w:rsidR="00AD2F6E" w:rsidRPr="000D5E4D" w:rsidRDefault="00AD2F6E" w:rsidP="000D5E4D">
            <w:pPr>
              <w:tabs>
                <w:tab w:val="left" w:pos="1260"/>
              </w:tabs>
              <w:autoSpaceDE w:val="0"/>
              <w:autoSpaceDN w:val="0"/>
              <w:adjustRightInd w:val="0"/>
              <w:jc w:val="both"/>
              <w:rPr>
                <w:rFonts w:ascii="Arial Narrow" w:hAnsi="Arial Narrow"/>
              </w:rPr>
            </w:pPr>
          </w:p>
        </w:tc>
      </w:tr>
      <w:tr w:rsidR="00AD2F6E" w:rsidRPr="000D5E4D" w:rsidTr="00AD2F6E">
        <w:trPr>
          <w:trHeight w:val="534"/>
        </w:trPr>
        <w:tc>
          <w:tcPr>
            <w:tcW w:w="1131" w:type="pct"/>
            <w:tcBorders>
              <w:top w:val="single" w:sz="4" w:space="0" w:color="auto"/>
              <w:left w:val="single" w:sz="4" w:space="0" w:color="auto"/>
              <w:bottom w:val="single" w:sz="4" w:space="0" w:color="auto"/>
              <w:right w:val="single" w:sz="4" w:space="0" w:color="auto"/>
            </w:tcBorders>
            <w:hideMark/>
          </w:tcPr>
          <w:p w:rsidR="00AD2F6E" w:rsidRPr="000D5E4D" w:rsidRDefault="00AD2F6E" w:rsidP="000D5E4D">
            <w:pPr>
              <w:tabs>
                <w:tab w:val="left" w:pos="1260"/>
              </w:tabs>
              <w:autoSpaceDE w:val="0"/>
              <w:autoSpaceDN w:val="0"/>
              <w:adjustRightInd w:val="0"/>
              <w:jc w:val="both"/>
              <w:rPr>
                <w:rFonts w:ascii="Arial Narrow" w:hAnsi="Arial Narrow"/>
              </w:rPr>
            </w:pPr>
            <w:r w:rsidRPr="000D5E4D">
              <w:rPr>
                <w:rFonts w:ascii="Arial Narrow" w:hAnsi="Arial Narrow"/>
              </w:rPr>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AD2F6E" w:rsidRPr="000D5E4D" w:rsidRDefault="00AD2F6E" w:rsidP="000D5E4D">
            <w:pPr>
              <w:tabs>
                <w:tab w:val="left" w:pos="1260"/>
              </w:tabs>
              <w:autoSpaceDE w:val="0"/>
              <w:autoSpaceDN w:val="0"/>
              <w:adjustRightInd w:val="0"/>
              <w:jc w:val="both"/>
              <w:rPr>
                <w:rFonts w:ascii="Arial Narrow" w:hAnsi="Arial Narrow"/>
              </w:rPr>
            </w:pPr>
            <w:r w:rsidRPr="000D5E4D">
              <w:rPr>
                <w:rFonts w:ascii="Arial Narrow" w:hAnsi="Arial Narrow"/>
              </w:rPr>
              <w:t xml:space="preserve">   Понимание функций не буквенных графических средств: пробела между словами, знака переноса.</w:t>
            </w:r>
          </w:p>
        </w:tc>
        <w:tc>
          <w:tcPr>
            <w:tcW w:w="697" w:type="pct"/>
            <w:tcBorders>
              <w:top w:val="single" w:sz="4" w:space="0" w:color="auto"/>
              <w:left w:val="single" w:sz="4" w:space="0" w:color="auto"/>
              <w:bottom w:val="single" w:sz="4" w:space="0" w:color="auto"/>
              <w:right w:val="single" w:sz="4" w:space="0" w:color="auto"/>
            </w:tcBorders>
            <w:vAlign w:val="center"/>
          </w:tcPr>
          <w:p w:rsidR="00AD2F6E" w:rsidRPr="000D5E4D" w:rsidRDefault="00AD2F6E" w:rsidP="000D5E4D">
            <w:pPr>
              <w:shd w:val="clear" w:color="auto" w:fill="FFFFFF"/>
              <w:jc w:val="both"/>
              <w:rPr>
                <w:rFonts w:ascii="Arial Narrow" w:hAnsi="Arial Narrow"/>
                <w:b/>
                <w:bCs/>
              </w:rPr>
            </w:pPr>
          </w:p>
        </w:tc>
        <w:tc>
          <w:tcPr>
            <w:tcW w:w="234" w:type="pct"/>
            <w:tcBorders>
              <w:top w:val="single" w:sz="4" w:space="0" w:color="auto"/>
              <w:left w:val="single" w:sz="4" w:space="0" w:color="auto"/>
              <w:bottom w:val="single" w:sz="4" w:space="0" w:color="auto"/>
              <w:right w:val="single" w:sz="4" w:space="0" w:color="auto"/>
            </w:tcBorders>
            <w:vAlign w:val="center"/>
          </w:tcPr>
          <w:p w:rsidR="00AD2F6E" w:rsidRPr="000D5E4D" w:rsidRDefault="00AD2F6E" w:rsidP="000D5E4D">
            <w:pPr>
              <w:shd w:val="clear" w:color="auto" w:fill="FFFFFF"/>
              <w:jc w:val="both"/>
              <w:rPr>
                <w:rFonts w:ascii="Arial Narrow" w:hAnsi="Arial Narrow"/>
              </w:rPr>
            </w:pPr>
          </w:p>
        </w:tc>
        <w:tc>
          <w:tcPr>
            <w:tcW w:w="234" w:type="pct"/>
            <w:tcBorders>
              <w:top w:val="single" w:sz="4" w:space="0" w:color="auto"/>
              <w:left w:val="single" w:sz="4" w:space="0" w:color="auto"/>
              <w:bottom w:val="single" w:sz="4" w:space="0" w:color="auto"/>
              <w:right w:val="single" w:sz="4" w:space="0" w:color="auto"/>
            </w:tcBorders>
            <w:vAlign w:val="center"/>
          </w:tcPr>
          <w:p w:rsidR="00AD2F6E" w:rsidRPr="000D5E4D" w:rsidRDefault="00AD2F6E" w:rsidP="000D5E4D">
            <w:pPr>
              <w:shd w:val="clear" w:color="auto" w:fill="FFFFFF"/>
              <w:jc w:val="both"/>
              <w:rPr>
                <w:rFonts w:ascii="Arial Narrow" w:hAnsi="Arial Narrow"/>
              </w:rPr>
            </w:pPr>
          </w:p>
        </w:tc>
        <w:tc>
          <w:tcPr>
            <w:tcW w:w="234" w:type="pct"/>
            <w:tcBorders>
              <w:top w:val="single" w:sz="4" w:space="0" w:color="auto"/>
              <w:left w:val="single" w:sz="4" w:space="0" w:color="auto"/>
              <w:bottom w:val="single" w:sz="4" w:space="0" w:color="auto"/>
              <w:right w:val="single" w:sz="4" w:space="0" w:color="auto"/>
            </w:tcBorders>
            <w:vAlign w:val="center"/>
          </w:tcPr>
          <w:p w:rsidR="00AD2F6E" w:rsidRPr="000D5E4D" w:rsidRDefault="00AD2F6E" w:rsidP="000D5E4D">
            <w:pPr>
              <w:shd w:val="clear" w:color="auto" w:fill="FFFFFF"/>
              <w:jc w:val="both"/>
              <w:rPr>
                <w:rFonts w:ascii="Arial Narrow" w:hAnsi="Arial Narrow"/>
              </w:rPr>
            </w:pPr>
          </w:p>
        </w:tc>
        <w:tc>
          <w:tcPr>
            <w:tcW w:w="234" w:type="pct"/>
            <w:tcBorders>
              <w:top w:val="single" w:sz="4" w:space="0" w:color="auto"/>
              <w:left w:val="single" w:sz="4" w:space="0" w:color="auto"/>
              <w:bottom w:val="single" w:sz="4" w:space="0" w:color="auto"/>
              <w:right w:val="single" w:sz="4" w:space="0" w:color="auto"/>
            </w:tcBorders>
            <w:vAlign w:val="center"/>
          </w:tcPr>
          <w:p w:rsidR="00AD2F6E" w:rsidRPr="000D5E4D" w:rsidRDefault="00AD2F6E" w:rsidP="000D5E4D">
            <w:pPr>
              <w:shd w:val="clear" w:color="auto" w:fill="FFFFFF"/>
              <w:jc w:val="both"/>
              <w:rPr>
                <w:rFonts w:ascii="Arial Narrow" w:hAnsi="Arial Narrow"/>
              </w:rPr>
            </w:pPr>
          </w:p>
        </w:tc>
        <w:tc>
          <w:tcPr>
            <w:tcW w:w="2234" w:type="pct"/>
            <w:tcBorders>
              <w:top w:val="single" w:sz="4" w:space="0" w:color="auto"/>
              <w:left w:val="single" w:sz="4" w:space="0" w:color="auto"/>
              <w:bottom w:val="single" w:sz="4" w:space="0" w:color="auto"/>
              <w:right w:val="single" w:sz="4" w:space="0" w:color="auto"/>
            </w:tcBorders>
            <w:hideMark/>
          </w:tcPr>
          <w:p w:rsidR="00AD2F6E" w:rsidRPr="000D5E4D" w:rsidRDefault="00AD2F6E" w:rsidP="000D5E4D">
            <w:pPr>
              <w:tabs>
                <w:tab w:val="left" w:pos="1260"/>
              </w:tabs>
              <w:autoSpaceDE w:val="0"/>
              <w:autoSpaceDN w:val="0"/>
              <w:adjustRightInd w:val="0"/>
              <w:jc w:val="both"/>
              <w:rPr>
                <w:rFonts w:ascii="Arial Narrow" w:hAnsi="Arial Narrow"/>
              </w:rPr>
            </w:pPr>
            <w:r w:rsidRPr="000D5E4D">
              <w:rPr>
                <w:rFonts w:ascii="Arial Narrow" w:hAnsi="Arial Narrow"/>
                <w:b/>
                <w:bCs/>
              </w:rPr>
              <w:t>Анализировать</w:t>
            </w:r>
            <w:r w:rsidRPr="000D5E4D">
              <w:rPr>
                <w:rFonts w:ascii="Arial Narrow" w:hAnsi="Arial Narrow"/>
              </w:rPr>
              <w:t xml:space="preserve"> поэлементный состав букв. </w:t>
            </w:r>
            <w:r w:rsidRPr="000D5E4D">
              <w:rPr>
                <w:rFonts w:ascii="Arial Narrow" w:hAnsi="Arial Narrow"/>
                <w:b/>
                <w:bCs/>
              </w:rPr>
              <w:t>Различать</w:t>
            </w:r>
            <w:r w:rsidRPr="000D5E4D">
              <w:rPr>
                <w:rFonts w:ascii="Arial Narrow" w:hAnsi="Arial Narrow"/>
              </w:rPr>
              <w:t xml:space="preserve"> буквы, имеющие оптическое и кинетическое сходство.</w:t>
            </w:r>
          </w:p>
          <w:p w:rsidR="00AD2F6E" w:rsidRPr="000D5E4D" w:rsidRDefault="00AD2F6E" w:rsidP="000D5E4D">
            <w:pPr>
              <w:tabs>
                <w:tab w:val="left" w:pos="1260"/>
              </w:tabs>
              <w:autoSpaceDE w:val="0"/>
              <w:autoSpaceDN w:val="0"/>
              <w:adjustRightInd w:val="0"/>
              <w:jc w:val="both"/>
              <w:rPr>
                <w:rFonts w:ascii="Arial Narrow" w:hAnsi="Arial Narrow"/>
              </w:rPr>
            </w:pPr>
            <w:r w:rsidRPr="000D5E4D">
              <w:rPr>
                <w:rFonts w:ascii="Arial Narrow" w:hAnsi="Arial Narrow"/>
                <w:b/>
                <w:bCs/>
              </w:rPr>
              <w:t xml:space="preserve">Моделировать </w:t>
            </w:r>
            <w:r w:rsidRPr="000D5E4D">
              <w:rPr>
                <w:rFonts w:ascii="Arial Narrow" w:hAnsi="Arial Narrow"/>
              </w:rPr>
              <w:t>буквы из набора элементов, из различных материалов. Выкладывать слова из разрезной азбуки.</w:t>
            </w:r>
          </w:p>
          <w:p w:rsidR="00AD2F6E" w:rsidRPr="000D5E4D" w:rsidRDefault="00AD2F6E" w:rsidP="000D5E4D">
            <w:pPr>
              <w:tabs>
                <w:tab w:val="left" w:pos="1260"/>
              </w:tabs>
              <w:autoSpaceDE w:val="0"/>
              <w:autoSpaceDN w:val="0"/>
              <w:adjustRightInd w:val="0"/>
              <w:jc w:val="both"/>
              <w:rPr>
                <w:rFonts w:ascii="Arial Narrow" w:hAnsi="Arial Narrow"/>
              </w:rPr>
            </w:pPr>
            <w:r w:rsidRPr="000D5E4D">
              <w:rPr>
                <w:rFonts w:ascii="Arial Narrow" w:hAnsi="Arial Narrow"/>
                <w:b/>
                <w:bCs/>
              </w:rPr>
              <w:t>Анализировать</w:t>
            </w:r>
            <w:r w:rsidRPr="000D5E4D">
              <w:rPr>
                <w:rFonts w:ascii="Arial Narrow" w:hAnsi="Arial Narrow"/>
              </w:rPr>
              <w:t xml:space="preserve"> деформированные буквы, определять недостающие элементы, реконструировать буквы.</w:t>
            </w:r>
          </w:p>
          <w:p w:rsidR="00AD2F6E" w:rsidRPr="000D5E4D" w:rsidRDefault="00AD2F6E" w:rsidP="000D5E4D">
            <w:pPr>
              <w:tabs>
                <w:tab w:val="left" w:pos="1260"/>
              </w:tabs>
              <w:autoSpaceDE w:val="0"/>
              <w:autoSpaceDN w:val="0"/>
              <w:adjustRightInd w:val="0"/>
              <w:jc w:val="both"/>
              <w:rPr>
                <w:rFonts w:ascii="Arial Narrow" w:hAnsi="Arial Narrow"/>
              </w:rPr>
            </w:pPr>
            <w:r w:rsidRPr="000D5E4D">
              <w:rPr>
                <w:rFonts w:ascii="Arial Narrow" w:hAnsi="Arial Narrow"/>
                <w:b/>
                <w:bCs/>
              </w:rPr>
              <w:t>Контролировать</w:t>
            </w:r>
            <w:r w:rsidRPr="000D5E4D">
              <w:rPr>
                <w:rFonts w:ascii="Arial Narrow" w:hAnsi="Arial Narrow"/>
              </w:rPr>
              <w:t xml:space="preserve"> правильность написания букв, сравнивать свои буквы с предложенным образцом.</w:t>
            </w:r>
          </w:p>
          <w:p w:rsidR="00AD2F6E" w:rsidRPr="000D5E4D" w:rsidRDefault="00AD2F6E" w:rsidP="000D5E4D">
            <w:pPr>
              <w:tabs>
                <w:tab w:val="left" w:pos="1260"/>
              </w:tabs>
              <w:autoSpaceDE w:val="0"/>
              <w:autoSpaceDN w:val="0"/>
              <w:adjustRightInd w:val="0"/>
              <w:jc w:val="both"/>
              <w:rPr>
                <w:rFonts w:ascii="Arial Narrow" w:hAnsi="Arial Narrow"/>
              </w:rPr>
            </w:pPr>
            <w:r w:rsidRPr="000D5E4D">
              <w:rPr>
                <w:rFonts w:ascii="Arial Narrow" w:hAnsi="Arial Narrow"/>
                <w:b/>
                <w:bCs/>
              </w:rPr>
              <w:t>Записывать</w:t>
            </w:r>
            <w:r w:rsidRPr="000D5E4D">
              <w:rPr>
                <w:rFonts w:ascii="Arial Narrow" w:hAnsi="Arial Narrow"/>
              </w:rPr>
              <w:t xml:space="preserve"> под диктовку слова  и предложения, состоящие из трех – пяти слов со звуками сильной позиции.</w:t>
            </w:r>
          </w:p>
          <w:p w:rsidR="00AD2F6E" w:rsidRPr="000D5E4D" w:rsidRDefault="00AD2F6E" w:rsidP="000D5E4D">
            <w:pPr>
              <w:tabs>
                <w:tab w:val="left" w:pos="1260"/>
              </w:tabs>
              <w:autoSpaceDE w:val="0"/>
              <w:autoSpaceDN w:val="0"/>
              <w:adjustRightInd w:val="0"/>
              <w:jc w:val="both"/>
              <w:rPr>
                <w:rFonts w:ascii="Arial Narrow" w:hAnsi="Arial Narrow"/>
              </w:rPr>
            </w:pPr>
            <w:r w:rsidRPr="000D5E4D">
              <w:rPr>
                <w:rFonts w:ascii="Arial Narrow" w:hAnsi="Arial Narrow"/>
                <w:b/>
                <w:bCs/>
              </w:rPr>
              <w:t>Сравнивать:</w:t>
            </w:r>
            <w:r w:rsidRPr="000D5E4D">
              <w:rPr>
                <w:rFonts w:ascii="Arial Narrow" w:hAnsi="Arial Narrow"/>
              </w:rPr>
              <w:t xml:space="preserve"> соотносить печатный и письменный шрифт, записывать письменными буквами текст, написанный печатными буквами.</w:t>
            </w:r>
          </w:p>
          <w:p w:rsidR="00AD2F6E" w:rsidRPr="000D5E4D" w:rsidRDefault="00AD2F6E" w:rsidP="000D5E4D">
            <w:pPr>
              <w:tabs>
                <w:tab w:val="left" w:pos="1260"/>
              </w:tabs>
              <w:autoSpaceDE w:val="0"/>
              <w:autoSpaceDN w:val="0"/>
              <w:adjustRightInd w:val="0"/>
              <w:jc w:val="both"/>
              <w:rPr>
                <w:rFonts w:ascii="Arial Narrow" w:hAnsi="Arial Narrow"/>
              </w:rPr>
            </w:pPr>
            <w:r w:rsidRPr="000D5E4D">
              <w:rPr>
                <w:rFonts w:ascii="Arial Narrow" w:hAnsi="Arial Narrow"/>
                <w:b/>
                <w:bCs/>
              </w:rPr>
              <w:t>Моделировать</w:t>
            </w:r>
            <w:r w:rsidRPr="000D5E4D">
              <w:rPr>
                <w:rFonts w:ascii="Arial Narrow" w:hAnsi="Arial Narrow"/>
              </w:rPr>
              <w:t xml:space="preserve"> в процессе совместного обсуждения алгоритм списывания. Списывать слова, предложения в соответствии с заданным алгоритмом, контролировать этапы своей работы</w:t>
            </w:r>
          </w:p>
        </w:tc>
      </w:tr>
      <w:tr w:rsidR="00AD2F6E" w:rsidRPr="000D5E4D" w:rsidTr="00AD2F6E">
        <w:trPr>
          <w:trHeight w:val="240"/>
        </w:trPr>
        <w:tc>
          <w:tcPr>
            <w:tcW w:w="1131" w:type="pct"/>
            <w:tcBorders>
              <w:top w:val="single" w:sz="4" w:space="0" w:color="auto"/>
              <w:left w:val="single" w:sz="4" w:space="0" w:color="auto"/>
              <w:bottom w:val="single" w:sz="4" w:space="0" w:color="auto"/>
              <w:right w:val="single" w:sz="4" w:space="0" w:color="auto"/>
            </w:tcBorders>
            <w:hideMark/>
          </w:tcPr>
          <w:p w:rsidR="00AD2F6E" w:rsidRPr="000D5E4D" w:rsidRDefault="00AD2F6E" w:rsidP="000D5E4D">
            <w:pPr>
              <w:tabs>
                <w:tab w:val="left" w:pos="1260"/>
              </w:tabs>
              <w:autoSpaceDE w:val="0"/>
              <w:autoSpaceDN w:val="0"/>
              <w:adjustRightInd w:val="0"/>
              <w:jc w:val="both"/>
              <w:rPr>
                <w:rFonts w:ascii="Arial Narrow" w:hAnsi="Arial Narrow"/>
              </w:rPr>
            </w:pPr>
            <w:r w:rsidRPr="000D5E4D">
              <w:rPr>
                <w:rFonts w:ascii="Arial Narrow" w:hAnsi="Arial Narrow"/>
              </w:rPr>
              <w:t xml:space="preserve">      Различение звука и буквы: буква как знак звука. Овладение позиционным способом обозначения звуков буквами.</w:t>
            </w:r>
          </w:p>
          <w:p w:rsidR="00AD2F6E" w:rsidRPr="000D5E4D" w:rsidRDefault="00AD2F6E" w:rsidP="000D5E4D">
            <w:pPr>
              <w:tabs>
                <w:tab w:val="left" w:pos="1260"/>
              </w:tabs>
              <w:autoSpaceDE w:val="0"/>
              <w:autoSpaceDN w:val="0"/>
              <w:adjustRightInd w:val="0"/>
              <w:jc w:val="both"/>
              <w:rPr>
                <w:rFonts w:ascii="Arial Narrow" w:hAnsi="Arial Narrow"/>
              </w:rPr>
            </w:pPr>
            <w:r w:rsidRPr="000D5E4D">
              <w:rPr>
                <w:rFonts w:ascii="Arial Narrow" w:hAnsi="Arial Narrow"/>
              </w:rPr>
              <w:t xml:space="preserve">   Гласные буквы как показатель твердости – мягкости согласных звуков.</w:t>
            </w:r>
          </w:p>
          <w:p w:rsidR="00AD2F6E" w:rsidRPr="000D5E4D" w:rsidRDefault="00AD2F6E" w:rsidP="000D5E4D">
            <w:pPr>
              <w:tabs>
                <w:tab w:val="left" w:pos="1260"/>
              </w:tabs>
              <w:autoSpaceDE w:val="0"/>
              <w:autoSpaceDN w:val="0"/>
              <w:adjustRightInd w:val="0"/>
              <w:jc w:val="both"/>
              <w:rPr>
                <w:rFonts w:ascii="Arial Narrow" w:hAnsi="Arial Narrow"/>
              </w:rPr>
            </w:pPr>
            <w:r w:rsidRPr="000D5E4D">
              <w:rPr>
                <w:rFonts w:ascii="Arial Narrow" w:hAnsi="Arial Narrow"/>
              </w:rPr>
              <w:t xml:space="preserve">   Функция букв </w:t>
            </w:r>
            <w:r w:rsidRPr="000D5E4D">
              <w:rPr>
                <w:rFonts w:ascii="Arial Narrow" w:hAnsi="Arial Narrow"/>
                <w:b/>
                <w:bCs/>
              </w:rPr>
              <w:t xml:space="preserve">е, ё, ю, я. </w:t>
            </w:r>
            <w:r w:rsidRPr="000D5E4D">
              <w:rPr>
                <w:rFonts w:ascii="Arial Narrow" w:hAnsi="Arial Narrow"/>
              </w:rPr>
              <w:t>Мягкий знак как показатель мягкости предшествующего согласного.</w:t>
            </w:r>
          </w:p>
          <w:p w:rsidR="00AD2F6E" w:rsidRPr="000D5E4D" w:rsidRDefault="00AD2F6E" w:rsidP="000D5E4D">
            <w:pPr>
              <w:tabs>
                <w:tab w:val="left" w:pos="1260"/>
              </w:tabs>
              <w:autoSpaceDE w:val="0"/>
              <w:autoSpaceDN w:val="0"/>
              <w:adjustRightInd w:val="0"/>
              <w:jc w:val="both"/>
              <w:rPr>
                <w:rFonts w:ascii="Arial Narrow" w:hAnsi="Arial Narrow"/>
              </w:rPr>
            </w:pPr>
            <w:r w:rsidRPr="000D5E4D">
              <w:rPr>
                <w:rFonts w:ascii="Arial Narrow" w:hAnsi="Arial Narrow"/>
              </w:rPr>
              <w:t xml:space="preserve">   Знакомство с русским </w:t>
            </w:r>
            <w:r w:rsidRPr="000D5E4D">
              <w:rPr>
                <w:rFonts w:ascii="Arial Narrow" w:hAnsi="Arial Narrow"/>
              </w:rPr>
              <w:lastRenderedPageBreak/>
              <w:t>алфавитом как последовательностью букв.</w:t>
            </w:r>
          </w:p>
        </w:tc>
        <w:tc>
          <w:tcPr>
            <w:tcW w:w="697" w:type="pct"/>
            <w:tcBorders>
              <w:top w:val="single" w:sz="4" w:space="0" w:color="auto"/>
              <w:left w:val="single" w:sz="4" w:space="0" w:color="auto"/>
              <w:bottom w:val="single" w:sz="4" w:space="0" w:color="auto"/>
              <w:right w:val="single" w:sz="4" w:space="0" w:color="auto"/>
            </w:tcBorders>
            <w:vAlign w:val="center"/>
            <w:hideMark/>
          </w:tcPr>
          <w:p w:rsidR="00AD2F6E" w:rsidRPr="000D5E4D" w:rsidRDefault="00AD2F6E" w:rsidP="000D5E4D">
            <w:pPr>
              <w:shd w:val="clear" w:color="auto" w:fill="FFFFFF"/>
              <w:jc w:val="both"/>
              <w:rPr>
                <w:rFonts w:ascii="Arial Narrow" w:hAnsi="Arial Narrow"/>
                <w:b/>
                <w:bCs/>
              </w:rPr>
            </w:pPr>
            <w:r w:rsidRPr="000D5E4D">
              <w:rPr>
                <w:rFonts w:ascii="Arial Narrow" w:hAnsi="Arial Narrow"/>
                <w:b/>
                <w:bCs/>
              </w:rPr>
              <w:lastRenderedPageBreak/>
              <w:t>1.1 Наша речь</w:t>
            </w:r>
          </w:p>
        </w:tc>
        <w:tc>
          <w:tcPr>
            <w:tcW w:w="234" w:type="pct"/>
            <w:tcBorders>
              <w:top w:val="single" w:sz="4" w:space="0" w:color="auto"/>
              <w:left w:val="single" w:sz="4" w:space="0" w:color="auto"/>
              <w:bottom w:val="single" w:sz="4" w:space="0" w:color="auto"/>
              <w:right w:val="single" w:sz="4" w:space="0" w:color="auto"/>
            </w:tcBorders>
            <w:vAlign w:val="center"/>
            <w:hideMark/>
          </w:tcPr>
          <w:p w:rsidR="00AD2F6E" w:rsidRPr="000D5E4D" w:rsidRDefault="00AD2F6E" w:rsidP="000D5E4D">
            <w:pPr>
              <w:shd w:val="clear" w:color="auto" w:fill="FFFFFF"/>
              <w:jc w:val="both"/>
              <w:rPr>
                <w:rFonts w:ascii="Arial Narrow" w:hAnsi="Arial Narrow"/>
              </w:rPr>
            </w:pPr>
            <w:r w:rsidRPr="000D5E4D">
              <w:rPr>
                <w:rFonts w:ascii="Arial Narrow" w:hAnsi="Arial Narrow"/>
              </w:rPr>
              <w:t>1</w:t>
            </w:r>
          </w:p>
        </w:tc>
        <w:tc>
          <w:tcPr>
            <w:tcW w:w="234" w:type="pct"/>
            <w:tcBorders>
              <w:top w:val="single" w:sz="4" w:space="0" w:color="auto"/>
              <w:left w:val="single" w:sz="4" w:space="0" w:color="auto"/>
              <w:bottom w:val="single" w:sz="4" w:space="0" w:color="auto"/>
              <w:right w:val="single" w:sz="4" w:space="0" w:color="auto"/>
            </w:tcBorders>
            <w:vAlign w:val="center"/>
            <w:hideMark/>
          </w:tcPr>
          <w:p w:rsidR="00AD2F6E" w:rsidRPr="000D5E4D" w:rsidRDefault="00AD2F6E" w:rsidP="000D5E4D">
            <w:pPr>
              <w:shd w:val="clear" w:color="auto" w:fill="FFFFFF"/>
              <w:jc w:val="both"/>
              <w:rPr>
                <w:rFonts w:ascii="Arial Narrow" w:hAnsi="Arial Narrow"/>
              </w:rPr>
            </w:pPr>
            <w:r w:rsidRPr="000D5E4D">
              <w:rPr>
                <w:rFonts w:ascii="Arial Narrow" w:hAnsi="Arial Narrow"/>
              </w:rPr>
              <w:t>1</w:t>
            </w:r>
          </w:p>
        </w:tc>
        <w:tc>
          <w:tcPr>
            <w:tcW w:w="234" w:type="pct"/>
            <w:tcBorders>
              <w:top w:val="single" w:sz="4" w:space="0" w:color="auto"/>
              <w:left w:val="single" w:sz="4" w:space="0" w:color="auto"/>
              <w:bottom w:val="single" w:sz="4" w:space="0" w:color="auto"/>
              <w:right w:val="single" w:sz="4" w:space="0" w:color="auto"/>
            </w:tcBorders>
            <w:vAlign w:val="center"/>
            <w:hideMark/>
          </w:tcPr>
          <w:p w:rsidR="00AD2F6E" w:rsidRPr="000D5E4D" w:rsidRDefault="00AD2F6E" w:rsidP="000D5E4D">
            <w:pPr>
              <w:shd w:val="clear" w:color="auto" w:fill="FFFFFF"/>
              <w:jc w:val="both"/>
              <w:rPr>
                <w:rFonts w:ascii="Arial Narrow" w:hAnsi="Arial Narrow"/>
              </w:rPr>
            </w:pPr>
            <w:r w:rsidRPr="000D5E4D">
              <w:rPr>
                <w:rFonts w:ascii="Arial Narrow" w:hAnsi="Arial Narrow"/>
              </w:rPr>
              <w:t>1</w:t>
            </w:r>
          </w:p>
        </w:tc>
        <w:tc>
          <w:tcPr>
            <w:tcW w:w="234" w:type="pct"/>
            <w:tcBorders>
              <w:top w:val="single" w:sz="4" w:space="0" w:color="auto"/>
              <w:left w:val="single" w:sz="4" w:space="0" w:color="auto"/>
              <w:bottom w:val="single" w:sz="4" w:space="0" w:color="auto"/>
              <w:right w:val="single" w:sz="4" w:space="0" w:color="auto"/>
            </w:tcBorders>
            <w:vAlign w:val="center"/>
          </w:tcPr>
          <w:p w:rsidR="00AD2F6E" w:rsidRPr="000D5E4D" w:rsidRDefault="00AD2F6E" w:rsidP="000D5E4D">
            <w:pPr>
              <w:shd w:val="clear" w:color="auto" w:fill="FFFFFF"/>
              <w:jc w:val="both"/>
              <w:rPr>
                <w:rFonts w:ascii="Arial Narrow" w:hAnsi="Arial Narrow"/>
              </w:rPr>
            </w:pPr>
          </w:p>
        </w:tc>
        <w:tc>
          <w:tcPr>
            <w:tcW w:w="2234" w:type="pct"/>
            <w:tcBorders>
              <w:top w:val="single" w:sz="4" w:space="0" w:color="auto"/>
              <w:left w:val="single" w:sz="4" w:space="0" w:color="auto"/>
              <w:bottom w:val="single" w:sz="4" w:space="0" w:color="auto"/>
              <w:right w:val="single" w:sz="4" w:space="0" w:color="auto"/>
            </w:tcBorders>
            <w:hideMark/>
          </w:tcPr>
          <w:p w:rsidR="00AD2F6E" w:rsidRPr="000D5E4D" w:rsidRDefault="00AD2F6E" w:rsidP="000D5E4D">
            <w:pPr>
              <w:tabs>
                <w:tab w:val="left" w:pos="1260"/>
              </w:tabs>
              <w:autoSpaceDE w:val="0"/>
              <w:autoSpaceDN w:val="0"/>
              <w:adjustRightInd w:val="0"/>
              <w:jc w:val="both"/>
              <w:rPr>
                <w:rFonts w:ascii="Arial Narrow" w:hAnsi="Arial Narrow"/>
              </w:rPr>
            </w:pPr>
            <w:r w:rsidRPr="000D5E4D">
              <w:rPr>
                <w:rFonts w:ascii="Arial Narrow" w:hAnsi="Arial Narrow"/>
                <w:b/>
                <w:bCs/>
              </w:rPr>
              <w:t>Соотносить</w:t>
            </w:r>
            <w:r w:rsidRPr="000D5E4D">
              <w:rPr>
                <w:rFonts w:ascii="Arial Narrow" w:hAnsi="Arial Narrow"/>
              </w:rPr>
              <w:t xml:space="preserve"> звук и соответствующую ему букву.</w:t>
            </w:r>
          </w:p>
          <w:p w:rsidR="00AD2F6E" w:rsidRPr="000D5E4D" w:rsidRDefault="00AD2F6E" w:rsidP="000D5E4D">
            <w:pPr>
              <w:tabs>
                <w:tab w:val="left" w:pos="1260"/>
              </w:tabs>
              <w:autoSpaceDE w:val="0"/>
              <w:autoSpaceDN w:val="0"/>
              <w:adjustRightInd w:val="0"/>
              <w:jc w:val="both"/>
              <w:rPr>
                <w:rFonts w:ascii="Arial Narrow" w:hAnsi="Arial Narrow"/>
              </w:rPr>
            </w:pPr>
            <w:r w:rsidRPr="000D5E4D">
              <w:rPr>
                <w:rFonts w:ascii="Arial Narrow" w:hAnsi="Arial Narrow"/>
                <w:b/>
                <w:bCs/>
              </w:rPr>
              <w:t>Характеризовать</w:t>
            </w:r>
            <w:r w:rsidRPr="000D5E4D">
              <w:rPr>
                <w:rFonts w:ascii="Arial Narrow" w:hAnsi="Arial Narrow"/>
              </w:rPr>
              <w:t xml:space="preserve"> функцию букв, обозначающих гласные звуки в открытом слоге: буквы гласных как показатель твердости-мягкости предшествующих согласных звуков.</w:t>
            </w:r>
          </w:p>
          <w:p w:rsidR="00AD2F6E" w:rsidRPr="000D5E4D" w:rsidRDefault="00AD2F6E" w:rsidP="000D5E4D">
            <w:pPr>
              <w:tabs>
                <w:tab w:val="left" w:pos="1260"/>
              </w:tabs>
              <w:autoSpaceDE w:val="0"/>
              <w:autoSpaceDN w:val="0"/>
              <w:adjustRightInd w:val="0"/>
              <w:jc w:val="both"/>
              <w:rPr>
                <w:rFonts w:ascii="Arial Narrow" w:hAnsi="Arial Narrow"/>
              </w:rPr>
            </w:pPr>
            <w:r w:rsidRPr="000D5E4D">
              <w:rPr>
                <w:rFonts w:ascii="Arial Narrow" w:hAnsi="Arial Narrow"/>
                <w:b/>
                <w:bCs/>
              </w:rPr>
              <w:t>Дифференцировать</w:t>
            </w:r>
            <w:r w:rsidRPr="000D5E4D">
              <w:rPr>
                <w:rFonts w:ascii="Arial Narrow" w:hAnsi="Arial Narrow"/>
              </w:rPr>
              <w:t xml:space="preserve"> буквы, обозначающие близкие по акустико-артикуляционным признакам согласные звуки (</w:t>
            </w:r>
            <w:r w:rsidRPr="000D5E4D">
              <w:rPr>
                <w:rFonts w:ascii="Arial Narrow" w:hAnsi="Arial Narrow"/>
                <w:b/>
                <w:bCs/>
              </w:rPr>
              <w:t>з-с, ж-ш, с-ш, з-ж, л-р, ц-ч</w:t>
            </w:r>
            <w:r w:rsidRPr="000D5E4D">
              <w:rPr>
                <w:rFonts w:ascii="Arial Narrow" w:hAnsi="Arial Narrow"/>
              </w:rPr>
              <w:t xml:space="preserve"> и т.д.).</w:t>
            </w:r>
          </w:p>
          <w:p w:rsidR="00AD2F6E" w:rsidRPr="000D5E4D" w:rsidRDefault="00AD2F6E" w:rsidP="000D5E4D">
            <w:pPr>
              <w:tabs>
                <w:tab w:val="left" w:pos="1260"/>
              </w:tabs>
              <w:autoSpaceDE w:val="0"/>
              <w:autoSpaceDN w:val="0"/>
              <w:adjustRightInd w:val="0"/>
              <w:jc w:val="both"/>
              <w:rPr>
                <w:rFonts w:ascii="Arial Narrow" w:hAnsi="Arial Narrow"/>
              </w:rPr>
            </w:pPr>
            <w:r w:rsidRPr="000D5E4D">
              <w:rPr>
                <w:rFonts w:ascii="Arial Narrow" w:hAnsi="Arial Narrow"/>
                <w:b/>
                <w:bCs/>
              </w:rPr>
              <w:t>Дифференцировать</w:t>
            </w:r>
            <w:r w:rsidRPr="000D5E4D">
              <w:rPr>
                <w:rFonts w:ascii="Arial Narrow" w:hAnsi="Arial Narrow"/>
              </w:rPr>
              <w:t xml:space="preserve"> буквы, имеющие оптическое и кинетическое сходство ( </w:t>
            </w:r>
            <w:r w:rsidRPr="000D5E4D">
              <w:rPr>
                <w:rFonts w:ascii="Arial Narrow" w:hAnsi="Arial Narrow"/>
                <w:b/>
                <w:bCs/>
              </w:rPr>
              <w:t>о-а, и-у, п-т, л-м, х-ж, ш-т, в-д</w:t>
            </w:r>
            <w:r w:rsidRPr="000D5E4D">
              <w:rPr>
                <w:rFonts w:ascii="Arial Narrow" w:hAnsi="Arial Narrow"/>
              </w:rPr>
              <w:t>).</w:t>
            </w:r>
          </w:p>
          <w:p w:rsidR="00AD2F6E" w:rsidRPr="000D5E4D" w:rsidRDefault="00AD2F6E" w:rsidP="000D5E4D">
            <w:pPr>
              <w:tabs>
                <w:tab w:val="left" w:pos="1260"/>
              </w:tabs>
              <w:autoSpaceDE w:val="0"/>
              <w:autoSpaceDN w:val="0"/>
              <w:adjustRightInd w:val="0"/>
              <w:jc w:val="both"/>
              <w:rPr>
                <w:rFonts w:ascii="Arial Narrow" w:hAnsi="Arial Narrow"/>
              </w:rPr>
            </w:pPr>
            <w:r w:rsidRPr="000D5E4D">
              <w:rPr>
                <w:rFonts w:ascii="Arial Narrow" w:hAnsi="Arial Narrow"/>
                <w:b/>
                <w:bCs/>
              </w:rPr>
              <w:t>Объяснять</w:t>
            </w:r>
            <w:r w:rsidRPr="000D5E4D">
              <w:rPr>
                <w:rFonts w:ascii="Arial Narrow" w:hAnsi="Arial Narrow"/>
              </w:rPr>
              <w:t xml:space="preserve"> функцию буквы </w:t>
            </w:r>
            <w:r w:rsidRPr="000D5E4D">
              <w:rPr>
                <w:rFonts w:ascii="Arial Narrow" w:hAnsi="Arial Narrow"/>
                <w:b/>
                <w:bCs/>
              </w:rPr>
              <w:t>ь.</w:t>
            </w:r>
          </w:p>
          <w:p w:rsidR="00AD2F6E" w:rsidRPr="000D5E4D" w:rsidRDefault="00AD2F6E" w:rsidP="000D5E4D">
            <w:pPr>
              <w:tabs>
                <w:tab w:val="left" w:pos="1260"/>
              </w:tabs>
              <w:autoSpaceDE w:val="0"/>
              <w:autoSpaceDN w:val="0"/>
              <w:adjustRightInd w:val="0"/>
              <w:jc w:val="both"/>
              <w:rPr>
                <w:rFonts w:ascii="Arial Narrow" w:hAnsi="Arial Narrow"/>
              </w:rPr>
            </w:pPr>
            <w:r w:rsidRPr="000D5E4D">
              <w:rPr>
                <w:rFonts w:ascii="Arial Narrow" w:hAnsi="Arial Narrow"/>
                <w:b/>
                <w:bCs/>
              </w:rPr>
              <w:t xml:space="preserve">Использовать </w:t>
            </w:r>
            <w:r w:rsidRPr="000D5E4D">
              <w:rPr>
                <w:rFonts w:ascii="Arial Narrow" w:hAnsi="Arial Narrow"/>
              </w:rPr>
              <w:t>алфавит для упорядочивания слов</w:t>
            </w:r>
          </w:p>
        </w:tc>
      </w:tr>
      <w:tr w:rsidR="00AD2F6E" w:rsidRPr="000D5E4D" w:rsidTr="00AD2F6E">
        <w:trPr>
          <w:trHeight w:val="240"/>
        </w:trPr>
        <w:tc>
          <w:tcPr>
            <w:tcW w:w="1131" w:type="pct"/>
            <w:tcBorders>
              <w:top w:val="single" w:sz="4" w:space="0" w:color="auto"/>
              <w:left w:val="single" w:sz="4" w:space="0" w:color="auto"/>
              <w:bottom w:val="single" w:sz="4" w:space="0" w:color="auto"/>
              <w:right w:val="single" w:sz="4" w:space="0" w:color="auto"/>
            </w:tcBorders>
            <w:hideMark/>
          </w:tcPr>
          <w:p w:rsidR="00AD2F6E" w:rsidRPr="000D5E4D" w:rsidRDefault="00AD2F6E" w:rsidP="000D5E4D">
            <w:pPr>
              <w:tabs>
                <w:tab w:val="left" w:pos="1260"/>
              </w:tabs>
              <w:autoSpaceDE w:val="0"/>
              <w:autoSpaceDN w:val="0"/>
              <w:adjustRightInd w:val="0"/>
              <w:jc w:val="both"/>
              <w:rPr>
                <w:rFonts w:ascii="Arial Narrow" w:hAnsi="Arial Narrow"/>
              </w:rPr>
            </w:pPr>
            <w:r w:rsidRPr="000D5E4D">
              <w:rPr>
                <w:rFonts w:ascii="Arial Narrow" w:hAnsi="Arial Narrow"/>
              </w:rPr>
              <w:lastRenderedPageBreak/>
              <w:t xml:space="preserve">   Восприятие слова как объекта изучения, материала для анализа. Наблюдение над значением слова.</w:t>
            </w:r>
          </w:p>
          <w:p w:rsidR="00AD2F6E" w:rsidRPr="000D5E4D" w:rsidRDefault="00AD2F6E" w:rsidP="000D5E4D">
            <w:pPr>
              <w:tabs>
                <w:tab w:val="left" w:pos="1260"/>
              </w:tabs>
              <w:autoSpaceDE w:val="0"/>
              <w:autoSpaceDN w:val="0"/>
              <w:adjustRightInd w:val="0"/>
              <w:jc w:val="both"/>
              <w:rPr>
                <w:rFonts w:ascii="Arial Narrow" w:hAnsi="Arial Narrow"/>
              </w:rPr>
            </w:pPr>
            <w:r w:rsidRPr="000D5E4D">
              <w:rPr>
                <w:rFonts w:ascii="Arial Narrow" w:hAnsi="Arial Narrow"/>
              </w:rPr>
              <w:t xml:space="preserve">   Различение слова и предложения. Работа с предложением: выделение слов, изменение их порядка.</w:t>
            </w:r>
          </w:p>
        </w:tc>
        <w:tc>
          <w:tcPr>
            <w:tcW w:w="697" w:type="pct"/>
            <w:tcBorders>
              <w:top w:val="single" w:sz="4" w:space="0" w:color="auto"/>
              <w:left w:val="single" w:sz="4" w:space="0" w:color="auto"/>
              <w:bottom w:val="single" w:sz="4" w:space="0" w:color="auto"/>
              <w:right w:val="single" w:sz="4" w:space="0" w:color="auto"/>
            </w:tcBorders>
            <w:vAlign w:val="center"/>
            <w:hideMark/>
          </w:tcPr>
          <w:p w:rsidR="00AD2F6E" w:rsidRPr="000D5E4D" w:rsidRDefault="00AD2F6E" w:rsidP="000D5E4D">
            <w:pPr>
              <w:shd w:val="clear" w:color="auto" w:fill="FFFFFF"/>
              <w:jc w:val="both"/>
              <w:rPr>
                <w:rFonts w:ascii="Arial Narrow" w:hAnsi="Arial Narrow"/>
                <w:b/>
                <w:bCs/>
              </w:rPr>
            </w:pPr>
            <w:r w:rsidRPr="000D5E4D">
              <w:rPr>
                <w:rFonts w:ascii="Arial Narrow" w:hAnsi="Arial Narrow"/>
                <w:b/>
                <w:bCs/>
              </w:rPr>
              <w:t>1.2.Слово и предложение</w:t>
            </w:r>
          </w:p>
        </w:tc>
        <w:tc>
          <w:tcPr>
            <w:tcW w:w="234" w:type="pct"/>
            <w:tcBorders>
              <w:top w:val="single" w:sz="4" w:space="0" w:color="auto"/>
              <w:left w:val="single" w:sz="4" w:space="0" w:color="auto"/>
              <w:bottom w:val="single" w:sz="4" w:space="0" w:color="auto"/>
              <w:right w:val="single" w:sz="4" w:space="0" w:color="auto"/>
            </w:tcBorders>
            <w:vAlign w:val="center"/>
            <w:hideMark/>
          </w:tcPr>
          <w:p w:rsidR="00AD2F6E" w:rsidRPr="000D5E4D" w:rsidRDefault="00AD2F6E" w:rsidP="000D5E4D">
            <w:pPr>
              <w:shd w:val="clear" w:color="auto" w:fill="FFFFFF"/>
              <w:jc w:val="both"/>
              <w:rPr>
                <w:rFonts w:ascii="Arial Narrow" w:hAnsi="Arial Narrow"/>
              </w:rPr>
            </w:pPr>
            <w:r w:rsidRPr="000D5E4D">
              <w:rPr>
                <w:rFonts w:ascii="Arial Narrow" w:hAnsi="Arial Narrow"/>
              </w:rPr>
              <w:t>3</w:t>
            </w:r>
          </w:p>
        </w:tc>
        <w:tc>
          <w:tcPr>
            <w:tcW w:w="234" w:type="pct"/>
            <w:tcBorders>
              <w:top w:val="single" w:sz="4" w:space="0" w:color="auto"/>
              <w:left w:val="single" w:sz="4" w:space="0" w:color="auto"/>
              <w:bottom w:val="single" w:sz="4" w:space="0" w:color="auto"/>
              <w:right w:val="single" w:sz="4" w:space="0" w:color="auto"/>
            </w:tcBorders>
            <w:vAlign w:val="center"/>
            <w:hideMark/>
          </w:tcPr>
          <w:p w:rsidR="00AD2F6E" w:rsidRPr="000D5E4D" w:rsidRDefault="00AD2F6E" w:rsidP="000D5E4D">
            <w:pPr>
              <w:shd w:val="clear" w:color="auto" w:fill="FFFFFF"/>
              <w:jc w:val="both"/>
              <w:rPr>
                <w:rFonts w:ascii="Arial Narrow" w:hAnsi="Arial Narrow"/>
              </w:rPr>
            </w:pPr>
            <w:r w:rsidRPr="000D5E4D">
              <w:rPr>
                <w:rFonts w:ascii="Arial Narrow" w:hAnsi="Arial Narrow"/>
              </w:rPr>
              <w:t>8</w:t>
            </w:r>
          </w:p>
        </w:tc>
        <w:tc>
          <w:tcPr>
            <w:tcW w:w="234" w:type="pct"/>
            <w:tcBorders>
              <w:top w:val="single" w:sz="4" w:space="0" w:color="auto"/>
              <w:left w:val="single" w:sz="4" w:space="0" w:color="auto"/>
              <w:bottom w:val="single" w:sz="4" w:space="0" w:color="auto"/>
              <w:right w:val="single" w:sz="4" w:space="0" w:color="auto"/>
            </w:tcBorders>
            <w:vAlign w:val="center"/>
            <w:hideMark/>
          </w:tcPr>
          <w:p w:rsidR="00AD2F6E" w:rsidRPr="000D5E4D" w:rsidRDefault="00AD2F6E" w:rsidP="000D5E4D">
            <w:pPr>
              <w:shd w:val="clear" w:color="auto" w:fill="FFFFFF"/>
              <w:jc w:val="both"/>
              <w:rPr>
                <w:rFonts w:ascii="Arial Narrow" w:hAnsi="Arial Narrow"/>
              </w:rPr>
            </w:pPr>
            <w:r w:rsidRPr="000D5E4D">
              <w:rPr>
                <w:rFonts w:ascii="Arial Narrow" w:hAnsi="Arial Narrow"/>
              </w:rPr>
              <w:t>15</w:t>
            </w:r>
          </w:p>
        </w:tc>
        <w:tc>
          <w:tcPr>
            <w:tcW w:w="234" w:type="pct"/>
            <w:tcBorders>
              <w:top w:val="single" w:sz="4" w:space="0" w:color="auto"/>
              <w:left w:val="single" w:sz="4" w:space="0" w:color="auto"/>
              <w:bottom w:val="single" w:sz="4" w:space="0" w:color="auto"/>
              <w:right w:val="single" w:sz="4" w:space="0" w:color="auto"/>
            </w:tcBorders>
            <w:vAlign w:val="center"/>
            <w:hideMark/>
          </w:tcPr>
          <w:p w:rsidR="00AD2F6E" w:rsidRPr="000D5E4D" w:rsidRDefault="00AD2F6E" w:rsidP="000D5E4D">
            <w:pPr>
              <w:shd w:val="clear" w:color="auto" w:fill="FFFFFF"/>
              <w:jc w:val="both"/>
              <w:rPr>
                <w:rFonts w:ascii="Arial Narrow" w:hAnsi="Arial Narrow"/>
              </w:rPr>
            </w:pPr>
            <w:r w:rsidRPr="000D5E4D">
              <w:rPr>
                <w:rFonts w:ascii="Arial Narrow" w:hAnsi="Arial Narrow"/>
              </w:rPr>
              <w:t>5</w:t>
            </w:r>
          </w:p>
        </w:tc>
        <w:tc>
          <w:tcPr>
            <w:tcW w:w="2234" w:type="pct"/>
            <w:tcBorders>
              <w:top w:val="single" w:sz="4" w:space="0" w:color="auto"/>
              <w:left w:val="single" w:sz="4" w:space="0" w:color="auto"/>
              <w:bottom w:val="single" w:sz="4" w:space="0" w:color="auto"/>
              <w:right w:val="single" w:sz="4" w:space="0" w:color="auto"/>
            </w:tcBorders>
            <w:hideMark/>
          </w:tcPr>
          <w:p w:rsidR="00AD2F6E" w:rsidRPr="000D5E4D" w:rsidRDefault="00AD2F6E" w:rsidP="000D5E4D">
            <w:pPr>
              <w:tabs>
                <w:tab w:val="left" w:pos="1260"/>
              </w:tabs>
              <w:autoSpaceDE w:val="0"/>
              <w:autoSpaceDN w:val="0"/>
              <w:adjustRightInd w:val="0"/>
              <w:jc w:val="both"/>
              <w:rPr>
                <w:rFonts w:ascii="Arial Narrow" w:hAnsi="Arial Narrow"/>
              </w:rPr>
            </w:pPr>
            <w:r w:rsidRPr="000D5E4D">
              <w:rPr>
                <w:rFonts w:ascii="Arial Narrow" w:hAnsi="Arial Narrow"/>
                <w:b/>
                <w:bCs/>
              </w:rPr>
              <w:t>Различать</w:t>
            </w:r>
            <w:r w:rsidRPr="000D5E4D">
              <w:rPr>
                <w:rFonts w:ascii="Arial Narrow" w:hAnsi="Arial Narrow"/>
              </w:rPr>
              <w:t xml:space="preserve"> слова и обозначаемый их предмет.</w:t>
            </w:r>
          </w:p>
          <w:p w:rsidR="00AD2F6E" w:rsidRPr="000D5E4D" w:rsidRDefault="00AD2F6E" w:rsidP="000D5E4D">
            <w:pPr>
              <w:tabs>
                <w:tab w:val="left" w:pos="1260"/>
              </w:tabs>
              <w:autoSpaceDE w:val="0"/>
              <w:autoSpaceDN w:val="0"/>
              <w:adjustRightInd w:val="0"/>
              <w:jc w:val="both"/>
              <w:rPr>
                <w:rFonts w:ascii="Arial Narrow" w:hAnsi="Arial Narrow"/>
              </w:rPr>
            </w:pPr>
            <w:r w:rsidRPr="000D5E4D">
              <w:rPr>
                <w:rFonts w:ascii="Arial Narrow" w:hAnsi="Arial Narrow"/>
                <w:b/>
                <w:bCs/>
              </w:rPr>
              <w:t>Объяснять</w:t>
            </w:r>
            <w:r w:rsidRPr="000D5E4D">
              <w:rPr>
                <w:rFonts w:ascii="Arial Narrow" w:hAnsi="Arial Narrow"/>
              </w:rPr>
              <w:t xml:space="preserve"> значение слов с опорой на контекст.</w:t>
            </w:r>
          </w:p>
          <w:p w:rsidR="00AD2F6E" w:rsidRPr="000D5E4D" w:rsidRDefault="00AD2F6E" w:rsidP="000D5E4D">
            <w:pPr>
              <w:tabs>
                <w:tab w:val="left" w:pos="1260"/>
              </w:tabs>
              <w:autoSpaceDE w:val="0"/>
              <w:autoSpaceDN w:val="0"/>
              <w:adjustRightInd w:val="0"/>
              <w:jc w:val="both"/>
              <w:rPr>
                <w:rFonts w:ascii="Arial Narrow" w:hAnsi="Arial Narrow"/>
              </w:rPr>
            </w:pPr>
            <w:r w:rsidRPr="000D5E4D">
              <w:rPr>
                <w:rFonts w:ascii="Arial Narrow" w:hAnsi="Arial Narrow"/>
                <w:b/>
                <w:bCs/>
              </w:rPr>
              <w:t>Моделировать</w:t>
            </w:r>
            <w:r w:rsidRPr="000D5E4D">
              <w:rPr>
                <w:rFonts w:ascii="Arial Narrow" w:hAnsi="Arial Narrow"/>
              </w:rPr>
              <w:t xml:space="preserve"> предложения, распространять и сокращать предложения в соответствии с изменением модели.</w:t>
            </w:r>
          </w:p>
          <w:p w:rsidR="00AD2F6E" w:rsidRPr="000D5E4D" w:rsidRDefault="00AD2F6E" w:rsidP="000D5E4D">
            <w:pPr>
              <w:tabs>
                <w:tab w:val="left" w:pos="1260"/>
              </w:tabs>
              <w:autoSpaceDE w:val="0"/>
              <w:autoSpaceDN w:val="0"/>
              <w:adjustRightInd w:val="0"/>
              <w:jc w:val="both"/>
              <w:rPr>
                <w:rFonts w:ascii="Arial Narrow" w:hAnsi="Arial Narrow"/>
              </w:rPr>
            </w:pPr>
            <w:r w:rsidRPr="000D5E4D">
              <w:rPr>
                <w:rFonts w:ascii="Arial Narrow" w:hAnsi="Arial Narrow"/>
                <w:b/>
                <w:bCs/>
              </w:rPr>
              <w:t>Сравнивать</w:t>
            </w:r>
            <w:r w:rsidRPr="000D5E4D">
              <w:rPr>
                <w:rFonts w:ascii="Arial Narrow" w:hAnsi="Arial Narrow"/>
              </w:rPr>
              <w:t xml:space="preserve"> собственные предложения с заданной моделью.</w:t>
            </w:r>
          </w:p>
          <w:p w:rsidR="00AD2F6E" w:rsidRPr="000D5E4D" w:rsidRDefault="00AD2F6E" w:rsidP="000D5E4D">
            <w:pPr>
              <w:tabs>
                <w:tab w:val="left" w:pos="1260"/>
              </w:tabs>
              <w:autoSpaceDE w:val="0"/>
              <w:autoSpaceDN w:val="0"/>
              <w:adjustRightInd w:val="0"/>
              <w:jc w:val="both"/>
              <w:rPr>
                <w:rFonts w:ascii="Arial Narrow" w:hAnsi="Arial Narrow"/>
              </w:rPr>
            </w:pPr>
            <w:r w:rsidRPr="000D5E4D">
              <w:rPr>
                <w:rFonts w:ascii="Arial Narrow" w:hAnsi="Arial Narrow"/>
                <w:b/>
                <w:bCs/>
              </w:rPr>
              <w:t>Контролировать</w:t>
            </w:r>
            <w:r w:rsidRPr="000D5E4D">
              <w:rPr>
                <w:rFonts w:ascii="Arial Narrow" w:hAnsi="Arial Narrow"/>
              </w:rPr>
              <w:t xml:space="preserve"> правильность предложений, корректировать предложения, содержащие смысловые и грамматические  ошибки.</w:t>
            </w:r>
          </w:p>
        </w:tc>
      </w:tr>
      <w:tr w:rsidR="00AD2F6E" w:rsidRPr="000D5E4D" w:rsidTr="00AD2F6E">
        <w:trPr>
          <w:trHeight w:val="3765"/>
        </w:trPr>
        <w:tc>
          <w:tcPr>
            <w:tcW w:w="1131" w:type="pct"/>
            <w:tcBorders>
              <w:top w:val="single" w:sz="4" w:space="0" w:color="auto"/>
              <w:left w:val="single" w:sz="4" w:space="0" w:color="auto"/>
              <w:bottom w:val="single" w:sz="4" w:space="0" w:color="auto"/>
              <w:right w:val="single" w:sz="4" w:space="0" w:color="auto"/>
            </w:tcBorders>
            <w:hideMark/>
          </w:tcPr>
          <w:p w:rsidR="00AD2F6E" w:rsidRPr="000D5E4D" w:rsidRDefault="00AD2F6E" w:rsidP="000D5E4D">
            <w:pPr>
              <w:tabs>
                <w:tab w:val="left" w:pos="1260"/>
              </w:tabs>
              <w:autoSpaceDE w:val="0"/>
              <w:autoSpaceDN w:val="0"/>
              <w:adjustRightInd w:val="0"/>
              <w:jc w:val="both"/>
              <w:rPr>
                <w:rFonts w:ascii="Arial Narrow" w:hAnsi="Arial Narrow"/>
              </w:rPr>
            </w:pPr>
            <w:r w:rsidRPr="000D5E4D">
              <w:rPr>
                <w:rFonts w:ascii="Arial Narrow" w:hAnsi="Arial Narrow"/>
              </w:rPr>
              <w:t xml:space="preserve">   Знакомство с правилами правописания и их применение:</w:t>
            </w:r>
          </w:p>
          <w:p w:rsidR="00AD2F6E" w:rsidRPr="000D5E4D" w:rsidRDefault="00AD2F6E" w:rsidP="000D5E4D">
            <w:pPr>
              <w:numPr>
                <w:ilvl w:val="0"/>
                <w:numId w:val="11"/>
              </w:numPr>
              <w:tabs>
                <w:tab w:val="left" w:pos="1260"/>
              </w:tabs>
              <w:autoSpaceDE w:val="0"/>
              <w:autoSpaceDN w:val="0"/>
              <w:adjustRightInd w:val="0"/>
              <w:jc w:val="both"/>
              <w:rPr>
                <w:rFonts w:ascii="Arial Narrow" w:hAnsi="Arial Narrow"/>
              </w:rPr>
            </w:pPr>
            <w:r w:rsidRPr="000D5E4D">
              <w:rPr>
                <w:rFonts w:ascii="Arial Narrow" w:hAnsi="Arial Narrow"/>
              </w:rPr>
              <w:t>раздельное написание слов;</w:t>
            </w:r>
          </w:p>
          <w:p w:rsidR="00AD2F6E" w:rsidRPr="000D5E4D" w:rsidRDefault="00AD2F6E" w:rsidP="000D5E4D">
            <w:pPr>
              <w:numPr>
                <w:ilvl w:val="0"/>
                <w:numId w:val="11"/>
              </w:numPr>
              <w:tabs>
                <w:tab w:val="left" w:pos="1260"/>
              </w:tabs>
              <w:autoSpaceDE w:val="0"/>
              <w:autoSpaceDN w:val="0"/>
              <w:adjustRightInd w:val="0"/>
              <w:jc w:val="both"/>
              <w:rPr>
                <w:rFonts w:ascii="Arial Narrow" w:hAnsi="Arial Narrow"/>
              </w:rPr>
            </w:pPr>
            <w:r w:rsidRPr="000D5E4D">
              <w:rPr>
                <w:rFonts w:ascii="Arial Narrow" w:hAnsi="Arial Narrow"/>
              </w:rPr>
              <w:t>обозначение  гласных после шипящих (жи-ши, ча-ща, чу-щу);</w:t>
            </w:r>
          </w:p>
          <w:p w:rsidR="00AD2F6E" w:rsidRPr="000D5E4D" w:rsidRDefault="00AD2F6E" w:rsidP="000D5E4D">
            <w:pPr>
              <w:numPr>
                <w:ilvl w:val="0"/>
                <w:numId w:val="11"/>
              </w:numPr>
              <w:tabs>
                <w:tab w:val="left" w:pos="1260"/>
              </w:tabs>
              <w:autoSpaceDE w:val="0"/>
              <w:autoSpaceDN w:val="0"/>
              <w:adjustRightInd w:val="0"/>
              <w:jc w:val="both"/>
              <w:rPr>
                <w:rFonts w:ascii="Arial Narrow" w:hAnsi="Arial Narrow"/>
              </w:rPr>
            </w:pPr>
            <w:r w:rsidRPr="000D5E4D">
              <w:rPr>
                <w:rFonts w:ascii="Arial Narrow" w:hAnsi="Arial Narrow"/>
              </w:rPr>
              <w:t>заглавная буква в начале предложения, в именах собственных;</w:t>
            </w:r>
          </w:p>
          <w:p w:rsidR="00AD2F6E" w:rsidRPr="000D5E4D" w:rsidRDefault="00AD2F6E" w:rsidP="000D5E4D">
            <w:pPr>
              <w:numPr>
                <w:ilvl w:val="0"/>
                <w:numId w:val="11"/>
              </w:numPr>
              <w:tabs>
                <w:tab w:val="left" w:pos="1260"/>
              </w:tabs>
              <w:autoSpaceDE w:val="0"/>
              <w:autoSpaceDN w:val="0"/>
              <w:adjustRightInd w:val="0"/>
              <w:jc w:val="both"/>
              <w:rPr>
                <w:rFonts w:ascii="Arial Narrow" w:hAnsi="Arial Narrow"/>
              </w:rPr>
            </w:pPr>
            <w:r w:rsidRPr="000D5E4D">
              <w:rPr>
                <w:rFonts w:ascii="Arial Narrow" w:hAnsi="Arial Narrow"/>
              </w:rPr>
              <w:t>перенос слов по слогам без стечения согласных.</w:t>
            </w:r>
          </w:p>
          <w:p w:rsidR="00AD2F6E" w:rsidRPr="000D5E4D" w:rsidRDefault="00AD2F6E" w:rsidP="000D5E4D">
            <w:pPr>
              <w:tabs>
                <w:tab w:val="left" w:pos="1260"/>
              </w:tabs>
              <w:autoSpaceDE w:val="0"/>
              <w:autoSpaceDN w:val="0"/>
              <w:adjustRightInd w:val="0"/>
              <w:jc w:val="both"/>
              <w:rPr>
                <w:rFonts w:ascii="Arial Narrow" w:hAnsi="Arial Narrow"/>
              </w:rPr>
            </w:pPr>
            <w:r w:rsidRPr="000D5E4D">
              <w:rPr>
                <w:rFonts w:ascii="Arial Narrow" w:hAnsi="Arial Narrow"/>
              </w:rPr>
              <w:t xml:space="preserve">   Знаки препинания в конце предложения.</w:t>
            </w:r>
          </w:p>
        </w:tc>
        <w:tc>
          <w:tcPr>
            <w:tcW w:w="697" w:type="pct"/>
            <w:tcBorders>
              <w:top w:val="single" w:sz="4" w:space="0" w:color="auto"/>
              <w:left w:val="single" w:sz="4" w:space="0" w:color="auto"/>
              <w:bottom w:val="single" w:sz="4" w:space="0" w:color="auto"/>
              <w:right w:val="single" w:sz="4" w:space="0" w:color="auto"/>
            </w:tcBorders>
          </w:tcPr>
          <w:p w:rsidR="00AD2F6E" w:rsidRPr="000D5E4D" w:rsidRDefault="00AD2F6E" w:rsidP="000D5E4D">
            <w:pPr>
              <w:tabs>
                <w:tab w:val="left" w:pos="1260"/>
              </w:tabs>
              <w:autoSpaceDE w:val="0"/>
              <w:autoSpaceDN w:val="0"/>
              <w:adjustRightInd w:val="0"/>
              <w:jc w:val="both"/>
              <w:rPr>
                <w:rFonts w:ascii="Arial Narrow" w:hAnsi="Arial Narrow"/>
                <w:b/>
                <w:bCs/>
              </w:rPr>
            </w:pPr>
          </w:p>
          <w:p w:rsidR="00AD2F6E" w:rsidRPr="000D5E4D" w:rsidRDefault="00AD2F6E" w:rsidP="000D5E4D">
            <w:pPr>
              <w:tabs>
                <w:tab w:val="left" w:pos="1260"/>
              </w:tabs>
              <w:autoSpaceDE w:val="0"/>
              <w:autoSpaceDN w:val="0"/>
              <w:adjustRightInd w:val="0"/>
              <w:jc w:val="both"/>
              <w:rPr>
                <w:rFonts w:ascii="Arial Narrow" w:hAnsi="Arial Narrow"/>
                <w:b/>
                <w:bCs/>
              </w:rPr>
            </w:pPr>
          </w:p>
          <w:p w:rsidR="00AD2F6E" w:rsidRPr="000D5E4D" w:rsidRDefault="00AD2F6E" w:rsidP="000D5E4D">
            <w:pPr>
              <w:tabs>
                <w:tab w:val="left" w:pos="1260"/>
              </w:tabs>
              <w:autoSpaceDE w:val="0"/>
              <w:autoSpaceDN w:val="0"/>
              <w:adjustRightInd w:val="0"/>
              <w:jc w:val="both"/>
              <w:rPr>
                <w:rFonts w:ascii="Arial Narrow" w:hAnsi="Arial Narrow"/>
                <w:b/>
                <w:bCs/>
              </w:rPr>
            </w:pPr>
          </w:p>
          <w:p w:rsidR="00AD2F6E" w:rsidRPr="000D5E4D" w:rsidRDefault="00AD2F6E" w:rsidP="000D5E4D">
            <w:pPr>
              <w:tabs>
                <w:tab w:val="left" w:pos="1260"/>
              </w:tabs>
              <w:autoSpaceDE w:val="0"/>
              <w:autoSpaceDN w:val="0"/>
              <w:adjustRightInd w:val="0"/>
              <w:jc w:val="both"/>
              <w:rPr>
                <w:rFonts w:ascii="Arial Narrow" w:hAnsi="Arial Narrow"/>
                <w:b/>
                <w:bCs/>
              </w:rPr>
            </w:pPr>
          </w:p>
          <w:p w:rsidR="00AD2F6E" w:rsidRPr="000D5E4D" w:rsidRDefault="00AD2F6E" w:rsidP="000D5E4D">
            <w:pPr>
              <w:tabs>
                <w:tab w:val="left" w:pos="1260"/>
              </w:tabs>
              <w:autoSpaceDE w:val="0"/>
              <w:autoSpaceDN w:val="0"/>
              <w:adjustRightInd w:val="0"/>
              <w:jc w:val="both"/>
              <w:rPr>
                <w:rFonts w:ascii="Arial Narrow" w:hAnsi="Arial Narrow"/>
                <w:b/>
                <w:bCs/>
              </w:rPr>
            </w:pPr>
          </w:p>
          <w:p w:rsidR="00AD2F6E" w:rsidRPr="000D5E4D" w:rsidRDefault="00AD2F6E" w:rsidP="000D5E4D">
            <w:pPr>
              <w:tabs>
                <w:tab w:val="left" w:pos="1260"/>
              </w:tabs>
              <w:autoSpaceDE w:val="0"/>
              <w:autoSpaceDN w:val="0"/>
              <w:adjustRightInd w:val="0"/>
              <w:jc w:val="both"/>
              <w:rPr>
                <w:rFonts w:ascii="Arial Narrow" w:hAnsi="Arial Narrow"/>
                <w:b/>
                <w:bCs/>
              </w:rPr>
            </w:pPr>
          </w:p>
          <w:p w:rsidR="00AD2F6E" w:rsidRPr="000D5E4D" w:rsidRDefault="00AD2F6E" w:rsidP="000D5E4D">
            <w:pPr>
              <w:tabs>
                <w:tab w:val="left" w:pos="1260"/>
              </w:tabs>
              <w:autoSpaceDE w:val="0"/>
              <w:autoSpaceDN w:val="0"/>
              <w:adjustRightInd w:val="0"/>
              <w:jc w:val="both"/>
              <w:rPr>
                <w:rFonts w:ascii="Arial Narrow" w:hAnsi="Arial Narrow"/>
                <w:b/>
                <w:bCs/>
              </w:rPr>
            </w:pPr>
            <w:r w:rsidRPr="000D5E4D">
              <w:rPr>
                <w:rFonts w:ascii="Arial Narrow" w:hAnsi="Arial Narrow"/>
                <w:b/>
                <w:bCs/>
              </w:rPr>
              <w:t>1.3.Орфоэпия</w:t>
            </w:r>
          </w:p>
        </w:tc>
        <w:tc>
          <w:tcPr>
            <w:tcW w:w="234" w:type="pct"/>
            <w:tcBorders>
              <w:top w:val="single" w:sz="4" w:space="0" w:color="auto"/>
              <w:left w:val="single" w:sz="4" w:space="0" w:color="auto"/>
              <w:bottom w:val="single" w:sz="4" w:space="0" w:color="auto"/>
              <w:right w:val="single" w:sz="4" w:space="0" w:color="auto"/>
            </w:tcBorders>
            <w:vAlign w:val="center"/>
            <w:hideMark/>
          </w:tcPr>
          <w:p w:rsidR="00AD2F6E" w:rsidRPr="000D5E4D" w:rsidRDefault="00AD2F6E" w:rsidP="000D5E4D">
            <w:pPr>
              <w:shd w:val="clear" w:color="auto" w:fill="FFFFFF"/>
              <w:jc w:val="both"/>
              <w:rPr>
                <w:rFonts w:ascii="Arial Narrow" w:hAnsi="Arial Narrow"/>
              </w:rPr>
            </w:pPr>
            <w:r w:rsidRPr="000D5E4D">
              <w:rPr>
                <w:rFonts w:ascii="Arial Narrow" w:hAnsi="Arial Narrow"/>
              </w:rPr>
              <w:t>5</w:t>
            </w:r>
          </w:p>
        </w:tc>
        <w:tc>
          <w:tcPr>
            <w:tcW w:w="234" w:type="pct"/>
            <w:tcBorders>
              <w:top w:val="single" w:sz="4" w:space="0" w:color="auto"/>
              <w:left w:val="single" w:sz="4" w:space="0" w:color="auto"/>
              <w:bottom w:val="single" w:sz="4" w:space="0" w:color="auto"/>
              <w:right w:val="single" w:sz="4" w:space="0" w:color="auto"/>
            </w:tcBorders>
            <w:vAlign w:val="center"/>
          </w:tcPr>
          <w:p w:rsidR="00AD2F6E" w:rsidRPr="000D5E4D" w:rsidRDefault="00AD2F6E" w:rsidP="000D5E4D">
            <w:pPr>
              <w:shd w:val="clear" w:color="auto" w:fill="FFFFFF"/>
              <w:jc w:val="both"/>
              <w:rPr>
                <w:rFonts w:ascii="Arial Narrow" w:hAnsi="Arial Narrow"/>
              </w:rPr>
            </w:pPr>
          </w:p>
        </w:tc>
        <w:tc>
          <w:tcPr>
            <w:tcW w:w="234" w:type="pct"/>
            <w:tcBorders>
              <w:top w:val="single" w:sz="4" w:space="0" w:color="auto"/>
              <w:left w:val="single" w:sz="4" w:space="0" w:color="auto"/>
              <w:bottom w:val="single" w:sz="4" w:space="0" w:color="auto"/>
              <w:right w:val="single" w:sz="4" w:space="0" w:color="auto"/>
            </w:tcBorders>
            <w:vAlign w:val="center"/>
          </w:tcPr>
          <w:p w:rsidR="00AD2F6E" w:rsidRPr="000D5E4D" w:rsidRDefault="00AD2F6E" w:rsidP="000D5E4D">
            <w:pPr>
              <w:shd w:val="clear" w:color="auto" w:fill="FFFFFF"/>
              <w:jc w:val="both"/>
              <w:rPr>
                <w:rFonts w:ascii="Arial Narrow" w:hAnsi="Arial Narrow"/>
              </w:rPr>
            </w:pPr>
          </w:p>
        </w:tc>
        <w:tc>
          <w:tcPr>
            <w:tcW w:w="234" w:type="pct"/>
            <w:tcBorders>
              <w:top w:val="single" w:sz="4" w:space="0" w:color="auto"/>
              <w:left w:val="single" w:sz="4" w:space="0" w:color="auto"/>
              <w:bottom w:val="single" w:sz="4" w:space="0" w:color="auto"/>
              <w:right w:val="single" w:sz="4" w:space="0" w:color="auto"/>
            </w:tcBorders>
            <w:vAlign w:val="center"/>
          </w:tcPr>
          <w:p w:rsidR="00AD2F6E" w:rsidRPr="000D5E4D" w:rsidRDefault="00AD2F6E" w:rsidP="000D5E4D">
            <w:pPr>
              <w:shd w:val="clear" w:color="auto" w:fill="FFFFFF"/>
              <w:jc w:val="both"/>
              <w:rPr>
                <w:rFonts w:ascii="Arial Narrow" w:hAnsi="Arial Narrow"/>
              </w:rPr>
            </w:pPr>
          </w:p>
        </w:tc>
        <w:tc>
          <w:tcPr>
            <w:tcW w:w="2234" w:type="pct"/>
            <w:tcBorders>
              <w:top w:val="single" w:sz="4" w:space="0" w:color="auto"/>
              <w:left w:val="single" w:sz="4" w:space="0" w:color="auto"/>
              <w:bottom w:val="single" w:sz="4" w:space="0" w:color="auto"/>
              <w:right w:val="single" w:sz="4" w:space="0" w:color="auto"/>
            </w:tcBorders>
          </w:tcPr>
          <w:p w:rsidR="00AD2F6E" w:rsidRPr="000D5E4D" w:rsidRDefault="00AD2F6E" w:rsidP="000D5E4D">
            <w:pPr>
              <w:tabs>
                <w:tab w:val="left" w:pos="1260"/>
              </w:tabs>
              <w:autoSpaceDE w:val="0"/>
              <w:autoSpaceDN w:val="0"/>
              <w:adjustRightInd w:val="0"/>
              <w:jc w:val="both"/>
              <w:rPr>
                <w:rFonts w:ascii="Arial Narrow" w:hAnsi="Arial Narrow"/>
              </w:rPr>
            </w:pPr>
            <w:r w:rsidRPr="000D5E4D">
              <w:rPr>
                <w:rFonts w:ascii="Arial Narrow" w:hAnsi="Arial Narrow"/>
                <w:b/>
                <w:bCs/>
              </w:rPr>
              <w:t>Анализировать</w:t>
            </w:r>
            <w:r w:rsidRPr="000D5E4D">
              <w:rPr>
                <w:rFonts w:ascii="Arial Narrow" w:hAnsi="Arial Narrow"/>
              </w:rPr>
              <w:t xml:space="preserve"> текст: находить в нем слова с буквосочетаниями жи-ши, ча-ща, чу-щу, выписывать слова с данными буквосочетаниями.</w:t>
            </w:r>
          </w:p>
          <w:p w:rsidR="00AD2F6E" w:rsidRPr="000D5E4D" w:rsidRDefault="00AD2F6E" w:rsidP="000D5E4D">
            <w:pPr>
              <w:tabs>
                <w:tab w:val="left" w:pos="1260"/>
              </w:tabs>
              <w:autoSpaceDE w:val="0"/>
              <w:autoSpaceDN w:val="0"/>
              <w:adjustRightInd w:val="0"/>
              <w:jc w:val="both"/>
              <w:rPr>
                <w:rFonts w:ascii="Arial Narrow" w:hAnsi="Arial Narrow"/>
              </w:rPr>
            </w:pPr>
            <w:r w:rsidRPr="000D5E4D">
              <w:rPr>
                <w:rFonts w:ascii="Arial Narrow" w:hAnsi="Arial Narrow"/>
                <w:b/>
                <w:bCs/>
              </w:rPr>
              <w:t>Объяснять</w:t>
            </w:r>
            <w:r w:rsidRPr="000D5E4D">
              <w:rPr>
                <w:rFonts w:ascii="Arial Narrow" w:hAnsi="Arial Narrow"/>
              </w:rPr>
              <w:t xml:space="preserve"> случаи употребления заглавной буквы.</w:t>
            </w:r>
          </w:p>
          <w:p w:rsidR="00AD2F6E" w:rsidRPr="000D5E4D" w:rsidRDefault="00AD2F6E" w:rsidP="000D5E4D">
            <w:pPr>
              <w:tabs>
                <w:tab w:val="left" w:pos="1260"/>
              </w:tabs>
              <w:autoSpaceDE w:val="0"/>
              <w:autoSpaceDN w:val="0"/>
              <w:adjustRightInd w:val="0"/>
              <w:jc w:val="both"/>
              <w:rPr>
                <w:rFonts w:ascii="Arial Narrow" w:hAnsi="Arial Narrow"/>
              </w:rPr>
            </w:pPr>
          </w:p>
          <w:p w:rsidR="00AD2F6E" w:rsidRPr="000D5E4D" w:rsidRDefault="00AD2F6E" w:rsidP="000D5E4D">
            <w:pPr>
              <w:tabs>
                <w:tab w:val="left" w:pos="1260"/>
              </w:tabs>
              <w:autoSpaceDE w:val="0"/>
              <w:autoSpaceDN w:val="0"/>
              <w:adjustRightInd w:val="0"/>
              <w:jc w:val="both"/>
              <w:rPr>
                <w:rFonts w:ascii="Arial Narrow" w:hAnsi="Arial Narrow"/>
              </w:rPr>
            </w:pPr>
          </w:p>
          <w:p w:rsidR="00AD2F6E" w:rsidRPr="000D5E4D" w:rsidRDefault="00AD2F6E" w:rsidP="000D5E4D">
            <w:pPr>
              <w:tabs>
                <w:tab w:val="left" w:pos="1260"/>
              </w:tabs>
              <w:autoSpaceDE w:val="0"/>
              <w:autoSpaceDN w:val="0"/>
              <w:adjustRightInd w:val="0"/>
              <w:jc w:val="both"/>
              <w:rPr>
                <w:rFonts w:ascii="Arial Narrow" w:hAnsi="Arial Narrow"/>
              </w:rPr>
            </w:pPr>
            <w:r w:rsidRPr="000D5E4D">
              <w:rPr>
                <w:rFonts w:ascii="Arial Narrow" w:hAnsi="Arial Narrow"/>
                <w:b/>
                <w:bCs/>
              </w:rPr>
              <w:t>Оформлять</w:t>
            </w:r>
            <w:r w:rsidRPr="000D5E4D">
              <w:rPr>
                <w:rFonts w:ascii="Arial Narrow" w:hAnsi="Arial Narrow"/>
              </w:rPr>
              <w:t xml:space="preserve"> начало и конец предложения. </w:t>
            </w:r>
            <w:r w:rsidRPr="000D5E4D">
              <w:rPr>
                <w:rFonts w:ascii="Arial Narrow" w:hAnsi="Arial Narrow"/>
                <w:b/>
                <w:bCs/>
              </w:rPr>
              <w:t>Соблюдать</w:t>
            </w:r>
            <w:r w:rsidRPr="000D5E4D">
              <w:rPr>
                <w:rFonts w:ascii="Arial Narrow" w:hAnsi="Arial Narrow"/>
              </w:rPr>
              <w:t xml:space="preserve"> пробелы между словами.</w:t>
            </w:r>
          </w:p>
          <w:p w:rsidR="00AD2F6E" w:rsidRPr="000D5E4D" w:rsidRDefault="00AD2F6E" w:rsidP="000D5E4D">
            <w:pPr>
              <w:tabs>
                <w:tab w:val="left" w:pos="1260"/>
              </w:tabs>
              <w:autoSpaceDE w:val="0"/>
              <w:autoSpaceDN w:val="0"/>
              <w:adjustRightInd w:val="0"/>
              <w:jc w:val="both"/>
              <w:rPr>
                <w:rFonts w:ascii="Arial Narrow" w:hAnsi="Arial Narrow"/>
              </w:rPr>
            </w:pPr>
            <w:r w:rsidRPr="000D5E4D">
              <w:rPr>
                <w:rFonts w:ascii="Arial Narrow" w:hAnsi="Arial Narrow"/>
                <w:b/>
                <w:bCs/>
              </w:rPr>
              <w:t>Применять</w:t>
            </w:r>
            <w:r w:rsidRPr="000D5E4D">
              <w:rPr>
                <w:rFonts w:ascii="Arial Narrow" w:hAnsi="Arial Narrow"/>
              </w:rPr>
              <w:t xml:space="preserve"> изученные правила при списывании и записи под диктовку.</w:t>
            </w:r>
          </w:p>
        </w:tc>
      </w:tr>
      <w:tr w:rsidR="00AD2F6E" w:rsidRPr="000D5E4D" w:rsidTr="00AD2F6E">
        <w:trPr>
          <w:trHeight w:val="435"/>
        </w:trPr>
        <w:tc>
          <w:tcPr>
            <w:tcW w:w="1131" w:type="pct"/>
            <w:tcBorders>
              <w:top w:val="single" w:sz="4" w:space="0" w:color="auto"/>
              <w:left w:val="single" w:sz="4" w:space="0" w:color="auto"/>
              <w:bottom w:val="single" w:sz="4" w:space="0" w:color="auto"/>
              <w:right w:val="single" w:sz="4" w:space="0" w:color="auto"/>
            </w:tcBorders>
            <w:hideMark/>
          </w:tcPr>
          <w:p w:rsidR="00AD2F6E" w:rsidRPr="000D5E4D" w:rsidRDefault="00AD2F6E" w:rsidP="000D5E4D">
            <w:pPr>
              <w:tabs>
                <w:tab w:val="left" w:pos="1260"/>
              </w:tabs>
              <w:autoSpaceDE w:val="0"/>
              <w:autoSpaceDN w:val="0"/>
              <w:adjustRightInd w:val="0"/>
              <w:jc w:val="both"/>
              <w:rPr>
                <w:rFonts w:ascii="Arial Narrow" w:hAnsi="Arial Narrow"/>
              </w:rPr>
            </w:pPr>
            <w:r w:rsidRPr="000D5E4D">
              <w:rPr>
                <w:rFonts w:ascii="Arial Narrow" w:hAnsi="Arial Narrow"/>
              </w:rPr>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tc>
        <w:tc>
          <w:tcPr>
            <w:tcW w:w="697" w:type="pct"/>
            <w:tcBorders>
              <w:top w:val="single" w:sz="4" w:space="0" w:color="auto"/>
              <w:left w:val="single" w:sz="4" w:space="0" w:color="auto"/>
              <w:bottom w:val="single" w:sz="4" w:space="0" w:color="auto"/>
              <w:right w:val="single" w:sz="4" w:space="0" w:color="auto"/>
            </w:tcBorders>
          </w:tcPr>
          <w:p w:rsidR="00AD2F6E" w:rsidRPr="000D5E4D" w:rsidRDefault="00AD2F6E" w:rsidP="000D5E4D">
            <w:pPr>
              <w:tabs>
                <w:tab w:val="left" w:pos="1260"/>
              </w:tabs>
              <w:autoSpaceDE w:val="0"/>
              <w:autoSpaceDN w:val="0"/>
              <w:adjustRightInd w:val="0"/>
              <w:jc w:val="both"/>
              <w:rPr>
                <w:rFonts w:ascii="Arial Narrow" w:hAnsi="Arial Narrow"/>
                <w:b/>
                <w:bCs/>
              </w:rPr>
            </w:pPr>
          </w:p>
          <w:p w:rsidR="00AD2F6E" w:rsidRPr="000D5E4D" w:rsidRDefault="00AD2F6E" w:rsidP="000D5E4D">
            <w:pPr>
              <w:tabs>
                <w:tab w:val="left" w:pos="1260"/>
              </w:tabs>
              <w:autoSpaceDE w:val="0"/>
              <w:autoSpaceDN w:val="0"/>
              <w:adjustRightInd w:val="0"/>
              <w:jc w:val="both"/>
              <w:rPr>
                <w:rFonts w:ascii="Arial Narrow" w:hAnsi="Arial Narrow"/>
                <w:b/>
                <w:bCs/>
              </w:rPr>
            </w:pPr>
          </w:p>
          <w:p w:rsidR="00AD2F6E" w:rsidRPr="000D5E4D" w:rsidRDefault="00AD2F6E" w:rsidP="000D5E4D">
            <w:pPr>
              <w:tabs>
                <w:tab w:val="left" w:pos="1260"/>
              </w:tabs>
              <w:autoSpaceDE w:val="0"/>
              <w:autoSpaceDN w:val="0"/>
              <w:adjustRightInd w:val="0"/>
              <w:jc w:val="both"/>
              <w:rPr>
                <w:rFonts w:ascii="Arial Narrow" w:hAnsi="Arial Narrow"/>
                <w:b/>
                <w:bCs/>
              </w:rPr>
            </w:pPr>
          </w:p>
          <w:p w:rsidR="00AD2F6E" w:rsidRPr="000D5E4D" w:rsidRDefault="00AD2F6E" w:rsidP="000D5E4D">
            <w:pPr>
              <w:tabs>
                <w:tab w:val="left" w:pos="1260"/>
              </w:tabs>
              <w:autoSpaceDE w:val="0"/>
              <w:autoSpaceDN w:val="0"/>
              <w:adjustRightInd w:val="0"/>
              <w:jc w:val="both"/>
              <w:rPr>
                <w:rFonts w:ascii="Arial Narrow" w:hAnsi="Arial Narrow"/>
                <w:b/>
                <w:bCs/>
              </w:rPr>
            </w:pPr>
          </w:p>
          <w:p w:rsidR="00AD2F6E" w:rsidRPr="000D5E4D" w:rsidRDefault="00AD2F6E" w:rsidP="000D5E4D">
            <w:pPr>
              <w:tabs>
                <w:tab w:val="left" w:pos="1260"/>
              </w:tabs>
              <w:autoSpaceDE w:val="0"/>
              <w:autoSpaceDN w:val="0"/>
              <w:adjustRightInd w:val="0"/>
              <w:jc w:val="both"/>
              <w:rPr>
                <w:rFonts w:ascii="Arial Narrow" w:hAnsi="Arial Narrow"/>
                <w:b/>
                <w:bCs/>
              </w:rPr>
            </w:pPr>
          </w:p>
          <w:p w:rsidR="00AD2F6E" w:rsidRPr="000D5E4D" w:rsidRDefault="00AD2F6E" w:rsidP="000D5E4D">
            <w:pPr>
              <w:tabs>
                <w:tab w:val="left" w:pos="1260"/>
              </w:tabs>
              <w:autoSpaceDE w:val="0"/>
              <w:autoSpaceDN w:val="0"/>
              <w:adjustRightInd w:val="0"/>
              <w:jc w:val="both"/>
              <w:rPr>
                <w:rFonts w:ascii="Arial Narrow" w:hAnsi="Arial Narrow"/>
                <w:b/>
                <w:bCs/>
              </w:rPr>
            </w:pPr>
          </w:p>
          <w:p w:rsidR="00AD2F6E" w:rsidRPr="000D5E4D" w:rsidRDefault="00AD2F6E" w:rsidP="000D5E4D">
            <w:pPr>
              <w:tabs>
                <w:tab w:val="left" w:pos="1260"/>
              </w:tabs>
              <w:autoSpaceDE w:val="0"/>
              <w:autoSpaceDN w:val="0"/>
              <w:adjustRightInd w:val="0"/>
              <w:jc w:val="both"/>
              <w:rPr>
                <w:rFonts w:ascii="Arial Narrow" w:hAnsi="Arial Narrow"/>
                <w:b/>
                <w:bCs/>
              </w:rPr>
            </w:pPr>
          </w:p>
        </w:tc>
        <w:tc>
          <w:tcPr>
            <w:tcW w:w="234" w:type="pct"/>
            <w:tcBorders>
              <w:top w:val="single" w:sz="4" w:space="0" w:color="auto"/>
              <w:left w:val="single" w:sz="4" w:space="0" w:color="auto"/>
              <w:bottom w:val="single" w:sz="4" w:space="0" w:color="auto"/>
              <w:right w:val="single" w:sz="4" w:space="0" w:color="auto"/>
            </w:tcBorders>
            <w:vAlign w:val="center"/>
          </w:tcPr>
          <w:p w:rsidR="00AD2F6E" w:rsidRPr="000D5E4D" w:rsidRDefault="00AD2F6E" w:rsidP="000D5E4D">
            <w:pPr>
              <w:shd w:val="clear" w:color="auto" w:fill="FFFFFF"/>
              <w:jc w:val="both"/>
              <w:rPr>
                <w:rFonts w:ascii="Arial Narrow" w:hAnsi="Arial Narrow"/>
              </w:rPr>
            </w:pPr>
          </w:p>
        </w:tc>
        <w:tc>
          <w:tcPr>
            <w:tcW w:w="234" w:type="pct"/>
            <w:tcBorders>
              <w:top w:val="single" w:sz="4" w:space="0" w:color="auto"/>
              <w:left w:val="single" w:sz="4" w:space="0" w:color="auto"/>
              <w:bottom w:val="single" w:sz="4" w:space="0" w:color="auto"/>
              <w:right w:val="single" w:sz="4" w:space="0" w:color="auto"/>
            </w:tcBorders>
            <w:vAlign w:val="center"/>
          </w:tcPr>
          <w:p w:rsidR="00AD2F6E" w:rsidRPr="000D5E4D" w:rsidRDefault="00AD2F6E" w:rsidP="000D5E4D">
            <w:pPr>
              <w:shd w:val="clear" w:color="auto" w:fill="FFFFFF"/>
              <w:jc w:val="both"/>
              <w:rPr>
                <w:rFonts w:ascii="Arial Narrow" w:hAnsi="Arial Narrow"/>
              </w:rPr>
            </w:pPr>
          </w:p>
        </w:tc>
        <w:tc>
          <w:tcPr>
            <w:tcW w:w="234" w:type="pct"/>
            <w:tcBorders>
              <w:top w:val="single" w:sz="4" w:space="0" w:color="auto"/>
              <w:left w:val="single" w:sz="4" w:space="0" w:color="auto"/>
              <w:bottom w:val="single" w:sz="4" w:space="0" w:color="auto"/>
              <w:right w:val="single" w:sz="4" w:space="0" w:color="auto"/>
            </w:tcBorders>
            <w:vAlign w:val="center"/>
          </w:tcPr>
          <w:p w:rsidR="00AD2F6E" w:rsidRPr="000D5E4D" w:rsidRDefault="00AD2F6E" w:rsidP="000D5E4D">
            <w:pPr>
              <w:shd w:val="clear" w:color="auto" w:fill="FFFFFF"/>
              <w:jc w:val="both"/>
              <w:rPr>
                <w:rFonts w:ascii="Arial Narrow" w:hAnsi="Arial Narrow"/>
              </w:rPr>
            </w:pPr>
          </w:p>
        </w:tc>
        <w:tc>
          <w:tcPr>
            <w:tcW w:w="234" w:type="pct"/>
            <w:tcBorders>
              <w:top w:val="single" w:sz="4" w:space="0" w:color="auto"/>
              <w:left w:val="single" w:sz="4" w:space="0" w:color="auto"/>
              <w:bottom w:val="single" w:sz="4" w:space="0" w:color="auto"/>
              <w:right w:val="single" w:sz="4" w:space="0" w:color="auto"/>
            </w:tcBorders>
            <w:vAlign w:val="center"/>
          </w:tcPr>
          <w:p w:rsidR="00AD2F6E" w:rsidRPr="000D5E4D" w:rsidRDefault="00AD2F6E" w:rsidP="000D5E4D">
            <w:pPr>
              <w:shd w:val="clear" w:color="auto" w:fill="FFFFFF"/>
              <w:jc w:val="both"/>
              <w:rPr>
                <w:rFonts w:ascii="Arial Narrow" w:hAnsi="Arial Narrow"/>
              </w:rPr>
            </w:pPr>
          </w:p>
        </w:tc>
        <w:tc>
          <w:tcPr>
            <w:tcW w:w="2234" w:type="pct"/>
            <w:tcBorders>
              <w:top w:val="single" w:sz="4" w:space="0" w:color="auto"/>
              <w:left w:val="single" w:sz="4" w:space="0" w:color="auto"/>
              <w:bottom w:val="single" w:sz="4" w:space="0" w:color="auto"/>
              <w:right w:val="single" w:sz="4" w:space="0" w:color="auto"/>
            </w:tcBorders>
            <w:hideMark/>
          </w:tcPr>
          <w:p w:rsidR="00AD2F6E" w:rsidRPr="000D5E4D" w:rsidRDefault="00AD2F6E" w:rsidP="000D5E4D">
            <w:pPr>
              <w:tabs>
                <w:tab w:val="left" w:pos="1260"/>
              </w:tabs>
              <w:autoSpaceDE w:val="0"/>
              <w:autoSpaceDN w:val="0"/>
              <w:adjustRightInd w:val="0"/>
              <w:jc w:val="both"/>
              <w:rPr>
                <w:rFonts w:ascii="Arial Narrow" w:hAnsi="Arial Narrow"/>
              </w:rPr>
            </w:pPr>
            <w:r w:rsidRPr="000D5E4D">
              <w:rPr>
                <w:rFonts w:ascii="Arial Narrow" w:hAnsi="Arial Narrow"/>
                <w:b/>
                <w:bCs/>
              </w:rPr>
              <w:t xml:space="preserve">Анализировать </w:t>
            </w:r>
            <w:r w:rsidRPr="000D5E4D">
              <w:rPr>
                <w:rFonts w:ascii="Arial Narrow" w:hAnsi="Arial Narrow"/>
              </w:rPr>
              <w:t xml:space="preserve">предлагаемые серии сюжетных картинок: определять последовательность; устанавливать правильную последовательность при ее нарушении; составлять рассказы с опорой на картинки. Реконструировать события и объяснять ошибки художников; составлять рассказы после внесения изменений в последовательность картинок. </w:t>
            </w:r>
            <w:r w:rsidRPr="000D5E4D">
              <w:rPr>
                <w:rFonts w:ascii="Arial Narrow" w:hAnsi="Arial Narrow"/>
                <w:b/>
                <w:bCs/>
              </w:rPr>
              <w:t>Сочинять</w:t>
            </w:r>
            <w:r w:rsidRPr="000D5E4D">
              <w:rPr>
                <w:rFonts w:ascii="Arial Narrow" w:hAnsi="Arial Narrow"/>
              </w:rPr>
              <w:t xml:space="preserve"> небольшие рассказы повествовательного и описательного характера (случаи из собственной жизни, свои наблюдения и переживания).</w:t>
            </w:r>
          </w:p>
          <w:p w:rsidR="00AD2F6E" w:rsidRPr="000D5E4D" w:rsidRDefault="00AD2F6E" w:rsidP="000D5E4D">
            <w:pPr>
              <w:tabs>
                <w:tab w:val="left" w:pos="1260"/>
              </w:tabs>
              <w:autoSpaceDE w:val="0"/>
              <w:autoSpaceDN w:val="0"/>
              <w:adjustRightInd w:val="0"/>
              <w:jc w:val="both"/>
              <w:rPr>
                <w:rFonts w:ascii="Arial Narrow" w:hAnsi="Arial Narrow"/>
              </w:rPr>
            </w:pPr>
            <w:r w:rsidRPr="000D5E4D">
              <w:rPr>
                <w:rFonts w:ascii="Arial Narrow" w:hAnsi="Arial Narrow"/>
                <w:b/>
                <w:bCs/>
              </w:rPr>
              <w:t>Составлять</w:t>
            </w:r>
            <w:r w:rsidRPr="000D5E4D">
              <w:rPr>
                <w:rFonts w:ascii="Arial Narrow" w:hAnsi="Arial Narrow"/>
              </w:rPr>
              <w:t xml:space="preserve"> рассказ по опорным словам.</w:t>
            </w:r>
          </w:p>
          <w:p w:rsidR="00AD2F6E" w:rsidRPr="000D5E4D" w:rsidRDefault="00AD2F6E" w:rsidP="000D5E4D">
            <w:pPr>
              <w:tabs>
                <w:tab w:val="left" w:pos="1260"/>
              </w:tabs>
              <w:autoSpaceDE w:val="0"/>
              <w:autoSpaceDN w:val="0"/>
              <w:adjustRightInd w:val="0"/>
              <w:jc w:val="both"/>
              <w:rPr>
                <w:rFonts w:ascii="Arial Narrow" w:hAnsi="Arial Narrow"/>
              </w:rPr>
            </w:pPr>
            <w:r w:rsidRPr="000D5E4D">
              <w:rPr>
                <w:rFonts w:ascii="Arial Narrow" w:hAnsi="Arial Narrow"/>
                <w:b/>
                <w:bCs/>
              </w:rPr>
              <w:t>Объяснять</w:t>
            </w:r>
            <w:r w:rsidRPr="000D5E4D">
              <w:rPr>
                <w:rFonts w:ascii="Arial Narrow" w:hAnsi="Arial Narrow"/>
              </w:rPr>
              <w:t xml:space="preserve"> уместность и неуместность использования тех или иных речевых средств в ситуациях учебного и бытового общения.</w:t>
            </w:r>
          </w:p>
          <w:p w:rsidR="00AD2F6E" w:rsidRPr="000D5E4D" w:rsidRDefault="00AD2F6E" w:rsidP="000D5E4D">
            <w:pPr>
              <w:tabs>
                <w:tab w:val="left" w:pos="1260"/>
              </w:tabs>
              <w:autoSpaceDE w:val="0"/>
              <w:autoSpaceDN w:val="0"/>
              <w:adjustRightInd w:val="0"/>
              <w:jc w:val="both"/>
              <w:rPr>
                <w:rFonts w:ascii="Arial Narrow" w:hAnsi="Arial Narrow"/>
                <w:b/>
                <w:bCs/>
              </w:rPr>
            </w:pPr>
            <w:r w:rsidRPr="000D5E4D">
              <w:rPr>
                <w:rFonts w:ascii="Arial Narrow" w:hAnsi="Arial Narrow"/>
                <w:b/>
                <w:bCs/>
              </w:rPr>
              <w:t>Участвовать</w:t>
            </w:r>
            <w:r w:rsidRPr="000D5E4D">
              <w:rPr>
                <w:rFonts w:ascii="Arial Narrow" w:hAnsi="Arial Narrow"/>
              </w:rPr>
              <w:t xml:space="preserve"> в учебном диалоге, высказывать и обосновывать свою точку зрения</w:t>
            </w:r>
          </w:p>
        </w:tc>
      </w:tr>
      <w:tr w:rsidR="00AD2F6E" w:rsidRPr="000D5E4D" w:rsidTr="00AD2F6E">
        <w:trPr>
          <w:trHeight w:val="251"/>
        </w:trPr>
        <w:tc>
          <w:tcPr>
            <w:tcW w:w="1131" w:type="pct"/>
            <w:tcBorders>
              <w:top w:val="single" w:sz="4" w:space="0" w:color="auto"/>
              <w:left w:val="single" w:sz="4" w:space="0" w:color="auto"/>
              <w:bottom w:val="single" w:sz="4" w:space="0" w:color="auto"/>
              <w:right w:val="single" w:sz="4" w:space="0" w:color="auto"/>
            </w:tcBorders>
            <w:vAlign w:val="center"/>
            <w:hideMark/>
          </w:tcPr>
          <w:p w:rsidR="00AD2F6E" w:rsidRPr="000D5E4D" w:rsidRDefault="00AD2F6E" w:rsidP="000D5E4D">
            <w:pPr>
              <w:shd w:val="clear" w:color="auto" w:fill="FFFFFF"/>
              <w:jc w:val="both"/>
              <w:rPr>
                <w:rFonts w:ascii="Arial Narrow" w:hAnsi="Arial Narrow"/>
                <w:b/>
                <w:bCs/>
              </w:rPr>
            </w:pPr>
            <w:r w:rsidRPr="000D5E4D">
              <w:rPr>
                <w:rFonts w:ascii="Arial Narrow" w:hAnsi="Arial Narrow"/>
                <w:b/>
                <w:bCs/>
              </w:rPr>
              <w:t>2. Систематический курс</w:t>
            </w:r>
          </w:p>
        </w:tc>
        <w:tc>
          <w:tcPr>
            <w:tcW w:w="697" w:type="pct"/>
            <w:tcBorders>
              <w:top w:val="single" w:sz="4" w:space="0" w:color="auto"/>
              <w:left w:val="single" w:sz="4" w:space="0" w:color="auto"/>
              <w:bottom w:val="single" w:sz="4" w:space="0" w:color="auto"/>
              <w:right w:val="single" w:sz="4" w:space="0" w:color="auto"/>
            </w:tcBorders>
            <w:vAlign w:val="center"/>
          </w:tcPr>
          <w:p w:rsidR="00AD2F6E" w:rsidRPr="000D5E4D" w:rsidRDefault="00AD2F6E" w:rsidP="000D5E4D">
            <w:pPr>
              <w:shd w:val="clear" w:color="auto" w:fill="FFFFFF"/>
              <w:jc w:val="both"/>
              <w:rPr>
                <w:rFonts w:ascii="Arial Narrow" w:hAnsi="Arial Narrow"/>
                <w:b/>
                <w:bCs/>
              </w:rPr>
            </w:pPr>
          </w:p>
        </w:tc>
        <w:tc>
          <w:tcPr>
            <w:tcW w:w="234" w:type="pct"/>
            <w:tcBorders>
              <w:top w:val="single" w:sz="4" w:space="0" w:color="auto"/>
              <w:left w:val="single" w:sz="4" w:space="0" w:color="auto"/>
              <w:bottom w:val="single" w:sz="4" w:space="0" w:color="auto"/>
              <w:right w:val="single" w:sz="4" w:space="0" w:color="auto"/>
            </w:tcBorders>
            <w:vAlign w:val="center"/>
          </w:tcPr>
          <w:p w:rsidR="00AD2F6E" w:rsidRPr="000D5E4D" w:rsidRDefault="00AD2F6E" w:rsidP="000D5E4D">
            <w:pPr>
              <w:shd w:val="clear" w:color="auto" w:fill="FFFFFF"/>
              <w:jc w:val="both"/>
              <w:rPr>
                <w:rFonts w:ascii="Arial Narrow" w:hAnsi="Arial Narrow"/>
                <w:b/>
                <w:bCs/>
              </w:rPr>
            </w:pPr>
          </w:p>
        </w:tc>
        <w:tc>
          <w:tcPr>
            <w:tcW w:w="234" w:type="pct"/>
            <w:tcBorders>
              <w:top w:val="single" w:sz="4" w:space="0" w:color="auto"/>
              <w:left w:val="single" w:sz="4" w:space="0" w:color="auto"/>
              <w:bottom w:val="single" w:sz="4" w:space="0" w:color="auto"/>
              <w:right w:val="single" w:sz="4" w:space="0" w:color="auto"/>
            </w:tcBorders>
            <w:vAlign w:val="center"/>
          </w:tcPr>
          <w:p w:rsidR="00AD2F6E" w:rsidRPr="000D5E4D" w:rsidRDefault="00AD2F6E" w:rsidP="000D5E4D">
            <w:pPr>
              <w:shd w:val="clear" w:color="auto" w:fill="FFFFFF"/>
              <w:jc w:val="both"/>
              <w:rPr>
                <w:rFonts w:ascii="Arial Narrow" w:hAnsi="Arial Narrow"/>
                <w:b/>
                <w:bCs/>
              </w:rPr>
            </w:pPr>
          </w:p>
        </w:tc>
        <w:tc>
          <w:tcPr>
            <w:tcW w:w="234" w:type="pct"/>
            <w:tcBorders>
              <w:top w:val="single" w:sz="4" w:space="0" w:color="auto"/>
              <w:left w:val="single" w:sz="4" w:space="0" w:color="auto"/>
              <w:bottom w:val="single" w:sz="4" w:space="0" w:color="auto"/>
              <w:right w:val="single" w:sz="4" w:space="0" w:color="auto"/>
            </w:tcBorders>
            <w:vAlign w:val="center"/>
          </w:tcPr>
          <w:p w:rsidR="00AD2F6E" w:rsidRPr="000D5E4D" w:rsidRDefault="00AD2F6E" w:rsidP="000D5E4D">
            <w:pPr>
              <w:shd w:val="clear" w:color="auto" w:fill="FFFFFF"/>
              <w:jc w:val="both"/>
              <w:rPr>
                <w:rFonts w:ascii="Arial Narrow" w:hAnsi="Arial Narrow"/>
                <w:b/>
                <w:bCs/>
              </w:rPr>
            </w:pPr>
          </w:p>
        </w:tc>
        <w:tc>
          <w:tcPr>
            <w:tcW w:w="234" w:type="pct"/>
            <w:tcBorders>
              <w:top w:val="single" w:sz="4" w:space="0" w:color="auto"/>
              <w:left w:val="single" w:sz="4" w:space="0" w:color="auto"/>
              <w:bottom w:val="single" w:sz="4" w:space="0" w:color="auto"/>
              <w:right w:val="single" w:sz="4" w:space="0" w:color="auto"/>
            </w:tcBorders>
            <w:vAlign w:val="center"/>
          </w:tcPr>
          <w:p w:rsidR="00AD2F6E" w:rsidRPr="000D5E4D" w:rsidRDefault="00AD2F6E" w:rsidP="000D5E4D">
            <w:pPr>
              <w:shd w:val="clear" w:color="auto" w:fill="FFFFFF"/>
              <w:jc w:val="both"/>
              <w:rPr>
                <w:rFonts w:ascii="Arial Narrow" w:hAnsi="Arial Narrow"/>
                <w:b/>
                <w:bCs/>
              </w:rPr>
            </w:pPr>
          </w:p>
        </w:tc>
        <w:tc>
          <w:tcPr>
            <w:tcW w:w="2234" w:type="pct"/>
            <w:tcBorders>
              <w:top w:val="single" w:sz="4" w:space="0" w:color="auto"/>
              <w:left w:val="single" w:sz="4" w:space="0" w:color="auto"/>
              <w:bottom w:val="single" w:sz="4" w:space="0" w:color="auto"/>
              <w:right w:val="single" w:sz="4" w:space="0" w:color="auto"/>
            </w:tcBorders>
          </w:tcPr>
          <w:p w:rsidR="00AD2F6E" w:rsidRPr="000D5E4D" w:rsidRDefault="00AD2F6E" w:rsidP="000D5E4D">
            <w:pPr>
              <w:tabs>
                <w:tab w:val="left" w:pos="1260"/>
              </w:tabs>
              <w:autoSpaceDE w:val="0"/>
              <w:autoSpaceDN w:val="0"/>
              <w:adjustRightInd w:val="0"/>
              <w:jc w:val="both"/>
              <w:rPr>
                <w:rFonts w:ascii="Arial Narrow" w:hAnsi="Arial Narrow"/>
                <w:b/>
                <w:bCs/>
              </w:rPr>
            </w:pPr>
          </w:p>
        </w:tc>
      </w:tr>
      <w:tr w:rsidR="00AD2F6E" w:rsidRPr="000D5E4D" w:rsidTr="00AD2F6E">
        <w:trPr>
          <w:trHeight w:val="470"/>
        </w:trPr>
        <w:tc>
          <w:tcPr>
            <w:tcW w:w="1131" w:type="pct"/>
            <w:tcBorders>
              <w:top w:val="single" w:sz="4" w:space="0" w:color="auto"/>
              <w:left w:val="single" w:sz="4" w:space="0" w:color="auto"/>
              <w:bottom w:val="single" w:sz="4" w:space="0" w:color="auto"/>
              <w:right w:val="single" w:sz="4" w:space="0" w:color="auto"/>
            </w:tcBorders>
          </w:tcPr>
          <w:p w:rsidR="00AD2F6E" w:rsidRPr="000D5E4D" w:rsidRDefault="00AD2F6E" w:rsidP="000D5E4D">
            <w:pPr>
              <w:tabs>
                <w:tab w:val="left" w:pos="1260"/>
              </w:tabs>
              <w:autoSpaceDE w:val="0"/>
              <w:autoSpaceDN w:val="0"/>
              <w:adjustRightInd w:val="0"/>
              <w:jc w:val="both"/>
              <w:rPr>
                <w:rFonts w:ascii="Arial Narrow" w:hAnsi="Arial Narrow"/>
              </w:rPr>
            </w:pPr>
          </w:p>
        </w:tc>
        <w:tc>
          <w:tcPr>
            <w:tcW w:w="697" w:type="pct"/>
            <w:tcBorders>
              <w:top w:val="single" w:sz="4" w:space="0" w:color="auto"/>
              <w:left w:val="single" w:sz="4" w:space="0" w:color="auto"/>
              <w:bottom w:val="single" w:sz="4" w:space="0" w:color="auto"/>
              <w:right w:val="single" w:sz="4" w:space="0" w:color="auto"/>
            </w:tcBorders>
            <w:vAlign w:val="center"/>
            <w:hideMark/>
          </w:tcPr>
          <w:p w:rsidR="00AD2F6E" w:rsidRPr="000D5E4D" w:rsidRDefault="00AD2F6E" w:rsidP="000D5E4D">
            <w:pPr>
              <w:shd w:val="clear" w:color="auto" w:fill="FFFFFF"/>
              <w:jc w:val="both"/>
              <w:rPr>
                <w:rFonts w:ascii="Arial Narrow" w:hAnsi="Arial Narrow"/>
                <w:b/>
                <w:bCs/>
              </w:rPr>
            </w:pPr>
            <w:r w:rsidRPr="000D5E4D">
              <w:rPr>
                <w:rFonts w:ascii="Arial Narrow" w:hAnsi="Arial Narrow"/>
                <w:b/>
                <w:bCs/>
              </w:rPr>
              <w:t xml:space="preserve">2.1.Фонетика </w:t>
            </w:r>
          </w:p>
        </w:tc>
        <w:tc>
          <w:tcPr>
            <w:tcW w:w="234" w:type="pct"/>
            <w:tcBorders>
              <w:top w:val="single" w:sz="4" w:space="0" w:color="auto"/>
              <w:left w:val="single" w:sz="4" w:space="0" w:color="auto"/>
              <w:bottom w:val="single" w:sz="4" w:space="0" w:color="auto"/>
              <w:right w:val="single" w:sz="4" w:space="0" w:color="auto"/>
            </w:tcBorders>
            <w:vAlign w:val="center"/>
            <w:hideMark/>
          </w:tcPr>
          <w:p w:rsidR="00AD2F6E" w:rsidRPr="000D5E4D" w:rsidRDefault="00AD2F6E" w:rsidP="000D5E4D">
            <w:pPr>
              <w:shd w:val="clear" w:color="auto" w:fill="FFFFFF"/>
              <w:jc w:val="both"/>
              <w:rPr>
                <w:rFonts w:ascii="Arial Narrow" w:hAnsi="Arial Narrow"/>
              </w:rPr>
            </w:pPr>
            <w:r w:rsidRPr="000D5E4D">
              <w:rPr>
                <w:rFonts w:ascii="Arial Narrow" w:hAnsi="Arial Narrow"/>
              </w:rPr>
              <w:t>27</w:t>
            </w:r>
          </w:p>
        </w:tc>
        <w:tc>
          <w:tcPr>
            <w:tcW w:w="234" w:type="pct"/>
            <w:tcBorders>
              <w:top w:val="single" w:sz="4" w:space="0" w:color="auto"/>
              <w:left w:val="single" w:sz="4" w:space="0" w:color="auto"/>
              <w:bottom w:val="single" w:sz="4" w:space="0" w:color="auto"/>
              <w:right w:val="single" w:sz="4" w:space="0" w:color="auto"/>
            </w:tcBorders>
            <w:vAlign w:val="center"/>
            <w:hideMark/>
          </w:tcPr>
          <w:p w:rsidR="00AD2F6E" w:rsidRPr="000D5E4D" w:rsidRDefault="00AD2F6E" w:rsidP="000D5E4D">
            <w:pPr>
              <w:shd w:val="clear" w:color="auto" w:fill="FFFFFF"/>
              <w:jc w:val="both"/>
              <w:rPr>
                <w:rFonts w:ascii="Arial Narrow" w:hAnsi="Arial Narrow"/>
              </w:rPr>
            </w:pPr>
            <w:r w:rsidRPr="000D5E4D">
              <w:rPr>
                <w:rFonts w:ascii="Arial Narrow" w:hAnsi="Arial Narrow"/>
              </w:rPr>
              <w:t>48</w:t>
            </w:r>
          </w:p>
        </w:tc>
        <w:tc>
          <w:tcPr>
            <w:tcW w:w="234" w:type="pct"/>
            <w:tcBorders>
              <w:top w:val="single" w:sz="4" w:space="0" w:color="auto"/>
              <w:left w:val="single" w:sz="4" w:space="0" w:color="auto"/>
              <w:bottom w:val="single" w:sz="4" w:space="0" w:color="auto"/>
              <w:right w:val="single" w:sz="4" w:space="0" w:color="auto"/>
            </w:tcBorders>
            <w:vAlign w:val="center"/>
          </w:tcPr>
          <w:p w:rsidR="00AD2F6E" w:rsidRPr="000D5E4D" w:rsidRDefault="00AD2F6E" w:rsidP="000D5E4D">
            <w:pPr>
              <w:shd w:val="clear" w:color="auto" w:fill="FFFFFF"/>
              <w:jc w:val="both"/>
              <w:rPr>
                <w:rFonts w:ascii="Arial Narrow" w:hAnsi="Arial Narrow"/>
              </w:rPr>
            </w:pPr>
          </w:p>
        </w:tc>
        <w:tc>
          <w:tcPr>
            <w:tcW w:w="234" w:type="pct"/>
            <w:tcBorders>
              <w:top w:val="single" w:sz="4" w:space="0" w:color="auto"/>
              <w:left w:val="single" w:sz="4" w:space="0" w:color="auto"/>
              <w:bottom w:val="single" w:sz="4" w:space="0" w:color="auto"/>
              <w:right w:val="single" w:sz="4" w:space="0" w:color="auto"/>
            </w:tcBorders>
            <w:vAlign w:val="center"/>
          </w:tcPr>
          <w:p w:rsidR="00AD2F6E" w:rsidRPr="000D5E4D" w:rsidRDefault="00AD2F6E" w:rsidP="000D5E4D">
            <w:pPr>
              <w:shd w:val="clear" w:color="auto" w:fill="FFFFFF"/>
              <w:jc w:val="both"/>
              <w:rPr>
                <w:rFonts w:ascii="Arial Narrow" w:hAnsi="Arial Narrow"/>
              </w:rPr>
            </w:pPr>
          </w:p>
        </w:tc>
        <w:tc>
          <w:tcPr>
            <w:tcW w:w="2234" w:type="pct"/>
            <w:tcBorders>
              <w:top w:val="single" w:sz="4" w:space="0" w:color="auto"/>
              <w:left w:val="single" w:sz="4" w:space="0" w:color="auto"/>
              <w:bottom w:val="single" w:sz="4" w:space="0" w:color="auto"/>
              <w:right w:val="single" w:sz="4" w:space="0" w:color="auto"/>
            </w:tcBorders>
            <w:hideMark/>
          </w:tcPr>
          <w:p w:rsidR="00AD2F6E" w:rsidRPr="000D5E4D" w:rsidRDefault="00AD2F6E" w:rsidP="000D5E4D">
            <w:pPr>
              <w:tabs>
                <w:tab w:val="left" w:pos="1260"/>
              </w:tabs>
              <w:autoSpaceDE w:val="0"/>
              <w:autoSpaceDN w:val="0"/>
              <w:adjustRightInd w:val="0"/>
              <w:jc w:val="both"/>
              <w:rPr>
                <w:rFonts w:ascii="Arial Narrow" w:hAnsi="Arial Narrow"/>
                <w:bCs/>
              </w:rPr>
            </w:pPr>
            <w:r w:rsidRPr="000D5E4D">
              <w:rPr>
                <w:rFonts w:ascii="Arial Narrow" w:hAnsi="Arial Narrow"/>
                <w:b/>
                <w:bCs/>
              </w:rPr>
              <w:t xml:space="preserve">Слышать </w:t>
            </w:r>
            <w:r w:rsidRPr="000D5E4D">
              <w:rPr>
                <w:rFonts w:ascii="Arial Narrow" w:hAnsi="Arial Narrow"/>
                <w:bCs/>
              </w:rPr>
              <w:t xml:space="preserve"> и произносить основные звуки речи, различать их на основе артикуляционных признаков.</w:t>
            </w:r>
          </w:p>
          <w:p w:rsidR="00AD2F6E" w:rsidRPr="000D5E4D" w:rsidRDefault="00AD2F6E" w:rsidP="000D5E4D">
            <w:pPr>
              <w:tabs>
                <w:tab w:val="left" w:pos="1260"/>
              </w:tabs>
              <w:autoSpaceDE w:val="0"/>
              <w:autoSpaceDN w:val="0"/>
              <w:adjustRightInd w:val="0"/>
              <w:jc w:val="both"/>
              <w:rPr>
                <w:rFonts w:ascii="Arial Narrow" w:hAnsi="Arial Narrow"/>
                <w:bCs/>
              </w:rPr>
            </w:pPr>
            <w:r w:rsidRPr="000D5E4D">
              <w:rPr>
                <w:rFonts w:ascii="Arial Narrow" w:hAnsi="Arial Narrow"/>
                <w:b/>
                <w:bCs/>
              </w:rPr>
              <w:t xml:space="preserve">Различать </w:t>
            </w:r>
            <w:r w:rsidRPr="000D5E4D">
              <w:rPr>
                <w:rFonts w:ascii="Arial Narrow" w:hAnsi="Arial Narrow"/>
                <w:bCs/>
              </w:rPr>
              <w:t xml:space="preserve"> ударные и безударные гласные.</w:t>
            </w:r>
          </w:p>
          <w:p w:rsidR="00AD2F6E" w:rsidRPr="000D5E4D" w:rsidRDefault="00AD2F6E" w:rsidP="000D5E4D">
            <w:pPr>
              <w:tabs>
                <w:tab w:val="left" w:pos="1260"/>
              </w:tabs>
              <w:autoSpaceDE w:val="0"/>
              <w:autoSpaceDN w:val="0"/>
              <w:adjustRightInd w:val="0"/>
              <w:jc w:val="both"/>
              <w:rPr>
                <w:rFonts w:ascii="Arial Narrow" w:hAnsi="Arial Narrow"/>
                <w:bCs/>
              </w:rPr>
            </w:pPr>
            <w:r w:rsidRPr="000D5E4D">
              <w:rPr>
                <w:rFonts w:ascii="Arial Narrow" w:hAnsi="Arial Narrow"/>
                <w:b/>
                <w:bCs/>
              </w:rPr>
              <w:t xml:space="preserve">Слышать </w:t>
            </w:r>
            <w:r w:rsidRPr="000D5E4D">
              <w:rPr>
                <w:rFonts w:ascii="Arial Narrow" w:hAnsi="Arial Narrow"/>
                <w:bCs/>
              </w:rPr>
              <w:t xml:space="preserve"> звуки русского языка в слове, правильно их произносить, устанавливать последовательность звуков в слове различать особенности гласных и согласных, твердых и мягких согласных, глухих и звонких, парных по глухости-звонкости согласных.</w:t>
            </w:r>
          </w:p>
          <w:p w:rsidR="00AD2F6E" w:rsidRPr="000D5E4D" w:rsidRDefault="00AD2F6E" w:rsidP="000D5E4D">
            <w:pPr>
              <w:tabs>
                <w:tab w:val="left" w:pos="1260"/>
              </w:tabs>
              <w:autoSpaceDE w:val="0"/>
              <w:autoSpaceDN w:val="0"/>
              <w:adjustRightInd w:val="0"/>
              <w:jc w:val="both"/>
              <w:rPr>
                <w:rFonts w:ascii="Arial Narrow" w:hAnsi="Arial Narrow"/>
                <w:bCs/>
              </w:rPr>
            </w:pPr>
            <w:r w:rsidRPr="000D5E4D">
              <w:rPr>
                <w:rFonts w:ascii="Arial Narrow" w:hAnsi="Arial Narrow"/>
                <w:b/>
                <w:bCs/>
              </w:rPr>
              <w:t xml:space="preserve">Соотносить </w:t>
            </w:r>
            <w:r w:rsidRPr="000D5E4D">
              <w:rPr>
                <w:rFonts w:ascii="Arial Narrow" w:hAnsi="Arial Narrow"/>
                <w:bCs/>
              </w:rPr>
              <w:t xml:space="preserve"> звуки и буквы, устанавливать их роль в слове.</w:t>
            </w:r>
          </w:p>
          <w:p w:rsidR="00AD2F6E" w:rsidRPr="000D5E4D" w:rsidRDefault="00AD2F6E" w:rsidP="000D5E4D">
            <w:pPr>
              <w:tabs>
                <w:tab w:val="left" w:pos="1260"/>
              </w:tabs>
              <w:autoSpaceDE w:val="0"/>
              <w:autoSpaceDN w:val="0"/>
              <w:adjustRightInd w:val="0"/>
              <w:jc w:val="both"/>
              <w:rPr>
                <w:rFonts w:ascii="Arial Narrow" w:hAnsi="Arial Narrow"/>
                <w:bCs/>
              </w:rPr>
            </w:pPr>
            <w:r w:rsidRPr="000D5E4D">
              <w:rPr>
                <w:rFonts w:ascii="Arial Narrow" w:hAnsi="Arial Narrow"/>
                <w:b/>
                <w:bCs/>
              </w:rPr>
              <w:t>Научаться русскому литературному произношению</w:t>
            </w:r>
            <w:r w:rsidRPr="000D5E4D">
              <w:rPr>
                <w:rFonts w:ascii="Arial Narrow" w:hAnsi="Arial Narrow"/>
                <w:bCs/>
              </w:rPr>
              <w:t xml:space="preserve"> звуков и их сочетаний в словах.</w:t>
            </w:r>
          </w:p>
        </w:tc>
      </w:tr>
      <w:tr w:rsidR="00AD2F6E" w:rsidRPr="000D5E4D" w:rsidTr="00AD2F6E">
        <w:trPr>
          <w:trHeight w:val="545"/>
        </w:trPr>
        <w:tc>
          <w:tcPr>
            <w:tcW w:w="1131" w:type="pct"/>
            <w:tcBorders>
              <w:top w:val="single" w:sz="4" w:space="0" w:color="auto"/>
              <w:left w:val="single" w:sz="4" w:space="0" w:color="auto"/>
              <w:bottom w:val="single" w:sz="4" w:space="0" w:color="auto"/>
              <w:right w:val="single" w:sz="4" w:space="0" w:color="auto"/>
            </w:tcBorders>
          </w:tcPr>
          <w:p w:rsidR="00AD2F6E" w:rsidRPr="000D5E4D" w:rsidRDefault="00AD2F6E" w:rsidP="000D5E4D">
            <w:pPr>
              <w:tabs>
                <w:tab w:val="left" w:pos="1260"/>
              </w:tabs>
              <w:autoSpaceDE w:val="0"/>
              <w:autoSpaceDN w:val="0"/>
              <w:adjustRightInd w:val="0"/>
              <w:jc w:val="both"/>
              <w:rPr>
                <w:rFonts w:ascii="Arial Narrow" w:hAnsi="Arial Narrow"/>
              </w:rPr>
            </w:pPr>
          </w:p>
        </w:tc>
        <w:tc>
          <w:tcPr>
            <w:tcW w:w="697" w:type="pct"/>
            <w:tcBorders>
              <w:top w:val="single" w:sz="4" w:space="0" w:color="auto"/>
              <w:left w:val="single" w:sz="4" w:space="0" w:color="auto"/>
              <w:bottom w:val="single" w:sz="4" w:space="0" w:color="auto"/>
              <w:right w:val="single" w:sz="4" w:space="0" w:color="auto"/>
            </w:tcBorders>
            <w:vAlign w:val="center"/>
            <w:hideMark/>
          </w:tcPr>
          <w:p w:rsidR="00AD2F6E" w:rsidRPr="000D5E4D" w:rsidRDefault="00AD2F6E" w:rsidP="000D5E4D">
            <w:pPr>
              <w:shd w:val="clear" w:color="auto" w:fill="FFFFFF"/>
              <w:jc w:val="both"/>
              <w:rPr>
                <w:rFonts w:ascii="Arial Narrow" w:hAnsi="Arial Narrow"/>
                <w:b/>
                <w:bCs/>
              </w:rPr>
            </w:pPr>
            <w:r w:rsidRPr="000D5E4D">
              <w:rPr>
                <w:rFonts w:ascii="Arial Narrow" w:hAnsi="Arial Narrow"/>
                <w:b/>
                <w:bCs/>
              </w:rPr>
              <w:t>2.2.Графика</w:t>
            </w:r>
          </w:p>
        </w:tc>
        <w:tc>
          <w:tcPr>
            <w:tcW w:w="234" w:type="pct"/>
            <w:tcBorders>
              <w:top w:val="single" w:sz="4" w:space="0" w:color="auto"/>
              <w:left w:val="single" w:sz="4" w:space="0" w:color="auto"/>
              <w:bottom w:val="single" w:sz="4" w:space="0" w:color="auto"/>
              <w:right w:val="single" w:sz="4" w:space="0" w:color="auto"/>
            </w:tcBorders>
            <w:vAlign w:val="center"/>
            <w:hideMark/>
          </w:tcPr>
          <w:p w:rsidR="00AD2F6E" w:rsidRPr="000D5E4D" w:rsidRDefault="00AD2F6E" w:rsidP="000D5E4D">
            <w:pPr>
              <w:shd w:val="clear" w:color="auto" w:fill="FFFFFF"/>
              <w:jc w:val="both"/>
              <w:rPr>
                <w:rFonts w:ascii="Arial Narrow" w:hAnsi="Arial Narrow"/>
              </w:rPr>
            </w:pPr>
            <w:r w:rsidRPr="000D5E4D">
              <w:rPr>
                <w:rFonts w:ascii="Arial Narrow" w:hAnsi="Arial Narrow"/>
              </w:rPr>
              <w:t>5</w:t>
            </w:r>
          </w:p>
        </w:tc>
        <w:tc>
          <w:tcPr>
            <w:tcW w:w="234" w:type="pct"/>
            <w:tcBorders>
              <w:top w:val="single" w:sz="4" w:space="0" w:color="auto"/>
              <w:left w:val="single" w:sz="4" w:space="0" w:color="auto"/>
              <w:bottom w:val="single" w:sz="4" w:space="0" w:color="auto"/>
              <w:right w:val="single" w:sz="4" w:space="0" w:color="auto"/>
            </w:tcBorders>
            <w:vAlign w:val="center"/>
          </w:tcPr>
          <w:p w:rsidR="00AD2F6E" w:rsidRPr="000D5E4D" w:rsidRDefault="00AD2F6E" w:rsidP="000D5E4D">
            <w:pPr>
              <w:shd w:val="clear" w:color="auto" w:fill="FFFFFF"/>
              <w:jc w:val="both"/>
              <w:rPr>
                <w:rFonts w:ascii="Arial Narrow" w:hAnsi="Arial Narrow"/>
              </w:rPr>
            </w:pPr>
          </w:p>
        </w:tc>
        <w:tc>
          <w:tcPr>
            <w:tcW w:w="234" w:type="pct"/>
            <w:tcBorders>
              <w:top w:val="single" w:sz="4" w:space="0" w:color="auto"/>
              <w:left w:val="single" w:sz="4" w:space="0" w:color="auto"/>
              <w:bottom w:val="single" w:sz="4" w:space="0" w:color="auto"/>
              <w:right w:val="single" w:sz="4" w:space="0" w:color="auto"/>
            </w:tcBorders>
            <w:vAlign w:val="center"/>
          </w:tcPr>
          <w:p w:rsidR="00AD2F6E" w:rsidRPr="000D5E4D" w:rsidRDefault="00AD2F6E" w:rsidP="000D5E4D">
            <w:pPr>
              <w:shd w:val="clear" w:color="auto" w:fill="FFFFFF"/>
              <w:jc w:val="both"/>
              <w:rPr>
                <w:rFonts w:ascii="Arial Narrow" w:hAnsi="Arial Narrow"/>
              </w:rPr>
            </w:pPr>
          </w:p>
        </w:tc>
        <w:tc>
          <w:tcPr>
            <w:tcW w:w="234" w:type="pct"/>
            <w:tcBorders>
              <w:top w:val="single" w:sz="4" w:space="0" w:color="auto"/>
              <w:left w:val="single" w:sz="4" w:space="0" w:color="auto"/>
              <w:bottom w:val="single" w:sz="4" w:space="0" w:color="auto"/>
              <w:right w:val="single" w:sz="4" w:space="0" w:color="auto"/>
            </w:tcBorders>
            <w:vAlign w:val="center"/>
          </w:tcPr>
          <w:p w:rsidR="00AD2F6E" w:rsidRPr="000D5E4D" w:rsidRDefault="00AD2F6E" w:rsidP="000D5E4D">
            <w:pPr>
              <w:shd w:val="clear" w:color="auto" w:fill="FFFFFF"/>
              <w:jc w:val="both"/>
              <w:rPr>
                <w:rFonts w:ascii="Arial Narrow" w:hAnsi="Arial Narrow"/>
              </w:rPr>
            </w:pPr>
          </w:p>
        </w:tc>
        <w:tc>
          <w:tcPr>
            <w:tcW w:w="2234" w:type="pct"/>
            <w:tcBorders>
              <w:top w:val="single" w:sz="4" w:space="0" w:color="auto"/>
              <w:left w:val="single" w:sz="4" w:space="0" w:color="auto"/>
              <w:bottom w:val="single" w:sz="4" w:space="0" w:color="auto"/>
              <w:right w:val="single" w:sz="4" w:space="0" w:color="auto"/>
            </w:tcBorders>
            <w:hideMark/>
          </w:tcPr>
          <w:p w:rsidR="00AD2F6E" w:rsidRPr="000D5E4D" w:rsidRDefault="00AD2F6E" w:rsidP="000D5E4D">
            <w:pPr>
              <w:tabs>
                <w:tab w:val="left" w:pos="1260"/>
              </w:tabs>
              <w:autoSpaceDE w:val="0"/>
              <w:autoSpaceDN w:val="0"/>
              <w:adjustRightInd w:val="0"/>
              <w:jc w:val="both"/>
              <w:rPr>
                <w:rFonts w:ascii="Arial Narrow" w:hAnsi="Arial Narrow"/>
                <w:bCs/>
              </w:rPr>
            </w:pPr>
            <w:r w:rsidRPr="000D5E4D">
              <w:rPr>
                <w:rFonts w:ascii="Arial Narrow" w:hAnsi="Arial Narrow"/>
                <w:b/>
                <w:bCs/>
              </w:rPr>
              <w:t xml:space="preserve">Различать </w:t>
            </w:r>
            <w:r w:rsidRPr="000D5E4D">
              <w:rPr>
                <w:rFonts w:ascii="Arial Narrow" w:hAnsi="Arial Narrow"/>
                <w:bCs/>
              </w:rPr>
              <w:t>звуки и буквы.</w:t>
            </w:r>
          </w:p>
          <w:p w:rsidR="00AD2F6E" w:rsidRPr="000D5E4D" w:rsidRDefault="00AD2F6E" w:rsidP="000D5E4D">
            <w:pPr>
              <w:tabs>
                <w:tab w:val="left" w:pos="1260"/>
              </w:tabs>
              <w:autoSpaceDE w:val="0"/>
              <w:autoSpaceDN w:val="0"/>
              <w:adjustRightInd w:val="0"/>
              <w:jc w:val="both"/>
              <w:rPr>
                <w:rFonts w:ascii="Arial Narrow" w:hAnsi="Arial Narrow"/>
                <w:bCs/>
              </w:rPr>
            </w:pPr>
            <w:r w:rsidRPr="000D5E4D">
              <w:rPr>
                <w:rFonts w:ascii="Arial Narrow" w:hAnsi="Arial Narrow"/>
                <w:bCs/>
              </w:rPr>
              <w:t>Обозначать  на письме твердость и мягкость согласных звуков.</w:t>
            </w:r>
          </w:p>
          <w:p w:rsidR="00AD2F6E" w:rsidRPr="000D5E4D" w:rsidRDefault="00AD2F6E" w:rsidP="000D5E4D">
            <w:pPr>
              <w:tabs>
                <w:tab w:val="left" w:pos="1260"/>
              </w:tabs>
              <w:autoSpaceDE w:val="0"/>
              <w:autoSpaceDN w:val="0"/>
              <w:adjustRightInd w:val="0"/>
              <w:jc w:val="both"/>
              <w:rPr>
                <w:rFonts w:ascii="Arial Narrow" w:hAnsi="Arial Narrow"/>
                <w:b/>
                <w:bCs/>
              </w:rPr>
            </w:pPr>
            <w:r w:rsidRPr="000D5E4D">
              <w:rPr>
                <w:rFonts w:ascii="Arial Narrow" w:hAnsi="Arial Narrow"/>
                <w:b/>
                <w:bCs/>
              </w:rPr>
              <w:t xml:space="preserve">Использовать </w:t>
            </w:r>
            <w:r w:rsidRPr="000D5E4D">
              <w:rPr>
                <w:rFonts w:ascii="Arial Narrow" w:hAnsi="Arial Narrow"/>
                <w:bCs/>
              </w:rPr>
              <w:t xml:space="preserve">на письме разделительный </w:t>
            </w:r>
            <w:r w:rsidRPr="000D5E4D">
              <w:rPr>
                <w:rFonts w:ascii="Arial Narrow" w:hAnsi="Arial Narrow"/>
                <w:b/>
                <w:bCs/>
              </w:rPr>
              <w:t xml:space="preserve">ь </w:t>
            </w:r>
            <w:r w:rsidRPr="000D5E4D">
              <w:rPr>
                <w:rFonts w:ascii="Arial Narrow" w:hAnsi="Arial Narrow"/>
                <w:bCs/>
              </w:rPr>
              <w:t>и</w:t>
            </w:r>
            <w:r w:rsidRPr="000D5E4D">
              <w:rPr>
                <w:rFonts w:ascii="Arial Narrow" w:hAnsi="Arial Narrow"/>
                <w:b/>
                <w:bCs/>
              </w:rPr>
              <w:t xml:space="preserve"> ъ.</w:t>
            </w:r>
          </w:p>
          <w:p w:rsidR="00AD2F6E" w:rsidRPr="000D5E4D" w:rsidRDefault="00AD2F6E" w:rsidP="000D5E4D">
            <w:pPr>
              <w:tabs>
                <w:tab w:val="left" w:pos="1260"/>
              </w:tabs>
              <w:autoSpaceDE w:val="0"/>
              <w:autoSpaceDN w:val="0"/>
              <w:adjustRightInd w:val="0"/>
              <w:jc w:val="both"/>
              <w:rPr>
                <w:rFonts w:ascii="Arial Narrow" w:hAnsi="Arial Narrow"/>
                <w:bCs/>
              </w:rPr>
            </w:pPr>
            <w:r w:rsidRPr="000D5E4D">
              <w:rPr>
                <w:rFonts w:ascii="Arial Narrow" w:hAnsi="Arial Narrow"/>
                <w:b/>
                <w:bCs/>
              </w:rPr>
              <w:t>Использовать</w:t>
            </w:r>
            <w:r w:rsidRPr="000D5E4D">
              <w:rPr>
                <w:rFonts w:ascii="Arial Narrow" w:hAnsi="Arial Narrow"/>
                <w:bCs/>
              </w:rPr>
              <w:t xml:space="preserve"> небуквенные графические средства: пробел между словами, знак переноса, красная строка (абзац), пунктуационные знаки (в пределах изученного).</w:t>
            </w:r>
          </w:p>
          <w:p w:rsidR="00AD2F6E" w:rsidRPr="000D5E4D" w:rsidRDefault="00AD2F6E" w:rsidP="000D5E4D">
            <w:pPr>
              <w:tabs>
                <w:tab w:val="left" w:pos="1260"/>
              </w:tabs>
              <w:autoSpaceDE w:val="0"/>
              <w:autoSpaceDN w:val="0"/>
              <w:adjustRightInd w:val="0"/>
              <w:jc w:val="both"/>
              <w:rPr>
                <w:rFonts w:ascii="Arial Narrow" w:hAnsi="Arial Narrow"/>
                <w:bCs/>
              </w:rPr>
            </w:pPr>
            <w:r w:rsidRPr="000D5E4D">
              <w:rPr>
                <w:rFonts w:ascii="Arial Narrow" w:hAnsi="Arial Narrow"/>
                <w:b/>
                <w:bCs/>
              </w:rPr>
              <w:t>Знать</w:t>
            </w:r>
            <w:r w:rsidRPr="000D5E4D">
              <w:rPr>
                <w:rFonts w:ascii="Arial Narrow" w:hAnsi="Arial Narrow"/>
                <w:bCs/>
              </w:rPr>
              <w:t xml:space="preserve"> алфавит: правильное называть буквы и их последовательность.</w:t>
            </w:r>
          </w:p>
          <w:p w:rsidR="00AD2F6E" w:rsidRPr="000D5E4D" w:rsidRDefault="00AD2F6E" w:rsidP="000D5E4D">
            <w:pPr>
              <w:tabs>
                <w:tab w:val="left" w:pos="1260"/>
              </w:tabs>
              <w:autoSpaceDE w:val="0"/>
              <w:autoSpaceDN w:val="0"/>
              <w:adjustRightInd w:val="0"/>
              <w:jc w:val="both"/>
              <w:rPr>
                <w:rFonts w:ascii="Arial Narrow" w:hAnsi="Arial Narrow"/>
                <w:bCs/>
              </w:rPr>
            </w:pPr>
            <w:r w:rsidRPr="000D5E4D">
              <w:rPr>
                <w:rFonts w:ascii="Arial Narrow" w:hAnsi="Arial Narrow"/>
                <w:b/>
                <w:bCs/>
              </w:rPr>
              <w:t xml:space="preserve">Использование алфавита </w:t>
            </w:r>
            <w:r w:rsidRPr="000D5E4D">
              <w:rPr>
                <w:rFonts w:ascii="Arial Narrow" w:hAnsi="Arial Narrow"/>
                <w:bCs/>
              </w:rPr>
              <w:t xml:space="preserve"> при работе со словарями, справочниками, каталогами.</w:t>
            </w:r>
          </w:p>
        </w:tc>
      </w:tr>
      <w:tr w:rsidR="00AD2F6E" w:rsidRPr="000D5E4D" w:rsidTr="00AD2F6E">
        <w:trPr>
          <w:trHeight w:val="713"/>
        </w:trPr>
        <w:tc>
          <w:tcPr>
            <w:tcW w:w="1131" w:type="pct"/>
            <w:tcBorders>
              <w:top w:val="single" w:sz="4" w:space="0" w:color="auto"/>
              <w:left w:val="single" w:sz="4" w:space="0" w:color="auto"/>
              <w:bottom w:val="single" w:sz="4" w:space="0" w:color="auto"/>
              <w:right w:val="single" w:sz="4" w:space="0" w:color="auto"/>
            </w:tcBorders>
          </w:tcPr>
          <w:p w:rsidR="00AD2F6E" w:rsidRPr="000D5E4D" w:rsidRDefault="00AD2F6E" w:rsidP="000D5E4D">
            <w:pPr>
              <w:tabs>
                <w:tab w:val="left" w:pos="1260"/>
              </w:tabs>
              <w:autoSpaceDE w:val="0"/>
              <w:autoSpaceDN w:val="0"/>
              <w:adjustRightInd w:val="0"/>
              <w:jc w:val="both"/>
              <w:rPr>
                <w:rFonts w:ascii="Arial Narrow" w:hAnsi="Arial Narrow"/>
              </w:rPr>
            </w:pPr>
          </w:p>
        </w:tc>
        <w:tc>
          <w:tcPr>
            <w:tcW w:w="697" w:type="pct"/>
            <w:tcBorders>
              <w:top w:val="single" w:sz="4" w:space="0" w:color="auto"/>
              <w:left w:val="single" w:sz="4" w:space="0" w:color="auto"/>
              <w:bottom w:val="single" w:sz="4" w:space="0" w:color="auto"/>
              <w:right w:val="single" w:sz="4" w:space="0" w:color="auto"/>
            </w:tcBorders>
            <w:vAlign w:val="center"/>
            <w:hideMark/>
          </w:tcPr>
          <w:p w:rsidR="00AD2F6E" w:rsidRPr="000D5E4D" w:rsidRDefault="00AD2F6E" w:rsidP="000D5E4D">
            <w:pPr>
              <w:shd w:val="clear" w:color="auto" w:fill="FFFFFF"/>
              <w:jc w:val="both"/>
              <w:rPr>
                <w:rFonts w:ascii="Arial Narrow" w:hAnsi="Arial Narrow"/>
                <w:b/>
                <w:bCs/>
              </w:rPr>
            </w:pPr>
            <w:r w:rsidRPr="000D5E4D">
              <w:rPr>
                <w:rFonts w:ascii="Arial Narrow" w:hAnsi="Arial Narrow"/>
                <w:b/>
                <w:bCs/>
              </w:rPr>
              <w:t>2.3.Лексика</w:t>
            </w:r>
          </w:p>
        </w:tc>
        <w:tc>
          <w:tcPr>
            <w:tcW w:w="938" w:type="pct"/>
            <w:gridSpan w:val="4"/>
            <w:tcBorders>
              <w:top w:val="single" w:sz="4" w:space="0" w:color="auto"/>
              <w:left w:val="single" w:sz="4" w:space="0" w:color="auto"/>
              <w:bottom w:val="single" w:sz="4" w:space="0" w:color="auto"/>
              <w:right w:val="single" w:sz="4" w:space="0" w:color="auto"/>
            </w:tcBorders>
            <w:vAlign w:val="center"/>
            <w:hideMark/>
          </w:tcPr>
          <w:p w:rsidR="00AD2F6E" w:rsidRPr="000D5E4D" w:rsidRDefault="00AD2F6E" w:rsidP="000D5E4D">
            <w:pPr>
              <w:shd w:val="clear" w:color="auto" w:fill="FFFFFF"/>
              <w:jc w:val="both"/>
              <w:rPr>
                <w:rFonts w:ascii="Arial Narrow" w:hAnsi="Arial Narrow"/>
              </w:rPr>
            </w:pPr>
            <w:r w:rsidRPr="000D5E4D">
              <w:rPr>
                <w:rFonts w:ascii="Arial Narrow" w:hAnsi="Arial Narrow"/>
              </w:rPr>
              <w:t>Изучается во всех разделах курса</w:t>
            </w:r>
          </w:p>
        </w:tc>
        <w:tc>
          <w:tcPr>
            <w:tcW w:w="2234" w:type="pct"/>
            <w:tcBorders>
              <w:top w:val="single" w:sz="4" w:space="0" w:color="auto"/>
              <w:left w:val="single" w:sz="4" w:space="0" w:color="auto"/>
              <w:bottom w:val="single" w:sz="4" w:space="0" w:color="auto"/>
              <w:right w:val="single" w:sz="4" w:space="0" w:color="auto"/>
            </w:tcBorders>
            <w:hideMark/>
          </w:tcPr>
          <w:p w:rsidR="00AD2F6E" w:rsidRPr="000D5E4D" w:rsidRDefault="00AD2F6E" w:rsidP="000D5E4D">
            <w:pPr>
              <w:tabs>
                <w:tab w:val="left" w:pos="1260"/>
              </w:tabs>
              <w:autoSpaceDE w:val="0"/>
              <w:autoSpaceDN w:val="0"/>
              <w:adjustRightInd w:val="0"/>
              <w:jc w:val="both"/>
              <w:rPr>
                <w:rFonts w:ascii="Arial Narrow" w:hAnsi="Arial Narrow"/>
                <w:bCs/>
              </w:rPr>
            </w:pPr>
            <w:r w:rsidRPr="000D5E4D">
              <w:rPr>
                <w:rFonts w:ascii="Arial Narrow" w:hAnsi="Arial Narrow"/>
                <w:b/>
                <w:bCs/>
              </w:rPr>
              <w:t xml:space="preserve">Уточнить и углубить </w:t>
            </w:r>
            <w:r w:rsidRPr="000D5E4D">
              <w:rPr>
                <w:rFonts w:ascii="Arial Narrow" w:hAnsi="Arial Narrow"/>
                <w:bCs/>
              </w:rPr>
              <w:t>представление о речи,  ее видах и формах, языке как средстве общения между людьми.</w:t>
            </w:r>
          </w:p>
          <w:p w:rsidR="00AD2F6E" w:rsidRPr="000D5E4D" w:rsidRDefault="00AD2F6E" w:rsidP="000D5E4D">
            <w:pPr>
              <w:tabs>
                <w:tab w:val="left" w:pos="1260"/>
              </w:tabs>
              <w:autoSpaceDE w:val="0"/>
              <w:autoSpaceDN w:val="0"/>
              <w:adjustRightInd w:val="0"/>
              <w:jc w:val="both"/>
              <w:rPr>
                <w:rFonts w:ascii="Arial Narrow" w:hAnsi="Arial Narrow"/>
                <w:bCs/>
              </w:rPr>
            </w:pPr>
            <w:r w:rsidRPr="000D5E4D">
              <w:rPr>
                <w:rFonts w:ascii="Arial Narrow" w:hAnsi="Arial Narrow"/>
                <w:b/>
                <w:bCs/>
              </w:rPr>
              <w:t xml:space="preserve">Составлять </w:t>
            </w:r>
            <w:r w:rsidRPr="000D5E4D">
              <w:rPr>
                <w:rFonts w:ascii="Arial Narrow" w:hAnsi="Arial Narrow"/>
                <w:bCs/>
              </w:rPr>
              <w:t xml:space="preserve"> предложения, различные по цели высказывания и интонации, по заданным схемам, вопросам, опорным словам, определенной теме,  рисунку.</w:t>
            </w:r>
          </w:p>
          <w:p w:rsidR="00AD2F6E" w:rsidRPr="000D5E4D" w:rsidRDefault="00AD2F6E" w:rsidP="000D5E4D">
            <w:pPr>
              <w:tabs>
                <w:tab w:val="left" w:pos="1260"/>
              </w:tabs>
              <w:autoSpaceDE w:val="0"/>
              <w:autoSpaceDN w:val="0"/>
              <w:adjustRightInd w:val="0"/>
              <w:jc w:val="both"/>
              <w:rPr>
                <w:rFonts w:ascii="Arial Narrow" w:hAnsi="Arial Narrow"/>
                <w:bCs/>
              </w:rPr>
            </w:pPr>
            <w:r w:rsidRPr="000D5E4D">
              <w:rPr>
                <w:rFonts w:ascii="Arial Narrow" w:hAnsi="Arial Narrow"/>
                <w:b/>
                <w:bCs/>
              </w:rPr>
              <w:t xml:space="preserve">Определять </w:t>
            </w:r>
            <w:r w:rsidRPr="000D5E4D">
              <w:rPr>
                <w:rFonts w:ascii="Arial Narrow" w:hAnsi="Arial Narrow"/>
                <w:bCs/>
              </w:rPr>
              <w:t xml:space="preserve"> связь слов в предложении, устанавливать последовательность предложений в тексте.</w:t>
            </w:r>
          </w:p>
          <w:p w:rsidR="00AD2F6E" w:rsidRPr="000D5E4D" w:rsidRDefault="00AD2F6E" w:rsidP="000D5E4D">
            <w:pPr>
              <w:tabs>
                <w:tab w:val="left" w:pos="1260"/>
              </w:tabs>
              <w:autoSpaceDE w:val="0"/>
              <w:autoSpaceDN w:val="0"/>
              <w:adjustRightInd w:val="0"/>
              <w:jc w:val="both"/>
              <w:rPr>
                <w:rFonts w:ascii="Arial Narrow" w:hAnsi="Arial Narrow"/>
                <w:bCs/>
              </w:rPr>
            </w:pPr>
            <w:r w:rsidRPr="000D5E4D">
              <w:rPr>
                <w:rFonts w:ascii="Arial Narrow" w:hAnsi="Arial Narrow"/>
                <w:b/>
                <w:bCs/>
              </w:rPr>
              <w:t>Уточнить и углубить</w:t>
            </w:r>
            <w:r w:rsidRPr="000D5E4D">
              <w:rPr>
                <w:rFonts w:ascii="Arial Narrow" w:hAnsi="Arial Narrow"/>
                <w:bCs/>
              </w:rPr>
              <w:t xml:space="preserve"> представление о лексическом значении слова, об однозначных и многозначных словах, о прямом и переносном значении слов, об антонимах и синонимах, о тематических группах слов.</w:t>
            </w:r>
          </w:p>
          <w:p w:rsidR="00AD2F6E" w:rsidRPr="000D5E4D" w:rsidRDefault="00AD2F6E" w:rsidP="000D5E4D">
            <w:pPr>
              <w:tabs>
                <w:tab w:val="left" w:pos="1260"/>
              </w:tabs>
              <w:autoSpaceDE w:val="0"/>
              <w:autoSpaceDN w:val="0"/>
              <w:adjustRightInd w:val="0"/>
              <w:jc w:val="both"/>
              <w:rPr>
                <w:rFonts w:ascii="Arial Narrow" w:hAnsi="Arial Narrow"/>
                <w:bCs/>
              </w:rPr>
            </w:pPr>
            <w:r w:rsidRPr="000D5E4D">
              <w:rPr>
                <w:rFonts w:ascii="Arial Narrow" w:hAnsi="Arial Narrow"/>
                <w:b/>
                <w:bCs/>
              </w:rPr>
              <w:t xml:space="preserve">Работа </w:t>
            </w:r>
            <w:r w:rsidRPr="000D5E4D">
              <w:rPr>
                <w:rFonts w:ascii="Arial Narrow" w:hAnsi="Arial Narrow"/>
                <w:bCs/>
              </w:rPr>
              <w:t xml:space="preserve"> с текстом: определять тему, главную мысль, подбирать заголовок, выделять части, устанавливать последовательность и связь предложений в частях текста и частей в тексте.</w:t>
            </w:r>
          </w:p>
          <w:p w:rsidR="00AD2F6E" w:rsidRPr="000D5E4D" w:rsidRDefault="00AD2F6E" w:rsidP="000D5E4D">
            <w:pPr>
              <w:tabs>
                <w:tab w:val="left" w:pos="1260"/>
              </w:tabs>
              <w:autoSpaceDE w:val="0"/>
              <w:autoSpaceDN w:val="0"/>
              <w:adjustRightInd w:val="0"/>
              <w:jc w:val="both"/>
              <w:rPr>
                <w:rFonts w:ascii="Arial Narrow" w:hAnsi="Arial Narrow"/>
                <w:bCs/>
              </w:rPr>
            </w:pPr>
            <w:r w:rsidRPr="000D5E4D">
              <w:rPr>
                <w:rFonts w:ascii="Arial Narrow" w:hAnsi="Arial Narrow"/>
                <w:b/>
                <w:bCs/>
              </w:rPr>
              <w:t>Выявлять слова</w:t>
            </w:r>
            <w:r w:rsidRPr="000D5E4D">
              <w:rPr>
                <w:rFonts w:ascii="Arial Narrow" w:hAnsi="Arial Narrow"/>
                <w:bCs/>
              </w:rPr>
              <w:t>, значение которых требует уточнения.</w:t>
            </w:r>
          </w:p>
          <w:p w:rsidR="00AD2F6E" w:rsidRPr="000D5E4D" w:rsidRDefault="00AD2F6E" w:rsidP="000D5E4D">
            <w:pPr>
              <w:tabs>
                <w:tab w:val="left" w:pos="1260"/>
              </w:tabs>
              <w:autoSpaceDE w:val="0"/>
              <w:autoSpaceDN w:val="0"/>
              <w:adjustRightInd w:val="0"/>
              <w:jc w:val="both"/>
              <w:rPr>
                <w:rFonts w:ascii="Arial Narrow" w:hAnsi="Arial Narrow"/>
                <w:bCs/>
              </w:rPr>
            </w:pPr>
            <w:r w:rsidRPr="000D5E4D">
              <w:rPr>
                <w:rFonts w:ascii="Arial Narrow" w:hAnsi="Arial Narrow"/>
                <w:b/>
                <w:bCs/>
              </w:rPr>
              <w:t>Работать</w:t>
            </w:r>
            <w:r w:rsidRPr="000D5E4D">
              <w:rPr>
                <w:rFonts w:ascii="Arial Narrow" w:hAnsi="Arial Narrow"/>
                <w:bCs/>
              </w:rPr>
              <w:t xml:space="preserve"> с разными словарями.</w:t>
            </w:r>
          </w:p>
        </w:tc>
      </w:tr>
      <w:tr w:rsidR="00AD2F6E" w:rsidRPr="000D5E4D" w:rsidTr="00AD2F6E">
        <w:trPr>
          <w:trHeight w:val="893"/>
        </w:trPr>
        <w:tc>
          <w:tcPr>
            <w:tcW w:w="1131" w:type="pct"/>
            <w:tcBorders>
              <w:top w:val="single" w:sz="4" w:space="0" w:color="auto"/>
              <w:left w:val="single" w:sz="4" w:space="0" w:color="auto"/>
              <w:bottom w:val="single" w:sz="4" w:space="0" w:color="auto"/>
              <w:right w:val="single" w:sz="4" w:space="0" w:color="auto"/>
            </w:tcBorders>
          </w:tcPr>
          <w:p w:rsidR="00AD2F6E" w:rsidRPr="000D5E4D" w:rsidRDefault="00AD2F6E" w:rsidP="000D5E4D">
            <w:pPr>
              <w:tabs>
                <w:tab w:val="left" w:pos="1260"/>
              </w:tabs>
              <w:autoSpaceDE w:val="0"/>
              <w:autoSpaceDN w:val="0"/>
              <w:adjustRightInd w:val="0"/>
              <w:jc w:val="both"/>
              <w:rPr>
                <w:rFonts w:ascii="Arial Narrow" w:hAnsi="Arial Narrow"/>
              </w:rPr>
            </w:pPr>
          </w:p>
        </w:tc>
        <w:tc>
          <w:tcPr>
            <w:tcW w:w="697" w:type="pct"/>
            <w:tcBorders>
              <w:top w:val="single" w:sz="4" w:space="0" w:color="auto"/>
              <w:left w:val="single" w:sz="4" w:space="0" w:color="auto"/>
              <w:bottom w:val="single" w:sz="4" w:space="0" w:color="auto"/>
              <w:right w:val="single" w:sz="4" w:space="0" w:color="auto"/>
            </w:tcBorders>
            <w:vAlign w:val="center"/>
            <w:hideMark/>
          </w:tcPr>
          <w:p w:rsidR="00AD2F6E" w:rsidRPr="000D5E4D" w:rsidRDefault="00AD2F6E" w:rsidP="000D5E4D">
            <w:pPr>
              <w:shd w:val="clear" w:color="auto" w:fill="FFFFFF"/>
              <w:jc w:val="both"/>
              <w:rPr>
                <w:rFonts w:ascii="Arial Narrow" w:hAnsi="Arial Narrow"/>
                <w:b/>
                <w:bCs/>
              </w:rPr>
            </w:pPr>
            <w:r w:rsidRPr="000D5E4D">
              <w:rPr>
                <w:rFonts w:ascii="Arial Narrow" w:hAnsi="Arial Narrow"/>
                <w:b/>
                <w:bCs/>
              </w:rPr>
              <w:t>2.4.Состав слова (морфемика)</w:t>
            </w:r>
          </w:p>
        </w:tc>
        <w:tc>
          <w:tcPr>
            <w:tcW w:w="234" w:type="pct"/>
            <w:tcBorders>
              <w:top w:val="single" w:sz="4" w:space="0" w:color="auto"/>
              <w:left w:val="single" w:sz="4" w:space="0" w:color="auto"/>
              <w:bottom w:val="single" w:sz="4" w:space="0" w:color="auto"/>
              <w:right w:val="single" w:sz="4" w:space="0" w:color="auto"/>
            </w:tcBorders>
            <w:vAlign w:val="center"/>
          </w:tcPr>
          <w:p w:rsidR="00AD2F6E" w:rsidRPr="000D5E4D" w:rsidRDefault="00AD2F6E" w:rsidP="000D5E4D">
            <w:pPr>
              <w:shd w:val="clear" w:color="auto" w:fill="FFFFFF"/>
              <w:jc w:val="both"/>
              <w:rPr>
                <w:rFonts w:ascii="Arial Narrow" w:hAnsi="Arial Narrow"/>
              </w:rPr>
            </w:pPr>
          </w:p>
        </w:tc>
        <w:tc>
          <w:tcPr>
            <w:tcW w:w="234" w:type="pct"/>
            <w:tcBorders>
              <w:top w:val="single" w:sz="4" w:space="0" w:color="auto"/>
              <w:left w:val="single" w:sz="4" w:space="0" w:color="auto"/>
              <w:bottom w:val="single" w:sz="4" w:space="0" w:color="auto"/>
              <w:right w:val="single" w:sz="4" w:space="0" w:color="auto"/>
            </w:tcBorders>
            <w:vAlign w:val="center"/>
          </w:tcPr>
          <w:p w:rsidR="00AD2F6E" w:rsidRPr="000D5E4D" w:rsidRDefault="00AD2F6E" w:rsidP="000D5E4D">
            <w:pPr>
              <w:shd w:val="clear" w:color="auto" w:fill="FFFFFF"/>
              <w:jc w:val="both"/>
              <w:rPr>
                <w:rFonts w:ascii="Arial Narrow" w:hAnsi="Arial Narrow"/>
              </w:rPr>
            </w:pPr>
          </w:p>
        </w:tc>
        <w:tc>
          <w:tcPr>
            <w:tcW w:w="234" w:type="pct"/>
            <w:tcBorders>
              <w:top w:val="single" w:sz="4" w:space="0" w:color="auto"/>
              <w:left w:val="single" w:sz="4" w:space="0" w:color="auto"/>
              <w:bottom w:val="single" w:sz="4" w:space="0" w:color="auto"/>
              <w:right w:val="single" w:sz="4" w:space="0" w:color="auto"/>
            </w:tcBorders>
            <w:vAlign w:val="center"/>
            <w:hideMark/>
          </w:tcPr>
          <w:p w:rsidR="00AD2F6E" w:rsidRPr="000D5E4D" w:rsidRDefault="00AD2F6E" w:rsidP="000D5E4D">
            <w:pPr>
              <w:shd w:val="clear" w:color="auto" w:fill="FFFFFF"/>
              <w:jc w:val="both"/>
              <w:rPr>
                <w:rFonts w:ascii="Arial Narrow" w:hAnsi="Arial Narrow"/>
              </w:rPr>
            </w:pPr>
            <w:r w:rsidRPr="000D5E4D">
              <w:rPr>
                <w:rFonts w:ascii="Arial Narrow" w:hAnsi="Arial Narrow"/>
              </w:rPr>
              <w:t>14</w:t>
            </w:r>
          </w:p>
        </w:tc>
        <w:tc>
          <w:tcPr>
            <w:tcW w:w="234" w:type="pct"/>
            <w:tcBorders>
              <w:top w:val="single" w:sz="4" w:space="0" w:color="auto"/>
              <w:left w:val="single" w:sz="4" w:space="0" w:color="auto"/>
              <w:bottom w:val="single" w:sz="4" w:space="0" w:color="auto"/>
              <w:right w:val="single" w:sz="4" w:space="0" w:color="auto"/>
            </w:tcBorders>
            <w:vAlign w:val="center"/>
          </w:tcPr>
          <w:p w:rsidR="00AD2F6E" w:rsidRPr="000D5E4D" w:rsidRDefault="00AD2F6E" w:rsidP="000D5E4D">
            <w:pPr>
              <w:shd w:val="clear" w:color="auto" w:fill="FFFFFF"/>
              <w:jc w:val="both"/>
              <w:rPr>
                <w:rFonts w:ascii="Arial Narrow" w:hAnsi="Arial Narrow"/>
              </w:rPr>
            </w:pPr>
          </w:p>
        </w:tc>
        <w:tc>
          <w:tcPr>
            <w:tcW w:w="2234" w:type="pct"/>
            <w:tcBorders>
              <w:top w:val="single" w:sz="4" w:space="0" w:color="auto"/>
              <w:left w:val="single" w:sz="4" w:space="0" w:color="auto"/>
              <w:bottom w:val="single" w:sz="4" w:space="0" w:color="auto"/>
              <w:right w:val="single" w:sz="4" w:space="0" w:color="auto"/>
            </w:tcBorders>
            <w:hideMark/>
          </w:tcPr>
          <w:p w:rsidR="00AD2F6E" w:rsidRPr="000D5E4D" w:rsidRDefault="00AD2F6E" w:rsidP="000D5E4D">
            <w:pPr>
              <w:tabs>
                <w:tab w:val="left" w:pos="1260"/>
              </w:tabs>
              <w:autoSpaceDE w:val="0"/>
              <w:autoSpaceDN w:val="0"/>
              <w:adjustRightInd w:val="0"/>
              <w:jc w:val="both"/>
              <w:rPr>
                <w:rFonts w:ascii="Arial Narrow" w:hAnsi="Arial Narrow"/>
                <w:bCs/>
              </w:rPr>
            </w:pPr>
            <w:r w:rsidRPr="000D5E4D">
              <w:rPr>
                <w:rFonts w:ascii="Arial Narrow" w:hAnsi="Arial Narrow"/>
                <w:b/>
                <w:bCs/>
              </w:rPr>
              <w:t xml:space="preserve">Овладеть понятием </w:t>
            </w:r>
            <w:r w:rsidRPr="000D5E4D">
              <w:rPr>
                <w:rFonts w:ascii="Arial Narrow" w:hAnsi="Arial Narrow"/>
                <w:bCs/>
              </w:rPr>
              <w:t xml:space="preserve"> однокоренные слова.</w:t>
            </w:r>
          </w:p>
          <w:p w:rsidR="00AD2F6E" w:rsidRPr="000D5E4D" w:rsidRDefault="00AD2F6E" w:rsidP="000D5E4D">
            <w:pPr>
              <w:tabs>
                <w:tab w:val="left" w:pos="1260"/>
              </w:tabs>
              <w:autoSpaceDE w:val="0"/>
              <w:autoSpaceDN w:val="0"/>
              <w:adjustRightInd w:val="0"/>
              <w:jc w:val="both"/>
              <w:rPr>
                <w:rFonts w:ascii="Arial Narrow" w:hAnsi="Arial Narrow"/>
                <w:bCs/>
              </w:rPr>
            </w:pPr>
            <w:r w:rsidRPr="000D5E4D">
              <w:rPr>
                <w:rFonts w:ascii="Arial Narrow" w:hAnsi="Arial Narrow"/>
                <w:b/>
                <w:bCs/>
              </w:rPr>
              <w:t>Различать</w:t>
            </w:r>
            <w:r w:rsidRPr="000D5E4D">
              <w:rPr>
                <w:rFonts w:ascii="Arial Narrow" w:hAnsi="Arial Narrow"/>
                <w:bCs/>
              </w:rPr>
              <w:t xml:space="preserve"> однокоренные слова и различные формы одного и того же слова.</w:t>
            </w:r>
          </w:p>
          <w:p w:rsidR="00AD2F6E" w:rsidRPr="000D5E4D" w:rsidRDefault="00AD2F6E" w:rsidP="000D5E4D">
            <w:pPr>
              <w:tabs>
                <w:tab w:val="left" w:pos="1260"/>
              </w:tabs>
              <w:autoSpaceDE w:val="0"/>
              <w:autoSpaceDN w:val="0"/>
              <w:adjustRightInd w:val="0"/>
              <w:jc w:val="both"/>
              <w:rPr>
                <w:rFonts w:ascii="Arial Narrow" w:hAnsi="Arial Narrow"/>
                <w:bCs/>
              </w:rPr>
            </w:pPr>
            <w:r w:rsidRPr="000D5E4D">
              <w:rPr>
                <w:rFonts w:ascii="Arial Narrow" w:hAnsi="Arial Narrow"/>
                <w:b/>
                <w:bCs/>
              </w:rPr>
              <w:t xml:space="preserve">Выделять </w:t>
            </w:r>
            <w:r w:rsidRPr="000D5E4D">
              <w:rPr>
                <w:rFonts w:ascii="Arial Narrow" w:hAnsi="Arial Narrow"/>
                <w:bCs/>
              </w:rPr>
              <w:t>в словах морфемы, основу.</w:t>
            </w:r>
          </w:p>
          <w:p w:rsidR="00AD2F6E" w:rsidRPr="000D5E4D" w:rsidRDefault="00AD2F6E" w:rsidP="000D5E4D">
            <w:pPr>
              <w:tabs>
                <w:tab w:val="left" w:pos="1260"/>
              </w:tabs>
              <w:autoSpaceDE w:val="0"/>
              <w:autoSpaceDN w:val="0"/>
              <w:adjustRightInd w:val="0"/>
              <w:jc w:val="both"/>
              <w:rPr>
                <w:rFonts w:ascii="Arial Narrow" w:hAnsi="Arial Narrow"/>
                <w:bCs/>
              </w:rPr>
            </w:pPr>
            <w:r w:rsidRPr="000D5E4D">
              <w:rPr>
                <w:rFonts w:ascii="Arial Narrow" w:hAnsi="Arial Narrow"/>
                <w:b/>
                <w:bCs/>
              </w:rPr>
              <w:t>Различать</w:t>
            </w:r>
            <w:r w:rsidRPr="000D5E4D">
              <w:rPr>
                <w:rFonts w:ascii="Arial Narrow" w:hAnsi="Arial Narrow"/>
                <w:bCs/>
              </w:rPr>
              <w:t xml:space="preserve"> изменяемые и неизменяемые слова.</w:t>
            </w:r>
          </w:p>
          <w:p w:rsidR="00AD2F6E" w:rsidRPr="000D5E4D" w:rsidRDefault="00AD2F6E" w:rsidP="000D5E4D">
            <w:pPr>
              <w:tabs>
                <w:tab w:val="left" w:pos="1260"/>
              </w:tabs>
              <w:autoSpaceDE w:val="0"/>
              <w:autoSpaceDN w:val="0"/>
              <w:adjustRightInd w:val="0"/>
              <w:jc w:val="both"/>
              <w:rPr>
                <w:rFonts w:ascii="Arial Narrow" w:hAnsi="Arial Narrow"/>
                <w:bCs/>
              </w:rPr>
            </w:pPr>
            <w:r w:rsidRPr="000D5E4D">
              <w:rPr>
                <w:rFonts w:ascii="Arial Narrow" w:hAnsi="Arial Narrow"/>
                <w:b/>
                <w:bCs/>
              </w:rPr>
              <w:t xml:space="preserve">Образовывать </w:t>
            </w:r>
            <w:r w:rsidRPr="000D5E4D">
              <w:rPr>
                <w:rFonts w:ascii="Arial Narrow" w:hAnsi="Arial Narrow"/>
                <w:bCs/>
              </w:rPr>
              <w:t xml:space="preserve"> однокоренные слова с помощью суффиксов и приставок.</w:t>
            </w:r>
          </w:p>
          <w:p w:rsidR="00AD2F6E" w:rsidRPr="000D5E4D" w:rsidRDefault="00AD2F6E" w:rsidP="000D5E4D">
            <w:pPr>
              <w:tabs>
                <w:tab w:val="left" w:pos="1260"/>
              </w:tabs>
              <w:autoSpaceDE w:val="0"/>
              <w:autoSpaceDN w:val="0"/>
              <w:adjustRightInd w:val="0"/>
              <w:jc w:val="both"/>
              <w:rPr>
                <w:rFonts w:ascii="Arial Narrow" w:hAnsi="Arial Narrow"/>
                <w:bCs/>
              </w:rPr>
            </w:pPr>
            <w:r w:rsidRPr="000D5E4D">
              <w:rPr>
                <w:rFonts w:ascii="Arial Narrow" w:hAnsi="Arial Narrow"/>
                <w:b/>
                <w:bCs/>
              </w:rPr>
              <w:t>Выполнять</w:t>
            </w:r>
            <w:r w:rsidRPr="000D5E4D">
              <w:rPr>
                <w:rFonts w:ascii="Arial Narrow" w:hAnsi="Arial Narrow"/>
                <w:bCs/>
              </w:rPr>
              <w:t xml:space="preserve"> разбор слова по составу.</w:t>
            </w:r>
          </w:p>
        </w:tc>
      </w:tr>
      <w:tr w:rsidR="00AD2F6E" w:rsidRPr="000D5E4D" w:rsidTr="00AD2F6E">
        <w:trPr>
          <w:trHeight w:val="713"/>
        </w:trPr>
        <w:tc>
          <w:tcPr>
            <w:tcW w:w="1131" w:type="pct"/>
            <w:tcBorders>
              <w:top w:val="single" w:sz="4" w:space="0" w:color="auto"/>
              <w:left w:val="single" w:sz="4" w:space="0" w:color="auto"/>
              <w:bottom w:val="single" w:sz="4" w:space="0" w:color="auto"/>
              <w:right w:val="single" w:sz="4" w:space="0" w:color="auto"/>
            </w:tcBorders>
          </w:tcPr>
          <w:p w:rsidR="00AD2F6E" w:rsidRPr="000D5E4D" w:rsidRDefault="00AD2F6E" w:rsidP="000D5E4D">
            <w:pPr>
              <w:tabs>
                <w:tab w:val="left" w:pos="1260"/>
              </w:tabs>
              <w:autoSpaceDE w:val="0"/>
              <w:autoSpaceDN w:val="0"/>
              <w:adjustRightInd w:val="0"/>
              <w:jc w:val="both"/>
              <w:rPr>
                <w:rFonts w:ascii="Arial Narrow" w:hAnsi="Arial Narrow"/>
              </w:rPr>
            </w:pPr>
          </w:p>
        </w:tc>
        <w:tc>
          <w:tcPr>
            <w:tcW w:w="697" w:type="pct"/>
            <w:tcBorders>
              <w:top w:val="single" w:sz="4" w:space="0" w:color="auto"/>
              <w:left w:val="single" w:sz="4" w:space="0" w:color="auto"/>
              <w:bottom w:val="single" w:sz="4" w:space="0" w:color="auto"/>
              <w:right w:val="single" w:sz="4" w:space="0" w:color="auto"/>
            </w:tcBorders>
            <w:vAlign w:val="center"/>
            <w:hideMark/>
          </w:tcPr>
          <w:p w:rsidR="00AD2F6E" w:rsidRPr="000D5E4D" w:rsidRDefault="00AD2F6E" w:rsidP="000D5E4D">
            <w:pPr>
              <w:shd w:val="clear" w:color="auto" w:fill="FFFFFF"/>
              <w:jc w:val="both"/>
              <w:rPr>
                <w:rFonts w:ascii="Arial Narrow" w:hAnsi="Arial Narrow"/>
                <w:b/>
                <w:bCs/>
              </w:rPr>
            </w:pPr>
            <w:r w:rsidRPr="000D5E4D">
              <w:rPr>
                <w:rFonts w:ascii="Arial Narrow" w:hAnsi="Arial Narrow"/>
                <w:b/>
                <w:bCs/>
              </w:rPr>
              <w:t>2.5.Морфология</w:t>
            </w:r>
          </w:p>
        </w:tc>
        <w:tc>
          <w:tcPr>
            <w:tcW w:w="234" w:type="pct"/>
            <w:tcBorders>
              <w:top w:val="single" w:sz="4" w:space="0" w:color="auto"/>
              <w:left w:val="single" w:sz="4" w:space="0" w:color="auto"/>
              <w:bottom w:val="single" w:sz="4" w:space="0" w:color="auto"/>
              <w:right w:val="single" w:sz="4" w:space="0" w:color="auto"/>
            </w:tcBorders>
            <w:vAlign w:val="center"/>
          </w:tcPr>
          <w:p w:rsidR="00AD2F6E" w:rsidRPr="000D5E4D" w:rsidRDefault="00AD2F6E" w:rsidP="000D5E4D">
            <w:pPr>
              <w:shd w:val="clear" w:color="auto" w:fill="FFFFFF"/>
              <w:jc w:val="both"/>
              <w:rPr>
                <w:rFonts w:ascii="Arial Narrow" w:hAnsi="Arial Narrow"/>
              </w:rPr>
            </w:pPr>
          </w:p>
        </w:tc>
        <w:tc>
          <w:tcPr>
            <w:tcW w:w="234" w:type="pct"/>
            <w:tcBorders>
              <w:top w:val="single" w:sz="4" w:space="0" w:color="auto"/>
              <w:left w:val="single" w:sz="4" w:space="0" w:color="auto"/>
              <w:bottom w:val="single" w:sz="4" w:space="0" w:color="auto"/>
              <w:right w:val="single" w:sz="4" w:space="0" w:color="auto"/>
            </w:tcBorders>
            <w:vAlign w:val="center"/>
            <w:hideMark/>
          </w:tcPr>
          <w:p w:rsidR="00AD2F6E" w:rsidRPr="000D5E4D" w:rsidRDefault="00AD2F6E" w:rsidP="000D5E4D">
            <w:pPr>
              <w:shd w:val="clear" w:color="auto" w:fill="FFFFFF"/>
              <w:jc w:val="both"/>
              <w:rPr>
                <w:rFonts w:ascii="Arial Narrow" w:hAnsi="Arial Narrow"/>
              </w:rPr>
            </w:pPr>
            <w:r w:rsidRPr="000D5E4D">
              <w:rPr>
                <w:rFonts w:ascii="Arial Narrow" w:hAnsi="Arial Narrow"/>
              </w:rPr>
              <w:t>58</w:t>
            </w:r>
          </w:p>
        </w:tc>
        <w:tc>
          <w:tcPr>
            <w:tcW w:w="234" w:type="pct"/>
            <w:tcBorders>
              <w:top w:val="single" w:sz="4" w:space="0" w:color="auto"/>
              <w:left w:val="single" w:sz="4" w:space="0" w:color="auto"/>
              <w:bottom w:val="single" w:sz="4" w:space="0" w:color="auto"/>
              <w:right w:val="single" w:sz="4" w:space="0" w:color="auto"/>
            </w:tcBorders>
            <w:vAlign w:val="center"/>
            <w:hideMark/>
          </w:tcPr>
          <w:p w:rsidR="00AD2F6E" w:rsidRPr="000D5E4D" w:rsidRDefault="00AD2F6E" w:rsidP="000D5E4D">
            <w:pPr>
              <w:shd w:val="clear" w:color="auto" w:fill="FFFFFF"/>
              <w:jc w:val="both"/>
              <w:rPr>
                <w:rFonts w:ascii="Arial Narrow" w:hAnsi="Arial Narrow"/>
              </w:rPr>
            </w:pPr>
            <w:r w:rsidRPr="000D5E4D">
              <w:rPr>
                <w:rFonts w:ascii="Arial Narrow" w:hAnsi="Arial Narrow"/>
              </w:rPr>
              <w:t>62</w:t>
            </w:r>
          </w:p>
        </w:tc>
        <w:tc>
          <w:tcPr>
            <w:tcW w:w="234" w:type="pct"/>
            <w:tcBorders>
              <w:top w:val="single" w:sz="4" w:space="0" w:color="auto"/>
              <w:left w:val="single" w:sz="4" w:space="0" w:color="auto"/>
              <w:bottom w:val="single" w:sz="4" w:space="0" w:color="auto"/>
              <w:right w:val="single" w:sz="4" w:space="0" w:color="auto"/>
            </w:tcBorders>
            <w:vAlign w:val="center"/>
            <w:hideMark/>
          </w:tcPr>
          <w:p w:rsidR="00AD2F6E" w:rsidRPr="000D5E4D" w:rsidRDefault="00AD2F6E" w:rsidP="000D5E4D">
            <w:pPr>
              <w:shd w:val="clear" w:color="auto" w:fill="FFFFFF"/>
              <w:jc w:val="both"/>
              <w:rPr>
                <w:rFonts w:ascii="Arial Narrow" w:hAnsi="Arial Narrow"/>
              </w:rPr>
            </w:pPr>
            <w:r w:rsidRPr="000D5E4D">
              <w:rPr>
                <w:rFonts w:ascii="Arial Narrow" w:hAnsi="Arial Narrow"/>
              </w:rPr>
              <w:t>91</w:t>
            </w:r>
          </w:p>
        </w:tc>
        <w:tc>
          <w:tcPr>
            <w:tcW w:w="2234" w:type="pct"/>
            <w:tcBorders>
              <w:top w:val="single" w:sz="4" w:space="0" w:color="auto"/>
              <w:left w:val="single" w:sz="4" w:space="0" w:color="auto"/>
              <w:bottom w:val="single" w:sz="4" w:space="0" w:color="auto"/>
              <w:right w:val="single" w:sz="4" w:space="0" w:color="auto"/>
            </w:tcBorders>
            <w:hideMark/>
          </w:tcPr>
          <w:p w:rsidR="00AD2F6E" w:rsidRPr="000D5E4D" w:rsidRDefault="00AD2F6E" w:rsidP="000D5E4D">
            <w:pPr>
              <w:tabs>
                <w:tab w:val="left" w:pos="1260"/>
              </w:tabs>
              <w:autoSpaceDE w:val="0"/>
              <w:autoSpaceDN w:val="0"/>
              <w:adjustRightInd w:val="0"/>
              <w:jc w:val="both"/>
              <w:rPr>
                <w:rFonts w:ascii="Arial Narrow" w:hAnsi="Arial Narrow"/>
                <w:bCs/>
              </w:rPr>
            </w:pPr>
            <w:r w:rsidRPr="000D5E4D">
              <w:rPr>
                <w:rFonts w:ascii="Arial Narrow" w:hAnsi="Arial Narrow"/>
                <w:b/>
                <w:bCs/>
              </w:rPr>
              <w:t>Делить</w:t>
            </w:r>
            <w:r w:rsidRPr="000D5E4D">
              <w:rPr>
                <w:rFonts w:ascii="Arial Narrow" w:hAnsi="Arial Narrow"/>
                <w:bCs/>
              </w:rPr>
              <w:t xml:space="preserve"> части речи на самостоятельные и служебные.</w:t>
            </w:r>
          </w:p>
          <w:p w:rsidR="00AD2F6E" w:rsidRPr="000D5E4D" w:rsidRDefault="00AD2F6E" w:rsidP="000D5E4D">
            <w:pPr>
              <w:tabs>
                <w:tab w:val="left" w:pos="1260"/>
              </w:tabs>
              <w:autoSpaceDE w:val="0"/>
              <w:autoSpaceDN w:val="0"/>
              <w:adjustRightInd w:val="0"/>
              <w:jc w:val="both"/>
              <w:rPr>
                <w:rFonts w:ascii="Arial Narrow" w:hAnsi="Arial Narrow"/>
                <w:bCs/>
              </w:rPr>
            </w:pPr>
            <w:r w:rsidRPr="000D5E4D">
              <w:rPr>
                <w:rFonts w:ascii="Arial Narrow" w:hAnsi="Arial Narrow"/>
                <w:b/>
                <w:bCs/>
              </w:rPr>
              <w:t>Имя существительное:</w:t>
            </w:r>
            <w:r w:rsidRPr="000D5E4D">
              <w:rPr>
                <w:rFonts w:ascii="Arial Narrow" w:hAnsi="Arial Narrow"/>
                <w:bCs/>
              </w:rPr>
              <w:t xml:space="preserve"> различать одушевленные и неодушевленные, собственные  и нарицательные, по родам, по числам; изменять по падежам; склонению; выполнять морфологический разбор.</w:t>
            </w:r>
          </w:p>
          <w:p w:rsidR="00AD2F6E" w:rsidRPr="000D5E4D" w:rsidRDefault="00AD2F6E" w:rsidP="000D5E4D">
            <w:pPr>
              <w:tabs>
                <w:tab w:val="left" w:pos="1260"/>
              </w:tabs>
              <w:autoSpaceDE w:val="0"/>
              <w:autoSpaceDN w:val="0"/>
              <w:adjustRightInd w:val="0"/>
              <w:jc w:val="both"/>
              <w:rPr>
                <w:rFonts w:ascii="Arial Narrow" w:hAnsi="Arial Narrow"/>
                <w:bCs/>
              </w:rPr>
            </w:pPr>
            <w:r w:rsidRPr="000D5E4D">
              <w:rPr>
                <w:rFonts w:ascii="Arial Narrow" w:hAnsi="Arial Narrow"/>
                <w:b/>
                <w:bCs/>
              </w:rPr>
              <w:t xml:space="preserve">Имя прилагательное: </w:t>
            </w:r>
            <w:r w:rsidRPr="000D5E4D">
              <w:rPr>
                <w:rFonts w:ascii="Arial Narrow" w:hAnsi="Arial Narrow"/>
                <w:bCs/>
              </w:rPr>
              <w:t>изменять по родам, числам, падежам; выполнять морфологический разбор.</w:t>
            </w:r>
          </w:p>
          <w:p w:rsidR="00AD2F6E" w:rsidRPr="000D5E4D" w:rsidRDefault="00AD2F6E" w:rsidP="000D5E4D">
            <w:pPr>
              <w:tabs>
                <w:tab w:val="left" w:pos="1260"/>
              </w:tabs>
              <w:autoSpaceDE w:val="0"/>
              <w:autoSpaceDN w:val="0"/>
              <w:adjustRightInd w:val="0"/>
              <w:jc w:val="both"/>
              <w:rPr>
                <w:rFonts w:ascii="Arial Narrow" w:hAnsi="Arial Narrow"/>
                <w:bCs/>
              </w:rPr>
            </w:pPr>
            <w:r w:rsidRPr="000D5E4D">
              <w:rPr>
                <w:rFonts w:ascii="Arial Narrow" w:hAnsi="Arial Narrow"/>
                <w:b/>
                <w:bCs/>
              </w:rPr>
              <w:t xml:space="preserve">Местоимение: </w:t>
            </w:r>
            <w:r w:rsidRPr="000D5E4D">
              <w:rPr>
                <w:rFonts w:ascii="Arial Narrow" w:hAnsi="Arial Narrow"/>
                <w:bCs/>
              </w:rPr>
              <w:t>различать по лицам в единственном и множественном числе; склонение личных местоимений.</w:t>
            </w:r>
          </w:p>
          <w:p w:rsidR="00AD2F6E" w:rsidRPr="000D5E4D" w:rsidRDefault="00AD2F6E" w:rsidP="000D5E4D">
            <w:pPr>
              <w:tabs>
                <w:tab w:val="left" w:pos="1260"/>
              </w:tabs>
              <w:autoSpaceDE w:val="0"/>
              <w:autoSpaceDN w:val="0"/>
              <w:adjustRightInd w:val="0"/>
              <w:jc w:val="both"/>
              <w:rPr>
                <w:rFonts w:ascii="Arial Narrow" w:hAnsi="Arial Narrow"/>
                <w:bCs/>
              </w:rPr>
            </w:pPr>
            <w:r w:rsidRPr="000D5E4D">
              <w:rPr>
                <w:rFonts w:ascii="Arial Narrow" w:hAnsi="Arial Narrow"/>
                <w:b/>
                <w:bCs/>
              </w:rPr>
              <w:t>Числительное:</w:t>
            </w:r>
            <w:r w:rsidRPr="000D5E4D">
              <w:rPr>
                <w:rFonts w:ascii="Arial Narrow" w:hAnsi="Arial Narrow"/>
                <w:bCs/>
              </w:rPr>
              <w:t xml:space="preserve"> употреблять в речи количественные и порядковые числительные.</w:t>
            </w:r>
          </w:p>
          <w:p w:rsidR="00AD2F6E" w:rsidRPr="000D5E4D" w:rsidRDefault="00AD2F6E" w:rsidP="000D5E4D">
            <w:pPr>
              <w:tabs>
                <w:tab w:val="left" w:pos="1260"/>
              </w:tabs>
              <w:autoSpaceDE w:val="0"/>
              <w:autoSpaceDN w:val="0"/>
              <w:adjustRightInd w:val="0"/>
              <w:jc w:val="both"/>
              <w:rPr>
                <w:rFonts w:ascii="Arial Narrow" w:hAnsi="Arial Narrow"/>
                <w:bCs/>
              </w:rPr>
            </w:pPr>
            <w:r w:rsidRPr="000D5E4D">
              <w:rPr>
                <w:rFonts w:ascii="Arial Narrow" w:hAnsi="Arial Narrow"/>
                <w:b/>
                <w:bCs/>
              </w:rPr>
              <w:t xml:space="preserve">Глагол: </w:t>
            </w:r>
            <w:r w:rsidRPr="000D5E4D">
              <w:rPr>
                <w:rFonts w:ascii="Arial Narrow" w:hAnsi="Arial Narrow"/>
                <w:bCs/>
              </w:rPr>
              <w:t>различать глаголы по видам, спряжению; изменять по временам, лицам, числам, родам; выполнять морфологический разбор слова.</w:t>
            </w:r>
          </w:p>
          <w:p w:rsidR="00AD2F6E" w:rsidRPr="000D5E4D" w:rsidRDefault="00AD2F6E" w:rsidP="000D5E4D">
            <w:pPr>
              <w:tabs>
                <w:tab w:val="left" w:pos="1260"/>
              </w:tabs>
              <w:autoSpaceDE w:val="0"/>
              <w:autoSpaceDN w:val="0"/>
              <w:adjustRightInd w:val="0"/>
              <w:jc w:val="both"/>
              <w:rPr>
                <w:rFonts w:ascii="Arial Narrow" w:hAnsi="Arial Narrow"/>
                <w:bCs/>
              </w:rPr>
            </w:pPr>
            <w:r w:rsidRPr="000D5E4D">
              <w:rPr>
                <w:rFonts w:ascii="Arial Narrow" w:hAnsi="Arial Narrow"/>
                <w:b/>
                <w:bCs/>
              </w:rPr>
              <w:t xml:space="preserve">Наречие: </w:t>
            </w:r>
            <w:r w:rsidRPr="000D5E4D">
              <w:rPr>
                <w:rFonts w:ascii="Arial Narrow" w:hAnsi="Arial Narrow"/>
                <w:bCs/>
              </w:rPr>
              <w:t>употреблять в речи.</w:t>
            </w:r>
          </w:p>
          <w:p w:rsidR="00AD2F6E" w:rsidRPr="000D5E4D" w:rsidRDefault="00AD2F6E" w:rsidP="000D5E4D">
            <w:pPr>
              <w:tabs>
                <w:tab w:val="left" w:pos="1260"/>
              </w:tabs>
              <w:autoSpaceDE w:val="0"/>
              <w:autoSpaceDN w:val="0"/>
              <w:adjustRightInd w:val="0"/>
              <w:jc w:val="both"/>
              <w:rPr>
                <w:rFonts w:ascii="Arial Narrow" w:hAnsi="Arial Narrow"/>
                <w:bCs/>
              </w:rPr>
            </w:pPr>
            <w:r w:rsidRPr="000D5E4D">
              <w:rPr>
                <w:rFonts w:ascii="Arial Narrow" w:hAnsi="Arial Narrow"/>
                <w:b/>
                <w:bCs/>
              </w:rPr>
              <w:t>Предлог:</w:t>
            </w:r>
            <w:r w:rsidRPr="000D5E4D">
              <w:rPr>
                <w:rFonts w:ascii="Arial Narrow" w:hAnsi="Arial Narrow"/>
                <w:bCs/>
              </w:rPr>
              <w:t xml:space="preserve"> отличать предлоги от приставок.</w:t>
            </w:r>
          </w:p>
          <w:p w:rsidR="00AD2F6E" w:rsidRPr="000D5E4D" w:rsidRDefault="00AD2F6E" w:rsidP="000D5E4D">
            <w:pPr>
              <w:tabs>
                <w:tab w:val="left" w:pos="1260"/>
              </w:tabs>
              <w:autoSpaceDE w:val="0"/>
              <w:autoSpaceDN w:val="0"/>
              <w:adjustRightInd w:val="0"/>
              <w:jc w:val="both"/>
              <w:rPr>
                <w:rFonts w:ascii="Arial Narrow" w:hAnsi="Arial Narrow"/>
                <w:bCs/>
              </w:rPr>
            </w:pPr>
            <w:r w:rsidRPr="000D5E4D">
              <w:rPr>
                <w:rFonts w:ascii="Arial Narrow" w:hAnsi="Arial Narrow"/>
                <w:b/>
                <w:bCs/>
              </w:rPr>
              <w:t xml:space="preserve">Союз: </w:t>
            </w:r>
            <w:r w:rsidRPr="000D5E4D">
              <w:rPr>
                <w:rFonts w:ascii="Arial Narrow" w:hAnsi="Arial Narrow"/>
                <w:bCs/>
              </w:rPr>
              <w:t xml:space="preserve"> союзы</w:t>
            </w:r>
            <w:r w:rsidRPr="000D5E4D">
              <w:rPr>
                <w:rFonts w:ascii="Arial Narrow" w:hAnsi="Arial Narrow"/>
                <w:b/>
                <w:bCs/>
              </w:rPr>
              <w:t xml:space="preserve">и, а, но, </w:t>
            </w:r>
            <w:r w:rsidRPr="000D5E4D">
              <w:rPr>
                <w:rFonts w:ascii="Arial Narrow" w:hAnsi="Arial Narrow"/>
                <w:bCs/>
              </w:rPr>
              <w:t xml:space="preserve"> их роль в речи.</w:t>
            </w:r>
          </w:p>
          <w:p w:rsidR="00AD2F6E" w:rsidRPr="000D5E4D" w:rsidRDefault="00AD2F6E" w:rsidP="000D5E4D">
            <w:pPr>
              <w:tabs>
                <w:tab w:val="left" w:pos="1260"/>
              </w:tabs>
              <w:autoSpaceDE w:val="0"/>
              <w:autoSpaceDN w:val="0"/>
              <w:adjustRightInd w:val="0"/>
              <w:jc w:val="both"/>
              <w:rPr>
                <w:rFonts w:ascii="Arial Narrow" w:hAnsi="Arial Narrow"/>
                <w:bCs/>
              </w:rPr>
            </w:pPr>
            <w:r w:rsidRPr="000D5E4D">
              <w:rPr>
                <w:rFonts w:ascii="Arial Narrow" w:hAnsi="Arial Narrow"/>
                <w:b/>
                <w:bCs/>
              </w:rPr>
              <w:t>Частица:</w:t>
            </w:r>
            <w:r w:rsidRPr="000D5E4D">
              <w:rPr>
                <w:rFonts w:ascii="Arial Narrow" w:hAnsi="Arial Narrow"/>
                <w:bCs/>
              </w:rPr>
              <w:t xml:space="preserve"> частица </w:t>
            </w:r>
            <w:r w:rsidRPr="000D5E4D">
              <w:rPr>
                <w:rFonts w:ascii="Arial Narrow" w:hAnsi="Arial Narrow"/>
                <w:b/>
                <w:bCs/>
              </w:rPr>
              <w:t xml:space="preserve">не </w:t>
            </w:r>
            <w:r w:rsidRPr="000D5E4D">
              <w:rPr>
                <w:rFonts w:ascii="Arial Narrow" w:hAnsi="Arial Narrow"/>
                <w:bCs/>
              </w:rPr>
              <w:t xml:space="preserve"> и ее значение.</w:t>
            </w:r>
          </w:p>
        </w:tc>
      </w:tr>
      <w:tr w:rsidR="00AD2F6E" w:rsidRPr="000D5E4D" w:rsidTr="00AD2F6E">
        <w:trPr>
          <w:trHeight w:val="713"/>
        </w:trPr>
        <w:tc>
          <w:tcPr>
            <w:tcW w:w="1131" w:type="pct"/>
            <w:tcBorders>
              <w:top w:val="single" w:sz="4" w:space="0" w:color="auto"/>
              <w:left w:val="single" w:sz="4" w:space="0" w:color="auto"/>
              <w:bottom w:val="single" w:sz="4" w:space="0" w:color="auto"/>
              <w:right w:val="single" w:sz="4" w:space="0" w:color="auto"/>
            </w:tcBorders>
          </w:tcPr>
          <w:p w:rsidR="00AD2F6E" w:rsidRPr="000D5E4D" w:rsidRDefault="00AD2F6E" w:rsidP="000D5E4D">
            <w:pPr>
              <w:tabs>
                <w:tab w:val="left" w:pos="1260"/>
              </w:tabs>
              <w:autoSpaceDE w:val="0"/>
              <w:autoSpaceDN w:val="0"/>
              <w:adjustRightInd w:val="0"/>
              <w:jc w:val="both"/>
              <w:rPr>
                <w:rFonts w:ascii="Arial Narrow" w:hAnsi="Arial Narrow"/>
              </w:rPr>
            </w:pPr>
          </w:p>
        </w:tc>
        <w:tc>
          <w:tcPr>
            <w:tcW w:w="697" w:type="pct"/>
            <w:tcBorders>
              <w:top w:val="single" w:sz="4" w:space="0" w:color="auto"/>
              <w:left w:val="single" w:sz="4" w:space="0" w:color="auto"/>
              <w:bottom w:val="single" w:sz="4" w:space="0" w:color="auto"/>
              <w:right w:val="single" w:sz="4" w:space="0" w:color="auto"/>
            </w:tcBorders>
            <w:vAlign w:val="center"/>
            <w:hideMark/>
          </w:tcPr>
          <w:p w:rsidR="00AD2F6E" w:rsidRPr="000D5E4D" w:rsidRDefault="00AD2F6E" w:rsidP="000D5E4D">
            <w:pPr>
              <w:shd w:val="clear" w:color="auto" w:fill="FFFFFF"/>
              <w:jc w:val="both"/>
              <w:rPr>
                <w:rFonts w:ascii="Arial Narrow" w:hAnsi="Arial Narrow"/>
                <w:b/>
                <w:bCs/>
              </w:rPr>
            </w:pPr>
            <w:r w:rsidRPr="000D5E4D">
              <w:rPr>
                <w:rFonts w:ascii="Arial Narrow" w:hAnsi="Arial Narrow"/>
                <w:b/>
                <w:bCs/>
              </w:rPr>
              <w:t>2.6.Синтаксис</w:t>
            </w:r>
          </w:p>
        </w:tc>
        <w:tc>
          <w:tcPr>
            <w:tcW w:w="938" w:type="pct"/>
            <w:gridSpan w:val="4"/>
            <w:tcBorders>
              <w:top w:val="single" w:sz="4" w:space="0" w:color="auto"/>
              <w:left w:val="single" w:sz="4" w:space="0" w:color="auto"/>
              <w:bottom w:val="single" w:sz="4" w:space="0" w:color="auto"/>
              <w:right w:val="single" w:sz="4" w:space="0" w:color="auto"/>
            </w:tcBorders>
            <w:vAlign w:val="center"/>
            <w:hideMark/>
          </w:tcPr>
          <w:p w:rsidR="00AD2F6E" w:rsidRPr="000D5E4D" w:rsidRDefault="00AD2F6E" w:rsidP="000D5E4D">
            <w:pPr>
              <w:shd w:val="clear" w:color="auto" w:fill="FFFFFF"/>
              <w:jc w:val="both"/>
              <w:rPr>
                <w:rFonts w:ascii="Arial Narrow" w:hAnsi="Arial Narrow"/>
              </w:rPr>
            </w:pPr>
            <w:r w:rsidRPr="000D5E4D">
              <w:rPr>
                <w:rFonts w:ascii="Arial Narrow" w:hAnsi="Arial Narrow"/>
              </w:rPr>
              <w:t>Изучается во всех разделах курса</w:t>
            </w:r>
          </w:p>
        </w:tc>
        <w:tc>
          <w:tcPr>
            <w:tcW w:w="2234" w:type="pct"/>
            <w:tcBorders>
              <w:top w:val="single" w:sz="4" w:space="0" w:color="auto"/>
              <w:left w:val="single" w:sz="4" w:space="0" w:color="auto"/>
              <w:bottom w:val="single" w:sz="4" w:space="0" w:color="auto"/>
              <w:right w:val="single" w:sz="4" w:space="0" w:color="auto"/>
            </w:tcBorders>
            <w:hideMark/>
          </w:tcPr>
          <w:p w:rsidR="00AD2F6E" w:rsidRPr="000D5E4D" w:rsidRDefault="00AD2F6E" w:rsidP="000D5E4D">
            <w:pPr>
              <w:tabs>
                <w:tab w:val="left" w:pos="1260"/>
              </w:tabs>
              <w:autoSpaceDE w:val="0"/>
              <w:autoSpaceDN w:val="0"/>
              <w:adjustRightInd w:val="0"/>
              <w:jc w:val="both"/>
              <w:rPr>
                <w:rFonts w:ascii="Arial Narrow" w:hAnsi="Arial Narrow"/>
                <w:b/>
                <w:bCs/>
              </w:rPr>
            </w:pPr>
            <w:r w:rsidRPr="000D5E4D">
              <w:rPr>
                <w:rFonts w:ascii="Arial Narrow" w:hAnsi="Arial Narrow"/>
                <w:b/>
                <w:bCs/>
              </w:rPr>
              <w:t>Различатьпредложения, словосочетания, слова.</w:t>
            </w:r>
          </w:p>
          <w:p w:rsidR="00AD2F6E" w:rsidRPr="000D5E4D" w:rsidRDefault="00AD2F6E" w:rsidP="000D5E4D">
            <w:pPr>
              <w:tabs>
                <w:tab w:val="left" w:pos="1260"/>
              </w:tabs>
              <w:autoSpaceDE w:val="0"/>
              <w:autoSpaceDN w:val="0"/>
              <w:adjustRightInd w:val="0"/>
              <w:jc w:val="both"/>
              <w:rPr>
                <w:rFonts w:ascii="Arial Narrow" w:hAnsi="Arial Narrow"/>
                <w:bCs/>
              </w:rPr>
            </w:pPr>
            <w:r w:rsidRPr="000D5E4D">
              <w:rPr>
                <w:rFonts w:ascii="Arial Narrow" w:hAnsi="Arial Narrow"/>
                <w:b/>
                <w:bCs/>
              </w:rPr>
              <w:t>Определять</w:t>
            </w:r>
            <w:r w:rsidRPr="000D5E4D">
              <w:rPr>
                <w:rFonts w:ascii="Arial Narrow" w:hAnsi="Arial Narrow"/>
                <w:bCs/>
              </w:rPr>
              <w:t xml:space="preserve"> в словосочетании главного и зависимого слова.</w:t>
            </w:r>
          </w:p>
          <w:p w:rsidR="00AD2F6E" w:rsidRPr="000D5E4D" w:rsidRDefault="00AD2F6E" w:rsidP="000D5E4D">
            <w:pPr>
              <w:tabs>
                <w:tab w:val="left" w:pos="1260"/>
              </w:tabs>
              <w:autoSpaceDE w:val="0"/>
              <w:autoSpaceDN w:val="0"/>
              <w:adjustRightInd w:val="0"/>
              <w:jc w:val="both"/>
              <w:rPr>
                <w:rFonts w:ascii="Arial Narrow" w:hAnsi="Arial Narrow"/>
                <w:bCs/>
              </w:rPr>
            </w:pPr>
            <w:r w:rsidRPr="000D5E4D">
              <w:rPr>
                <w:rFonts w:ascii="Arial Narrow" w:hAnsi="Arial Narrow"/>
                <w:b/>
                <w:bCs/>
              </w:rPr>
              <w:t>Различать</w:t>
            </w:r>
            <w:r w:rsidRPr="000D5E4D">
              <w:rPr>
                <w:rFonts w:ascii="Arial Narrow" w:hAnsi="Arial Narrow"/>
                <w:bCs/>
              </w:rPr>
              <w:t xml:space="preserve"> предложения по цели высказывания, по эмоциональной окраске.</w:t>
            </w:r>
          </w:p>
          <w:p w:rsidR="00AD2F6E" w:rsidRPr="000D5E4D" w:rsidRDefault="00AD2F6E" w:rsidP="000D5E4D">
            <w:pPr>
              <w:tabs>
                <w:tab w:val="left" w:pos="1260"/>
              </w:tabs>
              <w:autoSpaceDE w:val="0"/>
              <w:autoSpaceDN w:val="0"/>
              <w:adjustRightInd w:val="0"/>
              <w:jc w:val="both"/>
              <w:rPr>
                <w:rFonts w:ascii="Arial Narrow" w:hAnsi="Arial Narrow"/>
                <w:bCs/>
              </w:rPr>
            </w:pPr>
            <w:r w:rsidRPr="000D5E4D">
              <w:rPr>
                <w:rFonts w:ascii="Arial Narrow" w:hAnsi="Arial Narrow"/>
                <w:b/>
                <w:bCs/>
              </w:rPr>
              <w:t xml:space="preserve">Находить </w:t>
            </w:r>
            <w:r w:rsidRPr="000D5E4D">
              <w:rPr>
                <w:rFonts w:ascii="Arial Narrow" w:hAnsi="Arial Narrow"/>
                <w:bCs/>
              </w:rPr>
              <w:t>главные челны предложения.</w:t>
            </w:r>
          </w:p>
          <w:p w:rsidR="00AD2F6E" w:rsidRPr="000D5E4D" w:rsidRDefault="00AD2F6E" w:rsidP="000D5E4D">
            <w:pPr>
              <w:tabs>
                <w:tab w:val="left" w:pos="1260"/>
              </w:tabs>
              <w:autoSpaceDE w:val="0"/>
              <w:autoSpaceDN w:val="0"/>
              <w:adjustRightInd w:val="0"/>
              <w:jc w:val="both"/>
              <w:rPr>
                <w:rFonts w:ascii="Arial Narrow" w:hAnsi="Arial Narrow"/>
                <w:bCs/>
              </w:rPr>
            </w:pPr>
            <w:r w:rsidRPr="000D5E4D">
              <w:rPr>
                <w:rFonts w:ascii="Arial Narrow" w:hAnsi="Arial Narrow"/>
                <w:b/>
                <w:bCs/>
              </w:rPr>
              <w:t xml:space="preserve">Устанавливать </w:t>
            </w:r>
            <w:r w:rsidRPr="000D5E4D">
              <w:rPr>
                <w:rFonts w:ascii="Arial Narrow" w:hAnsi="Arial Narrow"/>
                <w:bCs/>
              </w:rPr>
              <w:t>связь между словами в словосочетании и предложении.</w:t>
            </w:r>
          </w:p>
          <w:p w:rsidR="00AD2F6E" w:rsidRPr="000D5E4D" w:rsidRDefault="00AD2F6E" w:rsidP="000D5E4D">
            <w:pPr>
              <w:tabs>
                <w:tab w:val="left" w:pos="1260"/>
              </w:tabs>
              <w:autoSpaceDE w:val="0"/>
              <w:autoSpaceDN w:val="0"/>
              <w:adjustRightInd w:val="0"/>
              <w:jc w:val="both"/>
              <w:rPr>
                <w:rFonts w:ascii="Arial Narrow" w:hAnsi="Arial Narrow"/>
                <w:b/>
                <w:bCs/>
              </w:rPr>
            </w:pPr>
            <w:r w:rsidRPr="000D5E4D">
              <w:rPr>
                <w:rFonts w:ascii="Arial Narrow" w:hAnsi="Arial Narrow"/>
                <w:b/>
                <w:bCs/>
              </w:rPr>
              <w:t xml:space="preserve">Находить </w:t>
            </w:r>
            <w:r w:rsidRPr="000D5E4D">
              <w:rPr>
                <w:rFonts w:ascii="Arial Narrow" w:hAnsi="Arial Narrow"/>
                <w:bCs/>
              </w:rPr>
              <w:t xml:space="preserve">однородные члены предложения и самостоятельное составление предложений с ними без союзов и с союзами </w:t>
            </w:r>
            <w:r w:rsidRPr="000D5E4D">
              <w:rPr>
                <w:rFonts w:ascii="Arial Narrow" w:hAnsi="Arial Narrow"/>
                <w:b/>
                <w:bCs/>
              </w:rPr>
              <w:t xml:space="preserve"> и, а, но.</w:t>
            </w:r>
          </w:p>
          <w:p w:rsidR="00AD2F6E" w:rsidRPr="000D5E4D" w:rsidRDefault="00AD2F6E" w:rsidP="000D5E4D">
            <w:pPr>
              <w:tabs>
                <w:tab w:val="left" w:pos="1260"/>
              </w:tabs>
              <w:autoSpaceDE w:val="0"/>
              <w:autoSpaceDN w:val="0"/>
              <w:adjustRightInd w:val="0"/>
              <w:jc w:val="both"/>
              <w:rPr>
                <w:rFonts w:ascii="Arial Narrow" w:hAnsi="Arial Narrow"/>
                <w:bCs/>
              </w:rPr>
            </w:pPr>
            <w:r w:rsidRPr="000D5E4D">
              <w:rPr>
                <w:rFonts w:ascii="Arial Narrow" w:hAnsi="Arial Narrow"/>
                <w:b/>
                <w:bCs/>
              </w:rPr>
              <w:t xml:space="preserve">Находить в </w:t>
            </w:r>
            <w:r w:rsidRPr="000D5E4D">
              <w:rPr>
                <w:rFonts w:ascii="Arial Narrow" w:hAnsi="Arial Narrow"/>
                <w:bCs/>
              </w:rPr>
              <w:t>предложении обращения.</w:t>
            </w:r>
          </w:p>
        </w:tc>
      </w:tr>
      <w:tr w:rsidR="00AD2F6E" w:rsidRPr="000D5E4D" w:rsidTr="00AD2F6E">
        <w:trPr>
          <w:trHeight w:val="713"/>
        </w:trPr>
        <w:tc>
          <w:tcPr>
            <w:tcW w:w="1131" w:type="pct"/>
            <w:tcBorders>
              <w:top w:val="single" w:sz="4" w:space="0" w:color="auto"/>
              <w:left w:val="single" w:sz="4" w:space="0" w:color="auto"/>
              <w:bottom w:val="single" w:sz="4" w:space="0" w:color="auto"/>
              <w:right w:val="single" w:sz="4" w:space="0" w:color="auto"/>
            </w:tcBorders>
          </w:tcPr>
          <w:p w:rsidR="00AD2F6E" w:rsidRPr="000D5E4D" w:rsidRDefault="00AD2F6E" w:rsidP="000D5E4D">
            <w:pPr>
              <w:tabs>
                <w:tab w:val="left" w:pos="1260"/>
              </w:tabs>
              <w:autoSpaceDE w:val="0"/>
              <w:autoSpaceDN w:val="0"/>
              <w:adjustRightInd w:val="0"/>
              <w:jc w:val="both"/>
              <w:rPr>
                <w:rFonts w:ascii="Arial Narrow" w:hAnsi="Arial Narrow"/>
              </w:rPr>
            </w:pPr>
          </w:p>
        </w:tc>
        <w:tc>
          <w:tcPr>
            <w:tcW w:w="697" w:type="pct"/>
            <w:tcBorders>
              <w:top w:val="single" w:sz="4" w:space="0" w:color="auto"/>
              <w:left w:val="single" w:sz="4" w:space="0" w:color="auto"/>
              <w:bottom w:val="single" w:sz="4" w:space="0" w:color="auto"/>
              <w:right w:val="single" w:sz="4" w:space="0" w:color="auto"/>
            </w:tcBorders>
            <w:vAlign w:val="center"/>
            <w:hideMark/>
          </w:tcPr>
          <w:p w:rsidR="00AD2F6E" w:rsidRPr="000D5E4D" w:rsidRDefault="00AD2F6E" w:rsidP="000D5E4D">
            <w:pPr>
              <w:shd w:val="clear" w:color="auto" w:fill="FFFFFF"/>
              <w:jc w:val="both"/>
              <w:rPr>
                <w:rFonts w:ascii="Arial Narrow" w:hAnsi="Arial Narrow"/>
                <w:b/>
                <w:bCs/>
              </w:rPr>
            </w:pPr>
            <w:r w:rsidRPr="000D5E4D">
              <w:rPr>
                <w:rFonts w:ascii="Arial Narrow" w:hAnsi="Arial Narrow"/>
                <w:b/>
                <w:bCs/>
              </w:rPr>
              <w:t>2.7.Орфография и пунктуация</w:t>
            </w:r>
          </w:p>
        </w:tc>
        <w:tc>
          <w:tcPr>
            <w:tcW w:w="234" w:type="pct"/>
            <w:tcBorders>
              <w:top w:val="single" w:sz="4" w:space="0" w:color="auto"/>
              <w:left w:val="single" w:sz="4" w:space="0" w:color="auto"/>
              <w:bottom w:val="single" w:sz="4" w:space="0" w:color="auto"/>
              <w:right w:val="single" w:sz="4" w:space="0" w:color="auto"/>
            </w:tcBorders>
            <w:vAlign w:val="center"/>
            <w:hideMark/>
          </w:tcPr>
          <w:p w:rsidR="00AD2F6E" w:rsidRPr="000D5E4D" w:rsidRDefault="00AD2F6E" w:rsidP="000D5E4D">
            <w:pPr>
              <w:shd w:val="clear" w:color="auto" w:fill="FFFFFF"/>
              <w:jc w:val="both"/>
              <w:rPr>
                <w:rFonts w:ascii="Arial Narrow" w:hAnsi="Arial Narrow"/>
              </w:rPr>
            </w:pPr>
            <w:r w:rsidRPr="000D5E4D">
              <w:rPr>
                <w:rFonts w:ascii="Arial Narrow" w:hAnsi="Arial Narrow"/>
              </w:rPr>
              <w:t>5</w:t>
            </w:r>
          </w:p>
        </w:tc>
        <w:tc>
          <w:tcPr>
            <w:tcW w:w="234" w:type="pct"/>
            <w:tcBorders>
              <w:top w:val="single" w:sz="4" w:space="0" w:color="auto"/>
              <w:left w:val="single" w:sz="4" w:space="0" w:color="auto"/>
              <w:bottom w:val="single" w:sz="4" w:space="0" w:color="auto"/>
              <w:right w:val="single" w:sz="4" w:space="0" w:color="auto"/>
            </w:tcBorders>
            <w:vAlign w:val="center"/>
            <w:hideMark/>
          </w:tcPr>
          <w:p w:rsidR="00AD2F6E" w:rsidRPr="000D5E4D" w:rsidRDefault="00AD2F6E" w:rsidP="000D5E4D">
            <w:pPr>
              <w:shd w:val="clear" w:color="auto" w:fill="FFFFFF"/>
              <w:jc w:val="both"/>
              <w:rPr>
                <w:rFonts w:ascii="Arial Narrow" w:hAnsi="Arial Narrow"/>
              </w:rPr>
            </w:pPr>
            <w:r w:rsidRPr="000D5E4D">
              <w:rPr>
                <w:rFonts w:ascii="Arial Narrow" w:hAnsi="Arial Narrow"/>
              </w:rPr>
              <w:t>12</w:t>
            </w:r>
          </w:p>
        </w:tc>
        <w:tc>
          <w:tcPr>
            <w:tcW w:w="234" w:type="pct"/>
            <w:tcBorders>
              <w:top w:val="single" w:sz="4" w:space="0" w:color="auto"/>
              <w:left w:val="single" w:sz="4" w:space="0" w:color="auto"/>
              <w:bottom w:val="single" w:sz="4" w:space="0" w:color="auto"/>
              <w:right w:val="single" w:sz="4" w:space="0" w:color="auto"/>
            </w:tcBorders>
            <w:vAlign w:val="center"/>
            <w:hideMark/>
          </w:tcPr>
          <w:p w:rsidR="00AD2F6E" w:rsidRPr="000D5E4D" w:rsidRDefault="00AD2F6E" w:rsidP="000D5E4D">
            <w:pPr>
              <w:shd w:val="clear" w:color="auto" w:fill="FFFFFF"/>
              <w:jc w:val="both"/>
              <w:rPr>
                <w:rFonts w:ascii="Arial Narrow" w:hAnsi="Arial Narrow"/>
              </w:rPr>
            </w:pPr>
            <w:r w:rsidRPr="000D5E4D">
              <w:rPr>
                <w:rFonts w:ascii="Arial Narrow" w:hAnsi="Arial Narrow"/>
              </w:rPr>
              <w:t>25</w:t>
            </w:r>
          </w:p>
        </w:tc>
        <w:tc>
          <w:tcPr>
            <w:tcW w:w="234" w:type="pct"/>
            <w:tcBorders>
              <w:top w:val="single" w:sz="4" w:space="0" w:color="auto"/>
              <w:left w:val="single" w:sz="4" w:space="0" w:color="auto"/>
              <w:bottom w:val="single" w:sz="4" w:space="0" w:color="auto"/>
              <w:right w:val="single" w:sz="4" w:space="0" w:color="auto"/>
            </w:tcBorders>
            <w:vAlign w:val="center"/>
            <w:hideMark/>
          </w:tcPr>
          <w:p w:rsidR="00AD2F6E" w:rsidRPr="000D5E4D" w:rsidRDefault="00AD2F6E" w:rsidP="000D5E4D">
            <w:pPr>
              <w:shd w:val="clear" w:color="auto" w:fill="FFFFFF"/>
              <w:jc w:val="both"/>
              <w:rPr>
                <w:rFonts w:ascii="Arial Narrow" w:hAnsi="Arial Narrow"/>
              </w:rPr>
            </w:pPr>
            <w:r w:rsidRPr="000D5E4D">
              <w:rPr>
                <w:rFonts w:ascii="Arial Narrow" w:hAnsi="Arial Narrow"/>
              </w:rPr>
              <w:t>16</w:t>
            </w:r>
          </w:p>
        </w:tc>
        <w:tc>
          <w:tcPr>
            <w:tcW w:w="2234" w:type="pct"/>
            <w:tcBorders>
              <w:top w:val="single" w:sz="4" w:space="0" w:color="auto"/>
              <w:left w:val="single" w:sz="4" w:space="0" w:color="auto"/>
              <w:bottom w:val="single" w:sz="4" w:space="0" w:color="auto"/>
              <w:right w:val="single" w:sz="4" w:space="0" w:color="auto"/>
            </w:tcBorders>
            <w:hideMark/>
          </w:tcPr>
          <w:p w:rsidR="00AD2F6E" w:rsidRPr="000D5E4D" w:rsidRDefault="00AD2F6E" w:rsidP="000D5E4D">
            <w:pPr>
              <w:tabs>
                <w:tab w:val="left" w:pos="1260"/>
              </w:tabs>
              <w:autoSpaceDE w:val="0"/>
              <w:autoSpaceDN w:val="0"/>
              <w:adjustRightInd w:val="0"/>
              <w:jc w:val="both"/>
              <w:rPr>
                <w:rFonts w:ascii="Arial Narrow" w:hAnsi="Arial Narrow"/>
                <w:bCs/>
              </w:rPr>
            </w:pPr>
            <w:r w:rsidRPr="000D5E4D">
              <w:rPr>
                <w:rFonts w:ascii="Arial Narrow" w:hAnsi="Arial Narrow"/>
                <w:b/>
                <w:bCs/>
              </w:rPr>
              <w:t xml:space="preserve">Использовать </w:t>
            </w:r>
            <w:r w:rsidRPr="000D5E4D">
              <w:rPr>
                <w:rFonts w:ascii="Arial Narrow" w:hAnsi="Arial Narrow"/>
                <w:bCs/>
              </w:rPr>
              <w:t>разные способы проверки орфограмм в зависимости от места орфограммы в слове.</w:t>
            </w:r>
          </w:p>
          <w:p w:rsidR="00AD2F6E" w:rsidRPr="000D5E4D" w:rsidRDefault="00AD2F6E" w:rsidP="000D5E4D">
            <w:pPr>
              <w:tabs>
                <w:tab w:val="left" w:pos="1260"/>
              </w:tabs>
              <w:autoSpaceDE w:val="0"/>
              <w:autoSpaceDN w:val="0"/>
              <w:adjustRightInd w:val="0"/>
              <w:jc w:val="both"/>
              <w:rPr>
                <w:rFonts w:ascii="Arial Narrow" w:hAnsi="Arial Narrow"/>
                <w:bCs/>
              </w:rPr>
            </w:pPr>
            <w:r w:rsidRPr="000D5E4D">
              <w:rPr>
                <w:rFonts w:ascii="Arial Narrow" w:hAnsi="Arial Narrow"/>
                <w:b/>
                <w:bCs/>
              </w:rPr>
              <w:lastRenderedPageBreak/>
              <w:t xml:space="preserve">Использовать </w:t>
            </w:r>
            <w:r w:rsidRPr="000D5E4D">
              <w:rPr>
                <w:rFonts w:ascii="Arial Narrow" w:hAnsi="Arial Narrow"/>
                <w:bCs/>
              </w:rPr>
              <w:t>орфографический словарь.</w:t>
            </w:r>
          </w:p>
          <w:p w:rsidR="00AD2F6E" w:rsidRPr="000D5E4D" w:rsidRDefault="00AD2F6E" w:rsidP="000D5E4D">
            <w:pPr>
              <w:tabs>
                <w:tab w:val="left" w:pos="1260"/>
              </w:tabs>
              <w:autoSpaceDE w:val="0"/>
              <w:autoSpaceDN w:val="0"/>
              <w:adjustRightInd w:val="0"/>
              <w:jc w:val="both"/>
              <w:rPr>
                <w:rFonts w:ascii="Arial Narrow" w:hAnsi="Arial Narrow"/>
                <w:bCs/>
              </w:rPr>
            </w:pPr>
            <w:r w:rsidRPr="000D5E4D">
              <w:rPr>
                <w:rFonts w:ascii="Arial Narrow" w:hAnsi="Arial Narrow"/>
                <w:b/>
                <w:bCs/>
              </w:rPr>
              <w:t xml:space="preserve">Применять </w:t>
            </w:r>
            <w:r w:rsidRPr="000D5E4D">
              <w:rPr>
                <w:rFonts w:ascii="Arial Narrow" w:hAnsi="Arial Narrow"/>
                <w:bCs/>
              </w:rPr>
              <w:t>правила правописания и пунктуации:</w:t>
            </w:r>
          </w:p>
          <w:p w:rsidR="00AD2F6E" w:rsidRPr="000D5E4D" w:rsidRDefault="00AD2F6E" w:rsidP="000D5E4D">
            <w:pPr>
              <w:tabs>
                <w:tab w:val="left" w:pos="1260"/>
              </w:tabs>
              <w:autoSpaceDE w:val="0"/>
              <w:autoSpaceDN w:val="0"/>
              <w:adjustRightInd w:val="0"/>
              <w:jc w:val="both"/>
              <w:rPr>
                <w:rFonts w:ascii="Arial Narrow" w:hAnsi="Arial Narrow"/>
                <w:bCs/>
              </w:rPr>
            </w:pPr>
            <w:r w:rsidRPr="000D5E4D">
              <w:rPr>
                <w:rFonts w:ascii="Arial Narrow" w:hAnsi="Arial Narrow"/>
                <w:bCs/>
              </w:rPr>
              <w:t xml:space="preserve">- сочетания </w:t>
            </w:r>
            <w:r w:rsidRPr="000D5E4D">
              <w:rPr>
                <w:rFonts w:ascii="Arial Narrow" w:hAnsi="Arial Narrow"/>
                <w:b/>
                <w:bCs/>
              </w:rPr>
              <w:t>жи-ши, ча-ща, чу-щу</w:t>
            </w:r>
            <w:r w:rsidRPr="000D5E4D">
              <w:rPr>
                <w:rFonts w:ascii="Arial Narrow" w:hAnsi="Arial Narrow"/>
                <w:bCs/>
              </w:rPr>
              <w:t xml:space="preserve"> в положении под ударением;</w:t>
            </w:r>
          </w:p>
          <w:p w:rsidR="00AD2F6E" w:rsidRPr="000D5E4D" w:rsidRDefault="00AD2F6E" w:rsidP="000D5E4D">
            <w:pPr>
              <w:tabs>
                <w:tab w:val="left" w:pos="1260"/>
              </w:tabs>
              <w:autoSpaceDE w:val="0"/>
              <w:autoSpaceDN w:val="0"/>
              <w:adjustRightInd w:val="0"/>
              <w:jc w:val="both"/>
              <w:rPr>
                <w:rFonts w:ascii="Arial Narrow" w:hAnsi="Arial Narrow"/>
                <w:bCs/>
              </w:rPr>
            </w:pPr>
            <w:r w:rsidRPr="000D5E4D">
              <w:rPr>
                <w:rFonts w:ascii="Arial Narrow" w:hAnsi="Arial Narrow"/>
                <w:bCs/>
              </w:rPr>
              <w:t xml:space="preserve">- сочетания </w:t>
            </w:r>
            <w:r w:rsidRPr="000D5E4D">
              <w:rPr>
                <w:rFonts w:ascii="Arial Narrow" w:hAnsi="Arial Narrow"/>
                <w:b/>
                <w:bCs/>
              </w:rPr>
              <w:t>чк-чн, чт, нч, щн</w:t>
            </w:r>
            <w:r w:rsidRPr="000D5E4D">
              <w:rPr>
                <w:rFonts w:ascii="Arial Narrow" w:hAnsi="Arial Narrow"/>
                <w:bCs/>
              </w:rPr>
              <w:t xml:space="preserve"> и др.;</w:t>
            </w:r>
          </w:p>
          <w:p w:rsidR="00AD2F6E" w:rsidRPr="000D5E4D" w:rsidRDefault="00AD2F6E" w:rsidP="000D5E4D">
            <w:pPr>
              <w:tabs>
                <w:tab w:val="left" w:pos="1260"/>
              </w:tabs>
              <w:autoSpaceDE w:val="0"/>
              <w:autoSpaceDN w:val="0"/>
              <w:adjustRightInd w:val="0"/>
              <w:jc w:val="both"/>
              <w:rPr>
                <w:rFonts w:ascii="Arial Narrow" w:hAnsi="Arial Narrow"/>
                <w:bCs/>
              </w:rPr>
            </w:pPr>
            <w:r w:rsidRPr="000D5E4D">
              <w:rPr>
                <w:rFonts w:ascii="Arial Narrow" w:hAnsi="Arial Narrow"/>
                <w:bCs/>
              </w:rPr>
              <w:t>- перенос слов;</w:t>
            </w:r>
          </w:p>
          <w:p w:rsidR="00AD2F6E" w:rsidRPr="000D5E4D" w:rsidRDefault="00AD2F6E" w:rsidP="000D5E4D">
            <w:pPr>
              <w:tabs>
                <w:tab w:val="left" w:pos="1260"/>
              </w:tabs>
              <w:autoSpaceDE w:val="0"/>
              <w:autoSpaceDN w:val="0"/>
              <w:adjustRightInd w:val="0"/>
              <w:jc w:val="both"/>
              <w:rPr>
                <w:rFonts w:ascii="Arial Narrow" w:hAnsi="Arial Narrow"/>
                <w:bCs/>
              </w:rPr>
            </w:pPr>
            <w:r w:rsidRPr="000D5E4D">
              <w:rPr>
                <w:rFonts w:ascii="Arial Narrow" w:hAnsi="Arial Narrow"/>
                <w:bCs/>
              </w:rPr>
              <w:t>- прописная буква в начале предложения, в именах собственных;</w:t>
            </w:r>
          </w:p>
          <w:p w:rsidR="00AD2F6E" w:rsidRPr="000D5E4D" w:rsidRDefault="00AD2F6E" w:rsidP="000D5E4D">
            <w:pPr>
              <w:tabs>
                <w:tab w:val="left" w:pos="1260"/>
              </w:tabs>
              <w:autoSpaceDE w:val="0"/>
              <w:autoSpaceDN w:val="0"/>
              <w:adjustRightInd w:val="0"/>
              <w:jc w:val="both"/>
              <w:rPr>
                <w:rFonts w:ascii="Arial Narrow" w:hAnsi="Arial Narrow"/>
                <w:bCs/>
              </w:rPr>
            </w:pPr>
            <w:r w:rsidRPr="000D5E4D">
              <w:rPr>
                <w:rFonts w:ascii="Arial Narrow" w:hAnsi="Arial Narrow"/>
                <w:bCs/>
              </w:rPr>
              <w:t>- проверяемые безударные гласные в корне слова;</w:t>
            </w:r>
          </w:p>
          <w:p w:rsidR="00AD2F6E" w:rsidRPr="000D5E4D" w:rsidRDefault="00AD2F6E" w:rsidP="000D5E4D">
            <w:pPr>
              <w:tabs>
                <w:tab w:val="left" w:pos="1260"/>
              </w:tabs>
              <w:autoSpaceDE w:val="0"/>
              <w:autoSpaceDN w:val="0"/>
              <w:adjustRightInd w:val="0"/>
              <w:jc w:val="both"/>
              <w:rPr>
                <w:rFonts w:ascii="Arial Narrow" w:hAnsi="Arial Narrow"/>
                <w:bCs/>
              </w:rPr>
            </w:pPr>
            <w:r w:rsidRPr="000D5E4D">
              <w:rPr>
                <w:rFonts w:ascii="Arial Narrow" w:hAnsi="Arial Narrow"/>
                <w:bCs/>
              </w:rPr>
              <w:t>- парные звонкие и глухие согласные в корне слова;</w:t>
            </w:r>
          </w:p>
          <w:p w:rsidR="00AD2F6E" w:rsidRPr="000D5E4D" w:rsidRDefault="00AD2F6E" w:rsidP="000D5E4D">
            <w:pPr>
              <w:tabs>
                <w:tab w:val="left" w:pos="1260"/>
              </w:tabs>
              <w:autoSpaceDE w:val="0"/>
              <w:autoSpaceDN w:val="0"/>
              <w:adjustRightInd w:val="0"/>
              <w:jc w:val="both"/>
              <w:rPr>
                <w:rFonts w:ascii="Arial Narrow" w:hAnsi="Arial Narrow"/>
                <w:bCs/>
              </w:rPr>
            </w:pPr>
            <w:r w:rsidRPr="000D5E4D">
              <w:rPr>
                <w:rFonts w:ascii="Arial Narrow" w:hAnsi="Arial Narrow"/>
                <w:bCs/>
              </w:rPr>
              <w:t>- непроизносимые согласные;</w:t>
            </w:r>
          </w:p>
          <w:p w:rsidR="00AD2F6E" w:rsidRPr="000D5E4D" w:rsidRDefault="00AD2F6E" w:rsidP="000D5E4D">
            <w:pPr>
              <w:tabs>
                <w:tab w:val="left" w:pos="1260"/>
              </w:tabs>
              <w:autoSpaceDE w:val="0"/>
              <w:autoSpaceDN w:val="0"/>
              <w:adjustRightInd w:val="0"/>
              <w:jc w:val="both"/>
              <w:rPr>
                <w:rFonts w:ascii="Arial Narrow" w:hAnsi="Arial Narrow"/>
                <w:bCs/>
              </w:rPr>
            </w:pPr>
            <w:r w:rsidRPr="000D5E4D">
              <w:rPr>
                <w:rFonts w:ascii="Arial Narrow" w:hAnsi="Arial Narrow"/>
                <w:bCs/>
              </w:rPr>
              <w:t>- непроверяемые гласные и согласные в корне слова;</w:t>
            </w:r>
          </w:p>
          <w:p w:rsidR="00AD2F6E" w:rsidRPr="000D5E4D" w:rsidRDefault="00AD2F6E" w:rsidP="000D5E4D">
            <w:pPr>
              <w:tabs>
                <w:tab w:val="left" w:pos="1260"/>
              </w:tabs>
              <w:autoSpaceDE w:val="0"/>
              <w:autoSpaceDN w:val="0"/>
              <w:adjustRightInd w:val="0"/>
              <w:jc w:val="both"/>
              <w:rPr>
                <w:rFonts w:ascii="Arial Narrow" w:hAnsi="Arial Narrow"/>
                <w:bCs/>
              </w:rPr>
            </w:pPr>
            <w:r w:rsidRPr="000D5E4D">
              <w:rPr>
                <w:rFonts w:ascii="Arial Narrow" w:hAnsi="Arial Narrow"/>
                <w:bCs/>
              </w:rPr>
              <w:t>- непроверяемые буквы-орфограммы гласных и согласных звуков в корне слова;</w:t>
            </w:r>
          </w:p>
          <w:p w:rsidR="00AD2F6E" w:rsidRPr="000D5E4D" w:rsidRDefault="00AD2F6E" w:rsidP="000D5E4D">
            <w:pPr>
              <w:tabs>
                <w:tab w:val="left" w:pos="1260"/>
              </w:tabs>
              <w:autoSpaceDE w:val="0"/>
              <w:autoSpaceDN w:val="0"/>
              <w:adjustRightInd w:val="0"/>
              <w:jc w:val="both"/>
              <w:rPr>
                <w:rFonts w:ascii="Arial Narrow" w:hAnsi="Arial Narrow"/>
                <w:bCs/>
              </w:rPr>
            </w:pPr>
            <w:r w:rsidRPr="000D5E4D">
              <w:rPr>
                <w:rFonts w:ascii="Arial Narrow" w:hAnsi="Arial Narrow"/>
                <w:bCs/>
              </w:rPr>
              <w:t>- гласные и согласные в неизменяемых на письме приставках;</w:t>
            </w:r>
          </w:p>
          <w:p w:rsidR="00AD2F6E" w:rsidRPr="000D5E4D" w:rsidRDefault="00AD2F6E" w:rsidP="000D5E4D">
            <w:pPr>
              <w:tabs>
                <w:tab w:val="left" w:pos="1260"/>
              </w:tabs>
              <w:autoSpaceDE w:val="0"/>
              <w:autoSpaceDN w:val="0"/>
              <w:adjustRightInd w:val="0"/>
              <w:jc w:val="both"/>
              <w:rPr>
                <w:rFonts w:ascii="Arial Narrow" w:hAnsi="Arial Narrow"/>
                <w:b/>
                <w:bCs/>
              </w:rPr>
            </w:pPr>
            <w:r w:rsidRPr="000D5E4D">
              <w:rPr>
                <w:rFonts w:ascii="Arial Narrow" w:hAnsi="Arial Narrow"/>
                <w:bCs/>
              </w:rPr>
              <w:t xml:space="preserve">- разделительные </w:t>
            </w:r>
            <w:r w:rsidRPr="000D5E4D">
              <w:rPr>
                <w:rFonts w:ascii="Arial Narrow" w:hAnsi="Arial Narrow"/>
                <w:b/>
                <w:bCs/>
              </w:rPr>
              <w:t xml:space="preserve">ъ </w:t>
            </w:r>
            <w:r w:rsidRPr="000D5E4D">
              <w:rPr>
                <w:rFonts w:ascii="Arial Narrow" w:hAnsi="Arial Narrow"/>
                <w:bCs/>
              </w:rPr>
              <w:t xml:space="preserve"> и</w:t>
            </w:r>
            <w:r w:rsidRPr="000D5E4D">
              <w:rPr>
                <w:rFonts w:ascii="Arial Narrow" w:hAnsi="Arial Narrow"/>
                <w:b/>
                <w:bCs/>
              </w:rPr>
              <w:t>ь;</w:t>
            </w:r>
          </w:p>
          <w:p w:rsidR="00AD2F6E" w:rsidRPr="000D5E4D" w:rsidRDefault="00AD2F6E" w:rsidP="000D5E4D">
            <w:pPr>
              <w:tabs>
                <w:tab w:val="left" w:pos="1260"/>
              </w:tabs>
              <w:autoSpaceDE w:val="0"/>
              <w:autoSpaceDN w:val="0"/>
              <w:adjustRightInd w:val="0"/>
              <w:jc w:val="both"/>
              <w:rPr>
                <w:rFonts w:ascii="Arial Narrow" w:hAnsi="Arial Narrow"/>
                <w:bCs/>
              </w:rPr>
            </w:pPr>
            <w:r w:rsidRPr="000D5E4D">
              <w:rPr>
                <w:rFonts w:ascii="Arial Narrow" w:hAnsi="Arial Narrow"/>
                <w:bCs/>
              </w:rPr>
              <w:t>- мягкий знак после шипящих на конце имен существительных;</w:t>
            </w:r>
          </w:p>
          <w:p w:rsidR="00AD2F6E" w:rsidRPr="000D5E4D" w:rsidRDefault="00AD2F6E" w:rsidP="000D5E4D">
            <w:pPr>
              <w:tabs>
                <w:tab w:val="left" w:pos="1260"/>
              </w:tabs>
              <w:autoSpaceDE w:val="0"/>
              <w:autoSpaceDN w:val="0"/>
              <w:adjustRightInd w:val="0"/>
              <w:jc w:val="both"/>
              <w:rPr>
                <w:rFonts w:ascii="Arial Narrow" w:hAnsi="Arial Narrow"/>
                <w:bCs/>
              </w:rPr>
            </w:pPr>
            <w:r w:rsidRPr="000D5E4D">
              <w:rPr>
                <w:rFonts w:ascii="Arial Narrow" w:hAnsi="Arial Narrow"/>
                <w:bCs/>
              </w:rPr>
              <w:t xml:space="preserve">- соединительные </w:t>
            </w:r>
            <w:r w:rsidRPr="000D5E4D">
              <w:rPr>
                <w:rFonts w:ascii="Arial Narrow" w:hAnsi="Arial Narrow"/>
                <w:b/>
                <w:bCs/>
              </w:rPr>
              <w:t>о</w:t>
            </w:r>
            <w:r w:rsidRPr="000D5E4D">
              <w:rPr>
                <w:rFonts w:ascii="Arial Narrow" w:hAnsi="Arial Narrow"/>
                <w:bCs/>
              </w:rPr>
              <w:t xml:space="preserve"> и </w:t>
            </w:r>
            <w:r w:rsidRPr="000D5E4D">
              <w:rPr>
                <w:rFonts w:ascii="Arial Narrow" w:hAnsi="Arial Narrow"/>
                <w:b/>
                <w:bCs/>
              </w:rPr>
              <w:t>е</w:t>
            </w:r>
            <w:r w:rsidRPr="000D5E4D">
              <w:rPr>
                <w:rFonts w:ascii="Arial Narrow" w:hAnsi="Arial Narrow"/>
                <w:bCs/>
              </w:rPr>
              <w:t xml:space="preserve"> в сложных словах;</w:t>
            </w:r>
          </w:p>
          <w:p w:rsidR="00AD2F6E" w:rsidRPr="000D5E4D" w:rsidRDefault="00AD2F6E" w:rsidP="000D5E4D">
            <w:pPr>
              <w:tabs>
                <w:tab w:val="left" w:pos="1260"/>
              </w:tabs>
              <w:autoSpaceDE w:val="0"/>
              <w:autoSpaceDN w:val="0"/>
              <w:adjustRightInd w:val="0"/>
              <w:jc w:val="both"/>
              <w:rPr>
                <w:rFonts w:ascii="Arial Narrow" w:hAnsi="Arial Narrow"/>
                <w:bCs/>
              </w:rPr>
            </w:pPr>
            <w:r w:rsidRPr="000D5E4D">
              <w:rPr>
                <w:rFonts w:ascii="Arial Narrow" w:hAnsi="Arial Narrow"/>
                <w:bCs/>
              </w:rPr>
              <w:t xml:space="preserve">- </w:t>
            </w:r>
            <w:r w:rsidRPr="000D5E4D">
              <w:rPr>
                <w:rFonts w:ascii="Arial Narrow" w:hAnsi="Arial Narrow"/>
                <w:b/>
                <w:bCs/>
              </w:rPr>
              <w:t>е</w:t>
            </w:r>
            <w:r w:rsidRPr="000D5E4D">
              <w:rPr>
                <w:rFonts w:ascii="Arial Narrow" w:hAnsi="Arial Narrow"/>
                <w:bCs/>
              </w:rPr>
              <w:t xml:space="preserve"> и </w:t>
            </w:r>
            <w:r w:rsidRPr="000D5E4D">
              <w:rPr>
                <w:rFonts w:ascii="Arial Narrow" w:hAnsi="Arial Narrow"/>
                <w:b/>
                <w:bCs/>
              </w:rPr>
              <w:t>и</w:t>
            </w:r>
            <w:r w:rsidRPr="000D5E4D">
              <w:rPr>
                <w:rFonts w:ascii="Arial Narrow" w:hAnsi="Arial Narrow"/>
                <w:bCs/>
              </w:rPr>
              <w:t xml:space="preserve"> в суффиксах имен существительных;</w:t>
            </w:r>
          </w:p>
          <w:p w:rsidR="00AD2F6E" w:rsidRPr="000D5E4D" w:rsidRDefault="00AD2F6E" w:rsidP="000D5E4D">
            <w:pPr>
              <w:tabs>
                <w:tab w:val="left" w:pos="1260"/>
              </w:tabs>
              <w:autoSpaceDE w:val="0"/>
              <w:autoSpaceDN w:val="0"/>
              <w:adjustRightInd w:val="0"/>
              <w:jc w:val="both"/>
              <w:rPr>
                <w:rFonts w:ascii="Arial Narrow" w:hAnsi="Arial Narrow"/>
                <w:bCs/>
              </w:rPr>
            </w:pPr>
            <w:r w:rsidRPr="000D5E4D">
              <w:rPr>
                <w:rFonts w:ascii="Arial Narrow" w:hAnsi="Arial Narrow"/>
                <w:bCs/>
              </w:rPr>
              <w:t>- безударные падежные окончания имен существительных;</w:t>
            </w:r>
          </w:p>
          <w:p w:rsidR="00AD2F6E" w:rsidRPr="000D5E4D" w:rsidRDefault="00AD2F6E" w:rsidP="000D5E4D">
            <w:pPr>
              <w:tabs>
                <w:tab w:val="left" w:pos="1260"/>
              </w:tabs>
              <w:autoSpaceDE w:val="0"/>
              <w:autoSpaceDN w:val="0"/>
              <w:adjustRightInd w:val="0"/>
              <w:jc w:val="both"/>
              <w:rPr>
                <w:rFonts w:ascii="Arial Narrow" w:hAnsi="Arial Narrow"/>
                <w:bCs/>
              </w:rPr>
            </w:pPr>
            <w:r w:rsidRPr="000D5E4D">
              <w:rPr>
                <w:rFonts w:ascii="Arial Narrow" w:hAnsi="Arial Narrow"/>
                <w:bCs/>
              </w:rPr>
              <w:t>- безударные падежные окончания имен прилагательных;</w:t>
            </w:r>
          </w:p>
          <w:p w:rsidR="00AD2F6E" w:rsidRPr="000D5E4D" w:rsidRDefault="00AD2F6E" w:rsidP="000D5E4D">
            <w:pPr>
              <w:tabs>
                <w:tab w:val="left" w:pos="1260"/>
              </w:tabs>
              <w:autoSpaceDE w:val="0"/>
              <w:autoSpaceDN w:val="0"/>
              <w:adjustRightInd w:val="0"/>
              <w:jc w:val="both"/>
              <w:rPr>
                <w:rFonts w:ascii="Arial Narrow" w:hAnsi="Arial Narrow"/>
                <w:bCs/>
              </w:rPr>
            </w:pPr>
            <w:r w:rsidRPr="000D5E4D">
              <w:rPr>
                <w:rFonts w:ascii="Arial Narrow" w:hAnsi="Arial Narrow"/>
                <w:bCs/>
              </w:rPr>
              <w:t>- раздельное написание предлогов с именами существительными;</w:t>
            </w:r>
          </w:p>
          <w:p w:rsidR="00AD2F6E" w:rsidRPr="000D5E4D" w:rsidRDefault="00AD2F6E" w:rsidP="000D5E4D">
            <w:pPr>
              <w:tabs>
                <w:tab w:val="left" w:pos="1260"/>
              </w:tabs>
              <w:autoSpaceDE w:val="0"/>
              <w:autoSpaceDN w:val="0"/>
              <w:adjustRightInd w:val="0"/>
              <w:jc w:val="both"/>
              <w:rPr>
                <w:rFonts w:ascii="Arial Narrow" w:hAnsi="Arial Narrow"/>
                <w:bCs/>
              </w:rPr>
            </w:pPr>
            <w:r w:rsidRPr="000D5E4D">
              <w:rPr>
                <w:rFonts w:ascii="Arial Narrow" w:hAnsi="Arial Narrow"/>
                <w:bCs/>
              </w:rPr>
              <w:t>- раздельное написание предлогов с личными местоимениями;</w:t>
            </w:r>
          </w:p>
          <w:p w:rsidR="00AD2F6E" w:rsidRPr="000D5E4D" w:rsidRDefault="00AD2F6E" w:rsidP="000D5E4D">
            <w:pPr>
              <w:tabs>
                <w:tab w:val="left" w:pos="1260"/>
              </w:tabs>
              <w:autoSpaceDE w:val="0"/>
              <w:autoSpaceDN w:val="0"/>
              <w:adjustRightInd w:val="0"/>
              <w:jc w:val="both"/>
              <w:rPr>
                <w:rFonts w:ascii="Arial Narrow" w:hAnsi="Arial Narrow"/>
                <w:bCs/>
              </w:rPr>
            </w:pPr>
            <w:r w:rsidRPr="000D5E4D">
              <w:rPr>
                <w:rFonts w:ascii="Arial Narrow" w:hAnsi="Arial Narrow"/>
                <w:bCs/>
              </w:rPr>
              <w:t xml:space="preserve">- раздельное написание частицы </w:t>
            </w:r>
            <w:r w:rsidRPr="000D5E4D">
              <w:rPr>
                <w:rFonts w:ascii="Arial Narrow" w:hAnsi="Arial Narrow"/>
                <w:b/>
                <w:bCs/>
              </w:rPr>
              <w:t>не</w:t>
            </w:r>
            <w:r w:rsidRPr="000D5E4D">
              <w:rPr>
                <w:rFonts w:ascii="Arial Narrow" w:hAnsi="Arial Narrow"/>
                <w:bCs/>
              </w:rPr>
              <w:t xml:space="preserve"> с глаголами;</w:t>
            </w:r>
          </w:p>
          <w:p w:rsidR="00AD2F6E" w:rsidRPr="000D5E4D" w:rsidRDefault="00AD2F6E" w:rsidP="000D5E4D">
            <w:pPr>
              <w:tabs>
                <w:tab w:val="left" w:pos="1260"/>
              </w:tabs>
              <w:autoSpaceDE w:val="0"/>
              <w:autoSpaceDN w:val="0"/>
              <w:adjustRightInd w:val="0"/>
              <w:jc w:val="both"/>
              <w:rPr>
                <w:rFonts w:ascii="Arial Narrow" w:hAnsi="Arial Narrow"/>
                <w:bCs/>
              </w:rPr>
            </w:pPr>
            <w:r w:rsidRPr="000D5E4D">
              <w:rPr>
                <w:rFonts w:ascii="Arial Narrow" w:hAnsi="Arial Narrow"/>
                <w:bCs/>
              </w:rPr>
              <w:t>- мягкий знак после шипящих на конце глаголов во 2-м лице ед.числа;</w:t>
            </w:r>
          </w:p>
          <w:p w:rsidR="00AD2F6E" w:rsidRPr="000D5E4D" w:rsidRDefault="00AD2F6E" w:rsidP="000D5E4D">
            <w:pPr>
              <w:tabs>
                <w:tab w:val="left" w:pos="1260"/>
              </w:tabs>
              <w:autoSpaceDE w:val="0"/>
              <w:autoSpaceDN w:val="0"/>
              <w:adjustRightInd w:val="0"/>
              <w:jc w:val="both"/>
              <w:rPr>
                <w:rFonts w:ascii="Arial Narrow" w:hAnsi="Arial Narrow"/>
                <w:bCs/>
              </w:rPr>
            </w:pPr>
            <w:r w:rsidRPr="000D5E4D">
              <w:rPr>
                <w:rFonts w:ascii="Arial Narrow" w:hAnsi="Arial Narrow"/>
                <w:bCs/>
              </w:rPr>
              <w:t xml:space="preserve">- мягкий знак в глаголах в сочетании </w:t>
            </w:r>
            <w:r w:rsidRPr="000D5E4D">
              <w:rPr>
                <w:rFonts w:ascii="Arial Narrow" w:hAnsi="Arial Narrow"/>
                <w:b/>
                <w:bCs/>
              </w:rPr>
              <w:t>–ться</w:t>
            </w:r>
            <w:r w:rsidRPr="000D5E4D">
              <w:rPr>
                <w:rFonts w:ascii="Arial Narrow" w:hAnsi="Arial Narrow"/>
                <w:bCs/>
              </w:rPr>
              <w:t>;</w:t>
            </w:r>
          </w:p>
          <w:p w:rsidR="00AD2F6E" w:rsidRPr="000D5E4D" w:rsidRDefault="00AD2F6E" w:rsidP="000D5E4D">
            <w:pPr>
              <w:tabs>
                <w:tab w:val="left" w:pos="1260"/>
              </w:tabs>
              <w:autoSpaceDE w:val="0"/>
              <w:autoSpaceDN w:val="0"/>
              <w:adjustRightInd w:val="0"/>
              <w:jc w:val="both"/>
              <w:rPr>
                <w:rFonts w:ascii="Arial Narrow" w:hAnsi="Arial Narrow"/>
                <w:bCs/>
              </w:rPr>
            </w:pPr>
            <w:r w:rsidRPr="000D5E4D">
              <w:rPr>
                <w:rFonts w:ascii="Arial Narrow" w:hAnsi="Arial Narrow"/>
                <w:bCs/>
              </w:rPr>
              <w:t>- безударные личные окончания глаголов;</w:t>
            </w:r>
          </w:p>
          <w:p w:rsidR="00AD2F6E" w:rsidRPr="000D5E4D" w:rsidRDefault="00AD2F6E" w:rsidP="000D5E4D">
            <w:pPr>
              <w:tabs>
                <w:tab w:val="left" w:pos="1260"/>
              </w:tabs>
              <w:autoSpaceDE w:val="0"/>
              <w:autoSpaceDN w:val="0"/>
              <w:adjustRightInd w:val="0"/>
              <w:jc w:val="both"/>
              <w:rPr>
                <w:rFonts w:ascii="Arial Narrow" w:hAnsi="Arial Narrow"/>
                <w:bCs/>
              </w:rPr>
            </w:pPr>
            <w:r w:rsidRPr="000D5E4D">
              <w:rPr>
                <w:rFonts w:ascii="Arial Narrow" w:hAnsi="Arial Narrow"/>
                <w:bCs/>
              </w:rPr>
              <w:t>- раздельное написание предлогов с другими словами;</w:t>
            </w:r>
          </w:p>
          <w:p w:rsidR="00AD2F6E" w:rsidRPr="000D5E4D" w:rsidRDefault="00AD2F6E" w:rsidP="000D5E4D">
            <w:pPr>
              <w:tabs>
                <w:tab w:val="left" w:pos="1260"/>
              </w:tabs>
              <w:autoSpaceDE w:val="0"/>
              <w:autoSpaceDN w:val="0"/>
              <w:adjustRightInd w:val="0"/>
              <w:jc w:val="both"/>
              <w:rPr>
                <w:rFonts w:ascii="Arial Narrow" w:hAnsi="Arial Narrow"/>
                <w:bCs/>
              </w:rPr>
            </w:pPr>
            <w:r w:rsidRPr="000D5E4D">
              <w:rPr>
                <w:rFonts w:ascii="Arial Narrow" w:hAnsi="Arial Narrow"/>
                <w:bCs/>
              </w:rPr>
              <w:t>- знаки препинания в конце предложения: точка, вопросительный и восклицательный знаки;</w:t>
            </w:r>
          </w:p>
          <w:p w:rsidR="00AD2F6E" w:rsidRPr="000D5E4D" w:rsidRDefault="00AD2F6E" w:rsidP="000D5E4D">
            <w:pPr>
              <w:tabs>
                <w:tab w:val="left" w:pos="1260"/>
              </w:tabs>
              <w:autoSpaceDE w:val="0"/>
              <w:autoSpaceDN w:val="0"/>
              <w:adjustRightInd w:val="0"/>
              <w:jc w:val="both"/>
              <w:rPr>
                <w:rFonts w:ascii="Arial Narrow" w:hAnsi="Arial Narrow"/>
                <w:bCs/>
              </w:rPr>
            </w:pPr>
            <w:r w:rsidRPr="000D5E4D">
              <w:rPr>
                <w:rFonts w:ascii="Arial Narrow" w:hAnsi="Arial Narrow"/>
                <w:bCs/>
              </w:rPr>
              <w:t>- знаки препинания (запятая) в предложениях с однородными членами;</w:t>
            </w:r>
          </w:p>
          <w:p w:rsidR="00AD2F6E" w:rsidRPr="000D5E4D" w:rsidRDefault="00AD2F6E" w:rsidP="000D5E4D">
            <w:pPr>
              <w:tabs>
                <w:tab w:val="left" w:pos="1260"/>
              </w:tabs>
              <w:autoSpaceDE w:val="0"/>
              <w:autoSpaceDN w:val="0"/>
              <w:adjustRightInd w:val="0"/>
              <w:jc w:val="both"/>
              <w:rPr>
                <w:rFonts w:ascii="Arial Narrow" w:hAnsi="Arial Narrow"/>
                <w:bCs/>
              </w:rPr>
            </w:pPr>
            <w:r w:rsidRPr="000D5E4D">
              <w:rPr>
                <w:rFonts w:ascii="Arial Narrow" w:hAnsi="Arial Narrow"/>
                <w:bCs/>
              </w:rPr>
              <w:t>- запятая при обращении в предложениях;</w:t>
            </w:r>
          </w:p>
          <w:p w:rsidR="00AD2F6E" w:rsidRPr="000D5E4D" w:rsidRDefault="00AD2F6E" w:rsidP="000D5E4D">
            <w:pPr>
              <w:tabs>
                <w:tab w:val="left" w:pos="1260"/>
              </w:tabs>
              <w:autoSpaceDE w:val="0"/>
              <w:autoSpaceDN w:val="0"/>
              <w:adjustRightInd w:val="0"/>
              <w:jc w:val="both"/>
              <w:rPr>
                <w:rFonts w:ascii="Arial Narrow" w:hAnsi="Arial Narrow"/>
                <w:bCs/>
              </w:rPr>
            </w:pPr>
            <w:r w:rsidRPr="000D5E4D">
              <w:rPr>
                <w:rFonts w:ascii="Arial Narrow" w:hAnsi="Arial Narrow"/>
                <w:bCs/>
              </w:rPr>
              <w:t>- запятая между частями в сложном предложении.</w:t>
            </w:r>
          </w:p>
        </w:tc>
      </w:tr>
      <w:tr w:rsidR="00AD2F6E" w:rsidRPr="000D5E4D" w:rsidTr="00AD2F6E">
        <w:trPr>
          <w:trHeight w:val="2205"/>
        </w:trPr>
        <w:tc>
          <w:tcPr>
            <w:tcW w:w="1131" w:type="pct"/>
            <w:vMerge w:val="restart"/>
            <w:tcBorders>
              <w:top w:val="single" w:sz="4" w:space="0" w:color="auto"/>
              <w:left w:val="single" w:sz="4" w:space="0" w:color="auto"/>
              <w:bottom w:val="single" w:sz="4" w:space="0" w:color="auto"/>
              <w:right w:val="single" w:sz="4" w:space="0" w:color="auto"/>
            </w:tcBorders>
          </w:tcPr>
          <w:p w:rsidR="00AD2F6E" w:rsidRPr="000D5E4D" w:rsidRDefault="00AD2F6E" w:rsidP="000D5E4D">
            <w:pPr>
              <w:tabs>
                <w:tab w:val="left" w:pos="1260"/>
              </w:tabs>
              <w:autoSpaceDE w:val="0"/>
              <w:autoSpaceDN w:val="0"/>
              <w:adjustRightInd w:val="0"/>
              <w:jc w:val="both"/>
              <w:rPr>
                <w:rFonts w:ascii="Arial Narrow" w:hAnsi="Arial Narrow"/>
              </w:rPr>
            </w:pPr>
          </w:p>
        </w:tc>
        <w:tc>
          <w:tcPr>
            <w:tcW w:w="697" w:type="pct"/>
            <w:vMerge w:val="restart"/>
            <w:tcBorders>
              <w:top w:val="single" w:sz="4" w:space="0" w:color="auto"/>
              <w:left w:val="single" w:sz="4" w:space="0" w:color="auto"/>
              <w:bottom w:val="single" w:sz="4" w:space="0" w:color="auto"/>
              <w:right w:val="single" w:sz="4" w:space="0" w:color="auto"/>
            </w:tcBorders>
            <w:vAlign w:val="center"/>
          </w:tcPr>
          <w:p w:rsidR="00AD2F6E" w:rsidRPr="000D5E4D" w:rsidRDefault="00AD2F6E" w:rsidP="000D5E4D">
            <w:pPr>
              <w:shd w:val="clear" w:color="auto" w:fill="FFFFFF"/>
              <w:jc w:val="both"/>
              <w:rPr>
                <w:rFonts w:ascii="Arial Narrow" w:hAnsi="Arial Narrow"/>
                <w:b/>
                <w:bCs/>
              </w:rPr>
            </w:pPr>
            <w:r w:rsidRPr="000D5E4D">
              <w:rPr>
                <w:rFonts w:ascii="Arial Narrow" w:hAnsi="Arial Narrow"/>
                <w:b/>
                <w:bCs/>
              </w:rPr>
              <w:t>2.8.Развитие речи</w:t>
            </w:r>
          </w:p>
          <w:p w:rsidR="00AD2F6E" w:rsidRPr="000D5E4D" w:rsidRDefault="00AD2F6E" w:rsidP="000D5E4D">
            <w:pPr>
              <w:shd w:val="clear" w:color="auto" w:fill="FFFFFF"/>
              <w:jc w:val="both"/>
              <w:rPr>
                <w:rFonts w:ascii="Arial Narrow" w:hAnsi="Arial Narrow"/>
                <w:b/>
                <w:bCs/>
              </w:rPr>
            </w:pPr>
          </w:p>
          <w:p w:rsidR="00AD2F6E" w:rsidRPr="000D5E4D" w:rsidRDefault="00AD2F6E" w:rsidP="000D5E4D">
            <w:pPr>
              <w:shd w:val="clear" w:color="auto" w:fill="FFFFFF"/>
              <w:jc w:val="both"/>
              <w:rPr>
                <w:rFonts w:ascii="Arial Narrow" w:hAnsi="Arial Narrow"/>
                <w:b/>
                <w:bCs/>
              </w:rPr>
            </w:pPr>
          </w:p>
          <w:p w:rsidR="00AD2F6E" w:rsidRPr="000D5E4D" w:rsidRDefault="00AD2F6E" w:rsidP="000D5E4D">
            <w:pPr>
              <w:shd w:val="clear" w:color="auto" w:fill="FFFFFF"/>
              <w:jc w:val="both"/>
              <w:rPr>
                <w:rFonts w:ascii="Arial Narrow" w:hAnsi="Arial Narrow"/>
                <w:b/>
                <w:bCs/>
              </w:rPr>
            </w:pPr>
          </w:p>
          <w:p w:rsidR="00AD2F6E" w:rsidRPr="000D5E4D" w:rsidRDefault="00AD2F6E" w:rsidP="000D5E4D">
            <w:pPr>
              <w:shd w:val="clear" w:color="auto" w:fill="FFFFFF"/>
              <w:jc w:val="both"/>
              <w:rPr>
                <w:rFonts w:ascii="Arial Narrow" w:hAnsi="Arial Narrow"/>
                <w:b/>
                <w:bCs/>
              </w:rPr>
            </w:pPr>
          </w:p>
          <w:p w:rsidR="00AD2F6E" w:rsidRPr="000D5E4D" w:rsidRDefault="00AD2F6E" w:rsidP="000D5E4D">
            <w:pPr>
              <w:shd w:val="clear" w:color="auto" w:fill="FFFFFF"/>
              <w:jc w:val="both"/>
              <w:rPr>
                <w:rFonts w:ascii="Arial Narrow" w:hAnsi="Arial Narrow"/>
                <w:b/>
                <w:bCs/>
              </w:rPr>
            </w:pPr>
          </w:p>
          <w:p w:rsidR="00AD2F6E" w:rsidRPr="000D5E4D" w:rsidRDefault="00AD2F6E" w:rsidP="000D5E4D">
            <w:pPr>
              <w:shd w:val="clear" w:color="auto" w:fill="FFFFFF"/>
              <w:jc w:val="both"/>
              <w:rPr>
                <w:rFonts w:ascii="Arial Narrow" w:hAnsi="Arial Narrow"/>
                <w:b/>
                <w:bCs/>
              </w:rPr>
            </w:pPr>
          </w:p>
          <w:p w:rsidR="00AD2F6E" w:rsidRPr="000D5E4D" w:rsidRDefault="00AD2F6E" w:rsidP="000D5E4D">
            <w:pPr>
              <w:shd w:val="clear" w:color="auto" w:fill="FFFFFF"/>
              <w:jc w:val="both"/>
              <w:rPr>
                <w:rFonts w:ascii="Arial Narrow" w:hAnsi="Arial Narrow"/>
                <w:b/>
                <w:bCs/>
              </w:rPr>
            </w:pPr>
          </w:p>
          <w:p w:rsidR="00AD2F6E" w:rsidRPr="000D5E4D" w:rsidRDefault="00AD2F6E" w:rsidP="000D5E4D">
            <w:pPr>
              <w:shd w:val="clear" w:color="auto" w:fill="FFFFFF"/>
              <w:jc w:val="both"/>
              <w:rPr>
                <w:rFonts w:ascii="Arial Narrow" w:hAnsi="Arial Narrow"/>
                <w:b/>
                <w:bCs/>
              </w:rPr>
            </w:pPr>
            <w:r w:rsidRPr="000D5E4D">
              <w:rPr>
                <w:rFonts w:ascii="Arial Narrow" w:hAnsi="Arial Narrow"/>
                <w:b/>
                <w:bCs/>
              </w:rPr>
              <w:t>2.9.Текст</w:t>
            </w:r>
          </w:p>
        </w:tc>
        <w:tc>
          <w:tcPr>
            <w:tcW w:w="938" w:type="pct"/>
            <w:gridSpan w:val="4"/>
            <w:tcBorders>
              <w:top w:val="single" w:sz="4" w:space="0" w:color="auto"/>
              <w:left w:val="single" w:sz="4" w:space="0" w:color="auto"/>
              <w:bottom w:val="single" w:sz="4" w:space="0" w:color="auto"/>
              <w:right w:val="single" w:sz="4" w:space="0" w:color="auto"/>
            </w:tcBorders>
            <w:vAlign w:val="center"/>
            <w:hideMark/>
          </w:tcPr>
          <w:p w:rsidR="00AD2F6E" w:rsidRPr="000D5E4D" w:rsidRDefault="00AD2F6E" w:rsidP="000D5E4D">
            <w:pPr>
              <w:shd w:val="clear" w:color="auto" w:fill="FFFFFF"/>
              <w:jc w:val="both"/>
              <w:rPr>
                <w:rFonts w:ascii="Arial Narrow" w:hAnsi="Arial Narrow"/>
              </w:rPr>
            </w:pPr>
            <w:r w:rsidRPr="000D5E4D">
              <w:rPr>
                <w:rFonts w:ascii="Arial Narrow" w:hAnsi="Arial Narrow"/>
              </w:rPr>
              <w:t>Изучается во всех разделах курса</w:t>
            </w:r>
          </w:p>
        </w:tc>
        <w:tc>
          <w:tcPr>
            <w:tcW w:w="2234" w:type="pct"/>
            <w:vMerge w:val="restart"/>
            <w:tcBorders>
              <w:top w:val="single" w:sz="4" w:space="0" w:color="auto"/>
              <w:left w:val="single" w:sz="4" w:space="0" w:color="auto"/>
              <w:bottom w:val="single" w:sz="4" w:space="0" w:color="auto"/>
              <w:right w:val="single" w:sz="4" w:space="0" w:color="auto"/>
            </w:tcBorders>
            <w:hideMark/>
          </w:tcPr>
          <w:p w:rsidR="00AD2F6E" w:rsidRPr="000D5E4D" w:rsidRDefault="00AD2F6E" w:rsidP="000D5E4D">
            <w:pPr>
              <w:tabs>
                <w:tab w:val="left" w:pos="1260"/>
              </w:tabs>
              <w:autoSpaceDE w:val="0"/>
              <w:autoSpaceDN w:val="0"/>
              <w:adjustRightInd w:val="0"/>
              <w:jc w:val="both"/>
              <w:rPr>
                <w:rFonts w:ascii="Arial Narrow" w:hAnsi="Arial Narrow"/>
                <w:bCs/>
              </w:rPr>
            </w:pPr>
            <w:r w:rsidRPr="000D5E4D">
              <w:rPr>
                <w:rFonts w:ascii="Arial Narrow" w:hAnsi="Arial Narrow"/>
                <w:b/>
                <w:bCs/>
              </w:rPr>
              <w:t>Осознавать</w:t>
            </w:r>
            <w:r w:rsidRPr="000D5E4D">
              <w:rPr>
                <w:rFonts w:ascii="Arial Narrow" w:hAnsi="Arial Narrow"/>
                <w:bCs/>
              </w:rPr>
              <w:t xml:space="preserve"> ситуацию общения: с какой целью, с кем и где происходит общение?</w:t>
            </w:r>
          </w:p>
          <w:p w:rsidR="00AD2F6E" w:rsidRPr="000D5E4D" w:rsidRDefault="00AD2F6E" w:rsidP="000D5E4D">
            <w:pPr>
              <w:tabs>
                <w:tab w:val="left" w:pos="1260"/>
              </w:tabs>
              <w:autoSpaceDE w:val="0"/>
              <w:autoSpaceDN w:val="0"/>
              <w:adjustRightInd w:val="0"/>
              <w:jc w:val="both"/>
              <w:rPr>
                <w:rFonts w:ascii="Arial Narrow" w:hAnsi="Arial Narrow"/>
                <w:bCs/>
              </w:rPr>
            </w:pPr>
            <w:r w:rsidRPr="000D5E4D">
              <w:rPr>
                <w:rFonts w:ascii="Arial Narrow" w:hAnsi="Arial Narrow"/>
                <w:b/>
                <w:bCs/>
              </w:rPr>
              <w:t>Овладевать</w:t>
            </w:r>
            <w:r w:rsidRPr="000D5E4D">
              <w:rPr>
                <w:rFonts w:ascii="Arial Narrow" w:hAnsi="Arial Narrow"/>
                <w:bCs/>
              </w:rPr>
              <w:t xml:space="preserve"> диалогической формой речи.</w:t>
            </w:r>
          </w:p>
          <w:p w:rsidR="00AD2F6E" w:rsidRPr="000D5E4D" w:rsidRDefault="00AD2F6E" w:rsidP="000D5E4D">
            <w:pPr>
              <w:tabs>
                <w:tab w:val="left" w:pos="1260"/>
              </w:tabs>
              <w:autoSpaceDE w:val="0"/>
              <w:autoSpaceDN w:val="0"/>
              <w:adjustRightInd w:val="0"/>
              <w:jc w:val="both"/>
              <w:rPr>
                <w:rFonts w:ascii="Arial Narrow" w:hAnsi="Arial Narrow"/>
                <w:bCs/>
              </w:rPr>
            </w:pPr>
            <w:r w:rsidRPr="000D5E4D">
              <w:rPr>
                <w:rFonts w:ascii="Arial Narrow" w:hAnsi="Arial Narrow"/>
                <w:b/>
                <w:bCs/>
              </w:rPr>
              <w:t>Овладевать</w:t>
            </w:r>
            <w:r w:rsidRPr="000D5E4D">
              <w:rPr>
                <w:rFonts w:ascii="Arial Narrow" w:hAnsi="Arial Narrow"/>
                <w:bCs/>
              </w:rPr>
              <w:t xml:space="preserve"> нормами речевого этикета в ситуации учебного и бытового общения (приветствие, прощание, извинение, благодарность, обращение с просьбой) в том числе при обращении с помощью средств ИКТ.</w:t>
            </w:r>
          </w:p>
          <w:p w:rsidR="00AD2F6E" w:rsidRPr="000D5E4D" w:rsidRDefault="00AD2F6E" w:rsidP="000D5E4D">
            <w:pPr>
              <w:tabs>
                <w:tab w:val="left" w:pos="1260"/>
              </w:tabs>
              <w:autoSpaceDE w:val="0"/>
              <w:autoSpaceDN w:val="0"/>
              <w:adjustRightInd w:val="0"/>
              <w:jc w:val="both"/>
              <w:rPr>
                <w:rFonts w:ascii="Arial Narrow" w:hAnsi="Arial Narrow"/>
                <w:bCs/>
              </w:rPr>
            </w:pPr>
            <w:r w:rsidRPr="000D5E4D">
              <w:rPr>
                <w:rFonts w:ascii="Arial Narrow" w:hAnsi="Arial Narrow"/>
                <w:b/>
                <w:bCs/>
              </w:rPr>
              <w:t xml:space="preserve">Овладевать </w:t>
            </w:r>
            <w:r w:rsidRPr="000D5E4D">
              <w:rPr>
                <w:rFonts w:ascii="Arial Narrow" w:hAnsi="Arial Narrow"/>
                <w:bCs/>
              </w:rPr>
              <w:t>монологической формой речи.</w:t>
            </w:r>
          </w:p>
          <w:p w:rsidR="00AD2F6E" w:rsidRPr="000D5E4D" w:rsidRDefault="00AD2F6E" w:rsidP="000D5E4D">
            <w:pPr>
              <w:tabs>
                <w:tab w:val="left" w:pos="1260"/>
              </w:tabs>
              <w:autoSpaceDE w:val="0"/>
              <w:autoSpaceDN w:val="0"/>
              <w:adjustRightInd w:val="0"/>
              <w:jc w:val="both"/>
              <w:rPr>
                <w:rFonts w:ascii="Arial Narrow" w:hAnsi="Arial Narrow"/>
                <w:b/>
                <w:bCs/>
              </w:rPr>
            </w:pPr>
            <w:r w:rsidRPr="000D5E4D">
              <w:rPr>
                <w:rFonts w:ascii="Arial Narrow" w:hAnsi="Arial Narrow"/>
                <w:b/>
                <w:bCs/>
              </w:rPr>
              <w:t>Работать с текстом.</w:t>
            </w:r>
          </w:p>
          <w:p w:rsidR="00AD2F6E" w:rsidRPr="000D5E4D" w:rsidRDefault="00AD2F6E" w:rsidP="000D5E4D">
            <w:pPr>
              <w:tabs>
                <w:tab w:val="left" w:pos="1260"/>
              </w:tabs>
              <w:autoSpaceDE w:val="0"/>
              <w:autoSpaceDN w:val="0"/>
              <w:adjustRightInd w:val="0"/>
              <w:jc w:val="both"/>
              <w:rPr>
                <w:rFonts w:ascii="Arial Narrow" w:hAnsi="Arial Narrow"/>
                <w:bCs/>
              </w:rPr>
            </w:pPr>
            <w:r w:rsidRPr="000D5E4D">
              <w:rPr>
                <w:rFonts w:ascii="Arial Narrow" w:hAnsi="Arial Narrow"/>
                <w:b/>
                <w:bCs/>
              </w:rPr>
              <w:t>Создавать</w:t>
            </w:r>
            <w:r w:rsidRPr="000D5E4D">
              <w:rPr>
                <w:rFonts w:ascii="Arial Narrow" w:hAnsi="Arial Narrow"/>
                <w:bCs/>
              </w:rPr>
              <w:t xml:space="preserve"> тексты и корректировать заданные тексты с учетом точности, правильности, богатства и выразительности письменной речи; использовать  синонимы и антонимы.</w:t>
            </w:r>
          </w:p>
          <w:p w:rsidR="00AD2F6E" w:rsidRPr="000D5E4D" w:rsidRDefault="00AD2F6E" w:rsidP="000D5E4D">
            <w:pPr>
              <w:tabs>
                <w:tab w:val="left" w:pos="1260"/>
              </w:tabs>
              <w:autoSpaceDE w:val="0"/>
              <w:autoSpaceDN w:val="0"/>
              <w:adjustRightInd w:val="0"/>
              <w:jc w:val="both"/>
              <w:rPr>
                <w:rFonts w:ascii="Arial Narrow" w:hAnsi="Arial Narrow"/>
                <w:bCs/>
              </w:rPr>
            </w:pPr>
            <w:r w:rsidRPr="000D5E4D">
              <w:rPr>
                <w:rFonts w:ascii="Arial Narrow" w:hAnsi="Arial Narrow"/>
                <w:b/>
                <w:bCs/>
              </w:rPr>
              <w:t xml:space="preserve">Знакомство </w:t>
            </w:r>
            <w:r w:rsidRPr="000D5E4D">
              <w:rPr>
                <w:rFonts w:ascii="Arial Narrow" w:hAnsi="Arial Narrow"/>
                <w:bCs/>
              </w:rPr>
              <w:t xml:space="preserve"> с основными видами изложений и сочинений (без заучивания определений): изложение подробное и выборочное, изложение с элементами сочинения, сочинение-повествование, сочинение-описание, сочинение-рассуждение.</w:t>
            </w:r>
          </w:p>
        </w:tc>
      </w:tr>
      <w:tr w:rsidR="00AD2F6E" w:rsidRPr="000D5E4D" w:rsidTr="00AD2F6E">
        <w:trPr>
          <w:trHeight w:val="22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2F6E" w:rsidRPr="000D5E4D" w:rsidRDefault="00AD2F6E" w:rsidP="000D5E4D">
            <w:pPr>
              <w:jc w:val="both"/>
              <w:rPr>
                <w:rFonts w:ascii="Arial Narrow" w:hAnsi="Arial Narro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2F6E" w:rsidRPr="000D5E4D" w:rsidRDefault="00AD2F6E" w:rsidP="000D5E4D">
            <w:pPr>
              <w:jc w:val="both"/>
              <w:rPr>
                <w:rFonts w:ascii="Arial Narrow" w:hAnsi="Arial Narrow"/>
                <w:b/>
                <w:bCs/>
              </w:rPr>
            </w:pPr>
          </w:p>
        </w:tc>
        <w:tc>
          <w:tcPr>
            <w:tcW w:w="234" w:type="pct"/>
            <w:tcBorders>
              <w:top w:val="single" w:sz="4" w:space="0" w:color="auto"/>
              <w:left w:val="single" w:sz="4" w:space="0" w:color="auto"/>
              <w:bottom w:val="single" w:sz="4" w:space="0" w:color="auto"/>
              <w:right w:val="single" w:sz="4" w:space="0" w:color="auto"/>
            </w:tcBorders>
            <w:vAlign w:val="center"/>
          </w:tcPr>
          <w:p w:rsidR="00AD2F6E" w:rsidRPr="000D5E4D" w:rsidRDefault="00AD2F6E" w:rsidP="000D5E4D">
            <w:pPr>
              <w:shd w:val="clear" w:color="auto" w:fill="FFFFFF"/>
              <w:jc w:val="both"/>
              <w:rPr>
                <w:rFonts w:ascii="Arial Narrow" w:hAnsi="Arial Narrow"/>
              </w:rPr>
            </w:pPr>
          </w:p>
          <w:p w:rsidR="00AD2F6E" w:rsidRPr="000D5E4D" w:rsidRDefault="00AD2F6E" w:rsidP="000D5E4D">
            <w:pPr>
              <w:shd w:val="clear" w:color="auto" w:fill="FFFFFF"/>
              <w:jc w:val="both"/>
              <w:rPr>
                <w:rFonts w:ascii="Arial Narrow" w:hAnsi="Arial Narrow"/>
              </w:rPr>
            </w:pPr>
          </w:p>
          <w:p w:rsidR="00AD2F6E" w:rsidRPr="000D5E4D" w:rsidRDefault="00AD2F6E" w:rsidP="000D5E4D">
            <w:pPr>
              <w:shd w:val="clear" w:color="auto" w:fill="FFFFFF"/>
              <w:jc w:val="both"/>
              <w:rPr>
                <w:rFonts w:ascii="Arial Narrow" w:hAnsi="Arial Narrow"/>
              </w:rPr>
            </w:pPr>
          </w:p>
          <w:p w:rsidR="00AD2F6E" w:rsidRPr="000D5E4D" w:rsidRDefault="00AD2F6E" w:rsidP="000D5E4D">
            <w:pPr>
              <w:shd w:val="clear" w:color="auto" w:fill="FFFFFF"/>
              <w:jc w:val="both"/>
              <w:rPr>
                <w:rFonts w:ascii="Arial Narrow" w:hAnsi="Arial Narrow"/>
              </w:rPr>
            </w:pPr>
          </w:p>
          <w:p w:rsidR="00AD2F6E" w:rsidRPr="000D5E4D" w:rsidRDefault="00AD2F6E" w:rsidP="000D5E4D">
            <w:pPr>
              <w:shd w:val="clear" w:color="auto" w:fill="FFFFFF"/>
              <w:jc w:val="both"/>
              <w:rPr>
                <w:rFonts w:ascii="Arial Narrow" w:hAnsi="Arial Narrow"/>
              </w:rPr>
            </w:pPr>
          </w:p>
          <w:p w:rsidR="00AD2F6E" w:rsidRPr="000D5E4D" w:rsidRDefault="00AD2F6E" w:rsidP="000D5E4D">
            <w:pPr>
              <w:shd w:val="clear" w:color="auto" w:fill="FFFFFF"/>
              <w:jc w:val="both"/>
              <w:rPr>
                <w:rFonts w:ascii="Arial Narrow" w:hAnsi="Arial Narrow"/>
              </w:rPr>
            </w:pPr>
          </w:p>
          <w:p w:rsidR="00AD2F6E" w:rsidRPr="000D5E4D" w:rsidRDefault="00AD2F6E" w:rsidP="000D5E4D">
            <w:pPr>
              <w:shd w:val="clear" w:color="auto" w:fill="FFFFFF"/>
              <w:jc w:val="both"/>
              <w:rPr>
                <w:rFonts w:ascii="Arial Narrow" w:hAnsi="Arial Narrow"/>
              </w:rPr>
            </w:pPr>
          </w:p>
          <w:p w:rsidR="00AD2F6E" w:rsidRPr="000D5E4D" w:rsidRDefault="00AD2F6E" w:rsidP="000D5E4D">
            <w:pPr>
              <w:shd w:val="clear" w:color="auto" w:fill="FFFFFF"/>
              <w:jc w:val="both"/>
              <w:rPr>
                <w:rFonts w:ascii="Arial Narrow" w:hAnsi="Arial Narrow"/>
              </w:rPr>
            </w:pPr>
          </w:p>
          <w:p w:rsidR="00AD2F6E" w:rsidRPr="000D5E4D" w:rsidRDefault="00AD2F6E" w:rsidP="000D5E4D">
            <w:pPr>
              <w:shd w:val="clear" w:color="auto" w:fill="FFFFFF"/>
              <w:jc w:val="both"/>
              <w:rPr>
                <w:rFonts w:ascii="Arial Narrow" w:hAnsi="Arial Narrow"/>
              </w:rPr>
            </w:pPr>
          </w:p>
          <w:p w:rsidR="00AD2F6E" w:rsidRPr="000D5E4D" w:rsidRDefault="00AD2F6E" w:rsidP="000D5E4D">
            <w:pPr>
              <w:shd w:val="clear" w:color="auto" w:fill="FFFFFF"/>
              <w:jc w:val="both"/>
              <w:rPr>
                <w:rFonts w:ascii="Arial Narrow" w:hAnsi="Arial Narrow"/>
              </w:rPr>
            </w:pPr>
            <w:r w:rsidRPr="000D5E4D">
              <w:rPr>
                <w:rFonts w:ascii="Arial Narrow" w:hAnsi="Arial Narrow"/>
              </w:rPr>
              <w:t>3</w:t>
            </w:r>
          </w:p>
        </w:tc>
        <w:tc>
          <w:tcPr>
            <w:tcW w:w="234" w:type="pct"/>
            <w:tcBorders>
              <w:top w:val="single" w:sz="4" w:space="0" w:color="auto"/>
              <w:left w:val="single" w:sz="4" w:space="0" w:color="auto"/>
              <w:bottom w:val="single" w:sz="4" w:space="0" w:color="auto"/>
              <w:right w:val="single" w:sz="4" w:space="0" w:color="auto"/>
            </w:tcBorders>
            <w:vAlign w:val="center"/>
          </w:tcPr>
          <w:p w:rsidR="00AD2F6E" w:rsidRPr="000D5E4D" w:rsidRDefault="00AD2F6E" w:rsidP="000D5E4D">
            <w:pPr>
              <w:shd w:val="clear" w:color="auto" w:fill="FFFFFF"/>
              <w:jc w:val="both"/>
              <w:rPr>
                <w:rFonts w:ascii="Arial Narrow" w:hAnsi="Arial Narrow"/>
              </w:rPr>
            </w:pPr>
          </w:p>
          <w:p w:rsidR="00AD2F6E" w:rsidRPr="000D5E4D" w:rsidRDefault="00AD2F6E" w:rsidP="000D5E4D">
            <w:pPr>
              <w:shd w:val="clear" w:color="auto" w:fill="FFFFFF"/>
              <w:jc w:val="both"/>
              <w:rPr>
                <w:rFonts w:ascii="Arial Narrow" w:hAnsi="Arial Narrow"/>
              </w:rPr>
            </w:pPr>
          </w:p>
          <w:p w:rsidR="00AD2F6E" w:rsidRPr="000D5E4D" w:rsidRDefault="00AD2F6E" w:rsidP="000D5E4D">
            <w:pPr>
              <w:shd w:val="clear" w:color="auto" w:fill="FFFFFF"/>
              <w:jc w:val="both"/>
              <w:rPr>
                <w:rFonts w:ascii="Arial Narrow" w:hAnsi="Arial Narrow"/>
              </w:rPr>
            </w:pPr>
          </w:p>
          <w:p w:rsidR="00AD2F6E" w:rsidRPr="000D5E4D" w:rsidRDefault="00AD2F6E" w:rsidP="000D5E4D">
            <w:pPr>
              <w:shd w:val="clear" w:color="auto" w:fill="FFFFFF"/>
              <w:jc w:val="both"/>
              <w:rPr>
                <w:rFonts w:ascii="Arial Narrow" w:hAnsi="Arial Narrow"/>
              </w:rPr>
            </w:pPr>
          </w:p>
          <w:p w:rsidR="00AD2F6E" w:rsidRPr="000D5E4D" w:rsidRDefault="00AD2F6E" w:rsidP="000D5E4D">
            <w:pPr>
              <w:shd w:val="clear" w:color="auto" w:fill="FFFFFF"/>
              <w:jc w:val="both"/>
              <w:rPr>
                <w:rFonts w:ascii="Arial Narrow" w:hAnsi="Arial Narrow"/>
              </w:rPr>
            </w:pPr>
          </w:p>
          <w:p w:rsidR="00AD2F6E" w:rsidRPr="000D5E4D" w:rsidRDefault="00AD2F6E" w:rsidP="000D5E4D">
            <w:pPr>
              <w:shd w:val="clear" w:color="auto" w:fill="FFFFFF"/>
              <w:jc w:val="both"/>
              <w:rPr>
                <w:rFonts w:ascii="Arial Narrow" w:hAnsi="Arial Narrow"/>
              </w:rPr>
            </w:pPr>
          </w:p>
          <w:p w:rsidR="00AD2F6E" w:rsidRPr="000D5E4D" w:rsidRDefault="00AD2F6E" w:rsidP="000D5E4D">
            <w:pPr>
              <w:shd w:val="clear" w:color="auto" w:fill="FFFFFF"/>
              <w:jc w:val="both"/>
              <w:rPr>
                <w:rFonts w:ascii="Arial Narrow" w:hAnsi="Arial Narrow"/>
              </w:rPr>
            </w:pPr>
          </w:p>
          <w:p w:rsidR="00AD2F6E" w:rsidRPr="000D5E4D" w:rsidRDefault="00AD2F6E" w:rsidP="000D5E4D">
            <w:pPr>
              <w:shd w:val="clear" w:color="auto" w:fill="FFFFFF"/>
              <w:jc w:val="both"/>
              <w:rPr>
                <w:rFonts w:ascii="Arial Narrow" w:hAnsi="Arial Narrow"/>
              </w:rPr>
            </w:pPr>
          </w:p>
          <w:p w:rsidR="00AD2F6E" w:rsidRPr="000D5E4D" w:rsidRDefault="00AD2F6E" w:rsidP="000D5E4D">
            <w:pPr>
              <w:shd w:val="clear" w:color="auto" w:fill="FFFFFF"/>
              <w:jc w:val="both"/>
              <w:rPr>
                <w:rFonts w:ascii="Arial Narrow" w:hAnsi="Arial Narrow"/>
              </w:rPr>
            </w:pPr>
          </w:p>
          <w:p w:rsidR="00AD2F6E" w:rsidRPr="000D5E4D" w:rsidRDefault="00AD2F6E" w:rsidP="000D5E4D">
            <w:pPr>
              <w:shd w:val="clear" w:color="auto" w:fill="FFFFFF"/>
              <w:jc w:val="both"/>
              <w:rPr>
                <w:rFonts w:ascii="Arial Narrow" w:hAnsi="Arial Narrow"/>
              </w:rPr>
            </w:pPr>
            <w:r w:rsidRPr="000D5E4D">
              <w:rPr>
                <w:rFonts w:ascii="Arial Narrow" w:hAnsi="Arial Narrow"/>
              </w:rPr>
              <w:t>16</w:t>
            </w:r>
          </w:p>
        </w:tc>
        <w:tc>
          <w:tcPr>
            <w:tcW w:w="234" w:type="pct"/>
            <w:tcBorders>
              <w:top w:val="single" w:sz="4" w:space="0" w:color="auto"/>
              <w:left w:val="single" w:sz="4" w:space="0" w:color="auto"/>
              <w:bottom w:val="single" w:sz="4" w:space="0" w:color="auto"/>
              <w:right w:val="single" w:sz="4" w:space="0" w:color="auto"/>
            </w:tcBorders>
            <w:vAlign w:val="center"/>
          </w:tcPr>
          <w:p w:rsidR="00AD2F6E" w:rsidRPr="000D5E4D" w:rsidRDefault="00AD2F6E" w:rsidP="000D5E4D">
            <w:pPr>
              <w:shd w:val="clear" w:color="auto" w:fill="FFFFFF"/>
              <w:jc w:val="both"/>
              <w:rPr>
                <w:rFonts w:ascii="Arial Narrow" w:hAnsi="Arial Narrow"/>
              </w:rPr>
            </w:pPr>
          </w:p>
          <w:p w:rsidR="00AD2F6E" w:rsidRPr="000D5E4D" w:rsidRDefault="00AD2F6E" w:rsidP="000D5E4D">
            <w:pPr>
              <w:shd w:val="clear" w:color="auto" w:fill="FFFFFF"/>
              <w:jc w:val="both"/>
              <w:rPr>
                <w:rFonts w:ascii="Arial Narrow" w:hAnsi="Arial Narrow"/>
              </w:rPr>
            </w:pPr>
          </w:p>
          <w:p w:rsidR="00AD2F6E" w:rsidRPr="000D5E4D" w:rsidRDefault="00AD2F6E" w:rsidP="000D5E4D">
            <w:pPr>
              <w:shd w:val="clear" w:color="auto" w:fill="FFFFFF"/>
              <w:jc w:val="both"/>
              <w:rPr>
                <w:rFonts w:ascii="Arial Narrow" w:hAnsi="Arial Narrow"/>
              </w:rPr>
            </w:pPr>
          </w:p>
          <w:p w:rsidR="00AD2F6E" w:rsidRPr="000D5E4D" w:rsidRDefault="00AD2F6E" w:rsidP="000D5E4D">
            <w:pPr>
              <w:shd w:val="clear" w:color="auto" w:fill="FFFFFF"/>
              <w:jc w:val="both"/>
              <w:rPr>
                <w:rFonts w:ascii="Arial Narrow" w:hAnsi="Arial Narrow"/>
              </w:rPr>
            </w:pPr>
          </w:p>
          <w:p w:rsidR="00AD2F6E" w:rsidRPr="000D5E4D" w:rsidRDefault="00AD2F6E" w:rsidP="000D5E4D">
            <w:pPr>
              <w:shd w:val="clear" w:color="auto" w:fill="FFFFFF"/>
              <w:jc w:val="both"/>
              <w:rPr>
                <w:rFonts w:ascii="Arial Narrow" w:hAnsi="Arial Narrow"/>
              </w:rPr>
            </w:pPr>
          </w:p>
          <w:p w:rsidR="00AD2F6E" w:rsidRPr="000D5E4D" w:rsidRDefault="00AD2F6E" w:rsidP="000D5E4D">
            <w:pPr>
              <w:shd w:val="clear" w:color="auto" w:fill="FFFFFF"/>
              <w:jc w:val="both"/>
              <w:rPr>
                <w:rFonts w:ascii="Arial Narrow" w:hAnsi="Arial Narrow"/>
              </w:rPr>
            </w:pPr>
          </w:p>
          <w:p w:rsidR="00AD2F6E" w:rsidRPr="000D5E4D" w:rsidRDefault="00AD2F6E" w:rsidP="000D5E4D">
            <w:pPr>
              <w:shd w:val="clear" w:color="auto" w:fill="FFFFFF"/>
              <w:jc w:val="both"/>
              <w:rPr>
                <w:rFonts w:ascii="Arial Narrow" w:hAnsi="Arial Narrow"/>
              </w:rPr>
            </w:pPr>
          </w:p>
          <w:p w:rsidR="00AD2F6E" w:rsidRPr="000D5E4D" w:rsidRDefault="00AD2F6E" w:rsidP="000D5E4D">
            <w:pPr>
              <w:shd w:val="clear" w:color="auto" w:fill="FFFFFF"/>
              <w:jc w:val="both"/>
              <w:rPr>
                <w:rFonts w:ascii="Arial Narrow" w:hAnsi="Arial Narrow"/>
              </w:rPr>
            </w:pPr>
          </w:p>
          <w:p w:rsidR="00AD2F6E" w:rsidRPr="000D5E4D" w:rsidRDefault="00AD2F6E" w:rsidP="000D5E4D">
            <w:pPr>
              <w:shd w:val="clear" w:color="auto" w:fill="FFFFFF"/>
              <w:jc w:val="both"/>
              <w:rPr>
                <w:rFonts w:ascii="Arial Narrow" w:hAnsi="Arial Narrow"/>
              </w:rPr>
            </w:pPr>
          </w:p>
          <w:p w:rsidR="00AD2F6E" w:rsidRPr="000D5E4D" w:rsidRDefault="00AD2F6E" w:rsidP="000D5E4D">
            <w:pPr>
              <w:shd w:val="clear" w:color="auto" w:fill="FFFFFF"/>
              <w:jc w:val="both"/>
              <w:rPr>
                <w:rFonts w:ascii="Arial Narrow" w:hAnsi="Arial Narrow"/>
              </w:rPr>
            </w:pPr>
            <w:r w:rsidRPr="000D5E4D">
              <w:rPr>
                <w:rFonts w:ascii="Arial Narrow" w:hAnsi="Arial Narrow"/>
              </w:rPr>
              <w:t>14</w:t>
            </w:r>
          </w:p>
        </w:tc>
        <w:tc>
          <w:tcPr>
            <w:tcW w:w="234" w:type="pct"/>
            <w:tcBorders>
              <w:top w:val="single" w:sz="4" w:space="0" w:color="auto"/>
              <w:left w:val="single" w:sz="4" w:space="0" w:color="auto"/>
              <w:bottom w:val="single" w:sz="4" w:space="0" w:color="auto"/>
              <w:right w:val="single" w:sz="4" w:space="0" w:color="auto"/>
            </w:tcBorders>
            <w:vAlign w:val="center"/>
          </w:tcPr>
          <w:p w:rsidR="00AD2F6E" w:rsidRPr="000D5E4D" w:rsidRDefault="00AD2F6E" w:rsidP="000D5E4D">
            <w:pPr>
              <w:shd w:val="clear" w:color="auto" w:fill="FFFFFF"/>
              <w:jc w:val="both"/>
              <w:rPr>
                <w:rFonts w:ascii="Arial Narrow" w:hAnsi="Arial Narrow"/>
              </w:rPr>
            </w:pPr>
          </w:p>
          <w:p w:rsidR="00AD2F6E" w:rsidRPr="000D5E4D" w:rsidRDefault="00AD2F6E" w:rsidP="000D5E4D">
            <w:pPr>
              <w:shd w:val="clear" w:color="auto" w:fill="FFFFFF"/>
              <w:jc w:val="both"/>
              <w:rPr>
                <w:rFonts w:ascii="Arial Narrow" w:hAnsi="Arial Narrow"/>
              </w:rPr>
            </w:pPr>
          </w:p>
          <w:p w:rsidR="00AD2F6E" w:rsidRPr="000D5E4D" w:rsidRDefault="00AD2F6E" w:rsidP="000D5E4D">
            <w:pPr>
              <w:shd w:val="clear" w:color="auto" w:fill="FFFFFF"/>
              <w:jc w:val="both"/>
              <w:rPr>
                <w:rFonts w:ascii="Arial Narrow" w:hAnsi="Arial Narrow"/>
              </w:rPr>
            </w:pPr>
          </w:p>
          <w:p w:rsidR="00AD2F6E" w:rsidRPr="000D5E4D" w:rsidRDefault="00AD2F6E" w:rsidP="000D5E4D">
            <w:pPr>
              <w:shd w:val="clear" w:color="auto" w:fill="FFFFFF"/>
              <w:jc w:val="both"/>
              <w:rPr>
                <w:rFonts w:ascii="Arial Narrow" w:hAnsi="Arial Narrow"/>
              </w:rPr>
            </w:pPr>
          </w:p>
          <w:p w:rsidR="00AD2F6E" w:rsidRPr="000D5E4D" w:rsidRDefault="00AD2F6E" w:rsidP="000D5E4D">
            <w:pPr>
              <w:shd w:val="clear" w:color="auto" w:fill="FFFFFF"/>
              <w:jc w:val="both"/>
              <w:rPr>
                <w:rFonts w:ascii="Arial Narrow" w:hAnsi="Arial Narrow"/>
              </w:rPr>
            </w:pPr>
          </w:p>
          <w:p w:rsidR="00AD2F6E" w:rsidRPr="000D5E4D" w:rsidRDefault="00AD2F6E" w:rsidP="000D5E4D">
            <w:pPr>
              <w:shd w:val="clear" w:color="auto" w:fill="FFFFFF"/>
              <w:jc w:val="both"/>
              <w:rPr>
                <w:rFonts w:ascii="Arial Narrow" w:hAnsi="Arial Narrow"/>
              </w:rPr>
            </w:pPr>
          </w:p>
          <w:p w:rsidR="00AD2F6E" w:rsidRPr="000D5E4D" w:rsidRDefault="00AD2F6E" w:rsidP="000D5E4D">
            <w:pPr>
              <w:shd w:val="clear" w:color="auto" w:fill="FFFFFF"/>
              <w:jc w:val="both"/>
              <w:rPr>
                <w:rFonts w:ascii="Arial Narrow" w:hAnsi="Arial Narrow"/>
              </w:rPr>
            </w:pPr>
          </w:p>
          <w:p w:rsidR="00AD2F6E" w:rsidRPr="000D5E4D" w:rsidRDefault="00AD2F6E" w:rsidP="000D5E4D">
            <w:pPr>
              <w:shd w:val="clear" w:color="auto" w:fill="FFFFFF"/>
              <w:jc w:val="both"/>
              <w:rPr>
                <w:rFonts w:ascii="Arial Narrow" w:hAnsi="Arial Narrow"/>
              </w:rPr>
            </w:pPr>
          </w:p>
          <w:p w:rsidR="00AD2F6E" w:rsidRPr="000D5E4D" w:rsidRDefault="00AD2F6E" w:rsidP="000D5E4D">
            <w:pPr>
              <w:shd w:val="clear" w:color="auto" w:fill="FFFFFF"/>
              <w:jc w:val="both"/>
              <w:rPr>
                <w:rFonts w:ascii="Arial Narrow" w:hAnsi="Arial Narrow"/>
              </w:rPr>
            </w:pPr>
          </w:p>
          <w:p w:rsidR="00AD2F6E" w:rsidRPr="000D5E4D" w:rsidRDefault="00AD2F6E" w:rsidP="000D5E4D">
            <w:pPr>
              <w:shd w:val="clear" w:color="auto" w:fill="FFFFFF"/>
              <w:jc w:val="both"/>
              <w:rPr>
                <w:rFonts w:ascii="Arial Narrow" w:hAnsi="Arial Narrow"/>
              </w:rPr>
            </w:pPr>
            <w:r w:rsidRPr="000D5E4D">
              <w:rPr>
                <w:rFonts w:ascii="Arial Narrow" w:hAnsi="Arial Narrow"/>
              </w:rPr>
              <w:t>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2F6E" w:rsidRPr="000D5E4D" w:rsidRDefault="00AD2F6E" w:rsidP="000D5E4D">
            <w:pPr>
              <w:jc w:val="both"/>
              <w:rPr>
                <w:rFonts w:ascii="Arial Narrow" w:hAnsi="Arial Narrow"/>
                <w:bCs/>
              </w:rPr>
            </w:pPr>
          </w:p>
        </w:tc>
      </w:tr>
      <w:tr w:rsidR="00AD2F6E" w:rsidRPr="000D5E4D" w:rsidTr="00AD2F6E">
        <w:trPr>
          <w:trHeight w:val="706"/>
        </w:trPr>
        <w:tc>
          <w:tcPr>
            <w:tcW w:w="1131" w:type="pct"/>
            <w:tcBorders>
              <w:top w:val="single" w:sz="4" w:space="0" w:color="auto"/>
              <w:left w:val="single" w:sz="4" w:space="0" w:color="auto"/>
              <w:bottom w:val="single" w:sz="4" w:space="0" w:color="auto"/>
              <w:right w:val="single" w:sz="4" w:space="0" w:color="auto"/>
            </w:tcBorders>
          </w:tcPr>
          <w:p w:rsidR="00AD2F6E" w:rsidRPr="000D5E4D" w:rsidRDefault="00AD2F6E" w:rsidP="000D5E4D">
            <w:pPr>
              <w:tabs>
                <w:tab w:val="left" w:pos="1260"/>
              </w:tabs>
              <w:autoSpaceDE w:val="0"/>
              <w:autoSpaceDN w:val="0"/>
              <w:adjustRightInd w:val="0"/>
              <w:jc w:val="both"/>
              <w:rPr>
                <w:rFonts w:ascii="Arial Narrow" w:hAnsi="Arial Narrow"/>
              </w:rPr>
            </w:pPr>
          </w:p>
        </w:tc>
        <w:tc>
          <w:tcPr>
            <w:tcW w:w="697" w:type="pct"/>
            <w:tcBorders>
              <w:top w:val="single" w:sz="4" w:space="0" w:color="auto"/>
              <w:left w:val="single" w:sz="4" w:space="0" w:color="auto"/>
              <w:bottom w:val="single" w:sz="4" w:space="0" w:color="auto"/>
              <w:right w:val="single" w:sz="4" w:space="0" w:color="auto"/>
            </w:tcBorders>
            <w:vAlign w:val="center"/>
            <w:hideMark/>
          </w:tcPr>
          <w:p w:rsidR="00AD2F6E" w:rsidRPr="000D5E4D" w:rsidRDefault="00AD2F6E" w:rsidP="000D5E4D">
            <w:pPr>
              <w:shd w:val="clear" w:color="auto" w:fill="FFFFFF"/>
              <w:jc w:val="both"/>
              <w:rPr>
                <w:rFonts w:ascii="Arial Narrow" w:hAnsi="Arial Narrow"/>
                <w:b/>
                <w:bCs/>
              </w:rPr>
            </w:pPr>
            <w:r w:rsidRPr="000D5E4D">
              <w:rPr>
                <w:rFonts w:ascii="Arial Narrow" w:hAnsi="Arial Narrow"/>
                <w:b/>
                <w:bCs/>
              </w:rPr>
              <w:t>Повторение</w:t>
            </w:r>
          </w:p>
        </w:tc>
        <w:tc>
          <w:tcPr>
            <w:tcW w:w="234" w:type="pct"/>
            <w:tcBorders>
              <w:top w:val="single" w:sz="4" w:space="0" w:color="auto"/>
              <w:left w:val="single" w:sz="4" w:space="0" w:color="auto"/>
              <w:bottom w:val="single" w:sz="4" w:space="0" w:color="auto"/>
              <w:right w:val="single" w:sz="4" w:space="0" w:color="auto"/>
            </w:tcBorders>
            <w:vAlign w:val="center"/>
            <w:hideMark/>
          </w:tcPr>
          <w:p w:rsidR="00AD2F6E" w:rsidRPr="000D5E4D" w:rsidRDefault="00AD2F6E" w:rsidP="000D5E4D">
            <w:pPr>
              <w:shd w:val="clear" w:color="auto" w:fill="FFFFFF"/>
              <w:jc w:val="both"/>
              <w:rPr>
                <w:rFonts w:ascii="Arial Narrow" w:hAnsi="Arial Narrow"/>
              </w:rPr>
            </w:pPr>
            <w:r w:rsidRPr="000D5E4D">
              <w:rPr>
                <w:rFonts w:ascii="Arial Narrow" w:hAnsi="Arial Narrow"/>
              </w:rPr>
              <w:t>1</w:t>
            </w:r>
          </w:p>
        </w:tc>
        <w:tc>
          <w:tcPr>
            <w:tcW w:w="234" w:type="pct"/>
            <w:tcBorders>
              <w:top w:val="single" w:sz="4" w:space="0" w:color="auto"/>
              <w:left w:val="single" w:sz="4" w:space="0" w:color="auto"/>
              <w:bottom w:val="single" w:sz="4" w:space="0" w:color="auto"/>
              <w:right w:val="single" w:sz="4" w:space="0" w:color="auto"/>
            </w:tcBorders>
            <w:vAlign w:val="center"/>
            <w:hideMark/>
          </w:tcPr>
          <w:p w:rsidR="00AD2F6E" w:rsidRPr="000D5E4D" w:rsidRDefault="00AD2F6E" w:rsidP="000D5E4D">
            <w:pPr>
              <w:shd w:val="clear" w:color="auto" w:fill="FFFFFF"/>
              <w:jc w:val="both"/>
              <w:rPr>
                <w:rFonts w:ascii="Arial Narrow" w:hAnsi="Arial Narrow"/>
              </w:rPr>
            </w:pPr>
            <w:r w:rsidRPr="000D5E4D">
              <w:rPr>
                <w:rFonts w:ascii="Arial Narrow" w:hAnsi="Arial Narrow"/>
              </w:rPr>
              <w:t>9</w:t>
            </w:r>
          </w:p>
        </w:tc>
        <w:tc>
          <w:tcPr>
            <w:tcW w:w="234" w:type="pct"/>
            <w:tcBorders>
              <w:top w:val="single" w:sz="4" w:space="0" w:color="auto"/>
              <w:left w:val="single" w:sz="4" w:space="0" w:color="auto"/>
              <w:bottom w:val="single" w:sz="4" w:space="0" w:color="auto"/>
              <w:right w:val="single" w:sz="4" w:space="0" w:color="auto"/>
            </w:tcBorders>
            <w:vAlign w:val="center"/>
            <w:hideMark/>
          </w:tcPr>
          <w:p w:rsidR="00AD2F6E" w:rsidRPr="000D5E4D" w:rsidRDefault="00AD2F6E" w:rsidP="000D5E4D">
            <w:pPr>
              <w:shd w:val="clear" w:color="auto" w:fill="FFFFFF"/>
              <w:jc w:val="both"/>
              <w:rPr>
                <w:rFonts w:ascii="Arial Narrow" w:hAnsi="Arial Narrow"/>
              </w:rPr>
            </w:pPr>
            <w:r w:rsidRPr="000D5E4D">
              <w:rPr>
                <w:rFonts w:ascii="Arial Narrow" w:hAnsi="Arial Narrow"/>
              </w:rPr>
              <w:t>11</w:t>
            </w:r>
          </w:p>
        </w:tc>
        <w:tc>
          <w:tcPr>
            <w:tcW w:w="234" w:type="pct"/>
            <w:tcBorders>
              <w:top w:val="single" w:sz="4" w:space="0" w:color="auto"/>
              <w:left w:val="single" w:sz="4" w:space="0" w:color="auto"/>
              <w:bottom w:val="single" w:sz="4" w:space="0" w:color="auto"/>
              <w:right w:val="single" w:sz="4" w:space="0" w:color="auto"/>
            </w:tcBorders>
            <w:vAlign w:val="center"/>
            <w:hideMark/>
          </w:tcPr>
          <w:p w:rsidR="00AD2F6E" w:rsidRPr="000D5E4D" w:rsidRDefault="00AD2F6E" w:rsidP="000D5E4D">
            <w:pPr>
              <w:shd w:val="clear" w:color="auto" w:fill="FFFFFF"/>
              <w:jc w:val="both"/>
              <w:rPr>
                <w:rFonts w:ascii="Arial Narrow" w:hAnsi="Arial Narrow"/>
              </w:rPr>
            </w:pPr>
            <w:r w:rsidRPr="000D5E4D">
              <w:rPr>
                <w:rFonts w:ascii="Arial Narrow" w:hAnsi="Arial Narrow"/>
              </w:rPr>
              <w:t>20</w:t>
            </w:r>
          </w:p>
        </w:tc>
        <w:tc>
          <w:tcPr>
            <w:tcW w:w="2234" w:type="pct"/>
            <w:tcBorders>
              <w:top w:val="single" w:sz="4" w:space="0" w:color="auto"/>
              <w:left w:val="single" w:sz="4" w:space="0" w:color="auto"/>
              <w:bottom w:val="single" w:sz="4" w:space="0" w:color="auto"/>
              <w:right w:val="single" w:sz="4" w:space="0" w:color="auto"/>
            </w:tcBorders>
          </w:tcPr>
          <w:p w:rsidR="00AD2F6E" w:rsidRPr="000D5E4D" w:rsidRDefault="00AD2F6E" w:rsidP="000D5E4D">
            <w:pPr>
              <w:tabs>
                <w:tab w:val="left" w:pos="1260"/>
              </w:tabs>
              <w:autoSpaceDE w:val="0"/>
              <w:autoSpaceDN w:val="0"/>
              <w:adjustRightInd w:val="0"/>
              <w:jc w:val="both"/>
              <w:rPr>
                <w:rFonts w:ascii="Arial Narrow" w:hAnsi="Arial Narrow"/>
                <w:b/>
                <w:bCs/>
              </w:rPr>
            </w:pPr>
          </w:p>
        </w:tc>
      </w:tr>
      <w:tr w:rsidR="00AD2F6E" w:rsidRPr="000D5E4D" w:rsidTr="00AD2F6E">
        <w:trPr>
          <w:trHeight w:val="706"/>
        </w:trPr>
        <w:tc>
          <w:tcPr>
            <w:tcW w:w="1131" w:type="pct"/>
            <w:tcBorders>
              <w:top w:val="single" w:sz="4" w:space="0" w:color="auto"/>
              <w:left w:val="single" w:sz="4" w:space="0" w:color="auto"/>
              <w:bottom w:val="single" w:sz="4" w:space="0" w:color="auto"/>
              <w:right w:val="single" w:sz="4" w:space="0" w:color="auto"/>
            </w:tcBorders>
            <w:hideMark/>
          </w:tcPr>
          <w:p w:rsidR="00AD2F6E" w:rsidRPr="000D5E4D" w:rsidRDefault="00AD2F6E" w:rsidP="000D5E4D">
            <w:pPr>
              <w:tabs>
                <w:tab w:val="left" w:pos="1260"/>
              </w:tabs>
              <w:autoSpaceDE w:val="0"/>
              <w:autoSpaceDN w:val="0"/>
              <w:adjustRightInd w:val="0"/>
              <w:jc w:val="both"/>
              <w:rPr>
                <w:rFonts w:ascii="Arial Narrow" w:hAnsi="Arial Narrow"/>
              </w:rPr>
            </w:pPr>
            <w:r w:rsidRPr="000D5E4D">
              <w:rPr>
                <w:rFonts w:ascii="Arial Narrow" w:hAnsi="Arial Narrow"/>
              </w:rPr>
              <w:t>Итого</w:t>
            </w:r>
          </w:p>
        </w:tc>
        <w:tc>
          <w:tcPr>
            <w:tcW w:w="697" w:type="pct"/>
            <w:tcBorders>
              <w:top w:val="single" w:sz="4" w:space="0" w:color="auto"/>
              <w:left w:val="single" w:sz="4" w:space="0" w:color="auto"/>
              <w:bottom w:val="single" w:sz="4" w:space="0" w:color="auto"/>
              <w:right w:val="single" w:sz="4" w:space="0" w:color="auto"/>
            </w:tcBorders>
            <w:vAlign w:val="center"/>
          </w:tcPr>
          <w:p w:rsidR="00AD2F6E" w:rsidRPr="000D5E4D" w:rsidRDefault="00AD2F6E" w:rsidP="000D5E4D">
            <w:pPr>
              <w:shd w:val="clear" w:color="auto" w:fill="FFFFFF"/>
              <w:jc w:val="both"/>
              <w:rPr>
                <w:rFonts w:ascii="Arial Narrow" w:hAnsi="Arial Narrow"/>
                <w:b/>
                <w:bCs/>
              </w:rPr>
            </w:pPr>
          </w:p>
        </w:tc>
        <w:tc>
          <w:tcPr>
            <w:tcW w:w="234" w:type="pct"/>
            <w:tcBorders>
              <w:top w:val="single" w:sz="4" w:space="0" w:color="auto"/>
              <w:left w:val="single" w:sz="4" w:space="0" w:color="auto"/>
              <w:bottom w:val="single" w:sz="4" w:space="0" w:color="auto"/>
              <w:right w:val="single" w:sz="4" w:space="0" w:color="auto"/>
            </w:tcBorders>
            <w:vAlign w:val="center"/>
            <w:hideMark/>
          </w:tcPr>
          <w:p w:rsidR="00AD2F6E" w:rsidRPr="000D5E4D" w:rsidRDefault="00AD2F6E" w:rsidP="000D5E4D">
            <w:pPr>
              <w:shd w:val="clear" w:color="auto" w:fill="FFFFFF"/>
              <w:jc w:val="both"/>
              <w:rPr>
                <w:rFonts w:ascii="Arial Narrow" w:hAnsi="Arial Narrow"/>
              </w:rPr>
            </w:pPr>
            <w:r w:rsidRPr="000D5E4D">
              <w:rPr>
                <w:rFonts w:ascii="Arial Narrow" w:hAnsi="Arial Narrow"/>
              </w:rPr>
              <w:t>132</w:t>
            </w:r>
          </w:p>
        </w:tc>
        <w:tc>
          <w:tcPr>
            <w:tcW w:w="234" w:type="pct"/>
            <w:tcBorders>
              <w:top w:val="single" w:sz="4" w:space="0" w:color="auto"/>
              <w:left w:val="single" w:sz="4" w:space="0" w:color="auto"/>
              <w:bottom w:val="single" w:sz="4" w:space="0" w:color="auto"/>
              <w:right w:val="single" w:sz="4" w:space="0" w:color="auto"/>
            </w:tcBorders>
            <w:vAlign w:val="center"/>
            <w:hideMark/>
          </w:tcPr>
          <w:p w:rsidR="00AD2F6E" w:rsidRPr="000D5E4D" w:rsidRDefault="00AD2F6E" w:rsidP="000D5E4D">
            <w:pPr>
              <w:shd w:val="clear" w:color="auto" w:fill="FFFFFF"/>
              <w:jc w:val="both"/>
              <w:rPr>
                <w:rFonts w:ascii="Arial Narrow" w:hAnsi="Arial Narrow"/>
              </w:rPr>
            </w:pPr>
            <w:r w:rsidRPr="000D5E4D">
              <w:rPr>
                <w:rFonts w:ascii="Arial Narrow" w:hAnsi="Arial Narrow"/>
              </w:rPr>
              <w:t>136</w:t>
            </w:r>
          </w:p>
        </w:tc>
        <w:tc>
          <w:tcPr>
            <w:tcW w:w="234" w:type="pct"/>
            <w:tcBorders>
              <w:top w:val="single" w:sz="4" w:space="0" w:color="auto"/>
              <w:left w:val="single" w:sz="4" w:space="0" w:color="auto"/>
              <w:bottom w:val="single" w:sz="4" w:space="0" w:color="auto"/>
              <w:right w:val="single" w:sz="4" w:space="0" w:color="auto"/>
            </w:tcBorders>
            <w:vAlign w:val="center"/>
            <w:hideMark/>
          </w:tcPr>
          <w:p w:rsidR="00AD2F6E" w:rsidRPr="000D5E4D" w:rsidRDefault="00AD2F6E" w:rsidP="000D5E4D">
            <w:pPr>
              <w:shd w:val="clear" w:color="auto" w:fill="FFFFFF"/>
              <w:jc w:val="both"/>
              <w:rPr>
                <w:rFonts w:ascii="Arial Narrow" w:hAnsi="Arial Narrow"/>
              </w:rPr>
            </w:pPr>
            <w:r w:rsidRPr="000D5E4D">
              <w:rPr>
                <w:rFonts w:ascii="Arial Narrow" w:hAnsi="Arial Narrow"/>
              </w:rPr>
              <w:t>136</w:t>
            </w:r>
          </w:p>
        </w:tc>
        <w:tc>
          <w:tcPr>
            <w:tcW w:w="234" w:type="pct"/>
            <w:tcBorders>
              <w:top w:val="single" w:sz="4" w:space="0" w:color="auto"/>
              <w:left w:val="single" w:sz="4" w:space="0" w:color="auto"/>
              <w:bottom w:val="single" w:sz="4" w:space="0" w:color="auto"/>
              <w:right w:val="single" w:sz="4" w:space="0" w:color="auto"/>
            </w:tcBorders>
            <w:vAlign w:val="center"/>
            <w:hideMark/>
          </w:tcPr>
          <w:p w:rsidR="00AD2F6E" w:rsidRPr="000D5E4D" w:rsidRDefault="00AD2F6E" w:rsidP="000D5E4D">
            <w:pPr>
              <w:shd w:val="clear" w:color="auto" w:fill="FFFFFF"/>
              <w:jc w:val="both"/>
              <w:rPr>
                <w:rFonts w:ascii="Arial Narrow" w:hAnsi="Arial Narrow"/>
              </w:rPr>
            </w:pPr>
            <w:r w:rsidRPr="000D5E4D">
              <w:rPr>
                <w:rFonts w:ascii="Arial Narrow" w:hAnsi="Arial Narrow"/>
              </w:rPr>
              <w:t>136</w:t>
            </w:r>
          </w:p>
        </w:tc>
        <w:tc>
          <w:tcPr>
            <w:tcW w:w="2234" w:type="pct"/>
            <w:tcBorders>
              <w:top w:val="single" w:sz="4" w:space="0" w:color="auto"/>
              <w:left w:val="single" w:sz="4" w:space="0" w:color="auto"/>
              <w:bottom w:val="single" w:sz="4" w:space="0" w:color="auto"/>
              <w:right w:val="single" w:sz="4" w:space="0" w:color="auto"/>
            </w:tcBorders>
          </w:tcPr>
          <w:p w:rsidR="00AD2F6E" w:rsidRPr="000D5E4D" w:rsidRDefault="00AD2F6E" w:rsidP="000D5E4D">
            <w:pPr>
              <w:tabs>
                <w:tab w:val="left" w:pos="1260"/>
              </w:tabs>
              <w:autoSpaceDE w:val="0"/>
              <w:autoSpaceDN w:val="0"/>
              <w:adjustRightInd w:val="0"/>
              <w:jc w:val="both"/>
              <w:rPr>
                <w:rFonts w:ascii="Arial Narrow" w:hAnsi="Arial Narrow"/>
                <w:b/>
                <w:bCs/>
              </w:rPr>
            </w:pPr>
          </w:p>
        </w:tc>
      </w:tr>
    </w:tbl>
    <w:p w:rsidR="00AD2F6E" w:rsidRPr="000D5E4D" w:rsidRDefault="00AD2F6E" w:rsidP="000D5E4D">
      <w:pPr>
        <w:tabs>
          <w:tab w:val="left" w:pos="3667"/>
        </w:tabs>
        <w:jc w:val="both"/>
        <w:rPr>
          <w:rFonts w:ascii="Arial Narrow" w:hAnsi="Arial Narrow"/>
        </w:rPr>
      </w:pPr>
      <w:r w:rsidRPr="000D5E4D">
        <w:rPr>
          <w:rFonts w:ascii="Arial Narrow" w:hAnsi="Arial Narrow"/>
        </w:rPr>
        <w:tab/>
      </w:r>
    </w:p>
    <w:p w:rsidR="000F5661" w:rsidRPr="00735A23" w:rsidRDefault="000F5661" w:rsidP="000F5661">
      <w:pPr>
        <w:pStyle w:val="ConsPlusNormal"/>
        <w:ind w:firstLine="709"/>
        <w:jc w:val="both"/>
        <w:rPr>
          <w:rFonts w:ascii="Arial Narrow" w:hAnsi="Arial Narrow" w:cs="Times New Roman"/>
          <w:sz w:val="22"/>
          <w:szCs w:val="22"/>
        </w:rPr>
      </w:pPr>
      <w:r w:rsidRPr="00735A23">
        <w:rPr>
          <w:rFonts w:ascii="Arial Narrow" w:hAnsi="Arial Narrow" w:cs="Times New Roman"/>
          <w:b/>
          <w:sz w:val="22"/>
          <w:szCs w:val="22"/>
        </w:rPr>
        <w:t>Родной язык</w:t>
      </w:r>
      <w:r w:rsidRPr="00735A23">
        <w:rPr>
          <w:rFonts w:ascii="Arial Narrow" w:hAnsi="Arial Narrow" w:cs="Times New Roman"/>
          <w:sz w:val="22"/>
          <w:szCs w:val="22"/>
        </w:rPr>
        <w:t xml:space="preserve"> рассматривается как комплексный предмет, включающий следующие разделы:</w:t>
      </w:r>
    </w:p>
    <w:p w:rsidR="000F5661" w:rsidRPr="00735A23" w:rsidRDefault="000F5661" w:rsidP="000F5661">
      <w:pPr>
        <w:pStyle w:val="ConsPlusNormal"/>
        <w:numPr>
          <w:ilvl w:val="0"/>
          <w:numId w:val="51"/>
        </w:numPr>
        <w:jc w:val="both"/>
        <w:rPr>
          <w:rFonts w:ascii="Arial Narrow" w:hAnsi="Arial Narrow" w:cs="Times New Roman"/>
          <w:sz w:val="22"/>
          <w:szCs w:val="22"/>
        </w:rPr>
      </w:pPr>
      <w:r w:rsidRPr="00735A23">
        <w:rPr>
          <w:rFonts w:ascii="Arial Narrow" w:hAnsi="Arial Narrow" w:cs="Times New Roman"/>
          <w:sz w:val="22"/>
          <w:szCs w:val="22"/>
        </w:rPr>
        <w:t>обучение грамоте,</w:t>
      </w:r>
    </w:p>
    <w:p w:rsidR="000F5661" w:rsidRPr="00735A23" w:rsidRDefault="000F5661" w:rsidP="000F5661">
      <w:pPr>
        <w:pStyle w:val="ConsPlusNormal"/>
        <w:numPr>
          <w:ilvl w:val="0"/>
          <w:numId w:val="51"/>
        </w:numPr>
        <w:jc w:val="both"/>
        <w:rPr>
          <w:rFonts w:ascii="Arial Narrow" w:hAnsi="Arial Narrow" w:cs="Times New Roman"/>
          <w:sz w:val="22"/>
          <w:szCs w:val="22"/>
        </w:rPr>
      </w:pPr>
      <w:r w:rsidRPr="00735A23">
        <w:rPr>
          <w:rFonts w:ascii="Arial Narrow" w:hAnsi="Arial Narrow" w:cs="Times New Roman"/>
          <w:sz w:val="22"/>
          <w:szCs w:val="22"/>
        </w:rPr>
        <w:t>развитие речи,</w:t>
      </w:r>
    </w:p>
    <w:p w:rsidR="000F5661" w:rsidRPr="00735A23" w:rsidRDefault="000F5661" w:rsidP="000F5661">
      <w:pPr>
        <w:pStyle w:val="ConsPlusNormal"/>
        <w:numPr>
          <w:ilvl w:val="0"/>
          <w:numId w:val="51"/>
        </w:numPr>
        <w:jc w:val="both"/>
        <w:rPr>
          <w:rFonts w:ascii="Arial Narrow" w:hAnsi="Arial Narrow" w:cs="Times New Roman"/>
          <w:sz w:val="22"/>
          <w:szCs w:val="22"/>
        </w:rPr>
      </w:pPr>
      <w:r w:rsidRPr="00735A23">
        <w:rPr>
          <w:rFonts w:ascii="Arial Narrow" w:hAnsi="Arial Narrow" w:cs="Times New Roman"/>
          <w:sz w:val="22"/>
          <w:szCs w:val="22"/>
        </w:rPr>
        <w:t>обучение грамматике.</w:t>
      </w:r>
    </w:p>
    <w:p w:rsidR="000F5661" w:rsidRPr="00735A23" w:rsidRDefault="000F5661" w:rsidP="000F5661">
      <w:pPr>
        <w:pStyle w:val="ConsPlusNormal"/>
        <w:ind w:left="1429"/>
        <w:jc w:val="center"/>
        <w:rPr>
          <w:rFonts w:ascii="Arial Narrow" w:hAnsi="Arial Narrow" w:cs="Times New Roman"/>
          <w:b/>
          <w:sz w:val="22"/>
          <w:szCs w:val="22"/>
        </w:rPr>
      </w:pPr>
      <w:r w:rsidRPr="00735A23">
        <w:rPr>
          <w:rFonts w:ascii="Arial Narrow" w:hAnsi="Arial Narrow" w:cs="Times New Roman"/>
          <w:b/>
          <w:sz w:val="22"/>
          <w:szCs w:val="22"/>
        </w:rPr>
        <w:t>1 класс</w:t>
      </w:r>
    </w:p>
    <w:tbl>
      <w:tblPr>
        <w:tblW w:w="1173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6"/>
        <w:gridCol w:w="8789"/>
        <w:gridCol w:w="1666"/>
      </w:tblGrid>
      <w:tr w:rsidR="000F5661" w:rsidRPr="00735A23" w:rsidTr="000F5661">
        <w:tc>
          <w:tcPr>
            <w:tcW w:w="1276" w:type="dxa"/>
            <w:tcBorders>
              <w:top w:val="single" w:sz="4" w:space="0" w:color="000000"/>
              <w:left w:val="single" w:sz="4" w:space="0" w:color="000000"/>
              <w:bottom w:val="single" w:sz="4" w:space="0" w:color="000000"/>
              <w:right w:val="single" w:sz="4" w:space="0" w:color="000000"/>
            </w:tcBorders>
            <w:hideMark/>
          </w:tcPr>
          <w:p w:rsidR="000F5661" w:rsidRPr="00735A23" w:rsidRDefault="000F5661" w:rsidP="000F5661">
            <w:pPr>
              <w:pStyle w:val="ConsPlusNormal"/>
              <w:spacing w:line="276" w:lineRule="auto"/>
              <w:jc w:val="center"/>
              <w:rPr>
                <w:rFonts w:ascii="Arial Narrow" w:hAnsi="Arial Narrow" w:cs="Times New Roman"/>
                <w:b/>
                <w:sz w:val="22"/>
                <w:szCs w:val="22"/>
                <w:lang w:eastAsia="en-US"/>
              </w:rPr>
            </w:pPr>
            <w:r w:rsidRPr="00735A23">
              <w:rPr>
                <w:rFonts w:ascii="Arial Narrow" w:hAnsi="Arial Narrow" w:cs="Times New Roman"/>
                <w:b/>
                <w:sz w:val="22"/>
                <w:szCs w:val="22"/>
                <w:lang w:eastAsia="en-US"/>
              </w:rPr>
              <w:t>№ п/п</w:t>
            </w:r>
          </w:p>
        </w:tc>
        <w:tc>
          <w:tcPr>
            <w:tcW w:w="8789" w:type="dxa"/>
            <w:tcBorders>
              <w:top w:val="single" w:sz="4" w:space="0" w:color="000000"/>
              <w:left w:val="single" w:sz="4" w:space="0" w:color="000000"/>
              <w:bottom w:val="single" w:sz="4" w:space="0" w:color="000000"/>
              <w:right w:val="single" w:sz="4" w:space="0" w:color="000000"/>
            </w:tcBorders>
            <w:hideMark/>
          </w:tcPr>
          <w:p w:rsidR="000F5661" w:rsidRPr="00735A23" w:rsidRDefault="000F5661" w:rsidP="000F5661">
            <w:pPr>
              <w:pStyle w:val="ConsPlusNormal"/>
              <w:spacing w:line="276" w:lineRule="auto"/>
              <w:jc w:val="center"/>
              <w:rPr>
                <w:rFonts w:ascii="Arial Narrow" w:hAnsi="Arial Narrow" w:cs="Times New Roman"/>
                <w:b/>
                <w:sz w:val="22"/>
                <w:szCs w:val="22"/>
                <w:lang w:eastAsia="en-US"/>
              </w:rPr>
            </w:pPr>
            <w:r w:rsidRPr="00735A23">
              <w:rPr>
                <w:rFonts w:ascii="Arial Narrow" w:hAnsi="Arial Narrow" w:cs="Times New Roman"/>
                <w:b/>
                <w:sz w:val="22"/>
                <w:szCs w:val="22"/>
                <w:lang w:eastAsia="en-US"/>
              </w:rPr>
              <w:t xml:space="preserve">Тема </w:t>
            </w:r>
          </w:p>
        </w:tc>
        <w:tc>
          <w:tcPr>
            <w:tcW w:w="1666" w:type="dxa"/>
            <w:tcBorders>
              <w:top w:val="single" w:sz="4" w:space="0" w:color="000000"/>
              <w:left w:val="single" w:sz="4" w:space="0" w:color="000000"/>
              <w:bottom w:val="single" w:sz="4" w:space="0" w:color="000000"/>
              <w:right w:val="single" w:sz="4" w:space="0" w:color="000000"/>
            </w:tcBorders>
            <w:hideMark/>
          </w:tcPr>
          <w:p w:rsidR="000F5661" w:rsidRPr="00735A23" w:rsidRDefault="000F5661" w:rsidP="000F5661">
            <w:pPr>
              <w:pStyle w:val="ConsPlusNormal"/>
              <w:spacing w:line="276" w:lineRule="auto"/>
              <w:jc w:val="center"/>
              <w:rPr>
                <w:rFonts w:ascii="Arial Narrow" w:hAnsi="Arial Narrow" w:cs="Times New Roman"/>
                <w:b/>
                <w:sz w:val="22"/>
                <w:szCs w:val="22"/>
                <w:lang w:eastAsia="en-US"/>
              </w:rPr>
            </w:pPr>
            <w:r w:rsidRPr="00735A23">
              <w:rPr>
                <w:rFonts w:ascii="Arial Narrow" w:hAnsi="Arial Narrow" w:cs="Times New Roman"/>
                <w:b/>
                <w:sz w:val="22"/>
                <w:szCs w:val="22"/>
                <w:lang w:eastAsia="en-US"/>
              </w:rPr>
              <w:t xml:space="preserve">Количество </w:t>
            </w:r>
          </w:p>
          <w:p w:rsidR="000F5661" w:rsidRPr="00735A23" w:rsidRDefault="000F5661" w:rsidP="000F5661">
            <w:pPr>
              <w:pStyle w:val="ConsPlusNormal"/>
              <w:spacing w:line="276" w:lineRule="auto"/>
              <w:jc w:val="center"/>
              <w:rPr>
                <w:rFonts w:ascii="Arial Narrow" w:hAnsi="Arial Narrow" w:cs="Times New Roman"/>
                <w:b/>
                <w:sz w:val="22"/>
                <w:szCs w:val="22"/>
                <w:lang w:eastAsia="en-US"/>
              </w:rPr>
            </w:pPr>
            <w:r w:rsidRPr="00735A23">
              <w:rPr>
                <w:rFonts w:ascii="Arial Narrow" w:hAnsi="Arial Narrow" w:cs="Times New Roman"/>
                <w:b/>
                <w:sz w:val="22"/>
                <w:szCs w:val="22"/>
                <w:lang w:eastAsia="en-US"/>
              </w:rPr>
              <w:t>часов</w:t>
            </w:r>
          </w:p>
        </w:tc>
      </w:tr>
      <w:tr w:rsidR="000F5661" w:rsidRPr="00735A23" w:rsidTr="000F5661">
        <w:tc>
          <w:tcPr>
            <w:tcW w:w="1276" w:type="dxa"/>
            <w:tcBorders>
              <w:top w:val="single" w:sz="4" w:space="0" w:color="000000"/>
              <w:left w:val="single" w:sz="4" w:space="0" w:color="000000"/>
              <w:bottom w:val="single" w:sz="4" w:space="0" w:color="000000"/>
              <w:right w:val="single" w:sz="4" w:space="0" w:color="000000"/>
            </w:tcBorders>
            <w:hideMark/>
          </w:tcPr>
          <w:p w:rsidR="000F5661" w:rsidRPr="00735A23" w:rsidRDefault="000F5661" w:rsidP="000F5661">
            <w:pPr>
              <w:pStyle w:val="ConsPlusNormal"/>
              <w:spacing w:line="276" w:lineRule="auto"/>
              <w:jc w:val="center"/>
              <w:rPr>
                <w:rFonts w:ascii="Arial Narrow" w:hAnsi="Arial Narrow" w:cs="Times New Roman"/>
                <w:b/>
                <w:sz w:val="22"/>
                <w:szCs w:val="22"/>
                <w:lang w:eastAsia="en-US"/>
              </w:rPr>
            </w:pPr>
            <w:r w:rsidRPr="00735A23">
              <w:rPr>
                <w:rFonts w:ascii="Arial Narrow" w:hAnsi="Arial Narrow" w:cs="Times New Roman"/>
                <w:b/>
                <w:sz w:val="22"/>
                <w:szCs w:val="22"/>
                <w:lang w:eastAsia="en-US"/>
              </w:rPr>
              <w:t>1</w:t>
            </w:r>
          </w:p>
        </w:tc>
        <w:tc>
          <w:tcPr>
            <w:tcW w:w="8789" w:type="dxa"/>
            <w:tcBorders>
              <w:top w:val="single" w:sz="4" w:space="0" w:color="000000"/>
              <w:left w:val="single" w:sz="4" w:space="0" w:color="000000"/>
              <w:bottom w:val="single" w:sz="4" w:space="0" w:color="000000"/>
              <w:right w:val="single" w:sz="4" w:space="0" w:color="000000"/>
            </w:tcBorders>
            <w:hideMark/>
          </w:tcPr>
          <w:p w:rsidR="000F5661" w:rsidRPr="00735A23" w:rsidRDefault="000F5661" w:rsidP="000F5661">
            <w:pPr>
              <w:pStyle w:val="ConsPlusNormal"/>
              <w:spacing w:line="276" w:lineRule="auto"/>
              <w:jc w:val="center"/>
              <w:rPr>
                <w:rFonts w:ascii="Arial Narrow" w:hAnsi="Arial Narrow" w:cs="Times New Roman"/>
                <w:b/>
                <w:sz w:val="22"/>
                <w:szCs w:val="22"/>
                <w:lang w:eastAsia="en-US"/>
              </w:rPr>
            </w:pPr>
            <w:r w:rsidRPr="00735A23">
              <w:rPr>
                <w:rFonts w:ascii="Arial Narrow" w:hAnsi="Arial Narrow" w:cs="Times New Roman"/>
                <w:b/>
                <w:sz w:val="22"/>
                <w:szCs w:val="22"/>
                <w:lang w:eastAsia="en-US"/>
              </w:rPr>
              <w:t>Звуки</w:t>
            </w:r>
          </w:p>
          <w:p w:rsidR="000F5661" w:rsidRPr="00735A23" w:rsidRDefault="000F5661" w:rsidP="000F5661">
            <w:pPr>
              <w:pStyle w:val="ConsPlusNormal"/>
              <w:numPr>
                <w:ilvl w:val="0"/>
                <w:numId w:val="52"/>
              </w:numPr>
              <w:spacing w:line="276" w:lineRule="auto"/>
              <w:ind w:left="34" w:firstLine="0"/>
              <w:rPr>
                <w:rFonts w:ascii="Arial Narrow" w:hAnsi="Arial Narrow" w:cs="Times New Roman"/>
                <w:b/>
                <w:sz w:val="22"/>
                <w:szCs w:val="22"/>
                <w:lang w:eastAsia="en-US"/>
              </w:rPr>
            </w:pPr>
            <w:r w:rsidRPr="00735A23">
              <w:rPr>
                <w:rFonts w:ascii="Arial Narrow" w:hAnsi="Arial Narrow" w:cs="Times New Roman"/>
                <w:b/>
                <w:sz w:val="22"/>
                <w:szCs w:val="22"/>
                <w:lang w:eastAsia="en-US"/>
              </w:rPr>
              <w:t xml:space="preserve">Звуки речи. </w:t>
            </w:r>
            <w:r w:rsidRPr="00735A23">
              <w:rPr>
                <w:rFonts w:ascii="Arial Narrow" w:hAnsi="Arial Narrow" w:cs="Times New Roman"/>
                <w:sz w:val="22"/>
                <w:szCs w:val="22"/>
                <w:lang w:eastAsia="en-US"/>
              </w:rPr>
              <w:t>Слово звучащее и написанное</w:t>
            </w:r>
          </w:p>
          <w:p w:rsidR="000F5661" w:rsidRPr="00735A23" w:rsidRDefault="000F5661" w:rsidP="000F5661">
            <w:pPr>
              <w:pStyle w:val="ConsPlusNormal"/>
              <w:numPr>
                <w:ilvl w:val="0"/>
                <w:numId w:val="52"/>
              </w:numPr>
              <w:spacing w:line="276" w:lineRule="auto"/>
              <w:ind w:left="34" w:firstLine="0"/>
              <w:rPr>
                <w:rFonts w:ascii="Arial Narrow" w:hAnsi="Arial Narrow" w:cs="Times New Roman"/>
                <w:sz w:val="22"/>
                <w:szCs w:val="22"/>
                <w:lang w:eastAsia="en-US"/>
              </w:rPr>
            </w:pPr>
            <w:r w:rsidRPr="00735A23">
              <w:rPr>
                <w:rFonts w:ascii="Arial Narrow" w:hAnsi="Arial Narrow" w:cs="Times New Roman"/>
                <w:b/>
                <w:sz w:val="22"/>
                <w:szCs w:val="22"/>
                <w:lang w:eastAsia="en-US"/>
              </w:rPr>
              <w:t xml:space="preserve">Гласные звуки. </w:t>
            </w:r>
            <w:r w:rsidRPr="00735A23">
              <w:rPr>
                <w:rFonts w:ascii="Arial Narrow" w:hAnsi="Arial Narrow" w:cs="Times New Roman"/>
                <w:sz w:val="22"/>
                <w:szCs w:val="22"/>
                <w:lang w:eastAsia="en-US"/>
              </w:rPr>
              <w:t>Особенности гласных звуков.</w:t>
            </w:r>
          </w:p>
          <w:p w:rsidR="000F5661" w:rsidRPr="00735A23" w:rsidRDefault="000F5661" w:rsidP="000F5661">
            <w:pPr>
              <w:pStyle w:val="ConsPlusNormal"/>
              <w:numPr>
                <w:ilvl w:val="0"/>
                <w:numId w:val="52"/>
              </w:numPr>
              <w:spacing w:line="276" w:lineRule="auto"/>
              <w:ind w:left="34" w:firstLine="0"/>
              <w:rPr>
                <w:rFonts w:ascii="Arial Narrow" w:hAnsi="Arial Narrow" w:cs="Times New Roman"/>
                <w:b/>
                <w:sz w:val="22"/>
                <w:szCs w:val="22"/>
                <w:lang w:eastAsia="en-US"/>
              </w:rPr>
            </w:pPr>
            <w:r w:rsidRPr="00735A23">
              <w:rPr>
                <w:rFonts w:ascii="Arial Narrow" w:hAnsi="Arial Narrow" w:cs="Times New Roman"/>
                <w:b/>
                <w:sz w:val="22"/>
                <w:szCs w:val="22"/>
                <w:lang w:eastAsia="en-US"/>
              </w:rPr>
              <w:t>Звонкие и глухие согласные звуки. Особенности произношения согласных звуков.</w:t>
            </w:r>
          </w:p>
          <w:p w:rsidR="000F5661" w:rsidRPr="00735A23" w:rsidRDefault="000F5661" w:rsidP="000F5661">
            <w:pPr>
              <w:pStyle w:val="ConsPlusNormal"/>
              <w:numPr>
                <w:ilvl w:val="0"/>
                <w:numId w:val="52"/>
              </w:numPr>
              <w:spacing w:line="276" w:lineRule="auto"/>
              <w:ind w:left="34" w:firstLine="0"/>
              <w:rPr>
                <w:rFonts w:ascii="Arial Narrow" w:hAnsi="Arial Narrow" w:cs="Times New Roman"/>
                <w:b/>
                <w:sz w:val="22"/>
                <w:szCs w:val="22"/>
                <w:lang w:eastAsia="en-US"/>
              </w:rPr>
            </w:pPr>
            <w:r w:rsidRPr="00735A23">
              <w:rPr>
                <w:rFonts w:ascii="Arial Narrow" w:hAnsi="Arial Narrow" w:cs="Times New Roman"/>
                <w:b/>
                <w:sz w:val="22"/>
                <w:szCs w:val="22"/>
                <w:lang w:eastAsia="en-US"/>
              </w:rPr>
              <w:t xml:space="preserve">Мягкие и твёрдые согласные звуки. </w:t>
            </w:r>
            <w:r w:rsidRPr="00735A23">
              <w:rPr>
                <w:rFonts w:ascii="Arial Narrow" w:hAnsi="Arial Narrow" w:cs="Times New Roman"/>
                <w:sz w:val="22"/>
                <w:szCs w:val="22"/>
                <w:lang w:eastAsia="en-US"/>
              </w:rPr>
              <w:t>Обозначение мягкости согласных звуков на письме.</w:t>
            </w:r>
          </w:p>
          <w:p w:rsidR="000F5661" w:rsidRPr="00735A23" w:rsidRDefault="000F5661" w:rsidP="000F5661">
            <w:pPr>
              <w:numPr>
                <w:ilvl w:val="0"/>
                <w:numId w:val="52"/>
              </w:numPr>
              <w:spacing w:line="276" w:lineRule="auto"/>
              <w:ind w:left="34" w:firstLine="142"/>
              <w:contextualSpacing/>
              <w:jc w:val="both"/>
              <w:rPr>
                <w:rFonts w:ascii="Arial Narrow" w:eastAsia="Calibri" w:hAnsi="Arial Narrow"/>
                <w:lang w:eastAsia="en-US"/>
              </w:rPr>
            </w:pPr>
            <w:r w:rsidRPr="00735A23">
              <w:rPr>
                <w:rFonts w:ascii="Arial Narrow" w:hAnsi="Arial Narrow"/>
                <w:b/>
                <w:sz w:val="22"/>
                <w:szCs w:val="22"/>
              </w:rPr>
              <w:t xml:space="preserve">Сколько звуков и сколько букв в слове. </w:t>
            </w:r>
            <w:r w:rsidRPr="00735A23">
              <w:rPr>
                <w:rFonts w:ascii="Arial Narrow" w:hAnsi="Arial Narrow"/>
                <w:sz w:val="22"/>
                <w:szCs w:val="22"/>
              </w:rPr>
              <w:t xml:space="preserve">Количество звуков и букв в словах с </w:t>
            </w:r>
            <w:r w:rsidRPr="00735A23">
              <w:rPr>
                <w:rFonts w:ascii="Arial Narrow" w:hAnsi="Arial Narrow"/>
                <w:i/>
                <w:sz w:val="22"/>
                <w:szCs w:val="22"/>
              </w:rPr>
              <w:t xml:space="preserve">е, ё, ю, я и </w:t>
            </w:r>
            <w:r w:rsidRPr="00735A23">
              <w:rPr>
                <w:rFonts w:ascii="Arial Narrow" w:hAnsi="Arial Narrow"/>
                <w:i/>
                <w:sz w:val="22"/>
                <w:szCs w:val="22"/>
              </w:rPr>
              <w:lastRenderedPageBreak/>
              <w:t>мягким знаком (ь)</w:t>
            </w:r>
          </w:p>
        </w:tc>
        <w:tc>
          <w:tcPr>
            <w:tcW w:w="1666" w:type="dxa"/>
            <w:tcBorders>
              <w:top w:val="single" w:sz="4" w:space="0" w:color="000000"/>
              <w:left w:val="single" w:sz="4" w:space="0" w:color="000000"/>
              <w:bottom w:val="single" w:sz="4" w:space="0" w:color="000000"/>
              <w:right w:val="single" w:sz="4" w:space="0" w:color="000000"/>
            </w:tcBorders>
            <w:hideMark/>
          </w:tcPr>
          <w:p w:rsidR="000F5661" w:rsidRPr="00735A23" w:rsidRDefault="000F5661" w:rsidP="000F5661">
            <w:pPr>
              <w:pStyle w:val="ConsPlusNormal"/>
              <w:spacing w:line="276" w:lineRule="auto"/>
              <w:jc w:val="center"/>
              <w:rPr>
                <w:rFonts w:ascii="Arial Narrow" w:hAnsi="Arial Narrow" w:cs="Times New Roman"/>
                <w:b/>
                <w:sz w:val="22"/>
                <w:szCs w:val="22"/>
                <w:lang w:eastAsia="en-US"/>
              </w:rPr>
            </w:pPr>
            <w:r w:rsidRPr="00735A23">
              <w:rPr>
                <w:rFonts w:ascii="Arial Narrow" w:hAnsi="Arial Narrow" w:cs="Times New Roman"/>
                <w:b/>
                <w:sz w:val="22"/>
                <w:szCs w:val="22"/>
                <w:lang w:eastAsia="en-US"/>
              </w:rPr>
              <w:lastRenderedPageBreak/>
              <w:t>5</w:t>
            </w:r>
          </w:p>
        </w:tc>
      </w:tr>
      <w:tr w:rsidR="000F5661" w:rsidRPr="00735A23" w:rsidTr="000F5661">
        <w:tc>
          <w:tcPr>
            <w:tcW w:w="1276" w:type="dxa"/>
            <w:tcBorders>
              <w:top w:val="single" w:sz="4" w:space="0" w:color="000000"/>
              <w:left w:val="single" w:sz="4" w:space="0" w:color="000000"/>
              <w:bottom w:val="single" w:sz="4" w:space="0" w:color="000000"/>
              <w:right w:val="single" w:sz="4" w:space="0" w:color="000000"/>
            </w:tcBorders>
            <w:hideMark/>
          </w:tcPr>
          <w:p w:rsidR="000F5661" w:rsidRPr="00735A23" w:rsidRDefault="000F5661" w:rsidP="000F5661">
            <w:pPr>
              <w:pStyle w:val="ConsPlusNormal"/>
              <w:spacing w:line="276" w:lineRule="auto"/>
              <w:jc w:val="center"/>
              <w:rPr>
                <w:rFonts w:ascii="Arial Narrow" w:hAnsi="Arial Narrow" w:cs="Times New Roman"/>
                <w:b/>
                <w:sz w:val="22"/>
                <w:szCs w:val="22"/>
                <w:lang w:eastAsia="en-US"/>
              </w:rPr>
            </w:pPr>
            <w:r w:rsidRPr="00735A23">
              <w:rPr>
                <w:rFonts w:ascii="Arial Narrow" w:hAnsi="Arial Narrow" w:cs="Times New Roman"/>
                <w:b/>
                <w:sz w:val="22"/>
                <w:szCs w:val="22"/>
                <w:lang w:eastAsia="en-US"/>
              </w:rPr>
              <w:lastRenderedPageBreak/>
              <w:t>2</w:t>
            </w:r>
          </w:p>
        </w:tc>
        <w:tc>
          <w:tcPr>
            <w:tcW w:w="8789" w:type="dxa"/>
            <w:tcBorders>
              <w:top w:val="single" w:sz="4" w:space="0" w:color="000000"/>
              <w:left w:val="single" w:sz="4" w:space="0" w:color="000000"/>
              <w:bottom w:val="single" w:sz="4" w:space="0" w:color="000000"/>
              <w:right w:val="single" w:sz="4" w:space="0" w:color="000000"/>
            </w:tcBorders>
            <w:hideMark/>
          </w:tcPr>
          <w:p w:rsidR="000F5661" w:rsidRPr="00735A23" w:rsidRDefault="000F5661" w:rsidP="000F5661">
            <w:pPr>
              <w:pStyle w:val="ConsPlusNormal"/>
              <w:spacing w:line="276" w:lineRule="auto"/>
              <w:jc w:val="center"/>
              <w:rPr>
                <w:rFonts w:ascii="Arial Narrow" w:hAnsi="Arial Narrow" w:cs="Times New Roman"/>
                <w:b/>
                <w:sz w:val="22"/>
                <w:szCs w:val="22"/>
                <w:lang w:eastAsia="en-US"/>
              </w:rPr>
            </w:pPr>
            <w:r w:rsidRPr="00735A23">
              <w:rPr>
                <w:rFonts w:ascii="Arial Narrow" w:hAnsi="Arial Narrow" w:cs="Times New Roman"/>
                <w:b/>
                <w:sz w:val="22"/>
                <w:szCs w:val="22"/>
                <w:lang w:eastAsia="en-US"/>
              </w:rPr>
              <w:t xml:space="preserve">Слова </w:t>
            </w:r>
          </w:p>
          <w:p w:rsidR="000F5661" w:rsidRPr="00735A23" w:rsidRDefault="000F5661" w:rsidP="000F5661">
            <w:pPr>
              <w:numPr>
                <w:ilvl w:val="0"/>
                <w:numId w:val="53"/>
              </w:numPr>
              <w:spacing w:line="276" w:lineRule="auto"/>
              <w:ind w:left="34" w:firstLine="0"/>
              <w:contextualSpacing/>
              <w:jc w:val="both"/>
              <w:rPr>
                <w:rFonts w:ascii="Arial Narrow" w:hAnsi="Arial Narrow"/>
                <w:lang w:eastAsia="en-US"/>
              </w:rPr>
            </w:pPr>
            <w:r w:rsidRPr="00735A23">
              <w:rPr>
                <w:rFonts w:ascii="Arial Narrow" w:hAnsi="Arial Narrow"/>
                <w:sz w:val="22"/>
                <w:szCs w:val="22"/>
              </w:rPr>
              <w:t>Устная речь: рассказ о месте, в котором живешь. «Если слово непонятно….»</w:t>
            </w:r>
          </w:p>
          <w:p w:rsidR="000F5661" w:rsidRPr="00735A23" w:rsidRDefault="000F5661" w:rsidP="000F5661">
            <w:pPr>
              <w:numPr>
                <w:ilvl w:val="0"/>
                <w:numId w:val="53"/>
              </w:numPr>
              <w:spacing w:line="276" w:lineRule="auto"/>
              <w:ind w:left="34" w:firstLine="0"/>
              <w:contextualSpacing/>
              <w:jc w:val="both"/>
              <w:rPr>
                <w:rFonts w:ascii="Arial Narrow" w:hAnsi="Arial Narrow"/>
              </w:rPr>
            </w:pPr>
            <w:r w:rsidRPr="00735A23">
              <w:rPr>
                <w:rFonts w:ascii="Arial Narrow" w:hAnsi="Arial Narrow"/>
                <w:sz w:val="22"/>
                <w:szCs w:val="22"/>
              </w:rPr>
              <w:t>Речевой этикет: выражение просьбы и вежливого отказа в различных ситуациях общения. Повторение правила переноса слов. Волшебное слово</w:t>
            </w:r>
          </w:p>
          <w:p w:rsidR="000F5661" w:rsidRPr="00735A23" w:rsidRDefault="000F5661" w:rsidP="000F5661">
            <w:pPr>
              <w:numPr>
                <w:ilvl w:val="0"/>
                <w:numId w:val="53"/>
              </w:numPr>
              <w:spacing w:line="276" w:lineRule="auto"/>
              <w:ind w:left="34" w:firstLine="0"/>
              <w:contextualSpacing/>
              <w:jc w:val="both"/>
              <w:rPr>
                <w:rFonts w:ascii="Arial Narrow" w:hAnsi="Arial Narrow"/>
              </w:rPr>
            </w:pPr>
            <w:r w:rsidRPr="00735A23">
              <w:rPr>
                <w:rFonts w:ascii="Arial Narrow" w:hAnsi="Arial Narrow"/>
                <w:sz w:val="22"/>
                <w:szCs w:val="22"/>
              </w:rPr>
              <w:t>Речевая ситуация: выражение лица и жесты при общении. «Помощники устного слова»</w:t>
            </w:r>
          </w:p>
          <w:p w:rsidR="000F5661" w:rsidRPr="00735A23" w:rsidRDefault="000F5661" w:rsidP="000F5661">
            <w:pPr>
              <w:numPr>
                <w:ilvl w:val="0"/>
                <w:numId w:val="53"/>
              </w:numPr>
              <w:spacing w:line="276" w:lineRule="auto"/>
              <w:ind w:left="34" w:firstLine="0"/>
              <w:contextualSpacing/>
              <w:jc w:val="both"/>
              <w:rPr>
                <w:rFonts w:ascii="Arial Narrow" w:hAnsi="Arial Narrow"/>
                <w:bCs/>
                <w:iCs/>
              </w:rPr>
            </w:pPr>
            <w:r w:rsidRPr="00735A23">
              <w:rPr>
                <w:rFonts w:ascii="Arial Narrow" w:hAnsi="Arial Narrow"/>
                <w:sz w:val="22"/>
                <w:szCs w:val="22"/>
              </w:rPr>
              <w:t xml:space="preserve">Речевая ситуация: уточнение значения незнакомых слов. </w:t>
            </w:r>
            <w:r w:rsidRPr="00735A23">
              <w:rPr>
                <w:rFonts w:ascii="Arial Narrow" w:hAnsi="Arial Narrow"/>
                <w:bCs/>
                <w:iCs/>
                <w:sz w:val="22"/>
                <w:szCs w:val="22"/>
              </w:rPr>
              <w:t>Как составить толковый словарик</w:t>
            </w:r>
          </w:p>
          <w:p w:rsidR="000F5661" w:rsidRPr="00735A23" w:rsidRDefault="000F5661" w:rsidP="000F5661">
            <w:pPr>
              <w:numPr>
                <w:ilvl w:val="0"/>
                <w:numId w:val="53"/>
              </w:numPr>
              <w:spacing w:line="276" w:lineRule="auto"/>
              <w:ind w:left="34" w:firstLine="0"/>
              <w:contextualSpacing/>
              <w:jc w:val="both"/>
              <w:rPr>
                <w:rFonts w:ascii="Arial Narrow" w:eastAsia="Calibri" w:hAnsi="Arial Narrow"/>
                <w:lang w:eastAsia="en-US"/>
              </w:rPr>
            </w:pPr>
            <w:r w:rsidRPr="00735A23">
              <w:rPr>
                <w:rFonts w:ascii="Arial Narrow" w:hAnsi="Arial Narrow"/>
                <w:sz w:val="22"/>
                <w:szCs w:val="22"/>
              </w:rPr>
              <w:t>Речевая ситуация: использование интонации при общении. Знакомство со словами, близкими по значению. Говорим  тихо - громко</w:t>
            </w:r>
          </w:p>
        </w:tc>
        <w:tc>
          <w:tcPr>
            <w:tcW w:w="1666" w:type="dxa"/>
            <w:tcBorders>
              <w:top w:val="single" w:sz="4" w:space="0" w:color="000000"/>
              <w:left w:val="single" w:sz="4" w:space="0" w:color="000000"/>
              <w:bottom w:val="single" w:sz="4" w:space="0" w:color="000000"/>
              <w:right w:val="single" w:sz="4" w:space="0" w:color="000000"/>
            </w:tcBorders>
            <w:hideMark/>
          </w:tcPr>
          <w:p w:rsidR="000F5661" w:rsidRPr="00735A23" w:rsidRDefault="000F5661" w:rsidP="000F5661">
            <w:pPr>
              <w:pStyle w:val="ConsPlusNormal"/>
              <w:spacing w:line="276" w:lineRule="auto"/>
              <w:jc w:val="center"/>
              <w:rPr>
                <w:rFonts w:ascii="Arial Narrow" w:hAnsi="Arial Narrow" w:cs="Times New Roman"/>
                <w:b/>
                <w:sz w:val="22"/>
                <w:szCs w:val="22"/>
                <w:lang w:eastAsia="en-US"/>
              </w:rPr>
            </w:pPr>
            <w:r w:rsidRPr="00735A23">
              <w:rPr>
                <w:rFonts w:ascii="Arial Narrow" w:hAnsi="Arial Narrow" w:cs="Times New Roman"/>
                <w:b/>
                <w:sz w:val="22"/>
                <w:szCs w:val="22"/>
                <w:lang w:eastAsia="en-US"/>
              </w:rPr>
              <w:t>5</w:t>
            </w:r>
          </w:p>
        </w:tc>
      </w:tr>
      <w:tr w:rsidR="000F5661" w:rsidRPr="00735A23" w:rsidTr="000F5661">
        <w:tc>
          <w:tcPr>
            <w:tcW w:w="1276" w:type="dxa"/>
            <w:tcBorders>
              <w:top w:val="single" w:sz="4" w:space="0" w:color="000000"/>
              <w:left w:val="single" w:sz="4" w:space="0" w:color="000000"/>
              <w:bottom w:val="single" w:sz="4" w:space="0" w:color="000000"/>
              <w:right w:val="single" w:sz="4" w:space="0" w:color="000000"/>
            </w:tcBorders>
            <w:hideMark/>
          </w:tcPr>
          <w:p w:rsidR="000F5661" w:rsidRPr="00735A23" w:rsidRDefault="000F5661" w:rsidP="000F5661">
            <w:pPr>
              <w:pStyle w:val="ConsPlusNormal"/>
              <w:spacing w:line="276" w:lineRule="auto"/>
              <w:jc w:val="center"/>
              <w:rPr>
                <w:rFonts w:ascii="Arial Narrow" w:hAnsi="Arial Narrow" w:cs="Times New Roman"/>
                <w:b/>
                <w:sz w:val="22"/>
                <w:szCs w:val="22"/>
                <w:lang w:eastAsia="en-US"/>
              </w:rPr>
            </w:pPr>
            <w:r w:rsidRPr="00735A23">
              <w:rPr>
                <w:rFonts w:ascii="Arial Narrow" w:hAnsi="Arial Narrow" w:cs="Times New Roman"/>
                <w:b/>
                <w:sz w:val="22"/>
                <w:szCs w:val="22"/>
                <w:lang w:eastAsia="en-US"/>
              </w:rPr>
              <w:t>3</w:t>
            </w:r>
          </w:p>
        </w:tc>
        <w:tc>
          <w:tcPr>
            <w:tcW w:w="8789" w:type="dxa"/>
            <w:tcBorders>
              <w:top w:val="single" w:sz="4" w:space="0" w:color="000000"/>
              <w:left w:val="single" w:sz="4" w:space="0" w:color="000000"/>
              <w:bottom w:val="single" w:sz="4" w:space="0" w:color="000000"/>
              <w:right w:val="single" w:sz="4" w:space="0" w:color="000000"/>
            </w:tcBorders>
            <w:hideMark/>
          </w:tcPr>
          <w:p w:rsidR="000F5661" w:rsidRPr="00735A23" w:rsidRDefault="000F5661" w:rsidP="000F5661">
            <w:pPr>
              <w:spacing w:line="276" w:lineRule="auto"/>
              <w:ind w:left="720"/>
              <w:contextualSpacing/>
              <w:rPr>
                <w:rFonts w:ascii="Arial Narrow" w:eastAsia="Calibri" w:hAnsi="Arial Narrow"/>
                <w:b/>
              </w:rPr>
            </w:pPr>
            <w:r w:rsidRPr="00735A23">
              <w:rPr>
                <w:rFonts w:ascii="Arial Narrow" w:hAnsi="Arial Narrow"/>
                <w:b/>
                <w:sz w:val="22"/>
                <w:szCs w:val="22"/>
              </w:rPr>
              <w:t>Речь, текст, предложение</w:t>
            </w:r>
          </w:p>
          <w:p w:rsidR="000F5661" w:rsidRPr="00735A23" w:rsidRDefault="000F5661" w:rsidP="000F5661">
            <w:pPr>
              <w:numPr>
                <w:ilvl w:val="0"/>
                <w:numId w:val="54"/>
              </w:numPr>
              <w:spacing w:line="276" w:lineRule="auto"/>
              <w:ind w:left="34" w:firstLine="142"/>
              <w:contextualSpacing/>
              <w:rPr>
                <w:rFonts w:ascii="Arial Narrow" w:hAnsi="Arial Narrow"/>
              </w:rPr>
            </w:pPr>
            <w:r w:rsidRPr="00735A23">
              <w:rPr>
                <w:rFonts w:ascii="Arial Narrow" w:hAnsi="Arial Narrow"/>
                <w:sz w:val="22"/>
                <w:szCs w:val="22"/>
              </w:rPr>
              <w:t>Язык как средство общения. Для чего нужна речь</w:t>
            </w:r>
          </w:p>
          <w:p w:rsidR="000F5661" w:rsidRPr="00735A23" w:rsidRDefault="000F5661" w:rsidP="000F5661">
            <w:pPr>
              <w:numPr>
                <w:ilvl w:val="0"/>
                <w:numId w:val="54"/>
              </w:numPr>
              <w:spacing w:line="276" w:lineRule="auto"/>
              <w:ind w:left="34" w:firstLine="142"/>
              <w:contextualSpacing/>
              <w:jc w:val="both"/>
              <w:rPr>
                <w:rFonts w:ascii="Arial Narrow" w:hAnsi="Arial Narrow"/>
              </w:rPr>
            </w:pPr>
            <w:r w:rsidRPr="00735A23">
              <w:rPr>
                <w:rFonts w:ascii="Arial Narrow" w:hAnsi="Arial Narrow"/>
                <w:sz w:val="22"/>
                <w:szCs w:val="22"/>
              </w:rPr>
              <w:t>Устная и письменная речь. Говорим и пишем</w:t>
            </w:r>
          </w:p>
          <w:p w:rsidR="000F5661" w:rsidRPr="00735A23" w:rsidRDefault="000F5661" w:rsidP="000F5661">
            <w:pPr>
              <w:numPr>
                <w:ilvl w:val="0"/>
                <w:numId w:val="54"/>
              </w:numPr>
              <w:spacing w:line="276" w:lineRule="auto"/>
              <w:ind w:left="34" w:firstLine="142"/>
              <w:contextualSpacing/>
              <w:jc w:val="both"/>
              <w:rPr>
                <w:rFonts w:ascii="Arial Narrow" w:hAnsi="Arial Narrow"/>
              </w:rPr>
            </w:pPr>
            <w:r w:rsidRPr="00735A23">
              <w:rPr>
                <w:rFonts w:ascii="Arial Narrow" w:hAnsi="Arial Narrow"/>
                <w:sz w:val="22"/>
                <w:szCs w:val="22"/>
              </w:rPr>
              <w:t>Речевой этикет: слова приветствия. Учимся вежливости. Приветствуем в зависимости от адресата, ситуации общения</w:t>
            </w:r>
          </w:p>
          <w:p w:rsidR="000F5661" w:rsidRPr="00735A23" w:rsidRDefault="000F5661" w:rsidP="000F5661">
            <w:pPr>
              <w:numPr>
                <w:ilvl w:val="0"/>
                <w:numId w:val="54"/>
              </w:numPr>
              <w:spacing w:line="276" w:lineRule="auto"/>
              <w:ind w:left="34" w:firstLine="142"/>
              <w:contextualSpacing/>
              <w:jc w:val="both"/>
              <w:rPr>
                <w:rFonts w:ascii="Arial Narrow" w:hAnsi="Arial Narrow"/>
              </w:rPr>
            </w:pPr>
            <w:r w:rsidRPr="00735A23">
              <w:rPr>
                <w:rFonts w:ascii="Arial Narrow" w:hAnsi="Arial Narrow"/>
                <w:sz w:val="22"/>
                <w:szCs w:val="22"/>
              </w:rPr>
              <w:t>Овладение нормами речевого этикета в ситуациях бытового общения (прощание, извинение). Простое слово  «извините»</w:t>
            </w:r>
          </w:p>
          <w:p w:rsidR="000F5661" w:rsidRPr="00735A23" w:rsidRDefault="000F5661" w:rsidP="000F5661">
            <w:pPr>
              <w:numPr>
                <w:ilvl w:val="0"/>
                <w:numId w:val="54"/>
              </w:numPr>
              <w:spacing w:line="276" w:lineRule="auto"/>
              <w:ind w:left="34" w:firstLine="142"/>
              <w:contextualSpacing/>
              <w:jc w:val="both"/>
              <w:rPr>
                <w:rFonts w:ascii="Arial Narrow" w:hAnsi="Arial Narrow"/>
              </w:rPr>
            </w:pPr>
            <w:r w:rsidRPr="00735A23">
              <w:rPr>
                <w:rFonts w:ascii="Arial Narrow" w:hAnsi="Arial Narrow"/>
                <w:sz w:val="22"/>
                <w:szCs w:val="22"/>
              </w:rPr>
              <w:t>Речевой этикет: слова просьбы и благодарности. Очень важные слова.</w:t>
            </w:r>
          </w:p>
          <w:p w:rsidR="000F5661" w:rsidRPr="00735A23" w:rsidRDefault="000F5661" w:rsidP="000F5661">
            <w:pPr>
              <w:pStyle w:val="ConsPlusNormal"/>
              <w:numPr>
                <w:ilvl w:val="0"/>
                <w:numId w:val="54"/>
              </w:numPr>
              <w:spacing w:line="276" w:lineRule="auto"/>
              <w:ind w:left="34" w:firstLine="142"/>
              <w:rPr>
                <w:rFonts w:ascii="Arial Narrow" w:hAnsi="Arial Narrow" w:cs="Times New Roman"/>
                <w:sz w:val="22"/>
                <w:szCs w:val="22"/>
                <w:lang w:eastAsia="en-US"/>
              </w:rPr>
            </w:pPr>
            <w:r w:rsidRPr="00735A23">
              <w:rPr>
                <w:rFonts w:ascii="Arial Narrow" w:hAnsi="Arial Narrow" w:cs="Times New Roman"/>
                <w:sz w:val="22"/>
                <w:szCs w:val="22"/>
                <w:lang w:eastAsia="en-US"/>
              </w:rPr>
              <w:t>Правила речевого поведения: речевые ситуации, учитывающие возраст собеседников</w:t>
            </w:r>
            <w:r w:rsidRPr="00735A23">
              <w:rPr>
                <w:rFonts w:ascii="Arial Narrow" w:hAnsi="Arial Narrow"/>
                <w:sz w:val="22"/>
                <w:szCs w:val="22"/>
                <w:lang w:eastAsia="en-US"/>
              </w:rPr>
              <w:t xml:space="preserve">. </w:t>
            </w:r>
            <w:r w:rsidRPr="00735A23">
              <w:rPr>
                <w:rFonts w:ascii="Arial Narrow" w:hAnsi="Arial Narrow" w:cs="Times New Roman"/>
                <w:sz w:val="22"/>
                <w:szCs w:val="22"/>
                <w:lang w:eastAsia="en-US"/>
              </w:rPr>
              <w:t>Говорим медленно - быстро</w:t>
            </w:r>
          </w:p>
          <w:p w:rsidR="000F5661" w:rsidRPr="00735A23" w:rsidRDefault="000F5661" w:rsidP="000F5661">
            <w:pPr>
              <w:pStyle w:val="ConsPlusNormal"/>
              <w:numPr>
                <w:ilvl w:val="0"/>
                <w:numId w:val="54"/>
              </w:numPr>
              <w:spacing w:line="276" w:lineRule="auto"/>
              <w:ind w:left="176" w:firstLine="0"/>
              <w:rPr>
                <w:rFonts w:ascii="Arial Narrow" w:hAnsi="Arial Narrow" w:cs="Times New Roman"/>
                <w:b/>
                <w:sz w:val="22"/>
                <w:szCs w:val="22"/>
                <w:lang w:eastAsia="en-US"/>
              </w:rPr>
            </w:pPr>
            <w:r w:rsidRPr="00735A23">
              <w:rPr>
                <w:rFonts w:ascii="Arial Narrow" w:hAnsi="Arial Narrow" w:cs="Times New Roman"/>
                <w:sz w:val="22"/>
                <w:szCs w:val="22"/>
                <w:lang w:eastAsia="en-US"/>
              </w:rPr>
              <w:t>Устная речь: рассказ о месте, в котором живёшь</w:t>
            </w:r>
          </w:p>
        </w:tc>
        <w:tc>
          <w:tcPr>
            <w:tcW w:w="1666" w:type="dxa"/>
            <w:tcBorders>
              <w:top w:val="single" w:sz="4" w:space="0" w:color="000000"/>
              <w:left w:val="single" w:sz="4" w:space="0" w:color="000000"/>
              <w:bottom w:val="single" w:sz="4" w:space="0" w:color="000000"/>
              <w:right w:val="single" w:sz="4" w:space="0" w:color="000000"/>
            </w:tcBorders>
            <w:hideMark/>
          </w:tcPr>
          <w:p w:rsidR="000F5661" w:rsidRPr="00735A23" w:rsidRDefault="000F5661" w:rsidP="000F5661">
            <w:pPr>
              <w:pStyle w:val="ConsPlusNormal"/>
              <w:spacing w:line="276" w:lineRule="auto"/>
              <w:jc w:val="center"/>
              <w:rPr>
                <w:rFonts w:ascii="Arial Narrow" w:hAnsi="Arial Narrow" w:cs="Times New Roman"/>
                <w:b/>
                <w:sz w:val="22"/>
                <w:szCs w:val="22"/>
                <w:lang w:eastAsia="en-US"/>
              </w:rPr>
            </w:pPr>
            <w:r w:rsidRPr="00735A23">
              <w:rPr>
                <w:rFonts w:ascii="Arial Narrow" w:hAnsi="Arial Narrow" w:cs="Times New Roman"/>
                <w:b/>
                <w:sz w:val="22"/>
                <w:szCs w:val="22"/>
                <w:lang w:eastAsia="en-US"/>
              </w:rPr>
              <w:t>7</w:t>
            </w:r>
          </w:p>
        </w:tc>
      </w:tr>
      <w:tr w:rsidR="000F5661" w:rsidRPr="00735A23" w:rsidTr="000F5661">
        <w:tc>
          <w:tcPr>
            <w:tcW w:w="10065" w:type="dxa"/>
            <w:gridSpan w:val="2"/>
            <w:tcBorders>
              <w:top w:val="single" w:sz="4" w:space="0" w:color="000000"/>
              <w:left w:val="single" w:sz="4" w:space="0" w:color="000000"/>
              <w:bottom w:val="single" w:sz="4" w:space="0" w:color="000000"/>
              <w:right w:val="single" w:sz="4" w:space="0" w:color="000000"/>
            </w:tcBorders>
          </w:tcPr>
          <w:p w:rsidR="000F5661" w:rsidRPr="00735A23" w:rsidRDefault="000F5661" w:rsidP="000F5661">
            <w:pPr>
              <w:pStyle w:val="ConsPlusNormal"/>
              <w:spacing w:line="276" w:lineRule="auto"/>
              <w:jc w:val="center"/>
              <w:rPr>
                <w:rFonts w:ascii="Arial Narrow" w:hAnsi="Arial Narrow" w:cs="Times New Roman"/>
                <w:b/>
                <w:sz w:val="22"/>
                <w:szCs w:val="22"/>
                <w:lang w:eastAsia="en-US"/>
              </w:rPr>
            </w:pPr>
          </w:p>
        </w:tc>
        <w:tc>
          <w:tcPr>
            <w:tcW w:w="1666" w:type="dxa"/>
            <w:tcBorders>
              <w:top w:val="single" w:sz="4" w:space="0" w:color="000000"/>
              <w:left w:val="single" w:sz="4" w:space="0" w:color="000000"/>
              <w:bottom w:val="single" w:sz="4" w:space="0" w:color="000000"/>
              <w:right w:val="single" w:sz="4" w:space="0" w:color="000000"/>
            </w:tcBorders>
            <w:hideMark/>
          </w:tcPr>
          <w:p w:rsidR="000F5661" w:rsidRPr="00735A23" w:rsidRDefault="000F5661" w:rsidP="000F5661">
            <w:pPr>
              <w:pStyle w:val="ConsPlusNormal"/>
              <w:spacing w:line="276" w:lineRule="auto"/>
              <w:jc w:val="center"/>
              <w:rPr>
                <w:rFonts w:ascii="Arial Narrow" w:hAnsi="Arial Narrow" w:cs="Times New Roman"/>
                <w:b/>
                <w:sz w:val="22"/>
                <w:szCs w:val="22"/>
                <w:lang w:eastAsia="en-US"/>
              </w:rPr>
            </w:pPr>
            <w:r w:rsidRPr="00735A23">
              <w:rPr>
                <w:rFonts w:ascii="Arial Narrow" w:hAnsi="Arial Narrow" w:cs="Times New Roman"/>
                <w:b/>
                <w:sz w:val="22"/>
                <w:szCs w:val="22"/>
                <w:lang w:eastAsia="en-US"/>
              </w:rPr>
              <w:t>17</w:t>
            </w:r>
          </w:p>
        </w:tc>
      </w:tr>
    </w:tbl>
    <w:p w:rsidR="000F5661" w:rsidRPr="00735A23" w:rsidRDefault="000F5661" w:rsidP="000F5661">
      <w:pPr>
        <w:pStyle w:val="ConsPlusNormal"/>
        <w:jc w:val="center"/>
        <w:rPr>
          <w:rFonts w:ascii="Arial Narrow" w:hAnsi="Arial Narrow" w:cs="Times New Roman"/>
          <w:b/>
          <w:sz w:val="22"/>
          <w:szCs w:val="22"/>
        </w:rPr>
      </w:pPr>
      <w:r w:rsidRPr="00735A23">
        <w:rPr>
          <w:rFonts w:ascii="Arial Narrow" w:hAnsi="Arial Narrow" w:cs="Times New Roman"/>
          <w:b/>
          <w:sz w:val="22"/>
          <w:szCs w:val="22"/>
        </w:rPr>
        <w:t>2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8789"/>
        <w:gridCol w:w="1666"/>
      </w:tblGrid>
      <w:tr w:rsidR="000F5661" w:rsidRPr="00735A23" w:rsidTr="000F5661">
        <w:tc>
          <w:tcPr>
            <w:tcW w:w="1242" w:type="dxa"/>
            <w:tcBorders>
              <w:top w:val="single" w:sz="4" w:space="0" w:color="000000"/>
              <w:left w:val="single" w:sz="4" w:space="0" w:color="000000"/>
              <w:bottom w:val="single" w:sz="4" w:space="0" w:color="000000"/>
              <w:right w:val="single" w:sz="4" w:space="0" w:color="000000"/>
            </w:tcBorders>
            <w:hideMark/>
          </w:tcPr>
          <w:p w:rsidR="000F5661" w:rsidRPr="00735A23" w:rsidRDefault="000F5661" w:rsidP="000F5661">
            <w:pPr>
              <w:pStyle w:val="ConsPlusNormal"/>
              <w:spacing w:line="276" w:lineRule="auto"/>
              <w:jc w:val="center"/>
              <w:rPr>
                <w:rFonts w:ascii="Arial Narrow" w:hAnsi="Arial Narrow" w:cs="Times New Roman"/>
                <w:b/>
                <w:sz w:val="22"/>
                <w:szCs w:val="22"/>
                <w:lang w:eastAsia="en-US"/>
              </w:rPr>
            </w:pPr>
            <w:r w:rsidRPr="00735A23">
              <w:rPr>
                <w:rFonts w:ascii="Arial Narrow" w:hAnsi="Arial Narrow" w:cs="Times New Roman"/>
                <w:b/>
                <w:sz w:val="22"/>
                <w:szCs w:val="22"/>
                <w:lang w:eastAsia="en-US"/>
              </w:rPr>
              <w:t>№ п/п</w:t>
            </w:r>
          </w:p>
        </w:tc>
        <w:tc>
          <w:tcPr>
            <w:tcW w:w="8789" w:type="dxa"/>
            <w:tcBorders>
              <w:top w:val="single" w:sz="4" w:space="0" w:color="000000"/>
              <w:left w:val="single" w:sz="4" w:space="0" w:color="000000"/>
              <w:bottom w:val="single" w:sz="4" w:space="0" w:color="000000"/>
              <w:right w:val="single" w:sz="4" w:space="0" w:color="000000"/>
            </w:tcBorders>
            <w:hideMark/>
          </w:tcPr>
          <w:p w:rsidR="000F5661" w:rsidRPr="00735A23" w:rsidRDefault="000F5661" w:rsidP="000F5661">
            <w:pPr>
              <w:pStyle w:val="ConsPlusNormal"/>
              <w:spacing w:line="276" w:lineRule="auto"/>
              <w:jc w:val="center"/>
              <w:rPr>
                <w:rFonts w:ascii="Arial Narrow" w:hAnsi="Arial Narrow" w:cs="Times New Roman"/>
                <w:b/>
                <w:sz w:val="22"/>
                <w:szCs w:val="22"/>
                <w:lang w:eastAsia="en-US"/>
              </w:rPr>
            </w:pPr>
            <w:r w:rsidRPr="00735A23">
              <w:rPr>
                <w:rFonts w:ascii="Arial Narrow" w:hAnsi="Arial Narrow" w:cs="Times New Roman"/>
                <w:b/>
                <w:sz w:val="22"/>
                <w:szCs w:val="22"/>
                <w:lang w:eastAsia="en-US"/>
              </w:rPr>
              <w:t xml:space="preserve">Тема </w:t>
            </w:r>
          </w:p>
        </w:tc>
        <w:tc>
          <w:tcPr>
            <w:tcW w:w="1666" w:type="dxa"/>
            <w:tcBorders>
              <w:top w:val="single" w:sz="4" w:space="0" w:color="000000"/>
              <w:left w:val="single" w:sz="4" w:space="0" w:color="000000"/>
              <w:bottom w:val="single" w:sz="4" w:space="0" w:color="000000"/>
              <w:right w:val="single" w:sz="4" w:space="0" w:color="000000"/>
            </w:tcBorders>
            <w:hideMark/>
          </w:tcPr>
          <w:p w:rsidR="000F5661" w:rsidRPr="00735A23" w:rsidRDefault="000F5661" w:rsidP="000F5661">
            <w:pPr>
              <w:pStyle w:val="ConsPlusNormal"/>
              <w:spacing w:line="276" w:lineRule="auto"/>
              <w:jc w:val="center"/>
              <w:rPr>
                <w:rFonts w:ascii="Arial Narrow" w:hAnsi="Arial Narrow" w:cs="Times New Roman"/>
                <w:b/>
                <w:sz w:val="22"/>
                <w:szCs w:val="22"/>
                <w:lang w:eastAsia="en-US"/>
              </w:rPr>
            </w:pPr>
            <w:r w:rsidRPr="00735A23">
              <w:rPr>
                <w:rFonts w:ascii="Arial Narrow" w:hAnsi="Arial Narrow" w:cs="Times New Roman"/>
                <w:b/>
                <w:sz w:val="22"/>
                <w:szCs w:val="22"/>
                <w:lang w:eastAsia="en-US"/>
              </w:rPr>
              <w:t>Количество часов</w:t>
            </w:r>
          </w:p>
        </w:tc>
      </w:tr>
      <w:tr w:rsidR="000F5661" w:rsidRPr="00735A23" w:rsidTr="000F5661">
        <w:tc>
          <w:tcPr>
            <w:tcW w:w="1242" w:type="dxa"/>
            <w:tcBorders>
              <w:top w:val="single" w:sz="4" w:space="0" w:color="000000"/>
              <w:left w:val="single" w:sz="4" w:space="0" w:color="000000"/>
              <w:bottom w:val="single" w:sz="4" w:space="0" w:color="000000"/>
              <w:right w:val="single" w:sz="4" w:space="0" w:color="000000"/>
            </w:tcBorders>
            <w:hideMark/>
          </w:tcPr>
          <w:p w:rsidR="000F5661" w:rsidRPr="00735A23" w:rsidRDefault="000F5661" w:rsidP="000F5661">
            <w:pPr>
              <w:pStyle w:val="ConsPlusNormal"/>
              <w:spacing w:line="276" w:lineRule="auto"/>
              <w:jc w:val="center"/>
              <w:rPr>
                <w:rFonts w:ascii="Arial Narrow" w:hAnsi="Arial Narrow" w:cs="Times New Roman"/>
                <w:b/>
                <w:sz w:val="22"/>
                <w:szCs w:val="22"/>
                <w:lang w:eastAsia="en-US"/>
              </w:rPr>
            </w:pPr>
            <w:r w:rsidRPr="00735A23">
              <w:rPr>
                <w:rFonts w:ascii="Arial Narrow" w:hAnsi="Arial Narrow" w:cs="Times New Roman"/>
                <w:b/>
                <w:sz w:val="22"/>
                <w:szCs w:val="22"/>
                <w:lang w:eastAsia="en-US"/>
              </w:rPr>
              <w:t>1</w:t>
            </w:r>
          </w:p>
        </w:tc>
        <w:tc>
          <w:tcPr>
            <w:tcW w:w="8789" w:type="dxa"/>
            <w:tcBorders>
              <w:top w:val="single" w:sz="4" w:space="0" w:color="000000"/>
              <w:left w:val="single" w:sz="4" w:space="0" w:color="000000"/>
              <w:bottom w:val="single" w:sz="4" w:space="0" w:color="000000"/>
              <w:right w:val="single" w:sz="4" w:space="0" w:color="000000"/>
            </w:tcBorders>
            <w:hideMark/>
          </w:tcPr>
          <w:p w:rsidR="000F5661" w:rsidRPr="00735A23" w:rsidRDefault="000F5661" w:rsidP="000F5661">
            <w:pPr>
              <w:pStyle w:val="ConsPlusNormal"/>
              <w:spacing w:line="276" w:lineRule="auto"/>
              <w:jc w:val="center"/>
              <w:rPr>
                <w:rFonts w:ascii="Arial Narrow" w:hAnsi="Arial Narrow" w:cs="Times New Roman"/>
                <w:b/>
                <w:sz w:val="22"/>
                <w:szCs w:val="22"/>
                <w:lang w:eastAsia="en-US"/>
              </w:rPr>
            </w:pPr>
            <w:r w:rsidRPr="00735A23">
              <w:rPr>
                <w:rFonts w:ascii="Arial Narrow" w:hAnsi="Arial Narrow" w:cs="Times New Roman"/>
                <w:b/>
                <w:sz w:val="22"/>
                <w:szCs w:val="22"/>
                <w:lang w:eastAsia="en-US"/>
              </w:rPr>
              <w:t>Звуки</w:t>
            </w:r>
          </w:p>
          <w:p w:rsidR="000F5661" w:rsidRPr="00735A23" w:rsidRDefault="000F5661" w:rsidP="000F5661">
            <w:pPr>
              <w:pStyle w:val="ConsPlusNormal"/>
              <w:numPr>
                <w:ilvl w:val="0"/>
                <w:numId w:val="55"/>
              </w:numPr>
              <w:spacing w:line="276" w:lineRule="auto"/>
              <w:ind w:left="0" w:firstLine="34"/>
              <w:jc w:val="both"/>
              <w:rPr>
                <w:rFonts w:ascii="Arial Narrow" w:hAnsi="Arial Narrow" w:cs="Times New Roman"/>
                <w:sz w:val="22"/>
                <w:szCs w:val="22"/>
                <w:lang w:eastAsia="en-US"/>
              </w:rPr>
            </w:pPr>
            <w:r w:rsidRPr="00735A23">
              <w:rPr>
                <w:rFonts w:ascii="Arial Narrow" w:hAnsi="Arial Narrow" w:cs="Times New Roman"/>
                <w:sz w:val="22"/>
                <w:szCs w:val="22"/>
                <w:lang w:eastAsia="en-US"/>
              </w:rPr>
              <w:t>Звуки речи и буквы.</w:t>
            </w:r>
          </w:p>
          <w:p w:rsidR="000F5661" w:rsidRPr="00735A23" w:rsidRDefault="000F5661" w:rsidP="000F5661">
            <w:pPr>
              <w:pStyle w:val="ConsPlusNormal"/>
              <w:numPr>
                <w:ilvl w:val="0"/>
                <w:numId w:val="55"/>
              </w:numPr>
              <w:spacing w:line="276" w:lineRule="auto"/>
              <w:ind w:left="0" w:firstLine="34"/>
              <w:jc w:val="both"/>
              <w:rPr>
                <w:rFonts w:ascii="Arial Narrow" w:hAnsi="Arial Narrow" w:cs="Times New Roman"/>
                <w:sz w:val="22"/>
                <w:szCs w:val="22"/>
                <w:lang w:eastAsia="en-US"/>
              </w:rPr>
            </w:pPr>
            <w:r w:rsidRPr="00735A23">
              <w:rPr>
                <w:rFonts w:ascii="Arial Narrow" w:hAnsi="Arial Narrow" w:cs="Times New Roman"/>
                <w:sz w:val="22"/>
                <w:szCs w:val="22"/>
                <w:lang w:eastAsia="en-US"/>
              </w:rPr>
              <w:t>Обозначение звуков речи на письме.</w:t>
            </w:r>
          </w:p>
          <w:p w:rsidR="000F5661" w:rsidRPr="00735A23" w:rsidRDefault="000F5661" w:rsidP="000F5661">
            <w:pPr>
              <w:pStyle w:val="ConsPlusNormal"/>
              <w:numPr>
                <w:ilvl w:val="0"/>
                <w:numId w:val="55"/>
              </w:numPr>
              <w:spacing w:line="276" w:lineRule="auto"/>
              <w:ind w:left="0" w:firstLine="34"/>
              <w:jc w:val="both"/>
              <w:rPr>
                <w:rFonts w:ascii="Arial Narrow" w:hAnsi="Arial Narrow" w:cs="Times New Roman"/>
                <w:sz w:val="22"/>
                <w:szCs w:val="22"/>
                <w:lang w:eastAsia="en-US"/>
              </w:rPr>
            </w:pPr>
            <w:r w:rsidRPr="00735A23">
              <w:rPr>
                <w:rFonts w:ascii="Arial Narrow" w:hAnsi="Arial Narrow" w:cs="Times New Roman"/>
                <w:sz w:val="22"/>
                <w:szCs w:val="22"/>
                <w:lang w:eastAsia="en-US"/>
              </w:rPr>
              <w:t>Ударные и безударные гласные звуки в слове.</w:t>
            </w:r>
          </w:p>
          <w:p w:rsidR="000F5661" w:rsidRPr="00735A23" w:rsidRDefault="000F5661" w:rsidP="000F5661">
            <w:pPr>
              <w:pStyle w:val="ConsPlusNormal"/>
              <w:numPr>
                <w:ilvl w:val="0"/>
                <w:numId w:val="55"/>
              </w:numPr>
              <w:spacing w:line="276" w:lineRule="auto"/>
              <w:ind w:left="0" w:firstLine="34"/>
              <w:jc w:val="both"/>
              <w:rPr>
                <w:rFonts w:ascii="Arial Narrow" w:hAnsi="Arial Narrow" w:cs="Times New Roman"/>
                <w:sz w:val="22"/>
                <w:szCs w:val="22"/>
                <w:lang w:eastAsia="en-US"/>
              </w:rPr>
            </w:pPr>
            <w:r w:rsidRPr="00735A23">
              <w:rPr>
                <w:rFonts w:ascii="Arial Narrow" w:hAnsi="Arial Narrow" w:cs="Times New Roman"/>
                <w:sz w:val="22"/>
                <w:szCs w:val="22"/>
                <w:lang w:eastAsia="en-US"/>
              </w:rPr>
              <w:t>Согласные звуки.</w:t>
            </w:r>
          </w:p>
          <w:p w:rsidR="000F5661" w:rsidRPr="00735A23" w:rsidRDefault="000F5661" w:rsidP="000F5661">
            <w:pPr>
              <w:pStyle w:val="ConsPlusNormal"/>
              <w:numPr>
                <w:ilvl w:val="0"/>
                <w:numId w:val="55"/>
              </w:numPr>
              <w:spacing w:line="276" w:lineRule="auto"/>
              <w:ind w:left="0" w:firstLine="34"/>
              <w:jc w:val="both"/>
              <w:rPr>
                <w:rFonts w:ascii="Arial Narrow" w:hAnsi="Arial Narrow" w:cs="Times New Roman"/>
                <w:sz w:val="22"/>
                <w:szCs w:val="22"/>
                <w:lang w:eastAsia="en-US"/>
              </w:rPr>
            </w:pPr>
            <w:r w:rsidRPr="00735A23">
              <w:rPr>
                <w:rFonts w:ascii="Arial Narrow" w:hAnsi="Arial Narrow" w:cs="Times New Roman"/>
                <w:sz w:val="22"/>
                <w:szCs w:val="22"/>
                <w:lang w:eastAsia="en-US"/>
              </w:rPr>
              <w:t>Звонкие согласные звуки на конце слова.</w:t>
            </w:r>
          </w:p>
        </w:tc>
        <w:tc>
          <w:tcPr>
            <w:tcW w:w="1666" w:type="dxa"/>
            <w:tcBorders>
              <w:top w:val="single" w:sz="4" w:space="0" w:color="000000"/>
              <w:left w:val="single" w:sz="4" w:space="0" w:color="000000"/>
              <w:bottom w:val="single" w:sz="4" w:space="0" w:color="000000"/>
              <w:right w:val="single" w:sz="4" w:space="0" w:color="000000"/>
            </w:tcBorders>
            <w:hideMark/>
          </w:tcPr>
          <w:p w:rsidR="000F5661" w:rsidRPr="00735A23" w:rsidRDefault="000F5661" w:rsidP="000F5661">
            <w:pPr>
              <w:pStyle w:val="ConsPlusNormal"/>
              <w:spacing w:line="276" w:lineRule="auto"/>
              <w:jc w:val="center"/>
              <w:rPr>
                <w:rFonts w:ascii="Arial Narrow" w:hAnsi="Arial Narrow" w:cs="Times New Roman"/>
                <w:b/>
                <w:sz w:val="22"/>
                <w:szCs w:val="22"/>
                <w:lang w:eastAsia="en-US"/>
              </w:rPr>
            </w:pPr>
            <w:r w:rsidRPr="00735A23">
              <w:rPr>
                <w:rFonts w:ascii="Arial Narrow" w:hAnsi="Arial Narrow" w:cs="Times New Roman"/>
                <w:b/>
                <w:sz w:val="22"/>
                <w:szCs w:val="22"/>
                <w:lang w:eastAsia="en-US"/>
              </w:rPr>
              <w:t>5</w:t>
            </w:r>
          </w:p>
        </w:tc>
      </w:tr>
      <w:tr w:rsidR="000F5661" w:rsidRPr="00735A23" w:rsidTr="000F5661">
        <w:tc>
          <w:tcPr>
            <w:tcW w:w="1242" w:type="dxa"/>
            <w:tcBorders>
              <w:top w:val="single" w:sz="4" w:space="0" w:color="000000"/>
              <w:left w:val="single" w:sz="4" w:space="0" w:color="000000"/>
              <w:bottom w:val="single" w:sz="4" w:space="0" w:color="000000"/>
              <w:right w:val="single" w:sz="4" w:space="0" w:color="000000"/>
            </w:tcBorders>
            <w:hideMark/>
          </w:tcPr>
          <w:p w:rsidR="000F5661" w:rsidRPr="00735A23" w:rsidRDefault="000F5661" w:rsidP="000F5661">
            <w:pPr>
              <w:pStyle w:val="ConsPlusNormal"/>
              <w:spacing w:line="276" w:lineRule="auto"/>
              <w:jc w:val="center"/>
              <w:rPr>
                <w:rFonts w:ascii="Arial Narrow" w:hAnsi="Arial Narrow" w:cs="Times New Roman"/>
                <w:b/>
                <w:sz w:val="22"/>
                <w:szCs w:val="22"/>
                <w:lang w:eastAsia="en-US"/>
              </w:rPr>
            </w:pPr>
            <w:r w:rsidRPr="00735A23">
              <w:rPr>
                <w:rFonts w:ascii="Arial Narrow" w:hAnsi="Arial Narrow" w:cs="Times New Roman"/>
                <w:b/>
                <w:sz w:val="22"/>
                <w:szCs w:val="22"/>
                <w:lang w:eastAsia="en-US"/>
              </w:rPr>
              <w:t>2</w:t>
            </w:r>
          </w:p>
        </w:tc>
        <w:tc>
          <w:tcPr>
            <w:tcW w:w="8789" w:type="dxa"/>
            <w:tcBorders>
              <w:top w:val="single" w:sz="4" w:space="0" w:color="000000"/>
              <w:left w:val="single" w:sz="4" w:space="0" w:color="000000"/>
              <w:bottom w:val="single" w:sz="4" w:space="0" w:color="000000"/>
              <w:right w:val="single" w:sz="4" w:space="0" w:color="000000"/>
            </w:tcBorders>
            <w:hideMark/>
          </w:tcPr>
          <w:p w:rsidR="000F5661" w:rsidRPr="00735A23" w:rsidRDefault="000F5661" w:rsidP="000F5661">
            <w:pPr>
              <w:pStyle w:val="ConsPlusNormal"/>
              <w:spacing w:line="276" w:lineRule="auto"/>
              <w:jc w:val="center"/>
              <w:rPr>
                <w:rFonts w:ascii="Arial Narrow" w:hAnsi="Arial Narrow" w:cs="Times New Roman"/>
                <w:b/>
                <w:sz w:val="22"/>
                <w:szCs w:val="22"/>
                <w:lang w:eastAsia="en-US"/>
              </w:rPr>
            </w:pPr>
            <w:r w:rsidRPr="00735A23">
              <w:rPr>
                <w:rFonts w:ascii="Arial Narrow" w:hAnsi="Arial Narrow" w:cs="Times New Roman"/>
                <w:b/>
                <w:sz w:val="22"/>
                <w:szCs w:val="22"/>
                <w:lang w:eastAsia="en-US"/>
              </w:rPr>
              <w:t xml:space="preserve">Слова </w:t>
            </w:r>
          </w:p>
          <w:p w:rsidR="000F5661" w:rsidRPr="00735A23" w:rsidRDefault="000F5661" w:rsidP="000F5661">
            <w:pPr>
              <w:pStyle w:val="ConsPlusNormal"/>
              <w:numPr>
                <w:ilvl w:val="0"/>
                <w:numId w:val="56"/>
              </w:numPr>
              <w:spacing w:line="276" w:lineRule="auto"/>
              <w:ind w:left="34" w:firstLine="0"/>
              <w:jc w:val="both"/>
              <w:rPr>
                <w:rFonts w:ascii="Arial Narrow" w:hAnsi="Arial Narrow" w:cs="Times New Roman"/>
                <w:sz w:val="22"/>
                <w:szCs w:val="22"/>
                <w:lang w:eastAsia="en-US"/>
              </w:rPr>
            </w:pPr>
            <w:r w:rsidRPr="00735A23">
              <w:rPr>
                <w:rFonts w:ascii="Arial Narrow" w:hAnsi="Arial Narrow" w:cs="Times New Roman"/>
                <w:sz w:val="22"/>
                <w:szCs w:val="22"/>
                <w:lang w:eastAsia="en-US"/>
              </w:rPr>
              <w:t>Слово.</w:t>
            </w:r>
          </w:p>
          <w:p w:rsidR="000F5661" w:rsidRPr="00735A23" w:rsidRDefault="000F5661" w:rsidP="000F5661">
            <w:pPr>
              <w:pStyle w:val="ConsPlusNormal"/>
              <w:numPr>
                <w:ilvl w:val="0"/>
                <w:numId w:val="56"/>
              </w:numPr>
              <w:spacing w:line="276" w:lineRule="auto"/>
              <w:ind w:left="34" w:firstLine="0"/>
              <w:jc w:val="both"/>
              <w:rPr>
                <w:rFonts w:ascii="Arial Narrow" w:hAnsi="Arial Narrow" w:cs="Times New Roman"/>
                <w:sz w:val="22"/>
                <w:szCs w:val="22"/>
                <w:lang w:eastAsia="en-US"/>
              </w:rPr>
            </w:pPr>
            <w:r w:rsidRPr="00735A23">
              <w:rPr>
                <w:rFonts w:ascii="Arial Narrow" w:hAnsi="Arial Narrow" w:cs="Times New Roman"/>
                <w:sz w:val="22"/>
                <w:szCs w:val="22"/>
                <w:lang w:eastAsia="en-US"/>
              </w:rPr>
              <w:t>Слова, называющие предметы.</w:t>
            </w:r>
          </w:p>
          <w:p w:rsidR="000F5661" w:rsidRPr="00735A23" w:rsidRDefault="000F5661" w:rsidP="000F5661">
            <w:pPr>
              <w:pStyle w:val="ConsPlusNormal"/>
              <w:numPr>
                <w:ilvl w:val="0"/>
                <w:numId w:val="56"/>
              </w:numPr>
              <w:spacing w:line="276" w:lineRule="auto"/>
              <w:ind w:left="34" w:firstLine="0"/>
              <w:jc w:val="both"/>
              <w:rPr>
                <w:rFonts w:ascii="Arial Narrow" w:hAnsi="Arial Narrow" w:cs="Times New Roman"/>
                <w:sz w:val="22"/>
                <w:szCs w:val="22"/>
                <w:lang w:eastAsia="en-US"/>
              </w:rPr>
            </w:pPr>
            <w:r w:rsidRPr="00735A23">
              <w:rPr>
                <w:rFonts w:ascii="Arial Narrow" w:hAnsi="Arial Narrow" w:cs="Times New Roman"/>
                <w:sz w:val="22"/>
                <w:szCs w:val="22"/>
                <w:lang w:eastAsia="en-US"/>
              </w:rPr>
              <w:t>Слова, называющие признаки действия.</w:t>
            </w:r>
          </w:p>
          <w:p w:rsidR="000F5661" w:rsidRPr="00735A23" w:rsidRDefault="000F5661" w:rsidP="000F5661">
            <w:pPr>
              <w:pStyle w:val="ConsPlusNormal"/>
              <w:numPr>
                <w:ilvl w:val="0"/>
                <w:numId w:val="56"/>
              </w:numPr>
              <w:spacing w:line="276" w:lineRule="auto"/>
              <w:ind w:left="34" w:firstLine="0"/>
              <w:jc w:val="both"/>
              <w:rPr>
                <w:rFonts w:ascii="Arial Narrow" w:hAnsi="Arial Narrow" w:cs="Times New Roman"/>
                <w:sz w:val="22"/>
                <w:szCs w:val="22"/>
                <w:lang w:eastAsia="en-US"/>
              </w:rPr>
            </w:pPr>
            <w:r w:rsidRPr="00735A23">
              <w:rPr>
                <w:rFonts w:ascii="Arial Narrow" w:hAnsi="Arial Narrow" w:cs="Times New Roman"/>
                <w:sz w:val="22"/>
                <w:szCs w:val="22"/>
                <w:lang w:eastAsia="en-US"/>
              </w:rPr>
              <w:t>Слово и предложение. Изменение формы слова с помощью окончания.</w:t>
            </w:r>
          </w:p>
          <w:p w:rsidR="000F5661" w:rsidRPr="00735A23" w:rsidRDefault="000F5661" w:rsidP="000F5661">
            <w:pPr>
              <w:pStyle w:val="ConsPlusNormal"/>
              <w:numPr>
                <w:ilvl w:val="0"/>
                <w:numId w:val="56"/>
              </w:numPr>
              <w:spacing w:line="276" w:lineRule="auto"/>
              <w:ind w:left="34" w:firstLine="0"/>
              <w:jc w:val="both"/>
              <w:rPr>
                <w:rFonts w:ascii="Arial Narrow" w:hAnsi="Arial Narrow" w:cs="Times New Roman"/>
                <w:sz w:val="22"/>
                <w:szCs w:val="22"/>
                <w:lang w:eastAsia="en-US"/>
              </w:rPr>
            </w:pPr>
            <w:r w:rsidRPr="00735A23">
              <w:rPr>
                <w:rFonts w:ascii="Arial Narrow" w:hAnsi="Arial Narrow" w:cs="Times New Roman"/>
                <w:sz w:val="22"/>
                <w:szCs w:val="22"/>
                <w:lang w:eastAsia="en-US"/>
              </w:rPr>
              <w:lastRenderedPageBreak/>
              <w:t xml:space="preserve">Неизменяемые слова. </w:t>
            </w:r>
          </w:p>
          <w:p w:rsidR="000F5661" w:rsidRPr="00735A23" w:rsidRDefault="000F5661" w:rsidP="000F5661">
            <w:pPr>
              <w:pStyle w:val="ConsPlusNormal"/>
              <w:numPr>
                <w:ilvl w:val="0"/>
                <w:numId w:val="56"/>
              </w:numPr>
              <w:spacing w:line="276" w:lineRule="auto"/>
              <w:ind w:left="34" w:firstLine="0"/>
              <w:jc w:val="both"/>
              <w:rPr>
                <w:rFonts w:ascii="Arial Narrow" w:hAnsi="Arial Narrow" w:cs="Times New Roman"/>
                <w:sz w:val="22"/>
                <w:szCs w:val="22"/>
                <w:lang w:eastAsia="en-US"/>
              </w:rPr>
            </w:pPr>
            <w:r w:rsidRPr="00735A23">
              <w:rPr>
                <w:rFonts w:ascii="Arial Narrow" w:hAnsi="Arial Narrow" w:cs="Times New Roman"/>
                <w:sz w:val="22"/>
                <w:szCs w:val="22"/>
                <w:lang w:eastAsia="en-US"/>
              </w:rPr>
              <w:t>Однокоренные слова.</w:t>
            </w:r>
          </w:p>
          <w:p w:rsidR="000F5661" w:rsidRPr="00735A23" w:rsidRDefault="000F5661" w:rsidP="000F5661">
            <w:pPr>
              <w:pStyle w:val="ConsPlusNormal"/>
              <w:numPr>
                <w:ilvl w:val="0"/>
                <w:numId w:val="56"/>
              </w:numPr>
              <w:spacing w:line="276" w:lineRule="auto"/>
              <w:ind w:left="34" w:firstLine="0"/>
              <w:jc w:val="both"/>
              <w:rPr>
                <w:rFonts w:ascii="Arial Narrow" w:hAnsi="Arial Narrow" w:cs="Times New Roman"/>
                <w:b/>
                <w:sz w:val="22"/>
                <w:szCs w:val="22"/>
                <w:lang w:eastAsia="en-US"/>
              </w:rPr>
            </w:pPr>
            <w:r w:rsidRPr="00735A23">
              <w:rPr>
                <w:rFonts w:ascii="Arial Narrow" w:hAnsi="Arial Narrow" w:cs="Times New Roman"/>
                <w:sz w:val="22"/>
                <w:szCs w:val="22"/>
                <w:lang w:eastAsia="en-US"/>
              </w:rPr>
              <w:t>Слово и его значение.</w:t>
            </w:r>
          </w:p>
        </w:tc>
        <w:tc>
          <w:tcPr>
            <w:tcW w:w="1666" w:type="dxa"/>
            <w:tcBorders>
              <w:top w:val="single" w:sz="4" w:space="0" w:color="000000"/>
              <w:left w:val="single" w:sz="4" w:space="0" w:color="000000"/>
              <w:bottom w:val="single" w:sz="4" w:space="0" w:color="000000"/>
              <w:right w:val="single" w:sz="4" w:space="0" w:color="000000"/>
            </w:tcBorders>
            <w:hideMark/>
          </w:tcPr>
          <w:p w:rsidR="000F5661" w:rsidRPr="00735A23" w:rsidRDefault="000F5661" w:rsidP="000F5661">
            <w:pPr>
              <w:pStyle w:val="ConsPlusNormal"/>
              <w:spacing w:line="276" w:lineRule="auto"/>
              <w:jc w:val="center"/>
              <w:rPr>
                <w:rFonts w:ascii="Arial Narrow" w:hAnsi="Arial Narrow" w:cs="Times New Roman"/>
                <w:b/>
                <w:sz w:val="22"/>
                <w:szCs w:val="22"/>
                <w:lang w:eastAsia="en-US"/>
              </w:rPr>
            </w:pPr>
            <w:r w:rsidRPr="00735A23">
              <w:rPr>
                <w:rFonts w:ascii="Arial Narrow" w:hAnsi="Arial Narrow" w:cs="Times New Roman"/>
                <w:b/>
                <w:sz w:val="22"/>
                <w:szCs w:val="22"/>
                <w:lang w:eastAsia="en-US"/>
              </w:rPr>
              <w:lastRenderedPageBreak/>
              <w:t>7</w:t>
            </w:r>
          </w:p>
        </w:tc>
      </w:tr>
      <w:tr w:rsidR="000F5661" w:rsidRPr="00735A23" w:rsidTr="000F5661">
        <w:tc>
          <w:tcPr>
            <w:tcW w:w="1242" w:type="dxa"/>
            <w:tcBorders>
              <w:top w:val="single" w:sz="4" w:space="0" w:color="000000"/>
              <w:left w:val="single" w:sz="4" w:space="0" w:color="000000"/>
              <w:bottom w:val="single" w:sz="4" w:space="0" w:color="000000"/>
              <w:right w:val="single" w:sz="4" w:space="0" w:color="000000"/>
            </w:tcBorders>
            <w:hideMark/>
          </w:tcPr>
          <w:p w:rsidR="000F5661" w:rsidRPr="00735A23" w:rsidRDefault="000F5661" w:rsidP="000F5661">
            <w:pPr>
              <w:pStyle w:val="ConsPlusNormal"/>
              <w:spacing w:line="276" w:lineRule="auto"/>
              <w:jc w:val="center"/>
              <w:rPr>
                <w:rFonts w:ascii="Arial Narrow" w:hAnsi="Arial Narrow" w:cs="Times New Roman"/>
                <w:b/>
                <w:sz w:val="22"/>
                <w:szCs w:val="22"/>
                <w:lang w:eastAsia="en-US"/>
              </w:rPr>
            </w:pPr>
            <w:r w:rsidRPr="00735A23">
              <w:rPr>
                <w:rFonts w:ascii="Arial Narrow" w:hAnsi="Arial Narrow" w:cs="Times New Roman"/>
                <w:b/>
                <w:sz w:val="22"/>
                <w:szCs w:val="22"/>
                <w:lang w:eastAsia="en-US"/>
              </w:rPr>
              <w:lastRenderedPageBreak/>
              <w:t>3</w:t>
            </w:r>
          </w:p>
        </w:tc>
        <w:tc>
          <w:tcPr>
            <w:tcW w:w="8789" w:type="dxa"/>
            <w:tcBorders>
              <w:top w:val="single" w:sz="4" w:space="0" w:color="000000"/>
              <w:left w:val="single" w:sz="4" w:space="0" w:color="000000"/>
              <w:bottom w:val="single" w:sz="4" w:space="0" w:color="000000"/>
              <w:right w:val="single" w:sz="4" w:space="0" w:color="000000"/>
            </w:tcBorders>
            <w:hideMark/>
          </w:tcPr>
          <w:p w:rsidR="000F5661" w:rsidRPr="00735A23" w:rsidRDefault="000F5661" w:rsidP="000F5661">
            <w:pPr>
              <w:pStyle w:val="ConsPlusNormal"/>
              <w:spacing w:line="276" w:lineRule="auto"/>
              <w:jc w:val="center"/>
              <w:rPr>
                <w:rFonts w:ascii="Arial Narrow" w:hAnsi="Arial Narrow" w:cs="Times New Roman"/>
                <w:b/>
                <w:sz w:val="22"/>
                <w:szCs w:val="22"/>
                <w:lang w:eastAsia="en-US"/>
              </w:rPr>
            </w:pPr>
            <w:r w:rsidRPr="00735A23">
              <w:rPr>
                <w:rFonts w:ascii="Arial Narrow" w:hAnsi="Arial Narrow" w:cs="Times New Roman"/>
                <w:b/>
                <w:sz w:val="22"/>
                <w:szCs w:val="22"/>
                <w:lang w:eastAsia="en-US"/>
              </w:rPr>
              <w:t xml:space="preserve">Предложения, текст, речь </w:t>
            </w:r>
          </w:p>
          <w:p w:rsidR="000F5661" w:rsidRPr="00735A23" w:rsidRDefault="000F5661" w:rsidP="000F5661">
            <w:pPr>
              <w:pStyle w:val="ConsPlusNormal"/>
              <w:numPr>
                <w:ilvl w:val="0"/>
                <w:numId w:val="57"/>
              </w:numPr>
              <w:spacing w:line="276" w:lineRule="auto"/>
              <w:ind w:left="0" w:firstLine="176"/>
              <w:jc w:val="both"/>
              <w:rPr>
                <w:rFonts w:ascii="Arial Narrow" w:hAnsi="Arial Narrow" w:cs="Times New Roman"/>
                <w:sz w:val="22"/>
                <w:szCs w:val="22"/>
                <w:lang w:eastAsia="en-US"/>
              </w:rPr>
            </w:pPr>
            <w:r w:rsidRPr="00735A23">
              <w:rPr>
                <w:rFonts w:ascii="Arial Narrow" w:hAnsi="Arial Narrow" w:cs="Times New Roman"/>
                <w:sz w:val="22"/>
                <w:szCs w:val="22"/>
                <w:lang w:eastAsia="en-US"/>
              </w:rPr>
              <w:t>Различение предложений по цели высказывания и интонации.</w:t>
            </w:r>
          </w:p>
          <w:p w:rsidR="000F5661" w:rsidRPr="00735A23" w:rsidRDefault="000F5661" w:rsidP="000F5661">
            <w:pPr>
              <w:pStyle w:val="ConsPlusNormal"/>
              <w:numPr>
                <w:ilvl w:val="0"/>
                <w:numId w:val="57"/>
              </w:numPr>
              <w:spacing w:line="276" w:lineRule="auto"/>
              <w:ind w:left="34" w:firstLine="0"/>
              <w:jc w:val="both"/>
              <w:rPr>
                <w:rFonts w:ascii="Arial Narrow" w:hAnsi="Arial Narrow" w:cs="Times New Roman"/>
                <w:sz w:val="22"/>
                <w:szCs w:val="22"/>
                <w:lang w:eastAsia="en-US"/>
              </w:rPr>
            </w:pPr>
            <w:r w:rsidRPr="00735A23">
              <w:rPr>
                <w:rFonts w:ascii="Arial Narrow" w:hAnsi="Arial Narrow" w:cs="Times New Roman"/>
                <w:sz w:val="22"/>
                <w:szCs w:val="22"/>
                <w:lang w:eastAsia="en-US"/>
              </w:rPr>
              <w:t>Что такое текст. Тема текста.</w:t>
            </w:r>
          </w:p>
          <w:p w:rsidR="000F5661" w:rsidRPr="00735A23" w:rsidRDefault="000F5661" w:rsidP="000F5661">
            <w:pPr>
              <w:pStyle w:val="ConsPlusNormal"/>
              <w:numPr>
                <w:ilvl w:val="0"/>
                <w:numId w:val="57"/>
              </w:numPr>
              <w:spacing w:line="276" w:lineRule="auto"/>
              <w:ind w:left="34" w:firstLine="0"/>
              <w:jc w:val="both"/>
              <w:rPr>
                <w:rFonts w:ascii="Arial Narrow" w:hAnsi="Arial Narrow" w:cs="Times New Roman"/>
                <w:sz w:val="22"/>
                <w:szCs w:val="22"/>
                <w:lang w:eastAsia="en-US"/>
              </w:rPr>
            </w:pPr>
            <w:r w:rsidRPr="00735A23">
              <w:rPr>
                <w:rFonts w:ascii="Arial Narrow" w:hAnsi="Arial Narrow" w:cs="Times New Roman"/>
                <w:sz w:val="22"/>
                <w:szCs w:val="22"/>
                <w:lang w:eastAsia="en-US"/>
              </w:rPr>
              <w:t>Деление текста на части. Части текста и план.</w:t>
            </w:r>
          </w:p>
          <w:p w:rsidR="000F5661" w:rsidRPr="00735A23" w:rsidRDefault="000F5661" w:rsidP="000F5661">
            <w:pPr>
              <w:pStyle w:val="ConsPlusNormal"/>
              <w:numPr>
                <w:ilvl w:val="0"/>
                <w:numId w:val="57"/>
              </w:numPr>
              <w:spacing w:line="276" w:lineRule="auto"/>
              <w:ind w:left="34" w:firstLine="0"/>
              <w:jc w:val="both"/>
              <w:rPr>
                <w:rFonts w:ascii="Arial Narrow" w:hAnsi="Arial Narrow" w:cs="Times New Roman"/>
                <w:sz w:val="22"/>
                <w:szCs w:val="22"/>
                <w:lang w:eastAsia="en-US"/>
              </w:rPr>
            </w:pPr>
            <w:r w:rsidRPr="00735A23">
              <w:rPr>
                <w:rFonts w:ascii="Arial Narrow" w:hAnsi="Arial Narrow" w:cs="Times New Roman"/>
                <w:sz w:val="22"/>
                <w:szCs w:val="22"/>
                <w:lang w:eastAsia="en-US"/>
              </w:rPr>
              <w:t>Типы текстов: описание и повествование.</w:t>
            </w:r>
          </w:p>
          <w:p w:rsidR="000F5661" w:rsidRPr="00735A23" w:rsidRDefault="000F5661" w:rsidP="000F5661">
            <w:pPr>
              <w:pStyle w:val="ConsPlusNormal"/>
              <w:numPr>
                <w:ilvl w:val="0"/>
                <w:numId w:val="57"/>
              </w:numPr>
              <w:spacing w:line="276" w:lineRule="auto"/>
              <w:ind w:left="34" w:firstLine="0"/>
              <w:jc w:val="both"/>
              <w:rPr>
                <w:rFonts w:ascii="Arial Narrow" w:hAnsi="Arial Narrow" w:cs="Times New Roman"/>
                <w:sz w:val="22"/>
                <w:szCs w:val="22"/>
                <w:lang w:eastAsia="en-US"/>
              </w:rPr>
            </w:pPr>
            <w:r w:rsidRPr="00735A23">
              <w:rPr>
                <w:rFonts w:ascii="Arial Narrow" w:hAnsi="Arial Narrow" w:cs="Times New Roman"/>
                <w:sz w:val="22"/>
                <w:szCs w:val="22"/>
                <w:lang w:eastAsia="en-US"/>
              </w:rPr>
              <w:t>Типы текстов: научный и художественный.</w:t>
            </w:r>
          </w:p>
        </w:tc>
        <w:tc>
          <w:tcPr>
            <w:tcW w:w="1666" w:type="dxa"/>
            <w:tcBorders>
              <w:top w:val="single" w:sz="4" w:space="0" w:color="000000"/>
              <w:left w:val="single" w:sz="4" w:space="0" w:color="000000"/>
              <w:bottom w:val="single" w:sz="4" w:space="0" w:color="000000"/>
              <w:right w:val="single" w:sz="4" w:space="0" w:color="000000"/>
            </w:tcBorders>
            <w:hideMark/>
          </w:tcPr>
          <w:p w:rsidR="000F5661" w:rsidRPr="00735A23" w:rsidRDefault="000F5661" w:rsidP="000F5661">
            <w:pPr>
              <w:pStyle w:val="ConsPlusNormal"/>
              <w:spacing w:line="276" w:lineRule="auto"/>
              <w:jc w:val="center"/>
              <w:rPr>
                <w:rFonts w:ascii="Arial Narrow" w:hAnsi="Arial Narrow" w:cs="Times New Roman"/>
                <w:b/>
                <w:sz w:val="22"/>
                <w:szCs w:val="22"/>
                <w:lang w:eastAsia="en-US"/>
              </w:rPr>
            </w:pPr>
            <w:r w:rsidRPr="00735A23">
              <w:rPr>
                <w:rFonts w:ascii="Arial Narrow" w:hAnsi="Arial Narrow" w:cs="Times New Roman"/>
                <w:b/>
                <w:sz w:val="22"/>
                <w:szCs w:val="22"/>
                <w:lang w:eastAsia="en-US"/>
              </w:rPr>
              <w:t>5</w:t>
            </w:r>
          </w:p>
        </w:tc>
      </w:tr>
      <w:tr w:rsidR="000F5661" w:rsidRPr="00735A23" w:rsidTr="000F5661">
        <w:tc>
          <w:tcPr>
            <w:tcW w:w="10031" w:type="dxa"/>
            <w:gridSpan w:val="2"/>
            <w:tcBorders>
              <w:top w:val="single" w:sz="4" w:space="0" w:color="000000"/>
              <w:left w:val="single" w:sz="4" w:space="0" w:color="000000"/>
              <w:bottom w:val="single" w:sz="4" w:space="0" w:color="000000"/>
              <w:right w:val="single" w:sz="4" w:space="0" w:color="000000"/>
            </w:tcBorders>
          </w:tcPr>
          <w:p w:rsidR="000F5661" w:rsidRPr="00735A23" w:rsidRDefault="000F5661" w:rsidP="000F5661">
            <w:pPr>
              <w:pStyle w:val="ConsPlusNormal"/>
              <w:spacing w:line="276" w:lineRule="auto"/>
              <w:jc w:val="center"/>
              <w:rPr>
                <w:rFonts w:ascii="Arial Narrow" w:hAnsi="Arial Narrow" w:cs="Times New Roman"/>
                <w:b/>
                <w:sz w:val="22"/>
                <w:szCs w:val="22"/>
                <w:lang w:eastAsia="en-US"/>
              </w:rPr>
            </w:pPr>
          </w:p>
        </w:tc>
        <w:tc>
          <w:tcPr>
            <w:tcW w:w="1666" w:type="dxa"/>
            <w:tcBorders>
              <w:top w:val="single" w:sz="4" w:space="0" w:color="000000"/>
              <w:left w:val="single" w:sz="4" w:space="0" w:color="000000"/>
              <w:bottom w:val="single" w:sz="4" w:space="0" w:color="000000"/>
              <w:right w:val="single" w:sz="4" w:space="0" w:color="000000"/>
            </w:tcBorders>
            <w:hideMark/>
          </w:tcPr>
          <w:p w:rsidR="000F5661" w:rsidRPr="00735A23" w:rsidRDefault="000F5661" w:rsidP="000F5661">
            <w:pPr>
              <w:pStyle w:val="ConsPlusNormal"/>
              <w:spacing w:line="276" w:lineRule="auto"/>
              <w:jc w:val="center"/>
              <w:rPr>
                <w:rFonts w:ascii="Arial Narrow" w:hAnsi="Arial Narrow" w:cs="Times New Roman"/>
                <w:b/>
                <w:sz w:val="22"/>
                <w:szCs w:val="22"/>
                <w:lang w:eastAsia="en-US"/>
              </w:rPr>
            </w:pPr>
            <w:r w:rsidRPr="00735A23">
              <w:rPr>
                <w:rFonts w:ascii="Arial Narrow" w:hAnsi="Arial Narrow" w:cs="Times New Roman"/>
                <w:b/>
                <w:sz w:val="22"/>
                <w:szCs w:val="22"/>
                <w:lang w:eastAsia="en-US"/>
              </w:rPr>
              <w:t>17</w:t>
            </w:r>
          </w:p>
        </w:tc>
      </w:tr>
    </w:tbl>
    <w:p w:rsidR="000F5661" w:rsidRPr="00735A23" w:rsidRDefault="000F5661" w:rsidP="000F5661">
      <w:pPr>
        <w:pStyle w:val="ConsPlusNormal"/>
        <w:jc w:val="center"/>
        <w:rPr>
          <w:rFonts w:ascii="Arial Narrow" w:hAnsi="Arial Narrow" w:cs="Times New Roman"/>
          <w:b/>
          <w:sz w:val="22"/>
          <w:szCs w:val="22"/>
        </w:rPr>
      </w:pPr>
      <w:r w:rsidRPr="00735A23">
        <w:rPr>
          <w:rFonts w:ascii="Arial Narrow" w:hAnsi="Arial Narrow" w:cs="Times New Roman"/>
          <w:b/>
          <w:sz w:val="22"/>
          <w:szCs w:val="22"/>
        </w:rPr>
        <w:t>3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8647"/>
        <w:gridCol w:w="1666"/>
      </w:tblGrid>
      <w:tr w:rsidR="000F5661" w:rsidRPr="00735A23" w:rsidTr="000F5661">
        <w:tc>
          <w:tcPr>
            <w:tcW w:w="1242" w:type="dxa"/>
            <w:tcBorders>
              <w:top w:val="single" w:sz="4" w:space="0" w:color="000000"/>
              <w:left w:val="single" w:sz="4" w:space="0" w:color="000000"/>
              <w:bottom w:val="single" w:sz="4" w:space="0" w:color="000000"/>
              <w:right w:val="single" w:sz="4" w:space="0" w:color="000000"/>
            </w:tcBorders>
            <w:hideMark/>
          </w:tcPr>
          <w:p w:rsidR="000F5661" w:rsidRPr="00735A23" w:rsidRDefault="000F5661" w:rsidP="000F5661">
            <w:pPr>
              <w:pStyle w:val="ConsPlusNormal"/>
              <w:spacing w:line="276" w:lineRule="auto"/>
              <w:jc w:val="center"/>
              <w:rPr>
                <w:rFonts w:ascii="Arial Narrow" w:hAnsi="Arial Narrow" w:cs="Times New Roman"/>
                <w:b/>
                <w:sz w:val="22"/>
                <w:szCs w:val="22"/>
                <w:lang w:eastAsia="en-US"/>
              </w:rPr>
            </w:pPr>
            <w:r w:rsidRPr="00735A23">
              <w:rPr>
                <w:rFonts w:ascii="Arial Narrow" w:hAnsi="Arial Narrow" w:cs="Times New Roman"/>
                <w:b/>
                <w:sz w:val="22"/>
                <w:szCs w:val="22"/>
                <w:lang w:eastAsia="en-US"/>
              </w:rPr>
              <w:t>№ п/п</w:t>
            </w:r>
          </w:p>
        </w:tc>
        <w:tc>
          <w:tcPr>
            <w:tcW w:w="8647" w:type="dxa"/>
            <w:tcBorders>
              <w:top w:val="single" w:sz="4" w:space="0" w:color="000000"/>
              <w:left w:val="single" w:sz="4" w:space="0" w:color="000000"/>
              <w:bottom w:val="single" w:sz="4" w:space="0" w:color="000000"/>
              <w:right w:val="single" w:sz="4" w:space="0" w:color="000000"/>
            </w:tcBorders>
            <w:hideMark/>
          </w:tcPr>
          <w:p w:rsidR="000F5661" w:rsidRPr="00735A23" w:rsidRDefault="000F5661" w:rsidP="000F5661">
            <w:pPr>
              <w:pStyle w:val="ConsPlusNormal"/>
              <w:spacing w:line="276" w:lineRule="auto"/>
              <w:jc w:val="center"/>
              <w:rPr>
                <w:rFonts w:ascii="Arial Narrow" w:hAnsi="Arial Narrow" w:cs="Times New Roman"/>
                <w:b/>
                <w:sz w:val="22"/>
                <w:szCs w:val="22"/>
                <w:lang w:eastAsia="en-US"/>
              </w:rPr>
            </w:pPr>
            <w:r w:rsidRPr="00735A23">
              <w:rPr>
                <w:rFonts w:ascii="Arial Narrow" w:hAnsi="Arial Narrow" w:cs="Times New Roman"/>
                <w:b/>
                <w:sz w:val="22"/>
                <w:szCs w:val="22"/>
                <w:lang w:eastAsia="en-US"/>
              </w:rPr>
              <w:t xml:space="preserve">Тема </w:t>
            </w:r>
          </w:p>
        </w:tc>
        <w:tc>
          <w:tcPr>
            <w:tcW w:w="1666" w:type="dxa"/>
            <w:tcBorders>
              <w:top w:val="single" w:sz="4" w:space="0" w:color="000000"/>
              <w:left w:val="single" w:sz="4" w:space="0" w:color="000000"/>
              <w:bottom w:val="single" w:sz="4" w:space="0" w:color="000000"/>
              <w:right w:val="single" w:sz="4" w:space="0" w:color="000000"/>
            </w:tcBorders>
            <w:hideMark/>
          </w:tcPr>
          <w:p w:rsidR="000F5661" w:rsidRPr="00735A23" w:rsidRDefault="000F5661" w:rsidP="000F5661">
            <w:pPr>
              <w:pStyle w:val="ConsPlusNormal"/>
              <w:spacing w:line="276" w:lineRule="auto"/>
              <w:jc w:val="center"/>
              <w:rPr>
                <w:rFonts w:ascii="Arial Narrow" w:hAnsi="Arial Narrow" w:cs="Times New Roman"/>
                <w:b/>
                <w:sz w:val="22"/>
                <w:szCs w:val="22"/>
                <w:lang w:eastAsia="en-US"/>
              </w:rPr>
            </w:pPr>
            <w:r w:rsidRPr="00735A23">
              <w:rPr>
                <w:rFonts w:ascii="Arial Narrow" w:hAnsi="Arial Narrow" w:cs="Times New Roman"/>
                <w:b/>
                <w:sz w:val="22"/>
                <w:szCs w:val="22"/>
                <w:lang w:eastAsia="en-US"/>
              </w:rPr>
              <w:t>Количество часов</w:t>
            </w:r>
          </w:p>
        </w:tc>
      </w:tr>
      <w:tr w:rsidR="000F5661" w:rsidRPr="00735A23" w:rsidTr="000F5661">
        <w:tc>
          <w:tcPr>
            <w:tcW w:w="1242" w:type="dxa"/>
            <w:tcBorders>
              <w:top w:val="single" w:sz="4" w:space="0" w:color="000000"/>
              <w:left w:val="single" w:sz="4" w:space="0" w:color="000000"/>
              <w:bottom w:val="single" w:sz="4" w:space="0" w:color="000000"/>
              <w:right w:val="single" w:sz="4" w:space="0" w:color="000000"/>
            </w:tcBorders>
            <w:hideMark/>
          </w:tcPr>
          <w:p w:rsidR="000F5661" w:rsidRPr="00735A23" w:rsidRDefault="000F5661" w:rsidP="000F5661">
            <w:pPr>
              <w:pStyle w:val="ConsPlusNormal"/>
              <w:spacing w:line="276" w:lineRule="auto"/>
              <w:jc w:val="center"/>
              <w:rPr>
                <w:rFonts w:ascii="Arial Narrow" w:hAnsi="Arial Narrow" w:cs="Times New Roman"/>
                <w:b/>
                <w:sz w:val="22"/>
                <w:szCs w:val="22"/>
                <w:lang w:eastAsia="en-US"/>
              </w:rPr>
            </w:pPr>
            <w:r w:rsidRPr="00735A23">
              <w:rPr>
                <w:rFonts w:ascii="Arial Narrow" w:hAnsi="Arial Narrow" w:cs="Times New Roman"/>
                <w:b/>
                <w:sz w:val="22"/>
                <w:szCs w:val="22"/>
                <w:lang w:eastAsia="en-US"/>
              </w:rPr>
              <w:t>1</w:t>
            </w:r>
          </w:p>
        </w:tc>
        <w:tc>
          <w:tcPr>
            <w:tcW w:w="8647" w:type="dxa"/>
            <w:tcBorders>
              <w:top w:val="single" w:sz="4" w:space="0" w:color="000000"/>
              <w:left w:val="single" w:sz="4" w:space="0" w:color="000000"/>
              <w:bottom w:val="single" w:sz="4" w:space="0" w:color="000000"/>
              <w:right w:val="single" w:sz="4" w:space="0" w:color="000000"/>
            </w:tcBorders>
            <w:hideMark/>
          </w:tcPr>
          <w:p w:rsidR="000F5661" w:rsidRPr="00735A23" w:rsidRDefault="000F5661" w:rsidP="000F5661">
            <w:pPr>
              <w:pStyle w:val="ConsPlusNormal"/>
              <w:spacing w:line="276" w:lineRule="auto"/>
              <w:jc w:val="center"/>
              <w:rPr>
                <w:rFonts w:ascii="Arial Narrow" w:hAnsi="Arial Narrow" w:cs="Times New Roman"/>
                <w:b/>
                <w:sz w:val="22"/>
                <w:szCs w:val="22"/>
                <w:lang w:eastAsia="en-US"/>
              </w:rPr>
            </w:pPr>
            <w:r w:rsidRPr="00735A23">
              <w:rPr>
                <w:rFonts w:ascii="Arial Narrow" w:hAnsi="Arial Narrow" w:cs="Times New Roman"/>
                <w:b/>
                <w:sz w:val="22"/>
                <w:szCs w:val="22"/>
                <w:lang w:eastAsia="en-US"/>
              </w:rPr>
              <w:t>Звуки</w:t>
            </w:r>
          </w:p>
          <w:p w:rsidR="000F5661" w:rsidRPr="00735A23" w:rsidRDefault="000F5661" w:rsidP="000F5661">
            <w:pPr>
              <w:pStyle w:val="ConsPlusNormal"/>
              <w:numPr>
                <w:ilvl w:val="0"/>
                <w:numId w:val="58"/>
              </w:numPr>
              <w:spacing w:line="276" w:lineRule="auto"/>
              <w:jc w:val="both"/>
              <w:rPr>
                <w:rFonts w:ascii="Arial Narrow" w:hAnsi="Arial Narrow" w:cs="Times New Roman"/>
                <w:sz w:val="22"/>
                <w:szCs w:val="22"/>
                <w:lang w:eastAsia="en-US"/>
              </w:rPr>
            </w:pPr>
            <w:r w:rsidRPr="00735A23">
              <w:rPr>
                <w:rFonts w:ascii="Arial Narrow" w:hAnsi="Arial Narrow" w:cs="Times New Roman"/>
                <w:sz w:val="22"/>
                <w:szCs w:val="22"/>
                <w:lang w:eastAsia="en-US"/>
              </w:rPr>
              <w:t>Повторяем фонетику.</w:t>
            </w:r>
          </w:p>
          <w:p w:rsidR="000F5661" w:rsidRPr="00735A23" w:rsidRDefault="000F5661" w:rsidP="000F5661">
            <w:pPr>
              <w:pStyle w:val="ConsPlusNormal"/>
              <w:numPr>
                <w:ilvl w:val="0"/>
                <w:numId w:val="58"/>
              </w:numPr>
              <w:spacing w:line="276" w:lineRule="auto"/>
              <w:jc w:val="both"/>
              <w:rPr>
                <w:rFonts w:ascii="Arial Narrow" w:hAnsi="Arial Narrow" w:cs="Times New Roman"/>
                <w:sz w:val="22"/>
                <w:szCs w:val="22"/>
                <w:lang w:eastAsia="en-US"/>
              </w:rPr>
            </w:pPr>
            <w:r w:rsidRPr="00735A23">
              <w:rPr>
                <w:rFonts w:ascii="Arial Narrow" w:hAnsi="Arial Narrow" w:cs="Times New Roman"/>
                <w:sz w:val="22"/>
                <w:szCs w:val="22"/>
                <w:lang w:eastAsia="en-US"/>
              </w:rPr>
              <w:t>Фонетический разбор слова.</w:t>
            </w:r>
          </w:p>
          <w:p w:rsidR="000F5661" w:rsidRPr="00735A23" w:rsidRDefault="000F5661" w:rsidP="000F5661">
            <w:pPr>
              <w:pStyle w:val="ConsPlusNormal"/>
              <w:numPr>
                <w:ilvl w:val="0"/>
                <w:numId w:val="58"/>
              </w:numPr>
              <w:spacing w:line="276" w:lineRule="auto"/>
              <w:jc w:val="both"/>
              <w:rPr>
                <w:rFonts w:ascii="Arial Narrow" w:hAnsi="Arial Narrow" w:cs="Times New Roman"/>
                <w:sz w:val="22"/>
                <w:szCs w:val="22"/>
                <w:lang w:eastAsia="en-US"/>
              </w:rPr>
            </w:pPr>
            <w:r w:rsidRPr="00735A23">
              <w:rPr>
                <w:rFonts w:ascii="Arial Narrow" w:hAnsi="Arial Narrow" w:cs="Times New Roman"/>
                <w:sz w:val="22"/>
                <w:szCs w:val="22"/>
                <w:lang w:eastAsia="en-US"/>
              </w:rPr>
              <w:t>Правила обозначения гласных после шипящих.</w:t>
            </w:r>
          </w:p>
          <w:p w:rsidR="000F5661" w:rsidRPr="00735A23" w:rsidRDefault="000F5661" w:rsidP="000F5661">
            <w:pPr>
              <w:pStyle w:val="ConsPlusNormal"/>
              <w:numPr>
                <w:ilvl w:val="0"/>
                <w:numId w:val="58"/>
              </w:numPr>
              <w:spacing w:line="276" w:lineRule="auto"/>
              <w:jc w:val="both"/>
              <w:rPr>
                <w:rFonts w:ascii="Arial Narrow" w:hAnsi="Arial Narrow" w:cs="Times New Roman"/>
                <w:sz w:val="22"/>
                <w:szCs w:val="22"/>
                <w:lang w:eastAsia="en-US"/>
              </w:rPr>
            </w:pPr>
            <w:r w:rsidRPr="00735A23">
              <w:rPr>
                <w:rFonts w:ascii="Arial Narrow" w:hAnsi="Arial Narrow" w:cs="Times New Roman"/>
                <w:sz w:val="22"/>
                <w:szCs w:val="22"/>
                <w:lang w:eastAsia="en-US"/>
              </w:rPr>
              <w:t>Правописание безударных гласных в корне  слова.</w:t>
            </w:r>
          </w:p>
          <w:p w:rsidR="000F5661" w:rsidRPr="00735A23" w:rsidRDefault="000F5661" w:rsidP="000F5661">
            <w:pPr>
              <w:pStyle w:val="ConsPlusNormal"/>
              <w:numPr>
                <w:ilvl w:val="0"/>
                <w:numId w:val="58"/>
              </w:numPr>
              <w:spacing w:line="276" w:lineRule="auto"/>
              <w:jc w:val="both"/>
              <w:rPr>
                <w:rFonts w:ascii="Arial Narrow" w:hAnsi="Arial Narrow" w:cs="Times New Roman"/>
                <w:sz w:val="22"/>
                <w:szCs w:val="22"/>
                <w:lang w:eastAsia="en-US"/>
              </w:rPr>
            </w:pPr>
            <w:r w:rsidRPr="00735A23">
              <w:rPr>
                <w:rFonts w:ascii="Arial Narrow" w:hAnsi="Arial Narrow" w:cs="Times New Roman"/>
                <w:sz w:val="22"/>
                <w:szCs w:val="22"/>
                <w:lang w:eastAsia="en-US"/>
              </w:rPr>
              <w:t>Правило написания непроизносимых согласных в корне слова.</w:t>
            </w:r>
          </w:p>
          <w:p w:rsidR="000F5661" w:rsidRPr="00735A23" w:rsidRDefault="000F5661" w:rsidP="000F5661">
            <w:pPr>
              <w:pStyle w:val="ConsPlusNormal"/>
              <w:numPr>
                <w:ilvl w:val="0"/>
                <w:numId w:val="58"/>
              </w:numPr>
              <w:spacing w:line="276" w:lineRule="auto"/>
              <w:jc w:val="both"/>
              <w:rPr>
                <w:rFonts w:ascii="Arial Narrow" w:hAnsi="Arial Narrow" w:cs="Times New Roman"/>
                <w:sz w:val="22"/>
                <w:szCs w:val="22"/>
                <w:lang w:eastAsia="en-US"/>
              </w:rPr>
            </w:pPr>
            <w:r w:rsidRPr="00735A23">
              <w:rPr>
                <w:rFonts w:ascii="Arial Narrow" w:hAnsi="Arial Narrow" w:cs="Times New Roman"/>
                <w:sz w:val="22"/>
                <w:szCs w:val="22"/>
                <w:lang w:eastAsia="en-US"/>
              </w:rPr>
              <w:t>Повторяем фонетику и состав слова.</w:t>
            </w:r>
          </w:p>
        </w:tc>
        <w:tc>
          <w:tcPr>
            <w:tcW w:w="1666" w:type="dxa"/>
            <w:tcBorders>
              <w:top w:val="single" w:sz="4" w:space="0" w:color="000000"/>
              <w:left w:val="single" w:sz="4" w:space="0" w:color="000000"/>
              <w:bottom w:val="single" w:sz="4" w:space="0" w:color="000000"/>
              <w:right w:val="single" w:sz="4" w:space="0" w:color="000000"/>
            </w:tcBorders>
            <w:hideMark/>
          </w:tcPr>
          <w:p w:rsidR="000F5661" w:rsidRPr="00735A23" w:rsidRDefault="000F5661" w:rsidP="000F5661">
            <w:pPr>
              <w:pStyle w:val="ConsPlusNormal"/>
              <w:spacing w:line="276" w:lineRule="auto"/>
              <w:jc w:val="center"/>
              <w:rPr>
                <w:rFonts w:ascii="Arial Narrow" w:hAnsi="Arial Narrow" w:cs="Times New Roman"/>
                <w:b/>
                <w:sz w:val="22"/>
                <w:szCs w:val="22"/>
                <w:lang w:eastAsia="en-US"/>
              </w:rPr>
            </w:pPr>
            <w:r w:rsidRPr="00735A23">
              <w:rPr>
                <w:rFonts w:ascii="Arial Narrow" w:hAnsi="Arial Narrow" w:cs="Times New Roman"/>
                <w:b/>
                <w:sz w:val="22"/>
                <w:szCs w:val="22"/>
                <w:lang w:eastAsia="en-US"/>
              </w:rPr>
              <w:t>6</w:t>
            </w:r>
          </w:p>
        </w:tc>
      </w:tr>
      <w:tr w:rsidR="000F5661" w:rsidRPr="00735A23" w:rsidTr="000F5661">
        <w:tc>
          <w:tcPr>
            <w:tcW w:w="1242" w:type="dxa"/>
            <w:tcBorders>
              <w:top w:val="single" w:sz="4" w:space="0" w:color="000000"/>
              <w:left w:val="single" w:sz="4" w:space="0" w:color="000000"/>
              <w:bottom w:val="single" w:sz="4" w:space="0" w:color="000000"/>
              <w:right w:val="single" w:sz="4" w:space="0" w:color="000000"/>
            </w:tcBorders>
            <w:hideMark/>
          </w:tcPr>
          <w:p w:rsidR="000F5661" w:rsidRPr="00735A23" w:rsidRDefault="000F5661" w:rsidP="000F5661">
            <w:pPr>
              <w:pStyle w:val="ConsPlusNormal"/>
              <w:spacing w:line="276" w:lineRule="auto"/>
              <w:jc w:val="center"/>
              <w:rPr>
                <w:rFonts w:ascii="Arial Narrow" w:hAnsi="Arial Narrow" w:cs="Times New Roman"/>
                <w:b/>
                <w:sz w:val="22"/>
                <w:szCs w:val="22"/>
                <w:lang w:eastAsia="en-US"/>
              </w:rPr>
            </w:pPr>
            <w:r w:rsidRPr="00735A23">
              <w:rPr>
                <w:rFonts w:ascii="Arial Narrow" w:hAnsi="Arial Narrow" w:cs="Times New Roman"/>
                <w:b/>
                <w:sz w:val="22"/>
                <w:szCs w:val="22"/>
                <w:lang w:eastAsia="en-US"/>
              </w:rPr>
              <w:t>2</w:t>
            </w:r>
          </w:p>
        </w:tc>
        <w:tc>
          <w:tcPr>
            <w:tcW w:w="8647" w:type="dxa"/>
            <w:tcBorders>
              <w:top w:val="single" w:sz="4" w:space="0" w:color="000000"/>
              <w:left w:val="single" w:sz="4" w:space="0" w:color="000000"/>
              <w:bottom w:val="single" w:sz="4" w:space="0" w:color="000000"/>
              <w:right w:val="single" w:sz="4" w:space="0" w:color="000000"/>
            </w:tcBorders>
          </w:tcPr>
          <w:p w:rsidR="000F5661" w:rsidRPr="00735A23" w:rsidRDefault="000F5661" w:rsidP="000F5661">
            <w:pPr>
              <w:pStyle w:val="ConsPlusNormal"/>
              <w:spacing w:line="276" w:lineRule="auto"/>
              <w:jc w:val="center"/>
              <w:rPr>
                <w:rFonts w:ascii="Arial Narrow" w:hAnsi="Arial Narrow" w:cs="Times New Roman"/>
                <w:b/>
                <w:sz w:val="22"/>
                <w:szCs w:val="22"/>
                <w:lang w:eastAsia="en-US"/>
              </w:rPr>
            </w:pPr>
            <w:r w:rsidRPr="00735A23">
              <w:rPr>
                <w:rFonts w:ascii="Arial Narrow" w:hAnsi="Arial Narrow" w:cs="Times New Roman"/>
                <w:b/>
                <w:sz w:val="22"/>
                <w:szCs w:val="22"/>
                <w:lang w:eastAsia="en-US"/>
              </w:rPr>
              <w:t xml:space="preserve">Слова </w:t>
            </w:r>
          </w:p>
          <w:p w:rsidR="000F5661" w:rsidRPr="00735A23" w:rsidRDefault="000F5661" w:rsidP="000F5661">
            <w:pPr>
              <w:pStyle w:val="ConsPlusNormal"/>
              <w:numPr>
                <w:ilvl w:val="0"/>
                <w:numId w:val="59"/>
              </w:numPr>
              <w:spacing w:line="276" w:lineRule="auto"/>
              <w:ind w:left="34" w:firstLine="0"/>
              <w:jc w:val="both"/>
              <w:rPr>
                <w:rFonts w:ascii="Arial Narrow" w:hAnsi="Arial Narrow" w:cs="Times New Roman"/>
                <w:sz w:val="22"/>
                <w:szCs w:val="22"/>
                <w:lang w:eastAsia="en-US"/>
              </w:rPr>
            </w:pPr>
            <w:r w:rsidRPr="00735A23">
              <w:rPr>
                <w:rFonts w:ascii="Arial Narrow" w:hAnsi="Arial Narrow" w:cs="Times New Roman"/>
                <w:sz w:val="22"/>
                <w:szCs w:val="22"/>
                <w:lang w:eastAsia="en-US"/>
              </w:rPr>
              <w:t xml:space="preserve">Повторяем состав слова. </w:t>
            </w:r>
          </w:p>
          <w:p w:rsidR="000F5661" w:rsidRPr="00735A23" w:rsidRDefault="000F5661" w:rsidP="000F5661">
            <w:pPr>
              <w:pStyle w:val="ConsPlusNormal"/>
              <w:numPr>
                <w:ilvl w:val="0"/>
                <w:numId w:val="59"/>
              </w:numPr>
              <w:spacing w:line="276" w:lineRule="auto"/>
              <w:ind w:left="34" w:firstLine="0"/>
              <w:jc w:val="both"/>
              <w:rPr>
                <w:rFonts w:ascii="Arial Narrow" w:hAnsi="Arial Narrow" w:cs="Times New Roman"/>
                <w:sz w:val="22"/>
                <w:szCs w:val="22"/>
                <w:lang w:eastAsia="en-US"/>
              </w:rPr>
            </w:pPr>
            <w:r w:rsidRPr="00735A23">
              <w:rPr>
                <w:rFonts w:ascii="Arial Narrow" w:hAnsi="Arial Narrow" w:cs="Times New Roman"/>
                <w:sz w:val="22"/>
                <w:szCs w:val="22"/>
                <w:lang w:eastAsia="en-US"/>
              </w:rPr>
              <w:t>Части речи.</w:t>
            </w:r>
          </w:p>
          <w:p w:rsidR="000F5661" w:rsidRPr="00735A23" w:rsidRDefault="000F5661" w:rsidP="000F5661">
            <w:pPr>
              <w:pStyle w:val="ConsPlusNormal"/>
              <w:numPr>
                <w:ilvl w:val="0"/>
                <w:numId w:val="59"/>
              </w:numPr>
              <w:spacing w:line="276" w:lineRule="auto"/>
              <w:ind w:left="34" w:firstLine="0"/>
              <w:jc w:val="both"/>
              <w:rPr>
                <w:rFonts w:ascii="Arial Narrow" w:hAnsi="Arial Narrow" w:cs="Times New Roman"/>
                <w:sz w:val="22"/>
                <w:szCs w:val="22"/>
                <w:lang w:eastAsia="en-US"/>
              </w:rPr>
            </w:pPr>
            <w:r w:rsidRPr="00735A23">
              <w:rPr>
                <w:rFonts w:ascii="Arial Narrow" w:hAnsi="Arial Narrow" w:cs="Times New Roman"/>
                <w:sz w:val="22"/>
                <w:szCs w:val="22"/>
                <w:lang w:eastAsia="en-US"/>
              </w:rPr>
              <w:t>Имя существительное.</w:t>
            </w:r>
          </w:p>
          <w:p w:rsidR="000F5661" w:rsidRPr="00735A23" w:rsidRDefault="000F5661" w:rsidP="000F5661">
            <w:pPr>
              <w:pStyle w:val="ConsPlusNormal"/>
              <w:numPr>
                <w:ilvl w:val="0"/>
                <w:numId w:val="59"/>
              </w:numPr>
              <w:spacing w:line="276" w:lineRule="auto"/>
              <w:ind w:left="34" w:firstLine="0"/>
              <w:jc w:val="both"/>
              <w:rPr>
                <w:rFonts w:ascii="Arial Narrow" w:hAnsi="Arial Narrow" w:cs="Times New Roman"/>
                <w:sz w:val="22"/>
                <w:szCs w:val="22"/>
                <w:lang w:eastAsia="en-US"/>
              </w:rPr>
            </w:pPr>
            <w:r w:rsidRPr="00735A23">
              <w:rPr>
                <w:rFonts w:ascii="Arial Narrow" w:hAnsi="Arial Narrow" w:cs="Times New Roman"/>
                <w:sz w:val="22"/>
                <w:szCs w:val="22"/>
                <w:lang w:eastAsia="en-US"/>
              </w:rPr>
              <w:t>Правописание имён существительных.</w:t>
            </w:r>
          </w:p>
          <w:p w:rsidR="000F5661" w:rsidRPr="00735A23" w:rsidRDefault="000F5661" w:rsidP="000F5661">
            <w:pPr>
              <w:pStyle w:val="ConsPlusNormal"/>
              <w:numPr>
                <w:ilvl w:val="0"/>
                <w:numId w:val="59"/>
              </w:numPr>
              <w:spacing w:line="276" w:lineRule="auto"/>
              <w:ind w:left="34" w:firstLine="0"/>
              <w:jc w:val="both"/>
              <w:rPr>
                <w:rFonts w:ascii="Arial Narrow" w:hAnsi="Arial Narrow" w:cs="Times New Roman"/>
                <w:sz w:val="22"/>
                <w:szCs w:val="22"/>
                <w:lang w:eastAsia="en-US"/>
              </w:rPr>
            </w:pPr>
            <w:r w:rsidRPr="00735A23">
              <w:rPr>
                <w:rFonts w:ascii="Arial Narrow" w:hAnsi="Arial Narrow" w:cs="Times New Roman"/>
                <w:sz w:val="22"/>
                <w:szCs w:val="22"/>
                <w:lang w:eastAsia="en-US"/>
              </w:rPr>
              <w:t>Имя прилагательное.</w:t>
            </w:r>
          </w:p>
          <w:p w:rsidR="000F5661" w:rsidRPr="00735A23" w:rsidRDefault="000F5661" w:rsidP="000F5661">
            <w:pPr>
              <w:pStyle w:val="ConsPlusNormal"/>
              <w:numPr>
                <w:ilvl w:val="0"/>
                <w:numId w:val="59"/>
              </w:numPr>
              <w:spacing w:line="276" w:lineRule="auto"/>
              <w:ind w:left="34" w:firstLine="0"/>
              <w:jc w:val="both"/>
              <w:rPr>
                <w:rFonts w:ascii="Arial Narrow" w:hAnsi="Arial Narrow" w:cs="Times New Roman"/>
                <w:sz w:val="22"/>
                <w:szCs w:val="22"/>
                <w:lang w:eastAsia="en-US"/>
              </w:rPr>
            </w:pPr>
            <w:r w:rsidRPr="00735A23">
              <w:rPr>
                <w:rFonts w:ascii="Arial Narrow" w:hAnsi="Arial Narrow" w:cs="Times New Roman"/>
                <w:sz w:val="22"/>
                <w:szCs w:val="22"/>
                <w:lang w:eastAsia="en-US"/>
              </w:rPr>
              <w:t>Правописание имён прилагательных.</w:t>
            </w:r>
          </w:p>
          <w:p w:rsidR="000F5661" w:rsidRPr="00735A23" w:rsidRDefault="000F5661" w:rsidP="000F5661">
            <w:pPr>
              <w:pStyle w:val="ConsPlusNormal"/>
              <w:numPr>
                <w:ilvl w:val="0"/>
                <w:numId w:val="59"/>
              </w:numPr>
              <w:spacing w:line="276" w:lineRule="auto"/>
              <w:ind w:left="34" w:firstLine="0"/>
              <w:jc w:val="both"/>
              <w:rPr>
                <w:rFonts w:ascii="Arial Narrow" w:hAnsi="Arial Narrow" w:cs="Times New Roman"/>
                <w:sz w:val="22"/>
                <w:szCs w:val="22"/>
                <w:lang w:eastAsia="en-US"/>
              </w:rPr>
            </w:pPr>
            <w:r w:rsidRPr="00735A23">
              <w:rPr>
                <w:rFonts w:ascii="Arial Narrow" w:hAnsi="Arial Narrow" w:cs="Times New Roman"/>
                <w:sz w:val="22"/>
                <w:szCs w:val="22"/>
                <w:lang w:eastAsia="en-US"/>
              </w:rPr>
              <w:t>Местоимение.</w:t>
            </w:r>
          </w:p>
          <w:p w:rsidR="000F5661" w:rsidRPr="00735A23" w:rsidRDefault="000F5661" w:rsidP="000F5661">
            <w:pPr>
              <w:pStyle w:val="ConsPlusNormal"/>
              <w:spacing w:line="276" w:lineRule="auto"/>
              <w:ind w:left="34"/>
              <w:jc w:val="both"/>
              <w:rPr>
                <w:rFonts w:ascii="Arial Narrow" w:hAnsi="Arial Narrow" w:cs="Times New Roman"/>
                <w:b/>
                <w:sz w:val="22"/>
                <w:szCs w:val="22"/>
                <w:lang w:eastAsia="en-US"/>
              </w:rPr>
            </w:pPr>
          </w:p>
        </w:tc>
        <w:tc>
          <w:tcPr>
            <w:tcW w:w="1666" w:type="dxa"/>
            <w:tcBorders>
              <w:top w:val="single" w:sz="4" w:space="0" w:color="000000"/>
              <w:left w:val="single" w:sz="4" w:space="0" w:color="000000"/>
              <w:bottom w:val="single" w:sz="4" w:space="0" w:color="000000"/>
              <w:right w:val="single" w:sz="4" w:space="0" w:color="000000"/>
            </w:tcBorders>
            <w:hideMark/>
          </w:tcPr>
          <w:p w:rsidR="000F5661" w:rsidRPr="00735A23" w:rsidRDefault="000F5661" w:rsidP="000F5661">
            <w:pPr>
              <w:pStyle w:val="ConsPlusNormal"/>
              <w:spacing w:line="276" w:lineRule="auto"/>
              <w:jc w:val="center"/>
              <w:rPr>
                <w:rFonts w:ascii="Arial Narrow" w:hAnsi="Arial Narrow" w:cs="Times New Roman"/>
                <w:b/>
                <w:sz w:val="22"/>
                <w:szCs w:val="22"/>
                <w:lang w:eastAsia="en-US"/>
              </w:rPr>
            </w:pPr>
            <w:r w:rsidRPr="00735A23">
              <w:rPr>
                <w:rFonts w:ascii="Arial Narrow" w:hAnsi="Arial Narrow" w:cs="Times New Roman"/>
                <w:b/>
                <w:sz w:val="22"/>
                <w:szCs w:val="22"/>
                <w:lang w:eastAsia="en-US"/>
              </w:rPr>
              <w:t>7</w:t>
            </w:r>
          </w:p>
        </w:tc>
      </w:tr>
      <w:tr w:rsidR="000F5661" w:rsidRPr="00735A23" w:rsidTr="000F5661">
        <w:tc>
          <w:tcPr>
            <w:tcW w:w="1242" w:type="dxa"/>
            <w:tcBorders>
              <w:top w:val="single" w:sz="4" w:space="0" w:color="000000"/>
              <w:left w:val="single" w:sz="4" w:space="0" w:color="000000"/>
              <w:bottom w:val="single" w:sz="4" w:space="0" w:color="000000"/>
              <w:right w:val="single" w:sz="4" w:space="0" w:color="000000"/>
            </w:tcBorders>
            <w:hideMark/>
          </w:tcPr>
          <w:p w:rsidR="000F5661" w:rsidRPr="00735A23" w:rsidRDefault="000F5661" w:rsidP="000F5661">
            <w:pPr>
              <w:pStyle w:val="ConsPlusNormal"/>
              <w:spacing w:line="276" w:lineRule="auto"/>
              <w:jc w:val="center"/>
              <w:rPr>
                <w:rFonts w:ascii="Arial Narrow" w:hAnsi="Arial Narrow" w:cs="Times New Roman"/>
                <w:b/>
                <w:sz w:val="22"/>
                <w:szCs w:val="22"/>
                <w:lang w:eastAsia="en-US"/>
              </w:rPr>
            </w:pPr>
            <w:r w:rsidRPr="00735A23">
              <w:rPr>
                <w:rFonts w:ascii="Arial Narrow" w:hAnsi="Arial Narrow" w:cs="Times New Roman"/>
                <w:b/>
                <w:sz w:val="22"/>
                <w:szCs w:val="22"/>
                <w:lang w:eastAsia="en-US"/>
              </w:rPr>
              <w:t>3</w:t>
            </w:r>
          </w:p>
        </w:tc>
        <w:tc>
          <w:tcPr>
            <w:tcW w:w="8647" w:type="dxa"/>
            <w:tcBorders>
              <w:top w:val="single" w:sz="4" w:space="0" w:color="000000"/>
              <w:left w:val="single" w:sz="4" w:space="0" w:color="000000"/>
              <w:bottom w:val="single" w:sz="4" w:space="0" w:color="000000"/>
              <w:right w:val="single" w:sz="4" w:space="0" w:color="000000"/>
            </w:tcBorders>
            <w:hideMark/>
          </w:tcPr>
          <w:p w:rsidR="000F5661" w:rsidRPr="00735A23" w:rsidRDefault="000F5661" w:rsidP="000F5661">
            <w:pPr>
              <w:pStyle w:val="ConsPlusNormal"/>
              <w:spacing w:line="276" w:lineRule="auto"/>
              <w:jc w:val="center"/>
              <w:rPr>
                <w:rFonts w:ascii="Arial Narrow" w:hAnsi="Arial Narrow" w:cs="Times New Roman"/>
                <w:b/>
                <w:sz w:val="22"/>
                <w:szCs w:val="22"/>
                <w:lang w:eastAsia="en-US"/>
              </w:rPr>
            </w:pPr>
            <w:r w:rsidRPr="00735A23">
              <w:rPr>
                <w:rFonts w:ascii="Arial Narrow" w:hAnsi="Arial Narrow" w:cs="Times New Roman"/>
                <w:b/>
                <w:sz w:val="22"/>
                <w:szCs w:val="22"/>
                <w:lang w:eastAsia="en-US"/>
              </w:rPr>
              <w:t>Предложения, текст, речь</w:t>
            </w:r>
          </w:p>
          <w:p w:rsidR="000F5661" w:rsidRPr="00735A23" w:rsidRDefault="000F5661" w:rsidP="000F5661">
            <w:pPr>
              <w:pStyle w:val="ConsPlusNormal"/>
              <w:numPr>
                <w:ilvl w:val="0"/>
                <w:numId w:val="60"/>
              </w:numPr>
              <w:spacing w:line="276" w:lineRule="auto"/>
              <w:ind w:left="34" w:firstLine="142"/>
              <w:jc w:val="both"/>
              <w:rPr>
                <w:rFonts w:ascii="Arial Narrow" w:hAnsi="Arial Narrow" w:cs="Times New Roman"/>
                <w:sz w:val="22"/>
                <w:szCs w:val="22"/>
                <w:lang w:eastAsia="en-US"/>
              </w:rPr>
            </w:pPr>
            <w:r w:rsidRPr="00735A23">
              <w:rPr>
                <w:rFonts w:ascii="Arial Narrow" w:hAnsi="Arial Narrow" w:cs="Times New Roman"/>
                <w:sz w:val="22"/>
                <w:szCs w:val="22"/>
                <w:lang w:eastAsia="en-US"/>
              </w:rPr>
              <w:t>Заголовок и начало текста.</w:t>
            </w:r>
          </w:p>
          <w:p w:rsidR="000F5661" w:rsidRPr="00735A23" w:rsidRDefault="000F5661" w:rsidP="000F5661">
            <w:pPr>
              <w:pStyle w:val="ConsPlusNormal"/>
              <w:numPr>
                <w:ilvl w:val="0"/>
                <w:numId w:val="60"/>
              </w:numPr>
              <w:spacing w:line="276" w:lineRule="auto"/>
              <w:ind w:left="34" w:firstLine="142"/>
              <w:jc w:val="both"/>
              <w:rPr>
                <w:rFonts w:ascii="Arial Narrow" w:hAnsi="Arial Narrow" w:cs="Times New Roman"/>
                <w:sz w:val="22"/>
                <w:szCs w:val="22"/>
                <w:lang w:eastAsia="en-US"/>
              </w:rPr>
            </w:pPr>
            <w:r w:rsidRPr="00735A23">
              <w:rPr>
                <w:rFonts w:ascii="Arial Narrow" w:hAnsi="Arial Narrow" w:cs="Times New Roman"/>
                <w:sz w:val="22"/>
                <w:szCs w:val="22"/>
                <w:lang w:eastAsia="en-US"/>
              </w:rPr>
              <w:t>Пишем изложение.</w:t>
            </w:r>
          </w:p>
          <w:p w:rsidR="000F5661" w:rsidRPr="00735A23" w:rsidRDefault="000F5661" w:rsidP="000F5661">
            <w:pPr>
              <w:pStyle w:val="ConsPlusNormal"/>
              <w:numPr>
                <w:ilvl w:val="0"/>
                <w:numId w:val="60"/>
              </w:numPr>
              <w:spacing w:line="276" w:lineRule="auto"/>
              <w:ind w:left="34" w:firstLine="142"/>
              <w:jc w:val="both"/>
              <w:rPr>
                <w:rFonts w:ascii="Arial Narrow" w:hAnsi="Arial Narrow" w:cs="Times New Roman"/>
                <w:sz w:val="22"/>
                <w:szCs w:val="22"/>
                <w:lang w:eastAsia="en-US"/>
              </w:rPr>
            </w:pPr>
            <w:r w:rsidRPr="00735A23">
              <w:rPr>
                <w:rFonts w:ascii="Arial Narrow" w:hAnsi="Arial Narrow" w:cs="Times New Roman"/>
                <w:sz w:val="22"/>
                <w:szCs w:val="22"/>
                <w:lang w:eastAsia="en-US"/>
              </w:rPr>
              <w:t>Пишем письма. Пишем изложение с элементами сочинения.</w:t>
            </w:r>
          </w:p>
        </w:tc>
        <w:tc>
          <w:tcPr>
            <w:tcW w:w="1666" w:type="dxa"/>
            <w:tcBorders>
              <w:top w:val="single" w:sz="4" w:space="0" w:color="000000"/>
              <w:left w:val="single" w:sz="4" w:space="0" w:color="000000"/>
              <w:bottom w:val="single" w:sz="4" w:space="0" w:color="000000"/>
              <w:right w:val="single" w:sz="4" w:space="0" w:color="000000"/>
            </w:tcBorders>
            <w:hideMark/>
          </w:tcPr>
          <w:p w:rsidR="000F5661" w:rsidRPr="00735A23" w:rsidRDefault="000F5661" w:rsidP="000F5661">
            <w:pPr>
              <w:pStyle w:val="ConsPlusNormal"/>
              <w:spacing w:line="276" w:lineRule="auto"/>
              <w:jc w:val="center"/>
              <w:rPr>
                <w:rFonts w:ascii="Arial Narrow" w:hAnsi="Arial Narrow" w:cs="Times New Roman"/>
                <w:b/>
                <w:sz w:val="22"/>
                <w:szCs w:val="22"/>
                <w:lang w:eastAsia="en-US"/>
              </w:rPr>
            </w:pPr>
            <w:r w:rsidRPr="00735A23">
              <w:rPr>
                <w:rFonts w:ascii="Arial Narrow" w:hAnsi="Arial Narrow" w:cs="Times New Roman"/>
                <w:b/>
                <w:sz w:val="22"/>
                <w:szCs w:val="22"/>
                <w:lang w:eastAsia="en-US"/>
              </w:rPr>
              <w:t>4</w:t>
            </w:r>
          </w:p>
        </w:tc>
      </w:tr>
      <w:tr w:rsidR="000F5661" w:rsidRPr="00735A23" w:rsidTr="000F5661">
        <w:tc>
          <w:tcPr>
            <w:tcW w:w="9889" w:type="dxa"/>
            <w:gridSpan w:val="2"/>
            <w:tcBorders>
              <w:top w:val="single" w:sz="4" w:space="0" w:color="000000"/>
              <w:left w:val="single" w:sz="4" w:space="0" w:color="000000"/>
              <w:bottom w:val="single" w:sz="4" w:space="0" w:color="000000"/>
              <w:right w:val="single" w:sz="4" w:space="0" w:color="000000"/>
            </w:tcBorders>
          </w:tcPr>
          <w:p w:rsidR="000F5661" w:rsidRPr="00735A23" w:rsidRDefault="000F5661" w:rsidP="000F5661">
            <w:pPr>
              <w:pStyle w:val="ConsPlusNormal"/>
              <w:spacing w:line="276" w:lineRule="auto"/>
              <w:jc w:val="center"/>
              <w:rPr>
                <w:rFonts w:ascii="Arial Narrow" w:hAnsi="Arial Narrow" w:cs="Times New Roman"/>
                <w:b/>
                <w:sz w:val="22"/>
                <w:szCs w:val="22"/>
                <w:lang w:eastAsia="en-US"/>
              </w:rPr>
            </w:pPr>
          </w:p>
        </w:tc>
        <w:tc>
          <w:tcPr>
            <w:tcW w:w="1666" w:type="dxa"/>
            <w:tcBorders>
              <w:top w:val="single" w:sz="4" w:space="0" w:color="000000"/>
              <w:left w:val="single" w:sz="4" w:space="0" w:color="000000"/>
              <w:bottom w:val="single" w:sz="4" w:space="0" w:color="000000"/>
              <w:right w:val="single" w:sz="4" w:space="0" w:color="000000"/>
            </w:tcBorders>
            <w:hideMark/>
          </w:tcPr>
          <w:p w:rsidR="000F5661" w:rsidRPr="00735A23" w:rsidRDefault="000F5661" w:rsidP="000F5661">
            <w:pPr>
              <w:pStyle w:val="ConsPlusNormal"/>
              <w:spacing w:line="276" w:lineRule="auto"/>
              <w:jc w:val="center"/>
              <w:rPr>
                <w:rFonts w:ascii="Arial Narrow" w:hAnsi="Arial Narrow" w:cs="Times New Roman"/>
                <w:b/>
                <w:sz w:val="22"/>
                <w:szCs w:val="22"/>
                <w:lang w:eastAsia="en-US"/>
              </w:rPr>
            </w:pPr>
            <w:r w:rsidRPr="00735A23">
              <w:rPr>
                <w:rFonts w:ascii="Arial Narrow" w:hAnsi="Arial Narrow" w:cs="Times New Roman"/>
                <w:b/>
                <w:sz w:val="22"/>
                <w:szCs w:val="22"/>
                <w:lang w:eastAsia="en-US"/>
              </w:rPr>
              <w:t>17</w:t>
            </w:r>
          </w:p>
        </w:tc>
      </w:tr>
    </w:tbl>
    <w:p w:rsidR="000F5661" w:rsidRPr="00735A23" w:rsidRDefault="000F5661" w:rsidP="000F5661">
      <w:pPr>
        <w:pStyle w:val="ConsPlusNormal"/>
        <w:ind w:left="709"/>
        <w:jc w:val="center"/>
        <w:rPr>
          <w:rFonts w:ascii="Arial Narrow" w:hAnsi="Arial Narrow" w:cs="Times New Roman"/>
          <w:b/>
          <w:sz w:val="22"/>
          <w:szCs w:val="22"/>
        </w:rPr>
      </w:pPr>
      <w:r w:rsidRPr="00735A23">
        <w:rPr>
          <w:rFonts w:ascii="Arial Narrow" w:hAnsi="Arial Narrow" w:cs="Times New Roman"/>
          <w:b/>
          <w:sz w:val="22"/>
          <w:szCs w:val="22"/>
        </w:rPr>
        <w:t>4 класс</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6"/>
        <w:gridCol w:w="8647"/>
        <w:gridCol w:w="1984"/>
      </w:tblGrid>
      <w:tr w:rsidR="000F5661" w:rsidRPr="00735A23" w:rsidTr="000F5661">
        <w:tc>
          <w:tcPr>
            <w:tcW w:w="1276" w:type="dxa"/>
            <w:tcBorders>
              <w:top w:val="single" w:sz="4" w:space="0" w:color="000000"/>
              <w:left w:val="single" w:sz="4" w:space="0" w:color="000000"/>
              <w:bottom w:val="single" w:sz="4" w:space="0" w:color="000000"/>
              <w:right w:val="single" w:sz="4" w:space="0" w:color="000000"/>
            </w:tcBorders>
            <w:hideMark/>
          </w:tcPr>
          <w:p w:rsidR="000F5661" w:rsidRPr="00735A23" w:rsidRDefault="000F5661" w:rsidP="000F5661">
            <w:pPr>
              <w:pStyle w:val="ConsPlusNormal"/>
              <w:spacing w:line="276" w:lineRule="auto"/>
              <w:jc w:val="center"/>
              <w:rPr>
                <w:rFonts w:ascii="Arial Narrow" w:hAnsi="Arial Narrow" w:cs="Times New Roman"/>
                <w:b/>
                <w:sz w:val="22"/>
                <w:szCs w:val="22"/>
                <w:lang w:eastAsia="en-US"/>
              </w:rPr>
            </w:pPr>
            <w:r w:rsidRPr="00735A23">
              <w:rPr>
                <w:rFonts w:ascii="Arial Narrow" w:hAnsi="Arial Narrow" w:cs="Times New Roman"/>
                <w:b/>
                <w:sz w:val="22"/>
                <w:szCs w:val="22"/>
                <w:lang w:eastAsia="en-US"/>
              </w:rPr>
              <w:lastRenderedPageBreak/>
              <w:t>№ п/п</w:t>
            </w:r>
          </w:p>
        </w:tc>
        <w:tc>
          <w:tcPr>
            <w:tcW w:w="8647" w:type="dxa"/>
            <w:tcBorders>
              <w:top w:val="single" w:sz="4" w:space="0" w:color="000000"/>
              <w:left w:val="single" w:sz="4" w:space="0" w:color="000000"/>
              <w:bottom w:val="single" w:sz="4" w:space="0" w:color="000000"/>
              <w:right w:val="single" w:sz="4" w:space="0" w:color="000000"/>
            </w:tcBorders>
            <w:hideMark/>
          </w:tcPr>
          <w:p w:rsidR="000F5661" w:rsidRPr="00735A23" w:rsidRDefault="000F5661" w:rsidP="000F5661">
            <w:pPr>
              <w:pStyle w:val="ConsPlusNormal"/>
              <w:spacing w:line="276" w:lineRule="auto"/>
              <w:jc w:val="center"/>
              <w:rPr>
                <w:rFonts w:ascii="Arial Narrow" w:hAnsi="Arial Narrow" w:cs="Times New Roman"/>
                <w:b/>
                <w:sz w:val="22"/>
                <w:szCs w:val="22"/>
                <w:lang w:eastAsia="en-US"/>
              </w:rPr>
            </w:pPr>
            <w:r w:rsidRPr="00735A23">
              <w:rPr>
                <w:rFonts w:ascii="Arial Narrow" w:hAnsi="Arial Narrow" w:cs="Times New Roman"/>
                <w:b/>
                <w:sz w:val="22"/>
                <w:szCs w:val="22"/>
                <w:lang w:eastAsia="en-US"/>
              </w:rPr>
              <w:t xml:space="preserve">Тема </w:t>
            </w:r>
          </w:p>
        </w:tc>
        <w:tc>
          <w:tcPr>
            <w:tcW w:w="1984" w:type="dxa"/>
            <w:tcBorders>
              <w:top w:val="single" w:sz="4" w:space="0" w:color="000000"/>
              <w:left w:val="single" w:sz="4" w:space="0" w:color="000000"/>
              <w:bottom w:val="single" w:sz="4" w:space="0" w:color="000000"/>
              <w:right w:val="single" w:sz="4" w:space="0" w:color="000000"/>
            </w:tcBorders>
            <w:hideMark/>
          </w:tcPr>
          <w:p w:rsidR="000F5661" w:rsidRPr="00735A23" w:rsidRDefault="000F5661" w:rsidP="000F5661">
            <w:pPr>
              <w:pStyle w:val="ConsPlusNormal"/>
              <w:spacing w:line="276" w:lineRule="auto"/>
              <w:jc w:val="center"/>
              <w:rPr>
                <w:rFonts w:ascii="Arial Narrow" w:hAnsi="Arial Narrow" w:cs="Times New Roman"/>
                <w:b/>
                <w:sz w:val="22"/>
                <w:szCs w:val="22"/>
                <w:lang w:eastAsia="en-US"/>
              </w:rPr>
            </w:pPr>
            <w:r w:rsidRPr="00735A23">
              <w:rPr>
                <w:rFonts w:ascii="Arial Narrow" w:hAnsi="Arial Narrow" w:cs="Times New Roman"/>
                <w:b/>
                <w:sz w:val="22"/>
                <w:szCs w:val="22"/>
                <w:lang w:eastAsia="en-US"/>
              </w:rPr>
              <w:t>Количество часов</w:t>
            </w:r>
          </w:p>
        </w:tc>
      </w:tr>
      <w:tr w:rsidR="000F5661" w:rsidRPr="00735A23" w:rsidTr="000F5661">
        <w:tc>
          <w:tcPr>
            <w:tcW w:w="1276" w:type="dxa"/>
            <w:tcBorders>
              <w:top w:val="single" w:sz="4" w:space="0" w:color="000000"/>
              <w:left w:val="single" w:sz="4" w:space="0" w:color="000000"/>
              <w:bottom w:val="single" w:sz="4" w:space="0" w:color="000000"/>
              <w:right w:val="single" w:sz="4" w:space="0" w:color="000000"/>
            </w:tcBorders>
            <w:hideMark/>
          </w:tcPr>
          <w:p w:rsidR="000F5661" w:rsidRPr="00735A23" w:rsidRDefault="000F5661" w:rsidP="000F5661">
            <w:pPr>
              <w:pStyle w:val="ConsPlusNormal"/>
              <w:spacing w:line="276" w:lineRule="auto"/>
              <w:jc w:val="center"/>
              <w:rPr>
                <w:rFonts w:ascii="Arial Narrow" w:hAnsi="Arial Narrow" w:cs="Times New Roman"/>
                <w:b/>
                <w:sz w:val="22"/>
                <w:szCs w:val="22"/>
                <w:lang w:eastAsia="en-US"/>
              </w:rPr>
            </w:pPr>
            <w:r w:rsidRPr="00735A23">
              <w:rPr>
                <w:rFonts w:ascii="Arial Narrow" w:hAnsi="Arial Narrow" w:cs="Times New Roman"/>
                <w:b/>
                <w:sz w:val="22"/>
                <w:szCs w:val="22"/>
                <w:lang w:eastAsia="en-US"/>
              </w:rPr>
              <w:t>1</w:t>
            </w:r>
          </w:p>
        </w:tc>
        <w:tc>
          <w:tcPr>
            <w:tcW w:w="8647" w:type="dxa"/>
            <w:tcBorders>
              <w:top w:val="single" w:sz="4" w:space="0" w:color="000000"/>
              <w:left w:val="single" w:sz="4" w:space="0" w:color="000000"/>
              <w:bottom w:val="single" w:sz="4" w:space="0" w:color="000000"/>
              <w:right w:val="single" w:sz="4" w:space="0" w:color="000000"/>
            </w:tcBorders>
            <w:hideMark/>
          </w:tcPr>
          <w:p w:rsidR="000F5661" w:rsidRPr="00735A23" w:rsidRDefault="000F5661" w:rsidP="000F5661">
            <w:pPr>
              <w:pStyle w:val="ConsPlusNormal"/>
              <w:spacing w:line="276" w:lineRule="auto"/>
              <w:jc w:val="center"/>
              <w:rPr>
                <w:rFonts w:ascii="Arial Narrow" w:hAnsi="Arial Narrow" w:cs="Times New Roman"/>
                <w:b/>
                <w:sz w:val="22"/>
                <w:szCs w:val="22"/>
                <w:lang w:eastAsia="en-US"/>
              </w:rPr>
            </w:pPr>
            <w:r w:rsidRPr="00735A23">
              <w:rPr>
                <w:rFonts w:ascii="Arial Narrow" w:hAnsi="Arial Narrow" w:cs="Times New Roman"/>
                <w:b/>
                <w:sz w:val="22"/>
                <w:szCs w:val="22"/>
                <w:lang w:eastAsia="en-US"/>
              </w:rPr>
              <w:t>Звуки</w:t>
            </w:r>
          </w:p>
          <w:p w:rsidR="000F5661" w:rsidRPr="00735A23" w:rsidRDefault="000F5661" w:rsidP="000F5661">
            <w:pPr>
              <w:pStyle w:val="ConsPlusNormal"/>
              <w:numPr>
                <w:ilvl w:val="0"/>
                <w:numId w:val="61"/>
              </w:numPr>
              <w:spacing w:line="276" w:lineRule="auto"/>
              <w:jc w:val="both"/>
              <w:rPr>
                <w:rFonts w:ascii="Arial Narrow" w:hAnsi="Arial Narrow" w:cs="Times New Roman"/>
                <w:sz w:val="22"/>
                <w:szCs w:val="22"/>
                <w:lang w:eastAsia="en-US"/>
              </w:rPr>
            </w:pPr>
            <w:r w:rsidRPr="00735A23">
              <w:rPr>
                <w:rFonts w:ascii="Arial Narrow" w:hAnsi="Arial Narrow" w:cs="Times New Roman"/>
                <w:sz w:val="22"/>
                <w:szCs w:val="22"/>
                <w:lang w:eastAsia="en-US"/>
              </w:rPr>
              <w:t>Фонетика и словообразование (2ч.)</w:t>
            </w:r>
          </w:p>
          <w:p w:rsidR="000F5661" w:rsidRPr="00735A23" w:rsidRDefault="000F5661" w:rsidP="000F5661">
            <w:pPr>
              <w:pStyle w:val="ConsPlusNormal"/>
              <w:numPr>
                <w:ilvl w:val="0"/>
                <w:numId w:val="61"/>
              </w:numPr>
              <w:spacing w:line="276" w:lineRule="auto"/>
              <w:jc w:val="both"/>
              <w:rPr>
                <w:rFonts w:ascii="Arial Narrow" w:hAnsi="Arial Narrow" w:cs="Times New Roman"/>
                <w:sz w:val="22"/>
                <w:szCs w:val="22"/>
                <w:lang w:eastAsia="en-US"/>
              </w:rPr>
            </w:pPr>
            <w:r w:rsidRPr="00735A23">
              <w:rPr>
                <w:rFonts w:ascii="Arial Narrow" w:hAnsi="Arial Narrow" w:cs="Times New Roman"/>
                <w:sz w:val="22"/>
                <w:szCs w:val="22"/>
                <w:lang w:eastAsia="en-US"/>
              </w:rPr>
              <w:t>Лексическое значение слова (2ч.)</w:t>
            </w:r>
          </w:p>
        </w:tc>
        <w:tc>
          <w:tcPr>
            <w:tcW w:w="1984" w:type="dxa"/>
            <w:tcBorders>
              <w:top w:val="single" w:sz="4" w:space="0" w:color="000000"/>
              <w:left w:val="single" w:sz="4" w:space="0" w:color="000000"/>
              <w:bottom w:val="single" w:sz="4" w:space="0" w:color="000000"/>
              <w:right w:val="single" w:sz="4" w:space="0" w:color="000000"/>
            </w:tcBorders>
            <w:hideMark/>
          </w:tcPr>
          <w:p w:rsidR="000F5661" w:rsidRPr="00735A23" w:rsidRDefault="000F5661" w:rsidP="000F5661">
            <w:pPr>
              <w:pStyle w:val="ConsPlusNormal"/>
              <w:spacing w:line="276" w:lineRule="auto"/>
              <w:jc w:val="center"/>
              <w:rPr>
                <w:rFonts w:ascii="Arial Narrow" w:hAnsi="Arial Narrow" w:cs="Times New Roman"/>
                <w:b/>
                <w:sz w:val="22"/>
                <w:szCs w:val="22"/>
                <w:lang w:eastAsia="en-US"/>
              </w:rPr>
            </w:pPr>
            <w:r w:rsidRPr="00735A23">
              <w:rPr>
                <w:rFonts w:ascii="Arial Narrow" w:hAnsi="Arial Narrow" w:cs="Times New Roman"/>
                <w:b/>
                <w:sz w:val="22"/>
                <w:szCs w:val="22"/>
                <w:lang w:eastAsia="en-US"/>
              </w:rPr>
              <w:t>4</w:t>
            </w:r>
          </w:p>
        </w:tc>
      </w:tr>
      <w:tr w:rsidR="000F5661" w:rsidRPr="00735A23" w:rsidTr="000F5661">
        <w:tc>
          <w:tcPr>
            <w:tcW w:w="1276" w:type="dxa"/>
            <w:tcBorders>
              <w:top w:val="single" w:sz="4" w:space="0" w:color="000000"/>
              <w:left w:val="single" w:sz="4" w:space="0" w:color="000000"/>
              <w:bottom w:val="single" w:sz="4" w:space="0" w:color="000000"/>
              <w:right w:val="single" w:sz="4" w:space="0" w:color="000000"/>
            </w:tcBorders>
            <w:hideMark/>
          </w:tcPr>
          <w:p w:rsidR="000F5661" w:rsidRPr="00735A23" w:rsidRDefault="000F5661" w:rsidP="000F5661">
            <w:pPr>
              <w:pStyle w:val="ConsPlusNormal"/>
              <w:spacing w:line="276" w:lineRule="auto"/>
              <w:jc w:val="center"/>
              <w:rPr>
                <w:rFonts w:ascii="Arial Narrow" w:hAnsi="Arial Narrow" w:cs="Times New Roman"/>
                <w:b/>
                <w:sz w:val="22"/>
                <w:szCs w:val="22"/>
                <w:lang w:eastAsia="en-US"/>
              </w:rPr>
            </w:pPr>
            <w:r w:rsidRPr="00735A23">
              <w:rPr>
                <w:rFonts w:ascii="Arial Narrow" w:hAnsi="Arial Narrow" w:cs="Times New Roman"/>
                <w:b/>
                <w:sz w:val="22"/>
                <w:szCs w:val="22"/>
                <w:lang w:eastAsia="en-US"/>
              </w:rPr>
              <w:t>2</w:t>
            </w:r>
          </w:p>
        </w:tc>
        <w:tc>
          <w:tcPr>
            <w:tcW w:w="8647" w:type="dxa"/>
            <w:tcBorders>
              <w:top w:val="single" w:sz="4" w:space="0" w:color="000000"/>
              <w:left w:val="single" w:sz="4" w:space="0" w:color="000000"/>
              <w:bottom w:val="single" w:sz="4" w:space="0" w:color="000000"/>
              <w:right w:val="single" w:sz="4" w:space="0" w:color="000000"/>
            </w:tcBorders>
            <w:hideMark/>
          </w:tcPr>
          <w:p w:rsidR="000F5661" w:rsidRPr="00735A23" w:rsidRDefault="000F5661" w:rsidP="000F5661">
            <w:pPr>
              <w:pStyle w:val="ConsPlusNormal"/>
              <w:spacing w:line="276" w:lineRule="auto"/>
              <w:jc w:val="center"/>
              <w:rPr>
                <w:rFonts w:ascii="Arial Narrow" w:hAnsi="Arial Narrow" w:cs="Times New Roman"/>
                <w:b/>
                <w:sz w:val="22"/>
                <w:szCs w:val="22"/>
                <w:lang w:eastAsia="en-US"/>
              </w:rPr>
            </w:pPr>
            <w:r w:rsidRPr="00735A23">
              <w:rPr>
                <w:rFonts w:ascii="Arial Narrow" w:hAnsi="Arial Narrow" w:cs="Times New Roman"/>
                <w:b/>
                <w:sz w:val="22"/>
                <w:szCs w:val="22"/>
                <w:lang w:eastAsia="en-US"/>
              </w:rPr>
              <w:t xml:space="preserve">Слова </w:t>
            </w:r>
          </w:p>
          <w:p w:rsidR="000F5661" w:rsidRPr="00735A23" w:rsidRDefault="000F5661" w:rsidP="000F5661">
            <w:pPr>
              <w:pStyle w:val="ConsPlusNormal"/>
              <w:numPr>
                <w:ilvl w:val="0"/>
                <w:numId w:val="62"/>
              </w:numPr>
              <w:spacing w:line="276" w:lineRule="auto"/>
              <w:ind w:left="0" w:firstLine="176"/>
              <w:rPr>
                <w:rFonts w:ascii="Arial Narrow" w:hAnsi="Arial Narrow" w:cs="Times New Roman"/>
                <w:sz w:val="22"/>
                <w:szCs w:val="22"/>
                <w:lang w:eastAsia="en-US"/>
              </w:rPr>
            </w:pPr>
            <w:r w:rsidRPr="00735A23">
              <w:rPr>
                <w:rFonts w:ascii="Arial Narrow" w:hAnsi="Arial Narrow" w:cs="Times New Roman"/>
                <w:sz w:val="22"/>
                <w:szCs w:val="22"/>
                <w:lang w:eastAsia="en-US"/>
              </w:rPr>
              <w:t xml:space="preserve">Морфологический разбор имени существительного </w:t>
            </w:r>
          </w:p>
          <w:p w:rsidR="000F5661" w:rsidRPr="00735A23" w:rsidRDefault="000F5661" w:rsidP="000F5661">
            <w:pPr>
              <w:pStyle w:val="ConsPlusNormal"/>
              <w:numPr>
                <w:ilvl w:val="0"/>
                <w:numId w:val="62"/>
              </w:numPr>
              <w:spacing w:line="276" w:lineRule="auto"/>
              <w:ind w:left="0" w:firstLine="176"/>
              <w:rPr>
                <w:rFonts w:ascii="Arial Narrow" w:hAnsi="Arial Narrow" w:cs="Times New Roman"/>
                <w:sz w:val="22"/>
                <w:szCs w:val="22"/>
                <w:lang w:eastAsia="en-US"/>
              </w:rPr>
            </w:pPr>
            <w:r w:rsidRPr="00735A23">
              <w:rPr>
                <w:rFonts w:ascii="Arial Narrow" w:hAnsi="Arial Narrow" w:cs="Times New Roman"/>
                <w:sz w:val="22"/>
                <w:szCs w:val="22"/>
                <w:lang w:eastAsia="en-US"/>
              </w:rPr>
              <w:t>Признаки имени прилагательного.</w:t>
            </w:r>
          </w:p>
          <w:p w:rsidR="000F5661" w:rsidRPr="00735A23" w:rsidRDefault="000F5661" w:rsidP="000F5661">
            <w:pPr>
              <w:pStyle w:val="ConsPlusNormal"/>
              <w:numPr>
                <w:ilvl w:val="0"/>
                <w:numId w:val="62"/>
              </w:numPr>
              <w:spacing w:line="276" w:lineRule="auto"/>
              <w:ind w:left="0" w:firstLine="176"/>
              <w:rPr>
                <w:rFonts w:ascii="Arial Narrow" w:hAnsi="Arial Narrow" w:cs="Times New Roman"/>
                <w:sz w:val="22"/>
                <w:szCs w:val="22"/>
                <w:lang w:eastAsia="en-US"/>
              </w:rPr>
            </w:pPr>
            <w:r w:rsidRPr="00735A23">
              <w:rPr>
                <w:rFonts w:ascii="Arial Narrow" w:hAnsi="Arial Narrow" w:cs="Times New Roman"/>
                <w:sz w:val="22"/>
                <w:szCs w:val="22"/>
                <w:lang w:eastAsia="en-US"/>
              </w:rPr>
              <w:t>Глагол как часть речи</w:t>
            </w:r>
          </w:p>
          <w:p w:rsidR="000F5661" w:rsidRPr="00735A23" w:rsidRDefault="000F5661" w:rsidP="000F5661">
            <w:pPr>
              <w:pStyle w:val="ConsPlusNormal"/>
              <w:numPr>
                <w:ilvl w:val="0"/>
                <w:numId w:val="62"/>
              </w:numPr>
              <w:spacing w:line="276" w:lineRule="auto"/>
              <w:ind w:left="0" w:firstLine="176"/>
              <w:rPr>
                <w:rFonts w:ascii="Arial Narrow" w:hAnsi="Arial Narrow" w:cs="Times New Roman"/>
                <w:sz w:val="22"/>
                <w:szCs w:val="22"/>
                <w:lang w:eastAsia="en-US"/>
              </w:rPr>
            </w:pPr>
            <w:r w:rsidRPr="00735A23">
              <w:rPr>
                <w:rFonts w:ascii="Arial Narrow" w:hAnsi="Arial Narrow" w:cs="Times New Roman"/>
                <w:sz w:val="22"/>
                <w:szCs w:val="22"/>
                <w:lang w:eastAsia="en-US"/>
              </w:rPr>
              <w:t>Правописание глаголов.</w:t>
            </w:r>
          </w:p>
          <w:p w:rsidR="000F5661" w:rsidRPr="00735A23" w:rsidRDefault="000F5661" w:rsidP="000F5661">
            <w:pPr>
              <w:pStyle w:val="ConsPlusNormal"/>
              <w:numPr>
                <w:ilvl w:val="0"/>
                <w:numId w:val="62"/>
              </w:numPr>
              <w:spacing w:line="276" w:lineRule="auto"/>
              <w:ind w:left="0" w:firstLine="176"/>
              <w:rPr>
                <w:rFonts w:ascii="Arial Narrow" w:hAnsi="Arial Narrow" w:cs="Times New Roman"/>
                <w:sz w:val="22"/>
                <w:szCs w:val="22"/>
                <w:lang w:eastAsia="en-US"/>
              </w:rPr>
            </w:pPr>
            <w:r w:rsidRPr="00735A23">
              <w:rPr>
                <w:rFonts w:ascii="Arial Narrow" w:hAnsi="Arial Narrow" w:cs="Times New Roman"/>
                <w:sz w:val="22"/>
                <w:szCs w:val="22"/>
                <w:lang w:eastAsia="en-US"/>
              </w:rPr>
              <w:t>Глагол в предложении.</w:t>
            </w:r>
          </w:p>
          <w:p w:rsidR="000F5661" w:rsidRPr="00735A23" w:rsidRDefault="000F5661" w:rsidP="000F5661">
            <w:pPr>
              <w:pStyle w:val="ConsPlusNormal"/>
              <w:numPr>
                <w:ilvl w:val="0"/>
                <w:numId w:val="62"/>
              </w:numPr>
              <w:spacing w:line="276" w:lineRule="auto"/>
              <w:ind w:left="0" w:firstLine="176"/>
              <w:rPr>
                <w:rFonts w:ascii="Arial Narrow" w:hAnsi="Arial Narrow" w:cs="Times New Roman"/>
                <w:sz w:val="22"/>
                <w:szCs w:val="22"/>
                <w:lang w:eastAsia="en-US"/>
              </w:rPr>
            </w:pPr>
            <w:r w:rsidRPr="00735A23">
              <w:rPr>
                <w:rFonts w:ascii="Arial Narrow" w:hAnsi="Arial Narrow" w:cs="Times New Roman"/>
                <w:sz w:val="22"/>
                <w:szCs w:val="22"/>
                <w:lang w:eastAsia="en-US"/>
              </w:rPr>
              <w:t>Наречие</w:t>
            </w:r>
          </w:p>
        </w:tc>
        <w:tc>
          <w:tcPr>
            <w:tcW w:w="1984" w:type="dxa"/>
            <w:tcBorders>
              <w:top w:val="single" w:sz="4" w:space="0" w:color="000000"/>
              <w:left w:val="single" w:sz="4" w:space="0" w:color="000000"/>
              <w:bottom w:val="single" w:sz="4" w:space="0" w:color="000000"/>
              <w:right w:val="single" w:sz="4" w:space="0" w:color="000000"/>
            </w:tcBorders>
            <w:hideMark/>
          </w:tcPr>
          <w:p w:rsidR="000F5661" w:rsidRPr="00735A23" w:rsidRDefault="000F5661" w:rsidP="000F5661">
            <w:pPr>
              <w:pStyle w:val="ConsPlusNormal"/>
              <w:spacing w:line="276" w:lineRule="auto"/>
              <w:jc w:val="center"/>
              <w:rPr>
                <w:rFonts w:ascii="Arial Narrow" w:hAnsi="Arial Narrow" w:cs="Times New Roman"/>
                <w:b/>
                <w:sz w:val="22"/>
                <w:szCs w:val="22"/>
                <w:lang w:eastAsia="en-US"/>
              </w:rPr>
            </w:pPr>
            <w:r w:rsidRPr="00735A23">
              <w:rPr>
                <w:rFonts w:ascii="Arial Narrow" w:hAnsi="Arial Narrow" w:cs="Times New Roman"/>
                <w:b/>
                <w:sz w:val="22"/>
                <w:szCs w:val="22"/>
                <w:lang w:eastAsia="en-US"/>
              </w:rPr>
              <w:t>6</w:t>
            </w:r>
          </w:p>
        </w:tc>
      </w:tr>
      <w:tr w:rsidR="000F5661" w:rsidRPr="00735A23" w:rsidTr="000F5661">
        <w:tc>
          <w:tcPr>
            <w:tcW w:w="1276" w:type="dxa"/>
            <w:tcBorders>
              <w:top w:val="single" w:sz="4" w:space="0" w:color="000000"/>
              <w:left w:val="single" w:sz="4" w:space="0" w:color="000000"/>
              <w:bottom w:val="single" w:sz="4" w:space="0" w:color="000000"/>
              <w:right w:val="single" w:sz="4" w:space="0" w:color="000000"/>
            </w:tcBorders>
            <w:hideMark/>
          </w:tcPr>
          <w:p w:rsidR="000F5661" w:rsidRPr="00735A23" w:rsidRDefault="000F5661" w:rsidP="000F5661">
            <w:pPr>
              <w:pStyle w:val="ConsPlusNormal"/>
              <w:spacing w:line="276" w:lineRule="auto"/>
              <w:jc w:val="center"/>
              <w:rPr>
                <w:rFonts w:ascii="Arial Narrow" w:hAnsi="Arial Narrow" w:cs="Times New Roman"/>
                <w:b/>
                <w:sz w:val="22"/>
                <w:szCs w:val="22"/>
                <w:lang w:eastAsia="en-US"/>
              </w:rPr>
            </w:pPr>
            <w:r w:rsidRPr="00735A23">
              <w:rPr>
                <w:rFonts w:ascii="Arial Narrow" w:hAnsi="Arial Narrow" w:cs="Times New Roman"/>
                <w:b/>
                <w:sz w:val="22"/>
                <w:szCs w:val="22"/>
                <w:lang w:eastAsia="en-US"/>
              </w:rPr>
              <w:t>3</w:t>
            </w:r>
          </w:p>
        </w:tc>
        <w:tc>
          <w:tcPr>
            <w:tcW w:w="8647" w:type="dxa"/>
            <w:tcBorders>
              <w:top w:val="single" w:sz="4" w:space="0" w:color="000000"/>
              <w:left w:val="single" w:sz="4" w:space="0" w:color="000000"/>
              <w:bottom w:val="single" w:sz="4" w:space="0" w:color="000000"/>
              <w:right w:val="single" w:sz="4" w:space="0" w:color="000000"/>
            </w:tcBorders>
            <w:hideMark/>
          </w:tcPr>
          <w:p w:rsidR="000F5661" w:rsidRPr="00735A23" w:rsidRDefault="000F5661" w:rsidP="000F5661">
            <w:pPr>
              <w:pStyle w:val="ConsPlusNormal"/>
              <w:spacing w:line="276" w:lineRule="auto"/>
              <w:jc w:val="center"/>
              <w:rPr>
                <w:rFonts w:ascii="Arial Narrow" w:hAnsi="Arial Narrow" w:cs="Times New Roman"/>
                <w:b/>
                <w:sz w:val="22"/>
                <w:szCs w:val="22"/>
                <w:lang w:eastAsia="en-US"/>
              </w:rPr>
            </w:pPr>
            <w:r w:rsidRPr="00735A23">
              <w:rPr>
                <w:rFonts w:ascii="Arial Narrow" w:hAnsi="Arial Narrow" w:cs="Times New Roman"/>
                <w:b/>
                <w:sz w:val="22"/>
                <w:szCs w:val="22"/>
                <w:lang w:eastAsia="en-US"/>
              </w:rPr>
              <w:t>Предложения, текст, речь</w:t>
            </w:r>
          </w:p>
          <w:p w:rsidR="000F5661" w:rsidRPr="00735A23" w:rsidRDefault="000F5661" w:rsidP="000F5661">
            <w:pPr>
              <w:pStyle w:val="ConsPlusNormal"/>
              <w:numPr>
                <w:ilvl w:val="0"/>
                <w:numId w:val="63"/>
              </w:numPr>
              <w:spacing w:line="276" w:lineRule="auto"/>
              <w:ind w:left="34" w:firstLine="142"/>
              <w:jc w:val="both"/>
              <w:rPr>
                <w:rFonts w:ascii="Arial Narrow" w:hAnsi="Arial Narrow" w:cs="Times New Roman"/>
                <w:sz w:val="22"/>
                <w:szCs w:val="22"/>
                <w:lang w:eastAsia="en-US"/>
              </w:rPr>
            </w:pPr>
            <w:r w:rsidRPr="00735A23">
              <w:rPr>
                <w:rFonts w:ascii="Arial Narrow" w:hAnsi="Arial Narrow" w:cs="Times New Roman"/>
                <w:sz w:val="22"/>
                <w:szCs w:val="22"/>
                <w:lang w:eastAsia="en-US"/>
              </w:rPr>
              <w:t>Типы текста.</w:t>
            </w:r>
          </w:p>
          <w:p w:rsidR="000F5661" w:rsidRPr="00735A23" w:rsidRDefault="000F5661" w:rsidP="000F5661">
            <w:pPr>
              <w:pStyle w:val="ConsPlusNormal"/>
              <w:numPr>
                <w:ilvl w:val="0"/>
                <w:numId w:val="63"/>
              </w:numPr>
              <w:spacing w:line="276" w:lineRule="auto"/>
              <w:ind w:left="34" w:firstLine="142"/>
              <w:jc w:val="both"/>
              <w:rPr>
                <w:rFonts w:ascii="Arial Narrow" w:hAnsi="Arial Narrow" w:cs="Times New Roman"/>
                <w:sz w:val="22"/>
                <w:szCs w:val="22"/>
                <w:lang w:eastAsia="en-US"/>
              </w:rPr>
            </w:pPr>
            <w:r w:rsidRPr="00735A23">
              <w:rPr>
                <w:rFonts w:ascii="Arial Narrow" w:hAnsi="Arial Narrow" w:cs="Times New Roman"/>
                <w:sz w:val="22"/>
                <w:szCs w:val="22"/>
                <w:lang w:eastAsia="en-US"/>
              </w:rPr>
              <w:t>Изложение.</w:t>
            </w:r>
          </w:p>
          <w:p w:rsidR="000F5661" w:rsidRPr="00735A23" w:rsidRDefault="000F5661" w:rsidP="000F5661">
            <w:pPr>
              <w:pStyle w:val="ConsPlusNormal"/>
              <w:numPr>
                <w:ilvl w:val="0"/>
                <w:numId w:val="63"/>
              </w:numPr>
              <w:spacing w:line="276" w:lineRule="auto"/>
              <w:ind w:left="34" w:firstLine="142"/>
              <w:jc w:val="both"/>
              <w:rPr>
                <w:rFonts w:ascii="Arial Narrow" w:hAnsi="Arial Narrow" w:cs="Times New Roman"/>
                <w:sz w:val="22"/>
                <w:szCs w:val="22"/>
                <w:lang w:eastAsia="en-US"/>
              </w:rPr>
            </w:pPr>
            <w:r w:rsidRPr="00735A23">
              <w:rPr>
                <w:rFonts w:ascii="Arial Narrow" w:hAnsi="Arial Narrow" w:cs="Times New Roman"/>
                <w:sz w:val="22"/>
                <w:szCs w:val="22"/>
                <w:lang w:eastAsia="en-US"/>
              </w:rPr>
              <w:t>Изложение с элементами сочинения.</w:t>
            </w:r>
          </w:p>
          <w:p w:rsidR="000F5661" w:rsidRPr="00735A23" w:rsidRDefault="000F5661" w:rsidP="000F5661">
            <w:pPr>
              <w:pStyle w:val="ConsPlusNormal"/>
              <w:numPr>
                <w:ilvl w:val="0"/>
                <w:numId w:val="63"/>
              </w:numPr>
              <w:spacing w:line="276" w:lineRule="auto"/>
              <w:ind w:left="34" w:firstLine="142"/>
              <w:jc w:val="both"/>
              <w:rPr>
                <w:rFonts w:ascii="Arial Narrow" w:hAnsi="Arial Narrow" w:cs="Times New Roman"/>
                <w:sz w:val="22"/>
                <w:szCs w:val="22"/>
                <w:lang w:eastAsia="en-US"/>
              </w:rPr>
            </w:pPr>
            <w:r w:rsidRPr="00735A23">
              <w:rPr>
                <w:rFonts w:ascii="Arial Narrow" w:hAnsi="Arial Narrow" w:cs="Times New Roman"/>
                <w:sz w:val="22"/>
                <w:szCs w:val="22"/>
                <w:lang w:eastAsia="en-US"/>
              </w:rPr>
              <w:t>Слово. Словосочетание. Предложение.</w:t>
            </w:r>
          </w:p>
          <w:p w:rsidR="000F5661" w:rsidRPr="00735A23" w:rsidRDefault="000F5661" w:rsidP="000F5661">
            <w:pPr>
              <w:pStyle w:val="ConsPlusNormal"/>
              <w:numPr>
                <w:ilvl w:val="0"/>
                <w:numId w:val="63"/>
              </w:numPr>
              <w:spacing w:line="276" w:lineRule="auto"/>
              <w:ind w:left="34" w:firstLine="142"/>
              <w:jc w:val="both"/>
              <w:rPr>
                <w:rFonts w:ascii="Arial Narrow" w:hAnsi="Arial Narrow" w:cs="Times New Roman"/>
                <w:sz w:val="22"/>
                <w:szCs w:val="22"/>
                <w:lang w:eastAsia="en-US"/>
              </w:rPr>
            </w:pPr>
            <w:r w:rsidRPr="00735A23">
              <w:rPr>
                <w:rFonts w:ascii="Arial Narrow" w:hAnsi="Arial Narrow" w:cs="Times New Roman"/>
                <w:sz w:val="22"/>
                <w:szCs w:val="22"/>
                <w:lang w:eastAsia="en-US"/>
              </w:rPr>
              <w:t xml:space="preserve">Связь слов в словосочетании. </w:t>
            </w:r>
          </w:p>
          <w:p w:rsidR="000F5661" w:rsidRPr="00735A23" w:rsidRDefault="000F5661" w:rsidP="000F5661">
            <w:pPr>
              <w:pStyle w:val="ConsPlusNormal"/>
              <w:numPr>
                <w:ilvl w:val="0"/>
                <w:numId w:val="63"/>
              </w:numPr>
              <w:spacing w:line="276" w:lineRule="auto"/>
              <w:ind w:left="34" w:firstLine="142"/>
              <w:jc w:val="both"/>
              <w:rPr>
                <w:rFonts w:ascii="Arial Narrow" w:hAnsi="Arial Narrow" w:cs="Times New Roman"/>
                <w:sz w:val="22"/>
                <w:szCs w:val="22"/>
                <w:lang w:eastAsia="en-US"/>
              </w:rPr>
            </w:pPr>
            <w:r w:rsidRPr="00735A23">
              <w:rPr>
                <w:rFonts w:ascii="Arial Narrow" w:hAnsi="Arial Narrow" w:cs="Times New Roman"/>
                <w:sz w:val="22"/>
                <w:szCs w:val="22"/>
                <w:lang w:eastAsia="en-US"/>
              </w:rPr>
              <w:t>Сложное предложение.</w:t>
            </w:r>
          </w:p>
          <w:p w:rsidR="000F5661" w:rsidRPr="00735A23" w:rsidRDefault="000F5661" w:rsidP="000F5661">
            <w:pPr>
              <w:pStyle w:val="ConsPlusNormal"/>
              <w:numPr>
                <w:ilvl w:val="0"/>
                <w:numId w:val="63"/>
              </w:numPr>
              <w:spacing w:line="276" w:lineRule="auto"/>
              <w:ind w:left="34" w:firstLine="142"/>
              <w:jc w:val="both"/>
              <w:rPr>
                <w:rFonts w:ascii="Arial Narrow" w:hAnsi="Arial Narrow" w:cs="Times New Roman"/>
                <w:b/>
                <w:sz w:val="22"/>
                <w:szCs w:val="22"/>
                <w:lang w:eastAsia="en-US"/>
              </w:rPr>
            </w:pPr>
            <w:r w:rsidRPr="00735A23">
              <w:rPr>
                <w:rFonts w:ascii="Arial Narrow" w:hAnsi="Arial Narrow" w:cs="Times New Roman"/>
                <w:sz w:val="22"/>
                <w:szCs w:val="22"/>
                <w:lang w:eastAsia="en-US"/>
              </w:rPr>
              <w:t>Знаки препинания в сложном предложении</w:t>
            </w:r>
          </w:p>
        </w:tc>
        <w:tc>
          <w:tcPr>
            <w:tcW w:w="1984" w:type="dxa"/>
            <w:tcBorders>
              <w:top w:val="single" w:sz="4" w:space="0" w:color="000000"/>
              <w:left w:val="single" w:sz="4" w:space="0" w:color="000000"/>
              <w:bottom w:val="single" w:sz="4" w:space="0" w:color="000000"/>
              <w:right w:val="single" w:sz="4" w:space="0" w:color="000000"/>
            </w:tcBorders>
            <w:hideMark/>
          </w:tcPr>
          <w:p w:rsidR="000F5661" w:rsidRPr="00735A23" w:rsidRDefault="000F5661" w:rsidP="000F5661">
            <w:pPr>
              <w:pStyle w:val="ConsPlusNormal"/>
              <w:spacing w:line="276" w:lineRule="auto"/>
              <w:jc w:val="center"/>
              <w:rPr>
                <w:rFonts w:ascii="Arial Narrow" w:hAnsi="Arial Narrow" w:cs="Times New Roman"/>
                <w:b/>
                <w:sz w:val="22"/>
                <w:szCs w:val="22"/>
                <w:lang w:eastAsia="en-US"/>
              </w:rPr>
            </w:pPr>
            <w:r w:rsidRPr="00735A23">
              <w:rPr>
                <w:rFonts w:ascii="Arial Narrow" w:hAnsi="Arial Narrow" w:cs="Times New Roman"/>
                <w:b/>
                <w:sz w:val="22"/>
                <w:szCs w:val="22"/>
                <w:lang w:eastAsia="en-US"/>
              </w:rPr>
              <w:t>7</w:t>
            </w:r>
          </w:p>
        </w:tc>
      </w:tr>
      <w:tr w:rsidR="000F5661" w:rsidRPr="00735A23" w:rsidTr="000F5661">
        <w:tc>
          <w:tcPr>
            <w:tcW w:w="9923" w:type="dxa"/>
            <w:gridSpan w:val="2"/>
            <w:tcBorders>
              <w:top w:val="single" w:sz="4" w:space="0" w:color="000000"/>
              <w:left w:val="single" w:sz="4" w:space="0" w:color="000000"/>
              <w:bottom w:val="single" w:sz="4" w:space="0" w:color="000000"/>
              <w:right w:val="single" w:sz="4" w:space="0" w:color="000000"/>
            </w:tcBorders>
          </w:tcPr>
          <w:p w:rsidR="000F5661" w:rsidRPr="00735A23" w:rsidRDefault="000F5661" w:rsidP="000F5661">
            <w:pPr>
              <w:pStyle w:val="ConsPlusNormal"/>
              <w:spacing w:line="276" w:lineRule="auto"/>
              <w:jc w:val="center"/>
              <w:rPr>
                <w:rFonts w:ascii="Arial Narrow" w:hAnsi="Arial Narrow" w:cs="Times New Roman"/>
                <w:b/>
                <w:sz w:val="22"/>
                <w:szCs w:val="22"/>
                <w:lang w:eastAsia="en-US"/>
              </w:rPr>
            </w:pPr>
          </w:p>
        </w:tc>
        <w:tc>
          <w:tcPr>
            <w:tcW w:w="1984" w:type="dxa"/>
            <w:tcBorders>
              <w:top w:val="single" w:sz="4" w:space="0" w:color="000000"/>
              <w:left w:val="single" w:sz="4" w:space="0" w:color="000000"/>
              <w:bottom w:val="single" w:sz="4" w:space="0" w:color="000000"/>
              <w:right w:val="single" w:sz="4" w:space="0" w:color="000000"/>
            </w:tcBorders>
            <w:hideMark/>
          </w:tcPr>
          <w:p w:rsidR="000F5661" w:rsidRPr="00735A23" w:rsidRDefault="000F5661" w:rsidP="000F5661">
            <w:pPr>
              <w:pStyle w:val="ConsPlusNormal"/>
              <w:spacing w:line="276" w:lineRule="auto"/>
              <w:jc w:val="center"/>
              <w:rPr>
                <w:rFonts w:ascii="Arial Narrow" w:hAnsi="Arial Narrow" w:cs="Times New Roman"/>
                <w:b/>
                <w:sz w:val="22"/>
                <w:szCs w:val="22"/>
                <w:lang w:eastAsia="en-US"/>
              </w:rPr>
            </w:pPr>
            <w:r w:rsidRPr="00735A23">
              <w:rPr>
                <w:rFonts w:ascii="Arial Narrow" w:hAnsi="Arial Narrow" w:cs="Times New Roman"/>
                <w:b/>
                <w:sz w:val="22"/>
                <w:szCs w:val="22"/>
                <w:lang w:eastAsia="en-US"/>
              </w:rPr>
              <w:t>17</w:t>
            </w:r>
          </w:p>
        </w:tc>
      </w:tr>
    </w:tbl>
    <w:p w:rsidR="00AD2F6E" w:rsidRPr="000F5661" w:rsidRDefault="000F5661" w:rsidP="000F5661">
      <w:pPr>
        <w:shd w:val="clear" w:color="auto" w:fill="FFFFFF"/>
        <w:jc w:val="both"/>
        <w:rPr>
          <w:rFonts w:ascii="Arial Narrow" w:hAnsi="Arial Narrow" w:cs="Arial"/>
          <w:color w:val="000000"/>
        </w:rPr>
      </w:pPr>
      <w:r>
        <w:rPr>
          <w:rFonts w:ascii="Arial Narrow" w:hAnsi="Arial Narrow"/>
          <w:b/>
          <w:bCs/>
          <w:color w:val="000000"/>
        </w:rPr>
        <w:t>3.8.</w:t>
      </w:r>
      <w:r w:rsidR="00AD2F6E" w:rsidRPr="000F5661">
        <w:rPr>
          <w:rFonts w:ascii="Arial Narrow" w:hAnsi="Arial Narrow"/>
          <w:b/>
          <w:bCs/>
          <w:color w:val="000000"/>
        </w:rPr>
        <w:t>Материально-техническое обеспечение</w:t>
      </w:r>
    </w:p>
    <w:p w:rsidR="00AD2F6E" w:rsidRPr="000D5E4D" w:rsidRDefault="00AD2F6E" w:rsidP="000D5E4D">
      <w:pPr>
        <w:shd w:val="clear" w:color="auto" w:fill="FFFFFF"/>
        <w:jc w:val="both"/>
        <w:rPr>
          <w:rFonts w:ascii="Arial Narrow" w:hAnsi="Arial Narrow" w:cs="Arial"/>
          <w:color w:val="000000"/>
        </w:rPr>
      </w:pPr>
      <w:r w:rsidRPr="000D5E4D">
        <w:rPr>
          <w:rFonts w:ascii="Arial Narrow" w:hAnsi="Arial Narrow"/>
          <w:b/>
          <w:bCs/>
          <w:i/>
          <w:iCs/>
          <w:color w:val="000000"/>
        </w:rPr>
        <w:t>Литература</w:t>
      </w:r>
    </w:p>
    <w:p w:rsidR="00AD2F6E" w:rsidRPr="000D5E4D" w:rsidRDefault="00AD2F6E" w:rsidP="000D5E4D">
      <w:pPr>
        <w:shd w:val="clear" w:color="auto" w:fill="FFFFFF"/>
        <w:jc w:val="both"/>
        <w:rPr>
          <w:rFonts w:ascii="Arial Narrow" w:hAnsi="Arial Narrow" w:cs="Arial"/>
          <w:color w:val="000000"/>
        </w:rPr>
      </w:pPr>
      <w:r w:rsidRPr="000D5E4D">
        <w:rPr>
          <w:rFonts w:ascii="Arial Narrow" w:hAnsi="Arial Narrow"/>
          <w:color w:val="000000"/>
        </w:rPr>
        <w:t>1. Федеральный государственный образовательный стандарт начального общего образования</w:t>
      </w:r>
    </w:p>
    <w:p w:rsidR="00AD2F6E" w:rsidRPr="000D5E4D" w:rsidRDefault="00AD2F6E" w:rsidP="000D5E4D">
      <w:pPr>
        <w:shd w:val="clear" w:color="auto" w:fill="FFFFFF"/>
        <w:jc w:val="both"/>
        <w:rPr>
          <w:rFonts w:ascii="Arial Narrow" w:hAnsi="Arial Narrow" w:cs="Arial"/>
          <w:color w:val="000000"/>
        </w:rPr>
      </w:pPr>
      <w:r w:rsidRPr="000D5E4D">
        <w:rPr>
          <w:rFonts w:ascii="Arial Narrow" w:hAnsi="Arial Narrow" w:cs="Arial"/>
          <w:color w:val="000000"/>
        </w:rPr>
        <w:t>2. Сборник рабочих программ « Школа России»</w:t>
      </w:r>
    </w:p>
    <w:p w:rsidR="00AD2F6E" w:rsidRPr="000D5E4D" w:rsidRDefault="00AD2F6E" w:rsidP="000D5E4D">
      <w:pPr>
        <w:shd w:val="clear" w:color="auto" w:fill="FFFFFF"/>
        <w:jc w:val="both"/>
        <w:rPr>
          <w:rFonts w:ascii="Arial Narrow" w:hAnsi="Arial Narrow" w:cs="Arial"/>
          <w:color w:val="000000"/>
        </w:rPr>
      </w:pPr>
      <w:r w:rsidRPr="000D5E4D">
        <w:rPr>
          <w:rFonts w:ascii="Arial Narrow" w:hAnsi="Arial Narrow" w:cs="Arial"/>
          <w:color w:val="000000"/>
        </w:rPr>
        <w:t>3. Примерные программы начального общего образования</w:t>
      </w:r>
    </w:p>
    <w:p w:rsidR="00AD2F6E" w:rsidRPr="000D5E4D" w:rsidRDefault="00AD2F6E" w:rsidP="000D5E4D">
      <w:pPr>
        <w:shd w:val="clear" w:color="auto" w:fill="FFFFFF"/>
        <w:jc w:val="both"/>
        <w:rPr>
          <w:rFonts w:ascii="Arial Narrow" w:hAnsi="Arial Narrow" w:cs="Arial"/>
          <w:color w:val="000000"/>
        </w:rPr>
      </w:pPr>
      <w:r w:rsidRPr="000D5E4D">
        <w:rPr>
          <w:rFonts w:ascii="Arial Narrow" w:hAnsi="Arial Narrow" w:cs="Arial"/>
          <w:b/>
          <w:bCs/>
          <w:i/>
          <w:iCs/>
          <w:color w:val="000000"/>
        </w:rPr>
        <w:t>Учебники</w:t>
      </w:r>
    </w:p>
    <w:p w:rsidR="00AD2F6E" w:rsidRPr="000D5E4D" w:rsidRDefault="00AD2F6E" w:rsidP="000D5E4D">
      <w:pPr>
        <w:jc w:val="both"/>
        <w:rPr>
          <w:rFonts w:ascii="Arial Narrow" w:hAnsi="Arial Narrow" w:cs="Arial"/>
          <w:color w:val="000000"/>
        </w:rPr>
      </w:pPr>
      <w:r w:rsidRPr="000D5E4D">
        <w:rPr>
          <w:rFonts w:ascii="Arial Narrow" w:hAnsi="Arial Narrow" w:cs="Arial"/>
          <w:i/>
          <w:iCs/>
          <w:color w:val="000000"/>
        </w:rPr>
        <w:t>Обучение грамоте</w:t>
      </w:r>
    </w:p>
    <w:p w:rsidR="00AD2F6E" w:rsidRPr="000D5E4D" w:rsidRDefault="00AD2F6E" w:rsidP="000D5E4D">
      <w:pPr>
        <w:jc w:val="both"/>
        <w:rPr>
          <w:rFonts w:ascii="Arial Narrow" w:hAnsi="Arial Narrow" w:cs="Arial"/>
          <w:color w:val="000000"/>
        </w:rPr>
      </w:pPr>
      <w:r w:rsidRPr="000D5E4D">
        <w:rPr>
          <w:rFonts w:ascii="Arial Narrow" w:hAnsi="Arial Narrow" w:cs="Arial"/>
          <w:color w:val="000000"/>
        </w:rPr>
        <w:t>1. Горецкий В. Г. и др. Азбука. Учебник. 1 класс. В 2 ч. ч. 1.</w:t>
      </w:r>
    </w:p>
    <w:p w:rsidR="00AD2F6E" w:rsidRPr="000D5E4D" w:rsidRDefault="00AD2F6E" w:rsidP="000D5E4D">
      <w:pPr>
        <w:jc w:val="both"/>
        <w:rPr>
          <w:rFonts w:ascii="Arial Narrow" w:hAnsi="Arial Narrow" w:cs="Arial"/>
          <w:color w:val="000000"/>
        </w:rPr>
      </w:pPr>
      <w:r w:rsidRPr="000D5E4D">
        <w:rPr>
          <w:rFonts w:ascii="Arial Narrow" w:hAnsi="Arial Narrow" w:cs="Arial"/>
          <w:color w:val="000000"/>
        </w:rPr>
        <w:t>2. Горецкий В. Г. и др. Азбука. Учебник. 1 класс. В 2 ч. ч. 2.</w:t>
      </w:r>
    </w:p>
    <w:p w:rsidR="00AD2F6E" w:rsidRPr="000D5E4D" w:rsidRDefault="00AD2F6E" w:rsidP="000D5E4D">
      <w:pPr>
        <w:jc w:val="both"/>
        <w:rPr>
          <w:rFonts w:ascii="Arial Narrow" w:hAnsi="Arial Narrow" w:cs="Arial"/>
          <w:color w:val="000000"/>
        </w:rPr>
      </w:pPr>
      <w:r w:rsidRPr="000D5E4D">
        <w:rPr>
          <w:rFonts w:ascii="Arial Narrow" w:hAnsi="Arial Narrow" w:cs="Arial"/>
          <w:i/>
          <w:iCs/>
          <w:color w:val="000000"/>
        </w:rPr>
        <w:t>Русский</w:t>
      </w:r>
      <w:r w:rsidRPr="000D5E4D">
        <w:rPr>
          <w:rFonts w:ascii="Arial Narrow" w:hAnsi="Arial Narrow" w:cs="Arial"/>
          <w:b/>
          <w:bCs/>
          <w:i/>
          <w:iCs/>
          <w:color w:val="000000"/>
        </w:rPr>
        <w:t> </w:t>
      </w:r>
      <w:r w:rsidRPr="000D5E4D">
        <w:rPr>
          <w:rFonts w:ascii="Arial Narrow" w:hAnsi="Arial Narrow" w:cs="Arial"/>
          <w:i/>
          <w:iCs/>
          <w:color w:val="000000"/>
        </w:rPr>
        <w:t>язык</w:t>
      </w:r>
    </w:p>
    <w:p w:rsidR="00AD2F6E" w:rsidRPr="000D5E4D" w:rsidRDefault="00AD2F6E" w:rsidP="000D5E4D">
      <w:pPr>
        <w:jc w:val="both"/>
        <w:rPr>
          <w:rFonts w:ascii="Arial Narrow" w:hAnsi="Arial Narrow" w:cs="Arial"/>
          <w:color w:val="000000"/>
        </w:rPr>
      </w:pPr>
      <w:r w:rsidRPr="000D5E4D">
        <w:rPr>
          <w:rFonts w:ascii="Arial Narrow" w:hAnsi="Arial Narrow" w:cs="Arial"/>
          <w:color w:val="000000"/>
        </w:rPr>
        <w:t>1.Канакина В. П., Горецкий В. Г.</w:t>
      </w:r>
      <w:r w:rsidRPr="000D5E4D">
        <w:rPr>
          <w:rFonts w:ascii="Arial Narrow" w:hAnsi="Arial Narrow"/>
          <w:b/>
          <w:bCs/>
          <w:color w:val="000000"/>
        </w:rPr>
        <w:t> Русский язык. Учебник</w:t>
      </w:r>
      <w:r w:rsidRPr="000D5E4D">
        <w:rPr>
          <w:rFonts w:ascii="Arial Narrow" w:hAnsi="Arial Narrow" w:cs="Arial"/>
          <w:color w:val="000000"/>
        </w:rPr>
        <w:t> 1 класс.</w:t>
      </w:r>
    </w:p>
    <w:p w:rsidR="00AD2F6E" w:rsidRPr="000D5E4D" w:rsidRDefault="00AD2F6E" w:rsidP="000D5E4D">
      <w:pPr>
        <w:shd w:val="clear" w:color="auto" w:fill="FFFFFF"/>
        <w:jc w:val="both"/>
        <w:rPr>
          <w:rFonts w:ascii="Arial Narrow" w:hAnsi="Arial Narrow" w:cs="Arial"/>
          <w:color w:val="000000"/>
        </w:rPr>
      </w:pPr>
      <w:r w:rsidRPr="000D5E4D">
        <w:rPr>
          <w:rFonts w:ascii="Arial Narrow" w:hAnsi="Arial Narrow" w:cs="Arial"/>
          <w:color w:val="000000"/>
        </w:rPr>
        <w:t>2.Канакина В. П., Горецкий В. Г.</w:t>
      </w:r>
      <w:r w:rsidRPr="000D5E4D">
        <w:rPr>
          <w:rFonts w:ascii="Arial Narrow" w:hAnsi="Arial Narrow"/>
          <w:color w:val="000000"/>
        </w:rPr>
        <w:t> Русский язык. Учебник 2 </w:t>
      </w:r>
      <w:r w:rsidRPr="000D5E4D">
        <w:rPr>
          <w:rFonts w:ascii="Arial Narrow" w:hAnsi="Arial Narrow" w:cs="Arial"/>
          <w:color w:val="000000"/>
        </w:rPr>
        <w:t>класс. В 2 ч. ч. 1.</w:t>
      </w:r>
    </w:p>
    <w:p w:rsidR="00AD2F6E" w:rsidRPr="000D5E4D" w:rsidRDefault="00AD2F6E" w:rsidP="000D5E4D">
      <w:pPr>
        <w:shd w:val="clear" w:color="auto" w:fill="FFFFFF"/>
        <w:jc w:val="both"/>
        <w:rPr>
          <w:rFonts w:ascii="Arial Narrow" w:hAnsi="Arial Narrow" w:cs="Arial"/>
          <w:color w:val="000000"/>
        </w:rPr>
      </w:pPr>
      <w:r w:rsidRPr="000D5E4D">
        <w:rPr>
          <w:rFonts w:ascii="Arial Narrow" w:hAnsi="Arial Narrow" w:cs="Arial"/>
          <w:color w:val="000000"/>
        </w:rPr>
        <w:t>3.Канакина В. П., Горецкий В. Г.</w:t>
      </w:r>
      <w:r w:rsidRPr="000D5E4D">
        <w:rPr>
          <w:rFonts w:ascii="Arial Narrow" w:hAnsi="Arial Narrow"/>
          <w:color w:val="000000"/>
        </w:rPr>
        <w:t> Русский язык. Учебник 2</w:t>
      </w:r>
      <w:r w:rsidRPr="000D5E4D">
        <w:rPr>
          <w:rFonts w:ascii="Arial Narrow" w:hAnsi="Arial Narrow" w:cs="Arial"/>
          <w:color w:val="000000"/>
        </w:rPr>
        <w:t>класс. В 2 ч. ч. 2.</w:t>
      </w:r>
    </w:p>
    <w:p w:rsidR="00AD2F6E" w:rsidRPr="000D5E4D" w:rsidRDefault="00AD2F6E" w:rsidP="000D5E4D">
      <w:pPr>
        <w:shd w:val="clear" w:color="auto" w:fill="FFFFFF"/>
        <w:jc w:val="both"/>
        <w:rPr>
          <w:rFonts w:ascii="Arial Narrow" w:hAnsi="Arial Narrow" w:cs="Arial"/>
          <w:color w:val="000000"/>
        </w:rPr>
      </w:pPr>
      <w:r w:rsidRPr="000D5E4D">
        <w:rPr>
          <w:rFonts w:ascii="Arial Narrow" w:hAnsi="Arial Narrow" w:cs="Arial"/>
          <w:color w:val="000000"/>
        </w:rPr>
        <w:t>4.Канакина В. П., Горецкий В. Г.</w:t>
      </w:r>
      <w:r w:rsidRPr="000D5E4D">
        <w:rPr>
          <w:rFonts w:ascii="Arial Narrow" w:hAnsi="Arial Narrow"/>
          <w:color w:val="000000"/>
        </w:rPr>
        <w:t> Русский язык. Учебник 3</w:t>
      </w:r>
      <w:r w:rsidRPr="000D5E4D">
        <w:rPr>
          <w:rFonts w:ascii="Arial Narrow" w:hAnsi="Arial Narrow" w:cs="Arial"/>
          <w:color w:val="000000"/>
        </w:rPr>
        <w:t>класс. В 2 ч. ч. 1.</w:t>
      </w:r>
    </w:p>
    <w:p w:rsidR="00AD2F6E" w:rsidRPr="000D5E4D" w:rsidRDefault="00AD2F6E" w:rsidP="000D5E4D">
      <w:pPr>
        <w:shd w:val="clear" w:color="auto" w:fill="FFFFFF"/>
        <w:jc w:val="both"/>
        <w:rPr>
          <w:rFonts w:ascii="Arial Narrow" w:hAnsi="Arial Narrow" w:cs="Arial"/>
          <w:color w:val="000000"/>
        </w:rPr>
      </w:pPr>
      <w:r w:rsidRPr="000D5E4D">
        <w:rPr>
          <w:rFonts w:ascii="Arial Narrow" w:hAnsi="Arial Narrow" w:cs="Arial"/>
          <w:color w:val="000000"/>
        </w:rPr>
        <w:t>5.Канакина В. П., Горецкий В. Г.</w:t>
      </w:r>
      <w:r w:rsidRPr="000D5E4D">
        <w:rPr>
          <w:rFonts w:ascii="Arial Narrow" w:hAnsi="Arial Narrow"/>
          <w:color w:val="000000"/>
        </w:rPr>
        <w:t> Русский язык. Учебник 3 </w:t>
      </w:r>
      <w:r w:rsidRPr="000D5E4D">
        <w:rPr>
          <w:rFonts w:ascii="Arial Narrow" w:hAnsi="Arial Narrow" w:cs="Arial"/>
          <w:color w:val="000000"/>
        </w:rPr>
        <w:t>класс. В 2 ч. ч. 2.</w:t>
      </w:r>
    </w:p>
    <w:p w:rsidR="00AD2F6E" w:rsidRPr="000D5E4D" w:rsidRDefault="00AD2F6E" w:rsidP="000D5E4D">
      <w:pPr>
        <w:shd w:val="clear" w:color="auto" w:fill="FFFFFF"/>
        <w:jc w:val="both"/>
        <w:rPr>
          <w:rFonts w:ascii="Arial Narrow" w:hAnsi="Arial Narrow" w:cs="Arial"/>
          <w:color w:val="000000"/>
        </w:rPr>
      </w:pPr>
      <w:r w:rsidRPr="000D5E4D">
        <w:rPr>
          <w:rFonts w:ascii="Arial Narrow" w:hAnsi="Arial Narrow" w:cs="Arial"/>
          <w:color w:val="000000"/>
        </w:rPr>
        <w:t>6.Канакина В. П., Горецкий В. Г.</w:t>
      </w:r>
      <w:r w:rsidRPr="000D5E4D">
        <w:rPr>
          <w:rFonts w:ascii="Arial Narrow" w:hAnsi="Arial Narrow"/>
          <w:color w:val="000000"/>
        </w:rPr>
        <w:t> Русский язык. Учебник 4</w:t>
      </w:r>
      <w:r w:rsidRPr="000D5E4D">
        <w:rPr>
          <w:rFonts w:ascii="Arial Narrow" w:hAnsi="Arial Narrow" w:cs="Arial"/>
          <w:color w:val="000000"/>
        </w:rPr>
        <w:t>класс. В 2 ч. ч. 1.</w:t>
      </w:r>
    </w:p>
    <w:p w:rsidR="00AD2F6E" w:rsidRPr="000D5E4D" w:rsidRDefault="00AD2F6E" w:rsidP="000D5E4D">
      <w:pPr>
        <w:shd w:val="clear" w:color="auto" w:fill="FFFFFF"/>
        <w:jc w:val="both"/>
        <w:rPr>
          <w:rFonts w:ascii="Arial Narrow" w:hAnsi="Arial Narrow" w:cs="Arial"/>
          <w:color w:val="000000"/>
        </w:rPr>
      </w:pPr>
      <w:r w:rsidRPr="000D5E4D">
        <w:rPr>
          <w:rFonts w:ascii="Arial Narrow" w:hAnsi="Arial Narrow"/>
          <w:color w:val="000000"/>
        </w:rPr>
        <w:lastRenderedPageBreak/>
        <w:t>7.Канакина В. П., Горецкий В. Г. Русский язык. Учебник 4 класс. В 2 ч. ч. 2.</w:t>
      </w:r>
    </w:p>
    <w:p w:rsidR="00AD2F6E" w:rsidRPr="000D5E4D" w:rsidRDefault="00AD2F6E" w:rsidP="000D5E4D">
      <w:pPr>
        <w:jc w:val="both"/>
        <w:rPr>
          <w:rFonts w:ascii="Arial Narrow" w:hAnsi="Arial Narrow" w:cs="Arial"/>
          <w:color w:val="000000"/>
        </w:rPr>
      </w:pPr>
      <w:r w:rsidRPr="000D5E4D">
        <w:rPr>
          <w:rFonts w:ascii="Arial Narrow" w:hAnsi="Arial Narrow"/>
          <w:b/>
          <w:bCs/>
          <w:i/>
          <w:iCs/>
          <w:color w:val="000000"/>
        </w:rPr>
        <w:t>Прописи</w:t>
      </w:r>
      <w:r w:rsidRPr="000D5E4D">
        <w:rPr>
          <w:rFonts w:ascii="Arial Narrow" w:hAnsi="Arial Narrow" w:cs="Arial"/>
          <w:i/>
          <w:iCs/>
          <w:color w:val="000000"/>
        </w:rPr>
        <w:t> (Обучение грамоте)</w:t>
      </w:r>
    </w:p>
    <w:p w:rsidR="00AD2F6E" w:rsidRPr="000D5E4D" w:rsidRDefault="00AD2F6E" w:rsidP="000D5E4D">
      <w:pPr>
        <w:shd w:val="clear" w:color="auto" w:fill="FFFFFF"/>
        <w:jc w:val="both"/>
        <w:rPr>
          <w:rFonts w:ascii="Arial Narrow" w:hAnsi="Arial Narrow" w:cs="Arial"/>
          <w:color w:val="000000"/>
        </w:rPr>
      </w:pPr>
      <w:r w:rsidRPr="000D5E4D">
        <w:rPr>
          <w:rFonts w:ascii="Arial Narrow" w:hAnsi="Arial Narrow" w:cs="Arial"/>
          <w:color w:val="000000"/>
        </w:rPr>
        <w:t>1. Горецкий В. Г., Федосова Н. А.</w:t>
      </w:r>
      <w:r w:rsidRPr="000D5E4D">
        <w:rPr>
          <w:rFonts w:ascii="Arial Narrow" w:hAnsi="Arial Narrow"/>
          <w:b/>
          <w:bCs/>
          <w:color w:val="000000"/>
        </w:rPr>
        <w:t> </w:t>
      </w:r>
      <w:r w:rsidRPr="000D5E4D">
        <w:rPr>
          <w:rFonts w:ascii="Arial Narrow" w:hAnsi="Arial Narrow"/>
          <w:color w:val="000000"/>
        </w:rPr>
        <w:t>Пропись</w:t>
      </w:r>
      <w:r w:rsidRPr="000D5E4D">
        <w:rPr>
          <w:rFonts w:ascii="Arial Narrow" w:hAnsi="Arial Narrow" w:cs="Arial"/>
          <w:color w:val="000000"/>
        </w:rPr>
        <w:t> 1.</w:t>
      </w:r>
    </w:p>
    <w:p w:rsidR="00AD2F6E" w:rsidRPr="000D5E4D" w:rsidRDefault="00AD2F6E" w:rsidP="000D5E4D">
      <w:pPr>
        <w:numPr>
          <w:ilvl w:val="0"/>
          <w:numId w:val="25"/>
        </w:numPr>
        <w:shd w:val="clear" w:color="auto" w:fill="FFFFFF"/>
        <w:ind w:left="0"/>
        <w:jc w:val="both"/>
        <w:rPr>
          <w:rFonts w:ascii="Arial Narrow" w:hAnsi="Arial Narrow" w:cs="Arial"/>
          <w:color w:val="000000"/>
        </w:rPr>
      </w:pPr>
      <w:r w:rsidRPr="000D5E4D">
        <w:rPr>
          <w:rFonts w:ascii="Arial Narrow" w:hAnsi="Arial Narrow" w:cs="Arial"/>
          <w:color w:val="000000"/>
        </w:rPr>
        <w:t>Горецкий В. Г., Федосова Н. А.</w:t>
      </w:r>
      <w:r w:rsidRPr="000D5E4D">
        <w:rPr>
          <w:rFonts w:ascii="Arial Narrow" w:hAnsi="Arial Narrow"/>
          <w:color w:val="000000"/>
        </w:rPr>
        <w:t> Пропись</w:t>
      </w:r>
      <w:r w:rsidRPr="000D5E4D">
        <w:rPr>
          <w:rFonts w:ascii="Arial Narrow" w:hAnsi="Arial Narrow" w:cs="Arial"/>
          <w:color w:val="000000"/>
        </w:rPr>
        <w:t> 2.</w:t>
      </w:r>
    </w:p>
    <w:p w:rsidR="00AD2F6E" w:rsidRPr="000D5E4D" w:rsidRDefault="00AD2F6E" w:rsidP="000D5E4D">
      <w:pPr>
        <w:numPr>
          <w:ilvl w:val="0"/>
          <w:numId w:val="25"/>
        </w:numPr>
        <w:shd w:val="clear" w:color="auto" w:fill="FFFFFF"/>
        <w:ind w:left="0"/>
        <w:jc w:val="both"/>
        <w:rPr>
          <w:rFonts w:ascii="Arial Narrow" w:hAnsi="Arial Narrow" w:cs="Arial"/>
          <w:color w:val="000000"/>
        </w:rPr>
      </w:pPr>
      <w:r w:rsidRPr="000D5E4D">
        <w:rPr>
          <w:rFonts w:ascii="Arial Narrow" w:hAnsi="Arial Narrow" w:cs="Arial"/>
          <w:color w:val="000000"/>
        </w:rPr>
        <w:t>Горецкий</w:t>
      </w:r>
      <w:r w:rsidRPr="000D5E4D">
        <w:rPr>
          <w:rFonts w:ascii="Arial Narrow" w:hAnsi="Arial Narrow"/>
          <w:color w:val="000000"/>
        </w:rPr>
        <w:t> В.</w:t>
      </w:r>
      <w:r w:rsidRPr="000D5E4D">
        <w:rPr>
          <w:rFonts w:ascii="Arial Narrow" w:hAnsi="Arial Narrow" w:cs="Arial"/>
          <w:color w:val="000000"/>
        </w:rPr>
        <w:t> Г., Федосова</w:t>
      </w:r>
      <w:r w:rsidRPr="000D5E4D">
        <w:rPr>
          <w:rFonts w:ascii="Arial Narrow" w:hAnsi="Arial Narrow"/>
          <w:color w:val="000000"/>
        </w:rPr>
        <w:t> Н.</w:t>
      </w:r>
      <w:r w:rsidRPr="000D5E4D">
        <w:rPr>
          <w:rFonts w:ascii="Arial Narrow" w:hAnsi="Arial Narrow" w:cs="Arial"/>
          <w:color w:val="000000"/>
        </w:rPr>
        <w:t> А.</w:t>
      </w:r>
      <w:r w:rsidRPr="000D5E4D">
        <w:rPr>
          <w:rFonts w:ascii="Arial Narrow" w:hAnsi="Arial Narrow"/>
          <w:color w:val="000000"/>
        </w:rPr>
        <w:t> Пропись 3.</w:t>
      </w:r>
    </w:p>
    <w:p w:rsidR="00AD2F6E" w:rsidRPr="000D5E4D" w:rsidRDefault="00AD2F6E" w:rsidP="000D5E4D">
      <w:pPr>
        <w:numPr>
          <w:ilvl w:val="0"/>
          <w:numId w:val="25"/>
        </w:numPr>
        <w:shd w:val="clear" w:color="auto" w:fill="FFFFFF"/>
        <w:ind w:left="0"/>
        <w:jc w:val="both"/>
        <w:rPr>
          <w:rFonts w:ascii="Arial Narrow" w:hAnsi="Arial Narrow" w:cs="Arial"/>
          <w:color w:val="000000"/>
        </w:rPr>
      </w:pPr>
      <w:r w:rsidRPr="000D5E4D">
        <w:rPr>
          <w:rFonts w:ascii="Arial Narrow" w:hAnsi="Arial Narrow" w:cs="Arial"/>
          <w:color w:val="000000"/>
        </w:rPr>
        <w:t>Горецкий В. Г., Федосова Н. А</w:t>
      </w:r>
      <w:r w:rsidRPr="000D5E4D">
        <w:rPr>
          <w:rFonts w:ascii="Arial Narrow" w:hAnsi="Arial Narrow" w:cs="Arial"/>
          <w:b/>
          <w:bCs/>
          <w:color w:val="000000"/>
        </w:rPr>
        <w:t>.</w:t>
      </w:r>
      <w:r w:rsidRPr="000D5E4D">
        <w:rPr>
          <w:rFonts w:ascii="Arial Narrow" w:hAnsi="Arial Narrow"/>
          <w:color w:val="000000"/>
        </w:rPr>
        <w:t> Пропись 4.</w:t>
      </w:r>
    </w:p>
    <w:p w:rsidR="00AD2F6E" w:rsidRPr="000D5E4D" w:rsidRDefault="00AD2F6E" w:rsidP="000D5E4D">
      <w:pPr>
        <w:jc w:val="both"/>
        <w:rPr>
          <w:rFonts w:ascii="Arial Narrow" w:hAnsi="Arial Narrow" w:cs="Arial"/>
          <w:color w:val="000000"/>
        </w:rPr>
      </w:pPr>
      <w:r w:rsidRPr="000D5E4D">
        <w:rPr>
          <w:rFonts w:ascii="Arial Narrow" w:hAnsi="Arial Narrow" w:cs="Arial"/>
          <w:color w:val="000000"/>
        </w:rPr>
        <w:t>Е.М.Тихомирова Тесты по русскому языку</w:t>
      </w:r>
    </w:p>
    <w:p w:rsidR="00AD2F6E" w:rsidRPr="000D5E4D" w:rsidRDefault="00AD2F6E" w:rsidP="000D5E4D">
      <w:pPr>
        <w:jc w:val="both"/>
        <w:rPr>
          <w:rFonts w:ascii="Arial Narrow" w:hAnsi="Arial Narrow" w:cs="Arial"/>
          <w:color w:val="000000"/>
        </w:rPr>
      </w:pPr>
      <w:r w:rsidRPr="000D5E4D">
        <w:rPr>
          <w:rFonts w:ascii="Arial Narrow" w:hAnsi="Arial Narrow" w:cs="Arial"/>
          <w:b/>
          <w:bCs/>
          <w:i/>
          <w:iCs/>
          <w:color w:val="000000"/>
        </w:rPr>
        <w:t>Методические пособия </w:t>
      </w:r>
      <w:r w:rsidRPr="000D5E4D">
        <w:rPr>
          <w:rFonts w:ascii="Arial Narrow" w:hAnsi="Arial Narrow" w:cs="Arial"/>
          <w:i/>
          <w:iCs/>
          <w:color w:val="000000"/>
        </w:rPr>
        <w:t>Обучение грамоте</w:t>
      </w:r>
    </w:p>
    <w:p w:rsidR="00AD2F6E" w:rsidRPr="000D5E4D" w:rsidRDefault="00AD2F6E" w:rsidP="000D5E4D">
      <w:pPr>
        <w:shd w:val="clear" w:color="auto" w:fill="FFFFFF"/>
        <w:jc w:val="both"/>
        <w:rPr>
          <w:rFonts w:ascii="Arial Narrow" w:hAnsi="Arial Narrow" w:cs="Arial"/>
          <w:color w:val="000000"/>
        </w:rPr>
      </w:pPr>
      <w:r w:rsidRPr="000D5E4D">
        <w:rPr>
          <w:rFonts w:ascii="Arial Narrow" w:hAnsi="Arial Narrow" w:cs="Arial"/>
          <w:color w:val="000000"/>
        </w:rPr>
        <w:t>Горецкий В. Г. и др.</w:t>
      </w:r>
      <w:r w:rsidRPr="000D5E4D">
        <w:rPr>
          <w:rFonts w:ascii="Arial Narrow" w:hAnsi="Arial Narrow"/>
          <w:b/>
          <w:bCs/>
          <w:color w:val="000000"/>
        </w:rPr>
        <w:t> </w:t>
      </w:r>
      <w:r w:rsidRPr="000D5E4D">
        <w:rPr>
          <w:rFonts w:ascii="Arial Narrow" w:hAnsi="Arial Narrow"/>
          <w:color w:val="000000"/>
        </w:rPr>
        <w:t>Обучение грамоте.</w:t>
      </w:r>
    </w:p>
    <w:p w:rsidR="00AD2F6E" w:rsidRPr="000D5E4D" w:rsidRDefault="00AD2F6E" w:rsidP="000D5E4D">
      <w:pPr>
        <w:jc w:val="both"/>
        <w:rPr>
          <w:rFonts w:ascii="Arial Narrow" w:hAnsi="Arial Narrow" w:cs="Arial"/>
          <w:color w:val="000000"/>
        </w:rPr>
      </w:pPr>
      <w:r w:rsidRPr="000D5E4D">
        <w:rPr>
          <w:rFonts w:ascii="Arial Narrow" w:hAnsi="Arial Narrow" w:cs="Arial"/>
          <w:i/>
          <w:iCs/>
          <w:color w:val="000000"/>
        </w:rPr>
        <w:t>Русский язык</w:t>
      </w:r>
    </w:p>
    <w:p w:rsidR="00AD2F6E" w:rsidRPr="000D5E4D" w:rsidRDefault="00AD2F6E" w:rsidP="000D5E4D">
      <w:pPr>
        <w:numPr>
          <w:ilvl w:val="2"/>
          <w:numId w:val="26"/>
        </w:numPr>
        <w:ind w:left="0"/>
        <w:jc w:val="both"/>
        <w:rPr>
          <w:rFonts w:ascii="Arial Narrow" w:hAnsi="Arial Narrow" w:cs="Arial"/>
          <w:color w:val="000000"/>
        </w:rPr>
      </w:pPr>
      <w:r w:rsidRPr="000D5E4D">
        <w:rPr>
          <w:rFonts w:ascii="Arial Narrow" w:hAnsi="Arial Narrow" w:cs="Arial"/>
          <w:color w:val="000000"/>
        </w:rPr>
        <w:t>Поурочные разработки по Русскому языку (к УМК В.П.Канакиной, В.Г.Горецкого)1- 4 классы.</w:t>
      </w:r>
    </w:p>
    <w:p w:rsidR="00AD2F6E" w:rsidRPr="000D5E4D" w:rsidRDefault="00AD2F6E" w:rsidP="000D5E4D">
      <w:pPr>
        <w:numPr>
          <w:ilvl w:val="2"/>
          <w:numId w:val="26"/>
        </w:numPr>
        <w:ind w:left="0"/>
        <w:jc w:val="both"/>
        <w:rPr>
          <w:rFonts w:ascii="Arial Narrow" w:hAnsi="Arial Narrow" w:cs="Arial"/>
          <w:color w:val="000000"/>
        </w:rPr>
      </w:pPr>
      <w:r w:rsidRPr="000D5E4D">
        <w:rPr>
          <w:rFonts w:ascii="Arial Narrow" w:hAnsi="Arial Narrow" w:cs="Arial"/>
          <w:color w:val="000000"/>
        </w:rPr>
        <w:t>Технологические карты уроков по Русскому языку (к УМК В.П.Канакиной, В.Г.Горецкого)1- 4 классы.</w:t>
      </w:r>
    </w:p>
    <w:p w:rsidR="00AD2F6E" w:rsidRPr="000D5E4D" w:rsidRDefault="00AD2F6E" w:rsidP="000D5E4D">
      <w:pPr>
        <w:jc w:val="both"/>
        <w:rPr>
          <w:rFonts w:ascii="Arial Narrow" w:hAnsi="Arial Narrow" w:cs="Arial"/>
          <w:color w:val="000000"/>
        </w:rPr>
      </w:pPr>
      <w:r w:rsidRPr="000D5E4D">
        <w:rPr>
          <w:rFonts w:ascii="Arial Narrow" w:hAnsi="Arial Narrow" w:cs="Arial"/>
          <w:color w:val="000000"/>
        </w:rPr>
        <w:t>1. Канакина В. П., Щеголева Г.С.</w:t>
      </w:r>
      <w:r w:rsidRPr="000D5E4D">
        <w:rPr>
          <w:rFonts w:ascii="Arial Narrow" w:hAnsi="Arial Narrow" w:cs="Arial"/>
          <w:b/>
          <w:bCs/>
          <w:color w:val="000000"/>
        </w:rPr>
        <w:t> </w:t>
      </w:r>
      <w:r w:rsidRPr="000D5E4D">
        <w:rPr>
          <w:rFonts w:ascii="Arial Narrow" w:hAnsi="Arial Narrow" w:cs="Arial"/>
          <w:color w:val="000000"/>
        </w:rPr>
        <w:t>Русский язык. Сборник диктантов и самостоятельных работ 1 – 4 классы</w:t>
      </w:r>
    </w:p>
    <w:p w:rsidR="00AD2F6E" w:rsidRPr="000D5E4D" w:rsidRDefault="00AD2F6E" w:rsidP="000D5E4D">
      <w:pPr>
        <w:jc w:val="both"/>
        <w:rPr>
          <w:rFonts w:ascii="Arial Narrow" w:hAnsi="Arial Narrow" w:cs="Arial"/>
          <w:color w:val="000000"/>
        </w:rPr>
      </w:pPr>
      <w:r w:rsidRPr="000D5E4D">
        <w:rPr>
          <w:rFonts w:ascii="Arial Narrow" w:hAnsi="Arial Narrow" w:cs="Arial"/>
          <w:color w:val="000000"/>
        </w:rPr>
        <w:t>2. О.Н.Крылова Контрольные работы по Русскому языку</w:t>
      </w:r>
    </w:p>
    <w:p w:rsidR="00AD2F6E" w:rsidRPr="000D5E4D" w:rsidRDefault="00AD2F6E" w:rsidP="000D5E4D">
      <w:pPr>
        <w:shd w:val="clear" w:color="auto" w:fill="FFFFFF"/>
        <w:jc w:val="both"/>
        <w:rPr>
          <w:rFonts w:ascii="Arial Narrow" w:hAnsi="Arial Narrow" w:cs="Arial"/>
          <w:color w:val="000000"/>
        </w:rPr>
      </w:pPr>
      <w:r w:rsidRPr="000D5E4D">
        <w:rPr>
          <w:rFonts w:ascii="Arial Narrow" w:hAnsi="Arial Narrow"/>
          <w:b/>
          <w:bCs/>
          <w:i/>
          <w:iCs/>
          <w:color w:val="000000"/>
        </w:rPr>
        <w:t>Печатные пособия.</w:t>
      </w:r>
    </w:p>
    <w:p w:rsidR="00AD2F6E" w:rsidRPr="000D5E4D" w:rsidRDefault="00AD2F6E" w:rsidP="000D5E4D">
      <w:pPr>
        <w:shd w:val="clear" w:color="auto" w:fill="FFFFFF"/>
        <w:jc w:val="both"/>
        <w:rPr>
          <w:rFonts w:ascii="Arial Narrow" w:hAnsi="Arial Narrow" w:cs="Arial"/>
          <w:color w:val="000000"/>
        </w:rPr>
      </w:pPr>
      <w:r w:rsidRPr="000D5E4D">
        <w:rPr>
          <w:rFonts w:ascii="Arial Narrow" w:hAnsi="Arial Narrow"/>
          <w:color w:val="000000"/>
        </w:rPr>
        <w:t>- Таблицы к основным разделам грамматического материала, содержащегося в программе по русскому языку.</w:t>
      </w:r>
    </w:p>
    <w:p w:rsidR="00AD2F6E" w:rsidRPr="000D5E4D" w:rsidRDefault="00AD2F6E" w:rsidP="000D5E4D">
      <w:pPr>
        <w:shd w:val="clear" w:color="auto" w:fill="FFFFFF"/>
        <w:jc w:val="both"/>
        <w:rPr>
          <w:rFonts w:ascii="Arial Narrow" w:hAnsi="Arial Narrow" w:cs="Arial"/>
          <w:color w:val="000000"/>
        </w:rPr>
      </w:pPr>
      <w:r w:rsidRPr="000D5E4D">
        <w:rPr>
          <w:rFonts w:ascii="Arial Narrow" w:hAnsi="Arial Narrow"/>
          <w:color w:val="000000"/>
        </w:rPr>
        <w:t>- Словари по русскому языку: толковый словарь, орфографический словарь.</w:t>
      </w:r>
    </w:p>
    <w:p w:rsidR="00AD2F6E" w:rsidRPr="000D5E4D" w:rsidRDefault="00AD2F6E" w:rsidP="000D5E4D">
      <w:pPr>
        <w:shd w:val="clear" w:color="auto" w:fill="FFFFFF"/>
        <w:jc w:val="both"/>
        <w:rPr>
          <w:rFonts w:ascii="Arial Narrow" w:hAnsi="Arial Narrow" w:cs="Arial"/>
          <w:color w:val="000000"/>
        </w:rPr>
      </w:pPr>
      <w:r w:rsidRPr="000D5E4D">
        <w:rPr>
          <w:rFonts w:ascii="Arial Narrow" w:hAnsi="Arial Narrow"/>
          <w:color w:val="000000"/>
        </w:rPr>
        <w:t>- Наборы сюжетных (предметных) картинок в соответствии с тематикой.</w:t>
      </w:r>
    </w:p>
    <w:p w:rsidR="00AD2F6E" w:rsidRPr="000D5E4D" w:rsidRDefault="00AD2F6E" w:rsidP="000D5E4D">
      <w:pPr>
        <w:shd w:val="clear" w:color="auto" w:fill="FFFFFF"/>
        <w:jc w:val="both"/>
        <w:rPr>
          <w:rFonts w:ascii="Arial Narrow" w:hAnsi="Arial Narrow" w:cs="Arial"/>
          <w:color w:val="000000"/>
        </w:rPr>
      </w:pPr>
      <w:r w:rsidRPr="000D5E4D">
        <w:rPr>
          <w:rFonts w:ascii="Arial Narrow" w:hAnsi="Arial Narrow"/>
          <w:color w:val="000000"/>
        </w:rPr>
        <w:t>-Репродукции картин в соответствии с тематикой и видами работы, указанными в программе и методических пособиях по русскому языку.</w:t>
      </w:r>
    </w:p>
    <w:p w:rsidR="00AD2F6E" w:rsidRPr="000D5E4D" w:rsidRDefault="00AD2F6E" w:rsidP="000D5E4D">
      <w:pPr>
        <w:shd w:val="clear" w:color="auto" w:fill="FFFFFF"/>
        <w:jc w:val="both"/>
        <w:rPr>
          <w:rFonts w:ascii="Arial Narrow" w:hAnsi="Arial Narrow" w:cs="Arial"/>
          <w:color w:val="000000"/>
        </w:rPr>
      </w:pPr>
      <w:r w:rsidRPr="000D5E4D">
        <w:rPr>
          <w:rFonts w:ascii="Arial Narrow" w:hAnsi="Arial Narrow"/>
          <w:color w:val="000000"/>
        </w:rPr>
        <w:t>- Образцы написания заглавных и строчных букв.</w:t>
      </w:r>
    </w:p>
    <w:p w:rsidR="00AD2F6E" w:rsidRPr="000D5E4D" w:rsidRDefault="00AD2F6E" w:rsidP="000D5E4D">
      <w:pPr>
        <w:shd w:val="clear" w:color="auto" w:fill="FFFFFF"/>
        <w:jc w:val="both"/>
        <w:rPr>
          <w:rFonts w:ascii="Arial Narrow" w:hAnsi="Arial Narrow" w:cs="Arial"/>
          <w:color w:val="000000"/>
        </w:rPr>
      </w:pPr>
      <w:r w:rsidRPr="000D5E4D">
        <w:rPr>
          <w:rFonts w:ascii="Arial Narrow" w:hAnsi="Arial Narrow"/>
          <w:color w:val="000000"/>
        </w:rPr>
        <w:t>-Наглядный и демонстрационный материал.</w:t>
      </w:r>
    </w:p>
    <w:p w:rsidR="00AD2F6E" w:rsidRPr="000D5E4D" w:rsidRDefault="00AD2F6E" w:rsidP="000D5E4D">
      <w:pPr>
        <w:shd w:val="clear" w:color="auto" w:fill="FFFFFF"/>
        <w:jc w:val="both"/>
        <w:rPr>
          <w:rFonts w:ascii="Arial Narrow" w:hAnsi="Arial Narrow" w:cs="Arial"/>
          <w:color w:val="000000"/>
        </w:rPr>
      </w:pPr>
      <w:r w:rsidRPr="000D5E4D">
        <w:rPr>
          <w:rFonts w:ascii="Arial Narrow" w:hAnsi="Arial Narrow"/>
          <w:color w:val="000000"/>
        </w:rPr>
        <w:t>- Наглядные пособия для изучения букв русского алфавита.</w:t>
      </w:r>
    </w:p>
    <w:p w:rsidR="00AD2F6E" w:rsidRPr="000D5E4D" w:rsidRDefault="00AD2F6E" w:rsidP="000D5E4D">
      <w:pPr>
        <w:shd w:val="clear" w:color="auto" w:fill="FFFFFF"/>
        <w:jc w:val="both"/>
        <w:rPr>
          <w:rFonts w:ascii="Arial Narrow" w:hAnsi="Arial Narrow" w:cs="Arial"/>
          <w:color w:val="000000"/>
        </w:rPr>
      </w:pPr>
      <w:r w:rsidRPr="000D5E4D">
        <w:rPr>
          <w:rFonts w:ascii="Arial Narrow" w:hAnsi="Arial Narrow"/>
          <w:b/>
          <w:bCs/>
          <w:i/>
          <w:iCs/>
          <w:color w:val="000000"/>
        </w:rPr>
        <w:t>Экранно-звуковые пособия.</w:t>
      </w:r>
    </w:p>
    <w:p w:rsidR="00AD2F6E" w:rsidRPr="000D5E4D" w:rsidRDefault="00AD2F6E" w:rsidP="000D5E4D">
      <w:pPr>
        <w:shd w:val="clear" w:color="auto" w:fill="FFFFFF"/>
        <w:jc w:val="both"/>
        <w:rPr>
          <w:rFonts w:ascii="Arial Narrow" w:hAnsi="Arial Narrow" w:cs="Arial"/>
          <w:color w:val="000000"/>
        </w:rPr>
      </w:pPr>
      <w:r w:rsidRPr="000D5E4D">
        <w:rPr>
          <w:rFonts w:ascii="Arial Narrow" w:hAnsi="Arial Narrow" w:cs="Arial"/>
          <w:color w:val="000000"/>
        </w:rPr>
        <w:t>- Электронное приложение к учебнику «Русский язык» 1 – 4 классы</w:t>
      </w:r>
    </w:p>
    <w:p w:rsidR="00AD2F6E" w:rsidRPr="000D5E4D" w:rsidRDefault="00AD2F6E" w:rsidP="000D5E4D">
      <w:pPr>
        <w:shd w:val="clear" w:color="auto" w:fill="FFFFFF"/>
        <w:jc w:val="both"/>
        <w:rPr>
          <w:rFonts w:ascii="Arial Narrow" w:hAnsi="Arial Narrow" w:cs="Arial"/>
          <w:color w:val="000000"/>
        </w:rPr>
      </w:pPr>
      <w:r w:rsidRPr="000D5E4D">
        <w:rPr>
          <w:rFonts w:ascii="Arial Narrow" w:hAnsi="Arial Narrow" w:cs="Arial"/>
          <w:b/>
          <w:bCs/>
          <w:i/>
          <w:iCs/>
          <w:color w:val="000000"/>
        </w:rPr>
        <w:t>Интернет-ресурсы:</w:t>
      </w:r>
    </w:p>
    <w:p w:rsidR="00AD2F6E" w:rsidRPr="000D5E4D" w:rsidRDefault="005F7D33" w:rsidP="000D5E4D">
      <w:pPr>
        <w:shd w:val="clear" w:color="auto" w:fill="FFFFFF"/>
        <w:jc w:val="both"/>
        <w:rPr>
          <w:rFonts w:ascii="Arial Narrow" w:hAnsi="Arial Narrow" w:cs="Arial"/>
          <w:color w:val="000000"/>
        </w:rPr>
      </w:pPr>
      <w:hyperlink r:id="rId16" w:history="1">
        <w:r w:rsidR="00AD2F6E" w:rsidRPr="000D5E4D">
          <w:rPr>
            <w:rFonts w:ascii="Arial Narrow" w:hAnsi="Arial Narrow" w:cs="Arial"/>
            <w:color w:val="000000"/>
          </w:rPr>
          <w:t>http://yandex.ru</w:t>
        </w:r>
      </w:hyperlink>
      <w:r w:rsidR="00AD2F6E" w:rsidRPr="000D5E4D">
        <w:rPr>
          <w:rFonts w:ascii="Arial Narrow" w:hAnsi="Arial Narrow" w:cs="Arial"/>
          <w:color w:val="000000"/>
        </w:rPr>
        <w:t>,</w:t>
      </w:r>
    </w:p>
    <w:p w:rsidR="00AD2F6E" w:rsidRPr="000D5E4D" w:rsidRDefault="005F7D33" w:rsidP="000D5E4D">
      <w:pPr>
        <w:shd w:val="clear" w:color="auto" w:fill="FFFFFF"/>
        <w:jc w:val="both"/>
        <w:rPr>
          <w:rFonts w:ascii="Arial Narrow" w:hAnsi="Arial Narrow" w:cs="Arial"/>
          <w:color w:val="000000"/>
        </w:rPr>
      </w:pPr>
      <w:hyperlink r:id="rId17" w:history="1">
        <w:r w:rsidR="00AD2F6E" w:rsidRPr="000D5E4D">
          <w:rPr>
            <w:rFonts w:ascii="Arial Narrow" w:hAnsi="Arial Narrow" w:cs="Arial"/>
            <w:color w:val="000000"/>
          </w:rPr>
          <w:t>http://knigitut.net</w:t>
        </w:r>
      </w:hyperlink>
    </w:p>
    <w:p w:rsidR="00AD2F6E" w:rsidRPr="000D5E4D" w:rsidRDefault="005F7D33" w:rsidP="000D5E4D">
      <w:pPr>
        <w:shd w:val="clear" w:color="auto" w:fill="FFFFFF"/>
        <w:jc w:val="both"/>
        <w:rPr>
          <w:rFonts w:ascii="Arial Narrow" w:hAnsi="Arial Narrow" w:cs="Arial"/>
          <w:color w:val="000000"/>
        </w:rPr>
      </w:pPr>
      <w:hyperlink r:id="rId18" w:history="1">
        <w:r w:rsidR="00AD2F6E" w:rsidRPr="000D5E4D">
          <w:rPr>
            <w:rFonts w:ascii="Arial Narrow" w:hAnsi="Arial Narrow" w:cs="Arial"/>
            <w:color w:val="000000"/>
          </w:rPr>
          <w:t>http://festival.1september.ru</w:t>
        </w:r>
      </w:hyperlink>
    </w:p>
    <w:p w:rsidR="00AD2F6E" w:rsidRPr="000D5E4D" w:rsidRDefault="00AD2F6E" w:rsidP="000D5E4D">
      <w:pPr>
        <w:shd w:val="clear" w:color="auto" w:fill="FFFFFF"/>
        <w:jc w:val="both"/>
        <w:rPr>
          <w:rFonts w:ascii="Arial Narrow" w:hAnsi="Arial Narrow" w:cs="Arial"/>
          <w:color w:val="000000"/>
        </w:rPr>
      </w:pPr>
      <w:r w:rsidRPr="000D5E4D">
        <w:rPr>
          <w:rFonts w:ascii="Arial Narrow" w:hAnsi="Arial Narrow" w:cs="Arial"/>
          <w:color w:val="000000"/>
        </w:rPr>
        <w:t>http://www.google.ru</w:t>
      </w:r>
    </w:p>
    <w:p w:rsidR="00AD2F6E" w:rsidRPr="000D5E4D" w:rsidRDefault="00AD2F6E" w:rsidP="000D5E4D">
      <w:pPr>
        <w:shd w:val="clear" w:color="auto" w:fill="FFFFFF"/>
        <w:jc w:val="both"/>
        <w:rPr>
          <w:rFonts w:ascii="Arial Narrow" w:hAnsi="Arial Narrow" w:cs="Arial"/>
          <w:color w:val="000000"/>
        </w:rPr>
      </w:pPr>
      <w:r w:rsidRPr="000D5E4D">
        <w:rPr>
          <w:rFonts w:ascii="Arial Narrow" w:hAnsi="Arial Narrow" w:cs="Arial"/>
          <w:color w:val="000000"/>
        </w:rPr>
        <w:t>http://nova.rambler.ru</w:t>
      </w:r>
    </w:p>
    <w:p w:rsidR="00AD2F6E" w:rsidRPr="00F7781D" w:rsidRDefault="00AD2F6E" w:rsidP="00F7781D">
      <w:pPr>
        <w:jc w:val="center"/>
        <w:rPr>
          <w:rFonts w:ascii="Century Gothic" w:hAnsi="Century Gothic"/>
          <w:b/>
          <w:bCs/>
          <w:u w:val="single"/>
        </w:rPr>
      </w:pPr>
      <w:bookmarkStart w:id="6" w:name="_GoBack"/>
      <w:bookmarkEnd w:id="6"/>
      <w:r w:rsidRPr="00F7781D">
        <w:rPr>
          <w:rFonts w:ascii="Century Gothic" w:hAnsi="Century Gothic"/>
          <w:b/>
          <w:bCs/>
          <w:u w:val="single"/>
        </w:rPr>
        <w:t>4.Технология</w:t>
      </w:r>
    </w:p>
    <w:p w:rsidR="00E9578A" w:rsidRPr="000D5E4D" w:rsidRDefault="002813A5" w:rsidP="000D5E4D">
      <w:pPr>
        <w:jc w:val="both"/>
        <w:rPr>
          <w:rFonts w:ascii="Arial Narrow" w:hAnsi="Arial Narrow"/>
          <w:b/>
          <w:bCs/>
        </w:rPr>
      </w:pPr>
      <w:r w:rsidRPr="000D5E4D">
        <w:rPr>
          <w:rFonts w:ascii="Arial Narrow" w:hAnsi="Arial Narrow"/>
          <w:b/>
          <w:bCs/>
        </w:rPr>
        <w:t xml:space="preserve">4.1 </w:t>
      </w:r>
      <w:r w:rsidR="00E9578A" w:rsidRPr="000D5E4D">
        <w:rPr>
          <w:rFonts w:ascii="Arial Narrow" w:hAnsi="Arial Narrow"/>
          <w:b/>
          <w:bCs/>
        </w:rPr>
        <w:t>Пояснительная записка</w:t>
      </w:r>
    </w:p>
    <w:p w:rsidR="00AD2F6E" w:rsidRPr="000D5E4D" w:rsidRDefault="00AD2F6E" w:rsidP="000D5E4D">
      <w:pPr>
        <w:jc w:val="both"/>
        <w:rPr>
          <w:rFonts w:ascii="Arial Narrow" w:hAnsi="Arial Narrow"/>
        </w:rPr>
      </w:pPr>
      <w:r w:rsidRPr="000D5E4D">
        <w:rPr>
          <w:rFonts w:ascii="Arial Narrow" w:hAnsi="Arial Narrow"/>
        </w:rPr>
        <w:t>Адаптированная рабочая программа по технологии</w:t>
      </w:r>
      <w:r w:rsidR="002813A5" w:rsidRPr="000D5E4D">
        <w:rPr>
          <w:rFonts w:ascii="Arial Narrow" w:hAnsi="Arial Narrow"/>
        </w:rPr>
        <w:t>,</w:t>
      </w:r>
      <w:r w:rsidRPr="000D5E4D">
        <w:rPr>
          <w:rFonts w:ascii="Arial Narrow" w:hAnsi="Arial Narrow"/>
        </w:rPr>
        <w:t xml:space="preserve">  разработан</w:t>
      </w:r>
      <w:r w:rsidR="002813A5" w:rsidRPr="000D5E4D">
        <w:rPr>
          <w:rFonts w:ascii="Arial Narrow" w:hAnsi="Arial Narrow"/>
        </w:rPr>
        <w:t>н</w:t>
      </w:r>
      <w:r w:rsidRPr="000D5E4D">
        <w:rPr>
          <w:rFonts w:ascii="Arial Narrow" w:hAnsi="Arial Narrow"/>
        </w:rPr>
        <w:t>а</w:t>
      </w:r>
      <w:r w:rsidR="002813A5" w:rsidRPr="000D5E4D">
        <w:rPr>
          <w:rFonts w:ascii="Arial Narrow" w:hAnsi="Arial Narrow"/>
        </w:rPr>
        <w:t>я</w:t>
      </w:r>
      <w:r w:rsidRPr="000D5E4D">
        <w:rPr>
          <w:rFonts w:ascii="Arial Narrow" w:hAnsi="Arial Narrow"/>
        </w:rPr>
        <w:t xml:space="preserve"> на основе</w:t>
      </w:r>
      <w:r w:rsidR="002813A5" w:rsidRPr="000D5E4D">
        <w:rPr>
          <w:rFonts w:ascii="Arial Narrow" w:hAnsi="Arial Narrow"/>
        </w:rPr>
        <w:t xml:space="preserve"> ф</w:t>
      </w:r>
      <w:r w:rsidRPr="000D5E4D">
        <w:rPr>
          <w:rFonts w:ascii="Arial Narrow" w:hAnsi="Arial Narrow" w:cs="Arial"/>
          <w:color w:val="000000"/>
        </w:rPr>
        <w:t>едерального государственного образовательного стандарта</w:t>
      </w:r>
      <w:r w:rsidR="000D5E4D" w:rsidRPr="000D5E4D">
        <w:rPr>
          <w:rFonts w:ascii="Arial Narrow" w:hAnsi="Arial Narrow" w:cs="Arial"/>
          <w:color w:val="000000"/>
        </w:rPr>
        <w:t>,</w:t>
      </w:r>
      <w:r w:rsidR="002813A5" w:rsidRPr="000D5E4D">
        <w:rPr>
          <w:rFonts w:ascii="Arial Narrow" w:hAnsi="Arial Narrow" w:cs="Arial"/>
          <w:color w:val="000000"/>
        </w:rPr>
        <w:t xml:space="preserve"> </w:t>
      </w:r>
      <w:r w:rsidRPr="000D5E4D">
        <w:rPr>
          <w:rFonts w:ascii="Arial Narrow" w:hAnsi="Arial Narrow"/>
        </w:rPr>
        <w:t>это образовательная программа, адаптированная для обучения детей с ТНР с учетом особенностей их психофизического и речевого развития, индивидуальных возможностей, обеспечивающая коррекцию нарушений развития и социальную ад</w:t>
      </w:r>
      <w:r w:rsidR="000D5E4D" w:rsidRPr="000D5E4D">
        <w:rPr>
          <w:rFonts w:ascii="Arial Narrow" w:hAnsi="Arial Narrow"/>
        </w:rPr>
        <w:t xml:space="preserve">аптацию. Адаптированная рабочая программа по технологии разработана на основе </w:t>
      </w:r>
      <w:r w:rsidRPr="000D5E4D">
        <w:rPr>
          <w:rFonts w:ascii="Arial Narrow" w:hAnsi="Arial Narrow"/>
        </w:rPr>
        <w:t>планируемых результатов начального общего образования,</w:t>
      </w:r>
      <w:r w:rsidR="000D5E4D" w:rsidRPr="000D5E4D">
        <w:rPr>
          <w:rFonts w:ascii="Arial Narrow" w:hAnsi="Arial Narrow"/>
        </w:rPr>
        <w:t xml:space="preserve"> </w:t>
      </w:r>
      <w:r w:rsidRPr="000D5E4D">
        <w:rPr>
          <w:rFonts w:ascii="Arial Narrow" w:hAnsi="Arial Narrow"/>
        </w:rPr>
        <w:t>авторской программы</w:t>
      </w:r>
      <w:r w:rsidR="000D5E4D" w:rsidRPr="000D5E4D">
        <w:rPr>
          <w:rFonts w:ascii="Arial Narrow" w:hAnsi="Arial Narrow"/>
        </w:rPr>
        <w:t xml:space="preserve"> </w:t>
      </w:r>
      <w:r w:rsidRPr="000D5E4D">
        <w:rPr>
          <w:rFonts w:ascii="Arial Narrow" w:hAnsi="Arial Narrow"/>
        </w:rPr>
        <w:t>Н.И.Роговцевой</w:t>
      </w:r>
      <w:r w:rsidRPr="000D5E4D">
        <w:rPr>
          <w:rFonts w:ascii="Arial Narrow" w:hAnsi="Arial Narrow"/>
          <w:color w:val="FF0000"/>
        </w:rPr>
        <w:t>,</w:t>
      </w:r>
      <w:r w:rsidR="000D5E4D" w:rsidRPr="000D5E4D">
        <w:rPr>
          <w:rFonts w:ascii="Arial Narrow" w:hAnsi="Arial Narrow"/>
          <w:color w:val="FF0000"/>
        </w:rPr>
        <w:t xml:space="preserve"> </w:t>
      </w:r>
      <w:r w:rsidR="000D5E4D" w:rsidRPr="000D5E4D">
        <w:rPr>
          <w:rFonts w:ascii="Arial Narrow" w:hAnsi="Arial Narrow"/>
        </w:rPr>
        <w:t xml:space="preserve">Анащенко С.В. </w:t>
      </w:r>
      <w:r w:rsidRPr="000D5E4D">
        <w:rPr>
          <w:rFonts w:ascii="Arial Narrow" w:hAnsi="Arial Narrow"/>
        </w:rPr>
        <w:t>«Технология» 1-4 классы,-М.: Провсвещение  2011г.</w:t>
      </w:r>
    </w:p>
    <w:p w:rsidR="00AD2F6E" w:rsidRPr="000D5E4D" w:rsidRDefault="00AD2F6E" w:rsidP="000D5E4D">
      <w:pPr>
        <w:jc w:val="both"/>
        <w:rPr>
          <w:rFonts w:ascii="Arial Narrow" w:hAnsi="Arial Narrow" w:cs="Arial"/>
          <w:color w:val="000000"/>
        </w:rPr>
      </w:pPr>
      <w:r w:rsidRPr="000D5E4D">
        <w:rPr>
          <w:rFonts w:ascii="Arial Narrow" w:hAnsi="Arial Narrow"/>
          <w:b/>
          <w:bCs/>
          <w:i/>
          <w:iCs/>
          <w:color w:val="000000"/>
        </w:rPr>
        <w:t>Цель учебного предмета:</w:t>
      </w:r>
    </w:p>
    <w:p w:rsidR="00AD2F6E" w:rsidRPr="000D5E4D" w:rsidRDefault="00AD2F6E" w:rsidP="000D5E4D">
      <w:pPr>
        <w:jc w:val="both"/>
        <w:rPr>
          <w:rFonts w:ascii="Arial Narrow" w:hAnsi="Arial Narrow" w:cs="Arial"/>
          <w:color w:val="000000"/>
        </w:rPr>
      </w:pPr>
      <w:r w:rsidRPr="000D5E4D">
        <w:rPr>
          <w:rFonts w:ascii="Arial Narrow" w:hAnsi="Arial Narrow"/>
          <w:color w:val="000000"/>
        </w:rPr>
        <w:lastRenderedPageBreak/>
        <w:t xml:space="preserve">приобретение личного опыта как основы обучения и познания, первоначального опыта практической преобразовательной деятельности на основе овладения технологическими знаниями, технико-технологическими умениями и проектной деятельностью </w:t>
      </w:r>
      <w:r w:rsidRPr="000D5E4D">
        <w:rPr>
          <w:rFonts w:ascii="Arial Narrow" w:hAnsi="Arial Narrow"/>
        </w:rPr>
        <w:t>для обучения детей с ТНР</w:t>
      </w:r>
    </w:p>
    <w:p w:rsidR="00C476CF" w:rsidRPr="000D5E4D" w:rsidRDefault="00AD2F6E" w:rsidP="000D5E4D">
      <w:pPr>
        <w:jc w:val="both"/>
        <w:rPr>
          <w:rFonts w:ascii="Arial Narrow" w:hAnsi="Arial Narrow"/>
          <w:i/>
          <w:iCs/>
          <w:color w:val="000000"/>
        </w:rPr>
      </w:pPr>
      <w:r w:rsidRPr="000D5E4D">
        <w:rPr>
          <w:rFonts w:ascii="Arial Narrow" w:hAnsi="Arial Narrow"/>
          <w:i/>
          <w:iCs/>
          <w:color w:val="000000"/>
        </w:rPr>
        <w:t>З</w:t>
      </w:r>
      <w:r w:rsidRPr="000D5E4D">
        <w:rPr>
          <w:rFonts w:ascii="Arial Narrow" w:hAnsi="Arial Narrow"/>
          <w:b/>
          <w:bCs/>
          <w:i/>
          <w:iCs/>
          <w:color w:val="000000"/>
        </w:rPr>
        <w:t>адачи курса</w:t>
      </w:r>
      <w:r w:rsidRPr="000D5E4D">
        <w:rPr>
          <w:rFonts w:ascii="Arial Narrow" w:hAnsi="Arial Narrow"/>
          <w:i/>
          <w:iCs/>
          <w:color w:val="000000"/>
        </w:rPr>
        <w:t>:</w:t>
      </w:r>
    </w:p>
    <w:p w:rsidR="00C476CF" w:rsidRPr="000D5E4D" w:rsidRDefault="00C476CF" w:rsidP="000D5E4D">
      <w:pPr>
        <w:pStyle w:val="22"/>
        <w:numPr>
          <w:ilvl w:val="0"/>
          <w:numId w:val="3"/>
        </w:numPr>
        <w:shd w:val="clear" w:color="auto" w:fill="auto"/>
        <w:tabs>
          <w:tab w:val="left" w:pos="811"/>
        </w:tabs>
        <w:spacing w:before="0" w:line="240" w:lineRule="auto"/>
        <w:ind w:right="-8" w:firstLine="740"/>
        <w:jc w:val="both"/>
        <w:rPr>
          <w:rFonts w:ascii="Arial Narrow" w:hAnsi="Arial Narrow"/>
          <w:sz w:val="24"/>
          <w:szCs w:val="24"/>
        </w:rPr>
      </w:pPr>
      <w:r w:rsidRPr="000D5E4D">
        <w:rPr>
          <w:rFonts w:ascii="Arial Narrow" w:hAnsi="Arial Narrow"/>
          <w:sz w:val="24"/>
          <w:szCs w:val="24"/>
        </w:rPr>
        <w:t>формирование представлений о роли труда в жизнедеятельности человека и его социальной значимости, первоначальных представлений о мире профессий, потребности в трудовой деятельности;</w:t>
      </w:r>
    </w:p>
    <w:p w:rsidR="00C476CF" w:rsidRPr="000D5E4D" w:rsidRDefault="00C476CF" w:rsidP="000D5E4D">
      <w:pPr>
        <w:pStyle w:val="22"/>
        <w:numPr>
          <w:ilvl w:val="0"/>
          <w:numId w:val="3"/>
        </w:numPr>
        <w:shd w:val="clear" w:color="auto" w:fill="auto"/>
        <w:tabs>
          <w:tab w:val="left" w:pos="942"/>
        </w:tabs>
        <w:spacing w:before="0" w:line="240" w:lineRule="auto"/>
        <w:ind w:firstLine="740"/>
        <w:jc w:val="both"/>
        <w:rPr>
          <w:rFonts w:ascii="Arial Narrow" w:hAnsi="Arial Narrow"/>
          <w:sz w:val="24"/>
          <w:szCs w:val="24"/>
        </w:rPr>
      </w:pPr>
      <w:r w:rsidRPr="000D5E4D">
        <w:rPr>
          <w:rFonts w:ascii="Arial Narrow" w:hAnsi="Arial Narrow"/>
          <w:sz w:val="24"/>
          <w:szCs w:val="24"/>
        </w:rPr>
        <w:t>усвоение правил техники безопасности;</w:t>
      </w:r>
    </w:p>
    <w:p w:rsidR="00C476CF" w:rsidRPr="000D5E4D" w:rsidRDefault="00C476CF" w:rsidP="000D5E4D">
      <w:pPr>
        <w:pStyle w:val="22"/>
        <w:numPr>
          <w:ilvl w:val="0"/>
          <w:numId w:val="3"/>
        </w:numPr>
        <w:shd w:val="clear" w:color="auto" w:fill="auto"/>
        <w:tabs>
          <w:tab w:val="left" w:pos="836"/>
        </w:tabs>
        <w:spacing w:before="0" w:line="240" w:lineRule="auto"/>
        <w:ind w:right="-8" w:firstLine="740"/>
        <w:jc w:val="both"/>
        <w:rPr>
          <w:rFonts w:ascii="Arial Narrow" w:hAnsi="Arial Narrow"/>
          <w:sz w:val="24"/>
          <w:szCs w:val="24"/>
        </w:rPr>
      </w:pPr>
      <w:r w:rsidRPr="000D5E4D">
        <w:rPr>
          <w:rFonts w:ascii="Arial Narrow" w:hAnsi="Arial Narrow"/>
          <w:sz w:val="24"/>
          <w:szCs w:val="24"/>
        </w:rPr>
        <w:t>формирование картины материальной и духовной культуры как продукта творческой предметно-преобразующей деятельности человека;</w:t>
      </w:r>
    </w:p>
    <w:p w:rsidR="00C476CF" w:rsidRPr="000D5E4D" w:rsidRDefault="00C476CF" w:rsidP="000D5E4D">
      <w:pPr>
        <w:pStyle w:val="22"/>
        <w:numPr>
          <w:ilvl w:val="0"/>
          <w:numId w:val="3"/>
        </w:numPr>
        <w:shd w:val="clear" w:color="auto" w:fill="auto"/>
        <w:tabs>
          <w:tab w:val="left" w:pos="811"/>
        </w:tabs>
        <w:spacing w:before="0" w:line="240" w:lineRule="auto"/>
        <w:ind w:right="-8" w:firstLine="740"/>
        <w:jc w:val="both"/>
        <w:rPr>
          <w:rFonts w:ascii="Arial Narrow" w:hAnsi="Arial Narrow"/>
          <w:sz w:val="24"/>
          <w:szCs w:val="24"/>
        </w:rPr>
      </w:pPr>
      <w:r w:rsidRPr="000D5E4D">
        <w:rPr>
          <w:rFonts w:ascii="Arial Narrow" w:hAnsi="Arial Narrow"/>
          <w:sz w:val="24"/>
          <w:szCs w:val="24"/>
        </w:rPr>
        <w:t>освоение технологических знаний, технологической культуры, получаемых при изучении предметов начальной школы, а также на основе включения в разнообразные виды технологической деятельности;</w:t>
      </w:r>
    </w:p>
    <w:p w:rsidR="00C476CF" w:rsidRPr="000D5E4D" w:rsidRDefault="00C476CF" w:rsidP="000D5E4D">
      <w:pPr>
        <w:pStyle w:val="22"/>
        <w:numPr>
          <w:ilvl w:val="0"/>
          <w:numId w:val="3"/>
        </w:numPr>
        <w:shd w:val="clear" w:color="auto" w:fill="auto"/>
        <w:tabs>
          <w:tab w:val="left" w:pos="942"/>
        </w:tabs>
        <w:spacing w:before="0" w:line="240" w:lineRule="auto"/>
        <w:ind w:right="-8" w:firstLine="740"/>
        <w:jc w:val="both"/>
        <w:rPr>
          <w:rFonts w:ascii="Arial Narrow" w:hAnsi="Arial Narrow"/>
          <w:sz w:val="24"/>
          <w:szCs w:val="24"/>
        </w:rPr>
      </w:pPr>
      <w:r w:rsidRPr="000D5E4D">
        <w:rPr>
          <w:rFonts w:ascii="Arial Narrow" w:hAnsi="Arial Narrow"/>
          <w:sz w:val="24"/>
          <w:szCs w:val="24"/>
        </w:rPr>
        <w:t>развитие психических процессов, мелкой моторики;</w:t>
      </w:r>
    </w:p>
    <w:p w:rsidR="00C476CF" w:rsidRPr="000D5E4D" w:rsidRDefault="00C476CF" w:rsidP="000D5E4D">
      <w:pPr>
        <w:pStyle w:val="22"/>
        <w:numPr>
          <w:ilvl w:val="0"/>
          <w:numId w:val="3"/>
        </w:numPr>
        <w:shd w:val="clear" w:color="auto" w:fill="auto"/>
        <w:tabs>
          <w:tab w:val="left" w:pos="811"/>
        </w:tabs>
        <w:spacing w:before="0" w:line="240" w:lineRule="auto"/>
        <w:ind w:right="-8" w:firstLine="740"/>
        <w:jc w:val="both"/>
        <w:rPr>
          <w:rFonts w:ascii="Arial Narrow" w:hAnsi="Arial Narrow"/>
          <w:sz w:val="24"/>
          <w:szCs w:val="24"/>
        </w:rPr>
      </w:pPr>
      <w:r w:rsidRPr="000D5E4D">
        <w:rPr>
          <w:rFonts w:ascii="Arial Narrow" w:hAnsi="Arial Narrow"/>
          <w:sz w:val="24"/>
          <w:szCs w:val="24"/>
        </w:rPr>
        <w:t>обогащение лексикона словами, обозначающими материалы, их признаки, действия, производимые во время изготовления изделий;</w:t>
      </w:r>
    </w:p>
    <w:p w:rsidR="00C476CF" w:rsidRPr="000D5E4D" w:rsidRDefault="00C476CF" w:rsidP="000D5E4D">
      <w:pPr>
        <w:pStyle w:val="22"/>
        <w:numPr>
          <w:ilvl w:val="0"/>
          <w:numId w:val="3"/>
        </w:numPr>
        <w:shd w:val="clear" w:color="auto" w:fill="auto"/>
        <w:tabs>
          <w:tab w:val="left" w:pos="826"/>
        </w:tabs>
        <w:spacing w:before="0" w:line="240" w:lineRule="auto"/>
        <w:ind w:right="-8" w:firstLine="740"/>
        <w:jc w:val="both"/>
        <w:rPr>
          <w:rFonts w:ascii="Arial Narrow" w:hAnsi="Arial Narrow"/>
          <w:sz w:val="24"/>
          <w:szCs w:val="24"/>
        </w:rPr>
      </w:pPr>
      <w:r w:rsidRPr="000D5E4D">
        <w:rPr>
          <w:rFonts w:ascii="Arial Narrow" w:hAnsi="Arial Narrow"/>
          <w:sz w:val="24"/>
          <w:szCs w:val="24"/>
        </w:rPr>
        <w:t>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помощи близким;</w:t>
      </w:r>
    </w:p>
    <w:p w:rsidR="00C476CF" w:rsidRPr="000D5E4D" w:rsidRDefault="00C476CF" w:rsidP="000D5E4D">
      <w:pPr>
        <w:pStyle w:val="22"/>
        <w:numPr>
          <w:ilvl w:val="0"/>
          <w:numId w:val="3"/>
        </w:numPr>
        <w:shd w:val="clear" w:color="auto" w:fill="auto"/>
        <w:tabs>
          <w:tab w:val="left" w:pos="811"/>
        </w:tabs>
        <w:spacing w:before="0" w:line="240" w:lineRule="auto"/>
        <w:ind w:right="-8" w:firstLine="740"/>
        <w:jc w:val="both"/>
        <w:rPr>
          <w:rFonts w:ascii="Arial Narrow" w:hAnsi="Arial Narrow"/>
          <w:sz w:val="24"/>
          <w:szCs w:val="24"/>
        </w:rPr>
      </w:pPr>
      <w:r w:rsidRPr="000D5E4D">
        <w:rPr>
          <w:rFonts w:ascii="Arial Narrow" w:hAnsi="Arial Narrow"/>
          <w:sz w:val="24"/>
          <w:szCs w:val="24"/>
        </w:rPr>
        <w:t>обучение планированию организации практической деятельности, осуществлению объективной оценки процесса и результатов деятельности, соблюдению безопасных приемов работы при работе с различными инструментами и материалами;</w:t>
      </w:r>
    </w:p>
    <w:p w:rsidR="00C476CF" w:rsidRPr="000D5E4D" w:rsidRDefault="00C476CF" w:rsidP="000D5E4D">
      <w:pPr>
        <w:pStyle w:val="22"/>
        <w:numPr>
          <w:ilvl w:val="0"/>
          <w:numId w:val="3"/>
        </w:numPr>
        <w:shd w:val="clear" w:color="auto" w:fill="auto"/>
        <w:tabs>
          <w:tab w:val="left" w:pos="811"/>
        </w:tabs>
        <w:spacing w:before="0" w:line="240" w:lineRule="auto"/>
        <w:ind w:right="-8" w:firstLine="740"/>
        <w:jc w:val="both"/>
        <w:rPr>
          <w:rFonts w:ascii="Arial Narrow" w:hAnsi="Arial Narrow"/>
          <w:sz w:val="24"/>
          <w:szCs w:val="24"/>
        </w:rPr>
      </w:pPr>
      <w:r w:rsidRPr="000D5E4D">
        <w:rPr>
          <w:rFonts w:ascii="Arial Narrow" w:hAnsi="Arial Narrow"/>
          <w:sz w:val="24"/>
          <w:szCs w:val="24"/>
        </w:rPr>
        <w:t>воспитание трудолюбия, усидчивости, терпения, инициативности, сознательности, уважительного отношения к людям и результатам труда, причастности к коллективной трудовой деятельности;</w:t>
      </w:r>
    </w:p>
    <w:p w:rsidR="00C476CF" w:rsidRPr="000D5E4D" w:rsidRDefault="00C476CF" w:rsidP="000D5E4D">
      <w:pPr>
        <w:pStyle w:val="22"/>
        <w:numPr>
          <w:ilvl w:val="0"/>
          <w:numId w:val="3"/>
        </w:numPr>
        <w:shd w:val="clear" w:color="auto" w:fill="auto"/>
        <w:tabs>
          <w:tab w:val="left" w:pos="1027"/>
        </w:tabs>
        <w:spacing w:before="0" w:line="240" w:lineRule="auto"/>
        <w:ind w:right="-8" w:firstLine="740"/>
        <w:jc w:val="both"/>
        <w:rPr>
          <w:rFonts w:ascii="Arial Narrow" w:hAnsi="Arial Narrow"/>
          <w:sz w:val="24"/>
          <w:szCs w:val="24"/>
        </w:rPr>
      </w:pPr>
      <w:r w:rsidRPr="000D5E4D">
        <w:rPr>
          <w:rFonts w:ascii="Arial Narrow" w:hAnsi="Arial Narrow"/>
          <w:sz w:val="24"/>
          <w:szCs w:val="24"/>
        </w:rPr>
        <w:t>овладение первоначальными умениями поиска, передачи, хранения, преобразования информации в процессе работы с компьютером;</w:t>
      </w:r>
    </w:p>
    <w:p w:rsidR="00C476CF" w:rsidRPr="000D5E4D" w:rsidRDefault="00C476CF" w:rsidP="000D5E4D">
      <w:pPr>
        <w:pStyle w:val="22"/>
        <w:numPr>
          <w:ilvl w:val="0"/>
          <w:numId w:val="3"/>
        </w:numPr>
        <w:shd w:val="clear" w:color="auto" w:fill="auto"/>
        <w:tabs>
          <w:tab w:val="left" w:pos="836"/>
        </w:tabs>
        <w:spacing w:before="0" w:line="240" w:lineRule="auto"/>
        <w:ind w:right="-8" w:firstLine="740"/>
        <w:jc w:val="both"/>
        <w:rPr>
          <w:rFonts w:ascii="Arial Narrow" w:hAnsi="Arial Narrow"/>
          <w:sz w:val="24"/>
          <w:szCs w:val="24"/>
        </w:rPr>
      </w:pPr>
      <w:r w:rsidRPr="000D5E4D">
        <w:rPr>
          <w:rFonts w:ascii="Arial Narrow" w:hAnsi="Arial Narrow"/>
          <w:sz w:val="24"/>
          <w:szCs w:val="24"/>
        </w:rPr>
        <w:t>коррекция и развитие психических процессов, мелкой моторики, речи. Структура программы обеспечивает вариативность и свободу выбора учителем (в соответствии с материально-техническими условиями, особенностями и возможностями обучающихся, со своими личными интересами и уровнем подготовки) моделей реализации необходимого уровня технической подготовки обучающихся, соответствующей требованиям к преподаванию труда.</w:t>
      </w:r>
    </w:p>
    <w:p w:rsidR="00AD2F6E" w:rsidRPr="000D5E4D" w:rsidRDefault="000D5E4D" w:rsidP="000D5E4D">
      <w:pPr>
        <w:jc w:val="both"/>
        <w:rPr>
          <w:rFonts w:ascii="Arial Narrow" w:hAnsi="Arial Narrow" w:cs="Arial"/>
          <w:color w:val="000000"/>
        </w:rPr>
      </w:pPr>
      <w:r w:rsidRPr="000D5E4D">
        <w:rPr>
          <w:rFonts w:ascii="Arial Narrow" w:hAnsi="Arial Narrow"/>
          <w:b/>
          <w:bCs/>
          <w:color w:val="000000"/>
        </w:rPr>
        <w:t xml:space="preserve">4.2. </w:t>
      </w:r>
      <w:r w:rsidR="00AD2F6E" w:rsidRPr="000D5E4D">
        <w:rPr>
          <w:rFonts w:ascii="Arial Narrow" w:hAnsi="Arial Narrow"/>
          <w:b/>
          <w:bCs/>
          <w:color w:val="000000"/>
        </w:rPr>
        <w:t>Характеристика учебного предмета</w:t>
      </w:r>
    </w:p>
    <w:p w:rsidR="00AD2F6E" w:rsidRPr="000D5E4D" w:rsidRDefault="00C476CF" w:rsidP="000D5E4D">
      <w:pPr>
        <w:jc w:val="both"/>
        <w:rPr>
          <w:rFonts w:ascii="Arial Narrow" w:hAnsi="Arial Narrow" w:cs="Arial"/>
          <w:color w:val="000000"/>
        </w:rPr>
      </w:pPr>
      <w:r w:rsidRPr="000D5E4D">
        <w:rPr>
          <w:rFonts w:ascii="Arial Narrow" w:hAnsi="Arial Narrow"/>
        </w:rPr>
        <w:t xml:space="preserve">Адаптированная </w:t>
      </w:r>
      <w:r w:rsidRPr="000D5E4D">
        <w:rPr>
          <w:rFonts w:ascii="Arial Narrow" w:hAnsi="Arial Narrow" w:cs="Arial"/>
          <w:color w:val="000000"/>
        </w:rPr>
        <w:t xml:space="preserve">рабочая </w:t>
      </w:r>
      <w:r w:rsidR="00AD2F6E" w:rsidRPr="000D5E4D">
        <w:rPr>
          <w:rFonts w:ascii="Arial Narrow" w:hAnsi="Arial Narrow"/>
          <w:color w:val="000000"/>
        </w:rPr>
        <w:t xml:space="preserve"> программа предмета «Технология» составлена на основе </w:t>
      </w:r>
      <w:r w:rsidR="000D5E4D" w:rsidRPr="000D5E4D">
        <w:rPr>
          <w:rFonts w:ascii="Arial Narrow" w:hAnsi="Arial Narrow"/>
          <w:color w:val="000000"/>
        </w:rPr>
        <w:t>п</w:t>
      </w:r>
      <w:r w:rsidR="00AD2F6E" w:rsidRPr="000D5E4D">
        <w:rPr>
          <w:rFonts w:ascii="Arial Narrow" w:hAnsi="Arial Narrow"/>
          <w:color w:val="000000"/>
        </w:rPr>
        <w:t>римерной программы начального общего образования по технологии для образовательных учреждений и на основе</w:t>
      </w:r>
      <w:r w:rsidR="00AD2F6E" w:rsidRPr="000D5E4D">
        <w:rPr>
          <w:rFonts w:ascii="Arial Narrow" w:hAnsi="Arial Narrow"/>
          <w:b/>
          <w:bCs/>
          <w:color w:val="000000"/>
        </w:rPr>
        <w:t> </w:t>
      </w:r>
      <w:r w:rsidR="00AD2F6E" w:rsidRPr="000D5E4D">
        <w:rPr>
          <w:rFonts w:ascii="Arial Narrow" w:hAnsi="Arial Narrow"/>
          <w:color w:val="000000"/>
        </w:rPr>
        <w:t>авторской программы Роговцевой Н.И., Анащенковой С.В.«Технология» (сборник рабочих программ «Школа России»)</w:t>
      </w:r>
    </w:p>
    <w:p w:rsidR="00AD2F6E" w:rsidRPr="000D5E4D" w:rsidRDefault="00AD2F6E" w:rsidP="000D5E4D">
      <w:pPr>
        <w:jc w:val="both"/>
        <w:rPr>
          <w:rFonts w:ascii="Arial Narrow" w:hAnsi="Arial Narrow" w:cs="Arial"/>
          <w:color w:val="000000"/>
        </w:rPr>
      </w:pPr>
      <w:r w:rsidRPr="000D5E4D">
        <w:rPr>
          <w:rFonts w:ascii="Arial Narrow" w:hAnsi="Arial Narrow"/>
          <w:color w:val="000000"/>
        </w:rPr>
        <w:t>В системе общеобразовательной подготовки учащихся начальной школы курс технологии играет особую роль в силу своей специфики. Особенность уроков технологии состоит в том, что в них понятийные (абстрактные), образные (наглядные) и практические (действенные) компоненты познавательной деятельности занимают равноправное положение.</w:t>
      </w:r>
    </w:p>
    <w:p w:rsidR="00AD2F6E" w:rsidRPr="000D5E4D" w:rsidRDefault="00AD2F6E" w:rsidP="000D5E4D">
      <w:pPr>
        <w:jc w:val="both"/>
        <w:rPr>
          <w:rFonts w:ascii="Arial Narrow" w:hAnsi="Arial Narrow" w:cs="Arial"/>
          <w:color w:val="000000"/>
        </w:rPr>
      </w:pPr>
      <w:r w:rsidRPr="000D5E4D">
        <w:rPr>
          <w:rFonts w:ascii="Arial Narrow" w:hAnsi="Arial Narrow"/>
          <w:color w:val="000000"/>
        </w:rPr>
        <w:t>Для повышения эффективности образовательного процесса при изучении курса</w:t>
      </w:r>
      <w:r w:rsidRPr="000D5E4D">
        <w:rPr>
          <w:rFonts w:ascii="Arial Narrow" w:hAnsi="Arial Narrow"/>
          <w:b/>
          <w:bCs/>
          <w:color w:val="000000"/>
        </w:rPr>
        <w:t>«</w:t>
      </w:r>
      <w:r w:rsidRPr="000D5E4D">
        <w:rPr>
          <w:rFonts w:ascii="Arial Narrow" w:hAnsi="Arial Narrow"/>
          <w:color w:val="000000"/>
        </w:rPr>
        <w:t>Технология» используются следующие</w:t>
      </w:r>
    </w:p>
    <w:p w:rsidR="00AD2F6E" w:rsidRPr="000D5E4D" w:rsidRDefault="00AD2F6E" w:rsidP="000D5E4D">
      <w:pPr>
        <w:jc w:val="both"/>
        <w:rPr>
          <w:rFonts w:ascii="Arial Narrow" w:hAnsi="Arial Narrow" w:cs="Arial"/>
          <w:color w:val="000000"/>
        </w:rPr>
      </w:pPr>
      <w:r w:rsidRPr="000D5E4D">
        <w:rPr>
          <w:rFonts w:ascii="Arial Narrow" w:hAnsi="Arial Narrow"/>
          <w:b/>
          <w:bCs/>
          <w:i/>
          <w:iCs/>
          <w:color w:val="000000"/>
        </w:rPr>
        <w:t>образовательные технологии:</w:t>
      </w:r>
    </w:p>
    <w:p w:rsidR="00AD2F6E" w:rsidRPr="000D5E4D" w:rsidRDefault="00AD2F6E" w:rsidP="000D5E4D">
      <w:pPr>
        <w:jc w:val="both"/>
        <w:rPr>
          <w:rFonts w:ascii="Arial Narrow" w:hAnsi="Arial Narrow" w:cs="Arial"/>
          <w:color w:val="000000"/>
        </w:rPr>
      </w:pPr>
      <w:r w:rsidRPr="000D5E4D">
        <w:rPr>
          <w:rFonts w:ascii="Arial Narrow" w:hAnsi="Arial Narrow"/>
          <w:color w:val="000000"/>
        </w:rPr>
        <w:t>- исследовательская работа</w:t>
      </w:r>
    </w:p>
    <w:p w:rsidR="00AD2F6E" w:rsidRPr="000D5E4D" w:rsidRDefault="00AD2F6E" w:rsidP="000D5E4D">
      <w:pPr>
        <w:jc w:val="both"/>
        <w:rPr>
          <w:rFonts w:ascii="Arial Narrow" w:hAnsi="Arial Narrow" w:cs="Arial"/>
          <w:color w:val="000000"/>
        </w:rPr>
      </w:pPr>
      <w:r w:rsidRPr="000D5E4D">
        <w:rPr>
          <w:rFonts w:ascii="Arial Narrow" w:hAnsi="Arial Narrow"/>
          <w:color w:val="000000"/>
        </w:rPr>
        <w:t>- игровые технологии</w:t>
      </w:r>
    </w:p>
    <w:p w:rsidR="00AD2F6E" w:rsidRPr="000D5E4D" w:rsidRDefault="00AD2F6E" w:rsidP="000D5E4D">
      <w:pPr>
        <w:jc w:val="both"/>
        <w:rPr>
          <w:rFonts w:ascii="Arial Narrow" w:hAnsi="Arial Narrow" w:cs="Arial"/>
          <w:color w:val="000000"/>
        </w:rPr>
      </w:pPr>
      <w:r w:rsidRPr="000D5E4D">
        <w:rPr>
          <w:rFonts w:ascii="Arial Narrow" w:hAnsi="Arial Narrow"/>
          <w:color w:val="000000"/>
        </w:rPr>
        <w:t>- здоровье-сберегающие технологии</w:t>
      </w:r>
    </w:p>
    <w:p w:rsidR="00AD2F6E" w:rsidRPr="000D5E4D" w:rsidRDefault="00AD2F6E" w:rsidP="000D5E4D">
      <w:pPr>
        <w:jc w:val="both"/>
        <w:rPr>
          <w:rFonts w:ascii="Arial Narrow" w:hAnsi="Arial Narrow" w:cs="Arial"/>
          <w:color w:val="000000"/>
        </w:rPr>
      </w:pPr>
      <w:r w:rsidRPr="000D5E4D">
        <w:rPr>
          <w:rFonts w:ascii="Arial Narrow" w:hAnsi="Arial Narrow"/>
          <w:color w:val="000000"/>
        </w:rPr>
        <w:t>- обучение в сотрудничестве (работа в группах, работа в парах)</w:t>
      </w:r>
    </w:p>
    <w:p w:rsidR="00AD2F6E" w:rsidRPr="000D5E4D" w:rsidRDefault="00AD2F6E" w:rsidP="000D5E4D">
      <w:pPr>
        <w:jc w:val="both"/>
        <w:rPr>
          <w:rFonts w:ascii="Arial Narrow" w:hAnsi="Arial Narrow" w:cs="Arial"/>
          <w:color w:val="000000"/>
        </w:rPr>
      </w:pPr>
      <w:r w:rsidRPr="000D5E4D">
        <w:rPr>
          <w:rFonts w:ascii="Arial Narrow" w:hAnsi="Arial Narrow"/>
          <w:b/>
          <w:bCs/>
          <w:i/>
          <w:iCs/>
          <w:color w:val="000000"/>
        </w:rPr>
        <w:t>Основным видом организации учебного процесса является урок.</w:t>
      </w:r>
    </w:p>
    <w:p w:rsidR="00AD2F6E" w:rsidRPr="000D5E4D" w:rsidRDefault="00AD2F6E" w:rsidP="000D5E4D">
      <w:pPr>
        <w:jc w:val="both"/>
        <w:rPr>
          <w:rFonts w:ascii="Arial Narrow" w:hAnsi="Arial Narrow" w:cs="Arial"/>
          <w:color w:val="000000"/>
        </w:rPr>
      </w:pPr>
      <w:r w:rsidRPr="000D5E4D">
        <w:rPr>
          <w:rFonts w:ascii="Arial Narrow" w:hAnsi="Arial Narrow"/>
          <w:b/>
          <w:bCs/>
          <w:i/>
          <w:iCs/>
          <w:color w:val="000000"/>
        </w:rPr>
        <w:t>Формы работы</w:t>
      </w:r>
      <w:r w:rsidRPr="000D5E4D">
        <w:rPr>
          <w:rFonts w:ascii="Arial Narrow" w:hAnsi="Arial Narrow"/>
          <w:b/>
          <w:bCs/>
          <w:color w:val="000000"/>
        </w:rPr>
        <w:t>:</w:t>
      </w:r>
      <w:r w:rsidRPr="000D5E4D">
        <w:rPr>
          <w:rFonts w:ascii="Arial Narrow" w:hAnsi="Arial Narrow"/>
          <w:color w:val="000000"/>
        </w:rPr>
        <w:t> индивидуальная работа, работа в парах и группах, использование элементов игры в качестве обратной связи и оценки деятельности одноклассников, деятельность с элементами соревнования</w:t>
      </w:r>
    </w:p>
    <w:p w:rsidR="00AD2F6E" w:rsidRPr="000D5E4D" w:rsidRDefault="000D5E4D" w:rsidP="000D5E4D">
      <w:pPr>
        <w:jc w:val="both"/>
        <w:rPr>
          <w:rFonts w:ascii="Arial Narrow" w:hAnsi="Arial Narrow" w:cs="Arial"/>
          <w:color w:val="000000"/>
        </w:rPr>
      </w:pPr>
      <w:r w:rsidRPr="000D5E4D">
        <w:rPr>
          <w:rFonts w:ascii="Arial Narrow" w:hAnsi="Arial Narrow"/>
          <w:b/>
          <w:bCs/>
          <w:color w:val="000000"/>
        </w:rPr>
        <w:t>4.3.</w:t>
      </w:r>
      <w:r w:rsidR="00AD2F6E" w:rsidRPr="000D5E4D">
        <w:rPr>
          <w:rFonts w:ascii="Arial Narrow" w:hAnsi="Arial Narrow"/>
          <w:b/>
          <w:bCs/>
          <w:color w:val="000000"/>
        </w:rPr>
        <w:t>Место учебного предмета в учебном плане</w:t>
      </w:r>
    </w:p>
    <w:p w:rsidR="00AD2F6E" w:rsidRPr="000D5E4D" w:rsidRDefault="00AD2F6E" w:rsidP="000D5E4D">
      <w:pPr>
        <w:jc w:val="both"/>
        <w:rPr>
          <w:rFonts w:ascii="Arial Narrow" w:hAnsi="Arial Narrow" w:cs="Arial"/>
          <w:color w:val="000000"/>
        </w:rPr>
      </w:pPr>
      <w:r w:rsidRPr="000D5E4D">
        <w:rPr>
          <w:rFonts w:ascii="Arial Narrow" w:hAnsi="Arial Narrow"/>
          <w:color w:val="000000"/>
        </w:rPr>
        <w:t>Программа направлена на реализацию средствами предмета «Технология» основных задач </w:t>
      </w:r>
      <w:r w:rsidRPr="000D5E4D">
        <w:rPr>
          <w:rFonts w:ascii="Arial Narrow" w:hAnsi="Arial Narrow"/>
          <w:b/>
          <w:bCs/>
          <w:i/>
          <w:iCs/>
          <w:color w:val="000000"/>
        </w:rPr>
        <w:t>образовательной области «Технология</w:t>
      </w:r>
      <w:r w:rsidR="000D5E4D" w:rsidRPr="000D5E4D">
        <w:rPr>
          <w:rFonts w:ascii="Arial Narrow" w:hAnsi="Arial Narrow"/>
          <w:b/>
          <w:bCs/>
          <w:i/>
          <w:iCs/>
          <w:color w:val="000000"/>
        </w:rPr>
        <w:t>.</w:t>
      </w:r>
      <w:r w:rsidRPr="000D5E4D">
        <w:rPr>
          <w:rFonts w:ascii="Arial Narrow" w:hAnsi="Arial Narrow"/>
          <w:b/>
          <w:bCs/>
          <w:i/>
          <w:iCs/>
          <w:color w:val="000000"/>
        </w:rPr>
        <w:t>»</w:t>
      </w:r>
    </w:p>
    <w:p w:rsidR="00AD2F6E" w:rsidRPr="000D5E4D" w:rsidRDefault="00AD2F6E" w:rsidP="000D5E4D">
      <w:pPr>
        <w:jc w:val="both"/>
        <w:rPr>
          <w:rFonts w:ascii="Arial Narrow" w:hAnsi="Arial Narrow" w:cs="Arial"/>
          <w:color w:val="000000"/>
        </w:rPr>
      </w:pPr>
      <w:r w:rsidRPr="000D5E4D">
        <w:rPr>
          <w:rFonts w:ascii="Arial Narrow" w:hAnsi="Arial Narrow"/>
          <w:color w:val="000000"/>
        </w:rPr>
        <w:lastRenderedPageBreak/>
        <w:t>На изучение технологии в начальной школе отводится 1 ч в неделю. Курс рассчитан на 135 ч: 33 ч — в 1 классе (33 учебные недели), по 34 ч — во 2—4 классах (34 учебные недели в каждом классе)</w:t>
      </w:r>
    </w:p>
    <w:p w:rsidR="00AD2F6E" w:rsidRPr="000D5E4D" w:rsidRDefault="000D5E4D" w:rsidP="000D5E4D">
      <w:pPr>
        <w:jc w:val="both"/>
        <w:rPr>
          <w:rFonts w:ascii="Arial Narrow" w:hAnsi="Arial Narrow" w:cs="Arial"/>
          <w:color w:val="000000"/>
        </w:rPr>
      </w:pPr>
      <w:r w:rsidRPr="000D5E4D">
        <w:rPr>
          <w:rFonts w:ascii="Arial Narrow" w:hAnsi="Arial Narrow"/>
          <w:b/>
          <w:bCs/>
          <w:color w:val="000000"/>
        </w:rPr>
        <w:t>4.4.</w:t>
      </w:r>
      <w:r w:rsidR="00AD2F6E" w:rsidRPr="000D5E4D">
        <w:rPr>
          <w:rFonts w:ascii="Arial Narrow" w:hAnsi="Arial Narrow"/>
          <w:b/>
          <w:bCs/>
          <w:color w:val="000000"/>
        </w:rPr>
        <w:t>Описание ценностных ориентиров содержания учебного предмета</w:t>
      </w:r>
    </w:p>
    <w:p w:rsidR="00AD2F6E" w:rsidRPr="000D5E4D" w:rsidRDefault="00AD2F6E" w:rsidP="000D5E4D">
      <w:pPr>
        <w:jc w:val="both"/>
        <w:rPr>
          <w:rFonts w:ascii="Arial Narrow" w:hAnsi="Arial Narrow" w:cs="Arial"/>
          <w:color w:val="000000"/>
        </w:rPr>
      </w:pPr>
      <w:r w:rsidRPr="000D5E4D">
        <w:rPr>
          <w:rFonts w:ascii="Arial Narrow" w:hAnsi="Arial Narrow"/>
          <w:color w:val="000000"/>
        </w:rPr>
        <w:t>Базовыми ценностными ориентирами содержания общего образования, положенными в основу данной программы, являются:</w:t>
      </w:r>
    </w:p>
    <w:p w:rsidR="00AD2F6E" w:rsidRPr="000D5E4D" w:rsidRDefault="00AD2F6E" w:rsidP="000D5E4D">
      <w:pPr>
        <w:jc w:val="both"/>
        <w:rPr>
          <w:rFonts w:ascii="Arial Narrow" w:hAnsi="Arial Narrow" w:cs="Arial"/>
          <w:color w:val="000000"/>
        </w:rPr>
      </w:pPr>
      <w:r w:rsidRPr="000D5E4D">
        <w:rPr>
          <w:rFonts w:ascii="Arial Narrow" w:hAnsi="Arial Narrow" w:cs="Arial"/>
          <w:color w:val="000000"/>
        </w:rPr>
        <w:t>– </w:t>
      </w:r>
      <w:r w:rsidRPr="000D5E4D">
        <w:rPr>
          <w:rFonts w:ascii="Arial Narrow" w:hAnsi="Arial Narrow"/>
          <w:color w:val="000000"/>
        </w:rPr>
        <w:t>формирование у ученика широких познавательных интересов, желания и умения учиться, оптимально организуя свою деятельность, как важнейшего условия дальнейшего самообразования и самовоспитания;</w:t>
      </w:r>
    </w:p>
    <w:p w:rsidR="00AD2F6E" w:rsidRPr="000D5E4D" w:rsidRDefault="00AD2F6E" w:rsidP="000D5E4D">
      <w:pPr>
        <w:jc w:val="both"/>
        <w:rPr>
          <w:rFonts w:ascii="Arial Narrow" w:hAnsi="Arial Narrow" w:cs="Arial"/>
          <w:color w:val="000000"/>
        </w:rPr>
      </w:pPr>
      <w:r w:rsidRPr="000D5E4D">
        <w:rPr>
          <w:rFonts w:ascii="Arial Narrow" w:hAnsi="Arial Narrow" w:cs="Arial"/>
          <w:color w:val="000000"/>
        </w:rPr>
        <w:t>– </w:t>
      </w:r>
      <w:r w:rsidRPr="000D5E4D">
        <w:rPr>
          <w:rFonts w:ascii="Arial Narrow" w:hAnsi="Arial Narrow"/>
          <w:color w:val="000000"/>
        </w:rPr>
        <w:t>воспитание в ребёнке чувства прекрасного, развитие его эстетических чувств, вкуса на основе приобщения к миру отечественной и мировой культуры, стремления к творческой самореализации;</w:t>
      </w:r>
    </w:p>
    <w:p w:rsidR="00C476CF" w:rsidRPr="000D5E4D" w:rsidRDefault="00C476CF" w:rsidP="000D5E4D">
      <w:pPr>
        <w:pStyle w:val="af1"/>
        <w:shd w:val="clear" w:color="auto" w:fill="F7F7F8"/>
        <w:spacing w:before="0" w:beforeAutospacing="0" w:after="0" w:afterAutospacing="0"/>
        <w:jc w:val="both"/>
        <w:rPr>
          <w:rFonts w:ascii="Arial Narrow" w:hAnsi="Arial Narrow"/>
          <w:b/>
          <w:bCs/>
        </w:rPr>
      </w:pPr>
      <w:r w:rsidRPr="000D5E4D">
        <w:rPr>
          <w:rFonts w:ascii="Arial Narrow" w:hAnsi="Arial Narrow"/>
          <w:b/>
          <w:bCs/>
        </w:rPr>
        <w:t xml:space="preserve">                </w:t>
      </w:r>
      <w:r w:rsidR="000D5E4D" w:rsidRPr="000D5E4D">
        <w:rPr>
          <w:rFonts w:ascii="Arial Narrow" w:hAnsi="Arial Narrow"/>
          <w:b/>
          <w:bCs/>
        </w:rPr>
        <w:t xml:space="preserve">4.5. </w:t>
      </w:r>
      <w:r w:rsidRPr="000D5E4D">
        <w:rPr>
          <w:rFonts w:ascii="Arial Narrow" w:hAnsi="Arial Narrow"/>
          <w:b/>
          <w:bCs/>
        </w:rPr>
        <w:t>Результаты освоения учебного предмета «Технология»</w:t>
      </w:r>
    </w:p>
    <w:p w:rsidR="00C476CF" w:rsidRPr="000D5E4D" w:rsidRDefault="00C476CF" w:rsidP="000D5E4D">
      <w:pPr>
        <w:jc w:val="both"/>
        <w:rPr>
          <w:rFonts w:ascii="Arial Narrow" w:hAnsi="Arial Narrow"/>
        </w:rPr>
      </w:pPr>
      <w:r w:rsidRPr="000D5E4D">
        <w:rPr>
          <w:rFonts w:ascii="Arial Narrow" w:hAnsi="Arial Narrow"/>
        </w:rPr>
        <w:t>Освоение данной программы обеспечивает достижение  следующих  результатов:</w:t>
      </w:r>
    </w:p>
    <w:p w:rsidR="00C476CF" w:rsidRPr="000D5E4D" w:rsidRDefault="00C476CF" w:rsidP="000D5E4D">
      <w:pPr>
        <w:jc w:val="both"/>
        <w:rPr>
          <w:rFonts w:ascii="Arial Narrow" w:hAnsi="Arial Narrow"/>
          <w:i/>
          <w:iCs/>
        </w:rPr>
      </w:pPr>
      <w:r w:rsidRPr="000D5E4D">
        <w:rPr>
          <w:rFonts w:ascii="Arial Narrow" w:hAnsi="Arial Narrow"/>
          <w:i/>
          <w:iCs/>
        </w:rPr>
        <w:t>Личностные результаты:</w:t>
      </w:r>
    </w:p>
    <w:p w:rsidR="00C476CF" w:rsidRPr="000D5E4D" w:rsidRDefault="00C476CF" w:rsidP="000D5E4D">
      <w:pPr>
        <w:jc w:val="both"/>
        <w:rPr>
          <w:rFonts w:ascii="Arial Narrow" w:hAnsi="Arial Narrow"/>
        </w:rPr>
      </w:pPr>
      <w:r w:rsidRPr="000D5E4D">
        <w:rPr>
          <w:rFonts w:ascii="Arial Narrow" w:hAnsi="Arial Narrow"/>
        </w:rPr>
        <w:t>- Воспитание патриотизма, чувства гордости за свою Родину, российский народ и историю России.</w:t>
      </w:r>
    </w:p>
    <w:p w:rsidR="00C476CF" w:rsidRPr="000D5E4D" w:rsidRDefault="00C476CF" w:rsidP="000D5E4D">
      <w:pPr>
        <w:jc w:val="both"/>
        <w:rPr>
          <w:rFonts w:ascii="Arial Narrow" w:hAnsi="Arial Narrow"/>
        </w:rPr>
      </w:pPr>
      <w:r w:rsidRPr="000D5E4D">
        <w:rPr>
          <w:rFonts w:ascii="Arial Narrow" w:hAnsi="Arial Narrow"/>
        </w:rPr>
        <w:t>-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C476CF" w:rsidRPr="000D5E4D" w:rsidRDefault="00C476CF" w:rsidP="000D5E4D">
      <w:pPr>
        <w:jc w:val="both"/>
        <w:rPr>
          <w:rFonts w:ascii="Arial Narrow" w:hAnsi="Arial Narrow"/>
        </w:rPr>
      </w:pPr>
      <w:r w:rsidRPr="000D5E4D">
        <w:rPr>
          <w:rFonts w:ascii="Arial Narrow" w:hAnsi="Arial Narrow"/>
        </w:rPr>
        <w:t>-  Формирование уважительного отношения к иному мнению, истории и культуре других народов.</w:t>
      </w:r>
    </w:p>
    <w:p w:rsidR="00C476CF" w:rsidRPr="000D5E4D" w:rsidRDefault="00C476CF" w:rsidP="000D5E4D">
      <w:pPr>
        <w:jc w:val="both"/>
        <w:rPr>
          <w:rFonts w:ascii="Arial Narrow" w:hAnsi="Arial Narrow"/>
        </w:rPr>
      </w:pPr>
      <w:r w:rsidRPr="000D5E4D">
        <w:rPr>
          <w:rFonts w:ascii="Arial Narrow" w:hAnsi="Arial Narrow"/>
        </w:rPr>
        <w:t>- Принятие и освоение социальной роли обучающегося, развитие мотивов учебной деятельности и формирование личностного смысла учения.</w:t>
      </w:r>
    </w:p>
    <w:p w:rsidR="00C476CF" w:rsidRPr="000D5E4D" w:rsidRDefault="00C476CF" w:rsidP="000D5E4D">
      <w:pPr>
        <w:jc w:val="both"/>
        <w:rPr>
          <w:rFonts w:ascii="Arial Narrow" w:hAnsi="Arial Narrow"/>
        </w:rPr>
      </w:pPr>
      <w:r w:rsidRPr="000D5E4D">
        <w:rPr>
          <w:rFonts w:ascii="Arial Narrow" w:hAnsi="Arial Narrow"/>
        </w:rPr>
        <w:t>-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476CF" w:rsidRPr="000D5E4D" w:rsidRDefault="00C476CF" w:rsidP="000D5E4D">
      <w:pPr>
        <w:jc w:val="both"/>
        <w:rPr>
          <w:rFonts w:ascii="Arial Narrow" w:hAnsi="Arial Narrow"/>
        </w:rPr>
      </w:pPr>
      <w:r w:rsidRPr="000D5E4D">
        <w:rPr>
          <w:rFonts w:ascii="Arial Narrow" w:hAnsi="Arial Narrow"/>
        </w:rPr>
        <w:t>-  Формирование эстетических потребностей, ценностей и чувств.</w:t>
      </w:r>
    </w:p>
    <w:p w:rsidR="00C476CF" w:rsidRPr="000D5E4D" w:rsidRDefault="00C476CF" w:rsidP="000D5E4D">
      <w:pPr>
        <w:jc w:val="both"/>
        <w:rPr>
          <w:rFonts w:ascii="Arial Narrow" w:hAnsi="Arial Narrow"/>
        </w:rPr>
      </w:pPr>
      <w:r w:rsidRPr="000D5E4D">
        <w:rPr>
          <w:rFonts w:ascii="Arial Narrow" w:hAnsi="Arial Narrow"/>
        </w:rPr>
        <w:t>-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C476CF" w:rsidRPr="000D5E4D" w:rsidRDefault="00C476CF" w:rsidP="000D5E4D">
      <w:pPr>
        <w:jc w:val="both"/>
        <w:rPr>
          <w:rFonts w:ascii="Arial Narrow" w:hAnsi="Arial Narrow"/>
        </w:rPr>
      </w:pPr>
      <w:r w:rsidRPr="000D5E4D">
        <w:rPr>
          <w:rFonts w:ascii="Arial Narrow" w:hAnsi="Arial Narrow"/>
        </w:rPr>
        <w:t>- Формирование установки на безопасный и здоровый образ жизни.</w:t>
      </w:r>
    </w:p>
    <w:p w:rsidR="00C476CF" w:rsidRPr="000D5E4D" w:rsidRDefault="00C476CF" w:rsidP="000D5E4D">
      <w:pPr>
        <w:jc w:val="both"/>
        <w:rPr>
          <w:rFonts w:ascii="Arial Narrow" w:hAnsi="Arial Narrow"/>
          <w:i/>
          <w:iCs/>
        </w:rPr>
      </w:pPr>
      <w:r w:rsidRPr="000D5E4D">
        <w:rPr>
          <w:rFonts w:ascii="Arial Narrow" w:hAnsi="Arial Narrow"/>
          <w:i/>
          <w:iCs/>
        </w:rPr>
        <w:t>Метапредметные результаты:</w:t>
      </w:r>
    </w:p>
    <w:p w:rsidR="00C476CF" w:rsidRPr="000D5E4D" w:rsidRDefault="00C476CF" w:rsidP="000D5E4D">
      <w:pPr>
        <w:jc w:val="both"/>
        <w:rPr>
          <w:rFonts w:ascii="Arial Narrow" w:hAnsi="Arial Narrow"/>
        </w:rPr>
      </w:pPr>
      <w:r w:rsidRPr="000D5E4D">
        <w:rPr>
          <w:rFonts w:ascii="Arial Narrow" w:hAnsi="Arial Narrow"/>
        </w:rPr>
        <w:t>- Овладение способностью принимать и сохранять цели и задачи учебной деятельности, поиска средств ее осуществления.</w:t>
      </w:r>
    </w:p>
    <w:p w:rsidR="00C476CF" w:rsidRPr="000D5E4D" w:rsidRDefault="00C476CF" w:rsidP="000D5E4D">
      <w:pPr>
        <w:jc w:val="both"/>
        <w:rPr>
          <w:rFonts w:ascii="Arial Narrow" w:hAnsi="Arial Narrow"/>
        </w:rPr>
      </w:pPr>
      <w:r w:rsidRPr="000D5E4D">
        <w:rPr>
          <w:rFonts w:ascii="Arial Narrow" w:hAnsi="Arial Narrow"/>
        </w:rPr>
        <w:t>- Освоение  способов  решения  проблем  творческого  и  поискового  характера.</w:t>
      </w:r>
    </w:p>
    <w:p w:rsidR="00C476CF" w:rsidRPr="000D5E4D" w:rsidRDefault="00C476CF" w:rsidP="000D5E4D">
      <w:pPr>
        <w:jc w:val="both"/>
        <w:rPr>
          <w:rFonts w:ascii="Arial Narrow" w:hAnsi="Arial Narrow"/>
        </w:rPr>
      </w:pPr>
      <w:r w:rsidRPr="000D5E4D">
        <w:rPr>
          <w:rFonts w:ascii="Arial Narrow" w:hAnsi="Arial Narrow"/>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476CF" w:rsidRPr="000D5E4D" w:rsidRDefault="00C476CF" w:rsidP="000D5E4D">
      <w:pPr>
        <w:jc w:val="both"/>
        <w:rPr>
          <w:rFonts w:ascii="Arial Narrow" w:hAnsi="Arial Narrow"/>
        </w:rPr>
      </w:pPr>
      <w:r w:rsidRPr="000D5E4D">
        <w:rPr>
          <w:rFonts w:ascii="Arial Narrow" w:hAnsi="Arial Narrow"/>
        </w:rPr>
        <w:t>-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C476CF" w:rsidRPr="000D5E4D" w:rsidRDefault="00C476CF" w:rsidP="000D5E4D">
      <w:pPr>
        <w:jc w:val="both"/>
        <w:rPr>
          <w:rFonts w:ascii="Arial Narrow" w:hAnsi="Arial Narrow"/>
        </w:rPr>
      </w:pPr>
      <w:r w:rsidRPr="000D5E4D">
        <w:rPr>
          <w:rFonts w:ascii="Arial Narrow" w:hAnsi="Arial Narrow"/>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C476CF" w:rsidRPr="000D5E4D" w:rsidRDefault="00C476CF" w:rsidP="000D5E4D">
      <w:pPr>
        <w:jc w:val="both"/>
        <w:rPr>
          <w:rFonts w:ascii="Arial Narrow" w:hAnsi="Arial Narrow"/>
        </w:rPr>
      </w:pPr>
      <w:r w:rsidRPr="000D5E4D">
        <w:rPr>
          <w:rFonts w:ascii="Arial Narrow" w:hAnsi="Arial Narrow"/>
        </w:rPr>
        <w:t>-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C476CF" w:rsidRPr="000D5E4D" w:rsidRDefault="00C476CF" w:rsidP="000D5E4D">
      <w:pPr>
        <w:jc w:val="both"/>
        <w:rPr>
          <w:rFonts w:ascii="Arial Narrow" w:hAnsi="Arial Narrow"/>
        </w:rPr>
      </w:pPr>
      <w:r w:rsidRPr="000D5E4D">
        <w:rPr>
          <w:rFonts w:ascii="Arial Narrow" w:hAnsi="Arial Narrow"/>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C476CF" w:rsidRPr="000D5E4D" w:rsidRDefault="00C476CF" w:rsidP="000D5E4D">
      <w:pPr>
        <w:jc w:val="both"/>
        <w:rPr>
          <w:rFonts w:ascii="Arial Narrow" w:hAnsi="Arial Narrow"/>
        </w:rPr>
      </w:pPr>
      <w:r w:rsidRPr="000D5E4D">
        <w:rPr>
          <w:rFonts w:ascii="Arial Narrow" w:hAnsi="Arial Narrow"/>
        </w:rPr>
        <w:lastRenderedPageBreak/>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476CF" w:rsidRPr="000D5E4D" w:rsidRDefault="00C476CF" w:rsidP="000D5E4D">
      <w:pPr>
        <w:jc w:val="both"/>
        <w:rPr>
          <w:rFonts w:ascii="Arial Narrow" w:hAnsi="Arial Narrow"/>
        </w:rPr>
      </w:pPr>
      <w:r w:rsidRPr="000D5E4D">
        <w:rPr>
          <w:rFonts w:ascii="Arial Narrow" w:hAnsi="Arial Narrow"/>
        </w:rPr>
        <w:t>- Овладение базовыми предметными и межпредметными понятиями, отражающими существенные связи и отношения между объектами и процессами.</w:t>
      </w:r>
    </w:p>
    <w:p w:rsidR="00C476CF" w:rsidRPr="000D5E4D" w:rsidRDefault="00C476CF" w:rsidP="000D5E4D">
      <w:pPr>
        <w:jc w:val="both"/>
        <w:rPr>
          <w:rFonts w:ascii="Arial Narrow" w:hAnsi="Arial Narrow"/>
          <w:i/>
          <w:iCs/>
        </w:rPr>
      </w:pPr>
      <w:r w:rsidRPr="000D5E4D">
        <w:rPr>
          <w:rFonts w:ascii="Arial Narrow" w:hAnsi="Arial Narrow"/>
          <w:i/>
          <w:iCs/>
        </w:rPr>
        <w:t xml:space="preserve">Предметные результаты: </w:t>
      </w:r>
    </w:p>
    <w:p w:rsidR="00C476CF" w:rsidRPr="000D5E4D" w:rsidRDefault="00C476CF" w:rsidP="000D5E4D">
      <w:pPr>
        <w:jc w:val="both"/>
        <w:rPr>
          <w:rFonts w:ascii="Arial Narrow" w:hAnsi="Arial Narrow"/>
        </w:rPr>
      </w:pPr>
      <w:r w:rsidRPr="000D5E4D">
        <w:rPr>
          <w:rFonts w:ascii="Arial Narrow" w:hAnsi="Arial Narrow"/>
        </w:rPr>
        <w:t>-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C476CF" w:rsidRPr="000D5E4D" w:rsidRDefault="00C476CF" w:rsidP="000D5E4D">
      <w:pPr>
        <w:jc w:val="both"/>
        <w:rPr>
          <w:rFonts w:ascii="Arial Narrow" w:hAnsi="Arial Narrow"/>
        </w:rPr>
      </w:pPr>
      <w:r w:rsidRPr="000D5E4D">
        <w:rPr>
          <w:rFonts w:ascii="Arial Narrow" w:hAnsi="Arial Narrow"/>
        </w:rPr>
        <w:t>- Усвоение первоначальных представлений о материальной культуре как продукте предметно-преобразующей деятельности человека.</w:t>
      </w:r>
    </w:p>
    <w:p w:rsidR="00C476CF" w:rsidRPr="000D5E4D" w:rsidRDefault="00C476CF" w:rsidP="000D5E4D">
      <w:pPr>
        <w:jc w:val="both"/>
        <w:rPr>
          <w:rFonts w:ascii="Arial Narrow" w:hAnsi="Arial Narrow"/>
        </w:rPr>
      </w:pPr>
      <w:r w:rsidRPr="000D5E4D">
        <w:rPr>
          <w:rFonts w:ascii="Arial Narrow" w:hAnsi="Arial Narrow"/>
        </w:rPr>
        <w:t>-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C476CF" w:rsidRPr="000D5E4D" w:rsidRDefault="00C476CF" w:rsidP="000D5E4D">
      <w:pPr>
        <w:jc w:val="both"/>
        <w:rPr>
          <w:rFonts w:ascii="Arial Narrow" w:hAnsi="Arial Narrow"/>
        </w:rPr>
      </w:pPr>
      <w:r w:rsidRPr="000D5E4D">
        <w:rPr>
          <w:rFonts w:ascii="Arial Narrow" w:hAnsi="Arial Narrow"/>
        </w:rPr>
        <w:t>-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C476CF" w:rsidRPr="000D5E4D" w:rsidRDefault="00C476CF" w:rsidP="000D5E4D">
      <w:pPr>
        <w:jc w:val="both"/>
        <w:rPr>
          <w:rFonts w:ascii="Arial Narrow" w:hAnsi="Arial Narrow"/>
        </w:rPr>
      </w:pPr>
      <w:r w:rsidRPr="000D5E4D">
        <w:rPr>
          <w:rFonts w:ascii="Arial Narrow" w:hAnsi="Arial Narrow"/>
        </w:rPr>
        <w:t>-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C476CF" w:rsidRPr="000D5E4D" w:rsidRDefault="00C476CF" w:rsidP="000D5E4D">
      <w:pPr>
        <w:pStyle w:val="a5"/>
        <w:spacing w:line="240" w:lineRule="auto"/>
        <w:ind w:firstLine="510"/>
        <w:rPr>
          <w:rFonts w:ascii="Arial Narrow" w:hAnsi="Arial Narrow"/>
          <w:sz w:val="24"/>
          <w:szCs w:val="24"/>
        </w:rPr>
      </w:pPr>
      <w:r w:rsidRPr="000D5E4D">
        <w:rPr>
          <w:rFonts w:ascii="Arial Narrow" w:hAnsi="Arial Narrow"/>
          <w:sz w:val="24"/>
          <w:szCs w:val="24"/>
        </w:rPr>
        <w:t>В результате изучения курса технологии обучающиеся на ступени начального общего образования:</w:t>
      </w:r>
    </w:p>
    <w:p w:rsidR="00C476CF" w:rsidRPr="000D5E4D" w:rsidRDefault="00C476CF" w:rsidP="000D5E4D">
      <w:pPr>
        <w:pStyle w:val="a5"/>
        <w:numPr>
          <w:ilvl w:val="0"/>
          <w:numId w:val="6"/>
        </w:numPr>
        <w:tabs>
          <w:tab w:val="num" w:pos="0"/>
        </w:tabs>
        <w:spacing w:line="240" w:lineRule="auto"/>
        <w:ind w:left="0" w:firstLine="510"/>
        <w:rPr>
          <w:rFonts w:ascii="Arial Narrow" w:hAnsi="Arial Narrow"/>
          <w:sz w:val="24"/>
          <w:szCs w:val="24"/>
        </w:rPr>
      </w:pPr>
      <w:r w:rsidRPr="000D5E4D">
        <w:rPr>
          <w:rFonts w:ascii="Arial Narrow" w:hAnsi="Arial Narrow"/>
          <w:sz w:val="24"/>
          <w:szCs w:val="24"/>
        </w:rPr>
        <w:t>получат начальные представления о материальной и духовной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неообходимости бережного отношения к ним в целях сохранения и развития культурных традиций;</w:t>
      </w:r>
    </w:p>
    <w:p w:rsidR="00C476CF" w:rsidRPr="000D5E4D" w:rsidRDefault="00C476CF" w:rsidP="000D5E4D">
      <w:pPr>
        <w:pStyle w:val="a5"/>
        <w:numPr>
          <w:ilvl w:val="0"/>
          <w:numId w:val="6"/>
        </w:numPr>
        <w:tabs>
          <w:tab w:val="num" w:pos="0"/>
        </w:tabs>
        <w:spacing w:line="240" w:lineRule="auto"/>
        <w:ind w:left="0" w:firstLine="510"/>
        <w:rPr>
          <w:rFonts w:ascii="Arial Narrow" w:hAnsi="Arial Narrow"/>
          <w:sz w:val="24"/>
          <w:szCs w:val="24"/>
        </w:rPr>
      </w:pPr>
      <w:r w:rsidRPr="000D5E4D">
        <w:rPr>
          <w:rFonts w:ascii="Arial Narrow" w:hAnsi="Arial Narrow"/>
          <w:sz w:val="24"/>
          <w:szCs w:val="24"/>
        </w:rPr>
        <w:t>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C476CF" w:rsidRPr="000D5E4D" w:rsidRDefault="00C476CF" w:rsidP="000D5E4D">
      <w:pPr>
        <w:pStyle w:val="a5"/>
        <w:numPr>
          <w:ilvl w:val="0"/>
          <w:numId w:val="6"/>
        </w:numPr>
        <w:tabs>
          <w:tab w:val="num" w:pos="0"/>
        </w:tabs>
        <w:spacing w:line="240" w:lineRule="auto"/>
        <w:ind w:left="0" w:firstLine="510"/>
        <w:rPr>
          <w:rFonts w:ascii="Arial Narrow" w:hAnsi="Arial Narrow"/>
          <w:sz w:val="24"/>
          <w:szCs w:val="24"/>
        </w:rPr>
      </w:pPr>
      <w:r w:rsidRPr="000D5E4D">
        <w:rPr>
          <w:rFonts w:ascii="Arial Narrow" w:hAnsi="Arial Narrow"/>
          <w:sz w:val="24"/>
          <w:szCs w:val="24"/>
        </w:rPr>
        <w:t>получат общее представление о мире профессий, их социальном значении, истории возникновения и развития;</w:t>
      </w:r>
    </w:p>
    <w:p w:rsidR="00C476CF" w:rsidRPr="000D5E4D" w:rsidRDefault="00C476CF" w:rsidP="000D5E4D">
      <w:pPr>
        <w:pStyle w:val="a5"/>
        <w:numPr>
          <w:ilvl w:val="0"/>
          <w:numId w:val="6"/>
        </w:numPr>
        <w:tabs>
          <w:tab w:val="num" w:pos="0"/>
        </w:tabs>
        <w:spacing w:line="240" w:lineRule="auto"/>
        <w:ind w:left="0" w:firstLine="510"/>
        <w:rPr>
          <w:rFonts w:ascii="Arial Narrow" w:hAnsi="Arial Narrow"/>
          <w:sz w:val="24"/>
          <w:szCs w:val="24"/>
        </w:rPr>
      </w:pPr>
      <w:r w:rsidRPr="000D5E4D">
        <w:rPr>
          <w:rFonts w:ascii="Arial Narrow" w:hAnsi="Arial Narrow"/>
          <w:sz w:val="24"/>
          <w:szCs w:val="24"/>
        </w:rPr>
        <w:t xml:space="preserve">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 </w:t>
      </w:r>
    </w:p>
    <w:p w:rsidR="00C476CF" w:rsidRPr="000D5E4D" w:rsidRDefault="00C476CF" w:rsidP="000D5E4D">
      <w:pPr>
        <w:pStyle w:val="a5"/>
        <w:spacing w:line="240" w:lineRule="auto"/>
        <w:ind w:firstLine="510"/>
        <w:rPr>
          <w:rFonts w:ascii="Arial Narrow" w:hAnsi="Arial Narrow"/>
          <w:sz w:val="24"/>
          <w:szCs w:val="24"/>
        </w:rPr>
      </w:pPr>
      <w:r w:rsidRPr="000D5E4D">
        <w:rPr>
          <w:rFonts w:ascii="Arial Narrow" w:hAnsi="Arial Narrow"/>
          <w:sz w:val="24"/>
          <w:szCs w:val="24"/>
        </w:rPr>
        <w:t>Важной частью курса технологии в начальной школе является формирование первоначальных элементов ИКТ-квалификации (важной части формирования его ИКТ-компетентности). В ходе знакомства учащихся с технологиями и средствами ИКТ акцентируется внимание на технологических (включая технику безопасности и эргономику) и эстетических сторонах применения средств ИКТ. Описываемые в данном разделе умения, связанные с ИКТ, осваиваются в курсе технологии только на базовом, начальном уровне, как правило, непосредственно перед их применением в других курсах для решения конкретных задач соответствующей предметной области, где указанные умения закрепляются и развиваются. Дальнейшее освоение инструментов ИКТ идет в процессе их использования учащимися в различных других предметах и в интегративных проектах.</w:t>
      </w:r>
    </w:p>
    <w:p w:rsidR="00C476CF" w:rsidRPr="000D5E4D" w:rsidRDefault="00C476CF" w:rsidP="000D5E4D">
      <w:pPr>
        <w:pStyle w:val="a5"/>
        <w:spacing w:line="240" w:lineRule="auto"/>
        <w:ind w:firstLine="510"/>
        <w:rPr>
          <w:rFonts w:ascii="Arial Narrow" w:hAnsi="Arial Narrow"/>
          <w:sz w:val="24"/>
          <w:szCs w:val="24"/>
        </w:rPr>
      </w:pPr>
      <w:r w:rsidRPr="000D5E4D">
        <w:rPr>
          <w:rFonts w:ascii="Arial Narrow" w:hAnsi="Arial Narrow"/>
          <w:sz w:val="24"/>
          <w:szCs w:val="24"/>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C476CF" w:rsidRPr="000D5E4D" w:rsidRDefault="00C476CF" w:rsidP="000D5E4D">
      <w:pPr>
        <w:pStyle w:val="a5"/>
        <w:spacing w:line="240" w:lineRule="auto"/>
        <w:ind w:firstLine="510"/>
        <w:rPr>
          <w:rFonts w:ascii="Arial Narrow" w:hAnsi="Arial Narrow"/>
          <w:sz w:val="24"/>
          <w:szCs w:val="24"/>
        </w:rPr>
      </w:pPr>
      <w:r w:rsidRPr="000D5E4D">
        <w:rPr>
          <w:rFonts w:ascii="Arial Narrow" w:hAnsi="Arial Narrow"/>
          <w:sz w:val="24"/>
          <w:szCs w:val="24"/>
        </w:rPr>
        <w:t>Обучающиеся:</w:t>
      </w:r>
    </w:p>
    <w:p w:rsidR="00C476CF" w:rsidRPr="000D5E4D" w:rsidRDefault="00C476CF" w:rsidP="000D5E4D">
      <w:pPr>
        <w:pStyle w:val="a5"/>
        <w:numPr>
          <w:ilvl w:val="0"/>
          <w:numId w:val="18"/>
        </w:numPr>
        <w:tabs>
          <w:tab w:val="num" w:pos="0"/>
        </w:tabs>
        <w:spacing w:line="240" w:lineRule="auto"/>
        <w:ind w:left="0" w:firstLine="510"/>
        <w:rPr>
          <w:rFonts w:ascii="Arial Narrow" w:hAnsi="Arial Narrow"/>
          <w:sz w:val="24"/>
          <w:szCs w:val="24"/>
        </w:rPr>
      </w:pPr>
      <w:r w:rsidRPr="000D5E4D">
        <w:rPr>
          <w:rFonts w:ascii="Arial Narrow" w:hAnsi="Arial Narrow"/>
          <w:sz w:val="24"/>
          <w:szCs w:val="24"/>
        </w:rPr>
        <w:t>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 распределение ролей руководителя и подчиненных, распределение общего объема работы, навыки сотрудничества и взаимопомощи, доброжелательного и уважительного общения со сверстниками и взрослыми;</w:t>
      </w:r>
    </w:p>
    <w:p w:rsidR="00C476CF" w:rsidRPr="000D5E4D" w:rsidRDefault="00C476CF" w:rsidP="000D5E4D">
      <w:pPr>
        <w:pStyle w:val="a5"/>
        <w:numPr>
          <w:ilvl w:val="0"/>
          <w:numId w:val="18"/>
        </w:numPr>
        <w:tabs>
          <w:tab w:val="num" w:pos="0"/>
        </w:tabs>
        <w:spacing w:line="240" w:lineRule="auto"/>
        <w:ind w:left="0" w:firstLine="510"/>
        <w:rPr>
          <w:rFonts w:ascii="Arial Narrow" w:hAnsi="Arial Narrow"/>
          <w:sz w:val="24"/>
          <w:szCs w:val="24"/>
        </w:rPr>
      </w:pPr>
      <w:r w:rsidRPr="000D5E4D">
        <w:rPr>
          <w:rFonts w:ascii="Arial Narrow" w:hAnsi="Arial Narrow"/>
          <w:sz w:val="24"/>
          <w:szCs w:val="24"/>
        </w:rPr>
        <w:t>овладеют начальными формами познавательных универсальных учебных действий — исследовательскими и логическими: наблюдения, сравнения, анализа, классификации, обобщения;</w:t>
      </w:r>
    </w:p>
    <w:p w:rsidR="00C476CF" w:rsidRPr="000D5E4D" w:rsidRDefault="00C476CF" w:rsidP="000D5E4D">
      <w:pPr>
        <w:pStyle w:val="a5"/>
        <w:numPr>
          <w:ilvl w:val="0"/>
          <w:numId w:val="18"/>
        </w:numPr>
        <w:tabs>
          <w:tab w:val="num" w:pos="0"/>
        </w:tabs>
        <w:spacing w:line="240" w:lineRule="auto"/>
        <w:ind w:left="0" w:firstLine="510"/>
        <w:rPr>
          <w:rFonts w:ascii="Arial Narrow" w:hAnsi="Arial Narrow"/>
          <w:sz w:val="24"/>
          <w:szCs w:val="24"/>
        </w:rPr>
      </w:pPr>
      <w:r w:rsidRPr="000D5E4D">
        <w:rPr>
          <w:rFonts w:ascii="Arial Narrow" w:hAnsi="Arial Narrow"/>
          <w:sz w:val="24"/>
          <w:szCs w:val="24"/>
        </w:rPr>
        <w:lastRenderedPageBreak/>
        <w:t>получат первоначальный опыт организации собственной творческой практической деятельности на основе сформированых регулятивных универсальных учебных действий: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C476CF" w:rsidRPr="000D5E4D" w:rsidRDefault="00C476CF" w:rsidP="000D5E4D">
      <w:pPr>
        <w:pStyle w:val="a5"/>
        <w:numPr>
          <w:ilvl w:val="0"/>
          <w:numId w:val="18"/>
        </w:numPr>
        <w:tabs>
          <w:tab w:val="num" w:pos="0"/>
        </w:tabs>
        <w:spacing w:line="240" w:lineRule="auto"/>
        <w:ind w:left="0" w:firstLine="510"/>
        <w:rPr>
          <w:rFonts w:ascii="Arial Narrow" w:hAnsi="Arial Narrow"/>
          <w:b/>
          <w:bCs/>
          <w:sz w:val="24"/>
          <w:szCs w:val="24"/>
        </w:rPr>
      </w:pPr>
      <w:r w:rsidRPr="000D5E4D">
        <w:rPr>
          <w:rFonts w:ascii="Arial Narrow" w:hAnsi="Arial Narrow"/>
          <w:sz w:val="24"/>
          <w:szCs w:val="24"/>
        </w:rPr>
        <w:t>познакомятся с правилами жизни людей в мире информации: избирательности в потреблении информации, уважению к личной информации другого человека, к процессу познания учения и к состоянию неполного знания и другими аспектами; получат первоначальный опыт работы со различными средствами ИКТ (включая компьютерное и коммуникационное оборудование, периферические устройства, цифровые измерительные приборы и пр.), получат общее представление об их устройстве и возможных применениях, познакомятся с условиями безопасной работы в ними; приобретут первоначальный опыт работы с простыми информационными объектами: текстом, рисунком, аудио- и видео-фрагментами; научатся сохранять результаты своей работы; овладеют приёмами поиска и использования информации, научатся работать с доступными электронными ресурсами;</w:t>
      </w:r>
    </w:p>
    <w:p w:rsidR="00C476CF" w:rsidRPr="000D5E4D" w:rsidRDefault="00C476CF" w:rsidP="000D5E4D">
      <w:pPr>
        <w:pStyle w:val="a5"/>
        <w:numPr>
          <w:ilvl w:val="0"/>
          <w:numId w:val="18"/>
        </w:numPr>
        <w:tabs>
          <w:tab w:val="num" w:pos="0"/>
        </w:tabs>
        <w:spacing w:line="240" w:lineRule="auto"/>
        <w:ind w:left="0" w:firstLine="510"/>
        <w:rPr>
          <w:rFonts w:ascii="Arial Narrow" w:hAnsi="Arial Narrow"/>
          <w:sz w:val="24"/>
          <w:szCs w:val="24"/>
        </w:rPr>
      </w:pPr>
      <w:r w:rsidRPr="000D5E4D">
        <w:rPr>
          <w:rFonts w:ascii="Arial Narrow" w:hAnsi="Arial Narrow"/>
          <w:sz w:val="24"/>
          <w:szCs w:val="24"/>
        </w:rPr>
        <w:t xml:space="preserve">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 </w:t>
      </w:r>
    </w:p>
    <w:p w:rsidR="00C476CF" w:rsidRPr="000D5E4D" w:rsidRDefault="00C476CF" w:rsidP="000D5E4D">
      <w:pPr>
        <w:pStyle w:val="a5"/>
        <w:spacing w:line="240" w:lineRule="auto"/>
        <w:ind w:firstLine="510"/>
        <w:rPr>
          <w:rFonts w:ascii="Arial Narrow" w:hAnsi="Arial Narrow"/>
          <w:sz w:val="24"/>
          <w:szCs w:val="24"/>
        </w:rPr>
      </w:pPr>
      <w:r w:rsidRPr="000D5E4D">
        <w:rPr>
          <w:rFonts w:ascii="Arial Narrow" w:hAnsi="Arial Narrow"/>
          <w:sz w:val="24"/>
          <w:szCs w:val="24"/>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C476CF" w:rsidRPr="000D5E4D" w:rsidRDefault="00C476CF" w:rsidP="000D5E4D">
      <w:pPr>
        <w:pStyle w:val="Heading3AA"/>
        <w:spacing w:before="0" w:after="0"/>
        <w:jc w:val="both"/>
        <w:rPr>
          <w:rFonts w:ascii="Arial Narrow" w:hAnsi="Arial Narrow"/>
          <w:sz w:val="24"/>
          <w:szCs w:val="24"/>
        </w:rPr>
      </w:pPr>
      <w:bookmarkStart w:id="7" w:name="_Toc138066398"/>
      <w:bookmarkStart w:id="8" w:name="_Toc122660089"/>
      <w:r w:rsidRPr="000D5E4D">
        <w:rPr>
          <w:rFonts w:ascii="Arial Narrow" w:hAnsi="Arial Narrow"/>
          <w:color w:val="auto"/>
          <w:sz w:val="24"/>
          <w:szCs w:val="24"/>
        </w:rPr>
        <w:t>Общекультурные и общетрудовые компетенции. Основы</w:t>
      </w:r>
      <w:r w:rsidRPr="000D5E4D">
        <w:rPr>
          <w:rFonts w:ascii="Arial Narrow" w:hAnsi="Arial Narrow"/>
          <w:sz w:val="24"/>
          <w:szCs w:val="24"/>
        </w:rPr>
        <w:t xml:space="preserve"> культуры труда, самообслуживание</w:t>
      </w:r>
      <w:bookmarkEnd w:id="7"/>
      <w:bookmarkEnd w:id="8"/>
    </w:p>
    <w:p w:rsidR="00C476CF" w:rsidRPr="000D5E4D" w:rsidRDefault="00C476CF" w:rsidP="000D5E4D">
      <w:pPr>
        <w:pStyle w:val="a5"/>
        <w:spacing w:line="240" w:lineRule="auto"/>
        <w:ind w:firstLine="510"/>
        <w:rPr>
          <w:rFonts w:ascii="Arial Narrow" w:hAnsi="Arial Narrow"/>
          <w:sz w:val="24"/>
          <w:szCs w:val="24"/>
        </w:rPr>
      </w:pPr>
      <w:r w:rsidRPr="000D5E4D">
        <w:rPr>
          <w:rFonts w:ascii="Arial Narrow" w:hAnsi="Arial Narrow"/>
          <w:sz w:val="24"/>
          <w:szCs w:val="24"/>
        </w:rPr>
        <w:t>Выпускник научится:</w:t>
      </w:r>
    </w:p>
    <w:p w:rsidR="00C476CF" w:rsidRPr="000D5E4D" w:rsidRDefault="00C476CF" w:rsidP="000D5E4D">
      <w:pPr>
        <w:pStyle w:val="a5"/>
        <w:spacing w:line="240" w:lineRule="auto"/>
        <w:ind w:firstLine="510"/>
        <w:rPr>
          <w:rFonts w:ascii="Arial Narrow" w:hAnsi="Arial Narrow"/>
          <w:sz w:val="24"/>
          <w:szCs w:val="24"/>
        </w:rPr>
      </w:pPr>
      <w:r w:rsidRPr="000D5E4D">
        <w:rPr>
          <w:rFonts w:ascii="Arial Narrow" w:hAnsi="Arial Narrow"/>
          <w:sz w:val="24"/>
          <w:szCs w:val="24"/>
        </w:rPr>
        <w:t>• называть наиболее распространенные в своем регионе традиционные народные промыслы и ремесла, современные профессии (в том числе профессии своих родителей) и описывать их особенности;</w:t>
      </w:r>
    </w:p>
    <w:p w:rsidR="00C476CF" w:rsidRPr="000D5E4D" w:rsidRDefault="00C476CF" w:rsidP="000D5E4D">
      <w:pPr>
        <w:pStyle w:val="a5"/>
        <w:spacing w:line="240" w:lineRule="auto"/>
        <w:ind w:firstLine="510"/>
        <w:rPr>
          <w:rFonts w:ascii="Arial Narrow" w:hAnsi="Arial Narrow"/>
          <w:sz w:val="24"/>
          <w:szCs w:val="24"/>
        </w:rPr>
      </w:pPr>
      <w:r w:rsidRPr="000D5E4D">
        <w:rPr>
          <w:rFonts w:ascii="Arial Narrow" w:hAnsi="Arial Narrow"/>
          <w:sz w:val="24"/>
          <w:szCs w:val="24"/>
        </w:rPr>
        <w:t>•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своей продуктивной деятельности;</w:t>
      </w:r>
    </w:p>
    <w:p w:rsidR="00C476CF" w:rsidRPr="000D5E4D" w:rsidRDefault="00C476CF" w:rsidP="000D5E4D">
      <w:pPr>
        <w:pStyle w:val="a5"/>
        <w:spacing w:line="240" w:lineRule="auto"/>
        <w:ind w:firstLine="510"/>
        <w:rPr>
          <w:rFonts w:ascii="Arial Narrow" w:hAnsi="Arial Narrow"/>
          <w:sz w:val="24"/>
          <w:szCs w:val="24"/>
        </w:rPr>
      </w:pPr>
      <w:r w:rsidRPr="000D5E4D">
        <w:rPr>
          <w:rFonts w:ascii="Arial Narrow" w:hAnsi="Arial Narrow"/>
          <w:sz w:val="24"/>
          <w:szCs w:val="24"/>
        </w:rPr>
        <w:t>• анализировать предлагаемую информацию, планировать предстоящую практическую работу, осуществлять корректировку хода практической работы, самоконтроль выполняемых практических действий;</w:t>
      </w:r>
    </w:p>
    <w:p w:rsidR="00C476CF" w:rsidRPr="000D5E4D" w:rsidRDefault="00C476CF" w:rsidP="000D5E4D">
      <w:pPr>
        <w:pStyle w:val="a5"/>
        <w:spacing w:line="240" w:lineRule="auto"/>
        <w:ind w:firstLine="510"/>
        <w:rPr>
          <w:rFonts w:ascii="Arial Narrow" w:hAnsi="Arial Narrow"/>
          <w:sz w:val="24"/>
          <w:szCs w:val="24"/>
        </w:rPr>
      </w:pPr>
      <w:r w:rsidRPr="000D5E4D">
        <w:rPr>
          <w:rFonts w:ascii="Arial Narrow" w:hAnsi="Arial Narrow"/>
          <w:sz w:val="24"/>
          <w:szCs w:val="24"/>
        </w:rPr>
        <w:t>• организовывать свое рабочее место в зависимости от вида работы, выполнять доступные действия по самообслуживанию и доступные виды домашнего труда.</w:t>
      </w:r>
    </w:p>
    <w:p w:rsidR="00C476CF" w:rsidRPr="000D5E4D" w:rsidRDefault="00C476CF" w:rsidP="000D5E4D">
      <w:pPr>
        <w:pStyle w:val="a5"/>
        <w:spacing w:line="240" w:lineRule="auto"/>
        <w:ind w:firstLine="510"/>
        <w:rPr>
          <w:rFonts w:ascii="Arial Narrow" w:hAnsi="Arial Narrow"/>
          <w:iCs/>
          <w:sz w:val="24"/>
          <w:szCs w:val="24"/>
        </w:rPr>
      </w:pPr>
      <w:r w:rsidRPr="000D5E4D">
        <w:rPr>
          <w:rFonts w:ascii="Arial Narrow" w:hAnsi="Arial Narrow"/>
          <w:iCs/>
          <w:sz w:val="24"/>
          <w:szCs w:val="24"/>
        </w:rPr>
        <w:t>Выпускник получит возможность научиться:</w:t>
      </w:r>
    </w:p>
    <w:p w:rsidR="00C476CF" w:rsidRPr="000D5E4D" w:rsidRDefault="00C476CF" w:rsidP="000D5E4D">
      <w:pPr>
        <w:pStyle w:val="a5"/>
        <w:spacing w:line="240" w:lineRule="auto"/>
        <w:ind w:firstLine="510"/>
        <w:rPr>
          <w:rFonts w:ascii="Arial Narrow" w:hAnsi="Arial Narrow"/>
          <w:iCs/>
          <w:sz w:val="24"/>
          <w:szCs w:val="24"/>
        </w:rPr>
      </w:pPr>
      <w:r w:rsidRPr="000D5E4D">
        <w:rPr>
          <w:rFonts w:ascii="Arial Narrow" w:hAnsi="Arial Narrow"/>
          <w:iCs/>
          <w:sz w:val="24"/>
          <w:szCs w:val="24"/>
        </w:rPr>
        <w:t>• уважительно относиться к труду людей;</w:t>
      </w:r>
    </w:p>
    <w:p w:rsidR="00C476CF" w:rsidRPr="000D5E4D" w:rsidRDefault="00C476CF" w:rsidP="000D5E4D">
      <w:pPr>
        <w:pStyle w:val="a5"/>
        <w:spacing w:line="240" w:lineRule="auto"/>
        <w:ind w:firstLine="510"/>
        <w:rPr>
          <w:rFonts w:ascii="Arial Narrow" w:hAnsi="Arial Narrow"/>
          <w:iCs/>
          <w:sz w:val="24"/>
          <w:szCs w:val="24"/>
        </w:rPr>
      </w:pPr>
      <w:r w:rsidRPr="000D5E4D">
        <w:rPr>
          <w:rFonts w:ascii="Arial Narrow" w:hAnsi="Arial Narrow"/>
          <w:iCs/>
          <w:sz w:val="24"/>
          <w:szCs w:val="24"/>
        </w:rPr>
        <w:t>• понимать культурно-историческую ценность традиций, отраженных в предметном мир,е и уважать их;</w:t>
      </w:r>
    </w:p>
    <w:p w:rsidR="00C476CF" w:rsidRPr="000D5E4D" w:rsidRDefault="00C476CF" w:rsidP="000D5E4D">
      <w:pPr>
        <w:pStyle w:val="a5"/>
        <w:spacing w:line="240" w:lineRule="auto"/>
        <w:ind w:firstLine="510"/>
        <w:rPr>
          <w:rFonts w:ascii="Arial Narrow" w:hAnsi="Arial Narrow"/>
          <w:sz w:val="24"/>
          <w:szCs w:val="24"/>
        </w:rPr>
      </w:pPr>
      <w:r w:rsidRPr="000D5E4D">
        <w:rPr>
          <w:rFonts w:ascii="Arial Narrow" w:hAnsi="Arial Narrow"/>
          <w:iCs/>
          <w:sz w:val="24"/>
          <w:szCs w:val="24"/>
        </w:rPr>
        <w:t>•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C476CF" w:rsidRPr="000D5E4D" w:rsidRDefault="00C476CF" w:rsidP="000D5E4D">
      <w:pPr>
        <w:pStyle w:val="Heading3AA"/>
        <w:spacing w:before="0" w:after="0"/>
        <w:jc w:val="both"/>
        <w:rPr>
          <w:rFonts w:ascii="Arial Narrow" w:hAnsi="Arial Narrow"/>
          <w:sz w:val="24"/>
          <w:szCs w:val="24"/>
        </w:rPr>
      </w:pPr>
      <w:bookmarkStart w:id="9" w:name="_Toc138066399"/>
      <w:bookmarkStart w:id="10" w:name="_Toc122660090"/>
      <w:r w:rsidRPr="000D5E4D">
        <w:rPr>
          <w:rFonts w:ascii="Arial Narrow" w:hAnsi="Arial Narrow"/>
          <w:color w:val="auto"/>
          <w:sz w:val="24"/>
          <w:szCs w:val="24"/>
        </w:rPr>
        <w:t xml:space="preserve"> Технология ручной обработки материалов. Элементы</w:t>
      </w:r>
      <w:r w:rsidRPr="000D5E4D">
        <w:rPr>
          <w:rFonts w:ascii="Arial Narrow" w:hAnsi="Arial Narrow"/>
          <w:sz w:val="24"/>
          <w:szCs w:val="24"/>
        </w:rPr>
        <w:t xml:space="preserve"> графической грамоты</w:t>
      </w:r>
      <w:bookmarkEnd w:id="9"/>
      <w:bookmarkEnd w:id="10"/>
    </w:p>
    <w:p w:rsidR="00C476CF" w:rsidRPr="000D5E4D" w:rsidRDefault="00C476CF" w:rsidP="000D5E4D">
      <w:pPr>
        <w:pStyle w:val="a5"/>
        <w:spacing w:line="240" w:lineRule="auto"/>
        <w:ind w:firstLine="510"/>
        <w:rPr>
          <w:rFonts w:ascii="Arial Narrow" w:hAnsi="Arial Narrow"/>
          <w:sz w:val="24"/>
          <w:szCs w:val="24"/>
        </w:rPr>
      </w:pPr>
      <w:r w:rsidRPr="000D5E4D">
        <w:rPr>
          <w:rFonts w:ascii="Arial Narrow" w:hAnsi="Arial Narrow"/>
          <w:sz w:val="24"/>
          <w:szCs w:val="24"/>
        </w:rPr>
        <w:t>Выпускник научится:</w:t>
      </w:r>
    </w:p>
    <w:p w:rsidR="00C476CF" w:rsidRPr="000D5E4D" w:rsidRDefault="00C476CF" w:rsidP="000D5E4D">
      <w:pPr>
        <w:pStyle w:val="a5"/>
        <w:spacing w:line="240" w:lineRule="auto"/>
        <w:ind w:firstLine="510"/>
        <w:rPr>
          <w:rFonts w:ascii="Arial Narrow" w:hAnsi="Arial Narrow"/>
          <w:sz w:val="24"/>
          <w:szCs w:val="24"/>
        </w:rPr>
      </w:pPr>
      <w:r w:rsidRPr="000D5E4D">
        <w:rPr>
          <w:rFonts w:ascii="Arial Narrow" w:hAnsi="Arial Narrow"/>
          <w:sz w:val="24"/>
          <w:szCs w:val="24"/>
        </w:rPr>
        <w:t>•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C476CF" w:rsidRPr="000D5E4D" w:rsidRDefault="00C476CF" w:rsidP="000D5E4D">
      <w:pPr>
        <w:pStyle w:val="a5"/>
        <w:spacing w:line="240" w:lineRule="auto"/>
        <w:ind w:firstLine="510"/>
        <w:rPr>
          <w:rFonts w:ascii="Arial Narrow" w:hAnsi="Arial Narrow"/>
          <w:sz w:val="24"/>
          <w:szCs w:val="24"/>
        </w:rPr>
      </w:pPr>
      <w:r w:rsidRPr="000D5E4D">
        <w:rPr>
          <w:rFonts w:ascii="Arial Narrow" w:hAnsi="Arial Narrow"/>
          <w:sz w:val="24"/>
          <w:szCs w:val="24"/>
        </w:rPr>
        <w:t>•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 экономно расходовать используемые материалы;</w:t>
      </w:r>
    </w:p>
    <w:p w:rsidR="00C476CF" w:rsidRPr="000D5E4D" w:rsidRDefault="00C476CF" w:rsidP="000D5E4D">
      <w:pPr>
        <w:pStyle w:val="a5"/>
        <w:spacing w:line="240" w:lineRule="auto"/>
        <w:ind w:firstLine="510"/>
        <w:rPr>
          <w:rFonts w:ascii="Arial Narrow" w:hAnsi="Arial Narrow"/>
          <w:sz w:val="24"/>
          <w:szCs w:val="24"/>
        </w:rPr>
      </w:pPr>
      <w:r w:rsidRPr="000D5E4D">
        <w:rPr>
          <w:rFonts w:ascii="Arial Narrow" w:hAnsi="Arial Narrow"/>
          <w:sz w:val="24"/>
          <w:szCs w:val="24"/>
        </w:rPr>
        <w:lastRenderedPageBreak/>
        <w:t>• применять приёмы рациональной безопасной работы ручными инструментами: чертежными (линейка, угольник, циркуль), режущими (ножницы) и колющими (швейная игла);</w:t>
      </w:r>
    </w:p>
    <w:p w:rsidR="00C476CF" w:rsidRPr="000D5E4D" w:rsidRDefault="00C476CF" w:rsidP="000D5E4D">
      <w:pPr>
        <w:pStyle w:val="a5"/>
        <w:spacing w:line="240" w:lineRule="auto"/>
        <w:ind w:firstLine="510"/>
        <w:rPr>
          <w:rFonts w:ascii="Arial Narrow" w:hAnsi="Arial Narrow"/>
          <w:sz w:val="24"/>
          <w:szCs w:val="24"/>
        </w:rPr>
      </w:pPr>
      <w:r w:rsidRPr="000D5E4D">
        <w:rPr>
          <w:rFonts w:ascii="Arial Narrow" w:hAnsi="Arial Narrow"/>
          <w:sz w:val="24"/>
          <w:szCs w:val="24"/>
        </w:rPr>
        <w:t>•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C476CF" w:rsidRPr="000D5E4D" w:rsidRDefault="00C476CF" w:rsidP="000D5E4D">
      <w:pPr>
        <w:pStyle w:val="a5"/>
        <w:spacing w:line="240" w:lineRule="auto"/>
        <w:ind w:firstLine="510"/>
        <w:rPr>
          <w:rFonts w:ascii="Arial Narrow" w:hAnsi="Arial Narrow"/>
          <w:iCs/>
          <w:sz w:val="24"/>
          <w:szCs w:val="24"/>
        </w:rPr>
      </w:pPr>
      <w:r w:rsidRPr="000D5E4D">
        <w:rPr>
          <w:rFonts w:ascii="Arial Narrow" w:hAnsi="Arial Narrow"/>
          <w:iCs/>
          <w:sz w:val="24"/>
          <w:szCs w:val="24"/>
        </w:rPr>
        <w:t>Выпускник получит возможность научиться:</w:t>
      </w:r>
    </w:p>
    <w:p w:rsidR="00C476CF" w:rsidRPr="000D5E4D" w:rsidRDefault="00C476CF" w:rsidP="000D5E4D">
      <w:pPr>
        <w:pStyle w:val="a5"/>
        <w:spacing w:line="240" w:lineRule="auto"/>
        <w:ind w:firstLine="510"/>
        <w:rPr>
          <w:rFonts w:ascii="Arial Narrow" w:hAnsi="Arial Narrow"/>
          <w:iCs/>
          <w:sz w:val="24"/>
          <w:szCs w:val="24"/>
        </w:rPr>
      </w:pPr>
      <w:r w:rsidRPr="000D5E4D">
        <w:rPr>
          <w:rFonts w:ascii="Arial Narrow" w:hAnsi="Arial Narrow"/>
          <w:iCs/>
          <w:sz w:val="24"/>
          <w:szCs w:val="24"/>
        </w:rPr>
        <w:t xml:space="preserve">• отбирать и выстраивать оптимальную технологическую последовательность реализации собственного или предложенного учителем замысла; </w:t>
      </w:r>
    </w:p>
    <w:p w:rsidR="00C476CF" w:rsidRPr="000D5E4D" w:rsidRDefault="00C476CF" w:rsidP="000D5E4D">
      <w:pPr>
        <w:pStyle w:val="a5"/>
        <w:spacing w:line="240" w:lineRule="auto"/>
        <w:ind w:firstLine="510"/>
        <w:rPr>
          <w:rFonts w:ascii="Arial Narrow" w:hAnsi="Arial Narrow"/>
          <w:sz w:val="24"/>
          <w:szCs w:val="24"/>
        </w:rPr>
      </w:pPr>
      <w:r w:rsidRPr="000D5E4D">
        <w:rPr>
          <w:rFonts w:ascii="Arial Narrow" w:hAnsi="Arial Narrow"/>
          <w:iCs/>
          <w:sz w:val="24"/>
          <w:szCs w:val="24"/>
        </w:rPr>
        <w:t>•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C476CF" w:rsidRPr="000D5E4D" w:rsidRDefault="00C476CF" w:rsidP="000D5E4D">
      <w:pPr>
        <w:pStyle w:val="Heading3AA"/>
        <w:spacing w:before="0" w:after="0"/>
        <w:jc w:val="both"/>
        <w:rPr>
          <w:rFonts w:ascii="Arial Narrow" w:hAnsi="Arial Narrow"/>
          <w:color w:val="auto"/>
          <w:sz w:val="24"/>
          <w:szCs w:val="24"/>
        </w:rPr>
      </w:pPr>
      <w:bookmarkStart w:id="11" w:name="_Toc138066400"/>
      <w:bookmarkStart w:id="12" w:name="_Toc122660091"/>
      <w:r w:rsidRPr="000D5E4D">
        <w:rPr>
          <w:rFonts w:ascii="Arial Narrow" w:hAnsi="Arial Narrow"/>
          <w:color w:val="auto"/>
          <w:sz w:val="24"/>
          <w:szCs w:val="24"/>
        </w:rPr>
        <w:t xml:space="preserve"> Конструирование и моделирование</w:t>
      </w:r>
      <w:bookmarkEnd w:id="11"/>
      <w:bookmarkEnd w:id="12"/>
    </w:p>
    <w:p w:rsidR="00C476CF" w:rsidRPr="000D5E4D" w:rsidRDefault="00C476CF" w:rsidP="000D5E4D">
      <w:pPr>
        <w:pStyle w:val="a5"/>
        <w:spacing w:line="240" w:lineRule="auto"/>
        <w:ind w:firstLine="510"/>
        <w:rPr>
          <w:rFonts w:ascii="Arial Narrow" w:hAnsi="Arial Narrow"/>
          <w:sz w:val="24"/>
          <w:szCs w:val="24"/>
        </w:rPr>
      </w:pPr>
      <w:r w:rsidRPr="000D5E4D">
        <w:rPr>
          <w:rFonts w:ascii="Arial Narrow" w:hAnsi="Arial Narrow"/>
          <w:sz w:val="24"/>
          <w:szCs w:val="24"/>
        </w:rPr>
        <w:t>Выпускник научится:</w:t>
      </w:r>
    </w:p>
    <w:p w:rsidR="00C476CF" w:rsidRPr="000D5E4D" w:rsidRDefault="00C476CF" w:rsidP="000D5E4D">
      <w:pPr>
        <w:pStyle w:val="a5"/>
        <w:spacing w:line="240" w:lineRule="auto"/>
        <w:ind w:firstLine="510"/>
        <w:rPr>
          <w:rFonts w:ascii="Arial Narrow" w:hAnsi="Arial Narrow"/>
          <w:sz w:val="24"/>
          <w:szCs w:val="24"/>
        </w:rPr>
      </w:pPr>
      <w:r w:rsidRPr="000D5E4D">
        <w:rPr>
          <w:rFonts w:ascii="Arial Narrow" w:hAnsi="Arial Narrow"/>
          <w:sz w:val="24"/>
          <w:szCs w:val="24"/>
        </w:rPr>
        <w:t>• анализировать устройство изделия: выделять детали, их форму, определять взаимное расположение, виды соединения деталей;</w:t>
      </w:r>
    </w:p>
    <w:p w:rsidR="00C476CF" w:rsidRPr="000D5E4D" w:rsidRDefault="00C476CF" w:rsidP="000D5E4D">
      <w:pPr>
        <w:pStyle w:val="a5"/>
        <w:spacing w:line="240" w:lineRule="auto"/>
        <w:ind w:firstLine="510"/>
        <w:rPr>
          <w:rFonts w:ascii="Arial Narrow" w:hAnsi="Arial Narrow"/>
          <w:sz w:val="24"/>
          <w:szCs w:val="24"/>
        </w:rPr>
      </w:pPr>
      <w:r w:rsidRPr="000D5E4D">
        <w:rPr>
          <w:rFonts w:ascii="Arial Narrow" w:hAnsi="Arial Narrow"/>
          <w:sz w:val="24"/>
          <w:szCs w:val="24"/>
        </w:rPr>
        <w:t>•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 (в том числе в интерактивных средах на компьютере);</w:t>
      </w:r>
    </w:p>
    <w:p w:rsidR="00C476CF" w:rsidRPr="000D5E4D" w:rsidRDefault="00C476CF" w:rsidP="000D5E4D">
      <w:pPr>
        <w:pStyle w:val="a5"/>
        <w:spacing w:line="240" w:lineRule="auto"/>
        <w:ind w:firstLine="510"/>
        <w:rPr>
          <w:rFonts w:ascii="Arial Narrow" w:hAnsi="Arial Narrow"/>
          <w:sz w:val="24"/>
          <w:szCs w:val="24"/>
        </w:rPr>
      </w:pPr>
      <w:r w:rsidRPr="000D5E4D">
        <w:rPr>
          <w:rFonts w:ascii="Arial Narrow" w:hAnsi="Arial Narrow"/>
          <w:sz w:val="24"/>
          <w:szCs w:val="24"/>
        </w:rPr>
        <w:t>• изготавливать несложные конструкции изделий по рисунку, простейшему чертежу или эскизу, образцу и доступным заданным условиям (в том числе в интерактивных средах на компьютере).</w:t>
      </w:r>
    </w:p>
    <w:p w:rsidR="00C476CF" w:rsidRPr="000D5E4D" w:rsidRDefault="00C476CF" w:rsidP="000D5E4D">
      <w:pPr>
        <w:pStyle w:val="a5"/>
        <w:spacing w:line="240" w:lineRule="auto"/>
        <w:ind w:firstLine="510"/>
        <w:rPr>
          <w:rFonts w:ascii="Arial Narrow" w:hAnsi="Arial Narrow"/>
          <w:iCs/>
          <w:sz w:val="24"/>
          <w:szCs w:val="24"/>
        </w:rPr>
      </w:pPr>
      <w:r w:rsidRPr="000D5E4D">
        <w:rPr>
          <w:rFonts w:ascii="Arial Narrow" w:hAnsi="Arial Narrow"/>
          <w:iCs/>
          <w:sz w:val="24"/>
          <w:szCs w:val="24"/>
        </w:rPr>
        <w:t>Выпускник получит возможность научиться:</w:t>
      </w:r>
    </w:p>
    <w:p w:rsidR="00C476CF" w:rsidRPr="000D5E4D" w:rsidRDefault="00C476CF" w:rsidP="000D5E4D">
      <w:pPr>
        <w:pStyle w:val="a5"/>
        <w:spacing w:line="240" w:lineRule="auto"/>
        <w:ind w:firstLine="510"/>
        <w:rPr>
          <w:rFonts w:ascii="Arial Narrow" w:hAnsi="Arial Narrow"/>
          <w:iCs/>
          <w:sz w:val="24"/>
          <w:szCs w:val="24"/>
        </w:rPr>
      </w:pPr>
      <w:r w:rsidRPr="000D5E4D">
        <w:rPr>
          <w:rFonts w:ascii="Arial Narrow" w:hAnsi="Arial Narrow"/>
          <w:iCs/>
          <w:sz w:val="24"/>
          <w:szCs w:val="24"/>
        </w:rPr>
        <w:t>• соотносить объемную конструкцию, основанную на правильных геометрических формах, с изображениями их разверток;</w:t>
      </w:r>
    </w:p>
    <w:p w:rsidR="00C476CF" w:rsidRPr="000D5E4D" w:rsidRDefault="00C476CF" w:rsidP="000D5E4D">
      <w:pPr>
        <w:pStyle w:val="a5"/>
        <w:spacing w:line="240" w:lineRule="auto"/>
        <w:ind w:firstLine="510"/>
        <w:rPr>
          <w:rFonts w:ascii="Arial Narrow" w:hAnsi="Arial Narrow"/>
          <w:iCs/>
          <w:sz w:val="24"/>
          <w:szCs w:val="24"/>
        </w:rPr>
      </w:pPr>
      <w:r w:rsidRPr="000D5E4D">
        <w:rPr>
          <w:rFonts w:ascii="Arial Narrow" w:hAnsi="Arial Narrow"/>
          <w:iCs/>
          <w:sz w:val="24"/>
          <w:szCs w:val="24"/>
        </w:rPr>
        <w:t>• создавать мысленный образ конструкции с целью решения определенной конструкторской задачи или передачи определенной художественно-эстетической информации, воплощать этот образ в материале.</w:t>
      </w:r>
    </w:p>
    <w:p w:rsidR="00C476CF" w:rsidRPr="000D5E4D" w:rsidRDefault="00C476CF" w:rsidP="000D5E4D">
      <w:pPr>
        <w:pStyle w:val="Heading3AA"/>
        <w:spacing w:before="0" w:after="0"/>
        <w:jc w:val="both"/>
        <w:rPr>
          <w:rFonts w:ascii="Arial Narrow" w:hAnsi="Arial Narrow"/>
          <w:color w:val="auto"/>
          <w:sz w:val="24"/>
          <w:szCs w:val="24"/>
        </w:rPr>
      </w:pPr>
      <w:bookmarkStart w:id="13" w:name="_Toc138066401"/>
      <w:bookmarkStart w:id="14" w:name="_Toc122660092"/>
      <w:r w:rsidRPr="000D5E4D">
        <w:rPr>
          <w:rFonts w:ascii="Arial Narrow" w:hAnsi="Arial Narrow"/>
          <w:color w:val="auto"/>
          <w:sz w:val="24"/>
          <w:szCs w:val="24"/>
        </w:rPr>
        <w:t>Первое знакомство с устройствами ИКТ</w:t>
      </w:r>
      <w:bookmarkEnd w:id="13"/>
      <w:bookmarkEnd w:id="14"/>
    </w:p>
    <w:p w:rsidR="00C476CF" w:rsidRPr="000D5E4D" w:rsidRDefault="00C476CF" w:rsidP="000D5E4D">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rPr>
          <w:rFonts w:ascii="Arial Narrow" w:hAnsi="Arial Narrow"/>
          <w:sz w:val="24"/>
          <w:szCs w:val="24"/>
        </w:rPr>
      </w:pPr>
      <w:r w:rsidRPr="000D5E4D">
        <w:rPr>
          <w:rFonts w:ascii="Arial Narrow" w:hAnsi="Arial Narrow"/>
          <w:sz w:val="24"/>
          <w:szCs w:val="24"/>
        </w:rPr>
        <w:t>Выпускник получит представление:</w:t>
      </w:r>
    </w:p>
    <w:p w:rsidR="00C476CF" w:rsidRPr="000D5E4D" w:rsidRDefault="00C476CF" w:rsidP="000D5E4D">
      <w:pPr>
        <w:pStyle w:val="a5"/>
        <w:numPr>
          <w:ilvl w:val="0"/>
          <w:numId w:val="19"/>
        </w:numPr>
        <w:tabs>
          <w:tab w:val="left" w:pos="540"/>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firstLine="360"/>
        <w:rPr>
          <w:rFonts w:ascii="Arial Narrow" w:hAnsi="Arial Narrow"/>
          <w:sz w:val="24"/>
          <w:szCs w:val="24"/>
        </w:rPr>
      </w:pPr>
      <w:r w:rsidRPr="000D5E4D">
        <w:rPr>
          <w:rFonts w:ascii="Arial Narrow" w:hAnsi="Arial Narrow"/>
          <w:sz w:val="24"/>
          <w:szCs w:val="24"/>
        </w:rPr>
        <w:t>об устройстве и возможных применениях различных средств ИКТ (компьютер, принтер, микрофон, видеокамера, фотокамера, сканер, графический планшет, цифровой микроскоп, цифровые датчики  (расстояния, времени, массы, температуры, пульса, касания) и др.);</w:t>
      </w:r>
    </w:p>
    <w:p w:rsidR="00C476CF" w:rsidRPr="000D5E4D" w:rsidRDefault="00C476CF" w:rsidP="000D5E4D">
      <w:pPr>
        <w:pStyle w:val="a5"/>
        <w:numPr>
          <w:ilvl w:val="0"/>
          <w:numId w:val="19"/>
        </w:numPr>
        <w:tabs>
          <w:tab w:val="left" w:pos="540"/>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firstLine="360"/>
        <w:rPr>
          <w:rFonts w:ascii="Arial Narrow" w:hAnsi="Arial Narrow"/>
          <w:sz w:val="24"/>
          <w:szCs w:val="24"/>
        </w:rPr>
      </w:pPr>
      <w:r w:rsidRPr="000D5E4D">
        <w:rPr>
          <w:rFonts w:ascii="Arial Narrow" w:hAnsi="Arial Narrow"/>
          <w:sz w:val="24"/>
          <w:szCs w:val="24"/>
        </w:rPr>
        <w:t>о возможностях передачи информации между различными устройствами посредством кабеля и беспроводной передачи;</w:t>
      </w:r>
    </w:p>
    <w:p w:rsidR="00C476CF" w:rsidRPr="000D5E4D" w:rsidRDefault="00C476CF" w:rsidP="000D5E4D">
      <w:pPr>
        <w:pStyle w:val="a5"/>
        <w:numPr>
          <w:ilvl w:val="0"/>
          <w:numId w:val="19"/>
        </w:numPr>
        <w:tabs>
          <w:tab w:val="left" w:pos="540"/>
        </w:tabs>
        <w:spacing w:line="240" w:lineRule="auto"/>
        <w:ind w:firstLine="360"/>
        <w:rPr>
          <w:rFonts w:ascii="Arial Narrow" w:hAnsi="Arial Narrow"/>
          <w:sz w:val="24"/>
          <w:szCs w:val="24"/>
        </w:rPr>
      </w:pPr>
      <w:r w:rsidRPr="000D5E4D">
        <w:rPr>
          <w:rFonts w:ascii="Arial Narrow" w:hAnsi="Arial Narrow"/>
          <w:sz w:val="24"/>
          <w:szCs w:val="24"/>
        </w:rPr>
        <w:t>о работе общешкольной сети и Интернета.</w:t>
      </w:r>
    </w:p>
    <w:p w:rsidR="00C476CF" w:rsidRPr="000D5E4D" w:rsidRDefault="00C476CF" w:rsidP="000D5E4D">
      <w:pPr>
        <w:pStyle w:val="a5"/>
        <w:spacing w:line="240" w:lineRule="auto"/>
        <w:ind w:firstLine="510"/>
        <w:rPr>
          <w:rFonts w:ascii="Arial Narrow" w:hAnsi="Arial Narrow"/>
          <w:sz w:val="24"/>
          <w:szCs w:val="24"/>
        </w:rPr>
      </w:pPr>
      <w:r w:rsidRPr="000D5E4D">
        <w:rPr>
          <w:rFonts w:ascii="Arial Narrow" w:hAnsi="Arial Narrow"/>
          <w:sz w:val="24"/>
          <w:szCs w:val="24"/>
        </w:rPr>
        <w:t>Выпускник научится:</w:t>
      </w:r>
    </w:p>
    <w:p w:rsidR="00C476CF" w:rsidRPr="000D5E4D" w:rsidRDefault="00C476CF" w:rsidP="000D5E4D">
      <w:pPr>
        <w:pStyle w:val="a5"/>
        <w:tabs>
          <w:tab w:val="left" w:pos="720"/>
        </w:tabs>
        <w:spacing w:line="240" w:lineRule="auto"/>
        <w:ind w:firstLine="510"/>
        <w:rPr>
          <w:rFonts w:ascii="Arial Narrow" w:hAnsi="Arial Narrow"/>
          <w:strike/>
          <w:sz w:val="24"/>
          <w:szCs w:val="24"/>
        </w:rPr>
      </w:pPr>
      <w:r w:rsidRPr="000D5E4D">
        <w:rPr>
          <w:rFonts w:ascii="Arial Narrow" w:hAnsi="Arial Narrow"/>
          <w:sz w:val="24"/>
          <w:szCs w:val="24"/>
        </w:rPr>
        <w:t>соблюдать безопасные, эргономичные приёмы;</w:t>
      </w:r>
    </w:p>
    <w:p w:rsidR="00C476CF" w:rsidRPr="000D5E4D" w:rsidRDefault="00C476CF" w:rsidP="000D5E4D">
      <w:pPr>
        <w:pStyle w:val="a5"/>
        <w:numPr>
          <w:ilvl w:val="0"/>
          <w:numId w:val="20"/>
        </w:numPr>
        <w:tabs>
          <w:tab w:val="clear"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left="0" w:firstLine="540"/>
        <w:rPr>
          <w:rFonts w:ascii="Arial Narrow" w:hAnsi="Arial Narrow"/>
          <w:sz w:val="24"/>
          <w:szCs w:val="24"/>
        </w:rPr>
      </w:pPr>
      <w:r w:rsidRPr="000D5E4D">
        <w:rPr>
          <w:rFonts w:ascii="Arial Narrow" w:hAnsi="Arial Narrow"/>
          <w:sz w:val="24"/>
          <w:szCs w:val="24"/>
        </w:rPr>
        <w:t xml:space="preserve">работы со средствами ИКТ, </w:t>
      </w:r>
    </w:p>
    <w:p w:rsidR="00C476CF" w:rsidRPr="000D5E4D" w:rsidRDefault="00C476CF" w:rsidP="000D5E4D">
      <w:pPr>
        <w:pStyle w:val="a5"/>
        <w:numPr>
          <w:ilvl w:val="0"/>
          <w:numId w:val="20"/>
        </w:numPr>
        <w:tabs>
          <w:tab w:val="clear"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left="0" w:firstLine="540"/>
        <w:rPr>
          <w:rFonts w:ascii="Arial Narrow" w:hAnsi="Arial Narrow"/>
          <w:sz w:val="24"/>
          <w:szCs w:val="24"/>
        </w:rPr>
      </w:pPr>
      <w:r w:rsidRPr="000D5E4D">
        <w:rPr>
          <w:rFonts w:ascii="Arial Narrow" w:hAnsi="Arial Narrow"/>
          <w:sz w:val="24"/>
          <w:szCs w:val="24"/>
        </w:rPr>
        <w:t>работать с файловой системой компьютера, организовывать систему папок для хранения информации в компьютере, именовать файлы и папки, использовать имена файлов;</w:t>
      </w:r>
    </w:p>
    <w:p w:rsidR="00C476CF" w:rsidRPr="000D5E4D" w:rsidRDefault="00C476CF" w:rsidP="000D5E4D">
      <w:pPr>
        <w:pStyle w:val="a5"/>
        <w:numPr>
          <w:ilvl w:val="0"/>
          <w:numId w:val="20"/>
        </w:numPr>
        <w:tabs>
          <w:tab w:val="clear"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left="0" w:firstLine="540"/>
        <w:rPr>
          <w:rFonts w:ascii="Arial Narrow" w:hAnsi="Arial Narrow"/>
          <w:sz w:val="24"/>
          <w:szCs w:val="24"/>
        </w:rPr>
      </w:pPr>
      <w:r w:rsidRPr="000D5E4D">
        <w:rPr>
          <w:rFonts w:ascii="Arial Narrow" w:hAnsi="Arial Narrow"/>
          <w:sz w:val="24"/>
          <w:szCs w:val="24"/>
        </w:rPr>
        <w:t>вводить информацию в компьютер непосредственно с камеры (в том числе встроенной), микрофона, фотаппарата, цифровых датчиков, цифрового микроскопа, графического планшета, сканера; сохранять полученную информацию;</w:t>
      </w:r>
    </w:p>
    <w:p w:rsidR="00C476CF" w:rsidRPr="000D5E4D" w:rsidRDefault="00C476CF" w:rsidP="000D5E4D">
      <w:pPr>
        <w:pStyle w:val="a5"/>
        <w:numPr>
          <w:ilvl w:val="0"/>
          <w:numId w:val="20"/>
        </w:numPr>
        <w:tabs>
          <w:tab w:val="clear"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left="0" w:firstLine="540"/>
        <w:rPr>
          <w:rFonts w:ascii="Arial Narrow" w:hAnsi="Arial Narrow"/>
          <w:sz w:val="24"/>
          <w:szCs w:val="24"/>
        </w:rPr>
      </w:pPr>
      <w:r w:rsidRPr="000D5E4D">
        <w:rPr>
          <w:rFonts w:ascii="Arial Narrow" w:hAnsi="Arial Narrow"/>
          <w:sz w:val="24"/>
          <w:szCs w:val="24"/>
        </w:rPr>
        <w:t>работать с цифровыми измерительными приборами: датчиками расстояния, времени, массы, температуры, пульса, касания; пользоваться цифровым микроскопом;</w:t>
      </w:r>
    </w:p>
    <w:p w:rsidR="00C476CF" w:rsidRPr="000D5E4D" w:rsidRDefault="00C476CF" w:rsidP="000D5E4D">
      <w:pPr>
        <w:pStyle w:val="a5"/>
        <w:numPr>
          <w:ilvl w:val="0"/>
          <w:numId w:val="20"/>
        </w:numPr>
        <w:tabs>
          <w:tab w:val="clear"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left="0" w:firstLine="540"/>
        <w:rPr>
          <w:rFonts w:ascii="Arial Narrow" w:hAnsi="Arial Narrow"/>
          <w:sz w:val="24"/>
          <w:szCs w:val="24"/>
        </w:rPr>
      </w:pPr>
      <w:r w:rsidRPr="000D5E4D">
        <w:rPr>
          <w:rFonts w:ascii="Arial Narrow" w:hAnsi="Arial Narrow"/>
          <w:sz w:val="24"/>
          <w:szCs w:val="24"/>
        </w:rPr>
        <w:t>пользоваться основными средствами телекоммуникации (электронная почта с приложением файлов, аудио- и видео- чаты, форум и пр.).</w:t>
      </w:r>
    </w:p>
    <w:p w:rsidR="00C476CF" w:rsidRPr="000D5E4D" w:rsidRDefault="00C476CF" w:rsidP="000D5E4D">
      <w:pPr>
        <w:pStyle w:val="a5"/>
        <w:spacing w:line="240" w:lineRule="auto"/>
        <w:ind w:firstLine="510"/>
        <w:rPr>
          <w:rFonts w:ascii="Arial Narrow" w:hAnsi="Arial Narrow"/>
          <w:iCs/>
          <w:sz w:val="24"/>
          <w:szCs w:val="24"/>
        </w:rPr>
      </w:pPr>
      <w:r w:rsidRPr="000D5E4D">
        <w:rPr>
          <w:rFonts w:ascii="Arial Narrow" w:hAnsi="Arial Narrow"/>
          <w:iCs/>
          <w:sz w:val="24"/>
          <w:szCs w:val="24"/>
        </w:rPr>
        <w:t>Выпускник получит возможность научиться:</w:t>
      </w:r>
    </w:p>
    <w:p w:rsidR="00C476CF" w:rsidRPr="000D5E4D" w:rsidRDefault="00C476CF" w:rsidP="000D5E4D">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rPr>
          <w:rFonts w:ascii="Arial Narrow" w:hAnsi="Arial Narrow"/>
          <w:sz w:val="24"/>
          <w:szCs w:val="24"/>
        </w:rPr>
      </w:pPr>
      <w:r w:rsidRPr="000D5E4D">
        <w:rPr>
          <w:rFonts w:ascii="Arial Narrow" w:hAnsi="Arial Narrow"/>
          <w:iCs/>
          <w:sz w:val="24"/>
          <w:szCs w:val="24"/>
        </w:rPr>
        <w:lastRenderedPageBreak/>
        <w:t xml:space="preserve">• </w:t>
      </w:r>
      <w:r w:rsidRPr="000D5E4D">
        <w:rPr>
          <w:rFonts w:ascii="Arial Narrow" w:hAnsi="Arial Narrow"/>
          <w:sz w:val="24"/>
          <w:szCs w:val="24"/>
        </w:rPr>
        <w:t>пользоваться системой глобального позиционирования.</w:t>
      </w:r>
    </w:p>
    <w:p w:rsidR="00C476CF" w:rsidRPr="000D5E4D" w:rsidRDefault="00C476CF" w:rsidP="000D5E4D">
      <w:pPr>
        <w:pStyle w:val="Heading3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before="0" w:after="0"/>
        <w:jc w:val="both"/>
        <w:rPr>
          <w:rFonts w:ascii="Arial Narrow" w:hAnsi="Arial Narrow"/>
          <w:color w:val="auto"/>
          <w:sz w:val="24"/>
          <w:szCs w:val="24"/>
        </w:rPr>
      </w:pPr>
      <w:bookmarkStart w:id="15" w:name="_Toc138066402"/>
      <w:bookmarkStart w:id="16" w:name="_Toc122660093"/>
      <w:bookmarkStart w:id="17" w:name="_Toc121560666"/>
      <w:r w:rsidRPr="000D5E4D">
        <w:rPr>
          <w:rFonts w:ascii="Arial Narrow" w:hAnsi="Arial Narrow"/>
          <w:color w:val="auto"/>
          <w:sz w:val="24"/>
          <w:szCs w:val="24"/>
        </w:rPr>
        <w:t>Первичные навыки использования различных средств ИКТ</w:t>
      </w:r>
      <w:bookmarkEnd w:id="15"/>
      <w:bookmarkEnd w:id="16"/>
      <w:bookmarkEnd w:id="17"/>
    </w:p>
    <w:p w:rsidR="00C476CF" w:rsidRPr="000D5E4D" w:rsidRDefault="00C476CF" w:rsidP="000D5E4D">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firstLine="0"/>
        <w:rPr>
          <w:rFonts w:ascii="Arial Narrow" w:hAnsi="Arial Narrow"/>
          <w:sz w:val="24"/>
          <w:szCs w:val="24"/>
        </w:rPr>
      </w:pPr>
      <w:r w:rsidRPr="000D5E4D">
        <w:rPr>
          <w:rFonts w:ascii="Arial Narrow" w:hAnsi="Arial Narrow"/>
          <w:sz w:val="24"/>
          <w:szCs w:val="24"/>
        </w:rPr>
        <w:t>Выпускник научится первичным навыкам:</w:t>
      </w:r>
    </w:p>
    <w:p w:rsidR="00C476CF" w:rsidRPr="000D5E4D" w:rsidRDefault="00C476CF" w:rsidP="000D5E4D">
      <w:pPr>
        <w:pStyle w:val="a5"/>
        <w:numPr>
          <w:ilvl w:val="0"/>
          <w:numId w:val="20"/>
        </w:numPr>
        <w:tabs>
          <w:tab w:val="clear" w:pos="360"/>
          <w:tab w:val="num" w:pos="814"/>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left="814" w:hanging="360"/>
        <w:rPr>
          <w:rFonts w:ascii="Arial Narrow" w:hAnsi="Arial Narrow"/>
          <w:sz w:val="24"/>
          <w:szCs w:val="24"/>
        </w:rPr>
      </w:pPr>
      <w:r w:rsidRPr="000D5E4D">
        <w:rPr>
          <w:rFonts w:ascii="Arial Narrow" w:hAnsi="Arial Narrow"/>
          <w:sz w:val="24"/>
          <w:szCs w:val="24"/>
        </w:rPr>
        <w:t>создания сообщения в виде аудио- и видео- фрагментов или цепочки экранов с использованием иллюстраций, видео-изображения, звука, текста; фиксации хода и результатов общения (с помощью электронной почты, аудио- и видео- чатов, форума) на экране и в файлах; создания мультипликаций и компьютерных анимаций, диафильмов;</w:t>
      </w:r>
    </w:p>
    <w:p w:rsidR="00C476CF" w:rsidRPr="000D5E4D" w:rsidRDefault="00C476CF" w:rsidP="000D5E4D">
      <w:pPr>
        <w:pStyle w:val="a5"/>
        <w:numPr>
          <w:ilvl w:val="0"/>
          <w:numId w:val="20"/>
        </w:numPr>
        <w:tabs>
          <w:tab w:val="clear" w:pos="360"/>
          <w:tab w:val="num" w:pos="814"/>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left="814" w:hanging="360"/>
        <w:rPr>
          <w:rFonts w:ascii="Arial Narrow" w:hAnsi="Arial Narrow"/>
          <w:sz w:val="24"/>
          <w:szCs w:val="24"/>
        </w:rPr>
      </w:pPr>
      <w:r w:rsidRPr="000D5E4D">
        <w:rPr>
          <w:rFonts w:ascii="Arial Narrow" w:hAnsi="Arial Narrow"/>
          <w:sz w:val="24"/>
          <w:szCs w:val="24"/>
        </w:rPr>
        <w:t>подбора оптимального по содержанию, эстетическим параметрам и техническому качеству результата видео-записи и фотографирования: выбора положения записывающего человека и воспринимающего устройства, настройки чувствительности, плана, учета ограничений в объеме записываемой информации, использования сменных носителей (флэш-карт);</w:t>
      </w:r>
    </w:p>
    <w:p w:rsidR="00C476CF" w:rsidRPr="000D5E4D" w:rsidRDefault="00C476CF" w:rsidP="000D5E4D">
      <w:pPr>
        <w:pStyle w:val="a5"/>
        <w:numPr>
          <w:ilvl w:val="0"/>
          <w:numId w:val="20"/>
        </w:numPr>
        <w:tabs>
          <w:tab w:val="clear" w:pos="360"/>
          <w:tab w:val="num" w:pos="814"/>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left="814" w:hanging="360"/>
        <w:rPr>
          <w:rFonts w:ascii="Arial Narrow" w:hAnsi="Arial Narrow"/>
          <w:sz w:val="24"/>
          <w:szCs w:val="24"/>
        </w:rPr>
      </w:pPr>
      <w:r w:rsidRPr="000D5E4D">
        <w:rPr>
          <w:rFonts w:ascii="Arial Narrow" w:hAnsi="Arial Narrow"/>
          <w:sz w:val="24"/>
          <w:szCs w:val="24"/>
        </w:rPr>
        <w:t>редактирования цепочек экранов сообщения и содержания экранов, включая редактирование текста, цепочек изображений, видео- и аудио- записей, фотоизображений (вставка, удаление, замена, перенесение, повторение фрагмента и другие простые виды редактирования);</w:t>
      </w:r>
    </w:p>
    <w:p w:rsidR="00C476CF" w:rsidRPr="000D5E4D" w:rsidRDefault="00C476CF" w:rsidP="000D5E4D">
      <w:pPr>
        <w:pStyle w:val="a5"/>
        <w:numPr>
          <w:ilvl w:val="0"/>
          <w:numId w:val="20"/>
        </w:numPr>
        <w:tabs>
          <w:tab w:val="clear" w:pos="360"/>
          <w:tab w:val="num" w:pos="814"/>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left="814" w:hanging="360"/>
        <w:rPr>
          <w:rFonts w:ascii="Arial Narrow" w:hAnsi="Arial Narrow"/>
          <w:sz w:val="24"/>
          <w:szCs w:val="24"/>
        </w:rPr>
      </w:pPr>
      <w:r w:rsidRPr="000D5E4D">
        <w:rPr>
          <w:rFonts w:ascii="Arial Narrow" w:hAnsi="Arial Narrow"/>
          <w:sz w:val="24"/>
          <w:szCs w:val="24"/>
        </w:rPr>
        <w:t>использования, добавления и удаления ссылок в сообщениях разного вида (включая тексты, изображения, географические карты, ленты времени и пр.) для организации информации, перехода от одного сообщения к другому, обеспечения возможности выбора дальнейшего хода изложения, пояснения и пр.;</w:t>
      </w:r>
    </w:p>
    <w:p w:rsidR="00C476CF" w:rsidRPr="000D5E4D" w:rsidRDefault="00C476CF" w:rsidP="000D5E4D">
      <w:pPr>
        <w:pStyle w:val="a5"/>
        <w:numPr>
          <w:ilvl w:val="0"/>
          <w:numId w:val="20"/>
        </w:numPr>
        <w:tabs>
          <w:tab w:val="clear" w:pos="360"/>
          <w:tab w:val="num" w:pos="814"/>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left="814" w:hanging="360"/>
        <w:rPr>
          <w:rFonts w:ascii="Arial Narrow" w:hAnsi="Arial Narrow"/>
          <w:sz w:val="24"/>
          <w:szCs w:val="24"/>
        </w:rPr>
      </w:pPr>
      <w:r w:rsidRPr="000D5E4D">
        <w:rPr>
          <w:rFonts w:ascii="Arial Narrow" w:hAnsi="Arial Narrow"/>
          <w:sz w:val="24"/>
          <w:szCs w:val="24"/>
        </w:rPr>
        <w:t>размещения информационных объектов в информационно-образовательной среде школы;</w:t>
      </w:r>
    </w:p>
    <w:p w:rsidR="00C476CF" w:rsidRPr="000D5E4D" w:rsidRDefault="00C476CF" w:rsidP="000D5E4D">
      <w:pPr>
        <w:pStyle w:val="a5"/>
        <w:numPr>
          <w:ilvl w:val="0"/>
          <w:numId w:val="20"/>
        </w:numPr>
        <w:tabs>
          <w:tab w:val="clear" w:pos="360"/>
          <w:tab w:val="num" w:pos="814"/>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left="814" w:hanging="360"/>
        <w:rPr>
          <w:rFonts w:ascii="Arial Narrow" w:hAnsi="Arial Narrow"/>
          <w:sz w:val="24"/>
          <w:szCs w:val="24"/>
        </w:rPr>
      </w:pPr>
      <w:r w:rsidRPr="000D5E4D">
        <w:rPr>
          <w:rFonts w:ascii="Arial Narrow" w:hAnsi="Arial Narrow"/>
          <w:sz w:val="24"/>
          <w:szCs w:val="24"/>
        </w:rPr>
        <w:t xml:space="preserve"> поиска информации в контролируемом Интернете, внутри компьютера (по стандартным свойствам файлов, по наличию данного слова); грамотного формулирования запросов;</w:t>
      </w:r>
    </w:p>
    <w:p w:rsidR="00C476CF" w:rsidRPr="000D5E4D" w:rsidRDefault="00C476CF" w:rsidP="000D5E4D">
      <w:pPr>
        <w:pStyle w:val="a5"/>
        <w:numPr>
          <w:ilvl w:val="0"/>
          <w:numId w:val="20"/>
        </w:numPr>
        <w:tabs>
          <w:tab w:val="clear" w:pos="360"/>
          <w:tab w:val="num" w:pos="814"/>
        </w:tabs>
        <w:spacing w:line="240" w:lineRule="auto"/>
        <w:ind w:left="814" w:hanging="360"/>
        <w:rPr>
          <w:rFonts w:ascii="Arial Narrow" w:hAnsi="Arial Narrow"/>
          <w:sz w:val="24"/>
          <w:szCs w:val="24"/>
        </w:rPr>
      </w:pPr>
      <w:r w:rsidRPr="000D5E4D">
        <w:rPr>
          <w:rFonts w:ascii="Arial Narrow" w:hAnsi="Arial Narrow"/>
          <w:sz w:val="24"/>
          <w:szCs w:val="24"/>
        </w:rPr>
        <w:t>заполнения адресной и телефонной книги и базы данных.</w:t>
      </w:r>
    </w:p>
    <w:p w:rsidR="00C476CF" w:rsidRPr="000D5E4D" w:rsidRDefault="00C476CF" w:rsidP="000D5E4D">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firstLine="0"/>
        <w:rPr>
          <w:rFonts w:ascii="Arial Narrow" w:hAnsi="Arial Narrow"/>
          <w:sz w:val="24"/>
          <w:szCs w:val="24"/>
        </w:rPr>
      </w:pPr>
      <w:r w:rsidRPr="000D5E4D">
        <w:rPr>
          <w:rFonts w:ascii="Arial Narrow" w:hAnsi="Arial Narrow"/>
          <w:sz w:val="24"/>
          <w:szCs w:val="24"/>
        </w:rPr>
        <w:t>Выпускник получит возможность научиться первичным навыкам:</w:t>
      </w:r>
    </w:p>
    <w:p w:rsidR="00C476CF" w:rsidRPr="000D5E4D" w:rsidRDefault="00C476CF" w:rsidP="000D5E4D">
      <w:pPr>
        <w:pStyle w:val="a5"/>
        <w:numPr>
          <w:ilvl w:val="0"/>
          <w:numId w:val="20"/>
        </w:numPr>
        <w:tabs>
          <w:tab w:val="clear" w:pos="360"/>
          <w:tab w:val="num" w:pos="814"/>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left="814" w:hanging="360"/>
        <w:rPr>
          <w:rFonts w:ascii="Arial Narrow" w:hAnsi="Arial Narrow"/>
          <w:sz w:val="24"/>
          <w:szCs w:val="24"/>
        </w:rPr>
      </w:pPr>
      <w:r w:rsidRPr="000D5E4D">
        <w:rPr>
          <w:rFonts w:ascii="Arial Narrow" w:hAnsi="Arial Narrow"/>
          <w:sz w:val="24"/>
          <w:szCs w:val="24"/>
        </w:rPr>
        <w:t>монтажа изображений, видео и аудио записей;</w:t>
      </w:r>
    </w:p>
    <w:p w:rsidR="00C476CF" w:rsidRPr="000D5E4D" w:rsidRDefault="00C476CF" w:rsidP="000D5E4D">
      <w:pPr>
        <w:pStyle w:val="a5"/>
        <w:numPr>
          <w:ilvl w:val="0"/>
          <w:numId w:val="20"/>
        </w:numPr>
        <w:tabs>
          <w:tab w:val="clear" w:pos="360"/>
          <w:tab w:val="num" w:pos="814"/>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left="814" w:hanging="360"/>
        <w:rPr>
          <w:rFonts w:ascii="Arial Narrow" w:hAnsi="Arial Narrow"/>
          <w:iCs/>
          <w:sz w:val="24"/>
          <w:szCs w:val="24"/>
        </w:rPr>
      </w:pPr>
      <w:r w:rsidRPr="000D5E4D">
        <w:rPr>
          <w:rFonts w:ascii="Arial Narrow" w:hAnsi="Arial Narrow"/>
          <w:sz w:val="24"/>
          <w:szCs w:val="24"/>
        </w:rPr>
        <w:t>распознавания сканированного текста на русском языке с использованием специального программного обеспечения.</w:t>
      </w:r>
    </w:p>
    <w:p w:rsidR="000D5E4D" w:rsidRPr="000D5E4D" w:rsidRDefault="000D5E4D" w:rsidP="000D5E4D">
      <w:pPr>
        <w:pStyle w:val="a5"/>
        <w:tabs>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left="454" w:firstLine="0"/>
        <w:rPr>
          <w:rFonts w:ascii="Arial Narrow" w:hAnsi="Arial Narrow"/>
          <w:sz w:val="24"/>
          <w:szCs w:val="24"/>
        </w:rPr>
      </w:pPr>
      <w:r w:rsidRPr="000D5E4D">
        <w:rPr>
          <w:rFonts w:ascii="Arial Narrow" w:hAnsi="Arial Narrow"/>
          <w:sz w:val="24"/>
          <w:szCs w:val="24"/>
        </w:rPr>
        <w:t>Предметные результаты с учетом обучения детей с ТНР:</w:t>
      </w:r>
    </w:p>
    <w:p w:rsidR="000D5E4D" w:rsidRPr="000D5E4D" w:rsidRDefault="000D5E4D" w:rsidP="000D5E4D">
      <w:pPr>
        <w:pStyle w:val="22"/>
        <w:numPr>
          <w:ilvl w:val="0"/>
          <w:numId w:val="37"/>
        </w:numPr>
        <w:shd w:val="clear" w:color="auto" w:fill="auto"/>
        <w:tabs>
          <w:tab w:val="left" w:pos="934"/>
        </w:tabs>
        <w:spacing w:before="0" w:line="240" w:lineRule="auto"/>
        <w:ind w:firstLine="600"/>
        <w:jc w:val="both"/>
        <w:rPr>
          <w:rFonts w:ascii="Arial Narrow" w:hAnsi="Arial Narrow"/>
          <w:sz w:val="24"/>
          <w:szCs w:val="24"/>
        </w:rPr>
      </w:pPr>
      <w:r w:rsidRPr="000D5E4D">
        <w:rPr>
          <w:rFonts w:ascii="Arial Narrow" w:hAnsi="Arial Narrow"/>
          <w:sz w:val="24"/>
          <w:szCs w:val="24"/>
        </w:rPr>
        <w:t>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0D5E4D" w:rsidRPr="000D5E4D" w:rsidRDefault="000D5E4D" w:rsidP="000D5E4D">
      <w:pPr>
        <w:pStyle w:val="22"/>
        <w:numPr>
          <w:ilvl w:val="0"/>
          <w:numId w:val="37"/>
        </w:numPr>
        <w:shd w:val="clear" w:color="auto" w:fill="auto"/>
        <w:tabs>
          <w:tab w:val="left" w:pos="925"/>
        </w:tabs>
        <w:spacing w:before="0" w:line="240" w:lineRule="auto"/>
        <w:ind w:firstLine="600"/>
        <w:jc w:val="both"/>
        <w:rPr>
          <w:rFonts w:ascii="Arial Narrow" w:hAnsi="Arial Narrow"/>
          <w:sz w:val="24"/>
          <w:szCs w:val="24"/>
        </w:rPr>
      </w:pPr>
      <w:r w:rsidRPr="000D5E4D">
        <w:rPr>
          <w:rFonts w:ascii="Arial Narrow" w:hAnsi="Arial Narrow"/>
          <w:sz w:val="24"/>
          <w:szCs w:val="24"/>
        </w:rPr>
        <w:t>усвоение первоначальных представлений о материальной культуре как продукте предметно-преобразующей деятельности человека;</w:t>
      </w:r>
    </w:p>
    <w:p w:rsidR="000D5E4D" w:rsidRPr="000D5E4D" w:rsidRDefault="000D5E4D" w:rsidP="000D5E4D">
      <w:pPr>
        <w:pStyle w:val="22"/>
        <w:numPr>
          <w:ilvl w:val="0"/>
          <w:numId w:val="37"/>
        </w:numPr>
        <w:shd w:val="clear" w:color="auto" w:fill="auto"/>
        <w:tabs>
          <w:tab w:val="left" w:pos="962"/>
        </w:tabs>
        <w:spacing w:before="0" w:line="240" w:lineRule="auto"/>
        <w:ind w:left="600" w:firstLine="0"/>
        <w:jc w:val="both"/>
        <w:rPr>
          <w:rFonts w:ascii="Arial Narrow" w:hAnsi="Arial Narrow"/>
          <w:sz w:val="24"/>
          <w:szCs w:val="24"/>
        </w:rPr>
      </w:pPr>
      <w:r w:rsidRPr="000D5E4D">
        <w:rPr>
          <w:rFonts w:ascii="Arial Narrow" w:hAnsi="Arial Narrow"/>
          <w:sz w:val="24"/>
          <w:szCs w:val="24"/>
        </w:rPr>
        <w:t>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0D5E4D" w:rsidRPr="000D5E4D" w:rsidRDefault="000D5E4D" w:rsidP="000D5E4D">
      <w:pPr>
        <w:pStyle w:val="22"/>
        <w:numPr>
          <w:ilvl w:val="0"/>
          <w:numId w:val="37"/>
        </w:numPr>
        <w:shd w:val="clear" w:color="auto" w:fill="auto"/>
        <w:tabs>
          <w:tab w:val="left" w:pos="934"/>
        </w:tabs>
        <w:spacing w:before="0" w:line="240" w:lineRule="auto"/>
        <w:ind w:firstLine="600"/>
        <w:jc w:val="both"/>
        <w:rPr>
          <w:rFonts w:ascii="Arial Narrow" w:hAnsi="Arial Narrow"/>
          <w:sz w:val="24"/>
          <w:szCs w:val="24"/>
        </w:rPr>
      </w:pPr>
      <w:r w:rsidRPr="000D5E4D">
        <w:rPr>
          <w:rFonts w:ascii="Arial Narrow" w:hAnsi="Arial Narrow"/>
          <w:sz w:val="24"/>
          <w:szCs w:val="24"/>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0D5E4D" w:rsidRPr="000D5E4D" w:rsidRDefault="000D5E4D" w:rsidP="000D5E4D">
      <w:pPr>
        <w:pStyle w:val="22"/>
        <w:numPr>
          <w:ilvl w:val="0"/>
          <w:numId w:val="37"/>
        </w:numPr>
        <w:shd w:val="clear" w:color="auto" w:fill="auto"/>
        <w:tabs>
          <w:tab w:val="left" w:pos="1166"/>
        </w:tabs>
        <w:spacing w:before="0" w:line="240" w:lineRule="auto"/>
        <w:ind w:firstLine="600"/>
        <w:jc w:val="both"/>
        <w:rPr>
          <w:rFonts w:ascii="Arial Narrow" w:hAnsi="Arial Narrow"/>
          <w:sz w:val="24"/>
          <w:szCs w:val="24"/>
        </w:rPr>
      </w:pPr>
      <w:r w:rsidRPr="000D5E4D">
        <w:rPr>
          <w:rFonts w:ascii="Arial Narrow" w:hAnsi="Arial Narrow"/>
          <w:sz w:val="24"/>
          <w:szCs w:val="24"/>
        </w:rPr>
        <w:t>приобретение первоначальных навыков совместной продуктивной деятельности, сотрудничества, взаимопомощи, планирования и организации;</w:t>
      </w:r>
    </w:p>
    <w:p w:rsidR="000D5E4D" w:rsidRPr="000D5E4D" w:rsidRDefault="000D5E4D" w:rsidP="000D5E4D">
      <w:pPr>
        <w:pStyle w:val="22"/>
        <w:numPr>
          <w:ilvl w:val="0"/>
          <w:numId w:val="37"/>
        </w:numPr>
        <w:shd w:val="clear" w:color="auto" w:fill="auto"/>
        <w:tabs>
          <w:tab w:val="left" w:pos="982"/>
        </w:tabs>
        <w:spacing w:before="0" w:line="240" w:lineRule="auto"/>
        <w:ind w:firstLine="601"/>
        <w:jc w:val="both"/>
        <w:rPr>
          <w:rFonts w:ascii="Arial Narrow" w:hAnsi="Arial Narrow"/>
          <w:sz w:val="24"/>
          <w:szCs w:val="24"/>
        </w:rPr>
      </w:pPr>
      <w:r w:rsidRPr="000D5E4D">
        <w:rPr>
          <w:rFonts w:ascii="Arial Narrow" w:hAnsi="Arial Narrow"/>
          <w:sz w:val="24"/>
          <w:szCs w:val="24"/>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0D5E4D" w:rsidRPr="000D5E4D" w:rsidRDefault="000D5E4D" w:rsidP="000D5E4D">
      <w:pPr>
        <w:pStyle w:val="ConsPlusNormal"/>
        <w:ind w:firstLine="284"/>
        <w:jc w:val="both"/>
        <w:rPr>
          <w:rFonts w:ascii="Arial Narrow" w:hAnsi="Arial Narrow"/>
          <w:sz w:val="24"/>
          <w:szCs w:val="24"/>
        </w:rPr>
      </w:pPr>
      <w:r w:rsidRPr="000D5E4D">
        <w:rPr>
          <w:rFonts w:ascii="Arial Narrow" w:hAnsi="Arial Narrow"/>
          <w:sz w:val="24"/>
          <w:szCs w:val="24"/>
        </w:rPr>
        <w:t>7) сформированность представлений о многообразии материалов, их видах, свойствах, происхождении;</w:t>
      </w:r>
    </w:p>
    <w:p w:rsidR="000D5E4D" w:rsidRPr="000D5E4D" w:rsidRDefault="000D5E4D" w:rsidP="000D5E4D">
      <w:pPr>
        <w:pStyle w:val="ConsPlusNormal"/>
        <w:ind w:firstLine="284"/>
        <w:jc w:val="both"/>
        <w:rPr>
          <w:rFonts w:ascii="Arial Narrow" w:hAnsi="Arial Narrow"/>
          <w:sz w:val="24"/>
          <w:szCs w:val="24"/>
        </w:rPr>
      </w:pPr>
      <w:r w:rsidRPr="000D5E4D">
        <w:rPr>
          <w:rFonts w:ascii="Arial Narrow" w:hAnsi="Arial Narrow"/>
          <w:sz w:val="24"/>
          <w:szCs w:val="24"/>
        </w:rPr>
        <w:t>8) сформированность умений выполнять сложные двигательные программы в процессе последовательно и одновременно организованных движений кистей и пальцев рук;</w:t>
      </w:r>
    </w:p>
    <w:p w:rsidR="000D5E4D" w:rsidRPr="000D5E4D" w:rsidRDefault="000D5E4D" w:rsidP="000D5E4D">
      <w:pPr>
        <w:pStyle w:val="ConsPlusNormal"/>
        <w:ind w:firstLine="284"/>
        <w:jc w:val="both"/>
        <w:rPr>
          <w:rFonts w:ascii="Arial Narrow" w:hAnsi="Arial Narrow"/>
          <w:sz w:val="24"/>
          <w:szCs w:val="24"/>
        </w:rPr>
      </w:pPr>
      <w:r w:rsidRPr="000D5E4D">
        <w:rPr>
          <w:rFonts w:ascii="Arial Narrow" w:hAnsi="Arial Narrow"/>
          <w:sz w:val="24"/>
          <w:szCs w:val="24"/>
        </w:rPr>
        <w:t>9) сформированность установки на активное использование освоенных технологий и навыков для своего жизнеобеспечения, социального развития;</w:t>
      </w:r>
    </w:p>
    <w:p w:rsidR="000D5E4D" w:rsidRPr="000D5E4D" w:rsidRDefault="000D5E4D" w:rsidP="000D5E4D">
      <w:pPr>
        <w:pStyle w:val="22"/>
        <w:shd w:val="clear" w:color="auto" w:fill="auto"/>
        <w:tabs>
          <w:tab w:val="left" w:pos="982"/>
        </w:tabs>
        <w:spacing w:before="0" w:line="240" w:lineRule="auto"/>
        <w:ind w:firstLine="0"/>
        <w:jc w:val="both"/>
        <w:rPr>
          <w:rFonts w:ascii="Arial Narrow" w:hAnsi="Arial Narrow"/>
          <w:sz w:val="24"/>
          <w:szCs w:val="24"/>
        </w:rPr>
      </w:pPr>
      <w:r w:rsidRPr="000D5E4D">
        <w:rPr>
          <w:rFonts w:ascii="Arial Narrow" w:hAnsi="Arial Narrow"/>
          <w:sz w:val="24"/>
          <w:szCs w:val="24"/>
        </w:rPr>
        <w:t xml:space="preserve">10) активное использование слов, обозначающих материалы, их признаки, действия, производимые во время изготовления изделия; умение составить план </w:t>
      </w:r>
      <w:r w:rsidRPr="000D5E4D">
        <w:rPr>
          <w:rFonts w:ascii="Arial Narrow" w:hAnsi="Arial Narrow"/>
          <w:sz w:val="24"/>
          <w:szCs w:val="24"/>
        </w:rPr>
        <w:lastRenderedPageBreak/>
        <w:t>связного рассказа о проделанной работе на основе последовательности трудовых операций.</w:t>
      </w:r>
    </w:p>
    <w:p w:rsidR="00C476CF" w:rsidRPr="000D5E4D" w:rsidRDefault="000D5E4D" w:rsidP="000D5E4D">
      <w:pPr>
        <w:jc w:val="both"/>
        <w:rPr>
          <w:rFonts w:ascii="Arial Narrow" w:hAnsi="Arial Narrow"/>
          <w:b/>
          <w:bCs/>
        </w:rPr>
      </w:pPr>
      <w:r w:rsidRPr="000D5E4D">
        <w:rPr>
          <w:rFonts w:ascii="Arial Narrow" w:hAnsi="Arial Narrow"/>
          <w:b/>
          <w:bCs/>
        </w:rPr>
        <w:t>4.6.</w:t>
      </w:r>
      <w:r w:rsidR="00C476CF" w:rsidRPr="000D5E4D">
        <w:rPr>
          <w:rFonts w:ascii="Arial Narrow" w:hAnsi="Arial Narrow"/>
          <w:b/>
          <w:bCs/>
        </w:rPr>
        <w:t>Содержание учебного предмета «Технология»</w:t>
      </w:r>
    </w:p>
    <w:p w:rsidR="00C476CF" w:rsidRPr="000D5E4D" w:rsidRDefault="00C476CF" w:rsidP="000D5E4D">
      <w:pPr>
        <w:jc w:val="both"/>
        <w:rPr>
          <w:rFonts w:ascii="Arial Narrow" w:hAnsi="Arial Narrow"/>
        </w:rPr>
      </w:pPr>
      <w:r w:rsidRPr="000D5E4D">
        <w:rPr>
          <w:rFonts w:ascii="Arial Narrow" w:hAnsi="Arial Narrow"/>
        </w:rPr>
        <w:t xml:space="preserve">1. Общекультурные и общетрудовые компетенции (знания, умения и способы деятельности). Основы культуры труда, самообслуживания </w:t>
      </w:r>
    </w:p>
    <w:p w:rsidR="00C476CF" w:rsidRPr="000D5E4D" w:rsidRDefault="00C476CF" w:rsidP="000D5E4D">
      <w:pPr>
        <w:jc w:val="both"/>
        <w:rPr>
          <w:rFonts w:ascii="Arial Narrow" w:hAnsi="Arial Narrow"/>
        </w:rPr>
      </w:pPr>
      <w:r w:rsidRPr="000D5E4D">
        <w:rPr>
          <w:rFonts w:ascii="Arial Narrow" w:hAnsi="Arial Narrow"/>
        </w:rPr>
        <w:t>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C476CF" w:rsidRPr="000D5E4D" w:rsidRDefault="00C476CF" w:rsidP="000D5E4D">
      <w:pPr>
        <w:jc w:val="both"/>
        <w:rPr>
          <w:rFonts w:ascii="Arial Narrow" w:hAnsi="Arial Narrow"/>
        </w:rPr>
      </w:pPr>
      <w:r w:rsidRPr="000D5E4D">
        <w:rPr>
          <w:rFonts w:ascii="Arial Narrow" w:hAnsi="Arial Narrow"/>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w:t>
      </w:r>
    </w:p>
    <w:p w:rsidR="00C476CF" w:rsidRPr="000D5E4D" w:rsidRDefault="00C476CF" w:rsidP="000D5E4D">
      <w:pPr>
        <w:jc w:val="both"/>
        <w:rPr>
          <w:rFonts w:ascii="Arial Narrow" w:hAnsi="Arial Narrow"/>
        </w:rPr>
      </w:pPr>
      <w:r w:rsidRPr="000D5E4D">
        <w:rPr>
          <w:rFonts w:ascii="Arial Narrow" w:hAnsi="Arial Narrow"/>
        </w:rPr>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C476CF" w:rsidRPr="000D5E4D" w:rsidRDefault="00C476CF" w:rsidP="000D5E4D">
      <w:pPr>
        <w:jc w:val="both"/>
        <w:rPr>
          <w:rFonts w:ascii="Arial Narrow" w:hAnsi="Arial Narrow"/>
        </w:rPr>
      </w:pPr>
      <w:r w:rsidRPr="000D5E4D">
        <w:rPr>
          <w:rFonts w:ascii="Arial Narrow" w:hAnsi="Arial Narrow"/>
        </w:rPr>
        <w:t>Элементарная творческая и проектная деятельность (создание замысла, его детализация и воплощение). Культура проектной деятельности и оформление документации (целеполагание, планирование, выполнение, рефлексия, презентация, оценка). Система коллективных, групповых и индивидуальных проектов.  Культура межличностных отношений в совместной деятельности. Результат проектной деятельности — изделия, которые могут быть использованы для оказания услуг, для организации праздников, для самообслуживания, для использования в учебной деятельности и т. п. Выполнение доступных видов работ по самообслуживанию, домашнему труду, оказание доступных видов помощи малышам, взрослым и сверстникам.</w:t>
      </w:r>
    </w:p>
    <w:p w:rsidR="00C476CF" w:rsidRPr="000D5E4D" w:rsidRDefault="00C476CF" w:rsidP="000D5E4D">
      <w:pPr>
        <w:jc w:val="both"/>
        <w:rPr>
          <w:rFonts w:ascii="Arial Narrow" w:hAnsi="Arial Narrow"/>
        </w:rPr>
      </w:pPr>
      <w:r w:rsidRPr="000D5E4D">
        <w:rPr>
          <w:rFonts w:ascii="Arial Narrow" w:hAnsi="Arial Narrow"/>
        </w:rPr>
        <w:t>Выполнение элементарных расчетов стоимости изготавливаемого изделия.</w:t>
      </w:r>
    </w:p>
    <w:p w:rsidR="00C476CF" w:rsidRPr="000D5E4D" w:rsidRDefault="00C476CF" w:rsidP="000D5E4D">
      <w:pPr>
        <w:jc w:val="both"/>
        <w:rPr>
          <w:rFonts w:ascii="Arial Narrow" w:hAnsi="Arial Narrow"/>
        </w:rPr>
      </w:pPr>
      <w:r w:rsidRPr="000D5E4D">
        <w:rPr>
          <w:rFonts w:ascii="Arial Narrow" w:hAnsi="Arial Narrow"/>
        </w:rPr>
        <w:t xml:space="preserve">2. Технология ручной обработки материалов. Элементы графической грамоты </w:t>
      </w:r>
    </w:p>
    <w:p w:rsidR="00C476CF" w:rsidRPr="000D5E4D" w:rsidRDefault="00C476CF" w:rsidP="000D5E4D">
      <w:pPr>
        <w:jc w:val="both"/>
        <w:rPr>
          <w:rFonts w:ascii="Arial Narrow" w:hAnsi="Arial Narrow"/>
        </w:rPr>
      </w:pPr>
      <w:r w:rsidRPr="000D5E4D">
        <w:rPr>
          <w:rFonts w:ascii="Arial Narrow" w:hAnsi="Arial Narrow"/>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C476CF" w:rsidRPr="000D5E4D" w:rsidRDefault="00C476CF" w:rsidP="000D5E4D">
      <w:pPr>
        <w:jc w:val="both"/>
        <w:rPr>
          <w:rFonts w:ascii="Arial Narrow" w:hAnsi="Arial Narrow"/>
        </w:rPr>
      </w:pPr>
      <w:r w:rsidRPr="000D5E4D">
        <w:rPr>
          <w:rFonts w:ascii="Arial Narrow" w:hAnsi="Arial Narrow"/>
        </w:rPr>
        <w:t>Подготовка материалов к работе. Экономное расходование материалов. Выбор и замена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C476CF" w:rsidRPr="000D5E4D" w:rsidRDefault="00C476CF" w:rsidP="000D5E4D">
      <w:pPr>
        <w:jc w:val="both"/>
        <w:rPr>
          <w:rFonts w:ascii="Arial Narrow" w:hAnsi="Arial Narrow"/>
        </w:rPr>
      </w:pPr>
      <w:r w:rsidRPr="000D5E4D">
        <w:rPr>
          <w:rFonts w:ascii="Arial Narrow" w:hAnsi="Arial Narrow"/>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C476CF" w:rsidRPr="000D5E4D" w:rsidRDefault="00C476CF" w:rsidP="000D5E4D">
      <w:pPr>
        <w:jc w:val="both"/>
        <w:rPr>
          <w:rFonts w:ascii="Arial Narrow" w:hAnsi="Arial Narrow"/>
        </w:rPr>
      </w:pPr>
      <w:r w:rsidRPr="000D5E4D">
        <w:rPr>
          <w:rFonts w:ascii="Arial Narrow" w:hAnsi="Arial Narrow"/>
        </w:rPr>
        <w:t>Общее представление о технологическом процессе, технологической документации (технологическая карта, чертеж и др.) анализ устройства и назначения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 отделка изделия или его деталей (окрашивание, вышивка, аппликация и др.). Грамотное заполнение технологической карты. Выполнение отделки в соответствии с особенностями декоративных орнаментов разных народов России (растительный, геометрический и другой орнамент).</w:t>
      </w:r>
    </w:p>
    <w:p w:rsidR="00C476CF" w:rsidRPr="000D5E4D" w:rsidRDefault="00C476CF" w:rsidP="000D5E4D">
      <w:pPr>
        <w:jc w:val="both"/>
        <w:rPr>
          <w:rFonts w:ascii="Arial Narrow" w:hAnsi="Arial Narrow"/>
        </w:rPr>
      </w:pPr>
      <w:r w:rsidRPr="000D5E4D">
        <w:rPr>
          <w:rFonts w:ascii="Arial Narrow" w:hAnsi="Arial Narrow"/>
        </w:rPr>
        <w:t>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линии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C476CF" w:rsidRPr="000D5E4D" w:rsidRDefault="00C476CF" w:rsidP="000D5E4D">
      <w:pPr>
        <w:jc w:val="both"/>
        <w:rPr>
          <w:rFonts w:ascii="Arial Narrow" w:hAnsi="Arial Narrow"/>
        </w:rPr>
      </w:pPr>
      <w:r w:rsidRPr="000D5E4D">
        <w:rPr>
          <w:rFonts w:ascii="Arial Narrow" w:hAnsi="Arial Narrow"/>
        </w:rPr>
        <w:t xml:space="preserve">3. Конструирование и моделирование </w:t>
      </w:r>
    </w:p>
    <w:p w:rsidR="00C476CF" w:rsidRPr="000D5E4D" w:rsidRDefault="00C476CF" w:rsidP="000D5E4D">
      <w:pPr>
        <w:jc w:val="both"/>
        <w:rPr>
          <w:rFonts w:ascii="Arial Narrow" w:hAnsi="Arial Narrow"/>
        </w:rPr>
      </w:pPr>
      <w:r w:rsidRPr="000D5E4D">
        <w:rPr>
          <w:rFonts w:ascii="Arial Narrow" w:hAnsi="Arial Narrow"/>
        </w:rPr>
        <w:lastRenderedPageBreak/>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w:t>
      </w:r>
    </w:p>
    <w:p w:rsidR="00C476CF" w:rsidRPr="000D5E4D" w:rsidRDefault="00C476CF" w:rsidP="000D5E4D">
      <w:pPr>
        <w:jc w:val="both"/>
        <w:rPr>
          <w:rFonts w:ascii="Arial Narrow" w:hAnsi="Arial Narrow"/>
        </w:rPr>
      </w:pPr>
      <w:r w:rsidRPr="000D5E4D">
        <w:rPr>
          <w:rFonts w:ascii="Arial Narrow" w:hAnsi="Arial Narrow"/>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w:t>
      </w:r>
    </w:p>
    <w:p w:rsidR="00C476CF" w:rsidRPr="000D5E4D" w:rsidRDefault="00C476CF" w:rsidP="000D5E4D">
      <w:pPr>
        <w:jc w:val="both"/>
        <w:rPr>
          <w:rFonts w:ascii="Arial Narrow" w:hAnsi="Arial Narrow"/>
        </w:rPr>
      </w:pPr>
      <w:r w:rsidRPr="000D5E4D">
        <w:rPr>
          <w:rFonts w:ascii="Arial Narrow" w:hAnsi="Arial Narrow"/>
        </w:rPr>
        <w:t xml:space="preserve">4. Практика работы на компьютере </w:t>
      </w:r>
    </w:p>
    <w:p w:rsidR="00C476CF" w:rsidRPr="000D5E4D" w:rsidRDefault="00C476CF" w:rsidP="000D5E4D">
      <w:pPr>
        <w:jc w:val="both"/>
        <w:rPr>
          <w:rFonts w:ascii="Arial Narrow" w:hAnsi="Arial Narrow"/>
        </w:rPr>
      </w:pPr>
      <w:r w:rsidRPr="000D5E4D">
        <w:rPr>
          <w:rFonts w:ascii="Arial Narrow" w:hAnsi="Arial Narrow"/>
        </w:rPr>
        <w:t>Информация, её отбор, анализ и систематизация. Способы получения, хранения, переработки информации.</w:t>
      </w:r>
    </w:p>
    <w:p w:rsidR="00C476CF" w:rsidRPr="000D5E4D" w:rsidRDefault="00C476CF" w:rsidP="000D5E4D">
      <w:pPr>
        <w:jc w:val="both"/>
        <w:rPr>
          <w:rFonts w:ascii="Arial Narrow" w:hAnsi="Arial Narrow"/>
        </w:rPr>
      </w:pPr>
      <w:r w:rsidRPr="000D5E4D">
        <w:rPr>
          <w:rFonts w:ascii="Arial Narrow" w:hAnsi="Arial Narrow"/>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(СО).</w:t>
      </w:r>
    </w:p>
    <w:p w:rsidR="00C476CF" w:rsidRPr="000D5E4D" w:rsidRDefault="00C476CF" w:rsidP="000D5E4D">
      <w:pPr>
        <w:jc w:val="both"/>
        <w:rPr>
          <w:rFonts w:ascii="Arial Narrow" w:hAnsi="Arial Narrow"/>
        </w:rPr>
      </w:pPr>
      <w:r w:rsidRPr="000D5E4D">
        <w:rPr>
          <w:rFonts w:ascii="Arial Narrow" w:hAnsi="Arial Narrow"/>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w:t>
      </w:r>
    </w:p>
    <w:p w:rsidR="00C476CF" w:rsidRPr="000D5E4D" w:rsidRDefault="00C476CF" w:rsidP="000D5E4D">
      <w:pPr>
        <w:pStyle w:val="Style4"/>
        <w:widowControl/>
        <w:spacing w:line="240" w:lineRule="auto"/>
        <w:ind w:left="1080" w:right="14"/>
        <w:jc w:val="both"/>
        <w:rPr>
          <w:rStyle w:val="FontStyle21"/>
          <w:rFonts w:ascii="Arial Narrow" w:hAnsi="Arial Narrow"/>
          <w:b/>
          <w:bCs/>
          <w:sz w:val="24"/>
          <w:szCs w:val="24"/>
        </w:rPr>
      </w:pPr>
      <w:r w:rsidRPr="000D5E4D">
        <w:rPr>
          <w:rStyle w:val="FontStyle21"/>
          <w:rFonts w:ascii="Arial Narrow" w:hAnsi="Arial Narrow"/>
          <w:b/>
          <w:bCs/>
          <w:sz w:val="24"/>
          <w:szCs w:val="24"/>
        </w:rPr>
        <w:t>1 класс</w:t>
      </w:r>
    </w:p>
    <w:p w:rsidR="00C476CF" w:rsidRPr="000D5E4D" w:rsidRDefault="00C476CF" w:rsidP="000D5E4D">
      <w:pPr>
        <w:pStyle w:val="Style4"/>
        <w:widowControl/>
        <w:spacing w:line="240" w:lineRule="auto"/>
        <w:ind w:right="14"/>
        <w:jc w:val="both"/>
        <w:rPr>
          <w:rStyle w:val="FontStyle21"/>
          <w:rFonts w:ascii="Arial Narrow" w:hAnsi="Arial Narrow"/>
          <w:b/>
          <w:bCs/>
          <w:sz w:val="24"/>
          <w:szCs w:val="24"/>
        </w:rPr>
      </w:pPr>
      <w:r w:rsidRPr="000D5E4D">
        <w:rPr>
          <w:rStyle w:val="FontStyle21"/>
          <w:rFonts w:ascii="Arial Narrow" w:hAnsi="Arial Narrow"/>
          <w:b/>
          <w:bCs/>
          <w:sz w:val="24"/>
          <w:szCs w:val="24"/>
        </w:rPr>
        <w:t>Давайте познакомимся (3ч)</w:t>
      </w:r>
    </w:p>
    <w:p w:rsidR="00C476CF" w:rsidRPr="000D5E4D" w:rsidRDefault="00C476CF" w:rsidP="000D5E4D">
      <w:pPr>
        <w:pStyle w:val="Style14"/>
        <w:widowControl/>
        <w:spacing w:line="240" w:lineRule="auto"/>
        <w:jc w:val="both"/>
        <w:rPr>
          <w:rStyle w:val="FontStyle24"/>
          <w:rFonts w:ascii="Arial Narrow" w:hAnsi="Arial Narrow"/>
          <w:sz w:val="24"/>
          <w:szCs w:val="24"/>
        </w:rPr>
      </w:pPr>
      <w:r w:rsidRPr="000D5E4D">
        <w:rPr>
          <w:rStyle w:val="FontStyle24"/>
          <w:rFonts w:ascii="Arial Narrow" w:hAnsi="Arial Narrow"/>
          <w:sz w:val="24"/>
          <w:szCs w:val="24"/>
        </w:rPr>
        <w:t>Как работать с учебником (1 ч)</w:t>
      </w:r>
    </w:p>
    <w:p w:rsidR="00C476CF" w:rsidRPr="000D5E4D" w:rsidRDefault="00C476CF" w:rsidP="000D5E4D">
      <w:pPr>
        <w:pStyle w:val="Style14"/>
        <w:widowControl/>
        <w:spacing w:line="240" w:lineRule="auto"/>
        <w:jc w:val="both"/>
        <w:rPr>
          <w:rStyle w:val="FontStyle24"/>
          <w:rFonts w:ascii="Arial Narrow" w:hAnsi="Arial Narrow"/>
          <w:sz w:val="24"/>
          <w:szCs w:val="24"/>
        </w:rPr>
      </w:pPr>
      <w:r w:rsidRPr="000D5E4D">
        <w:rPr>
          <w:rStyle w:val="FontStyle24"/>
          <w:rFonts w:ascii="Arial Narrow" w:hAnsi="Arial Narrow"/>
          <w:sz w:val="24"/>
          <w:szCs w:val="24"/>
        </w:rPr>
        <w:t>Знакомство с учебником и рабочей тетрадью, условными обо</w:t>
      </w:r>
      <w:r w:rsidRPr="000D5E4D">
        <w:rPr>
          <w:rStyle w:val="FontStyle24"/>
          <w:rFonts w:ascii="Arial Narrow" w:hAnsi="Arial Narrow"/>
          <w:sz w:val="24"/>
          <w:szCs w:val="24"/>
        </w:rPr>
        <w:softHyphen/>
        <w:t>значениями, критериями оценки изделия по разным основа</w:t>
      </w:r>
      <w:r w:rsidRPr="000D5E4D">
        <w:rPr>
          <w:rStyle w:val="FontStyle24"/>
          <w:rFonts w:ascii="Arial Narrow" w:hAnsi="Arial Narrow"/>
          <w:sz w:val="24"/>
          <w:szCs w:val="24"/>
        </w:rPr>
        <w:softHyphen/>
        <w:t>ниям.</w:t>
      </w:r>
    </w:p>
    <w:p w:rsidR="00C476CF" w:rsidRPr="000D5E4D" w:rsidRDefault="00C476CF" w:rsidP="000D5E4D">
      <w:pPr>
        <w:pStyle w:val="Style14"/>
        <w:widowControl/>
        <w:spacing w:line="240" w:lineRule="auto"/>
        <w:jc w:val="both"/>
        <w:rPr>
          <w:rStyle w:val="FontStyle24"/>
          <w:rFonts w:ascii="Arial Narrow" w:hAnsi="Arial Narrow"/>
          <w:sz w:val="24"/>
          <w:szCs w:val="24"/>
        </w:rPr>
      </w:pPr>
      <w:r w:rsidRPr="000D5E4D">
        <w:rPr>
          <w:rStyle w:val="FontStyle24"/>
          <w:rFonts w:ascii="Arial Narrow" w:hAnsi="Arial Narrow"/>
          <w:sz w:val="24"/>
          <w:szCs w:val="24"/>
        </w:rPr>
        <w:t>Я и мои друзья Знакомство с соседом по парте, сбор информации о круге его интересов, осмысление собственных интересов и предпочте</w:t>
      </w:r>
      <w:r w:rsidRPr="000D5E4D">
        <w:rPr>
          <w:rStyle w:val="FontStyle24"/>
          <w:rFonts w:ascii="Arial Narrow" w:hAnsi="Arial Narrow"/>
          <w:sz w:val="24"/>
          <w:szCs w:val="24"/>
        </w:rPr>
        <w:softHyphen/>
        <w:t>ний и заполнение анкеты</w:t>
      </w:r>
    </w:p>
    <w:p w:rsidR="00C476CF" w:rsidRPr="000D5E4D" w:rsidRDefault="00C476CF" w:rsidP="000D5E4D">
      <w:pPr>
        <w:pStyle w:val="Style14"/>
        <w:widowControl/>
        <w:spacing w:line="240" w:lineRule="auto"/>
        <w:jc w:val="both"/>
        <w:rPr>
          <w:rStyle w:val="FontStyle24"/>
          <w:rFonts w:ascii="Arial Narrow" w:hAnsi="Arial Narrow"/>
          <w:sz w:val="24"/>
          <w:szCs w:val="24"/>
        </w:rPr>
      </w:pPr>
      <w:r w:rsidRPr="000D5E4D">
        <w:rPr>
          <w:rStyle w:val="FontStyle24"/>
          <w:rFonts w:ascii="Arial Narrow" w:hAnsi="Arial Narrow"/>
          <w:sz w:val="24"/>
          <w:szCs w:val="24"/>
        </w:rPr>
        <w:t>Материалы и инструменты (1 ч)</w:t>
      </w:r>
    </w:p>
    <w:p w:rsidR="00C476CF" w:rsidRPr="000D5E4D" w:rsidRDefault="00C476CF" w:rsidP="000D5E4D">
      <w:pPr>
        <w:pStyle w:val="Style14"/>
        <w:widowControl/>
        <w:spacing w:line="240" w:lineRule="auto"/>
        <w:jc w:val="both"/>
        <w:rPr>
          <w:rStyle w:val="FontStyle24"/>
          <w:rFonts w:ascii="Arial Narrow" w:hAnsi="Arial Narrow"/>
          <w:sz w:val="24"/>
          <w:szCs w:val="24"/>
        </w:rPr>
      </w:pPr>
      <w:r w:rsidRPr="000D5E4D">
        <w:rPr>
          <w:rStyle w:val="FontStyle24"/>
          <w:rFonts w:ascii="Arial Narrow" w:hAnsi="Arial Narrow"/>
          <w:sz w:val="24"/>
          <w:szCs w:val="24"/>
        </w:rPr>
        <w:t>Знакомство с понятиями: материалы, инструменты.</w:t>
      </w:r>
    </w:p>
    <w:p w:rsidR="00C476CF" w:rsidRPr="000D5E4D" w:rsidRDefault="00C476CF" w:rsidP="000D5E4D">
      <w:pPr>
        <w:pStyle w:val="Style14"/>
        <w:widowControl/>
        <w:spacing w:line="240" w:lineRule="auto"/>
        <w:jc w:val="both"/>
        <w:rPr>
          <w:rStyle w:val="FontStyle24"/>
          <w:rFonts w:ascii="Arial Narrow" w:hAnsi="Arial Narrow"/>
          <w:sz w:val="24"/>
          <w:szCs w:val="24"/>
        </w:rPr>
      </w:pPr>
      <w:r w:rsidRPr="000D5E4D">
        <w:rPr>
          <w:rStyle w:val="FontStyle24"/>
          <w:rFonts w:ascii="Arial Narrow" w:hAnsi="Arial Narrow"/>
          <w:sz w:val="24"/>
          <w:szCs w:val="24"/>
        </w:rPr>
        <w:t>Организация рабочего места</w:t>
      </w:r>
    </w:p>
    <w:p w:rsidR="00C476CF" w:rsidRPr="000D5E4D" w:rsidRDefault="00C476CF" w:rsidP="000D5E4D">
      <w:pPr>
        <w:pStyle w:val="Style14"/>
        <w:widowControl/>
        <w:spacing w:line="240" w:lineRule="auto"/>
        <w:jc w:val="both"/>
        <w:rPr>
          <w:rStyle w:val="FontStyle24"/>
          <w:rFonts w:ascii="Arial Narrow" w:hAnsi="Arial Narrow"/>
          <w:sz w:val="24"/>
          <w:szCs w:val="24"/>
        </w:rPr>
      </w:pPr>
      <w:r w:rsidRPr="000D5E4D">
        <w:rPr>
          <w:rStyle w:val="FontStyle24"/>
          <w:rFonts w:ascii="Arial Narrow" w:hAnsi="Arial Narrow"/>
          <w:sz w:val="24"/>
          <w:szCs w:val="24"/>
        </w:rPr>
        <w:t>Рабочее   место.   Подготовка  рабочего  места. Размещение инструментов и материалов. Уборка рабочего места. Что такое технология (1 ч)</w:t>
      </w:r>
    </w:p>
    <w:p w:rsidR="00C476CF" w:rsidRPr="000D5E4D" w:rsidRDefault="00C476CF" w:rsidP="000D5E4D">
      <w:pPr>
        <w:pStyle w:val="Style14"/>
        <w:widowControl/>
        <w:spacing w:line="240" w:lineRule="auto"/>
        <w:jc w:val="both"/>
        <w:rPr>
          <w:rStyle w:val="FontStyle24"/>
          <w:rFonts w:ascii="Arial Narrow" w:hAnsi="Arial Narrow"/>
          <w:sz w:val="24"/>
          <w:szCs w:val="24"/>
        </w:rPr>
      </w:pPr>
      <w:r w:rsidRPr="000D5E4D">
        <w:rPr>
          <w:rStyle w:val="FontStyle24"/>
          <w:rFonts w:ascii="Arial Narrow" w:hAnsi="Arial Narrow"/>
          <w:sz w:val="24"/>
          <w:szCs w:val="24"/>
        </w:rPr>
        <w:t>Знакомство со значением слова «технология» (названия пред</w:t>
      </w:r>
      <w:r w:rsidRPr="000D5E4D">
        <w:rPr>
          <w:rStyle w:val="FontStyle24"/>
          <w:rFonts w:ascii="Arial Narrow" w:hAnsi="Arial Narrow"/>
          <w:sz w:val="24"/>
          <w:szCs w:val="24"/>
        </w:rPr>
        <w:softHyphen/>
        <w:t>мета и процесса изготовления изделия). Осмысление освоен</w:t>
      </w:r>
      <w:r w:rsidRPr="000D5E4D">
        <w:rPr>
          <w:rStyle w:val="FontStyle24"/>
          <w:rFonts w:ascii="Arial Narrow" w:hAnsi="Arial Narrow"/>
          <w:sz w:val="24"/>
          <w:szCs w:val="24"/>
        </w:rPr>
        <w:softHyphen/>
        <w:t>ных умений. Понятие: технология</w:t>
      </w:r>
    </w:p>
    <w:p w:rsidR="00C476CF" w:rsidRPr="000D5E4D" w:rsidRDefault="00C476CF" w:rsidP="000D5E4D">
      <w:pPr>
        <w:pStyle w:val="Style14"/>
        <w:widowControl/>
        <w:spacing w:line="240" w:lineRule="auto"/>
        <w:jc w:val="both"/>
        <w:rPr>
          <w:rStyle w:val="FontStyle24"/>
          <w:rFonts w:ascii="Arial Narrow" w:hAnsi="Arial Narrow"/>
          <w:b/>
          <w:bCs/>
          <w:sz w:val="24"/>
          <w:szCs w:val="24"/>
        </w:rPr>
      </w:pPr>
      <w:r w:rsidRPr="000D5E4D">
        <w:rPr>
          <w:rStyle w:val="FontStyle24"/>
          <w:rFonts w:ascii="Arial Narrow" w:hAnsi="Arial Narrow"/>
          <w:b/>
          <w:bCs/>
          <w:sz w:val="24"/>
          <w:szCs w:val="24"/>
        </w:rPr>
        <w:t>Человек и земля (21ч)</w:t>
      </w:r>
    </w:p>
    <w:p w:rsidR="00C476CF" w:rsidRPr="000D5E4D" w:rsidRDefault="00C476CF" w:rsidP="000D5E4D">
      <w:pPr>
        <w:pStyle w:val="Style14"/>
        <w:widowControl/>
        <w:spacing w:line="240" w:lineRule="auto"/>
        <w:jc w:val="both"/>
        <w:rPr>
          <w:rStyle w:val="FontStyle24"/>
          <w:rFonts w:ascii="Arial Narrow" w:hAnsi="Arial Narrow"/>
          <w:sz w:val="24"/>
          <w:szCs w:val="24"/>
        </w:rPr>
      </w:pPr>
      <w:r w:rsidRPr="000D5E4D">
        <w:rPr>
          <w:rStyle w:val="FontStyle24"/>
          <w:rFonts w:ascii="Arial Narrow" w:hAnsi="Arial Narrow"/>
          <w:sz w:val="24"/>
          <w:szCs w:val="24"/>
        </w:rPr>
        <w:t>Природный материал (1 ч) Виды природных материалов. Подготовка природных матери</w:t>
      </w:r>
      <w:r w:rsidRPr="000D5E4D">
        <w:rPr>
          <w:rStyle w:val="FontStyle24"/>
          <w:rFonts w:ascii="Arial Narrow" w:hAnsi="Arial Narrow"/>
          <w:sz w:val="24"/>
          <w:szCs w:val="24"/>
        </w:rPr>
        <w:softHyphen/>
        <w:t>алов к работе, приёмы и способы работы с ними. Сбор, сортировка, сушка под прессом и хранение природного материа</w:t>
      </w:r>
      <w:r w:rsidRPr="000D5E4D">
        <w:rPr>
          <w:rStyle w:val="FontStyle24"/>
          <w:rFonts w:ascii="Arial Narrow" w:hAnsi="Arial Narrow"/>
          <w:sz w:val="24"/>
          <w:szCs w:val="24"/>
        </w:rPr>
        <w:softHyphen/>
        <w:t>ла. Выполнение аппликации по заданному образцу. Понятия: аппликация, пресс, природные материалы, план вы</w:t>
      </w:r>
      <w:r w:rsidRPr="000D5E4D">
        <w:rPr>
          <w:rStyle w:val="FontStyle24"/>
          <w:rFonts w:ascii="Arial Narrow" w:hAnsi="Arial Narrow"/>
          <w:sz w:val="24"/>
          <w:szCs w:val="24"/>
        </w:rPr>
        <w:softHyphen/>
        <w:t>полнения работы.</w:t>
      </w:r>
    </w:p>
    <w:p w:rsidR="00C476CF" w:rsidRPr="000D5E4D" w:rsidRDefault="00C476CF" w:rsidP="000D5E4D">
      <w:pPr>
        <w:pStyle w:val="Style14"/>
        <w:widowControl/>
        <w:spacing w:line="240" w:lineRule="auto"/>
        <w:jc w:val="both"/>
        <w:rPr>
          <w:rStyle w:val="FontStyle24"/>
          <w:rFonts w:ascii="Arial Narrow" w:hAnsi="Arial Narrow"/>
          <w:sz w:val="24"/>
          <w:szCs w:val="24"/>
        </w:rPr>
      </w:pPr>
      <w:r w:rsidRPr="000D5E4D">
        <w:rPr>
          <w:rStyle w:val="FontStyle25"/>
          <w:rFonts w:ascii="Arial Narrow" w:hAnsi="Arial Narrow"/>
          <w:sz w:val="24"/>
          <w:szCs w:val="24"/>
        </w:rPr>
        <w:t>Изделие: «Аппликация из листьев».</w:t>
      </w:r>
    </w:p>
    <w:p w:rsidR="00C476CF" w:rsidRPr="000D5E4D" w:rsidRDefault="00C476CF" w:rsidP="000D5E4D">
      <w:pPr>
        <w:pStyle w:val="Style14"/>
        <w:widowControl/>
        <w:spacing w:line="240" w:lineRule="auto"/>
        <w:jc w:val="both"/>
        <w:rPr>
          <w:rStyle w:val="FontStyle24"/>
          <w:rFonts w:ascii="Arial Narrow" w:hAnsi="Arial Narrow"/>
          <w:sz w:val="24"/>
          <w:szCs w:val="24"/>
        </w:rPr>
      </w:pPr>
      <w:r w:rsidRPr="000D5E4D">
        <w:rPr>
          <w:rStyle w:val="FontStyle24"/>
          <w:rFonts w:ascii="Arial Narrow" w:hAnsi="Arial Narrow"/>
          <w:sz w:val="24"/>
          <w:szCs w:val="24"/>
        </w:rPr>
        <w:t>Пластилин (2 ч)</w:t>
      </w:r>
    </w:p>
    <w:p w:rsidR="00C476CF" w:rsidRPr="000D5E4D" w:rsidRDefault="00C476CF" w:rsidP="000D5E4D">
      <w:pPr>
        <w:pStyle w:val="Style14"/>
        <w:widowControl/>
        <w:spacing w:line="240" w:lineRule="auto"/>
        <w:jc w:val="both"/>
        <w:rPr>
          <w:rStyle w:val="FontStyle24"/>
          <w:rFonts w:ascii="Arial Narrow" w:hAnsi="Arial Narrow"/>
          <w:sz w:val="24"/>
          <w:szCs w:val="24"/>
        </w:rPr>
      </w:pPr>
      <w:r w:rsidRPr="000D5E4D">
        <w:rPr>
          <w:rStyle w:val="FontStyle24"/>
          <w:rFonts w:ascii="Arial Narrow" w:hAnsi="Arial Narrow"/>
          <w:sz w:val="24"/>
          <w:szCs w:val="24"/>
        </w:rPr>
        <w:t>Знакомство со свойствами пластилина. Инструменты, исполь</w:t>
      </w:r>
      <w:r w:rsidRPr="000D5E4D">
        <w:rPr>
          <w:rStyle w:val="FontStyle24"/>
          <w:rFonts w:ascii="Arial Narrow" w:hAnsi="Arial Narrow"/>
          <w:sz w:val="24"/>
          <w:szCs w:val="24"/>
        </w:rPr>
        <w:softHyphen/>
        <w:t>зуемые при работе с пластилином. Приёмы работы с пласти</w:t>
      </w:r>
      <w:r w:rsidRPr="000D5E4D">
        <w:rPr>
          <w:rStyle w:val="FontStyle24"/>
          <w:rFonts w:ascii="Arial Narrow" w:hAnsi="Arial Narrow"/>
          <w:sz w:val="24"/>
          <w:szCs w:val="24"/>
        </w:rPr>
        <w:softHyphen/>
        <w:t>лином.</w:t>
      </w:r>
    </w:p>
    <w:p w:rsidR="00C476CF" w:rsidRPr="000D5E4D" w:rsidRDefault="00C476CF" w:rsidP="000D5E4D">
      <w:pPr>
        <w:pStyle w:val="Style14"/>
        <w:widowControl/>
        <w:spacing w:line="240" w:lineRule="auto"/>
        <w:jc w:val="both"/>
        <w:rPr>
          <w:rStyle w:val="FontStyle24"/>
          <w:rFonts w:ascii="Arial Narrow" w:hAnsi="Arial Narrow"/>
          <w:sz w:val="24"/>
          <w:szCs w:val="24"/>
        </w:rPr>
      </w:pPr>
      <w:r w:rsidRPr="000D5E4D">
        <w:rPr>
          <w:rStyle w:val="FontStyle24"/>
          <w:rFonts w:ascii="Arial Narrow" w:hAnsi="Arial Narrow"/>
          <w:sz w:val="24"/>
          <w:szCs w:val="24"/>
        </w:rPr>
        <w:t>Выполнение аппликации из пластилина. Использование руб</w:t>
      </w:r>
      <w:r w:rsidRPr="000D5E4D">
        <w:rPr>
          <w:rStyle w:val="FontStyle24"/>
          <w:rFonts w:ascii="Arial Narrow" w:hAnsi="Arial Narrow"/>
          <w:sz w:val="24"/>
          <w:szCs w:val="24"/>
        </w:rPr>
        <w:softHyphen/>
        <w:t>рики «Вопросы юного технолога» для организации своей дея</w:t>
      </w:r>
      <w:r w:rsidRPr="000D5E4D">
        <w:rPr>
          <w:rStyle w:val="FontStyle24"/>
          <w:rFonts w:ascii="Arial Narrow" w:hAnsi="Arial Narrow"/>
          <w:sz w:val="24"/>
          <w:szCs w:val="24"/>
        </w:rPr>
        <w:softHyphen/>
        <w:t>тельности и её рефлексии.</w:t>
      </w:r>
    </w:p>
    <w:p w:rsidR="00C476CF" w:rsidRPr="000D5E4D" w:rsidRDefault="00C476CF" w:rsidP="000D5E4D">
      <w:pPr>
        <w:pStyle w:val="Style14"/>
        <w:widowControl/>
        <w:spacing w:line="240" w:lineRule="auto"/>
        <w:jc w:val="both"/>
        <w:rPr>
          <w:rStyle w:val="FontStyle24"/>
          <w:rFonts w:ascii="Arial Narrow" w:hAnsi="Arial Narrow"/>
          <w:sz w:val="24"/>
          <w:szCs w:val="24"/>
        </w:rPr>
      </w:pPr>
      <w:r w:rsidRPr="000D5E4D">
        <w:rPr>
          <w:rStyle w:val="FontStyle24"/>
          <w:rFonts w:ascii="Arial Narrow" w:hAnsi="Arial Narrow"/>
          <w:sz w:val="24"/>
          <w:szCs w:val="24"/>
        </w:rPr>
        <w:t>Понятия: эскиз, сборка.</w:t>
      </w:r>
    </w:p>
    <w:p w:rsidR="00C476CF" w:rsidRPr="000D5E4D" w:rsidRDefault="00C476CF" w:rsidP="000D5E4D">
      <w:pPr>
        <w:pStyle w:val="Style11"/>
        <w:widowControl/>
        <w:jc w:val="both"/>
        <w:rPr>
          <w:rStyle w:val="FontStyle25"/>
          <w:rFonts w:ascii="Arial Narrow" w:hAnsi="Arial Narrow"/>
          <w:sz w:val="24"/>
          <w:szCs w:val="24"/>
        </w:rPr>
      </w:pPr>
      <w:r w:rsidRPr="000D5E4D">
        <w:rPr>
          <w:rStyle w:val="FontStyle25"/>
          <w:rFonts w:ascii="Arial Narrow" w:hAnsi="Arial Narrow"/>
          <w:sz w:val="24"/>
          <w:szCs w:val="24"/>
        </w:rPr>
        <w:t>Изделие: аппликация из пластилина «Ромашковая поляна».</w:t>
      </w:r>
    </w:p>
    <w:p w:rsidR="00C476CF" w:rsidRPr="000D5E4D" w:rsidRDefault="00C476CF" w:rsidP="000D5E4D">
      <w:pPr>
        <w:pStyle w:val="Style14"/>
        <w:widowControl/>
        <w:spacing w:line="240" w:lineRule="auto"/>
        <w:jc w:val="both"/>
        <w:rPr>
          <w:rStyle w:val="FontStyle24"/>
          <w:rFonts w:ascii="Arial Narrow" w:hAnsi="Arial Narrow"/>
          <w:sz w:val="24"/>
          <w:szCs w:val="24"/>
        </w:rPr>
      </w:pPr>
      <w:r w:rsidRPr="000D5E4D">
        <w:rPr>
          <w:rStyle w:val="FontStyle24"/>
          <w:rFonts w:ascii="Arial Narrow" w:hAnsi="Arial Narrow"/>
          <w:sz w:val="24"/>
          <w:szCs w:val="24"/>
        </w:rPr>
        <w:t>Изготовление изделия из природного материала с использова</w:t>
      </w:r>
      <w:r w:rsidRPr="000D5E4D">
        <w:rPr>
          <w:rStyle w:val="FontStyle24"/>
          <w:rFonts w:ascii="Arial Narrow" w:hAnsi="Arial Narrow"/>
          <w:sz w:val="24"/>
          <w:szCs w:val="24"/>
        </w:rPr>
        <w:softHyphen/>
        <w:t>нием техники соединения пластилином. Составление темати</w:t>
      </w:r>
      <w:r w:rsidRPr="000D5E4D">
        <w:rPr>
          <w:rStyle w:val="FontStyle24"/>
          <w:rFonts w:ascii="Arial Narrow" w:hAnsi="Arial Narrow"/>
          <w:sz w:val="24"/>
          <w:szCs w:val="24"/>
        </w:rPr>
        <w:softHyphen/>
        <w:t>ческой композиции.</w:t>
      </w:r>
    </w:p>
    <w:p w:rsidR="00C476CF" w:rsidRPr="000D5E4D" w:rsidRDefault="00C476CF" w:rsidP="000D5E4D">
      <w:pPr>
        <w:pStyle w:val="Style14"/>
        <w:widowControl/>
        <w:spacing w:line="240" w:lineRule="auto"/>
        <w:jc w:val="both"/>
        <w:rPr>
          <w:rStyle w:val="FontStyle24"/>
          <w:rFonts w:ascii="Arial Narrow" w:hAnsi="Arial Narrow"/>
          <w:sz w:val="24"/>
          <w:szCs w:val="24"/>
        </w:rPr>
      </w:pPr>
      <w:r w:rsidRPr="000D5E4D">
        <w:rPr>
          <w:rStyle w:val="FontStyle24"/>
          <w:rFonts w:ascii="Arial Narrow" w:hAnsi="Arial Narrow"/>
          <w:sz w:val="24"/>
          <w:szCs w:val="24"/>
        </w:rPr>
        <w:t xml:space="preserve">Понятие: композиция. </w:t>
      </w:r>
      <w:r w:rsidRPr="000D5E4D">
        <w:rPr>
          <w:rStyle w:val="FontStyle25"/>
          <w:rFonts w:ascii="Arial Narrow" w:hAnsi="Arial Narrow"/>
          <w:sz w:val="24"/>
          <w:szCs w:val="24"/>
        </w:rPr>
        <w:t>Изделие: «Мудрая сова»</w:t>
      </w:r>
    </w:p>
    <w:p w:rsidR="00C476CF" w:rsidRPr="000D5E4D" w:rsidRDefault="00C476CF" w:rsidP="000D5E4D">
      <w:pPr>
        <w:pStyle w:val="Style14"/>
        <w:widowControl/>
        <w:spacing w:line="240" w:lineRule="auto"/>
        <w:jc w:val="both"/>
        <w:rPr>
          <w:rStyle w:val="FontStyle24"/>
          <w:rFonts w:ascii="Arial Narrow" w:hAnsi="Arial Narrow"/>
          <w:sz w:val="24"/>
          <w:szCs w:val="24"/>
        </w:rPr>
      </w:pPr>
      <w:r w:rsidRPr="000D5E4D">
        <w:rPr>
          <w:rStyle w:val="FontStyle24"/>
          <w:rFonts w:ascii="Arial Narrow" w:hAnsi="Arial Narrow"/>
          <w:sz w:val="24"/>
          <w:szCs w:val="24"/>
        </w:rPr>
        <w:t>Растения (2 ч)</w:t>
      </w:r>
    </w:p>
    <w:p w:rsidR="00C476CF" w:rsidRPr="000D5E4D" w:rsidRDefault="00C476CF" w:rsidP="000D5E4D">
      <w:pPr>
        <w:pStyle w:val="Style14"/>
        <w:widowControl/>
        <w:spacing w:line="240" w:lineRule="auto"/>
        <w:jc w:val="both"/>
        <w:rPr>
          <w:rStyle w:val="FontStyle24"/>
          <w:rFonts w:ascii="Arial Narrow" w:hAnsi="Arial Narrow"/>
          <w:sz w:val="24"/>
          <w:szCs w:val="24"/>
        </w:rPr>
      </w:pPr>
      <w:r w:rsidRPr="000D5E4D">
        <w:rPr>
          <w:rStyle w:val="FontStyle24"/>
          <w:rFonts w:ascii="Arial Narrow" w:hAnsi="Arial Narrow"/>
          <w:sz w:val="24"/>
          <w:szCs w:val="24"/>
        </w:rPr>
        <w:t>Использование растений человеком. Знакомство с частями растений. Знакомство с профессиями, связанными с земледе</w:t>
      </w:r>
      <w:r w:rsidRPr="000D5E4D">
        <w:rPr>
          <w:rStyle w:val="FontStyle24"/>
          <w:rFonts w:ascii="Arial Narrow" w:hAnsi="Arial Narrow"/>
          <w:sz w:val="24"/>
          <w:szCs w:val="24"/>
        </w:rPr>
        <w:softHyphen/>
        <w:t>лием. Получение и сушка семян.</w:t>
      </w:r>
    </w:p>
    <w:p w:rsidR="00C476CF" w:rsidRPr="000D5E4D" w:rsidRDefault="00C476CF" w:rsidP="000D5E4D">
      <w:pPr>
        <w:pStyle w:val="Style14"/>
        <w:widowControl/>
        <w:spacing w:line="240" w:lineRule="auto"/>
        <w:jc w:val="both"/>
        <w:rPr>
          <w:rStyle w:val="FontStyle24"/>
          <w:rFonts w:ascii="Arial Narrow" w:hAnsi="Arial Narrow"/>
          <w:sz w:val="24"/>
          <w:szCs w:val="24"/>
        </w:rPr>
      </w:pPr>
      <w:r w:rsidRPr="000D5E4D">
        <w:rPr>
          <w:rStyle w:val="FontStyle24"/>
          <w:rFonts w:ascii="Arial Narrow" w:hAnsi="Arial Narrow"/>
          <w:sz w:val="24"/>
          <w:szCs w:val="24"/>
        </w:rPr>
        <w:lastRenderedPageBreak/>
        <w:t xml:space="preserve">Понятие: земледелие: </w:t>
      </w:r>
      <w:r w:rsidRPr="000D5E4D">
        <w:rPr>
          <w:rStyle w:val="FontStyle25"/>
          <w:rFonts w:ascii="Arial Narrow" w:hAnsi="Arial Narrow"/>
          <w:sz w:val="24"/>
          <w:szCs w:val="24"/>
        </w:rPr>
        <w:t>Изделие: «Получение и сушка семян»</w:t>
      </w:r>
    </w:p>
    <w:p w:rsidR="00C476CF" w:rsidRPr="000D5E4D" w:rsidRDefault="00C476CF" w:rsidP="000D5E4D">
      <w:pPr>
        <w:pStyle w:val="Style14"/>
        <w:widowControl/>
        <w:spacing w:line="240" w:lineRule="auto"/>
        <w:jc w:val="both"/>
        <w:rPr>
          <w:rStyle w:val="FontStyle24"/>
          <w:rFonts w:ascii="Arial Narrow" w:hAnsi="Arial Narrow"/>
          <w:sz w:val="24"/>
          <w:szCs w:val="24"/>
        </w:rPr>
      </w:pPr>
      <w:r w:rsidRPr="000D5E4D">
        <w:rPr>
          <w:rStyle w:val="FontStyle24"/>
          <w:rFonts w:ascii="Arial Narrow" w:hAnsi="Arial Narrow"/>
          <w:sz w:val="24"/>
          <w:szCs w:val="24"/>
        </w:rPr>
        <w:t>Проект «Осенний урожай»</w:t>
      </w:r>
    </w:p>
    <w:p w:rsidR="00C476CF" w:rsidRPr="000D5E4D" w:rsidRDefault="00C476CF" w:rsidP="000D5E4D">
      <w:pPr>
        <w:pStyle w:val="Style14"/>
        <w:widowControl/>
        <w:spacing w:line="240" w:lineRule="auto"/>
        <w:jc w:val="both"/>
        <w:rPr>
          <w:rStyle w:val="FontStyle24"/>
          <w:rFonts w:ascii="Arial Narrow" w:hAnsi="Arial Narrow"/>
          <w:sz w:val="24"/>
          <w:szCs w:val="24"/>
        </w:rPr>
      </w:pPr>
      <w:r w:rsidRPr="000D5E4D">
        <w:rPr>
          <w:rStyle w:val="FontStyle24"/>
          <w:rFonts w:ascii="Arial Narrow" w:hAnsi="Arial Narrow"/>
          <w:sz w:val="24"/>
          <w:szCs w:val="24"/>
        </w:rPr>
        <w:t>Осмысление этапов проектной деятельности (на практическом уровне). Использование рубрики «Вопросы юного технолога» для организации проектной деятельности. Приобретение пер</w:t>
      </w:r>
      <w:r w:rsidRPr="000D5E4D">
        <w:rPr>
          <w:rStyle w:val="FontStyle24"/>
          <w:rFonts w:ascii="Arial Narrow" w:hAnsi="Arial Narrow"/>
          <w:sz w:val="24"/>
          <w:szCs w:val="24"/>
        </w:rPr>
        <w:softHyphen/>
        <w:t>вичных навыков работы над проектом под руководством учи</w:t>
      </w:r>
      <w:r w:rsidRPr="000D5E4D">
        <w:rPr>
          <w:rStyle w:val="FontStyle24"/>
          <w:rFonts w:ascii="Arial Narrow" w:hAnsi="Arial Narrow"/>
          <w:sz w:val="24"/>
          <w:szCs w:val="24"/>
        </w:rPr>
        <w:softHyphen/>
        <w:t>теля. Отработка приёмов работы с пластилином, навыков ис</w:t>
      </w:r>
      <w:r w:rsidRPr="000D5E4D">
        <w:rPr>
          <w:rStyle w:val="FontStyle24"/>
          <w:rFonts w:ascii="Arial Narrow" w:hAnsi="Arial Narrow"/>
          <w:sz w:val="24"/>
          <w:szCs w:val="24"/>
        </w:rPr>
        <w:softHyphen/>
        <w:t>пользования инструментов.</w:t>
      </w:r>
    </w:p>
    <w:p w:rsidR="00C476CF" w:rsidRPr="000D5E4D" w:rsidRDefault="00C476CF" w:rsidP="000D5E4D">
      <w:pPr>
        <w:pStyle w:val="Style14"/>
        <w:widowControl/>
        <w:spacing w:line="240" w:lineRule="auto"/>
        <w:jc w:val="both"/>
        <w:rPr>
          <w:rStyle w:val="FontStyle24"/>
          <w:rFonts w:ascii="Arial Narrow" w:hAnsi="Arial Narrow"/>
          <w:sz w:val="24"/>
          <w:szCs w:val="24"/>
        </w:rPr>
      </w:pPr>
      <w:r w:rsidRPr="000D5E4D">
        <w:rPr>
          <w:rStyle w:val="FontStyle24"/>
          <w:rFonts w:ascii="Arial Narrow" w:hAnsi="Arial Narrow"/>
          <w:sz w:val="24"/>
          <w:szCs w:val="24"/>
        </w:rPr>
        <w:t xml:space="preserve">Понятие: проект. </w:t>
      </w:r>
      <w:r w:rsidRPr="000D5E4D">
        <w:rPr>
          <w:rStyle w:val="FontStyle25"/>
          <w:rFonts w:ascii="Arial Narrow" w:hAnsi="Arial Narrow"/>
          <w:sz w:val="24"/>
          <w:szCs w:val="24"/>
        </w:rPr>
        <w:t>Изделие: «Овощи из пластилина»</w:t>
      </w:r>
    </w:p>
    <w:p w:rsidR="00C476CF" w:rsidRPr="000D5E4D" w:rsidRDefault="00C476CF" w:rsidP="000D5E4D">
      <w:pPr>
        <w:pStyle w:val="Style14"/>
        <w:widowControl/>
        <w:spacing w:line="240" w:lineRule="auto"/>
        <w:jc w:val="both"/>
        <w:rPr>
          <w:rStyle w:val="FontStyle24"/>
          <w:rFonts w:ascii="Arial Narrow" w:hAnsi="Arial Narrow"/>
          <w:sz w:val="24"/>
          <w:szCs w:val="24"/>
        </w:rPr>
      </w:pPr>
      <w:r w:rsidRPr="000D5E4D">
        <w:rPr>
          <w:rStyle w:val="FontStyle24"/>
          <w:rFonts w:ascii="Arial Narrow" w:hAnsi="Arial Narrow"/>
          <w:sz w:val="24"/>
          <w:szCs w:val="24"/>
        </w:rPr>
        <w:t>Бумага (2 ч)</w:t>
      </w:r>
    </w:p>
    <w:p w:rsidR="00C476CF" w:rsidRPr="000D5E4D" w:rsidRDefault="00C476CF" w:rsidP="000D5E4D">
      <w:pPr>
        <w:pStyle w:val="Style14"/>
        <w:widowControl/>
        <w:spacing w:line="240" w:lineRule="auto"/>
        <w:jc w:val="both"/>
        <w:rPr>
          <w:rStyle w:val="FontStyle24"/>
          <w:rFonts w:ascii="Arial Narrow" w:hAnsi="Arial Narrow"/>
          <w:sz w:val="24"/>
          <w:szCs w:val="24"/>
        </w:rPr>
      </w:pPr>
      <w:r w:rsidRPr="000D5E4D">
        <w:rPr>
          <w:rStyle w:val="FontStyle24"/>
          <w:rFonts w:ascii="Arial Narrow" w:hAnsi="Arial Narrow"/>
          <w:sz w:val="24"/>
          <w:szCs w:val="24"/>
        </w:rPr>
        <w:t>Знакомство с видами и свойствами бумаги. Приёмы и спосо</w:t>
      </w:r>
      <w:r w:rsidRPr="000D5E4D">
        <w:rPr>
          <w:rStyle w:val="FontStyle24"/>
          <w:rFonts w:ascii="Arial Narrow" w:hAnsi="Arial Narrow"/>
          <w:sz w:val="24"/>
          <w:szCs w:val="24"/>
        </w:rPr>
        <w:softHyphen/>
        <w:t>бы работы с бумагой. Правила безопасной работы ножница</w:t>
      </w:r>
      <w:r w:rsidRPr="000D5E4D">
        <w:rPr>
          <w:rStyle w:val="FontStyle24"/>
          <w:rFonts w:ascii="Arial Narrow" w:hAnsi="Arial Narrow"/>
          <w:sz w:val="24"/>
          <w:szCs w:val="24"/>
        </w:rPr>
        <w:softHyphen/>
        <w:t>ми. Знакомство с правилами разметки при помощи шаблона и сгибанием, соединение деталей изделия при помощи клея. Составление симметричного орнамента из геометрических фи</w:t>
      </w:r>
      <w:r w:rsidRPr="000D5E4D">
        <w:rPr>
          <w:rStyle w:val="FontStyle24"/>
          <w:rFonts w:ascii="Arial Narrow" w:hAnsi="Arial Narrow"/>
          <w:sz w:val="24"/>
          <w:szCs w:val="24"/>
        </w:rPr>
        <w:softHyphen/>
        <w:t>гур.</w:t>
      </w:r>
    </w:p>
    <w:p w:rsidR="00C476CF" w:rsidRPr="000D5E4D" w:rsidRDefault="00C476CF" w:rsidP="000D5E4D">
      <w:pPr>
        <w:pStyle w:val="Style10"/>
        <w:widowControl/>
        <w:spacing w:line="240" w:lineRule="auto"/>
        <w:jc w:val="both"/>
        <w:rPr>
          <w:rStyle w:val="FontStyle24"/>
          <w:rFonts w:ascii="Arial Narrow" w:hAnsi="Arial Narrow"/>
          <w:sz w:val="24"/>
          <w:szCs w:val="24"/>
        </w:rPr>
      </w:pPr>
      <w:r w:rsidRPr="000D5E4D">
        <w:rPr>
          <w:rStyle w:val="FontStyle24"/>
          <w:rFonts w:ascii="Arial Narrow" w:hAnsi="Arial Narrow"/>
          <w:sz w:val="24"/>
          <w:szCs w:val="24"/>
        </w:rPr>
        <w:t>Знакомство с использованием бумаги и правилами экономно</w:t>
      </w:r>
      <w:r w:rsidRPr="000D5E4D">
        <w:rPr>
          <w:rStyle w:val="FontStyle24"/>
          <w:rFonts w:ascii="Arial Narrow" w:hAnsi="Arial Narrow"/>
          <w:sz w:val="24"/>
          <w:szCs w:val="24"/>
        </w:rPr>
        <w:softHyphen/>
        <w:t xml:space="preserve">го её расходования. Понятия: шаблон, симметрия, правила безопасной работы. </w:t>
      </w:r>
      <w:r w:rsidRPr="000D5E4D">
        <w:rPr>
          <w:rStyle w:val="FontStyle25"/>
          <w:rFonts w:ascii="Arial Narrow" w:hAnsi="Arial Narrow"/>
          <w:sz w:val="24"/>
          <w:szCs w:val="24"/>
        </w:rPr>
        <w:t>Изделия:«Волшебные фигуры»,   «Закладка из бумаги»</w:t>
      </w:r>
    </w:p>
    <w:p w:rsidR="00C476CF" w:rsidRPr="000D5E4D" w:rsidRDefault="00C476CF" w:rsidP="000D5E4D">
      <w:pPr>
        <w:pStyle w:val="Style14"/>
        <w:widowControl/>
        <w:spacing w:line="240" w:lineRule="auto"/>
        <w:jc w:val="both"/>
        <w:rPr>
          <w:rStyle w:val="FontStyle24"/>
          <w:rFonts w:ascii="Arial Narrow" w:hAnsi="Arial Narrow"/>
          <w:sz w:val="24"/>
          <w:szCs w:val="24"/>
        </w:rPr>
      </w:pPr>
      <w:r w:rsidRPr="000D5E4D">
        <w:rPr>
          <w:rStyle w:val="FontStyle24"/>
          <w:rFonts w:ascii="Arial Narrow" w:hAnsi="Arial Narrow"/>
          <w:sz w:val="24"/>
          <w:szCs w:val="24"/>
        </w:rPr>
        <w:t>Насекомые (1 ч)Знакомство с видами насекомых. Использование человеком продуктов жизнедеятельности пчёл. Составление плана изго</w:t>
      </w:r>
      <w:r w:rsidRPr="000D5E4D">
        <w:rPr>
          <w:rStyle w:val="FontStyle24"/>
          <w:rFonts w:ascii="Arial Narrow" w:hAnsi="Arial Narrow"/>
          <w:sz w:val="24"/>
          <w:szCs w:val="24"/>
        </w:rPr>
        <w:softHyphen/>
        <w:t>товления изделия по образцу на слайдах. Изготовление изде</w:t>
      </w:r>
      <w:r w:rsidRPr="000D5E4D">
        <w:rPr>
          <w:rStyle w:val="FontStyle24"/>
          <w:rFonts w:ascii="Arial Narrow" w:hAnsi="Arial Narrow"/>
          <w:sz w:val="24"/>
          <w:szCs w:val="24"/>
        </w:rPr>
        <w:softHyphen/>
        <w:t>лия из различных материалов (природные, бросовые материа</w:t>
      </w:r>
      <w:r w:rsidRPr="000D5E4D">
        <w:rPr>
          <w:rStyle w:val="FontStyle24"/>
          <w:rFonts w:ascii="Arial Narrow" w:hAnsi="Arial Narrow"/>
          <w:sz w:val="24"/>
          <w:szCs w:val="24"/>
        </w:rPr>
        <w:softHyphen/>
        <w:t>лы, пластилин, краски).</w:t>
      </w:r>
      <w:r w:rsidRPr="000D5E4D">
        <w:rPr>
          <w:rStyle w:val="FontStyle25"/>
          <w:rFonts w:ascii="Arial Narrow" w:hAnsi="Arial Narrow"/>
          <w:sz w:val="24"/>
          <w:szCs w:val="24"/>
        </w:rPr>
        <w:t>Изделие: «Пчёлы и соты»</w:t>
      </w:r>
    </w:p>
    <w:p w:rsidR="00C476CF" w:rsidRPr="000D5E4D" w:rsidRDefault="00C476CF" w:rsidP="000D5E4D">
      <w:pPr>
        <w:pStyle w:val="Style14"/>
        <w:widowControl/>
        <w:spacing w:line="240" w:lineRule="auto"/>
        <w:jc w:val="both"/>
        <w:rPr>
          <w:rStyle w:val="FontStyle24"/>
          <w:rFonts w:ascii="Arial Narrow" w:hAnsi="Arial Narrow"/>
          <w:sz w:val="24"/>
          <w:szCs w:val="24"/>
        </w:rPr>
      </w:pPr>
      <w:r w:rsidRPr="000D5E4D">
        <w:rPr>
          <w:rStyle w:val="FontStyle24"/>
          <w:rFonts w:ascii="Arial Narrow" w:hAnsi="Arial Narrow"/>
          <w:sz w:val="24"/>
          <w:szCs w:val="24"/>
        </w:rPr>
        <w:t>Дикие животные (1 ч) Виды диких животных. Знакомство с техникой коллажа. Изго</w:t>
      </w:r>
      <w:r w:rsidRPr="000D5E4D">
        <w:rPr>
          <w:rStyle w:val="FontStyle24"/>
          <w:rFonts w:ascii="Arial Narrow" w:hAnsi="Arial Narrow"/>
          <w:sz w:val="24"/>
          <w:szCs w:val="24"/>
        </w:rPr>
        <w:softHyphen/>
        <w:t>товление аппликации из журнальных вырезок в технике кол</w:t>
      </w:r>
      <w:r w:rsidRPr="000D5E4D">
        <w:rPr>
          <w:rStyle w:val="FontStyle24"/>
          <w:rFonts w:ascii="Arial Narrow" w:hAnsi="Arial Narrow"/>
          <w:sz w:val="24"/>
          <w:szCs w:val="24"/>
        </w:rPr>
        <w:softHyphen/>
        <w:t>лажа. Знакомство с правилами работы в паре.</w:t>
      </w:r>
    </w:p>
    <w:p w:rsidR="00C476CF" w:rsidRPr="000D5E4D" w:rsidRDefault="00C476CF" w:rsidP="000D5E4D">
      <w:pPr>
        <w:pStyle w:val="Style14"/>
        <w:widowControl/>
        <w:spacing w:line="240" w:lineRule="auto"/>
        <w:ind w:left="1080"/>
        <w:jc w:val="both"/>
        <w:rPr>
          <w:rStyle w:val="FontStyle24"/>
          <w:rFonts w:ascii="Arial Narrow" w:hAnsi="Arial Narrow"/>
          <w:b/>
          <w:bCs/>
          <w:sz w:val="24"/>
          <w:szCs w:val="24"/>
        </w:rPr>
      </w:pPr>
      <w:r w:rsidRPr="000D5E4D">
        <w:rPr>
          <w:rStyle w:val="FontStyle24"/>
          <w:rFonts w:ascii="Arial Narrow" w:hAnsi="Arial Narrow"/>
          <w:b/>
          <w:bCs/>
          <w:sz w:val="24"/>
          <w:szCs w:val="24"/>
        </w:rPr>
        <w:t xml:space="preserve">                                         2 класс</w:t>
      </w:r>
    </w:p>
    <w:p w:rsidR="00C476CF" w:rsidRPr="000D5E4D" w:rsidRDefault="00C476CF" w:rsidP="000D5E4D">
      <w:pPr>
        <w:pStyle w:val="Style14"/>
        <w:widowControl/>
        <w:spacing w:line="240" w:lineRule="auto"/>
        <w:jc w:val="both"/>
        <w:rPr>
          <w:rStyle w:val="FontStyle24"/>
          <w:rFonts w:ascii="Arial Narrow" w:hAnsi="Arial Narrow"/>
          <w:b/>
          <w:bCs/>
          <w:sz w:val="24"/>
          <w:szCs w:val="24"/>
        </w:rPr>
      </w:pPr>
      <w:r w:rsidRPr="000D5E4D">
        <w:rPr>
          <w:rStyle w:val="FontStyle24"/>
          <w:rFonts w:ascii="Arial Narrow" w:hAnsi="Arial Narrow"/>
          <w:b/>
          <w:bCs/>
          <w:sz w:val="24"/>
          <w:szCs w:val="24"/>
        </w:rPr>
        <w:t xml:space="preserve">   Давайте познакомимся. </w:t>
      </w:r>
    </w:p>
    <w:p w:rsidR="00C476CF" w:rsidRPr="000D5E4D" w:rsidRDefault="00C476CF" w:rsidP="000D5E4D">
      <w:pPr>
        <w:pStyle w:val="Style14"/>
        <w:widowControl/>
        <w:spacing w:line="240" w:lineRule="auto"/>
        <w:jc w:val="both"/>
        <w:rPr>
          <w:rStyle w:val="FontStyle24"/>
          <w:rFonts w:ascii="Arial Narrow" w:hAnsi="Arial Narrow"/>
          <w:sz w:val="24"/>
          <w:szCs w:val="24"/>
        </w:rPr>
      </w:pPr>
      <w:r w:rsidRPr="000D5E4D">
        <w:rPr>
          <w:rStyle w:val="FontStyle24"/>
          <w:rFonts w:ascii="Arial Narrow" w:hAnsi="Arial Narrow"/>
          <w:sz w:val="24"/>
          <w:szCs w:val="24"/>
        </w:rPr>
        <w:t>Как работать с учебником (1 ч)</w:t>
      </w:r>
    </w:p>
    <w:p w:rsidR="00C476CF" w:rsidRPr="000D5E4D" w:rsidRDefault="00C476CF" w:rsidP="000D5E4D">
      <w:pPr>
        <w:pStyle w:val="Style14"/>
        <w:widowControl/>
        <w:spacing w:line="240" w:lineRule="auto"/>
        <w:jc w:val="both"/>
        <w:rPr>
          <w:rStyle w:val="FontStyle24"/>
          <w:rFonts w:ascii="Arial Narrow" w:hAnsi="Arial Narrow"/>
          <w:sz w:val="24"/>
          <w:szCs w:val="24"/>
        </w:rPr>
      </w:pPr>
      <w:r w:rsidRPr="000D5E4D">
        <w:rPr>
          <w:rStyle w:val="FontStyle24"/>
          <w:rFonts w:ascii="Arial Narrow" w:hAnsi="Arial Narrow"/>
          <w:sz w:val="24"/>
          <w:szCs w:val="24"/>
        </w:rPr>
        <w:t>Знакомство с учебником и рабочей тетрадью, условными обо</w:t>
      </w:r>
      <w:r w:rsidRPr="000D5E4D">
        <w:rPr>
          <w:rStyle w:val="FontStyle24"/>
          <w:rFonts w:ascii="Arial Narrow" w:hAnsi="Arial Narrow"/>
          <w:sz w:val="24"/>
          <w:szCs w:val="24"/>
        </w:rPr>
        <w:softHyphen/>
        <w:t>значениями, критериями оценки изделия по разным основа</w:t>
      </w:r>
      <w:r w:rsidRPr="000D5E4D">
        <w:rPr>
          <w:rStyle w:val="FontStyle24"/>
          <w:rFonts w:ascii="Arial Narrow" w:hAnsi="Arial Narrow"/>
          <w:sz w:val="24"/>
          <w:szCs w:val="24"/>
        </w:rPr>
        <w:softHyphen/>
        <w:t>ниям.</w:t>
      </w:r>
    </w:p>
    <w:p w:rsidR="00C476CF" w:rsidRPr="000D5E4D" w:rsidRDefault="00C476CF" w:rsidP="000D5E4D">
      <w:pPr>
        <w:pStyle w:val="Style14"/>
        <w:widowControl/>
        <w:spacing w:line="240" w:lineRule="auto"/>
        <w:jc w:val="both"/>
        <w:rPr>
          <w:rStyle w:val="FontStyle24"/>
          <w:rFonts w:ascii="Arial Narrow" w:hAnsi="Arial Narrow"/>
          <w:b/>
          <w:bCs/>
          <w:sz w:val="24"/>
          <w:szCs w:val="24"/>
        </w:rPr>
      </w:pPr>
      <w:r w:rsidRPr="000D5E4D">
        <w:rPr>
          <w:rStyle w:val="FontStyle24"/>
          <w:rFonts w:ascii="Arial Narrow" w:hAnsi="Arial Narrow"/>
          <w:b/>
          <w:bCs/>
          <w:sz w:val="24"/>
          <w:szCs w:val="24"/>
        </w:rPr>
        <w:t>Человек и земля. 21 ч</w:t>
      </w:r>
    </w:p>
    <w:p w:rsidR="00C476CF" w:rsidRPr="000D5E4D" w:rsidRDefault="00C476CF" w:rsidP="000D5E4D">
      <w:pPr>
        <w:pStyle w:val="Style14"/>
        <w:widowControl/>
        <w:spacing w:line="240" w:lineRule="auto"/>
        <w:jc w:val="both"/>
        <w:rPr>
          <w:rStyle w:val="FontStyle24"/>
          <w:rFonts w:ascii="Arial Narrow" w:hAnsi="Arial Narrow"/>
          <w:sz w:val="24"/>
          <w:szCs w:val="24"/>
        </w:rPr>
      </w:pPr>
      <w:r w:rsidRPr="000D5E4D">
        <w:rPr>
          <w:rStyle w:val="FontStyle24"/>
          <w:rFonts w:ascii="Arial Narrow" w:hAnsi="Arial Narrow"/>
          <w:sz w:val="24"/>
          <w:szCs w:val="24"/>
        </w:rPr>
        <w:t>Деятельность человека на земле. Способы её обработки., значение овощных культур для человека. Наблюдение за ростом растений,</w:t>
      </w:r>
    </w:p>
    <w:p w:rsidR="00C476CF" w:rsidRPr="000D5E4D" w:rsidRDefault="00C476CF" w:rsidP="000D5E4D">
      <w:pPr>
        <w:pStyle w:val="Style14"/>
        <w:widowControl/>
        <w:spacing w:line="240" w:lineRule="auto"/>
        <w:jc w:val="both"/>
        <w:rPr>
          <w:rStyle w:val="FontStyle24"/>
          <w:rFonts w:ascii="Arial Narrow" w:hAnsi="Arial Narrow"/>
          <w:b/>
          <w:bCs/>
          <w:sz w:val="24"/>
          <w:szCs w:val="24"/>
        </w:rPr>
      </w:pPr>
      <w:r w:rsidRPr="000D5E4D">
        <w:rPr>
          <w:rStyle w:val="FontStyle24"/>
          <w:rFonts w:ascii="Arial Narrow" w:hAnsi="Arial Narrow"/>
          <w:b/>
          <w:bCs/>
          <w:sz w:val="24"/>
          <w:szCs w:val="24"/>
        </w:rPr>
        <w:t xml:space="preserve">Посуда 4ч. </w:t>
      </w:r>
    </w:p>
    <w:p w:rsidR="00C476CF" w:rsidRPr="000D5E4D" w:rsidRDefault="00C476CF" w:rsidP="000D5E4D">
      <w:pPr>
        <w:pStyle w:val="Style14"/>
        <w:widowControl/>
        <w:spacing w:line="240" w:lineRule="auto"/>
        <w:jc w:val="both"/>
        <w:rPr>
          <w:rStyle w:val="FontStyle24"/>
          <w:rFonts w:ascii="Arial Narrow" w:hAnsi="Arial Narrow"/>
          <w:sz w:val="24"/>
          <w:szCs w:val="24"/>
        </w:rPr>
      </w:pPr>
      <w:r w:rsidRPr="000D5E4D">
        <w:rPr>
          <w:rStyle w:val="FontStyle24"/>
          <w:rFonts w:ascii="Arial Narrow" w:hAnsi="Arial Narrow"/>
          <w:sz w:val="24"/>
          <w:szCs w:val="24"/>
        </w:rPr>
        <w:t xml:space="preserve"> Материалы  , используемые для изготовления различных видов посуды. Глина, пластилин, термопластика, технология изготовления посуды различными способами. Создание проекта «Праздничный стол»</w:t>
      </w:r>
    </w:p>
    <w:p w:rsidR="00C476CF" w:rsidRPr="000D5E4D" w:rsidRDefault="00C476CF" w:rsidP="000D5E4D">
      <w:pPr>
        <w:pStyle w:val="Style14"/>
        <w:widowControl/>
        <w:spacing w:line="240" w:lineRule="auto"/>
        <w:jc w:val="both"/>
        <w:rPr>
          <w:rStyle w:val="FontStyle24"/>
          <w:rFonts w:ascii="Arial Narrow" w:hAnsi="Arial Narrow"/>
          <w:sz w:val="24"/>
          <w:szCs w:val="24"/>
        </w:rPr>
      </w:pPr>
      <w:r w:rsidRPr="000D5E4D">
        <w:rPr>
          <w:rStyle w:val="FontStyle24"/>
          <w:rFonts w:ascii="Arial Narrow" w:hAnsi="Arial Narrow"/>
          <w:b/>
          <w:bCs/>
          <w:sz w:val="24"/>
          <w:szCs w:val="24"/>
        </w:rPr>
        <w:t>Народные промыслы 5ч.</w:t>
      </w:r>
      <w:r w:rsidRPr="000D5E4D">
        <w:rPr>
          <w:rStyle w:val="FontStyle24"/>
          <w:rFonts w:ascii="Arial Narrow" w:hAnsi="Arial Narrow"/>
          <w:sz w:val="24"/>
          <w:szCs w:val="24"/>
        </w:rPr>
        <w:t xml:space="preserve"> Знакомство с различными народными промыслами, технологией изготовления, материалами хохломской росписи, дымковской игрушки, городецкой росписи, истории матрёшки. Изготовление изделий в технике народных промыслов.</w:t>
      </w:r>
    </w:p>
    <w:p w:rsidR="00C476CF" w:rsidRPr="000D5E4D" w:rsidRDefault="00C476CF" w:rsidP="000D5E4D">
      <w:pPr>
        <w:pStyle w:val="Style14"/>
        <w:widowControl/>
        <w:spacing w:line="240" w:lineRule="auto"/>
        <w:jc w:val="both"/>
        <w:rPr>
          <w:rStyle w:val="FontStyle24"/>
          <w:rFonts w:ascii="Arial Narrow" w:hAnsi="Arial Narrow"/>
          <w:sz w:val="24"/>
          <w:szCs w:val="24"/>
        </w:rPr>
      </w:pPr>
      <w:r w:rsidRPr="000D5E4D">
        <w:rPr>
          <w:rStyle w:val="FontStyle24"/>
          <w:rFonts w:ascii="Arial Narrow" w:hAnsi="Arial Narrow"/>
          <w:b/>
          <w:bCs/>
          <w:sz w:val="24"/>
          <w:szCs w:val="24"/>
        </w:rPr>
        <w:t>Домашние</w:t>
      </w:r>
      <w:r w:rsidR="000D5E4D" w:rsidRPr="000D5E4D">
        <w:rPr>
          <w:rStyle w:val="FontStyle24"/>
          <w:rFonts w:ascii="Arial Narrow" w:hAnsi="Arial Narrow"/>
          <w:b/>
          <w:bCs/>
          <w:sz w:val="24"/>
          <w:szCs w:val="24"/>
        </w:rPr>
        <w:t xml:space="preserve"> </w:t>
      </w:r>
      <w:r w:rsidRPr="000D5E4D">
        <w:rPr>
          <w:rStyle w:val="FontStyle24"/>
          <w:rFonts w:ascii="Arial Narrow" w:hAnsi="Arial Narrow"/>
          <w:b/>
          <w:bCs/>
          <w:sz w:val="24"/>
          <w:szCs w:val="24"/>
        </w:rPr>
        <w:t>животные и птицы 3ч</w:t>
      </w:r>
      <w:r w:rsidRPr="000D5E4D">
        <w:rPr>
          <w:rStyle w:val="FontStyle24"/>
          <w:rFonts w:ascii="Arial Narrow" w:hAnsi="Arial Narrow"/>
          <w:sz w:val="24"/>
          <w:szCs w:val="24"/>
        </w:rPr>
        <w:t xml:space="preserve">. </w:t>
      </w:r>
    </w:p>
    <w:p w:rsidR="00C476CF" w:rsidRPr="000D5E4D" w:rsidRDefault="00C476CF" w:rsidP="000D5E4D">
      <w:pPr>
        <w:pStyle w:val="Style14"/>
        <w:widowControl/>
        <w:spacing w:line="240" w:lineRule="auto"/>
        <w:jc w:val="both"/>
        <w:rPr>
          <w:rStyle w:val="FontStyle24"/>
          <w:rFonts w:ascii="Arial Narrow" w:hAnsi="Arial Narrow"/>
          <w:sz w:val="24"/>
          <w:szCs w:val="24"/>
        </w:rPr>
      </w:pPr>
      <w:r w:rsidRPr="000D5E4D">
        <w:rPr>
          <w:rStyle w:val="FontStyle24"/>
          <w:rFonts w:ascii="Arial Narrow" w:hAnsi="Arial Narrow"/>
          <w:sz w:val="24"/>
          <w:szCs w:val="24"/>
        </w:rPr>
        <w:t>Значение лошади для человека. Закрепление навыков разметки по шаблону. Природные материалы для изготовления изделий: пшено, фасоль, семена и др. Свойства природных материалов. Разметка при помощи кальки. Самостоятельное составление плана.</w:t>
      </w:r>
    </w:p>
    <w:p w:rsidR="00C476CF" w:rsidRPr="000D5E4D" w:rsidRDefault="00C476CF" w:rsidP="000D5E4D">
      <w:pPr>
        <w:pStyle w:val="Style14"/>
        <w:widowControl/>
        <w:spacing w:line="240" w:lineRule="auto"/>
        <w:jc w:val="both"/>
        <w:rPr>
          <w:rStyle w:val="FontStyle24"/>
          <w:rFonts w:ascii="Arial Narrow" w:hAnsi="Arial Narrow"/>
          <w:b/>
          <w:bCs/>
          <w:sz w:val="24"/>
          <w:szCs w:val="24"/>
        </w:rPr>
      </w:pPr>
      <w:r w:rsidRPr="000D5E4D">
        <w:rPr>
          <w:rStyle w:val="FontStyle24"/>
          <w:rFonts w:ascii="Arial Narrow" w:hAnsi="Arial Narrow"/>
          <w:b/>
          <w:bCs/>
          <w:sz w:val="24"/>
          <w:szCs w:val="24"/>
        </w:rPr>
        <w:t>Новый год1ч.</w:t>
      </w:r>
    </w:p>
    <w:p w:rsidR="00C476CF" w:rsidRPr="000D5E4D" w:rsidRDefault="00C476CF" w:rsidP="000D5E4D">
      <w:pPr>
        <w:pStyle w:val="Style14"/>
        <w:widowControl/>
        <w:spacing w:line="240" w:lineRule="auto"/>
        <w:jc w:val="both"/>
        <w:rPr>
          <w:rStyle w:val="FontStyle24"/>
          <w:rFonts w:ascii="Arial Narrow" w:hAnsi="Arial Narrow"/>
          <w:sz w:val="24"/>
          <w:szCs w:val="24"/>
        </w:rPr>
      </w:pPr>
      <w:r w:rsidRPr="000D5E4D">
        <w:rPr>
          <w:rStyle w:val="FontStyle24"/>
          <w:rFonts w:ascii="Arial Narrow" w:hAnsi="Arial Narrow"/>
          <w:sz w:val="24"/>
          <w:szCs w:val="24"/>
        </w:rPr>
        <w:t>История ёлочных игрушек Приёмы изготовления изделий из яичной скорлупы.</w:t>
      </w:r>
    </w:p>
    <w:p w:rsidR="00C476CF" w:rsidRPr="000D5E4D" w:rsidRDefault="00C476CF" w:rsidP="000D5E4D">
      <w:pPr>
        <w:pStyle w:val="Style14"/>
        <w:widowControl/>
        <w:spacing w:line="240" w:lineRule="auto"/>
        <w:jc w:val="both"/>
        <w:rPr>
          <w:rStyle w:val="FontStyle24"/>
          <w:rFonts w:ascii="Arial Narrow" w:hAnsi="Arial Narrow"/>
          <w:b/>
          <w:bCs/>
          <w:sz w:val="24"/>
          <w:szCs w:val="24"/>
        </w:rPr>
      </w:pPr>
      <w:r w:rsidRPr="000D5E4D">
        <w:rPr>
          <w:rStyle w:val="FontStyle24"/>
          <w:rFonts w:ascii="Arial Narrow" w:hAnsi="Arial Narrow"/>
          <w:b/>
          <w:bCs/>
          <w:sz w:val="24"/>
          <w:szCs w:val="24"/>
        </w:rPr>
        <w:t>Строительство 1 ч.</w:t>
      </w:r>
    </w:p>
    <w:p w:rsidR="00C476CF" w:rsidRPr="000D5E4D" w:rsidRDefault="00C476CF" w:rsidP="000D5E4D">
      <w:pPr>
        <w:pStyle w:val="Style14"/>
        <w:widowControl/>
        <w:spacing w:line="240" w:lineRule="auto"/>
        <w:jc w:val="both"/>
        <w:rPr>
          <w:rStyle w:val="FontStyle24"/>
          <w:rFonts w:ascii="Arial Narrow" w:hAnsi="Arial Narrow"/>
          <w:sz w:val="24"/>
          <w:szCs w:val="24"/>
        </w:rPr>
      </w:pPr>
      <w:r w:rsidRPr="000D5E4D">
        <w:rPr>
          <w:rStyle w:val="FontStyle24"/>
          <w:rFonts w:ascii="Arial Narrow" w:hAnsi="Arial Narrow"/>
          <w:sz w:val="24"/>
          <w:szCs w:val="24"/>
        </w:rPr>
        <w:t>Особенности деревянного зодчества. Конструкция деревенской избы. Выполнение работы в технике полуобъёмная пластика, свойства яичной скорлупы и технология работы с ней.</w:t>
      </w:r>
    </w:p>
    <w:p w:rsidR="00C476CF" w:rsidRPr="000D5E4D" w:rsidRDefault="00C476CF" w:rsidP="000D5E4D">
      <w:pPr>
        <w:pStyle w:val="Style14"/>
        <w:widowControl/>
        <w:spacing w:line="240" w:lineRule="auto"/>
        <w:jc w:val="both"/>
        <w:rPr>
          <w:rStyle w:val="FontStyle24"/>
          <w:rFonts w:ascii="Arial Narrow" w:hAnsi="Arial Narrow"/>
          <w:b/>
          <w:bCs/>
          <w:sz w:val="24"/>
          <w:szCs w:val="24"/>
        </w:rPr>
      </w:pPr>
      <w:r w:rsidRPr="000D5E4D">
        <w:rPr>
          <w:rStyle w:val="FontStyle24"/>
          <w:rFonts w:ascii="Arial Narrow" w:hAnsi="Arial Narrow"/>
          <w:b/>
          <w:bCs/>
          <w:sz w:val="24"/>
          <w:szCs w:val="24"/>
        </w:rPr>
        <w:t>В доме 4ч.</w:t>
      </w:r>
    </w:p>
    <w:p w:rsidR="00C476CF" w:rsidRPr="000D5E4D" w:rsidRDefault="00C476CF" w:rsidP="000D5E4D">
      <w:pPr>
        <w:pStyle w:val="Style14"/>
        <w:widowControl/>
        <w:spacing w:line="240" w:lineRule="auto"/>
        <w:jc w:val="both"/>
        <w:rPr>
          <w:rStyle w:val="FontStyle24"/>
          <w:rFonts w:ascii="Arial Narrow" w:hAnsi="Arial Narrow"/>
          <w:sz w:val="24"/>
          <w:szCs w:val="24"/>
        </w:rPr>
      </w:pPr>
      <w:r w:rsidRPr="000D5E4D">
        <w:rPr>
          <w:rStyle w:val="FontStyle24"/>
          <w:rFonts w:ascii="Arial Narrow" w:hAnsi="Arial Narrow"/>
          <w:sz w:val="24"/>
          <w:szCs w:val="24"/>
        </w:rPr>
        <w:t>Традиции оформления русской избы, правила приёма гостей. Утварь, значение русской печи, материалы и приспособления, используемые в работе печника. Изготовление модели печи из пластичного материала. Ткачество. Структура тканей, переплетение нитей. Мебель, традиционная для русской избы. Конструирование мебели из картона.</w:t>
      </w:r>
    </w:p>
    <w:p w:rsidR="00C476CF" w:rsidRPr="000D5E4D" w:rsidRDefault="00C476CF" w:rsidP="000D5E4D">
      <w:pPr>
        <w:pStyle w:val="Style14"/>
        <w:widowControl/>
        <w:spacing w:line="240" w:lineRule="auto"/>
        <w:jc w:val="both"/>
        <w:rPr>
          <w:rStyle w:val="FontStyle24"/>
          <w:rFonts w:ascii="Arial Narrow" w:hAnsi="Arial Narrow"/>
          <w:b/>
          <w:bCs/>
          <w:sz w:val="24"/>
          <w:szCs w:val="24"/>
        </w:rPr>
      </w:pPr>
      <w:r w:rsidRPr="000D5E4D">
        <w:rPr>
          <w:rStyle w:val="FontStyle24"/>
          <w:rFonts w:ascii="Arial Narrow" w:hAnsi="Arial Narrow"/>
          <w:b/>
          <w:bCs/>
          <w:sz w:val="24"/>
          <w:szCs w:val="24"/>
        </w:rPr>
        <w:lastRenderedPageBreak/>
        <w:t>Народный костюм. 4ч.</w:t>
      </w:r>
    </w:p>
    <w:p w:rsidR="00F7781D" w:rsidRDefault="00F7781D" w:rsidP="000D5E4D">
      <w:pPr>
        <w:pStyle w:val="Style4"/>
        <w:widowControl/>
        <w:spacing w:line="240" w:lineRule="auto"/>
        <w:ind w:left="1080" w:right="14"/>
        <w:jc w:val="both"/>
        <w:rPr>
          <w:rStyle w:val="FontStyle21"/>
          <w:rFonts w:ascii="Arial Narrow" w:hAnsi="Arial Narrow"/>
          <w:b/>
          <w:bCs/>
          <w:sz w:val="24"/>
          <w:szCs w:val="24"/>
        </w:rPr>
        <w:sectPr w:rsidR="00F7781D" w:rsidSect="00F7781D">
          <w:type w:val="nextColumn"/>
          <w:pgSz w:w="16838" w:h="11906" w:orient="landscape"/>
          <w:pgMar w:top="851" w:right="567" w:bottom="567" w:left="1134" w:header="709" w:footer="709" w:gutter="0"/>
          <w:cols w:space="708"/>
        </w:sectPr>
      </w:pPr>
    </w:p>
    <w:p w:rsidR="00C476CF" w:rsidRPr="000D5E4D" w:rsidRDefault="00C476CF" w:rsidP="000D5E4D">
      <w:pPr>
        <w:pStyle w:val="Style4"/>
        <w:widowControl/>
        <w:spacing w:line="240" w:lineRule="auto"/>
        <w:ind w:left="1080" w:right="14"/>
        <w:jc w:val="both"/>
        <w:rPr>
          <w:rStyle w:val="FontStyle21"/>
          <w:rFonts w:ascii="Arial Narrow" w:hAnsi="Arial Narrow"/>
          <w:sz w:val="24"/>
          <w:szCs w:val="24"/>
        </w:rPr>
      </w:pPr>
      <w:r w:rsidRPr="000D5E4D">
        <w:rPr>
          <w:rStyle w:val="FontStyle21"/>
          <w:rFonts w:ascii="Arial Narrow" w:hAnsi="Arial Narrow"/>
          <w:b/>
          <w:bCs/>
          <w:sz w:val="24"/>
          <w:szCs w:val="24"/>
        </w:rPr>
        <w:lastRenderedPageBreak/>
        <w:t xml:space="preserve"> 3 класс</w:t>
      </w:r>
    </w:p>
    <w:p w:rsidR="00C476CF" w:rsidRPr="000D5E4D" w:rsidRDefault="00C476CF" w:rsidP="00F7781D">
      <w:pPr>
        <w:pStyle w:val="Style4"/>
        <w:widowControl/>
        <w:spacing w:line="240" w:lineRule="auto"/>
        <w:ind w:left="142" w:right="14"/>
        <w:jc w:val="both"/>
        <w:rPr>
          <w:rStyle w:val="FontStyle21"/>
          <w:rFonts w:ascii="Arial Narrow" w:hAnsi="Arial Narrow"/>
          <w:b/>
          <w:bCs/>
          <w:sz w:val="24"/>
          <w:szCs w:val="24"/>
        </w:rPr>
      </w:pPr>
      <w:r w:rsidRPr="000D5E4D">
        <w:rPr>
          <w:rStyle w:val="FontStyle21"/>
          <w:rFonts w:ascii="Arial Narrow" w:hAnsi="Arial Narrow"/>
          <w:b/>
          <w:bCs/>
          <w:sz w:val="24"/>
          <w:szCs w:val="24"/>
        </w:rPr>
        <w:t>Здравствуй , дорогой друг. Как работать с учебником.  Путешествуем по городу(1 ч).</w:t>
      </w:r>
    </w:p>
    <w:p w:rsidR="00C476CF" w:rsidRPr="000D5E4D" w:rsidRDefault="00C476CF" w:rsidP="00F7781D">
      <w:pPr>
        <w:pStyle w:val="Style4"/>
        <w:widowControl/>
        <w:spacing w:line="240" w:lineRule="auto"/>
        <w:ind w:left="142" w:right="14"/>
        <w:jc w:val="both"/>
        <w:rPr>
          <w:rStyle w:val="FontStyle21"/>
          <w:rFonts w:ascii="Arial Narrow" w:hAnsi="Arial Narrow"/>
          <w:b/>
          <w:bCs/>
          <w:sz w:val="24"/>
          <w:szCs w:val="24"/>
        </w:rPr>
      </w:pPr>
      <w:r w:rsidRPr="000D5E4D">
        <w:rPr>
          <w:rStyle w:val="FontStyle21"/>
          <w:rFonts w:ascii="Arial Narrow" w:hAnsi="Arial Narrow"/>
          <w:b/>
          <w:bCs/>
          <w:sz w:val="24"/>
          <w:szCs w:val="24"/>
        </w:rPr>
        <w:t>Человек и земля (21 ч).</w:t>
      </w:r>
    </w:p>
    <w:p w:rsidR="00C476CF" w:rsidRPr="000D5E4D" w:rsidRDefault="00C476CF" w:rsidP="00F7781D">
      <w:pPr>
        <w:pStyle w:val="Style4"/>
        <w:widowControl/>
        <w:spacing w:line="240" w:lineRule="auto"/>
        <w:ind w:left="142" w:right="14"/>
        <w:jc w:val="both"/>
        <w:rPr>
          <w:rStyle w:val="FontStyle21"/>
          <w:rFonts w:ascii="Arial Narrow" w:hAnsi="Arial Narrow"/>
          <w:sz w:val="24"/>
          <w:szCs w:val="24"/>
        </w:rPr>
      </w:pPr>
      <w:r w:rsidRPr="000D5E4D">
        <w:rPr>
          <w:rStyle w:val="FontStyle21"/>
          <w:rFonts w:ascii="Arial Narrow" w:hAnsi="Arial Narrow"/>
          <w:sz w:val="24"/>
          <w:szCs w:val="24"/>
        </w:rPr>
        <w:t>Архитектура (1 ч).</w:t>
      </w:r>
    </w:p>
    <w:p w:rsidR="00C476CF" w:rsidRPr="000D5E4D" w:rsidRDefault="00C476CF" w:rsidP="00F7781D">
      <w:pPr>
        <w:pStyle w:val="Style4"/>
        <w:widowControl/>
        <w:spacing w:line="240" w:lineRule="auto"/>
        <w:ind w:left="142" w:right="14"/>
        <w:jc w:val="both"/>
        <w:rPr>
          <w:rStyle w:val="FontStyle21"/>
          <w:rFonts w:ascii="Arial Narrow" w:hAnsi="Arial Narrow"/>
          <w:sz w:val="24"/>
          <w:szCs w:val="24"/>
        </w:rPr>
      </w:pPr>
      <w:r w:rsidRPr="000D5E4D">
        <w:rPr>
          <w:rStyle w:val="FontStyle21"/>
          <w:rFonts w:ascii="Arial Narrow" w:hAnsi="Arial Narrow"/>
          <w:sz w:val="24"/>
          <w:szCs w:val="24"/>
        </w:rPr>
        <w:t>Городские постройки (1 ч).</w:t>
      </w:r>
    </w:p>
    <w:p w:rsidR="00C476CF" w:rsidRPr="000D5E4D" w:rsidRDefault="00C476CF" w:rsidP="00F7781D">
      <w:pPr>
        <w:pStyle w:val="Style4"/>
        <w:widowControl/>
        <w:spacing w:line="240" w:lineRule="auto"/>
        <w:ind w:left="142" w:right="14"/>
        <w:jc w:val="both"/>
        <w:rPr>
          <w:rStyle w:val="FontStyle21"/>
          <w:rFonts w:ascii="Arial Narrow" w:hAnsi="Arial Narrow"/>
          <w:sz w:val="24"/>
          <w:szCs w:val="24"/>
        </w:rPr>
      </w:pPr>
      <w:r w:rsidRPr="000D5E4D">
        <w:rPr>
          <w:rStyle w:val="FontStyle21"/>
          <w:rFonts w:ascii="Arial Narrow" w:hAnsi="Arial Narrow"/>
          <w:sz w:val="24"/>
          <w:szCs w:val="24"/>
        </w:rPr>
        <w:t>Парк (1 ч).</w:t>
      </w:r>
    </w:p>
    <w:p w:rsidR="00C476CF" w:rsidRPr="000D5E4D" w:rsidRDefault="00C476CF" w:rsidP="00F7781D">
      <w:pPr>
        <w:pStyle w:val="Style4"/>
        <w:widowControl/>
        <w:spacing w:line="240" w:lineRule="auto"/>
        <w:ind w:left="142" w:right="14"/>
        <w:jc w:val="both"/>
        <w:rPr>
          <w:rStyle w:val="FontStyle21"/>
          <w:rFonts w:ascii="Arial Narrow" w:hAnsi="Arial Narrow"/>
          <w:sz w:val="24"/>
          <w:szCs w:val="24"/>
        </w:rPr>
      </w:pPr>
      <w:r w:rsidRPr="000D5E4D">
        <w:rPr>
          <w:rStyle w:val="FontStyle21"/>
          <w:rFonts w:ascii="Arial Narrow" w:hAnsi="Arial Narrow"/>
          <w:sz w:val="24"/>
          <w:szCs w:val="24"/>
        </w:rPr>
        <w:t>Проект «Детская площадка « (2 ч).</w:t>
      </w:r>
    </w:p>
    <w:p w:rsidR="00C476CF" w:rsidRPr="000D5E4D" w:rsidRDefault="00C476CF" w:rsidP="00F7781D">
      <w:pPr>
        <w:pStyle w:val="Style4"/>
        <w:widowControl/>
        <w:spacing w:line="240" w:lineRule="auto"/>
        <w:ind w:left="142" w:right="14"/>
        <w:jc w:val="both"/>
        <w:rPr>
          <w:rStyle w:val="FontStyle21"/>
          <w:rFonts w:ascii="Arial Narrow" w:hAnsi="Arial Narrow"/>
          <w:sz w:val="24"/>
          <w:szCs w:val="24"/>
        </w:rPr>
      </w:pPr>
      <w:r w:rsidRPr="000D5E4D">
        <w:rPr>
          <w:rStyle w:val="FontStyle21"/>
          <w:rFonts w:ascii="Arial Narrow" w:hAnsi="Arial Narrow"/>
          <w:sz w:val="24"/>
          <w:szCs w:val="24"/>
        </w:rPr>
        <w:t>Ателье мод. Одежда. Пряжа и ткани (2 ч).</w:t>
      </w:r>
    </w:p>
    <w:p w:rsidR="00C476CF" w:rsidRPr="000D5E4D" w:rsidRDefault="00C476CF" w:rsidP="00F7781D">
      <w:pPr>
        <w:pStyle w:val="Style4"/>
        <w:widowControl/>
        <w:spacing w:line="240" w:lineRule="auto"/>
        <w:ind w:left="142" w:right="14"/>
        <w:jc w:val="both"/>
        <w:rPr>
          <w:rStyle w:val="FontStyle21"/>
          <w:rFonts w:ascii="Arial Narrow" w:hAnsi="Arial Narrow"/>
          <w:sz w:val="24"/>
          <w:szCs w:val="24"/>
        </w:rPr>
      </w:pPr>
      <w:r w:rsidRPr="000D5E4D">
        <w:rPr>
          <w:rStyle w:val="FontStyle21"/>
          <w:rFonts w:ascii="Arial Narrow" w:hAnsi="Arial Narrow"/>
          <w:sz w:val="24"/>
          <w:szCs w:val="24"/>
        </w:rPr>
        <w:t>Изготовление тканей (1 ч).</w:t>
      </w:r>
    </w:p>
    <w:p w:rsidR="00C476CF" w:rsidRPr="000D5E4D" w:rsidRDefault="00C476CF" w:rsidP="00F7781D">
      <w:pPr>
        <w:pStyle w:val="Style4"/>
        <w:widowControl/>
        <w:spacing w:line="240" w:lineRule="auto"/>
        <w:ind w:left="142" w:right="14"/>
        <w:jc w:val="both"/>
        <w:rPr>
          <w:rStyle w:val="FontStyle21"/>
          <w:rFonts w:ascii="Arial Narrow" w:hAnsi="Arial Narrow"/>
          <w:sz w:val="24"/>
          <w:szCs w:val="24"/>
        </w:rPr>
      </w:pPr>
      <w:r w:rsidRPr="000D5E4D">
        <w:rPr>
          <w:rStyle w:val="FontStyle21"/>
          <w:rFonts w:ascii="Arial Narrow" w:hAnsi="Arial Narrow"/>
          <w:sz w:val="24"/>
          <w:szCs w:val="24"/>
        </w:rPr>
        <w:t>Вязание (1 ч).</w:t>
      </w:r>
    </w:p>
    <w:p w:rsidR="00C476CF" w:rsidRPr="000D5E4D" w:rsidRDefault="00C476CF" w:rsidP="00F7781D">
      <w:pPr>
        <w:pStyle w:val="Style4"/>
        <w:widowControl/>
        <w:spacing w:line="240" w:lineRule="auto"/>
        <w:ind w:left="142" w:right="14"/>
        <w:jc w:val="both"/>
        <w:rPr>
          <w:rStyle w:val="FontStyle21"/>
          <w:rFonts w:ascii="Arial Narrow" w:hAnsi="Arial Narrow"/>
          <w:sz w:val="24"/>
          <w:szCs w:val="24"/>
        </w:rPr>
      </w:pPr>
      <w:r w:rsidRPr="000D5E4D">
        <w:rPr>
          <w:rStyle w:val="FontStyle21"/>
          <w:rFonts w:ascii="Arial Narrow" w:hAnsi="Arial Narrow"/>
          <w:sz w:val="24"/>
          <w:szCs w:val="24"/>
        </w:rPr>
        <w:t>Одежда для карнавала (1 ч).</w:t>
      </w:r>
    </w:p>
    <w:p w:rsidR="00C476CF" w:rsidRPr="000D5E4D" w:rsidRDefault="00C476CF" w:rsidP="00F7781D">
      <w:pPr>
        <w:pStyle w:val="Style4"/>
        <w:widowControl/>
        <w:spacing w:line="240" w:lineRule="auto"/>
        <w:ind w:left="142" w:right="14"/>
        <w:jc w:val="both"/>
        <w:rPr>
          <w:rStyle w:val="FontStyle21"/>
          <w:rFonts w:ascii="Arial Narrow" w:hAnsi="Arial Narrow"/>
          <w:sz w:val="24"/>
          <w:szCs w:val="24"/>
        </w:rPr>
      </w:pPr>
      <w:r w:rsidRPr="000D5E4D">
        <w:rPr>
          <w:rStyle w:val="FontStyle21"/>
          <w:rFonts w:ascii="Arial Narrow" w:hAnsi="Arial Narrow"/>
          <w:sz w:val="24"/>
          <w:szCs w:val="24"/>
        </w:rPr>
        <w:t>Бисероплетение (1 ч).</w:t>
      </w:r>
    </w:p>
    <w:p w:rsidR="00C476CF" w:rsidRPr="000D5E4D" w:rsidRDefault="00C476CF" w:rsidP="00F7781D">
      <w:pPr>
        <w:pStyle w:val="Style4"/>
        <w:widowControl/>
        <w:spacing w:line="240" w:lineRule="auto"/>
        <w:ind w:left="142" w:right="14"/>
        <w:jc w:val="both"/>
        <w:rPr>
          <w:rStyle w:val="FontStyle21"/>
          <w:rFonts w:ascii="Arial Narrow" w:hAnsi="Arial Narrow"/>
          <w:sz w:val="24"/>
          <w:szCs w:val="24"/>
        </w:rPr>
      </w:pPr>
      <w:r w:rsidRPr="000D5E4D">
        <w:rPr>
          <w:rStyle w:val="FontStyle21"/>
          <w:rFonts w:ascii="Arial Narrow" w:hAnsi="Arial Narrow"/>
          <w:sz w:val="24"/>
          <w:szCs w:val="24"/>
        </w:rPr>
        <w:t>Кафе (1 ч).</w:t>
      </w:r>
    </w:p>
    <w:p w:rsidR="00C476CF" w:rsidRPr="000D5E4D" w:rsidRDefault="00C476CF" w:rsidP="00F7781D">
      <w:pPr>
        <w:pStyle w:val="Style4"/>
        <w:widowControl/>
        <w:spacing w:line="240" w:lineRule="auto"/>
        <w:ind w:left="142" w:right="14"/>
        <w:jc w:val="both"/>
        <w:rPr>
          <w:rStyle w:val="FontStyle21"/>
          <w:rFonts w:ascii="Arial Narrow" w:hAnsi="Arial Narrow"/>
          <w:sz w:val="24"/>
          <w:szCs w:val="24"/>
        </w:rPr>
      </w:pPr>
      <w:r w:rsidRPr="000D5E4D">
        <w:rPr>
          <w:rStyle w:val="FontStyle21"/>
          <w:rFonts w:ascii="Arial Narrow" w:hAnsi="Arial Narrow"/>
          <w:sz w:val="24"/>
          <w:szCs w:val="24"/>
        </w:rPr>
        <w:t>Фруктовый завтрак (1 ч).</w:t>
      </w:r>
    </w:p>
    <w:p w:rsidR="00C476CF" w:rsidRPr="000D5E4D" w:rsidRDefault="00C476CF" w:rsidP="00F7781D">
      <w:pPr>
        <w:pStyle w:val="Style4"/>
        <w:widowControl/>
        <w:spacing w:line="240" w:lineRule="auto"/>
        <w:ind w:left="142" w:right="14"/>
        <w:jc w:val="both"/>
        <w:rPr>
          <w:rStyle w:val="FontStyle21"/>
          <w:rFonts w:ascii="Arial Narrow" w:hAnsi="Arial Narrow"/>
          <w:sz w:val="24"/>
          <w:szCs w:val="24"/>
        </w:rPr>
      </w:pPr>
      <w:r w:rsidRPr="000D5E4D">
        <w:rPr>
          <w:rStyle w:val="FontStyle21"/>
          <w:rFonts w:ascii="Arial Narrow" w:hAnsi="Arial Narrow"/>
          <w:sz w:val="24"/>
          <w:szCs w:val="24"/>
        </w:rPr>
        <w:t>Колпачок – цыпленок (1 ч).</w:t>
      </w:r>
    </w:p>
    <w:p w:rsidR="00C476CF" w:rsidRPr="000D5E4D" w:rsidRDefault="00C476CF" w:rsidP="00F7781D">
      <w:pPr>
        <w:pStyle w:val="Style4"/>
        <w:widowControl/>
        <w:spacing w:line="240" w:lineRule="auto"/>
        <w:ind w:left="142" w:right="14"/>
        <w:jc w:val="both"/>
        <w:rPr>
          <w:rStyle w:val="FontStyle21"/>
          <w:rFonts w:ascii="Arial Narrow" w:hAnsi="Arial Narrow"/>
          <w:sz w:val="24"/>
          <w:szCs w:val="24"/>
        </w:rPr>
      </w:pPr>
      <w:r w:rsidRPr="000D5E4D">
        <w:rPr>
          <w:rStyle w:val="FontStyle21"/>
          <w:rFonts w:ascii="Arial Narrow" w:hAnsi="Arial Narrow"/>
          <w:sz w:val="24"/>
          <w:szCs w:val="24"/>
        </w:rPr>
        <w:t>Бутерброды (1 ч).</w:t>
      </w:r>
    </w:p>
    <w:p w:rsidR="00C476CF" w:rsidRPr="000D5E4D" w:rsidRDefault="00C476CF" w:rsidP="00F7781D">
      <w:pPr>
        <w:pStyle w:val="Style4"/>
        <w:widowControl/>
        <w:spacing w:line="240" w:lineRule="auto"/>
        <w:ind w:left="142" w:right="14"/>
        <w:jc w:val="both"/>
        <w:rPr>
          <w:rStyle w:val="FontStyle21"/>
          <w:rFonts w:ascii="Arial Narrow" w:hAnsi="Arial Narrow"/>
          <w:sz w:val="24"/>
          <w:szCs w:val="24"/>
        </w:rPr>
      </w:pPr>
      <w:r w:rsidRPr="000D5E4D">
        <w:rPr>
          <w:rStyle w:val="FontStyle21"/>
          <w:rFonts w:ascii="Arial Narrow" w:hAnsi="Arial Narrow"/>
          <w:sz w:val="24"/>
          <w:szCs w:val="24"/>
        </w:rPr>
        <w:t>Салфетница (1 ч).</w:t>
      </w:r>
    </w:p>
    <w:p w:rsidR="00C476CF" w:rsidRPr="000D5E4D" w:rsidRDefault="00C476CF" w:rsidP="00F7781D">
      <w:pPr>
        <w:pStyle w:val="Style4"/>
        <w:widowControl/>
        <w:spacing w:line="240" w:lineRule="auto"/>
        <w:ind w:left="142" w:right="14"/>
        <w:jc w:val="both"/>
        <w:rPr>
          <w:rStyle w:val="FontStyle21"/>
          <w:rFonts w:ascii="Arial Narrow" w:hAnsi="Arial Narrow"/>
          <w:sz w:val="24"/>
          <w:szCs w:val="24"/>
        </w:rPr>
      </w:pPr>
      <w:r w:rsidRPr="000D5E4D">
        <w:rPr>
          <w:rStyle w:val="FontStyle21"/>
          <w:rFonts w:ascii="Arial Narrow" w:hAnsi="Arial Narrow"/>
          <w:sz w:val="24"/>
          <w:szCs w:val="24"/>
        </w:rPr>
        <w:t>Магазин подарков (1 ч).</w:t>
      </w:r>
    </w:p>
    <w:p w:rsidR="00C476CF" w:rsidRPr="000D5E4D" w:rsidRDefault="00C476CF" w:rsidP="00F7781D">
      <w:pPr>
        <w:pStyle w:val="Style4"/>
        <w:widowControl/>
        <w:spacing w:line="240" w:lineRule="auto"/>
        <w:ind w:left="142" w:right="14"/>
        <w:jc w:val="both"/>
        <w:rPr>
          <w:rStyle w:val="FontStyle21"/>
          <w:rFonts w:ascii="Arial Narrow" w:hAnsi="Arial Narrow"/>
          <w:sz w:val="24"/>
          <w:szCs w:val="24"/>
        </w:rPr>
      </w:pPr>
      <w:r w:rsidRPr="000D5E4D">
        <w:rPr>
          <w:rStyle w:val="FontStyle21"/>
          <w:rFonts w:ascii="Arial Narrow" w:hAnsi="Arial Narrow"/>
          <w:sz w:val="24"/>
          <w:szCs w:val="24"/>
        </w:rPr>
        <w:t>Золотистая соломка (1 ч).</w:t>
      </w:r>
    </w:p>
    <w:p w:rsidR="00C476CF" w:rsidRPr="000D5E4D" w:rsidRDefault="00C476CF" w:rsidP="00F7781D">
      <w:pPr>
        <w:pStyle w:val="Style4"/>
        <w:widowControl/>
        <w:spacing w:line="240" w:lineRule="auto"/>
        <w:ind w:left="142" w:right="14"/>
        <w:jc w:val="both"/>
        <w:rPr>
          <w:rStyle w:val="FontStyle21"/>
          <w:rFonts w:ascii="Arial Narrow" w:hAnsi="Arial Narrow"/>
          <w:sz w:val="24"/>
          <w:szCs w:val="24"/>
        </w:rPr>
      </w:pPr>
      <w:r w:rsidRPr="000D5E4D">
        <w:rPr>
          <w:rStyle w:val="FontStyle21"/>
          <w:rFonts w:ascii="Arial Narrow" w:hAnsi="Arial Narrow"/>
          <w:sz w:val="24"/>
          <w:szCs w:val="24"/>
        </w:rPr>
        <w:t>Упаковка подарков (1 ч).</w:t>
      </w:r>
    </w:p>
    <w:p w:rsidR="00C476CF" w:rsidRPr="000D5E4D" w:rsidRDefault="00C476CF" w:rsidP="00F7781D">
      <w:pPr>
        <w:pStyle w:val="Style4"/>
        <w:widowControl/>
        <w:spacing w:line="240" w:lineRule="auto"/>
        <w:ind w:left="142" w:right="14"/>
        <w:jc w:val="both"/>
        <w:rPr>
          <w:rStyle w:val="FontStyle21"/>
          <w:rFonts w:ascii="Arial Narrow" w:hAnsi="Arial Narrow"/>
          <w:sz w:val="24"/>
          <w:szCs w:val="24"/>
        </w:rPr>
      </w:pPr>
      <w:r w:rsidRPr="000D5E4D">
        <w:rPr>
          <w:rStyle w:val="FontStyle21"/>
          <w:rFonts w:ascii="Arial Narrow" w:hAnsi="Arial Narrow"/>
          <w:sz w:val="24"/>
          <w:szCs w:val="24"/>
        </w:rPr>
        <w:t>Автомастерская (1 ч).</w:t>
      </w:r>
    </w:p>
    <w:p w:rsidR="00C476CF" w:rsidRPr="000D5E4D" w:rsidRDefault="00C476CF" w:rsidP="00F7781D">
      <w:pPr>
        <w:pStyle w:val="Style4"/>
        <w:widowControl/>
        <w:spacing w:line="240" w:lineRule="auto"/>
        <w:ind w:left="142" w:right="14"/>
        <w:jc w:val="both"/>
        <w:rPr>
          <w:rStyle w:val="FontStyle21"/>
          <w:rFonts w:ascii="Arial Narrow" w:hAnsi="Arial Narrow"/>
          <w:sz w:val="24"/>
          <w:szCs w:val="24"/>
        </w:rPr>
      </w:pPr>
      <w:r w:rsidRPr="000D5E4D">
        <w:rPr>
          <w:rStyle w:val="FontStyle21"/>
          <w:rFonts w:ascii="Arial Narrow" w:hAnsi="Arial Narrow"/>
          <w:sz w:val="24"/>
          <w:szCs w:val="24"/>
        </w:rPr>
        <w:t>Грузовик (1 ч).</w:t>
      </w:r>
    </w:p>
    <w:p w:rsidR="00C476CF" w:rsidRPr="000D5E4D" w:rsidRDefault="00C476CF" w:rsidP="00F7781D">
      <w:pPr>
        <w:pStyle w:val="Style4"/>
        <w:widowControl/>
        <w:spacing w:line="240" w:lineRule="auto"/>
        <w:ind w:left="142" w:right="14"/>
        <w:jc w:val="both"/>
        <w:rPr>
          <w:rStyle w:val="FontStyle21"/>
          <w:rFonts w:ascii="Arial Narrow" w:hAnsi="Arial Narrow"/>
          <w:b/>
          <w:bCs/>
          <w:sz w:val="24"/>
          <w:szCs w:val="24"/>
        </w:rPr>
      </w:pPr>
      <w:r w:rsidRPr="000D5E4D">
        <w:rPr>
          <w:rStyle w:val="FontStyle21"/>
          <w:rFonts w:ascii="Arial Narrow" w:hAnsi="Arial Narrow"/>
          <w:b/>
          <w:bCs/>
          <w:sz w:val="24"/>
          <w:szCs w:val="24"/>
        </w:rPr>
        <w:t>Человек и вода (4 ч).</w:t>
      </w:r>
    </w:p>
    <w:p w:rsidR="00C476CF" w:rsidRPr="000D5E4D" w:rsidRDefault="00C476CF" w:rsidP="00F7781D">
      <w:pPr>
        <w:pStyle w:val="Style4"/>
        <w:widowControl/>
        <w:spacing w:line="240" w:lineRule="auto"/>
        <w:ind w:left="142" w:right="14"/>
        <w:jc w:val="both"/>
        <w:rPr>
          <w:rStyle w:val="FontStyle21"/>
          <w:rFonts w:ascii="Arial Narrow" w:hAnsi="Arial Narrow"/>
          <w:sz w:val="24"/>
          <w:szCs w:val="24"/>
        </w:rPr>
      </w:pPr>
      <w:r w:rsidRPr="000D5E4D">
        <w:rPr>
          <w:rStyle w:val="FontStyle21"/>
          <w:rFonts w:ascii="Arial Narrow" w:hAnsi="Arial Narrow"/>
          <w:sz w:val="24"/>
          <w:szCs w:val="24"/>
        </w:rPr>
        <w:t>Мосты (1 ч).</w:t>
      </w:r>
    </w:p>
    <w:p w:rsidR="00C476CF" w:rsidRPr="000D5E4D" w:rsidRDefault="00C476CF" w:rsidP="00F7781D">
      <w:pPr>
        <w:pStyle w:val="Style4"/>
        <w:widowControl/>
        <w:spacing w:line="240" w:lineRule="auto"/>
        <w:ind w:left="142" w:right="14"/>
        <w:jc w:val="both"/>
        <w:rPr>
          <w:rStyle w:val="FontStyle21"/>
          <w:rFonts w:ascii="Arial Narrow" w:hAnsi="Arial Narrow"/>
          <w:sz w:val="24"/>
          <w:szCs w:val="24"/>
        </w:rPr>
      </w:pPr>
      <w:r w:rsidRPr="000D5E4D">
        <w:rPr>
          <w:rStyle w:val="FontStyle21"/>
          <w:rFonts w:ascii="Arial Narrow" w:hAnsi="Arial Narrow"/>
          <w:sz w:val="24"/>
          <w:szCs w:val="24"/>
        </w:rPr>
        <w:t>Водный транспорт (1 ч).</w:t>
      </w:r>
    </w:p>
    <w:p w:rsidR="00C476CF" w:rsidRPr="000D5E4D" w:rsidRDefault="00C476CF" w:rsidP="00F7781D">
      <w:pPr>
        <w:pStyle w:val="Style4"/>
        <w:widowControl/>
        <w:spacing w:line="240" w:lineRule="auto"/>
        <w:ind w:left="142" w:right="14"/>
        <w:jc w:val="both"/>
        <w:rPr>
          <w:rStyle w:val="FontStyle21"/>
          <w:rFonts w:ascii="Arial Narrow" w:hAnsi="Arial Narrow"/>
          <w:sz w:val="24"/>
          <w:szCs w:val="24"/>
        </w:rPr>
      </w:pPr>
      <w:r w:rsidRPr="000D5E4D">
        <w:rPr>
          <w:rStyle w:val="FontStyle21"/>
          <w:rFonts w:ascii="Arial Narrow" w:hAnsi="Arial Narrow"/>
          <w:sz w:val="24"/>
          <w:szCs w:val="24"/>
        </w:rPr>
        <w:t>Океанариум (1 ч).</w:t>
      </w:r>
    </w:p>
    <w:p w:rsidR="00C476CF" w:rsidRPr="000D5E4D" w:rsidRDefault="00C476CF" w:rsidP="00F7781D">
      <w:pPr>
        <w:pStyle w:val="Style4"/>
        <w:widowControl/>
        <w:spacing w:line="240" w:lineRule="auto"/>
        <w:ind w:left="142" w:right="14"/>
        <w:jc w:val="both"/>
        <w:rPr>
          <w:rStyle w:val="FontStyle21"/>
          <w:rFonts w:ascii="Arial Narrow" w:hAnsi="Arial Narrow"/>
          <w:sz w:val="24"/>
          <w:szCs w:val="24"/>
        </w:rPr>
      </w:pPr>
      <w:r w:rsidRPr="000D5E4D">
        <w:rPr>
          <w:rStyle w:val="FontStyle21"/>
          <w:rFonts w:ascii="Arial Narrow" w:hAnsi="Arial Narrow"/>
          <w:sz w:val="24"/>
          <w:szCs w:val="24"/>
        </w:rPr>
        <w:t>Проект «Океанариум»</w:t>
      </w:r>
    </w:p>
    <w:p w:rsidR="00C476CF" w:rsidRPr="000D5E4D" w:rsidRDefault="00C476CF" w:rsidP="00F7781D">
      <w:pPr>
        <w:pStyle w:val="Style4"/>
        <w:widowControl/>
        <w:spacing w:line="240" w:lineRule="auto"/>
        <w:ind w:left="142" w:right="14"/>
        <w:jc w:val="both"/>
        <w:rPr>
          <w:rStyle w:val="FontStyle21"/>
          <w:rFonts w:ascii="Arial Narrow" w:hAnsi="Arial Narrow"/>
          <w:sz w:val="24"/>
          <w:szCs w:val="24"/>
        </w:rPr>
      </w:pPr>
      <w:r w:rsidRPr="000D5E4D">
        <w:rPr>
          <w:rStyle w:val="FontStyle21"/>
          <w:rFonts w:ascii="Arial Narrow" w:hAnsi="Arial Narrow"/>
          <w:sz w:val="24"/>
          <w:szCs w:val="24"/>
        </w:rPr>
        <w:t>Фонтаны (1 ч).</w:t>
      </w:r>
    </w:p>
    <w:p w:rsidR="00C476CF" w:rsidRPr="000D5E4D" w:rsidRDefault="00C476CF" w:rsidP="00F7781D">
      <w:pPr>
        <w:pStyle w:val="Style4"/>
        <w:widowControl/>
        <w:spacing w:line="240" w:lineRule="auto"/>
        <w:ind w:left="142" w:right="14"/>
        <w:jc w:val="both"/>
        <w:rPr>
          <w:rStyle w:val="FontStyle21"/>
          <w:rFonts w:ascii="Arial Narrow" w:hAnsi="Arial Narrow"/>
          <w:b/>
          <w:bCs/>
          <w:sz w:val="24"/>
          <w:szCs w:val="24"/>
        </w:rPr>
      </w:pPr>
      <w:r w:rsidRPr="000D5E4D">
        <w:rPr>
          <w:rStyle w:val="FontStyle21"/>
          <w:rFonts w:ascii="Arial Narrow" w:hAnsi="Arial Narrow"/>
          <w:b/>
          <w:bCs/>
          <w:sz w:val="24"/>
          <w:szCs w:val="24"/>
        </w:rPr>
        <w:t>Человек и воздух (3 ч ).</w:t>
      </w:r>
    </w:p>
    <w:p w:rsidR="00C476CF" w:rsidRPr="000D5E4D" w:rsidRDefault="00C476CF" w:rsidP="00F7781D">
      <w:pPr>
        <w:pStyle w:val="Style4"/>
        <w:widowControl/>
        <w:spacing w:line="240" w:lineRule="auto"/>
        <w:ind w:left="142" w:right="14"/>
        <w:jc w:val="both"/>
        <w:rPr>
          <w:rStyle w:val="FontStyle21"/>
          <w:rFonts w:ascii="Arial Narrow" w:hAnsi="Arial Narrow"/>
          <w:sz w:val="24"/>
          <w:szCs w:val="24"/>
        </w:rPr>
      </w:pPr>
      <w:r w:rsidRPr="000D5E4D">
        <w:rPr>
          <w:rStyle w:val="FontStyle21"/>
          <w:rFonts w:ascii="Arial Narrow" w:hAnsi="Arial Narrow"/>
          <w:sz w:val="24"/>
          <w:szCs w:val="24"/>
        </w:rPr>
        <w:t>Зоопарк (1 ч).</w:t>
      </w:r>
    </w:p>
    <w:p w:rsidR="00C476CF" w:rsidRPr="000D5E4D" w:rsidRDefault="00C476CF" w:rsidP="00F7781D">
      <w:pPr>
        <w:pStyle w:val="Style4"/>
        <w:widowControl/>
        <w:spacing w:line="240" w:lineRule="auto"/>
        <w:ind w:left="142" w:right="14"/>
        <w:jc w:val="both"/>
        <w:rPr>
          <w:rStyle w:val="FontStyle21"/>
          <w:rFonts w:ascii="Arial Narrow" w:hAnsi="Arial Narrow"/>
          <w:sz w:val="24"/>
          <w:szCs w:val="24"/>
        </w:rPr>
      </w:pPr>
      <w:r w:rsidRPr="000D5E4D">
        <w:rPr>
          <w:rStyle w:val="FontStyle21"/>
          <w:rFonts w:ascii="Arial Narrow" w:hAnsi="Arial Narrow"/>
          <w:sz w:val="24"/>
          <w:szCs w:val="24"/>
        </w:rPr>
        <w:t>Вертолётная площадка (1 ч).</w:t>
      </w:r>
    </w:p>
    <w:p w:rsidR="00C476CF" w:rsidRPr="000D5E4D" w:rsidRDefault="00C476CF" w:rsidP="00F7781D">
      <w:pPr>
        <w:pStyle w:val="Style4"/>
        <w:widowControl/>
        <w:spacing w:line="240" w:lineRule="auto"/>
        <w:ind w:left="142" w:right="14"/>
        <w:jc w:val="both"/>
        <w:rPr>
          <w:rStyle w:val="FontStyle21"/>
          <w:rFonts w:ascii="Arial Narrow" w:hAnsi="Arial Narrow"/>
          <w:sz w:val="24"/>
          <w:szCs w:val="24"/>
        </w:rPr>
      </w:pPr>
      <w:r w:rsidRPr="000D5E4D">
        <w:rPr>
          <w:rStyle w:val="FontStyle21"/>
          <w:rFonts w:ascii="Arial Narrow" w:hAnsi="Arial Narrow"/>
          <w:sz w:val="24"/>
          <w:szCs w:val="24"/>
        </w:rPr>
        <w:t>Воздушный шар (1 ч).</w:t>
      </w:r>
    </w:p>
    <w:p w:rsidR="00C476CF" w:rsidRPr="000D5E4D" w:rsidRDefault="00C476CF" w:rsidP="00F7781D">
      <w:pPr>
        <w:pStyle w:val="Style4"/>
        <w:widowControl/>
        <w:spacing w:line="240" w:lineRule="auto"/>
        <w:ind w:left="142" w:right="14"/>
        <w:jc w:val="both"/>
        <w:rPr>
          <w:rStyle w:val="FontStyle24"/>
          <w:rFonts w:ascii="Arial Narrow" w:hAnsi="Arial Narrow"/>
          <w:b/>
          <w:bCs/>
          <w:sz w:val="24"/>
          <w:szCs w:val="24"/>
        </w:rPr>
      </w:pPr>
      <w:r w:rsidRPr="000D5E4D">
        <w:rPr>
          <w:rStyle w:val="FontStyle24"/>
          <w:rFonts w:ascii="Arial Narrow" w:hAnsi="Arial Narrow"/>
          <w:b/>
          <w:bCs/>
          <w:sz w:val="24"/>
          <w:szCs w:val="24"/>
        </w:rPr>
        <w:t>Человек и информация (5 ч).</w:t>
      </w:r>
    </w:p>
    <w:p w:rsidR="00C476CF" w:rsidRPr="000D5E4D" w:rsidRDefault="00C476CF" w:rsidP="00F7781D">
      <w:pPr>
        <w:pStyle w:val="Style4"/>
        <w:widowControl/>
        <w:spacing w:line="240" w:lineRule="auto"/>
        <w:ind w:left="142" w:right="14"/>
        <w:jc w:val="both"/>
        <w:rPr>
          <w:rStyle w:val="FontStyle21"/>
          <w:rFonts w:ascii="Arial Narrow" w:hAnsi="Arial Narrow"/>
          <w:sz w:val="24"/>
          <w:szCs w:val="24"/>
        </w:rPr>
      </w:pPr>
      <w:r w:rsidRPr="000D5E4D">
        <w:rPr>
          <w:rStyle w:val="FontStyle21"/>
          <w:rFonts w:ascii="Arial Narrow" w:hAnsi="Arial Narrow"/>
          <w:sz w:val="24"/>
          <w:szCs w:val="24"/>
        </w:rPr>
        <w:t>Переплётная мастерская (1 ч).</w:t>
      </w:r>
    </w:p>
    <w:p w:rsidR="00C476CF" w:rsidRPr="000D5E4D" w:rsidRDefault="00C476CF" w:rsidP="00F7781D">
      <w:pPr>
        <w:pStyle w:val="Style4"/>
        <w:widowControl/>
        <w:spacing w:line="240" w:lineRule="auto"/>
        <w:ind w:left="142" w:right="14"/>
        <w:jc w:val="both"/>
        <w:rPr>
          <w:rStyle w:val="FontStyle21"/>
          <w:rFonts w:ascii="Arial Narrow" w:hAnsi="Arial Narrow"/>
          <w:sz w:val="24"/>
          <w:szCs w:val="24"/>
        </w:rPr>
      </w:pPr>
      <w:r w:rsidRPr="000D5E4D">
        <w:rPr>
          <w:rStyle w:val="FontStyle21"/>
          <w:rFonts w:ascii="Arial Narrow" w:hAnsi="Arial Narrow"/>
          <w:sz w:val="24"/>
          <w:szCs w:val="24"/>
        </w:rPr>
        <w:t>Почта (1 ч).</w:t>
      </w:r>
    </w:p>
    <w:p w:rsidR="00C476CF" w:rsidRPr="000D5E4D" w:rsidRDefault="00C476CF" w:rsidP="00F7781D">
      <w:pPr>
        <w:pStyle w:val="Style4"/>
        <w:widowControl/>
        <w:spacing w:line="240" w:lineRule="auto"/>
        <w:ind w:left="142" w:right="14"/>
        <w:jc w:val="both"/>
        <w:rPr>
          <w:rStyle w:val="FontStyle21"/>
          <w:rFonts w:ascii="Arial Narrow" w:hAnsi="Arial Narrow"/>
          <w:sz w:val="24"/>
          <w:szCs w:val="24"/>
        </w:rPr>
      </w:pPr>
      <w:r w:rsidRPr="000D5E4D">
        <w:rPr>
          <w:rStyle w:val="FontStyle21"/>
          <w:rFonts w:ascii="Arial Narrow" w:hAnsi="Arial Narrow"/>
          <w:sz w:val="24"/>
          <w:szCs w:val="24"/>
        </w:rPr>
        <w:t>Кукольный театр (2 ч).</w:t>
      </w:r>
    </w:p>
    <w:p w:rsidR="00C476CF" w:rsidRPr="000D5E4D" w:rsidRDefault="00C476CF" w:rsidP="00F7781D">
      <w:pPr>
        <w:pStyle w:val="Style4"/>
        <w:widowControl/>
        <w:spacing w:line="240" w:lineRule="auto"/>
        <w:ind w:left="142" w:right="14"/>
        <w:jc w:val="both"/>
        <w:rPr>
          <w:rStyle w:val="FontStyle21"/>
          <w:rFonts w:ascii="Arial Narrow" w:hAnsi="Arial Narrow"/>
          <w:sz w:val="24"/>
          <w:szCs w:val="24"/>
        </w:rPr>
      </w:pPr>
      <w:r w:rsidRPr="000D5E4D">
        <w:rPr>
          <w:rStyle w:val="FontStyle21"/>
          <w:rFonts w:ascii="Arial Narrow" w:hAnsi="Arial Narrow"/>
          <w:sz w:val="24"/>
          <w:szCs w:val="24"/>
        </w:rPr>
        <w:lastRenderedPageBreak/>
        <w:t>Афиша (1 ч).</w:t>
      </w:r>
    </w:p>
    <w:p w:rsidR="00C476CF" w:rsidRPr="000D5E4D" w:rsidRDefault="00C476CF" w:rsidP="000D5E4D">
      <w:pPr>
        <w:pStyle w:val="Style4"/>
        <w:widowControl/>
        <w:spacing w:line="240" w:lineRule="auto"/>
        <w:ind w:left="1080" w:right="14"/>
        <w:jc w:val="both"/>
        <w:rPr>
          <w:rStyle w:val="FontStyle21"/>
          <w:rFonts w:ascii="Arial Narrow" w:hAnsi="Arial Narrow"/>
          <w:b/>
          <w:bCs/>
          <w:sz w:val="24"/>
          <w:szCs w:val="24"/>
        </w:rPr>
      </w:pPr>
      <w:r w:rsidRPr="000D5E4D">
        <w:rPr>
          <w:rStyle w:val="FontStyle21"/>
          <w:rFonts w:ascii="Arial Narrow" w:hAnsi="Arial Narrow"/>
          <w:b/>
          <w:bCs/>
          <w:sz w:val="24"/>
          <w:szCs w:val="24"/>
        </w:rPr>
        <w:t>«Технология» 4 класс</w:t>
      </w:r>
    </w:p>
    <w:p w:rsidR="00C476CF" w:rsidRPr="000D5E4D" w:rsidRDefault="00C476CF" w:rsidP="00F7781D">
      <w:pPr>
        <w:pStyle w:val="Style4"/>
        <w:widowControl/>
        <w:spacing w:line="240" w:lineRule="auto"/>
        <w:ind w:left="142" w:right="14"/>
        <w:jc w:val="both"/>
        <w:rPr>
          <w:rStyle w:val="FontStyle21"/>
          <w:rFonts w:ascii="Arial Narrow" w:hAnsi="Arial Narrow"/>
          <w:b/>
          <w:bCs/>
          <w:sz w:val="24"/>
          <w:szCs w:val="24"/>
        </w:rPr>
      </w:pPr>
      <w:r w:rsidRPr="000D5E4D">
        <w:rPr>
          <w:rStyle w:val="FontStyle21"/>
          <w:rFonts w:ascii="Arial Narrow" w:hAnsi="Arial Narrow"/>
          <w:b/>
          <w:bCs/>
          <w:sz w:val="24"/>
          <w:szCs w:val="24"/>
        </w:rPr>
        <w:t>Как работать с учебником (1 ч).</w:t>
      </w:r>
    </w:p>
    <w:p w:rsidR="00C476CF" w:rsidRPr="000D5E4D" w:rsidRDefault="00C476CF" w:rsidP="00F7781D">
      <w:pPr>
        <w:pStyle w:val="Style4"/>
        <w:widowControl/>
        <w:spacing w:line="240" w:lineRule="auto"/>
        <w:ind w:left="142" w:right="14"/>
        <w:jc w:val="both"/>
        <w:rPr>
          <w:rStyle w:val="FontStyle21"/>
          <w:rFonts w:ascii="Arial Narrow" w:hAnsi="Arial Narrow"/>
          <w:b/>
          <w:bCs/>
          <w:sz w:val="24"/>
          <w:szCs w:val="24"/>
        </w:rPr>
      </w:pPr>
      <w:r w:rsidRPr="000D5E4D">
        <w:rPr>
          <w:rStyle w:val="FontStyle21"/>
          <w:rFonts w:ascii="Arial Narrow" w:hAnsi="Arial Narrow"/>
          <w:b/>
          <w:bCs/>
          <w:sz w:val="24"/>
          <w:szCs w:val="24"/>
        </w:rPr>
        <w:t>Человек и земля (21 ч).</w:t>
      </w:r>
    </w:p>
    <w:p w:rsidR="00C476CF" w:rsidRPr="000D5E4D" w:rsidRDefault="00C476CF" w:rsidP="00F7781D">
      <w:pPr>
        <w:pStyle w:val="Style4"/>
        <w:widowControl/>
        <w:spacing w:line="240" w:lineRule="auto"/>
        <w:ind w:left="142" w:right="14"/>
        <w:jc w:val="both"/>
        <w:rPr>
          <w:rStyle w:val="FontStyle21"/>
          <w:rFonts w:ascii="Arial Narrow" w:hAnsi="Arial Narrow"/>
          <w:sz w:val="24"/>
          <w:szCs w:val="24"/>
        </w:rPr>
      </w:pPr>
      <w:r w:rsidRPr="000D5E4D">
        <w:rPr>
          <w:rStyle w:val="FontStyle21"/>
          <w:rFonts w:ascii="Arial Narrow" w:hAnsi="Arial Narrow"/>
          <w:sz w:val="24"/>
          <w:szCs w:val="24"/>
        </w:rPr>
        <w:t>Вагоностроительный завод (2 ч).</w:t>
      </w:r>
    </w:p>
    <w:p w:rsidR="00C476CF" w:rsidRPr="000D5E4D" w:rsidRDefault="00C476CF" w:rsidP="00F7781D">
      <w:pPr>
        <w:pStyle w:val="Style4"/>
        <w:widowControl/>
        <w:spacing w:line="240" w:lineRule="auto"/>
        <w:ind w:left="142" w:right="14"/>
        <w:jc w:val="both"/>
        <w:rPr>
          <w:rStyle w:val="FontStyle21"/>
          <w:rFonts w:ascii="Arial Narrow" w:hAnsi="Arial Narrow"/>
          <w:sz w:val="24"/>
          <w:szCs w:val="24"/>
        </w:rPr>
      </w:pPr>
      <w:r w:rsidRPr="000D5E4D">
        <w:rPr>
          <w:rStyle w:val="FontStyle21"/>
          <w:rFonts w:ascii="Arial Narrow" w:hAnsi="Arial Narrow"/>
          <w:sz w:val="24"/>
          <w:szCs w:val="24"/>
        </w:rPr>
        <w:t>Полезные ископаемые (2 ч).</w:t>
      </w:r>
    </w:p>
    <w:p w:rsidR="00C476CF" w:rsidRPr="000D5E4D" w:rsidRDefault="00C476CF" w:rsidP="00F7781D">
      <w:pPr>
        <w:pStyle w:val="Style4"/>
        <w:widowControl/>
        <w:spacing w:line="240" w:lineRule="auto"/>
        <w:ind w:left="142" w:right="14"/>
        <w:jc w:val="both"/>
        <w:rPr>
          <w:rStyle w:val="FontStyle21"/>
          <w:rFonts w:ascii="Arial Narrow" w:hAnsi="Arial Narrow"/>
          <w:sz w:val="24"/>
          <w:szCs w:val="24"/>
        </w:rPr>
      </w:pPr>
      <w:r w:rsidRPr="000D5E4D">
        <w:rPr>
          <w:rStyle w:val="FontStyle21"/>
          <w:rFonts w:ascii="Arial Narrow" w:hAnsi="Arial Narrow"/>
          <w:sz w:val="24"/>
          <w:szCs w:val="24"/>
        </w:rPr>
        <w:t>Автомобильный завод (2 ч).</w:t>
      </w:r>
    </w:p>
    <w:p w:rsidR="00C476CF" w:rsidRPr="000D5E4D" w:rsidRDefault="00C476CF" w:rsidP="00F7781D">
      <w:pPr>
        <w:pStyle w:val="Style4"/>
        <w:widowControl/>
        <w:spacing w:line="240" w:lineRule="auto"/>
        <w:ind w:left="142" w:right="14"/>
        <w:jc w:val="both"/>
        <w:rPr>
          <w:rStyle w:val="FontStyle21"/>
          <w:rFonts w:ascii="Arial Narrow" w:hAnsi="Arial Narrow"/>
          <w:sz w:val="24"/>
          <w:szCs w:val="24"/>
        </w:rPr>
      </w:pPr>
      <w:r w:rsidRPr="000D5E4D">
        <w:rPr>
          <w:rStyle w:val="FontStyle21"/>
          <w:rFonts w:ascii="Arial Narrow" w:hAnsi="Arial Narrow"/>
          <w:sz w:val="24"/>
          <w:szCs w:val="24"/>
        </w:rPr>
        <w:t>Монетный двор (2 ч).</w:t>
      </w:r>
    </w:p>
    <w:p w:rsidR="00C476CF" w:rsidRPr="000D5E4D" w:rsidRDefault="00C476CF" w:rsidP="00F7781D">
      <w:pPr>
        <w:pStyle w:val="Style4"/>
        <w:widowControl/>
        <w:spacing w:line="240" w:lineRule="auto"/>
        <w:ind w:left="142" w:right="14"/>
        <w:jc w:val="both"/>
        <w:rPr>
          <w:rStyle w:val="FontStyle21"/>
          <w:rFonts w:ascii="Arial Narrow" w:hAnsi="Arial Narrow"/>
          <w:sz w:val="24"/>
          <w:szCs w:val="24"/>
        </w:rPr>
      </w:pPr>
      <w:r w:rsidRPr="000D5E4D">
        <w:rPr>
          <w:rStyle w:val="FontStyle21"/>
          <w:rFonts w:ascii="Arial Narrow" w:hAnsi="Arial Narrow"/>
          <w:sz w:val="24"/>
          <w:szCs w:val="24"/>
        </w:rPr>
        <w:t>Фаянсовый завод (2 ч).</w:t>
      </w:r>
    </w:p>
    <w:p w:rsidR="00C476CF" w:rsidRPr="000D5E4D" w:rsidRDefault="00C476CF" w:rsidP="00F7781D">
      <w:pPr>
        <w:pStyle w:val="Style4"/>
        <w:widowControl/>
        <w:spacing w:line="240" w:lineRule="auto"/>
        <w:ind w:left="142" w:right="14"/>
        <w:jc w:val="both"/>
        <w:rPr>
          <w:rStyle w:val="FontStyle21"/>
          <w:rFonts w:ascii="Arial Narrow" w:hAnsi="Arial Narrow"/>
          <w:sz w:val="24"/>
          <w:szCs w:val="24"/>
        </w:rPr>
      </w:pPr>
      <w:r w:rsidRPr="000D5E4D">
        <w:rPr>
          <w:rStyle w:val="FontStyle21"/>
          <w:rFonts w:ascii="Arial Narrow" w:hAnsi="Arial Narrow"/>
          <w:sz w:val="24"/>
          <w:szCs w:val="24"/>
        </w:rPr>
        <w:t>Швейная фабрика (2 ч).</w:t>
      </w:r>
    </w:p>
    <w:p w:rsidR="00C476CF" w:rsidRPr="000D5E4D" w:rsidRDefault="00C476CF" w:rsidP="00F7781D">
      <w:pPr>
        <w:pStyle w:val="Style4"/>
        <w:widowControl/>
        <w:spacing w:line="240" w:lineRule="auto"/>
        <w:ind w:left="142" w:right="14"/>
        <w:jc w:val="both"/>
        <w:rPr>
          <w:rStyle w:val="FontStyle21"/>
          <w:rFonts w:ascii="Arial Narrow" w:hAnsi="Arial Narrow"/>
          <w:sz w:val="24"/>
          <w:szCs w:val="24"/>
        </w:rPr>
      </w:pPr>
      <w:r w:rsidRPr="000D5E4D">
        <w:rPr>
          <w:rStyle w:val="FontStyle21"/>
          <w:rFonts w:ascii="Arial Narrow" w:hAnsi="Arial Narrow"/>
          <w:sz w:val="24"/>
          <w:szCs w:val="24"/>
        </w:rPr>
        <w:t>Обувное производство (2 ч).</w:t>
      </w:r>
    </w:p>
    <w:p w:rsidR="00C476CF" w:rsidRPr="000D5E4D" w:rsidRDefault="00C476CF" w:rsidP="00F7781D">
      <w:pPr>
        <w:pStyle w:val="Style4"/>
        <w:widowControl/>
        <w:spacing w:line="240" w:lineRule="auto"/>
        <w:ind w:left="142" w:right="14"/>
        <w:jc w:val="both"/>
        <w:rPr>
          <w:rStyle w:val="FontStyle21"/>
          <w:rFonts w:ascii="Arial Narrow" w:hAnsi="Arial Narrow"/>
          <w:sz w:val="24"/>
          <w:szCs w:val="24"/>
        </w:rPr>
      </w:pPr>
      <w:r w:rsidRPr="000D5E4D">
        <w:rPr>
          <w:rStyle w:val="FontStyle21"/>
          <w:rFonts w:ascii="Arial Narrow" w:hAnsi="Arial Narrow"/>
          <w:sz w:val="24"/>
          <w:szCs w:val="24"/>
        </w:rPr>
        <w:t>Деревообрабатывающее производство (2 ч).</w:t>
      </w:r>
    </w:p>
    <w:p w:rsidR="00C476CF" w:rsidRPr="000D5E4D" w:rsidRDefault="00C476CF" w:rsidP="00F7781D">
      <w:pPr>
        <w:pStyle w:val="Style4"/>
        <w:widowControl/>
        <w:spacing w:line="240" w:lineRule="auto"/>
        <w:ind w:left="142" w:right="14"/>
        <w:jc w:val="both"/>
        <w:rPr>
          <w:rStyle w:val="FontStyle21"/>
          <w:rFonts w:ascii="Arial Narrow" w:hAnsi="Arial Narrow"/>
          <w:sz w:val="24"/>
          <w:szCs w:val="24"/>
        </w:rPr>
      </w:pPr>
      <w:r w:rsidRPr="000D5E4D">
        <w:rPr>
          <w:rStyle w:val="FontStyle21"/>
          <w:rFonts w:ascii="Arial Narrow" w:hAnsi="Arial Narrow"/>
          <w:sz w:val="24"/>
          <w:szCs w:val="24"/>
        </w:rPr>
        <w:t>Кондитерская фабрика (2 ч).</w:t>
      </w:r>
    </w:p>
    <w:p w:rsidR="00C476CF" w:rsidRPr="000D5E4D" w:rsidRDefault="00C476CF" w:rsidP="00F7781D">
      <w:pPr>
        <w:pStyle w:val="Style4"/>
        <w:widowControl/>
        <w:spacing w:line="240" w:lineRule="auto"/>
        <w:ind w:left="142" w:right="14"/>
        <w:jc w:val="both"/>
        <w:rPr>
          <w:rStyle w:val="FontStyle21"/>
          <w:rFonts w:ascii="Arial Narrow" w:hAnsi="Arial Narrow"/>
          <w:sz w:val="24"/>
          <w:szCs w:val="24"/>
        </w:rPr>
      </w:pPr>
      <w:r w:rsidRPr="000D5E4D">
        <w:rPr>
          <w:rStyle w:val="FontStyle21"/>
          <w:rFonts w:ascii="Arial Narrow" w:hAnsi="Arial Narrow"/>
          <w:sz w:val="24"/>
          <w:szCs w:val="24"/>
        </w:rPr>
        <w:t>Бытовая техника (2 ч).</w:t>
      </w:r>
    </w:p>
    <w:p w:rsidR="00C476CF" w:rsidRPr="000D5E4D" w:rsidRDefault="00C476CF" w:rsidP="00F7781D">
      <w:pPr>
        <w:pStyle w:val="Style4"/>
        <w:widowControl/>
        <w:spacing w:line="240" w:lineRule="auto"/>
        <w:ind w:left="142" w:right="14"/>
        <w:jc w:val="both"/>
        <w:rPr>
          <w:rStyle w:val="FontStyle21"/>
          <w:rFonts w:ascii="Arial Narrow" w:hAnsi="Arial Narrow"/>
          <w:sz w:val="24"/>
          <w:szCs w:val="24"/>
        </w:rPr>
      </w:pPr>
      <w:r w:rsidRPr="000D5E4D">
        <w:rPr>
          <w:rStyle w:val="FontStyle21"/>
          <w:rFonts w:ascii="Arial Narrow" w:hAnsi="Arial Narrow"/>
          <w:sz w:val="24"/>
          <w:szCs w:val="24"/>
        </w:rPr>
        <w:t>Тепличное хозяйство (1 ч).</w:t>
      </w:r>
    </w:p>
    <w:p w:rsidR="00C476CF" w:rsidRPr="000D5E4D" w:rsidRDefault="00C476CF" w:rsidP="00F7781D">
      <w:pPr>
        <w:pStyle w:val="Style4"/>
        <w:widowControl/>
        <w:spacing w:line="240" w:lineRule="auto"/>
        <w:ind w:left="142" w:right="14"/>
        <w:jc w:val="both"/>
        <w:rPr>
          <w:rStyle w:val="FontStyle21"/>
          <w:rFonts w:ascii="Arial Narrow" w:hAnsi="Arial Narrow"/>
          <w:sz w:val="24"/>
          <w:szCs w:val="24"/>
        </w:rPr>
      </w:pPr>
      <w:r w:rsidRPr="000D5E4D">
        <w:rPr>
          <w:rStyle w:val="FontStyle21"/>
          <w:rFonts w:ascii="Arial Narrow" w:hAnsi="Arial Narrow"/>
          <w:b/>
          <w:bCs/>
          <w:sz w:val="24"/>
          <w:szCs w:val="24"/>
        </w:rPr>
        <w:t>Человек и вода (3 ч).</w:t>
      </w:r>
    </w:p>
    <w:p w:rsidR="00C476CF" w:rsidRPr="000D5E4D" w:rsidRDefault="00C476CF" w:rsidP="00F7781D">
      <w:pPr>
        <w:pStyle w:val="Style4"/>
        <w:widowControl/>
        <w:spacing w:line="240" w:lineRule="auto"/>
        <w:ind w:left="142" w:right="14"/>
        <w:jc w:val="both"/>
        <w:rPr>
          <w:rStyle w:val="FontStyle21"/>
          <w:rFonts w:ascii="Arial Narrow" w:hAnsi="Arial Narrow"/>
          <w:sz w:val="24"/>
          <w:szCs w:val="24"/>
        </w:rPr>
      </w:pPr>
      <w:r w:rsidRPr="000D5E4D">
        <w:rPr>
          <w:rStyle w:val="FontStyle21"/>
          <w:rFonts w:ascii="Arial Narrow" w:hAnsi="Arial Narrow"/>
          <w:sz w:val="24"/>
          <w:szCs w:val="24"/>
        </w:rPr>
        <w:t>Водоканал (1 ч).</w:t>
      </w:r>
    </w:p>
    <w:p w:rsidR="00C476CF" w:rsidRPr="000D5E4D" w:rsidRDefault="00C476CF" w:rsidP="00F7781D">
      <w:pPr>
        <w:pStyle w:val="Style4"/>
        <w:widowControl/>
        <w:spacing w:line="240" w:lineRule="auto"/>
        <w:ind w:left="142" w:right="14"/>
        <w:jc w:val="both"/>
        <w:rPr>
          <w:rStyle w:val="FontStyle21"/>
          <w:rFonts w:ascii="Arial Narrow" w:hAnsi="Arial Narrow"/>
          <w:sz w:val="24"/>
          <w:szCs w:val="24"/>
        </w:rPr>
      </w:pPr>
      <w:r w:rsidRPr="000D5E4D">
        <w:rPr>
          <w:rStyle w:val="FontStyle21"/>
          <w:rFonts w:ascii="Arial Narrow" w:hAnsi="Arial Narrow"/>
          <w:sz w:val="24"/>
          <w:szCs w:val="24"/>
        </w:rPr>
        <w:t>Порт (1 ч).</w:t>
      </w:r>
    </w:p>
    <w:p w:rsidR="00C476CF" w:rsidRPr="000D5E4D" w:rsidRDefault="00C476CF" w:rsidP="00F7781D">
      <w:pPr>
        <w:pStyle w:val="Style4"/>
        <w:widowControl/>
        <w:spacing w:line="240" w:lineRule="auto"/>
        <w:ind w:left="142" w:right="14"/>
        <w:jc w:val="both"/>
        <w:rPr>
          <w:rStyle w:val="FontStyle21"/>
          <w:rFonts w:ascii="Arial Narrow" w:hAnsi="Arial Narrow"/>
          <w:sz w:val="24"/>
          <w:szCs w:val="24"/>
        </w:rPr>
      </w:pPr>
      <w:r w:rsidRPr="000D5E4D">
        <w:rPr>
          <w:rStyle w:val="FontStyle21"/>
          <w:rFonts w:ascii="Arial Narrow" w:hAnsi="Arial Narrow"/>
          <w:sz w:val="24"/>
          <w:szCs w:val="24"/>
        </w:rPr>
        <w:t>Узелковое плетение (1 ч).</w:t>
      </w:r>
    </w:p>
    <w:p w:rsidR="00C476CF" w:rsidRPr="000D5E4D" w:rsidRDefault="00C476CF" w:rsidP="00F7781D">
      <w:pPr>
        <w:pStyle w:val="Style4"/>
        <w:widowControl/>
        <w:spacing w:line="240" w:lineRule="auto"/>
        <w:ind w:left="142" w:right="14"/>
        <w:jc w:val="both"/>
        <w:rPr>
          <w:rStyle w:val="FontStyle21"/>
          <w:rFonts w:ascii="Arial Narrow" w:hAnsi="Arial Narrow"/>
          <w:b/>
          <w:bCs/>
          <w:sz w:val="24"/>
          <w:szCs w:val="24"/>
        </w:rPr>
      </w:pPr>
      <w:r w:rsidRPr="000D5E4D">
        <w:rPr>
          <w:rStyle w:val="FontStyle21"/>
          <w:rFonts w:ascii="Arial Narrow" w:hAnsi="Arial Narrow"/>
          <w:b/>
          <w:bCs/>
          <w:sz w:val="24"/>
          <w:szCs w:val="24"/>
        </w:rPr>
        <w:t>Человек и воздух (3 ч).</w:t>
      </w:r>
    </w:p>
    <w:p w:rsidR="00C476CF" w:rsidRPr="000D5E4D" w:rsidRDefault="00C476CF" w:rsidP="00F7781D">
      <w:pPr>
        <w:pStyle w:val="Style4"/>
        <w:widowControl/>
        <w:spacing w:line="240" w:lineRule="auto"/>
        <w:ind w:left="142" w:right="14"/>
        <w:jc w:val="both"/>
        <w:rPr>
          <w:rStyle w:val="FontStyle21"/>
          <w:rFonts w:ascii="Arial Narrow" w:hAnsi="Arial Narrow"/>
          <w:sz w:val="24"/>
          <w:szCs w:val="24"/>
        </w:rPr>
      </w:pPr>
      <w:r w:rsidRPr="000D5E4D">
        <w:rPr>
          <w:rStyle w:val="FontStyle21"/>
          <w:rFonts w:ascii="Arial Narrow" w:hAnsi="Arial Narrow"/>
          <w:sz w:val="24"/>
          <w:szCs w:val="24"/>
        </w:rPr>
        <w:t>Самолётостроение. Ракетостроение (3 ч).</w:t>
      </w:r>
    </w:p>
    <w:p w:rsidR="00C476CF" w:rsidRPr="000D5E4D" w:rsidRDefault="00C476CF" w:rsidP="00F7781D">
      <w:pPr>
        <w:pStyle w:val="Style4"/>
        <w:widowControl/>
        <w:spacing w:line="240" w:lineRule="auto"/>
        <w:ind w:left="142" w:right="14"/>
        <w:jc w:val="both"/>
        <w:rPr>
          <w:rStyle w:val="FontStyle24"/>
          <w:rFonts w:ascii="Arial Narrow" w:hAnsi="Arial Narrow"/>
          <w:b/>
          <w:bCs/>
          <w:sz w:val="24"/>
          <w:szCs w:val="24"/>
        </w:rPr>
      </w:pPr>
      <w:r w:rsidRPr="000D5E4D">
        <w:rPr>
          <w:rStyle w:val="FontStyle24"/>
          <w:rFonts w:ascii="Arial Narrow" w:hAnsi="Arial Narrow"/>
          <w:b/>
          <w:bCs/>
          <w:sz w:val="24"/>
          <w:szCs w:val="24"/>
        </w:rPr>
        <w:t>Человек и информация (6 ч).</w:t>
      </w:r>
    </w:p>
    <w:p w:rsidR="00C476CF" w:rsidRPr="000D5E4D" w:rsidRDefault="00C476CF" w:rsidP="00F7781D">
      <w:pPr>
        <w:pStyle w:val="Style4"/>
        <w:widowControl/>
        <w:spacing w:line="240" w:lineRule="auto"/>
        <w:ind w:left="142" w:right="14"/>
        <w:jc w:val="both"/>
        <w:rPr>
          <w:rStyle w:val="FontStyle21"/>
          <w:rFonts w:ascii="Arial Narrow" w:hAnsi="Arial Narrow"/>
          <w:sz w:val="24"/>
          <w:szCs w:val="24"/>
        </w:rPr>
      </w:pPr>
      <w:r w:rsidRPr="000D5E4D">
        <w:rPr>
          <w:rStyle w:val="FontStyle21"/>
          <w:rFonts w:ascii="Arial Narrow" w:hAnsi="Arial Narrow"/>
          <w:sz w:val="24"/>
          <w:szCs w:val="24"/>
        </w:rPr>
        <w:t>Создание титульного листа (1 ч).</w:t>
      </w:r>
    </w:p>
    <w:p w:rsidR="00C476CF" w:rsidRPr="000D5E4D" w:rsidRDefault="00C476CF" w:rsidP="00F7781D">
      <w:pPr>
        <w:pStyle w:val="Style4"/>
        <w:widowControl/>
        <w:spacing w:line="240" w:lineRule="auto"/>
        <w:ind w:left="142" w:right="14"/>
        <w:jc w:val="both"/>
        <w:rPr>
          <w:rStyle w:val="FontStyle21"/>
          <w:rFonts w:ascii="Arial Narrow" w:hAnsi="Arial Narrow"/>
          <w:sz w:val="24"/>
          <w:szCs w:val="24"/>
        </w:rPr>
      </w:pPr>
      <w:r w:rsidRPr="000D5E4D">
        <w:rPr>
          <w:rStyle w:val="FontStyle21"/>
          <w:rFonts w:ascii="Arial Narrow" w:hAnsi="Arial Narrow"/>
          <w:sz w:val="24"/>
          <w:szCs w:val="24"/>
        </w:rPr>
        <w:t>Работа с таблицами (1ч).</w:t>
      </w:r>
    </w:p>
    <w:p w:rsidR="00C476CF" w:rsidRPr="000D5E4D" w:rsidRDefault="00C476CF" w:rsidP="00F7781D">
      <w:pPr>
        <w:pStyle w:val="Style4"/>
        <w:widowControl/>
        <w:spacing w:line="240" w:lineRule="auto"/>
        <w:ind w:left="142" w:right="14"/>
        <w:jc w:val="both"/>
        <w:rPr>
          <w:rStyle w:val="FontStyle21"/>
          <w:rFonts w:ascii="Arial Narrow" w:hAnsi="Arial Narrow"/>
          <w:sz w:val="24"/>
          <w:szCs w:val="24"/>
        </w:rPr>
      </w:pPr>
      <w:r w:rsidRPr="000D5E4D">
        <w:rPr>
          <w:rStyle w:val="FontStyle21"/>
          <w:rFonts w:ascii="Arial Narrow" w:hAnsi="Arial Narrow"/>
          <w:sz w:val="24"/>
          <w:szCs w:val="24"/>
        </w:rPr>
        <w:t>Создание содержания книги (1ч).</w:t>
      </w:r>
    </w:p>
    <w:p w:rsidR="00C476CF" w:rsidRPr="000D5E4D" w:rsidRDefault="00C476CF" w:rsidP="00F7781D">
      <w:pPr>
        <w:pStyle w:val="Style4"/>
        <w:widowControl/>
        <w:spacing w:line="240" w:lineRule="auto"/>
        <w:ind w:left="142" w:right="14"/>
        <w:jc w:val="both"/>
        <w:rPr>
          <w:rStyle w:val="FontStyle21"/>
          <w:rFonts w:ascii="Arial Narrow" w:hAnsi="Arial Narrow"/>
          <w:sz w:val="24"/>
          <w:szCs w:val="24"/>
        </w:rPr>
      </w:pPr>
      <w:r w:rsidRPr="000D5E4D">
        <w:rPr>
          <w:rStyle w:val="FontStyle21"/>
          <w:rFonts w:ascii="Arial Narrow" w:hAnsi="Arial Narrow"/>
          <w:sz w:val="24"/>
          <w:szCs w:val="24"/>
        </w:rPr>
        <w:t>Переплётные работы (2ч).</w:t>
      </w:r>
    </w:p>
    <w:p w:rsidR="00C476CF" w:rsidRPr="000D5E4D" w:rsidRDefault="00C476CF" w:rsidP="00F7781D">
      <w:pPr>
        <w:pStyle w:val="Style4"/>
        <w:widowControl/>
        <w:spacing w:line="240" w:lineRule="auto"/>
        <w:ind w:left="142" w:right="14"/>
        <w:jc w:val="both"/>
        <w:rPr>
          <w:rStyle w:val="FontStyle21"/>
          <w:rFonts w:ascii="Arial Narrow" w:hAnsi="Arial Narrow"/>
          <w:sz w:val="24"/>
          <w:szCs w:val="24"/>
        </w:rPr>
      </w:pPr>
      <w:r w:rsidRPr="000D5E4D">
        <w:rPr>
          <w:rStyle w:val="FontStyle21"/>
          <w:rFonts w:ascii="Arial Narrow" w:hAnsi="Arial Narrow"/>
          <w:sz w:val="24"/>
          <w:szCs w:val="24"/>
        </w:rPr>
        <w:t>Итоговый урок (1ч).</w:t>
      </w:r>
    </w:p>
    <w:p w:rsidR="00F7781D" w:rsidRDefault="00F7781D" w:rsidP="000D5E4D">
      <w:pPr>
        <w:jc w:val="both"/>
        <w:rPr>
          <w:rFonts w:ascii="Arial Narrow" w:hAnsi="Arial Narrow"/>
          <w:noProof/>
          <w:color w:val="FF0000"/>
        </w:rPr>
        <w:sectPr w:rsidR="00F7781D" w:rsidSect="00F7781D">
          <w:type w:val="continuous"/>
          <w:pgSz w:w="16838" w:h="11906" w:orient="landscape"/>
          <w:pgMar w:top="851" w:right="567" w:bottom="567" w:left="1134" w:header="709" w:footer="709" w:gutter="0"/>
          <w:cols w:num="2" w:space="708"/>
        </w:sectPr>
      </w:pPr>
    </w:p>
    <w:p w:rsidR="001014C1" w:rsidRPr="000D5E4D" w:rsidRDefault="000D5E4D" w:rsidP="000D5E4D">
      <w:pPr>
        <w:shd w:val="clear" w:color="auto" w:fill="FFFFFF"/>
        <w:jc w:val="both"/>
        <w:rPr>
          <w:rFonts w:ascii="Arial Narrow" w:hAnsi="Arial Narrow" w:cs="Helvetica"/>
          <w:color w:val="333333"/>
        </w:rPr>
      </w:pPr>
      <w:r w:rsidRPr="000D5E4D">
        <w:rPr>
          <w:rFonts w:ascii="Arial Narrow" w:hAnsi="Arial Narrow" w:cs="Helvetica"/>
          <w:b/>
          <w:bCs/>
          <w:color w:val="333333"/>
        </w:rPr>
        <w:lastRenderedPageBreak/>
        <w:t>4.7.</w:t>
      </w:r>
      <w:r w:rsidR="001014C1" w:rsidRPr="000D5E4D">
        <w:rPr>
          <w:rFonts w:ascii="Arial Narrow" w:hAnsi="Arial Narrow" w:cs="Helvetica"/>
          <w:b/>
          <w:bCs/>
          <w:color w:val="333333"/>
        </w:rPr>
        <w:t>Тематическое планирование по технологии 1 класса</w:t>
      </w:r>
    </w:p>
    <w:tbl>
      <w:tblPr>
        <w:tblW w:w="14790" w:type="dxa"/>
        <w:shd w:val="clear" w:color="auto" w:fill="FFFFFF"/>
        <w:tblCellMar>
          <w:top w:w="105" w:type="dxa"/>
          <w:left w:w="105" w:type="dxa"/>
          <w:bottom w:w="105" w:type="dxa"/>
          <w:right w:w="105" w:type="dxa"/>
        </w:tblCellMar>
        <w:tblLook w:val="04A0"/>
      </w:tblPr>
      <w:tblGrid>
        <w:gridCol w:w="2296"/>
        <w:gridCol w:w="4875"/>
        <w:gridCol w:w="7619"/>
      </w:tblGrid>
      <w:tr w:rsidR="001014C1" w:rsidRPr="000D5E4D" w:rsidTr="00F7781D">
        <w:tc>
          <w:tcPr>
            <w:tcW w:w="22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Раздел</w:t>
            </w:r>
          </w:p>
        </w:tc>
        <w:tc>
          <w:tcPr>
            <w:tcW w:w="48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Темы уроков</w:t>
            </w:r>
          </w:p>
        </w:tc>
        <w:tc>
          <w:tcPr>
            <w:tcW w:w="761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Виды деятельности учащихся</w:t>
            </w:r>
          </w:p>
        </w:tc>
      </w:tr>
      <w:tr w:rsidR="001014C1" w:rsidRPr="000D5E4D" w:rsidTr="00F7781D">
        <w:tc>
          <w:tcPr>
            <w:tcW w:w="22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Давайте познакомимся</w:t>
            </w:r>
          </w:p>
        </w:tc>
        <w:tc>
          <w:tcPr>
            <w:tcW w:w="48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Как работать с учебником.</w:t>
            </w:r>
          </w:p>
          <w:p w:rsidR="001014C1" w:rsidRPr="000D5E4D" w:rsidRDefault="001014C1" w:rsidP="000D5E4D">
            <w:pPr>
              <w:jc w:val="both"/>
              <w:rPr>
                <w:rFonts w:ascii="Arial Narrow" w:hAnsi="Arial Narrow" w:cs="Helvetica"/>
                <w:color w:val="333333"/>
              </w:rPr>
            </w:pPr>
          </w:p>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Я и мои друзья</w:t>
            </w:r>
          </w:p>
        </w:tc>
        <w:tc>
          <w:tcPr>
            <w:tcW w:w="761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Объяснять</w:t>
            </w:r>
            <w:r w:rsidRPr="000D5E4D">
              <w:rPr>
                <w:rFonts w:ascii="Arial Narrow" w:hAnsi="Arial Narrow" w:cs="Helvetica"/>
                <w:color w:val="333333"/>
              </w:rPr>
              <w:t> значение каждого пособия </w:t>
            </w:r>
            <w:r w:rsidRPr="000D5E4D">
              <w:rPr>
                <w:rFonts w:ascii="Arial Narrow" w:hAnsi="Arial Narrow" w:cs="Helvetica"/>
                <w:b/>
                <w:bCs/>
                <w:color w:val="333333"/>
              </w:rPr>
              <w:t>Осваивать </w:t>
            </w:r>
            <w:r w:rsidRPr="000D5E4D">
              <w:rPr>
                <w:rFonts w:ascii="Arial Narrow" w:hAnsi="Arial Narrow" w:cs="Helvetica"/>
                <w:color w:val="333333"/>
              </w:rPr>
              <w:t>критерии выполнения изде-лия и навигационную систему учебника (систему</w:t>
            </w:r>
            <w:r w:rsidRPr="000D5E4D">
              <w:rPr>
                <w:rFonts w:ascii="Arial Narrow" w:hAnsi="Arial Narrow" w:cs="Helvetica"/>
                <w:b/>
                <w:bCs/>
                <w:color w:val="333333"/>
              </w:rPr>
              <w:t> </w:t>
            </w:r>
            <w:r w:rsidRPr="000D5E4D">
              <w:rPr>
                <w:rFonts w:ascii="Arial Narrow" w:hAnsi="Arial Narrow" w:cs="Helvetica"/>
                <w:color w:val="333333"/>
              </w:rPr>
              <w:t>условных знаков).</w:t>
            </w:r>
          </w:p>
        </w:tc>
      </w:tr>
      <w:tr w:rsidR="001014C1" w:rsidRPr="000D5E4D" w:rsidTr="00F7781D">
        <w:tc>
          <w:tcPr>
            <w:tcW w:w="22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p>
        </w:tc>
        <w:tc>
          <w:tcPr>
            <w:tcW w:w="48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Материалы и инструменты. Организация рабочего места.</w:t>
            </w:r>
          </w:p>
        </w:tc>
        <w:tc>
          <w:tcPr>
            <w:tcW w:w="761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Находить</w:t>
            </w:r>
            <w:r w:rsidRPr="000D5E4D">
              <w:rPr>
                <w:rFonts w:ascii="Arial Narrow" w:hAnsi="Arial Narrow" w:cs="Helvetica"/>
                <w:color w:val="333333"/>
              </w:rPr>
              <w:t> и </w:t>
            </w:r>
            <w:r w:rsidRPr="000D5E4D">
              <w:rPr>
                <w:rFonts w:ascii="Arial Narrow" w:hAnsi="Arial Narrow" w:cs="Helvetica"/>
                <w:b/>
                <w:bCs/>
                <w:color w:val="333333"/>
              </w:rPr>
              <w:t>различать</w:t>
            </w:r>
            <w:r w:rsidRPr="000D5E4D">
              <w:rPr>
                <w:rFonts w:ascii="Arial Narrow" w:hAnsi="Arial Narrow" w:cs="Helvetica"/>
                <w:color w:val="333333"/>
              </w:rPr>
              <w:t> инструменты, материалы. </w:t>
            </w:r>
            <w:r w:rsidRPr="000D5E4D">
              <w:rPr>
                <w:rFonts w:ascii="Arial Narrow" w:hAnsi="Arial Narrow" w:cs="Helvetica"/>
                <w:b/>
                <w:bCs/>
                <w:color w:val="333333"/>
              </w:rPr>
              <w:t>Устанавливать </w:t>
            </w:r>
            <w:r w:rsidRPr="000D5E4D">
              <w:rPr>
                <w:rFonts w:ascii="Arial Narrow" w:hAnsi="Arial Narrow" w:cs="Helvetica"/>
                <w:color w:val="333333"/>
              </w:rPr>
              <w:t>связи меж-ду видом работы и используемыми ма-териалами и инструментами.</w:t>
            </w:r>
          </w:p>
        </w:tc>
      </w:tr>
      <w:tr w:rsidR="001014C1" w:rsidRPr="000D5E4D" w:rsidTr="00F7781D">
        <w:tc>
          <w:tcPr>
            <w:tcW w:w="22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p>
        </w:tc>
        <w:tc>
          <w:tcPr>
            <w:tcW w:w="48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Что такое технология.</w:t>
            </w:r>
          </w:p>
        </w:tc>
        <w:tc>
          <w:tcPr>
            <w:tcW w:w="761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Объяснять значение слово «техноло-гия».</w:t>
            </w:r>
            <w:r w:rsidRPr="000D5E4D">
              <w:rPr>
                <w:rFonts w:ascii="Arial Narrow" w:hAnsi="Arial Narrow" w:cs="Helvetica"/>
                <w:color w:val="333333"/>
              </w:rPr>
              <w:t> </w:t>
            </w:r>
            <w:r w:rsidRPr="000D5E4D">
              <w:rPr>
                <w:rFonts w:ascii="Arial Narrow" w:hAnsi="Arial Narrow" w:cs="Helvetica"/>
                <w:b/>
                <w:bCs/>
                <w:color w:val="333333"/>
              </w:rPr>
              <w:t>Называть</w:t>
            </w:r>
            <w:r w:rsidRPr="000D5E4D">
              <w:rPr>
                <w:rFonts w:ascii="Arial Narrow" w:hAnsi="Arial Narrow" w:cs="Helvetica"/>
                <w:color w:val="333333"/>
              </w:rPr>
              <w:t> виды деятельности, которыми школьники </w:t>
            </w:r>
            <w:r w:rsidRPr="000D5E4D">
              <w:rPr>
                <w:rFonts w:ascii="Arial Narrow" w:hAnsi="Arial Narrow" w:cs="Helvetica"/>
                <w:b/>
                <w:bCs/>
                <w:color w:val="333333"/>
              </w:rPr>
              <w:t>овладеют </w:t>
            </w:r>
            <w:r w:rsidRPr="000D5E4D">
              <w:rPr>
                <w:rFonts w:ascii="Arial Narrow" w:hAnsi="Arial Narrow" w:cs="Helvetica"/>
                <w:color w:val="333333"/>
              </w:rPr>
              <w:t>на уроках «Технологии», </w:t>
            </w:r>
            <w:r w:rsidRPr="000D5E4D">
              <w:rPr>
                <w:rFonts w:ascii="Arial Narrow" w:hAnsi="Arial Narrow" w:cs="Helvetica"/>
                <w:b/>
                <w:bCs/>
                <w:color w:val="333333"/>
              </w:rPr>
              <w:t>соотносить</w:t>
            </w:r>
            <w:r w:rsidRPr="000D5E4D">
              <w:rPr>
                <w:rFonts w:ascii="Arial Narrow" w:hAnsi="Arial Narrow" w:cs="Helvetica"/>
                <w:color w:val="333333"/>
              </w:rPr>
              <w:t> их с освоенными умениями.</w:t>
            </w:r>
          </w:p>
        </w:tc>
      </w:tr>
      <w:tr w:rsidR="001014C1" w:rsidRPr="000D5E4D" w:rsidTr="00F7781D">
        <w:tc>
          <w:tcPr>
            <w:tcW w:w="22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Человек и земля</w:t>
            </w:r>
          </w:p>
        </w:tc>
        <w:tc>
          <w:tcPr>
            <w:tcW w:w="48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Природный</w:t>
            </w:r>
          </w:p>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материал.</w:t>
            </w:r>
          </w:p>
          <w:p w:rsidR="001014C1" w:rsidRPr="000D5E4D" w:rsidRDefault="001014C1" w:rsidP="000D5E4D">
            <w:pPr>
              <w:jc w:val="both"/>
              <w:rPr>
                <w:rFonts w:ascii="Arial Narrow" w:hAnsi="Arial Narrow" w:cs="Helvetica"/>
                <w:color w:val="333333"/>
              </w:rPr>
            </w:pPr>
            <w:r w:rsidRPr="000D5E4D">
              <w:rPr>
                <w:rFonts w:ascii="Arial Narrow" w:hAnsi="Arial Narrow" w:cs="Helvetica"/>
                <w:i/>
                <w:iCs/>
                <w:color w:val="333333"/>
              </w:rPr>
              <w:t>Изделие:</w:t>
            </w:r>
          </w:p>
          <w:p w:rsidR="001014C1" w:rsidRPr="000D5E4D" w:rsidRDefault="001014C1" w:rsidP="000D5E4D">
            <w:pPr>
              <w:jc w:val="both"/>
              <w:rPr>
                <w:rFonts w:ascii="Arial Narrow" w:hAnsi="Arial Narrow" w:cs="Helvetica"/>
                <w:color w:val="333333"/>
              </w:rPr>
            </w:pPr>
            <w:r w:rsidRPr="000D5E4D">
              <w:rPr>
                <w:rFonts w:ascii="Arial Narrow" w:hAnsi="Arial Narrow" w:cs="Helvetica"/>
                <w:i/>
                <w:iCs/>
                <w:color w:val="333333"/>
              </w:rPr>
              <w:t>« Аппликация из листьев».</w:t>
            </w:r>
          </w:p>
        </w:tc>
        <w:tc>
          <w:tcPr>
            <w:tcW w:w="761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Осваивать</w:t>
            </w:r>
            <w:r w:rsidRPr="000D5E4D">
              <w:rPr>
                <w:rFonts w:ascii="Arial Narrow" w:hAnsi="Arial Narrow" w:cs="Helvetica"/>
                <w:color w:val="333333"/>
              </w:rPr>
              <w:t> правила сбора и хранения природных материалов. </w:t>
            </w:r>
            <w:r w:rsidRPr="000D5E4D">
              <w:rPr>
                <w:rFonts w:ascii="Arial Narrow" w:hAnsi="Arial Narrow" w:cs="Helvetica"/>
                <w:b/>
                <w:bCs/>
                <w:color w:val="333333"/>
              </w:rPr>
              <w:t>Осмысливать</w:t>
            </w:r>
            <w:r w:rsidRPr="000D5E4D">
              <w:rPr>
                <w:rFonts w:ascii="Arial Narrow" w:hAnsi="Arial Narrow" w:cs="Helvetica"/>
                <w:color w:val="333333"/>
              </w:rPr>
              <w:t>значение бережного отношения к приро-де. </w:t>
            </w:r>
            <w:r w:rsidRPr="000D5E4D">
              <w:rPr>
                <w:rFonts w:ascii="Arial Narrow" w:hAnsi="Arial Narrow" w:cs="Helvetica"/>
                <w:b/>
                <w:bCs/>
                <w:color w:val="333333"/>
              </w:rPr>
              <w:t>Выполнять</w:t>
            </w:r>
            <w:r w:rsidRPr="000D5E4D">
              <w:rPr>
                <w:rFonts w:ascii="Arial Narrow" w:hAnsi="Arial Narrow" w:cs="Helvetica"/>
                <w:color w:val="333333"/>
              </w:rPr>
              <w:t> п/р из природных мате-риалов: </w:t>
            </w:r>
            <w:r w:rsidRPr="000D5E4D">
              <w:rPr>
                <w:rFonts w:ascii="Arial Narrow" w:hAnsi="Arial Narrow" w:cs="Helvetica"/>
                <w:b/>
                <w:bCs/>
                <w:color w:val="333333"/>
              </w:rPr>
              <w:t>собрать</w:t>
            </w:r>
            <w:r w:rsidRPr="000D5E4D">
              <w:rPr>
                <w:rFonts w:ascii="Arial Narrow" w:hAnsi="Arial Narrow" w:cs="Helvetica"/>
                <w:color w:val="333333"/>
              </w:rPr>
              <w:t> листья </w:t>
            </w:r>
            <w:r w:rsidRPr="000D5E4D">
              <w:rPr>
                <w:rFonts w:ascii="Arial Narrow" w:hAnsi="Arial Narrow" w:cs="Helvetica"/>
                <w:b/>
                <w:bCs/>
                <w:color w:val="333333"/>
              </w:rPr>
              <w:t>высушить </w:t>
            </w:r>
            <w:r w:rsidRPr="000D5E4D">
              <w:rPr>
                <w:rFonts w:ascii="Arial Narrow" w:hAnsi="Arial Narrow" w:cs="Helvetica"/>
                <w:color w:val="333333"/>
              </w:rPr>
              <w:t>под прессом и </w:t>
            </w:r>
            <w:r w:rsidRPr="000D5E4D">
              <w:rPr>
                <w:rFonts w:ascii="Arial Narrow" w:hAnsi="Arial Narrow" w:cs="Helvetica"/>
                <w:b/>
                <w:bCs/>
                <w:color w:val="333333"/>
              </w:rPr>
              <w:t>создавать </w:t>
            </w:r>
            <w:r w:rsidRPr="000D5E4D">
              <w:rPr>
                <w:rFonts w:ascii="Arial Narrow" w:hAnsi="Arial Narrow" w:cs="Helvetica"/>
                <w:color w:val="333333"/>
              </w:rPr>
              <w:t>аппликацию из су-хих листьев по заданному образцу, </w:t>
            </w:r>
            <w:r w:rsidRPr="000D5E4D">
              <w:rPr>
                <w:rFonts w:ascii="Arial Narrow" w:hAnsi="Arial Narrow" w:cs="Helvetica"/>
                <w:b/>
                <w:bCs/>
                <w:color w:val="333333"/>
              </w:rPr>
              <w:t>заме-нять</w:t>
            </w:r>
            <w:r w:rsidRPr="000D5E4D">
              <w:rPr>
                <w:rFonts w:ascii="Arial Narrow" w:hAnsi="Arial Narrow" w:cs="Helvetica"/>
                <w:color w:val="333333"/>
              </w:rPr>
              <w:t> листья похожими по форме и раз-меру на образец.</w:t>
            </w:r>
          </w:p>
        </w:tc>
      </w:tr>
      <w:tr w:rsidR="001014C1" w:rsidRPr="000D5E4D" w:rsidTr="00F7781D">
        <w:tc>
          <w:tcPr>
            <w:tcW w:w="22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p>
        </w:tc>
        <w:tc>
          <w:tcPr>
            <w:tcW w:w="48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Пластилин.</w:t>
            </w:r>
          </w:p>
          <w:p w:rsidR="001014C1" w:rsidRPr="000D5E4D" w:rsidRDefault="001014C1" w:rsidP="000D5E4D">
            <w:pPr>
              <w:jc w:val="both"/>
              <w:rPr>
                <w:rFonts w:ascii="Arial Narrow" w:hAnsi="Arial Narrow" w:cs="Helvetica"/>
                <w:color w:val="333333"/>
              </w:rPr>
            </w:pPr>
            <w:r w:rsidRPr="000D5E4D">
              <w:rPr>
                <w:rFonts w:ascii="Arial Narrow" w:hAnsi="Arial Narrow" w:cs="Helvetica"/>
                <w:i/>
                <w:iCs/>
                <w:color w:val="333333"/>
              </w:rPr>
              <w:t>Изделие: аппликация из пластилина «Ромашковая поляна».</w:t>
            </w:r>
          </w:p>
          <w:p w:rsidR="001014C1" w:rsidRPr="000D5E4D" w:rsidRDefault="001014C1" w:rsidP="000D5E4D">
            <w:pPr>
              <w:jc w:val="both"/>
              <w:rPr>
                <w:rFonts w:ascii="Arial Narrow" w:hAnsi="Arial Narrow" w:cs="Helvetica"/>
                <w:color w:val="333333"/>
              </w:rPr>
            </w:pPr>
          </w:p>
        </w:tc>
        <w:tc>
          <w:tcPr>
            <w:tcW w:w="761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Осваивать</w:t>
            </w:r>
            <w:r w:rsidRPr="000D5E4D">
              <w:rPr>
                <w:rFonts w:ascii="Arial Narrow" w:hAnsi="Arial Narrow" w:cs="Helvetica"/>
                <w:color w:val="333333"/>
              </w:rPr>
              <w:t> способы и правила работы с пластичными материалами.</w:t>
            </w:r>
            <w:r w:rsidRPr="000D5E4D">
              <w:rPr>
                <w:rFonts w:ascii="Arial Narrow" w:hAnsi="Arial Narrow" w:cs="Helvetica"/>
                <w:b/>
                <w:bCs/>
                <w:color w:val="333333"/>
              </w:rPr>
              <w:t>Соотносить</w:t>
            </w:r>
            <w:r w:rsidRPr="000D5E4D">
              <w:rPr>
                <w:rFonts w:ascii="Arial Narrow" w:hAnsi="Arial Narrow" w:cs="Helvetica"/>
                <w:color w:val="333333"/>
              </w:rPr>
              <w:t> форму и цвет природных материалов с реальными объектами, </w:t>
            </w:r>
            <w:r w:rsidRPr="000D5E4D">
              <w:rPr>
                <w:rFonts w:ascii="Arial Narrow" w:hAnsi="Arial Narrow" w:cs="Helvetica"/>
                <w:b/>
                <w:bCs/>
                <w:color w:val="333333"/>
              </w:rPr>
              <w:t>отбирать </w:t>
            </w:r>
            <w:r w:rsidRPr="000D5E4D">
              <w:rPr>
                <w:rFonts w:ascii="Arial Narrow" w:hAnsi="Arial Narrow" w:cs="Helvetica"/>
                <w:color w:val="333333"/>
              </w:rPr>
              <w:t>необхо-димые материалы для изделия. </w:t>
            </w:r>
            <w:r w:rsidRPr="000D5E4D">
              <w:rPr>
                <w:rFonts w:ascii="Arial Narrow" w:hAnsi="Arial Narrow" w:cs="Helvetica"/>
                <w:b/>
                <w:bCs/>
                <w:color w:val="333333"/>
              </w:rPr>
              <w:t>Осваи-вать </w:t>
            </w:r>
            <w:r w:rsidRPr="000D5E4D">
              <w:rPr>
                <w:rFonts w:ascii="Arial Narrow" w:hAnsi="Arial Narrow" w:cs="Helvetica"/>
                <w:color w:val="333333"/>
              </w:rPr>
              <w:t>приемы соединения при помощи пластилина</w:t>
            </w:r>
            <w:r w:rsidRPr="000D5E4D">
              <w:rPr>
                <w:rFonts w:ascii="Arial Narrow" w:hAnsi="Arial Narrow" w:cs="Helvetica"/>
                <w:b/>
                <w:bCs/>
                <w:color w:val="333333"/>
              </w:rPr>
              <w:t>. Составлять</w:t>
            </w:r>
            <w:r w:rsidRPr="000D5E4D">
              <w:rPr>
                <w:rFonts w:ascii="Arial Narrow" w:hAnsi="Arial Narrow" w:cs="Helvetica"/>
                <w:color w:val="333333"/>
              </w:rPr>
              <w:t> композицию</w:t>
            </w:r>
            <w:r w:rsidRPr="000D5E4D">
              <w:rPr>
                <w:rFonts w:ascii="Arial Narrow" w:hAnsi="Arial Narrow" w:cs="Helvetica"/>
                <w:b/>
                <w:bCs/>
                <w:color w:val="333333"/>
              </w:rPr>
              <w:t>. Осмысливать</w:t>
            </w:r>
            <w:r w:rsidRPr="000D5E4D">
              <w:rPr>
                <w:rFonts w:ascii="Arial Narrow" w:hAnsi="Arial Narrow" w:cs="Helvetica"/>
                <w:color w:val="333333"/>
              </w:rPr>
              <w:t>значение бережного отно-шения к природе.</w:t>
            </w:r>
          </w:p>
        </w:tc>
      </w:tr>
    </w:tbl>
    <w:p w:rsidR="00F7781D" w:rsidRDefault="00F7781D" w:rsidP="000D5E4D">
      <w:pPr>
        <w:jc w:val="both"/>
        <w:rPr>
          <w:rFonts w:ascii="Arial Narrow" w:hAnsi="Arial Narrow" w:cs="Helvetica"/>
          <w:color w:val="333333"/>
        </w:rPr>
        <w:sectPr w:rsidR="00F7781D" w:rsidSect="00F7781D">
          <w:type w:val="nextColumn"/>
          <w:pgSz w:w="16838" w:h="11906" w:orient="landscape"/>
          <w:pgMar w:top="850" w:right="1134" w:bottom="1701" w:left="1134" w:header="708" w:footer="708" w:gutter="0"/>
          <w:cols w:space="708"/>
          <w:docGrid w:linePitch="360"/>
        </w:sectPr>
      </w:pPr>
    </w:p>
    <w:tbl>
      <w:tblPr>
        <w:tblW w:w="14790" w:type="dxa"/>
        <w:shd w:val="clear" w:color="auto" w:fill="FFFFFF"/>
        <w:tblCellMar>
          <w:top w:w="105" w:type="dxa"/>
          <w:left w:w="105" w:type="dxa"/>
          <w:bottom w:w="105" w:type="dxa"/>
          <w:right w:w="105" w:type="dxa"/>
        </w:tblCellMar>
        <w:tblLook w:val="04A0"/>
      </w:tblPr>
      <w:tblGrid>
        <w:gridCol w:w="2296"/>
        <w:gridCol w:w="4875"/>
        <w:gridCol w:w="7619"/>
      </w:tblGrid>
      <w:tr w:rsidR="001014C1" w:rsidRPr="000D5E4D" w:rsidTr="00F7781D">
        <w:tc>
          <w:tcPr>
            <w:tcW w:w="22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p>
        </w:tc>
        <w:tc>
          <w:tcPr>
            <w:tcW w:w="48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Растения.</w:t>
            </w:r>
          </w:p>
          <w:p w:rsidR="001014C1" w:rsidRPr="000D5E4D" w:rsidRDefault="001014C1" w:rsidP="000D5E4D">
            <w:pPr>
              <w:jc w:val="both"/>
              <w:rPr>
                <w:rFonts w:ascii="Arial Narrow" w:hAnsi="Arial Narrow" w:cs="Helvetica"/>
                <w:color w:val="333333"/>
              </w:rPr>
            </w:pPr>
            <w:r w:rsidRPr="000D5E4D">
              <w:rPr>
                <w:rFonts w:ascii="Arial Narrow" w:hAnsi="Arial Narrow" w:cs="Helvetica"/>
                <w:i/>
                <w:iCs/>
                <w:color w:val="333333"/>
              </w:rPr>
              <w:t>Изделие:</w:t>
            </w:r>
          </w:p>
          <w:p w:rsidR="001014C1" w:rsidRPr="000D5E4D" w:rsidRDefault="001014C1" w:rsidP="000D5E4D">
            <w:pPr>
              <w:jc w:val="both"/>
              <w:rPr>
                <w:rFonts w:ascii="Arial Narrow" w:hAnsi="Arial Narrow" w:cs="Helvetica"/>
                <w:color w:val="333333"/>
              </w:rPr>
            </w:pPr>
            <w:r w:rsidRPr="000D5E4D">
              <w:rPr>
                <w:rFonts w:ascii="Arial Narrow" w:hAnsi="Arial Narrow" w:cs="Helvetica"/>
                <w:i/>
                <w:iCs/>
                <w:color w:val="333333"/>
              </w:rPr>
              <w:t>«заготовка семян»</w:t>
            </w:r>
          </w:p>
          <w:p w:rsidR="001014C1" w:rsidRPr="000D5E4D" w:rsidRDefault="001014C1" w:rsidP="000D5E4D">
            <w:pPr>
              <w:jc w:val="both"/>
              <w:rPr>
                <w:rFonts w:ascii="Arial Narrow" w:hAnsi="Arial Narrow" w:cs="Helvetica"/>
                <w:color w:val="333333"/>
              </w:rPr>
            </w:pPr>
          </w:p>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Проект «Осенний урожай».</w:t>
            </w:r>
          </w:p>
          <w:p w:rsidR="001014C1" w:rsidRPr="000D5E4D" w:rsidRDefault="001014C1" w:rsidP="000D5E4D">
            <w:pPr>
              <w:jc w:val="both"/>
              <w:rPr>
                <w:rFonts w:ascii="Arial Narrow" w:hAnsi="Arial Narrow" w:cs="Helvetica"/>
                <w:color w:val="333333"/>
              </w:rPr>
            </w:pPr>
            <w:r w:rsidRPr="000D5E4D">
              <w:rPr>
                <w:rFonts w:ascii="Arial Narrow" w:hAnsi="Arial Narrow" w:cs="Helvetica"/>
                <w:i/>
                <w:iCs/>
                <w:color w:val="333333"/>
              </w:rPr>
              <w:t>Изделие:</w:t>
            </w:r>
          </w:p>
          <w:p w:rsidR="001014C1" w:rsidRPr="000D5E4D" w:rsidRDefault="001014C1" w:rsidP="000D5E4D">
            <w:pPr>
              <w:jc w:val="both"/>
              <w:rPr>
                <w:rFonts w:ascii="Arial Narrow" w:hAnsi="Arial Narrow" w:cs="Helvetica"/>
                <w:color w:val="333333"/>
              </w:rPr>
            </w:pPr>
            <w:r w:rsidRPr="000D5E4D">
              <w:rPr>
                <w:rFonts w:ascii="Arial Narrow" w:hAnsi="Arial Narrow" w:cs="Helvetica"/>
                <w:i/>
                <w:iCs/>
                <w:color w:val="333333"/>
              </w:rPr>
              <w:t>«Овощи из пластилина».</w:t>
            </w:r>
          </w:p>
        </w:tc>
        <w:tc>
          <w:tcPr>
            <w:tcW w:w="761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Актуализировать</w:t>
            </w:r>
            <w:r w:rsidRPr="000D5E4D">
              <w:rPr>
                <w:rFonts w:ascii="Arial Narrow" w:hAnsi="Arial Narrow" w:cs="Helvetica"/>
                <w:color w:val="333333"/>
              </w:rPr>
              <w:t> знания об овощах. </w:t>
            </w:r>
            <w:r w:rsidRPr="000D5E4D">
              <w:rPr>
                <w:rFonts w:ascii="Arial Narrow" w:hAnsi="Arial Narrow" w:cs="Helvetica"/>
                <w:b/>
                <w:bCs/>
                <w:color w:val="333333"/>
              </w:rPr>
              <w:t>Осмысливать</w:t>
            </w:r>
            <w:r w:rsidRPr="000D5E4D">
              <w:rPr>
                <w:rFonts w:ascii="Arial Narrow" w:hAnsi="Arial Narrow" w:cs="Helvetica"/>
                <w:color w:val="333333"/>
              </w:rPr>
              <w:t> значение растений для человека.</w:t>
            </w:r>
          </w:p>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Выполнять</w:t>
            </w:r>
            <w:r w:rsidRPr="000D5E4D">
              <w:rPr>
                <w:rFonts w:ascii="Arial Narrow" w:hAnsi="Arial Narrow" w:cs="Helvetica"/>
                <w:color w:val="333333"/>
              </w:rPr>
              <w:t> практическую работу по получению и сушке семян.</w:t>
            </w:r>
          </w:p>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Осваивать</w:t>
            </w:r>
            <w:r w:rsidRPr="000D5E4D">
              <w:rPr>
                <w:rFonts w:ascii="Arial Narrow" w:hAnsi="Arial Narrow" w:cs="Helvetica"/>
                <w:color w:val="333333"/>
              </w:rPr>
              <w:t> приемы работы с пласти-лином (скатывание, сплющивание, вытягивание).</w:t>
            </w:r>
          </w:p>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Подбирать</w:t>
            </w:r>
            <w:r w:rsidRPr="000D5E4D">
              <w:rPr>
                <w:rFonts w:ascii="Arial Narrow" w:hAnsi="Arial Narrow" w:cs="Helvetica"/>
                <w:color w:val="333333"/>
              </w:rPr>
              <w:t> материал для выполнения изделия.</w:t>
            </w:r>
          </w:p>
          <w:p w:rsidR="001014C1" w:rsidRPr="000D5E4D" w:rsidRDefault="001014C1" w:rsidP="000D5E4D">
            <w:pPr>
              <w:jc w:val="both"/>
              <w:rPr>
                <w:rFonts w:ascii="Arial Narrow" w:hAnsi="Arial Narrow" w:cs="Helvetica"/>
                <w:color w:val="333333"/>
              </w:rPr>
            </w:pPr>
          </w:p>
        </w:tc>
      </w:tr>
      <w:tr w:rsidR="001014C1" w:rsidRPr="000D5E4D" w:rsidTr="00F7781D">
        <w:tc>
          <w:tcPr>
            <w:tcW w:w="22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p>
        </w:tc>
        <w:tc>
          <w:tcPr>
            <w:tcW w:w="48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Бумага.</w:t>
            </w:r>
          </w:p>
          <w:p w:rsidR="001014C1" w:rsidRPr="000D5E4D" w:rsidRDefault="001014C1" w:rsidP="000D5E4D">
            <w:pPr>
              <w:jc w:val="both"/>
              <w:rPr>
                <w:rFonts w:ascii="Arial Narrow" w:hAnsi="Arial Narrow" w:cs="Helvetica"/>
                <w:color w:val="333333"/>
              </w:rPr>
            </w:pPr>
            <w:r w:rsidRPr="000D5E4D">
              <w:rPr>
                <w:rFonts w:ascii="Arial Narrow" w:hAnsi="Arial Narrow" w:cs="Helvetica"/>
                <w:i/>
                <w:iCs/>
                <w:color w:val="333333"/>
              </w:rPr>
              <w:t>Изделие:</w:t>
            </w:r>
          </w:p>
          <w:p w:rsidR="001014C1" w:rsidRPr="000D5E4D" w:rsidRDefault="001014C1" w:rsidP="000D5E4D">
            <w:pPr>
              <w:jc w:val="both"/>
              <w:rPr>
                <w:rFonts w:ascii="Arial Narrow" w:hAnsi="Arial Narrow" w:cs="Helvetica"/>
                <w:color w:val="333333"/>
              </w:rPr>
            </w:pPr>
            <w:r w:rsidRPr="000D5E4D">
              <w:rPr>
                <w:rFonts w:ascii="Arial Narrow" w:hAnsi="Arial Narrow" w:cs="Helvetica"/>
                <w:i/>
                <w:iCs/>
                <w:color w:val="333333"/>
              </w:rPr>
              <w:t>« Закладка из бумаги»</w:t>
            </w:r>
          </w:p>
        </w:tc>
        <w:tc>
          <w:tcPr>
            <w:tcW w:w="761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Осваивать </w:t>
            </w:r>
            <w:r w:rsidRPr="000D5E4D">
              <w:rPr>
                <w:rFonts w:ascii="Arial Narrow" w:hAnsi="Arial Narrow" w:cs="Helvetica"/>
                <w:color w:val="333333"/>
              </w:rPr>
              <w:t>приемы работы с бумагой, правила работы с ножницами, разметки деталей по шаблону и сгибанием, пра-вила соединения деталей изделия при помощи клея.</w:t>
            </w:r>
          </w:p>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Выполнять</w:t>
            </w:r>
            <w:r w:rsidRPr="000D5E4D">
              <w:rPr>
                <w:rFonts w:ascii="Arial Narrow" w:hAnsi="Arial Narrow" w:cs="Helvetica"/>
                <w:color w:val="333333"/>
              </w:rPr>
              <w:t> симметричную апплика-цию из геометрических фигур по задан-ному образцу.</w:t>
            </w:r>
          </w:p>
          <w:p w:rsidR="001014C1" w:rsidRPr="000D5E4D" w:rsidRDefault="001014C1" w:rsidP="000D5E4D">
            <w:pPr>
              <w:jc w:val="both"/>
              <w:rPr>
                <w:rFonts w:ascii="Arial Narrow" w:hAnsi="Arial Narrow" w:cs="Helvetica"/>
                <w:color w:val="333333"/>
              </w:rPr>
            </w:pPr>
          </w:p>
        </w:tc>
      </w:tr>
      <w:tr w:rsidR="001014C1" w:rsidRPr="000D5E4D" w:rsidTr="00F7781D">
        <w:tc>
          <w:tcPr>
            <w:tcW w:w="22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p>
        </w:tc>
        <w:tc>
          <w:tcPr>
            <w:tcW w:w="48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Насекомые.</w:t>
            </w:r>
          </w:p>
          <w:p w:rsidR="001014C1" w:rsidRPr="000D5E4D" w:rsidRDefault="001014C1" w:rsidP="000D5E4D">
            <w:pPr>
              <w:jc w:val="both"/>
              <w:rPr>
                <w:rFonts w:ascii="Arial Narrow" w:hAnsi="Arial Narrow" w:cs="Helvetica"/>
                <w:color w:val="333333"/>
              </w:rPr>
            </w:pPr>
            <w:r w:rsidRPr="000D5E4D">
              <w:rPr>
                <w:rFonts w:ascii="Arial Narrow" w:hAnsi="Arial Narrow" w:cs="Helvetica"/>
                <w:i/>
                <w:iCs/>
                <w:color w:val="333333"/>
              </w:rPr>
              <w:t>Изделие:</w:t>
            </w:r>
          </w:p>
          <w:p w:rsidR="001014C1" w:rsidRPr="000D5E4D" w:rsidRDefault="001014C1" w:rsidP="000D5E4D">
            <w:pPr>
              <w:jc w:val="both"/>
              <w:rPr>
                <w:rFonts w:ascii="Arial Narrow" w:hAnsi="Arial Narrow" w:cs="Helvetica"/>
                <w:color w:val="333333"/>
              </w:rPr>
            </w:pPr>
            <w:r w:rsidRPr="000D5E4D">
              <w:rPr>
                <w:rFonts w:ascii="Arial Narrow" w:hAnsi="Arial Narrow" w:cs="Helvetica"/>
                <w:i/>
                <w:iCs/>
                <w:color w:val="333333"/>
              </w:rPr>
              <w:t>«Пчелы и соты».</w:t>
            </w:r>
          </w:p>
        </w:tc>
        <w:tc>
          <w:tcPr>
            <w:tcW w:w="761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Использовать </w:t>
            </w:r>
            <w:r w:rsidRPr="000D5E4D">
              <w:rPr>
                <w:rFonts w:ascii="Arial Narrow" w:hAnsi="Arial Narrow" w:cs="Helvetica"/>
                <w:color w:val="333333"/>
              </w:rPr>
              <w:t>различные виды мате-риалов при выполнении изделий (при-родные, бытовые и пластичные мате-риалы). </w:t>
            </w:r>
            <w:r w:rsidRPr="000D5E4D">
              <w:rPr>
                <w:rFonts w:ascii="Arial Narrow" w:hAnsi="Arial Narrow" w:cs="Helvetica"/>
                <w:b/>
                <w:bCs/>
                <w:color w:val="333333"/>
              </w:rPr>
              <w:t>Осваивать</w:t>
            </w:r>
            <w:r w:rsidRPr="000D5E4D">
              <w:rPr>
                <w:rFonts w:ascii="Arial Narrow" w:hAnsi="Arial Narrow" w:cs="Helvetica"/>
                <w:b/>
                <w:bCs/>
                <w:i/>
                <w:iCs/>
                <w:color w:val="333333"/>
              </w:rPr>
              <w:t> </w:t>
            </w:r>
            <w:r w:rsidRPr="000D5E4D">
              <w:rPr>
                <w:rFonts w:ascii="Arial Narrow" w:hAnsi="Arial Narrow" w:cs="Helvetica"/>
                <w:color w:val="333333"/>
              </w:rPr>
              <w:t>приемы соедине-ния природных материалов при по-мощи пластилина.</w:t>
            </w:r>
          </w:p>
        </w:tc>
      </w:tr>
      <w:tr w:rsidR="001014C1" w:rsidRPr="000D5E4D" w:rsidTr="00F7781D">
        <w:tc>
          <w:tcPr>
            <w:tcW w:w="22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p>
        </w:tc>
        <w:tc>
          <w:tcPr>
            <w:tcW w:w="48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Дикие живот-ные.</w:t>
            </w:r>
            <w:r w:rsidRPr="000D5E4D">
              <w:rPr>
                <w:rFonts w:ascii="Arial Narrow" w:hAnsi="Arial Narrow" w:cs="Helvetica"/>
                <w:i/>
                <w:iCs/>
                <w:color w:val="333333"/>
              </w:rPr>
              <w:t> Проект «Дикие живот-ные». Изделие: «Коллаж «Дикие животные»»</w:t>
            </w:r>
          </w:p>
        </w:tc>
        <w:tc>
          <w:tcPr>
            <w:tcW w:w="761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Осваивать </w:t>
            </w:r>
            <w:r w:rsidRPr="000D5E4D">
              <w:rPr>
                <w:rFonts w:ascii="Arial Narrow" w:hAnsi="Arial Narrow" w:cs="Helvetica"/>
                <w:color w:val="333333"/>
              </w:rPr>
              <w:t>приемы создания изделия в технике коллажа. </w:t>
            </w:r>
            <w:r w:rsidRPr="000D5E4D">
              <w:rPr>
                <w:rFonts w:ascii="Arial Narrow" w:hAnsi="Arial Narrow" w:cs="Helvetica"/>
                <w:b/>
                <w:bCs/>
                <w:color w:val="333333"/>
              </w:rPr>
              <w:t>Отбирать</w:t>
            </w:r>
            <w:r w:rsidRPr="000D5E4D">
              <w:rPr>
                <w:rFonts w:ascii="Arial Narrow" w:hAnsi="Arial Narrow" w:cs="Helvetica"/>
                <w:color w:val="333333"/>
              </w:rPr>
              <w:t> материал для выполнения изделия по тематике, цвету, размеру, </w:t>
            </w:r>
            <w:r w:rsidRPr="000D5E4D">
              <w:rPr>
                <w:rFonts w:ascii="Arial Narrow" w:hAnsi="Arial Narrow" w:cs="Helvetica"/>
                <w:b/>
                <w:bCs/>
                <w:color w:val="333333"/>
              </w:rPr>
              <w:t>проявлять </w:t>
            </w:r>
            <w:r w:rsidRPr="000D5E4D">
              <w:rPr>
                <w:rFonts w:ascii="Arial Narrow" w:hAnsi="Arial Narrow" w:cs="Helvetica"/>
                <w:color w:val="333333"/>
              </w:rPr>
              <w:t>творчество. </w:t>
            </w:r>
            <w:r w:rsidRPr="000D5E4D">
              <w:rPr>
                <w:rFonts w:ascii="Arial Narrow" w:hAnsi="Arial Narrow" w:cs="Helvetica"/>
                <w:b/>
                <w:bCs/>
                <w:color w:val="333333"/>
              </w:rPr>
              <w:t>Использовать </w:t>
            </w:r>
            <w:r w:rsidRPr="000D5E4D">
              <w:rPr>
                <w:rFonts w:ascii="Arial Narrow" w:hAnsi="Arial Narrow" w:cs="Helvetica"/>
                <w:color w:val="333333"/>
              </w:rPr>
              <w:t>правила работы с бума-гой, ножницами и клеем. </w:t>
            </w:r>
            <w:r w:rsidRPr="000D5E4D">
              <w:rPr>
                <w:rFonts w:ascii="Arial Narrow" w:hAnsi="Arial Narrow" w:cs="Helvetica"/>
                <w:b/>
                <w:bCs/>
                <w:color w:val="333333"/>
              </w:rPr>
              <w:t>Оформлять</w:t>
            </w:r>
            <w:r w:rsidRPr="000D5E4D">
              <w:rPr>
                <w:rFonts w:ascii="Arial Narrow" w:hAnsi="Arial Narrow" w:cs="Helvetica"/>
                <w:color w:val="333333"/>
              </w:rPr>
              <w:t>изделие.</w:t>
            </w:r>
          </w:p>
        </w:tc>
      </w:tr>
      <w:tr w:rsidR="001014C1" w:rsidRPr="000D5E4D" w:rsidTr="00F7781D">
        <w:tc>
          <w:tcPr>
            <w:tcW w:w="22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p>
        </w:tc>
        <w:tc>
          <w:tcPr>
            <w:tcW w:w="48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Новый год. Проект «Укра-шаем класс к Новому году».</w:t>
            </w:r>
          </w:p>
          <w:p w:rsidR="001014C1" w:rsidRPr="000D5E4D" w:rsidRDefault="001014C1" w:rsidP="000D5E4D">
            <w:pPr>
              <w:jc w:val="both"/>
              <w:rPr>
                <w:rFonts w:ascii="Arial Narrow" w:hAnsi="Arial Narrow" w:cs="Helvetica"/>
                <w:color w:val="333333"/>
              </w:rPr>
            </w:pPr>
            <w:r w:rsidRPr="000D5E4D">
              <w:rPr>
                <w:rFonts w:ascii="Arial Narrow" w:hAnsi="Arial Narrow" w:cs="Helvetica"/>
                <w:i/>
                <w:iCs/>
                <w:color w:val="333333"/>
              </w:rPr>
              <w:t>Изделие: «украшение на елку»</w:t>
            </w:r>
          </w:p>
          <w:p w:rsidR="001014C1" w:rsidRPr="000D5E4D" w:rsidRDefault="001014C1" w:rsidP="000D5E4D">
            <w:pPr>
              <w:jc w:val="both"/>
              <w:rPr>
                <w:rFonts w:ascii="Arial Narrow" w:hAnsi="Arial Narrow" w:cs="Helvetica"/>
                <w:color w:val="333333"/>
              </w:rPr>
            </w:pPr>
          </w:p>
        </w:tc>
        <w:tc>
          <w:tcPr>
            <w:tcW w:w="761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Выбирать</w:t>
            </w:r>
            <w:r w:rsidRPr="000D5E4D">
              <w:rPr>
                <w:rFonts w:ascii="Arial Narrow" w:hAnsi="Arial Narrow" w:cs="Helvetica"/>
                <w:color w:val="333333"/>
              </w:rPr>
              <w:t> необходимые инструменты, материалы и приемы работы. </w:t>
            </w:r>
            <w:r w:rsidRPr="000D5E4D">
              <w:rPr>
                <w:rFonts w:ascii="Arial Narrow" w:hAnsi="Arial Narrow" w:cs="Helvetica"/>
                <w:b/>
                <w:bCs/>
                <w:color w:val="333333"/>
              </w:rPr>
              <w:t>Осваивать</w:t>
            </w:r>
            <w:r w:rsidRPr="000D5E4D">
              <w:rPr>
                <w:rFonts w:ascii="Arial Narrow" w:hAnsi="Arial Narrow" w:cs="Helvetica"/>
                <w:color w:val="333333"/>
              </w:rPr>
              <w:t>способы работы с бумагой: </w:t>
            </w:r>
            <w:r w:rsidRPr="000D5E4D">
              <w:rPr>
                <w:rFonts w:ascii="Arial Narrow" w:hAnsi="Arial Narrow" w:cs="Helvetica"/>
                <w:b/>
                <w:bCs/>
                <w:color w:val="333333"/>
              </w:rPr>
              <w:t>выполнять </w:t>
            </w:r>
            <w:r w:rsidRPr="000D5E4D">
              <w:rPr>
                <w:rFonts w:ascii="Arial Narrow" w:hAnsi="Arial Narrow" w:cs="Helvetica"/>
                <w:color w:val="333333"/>
              </w:rPr>
              <w:t>разметку деталей по шаблону и раскрой бумаги без ножниц в технике обрывания по контуру. </w:t>
            </w:r>
            <w:r w:rsidRPr="000D5E4D">
              <w:rPr>
                <w:rFonts w:ascii="Arial Narrow" w:hAnsi="Arial Narrow" w:cs="Helvetica"/>
                <w:b/>
                <w:bCs/>
                <w:color w:val="333333"/>
              </w:rPr>
              <w:t>Создавать </w:t>
            </w:r>
            <w:r w:rsidRPr="000D5E4D">
              <w:rPr>
                <w:rFonts w:ascii="Arial Narrow" w:hAnsi="Arial Narrow" w:cs="Helvetica"/>
                <w:color w:val="333333"/>
              </w:rPr>
              <w:t>на основе задан-ной технологии и приведенных образцов собственного изделия. </w:t>
            </w:r>
            <w:r w:rsidRPr="000D5E4D">
              <w:rPr>
                <w:rFonts w:ascii="Arial Narrow" w:hAnsi="Arial Narrow" w:cs="Helvetica"/>
                <w:b/>
                <w:bCs/>
                <w:color w:val="333333"/>
              </w:rPr>
              <w:t>Оформлять</w:t>
            </w:r>
            <w:r w:rsidRPr="000D5E4D">
              <w:rPr>
                <w:rFonts w:ascii="Arial Narrow" w:hAnsi="Arial Narrow" w:cs="Helvetica"/>
                <w:color w:val="333333"/>
              </w:rPr>
              <w:t>класс </w:t>
            </w:r>
            <w:r w:rsidRPr="000D5E4D">
              <w:rPr>
                <w:rFonts w:ascii="Arial Narrow" w:hAnsi="Arial Narrow" w:cs="Helvetica"/>
                <w:b/>
                <w:bCs/>
                <w:color w:val="333333"/>
              </w:rPr>
              <w:t>Участвовать</w:t>
            </w:r>
            <w:r w:rsidRPr="000D5E4D">
              <w:rPr>
                <w:rFonts w:ascii="Arial Narrow" w:hAnsi="Arial Narrow" w:cs="Helvetica"/>
                <w:color w:val="333333"/>
              </w:rPr>
              <w:t> в творческой деятельности по украшению класса.</w:t>
            </w:r>
          </w:p>
        </w:tc>
      </w:tr>
      <w:tr w:rsidR="001014C1" w:rsidRPr="000D5E4D" w:rsidTr="00F7781D">
        <w:tc>
          <w:tcPr>
            <w:tcW w:w="22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p>
        </w:tc>
        <w:tc>
          <w:tcPr>
            <w:tcW w:w="48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Домашние животные.</w:t>
            </w:r>
            <w:r w:rsidRPr="000D5E4D">
              <w:rPr>
                <w:rFonts w:ascii="Arial Narrow" w:hAnsi="Arial Narrow" w:cs="Helvetica"/>
                <w:i/>
                <w:iCs/>
                <w:color w:val="333333"/>
              </w:rPr>
              <w:t> Изделие: «Котенок».</w:t>
            </w:r>
          </w:p>
        </w:tc>
        <w:tc>
          <w:tcPr>
            <w:tcW w:w="761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Использовать </w:t>
            </w:r>
            <w:r w:rsidRPr="000D5E4D">
              <w:rPr>
                <w:rFonts w:ascii="Arial Narrow" w:hAnsi="Arial Narrow" w:cs="Helvetica"/>
                <w:color w:val="333333"/>
              </w:rPr>
              <w:t>приемы работы с пласти-лином: скатывание, сплющивание, вытя-гивание. </w:t>
            </w:r>
            <w:r w:rsidRPr="000D5E4D">
              <w:rPr>
                <w:rFonts w:ascii="Arial Narrow" w:hAnsi="Arial Narrow" w:cs="Helvetica"/>
                <w:b/>
                <w:bCs/>
                <w:color w:val="333333"/>
              </w:rPr>
              <w:t>Определять и использовать </w:t>
            </w:r>
            <w:r w:rsidRPr="000D5E4D">
              <w:rPr>
                <w:rFonts w:ascii="Arial Narrow" w:hAnsi="Arial Narrow" w:cs="Helvetica"/>
                <w:color w:val="333333"/>
              </w:rPr>
              <w:t>приемы работы с пластилином, необхо-димые для выполнения изделия. </w:t>
            </w:r>
            <w:r w:rsidRPr="000D5E4D">
              <w:rPr>
                <w:rFonts w:ascii="Arial Narrow" w:hAnsi="Arial Narrow" w:cs="Helvetica"/>
                <w:b/>
                <w:bCs/>
                <w:color w:val="333333"/>
              </w:rPr>
              <w:t>Пони-мать</w:t>
            </w:r>
            <w:r w:rsidRPr="000D5E4D">
              <w:rPr>
                <w:rFonts w:ascii="Arial Narrow" w:hAnsi="Arial Narrow" w:cs="Helvetica"/>
                <w:color w:val="333333"/>
              </w:rPr>
              <w:t> значение домашних животных в жизни человека.</w:t>
            </w:r>
          </w:p>
        </w:tc>
      </w:tr>
      <w:tr w:rsidR="001014C1" w:rsidRPr="000D5E4D" w:rsidTr="00F7781D">
        <w:tc>
          <w:tcPr>
            <w:tcW w:w="22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p>
        </w:tc>
        <w:tc>
          <w:tcPr>
            <w:tcW w:w="48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Такие разные дома</w:t>
            </w:r>
            <w:r w:rsidRPr="000D5E4D">
              <w:rPr>
                <w:rFonts w:ascii="Arial Narrow" w:hAnsi="Arial Narrow" w:cs="Helvetica"/>
                <w:i/>
                <w:iCs/>
                <w:color w:val="333333"/>
              </w:rPr>
              <w:t> Изделие:</w:t>
            </w:r>
          </w:p>
          <w:p w:rsidR="001014C1" w:rsidRPr="000D5E4D" w:rsidRDefault="001014C1" w:rsidP="000D5E4D">
            <w:pPr>
              <w:jc w:val="both"/>
              <w:rPr>
                <w:rFonts w:ascii="Arial Narrow" w:hAnsi="Arial Narrow" w:cs="Helvetica"/>
                <w:color w:val="333333"/>
              </w:rPr>
            </w:pPr>
            <w:r w:rsidRPr="000D5E4D">
              <w:rPr>
                <w:rFonts w:ascii="Arial Narrow" w:hAnsi="Arial Narrow" w:cs="Helvetica"/>
                <w:i/>
                <w:iCs/>
                <w:color w:val="333333"/>
              </w:rPr>
              <w:t>« Домик из веток».</w:t>
            </w:r>
          </w:p>
        </w:tc>
        <w:tc>
          <w:tcPr>
            <w:tcW w:w="761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По иллюстрации учебника и собствен-ным наблюдениям</w:t>
            </w:r>
            <w:r w:rsidRPr="000D5E4D">
              <w:rPr>
                <w:rFonts w:ascii="Arial Narrow" w:hAnsi="Arial Narrow" w:cs="Helvetica"/>
                <w:b/>
                <w:bCs/>
                <w:color w:val="333333"/>
              </w:rPr>
              <w:t> составлять</w:t>
            </w:r>
            <w:r w:rsidRPr="000D5E4D">
              <w:rPr>
                <w:rFonts w:ascii="Arial Narrow" w:hAnsi="Arial Narrow" w:cs="Helvetica"/>
                <w:color w:val="333333"/>
              </w:rPr>
              <w:t> рассказ о материалах, используемых при строи- тельстве домов. </w:t>
            </w:r>
            <w:r w:rsidRPr="000D5E4D">
              <w:rPr>
                <w:rFonts w:ascii="Arial Narrow" w:hAnsi="Arial Narrow" w:cs="Helvetica"/>
                <w:b/>
                <w:bCs/>
                <w:color w:val="333333"/>
              </w:rPr>
              <w:t>Проводить экспери-мент</w:t>
            </w:r>
            <w:r w:rsidRPr="000D5E4D">
              <w:rPr>
                <w:rFonts w:ascii="Arial Narrow" w:hAnsi="Arial Narrow" w:cs="Helvetica"/>
                <w:color w:val="333333"/>
              </w:rPr>
              <w:t> по определению способа сгибания гофрированного картона (вдоль линий). </w:t>
            </w:r>
            <w:r w:rsidRPr="000D5E4D">
              <w:rPr>
                <w:rFonts w:ascii="Arial Narrow" w:hAnsi="Arial Narrow" w:cs="Helvetica"/>
                <w:b/>
                <w:bCs/>
                <w:color w:val="333333"/>
              </w:rPr>
              <w:t>Создавать</w:t>
            </w:r>
            <w:r w:rsidRPr="000D5E4D">
              <w:rPr>
                <w:rFonts w:ascii="Arial Narrow" w:hAnsi="Arial Narrow" w:cs="Helvetica"/>
                <w:color w:val="333333"/>
              </w:rPr>
              <w:t> макет дома из разных мате-риалов (гофрированный картон и природ-ные материалы)</w:t>
            </w:r>
            <w:r w:rsidRPr="000D5E4D">
              <w:rPr>
                <w:rFonts w:ascii="Arial Narrow" w:hAnsi="Arial Narrow" w:cs="Helvetica"/>
                <w:b/>
                <w:bCs/>
                <w:color w:val="333333"/>
              </w:rPr>
              <w:t> Осваивать </w:t>
            </w:r>
            <w:r w:rsidRPr="000D5E4D">
              <w:rPr>
                <w:rFonts w:ascii="Arial Narrow" w:hAnsi="Arial Narrow" w:cs="Helvetica"/>
                <w:color w:val="333333"/>
              </w:rPr>
              <w:t xml:space="preserve">способы ра-боты с шаблоном и </w:t>
            </w:r>
            <w:r w:rsidRPr="000D5E4D">
              <w:rPr>
                <w:rFonts w:ascii="Arial Narrow" w:hAnsi="Arial Narrow" w:cs="Helvetica"/>
                <w:color w:val="333333"/>
              </w:rPr>
              <w:lastRenderedPageBreak/>
              <w:t>соединение деталей при помощи пластилина.</w:t>
            </w:r>
          </w:p>
        </w:tc>
      </w:tr>
      <w:tr w:rsidR="001014C1" w:rsidRPr="000D5E4D" w:rsidTr="00F7781D">
        <w:tc>
          <w:tcPr>
            <w:tcW w:w="22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p>
        </w:tc>
        <w:tc>
          <w:tcPr>
            <w:tcW w:w="48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Посуда. </w:t>
            </w:r>
            <w:r w:rsidRPr="000D5E4D">
              <w:rPr>
                <w:rFonts w:ascii="Arial Narrow" w:hAnsi="Arial Narrow" w:cs="Helvetica"/>
                <w:i/>
                <w:iCs/>
                <w:color w:val="333333"/>
              </w:rPr>
              <w:t>Проект «Чай-ный сервиз»</w:t>
            </w:r>
          </w:p>
          <w:p w:rsidR="001014C1" w:rsidRPr="000D5E4D" w:rsidRDefault="001014C1" w:rsidP="000D5E4D">
            <w:pPr>
              <w:jc w:val="both"/>
              <w:rPr>
                <w:rFonts w:ascii="Arial Narrow" w:hAnsi="Arial Narrow" w:cs="Helvetica"/>
                <w:color w:val="333333"/>
              </w:rPr>
            </w:pPr>
            <w:r w:rsidRPr="000D5E4D">
              <w:rPr>
                <w:rFonts w:ascii="Arial Narrow" w:hAnsi="Arial Narrow" w:cs="Helvetica"/>
                <w:i/>
                <w:iCs/>
                <w:color w:val="333333"/>
              </w:rPr>
              <w:t>Изделия: «чашка», «чайник»,</w:t>
            </w:r>
            <w:r w:rsidRPr="000D5E4D">
              <w:rPr>
                <w:rFonts w:ascii="Arial Narrow" w:hAnsi="Arial Narrow" w:cs="Helvetica"/>
                <w:color w:val="333333"/>
              </w:rPr>
              <w:t>.</w:t>
            </w:r>
          </w:p>
          <w:p w:rsidR="001014C1" w:rsidRPr="000D5E4D" w:rsidRDefault="001014C1" w:rsidP="000D5E4D">
            <w:pPr>
              <w:jc w:val="both"/>
              <w:rPr>
                <w:rFonts w:ascii="Arial Narrow" w:hAnsi="Arial Narrow" w:cs="Helvetica"/>
                <w:color w:val="333333"/>
              </w:rPr>
            </w:pPr>
          </w:p>
          <w:p w:rsidR="001014C1" w:rsidRPr="000D5E4D" w:rsidRDefault="001014C1" w:rsidP="000D5E4D">
            <w:pPr>
              <w:jc w:val="both"/>
              <w:rPr>
                <w:rFonts w:ascii="Arial Narrow" w:hAnsi="Arial Narrow" w:cs="Helvetica"/>
                <w:color w:val="333333"/>
              </w:rPr>
            </w:pPr>
            <w:r w:rsidRPr="000D5E4D">
              <w:rPr>
                <w:rFonts w:ascii="Arial Narrow" w:hAnsi="Arial Narrow" w:cs="Helvetica"/>
                <w:i/>
                <w:iCs/>
                <w:color w:val="333333"/>
              </w:rPr>
              <w:t>Изделие:</w:t>
            </w:r>
          </w:p>
          <w:p w:rsidR="001014C1" w:rsidRPr="000D5E4D" w:rsidRDefault="001014C1" w:rsidP="000D5E4D">
            <w:pPr>
              <w:jc w:val="both"/>
              <w:rPr>
                <w:rFonts w:ascii="Arial Narrow" w:hAnsi="Arial Narrow" w:cs="Helvetica"/>
                <w:color w:val="333333"/>
              </w:rPr>
            </w:pPr>
            <w:r w:rsidRPr="000D5E4D">
              <w:rPr>
                <w:rFonts w:ascii="Arial Narrow" w:hAnsi="Arial Narrow" w:cs="Helvetica"/>
                <w:i/>
                <w:iCs/>
                <w:color w:val="333333"/>
              </w:rPr>
              <w:t>«сахарница»</w:t>
            </w:r>
          </w:p>
        </w:tc>
        <w:tc>
          <w:tcPr>
            <w:tcW w:w="761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Создавать</w:t>
            </w:r>
            <w:r w:rsidRPr="000D5E4D">
              <w:rPr>
                <w:rFonts w:ascii="Arial Narrow" w:hAnsi="Arial Narrow" w:cs="Helvetica"/>
                <w:color w:val="333333"/>
              </w:rPr>
              <w:t> разные изделия на основе од-ной технологии, самостоятельно состав-ляя план их выполнения. </w:t>
            </w:r>
            <w:r w:rsidRPr="000D5E4D">
              <w:rPr>
                <w:rFonts w:ascii="Arial Narrow" w:hAnsi="Arial Narrow" w:cs="Helvetica"/>
                <w:b/>
                <w:bCs/>
                <w:color w:val="333333"/>
              </w:rPr>
              <w:t>Использовать</w:t>
            </w:r>
            <w:r w:rsidRPr="000D5E4D">
              <w:rPr>
                <w:rFonts w:ascii="Arial Narrow" w:hAnsi="Arial Narrow" w:cs="Helvetica"/>
                <w:color w:val="333333"/>
              </w:rPr>
              <w:t> приемы работы с пластилином: скатыва-ние, сплющивание, вытягивание, скручи-вание, вдавливание. </w:t>
            </w:r>
            <w:r w:rsidRPr="000D5E4D">
              <w:rPr>
                <w:rFonts w:ascii="Arial Narrow" w:hAnsi="Arial Narrow" w:cs="Helvetica"/>
                <w:b/>
                <w:bCs/>
                <w:color w:val="333333"/>
              </w:rPr>
              <w:t>Соблюдать </w:t>
            </w:r>
            <w:r w:rsidRPr="000D5E4D">
              <w:rPr>
                <w:rFonts w:ascii="Arial Narrow" w:hAnsi="Arial Narrow" w:cs="Helvetica"/>
                <w:color w:val="333333"/>
              </w:rPr>
              <w:t>форму, цвет и размер реальных объектов при вы-полнении изделий. </w:t>
            </w:r>
            <w:r w:rsidRPr="000D5E4D">
              <w:rPr>
                <w:rFonts w:ascii="Arial Narrow" w:hAnsi="Arial Narrow" w:cs="Helvetica"/>
                <w:b/>
                <w:bCs/>
                <w:color w:val="333333"/>
              </w:rPr>
              <w:t>Использовать </w:t>
            </w:r>
            <w:r w:rsidRPr="000D5E4D">
              <w:rPr>
                <w:rFonts w:ascii="Arial Narrow" w:hAnsi="Arial Narrow" w:cs="Helvetica"/>
                <w:color w:val="333333"/>
              </w:rPr>
              <w:t>прави-ла сервировки стола для чаепития при создании композиции «Чайный сервиз». </w:t>
            </w:r>
            <w:r w:rsidRPr="000D5E4D">
              <w:rPr>
                <w:rFonts w:ascii="Arial Narrow" w:hAnsi="Arial Narrow" w:cs="Helvetica"/>
                <w:b/>
                <w:bCs/>
                <w:color w:val="333333"/>
              </w:rPr>
              <w:t>Осваивать </w:t>
            </w:r>
            <w:r w:rsidRPr="000D5E4D">
              <w:rPr>
                <w:rFonts w:ascii="Arial Narrow" w:hAnsi="Arial Narrow" w:cs="Helvetica"/>
                <w:color w:val="333333"/>
              </w:rPr>
              <w:t>правила поведения за столом.</w:t>
            </w:r>
          </w:p>
        </w:tc>
      </w:tr>
      <w:tr w:rsidR="001014C1" w:rsidRPr="000D5E4D" w:rsidTr="00F7781D">
        <w:tc>
          <w:tcPr>
            <w:tcW w:w="22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p>
        </w:tc>
        <w:tc>
          <w:tcPr>
            <w:tcW w:w="48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Свет в доме.</w:t>
            </w:r>
          </w:p>
          <w:p w:rsidR="001014C1" w:rsidRPr="000D5E4D" w:rsidRDefault="001014C1" w:rsidP="000D5E4D">
            <w:pPr>
              <w:jc w:val="both"/>
              <w:rPr>
                <w:rFonts w:ascii="Arial Narrow" w:hAnsi="Arial Narrow" w:cs="Helvetica"/>
                <w:color w:val="333333"/>
              </w:rPr>
            </w:pPr>
            <w:r w:rsidRPr="000D5E4D">
              <w:rPr>
                <w:rFonts w:ascii="Arial Narrow" w:hAnsi="Arial Narrow" w:cs="Helvetica"/>
                <w:i/>
                <w:iCs/>
                <w:color w:val="333333"/>
              </w:rPr>
              <w:t>Изделие: «Торшер».</w:t>
            </w:r>
          </w:p>
          <w:p w:rsidR="001014C1" w:rsidRPr="000D5E4D" w:rsidRDefault="001014C1" w:rsidP="000D5E4D">
            <w:pPr>
              <w:jc w:val="both"/>
              <w:rPr>
                <w:rFonts w:ascii="Arial Narrow" w:hAnsi="Arial Narrow" w:cs="Helvetica"/>
                <w:color w:val="333333"/>
              </w:rPr>
            </w:pPr>
          </w:p>
        </w:tc>
        <w:tc>
          <w:tcPr>
            <w:tcW w:w="761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На основе иллюстраций учебника </w:t>
            </w:r>
            <w:r w:rsidRPr="000D5E4D">
              <w:rPr>
                <w:rFonts w:ascii="Arial Narrow" w:hAnsi="Arial Narrow" w:cs="Helvetica"/>
                <w:b/>
                <w:bCs/>
                <w:color w:val="333333"/>
              </w:rPr>
              <w:t>состав-лять</w:t>
            </w:r>
            <w:r w:rsidRPr="000D5E4D">
              <w:rPr>
                <w:rFonts w:ascii="Arial Narrow" w:hAnsi="Arial Narrow" w:cs="Helvetica"/>
                <w:color w:val="333333"/>
              </w:rPr>
              <w:t> рассказ о старинных и современных способах освещения жилищ, </w:t>
            </w:r>
            <w:r w:rsidRPr="000D5E4D">
              <w:rPr>
                <w:rFonts w:ascii="Arial Narrow" w:hAnsi="Arial Narrow" w:cs="Helvetica"/>
                <w:b/>
                <w:bCs/>
                <w:color w:val="333333"/>
              </w:rPr>
              <w:t>находить</w:t>
            </w:r>
            <w:r w:rsidRPr="000D5E4D">
              <w:rPr>
                <w:rFonts w:ascii="Arial Narrow" w:hAnsi="Arial Narrow" w:cs="Helvetica"/>
                <w:color w:val="333333"/>
              </w:rPr>
              <w:t> элементарные причинно-следственные связи.</w:t>
            </w:r>
            <w:r w:rsidRPr="000D5E4D">
              <w:rPr>
                <w:rFonts w:ascii="Arial Narrow" w:hAnsi="Arial Narrow" w:cs="Helvetica"/>
                <w:b/>
                <w:bCs/>
                <w:color w:val="333333"/>
              </w:rPr>
              <w:t> Осваивать</w:t>
            </w:r>
            <w:r w:rsidRPr="000D5E4D">
              <w:rPr>
                <w:rFonts w:ascii="Arial Narrow" w:hAnsi="Arial Narrow" w:cs="Helvetica"/>
                <w:color w:val="333333"/>
              </w:rPr>
              <w:t> правила работы с ши-лом и </w:t>
            </w:r>
            <w:r w:rsidRPr="000D5E4D">
              <w:rPr>
                <w:rFonts w:ascii="Arial Narrow" w:hAnsi="Arial Narrow" w:cs="Helvetica"/>
                <w:b/>
                <w:bCs/>
                <w:color w:val="333333"/>
              </w:rPr>
              <w:t>подготавливать</w:t>
            </w:r>
            <w:r w:rsidRPr="000D5E4D">
              <w:rPr>
                <w:rFonts w:ascii="Arial Narrow" w:hAnsi="Arial Narrow" w:cs="Helvetica"/>
                <w:color w:val="333333"/>
              </w:rPr>
              <w:t>рабочее место. </w:t>
            </w:r>
            <w:r w:rsidRPr="000D5E4D">
              <w:rPr>
                <w:rFonts w:ascii="Arial Narrow" w:hAnsi="Arial Narrow" w:cs="Helvetica"/>
                <w:b/>
                <w:bCs/>
                <w:color w:val="333333"/>
              </w:rPr>
              <w:t>Выполнять</w:t>
            </w:r>
            <w:r w:rsidRPr="000D5E4D">
              <w:rPr>
                <w:rFonts w:ascii="Arial Narrow" w:hAnsi="Arial Narrow" w:cs="Helvetica"/>
                <w:color w:val="333333"/>
              </w:rPr>
              <w:t> раскрой деталей изделия с использованием шаблона и соединение деталей при помощи клея и пластилина. </w:t>
            </w:r>
            <w:r w:rsidRPr="000D5E4D">
              <w:rPr>
                <w:rFonts w:ascii="Arial Narrow" w:hAnsi="Arial Narrow" w:cs="Helvetica"/>
                <w:b/>
                <w:bCs/>
                <w:color w:val="333333"/>
              </w:rPr>
              <w:t>Выбирать </w:t>
            </w:r>
            <w:r w:rsidRPr="000D5E4D">
              <w:rPr>
                <w:rFonts w:ascii="Arial Narrow" w:hAnsi="Arial Narrow" w:cs="Helvetica"/>
                <w:color w:val="333333"/>
              </w:rPr>
              <w:t>удобный для себя план рабо-ты над изделием.</w:t>
            </w:r>
          </w:p>
        </w:tc>
      </w:tr>
      <w:tr w:rsidR="001014C1" w:rsidRPr="000D5E4D" w:rsidTr="00F7781D">
        <w:tc>
          <w:tcPr>
            <w:tcW w:w="22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p>
        </w:tc>
        <w:tc>
          <w:tcPr>
            <w:tcW w:w="48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Мебель.</w:t>
            </w:r>
          </w:p>
          <w:p w:rsidR="001014C1" w:rsidRPr="000D5E4D" w:rsidRDefault="001014C1" w:rsidP="000D5E4D">
            <w:pPr>
              <w:jc w:val="both"/>
              <w:rPr>
                <w:rFonts w:ascii="Arial Narrow" w:hAnsi="Arial Narrow" w:cs="Helvetica"/>
                <w:color w:val="333333"/>
              </w:rPr>
            </w:pPr>
            <w:r w:rsidRPr="000D5E4D">
              <w:rPr>
                <w:rFonts w:ascii="Arial Narrow" w:hAnsi="Arial Narrow" w:cs="Helvetica"/>
                <w:i/>
                <w:iCs/>
                <w:color w:val="333333"/>
              </w:rPr>
              <w:t>Изделие: «Стул».</w:t>
            </w:r>
          </w:p>
        </w:tc>
        <w:tc>
          <w:tcPr>
            <w:tcW w:w="761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Выбирать </w:t>
            </w:r>
            <w:r w:rsidRPr="000D5E4D">
              <w:rPr>
                <w:rFonts w:ascii="Arial Narrow" w:hAnsi="Arial Narrow" w:cs="Helvetica"/>
                <w:color w:val="333333"/>
              </w:rPr>
              <w:t>необходимые инструменты, материалы и приемы работы. </w:t>
            </w:r>
            <w:r w:rsidRPr="000D5E4D">
              <w:rPr>
                <w:rFonts w:ascii="Arial Narrow" w:hAnsi="Arial Narrow" w:cs="Helvetica"/>
                <w:b/>
                <w:bCs/>
                <w:color w:val="333333"/>
              </w:rPr>
              <w:t>Использо-вать</w:t>
            </w:r>
            <w:r w:rsidRPr="000D5E4D">
              <w:rPr>
                <w:rFonts w:ascii="Arial Narrow" w:hAnsi="Arial Narrow" w:cs="Helvetica"/>
                <w:color w:val="333333"/>
              </w:rPr>
              <w:t> способы работы с бумагой, </w:t>
            </w:r>
            <w:r w:rsidRPr="000D5E4D">
              <w:rPr>
                <w:rFonts w:ascii="Arial Narrow" w:hAnsi="Arial Narrow" w:cs="Helvetica"/>
                <w:b/>
                <w:bCs/>
                <w:color w:val="333333"/>
              </w:rPr>
              <w:t>выпол-нять</w:t>
            </w:r>
            <w:r w:rsidRPr="000D5E4D">
              <w:rPr>
                <w:rFonts w:ascii="Arial Narrow" w:hAnsi="Arial Narrow" w:cs="Helvetica"/>
                <w:color w:val="333333"/>
              </w:rPr>
              <w:t> раскрой деталей по шаблону, </w:t>
            </w:r>
            <w:r w:rsidRPr="000D5E4D">
              <w:rPr>
                <w:rFonts w:ascii="Arial Narrow" w:hAnsi="Arial Narrow" w:cs="Helvetica"/>
                <w:b/>
                <w:bCs/>
                <w:color w:val="333333"/>
              </w:rPr>
              <w:t>офор-млять</w:t>
            </w:r>
            <w:r w:rsidRPr="000D5E4D">
              <w:rPr>
                <w:rFonts w:ascii="Arial Narrow" w:hAnsi="Arial Narrow" w:cs="Helvetica"/>
                <w:color w:val="333333"/>
              </w:rPr>
              <w:t> изделие по собственному эскизу. </w:t>
            </w:r>
            <w:r w:rsidRPr="000D5E4D">
              <w:rPr>
                <w:rFonts w:ascii="Arial Narrow" w:hAnsi="Arial Narrow" w:cs="Helvetica"/>
                <w:b/>
                <w:bCs/>
                <w:color w:val="333333"/>
              </w:rPr>
              <w:t>Осваивать</w:t>
            </w:r>
            <w:r w:rsidRPr="000D5E4D">
              <w:rPr>
                <w:rFonts w:ascii="Arial Narrow" w:hAnsi="Arial Narrow" w:cs="Helvetica"/>
                <w:color w:val="333333"/>
              </w:rPr>
              <w:t> правила ухода за мебелью и уборки квартиры. </w:t>
            </w:r>
            <w:r w:rsidRPr="000D5E4D">
              <w:rPr>
                <w:rFonts w:ascii="Arial Narrow" w:hAnsi="Arial Narrow" w:cs="Helvetica"/>
                <w:b/>
                <w:bCs/>
                <w:color w:val="333333"/>
              </w:rPr>
              <w:t>Составлять </w:t>
            </w:r>
            <w:r w:rsidRPr="000D5E4D">
              <w:rPr>
                <w:rFonts w:ascii="Arial Narrow" w:hAnsi="Arial Narrow" w:cs="Helvetica"/>
                <w:color w:val="333333"/>
              </w:rPr>
              <w:t>рассказ, основываясь на своем опыте, об инстру-ментах, приспособлениях и материалах, необходимых для уборки квартиры.</w:t>
            </w:r>
          </w:p>
        </w:tc>
      </w:tr>
      <w:tr w:rsidR="001014C1" w:rsidRPr="000D5E4D" w:rsidTr="00F7781D">
        <w:tc>
          <w:tcPr>
            <w:tcW w:w="22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p>
        </w:tc>
        <w:tc>
          <w:tcPr>
            <w:tcW w:w="48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Одежда. Ткань. Нитки.</w:t>
            </w:r>
          </w:p>
          <w:p w:rsidR="001014C1" w:rsidRPr="000D5E4D" w:rsidRDefault="001014C1" w:rsidP="000D5E4D">
            <w:pPr>
              <w:jc w:val="both"/>
              <w:rPr>
                <w:rFonts w:ascii="Arial Narrow" w:hAnsi="Arial Narrow" w:cs="Helvetica"/>
                <w:color w:val="333333"/>
              </w:rPr>
            </w:pPr>
            <w:r w:rsidRPr="000D5E4D">
              <w:rPr>
                <w:rFonts w:ascii="Arial Narrow" w:hAnsi="Arial Narrow" w:cs="Helvetica"/>
                <w:i/>
                <w:iCs/>
                <w:color w:val="333333"/>
              </w:rPr>
              <w:t>Изделие:</w:t>
            </w:r>
          </w:p>
          <w:p w:rsidR="001014C1" w:rsidRPr="000D5E4D" w:rsidRDefault="001014C1" w:rsidP="000D5E4D">
            <w:pPr>
              <w:jc w:val="both"/>
              <w:rPr>
                <w:rFonts w:ascii="Arial Narrow" w:hAnsi="Arial Narrow" w:cs="Helvetica"/>
                <w:color w:val="333333"/>
              </w:rPr>
            </w:pPr>
            <w:r w:rsidRPr="000D5E4D">
              <w:rPr>
                <w:rFonts w:ascii="Arial Narrow" w:hAnsi="Arial Narrow" w:cs="Helvetica"/>
                <w:i/>
                <w:iCs/>
                <w:color w:val="333333"/>
              </w:rPr>
              <w:t>«Кукла из ниток»</w:t>
            </w:r>
          </w:p>
          <w:p w:rsidR="001014C1" w:rsidRPr="000D5E4D" w:rsidRDefault="001014C1" w:rsidP="000D5E4D">
            <w:pPr>
              <w:jc w:val="both"/>
              <w:rPr>
                <w:rFonts w:ascii="Arial Narrow" w:hAnsi="Arial Narrow" w:cs="Helvetica"/>
                <w:color w:val="333333"/>
              </w:rPr>
            </w:pPr>
          </w:p>
        </w:tc>
        <w:tc>
          <w:tcPr>
            <w:tcW w:w="761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Под руководством учителя определять виды тканей и нитей, их состав, свойства, назначение и применение в быту и на производстве. </w:t>
            </w:r>
            <w:r w:rsidRPr="000D5E4D">
              <w:rPr>
                <w:rFonts w:ascii="Arial Narrow" w:hAnsi="Arial Narrow" w:cs="Helvetica"/>
                <w:b/>
                <w:bCs/>
                <w:color w:val="333333"/>
              </w:rPr>
              <w:t>Осуществлять</w:t>
            </w:r>
            <w:r w:rsidRPr="000D5E4D">
              <w:rPr>
                <w:rFonts w:ascii="Arial Narrow" w:hAnsi="Arial Narrow" w:cs="Helvetica"/>
                <w:color w:val="333333"/>
              </w:rPr>
              <w:t> подбор тканей и ниток в зависимости от выпол-няемых изделий. </w:t>
            </w:r>
            <w:r w:rsidRPr="000D5E4D">
              <w:rPr>
                <w:rFonts w:ascii="Arial Narrow" w:hAnsi="Arial Narrow" w:cs="Helvetica"/>
                <w:b/>
                <w:bCs/>
                <w:color w:val="333333"/>
              </w:rPr>
              <w:t>Определять </w:t>
            </w:r>
            <w:r w:rsidRPr="000D5E4D">
              <w:rPr>
                <w:rFonts w:ascii="Arial Narrow" w:hAnsi="Arial Narrow" w:cs="Helvetica"/>
                <w:color w:val="333333"/>
              </w:rPr>
              <w:t>инструме-нты и приспособления необходимые для работы. </w:t>
            </w:r>
            <w:r w:rsidRPr="000D5E4D">
              <w:rPr>
                <w:rFonts w:ascii="Arial Narrow" w:hAnsi="Arial Narrow" w:cs="Helvetica"/>
                <w:b/>
                <w:bCs/>
                <w:color w:val="333333"/>
              </w:rPr>
              <w:t>Осваивать </w:t>
            </w:r>
            <w:r w:rsidRPr="000D5E4D">
              <w:rPr>
                <w:rFonts w:ascii="Arial Narrow" w:hAnsi="Arial Narrow" w:cs="Helvetica"/>
                <w:color w:val="333333"/>
              </w:rPr>
              <w:t>умение наматывать нитки, связывать их и разрезать. </w:t>
            </w:r>
            <w:r w:rsidRPr="000D5E4D">
              <w:rPr>
                <w:rFonts w:ascii="Arial Narrow" w:hAnsi="Arial Narrow" w:cs="Helvetica"/>
                <w:b/>
                <w:bCs/>
                <w:color w:val="333333"/>
              </w:rPr>
              <w:t>Осмыс-ливать </w:t>
            </w:r>
            <w:r w:rsidRPr="000D5E4D">
              <w:rPr>
                <w:rFonts w:ascii="Arial Narrow" w:hAnsi="Arial Narrow" w:cs="Helvetica"/>
                <w:color w:val="333333"/>
              </w:rPr>
              <w:t>способы изготовления одежды и ее назначение.</w:t>
            </w:r>
          </w:p>
        </w:tc>
      </w:tr>
      <w:tr w:rsidR="001014C1" w:rsidRPr="000D5E4D" w:rsidTr="00F7781D">
        <w:tc>
          <w:tcPr>
            <w:tcW w:w="22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p>
        </w:tc>
        <w:tc>
          <w:tcPr>
            <w:tcW w:w="48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Учимся шить.</w:t>
            </w:r>
          </w:p>
          <w:p w:rsidR="001014C1" w:rsidRPr="000D5E4D" w:rsidRDefault="001014C1" w:rsidP="000D5E4D">
            <w:pPr>
              <w:jc w:val="both"/>
              <w:rPr>
                <w:rFonts w:ascii="Arial Narrow" w:hAnsi="Arial Narrow" w:cs="Helvetica"/>
                <w:color w:val="333333"/>
              </w:rPr>
            </w:pPr>
            <w:r w:rsidRPr="000D5E4D">
              <w:rPr>
                <w:rFonts w:ascii="Arial Narrow" w:hAnsi="Arial Narrow" w:cs="Helvetica"/>
                <w:i/>
                <w:iCs/>
                <w:color w:val="333333"/>
                <w:u w:val="single"/>
              </w:rPr>
              <w:t>Изделия:</w:t>
            </w:r>
            <w:r w:rsidRPr="000D5E4D">
              <w:rPr>
                <w:rFonts w:ascii="Arial Narrow" w:hAnsi="Arial Narrow" w:cs="Helvetica"/>
                <w:i/>
                <w:iCs/>
                <w:color w:val="333333"/>
              </w:rPr>
              <w:t> «Строчка прямых стежков», «Строчка стежков с перевивом змей-кой», «Строчка стежков с пере-вивом спиралью» </w:t>
            </w:r>
            <w:r w:rsidRPr="000D5E4D">
              <w:rPr>
                <w:rFonts w:ascii="Arial Narrow" w:hAnsi="Arial Narrow" w:cs="Helvetica"/>
                <w:i/>
                <w:iCs/>
                <w:color w:val="333333"/>
                <w:u w:val="single"/>
              </w:rPr>
              <w:t>Изделия</w:t>
            </w:r>
            <w:r w:rsidRPr="000D5E4D">
              <w:rPr>
                <w:rFonts w:ascii="Arial Narrow" w:hAnsi="Arial Narrow" w:cs="Helvetica"/>
                <w:i/>
                <w:iCs/>
                <w:color w:val="333333"/>
              </w:rPr>
              <w:t>: «Закладка с вышивкой» </w:t>
            </w:r>
            <w:r w:rsidRPr="000D5E4D">
              <w:rPr>
                <w:rFonts w:ascii="Arial Narrow" w:hAnsi="Arial Narrow" w:cs="Helvetica"/>
                <w:i/>
                <w:iCs/>
                <w:color w:val="333333"/>
                <w:u w:val="single"/>
              </w:rPr>
              <w:t>Из-делие:</w:t>
            </w:r>
            <w:r w:rsidRPr="000D5E4D">
              <w:rPr>
                <w:rFonts w:ascii="Arial Narrow" w:hAnsi="Arial Narrow" w:cs="Helvetica"/>
                <w:i/>
                <w:iCs/>
                <w:color w:val="333333"/>
              </w:rPr>
              <w:t> «Пришиваем пуговицу с двумя отверстиями»</w:t>
            </w:r>
          </w:p>
        </w:tc>
        <w:tc>
          <w:tcPr>
            <w:tcW w:w="761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Осваивать </w:t>
            </w:r>
            <w:r w:rsidRPr="000D5E4D">
              <w:rPr>
                <w:rFonts w:ascii="Arial Narrow" w:hAnsi="Arial Narrow" w:cs="Helvetica"/>
                <w:color w:val="333333"/>
              </w:rPr>
              <w:t>правила безопасной работы с иглой и шилом при выполнении изде-лий. </w:t>
            </w:r>
            <w:r w:rsidRPr="000D5E4D">
              <w:rPr>
                <w:rFonts w:ascii="Arial Narrow" w:hAnsi="Arial Narrow" w:cs="Helvetica"/>
                <w:b/>
                <w:bCs/>
                <w:color w:val="333333"/>
              </w:rPr>
              <w:t>Осваивать</w:t>
            </w:r>
            <w:r w:rsidRPr="000D5E4D">
              <w:rPr>
                <w:rFonts w:ascii="Arial Narrow" w:hAnsi="Arial Narrow" w:cs="Helvetica"/>
                <w:color w:val="333333"/>
              </w:rPr>
              <w:t> виды стежков и спосо-бы пришивания пуговиц и </w:t>
            </w:r>
            <w:r w:rsidRPr="000D5E4D">
              <w:rPr>
                <w:rFonts w:ascii="Arial Narrow" w:hAnsi="Arial Narrow" w:cs="Helvetica"/>
                <w:b/>
                <w:bCs/>
                <w:color w:val="333333"/>
              </w:rPr>
              <w:t>использо-вать</w:t>
            </w:r>
            <w:r w:rsidRPr="000D5E4D">
              <w:rPr>
                <w:rFonts w:ascii="Arial Narrow" w:hAnsi="Arial Narrow" w:cs="Helvetica"/>
                <w:color w:val="333333"/>
              </w:rPr>
              <w:t>их для оформления изделий. </w:t>
            </w:r>
            <w:r w:rsidRPr="000D5E4D">
              <w:rPr>
                <w:rFonts w:ascii="Arial Narrow" w:hAnsi="Arial Narrow" w:cs="Helvetica"/>
                <w:b/>
                <w:bCs/>
                <w:color w:val="333333"/>
              </w:rPr>
              <w:t>Осуществлять </w:t>
            </w:r>
            <w:r w:rsidRPr="000D5E4D">
              <w:rPr>
                <w:rFonts w:ascii="Arial Narrow" w:hAnsi="Arial Narrow" w:cs="Helvetica"/>
                <w:color w:val="333333"/>
              </w:rPr>
              <w:t>выбор ниток и пуговиц для выполнения изделия по контрасту. </w:t>
            </w:r>
            <w:r w:rsidRPr="000D5E4D">
              <w:rPr>
                <w:rFonts w:ascii="Arial Narrow" w:hAnsi="Arial Narrow" w:cs="Helvetica"/>
                <w:b/>
                <w:bCs/>
                <w:color w:val="333333"/>
              </w:rPr>
              <w:t>Осваивать </w:t>
            </w:r>
            <w:r w:rsidRPr="000D5E4D">
              <w:rPr>
                <w:rFonts w:ascii="Arial Narrow" w:hAnsi="Arial Narrow" w:cs="Helvetica"/>
                <w:color w:val="333333"/>
              </w:rPr>
              <w:t>правила экономного расхо-дования тканей и нитей при выполнении изделия.</w:t>
            </w:r>
          </w:p>
          <w:p w:rsidR="001014C1" w:rsidRPr="000D5E4D" w:rsidRDefault="001014C1" w:rsidP="000D5E4D">
            <w:pPr>
              <w:jc w:val="both"/>
              <w:rPr>
                <w:rFonts w:ascii="Arial Narrow" w:hAnsi="Arial Narrow" w:cs="Helvetica"/>
                <w:color w:val="333333"/>
              </w:rPr>
            </w:pPr>
          </w:p>
        </w:tc>
      </w:tr>
      <w:tr w:rsidR="001014C1" w:rsidRPr="000D5E4D" w:rsidTr="00F7781D">
        <w:tc>
          <w:tcPr>
            <w:tcW w:w="22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p>
        </w:tc>
        <w:tc>
          <w:tcPr>
            <w:tcW w:w="48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Передвижение по земле.</w:t>
            </w:r>
          </w:p>
          <w:p w:rsidR="001014C1" w:rsidRPr="000D5E4D" w:rsidRDefault="001014C1" w:rsidP="000D5E4D">
            <w:pPr>
              <w:jc w:val="both"/>
              <w:rPr>
                <w:rFonts w:ascii="Arial Narrow" w:hAnsi="Arial Narrow" w:cs="Helvetica"/>
                <w:color w:val="333333"/>
              </w:rPr>
            </w:pPr>
            <w:r w:rsidRPr="000D5E4D">
              <w:rPr>
                <w:rFonts w:ascii="Arial Narrow" w:hAnsi="Arial Narrow" w:cs="Helvetica"/>
                <w:i/>
                <w:iCs/>
                <w:color w:val="333333"/>
              </w:rPr>
              <w:t>Изделие: «Тачка».</w:t>
            </w:r>
          </w:p>
        </w:tc>
        <w:tc>
          <w:tcPr>
            <w:tcW w:w="761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Осваивать </w:t>
            </w:r>
            <w:r w:rsidRPr="000D5E4D">
              <w:rPr>
                <w:rFonts w:ascii="Arial Narrow" w:hAnsi="Arial Narrow" w:cs="Helvetica"/>
                <w:color w:val="333333"/>
              </w:rPr>
              <w:t>приемы работы с конструкто-ром: знакомство с видами деталей и спо-собами их соединения. </w:t>
            </w:r>
            <w:r w:rsidRPr="000D5E4D">
              <w:rPr>
                <w:rFonts w:ascii="Arial Narrow" w:hAnsi="Arial Narrow" w:cs="Helvetica"/>
                <w:b/>
                <w:bCs/>
                <w:color w:val="333333"/>
              </w:rPr>
              <w:t>Конструировать </w:t>
            </w:r>
            <w:r w:rsidRPr="000D5E4D">
              <w:rPr>
                <w:rFonts w:ascii="Arial Narrow" w:hAnsi="Arial Narrow" w:cs="Helvetica"/>
                <w:color w:val="333333"/>
              </w:rPr>
              <w:t>изделие на основе предложенного плана, </w:t>
            </w:r>
            <w:r w:rsidRPr="000D5E4D">
              <w:rPr>
                <w:rFonts w:ascii="Arial Narrow" w:hAnsi="Arial Narrow" w:cs="Helvetica"/>
                <w:b/>
                <w:bCs/>
                <w:color w:val="333333"/>
              </w:rPr>
              <w:t>искать и заменять</w:t>
            </w:r>
            <w:r w:rsidRPr="000D5E4D">
              <w:rPr>
                <w:rFonts w:ascii="Arial Narrow" w:hAnsi="Arial Narrow" w:cs="Helvetica"/>
                <w:color w:val="333333"/>
              </w:rPr>
              <w:t xml:space="preserve"> детали </w:t>
            </w:r>
            <w:r w:rsidRPr="000D5E4D">
              <w:rPr>
                <w:rFonts w:ascii="Arial Narrow" w:hAnsi="Arial Narrow" w:cs="Helvetica"/>
                <w:color w:val="333333"/>
              </w:rPr>
              <w:lastRenderedPageBreak/>
              <w:t>конструкции, </w:t>
            </w:r>
            <w:r w:rsidRPr="000D5E4D">
              <w:rPr>
                <w:rFonts w:ascii="Arial Narrow" w:hAnsi="Arial Narrow" w:cs="Helvetica"/>
                <w:b/>
                <w:bCs/>
                <w:color w:val="333333"/>
              </w:rPr>
              <w:t>выбирать </w:t>
            </w:r>
            <w:r w:rsidRPr="000D5E4D">
              <w:rPr>
                <w:rFonts w:ascii="Arial Narrow" w:hAnsi="Arial Narrow" w:cs="Helvetica"/>
                <w:color w:val="333333"/>
              </w:rPr>
              <w:t>способы сборки. </w:t>
            </w:r>
            <w:r w:rsidRPr="000D5E4D">
              <w:rPr>
                <w:rFonts w:ascii="Arial Narrow" w:hAnsi="Arial Narrow" w:cs="Helvetica"/>
                <w:b/>
                <w:bCs/>
                <w:color w:val="333333"/>
              </w:rPr>
              <w:t>Применять </w:t>
            </w:r>
            <w:r w:rsidRPr="000D5E4D">
              <w:rPr>
                <w:rFonts w:ascii="Arial Narrow" w:hAnsi="Arial Narrow" w:cs="Helvetica"/>
                <w:color w:val="333333"/>
              </w:rPr>
              <w:t>«правило винта» при сборке и разборке моделей (завинчивать по часовой стрел-ке, отвинчивать против часовой стрел-ки</w:t>
            </w:r>
            <w:r w:rsidRPr="000D5E4D">
              <w:rPr>
                <w:rFonts w:ascii="Arial Narrow" w:hAnsi="Arial Narrow" w:cs="Helvetica"/>
                <w:b/>
                <w:bCs/>
                <w:color w:val="333333"/>
              </w:rPr>
              <w:t>). Осваивать</w:t>
            </w:r>
            <w:r w:rsidRPr="000D5E4D">
              <w:rPr>
                <w:rFonts w:ascii="Arial Narrow" w:hAnsi="Arial Narrow" w:cs="Helvetica"/>
                <w:color w:val="333333"/>
              </w:rPr>
              <w:t> разные виды соединений деталей (подвижное и неподвижное).</w:t>
            </w:r>
          </w:p>
        </w:tc>
      </w:tr>
      <w:tr w:rsidR="001014C1" w:rsidRPr="000D5E4D" w:rsidTr="00F7781D">
        <w:tc>
          <w:tcPr>
            <w:tcW w:w="22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lastRenderedPageBreak/>
              <w:t>Человек и вода</w:t>
            </w:r>
          </w:p>
        </w:tc>
        <w:tc>
          <w:tcPr>
            <w:tcW w:w="48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Вода в жизни человека.</w:t>
            </w:r>
          </w:p>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Вода в жизни растений.</w:t>
            </w:r>
          </w:p>
          <w:p w:rsidR="001014C1" w:rsidRPr="000D5E4D" w:rsidRDefault="001014C1" w:rsidP="000D5E4D">
            <w:pPr>
              <w:jc w:val="both"/>
              <w:rPr>
                <w:rFonts w:ascii="Arial Narrow" w:hAnsi="Arial Narrow" w:cs="Helvetica"/>
                <w:color w:val="333333"/>
              </w:rPr>
            </w:pPr>
            <w:r w:rsidRPr="000D5E4D">
              <w:rPr>
                <w:rFonts w:ascii="Arial Narrow" w:hAnsi="Arial Narrow" w:cs="Helvetica"/>
                <w:i/>
                <w:iCs/>
                <w:color w:val="333333"/>
              </w:rPr>
              <w:t>Изделие: «Проращивание семян», «Уход за комнатными растениями</w:t>
            </w:r>
            <w:r w:rsidRPr="000D5E4D">
              <w:rPr>
                <w:rFonts w:ascii="Arial Narrow" w:hAnsi="Arial Narrow" w:cs="Helvetica"/>
                <w:color w:val="333333"/>
              </w:rPr>
              <w:t>»</w:t>
            </w:r>
          </w:p>
        </w:tc>
        <w:tc>
          <w:tcPr>
            <w:tcW w:w="761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Осваивать </w:t>
            </w:r>
            <w:r w:rsidRPr="000D5E4D">
              <w:rPr>
                <w:rFonts w:ascii="Arial Narrow" w:hAnsi="Arial Narrow" w:cs="Helvetica"/>
                <w:color w:val="333333"/>
              </w:rPr>
              <w:t>способы проращивания се-мян в воде. </w:t>
            </w:r>
            <w:r w:rsidRPr="000D5E4D">
              <w:rPr>
                <w:rFonts w:ascii="Arial Narrow" w:hAnsi="Arial Narrow" w:cs="Helvetica"/>
                <w:b/>
                <w:bCs/>
                <w:color w:val="333333"/>
              </w:rPr>
              <w:t>Проводить</w:t>
            </w:r>
            <w:r w:rsidRPr="000D5E4D">
              <w:rPr>
                <w:rFonts w:ascii="Arial Narrow" w:hAnsi="Arial Narrow" w:cs="Helvetica"/>
                <w:color w:val="333333"/>
              </w:rPr>
              <w:t> эксперимент, </w:t>
            </w:r>
            <w:r w:rsidRPr="000D5E4D">
              <w:rPr>
                <w:rFonts w:ascii="Arial Narrow" w:hAnsi="Arial Narrow" w:cs="Helvetica"/>
                <w:b/>
                <w:bCs/>
                <w:color w:val="333333"/>
              </w:rPr>
              <w:t>ис-следовать</w:t>
            </w:r>
            <w:r w:rsidRPr="000D5E4D">
              <w:rPr>
                <w:rFonts w:ascii="Arial Narrow" w:hAnsi="Arial Narrow" w:cs="Helvetica"/>
                <w:color w:val="333333"/>
              </w:rPr>
              <w:t> всхожесть семян, </w:t>
            </w:r>
            <w:r w:rsidRPr="000D5E4D">
              <w:rPr>
                <w:rFonts w:ascii="Arial Narrow" w:hAnsi="Arial Narrow" w:cs="Helvetica"/>
                <w:b/>
                <w:bCs/>
                <w:color w:val="333333"/>
              </w:rPr>
              <w:t>наблюдать</w:t>
            </w:r>
            <w:r w:rsidRPr="000D5E4D">
              <w:rPr>
                <w:rFonts w:ascii="Arial Narrow" w:hAnsi="Arial Narrow" w:cs="Helvetica"/>
                <w:color w:val="333333"/>
              </w:rPr>
              <w:t> и </w:t>
            </w:r>
            <w:r w:rsidRPr="000D5E4D">
              <w:rPr>
                <w:rFonts w:ascii="Arial Narrow" w:hAnsi="Arial Narrow" w:cs="Helvetica"/>
                <w:b/>
                <w:bCs/>
                <w:color w:val="333333"/>
              </w:rPr>
              <w:t>фиксировать </w:t>
            </w:r>
            <w:r w:rsidRPr="000D5E4D">
              <w:rPr>
                <w:rFonts w:ascii="Arial Narrow" w:hAnsi="Arial Narrow" w:cs="Helvetica"/>
                <w:color w:val="333333"/>
              </w:rPr>
              <w:t>наблюдения. Определять и </w:t>
            </w:r>
            <w:r w:rsidRPr="000D5E4D">
              <w:rPr>
                <w:rFonts w:ascii="Arial Narrow" w:hAnsi="Arial Narrow" w:cs="Helvetica"/>
                <w:b/>
                <w:bCs/>
                <w:color w:val="333333"/>
              </w:rPr>
              <w:t>использовать </w:t>
            </w:r>
            <w:r w:rsidRPr="000D5E4D">
              <w:rPr>
                <w:rFonts w:ascii="Arial Narrow" w:hAnsi="Arial Narrow" w:cs="Helvetica"/>
                <w:color w:val="333333"/>
              </w:rPr>
              <w:t>инструменты и приспо-собления необходимые для ухода за ком-натными растениями. В практической деятельности </w:t>
            </w:r>
            <w:r w:rsidRPr="000D5E4D">
              <w:rPr>
                <w:rFonts w:ascii="Arial Narrow" w:hAnsi="Arial Narrow" w:cs="Helvetica"/>
                <w:b/>
                <w:bCs/>
                <w:color w:val="333333"/>
              </w:rPr>
              <w:t>осваивать </w:t>
            </w:r>
            <w:r w:rsidRPr="000D5E4D">
              <w:rPr>
                <w:rFonts w:ascii="Arial Narrow" w:hAnsi="Arial Narrow" w:cs="Helvetica"/>
                <w:color w:val="333333"/>
              </w:rPr>
              <w:t>правила ухода за комнатными растениями.</w:t>
            </w:r>
          </w:p>
        </w:tc>
      </w:tr>
      <w:tr w:rsidR="001014C1" w:rsidRPr="000D5E4D" w:rsidTr="00F7781D">
        <w:tc>
          <w:tcPr>
            <w:tcW w:w="22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p>
        </w:tc>
        <w:tc>
          <w:tcPr>
            <w:tcW w:w="48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Питьевая вода.</w:t>
            </w:r>
            <w:r w:rsidRPr="000D5E4D">
              <w:rPr>
                <w:rFonts w:ascii="Arial Narrow" w:hAnsi="Arial Narrow" w:cs="Helvetica"/>
                <w:i/>
                <w:iCs/>
                <w:color w:val="333333"/>
              </w:rPr>
              <w:t> Изделие: «Колодец»</w:t>
            </w:r>
          </w:p>
          <w:p w:rsidR="001014C1" w:rsidRPr="000D5E4D" w:rsidRDefault="001014C1" w:rsidP="000D5E4D">
            <w:pPr>
              <w:jc w:val="both"/>
              <w:rPr>
                <w:rFonts w:ascii="Arial Narrow" w:hAnsi="Arial Narrow" w:cs="Helvetica"/>
                <w:color w:val="333333"/>
              </w:rPr>
            </w:pPr>
          </w:p>
        </w:tc>
        <w:tc>
          <w:tcPr>
            <w:tcW w:w="761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Отбирать</w:t>
            </w:r>
            <w:r w:rsidRPr="000D5E4D">
              <w:rPr>
                <w:rFonts w:ascii="Arial Narrow" w:hAnsi="Arial Narrow" w:cs="Helvetica"/>
                <w:color w:val="333333"/>
              </w:rPr>
              <w:t> материалы, инструменты и приспособления для работы по иллюст-рациям в учебнике. </w:t>
            </w:r>
            <w:r w:rsidRPr="000D5E4D">
              <w:rPr>
                <w:rFonts w:ascii="Arial Narrow" w:hAnsi="Arial Narrow" w:cs="Helvetica"/>
                <w:b/>
                <w:bCs/>
                <w:color w:val="333333"/>
              </w:rPr>
              <w:t>Осваивать</w:t>
            </w:r>
            <w:r w:rsidRPr="000D5E4D">
              <w:rPr>
                <w:rFonts w:ascii="Arial Narrow" w:hAnsi="Arial Narrow" w:cs="Helvetica"/>
                <w:color w:val="333333"/>
              </w:rPr>
              <w:t> последо-вательность создания модели куба из бу-маги при помощи шаблона развертки и природного материала (палочек.). </w:t>
            </w:r>
            <w:r w:rsidRPr="000D5E4D">
              <w:rPr>
                <w:rFonts w:ascii="Arial Narrow" w:hAnsi="Arial Narrow" w:cs="Helvetica"/>
                <w:b/>
                <w:bCs/>
                <w:color w:val="333333"/>
              </w:rPr>
              <w:t>Конст-руировать</w:t>
            </w:r>
            <w:r w:rsidRPr="000D5E4D">
              <w:rPr>
                <w:rFonts w:ascii="Arial Narrow" w:hAnsi="Arial Narrow" w:cs="Helvetica"/>
                <w:color w:val="333333"/>
              </w:rPr>
              <w:t> макет колодца.</w:t>
            </w:r>
            <w:r w:rsidRPr="000D5E4D">
              <w:rPr>
                <w:rFonts w:ascii="Arial Narrow" w:hAnsi="Arial Narrow" w:cs="Helvetica"/>
                <w:b/>
                <w:bCs/>
                <w:color w:val="333333"/>
              </w:rPr>
              <w:t> Использовать </w:t>
            </w:r>
            <w:r w:rsidRPr="000D5E4D">
              <w:rPr>
                <w:rFonts w:ascii="Arial Narrow" w:hAnsi="Arial Narrow" w:cs="Helvetica"/>
                <w:color w:val="333333"/>
              </w:rPr>
              <w:t>известные свойства материалов при опре-делении приемов выполнения изделия. </w:t>
            </w:r>
            <w:r w:rsidRPr="000D5E4D">
              <w:rPr>
                <w:rFonts w:ascii="Arial Narrow" w:hAnsi="Arial Narrow" w:cs="Helvetica"/>
                <w:b/>
                <w:bCs/>
                <w:color w:val="333333"/>
              </w:rPr>
              <w:t>Составлять и оформлять</w:t>
            </w:r>
            <w:r w:rsidRPr="000D5E4D">
              <w:rPr>
                <w:rFonts w:ascii="Arial Narrow" w:hAnsi="Arial Narrow" w:cs="Helvetica"/>
                <w:color w:val="333333"/>
              </w:rPr>
              <w:t> композицию по образцу или собственному замыслу</w:t>
            </w:r>
          </w:p>
        </w:tc>
      </w:tr>
      <w:tr w:rsidR="001014C1" w:rsidRPr="000D5E4D" w:rsidTr="00F7781D">
        <w:tc>
          <w:tcPr>
            <w:tcW w:w="22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p>
        </w:tc>
        <w:tc>
          <w:tcPr>
            <w:tcW w:w="48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Передвижение по воде.</w:t>
            </w:r>
          </w:p>
          <w:p w:rsidR="001014C1" w:rsidRPr="000D5E4D" w:rsidRDefault="001014C1" w:rsidP="000D5E4D">
            <w:pPr>
              <w:jc w:val="both"/>
              <w:rPr>
                <w:rFonts w:ascii="Arial Narrow" w:hAnsi="Arial Narrow" w:cs="Helvetica"/>
                <w:color w:val="333333"/>
              </w:rPr>
            </w:pPr>
            <w:r w:rsidRPr="000D5E4D">
              <w:rPr>
                <w:rFonts w:ascii="Arial Narrow" w:hAnsi="Arial Narrow" w:cs="Helvetica"/>
                <w:i/>
                <w:iCs/>
                <w:color w:val="333333"/>
              </w:rPr>
              <w:t>Проект: «Речной флот»,</w:t>
            </w:r>
          </w:p>
          <w:p w:rsidR="001014C1" w:rsidRPr="000D5E4D" w:rsidRDefault="001014C1" w:rsidP="000D5E4D">
            <w:pPr>
              <w:jc w:val="both"/>
              <w:rPr>
                <w:rFonts w:ascii="Arial Narrow" w:hAnsi="Arial Narrow" w:cs="Helvetica"/>
                <w:color w:val="333333"/>
              </w:rPr>
            </w:pPr>
            <w:r w:rsidRPr="000D5E4D">
              <w:rPr>
                <w:rFonts w:ascii="Arial Narrow" w:hAnsi="Arial Narrow" w:cs="Helvetica"/>
                <w:i/>
                <w:iCs/>
                <w:color w:val="333333"/>
              </w:rPr>
              <w:t>Изделия: «Кораблик из бумаги», «Плот»</w:t>
            </w:r>
          </w:p>
          <w:p w:rsidR="001014C1" w:rsidRPr="000D5E4D" w:rsidRDefault="001014C1" w:rsidP="000D5E4D">
            <w:pPr>
              <w:jc w:val="both"/>
              <w:rPr>
                <w:rFonts w:ascii="Arial Narrow" w:hAnsi="Arial Narrow" w:cs="Helvetica"/>
                <w:color w:val="333333"/>
              </w:rPr>
            </w:pPr>
          </w:p>
        </w:tc>
        <w:tc>
          <w:tcPr>
            <w:tcW w:w="761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Осваивать</w:t>
            </w:r>
            <w:r w:rsidRPr="000D5E4D">
              <w:rPr>
                <w:rFonts w:ascii="Arial Narrow" w:hAnsi="Arial Narrow" w:cs="Helvetica"/>
                <w:color w:val="333333"/>
              </w:rPr>
              <w:t> новые способы соединения деталей, технику работы с бумагой - «оригами» </w:t>
            </w:r>
            <w:r w:rsidRPr="000D5E4D">
              <w:rPr>
                <w:rFonts w:ascii="Arial Narrow" w:hAnsi="Arial Narrow" w:cs="Helvetica"/>
                <w:b/>
                <w:bCs/>
                <w:color w:val="333333"/>
              </w:rPr>
              <w:t>Составлять и оформлять</w:t>
            </w:r>
            <w:r w:rsidRPr="000D5E4D">
              <w:rPr>
                <w:rFonts w:ascii="Arial Narrow" w:hAnsi="Arial Narrow" w:cs="Helvetica"/>
                <w:color w:val="333333"/>
              </w:rPr>
              <w:t> композиции по образцу. </w:t>
            </w:r>
            <w:r w:rsidRPr="000D5E4D">
              <w:rPr>
                <w:rFonts w:ascii="Arial Narrow" w:hAnsi="Arial Narrow" w:cs="Helvetica"/>
                <w:b/>
                <w:bCs/>
                <w:color w:val="333333"/>
              </w:rPr>
              <w:t>Использовать</w:t>
            </w:r>
            <w:r w:rsidRPr="000D5E4D">
              <w:rPr>
                <w:rFonts w:ascii="Arial Narrow" w:hAnsi="Arial Narrow" w:cs="Helvetica"/>
                <w:color w:val="333333"/>
              </w:rPr>
              <w:t>известные свойства материалов при оп-ределении приемов выполнения изделия. </w:t>
            </w:r>
            <w:r w:rsidRPr="000D5E4D">
              <w:rPr>
                <w:rFonts w:ascii="Arial Narrow" w:hAnsi="Arial Narrow" w:cs="Helvetica"/>
                <w:b/>
                <w:bCs/>
                <w:color w:val="333333"/>
              </w:rPr>
              <w:t>Определять</w:t>
            </w:r>
            <w:r w:rsidRPr="000D5E4D">
              <w:rPr>
                <w:rFonts w:ascii="Arial Narrow" w:hAnsi="Arial Narrow" w:cs="Helvetica"/>
                <w:color w:val="333333"/>
              </w:rPr>
              <w:t> используемые материалы и инструменты по слайдам готовых изде-лий. </w:t>
            </w:r>
            <w:r w:rsidRPr="000D5E4D">
              <w:rPr>
                <w:rFonts w:ascii="Arial Narrow" w:hAnsi="Arial Narrow" w:cs="Helvetica"/>
                <w:b/>
                <w:bCs/>
                <w:color w:val="333333"/>
              </w:rPr>
              <w:t>Осваивать </w:t>
            </w:r>
            <w:r w:rsidRPr="000D5E4D">
              <w:rPr>
                <w:rFonts w:ascii="Arial Narrow" w:hAnsi="Arial Narrow" w:cs="Helvetica"/>
                <w:color w:val="333333"/>
              </w:rPr>
              <w:t>приемы</w:t>
            </w:r>
            <w:r w:rsidRPr="000D5E4D">
              <w:rPr>
                <w:rFonts w:ascii="Arial Narrow" w:hAnsi="Arial Narrow" w:cs="Helvetica"/>
                <w:b/>
                <w:bCs/>
                <w:color w:val="333333"/>
              </w:rPr>
              <w:t> </w:t>
            </w:r>
            <w:r w:rsidRPr="000D5E4D">
              <w:rPr>
                <w:rFonts w:ascii="Arial Narrow" w:hAnsi="Arial Narrow" w:cs="Helvetica"/>
                <w:color w:val="333333"/>
              </w:rPr>
              <w:t>техники «ори-гами».</w:t>
            </w:r>
          </w:p>
          <w:p w:rsidR="001014C1" w:rsidRPr="000D5E4D" w:rsidRDefault="001014C1" w:rsidP="000D5E4D">
            <w:pPr>
              <w:jc w:val="both"/>
              <w:rPr>
                <w:rFonts w:ascii="Arial Narrow" w:hAnsi="Arial Narrow" w:cs="Helvetica"/>
                <w:color w:val="333333"/>
              </w:rPr>
            </w:pPr>
          </w:p>
        </w:tc>
      </w:tr>
      <w:tr w:rsidR="001014C1" w:rsidRPr="000D5E4D" w:rsidTr="00F7781D">
        <w:tc>
          <w:tcPr>
            <w:tcW w:w="22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Человек и воздух</w:t>
            </w:r>
          </w:p>
        </w:tc>
        <w:tc>
          <w:tcPr>
            <w:tcW w:w="48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Использование ветра.</w:t>
            </w:r>
            <w:r w:rsidRPr="000D5E4D">
              <w:rPr>
                <w:rFonts w:ascii="Arial Narrow" w:hAnsi="Arial Narrow" w:cs="Helvetica"/>
                <w:i/>
                <w:iCs/>
                <w:color w:val="333333"/>
              </w:rPr>
              <w:t> Изделие: «Вертушка»</w:t>
            </w:r>
          </w:p>
        </w:tc>
        <w:tc>
          <w:tcPr>
            <w:tcW w:w="761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Осваивать</w:t>
            </w:r>
            <w:r w:rsidRPr="000D5E4D">
              <w:rPr>
                <w:rFonts w:ascii="Arial Narrow" w:hAnsi="Arial Narrow" w:cs="Helvetica"/>
                <w:color w:val="333333"/>
              </w:rPr>
              <w:t> технологию моделирования в практической деятельности при изго-товлении вертушки. </w:t>
            </w:r>
            <w:r w:rsidRPr="000D5E4D">
              <w:rPr>
                <w:rFonts w:ascii="Arial Narrow" w:hAnsi="Arial Narrow" w:cs="Helvetica"/>
                <w:b/>
                <w:bCs/>
                <w:color w:val="333333"/>
              </w:rPr>
              <w:t>Выполнять</w:t>
            </w:r>
            <w:r w:rsidRPr="000D5E4D">
              <w:rPr>
                <w:rFonts w:ascii="Arial Narrow" w:hAnsi="Arial Narrow" w:cs="Helvetica"/>
                <w:color w:val="333333"/>
              </w:rPr>
              <w:t> раз-метку деталей по линейке. </w:t>
            </w:r>
            <w:r w:rsidRPr="000D5E4D">
              <w:rPr>
                <w:rFonts w:ascii="Arial Narrow" w:hAnsi="Arial Narrow" w:cs="Helvetica"/>
                <w:b/>
                <w:bCs/>
                <w:color w:val="333333"/>
              </w:rPr>
              <w:t>Осваивать </w:t>
            </w:r>
            <w:r w:rsidRPr="000D5E4D">
              <w:rPr>
                <w:rFonts w:ascii="Arial Narrow" w:hAnsi="Arial Narrow" w:cs="Helvetica"/>
                <w:color w:val="333333"/>
              </w:rPr>
              <w:t>соединение деталей с помощью кнопки. </w:t>
            </w:r>
            <w:r w:rsidRPr="000D5E4D">
              <w:rPr>
                <w:rFonts w:ascii="Arial Narrow" w:hAnsi="Arial Narrow" w:cs="Helvetica"/>
                <w:b/>
                <w:bCs/>
                <w:color w:val="333333"/>
              </w:rPr>
              <w:t>Использовать </w:t>
            </w:r>
            <w:r w:rsidRPr="000D5E4D">
              <w:rPr>
                <w:rFonts w:ascii="Arial Narrow" w:hAnsi="Arial Narrow" w:cs="Helvetica"/>
                <w:color w:val="333333"/>
              </w:rPr>
              <w:t>приемы работы с бума-гой.</w:t>
            </w:r>
            <w:r w:rsidRPr="000D5E4D">
              <w:rPr>
                <w:rFonts w:ascii="Arial Narrow" w:hAnsi="Arial Narrow" w:cs="Helvetica"/>
                <w:b/>
                <w:bCs/>
                <w:color w:val="333333"/>
              </w:rPr>
              <w:t> Выполнять</w:t>
            </w:r>
            <w:r w:rsidRPr="000D5E4D">
              <w:rPr>
                <w:rFonts w:ascii="Arial Narrow" w:hAnsi="Arial Narrow" w:cs="Helvetica"/>
                <w:color w:val="333333"/>
              </w:rPr>
              <w:t> украшение изделия по собственному замыслу.</w:t>
            </w:r>
          </w:p>
        </w:tc>
      </w:tr>
      <w:tr w:rsidR="001014C1" w:rsidRPr="000D5E4D" w:rsidTr="00F7781D">
        <w:tc>
          <w:tcPr>
            <w:tcW w:w="22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p>
        </w:tc>
        <w:tc>
          <w:tcPr>
            <w:tcW w:w="48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Полёт птиц.</w:t>
            </w:r>
          </w:p>
          <w:p w:rsidR="001014C1" w:rsidRPr="000D5E4D" w:rsidRDefault="001014C1" w:rsidP="000D5E4D">
            <w:pPr>
              <w:jc w:val="both"/>
              <w:rPr>
                <w:rFonts w:ascii="Arial Narrow" w:hAnsi="Arial Narrow" w:cs="Helvetica"/>
                <w:color w:val="333333"/>
              </w:rPr>
            </w:pPr>
            <w:r w:rsidRPr="000D5E4D">
              <w:rPr>
                <w:rFonts w:ascii="Arial Narrow" w:hAnsi="Arial Narrow" w:cs="Helvetica"/>
                <w:i/>
                <w:iCs/>
                <w:color w:val="333333"/>
              </w:rPr>
              <w:t>Изделие: «Попугай»</w:t>
            </w:r>
          </w:p>
        </w:tc>
        <w:tc>
          <w:tcPr>
            <w:tcW w:w="761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Осваивать </w:t>
            </w:r>
            <w:r w:rsidRPr="000D5E4D">
              <w:rPr>
                <w:rFonts w:ascii="Arial Narrow" w:hAnsi="Arial Narrow" w:cs="Helvetica"/>
                <w:color w:val="333333"/>
              </w:rPr>
              <w:t>новый способ изготовления мозаики, применяя технику «рваной бу- маги». </w:t>
            </w:r>
            <w:r w:rsidRPr="000D5E4D">
              <w:rPr>
                <w:rFonts w:ascii="Arial Narrow" w:hAnsi="Arial Narrow" w:cs="Helvetica"/>
                <w:b/>
                <w:bCs/>
                <w:color w:val="333333"/>
              </w:rPr>
              <w:t>Подготавливать </w:t>
            </w:r>
            <w:r w:rsidRPr="000D5E4D">
              <w:rPr>
                <w:rFonts w:ascii="Arial Narrow" w:hAnsi="Arial Narrow" w:cs="Helvetica"/>
                <w:color w:val="333333"/>
              </w:rPr>
              <w:t>своё рабочее место, рационально </w:t>
            </w:r>
            <w:r w:rsidRPr="000D5E4D">
              <w:rPr>
                <w:rFonts w:ascii="Arial Narrow" w:hAnsi="Arial Narrow" w:cs="Helvetica"/>
                <w:b/>
                <w:bCs/>
                <w:color w:val="333333"/>
              </w:rPr>
              <w:t>размещать</w:t>
            </w:r>
            <w:r w:rsidRPr="000D5E4D">
              <w:rPr>
                <w:rFonts w:ascii="Arial Narrow" w:hAnsi="Arial Narrow" w:cs="Helvetica"/>
                <w:color w:val="333333"/>
              </w:rPr>
              <w:t> материа-лы и инструменты, </w:t>
            </w:r>
            <w:r w:rsidRPr="000D5E4D">
              <w:rPr>
                <w:rFonts w:ascii="Arial Narrow" w:hAnsi="Arial Narrow" w:cs="Helvetica"/>
                <w:b/>
                <w:bCs/>
                <w:color w:val="333333"/>
              </w:rPr>
              <w:t>соблюдать </w:t>
            </w:r>
            <w:r w:rsidRPr="000D5E4D">
              <w:rPr>
                <w:rFonts w:ascii="Arial Narrow" w:hAnsi="Arial Narrow" w:cs="Helvetica"/>
                <w:color w:val="333333"/>
              </w:rPr>
              <w:t>ТБ, </w:t>
            </w:r>
            <w:r w:rsidRPr="000D5E4D">
              <w:rPr>
                <w:rFonts w:ascii="Arial Narrow" w:hAnsi="Arial Narrow" w:cs="Helvetica"/>
                <w:b/>
                <w:bCs/>
                <w:color w:val="333333"/>
              </w:rPr>
              <w:t>зак-реплять </w:t>
            </w:r>
            <w:r w:rsidRPr="000D5E4D">
              <w:rPr>
                <w:rFonts w:ascii="Arial Narrow" w:hAnsi="Arial Narrow" w:cs="Helvetica"/>
                <w:color w:val="333333"/>
              </w:rPr>
              <w:t>навыки работы с бумагой и клеем. </w:t>
            </w:r>
            <w:r w:rsidRPr="000D5E4D">
              <w:rPr>
                <w:rFonts w:ascii="Arial Narrow" w:hAnsi="Arial Narrow" w:cs="Helvetica"/>
                <w:b/>
                <w:bCs/>
                <w:color w:val="333333"/>
              </w:rPr>
              <w:t>Осваивать и использовать </w:t>
            </w:r>
            <w:r w:rsidRPr="000D5E4D">
              <w:rPr>
                <w:rFonts w:ascii="Arial Narrow" w:hAnsi="Arial Narrow" w:cs="Helvetica"/>
                <w:color w:val="333333"/>
              </w:rPr>
              <w:t>спо-собы экономного расходования бумаги при выполнении техники «равной бума-ги». </w:t>
            </w:r>
            <w:r w:rsidRPr="000D5E4D">
              <w:rPr>
                <w:rFonts w:ascii="Arial Narrow" w:hAnsi="Arial Narrow" w:cs="Helvetica"/>
                <w:b/>
                <w:bCs/>
                <w:color w:val="333333"/>
              </w:rPr>
              <w:t>Выполнять</w:t>
            </w:r>
            <w:r w:rsidRPr="000D5E4D">
              <w:rPr>
                <w:rFonts w:ascii="Arial Narrow" w:hAnsi="Arial Narrow" w:cs="Helvetica"/>
                <w:color w:val="333333"/>
              </w:rPr>
              <w:t> заготовки для мозаики в группе.</w:t>
            </w:r>
          </w:p>
        </w:tc>
      </w:tr>
      <w:tr w:rsidR="001014C1" w:rsidRPr="000D5E4D" w:rsidTr="00F7781D">
        <w:tc>
          <w:tcPr>
            <w:tcW w:w="22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p>
        </w:tc>
        <w:tc>
          <w:tcPr>
            <w:tcW w:w="48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Полёты человека.</w:t>
            </w:r>
            <w:r w:rsidRPr="000D5E4D">
              <w:rPr>
                <w:rFonts w:ascii="Arial Narrow" w:hAnsi="Arial Narrow" w:cs="Helvetica"/>
                <w:i/>
                <w:iCs/>
                <w:color w:val="333333"/>
              </w:rPr>
              <w:t> Изделие: «Самолет», «Парашют»</w:t>
            </w:r>
          </w:p>
          <w:p w:rsidR="001014C1" w:rsidRPr="000D5E4D" w:rsidRDefault="001014C1" w:rsidP="000D5E4D">
            <w:pPr>
              <w:jc w:val="both"/>
              <w:rPr>
                <w:rFonts w:ascii="Arial Narrow" w:hAnsi="Arial Narrow" w:cs="Helvetica"/>
                <w:color w:val="333333"/>
              </w:rPr>
            </w:pPr>
          </w:p>
        </w:tc>
        <w:tc>
          <w:tcPr>
            <w:tcW w:w="761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Подготавливать</w:t>
            </w:r>
            <w:r w:rsidRPr="000D5E4D">
              <w:rPr>
                <w:rFonts w:ascii="Arial Narrow" w:hAnsi="Arial Narrow" w:cs="Helvetica"/>
                <w:color w:val="333333"/>
              </w:rPr>
              <w:t> своё рабочее место, </w:t>
            </w:r>
            <w:r w:rsidRPr="000D5E4D">
              <w:rPr>
                <w:rFonts w:ascii="Arial Narrow" w:hAnsi="Arial Narrow" w:cs="Helvetica"/>
                <w:b/>
                <w:bCs/>
                <w:color w:val="333333"/>
              </w:rPr>
              <w:t>размещать </w:t>
            </w:r>
            <w:r w:rsidRPr="000D5E4D">
              <w:rPr>
                <w:rFonts w:ascii="Arial Narrow" w:hAnsi="Arial Narrow" w:cs="Helvetica"/>
                <w:color w:val="333333"/>
              </w:rPr>
              <w:t>материалы и инструменты, </w:t>
            </w:r>
            <w:r w:rsidRPr="000D5E4D">
              <w:rPr>
                <w:rFonts w:ascii="Arial Narrow" w:hAnsi="Arial Narrow" w:cs="Helvetica"/>
                <w:b/>
                <w:bCs/>
                <w:color w:val="333333"/>
              </w:rPr>
              <w:t>соблюдать</w:t>
            </w:r>
            <w:r w:rsidRPr="000D5E4D">
              <w:rPr>
                <w:rFonts w:ascii="Arial Narrow" w:hAnsi="Arial Narrow" w:cs="Helvetica"/>
                <w:color w:val="333333"/>
              </w:rPr>
              <w:t> ТБ, закрепляя навыки само-организации в деятельности.</w:t>
            </w:r>
            <w:r w:rsidRPr="000D5E4D">
              <w:rPr>
                <w:rFonts w:ascii="Arial Narrow" w:hAnsi="Arial Narrow" w:cs="Helvetica"/>
                <w:b/>
                <w:bCs/>
                <w:color w:val="333333"/>
              </w:rPr>
              <w:t> Осваивать</w:t>
            </w:r>
            <w:r w:rsidRPr="000D5E4D">
              <w:rPr>
                <w:rFonts w:ascii="Arial Narrow" w:hAnsi="Arial Narrow" w:cs="Helvetica"/>
                <w:color w:val="333333"/>
              </w:rPr>
              <w:t>технологию моделирования. Использо-вать навыки работы с бумагой, правила работы с ножницами и клеем. Самостоя-тельно </w:t>
            </w:r>
            <w:r w:rsidRPr="000D5E4D">
              <w:rPr>
                <w:rFonts w:ascii="Arial Narrow" w:hAnsi="Arial Narrow" w:cs="Helvetica"/>
                <w:b/>
                <w:bCs/>
                <w:color w:val="333333"/>
              </w:rPr>
              <w:t>создавать </w:t>
            </w:r>
            <w:r w:rsidRPr="000D5E4D">
              <w:rPr>
                <w:rFonts w:ascii="Arial Narrow" w:hAnsi="Arial Narrow" w:cs="Helvetica"/>
                <w:color w:val="333333"/>
              </w:rPr>
              <w:t>изделие, </w:t>
            </w:r>
            <w:r w:rsidRPr="000D5E4D">
              <w:rPr>
                <w:rFonts w:ascii="Arial Narrow" w:hAnsi="Arial Narrow" w:cs="Helvetica"/>
                <w:b/>
                <w:bCs/>
                <w:color w:val="333333"/>
              </w:rPr>
              <w:t>использовать</w:t>
            </w:r>
            <w:r w:rsidRPr="000D5E4D">
              <w:rPr>
                <w:rFonts w:ascii="Arial Narrow" w:hAnsi="Arial Narrow" w:cs="Helvetica"/>
                <w:color w:val="333333"/>
              </w:rPr>
              <w:t> технику «оригами». </w:t>
            </w:r>
            <w:r w:rsidRPr="000D5E4D">
              <w:rPr>
                <w:rFonts w:ascii="Arial Narrow" w:hAnsi="Arial Narrow" w:cs="Helvetica"/>
                <w:b/>
                <w:bCs/>
                <w:color w:val="333333"/>
              </w:rPr>
              <w:t>Проводить</w:t>
            </w:r>
            <w:r w:rsidRPr="000D5E4D">
              <w:rPr>
                <w:rFonts w:ascii="Arial Narrow" w:hAnsi="Arial Narrow" w:cs="Helvetica"/>
                <w:color w:val="333333"/>
              </w:rPr>
              <w:t> экспери-мент, </w:t>
            </w:r>
            <w:r w:rsidRPr="000D5E4D">
              <w:rPr>
                <w:rFonts w:ascii="Arial Narrow" w:hAnsi="Arial Narrow" w:cs="Helvetica"/>
                <w:b/>
                <w:bCs/>
                <w:color w:val="333333"/>
              </w:rPr>
              <w:t>определять </w:t>
            </w:r>
            <w:r w:rsidRPr="000D5E4D">
              <w:rPr>
                <w:rFonts w:ascii="Arial Narrow" w:hAnsi="Arial Narrow" w:cs="Helvetica"/>
                <w:color w:val="333333"/>
              </w:rPr>
              <w:t>прямую зависимость (чем тяжелее груз, тем скорость падения парашюта выше.)</w:t>
            </w:r>
          </w:p>
        </w:tc>
      </w:tr>
      <w:tr w:rsidR="001014C1" w:rsidRPr="000D5E4D" w:rsidTr="00F7781D">
        <w:tc>
          <w:tcPr>
            <w:tcW w:w="22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Человек и информация</w:t>
            </w:r>
          </w:p>
        </w:tc>
        <w:tc>
          <w:tcPr>
            <w:tcW w:w="48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Подготавливать</w:t>
            </w:r>
            <w:r w:rsidRPr="000D5E4D">
              <w:rPr>
                <w:rFonts w:ascii="Arial Narrow" w:hAnsi="Arial Narrow" w:cs="Helvetica"/>
                <w:color w:val="333333"/>
              </w:rPr>
              <w:t> своё рабочее место, </w:t>
            </w:r>
            <w:r w:rsidRPr="000D5E4D">
              <w:rPr>
                <w:rFonts w:ascii="Arial Narrow" w:hAnsi="Arial Narrow" w:cs="Helvetica"/>
                <w:b/>
                <w:bCs/>
                <w:color w:val="333333"/>
              </w:rPr>
              <w:t>размещать </w:t>
            </w:r>
            <w:r w:rsidRPr="000D5E4D">
              <w:rPr>
                <w:rFonts w:ascii="Arial Narrow" w:hAnsi="Arial Narrow" w:cs="Helvetica"/>
                <w:color w:val="333333"/>
              </w:rPr>
              <w:t>материалы и инструменты, </w:t>
            </w:r>
            <w:r w:rsidRPr="000D5E4D">
              <w:rPr>
                <w:rFonts w:ascii="Arial Narrow" w:hAnsi="Arial Narrow" w:cs="Helvetica"/>
                <w:b/>
                <w:bCs/>
                <w:color w:val="333333"/>
              </w:rPr>
              <w:t>соблюдать</w:t>
            </w:r>
            <w:r w:rsidRPr="000D5E4D">
              <w:rPr>
                <w:rFonts w:ascii="Arial Narrow" w:hAnsi="Arial Narrow" w:cs="Helvetica"/>
                <w:color w:val="333333"/>
              </w:rPr>
              <w:t> ТБ, закрепляя навыки само-организации в деятельности.</w:t>
            </w:r>
            <w:r w:rsidRPr="000D5E4D">
              <w:rPr>
                <w:rFonts w:ascii="Arial Narrow" w:hAnsi="Arial Narrow" w:cs="Helvetica"/>
                <w:b/>
                <w:bCs/>
                <w:color w:val="333333"/>
              </w:rPr>
              <w:t> Осваивать</w:t>
            </w:r>
            <w:r w:rsidRPr="000D5E4D">
              <w:rPr>
                <w:rFonts w:ascii="Arial Narrow" w:hAnsi="Arial Narrow" w:cs="Helvetica"/>
                <w:color w:val="333333"/>
              </w:rPr>
              <w:t> технологию моделирования. Использо-вать навыки работы с бумагой, правила работы с ножницами и клеем. Самостоя-тельно </w:t>
            </w:r>
            <w:r w:rsidRPr="000D5E4D">
              <w:rPr>
                <w:rFonts w:ascii="Arial Narrow" w:hAnsi="Arial Narrow" w:cs="Helvetica"/>
                <w:b/>
                <w:bCs/>
                <w:color w:val="333333"/>
              </w:rPr>
              <w:t>создавать </w:t>
            </w:r>
            <w:r w:rsidRPr="000D5E4D">
              <w:rPr>
                <w:rFonts w:ascii="Arial Narrow" w:hAnsi="Arial Narrow" w:cs="Helvetica"/>
                <w:color w:val="333333"/>
              </w:rPr>
              <w:t>изделие, </w:t>
            </w:r>
            <w:r w:rsidRPr="000D5E4D">
              <w:rPr>
                <w:rFonts w:ascii="Arial Narrow" w:hAnsi="Arial Narrow" w:cs="Helvetica"/>
                <w:b/>
                <w:bCs/>
                <w:color w:val="333333"/>
              </w:rPr>
              <w:t>использовать</w:t>
            </w:r>
            <w:r w:rsidRPr="000D5E4D">
              <w:rPr>
                <w:rFonts w:ascii="Arial Narrow" w:hAnsi="Arial Narrow" w:cs="Helvetica"/>
                <w:color w:val="333333"/>
              </w:rPr>
              <w:t> технику «оригами». </w:t>
            </w:r>
            <w:r w:rsidRPr="000D5E4D">
              <w:rPr>
                <w:rFonts w:ascii="Arial Narrow" w:hAnsi="Arial Narrow" w:cs="Helvetica"/>
                <w:b/>
                <w:bCs/>
                <w:color w:val="333333"/>
              </w:rPr>
              <w:t>Проводить</w:t>
            </w:r>
            <w:r w:rsidRPr="000D5E4D">
              <w:rPr>
                <w:rFonts w:ascii="Arial Narrow" w:hAnsi="Arial Narrow" w:cs="Helvetica"/>
                <w:color w:val="333333"/>
              </w:rPr>
              <w:t> экспери-мент, </w:t>
            </w:r>
            <w:r w:rsidRPr="000D5E4D">
              <w:rPr>
                <w:rFonts w:ascii="Arial Narrow" w:hAnsi="Arial Narrow" w:cs="Helvetica"/>
                <w:b/>
                <w:bCs/>
                <w:color w:val="333333"/>
              </w:rPr>
              <w:t>определять </w:t>
            </w:r>
            <w:r w:rsidRPr="000D5E4D">
              <w:rPr>
                <w:rFonts w:ascii="Arial Narrow" w:hAnsi="Arial Narrow" w:cs="Helvetica"/>
                <w:color w:val="333333"/>
              </w:rPr>
              <w:t>прямую зависимость (чем тяжелее груз, тем скорость падения парашюта выше.)</w:t>
            </w:r>
          </w:p>
        </w:tc>
        <w:tc>
          <w:tcPr>
            <w:tcW w:w="761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Осваивать </w:t>
            </w:r>
            <w:r w:rsidRPr="000D5E4D">
              <w:rPr>
                <w:rFonts w:ascii="Arial Narrow" w:hAnsi="Arial Narrow" w:cs="Helvetica"/>
                <w:color w:val="333333"/>
              </w:rPr>
              <w:t>способы работы с новым ма-териалом - глина - и нанесение на нее рисунка с помощью стеки</w:t>
            </w:r>
            <w:r w:rsidRPr="000D5E4D">
              <w:rPr>
                <w:rFonts w:ascii="Arial Narrow" w:hAnsi="Arial Narrow" w:cs="Helvetica"/>
                <w:b/>
                <w:bCs/>
                <w:color w:val="333333"/>
              </w:rPr>
              <w:t>. Переводить</w:t>
            </w:r>
            <w:r w:rsidRPr="000D5E4D">
              <w:rPr>
                <w:rFonts w:ascii="Arial Narrow" w:hAnsi="Arial Narrow" w:cs="Helvetica"/>
                <w:color w:val="333333"/>
              </w:rPr>
              <w:t> информацию в разные знаково-символи-ческие системы (анаграммы, пиктограм-мы). Самостоятельно </w:t>
            </w:r>
            <w:r w:rsidRPr="000D5E4D">
              <w:rPr>
                <w:rFonts w:ascii="Arial Narrow" w:hAnsi="Arial Narrow" w:cs="Helvetica"/>
                <w:b/>
                <w:bCs/>
                <w:color w:val="333333"/>
              </w:rPr>
              <w:t>анализировать</w:t>
            </w:r>
            <w:r w:rsidRPr="000D5E4D">
              <w:rPr>
                <w:rFonts w:ascii="Arial Narrow" w:hAnsi="Arial Narrow" w:cs="Helvetica"/>
                <w:color w:val="333333"/>
              </w:rPr>
              <w:t>об-разец, </w:t>
            </w:r>
            <w:r w:rsidRPr="000D5E4D">
              <w:rPr>
                <w:rFonts w:ascii="Arial Narrow" w:hAnsi="Arial Narrow" w:cs="Helvetica"/>
                <w:b/>
                <w:bCs/>
                <w:color w:val="333333"/>
              </w:rPr>
              <w:t>определять</w:t>
            </w:r>
            <w:r w:rsidRPr="000D5E4D">
              <w:rPr>
                <w:rFonts w:ascii="Arial Narrow" w:hAnsi="Arial Narrow" w:cs="Helvetica"/>
                <w:color w:val="333333"/>
              </w:rPr>
              <w:t> недостающие детали. </w:t>
            </w:r>
            <w:r w:rsidRPr="000D5E4D">
              <w:rPr>
                <w:rFonts w:ascii="Arial Narrow" w:hAnsi="Arial Narrow" w:cs="Helvetica"/>
                <w:b/>
                <w:bCs/>
                <w:color w:val="333333"/>
              </w:rPr>
              <w:t>Использовать</w:t>
            </w:r>
            <w:r w:rsidRPr="000D5E4D">
              <w:rPr>
                <w:rFonts w:ascii="Arial Narrow" w:hAnsi="Arial Narrow" w:cs="Helvetica"/>
                <w:color w:val="333333"/>
              </w:rPr>
              <w:t> известные свойства мате-риалов при определении приемов выпол-нения изделия. </w:t>
            </w:r>
            <w:r w:rsidRPr="000D5E4D">
              <w:rPr>
                <w:rFonts w:ascii="Arial Narrow" w:hAnsi="Arial Narrow" w:cs="Helvetica"/>
                <w:b/>
                <w:bCs/>
                <w:color w:val="333333"/>
              </w:rPr>
              <w:t>Определять </w:t>
            </w:r>
            <w:r w:rsidRPr="000D5E4D">
              <w:rPr>
                <w:rFonts w:ascii="Arial Narrow" w:hAnsi="Arial Narrow" w:cs="Helvetica"/>
                <w:color w:val="333333"/>
              </w:rPr>
              <w:t>необходи-мые для выполнения изделия материалы и инструменты по слайдовому плану.</w:t>
            </w:r>
          </w:p>
        </w:tc>
      </w:tr>
      <w:tr w:rsidR="001014C1" w:rsidRPr="000D5E4D" w:rsidTr="00F7781D">
        <w:tc>
          <w:tcPr>
            <w:tcW w:w="22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p>
        </w:tc>
        <w:tc>
          <w:tcPr>
            <w:tcW w:w="48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Важные телефонные номера. Правила движения.</w:t>
            </w:r>
          </w:p>
          <w:p w:rsidR="001014C1" w:rsidRPr="000D5E4D" w:rsidRDefault="001014C1" w:rsidP="000D5E4D">
            <w:pPr>
              <w:jc w:val="both"/>
              <w:rPr>
                <w:rFonts w:ascii="Arial Narrow" w:hAnsi="Arial Narrow" w:cs="Helvetica"/>
                <w:color w:val="333333"/>
              </w:rPr>
            </w:pPr>
            <w:r w:rsidRPr="000D5E4D">
              <w:rPr>
                <w:rFonts w:ascii="Arial Narrow" w:hAnsi="Arial Narrow" w:cs="Helvetica"/>
                <w:i/>
                <w:iCs/>
                <w:color w:val="333333"/>
              </w:rPr>
              <w:t>Изделие: Составление маршрута безопасного движения от дома до школы</w:t>
            </w:r>
          </w:p>
        </w:tc>
        <w:tc>
          <w:tcPr>
            <w:tcW w:w="761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Ориентироваться</w:t>
            </w:r>
            <w:r w:rsidRPr="000D5E4D">
              <w:rPr>
                <w:rFonts w:ascii="Arial Narrow" w:hAnsi="Arial Narrow" w:cs="Helvetica"/>
                <w:color w:val="333333"/>
              </w:rPr>
              <w:t> в дорожных знаках. </w:t>
            </w:r>
            <w:r w:rsidRPr="000D5E4D">
              <w:rPr>
                <w:rFonts w:ascii="Arial Narrow" w:hAnsi="Arial Narrow" w:cs="Helvetica"/>
                <w:b/>
                <w:bCs/>
                <w:color w:val="333333"/>
              </w:rPr>
              <w:t>Объяснять </w:t>
            </w:r>
            <w:r w:rsidRPr="000D5E4D">
              <w:rPr>
                <w:rFonts w:ascii="Arial Narrow" w:hAnsi="Arial Narrow" w:cs="Helvetica"/>
                <w:color w:val="333333"/>
              </w:rPr>
              <w:t>их значение. </w:t>
            </w:r>
            <w:r w:rsidRPr="000D5E4D">
              <w:rPr>
                <w:rFonts w:ascii="Arial Narrow" w:hAnsi="Arial Narrow" w:cs="Helvetica"/>
                <w:b/>
                <w:bCs/>
                <w:color w:val="333333"/>
              </w:rPr>
              <w:t>Составлять </w:t>
            </w:r>
            <w:r w:rsidRPr="000D5E4D">
              <w:rPr>
                <w:rFonts w:ascii="Arial Narrow" w:hAnsi="Arial Narrow" w:cs="Helvetica"/>
                <w:color w:val="333333"/>
              </w:rPr>
              <w:t>таблицу важных телефонных номеров, маршрута передвижения от дома до шко-лы, </w:t>
            </w:r>
            <w:r w:rsidRPr="000D5E4D">
              <w:rPr>
                <w:rFonts w:ascii="Arial Narrow" w:hAnsi="Arial Narrow" w:cs="Helvetica"/>
                <w:b/>
                <w:bCs/>
                <w:color w:val="333333"/>
              </w:rPr>
              <w:t>использовать</w:t>
            </w:r>
            <w:r w:rsidRPr="000D5E4D">
              <w:rPr>
                <w:rFonts w:ascii="Arial Narrow" w:hAnsi="Arial Narrow" w:cs="Helvetica"/>
                <w:color w:val="333333"/>
              </w:rPr>
              <w:t> для этого информацию из учебника ОБЖ и собственный опыт. (Закрепить знания о способах обеспече-ния собственной безопасности). </w:t>
            </w:r>
            <w:r w:rsidRPr="000D5E4D">
              <w:rPr>
                <w:rFonts w:ascii="Arial Narrow" w:hAnsi="Arial Narrow" w:cs="Helvetica"/>
                <w:b/>
                <w:bCs/>
                <w:color w:val="333333"/>
              </w:rPr>
              <w:t>Состав-лять</w:t>
            </w:r>
            <w:r w:rsidRPr="000D5E4D">
              <w:rPr>
                <w:rFonts w:ascii="Arial Narrow" w:hAnsi="Arial Narrow" w:cs="Helvetica"/>
                <w:color w:val="333333"/>
              </w:rPr>
              <w:t> простой графический план местнос-ти, </w:t>
            </w:r>
            <w:r w:rsidRPr="000D5E4D">
              <w:rPr>
                <w:rFonts w:ascii="Arial Narrow" w:hAnsi="Arial Narrow" w:cs="Helvetica"/>
                <w:b/>
                <w:bCs/>
                <w:color w:val="333333"/>
              </w:rPr>
              <w:t>расставлять </w:t>
            </w:r>
            <w:r w:rsidRPr="000D5E4D">
              <w:rPr>
                <w:rFonts w:ascii="Arial Narrow" w:hAnsi="Arial Narrow" w:cs="Helvetica"/>
                <w:color w:val="333333"/>
              </w:rPr>
              <w:t>дорожные знаки, </w:t>
            </w:r>
            <w:r w:rsidRPr="000D5E4D">
              <w:rPr>
                <w:rFonts w:ascii="Arial Narrow" w:hAnsi="Arial Narrow" w:cs="Helvetica"/>
                <w:b/>
                <w:bCs/>
                <w:color w:val="333333"/>
              </w:rPr>
              <w:t>опре-делять </w:t>
            </w:r>
            <w:r w:rsidRPr="000D5E4D">
              <w:rPr>
                <w:rFonts w:ascii="Arial Narrow" w:hAnsi="Arial Narrow" w:cs="Helvetica"/>
                <w:color w:val="333333"/>
              </w:rPr>
              <w:t>маршрут.</w:t>
            </w:r>
          </w:p>
        </w:tc>
      </w:tr>
      <w:tr w:rsidR="001014C1" w:rsidRPr="000D5E4D" w:rsidTr="00F7781D">
        <w:tc>
          <w:tcPr>
            <w:tcW w:w="22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p>
        </w:tc>
        <w:tc>
          <w:tcPr>
            <w:tcW w:w="48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Компьютер</w:t>
            </w:r>
          </w:p>
        </w:tc>
        <w:tc>
          <w:tcPr>
            <w:tcW w:w="761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Осваивать </w:t>
            </w:r>
            <w:r w:rsidRPr="000D5E4D">
              <w:rPr>
                <w:rFonts w:ascii="Arial Narrow" w:hAnsi="Arial Narrow" w:cs="Helvetica"/>
                <w:color w:val="333333"/>
              </w:rPr>
              <w:t>правила безопасного исполь-зования компьютера. </w:t>
            </w:r>
            <w:r w:rsidRPr="000D5E4D">
              <w:rPr>
                <w:rFonts w:ascii="Arial Narrow" w:hAnsi="Arial Narrow" w:cs="Helvetica"/>
                <w:b/>
                <w:bCs/>
                <w:color w:val="333333"/>
              </w:rPr>
              <w:t>Осваивать </w:t>
            </w:r>
            <w:r w:rsidRPr="000D5E4D">
              <w:rPr>
                <w:rFonts w:ascii="Arial Narrow" w:hAnsi="Arial Narrow" w:cs="Helvetica"/>
                <w:color w:val="333333"/>
              </w:rPr>
              <w:t>работу на компьютере: включать и выключать его; </w:t>
            </w:r>
            <w:r w:rsidRPr="000D5E4D">
              <w:rPr>
                <w:rFonts w:ascii="Arial Narrow" w:hAnsi="Arial Narrow" w:cs="Helvetica"/>
                <w:b/>
                <w:bCs/>
                <w:color w:val="333333"/>
              </w:rPr>
              <w:t>называть и</w:t>
            </w:r>
            <w:r w:rsidRPr="000D5E4D">
              <w:rPr>
                <w:rFonts w:ascii="Arial Narrow" w:hAnsi="Arial Narrow" w:cs="Helvetica"/>
                <w:color w:val="333333"/>
              </w:rPr>
              <w:t> </w:t>
            </w:r>
            <w:r w:rsidRPr="000D5E4D">
              <w:rPr>
                <w:rFonts w:ascii="Arial Narrow" w:hAnsi="Arial Narrow" w:cs="Helvetica"/>
                <w:b/>
                <w:bCs/>
                <w:color w:val="333333"/>
              </w:rPr>
              <w:t>показывать</w:t>
            </w:r>
            <w:r w:rsidRPr="000D5E4D">
              <w:rPr>
                <w:rFonts w:ascii="Arial Narrow" w:hAnsi="Arial Narrow" w:cs="Helvetica"/>
                <w:color w:val="333333"/>
              </w:rPr>
              <w:t> части компьютера.</w:t>
            </w:r>
          </w:p>
        </w:tc>
      </w:tr>
    </w:tbl>
    <w:p w:rsidR="001014C1" w:rsidRPr="000D5E4D" w:rsidRDefault="001014C1" w:rsidP="000D5E4D">
      <w:pPr>
        <w:shd w:val="clear" w:color="auto" w:fill="FFFFFF"/>
        <w:jc w:val="both"/>
        <w:rPr>
          <w:rFonts w:ascii="Arial Narrow" w:hAnsi="Arial Narrow" w:cs="Helvetica"/>
          <w:color w:val="333333"/>
        </w:rPr>
      </w:pPr>
      <w:r w:rsidRPr="000D5E4D">
        <w:rPr>
          <w:rFonts w:ascii="Arial Narrow" w:hAnsi="Arial Narrow" w:cs="Helvetica"/>
          <w:b/>
          <w:bCs/>
          <w:color w:val="333333"/>
        </w:rPr>
        <w:t>Тематическое планирование по технологии 2 класс</w:t>
      </w:r>
    </w:p>
    <w:tbl>
      <w:tblPr>
        <w:tblW w:w="15424" w:type="dxa"/>
        <w:shd w:val="clear" w:color="auto" w:fill="FFFFFF"/>
        <w:tblCellMar>
          <w:top w:w="105" w:type="dxa"/>
          <w:left w:w="105" w:type="dxa"/>
          <w:bottom w:w="105" w:type="dxa"/>
          <w:right w:w="105" w:type="dxa"/>
        </w:tblCellMar>
        <w:tblLook w:val="04A0"/>
      </w:tblPr>
      <w:tblGrid>
        <w:gridCol w:w="1536"/>
        <w:gridCol w:w="3372"/>
        <w:gridCol w:w="10516"/>
      </w:tblGrid>
      <w:tr w:rsidR="001014C1" w:rsidRPr="000D5E4D" w:rsidTr="005A51A7">
        <w:tc>
          <w:tcPr>
            <w:tcW w:w="15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Раздел</w:t>
            </w:r>
          </w:p>
        </w:tc>
        <w:tc>
          <w:tcPr>
            <w:tcW w:w="33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Темы уроков</w:t>
            </w:r>
          </w:p>
        </w:tc>
        <w:tc>
          <w:tcPr>
            <w:tcW w:w="10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Деятельность учащихся</w:t>
            </w:r>
          </w:p>
        </w:tc>
      </w:tr>
      <w:tr w:rsidR="001014C1" w:rsidRPr="000D5E4D" w:rsidTr="005A51A7">
        <w:tc>
          <w:tcPr>
            <w:tcW w:w="15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Давайте познакомимся</w:t>
            </w:r>
          </w:p>
        </w:tc>
        <w:tc>
          <w:tcPr>
            <w:tcW w:w="33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Как работать с учебником.</w:t>
            </w:r>
          </w:p>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Изделие: папка достижений</w:t>
            </w:r>
          </w:p>
          <w:p w:rsidR="001014C1" w:rsidRPr="000D5E4D" w:rsidRDefault="001014C1" w:rsidP="000D5E4D">
            <w:pPr>
              <w:jc w:val="both"/>
              <w:rPr>
                <w:rFonts w:ascii="Arial Narrow" w:hAnsi="Arial Narrow" w:cs="Helvetica"/>
                <w:color w:val="333333"/>
              </w:rPr>
            </w:pPr>
          </w:p>
        </w:tc>
        <w:tc>
          <w:tcPr>
            <w:tcW w:w="10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Анализировать</w:t>
            </w:r>
            <w:r w:rsidRPr="000D5E4D">
              <w:rPr>
                <w:rFonts w:ascii="Arial Narrow" w:hAnsi="Arial Narrow" w:cs="Helvetica"/>
                <w:color w:val="333333"/>
              </w:rPr>
              <w:t> и </w:t>
            </w:r>
            <w:r w:rsidRPr="000D5E4D">
              <w:rPr>
                <w:rFonts w:ascii="Arial Narrow" w:hAnsi="Arial Narrow" w:cs="Helvetica"/>
                <w:b/>
                <w:bCs/>
                <w:color w:val="333333"/>
              </w:rPr>
              <w:t>сравнивать </w:t>
            </w:r>
            <w:r w:rsidRPr="000D5E4D">
              <w:rPr>
                <w:rFonts w:ascii="Arial Narrow" w:hAnsi="Arial Narrow" w:cs="Helvetica"/>
                <w:color w:val="333333"/>
              </w:rPr>
              <w:t>учебник, рабочую тетрадь, </w:t>
            </w:r>
            <w:r w:rsidRPr="000D5E4D">
              <w:rPr>
                <w:rFonts w:ascii="Arial Narrow" w:hAnsi="Arial Narrow" w:cs="Helvetica"/>
                <w:b/>
                <w:bCs/>
                <w:color w:val="333333"/>
              </w:rPr>
              <w:t>объяснять</w:t>
            </w:r>
            <w:r w:rsidRPr="000D5E4D">
              <w:rPr>
                <w:rFonts w:ascii="Arial Narrow" w:hAnsi="Arial Narrow" w:cs="Helvetica"/>
                <w:color w:val="333333"/>
              </w:rPr>
              <w:t>назначение каждого пособия. </w:t>
            </w:r>
            <w:r w:rsidRPr="000D5E4D">
              <w:rPr>
                <w:rFonts w:ascii="Arial Narrow" w:hAnsi="Arial Narrow" w:cs="Helvetica"/>
                <w:b/>
                <w:bCs/>
                <w:color w:val="333333"/>
              </w:rPr>
              <w:t>Использовать</w:t>
            </w:r>
            <w:r w:rsidRPr="000D5E4D">
              <w:rPr>
                <w:rFonts w:ascii="Arial Narrow" w:hAnsi="Arial Narrow" w:cs="Helvetica"/>
                <w:color w:val="333333"/>
              </w:rPr>
              <w:t> при изготовлении изделий навигационную систему учебника (систему условных знаков) и критерии оценки изготовления изделия.</w:t>
            </w:r>
          </w:p>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Определять</w:t>
            </w:r>
            <w:r w:rsidRPr="000D5E4D">
              <w:rPr>
                <w:rFonts w:ascii="Arial Narrow" w:hAnsi="Arial Narrow" w:cs="Helvetica"/>
                <w:color w:val="333333"/>
              </w:rPr>
              <w:t> материалы и инструменты, необходимые для изготовления изделий.</w:t>
            </w:r>
          </w:p>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lastRenderedPageBreak/>
              <w:t>Использовать</w:t>
            </w:r>
            <w:r w:rsidRPr="000D5E4D">
              <w:rPr>
                <w:rFonts w:ascii="Arial Narrow" w:hAnsi="Arial Narrow" w:cs="Helvetica"/>
                <w:color w:val="333333"/>
              </w:rPr>
              <w:t> рубрику «Вопросы юного технолога» для организации проектной деятельности при изготовлении изделия</w:t>
            </w:r>
          </w:p>
        </w:tc>
      </w:tr>
      <w:tr w:rsidR="001014C1" w:rsidRPr="000D5E4D" w:rsidTr="005A51A7">
        <w:tc>
          <w:tcPr>
            <w:tcW w:w="15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lastRenderedPageBreak/>
              <w:t>Человек и земля</w:t>
            </w:r>
          </w:p>
        </w:tc>
        <w:tc>
          <w:tcPr>
            <w:tcW w:w="33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Земледелие.</w:t>
            </w:r>
          </w:p>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Изделие: выращивание лука</w:t>
            </w:r>
          </w:p>
          <w:p w:rsidR="001014C1" w:rsidRPr="000D5E4D" w:rsidRDefault="001014C1" w:rsidP="000D5E4D">
            <w:pPr>
              <w:jc w:val="both"/>
              <w:rPr>
                <w:rFonts w:ascii="Arial Narrow" w:hAnsi="Arial Narrow" w:cs="Helvetica"/>
                <w:color w:val="333333"/>
              </w:rPr>
            </w:pPr>
          </w:p>
        </w:tc>
        <w:tc>
          <w:tcPr>
            <w:tcW w:w="10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Искать</w:t>
            </w:r>
            <w:r w:rsidRPr="000D5E4D">
              <w:rPr>
                <w:rFonts w:ascii="Arial Narrow" w:hAnsi="Arial Narrow" w:cs="Helvetica"/>
                <w:color w:val="333333"/>
              </w:rPr>
              <w:t> и </w:t>
            </w:r>
            <w:r w:rsidRPr="000D5E4D">
              <w:rPr>
                <w:rFonts w:ascii="Arial Narrow" w:hAnsi="Arial Narrow" w:cs="Helvetica"/>
                <w:b/>
                <w:bCs/>
                <w:color w:val="333333"/>
              </w:rPr>
              <w:t>анализировать </w:t>
            </w:r>
            <w:r w:rsidRPr="000D5E4D">
              <w:rPr>
                <w:rFonts w:ascii="Arial Narrow" w:hAnsi="Arial Narrow" w:cs="Helvetica"/>
                <w:color w:val="333333"/>
              </w:rPr>
              <w:t>информацию о земледелии, его значении в жизни человека.</w:t>
            </w:r>
          </w:p>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Составлять</w:t>
            </w:r>
            <w:r w:rsidRPr="000D5E4D">
              <w:rPr>
                <w:rFonts w:ascii="Arial Narrow" w:hAnsi="Arial Narrow" w:cs="Helvetica"/>
                <w:color w:val="333333"/>
              </w:rPr>
              <w:t> рассказ о профессиях садовод и овощевод на основе наблюдений и собственного опыта. </w:t>
            </w:r>
            <w:r w:rsidRPr="000D5E4D">
              <w:rPr>
                <w:rFonts w:ascii="Arial Narrow" w:hAnsi="Arial Narrow" w:cs="Helvetica"/>
                <w:b/>
                <w:bCs/>
                <w:color w:val="333333"/>
              </w:rPr>
              <w:t>Понимать </w:t>
            </w:r>
            <w:r w:rsidRPr="000D5E4D">
              <w:rPr>
                <w:rFonts w:ascii="Arial Narrow" w:hAnsi="Arial Narrow" w:cs="Helvetica"/>
                <w:color w:val="333333"/>
              </w:rPr>
              <w:t>значимость профессиональной деятельности садовода и овощевода.</w:t>
            </w:r>
          </w:p>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Осваивать</w:t>
            </w:r>
            <w:r w:rsidRPr="000D5E4D">
              <w:rPr>
                <w:rFonts w:ascii="Arial Narrow" w:hAnsi="Arial Narrow" w:cs="Helvetica"/>
                <w:color w:val="333333"/>
              </w:rPr>
              <w:t> технологию выращивания лука в домашних условиях.</w:t>
            </w:r>
          </w:p>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Проводить</w:t>
            </w:r>
            <w:r w:rsidRPr="000D5E4D">
              <w:rPr>
                <w:rFonts w:ascii="Arial Narrow" w:hAnsi="Arial Narrow" w:cs="Helvetica"/>
                <w:color w:val="333333"/>
              </w:rPr>
              <w:t> наблюдения, </w:t>
            </w:r>
            <w:r w:rsidRPr="000D5E4D">
              <w:rPr>
                <w:rFonts w:ascii="Arial Narrow" w:hAnsi="Arial Narrow" w:cs="Helvetica"/>
                <w:b/>
                <w:bCs/>
                <w:color w:val="333333"/>
              </w:rPr>
              <w:t>оформлять </w:t>
            </w:r>
            <w:r w:rsidRPr="000D5E4D">
              <w:rPr>
                <w:rFonts w:ascii="Arial Narrow" w:hAnsi="Arial Narrow" w:cs="Helvetica"/>
                <w:color w:val="333333"/>
              </w:rPr>
              <w:t>результаты</w:t>
            </w:r>
          </w:p>
        </w:tc>
      </w:tr>
      <w:tr w:rsidR="001014C1" w:rsidRPr="000D5E4D" w:rsidTr="005A51A7">
        <w:tc>
          <w:tcPr>
            <w:tcW w:w="15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p>
        </w:tc>
        <w:tc>
          <w:tcPr>
            <w:tcW w:w="33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Работа с пластичными материалами</w:t>
            </w:r>
          </w:p>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«Корзина с цветами»</w:t>
            </w:r>
          </w:p>
          <w:p w:rsidR="001014C1" w:rsidRPr="000D5E4D" w:rsidRDefault="001014C1" w:rsidP="000D5E4D">
            <w:pPr>
              <w:jc w:val="both"/>
              <w:rPr>
                <w:rFonts w:ascii="Arial Narrow" w:hAnsi="Arial Narrow" w:cs="Helvetica"/>
                <w:color w:val="333333"/>
              </w:rPr>
            </w:pPr>
          </w:p>
        </w:tc>
        <w:tc>
          <w:tcPr>
            <w:tcW w:w="10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Самостоятельно планировать</w:t>
            </w:r>
            <w:r w:rsidRPr="000D5E4D">
              <w:rPr>
                <w:rFonts w:ascii="Arial Narrow" w:hAnsi="Arial Narrow" w:cs="Helvetica"/>
                <w:color w:val="333333"/>
              </w:rPr>
              <w:t> последовательность выполнения работы с опорой на слайдовый план.</w:t>
            </w:r>
          </w:p>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Определять </w:t>
            </w:r>
            <w:r w:rsidRPr="000D5E4D">
              <w:rPr>
                <w:rFonts w:ascii="Arial Narrow" w:hAnsi="Arial Narrow" w:cs="Helvetica"/>
                <w:color w:val="333333"/>
              </w:rPr>
              <w:t>и </w:t>
            </w:r>
            <w:r w:rsidRPr="000D5E4D">
              <w:rPr>
                <w:rFonts w:ascii="Arial Narrow" w:hAnsi="Arial Narrow" w:cs="Helvetica"/>
                <w:b/>
                <w:bCs/>
                <w:color w:val="333333"/>
              </w:rPr>
              <w:t>использовать</w:t>
            </w:r>
            <w:r w:rsidRPr="000D5E4D">
              <w:rPr>
                <w:rFonts w:ascii="Arial Narrow" w:hAnsi="Arial Narrow" w:cs="Helvetica"/>
                <w:color w:val="333333"/>
              </w:rPr>
              <w:t> необходимые инструменты и приёмы работы с пластилином.</w:t>
            </w:r>
          </w:p>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Организовывать </w:t>
            </w:r>
            <w:r w:rsidRPr="000D5E4D">
              <w:rPr>
                <w:rFonts w:ascii="Arial Narrow" w:hAnsi="Arial Narrow" w:cs="Helvetica"/>
                <w:color w:val="333333"/>
              </w:rPr>
              <w:t>рабочее место.</w:t>
            </w:r>
          </w:p>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Соотносить</w:t>
            </w:r>
            <w:r w:rsidRPr="000D5E4D">
              <w:rPr>
                <w:rFonts w:ascii="Arial Narrow" w:hAnsi="Arial Narrow" w:cs="Helvetica"/>
                <w:color w:val="333333"/>
              </w:rPr>
              <w:t> размеры деталей изделия при выполнении композиции.</w:t>
            </w:r>
          </w:p>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Воспроизводить</w:t>
            </w:r>
            <w:r w:rsidRPr="000D5E4D">
              <w:rPr>
                <w:rFonts w:ascii="Arial Narrow" w:hAnsi="Arial Narrow" w:cs="Helvetica"/>
                <w:color w:val="333333"/>
              </w:rPr>
              <w:t> реальный образ предмета (гриба) при выполнении композиции.</w:t>
            </w:r>
          </w:p>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Составлять</w:t>
            </w:r>
            <w:r w:rsidRPr="000D5E4D">
              <w:rPr>
                <w:rFonts w:ascii="Arial Narrow" w:hAnsi="Arial Narrow" w:cs="Helvetica"/>
                <w:color w:val="333333"/>
              </w:rPr>
              <w:t> рассказ о грибах, правила поведения в лесу (на основе собственного опыта и наблюдений)</w:t>
            </w:r>
          </w:p>
        </w:tc>
      </w:tr>
      <w:tr w:rsidR="001014C1" w:rsidRPr="000D5E4D" w:rsidTr="005A51A7">
        <w:tc>
          <w:tcPr>
            <w:tcW w:w="15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p>
        </w:tc>
        <w:tc>
          <w:tcPr>
            <w:tcW w:w="33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Работа с пластичными материалами (тестопластика) «Семейка грибов на</w:t>
            </w:r>
          </w:p>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поляне»</w:t>
            </w:r>
          </w:p>
          <w:p w:rsidR="001014C1" w:rsidRPr="000D5E4D" w:rsidRDefault="001014C1" w:rsidP="000D5E4D">
            <w:pPr>
              <w:jc w:val="both"/>
              <w:rPr>
                <w:rFonts w:ascii="Arial Narrow" w:hAnsi="Arial Narrow" w:cs="Helvetica"/>
                <w:color w:val="333333"/>
              </w:rPr>
            </w:pPr>
          </w:p>
        </w:tc>
        <w:tc>
          <w:tcPr>
            <w:tcW w:w="10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Составлять </w:t>
            </w:r>
            <w:r w:rsidRPr="000D5E4D">
              <w:rPr>
                <w:rFonts w:ascii="Arial Narrow" w:hAnsi="Arial Narrow" w:cs="Helvetica"/>
                <w:color w:val="333333"/>
              </w:rPr>
              <w:t>рассказ о профессиях пекаря и кондитера на основе иллюстративного материала, собственного опыта и наблюдений.</w:t>
            </w:r>
          </w:p>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Осмысливать </w:t>
            </w:r>
            <w:r w:rsidRPr="000D5E4D">
              <w:rPr>
                <w:rFonts w:ascii="Arial Narrow" w:hAnsi="Arial Narrow" w:cs="Helvetica"/>
                <w:color w:val="333333"/>
              </w:rPr>
              <w:t>значение этих профессий.</w:t>
            </w:r>
          </w:p>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Составлять</w:t>
            </w:r>
            <w:r w:rsidRPr="000D5E4D">
              <w:rPr>
                <w:rFonts w:ascii="Arial Narrow" w:hAnsi="Arial Narrow" w:cs="Helvetica"/>
                <w:color w:val="333333"/>
              </w:rPr>
              <w:t> рассказ о национальных блюдах из теста и приёмы работы с ним.</w:t>
            </w:r>
          </w:p>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Организовывать </w:t>
            </w:r>
            <w:r w:rsidRPr="000D5E4D">
              <w:rPr>
                <w:rFonts w:ascii="Arial Narrow" w:hAnsi="Arial Narrow" w:cs="Helvetica"/>
                <w:color w:val="333333"/>
              </w:rPr>
              <w:t>рабочее место для работы с солёным тестом.</w:t>
            </w:r>
          </w:p>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Выполнять</w:t>
            </w:r>
            <w:r w:rsidRPr="000D5E4D">
              <w:rPr>
                <w:rFonts w:ascii="Arial Narrow" w:hAnsi="Arial Narrow" w:cs="Helvetica"/>
                <w:color w:val="333333"/>
              </w:rPr>
              <w:t> изделие и </w:t>
            </w:r>
            <w:r w:rsidRPr="000D5E4D">
              <w:rPr>
                <w:rFonts w:ascii="Arial Narrow" w:hAnsi="Arial Narrow" w:cs="Helvetica"/>
                <w:b/>
                <w:bCs/>
                <w:color w:val="333333"/>
              </w:rPr>
              <w:t>оформлять </w:t>
            </w:r>
            <w:r w:rsidRPr="000D5E4D">
              <w:rPr>
                <w:rFonts w:ascii="Arial Narrow" w:hAnsi="Arial Narrow" w:cs="Helvetica"/>
                <w:color w:val="333333"/>
              </w:rPr>
              <w:t>его при помощи красок.</w:t>
            </w:r>
          </w:p>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Сравнивать</w:t>
            </w:r>
            <w:r w:rsidRPr="000D5E4D">
              <w:rPr>
                <w:rFonts w:ascii="Arial Narrow" w:hAnsi="Arial Narrow" w:cs="Helvetica"/>
                <w:color w:val="333333"/>
              </w:rPr>
              <w:t> приёмы работы с солёным тестом и пластилином</w:t>
            </w:r>
          </w:p>
        </w:tc>
      </w:tr>
      <w:tr w:rsidR="001014C1" w:rsidRPr="000D5E4D" w:rsidTr="005A51A7">
        <w:tc>
          <w:tcPr>
            <w:tcW w:w="15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p>
        </w:tc>
        <w:tc>
          <w:tcPr>
            <w:tcW w:w="33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Работа с пластичными материалами пластилин</w:t>
            </w:r>
          </w:p>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Изделие: магнит из теста</w:t>
            </w:r>
          </w:p>
          <w:p w:rsidR="001014C1" w:rsidRPr="000D5E4D" w:rsidRDefault="001014C1" w:rsidP="000D5E4D">
            <w:pPr>
              <w:jc w:val="both"/>
              <w:rPr>
                <w:rFonts w:ascii="Arial Narrow" w:hAnsi="Arial Narrow" w:cs="Helvetica"/>
                <w:color w:val="333333"/>
              </w:rPr>
            </w:pPr>
          </w:p>
        </w:tc>
        <w:tc>
          <w:tcPr>
            <w:tcW w:w="10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Самостоятельно планировать</w:t>
            </w:r>
            <w:r w:rsidRPr="000D5E4D">
              <w:rPr>
                <w:rFonts w:ascii="Arial Narrow" w:hAnsi="Arial Narrow" w:cs="Helvetica"/>
                <w:color w:val="333333"/>
              </w:rPr>
              <w:t> последовательность выполнения работы с опорой на слайдовый план.</w:t>
            </w:r>
          </w:p>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Определять </w:t>
            </w:r>
            <w:r w:rsidRPr="000D5E4D">
              <w:rPr>
                <w:rFonts w:ascii="Arial Narrow" w:hAnsi="Arial Narrow" w:cs="Helvetica"/>
                <w:color w:val="333333"/>
              </w:rPr>
              <w:t>и </w:t>
            </w:r>
            <w:r w:rsidRPr="000D5E4D">
              <w:rPr>
                <w:rFonts w:ascii="Arial Narrow" w:hAnsi="Arial Narrow" w:cs="Helvetica"/>
                <w:b/>
                <w:bCs/>
                <w:color w:val="333333"/>
              </w:rPr>
              <w:t>использовать</w:t>
            </w:r>
            <w:r w:rsidRPr="000D5E4D">
              <w:rPr>
                <w:rFonts w:ascii="Arial Narrow" w:hAnsi="Arial Narrow" w:cs="Helvetica"/>
                <w:color w:val="333333"/>
              </w:rPr>
              <w:t> необходимые инструменты и приёмы работы с пластилином.</w:t>
            </w:r>
          </w:p>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Организовывать </w:t>
            </w:r>
            <w:r w:rsidRPr="000D5E4D">
              <w:rPr>
                <w:rFonts w:ascii="Arial Narrow" w:hAnsi="Arial Narrow" w:cs="Helvetica"/>
                <w:color w:val="333333"/>
              </w:rPr>
              <w:t>рабочее место.</w:t>
            </w:r>
          </w:p>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Соотносить</w:t>
            </w:r>
            <w:r w:rsidRPr="000D5E4D">
              <w:rPr>
                <w:rFonts w:ascii="Arial Narrow" w:hAnsi="Arial Narrow" w:cs="Helvetica"/>
                <w:color w:val="333333"/>
              </w:rPr>
              <w:t> размеры деталей изделия при выполнении композиции.</w:t>
            </w:r>
          </w:p>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Воспроизводить</w:t>
            </w:r>
            <w:r w:rsidRPr="000D5E4D">
              <w:rPr>
                <w:rFonts w:ascii="Arial Narrow" w:hAnsi="Arial Narrow" w:cs="Helvetica"/>
                <w:color w:val="333333"/>
              </w:rPr>
              <w:t> реальный образ предмета (гриба) при выполнении композиции.</w:t>
            </w:r>
          </w:p>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Составлять</w:t>
            </w:r>
            <w:r w:rsidRPr="000D5E4D">
              <w:rPr>
                <w:rFonts w:ascii="Arial Narrow" w:hAnsi="Arial Narrow" w:cs="Helvetica"/>
                <w:color w:val="333333"/>
              </w:rPr>
              <w:t> рассказ о грибах, правила поведения в лесу (на основе собственного опыта и наблюдений)</w:t>
            </w:r>
          </w:p>
        </w:tc>
      </w:tr>
      <w:tr w:rsidR="001014C1" w:rsidRPr="000D5E4D" w:rsidTr="005A51A7">
        <w:tc>
          <w:tcPr>
            <w:tcW w:w="15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p>
        </w:tc>
        <w:tc>
          <w:tcPr>
            <w:tcW w:w="33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Проект «Празднич-ный стол»</w:t>
            </w:r>
          </w:p>
          <w:p w:rsidR="001014C1" w:rsidRPr="000D5E4D" w:rsidRDefault="001014C1" w:rsidP="000D5E4D">
            <w:pPr>
              <w:jc w:val="both"/>
              <w:rPr>
                <w:rFonts w:ascii="Arial Narrow" w:hAnsi="Arial Narrow" w:cs="Helvetica"/>
                <w:color w:val="333333"/>
              </w:rPr>
            </w:pPr>
          </w:p>
        </w:tc>
        <w:tc>
          <w:tcPr>
            <w:tcW w:w="10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Осваивать </w:t>
            </w:r>
            <w:r w:rsidRPr="000D5E4D">
              <w:rPr>
                <w:rFonts w:ascii="Arial Narrow" w:hAnsi="Arial Narrow" w:cs="Helvetica"/>
                <w:color w:val="333333"/>
              </w:rPr>
              <w:t>технику изготовления изделия из пластичных материалов (пластилина, глины, солёного теста).</w:t>
            </w:r>
          </w:p>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Сравнивать </w:t>
            </w:r>
            <w:r w:rsidRPr="000D5E4D">
              <w:rPr>
                <w:rFonts w:ascii="Arial Narrow" w:hAnsi="Arial Narrow" w:cs="Helvetica"/>
                <w:color w:val="333333"/>
              </w:rPr>
              <w:t>свойства пластичных материалов.</w:t>
            </w:r>
          </w:p>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Анализировать </w:t>
            </w:r>
            <w:r w:rsidRPr="000D5E4D">
              <w:rPr>
                <w:rFonts w:ascii="Arial Narrow" w:hAnsi="Arial Narrow" w:cs="Helvetica"/>
                <w:color w:val="333333"/>
              </w:rPr>
              <w:t>форму и вид изделия, </w:t>
            </w:r>
            <w:r w:rsidRPr="000D5E4D">
              <w:rPr>
                <w:rFonts w:ascii="Arial Narrow" w:hAnsi="Arial Narrow" w:cs="Helvetica"/>
                <w:b/>
                <w:bCs/>
                <w:color w:val="333333"/>
              </w:rPr>
              <w:t>определять </w:t>
            </w:r>
            <w:r w:rsidRPr="000D5E4D">
              <w:rPr>
                <w:rFonts w:ascii="Arial Narrow" w:hAnsi="Arial Narrow" w:cs="Helvetica"/>
                <w:color w:val="333333"/>
              </w:rPr>
              <w:t>последовательностьвыполнения работы.</w:t>
            </w:r>
          </w:p>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Составлять </w:t>
            </w:r>
            <w:r w:rsidRPr="000D5E4D">
              <w:rPr>
                <w:rFonts w:ascii="Arial Narrow" w:hAnsi="Arial Narrow" w:cs="Helvetica"/>
                <w:color w:val="333333"/>
              </w:rPr>
              <w:t>план изготовления по иллюстрации в учебнике.</w:t>
            </w:r>
          </w:p>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Выбирать </w:t>
            </w:r>
            <w:r w:rsidRPr="000D5E4D">
              <w:rPr>
                <w:rFonts w:ascii="Arial Narrow" w:hAnsi="Arial Narrow" w:cs="Helvetica"/>
                <w:color w:val="333333"/>
              </w:rPr>
              <w:t>необходимые инструменты, приспособления и приёмы изготовления изделия.</w:t>
            </w:r>
          </w:p>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Использовать </w:t>
            </w:r>
            <w:r w:rsidRPr="000D5E4D">
              <w:rPr>
                <w:rFonts w:ascii="Arial Narrow" w:hAnsi="Arial Narrow" w:cs="Helvetica"/>
                <w:color w:val="333333"/>
              </w:rPr>
              <w:t>рубрику «Вопросы юного технолога» для организации своей деятельности.</w:t>
            </w:r>
          </w:p>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Использовать</w:t>
            </w:r>
            <w:r w:rsidRPr="000D5E4D">
              <w:rPr>
                <w:rFonts w:ascii="Arial Narrow" w:hAnsi="Arial Narrow" w:cs="Helvetica"/>
                <w:color w:val="333333"/>
              </w:rPr>
              <w:t> навыки работы над проектом под руководством учителя: </w:t>
            </w:r>
            <w:r w:rsidRPr="000D5E4D">
              <w:rPr>
                <w:rFonts w:ascii="Arial Narrow" w:hAnsi="Arial Narrow" w:cs="Helvetica"/>
                <w:b/>
                <w:bCs/>
                <w:color w:val="333333"/>
              </w:rPr>
              <w:t>ставить</w:t>
            </w:r>
            <w:r w:rsidRPr="000D5E4D">
              <w:rPr>
                <w:rFonts w:ascii="Arial Narrow" w:hAnsi="Arial Narrow" w:cs="Helvetica"/>
                <w:color w:val="333333"/>
              </w:rPr>
              <w:t> цель, </w:t>
            </w:r>
            <w:r w:rsidRPr="000D5E4D">
              <w:rPr>
                <w:rFonts w:ascii="Arial Narrow" w:hAnsi="Arial Narrow" w:cs="Helvetica"/>
                <w:b/>
                <w:bCs/>
                <w:color w:val="333333"/>
              </w:rPr>
              <w:t>составлять </w:t>
            </w:r>
            <w:r w:rsidRPr="000D5E4D">
              <w:rPr>
                <w:rFonts w:ascii="Arial Narrow" w:hAnsi="Arial Narrow" w:cs="Helvetica"/>
                <w:color w:val="333333"/>
              </w:rPr>
              <w:t>план, </w:t>
            </w:r>
            <w:r w:rsidRPr="000D5E4D">
              <w:rPr>
                <w:rFonts w:ascii="Arial Narrow" w:hAnsi="Arial Narrow" w:cs="Helvetica"/>
                <w:b/>
                <w:bCs/>
                <w:color w:val="333333"/>
              </w:rPr>
              <w:t>распределять </w:t>
            </w:r>
            <w:r w:rsidRPr="000D5E4D">
              <w:rPr>
                <w:rFonts w:ascii="Arial Narrow" w:hAnsi="Arial Narrow" w:cs="Helvetica"/>
                <w:color w:val="333333"/>
              </w:rPr>
              <w:t>роли, </w:t>
            </w:r>
            <w:r w:rsidRPr="000D5E4D">
              <w:rPr>
                <w:rFonts w:ascii="Arial Narrow" w:hAnsi="Arial Narrow" w:cs="Helvetica"/>
                <w:b/>
                <w:bCs/>
                <w:color w:val="333333"/>
              </w:rPr>
              <w:t>проводить</w:t>
            </w:r>
            <w:r w:rsidRPr="000D5E4D">
              <w:rPr>
                <w:rFonts w:ascii="Arial Narrow" w:hAnsi="Arial Narrow" w:cs="Helvetica"/>
                <w:color w:val="333333"/>
              </w:rPr>
              <w:t>самооценку.</w:t>
            </w:r>
          </w:p>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Слушать </w:t>
            </w:r>
            <w:r w:rsidRPr="000D5E4D">
              <w:rPr>
                <w:rFonts w:ascii="Arial Narrow" w:hAnsi="Arial Narrow" w:cs="Helvetica"/>
                <w:color w:val="333333"/>
              </w:rPr>
              <w:t>собеседника, </w:t>
            </w:r>
            <w:r w:rsidRPr="000D5E4D">
              <w:rPr>
                <w:rFonts w:ascii="Arial Narrow" w:hAnsi="Arial Narrow" w:cs="Helvetica"/>
                <w:b/>
                <w:bCs/>
                <w:color w:val="333333"/>
              </w:rPr>
              <w:t>излагать </w:t>
            </w:r>
            <w:r w:rsidRPr="000D5E4D">
              <w:rPr>
                <w:rFonts w:ascii="Arial Narrow" w:hAnsi="Arial Narrow" w:cs="Helvetica"/>
                <w:color w:val="333333"/>
              </w:rPr>
              <w:t>своё мнение, </w:t>
            </w:r>
            <w:r w:rsidRPr="000D5E4D">
              <w:rPr>
                <w:rFonts w:ascii="Arial Narrow" w:hAnsi="Arial Narrow" w:cs="Helvetica"/>
                <w:b/>
                <w:bCs/>
                <w:color w:val="333333"/>
              </w:rPr>
              <w:t>осуществлять </w:t>
            </w:r>
            <w:r w:rsidRPr="000D5E4D">
              <w:rPr>
                <w:rFonts w:ascii="Arial Narrow" w:hAnsi="Arial Narrow" w:cs="Helvetica"/>
                <w:color w:val="333333"/>
              </w:rPr>
              <w:t xml:space="preserve">совместную практическую </w:t>
            </w:r>
            <w:r w:rsidRPr="000D5E4D">
              <w:rPr>
                <w:rFonts w:ascii="Arial Narrow" w:hAnsi="Arial Narrow" w:cs="Helvetica"/>
                <w:color w:val="333333"/>
              </w:rPr>
              <w:lastRenderedPageBreak/>
              <w:t>деятельность, </w:t>
            </w:r>
            <w:r w:rsidRPr="000D5E4D">
              <w:rPr>
                <w:rFonts w:ascii="Arial Narrow" w:hAnsi="Arial Narrow" w:cs="Helvetica"/>
                <w:b/>
                <w:bCs/>
                <w:color w:val="333333"/>
              </w:rPr>
              <w:t>анализировать </w:t>
            </w:r>
            <w:r w:rsidRPr="000D5E4D">
              <w:rPr>
                <w:rFonts w:ascii="Arial Narrow" w:hAnsi="Arial Narrow" w:cs="Helvetica"/>
                <w:color w:val="333333"/>
              </w:rPr>
              <w:t>и </w:t>
            </w:r>
            <w:r w:rsidRPr="000D5E4D">
              <w:rPr>
                <w:rFonts w:ascii="Arial Narrow" w:hAnsi="Arial Narrow" w:cs="Helvetica"/>
                <w:b/>
                <w:bCs/>
                <w:color w:val="333333"/>
              </w:rPr>
              <w:t>оценивать </w:t>
            </w:r>
            <w:r w:rsidRPr="000D5E4D">
              <w:rPr>
                <w:rFonts w:ascii="Arial Narrow" w:hAnsi="Arial Narrow" w:cs="Helvetica"/>
                <w:color w:val="333333"/>
              </w:rPr>
              <w:t>свою деятельность</w:t>
            </w:r>
          </w:p>
          <w:p w:rsidR="001014C1" w:rsidRPr="000D5E4D" w:rsidRDefault="001014C1" w:rsidP="000D5E4D">
            <w:pPr>
              <w:jc w:val="both"/>
              <w:rPr>
                <w:rFonts w:ascii="Arial Narrow" w:hAnsi="Arial Narrow" w:cs="Helvetica"/>
                <w:color w:val="333333"/>
              </w:rPr>
            </w:pPr>
          </w:p>
        </w:tc>
      </w:tr>
      <w:tr w:rsidR="001014C1" w:rsidRPr="000D5E4D" w:rsidTr="005A51A7">
        <w:tc>
          <w:tcPr>
            <w:tcW w:w="15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p>
        </w:tc>
        <w:tc>
          <w:tcPr>
            <w:tcW w:w="33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Народные промыслы. Хохлома. Работа с папье-маше</w:t>
            </w:r>
          </w:p>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Изделие: миска «Золотая хохлома» в технике папье-маше</w:t>
            </w:r>
          </w:p>
          <w:p w:rsidR="001014C1" w:rsidRPr="000D5E4D" w:rsidRDefault="001014C1" w:rsidP="000D5E4D">
            <w:pPr>
              <w:jc w:val="both"/>
              <w:rPr>
                <w:rFonts w:ascii="Arial Narrow" w:hAnsi="Arial Narrow" w:cs="Helvetica"/>
                <w:color w:val="333333"/>
              </w:rPr>
            </w:pPr>
          </w:p>
        </w:tc>
        <w:tc>
          <w:tcPr>
            <w:tcW w:w="10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Осуществлять </w:t>
            </w:r>
            <w:r w:rsidRPr="000D5E4D">
              <w:rPr>
                <w:rFonts w:ascii="Arial Narrow" w:hAnsi="Arial Narrow" w:cs="Helvetica"/>
                <w:color w:val="333333"/>
              </w:rPr>
              <w:t>поиск необходимой информации об особенностях народного промысла хохломская роспись, используя материалы учебника и собственный опыт.</w:t>
            </w:r>
          </w:p>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Анализировать </w:t>
            </w:r>
            <w:r w:rsidRPr="000D5E4D">
              <w:rPr>
                <w:rFonts w:ascii="Arial Narrow" w:hAnsi="Arial Narrow" w:cs="Helvetica"/>
                <w:color w:val="333333"/>
              </w:rPr>
              <w:t>с помощью учителя способы изготовления изделий в технике хохломская роспись, </w:t>
            </w:r>
            <w:r w:rsidRPr="000D5E4D">
              <w:rPr>
                <w:rFonts w:ascii="Arial Narrow" w:hAnsi="Arial Narrow" w:cs="Helvetica"/>
                <w:b/>
                <w:bCs/>
                <w:color w:val="333333"/>
              </w:rPr>
              <w:t>выделять</w:t>
            </w:r>
            <w:r w:rsidRPr="000D5E4D">
              <w:rPr>
                <w:rFonts w:ascii="Arial Narrow" w:hAnsi="Arial Narrow" w:cs="Helvetica"/>
                <w:color w:val="333333"/>
              </w:rPr>
              <w:t> этапы работы.</w:t>
            </w:r>
          </w:p>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Наблюдать</w:t>
            </w:r>
            <w:r w:rsidRPr="000D5E4D">
              <w:rPr>
                <w:rFonts w:ascii="Arial Narrow" w:hAnsi="Arial Narrow" w:cs="Helvetica"/>
                <w:color w:val="333333"/>
              </w:rPr>
              <w:t> и </w:t>
            </w:r>
            <w:r w:rsidRPr="000D5E4D">
              <w:rPr>
                <w:rFonts w:ascii="Arial Narrow" w:hAnsi="Arial Narrow" w:cs="Helvetica"/>
                <w:b/>
                <w:bCs/>
                <w:color w:val="333333"/>
              </w:rPr>
              <w:t>выделять </w:t>
            </w:r>
            <w:r w:rsidRPr="000D5E4D">
              <w:rPr>
                <w:rFonts w:ascii="Arial Narrow" w:hAnsi="Arial Narrow" w:cs="Helvetica"/>
                <w:color w:val="333333"/>
              </w:rPr>
              <w:t>особенности хохломской росписи.</w:t>
            </w:r>
          </w:p>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Осваивать </w:t>
            </w:r>
            <w:r w:rsidRPr="000D5E4D">
              <w:rPr>
                <w:rFonts w:ascii="Arial Narrow" w:hAnsi="Arial Narrow" w:cs="Helvetica"/>
                <w:color w:val="333333"/>
              </w:rPr>
              <w:t>технологию изготовления изделия «папье-маше».</w:t>
            </w:r>
          </w:p>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Соотносить </w:t>
            </w:r>
            <w:r w:rsidRPr="000D5E4D">
              <w:rPr>
                <w:rFonts w:ascii="Arial Narrow" w:hAnsi="Arial Narrow" w:cs="Helvetica"/>
                <w:color w:val="333333"/>
              </w:rPr>
              <w:t>этапы изготовления изделия с этапами создания изделия в стиле хохлома (с помощью учителя).</w:t>
            </w:r>
          </w:p>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Использовать </w:t>
            </w:r>
            <w:r w:rsidRPr="000D5E4D">
              <w:rPr>
                <w:rFonts w:ascii="Arial Narrow" w:hAnsi="Arial Narrow" w:cs="Helvetica"/>
                <w:color w:val="333333"/>
              </w:rPr>
              <w:t>приёмы работы с бумагой и ножницами.</w:t>
            </w:r>
          </w:p>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Самостоятельно </w:t>
            </w:r>
            <w:r w:rsidRPr="000D5E4D">
              <w:rPr>
                <w:rFonts w:ascii="Arial Narrow" w:hAnsi="Arial Narrow" w:cs="Helvetica"/>
                <w:b/>
                <w:bCs/>
                <w:color w:val="333333"/>
              </w:rPr>
              <w:t>делать выводы </w:t>
            </w:r>
            <w:r w:rsidRPr="000D5E4D">
              <w:rPr>
                <w:rFonts w:ascii="Arial Narrow" w:hAnsi="Arial Narrow" w:cs="Helvetica"/>
                <w:color w:val="333333"/>
              </w:rPr>
              <w:t>о значении народных промыслов для развития декоративно – прикладного искусства, изучения истории родного края, сохранения народных традиций</w:t>
            </w:r>
          </w:p>
          <w:p w:rsidR="001014C1" w:rsidRPr="000D5E4D" w:rsidRDefault="001014C1" w:rsidP="000D5E4D">
            <w:pPr>
              <w:jc w:val="both"/>
              <w:rPr>
                <w:rFonts w:ascii="Arial Narrow" w:hAnsi="Arial Narrow" w:cs="Helvetica"/>
                <w:color w:val="333333"/>
              </w:rPr>
            </w:pPr>
          </w:p>
        </w:tc>
      </w:tr>
      <w:tr w:rsidR="001014C1" w:rsidRPr="000D5E4D" w:rsidTr="005A51A7">
        <w:tc>
          <w:tcPr>
            <w:tcW w:w="15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p>
        </w:tc>
        <w:tc>
          <w:tcPr>
            <w:tcW w:w="33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Народные промыслы. Городец. Работа с бумагой. Аппликационные работы.</w:t>
            </w:r>
          </w:p>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Изделие: разделочная доска «Городецкая роспись»</w:t>
            </w:r>
          </w:p>
          <w:p w:rsidR="001014C1" w:rsidRPr="000D5E4D" w:rsidRDefault="001014C1" w:rsidP="000D5E4D">
            <w:pPr>
              <w:jc w:val="both"/>
              <w:rPr>
                <w:rFonts w:ascii="Arial Narrow" w:hAnsi="Arial Narrow" w:cs="Helvetica"/>
                <w:color w:val="333333"/>
              </w:rPr>
            </w:pPr>
          </w:p>
        </w:tc>
        <w:tc>
          <w:tcPr>
            <w:tcW w:w="10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Осмысливать </w:t>
            </w:r>
            <w:r w:rsidRPr="000D5E4D">
              <w:rPr>
                <w:rFonts w:ascii="Arial Narrow" w:hAnsi="Arial Narrow" w:cs="Helvetica"/>
                <w:color w:val="333333"/>
              </w:rPr>
              <w:t>на практическом уровне понятия «имитация».</w:t>
            </w:r>
          </w:p>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Наблюдать </w:t>
            </w:r>
            <w:r w:rsidRPr="000D5E4D">
              <w:rPr>
                <w:rFonts w:ascii="Arial Narrow" w:hAnsi="Arial Narrow" w:cs="Helvetica"/>
                <w:color w:val="333333"/>
              </w:rPr>
              <w:t>и </w:t>
            </w:r>
            <w:r w:rsidRPr="000D5E4D">
              <w:rPr>
                <w:rFonts w:ascii="Arial Narrow" w:hAnsi="Arial Narrow" w:cs="Helvetica"/>
                <w:b/>
                <w:bCs/>
                <w:color w:val="333333"/>
              </w:rPr>
              <w:t>выделять </w:t>
            </w:r>
            <w:r w:rsidRPr="000D5E4D">
              <w:rPr>
                <w:rFonts w:ascii="Arial Narrow" w:hAnsi="Arial Narrow" w:cs="Helvetica"/>
                <w:color w:val="333333"/>
              </w:rPr>
              <w:t>особенности городецкой росписи: тематика, композиция, элементы (фигуры животных, людей, цветы).</w:t>
            </w:r>
          </w:p>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Сравнивать </w:t>
            </w:r>
            <w:r w:rsidRPr="000D5E4D">
              <w:rPr>
                <w:rFonts w:ascii="Arial Narrow" w:hAnsi="Arial Narrow" w:cs="Helvetica"/>
                <w:color w:val="333333"/>
              </w:rPr>
              <w:t>особенности хохломской и городецкой росписи.</w:t>
            </w:r>
          </w:p>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Составлять </w:t>
            </w:r>
            <w:r w:rsidRPr="000D5E4D">
              <w:rPr>
                <w:rFonts w:ascii="Arial Narrow" w:hAnsi="Arial Narrow" w:cs="Helvetica"/>
                <w:color w:val="333333"/>
              </w:rPr>
              <w:t>план выполнения работы на основе слайдового плана и анализа образца изделия.</w:t>
            </w:r>
          </w:p>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Организовывать </w:t>
            </w:r>
            <w:r w:rsidRPr="000D5E4D">
              <w:rPr>
                <w:rFonts w:ascii="Arial Narrow" w:hAnsi="Arial Narrow" w:cs="Helvetica"/>
                <w:color w:val="333333"/>
              </w:rPr>
              <w:t>рабочее место, </w:t>
            </w:r>
            <w:r w:rsidRPr="000D5E4D">
              <w:rPr>
                <w:rFonts w:ascii="Arial Narrow" w:hAnsi="Arial Narrow" w:cs="Helvetica"/>
                <w:b/>
                <w:bCs/>
                <w:color w:val="333333"/>
              </w:rPr>
              <w:t>соблюдать </w:t>
            </w:r>
            <w:r w:rsidRPr="000D5E4D">
              <w:rPr>
                <w:rFonts w:ascii="Arial Narrow" w:hAnsi="Arial Narrow" w:cs="Helvetica"/>
                <w:color w:val="333333"/>
              </w:rPr>
              <w:t>правила безопасного использования инструментов.</w:t>
            </w:r>
          </w:p>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Использовать </w:t>
            </w:r>
            <w:r w:rsidRPr="000D5E4D">
              <w:rPr>
                <w:rFonts w:ascii="Arial Narrow" w:hAnsi="Arial Narrow" w:cs="Helvetica"/>
                <w:color w:val="333333"/>
              </w:rPr>
              <w:t>навыки работы с бумагой, раскроя деталей изделия по шаблону.</w:t>
            </w:r>
          </w:p>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Осмысливать </w:t>
            </w:r>
            <w:r w:rsidRPr="000D5E4D">
              <w:rPr>
                <w:rFonts w:ascii="Arial Narrow" w:hAnsi="Arial Narrow" w:cs="Helvetica"/>
                <w:color w:val="333333"/>
              </w:rPr>
              <w:t>значение народных промыслов для развития декоративно – прикладного искусства, изучения истории родного края, сохранения народных традиций</w:t>
            </w:r>
          </w:p>
          <w:p w:rsidR="001014C1" w:rsidRPr="000D5E4D" w:rsidRDefault="001014C1" w:rsidP="000D5E4D">
            <w:pPr>
              <w:jc w:val="both"/>
              <w:rPr>
                <w:rFonts w:ascii="Arial Narrow" w:hAnsi="Arial Narrow" w:cs="Helvetica"/>
                <w:color w:val="333333"/>
              </w:rPr>
            </w:pPr>
          </w:p>
        </w:tc>
      </w:tr>
      <w:tr w:rsidR="001014C1" w:rsidRPr="000D5E4D" w:rsidTr="005A51A7">
        <w:tc>
          <w:tcPr>
            <w:tcW w:w="15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p>
        </w:tc>
        <w:tc>
          <w:tcPr>
            <w:tcW w:w="33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Народные промыслы. Дымка. Работа с пластичными материалами (пластилин)</w:t>
            </w:r>
          </w:p>
          <w:p w:rsidR="001014C1" w:rsidRPr="000D5E4D" w:rsidRDefault="001014C1" w:rsidP="000D5E4D">
            <w:pPr>
              <w:jc w:val="both"/>
              <w:rPr>
                <w:rFonts w:ascii="Arial Narrow" w:hAnsi="Arial Narrow" w:cs="Helvetica"/>
                <w:color w:val="333333"/>
              </w:rPr>
            </w:pPr>
          </w:p>
        </w:tc>
        <w:tc>
          <w:tcPr>
            <w:tcW w:w="10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Наблюдать </w:t>
            </w:r>
            <w:r w:rsidRPr="000D5E4D">
              <w:rPr>
                <w:rFonts w:ascii="Arial Narrow" w:hAnsi="Arial Narrow" w:cs="Helvetica"/>
                <w:color w:val="333333"/>
              </w:rPr>
              <w:t>и </w:t>
            </w:r>
            <w:r w:rsidRPr="000D5E4D">
              <w:rPr>
                <w:rFonts w:ascii="Arial Narrow" w:hAnsi="Arial Narrow" w:cs="Helvetica"/>
                <w:b/>
                <w:bCs/>
                <w:color w:val="333333"/>
              </w:rPr>
              <w:t>выделять </w:t>
            </w:r>
            <w:r w:rsidRPr="000D5E4D">
              <w:rPr>
                <w:rFonts w:ascii="Arial Narrow" w:hAnsi="Arial Narrow" w:cs="Helvetica"/>
                <w:color w:val="333333"/>
              </w:rPr>
              <w:t>особенности создания дымковской игрушки (лепка, побелка, сушка, обжиг, роспись).</w:t>
            </w:r>
          </w:p>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Выделять </w:t>
            </w:r>
            <w:r w:rsidRPr="000D5E4D">
              <w:rPr>
                <w:rFonts w:ascii="Arial Narrow" w:hAnsi="Arial Narrow" w:cs="Helvetica"/>
                <w:color w:val="333333"/>
              </w:rPr>
              <w:t>элементы декора и росписи игрушки.</w:t>
            </w:r>
          </w:p>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Использовать </w:t>
            </w:r>
            <w:r w:rsidRPr="000D5E4D">
              <w:rPr>
                <w:rFonts w:ascii="Arial Narrow" w:hAnsi="Arial Narrow" w:cs="Helvetica"/>
                <w:color w:val="333333"/>
              </w:rPr>
              <w:t>приёмы работы с пластилином.</w:t>
            </w:r>
          </w:p>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Анализировать </w:t>
            </w:r>
            <w:r w:rsidRPr="000D5E4D">
              <w:rPr>
                <w:rFonts w:ascii="Arial Narrow" w:hAnsi="Arial Narrow" w:cs="Helvetica"/>
                <w:color w:val="333333"/>
              </w:rPr>
              <w:t>образец, </w:t>
            </w:r>
            <w:r w:rsidRPr="000D5E4D">
              <w:rPr>
                <w:rFonts w:ascii="Arial Narrow" w:hAnsi="Arial Narrow" w:cs="Helvetica"/>
                <w:b/>
                <w:bCs/>
                <w:color w:val="333333"/>
              </w:rPr>
              <w:t>определять </w:t>
            </w:r>
            <w:r w:rsidRPr="000D5E4D">
              <w:rPr>
                <w:rFonts w:ascii="Arial Narrow" w:hAnsi="Arial Narrow" w:cs="Helvetica"/>
                <w:color w:val="333333"/>
              </w:rPr>
              <w:t>материалы, инструменты, приёмы работы, виды отделки и росписи.</w:t>
            </w:r>
          </w:p>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Составлять </w:t>
            </w:r>
            <w:r w:rsidRPr="000D5E4D">
              <w:rPr>
                <w:rFonts w:ascii="Arial Narrow" w:hAnsi="Arial Narrow" w:cs="Helvetica"/>
                <w:color w:val="333333"/>
              </w:rPr>
              <w:t>самостоятельно план работы по изготовлению игрушки.</w:t>
            </w:r>
          </w:p>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Контролировать </w:t>
            </w:r>
            <w:r w:rsidRPr="000D5E4D">
              <w:rPr>
                <w:rFonts w:ascii="Arial Narrow" w:hAnsi="Arial Narrow" w:cs="Helvetica"/>
                <w:color w:val="333333"/>
              </w:rPr>
              <w:t>и </w:t>
            </w:r>
            <w:r w:rsidRPr="000D5E4D">
              <w:rPr>
                <w:rFonts w:ascii="Arial Narrow" w:hAnsi="Arial Narrow" w:cs="Helvetica"/>
                <w:b/>
                <w:bCs/>
                <w:color w:val="333333"/>
              </w:rPr>
              <w:t>корректировать </w:t>
            </w:r>
            <w:r w:rsidRPr="000D5E4D">
              <w:rPr>
                <w:rFonts w:ascii="Arial Narrow" w:hAnsi="Arial Narrow" w:cs="Helvetica"/>
                <w:color w:val="333333"/>
              </w:rPr>
              <w:t>свою работу по слайдовому плану.</w:t>
            </w:r>
          </w:p>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Оценивать </w:t>
            </w:r>
            <w:r w:rsidRPr="000D5E4D">
              <w:rPr>
                <w:rFonts w:ascii="Arial Narrow" w:hAnsi="Arial Narrow" w:cs="Helvetica"/>
                <w:color w:val="333333"/>
              </w:rPr>
              <w:t>работу по заданным критериям.</w:t>
            </w:r>
          </w:p>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Сравнивать </w:t>
            </w:r>
            <w:r w:rsidRPr="000D5E4D">
              <w:rPr>
                <w:rFonts w:ascii="Arial Narrow" w:hAnsi="Arial Narrow" w:cs="Helvetica"/>
                <w:color w:val="333333"/>
              </w:rPr>
              <w:t>виды народных промыслов</w:t>
            </w:r>
          </w:p>
          <w:p w:rsidR="001014C1" w:rsidRPr="000D5E4D" w:rsidRDefault="001014C1" w:rsidP="000D5E4D">
            <w:pPr>
              <w:jc w:val="both"/>
              <w:rPr>
                <w:rFonts w:ascii="Arial Narrow" w:hAnsi="Arial Narrow" w:cs="Helvetica"/>
                <w:color w:val="333333"/>
              </w:rPr>
            </w:pPr>
          </w:p>
        </w:tc>
      </w:tr>
      <w:tr w:rsidR="001014C1" w:rsidRPr="000D5E4D" w:rsidTr="005A51A7">
        <w:tc>
          <w:tcPr>
            <w:tcW w:w="15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p>
        </w:tc>
        <w:tc>
          <w:tcPr>
            <w:tcW w:w="33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 xml:space="preserve">Народные промыслы. Матрешка. Работа с текстильными материалами (апплицирование) </w:t>
            </w:r>
            <w:r w:rsidRPr="000D5E4D">
              <w:rPr>
                <w:rFonts w:ascii="Arial Narrow" w:hAnsi="Arial Narrow" w:cs="Helvetica"/>
                <w:color w:val="333333"/>
              </w:rPr>
              <w:lastRenderedPageBreak/>
              <w:t>Изделие: матрешка из картона и ткани</w:t>
            </w:r>
          </w:p>
          <w:p w:rsidR="001014C1" w:rsidRPr="000D5E4D" w:rsidRDefault="001014C1" w:rsidP="000D5E4D">
            <w:pPr>
              <w:jc w:val="both"/>
              <w:rPr>
                <w:rFonts w:ascii="Arial Narrow" w:hAnsi="Arial Narrow" w:cs="Helvetica"/>
                <w:color w:val="333333"/>
              </w:rPr>
            </w:pPr>
          </w:p>
        </w:tc>
        <w:tc>
          <w:tcPr>
            <w:tcW w:w="10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lastRenderedPageBreak/>
              <w:t>Использовать </w:t>
            </w:r>
            <w:r w:rsidRPr="000D5E4D">
              <w:rPr>
                <w:rFonts w:ascii="Arial Narrow" w:hAnsi="Arial Narrow" w:cs="Helvetica"/>
                <w:color w:val="333333"/>
              </w:rPr>
              <w:t>приёмы работы с бумагой, картоном и тканью по шаблону, </w:t>
            </w:r>
            <w:r w:rsidRPr="000D5E4D">
              <w:rPr>
                <w:rFonts w:ascii="Arial Narrow" w:hAnsi="Arial Narrow" w:cs="Helvetica"/>
                <w:b/>
                <w:bCs/>
                <w:color w:val="333333"/>
              </w:rPr>
              <w:t>оформлять </w:t>
            </w:r>
            <w:r w:rsidRPr="000D5E4D">
              <w:rPr>
                <w:rFonts w:ascii="Arial Narrow" w:hAnsi="Arial Narrow" w:cs="Helvetica"/>
                <w:color w:val="333333"/>
              </w:rPr>
              <w:t>изделие, </w:t>
            </w:r>
            <w:r w:rsidRPr="000D5E4D">
              <w:rPr>
                <w:rFonts w:ascii="Arial Narrow" w:hAnsi="Arial Narrow" w:cs="Helvetica"/>
                <w:b/>
                <w:bCs/>
                <w:color w:val="333333"/>
              </w:rPr>
              <w:t>использовать </w:t>
            </w:r>
            <w:r w:rsidRPr="000D5E4D">
              <w:rPr>
                <w:rFonts w:ascii="Arial Narrow" w:hAnsi="Arial Narrow" w:cs="Helvetica"/>
                <w:color w:val="333333"/>
              </w:rPr>
              <w:t>элементы рисунка на ткани для составления орнамента.</w:t>
            </w:r>
          </w:p>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Осваивать </w:t>
            </w:r>
            <w:r w:rsidRPr="000D5E4D">
              <w:rPr>
                <w:rFonts w:ascii="Arial Narrow" w:hAnsi="Arial Narrow" w:cs="Helvetica"/>
                <w:color w:val="333333"/>
              </w:rPr>
              <w:t xml:space="preserve">способ разметки деталей изделия на ткани по шаблону и способ соединения деталей из разных </w:t>
            </w:r>
            <w:r w:rsidRPr="000D5E4D">
              <w:rPr>
                <w:rFonts w:ascii="Arial Narrow" w:hAnsi="Arial Narrow" w:cs="Helvetica"/>
                <w:color w:val="333333"/>
              </w:rPr>
              <w:lastRenderedPageBreak/>
              <w:t>материалов (ткани и бумаги) при помощи клея.</w:t>
            </w:r>
          </w:p>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Сравнивать </w:t>
            </w:r>
            <w:r w:rsidRPr="000D5E4D">
              <w:rPr>
                <w:rFonts w:ascii="Arial Narrow" w:hAnsi="Arial Narrow" w:cs="Helvetica"/>
                <w:color w:val="333333"/>
              </w:rPr>
              <w:t>орнаменты, используемые в росписи изделий народных промыслов.</w:t>
            </w:r>
          </w:p>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Составлять </w:t>
            </w:r>
            <w:r w:rsidRPr="000D5E4D">
              <w:rPr>
                <w:rFonts w:ascii="Arial Narrow" w:hAnsi="Arial Narrow" w:cs="Helvetica"/>
                <w:color w:val="333333"/>
              </w:rPr>
              <w:t>самостоятельно план работы по использованию изделия, </w:t>
            </w:r>
            <w:r w:rsidRPr="000D5E4D">
              <w:rPr>
                <w:rFonts w:ascii="Arial Narrow" w:hAnsi="Arial Narrow" w:cs="Helvetica"/>
                <w:b/>
                <w:bCs/>
                <w:color w:val="333333"/>
              </w:rPr>
              <w:t>контролировать</w:t>
            </w:r>
            <w:r w:rsidRPr="000D5E4D">
              <w:rPr>
                <w:rFonts w:ascii="Arial Narrow" w:hAnsi="Arial Narrow" w:cs="Helvetica"/>
                <w:color w:val="333333"/>
              </w:rPr>
              <w:t> и </w:t>
            </w:r>
            <w:r w:rsidRPr="000D5E4D">
              <w:rPr>
                <w:rFonts w:ascii="Arial Narrow" w:hAnsi="Arial Narrow" w:cs="Helvetica"/>
                <w:b/>
                <w:bCs/>
                <w:color w:val="333333"/>
              </w:rPr>
              <w:t>корректировать</w:t>
            </w:r>
            <w:r w:rsidRPr="000D5E4D">
              <w:rPr>
                <w:rFonts w:ascii="Arial Narrow" w:hAnsi="Arial Narrow" w:cs="Helvetica"/>
                <w:color w:val="333333"/>
              </w:rPr>
              <w:t> работу по слайдовому плану.</w:t>
            </w:r>
          </w:p>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Составлять </w:t>
            </w:r>
            <w:r w:rsidRPr="000D5E4D">
              <w:rPr>
                <w:rFonts w:ascii="Arial Narrow" w:hAnsi="Arial Narrow" w:cs="Helvetica"/>
                <w:color w:val="333333"/>
              </w:rPr>
              <w:t>рассказ о выполнении работы по рубрике «Вопросы юного технолога»</w:t>
            </w:r>
          </w:p>
          <w:p w:rsidR="001014C1" w:rsidRPr="000D5E4D" w:rsidRDefault="001014C1" w:rsidP="000D5E4D">
            <w:pPr>
              <w:jc w:val="both"/>
              <w:rPr>
                <w:rFonts w:ascii="Arial Narrow" w:hAnsi="Arial Narrow" w:cs="Helvetica"/>
                <w:color w:val="333333"/>
              </w:rPr>
            </w:pPr>
          </w:p>
        </w:tc>
      </w:tr>
      <w:tr w:rsidR="001014C1" w:rsidRPr="000D5E4D" w:rsidTr="005A51A7">
        <w:tc>
          <w:tcPr>
            <w:tcW w:w="15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p>
        </w:tc>
        <w:tc>
          <w:tcPr>
            <w:tcW w:w="33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Работа с пластичны-ми материа-лами (пласти-лин). Рельефные работы</w:t>
            </w:r>
          </w:p>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Изделие: пейзаж «Деревня»</w:t>
            </w:r>
          </w:p>
          <w:p w:rsidR="001014C1" w:rsidRPr="000D5E4D" w:rsidRDefault="001014C1" w:rsidP="000D5E4D">
            <w:pPr>
              <w:jc w:val="both"/>
              <w:rPr>
                <w:rFonts w:ascii="Arial Narrow" w:hAnsi="Arial Narrow" w:cs="Helvetica"/>
                <w:color w:val="333333"/>
              </w:rPr>
            </w:pPr>
          </w:p>
        </w:tc>
        <w:tc>
          <w:tcPr>
            <w:tcW w:w="10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Осваивать </w:t>
            </w:r>
            <w:r w:rsidRPr="000D5E4D">
              <w:rPr>
                <w:rFonts w:ascii="Arial Narrow" w:hAnsi="Arial Narrow" w:cs="Helvetica"/>
                <w:color w:val="333333"/>
              </w:rPr>
              <w:t>технику изготовления рельефной картины с использованием пластилина.</w:t>
            </w:r>
          </w:p>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Анализировать</w:t>
            </w:r>
            <w:r w:rsidRPr="000D5E4D">
              <w:rPr>
                <w:rFonts w:ascii="Arial Narrow" w:hAnsi="Arial Narrow" w:cs="Helvetica"/>
                <w:color w:val="333333"/>
              </w:rPr>
              <w:t> образец пейзажа, предложенного в учебнике, и на его основе </w:t>
            </w:r>
            <w:r w:rsidRPr="000D5E4D">
              <w:rPr>
                <w:rFonts w:ascii="Arial Narrow" w:hAnsi="Arial Narrow" w:cs="Helvetica"/>
                <w:b/>
                <w:bCs/>
                <w:color w:val="333333"/>
              </w:rPr>
              <w:t>создавать </w:t>
            </w:r>
            <w:r w:rsidRPr="000D5E4D">
              <w:rPr>
                <w:rFonts w:ascii="Arial Narrow" w:hAnsi="Arial Narrow" w:cs="Helvetica"/>
                <w:color w:val="333333"/>
              </w:rPr>
              <w:t>собственный эскиз.</w:t>
            </w:r>
          </w:p>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Организовывать </w:t>
            </w:r>
            <w:r w:rsidRPr="000D5E4D">
              <w:rPr>
                <w:rFonts w:ascii="Arial Narrow" w:hAnsi="Arial Narrow" w:cs="Helvetica"/>
                <w:color w:val="333333"/>
              </w:rPr>
              <w:t>рабочее место.</w:t>
            </w:r>
          </w:p>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Использовать </w:t>
            </w:r>
            <w:r w:rsidRPr="000D5E4D">
              <w:rPr>
                <w:rFonts w:ascii="Arial Narrow" w:hAnsi="Arial Narrow" w:cs="Helvetica"/>
                <w:color w:val="333333"/>
              </w:rPr>
              <w:t>при создании эскиза художественные приёмы построения композиции, </w:t>
            </w:r>
            <w:r w:rsidRPr="000D5E4D">
              <w:rPr>
                <w:rFonts w:ascii="Arial Narrow" w:hAnsi="Arial Narrow" w:cs="Helvetica"/>
                <w:b/>
                <w:bCs/>
                <w:color w:val="333333"/>
              </w:rPr>
              <w:t>соблюдать </w:t>
            </w:r>
            <w:r w:rsidRPr="000D5E4D">
              <w:rPr>
                <w:rFonts w:ascii="Arial Narrow" w:hAnsi="Arial Narrow" w:cs="Helvetica"/>
                <w:color w:val="333333"/>
              </w:rPr>
              <w:t>пропорции при изображении перспективы, </w:t>
            </w:r>
            <w:r w:rsidRPr="000D5E4D">
              <w:rPr>
                <w:rFonts w:ascii="Arial Narrow" w:hAnsi="Arial Narrow" w:cs="Helvetica"/>
                <w:b/>
                <w:bCs/>
                <w:color w:val="333333"/>
              </w:rPr>
              <w:t>составлять </w:t>
            </w:r>
            <w:r w:rsidRPr="000D5E4D">
              <w:rPr>
                <w:rFonts w:ascii="Arial Narrow" w:hAnsi="Arial Narrow" w:cs="Helvetica"/>
                <w:color w:val="333333"/>
              </w:rPr>
              <w:t>композицию в соответствии с тематикой.</w:t>
            </w:r>
          </w:p>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Использовать </w:t>
            </w:r>
            <w:r w:rsidRPr="000D5E4D">
              <w:rPr>
                <w:rFonts w:ascii="Arial Narrow" w:hAnsi="Arial Narrow" w:cs="Helvetica"/>
                <w:color w:val="333333"/>
              </w:rPr>
              <w:t>умения работать с пластилином, </w:t>
            </w:r>
            <w:r w:rsidRPr="000D5E4D">
              <w:rPr>
                <w:rFonts w:ascii="Arial Narrow" w:hAnsi="Arial Narrow" w:cs="Helvetica"/>
                <w:b/>
                <w:bCs/>
                <w:color w:val="333333"/>
              </w:rPr>
              <w:t>создавать </w:t>
            </w:r>
            <w:r w:rsidRPr="000D5E4D">
              <w:rPr>
                <w:rFonts w:ascii="Arial Narrow" w:hAnsi="Arial Narrow" w:cs="Helvetica"/>
                <w:color w:val="333333"/>
              </w:rPr>
              <w:t>новые цветовые оттенки путём смешивания пластилина</w:t>
            </w:r>
          </w:p>
          <w:p w:rsidR="001014C1" w:rsidRPr="000D5E4D" w:rsidRDefault="001014C1" w:rsidP="000D5E4D">
            <w:pPr>
              <w:jc w:val="both"/>
              <w:rPr>
                <w:rFonts w:ascii="Arial Narrow" w:hAnsi="Arial Narrow" w:cs="Helvetica"/>
                <w:color w:val="333333"/>
              </w:rPr>
            </w:pPr>
          </w:p>
        </w:tc>
      </w:tr>
      <w:tr w:rsidR="001014C1" w:rsidRPr="000D5E4D" w:rsidTr="005A51A7">
        <w:tc>
          <w:tcPr>
            <w:tcW w:w="15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p>
        </w:tc>
        <w:tc>
          <w:tcPr>
            <w:tcW w:w="33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Человек и лошадь. Работа с картоном. Конструирование</w:t>
            </w:r>
          </w:p>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Изделие: игрушка «Лошадка»</w:t>
            </w:r>
          </w:p>
          <w:p w:rsidR="001014C1" w:rsidRPr="000D5E4D" w:rsidRDefault="001014C1" w:rsidP="000D5E4D">
            <w:pPr>
              <w:jc w:val="both"/>
              <w:rPr>
                <w:rFonts w:ascii="Arial Narrow" w:hAnsi="Arial Narrow" w:cs="Helvetica"/>
                <w:color w:val="333333"/>
              </w:rPr>
            </w:pPr>
          </w:p>
        </w:tc>
        <w:tc>
          <w:tcPr>
            <w:tcW w:w="10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Составлять </w:t>
            </w:r>
            <w:r w:rsidRPr="000D5E4D">
              <w:rPr>
                <w:rFonts w:ascii="Arial Narrow" w:hAnsi="Arial Narrow" w:cs="Helvetica"/>
                <w:color w:val="333333"/>
              </w:rPr>
              <w:t>рассказ о лошадях, их значении в жизни людей, о профессиях людей, занимающихся разведением домашних животных (на основе иллюстраций учебника и собственных наблюдений).</w:t>
            </w:r>
          </w:p>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Понимать </w:t>
            </w:r>
            <w:r w:rsidRPr="000D5E4D">
              <w:rPr>
                <w:rFonts w:ascii="Arial Narrow" w:hAnsi="Arial Narrow" w:cs="Helvetica"/>
                <w:color w:val="333333"/>
              </w:rPr>
              <w:t>значимость этих профессий.</w:t>
            </w:r>
          </w:p>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Использовать </w:t>
            </w:r>
            <w:r w:rsidRPr="000D5E4D">
              <w:rPr>
                <w:rFonts w:ascii="Arial Narrow" w:hAnsi="Arial Narrow" w:cs="Helvetica"/>
                <w:color w:val="333333"/>
              </w:rPr>
              <w:t>умения работать по шаблону, </w:t>
            </w:r>
            <w:r w:rsidRPr="000D5E4D">
              <w:rPr>
                <w:rFonts w:ascii="Arial Narrow" w:hAnsi="Arial Narrow" w:cs="Helvetica"/>
                <w:b/>
                <w:bCs/>
                <w:color w:val="333333"/>
              </w:rPr>
              <w:t>выполнять</w:t>
            </w:r>
            <w:r w:rsidRPr="000D5E4D">
              <w:rPr>
                <w:rFonts w:ascii="Arial Narrow" w:hAnsi="Arial Narrow" w:cs="Helvetica"/>
                <w:color w:val="333333"/>
              </w:rPr>
              <w:t> аппликацию из бумаги на деталях изделия, </w:t>
            </w:r>
            <w:r w:rsidRPr="000D5E4D">
              <w:rPr>
                <w:rFonts w:ascii="Arial Narrow" w:hAnsi="Arial Narrow" w:cs="Helvetica"/>
                <w:b/>
                <w:bCs/>
                <w:color w:val="333333"/>
              </w:rPr>
              <w:t>оформлять </w:t>
            </w:r>
            <w:r w:rsidRPr="000D5E4D">
              <w:rPr>
                <w:rFonts w:ascii="Arial Narrow" w:hAnsi="Arial Narrow" w:cs="Helvetica"/>
                <w:color w:val="333333"/>
              </w:rPr>
              <w:t>изделия по собственному замыслу.</w:t>
            </w:r>
          </w:p>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Осваивать </w:t>
            </w:r>
            <w:r w:rsidRPr="000D5E4D">
              <w:rPr>
                <w:rFonts w:ascii="Arial Narrow" w:hAnsi="Arial Narrow" w:cs="Helvetica"/>
                <w:color w:val="333333"/>
              </w:rPr>
              <w:t>правила работы иглой, шилом при выполнении подвижного соединения деталей.</w:t>
            </w:r>
          </w:p>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Осваивать </w:t>
            </w:r>
            <w:r w:rsidRPr="000D5E4D">
              <w:rPr>
                <w:rFonts w:ascii="Arial Narrow" w:hAnsi="Arial Narrow" w:cs="Helvetica"/>
                <w:color w:val="333333"/>
              </w:rPr>
              <w:t>соединение деталей изделия скрепками для достижения эффекта движущейся конструкции.</w:t>
            </w:r>
          </w:p>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Анализировать, контролировать, корректировать </w:t>
            </w:r>
            <w:r w:rsidRPr="000D5E4D">
              <w:rPr>
                <w:rFonts w:ascii="Arial Narrow" w:hAnsi="Arial Narrow" w:cs="Helvetica"/>
                <w:color w:val="333333"/>
              </w:rPr>
              <w:t>и </w:t>
            </w:r>
            <w:r w:rsidRPr="000D5E4D">
              <w:rPr>
                <w:rFonts w:ascii="Arial Narrow" w:hAnsi="Arial Narrow" w:cs="Helvetica"/>
                <w:b/>
                <w:bCs/>
                <w:color w:val="333333"/>
              </w:rPr>
              <w:t>оценивать</w:t>
            </w:r>
            <w:r w:rsidRPr="000D5E4D">
              <w:rPr>
                <w:rFonts w:ascii="Arial Narrow" w:hAnsi="Arial Narrow" w:cs="Helvetica"/>
                <w:color w:val="333333"/>
              </w:rPr>
              <w:t>выполнение работы по планам, предложенным в учебнике. </w:t>
            </w:r>
            <w:r w:rsidRPr="000D5E4D">
              <w:rPr>
                <w:rFonts w:ascii="Arial Narrow" w:hAnsi="Arial Narrow" w:cs="Helvetica"/>
                <w:b/>
                <w:bCs/>
                <w:color w:val="333333"/>
              </w:rPr>
              <w:t>Составлять</w:t>
            </w:r>
            <w:r w:rsidRPr="000D5E4D">
              <w:rPr>
                <w:rFonts w:ascii="Arial Narrow" w:hAnsi="Arial Narrow" w:cs="Helvetica"/>
                <w:color w:val="333333"/>
              </w:rPr>
              <w:t>отчёт о своей работе по рубрике «Вопросы юного технолога»</w:t>
            </w:r>
          </w:p>
        </w:tc>
      </w:tr>
      <w:tr w:rsidR="001014C1" w:rsidRPr="000D5E4D" w:rsidTr="005A51A7">
        <w:tc>
          <w:tcPr>
            <w:tcW w:w="15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p>
        </w:tc>
        <w:tc>
          <w:tcPr>
            <w:tcW w:w="33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Домашние птицы. Работа с природными материалами. Мозаика.</w:t>
            </w:r>
          </w:p>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Изделие: композиция «Курочка из крупы» или «Петушок»</w:t>
            </w:r>
          </w:p>
          <w:p w:rsidR="001014C1" w:rsidRPr="000D5E4D" w:rsidRDefault="001014C1" w:rsidP="000D5E4D">
            <w:pPr>
              <w:jc w:val="both"/>
              <w:rPr>
                <w:rFonts w:ascii="Arial Narrow" w:hAnsi="Arial Narrow" w:cs="Helvetica"/>
                <w:color w:val="333333"/>
              </w:rPr>
            </w:pPr>
          </w:p>
        </w:tc>
        <w:tc>
          <w:tcPr>
            <w:tcW w:w="10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Осваивать </w:t>
            </w:r>
            <w:r w:rsidRPr="000D5E4D">
              <w:rPr>
                <w:rFonts w:ascii="Arial Narrow" w:hAnsi="Arial Narrow" w:cs="Helvetica"/>
                <w:color w:val="333333"/>
              </w:rPr>
              <w:t>способы и приёмы работы с новыми материалами (пшено, фасоль, семена и т.д.), </w:t>
            </w:r>
            <w:r w:rsidRPr="000D5E4D">
              <w:rPr>
                <w:rFonts w:ascii="Arial Narrow" w:hAnsi="Arial Narrow" w:cs="Helvetica"/>
                <w:b/>
                <w:bCs/>
                <w:color w:val="333333"/>
              </w:rPr>
              <w:t>выполнять </w:t>
            </w:r>
            <w:r w:rsidRPr="000D5E4D">
              <w:rPr>
                <w:rFonts w:ascii="Arial Narrow" w:hAnsi="Arial Narrow" w:cs="Helvetica"/>
                <w:color w:val="333333"/>
              </w:rPr>
              <w:t>аппликацию в технике мозаика.</w:t>
            </w:r>
          </w:p>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Составлять</w:t>
            </w:r>
            <w:r w:rsidRPr="000D5E4D">
              <w:rPr>
                <w:rFonts w:ascii="Arial Narrow" w:hAnsi="Arial Narrow" w:cs="Helvetica"/>
                <w:color w:val="333333"/>
              </w:rPr>
              <w:t> тематическую композицию, </w:t>
            </w:r>
            <w:r w:rsidRPr="000D5E4D">
              <w:rPr>
                <w:rFonts w:ascii="Arial Narrow" w:hAnsi="Arial Narrow" w:cs="Helvetica"/>
                <w:b/>
                <w:bCs/>
                <w:color w:val="333333"/>
              </w:rPr>
              <w:t>использовать </w:t>
            </w:r>
            <w:r w:rsidRPr="000D5E4D">
              <w:rPr>
                <w:rFonts w:ascii="Arial Narrow" w:hAnsi="Arial Narrow" w:cs="Helvetica"/>
                <w:color w:val="333333"/>
              </w:rPr>
              <w:t>особенности материала для передачи цвета, объема и фактуры реальных объектов.</w:t>
            </w:r>
          </w:p>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Использовать </w:t>
            </w:r>
            <w:r w:rsidRPr="000D5E4D">
              <w:rPr>
                <w:rFonts w:ascii="Arial Narrow" w:hAnsi="Arial Narrow" w:cs="Helvetica"/>
                <w:color w:val="333333"/>
              </w:rPr>
              <w:t>свои знания о материалах и приёмах работы в практической деятельности (при изготовлении изделий).</w:t>
            </w:r>
          </w:p>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Экономно </w:t>
            </w:r>
            <w:r w:rsidRPr="000D5E4D">
              <w:rPr>
                <w:rFonts w:ascii="Arial Narrow" w:hAnsi="Arial Narrow" w:cs="Helvetica"/>
                <w:b/>
                <w:bCs/>
                <w:color w:val="333333"/>
              </w:rPr>
              <w:t>расходовать </w:t>
            </w:r>
            <w:r w:rsidRPr="000D5E4D">
              <w:rPr>
                <w:rFonts w:ascii="Arial Narrow" w:hAnsi="Arial Narrow" w:cs="Helvetica"/>
                <w:color w:val="333333"/>
              </w:rPr>
              <w:t>материалы при выполнении.</w:t>
            </w:r>
          </w:p>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Составлять </w:t>
            </w:r>
            <w:r w:rsidRPr="000D5E4D">
              <w:rPr>
                <w:rFonts w:ascii="Arial Narrow" w:hAnsi="Arial Narrow" w:cs="Helvetica"/>
                <w:color w:val="333333"/>
              </w:rPr>
              <w:t>план изготовления изделия на основе слайдового плана, </w:t>
            </w:r>
            <w:r w:rsidRPr="000D5E4D">
              <w:rPr>
                <w:rFonts w:ascii="Arial Narrow" w:hAnsi="Arial Narrow" w:cs="Helvetica"/>
                <w:b/>
                <w:bCs/>
                <w:color w:val="333333"/>
              </w:rPr>
              <w:t>объяснять </w:t>
            </w:r>
            <w:r w:rsidRPr="000D5E4D">
              <w:rPr>
                <w:rFonts w:ascii="Arial Narrow" w:hAnsi="Arial Narrow" w:cs="Helvetica"/>
                <w:color w:val="333333"/>
              </w:rPr>
              <w:t>последовательность выполнения работы.</w:t>
            </w:r>
          </w:p>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Находить</w:t>
            </w:r>
            <w:r w:rsidRPr="000D5E4D">
              <w:rPr>
                <w:rFonts w:ascii="Arial Narrow" w:hAnsi="Arial Narrow" w:cs="Helvetica"/>
                <w:color w:val="333333"/>
              </w:rPr>
              <w:t> в словаре и </w:t>
            </w:r>
            <w:r w:rsidRPr="000D5E4D">
              <w:rPr>
                <w:rFonts w:ascii="Arial Narrow" w:hAnsi="Arial Narrow" w:cs="Helvetica"/>
                <w:b/>
                <w:bCs/>
                <w:color w:val="333333"/>
              </w:rPr>
              <w:t>объяснять</w:t>
            </w:r>
            <w:r w:rsidRPr="000D5E4D">
              <w:rPr>
                <w:rFonts w:ascii="Arial Narrow" w:hAnsi="Arial Narrow" w:cs="Helvetica"/>
                <w:color w:val="333333"/>
              </w:rPr>
              <w:t> значение новых слов.</w:t>
            </w:r>
          </w:p>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Составлять </w:t>
            </w:r>
            <w:r w:rsidRPr="000D5E4D">
              <w:rPr>
                <w:rFonts w:ascii="Arial Narrow" w:hAnsi="Arial Narrow" w:cs="Helvetica"/>
                <w:color w:val="333333"/>
              </w:rPr>
              <w:t>рассказ об уходе за домашними птицами</w:t>
            </w:r>
          </w:p>
        </w:tc>
      </w:tr>
      <w:tr w:rsidR="001014C1" w:rsidRPr="000D5E4D" w:rsidTr="005A51A7">
        <w:tc>
          <w:tcPr>
            <w:tcW w:w="15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p>
        </w:tc>
        <w:tc>
          <w:tcPr>
            <w:tcW w:w="33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Проект «Деревенский двор»</w:t>
            </w:r>
          </w:p>
          <w:p w:rsidR="001014C1" w:rsidRPr="000D5E4D" w:rsidRDefault="001014C1" w:rsidP="000D5E4D">
            <w:pPr>
              <w:jc w:val="both"/>
              <w:rPr>
                <w:rFonts w:ascii="Arial Narrow" w:hAnsi="Arial Narrow" w:cs="Helvetica"/>
                <w:color w:val="333333"/>
              </w:rPr>
            </w:pPr>
          </w:p>
        </w:tc>
        <w:tc>
          <w:tcPr>
            <w:tcW w:w="10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lastRenderedPageBreak/>
              <w:t>Осуществлять </w:t>
            </w:r>
            <w:r w:rsidRPr="000D5E4D">
              <w:rPr>
                <w:rFonts w:ascii="Arial Narrow" w:hAnsi="Arial Narrow" w:cs="Helvetica"/>
                <w:color w:val="333333"/>
              </w:rPr>
              <w:t xml:space="preserve">с помощью учителя и при помощи рубрики «Советы юного технолога» все этапы проектной </w:t>
            </w:r>
            <w:r w:rsidRPr="000D5E4D">
              <w:rPr>
                <w:rFonts w:ascii="Arial Narrow" w:hAnsi="Arial Narrow" w:cs="Helvetica"/>
                <w:color w:val="333333"/>
              </w:rPr>
              <w:lastRenderedPageBreak/>
              <w:t>деятельности,</w:t>
            </w:r>
            <w:r w:rsidRPr="000D5E4D">
              <w:rPr>
                <w:rFonts w:ascii="Arial Narrow" w:hAnsi="Arial Narrow" w:cs="Helvetica"/>
                <w:b/>
                <w:bCs/>
                <w:color w:val="333333"/>
              </w:rPr>
              <w:t> соблюдать </w:t>
            </w:r>
            <w:r w:rsidRPr="000D5E4D">
              <w:rPr>
                <w:rFonts w:ascii="Arial Narrow" w:hAnsi="Arial Narrow" w:cs="Helvetica"/>
                <w:color w:val="333333"/>
              </w:rPr>
              <w:t>правила работы в группе, </w:t>
            </w:r>
            <w:r w:rsidRPr="000D5E4D">
              <w:rPr>
                <w:rFonts w:ascii="Arial Narrow" w:hAnsi="Arial Narrow" w:cs="Helvetica"/>
                <w:b/>
                <w:bCs/>
                <w:color w:val="333333"/>
              </w:rPr>
              <w:t>ставить </w:t>
            </w:r>
            <w:r w:rsidRPr="000D5E4D">
              <w:rPr>
                <w:rFonts w:ascii="Arial Narrow" w:hAnsi="Arial Narrow" w:cs="Helvetica"/>
                <w:color w:val="333333"/>
              </w:rPr>
              <w:t>цель, </w:t>
            </w:r>
            <w:r w:rsidRPr="000D5E4D">
              <w:rPr>
                <w:rFonts w:ascii="Arial Narrow" w:hAnsi="Arial Narrow" w:cs="Helvetica"/>
                <w:b/>
                <w:bCs/>
                <w:color w:val="333333"/>
              </w:rPr>
              <w:t>распределять </w:t>
            </w:r>
            <w:r w:rsidRPr="000D5E4D">
              <w:rPr>
                <w:rFonts w:ascii="Arial Narrow" w:hAnsi="Arial Narrow" w:cs="Helvetica"/>
                <w:color w:val="333333"/>
              </w:rPr>
              <w:t>обязанности, </w:t>
            </w:r>
            <w:r w:rsidRPr="000D5E4D">
              <w:rPr>
                <w:rFonts w:ascii="Arial Narrow" w:hAnsi="Arial Narrow" w:cs="Helvetica"/>
                <w:b/>
                <w:bCs/>
                <w:color w:val="333333"/>
              </w:rPr>
              <w:t>обсуждать</w:t>
            </w:r>
            <w:r w:rsidRPr="000D5E4D">
              <w:rPr>
                <w:rFonts w:ascii="Arial Narrow" w:hAnsi="Arial Narrow" w:cs="Helvetica"/>
                <w:color w:val="333333"/>
              </w:rPr>
              <w:t>план изготовления изделия, </w:t>
            </w:r>
            <w:r w:rsidRPr="000D5E4D">
              <w:rPr>
                <w:rFonts w:ascii="Arial Narrow" w:hAnsi="Arial Narrow" w:cs="Helvetica"/>
                <w:b/>
                <w:bCs/>
                <w:color w:val="333333"/>
              </w:rPr>
              <w:t>представлять </w:t>
            </w:r>
            <w:r w:rsidRPr="000D5E4D">
              <w:rPr>
                <w:rFonts w:ascii="Arial Narrow" w:hAnsi="Arial Narrow" w:cs="Helvetica"/>
                <w:color w:val="333333"/>
              </w:rPr>
              <w:t>и</w:t>
            </w:r>
            <w:r w:rsidRPr="000D5E4D">
              <w:rPr>
                <w:rFonts w:ascii="Arial Narrow" w:hAnsi="Arial Narrow" w:cs="Helvetica"/>
                <w:b/>
                <w:bCs/>
                <w:color w:val="333333"/>
              </w:rPr>
              <w:t> оценивать </w:t>
            </w:r>
            <w:r w:rsidRPr="000D5E4D">
              <w:rPr>
                <w:rFonts w:ascii="Arial Narrow" w:hAnsi="Arial Narrow" w:cs="Helvetica"/>
                <w:color w:val="333333"/>
              </w:rPr>
              <w:t>готовое изделие.</w:t>
            </w:r>
          </w:p>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Составлять </w:t>
            </w:r>
            <w:r w:rsidRPr="000D5E4D">
              <w:rPr>
                <w:rFonts w:ascii="Arial Narrow" w:hAnsi="Arial Narrow" w:cs="Helvetica"/>
                <w:color w:val="333333"/>
              </w:rPr>
              <w:t>рассказ об уходе за домашними животными и их значении в жизни человека на основе иллюстративного материала.</w:t>
            </w:r>
          </w:p>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Конструировать </w:t>
            </w:r>
            <w:r w:rsidRPr="000D5E4D">
              <w:rPr>
                <w:rFonts w:ascii="Arial Narrow" w:hAnsi="Arial Narrow" w:cs="Helvetica"/>
                <w:color w:val="333333"/>
              </w:rPr>
              <w:t>объёмные геометрические фигуры животных из развёрток</w:t>
            </w:r>
          </w:p>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Использовать </w:t>
            </w:r>
            <w:r w:rsidRPr="000D5E4D">
              <w:rPr>
                <w:rFonts w:ascii="Arial Narrow" w:hAnsi="Arial Narrow" w:cs="Helvetica"/>
                <w:color w:val="333333"/>
              </w:rPr>
              <w:t>приёмы работы с бумагой и клеем, правила работы с ножницами.</w:t>
            </w:r>
          </w:p>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Размечать </w:t>
            </w:r>
            <w:r w:rsidRPr="000D5E4D">
              <w:rPr>
                <w:rFonts w:ascii="Arial Narrow" w:hAnsi="Arial Narrow" w:cs="Helvetica"/>
                <w:color w:val="333333"/>
              </w:rPr>
              <w:t>и</w:t>
            </w:r>
            <w:r w:rsidRPr="000D5E4D">
              <w:rPr>
                <w:rFonts w:ascii="Arial Narrow" w:hAnsi="Arial Narrow" w:cs="Helvetica"/>
                <w:b/>
                <w:bCs/>
                <w:color w:val="333333"/>
              </w:rPr>
              <w:t> вырезать </w:t>
            </w:r>
            <w:r w:rsidRPr="000D5E4D">
              <w:rPr>
                <w:rFonts w:ascii="Arial Narrow" w:hAnsi="Arial Narrow" w:cs="Helvetica"/>
                <w:color w:val="333333"/>
              </w:rPr>
              <w:t>детали и развёртки по шаблонам.</w:t>
            </w:r>
          </w:p>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Оформлять </w:t>
            </w:r>
            <w:r w:rsidRPr="000D5E4D">
              <w:rPr>
                <w:rFonts w:ascii="Arial Narrow" w:hAnsi="Arial Narrow" w:cs="Helvetica"/>
                <w:color w:val="333333"/>
              </w:rPr>
              <w:t>изделия по собственному замыслу.</w:t>
            </w:r>
          </w:p>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Создавать </w:t>
            </w:r>
            <w:r w:rsidRPr="000D5E4D">
              <w:rPr>
                <w:rFonts w:ascii="Arial Narrow" w:hAnsi="Arial Narrow" w:cs="Helvetica"/>
                <w:color w:val="333333"/>
              </w:rPr>
              <w:t>и</w:t>
            </w:r>
            <w:r w:rsidRPr="000D5E4D">
              <w:rPr>
                <w:rFonts w:ascii="Arial Narrow" w:hAnsi="Arial Narrow" w:cs="Helvetica"/>
                <w:b/>
                <w:bCs/>
                <w:color w:val="333333"/>
              </w:rPr>
              <w:t> оформлять </w:t>
            </w:r>
            <w:r w:rsidRPr="000D5E4D">
              <w:rPr>
                <w:rFonts w:ascii="Arial Narrow" w:hAnsi="Arial Narrow" w:cs="Helvetica"/>
                <w:color w:val="333333"/>
              </w:rPr>
              <w:t>тематическую композицию.</w:t>
            </w:r>
          </w:p>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Проводить</w:t>
            </w:r>
            <w:r w:rsidRPr="000D5E4D">
              <w:rPr>
                <w:rFonts w:ascii="Arial Narrow" w:hAnsi="Arial Narrow" w:cs="Helvetica"/>
                <w:color w:val="333333"/>
              </w:rPr>
              <w:t> презентацию композиции, </w:t>
            </w:r>
            <w:r w:rsidRPr="000D5E4D">
              <w:rPr>
                <w:rFonts w:ascii="Arial Narrow" w:hAnsi="Arial Narrow" w:cs="Helvetica"/>
                <w:b/>
                <w:bCs/>
                <w:color w:val="333333"/>
              </w:rPr>
              <w:t>использовать </w:t>
            </w:r>
            <w:r w:rsidRPr="000D5E4D">
              <w:rPr>
                <w:rFonts w:ascii="Arial Narrow" w:hAnsi="Arial Narrow" w:cs="Helvetica"/>
                <w:color w:val="333333"/>
              </w:rPr>
              <w:t>малые фольклорные жанры и иллюстрации</w:t>
            </w:r>
          </w:p>
        </w:tc>
      </w:tr>
      <w:tr w:rsidR="001014C1" w:rsidRPr="000D5E4D" w:rsidTr="005A51A7">
        <w:tc>
          <w:tcPr>
            <w:tcW w:w="15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p>
        </w:tc>
        <w:tc>
          <w:tcPr>
            <w:tcW w:w="33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Работа с различными материалами. Елочные игрушки из яиц</w:t>
            </w:r>
          </w:p>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Изделие: проект «Новый год» (маска, елочные игрушки из яиц)</w:t>
            </w:r>
          </w:p>
          <w:p w:rsidR="001014C1" w:rsidRPr="000D5E4D" w:rsidRDefault="001014C1" w:rsidP="000D5E4D">
            <w:pPr>
              <w:jc w:val="both"/>
              <w:rPr>
                <w:rFonts w:ascii="Arial Narrow" w:hAnsi="Arial Narrow" w:cs="Helvetica"/>
                <w:color w:val="333333"/>
              </w:rPr>
            </w:pPr>
          </w:p>
        </w:tc>
        <w:tc>
          <w:tcPr>
            <w:tcW w:w="10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Использовать</w:t>
            </w:r>
            <w:r w:rsidRPr="000D5E4D">
              <w:rPr>
                <w:rFonts w:ascii="Arial Narrow" w:hAnsi="Arial Narrow" w:cs="Helvetica"/>
                <w:color w:val="333333"/>
              </w:rPr>
              <w:t> принцип симметрии при выполнении раскроя деталей новогодней маски.</w:t>
            </w:r>
          </w:p>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Выбирать </w:t>
            </w:r>
            <w:r w:rsidRPr="000D5E4D">
              <w:rPr>
                <w:rFonts w:ascii="Arial Narrow" w:hAnsi="Arial Narrow" w:cs="Helvetica"/>
                <w:color w:val="333333"/>
              </w:rPr>
              <w:t>приёмы оформления изделия в соответствии с видом карнавального костюма.</w:t>
            </w:r>
          </w:p>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Придумывать </w:t>
            </w:r>
            <w:r w:rsidRPr="000D5E4D">
              <w:rPr>
                <w:rFonts w:ascii="Arial Narrow" w:hAnsi="Arial Narrow" w:cs="Helvetica"/>
                <w:color w:val="333333"/>
              </w:rPr>
              <w:t>эскиз, </w:t>
            </w:r>
            <w:r w:rsidRPr="000D5E4D">
              <w:rPr>
                <w:rFonts w:ascii="Arial Narrow" w:hAnsi="Arial Narrow" w:cs="Helvetica"/>
                <w:b/>
                <w:bCs/>
                <w:color w:val="333333"/>
              </w:rPr>
              <w:t>выбирать </w:t>
            </w:r>
            <w:r w:rsidRPr="000D5E4D">
              <w:rPr>
                <w:rFonts w:ascii="Arial Narrow" w:hAnsi="Arial Narrow" w:cs="Helvetica"/>
                <w:color w:val="333333"/>
              </w:rPr>
              <w:t>материалы для изготовления изделия, исходя из его назначения, самостоятельно </w:t>
            </w:r>
            <w:r w:rsidRPr="000D5E4D">
              <w:rPr>
                <w:rFonts w:ascii="Arial Narrow" w:hAnsi="Arial Narrow" w:cs="Helvetica"/>
                <w:b/>
                <w:bCs/>
                <w:color w:val="333333"/>
              </w:rPr>
              <w:t>выполнять</w:t>
            </w:r>
            <w:r w:rsidRPr="000D5E4D">
              <w:rPr>
                <w:rFonts w:ascii="Arial Narrow" w:hAnsi="Arial Narrow" w:cs="Helvetica"/>
                <w:color w:val="333333"/>
              </w:rPr>
              <w:t> отделку карнавальной маски.</w:t>
            </w:r>
          </w:p>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Осваивать </w:t>
            </w:r>
            <w:r w:rsidRPr="000D5E4D">
              <w:rPr>
                <w:rFonts w:ascii="Arial Narrow" w:hAnsi="Arial Narrow" w:cs="Helvetica"/>
                <w:color w:val="333333"/>
              </w:rPr>
              <w:t>при изготовлении ёлочной игрушки правила подготовки скорлупы к работе и технику работы с целой яичной скорлупой.</w:t>
            </w:r>
          </w:p>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Самостоятельно </w:t>
            </w:r>
            <w:r w:rsidRPr="000D5E4D">
              <w:rPr>
                <w:rFonts w:ascii="Arial Narrow" w:hAnsi="Arial Narrow" w:cs="Helvetica"/>
                <w:b/>
                <w:bCs/>
                <w:color w:val="333333"/>
              </w:rPr>
              <w:t>оформлять </w:t>
            </w:r>
            <w:r w:rsidRPr="000D5E4D">
              <w:rPr>
                <w:rFonts w:ascii="Arial Narrow" w:hAnsi="Arial Narrow" w:cs="Helvetica"/>
                <w:color w:val="333333"/>
              </w:rPr>
              <w:t>готовое изделие.</w:t>
            </w:r>
          </w:p>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Использовать </w:t>
            </w:r>
            <w:r w:rsidRPr="000D5E4D">
              <w:rPr>
                <w:rFonts w:ascii="Arial Narrow" w:hAnsi="Arial Narrow" w:cs="Helvetica"/>
                <w:color w:val="333333"/>
              </w:rPr>
              <w:t>элементы художественного творчества, </w:t>
            </w:r>
            <w:r w:rsidRPr="000D5E4D">
              <w:rPr>
                <w:rFonts w:ascii="Arial Narrow" w:hAnsi="Arial Narrow" w:cs="Helvetica"/>
                <w:b/>
                <w:bCs/>
                <w:color w:val="333333"/>
              </w:rPr>
              <w:t>оформлять </w:t>
            </w:r>
            <w:r w:rsidRPr="000D5E4D">
              <w:rPr>
                <w:rFonts w:ascii="Arial Narrow" w:hAnsi="Arial Narrow" w:cs="Helvetica"/>
                <w:color w:val="333333"/>
              </w:rPr>
              <w:t>изделие при помощи красок.</w:t>
            </w:r>
          </w:p>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Создавать</w:t>
            </w:r>
            <w:r w:rsidRPr="000D5E4D">
              <w:rPr>
                <w:rFonts w:ascii="Arial Narrow" w:hAnsi="Arial Narrow" w:cs="Helvetica"/>
                <w:color w:val="333333"/>
              </w:rPr>
              <w:t> разные изделия на основе одной технологии.</w:t>
            </w:r>
          </w:p>
          <w:p w:rsidR="001014C1" w:rsidRPr="000D5E4D" w:rsidRDefault="001014C1" w:rsidP="000D5E4D">
            <w:pPr>
              <w:jc w:val="both"/>
              <w:rPr>
                <w:rFonts w:ascii="Arial Narrow" w:hAnsi="Arial Narrow" w:cs="Helvetica"/>
                <w:color w:val="333333"/>
              </w:rPr>
            </w:pPr>
          </w:p>
        </w:tc>
      </w:tr>
      <w:tr w:rsidR="001014C1" w:rsidRPr="000D5E4D" w:rsidTr="005A51A7">
        <w:tc>
          <w:tcPr>
            <w:tcW w:w="15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p>
        </w:tc>
        <w:tc>
          <w:tcPr>
            <w:tcW w:w="33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Строительст-во. Работа с бумагой. Полуобъем-ная пластика</w:t>
            </w:r>
          </w:p>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Изделие: композиция «Изба».</w:t>
            </w:r>
          </w:p>
          <w:p w:rsidR="001014C1" w:rsidRPr="000D5E4D" w:rsidRDefault="001014C1" w:rsidP="000D5E4D">
            <w:pPr>
              <w:jc w:val="both"/>
              <w:rPr>
                <w:rFonts w:ascii="Arial Narrow" w:hAnsi="Arial Narrow" w:cs="Helvetica"/>
                <w:color w:val="333333"/>
              </w:rPr>
            </w:pPr>
          </w:p>
        </w:tc>
        <w:tc>
          <w:tcPr>
            <w:tcW w:w="10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Понимать </w:t>
            </w:r>
            <w:r w:rsidRPr="000D5E4D">
              <w:rPr>
                <w:rFonts w:ascii="Arial Narrow" w:hAnsi="Arial Narrow" w:cs="Helvetica"/>
                <w:color w:val="333333"/>
              </w:rPr>
              <w:t>значимость профессиональной деятельности людей, связан-</w:t>
            </w:r>
          </w:p>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ной со строительством. </w:t>
            </w:r>
            <w:r w:rsidRPr="000D5E4D">
              <w:rPr>
                <w:rFonts w:ascii="Arial Narrow" w:hAnsi="Arial Narrow" w:cs="Helvetica"/>
                <w:b/>
                <w:bCs/>
                <w:color w:val="333333"/>
              </w:rPr>
              <w:t>Осваивать </w:t>
            </w:r>
            <w:r w:rsidRPr="000D5E4D">
              <w:rPr>
                <w:rFonts w:ascii="Arial Narrow" w:hAnsi="Arial Narrow" w:cs="Helvetica"/>
                <w:color w:val="333333"/>
              </w:rPr>
              <w:t>новые понятия, </w:t>
            </w:r>
            <w:r w:rsidRPr="000D5E4D">
              <w:rPr>
                <w:rFonts w:ascii="Arial Narrow" w:hAnsi="Arial Narrow" w:cs="Helvetica"/>
                <w:b/>
                <w:bCs/>
                <w:color w:val="333333"/>
              </w:rPr>
              <w:t>находить </w:t>
            </w:r>
            <w:r w:rsidRPr="000D5E4D">
              <w:rPr>
                <w:rFonts w:ascii="Arial Narrow" w:hAnsi="Arial Narrow" w:cs="Helvetica"/>
                <w:color w:val="333333"/>
              </w:rPr>
              <w:t>их значение в словаре учебника и других источниках информации. Составлять</w:t>
            </w:r>
          </w:p>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рассказ о конструкции избы на основе иллюстраций учебника и собственных наблюдений. </w:t>
            </w:r>
            <w:r w:rsidRPr="000D5E4D">
              <w:rPr>
                <w:rFonts w:ascii="Arial Narrow" w:hAnsi="Arial Narrow" w:cs="Helvetica"/>
                <w:b/>
                <w:bCs/>
                <w:color w:val="333333"/>
              </w:rPr>
              <w:t>Сравнивать </w:t>
            </w:r>
            <w:r w:rsidRPr="000D5E4D">
              <w:rPr>
                <w:rFonts w:ascii="Arial Narrow" w:hAnsi="Arial Narrow" w:cs="Helvetica"/>
                <w:color w:val="333333"/>
              </w:rPr>
              <w:t>её с домами, которые строятся</w:t>
            </w:r>
          </w:p>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в местности проживания.</w:t>
            </w:r>
          </w:p>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Выполнять </w:t>
            </w:r>
            <w:r w:rsidRPr="000D5E4D">
              <w:rPr>
                <w:rFonts w:ascii="Arial Narrow" w:hAnsi="Arial Narrow" w:cs="Helvetica"/>
                <w:color w:val="333333"/>
              </w:rPr>
              <w:t>разметку деталей по шаблону.</w:t>
            </w:r>
          </w:p>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Осваивать </w:t>
            </w:r>
            <w:r w:rsidRPr="000D5E4D">
              <w:rPr>
                <w:rFonts w:ascii="Arial Narrow" w:hAnsi="Arial Narrow" w:cs="Helvetica"/>
                <w:color w:val="333333"/>
              </w:rPr>
              <w:t>приемы работы</w:t>
            </w:r>
          </w:p>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с бумагой: разметка деталей сгибанием и скручивание на карандаше.</w:t>
            </w:r>
          </w:p>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Применять </w:t>
            </w:r>
            <w:r w:rsidRPr="000D5E4D">
              <w:rPr>
                <w:rFonts w:ascii="Arial Narrow" w:hAnsi="Arial Narrow" w:cs="Helvetica"/>
                <w:color w:val="333333"/>
              </w:rPr>
              <w:t>навыки организации рабочего места и рационального распределения времени на изготовление изделия. </w:t>
            </w:r>
            <w:r w:rsidRPr="000D5E4D">
              <w:rPr>
                <w:rFonts w:ascii="Arial Narrow" w:hAnsi="Arial Narrow" w:cs="Helvetica"/>
                <w:b/>
                <w:bCs/>
                <w:color w:val="333333"/>
              </w:rPr>
              <w:t>Контролировать </w:t>
            </w:r>
            <w:r w:rsidRPr="000D5E4D">
              <w:rPr>
                <w:rFonts w:ascii="Arial Narrow" w:hAnsi="Arial Narrow" w:cs="Helvetica"/>
                <w:color w:val="333333"/>
              </w:rPr>
              <w:t>и </w:t>
            </w:r>
            <w:r w:rsidRPr="000D5E4D">
              <w:rPr>
                <w:rFonts w:ascii="Arial Narrow" w:hAnsi="Arial Narrow" w:cs="Helvetica"/>
                <w:b/>
                <w:bCs/>
                <w:color w:val="333333"/>
              </w:rPr>
              <w:t>кор-</w:t>
            </w:r>
          </w:p>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ректировать </w:t>
            </w:r>
            <w:r w:rsidRPr="000D5E4D">
              <w:rPr>
                <w:rFonts w:ascii="Arial Narrow" w:hAnsi="Arial Narrow" w:cs="Helvetica"/>
                <w:color w:val="333333"/>
              </w:rPr>
              <w:t>свою работу по слайдовому плану.</w:t>
            </w:r>
          </w:p>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Оценивать </w:t>
            </w:r>
            <w:r w:rsidRPr="000D5E4D">
              <w:rPr>
                <w:rFonts w:ascii="Arial Narrow" w:hAnsi="Arial Narrow" w:cs="Helvetica"/>
                <w:color w:val="333333"/>
              </w:rPr>
              <w:t>качество выполнения работы.</w:t>
            </w:r>
          </w:p>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Осваивать </w:t>
            </w:r>
            <w:r w:rsidRPr="000D5E4D">
              <w:rPr>
                <w:rFonts w:ascii="Arial Narrow" w:hAnsi="Arial Narrow" w:cs="Helvetica"/>
                <w:color w:val="333333"/>
              </w:rPr>
              <w:t>технику кракле. </w:t>
            </w:r>
            <w:r w:rsidRPr="000D5E4D">
              <w:rPr>
                <w:rFonts w:ascii="Arial Narrow" w:hAnsi="Arial Narrow" w:cs="Helvetica"/>
                <w:b/>
                <w:bCs/>
                <w:color w:val="333333"/>
              </w:rPr>
              <w:t>Применять </w:t>
            </w:r>
            <w:r w:rsidRPr="000D5E4D">
              <w:rPr>
                <w:rFonts w:ascii="Arial Narrow" w:hAnsi="Arial Narrow" w:cs="Helvetica"/>
                <w:color w:val="333333"/>
              </w:rPr>
              <w:t>навыки изготовления мозаики при работе с новым материалом — яичной скорлупой. </w:t>
            </w:r>
            <w:r w:rsidRPr="000D5E4D">
              <w:rPr>
                <w:rFonts w:ascii="Arial Narrow" w:hAnsi="Arial Narrow" w:cs="Helvetica"/>
                <w:b/>
                <w:bCs/>
                <w:color w:val="333333"/>
              </w:rPr>
              <w:t>Сравнивать </w:t>
            </w:r>
            <w:r w:rsidRPr="000D5E4D">
              <w:rPr>
                <w:rFonts w:ascii="Arial Narrow" w:hAnsi="Arial Narrow" w:cs="Helvetica"/>
                <w:color w:val="333333"/>
              </w:rPr>
              <w:t xml:space="preserve">способы выполнения мозаики из разных материалов. По собственному </w:t>
            </w:r>
            <w:r w:rsidRPr="000D5E4D">
              <w:rPr>
                <w:rFonts w:ascii="Arial Narrow" w:hAnsi="Arial Narrow" w:cs="Helvetica"/>
                <w:color w:val="333333"/>
              </w:rPr>
              <w:lastRenderedPageBreak/>
              <w:t>замыслу </w:t>
            </w:r>
            <w:r w:rsidRPr="000D5E4D">
              <w:rPr>
                <w:rFonts w:ascii="Arial Narrow" w:hAnsi="Arial Narrow" w:cs="Helvetica"/>
                <w:b/>
                <w:bCs/>
                <w:color w:val="333333"/>
              </w:rPr>
              <w:t>оформлять </w:t>
            </w:r>
            <w:r w:rsidRPr="000D5E4D">
              <w:rPr>
                <w:rFonts w:ascii="Arial Narrow" w:hAnsi="Arial Narrow" w:cs="Helvetica"/>
                <w:color w:val="333333"/>
              </w:rPr>
              <w:t>контур изделия при помощи фломастеров</w:t>
            </w:r>
          </w:p>
        </w:tc>
      </w:tr>
      <w:tr w:rsidR="001014C1" w:rsidRPr="000D5E4D" w:rsidTr="005A51A7">
        <w:tc>
          <w:tcPr>
            <w:tcW w:w="15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p>
        </w:tc>
        <w:tc>
          <w:tcPr>
            <w:tcW w:w="33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В доме. Работа с волокнистыми материалами. </w:t>
            </w:r>
          </w:p>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Помпон.</w:t>
            </w:r>
          </w:p>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Изделие: домовой</w:t>
            </w:r>
          </w:p>
          <w:p w:rsidR="001014C1" w:rsidRPr="000D5E4D" w:rsidRDefault="001014C1" w:rsidP="000D5E4D">
            <w:pPr>
              <w:jc w:val="both"/>
              <w:rPr>
                <w:rFonts w:ascii="Arial Narrow" w:hAnsi="Arial Narrow" w:cs="Helvetica"/>
                <w:color w:val="333333"/>
              </w:rPr>
            </w:pPr>
          </w:p>
        </w:tc>
        <w:tc>
          <w:tcPr>
            <w:tcW w:w="10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Осуществлять </w:t>
            </w:r>
            <w:r w:rsidRPr="000D5E4D">
              <w:rPr>
                <w:rFonts w:ascii="Arial Narrow" w:hAnsi="Arial Narrow" w:cs="Helvetica"/>
                <w:color w:val="333333"/>
              </w:rPr>
              <w:t>поиск информации и </w:t>
            </w:r>
            <w:r w:rsidRPr="000D5E4D">
              <w:rPr>
                <w:rFonts w:ascii="Arial Narrow" w:hAnsi="Arial Narrow" w:cs="Helvetica"/>
                <w:b/>
                <w:bCs/>
                <w:color w:val="333333"/>
              </w:rPr>
              <w:t>сравнивать </w:t>
            </w:r>
            <w:r w:rsidRPr="000D5E4D">
              <w:rPr>
                <w:rFonts w:ascii="Arial Narrow" w:hAnsi="Arial Narrow" w:cs="Helvetica"/>
                <w:color w:val="333333"/>
              </w:rPr>
              <w:t>традиции убранства жилищ, поверья и правила приёма гостей у разных народов России.</w:t>
            </w:r>
          </w:p>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Осваивать </w:t>
            </w:r>
            <w:r w:rsidRPr="000D5E4D">
              <w:rPr>
                <w:rFonts w:ascii="Arial Narrow" w:hAnsi="Arial Narrow" w:cs="Helvetica"/>
                <w:color w:val="333333"/>
              </w:rPr>
              <w:t>правила работы с циркулем. </w:t>
            </w:r>
            <w:r w:rsidRPr="000D5E4D">
              <w:rPr>
                <w:rFonts w:ascii="Arial Narrow" w:hAnsi="Arial Narrow" w:cs="Helvetica"/>
                <w:b/>
                <w:bCs/>
                <w:color w:val="333333"/>
              </w:rPr>
              <w:t>Использовать </w:t>
            </w:r>
            <w:r w:rsidRPr="000D5E4D">
              <w:rPr>
                <w:rFonts w:ascii="Arial Narrow" w:hAnsi="Arial Narrow" w:cs="Helvetica"/>
                <w:color w:val="333333"/>
              </w:rPr>
              <w:t>циркуль для выполнения разметки деталей изделия.</w:t>
            </w:r>
          </w:p>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Соблюдать </w:t>
            </w:r>
            <w:r w:rsidRPr="000D5E4D">
              <w:rPr>
                <w:rFonts w:ascii="Arial Narrow" w:hAnsi="Arial Narrow" w:cs="Helvetica"/>
                <w:color w:val="333333"/>
              </w:rPr>
              <w:t>правила безопасной</w:t>
            </w:r>
          </w:p>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работы циркулем.</w:t>
            </w:r>
          </w:p>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Вырезать </w:t>
            </w:r>
            <w:r w:rsidRPr="000D5E4D">
              <w:rPr>
                <w:rFonts w:ascii="Arial Narrow" w:hAnsi="Arial Narrow" w:cs="Helvetica"/>
                <w:color w:val="333333"/>
              </w:rPr>
              <w:t>круги при помощи ножниц.</w:t>
            </w:r>
          </w:p>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Применять </w:t>
            </w:r>
            <w:r w:rsidRPr="000D5E4D">
              <w:rPr>
                <w:rFonts w:ascii="Arial Narrow" w:hAnsi="Arial Narrow" w:cs="Helvetica"/>
                <w:color w:val="333333"/>
              </w:rPr>
              <w:t>при изготовлении помпона умения работать с нитками (наматывать, завязывать, разрезать).</w:t>
            </w:r>
          </w:p>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Оформлять </w:t>
            </w:r>
            <w:r w:rsidRPr="000D5E4D">
              <w:rPr>
                <w:rFonts w:ascii="Arial Narrow" w:hAnsi="Arial Narrow" w:cs="Helvetica"/>
                <w:color w:val="333333"/>
              </w:rPr>
              <w:t>изделия по собственному замыслу (цветовое решение, </w:t>
            </w:r>
            <w:r w:rsidRPr="000D5E4D">
              <w:rPr>
                <w:rFonts w:ascii="Arial Narrow" w:hAnsi="Arial Narrow" w:cs="Helvetica"/>
                <w:i/>
                <w:iCs/>
                <w:color w:val="333333"/>
              </w:rPr>
              <w:t>учёт национальных традиций</w:t>
            </w:r>
            <w:r w:rsidRPr="000D5E4D">
              <w:rPr>
                <w:rFonts w:ascii="Arial Narrow" w:hAnsi="Arial Narrow" w:cs="Helvetica"/>
                <w:color w:val="333333"/>
              </w:rPr>
              <w:t>).</w:t>
            </w:r>
          </w:p>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Выполнять</w:t>
            </w:r>
            <w:r w:rsidRPr="000D5E4D">
              <w:rPr>
                <w:rFonts w:ascii="Arial Narrow" w:hAnsi="Arial Narrow" w:cs="Helvetica"/>
                <w:color w:val="333333"/>
              </w:rPr>
              <w:t> самостоятельно разметку и раскрой детали для отделки изделия</w:t>
            </w:r>
          </w:p>
        </w:tc>
      </w:tr>
      <w:tr w:rsidR="001014C1" w:rsidRPr="000D5E4D" w:rsidTr="005A51A7">
        <w:tc>
          <w:tcPr>
            <w:tcW w:w="15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p>
        </w:tc>
        <w:tc>
          <w:tcPr>
            <w:tcW w:w="33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Проект «Убранство избы». Изделие: композиция «Русская печь»</w:t>
            </w:r>
          </w:p>
          <w:p w:rsidR="001014C1" w:rsidRPr="000D5E4D" w:rsidRDefault="001014C1" w:rsidP="000D5E4D">
            <w:pPr>
              <w:jc w:val="both"/>
              <w:rPr>
                <w:rFonts w:ascii="Arial Narrow" w:hAnsi="Arial Narrow" w:cs="Helvetica"/>
                <w:color w:val="333333"/>
              </w:rPr>
            </w:pPr>
          </w:p>
        </w:tc>
        <w:tc>
          <w:tcPr>
            <w:tcW w:w="10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Осваивать </w:t>
            </w:r>
            <w:r w:rsidRPr="000D5E4D">
              <w:rPr>
                <w:rFonts w:ascii="Arial Narrow" w:hAnsi="Arial Narrow" w:cs="Helvetica"/>
                <w:color w:val="333333"/>
              </w:rPr>
              <w:t>проектную деятельность с помощью учителя: </w:t>
            </w:r>
            <w:r w:rsidRPr="000D5E4D">
              <w:rPr>
                <w:rFonts w:ascii="Arial Narrow" w:hAnsi="Arial Narrow" w:cs="Helvetica"/>
                <w:b/>
                <w:bCs/>
                <w:color w:val="333333"/>
              </w:rPr>
              <w:t>анализировать</w:t>
            </w:r>
            <w:r w:rsidRPr="000D5E4D">
              <w:rPr>
                <w:rFonts w:ascii="Arial Narrow" w:hAnsi="Arial Narrow" w:cs="Helvetica"/>
                <w:color w:val="333333"/>
              </w:rPr>
              <w:t>изделие, </w:t>
            </w:r>
            <w:r w:rsidRPr="000D5E4D">
              <w:rPr>
                <w:rFonts w:ascii="Arial Narrow" w:hAnsi="Arial Narrow" w:cs="Helvetica"/>
                <w:b/>
                <w:bCs/>
                <w:color w:val="333333"/>
              </w:rPr>
              <w:t>планировать </w:t>
            </w:r>
            <w:r w:rsidRPr="000D5E4D">
              <w:rPr>
                <w:rFonts w:ascii="Arial Narrow" w:hAnsi="Arial Narrow" w:cs="Helvetica"/>
                <w:color w:val="333333"/>
              </w:rPr>
              <w:t>его изготовление, </w:t>
            </w:r>
            <w:r w:rsidRPr="000D5E4D">
              <w:rPr>
                <w:rFonts w:ascii="Arial Narrow" w:hAnsi="Arial Narrow" w:cs="Helvetica"/>
                <w:b/>
                <w:bCs/>
                <w:color w:val="333333"/>
              </w:rPr>
              <w:t>оценивать </w:t>
            </w:r>
            <w:r w:rsidRPr="000D5E4D">
              <w:rPr>
                <w:rFonts w:ascii="Arial Narrow" w:hAnsi="Arial Narrow" w:cs="Helvetica"/>
                <w:color w:val="333333"/>
              </w:rPr>
              <w:t>промежуточные этапы,</w:t>
            </w:r>
          </w:p>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осуществлять </w:t>
            </w:r>
            <w:r w:rsidRPr="000D5E4D">
              <w:rPr>
                <w:rFonts w:ascii="Arial Narrow" w:hAnsi="Arial Narrow" w:cs="Helvetica"/>
                <w:color w:val="333333"/>
              </w:rPr>
              <w:t>коррекцию и </w:t>
            </w:r>
            <w:r w:rsidRPr="000D5E4D">
              <w:rPr>
                <w:rFonts w:ascii="Arial Narrow" w:hAnsi="Arial Narrow" w:cs="Helvetica"/>
                <w:b/>
                <w:bCs/>
                <w:color w:val="333333"/>
              </w:rPr>
              <w:t>оценивать </w:t>
            </w:r>
            <w:r w:rsidRPr="000D5E4D">
              <w:rPr>
                <w:rFonts w:ascii="Arial Narrow" w:hAnsi="Arial Narrow" w:cs="Helvetica"/>
                <w:color w:val="333333"/>
              </w:rPr>
              <w:t>качество изготовления изделия, </w:t>
            </w:r>
            <w:r w:rsidRPr="000D5E4D">
              <w:rPr>
                <w:rFonts w:ascii="Arial Narrow" w:hAnsi="Arial Narrow" w:cs="Helvetica"/>
                <w:b/>
                <w:bCs/>
                <w:color w:val="333333"/>
              </w:rPr>
              <w:t>презентовать </w:t>
            </w:r>
            <w:r w:rsidRPr="000D5E4D">
              <w:rPr>
                <w:rFonts w:ascii="Arial Narrow" w:hAnsi="Arial Narrow" w:cs="Helvetica"/>
                <w:color w:val="333333"/>
              </w:rPr>
              <w:t>композицию по специальной схеме.</w:t>
            </w:r>
          </w:p>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Анализировать </w:t>
            </w:r>
            <w:r w:rsidRPr="000D5E4D">
              <w:rPr>
                <w:rFonts w:ascii="Arial Narrow" w:hAnsi="Arial Narrow" w:cs="Helvetica"/>
                <w:color w:val="333333"/>
              </w:rPr>
              <w:t>иллюстрацию учебника и </w:t>
            </w:r>
            <w:r w:rsidRPr="000D5E4D">
              <w:rPr>
                <w:rFonts w:ascii="Arial Narrow" w:hAnsi="Arial Narrow" w:cs="Helvetica"/>
                <w:b/>
                <w:bCs/>
                <w:color w:val="333333"/>
              </w:rPr>
              <w:t>выделять </w:t>
            </w:r>
            <w:r w:rsidRPr="000D5E4D">
              <w:rPr>
                <w:rFonts w:ascii="Arial Narrow" w:hAnsi="Arial Narrow" w:cs="Helvetica"/>
                <w:color w:val="333333"/>
              </w:rPr>
              <w:t>основные элементы убранства избы,</w:t>
            </w:r>
          </w:p>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сравнивать </w:t>
            </w:r>
            <w:r w:rsidRPr="000D5E4D">
              <w:rPr>
                <w:rFonts w:ascii="Arial Narrow" w:hAnsi="Arial Narrow" w:cs="Helvetica"/>
                <w:color w:val="333333"/>
              </w:rPr>
              <w:t>убранство русской избы с убранством традиционного для данного региона жилища. </w:t>
            </w:r>
            <w:r w:rsidRPr="000D5E4D">
              <w:rPr>
                <w:rFonts w:ascii="Arial Narrow" w:hAnsi="Arial Narrow" w:cs="Helvetica"/>
                <w:b/>
                <w:bCs/>
                <w:color w:val="333333"/>
              </w:rPr>
              <w:t>Составлять </w:t>
            </w:r>
            <w:r w:rsidRPr="000D5E4D">
              <w:rPr>
                <w:rFonts w:ascii="Arial Narrow" w:hAnsi="Arial Narrow" w:cs="Helvetica"/>
                <w:color w:val="333333"/>
              </w:rPr>
              <w:t>рассказ об устройстве печи, печной</w:t>
            </w:r>
          </w:p>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утвари, материалах, инструментах и приспособлениях, используемых печником для кладки печи (по иллюстрациям учебника и собственным наблюдениям).</w:t>
            </w:r>
          </w:p>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Анализировать </w:t>
            </w:r>
            <w:r w:rsidRPr="000D5E4D">
              <w:rPr>
                <w:rFonts w:ascii="Arial Narrow" w:hAnsi="Arial Narrow" w:cs="Helvetica"/>
                <w:color w:val="333333"/>
              </w:rPr>
              <w:t>конструкцию изделия по иллюстрации учебника, </w:t>
            </w:r>
            <w:r w:rsidRPr="000D5E4D">
              <w:rPr>
                <w:rFonts w:ascii="Arial Narrow" w:hAnsi="Arial Narrow" w:cs="Helvetica"/>
                <w:b/>
                <w:bCs/>
                <w:color w:val="333333"/>
              </w:rPr>
              <w:t>выделять </w:t>
            </w:r>
            <w:r w:rsidRPr="000D5E4D">
              <w:rPr>
                <w:rFonts w:ascii="Arial Narrow" w:hAnsi="Arial Narrow" w:cs="Helvetica"/>
                <w:color w:val="333333"/>
              </w:rPr>
              <w:t>детали, </w:t>
            </w:r>
            <w:r w:rsidRPr="000D5E4D">
              <w:rPr>
                <w:rFonts w:ascii="Arial Narrow" w:hAnsi="Arial Narrow" w:cs="Helvetica"/>
                <w:b/>
                <w:bCs/>
                <w:color w:val="333333"/>
              </w:rPr>
              <w:t>определять </w:t>
            </w:r>
            <w:r w:rsidRPr="000D5E4D">
              <w:rPr>
                <w:rFonts w:ascii="Arial Narrow" w:hAnsi="Arial Narrow" w:cs="Helvetica"/>
                <w:color w:val="333333"/>
              </w:rPr>
              <w:t>инструменты, необходимые для выполнения работы.</w:t>
            </w:r>
          </w:p>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Составлять </w:t>
            </w:r>
            <w:r w:rsidRPr="000D5E4D">
              <w:rPr>
                <w:rFonts w:ascii="Arial Narrow" w:hAnsi="Arial Narrow" w:cs="Helvetica"/>
                <w:color w:val="333333"/>
              </w:rPr>
              <w:t>самостоятельно план выполнения работы.</w:t>
            </w:r>
          </w:p>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Использовать </w:t>
            </w:r>
            <w:r w:rsidRPr="000D5E4D">
              <w:rPr>
                <w:rFonts w:ascii="Arial Narrow" w:hAnsi="Arial Narrow" w:cs="Helvetica"/>
                <w:color w:val="333333"/>
              </w:rPr>
              <w:t>умения работать с пластилином, </w:t>
            </w:r>
            <w:r w:rsidRPr="000D5E4D">
              <w:rPr>
                <w:rFonts w:ascii="Arial Narrow" w:hAnsi="Arial Narrow" w:cs="Helvetica"/>
                <w:b/>
                <w:bCs/>
                <w:color w:val="333333"/>
              </w:rPr>
              <w:t>организовывать </w:t>
            </w:r>
            <w:r w:rsidRPr="000D5E4D">
              <w:rPr>
                <w:rFonts w:ascii="Arial Narrow" w:hAnsi="Arial Narrow" w:cs="Helvetica"/>
                <w:color w:val="333333"/>
              </w:rPr>
              <w:t>рабочее место. </w:t>
            </w:r>
            <w:r w:rsidRPr="000D5E4D">
              <w:rPr>
                <w:rFonts w:ascii="Arial Narrow" w:hAnsi="Arial Narrow" w:cs="Helvetica"/>
                <w:b/>
                <w:bCs/>
                <w:color w:val="333333"/>
              </w:rPr>
              <w:t>Оформлять </w:t>
            </w:r>
            <w:r w:rsidRPr="000D5E4D">
              <w:rPr>
                <w:rFonts w:ascii="Arial Narrow" w:hAnsi="Arial Narrow" w:cs="Helvetica"/>
                <w:color w:val="333333"/>
              </w:rPr>
              <w:t>изделие по собственному замыслу. (Возможно изготовление модели печи, традиционной для данного региона)</w:t>
            </w:r>
          </w:p>
        </w:tc>
      </w:tr>
      <w:tr w:rsidR="001014C1" w:rsidRPr="000D5E4D" w:rsidTr="005A51A7">
        <w:tc>
          <w:tcPr>
            <w:tcW w:w="15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p>
        </w:tc>
        <w:tc>
          <w:tcPr>
            <w:tcW w:w="33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Внутреннее убранство избы. Работа с бумагой. Плетение.</w:t>
            </w:r>
          </w:p>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Изделие: коврик</w:t>
            </w:r>
          </w:p>
          <w:p w:rsidR="001014C1" w:rsidRPr="000D5E4D" w:rsidRDefault="001014C1" w:rsidP="000D5E4D">
            <w:pPr>
              <w:jc w:val="both"/>
              <w:rPr>
                <w:rFonts w:ascii="Arial Narrow" w:hAnsi="Arial Narrow" w:cs="Helvetica"/>
                <w:color w:val="333333"/>
              </w:rPr>
            </w:pPr>
          </w:p>
        </w:tc>
        <w:tc>
          <w:tcPr>
            <w:tcW w:w="10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Наблюдать, анализировать </w:t>
            </w:r>
            <w:r w:rsidRPr="000D5E4D">
              <w:rPr>
                <w:rFonts w:ascii="Arial Narrow" w:hAnsi="Arial Narrow" w:cs="Helvetica"/>
                <w:color w:val="333333"/>
              </w:rPr>
              <w:t>структуру ткани, </w:t>
            </w:r>
            <w:r w:rsidRPr="000D5E4D">
              <w:rPr>
                <w:rFonts w:ascii="Arial Narrow" w:hAnsi="Arial Narrow" w:cs="Helvetica"/>
                <w:b/>
                <w:bCs/>
                <w:color w:val="333333"/>
              </w:rPr>
              <w:t>находить </w:t>
            </w:r>
            <w:r w:rsidRPr="000D5E4D">
              <w:rPr>
                <w:rFonts w:ascii="Arial Narrow" w:hAnsi="Arial Narrow" w:cs="Helvetica"/>
                <w:color w:val="333333"/>
              </w:rPr>
              <w:t>уток и основу ткани, </w:t>
            </w:r>
            <w:r w:rsidRPr="000D5E4D">
              <w:rPr>
                <w:rFonts w:ascii="Arial Narrow" w:hAnsi="Arial Narrow" w:cs="Helvetica"/>
                <w:b/>
                <w:bCs/>
                <w:color w:val="333333"/>
              </w:rPr>
              <w:t>определять </w:t>
            </w:r>
            <w:r w:rsidRPr="000D5E4D">
              <w:rPr>
                <w:rFonts w:ascii="Arial Narrow" w:hAnsi="Arial Narrow" w:cs="Helvetica"/>
                <w:color w:val="333333"/>
              </w:rPr>
              <w:t>виды и способы переплетений. </w:t>
            </w:r>
            <w:r w:rsidRPr="000D5E4D">
              <w:rPr>
                <w:rFonts w:ascii="Arial Narrow" w:hAnsi="Arial Narrow" w:cs="Helvetica"/>
                <w:b/>
                <w:bCs/>
                <w:color w:val="333333"/>
              </w:rPr>
              <w:t>Осваивать </w:t>
            </w:r>
            <w:r w:rsidRPr="000D5E4D">
              <w:rPr>
                <w:rFonts w:ascii="Arial Narrow" w:hAnsi="Arial Narrow" w:cs="Helvetica"/>
                <w:color w:val="333333"/>
              </w:rPr>
              <w:t>новый вид работы — переплетение полос бумаги. </w:t>
            </w:r>
            <w:r w:rsidRPr="000D5E4D">
              <w:rPr>
                <w:rFonts w:ascii="Arial Narrow" w:hAnsi="Arial Narrow" w:cs="Helvetica"/>
                <w:b/>
                <w:bCs/>
                <w:color w:val="333333"/>
              </w:rPr>
              <w:t>Выполнять </w:t>
            </w:r>
            <w:r w:rsidRPr="000D5E4D">
              <w:rPr>
                <w:rFonts w:ascii="Arial Narrow" w:hAnsi="Arial Narrow" w:cs="Helvetica"/>
                <w:color w:val="333333"/>
              </w:rPr>
              <w:t>разметку деталей</w:t>
            </w:r>
          </w:p>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(основы и полосок) по линейке, раскрой деталей ножницами, </w:t>
            </w:r>
            <w:r w:rsidRPr="000D5E4D">
              <w:rPr>
                <w:rFonts w:ascii="Arial Narrow" w:hAnsi="Arial Narrow" w:cs="Helvetica"/>
                <w:b/>
                <w:bCs/>
                <w:color w:val="333333"/>
              </w:rPr>
              <w:t>соблюдать </w:t>
            </w:r>
            <w:r w:rsidRPr="000D5E4D">
              <w:rPr>
                <w:rFonts w:ascii="Arial Narrow" w:hAnsi="Arial Narrow" w:cs="Helvetica"/>
                <w:color w:val="333333"/>
              </w:rPr>
              <w:t>правила безопасной работы.</w:t>
            </w:r>
          </w:p>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Выполнять </w:t>
            </w:r>
            <w:r w:rsidRPr="000D5E4D">
              <w:rPr>
                <w:rFonts w:ascii="Arial Narrow" w:hAnsi="Arial Narrow" w:cs="Helvetica"/>
                <w:color w:val="333333"/>
              </w:rPr>
              <w:t>разные виды переплетения бумаги, </w:t>
            </w:r>
            <w:r w:rsidRPr="000D5E4D">
              <w:rPr>
                <w:rFonts w:ascii="Arial Narrow" w:hAnsi="Arial Narrow" w:cs="Helvetica"/>
                <w:b/>
                <w:bCs/>
                <w:color w:val="333333"/>
              </w:rPr>
              <w:t>создавать </w:t>
            </w:r>
            <w:r w:rsidRPr="000D5E4D">
              <w:rPr>
                <w:rFonts w:ascii="Arial Narrow" w:hAnsi="Arial Narrow" w:cs="Helvetica"/>
                <w:color w:val="333333"/>
              </w:rPr>
              <w:t>узор по своему замыслу</w:t>
            </w:r>
          </w:p>
        </w:tc>
      </w:tr>
      <w:tr w:rsidR="001014C1" w:rsidRPr="000D5E4D" w:rsidTr="005A51A7">
        <w:tc>
          <w:tcPr>
            <w:tcW w:w="15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p>
        </w:tc>
        <w:tc>
          <w:tcPr>
            <w:tcW w:w="33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Внутреннее убранство избы. Работа с картоном. Конструирование. Изделие: стол и скамь</w:t>
            </w:r>
          </w:p>
          <w:p w:rsidR="001014C1" w:rsidRPr="000D5E4D" w:rsidRDefault="001014C1" w:rsidP="000D5E4D">
            <w:pPr>
              <w:jc w:val="both"/>
              <w:rPr>
                <w:rFonts w:ascii="Arial Narrow" w:hAnsi="Arial Narrow" w:cs="Helvetica"/>
                <w:color w:val="333333"/>
              </w:rPr>
            </w:pPr>
          </w:p>
        </w:tc>
        <w:tc>
          <w:tcPr>
            <w:tcW w:w="10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Осуществлять </w:t>
            </w:r>
            <w:r w:rsidRPr="000D5E4D">
              <w:rPr>
                <w:rFonts w:ascii="Arial Narrow" w:hAnsi="Arial Narrow" w:cs="Helvetica"/>
                <w:color w:val="333333"/>
              </w:rPr>
              <w:t>поиск информации о традиционной для русской избы мебели и </w:t>
            </w:r>
            <w:r w:rsidRPr="000D5E4D">
              <w:rPr>
                <w:rFonts w:ascii="Arial Narrow" w:hAnsi="Arial Narrow" w:cs="Helvetica"/>
                <w:b/>
                <w:bCs/>
                <w:color w:val="333333"/>
              </w:rPr>
              <w:t>сравнивать </w:t>
            </w:r>
            <w:r w:rsidRPr="000D5E4D">
              <w:rPr>
                <w:rFonts w:ascii="Arial Narrow" w:hAnsi="Arial Narrow" w:cs="Helvetica"/>
                <w:color w:val="333333"/>
              </w:rPr>
              <w:t>её с традиционной мебелью жилища региона</w:t>
            </w:r>
          </w:p>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проживания.</w:t>
            </w:r>
          </w:p>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Анализировать </w:t>
            </w:r>
            <w:r w:rsidRPr="000D5E4D">
              <w:rPr>
                <w:rFonts w:ascii="Arial Narrow" w:hAnsi="Arial Narrow" w:cs="Helvetica"/>
                <w:color w:val="333333"/>
              </w:rPr>
              <w:t>конструкции стола и скамейки, </w:t>
            </w:r>
            <w:r w:rsidRPr="000D5E4D">
              <w:rPr>
                <w:rFonts w:ascii="Arial Narrow" w:hAnsi="Arial Narrow" w:cs="Helvetica"/>
                <w:b/>
                <w:bCs/>
                <w:color w:val="333333"/>
              </w:rPr>
              <w:t>определять </w:t>
            </w:r>
            <w:r w:rsidRPr="000D5E4D">
              <w:rPr>
                <w:rFonts w:ascii="Arial Narrow" w:hAnsi="Arial Narrow" w:cs="Helvetica"/>
                <w:color w:val="333333"/>
              </w:rPr>
              <w:t>детали, необходимые для их изготовления.</w:t>
            </w:r>
          </w:p>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Соблюдать </w:t>
            </w:r>
            <w:r w:rsidRPr="000D5E4D">
              <w:rPr>
                <w:rFonts w:ascii="Arial Narrow" w:hAnsi="Arial Narrow" w:cs="Helvetica"/>
                <w:color w:val="333333"/>
              </w:rPr>
              <w:t>последовательность технологических операций при конструировании.</w:t>
            </w:r>
          </w:p>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Использовать </w:t>
            </w:r>
            <w:r w:rsidRPr="000D5E4D">
              <w:rPr>
                <w:rFonts w:ascii="Arial Narrow" w:hAnsi="Arial Narrow" w:cs="Helvetica"/>
                <w:color w:val="333333"/>
              </w:rPr>
              <w:t>умения работать с бумагой, ножницами. Самостоятельно </w:t>
            </w:r>
            <w:r w:rsidRPr="000D5E4D">
              <w:rPr>
                <w:rFonts w:ascii="Arial Narrow" w:hAnsi="Arial Narrow" w:cs="Helvetica"/>
                <w:b/>
                <w:bCs/>
                <w:color w:val="333333"/>
              </w:rPr>
              <w:t>составлять </w:t>
            </w:r>
            <w:r w:rsidRPr="000D5E4D">
              <w:rPr>
                <w:rFonts w:ascii="Arial Narrow" w:hAnsi="Arial Narrow" w:cs="Helvetica"/>
                <w:color w:val="333333"/>
              </w:rPr>
              <w:t>композицию и </w:t>
            </w:r>
            <w:r w:rsidRPr="000D5E4D">
              <w:rPr>
                <w:rFonts w:ascii="Arial Narrow" w:hAnsi="Arial Narrow" w:cs="Helvetica"/>
                <w:b/>
                <w:bCs/>
                <w:color w:val="333333"/>
              </w:rPr>
              <w:t>презентовать </w:t>
            </w:r>
            <w:r w:rsidRPr="000D5E4D">
              <w:rPr>
                <w:rFonts w:ascii="Arial Narrow" w:hAnsi="Arial Narrow" w:cs="Helvetica"/>
                <w:color w:val="333333"/>
              </w:rPr>
              <w:t xml:space="preserve">её, использовать в презентации фольклорные произведения. </w:t>
            </w:r>
            <w:r w:rsidRPr="000D5E4D">
              <w:rPr>
                <w:rFonts w:ascii="Arial Narrow" w:hAnsi="Arial Narrow" w:cs="Helvetica"/>
                <w:color w:val="333333"/>
              </w:rPr>
              <w:lastRenderedPageBreak/>
              <w:t>Самостоятельно </w:t>
            </w:r>
            <w:r w:rsidRPr="000D5E4D">
              <w:rPr>
                <w:rFonts w:ascii="Arial Narrow" w:hAnsi="Arial Narrow" w:cs="Helvetica"/>
                <w:b/>
                <w:bCs/>
                <w:color w:val="333333"/>
              </w:rPr>
              <w:t>организовывать </w:t>
            </w:r>
            <w:r w:rsidRPr="000D5E4D">
              <w:rPr>
                <w:rFonts w:ascii="Arial Narrow" w:hAnsi="Arial Narrow" w:cs="Helvetica"/>
                <w:color w:val="333333"/>
              </w:rPr>
              <w:t>свою деятельность.</w:t>
            </w:r>
          </w:p>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Овладевать </w:t>
            </w:r>
            <w:r w:rsidRPr="000D5E4D">
              <w:rPr>
                <w:rFonts w:ascii="Arial Narrow" w:hAnsi="Arial Narrow" w:cs="Helvetica"/>
                <w:color w:val="333333"/>
              </w:rPr>
              <w:t>способами экономного и рационального расходования материалов. </w:t>
            </w:r>
            <w:r w:rsidRPr="000D5E4D">
              <w:rPr>
                <w:rFonts w:ascii="Arial Narrow" w:hAnsi="Arial Narrow" w:cs="Helvetica"/>
                <w:b/>
                <w:bCs/>
                <w:color w:val="333333"/>
              </w:rPr>
              <w:t>Соблюдать</w:t>
            </w:r>
            <w:r w:rsidRPr="000D5E4D">
              <w:rPr>
                <w:rFonts w:ascii="Arial Narrow" w:hAnsi="Arial Narrow" w:cs="Helvetica"/>
                <w:color w:val="333333"/>
              </w:rPr>
              <w:t> технологию изготовления изделий</w:t>
            </w:r>
          </w:p>
        </w:tc>
      </w:tr>
      <w:tr w:rsidR="001014C1" w:rsidRPr="000D5E4D" w:rsidTr="005A51A7">
        <w:tc>
          <w:tcPr>
            <w:tcW w:w="15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p>
        </w:tc>
        <w:tc>
          <w:tcPr>
            <w:tcW w:w="33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Народный костюм. Работа с волокнистыми материалами и картоном. Плетение.</w:t>
            </w:r>
          </w:p>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Изделие: композиция «Русская красавица»</w:t>
            </w:r>
          </w:p>
          <w:p w:rsidR="001014C1" w:rsidRPr="000D5E4D" w:rsidRDefault="001014C1" w:rsidP="000D5E4D">
            <w:pPr>
              <w:jc w:val="both"/>
              <w:rPr>
                <w:rFonts w:ascii="Arial Narrow" w:hAnsi="Arial Narrow" w:cs="Helvetica"/>
                <w:color w:val="333333"/>
              </w:rPr>
            </w:pPr>
          </w:p>
        </w:tc>
        <w:tc>
          <w:tcPr>
            <w:tcW w:w="10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Искать </w:t>
            </w:r>
            <w:r w:rsidRPr="000D5E4D">
              <w:rPr>
                <w:rFonts w:ascii="Arial Narrow" w:hAnsi="Arial Narrow" w:cs="Helvetica"/>
                <w:color w:val="333333"/>
              </w:rPr>
              <w:t>и </w:t>
            </w:r>
            <w:r w:rsidRPr="000D5E4D">
              <w:rPr>
                <w:rFonts w:ascii="Arial Narrow" w:hAnsi="Arial Narrow" w:cs="Helvetica"/>
                <w:b/>
                <w:bCs/>
                <w:color w:val="333333"/>
              </w:rPr>
              <w:t>отбирать </w:t>
            </w:r>
            <w:r w:rsidRPr="000D5E4D">
              <w:rPr>
                <w:rFonts w:ascii="Arial Narrow" w:hAnsi="Arial Narrow" w:cs="Helvetica"/>
                <w:color w:val="333333"/>
              </w:rPr>
              <w:t>информацию о национальных костюмах народов России (из учебника, собственных наблюдении я других источников).</w:t>
            </w:r>
          </w:p>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Сравнивать </w:t>
            </w:r>
            <w:r w:rsidRPr="000D5E4D">
              <w:rPr>
                <w:rFonts w:ascii="Arial Narrow" w:hAnsi="Arial Narrow" w:cs="Helvetica"/>
                <w:color w:val="333333"/>
              </w:rPr>
              <w:t>и </w:t>
            </w:r>
            <w:r w:rsidRPr="000D5E4D">
              <w:rPr>
                <w:rFonts w:ascii="Arial Narrow" w:hAnsi="Arial Narrow" w:cs="Helvetica"/>
                <w:b/>
                <w:bCs/>
                <w:color w:val="333333"/>
              </w:rPr>
              <w:t>находить </w:t>
            </w:r>
            <w:r w:rsidRPr="000D5E4D">
              <w:rPr>
                <w:rFonts w:ascii="Arial Narrow" w:hAnsi="Arial Narrow" w:cs="Helvetica"/>
                <w:color w:val="333333"/>
              </w:rPr>
              <w:t>общее и различие в</w:t>
            </w:r>
          </w:p>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национальных костюмах. </w:t>
            </w:r>
            <w:r w:rsidRPr="000D5E4D">
              <w:rPr>
                <w:rFonts w:ascii="Arial Narrow" w:hAnsi="Arial Narrow" w:cs="Helvetica"/>
                <w:b/>
                <w:bCs/>
                <w:color w:val="333333"/>
              </w:rPr>
              <w:t>Исследовать </w:t>
            </w:r>
            <w:r w:rsidRPr="000D5E4D">
              <w:rPr>
                <w:rFonts w:ascii="Arial Narrow" w:hAnsi="Arial Narrow" w:cs="Helvetica"/>
                <w:color w:val="333333"/>
              </w:rPr>
              <w:t>особенности национального костюма региона проживания и соотносить их с природными условиями региона (материалы изготовления, цвет, узор). </w:t>
            </w:r>
            <w:r w:rsidRPr="000D5E4D">
              <w:rPr>
                <w:rFonts w:ascii="Arial Narrow" w:hAnsi="Arial Narrow" w:cs="Helvetica"/>
                <w:b/>
                <w:bCs/>
                <w:color w:val="333333"/>
              </w:rPr>
              <w:t>Исследовать</w:t>
            </w:r>
            <w:r w:rsidRPr="000D5E4D">
              <w:rPr>
                <w:rFonts w:ascii="Arial Narrow" w:hAnsi="Arial Narrow" w:cs="Helvetica"/>
                <w:color w:val="333333"/>
              </w:rPr>
              <w:t> виды, свойства и состав тканей.</w:t>
            </w:r>
          </w:p>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Определять</w:t>
            </w:r>
            <w:r w:rsidRPr="000D5E4D">
              <w:rPr>
                <w:rFonts w:ascii="Arial Narrow" w:hAnsi="Arial Narrow" w:cs="Helvetica"/>
                <w:color w:val="333333"/>
              </w:rPr>
              <w:t> по внешним</w:t>
            </w:r>
          </w:p>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признакам вид тканей из натуральных волокон.</w:t>
            </w:r>
          </w:p>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Анализировать </w:t>
            </w:r>
            <w:r w:rsidRPr="000D5E4D">
              <w:rPr>
                <w:rFonts w:ascii="Arial Narrow" w:hAnsi="Arial Narrow" w:cs="Helvetica"/>
                <w:color w:val="333333"/>
              </w:rPr>
              <w:t>детали праздничного женского (девичьего) головного убора и причёски.</w:t>
            </w:r>
          </w:p>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Выполнять </w:t>
            </w:r>
            <w:r w:rsidRPr="000D5E4D">
              <w:rPr>
                <w:rFonts w:ascii="Arial Narrow" w:hAnsi="Arial Narrow" w:cs="Helvetica"/>
                <w:color w:val="333333"/>
              </w:rPr>
              <w:t>аппликацию на основе материала учебника с учётом национальных традиций. </w:t>
            </w:r>
            <w:r w:rsidRPr="000D5E4D">
              <w:rPr>
                <w:rFonts w:ascii="Arial Narrow" w:hAnsi="Arial Narrow" w:cs="Helvetica"/>
                <w:b/>
                <w:bCs/>
                <w:color w:val="333333"/>
              </w:rPr>
              <w:t>Осваивать </w:t>
            </w:r>
            <w:r w:rsidRPr="000D5E4D">
              <w:rPr>
                <w:rFonts w:ascii="Arial Narrow" w:hAnsi="Arial Narrow" w:cs="Helvetica"/>
                <w:color w:val="333333"/>
              </w:rPr>
              <w:t>приемы плетения косички в три нити. </w:t>
            </w:r>
            <w:r w:rsidRPr="000D5E4D">
              <w:rPr>
                <w:rFonts w:ascii="Arial Narrow" w:hAnsi="Arial Narrow" w:cs="Helvetica"/>
                <w:b/>
                <w:bCs/>
                <w:color w:val="333333"/>
              </w:rPr>
              <w:t>Использовать </w:t>
            </w:r>
            <w:r w:rsidRPr="000D5E4D">
              <w:rPr>
                <w:rFonts w:ascii="Arial Narrow" w:hAnsi="Arial Narrow" w:cs="Helvetica"/>
                <w:color w:val="333333"/>
              </w:rPr>
              <w:t>приёмы работы с бумагой, раскроя деталей при</w:t>
            </w:r>
          </w:p>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помощи ножниц и </w:t>
            </w:r>
            <w:r w:rsidRPr="000D5E4D">
              <w:rPr>
                <w:rFonts w:ascii="Arial Narrow" w:hAnsi="Arial Narrow" w:cs="Helvetica"/>
                <w:b/>
                <w:bCs/>
                <w:color w:val="333333"/>
              </w:rPr>
              <w:t>применять </w:t>
            </w:r>
            <w:r w:rsidRPr="000D5E4D">
              <w:rPr>
                <w:rFonts w:ascii="Arial Narrow" w:hAnsi="Arial Narrow" w:cs="Helvetica"/>
                <w:color w:val="333333"/>
              </w:rPr>
              <w:t>правила безопасной работы с ними.</w:t>
            </w:r>
          </w:p>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Изготавливать </w:t>
            </w:r>
            <w:r w:rsidRPr="000D5E4D">
              <w:rPr>
                <w:rFonts w:ascii="Arial Narrow" w:hAnsi="Arial Narrow" w:cs="Helvetica"/>
                <w:color w:val="333333"/>
              </w:rPr>
              <w:t>с помощью учителя детали для создания модели национального женского головного убора, предварительно </w:t>
            </w:r>
            <w:r w:rsidRPr="000D5E4D">
              <w:rPr>
                <w:rFonts w:ascii="Arial Narrow" w:hAnsi="Arial Narrow" w:cs="Helvetica"/>
                <w:b/>
                <w:bCs/>
                <w:color w:val="333333"/>
              </w:rPr>
              <w:t>определив </w:t>
            </w:r>
            <w:r w:rsidRPr="000D5E4D">
              <w:rPr>
                <w:rFonts w:ascii="Arial Narrow" w:hAnsi="Arial Narrow" w:cs="Helvetica"/>
                <w:color w:val="333333"/>
              </w:rPr>
              <w:t>материалы для его изготовлении</w:t>
            </w:r>
          </w:p>
        </w:tc>
      </w:tr>
      <w:tr w:rsidR="001014C1" w:rsidRPr="000D5E4D" w:rsidTr="005A51A7">
        <w:tc>
          <w:tcPr>
            <w:tcW w:w="15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p>
        </w:tc>
        <w:tc>
          <w:tcPr>
            <w:tcW w:w="33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Народный костюм. Работа с бумагой. Аппликационные работы.</w:t>
            </w:r>
          </w:p>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Изделие: костюмы Ани и Вани</w:t>
            </w:r>
          </w:p>
          <w:p w:rsidR="001014C1" w:rsidRPr="000D5E4D" w:rsidRDefault="001014C1" w:rsidP="000D5E4D">
            <w:pPr>
              <w:jc w:val="both"/>
              <w:rPr>
                <w:rFonts w:ascii="Arial Narrow" w:hAnsi="Arial Narrow" w:cs="Helvetica"/>
                <w:color w:val="333333"/>
              </w:rPr>
            </w:pPr>
          </w:p>
        </w:tc>
        <w:tc>
          <w:tcPr>
            <w:tcW w:w="10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Искать </w:t>
            </w:r>
            <w:r w:rsidRPr="000D5E4D">
              <w:rPr>
                <w:rFonts w:ascii="Arial Narrow" w:hAnsi="Arial Narrow" w:cs="Helvetica"/>
                <w:color w:val="333333"/>
              </w:rPr>
              <w:t>и </w:t>
            </w:r>
            <w:r w:rsidRPr="000D5E4D">
              <w:rPr>
                <w:rFonts w:ascii="Arial Narrow" w:hAnsi="Arial Narrow" w:cs="Helvetica"/>
                <w:b/>
                <w:bCs/>
                <w:color w:val="333333"/>
              </w:rPr>
              <w:t>отбирать </w:t>
            </w:r>
            <w:r w:rsidRPr="000D5E4D">
              <w:rPr>
                <w:rFonts w:ascii="Arial Narrow" w:hAnsi="Arial Narrow" w:cs="Helvetica"/>
                <w:color w:val="333333"/>
              </w:rPr>
              <w:t>информацию о национальных костюмах народов России (из учебника, собственных наблюдений и других источников).</w:t>
            </w:r>
          </w:p>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Сравнивать </w:t>
            </w:r>
            <w:r w:rsidRPr="000D5E4D">
              <w:rPr>
                <w:rFonts w:ascii="Arial Narrow" w:hAnsi="Arial Narrow" w:cs="Helvetica"/>
                <w:color w:val="333333"/>
              </w:rPr>
              <w:t>и </w:t>
            </w:r>
            <w:r w:rsidRPr="000D5E4D">
              <w:rPr>
                <w:rFonts w:ascii="Arial Narrow" w:hAnsi="Arial Narrow" w:cs="Helvetica"/>
                <w:b/>
                <w:bCs/>
                <w:color w:val="333333"/>
              </w:rPr>
              <w:t>находить </w:t>
            </w:r>
            <w:r w:rsidRPr="000D5E4D">
              <w:rPr>
                <w:rFonts w:ascii="Arial Narrow" w:hAnsi="Arial Narrow" w:cs="Helvetica"/>
                <w:color w:val="333333"/>
              </w:rPr>
              <w:t>общее и различия в женском и мужском национальных костюмах. </w:t>
            </w:r>
            <w:r w:rsidRPr="000D5E4D">
              <w:rPr>
                <w:rFonts w:ascii="Arial Narrow" w:hAnsi="Arial Narrow" w:cs="Helvetica"/>
                <w:b/>
                <w:bCs/>
                <w:color w:val="333333"/>
              </w:rPr>
              <w:t>Исследовать </w:t>
            </w:r>
            <w:r w:rsidRPr="000D5E4D">
              <w:rPr>
                <w:rFonts w:ascii="Arial Narrow" w:hAnsi="Arial Narrow" w:cs="Helvetica"/>
                <w:color w:val="333333"/>
              </w:rPr>
              <w:t>особенности национального костюма своего края и </w:t>
            </w:r>
            <w:r w:rsidRPr="000D5E4D">
              <w:rPr>
                <w:rFonts w:ascii="Arial Narrow" w:hAnsi="Arial Narrow" w:cs="Helvetica"/>
                <w:b/>
                <w:bCs/>
                <w:color w:val="333333"/>
              </w:rPr>
              <w:t>определять </w:t>
            </w:r>
            <w:r w:rsidRPr="000D5E4D">
              <w:rPr>
                <w:rFonts w:ascii="Arial Narrow" w:hAnsi="Arial Narrow" w:cs="Helvetica"/>
                <w:color w:val="333333"/>
              </w:rPr>
              <w:t>его характерные особенности (цвет, форму, способы украшения и др.). </w:t>
            </w:r>
            <w:r w:rsidRPr="000D5E4D">
              <w:rPr>
                <w:rFonts w:ascii="Arial Narrow" w:hAnsi="Arial Narrow" w:cs="Helvetica"/>
                <w:b/>
                <w:bCs/>
                <w:color w:val="333333"/>
              </w:rPr>
              <w:t>Осваивать</w:t>
            </w:r>
            <w:r w:rsidRPr="000D5E4D">
              <w:rPr>
                <w:rFonts w:ascii="Arial Narrow" w:hAnsi="Arial Narrow" w:cs="Helvetica"/>
                <w:color w:val="333333"/>
              </w:rPr>
              <w:t> правила разметки ткани, </w:t>
            </w:r>
            <w:r w:rsidRPr="000D5E4D">
              <w:rPr>
                <w:rFonts w:ascii="Arial Narrow" w:hAnsi="Arial Narrow" w:cs="Helvetica"/>
                <w:b/>
                <w:bCs/>
                <w:color w:val="333333"/>
              </w:rPr>
              <w:t>изготавливать </w:t>
            </w:r>
            <w:r w:rsidRPr="000D5E4D">
              <w:rPr>
                <w:rFonts w:ascii="Arial Narrow" w:hAnsi="Arial Narrow" w:cs="Helvetica"/>
                <w:color w:val="333333"/>
              </w:rPr>
              <w:t>выкройки, </w:t>
            </w:r>
            <w:r w:rsidRPr="000D5E4D">
              <w:rPr>
                <w:rFonts w:ascii="Arial Narrow" w:hAnsi="Arial Narrow" w:cs="Helvetica"/>
                <w:b/>
                <w:bCs/>
                <w:color w:val="333333"/>
              </w:rPr>
              <w:t>размечать </w:t>
            </w:r>
            <w:r w:rsidRPr="000D5E4D">
              <w:rPr>
                <w:rFonts w:ascii="Arial Narrow" w:hAnsi="Arial Narrow" w:cs="Helvetica"/>
                <w:color w:val="333333"/>
              </w:rPr>
              <w:t>ткань с помощью шаблона.</w:t>
            </w:r>
          </w:p>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Моделировать </w:t>
            </w:r>
            <w:r w:rsidRPr="000D5E4D">
              <w:rPr>
                <w:rFonts w:ascii="Arial Narrow" w:hAnsi="Arial Narrow" w:cs="Helvetica"/>
                <w:color w:val="333333"/>
              </w:rPr>
              <w:t>народные костюмы на основе аппликации из ткани.</w:t>
            </w:r>
          </w:p>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Осваивать </w:t>
            </w:r>
            <w:r w:rsidRPr="000D5E4D">
              <w:rPr>
                <w:rFonts w:ascii="Arial Narrow" w:hAnsi="Arial Narrow" w:cs="Helvetica"/>
                <w:color w:val="333333"/>
              </w:rPr>
              <w:t>элементы художественного труда: </w:t>
            </w:r>
            <w:r w:rsidRPr="000D5E4D">
              <w:rPr>
                <w:rFonts w:ascii="Arial Narrow" w:hAnsi="Arial Narrow" w:cs="Helvetica"/>
                <w:b/>
                <w:bCs/>
                <w:color w:val="333333"/>
              </w:rPr>
              <w:t>оформлять </w:t>
            </w:r>
            <w:r w:rsidRPr="000D5E4D">
              <w:rPr>
                <w:rFonts w:ascii="Arial Narrow" w:hAnsi="Arial Narrow" w:cs="Helvetica"/>
                <w:color w:val="333333"/>
              </w:rPr>
              <w:t>национальный костюм в соответствии с выбранным образцом, </w:t>
            </w:r>
            <w:r w:rsidRPr="000D5E4D">
              <w:rPr>
                <w:rFonts w:ascii="Arial Narrow" w:hAnsi="Arial Narrow" w:cs="Helvetica"/>
                <w:b/>
                <w:bCs/>
                <w:color w:val="333333"/>
              </w:rPr>
              <w:t>использовать </w:t>
            </w:r>
            <w:r w:rsidRPr="000D5E4D">
              <w:rPr>
                <w:rFonts w:ascii="Arial Narrow" w:hAnsi="Arial Narrow" w:cs="Helvetica"/>
                <w:color w:val="333333"/>
              </w:rPr>
              <w:t>различные виды материалов (тесьму, мех, бусины, пуговицы и др.). </w:t>
            </w:r>
            <w:r w:rsidRPr="000D5E4D">
              <w:rPr>
                <w:rFonts w:ascii="Arial Narrow" w:hAnsi="Arial Narrow" w:cs="Helvetica"/>
                <w:b/>
                <w:bCs/>
                <w:color w:val="333333"/>
              </w:rPr>
              <w:t>Организовывать, контролировать </w:t>
            </w:r>
            <w:r w:rsidRPr="000D5E4D">
              <w:rPr>
                <w:rFonts w:ascii="Arial Narrow" w:hAnsi="Arial Narrow" w:cs="Helvetica"/>
                <w:color w:val="333333"/>
              </w:rPr>
              <w:t>и </w:t>
            </w:r>
            <w:r w:rsidRPr="000D5E4D">
              <w:rPr>
                <w:rFonts w:ascii="Arial Narrow" w:hAnsi="Arial Narrow" w:cs="Helvetica"/>
                <w:b/>
                <w:bCs/>
                <w:color w:val="333333"/>
              </w:rPr>
              <w:t>корректировать </w:t>
            </w:r>
            <w:r w:rsidRPr="000D5E4D">
              <w:rPr>
                <w:rFonts w:ascii="Arial Narrow" w:hAnsi="Arial Narrow" w:cs="Helvetica"/>
                <w:color w:val="333333"/>
              </w:rPr>
              <w:t>работу по изготовлению изделия с помощью технологической карты.</w:t>
            </w:r>
          </w:p>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Исследовать </w:t>
            </w:r>
            <w:r w:rsidRPr="000D5E4D">
              <w:rPr>
                <w:rFonts w:ascii="Arial Narrow" w:hAnsi="Arial Narrow" w:cs="Helvetica"/>
                <w:color w:val="333333"/>
              </w:rPr>
              <w:t>виды ниток и </w:t>
            </w:r>
            <w:r w:rsidRPr="000D5E4D">
              <w:rPr>
                <w:rFonts w:ascii="Arial Narrow" w:hAnsi="Arial Narrow" w:cs="Helvetica"/>
                <w:b/>
                <w:bCs/>
                <w:color w:val="333333"/>
              </w:rPr>
              <w:t>определять </w:t>
            </w:r>
            <w:r w:rsidRPr="000D5E4D">
              <w:rPr>
                <w:rFonts w:ascii="Arial Narrow" w:hAnsi="Arial Narrow" w:cs="Helvetica"/>
                <w:color w:val="333333"/>
              </w:rPr>
              <w:t>с помощью учителя их назначение.</w:t>
            </w:r>
          </w:p>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Осваивать </w:t>
            </w:r>
            <w:r w:rsidRPr="000D5E4D">
              <w:rPr>
                <w:rFonts w:ascii="Arial Narrow" w:hAnsi="Arial Narrow" w:cs="Helvetica"/>
                <w:color w:val="333333"/>
              </w:rPr>
              <w:t>строчку косых стежков.</w:t>
            </w:r>
          </w:p>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Использовать </w:t>
            </w:r>
            <w:r w:rsidRPr="000D5E4D">
              <w:rPr>
                <w:rFonts w:ascii="Arial Narrow" w:hAnsi="Arial Narrow" w:cs="Helvetica"/>
                <w:color w:val="333333"/>
              </w:rPr>
              <w:t>правила работы иглой, </w:t>
            </w:r>
            <w:r w:rsidRPr="000D5E4D">
              <w:rPr>
                <w:rFonts w:ascii="Arial Narrow" w:hAnsi="Arial Narrow" w:cs="Helvetica"/>
                <w:b/>
                <w:bCs/>
                <w:color w:val="333333"/>
              </w:rPr>
              <w:t>организовывать </w:t>
            </w:r>
            <w:r w:rsidRPr="000D5E4D">
              <w:rPr>
                <w:rFonts w:ascii="Arial Narrow" w:hAnsi="Arial Narrow" w:cs="Helvetica"/>
                <w:color w:val="333333"/>
              </w:rPr>
              <w:t>рабочее место.</w:t>
            </w:r>
          </w:p>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Выполнять </w:t>
            </w:r>
            <w:r w:rsidRPr="000D5E4D">
              <w:rPr>
                <w:rFonts w:ascii="Arial Narrow" w:hAnsi="Arial Narrow" w:cs="Helvetica"/>
                <w:color w:val="333333"/>
              </w:rPr>
              <w:t>разметку ткани по шаблону, </w:t>
            </w:r>
            <w:r w:rsidRPr="000D5E4D">
              <w:rPr>
                <w:rFonts w:ascii="Arial Narrow" w:hAnsi="Arial Narrow" w:cs="Helvetica"/>
                <w:b/>
                <w:bCs/>
                <w:color w:val="333333"/>
              </w:rPr>
              <w:t>изготавливать </w:t>
            </w:r>
            <w:r w:rsidRPr="000D5E4D">
              <w:rPr>
                <w:rFonts w:ascii="Arial Narrow" w:hAnsi="Arial Narrow" w:cs="Helvetica"/>
                <w:color w:val="333333"/>
              </w:rPr>
              <w:t>выкройку.</w:t>
            </w:r>
          </w:p>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Выполнять </w:t>
            </w:r>
            <w:r w:rsidRPr="000D5E4D">
              <w:rPr>
                <w:rFonts w:ascii="Arial Narrow" w:hAnsi="Arial Narrow" w:cs="Helvetica"/>
                <w:color w:val="333333"/>
              </w:rPr>
              <w:t>строчку косых</w:t>
            </w:r>
          </w:p>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стежков для соединения деталей изделия.</w:t>
            </w:r>
          </w:p>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Использовать </w:t>
            </w:r>
            <w:r w:rsidRPr="000D5E4D">
              <w:rPr>
                <w:rFonts w:ascii="Arial Narrow" w:hAnsi="Arial Narrow" w:cs="Helvetica"/>
                <w:color w:val="333333"/>
              </w:rPr>
              <w:t xml:space="preserve">умение пришивать пуговицы разными </w:t>
            </w:r>
            <w:r w:rsidRPr="000D5E4D">
              <w:rPr>
                <w:rFonts w:ascii="Arial Narrow" w:hAnsi="Arial Narrow" w:cs="Helvetica"/>
                <w:color w:val="333333"/>
              </w:rPr>
              <w:lastRenderedPageBreak/>
              <w:t>способами. </w:t>
            </w:r>
            <w:r w:rsidRPr="000D5E4D">
              <w:rPr>
                <w:rFonts w:ascii="Arial Narrow" w:hAnsi="Arial Narrow" w:cs="Helvetica"/>
                <w:b/>
                <w:bCs/>
                <w:color w:val="333333"/>
              </w:rPr>
              <w:t>Контролировать </w:t>
            </w:r>
            <w:r w:rsidRPr="000D5E4D">
              <w:rPr>
                <w:rFonts w:ascii="Arial Narrow" w:hAnsi="Arial Narrow" w:cs="Helvetica"/>
                <w:color w:val="333333"/>
              </w:rPr>
              <w:t>и </w:t>
            </w:r>
            <w:r w:rsidRPr="000D5E4D">
              <w:rPr>
                <w:rFonts w:ascii="Arial Narrow" w:hAnsi="Arial Narrow" w:cs="Helvetica"/>
                <w:b/>
                <w:bCs/>
                <w:color w:val="333333"/>
              </w:rPr>
              <w:t>корректировать </w:t>
            </w:r>
            <w:r w:rsidRPr="000D5E4D">
              <w:rPr>
                <w:rFonts w:ascii="Arial Narrow" w:hAnsi="Arial Narrow" w:cs="Helvetica"/>
                <w:color w:val="333333"/>
              </w:rPr>
              <w:t>последовательность выполнения работы.</w:t>
            </w:r>
          </w:p>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Оценивать </w:t>
            </w:r>
            <w:r w:rsidRPr="000D5E4D">
              <w:rPr>
                <w:rFonts w:ascii="Arial Narrow" w:hAnsi="Arial Narrow" w:cs="Helvetica"/>
                <w:color w:val="333333"/>
              </w:rPr>
              <w:t>работу по заданным критериям</w:t>
            </w:r>
          </w:p>
        </w:tc>
      </w:tr>
      <w:tr w:rsidR="001014C1" w:rsidRPr="000D5E4D" w:rsidTr="005A51A7">
        <w:tc>
          <w:tcPr>
            <w:tcW w:w="1536"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p>
        </w:tc>
        <w:tc>
          <w:tcPr>
            <w:tcW w:w="33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Работа с ткаными материалами. Шитье.</w:t>
            </w:r>
          </w:p>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Изделие: кошелек</w:t>
            </w:r>
          </w:p>
          <w:p w:rsidR="001014C1" w:rsidRPr="000D5E4D" w:rsidRDefault="001014C1" w:rsidP="000D5E4D">
            <w:pPr>
              <w:jc w:val="both"/>
              <w:rPr>
                <w:rFonts w:ascii="Arial Narrow" w:hAnsi="Arial Narrow" w:cs="Helvetica"/>
                <w:color w:val="333333"/>
              </w:rPr>
            </w:pPr>
          </w:p>
        </w:tc>
        <w:tc>
          <w:tcPr>
            <w:tcW w:w="1051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Исследовать </w:t>
            </w:r>
            <w:r w:rsidRPr="000D5E4D">
              <w:rPr>
                <w:rFonts w:ascii="Arial Narrow" w:hAnsi="Arial Narrow" w:cs="Helvetica"/>
                <w:color w:val="333333"/>
              </w:rPr>
              <w:t>виды ниток и </w:t>
            </w:r>
            <w:r w:rsidRPr="000D5E4D">
              <w:rPr>
                <w:rFonts w:ascii="Arial Narrow" w:hAnsi="Arial Narrow" w:cs="Helvetica"/>
                <w:b/>
                <w:bCs/>
                <w:color w:val="333333"/>
              </w:rPr>
              <w:t>определять </w:t>
            </w:r>
            <w:r w:rsidRPr="000D5E4D">
              <w:rPr>
                <w:rFonts w:ascii="Arial Narrow" w:hAnsi="Arial Narrow" w:cs="Helvetica"/>
                <w:color w:val="333333"/>
              </w:rPr>
              <w:t>с помощью учителя их назначение.</w:t>
            </w:r>
          </w:p>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Осваивать </w:t>
            </w:r>
            <w:r w:rsidRPr="000D5E4D">
              <w:rPr>
                <w:rFonts w:ascii="Arial Narrow" w:hAnsi="Arial Narrow" w:cs="Helvetica"/>
                <w:color w:val="333333"/>
              </w:rPr>
              <w:t>строчку косых стежков.</w:t>
            </w:r>
          </w:p>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Использовать </w:t>
            </w:r>
            <w:r w:rsidRPr="000D5E4D">
              <w:rPr>
                <w:rFonts w:ascii="Arial Narrow" w:hAnsi="Arial Narrow" w:cs="Helvetica"/>
                <w:color w:val="333333"/>
              </w:rPr>
              <w:t>правила работы иглой, </w:t>
            </w:r>
            <w:r w:rsidRPr="000D5E4D">
              <w:rPr>
                <w:rFonts w:ascii="Arial Narrow" w:hAnsi="Arial Narrow" w:cs="Helvetica"/>
                <w:b/>
                <w:bCs/>
                <w:color w:val="333333"/>
              </w:rPr>
              <w:t>организовывать </w:t>
            </w:r>
            <w:r w:rsidRPr="000D5E4D">
              <w:rPr>
                <w:rFonts w:ascii="Arial Narrow" w:hAnsi="Arial Narrow" w:cs="Helvetica"/>
                <w:color w:val="333333"/>
              </w:rPr>
              <w:t>рабочее место.</w:t>
            </w:r>
          </w:p>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Выполнять </w:t>
            </w:r>
            <w:r w:rsidRPr="000D5E4D">
              <w:rPr>
                <w:rFonts w:ascii="Arial Narrow" w:hAnsi="Arial Narrow" w:cs="Helvetica"/>
                <w:color w:val="333333"/>
              </w:rPr>
              <w:t>разметку ткани по шаблону, </w:t>
            </w:r>
            <w:r w:rsidRPr="000D5E4D">
              <w:rPr>
                <w:rFonts w:ascii="Arial Narrow" w:hAnsi="Arial Narrow" w:cs="Helvetica"/>
                <w:b/>
                <w:bCs/>
                <w:color w:val="333333"/>
              </w:rPr>
              <w:t>изготавливать </w:t>
            </w:r>
            <w:r w:rsidRPr="000D5E4D">
              <w:rPr>
                <w:rFonts w:ascii="Arial Narrow" w:hAnsi="Arial Narrow" w:cs="Helvetica"/>
                <w:color w:val="333333"/>
              </w:rPr>
              <w:t>выкройку.</w:t>
            </w:r>
          </w:p>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Выполнять </w:t>
            </w:r>
            <w:r w:rsidRPr="000D5E4D">
              <w:rPr>
                <w:rFonts w:ascii="Arial Narrow" w:hAnsi="Arial Narrow" w:cs="Helvetica"/>
                <w:color w:val="333333"/>
              </w:rPr>
              <w:t>строчку косых</w:t>
            </w:r>
          </w:p>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стежков для соединения деталей изделия.</w:t>
            </w:r>
          </w:p>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Использовать </w:t>
            </w:r>
            <w:r w:rsidRPr="000D5E4D">
              <w:rPr>
                <w:rFonts w:ascii="Arial Narrow" w:hAnsi="Arial Narrow" w:cs="Helvetica"/>
                <w:color w:val="333333"/>
              </w:rPr>
              <w:t>умение пришивать пуговицы разными способами. </w:t>
            </w:r>
            <w:r w:rsidRPr="000D5E4D">
              <w:rPr>
                <w:rFonts w:ascii="Arial Narrow" w:hAnsi="Arial Narrow" w:cs="Helvetica"/>
                <w:b/>
                <w:bCs/>
                <w:color w:val="333333"/>
              </w:rPr>
              <w:t>Контролировать </w:t>
            </w:r>
            <w:r w:rsidRPr="000D5E4D">
              <w:rPr>
                <w:rFonts w:ascii="Arial Narrow" w:hAnsi="Arial Narrow" w:cs="Helvetica"/>
                <w:color w:val="333333"/>
              </w:rPr>
              <w:t>и </w:t>
            </w:r>
            <w:r w:rsidRPr="000D5E4D">
              <w:rPr>
                <w:rFonts w:ascii="Arial Narrow" w:hAnsi="Arial Narrow" w:cs="Helvetica"/>
                <w:b/>
                <w:bCs/>
                <w:color w:val="333333"/>
              </w:rPr>
              <w:t>корректировать </w:t>
            </w:r>
            <w:r w:rsidRPr="000D5E4D">
              <w:rPr>
                <w:rFonts w:ascii="Arial Narrow" w:hAnsi="Arial Narrow" w:cs="Helvetica"/>
                <w:color w:val="333333"/>
              </w:rPr>
              <w:t>последовательность выполнения работы.</w:t>
            </w:r>
          </w:p>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Оценивать </w:t>
            </w:r>
            <w:r w:rsidRPr="000D5E4D">
              <w:rPr>
                <w:rFonts w:ascii="Arial Narrow" w:hAnsi="Arial Narrow" w:cs="Helvetica"/>
                <w:color w:val="333333"/>
              </w:rPr>
              <w:t>работу по заданным критериям.</w:t>
            </w:r>
          </w:p>
        </w:tc>
      </w:tr>
      <w:tr w:rsidR="001014C1" w:rsidRPr="000D5E4D" w:rsidTr="005A51A7">
        <w:tc>
          <w:tcPr>
            <w:tcW w:w="1536" w:type="dxa"/>
            <w:vMerge/>
            <w:tcBorders>
              <w:top w:val="single" w:sz="6" w:space="0" w:color="000000"/>
              <w:left w:val="single" w:sz="6" w:space="0" w:color="000000"/>
              <w:bottom w:val="single" w:sz="6" w:space="0" w:color="000000"/>
              <w:right w:val="nil"/>
            </w:tcBorders>
            <w:shd w:val="clear" w:color="auto" w:fill="FFFFFF"/>
            <w:hideMark/>
          </w:tcPr>
          <w:p w:rsidR="001014C1" w:rsidRPr="000D5E4D" w:rsidRDefault="001014C1" w:rsidP="000D5E4D">
            <w:pPr>
              <w:jc w:val="both"/>
              <w:rPr>
                <w:rFonts w:ascii="Arial Narrow" w:hAnsi="Arial Narrow" w:cs="Helvetica"/>
                <w:color w:val="333333"/>
              </w:rPr>
            </w:pPr>
          </w:p>
        </w:tc>
        <w:tc>
          <w:tcPr>
            <w:tcW w:w="33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Работа с ткаными материалами. Шитье.</w:t>
            </w:r>
          </w:p>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Изделия «Тамбурные стежки», «Салфетка»</w:t>
            </w:r>
          </w:p>
          <w:p w:rsidR="001014C1" w:rsidRPr="000D5E4D" w:rsidRDefault="001014C1" w:rsidP="000D5E4D">
            <w:pPr>
              <w:jc w:val="both"/>
              <w:rPr>
                <w:rFonts w:ascii="Arial Narrow" w:hAnsi="Arial Narrow" w:cs="Helvetica"/>
                <w:color w:val="333333"/>
              </w:rPr>
            </w:pPr>
          </w:p>
        </w:tc>
        <w:tc>
          <w:tcPr>
            <w:tcW w:w="1051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14C1" w:rsidRPr="000D5E4D" w:rsidRDefault="001014C1" w:rsidP="000D5E4D">
            <w:pPr>
              <w:jc w:val="both"/>
              <w:rPr>
                <w:rFonts w:ascii="Arial Narrow" w:hAnsi="Arial Narrow" w:cs="Helvetica"/>
                <w:color w:val="333333"/>
              </w:rPr>
            </w:pPr>
          </w:p>
        </w:tc>
      </w:tr>
      <w:tr w:rsidR="001014C1" w:rsidRPr="000D5E4D" w:rsidTr="005A51A7">
        <w:trPr>
          <w:trHeight w:val="1065"/>
        </w:trPr>
        <w:tc>
          <w:tcPr>
            <w:tcW w:w="15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Человек и вода</w:t>
            </w:r>
          </w:p>
        </w:tc>
        <w:tc>
          <w:tcPr>
            <w:tcW w:w="33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Рыболовство. Работа с во-локнистыми материалами. Изонить.</w:t>
            </w:r>
          </w:p>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Изделие: композиция «Золотая рыбка»</w:t>
            </w:r>
          </w:p>
          <w:p w:rsidR="001014C1" w:rsidRPr="000D5E4D" w:rsidRDefault="001014C1" w:rsidP="000D5E4D">
            <w:pPr>
              <w:jc w:val="both"/>
              <w:rPr>
                <w:rFonts w:ascii="Arial Narrow" w:hAnsi="Arial Narrow" w:cs="Helvetica"/>
                <w:color w:val="333333"/>
              </w:rPr>
            </w:pPr>
          </w:p>
        </w:tc>
        <w:tc>
          <w:tcPr>
            <w:tcW w:w="10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Исследовать </w:t>
            </w:r>
            <w:r w:rsidRPr="000D5E4D">
              <w:rPr>
                <w:rFonts w:ascii="Arial Narrow" w:hAnsi="Arial Narrow" w:cs="Helvetica"/>
                <w:color w:val="333333"/>
              </w:rPr>
              <w:t>значение воды в жизни человека, животных, растений. </w:t>
            </w:r>
            <w:r w:rsidRPr="000D5E4D">
              <w:rPr>
                <w:rFonts w:ascii="Arial Narrow" w:hAnsi="Arial Narrow" w:cs="Helvetica"/>
                <w:b/>
                <w:bCs/>
                <w:color w:val="333333"/>
              </w:rPr>
              <w:t>Осуществлять</w:t>
            </w:r>
            <w:r w:rsidRPr="000D5E4D">
              <w:rPr>
                <w:rFonts w:ascii="Arial Narrow" w:hAnsi="Arial Narrow" w:cs="Helvetica"/>
                <w:color w:val="333333"/>
              </w:rPr>
              <w:t> поиск необходимой информации о воде, ее значение для развития жизни на земле, использовании воды человеком (способом добывания питьевой воды из-под земли; значением воды для здоровья человека), о передвижении по воде и перевозке грузов с использованием водного транспорта. </w:t>
            </w:r>
            <w:r w:rsidRPr="000D5E4D">
              <w:rPr>
                <w:rFonts w:ascii="Arial Narrow" w:hAnsi="Arial Narrow" w:cs="Helvetica"/>
                <w:b/>
                <w:bCs/>
                <w:color w:val="333333"/>
              </w:rPr>
              <w:t>Сравнивать</w:t>
            </w:r>
            <w:r w:rsidRPr="000D5E4D">
              <w:rPr>
                <w:rFonts w:ascii="Arial Narrow" w:hAnsi="Arial Narrow" w:cs="Helvetica"/>
                <w:color w:val="333333"/>
              </w:rPr>
              <w:t> с информацию, полученную из разных источников (из разных учебников, текстов, собственных наблюдений и опыта.). На основе сравнения информации </w:t>
            </w:r>
            <w:r w:rsidRPr="000D5E4D">
              <w:rPr>
                <w:rFonts w:ascii="Arial Narrow" w:hAnsi="Arial Narrow" w:cs="Helvetica"/>
                <w:b/>
                <w:bCs/>
                <w:color w:val="333333"/>
              </w:rPr>
              <w:t>делать выводы и обобщения.</w:t>
            </w:r>
          </w:p>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Осваивать </w:t>
            </w:r>
            <w:r w:rsidRPr="000D5E4D">
              <w:rPr>
                <w:rFonts w:ascii="Arial Narrow" w:hAnsi="Arial Narrow" w:cs="Helvetica"/>
                <w:color w:val="333333"/>
              </w:rPr>
              <w:t>способы проращивания семян в воде. </w:t>
            </w:r>
            <w:r w:rsidRPr="000D5E4D">
              <w:rPr>
                <w:rFonts w:ascii="Arial Narrow" w:hAnsi="Arial Narrow" w:cs="Helvetica"/>
                <w:b/>
                <w:bCs/>
                <w:color w:val="333333"/>
              </w:rPr>
              <w:t>Проводить</w:t>
            </w:r>
            <w:r w:rsidRPr="000D5E4D">
              <w:rPr>
                <w:rFonts w:ascii="Arial Narrow" w:hAnsi="Arial Narrow" w:cs="Helvetica"/>
                <w:color w:val="333333"/>
              </w:rPr>
              <w:t> эксперимент, </w:t>
            </w:r>
            <w:r w:rsidRPr="000D5E4D">
              <w:rPr>
                <w:rFonts w:ascii="Arial Narrow" w:hAnsi="Arial Narrow" w:cs="Helvetica"/>
                <w:b/>
                <w:bCs/>
                <w:color w:val="333333"/>
              </w:rPr>
              <w:t>исследовать</w:t>
            </w:r>
            <w:r w:rsidRPr="000D5E4D">
              <w:rPr>
                <w:rFonts w:ascii="Arial Narrow" w:hAnsi="Arial Narrow" w:cs="Helvetica"/>
                <w:color w:val="333333"/>
              </w:rPr>
              <w:t> всхожесть семян, </w:t>
            </w:r>
            <w:r w:rsidRPr="000D5E4D">
              <w:rPr>
                <w:rFonts w:ascii="Arial Narrow" w:hAnsi="Arial Narrow" w:cs="Helvetica"/>
                <w:b/>
                <w:bCs/>
                <w:color w:val="333333"/>
              </w:rPr>
              <w:t>наблюдать</w:t>
            </w:r>
            <w:r w:rsidRPr="000D5E4D">
              <w:rPr>
                <w:rFonts w:ascii="Arial Narrow" w:hAnsi="Arial Narrow" w:cs="Helvetica"/>
                <w:color w:val="333333"/>
              </w:rPr>
              <w:t> и </w:t>
            </w:r>
            <w:r w:rsidRPr="000D5E4D">
              <w:rPr>
                <w:rFonts w:ascii="Arial Narrow" w:hAnsi="Arial Narrow" w:cs="Helvetica"/>
                <w:b/>
                <w:bCs/>
                <w:color w:val="333333"/>
              </w:rPr>
              <w:t>фиксировать </w:t>
            </w:r>
            <w:r w:rsidRPr="000D5E4D">
              <w:rPr>
                <w:rFonts w:ascii="Arial Narrow" w:hAnsi="Arial Narrow" w:cs="Helvetica"/>
                <w:color w:val="333333"/>
              </w:rPr>
              <w:t>наблюдения. </w:t>
            </w:r>
            <w:r w:rsidRPr="000D5E4D">
              <w:rPr>
                <w:rFonts w:ascii="Arial Narrow" w:hAnsi="Arial Narrow" w:cs="Helvetica"/>
                <w:b/>
                <w:bCs/>
                <w:color w:val="333333"/>
              </w:rPr>
              <w:t>Определять</w:t>
            </w:r>
            <w:r w:rsidRPr="000D5E4D">
              <w:rPr>
                <w:rFonts w:ascii="Arial Narrow" w:hAnsi="Arial Narrow" w:cs="Helvetica"/>
                <w:color w:val="333333"/>
              </w:rPr>
              <w:t> и </w:t>
            </w:r>
            <w:r w:rsidRPr="000D5E4D">
              <w:rPr>
                <w:rFonts w:ascii="Arial Narrow" w:hAnsi="Arial Narrow" w:cs="Helvetica"/>
                <w:b/>
                <w:bCs/>
                <w:color w:val="333333"/>
              </w:rPr>
              <w:t>использовать </w:t>
            </w:r>
            <w:r w:rsidRPr="000D5E4D">
              <w:rPr>
                <w:rFonts w:ascii="Arial Narrow" w:hAnsi="Arial Narrow" w:cs="Helvetica"/>
                <w:color w:val="333333"/>
              </w:rPr>
              <w:t>инструменты и приспособления необходимые для ухода за комнатными растениями. В практической деятельности </w:t>
            </w:r>
            <w:r w:rsidRPr="000D5E4D">
              <w:rPr>
                <w:rFonts w:ascii="Arial Narrow" w:hAnsi="Arial Narrow" w:cs="Helvetica"/>
                <w:b/>
                <w:bCs/>
                <w:color w:val="333333"/>
              </w:rPr>
              <w:t>осваивать </w:t>
            </w:r>
            <w:r w:rsidRPr="000D5E4D">
              <w:rPr>
                <w:rFonts w:ascii="Arial Narrow" w:hAnsi="Arial Narrow" w:cs="Helvetica"/>
                <w:color w:val="333333"/>
              </w:rPr>
              <w:t>правила ухода за комнатными растениями</w:t>
            </w:r>
          </w:p>
        </w:tc>
      </w:tr>
      <w:tr w:rsidR="001014C1" w:rsidRPr="000D5E4D" w:rsidTr="005A51A7">
        <w:trPr>
          <w:trHeight w:val="1065"/>
        </w:trPr>
        <w:tc>
          <w:tcPr>
            <w:tcW w:w="15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p>
        </w:tc>
        <w:tc>
          <w:tcPr>
            <w:tcW w:w="33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Проект «Аквариум».</w:t>
            </w:r>
          </w:p>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Изделие: аппликация «В море».</w:t>
            </w:r>
          </w:p>
          <w:p w:rsidR="001014C1" w:rsidRPr="000D5E4D" w:rsidRDefault="001014C1" w:rsidP="000D5E4D">
            <w:pPr>
              <w:jc w:val="both"/>
              <w:rPr>
                <w:rFonts w:ascii="Arial Narrow" w:hAnsi="Arial Narrow" w:cs="Helvetica"/>
                <w:color w:val="333333"/>
              </w:rPr>
            </w:pPr>
          </w:p>
        </w:tc>
        <w:tc>
          <w:tcPr>
            <w:tcW w:w="10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Составлять </w:t>
            </w:r>
            <w:r w:rsidRPr="000D5E4D">
              <w:rPr>
                <w:rFonts w:ascii="Arial Narrow" w:hAnsi="Arial Narrow" w:cs="Helvetica"/>
                <w:color w:val="333333"/>
              </w:rPr>
              <w:t>рассказ об аквариумах и аквариумных рыбках.</w:t>
            </w:r>
          </w:p>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Распределяться </w:t>
            </w:r>
            <w:r w:rsidRPr="000D5E4D">
              <w:rPr>
                <w:rFonts w:ascii="Arial Narrow" w:hAnsi="Arial Narrow" w:cs="Helvetica"/>
                <w:color w:val="333333"/>
              </w:rPr>
              <w:t>на группы, </w:t>
            </w:r>
            <w:r w:rsidRPr="000D5E4D">
              <w:rPr>
                <w:rFonts w:ascii="Arial Narrow" w:hAnsi="Arial Narrow" w:cs="Helvetica"/>
                <w:b/>
                <w:bCs/>
                <w:color w:val="333333"/>
              </w:rPr>
              <w:t>ставить </w:t>
            </w:r>
            <w:r w:rsidRPr="000D5E4D">
              <w:rPr>
                <w:rFonts w:ascii="Arial Narrow" w:hAnsi="Arial Narrow" w:cs="Helvetica"/>
                <w:color w:val="333333"/>
              </w:rPr>
              <w:t>цель, на основе слайдового плана учебника</w:t>
            </w:r>
          </w:p>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самостоятельно </w:t>
            </w:r>
            <w:r w:rsidRPr="000D5E4D">
              <w:rPr>
                <w:rFonts w:ascii="Arial Narrow" w:hAnsi="Arial Narrow" w:cs="Helvetica"/>
                <w:b/>
                <w:bCs/>
                <w:color w:val="333333"/>
              </w:rPr>
              <w:t>обсуждать </w:t>
            </w:r>
            <w:r w:rsidRPr="000D5E4D">
              <w:rPr>
                <w:rFonts w:ascii="Arial Narrow" w:hAnsi="Arial Narrow" w:cs="Helvetica"/>
                <w:color w:val="333333"/>
              </w:rPr>
              <w:t>план изготовления изделия, </w:t>
            </w:r>
            <w:r w:rsidRPr="000D5E4D">
              <w:rPr>
                <w:rFonts w:ascii="Arial Narrow" w:hAnsi="Arial Narrow" w:cs="Helvetica"/>
                <w:b/>
                <w:bCs/>
                <w:color w:val="333333"/>
              </w:rPr>
              <w:t>используя </w:t>
            </w:r>
            <w:r w:rsidRPr="000D5E4D">
              <w:rPr>
                <w:rFonts w:ascii="Arial Narrow" w:hAnsi="Arial Narrow" w:cs="Helvetica"/>
                <w:color w:val="333333"/>
              </w:rPr>
              <w:t>«Вопросы юного технолога». </w:t>
            </w:r>
            <w:r w:rsidRPr="000D5E4D">
              <w:rPr>
                <w:rFonts w:ascii="Arial Narrow" w:hAnsi="Arial Narrow" w:cs="Helvetica"/>
                <w:b/>
                <w:bCs/>
                <w:color w:val="333333"/>
              </w:rPr>
              <w:t>Анализировать </w:t>
            </w:r>
            <w:r w:rsidRPr="000D5E4D">
              <w:rPr>
                <w:rFonts w:ascii="Arial Narrow" w:hAnsi="Arial Narrow" w:cs="Helvetica"/>
                <w:color w:val="333333"/>
              </w:rPr>
              <w:t>пункты плана, </w:t>
            </w:r>
            <w:r w:rsidRPr="000D5E4D">
              <w:rPr>
                <w:rFonts w:ascii="Arial Narrow" w:hAnsi="Arial Narrow" w:cs="Helvetica"/>
                <w:b/>
                <w:bCs/>
                <w:color w:val="333333"/>
              </w:rPr>
              <w:t>распределять</w:t>
            </w:r>
            <w:r w:rsidRPr="000D5E4D">
              <w:rPr>
                <w:rFonts w:ascii="Arial Narrow" w:hAnsi="Arial Narrow" w:cs="Helvetica"/>
                <w:color w:val="333333"/>
              </w:rPr>
              <w:t>работу по их выполнению.</w:t>
            </w:r>
          </w:p>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Организовывать </w:t>
            </w:r>
            <w:r w:rsidRPr="000D5E4D">
              <w:rPr>
                <w:rFonts w:ascii="Arial Narrow" w:hAnsi="Arial Narrow" w:cs="Helvetica"/>
                <w:color w:val="333333"/>
              </w:rPr>
              <w:t>рабочее место, рационально </w:t>
            </w:r>
            <w:r w:rsidRPr="000D5E4D">
              <w:rPr>
                <w:rFonts w:ascii="Arial Narrow" w:hAnsi="Arial Narrow" w:cs="Helvetica"/>
                <w:b/>
                <w:bCs/>
                <w:color w:val="333333"/>
              </w:rPr>
              <w:t>размещать </w:t>
            </w:r>
            <w:r w:rsidRPr="000D5E4D">
              <w:rPr>
                <w:rFonts w:ascii="Arial Narrow" w:hAnsi="Arial Narrow" w:cs="Helvetica"/>
                <w:color w:val="333333"/>
              </w:rPr>
              <w:t>материалы и инструменты для аппликации.</w:t>
            </w:r>
          </w:p>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Определять</w:t>
            </w:r>
            <w:r w:rsidRPr="000D5E4D">
              <w:rPr>
                <w:rFonts w:ascii="Arial Narrow" w:hAnsi="Arial Narrow" w:cs="Helvetica"/>
                <w:color w:val="333333"/>
              </w:rPr>
              <w:t> и </w:t>
            </w:r>
            <w:r w:rsidRPr="000D5E4D">
              <w:rPr>
                <w:rFonts w:ascii="Arial Narrow" w:hAnsi="Arial Narrow" w:cs="Helvetica"/>
                <w:b/>
                <w:bCs/>
                <w:color w:val="333333"/>
              </w:rPr>
              <w:t>отбирать </w:t>
            </w:r>
            <w:r w:rsidRPr="000D5E4D">
              <w:rPr>
                <w:rFonts w:ascii="Arial Narrow" w:hAnsi="Arial Narrow" w:cs="Helvetica"/>
                <w:color w:val="333333"/>
              </w:rPr>
              <w:t>природные материалы для выполнения аппликации рыбок</w:t>
            </w:r>
          </w:p>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по форме, цвету и фактуре. </w:t>
            </w:r>
            <w:r w:rsidRPr="000D5E4D">
              <w:rPr>
                <w:rFonts w:ascii="Arial Narrow" w:hAnsi="Arial Narrow" w:cs="Helvetica"/>
                <w:b/>
                <w:bCs/>
                <w:color w:val="333333"/>
              </w:rPr>
              <w:t>Составлять</w:t>
            </w:r>
            <w:r w:rsidRPr="000D5E4D">
              <w:rPr>
                <w:rFonts w:ascii="Arial Narrow" w:hAnsi="Arial Narrow" w:cs="Helvetica"/>
                <w:color w:val="333333"/>
              </w:rPr>
              <w:t> композицию из природных материалов. </w:t>
            </w:r>
            <w:r w:rsidRPr="000D5E4D">
              <w:rPr>
                <w:rFonts w:ascii="Arial Narrow" w:hAnsi="Arial Narrow" w:cs="Helvetica"/>
                <w:b/>
                <w:bCs/>
                <w:color w:val="333333"/>
              </w:rPr>
              <w:t>Выделять </w:t>
            </w:r>
            <w:r w:rsidRPr="000D5E4D">
              <w:rPr>
                <w:rFonts w:ascii="Arial Narrow" w:hAnsi="Arial Narrow" w:cs="Helvetica"/>
                <w:color w:val="333333"/>
              </w:rPr>
              <w:t>технологические операции: подготовку материалов и инструментов, разметку, сборку, отделку.</w:t>
            </w:r>
          </w:p>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Контролировать</w:t>
            </w:r>
            <w:r w:rsidRPr="000D5E4D">
              <w:rPr>
                <w:rFonts w:ascii="Arial Narrow" w:hAnsi="Arial Narrow" w:cs="Helvetica"/>
                <w:color w:val="333333"/>
              </w:rPr>
              <w:t> и </w:t>
            </w:r>
            <w:r w:rsidRPr="000D5E4D">
              <w:rPr>
                <w:rFonts w:ascii="Arial Narrow" w:hAnsi="Arial Narrow" w:cs="Helvetica"/>
                <w:b/>
                <w:bCs/>
                <w:color w:val="333333"/>
              </w:rPr>
              <w:t>корректировать</w:t>
            </w:r>
            <w:r w:rsidRPr="000D5E4D">
              <w:rPr>
                <w:rFonts w:ascii="Arial Narrow" w:hAnsi="Arial Narrow" w:cs="Helvetica"/>
                <w:color w:val="333333"/>
              </w:rPr>
              <w:t> свою деятельность.</w:t>
            </w:r>
          </w:p>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Предъявлять </w:t>
            </w:r>
            <w:r w:rsidRPr="000D5E4D">
              <w:rPr>
                <w:rFonts w:ascii="Arial Narrow" w:hAnsi="Arial Narrow" w:cs="Helvetica"/>
                <w:color w:val="333333"/>
              </w:rPr>
              <w:t>и </w:t>
            </w:r>
            <w:r w:rsidRPr="000D5E4D">
              <w:rPr>
                <w:rFonts w:ascii="Arial Narrow" w:hAnsi="Arial Narrow" w:cs="Helvetica"/>
                <w:b/>
                <w:bCs/>
                <w:color w:val="333333"/>
              </w:rPr>
              <w:t>оценивать </w:t>
            </w:r>
            <w:r w:rsidRPr="000D5E4D">
              <w:rPr>
                <w:rFonts w:ascii="Arial Narrow" w:hAnsi="Arial Narrow" w:cs="Helvetica"/>
                <w:color w:val="333333"/>
              </w:rPr>
              <w:t>изделие.</w:t>
            </w:r>
          </w:p>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Проводить </w:t>
            </w:r>
            <w:r w:rsidRPr="000D5E4D">
              <w:rPr>
                <w:rFonts w:ascii="Arial Narrow" w:hAnsi="Arial Narrow" w:cs="Helvetica"/>
                <w:color w:val="333333"/>
              </w:rPr>
              <w:t>презентацию готового изделия</w:t>
            </w:r>
          </w:p>
        </w:tc>
      </w:tr>
      <w:tr w:rsidR="001014C1" w:rsidRPr="000D5E4D" w:rsidTr="005A51A7">
        <w:trPr>
          <w:trHeight w:val="1065"/>
        </w:trPr>
        <w:tc>
          <w:tcPr>
            <w:tcW w:w="15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p>
        </w:tc>
        <w:tc>
          <w:tcPr>
            <w:tcW w:w="33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Работа с бумагой и волокнистыми материалами.</w:t>
            </w:r>
          </w:p>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Изделие «Русалка»</w:t>
            </w:r>
          </w:p>
        </w:tc>
        <w:tc>
          <w:tcPr>
            <w:tcW w:w="10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Осваивать </w:t>
            </w:r>
            <w:r w:rsidRPr="000D5E4D">
              <w:rPr>
                <w:rFonts w:ascii="Arial Narrow" w:hAnsi="Arial Narrow" w:cs="Helvetica"/>
                <w:color w:val="333333"/>
              </w:rPr>
              <w:t>технику создания полуобъёмной аппликации, </w:t>
            </w:r>
            <w:r w:rsidRPr="000D5E4D">
              <w:rPr>
                <w:rFonts w:ascii="Arial Narrow" w:hAnsi="Arial Narrow" w:cs="Helvetica"/>
                <w:b/>
                <w:bCs/>
                <w:color w:val="333333"/>
              </w:rPr>
              <w:t>использовать</w:t>
            </w:r>
            <w:r w:rsidRPr="000D5E4D">
              <w:rPr>
                <w:rFonts w:ascii="Arial Narrow" w:hAnsi="Arial Narrow" w:cs="Helvetica"/>
                <w:color w:val="333333"/>
              </w:rPr>
              <w:t>умения работать с бумагой и способы придания ей объёма.</w:t>
            </w:r>
          </w:p>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Анализировать </w:t>
            </w:r>
            <w:r w:rsidRPr="000D5E4D">
              <w:rPr>
                <w:rFonts w:ascii="Arial Narrow" w:hAnsi="Arial Narrow" w:cs="Helvetica"/>
                <w:color w:val="333333"/>
              </w:rPr>
              <w:t>образец, </w:t>
            </w:r>
            <w:r w:rsidRPr="000D5E4D">
              <w:rPr>
                <w:rFonts w:ascii="Arial Narrow" w:hAnsi="Arial Narrow" w:cs="Helvetica"/>
                <w:b/>
                <w:bCs/>
                <w:color w:val="333333"/>
              </w:rPr>
              <w:t>определять </w:t>
            </w:r>
            <w:r w:rsidRPr="000D5E4D">
              <w:rPr>
                <w:rFonts w:ascii="Arial Narrow" w:hAnsi="Arial Narrow" w:cs="Helvetica"/>
                <w:color w:val="333333"/>
              </w:rPr>
              <w:t>материалы и инструменты, необходимые для</w:t>
            </w:r>
          </w:p>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выполнения работы, </w:t>
            </w:r>
            <w:r w:rsidRPr="000D5E4D">
              <w:rPr>
                <w:rFonts w:ascii="Arial Narrow" w:hAnsi="Arial Narrow" w:cs="Helvetica"/>
                <w:b/>
                <w:bCs/>
                <w:color w:val="333333"/>
              </w:rPr>
              <w:t>определять </w:t>
            </w:r>
            <w:r w:rsidRPr="000D5E4D">
              <w:rPr>
                <w:rFonts w:ascii="Arial Narrow" w:hAnsi="Arial Narrow" w:cs="Helvetica"/>
                <w:color w:val="333333"/>
              </w:rPr>
              <w:t>особенности технологии соединения деталей в полуобъёмной аппликации. </w:t>
            </w:r>
            <w:r w:rsidRPr="000D5E4D">
              <w:rPr>
                <w:rFonts w:ascii="Arial Narrow" w:hAnsi="Arial Narrow" w:cs="Helvetica"/>
                <w:b/>
                <w:bCs/>
                <w:color w:val="333333"/>
              </w:rPr>
              <w:t>Заполнять </w:t>
            </w:r>
            <w:r w:rsidRPr="000D5E4D">
              <w:rPr>
                <w:rFonts w:ascii="Arial Narrow" w:hAnsi="Arial Narrow" w:cs="Helvetica"/>
                <w:color w:val="333333"/>
              </w:rPr>
              <w:t>с помощью учителя</w:t>
            </w:r>
          </w:p>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технологическую карту, </w:t>
            </w:r>
            <w:r w:rsidRPr="000D5E4D">
              <w:rPr>
                <w:rFonts w:ascii="Arial Narrow" w:hAnsi="Arial Narrow" w:cs="Helvetica"/>
                <w:b/>
                <w:bCs/>
                <w:color w:val="333333"/>
              </w:rPr>
              <w:t>определять </w:t>
            </w:r>
            <w:r w:rsidRPr="000D5E4D">
              <w:rPr>
                <w:rFonts w:ascii="Arial Narrow" w:hAnsi="Arial Narrow" w:cs="Helvetica"/>
                <w:color w:val="333333"/>
              </w:rPr>
              <w:t>основные этапы изготовления изделия. </w:t>
            </w:r>
            <w:r w:rsidRPr="000D5E4D">
              <w:rPr>
                <w:rFonts w:ascii="Arial Narrow" w:hAnsi="Arial Narrow" w:cs="Helvetica"/>
                <w:b/>
                <w:bCs/>
                <w:color w:val="333333"/>
              </w:rPr>
              <w:t>Осуществлять </w:t>
            </w:r>
            <w:r w:rsidRPr="000D5E4D">
              <w:rPr>
                <w:rFonts w:ascii="Arial Narrow" w:hAnsi="Arial Narrow" w:cs="Helvetica"/>
                <w:color w:val="333333"/>
              </w:rPr>
              <w:t>самоконтроль и корректировку своей деятельности по слайдовому плану и после промежуточного оценивания.</w:t>
            </w:r>
          </w:p>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По заданным критериям </w:t>
            </w:r>
            <w:r w:rsidRPr="000D5E4D">
              <w:rPr>
                <w:rFonts w:ascii="Arial Narrow" w:hAnsi="Arial Narrow" w:cs="Helvetica"/>
                <w:b/>
                <w:bCs/>
                <w:color w:val="333333"/>
              </w:rPr>
              <w:t>оценивать </w:t>
            </w:r>
            <w:r w:rsidRPr="000D5E4D">
              <w:rPr>
                <w:rFonts w:ascii="Arial Narrow" w:hAnsi="Arial Narrow" w:cs="Helvetica"/>
                <w:color w:val="333333"/>
              </w:rPr>
              <w:t>работы одноклассников</w:t>
            </w:r>
          </w:p>
        </w:tc>
      </w:tr>
      <w:tr w:rsidR="001014C1" w:rsidRPr="000D5E4D" w:rsidTr="005A51A7">
        <w:trPr>
          <w:trHeight w:val="1065"/>
        </w:trPr>
        <w:tc>
          <w:tcPr>
            <w:tcW w:w="15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Человек и воздух</w:t>
            </w:r>
          </w:p>
        </w:tc>
        <w:tc>
          <w:tcPr>
            <w:tcW w:w="33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Птица счастья. Работа с бумагой. Складывание.</w:t>
            </w:r>
          </w:p>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Изделие: оригами «Птица счастья».</w:t>
            </w:r>
          </w:p>
          <w:p w:rsidR="001014C1" w:rsidRPr="000D5E4D" w:rsidRDefault="001014C1" w:rsidP="000D5E4D">
            <w:pPr>
              <w:jc w:val="both"/>
              <w:rPr>
                <w:rFonts w:ascii="Arial Narrow" w:hAnsi="Arial Narrow" w:cs="Helvetica"/>
                <w:color w:val="333333"/>
              </w:rPr>
            </w:pPr>
          </w:p>
        </w:tc>
        <w:tc>
          <w:tcPr>
            <w:tcW w:w="10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Искать </w:t>
            </w:r>
            <w:r w:rsidRPr="000D5E4D">
              <w:rPr>
                <w:rFonts w:ascii="Arial Narrow" w:hAnsi="Arial Narrow" w:cs="Helvetica"/>
                <w:color w:val="333333"/>
              </w:rPr>
              <w:t>информацию о традициях использования символических птиц счастья в культуре разных народов.</w:t>
            </w:r>
          </w:p>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Объяснять </w:t>
            </w:r>
            <w:r w:rsidRPr="000D5E4D">
              <w:rPr>
                <w:rFonts w:ascii="Arial Narrow" w:hAnsi="Arial Narrow" w:cs="Helvetica"/>
                <w:color w:val="333333"/>
              </w:rPr>
              <w:t>значение понятия «оберег», </w:t>
            </w:r>
            <w:r w:rsidRPr="000D5E4D">
              <w:rPr>
                <w:rFonts w:ascii="Arial Narrow" w:hAnsi="Arial Narrow" w:cs="Helvetica"/>
                <w:b/>
                <w:bCs/>
                <w:color w:val="333333"/>
              </w:rPr>
              <w:t>искать </w:t>
            </w:r>
            <w:r w:rsidRPr="000D5E4D">
              <w:rPr>
                <w:rFonts w:ascii="Arial Narrow" w:hAnsi="Arial Narrow" w:cs="Helvetica"/>
                <w:color w:val="333333"/>
              </w:rPr>
              <w:t>традиционные для данного региона фольклорные произведения.</w:t>
            </w:r>
          </w:p>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Осваивать </w:t>
            </w:r>
            <w:r w:rsidRPr="000D5E4D">
              <w:rPr>
                <w:rFonts w:ascii="Arial Narrow" w:hAnsi="Arial Narrow" w:cs="Helvetica"/>
                <w:color w:val="333333"/>
              </w:rPr>
              <w:t>способы работы с бумагой: сгибание, складывание.</w:t>
            </w:r>
          </w:p>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Осваивать </w:t>
            </w:r>
            <w:r w:rsidRPr="000D5E4D">
              <w:rPr>
                <w:rFonts w:ascii="Arial Narrow" w:hAnsi="Arial Narrow" w:cs="Helvetica"/>
                <w:color w:val="333333"/>
              </w:rPr>
              <w:t>приём складывания изделий техникой оригами.</w:t>
            </w:r>
          </w:p>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Самостоятельно </w:t>
            </w:r>
            <w:r w:rsidRPr="000D5E4D">
              <w:rPr>
                <w:rFonts w:ascii="Arial Narrow" w:hAnsi="Arial Narrow" w:cs="Helvetica"/>
                <w:b/>
                <w:bCs/>
                <w:color w:val="333333"/>
              </w:rPr>
              <w:t>планировать </w:t>
            </w:r>
            <w:r w:rsidRPr="000D5E4D">
              <w:rPr>
                <w:rFonts w:ascii="Arial Narrow" w:hAnsi="Arial Narrow" w:cs="Helvetica"/>
                <w:color w:val="333333"/>
              </w:rPr>
              <w:t>свою работу. </w:t>
            </w:r>
            <w:r w:rsidRPr="000D5E4D">
              <w:rPr>
                <w:rFonts w:ascii="Arial Narrow" w:hAnsi="Arial Narrow" w:cs="Helvetica"/>
                <w:b/>
                <w:bCs/>
                <w:color w:val="333333"/>
              </w:rPr>
              <w:t>Составлять </w:t>
            </w:r>
            <w:r w:rsidRPr="000D5E4D">
              <w:rPr>
                <w:rFonts w:ascii="Arial Narrow" w:hAnsi="Arial Narrow" w:cs="Helvetica"/>
                <w:color w:val="333333"/>
              </w:rPr>
              <w:t>план изготов</w:t>
            </w:r>
            <w:r w:rsidRPr="000D5E4D">
              <w:rPr>
                <w:rFonts w:ascii="Arial Narrow" w:hAnsi="Arial Narrow" w:cs="Helvetica"/>
                <w:color w:val="333333"/>
              </w:rPr>
              <w:softHyphen/>
              <w:t>ления изделия с опорой на слайдовый план учебника, </w:t>
            </w:r>
            <w:r w:rsidRPr="000D5E4D">
              <w:rPr>
                <w:rFonts w:ascii="Arial Narrow" w:hAnsi="Arial Narrow" w:cs="Helvetica"/>
                <w:b/>
                <w:bCs/>
                <w:color w:val="333333"/>
              </w:rPr>
              <w:t>контролировать</w:t>
            </w:r>
            <w:r w:rsidRPr="000D5E4D">
              <w:rPr>
                <w:rFonts w:ascii="Arial Narrow" w:hAnsi="Arial Narrow" w:cs="Helvetica"/>
                <w:color w:val="333333"/>
              </w:rPr>
              <w:t> и </w:t>
            </w:r>
            <w:r w:rsidRPr="000D5E4D">
              <w:rPr>
                <w:rFonts w:ascii="Arial Narrow" w:hAnsi="Arial Narrow" w:cs="Helvetica"/>
                <w:b/>
                <w:bCs/>
                <w:color w:val="333333"/>
              </w:rPr>
              <w:t>корректировать </w:t>
            </w:r>
            <w:r w:rsidRPr="000D5E4D">
              <w:rPr>
                <w:rFonts w:ascii="Arial Narrow" w:hAnsi="Arial Narrow" w:cs="Helvetica"/>
                <w:color w:val="333333"/>
              </w:rPr>
              <w:t>свою работу. </w:t>
            </w:r>
            <w:r w:rsidRPr="000D5E4D">
              <w:rPr>
                <w:rFonts w:ascii="Arial Narrow" w:hAnsi="Arial Narrow" w:cs="Helvetica"/>
                <w:b/>
                <w:bCs/>
                <w:color w:val="333333"/>
              </w:rPr>
              <w:t>Оценивать </w:t>
            </w:r>
            <w:r w:rsidRPr="000D5E4D">
              <w:rPr>
                <w:rFonts w:ascii="Arial Narrow" w:hAnsi="Arial Narrow" w:cs="Helvetica"/>
                <w:color w:val="333333"/>
              </w:rPr>
              <w:t>свою работу и работу других учащихся по заданным критериям</w:t>
            </w:r>
          </w:p>
          <w:p w:rsidR="001014C1" w:rsidRPr="000D5E4D" w:rsidRDefault="001014C1" w:rsidP="000D5E4D">
            <w:pPr>
              <w:jc w:val="both"/>
              <w:rPr>
                <w:rFonts w:ascii="Arial Narrow" w:hAnsi="Arial Narrow" w:cs="Helvetica"/>
                <w:color w:val="333333"/>
              </w:rPr>
            </w:pPr>
          </w:p>
        </w:tc>
      </w:tr>
      <w:tr w:rsidR="001014C1" w:rsidRPr="000D5E4D" w:rsidTr="005A51A7">
        <w:trPr>
          <w:trHeight w:val="1065"/>
        </w:trPr>
        <w:tc>
          <w:tcPr>
            <w:tcW w:w="15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p>
        </w:tc>
        <w:tc>
          <w:tcPr>
            <w:tcW w:w="33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Использова-ние ветра. Работа с бумагой. Моделирова-ние</w:t>
            </w:r>
          </w:p>
          <w:p w:rsidR="001014C1" w:rsidRPr="000D5E4D" w:rsidRDefault="001014C1" w:rsidP="000D5E4D">
            <w:pPr>
              <w:jc w:val="both"/>
              <w:rPr>
                <w:rFonts w:ascii="Arial Narrow" w:hAnsi="Arial Narrow" w:cs="Helvetica"/>
                <w:color w:val="333333"/>
              </w:rPr>
            </w:pPr>
          </w:p>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Изделие: ветряная мельница.</w:t>
            </w:r>
          </w:p>
          <w:p w:rsidR="001014C1" w:rsidRPr="000D5E4D" w:rsidRDefault="001014C1" w:rsidP="000D5E4D">
            <w:pPr>
              <w:jc w:val="both"/>
              <w:rPr>
                <w:rFonts w:ascii="Arial Narrow" w:hAnsi="Arial Narrow" w:cs="Helvetica"/>
                <w:color w:val="333333"/>
              </w:rPr>
            </w:pPr>
          </w:p>
        </w:tc>
        <w:tc>
          <w:tcPr>
            <w:tcW w:w="10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Составлять </w:t>
            </w:r>
            <w:r w:rsidRPr="000D5E4D">
              <w:rPr>
                <w:rFonts w:ascii="Arial Narrow" w:hAnsi="Arial Narrow" w:cs="Helvetica"/>
                <w:color w:val="333333"/>
              </w:rPr>
              <w:t>рассказ о назначении и истории флюгера, его конструктивных особенностях и материалах, из которых его изготавливают, </w:t>
            </w:r>
            <w:r w:rsidRPr="000D5E4D">
              <w:rPr>
                <w:rFonts w:ascii="Arial Narrow" w:hAnsi="Arial Narrow" w:cs="Helvetica"/>
                <w:b/>
                <w:bCs/>
                <w:color w:val="333333"/>
              </w:rPr>
              <w:t>использовать </w:t>
            </w:r>
            <w:r w:rsidRPr="000D5E4D">
              <w:rPr>
                <w:rFonts w:ascii="Arial Narrow" w:hAnsi="Arial Narrow" w:cs="Helvetica"/>
                <w:color w:val="333333"/>
              </w:rPr>
              <w:t>материалы учебника и собственные знания.</w:t>
            </w:r>
          </w:p>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Исследовать </w:t>
            </w:r>
            <w:r w:rsidRPr="000D5E4D">
              <w:rPr>
                <w:rFonts w:ascii="Arial Narrow" w:hAnsi="Arial Narrow" w:cs="Helvetica"/>
                <w:color w:val="333333"/>
              </w:rPr>
              <w:t>свойства фольги, возможности её применения, </w:t>
            </w:r>
            <w:r w:rsidRPr="000D5E4D">
              <w:rPr>
                <w:rFonts w:ascii="Arial Narrow" w:hAnsi="Arial Narrow" w:cs="Helvetica"/>
                <w:b/>
                <w:bCs/>
                <w:color w:val="333333"/>
              </w:rPr>
              <w:t>сравнивать </w:t>
            </w:r>
            <w:r w:rsidRPr="000D5E4D">
              <w:rPr>
                <w:rFonts w:ascii="Arial Narrow" w:hAnsi="Arial Narrow" w:cs="Helvetica"/>
                <w:color w:val="333333"/>
              </w:rPr>
              <w:t>её свойства со</w:t>
            </w:r>
          </w:p>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свойствами других видов бумаги.</w:t>
            </w:r>
          </w:p>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Анализировать </w:t>
            </w:r>
            <w:r w:rsidRPr="000D5E4D">
              <w:rPr>
                <w:rFonts w:ascii="Arial Narrow" w:hAnsi="Arial Narrow" w:cs="Helvetica"/>
                <w:color w:val="333333"/>
              </w:rPr>
              <w:t>образец изделия, определять материалы и инструменты, необходимые для его изготовления.</w:t>
            </w:r>
          </w:p>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Составлять </w:t>
            </w:r>
            <w:r w:rsidRPr="000D5E4D">
              <w:rPr>
                <w:rFonts w:ascii="Arial Narrow" w:hAnsi="Arial Narrow" w:cs="Helvetica"/>
                <w:color w:val="333333"/>
              </w:rPr>
              <w:t>план работы по изготовлению изделия с помощью учителя, </w:t>
            </w:r>
            <w:r w:rsidRPr="000D5E4D">
              <w:rPr>
                <w:rFonts w:ascii="Arial Narrow" w:hAnsi="Arial Narrow" w:cs="Helvetica"/>
                <w:b/>
                <w:bCs/>
                <w:color w:val="333333"/>
              </w:rPr>
              <w:t>соотносить </w:t>
            </w:r>
            <w:r w:rsidRPr="000D5E4D">
              <w:rPr>
                <w:rFonts w:ascii="Arial Narrow" w:hAnsi="Arial Narrow" w:cs="Helvetica"/>
                <w:color w:val="333333"/>
              </w:rPr>
              <w:t>план работы с технологической картой. </w:t>
            </w:r>
            <w:r w:rsidRPr="000D5E4D">
              <w:rPr>
                <w:rFonts w:ascii="Arial Narrow" w:hAnsi="Arial Narrow" w:cs="Helvetica"/>
                <w:b/>
                <w:bCs/>
                <w:color w:val="333333"/>
              </w:rPr>
              <w:t>Осваивать </w:t>
            </w:r>
            <w:r w:rsidRPr="000D5E4D">
              <w:rPr>
                <w:rFonts w:ascii="Arial Narrow" w:hAnsi="Arial Narrow" w:cs="Helvetica"/>
                <w:color w:val="333333"/>
              </w:rPr>
              <w:t>способ соединения деталей при помощи скрепки. Самостоятельно </w:t>
            </w:r>
            <w:r w:rsidRPr="000D5E4D">
              <w:rPr>
                <w:rFonts w:ascii="Arial Narrow" w:hAnsi="Arial Narrow" w:cs="Helvetica"/>
                <w:b/>
                <w:bCs/>
                <w:color w:val="333333"/>
              </w:rPr>
              <w:t>выполнять </w:t>
            </w:r>
            <w:r w:rsidRPr="000D5E4D">
              <w:rPr>
                <w:rFonts w:ascii="Arial Narrow" w:hAnsi="Arial Narrow" w:cs="Helvetica"/>
                <w:color w:val="333333"/>
              </w:rPr>
              <w:t>раскрой и отделку изделия.</w:t>
            </w:r>
          </w:p>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Делать выводы </w:t>
            </w:r>
            <w:r w:rsidRPr="000D5E4D">
              <w:rPr>
                <w:rFonts w:ascii="Arial Narrow" w:hAnsi="Arial Narrow" w:cs="Helvetica"/>
                <w:color w:val="333333"/>
              </w:rPr>
              <w:t>о значении использования силы ветра человеком (с помощью учителя)</w:t>
            </w:r>
          </w:p>
          <w:p w:rsidR="001014C1" w:rsidRPr="000D5E4D" w:rsidRDefault="001014C1" w:rsidP="000D5E4D">
            <w:pPr>
              <w:jc w:val="both"/>
              <w:rPr>
                <w:rFonts w:ascii="Arial Narrow" w:hAnsi="Arial Narrow" w:cs="Helvetica"/>
                <w:color w:val="333333"/>
              </w:rPr>
            </w:pPr>
          </w:p>
        </w:tc>
      </w:tr>
      <w:tr w:rsidR="001014C1" w:rsidRPr="000D5E4D" w:rsidTr="005A51A7">
        <w:trPr>
          <w:trHeight w:val="1065"/>
        </w:trPr>
        <w:tc>
          <w:tcPr>
            <w:tcW w:w="15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Человек и информация</w:t>
            </w:r>
          </w:p>
        </w:tc>
        <w:tc>
          <w:tcPr>
            <w:tcW w:w="33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Книгопечатание. Работа с бумагой и картоном</w:t>
            </w:r>
          </w:p>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Изделие: книжка-ширма</w:t>
            </w:r>
          </w:p>
          <w:p w:rsidR="001014C1" w:rsidRPr="000D5E4D" w:rsidRDefault="001014C1" w:rsidP="000D5E4D">
            <w:pPr>
              <w:jc w:val="both"/>
              <w:rPr>
                <w:rFonts w:ascii="Arial Narrow" w:hAnsi="Arial Narrow" w:cs="Helvetica"/>
                <w:color w:val="333333"/>
              </w:rPr>
            </w:pPr>
          </w:p>
        </w:tc>
        <w:tc>
          <w:tcPr>
            <w:tcW w:w="10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Составлять </w:t>
            </w:r>
            <w:r w:rsidRPr="000D5E4D">
              <w:rPr>
                <w:rFonts w:ascii="Arial Narrow" w:hAnsi="Arial Narrow" w:cs="Helvetica"/>
                <w:color w:val="333333"/>
              </w:rPr>
              <w:t>рассказ об истории книгопечатания, о способах изготовления книг, о первопечатнике Иване Фёдорове. </w:t>
            </w:r>
            <w:r w:rsidRPr="000D5E4D">
              <w:rPr>
                <w:rFonts w:ascii="Arial Narrow" w:hAnsi="Arial Narrow" w:cs="Helvetica"/>
                <w:b/>
                <w:bCs/>
                <w:color w:val="333333"/>
              </w:rPr>
              <w:t>Делать выводы </w:t>
            </w:r>
            <w:r w:rsidRPr="000D5E4D">
              <w:rPr>
                <w:rFonts w:ascii="Arial Narrow" w:hAnsi="Arial Narrow" w:cs="Helvetica"/>
                <w:color w:val="333333"/>
              </w:rPr>
              <w:t>о значении книг для сохранения и передачи информации, культурно-исторического наследия (с помощью учителя). </w:t>
            </w:r>
            <w:r w:rsidRPr="000D5E4D">
              <w:rPr>
                <w:rFonts w:ascii="Arial Narrow" w:hAnsi="Arial Narrow" w:cs="Helvetica"/>
                <w:b/>
                <w:bCs/>
                <w:color w:val="333333"/>
              </w:rPr>
              <w:t>Анализировать </w:t>
            </w:r>
            <w:r w:rsidRPr="000D5E4D">
              <w:rPr>
                <w:rFonts w:ascii="Arial Narrow" w:hAnsi="Arial Narrow" w:cs="Helvetica"/>
                <w:color w:val="333333"/>
              </w:rPr>
              <w:t>различные виды</w:t>
            </w:r>
          </w:p>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книг и </w:t>
            </w:r>
            <w:r w:rsidRPr="000D5E4D">
              <w:rPr>
                <w:rFonts w:ascii="Arial Narrow" w:hAnsi="Arial Narrow" w:cs="Helvetica"/>
                <w:b/>
                <w:bCs/>
                <w:color w:val="333333"/>
              </w:rPr>
              <w:t>определять </w:t>
            </w:r>
            <w:r w:rsidRPr="000D5E4D">
              <w:rPr>
                <w:rFonts w:ascii="Arial Narrow" w:hAnsi="Arial Narrow" w:cs="Helvetica"/>
                <w:color w:val="333333"/>
              </w:rPr>
              <w:t>особенности их оформления.</w:t>
            </w:r>
          </w:p>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Осваивать </w:t>
            </w:r>
            <w:r w:rsidRPr="000D5E4D">
              <w:rPr>
                <w:rFonts w:ascii="Arial Narrow" w:hAnsi="Arial Narrow" w:cs="Helvetica"/>
                <w:color w:val="333333"/>
              </w:rPr>
              <w:t>и </w:t>
            </w:r>
            <w:r w:rsidRPr="000D5E4D">
              <w:rPr>
                <w:rFonts w:ascii="Arial Narrow" w:hAnsi="Arial Narrow" w:cs="Helvetica"/>
                <w:b/>
                <w:bCs/>
                <w:color w:val="333333"/>
              </w:rPr>
              <w:t>использовать </w:t>
            </w:r>
            <w:r w:rsidRPr="000D5E4D">
              <w:rPr>
                <w:rFonts w:ascii="Arial Narrow" w:hAnsi="Arial Narrow" w:cs="Helvetica"/>
                <w:color w:val="333333"/>
              </w:rPr>
              <w:t>правила разметки деталей по линейке.</w:t>
            </w:r>
          </w:p>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Осваивать </w:t>
            </w:r>
            <w:r w:rsidRPr="000D5E4D">
              <w:rPr>
                <w:rFonts w:ascii="Arial Narrow" w:hAnsi="Arial Narrow" w:cs="Helvetica"/>
                <w:color w:val="333333"/>
              </w:rPr>
              <w:t>вклейку страницы в сгиб при помощи клапанов.</w:t>
            </w:r>
          </w:p>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Самостоятельно </w:t>
            </w:r>
            <w:r w:rsidRPr="000D5E4D">
              <w:rPr>
                <w:rFonts w:ascii="Arial Narrow" w:hAnsi="Arial Narrow" w:cs="Helvetica"/>
                <w:b/>
                <w:bCs/>
                <w:color w:val="333333"/>
              </w:rPr>
              <w:t>составлять </w:t>
            </w:r>
            <w:r w:rsidRPr="000D5E4D">
              <w:rPr>
                <w:rFonts w:ascii="Arial Narrow" w:hAnsi="Arial Narrow" w:cs="Helvetica"/>
                <w:color w:val="333333"/>
              </w:rPr>
              <w:t>план изготовления изделия по текстовому и слайдовому планом. </w:t>
            </w:r>
            <w:r w:rsidRPr="000D5E4D">
              <w:rPr>
                <w:rFonts w:ascii="Arial Narrow" w:hAnsi="Arial Narrow" w:cs="Helvetica"/>
                <w:b/>
                <w:bCs/>
                <w:color w:val="333333"/>
              </w:rPr>
              <w:t>Проверять </w:t>
            </w:r>
            <w:r w:rsidRPr="000D5E4D">
              <w:rPr>
                <w:rFonts w:ascii="Arial Narrow" w:hAnsi="Arial Narrow" w:cs="Helvetica"/>
                <w:color w:val="333333"/>
              </w:rPr>
              <w:t>и </w:t>
            </w:r>
            <w:r w:rsidRPr="000D5E4D">
              <w:rPr>
                <w:rFonts w:ascii="Arial Narrow" w:hAnsi="Arial Narrow" w:cs="Helvetica"/>
                <w:b/>
                <w:bCs/>
                <w:color w:val="333333"/>
              </w:rPr>
              <w:t>корректировать </w:t>
            </w:r>
            <w:r w:rsidRPr="000D5E4D">
              <w:rPr>
                <w:rFonts w:ascii="Arial Narrow" w:hAnsi="Arial Narrow" w:cs="Helvetica"/>
                <w:color w:val="333333"/>
              </w:rPr>
              <w:t>план работы при составлении технологической карты. </w:t>
            </w:r>
            <w:r w:rsidRPr="000D5E4D">
              <w:rPr>
                <w:rFonts w:ascii="Arial Narrow" w:hAnsi="Arial Narrow" w:cs="Helvetica"/>
                <w:b/>
                <w:bCs/>
                <w:color w:val="333333"/>
              </w:rPr>
              <w:t>Выделять </w:t>
            </w:r>
            <w:r w:rsidRPr="000D5E4D">
              <w:rPr>
                <w:rFonts w:ascii="Arial Narrow" w:hAnsi="Arial Narrow" w:cs="Helvetica"/>
                <w:color w:val="333333"/>
              </w:rPr>
              <w:t xml:space="preserve">с </w:t>
            </w:r>
            <w:r w:rsidRPr="000D5E4D">
              <w:rPr>
                <w:rFonts w:ascii="Arial Narrow" w:hAnsi="Arial Narrow" w:cs="Helvetica"/>
                <w:color w:val="333333"/>
              </w:rPr>
              <w:lastRenderedPageBreak/>
              <w:t>опорой на план и</w:t>
            </w:r>
          </w:p>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технологическую карту этапы работы для самостоятельного выполнения.</w:t>
            </w:r>
          </w:p>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Создавать </w:t>
            </w:r>
            <w:r w:rsidRPr="000D5E4D">
              <w:rPr>
                <w:rFonts w:ascii="Arial Narrow" w:hAnsi="Arial Narrow" w:cs="Helvetica"/>
                <w:color w:val="333333"/>
              </w:rPr>
              <w:t>книжку-ширму и использовать её как папку своих достижений.</w:t>
            </w:r>
          </w:p>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Отбирать </w:t>
            </w:r>
            <w:r w:rsidRPr="000D5E4D">
              <w:rPr>
                <w:rFonts w:ascii="Arial Narrow" w:hAnsi="Arial Narrow" w:cs="Helvetica"/>
                <w:color w:val="333333"/>
              </w:rPr>
              <w:t>для её наполнения собственные работы по заданным</w:t>
            </w:r>
          </w:p>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критериям (качеству, оригинальности и др.)</w:t>
            </w:r>
          </w:p>
          <w:p w:rsidR="001014C1" w:rsidRPr="000D5E4D" w:rsidRDefault="001014C1" w:rsidP="000D5E4D">
            <w:pPr>
              <w:jc w:val="both"/>
              <w:rPr>
                <w:rFonts w:ascii="Arial Narrow" w:hAnsi="Arial Narrow" w:cs="Helvetica"/>
                <w:color w:val="333333"/>
              </w:rPr>
            </w:pPr>
          </w:p>
        </w:tc>
      </w:tr>
      <w:tr w:rsidR="001014C1" w:rsidRPr="000D5E4D" w:rsidTr="005A51A7">
        <w:trPr>
          <w:trHeight w:val="1065"/>
        </w:trPr>
        <w:tc>
          <w:tcPr>
            <w:tcW w:w="15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p>
        </w:tc>
        <w:tc>
          <w:tcPr>
            <w:tcW w:w="33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Способы поиска информации. Поиск информации в Интернете</w:t>
            </w:r>
          </w:p>
          <w:p w:rsidR="001014C1" w:rsidRPr="000D5E4D" w:rsidRDefault="001014C1" w:rsidP="000D5E4D">
            <w:pPr>
              <w:jc w:val="both"/>
              <w:rPr>
                <w:rFonts w:ascii="Arial Narrow" w:hAnsi="Arial Narrow" w:cs="Helvetica"/>
                <w:color w:val="333333"/>
              </w:rPr>
            </w:pPr>
          </w:p>
          <w:p w:rsidR="001014C1" w:rsidRPr="000D5E4D" w:rsidRDefault="001014C1" w:rsidP="000D5E4D">
            <w:pPr>
              <w:jc w:val="both"/>
              <w:rPr>
                <w:rFonts w:ascii="Arial Narrow" w:hAnsi="Arial Narrow" w:cs="Helvetica"/>
                <w:color w:val="333333"/>
              </w:rPr>
            </w:pPr>
          </w:p>
          <w:p w:rsidR="001014C1" w:rsidRPr="000D5E4D" w:rsidRDefault="001014C1" w:rsidP="000D5E4D">
            <w:pPr>
              <w:jc w:val="both"/>
              <w:rPr>
                <w:rFonts w:ascii="Arial Narrow" w:hAnsi="Arial Narrow" w:cs="Helvetica"/>
                <w:color w:val="333333"/>
              </w:rPr>
            </w:pPr>
          </w:p>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Правила набора текста. Поиск информации в Интернете.</w:t>
            </w:r>
          </w:p>
          <w:p w:rsidR="001014C1" w:rsidRPr="000D5E4D" w:rsidRDefault="001014C1" w:rsidP="000D5E4D">
            <w:pPr>
              <w:jc w:val="both"/>
              <w:rPr>
                <w:rFonts w:ascii="Arial Narrow" w:hAnsi="Arial Narrow" w:cs="Helvetica"/>
                <w:color w:val="333333"/>
              </w:rPr>
            </w:pPr>
          </w:p>
        </w:tc>
        <w:tc>
          <w:tcPr>
            <w:tcW w:w="10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Отбирать, обобщать </w:t>
            </w:r>
            <w:r w:rsidRPr="000D5E4D">
              <w:rPr>
                <w:rFonts w:ascii="Arial Narrow" w:hAnsi="Arial Narrow" w:cs="Helvetica"/>
                <w:color w:val="333333"/>
              </w:rPr>
              <w:t>и </w:t>
            </w:r>
            <w:r w:rsidRPr="000D5E4D">
              <w:rPr>
                <w:rFonts w:ascii="Arial Narrow" w:hAnsi="Arial Narrow" w:cs="Helvetica"/>
                <w:b/>
                <w:bCs/>
                <w:color w:val="333333"/>
              </w:rPr>
              <w:t>использовать </w:t>
            </w:r>
            <w:r w:rsidRPr="000D5E4D">
              <w:rPr>
                <w:rFonts w:ascii="Arial Narrow" w:hAnsi="Arial Narrow" w:cs="Helvetica"/>
                <w:color w:val="333333"/>
              </w:rPr>
              <w:t>на практике информацию о ком-</w:t>
            </w:r>
          </w:p>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пьютере и способах поиска её в Интернете.</w:t>
            </w:r>
          </w:p>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Осваивать </w:t>
            </w:r>
            <w:r w:rsidRPr="000D5E4D">
              <w:rPr>
                <w:rFonts w:ascii="Arial Narrow" w:hAnsi="Arial Narrow" w:cs="Helvetica"/>
                <w:color w:val="333333"/>
              </w:rPr>
              <w:t>правила безопасного использования компьютера, правила набора текста (предложений).</w:t>
            </w:r>
          </w:p>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Исследовать </w:t>
            </w:r>
            <w:r w:rsidRPr="000D5E4D">
              <w:rPr>
                <w:rFonts w:ascii="Arial Narrow" w:hAnsi="Arial Narrow" w:cs="Helvetica"/>
                <w:color w:val="333333"/>
              </w:rPr>
              <w:t>возможности Интернета для поиска информации.</w:t>
            </w:r>
          </w:p>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Формулировать </w:t>
            </w:r>
            <w:r w:rsidRPr="000D5E4D">
              <w:rPr>
                <w:rFonts w:ascii="Arial Narrow" w:hAnsi="Arial Narrow" w:cs="Helvetica"/>
                <w:color w:val="333333"/>
              </w:rPr>
              <w:t>запрос для поиска информации в Интернете по разным основаниям (по слову,</w:t>
            </w:r>
          </w:p>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ключевой фразе).</w:t>
            </w:r>
          </w:p>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Находить </w:t>
            </w:r>
            <w:r w:rsidRPr="000D5E4D">
              <w:rPr>
                <w:rFonts w:ascii="Arial Narrow" w:hAnsi="Arial Narrow" w:cs="Helvetica"/>
                <w:color w:val="333333"/>
              </w:rPr>
              <w:t>информацию в Интернете с помощью взрослого. </w:t>
            </w:r>
            <w:r w:rsidRPr="000D5E4D">
              <w:rPr>
                <w:rFonts w:ascii="Arial Narrow" w:hAnsi="Arial Narrow" w:cs="Helvetica"/>
                <w:b/>
                <w:bCs/>
                <w:color w:val="333333"/>
              </w:rPr>
              <w:t>Использовать</w:t>
            </w:r>
            <w:r w:rsidRPr="000D5E4D">
              <w:rPr>
                <w:rFonts w:ascii="Arial Narrow" w:hAnsi="Arial Narrow" w:cs="Helvetica"/>
                <w:color w:val="333333"/>
              </w:rPr>
              <w:t>свои знания для поиска в Интернете</w:t>
            </w:r>
          </w:p>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Материалов для презентации своих</w:t>
            </w:r>
          </w:p>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Изделий</w:t>
            </w:r>
          </w:p>
        </w:tc>
      </w:tr>
      <w:tr w:rsidR="001014C1" w:rsidRPr="000D5E4D" w:rsidTr="005A51A7">
        <w:trPr>
          <w:trHeight w:val="1050"/>
        </w:trPr>
        <w:tc>
          <w:tcPr>
            <w:tcW w:w="15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p>
        </w:tc>
        <w:tc>
          <w:tcPr>
            <w:tcW w:w="33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Конференция для обучающихся «Что я узнал во 2 классе?»</w:t>
            </w:r>
          </w:p>
          <w:p w:rsidR="001014C1" w:rsidRPr="000D5E4D" w:rsidRDefault="001014C1" w:rsidP="000D5E4D">
            <w:pPr>
              <w:jc w:val="both"/>
              <w:rPr>
                <w:rFonts w:ascii="Arial Narrow" w:hAnsi="Arial Narrow" w:cs="Helvetica"/>
                <w:color w:val="333333"/>
              </w:rPr>
            </w:pPr>
          </w:p>
        </w:tc>
        <w:tc>
          <w:tcPr>
            <w:tcW w:w="10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Организовывать </w:t>
            </w:r>
            <w:r w:rsidRPr="000D5E4D">
              <w:rPr>
                <w:rFonts w:ascii="Arial Narrow" w:hAnsi="Arial Narrow" w:cs="Helvetica"/>
                <w:color w:val="333333"/>
              </w:rPr>
              <w:t>и </w:t>
            </w:r>
            <w:r w:rsidRPr="000D5E4D">
              <w:rPr>
                <w:rFonts w:ascii="Arial Narrow" w:hAnsi="Arial Narrow" w:cs="Helvetica"/>
                <w:b/>
                <w:bCs/>
                <w:color w:val="333333"/>
              </w:rPr>
              <w:t>оформлять</w:t>
            </w:r>
            <w:r w:rsidRPr="000D5E4D">
              <w:rPr>
                <w:rFonts w:ascii="Arial Narrow" w:hAnsi="Arial Narrow" w:cs="Helvetica"/>
                <w:color w:val="333333"/>
              </w:rPr>
              <w:t> выставку изделий.</w:t>
            </w:r>
          </w:p>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Презентовать</w:t>
            </w:r>
            <w:r w:rsidRPr="000D5E4D">
              <w:rPr>
                <w:rFonts w:ascii="Arial Narrow" w:hAnsi="Arial Narrow" w:cs="Helvetica"/>
                <w:color w:val="333333"/>
              </w:rPr>
              <w:t> работы.</w:t>
            </w:r>
            <w:r w:rsidRPr="000D5E4D">
              <w:rPr>
                <w:rFonts w:ascii="Arial Narrow" w:hAnsi="Arial Narrow" w:cs="Helvetica"/>
                <w:b/>
                <w:bCs/>
                <w:color w:val="333333"/>
              </w:rPr>
              <w:t> Оценивать</w:t>
            </w:r>
            <w:r w:rsidRPr="000D5E4D">
              <w:rPr>
                <w:rFonts w:ascii="Arial Narrow" w:hAnsi="Arial Narrow" w:cs="Helvetica"/>
                <w:color w:val="333333"/>
              </w:rPr>
              <w:t> выступления по заданным критериям</w:t>
            </w:r>
          </w:p>
        </w:tc>
      </w:tr>
    </w:tbl>
    <w:p w:rsidR="001014C1" w:rsidRPr="000D5E4D" w:rsidRDefault="001014C1" w:rsidP="000D5E4D">
      <w:pPr>
        <w:shd w:val="clear" w:color="auto" w:fill="FFFFFF"/>
        <w:jc w:val="both"/>
        <w:rPr>
          <w:rFonts w:ascii="Arial Narrow" w:hAnsi="Arial Narrow" w:cs="Helvetica"/>
          <w:color w:val="333333"/>
        </w:rPr>
      </w:pPr>
      <w:r w:rsidRPr="000D5E4D">
        <w:rPr>
          <w:rFonts w:ascii="Arial Narrow" w:hAnsi="Arial Narrow" w:cs="Helvetica"/>
          <w:b/>
          <w:bCs/>
          <w:color w:val="333333"/>
        </w:rPr>
        <w:t>Тематическое планирование по технологии 3 класс (34 ч)</w:t>
      </w:r>
    </w:p>
    <w:tbl>
      <w:tblPr>
        <w:tblW w:w="15424" w:type="dxa"/>
        <w:shd w:val="clear" w:color="auto" w:fill="FFFFFF"/>
        <w:tblCellMar>
          <w:top w:w="105" w:type="dxa"/>
          <w:left w:w="105" w:type="dxa"/>
          <w:bottom w:w="105" w:type="dxa"/>
          <w:right w:w="105" w:type="dxa"/>
        </w:tblCellMar>
        <w:tblLook w:val="04A0"/>
      </w:tblPr>
      <w:tblGrid>
        <w:gridCol w:w="1533"/>
        <w:gridCol w:w="3639"/>
        <w:gridCol w:w="10252"/>
      </w:tblGrid>
      <w:tr w:rsidR="001014C1" w:rsidRPr="000D5E4D" w:rsidTr="005A51A7">
        <w:tc>
          <w:tcPr>
            <w:tcW w:w="15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Раздел</w:t>
            </w:r>
          </w:p>
        </w:tc>
        <w:tc>
          <w:tcPr>
            <w:tcW w:w="36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Темы уроков</w:t>
            </w:r>
          </w:p>
        </w:tc>
        <w:tc>
          <w:tcPr>
            <w:tcW w:w="102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Деятельность учащихся</w:t>
            </w:r>
          </w:p>
        </w:tc>
      </w:tr>
      <w:tr w:rsidR="001014C1" w:rsidRPr="000D5E4D" w:rsidTr="005A51A7">
        <w:tc>
          <w:tcPr>
            <w:tcW w:w="15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Вводный урок (1 ч)</w:t>
            </w:r>
          </w:p>
        </w:tc>
        <w:tc>
          <w:tcPr>
            <w:tcW w:w="36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Здравствуй, дорогой друг! Как работать с учебником. Путешествуем по городу (селу).</w:t>
            </w:r>
          </w:p>
          <w:p w:rsidR="001014C1" w:rsidRPr="000D5E4D" w:rsidRDefault="001014C1" w:rsidP="000D5E4D">
            <w:pPr>
              <w:jc w:val="both"/>
              <w:rPr>
                <w:rFonts w:ascii="Arial Narrow" w:hAnsi="Arial Narrow" w:cs="Helvetica"/>
                <w:color w:val="333333"/>
              </w:rPr>
            </w:pPr>
          </w:p>
        </w:tc>
        <w:tc>
          <w:tcPr>
            <w:tcW w:w="102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Отвечать на вопросы по изученному материалу, планировать изготовление изделия на основе вопросов юного технолога и технологической карты, осмысливать понятия, объяснять их, создавать и использовать карту маршрута путешествия.</w:t>
            </w:r>
          </w:p>
        </w:tc>
      </w:tr>
      <w:tr w:rsidR="001014C1" w:rsidRPr="000D5E4D" w:rsidTr="005A51A7">
        <w:tc>
          <w:tcPr>
            <w:tcW w:w="15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Человек и земля (21 ч)</w:t>
            </w:r>
          </w:p>
        </w:tc>
        <w:tc>
          <w:tcPr>
            <w:tcW w:w="36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Архитектура.</w:t>
            </w:r>
          </w:p>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Изделие «Дом»</w:t>
            </w:r>
          </w:p>
        </w:tc>
        <w:tc>
          <w:tcPr>
            <w:tcW w:w="102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Находить и отбирать информацию, необходимую для изготовления изделия, объяснять новые понятия. Овладевать основами черчения и масштабирования М 1:2 и М 2:1, выполнять разметку при помощи шаблона, симметричного складывания.</w:t>
            </w:r>
          </w:p>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Сравнивать эскиз и технический рисунок, свойства различных мате</w:t>
            </w:r>
            <w:r w:rsidRPr="000D5E4D">
              <w:rPr>
                <w:rFonts w:ascii="Arial Narrow" w:hAnsi="Arial Narrow" w:cs="Helvetica"/>
                <w:color w:val="333333"/>
              </w:rPr>
              <w:softHyphen/>
              <w:t>риалов, способы использования инструментов в бытовых условиях и в учебной деятельности.</w:t>
            </w:r>
          </w:p>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Анализировать линии чертежа, конструкции изделия. Соотносить назначение городских построек с их архитектурными осо</w:t>
            </w:r>
            <w:r w:rsidRPr="000D5E4D">
              <w:rPr>
                <w:rFonts w:ascii="Arial Narrow" w:hAnsi="Arial Narrow" w:cs="Helvetica"/>
                <w:color w:val="333333"/>
              </w:rPr>
              <w:softHyphen/>
              <w:t>бенностями. Находить отдельные элементы архитектуры. Организо</w:t>
            </w:r>
            <w:r w:rsidRPr="000D5E4D">
              <w:rPr>
                <w:rFonts w:ascii="Arial Narrow" w:hAnsi="Arial Narrow" w:cs="Helvetica"/>
                <w:color w:val="333333"/>
              </w:rPr>
              <w:softHyphen/>
              <w:t>вывать рабочее место. Находить и рационально располагать на ра</w:t>
            </w:r>
            <w:r w:rsidRPr="000D5E4D">
              <w:rPr>
                <w:rFonts w:ascii="Arial Narrow" w:hAnsi="Arial Narrow" w:cs="Helvetica"/>
                <w:color w:val="333333"/>
              </w:rPr>
              <w:softHyphen/>
              <w:t>бочем месте необходимые инструменты и материалы. Выбирать спо</w:t>
            </w:r>
            <w:r w:rsidRPr="000D5E4D">
              <w:rPr>
                <w:rFonts w:ascii="Arial Narrow" w:hAnsi="Arial Narrow" w:cs="Helvetica"/>
                <w:color w:val="333333"/>
              </w:rPr>
              <w:softHyphen/>
              <w:t>собы крепления скотчем или клеем.</w:t>
            </w:r>
          </w:p>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Осваивать правила безопасной работы ножом при изготовлении из</w:t>
            </w:r>
            <w:r w:rsidRPr="000D5E4D">
              <w:rPr>
                <w:rFonts w:ascii="Arial Narrow" w:hAnsi="Arial Narrow" w:cs="Helvetica"/>
                <w:color w:val="333333"/>
              </w:rPr>
              <w:softHyphen/>
              <w:t>делия</w:t>
            </w:r>
          </w:p>
        </w:tc>
      </w:tr>
      <w:tr w:rsidR="001014C1" w:rsidRPr="000D5E4D" w:rsidTr="005A51A7">
        <w:tc>
          <w:tcPr>
            <w:tcW w:w="15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p>
        </w:tc>
        <w:tc>
          <w:tcPr>
            <w:tcW w:w="36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Городские постройки. Изделие «Телебашня»</w:t>
            </w:r>
          </w:p>
        </w:tc>
        <w:tc>
          <w:tcPr>
            <w:tcW w:w="102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Сопоставлять назначение городских построек с их архитектурными особенностями. Осваивать правила работы с новыми инструментами, сравнивать способы их применения в бытовых условиях и учебной деятельности. Наблюдать и исследовать особенности работы с про</w:t>
            </w:r>
            <w:r w:rsidRPr="000D5E4D">
              <w:rPr>
                <w:rFonts w:ascii="Arial Narrow" w:hAnsi="Arial Narrow" w:cs="Helvetica"/>
                <w:color w:val="333333"/>
              </w:rPr>
              <w:softHyphen/>
              <w:t>волокой, делать выводы о возможности применения проволоки в бы</w:t>
            </w:r>
            <w:r w:rsidRPr="000D5E4D">
              <w:rPr>
                <w:rFonts w:ascii="Arial Narrow" w:hAnsi="Arial Narrow" w:cs="Helvetica"/>
                <w:color w:val="333333"/>
              </w:rPr>
              <w:softHyphen/>
              <w:t>ту. Организовывать рабочее место. Выполнять технический рисунок для конструирования модели телебашни из проволоки. Применять при изготовлении изделия правила безопасной работы новыми инстру</w:t>
            </w:r>
            <w:r w:rsidRPr="000D5E4D">
              <w:rPr>
                <w:rFonts w:ascii="Arial Narrow" w:hAnsi="Arial Narrow" w:cs="Helvetica"/>
                <w:color w:val="333333"/>
              </w:rPr>
              <w:softHyphen/>
              <w:t>ментами: плоскогубцами, острогубцами — и способы работы с прово</w:t>
            </w:r>
            <w:r w:rsidRPr="000D5E4D">
              <w:rPr>
                <w:rFonts w:ascii="Arial Narrow" w:hAnsi="Arial Narrow" w:cs="Helvetica"/>
                <w:color w:val="333333"/>
              </w:rPr>
              <w:softHyphen/>
              <w:t>локой (скручивание, сгибание, откусывание)</w:t>
            </w:r>
          </w:p>
        </w:tc>
      </w:tr>
      <w:tr w:rsidR="001014C1" w:rsidRPr="000D5E4D" w:rsidTr="005A51A7">
        <w:tc>
          <w:tcPr>
            <w:tcW w:w="15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p>
        </w:tc>
        <w:tc>
          <w:tcPr>
            <w:tcW w:w="36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Парк. Изделие «Городской парк»</w:t>
            </w:r>
          </w:p>
        </w:tc>
        <w:tc>
          <w:tcPr>
            <w:tcW w:w="102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Составлять рассказ о значении природы для города и об особеннос</w:t>
            </w:r>
            <w:r w:rsidRPr="000D5E4D">
              <w:rPr>
                <w:rFonts w:ascii="Arial Narrow" w:hAnsi="Arial Narrow" w:cs="Helvetica"/>
                <w:color w:val="333333"/>
              </w:rPr>
              <w:softHyphen/>
              <w:t>тях художественного оформления парков, использовать при составле</w:t>
            </w:r>
            <w:r w:rsidRPr="000D5E4D">
              <w:rPr>
                <w:rFonts w:ascii="Arial Narrow" w:hAnsi="Arial Narrow" w:cs="Helvetica"/>
                <w:color w:val="333333"/>
              </w:rPr>
              <w:softHyphen/>
              <w:t>нии рассказа материал учебника и собственные наблюдения. Анали</w:t>
            </w:r>
            <w:r w:rsidRPr="000D5E4D">
              <w:rPr>
                <w:rFonts w:ascii="Arial Narrow" w:hAnsi="Arial Narrow" w:cs="Helvetica"/>
                <w:color w:val="333333"/>
              </w:rPr>
              <w:softHyphen/>
              <w:t>зировать, сравнивать профессиональную деятельность человека в сфере городского хозяйства и ландшафтного дизайна. Определять на</w:t>
            </w:r>
            <w:r w:rsidRPr="000D5E4D">
              <w:rPr>
                <w:rFonts w:ascii="Arial Narrow" w:hAnsi="Arial Narrow" w:cs="Helvetica"/>
                <w:color w:val="333333"/>
              </w:rPr>
              <w:softHyphen/>
              <w:t>значение инструментов для ухода за растениями. Составлять самостоятельно эскиз композиции. На основе анализа эс</w:t>
            </w:r>
            <w:r w:rsidRPr="000D5E4D">
              <w:rPr>
                <w:rFonts w:ascii="Arial Narrow" w:hAnsi="Arial Narrow" w:cs="Helvetica"/>
                <w:color w:val="333333"/>
              </w:rPr>
              <w:softHyphen/>
              <w:t>киза планировать изготовление изделия, выбирать природные мате</w:t>
            </w:r>
            <w:r w:rsidRPr="000D5E4D">
              <w:rPr>
                <w:rFonts w:ascii="Arial Narrow" w:hAnsi="Arial Narrow" w:cs="Helvetica"/>
                <w:color w:val="333333"/>
              </w:rPr>
              <w:softHyphen/>
              <w:t>риалы, отбирать необходимые инструменты, </w:t>
            </w:r>
            <w:r w:rsidRPr="000D5E4D">
              <w:rPr>
                <w:rFonts w:ascii="Arial Narrow" w:hAnsi="Arial Narrow" w:cs="Helvetica"/>
                <w:b/>
                <w:bCs/>
                <w:color w:val="333333"/>
              </w:rPr>
              <w:t>определять приёмы и способы работы с ними. Применять знания о свойствах природных материалов, выполнять из</w:t>
            </w:r>
            <w:r w:rsidRPr="000D5E4D">
              <w:rPr>
                <w:rFonts w:ascii="Arial Narrow" w:hAnsi="Arial Narrow" w:cs="Helvetica"/>
                <w:color w:val="333333"/>
              </w:rPr>
              <w:t>природных материалов, пластилина и бумаги объёмную аппликацию на пластилиновой основе</w:t>
            </w:r>
          </w:p>
        </w:tc>
      </w:tr>
      <w:tr w:rsidR="001014C1" w:rsidRPr="000D5E4D" w:rsidTr="005A51A7">
        <w:tc>
          <w:tcPr>
            <w:tcW w:w="15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p>
        </w:tc>
        <w:tc>
          <w:tcPr>
            <w:tcW w:w="36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Проект «Детская площадка»</w:t>
            </w:r>
          </w:p>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Изделия «Качалка, песочница, игровой комплекс, качели»</w:t>
            </w:r>
          </w:p>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2 часа</w:t>
            </w:r>
          </w:p>
        </w:tc>
        <w:tc>
          <w:tcPr>
            <w:tcW w:w="102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Применять на практике алгоритм организации деятельности при реа</w:t>
            </w:r>
            <w:r w:rsidRPr="000D5E4D">
              <w:rPr>
                <w:rFonts w:ascii="Arial Narrow" w:hAnsi="Arial Narrow" w:cs="Helvetica"/>
                <w:color w:val="333333"/>
              </w:rPr>
              <w:softHyphen/>
              <w:t>лизации проекта, определять этапы проектной деятельности. С по</w:t>
            </w:r>
            <w:r w:rsidRPr="000D5E4D">
              <w:rPr>
                <w:rFonts w:ascii="Arial Narrow" w:hAnsi="Arial Narrow" w:cs="Helvetica"/>
                <w:color w:val="333333"/>
              </w:rPr>
              <w:softHyphen/>
              <w:t>мощью учителя заполнять технологическую карту и контролировать с её помощью последовательность выполнения работы. Анализировать структуру технологической карты, сопоставлять технологическую кар</w:t>
            </w:r>
            <w:r w:rsidRPr="000D5E4D">
              <w:rPr>
                <w:rFonts w:ascii="Arial Narrow" w:hAnsi="Arial Narrow" w:cs="Helvetica"/>
                <w:color w:val="333333"/>
              </w:rPr>
              <w:softHyphen/>
              <w:t>ту с планом изготовления изделия, алгоритмом построения деятельнос</w:t>
            </w:r>
            <w:r w:rsidRPr="000D5E4D">
              <w:rPr>
                <w:rFonts w:ascii="Arial Narrow" w:hAnsi="Arial Narrow" w:cs="Helvetica"/>
                <w:color w:val="333333"/>
              </w:rPr>
              <w:softHyphen/>
              <w:t>ти в проекте, определённым по рубрике «Вопросы юного технолога». Распределять роли и обязанности для выполнения проекта. Прово</w:t>
            </w:r>
            <w:r w:rsidRPr="000D5E4D">
              <w:rPr>
                <w:rFonts w:ascii="Arial Narrow" w:hAnsi="Arial Narrow" w:cs="Helvetica"/>
                <w:color w:val="333333"/>
              </w:rPr>
              <w:softHyphen/>
              <w:t>дить оценку этапов работы и на ее основе корректировать свою де</w:t>
            </w:r>
            <w:r w:rsidRPr="000D5E4D">
              <w:rPr>
                <w:rFonts w:ascii="Arial Narrow" w:hAnsi="Arial Narrow" w:cs="Helvetica"/>
                <w:color w:val="333333"/>
              </w:rPr>
              <w:softHyphen/>
              <w:t>ятельность. Создавать объёмный макет из бумаги. Применять приёмы работы с бумагой. Размечать детали по шаблону, выкраивать их при помощи ножниц, соединять при помощи клея. Применять при изготовлении деталей умения работать ножницами, шилом, соблюдать правила безопасной работы с ними. Составлять и оформлять композицию. Составлять рассказ для пре</w:t>
            </w:r>
            <w:r w:rsidRPr="000D5E4D">
              <w:rPr>
                <w:rFonts w:ascii="Arial Narrow" w:hAnsi="Arial Narrow" w:cs="Helvetica"/>
                <w:color w:val="333333"/>
              </w:rPr>
              <w:softHyphen/>
              <w:t>зентации изделия, отвечать на вопросы по презентации. Самостоя</w:t>
            </w:r>
            <w:r w:rsidRPr="000D5E4D">
              <w:rPr>
                <w:rFonts w:ascii="Arial Narrow" w:hAnsi="Arial Narrow" w:cs="Helvetica"/>
                <w:color w:val="333333"/>
              </w:rPr>
              <w:softHyphen/>
              <w:t>тельно проводить презентацию групповой работы</w:t>
            </w:r>
          </w:p>
        </w:tc>
      </w:tr>
      <w:tr w:rsidR="001014C1" w:rsidRPr="000D5E4D" w:rsidTr="005A51A7">
        <w:tc>
          <w:tcPr>
            <w:tcW w:w="15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p>
        </w:tc>
        <w:tc>
          <w:tcPr>
            <w:tcW w:w="36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Ателье мод. Одежда. Пряжа и ткани.</w:t>
            </w:r>
          </w:p>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Практическая работа «Коллекция тканей»</w:t>
            </w:r>
          </w:p>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Изделия «Строчка стебельчатых стежков», «Строчка петельных стежков», Украшение платочка монограммой», «Украшение фартука»</w:t>
            </w:r>
          </w:p>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Ателье мод. Одежда. Пряжа и ткани.</w:t>
            </w:r>
          </w:p>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 xml:space="preserve">Практическая работа «Коллекция </w:t>
            </w:r>
            <w:r w:rsidRPr="000D5E4D">
              <w:rPr>
                <w:rFonts w:ascii="Arial Narrow" w:hAnsi="Arial Narrow" w:cs="Helvetica"/>
                <w:b/>
                <w:bCs/>
                <w:color w:val="333333"/>
              </w:rPr>
              <w:lastRenderedPageBreak/>
              <w:t>тканей»</w:t>
            </w:r>
          </w:p>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Изделия «Строчка стебельчатых стежков», «Строчка петельных стежков», Украшение платочка монограммой», «Украшение фартука»</w:t>
            </w:r>
          </w:p>
        </w:tc>
        <w:tc>
          <w:tcPr>
            <w:tcW w:w="102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lastRenderedPageBreak/>
              <w:t>Различать разные виды одежды по их назначению. Составлять рас</w:t>
            </w:r>
            <w:r w:rsidRPr="000D5E4D">
              <w:rPr>
                <w:rFonts w:ascii="Arial Narrow" w:hAnsi="Arial Narrow" w:cs="Helvetica"/>
                <w:color w:val="333333"/>
              </w:rPr>
              <w:softHyphen/>
              <w:t>сказ об особенностях школьной формы и спортивной одежды. Соот</w:t>
            </w:r>
            <w:r w:rsidRPr="000D5E4D">
              <w:rPr>
                <w:rFonts w:ascii="Arial Narrow" w:hAnsi="Arial Narrow" w:cs="Helvetica"/>
                <w:color w:val="333333"/>
              </w:rPr>
              <w:softHyphen/>
              <w:t>носить вид одежды с видом ткани, из которой она изготовлена. Де</w:t>
            </w:r>
            <w:r w:rsidRPr="000D5E4D">
              <w:rPr>
                <w:rFonts w:ascii="Arial Narrow" w:hAnsi="Arial Narrow" w:cs="Helvetica"/>
                <w:color w:val="333333"/>
              </w:rPr>
              <w:softHyphen/>
              <w:t>лать вывод о том, что выбор ткани для изготовления одежды опре</w:t>
            </w:r>
            <w:r w:rsidRPr="000D5E4D">
              <w:rPr>
                <w:rFonts w:ascii="Arial Narrow" w:hAnsi="Arial Narrow" w:cs="Helvetica"/>
                <w:color w:val="333333"/>
              </w:rPr>
              <w:softHyphen/>
              <w:t>деляется назначением одежды (для школьных занятий, для занятий фи</w:t>
            </w:r>
            <w:r w:rsidRPr="000D5E4D">
              <w:rPr>
                <w:rFonts w:ascii="Arial Narrow" w:hAnsi="Arial Narrow" w:cs="Helvetica"/>
                <w:color w:val="333333"/>
              </w:rPr>
              <w:softHyphen/>
              <w:t>зической культурой и спортом, для отдыха и т.д.).-Определять, како</w:t>
            </w:r>
            <w:r w:rsidRPr="000D5E4D">
              <w:rPr>
                <w:rFonts w:ascii="Arial Narrow" w:hAnsi="Arial Narrow" w:cs="Helvetica"/>
                <w:color w:val="333333"/>
              </w:rPr>
              <w:softHyphen/>
              <w:t>му изделию соответствует предложенная в учебнике выкройка. Сравнивать свойства пряжи и ткани. Определять виды волокон и тканей, рассказывать о способах их производства. Осваивать алго</w:t>
            </w:r>
            <w:r w:rsidRPr="000D5E4D">
              <w:rPr>
                <w:rFonts w:ascii="Arial Narrow" w:hAnsi="Arial Narrow" w:cs="Helvetica"/>
                <w:color w:val="333333"/>
              </w:rPr>
              <w:softHyphen/>
              <w:t>ритм выполнения стебельчатых и петельных стежков. Различать раз</w:t>
            </w:r>
            <w:r w:rsidRPr="000D5E4D">
              <w:rPr>
                <w:rFonts w:ascii="Arial Narrow" w:hAnsi="Arial Narrow" w:cs="Helvetica"/>
                <w:color w:val="333333"/>
              </w:rPr>
              <w:softHyphen/>
              <w:t>ные виды украшения одежды — вышивку и монограмму. Различать виды аппликации, использовать их для украшения изделия, исследо</w:t>
            </w:r>
            <w:r w:rsidRPr="000D5E4D">
              <w:rPr>
                <w:rFonts w:ascii="Arial Narrow" w:hAnsi="Arial Narrow" w:cs="Helvetica"/>
                <w:color w:val="333333"/>
              </w:rPr>
              <w:softHyphen/>
              <w:t>вать особенности орнамента в национальном костюме. Составлять рассказ (на основе материалов учебника и собственных наблюдений) об особенностях использования аппликации и видах прикладного ис</w:t>
            </w:r>
            <w:r w:rsidRPr="000D5E4D">
              <w:rPr>
                <w:rFonts w:ascii="Arial Narrow" w:hAnsi="Arial Narrow" w:cs="Helvetica"/>
                <w:color w:val="333333"/>
              </w:rPr>
              <w:softHyphen/>
              <w:t xml:space="preserve">кусства, связанных с ней. </w:t>
            </w:r>
            <w:r w:rsidRPr="000D5E4D">
              <w:rPr>
                <w:rFonts w:ascii="Arial Narrow" w:hAnsi="Arial Narrow" w:cs="Helvetica"/>
                <w:color w:val="333333"/>
              </w:rPr>
              <w:lastRenderedPageBreak/>
              <w:t>Определять материалы и инструменты, не</w:t>
            </w:r>
            <w:r w:rsidRPr="000D5E4D">
              <w:rPr>
                <w:rFonts w:ascii="Arial Narrow" w:hAnsi="Arial Narrow" w:cs="Helvetica"/>
                <w:color w:val="333333"/>
              </w:rPr>
              <w:softHyphen/>
              <w:t>обходимые для выполнения аппликации. Организовывать рабочее место, рационально располагать материалы и инструменты. Приме</w:t>
            </w:r>
            <w:r w:rsidRPr="000D5E4D">
              <w:rPr>
                <w:rFonts w:ascii="Arial Narrow" w:hAnsi="Arial Narrow" w:cs="Helvetica"/>
                <w:color w:val="333333"/>
              </w:rPr>
              <w:softHyphen/>
              <w:t>нять правила безопасной работы иглой. Осваивать алгоритм выпол</w:t>
            </w:r>
            <w:r w:rsidRPr="000D5E4D">
              <w:rPr>
                <w:rFonts w:ascii="Arial Narrow" w:hAnsi="Arial Narrow" w:cs="Helvetica"/>
                <w:color w:val="333333"/>
              </w:rPr>
              <w:softHyphen/>
              <w:t>нения аппликации. Соотносить текстовый и слайдовый планы изго</w:t>
            </w:r>
            <w:r w:rsidRPr="000D5E4D">
              <w:rPr>
                <w:rFonts w:ascii="Arial Narrow" w:hAnsi="Arial Narrow" w:cs="Helvetica"/>
                <w:color w:val="333333"/>
              </w:rPr>
              <w:softHyphen/>
              <w:t>товления изделия, контролировать и корректировать по любому из них свою работу. Оценивать качество выполнения работы по рубри</w:t>
            </w:r>
            <w:r w:rsidRPr="000D5E4D">
              <w:rPr>
                <w:rFonts w:ascii="Arial Narrow" w:hAnsi="Arial Narrow" w:cs="Helvetica"/>
                <w:color w:val="333333"/>
              </w:rPr>
              <w:softHyphen/>
              <w:t>ке «Вопросы юного технолога».</w:t>
            </w:r>
          </w:p>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Осваивать и применять в практической деятельности способы укра</w:t>
            </w:r>
            <w:r w:rsidRPr="000D5E4D">
              <w:rPr>
                <w:rFonts w:ascii="Arial Narrow" w:hAnsi="Arial Narrow" w:cs="Helvetica"/>
                <w:color w:val="333333"/>
              </w:rPr>
              <w:softHyphen/>
              <w:t>шения одежды (вышивка, монограмма)</w:t>
            </w:r>
          </w:p>
          <w:p w:rsidR="001014C1" w:rsidRPr="000D5E4D" w:rsidRDefault="001014C1" w:rsidP="000D5E4D">
            <w:pPr>
              <w:jc w:val="both"/>
              <w:rPr>
                <w:rFonts w:ascii="Arial Narrow" w:hAnsi="Arial Narrow" w:cs="Helvetica"/>
                <w:color w:val="333333"/>
              </w:rPr>
            </w:pPr>
          </w:p>
        </w:tc>
      </w:tr>
      <w:tr w:rsidR="001014C1" w:rsidRPr="000D5E4D" w:rsidTr="005A51A7">
        <w:tc>
          <w:tcPr>
            <w:tcW w:w="15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p>
        </w:tc>
        <w:tc>
          <w:tcPr>
            <w:tcW w:w="36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Изготовление тканей. Изделие «Гобелен»</w:t>
            </w:r>
          </w:p>
        </w:tc>
        <w:tc>
          <w:tcPr>
            <w:tcW w:w="102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Находить и отбирать информацию о процессе производства тканей (прядение, ткачество, отделка), используя разные источники. Анали</w:t>
            </w:r>
            <w:r w:rsidRPr="000D5E4D">
              <w:rPr>
                <w:rFonts w:ascii="Arial Narrow" w:hAnsi="Arial Narrow" w:cs="Helvetica"/>
                <w:color w:val="333333"/>
              </w:rPr>
              <w:softHyphen/>
              <w:t>зировать и различать виды тканей и волокон.</w:t>
            </w:r>
          </w:p>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Сравнивать свойства материалов: пряжи и ткани. Осваивать техно</w:t>
            </w:r>
            <w:r w:rsidRPr="000D5E4D">
              <w:rPr>
                <w:rFonts w:ascii="Arial Narrow" w:hAnsi="Arial Narrow" w:cs="Helvetica"/>
                <w:color w:val="333333"/>
              </w:rPr>
              <w:softHyphen/>
              <w:t>логию ручного ткачества, создавать гобелен по образцу. Выполнять работу по плану и иллюстрациям в учебнике. Осуществлять само</w:t>
            </w:r>
            <w:r w:rsidRPr="000D5E4D">
              <w:rPr>
                <w:rFonts w:ascii="Arial Narrow" w:hAnsi="Arial Narrow" w:cs="Helvetica"/>
                <w:color w:val="333333"/>
              </w:rPr>
              <w:softHyphen/>
              <w:t>контроль и взаимоконтроль и корректировать работу над изделием. Осуществлять разметку по линейке и шаблону, использовать прави</w:t>
            </w:r>
            <w:r w:rsidRPr="000D5E4D">
              <w:rPr>
                <w:rFonts w:ascii="Arial Narrow" w:hAnsi="Arial Narrow" w:cs="Helvetica"/>
                <w:color w:val="333333"/>
              </w:rPr>
              <w:softHyphen/>
              <w:t>ла безопасности при работе шилом, ножницами. Самостоятельно со</w:t>
            </w:r>
            <w:r w:rsidRPr="000D5E4D">
              <w:rPr>
                <w:rFonts w:ascii="Arial Narrow" w:hAnsi="Arial Narrow" w:cs="Helvetica"/>
                <w:color w:val="333333"/>
              </w:rPr>
              <w:softHyphen/>
              <w:t>здавать эскиз и на его основе создавать схему узора, подбирать цве</w:t>
            </w:r>
            <w:r w:rsidRPr="000D5E4D">
              <w:rPr>
                <w:rFonts w:ascii="Arial Narrow" w:hAnsi="Arial Narrow" w:cs="Helvetica"/>
                <w:color w:val="333333"/>
              </w:rPr>
              <w:softHyphen/>
              <w:t>та для композиции, определять или подбирать цвет основы и утка и выполнять плетение. Оценивать качество изготовления изделия по рубрике «Вопросы юного технолога»</w:t>
            </w:r>
          </w:p>
          <w:p w:rsidR="001014C1" w:rsidRPr="000D5E4D" w:rsidRDefault="001014C1" w:rsidP="000D5E4D">
            <w:pPr>
              <w:jc w:val="both"/>
              <w:rPr>
                <w:rFonts w:ascii="Arial Narrow" w:hAnsi="Arial Narrow" w:cs="Helvetica"/>
                <w:color w:val="333333"/>
              </w:rPr>
            </w:pPr>
          </w:p>
        </w:tc>
      </w:tr>
      <w:tr w:rsidR="001014C1" w:rsidRPr="000D5E4D" w:rsidTr="005A51A7">
        <w:tc>
          <w:tcPr>
            <w:tcW w:w="15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p>
        </w:tc>
        <w:tc>
          <w:tcPr>
            <w:tcW w:w="36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Вязание. Изделие «Воздушные петли»</w:t>
            </w:r>
          </w:p>
        </w:tc>
        <w:tc>
          <w:tcPr>
            <w:tcW w:w="102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Находить и отбирать информацию о вязании, истории, способах вя</w:t>
            </w:r>
            <w:r w:rsidRPr="000D5E4D">
              <w:rPr>
                <w:rFonts w:ascii="Arial Narrow" w:hAnsi="Arial Narrow" w:cs="Helvetica"/>
                <w:color w:val="333333"/>
              </w:rPr>
              <w:softHyphen/>
              <w:t>зания, видах и значении вязаных вещей в жизни человека, используя материал учебника и собственный опыт. Осваивать технику вязания воздушных петель крючком. Использовать правила работы крючком при выполнении воздушных петель. Систематизировать сведения о видах ниток. Подбирать размер крючков в соответствии с нитками для вязания. Осваивать технику вязания цепочки из воздушных пе</w:t>
            </w:r>
            <w:r w:rsidRPr="000D5E4D">
              <w:rPr>
                <w:rFonts w:ascii="Arial Narrow" w:hAnsi="Arial Narrow" w:cs="Helvetica"/>
                <w:color w:val="333333"/>
              </w:rPr>
              <w:softHyphen/>
              <w:t>тель. Самостоятельно или по образцу создавать композицию на ос</w:t>
            </w:r>
            <w:r w:rsidRPr="000D5E4D">
              <w:rPr>
                <w:rFonts w:ascii="Arial Narrow" w:hAnsi="Arial Narrow" w:cs="Helvetica"/>
                <w:color w:val="333333"/>
              </w:rPr>
              <w:softHyphen/>
              <w:t>нове воздушных петель. Анализировать, сравнивать и выбирать материалы, необходимые для цветового решения композиции. Самостоятельно составлять план работы на основе слайдового и текс</w:t>
            </w:r>
            <w:r w:rsidRPr="000D5E4D">
              <w:rPr>
                <w:rFonts w:ascii="Arial Narrow" w:hAnsi="Arial Narrow" w:cs="Helvetica"/>
                <w:color w:val="333333"/>
              </w:rPr>
              <w:softHyphen/>
              <w:t>тового планов, заполнять с помощью учителя технологическую карту и соотносить её с планом работы</w:t>
            </w:r>
          </w:p>
        </w:tc>
      </w:tr>
      <w:tr w:rsidR="001014C1" w:rsidRPr="000D5E4D" w:rsidTr="005A51A7">
        <w:tc>
          <w:tcPr>
            <w:tcW w:w="15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p>
        </w:tc>
        <w:tc>
          <w:tcPr>
            <w:tcW w:w="36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Одежда для карнавала. Изделие «Кавалер», «Дама»</w:t>
            </w:r>
          </w:p>
        </w:tc>
        <w:tc>
          <w:tcPr>
            <w:tcW w:w="102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Объяснять значение понятия «карнавал». Составлять рассказ о про</w:t>
            </w:r>
            <w:r w:rsidRPr="000D5E4D">
              <w:rPr>
                <w:rFonts w:ascii="Arial Narrow" w:hAnsi="Arial Narrow" w:cs="Helvetica"/>
                <w:color w:val="333333"/>
              </w:rPr>
              <w:softHyphen/>
              <w:t>ведении карнавала, обобщать информацию, полученную из разных источников, выделять главное и представлять информацию в клас</w:t>
            </w:r>
            <w:r w:rsidRPr="000D5E4D">
              <w:rPr>
                <w:rFonts w:ascii="Arial Narrow" w:hAnsi="Arial Narrow" w:cs="Helvetica"/>
                <w:color w:val="333333"/>
              </w:rPr>
              <w:softHyphen/>
              <w:t>се. Сравнивать особенности проведения карнавала в разных странах. Определять и выделять характерные особенности карнавального кос</w:t>
            </w:r>
            <w:r w:rsidRPr="000D5E4D">
              <w:rPr>
                <w:rFonts w:ascii="Arial Narrow" w:hAnsi="Arial Narrow" w:cs="Helvetica"/>
                <w:color w:val="333333"/>
              </w:rPr>
              <w:softHyphen/>
              <w:t>тюма, участвовать в творческой деятельности по созданию эскизов карнавальных костюмов. Осваивать способ приготовления крахмала. Исследовать свойства крахмала, обрабатывать при помощи его ма</w:t>
            </w:r>
            <w:r w:rsidRPr="000D5E4D">
              <w:rPr>
                <w:rFonts w:ascii="Arial Narrow" w:hAnsi="Arial Narrow" w:cs="Helvetica"/>
                <w:color w:val="333333"/>
              </w:rPr>
              <w:softHyphen/>
              <w:t>териал. Работать с текстовым и слайдовым планами, анализировать и сравнивать план создания костюмов, предложенный в учебнике, выделять и определять общие этапы и способы изготовления изде</w:t>
            </w:r>
            <w:r w:rsidRPr="000D5E4D">
              <w:rPr>
                <w:rFonts w:ascii="Arial Narrow" w:hAnsi="Arial Narrow" w:cs="Helvetica"/>
                <w:color w:val="333333"/>
              </w:rPr>
              <w:softHyphen/>
              <w:t xml:space="preserve">лия с помощью учителя. Использовать умение работать с шаблоном, осваивать и применять на практике умение работать с выкройкой и выполнять разные виды стежков (косые и прямые) и шов «через край». Соблюдать правила работы ножницами и иглой. Выполнять украшение изделий по </w:t>
            </w:r>
            <w:r w:rsidRPr="000D5E4D">
              <w:rPr>
                <w:rFonts w:ascii="Arial Narrow" w:hAnsi="Arial Narrow" w:cs="Helvetica"/>
                <w:color w:val="333333"/>
              </w:rPr>
              <w:lastRenderedPageBreak/>
              <w:t>собственному замыслу</w:t>
            </w:r>
          </w:p>
        </w:tc>
      </w:tr>
      <w:tr w:rsidR="001014C1" w:rsidRPr="000D5E4D" w:rsidTr="005A51A7">
        <w:tc>
          <w:tcPr>
            <w:tcW w:w="15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p>
        </w:tc>
        <w:tc>
          <w:tcPr>
            <w:tcW w:w="36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Бисероплетение. Изделие Браслетик «Цветочки», браслетик «Подковки»</w:t>
            </w:r>
          </w:p>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Практическая работа «Кроссворд «Ателье мод»</w:t>
            </w:r>
          </w:p>
        </w:tc>
        <w:tc>
          <w:tcPr>
            <w:tcW w:w="102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Находить и отбирать информацию о бисере, его видах и способах создания украшений из него. Составлять рассказ по полученной ин</w:t>
            </w:r>
            <w:r w:rsidRPr="000D5E4D">
              <w:rPr>
                <w:rFonts w:ascii="Arial Narrow" w:hAnsi="Arial Narrow" w:cs="Helvetica"/>
                <w:color w:val="333333"/>
              </w:rPr>
              <w:softHyphen/>
              <w:t>формации и на основе собственного опыта. Сравнивать и различать виды бисера. Знать свойства и особенности лески, использовать эти знания при изготовлении изделий из бисера. Осваивать способы и приёмы работы с бисером. Подбирать необходимые материалы, инструменты и приспособления для работы с бисером. Соотносить схему изготовления изделия с текстовым и слайдовым планами. Вы</w:t>
            </w:r>
            <w:r w:rsidRPr="000D5E4D">
              <w:rPr>
                <w:rFonts w:ascii="Arial Narrow" w:hAnsi="Arial Narrow" w:cs="Helvetica"/>
                <w:color w:val="333333"/>
              </w:rPr>
              <w:softHyphen/>
              <w:t>бирать для изготовления изделия план, контролировать и корректи</w:t>
            </w:r>
            <w:r w:rsidRPr="000D5E4D">
              <w:rPr>
                <w:rFonts w:ascii="Arial Narrow" w:hAnsi="Arial Narrow" w:cs="Helvetica"/>
                <w:color w:val="333333"/>
              </w:rPr>
              <w:softHyphen/>
              <w:t>ровать выполнение работы по этому плану. Оценивать качество вы</w:t>
            </w:r>
            <w:r w:rsidRPr="000D5E4D">
              <w:rPr>
                <w:rFonts w:ascii="Arial Narrow" w:hAnsi="Arial Narrow" w:cs="Helvetica"/>
                <w:color w:val="333333"/>
              </w:rPr>
              <w:softHyphen/>
              <w:t>полнения работы по рубрике «Вопросы юного технолога»</w:t>
            </w:r>
          </w:p>
        </w:tc>
      </w:tr>
      <w:tr w:rsidR="001014C1" w:rsidRPr="000D5E4D" w:rsidTr="005A51A7">
        <w:tc>
          <w:tcPr>
            <w:tcW w:w="15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p>
        </w:tc>
        <w:tc>
          <w:tcPr>
            <w:tcW w:w="36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Кафе. Изделие «Весы»</w:t>
            </w:r>
          </w:p>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Практическая работа Тест «Кухонные принадлежности»</w:t>
            </w:r>
          </w:p>
        </w:tc>
        <w:tc>
          <w:tcPr>
            <w:tcW w:w="102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Объяснять значение слов «меню», «порция», используя текст учебни</w:t>
            </w:r>
            <w:r w:rsidRPr="000D5E4D">
              <w:rPr>
                <w:rFonts w:ascii="Arial Narrow" w:hAnsi="Arial Narrow" w:cs="Helvetica"/>
                <w:color w:val="333333"/>
              </w:rPr>
              <w:softHyphen/>
              <w:t>ка и собственный опыт. Составлять рассказ о профессиональных обя</w:t>
            </w:r>
            <w:r w:rsidRPr="000D5E4D">
              <w:rPr>
                <w:rFonts w:ascii="Arial Narrow" w:hAnsi="Arial Narrow" w:cs="Helvetica"/>
                <w:color w:val="333333"/>
              </w:rPr>
              <w:softHyphen/>
              <w:t>занностях повара, кулинара, официанта, используя иллюстрации учеб</w:t>
            </w:r>
            <w:r w:rsidRPr="000D5E4D">
              <w:rPr>
                <w:rFonts w:ascii="Arial Narrow" w:hAnsi="Arial Narrow" w:cs="Helvetica"/>
                <w:color w:val="333333"/>
              </w:rPr>
              <w:softHyphen/>
              <w:t>ника и собственный опыт. Понимать назначение инструментов и приспособлений для приготовления пиши. Определять массу продуктов при помощи весов и мерок. Использо</w:t>
            </w:r>
            <w:r w:rsidRPr="000D5E4D">
              <w:rPr>
                <w:rFonts w:ascii="Arial Narrow" w:hAnsi="Arial Narrow" w:cs="Helvetica"/>
                <w:color w:val="333333"/>
              </w:rPr>
              <w:softHyphen/>
              <w:t>вать таблицу мер веса продуктов. Анализировать текстовый план из</w:t>
            </w:r>
            <w:r w:rsidRPr="000D5E4D">
              <w:rPr>
                <w:rFonts w:ascii="Arial Narrow" w:hAnsi="Arial Narrow" w:cs="Helvetica"/>
                <w:color w:val="333333"/>
              </w:rPr>
              <w:softHyphen/>
              <w:t>готовления изделий и на его основе заполнять технологическую кар</w:t>
            </w:r>
            <w:r w:rsidRPr="000D5E4D">
              <w:rPr>
                <w:rFonts w:ascii="Arial Narrow" w:hAnsi="Arial Narrow" w:cs="Helvetica"/>
                <w:color w:val="333333"/>
              </w:rPr>
              <w:softHyphen/>
              <w:t>ту. Выполнять самостоятельно раскрой деталей изделия по шаблону и оформлять изделие по собственному замыслу. Осваивать сборку подвижных соединений при помощи шила, кнопки, скрепки. Эконом</w:t>
            </w:r>
            <w:r w:rsidRPr="000D5E4D">
              <w:rPr>
                <w:rFonts w:ascii="Arial Narrow" w:hAnsi="Arial Narrow" w:cs="Helvetica"/>
                <w:color w:val="333333"/>
              </w:rPr>
              <w:softHyphen/>
              <w:t>но и рационально использовать материалы, соблюдать правила безопасного обращения с инструментами. Проверять изделие в действии. Объяснять роль весов, таблицы мер веса продуктов в процессе приготовления пищи</w:t>
            </w:r>
          </w:p>
        </w:tc>
      </w:tr>
      <w:tr w:rsidR="001014C1" w:rsidRPr="000D5E4D" w:rsidTr="005A51A7">
        <w:tc>
          <w:tcPr>
            <w:tcW w:w="15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p>
        </w:tc>
        <w:tc>
          <w:tcPr>
            <w:tcW w:w="36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Фруктовый завтрак</w:t>
            </w:r>
          </w:p>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Изделие: «Фруктовый завтрак», «Солнышко в та</w:t>
            </w:r>
            <w:r w:rsidRPr="000D5E4D">
              <w:rPr>
                <w:rFonts w:ascii="Arial Narrow" w:hAnsi="Arial Narrow" w:cs="Helvetica"/>
                <w:color w:val="333333"/>
              </w:rPr>
              <w:softHyphen/>
              <w:t>релке» (по выбору учителя).</w:t>
            </w:r>
          </w:p>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Практическая работа: «Таблица «Стоимость завт</w:t>
            </w:r>
            <w:r w:rsidRPr="000D5E4D">
              <w:rPr>
                <w:rFonts w:ascii="Arial Narrow" w:hAnsi="Arial Narrow" w:cs="Helvetica"/>
                <w:b/>
                <w:bCs/>
                <w:color w:val="333333"/>
              </w:rPr>
              <w:softHyphen/>
              <w:t>рака»</w:t>
            </w:r>
          </w:p>
        </w:tc>
        <w:tc>
          <w:tcPr>
            <w:tcW w:w="102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Объяснять значение слов «рецепт», «ингредиенты», используя текст учебника и собственный опыт. Выделять основные этапы и называть меры безопасности при приготовлении пищи. Анализировать рецепт, определять ингредиенты, необходимые для приготовления блюда, И способ его приготовления. Рассчитывать стоимость готового продук</w:t>
            </w:r>
            <w:r w:rsidRPr="000D5E4D">
              <w:rPr>
                <w:rFonts w:ascii="Arial Narrow" w:hAnsi="Arial Narrow" w:cs="Helvetica"/>
                <w:color w:val="333333"/>
              </w:rPr>
              <w:softHyphen/>
              <w:t>та. Сравнивать способы приготовления блюд (с термической обработ</w:t>
            </w:r>
            <w:r w:rsidRPr="000D5E4D">
              <w:rPr>
                <w:rFonts w:ascii="Arial Narrow" w:hAnsi="Arial Narrow" w:cs="Helvetica"/>
                <w:color w:val="333333"/>
              </w:rPr>
              <w:softHyphen/>
              <w:t>кой и без термической обработки).</w:t>
            </w:r>
          </w:p>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Готовить простейшие блюда по готовым рецептам в классе без тер</w:t>
            </w:r>
            <w:r w:rsidRPr="000D5E4D">
              <w:rPr>
                <w:rFonts w:ascii="Arial Narrow" w:hAnsi="Arial Narrow" w:cs="Helvetica"/>
                <w:color w:val="333333"/>
              </w:rPr>
              <w:softHyphen/>
              <w:t>мической обработки и дома с термической обработкой под руковод</w:t>
            </w:r>
            <w:r w:rsidRPr="000D5E4D">
              <w:rPr>
                <w:rFonts w:ascii="Arial Narrow" w:hAnsi="Arial Narrow" w:cs="Helvetica"/>
                <w:color w:val="333333"/>
              </w:rPr>
              <w:softHyphen/>
              <w:t>ством взрослого. Соблюдать меры безопасности при приготовлении пищи. Соблюдать правила гигиены при приготовлении пищи. Участ</w:t>
            </w:r>
            <w:r w:rsidRPr="000D5E4D">
              <w:rPr>
                <w:rFonts w:ascii="Arial Narrow" w:hAnsi="Arial Narrow" w:cs="Helvetica"/>
                <w:color w:val="333333"/>
              </w:rPr>
              <w:softHyphen/>
              <w:t>вовать в совместной деятельности под руководством учителя; анали</w:t>
            </w:r>
            <w:r w:rsidRPr="000D5E4D">
              <w:rPr>
                <w:rFonts w:ascii="Arial Narrow" w:hAnsi="Arial Narrow" w:cs="Helvetica"/>
                <w:color w:val="333333"/>
              </w:rPr>
              <w:softHyphen/>
              <w:t>зировать рецепт блюда, выделять и планировать последовательность его приготовления, распределять обязанности, оценивать промежу</w:t>
            </w:r>
            <w:r w:rsidRPr="000D5E4D">
              <w:rPr>
                <w:rFonts w:ascii="Arial Narrow" w:hAnsi="Arial Narrow" w:cs="Helvetica"/>
                <w:color w:val="333333"/>
              </w:rPr>
              <w:softHyphen/>
              <w:t>точные этапы, презентовать приготовленное блюдо по специальной схеме и оценивать его качество</w:t>
            </w:r>
          </w:p>
        </w:tc>
      </w:tr>
      <w:tr w:rsidR="001014C1" w:rsidRPr="000D5E4D" w:rsidTr="005A51A7">
        <w:tc>
          <w:tcPr>
            <w:tcW w:w="15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p>
        </w:tc>
        <w:tc>
          <w:tcPr>
            <w:tcW w:w="36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Колпачок–цыпленок</w:t>
            </w:r>
          </w:p>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Изделие «Колпачок-цыпленок»</w:t>
            </w:r>
          </w:p>
          <w:p w:rsidR="001014C1" w:rsidRPr="000D5E4D" w:rsidRDefault="001014C1" w:rsidP="000D5E4D">
            <w:pPr>
              <w:jc w:val="both"/>
              <w:rPr>
                <w:rFonts w:ascii="Arial Narrow" w:hAnsi="Arial Narrow" w:cs="Helvetica"/>
                <w:color w:val="333333"/>
              </w:rPr>
            </w:pPr>
          </w:p>
        </w:tc>
        <w:tc>
          <w:tcPr>
            <w:tcW w:w="102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Осваивать правила сервировки стола к завтраку. Анализировать план работы по изготовлению изделия и заполнять на его основе техноло</w:t>
            </w:r>
            <w:r w:rsidRPr="000D5E4D">
              <w:rPr>
                <w:rFonts w:ascii="Arial Narrow" w:hAnsi="Arial Narrow" w:cs="Helvetica"/>
                <w:color w:val="333333"/>
              </w:rPr>
              <w:softHyphen/>
              <w:t>гическую карту. Выполнять разметку деталей изделия с помощью ли</w:t>
            </w:r>
            <w:r w:rsidRPr="000D5E4D">
              <w:rPr>
                <w:rFonts w:ascii="Arial Narrow" w:hAnsi="Arial Narrow" w:cs="Helvetica"/>
                <w:color w:val="333333"/>
              </w:rPr>
              <w:softHyphen/>
              <w:t>нейки. Изготавливать выкройку. Самостоятельно выполнять раскрой деталей. Использовать освоенные .виды строчек для соединения де</w:t>
            </w:r>
            <w:r w:rsidRPr="000D5E4D">
              <w:rPr>
                <w:rFonts w:ascii="Arial Narrow" w:hAnsi="Arial Narrow" w:cs="Helvetica"/>
                <w:color w:val="333333"/>
              </w:rPr>
              <w:softHyphen/>
              <w:t>талей изделия. Оформлять изделие по собственному замыслу. Со</w:t>
            </w:r>
            <w:r w:rsidRPr="000D5E4D">
              <w:rPr>
                <w:rFonts w:ascii="Arial Narrow" w:hAnsi="Arial Narrow" w:cs="Helvetica"/>
                <w:color w:val="333333"/>
              </w:rPr>
              <w:softHyphen/>
              <w:t>блюдать правила экономного расходования материала. Рационально организовывать рабочее место. Знакомиться на практическом уровне с понятием «сохранение тепла» и со свойствами синтепона</w:t>
            </w:r>
          </w:p>
        </w:tc>
      </w:tr>
      <w:tr w:rsidR="001014C1" w:rsidRPr="000D5E4D" w:rsidTr="005A51A7">
        <w:tc>
          <w:tcPr>
            <w:tcW w:w="15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p>
        </w:tc>
        <w:tc>
          <w:tcPr>
            <w:tcW w:w="36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Бутерброды</w:t>
            </w:r>
          </w:p>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Изделие «Бутерброды»</w:t>
            </w:r>
          </w:p>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«Радуга на шпажке» (по выбору учителя)</w:t>
            </w:r>
          </w:p>
        </w:tc>
        <w:tc>
          <w:tcPr>
            <w:tcW w:w="102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Осваивать способы приготовления холодных закусок. Анализировать рецепты закусок, выделять их ингредиенты, называть необходимые для приготовления блюд инструменты и приспособления. Определять последовательность приготовления закусок. Сравнивать изделия по способу приготовления и необходимым ингредиентам. Готовить за</w:t>
            </w:r>
            <w:r w:rsidRPr="000D5E4D">
              <w:rPr>
                <w:rFonts w:ascii="Arial Narrow" w:hAnsi="Arial Narrow" w:cs="Helvetica"/>
                <w:color w:val="333333"/>
              </w:rPr>
              <w:softHyphen/>
              <w:t>куски в группе, самостоятельно распределять обязанности в группе, помогать друг другу при изготовлении изделия. Выделять из плана работы свои действия. Соблюдать при изготовлении изделия прави</w:t>
            </w:r>
            <w:r w:rsidRPr="000D5E4D">
              <w:rPr>
                <w:rFonts w:ascii="Arial Narrow" w:hAnsi="Arial Narrow" w:cs="Helvetica"/>
                <w:color w:val="333333"/>
              </w:rPr>
              <w:softHyphen/>
              <w:t>ла приготовления пищи и правила гигиены. Сервировать стол закус</w:t>
            </w:r>
            <w:r w:rsidRPr="000D5E4D">
              <w:rPr>
                <w:rFonts w:ascii="Arial Narrow" w:hAnsi="Arial Narrow" w:cs="Helvetica"/>
                <w:color w:val="333333"/>
              </w:rPr>
              <w:softHyphen/>
              <w:t>ками. Презентовать изделие</w:t>
            </w:r>
          </w:p>
        </w:tc>
      </w:tr>
      <w:tr w:rsidR="001014C1" w:rsidRPr="000D5E4D" w:rsidTr="005A51A7">
        <w:tc>
          <w:tcPr>
            <w:tcW w:w="15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p>
        </w:tc>
        <w:tc>
          <w:tcPr>
            <w:tcW w:w="36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Салфетница</w:t>
            </w:r>
          </w:p>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Изделия: «Салфетница», «Способы складывания салфеток»</w:t>
            </w:r>
          </w:p>
        </w:tc>
        <w:tc>
          <w:tcPr>
            <w:tcW w:w="102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Использовать в работе знания о симметричных фигурах, симметрии (2 класс). Анализировать план изготовления изделия, заполнять на его основе технологическую карту. Выполнять раскрой деталей на листе, сложенном гармошкой. Самостоятельно оформлять. изделие. Использовать изготовленное изделие для сервировки стола. Осваи</w:t>
            </w:r>
            <w:r w:rsidRPr="000D5E4D">
              <w:rPr>
                <w:rFonts w:ascii="Arial Narrow" w:hAnsi="Arial Narrow" w:cs="Helvetica"/>
                <w:color w:val="333333"/>
              </w:rPr>
              <w:softHyphen/>
              <w:t>вать правила сервировки стола</w:t>
            </w:r>
          </w:p>
        </w:tc>
      </w:tr>
      <w:tr w:rsidR="001014C1" w:rsidRPr="000D5E4D" w:rsidTr="005A51A7">
        <w:tc>
          <w:tcPr>
            <w:tcW w:w="15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p>
        </w:tc>
        <w:tc>
          <w:tcPr>
            <w:tcW w:w="36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Магазин подарков</w:t>
            </w:r>
          </w:p>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Изделия: «Солёное тесто», «Брелок для ключей»</w:t>
            </w:r>
          </w:p>
          <w:p w:rsidR="001014C1" w:rsidRPr="000D5E4D" w:rsidRDefault="001014C1" w:rsidP="000D5E4D">
            <w:pPr>
              <w:jc w:val="both"/>
              <w:rPr>
                <w:rFonts w:ascii="Arial Narrow" w:hAnsi="Arial Narrow" w:cs="Helvetica"/>
                <w:color w:val="333333"/>
              </w:rPr>
            </w:pPr>
          </w:p>
        </w:tc>
        <w:tc>
          <w:tcPr>
            <w:tcW w:w="102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Составлять рассказ о видах магазинов, особенностях их работы и о профессиях кассира, кладовщика, бухгалтера (на основе текста учеб</w:t>
            </w:r>
            <w:r w:rsidRPr="000D5E4D">
              <w:rPr>
                <w:rFonts w:ascii="Arial Narrow" w:hAnsi="Arial Narrow" w:cs="Helvetica"/>
                <w:color w:val="333333"/>
              </w:rPr>
              <w:softHyphen/>
              <w:t>ника и собственного опыта).</w:t>
            </w:r>
          </w:p>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Находить на ярлыке информацию о продукте, анализировать её и делать выводы. Обосновывать выбор товара. Анализировать текс</w:t>
            </w:r>
            <w:r w:rsidRPr="000D5E4D">
              <w:rPr>
                <w:rFonts w:ascii="Arial Narrow" w:hAnsi="Arial Narrow" w:cs="Helvetica"/>
                <w:color w:val="333333"/>
              </w:rPr>
              <w:softHyphen/>
              <w:t>товый и слайдовый планы работы над изделием, выделять этапы ра</w:t>
            </w:r>
            <w:r w:rsidRPr="000D5E4D">
              <w:rPr>
                <w:rFonts w:ascii="Arial Narrow" w:hAnsi="Arial Narrow" w:cs="Helvetica"/>
                <w:color w:val="333333"/>
              </w:rPr>
              <w:softHyphen/>
              <w:t>боты над изделием, находить и называть этапы работы с использо</w:t>
            </w:r>
            <w:r w:rsidRPr="000D5E4D">
              <w:rPr>
                <w:rFonts w:ascii="Arial Narrow" w:hAnsi="Arial Narrow" w:cs="Helvetica"/>
                <w:color w:val="333333"/>
              </w:rPr>
              <w:softHyphen/>
              <w:t>ванием новых приёмов. Использовать приёмы приготовления солё</w:t>
            </w:r>
            <w:r w:rsidRPr="000D5E4D">
              <w:rPr>
                <w:rFonts w:ascii="Arial Narrow" w:hAnsi="Arial Narrow" w:cs="Helvetica"/>
                <w:color w:val="333333"/>
              </w:rPr>
              <w:softHyphen/>
              <w:t>ного теста, осваивать способы придания ему цвета. Сравнивать свой</w:t>
            </w:r>
            <w:r w:rsidRPr="000D5E4D">
              <w:rPr>
                <w:rFonts w:ascii="Arial Narrow" w:hAnsi="Arial Narrow" w:cs="Helvetica"/>
                <w:color w:val="333333"/>
              </w:rPr>
              <w:softHyphen/>
              <w:t>ства солёного теста со свойствами других пластичных материалов (пластилина и глины). Применять приёмы работы и инструменты для создания изделий из солёного теста. Самостоятельно организовывать рабочее место. Выполнять самостоятельно разметку деталей по шаб</w:t>
            </w:r>
            <w:r w:rsidRPr="000D5E4D">
              <w:rPr>
                <w:rFonts w:ascii="Arial Narrow" w:hAnsi="Arial Narrow" w:cs="Helvetica"/>
                <w:color w:val="333333"/>
              </w:rPr>
              <w:softHyphen/>
              <w:t>лону, раскрой и оформление изделия. Применять правила работы шилом. Использовать правила этикета при вручении подарка</w:t>
            </w:r>
          </w:p>
          <w:p w:rsidR="001014C1" w:rsidRPr="000D5E4D" w:rsidRDefault="001014C1" w:rsidP="000D5E4D">
            <w:pPr>
              <w:jc w:val="both"/>
              <w:rPr>
                <w:rFonts w:ascii="Arial Narrow" w:hAnsi="Arial Narrow" w:cs="Helvetica"/>
                <w:color w:val="333333"/>
              </w:rPr>
            </w:pPr>
          </w:p>
        </w:tc>
      </w:tr>
      <w:tr w:rsidR="001014C1" w:rsidRPr="000D5E4D" w:rsidTr="005A51A7">
        <w:tc>
          <w:tcPr>
            <w:tcW w:w="15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p>
        </w:tc>
        <w:tc>
          <w:tcPr>
            <w:tcW w:w="36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Золотистая соломка</w:t>
            </w:r>
          </w:p>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Изделие: «Золотистая соломка"</w:t>
            </w:r>
          </w:p>
        </w:tc>
        <w:tc>
          <w:tcPr>
            <w:tcW w:w="102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Осваивать способы подготовки и приёмы работы с новым природ</w:t>
            </w:r>
            <w:r w:rsidRPr="000D5E4D">
              <w:rPr>
                <w:rFonts w:ascii="Arial Narrow" w:hAnsi="Arial Narrow" w:cs="Helvetica"/>
                <w:color w:val="333333"/>
              </w:rPr>
              <w:softHyphen/>
              <w:t>ным материалом — соломкой. Наблюдать и исследовать его свой</w:t>
            </w:r>
            <w:r w:rsidRPr="000D5E4D">
              <w:rPr>
                <w:rFonts w:ascii="Arial Narrow" w:hAnsi="Arial Narrow" w:cs="Helvetica"/>
                <w:color w:val="333333"/>
              </w:rPr>
              <w:softHyphen/>
              <w:t>ства и особенности использования в декоративно-прикладном искус</w:t>
            </w:r>
            <w:r w:rsidRPr="000D5E4D">
              <w:rPr>
                <w:rFonts w:ascii="Arial Narrow" w:hAnsi="Arial Narrow" w:cs="Helvetica"/>
                <w:color w:val="333333"/>
              </w:rPr>
              <w:softHyphen/>
              <w:t>стве. Использовать технологию подготовки соломки для изготовле</w:t>
            </w:r>
            <w:r w:rsidRPr="000D5E4D">
              <w:rPr>
                <w:rFonts w:ascii="Arial Narrow" w:hAnsi="Arial Narrow" w:cs="Helvetica"/>
                <w:color w:val="333333"/>
              </w:rPr>
              <w:softHyphen/>
              <w:t>ния изделия. Составлять композицию с учётом особенностей солом</w:t>
            </w:r>
            <w:r w:rsidRPr="000D5E4D">
              <w:rPr>
                <w:rFonts w:ascii="Arial Narrow" w:hAnsi="Arial Narrow" w:cs="Helvetica"/>
                <w:color w:val="333333"/>
              </w:rPr>
              <w:softHyphen/>
              <w:t>ки, подбирать материал по цвету, размеру. Анализировать план ра</w:t>
            </w:r>
            <w:r w:rsidRPr="000D5E4D">
              <w:rPr>
                <w:rFonts w:ascii="Arial Narrow" w:hAnsi="Arial Narrow" w:cs="Helvetica"/>
                <w:color w:val="333333"/>
              </w:rPr>
              <w:softHyphen/>
              <w:t>боты по созданию аппликации из соломки, на его основе заполнять технологическую карту. Контролировать и корректировать работу, соотносить этапы работы с технологической картой, слайдовым и текстовым планами. Выполнять раскрой деталей по шаблону. Использовать правила этикета при вручении подарка</w:t>
            </w:r>
          </w:p>
        </w:tc>
      </w:tr>
      <w:tr w:rsidR="001014C1" w:rsidRPr="000D5E4D" w:rsidTr="005A51A7">
        <w:tc>
          <w:tcPr>
            <w:tcW w:w="15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p>
        </w:tc>
        <w:tc>
          <w:tcPr>
            <w:tcW w:w="36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Упаковка подарков</w:t>
            </w:r>
          </w:p>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Изделие: «Упаковка подарков"</w:t>
            </w:r>
          </w:p>
        </w:tc>
        <w:tc>
          <w:tcPr>
            <w:tcW w:w="102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Осваивать правила упаковки н художественного оформления подар</w:t>
            </w:r>
            <w:r w:rsidRPr="000D5E4D">
              <w:rPr>
                <w:rFonts w:ascii="Arial Narrow" w:hAnsi="Arial Narrow" w:cs="Helvetica"/>
                <w:color w:val="333333"/>
              </w:rPr>
              <w:softHyphen/>
              <w:t>ков, применять знание основ гармоничного сочетания цветов при со</w:t>
            </w:r>
            <w:r w:rsidRPr="000D5E4D">
              <w:rPr>
                <w:rFonts w:ascii="Arial Narrow" w:hAnsi="Arial Narrow" w:cs="Helvetica"/>
                <w:color w:val="333333"/>
              </w:rPr>
              <w:softHyphen/>
              <w:t>ставлении композиции. Соотносить выбор оформления, упаковки по</w:t>
            </w:r>
            <w:r w:rsidRPr="000D5E4D">
              <w:rPr>
                <w:rFonts w:ascii="Arial Narrow" w:hAnsi="Arial Narrow" w:cs="Helvetica"/>
                <w:color w:val="333333"/>
              </w:rPr>
              <w:softHyphen/>
              <w:t>дарка с возрастом и полом того, кому он предназначен, с габаритами подарка и его назначением. Использовать для оформления подарка различные материалы, применять приёмы и способы работы с бума</w:t>
            </w:r>
            <w:r w:rsidRPr="000D5E4D">
              <w:rPr>
                <w:rFonts w:ascii="Arial Narrow" w:hAnsi="Arial Narrow" w:cs="Helvetica"/>
                <w:color w:val="333333"/>
              </w:rPr>
              <w:softHyphen/>
              <w:t>гой. Соотносить размер подарка с размером упаковочной бумаги. Ос</w:t>
            </w:r>
            <w:r w:rsidRPr="000D5E4D">
              <w:rPr>
                <w:rFonts w:ascii="Arial Narrow" w:hAnsi="Arial Narrow" w:cs="Helvetica"/>
                <w:color w:val="333333"/>
              </w:rPr>
              <w:softHyphen/>
              <w:t>ваивать приём соединения деталей при помощи скотча. Анализиро</w:t>
            </w:r>
            <w:r w:rsidRPr="000D5E4D">
              <w:rPr>
                <w:rFonts w:ascii="Arial Narrow" w:hAnsi="Arial Narrow" w:cs="Helvetica"/>
                <w:color w:val="333333"/>
              </w:rPr>
              <w:softHyphen/>
              <w:t xml:space="preserve">вать план работы по изготовлению изделия, на его основе </w:t>
            </w:r>
            <w:r w:rsidRPr="000D5E4D">
              <w:rPr>
                <w:rFonts w:ascii="Arial Narrow" w:hAnsi="Arial Narrow" w:cs="Helvetica"/>
                <w:color w:val="333333"/>
              </w:rPr>
              <w:lastRenderedPageBreak/>
              <w:t>контроли</w:t>
            </w:r>
            <w:r w:rsidRPr="000D5E4D">
              <w:rPr>
                <w:rFonts w:ascii="Arial Narrow" w:hAnsi="Arial Narrow" w:cs="Helvetica"/>
                <w:color w:val="333333"/>
              </w:rPr>
              <w:softHyphen/>
              <w:t>ровать и корректировать изготовление изделия. Оформлять изделие по собственному замыслу, объяснять свой замысел при презентации упаковки</w:t>
            </w:r>
          </w:p>
        </w:tc>
      </w:tr>
      <w:tr w:rsidR="001014C1" w:rsidRPr="000D5E4D" w:rsidTr="005A51A7">
        <w:tc>
          <w:tcPr>
            <w:tcW w:w="15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p>
        </w:tc>
        <w:tc>
          <w:tcPr>
            <w:tcW w:w="36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Автомастерская</w:t>
            </w:r>
          </w:p>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Изделие: «Фургон «Мороженое»</w:t>
            </w:r>
          </w:p>
          <w:p w:rsidR="001014C1" w:rsidRPr="000D5E4D" w:rsidRDefault="001014C1" w:rsidP="000D5E4D">
            <w:pPr>
              <w:jc w:val="both"/>
              <w:rPr>
                <w:rFonts w:ascii="Arial Narrow" w:hAnsi="Arial Narrow" w:cs="Helvetica"/>
                <w:color w:val="333333"/>
              </w:rPr>
            </w:pPr>
          </w:p>
        </w:tc>
        <w:tc>
          <w:tcPr>
            <w:tcW w:w="102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Находить информацию об автомобилях в разных источниках, срав</w:t>
            </w:r>
            <w:r w:rsidRPr="000D5E4D">
              <w:rPr>
                <w:rFonts w:ascii="Arial Narrow" w:hAnsi="Arial Narrow" w:cs="Helvetica"/>
                <w:color w:val="333333"/>
              </w:rPr>
              <w:softHyphen/>
              <w:t>нивать, отбирать и представлять необходимую информацию. Со</w:t>
            </w:r>
            <w:r w:rsidRPr="000D5E4D">
              <w:rPr>
                <w:rFonts w:ascii="Arial Narrow" w:hAnsi="Arial Narrow" w:cs="Helvetica"/>
                <w:color w:val="333333"/>
              </w:rPr>
              <w:softHyphen/>
              <w:t>ставлять рассказ об устройстве автомобиля, истории его создания, ис</w:t>
            </w:r>
            <w:r w:rsidRPr="000D5E4D">
              <w:rPr>
                <w:rFonts w:ascii="Arial Narrow" w:hAnsi="Arial Narrow" w:cs="Helvetica"/>
                <w:color w:val="333333"/>
              </w:rPr>
              <w:softHyphen/>
              <w:t>пользуя материал учебника и дополнительные материалы. Анализиро</w:t>
            </w:r>
            <w:r w:rsidRPr="000D5E4D">
              <w:rPr>
                <w:rFonts w:ascii="Arial Narrow" w:hAnsi="Arial Narrow" w:cs="Helvetica"/>
                <w:color w:val="333333"/>
              </w:rPr>
              <w:softHyphen/>
              <w:t>вать внутреннее устройство автомобиля по рисункам в учебнике и оп</w:t>
            </w:r>
            <w:r w:rsidRPr="000D5E4D">
              <w:rPr>
                <w:rFonts w:ascii="Arial Narrow" w:hAnsi="Arial Narrow" w:cs="Helvetica"/>
                <w:color w:val="333333"/>
              </w:rPr>
              <w:softHyphen/>
              <w:t>ределять его основные конструктивные особенности. Осваивать и применять правила построения развёртки при помощи вспомогатель</w:t>
            </w:r>
            <w:r w:rsidRPr="000D5E4D">
              <w:rPr>
                <w:rFonts w:ascii="Arial Narrow" w:hAnsi="Arial Narrow" w:cs="Helvetica"/>
                <w:color w:val="333333"/>
              </w:rPr>
              <w:softHyphen/>
              <w:t>ной сетки. При помощи развёртки конструировать геометрические тела для изготовления изделия. Осваивать технологию конструирования</w:t>
            </w:r>
          </w:p>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объёмных фигур. Анализировать конструкцию изделия по иллюстрации учебника и составлять план изготовления изделия. Создавать объёмную модель реального предмета, соблюдая основные его пара-</w:t>
            </w:r>
          </w:p>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метры (игрушка-автомобиль). Самостоятельно оформлять изделия в соответствии с назначением (фургон «Мороженое»), Применять при-</w:t>
            </w:r>
          </w:p>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ёмы работы с бумагой, выполнять разметку при помощи копировальной бумаги, использовать правила работы шилом при изготовлении изделия</w:t>
            </w:r>
          </w:p>
        </w:tc>
      </w:tr>
      <w:tr w:rsidR="001014C1" w:rsidRPr="000D5E4D" w:rsidTr="005A51A7">
        <w:tc>
          <w:tcPr>
            <w:tcW w:w="15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p>
        </w:tc>
        <w:tc>
          <w:tcPr>
            <w:tcW w:w="36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Грузовик</w:t>
            </w:r>
          </w:p>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Изделия: «Грузовик», «Автомобиль».</w:t>
            </w:r>
          </w:p>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Практическая работа: «Человек и земля»</w:t>
            </w:r>
          </w:p>
        </w:tc>
        <w:tc>
          <w:tcPr>
            <w:tcW w:w="102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На основе образца готового изделия и иллюстраций к каждому этапу работы составлять план его сборки: определять количество деталей</w:t>
            </w:r>
          </w:p>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и вилы соединений, последовательность операций. Самостоятельно составлять технологическую карту, определять инструменты, необходимые на каждом этапе сборки. Осваивать новые способы соединения деталей: подвижное и неподвижное. Сравнивать алгоритмы сборки различных видов автомобилей из</w:t>
            </w:r>
          </w:p>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конструктора. Презентовать готовое изделие, использовать рубрику «Вопросы юного технолога»</w:t>
            </w:r>
          </w:p>
        </w:tc>
      </w:tr>
      <w:tr w:rsidR="001014C1" w:rsidRPr="000D5E4D" w:rsidTr="005A51A7">
        <w:tc>
          <w:tcPr>
            <w:tcW w:w="15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Человек и вода (4 ч)</w:t>
            </w:r>
          </w:p>
        </w:tc>
        <w:tc>
          <w:tcPr>
            <w:tcW w:w="36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Мосты</w:t>
            </w:r>
          </w:p>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Изделие, модель «Мост»</w:t>
            </w:r>
          </w:p>
        </w:tc>
        <w:tc>
          <w:tcPr>
            <w:tcW w:w="102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Находить и отбирать информацию о конструктивных особенностях мостов. Составлять рассказ на основе иллюстраций и текстов учебника о назначении и использовании мостов. Создавать модель висячего моста с соблюдением его конструктивных особенностей. Анализировать и выделять основные элементы реального объекта, которые необходимо перенести при изготовлении модели. Заполнять на основе плана изготовления изделия технологическую карту. Выполнять</w:t>
            </w:r>
          </w:p>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чертёж деталей и разметку при помощи шила. Подбирать материалы для изготовления изделия, отражающие характеристики или свойства реального объекта, заменять при необходимости основные материалы на подручные. Осваивать и использовать новые виды соединений деталей (натягивание нитей). Самостоятельно оформлять изделие. Анализировать работу поэтапно, оценивать качество её выполнения</w:t>
            </w:r>
          </w:p>
        </w:tc>
      </w:tr>
      <w:tr w:rsidR="001014C1" w:rsidRPr="000D5E4D" w:rsidTr="005A51A7">
        <w:tc>
          <w:tcPr>
            <w:tcW w:w="15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p>
        </w:tc>
        <w:tc>
          <w:tcPr>
            <w:tcW w:w="36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Водный транспорт Изделия: «Яхта», «Баржа» (по выбору учителя)</w:t>
            </w:r>
          </w:p>
          <w:p w:rsidR="001014C1" w:rsidRPr="000D5E4D" w:rsidRDefault="001014C1" w:rsidP="000D5E4D">
            <w:pPr>
              <w:jc w:val="both"/>
              <w:rPr>
                <w:rFonts w:ascii="Arial Narrow" w:hAnsi="Arial Narrow" w:cs="Helvetica"/>
                <w:color w:val="333333"/>
              </w:rPr>
            </w:pPr>
          </w:p>
        </w:tc>
        <w:tc>
          <w:tcPr>
            <w:tcW w:w="102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Осуществлять поиск информации о водном транспорте и видах вод</w:t>
            </w:r>
            <w:r w:rsidRPr="000D5E4D">
              <w:rPr>
                <w:rFonts w:ascii="Arial Narrow" w:hAnsi="Arial Narrow" w:cs="Helvetica"/>
                <w:color w:val="333333"/>
              </w:rPr>
              <w:softHyphen/>
              <w:t>ного транспорта. Выбирать модель (яхта и баржа) для проекта, обос</w:t>
            </w:r>
            <w:r w:rsidRPr="000D5E4D">
              <w:rPr>
                <w:rFonts w:ascii="Arial Narrow" w:hAnsi="Arial Narrow" w:cs="Helvetica"/>
                <w:color w:val="333333"/>
              </w:rPr>
              <w:softHyphen/>
              <w:t>новывать свой выбор, оценивать свои возможности. Самостоятельно организовывать свою деятельность в проекте: анализировать конструкцию, заполнять технологическую карту, определять после</w:t>
            </w:r>
            <w:r w:rsidRPr="000D5E4D">
              <w:rPr>
                <w:rFonts w:ascii="Arial Narrow" w:hAnsi="Arial Narrow" w:cs="Helvetica"/>
                <w:color w:val="333333"/>
              </w:rPr>
              <w:softHyphen/>
              <w:t>довательность операций. Яхта: самостоятельно выполнять раскрой де</w:t>
            </w:r>
            <w:r w:rsidRPr="000D5E4D">
              <w:rPr>
                <w:rFonts w:ascii="Arial Narrow" w:hAnsi="Arial Narrow" w:cs="Helvetica"/>
                <w:color w:val="333333"/>
              </w:rPr>
              <w:softHyphen/>
              <w:t>талей по шаблону, проводить сборку и оформление изделия, исполь</w:t>
            </w:r>
            <w:r w:rsidRPr="000D5E4D">
              <w:rPr>
                <w:rFonts w:ascii="Arial Narrow" w:hAnsi="Arial Narrow" w:cs="Helvetica"/>
                <w:color w:val="333333"/>
              </w:rPr>
              <w:softHyphen/>
              <w:t>зовать приемы работы с бумагой, создавать модель яхты с сохране</w:t>
            </w:r>
            <w:r w:rsidRPr="000D5E4D">
              <w:rPr>
                <w:rFonts w:ascii="Arial Narrow" w:hAnsi="Arial Narrow" w:cs="Helvetica"/>
                <w:color w:val="333333"/>
              </w:rPr>
              <w:softHyphen/>
              <w:t>нием объёмной конструкции. Баржа: выполнять подвижное и непод</w:t>
            </w:r>
            <w:r w:rsidRPr="000D5E4D">
              <w:rPr>
                <w:rFonts w:ascii="Arial Narrow" w:hAnsi="Arial Narrow" w:cs="Helvetica"/>
                <w:color w:val="333333"/>
              </w:rPr>
              <w:softHyphen/>
              <w:t xml:space="preserve">вижное </w:t>
            </w:r>
            <w:r w:rsidRPr="000D5E4D">
              <w:rPr>
                <w:rFonts w:ascii="Arial Narrow" w:hAnsi="Arial Narrow" w:cs="Helvetica"/>
                <w:color w:val="333333"/>
              </w:rPr>
              <w:lastRenderedPageBreak/>
              <w:t>соединение деталей. Презентовать готовое изделие. Осуществлять самоконтроль и самооценку работы (по визуальному плану или технологической карте); корректировать свои действия</w:t>
            </w:r>
          </w:p>
        </w:tc>
      </w:tr>
      <w:tr w:rsidR="001014C1" w:rsidRPr="000D5E4D" w:rsidTr="005A51A7">
        <w:tc>
          <w:tcPr>
            <w:tcW w:w="15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p>
        </w:tc>
        <w:tc>
          <w:tcPr>
            <w:tcW w:w="36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Проект «Океанариум»</w:t>
            </w:r>
          </w:p>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Изделие: «Осьминоги и рыбки».</w:t>
            </w:r>
          </w:p>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Практическая работа: «Мягкая игрушка»</w:t>
            </w:r>
          </w:p>
        </w:tc>
        <w:tc>
          <w:tcPr>
            <w:tcW w:w="102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Составлять рассказ об океанариуме и его обитателях на основе мате</w:t>
            </w:r>
            <w:r w:rsidRPr="000D5E4D">
              <w:rPr>
                <w:rFonts w:ascii="Arial Narrow" w:hAnsi="Arial Narrow" w:cs="Helvetica"/>
                <w:color w:val="333333"/>
              </w:rPr>
              <w:softHyphen/>
              <w:t>риала учебника. Различать виды мягких игрушек. Знакомиться с пра</w:t>
            </w:r>
            <w:r w:rsidRPr="000D5E4D">
              <w:rPr>
                <w:rFonts w:ascii="Arial Narrow" w:hAnsi="Arial Narrow" w:cs="Helvetica"/>
                <w:color w:val="333333"/>
              </w:rPr>
              <w:softHyphen/>
              <w:t>вилами и последовательностью работы над мягкой игрушкой. Осваивать технологию создания мягкой игрушки из подручных мате</w:t>
            </w:r>
            <w:r w:rsidRPr="000D5E4D">
              <w:rPr>
                <w:rFonts w:ascii="Arial Narrow" w:hAnsi="Arial Narrow" w:cs="Helvetica"/>
                <w:color w:val="333333"/>
              </w:rPr>
              <w:softHyphen/>
              <w:t>риалов. Соотносить последовательность изготовления мягкой игруш</w:t>
            </w:r>
            <w:r w:rsidRPr="000D5E4D">
              <w:rPr>
                <w:rFonts w:ascii="Arial Narrow" w:hAnsi="Arial Narrow" w:cs="Helvetica"/>
                <w:color w:val="333333"/>
              </w:rPr>
              <w:softHyphen/>
              <w:t>ки с текстовым и слайдовым планами. Заполнять технологическую карту. Соотносить формы морских животных с формами предметов, из ко</w:t>
            </w:r>
            <w:r w:rsidRPr="000D5E4D">
              <w:rPr>
                <w:rFonts w:ascii="Arial Narrow" w:hAnsi="Arial Narrow" w:cs="Helvetica"/>
                <w:color w:val="333333"/>
              </w:rPr>
              <w:softHyphen/>
              <w:t>торых изготавливаются мягкие игрушки. Подбирать из подручных средств материалы для изготовления изделия, -находить применение старым вещам. Использовать стежки и швы, освоенные на предыду</w:t>
            </w:r>
            <w:r w:rsidRPr="000D5E4D">
              <w:rPr>
                <w:rFonts w:ascii="Arial Narrow" w:hAnsi="Arial Narrow" w:cs="Helvetica"/>
                <w:color w:val="333333"/>
              </w:rPr>
              <w:softHyphen/>
              <w:t>щих уроках. Соблюдать правила работы иглой. Совместно оформлять композицию из осьминогов и рыбок</w:t>
            </w:r>
          </w:p>
        </w:tc>
      </w:tr>
      <w:tr w:rsidR="001014C1" w:rsidRPr="000D5E4D" w:rsidTr="005A51A7">
        <w:tc>
          <w:tcPr>
            <w:tcW w:w="15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p>
        </w:tc>
        <w:tc>
          <w:tcPr>
            <w:tcW w:w="36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Фонтаны</w:t>
            </w:r>
          </w:p>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Изделие: «Фонтам».</w:t>
            </w:r>
          </w:p>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Практическая работа: «Человек и вода»</w:t>
            </w:r>
          </w:p>
        </w:tc>
        <w:tc>
          <w:tcPr>
            <w:tcW w:w="102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Фонтаны. Виды и конструктивные особенности фон</w:t>
            </w:r>
            <w:r w:rsidRPr="000D5E4D">
              <w:rPr>
                <w:rFonts w:ascii="Arial Narrow" w:hAnsi="Arial Narrow" w:cs="Helvetica"/>
                <w:color w:val="333333"/>
              </w:rPr>
              <w:softHyphen/>
              <w:t>танов. Изготовление объёмной модели фонтана из пластичных материалов по заданному образцу.</w:t>
            </w:r>
          </w:p>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Понятия: фонтан, декоративный водоём.</w:t>
            </w:r>
          </w:p>
          <w:p w:rsidR="001014C1" w:rsidRPr="000D5E4D" w:rsidRDefault="001014C1" w:rsidP="000D5E4D">
            <w:pPr>
              <w:jc w:val="both"/>
              <w:rPr>
                <w:rFonts w:ascii="Arial Narrow" w:hAnsi="Arial Narrow" w:cs="Helvetica"/>
                <w:color w:val="333333"/>
              </w:rPr>
            </w:pPr>
          </w:p>
        </w:tc>
      </w:tr>
      <w:tr w:rsidR="001014C1" w:rsidRPr="000D5E4D" w:rsidTr="005A51A7">
        <w:tc>
          <w:tcPr>
            <w:tcW w:w="15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Человек и воздух (3 ч)</w:t>
            </w:r>
          </w:p>
        </w:tc>
        <w:tc>
          <w:tcPr>
            <w:tcW w:w="36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Зоопарк</w:t>
            </w:r>
          </w:p>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Изделие: «Птицы».</w:t>
            </w:r>
          </w:p>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Практическая работа: «Тест «Условные обозначе</w:t>
            </w:r>
            <w:r w:rsidRPr="000D5E4D">
              <w:rPr>
                <w:rFonts w:ascii="Arial Narrow" w:hAnsi="Arial Narrow" w:cs="Helvetica"/>
                <w:b/>
                <w:bCs/>
                <w:color w:val="333333"/>
              </w:rPr>
              <w:softHyphen/>
              <w:t>ния техники оригами»</w:t>
            </w:r>
          </w:p>
          <w:p w:rsidR="001014C1" w:rsidRPr="000D5E4D" w:rsidRDefault="001014C1" w:rsidP="000D5E4D">
            <w:pPr>
              <w:jc w:val="both"/>
              <w:rPr>
                <w:rFonts w:ascii="Arial Narrow" w:hAnsi="Arial Narrow" w:cs="Helvetica"/>
                <w:color w:val="333333"/>
              </w:rPr>
            </w:pPr>
          </w:p>
        </w:tc>
        <w:tc>
          <w:tcPr>
            <w:tcW w:w="102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Объяснять значение понятия «бионика», используя текст учебника. Анализировать иллюстративный ряд, сравнивать различные техники создания оригами, обобщать информацию об истории возникновения искусства оригами и его использовании.</w:t>
            </w:r>
          </w:p>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Осваивать условные обозначения техники оригами. Соотносить условные обозначения со слайдовым и текстовым планами. Осваивать приёмы сложения оригами, понимать их графическое изображение. Определять последовательность выполнения операций, используя схему. Самостоятельно составлять план изготовления из</w:t>
            </w:r>
            <w:r w:rsidRPr="000D5E4D">
              <w:rPr>
                <w:rFonts w:ascii="Arial Narrow" w:hAnsi="Arial Narrow" w:cs="Helvetica"/>
                <w:color w:val="333333"/>
              </w:rPr>
              <w:softHyphen/>
              <w:t>делия. Самостоятельно выполнять работу по схеме, соотносить зна</w:t>
            </w:r>
            <w:r w:rsidRPr="000D5E4D">
              <w:rPr>
                <w:rFonts w:ascii="Arial Narrow" w:hAnsi="Arial Narrow" w:cs="Helvetica"/>
                <w:color w:val="333333"/>
              </w:rPr>
              <w:softHyphen/>
              <w:t>ковые обозначения с выполняемыми операциями по сложению орига</w:t>
            </w:r>
            <w:r w:rsidRPr="000D5E4D">
              <w:rPr>
                <w:rFonts w:ascii="Arial Narrow" w:hAnsi="Arial Narrow" w:cs="Helvetica"/>
                <w:color w:val="333333"/>
              </w:rPr>
              <w:softHyphen/>
              <w:t>ми. Презентовать готовое изделие, используя рубрику «Вопросы юно</w:t>
            </w:r>
            <w:r w:rsidRPr="000D5E4D">
              <w:rPr>
                <w:rFonts w:ascii="Arial Narrow" w:hAnsi="Arial Narrow" w:cs="Helvetica"/>
                <w:color w:val="333333"/>
              </w:rPr>
              <w:softHyphen/>
              <w:t>го технолога»</w:t>
            </w:r>
          </w:p>
        </w:tc>
      </w:tr>
      <w:tr w:rsidR="001014C1" w:rsidRPr="000D5E4D" w:rsidTr="005A51A7">
        <w:tc>
          <w:tcPr>
            <w:tcW w:w="15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p>
        </w:tc>
        <w:tc>
          <w:tcPr>
            <w:tcW w:w="36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Вертолетная площадка</w:t>
            </w:r>
          </w:p>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Изделие: «Вертолёт «Муха»</w:t>
            </w:r>
          </w:p>
        </w:tc>
        <w:tc>
          <w:tcPr>
            <w:tcW w:w="102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Анализировать, сравнивать профессиональную деятельность лётчи</w:t>
            </w:r>
            <w:r w:rsidRPr="000D5E4D">
              <w:rPr>
                <w:rFonts w:ascii="Arial Narrow" w:hAnsi="Arial Narrow" w:cs="Helvetica"/>
                <w:color w:val="333333"/>
              </w:rPr>
              <w:softHyphen/>
              <w:t>ка, штурмана, авиаконструктора. Анализировать образец изделия, сравнивать его с конструкцией ре</w:t>
            </w:r>
            <w:r w:rsidRPr="000D5E4D">
              <w:rPr>
                <w:rFonts w:ascii="Arial Narrow" w:hAnsi="Arial Narrow" w:cs="Helvetica"/>
                <w:color w:val="333333"/>
              </w:rPr>
              <w:softHyphen/>
              <w:t>ального объекта (вертолёта). Определять и называть основные дета</w:t>
            </w:r>
            <w:r w:rsidRPr="000D5E4D">
              <w:rPr>
                <w:rFonts w:ascii="Arial Narrow" w:hAnsi="Arial Narrow" w:cs="Helvetica"/>
                <w:color w:val="333333"/>
              </w:rPr>
              <w:softHyphen/>
              <w:t>ли вертолёта. Определять материалы и инструменты, необходимые для изготовления модели вертолёта. Самостоятельно анализировать план изготовления изделия. Применять приёмы работы с разными матери</w:t>
            </w:r>
            <w:r w:rsidRPr="000D5E4D">
              <w:rPr>
                <w:rFonts w:ascii="Arial Narrow" w:hAnsi="Arial Narrow" w:cs="Helvetica"/>
                <w:color w:val="333333"/>
              </w:rPr>
              <w:softHyphen/>
              <w:t>алами и инструментами, приспособлениями. Выполнять разметку де</w:t>
            </w:r>
            <w:r w:rsidRPr="000D5E4D">
              <w:rPr>
                <w:rFonts w:ascii="Arial Narrow" w:hAnsi="Arial Narrow" w:cs="Helvetica"/>
                <w:color w:val="333333"/>
              </w:rPr>
              <w:softHyphen/>
              <w:t>талей по шаблону, раскрой ножницами. Осуществлять при необхо</w:t>
            </w:r>
            <w:r w:rsidRPr="000D5E4D">
              <w:rPr>
                <w:rFonts w:ascii="Arial Narrow" w:hAnsi="Arial Narrow" w:cs="Helvetica"/>
                <w:color w:val="333333"/>
              </w:rPr>
              <w:softHyphen/>
              <w:t>димости замену материалов на аналогичные по свойствам материалы при изготовлении изделия. Оценивать качество изготовленного изде</w:t>
            </w:r>
            <w:r w:rsidRPr="000D5E4D">
              <w:rPr>
                <w:rFonts w:ascii="Arial Narrow" w:hAnsi="Arial Narrow" w:cs="Helvetica"/>
                <w:color w:val="333333"/>
              </w:rPr>
              <w:softHyphen/>
              <w:t>лия по заданным критериям. Составлять рассказ для презентации из</w:t>
            </w:r>
            <w:r w:rsidRPr="000D5E4D">
              <w:rPr>
                <w:rFonts w:ascii="Arial Narrow" w:hAnsi="Arial Narrow" w:cs="Helvetica"/>
                <w:color w:val="333333"/>
              </w:rPr>
              <w:softHyphen/>
              <w:t>делия</w:t>
            </w:r>
          </w:p>
        </w:tc>
      </w:tr>
      <w:tr w:rsidR="001014C1" w:rsidRPr="000D5E4D" w:rsidTr="005A51A7">
        <w:tc>
          <w:tcPr>
            <w:tcW w:w="15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p>
        </w:tc>
        <w:tc>
          <w:tcPr>
            <w:tcW w:w="36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Воздушный шар</w:t>
            </w:r>
          </w:p>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Изделие: «Воздушный шар».</w:t>
            </w:r>
          </w:p>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 xml:space="preserve">Украшаем город (материал рассчитан на внеклассную деятельность) </w:t>
            </w:r>
            <w:r w:rsidRPr="000D5E4D">
              <w:rPr>
                <w:rFonts w:ascii="Arial Narrow" w:hAnsi="Arial Narrow" w:cs="Helvetica"/>
                <w:color w:val="333333"/>
              </w:rPr>
              <w:lastRenderedPageBreak/>
              <w:t>Изделия: «Композиция «Клоун».</w:t>
            </w:r>
          </w:p>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Практическая работа: «Человек и воздух»</w:t>
            </w:r>
          </w:p>
        </w:tc>
        <w:tc>
          <w:tcPr>
            <w:tcW w:w="102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lastRenderedPageBreak/>
              <w:t>Осваивать и применять технологию изготовления изделия из папье-маше, создавать изделия в этой технологии. Подбирать бумагу для изготовления изделия «Воздушный шар», исходя из знания свойств бу</w:t>
            </w:r>
            <w:r w:rsidRPr="000D5E4D">
              <w:rPr>
                <w:rFonts w:ascii="Arial Narrow" w:hAnsi="Arial Narrow" w:cs="Helvetica"/>
                <w:color w:val="333333"/>
              </w:rPr>
              <w:softHyphen/>
              <w:t>маги. Составлять на основе плана технологическую карту. Контро</w:t>
            </w:r>
            <w:r w:rsidRPr="000D5E4D">
              <w:rPr>
                <w:rFonts w:ascii="Arial Narrow" w:hAnsi="Arial Narrow" w:cs="Helvetica"/>
                <w:color w:val="333333"/>
              </w:rPr>
              <w:softHyphen/>
              <w:t>лировать изготовление изделия на основе технологической карты. Са</w:t>
            </w:r>
            <w:r w:rsidRPr="000D5E4D">
              <w:rPr>
                <w:rFonts w:ascii="Arial Narrow" w:hAnsi="Arial Narrow" w:cs="Helvetica"/>
                <w:color w:val="333333"/>
              </w:rPr>
              <w:softHyphen/>
              <w:t>мостоятельно выполнять раскрой деталей корзины. Оценивать гото</w:t>
            </w:r>
            <w:r w:rsidRPr="000D5E4D">
              <w:rPr>
                <w:rFonts w:ascii="Arial Narrow" w:hAnsi="Arial Narrow" w:cs="Helvetica"/>
                <w:color w:val="333333"/>
              </w:rPr>
              <w:softHyphen/>
              <w:t xml:space="preserve">вое изделие </w:t>
            </w:r>
            <w:r w:rsidRPr="000D5E4D">
              <w:rPr>
                <w:rFonts w:ascii="Arial Narrow" w:hAnsi="Arial Narrow" w:cs="Helvetica"/>
                <w:color w:val="333333"/>
              </w:rPr>
              <w:lastRenderedPageBreak/>
              <w:t>и презентовать работу.</w:t>
            </w:r>
          </w:p>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Создавать украшения из воздушных шаров для помещения. Применять способы соединения деталей при помощи ниток и скот</w:t>
            </w:r>
            <w:r w:rsidRPr="000D5E4D">
              <w:rPr>
                <w:rFonts w:ascii="Arial Narrow" w:hAnsi="Arial Narrow" w:cs="Helvetica"/>
                <w:color w:val="333333"/>
              </w:rPr>
              <w:softHyphen/>
              <w:t>ча. Соблюдать пропорции при изготовлении изделия. Соотносить фор</w:t>
            </w:r>
            <w:r w:rsidRPr="000D5E4D">
              <w:rPr>
                <w:rFonts w:ascii="Arial Narrow" w:hAnsi="Arial Narrow" w:cs="Helvetica"/>
                <w:color w:val="333333"/>
              </w:rPr>
              <w:softHyphen/>
              <w:t>му шаров с деталью конструкции изделия, выбирать шары по этому основанию. Создавать тематическую композицию</w:t>
            </w:r>
          </w:p>
        </w:tc>
      </w:tr>
      <w:tr w:rsidR="001014C1" w:rsidRPr="000D5E4D" w:rsidTr="005A51A7">
        <w:tc>
          <w:tcPr>
            <w:tcW w:w="15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lastRenderedPageBreak/>
              <w:t>Человек и информация (5 ч)</w:t>
            </w:r>
          </w:p>
        </w:tc>
        <w:tc>
          <w:tcPr>
            <w:tcW w:w="36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Переплетная мастерская</w:t>
            </w:r>
          </w:p>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Изделие: «Переплётные работы»</w:t>
            </w:r>
          </w:p>
          <w:p w:rsidR="001014C1" w:rsidRPr="000D5E4D" w:rsidRDefault="001014C1" w:rsidP="000D5E4D">
            <w:pPr>
              <w:jc w:val="both"/>
              <w:rPr>
                <w:rFonts w:ascii="Arial Narrow" w:hAnsi="Arial Narrow" w:cs="Helvetica"/>
                <w:color w:val="333333"/>
              </w:rPr>
            </w:pPr>
          </w:p>
        </w:tc>
        <w:tc>
          <w:tcPr>
            <w:tcW w:w="102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Осуществлять поиск информации о книгопечатании из разных ис</w:t>
            </w:r>
            <w:r w:rsidRPr="000D5E4D">
              <w:rPr>
                <w:rFonts w:ascii="Arial Narrow" w:hAnsi="Arial Narrow" w:cs="Helvetica"/>
                <w:color w:val="333333"/>
              </w:rPr>
              <w:softHyphen/>
              <w:t>точников, называть основные этапы книгопечатания, характеризо</w:t>
            </w:r>
            <w:r w:rsidRPr="000D5E4D">
              <w:rPr>
                <w:rFonts w:ascii="Arial Narrow" w:hAnsi="Arial Narrow" w:cs="Helvetica"/>
                <w:color w:val="333333"/>
              </w:rPr>
              <w:softHyphen/>
              <w:t>вать профессиональную деятельность печатника, переплётчика. -Анализировать составные элементы книги, использовать эти знания для работы над изделием. Осваивать технику переплётных работ, спо</w:t>
            </w:r>
            <w:r w:rsidRPr="000D5E4D">
              <w:rPr>
                <w:rFonts w:ascii="Arial Narrow" w:hAnsi="Arial Narrow" w:cs="Helvetica"/>
                <w:color w:val="333333"/>
              </w:rPr>
              <w:softHyphen/>
              <w:t>соб переплёта листов в книжный блок для «Папки достижений». Са</w:t>
            </w:r>
            <w:r w:rsidRPr="000D5E4D">
              <w:rPr>
                <w:rFonts w:ascii="Arial Narrow" w:hAnsi="Arial Narrow" w:cs="Helvetica"/>
                <w:color w:val="333333"/>
              </w:rPr>
              <w:softHyphen/>
              <w:t>мостоятельно составлять технологическую карту, использовать план работы. Использовать приёмы работы с бумагой, ножницами</w:t>
            </w:r>
          </w:p>
        </w:tc>
      </w:tr>
      <w:tr w:rsidR="001014C1" w:rsidRPr="000D5E4D" w:rsidTr="005A51A7">
        <w:tc>
          <w:tcPr>
            <w:tcW w:w="15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p>
        </w:tc>
        <w:tc>
          <w:tcPr>
            <w:tcW w:w="36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Почта. Изделие «Заполняем бланк»</w:t>
            </w:r>
          </w:p>
        </w:tc>
        <w:tc>
          <w:tcPr>
            <w:tcW w:w="102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Осуществлять поиск информации о способах общения и передачи информации. Анализировать и сравнивать различные виды почтовых отправлений, представлять процесс доставки почты. Отбирать ин</w:t>
            </w:r>
            <w:r w:rsidRPr="000D5E4D">
              <w:rPr>
                <w:rFonts w:ascii="Arial Narrow" w:hAnsi="Arial Narrow" w:cs="Helvetica"/>
                <w:color w:val="333333"/>
              </w:rPr>
              <w:softHyphen/>
              <w:t>формацию и кратко излагать её. Составлять рассказ об особеннос</w:t>
            </w:r>
            <w:r w:rsidRPr="000D5E4D">
              <w:rPr>
                <w:rFonts w:ascii="Arial Narrow" w:hAnsi="Arial Narrow" w:cs="Helvetica"/>
                <w:color w:val="333333"/>
              </w:rPr>
              <w:softHyphen/>
              <w:t>тях работы почтальона и почты, использовать материал учебника и собственные наблюдения. Осваивать способы заполнения бланка те</w:t>
            </w:r>
            <w:r w:rsidRPr="000D5E4D">
              <w:rPr>
                <w:rFonts w:ascii="Arial Narrow" w:hAnsi="Arial Narrow" w:cs="Helvetica"/>
                <w:color w:val="333333"/>
              </w:rPr>
              <w:softHyphen/>
              <w:t>леграммы, использовать правила правописания</w:t>
            </w:r>
          </w:p>
        </w:tc>
      </w:tr>
      <w:tr w:rsidR="001014C1" w:rsidRPr="000D5E4D" w:rsidTr="005A51A7">
        <w:tc>
          <w:tcPr>
            <w:tcW w:w="15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p>
        </w:tc>
        <w:tc>
          <w:tcPr>
            <w:tcW w:w="36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Кукольный театр</w:t>
            </w:r>
          </w:p>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Проект «Готовим спектакль»</w:t>
            </w:r>
          </w:p>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Изделие: «Кукольный театр»</w:t>
            </w:r>
          </w:p>
          <w:p w:rsidR="001014C1" w:rsidRPr="000D5E4D" w:rsidRDefault="001014C1" w:rsidP="000D5E4D">
            <w:pPr>
              <w:jc w:val="both"/>
              <w:rPr>
                <w:rFonts w:ascii="Arial Narrow" w:hAnsi="Arial Narrow" w:cs="Helvetica"/>
                <w:color w:val="333333"/>
              </w:rPr>
            </w:pPr>
          </w:p>
          <w:p w:rsidR="001014C1" w:rsidRPr="000D5E4D" w:rsidRDefault="001014C1" w:rsidP="000D5E4D">
            <w:pPr>
              <w:jc w:val="both"/>
              <w:rPr>
                <w:rFonts w:ascii="Arial Narrow" w:hAnsi="Arial Narrow" w:cs="Helvetica"/>
                <w:color w:val="333333"/>
              </w:rPr>
            </w:pPr>
          </w:p>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Кукольный театр</w:t>
            </w:r>
          </w:p>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Проект «Готовим спектакль»</w:t>
            </w:r>
          </w:p>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Изделие: «Кукольный театр»</w:t>
            </w:r>
          </w:p>
        </w:tc>
        <w:tc>
          <w:tcPr>
            <w:tcW w:w="102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Осуществлять поиск информации о театре, кукольном театре, паль</w:t>
            </w:r>
            <w:r w:rsidRPr="000D5E4D">
              <w:rPr>
                <w:rFonts w:ascii="Arial Narrow" w:hAnsi="Arial Narrow" w:cs="Helvetica"/>
                <w:color w:val="333333"/>
              </w:rPr>
              <w:softHyphen/>
              <w:t>чиковых куклах. Отбирать необходимую информацию и на её основе составлять рассказ о театре. Анализировать изделие, составлять тех</w:t>
            </w:r>
            <w:r w:rsidRPr="000D5E4D">
              <w:rPr>
                <w:rFonts w:ascii="Arial Narrow" w:hAnsi="Arial Narrow" w:cs="Helvetica"/>
                <w:color w:val="333333"/>
              </w:rPr>
              <w:softHyphen/>
              <w:t>нологическую карту. Осмыслять этапы проекта и проектную докумен</w:t>
            </w:r>
            <w:r w:rsidRPr="000D5E4D">
              <w:rPr>
                <w:rFonts w:ascii="Arial Narrow" w:hAnsi="Arial Narrow" w:cs="Helvetica"/>
                <w:color w:val="333333"/>
              </w:rPr>
              <w:softHyphen/>
              <w:t>тацию. Оформлять документацию проекта. Использовать технологи</w:t>
            </w:r>
            <w:r w:rsidRPr="000D5E4D">
              <w:rPr>
                <w:rFonts w:ascii="Arial Narrow" w:hAnsi="Arial Narrow" w:cs="Helvetica"/>
                <w:color w:val="333333"/>
              </w:rPr>
              <w:softHyphen/>
              <w:t>ческую карту для сравнения изделий по назначению и технике выпол</w:t>
            </w:r>
            <w:r w:rsidRPr="000D5E4D">
              <w:rPr>
                <w:rFonts w:ascii="Arial Narrow" w:hAnsi="Arial Narrow" w:cs="Helvetica"/>
                <w:color w:val="333333"/>
              </w:rPr>
              <w:softHyphen/>
              <w:t>нения. Создавать изделия по одной технологии. Использовать на</w:t>
            </w:r>
            <w:r w:rsidRPr="000D5E4D">
              <w:rPr>
                <w:rFonts w:ascii="Arial Narrow" w:hAnsi="Arial Narrow" w:cs="Helvetica"/>
                <w:color w:val="333333"/>
              </w:rPr>
              <w:softHyphen/>
              <w:t>выки работы с бумагой, тканью, нитками. Создавать модели пальчи</w:t>
            </w:r>
            <w:r w:rsidRPr="000D5E4D">
              <w:rPr>
                <w:rFonts w:ascii="Arial Narrow" w:hAnsi="Arial Narrow" w:cs="Helvetica"/>
                <w:color w:val="333333"/>
              </w:rPr>
              <w:softHyphen/>
              <w:t>ковых кукол для спектакля, оформлять их по собственному эскизу. Самостоятельно выбирать способы оформления изделия. Распреде</w:t>
            </w:r>
            <w:r w:rsidRPr="000D5E4D">
              <w:rPr>
                <w:rFonts w:ascii="Arial Narrow" w:hAnsi="Arial Narrow" w:cs="Helvetica"/>
                <w:color w:val="333333"/>
              </w:rPr>
              <w:softHyphen/>
              <w:t>лять в группе обязанности при изготовлении кукол для спектакля. Оценивать качество выполнения работы. Рассказывать о правилах поведения в театре. Делать вывод о значении книг, писем, телеграмм, афиш, театраль</w:t>
            </w:r>
            <w:r w:rsidRPr="000D5E4D">
              <w:rPr>
                <w:rFonts w:ascii="Arial Narrow" w:hAnsi="Arial Narrow" w:cs="Helvetica"/>
                <w:color w:val="333333"/>
              </w:rPr>
              <w:softHyphen/>
              <w:t>ных программок, спектаклей при передаче информации</w:t>
            </w:r>
          </w:p>
        </w:tc>
      </w:tr>
      <w:tr w:rsidR="001014C1" w:rsidRPr="000D5E4D" w:rsidTr="005A51A7">
        <w:tc>
          <w:tcPr>
            <w:tcW w:w="15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p>
        </w:tc>
        <w:tc>
          <w:tcPr>
            <w:tcW w:w="36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Афиша</w:t>
            </w:r>
          </w:p>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Изделие «Афиша»</w:t>
            </w:r>
          </w:p>
        </w:tc>
        <w:tc>
          <w:tcPr>
            <w:tcW w:w="102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Анализировать способы оформления афиши, определять особеннос</w:t>
            </w:r>
            <w:r w:rsidRPr="000D5E4D">
              <w:rPr>
                <w:rFonts w:ascii="Arial Narrow" w:hAnsi="Arial Narrow" w:cs="Helvetica"/>
                <w:color w:val="333333"/>
              </w:rPr>
              <w:softHyphen/>
              <w:t>ти её оформления. Осваивать правила набора текста. Осваивать ра</w:t>
            </w:r>
            <w:r w:rsidRPr="000D5E4D">
              <w:rPr>
                <w:rFonts w:ascii="Arial Narrow" w:hAnsi="Arial Narrow" w:cs="Helvetica"/>
                <w:color w:val="333333"/>
              </w:rPr>
              <w:softHyphen/>
              <w:t>боту с программой Microsoft Office Word. Создавать и сохранять до</w:t>
            </w:r>
            <w:r w:rsidRPr="000D5E4D">
              <w:rPr>
                <w:rFonts w:ascii="Arial Narrow" w:hAnsi="Arial Narrow" w:cs="Helvetica"/>
                <w:color w:val="333333"/>
              </w:rPr>
              <w:softHyphen/>
              <w:t>кумент в программе Microsoft Word, форматировать и печатать до</w:t>
            </w:r>
            <w:r w:rsidRPr="000D5E4D">
              <w:rPr>
                <w:rFonts w:ascii="Arial Narrow" w:hAnsi="Arial Narrow" w:cs="Helvetica"/>
                <w:color w:val="333333"/>
              </w:rPr>
              <w:softHyphen/>
              <w:t>кумент. Выбирать картинки для оформления афиши. На основе за</w:t>
            </w:r>
            <w:r w:rsidRPr="000D5E4D">
              <w:rPr>
                <w:rFonts w:ascii="Arial Narrow" w:hAnsi="Arial Narrow" w:cs="Helvetica"/>
                <w:color w:val="333333"/>
              </w:rPr>
              <w:softHyphen/>
              <w:t>данного алгоритма создавать афишу и программку для кукольного спектакля. Проводить презентацию проекта «Кукольный спектакль»</w:t>
            </w:r>
          </w:p>
        </w:tc>
      </w:tr>
    </w:tbl>
    <w:p w:rsidR="001014C1" w:rsidRPr="000D5E4D" w:rsidRDefault="001014C1" w:rsidP="000D5E4D">
      <w:pPr>
        <w:shd w:val="clear" w:color="auto" w:fill="FFFFFF"/>
        <w:jc w:val="both"/>
        <w:rPr>
          <w:rFonts w:ascii="Arial Narrow" w:hAnsi="Arial Narrow" w:cs="Helvetica"/>
          <w:color w:val="333333"/>
        </w:rPr>
      </w:pPr>
      <w:r w:rsidRPr="000D5E4D">
        <w:rPr>
          <w:rFonts w:ascii="Arial Narrow" w:hAnsi="Arial Narrow" w:cs="Helvetica"/>
          <w:b/>
          <w:bCs/>
          <w:color w:val="333333"/>
        </w:rPr>
        <w:t>Тематическое планирование по технологии 4 класс (34 ч, 1 раз в неделю)</w:t>
      </w:r>
    </w:p>
    <w:tbl>
      <w:tblPr>
        <w:tblW w:w="15424" w:type="dxa"/>
        <w:shd w:val="clear" w:color="auto" w:fill="FFFFFF"/>
        <w:tblCellMar>
          <w:top w:w="105" w:type="dxa"/>
          <w:left w:w="105" w:type="dxa"/>
          <w:bottom w:w="105" w:type="dxa"/>
          <w:right w:w="105" w:type="dxa"/>
        </w:tblCellMar>
        <w:tblLook w:val="04A0"/>
      </w:tblPr>
      <w:tblGrid>
        <w:gridCol w:w="1533"/>
        <w:gridCol w:w="3937"/>
        <w:gridCol w:w="9954"/>
      </w:tblGrid>
      <w:tr w:rsidR="001014C1" w:rsidRPr="000D5E4D" w:rsidTr="005A51A7">
        <w:tc>
          <w:tcPr>
            <w:tcW w:w="15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Раздел</w:t>
            </w:r>
          </w:p>
        </w:tc>
        <w:tc>
          <w:tcPr>
            <w:tcW w:w="39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Тема</w:t>
            </w:r>
          </w:p>
        </w:tc>
        <w:tc>
          <w:tcPr>
            <w:tcW w:w="99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Деятельность учащихся</w:t>
            </w:r>
          </w:p>
        </w:tc>
      </w:tr>
      <w:tr w:rsidR="001014C1" w:rsidRPr="000D5E4D" w:rsidTr="005A51A7">
        <w:tc>
          <w:tcPr>
            <w:tcW w:w="15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Работа с учебником</w:t>
            </w:r>
          </w:p>
        </w:tc>
        <w:tc>
          <w:tcPr>
            <w:tcW w:w="39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Как работать с учебником</w:t>
            </w:r>
          </w:p>
        </w:tc>
        <w:tc>
          <w:tcPr>
            <w:tcW w:w="99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Обобщить </w:t>
            </w:r>
            <w:r w:rsidRPr="000D5E4D">
              <w:rPr>
                <w:rFonts w:ascii="Arial Narrow" w:hAnsi="Arial Narrow" w:cs="Helvetica"/>
                <w:color w:val="333333"/>
              </w:rPr>
              <w:t>знания о материалах и их свойствах; инструментах и прави</w:t>
            </w:r>
            <w:r w:rsidRPr="000D5E4D">
              <w:rPr>
                <w:rFonts w:ascii="Arial Narrow" w:hAnsi="Arial Narrow" w:cs="Helvetica"/>
                <w:color w:val="333333"/>
              </w:rPr>
              <w:softHyphen/>
              <w:t>лах работы с ними, пройденными в предыдущих классах. </w:t>
            </w:r>
            <w:r w:rsidRPr="000D5E4D">
              <w:rPr>
                <w:rFonts w:ascii="Arial Narrow" w:hAnsi="Arial Narrow" w:cs="Helvetica"/>
                <w:b/>
                <w:bCs/>
                <w:color w:val="333333"/>
              </w:rPr>
              <w:t>Планировать </w:t>
            </w:r>
            <w:r w:rsidRPr="000D5E4D">
              <w:rPr>
                <w:rFonts w:ascii="Arial Narrow" w:hAnsi="Arial Narrow" w:cs="Helvetica"/>
                <w:color w:val="333333"/>
              </w:rPr>
              <w:t>деятельность по выполнению изделия на основе «Вопро</w:t>
            </w:r>
            <w:r w:rsidRPr="000D5E4D">
              <w:rPr>
                <w:rFonts w:ascii="Arial Narrow" w:hAnsi="Arial Narrow" w:cs="Helvetica"/>
                <w:color w:val="333333"/>
              </w:rPr>
              <w:softHyphen/>
              <w:t>сов юного технолога» и технологической карты. </w:t>
            </w:r>
            <w:r w:rsidRPr="000D5E4D">
              <w:rPr>
                <w:rFonts w:ascii="Arial Narrow" w:hAnsi="Arial Narrow" w:cs="Helvetica"/>
                <w:b/>
                <w:bCs/>
                <w:color w:val="333333"/>
              </w:rPr>
              <w:t>Познакомиться </w:t>
            </w:r>
            <w:r w:rsidRPr="000D5E4D">
              <w:rPr>
                <w:rFonts w:ascii="Arial Narrow" w:hAnsi="Arial Narrow" w:cs="Helvetica"/>
                <w:color w:val="333333"/>
              </w:rPr>
              <w:t>с кри</w:t>
            </w:r>
            <w:r w:rsidRPr="000D5E4D">
              <w:rPr>
                <w:rFonts w:ascii="Arial Narrow" w:hAnsi="Arial Narrow" w:cs="Helvetica"/>
                <w:color w:val="333333"/>
              </w:rPr>
              <w:softHyphen/>
              <w:t xml:space="preserve">териями оценки качества выполнения </w:t>
            </w:r>
            <w:r w:rsidRPr="000D5E4D">
              <w:rPr>
                <w:rFonts w:ascii="Arial Narrow" w:hAnsi="Arial Narrow" w:cs="Helvetica"/>
                <w:color w:val="333333"/>
              </w:rPr>
              <w:lastRenderedPageBreak/>
              <w:t>изделий для осуществления само</w:t>
            </w:r>
            <w:r w:rsidRPr="000D5E4D">
              <w:rPr>
                <w:rFonts w:ascii="Arial Narrow" w:hAnsi="Arial Narrow" w:cs="Helvetica"/>
                <w:color w:val="333333"/>
              </w:rPr>
              <w:softHyphen/>
              <w:t>контроля и самооценки.</w:t>
            </w:r>
          </w:p>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Создавать </w:t>
            </w:r>
            <w:r w:rsidRPr="000D5E4D">
              <w:rPr>
                <w:rFonts w:ascii="Arial Narrow" w:hAnsi="Arial Narrow" w:cs="Helvetica"/>
                <w:color w:val="333333"/>
              </w:rPr>
              <w:t>условные обозначения производств (пиктограммы), </w:t>
            </w:r>
            <w:r w:rsidRPr="000D5E4D">
              <w:rPr>
                <w:rFonts w:ascii="Arial Narrow" w:hAnsi="Arial Narrow" w:cs="Helvetica"/>
                <w:b/>
                <w:bCs/>
                <w:color w:val="333333"/>
              </w:rPr>
              <w:t>нано</w:t>
            </w:r>
            <w:r w:rsidRPr="000D5E4D">
              <w:rPr>
                <w:rFonts w:ascii="Arial Narrow" w:hAnsi="Arial Narrow" w:cs="Helvetica"/>
                <w:b/>
                <w:bCs/>
                <w:color w:val="333333"/>
              </w:rPr>
              <w:softHyphen/>
              <w:t>сить </w:t>
            </w:r>
            <w:r w:rsidRPr="000D5E4D">
              <w:rPr>
                <w:rFonts w:ascii="Arial Narrow" w:hAnsi="Arial Narrow" w:cs="Helvetica"/>
                <w:color w:val="333333"/>
              </w:rPr>
              <w:t>их на контурную карту России в рабочей тетради</w:t>
            </w:r>
          </w:p>
        </w:tc>
      </w:tr>
      <w:tr w:rsidR="001014C1" w:rsidRPr="000D5E4D" w:rsidTr="005A51A7">
        <w:tc>
          <w:tcPr>
            <w:tcW w:w="15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lastRenderedPageBreak/>
              <w:t>Человек и земля (21 ч)</w:t>
            </w:r>
          </w:p>
        </w:tc>
        <w:tc>
          <w:tcPr>
            <w:tcW w:w="39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Вагоностроительный завод</w:t>
            </w:r>
            <w:r w:rsidRPr="000D5E4D">
              <w:rPr>
                <w:rFonts w:ascii="Arial Narrow" w:hAnsi="Arial Narrow" w:cs="Helvetica"/>
                <w:b/>
                <w:bCs/>
                <w:i/>
                <w:iCs/>
                <w:color w:val="333333"/>
              </w:rPr>
              <w:t>. </w:t>
            </w:r>
            <w:r w:rsidRPr="000D5E4D">
              <w:rPr>
                <w:rFonts w:ascii="Arial Narrow" w:hAnsi="Arial Narrow" w:cs="Helvetica"/>
                <w:i/>
                <w:iCs/>
                <w:color w:val="333333"/>
              </w:rPr>
              <w:t>«Ходовая часть (тележка)». 2 часа</w:t>
            </w:r>
          </w:p>
        </w:tc>
        <w:tc>
          <w:tcPr>
            <w:tcW w:w="99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Находить и отбирать </w:t>
            </w:r>
            <w:r w:rsidRPr="000D5E4D">
              <w:rPr>
                <w:rFonts w:ascii="Arial Narrow" w:hAnsi="Arial Narrow" w:cs="Helvetica"/>
                <w:color w:val="333333"/>
              </w:rPr>
              <w:t>информацию, об истории развития железнодорожно</w:t>
            </w:r>
            <w:r w:rsidRPr="000D5E4D">
              <w:rPr>
                <w:rFonts w:ascii="Arial Narrow" w:hAnsi="Arial Narrow" w:cs="Helvetica"/>
                <w:color w:val="333333"/>
              </w:rPr>
              <w:softHyphen/>
              <w:t>го транспорта в России, о видах и особенностях конструкции вагонов и последовательности их сборки из текстов учебника и других источников. </w:t>
            </w:r>
            <w:r w:rsidRPr="000D5E4D">
              <w:rPr>
                <w:rFonts w:ascii="Arial Narrow" w:hAnsi="Arial Narrow" w:cs="Helvetica"/>
                <w:b/>
                <w:bCs/>
                <w:color w:val="333333"/>
              </w:rPr>
              <w:t>Выбирать </w:t>
            </w:r>
            <w:r w:rsidRPr="000D5E4D">
              <w:rPr>
                <w:rFonts w:ascii="Arial Narrow" w:hAnsi="Arial Narrow" w:cs="Helvetica"/>
                <w:color w:val="333333"/>
              </w:rPr>
              <w:t>информацию, необходимую для выполнения изделия, </w:t>
            </w:r>
            <w:r w:rsidRPr="000D5E4D">
              <w:rPr>
                <w:rFonts w:ascii="Arial Narrow" w:hAnsi="Arial Narrow" w:cs="Helvetica"/>
                <w:b/>
                <w:bCs/>
                <w:color w:val="333333"/>
              </w:rPr>
              <w:t>объяснять </w:t>
            </w:r>
            <w:r w:rsidRPr="000D5E4D">
              <w:rPr>
                <w:rFonts w:ascii="Arial Narrow" w:hAnsi="Arial Narrow" w:cs="Helvetica"/>
                <w:color w:val="333333"/>
              </w:rPr>
              <w:t>новые понятия. </w:t>
            </w:r>
            <w:r w:rsidRPr="000D5E4D">
              <w:rPr>
                <w:rFonts w:ascii="Arial Narrow" w:hAnsi="Arial Narrow" w:cs="Helvetica"/>
                <w:b/>
                <w:bCs/>
                <w:color w:val="333333"/>
              </w:rPr>
              <w:t>Овладевать </w:t>
            </w:r>
            <w:r w:rsidRPr="000D5E4D">
              <w:rPr>
                <w:rFonts w:ascii="Arial Narrow" w:hAnsi="Arial Narrow" w:cs="Helvetica"/>
                <w:color w:val="333333"/>
              </w:rPr>
              <w:t>основами черчения, </w:t>
            </w:r>
            <w:r w:rsidRPr="000D5E4D">
              <w:rPr>
                <w:rFonts w:ascii="Arial Narrow" w:hAnsi="Arial Narrow" w:cs="Helvetica"/>
                <w:b/>
                <w:bCs/>
                <w:color w:val="333333"/>
              </w:rPr>
              <w:t>анализировать </w:t>
            </w:r>
            <w:r w:rsidRPr="000D5E4D">
              <w:rPr>
                <w:rFonts w:ascii="Arial Narrow" w:hAnsi="Arial Narrow" w:cs="Helvetica"/>
                <w:color w:val="333333"/>
              </w:rPr>
              <w:t>конструк</w:t>
            </w:r>
            <w:r w:rsidRPr="000D5E4D">
              <w:rPr>
                <w:rFonts w:ascii="Arial Narrow" w:hAnsi="Arial Narrow" w:cs="Helvetica"/>
                <w:color w:val="333333"/>
              </w:rPr>
              <w:softHyphen/>
              <w:t>цию изделия, </w:t>
            </w:r>
            <w:r w:rsidRPr="000D5E4D">
              <w:rPr>
                <w:rFonts w:ascii="Arial Narrow" w:hAnsi="Arial Narrow" w:cs="Helvetica"/>
                <w:b/>
                <w:bCs/>
                <w:color w:val="333333"/>
              </w:rPr>
              <w:t>выполнять </w:t>
            </w:r>
            <w:r w:rsidRPr="000D5E4D">
              <w:rPr>
                <w:rFonts w:ascii="Arial Narrow" w:hAnsi="Arial Narrow" w:cs="Helvetica"/>
                <w:color w:val="333333"/>
              </w:rPr>
              <w:t>разметку деталей при помощи линейки и циркуля, раскрой деталей при помощи ножниц, </w:t>
            </w:r>
            <w:r w:rsidRPr="000D5E4D">
              <w:rPr>
                <w:rFonts w:ascii="Arial Narrow" w:hAnsi="Arial Narrow" w:cs="Helvetica"/>
                <w:b/>
                <w:bCs/>
                <w:color w:val="333333"/>
              </w:rPr>
              <w:t>соблюдать </w:t>
            </w:r>
            <w:r w:rsidRPr="000D5E4D">
              <w:rPr>
                <w:rFonts w:ascii="Arial Narrow" w:hAnsi="Arial Narrow" w:cs="Helvetica"/>
                <w:color w:val="333333"/>
              </w:rPr>
              <w:t>правила безопасного ис</w:t>
            </w:r>
            <w:r w:rsidRPr="000D5E4D">
              <w:rPr>
                <w:rFonts w:ascii="Arial Narrow" w:hAnsi="Arial Narrow" w:cs="Helvetica"/>
                <w:color w:val="333333"/>
              </w:rPr>
              <w:softHyphen/>
              <w:t>пользования этих инструментов. </w:t>
            </w:r>
            <w:r w:rsidRPr="000D5E4D">
              <w:rPr>
                <w:rFonts w:ascii="Arial Narrow" w:hAnsi="Arial Narrow" w:cs="Helvetica"/>
                <w:b/>
                <w:bCs/>
                <w:color w:val="333333"/>
              </w:rPr>
              <w:t>Создавать </w:t>
            </w:r>
            <w:r w:rsidRPr="000D5E4D">
              <w:rPr>
                <w:rFonts w:ascii="Arial Narrow" w:hAnsi="Arial Narrow" w:cs="Helvetica"/>
                <w:color w:val="333333"/>
              </w:rPr>
              <w:t>разные виды вагонов, используя объёмные геометрические тела (параллелепипед, цилиндр, конус.</w:t>
            </w:r>
          </w:p>
        </w:tc>
      </w:tr>
      <w:tr w:rsidR="001014C1" w:rsidRPr="000D5E4D" w:rsidTr="005A51A7">
        <w:tc>
          <w:tcPr>
            <w:tcW w:w="15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p>
        </w:tc>
        <w:tc>
          <w:tcPr>
            <w:tcW w:w="39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Полезные ископаемые. Изделие «Буровая вышка»</w:t>
            </w:r>
          </w:p>
        </w:tc>
        <w:tc>
          <w:tcPr>
            <w:tcW w:w="99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Находить и отбирать информацию о полезных ископаемых, способах их добычи и транспортировки, профессиях людей, занимающихся до</w:t>
            </w:r>
            <w:r w:rsidRPr="000D5E4D">
              <w:rPr>
                <w:rFonts w:ascii="Arial Narrow" w:hAnsi="Arial Narrow" w:cs="Helvetica"/>
                <w:color w:val="333333"/>
              </w:rPr>
              <w:softHyphen/>
              <w:t>бычей ископаемых посредством бурения и поиском полезных ископае</w:t>
            </w:r>
            <w:r w:rsidRPr="000D5E4D">
              <w:rPr>
                <w:rFonts w:ascii="Arial Narrow" w:hAnsi="Arial Narrow" w:cs="Helvetica"/>
                <w:color w:val="333333"/>
              </w:rPr>
              <w:softHyphen/>
              <w:t>мых, из материалов учебника и других источников. Находить и обо</w:t>
            </w:r>
            <w:r w:rsidRPr="000D5E4D">
              <w:rPr>
                <w:rFonts w:ascii="Arial Narrow" w:hAnsi="Arial Narrow" w:cs="Helvetica"/>
                <w:color w:val="333333"/>
              </w:rPr>
              <w:softHyphen/>
              <w:t>значать на карте России крупнейшие месторождения нефти и газа. Выбирать информацию, необходимую для изготовления изделйя, объ</w:t>
            </w:r>
            <w:r w:rsidRPr="000D5E4D">
              <w:rPr>
                <w:rFonts w:ascii="Arial Narrow" w:hAnsi="Arial Narrow" w:cs="Helvetica"/>
                <w:color w:val="333333"/>
              </w:rPr>
              <w:softHyphen/>
              <w:t>яснять новые понятия. Анализировать конструкцию реального объ</w:t>
            </w:r>
            <w:r w:rsidRPr="000D5E4D">
              <w:rPr>
                <w:rFonts w:ascii="Arial Narrow" w:hAnsi="Arial Narrow" w:cs="Helvetica"/>
                <w:color w:val="333333"/>
              </w:rPr>
              <w:softHyphen/>
              <w:t>екта (буровой вышки) и определять основные элементы конструкции. Соотносить детали конструкции и способы соединения башни с дета</w:t>
            </w:r>
            <w:r w:rsidRPr="000D5E4D">
              <w:rPr>
                <w:rFonts w:ascii="Arial Narrow" w:hAnsi="Arial Narrow" w:cs="Helvetica"/>
                <w:color w:val="333333"/>
              </w:rPr>
              <w:softHyphen/>
              <w:t>лями конструктора, выбирать необходимые для выполнения виды соеди</w:t>
            </w:r>
            <w:r w:rsidRPr="000D5E4D">
              <w:rPr>
                <w:rFonts w:ascii="Arial Narrow" w:hAnsi="Arial Narrow" w:cs="Helvetica"/>
                <w:color w:val="333333"/>
              </w:rPr>
              <w:softHyphen/>
              <w:t>нений (подвижное или неподвижное). Выбирать и заменять материа</w:t>
            </w:r>
            <w:r w:rsidRPr="000D5E4D">
              <w:rPr>
                <w:rFonts w:ascii="Arial Narrow" w:hAnsi="Arial Narrow" w:cs="Helvetica"/>
                <w:color w:val="333333"/>
              </w:rPr>
              <w:softHyphen/>
              <w:t>лы и инструменты при изготовлении изделия.</w:t>
            </w:r>
          </w:p>
        </w:tc>
      </w:tr>
      <w:tr w:rsidR="001014C1" w:rsidRPr="000D5E4D" w:rsidTr="005A51A7">
        <w:tc>
          <w:tcPr>
            <w:tcW w:w="15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p>
        </w:tc>
        <w:tc>
          <w:tcPr>
            <w:tcW w:w="39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Полезные ископаемые. Изделие «Малахитовая шкатулка»</w:t>
            </w:r>
          </w:p>
        </w:tc>
        <w:tc>
          <w:tcPr>
            <w:tcW w:w="99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Находить и отбирать </w:t>
            </w:r>
            <w:r w:rsidRPr="000D5E4D">
              <w:rPr>
                <w:rFonts w:ascii="Arial Narrow" w:hAnsi="Arial Narrow" w:cs="Helvetica"/>
                <w:color w:val="333333"/>
              </w:rPr>
              <w:t>информацию о создании изделий из поделочных камней и технологии выполнения «русская мозаика» из текстов учебни</w:t>
            </w:r>
            <w:r w:rsidRPr="000D5E4D">
              <w:rPr>
                <w:rFonts w:ascii="Arial Narrow" w:hAnsi="Arial Narrow" w:cs="Helvetica"/>
                <w:color w:val="333333"/>
              </w:rPr>
              <w:softHyphen/>
              <w:t>ка и других источников. </w:t>
            </w:r>
            <w:r w:rsidRPr="000D5E4D">
              <w:rPr>
                <w:rFonts w:ascii="Arial Narrow" w:hAnsi="Arial Narrow" w:cs="Helvetica"/>
                <w:b/>
                <w:bCs/>
                <w:color w:val="333333"/>
              </w:rPr>
              <w:t>Выбирать </w:t>
            </w:r>
            <w:r w:rsidRPr="000D5E4D">
              <w:rPr>
                <w:rFonts w:ascii="Arial Narrow" w:hAnsi="Arial Narrow" w:cs="Helvetica"/>
                <w:color w:val="333333"/>
              </w:rPr>
              <w:t>информацию, необходимую для изготовления изделия, </w:t>
            </w:r>
            <w:r w:rsidRPr="000D5E4D">
              <w:rPr>
                <w:rFonts w:ascii="Arial Narrow" w:hAnsi="Arial Narrow" w:cs="Helvetica"/>
                <w:b/>
                <w:bCs/>
                <w:color w:val="333333"/>
              </w:rPr>
              <w:t>объяснять </w:t>
            </w:r>
            <w:r w:rsidRPr="000D5E4D">
              <w:rPr>
                <w:rFonts w:ascii="Arial Narrow" w:hAnsi="Arial Narrow" w:cs="Helvetica"/>
                <w:color w:val="333333"/>
              </w:rPr>
              <w:t>новые понятия. </w:t>
            </w:r>
            <w:r w:rsidRPr="000D5E4D">
              <w:rPr>
                <w:rFonts w:ascii="Arial Narrow" w:hAnsi="Arial Narrow" w:cs="Helvetica"/>
                <w:b/>
                <w:bCs/>
                <w:color w:val="333333"/>
              </w:rPr>
              <w:t>Овладевать </w:t>
            </w:r>
            <w:r w:rsidRPr="000D5E4D">
              <w:rPr>
                <w:rFonts w:ascii="Arial Narrow" w:hAnsi="Arial Narrow" w:cs="Helvetica"/>
                <w:color w:val="333333"/>
              </w:rPr>
              <w:t>техно</w:t>
            </w:r>
            <w:r w:rsidRPr="000D5E4D">
              <w:rPr>
                <w:rFonts w:ascii="Arial Narrow" w:hAnsi="Arial Narrow" w:cs="Helvetica"/>
                <w:color w:val="333333"/>
              </w:rPr>
              <w:softHyphen/>
              <w:t>логией лепки слоями для создания имитации рисунка малахита. </w:t>
            </w:r>
            <w:r w:rsidRPr="000D5E4D">
              <w:rPr>
                <w:rFonts w:ascii="Arial Narrow" w:hAnsi="Arial Narrow" w:cs="Helvetica"/>
                <w:b/>
                <w:bCs/>
                <w:color w:val="333333"/>
              </w:rPr>
              <w:t>Сме</w:t>
            </w:r>
            <w:r w:rsidRPr="000D5E4D">
              <w:rPr>
                <w:rFonts w:ascii="Arial Narrow" w:hAnsi="Arial Narrow" w:cs="Helvetica"/>
                <w:b/>
                <w:bCs/>
                <w:color w:val="333333"/>
              </w:rPr>
              <w:softHyphen/>
              <w:t>шивать </w:t>
            </w:r>
            <w:r w:rsidRPr="000D5E4D">
              <w:rPr>
                <w:rFonts w:ascii="Arial Narrow" w:hAnsi="Arial Narrow" w:cs="Helvetica"/>
                <w:color w:val="333333"/>
              </w:rPr>
              <w:t>пластилин близких и противоположных оттенков для создания нового оттенка цвета. </w:t>
            </w:r>
            <w:r w:rsidRPr="000D5E4D">
              <w:rPr>
                <w:rFonts w:ascii="Arial Narrow" w:hAnsi="Arial Narrow" w:cs="Helvetica"/>
                <w:b/>
                <w:bCs/>
                <w:color w:val="333333"/>
              </w:rPr>
              <w:t>Использовать </w:t>
            </w:r>
            <w:r w:rsidRPr="000D5E4D">
              <w:rPr>
                <w:rFonts w:ascii="Arial Narrow" w:hAnsi="Arial Narrow" w:cs="Helvetica"/>
                <w:color w:val="333333"/>
              </w:rPr>
              <w:t>приемы работы с пластилином. </w:t>
            </w:r>
            <w:r w:rsidRPr="000D5E4D">
              <w:rPr>
                <w:rFonts w:ascii="Arial Narrow" w:hAnsi="Arial Narrow" w:cs="Helvetica"/>
                <w:b/>
                <w:bCs/>
                <w:color w:val="333333"/>
              </w:rPr>
              <w:t>Выбирать и заменять </w:t>
            </w:r>
            <w:r w:rsidRPr="000D5E4D">
              <w:rPr>
                <w:rFonts w:ascii="Arial Narrow" w:hAnsi="Arial Narrow" w:cs="Helvetica"/>
                <w:color w:val="333333"/>
              </w:rPr>
              <w:t>материалы и инструменты при изготовлении изделия. </w:t>
            </w:r>
            <w:r w:rsidRPr="000D5E4D">
              <w:rPr>
                <w:rFonts w:ascii="Arial Narrow" w:hAnsi="Arial Narrow" w:cs="Helvetica"/>
                <w:b/>
                <w:bCs/>
                <w:color w:val="333333"/>
              </w:rPr>
              <w:t>Выполнять </w:t>
            </w:r>
            <w:r w:rsidRPr="000D5E4D">
              <w:rPr>
                <w:rFonts w:ascii="Arial Narrow" w:hAnsi="Arial Narrow" w:cs="Helvetica"/>
                <w:color w:val="333333"/>
              </w:rPr>
              <w:t>соединение деталей, подбирая цвет и рисунок «малахитовых кусочков».</w:t>
            </w:r>
          </w:p>
        </w:tc>
      </w:tr>
      <w:tr w:rsidR="001014C1" w:rsidRPr="000D5E4D" w:rsidTr="005A51A7">
        <w:tc>
          <w:tcPr>
            <w:tcW w:w="15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p>
        </w:tc>
        <w:tc>
          <w:tcPr>
            <w:tcW w:w="39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Автомобильный завод. Изделие «КамАЗ» 2 часа</w:t>
            </w:r>
          </w:p>
        </w:tc>
        <w:tc>
          <w:tcPr>
            <w:tcW w:w="99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Находить и отбирать информацию о развитии автомобилестроения в России, видах, назначении и конструкции автомобиля «КамАЗ» и тех</w:t>
            </w:r>
            <w:r w:rsidRPr="000D5E4D">
              <w:rPr>
                <w:rFonts w:ascii="Arial Narrow" w:hAnsi="Arial Narrow" w:cs="Helvetica"/>
                <w:color w:val="333333"/>
              </w:rPr>
              <w:softHyphen/>
              <w:t>нологическим процессе сборки на конвейере из материалов учебника и других источников. Находить и обозначать на карте России крупней</w:t>
            </w:r>
            <w:r w:rsidRPr="000D5E4D">
              <w:rPr>
                <w:rFonts w:ascii="Arial Narrow" w:hAnsi="Arial Narrow" w:cs="Helvetica"/>
                <w:color w:val="333333"/>
              </w:rPr>
              <w:softHyphen/>
              <w:t>шие заводы, выпускающие автомобили. Выбирать информацию о кон</w:t>
            </w:r>
            <w:r w:rsidRPr="000D5E4D">
              <w:rPr>
                <w:rFonts w:ascii="Arial Narrow" w:hAnsi="Arial Narrow" w:cs="Helvetica"/>
                <w:color w:val="333333"/>
              </w:rPr>
              <w:softHyphen/>
              <w:t>вейерном производстве, выделять этапы и операции, объяснять новые понятия. Анализировать конструкцию реального объекта (автомобиля «КамАЗ») и определять основные элементы конструкции. Соотносить делали конструкции и способы соединения башни с деталями констрик</w:t>
            </w:r>
            <w:r w:rsidRPr="000D5E4D">
              <w:rPr>
                <w:rFonts w:ascii="Arial Narrow" w:hAnsi="Arial Narrow" w:cs="Helvetica"/>
                <w:color w:val="333333"/>
              </w:rPr>
              <w:softHyphen/>
              <w:t>тора, выбирать необходимые для выполнения виды соединений (под</w:t>
            </w:r>
            <w:r w:rsidRPr="000D5E4D">
              <w:rPr>
                <w:rFonts w:ascii="Arial Narrow" w:hAnsi="Arial Narrow" w:cs="Helvetica"/>
                <w:color w:val="333333"/>
              </w:rPr>
              <w:softHyphen/>
              <w:t>вижное или неподвижное), пользоваться гаечным ключом и отверткой.</w:t>
            </w:r>
          </w:p>
        </w:tc>
      </w:tr>
      <w:tr w:rsidR="001014C1" w:rsidRPr="000D5E4D" w:rsidTr="005A51A7">
        <w:tc>
          <w:tcPr>
            <w:tcW w:w="15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p>
        </w:tc>
        <w:tc>
          <w:tcPr>
            <w:tcW w:w="39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Монетный двор. Проект «Медаль». Изделие «Стороны медали» 2 часа</w:t>
            </w:r>
          </w:p>
        </w:tc>
        <w:tc>
          <w:tcPr>
            <w:tcW w:w="99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Находить и отбирать информацию об истории возникновения олим</w:t>
            </w:r>
            <w:r w:rsidRPr="000D5E4D">
              <w:rPr>
                <w:rFonts w:ascii="Arial Narrow" w:hAnsi="Arial Narrow" w:cs="Helvetica"/>
                <w:color w:val="333333"/>
              </w:rPr>
              <w:softHyphen/>
              <w:t>пийских медалей, способе их изготовления и конструкции из материа</w:t>
            </w:r>
            <w:r w:rsidRPr="000D5E4D">
              <w:rPr>
                <w:rFonts w:ascii="Arial Narrow" w:hAnsi="Arial Narrow" w:cs="Helvetica"/>
                <w:color w:val="333333"/>
              </w:rPr>
              <w:softHyphen/>
              <w:t xml:space="preserve">лов учебника и других источников. Объяснять новые понятия, </w:t>
            </w:r>
            <w:r w:rsidRPr="000D5E4D">
              <w:rPr>
                <w:rFonts w:ascii="Arial Narrow" w:hAnsi="Arial Narrow" w:cs="Helvetica"/>
                <w:color w:val="333333"/>
              </w:rPr>
              <w:lastRenderedPageBreak/>
              <w:t>исполь</w:t>
            </w:r>
            <w:r w:rsidRPr="000D5E4D">
              <w:rPr>
                <w:rFonts w:ascii="Arial Narrow" w:hAnsi="Arial Narrow" w:cs="Helvetica"/>
                <w:color w:val="333333"/>
              </w:rPr>
              <w:softHyphen/>
              <w:t>зуя текст учебника. Сравнивать стороны медали, объяснять особенно</w:t>
            </w:r>
            <w:r w:rsidRPr="000D5E4D">
              <w:rPr>
                <w:rFonts w:ascii="Arial Narrow" w:hAnsi="Arial Narrow" w:cs="Helvetica"/>
                <w:color w:val="333333"/>
              </w:rPr>
              <w:softHyphen/>
              <w:t>сти их оформления в зависимости от назначения. Выполнять эскиз сторон медали на основе образца, приведенного в учебнике, переносить эскиз на фольгу при помощи кальки. Осваивать правила тиснения фольги.</w:t>
            </w:r>
          </w:p>
        </w:tc>
      </w:tr>
      <w:tr w:rsidR="001014C1" w:rsidRPr="000D5E4D" w:rsidTr="005A51A7">
        <w:tc>
          <w:tcPr>
            <w:tcW w:w="15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p>
        </w:tc>
        <w:tc>
          <w:tcPr>
            <w:tcW w:w="39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Фаянсовый завод. Изделие «Основа для вазы»</w:t>
            </w:r>
          </w:p>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2 часа</w:t>
            </w:r>
          </w:p>
        </w:tc>
        <w:tc>
          <w:tcPr>
            <w:tcW w:w="99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Находить и отбирать информацию о технологии создания изделий из фаянса, их назначении и использовании из материалов учебника и дру</w:t>
            </w:r>
            <w:r w:rsidRPr="000D5E4D">
              <w:rPr>
                <w:rFonts w:ascii="Arial Narrow" w:hAnsi="Arial Narrow" w:cs="Helvetica"/>
                <w:color w:val="333333"/>
              </w:rPr>
              <w:softHyphen/>
              <w:t>гих источников. Использовать эмблемы, нанесенные на посуду, для определения фабрики изготовителя. Находить и отмечать на карте города, где находятся заводы по производству фаянсовых изделий. Объ</w:t>
            </w:r>
            <w:r w:rsidRPr="000D5E4D">
              <w:rPr>
                <w:rFonts w:ascii="Arial Narrow" w:hAnsi="Arial Narrow" w:cs="Helvetica"/>
                <w:color w:val="333333"/>
              </w:rPr>
              <w:softHyphen/>
              <w:t>яснять новые понятия, используя текст учебника. Анализировать тех</w:t>
            </w:r>
            <w:r w:rsidRPr="000D5E4D">
              <w:rPr>
                <w:rFonts w:ascii="Arial Narrow" w:hAnsi="Arial Narrow" w:cs="Helvetica"/>
                <w:color w:val="333333"/>
              </w:rPr>
              <w:softHyphen/>
              <w:t>нологию изготовления фаянсовых изделий и определять технологиче</w:t>
            </w:r>
            <w:r w:rsidRPr="000D5E4D">
              <w:rPr>
                <w:rFonts w:ascii="Arial Narrow" w:hAnsi="Arial Narrow" w:cs="Helvetica"/>
                <w:color w:val="333333"/>
              </w:rPr>
              <w:softHyphen/>
              <w:t>ские этапы, которые возможно выполнить в классе. Выполнять эскиз декора вазы. Использовать приемы и способы работы с пластичными материалами</w:t>
            </w:r>
          </w:p>
        </w:tc>
      </w:tr>
      <w:tr w:rsidR="001014C1" w:rsidRPr="000D5E4D" w:rsidTr="005A51A7">
        <w:tc>
          <w:tcPr>
            <w:tcW w:w="15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p>
        </w:tc>
        <w:tc>
          <w:tcPr>
            <w:tcW w:w="39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Швейная фабрика. Изделие «Прихватка»</w:t>
            </w:r>
          </w:p>
        </w:tc>
        <w:tc>
          <w:tcPr>
            <w:tcW w:w="99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Находить и отбирать информацию о технологии производства одежды и профессиональной деятельности людей, работающих на швейном производстве, из материалов учебника и других источников. Находить и отмечать на карте города, в которых находятся крупнейшие швейные производства. Использовать текст учебника для определения последо</w:t>
            </w:r>
            <w:r w:rsidRPr="000D5E4D">
              <w:rPr>
                <w:rFonts w:ascii="Arial Narrow" w:hAnsi="Arial Narrow" w:cs="Helvetica"/>
                <w:color w:val="333333"/>
              </w:rPr>
              <w:softHyphen/>
              <w:t>вательности снятия мерок. Снимать мерки и определять, используя таблицу размеров, свой размер одежды.</w:t>
            </w:r>
          </w:p>
        </w:tc>
      </w:tr>
      <w:tr w:rsidR="001014C1" w:rsidRPr="000D5E4D" w:rsidTr="005A51A7">
        <w:tc>
          <w:tcPr>
            <w:tcW w:w="15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p>
        </w:tc>
        <w:tc>
          <w:tcPr>
            <w:tcW w:w="39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Швейная фабрика. Изделие «Новогодняя игрушка»</w:t>
            </w:r>
          </w:p>
        </w:tc>
        <w:tc>
          <w:tcPr>
            <w:tcW w:w="99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Находить и отбирать информацию о видах изделий, производимых на швейном производстве, из материалов учебника и других источников. Выделять общие этапы технологии их производства. Использовать материалы учебника для знакомства с технологическим процессом из</w:t>
            </w:r>
            <w:r w:rsidRPr="000D5E4D">
              <w:rPr>
                <w:rFonts w:ascii="Arial Narrow" w:hAnsi="Arial Narrow" w:cs="Helvetica"/>
                <w:color w:val="333333"/>
              </w:rPr>
              <w:softHyphen/>
              <w:t>готовления мягкой игрушки.</w:t>
            </w:r>
          </w:p>
        </w:tc>
      </w:tr>
      <w:tr w:rsidR="001014C1" w:rsidRPr="000D5E4D" w:rsidTr="005A51A7">
        <w:tc>
          <w:tcPr>
            <w:tcW w:w="15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p>
        </w:tc>
        <w:tc>
          <w:tcPr>
            <w:tcW w:w="39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Обувная фабрика. Изделие «Модель детской летней обуви» 2 часа</w:t>
            </w:r>
          </w:p>
        </w:tc>
        <w:tc>
          <w:tcPr>
            <w:tcW w:w="99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Находить и отбирать информацию технологии производства обуви и профессиональной деятельности людей, работающих на обувном про</w:t>
            </w:r>
            <w:r w:rsidRPr="000D5E4D">
              <w:rPr>
                <w:rFonts w:ascii="Arial Narrow" w:hAnsi="Arial Narrow" w:cs="Helvetica"/>
                <w:color w:val="333333"/>
              </w:rPr>
              <w:softHyphen/>
              <w:t>изводстве, из материалов учебника и других источников. Использовать текст учебника для определения последо</w:t>
            </w:r>
            <w:r w:rsidRPr="000D5E4D">
              <w:rPr>
                <w:rFonts w:ascii="Arial Narrow" w:hAnsi="Arial Narrow" w:cs="Helvetica"/>
                <w:color w:val="333333"/>
              </w:rPr>
              <w:softHyphen/>
              <w:t>вательности снятия мерок. Снимать мерки и определять, используя таблицу размеров, свой размер обуви. Объяснять новые понятия, ис</w:t>
            </w:r>
            <w:r w:rsidRPr="000D5E4D">
              <w:rPr>
                <w:rFonts w:ascii="Arial Narrow" w:hAnsi="Arial Narrow" w:cs="Helvetica"/>
                <w:color w:val="333333"/>
              </w:rPr>
              <w:softHyphen/>
              <w:t>пользуя текст учебника, выделять и сравнивать виды обуви по их на</w:t>
            </w:r>
            <w:r w:rsidRPr="000D5E4D">
              <w:rPr>
                <w:rFonts w:ascii="Arial Narrow" w:hAnsi="Arial Narrow" w:cs="Helvetica"/>
                <w:color w:val="333333"/>
              </w:rPr>
              <w:softHyphen/>
              <w:t>значению. Соотносить назначение обуви с материалами, необходимыми для её изготовления. Анализировать технологию изготовления обуви, определять технологические этапы, которые возможно воспроизвести в классе. Определять размер деталей по слайдовому плану и перено</w:t>
            </w:r>
            <w:r w:rsidRPr="000D5E4D">
              <w:rPr>
                <w:rFonts w:ascii="Arial Narrow" w:hAnsi="Arial Narrow" w:cs="Helvetica"/>
                <w:color w:val="333333"/>
              </w:rPr>
              <w:softHyphen/>
              <w:t>сить их на бумагу. Выполнять самостоятельно разметку деталей изделия и раскрой изделия.</w:t>
            </w:r>
          </w:p>
        </w:tc>
      </w:tr>
      <w:tr w:rsidR="001014C1" w:rsidRPr="000D5E4D" w:rsidTr="005A51A7">
        <w:tc>
          <w:tcPr>
            <w:tcW w:w="15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p>
        </w:tc>
        <w:tc>
          <w:tcPr>
            <w:tcW w:w="39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Деревообрабатывающее производство. Изделие «Лесенка-опора для растений» 2 часа</w:t>
            </w:r>
          </w:p>
        </w:tc>
        <w:tc>
          <w:tcPr>
            <w:tcW w:w="99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Находить и отбирать из материалов учебника и других источников информацию о древесине, её свойствах, технологии производства пи</w:t>
            </w:r>
            <w:r w:rsidRPr="000D5E4D">
              <w:rPr>
                <w:rFonts w:ascii="Arial Narrow" w:hAnsi="Arial Narrow" w:cs="Helvetica"/>
                <w:color w:val="333333"/>
              </w:rPr>
              <w:softHyphen/>
              <w:t>ломатериалов. Объяснять новые понятия, используя текст учебника. Объяснять назначение инструментов для обработки древесины с опорой на материалы учебника и другие источники. Анализировать по</w:t>
            </w:r>
            <w:r w:rsidRPr="000D5E4D">
              <w:rPr>
                <w:rFonts w:ascii="Arial Narrow" w:hAnsi="Arial Narrow" w:cs="Helvetica"/>
                <w:color w:val="333333"/>
              </w:rPr>
              <w:softHyphen/>
              <w:t>следовательность изготовления изделий из древесины, определять тех</w:t>
            </w:r>
            <w:r w:rsidRPr="000D5E4D">
              <w:rPr>
                <w:rFonts w:ascii="Arial Narrow" w:hAnsi="Arial Narrow" w:cs="Helvetica"/>
                <w:color w:val="333333"/>
              </w:rPr>
              <w:softHyphen/>
              <w:t>нологические этапы, которые возможно воспроизвести в классе. Осваи</w:t>
            </w:r>
            <w:r w:rsidRPr="000D5E4D">
              <w:rPr>
                <w:rFonts w:ascii="Arial Narrow" w:hAnsi="Arial Narrow" w:cs="Helvetica"/>
                <w:color w:val="333333"/>
              </w:rPr>
              <w:softHyphen/>
              <w:t xml:space="preserve">вать правила работы со столярным ножом и использовать их при подготовке деталей. Соблюдать правила безопасности работы с ножом. Обрабатывать рейки при помощи шлифовальной шкурки и соединять </w:t>
            </w:r>
            <w:r w:rsidRPr="000D5E4D">
              <w:rPr>
                <w:rFonts w:ascii="Arial Narrow" w:hAnsi="Arial Narrow" w:cs="Helvetica"/>
                <w:color w:val="333333"/>
              </w:rPr>
              <w:lastRenderedPageBreak/>
              <w:t>детали изделия с помощью клея.</w:t>
            </w:r>
          </w:p>
        </w:tc>
      </w:tr>
      <w:tr w:rsidR="001014C1" w:rsidRPr="000D5E4D" w:rsidTr="005A51A7">
        <w:tc>
          <w:tcPr>
            <w:tcW w:w="15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p>
        </w:tc>
        <w:tc>
          <w:tcPr>
            <w:tcW w:w="39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Кондитерская фабрика. Изделие «Пирожное «Картошка» 2 часа</w:t>
            </w:r>
          </w:p>
        </w:tc>
        <w:tc>
          <w:tcPr>
            <w:tcW w:w="99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Находить и отбирать информацию о технологии производства кондитерских изделий (шоколада) и профессиональной деятельности людей, работающих на кондитерском производстве, из материалов учебника и других источников. Отыскивать на обертке продукции информацию о её производителе и составе. Отмечать на карте города, в которых находятся крупнейшие кондитерские фабрики. Анализировать технологию изготовления шоколада, определять технологические этапы, которые возможно воспроизвести в классе, и выделять ингредиенты, из которых изготовлен шоколад. Анали</w:t>
            </w:r>
            <w:r w:rsidRPr="000D5E4D">
              <w:rPr>
                <w:rFonts w:ascii="Arial Narrow" w:hAnsi="Arial Narrow" w:cs="Helvetica"/>
                <w:color w:val="333333"/>
              </w:rPr>
              <w:softHyphen/>
              <w:t>зировать рецепты пирожного «картошка» и шоколадного печенья, заполнять технологическую карту с помощью учителя. Определять необходимые для приготовления блюд инвентарь, принадлежности и кухонную посуду. Составлять план приготовления блюда, рас</w:t>
            </w:r>
            <w:r w:rsidRPr="000D5E4D">
              <w:rPr>
                <w:rFonts w:ascii="Arial Narrow" w:hAnsi="Arial Narrow" w:cs="Helvetica"/>
                <w:color w:val="333333"/>
              </w:rPr>
              <w:softHyphen/>
              <w:t>пределять обязанности</w:t>
            </w:r>
          </w:p>
        </w:tc>
      </w:tr>
      <w:tr w:rsidR="001014C1" w:rsidRPr="000D5E4D" w:rsidTr="005A51A7">
        <w:tc>
          <w:tcPr>
            <w:tcW w:w="15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p>
        </w:tc>
        <w:tc>
          <w:tcPr>
            <w:tcW w:w="39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Бытовая техника. Изделие «Настольная лампа»</w:t>
            </w:r>
          </w:p>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2 часа</w:t>
            </w:r>
          </w:p>
        </w:tc>
        <w:tc>
          <w:tcPr>
            <w:tcW w:w="99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Находить и отбирать информацию о бытовой технике, её видах и на</w:t>
            </w:r>
            <w:r w:rsidRPr="000D5E4D">
              <w:rPr>
                <w:rFonts w:ascii="Arial Narrow" w:hAnsi="Arial Narrow" w:cs="Helvetica"/>
                <w:color w:val="333333"/>
              </w:rPr>
              <w:softHyphen/>
              <w:t>значении из материалов учебника и других источников.Собирать модель лампы на основе простой электрической цепи. Составлять план изго</w:t>
            </w:r>
            <w:r w:rsidRPr="000D5E4D">
              <w:rPr>
                <w:rFonts w:ascii="Arial Narrow" w:hAnsi="Arial Narrow" w:cs="Helvetica"/>
                <w:color w:val="333333"/>
              </w:rPr>
              <w:softHyphen/>
              <w:t>товления изделия на основе слайдового и текстового плана, заполнять технологическую карту с помощью учителя. Изготавливать абажур для настольной лампы в технике «витраж». Использовать правила выпол</w:t>
            </w:r>
            <w:r w:rsidRPr="000D5E4D">
              <w:rPr>
                <w:rFonts w:ascii="Arial Narrow" w:hAnsi="Arial Narrow" w:cs="Helvetica"/>
                <w:color w:val="333333"/>
              </w:rPr>
              <w:softHyphen/>
              <w:t>нения имитации виража для самостоятельного составления плана вы</w:t>
            </w:r>
            <w:r w:rsidRPr="000D5E4D">
              <w:rPr>
                <w:rFonts w:ascii="Arial Narrow" w:hAnsi="Arial Narrow" w:cs="Helvetica"/>
                <w:color w:val="333333"/>
              </w:rPr>
              <w:softHyphen/>
              <w:t>полнения работы и заполнения технологической карты. Выполнять разметку изделия при помощи линейки, раскрой при помощи ножниц и ножа.</w:t>
            </w:r>
          </w:p>
        </w:tc>
      </w:tr>
      <w:tr w:rsidR="001014C1" w:rsidRPr="000D5E4D" w:rsidTr="005A51A7">
        <w:tc>
          <w:tcPr>
            <w:tcW w:w="15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p>
        </w:tc>
        <w:tc>
          <w:tcPr>
            <w:tcW w:w="39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Тепличное хозяйство. Изделие «Цветы для школьной клумбы»</w:t>
            </w:r>
          </w:p>
        </w:tc>
        <w:tc>
          <w:tcPr>
            <w:tcW w:w="99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Находить и отбирать информацию из материалов учебника и других источников о видах и конструкциях теплиц, их значении для обеспече</w:t>
            </w:r>
            <w:r w:rsidRPr="000D5E4D">
              <w:rPr>
                <w:rFonts w:ascii="Arial Narrow" w:hAnsi="Arial Narrow" w:cs="Helvetica"/>
                <w:color w:val="333333"/>
              </w:rPr>
              <w:softHyphen/>
              <w:t>ния жизнедеятельности человека.Анализировать информацию на пакетике с семенами, выделять информацию, харак</w:t>
            </w:r>
            <w:r w:rsidRPr="000D5E4D">
              <w:rPr>
                <w:rFonts w:ascii="Arial Narrow" w:hAnsi="Arial Narrow" w:cs="Helvetica"/>
                <w:color w:val="333333"/>
              </w:rPr>
              <w:softHyphen/>
              <w:t>теризующую семена (вид , сорт, высота растения, однолетник или мно</w:t>
            </w:r>
            <w:r w:rsidRPr="000D5E4D">
              <w:rPr>
                <w:rFonts w:ascii="Arial Narrow" w:hAnsi="Arial Narrow" w:cs="Helvetica"/>
                <w:color w:val="333333"/>
              </w:rPr>
              <w:softHyphen/>
              <w:t>голетник) и технологию их выращивания (агротехнику: время и способ посадки, высадка растений в грунт), определять срок годности семян.Подготавливать почву для выращивания рассады, высаживать семена цветов (бархатцы), ухаживать за посева</w:t>
            </w:r>
            <w:r w:rsidRPr="000D5E4D">
              <w:rPr>
                <w:rFonts w:ascii="Arial Narrow" w:hAnsi="Arial Narrow" w:cs="Helvetica"/>
                <w:color w:val="333333"/>
              </w:rPr>
              <w:softHyphen/>
              <w:t>ми, соблюдать технологию ухода за рассадой, создавать мини-теплицу из бытовых материалов для создания микроклимата. Проводить на</w:t>
            </w:r>
            <w:r w:rsidRPr="000D5E4D">
              <w:rPr>
                <w:rFonts w:ascii="Arial Narrow" w:hAnsi="Arial Narrow" w:cs="Helvetica"/>
                <w:color w:val="333333"/>
              </w:rPr>
              <w:softHyphen/>
              <w:t>блюдения за всходами и записывать их в таблицу.</w:t>
            </w:r>
          </w:p>
        </w:tc>
      </w:tr>
      <w:tr w:rsidR="001014C1" w:rsidRPr="000D5E4D" w:rsidTr="005A51A7">
        <w:tc>
          <w:tcPr>
            <w:tcW w:w="15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Человек и вода. 3 часа</w:t>
            </w:r>
          </w:p>
        </w:tc>
        <w:tc>
          <w:tcPr>
            <w:tcW w:w="39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Водоканал. Изделия «Фильтр для воды», «Струемер»</w:t>
            </w:r>
          </w:p>
        </w:tc>
        <w:tc>
          <w:tcPr>
            <w:tcW w:w="99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Находить и отбирать информацию из материалов учебника и других ис</w:t>
            </w:r>
            <w:r w:rsidRPr="000D5E4D">
              <w:rPr>
                <w:rFonts w:ascii="Arial Narrow" w:hAnsi="Arial Narrow" w:cs="Helvetica"/>
                <w:color w:val="333333"/>
              </w:rPr>
              <w:softHyphen/>
              <w:t>точников об устройстве системы водоснабжения города и о фильтрации воды. Использовать иллюстрацию учебника для составления рассказа о системе водоснабжения города и значении очистки воды для жизнедея</w:t>
            </w:r>
            <w:r w:rsidRPr="000D5E4D">
              <w:rPr>
                <w:rFonts w:ascii="Arial Narrow" w:hAnsi="Arial Narrow" w:cs="Helvetica"/>
                <w:color w:val="333333"/>
              </w:rPr>
              <w:softHyphen/>
              <w:t>тельности человека. Проводить эксперимент по очистке воды, состав</w:t>
            </w:r>
            <w:r w:rsidRPr="000D5E4D">
              <w:rPr>
                <w:rFonts w:ascii="Arial Narrow" w:hAnsi="Arial Narrow" w:cs="Helvetica"/>
                <w:color w:val="333333"/>
              </w:rPr>
              <w:softHyphen/>
              <w:t>лять отчет на основе наблюдений. Изготавливать струемер и исследовать количество воды, которое расходуется человеком за 1 минуту при разном напоре водяной струи. Выбирать экономичный режим.</w:t>
            </w:r>
          </w:p>
        </w:tc>
      </w:tr>
      <w:tr w:rsidR="001014C1" w:rsidRPr="000D5E4D" w:rsidTr="005A51A7">
        <w:tc>
          <w:tcPr>
            <w:tcW w:w="15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p>
        </w:tc>
        <w:tc>
          <w:tcPr>
            <w:tcW w:w="39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Изделие</w:t>
            </w:r>
          </w:p>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 Канатная лестница.»</w:t>
            </w:r>
          </w:p>
        </w:tc>
        <w:tc>
          <w:tcPr>
            <w:tcW w:w="99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Находить и отбирать информацию из материалов учебника и других источников о работе и устройстве порта, о профессиях людей, работа</w:t>
            </w:r>
            <w:r w:rsidRPr="000D5E4D">
              <w:rPr>
                <w:rFonts w:ascii="Arial Narrow" w:hAnsi="Arial Narrow" w:cs="Helvetica"/>
                <w:color w:val="333333"/>
              </w:rPr>
              <w:softHyphen/>
              <w:t>ющих в порту. Находить и отмечать на карте крупнейшие порты Рос</w:t>
            </w:r>
            <w:r w:rsidRPr="000D5E4D">
              <w:rPr>
                <w:rFonts w:ascii="Arial Narrow" w:hAnsi="Arial Narrow" w:cs="Helvetica"/>
                <w:color w:val="333333"/>
              </w:rPr>
              <w:softHyphen/>
              <w:t>сии.Анализи</w:t>
            </w:r>
            <w:r w:rsidRPr="000D5E4D">
              <w:rPr>
                <w:rFonts w:ascii="Arial Narrow" w:hAnsi="Arial Narrow" w:cs="Helvetica"/>
                <w:color w:val="333333"/>
              </w:rPr>
              <w:softHyphen/>
              <w:t>ровать способы вязания морских узлов, осваивать способы вязания простого и прямого узла. Определять правильное крепление и распо</w:t>
            </w:r>
            <w:r w:rsidRPr="000D5E4D">
              <w:rPr>
                <w:rFonts w:ascii="Arial Narrow" w:hAnsi="Arial Narrow" w:cs="Helvetica"/>
                <w:color w:val="333333"/>
              </w:rPr>
              <w:softHyphen/>
              <w:t>ложение груза.</w:t>
            </w:r>
          </w:p>
        </w:tc>
      </w:tr>
      <w:tr w:rsidR="001014C1" w:rsidRPr="000D5E4D" w:rsidTr="005A51A7">
        <w:tc>
          <w:tcPr>
            <w:tcW w:w="15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p>
        </w:tc>
        <w:tc>
          <w:tcPr>
            <w:tcW w:w="39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Узелковое плетение. Изделие «Браслет»</w:t>
            </w:r>
          </w:p>
        </w:tc>
        <w:tc>
          <w:tcPr>
            <w:tcW w:w="99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Находить и отбирать информацию из материалов учебника </w:t>
            </w:r>
            <w:r w:rsidRPr="000D5E4D">
              <w:rPr>
                <w:rFonts w:ascii="Arial Narrow" w:hAnsi="Arial Narrow" w:cs="Helvetica"/>
                <w:i/>
                <w:iCs/>
                <w:color w:val="333333"/>
              </w:rPr>
              <w:t>и</w:t>
            </w:r>
            <w:r w:rsidRPr="000D5E4D">
              <w:rPr>
                <w:rFonts w:ascii="Arial Narrow" w:hAnsi="Arial Narrow" w:cs="Helvetica"/>
                <w:color w:val="333333"/>
              </w:rPr>
              <w:t> других источников об истории развития узелкового плетения и макраме, мате</w:t>
            </w:r>
            <w:r w:rsidRPr="000D5E4D">
              <w:rPr>
                <w:rFonts w:ascii="Arial Narrow" w:hAnsi="Arial Narrow" w:cs="Helvetica"/>
                <w:color w:val="333333"/>
              </w:rPr>
              <w:softHyphen/>
              <w:t>риалах, используемых для техники «макраме». Осваивать приёмы вы</w:t>
            </w:r>
            <w:r w:rsidRPr="000D5E4D">
              <w:rPr>
                <w:rFonts w:ascii="Arial Narrow" w:hAnsi="Arial Narrow" w:cs="Helvetica"/>
                <w:color w:val="333333"/>
              </w:rPr>
              <w:softHyphen/>
              <w:t>полнения одинарного и двойного плоских узлов, приёмы крепления нити в начале выполнения работы. Сравнивать способы вязания мор</w:t>
            </w:r>
            <w:r w:rsidRPr="000D5E4D">
              <w:rPr>
                <w:rFonts w:ascii="Arial Narrow" w:hAnsi="Arial Narrow" w:cs="Helvetica"/>
                <w:color w:val="333333"/>
              </w:rPr>
              <w:softHyphen/>
              <w:t>ских узлов и узлов в технике «макраме».Определять размеры деталей изделия, закреплять нити для начала вязания изделия в техни</w:t>
            </w:r>
            <w:r w:rsidRPr="000D5E4D">
              <w:rPr>
                <w:rFonts w:ascii="Arial Narrow" w:hAnsi="Arial Narrow" w:cs="Helvetica"/>
                <w:color w:val="333333"/>
              </w:rPr>
              <w:softHyphen/>
              <w:t>ке «макраме». Изготавливать изделие, использовать одинарный и двой</w:t>
            </w:r>
            <w:r w:rsidRPr="000D5E4D">
              <w:rPr>
                <w:rFonts w:ascii="Arial Narrow" w:hAnsi="Arial Narrow" w:cs="Helvetica"/>
                <w:color w:val="333333"/>
              </w:rPr>
              <w:softHyphen/>
              <w:t>ной плоский узел, оформлять изделие бусинами.</w:t>
            </w:r>
          </w:p>
        </w:tc>
      </w:tr>
      <w:tr w:rsidR="001014C1" w:rsidRPr="000D5E4D" w:rsidTr="005A51A7">
        <w:tc>
          <w:tcPr>
            <w:tcW w:w="15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Человек и воздух.</w:t>
            </w:r>
          </w:p>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3 часа</w:t>
            </w:r>
          </w:p>
        </w:tc>
        <w:tc>
          <w:tcPr>
            <w:tcW w:w="39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Самолетостроение. Ракетостроение. Изделие «Самолет»</w:t>
            </w:r>
          </w:p>
        </w:tc>
        <w:tc>
          <w:tcPr>
            <w:tcW w:w="99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Находить и отбирать информацию из материалов учебника и других ис</w:t>
            </w:r>
            <w:r w:rsidRPr="000D5E4D">
              <w:rPr>
                <w:rFonts w:ascii="Arial Narrow" w:hAnsi="Arial Narrow" w:cs="Helvetica"/>
                <w:color w:val="333333"/>
              </w:rPr>
              <w:softHyphen/>
              <w:t>точников об истории развития самолётостроения, о видах и назначении самолётов. Объяснять кон</w:t>
            </w:r>
            <w:r w:rsidRPr="000D5E4D">
              <w:rPr>
                <w:rFonts w:ascii="Arial Narrow" w:hAnsi="Arial Narrow" w:cs="Helvetica"/>
                <w:color w:val="333333"/>
              </w:rPr>
              <w:softHyphen/>
              <w:t>структивные особенности самолётов, их назначение и области использова</w:t>
            </w:r>
            <w:r w:rsidRPr="000D5E4D">
              <w:rPr>
                <w:rFonts w:ascii="Arial Narrow" w:hAnsi="Arial Narrow" w:cs="Helvetica"/>
                <w:color w:val="333333"/>
              </w:rPr>
              <w:softHyphen/>
              <w:t>ния различных видов летательных аппаратов. Сравнивать различные виды летательных аппаратов (ракета и самолёт) на основе иллюстраций учебни</w:t>
            </w:r>
            <w:r w:rsidRPr="000D5E4D">
              <w:rPr>
                <w:rFonts w:ascii="Arial Narrow" w:hAnsi="Arial Narrow" w:cs="Helvetica"/>
                <w:color w:val="333333"/>
              </w:rPr>
              <w:softHyphen/>
              <w:t>ка. На основе слайдов определять последовательность сборки модели самолёта из конструктора, количество и виды деталей, необходимых для изготовления изделия, а также виды соединений.</w:t>
            </w:r>
          </w:p>
        </w:tc>
      </w:tr>
      <w:tr w:rsidR="001014C1" w:rsidRPr="000D5E4D" w:rsidTr="005A51A7">
        <w:tc>
          <w:tcPr>
            <w:tcW w:w="15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p>
        </w:tc>
        <w:tc>
          <w:tcPr>
            <w:tcW w:w="39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Ракета-носитель. Изделие «Воздушный змей»</w:t>
            </w:r>
          </w:p>
        </w:tc>
        <w:tc>
          <w:tcPr>
            <w:tcW w:w="99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Осмысливать конструкцию ракеты, строить модель ракеты.Выполнять самостоятельно разметку деталей изделия по чертежу. Трансформировать лист бумаги в объёмные гео</w:t>
            </w:r>
            <w:r w:rsidRPr="000D5E4D">
              <w:rPr>
                <w:rFonts w:ascii="Arial Narrow" w:hAnsi="Arial Narrow" w:cs="Helvetica"/>
                <w:color w:val="333333"/>
              </w:rPr>
              <w:softHyphen/>
              <w:t>метрические тела — конус, цилиндр.Соединять детали изделия при помощи клея. Самостоятельно декорировать изделие.</w:t>
            </w:r>
          </w:p>
        </w:tc>
      </w:tr>
      <w:tr w:rsidR="001014C1" w:rsidRPr="000D5E4D" w:rsidTr="005A51A7">
        <w:tc>
          <w:tcPr>
            <w:tcW w:w="15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p>
        </w:tc>
        <w:tc>
          <w:tcPr>
            <w:tcW w:w="39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Летательный аппарат. Изделие «Воздушный шар»</w:t>
            </w:r>
          </w:p>
        </w:tc>
        <w:tc>
          <w:tcPr>
            <w:tcW w:w="99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Находить и отбирать информацию из материалов учебника и других источников об истории возникновения и конструктивных особенностях воздушных змеев. Объяснять конструктивные особенности воздушных змеев, используя текст учебника. Осваивать правила разметки деталей изделия из бумаги и картона сгибанием. На основе слайдового плана определять последовательность выполнения работы, материалы и ин</w:t>
            </w:r>
            <w:r w:rsidRPr="000D5E4D">
              <w:rPr>
                <w:rFonts w:ascii="Arial Narrow" w:hAnsi="Arial Narrow" w:cs="Helvetica"/>
                <w:color w:val="333333"/>
              </w:rPr>
              <w:softHyphen/>
              <w:t>струменты, необходимые для её выполнения, и виды соединения дета</w:t>
            </w:r>
            <w:r w:rsidRPr="000D5E4D">
              <w:rPr>
                <w:rFonts w:ascii="Arial Narrow" w:hAnsi="Arial Narrow" w:cs="Helvetica"/>
                <w:color w:val="333333"/>
              </w:rPr>
              <w:softHyphen/>
              <w:t>лей. Использовать приёмы работы шилом (кнопкой), ножницами, из</w:t>
            </w:r>
            <w:r w:rsidRPr="000D5E4D">
              <w:rPr>
                <w:rFonts w:ascii="Arial Narrow" w:hAnsi="Arial Narrow" w:cs="Helvetica"/>
                <w:color w:val="333333"/>
              </w:rPr>
              <w:softHyphen/>
              <w:t>готавливать уздечку и хвост из ниток.</w:t>
            </w:r>
          </w:p>
        </w:tc>
      </w:tr>
      <w:tr w:rsidR="001014C1" w:rsidRPr="000D5E4D" w:rsidTr="005A51A7">
        <w:tc>
          <w:tcPr>
            <w:tcW w:w="15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b/>
                <w:bCs/>
                <w:color w:val="333333"/>
              </w:rPr>
              <w:t>Человек и информация. 5 часов</w:t>
            </w:r>
          </w:p>
        </w:tc>
        <w:tc>
          <w:tcPr>
            <w:tcW w:w="39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Издательское дело. Изделие «Титульный лист»</w:t>
            </w:r>
          </w:p>
        </w:tc>
        <w:tc>
          <w:tcPr>
            <w:tcW w:w="99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Находить и отбирать информацию из материалов учебника и дру</w:t>
            </w:r>
            <w:r w:rsidRPr="000D5E4D">
              <w:rPr>
                <w:rFonts w:ascii="Arial Narrow" w:hAnsi="Arial Narrow" w:cs="Helvetica"/>
                <w:color w:val="333333"/>
              </w:rPr>
              <w:softHyphen/>
              <w:t>гих источников о технологическом процессе издания книги, о про</w:t>
            </w:r>
            <w:r w:rsidRPr="000D5E4D">
              <w:rPr>
                <w:rFonts w:ascii="Arial Narrow" w:hAnsi="Arial Narrow" w:cs="Helvetica"/>
                <w:color w:val="333333"/>
              </w:rPr>
              <w:softHyphen/>
              <w:t>фессиях людей, участвующих в её создании. Выделять этапы из</w:t>
            </w:r>
            <w:r w:rsidRPr="000D5E4D">
              <w:rPr>
                <w:rFonts w:ascii="Arial Narrow" w:hAnsi="Arial Narrow" w:cs="Helvetica"/>
                <w:color w:val="333333"/>
              </w:rPr>
              <w:softHyphen/>
              <w:t>дания книги, соотносить их с профессиональной деятельностью людей.Находить и определять особенности оформления титульного листа. Использовать в практической работе знания о текстовом редакто</w:t>
            </w:r>
            <w:r w:rsidRPr="000D5E4D">
              <w:rPr>
                <w:rFonts w:ascii="Arial Narrow" w:hAnsi="Arial Narrow" w:cs="Helvetica"/>
                <w:color w:val="333333"/>
              </w:rPr>
              <w:softHyphen/>
              <w:t>ре MicrosoftWord. Применять правила работы на компьютере. Отбирать информацию для создания текста и подбирать иллюстра</w:t>
            </w:r>
            <w:r w:rsidRPr="000D5E4D">
              <w:rPr>
                <w:rFonts w:ascii="Arial Narrow" w:hAnsi="Arial Narrow" w:cs="Helvetica"/>
                <w:color w:val="333333"/>
              </w:rPr>
              <w:softHyphen/>
              <w:t>тивный материал. Создавать титульный лист для книги «Дневник путешественника».</w:t>
            </w:r>
          </w:p>
        </w:tc>
      </w:tr>
      <w:tr w:rsidR="001014C1" w:rsidRPr="000D5E4D" w:rsidTr="005A51A7">
        <w:tc>
          <w:tcPr>
            <w:tcW w:w="15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p>
        </w:tc>
        <w:tc>
          <w:tcPr>
            <w:tcW w:w="39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Изделие «Таблица»</w:t>
            </w:r>
          </w:p>
        </w:tc>
        <w:tc>
          <w:tcPr>
            <w:tcW w:w="99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Закреплять знания работы на компьютере. Осваивать набор текста, по</w:t>
            </w:r>
            <w:r w:rsidRPr="000D5E4D">
              <w:rPr>
                <w:rFonts w:ascii="Arial Narrow" w:hAnsi="Arial Narrow" w:cs="Helvetica"/>
                <w:color w:val="333333"/>
              </w:rPr>
              <w:softHyphen/>
              <w:t>следовательность и особенности работы с таблицами в текстовом редакторе MicrosoftWord: определять и устанавливать число строк и столбцов, вво</w:t>
            </w:r>
            <w:r w:rsidRPr="000D5E4D">
              <w:rPr>
                <w:rFonts w:ascii="Arial Narrow" w:hAnsi="Arial Narrow" w:cs="Helvetica"/>
                <w:color w:val="333333"/>
              </w:rPr>
              <w:softHyphen/>
              <w:t>дить текст в ячейку таблицы, форматировать текст в таблице. Создавать на компьютере произвольную таблицу</w:t>
            </w:r>
          </w:p>
        </w:tc>
      </w:tr>
      <w:tr w:rsidR="001014C1" w:rsidRPr="000D5E4D" w:rsidTr="005A51A7">
        <w:tc>
          <w:tcPr>
            <w:tcW w:w="15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p>
        </w:tc>
        <w:tc>
          <w:tcPr>
            <w:tcW w:w="39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Создание содержания книги. Практическая работа «Содержание»</w:t>
            </w:r>
          </w:p>
        </w:tc>
        <w:tc>
          <w:tcPr>
            <w:tcW w:w="99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Объяснять значение и возможности использования ИКТ для передачи информации. Определять значение компьютерных технологий в изда</w:t>
            </w:r>
            <w:r w:rsidRPr="000D5E4D">
              <w:rPr>
                <w:rFonts w:ascii="Arial Narrow" w:hAnsi="Arial Narrow" w:cs="Helvetica"/>
                <w:color w:val="333333"/>
              </w:rPr>
              <w:softHyphen/>
              <w:t>тельском деле, в процессе создания книги.</w:t>
            </w:r>
          </w:p>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lastRenderedPageBreak/>
              <w:t>Использовать в практической деятельности знания программы MicrosoftWord.Применять на практике правила создания таблицы для оформления содержания книги «Дневник путешественника». Закреплять умения сохранять и распечатывать текст.Анализировать темы учебника и соотносить их с «Содержанием» для «Дневника путешественника»</w:t>
            </w:r>
          </w:p>
        </w:tc>
      </w:tr>
      <w:tr w:rsidR="001014C1" w:rsidRPr="000D5E4D" w:rsidTr="005A51A7">
        <w:tc>
          <w:tcPr>
            <w:tcW w:w="15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p>
        </w:tc>
        <w:tc>
          <w:tcPr>
            <w:tcW w:w="39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Переплетные работы. Изделие «Дневник путешественника»</w:t>
            </w:r>
          </w:p>
        </w:tc>
        <w:tc>
          <w:tcPr>
            <w:tcW w:w="99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Находить и отбирать информацию из материалов учебника и других источников о видах выполнения переплетных работ.Объяснять значе</w:t>
            </w:r>
            <w:r w:rsidRPr="000D5E4D">
              <w:rPr>
                <w:rFonts w:ascii="Arial Narrow" w:hAnsi="Arial Narrow" w:cs="Helvetica"/>
                <w:color w:val="333333"/>
              </w:rPr>
              <w:softHyphen/>
              <w:t>ние различных элементов (форзац, переплётная крышка) книги. Ис</w:t>
            </w:r>
            <w:r w:rsidRPr="000D5E4D">
              <w:rPr>
                <w:rFonts w:ascii="Arial Narrow" w:hAnsi="Arial Narrow" w:cs="Helvetica"/>
                <w:color w:val="333333"/>
              </w:rPr>
              <w:softHyphen/>
              <w:t>пользовать правила работы шилом, ножницами и клеем. Создавать эскиз обложки книги в соответствии с выбранной тематикой. Приме</w:t>
            </w:r>
            <w:r w:rsidRPr="000D5E4D">
              <w:rPr>
                <w:rFonts w:ascii="Arial Narrow" w:hAnsi="Arial Narrow" w:cs="Helvetica"/>
                <w:color w:val="333333"/>
              </w:rPr>
              <w:softHyphen/>
              <w:t>нять умения работать с бумагой.</w:t>
            </w:r>
          </w:p>
        </w:tc>
      </w:tr>
      <w:tr w:rsidR="001014C1" w:rsidRPr="000D5E4D" w:rsidTr="005A51A7">
        <w:tc>
          <w:tcPr>
            <w:tcW w:w="15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p>
        </w:tc>
        <w:tc>
          <w:tcPr>
            <w:tcW w:w="39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14C1" w:rsidRPr="000D5E4D" w:rsidRDefault="001014C1" w:rsidP="000D5E4D">
            <w:pPr>
              <w:jc w:val="both"/>
              <w:rPr>
                <w:rFonts w:ascii="Arial Narrow" w:hAnsi="Arial Narrow" w:cs="Helvetica"/>
                <w:color w:val="333333"/>
              </w:rPr>
            </w:pPr>
            <w:r w:rsidRPr="000D5E4D">
              <w:rPr>
                <w:rFonts w:ascii="Arial Narrow" w:hAnsi="Arial Narrow" w:cs="Helvetica"/>
                <w:color w:val="333333"/>
              </w:rPr>
              <w:t>Резерв 2 часа</w:t>
            </w:r>
          </w:p>
        </w:tc>
        <w:tc>
          <w:tcPr>
            <w:tcW w:w="99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014C1" w:rsidRPr="000D5E4D" w:rsidRDefault="001014C1" w:rsidP="000D5E4D">
            <w:pPr>
              <w:jc w:val="both"/>
              <w:rPr>
                <w:rFonts w:ascii="Arial Narrow" w:hAnsi="Arial Narrow" w:cs="Helvetica"/>
                <w:color w:val="333333"/>
              </w:rPr>
            </w:pPr>
          </w:p>
        </w:tc>
      </w:tr>
    </w:tbl>
    <w:p w:rsidR="004C4763" w:rsidRPr="000D5E4D" w:rsidRDefault="00F7781D" w:rsidP="000D5E4D">
      <w:pPr>
        <w:jc w:val="both"/>
        <w:rPr>
          <w:rFonts w:ascii="Arial Narrow" w:hAnsi="Arial Narrow" w:cs="Arial"/>
          <w:color w:val="000000"/>
        </w:rPr>
      </w:pPr>
      <w:r>
        <w:rPr>
          <w:rFonts w:ascii="Arial Narrow" w:hAnsi="Arial Narrow"/>
          <w:b/>
          <w:bCs/>
          <w:color w:val="000000"/>
        </w:rPr>
        <w:t xml:space="preserve">4.8. </w:t>
      </w:r>
      <w:r w:rsidR="004C4763" w:rsidRPr="000D5E4D">
        <w:rPr>
          <w:rFonts w:ascii="Arial Narrow" w:hAnsi="Arial Narrow"/>
          <w:b/>
          <w:bCs/>
          <w:color w:val="000000"/>
        </w:rPr>
        <w:t>Материально-техническое обеспечение.</w:t>
      </w:r>
    </w:p>
    <w:p w:rsidR="004C4763" w:rsidRPr="000D5E4D" w:rsidRDefault="004C4763" w:rsidP="000D5E4D">
      <w:pPr>
        <w:jc w:val="both"/>
        <w:rPr>
          <w:rFonts w:ascii="Arial Narrow" w:hAnsi="Arial Narrow" w:cs="Arial"/>
          <w:color w:val="000000"/>
        </w:rPr>
      </w:pPr>
      <w:r w:rsidRPr="000D5E4D">
        <w:rPr>
          <w:rFonts w:ascii="Arial Narrow" w:hAnsi="Arial Narrow"/>
          <w:b/>
          <w:bCs/>
          <w:i/>
          <w:iCs/>
          <w:color w:val="000000"/>
        </w:rPr>
        <w:t>Литература и средства обучения</w:t>
      </w:r>
    </w:p>
    <w:p w:rsidR="004C4763" w:rsidRPr="000D5E4D" w:rsidRDefault="004C4763" w:rsidP="000D5E4D">
      <w:pPr>
        <w:jc w:val="both"/>
        <w:rPr>
          <w:rFonts w:ascii="Arial Narrow" w:hAnsi="Arial Narrow" w:cs="Arial"/>
          <w:color w:val="000000"/>
        </w:rPr>
      </w:pPr>
      <w:r w:rsidRPr="000D5E4D">
        <w:rPr>
          <w:rFonts w:ascii="Arial Narrow" w:hAnsi="Arial Narrow"/>
          <w:color w:val="000000"/>
        </w:rPr>
        <w:t>1. Федеральный государственный образовательный стандарт начального общего образования</w:t>
      </w:r>
    </w:p>
    <w:p w:rsidR="004C4763" w:rsidRPr="000D5E4D" w:rsidRDefault="004C4763" w:rsidP="000D5E4D">
      <w:pPr>
        <w:jc w:val="both"/>
        <w:rPr>
          <w:rFonts w:ascii="Arial Narrow" w:hAnsi="Arial Narrow" w:cs="Arial"/>
          <w:color w:val="000000"/>
        </w:rPr>
      </w:pPr>
      <w:r w:rsidRPr="000D5E4D">
        <w:rPr>
          <w:rFonts w:ascii="Arial Narrow" w:hAnsi="Arial Narrow" w:cs="Arial"/>
          <w:color w:val="000000"/>
        </w:rPr>
        <w:t>2.Сборник рабочих программ « Школа России»</w:t>
      </w:r>
    </w:p>
    <w:p w:rsidR="004C4763" w:rsidRPr="000D5E4D" w:rsidRDefault="004C4763" w:rsidP="000D5E4D">
      <w:pPr>
        <w:jc w:val="both"/>
        <w:rPr>
          <w:rFonts w:ascii="Arial Narrow" w:hAnsi="Arial Narrow" w:cs="Arial"/>
          <w:color w:val="000000"/>
        </w:rPr>
      </w:pPr>
      <w:r w:rsidRPr="000D5E4D">
        <w:rPr>
          <w:rFonts w:ascii="Arial Narrow" w:hAnsi="Arial Narrow" w:cs="Arial"/>
          <w:color w:val="000000"/>
        </w:rPr>
        <w:t>3. Примерные программы начального общего образования.</w:t>
      </w:r>
    </w:p>
    <w:p w:rsidR="004C4763" w:rsidRPr="000D5E4D" w:rsidRDefault="004C4763" w:rsidP="000D5E4D">
      <w:pPr>
        <w:jc w:val="both"/>
        <w:rPr>
          <w:rFonts w:ascii="Arial Narrow" w:hAnsi="Arial Narrow" w:cs="Arial"/>
          <w:color w:val="000000"/>
        </w:rPr>
      </w:pPr>
      <w:r w:rsidRPr="000D5E4D">
        <w:rPr>
          <w:rFonts w:ascii="Arial Narrow" w:hAnsi="Arial Narrow"/>
          <w:b/>
          <w:bCs/>
          <w:i/>
          <w:iCs/>
          <w:color w:val="000000"/>
        </w:rPr>
        <w:t>Учебники</w:t>
      </w:r>
    </w:p>
    <w:p w:rsidR="004C4763" w:rsidRPr="000D5E4D" w:rsidRDefault="004C4763" w:rsidP="000D5E4D">
      <w:pPr>
        <w:shd w:val="clear" w:color="auto" w:fill="FFFFFF"/>
        <w:jc w:val="both"/>
        <w:rPr>
          <w:rFonts w:ascii="Arial Narrow" w:hAnsi="Arial Narrow" w:cs="Arial"/>
          <w:color w:val="000000"/>
        </w:rPr>
      </w:pPr>
      <w:r w:rsidRPr="000D5E4D">
        <w:rPr>
          <w:rFonts w:ascii="Arial Narrow" w:hAnsi="Arial Narrow" w:cs="Arial"/>
          <w:color w:val="000000"/>
        </w:rPr>
        <w:t>1. Роговцева Н. И.. Богданова Н. В.. Фрейтаг И. П.Технология. Учебник. 1класс.</w:t>
      </w:r>
    </w:p>
    <w:p w:rsidR="004C4763" w:rsidRPr="000D5E4D" w:rsidRDefault="004C4763" w:rsidP="000D5E4D">
      <w:pPr>
        <w:shd w:val="clear" w:color="auto" w:fill="FFFFFF"/>
        <w:jc w:val="both"/>
        <w:rPr>
          <w:rFonts w:ascii="Arial Narrow" w:hAnsi="Arial Narrow" w:cs="Arial"/>
          <w:color w:val="000000"/>
        </w:rPr>
      </w:pPr>
      <w:r w:rsidRPr="000D5E4D">
        <w:rPr>
          <w:rFonts w:ascii="Arial Narrow" w:hAnsi="Arial Narrow" w:cs="Arial"/>
          <w:color w:val="000000"/>
        </w:rPr>
        <w:t>2. Роговцева Н. И., Богданова Н. В., Добромыслова Н. В. Технология.</w:t>
      </w:r>
    </w:p>
    <w:p w:rsidR="004C4763" w:rsidRPr="000D5E4D" w:rsidRDefault="004C4763" w:rsidP="000D5E4D">
      <w:pPr>
        <w:shd w:val="clear" w:color="auto" w:fill="FFFFFF"/>
        <w:jc w:val="both"/>
        <w:rPr>
          <w:rFonts w:ascii="Arial Narrow" w:hAnsi="Arial Narrow" w:cs="Arial"/>
          <w:color w:val="000000"/>
        </w:rPr>
      </w:pPr>
      <w:r w:rsidRPr="000D5E4D">
        <w:rPr>
          <w:rFonts w:ascii="Arial Narrow" w:hAnsi="Arial Narrow" w:cs="Arial"/>
          <w:color w:val="000000"/>
        </w:rPr>
        <w:t>Учебник. 2класс.</w:t>
      </w:r>
    </w:p>
    <w:p w:rsidR="004C4763" w:rsidRPr="000D5E4D" w:rsidRDefault="004C4763" w:rsidP="000D5E4D">
      <w:pPr>
        <w:shd w:val="clear" w:color="auto" w:fill="FFFFFF"/>
        <w:jc w:val="both"/>
        <w:rPr>
          <w:rFonts w:ascii="Arial Narrow" w:hAnsi="Arial Narrow" w:cs="Arial"/>
          <w:color w:val="000000"/>
        </w:rPr>
      </w:pPr>
      <w:r w:rsidRPr="000D5E4D">
        <w:rPr>
          <w:rFonts w:ascii="Arial Narrow" w:hAnsi="Arial Narrow" w:cs="Arial"/>
          <w:color w:val="000000"/>
        </w:rPr>
        <w:t>3. Роговцева Н. И., Богданова Н. В.. Добромыслова Н. В. Технология.</w:t>
      </w:r>
    </w:p>
    <w:p w:rsidR="004C4763" w:rsidRPr="000D5E4D" w:rsidRDefault="004C4763" w:rsidP="000D5E4D">
      <w:pPr>
        <w:shd w:val="clear" w:color="auto" w:fill="FFFFFF"/>
        <w:jc w:val="both"/>
        <w:rPr>
          <w:rFonts w:ascii="Arial Narrow" w:hAnsi="Arial Narrow" w:cs="Arial"/>
          <w:color w:val="000000"/>
        </w:rPr>
      </w:pPr>
      <w:r w:rsidRPr="000D5E4D">
        <w:rPr>
          <w:rFonts w:ascii="Arial Narrow" w:hAnsi="Arial Narrow" w:cs="Arial"/>
          <w:color w:val="000000"/>
        </w:rPr>
        <w:t>Учебник. 3класс.</w:t>
      </w:r>
    </w:p>
    <w:p w:rsidR="004C4763" w:rsidRPr="000D5E4D" w:rsidRDefault="004C4763" w:rsidP="000D5E4D">
      <w:pPr>
        <w:shd w:val="clear" w:color="auto" w:fill="FFFFFF"/>
        <w:jc w:val="both"/>
        <w:rPr>
          <w:rFonts w:ascii="Arial Narrow" w:hAnsi="Arial Narrow" w:cs="Arial"/>
          <w:color w:val="000000"/>
        </w:rPr>
      </w:pPr>
      <w:r w:rsidRPr="000D5E4D">
        <w:rPr>
          <w:rFonts w:ascii="Arial Narrow" w:hAnsi="Arial Narrow" w:cs="Arial"/>
          <w:color w:val="000000"/>
        </w:rPr>
        <w:t>4. Роговцева Н. И., Богданова Н. В.. Шипилова Н. В., Анащенкова С. В.Технология. Учебник. 4 класс.</w:t>
      </w:r>
    </w:p>
    <w:p w:rsidR="004C4763" w:rsidRPr="000D5E4D" w:rsidRDefault="004C4763" w:rsidP="000D5E4D">
      <w:pPr>
        <w:shd w:val="clear" w:color="auto" w:fill="FFFFFF"/>
        <w:jc w:val="both"/>
        <w:rPr>
          <w:rFonts w:ascii="Arial Narrow" w:hAnsi="Arial Narrow" w:cs="Arial"/>
          <w:color w:val="000000"/>
        </w:rPr>
      </w:pPr>
      <w:r w:rsidRPr="000D5E4D">
        <w:rPr>
          <w:rFonts w:ascii="Arial Narrow" w:hAnsi="Arial Narrow" w:cs="Arial"/>
          <w:b/>
          <w:bCs/>
          <w:i/>
          <w:iCs/>
          <w:color w:val="000000"/>
        </w:rPr>
        <w:t>Рабочие тетради</w:t>
      </w:r>
    </w:p>
    <w:p w:rsidR="004C4763" w:rsidRPr="000D5E4D" w:rsidRDefault="004C4763" w:rsidP="000D5E4D">
      <w:pPr>
        <w:shd w:val="clear" w:color="auto" w:fill="FFFFFF"/>
        <w:jc w:val="both"/>
        <w:rPr>
          <w:rFonts w:ascii="Arial Narrow" w:hAnsi="Arial Narrow" w:cs="Arial"/>
          <w:color w:val="000000"/>
        </w:rPr>
      </w:pPr>
      <w:r w:rsidRPr="000D5E4D">
        <w:rPr>
          <w:rFonts w:ascii="Arial Narrow" w:hAnsi="Arial Narrow" w:cs="Arial"/>
          <w:b/>
          <w:bCs/>
          <w:color w:val="000000"/>
        </w:rPr>
        <w:t>1. Роговцева</w:t>
      </w:r>
      <w:r w:rsidRPr="000D5E4D">
        <w:rPr>
          <w:rFonts w:ascii="Arial Narrow" w:hAnsi="Arial Narrow" w:cs="Arial"/>
          <w:color w:val="000000"/>
        </w:rPr>
        <w:t> Н.</w:t>
      </w:r>
      <w:r w:rsidRPr="000D5E4D">
        <w:rPr>
          <w:rFonts w:ascii="Arial Narrow" w:hAnsi="Arial Narrow" w:cs="Arial"/>
          <w:b/>
          <w:bCs/>
          <w:color w:val="000000"/>
        </w:rPr>
        <w:t> И., Богданова</w:t>
      </w:r>
      <w:r w:rsidRPr="000D5E4D">
        <w:rPr>
          <w:rFonts w:ascii="Arial Narrow" w:hAnsi="Arial Narrow" w:cs="Arial"/>
          <w:color w:val="000000"/>
        </w:rPr>
        <w:t> Н.</w:t>
      </w:r>
      <w:r w:rsidRPr="000D5E4D">
        <w:rPr>
          <w:rFonts w:ascii="Arial Narrow" w:hAnsi="Arial Narrow" w:cs="Arial"/>
          <w:b/>
          <w:bCs/>
          <w:color w:val="000000"/>
        </w:rPr>
        <w:t> В., Фрейтаг И.</w:t>
      </w:r>
      <w:r w:rsidRPr="000D5E4D">
        <w:rPr>
          <w:rFonts w:ascii="Arial Narrow" w:hAnsi="Arial Narrow" w:cs="Arial"/>
          <w:color w:val="000000"/>
        </w:rPr>
        <w:t> П Технология.</w:t>
      </w:r>
    </w:p>
    <w:p w:rsidR="004C4763" w:rsidRPr="000D5E4D" w:rsidRDefault="004C4763" w:rsidP="000D5E4D">
      <w:pPr>
        <w:shd w:val="clear" w:color="auto" w:fill="FFFFFF"/>
        <w:jc w:val="both"/>
        <w:rPr>
          <w:rFonts w:ascii="Arial Narrow" w:hAnsi="Arial Narrow" w:cs="Arial"/>
          <w:color w:val="000000"/>
        </w:rPr>
      </w:pPr>
      <w:r w:rsidRPr="000D5E4D">
        <w:rPr>
          <w:rFonts w:ascii="Arial Narrow" w:hAnsi="Arial Narrow" w:cs="Arial"/>
          <w:color w:val="000000"/>
        </w:rPr>
        <w:t>Рабочая тетрадь. 1 класс.</w:t>
      </w:r>
    </w:p>
    <w:p w:rsidR="004C4763" w:rsidRPr="000D5E4D" w:rsidRDefault="004C4763" w:rsidP="000D5E4D">
      <w:pPr>
        <w:shd w:val="clear" w:color="auto" w:fill="FFFFFF"/>
        <w:jc w:val="both"/>
        <w:rPr>
          <w:rFonts w:ascii="Arial Narrow" w:hAnsi="Arial Narrow" w:cs="Arial"/>
          <w:color w:val="000000"/>
        </w:rPr>
      </w:pPr>
      <w:r w:rsidRPr="000D5E4D">
        <w:rPr>
          <w:rFonts w:ascii="Arial Narrow" w:hAnsi="Arial Narrow" w:cs="Arial"/>
          <w:b/>
          <w:bCs/>
          <w:color w:val="000000"/>
        </w:rPr>
        <w:t>2. Роговцева</w:t>
      </w:r>
      <w:r w:rsidRPr="000D5E4D">
        <w:rPr>
          <w:rFonts w:ascii="Arial Narrow" w:hAnsi="Arial Narrow" w:cs="Arial"/>
          <w:color w:val="000000"/>
        </w:rPr>
        <w:t> Н.</w:t>
      </w:r>
      <w:r w:rsidRPr="000D5E4D">
        <w:rPr>
          <w:rFonts w:ascii="Arial Narrow" w:hAnsi="Arial Narrow" w:cs="Arial"/>
          <w:b/>
          <w:bCs/>
          <w:color w:val="000000"/>
        </w:rPr>
        <w:t> И., Богданова</w:t>
      </w:r>
      <w:r w:rsidRPr="000D5E4D">
        <w:rPr>
          <w:rFonts w:ascii="Arial Narrow" w:hAnsi="Arial Narrow" w:cs="Arial"/>
          <w:color w:val="000000"/>
        </w:rPr>
        <w:t> Н.</w:t>
      </w:r>
      <w:r w:rsidRPr="000D5E4D">
        <w:rPr>
          <w:rFonts w:ascii="Arial Narrow" w:hAnsi="Arial Narrow" w:cs="Arial"/>
          <w:b/>
          <w:bCs/>
          <w:color w:val="000000"/>
        </w:rPr>
        <w:t> В., Шипилова</w:t>
      </w:r>
      <w:r w:rsidRPr="000D5E4D">
        <w:rPr>
          <w:rFonts w:ascii="Arial Narrow" w:hAnsi="Arial Narrow" w:cs="Arial"/>
          <w:color w:val="000000"/>
        </w:rPr>
        <w:t> Н.</w:t>
      </w:r>
      <w:r w:rsidRPr="000D5E4D">
        <w:rPr>
          <w:rFonts w:ascii="Arial Narrow" w:hAnsi="Arial Narrow" w:cs="Arial"/>
          <w:b/>
          <w:bCs/>
          <w:color w:val="000000"/>
        </w:rPr>
        <w:t> В.</w:t>
      </w:r>
      <w:r w:rsidRPr="000D5E4D">
        <w:rPr>
          <w:rFonts w:ascii="Arial Narrow" w:hAnsi="Arial Narrow" w:cs="Arial"/>
          <w:color w:val="000000"/>
        </w:rPr>
        <w:t> Технология.</w:t>
      </w:r>
    </w:p>
    <w:p w:rsidR="004C4763" w:rsidRPr="000D5E4D" w:rsidRDefault="004C4763" w:rsidP="000D5E4D">
      <w:pPr>
        <w:shd w:val="clear" w:color="auto" w:fill="FFFFFF"/>
        <w:jc w:val="both"/>
        <w:rPr>
          <w:rFonts w:ascii="Arial Narrow" w:hAnsi="Arial Narrow" w:cs="Arial"/>
          <w:color w:val="000000"/>
        </w:rPr>
      </w:pPr>
      <w:r w:rsidRPr="000D5E4D">
        <w:rPr>
          <w:rFonts w:ascii="Arial Narrow" w:hAnsi="Arial Narrow" w:cs="Arial"/>
          <w:color w:val="000000"/>
        </w:rPr>
        <w:t>Рабочая тетрадь. 2 класс.</w:t>
      </w:r>
    </w:p>
    <w:p w:rsidR="004C4763" w:rsidRPr="000D5E4D" w:rsidRDefault="004C4763" w:rsidP="000D5E4D">
      <w:pPr>
        <w:shd w:val="clear" w:color="auto" w:fill="FFFFFF"/>
        <w:jc w:val="both"/>
        <w:rPr>
          <w:rFonts w:ascii="Arial Narrow" w:hAnsi="Arial Narrow" w:cs="Arial"/>
          <w:color w:val="000000"/>
        </w:rPr>
      </w:pPr>
      <w:r w:rsidRPr="000D5E4D">
        <w:rPr>
          <w:rFonts w:ascii="Arial Narrow" w:hAnsi="Arial Narrow" w:cs="Arial"/>
          <w:b/>
          <w:bCs/>
          <w:color w:val="000000"/>
        </w:rPr>
        <w:t>3. Роговцева</w:t>
      </w:r>
      <w:r w:rsidRPr="000D5E4D">
        <w:rPr>
          <w:rFonts w:ascii="Arial Narrow" w:hAnsi="Arial Narrow" w:cs="Arial"/>
          <w:color w:val="000000"/>
        </w:rPr>
        <w:t> Н.</w:t>
      </w:r>
      <w:r w:rsidRPr="000D5E4D">
        <w:rPr>
          <w:rFonts w:ascii="Arial Narrow" w:hAnsi="Arial Narrow" w:cs="Arial"/>
          <w:b/>
          <w:bCs/>
          <w:color w:val="000000"/>
        </w:rPr>
        <w:t> И., Богданова</w:t>
      </w:r>
      <w:r w:rsidRPr="000D5E4D">
        <w:rPr>
          <w:rFonts w:ascii="Arial Narrow" w:hAnsi="Arial Narrow" w:cs="Arial"/>
          <w:color w:val="000000"/>
        </w:rPr>
        <w:t> Н.</w:t>
      </w:r>
      <w:r w:rsidRPr="000D5E4D">
        <w:rPr>
          <w:rFonts w:ascii="Arial Narrow" w:hAnsi="Arial Narrow" w:cs="Arial"/>
          <w:b/>
          <w:bCs/>
          <w:color w:val="000000"/>
        </w:rPr>
        <w:t> В., Шипилова</w:t>
      </w:r>
      <w:r w:rsidRPr="000D5E4D">
        <w:rPr>
          <w:rFonts w:ascii="Arial Narrow" w:hAnsi="Arial Narrow" w:cs="Arial"/>
          <w:color w:val="000000"/>
        </w:rPr>
        <w:t> Н.</w:t>
      </w:r>
      <w:r w:rsidRPr="000D5E4D">
        <w:rPr>
          <w:rFonts w:ascii="Arial Narrow" w:hAnsi="Arial Narrow" w:cs="Arial"/>
          <w:b/>
          <w:bCs/>
          <w:color w:val="000000"/>
        </w:rPr>
        <w:t> В.</w:t>
      </w:r>
      <w:r w:rsidRPr="000D5E4D">
        <w:rPr>
          <w:rFonts w:ascii="Arial Narrow" w:hAnsi="Arial Narrow" w:cs="Arial"/>
          <w:color w:val="000000"/>
        </w:rPr>
        <w:t> Технология.</w:t>
      </w:r>
    </w:p>
    <w:p w:rsidR="004C4763" w:rsidRPr="000D5E4D" w:rsidRDefault="004C4763" w:rsidP="000D5E4D">
      <w:pPr>
        <w:shd w:val="clear" w:color="auto" w:fill="FFFFFF"/>
        <w:jc w:val="both"/>
        <w:rPr>
          <w:rFonts w:ascii="Arial Narrow" w:hAnsi="Arial Narrow" w:cs="Arial"/>
          <w:color w:val="000000"/>
        </w:rPr>
      </w:pPr>
      <w:r w:rsidRPr="000D5E4D">
        <w:rPr>
          <w:rFonts w:ascii="Arial Narrow" w:hAnsi="Arial Narrow" w:cs="Arial"/>
          <w:color w:val="000000"/>
        </w:rPr>
        <w:t>Рабочая тетрадь. 3 класс.</w:t>
      </w:r>
    </w:p>
    <w:p w:rsidR="004C4763" w:rsidRPr="000D5E4D" w:rsidRDefault="004C4763" w:rsidP="000D5E4D">
      <w:pPr>
        <w:shd w:val="clear" w:color="auto" w:fill="FFFFFF"/>
        <w:jc w:val="both"/>
        <w:rPr>
          <w:rFonts w:ascii="Arial Narrow" w:hAnsi="Arial Narrow" w:cs="Arial"/>
          <w:color w:val="000000"/>
        </w:rPr>
      </w:pPr>
      <w:r w:rsidRPr="000D5E4D">
        <w:rPr>
          <w:rFonts w:ascii="Arial Narrow" w:hAnsi="Arial Narrow" w:cs="Arial"/>
          <w:b/>
          <w:bCs/>
          <w:color w:val="000000"/>
        </w:rPr>
        <w:t>4. Роговцева</w:t>
      </w:r>
      <w:r w:rsidRPr="000D5E4D">
        <w:rPr>
          <w:rFonts w:ascii="Arial Narrow" w:hAnsi="Arial Narrow" w:cs="Arial"/>
          <w:color w:val="000000"/>
        </w:rPr>
        <w:t> Н.</w:t>
      </w:r>
      <w:r w:rsidRPr="000D5E4D">
        <w:rPr>
          <w:rFonts w:ascii="Arial Narrow" w:hAnsi="Arial Narrow" w:cs="Arial"/>
          <w:b/>
          <w:bCs/>
          <w:color w:val="000000"/>
        </w:rPr>
        <w:t> И., Анащенкова С.</w:t>
      </w:r>
      <w:r w:rsidRPr="000D5E4D">
        <w:rPr>
          <w:rFonts w:ascii="Arial Narrow" w:hAnsi="Arial Narrow" w:cs="Arial"/>
          <w:color w:val="000000"/>
        </w:rPr>
        <w:t> В. Технология.</w:t>
      </w:r>
    </w:p>
    <w:p w:rsidR="004C4763" w:rsidRPr="000D5E4D" w:rsidRDefault="004C4763" w:rsidP="000D5E4D">
      <w:pPr>
        <w:shd w:val="clear" w:color="auto" w:fill="FFFFFF"/>
        <w:jc w:val="both"/>
        <w:rPr>
          <w:rFonts w:ascii="Arial Narrow" w:hAnsi="Arial Narrow" w:cs="Arial"/>
          <w:color w:val="000000"/>
        </w:rPr>
      </w:pPr>
      <w:r w:rsidRPr="000D5E4D">
        <w:rPr>
          <w:rFonts w:ascii="Arial Narrow" w:hAnsi="Arial Narrow" w:cs="Arial"/>
          <w:color w:val="000000"/>
        </w:rPr>
        <w:t>Рабочая тетрадь. 4 класс.</w:t>
      </w:r>
    </w:p>
    <w:p w:rsidR="004C4763" w:rsidRPr="000D5E4D" w:rsidRDefault="004C4763" w:rsidP="000D5E4D">
      <w:pPr>
        <w:shd w:val="clear" w:color="auto" w:fill="FFFFFF"/>
        <w:jc w:val="both"/>
        <w:rPr>
          <w:rFonts w:ascii="Arial Narrow" w:hAnsi="Arial Narrow" w:cs="Arial"/>
          <w:color w:val="000000"/>
        </w:rPr>
      </w:pPr>
      <w:r w:rsidRPr="000D5E4D">
        <w:rPr>
          <w:rFonts w:ascii="Arial Narrow" w:hAnsi="Arial Narrow" w:cs="Arial"/>
          <w:b/>
          <w:bCs/>
          <w:i/>
          <w:iCs/>
          <w:color w:val="000000"/>
        </w:rPr>
        <w:t>Методические пособия</w:t>
      </w:r>
    </w:p>
    <w:p w:rsidR="004C4763" w:rsidRPr="000D5E4D" w:rsidRDefault="004C4763" w:rsidP="000D5E4D">
      <w:pPr>
        <w:shd w:val="clear" w:color="auto" w:fill="FFFFFF"/>
        <w:jc w:val="both"/>
        <w:rPr>
          <w:rFonts w:ascii="Arial Narrow" w:hAnsi="Arial Narrow" w:cs="Arial"/>
          <w:color w:val="000000"/>
        </w:rPr>
      </w:pPr>
      <w:r w:rsidRPr="000D5E4D">
        <w:rPr>
          <w:rFonts w:ascii="Arial Narrow" w:hAnsi="Arial Narrow" w:cs="Arial"/>
          <w:color w:val="000000"/>
        </w:rPr>
        <w:t>1. Технология Поурочное планирование 1 - 4 классы.</w:t>
      </w:r>
    </w:p>
    <w:p w:rsidR="004C4763" w:rsidRPr="000D5E4D" w:rsidRDefault="004C4763" w:rsidP="000D5E4D">
      <w:pPr>
        <w:jc w:val="both"/>
        <w:rPr>
          <w:rFonts w:ascii="Arial Narrow" w:hAnsi="Arial Narrow" w:cs="Arial"/>
          <w:color w:val="000000"/>
        </w:rPr>
      </w:pPr>
      <w:r w:rsidRPr="000D5E4D">
        <w:rPr>
          <w:rFonts w:ascii="Arial Narrow" w:hAnsi="Arial Narrow"/>
          <w:color w:val="000000"/>
        </w:rPr>
        <w:t>«Технология. Технологические карты» для 1 - 4 классов</w:t>
      </w:r>
    </w:p>
    <w:p w:rsidR="004C4763" w:rsidRPr="000D5E4D" w:rsidRDefault="004C4763" w:rsidP="000D5E4D">
      <w:pPr>
        <w:jc w:val="both"/>
        <w:rPr>
          <w:rFonts w:ascii="Arial Narrow" w:hAnsi="Arial Narrow" w:cs="Arial"/>
          <w:color w:val="000000"/>
        </w:rPr>
      </w:pPr>
      <w:r w:rsidRPr="000D5E4D">
        <w:rPr>
          <w:rFonts w:ascii="Arial Narrow" w:hAnsi="Arial Narrow"/>
          <w:color w:val="000000"/>
        </w:rPr>
        <w:t>сайт издательства «Просвещение»</w:t>
      </w:r>
    </w:p>
    <w:p w:rsidR="004C4763" w:rsidRPr="000D5E4D" w:rsidRDefault="004C4763" w:rsidP="000D5E4D">
      <w:pPr>
        <w:shd w:val="clear" w:color="auto" w:fill="FFFFFF"/>
        <w:jc w:val="both"/>
        <w:rPr>
          <w:rFonts w:ascii="Arial Narrow" w:hAnsi="Arial Narrow" w:cs="Arial"/>
          <w:color w:val="000000"/>
        </w:rPr>
      </w:pPr>
      <w:r w:rsidRPr="000D5E4D">
        <w:rPr>
          <w:rFonts w:ascii="Arial Narrow" w:hAnsi="Arial Narrow" w:cs="Arial"/>
          <w:b/>
          <w:bCs/>
          <w:i/>
          <w:iCs/>
          <w:color w:val="000000"/>
        </w:rPr>
        <w:t>Демонстрационный и раздаточный материал.</w:t>
      </w:r>
    </w:p>
    <w:p w:rsidR="004C4763" w:rsidRPr="000D5E4D" w:rsidRDefault="004C4763" w:rsidP="000D5E4D">
      <w:pPr>
        <w:shd w:val="clear" w:color="auto" w:fill="FFFFFF"/>
        <w:jc w:val="both"/>
        <w:rPr>
          <w:rFonts w:ascii="Arial Narrow" w:hAnsi="Arial Narrow" w:cs="Arial"/>
          <w:color w:val="000000"/>
        </w:rPr>
      </w:pPr>
      <w:r w:rsidRPr="000D5E4D">
        <w:rPr>
          <w:rFonts w:ascii="Arial Narrow" w:hAnsi="Arial Narrow" w:cs="Arial"/>
          <w:color w:val="000000"/>
        </w:rPr>
        <w:t>Коллекции «Бумага и картон», «Лен», «Хлопок», «Шерсть».</w:t>
      </w:r>
    </w:p>
    <w:p w:rsidR="004C4763" w:rsidRPr="000D5E4D" w:rsidRDefault="004C4763" w:rsidP="000D5E4D">
      <w:pPr>
        <w:shd w:val="clear" w:color="auto" w:fill="FFFFFF"/>
        <w:jc w:val="both"/>
        <w:rPr>
          <w:rFonts w:ascii="Arial Narrow" w:hAnsi="Arial Narrow" w:cs="Arial"/>
          <w:color w:val="000000"/>
        </w:rPr>
      </w:pPr>
      <w:r w:rsidRPr="000D5E4D">
        <w:rPr>
          <w:rFonts w:ascii="Arial Narrow" w:hAnsi="Arial Narrow" w:cs="Arial"/>
          <w:color w:val="000000"/>
        </w:rPr>
        <w:lastRenderedPageBreak/>
        <w:t>Раздаточные материалы (справочные)</w:t>
      </w:r>
    </w:p>
    <w:p w:rsidR="004C4763" w:rsidRPr="000D5E4D" w:rsidRDefault="004C4763" w:rsidP="000D5E4D">
      <w:pPr>
        <w:shd w:val="clear" w:color="auto" w:fill="FFFFFF"/>
        <w:jc w:val="both"/>
        <w:rPr>
          <w:rFonts w:ascii="Arial Narrow" w:hAnsi="Arial Narrow" w:cs="Arial"/>
          <w:color w:val="000000"/>
        </w:rPr>
      </w:pPr>
      <w:r w:rsidRPr="000D5E4D">
        <w:rPr>
          <w:rFonts w:ascii="Arial Narrow" w:hAnsi="Arial Narrow" w:cs="Arial"/>
          <w:color w:val="000000"/>
        </w:rPr>
        <w:t>Электронное приложение к учебнику «Технология», 1 класс</w:t>
      </w:r>
    </w:p>
    <w:p w:rsidR="004C4763" w:rsidRPr="000D5E4D" w:rsidRDefault="004C4763" w:rsidP="000D5E4D">
      <w:pPr>
        <w:jc w:val="both"/>
        <w:rPr>
          <w:rFonts w:ascii="Arial Narrow" w:hAnsi="Arial Narrow" w:cs="Arial"/>
          <w:color w:val="000000"/>
        </w:rPr>
      </w:pPr>
      <w:r w:rsidRPr="000D5E4D">
        <w:rPr>
          <w:rFonts w:ascii="Arial Narrow" w:hAnsi="Arial Narrow"/>
          <w:b/>
          <w:bCs/>
          <w:i/>
          <w:iCs/>
          <w:color w:val="000000"/>
        </w:rPr>
        <w:t>Технические средства</w:t>
      </w:r>
    </w:p>
    <w:p w:rsidR="004C4763" w:rsidRPr="000D5E4D" w:rsidRDefault="004C4763" w:rsidP="000D5E4D">
      <w:pPr>
        <w:numPr>
          <w:ilvl w:val="0"/>
          <w:numId w:val="27"/>
        </w:numPr>
        <w:ind w:left="0"/>
        <w:jc w:val="both"/>
        <w:rPr>
          <w:rFonts w:ascii="Arial Narrow" w:hAnsi="Arial Narrow" w:cs="Arial"/>
          <w:color w:val="000000"/>
        </w:rPr>
      </w:pPr>
      <w:r w:rsidRPr="000D5E4D">
        <w:rPr>
          <w:rFonts w:ascii="Arial Narrow" w:hAnsi="Arial Narrow" w:cs="Times New Roman CYR"/>
          <w:color w:val="000000"/>
        </w:rPr>
        <w:t>Компьютер.</w:t>
      </w:r>
    </w:p>
    <w:p w:rsidR="004C4763" w:rsidRPr="000D5E4D" w:rsidRDefault="004C4763" w:rsidP="000D5E4D">
      <w:pPr>
        <w:numPr>
          <w:ilvl w:val="0"/>
          <w:numId w:val="27"/>
        </w:numPr>
        <w:ind w:left="0"/>
        <w:jc w:val="both"/>
        <w:rPr>
          <w:rFonts w:ascii="Arial Narrow" w:hAnsi="Arial Narrow" w:cs="Arial"/>
          <w:color w:val="000000"/>
        </w:rPr>
      </w:pPr>
      <w:r w:rsidRPr="000D5E4D">
        <w:rPr>
          <w:rFonts w:ascii="Arial Narrow" w:hAnsi="Arial Narrow" w:cs="Times New Roman CYR"/>
          <w:color w:val="000000"/>
        </w:rPr>
        <w:t>Проектор.</w:t>
      </w:r>
    </w:p>
    <w:p w:rsidR="004C4763" w:rsidRPr="000D5E4D" w:rsidRDefault="004C4763" w:rsidP="000D5E4D">
      <w:pPr>
        <w:numPr>
          <w:ilvl w:val="0"/>
          <w:numId w:val="27"/>
        </w:numPr>
        <w:ind w:left="0"/>
        <w:jc w:val="both"/>
        <w:rPr>
          <w:rFonts w:ascii="Arial Narrow" w:hAnsi="Arial Narrow" w:cs="Arial"/>
          <w:color w:val="000000"/>
        </w:rPr>
      </w:pPr>
      <w:r w:rsidRPr="000D5E4D">
        <w:rPr>
          <w:rFonts w:ascii="Arial Narrow" w:hAnsi="Arial Narrow"/>
          <w:color w:val="000000"/>
        </w:rPr>
        <w:t>Магнитная доска.</w:t>
      </w:r>
    </w:p>
    <w:p w:rsidR="004C4763" w:rsidRPr="000D5E4D" w:rsidRDefault="004C4763" w:rsidP="000D5E4D">
      <w:pPr>
        <w:numPr>
          <w:ilvl w:val="0"/>
          <w:numId w:val="27"/>
        </w:numPr>
        <w:ind w:left="0"/>
        <w:jc w:val="both"/>
        <w:rPr>
          <w:rFonts w:ascii="Arial Narrow" w:hAnsi="Arial Narrow" w:cs="Arial"/>
          <w:color w:val="000000"/>
        </w:rPr>
      </w:pPr>
      <w:r w:rsidRPr="000D5E4D">
        <w:rPr>
          <w:rFonts w:ascii="Arial Narrow" w:hAnsi="Arial Narrow"/>
          <w:color w:val="000000"/>
        </w:rPr>
        <w:t>Железный конструктор, пластилин, цветной картон, цветная бумага, ножницы, клей, ткань, нитки, иголки у каждого ребёнка.</w:t>
      </w:r>
    </w:p>
    <w:p w:rsidR="004C4763" w:rsidRPr="000D5E4D" w:rsidRDefault="004C4763" w:rsidP="000D5E4D">
      <w:pPr>
        <w:shd w:val="clear" w:color="auto" w:fill="FFFFFF"/>
        <w:jc w:val="both"/>
        <w:rPr>
          <w:rFonts w:ascii="Arial Narrow" w:hAnsi="Arial Narrow" w:cs="Arial"/>
          <w:color w:val="000000"/>
          <w:lang w:val="en-US"/>
        </w:rPr>
      </w:pPr>
      <w:r w:rsidRPr="000D5E4D">
        <w:rPr>
          <w:rFonts w:ascii="Arial Narrow" w:hAnsi="Arial Narrow" w:cs="Arial"/>
          <w:b/>
          <w:bCs/>
          <w:i/>
          <w:iCs/>
          <w:color w:val="000000"/>
        </w:rPr>
        <w:t>Интернет</w:t>
      </w:r>
      <w:r w:rsidRPr="000D5E4D">
        <w:rPr>
          <w:rFonts w:ascii="Arial Narrow" w:hAnsi="Arial Narrow" w:cs="Arial"/>
          <w:b/>
          <w:bCs/>
          <w:i/>
          <w:iCs/>
          <w:color w:val="000000"/>
          <w:lang w:val="en-US"/>
        </w:rPr>
        <w:t>-</w:t>
      </w:r>
      <w:r w:rsidRPr="000D5E4D">
        <w:rPr>
          <w:rFonts w:ascii="Arial Narrow" w:hAnsi="Arial Narrow" w:cs="Arial"/>
          <w:b/>
          <w:bCs/>
          <w:i/>
          <w:iCs/>
          <w:color w:val="000000"/>
        </w:rPr>
        <w:t>ресурсы</w:t>
      </w:r>
    </w:p>
    <w:p w:rsidR="004C4763" w:rsidRPr="000D5E4D" w:rsidRDefault="005F7D33" w:rsidP="000D5E4D">
      <w:pPr>
        <w:jc w:val="both"/>
        <w:rPr>
          <w:rFonts w:ascii="Arial Narrow" w:hAnsi="Arial Narrow" w:cs="Arial"/>
          <w:color w:val="000000"/>
          <w:lang w:val="en-US"/>
        </w:rPr>
      </w:pPr>
      <w:hyperlink r:id="rId19" w:history="1">
        <w:r w:rsidR="004C4763" w:rsidRPr="000D5E4D">
          <w:rPr>
            <w:rFonts w:ascii="Arial Narrow" w:hAnsi="Arial Narrow"/>
            <w:color w:val="00000A"/>
            <w:u w:val="single"/>
            <w:lang w:val="en-US"/>
          </w:rPr>
          <w:t>http://www.prosv</w:t>
        </w:r>
      </w:hyperlink>
      <w:r w:rsidR="004C4763" w:rsidRPr="000D5E4D">
        <w:rPr>
          <w:rFonts w:ascii="Arial Narrow" w:hAnsi="Arial Narrow"/>
          <w:color w:val="000000"/>
          <w:lang w:val="en-US"/>
        </w:rPr>
        <w:t>. ru/umk/perspektiva/</w:t>
      </w:r>
    </w:p>
    <w:p w:rsidR="004C4763" w:rsidRPr="000D5E4D" w:rsidRDefault="004C4763" w:rsidP="000D5E4D">
      <w:pPr>
        <w:jc w:val="both"/>
        <w:rPr>
          <w:rFonts w:ascii="Arial Narrow" w:hAnsi="Arial Narrow"/>
          <w:lang w:val="en-US"/>
        </w:rPr>
      </w:pPr>
    </w:p>
    <w:p w:rsidR="004C4763" w:rsidRPr="005A51A7" w:rsidRDefault="004C4763" w:rsidP="005A51A7">
      <w:pPr>
        <w:pStyle w:val="a3"/>
        <w:numPr>
          <w:ilvl w:val="0"/>
          <w:numId w:val="28"/>
        </w:numPr>
        <w:spacing w:after="0" w:line="240" w:lineRule="auto"/>
        <w:jc w:val="center"/>
        <w:rPr>
          <w:rFonts w:ascii="Century Gothic" w:hAnsi="Century Gothic"/>
          <w:b/>
          <w:sz w:val="24"/>
          <w:szCs w:val="24"/>
          <w:u w:val="single"/>
        </w:rPr>
      </w:pPr>
      <w:r w:rsidRPr="005A51A7">
        <w:rPr>
          <w:rFonts w:ascii="Century Gothic" w:hAnsi="Century Gothic"/>
          <w:b/>
          <w:sz w:val="24"/>
          <w:szCs w:val="24"/>
          <w:u w:val="single"/>
        </w:rPr>
        <w:t>Литературное чтение.</w:t>
      </w:r>
    </w:p>
    <w:p w:rsidR="004C4763" w:rsidRPr="000D5E4D" w:rsidRDefault="000F5661" w:rsidP="000D5E4D">
      <w:pPr>
        <w:shd w:val="clear" w:color="auto" w:fill="FFFFFF"/>
        <w:jc w:val="both"/>
        <w:rPr>
          <w:rFonts w:ascii="Arial Narrow" w:hAnsi="Arial Narrow" w:cs="Arial"/>
          <w:color w:val="000000"/>
        </w:rPr>
      </w:pPr>
      <w:r>
        <w:rPr>
          <w:rFonts w:ascii="Arial Narrow" w:hAnsi="Arial Narrow"/>
          <w:b/>
          <w:bCs/>
          <w:color w:val="000000"/>
        </w:rPr>
        <w:t>5.1.</w:t>
      </w:r>
      <w:r w:rsidR="004C4763" w:rsidRPr="000D5E4D">
        <w:rPr>
          <w:rFonts w:ascii="Arial Narrow" w:hAnsi="Arial Narrow"/>
          <w:b/>
          <w:bCs/>
          <w:color w:val="000000"/>
        </w:rPr>
        <w:t>Пояснительная записка.</w:t>
      </w:r>
    </w:p>
    <w:p w:rsidR="004C4763" w:rsidRPr="000D5E4D" w:rsidRDefault="004C4763" w:rsidP="000D5E4D">
      <w:pPr>
        <w:shd w:val="clear" w:color="auto" w:fill="FFFFFF"/>
        <w:jc w:val="both"/>
        <w:rPr>
          <w:rFonts w:ascii="Arial Narrow" w:hAnsi="Arial Narrow"/>
          <w:color w:val="000000"/>
        </w:rPr>
      </w:pPr>
      <w:r w:rsidRPr="000D5E4D">
        <w:rPr>
          <w:rFonts w:ascii="Arial Narrow" w:hAnsi="Arial Narrow"/>
        </w:rPr>
        <w:t>Адаптированная рабочая программа по литературному чтению   разработана на основе</w:t>
      </w:r>
      <w:r w:rsidRPr="000D5E4D">
        <w:rPr>
          <w:rFonts w:ascii="Arial Narrow" w:hAnsi="Arial Narrow" w:cs="Arial"/>
          <w:color w:val="000000"/>
        </w:rPr>
        <w:t>Федерального государственного образовательного стандарта</w:t>
      </w:r>
      <w:r w:rsidRPr="000D5E4D">
        <w:rPr>
          <w:rFonts w:ascii="Arial Narrow" w:hAnsi="Arial Narrow"/>
        </w:rPr>
        <w:t>это образовательная программа, адаптированная для обучения детей с ТНР с учетом особенностей их психофизического и речевого развития, индивидуальных возможностей, обеспечивающая коррекцию нарушений развития и социальную адаптацию,планируемых результатов начального общего образования,авторской программы«Литературное чтение» авторов</w:t>
      </w:r>
      <w:r w:rsidRPr="000D5E4D">
        <w:rPr>
          <w:rFonts w:ascii="Arial Narrow" w:hAnsi="Arial Narrow"/>
          <w:color w:val="000000"/>
        </w:rPr>
        <w:t xml:space="preserve"> Л.Ф.Климановой, М.В.Бойкиной,</w:t>
      </w:r>
    </w:p>
    <w:p w:rsidR="00B709B5" w:rsidRPr="000D5E4D" w:rsidRDefault="00B709B5" w:rsidP="000D5E4D">
      <w:pPr>
        <w:shd w:val="clear" w:color="auto" w:fill="FFFFFF"/>
        <w:jc w:val="both"/>
        <w:rPr>
          <w:rFonts w:ascii="Arial Narrow" w:hAnsi="Arial Narrow" w:cs="Arial"/>
          <w:color w:val="000000"/>
        </w:rPr>
      </w:pPr>
      <w:r w:rsidRPr="000D5E4D">
        <w:rPr>
          <w:rFonts w:ascii="Arial Narrow" w:hAnsi="Arial Narrow"/>
          <w:b/>
          <w:bCs/>
          <w:i/>
          <w:iCs/>
          <w:color w:val="000000"/>
        </w:rPr>
        <w:t>Цели учебного предмета:</w:t>
      </w:r>
    </w:p>
    <w:p w:rsidR="00B709B5" w:rsidRPr="000D5E4D" w:rsidRDefault="00B709B5" w:rsidP="000D5E4D">
      <w:pPr>
        <w:shd w:val="clear" w:color="auto" w:fill="FFFFFF"/>
        <w:jc w:val="both"/>
        <w:rPr>
          <w:rFonts w:ascii="Arial Narrow" w:hAnsi="Arial Narrow" w:cs="Arial"/>
          <w:color w:val="000000"/>
        </w:rPr>
      </w:pPr>
      <w:r w:rsidRPr="000D5E4D">
        <w:rPr>
          <w:rFonts w:ascii="Arial Narrow" w:hAnsi="Arial Narrow"/>
          <w:color w:val="000000"/>
        </w:rPr>
        <w:t>- овладение</w:t>
      </w:r>
      <w:r w:rsidRPr="000D5E4D">
        <w:rPr>
          <w:rFonts w:ascii="Arial Narrow" w:hAnsi="Arial Narrow"/>
          <w:b/>
          <w:bCs/>
          <w:color w:val="000000"/>
        </w:rPr>
        <w:t> </w:t>
      </w:r>
      <w:r w:rsidRPr="000D5E4D">
        <w:rPr>
          <w:rFonts w:ascii="Arial Narrow" w:hAnsi="Arial Narrow"/>
          <w:color w:val="000000"/>
        </w:rPr>
        <w:t>навыком осознанного, правильного, беглого и выразительного чтения</w:t>
      </w:r>
    </w:p>
    <w:p w:rsidR="00B709B5" w:rsidRPr="000D5E4D" w:rsidRDefault="00B709B5" w:rsidP="000D5E4D">
      <w:pPr>
        <w:shd w:val="clear" w:color="auto" w:fill="FFFFFF"/>
        <w:jc w:val="both"/>
        <w:rPr>
          <w:rFonts w:ascii="Arial Narrow" w:hAnsi="Arial Narrow" w:cs="Arial"/>
          <w:color w:val="000000"/>
        </w:rPr>
      </w:pPr>
      <w:r w:rsidRPr="000D5E4D">
        <w:rPr>
          <w:rFonts w:ascii="Arial Narrow" w:hAnsi="Arial Narrow"/>
          <w:color w:val="000000"/>
        </w:rPr>
        <w:t>- формирование читательского кругозора и приобретение опыта самостоятельной читательской деятельности;</w:t>
      </w:r>
    </w:p>
    <w:p w:rsidR="00B709B5" w:rsidRPr="000D5E4D" w:rsidRDefault="00B709B5" w:rsidP="000D5E4D">
      <w:pPr>
        <w:shd w:val="clear" w:color="auto" w:fill="FFFFFF"/>
        <w:jc w:val="both"/>
        <w:rPr>
          <w:rFonts w:ascii="Arial Narrow" w:hAnsi="Arial Narrow" w:cs="Arial"/>
          <w:color w:val="000000"/>
        </w:rPr>
      </w:pPr>
      <w:r w:rsidRPr="000D5E4D">
        <w:rPr>
          <w:rFonts w:ascii="Arial Narrow" w:hAnsi="Arial Narrow"/>
          <w:color w:val="000000"/>
        </w:rPr>
        <w:t>- совершенствование всех видов речевой деятельности;</w:t>
      </w:r>
    </w:p>
    <w:p w:rsidR="00B709B5" w:rsidRPr="000D5E4D" w:rsidRDefault="00B709B5" w:rsidP="000D5E4D">
      <w:pPr>
        <w:shd w:val="clear" w:color="auto" w:fill="FFFFFF"/>
        <w:jc w:val="both"/>
        <w:rPr>
          <w:rFonts w:ascii="Arial Narrow" w:hAnsi="Arial Narrow" w:cs="Arial"/>
          <w:color w:val="000000"/>
        </w:rPr>
      </w:pPr>
      <w:r w:rsidRPr="000D5E4D">
        <w:rPr>
          <w:rFonts w:ascii="Arial Narrow" w:hAnsi="Arial Narrow"/>
          <w:b/>
          <w:bCs/>
          <w:color w:val="000000"/>
        </w:rPr>
        <w:t>- </w:t>
      </w:r>
      <w:r w:rsidRPr="000D5E4D">
        <w:rPr>
          <w:rFonts w:ascii="Arial Narrow" w:hAnsi="Arial Narrow"/>
          <w:color w:val="000000"/>
        </w:rPr>
        <w:t>развитие нравственных чувств</w:t>
      </w:r>
      <w:r w:rsidRPr="000D5E4D">
        <w:rPr>
          <w:rFonts w:ascii="Arial Narrow" w:hAnsi="Arial Narrow"/>
        </w:rPr>
        <w:t>для обучения детей с ТНР.</w:t>
      </w:r>
    </w:p>
    <w:p w:rsidR="00B709B5" w:rsidRPr="000D5E4D" w:rsidRDefault="00B709B5" w:rsidP="000D5E4D">
      <w:pPr>
        <w:shd w:val="clear" w:color="auto" w:fill="FFFFFF"/>
        <w:jc w:val="both"/>
        <w:rPr>
          <w:rFonts w:ascii="Arial Narrow" w:hAnsi="Arial Narrow"/>
          <w:b/>
          <w:bCs/>
          <w:i/>
          <w:iCs/>
          <w:color w:val="000000"/>
        </w:rPr>
      </w:pPr>
      <w:r w:rsidRPr="000D5E4D">
        <w:rPr>
          <w:rFonts w:ascii="Arial Narrow" w:hAnsi="Arial Narrow"/>
          <w:b/>
          <w:bCs/>
          <w:i/>
          <w:iCs/>
          <w:color w:val="000000"/>
        </w:rPr>
        <w:t>Задачи курса:</w:t>
      </w:r>
    </w:p>
    <w:p w:rsidR="00B709B5" w:rsidRPr="000D5E4D" w:rsidRDefault="00B709B5" w:rsidP="000D5E4D">
      <w:pPr>
        <w:pStyle w:val="22"/>
        <w:shd w:val="clear" w:color="auto" w:fill="auto"/>
        <w:spacing w:before="0" w:line="240" w:lineRule="auto"/>
        <w:ind w:right="-8" w:firstLine="720"/>
        <w:jc w:val="both"/>
        <w:rPr>
          <w:rFonts w:ascii="Arial Narrow" w:hAnsi="Arial Narrow"/>
          <w:sz w:val="24"/>
          <w:szCs w:val="24"/>
        </w:rPr>
      </w:pPr>
      <w:r w:rsidRPr="000D5E4D">
        <w:rPr>
          <w:rFonts w:ascii="Arial Narrow" w:hAnsi="Arial Narrow"/>
          <w:sz w:val="24"/>
          <w:szCs w:val="24"/>
        </w:rPr>
        <w:t>Основными задачами уроков реализации содержания литературного чтения являются:</w:t>
      </w:r>
    </w:p>
    <w:p w:rsidR="00B709B5" w:rsidRPr="000D5E4D" w:rsidRDefault="00B709B5" w:rsidP="000D5E4D">
      <w:pPr>
        <w:pStyle w:val="22"/>
        <w:numPr>
          <w:ilvl w:val="0"/>
          <w:numId w:val="24"/>
        </w:numPr>
        <w:shd w:val="clear" w:color="auto" w:fill="auto"/>
        <w:tabs>
          <w:tab w:val="left" w:pos="806"/>
        </w:tabs>
        <w:spacing w:before="0" w:line="240" w:lineRule="auto"/>
        <w:ind w:right="-8" w:firstLine="720"/>
        <w:jc w:val="both"/>
        <w:rPr>
          <w:rFonts w:ascii="Arial Narrow" w:hAnsi="Arial Narrow"/>
          <w:sz w:val="24"/>
          <w:szCs w:val="24"/>
        </w:rPr>
      </w:pPr>
      <w:r w:rsidRPr="000D5E4D">
        <w:rPr>
          <w:rFonts w:ascii="Arial Narrow" w:hAnsi="Arial Narrow"/>
          <w:sz w:val="24"/>
          <w:szCs w:val="24"/>
        </w:rPr>
        <w:t>обучение сознательному, правильному, беглому, выразительному чтению, чтению вслух и про себя;</w:t>
      </w:r>
    </w:p>
    <w:p w:rsidR="00B709B5" w:rsidRPr="000D5E4D" w:rsidRDefault="00B709B5" w:rsidP="000D5E4D">
      <w:pPr>
        <w:pStyle w:val="22"/>
        <w:numPr>
          <w:ilvl w:val="0"/>
          <w:numId w:val="24"/>
        </w:numPr>
        <w:shd w:val="clear" w:color="auto" w:fill="auto"/>
        <w:tabs>
          <w:tab w:val="left" w:pos="806"/>
        </w:tabs>
        <w:spacing w:before="0" w:line="240" w:lineRule="auto"/>
        <w:ind w:right="-8" w:firstLine="720"/>
        <w:jc w:val="both"/>
        <w:rPr>
          <w:rFonts w:ascii="Arial Narrow" w:hAnsi="Arial Narrow"/>
          <w:sz w:val="24"/>
          <w:szCs w:val="24"/>
        </w:rPr>
      </w:pPr>
      <w:r w:rsidRPr="000D5E4D">
        <w:rPr>
          <w:rFonts w:ascii="Arial Narrow" w:hAnsi="Arial Narrow"/>
          <w:sz w:val="24"/>
          <w:szCs w:val="24"/>
        </w:rPr>
        <w:t>развитие способности пользоваться устной и письменной речью для решения соответствующих возрасту бытовых задач;</w:t>
      </w:r>
    </w:p>
    <w:p w:rsidR="00B709B5" w:rsidRPr="000D5E4D" w:rsidRDefault="00B709B5" w:rsidP="000D5E4D">
      <w:pPr>
        <w:pStyle w:val="22"/>
        <w:numPr>
          <w:ilvl w:val="0"/>
          <w:numId w:val="24"/>
        </w:numPr>
        <w:shd w:val="clear" w:color="auto" w:fill="auto"/>
        <w:tabs>
          <w:tab w:val="left" w:pos="806"/>
        </w:tabs>
        <w:spacing w:before="0" w:line="240" w:lineRule="auto"/>
        <w:ind w:right="-8" w:firstLine="720"/>
        <w:jc w:val="both"/>
        <w:rPr>
          <w:rFonts w:ascii="Arial Narrow" w:hAnsi="Arial Narrow"/>
          <w:sz w:val="24"/>
          <w:szCs w:val="24"/>
        </w:rPr>
      </w:pPr>
      <w:r w:rsidRPr="000D5E4D">
        <w:rPr>
          <w:rFonts w:ascii="Arial Narrow" w:hAnsi="Arial Narrow"/>
          <w:sz w:val="24"/>
          <w:szCs w:val="24"/>
        </w:rPr>
        <w:t>развитие способности к словесному самовыражению на уровне, соответствующем возрасту и развитию обучающегося;</w:t>
      </w:r>
    </w:p>
    <w:p w:rsidR="00B709B5" w:rsidRPr="000D5E4D" w:rsidRDefault="00B709B5" w:rsidP="000D5E4D">
      <w:pPr>
        <w:pStyle w:val="22"/>
        <w:numPr>
          <w:ilvl w:val="0"/>
          <w:numId w:val="24"/>
        </w:numPr>
        <w:shd w:val="clear" w:color="auto" w:fill="auto"/>
        <w:tabs>
          <w:tab w:val="left" w:pos="806"/>
        </w:tabs>
        <w:spacing w:before="0" w:line="240" w:lineRule="auto"/>
        <w:ind w:right="-8" w:firstLine="720"/>
        <w:jc w:val="both"/>
        <w:rPr>
          <w:rFonts w:ascii="Arial Narrow" w:hAnsi="Arial Narrow"/>
          <w:sz w:val="24"/>
          <w:szCs w:val="24"/>
        </w:rPr>
      </w:pPr>
      <w:r w:rsidRPr="000D5E4D">
        <w:rPr>
          <w:rFonts w:ascii="Arial Narrow" w:hAnsi="Arial Narrow"/>
          <w:sz w:val="24"/>
          <w:szCs w:val="24"/>
        </w:rPr>
        <w:t>обучение правилам коммуникации и умениям использовать их в актуальных для обучающихся бытовых ситуациях;</w:t>
      </w:r>
    </w:p>
    <w:p w:rsidR="00B709B5" w:rsidRPr="000D5E4D" w:rsidRDefault="00B709B5" w:rsidP="000D5E4D">
      <w:pPr>
        <w:pStyle w:val="22"/>
        <w:numPr>
          <w:ilvl w:val="0"/>
          <w:numId w:val="24"/>
        </w:numPr>
        <w:shd w:val="clear" w:color="auto" w:fill="auto"/>
        <w:tabs>
          <w:tab w:val="left" w:pos="806"/>
        </w:tabs>
        <w:spacing w:before="0" w:line="240" w:lineRule="auto"/>
        <w:ind w:right="-8" w:firstLine="720"/>
        <w:jc w:val="both"/>
        <w:rPr>
          <w:rFonts w:ascii="Arial Narrow" w:hAnsi="Arial Narrow"/>
          <w:sz w:val="24"/>
          <w:szCs w:val="24"/>
        </w:rPr>
      </w:pPr>
      <w:r w:rsidRPr="000D5E4D">
        <w:rPr>
          <w:rFonts w:ascii="Arial Narrow" w:hAnsi="Arial Narrow"/>
          <w:sz w:val="24"/>
          <w:szCs w:val="24"/>
        </w:rPr>
        <w:t>развитие потребности и умений активно использовать речевые средства для решения коммуникативных и познавательных задач;</w:t>
      </w:r>
    </w:p>
    <w:p w:rsidR="00B709B5" w:rsidRPr="000D5E4D" w:rsidRDefault="00B709B5" w:rsidP="000D5E4D">
      <w:pPr>
        <w:pStyle w:val="22"/>
        <w:numPr>
          <w:ilvl w:val="0"/>
          <w:numId w:val="24"/>
        </w:numPr>
        <w:shd w:val="clear" w:color="auto" w:fill="auto"/>
        <w:tabs>
          <w:tab w:val="left" w:pos="826"/>
        </w:tabs>
        <w:spacing w:before="0" w:line="240" w:lineRule="auto"/>
        <w:ind w:right="-8" w:firstLine="720"/>
        <w:jc w:val="both"/>
        <w:rPr>
          <w:rFonts w:ascii="Arial Narrow" w:hAnsi="Arial Narrow"/>
          <w:sz w:val="24"/>
          <w:szCs w:val="24"/>
        </w:rPr>
      </w:pPr>
      <w:r w:rsidRPr="000D5E4D">
        <w:rPr>
          <w:rFonts w:ascii="Arial Narrow" w:hAnsi="Arial Narrow"/>
          <w:sz w:val="24"/>
          <w:szCs w:val="24"/>
        </w:rPr>
        <w:t>освоение общекультурных навыков чтения, формирование умений понимать содержание художественного произведения, работать с текстом;</w:t>
      </w:r>
    </w:p>
    <w:p w:rsidR="00B709B5" w:rsidRPr="000D5E4D" w:rsidRDefault="00B709B5" w:rsidP="000D5E4D">
      <w:pPr>
        <w:pStyle w:val="22"/>
        <w:numPr>
          <w:ilvl w:val="0"/>
          <w:numId w:val="24"/>
        </w:numPr>
        <w:shd w:val="clear" w:color="auto" w:fill="auto"/>
        <w:tabs>
          <w:tab w:val="left" w:pos="860"/>
        </w:tabs>
        <w:spacing w:before="0" w:line="240" w:lineRule="auto"/>
        <w:ind w:right="-8" w:firstLine="720"/>
        <w:jc w:val="both"/>
        <w:rPr>
          <w:rFonts w:ascii="Arial Narrow" w:hAnsi="Arial Narrow"/>
          <w:sz w:val="24"/>
          <w:szCs w:val="24"/>
        </w:rPr>
      </w:pPr>
      <w:r w:rsidRPr="000D5E4D">
        <w:rPr>
          <w:rFonts w:ascii="Arial Narrow" w:hAnsi="Arial Narrow"/>
          <w:sz w:val="24"/>
          <w:szCs w:val="24"/>
        </w:rPr>
        <w:t>овладение коммуникативной культурой, обогащение и активизация речи обучающихся, формирование умения выражать свои мысли;</w:t>
      </w:r>
    </w:p>
    <w:p w:rsidR="00B709B5" w:rsidRPr="000D5E4D" w:rsidRDefault="00B709B5" w:rsidP="000D5E4D">
      <w:pPr>
        <w:pStyle w:val="22"/>
        <w:numPr>
          <w:ilvl w:val="0"/>
          <w:numId w:val="24"/>
        </w:numPr>
        <w:shd w:val="clear" w:color="auto" w:fill="auto"/>
        <w:tabs>
          <w:tab w:val="left" w:pos="922"/>
        </w:tabs>
        <w:spacing w:before="0" w:line="240" w:lineRule="auto"/>
        <w:ind w:right="-8" w:firstLine="720"/>
        <w:jc w:val="both"/>
        <w:rPr>
          <w:rFonts w:ascii="Arial Narrow" w:hAnsi="Arial Narrow"/>
          <w:sz w:val="24"/>
          <w:szCs w:val="24"/>
        </w:rPr>
      </w:pPr>
      <w:r w:rsidRPr="000D5E4D">
        <w:rPr>
          <w:rFonts w:ascii="Arial Narrow" w:hAnsi="Arial Narrow"/>
          <w:sz w:val="24"/>
          <w:szCs w:val="24"/>
        </w:rPr>
        <w:t>расширение и углубление знаний обучающихся об окружающем мире;</w:t>
      </w:r>
    </w:p>
    <w:p w:rsidR="00B709B5" w:rsidRPr="000D5E4D" w:rsidRDefault="00B709B5" w:rsidP="000D5E4D">
      <w:pPr>
        <w:pStyle w:val="22"/>
        <w:numPr>
          <w:ilvl w:val="0"/>
          <w:numId w:val="24"/>
        </w:numPr>
        <w:shd w:val="clear" w:color="auto" w:fill="auto"/>
        <w:tabs>
          <w:tab w:val="left" w:pos="769"/>
        </w:tabs>
        <w:spacing w:before="0" w:line="240" w:lineRule="auto"/>
        <w:ind w:right="-8" w:firstLine="720"/>
        <w:jc w:val="both"/>
        <w:rPr>
          <w:rFonts w:ascii="Arial Narrow" w:hAnsi="Arial Narrow"/>
          <w:sz w:val="24"/>
          <w:szCs w:val="24"/>
        </w:rPr>
      </w:pPr>
      <w:r w:rsidRPr="000D5E4D">
        <w:rPr>
          <w:rFonts w:ascii="Arial Narrow" w:hAnsi="Arial Narrow"/>
          <w:sz w:val="24"/>
          <w:szCs w:val="24"/>
        </w:rPr>
        <w:t>формирование нравственного сознания и эстетического вкуса, понимания духовной сущности произведений;</w:t>
      </w:r>
    </w:p>
    <w:p w:rsidR="00B709B5" w:rsidRPr="000D5E4D" w:rsidRDefault="00B709B5" w:rsidP="000D5E4D">
      <w:pPr>
        <w:pStyle w:val="22"/>
        <w:numPr>
          <w:ilvl w:val="0"/>
          <w:numId w:val="24"/>
        </w:numPr>
        <w:shd w:val="clear" w:color="auto" w:fill="auto"/>
        <w:tabs>
          <w:tab w:val="left" w:pos="922"/>
        </w:tabs>
        <w:spacing w:before="0" w:line="240" w:lineRule="auto"/>
        <w:ind w:right="-8" w:firstLine="720"/>
        <w:jc w:val="both"/>
        <w:rPr>
          <w:rFonts w:ascii="Arial Narrow" w:hAnsi="Arial Narrow"/>
          <w:sz w:val="24"/>
          <w:szCs w:val="24"/>
        </w:rPr>
      </w:pPr>
      <w:r w:rsidRPr="000D5E4D">
        <w:rPr>
          <w:rFonts w:ascii="Arial Narrow" w:hAnsi="Arial Narrow"/>
          <w:sz w:val="24"/>
          <w:szCs w:val="24"/>
        </w:rPr>
        <w:t>формирование у обучающихся интереса к книгам, к самостоятельному чтению;</w:t>
      </w:r>
    </w:p>
    <w:p w:rsidR="00B709B5" w:rsidRPr="000D5E4D" w:rsidRDefault="00B709B5" w:rsidP="000D5E4D">
      <w:pPr>
        <w:pStyle w:val="22"/>
        <w:numPr>
          <w:ilvl w:val="0"/>
          <w:numId w:val="24"/>
        </w:numPr>
        <w:shd w:val="clear" w:color="auto" w:fill="auto"/>
        <w:tabs>
          <w:tab w:val="left" w:pos="922"/>
        </w:tabs>
        <w:spacing w:before="0" w:line="240" w:lineRule="auto"/>
        <w:ind w:right="-8" w:firstLine="720"/>
        <w:jc w:val="both"/>
        <w:rPr>
          <w:rFonts w:ascii="Arial Narrow" w:hAnsi="Arial Narrow"/>
          <w:sz w:val="24"/>
          <w:szCs w:val="24"/>
        </w:rPr>
      </w:pPr>
      <w:r w:rsidRPr="000D5E4D">
        <w:rPr>
          <w:rFonts w:ascii="Arial Narrow" w:hAnsi="Arial Narrow"/>
          <w:sz w:val="24"/>
          <w:szCs w:val="24"/>
        </w:rPr>
        <w:t>коррекция нарушений устной и письменной речи.</w:t>
      </w:r>
    </w:p>
    <w:p w:rsidR="00B709B5" w:rsidRPr="000D5E4D" w:rsidRDefault="00B709B5" w:rsidP="000D5E4D">
      <w:pPr>
        <w:shd w:val="clear" w:color="auto" w:fill="FFFFFF"/>
        <w:jc w:val="both"/>
        <w:rPr>
          <w:rFonts w:ascii="Arial Narrow" w:hAnsi="Arial Narrow" w:cs="Arial"/>
          <w:color w:val="000000"/>
        </w:rPr>
      </w:pPr>
    </w:p>
    <w:p w:rsidR="00B709B5" w:rsidRPr="000D5E4D" w:rsidRDefault="000F5661" w:rsidP="000D5E4D">
      <w:pPr>
        <w:shd w:val="clear" w:color="auto" w:fill="FFFFFF"/>
        <w:jc w:val="both"/>
        <w:rPr>
          <w:rFonts w:ascii="Arial Narrow" w:hAnsi="Arial Narrow" w:cs="Arial"/>
          <w:color w:val="000000"/>
        </w:rPr>
      </w:pPr>
      <w:r>
        <w:rPr>
          <w:rFonts w:ascii="Arial Narrow" w:hAnsi="Arial Narrow"/>
          <w:b/>
          <w:bCs/>
          <w:color w:val="000000"/>
        </w:rPr>
        <w:lastRenderedPageBreak/>
        <w:t>5.2.</w:t>
      </w:r>
      <w:r w:rsidR="00B709B5" w:rsidRPr="000D5E4D">
        <w:rPr>
          <w:rFonts w:ascii="Arial Narrow" w:hAnsi="Arial Narrow"/>
          <w:b/>
          <w:bCs/>
          <w:color w:val="000000"/>
        </w:rPr>
        <w:t>Характеристика учебного предмета</w:t>
      </w:r>
    </w:p>
    <w:p w:rsidR="00B709B5" w:rsidRPr="000D5E4D" w:rsidRDefault="00B709B5" w:rsidP="000D5E4D">
      <w:pPr>
        <w:shd w:val="clear" w:color="auto" w:fill="FFFFFF"/>
        <w:jc w:val="both"/>
        <w:rPr>
          <w:rFonts w:ascii="Arial Narrow" w:hAnsi="Arial Narrow" w:cs="Arial"/>
          <w:color w:val="000000"/>
        </w:rPr>
      </w:pPr>
      <w:r w:rsidRPr="000D5E4D">
        <w:rPr>
          <w:rFonts w:ascii="Arial Narrow" w:hAnsi="Arial Narrow"/>
        </w:rPr>
        <w:t xml:space="preserve">Адаптированная </w:t>
      </w:r>
      <w:r w:rsidRPr="000D5E4D">
        <w:rPr>
          <w:rFonts w:ascii="Arial Narrow" w:hAnsi="Arial Narrow" w:cs="Arial"/>
          <w:color w:val="000000"/>
        </w:rPr>
        <w:t>рабочая</w:t>
      </w:r>
      <w:r w:rsidRPr="000D5E4D">
        <w:rPr>
          <w:rFonts w:ascii="Arial Narrow" w:hAnsi="Arial Narrow"/>
          <w:color w:val="000000"/>
        </w:rPr>
        <w:t xml:space="preserve"> программа предмета «Литературное чтение» составлена на основе Пример</w:t>
      </w:r>
      <w:r w:rsidRPr="000D5E4D">
        <w:rPr>
          <w:rFonts w:ascii="Arial Narrow" w:hAnsi="Arial Narrow"/>
          <w:color w:val="000000"/>
        </w:rPr>
        <w:softHyphen/>
        <w:t>ной программы начального общего образования по литературному чтению для образова</w:t>
      </w:r>
      <w:r w:rsidRPr="000D5E4D">
        <w:rPr>
          <w:rFonts w:ascii="Arial Narrow" w:hAnsi="Arial Narrow"/>
          <w:color w:val="000000"/>
        </w:rPr>
        <w:softHyphen/>
        <w:t>тельных учреждений с русским языком обучения и программы общеобразовательных учре</w:t>
      </w:r>
      <w:r w:rsidRPr="000D5E4D">
        <w:rPr>
          <w:rFonts w:ascii="Arial Narrow" w:hAnsi="Arial Narrow"/>
          <w:color w:val="000000"/>
        </w:rPr>
        <w:softHyphen/>
        <w:t>ждений авторов Л.Ф. Климановой, В.Г. Горецкого, М.В. Головановой «Литературное чтение. 1-4 классы» (учебно-методический комплект «Школа России»).</w:t>
      </w:r>
    </w:p>
    <w:p w:rsidR="00B709B5" w:rsidRPr="000D5E4D" w:rsidRDefault="00B709B5" w:rsidP="000D5E4D">
      <w:pPr>
        <w:shd w:val="clear" w:color="auto" w:fill="FFFFFF"/>
        <w:jc w:val="both"/>
        <w:rPr>
          <w:rFonts w:ascii="Arial Narrow" w:hAnsi="Arial Narrow" w:cs="Arial"/>
          <w:color w:val="000000"/>
        </w:rPr>
      </w:pPr>
      <w:r w:rsidRPr="000D5E4D">
        <w:rPr>
          <w:rFonts w:ascii="Arial Narrow" w:hAnsi="Arial Narrow"/>
          <w:color w:val="000000"/>
        </w:rPr>
        <w:t>- «Литературное чтение» как систематический курс начинается с 1 класса сразу после обучения грамоте.</w:t>
      </w:r>
    </w:p>
    <w:p w:rsidR="00B709B5" w:rsidRPr="000D5E4D" w:rsidRDefault="00B709B5" w:rsidP="000D5E4D">
      <w:pPr>
        <w:shd w:val="clear" w:color="auto" w:fill="FFFFFF"/>
        <w:jc w:val="both"/>
        <w:rPr>
          <w:rFonts w:ascii="Arial Narrow" w:hAnsi="Arial Narrow" w:cs="Arial"/>
          <w:color w:val="000000"/>
        </w:rPr>
      </w:pPr>
      <w:r w:rsidRPr="000D5E4D">
        <w:rPr>
          <w:rFonts w:ascii="Arial Narrow" w:hAnsi="Arial Narrow"/>
          <w:color w:val="000000"/>
        </w:rPr>
        <w:t>- Программа предусматривает знакомство с книгой как источником различного вида информации и формирование библиографических умений.</w:t>
      </w:r>
    </w:p>
    <w:p w:rsidR="00B709B5" w:rsidRPr="000D5E4D" w:rsidRDefault="00B709B5" w:rsidP="000D5E4D">
      <w:pPr>
        <w:shd w:val="clear" w:color="auto" w:fill="FFFFFF"/>
        <w:jc w:val="both"/>
        <w:rPr>
          <w:rFonts w:ascii="Arial Narrow" w:hAnsi="Arial Narrow" w:cs="Arial"/>
          <w:color w:val="000000"/>
        </w:rPr>
      </w:pPr>
      <w:r w:rsidRPr="000D5E4D">
        <w:rPr>
          <w:rFonts w:ascii="Arial Narrow" w:hAnsi="Arial Narrow"/>
          <w:color w:val="000000"/>
        </w:rPr>
        <w:t>- Навык чтения.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B709B5" w:rsidRPr="000D5E4D" w:rsidRDefault="00B709B5" w:rsidP="000D5E4D">
      <w:pPr>
        <w:shd w:val="clear" w:color="auto" w:fill="FFFFFF"/>
        <w:jc w:val="both"/>
        <w:rPr>
          <w:rFonts w:ascii="Arial Narrow" w:hAnsi="Arial Narrow" w:cs="Arial"/>
          <w:color w:val="000000"/>
        </w:rPr>
      </w:pPr>
      <w:r w:rsidRPr="000D5E4D">
        <w:rPr>
          <w:rFonts w:ascii="Arial Narrow" w:hAnsi="Arial Narrow"/>
          <w:color w:val="000000"/>
        </w:rPr>
        <w:t>Для повышения эффективности образовательного процесса при изучении курса</w:t>
      </w:r>
      <w:r w:rsidRPr="000D5E4D">
        <w:rPr>
          <w:rFonts w:ascii="Arial Narrow" w:hAnsi="Arial Narrow"/>
          <w:b/>
          <w:bCs/>
          <w:color w:val="000000"/>
        </w:rPr>
        <w:t>«</w:t>
      </w:r>
      <w:r w:rsidRPr="000D5E4D">
        <w:rPr>
          <w:rFonts w:ascii="Arial Narrow" w:hAnsi="Arial Narrow"/>
          <w:color w:val="000000"/>
        </w:rPr>
        <w:t>Литературное чтение» используются следующие </w:t>
      </w:r>
      <w:r w:rsidRPr="000D5E4D">
        <w:rPr>
          <w:rFonts w:ascii="Arial Narrow" w:hAnsi="Arial Narrow"/>
          <w:b/>
          <w:bCs/>
          <w:i/>
          <w:iCs/>
          <w:color w:val="000000"/>
        </w:rPr>
        <w:t>образовательные технологии:</w:t>
      </w:r>
    </w:p>
    <w:p w:rsidR="00B709B5" w:rsidRPr="000D5E4D" w:rsidRDefault="00B709B5" w:rsidP="000D5E4D">
      <w:pPr>
        <w:shd w:val="clear" w:color="auto" w:fill="FFFFFF"/>
        <w:jc w:val="both"/>
        <w:rPr>
          <w:rFonts w:ascii="Arial Narrow" w:hAnsi="Arial Narrow" w:cs="Arial"/>
          <w:color w:val="000000"/>
        </w:rPr>
      </w:pPr>
      <w:r w:rsidRPr="000D5E4D">
        <w:rPr>
          <w:rFonts w:ascii="Arial Narrow" w:hAnsi="Arial Narrow"/>
          <w:color w:val="000000"/>
        </w:rPr>
        <w:t>- технология проблемного обучения</w:t>
      </w:r>
    </w:p>
    <w:p w:rsidR="00B709B5" w:rsidRPr="000D5E4D" w:rsidRDefault="00B709B5" w:rsidP="000D5E4D">
      <w:pPr>
        <w:shd w:val="clear" w:color="auto" w:fill="FFFFFF"/>
        <w:jc w:val="both"/>
        <w:rPr>
          <w:rFonts w:ascii="Arial Narrow" w:hAnsi="Arial Narrow" w:cs="Arial"/>
          <w:color w:val="000000"/>
        </w:rPr>
      </w:pPr>
      <w:r w:rsidRPr="000D5E4D">
        <w:rPr>
          <w:rFonts w:ascii="Arial Narrow" w:hAnsi="Arial Narrow"/>
          <w:color w:val="000000"/>
        </w:rPr>
        <w:t>- исследовательская работа</w:t>
      </w:r>
    </w:p>
    <w:p w:rsidR="00B709B5" w:rsidRPr="000D5E4D" w:rsidRDefault="00B709B5" w:rsidP="000D5E4D">
      <w:pPr>
        <w:shd w:val="clear" w:color="auto" w:fill="FFFFFF"/>
        <w:jc w:val="both"/>
        <w:rPr>
          <w:rFonts w:ascii="Arial Narrow" w:hAnsi="Arial Narrow" w:cs="Arial"/>
          <w:color w:val="000000"/>
        </w:rPr>
      </w:pPr>
      <w:r w:rsidRPr="000D5E4D">
        <w:rPr>
          <w:rFonts w:ascii="Arial Narrow" w:hAnsi="Arial Narrow"/>
          <w:color w:val="000000"/>
        </w:rPr>
        <w:t>- игровые технологии</w:t>
      </w:r>
    </w:p>
    <w:p w:rsidR="00B709B5" w:rsidRPr="000D5E4D" w:rsidRDefault="00B709B5" w:rsidP="000D5E4D">
      <w:pPr>
        <w:shd w:val="clear" w:color="auto" w:fill="FFFFFF"/>
        <w:jc w:val="both"/>
        <w:rPr>
          <w:rFonts w:ascii="Arial Narrow" w:hAnsi="Arial Narrow" w:cs="Arial"/>
          <w:color w:val="000000"/>
        </w:rPr>
      </w:pPr>
      <w:r w:rsidRPr="000D5E4D">
        <w:rPr>
          <w:rFonts w:ascii="Arial Narrow" w:hAnsi="Arial Narrow"/>
          <w:color w:val="000000"/>
        </w:rPr>
        <w:t>- здоровье-сберегающие технологии</w:t>
      </w:r>
    </w:p>
    <w:p w:rsidR="00B709B5" w:rsidRPr="000D5E4D" w:rsidRDefault="00B709B5" w:rsidP="000D5E4D">
      <w:pPr>
        <w:shd w:val="clear" w:color="auto" w:fill="FFFFFF"/>
        <w:jc w:val="both"/>
        <w:rPr>
          <w:rFonts w:ascii="Arial Narrow" w:hAnsi="Arial Narrow" w:cs="Arial"/>
          <w:color w:val="000000"/>
        </w:rPr>
      </w:pPr>
      <w:r w:rsidRPr="000D5E4D">
        <w:rPr>
          <w:rFonts w:ascii="Arial Narrow" w:hAnsi="Arial Narrow"/>
          <w:color w:val="000000"/>
        </w:rPr>
        <w:t>- обучение в сотрудничестве (работа в группах, работа в парах)</w:t>
      </w:r>
    </w:p>
    <w:p w:rsidR="00B709B5" w:rsidRPr="000D5E4D" w:rsidRDefault="00B709B5" w:rsidP="000D5E4D">
      <w:pPr>
        <w:shd w:val="clear" w:color="auto" w:fill="FFFFFF"/>
        <w:jc w:val="both"/>
        <w:rPr>
          <w:rFonts w:ascii="Arial Narrow" w:hAnsi="Arial Narrow" w:cs="Arial"/>
          <w:color w:val="000000"/>
        </w:rPr>
      </w:pPr>
      <w:r w:rsidRPr="000D5E4D">
        <w:rPr>
          <w:rFonts w:ascii="Arial Narrow" w:hAnsi="Arial Narrow"/>
          <w:color w:val="000000"/>
        </w:rPr>
        <w:t>- технология разно уровневого обучения</w:t>
      </w:r>
    </w:p>
    <w:p w:rsidR="00B709B5" w:rsidRPr="000D5E4D" w:rsidRDefault="00B709B5" w:rsidP="000D5E4D">
      <w:pPr>
        <w:shd w:val="clear" w:color="auto" w:fill="FFFFFF"/>
        <w:jc w:val="both"/>
        <w:rPr>
          <w:rFonts w:ascii="Arial Narrow" w:hAnsi="Arial Narrow" w:cs="Arial"/>
          <w:color w:val="000000"/>
        </w:rPr>
      </w:pPr>
      <w:r w:rsidRPr="000D5E4D">
        <w:rPr>
          <w:rFonts w:ascii="Arial Narrow" w:hAnsi="Arial Narrow"/>
          <w:b/>
          <w:bCs/>
          <w:i/>
          <w:iCs/>
          <w:color w:val="000000"/>
        </w:rPr>
        <w:t>Основным видом организации учебного процесса является урок.</w:t>
      </w:r>
    </w:p>
    <w:p w:rsidR="00B709B5" w:rsidRPr="000D5E4D" w:rsidRDefault="00B709B5" w:rsidP="000D5E4D">
      <w:pPr>
        <w:shd w:val="clear" w:color="auto" w:fill="FFFFFF"/>
        <w:jc w:val="both"/>
        <w:rPr>
          <w:rFonts w:ascii="Arial Narrow" w:hAnsi="Arial Narrow" w:cs="Arial"/>
          <w:color w:val="000000"/>
        </w:rPr>
      </w:pPr>
      <w:r w:rsidRPr="000D5E4D">
        <w:rPr>
          <w:rFonts w:ascii="Arial Narrow" w:hAnsi="Arial Narrow"/>
          <w:b/>
          <w:bCs/>
          <w:i/>
          <w:iCs/>
          <w:color w:val="000000"/>
        </w:rPr>
        <w:t>Формы работы</w:t>
      </w:r>
      <w:r w:rsidRPr="000D5E4D">
        <w:rPr>
          <w:rFonts w:ascii="Arial Narrow" w:hAnsi="Arial Narrow"/>
          <w:b/>
          <w:bCs/>
          <w:color w:val="000000"/>
        </w:rPr>
        <w:t>:</w:t>
      </w:r>
      <w:r w:rsidRPr="000D5E4D">
        <w:rPr>
          <w:rFonts w:ascii="Arial Narrow" w:hAnsi="Arial Narrow"/>
          <w:color w:val="000000"/>
        </w:rPr>
        <w:t> фронтальная работа, индивидуальная работа, работа в парах и группах</w:t>
      </w:r>
    </w:p>
    <w:p w:rsidR="00B709B5" w:rsidRPr="000D5E4D" w:rsidRDefault="00B709B5" w:rsidP="000D5E4D">
      <w:pPr>
        <w:shd w:val="clear" w:color="auto" w:fill="FFFFFF"/>
        <w:jc w:val="both"/>
        <w:rPr>
          <w:rFonts w:ascii="Arial Narrow" w:hAnsi="Arial Narrow" w:cs="Arial"/>
          <w:color w:val="000000"/>
        </w:rPr>
      </w:pPr>
      <w:r w:rsidRPr="000D5E4D">
        <w:rPr>
          <w:rFonts w:ascii="Arial Narrow" w:hAnsi="Arial Narrow"/>
          <w:b/>
          <w:bCs/>
          <w:i/>
          <w:iCs/>
          <w:color w:val="000000"/>
        </w:rPr>
        <w:t>Формы контроля:</w:t>
      </w:r>
    </w:p>
    <w:p w:rsidR="00B709B5" w:rsidRPr="000D5E4D" w:rsidRDefault="00B709B5" w:rsidP="000D5E4D">
      <w:pPr>
        <w:shd w:val="clear" w:color="auto" w:fill="FFFFFF"/>
        <w:jc w:val="both"/>
        <w:rPr>
          <w:rFonts w:ascii="Arial Narrow" w:hAnsi="Arial Narrow" w:cs="Arial"/>
          <w:color w:val="000000"/>
        </w:rPr>
      </w:pPr>
      <w:r w:rsidRPr="000D5E4D">
        <w:rPr>
          <w:rFonts w:ascii="Arial Narrow" w:hAnsi="Arial Narrow"/>
          <w:color w:val="000000"/>
        </w:rPr>
        <w:t>- стартовая диагностика</w:t>
      </w:r>
      <w:r w:rsidRPr="000D5E4D">
        <w:rPr>
          <w:rFonts w:ascii="Arial Narrow" w:hAnsi="Arial Narrow"/>
          <w:b/>
          <w:bCs/>
          <w:color w:val="000000"/>
        </w:rPr>
        <w:t>;</w:t>
      </w:r>
    </w:p>
    <w:p w:rsidR="00B709B5" w:rsidRPr="000D5E4D" w:rsidRDefault="00B709B5" w:rsidP="000D5E4D">
      <w:pPr>
        <w:shd w:val="clear" w:color="auto" w:fill="FFFFFF"/>
        <w:jc w:val="both"/>
        <w:rPr>
          <w:rFonts w:ascii="Arial Narrow" w:hAnsi="Arial Narrow" w:cs="Arial"/>
          <w:color w:val="000000"/>
        </w:rPr>
      </w:pPr>
      <w:r w:rsidRPr="000D5E4D">
        <w:rPr>
          <w:rFonts w:ascii="Arial Narrow" w:hAnsi="Arial Narrow"/>
          <w:color w:val="000000"/>
        </w:rPr>
        <w:t>- текущее оценивание;</w:t>
      </w:r>
    </w:p>
    <w:p w:rsidR="00B709B5" w:rsidRDefault="00B709B5" w:rsidP="000D5E4D">
      <w:pPr>
        <w:shd w:val="clear" w:color="auto" w:fill="FFFFFF"/>
        <w:jc w:val="both"/>
        <w:rPr>
          <w:rFonts w:ascii="Arial Narrow" w:hAnsi="Arial Narrow"/>
          <w:color w:val="000000"/>
        </w:rPr>
      </w:pPr>
      <w:r w:rsidRPr="000D5E4D">
        <w:rPr>
          <w:rFonts w:ascii="Arial Narrow" w:hAnsi="Arial Narrow"/>
          <w:color w:val="000000"/>
        </w:rPr>
        <w:t>- итоговое оценивание знаний и умений обучающихся проводится с помощью проверки техники чтения и итогового теста, который включает задания по основным проблемам курса.</w:t>
      </w:r>
    </w:p>
    <w:p w:rsidR="000F5661" w:rsidRDefault="000F5661" w:rsidP="000F5661">
      <w:pPr>
        <w:ind w:left="-284" w:right="-509" w:firstLine="992"/>
        <w:jc w:val="both"/>
        <w:rPr>
          <w:rFonts w:ascii="Arial Narrow" w:hAnsi="Arial Narrow"/>
        </w:rPr>
      </w:pPr>
      <w:r>
        <w:rPr>
          <w:rFonts w:ascii="Arial Narrow" w:hAnsi="Arial Narrow"/>
        </w:rPr>
        <w:t>Рабочая программа по литературному чтению включает в себя изучение и литературного чтения на родном языке с определенной интеграцией тем. Именно поэтому в рабочую программу включены темы,  обеспечивающие:</w:t>
      </w:r>
    </w:p>
    <w:p w:rsidR="000F5661" w:rsidRDefault="000F5661" w:rsidP="000F5661">
      <w:pPr>
        <w:ind w:left="-284" w:right="-509" w:firstLine="992"/>
        <w:jc w:val="both"/>
        <w:rPr>
          <w:rFonts w:ascii="Arial Narrow" w:hAnsi="Arial Narrow"/>
        </w:rPr>
      </w:pPr>
      <w:r>
        <w:rPr>
          <w:rFonts w:ascii="Arial Narrow" w:hAnsi="Arial Narrow"/>
        </w:rPr>
        <w:t>- этнокультурные интересы обучающихся;</w:t>
      </w:r>
    </w:p>
    <w:p w:rsidR="000F5661" w:rsidRDefault="000F5661" w:rsidP="000F5661">
      <w:pPr>
        <w:ind w:left="-284" w:right="-509" w:firstLine="992"/>
        <w:jc w:val="both"/>
        <w:rPr>
          <w:rFonts w:ascii="Arial Narrow" w:hAnsi="Arial Narrow"/>
        </w:rPr>
      </w:pPr>
      <w:r>
        <w:rPr>
          <w:rFonts w:ascii="Arial Narrow" w:hAnsi="Arial Narrow"/>
        </w:rPr>
        <w:t>-включение в культурно-языковое поле родной литературы и культуры, воспитание ценностного отношения к родному языку как носителю культуры своего народа;</w:t>
      </w:r>
    </w:p>
    <w:p w:rsidR="000F5661" w:rsidRDefault="000F5661" w:rsidP="000F5661">
      <w:pPr>
        <w:ind w:left="-284" w:right="-509" w:firstLine="992"/>
        <w:jc w:val="both"/>
        <w:rPr>
          <w:rFonts w:ascii="Arial Narrow" w:hAnsi="Arial Narrow"/>
        </w:rPr>
      </w:pPr>
      <w:r>
        <w:rPr>
          <w:rFonts w:ascii="Arial Narrow" w:hAnsi="Arial Narrow"/>
        </w:rPr>
        <w:t>-сознание тесной связи между языковым, литературным, интеллектуальным, духовно-нравственным развитием личности и её социальным ростом;</w:t>
      </w:r>
    </w:p>
    <w:p w:rsidR="000F5661" w:rsidRDefault="000F5661" w:rsidP="000F5661">
      <w:pPr>
        <w:ind w:left="-284" w:right="-509" w:firstLine="992"/>
        <w:jc w:val="both"/>
        <w:rPr>
          <w:rFonts w:ascii="Arial Narrow" w:hAnsi="Arial Narrow"/>
        </w:rPr>
      </w:pPr>
      <w:r>
        <w:rPr>
          <w:rFonts w:ascii="Arial Narrow" w:hAnsi="Arial Narrow"/>
        </w:rPr>
        <w:t>-сформированность знаний о родном языке как системе и как развивыающем явлении, о его уровнях и единицах, о закономерностях его функционирования, освоение базовых понятий лингвистики, аналимтических умений в отношении языковых единиц и текстов разныхфункционально-смысловых типов и жанров;</w:t>
      </w:r>
    </w:p>
    <w:p w:rsidR="000F5661" w:rsidRDefault="000F5661" w:rsidP="000F5661">
      <w:pPr>
        <w:ind w:left="-284" w:right="-509" w:firstLine="992"/>
        <w:jc w:val="both"/>
        <w:rPr>
          <w:rFonts w:ascii="Arial Narrow" w:hAnsi="Arial Narrow"/>
        </w:rPr>
      </w:pPr>
      <w:r>
        <w:rPr>
          <w:rFonts w:ascii="Arial Narrow" w:hAnsi="Arial Narrow"/>
        </w:rPr>
        <w:t>-свободное использование словарного запаса, развитие культуры владения родным литературным языком;</w:t>
      </w:r>
    </w:p>
    <w:p w:rsidR="000F5661" w:rsidRDefault="000F5661" w:rsidP="000F5661">
      <w:pPr>
        <w:ind w:left="-284" w:right="-509" w:firstLine="992"/>
        <w:jc w:val="both"/>
        <w:rPr>
          <w:rFonts w:ascii="Arial Narrow" w:hAnsi="Arial Narrow"/>
        </w:rPr>
      </w:pPr>
      <w:r>
        <w:rPr>
          <w:rFonts w:ascii="Arial Narrow" w:hAnsi="Arial Narrow"/>
        </w:rPr>
        <w:lastRenderedPageBreak/>
        <w:t>-сформированность устойчивого интереса к чтению на родном языке как средству познании культуры своего народа и других культур, уважительного отношения к ним;</w:t>
      </w:r>
    </w:p>
    <w:p w:rsidR="000F5661" w:rsidRDefault="000F5661" w:rsidP="000F5661">
      <w:pPr>
        <w:ind w:left="-284" w:right="-509" w:firstLine="992"/>
        <w:jc w:val="both"/>
        <w:rPr>
          <w:rFonts w:ascii="Arial Narrow" w:hAnsi="Arial Narrow"/>
        </w:rPr>
      </w:pPr>
      <w:r>
        <w:rPr>
          <w:rFonts w:ascii="Arial Narrow" w:hAnsi="Arial Narrow"/>
        </w:rPr>
        <w:t>-приобщение к литературному наследию и через него – к сокровищам отечественной и мировой культуры;</w:t>
      </w:r>
    </w:p>
    <w:p w:rsidR="000F5661" w:rsidRPr="009577D5" w:rsidRDefault="000F5661" w:rsidP="000F5661">
      <w:pPr>
        <w:pStyle w:val="ae"/>
        <w:ind w:firstLine="567"/>
        <w:jc w:val="both"/>
        <w:rPr>
          <w:rFonts w:ascii="Arial Narrow" w:hAnsi="Arial Narrow"/>
          <w:szCs w:val="24"/>
        </w:rPr>
      </w:pPr>
      <w:r w:rsidRPr="009577D5">
        <w:rPr>
          <w:rFonts w:ascii="Arial Narrow" w:hAnsi="Arial Narrow"/>
          <w:szCs w:val="24"/>
        </w:rPr>
        <w:t xml:space="preserve">Изучение </w:t>
      </w:r>
      <w:r>
        <w:rPr>
          <w:rFonts w:ascii="Arial Narrow" w:hAnsi="Arial Narrow"/>
          <w:szCs w:val="24"/>
        </w:rPr>
        <w:t>литературного чтения на родном языке</w:t>
      </w:r>
      <w:r w:rsidRPr="009577D5">
        <w:rPr>
          <w:rFonts w:ascii="Arial Narrow" w:hAnsi="Arial Narrow"/>
          <w:szCs w:val="24"/>
        </w:rPr>
        <w:t xml:space="preserve"> играет ведущую роль в процессах воспитания личности, развития ее нравственных качеств и творческих способностей, в сохранении и развитии национальных традиций и исторической преемственности поколений. </w:t>
      </w:r>
    </w:p>
    <w:p w:rsidR="000F5661" w:rsidRPr="009577D5" w:rsidRDefault="000F5661" w:rsidP="000F5661">
      <w:pPr>
        <w:pStyle w:val="ae"/>
        <w:ind w:firstLine="567"/>
        <w:jc w:val="both"/>
        <w:rPr>
          <w:rFonts w:ascii="Arial Narrow" w:hAnsi="Arial Narrow"/>
          <w:szCs w:val="24"/>
        </w:rPr>
      </w:pPr>
      <w:r>
        <w:rPr>
          <w:rFonts w:ascii="Arial Narrow" w:hAnsi="Arial Narrow"/>
          <w:szCs w:val="24"/>
        </w:rPr>
        <w:t>Литературное чтение на родном языке</w:t>
      </w:r>
      <w:r w:rsidRPr="009577D5">
        <w:rPr>
          <w:rFonts w:ascii="Arial Narrow" w:hAnsi="Arial Narrow"/>
          <w:szCs w:val="24"/>
        </w:rPr>
        <w:t xml:space="preserve"> как культурный символ России, высшая форма существования российской духовности и языка в качестве школьного предмета посредством воздействия на эстетические чувства воспитывает в человеке патриотизм, чувства исторической памяти, принадлежности к культуре, народу и всему человечеству.</w:t>
      </w:r>
    </w:p>
    <w:p w:rsidR="000F5661" w:rsidRPr="009577D5" w:rsidRDefault="000F5661" w:rsidP="000F5661">
      <w:pPr>
        <w:pStyle w:val="ae"/>
        <w:ind w:firstLine="567"/>
        <w:jc w:val="both"/>
        <w:rPr>
          <w:rFonts w:ascii="Arial Narrow" w:hAnsi="Arial Narrow"/>
          <w:szCs w:val="24"/>
        </w:rPr>
      </w:pPr>
      <w:r w:rsidRPr="009577D5">
        <w:rPr>
          <w:rFonts w:ascii="Arial Narrow" w:hAnsi="Arial Narrow"/>
          <w:szCs w:val="24"/>
        </w:rPr>
        <w:t xml:space="preserve">Содержание программы каждого класса включает в себя произведения (или фрагменты из произведений) родной литературы, помогающие школьнику осмыслить её непреходящую историко-культурную и нравственно-ценностную роль. </w:t>
      </w:r>
    </w:p>
    <w:p w:rsidR="00B709B5" w:rsidRPr="000D5E4D" w:rsidRDefault="000F5661" w:rsidP="000D5E4D">
      <w:pPr>
        <w:shd w:val="clear" w:color="auto" w:fill="FFFFFF"/>
        <w:jc w:val="both"/>
        <w:rPr>
          <w:rFonts w:ascii="Arial Narrow" w:hAnsi="Arial Narrow" w:cs="Arial"/>
          <w:color w:val="000000"/>
        </w:rPr>
      </w:pPr>
      <w:r>
        <w:rPr>
          <w:rFonts w:ascii="Arial Narrow" w:hAnsi="Arial Narrow"/>
          <w:b/>
          <w:bCs/>
          <w:color w:val="000000"/>
        </w:rPr>
        <w:t>5.3.</w:t>
      </w:r>
      <w:r w:rsidR="00B709B5" w:rsidRPr="000D5E4D">
        <w:rPr>
          <w:rFonts w:ascii="Arial Narrow" w:hAnsi="Arial Narrow"/>
          <w:b/>
          <w:bCs/>
          <w:color w:val="000000"/>
        </w:rPr>
        <w:t>Место учебного предмета в учебном плане</w:t>
      </w:r>
    </w:p>
    <w:p w:rsidR="00B709B5" w:rsidRPr="000D5E4D" w:rsidRDefault="00B709B5" w:rsidP="000D5E4D">
      <w:pPr>
        <w:shd w:val="clear" w:color="auto" w:fill="FFFFFF"/>
        <w:jc w:val="both"/>
        <w:rPr>
          <w:rFonts w:ascii="Arial Narrow" w:hAnsi="Arial Narrow" w:cs="Arial"/>
          <w:color w:val="000000"/>
        </w:rPr>
      </w:pPr>
      <w:r w:rsidRPr="000D5E4D">
        <w:rPr>
          <w:rFonts w:ascii="Arial Narrow" w:hAnsi="Arial Narrow"/>
          <w:color w:val="000000"/>
        </w:rPr>
        <w:t>Программа направлена на реализацию средствами предмета «Литературное чтение» основных задач </w:t>
      </w:r>
      <w:r w:rsidRPr="000D5E4D">
        <w:rPr>
          <w:rFonts w:ascii="Arial Narrow" w:hAnsi="Arial Narrow"/>
          <w:b/>
          <w:bCs/>
          <w:i/>
          <w:iCs/>
          <w:color w:val="000000"/>
        </w:rPr>
        <w:t>образовательной области «Филология»</w:t>
      </w:r>
    </w:p>
    <w:p w:rsidR="00B709B5" w:rsidRPr="000D5E4D" w:rsidRDefault="00B709B5" w:rsidP="000D5E4D">
      <w:pPr>
        <w:shd w:val="clear" w:color="auto" w:fill="FFFFFF"/>
        <w:jc w:val="both"/>
        <w:rPr>
          <w:rFonts w:ascii="Arial Narrow" w:hAnsi="Arial Narrow" w:cs="Arial"/>
          <w:color w:val="000000"/>
        </w:rPr>
      </w:pPr>
      <w:r w:rsidRPr="000D5E4D">
        <w:rPr>
          <w:rFonts w:ascii="Arial Narrow" w:hAnsi="Arial Narrow"/>
          <w:color w:val="000000"/>
        </w:rPr>
        <w:t>Программа адресована обучающимся 1-4 классов общеобразовательной школы, рассчитана на 540 учебных часов:</w:t>
      </w:r>
    </w:p>
    <w:p w:rsidR="00B709B5" w:rsidRPr="000D5E4D" w:rsidRDefault="00B709B5" w:rsidP="000D5E4D">
      <w:pPr>
        <w:shd w:val="clear" w:color="auto" w:fill="FFFFFF"/>
        <w:jc w:val="both"/>
        <w:rPr>
          <w:rFonts w:ascii="Arial Narrow" w:hAnsi="Arial Narrow" w:cs="Arial"/>
          <w:color w:val="000000"/>
        </w:rPr>
      </w:pPr>
      <w:r w:rsidRPr="000D5E4D">
        <w:rPr>
          <w:rFonts w:ascii="Arial Narrow" w:hAnsi="Arial Narrow"/>
          <w:color w:val="000000"/>
        </w:rPr>
        <w:t>1 класс – 132 учебных часа в год по 4 часа в неделю (3 часа отводится на изучение предмета «Литературное чтение» и 33 часа – на внеклассное чтение)</w:t>
      </w:r>
    </w:p>
    <w:p w:rsidR="00B709B5" w:rsidRPr="000D5E4D" w:rsidRDefault="00B709B5" w:rsidP="000D5E4D">
      <w:pPr>
        <w:shd w:val="clear" w:color="auto" w:fill="FFFFFF"/>
        <w:jc w:val="both"/>
        <w:rPr>
          <w:rFonts w:ascii="Arial Narrow" w:hAnsi="Arial Narrow" w:cs="Arial"/>
          <w:color w:val="000000"/>
        </w:rPr>
      </w:pPr>
      <w:r w:rsidRPr="000D5E4D">
        <w:rPr>
          <w:rFonts w:ascii="Arial Narrow" w:hAnsi="Arial Narrow"/>
          <w:color w:val="000000"/>
        </w:rPr>
        <w:t>Во 2 – 4 классах - 136 учебных часов в год по 4 часа в неделю (3 часа отводится на изучение предмета «Литературное чтение» и 34 часа – на внеклассное чтение)</w:t>
      </w:r>
    </w:p>
    <w:p w:rsidR="00B709B5" w:rsidRPr="000D5E4D" w:rsidRDefault="000F5661" w:rsidP="000D5E4D">
      <w:pPr>
        <w:shd w:val="clear" w:color="auto" w:fill="FFFFFF"/>
        <w:jc w:val="both"/>
        <w:rPr>
          <w:rFonts w:ascii="Arial Narrow" w:hAnsi="Arial Narrow" w:cs="Arial"/>
          <w:color w:val="000000"/>
        </w:rPr>
      </w:pPr>
      <w:r>
        <w:rPr>
          <w:rFonts w:ascii="Arial Narrow" w:hAnsi="Arial Narrow"/>
          <w:b/>
          <w:bCs/>
          <w:color w:val="000000"/>
        </w:rPr>
        <w:t>5.4</w:t>
      </w:r>
      <w:r w:rsidR="00B709B5" w:rsidRPr="000D5E4D">
        <w:rPr>
          <w:rFonts w:ascii="Arial Narrow" w:hAnsi="Arial Narrow"/>
          <w:b/>
          <w:bCs/>
          <w:color w:val="000000"/>
        </w:rPr>
        <w:t>Описание ценностных ориентиров содержания учебного предмета</w:t>
      </w:r>
    </w:p>
    <w:p w:rsidR="00B709B5" w:rsidRPr="000D5E4D" w:rsidRDefault="00B709B5" w:rsidP="000D5E4D">
      <w:pPr>
        <w:shd w:val="clear" w:color="auto" w:fill="FFFFFF"/>
        <w:jc w:val="both"/>
        <w:rPr>
          <w:rFonts w:ascii="Arial Narrow" w:hAnsi="Arial Narrow" w:cs="Arial"/>
          <w:color w:val="000000"/>
        </w:rPr>
      </w:pPr>
      <w:r w:rsidRPr="000D5E4D">
        <w:rPr>
          <w:rFonts w:ascii="Arial Narrow" w:hAnsi="Arial Narrow"/>
          <w:color w:val="000000"/>
        </w:rPr>
        <w:t>- Ценность жизни – признание человеческой жизни величайшей ценностью, что реализуется в отношении к другим людям и к природе.</w:t>
      </w:r>
    </w:p>
    <w:p w:rsidR="00B709B5" w:rsidRPr="000D5E4D" w:rsidRDefault="00B709B5" w:rsidP="000D5E4D">
      <w:pPr>
        <w:shd w:val="clear" w:color="auto" w:fill="FFFFFF"/>
        <w:jc w:val="both"/>
        <w:rPr>
          <w:rFonts w:ascii="Arial Narrow" w:hAnsi="Arial Narrow" w:cs="Arial"/>
          <w:color w:val="000000"/>
        </w:rPr>
      </w:pPr>
      <w:r w:rsidRPr="000D5E4D">
        <w:rPr>
          <w:rFonts w:ascii="Arial Narrow" w:hAnsi="Arial Narrow"/>
          <w:color w:val="000000"/>
        </w:rPr>
        <w:t>- Ценность добра – направленность на развитие и сохранение жизни через сострадание и милосердие как проявление любви.</w:t>
      </w:r>
    </w:p>
    <w:p w:rsidR="00B709B5" w:rsidRPr="000D5E4D" w:rsidRDefault="00B709B5" w:rsidP="000D5E4D">
      <w:pPr>
        <w:shd w:val="clear" w:color="auto" w:fill="FFFFFF"/>
        <w:jc w:val="both"/>
        <w:rPr>
          <w:rFonts w:ascii="Arial Narrow" w:hAnsi="Arial Narrow" w:cs="Arial"/>
          <w:color w:val="000000"/>
        </w:rPr>
      </w:pPr>
      <w:r w:rsidRPr="000D5E4D">
        <w:rPr>
          <w:rFonts w:ascii="Arial Narrow" w:hAnsi="Arial Narrow"/>
          <w:color w:val="000000"/>
        </w:rPr>
        <w:t>- Ценность свободы, чести и достоинства как основа современных принципов и правил межличностных отношений.</w:t>
      </w:r>
    </w:p>
    <w:p w:rsidR="00B709B5" w:rsidRPr="000D5E4D" w:rsidRDefault="00B709B5" w:rsidP="000D5E4D">
      <w:pPr>
        <w:shd w:val="clear" w:color="auto" w:fill="FFFFFF"/>
        <w:jc w:val="both"/>
        <w:rPr>
          <w:rFonts w:ascii="Arial Narrow" w:hAnsi="Arial Narrow" w:cs="Arial"/>
          <w:color w:val="000000"/>
        </w:rPr>
      </w:pPr>
      <w:r w:rsidRPr="000D5E4D">
        <w:rPr>
          <w:rFonts w:ascii="Arial Narrow" w:hAnsi="Arial Narrow"/>
          <w:color w:val="000000"/>
        </w:rPr>
        <w:t>- Ценность красоты и гармонии – основа эстетического воспитания через приобщение ребёнка к литературе как виду искусства.</w:t>
      </w:r>
    </w:p>
    <w:p w:rsidR="00B709B5" w:rsidRPr="000D5E4D" w:rsidRDefault="000F5661" w:rsidP="000D5E4D">
      <w:pPr>
        <w:jc w:val="both"/>
        <w:rPr>
          <w:rFonts w:ascii="Arial Narrow" w:hAnsi="Arial Narrow"/>
          <w:b/>
          <w:bCs/>
        </w:rPr>
      </w:pPr>
      <w:r>
        <w:rPr>
          <w:rFonts w:ascii="Arial Narrow" w:hAnsi="Arial Narrow"/>
          <w:b/>
          <w:bCs/>
        </w:rPr>
        <w:t>5.5.</w:t>
      </w:r>
      <w:r w:rsidR="00B709B5" w:rsidRPr="000D5E4D">
        <w:rPr>
          <w:rFonts w:ascii="Arial Narrow" w:hAnsi="Arial Narrow"/>
          <w:b/>
          <w:bCs/>
        </w:rPr>
        <w:t>РЕЗУЛЬТАТЫ ОСВОЕНИЯ УЧЕБНОГО ПРЕДМЕТА      «ЛИТЕРАТУРНОЕ ЧТЕНИЕ»</w:t>
      </w:r>
    </w:p>
    <w:p w:rsidR="00B709B5" w:rsidRPr="000D5E4D" w:rsidRDefault="00B709B5" w:rsidP="000D5E4D">
      <w:pPr>
        <w:shd w:val="clear" w:color="auto" w:fill="FFFFFF"/>
        <w:autoSpaceDE w:val="0"/>
        <w:autoSpaceDN w:val="0"/>
        <w:adjustRightInd w:val="0"/>
        <w:ind w:firstLine="540"/>
        <w:jc w:val="both"/>
        <w:rPr>
          <w:rFonts w:ascii="Arial Narrow" w:hAnsi="Arial Narrow"/>
        </w:rPr>
      </w:pPr>
      <w:r w:rsidRPr="000D5E4D">
        <w:rPr>
          <w:rFonts w:ascii="Arial Narrow" w:hAnsi="Arial Narrow"/>
          <w:b/>
          <w:bCs/>
        </w:rPr>
        <w:t>Личностные результаты:</w:t>
      </w:r>
    </w:p>
    <w:p w:rsidR="00B709B5" w:rsidRPr="000D5E4D" w:rsidRDefault="00B709B5" w:rsidP="000D5E4D">
      <w:pPr>
        <w:shd w:val="clear" w:color="auto" w:fill="FFFFFF"/>
        <w:autoSpaceDE w:val="0"/>
        <w:autoSpaceDN w:val="0"/>
        <w:adjustRightInd w:val="0"/>
        <w:ind w:firstLine="540"/>
        <w:jc w:val="both"/>
        <w:rPr>
          <w:rFonts w:ascii="Arial Narrow" w:hAnsi="Arial Narrow"/>
        </w:rPr>
      </w:pPr>
      <w:r w:rsidRPr="000D5E4D">
        <w:rPr>
          <w:rFonts w:ascii="Arial Narrow" w:hAnsi="Arial Narrow"/>
        </w:rPr>
        <w:t>1) формирование чувства гордости за свою Родину, её исто</w:t>
      </w:r>
      <w:r w:rsidRPr="000D5E4D">
        <w:rPr>
          <w:rFonts w:ascii="Arial Narrow" w:hAnsi="Arial Narrow"/>
        </w:rPr>
        <w:softHyphen/>
        <w:t>рию, российский народ, становление гуманистических и де</w:t>
      </w:r>
      <w:r w:rsidRPr="000D5E4D">
        <w:rPr>
          <w:rFonts w:ascii="Arial Narrow" w:hAnsi="Arial Narrow"/>
        </w:rPr>
        <w:softHyphen/>
        <w:t>мократических ценностных ориентации многонационального российского общества;</w:t>
      </w:r>
    </w:p>
    <w:p w:rsidR="00B709B5" w:rsidRPr="000D5E4D" w:rsidRDefault="00B709B5" w:rsidP="000D5E4D">
      <w:pPr>
        <w:shd w:val="clear" w:color="auto" w:fill="FFFFFF"/>
        <w:autoSpaceDE w:val="0"/>
        <w:autoSpaceDN w:val="0"/>
        <w:adjustRightInd w:val="0"/>
        <w:ind w:firstLine="540"/>
        <w:jc w:val="both"/>
        <w:rPr>
          <w:rFonts w:ascii="Arial Narrow" w:hAnsi="Arial Narrow"/>
        </w:rPr>
      </w:pPr>
      <w:r w:rsidRPr="000D5E4D">
        <w:rPr>
          <w:rFonts w:ascii="Arial Narrow" w:hAnsi="Arial Narrow"/>
        </w:rP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B709B5" w:rsidRPr="000D5E4D" w:rsidRDefault="00B709B5" w:rsidP="000D5E4D">
      <w:pPr>
        <w:shd w:val="clear" w:color="auto" w:fill="FFFFFF"/>
        <w:autoSpaceDE w:val="0"/>
        <w:autoSpaceDN w:val="0"/>
        <w:adjustRightInd w:val="0"/>
        <w:ind w:firstLine="540"/>
        <w:jc w:val="both"/>
        <w:rPr>
          <w:rFonts w:ascii="Arial Narrow" w:hAnsi="Arial Narrow"/>
        </w:rPr>
      </w:pPr>
      <w:r w:rsidRPr="000D5E4D">
        <w:rPr>
          <w:rFonts w:ascii="Arial Narrow" w:hAnsi="Arial Narrow"/>
        </w:rPr>
        <w:t>3) воспитание художественно-эстетического вкуса, эстетиче</w:t>
      </w:r>
      <w:r w:rsidRPr="000D5E4D">
        <w:rPr>
          <w:rFonts w:ascii="Arial Narrow" w:hAnsi="Arial Narrow"/>
        </w:rPr>
        <w:softHyphen/>
        <w:t>ских потребностей, ценностей и чувств на основе опыта слу</w:t>
      </w:r>
      <w:r w:rsidRPr="000D5E4D">
        <w:rPr>
          <w:rFonts w:ascii="Arial Narrow" w:hAnsi="Arial Narrow"/>
        </w:rPr>
        <w:softHyphen/>
        <w:t>шания и заучивания наизусть произведений художественной литературы;</w:t>
      </w:r>
    </w:p>
    <w:p w:rsidR="00B709B5" w:rsidRPr="000D5E4D" w:rsidRDefault="00B709B5" w:rsidP="000D5E4D">
      <w:pPr>
        <w:shd w:val="clear" w:color="auto" w:fill="FFFFFF"/>
        <w:autoSpaceDE w:val="0"/>
        <w:autoSpaceDN w:val="0"/>
        <w:adjustRightInd w:val="0"/>
        <w:ind w:firstLine="540"/>
        <w:jc w:val="both"/>
        <w:rPr>
          <w:rFonts w:ascii="Arial Narrow" w:hAnsi="Arial Narrow"/>
        </w:rPr>
      </w:pPr>
      <w:r w:rsidRPr="000D5E4D">
        <w:rPr>
          <w:rFonts w:ascii="Arial Narrow" w:hAnsi="Arial Narrow"/>
        </w:rPr>
        <w:t>4) развитие этических чувств, доброжелательности и эмо</w:t>
      </w:r>
      <w:r w:rsidRPr="000D5E4D">
        <w:rPr>
          <w:rFonts w:ascii="Arial Narrow" w:hAnsi="Arial Narrow"/>
        </w:rPr>
        <w:softHyphen/>
        <w:t>ционально-нравственной отзывчивости, понимания и сопере</w:t>
      </w:r>
      <w:r w:rsidRPr="000D5E4D">
        <w:rPr>
          <w:rFonts w:ascii="Arial Narrow" w:hAnsi="Arial Narrow"/>
        </w:rPr>
        <w:softHyphen/>
        <w:t>живания чувствам других людей;</w:t>
      </w:r>
    </w:p>
    <w:p w:rsidR="00B709B5" w:rsidRPr="000D5E4D" w:rsidRDefault="00B709B5" w:rsidP="000D5E4D">
      <w:pPr>
        <w:shd w:val="clear" w:color="auto" w:fill="FFFFFF"/>
        <w:autoSpaceDE w:val="0"/>
        <w:autoSpaceDN w:val="0"/>
        <w:adjustRightInd w:val="0"/>
        <w:ind w:firstLine="540"/>
        <w:jc w:val="both"/>
        <w:rPr>
          <w:rFonts w:ascii="Arial Narrow" w:hAnsi="Arial Narrow"/>
        </w:rPr>
      </w:pPr>
      <w:r w:rsidRPr="000D5E4D">
        <w:rPr>
          <w:rFonts w:ascii="Arial Narrow" w:hAnsi="Arial Narrow"/>
        </w:rPr>
        <w:t>5) формирование уважительного отношения к иному мне</w:t>
      </w:r>
      <w:r w:rsidRPr="000D5E4D">
        <w:rPr>
          <w:rFonts w:ascii="Arial Narrow" w:hAnsi="Arial Narrow"/>
        </w:rPr>
        <w:softHyphen/>
        <w:t>нию, истории и культуре других народов, выработка умения тер</w:t>
      </w:r>
      <w:r w:rsidRPr="000D5E4D">
        <w:rPr>
          <w:rFonts w:ascii="Arial Narrow" w:hAnsi="Arial Narrow"/>
        </w:rPr>
        <w:softHyphen/>
        <w:t>пимо относиться к людям иной национальной принадлежности;</w:t>
      </w:r>
    </w:p>
    <w:p w:rsidR="00B709B5" w:rsidRPr="000D5E4D" w:rsidRDefault="00B709B5" w:rsidP="000D5E4D">
      <w:pPr>
        <w:shd w:val="clear" w:color="auto" w:fill="FFFFFF"/>
        <w:autoSpaceDE w:val="0"/>
        <w:autoSpaceDN w:val="0"/>
        <w:adjustRightInd w:val="0"/>
        <w:ind w:firstLine="540"/>
        <w:jc w:val="both"/>
        <w:rPr>
          <w:rFonts w:ascii="Arial Narrow" w:hAnsi="Arial Narrow"/>
        </w:rPr>
      </w:pPr>
      <w:r w:rsidRPr="000D5E4D">
        <w:rPr>
          <w:rFonts w:ascii="Arial Narrow" w:hAnsi="Arial Narrow"/>
        </w:rPr>
        <w:t xml:space="preserve">6) овладение начальными навыками адаптации к школе, к школьному коллективу; </w:t>
      </w:r>
    </w:p>
    <w:p w:rsidR="00B709B5" w:rsidRPr="000D5E4D" w:rsidRDefault="00B709B5" w:rsidP="000D5E4D">
      <w:pPr>
        <w:shd w:val="clear" w:color="auto" w:fill="FFFFFF"/>
        <w:autoSpaceDE w:val="0"/>
        <w:autoSpaceDN w:val="0"/>
        <w:adjustRightInd w:val="0"/>
        <w:ind w:firstLine="540"/>
        <w:jc w:val="both"/>
        <w:rPr>
          <w:rFonts w:ascii="Arial Narrow" w:hAnsi="Arial Narrow"/>
        </w:rPr>
      </w:pPr>
      <w:r w:rsidRPr="000D5E4D">
        <w:rPr>
          <w:rFonts w:ascii="Arial Narrow" w:hAnsi="Arial Narrow"/>
        </w:rPr>
        <w:t>7) принятие и освоение социальной роли обучающегося, развитие мотивов учебной деятельности и формирование лич</w:t>
      </w:r>
      <w:r w:rsidRPr="000D5E4D">
        <w:rPr>
          <w:rFonts w:ascii="Arial Narrow" w:hAnsi="Arial Narrow"/>
        </w:rPr>
        <w:softHyphen/>
        <w:t>ностного смысла учения;</w:t>
      </w:r>
    </w:p>
    <w:p w:rsidR="00B709B5" w:rsidRPr="000D5E4D" w:rsidRDefault="00B709B5" w:rsidP="000D5E4D">
      <w:pPr>
        <w:shd w:val="clear" w:color="auto" w:fill="FFFFFF"/>
        <w:autoSpaceDE w:val="0"/>
        <w:autoSpaceDN w:val="0"/>
        <w:adjustRightInd w:val="0"/>
        <w:ind w:firstLine="540"/>
        <w:jc w:val="both"/>
        <w:rPr>
          <w:rFonts w:ascii="Arial Narrow" w:hAnsi="Arial Narrow"/>
        </w:rPr>
      </w:pPr>
      <w:r w:rsidRPr="000D5E4D">
        <w:rPr>
          <w:rFonts w:ascii="Arial Narrow" w:hAnsi="Arial Narrow"/>
        </w:rPr>
        <w:t>8) развитие самостоятельности и личной ответственности за свои поступки на основе представлений о нравственных нормах общения;</w:t>
      </w:r>
    </w:p>
    <w:p w:rsidR="00B709B5" w:rsidRPr="000D5E4D" w:rsidRDefault="00B709B5" w:rsidP="000D5E4D">
      <w:pPr>
        <w:shd w:val="clear" w:color="auto" w:fill="FFFFFF"/>
        <w:autoSpaceDE w:val="0"/>
        <w:autoSpaceDN w:val="0"/>
        <w:adjustRightInd w:val="0"/>
        <w:ind w:firstLine="540"/>
        <w:jc w:val="both"/>
        <w:rPr>
          <w:rFonts w:ascii="Arial Narrow" w:hAnsi="Arial Narrow"/>
        </w:rPr>
      </w:pPr>
      <w:r w:rsidRPr="000D5E4D">
        <w:rPr>
          <w:rFonts w:ascii="Arial Narrow" w:hAnsi="Arial Narrow"/>
        </w:rPr>
        <w:t>9) развитие навыков сотрудничества со взрослыми и сверст</w:t>
      </w:r>
      <w:r w:rsidRPr="000D5E4D">
        <w:rPr>
          <w:rFonts w:ascii="Arial Narrow" w:hAnsi="Arial Narrow"/>
        </w:rPr>
        <w:softHyphen/>
        <w:t>никами в разных социальных ситуациях, умения избегать кон</w:t>
      </w:r>
      <w:r w:rsidRPr="000D5E4D">
        <w:rPr>
          <w:rFonts w:ascii="Arial Narrow" w:hAnsi="Arial Narrow"/>
        </w:rPr>
        <w:softHyphen/>
        <w:t>фликтов и находить выходы из спорных ситуаций, умения срав</w:t>
      </w:r>
      <w:r w:rsidRPr="000D5E4D">
        <w:rPr>
          <w:rFonts w:ascii="Arial Narrow" w:hAnsi="Arial Narrow"/>
        </w:rPr>
        <w:softHyphen/>
        <w:t>нивать поступки героев литературных произведений со своими собственными поступками, осмысливать поступки героев;</w:t>
      </w:r>
    </w:p>
    <w:p w:rsidR="00B709B5" w:rsidRPr="000D5E4D" w:rsidRDefault="00B709B5" w:rsidP="000D5E4D">
      <w:pPr>
        <w:shd w:val="clear" w:color="auto" w:fill="FFFFFF"/>
        <w:autoSpaceDE w:val="0"/>
        <w:autoSpaceDN w:val="0"/>
        <w:adjustRightInd w:val="0"/>
        <w:ind w:firstLine="540"/>
        <w:jc w:val="both"/>
        <w:rPr>
          <w:rFonts w:ascii="Arial Narrow" w:hAnsi="Arial Narrow"/>
        </w:rPr>
      </w:pPr>
      <w:r w:rsidRPr="000D5E4D">
        <w:rPr>
          <w:rFonts w:ascii="Arial Narrow" w:hAnsi="Arial Narrow"/>
        </w:rPr>
        <w:t>10) наличие мотивации к творческому труду и бережному отношению к материальным и духовным ценностям, формиро</w:t>
      </w:r>
      <w:r w:rsidRPr="000D5E4D">
        <w:rPr>
          <w:rFonts w:ascii="Arial Narrow" w:hAnsi="Arial Narrow"/>
        </w:rPr>
        <w:softHyphen/>
        <w:t>вание установки на безопасный, здоровый образ жизни.</w:t>
      </w:r>
    </w:p>
    <w:p w:rsidR="00B709B5" w:rsidRPr="000D5E4D" w:rsidRDefault="00B709B5" w:rsidP="000D5E4D">
      <w:pPr>
        <w:shd w:val="clear" w:color="auto" w:fill="FFFFFF"/>
        <w:autoSpaceDE w:val="0"/>
        <w:autoSpaceDN w:val="0"/>
        <w:adjustRightInd w:val="0"/>
        <w:ind w:firstLine="540"/>
        <w:jc w:val="both"/>
        <w:rPr>
          <w:rFonts w:ascii="Arial Narrow" w:hAnsi="Arial Narrow"/>
        </w:rPr>
      </w:pPr>
      <w:r w:rsidRPr="000D5E4D">
        <w:rPr>
          <w:rFonts w:ascii="Arial Narrow" w:hAnsi="Arial Narrow"/>
          <w:b/>
          <w:bCs/>
        </w:rPr>
        <w:lastRenderedPageBreak/>
        <w:t>Метапредметные результаты:</w:t>
      </w:r>
    </w:p>
    <w:p w:rsidR="00B709B5" w:rsidRPr="000D5E4D" w:rsidRDefault="00B709B5" w:rsidP="000D5E4D">
      <w:pPr>
        <w:shd w:val="clear" w:color="auto" w:fill="FFFFFF"/>
        <w:autoSpaceDE w:val="0"/>
        <w:autoSpaceDN w:val="0"/>
        <w:adjustRightInd w:val="0"/>
        <w:ind w:firstLine="540"/>
        <w:jc w:val="both"/>
        <w:rPr>
          <w:rFonts w:ascii="Arial Narrow" w:hAnsi="Arial Narrow"/>
        </w:rPr>
      </w:pPr>
      <w:r w:rsidRPr="000D5E4D">
        <w:rPr>
          <w:rFonts w:ascii="Arial Narrow" w:hAnsi="Arial Narrow"/>
        </w:rPr>
        <w:t>1) овладение способностью принимать и сохранять цели и задачи учебной деятельности, поиска средств её осуществления;</w:t>
      </w:r>
    </w:p>
    <w:p w:rsidR="00B709B5" w:rsidRPr="000D5E4D" w:rsidRDefault="00B709B5" w:rsidP="000D5E4D">
      <w:pPr>
        <w:ind w:firstLine="540"/>
        <w:jc w:val="both"/>
        <w:rPr>
          <w:rFonts w:ascii="Arial Narrow" w:hAnsi="Arial Narrow"/>
        </w:rPr>
      </w:pPr>
      <w:r w:rsidRPr="000D5E4D">
        <w:rPr>
          <w:rFonts w:ascii="Arial Narrow" w:hAnsi="Arial Narrow"/>
        </w:rPr>
        <w:t>2) освоение способами решения проблем творческого и по</w:t>
      </w:r>
      <w:r w:rsidRPr="000D5E4D">
        <w:rPr>
          <w:rFonts w:ascii="Arial Narrow" w:hAnsi="Arial Narrow"/>
        </w:rPr>
        <w:softHyphen/>
        <w:t>искового характера;</w:t>
      </w:r>
    </w:p>
    <w:p w:rsidR="00B709B5" w:rsidRPr="000D5E4D" w:rsidRDefault="00B709B5" w:rsidP="000D5E4D">
      <w:pPr>
        <w:shd w:val="clear" w:color="auto" w:fill="FFFFFF"/>
        <w:autoSpaceDE w:val="0"/>
        <w:autoSpaceDN w:val="0"/>
        <w:adjustRightInd w:val="0"/>
        <w:ind w:firstLine="540"/>
        <w:jc w:val="both"/>
        <w:rPr>
          <w:rFonts w:ascii="Arial Narrow" w:hAnsi="Arial Narrow"/>
        </w:rPr>
      </w:pPr>
      <w:r w:rsidRPr="000D5E4D">
        <w:rPr>
          <w:rFonts w:ascii="Arial Narrow" w:hAnsi="Arial Narrow"/>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0D5E4D">
        <w:rPr>
          <w:rFonts w:ascii="Arial Narrow" w:hAnsi="Arial Narrow"/>
        </w:rPr>
        <w:softHyphen/>
        <w:t>фективные способы достижения результата;</w:t>
      </w:r>
    </w:p>
    <w:p w:rsidR="00B709B5" w:rsidRPr="000D5E4D" w:rsidRDefault="00B709B5" w:rsidP="000D5E4D">
      <w:pPr>
        <w:shd w:val="clear" w:color="auto" w:fill="FFFFFF"/>
        <w:autoSpaceDE w:val="0"/>
        <w:autoSpaceDN w:val="0"/>
        <w:adjustRightInd w:val="0"/>
        <w:ind w:firstLine="540"/>
        <w:jc w:val="both"/>
        <w:rPr>
          <w:rFonts w:ascii="Arial Narrow" w:hAnsi="Arial Narrow"/>
        </w:rPr>
      </w:pPr>
      <w:r w:rsidRPr="000D5E4D">
        <w:rPr>
          <w:rFonts w:ascii="Arial Narrow" w:hAnsi="Arial Narrow"/>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B709B5" w:rsidRPr="000D5E4D" w:rsidRDefault="00B709B5" w:rsidP="000D5E4D">
      <w:pPr>
        <w:shd w:val="clear" w:color="auto" w:fill="FFFFFF"/>
        <w:autoSpaceDE w:val="0"/>
        <w:autoSpaceDN w:val="0"/>
        <w:adjustRightInd w:val="0"/>
        <w:ind w:firstLine="540"/>
        <w:jc w:val="both"/>
        <w:rPr>
          <w:rFonts w:ascii="Arial Narrow" w:hAnsi="Arial Narrow"/>
        </w:rPr>
      </w:pPr>
      <w:r w:rsidRPr="000D5E4D">
        <w:rPr>
          <w:rFonts w:ascii="Arial Narrow" w:hAnsi="Arial Narrow"/>
        </w:rPr>
        <w:t>5) использование знаково-символических средств представ</w:t>
      </w:r>
      <w:r w:rsidRPr="000D5E4D">
        <w:rPr>
          <w:rFonts w:ascii="Arial Narrow" w:hAnsi="Arial Narrow"/>
        </w:rPr>
        <w:softHyphen/>
        <w:t>ления информации о книгах;</w:t>
      </w:r>
    </w:p>
    <w:p w:rsidR="00B709B5" w:rsidRPr="000D5E4D" w:rsidRDefault="00B709B5" w:rsidP="000D5E4D">
      <w:pPr>
        <w:shd w:val="clear" w:color="auto" w:fill="FFFFFF"/>
        <w:autoSpaceDE w:val="0"/>
        <w:autoSpaceDN w:val="0"/>
        <w:adjustRightInd w:val="0"/>
        <w:ind w:firstLine="540"/>
        <w:jc w:val="both"/>
        <w:rPr>
          <w:rFonts w:ascii="Arial Narrow" w:hAnsi="Arial Narrow"/>
        </w:rPr>
      </w:pPr>
      <w:r w:rsidRPr="000D5E4D">
        <w:rPr>
          <w:rFonts w:ascii="Arial Narrow" w:hAnsi="Arial Narrow"/>
        </w:rPr>
        <w:t>6) активное использование речевых средств для решения коммуникативных и познавательных задач;</w:t>
      </w:r>
    </w:p>
    <w:p w:rsidR="00B709B5" w:rsidRPr="000D5E4D" w:rsidRDefault="00B709B5" w:rsidP="000D5E4D">
      <w:pPr>
        <w:shd w:val="clear" w:color="auto" w:fill="FFFFFF"/>
        <w:autoSpaceDE w:val="0"/>
        <w:autoSpaceDN w:val="0"/>
        <w:adjustRightInd w:val="0"/>
        <w:ind w:firstLine="540"/>
        <w:jc w:val="both"/>
        <w:rPr>
          <w:rFonts w:ascii="Arial Narrow" w:hAnsi="Arial Narrow"/>
        </w:rPr>
      </w:pPr>
      <w:r w:rsidRPr="000D5E4D">
        <w:rPr>
          <w:rFonts w:ascii="Arial Narrow" w:hAnsi="Arial Narrow"/>
        </w:rPr>
        <w:t>7) использование различных способов поиска учебной ин</w:t>
      </w:r>
      <w:r w:rsidRPr="000D5E4D">
        <w:rPr>
          <w:rFonts w:ascii="Arial Narrow" w:hAnsi="Arial Narrow"/>
        </w:rPr>
        <w:softHyphen/>
        <w:t>формации в справочниках, словарях, энциклопедиях и интер</w:t>
      </w:r>
      <w:r w:rsidRPr="000D5E4D">
        <w:rPr>
          <w:rFonts w:ascii="Arial Narrow" w:hAnsi="Arial Narrow"/>
        </w:rPr>
        <w:softHyphen/>
        <w:t>претации информации в соответствии с коммуникативными и познавательными задачами;</w:t>
      </w:r>
    </w:p>
    <w:p w:rsidR="00B709B5" w:rsidRPr="000D5E4D" w:rsidRDefault="00B709B5" w:rsidP="000D5E4D">
      <w:pPr>
        <w:shd w:val="clear" w:color="auto" w:fill="FFFFFF"/>
        <w:autoSpaceDE w:val="0"/>
        <w:autoSpaceDN w:val="0"/>
        <w:adjustRightInd w:val="0"/>
        <w:ind w:firstLine="540"/>
        <w:jc w:val="both"/>
        <w:rPr>
          <w:rFonts w:ascii="Arial Narrow" w:hAnsi="Arial Narrow"/>
        </w:rPr>
      </w:pPr>
      <w:r w:rsidRPr="000D5E4D">
        <w:rPr>
          <w:rFonts w:ascii="Arial Narrow" w:hAnsi="Arial Narrow"/>
        </w:rPr>
        <w:t>8) овладение навыками смыслового чтения текстов в соот</w:t>
      </w:r>
      <w:r w:rsidRPr="000D5E4D">
        <w:rPr>
          <w:rFonts w:ascii="Arial Narrow" w:hAnsi="Arial Narrow"/>
        </w:rPr>
        <w:softHyphen/>
        <w:t>ветствии с целями и задачами, осознанного построения речевого высказывания в соответствии с задачами коммуникации и со</w:t>
      </w:r>
      <w:r w:rsidRPr="000D5E4D">
        <w:rPr>
          <w:rFonts w:ascii="Arial Narrow" w:hAnsi="Arial Narrow"/>
        </w:rPr>
        <w:softHyphen/>
        <w:t>ставления текстов в устной и письменной формах;</w:t>
      </w:r>
    </w:p>
    <w:p w:rsidR="00B709B5" w:rsidRPr="000D5E4D" w:rsidRDefault="00B709B5" w:rsidP="000D5E4D">
      <w:pPr>
        <w:shd w:val="clear" w:color="auto" w:fill="FFFFFF"/>
        <w:autoSpaceDE w:val="0"/>
        <w:autoSpaceDN w:val="0"/>
        <w:adjustRightInd w:val="0"/>
        <w:ind w:firstLine="540"/>
        <w:jc w:val="both"/>
        <w:rPr>
          <w:rFonts w:ascii="Arial Narrow" w:hAnsi="Arial Narrow"/>
        </w:rPr>
      </w:pPr>
      <w:r w:rsidRPr="000D5E4D">
        <w:rPr>
          <w:rFonts w:ascii="Arial Narrow" w:hAnsi="Arial Narrow"/>
        </w:rPr>
        <w:t>9) овладение логическими действиями сравнения, анализа, синтеза, обобщения, классификации по родовидовым призна</w:t>
      </w:r>
      <w:r w:rsidRPr="000D5E4D">
        <w:rPr>
          <w:rFonts w:ascii="Arial Narrow" w:hAnsi="Arial Narrow"/>
        </w:rPr>
        <w:softHyphen/>
        <w:t>кам, установления причинно-следственных связей, построения рассуждений;</w:t>
      </w:r>
    </w:p>
    <w:p w:rsidR="00B709B5" w:rsidRPr="000D5E4D" w:rsidRDefault="00B709B5" w:rsidP="000D5E4D">
      <w:pPr>
        <w:shd w:val="clear" w:color="auto" w:fill="FFFFFF"/>
        <w:autoSpaceDE w:val="0"/>
        <w:autoSpaceDN w:val="0"/>
        <w:adjustRightInd w:val="0"/>
        <w:ind w:firstLine="540"/>
        <w:jc w:val="both"/>
        <w:rPr>
          <w:rFonts w:ascii="Arial Narrow" w:hAnsi="Arial Narrow"/>
        </w:rPr>
      </w:pPr>
      <w:r w:rsidRPr="000D5E4D">
        <w:rPr>
          <w:rFonts w:ascii="Arial Narrow" w:hAnsi="Arial Narrow"/>
        </w:rPr>
        <w:t>10) готовность слушать собеседника и вести диалог, при</w:t>
      </w:r>
      <w:r w:rsidRPr="000D5E4D">
        <w:rPr>
          <w:rFonts w:ascii="Arial Narrow" w:hAnsi="Arial Narrow"/>
        </w:rPr>
        <w:softHyphen/>
        <w:t>знавать различные точки зрения и право каждого иметь и излагать своё мнение и аргументировать свою точку зрения иоценку событий;</w:t>
      </w:r>
    </w:p>
    <w:p w:rsidR="00B709B5" w:rsidRPr="000D5E4D" w:rsidRDefault="00B709B5" w:rsidP="000D5E4D">
      <w:pPr>
        <w:shd w:val="clear" w:color="auto" w:fill="FFFFFF"/>
        <w:autoSpaceDE w:val="0"/>
        <w:autoSpaceDN w:val="0"/>
        <w:adjustRightInd w:val="0"/>
        <w:ind w:firstLine="540"/>
        <w:jc w:val="both"/>
        <w:rPr>
          <w:rFonts w:ascii="Arial Narrow" w:hAnsi="Arial Narrow"/>
        </w:rPr>
      </w:pPr>
      <w:r w:rsidRPr="000D5E4D">
        <w:rPr>
          <w:rFonts w:ascii="Arial Narrow" w:hAnsi="Arial Narrow"/>
        </w:rPr>
        <w:t>11) умение договариваться о распределении ролей в совмест</w:t>
      </w:r>
      <w:r w:rsidRPr="000D5E4D">
        <w:rPr>
          <w:rFonts w:ascii="Arial Narrow" w:hAnsi="Arial Narrow"/>
        </w:rPr>
        <w:softHyphen/>
        <w:t>ной деятельности, осуществлять взаимный контроль в совмест</w:t>
      </w:r>
      <w:r w:rsidRPr="000D5E4D">
        <w:rPr>
          <w:rFonts w:ascii="Arial Narrow" w:hAnsi="Arial Narrow"/>
        </w:rPr>
        <w:softHyphen/>
        <w:t>ной деятельности, общей цели и путей её достижения, осмыс</w:t>
      </w:r>
      <w:r w:rsidRPr="000D5E4D">
        <w:rPr>
          <w:rFonts w:ascii="Arial Narrow" w:hAnsi="Arial Narrow"/>
        </w:rPr>
        <w:softHyphen/>
        <w:t>ливать собственное поведение и поведение окружающих;</w:t>
      </w:r>
    </w:p>
    <w:p w:rsidR="00B709B5" w:rsidRPr="000D5E4D" w:rsidRDefault="00B709B5" w:rsidP="000D5E4D">
      <w:pPr>
        <w:shd w:val="clear" w:color="auto" w:fill="FFFFFF"/>
        <w:autoSpaceDE w:val="0"/>
        <w:autoSpaceDN w:val="0"/>
        <w:adjustRightInd w:val="0"/>
        <w:ind w:firstLine="540"/>
        <w:jc w:val="both"/>
        <w:rPr>
          <w:rFonts w:ascii="Arial Narrow" w:hAnsi="Arial Narrow"/>
        </w:rPr>
      </w:pPr>
      <w:r w:rsidRPr="000D5E4D">
        <w:rPr>
          <w:rFonts w:ascii="Arial Narrow" w:hAnsi="Arial Narrow"/>
        </w:rPr>
        <w:t>12) готовность конструктивно разрешать конфликты посред</w:t>
      </w:r>
      <w:r w:rsidRPr="000D5E4D">
        <w:rPr>
          <w:rFonts w:ascii="Arial Narrow" w:hAnsi="Arial Narrow"/>
        </w:rPr>
        <w:softHyphen/>
        <w:t>ством учёта интересов сторон и сотрудничества.</w:t>
      </w:r>
    </w:p>
    <w:p w:rsidR="00B709B5" w:rsidRPr="000D5E4D" w:rsidRDefault="00B709B5" w:rsidP="000D5E4D">
      <w:pPr>
        <w:shd w:val="clear" w:color="auto" w:fill="FFFFFF"/>
        <w:autoSpaceDE w:val="0"/>
        <w:autoSpaceDN w:val="0"/>
        <w:adjustRightInd w:val="0"/>
        <w:ind w:firstLine="540"/>
        <w:jc w:val="both"/>
        <w:rPr>
          <w:rFonts w:ascii="Arial Narrow" w:hAnsi="Arial Narrow"/>
          <w:b/>
          <w:bCs/>
        </w:rPr>
      </w:pPr>
      <w:r w:rsidRPr="000D5E4D">
        <w:rPr>
          <w:rFonts w:ascii="Arial Narrow" w:hAnsi="Arial Narrow"/>
          <w:b/>
          <w:bCs/>
        </w:rPr>
        <w:t>Предметные результаты:</w:t>
      </w:r>
    </w:p>
    <w:p w:rsidR="00B709B5" w:rsidRPr="000D5E4D" w:rsidRDefault="00B709B5" w:rsidP="000D5E4D">
      <w:pPr>
        <w:shd w:val="clear" w:color="auto" w:fill="FFFFFF"/>
        <w:autoSpaceDE w:val="0"/>
        <w:autoSpaceDN w:val="0"/>
        <w:adjustRightInd w:val="0"/>
        <w:ind w:firstLine="540"/>
        <w:jc w:val="both"/>
        <w:rPr>
          <w:rFonts w:ascii="Arial Narrow" w:hAnsi="Arial Narrow"/>
        </w:rPr>
      </w:pPr>
      <w:r w:rsidRPr="000D5E4D">
        <w:rPr>
          <w:rFonts w:ascii="Arial Narrow" w:hAnsi="Arial Narrow"/>
        </w:rPr>
        <w:t>1) понимание литературы как явления национальной и ми</w:t>
      </w:r>
      <w:r w:rsidRPr="000D5E4D">
        <w:rPr>
          <w:rFonts w:ascii="Arial Narrow" w:hAnsi="Arial Narrow"/>
        </w:rPr>
        <w:softHyphen/>
        <w:t>ровой культуры, средства сохранения и передачи нравственных ценностей и традиций;</w:t>
      </w:r>
    </w:p>
    <w:p w:rsidR="00B709B5" w:rsidRPr="000D5E4D" w:rsidRDefault="00B709B5" w:rsidP="000D5E4D">
      <w:pPr>
        <w:shd w:val="clear" w:color="auto" w:fill="FFFFFF"/>
        <w:autoSpaceDE w:val="0"/>
        <w:autoSpaceDN w:val="0"/>
        <w:adjustRightInd w:val="0"/>
        <w:ind w:firstLine="540"/>
        <w:jc w:val="both"/>
        <w:rPr>
          <w:rFonts w:ascii="Arial Narrow" w:hAnsi="Arial Narrow"/>
        </w:rPr>
      </w:pPr>
      <w:r w:rsidRPr="000D5E4D">
        <w:rPr>
          <w:rFonts w:ascii="Arial Narrow" w:hAnsi="Arial Narrow"/>
        </w:rPr>
        <w:t>2) осознание значимости чтения для личного развития; фор</w:t>
      </w:r>
      <w:r w:rsidRPr="000D5E4D">
        <w:rPr>
          <w:rFonts w:ascii="Arial Narrow" w:hAnsi="Arial Narrow"/>
        </w:rPr>
        <w:softHyphen/>
        <w:t>мирование представлений о Родине и её людях, окружающем мире, культуре, первоначальных этических представлений, по</w:t>
      </w:r>
      <w:r w:rsidRPr="000D5E4D">
        <w:rPr>
          <w:rFonts w:ascii="Arial Narrow" w:hAnsi="Arial Narrow"/>
        </w:rPr>
        <w:softHyphen/>
        <w:t>нятий о добре и зле, дружбе, честности; формирование потреб</w:t>
      </w:r>
      <w:r w:rsidRPr="000D5E4D">
        <w:rPr>
          <w:rFonts w:ascii="Arial Narrow" w:hAnsi="Arial Narrow"/>
        </w:rPr>
        <w:softHyphen/>
        <w:t>ности в систематическом чтении;</w:t>
      </w:r>
    </w:p>
    <w:p w:rsidR="00B709B5" w:rsidRPr="000D5E4D" w:rsidRDefault="00B709B5" w:rsidP="000D5E4D">
      <w:pPr>
        <w:shd w:val="clear" w:color="auto" w:fill="FFFFFF"/>
        <w:autoSpaceDE w:val="0"/>
        <w:autoSpaceDN w:val="0"/>
        <w:adjustRightInd w:val="0"/>
        <w:ind w:firstLine="540"/>
        <w:jc w:val="both"/>
        <w:rPr>
          <w:rFonts w:ascii="Arial Narrow" w:hAnsi="Arial Narrow"/>
        </w:rPr>
      </w:pPr>
      <w:r w:rsidRPr="000D5E4D">
        <w:rPr>
          <w:rFonts w:ascii="Arial Narrow" w:hAnsi="Arial Narrow"/>
        </w:rPr>
        <w:t>3) достижение необходимого для продолжения образования уровня читательской компетентности, общего речевого разви</w:t>
      </w:r>
      <w:r w:rsidRPr="000D5E4D">
        <w:rPr>
          <w:rFonts w:ascii="Arial Narrow" w:hAnsi="Arial Narrow"/>
        </w:rPr>
        <w:softHyphen/>
        <w:t>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w:t>
      </w:r>
      <w:r w:rsidRPr="000D5E4D">
        <w:rPr>
          <w:rFonts w:ascii="Arial Narrow" w:hAnsi="Arial Narrow"/>
        </w:rPr>
        <w:softHyphen/>
        <w:t>ведческих понятий;</w:t>
      </w:r>
    </w:p>
    <w:p w:rsidR="00B709B5" w:rsidRPr="000D5E4D" w:rsidRDefault="00B709B5" w:rsidP="000D5E4D">
      <w:pPr>
        <w:shd w:val="clear" w:color="auto" w:fill="FFFFFF"/>
        <w:autoSpaceDE w:val="0"/>
        <w:autoSpaceDN w:val="0"/>
        <w:adjustRightInd w:val="0"/>
        <w:ind w:firstLine="540"/>
        <w:jc w:val="both"/>
        <w:rPr>
          <w:rFonts w:ascii="Arial Narrow" w:hAnsi="Arial Narrow"/>
        </w:rPr>
      </w:pPr>
      <w:r w:rsidRPr="000D5E4D">
        <w:rPr>
          <w:rFonts w:ascii="Arial Narrow" w:hAnsi="Arial Narrow"/>
        </w:rPr>
        <w:t>4) использование разных видов чтения (изучающее (смысло</w:t>
      </w:r>
      <w:r w:rsidRPr="000D5E4D">
        <w:rPr>
          <w:rFonts w:ascii="Arial Narrow" w:hAnsi="Arial Narrow"/>
        </w:rPr>
        <w:softHyphen/>
        <w:t>вое), выборочное, поисковое); умение осознанно воспринимать и оценивать содержание и специфику различных текстов, уча</w:t>
      </w:r>
      <w:r w:rsidRPr="000D5E4D">
        <w:rPr>
          <w:rFonts w:ascii="Arial Narrow" w:hAnsi="Arial Narrow"/>
        </w:rPr>
        <w:softHyphen/>
        <w:t>ствовать в их обсуждении, давать и обосновывать нравственную оценку поступков героев;</w:t>
      </w:r>
    </w:p>
    <w:p w:rsidR="00B709B5" w:rsidRPr="000D5E4D" w:rsidRDefault="00B709B5" w:rsidP="000D5E4D">
      <w:pPr>
        <w:shd w:val="clear" w:color="auto" w:fill="FFFFFF"/>
        <w:autoSpaceDE w:val="0"/>
        <w:autoSpaceDN w:val="0"/>
        <w:adjustRightInd w:val="0"/>
        <w:ind w:firstLine="540"/>
        <w:jc w:val="both"/>
        <w:rPr>
          <w:rFonts w:ascii="Arial Narrow" w:hAnsi="Arial Narrow"/>
        </w:rPr>
      </w:pPr>
      <w:r w:rsidRPr="000D5E4D">
        <w:rPr>
          <w:rFonts w:ascii="Arial Narrow" w:hAnsi="Arial Narrow"/>
        </w:rPr>
        <w:t>5) умение самостоятельно выбирать интересующую литера</w:t>
      </w:r>
      <w:r w:rsidRPr="000D5E4D">
        <w:rPr>
          <w:rFonts w:ascii="Arial Narrow" w:hAnsi="Arial Narrow"/>
        </w:rPr>
        <w:softHyphen/>
        <w:t>туру, пользоваться справочными источниками для понимания и получения дополнительной информации, составляя самосто</w:t>
      </w:r>
      <w:r w:rsidRPr="000D5E4D">
        <w:rPr>
          <w:rFonts w:ascii="Arial Narrow" w:hAnsi="Arial Narrow"/>
        </w:rPr>
        <w:softHyphen/>
        <w:t>ятельно краткую аннотацию;</w:t>
      </w:r>
    </w:p>
    <w:p w:rsidR="00B709B5" w:rsidRPr="000D5E4D" w:rsidRDefault="00B709B5" w:rsidP="000D5E4D">
      <w:pPr>
        <w:shd w:val="clear" w:color="auto" w:fill="FFFFFF"/>
        <w:autoSpaceDE w:val="0"/>
        <w:autoSpaceDN w:val="0"/>
        <w:adjustRightInd w:val="0"/>
        <w:ind w:firstLine="540"/>
        <w:jc w:val="both"/>
        <w:rPr>
          <w:rFonts w:ascii="Arial Narrow" w:hAnsi="Arial Narrow"/>
        </w:rPr>
      </w:pPr>
      <w:r w:rsidRPr="000D5E4D">
        <w:rPr>
          <w:rFonts w:ascii="Arial Narrow" w:hAnsi="Arial Narrow"/>
        </w:rPr>
        <w:t>6) умение использовать простейшие виды анализа различных текстов: устанавливать причинно-следственные связи и опре</w:t>
      </w:r>
      <w:r w:rsidRPr="000D5E4D">
        <w:rPr>
          <w:rFonts w:ascii="Arial Narrow" w:hAnsi="Arial Narrow"/>
        </w:rPr>
        <w:softHyphen/>
        <w:t>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B709B5" w:rsidRPr="000D5E4D" w:rsidRDefault="00B709B5" w:rsidP="000D5E4D">
      <w:pPr>
        <w:shd w:val="clear" w:color="auto" w:fill="FFFFFF"/>
        <w:autoSpaceDE w:val="0"/>
        <w:autoSpaceDN w:val="0"/>
        <w:adjustRightInd w:val="0"/>
        <w:ind w:firstLine="540"/>
        <w:jc w:val="both"/>
        <w:rPr>
          <w:rFonts w:ascii="Arial Narrow" w:hAnsi="Arial Narrow"/>
        </w:rPr>
      </w:pPr>
      <w:r w:rsidRPr="000D5E4D">
        <w:rPr>
          <w:rFonts w:ascii="Arial Narrow" w:hAnsi="Arial Narrow"/>
        </w:rPr>
        <w:t>7) умение работать с разными видами текстов, находить ха</w:t>
      </w:r>
      <w:r w:rsidRPr="000D5E4D">
        <w:rPr>
          <w:rFonts w:ascii="Arial Narrow" w:hAnsi="Arial Narrow"/>
        </w:rPr>
        <w:softHyphen/>
        <w:t>рактерные особенности научно-познавательных, учебных и ху</w:t>
      </w:r>
      <w:r w:rsidRPr="000D5E4D">
        <w:rPr>
          <w:rFonts w:ascii="Arial Narrow" w:hAnsi="Arial Narrow"/>
        </w:rPr>
        <w:softHyphen/>
        <w:t>дожественных произведений. На практическом уровне овладеть некоторыми видами письменной речи (повествование — созда</w:t>
      </w:r>
      <w:r w:rsidRPr="000D5E4D">
        <w:rPr>
          <w:rFonts w:ascii="Arial Narrow" w:hAnsi="Arial Narrow"/>
        </w:rPr>
        <w:softHyphen/>
        <w:t>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B709B5" w:rsidRPr="000D5E4D" w:rsidRDefault="00B709B5" w:rsidP="000D5E4D">
      <w:pPr>
        <w:ind w:firstLine="540"/>
        <w:jc w:val="both"/>
        <w:rPr>
          <w:rFonts w:ascii="Arial Narrow" w:hAnsi="Arial Narrow"/>
        </w:rPr>
      </w:pPr>
      <w:r w:rsidRPr="000D5E4D">
        <w:rPr>
          <w:rFonts w:ascii="Arial Narrow" w:hAnsi="Arial Narrow"/>
        </w:rPr>
        <w:lastRenderedPageBreak/>
        <w:t>8) развитие художественно-творческих способностей, умение создавать собственный текст на основе художественного про</w:t>
      </w:r>
      <w:r w:rsidRPr="000D5E4D">
        <w:rPr>
          <w:rFonts w:ascii="Arial Narrow" w:hAnsi="Arial Narrow"/>
        </w:rPr>
        <w:softHyphen/>
        <w:t>изведения, репродукции картин художников, по иллюстрациям, на основе личного опыта.</w:t>
      </w:r>
    </w:p>
    <w:p w:rsidR="00B709B5" w:rsidRPr="000D5E4D" w:rsidRDefault="00B709B5" w:rsidP="000D5E4D">
      <w:pPr>
        <w:ind w:firstLine="720"/>
        <w:jc w:val="both"/>
        <w:rPr>
          <w:rFonts w:ascii="Arial Narrow" w:hAnsi="Arial Narrow"/>
        </w:rPr>
      </w:pPr>
      <w:bookmarkStart w:id="18" w:name="_Toc138066373"/>
      <w:bookmarkStart w:id="19" w:name="_Toc122660063"/>
      <w:r w:rsidRPr="000D5E4D">
        <w:rPr>
          <w:rFonts w:ascii="Arial Narrow" w:hAnsi="Arial Narrow"/>
        </w:rPr>
        <w:t xml:space="preserve">Выпускник научится: </w:t>
      </w:r>
    </w:p>
    <w:p w:rsidR="00B709B5" w:rsidRPr="000D5E4D" w:rsidRDefault="00B709B5" w:rsidP="000D5E4D">
      <w:pPr>
        <w:jc w:val="both"/>
        <w:rPr>
          <w:rFonts w:ascii="Arial Narrow" w:hAnsi="Arial Narrow"/>
        </w:rPr>
      </w:pPr>
      <w:r w:rsidRPr="000D5E4D">
        <w:rPr>
          <w:rFonts w:ascii="Arial Narrow" w:hAnsi="Arial Narrow"/>
        </w:rPr>
        <w:t xml:space="preserve">1) понимать литературу как явления национальной и мировой культуры, средства сохранения и передачи нравственных ценностей и традиций; </w:t>
      </w:r>
    </w:p>
    <w:p w:rsidR="00B709B5" w:rsidRPr="000D5E4D" w:rsidRDefault="00B709B5" w:rsidP="000D5E4D">
      <w:pPr>
        <w:jc w:val="both"/>
        <w:rPr>
          <w:rFonts w:ascii="Arial Narrow" w:hAnsi="Arial Narrow"/>
        </w:rPr>
      </w:pPr>
      <w:r w:rsidRPr="000D5E4D">
        <w:rPr>
          <w:rFonts w:ascii="Arial Narrow" w:hAnsi="Arial Narrow"/>
        </w:rPr>
        <w:t xml:space="preserve">2) осознавать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 </w:t>
      </w:r>
    </w:p>
    <w:p w:rsidR="00B709B5" w:rsidRPr="000D5E4D" w:rsidRDefault="00B709B5" w:rsidP="000D5E4D">
      <w:pPr>
        <w:jc w:val="both"/>
        <w:rPr>
          <w:rFonts w:ascii="Arial Narrow" w:hAnsi="Arial Narrow"/>
        </w:rPr>
      </w:pPr>
      <w:r w:rsidRPr="000D5E4D">
        <w:rPr>
          <w:rFonts w:ascii="Arial Narrow" w:hAnsi="Arial Narrow"/>
        </w:rPr>
        <w:t xml:space="preserve">3) понимать роль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 </w:t>
      </w:r>
    </w:p>
    <w:p w:rsidR="00B709B5" w:rsidRPr="000D5E4D" w:rsidRDefault="00B709B5" w:rsidP="000D5E4D">
      <w:pPr>
        <w:ind w:firstLine="720"/>
        <w:jc w:val="both"/>
        <w:rPr>
          <w:rFonts w:ascii="Arial Narrow" w:hAnsi="Arial Narrow"/>
        </w:rPr>
      </w:pPr>
      <w:r w:rsidRPr="000D5E4D">
        <w:rPr>
          <w:rFonts w:ascii="Arial Narrow" w:hAnsi="Arial Narrow"/>
        </w:rPr>
        <w:t xml:space="preserve">Выпускник получит возможность научиться: </w:t>
      </w:r>
    </w:p>
    <w:p w:rsidR="00B709B5" w:rsidRPr="000D5E4D" w:rsidRDefault="00B709B5" w:rsidP="000D5E4D">
      <w:pPr>
        <w:jc w:val="both"/>
        <w:rPr>
          <w:rFonts w:ascii="Arial Narrow" w:hAnsi="Arial Narrow"/>
        </w:rPr>
      </w:pPr>
      <w:r w:rsidRPr="000D5E4D">
        <w:rPr>
          <w:rFonts w:ascii="Arial Narrow" w:hAnsi="Arial Narrow"/>
        </w:rPr>
        <w:t xml:space="preserve">1) достигать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B709B5" w:rsidRPr="000D5E4D" w:rsidRDefault="00B709B5" w:rsidP="000D5E4D">
      <w:pPr>
        <w:jc w:val="both"/>
        <w:rPr>
          <w:rFonts w:ascii="Arial Narrow" w:hAnsi="Arial Narrow"/>
        </w:rPr>
      </w:pPr>
      <w:r w:rsidRPr="000D5E4D">
        <w:rPr>
          <w:rFonts w:ascii="Arial Narrow" w:hAnsi="Arial Narrow"/>
        </w:rPr>
        <w:t xml:space="preserve">2) умению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B709B5" w:rsidRPr="000D5E4D" w:rsidRDefault="00B709B5" w:rsidP="000D5E4D">
      <w:pPr>
        <w:pStyle w:val="Heading3AA"/>
        <w:spacing w:before="0" w:after="0"/>
        <w:jc w:val="both"/>
        <w:rPr>
          <w:rFonts w:ascii="Arial Narrow" w:hAnsi="Arial Narrow"/>
          <w:color w:val="auto"/>
          <w:sz w:val="24"/>
          <w:szCs w:val="24"/>
        </w:rPr>
      </w:pPr>
      <w:r w:rsidRPr="000D5E4D">
        <w:rPr>
          <w:rFonts w:ascii="Arial Narrow" w:hAnsi="Arial Narrow"/>
          <w:color w:val="auto"/>
          <w:sz w:val="24"/>
          <w:szCs w:val="24"/>
        </w:rPr>
        <w:t>Виды речевой и читательской деятельности</w:t>
      </w:r>
      <w:bookmarkEnd w:id="18"/>
      <w:bookmarkEnd w:id="19"/>
    </w:p>
    <w:p w:rsidR="00B709B5" w:rsidRPr="000D5E4D" w:rsidRDefault="00B709B5" w:rsidP="000D5E4D">
      <w:pPr>
        <w:pStyle w:val="a5"/>
        <w:spacing w:line="240" w:lineRule="auto"/>
        <w:ind w:firstLine="510"/>
        <w:rPr>
          <w:rFonts w:ascii="Arial Narrow" w:hAnsi="Arial Narrow"/>
          <w:sz w:val="24"/>
          <w:szCs w:val="24"/>
        </w:rPr>
      </w:pPr>
      <w:r w:rsidRPr="000D5E4D">
        <w:rPr>
          <w:rFonts w:ascii="Arial Narrow" w:hAnsi="Arial Narrow"/>
          <w:sz w:val="24"/>
          <w:szCs w:val="24"/>
        </w:rPr>
        <w:t>Выпускник научится:</w:t>
      </w:r>
    </w:p>
    <w:p w:rsidR="00B709B5" w:rsidRPr="000D5E4D" w:rsidRDefault="00B709B5" w:rsidP="000D5E4D">
      <w:pPr>
        <w:pStyle w:val="a5"/>
        <w:spacing w:line="240" w:lineRule="auto"/>
        <w:ind w:firstLine="510"/>
        <w:rPr>
          <w:rFonts w:ascii="Arial Narrow" w:hAnsi="Arial Narrow"/>
          <w:sz w:val="24"/>
          <w:szCs w:val="24"/>
        </w:rPr>
      </w:pPr>
      <w:r w:rsidRPr="000D5E4D">
        <w:rPr>
          <w:rFonts w:ascii="Arial Narrow" w:hAnsi="Arial Narrow"/>
          <w:sz w:val="24"/>
          <w:szCs w:val="24"/>
        </w:rPr>
        <w:t>• осознавать значимость чтения для дальнейшего обучения, понимать цель чтения (</w:t>
      </w:r>
      <w:r w:rsidRPr="000D5E4D">
        <w:rPr>
          <w:rFonts w:ascii="Arial Narrow" w:hAnsi="Arial Narrow"/>
          <w:bCs/>
          <w:iCs/>
          <w:sz w:val="24"/>
          <w:szCs w:val="24"/>
        </w:rPr>
        <w:t xml:space="preserve">удовлетворение </w:t>
      </w:r>
      <w:r w:rsidRPr="000D5E4D">
        <w:rPr>
          <w:rFonts w:ascii="Arial Narrow" w:hAnsi="Arial Narrow"/>
          <w:sz w:val="24"/>
          <w:szCs w:val="24"/>
        </w:rPr>
        <w:t xml:space="preserve">читательского </w:t>
      </w:r>
      <w:r w:rsidRPr="000D5E4D">
        <w:rPr>
          <w:rFonts w:ascii="Arial Narrow" w:hAnsi="Arial Narrow"/>
          <w:bCs/>
          <w:iCs/>
          <w:sz w:val="24"/>
          <w:szCs w:val="24"/>
        </w:rPr>
        <w:t xml:space="preserve">интереса и </w:t>
      </w:r>
      <w:r w:rsidRPr="000D5E4D">
        <w:rPr>
          <w:rFonts w:ascii="Arial Narrow" w:hAnsi="Arial Narrow"/>
          <w:sz w:val="24"/>
          <w:szCs w:val="24"/>
        </w:rPr>
        <w:t>приобретение опыта чтения, поиск фактов и суждений, аргументации, иной информации);</w:t>
      </w:r>
    </w:p>
    <w:p w:rsidR="00B709B5" w:rsidRPr="000D5E4D" w:rsidRDefault="00B709B5" w:rsidP="000D5E4D">
      <w:pPr>
        <w:pStyle w:val="a5"/>
        <w:spacing w:line="240" w:lineRule="auto"/>
        <w:ind w:firstLine="510"/>
        <w:rPr>
          <w:rFonts w:ascii="Arial Narrow" w:hAnsi="Arial Narrow"/>
          <w:sz w:val="24"/>
          <w:szCs w:val="24"/>
        </w:rPr>
      </w:pPr>
      <w:r w:rsidRPr="000D5E4D">
        <w:rPr>
          <w:rFonts w:ascii="Arial Narrow" w:hAnsi="Arial Narrow"/>
          <w:sz w:val="24"/>
          <w:szCs w:val="24"/>
        </w:rPr>
        <w:t>• осознанно воспринимать (при чтении вслух и про себя, при прослушивании и просмотре) содержание различных видов текстов, аудио-, видео- и гипермедиа-сообщений, выявлять их специфику (художественный, научно-популярный, учебный, справочный), определять главную мысль и героев произведения, отвечать на вопросы по содержанию произведения, определять последовательность событий, задавать вопросы по услышанному, увиденному или прочитанному учебному, научно-популярному и художественному тексту, аудио- или видео-сообщению;</w:t>
      </w:r>
    </w:p>
    <w:p w:rsidR="00B709B5" w:rsidRPr="000D5E4D" w:rsidRDefault="00B709B5" w:rsidP="000D5E4D">
      <w:pPr>
        <w:pStyle w:val="a5"/>
        <w:spacing w:line="240" w:lineRule="auto"/>
        <w:ind w:firstLine="510"/>
        <w:rPr>
          <w:rFonts w:ascii="Arial Narrow" w:hAnsi="Arial Narrow"/>
          <w:sz w:val="24"/>
          <w:szCs w:val="24"/>
        </w:rPr>
      </w:pPr>
      <w:r w:rsidRPr="000D5E4D">
        <w:rPr>
          <w:rFonts w:ascii="Arial Narrow" w:hAnsi="Arial Narrow"/>
          <w:sz w:val="24"/>
          <w:szCs w:val="24"/>
        </w:rPr>
        <w:t>• оформлять свою мысль в монологическое речевое высказывание небольшого объема (повествование, описание, рассуждение) с опорой на авторский текст, по предложенной теме или отвечая на вопрос;</w:t>
      </w:r>
    </w:p>
    <w:p w:rsidR="00B709B5" w:rsidRPr="000D5E4D" w:rsidRDefault="00B709B5" w:rsidP="000D5E4D">
      <w:pPr>
        <w:pStyle w:val="a5"/>
        <w:spacing w:line="240" w:lineRule="auto"/>
        <w:ind w:firstLine="510"/>
        <w:rPr>
          <w:rFonts w:ascii="Arial Narrow" w:hAnsi="Arial Narrow"/>
          <w:sz w:val="24"/>
          <w:szCs w:val="24"/>
        </w:rPr>
      </w:pPr>
      <w:r w:rsidRPr="000D5E4D">
        <w:rPr>
          <w:rFonts w:ascii="Arial Narrow" w:hAnsi="Arial Narrow"/>
          <w:sz w:val="24"/>
          <w:szCs w:val="24"/>
        </w:rPr>
        <w:t>• вести диалог в различных учебных и бытовых ситуациях общения (включая компьютерные способы коммуникации), соблюдая правила речевого этикета; участвовать в диалоге при обсуждении прослушанного/прочитанного произведения;</w:t>
      </w:r>
    </w:p>
    <w:p w:rsidR="00B709B5" w:rsidRPr="000D5E4D" w:rsidRDefault="00B709B5" w:rsidP="000D5E4D">
      <w:pPr>
        <w:pStyle w:val="a5"/>
        <w:spacing w:line="240" w:lineRule="auto"/>
        <w:ind w:firstLine="510"/>
        <w:rPr>
          <w:rFonts w:ascii="Arial Narrow" w:hAnsi="Arial Narrow"/>
          <w:sz w:val="24"/>
          <w:szCs w:val="24"/>
        </w:rPr>
      </w:pPr>
      <w:r w:rsidRPr="000D5E4D">
        <w:rPr>
          <w:rFonts w:ascii="Arial Narrow" w:hAnsi="Arial Narrow"/>
          <w:sz w:val="24"/>
          <w:szCs w:val="24"/>
        </w:rPr>
        <w:t>• работать со словом (распознавать прямое и переносное значение слова, его многозначность, определять значение слова по контексту), целенаправленно пополнять свой активный словарный запас;</w:t>
      </w:r>
    </w:p>
    <w:p w:rsidR="00B709B5" w:rsidRPr="000D5E4D" w:rsidRDefault="00B709B5" w:rsidP="000D5E4D">
      <w:pPr>
        <w:pStyle w:val="a5"/>
        <w:spacing w:line="240" w:lineRule="auto"/>
        <w:ind w:firstLine="510"/>
        <w:rPr>
          <w:rFonts w:ascii="Arial Narrow" w:hAnsi="Arial Narrow"/>
          <w:sz w:val="24"/>
          <w:szCs w:val="24"/>
        </w:rPr>
      </w:pPr>
      <w:r w:rsidRPr="000D5E4D">
        <w:rPr>
          <w:rFonts w:ascii="Arial Narrow" w:hAnsi="Arial Narrow"/>
          <w:sz w:val="24"/>
          <w:szCs w:val="24"/>
        </w:rPr>
        <w:t>• читать (вслух и про себя) со скоростью, позволяющей осознавать (понимать) смысл прочитанного;</w:t>
      </w:r>
    </w:p>
    <w:p w:rsidR="00B709B5" w:rsidRPr="000D5E4D" w:rsidRDefault="00B709B5" w:rsidP="000D5E4D">
      <w:pPr>
        <w:pStyle w:val="a5"/>
        <w:spacing w:line="240" w:lineRule="auto"/>
        <w:ind w:firstLine="510"/>
        <w:rPr>
          <w:rFonts w:ascii="Arial Narrow" w:hAnsi="Arial Narrow"/>
          <w:sz w:val="24"/>
          <w:szCs w:val="24"/>
        </w:rPr>
      </w:pPr>
      <w:r w:rsidRPr="000D5E4D">
        <w:rPr>
          <w:rFonts w:ascii="Arial Narrow" w:hAnsi="Arial Narrow"/>
          <w:sz w:val="24"/>
          <w:szCs w:val="24"/>
        </w:rPr>
        <w:t>• читать осознанно и выразительно доступные по объему произведения;</w:t>
      </w:r>
    </w:p>
    <w:p w:rsidR="00B709B5" w:rsidRPr="000D5E4D" w:rsidRDefault="00B709B5" w:rsidP="000D5E4D">
      <w:pPr>
        <w:pStyle w:val="a5"/>
        <w:numPr>
          <w:ilvl w:val="0"/>
          <w:numId w:val="6"/>
        </w:numPr>
        <w:tabs>
          <w:tab w:val="num" w:pos="0"/>
        </w:tabs>
        <w:spacing w:line="240" w:lineRule="auto"/>
        <w:ind w:left="0" w:firstLine="510"/>
        <w:rPr>
          <w:rFonts w:ascii="Arial Narrow" w:hAnsi="Arial Narrow"/>
          <w:sz w:val="24"/>
          <w:szCs w:val="24"/>
        </w:rPr>
      </w:pPr>
      <w:r w:rsidRPr="000D5E4D">
        <w:rPr>
          <w:rFonts w:ascii="Arial Narrow" w:hAnsi="Arial Narrow"/>
          <w:sz w:val="24"/>
          <w:szCs w:val="24"/>
        </w:rPr>
        <w:t>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w:t>
      </w:r>
    </w:p>
    <w:p w:rsidR="00B709B5" w:rsidRPr="000D5E4D" w:rsidRDefault="00B709B5" w:rsidP="000D5E4D">
      <w:pPr>
        <w:pStyle w:val="a5"/>
        <w:spacing w:line="240" w:lineRule="auto"/>
        <w:ind w:firstLine="510"/>
        <w:rPr>
          <w:rFonts w:ascii="Arial Narrow" w:hAnsi="Arial Narrow"/>
          <w:sz w:val="24"/>
          <w:szCs w:val="24"/>
        </w:rPr>
      </w:pPr>
      <w:r w:rsidRPr="000D5E4D">
        <w:rPr>
          <w:rFonts w:ascii="Arial Narrow" w:hAnsi="Arial Narrow"/>
          <w:sz w:val="24"/>
          <w:szCs w:val="24"/>
        </w:rPr>
        <w:t>• ориентироваться в построении научно-популярного и учебного текста и использовать полученную информацию в практической деятельности;</w:t>
      </w:r>
    </w:p>
    <w:p w:rsidR="00B709B5" w:rsidRPr="000D5E4D" w:rsidRDefault="00B709B5" w:rsidP="000D5E4D">
      <w:pPr>
        <w:pStyle w:val="a5"/>
        <w:spacing w:line="240" w:lineRule="auto"/>
        <w:ind w:firstLine="510"/>
        <w:rPr>
          <w:rFonts w:ascii="Arial Narrow" w:hAnsi="Arial Narrow"/>
          <w:sz w:val="24"/>
          <w:szCs w:val="24"/>
        </w:rPr>
      </w:pPr>
      <w:r w:rsidRPr="000D5E4D">
        <w:rPr>
          <w:rFonts w:ascii="Arial Narrow" w:hAnsi="Arial Narrow"/>
          <w:sz w:val="24"/>
          <w:szCs w:val="24"/>
        </w:rPr>
        <w:t>• использовать простейшие приёмы анализа различных видов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различные средства выразительности (сравнение, олицетворение, метафора), определяющие отношение автора к герою, событию;</w:t>
      </w:r>
    </w:p>
    <w:p w:rsidR="00B709B5" w:rsidRPr="000D5E4D" w:rsidRDefault="00B709B5" w:rsidP="000D5E4D">
      <w:pPr>
        <w:pStyle w:val="a5"/>
        <w:spacing w:line="240" w:lineRule="auto"/>
        <w:ind w:firstLine="510"/>
        <w:rPr>
          <w:rFonts w:ascii="Arial Narrow" w:hAnsi="Arial Narrow"/>
          <w:sz w:val="24"/>
          <w:szCs w:val="24"/>
        </w:rPr>
      </w:pPr>
      <w:r w:rsidRPr="000D5E4D">
        <w:rPr>
          <w:rFonts w:ascii="Arial Narrow" w:hAnsi="Arial Narrow"/>
          <w:sz w:val="24"/>
          <w:szCs w:val="24"/>
        </w:rPr>
        <w:lastRenderedPageBreak/>
        <w:t>• использовать различные формы интерпретации содержания текстов: интегрировать содержащиеся в разных частях текста детали сообщения; устанавливать связи, не высказанные в тексте напрямую, объяснять (пояснять) их, соотнося с общей идеей и содержанием текста; формулировать, основываясь на тексте, простые выводы; понимать текст, опираясь не только на содержащуюся в нем информацию, но и на жанр, структуру, язык;</w:t>
      </w:r>
    </w:p>
    <w:p w:rsidR="00B709B5" w:rsidRPr="000D5E4D" w:rsidRDefault="00B709B5" w:rsidP="000D5E4D">
      <w:pPr>
        <w:pStyle w:val="a5"/>
        <w:spacing w:line="240" w:lineRule="auto"/>
        <w:ind w:firstLine="510"/>
        <w:rPr>
          <w:rFonts w:ascii="Arial Narrow" w:hAnsi="Arial Narrow"/>
          <w:sz w:val="24"/>
          <w:szCs w:val="24"/>
        </w:rPr>
      </w:pPr>
      <w:r w:rsidRPr="000D5E4D">
        <w:rPr>
          <w:rFonts w:ascii="Arial Narrow" w:hAnsi="Arial Narrow"/>
          <w:sz w:val="24"/>
          <w:szCs w:val="24"/>
        </w:rPr>
        <w:t>• передавать содержание прочитанного или прослушанного с учётом специфики научно-популярного, учебного и художественного текстов; передавать содержание текста в виде пересказа (полного или выборочного);</w:t>
      </w:r>
    </w:p>
    <w:p w:rsidR="00B709B5" w:rsidRPr="000D5E4D" w:rsidRDefault="00B709B5" w:rsidP="000D5E4D">
      <w:pPr>
        <w:pStyle w:val="a5"/>
        <w:spacing w:line="240" w:lineRule="auto"/>
        <w:ind w:firstLine="510"/>
        <w:rPr>
          <w:rFonts w:ascii="Arial Narrow" w:hAnsi="Arial Narrow"/>
          <w:sz w:val="24"/>
          <w:szCs w:val="24"/>
        </w:rPr>
      </w:pPr>
      <w:r w:rsidRPr="000D5E4D">
        <w:rPr>
          <w:rFonts w:ascii="Arial Narrow" w:hAnsi="Arial Narrow"/>
          <w:sz w:val="24"/>
          <w:szCs w:val="24"/>
        </w:rPr>
        <w:t xml:space="preserve">• коллективно обсуждать прочитанное, доказывать собственное мнение, опираясь на текст или собственный опыт; </w:t>
      </w:r>
    </w:p>
    <w:p w:rsidR="00B709B5" w:rsidRPr="000D5E4D" w:rsidRDefault="00B709B5" w:rsidP="000D5E4D">
      <w:pPr>
        <w:pStyle w:val="a5"/>
        <w:spacing w:line="240" w:lineRule="auto"/>
        <w:ind w:firstLine="510"/>
        <w:rPr>
          <w:rFonts w:ascii="Arial Narrow" w:hAnsi="Arial Narrow"/>
          <w:sz w:val="24"/>
          <w:szCs w:val="24"/>
        </w:rPr>
      </w:pPr>
      <w:r w:rsidRPr="000D5E4D">
        <w:rPr>
          <w:rFonts w:ascii="Arial Narrow" w:hAnsi="Arial Narrow"/>
          <w:sz w:val="24"/>
          <w:szCs w:val="24"/>
        </w:rPr>
        <w:t>• 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w:t>
      </w:r>
    </w:p>
    <w:p w:rsidR="00B709B5" w:rsidRPr="000D5E4D" w:rsidRDefault="00B709B5" w:rsidP="000D5E4D">
      <w:pPr>
        <w:pStyle w:val="a5"/>
        <w:spacing w:line="240" w:lineRule="auto"/>
        <w:ind w:firstLine="510"/>
        <w:rPr>
          <w:rFonts w:ascii="Arial Narrow" w:hAnsi="Arial Narrow"/>
          <w:sz w:val="24"/>
          <w:szCs w:val="24"/>
        </w:rPr>
      </w:pPr>
      <w:r w:rsidRPr="000D5E4D">
        <w:rPr>
          <w:rFonts w:ascii="Arial Narrow" w:hAnsi="Arial Narrow"/>
          <w:sz w:val="24"/>
          <w:szCs w:val="24"/>
        </w:rPr>
        <w:t>• составлять краткую аннотацию (автор, название, тема книги, рекомендации к чтению) на литературное произведение по заданному образцу;</w:t>
      </w:r>
    </w:p>
    <w:p w:rsidR="00B709B5" w:rsidRPr="000D5E4D" w:rsidRDefault="00B709B5" w:rsidP="000D5E4D">
      <w:pPr>
        <w:pStyle w:val="a5"/>
        <w:spacing w:line="240" w:lineRule="auto"/>
        <w:ind w:firstLine="510"/>
        <w:rPr>
          <w:rFonts w:ascii="Arial Narrow" w:hAnsi="Arial Narrow"/>
          <w:sz w:val="24"/>
          <w:szCs w:val="24"/>
        </w:rPr>
      </w:pPr>
      <w:r w:rsidRPr="000D5E4D">
        <w:rPr>
          <w:rFonts w:ascii="Arial Narrow" w:hAnsi="Arial Narrow"/>
          <w:sz w:val="24"/>
          <w:szCs w:val="24"/>
        </w:rPr>
        <w:t>• самостоятельно пользоваться алфавитным каталогом, соответствующими возрасту словарями и справочной литературой.</w:t>
      </w:r>
    </w:p>
    <w:p w:rsidR="00B709B5" w:rsidRPr="000D5E4D" w:rsidRDefault="00B709B5" w:rsidP="000D5E4D">
      <w:pPr>
        <w:pStyle w:val="a5"/>
        <w:spacing w:line="240" w:lineRule="auto"/>
        <w:ind w:firstLine="510"/>
        <w:rPr>
          <w:rFonts w:ascii="Arial Narrow" w:hAnsi="Arial Narrow"/>
          <w:sz w:val="24"/>
          <w:szCs w:val="24"/>
        </w:rPr>
      </w:pPr>
      <w:r w:rsidRPr="000D5E4D">
        <w:rPr>
          <w:rFonts w:ascii="Arial Narrow" w:hAnsi="Arial Narrow"/>
          <w:sz w:val="24"/>
          <w:szCs w:val="24"/>
        </w:rPr>
        <w:t xml:space="preserve">Выпускник получит возможность научиться: </w:t>
      </w:r>
    </w:p>
    <w:p w:rsidR="00B709B5" w:rsidRPr="000D5E4D" w:rsidRDefault="00B709B5" w:rsidP="000D5E4D">
      <w:pPr>
        <w:pStyle w:val="a5"/>
        <w:spacing w:line="240" w:lineRule="auto"/>
        <w:ind w:firstLine="510"/>
        <w:rPr>
          <w:rFonts w:ascii="Arial Narrow" w:hAnsi="Arial Narrow"/>
          <w:sz w:val="24"/>
          <w:szCs w:val="24"/>
        </w:rPr>
      </w:pPr>
      <w:r w:rsidRPr="000D5E4D">
        <w:rPr>
          <w:rFonts w:ascii="Arial Narrow" w:hAnsi="Arial Narrow"/>
          <w:sz w:val="24"/>
          <w:szCs w:val="24"/>
        </w:rPr>
        <w:t>• воспринимать художественную литературу как вид искусства;</w:t>
      </w:r>
    </w:p>
    <w:p w:rsidR="00B709B5" w:rsidRPr="000D5E4D" w:rsidRDefault="00B709B5" w:rsidP="000D5E4D">
      <w:pPr>
        <w:pStyle w:val="a5"/>
        <w:spacing w:line="240" w:lineRule="auto"/>
        <w:ind w:firstLine="510"/>
        <w:rPr>
          <w:rFonts w:ascii="Arial Narrow" w:hAnsi="Arial Narrow"/>
          <w:sz w:val="24"/>
          <w:szCs w:val="24"/>
        </w:rPr>
      </w:pPr>
      <w:r w:rsidRPr="000D5E4D">
        <w:rPr>
          <w:rFonts w:ascii="Arial Narrow" w:hAnsi="Arial Narrow"/>
          <w:sz w:val="24"/>
          <w:szCs w:val="24"/>
        </w:rPr>
        <w:t>• осмысливать эстетические и нравственные ценности художественного текста и высказывать собственное суждение;</w:t>
      </w:r>
    </w:p>
    <w:p w:rsidR="00B709B5" w:rsidRPr="000D5E4D" w:rsidRDefault="00B709B5" w:rsidP="000D5E4D">
      <w:pPr>
        <w:pStyle w:val="a5"/>
        <w:spacing w:line="240" w:lineRule="auto"/>
        <w:ind w:firstLine="510"/>
        <w:rPr>
          <w:rFonts w:ascii="Arial Narrow" w:hAnsi="Arial Narrow"/>
          <w:sz w:val="24"/>
          <w:szCs w:val="24"/>
        </w:rPr>
      </w:pPr>
      <w:r w:rsidRPr="000D5E4D">
        <w:rPr>
          <w:rFonts w:ascii="Arial Narrow" w:hAnsi="Arial Narrow"/>
          <w:sz w:val="24"/>
          <w:szCs w:val="24"/>
        </w:rPr>
        <w:t>• осознанно выбирать виды чтения (ознакомительное, изучающее, выборочное, поисковое) в зависимости от цели чтения;</w:t>
      </w:r>
    </w:p>
    <w:p w:rsidR="00B709B5" w:rsidRPr="000D5E4D" w:rsidRDefault="00B709B5" w:rsidP="000D5E4D">
      <w:pPr>
        <w:pStyle w:val="a5"/>
        <w:spacing w:line="240" w:lineRule="auto"/>
        <w:ind w:firstLine="510"/>
        <w:rPr>
          <w:rFonts w:ascii="Arial Narrow" w:hAnsi="Arial Narrow"/>
          <w:sz w:val="24"/>
          <w:szCs w:val="24"/>
        </w:rPr>
      </w:pPr>
      <w:r w:rsidRPr="000D5E4D">
        <w:rPr>
          <w:rFonts w:ascii="Arial Narrow" w:hAnsi="Arial Narrow"/>
          <w:sz w:val="24"/>
          <w:szCs w:val="24"/>
        </w:rPr>
        <w:t>• определять авторскую позицию и высказывать свое отношение к герою и его поступкам;</w:t>
      </w:r>
    </w:p>
    <w:p w:rsidR="00B709B5" w:rsidRPr="000D5E4D" w:rsidRDefault="00B709B5" w:rsidP="000D5E4D">
      <w:pPr>
        <w:pStyle w:val="a5"/>
        <w:spacing w:line="240" w:lineRule="auto"/>
        <w:ind w:firstLine="510"/>
        <w:rPr>
          <w:rFonts w:ascii="Arial Narrow" w:hAnsi="Arial Narrow"/>
          <w:sz w:val="24"/>
          <w:szCs w:val="24"/>
        </w:rPr>
      </w:pPr>
      <w:r w:rsidRPr="000D5E4D">
        <w:rPr>
          <w:rFonts w:ascii="Arial Narrow" w:hAnsi="Arial Narrow"/>
          <w:sz w:val="24"/>
          <w:szCs w:val="24"/>
        </w:rPr>
        <w:t>• доказывать и подтверждать фактами (из текста) собственное суждение;</w:t>
      </w:r>
    </w:p>
    <w:p w:rsidR="00B709B5" w:rsidRPr="000D5E4D" w:rsidRDefault="00B709B5" w:rsidP="000D5E4D">
      <w:pPr>
        <w:pStyle w:val="a5"/>
        <w:spacing w:line="240" w:lineRule="auto"/>
        <w:ind w:firstLine="510"/>
        <w:rPr>
          <w:rFonts w:ascii="Arial Narrow" w:hAnsi="Arial Narrow"/>
          <w:sz w:val="24"/>
          <w:szCs w:val="24"/>
        </w:rPr>
      </w:pPr>
      <w:r w:rsidRPr="000D5E4D">
        <w:rPr>
          <w:rFonts w:ascii="Arial Narrow" w:hAnsi="Arial Narrow"/>
          <w:sz w:val="24"/>
          <w:szCs w:val="24"/>
        </w:rPr>
        <w:t>•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w:t>
      </w:r>
    </w:p>
    <w:p w:rsidR="00B709B5" w:rsidRPr="000D5E4D" w:rsidRDefault="00B709B5" w:rsidP="000D5E4D">
      <w:pPr>
        <w:pStyle w:val="a5"/>
        <w:spacing w:line="240" w:lineRule="auto"/>
        <w:ind w:firstLine="510"/>
        <w:rPr>
          <w:rFonts w:ascii="Arial Narrow" w:hAnsi="Arial Narrow"/>
          <w:sz w:val="24"/>
          <w:szCs w:val="24"/>
        </w:rPr>
      </w:pPr>
      <w:r w:rsidRPr="000D5E4D">
        <w:rPr>
          <w:rFonts w:ascii="Arial Narrow" w:hAnsi="Arial Narrow"/>
          <w:sz w:val="24"/>
          <w:szCs w:val="24"/>
        </w:rPr>
        <w:t>•</w:t>
      </w:r>
      <w:r w:rsidRPr="000D5E4D">
        <w:rPr>
          <w:rFonts w:ascii="Arial Narrow" w:hAnsi="Arial Narrow"/>
          <w:sz w:val="24"/>
          <w:szCs w:val="24"/>
          <w:lang w:val="en-US"/>
        </w:rPr>
        <w:t> </w:t>
      </w:r>
      <w:r w:rsidRPr="000D5E4D">
        <w:rPr>
          <w:rFonts w:ascii="Arial Narrow" w:hAnsi="Arial Narrow"/>
          <w:sz w:val="24"/>
          <w:szCs w:val="24"/>
        </w:rPr>
        <w:t>писать отзыв о прочитанной книге;</w:t>
      </w:r>
    </w:p>
    <w:p w:rsidR="00B709B5" w:rsidRPr="000D5E4D" w:rsidRDefault="00B709B5" w:rsidP="000D5E4D">
      <w:pPr>
        <w:pStyle w:val="a5"/>
        <w:spacing w:line="240" w:lineRule="auto"/>
        <w:ind w:firstLine="510"/>
        <w:rPr>
          <w:rFonts w:ascii="Arial Narrow" w:hAnsi="Arial Narrow"/>
          <w:sz w:val="24"/>
          <w:szCs w:val="24"/>
        </w:rPr>
      </w:pPr>
      <w:r w:rsidRPr="000D5E4D">
        <w:rPr>
          <w:rFonts w:ascii="Arial Narrow" w:hAnsi="Arial Narrow"/>
          <w:sz w:val="24"/>
          <w:szCs w:val="24"/>
        </w:rPr>
        <w:t>•</w:t>
      </w:r>
      <w:r w:rsidRPr="000D5E4D">
        <w:rPr>
          <w:rFonts w:ascii="Arial Narrow" w:hAnsi="Arial Narrow"/>
          <w:sz w:val="24"/>
          <w:szCs w:val="24"/>
          <w:lang w:val="en-US"/>
        </w:rPr>
        <w:t> </w:t>
      </w:r>
      <w:r w:rsidRPr="000D5E4D">
        <w:rPr>
          <w:rFonts w:ascii="Arial Narrow" w:hAnsi="Arial Narrow"/>
          <w:sz w:val="24"/>
          <w:szCs w:val="24"/>
        </w:rPr>
        <w:t>работать с тематическим каталогом (в том числе цифровым);</w:t>
      </w:r>
    </w:p>
    <w:p w:rsidR="00B709B5" w:rsidRPr="000D5E4D" w:rsidRDefault="00B709B5" w:rsidP="000D5E4D">
      <w:pPr>
        <w:pStyle w:val="a5"/>
        <w:spacing w:line="240" w:lineRule="auto"/>
        <w:ind w:firstLine="510"/>
        <w:rPr>
          <w:rFonts w:ascii="Arial Narrow" w:hAnsi="Arial Narrow"/>
          <w:smallCaps/>
          <w:sz w:val="24"/>
          <w:szCs w:val="24"/>
        </w:rPr>
      </w:pPr>
      <w:r w:rsidRPr="000D5E4D">
        <w:rPr>
          <w:rFonts w:ascii="Arial Narrow" w:hAnsi="Arial Narrow"/>
          <w:sz w:val="24"/>
          <w:szCs w:val="24"/>
        </w:rPr>
        <w:t>•</w:t>
      </w:r>
      <w:r w:rsidRPr="000D5E4D">
        <w:rPr>
          <w:rFonts w:ascii="Arial Narrow" w:hAnsi="Arial Narrow"/>
          <w:sz w:val="24"/>
          <w:szCs w:val="24"/>
          <w:lang w:val="en-US"/>
        </w:rPr>
        <w:t> </w:t>
      </w:r>
      <w:r w:rsidRPr="000D5E4D">
        <w:rPr>
          <w:rFonts w:ascii="Arial Narrow" w:hAnsi="Arial Narrow"/>
          <w:sz w:val="24"/>
          <w:szCs w:val="24"/>
        </w:rPr>
        <w:t>работать с детской периодикой.</w:t>
      </w:r>
    </w:p>
    <w:p w:rsidR="00B709B5" w:rsidRPr="000D5E4D" w:rsidRDefault="00B709B5" w:rsidP="000D5E4D">
      <w:pPr>
        <w:pStyle w:val="Heading3AA"/>
        <w:spacing w:before="0" w:after="0"/>
        <w:jc w:val="both"/>
        <w:rPr>
          <w:rFonts w:ascii="Arial Narrow" w:hAnsi="Arial Narrow"/>
          <w:color w:val="auto"/>
          <w:sz w:val="24"/>
          <w:szCs w:val="24"/>
        </w:rPr>
      </w:pPr>
      <w:bookmarkStart w:id="20" w:name="_Toc138066374"/>
      <w:bookmarkStart w:id="21" w:name="_Toc122660064"/>
      <w:r w:rsidRPr="000D5E4D">
        <w:rPr>
          <w:rFonts w:ascii="Arial Narrow" w:hAnsi="Arial Narrow"/>
          <w:color w:val="auto"/>
          <w:sz w:val="24"/>
          <w:szCs w:val="24"/>
        </w:rPr>
        <w:t xml:space="preserve"> Творческая деятельность</w:t>
      </w:r>
      <w:bookmarkEnd w:id="20"/>
      <w:bookmarkEnd w:id="21"/>
    </w:p>
    <w:p w:rsidR="00B709B5" w:rsidRPr="000D5E4D" w:rsidRDefault="00B709B5" w:rsidP="000D5E4D">
      <w:pPr>
        <w:pStyle w:val="a5"/>
        <w:spacing w:line="240" w:lineRule="auto"/>
        <w:ind w:firstLine="510"/>
        <w:rPr>
          <w:rFonts w:ascii="Arial Narrow" w:hAnsi="Arial Narrow"/>
          <w:sz w:val="24"/>
          <w:szCs w:val="24"/>
        </w:rPr>
      </w:pPr>
      <w:r w:rsidRPr="000D5E4D">
        <w:rPr>
          <w:rFonts w:ascii="Arial Narrow" w:hAnsi="Arial Narrow"/>
          <w:sz w:val="24"/>
          <w:szCs w:val="24"/>
        </w:rPr>
        <w:t>Выпускник научится:</w:t>
      </w:r>
    </w:p>
    <w:p w:rsidR="00B709B5" w:rsidRPr="000D5E4D" w:rsidRDefault="00B709B5" w:rsidP="000D5E4D">
      <w:pPr>
        <w:pStyle w:val="a5"/>
        <w:spacing w:line="240" w:lineRule="auto"/>
        <w:ind w:firstLine="510"/>
        <w:rPr>
          <w:rFonts w:ascii="Arial Narrow" w:hAnsi="Arial Narrow"/>
          <w:sz w:val="24"/>
          <w:szCs w:val="24"/>
        </w:rPr>
      </w:pPr>
      <w:r w:rsidRPr="000D5E4D">
        <w:rPr>
          <w:rFonts w:ascii="Arial Narrow" w:hAnsi="Arial Narrow"/>
          <w:sz w:val="24"/>
          <w:szCs w:val="24"/>
        </w:rPr>
        <w:t>•</w:t>
      </w:r>
      <w:r w:rsidRPr="000D5E4D">
        <w:rPr>
          <w:rFonts w:ascii="Arial Narrow" w:hAnsi="Arial Narrow"/>
          <w:sz w:val="24"/>
          <w:szCs w:val="24"/>
          <w:lang w:val="en-US"/>
        </w:rPr>
        <w:t> </w:t>
      </w:r>
      <w:r w:rsidRPr="000D5E4D">
        <w:rPr>
          <w:rFonts w:ascii="Arial Narrow" w:hAnsi="Arial Narrow"/>
          <w:sz w:val="24"/>
          <w:szCs w:val="24"/>
        </w:rPr>
        <w:t>читать по ролям литературное произведение;</w:t>
      </w:r>
    </w:p>
    <w:p w:rsidR="00B709B5" w:rsidRPr="000D5E4D" w:rsidRDefault="00B709B5" w:rsidP="000D5E4D">
      <w:pPr>
        <w:pStyle w:val="a5"/>
        <w:spacing w:line="240" w:lineRule="auto"/>
        <w:ind w:firstLine="510"/>
        <w:rPr>
          <w:rFonts w:ascii="Arial Narrow" w:hAnsi="Arial Narrow"/>
          <w:sz w:val="24"/>
          <w:szCs w:val="24"/>
        </w:rPr>
      </w:pPr>
      <w:r w:rsidRPr="000D5E4D">
        <w:rPr>
          <w:rFonts w:ascii="Arial Narrow" w:hAnsi="Arial Narrow"/>
          <w:sz w:val="24"/>
          <w:szCs w:val="24"/>
        </w:rPr>
        <w:t>•</w:t>
      </w:r>
      <w:r w:rsidRPr="000D5E4D">
        <w:rPr>
          <w:rFonts w:ascii="Arial Narrow" w:hAnsi="Arial Narrow"/>
          <w:sz w:val="24"/>
          <w:szCs w:val="24"/>
          <w:lang w:val="en-US"/>
        </w:rPr>
        <w:t> </w:t>
      </w:r>
      <w:r w:rsidRPr="000D5E4D">
        <w:rPr>
          <w:rFonts w:ascii="Arial Narrow" w:hAnsi="Arial Narrow"/>
          <w:sz w:val="24"/>
          <w:szCs w:val="24"/>
        </w:rPr>
        <w:t>использовать различные способы работы с деформированным текстом (устанавливать причинно-следственные связи, последовательность событий, этапность в выполнении действий; давать последовательную характеристику героя; составлять текст на основе плана);</w:t>
      </w:r>
    </w:p>
    <w:p w:rsidR="00B709B5" w:rsidRPr="000D5E4D" w:rsidRDefault="00B709B5" w:rsidP="000D5E4D">
      <w:pPr>
        <w:pStyle w:val="a5"/>
        <w:numPr>
          <w:ilvl w:val="0"/>
          <w:numId w:val="12"/>
        </w:numPr>
        <w:tabs>
          <w:tab w:val="num" w:pos="-540"/>
        </w:tabs>
        <w:spacing w:line="240" w:lineRule="auto"/>
        <w:ind w:left="0" w:firstLine="540"/>
        <w:rPr>
          <w:rFonts w:ascii="Arial Narrow" w:hAnsi="Arial Narrow"/>
          <w:sz w:val="24"/>
          <w:szCs w:val="24"/>
        </w:rPr>
      </w:pPr>
      <w:r w:rsidRPr="000D5E4D">
        <w:rPr>
          <w:rFonts w:ascii="Arial Narrow" w:hAnsi="Arial Narrow"/>
          <w:sz w:val="24"/>
          <w:szCs w:val="24"/>
        </w:rPr>
        <w:t xml:space="preserve">создавать собственный текст на основе художественного произведения, репродукций с картин художников, по серии иллюстраций или видео-фрагментов к произведению, или на основе личного опыта; </w:t>
      </w:r>
    </w:p>
    <w:p w:rsidR="00B709B5" w:rsidRPr="000D5E4D" w:rsidRDefault="00B709B5" w:rsidP="000D5E4D">
      <w:pPr>
        <w:pStyle w:val="a5"/>
        <w:spacing w:line="240" w:lineRule="auto"/>
        <w:ind w:firstLine="510"/>
        <w:rPr>
          <w:rFonts w:ascii="Arial Narrow" w:hAnsi="Arial Narrow"/>
          <w:sz w:val="24"/>
          <w:szCs w:val="24"/>
        </w:rPr>
      </w:pPr>
      <w:r w:rsidRPr="000D5E4D">
        <w:rPr>
          <w:rFonts w:ascii="Arial Narrow" w:hAnsi="Arial Narrow"/>
          <w:sz w:val="24"/>
          <w:szCs w:val="24"/>
        </w:rPr>
        <w:t xml:space="preserve">Выпускник получит возможность научиться: </w:t>
      </w:r>
    </w:p>
    <w:p w:rsidR="00B709B5" w:rsidRPr="000D5E4D" w:rsidRDefault="00B709B5" w:rsidP="000D5E4D">
      <w:pPr>
        <w:pStyle w:val="a5"/>
        <w:spacing w:line="240" w:lineRule="auto"/>
        <w:ind w:firstLine="510"/>
        <w:rPr>
          <w:rFonts w:ascii="Arial Narrow" w:hAnsi="Arial Narrow"/>
          <w:sz w:val="24"/>
          <w:szCs w:val="24"/>
        </w:rPr>
      </w:pPr>
      <w:r w:rsidRPr="000D5E4D">
        <w:rPr>
          <w:rFonts w:ascii="Arial Narrow" w:hAnsi="Arial Narrow"/>
          <w:sz w:val="24"/>
          <w:szCs w:val="24"/>
        </w:rPr>
        <w:t>•</w:t>
      </w:r>
      <w:r w:rsidRPr="000D5E4D">
        <w:rPr>
          <w:rFonts w:ascii="Arial Narrow" w:hAnsi="Arial Narrow"/>
          <w:sz w:val="24"/>
          <w:szCs w:val="24"/>
          <w:lang w:val="en-US"/>
        </w:rPr>
        <w:t> </w:t>
      </w:r>
      <w:r w:rsidRPr="000D5E4D">
        <w:rPr>
          <w:rFonts w:ascii="Arial Narrow" w:hAnsi="Arial Narrow"/>
          <w:sz w:val="24"/>
          <w:szCs w:val="24"/>
        </w:rPr>
        <w:t>творчески пересказывать текст (от лица героя, от автора), дополнять текст;</w:t>
      </w:r>
    </w:p>
    <w:p w:rsidR="00B709B5" w:rsidRPr="000D5E4D" w:rsidRDefault="00B709B5" w:rsidP="000D5E4D">
      <w:pPr>
        <w:pStyle w:val="a5"/>
        <w:spacing w:line="240" w:lineRule="auto"/>
        <w:ind w:firstLine="510"/>
        <w:rPr>
          <w:rFonts w:ascii="Arial Narrow" w:hAnsi="Arial Narrow"/>
          <w:sz w:val="24"/>
          <w:szCs w:val="24"/>
        </w:rPr>
      </w:pPr>
      <w:r w:rsidRPr="000D5E4D">
        <w:rPr>
          <w:rFonts w:ascii="Arial Narrow" w:hAnsi="Arial Narrow"/>
          <w:sz w:val="24"/>
          <w:szCs w:val="24"/>
        </w:rPr>
        <w:t>•</w:t>
      </w:r>
      <w:r w:rsidRPr="000D5E4D">
        <w:rPr>
          <w:rFonts w:ascii="Arial Narrow" w:hAnsi="Arial Narrow"/>
          <w:sz w:val="24"/>
          <w:szCs w:val="24"/>
          <w:lang w:val="en-US"/>
        </w:rPr>
        <w:t> </w:t>
      </w:r>
      <w:r w:rsidRPr="000D5E4D">
        <w:rPr>
          <w:rFonts w:ascii="Arial Narrow" w:hAnsi="Arial Narrow"/>
          <w:sz w:val="24"/>
          <w:szCs w:val="24"/>
        </w:rPr>
        <w:t>создавать иллюстрации, диафильм, мультфильм или анимацию по содержанию произведения;</w:t>
      </w:r>
    </w:p>
    <w:p w:rsidR="00B709B5" w:rsidRPr="000D5E4D" w:rsidRDefault="00B709B5" w:rsidP="000D5E4D">
      <w:pPr>
        <w:pStyle w:val="a5"/>
        <w:spacing w:line="240" w:lineRule="auto"/>
        <w:ind w:firstLine="510"/>
        <w:rPr>
          <w:rFonts w:ascii="Arial Narrow" w:hAnsi="Arial Narrow"/>
          <w:sz w:val="24"/>
          <w:szCs w:val="24"/>
        </w:rPr>
      </w:pPr>
      <w:r w:rsidRPr="000D5E4D">
        <w:rPr>
          <w:rFonts w:ascii="Arial Narrow" w:hAnsi="Arial Narrow"/>
          <w:sz w:val="24"/>
          <w:szCs w:val="24"/>
        </w:rPr>
        <w:t>•</w:t>
      </w:r>
      <w:r w:rsidRPr="000D5E4D">
        <w:rPr>
          <w:rFonts w:ascii="Arial Narrow" w:hAnsi="Arial Narrow"/>
          <w:sz w:val="24"/>
          <w:szCs w:val="24"/>
          <w:lang w:val="en-US"/>
        </w:rPr>
        <w:t> </w:t>
      </w:r>
      <w:r w:rsidRPr="000D5E4D">
        <w:rPr>
          <w:rFonts w:ascii="Arial Narrow" w:hAnsi="Arial Narrow"/>
          <w:sz w:val="24"/>
          <w:szCs w:val="24"/>
        </w:rPr>
        <w:t>работать в группе, создавая инсценировки по произведению, сценарии, небольшие сюжетные видеопроизведения, проекты;</w:t>
      </w:r>
    </w:p>
    <w:p w:rsidR="00B709B5" w:rsidRPr="000D5E4D" w:rsidRDefault="00B709B5" w:rsidP="000D5E4D">
      <w:pPr>
        <w:pStyle w:val="a5"/>
        <w:spacing w:line="240" w:lineRule="auto"/>
        <w:ind w:firstLine="510"/>
        <w:rPr>
          <w:rFonts w:ascii="Arial Narrow" w:hAnsi="Arial Narrow"/>
          <w:b/>
          <w:sz w:val="24"/>
          <w:szCs w:val="24"/>
        </w:rPr>
      </w:pPr>
      <w:r w:rsidRPr="000D5E4D">
        <w:rPr>
          <w:rFonts w:ascii="Arial Narrow" w:hAnsi="Arial Narrow"/>
          <w:sz w:val="24"/>
          <w:szCs w:val="24"/>
        </w:rPr>
        <w:t>•</w:t>
      </w:r>
      <w:r w:rsidRPr="000D5E4D">
        <w:rPr>
          <w:rFonts w:ascii="Arial Narrow" w:hAnsi="Arial Narrow"/>
          <w:sz w:val="24"/>
          <w:szCs w:val="24"/>
          <w:lang w:val="en-US"/>
        </w:rPr>
        <w:t> </w:t>
      </w:r>
      <w:r w:rsidRPr="000D5E4D">
        <w:rPr>
          <w:rFonts w:ascii="Arial Narrow" w:hAnsi="Arial Narrow"/>
          <w:sz w:val="24"/>
          <w:szCs w:val="24"/>
        </w:rPr>
        <w:t>способам написания изложения.</w:t>
      </w:r>
    </w:p>
    <w:p w:rsidR="00B709B5" w:rsidRPr="000D5E4D" w:rsidRDefault="00B709B5" w:rsidP="000D5E4D">
      <w:pPr>
        <w:pStyle w:val="Heading3AA"/>
        <w:spacing w:before="0" w:after="0"/>
        <w:jc w:val="both"/>
        <w:rPr>
          <w:rFonts w:ascii="Arial Narrow" w:hAnsi="Arial Narrow"/>
          <w:color w:val="auto"/>
          <w:sz w:val="24"/>
          <w:szCs w:val="24"/>
        </w:rPr>
      </w:pPr>
      <w:bookmarkStart w:id="22" w:name="_Toc138066375"/>
      <w:bookmarkStart w:id="23" w:name="_Toc122660065"/>
      <w:r w:rsidRPr="000D5E4D">
        <w:rPr>
          <w:rFonts w:ascii="Arial Narrow" w:hAnsi="Arial Narrow"/>
          <w:color w:val="auto"/>
          <w:sz w:val="24"/>
          <w:szCs w:val="24"/>
        </w:rPr>
        <w:t>Литературоведческая пропедевтика</w:t>
      </w:r>
      <w:bookmarkEnd w:id="22"/>
      <w:bookmarkEnd w:id="23"/>
    </w:p>
    <w:p w:rsidR="00B709B5" w:rsidRPr="000D5E4D" w:rsidRDefault="00B709B5" w:rsidP="000D5E4D">
      <w:pPr>
        <w:pStyle w:val="a5"/>
        <w:spacing w:line="240" w:lineRule="auto"/>
        <w:ind w:firstLine="510"/>
        <w:rPr>
          <w:rFonts w:ascii="Arial Narrow" w:hAnsi="Arial Narrow"/>
          <w:sz w:val="24"/>
          <w:szCs w:val="24"/>
        </w:rPr>
      </w:pPr>
      <w:r w:rsidRPr="000D5E4D">
        <w:rPr>
          <w:rFonts w:ascii="Arial Narrow" w:hAnsi="Arial Narrow"/>
          <w:sz w:val="24"/>
          <w:szCs w:val="24"/>
        </w:rPr>
        <w:t>Выпускник научится:</w:t>
      </w:r>
    </w:p>
    <w:p w:rsidR="00B709B5" w:rsidRPr="000D5E4D" w:rsidRDefault="00B709B5" w:rsidP="000D5E4D">
      <w:pPr>
        <w:pStyle w:val="a5"/>
        <w:spacing w:line="240" w:lineRule="auto"/>
        <w:ind w:firstLine="510"/>
        <w:rPr>
          <w:rFonts w:ascii="Arial Narrow" w:hAnsi="Arial Narrow"/>
          <w:sz w:val="24"/>
          <w:szCs w:val="24"/>
        </w:rPr>
      </w:pPr>
      <w:r w:rsidRPr="000D5E4D">
        <w:rPr>
          <w:rFonts w:ascii="Arial Narrow" w:hAnsi="Arial Narrow"/>
          <w:sz w:val="24"/>
          <w:szCs w:val="24"/>
        </w:rPr>
        <w:t>•</w:t>
      </w:r>
      <w:r w:rsidRPr="000D5E4D">
        <w:rPr>
          <w:rFonts w:ascii="Arial Narrow" w:hAnsi="Arial Narrow"/>
          <w:sz w:val="24"/>
          <w:szCs w:val="24"/>
          <w:lang w:val="en-US"/>
        </w:rPr>
        <w:t> </w:t>
      </w:r>
      <w:r w:rsidRPr="000D5E4D">
        <w:rPr>
          <w:rFonts w:ascii="Arial Narrow" w:hAnsi="Arial Narrow"/>
          <w:sz w:val="24"/>
          <w:szCs w:val="24"/>
        </w:rPr>
        <w:t>сравнивать, сопоставлять, делать элементарный анализ различных текстов, выделяя два-три существенных признака;</w:t>
      </w:r>
    </w:p>
    <w:p w:rsidR="00B709B5" w:rsidRPr="000D5E4D" w:rsidRDefault="00B709B5" w:rsidP="000D5E4D">
      <w:pPr>
        <w:pStyle w:val="a5"/>
        <w:spacing w:line="240" w:lineRule="auto"/>
        <w:ind w:firstLine="510"/>
        <w:rPr>
          <w:rFonts w:ascii="Arial Narrow" w:hAnsi="Arial Narrow"/>
          <w:sz w:val="24"/>
          <w:szCs w:val="24"/>
        </w:rPr>
      </w:pPr>
      <w:r w:rsidRPr="000D5E4D">
        <w:rPr>
          <w:rFonts w:ascii="Arial Narrow" w:hAnsi="Arial Narrow"/>
          <w:sz w:val="24"/>
          <w:szCs w:val="24"/>
        </w:rPr>
        <w:lastRenderedPageBreak/>
        <w:t>•</w:t>
      </w:r>
      <w:r w:rsidRPr="000D5E4D">
        <w:rPr>
          <w:rFonts w:ascii="Arial Narrow" w:hAnsi="Arial Narrow"/>
          <w:sz w:val="24"/>
          <w:szCs w:val="24"/>
          <w:lang w:val="en-US"/>
        </w:rPr>
        <w:t> </w:t>
      </w:r>
      <w:r w:rsidRPr="000D5E4D">
        <w:rPr>
          <w:rFonts w:ascii="Arial Narrow" w:hAnsi="Arial Narrow"/>
          <w:sz w:val="24"/>
          <w:szCs w:val="24"/>
        </w:rPr>
        <w:t>отличать прозаический текст от поэтического;</w:t>
      </w:r>
    </w:p>
    <w:p w:rsidR="00B709B5" w:rsidRPr="000D5E4D" w:rsidRDefault="00B709B5" w:rsidP="000D5E4D">
      <w:pPr>
        <w:pStyle w:val="a5"/>
        <w:spacing w:line="240" w:lineRule="auto"/>
        <w:ind w:firstLine="510"/>
        <w:rPr>
          <w:rFonts w:ascii="Arial Narrow" w:hAnsi="Arial Narrow"/>
          <w:sz w:val="24"/>
          <w:szCs w:val="24"/>
        </w:rPr>
      </w:pPr>
      <w:r w:rsidRPr="000D5E4D">
        <w:rPr>
          <w:rFonts w:ascii="Arial Narrow" w:hAnsi="Arial Narrow"/>
          <w:sz w:val="24"/>
          <w:szCs w:val="24"/>
        </w:rPr>
        <w:t>•</w:t>
      </w:r>
      <w:r w:rsidRPr="000D5E4D">
        <w:rPr>
          <w:rFonts w:ascii="Arial Narrow" w:hAnsi="Arial Narrow"/>
          <w:sz w:val="24"/>
          <w:szCs w:val="24"/>
          <w:lang w:val="en-US"/>
        </w:rPr>
        <w:t> </w:t>
      </w:r>
      <w:r w:rsidRPr="000D5E4D">
        <w:rPr>
          <w:rFonts w:ascii="Arial Narrow" w:hAnsi="Arial Narrow"/>
          <w:sz w:val="24"/>
          <w:szCs w:val="24"/>
        </w:rPr>
        <w:t>распознавать особенности построения фольклорных форм (сказки, загадки, пословицы).</w:t>
      </w:r>
    </w:p>
    <w:p w:rsidR="00B709B5" w:rsidRPr="000D5E4D" w:rsidRDefault="00B709B5" w:rsidP="000D5E4D">
      <w:pPr>
        <w:pStyle w:val="a5"/>
        <w:spacing w:line="240" w:lineRule="auto"/>
        <w:ind w:firstLine="510"/>
        <w:rPr>
          <w:rFonts w:ascii="Arial Narrow" w:hAnsi="Arial Narrow"/>
          <w:sz w:val="24"/>
          <w:szCs w:val="24"/>
        </w:rPr>
      </w:pPr>
      <w:r w:rsidRPr="000D5E4D">
        <w:rPr>
          <w:rFonts w:ascii="Arial Narrow" w:hAnsi="Arial Narrow"/>
          <w:sz w:val="24"/>
          <w:szCs w:val="24"/>
        </w:rPr>
        <w:t>Выпускник получит возможность научиться:</w:t>
      </w:r>
    </w:p>
    <w:p w:rsidR="00B709B5" w:rsidRPr="000D5E4D" w:rsidRDefault="00B709B5" w:rsidP="000D5E4D">
      <w:pPr>
        <w:pStyle w:val="a5"/>
        <w:spacing w:line="240" w:lineRule="auto"/>
        <w:ind w:firstLine="510"/>
        <w:rPr>
          <w:rFonts w:ascii="Arial Narrow" w:hAnsi="Arial Narrow"/>
          <w:sz w:val="24"/>
          <w:szCs w:val="24"/>
        </w:rPr>
      </w:pPr>
      <w:r w:rsidRPr="000D5E4D">
        <w:rPr>
          <w:rFonts w:ascii="Arial Narrow" w:hAnsi="Arial Narrow"/>
          <w:sz w:val="24"/>
          <w:szCs w:val="24"/>
        </w:rPr>
        <w:t>•</w:t>
      </w:r>
      <w:r w:rsidRPr="000D5E4D">
        <w:rPr>
          <w:rFonts w:ascii="Arial Narrow" w:hAnsi="Arial Narrow"/>
          <w:sz w:val="24"/>
          <w:szCs w:val="24"/>
          <w:lang w:val="en-US"/>
        </w:rPr>
        <w:t> </w:t>
      </w:r>
      <w:r w:rsidRPr="000D5E4D">
        <w:rPr>
          <w:rFonts w:ascii="Arial Narrow" w:hAnsi="Arial Narrow"/>
          <w:sz w:val="24"/>
          <w:szCs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
    <w:p w:rsidR="00B709B5" w:rsidRPr="000D5E4D" w:rsidRDefault="00B709B5" w:rsidP="000D5E4D">
      <w:pPr>
        <w:pStyle w:val="a5"/>
        <w:spacing w:line="240" w:lineRule="auto"/>
        <w:ind w:firstLine="510"/>
        <w:rPr>
          <w:rFonts w:ascii="Arial Narrow" w:hAnsi="Arial Narrow"/>
          <w:sz w:val="24"/>
          <w:szCs w:val="24"/>
        </w:rPr>
      </w:pPr>
      <w:r w:rsidRPr="000D5E4D">
        <w:rPr>
          <w:rFonts w:ascii="Arial Narrow" w:hAnsi="Arial Narrow"/>
          <w:sz w:val="24"/>
          <w:szCs w:val="24"/>
        </w:rPr>
        <w:t>•</w:t>
      </w:r>
      <w:r w:rsidRPr="000D5E4D">
        <w:rPr>
          <w:rFonts w:ascii="Arial Narrow" w:hAnsi="Arial Narrow"/>
          <w:sz w:val="24"/>
          <w:szCs w:val="24"/>
          <w:lang w:val="en-US"/>
        </w:rPr>
        <w:t> </w:t>
      </w:r>
      <w:r w:rsidRPr="000D5E4D">
        <w:rPr>
          <w:rFonts w:ascii="Arial Narrow" w:hAnsi="Arial Narrow"/>
          <w:sz w:val="24"/>
          <w:szCs w:val="24"/>
        </w:rPr>
        <w:t>определять позиции героев художественного текста, позицию автора художественного текста;</w:t>
      </w:r>
    </w:p>
    <w:p w:rsidR="00B709B5" w:rsidRPr="000D5E4D" w:rsidRDefault="00B709B5" w:rsidP="000D5E4D">
      <w:pPr>
        <w:pStyle w:val="a5"/>
        <w:spacing w:line="240" w:lineRule="auto"/>
        <w:ind w:firstLine="510"/>
        <w:rPr>
          <w:rFonts w:ascii="Arial Narrow" w:hAnsi="Arial Narrow"/>
          <w:sz w:val="24"/>
          <w:szCs w:val="24"/>
        </w:rPr>
      </w:pPr>
      <w:r w:rsidRPr="000D5E4D">
        <w:rPr>
          <w:rFonts w:ascii="Arial Narrow" w:hAnsi="Arial Narrow"/>
          <w:sz w:val="24"/>
          <w:szCs w:val="24"/>
        </w:rPr>
        <w:t>•</w:t>
      </w:r>
      <w:r w:rsidRPr="000D5E4D">
        <w:rPr>
          <w:rFonts w:ascii="Arial Narrow" w:hAnsi="Arial Narrow"/>
          <w:sz w:val="24"/>
          <w:szCs w:val="24"/>
          <w:lang w:val="en-US"/>
        </w:rPr>
        <w:t> </w:t>
      </w:r>
      <w:r w:rsidRPr="000D5E4D">
        <w:rPr>
          <w:rFonts w:ascii="Arial Narrow" w:hAnsi="Arial Narrow"/>
          <w:sz w:val="24"/>
          <w:szCs w:val="24"/>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B709B5" w:rsidRPr="000D5E4D" w:rsidRDefault="000F5661" w:rsidP="000D5E4D">
      <w:pPr>
        <w:shd w:val="clear" w:color="auto" w:fill="FFFFFF"/>
        <w:autoSpaceDE w:val="0"/>
        <w:autoSpaceDN w:val="0"/>
        <w:adjustRightInd w:val="0"/>
        <w:ind w:firstLine="540"/>
        <w:jc w:val="both"/>
        <w:rPr>
          <w:rFonts w:ascii="Arial Narrow" w:hAnsi="Arial Narrow"/>
          <w:b/>
          <w:bCs/>
        </w:rPr>
      </w:pPr>
      <w:r>
        <w:rPr>
          <w:rFonts w:ascii="Arial Narrow" w:hAnsi="Arial Narrow"/>
          <w:b/>
          <w:bCs/>
        </w:rPr>
        <w:t>5.6.</w:t>
      </w:r>
      <w:r w:rsidR="00B709B5" w:rsidRPr="000D5E4D">
        <w:rPr>
          <w:rFonts w:ascii="Arial Narrow" w:hAnsi="Arial Narrow"/>
          <w:b/>
          <w:bCs/>
        </w:rPr>
        <w:t>СОДЕРЖАНИЕ УЧЕБНОГО ПРЕДМЕТА «ЛИТЕРАТУРНОЕ ЧТЕНИЕ»</w:t>
      </w:r>
    </w:p>
    <w:p w:rsidR="00B709B5" w:rsidRPr="000D5E4D" w:rsidRDefault="00B709B5" w:rsidP="000D5E4D">
      <w:pPr>
        <w:shd w:val="clear" w:color="auto" w:fill="FFFFFF"/>
        <w:autoSpaceDE w:val="0"/>
        <w:autoSpaceDN w:val="0"/>
        <w:adjustRightInd w:val="0"/>
        <w:ind w:firstLine="540"/>
        <w:jc w:val="both"/>
        <w:rPr>
          <w:rFonts w:ascii="Arial Narrow" w:hAnsi="Arial Narrow"/>
          <w:b/>
          <w:bCs/>
        </w:rPr>
      </w:pPr>
      <w:r w:rsidRPr="000D5E4D">
        <w:rPr>
          <w:rFonts w:ascii="Arial Narrow" w:hAnsi="Arial Narrow"/>
          <w:b/>
          <w:bCs/>
        </w:rPr>
        <w:t>Виды речевой и читательской деятельности</w:t>
      </w:r>
    </w:p>
    <w:p w:rsidR="00B709B5" w:rsidRPr="000D5E4D" w:rsidRDefault="00B709B5" w:rsidP="000D5E4D">
      <w:pPr>
        <w:shd w:val="clear" w:color="auto" w:fill="FFFFFF"/>
        <w:autoSpaceDE w:val="0"/>
        <w:autoSpaceDN w:val="0"/>
        <w:adjustRightInd w:val="0"/>
        <w:ind w:firstLine="540"/>
        <w:jc w:val="both"/>
        <w:rPr>
          <w:rFonts w:ascii="Arial Narrow" w:hAnsi="Arial Narrow"/>
          <w:b/>
          <w:bCs/>
        </w:rPr>
      </w:pPr>
      <w:r w:rsidRPr="000D5E4D">
        <w:rPr>
          <w:rFonts w:ascii="Arial Narrow" w:hAnsi="Arial Narrow"/>
          <w:b/>
          <w:bCs/>
        </w:rPr>
        <w:t>Умение слушать (аудирование)</w:t>
      </w:r>
    </w:p>
    <w:p w:rsidR="00B709B5" w:rsidRPr="000D5E4D" w:rsidRDefault="00B709B5" w:rsidP="000D5E4D">
      <w:pPr>
        <w:shd w:val="clear" w:color="auto" w:fill="FFFFFF"/>
        <w:autoSpaceDE w:val="0"/>
        <w:autoSpaceDN w:val="0"/>
        <w:adjustRightInd w:val="0"/>
        <w:ind w:firstLine="540"/>
        <w:jc w:val="both"/>
        <w:rPr>
          <w:rFonts w:ascii="Arial Narrow" w:hAnsi="Arial Narrow"/>
        </w:rPr>
      </w:pPr>
      <w:r w:rsidRPr="000D5E4D">
        <w:rPr>
          <w:rFonts w:ascii="Arial Narrow" w:hAnsi="Arial Narrow"/>
        </w:rPr>
        <w:t>Восприятие на слух звучащей речи (высказывание собесед</w:t>
      </w:r>
      <w:r w:rsidRPr="000D5E4D">
        <w:rPr>
          <w:rFonts w:ascii="Arial Narrow" w:hAnsi="Arial Narrow"/>
        </w:rPr>
        <w:softHyphen/>
        <w:t>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w:t>
      </w:r>
      <w:r w:rsidRPr="000D5E4D">
        <w:rPr>
          <w:rFonts w:ascii="Arial Narrow" w:hAnsi="Arial Narrow"/>
        </w:rPr>
        <w:softHyphen/>
        <w:t>довательности событий, осознание цели речевого высказыва</w:t>
      </w:r>
      <w:r w:rsidRPr="000D5E4D">
        <w:rPr>
          <w:rFonts w:ascii="Arial Narrow" w:hAnsi="Arial Narrow"/>
        </w:rPr>
        <w:softHyphen/>
        <w:t>ния, умение задавать вопросы по прослушанному учебному, научно-познавательному и художественному произведениям.</w:t>
      </w:r>
    </w:p>
    <w:p w:rsidR="00B709B5" w:rsidRPr="000D5E4D" w:rsidRDefault="00B709B5" w:rsidP="000D5E4D">
      <w:pPr>
        <w:shd w:val="clear" w:color="auto" w:fill="FFFFFF"/>
        <w:autoSpaceDE w:val="0"/>
        <w:autoSpaceDN w:val="0"/>
        <w:adjustRightInd w:val="0"/>
        <w:ind w:firstLine="540"/>
        <w:jc w:val="both"/>
        <w:rPr>
          <w:rFonts w:ascii="Arial Narrow" w:hAnsi="Arial Narrow"/>
        </w:rPr>
      </w:pPr>
      <w:r w:rsidRPr="000D5E4D">
        <w:rPr>
          <w:rFonts w:ascii="Arial Narrow" w:hAnsi="Arial Narrow"/>
        </w:rPr>
        <w:t>Развитие умения наблюдать за выразительностью речи, за особенностью авторского стиля.</w:t>
      </w:r>
    </w:p>
    <w:p w:rsidR="00B709B5" w:rsidRPr="000D5E4D" w:rsidRDefault="00B709B5" w:rsidP="000D5E4D">
      <w:pPr>
        <w:shd w:val="clear" w:color="auto" w:fill="FFFFFF"/>
        <w:autoSpaceDE w:val="0"/>
        <w:autoSpaceDN w:val="0"/>
        <w:adjustRightInd w:val="0"/>
        <w:ind w:firstLine="540"/>
        <w:jc w:val="both"/>
        <w:rPr>
          <w:rFonts w:ascii="Arial Narrow" w:hAnsi="Arial Narrow"/>
          <w:b/>
          <w:bCs/>
        </w:rPr>
      </w:pPr>
      <w:r w:rsidRPr="000D5E4D">
        <w:rPr>
          <w:rFonts w:ascii="Arial Narrow" w:hAnsi="Arial Narrow"/>
          <w:b/>
          <w:bCs/>
        </w:rPr>
        <w:t>Чтение</w:t>
      </w:r>
    </w:p>
    <w:p w:rsidR="00B709B5" w:rsidRPr="000D5E4D" w:rsidRDefault="00B709B5" w:rsidP="000D5E4D">
      <w:pPr>
        <w:shd w:val="clear" w:color="auto" w:fill="FFFFFF"/>
        <w:autoSpaceDE w:val="0"/>
        <w:autoSpaceDN w:val="0"/>
        <w:adjustRightInd w:val="0"/>
        <w:ind w:firstLine="540"/>
        <w:jc w:val="both"/>
        <w:rPr>
          <w:rFonts w:ascii="Arial Narrow" w:hAnsi="Arial Narrow"/>
        </w:rPr>
      </w:pPr>
      <w:r w:rsidRPr="000D5E4D">
        <w:rPr>
          <w:rFonts w:ascii="Arial Narrow" w:hAnsi="Arial Narrow"/>
          <w:i/>
          <w:iCs/>
        </w:rPr>
        <w:t>Чтение вслух.</w:t>
      </w:r>
      <w:r w:rsidRPr="000D5E4D">
        <w:rPr>
          <w:rFonts w:ascii="Arial Narrow" w:hAnsi="Arial Narrow"/>
        </w:rPr>
        <w:t xml:space="preserve"> Ориентация на развитие речевой культуры учащихся формирование у них коммуникативно-речевых умений и навыков.</w:t>
      </w:r>
    </w:p>
    <w:p w:rsidR="00B709B5" w:rsidRPr="000D5E4D" w:rsidRDefault="00B709B5" w:rsidP="000D5E4D">
      <w:pPr>
        <w:shd w:val="clear" w:color="auto" w:fill="FFFFFF"/>
        <w:autoSpaceDE w:val="0"/>
        <w:autoSpaceDN w:val="0"/>
        <w:adjustRightInd w:val="0"/>
        <w:ind w:firstLine="540"/>
        <w:jc w:val="both"/>
        <w:rPr>
          <w:rFonts w:ascii="Arial Narrow" w:hAnsi="Arial Narrow"/>
        </w:rPr>
      </w:pPr>
      <w:r w:rsidRPr="000D5E4D">
        <w:rPr>
          <w:rFonts w:ascii="Arial Narrow" w:hAnsi="Arial Narrow"/>
        </w:rPr>
        <w:t>Постепенный переход от слогового к плавному, осмысленно</w:t>
      </w:r>
      <w:r w:rsidRPr="000D5E4D">
        <w:rPr>
          <w:rFonts w:ascii="Arial Narrow" w:hAnsi="Arial Narrow"/>
        </w:rPr>
        <w:softHyphen/>
        <w:t>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w:t>
      </w:r>
      <w:r w:rsidRPr="000D5E4D">
        <w:rPr>
          <w:rFonts w:ascii="Arial Narrow" w:hAnsi="Arial Narrow"/>
        </w:rPr>
        <w:softHyphen/>
        <w:t>ных по виду и типу текстов, передача их с помощью интониро</w:t>
      </w:r>
      <w:r w:rsidRPr="000D5E4D">
        <w:rPr>
          <w:rFonts w:ascii="Arial Narrow" w:hAnsi="Arial Narrow"/>
        </w:rPr>
        <w:softHyphen/>
        <w:t>вания. Развитие поэтического слуха. Воспитание эстетической отзывчивости на произведение. Умение самостоятельно подго</w:t>
      </w:r>
      <w:r w:rsidRPr="000D5E4D">
        <w:rPr>
          <w:rFonts w:ascii="Arial Narrow" w:hAnsi="Arial Narrow"/>
        </w:rPr>
        <w:softHyphen/>
        <w:t>товиться к выразительному чтению небольшого текста (выбрать тон и темп чтения, определить логические ударения и паузы).</w:t>
      </w:r>
    </w:p>
    <w:p w:rsidR="00B709B5" w:rsidRPr="000D5E4D" w:rsidRDefault="00B709B5" w:rsidP="000D5E4D">
      <w:pPr>
        <w:shd w:val="clear" w:color="auto" w:fill="FFFFFF"/>
        <w:autoSpaceDE w:val="0"/>
        <w:autoSpaceDN w:val="0"/>
        <w:adjustRightInd w:val="0"/>
        <w:ind w:firstLine="540"/>
        <w:jc w:val="both"/>
        <w:rPr>
          <w:rFonts w:ascii="Arial Narrow" w:hAnsi="Arial Narrow"/>
        </w:rPr>
      </w:pPr>
      <w:r w:rsidRPr="000D5E4D">
        <w:rPr>
          <w:rFonts w:ascii="Arial Narrow" w:hAnsi="Arial Narrow"/>
        </w:rPr>
        <w:t>Развитие умения переходить от чтения вслух и чтению про себя.</w:t>
      </w:r>
    </w:p>
    <w:p w:rsidR="00B709B5" w:rsidRPr="000D5E4D" w:rsidRDefault="00B709B5" w:rsidP="000D5E4D">
      <w:pPr>
        <w:shd w:val="clear" w:color="auto" w:fill="FFFFFF"/>
        <w:autoSpaceDE w:val="0"/>
        <w:autoSpaceDN w:val="0"/>
        <w:adjustRightInd w:val="0"/>
        <w:ind w:firstLine="540"/>
        <w:jc w:val="both"/>
        <w:rPr>
          <w:rFonts w:ascii="Arial Narrow" w:hAnsi="Arial Narrow"/>
        </w:rPr>
      </w:pPr>
      <w:r w:rsidRPr="000D5E4D">
        <w:rPr>
          <w:rFonts w:ascii="Arial Narrow" w:hAnsi="Arial Narrow"/>
          <w:i/>
          <w:iCs/>
        </w:rPr>
        <w:t>Чтение про себя.</w:t>
      </w:r>
      <w:r w:rsidRPr="000D5E4D">
        <w:rPr>
          <w:rFonts w:ascii="Arial Narrow" w:hAnsi="Arial Narrow"/>
        </w:rPr>
        <w:t xml:space="preserve"> Осознание смысла произведения при чте</w:t>
      </w:r>
      <w:r w:rsidRPr="000D5E4D">
        <w:rPr>
          <w:rFonts w:ascii="Arial Narrow" w:hAnsi="Arial Narrow"/>
        </w:rPr>
        <w:softHyphen/>
        <w:t>нии про себя (доступных по объёму и жанру произведений). Определение вида чтения (изучающее, ознакомительное, выбо</w:t>
      </w:r>
      <w:r w:rsidRPr="000D5E4D">
        <w:rPr>
          <w:rFonts w:ascii="Arial Narrow" w:hAnsi="Arial Narrow"/>
        </w:rPr>
        <w:softHyphen/>
        <w:t>рочное), умение находить в тексте необходимую информацию, понимание её особенностей.</w:t>
      </w:r>
    </w:p>
    <w:p w:rsidR="00B709B5" w:rsidRPr="000D5E4D" w:rsidRDefault="00B709B5" w:rsidP="000D5E4D">
      <w:pPr>
        <w:shd w:val="clear" w:color="auto" w:fill="FFFFFF"/>
        <w:autoSpaceDE w:val="0"/>
        <w:autoSpaceDN w:val="0"/>
        <w:adjustRightInd w:val="0"/>
        <w:ind w:firstLine="540"/>
        <w:jc w:val="both"/>
        <w:rPr>
          <w:rFonts w:ascii="Arial Narrow" w:hAnsi="Arial Narrow"/>
          <w:b/>
          <w:bCs/>
        </w:rPr>
      </w:pPr>
      <w:r w:rsidRPr="000D5E4D">
        <w:rPr>
          <w:rFonts w:ascii="Arial Narrow" w:hAnsi="Arial Narrow"/>
          <w:b/>
          <w:bCs/>
        </w:rPr>
        <w:t>Работа с разными видами текста</w:t>
      </w:r>
    </w:p>
    <w:p w:rsidR="00B709B5" w:rsidRPr="000D5E4D" w:rsidRDefault="00B709B5" w:rsidP="000D5E4D">
      <w:pPr>
        <w:shd w:val="clear" w:color="auto" w:fill="FFFFFF"/>
        <w:autoSpaceDE w:val="0"/>
        <w:autoSpaceDN w:val="0"/>
        <w:adjustRightInd w:val="0"/>
        <w:ind w:firstLine="540"/>
        <w:jc w:val="both"/>
        <w:rPr>
          <w:rFonts w:ascii="Arial Narrow" w:hAnsi="Arial Narrow"/>
        </w:rPr>
      </w:pPr>
      <w:r w:rsidRPr="000D5E4D">
        <w:rPr>
          <w:rFonts w:ascii="Arial Narrow" w:hAnsi="Arial Narrow"/>
        </w:rPr>
        <w:t>Общее представление о разных видах текста: художествен</w:t>
      </w:r>
      <w:r w:rsidRPr="000D5E4D">
        <w:rPr>
          <w:rFonts w:ascii="Arial Narrow" w:hAnsi="Arial Narrow"/>
        </w:rPr>
        <w:softHyphen/>
        <w:t>ном, учебном, научно-популярном — и их сравнение. Определе</w:t>
      </w:r>
      <w:r w:rsidRPr="000D5E4D">
        <w:rPr>
          <w:rFonts w:ascii="Arial Narrow" w:hAnsi="Arial Narrow"/>
        </w:rPr>
        <w:softHyphen/>
        <w:t>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B709B5" w:rsidRPr="000D5E4D" w:rsidRDefault="00B709B5" w:rsidP="000D5E4D">
      <w:pPr>
        <w:shd w:val="clear" w:color="auto" w:fill="FFFFFF"/>
        <w:autoSpaceDE w:val="0"/>
        <w:autoSpaceDN w:val="0"/>
        <w:adjustRightInd w:val="0"/>
        <w:ind w:firstLine="540"/>
        <w:jc w:val="both"/>
        <w:rPr>
          <w:rFonts w:ascii="Arial Narrow" w:hAnsi="Arial Narrow"/>
        </w:rPr>
      </w:pPr>
      <w:r w:rsidRPr="000D5E4D">
        <w:rPr>
          <w:rFonts w:ascii="Arial Narrow" w:hAnsi="Arial Narrow"/>
        </w:rPr>
        <w:t>Практическое освоение умения отличать текст от набора предложений. Прогнозирование содержания книги по её на</w:t>
      </w:r>
      <w:r w:rsidRPr="000D5E4D">
        <w:rPr>
          <w:rFonts w:ascii="Arial Narrow" w:hAnsi="Arial Narrow"/>
        </w:rPr>
        <w:softHyphen/>
        <w:t>званию и оформлению.</w:t>
      </w:r>
    </w:p>
    <w:p w:rsidR="00B709B5" w:rsidRPr="000D5E4D" w:rsidRDefault="00B709B5" w:rsidP="000D5E4D">
      <w:pPr>
        <w:shd w:val="clear" w:color="auto" w:fill="FFFFFF"/>
        <w:autoSpaceDE w:val="0"/>
        <w:autoSpaceDN w:val="0"/>
        <w:adjustRightInd w:val="0"/>
        <w:ind w:firstLine="540"/>
        <w:jc w:val="both"/>
        <w:rPr>
          <w:rFonts w:ascii="Arial Narrow" w:hAnsi="Arial Narrow"/>
        </w:rPr>
      </w:pPr>
      <w:r w:rsidRPr="000D5E4D">
        <w:rPr>
          <w:rFonts w:ascii="Arial Narrow" w:hAnsi="Arial Narrow"/>
        </w:rPr>
        <w:t>Самостоятельное определение темы и главной мысли про</w:t>
      </w:r>
      <w:r w:rsidRPr="000D5E4D">
        <w:rPr>
          <w:rFonts w:ascii="Arial Narrow" w:hAnsi="Arial Narrow"/>
        </w:rPr>
        <w:softHyphen/>
        <w:t>изведения по вопросам и самостоятельное деление текста на смысловые части, их озаглавливание. Умение работать с раз</w:t>
      </w:r>
      <w:r w:rsidRPr="000D5E4D">
        <w:rPr>
          <w:rFonts w:ascii="Arial Narrow" w:hAnsi="Arial Narrow"/>
        </w:rPr>
        <w:softHyphen/>
        <w:t>ными видами информации.</w:t>
      </w:r>
    </w:p>
    <w:p w:rsidR="00B709B5" w:rsidRPr="000D5E4D" w:rsidRDefault="00B709B5" w:rsidP="000D5E4D">
      <w:pPr>
        <w:shd w:val="clear" w:color="auto" w:fill="FFFFFF"/>
        <w:autoSpaceDE w:val="0"/>
        <w:autoSpaceDN w:val="0"/>
        <w:adjustRightInd w:val="0"/>
        <w:ind w:firstLine="540"/>
        <w:jc w:val="both"/>
        <w:rPr>
          <w:rFonts w:ascii="Arial Narrow" w:hAnsi="Arial Narrow"/>
        </w:rPr>
      </w:pPr>
      <w:r w:rsidRPr="000D5E4D">
        <w:rPr>
          <w:rFonts w:ascii="Arial Narrow" w:hAnsi="Arial Narrow"/>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B709B5" w:rsidRPr="000D5E4D" w:rsidRDefault="00B709B5" w:rsidP="000D5E4D">
      <w:pPr>
        <w:shd w:val="clear" w:color="auto" w:fill="FFFFFF"/>
        <w:autoSpaceDE w:val="0"/>
        <w:autoSpaceDN w:val="0"/>
        <w:adjustRightInd w:val="0"/>
        <w:ind w:firstLine="540"/>
        <w:jc w:val="both"/>
        <w:rPr>
          <w:rFonts w:ascii="Arial Narrow" w:hAnsi="Arial Narrow"/>
          <w:b/>
          <w:bCs/>
        </w:rPr>
      </w:pPr>
      <w:r w:rsidRPr="000D5E4D">
        <w:rPr>
          <w:rFonts w:ascii="Arial Narrow" w:hAnsi="Arial Narrow"/>
          <w:b/>
          <w:bCs/>
        </w:rPr>
        <w:t>Библиографическая культура</w:t>
      </w:r>
    </w:p>
    <w:p w:rsidR="00B709B5" w:rsidRPr="000D5E4D" w:rsidRDefault="00B709B5" w:rsidP="000D5E4D">
      <w:pPr>
        <w:shd w:val="clear" w:color="auto" w:fill="FFFFFF"/>
        <w:autoSpaceDE w:val="0"/>
        <w:autoSpaceDN w:val="0"/>
        <w:adjustRightInd w:val="0"/>
        <w:ind w:firstLine="540"/>
        <w:jc w:val="both"/>
        <w:rPr>
          <w:rFonts w:ascii="Arial Narrow" w:hAnsi="Arial Narrow"/>
        </w:rPr>
      </w:pPr>
      <w:r w:rsidRPr="000D5E4D">
        <w:rPr>
          <w:rFonts w:ascii="Arial Narrow" w:hAnsi="Arial Narrow"/>
        </w:rPr>
        <w:t>Книга как особый вид искусства. Книга как источник не</w:t>
      </w:r>
      <w:r w:rsidRPr="000D5E4D">
        <w:rPr>
          <w:rFonts w:ascii="Arial Narrow" w:hAnsi="Arial Narrow"/>
        </w:rPr>
        <w:softHyphen/>
        <w:t>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w:t>
      </w:r>
      <w:r w:rsidRPr="000D5E4D">
        <w:rPr>
          <w:rFonts w:ascii="Arial Narrow" w:hAnsi="Arial Narrow"/>
        </w:rPr>
        <w:softHyphen/>
        <w:t>тульный лист, аннотация, иллюстрации.</w:t>
      </w:r>
    </w:p>
    <w:p w:rsidR="00B709B5" w:rsidRPr="000D5E4D" w:rsidRDefault="00B709B5" w:rsidP="000D5E4D">
      <w:pPr>
        <w:shd w:val="clear" w:color="auto" w:fill="FFFFFF"/>
        <w:autoSpaceDE w:val="0"/>
        <w:autoSpaceDN w:val="0"/>
        <w:adjustRightInd w:val="0"/>
        <w:ind w:firstLine="540"/>
        <w:jc w:val="both"/>
        <w:rPr>
          <w:rFonts w:ascii="Arial Narrow" w:hAnsi="Arial Narrow"/>
        </w:rPr>
      </w:pPr>
      <w:r w:rsidRPr="000D5E4D">
        <w:rPr>
          <w:rFonts w:ascii="Arial Narrow" w:hAnsi="Arial Narrow"/>
        </w:rPr>
        <w:lastRenderedPageBreak/>
        <w:t>Умение самостоятельно составить аннотацию.</w:t>
      </w:r>
    </w:p>
    <w:p w:rsidR="00B709B5" w:rsidRPr="000D5E4D" w:rsidRDefault="00B709B5" w:rsidP="000D5E4D">
      <w:pPr>
        <w:shd w:val="clear" w:color="auto" w:fill="FFFFFF"/>
        <w:autoSpaceDE w:val="0"/>
        <w:autoSpaceDN w:val="0"/>
        <w:adjustRightInd w:val="0"/>
        <w:ind w:firstLine="540"/>
        <w:jc w:val="both"/>
        <w:rPr>
          <w:rFonts w:ascii="Arial Narrow" w:hAnsi="Arial Narrow"/>
        </w:rPr>
      </w:pPr>
      <w:r w:rsidRPr="000D5E4D">
        <w:rPr>
          <w:rFonts w:ascii="Arial Narrow" w:hAnsi="Arial Narrow"/>
        </w:rPr>
        <w:t>Виды информации в книге: научная, художественная (с опо</w:t>
      </w:r>
      <w:r w:rsidRPr="000D5E4D">
        <w:rPr>
          <w:rFonts w:ascii="Arial Narrow" w:hAnsi="Arial Narrow"/>
        </w:rPr>
        <w:softHyphen/>
        <w:t>рой на внешние показатели книги, её справочно-иллюстративный материал.</w:t>
      </w:r>
    </w:p>
    <w:p w:rsidR="00B709B5" w:rsidRPr="000D5E4D" w:rsidRDefault="00B709B5" w:rsidP="000D5E4D">
      <w:pPr>
        <w:shd w:val="clear" w:color="auto" w:fill="FFFFFF"/>
        <w:autoSpaceDE w:val="0"/>
        <w:autoSpaceDN w:val="0"/>
        <w:adjustRightInd w:val="0"/>
        <w:ind w:firstLine="540"/>
        <w:jc w:val="both"/>
        <w:rPr>
          <w:rFonts w:ascii="Arial Narrow" w:hAnsi="Arial Narrow"/>
        </w:rPr>
      </w:pPr>
      <w:r w:rsidRPr="000D5E4D">
        <w:rPr>
          <w:rFonts w:ascii="Arial Narrow" w:hAnsi="Arial Narrow"/>
        </w:rPr>
        <w:t>Типы книг (изданий): книга-произведение, книга-сборник, собрание сочинений, периодическая печать, справочные изда</w:t>
      </w:r>
      <w:r w:rsidRPr="000D5E4D">
        <w:rPr>
          <w:rFonts w:ascii="Arial Narrow" w:hAnsi="Arial Narrow"/>
        </w:rPr>
        <w:softHyphen/>
        <w:t>ния (справочники, словари, энциклопедии).</w:t>
      </w:r>
    </w:p>
    <w:p w:rsidR="00B709B5" w:rsidRPr="000D5E4D" w:rsidRDefault="00B709B5" w:rsidP="000D5E4D">
      <w:pPr>
        <w:shd w:val="clear" w:color="auto" w:fill="FFFFFF"/>
        <w:autoSpaceDE w:val="0"/>
        <w:autoSpaceDN w:val="0"/>
        <w:adjustRightInd w:val="0"/>
        <w:ind w:firstLine="540"/>
        <w:jc w:val="both"/>
        <w:rPr>
          <w:rFonts w:ascii="Arial Narrow" w:hAnsi="Arial Narrow"/>
        </w:rPr>
      </w:pPr>
      <w:r w:rsidRPr="000D5E4D">
        <w:rPr>
          <w:rFonts w:ascii="Arial Narrow" w:hAnsi="Arial Narrow"/>
        </w:rPr>
        <w:t>Самостоятельный выбор книг на основе рекомендательного списка, алфавитного и тематического каталога. Самостоятель</w:t>
      </w:r>
      <w:r w:rsidRPr="000D5E4D">
        <w:rPr>
          <w:rFonts w:ascii="Arial Narrow" w:hAnsi="Arial Narrow"/>
        </w:rPr>
        <w:softHyphen/>
        <w:t>ное пользование соответствующими возрасту словарями и дру</w:t>
      </w:r>
      <w:r w:rsidRPr="000D5E4D">
        <w:rPr>
          <w:rFonts w:ascii="Arial Narrow" w:hAnsi="Arial Narrow"/>
        </w:rPr>
        <w:softHyphen/>
        <w:t xml:space="preserve">гой справочной литературой. </w:t>
      </w:r>
    </w:p>
    <w:p w:rsidR="00B709B5" w:rsidRPr="000D5E4D" w:rsidRDefault="00B709B5" w:rsidP="000D5E4D">
      <w:pPr>
        <w:shd w:val="clear" w:color="auto" w:fill="FFFFFF"/>
        <w:autoSpaceDE w:val="0"/>
        <w:autoSpaceDN w:val="0"/>
        <w:adjustRightInd w:val="0"/>
        <w:ind w:firstLine="540"/>
        <w:jc w:val="both"/>
        <w:rPr>
          <w:rFonts w:ascii="Arial Narrow" w:hAnsi="Arial Narrow"/>
          <w:b/>
          <w:bCs/>
        </w:rPr>
      </w:pPr>
      <w:r w:rsidRPr="000D5E4D">
        <w:rPr>
          <w:rFonts w:ascii="Arial Narrow" w:hAnsi="Arial Narrow"/>
          <w:b/>
          <w:bCs/>
        </w:rPr>
        <w:t>Работа с текстом художественного произведения</w:t>
      </w:r>
    </w:p>
    <w:p w:rsidR="00B709B5" w:rsidRPr="000D5E4D" w:rsidRDefault="00B709B5" w:rsidP="000D5E4D">
      <w:pPr>
        <w:shd w:val="clear" w:color="auto" w:fill="FFFFFF"/>
        <w:autoSpaceDE w:val="0"/>
        <w:autoSpaceDN w:val="0"/>
        <w:adjustRightInd w:val="0"/>
        <w:ind w:firstLine="540"/>
        <w:jc w:val="both"/>
        <w:rPr>
          <w:rFonts w:ascii="Arial Narrow" w:hAnsi="Arial Narrow"/>
        </w:rPr>
      </w:pPr>
      <w:r w:rsidRPr="000D5E4D">
        <w:rPr>
          <w:rFonts w:ascii="Arial Narrow" w:hAnsi="Arial Narrow"/>
        </w:rPr>
        <w:t>Определение особенностей художественного текста: свое</w:t>
      </w:r>
      <w:r w:rsidRPr="000D5E4D">
        <w:rPr>
          <w:rFonts w:ascii="Arial Narrow" w:hAnsi="Arial Narrow"/>
        </w:rPr>
        <w:softHyphen/>
        <w:t>образие выразительных средств языка (с помощью учителя). Понимание заглавия произведения, его адекватное соотношение с содержанием.</w:t>
      </w:r>
    </w:p>
    <w:p w:rsidR="00B709B5" w:rsidRPr="000D5E4D" w:rsidRDefault="00B709B5" w:rsidP="000D5E4D">
      <w:pPr>
        <w:shd w:val="clear" w:color="auto" w:fill="FFFFFF"/>
        <w:autoSpaceDE w:val="0"/>
        <w:autoSpaceDN w:val="0"/>
        <w:adjustRightInd w:val="0"/>
        <w:ind w:firstLine="540"/>
        <w:jc w:val="both"/>
        <w:rPr>
          <w:rFonts w:ascii="Arial Narrow" w:hAnsi="Arial Narrow"/>
        </w:rPr>
      </w:pPr>
      <w:r w:rsidRPr="000D5E4D">
        <w:rPr>
          <w:rFonts w:ascii="Arial Narrow" w:hAnsi="Arial Narrow"/>
        </w:rPr>
        <w:t>Понимание нравственно-эстетического содержания прочи</w:t>
      </w:r>
      <w:r w:rsidRPr="000D5E4D">
        <w:rPr>
          <w:rFonts w:ascii="Arial Narrow" w:hAnsi="Arial Narrow"/>
        </w:rPr>
        <w:softHyphen/>
        <w:t>танного произведения, осознание мотивации поведения героев, анализ поступков героев с точки зрения норм морали. Осо</w:t>
      </w:r>
      <w:r w:rsidRPr="000D5E4D">
        <w:rPr>
          <w:rFonts w:ascii="Arial Narrow" w:hAnsi="Arial Narrow"/>
        </w:rPr>
        <w:softHyphen/>
        <w:t>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w:t>
      </w:r>
      <w:r w:rsidRPr="000D5E4D">
        <w:rPr>
          <w:rFonts w:ascii="Arial Narrow" w:hAnsi="Arial Narrow"/>
        </w:rPr>
        <w:softHyphen/>
        <w:t>разительных средств языка (синонимов, антонимов, сравнений, эпитетов), последовательное воспроизведение эпизодов с ис</w:t>
      </w:r>
      <w:r w:rsidRPr="000D5E4D">
        <w:rPr>
          <w:rFonts w:ascii="Arial Narrow" w:hAnsi="Arial Narrow"/>
        </w:rPr>
        <w:softHyphen/>
        <w:t>пользованием специфической для данного произведения лекси</w:t>
      </w:r>
      <w:r w:rsidRPr="000D5E4D">
        <w:rPr>
          <w:rFonts w:ascii="Arial Narrow" w:hAnsi="Arial Narrow"/>
        </w:rPr>
        <w:softHyphen/>
        <w:t>ки (по вопросам учителя), рассказ по иллюстрациям, пересказ.</w:t>
      </w:r>
    </w:p>
    <w:p w:rsidR="00B709B5" w:rsidRPr="000D5E4D" w:rsidRDefault="00B709B5" w:rsidP="000D5E4D">
      <w:pPr>
        <w:shd w:val="clear" w:color="auto" w:fill="FFFFFF"/>
        <w:autoSpaceDE w:val="0"/>
        <w:autoSpaceDN w:val="0"/>
        <w:adjustRightInd w:val="0"/>
        <w:ind w:firstLine="540"/>
        <w:jc w:val="both"/>
        <w:rPr>
          <w:rFonts w:ascii="Arial Narrow" w:hAnsi="Arial Narrow"/>
        </w:rPr>
      </w:pPr>
      <w:r w:rsidRPr="000D5E4D">
        <w:rPr>
          <w:rFonts w:ascii="Arial Narrow" w:hAnsi="Arial Narrow"/>
        </w:rPr>
        <w:t>Характеристика героя произведения с использованием худо</w:t>
      </w:r>
      <w:r w:rsidRPr="000D5E4D">
        <w:rPr>
          <w:rFonts w:ascii="Arial Narrow" w:hAnsi="Arial Narrow"/>
        </w:rPr>
        <w:softHyphen/>
        <w:t>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w:t>
      </w:r>
      <w:r w:rsidRPr="000D5E4D">
        <w:rPr>
          <w:rFonts w:ascii="Arial Narrow" w:hAnsi="Arial Narrow"/>
        </w:rPr>
        <w:softHyphen/>
        <w:t>ные через поступки и речь. Выявление авторского отношения к герою на основе анализа текста, авторских помет, имён героев.</w:t>
      </w:r>
    </w:p>
    <w:p w:rsidR="00B709B5" w:rsidRPr="000D5E4D" w:rsidRDefault="00B709B5" w:rsidP="000D5E4D">
      <w:pPr>
        <w:shd w:val="clear" w:color="auto" w:fill="FFFFFF"/>
        <w:autoSpaceDE w:val="0"/>
        <w:autoSpaceDN w:val="0"/>
        <w:adjustRightInd w:val="0"/>
        <w:ind w:firstLine="540"/>
        <w:jc w:val="both"/>
        <w:rPr>
          <w:rFonts w:ascii="Arial Narrow" w:hAnsi="Arial Narrow"/>
        </w:rPr>
      </w:pPr>
      <w:r w:rsidRPr="000D5E4D">
        <w:rPr>
          <w:rFonts w:ascii="Arial Narrow" w:hAnsi="Arial Narrow"/>
        </w:rPr>
        <w:t>Освоение разных видов пересказа художественного текста: подробный, выборочный и краткий (передача основных мыслей).</w:t>
      </w:r>
    </w:p>
    <w:p w:rsidR="00B709B5" w:rsidRPr="000D5E4D" w:rsidRDefault="00B709B5" w:rsidP="000D5E4D">
      <w:pPr>
        <w:shd w:val="clear" w:color="auto" w:fill="FFFFFF"/>
        <w:autoSpaceDE w:val="0"/>
        <w:autoSpaceDN w:val="0"/>
        <w:adjustRightInd w:val="0"/>
        <w:ind w:firstLine="540"/>
        <w:jc w:val="both"/>
        <w:rPr>
          <w:rFonts w:ascii="Arial Narrow" w:hAnsi="Arial Narrow"/>
        </w:rPr>
      </w:pPr>
      <w:r w:rsidRPr="000D5E4D">
        <w:rPr>
          <w:rFonts w:ascii="Arial Narrow" w:hAnsi="Arial Narrow"/>
        </w:rPr>
        <w:t>Подробный пересказ текста (деление текста на части, опре</w:t>
      </w:r>
      <w:r w:rsidRPr="000D5E4D">
        <w:rPr>
          <w:rFonts w:ascii="Arial Narrow" w:hAnsi="Arial Narrow"/>
        </w:rPr>
        <w:softHyphen/>
        <w:t>деление главной мысли каждой части и всего текста, озаглавливание каждой части и всего текста): определение главной мысли фрагмента, выделение опорных или ключевых слов, озаглавливание; план (в виде назывных предложений из текста, в виде вопросов, в виде самостоятельно сформулированных высказы</w:t>
      </w:r>
      <w:r w:rsidRPr="000D5E4D">
        <w:rPr>
          <w:rFonts w:ascii="Arial Narrow" w:hAnsi="Arial Narrow"/>
        </w:rPr>
        <w:softHyphen/>
        <w:t>ваний) и на его основе подробный пересказ всего текста.</w:t>
      </w:r>
    </w:p>
    <w:p w:rsidR="00B709B5" w:rsidRPr="000D5E4D" w:rsidRDefault="00B709B5" w:rsidP="000D5E4D">
      <w:pPr>
        <w:shd w:val="clear" w:color="auto" w:fill="FFFFFF"/>
        <w:autoSpaceDE w:val="0"/>
        <w:autoSpaceDN w:val="0"/>
        <w:adjustRightInd w:val="0"/>
        <w:ind w:firstLine="540"/>
        <w:jc w:val="both"/>
        <w:rPr>
          <w:rFonts w:ascii="Arial Narrow" w:hAnsi="Arial Narrow"/>
        </w:rPr>
      </w:pPr>
      <w:r w:rsidRPr="000D5E4D">
        <w:rPr>
          <w:rFonts w:ascii="Arial Narrow" w:hAnsi="Arial Narrow"/>
        </w:rPr>
        <w:t>Самостоятельный выборочный пересказ по заданному фраг</w:t>
      </w:r>
      <w:r w:rsidRPr="000D5E4D">
        <w:rPr>
          <w:rFonts w:ascii="Arial Narrow" w:hAnsi="Arial Narrow"/>
        </w:rPr>
        <w:softHyphen/>
        <w:t>менту: характеристика героя произведения (выбор слов, выраже</w:t>
      </w:r>
      <w:r w:rsidRPr="000D5E4D">
        <w:rPr>
          <w:rFonts w:ascii="Arial Narrow" w:hAnsi="Arial Narrow"/>
        </w:rPr>
        <w:softHyphen/>
        <w:t>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B709B5" w:rsidRPr="000D5E4D" w:rsidRDefault="00B709B5" w:rsidP="000D5E4D">
      <w:pPr>
        <w:shd w:val="clear" w:color="auto" w:fill="FFFFFF"/>
        <w:autoSpaceDE w:val="0"/>
        <w:autoSpaceDN w:val="0"/>
        <w:adjustRightInd w:val="0"/>
        <w:ind w:firstLine="540"/>
        <w:jc w:val="both"/>
        <w:rPr>
          <w:rFonts w:ascii="Arial Narrow" w:hAnsi="Arial Narrow"/>
        </w:rPr>
      </w:pPr>
      <w:r w:rsidRPr="000D5E4D">
        <w:rPr>
          <w:rFonts w:ascii="Arial Narrow" w:hAnsi="Arial Narrow"/>
        </w:rPr>
        <w:t>Развитие наблюдательности при чтении поэтических текстов. Развитие умения предвосхищать (предвидеть) ход развития сю</w:t>
      </w:r>
      <w:r w:rsidRPr="000D5E4D">
        <w:rPr>
          <w:rFonts w:ascii="Arial Narrow" w:hAnsi="Arial Narrow"/>
        </w:rPr>
        <w:softHyphen/>
        <w:t>жета, последовательности событий.</w:t>
      </w:r>
    </w:p>
    <w:p w:rsidR="00B709B5" w:rsidRPr="000D5E4D" w:rsidRDefault="00B709B5" w:rsidP="000D5E4D">
      <w:pPr>
        <w:shd w:val="clear" w:color="auto" w:fill="FFFFFF"/>
        <w:autoSpaceDE w:val="0"/>
        <w:autoSpaceDN w:val="0"/>
        <w:adjustRightInd w:val="0"/>
        <w:ind w:firstLine="540"/>
        <w:jc w:val="both"/>
        <w:rPr>
          <w:rFonts w:ascii="Arial Narrow" w:hAnsi="Arial Narrow"/>
          <w:b/>
          <w:bCs/>
        </w:rPr>
      </w:pPr>
      <w:r w:rsidRPr="000D5E4D">
        <w:rPr>
          <w:rFonts w:ascii="Arial Narrow" w:hAnsi="Arial Narrow"/>
          <w:b/>
          <w:bCs/>
        </w:rPr>
        <w:t>Работа с научно-популярным,</w:t>
      </w:r>
    </w:p>
    <w:p w:rsidR="00B709B5" w:rsidRPr="000D5E4D" w:rsidRDefault="00B709B5" w:rsidP="000D5E4D">
      <w:pPr>
        <w:shd w:val="clear" w:color="auto" w:fill="FFFFFF"/>
        <w:autoSpaceDE w:val="0"/>
        <w:autoSpaceDN w:val="0"/>
        <w:adjustRightInd w:val="0"/>
        <w:ind w:firstLine="540"/>
        <w:jc w:val="both"/>
        <w:rPr>
          <w:rFonts w:ascii="Arial Narrow" w:hAnsi="Arial Narrow"/>
        </w:rPr>
      </w:pPr>
      <w:r w:rsidRPr="000D5E4D">
        <w:rPr>
          <w:rFonts w:ascii="Arial Narrow" w:hAnsi="Arial Narrow"/>
          <w:b/>
          <w:bCs/>
        </w:rPr>
        <w:t>учебным и другими текстами</w:t>
      </w:r>
    </w:p>
    <w:p w:rsidR="00B709B5" w:rsidRPr="000D5E4D" w:rsidRDefault="00B709B5" w:rsidP="000D5E4D">
      <w:pPr>
        <w:shd w:val="clear" w:color="auto" w:fill="FFFFFF"/>
        <w:autoSpaceDE w:val="0"/>
        <w:autoSpaceDN w:val="0"/>
        <w:adjustRightInd w:val="0"/>
        <w:ind w:firstLine="540"/>
        <w:jc w:val="both"/>
        <w:rPr>
          <w:rFonts w:ascii="Arial Narrow" w:hAnsi="Arial Narrow"/>
        </w:rPr>
      </w:pPr>
      <w:r w:rsidRPr="000D5E4D">
        <w:rPr>
          <w:rFonts w:ascii="Arial Narrow" w:hAnsi="Arial Narrow"/>
        </w:rPr>
        <w:t>Понимание заглавия произведения, адекватное соотноше</w:t>
      </w:r>
      <w:r w:rsidRPr="000D5E4D">
        <w:rPr>
          <w:rFonts w:ascii="Arial Narrow" w:hAnsi="Arial Narrow"/>
        </w:rPr>
        <w:softHyphen/>
        <w:t>ние с его содержанием. Определение особенностей учебного и научно-популярного текстов (передача информации). Знаком</w:t>
      </w:r>
      <w:r w:rsidRPr="000D5E4D">
        <w:rPr>
          <w:rFonts w:ascii="Arial Narrow" w:hAnsi="Arial Narrow"/>
        </w:rPr>
        <w:softHyphen/>
        <w:t>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w:t>
      </w:r>
      <w:r w:rsidRPr="000D5E4D">
        <w:rPr>
          <w:rFonts w:ascii="Arial Narrow" w:hAnsi="Arial Narrow"/>
        </w:rPr>
        <w:softHyphen/>
        <w:t>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B709B5" w:rsidRPr="000D5E4D" w:rsidRDefault="00B709B5" w:rsidP="000D5E4D">
      <w:pPr>
        <w:shd w:val="clear" w:color="auto" w:fill="FFFFFF"/>
        <w:autoSpaceDE w:val="0"/>
        <w:autoSpaceDN w:val="0"/>
        <w:adjustRightInd w:val="0"/>
        <w:ind w:firstLine="540"/>
        <w:jc w:val="both"/>
        <w:rPr>
          <w:rFonts w:ascii="Arial Narrow" w:hAnsi="Arial Narrow"/>
          <w:b/>
          <w:bCs/>
        </w:rPr>
      </w:pPr>
      <w:r w:rsidRPr="000D5E4D">
        <w:rPr>
          <w:rFonts w:ascii="Arial Narrow" w:hAnsi="Arial Narrow"/>
          <w:b/>
          <w:bCs/>
        </w:rPr>
        <w:t>Умение говорить (культура речевого общения)</w:t>
      </w:r>
    </w:p>
    <w:p w:rsidR="00B709B5" w:rsidRPr="000D5E4D" w:rsidRDefault="00B709B5" w:rsidP="000D5E4D">
      <w:pPr>
        <w:shd w:val="clear" w:color="auto" w:fill="FFFFFF"/>
        <w:autoSpaceDE w:val="0"/>
        <w:autoSpaceDN w:val="0"/>
        <w:adjustRightInd w:val="0"/>
        <w:ind w:firstLine="540"/>
        <w:jc w:val="both"/>
        <w:rPr>
          <w:rFonts w:ascii="Arial Narrow" w:hAnsi="Arial Narrow"/>
        </w:rPr>
      </w:pPr>
      <w:r w:rsidRPr="000D5E4D">
        <w:rPr>
          <w:rFonts w:ascii="Arial Narrow" w:hAnsi="Arial Narrow"/>
        </w:rPr>
        <w:lastRenderedPageBreak/>
        <w:t>Осознание диалога как вида речи. Особенности диалогиче</w:t>
      </w:r>
      <w:r w:rsidRPr="000D5E4D">
        <w:rPr>
          <w:rFonts w:ascii="Arial Narrow" w:hAnsi="Arial Narrow"/>
        </w:rPr>
        <w:softHyphen/>
        <w:t>ского общения: умение понимать вопросы, отвечать на них и самостоятельно задавать вопросы по тексту; внимательно вы</w:t>
      </w:r>
      <w:r w:rsidRPr="000D5E4D">
        <w:rPr>
          <w:rFonts w:ascii="Arial Narrow" w:hAnsi="Arial Narrow"/>
        </w:rPr>
        <w:softHyphen/>
        <w:t>слушивать, не перебивая, собеседника и в вежливой форме вы</w:t>
      </w:r>
      <w:r w:rsidRPr="000D5E4D">
        <w:rPr>
          <w:rFonts w:ascii="Arial Narrow" w:hAnsi="Arial Narrow"/>
        </w:rPr>
        <w:softHyphen/>
        <w:t>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B709B5" w:rsidRPr="000D5E4D" w:rsidRDefault="00B709B5" w:rsidP="000D5E4D">
      <w:pPr>
        <w:shd w:val="clear" w:color="auto" w:fill="FFFFFF"/>
        <w:autoSpaceDE w:val="0"/>
        <w:autoSpaceDN w:val="0"/>
        <w:adjustRightInd w:val="0"/>
        <w:ind w:firstLine="540"/>
        <w:jc w:val="both"/>
        <w:rPr>
          <w:rFonts w:ascii="Arial Narrow" w:hAnsi="Arial Narrow"/>
        </w:rPr>
      </w:pPr>
      <w:r w:rsidRPr="000D5E4D">
        <w:rPr>
          <w:rFonts w:ascii="Arial Narrow" w:hAnsi="Arial Narrow"/>
        </w:rPr>
        <w:t>Работа со словом (распознавать прямое и переносное зна</w:t>
      </w:r>
      <w:r w:rsidRPr="000D5E4D">
        <w:rPr>
          <w:rFonts w:ascii="Arial Narrow" w:hAnsi="Arial Narrow"/>
        </w:rPr>
        <w:softHyphen/>
        <w:t>чение слов, их многозначность), целенаправленное пополнение активного словарного запаса. Работа со словарями.</w:t>
      </w:r>
    </w:p>
    <w:p w:rsidR="00B709B5" w:rsidRPr="000D5E4D" w:rsidRDefault="00B709B5" w:rsidP="000D5E4D">
      <w:pPr>
        <w:shd w:val="clear" w:color="auto" w:fill="FFFFFF"/>
        <w:autoSpaceDE w:val="0"/>
        <w:autoSpaceDN w:val="0"/>
        <w:adjustRightInd w:val="0"/>
        <w:ind w:firstLine="540"/>
        <w:jc w:val="both"/>
        <w:rPr>
          <w:rFonts w:ascii="Arial Narrow" w:hAnsi="Arial Narrow"/>
        </w:rPr>
      </w:pPr>
      <w:r w:rsidRPr="000D5E4D">
        <w:rPr>
          <w:rFonts w:ascii="Arial Narrow" w:hAnsi="Arial Narrow"/>
        </w:rPr>
        <w:t>Умение построить монологическое речевое высказывание не</w:t>
      </w:r>
      <w:r w:rsidRPr="000D5E4D">
        <w:rPr>
          <w:rFonts w:ascii="Arial Narrow" w:hAnsi="Arial Narrow"/>
        </w:rPr>
        <w:softHyphen/>
        <w:t>большого объёма с опорой на авторский текст, по предложен</w:t>
      </w:r>
      <w:r w:rsidRPr="000D5E4D">
        <w:rPr>
          <w:rFonts w:ascii="Arial Narrow" w:hAnsi="Arial Narrow"/>
        </w:rPr>
        <w:softHyphen/>
        <w:t>ной теме или в форме ответа на вопрос. Формирование грам</w:t>
      </w:r>
      <w:r w:rsidRPr="000D5E4D">
        <w:rPr>
          <w:rFonts w:ascii="Arial Narrow" w:hAnsi="Arial Narrow"/>
        </w:rPr>
        <w:softHyphen/>
        <w:t>матически правильной речи, эмоциональной выразительности и содержательности. Отражение основной мысли текста в вы</w:t>
      </w:r>
      <w:r w:rsidRPr="000D5E4D">
        <w:rPr>
          <w:rFonts w:ascii="Arial Narrow" w:hAnsi="Arial Narrow"/>
        </w:rPr>
        <w:softHyphen/>
        <w:t>сказывании. Передача содержания прочитанного или прослу</w:t>
      </w:r>
      <w:r w:rsidRPr="000D5E4D">
        <w:rPr>
          <w:rFonts w:ascii="Arial Narrow" w:hAnsi="Arial Narrow"/>
        </w:rPr>
        <w:softHyphen/>
        <w:t>шанного с учётом специфики научно-популярного, учебного и художественного текстов. Передача впечатлений (из повседнев</w:t>
      </w:r>
      <w:r w:rsidRPr="000D5E4D">
        <w:rPr>
          <w:rFonts w:ascii="Arial Narrow" w:hAnsi="Arial Narrow"/>
        </w:rPr>
        <w:softHyphen/>
        <w:t>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w:t>
      </w:r>
      <w:r w:rsidRPr="000D5E4D">
        <w:rPr>
          <w:rFonts w:ascii="Arial Narrow" w:hAnsi="Arial Narrow"/>
        </w:rPr>
        <w:softHyphen/>
        <w:t>ния. Отбор и использование выразительных средств (синонимы, антонимы, сравнения) с учётом особенностей монологического высказывания.</w:t>
      </w:r>
    </w:p>
    <w:p w:rsidR="00B709B5" w:rsidRPr="000D5E4D" w:rsidRDefault="00B709B5" w:rsidP="000D5E4D">
      <w:pPr>
        <w:ind w:firstLine="540"/>
        <w:jc w:val="both"/>
        <w:rPr>
          <w:rFonts w:ascii="Arial Narrow" w:hAnsi="Arial Narrow"/>
        </w:rPr>
      </w:pPr>
      <w:r w:rsidRPr="000D5E4D">
        <w:rPr>
          <w:rFonts w:ascii="Arial Narrow" w:hAnsi="Arial Narrow"/>
        </w:rPr>
        <w:t>Устное сочинение как продолжение прочитанного произ</w:t>
      </w:r>
      <w:r w:rsidRPr="000D5E4D">
        <w:rPr>
          <w:rFonts w:ascii="Arial Narrow" w:hAnsi="Arial Narrow"/>
        </w:rPr>
        <w:softHyphen/>
        <w:t>ведения, отдельных его сюжетных линий, короткий рассказ по рисункам либо на заданную тему.</w:t>
      </w:r>
    </w:p>
    <w:p w:rsidR="00B709B5" w:rsidRPr="000D5E4D" w:rsidRDefault="00B709B5" w:rsidP="000D5E4D">
      <w:pPr>
        <w:shd w:val="clear" w:color="auto" w:fill="FFFFFF"/>
        <w:autoSpaceDE w:val="0"/>
        <w:autoSpaceDN w:val="0"/>
        <w:adjustRightInd w:val="0"/>
        <w:ind w:firstLine="540"/>
        <w:jc w:val="both"/>
        <w:rPr>
          <w:rFonts w:ascii="Arial Narrow" w:hAnsi="Arial Narrow"/>
        </w:rPr>
      </w:pPr>
      <w:r w:rsidRPr="000D5E4D">
        <w:rPr>
          <w:rFonts w:ascii="Arial Narrow" w:hAnsi="Arial Narrow"/>
          <w:b/>
          <w:bCs/>
        </w:rPr>
        <w:t>Письмо (культура письменной речи)</w:t>
      </w:r>
    </w:p>
    <w:p w:rsidR="00B709B5" w:rsidRPr="000D5E4D" w:rsidRDefault="00B709B5" w:rsidP="000D5E4D">
      <w:pPr>
        <w:shd w:val="clear" w:color="auto" w:fill="FFFFFF"/>
        <w:autoSpaceDE w:val="0"/>
        <w:autoSpaceDN w:val="0"/>
        <w:adjustRightInd w:val="0"/>
        <w:ind w:firstLine="540"/>
        <w:jc w:val="both"/>
        <w:rPr>
          <w:rFonts w:ascii="Arial Narrow" w:hAnsi="Arial Narrow"/>
        </w:rPr>
      </w:pPr>
      <w:r w:rsidRPr="000D5E4D">
        <w:rPr>
          <w:rFonts w:ascii="Arial Narrow" w:hAnsi="Arial Narrow"/>
        </w:rPr>
        <w:t>Нормы письменной речи: соответствие содержания заголо</w:t>
      </w:r>
      <w:r w:rsidRPr="000D5E4D">
        <w:rPr>
          <w:rFonts w:ascii="Arial Narrow" w:hAnsi="Arial Narrow"/>
        </w:rPr>
        <w:softHyphen/>
        <w:t>вку (отражение темы, места действия, характеров героев), ис</w:t>
      </w:r>
      <w:r w:rsidRPr="000D5E4D">
        <w:rPr>
          <w:rFonts w:ascii="Arial Narrow" w:hAnsi="Arial Narrow"/>
        </w:rPr>
        <w:softHyphen/>
        <w:t>пользование в письменной речи выразительных средств языка (синонимы, антонимы, сравнения) в мини-сочинениях (пове</w:t>
      </w:r>
      <w:r w:rsidRPr="000D5E4D">
        <w:rPr>
          <w:rFonts w:ascii="Arial Narrow" w:hAnsi="Arial Narrow"/>
        </w:rPr>
        <w:softHyphen/>
        <w:t>ствование, описание, рассуждение), рассказ на заданную тему, отзыв о прочитанной книге.</w:t>
      </w:r>
    </w:p>
    <w:p w:rsidR="00B709B5" w:rsidRPr="000D5E4D" w:rsidRDefault="00B709B5" w:rsidP="000D5E4D">
      <w:pPr>
        <w:shd w:val="clear" w:color="auto" w:fill="FFFFFF"/>
        <w:autoSpaceDE w:val="0"/>
        <w:autoSpaceDN w:val="0"/>
        <w:adjustRightInd w:val="0"/>
        <w:ind w:firstLine="540"/>
        <w:jc w:val="both"/>
        <w:rPr>
          <w:rFonts w:ascii="Arial Narrow" w:hAnsi="Arial Narrow"/>
        </w:rPr>
      </w:pPr>
      <w:r w:rsidRPr="000D5E4D">
        <w:rPr>
          <w:rFonts w:ascii="Arial Narrow" w:hAnsi="Arial Narrow"/>
          <w:b/>
          <w:bCs/>
        </w:rPr>
        <w:t>Круг детского чтения</w:t>
      </w:r>
    </w:p>
    <w:p w:rsidR="00B709B5" w:rsidRPr="000D5E4D" w:rsidRDefault="00B709B5" w:rsidP="000D5E4D">
      <w:pPr>
        <w:shd w:val="clear" w:color="auto" w:fill="FFFFFF"/>
        <w:autoSpaceDE w:val="0"/>
        <w:autoSpaceDN w:val="0"/>
        <w:adjustRightInd w:val="0"/>
        <w:ind w:firstLine="540"/>
        <w:jc w:val="both"/>
        <w:rPr>
          <w:rFonts w:ascii="Arial Narrow" w:hAnsi="Arial Narrow"/>
        </w:rPr>
      </w:pPr>
      <w:r w:rsidRPr="000D5E4D">
        <w:rPr>
          <w:rFonts w:ascii="Arial Narrow" w:hAnsi="Arial Narrow"/>
        </w:rPr>
        <w:t>Знакомство с культурно-историческим наследием России, с общечеловеческими ценностями.</w:t>
      </w:r>
    </w:p>
    <w:p w:rsidR="00B709B5" w:rsidRPr="000D5E4D" w:rsidRDefault="00B709B5" w:rsidP="000D5E4D">
      <w:pPr>
        <w:shd w:val="clear" w:color="auto" w:fill="FFFFFF"/>
        <w:autoSpaceDE w:val="0"/>
        <w:autoSpaceDN w:val="0"/>
        <w:adjustRightInd w:val="0"/>
        <w:ind w:firstLine="540"/>
        <w:jc w:val="both"/>
        <w:rPr>
          <w:rFonts w:ascii="Arial Narrow" w:hAnsi="Arial Narrow"/>
        </w:rPr>
      </w:pPr>
      <w:r w:rsidRPr="000D5E4D">
        <w:rPr>
          <w:rFonts w:ascii="Arial Narrow" w:hAnsi="Arial Narrow"/>
        </w:rPr>
        <w:t>Произведения устного народного творчества разных наро</w:t>
      </w:r>
      <w:r w:rsidRPr="000D5E4D">
        <w:rPr>
          <w:rFonts w:ascii="Arial Narrow" w:hAnsi="Arial Narrow"/>
        </w:rPr>
        <w:softHyphen/>
        <w:t>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w:t>
      </w:r>
      <w:r w:rsidRPr="000D5E4D">
        <w:rPr>
          <w:rFonts w:ascii="Arial Narrow" w:hAnsi="Arial Narrow"/>
        </w:rPr>
        <w:softHyphen/>
        <w:t>ва, Л.Н. Толстого, А.П. Чехова и других классиков отечествен</w:t>
      </w:r>
      <w:r w:rsidRPr="000D5E4D">
        <w:rPr>
          <w:rFonts w:ascii="Arial Narrow" w:hAnsi="Arial Narrow"/>
        </w:rPr>
        <w:softHyphen/>
        <w:t xml:space="preserve">ной литературы </w:t>
      </w:r>
      <w:r w:rsidRPr="000D5E4D">
        <w:rPr>
          <w:rFonts w:ascii="Arial Narrow" w:hAnsi="Arial Narrow"/>
          <w:lang w:val="en-US"/>
        </w:rPr>
        <w:t>XIX</w:t>
      </w:r>
      <w:r w:rsidRPr="000D5E4D">
        <w:rPr>
          <w:rFonts w:ascii="Arial Narrow" w:hAnsi="Arial Narrow"/>
        </w:rPr>
        <w:t>—</w:t>
      </w:r>
      <w:r w:rsidRPr="000D5E4D">
        <w:rPr>
          <w:rFonts w:ascii="Arial Narrow" w:hAnsi="Arial Narrow"/>
          <w:lang w:val="en-US"/>
        </w:rPr>
        <w:t>XX</w:t>
      </w:r>
      <w:r w:rsidRPr="000D5E4D">
        <w:rPr>
          <w:rFonts w:ascii="Arial Narrow" w:hAnsi="Arial Narrow"/>
        </w:rPr>
        <w:t xml:space="preserve"> вв., классиков детской литературы, знакомство с произведениями современной отечественной (с учётом многона</w:t>
      </w:r>
      <w:r w:rsidRPr="000D5E4D">
        <w:rPr>
          <w:rFonts w:ascii="Arial Narrow" w:hAnsi="Arial Narrow"/>
        </w:rPr>
        <w:softHyphen/>
        <w:t>ционального характера России) и зарубежной литературы, до</w:t>
      </w:r>
      <w:r w:rsidRPr="000D5E4D">
        <w:rPr>
          <w:rFonts w:ascii="Arial Narrow" w:hAnsi="Arial Narrow"/>
        </w:rPr>
        <w:softHyphen/>
        <w:t>ступными для восприятия младших школьников.</w:t>
      </w:r>
    </w:p>
    <w:p w:rsidR="00B709B5" w:rsidRPr="000D5E4D" w:rsidRDefault="00B709B5" w:rsidP="000D5E4D">
      <w:pPr>
        <w:shd w:val="clear" w:color="auto" w:fill="FFFFFF"/>
        <w:autoSpaceDE w:val="0"/>
        <w:autoSpaceDN w:val="0"/>
        <w:adjustRightInd w:val="0"/>
        <w:ind w:firstLine="540"/>
        <w:jc w:val="both"/>
        <w:rPr>
          <w:rFonts w:ascii="Arial Narrow" w:hAnsi="Arial Narrow"/>
        </w:rPr>
      </w:pPr>
      <w:r w:rsidRPr="000D5E4D">
        <w:rPr>
          <w:rFonts w:ascii="Arial Narrow" w:hAnsi="Arial Narrow"/>
        </w:rPr>
        <w:t>Тематика чтения обогащена введением в круг чтения млад</w:t>
      </w:r>
      <w:r w:rsidRPr="000D5E4D">
        <w:rPr>
          <w:rFonts w:ascii="Arial Narrow" w:hAnsi="Arial Narrow"/>
        </w:rPr>
        <w:softHyphen/>
        <w:t>ших школьников мифов Древней Греции, житийной литературы и произведений о защитниках и подвижниках Отечества.</w:t>
      </w:r>
    </w:p>
    <w:p w:rsidR="00B709B5" w:rsidRPr="000D5E4D" w:rsidRDefault="00B709B5" w:rsidP="000D5E4D">
      <w:pPr>
        <w:shd w:val="clear" w:color="auto" w:fill="FFFFFF"/>
        <w:autoSpaceDE w:val="0"/>
        <w:autoSpaceDN w:val="0"/>
        <w:adjustRightInd w:val="0"/>
        <w:ind w:firstLine="540"/>
        <w:jc w:val="both"/>
        <w:rPr>
          <w:rFonts w:ascii="Arial Narrow" w:hAnsi="Arial Narrow"/>
        </w:rPr>
      </w:pPr>
      <w:r w:rsidRPr="000D5E4D">
        <w:rPr>
          <w:rFonts w:ascii="Arial Narrow" w:hAnsi="Arial Narrow"/>
        </w:rPr>
        <w:t>Книги разных видов: художественная, историческая, при</w:t>
      </w:r>
      <w:r w:rsidRPr="000D5E4D">
        <w:rPr>
          <w:rFonts w:ascii="Arial Narrow" w:hAnsi="Arial Narrow"/>
        </w:rPr>
        <w:softHyphen/>
        <w:t>ключенческая, фантастическая, научно-популярная, справочно-энциклопедическая литература, детские периодические издания.</w:t>
      </w:r>
    </w:p>
    <w:p w:rsidR="00B709B5" w:rsidRPr="000D5E4D" w:rsidRDefault="00B709B5" w:rsidP="000D5E4D">
      <w:pPr>
        <w:shd w:val="clear" w:color="auto" w:fill="FFFFFF"/>
        <w:autoSpaceDE w:val="0"/>
        <w:autoSpaceDN w:val="0"/>
        <w:adjustRightInd w:val="0"/>
        <w:ind w:firstLine="540"/>
        <w:jc w:val="both"/>
        <w:rPr>
          <w:rFonts w:ascii="Arial Narrow" w:hAnsi="Arial Narrow"/>
        </w:rPr>
      </w:pPr>
      <w:r w:rsidRPr="000D5E4D">
        <w:rPr>
          <w:rFonts w:ascii="Arial Narrow" w:hAnsi="Arial Narrow"/>
        </w:rPr>
        <w:t>Основные темы детского чтения: фольклор разных народов, произведения о Родине, природе, детях, братьях наших мень</w:t>
      </w:r>
      <w:r w:rsidRPr="000D5E4D">
        <w:rPr>
          <w:rFonts w:ascii="Arial Narrow" w:hAnsi="Arial Narrow"/>
        </w:rPr>
        <w:softHyphen/>
        <w:t>ших, добре, дружбе, честности, юмористические произведения.</w:t>
      </w:r>
    </w:p>
    <w:p w:rsidR="00B709B5" w:rsidRPr="000D5E4D" w:rsidRDefault="00B709B5" w:rsidP="000D5E4D">
      <w:pPr>
        <w:shd w:val="clear" w:color="auto" w:fill="FFFFFF"/>
        <w:autoSpaceDE w:val="0"/>
        <w:autoSpaceDN w:val="0"/>
        <w:adjustRightInd w:val="0"/>
        <w:ind w:firstLine="540"/>
        <w:jc w:val="both"/>
        <w:rPr>
          <w:rFonts w:ascii="Arial Narrow" w:hAnsi="Arial Narrow"/>
        </w:rPr>
      </w:pPr>
      <w:r w:rsidRPr="000D5E4D">
        <w:rPr>
          <w:rFonts w:ascii="Arial Narrow" w:hAnsi="Arial Narrow"/>
          <w:b/>
          <w:bCs/>
        </w:rPr>
        <w:t>Литературоведческая пропедевтика</w:t>
      </w:r>
    </w:p>
    <w:p w:rsidR="00B709B5" w:rsidRPr="000D5E4D" w:rsidRDefault="00B709B5" w:rsidP="000D5E4D">
      <w:pPr>
        <w:shd w:val="clear" w:color="auto" w:fill="FFFFFF"/>
        <w:autoSpaceDE w:val="0"/>
        <w:autoSpaceDN w:val="0"/>
        <w:adjustRightInd w:val="0"/>
        <w:ind w:firstLine="540"/>
        <w:jc w:val="both"/>
        <w:rPr>
          <w:rFonts w:ascii="Arial Narrow" w:hAnsi="Arial Narrow"/>
        </w:rPr>
      </w:pPr>
      <w:r w:rsidRPr="000D5E4D">
        <w:rPr>
          <w:rFonts w:ascii="Arial Narrow" w:hAnsi="Arial Narrow"/>
          <w:i/>
          <w:iCs/>
        </w:rPr>
        <w:t>(практическое освоение)</w:t>
      </w:r>
    </w:p>
    <w:p w:rsidR="00B709B5" w:rsidRPr="000D5E4D" w:rsidRDefault="00B709B5" w:rsidP="000D5E4D">
      <w:pPr>
        <w:shd w:val="clear" w:color="auto" w:fill="FFFFFF"/>
        <w:autoSpaceDE w:val="0"/>
        <w:autoSpaceDN w:val="0"/>
        <w:adjustRightInd w:val="0"/>
        <w:ind w:firstLine="540"/>
        <w:jc w:val="both"/>
        <w:rPr>
          <w:rFonts w:ascii="Arial Narrow" w:hAnsi="Arial Narrow"/>
        </w:rPr>
      </w:pPr>
      <w:r w:rsidRPr="000D5E4D">
        <w:rPr>
          <w:rFonts w:ascii="Arial Narrow" w:hAnsi="Arial Narrow"/>
        </w:rPr>
        <w:t>Нахождение в тексте художественного произведения (с помо</w:t>
      </w:r>
      <w:r w:rsidRPr="000D5E4D">
        <w:rPr>
          <w:rFonts w:ascii="Arial Narrow" w:hAnsi="Arial Narrow"/>
        </w:rPr>
        <w:softHyphen/>
        <w:t>щью учителя) средств выразительности: синонимов, антонимов, эпитетов, сравнений, метафор и осмысление их значения.</w:t>
      </w:r>
    </w:p>
    <w:p w:rsidR="00B709B5" w:rsidRPr="000D5E4D" w:rsidRDefault="00B709B5" w:rsidP="000D5E4D">
      <w:pPr>
        <w:ind w:firstLine="540"/>
        <w:jc w:val="both"/>
        <w:rPr>
          <w:rFonts w:ascii="Arial Narrow" w:hAnsi="Arial Narrow"/>
        </w:rPr>
      </w:pPr>
      <w:r w:rsidRPr="000D5E4D">
        <w:rPr>
          <w:rFonts w:ascii="Arial Narrow" w:hAnsi="Arial Narrow"/>
        </w:rPr>
        <w:t>Первоначальная ориентировка в литературных понятиях: ху</w:t>
      </w:r>
      <w:r w:rsidRPr="000D5E4D">
        <w:rPr>
          <w:rFonts w:ascii="Arial Narrow" w:hAnsi="Arial Narrow"/>
        </w:rPr>
        <w:softHyphen/>
        <w:t>дожественное произведение, искусство слова, автор (рассказчик), сюжет (последовательность событий), тема. Герой произведения: его портрет, речь, поступки, мысли, отношение автора к герою.</w:t>
      </w:r>
    </w:p>
    <w:p w:rsidR="00B709B5" w:rsidRPr="000D5E4D" w:rsidRDefault="00B709B5" w:rsidP="000D5E4D">
      <w:pPr>
        <w:shd w:val="clear" w:color="auto" w:fill="FFFFFF"/>
        <w:autoSpaceDE w:val="0"/>
        <w:autoSpaceDN w:val="0"/>
        <w:adjustRightInd w:val="0"/>
        <w:ind w:firstLine="540"/>
        <w:jc w:val="both"/>
        <w:rPr>
          <w:rFonts w:ascii="Arial Narrow" w:hAnsi="Arial Narrow"/>
        </w:rPr>
      </w:pPr>
      <w:r w:rsidRPr="000D5E4D">
        <w:rPr>
          <w:rFonts w:ascii="Arial Narrow" w:hAnsi="Arial Narrow"/>
        </w:rPr>
        <w:lastRenderedPageBreak/>
        <w:t>Общее представление об особенностях построения разных видов рассказывания: повествования (рассказ), описания (пей</w:t>
      </w:r>
      <w:r w:rsidRPr="000D5E4D">
        <w:rPr>
          <w:rFonts w:ascii="Arial Narrow" w:hAnsi="Arial Narrow"/>
        </w:rPr>
        <w:softHyphen/>
        <w:t>заж, портрет, интерьер), рассуждения (монолог героя, диалог героев).</w:t>
      </w:r>
    </w:p>
    <w:p w:rsidR="00B709B5" w:rsidRPr="000D5E4D" w:rsidRDefault="00B709B5" w:rsidP="000D5E4D">
      <w:pPr>
        <w:shd w:val="clear" w:color="auto" w:fill="FFFFFF"/>
        <w:autoSpaceDE w:val="0"/>
        <w:autoSpaceDN w:val="0"/>
        <w:adjustRightInd w:val="0"/>
        <w:ind w:firstLine="540"/>
        <w:jc w:val="both"/>
        <w:rPr>
          <w:rFonts w:ascii="Arial Narrow" w:hAnsi="Arial Narrow"/>
        </w:rPr>
      </w:pPr>
      <w:r w:rsidRPr="000D5E4D">
        <w:rPr>
          <w:rFonts w:ascii="Arial Narrow" w:hAnsi="Arial Narrow"/>
        </w:rPr>
        <w:t>Сравнение прозаической и стихотворной речи (узнавание, различение), выделение особенностей стихотворного произве</w:t>
      </w:r>
      <w:r w:rsidRPr="000D5E4D">
        <w:rPr>
          <w:rFonts w:ascii="Arial Narrow" w:hAnsi="Arial Narrow"/>
        </w:rPr>
        <w:softHyphen/>
        <w:t>дения (ритм, рифма).</w:t>
      </w:r>
    </w:p>
    <w:p w:rsidR="00B709B5" w:rsidRPr="000D5E4D" w:rsidRDefault="00B709B5" w:rsidP="000D5E4D">
      <w:pPr>
        <w:shd w:val="clear" w:color="auto" w:fill="FFFFFF"/>
        <w:autoSpaceDE w:val="0"/>
        <w:autoSpaceDN w:val="0"/>
        <w:adjustRightInd w:val="0"/>
        <w:ind w:firstLine="540"/>
        <w:jc w:val="both"/>
        <w:rPr>
          <w:rFonts w:ascii="Arial Narrow" w:hAnsi="Arial Narrow"/>
        </w:rPr>
      </w:pPr>
      <w:r w:rsidRPr="000D5E4D">
        <w:rPr>
          <w:rFonts w:ascii="Arial Narrow" w:hAnsi="Arial Narrow"/>
        </w:rPr>
        <w:t>Фольклорные и авторские художественные произведения (их различение).</w:t>
      </w:r>
    </w:p>
    <w:p w:rsidR="00B709B5" w:rsidRPr="000D5E4D" w:rsidRDefault="00B709B5" w:rsidP="000D5E4D">
      <w:pPr>
        <w:shd w:val="clear" w:color="auto" w:fill="FFFFFF"/>
        <w:autoSpaceDE w:val="0"/>
        <w:autoSpaceDN w:val="0"/>
        <w:adjustRightInd w:val="0"/>
        <w:ind w:firstLine="540"/>
        <w:jc w:val="both"/>
        <w:rPr>
          <w:rFonts w:ascii="Arial Narrow" w:hAnsi="Arial Narrow"/>
        </w:rPr>
      </w:pPr>
      <w:r w:rsidRPr="000D5E4D">
        <w:rPr>
          <w:rFonts w:ascii="Arial Narrow" w:hAnsi="Arial Narrow"/>
        </w:rPr>
        <w:t>Жанровое разнообразие произведений. Малые фольклорные формы (колыбельные песни, потешки, пословицы, поговорки, загадки): узнавание, различение, определение основного смыс</w:t>
      </w:r>
      <w:r w:rsidRPr="000D5E4D">
        <w:rPr>
          <w:rFonts w:ascii="Arial Narrow" w:hAnsi="Arial Narrow"/>
        </w:rPr>
        <w:softHyphen/>
        <w:t>ла. Сказки о животных, бытовые, волшебные. Художественные особенности сказок: лексика, построение (композиция). Лите</w:t>
      </w:r>
      <w:r w:rsidRPr="000D5E4D">
        <w:rPr>
          <w:rFonts w:ascii="Arial Narrow" w:hAnsi="Arial Narrow"/>
        </w:rPr>
        <w:softHyphen/>
        <w:t>ратурная (авторская) сказка.</w:t>
      </w:r>
    </w:p>
    <w:p w:rsidR="00B709B5" w:rsidRPr="000D5E4D" w:rsidRDefault="00B709B5" w:rsidP="000D5E4D">
      <w:pPr>
        <w:shd w:val="clear" w:color="auto" w:fill="FFFFFF"/>
        <w:autoSpaceDE w:val="0"/>
        <w:autoSpaceDN w:val="0"/>
        <w:adjustRightInd w:val="0"/>
        <w:ind w:firstLine="540"/>
        <w:jc w:val="both"/>
        <w:rPr>
          <w:rFonts w:ascii="Arial Narrow" w:hAnsi="Arial Narrow"/>
        </w:rPr>
      </w:pPr>
      <w:r w:rsidRPr="000D5E4D">
        <w:rPr>
          <w:rFonts w:ascii="Arial Narrow" w:hAnsi="Arial Narrow"/>
        </w:rPr>
        <w:t>Рассказ, стихотворение, басня — общее представление о жан</w:t>
      </w:r>
      <w:r w:rsidRPr="000D5E4D">
        <w:rPr>
          <w:rFonts w:ascii="Arial Narrow" w:hAnsi="Arial Narrow"/>
        </w:rPr>
        <w:softHyphen/>
        <w:t>ре, наблюдение за особенностями построения и выразительны</w:t>
      </w:r>
      <w:r w:rsidRPr="000D5E4D">
        <w:rPr>
          <w:rFonts w:ascii="Arial Narrow" w:hAnsi="Arial Narrow"/>
        </w:rPr>
        <w:softHyphen/>
        <w:t>ми средствами.</w:t>
      </w:r>
    </w:p>
    <w:p w:rsidR="00B709B5" w:rsidRPr="000D5E4D" w:rsidRDefault="00B709B5" w:rsidP="000D5E4D">
      <w:pPr>
        <w:shd w:val="clear" w:color="auto" w:fill="FFFFFF"/>
        <w:autoSpaceDE w:val="0"/>
        <w:autoSpaceDN w:val="0"/>
        <w:adjustRightInd w:val="0"/>
        <w:ind w:firstLine="540"/>
        <w:jc w:val="both"/>
        <w:rPr>
          <w:rFonts w:ascii="Arial Narrow" w:hAnsi="Arial Narrow"/>
          <w:b/>
          <w:bCs/>
        </w:rPr>
      </w:pPr>
      <w:r w:rsidRPr="000D5E4D">
        <w:rPr>
          <w:rFonts w:ascii="Arial Narrow" w:hAnsi="Arial Narrow"/>
          <w:b/>
          <w:bCs/>
        </w:rPr>
        <w:t>Творческая деятельность обучающихся</w:t>
      </w:r>
    </w:p>
    <w:p w:rsidR="00B709B5" w:rsidRPr="000D5E4D" w:rsidRDefault="00B709B5" w:rsidP="000D5E4D">
      <w:pPr>
        <w:shd w:val="clear" w:color="auto" w:fill="FFFFFF"/>
        <w:autoSpaceDE w:val="0"/>
        <w:autoSpaceDN w:val="0"/>
        <w:adjustRightInd w:val="0"/>
        <w:ind w:firstLine="540"/>
        <w:jc w:val="both"/>
        <w:rPr>
          <w:rFonts w:ascii="Arial Narrow" w:hAnsi="Arial Narrow"/>
        </w:rPr>
      </w:pPr>
      <w:r w:rsidRPr="000D5E4D">
        <w:rPr>
          <w:rFonts w:ascii="Arial Narrow" w:hAnsi="Arial Narrow"/>
        </w:rPr>
        <w:t>(на основе литературных произведений)</w:t>
      </w:r>
    </w:p>
    <w:p w:rsidR="00B709B5" w:rsidRPr="000D5E4D" w:rsidRDefault="00B709B5" w:rsidP="000D5E4D">
      <w:pPr>
        <w:shd w:val="clear" w:color="auto" w:fill="FFFFFF"/>
        <w:autoSpaceDE w:val="0"/>
        <w:autoSpaceDN w:val="0"/>
        <w:adjustRightInd w:val="0"/>
        <w:ind w:firstLine="540"/>
        <w:jc w:val="both"/>
        <w:rPr>
          <w:rFonts w:ascii="Arial Narrow" w:hAnsi="Arial Narrow"/>
        </w:rPr>
      </w:pPr>
      <w:r w:rsidRPr="000D5E4D">
        <w:rPr>
          <w:rFonts w:ascii="Arial Narrow" w:hAnsi="Arial Narrow"/>
        </w:rPr>
        <w:t>Интерпретация текста литературного произведения в творче</w:t>
      </w:r>
      <w:r w:rsidRPr="000D5E4D">
        <w:rPr>
          <w:rFonts w:ascii="Arial Narrow" w:hAnsi="Arial Narrow"/>
        </w:rPr>
        <w:softHyphen/>
        <w:t>ской деятельности учащихся: чтение по ролям, инсценирование, драматизация, устное словесное рисование, знакомство с раз</w:t>
      </w:r>
      <w:r w:rsidRPr="000D5E4D">
        <w:rPr>
          <w:rFonts w:ascii="Arial Narrow" w:hAnsi="Arial Narrow"/>
        </w:rPr>
        <w:softHyphen/>
        <w:t>личными способами работы с деформированным текстом и ис</w:t>
      </w:r>
      <w:r w:rsidRPr="000D5E4D">
        <w:rPr>
          <w:rFonts w:ascii="Arial Narrow" w:hAnsi="Arial Narrow"/>
        </w:rPr>
        <w:softHyphen/>
        <w:t>пользование их (установление причинно-следственных связей, последовательности событий, изложение с элементами сочине</w:t>
      </w:r>
      <w:r w:rsidRPr="000D5E4D">
        <w:rPr>
          <w:rFonts w:ascii="Arial Narrow" w:hAnsi="Arial Narrow"/>
        </w:rPr>
        <w:softHyphen/>
        <w:t>ния, создание собственного текста на основе художественного произведения (текст по аналогии), репродукций картин худож</w:t>
      </w:r>
      <w:r w:rsidRPr="000D5E4D">
        <w:rPr>
          <w:rFonts w:ascii="Arial Narrow" w:hAnsi="Arial Narrow"/>
        </w:rPr>
        <w:softHyphen/>
        <w:t>ников,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w:t>
      </w:r>
      <w:r w:rsidRPr="000D5E4D">
        <w:rPr>
          <w:rFonts w:ascii="Arial Narrow" w:hAnsi="Arial Narrow"/>
        </w:rPr>
        <w:softHyphen/>
        <w:t>тературные произведения, созвучные своему эмоциональному настрою, объяснять свой выбор.</w:t>
      </w:r>
    </w:p>
    <w:p w:rsidR="00B709B5" w:rsidRPr="000D5E4D" w:rsidRDefault="00B709B5" w:rsidP="000D5E4D">
      <w:pPr>
        <w:jc w:val="both"/>
        <w:rPr>
          <w:rFonts w:ascii="Arial Narrow" w:eastAsia="Calibri" w:hAnsi="Arial Narrow"/>
          <w:b/>
          <w:lang w:eastAsia="en-US"/>
        </w:rPr>
      </w:pPr>
      <w:r w:rsidRPr="000D5E4D">
        <w:rPr>
          <w:rFonts w:ascii="Arial Narrow" w:eastAsia="Calibri" w:hAnsi="Arial Narrow"/>
          <w:b/>
          <w:lang w:eastAsia="en-US"/>
        </w:rPr>
        <w:t>Обучение грамоте</w:t>
      </w:r>
    </w:p>
    <w:p w:rsidR="00B709B5" w:rsidRPr="000D5E4D" w:rsidRDefault="00B709B5" w:rsidP="000D5E4D">
      <w:pPr>
        <w:jc w:val="both"/>
        <w:rPr>
          <w:rFonts w:ascii="Arial Narrow" w:eastAsia="Calibri" w:hAnsi="Arial Narrow"/>
          <w:lang w:eastAsia="en-US"/>
        </w:rPr>
      </w:pPr>
      <w:r w:rsidRPr="000D5E4D">
        <w:rPr>
          <w:rFonts w:ascii="Arial Narrow" w:eastAsia="Calibri" w:hAnsi="Arial Narrow"/>
          <w:lang w:eastAsia="en-US"/>
        </w:rPr>
        <w:t>1 КЛАСС (92 ч )</w:t>
      </w:r>
    </w:p>
    <w:tbl>
      <w:tblPr>
        <w:tblW w:w="0" w:type="auto"/>
        <w:tblInd w:w="-106" w:type="dxa"/>
        <w:tblLook w:val="00A0"/>
      </w:tblPr>
      <w:tblGrid>
        <w:gridCol w:w="15523"/>
      </w:tblGrid>
      <w:tr w:rsidR="00B709B5" w:rsidRPr="000D5E4D" w:rsidTr="005A51A7">
        <w:tc>
          <w:tcPr>
            <w:tcW w:w="15523" w:type="dxa"/>
            <w:hideMark/>
          </w:tcPr>
          <w:p w:rsidR="00B709B5" w:rsidRPr="000D5E4D" w:rsidRDefault="00B709B5" w:rsidP="000D5E4D">
            <w:pPr>
              <w:jc w:val="both"/>
              <w:rPr>
                <w:rFonts w:ascii="Arial Narrow" w:eastAsia="Calibri" w:hAnsi="Arial Narrow"/>
                <w:b/>
                <w:bCs/>
                <w:lang w:eastAsia="en-US"/>
              </w:rPr>
            </w:pPr>
            <w:r w:rsidRPr="000D5E4D">
              <w:rPr>
                <w:rFonts w:ascii="Arial Narrow" w:eastAsia="Calibri" w:hAnsi="Arial Narrow"/>
                <w:b/>
                <w:bCs/>
                <w:lang w:eastAsia="en-US"/>
              </w:rPr>
              <w:t>Добукварный период (14 ч)</w:t>
            </w:r>
          </w:p>
        </w:tc>
      </w:tr>
      <w:tr w:rsidR="00B709B5" w:rsidRPr="000D5E4D" w:rsidTr="005A51A7">
        <w:tc>
          <w:tcPr>
            <w:tcW w:w="15523" w:type="dxa"/>
          </w:tcPr>
          <w:p w:rsidR="00B709B5" w:rsidRPr="000D5E4D" w:rsidRDefault="00B709B5" w:rsidP="000D5E4D">
            <w:pPr>
              <w:autoSpaceDE w:val="0"/>
              <w:autoSpaceDN w:val="0"/>
              <w:adjustRightInd w:val="0"/>
              <w:jc w:val="both"/>
              <w:rPr>
                <w:rFonts w:ascii="Arial Narrow" w:eastAsia="Calibri" w:hAnsi="Arial Narrow"/>
              </w:rPr>
            </w:pPr>
            <w:r w:rsidRPr="000D5E4D">
              <w:rPr>
                <w:rFonts w:ascii="Arial Narrow" w:eastAsia="Calibri" w:hAnsi="Arial Narrow"/>
              </w:rPr>
              <w:t>Речь (устная и письменная) - общее представление. Предложение и слово. Членение речи на предложения, предложения на слова, слова на слоги с использованием графических схем. Слог, ударение. Деление слов на слоги; ударение в словах (выделение голосом, длительное и более сильное произнесение одного из слогов в слове), определение количества слогов в слове. Звуки и буквы. Представление о звуке, различение на слух и при произношении гласных и согласных (твердых и мягких, глухих и звонких) звуков: отсутствие или наличие преграды в полости рта, наличие или отсутствие голоса, слогообразующая роль гласных. Выделение в словах отдельных звуков (гласных и согласных), слого-звуковой анализ слов (установление количества звуков в слове, их характера, последовательности), выделение ударных слогов, соотнесение слышимого и произносимого слова со схемой-моделью, отражающей его слого-звуковую структуру.</w:t>
            </w:r>
          </w:p>
          <w:p w:rsidR="00B709B5" w:rsidRPr="000D5E4D" w:rsidRDefault="00B709B5" w:rsidP="000D5E4D">
            <w:pPr>
              <w:autoSpaceDE w:val="0"/>
              <w:autoSpaceDN w:val="0"/>
              <w:adjustRightInd w:val="0"/>
              <w:jc w:val="both"/>
              <w:rPr>
                <w:rFonts w:ascii="Arial Narrow" w:eastAsia="Calibri" w:hAnsi="Arial Narrow"/>
              </w:rPr>
            </w:pPr>
            <w:r w:rsidRPr="000D5E4D">
              <w:rPr>
                <w:rFonts w:ascii="Arial Narrow" w:eastAsia="Calibri" w:hAnsi="Arial Narrow"/>
              </w:rPr>
              <w:t>Самостоятельный подбор слов с заданным звуком, нахождение соответствия между произносимыми (а впоследствии и читаемыми) словами и предъявленными слого-звуковыми схемами-моделями. Знакомство с буквами а, о, и, ы, у, узнавание букв по их характерным признакам (изолированно и в составе слова, в различных позициях), правильное соотнесение звуков и букв.</w:t>
            </w:r>
          </w:p>
          <w:p w:rsidR="00B709B5" w:rsidRPr="000D5E4D" w:rsidRDefault="00B709B5" w:rsidP="000D5E4D">
            <w:pPr>
              <w:autoSpaceDE w:val="0"/>
              <w:autoSpaceDN w:val="0"/>
              <w:adjustRightInd w:val="0"/>
              <w:jc w:val="both"/>
              <w:rPr>
                <w:rFonts w:ascii="Arial Narrow" w:eastAsia="Calibri" w:hAnsi="Arial Narrow"/>
              </w:rPr>
            </w:pPr>
          </w:p>
        </w:tc>
      </w:tr>
      <w:tr w:rsidR="00B709B5" w:rsidRPr="000D5E4D" w:rsidTr="005A51A7">
        <w:tc>
          <w:tcPr>
            <w:tcW w:w="15523" w:type="dxa"/>
          </w:tcPr>
          <w:p w:rsidR="00B709B5" w:rsidRPr="000D5E4D" w:rsidRDefault="00B709B5" w:rsidP="000D5E4D">
            <w:pPr>
              <w:autoSpaceDE w:val="0"/>
              <w:autoSpaceDN w:val="0"/>
              <w:adjustRightInd w:val="0"/>
              <w:jc w:val="both"/>
              <w:rPr>
                <w:rFonts w:ascii="Arial Narrow" w:eastAsia="Calibri" w:hAnsi="Arial Narrow"/>
              </w:rPr>
            </w:pPr>
            <w:r w:rsidRPr="000D5E4D">
              <w:rPr>
                <w:rFonts w:ascii="Arial Narrow" w:eastAsia="Calibri" w:hAnsi="Arial Narrow"/>
                <w:b/>
                <w:bCs/>
              </w:rPr>
              <w:t>БУКВАРНЫЙ  ПЕРИОД</w:t>
            </w:r>
            <w:r w:rsidRPr="000D5E4D">
              <w:rPr>
                <w:rFonts w:ascii="Arial Narrow" w:eastAsia="Calibri" w:hAnsi="Arial Narrow"/>
              </w:rPr>
              <w:t xml:space="preserve"> (</w:t>
            </w:r>
            <w:r w:rsidRPr="000D5E4D">
              <w:rPr>
                <w:rFonts w:ascii="Arial Narrow" w:eastAsia="Calibri" w:hAnsi="Arial Narrow"/>
                <w:b/>
                <w:bCs/>
              </w:rPr>
              <w:t>62 ч</w:t>
            </w:r>
            <w:r w:rsidRPr="000D5E4D">
              <w:rPr>
                <w:rFonts w:ascii="Arial Narrow" w:eastAsia="Calibri" w:hAnsi="Arial Narrow"/>
              </w:rPr>
              <w:t>)</w:t>
            </w:r>
          </w:p>
          <w:p w:rsidR="00B709B5" w:rsidRPr="000D5E4D" w:rsidRDefault="00B709B5" w:rsidP="000D5E4D">
            <w:pPr>
              <w:jc w:val="both"/>
              <w:rPr>
                <w:rFonts w:ascii="Arial Narrow" w:eastAsia="Calibri" w:hAnsi="Arial Narrow"/>
                <w:b/>
                <w:bCs/>
              </w:rPr>
            </w:pPr>
          </w:p>
        </w:tc>
      </w:tr>
      <w:tr w:rsidR="00B709B5" w:rsidRPr="000D5E4D" w:rsidTr="005A51A7">
        <w:tc>
          <w:tcPr>
            <w:tcW w:w="15523" w:type="dxa"/>
          </w:tcPr>
          <w:p w:rsidR="00B709B5" w:rsidRPr="000D5E4D" w:rsidRDefault="00B709B5" w:rsidP="000D5E4D">
            <w:pPr>
              <w:autoSpaceDE w:val="0"/>
              <w:autoSpaceDN w:val="0"/>
              <w:adjustRightInd w:val="0"/>
              <w:jc w:val="both"/>
              <w:rPr>
                <w:rFonts w:ascii="Arial Narrow" w:eastAsia="Calibri" w:hAnsi="Arial Narrow"/>
              </w:rPr>
            </w:pPr>
            <w:r w:rsidRPr="000D5E4D">
              <w:rPr>
                <w:rFonts w:ascii="Arial Narrow" w:eastAsia="Calibri" w:hAnsi="Arial Narrow"/>
              </w:rPr>
              <w:t xml:space="preserve">I. </w:t>
            </w:r>
            <w:r w:rsidRPr="000D5E4D">
              <w:rPr>
                <w:rFonts w:ascii="Arial Narrow" w:eastAsia="Calibri" w:hAnsi="Arial Narrow"/>
                <w:b/>
                <w:bCs/>
              </w:rPr>
              <w:t>Обучение чтению</w:t>
            </w:r>
          </w:p>
          <w:p w:rsidR="00B709B5" w:rsidRPr="000D5E4D" w:rsidRDefault="00B709B5" w:rsidP="000D5E4D">
            <w:pPr>
              <w:autoSpaceDE w:val="0"/>
              <w:autoSpaceDN w:val="0"/>
              <w:adjustRightInd w:val="0"/>
              <w:jc w:val="both"/>
              <w:rPr>
                <w:rFonts w:ascii="Arial Narrow" w:eastAsia="Calibri" w:hAnsi="Arial Narrow"/>
              </w:rPr>
            </w:pPr>
            <w:r w:rsidRPr="000D5E4D">
              <w:rPr>
                <w:rFonts w:ascii="Arial Narrow" w:eastAsia="Calibri" w:hAnsi="Arial Narrow"/>
              </w:rPr>
              <w:t xml:space="preserve">Согласные и гласные звуки и буквы, ознакомление со способами обозначения твердости и мягкости согласных. Чтение слогов-слияний с ориентировкой на гласную букву, чтение слогов с изученными буквами. Составление из букв и слогов разрезной азбуки слов (после предварительного слого-звукового анализа, а затем и без него), их чтение. Постепенное обучение осознанному, правильному и плавному слоговому чтению вслух отдельных слов, коротких предложений и небольших текстов, доступных детям по содержанию, на основе правильного и относительно быстрого узнавания букв, определения ориентиров в читаемом слове, места </w:t>
            </w:r>
            <w:r w:rsidRPr="000D5E4D">
              <w:rPr>
                <w:rFonts w:ascii="Arial Narrow" w:eastAsia="Calibri" w:hAnsi="Arial Narrow"/>
              </w:rPr>
              <w:lastRenderedPageBreak/>
              <w:t>ударения в нем. Знакомство с правилами гигиены чтения.</w:t>
            </w:r>
          </w:p>
          <w:p w:rsidR="00B709B5" w:rsidRPr="000D5E4D" w:rsidRDefault="00B709B5" w:rsidP="000D5E4D">
            <w:pPr>
              <w:autoSpaceDE w:val="0"/>
              <w:autoSpaceDN w:val="0"/>
              <w:adjustRightInd w:val="0"/>
              <w:jc w:val="both"/>
              <w:rPr>
                <w:rFonts w:ascii="Arial Narrow" w:eastAsia="Calibri" w:hAnsi="Arial Narrow"/>
              </w:rPr>
            </w:pPr>
            <w:r w:rsidRPr="000D5E4D">
              <w:rPr>
                <w:rFonts w:ascii="Arial Narrow" w:eastAsia="Calibri" w:hAnsi="Arial Narrow"/>
              </w:rPr>
              <w:t xml:space="preserve">II. </w:t>
            </w:r>
            <w:r w:rsidRPr="000D5E4D">
              <w:rPr>
                <w:rFonts w:ascii="Arial Narrow" w:eastAsia="Calibri" w:hAnsi="Arial Narrow"/>
                <w:b/>
                <w:bCs/>
              </w:rPr>
              <w:t>Обучение письму</w:t>
            </w:r>
          </w:p>
          <w:p w:rsidR="00B709B5" w:rsidRPr="000D5E4D" w:rsidRDefault="00B709B5" w:rsidP="000D5E4D">
            <w:pPr>
              <w:autoSpaceDE w:val="0"/>
              <w:autoSpaceDN w:val="0"/>
              <w:adjustRightInd w:val="0"/>
              <w:jc w:val="both"/>
              <w:rPr>
                <w:rFonts w:ascii="Arial Narrow" w:eastAsia="Calibri" w:hAnsi="Arial Narrow"/>
              </w:rPr>
            </w:pPr>
            <w:r w:rsidRPr="000D5E4D">
              <w:rPr>
                <w:rFonts w:ascii="Arial Narrow" w:eastAsia="Calibri" w:hAnsi="Arial Narrow"/>
              </w:rPr>
              <w:t>Знакомство с начертанием всех больших (заглавных) и маленьких (строчных) букв, основными типами их соединений. Обозначение звуков соответствующими буквами рукописного шрифта. Выработка связного и ритмичного написания букв и их соединений в словах, правильное расположение букв и слов на строке. Запись слов и предложений после предварительного их слого-звукового разбора с учителем, а затем и самостоятельно.</w:t>
            </w:r>
          </w:p>
          <w:p w:rsidR="00B709B5" w:rsidRPr="000D5E4D" w:rsidRDefault="00B709B5" w:rsidP="000D5E4D">
            <w:pPr>
              <w:autoSpaceDE w:val="0"/>
              <w:autoSpaceDN w:val="0"/>
              <w:adjustRightInd w:val="0"/>
              <w:jc w:val="both"/>
              <w:rPr>
                <w:rFonts w:ascii="Arial Narrow" w:eastAsia="Calibri" w:hAnsi="Arial Narrow"/>
              </w:rPr>
            </w:pPr>
            <w:r w:rsidRPr="000D5E4D">
              <w:rPr>
                <w:rFonts w:ascii="Arial Narrow" w:eastAsia="Calibri" w:hAnsi="Arial Narrow"/>
              </w:rPr>
              <w:t>Списывание слов и предложений с образцов (сначала с рукописного, а затем с печатного текста). Проверка написанного при помощи сличения с текстом-образцом и послогового орфографического чтения написанных слов. Письмо под диктовку слов, написание которых не расходится с произношением, и предложений. Правильное оформление написанных предложений (большая буква в начале предложения, точка в конце). Выработка умения писать большую букву в именах людей и кличках животных. Привлечение внимания детей к словам, написание которых расходится с произношением (безударные гласные, сочетания жи - ши, ча - ща, чу – щу). Знакомство с правилами гигиены письма.</w:t>
            </w:r>
          </w:p>
          <w:p w:rsidR="00B709B5" w:rsidRPr="000D5E4D" w:rsidRDefault="00B709B5" w:rsidP="000D5E4D">
            <w:pPr>
              <w:autoSpaceDE w:val="0"/>
              <w:autoSpaceDN w:val="0"/>
              <w:adjustRightInd w:val="0"/>
              <w:jc w:val="both"/>
              <w:rPr>
                <w:rFonts w:ascii="Arial Narrow" w:eastAsia="Calibri" w:hAnsi="Arial Narrow"/>
              </w:rPr>
            </w:pPr>
            <w:r w:rsidRPr="000D5E4D">
              <w:rPr>
                <w:rFonts w:ascii="Arial Narrow" w:eastAsia="Calibri" w:hAnsi="Arial Narrow"/>
              </w:rPr>
              <w:t xml:space="preserve">III. </w:t>
            </w:r>
            <w:r w:rsidRPr="000D5E4D">
              <w:rPr>
                <w:rFonts w:ascii="Arial Narrow" w:eastAsia="Calibri" w:hAnsi="Arial Narrow"/>
                <w:b/>
                <w:bCs/>
              </w:rPr>
              <w:t>Развитие устной речи</w:t>
            </w:r>
          </w:p>
          <w:p w:rsidR="00B709B5" w:rsidRPr="000D5E4D" w:rsidRDefault="00B709B5" w:rsidP="000D5E4D">
            <w:pPr>
              <w:autoSpaceDE w:val="0"/>
              <w:autoSpaceDN w:val="0"/>
              <w:adjustRightInd w:val="0"/>
              <w:jc w:val="both"/>
              <w:rPr>
                <w:rFonts w:ascii="Arial Narrow" w:eastAsia="Calibri" w:hAnsi="Arial Narrow"/>
              </w:rPr>
            </w:pPr>
            <w:r w:rsidRPr="000D5E4D">
              <w:rPr>
                <w:rFonts w:ascii="Arial Narrow" w:eastAsia="Calibri" w:hAnsi="Arial Narrow"/>
              </w:rPr>
              <w:t xml:space="preserve">Звуковая культура речи. Развитие у детей внимания к звуковой стороне слышимой речи (своей и чужой), слуховой памяти и речевого аппарата. Совершенствование общих речевых навыков: обучение неторопливому темпу и ритму речи, правильному речевому дыханию, умеренной громкости и правильному интонированию. </w:t>
            </w:r>
          </w:p>
          <w:p w:rsidR="00B709B5" w:rsidRPr="000D5E4D" w:rsidRDefault="00B709B5" w:rsidP="000D5E4D">
            <w:pPr>
              <w:autoSpaceDE w:val="0"/>
              <w:autoSpaceDN w:val="0"/>
              <w:adjustRightInd w:val="0"/>
              <w:jc w:val="both"/>
              <w:rPr>
                <w:rFonts w:ascii="Arial Narrow" w:eastAsia="Calibri" w:hAnsi="Arial Narrow"/>
              </w:rPr>
            </w:pPr>
            <w:r w:rsidRPr="000D5E4D">
              <w:rPr>
                <w:rFonts w:ascii="Arial Narrow" w:eastAsia="Calibri" w:hAnsi="Arial Narrow"/>
              </w:rPr>
              <w:t>Совершенствование произношения слов, особенно сложных по слого-звуковой структуре, в соответствии с нормами- орфоэпии, с соблюдением ударения. Правильное произнесение всех звуков родного языка, особенно различение на слух, верное употребление сходных звуков, наиболее часто смешиваемых детьми: л - р, с - з, щ - ж, п- б, с - ш и т. д. (изолированное произнесение в словах, фразах и скороговорках).</w:t>
            </w:r>
          </w:p>
          <w:p w:rsidR="00B709B5" w:rsidRPr="000D5E4D" w:rsidRDefault="00B709B5" w:rsidP="000D5E4D">
            <w:pPr>
              <w:autoSpaceDE w:val="0"/>
              <w:autoSpaceDN w:val="0"/>
              <w:adjustRightInd w:val="0"/>
              <w:jc w:val="both"/>
              <w:rPr>
                <w:rFonts w:ascii="Arial Narrow" w:eastAsia="Calibri" w:hAnsi="Arial Narrow"/>
              </w:rPr>
            </w:pPr>
            <w:r w:rsidRPr="000D5E4D">
              <w:rPr>
                <w:rFonts w:ascii="Arial Narrow" w:eastAsia="Calibri" w:hAnsi="Arial Narrow"/>
              </w:rPr>
              <w:t>Исправление недостатков произнесения некоторых звуков, обусловленных отклонениями в речевом развитии детей.</w:t>
            </w:r>
          </w:p>
          <w:p w:rsidR="00B709B5" w:rsidRPr="000D5E4D" w:rsidRDefault="00B709B5" w:rsidP="000D5E4D">
            <w:pPr>
              <w:autoSpaceDE w:val="0"/>
              <w:autoSpaceDN w:val="0"/>
              <w:adjustRightInd w:val="0"/>
              <w:jc w:val="both"/>
              <w:rPr>
                <w:rFonts w:ascii="Arial Narrow" w:eastAsia="Calibri" w:hAnsi="Arial Narrow"/>
              </w:rPr>
            </w:pPr>
            <w:r w:rsidRPr="000D5E4D">
              <w:rPr>
                <w:rFonts w:ascii="Arial Narrow" w:eastAsia="Calibri" w:hAnsi="Arial Narrow"/>
              </w:rPr>
              <w:t>Работа над словом. Уточнение, обогащение и активизация словаря детей. Правильное употребление слов - названий предметов, признаков, действий и объяснение их значения. Объединение и различие по существенным признакам предметов, правильное употребление видовых и родовых слов-названий. Умение быстро находить нужное слово, наиболее точно выражающее мысль, приводя его в грамматически верное сочетание с другими словами. Воспитание чуткости к смысловым оттенкам слов, различие и понимание простейших случаев многозначности слов, омонимии, подбор синонимов и антонимов (без использования терминов). Обучение пониманию образных выражений в художественном тексте.</w:t>
            </w:r>
          </w:p>
          <w:p w:rsidR="00B709B5" w:rsidRPr="000D5E4D" w:rsidRDefault="00B709B5" w:rsidP="000D5E4D">
            <w:pPr>
              <w:autoSpaceDE w:val="0"/>
              <w:autoSpaceDN w:val="0"/>
              <w:adjustRightInd w:val="0"/>
              <w:jc w:val="both"/>
              <w:rPr>
                <w:rFonts w:ascii="Arial Narrow" w:eastAsia="Calibri" w:hAnsi="Arial Narrow"/>
              </w:rPr>
            </w:pPr>
            <w:r w:rsidRPr="000D5E4D">
              <w:rPr>
                <w:rFonts w:ascii="Arial Narrow" w:eastAsia="Calibri" w:hAnsi="Arial Narrow"/>
              </w:rPr>
              <w:t>Выработка умений пользоваться словом в правильной грамматической форме, борьба с засорением речи нелитературными словами (диалектизмами, просторечиями).</w:t>
            </w:r>
          </w:p>
          <w:p w:rsidR="00B709B5" w:rsidRPr="000D5E4D" w:rsidRDefault="00B709B5" w:rsidP="000D5E4D">
            <w:pPr>
              <w:autoSpaceDE w:val="0"/>
              <w:autoSpaceDN w:val="0"/>
              <w:adjustRightInd w:val="0"/>
              <w:jc w:val="both"/>
              <w:rPr>
                <w:rFonts w:ascii="Arial Narrow" w:eastAsia="Calibri" w:hAnsi="Arial Narrow"/>
              </w:rPr>
            </w:pPr>
            <w:r w:rsidRPr="000D5E4D">
              <w:rPr>
                <w:rFonts w:ascii="Arial Narrow" w:eastAsia="Calibri" w:hAnsi="Arial Narrow"/>
              </w:rPr>
              <w:t>Работа над предложением и связной устной речью. Совершенствование речевых умений, полученных детьми до школы. Обдумывание предстоящего ответа на вопросы учителя, точное его формулирование, использование в ответе предложений различного типа.</w:t>
            </w:r>
          </w:p>
          <w:p w:rsidR="00B709B5" w:rsidRPr="000D5E4D" w:rsidRDefault="00B709B5" w:rsidP="000D5E4D">
            <w:pPr>
              <w:autoSpaceDE w:val="0"/>
              <w:autoSpaceDN w:val="0"/>
              <w:adjustRightInd w:val="0"/>
              <w:jc w:val="both"/>
              <w:rPr>
                <w:rFonts w:ascii="Arial Narrow" w:eastAsia="Calibri" w:hAnsi="Arial Narrow"/>
              </w:rPr>
            </w:pPr>
            <w:r w:rsidRPr="000D5E4D">
              <w:rPr>
                <w:rFonts w:ascii="Arial Narrow" w:eastAsia="Calibri" w:hAnsi="Arial Narrow"/>
              </w:rPr>
              <w:t>Пересказ знакомой сказки или небольшого рассказа без пропусков, повторений и перестановок частей текста (по вопросам учителя).</w:t>
            </w:r>
          </w:p>
          <w:p w:rsidR="00B709B5" w:rsidRPr="000D5E4D" w:rsidRDefault="00B709B5" w:rsidP="000D5E4D">
            <w:pPr>
              <w:autoSpaceDE w:val="0"/>
              <w:autoSpaceDN w:val="0"/>
              <w:adjustRightInd w:val="0"/>
              <w:jc w:val="both"/>
              <w:rPr>
                <w:rFonts w:ascii="Arial Narrow" w:eastAsia="Calibri" w:hAnsi="Arial Narrow"/>
              </w:rPr>
            </w:pPr>
            <w:r w:rsidRPr="000D5E4D">
              <w:rPr>
                <w:rFonts w:ascii="Arial Narrow" w:eastAsia="Calibri" w:hAnsi="Arial Narrow"/>
              </w:rPr>
              <w:t>Составление по картинке или серии картинок определенного количества предложений, объединенных общей темой, или небольшого рассказа с соблюдением логики развития сюжета.</w:t>
            </w:r>
          </w:p>
          <w:p w:rsidR="00B709B5" w:rsidRPr="000D5E4D" w:rsidRDefault="00B709B5" w:rsidP="000D5E4D">
            <w:pPr>
              <w:autoSpaceDE w:val="0"/>
              <w:autoSpaceDN w:val="0"/>
              <w:adjustRightInd w:val="0"/>
              <w:jc w:val="both"/>
              <w:rPr>
                <w:rFonts w:ascii="Arial Narrow" w:eastAsia="Calibri" w:hAnsi="Arial Narrow"/>
              </w:rPr>
            </w:pPr>
            <w:r w:rsidRPr="000D5E4D">
              <w:rPr>
                <w:rFonts w:ascii="Arial Narrow" w:eastAsia="Calibri" w:hAnsi="Arial Narrow"/>
              </w:rPr>
              <w:t>Ответы на вопросы по прочитанным предложениям и текстам.</w:t>
            </w:r>
          </w:p>
          <w:p w:rsidR="00B709B5" w:rsidRPr="000D5E4D" w:rsidRDefault="00B709B5" w:rsidP="000D5E4D">
            <w:pPr>
              <w:autoSpaceDE w:val="0"/>
              <w:autoSpaceDN w:val="0"/>
              <w:adjustRightInd w:val="0"/>
              <w:jc w:val="both"/>
              <w:rPr>
                <w:rFonts w:ascii="Arial Narrow" w:eastAsia="Calibri" w:hAnsi="Arial Narrow"/>
              </w:rPr>
            </w:pPr>
            <w:r w:rsidRPr="000D5E4D">
              <w:rPr>
                <w:rFonts w:ascii="Arial Narrow" w:eastAsia="Calibri" w:hAnsi="Arial Narrow"/>
              </w:rPr>
              <w:t>Рисование с помощью учителя словесной картинки с использованием нескольких прочитанных слов, объединенных ситуативно. Дополнение сюжета, самостоятельное придумывание событий, предшествующих изображенным или последующих.</w:t>
            </w:r>
          </w:p>
          <w:p w:rsidR="00B709B5" w:rsidRPr="000D5E4D" w:rsidRDefault="00B709B5" w:rsidP="000D5E4D">
            <w:pPr>
              <w:autoSpaceDE w:val="0"/>
              <w:autoSpaceDN w:val="0"/>
              <w:adjustRightInd w:val="0"/>
              <w:jc w:val="both"/>
              <w:rPr>
                <w:rFonts w:ascii="Arial Narrow" w:eastAsia="Calibri" w:hAnsi="Arial Narrow"/>
              </w:rPr>
            </w:pPr>
            <w:r w:rsidRPr="000D5E4D">
              <w:rPr>
                <w:rFonts w:ascii="Arial Narrow" w:eastAsia="Calibri" w:hAnsi="Arial Narrow"/>
              </w:rPr>
              <w:t>Составление рассказов о простых случаях из собственной жизни по аналогии с прочитанным, по сюжету, предложенному учителем.</w:t>
            </w:r>
          </w:p>
          <w:p w:rsidR="00B709B5" w:rsidRPr="000D5E4D" w:rsidRDefault="00B709B5" w:rsidP="000D5E4D">
            <w:pPr>
              <w:autoSpaceDE w:val="0"/>
              <w:autoSpaceDN w:val="0"/>
              <w:adjustRightInd w:val="0"/>
              <w:jc w:val="both"/>
              <w:rPr>
                <w:rFonts w:ascii="Arial Narrow" w:eastAsia="Calibri" w:hAnsi="Arial Narrow"/>
              </w:rPr>
            </w:pPr>
            <w:r w:rsidRPr="000D5E4D">
              <w:rPr>
                <w:rFonts w:ascii="Arial Narrow" w:eastAsia="Calibri" w:hAnsi="Arial Narrow"/>
              </w:rPr>
              <w:t>Развернутое объяснение загадок, заучивание наизусть стихотворений, потешек, песенок, считалок и воспроизведение их с соблюдением интонации, диктуемой содержанием.</w:t>
            </w:r>
          </w:p>
          <w:p w:rsidR="00B709B5" w:rsidRPr="000D5E4D" w:rsidRDefault="00B709B5" w:rsidP="000D5E4D">
            <w:pPr>
              <w:autoSpaceDE w:val="0"/>
              <w:autoSpaceDN w:val="0"/>
              <w:adjustRightInd w:val="0"/>
              <w:jc w:val="both"/>
              <w:rPr>
                <w:rFonts w:ascii="Arial Narrow" w:eastAsia="Calibri" w:hAnsi="Arial Narrow"/>
              </w:rPr>
            </w:pPr>
            <w:r w:rsidRPr="000D5E4D">
              <w:rPr>
                <w:rFonts w:ascii="Arial Narrow" w:eastAsia="Calibri" w:hAnsi="Arial Narrow"/>
              </w:rPr>
              <w:t xml:space="preserve">Развитие грамматически правильной речи детей, ее точности, полноты, эмоциональности, последовательности и содержательности при изложении собственных </w:t>
            </w:r>
            <w:r w:rsidRPr="000D5E4D">
              <w:rPr>
                <w:rFonts w:ascii="Arial Narrow" w:eastAsia="Calibri" w:hAnsi="Arial Narrow"/>
              </w:rPr>
              <w:lastRenderedPageBreak/>
              <w:t>рассказов и при пересказе текста.</w:t>
            </w:r>
          </w:p>
          <w:p w:rsidR="00B709B5" w:rsidRPr="000D5E4D" w:rsidRDefault="00B709B5" w:rsidP="000D5E4D">
            <w:pPr>
              <w:autoSpaceDE w:val="0"/>
              <w:autoSpaceDN w:val="0"/>
              <w:adjustRightInd w:val="0"/>
              <w:jc w:val="both"/>
              <w:rPr>
                <w:rFonts w:ascii="Arial Narrow" w:eastAsia="Calibri" w:hAnsi="Arial Narrow"/>
              </w:rPr>
            </w:pPr>
          </w:p>
        </w:tc>
      </w:tr>
      <w:tr w:rsidR="00B709B5" w:rsidRPr="000D5E4D" w:rsidTr="005A51A7">
        <w:tc>
          <w:tcPr>
            <w:tcW w:w="15523" w:type="dxa"/>
          </w:tcPr>
          <w:p w:rsidR="00B709B5" w:rsidRPr="000D5E4D" w:rsidRDefault="00B709B5" w:rsidP="000D5E4D">
            <w:pPr>
              <w:autoSpaceDE w:val="0"/>
              <w:autoSpaceDN w:val="0"/>
              <w:adjustRightInd w:val="0"/>
              <w:jc w:val="both"/>
              <w:rPr>
                <w:rFonts w:ascii="Arial Narrow" w:eastAsia="Calibri" w:hAnsi="Arial Narrow"/>
              </w:rPr>
            </w:pPr>
            <w:r w:rsidRPr="000D5E4D">
              <w:rPr>
                <w:rFonts w:ascii="Arial Narrow" w:eastAsia="Calibri" w:hAnsi="Arial Narrow"/>
                <w:b/>
                <w:bCs/>
              </w:rPr>
              <w:lastRenderedPageBreak/>
              <w:t>ПОСЛЕБУКВАРНЫЙ ПЕРИОД (16ч)</w:t>
            </w:r>
          </w:p>
          <w:p w:rsidR="00B709B5" w:rsidRPr="000D5E4D" w:rsidRDefault="00B709B5" w:rsidP="000D5E4D">
            <w:pPr>
              <w:autoSpaceDE w:val="0"/>
              <w:autoSpaceDN w:val="0"/>
              <w:adjustRightInd w:val="0"/>
              <w:jc w:val="both"/>
              <w:rPr>
                <w:rFonts w:ascii="Arial Narrow" w:eastAsia="Calibri" w:hAnsi="Arial Narrow"/>
              </w:rPr>
            </w:pPr>
          </w:p>
        </w:tc>
      </w:tr>
      <w:tr w:rsidR="00B709B5" w:rsidRPr="000D5E4D" w:rsidTr="005A51A7">
        <w:tc>
          <w:tcPr>
            <w:tcW w:w="15523" w:type="dxa"/>
            <w:hideMark/>
          </w:tcPr>
          <w:p w:rsidR="00B709B5" w:rsidRPr="000D5E4D" w:rsidRDefault="00B709B5" w:rsidP="000D5E4D">
            <w:pPr>
              <w:jc w:val="both"/>
              <w:rPr>
                <w:rFonts w:ascii="Arial Narrow" w:eastAsia="Calibri" w:hAnsi="Arial Narrow"/>
                <w:lang w:eastAsia="en-US"/>
              </w:rPr>
            </w:pPr>
            <w:r w:rsidRPr="000D5E4D">
              <w:rPr>
                <w:rFonts w:ascii="Arial Narrow" w:eastAsia="Calibri" w:hAnsi="Arial Narrow"/>
                <w:lang w:eastAsia="en-US"/>
              </w:rPr>
              <w:t>Обобщение, систематизация, закрепление знаний, умений и навыков, приобретенных в процессе обучения грамоте.</w:t>
            </w:r>
          </w:p>
          <w:p w:rsidR="00B709B5" w:rsidRPr="000D5E4D" w:rsidRDefault="00B709B5" w:rsidP="000D5E4D">
            <w:pPr>
              <w:jc w:val="both"/>
              <w:rPr>
                <w:rFonts w:ascii="Arial Narrow" w:eastAsia="Calibri" w:hAnsi="Arial Narrow"/>
                <w:lang w:eastAsia="en-US"/>
              </w:rPr>
            </w:pPr>
            <w:r w:rsidRPr="000D5E4D">
              <w:rPr>
                <w:rFonts w:ascii="Arial Narrow" w:eastAsia="Calibri" w:hAnsi="Arial Narrow"/>
                <w:lang w:eastAsia="en-US"/>
              </w:rPr>
              <w:t xml:space="preserve">1. </w:t>
            </w:r>
            <w:r w:rsidRPr="000D5E4D">
              <w:rPr>
                <w:rFonts w:ascii="Arial Narrow" w:eastAsia="Calibri" w:hAnsi="Arial Narrow"/>
                <w:b/>
                <w:bCs/>
                <w:lang w:eastAsia="en-US"/>
              </w:rPr>
              <w:t xml:space="preserve">Круг произведений для чтения. </w:t>
            </w:r>
            <w:r w:rsidRPr="000D5E4D">
              <w:rPr>
                <w:rFonts w:ascii="Arial Narrow" w:eastAsia="Calibri" w:hAnsi="Arial Narrow"/>
                <w:lang w:eastAsia="en-US"/>
              </w:rPr>
              <w:t>Чтение небольших художественных произведений А. Пушкина, Л. Толстого, А. Н. Толстого, Б. Житкова, К. Чуковского, С. Маршака, В. Осеевой, С. Михалкова, А. Барто о природе, о детях, о труде, о Родине и т. д., Н. Носова, И. Сладкова, Ш. Перро, Л. Муур; стихов А. Фета, А, Майкова, В. Жуковского, А. К. Толстого и др.; совершенствование навыка чтения.</w:t>
            </w:r>
          </w:p>
          <w:p w:rsidR="00B709B5" w:rsidRPr="000D5E4D" w:rsidRDefault="00B709B5" w:rsidP="000D5E4D">
            <w:pPr>
              <w:jc w:val="both"/>
              <w:rPr>
                <w:rFonts w:ascii="Arial Narrow" w:eastAsia="Calibri" w:hAnsi="Arial Narrow"/>
                <w:lang w:eastAsia="en-US"/>
              </w:rPr>
            </w:pPr>
            <w:r w:rsidRPr="000D5E4D">
              <w:rPr>
                <w:rFonts w:ascii="Arial Narrow" w:eastAsia="Calibri" w:hAnsi="Arial Narrow"/>
                <w:lang w:eastAsia="en-US"/>
              </w:rPr>
              <w:t>Первоначальное знакомство детей с различными литературными жанрами (стихи, рассказы, сказки; потешки, загадки, пословицы и др.)    Сопоставление текстов художественных и научно-популярных, стихов и рассказов; наблюдение над выразительными средствами языка и структурой текстов (с помощью учителя). Совместное (коллективное ив группе), индивидуальное и семейное чтение произведений классиков отечественной и зарубежной литературы.</w:t>
            </w:r>
          </w:p>
          <w:p w:rsidR="00B709B5" w:rsidRPr="000D5E4D" w:rsidRDefault="00B709B5" w:rsidP="000D5E4D">
            <w:pPr>
              <w:jc w:val="both"/>
              <w:rPr>
                <w:rFonts w:ascii="Arial Narrow" w:eastAsia="Calibri" w:hAnsi="Arial Narrow"/>
                <w:lang w:eastAsia="en-US"/>
              </w:rPr>
            </w:pPr>
            <w:r w:rsidRPr="000D5E4D">
              <w:rPr>
                <w:rFonts w:ascii="Arial Narrow" w:eastAsia="Calibri" w:hAnsi="Arial Narrow"/>
                <w:lang w:eastAsia="en-US"/>
              </w:rPr>
              <w:t>2. Развитие способности полноценного восприятия художественных произведений. Развитие внимания к образному слову в художественном тексте, умения чувствовать, понимать и ценить выразительность слова. Формирование умения понимать образные выражения на основе сопоставления двух рядов представлений: реальных (непосредственных) и художественно-образных, развитие способности чувствовать мелодику языка, звукопись, ритм, рифму стиха. Воспитание эмоционально-эстетического восприятия художественных произведений; развитие интереса к творчеству писателей. Развитие воображения, фантазии и творческих способностей учащихся.</w:t>
            </w:r>
          </w:p>
          <w:p w:rsidR="00B709B5" w:rsidRPr="000D5E4D" w:rsidRDefault="00B709B5" w:rsidP="000D5E4D">
            <w:pPr>
              <w:jc w:val="both"/>
              <w:rPr>
                <w:rFonts w:ascii="Arial Narrow" w:eastAsia="Calibri" w:hAnsi="Arial Narrow"/>
                <w:lang w:eastAsia="en-US"/>
              </w:rPr>
            </w:pPr>
            <w:r w:rsidRPr="000D5E4D">
              <w:rPr>
                <w:rFonts w:ascii="Arial Narrow" w:eastAsia="Calibri" w:hAnsi="Arial Narrow"/>
                <w:lang w:eastAsia="en-US"/>
              </w:rPr>
              <w:t>3. Развитие способностей воспринимать красоту окружающего мира в процессе общения с природой, миром материальной культуры и искусством. Пробуждение у детей потребности записывать свои впечатления и литературные тексты в альбомы и красочно оформлять их. Обогащение эмоций школьников с помощью включения в уроки фонозаписи литературных произведений.</w:t>
            </w:r>
          </w:p>
          <w:p w:rsidR="00B709B5" w:rsidRPr="000D5E4D" w:rsidRDefault="00B709B5" w:rsidP="000D5E4D">
            <w:pPr>
              <w:jc w:val="both"/>
              <w:rPr>
                <w:rFonts w:ascii="Arial Narrow" w:eastAsia="Calibri" w:hAnsi="Arial Narrow"/>
                <w:lang w:eastAsia="en-US"/>
              </w:rPr>
            </w:pPr>
            <w:r w:rsidRPr="000D5E4D">
              <w:rPr>
                <w:rFonts w:ascii="Arial Narrow" w:eastAsia="Calibri" w:hAnsi="Arial Narrow"/>
                <w:lang w:eastAsia="en-US"/>
              </w:rPr>
              <w:t>4. Развитие умения читать текст выразительно, передавать свое отношение к прочитанному. Умение читать стихи, скороговорки с различными подтекстами, интонацией.</w:t>
            </w:r>
          </w:p>
        </w:tc>
      </w:tr>
    </w:tbl>
    <w:p w:rsidR="00B709B5" w:rsidRPr="000D5E4D" w:rsidRDefault="00B709B5" w:rsidP="000D5E4D">
      <w:pPr>
        <w:jc w:val="both"/>
        <w:rPr>
          <w:rFonts w:ascii="Arial Narrow" w:hAnsi="Arial Narrow"/>
          <w:b/>
        </w:rPr>
      </w:pPr>
      <w:r w:rsidRPr="000D5E4D">
        <w:rPr>
          <w:rFonts w:ascii="Arial Narrow" w:hAnsi="Arial Narrow"/>
          <w:b/>
        </w:rPr>
        <w:t>Систематический курс ( 414 ч )</w:t>
      </w:r>
    </w:p>
    <w:p w:rsidR="00B709B5" w:rsidRPr="000D5E4D" w:rsidRDefault="00B709B5" w:rsidP="000D5E4D">
      <w:pPr>
        <w:jc w:val="both"/>
        <w:rPr>
          <w:rFonts w:ascii="Arial Narrow" w:hAnsi="Arial Narrow"/>
        </w:rPr>
      </w:pPr>
      <w:r w:rsidRPr="000D5E4D">
        <w:rPr>
          <w:rFonts w:ascii="Arial Narrow" w:hAnsi="Arial Narrow"/>
        </w:rPr>
        <w:t>1 КЛАСС (40 ч)</w:t>
      </w:r>
    </w:p>
    <w:tbl>
      <w:tblPr>
        <w:tblW w:w="0" w:type="auto"/>
        <w:tblInd w:w="2" w:type="dxa"/>
        <w:tblLook w:val="00A0"/>
      </w:tblPr>
      <w:tblGrid>
        <w:gridCol w:w="15382"/>
      </w:tblGrid>
      <w:tr w:rsidR="00B709B5" w:rsidRPr="000D5E4D" w:rsidTr="00B709B5">
        <w:tc>
          <w:tcPr>
            <w:tcW w:w="9569" w:type="dxa"/>
            <w:hideMark/>
          </w:tcPr>
          <w:tbl>
            <w:tblPr>
              <w:tblW w:w="15164" w:type="dxa"/>
              <w:tblInd w:w="2" w:type="dxa"/>
              <w:tblLook w:val="00A0"/>
            </w:tblPr>
            <w:tblGrid>
              <w:gridCol w:w="15164"/>
            </w:tblGrid>
            <w:tr w:rsidR="00B709B5" w:rsidRPr="000D5E4D" w:rsidTr="005A51A7">
              <w:tc>
                <w:tcPr>
                  <w:tcW w:w="15164" w:type="dxa"/>
                  <w:hideMark/>
                </w:tcPr>
                <w:p w:rsidR="00B709B5" w:rsidRPr="000D5E4D" w:rsidRDefault="00B709B5" w:rsidP="000D5E4D">
                  <w:pPr>
                    <w:shd w:val="clear" w:color="auto" w:fill="FFFFFF"/>
                    <w:ind w:firstLine="720"/>
                    <w:jc w:val="both"/>
                    <w:rPr>
                      <w:rFonts w:ascii="Arial Narrow" w:hAnsi="Arial Narrow"/>
                      <w:b/>
                      <w:bCs/>
                      <w:color w:val="000000"/>
                    </w:rPr>
                  </w:pPr>
                  <w:r w:rsidRPr="000D5E4D">
                    <w:rPr>
                      <w:rFonts w:ascii="Arial Narrow" w:hAnsi="Arial Narrow"/>
                      <w:color w:val="000000"/>
                    </w:rPr>
                    <w:t>В круг чтения детей входят произведения отечественных и зарубежных писателей, составляющие золотой фонд лите</w:t>
                  </w:r>
                  <w:r w:rsidRPr="000D5E4D">
                    <w:rPr>
                      <w:rFonts w:ascii="Arial Narrow" w:hAnsi="Arial Narrow"/>
                      <w:color w:val="000000"/>
                    </w:rPr>
                    <w:softHyphen/>
                    <w:t>ратуры, произведения устного народного творчества, стихи, рассказы, сказки современных писателей. Все произведения в учебных книгах сгруппированы по жанрово-тематическому принципу. Главные темы отражают наиболее важные и интересные для данного возраста детей стороны их жизни и окружающего мира</w:t>
                  </w:r>
                  <w:r w:rsidRPr="000D5E4D">
                    <w:rPr>
                      <w:rFonts w:ascii="Arial Narrow" w:hAnsi="Arial Narrow"/>
                      <w:b/>
                      <w:bCs/>
                      <w:color w:val="000000"/>
                    </w:rPr>
                    <w:t>.</w:t>
                  </w:r>
                </w:p>
              </w:tc>
            </w:tr>
            <w:tr w:rsidR="00B709B5" w:rsidRPr="000D5E4D" w:rsidTr="005A51A7">
              <w:tc>
                <w:tcPr>
                  <w:tcW w:w="15164" w:type="dxa"/>
                </w:tcPr>
                <w:p w:rsidR="00B709B5" w:rsidRPr="000D5E4D" w:rsidRDefault="00B709B5" w:rsidP="000D5E4D">
                  <w:pPr>
                    <w:shd w:val="clear" w:color="auto" w:fill="FFFFFF"/>
                    <w:jc w:val="both"/>
                    <w:rPr>
                      <w:rFonts w:ascii="Arial Narrow" w:hAnsi="Arial Narrow"/>
                      <w:b/>
                      <w:bCs/>
                    </w:rPr>
                  </w:pPr>
                  <w:r w:rsidRPr="000D5E4D">
                    <w:rPr>
                      <w:rFonts w:ascii="Arial Narrow" w:hAnsi="Arial Narrow"/>
                      <w:b/>
                      <w:bCs/>
                      <w:color w:val="000000"/>
                    </w:rPr>
                    <w:t>Жили-были буквы (6 ч)</w:t>
                  </w:r>
                </w:p>
                <w:p w:rsidR="00B709B5" w:rsidRPr="000D5E4D" w:rsidRDefault="00B709B5" w:rsidP="000D5E4D">
                  <w:pPr>
                    <w:shd w:val="clear" w:color="auto" w:fill="FFFFFF"/>
                    <w:ind w:right="115" w:firstLine="720"/>
                    <w:jc w:val="both"/>
                    <w:rPr>
                      <w:rFonts w:ascii="Arial Narrow" w:hAnsi="Arial Narrow"/>
                      <w:color w:val="000000"/>
                    </w:rPr>
                  </w:pPr>
                  <w:r w:rsidRPr="000D5E4D">
                    <w:rPr>
                      <w:rFonts w:ascii="Arial Narrow" w:hAnsi="Arial Narrow"/>
                      <w:color w:val="000000"/>
                    </w:rPr>
                    <w:t>Стихи, рассказы и сказки, написанные В. Данько, И. Ток</w:t>
                  </w:r>
                  <w:r w:rsidRPr="000D5E4D">
                    <w:rPr>
                      <w:rFonts w:ascii="Arial Narrow" w:hAnsi="Arial Narrow"/>
                      <w:color w:val="000000"/>
                    </w:rPr>
                    <w:softHyphen/>
                    <w:t>маковой, С. Черным, Ф. Кривиным, Т. Собакиным.</w:t>
                  </w:r>
                </w:p>
                <w:p w:rsidR="00B709B5" w:rsidRPr="000D5E4D" w:rsidRDefault="00B709B5" w:rsidP="000D5E4D">
                  <w:pPr>
                    <w:shd w:val="clear" w:color="auto" w:fill="FFFFFF"/>
                    <w:ind w:right="115" w:firstLine="720"/>
                    <w:jc w:val="both"/>
                    <w:rPr>
                      <w:rFonts w:ascii="Arial Narrow" w:hAnsi="Arial Narrow"/>
                    </w:rPr>
                  </w:pPr>
                  <w:r w:rsidRPr="000D5E4D">
                    <w:rPr>
                      <w:rFonts w:ascii="Arial Narrow" w:hAnsi="Arial Narrow"/>
                    </w:rPr>
                    <w:t>Вводятся  понятия – «автор», «писатель» «произведение». Анализ и сравнение произведений. Обучение орфоэпически правильному произношению слов и при чтении. Обучение чтению по ролям.</w:t>
                  </w:r>
                </w:p>
                <w:p w:rsidR="00B709B5" w:rsidRPr="000D5E4D" w:rsidRDefault="00B709B5" w:rsidP="000D5E4D">
                  <w:pPr>
                    <w:jc w:val="both"/>
                    <w:rPr>
                      <w:rFonts w:ascii="Arial Narrow" w:hAnsi="Arial Narrow"/>
                      <w:b/>
                      <w:bCs/>
                    </w:rPr>
                  </w:pPr>
                </w:p>
              </w:tc>
            </w:tr>
            <w:tr w:rsidR="00B709B5" w:rsidRPr="000D5E4D" w:rsidTr="005A51A7">
              <w:tc>
                <w:tcPr>
                  <w:tcW w:w="15164" w:type="dxa"/>
                </w:tcPr>
                <w:p w:rsidR="00B709B5" w:rsidRPr="000D5E4D" w:rsidRDefault="00B709B5" w:rsidP="000D5E4D">
                  <w:pPr>
                    <w:shd w:val="clear" w:color="auto" w:fill="FFFFFF"/>
                    <w:jc w:val="both"/>
                    <w:rPr>
                      <w:rFonts w:ascii="Arial Narrow" w:hAnsi="Arial Narrow"/>
                      <w:b/>
                      <w:bCs/>
                    </w:rPr>
                  </w:pPr>
                  <w:r w:rsidRPr="000D5E4D">
                    <w:rPr>
                      <w:rFonts w:ascii="Arial Narrow" w:hAnsi="Arial Narrow"/>
                      <w:b/>
                      <w:bCs/>
                      <w:color w:val="000000"/>
                    </w:rPr>
                    <w:t>Сказки, загадки, небылицы (5 ч)</w:t>
                  </w:r>
                </w:p>
                <w:p w:rsidR="00B709B5" w:rsidRPr="000D5E4D" w:rsidRDefault="00B709B5" w:rsidP="000D5E4D">
                  <w:pPr>
                    <w:shd w:val="clear" w:color="auto" w:fill="FFFFFF"/>
                    <w:ind w:right="166" w:firstLine="720"/>
                    <w:jc w:val="both"/>
                    <w:rPr>
                      <w:rFonts w:ascii="Arial Narrow" w:hAnsi="Arial Narrow"/>
                      <w:color w:val="000000"/>
                    </w:rPr>
                  </w:pPr>
                  <w:r w:rsidRPr="000D5E4D">
                    <w:rPr>
                      <w:rFonts w:ascii="Arial Narrow" w:hAnsi="Arial Narrow"/>
                      <w:color w:val="000000"/>
                    </w:rPr>
                    <w:t>Произведения устного народного творчества: песенки, загадки, потешки, небылицы и сказки. Отрывки из сказок А. Пушкина. Потешки, песенки из зарубежного фольклора.</w:t>
                  </w:r>
                </w:p>
                <w:p w:rsidR="00B709B5" w:rsidRPr="000D5E4D" w:rsidRDefault="00B709B5" w:rsidP="000D5E4D">
                  <w:pPr>
                    <w:pStyle w:val="11"/>
                    <w:jc w:val="both"/>
                    <w:rPr>
                      <w:rFonts w:ascii="Arial Narrow" w:hAnsi="Arial Narrow"/>
                    </w:rPr>
                  </w:pPr>
                  <w:r w:rsidRPr="000D5E4D">
                    <w:rPr>
                      <w:rFonts w:ascii="Arial Narrow" w:hAnsi="Arial Narrow"/>
                    </w:rPr>
                    <w:t xml:space="preserve">           Обучение приемам выразительной речи и чтения. Произношение скороговорок, чистоговорок. Обучение пересказу текста. Вводится  понятие – «настроение автора».</w:t>
                  </w:r>
                </w:p>
                <w:p w:rsidR="00B709B5" w:rsidRPr="000D5E4D" w:rsidRDefault="00B709B5" w:rsidP="000D5E4D">
                  <w:pPr>
                    <w:autoSpaceDE w:val="0"/>
                    <w:autoSpaceDN w:val="0"/>
                    <w:adjustRightInd w:val="0"/>
                    <w:jc w:val="both"/>
                    <w:rPr>
                      <w:rFonts w:ascii="Arial Narrow" w:hAnsi="Arial Narrow"/>
                      <w:color w:val="000000"/>
                    </w:rPr>
                  </w:pPr>
                </w:p>
              </w:tc>
            </w:tr>
            <w:tr w:rsidR="00B709B5" w:rsidRPr="000D5E4D" w:rsidTr="005A51A7">
              <w:tc>
                <w:tcPr>
                  <w:tcW w:w="15164" w:type="dxa"/>
                </w:tcPr>
                <w:p w:rsidR="00B709B5" w:rsidRPr="000D5E4D" w:rsidRDefault="00B709B5" w:rsidP="000D5E4D">
                  <w:pPr>
                    <w:shd w:val="clear" w:color="auto" w:fill="FFFFFF"/>
                    <w:jc w:val="both"/>
                    <w:rPr>
                      <w:rFonts w:ascii="Arial Narrow" w:hAnsi="Arial Narrow"/>
                      <w:b/>
                      <w:bCs/>
                    </w:rPr>
                  </w:pPr>
                  <w:r w:rsidRPr="000D5E4D">
                    <w:rPr>
                      <w:rFonts w:ascii="Arial Narrow" w:hAnsi="Arial Narrow"/>
                      <w:b/>
                      <w:bCs/>
                      <w:color w:val="000000"/>
                    </w:rPr>
                    <w:lastRenderedPageBreak/>
                    <w:t>Апрель, апрель! Звенит капель (4 ч)</w:t>
                  </w:r>
                </w:p>
                <w:p w:rsidR="00B709B5" w:rsidRPr="000D5E4D" w:rsidRDefault="00B709B5" w:rsidP="000D5E4D">
                  <w:pPr>
                    <w:shd w:val="clear" w:color="auto" w:fill="FFFFFF"/>
                    <w:ind w:right="-5" w:firstLine="720"/>
                    <w:jc w:val="both"/>
                    <w:rPr>
                      <w:rFonts w:ascii="Arial Narrow" w:hAnsi="Arial Narrow"/>
                      <w:color w:val="000000"/>
                    </w:rPr>
                  </w:pPr>
                  <w:r w:rsidRPr="000D5E4D">
                    <w:rPr>
                      <w:rFonts w:ascii="Arial Narrow" w:hAnsi="Arial Narrow"/>
                      <w:color w:val="000000"/>
                    </w:rPr>
                    <w:t>Стихи А. Майкова, А. Плещеева, С. Маршака, И. Токма</w:t>
                  </w:r>
                  <w:r w:rsidRPr="000D5E4D">
                    <w:rPr>
                      <w:rFonts w:ascii="Arial Narrow" w:hAnsi="Arial Narrow"/>
                      <w:color w:val="000000"/>
                    </w:rPr>
                    <w:softHyphen/>
                    <w:t>ковой, Т. Белозерова, Е. Трутневой, В. Берестова, В. Луни</w:t>
                  </w:r>
                  <w:r w:rsidRPr="000D5E4D">
                    <w:rPr>
                      <w:rFonts w:ascii="Arial Narrow" w:hAnsi="Arial Narrow"/>
                      <w:color w:val="000000"/>
                    </w:rPr>
                    <w:softHyphen/>
                    <w:t>на о русской природе.</w:t>
                  </w:r>
                </w:p>
                <w:p w:rsidR="00B709B5" w:rsidRPr="000D5E4D" w:rsidRDefault="00B709B5" w:rsidP="000D5E4D">
                  <w:pPr>
                    <w:shd w:val="clear" w:color="auto" w:fill="FFFFFF"/>
                    <w:ind w:right="-5" w:firstLine="720"/>
                    <w:jc w:val="both"/>
                    <w:rPr>
                      <w:rFonts w:ascii="Arial Narrow" w:hAnsi="Arial Narrow"/>
                    </w:rPr>
                  </w:pPr>
                  <w:r w:rsidRPr="000D5E4D">
                    <w:rPr>
                      <w:rFonts w:ascii="Arial Narrow" w:hAnsi="Arial Narrow"/>
                    </w:rPr>
                    <w:t>Формирование навыков чтения целыми словами. Ответы на вопросы по содержанию текста, нахождение в нем предложений подтверждающих устное высказывание.</w:t>
                  </w:r>
                </w:p>
                <w:p w:rsidR="00B709B5" w:rsidRPr="000D5E4D" w:rsidRDefault="00B709B5" w:rsidP="000D5E4D">
                  <w:pPr>
                    <w:autoSpaceDE w:val="0"/>
                    <w:autoSpaceDN w:val="0"/>
                    <w:adjustRightInd w:val="0"/>
                    <w:jc w:val="both"/>
                    <w:rPr>
                      <w:rFonts w:ascii="Arial Narrow" w:hAnsi="Arial Narrow"/>
                      <w:color w:val="000000"/>
                    </w:rPr>
                  </w:pPr>
                </w:p>
              </w:tc>
            </w:tr>
            <w:tr w:rsidR="00B709B5" w:rsidRPr="000D5E4D" w:rsidTr="005A51A7">
              <w:tc>
                <w:tcPr>
                  <w:tcW w:w="15164" w:type="dxa"/>
                </w:tcPr>
                <w:p w:rsidR="00B709B5" w:rsidRPr="000D5E4D" w:rsidRDefault="00B709B5" w:rsidP="000D5E4D">
                  <w:pPr>
                    <w:shd w:val="clear" w:color="auto" w:fill="FFFFFF"/>
                    <w:ind w:right="-5"/>
                    <w:jc w:val="both"/>
                    <w:rPr>
                      <w:rFonts w:ascii="Arial Narrow" w:hAnsi="Arial Narrow"/>
                      <w:b/>
                      <w:bCs/>
                    </w:rPr>
                  </w:pPr>
                  <w:r w:rsidRPr="000D5E4D">
                    <w:rPr>
                      <w:rFonts w:ascii="Arial Narrow" w:hAnsi="Arial Narrow"/>
                      <w:b/>
                      <w:bCs/>
                      <w:color w:val="000000"/>
                    </w:rPr>
                    <w:t>И в шутку и всерьез (8 ч)</w:t>
                  </w:r>
                </w:p>
                <w:p w:rsidR="00B709B5" w:rsidRPr="000D5E4D" w:rsidRDefault="00B709B5" w:rsidP="000D5E4D">
                  <w:pPr>
                    <w:shd w:val="clear" w:color="auto" w:fill="FFFFFF"/>
                    <w:ind w:right="-5" w:firstLine="720"/>
                    <w:jc w:val="both"/>
                    <w:rPr>
                      <w:rFonts w:ascii="Arial Narrow" w:hAnsi="Arial Narrow"/>
                      <w:color w:val="000000"/>
                    </w:rPr>
                  </w:pPr>
                  <w:r w:rsidRPr="000D5E4D">
                    <w:rPr>
                      <w:rFonts w:ascii="Arial Narrow" w:hAnsi="Arial Narrow"/>
                      <w:color w:val="000000"/>
                    </w:rPr>
                    <w:t>Произведения Н. Артюховой, О. Григорьева, И. Токмако</w:t>
                  </w:r>
                  <w:r w:rsidRPr="000D5E4D">
                    <w:rPr>
                      <w:rFonts w:ascii="Arial Narrow" w:hAnsi="Arial Narrow"/>
                      <w:color w:val="000000"/>
                    </w:rPr>
                    <w:softHyphen/>
                    <w:t>вой, М. Пляцковского, К. Чуковского, Г. Кружкова, И. Пивоваровой.</w:t>
                  </w:r>
                </w:p>
                <w:p w:rsidR="00B709B5" w:rsidRPr="000D5E4D" w:rsidRDefault="00B709B5" w:rsidP="000D5E4D">
                  <w:pPr>
                    <w:shd w:val="clear" w:color="auto" w:fill="FFFFFF"/>
                    <w:ind w:right="-5" w:firstLine="720"/>
                    <w:jc w:val="both"/>
                    <w:rPr>
                      <w:rFonts w:ascii="Arial Narrow" w:hAnsi="Arial Narrow"/>
                    </w:rPr>
                  </w:pPr>
                  <w:r w:rsidRPr="000D5E4D">
                    <w:rPr>
                      <w:rFonts w:ascii="Arial Narrow" w:hAnsi="Arial Narrow"/>
                    </w:rPr>
                    <w:t>Воспроизведение текста по вопросам или по  картинному плану. Понимание слов и выражений в контексте. Юмористические произведения. Вводится  понятие – «настроение  и чувства героя».</w:t>
                  </w:r>
                </w:p>
                <w:p w:rsidR="00B709B5" w:rsidRPr="000D5E4D" w:rsidRDefault="00B709B5" w:rsidP="000D5E4D">
                  <w:pPr>
                    <w:jc w:val="both"/>
                    <w:rPr>
                      <w:rFonts w:ascii="Arial Narrow" w:hAnsi="Arial Narrow"/>
                      <w:b/>
                      <w:bCs/>
                    </w:rPr>
                  </w:pPr>
                </w:p>
              </w:tc>
            </w:tr>
            <w:tr w:rsidR="00B709B5" w:rsidRPr="000D5E4D" w:rsidTr="005A51A7">
              <w:tc>
                <w:tcPr>
                  <w:tcW w:w="15164" w:type="dxa"/>
                </w:tcPr>
                <w:p w:rsidR="00B709B5" w:rsidRPr="000D5E4D" w:rsidRDefault="00B709B5" w:rsidP="000D5E4D">
                  <w:pPr>
                    <w:shd w:val="clear" w:color="auto" w:fill="FFFFFF"/>
                    <w:ind w:right="-5"/>
                    <w:jc w:val="both"/>
                    <w:rPr>
                      <w:rFonts w:ascii="Arial Narrow" w:hAnsi="Arial Narrow"/>
                      <w:b/>
                      <w:bCs/>
                    </w:rPr>
                  </w:pPr>
                  <w:r w:rsidRPr="000D5E4D">
                    <w:rPr>
                      <w:rFonts w:ascii="Arial Narrow" w:hAnsi="Arial Narrow"/>
                      <w:b/>
                      <w:bCs/>
                      <w:color w:val="000000"/>
                    </w:rPr>
                    <w:t>Я и мои друзья (7 ч)</w:t>
                  </w:r>
                </w:p>
                <w:p w:rsidR="00B709B5" w:rsidRPr="000D5E4D" w:rsidRDefault="00B709B5" w:rsidP="000D5E4D">
                  <w:pPr>
                    <w:shd w:val="clear" w:color="auto" w:fill="FFFFFF"/>
                    <w:ind w:left="2" w:right="-5" w:firstLine="718"/>
                    <w:jc w:val="both"/>
                    <w:rPr>
                      <w:rFonts w:ascii="Arial Narrow" w:hAnsi="Arial Narrow"/>
                      <w:color w:val="000000"/>
                    </w:rPr>
                  </w:pPr>
                  <w:r w:rsidRPr="000D5E4D">
                    <w:rPr>
                      <w:rFonts w:ascii="Arial Narrow" w:hAnsi="Arial Narrow"/>
                      <w:color w:val="000000"/>
                    </w:rPr>
                    <w:t>Рассказы и стихи, написанные Ю. Ермолаевым, Е. Бла</w:t>
                  </w:r>
                  <w:r w:rsidRPr="000D5E4D">
                    <w:rPr>
                      <w:rFonts w:ascii="Arial Narrow" w:hAnsi="Arial Narrow"/>
                      <w:color w:val="000000"/>
                    </w:rPr>
                    <w:softHyphen/>
                    <w:t>гининой, В. Орловым, С. Михалковым, Р. Сефом, Ю. Энтиным,  В.  Берестовым,  А.  Барто,   С.   Маршаком,  Я.  Акимом, о  детях,  их  взаимоотношениях,  об  умении  общаться  друг с другом и со взрослыми.</w:t>
                  </w:r>
                </w:p>
                <w:p w:rsidR="00B709B5" w:rsidRPr="000D5E4D" w:rsidRDefault="00B709B5" w:rsidP="000D5E4D">
                  <w:pPr>
                    <w:shd w:val="clear" w:color="auto" w:fill="FFFFFF"/>
                    <w:ind w:left="2" w:right="-5" w:firstLine="718"/>
                    <w:jc w:val="both"/>
                    <w:rPr>
                      <w:rFonts w:ascii="Arial Narrow" w:hAnsi="Arial Narrow"/>
                    </w:rPr>
                  </w:pPr>
                  <w:r w:rsidRPr="000D5E4D">
                    <w:rPr>
                      <w:rFonts w:ascii="Arial Narrow" w:hAnsi="Arial Narrow"/>
                    </w:rPr>
                    <w:t>Вводятся  понятия – «поступки героя», «абзац». Прогнозирование текста по названию.</w:t>
                  </w:r>
                </w:p>
                <w:p w:rsidR="00B709B5" w:rsidRPr="000D5E4D" w:rsidRDefault="00B709B5" w:rsidP="000D5E4D">
                  <w:pPr>
                    <w:jc w:val="both"/>
                    <w:rPr>
                      <w:rFonts w:ascii="Arial Narrow" w:hAnsi="Arial Narrow"/>
                    </w:rPr>
                  </w:pPr>
                </w:p>
              </w:tc>
            </w:tr>
            <w:tr w:rsidR="00B709B5" w:rsidRPr="000D5E4D" w:rsidTr="005A51A7">
              <w:tc>
                <w:tcPr>
                  <w:tcW w:w="15164" w:type="dxa"/>
                  <w:hideMark/>
                </w:tcPr>
                <w:p w:rsidR="00B709B5" w:rsidRPr="000D5E4D" w:rsidRDefault="00B709B5" w:rsidP="000D5E4D">
                  <w:pPr>
                    <w:shd w:val="clear" w:color="auto" w:fill="FFFFFF"/>
                    <w:jc w:val="both"/>
                    <w:rPr>
                      <w:rFonts w:ascii="Arial Narrow" w:hAnsi="Arial Narrow"/>
                      <w:b/>
                      <w:bCs/>
                    </w:rPr>
                  </w:pPr>
                  <w:r w:rsidRPr="000D5E4D">
                    <w:rPr>
                      <w:rFonts w:ascii="Arial Narrow" w:hAnsi="Arial Narrow"/>
                      <w:b/>
                      <w:bCs/>
                      <w:color w:val="000000"/>
                    </w:rPr>
                    <w:t>О братьях наших меньших (10 ч)</w:t>
                  </w:r>
                </w:p>
                <w:p w:rsidR="00B709B5" w:rsidRPr="000D5E4D" w:rsidRDefault="00B709B5" w:rsidP="000D5E4D">
                  <w:pPr>
                    <w:ind w:firstLine="720"/>
                    <w:jc w:val="both"/>
                    <w:rPr>
                      <w:rFonts w:ascii="Arial Narrow" w:hAnsi="Arial Narrow"/>
                      <w:color w:val="000000"/>
                    </w:rPr>
                  </w:pPr>
                  <w:r w:rsidRPr="000D5E4D">
                    <w:rPr>
                      <w:rFonts w:ascii="Arial Narrow" w:hAnsi="Arial Narrow"/>
                      <w:color w:val="000000"/>
                    </w:rPr>
                    <w:t>Произведения о взаимоотношениях человека с природой, рассказы и стихи С. Михалкова, В. Осеевой, И. Токмаковой, М. Пляцковского, Г. Сапгира, В. Берестова, Н. Сладкова, Д. Хармса, К. Ушинского.</w:t>
                  </w:r>
                </w:p>
                <w:p w:rsidR="00B709B5" w:rsidRPr="000D5E4D" w:rsidRDefault="00B709B5" w:rsidP="000D5E4D">
                  <w:pPr>
                    <w:ind w:firstLine="720"/>
                    <w:jc w:val="both"/>
                    <w:rPr>
                      <w:rFonts w:ascii="Arial Narrow" w:hAnsi="Arial Narrow"/>
                      <w:b/>
                      <w:bCs/>
                    </w:rPr>
                  </w:pPr>
                  <w:r w:rsidRPr="000D5E4D">
                    <w:rPr>
                      <w:rFonts w:ascii="Arial Narrow" w:hAnsi="Arial Narrow"/>
                    </w:rPr>
                    <w:t>Сравнение текстов разных жанров.</w:t>
                  </w:r>
                </w:p>
              </w:tc>
            </w:tr>
          </w:tbl>
          <w:p w:rsidR="00B709B5" w:rsidRPr="000D5E4D" w:rsidRDefault="00B709B5" w:rsidP="000D5E4D">
            <w:pPr>
              <w:shd w:val="clear" w:color="auto" w:fill="FFFFFF"/>
              <w:ind w:firstLine="720"/>
              <w:jc w:val="both"/>
              <w:rPr>
                <w:rFonts w:ascii="Arial Narrow" w:hAnsi="Arial Narrow"/>
                <w:b/>
                <w:bCs/>
                <w:color w:val="000000"/>
              </w:rPr>
            </w:pPr>
          </w:p>
        </w:tc>
      </w:tr>
      <w:tr w:rsidR="00B709B5" w:rsidRPr="000D5E4D" w:rsidTr="00B709B5">
        <w:tc>
          <w:tcPr>
            <w:tcW w:w="9569" w:type="dxa"/>
          </w:tcPr>
          <w:p w:rsidR="00B709B5" w:rsidRPr="000D5E4D" w:rsidRDefault="00B709B5" w:rsidP="000D5E4D">
            <w:pPr>
              <w:ind w:firstLine="720"/>
              <w:jc w:val="both"/>
              <w:rPr>
                <w:rFonts w:ascii="Arial Narrow" w:hAnsi="Arial Narrow"/>
                <w:b/>
                <w:bCs/>
              </w:rPr>
            </w:pPr>
          </w:p>
        </w:tc>
      </w:tr>
      <w:tr w:rsidR="00B709B5" w:rsidRPr="000D5E4D" w:rsidTr="00B709B5">
        <w:tc>
          <w:tcPr>
            <w:tcW w:w="9569" w:type="dxa"/>
            <w:hideMark/>
          </w:tcPr>
          <w:p w:rsidR="00B709B5" w:rsidRPr="000D5E4D" w:rsidRDefault="00B709B5" w:rsidP="000D5E4D">
            <w:pPr>
              <w:jc w:val="both"/>
              <w:rPr>
                <w:rFonts w:ascii="Arial Narrow" w:hAnsi="Arial Narrow"/>
              </w:rPr>
            </w:pPr>
            <w:r w:rsidRPr="000D5E4D">
              <w:rPr>
                <w:rFonts w:ascii="Arial Narrow" w:hAnsi="Arial Narrow"/>
              </w:rPr>
              <w:t>2 КЛАСС (136 ч)</w:t>
            </w:r>
          </w:p>
        </w:tc>
      </w:tr>
      <w:tr w:rsidR="00B709B5" w:rsidRPr="000D5E4D" w:rsidTr="00B709B5">
        <w:tc>
          <w:tcPr>
            <w:tcW w:w="9569" w:type="dxa"/>
            <w:hideMark/>
          </w:tcPr>
          <w:p w:rsidR="00B709B5" w:rsidRPr="000D5E4D" w:rsidRDefault="00B709B5" w:rsidP="000D5E4D">
            <w:pPr>
              <w:keepNext/>
              <w:shd w:val="clear" w:color="auto" w:fill="FFFFFF"/>
              <w:jc w:val="both"/>
              <w:outlineLvl w:val="6"/>
              <w:rPr>
                <w:rFonts w:ascii="Arial Narrow" w:hAnsi="Arial Narrow"/>
                <w:b/>
                <w:bCs/>
                <w:color w:val="000000"/>
              </w:rPr>
            </w:pPr>
            <w:r w:rsidRPr="000D5E4D">
              <w:rPr>
                <w:rFonts w:ascii="Arial Narrow" w:hAnsi="Arial Narrow"/>
                <w:b/>
                <w:bCs/>
                <w:color w:val="000000"/>
              </w:rPr>
              <w:t>Самое великое чудо на свете (5 ч)</w:t>
            </w:r>
          </w:p>
          <w:p w:rsidR="00B709B5" w:rsidRPr="000D5E4D" w:rsidRDefault="00B709B5" w:rsidP="000D5E4D">
            <w:pPr>
              <w:shd w:val="clear" w:color="auto" w:fill="FFFFFF"/>
              <w:ind w:firstLine="720"/>
              <w:jc w:val="both"/>
              <w:rPr>
                <w:rFonts w:ascii="Arial Narrow" w:hAnsi="Arial Narrow"/>
              </w:rPr>
            </w:pPr>
            <w:r w:rsidRPr="000D5E4D">
              <w:rPr>
                <w:rFonts w:ascii="Arial Narrow" w:hAnsi="Arial Narrow"/>
                <w:color w:val="000000"/>
              </w:rPr>
              <w:t>Р. Сеф. Выставка книг по теме. Книги, прочитанные летом. Любимые книги. Герои любимых книг.</w:t>
            </w:r>
          </w:p>
        </w:tc>
      </w:tr>
      <w:tr w:rsidR="00B709B5" w:rsidRPr="000D5E4D" w:rsidTr="00B709B5">
        <w:tc>
          <w:tcPr>
            <w:tcW w:w="9569" w:type="dxa"/>
            <w:hideMark/>
          </w:tcPr>
          <w:p w:rsidR="00B709B5" w:rsidRPr="000D5E4D" w:rsidRDefault="00B709B5" w:rsidP="000D5E4D">
            <w:pPr>
              <w:widowControl w:val="0"/>
              <w:shd w:val="clear" w:color="auto" w:fill="FFFFFF"/>
              <w:autoSpaceDE w:val="0"/>
              <w:autoSpaceDN w:val="0"/>
              <w:adjustRightInd w:val="0"/>
              <w:jc w:val="both"/>
              <w:rPr>
                <w:rFonts w:ascii="Arial Narrow" w:hAnsi="Arial Narrow"/>
                <w:b/>
                <w:bCs/>
              </w:rPr>
            </w:pPr>
            <w:r w:rsidRPr="000D5E4D">
              <w:rPr>
                <w:rFonts w:ascii="Arial Narrow" w:hAnsi="Arial Narrow"/>
                <w:b/>
                <w:bCs/>
              </w:rPr>
              <w:t>Устное народное творчество (15 ч)</w:t>
            </w:r>
          </w:p>
          <w:p w:rsidR="00B709B5" w:rsidRPr="000D5E4D" w:rsidRDefault="00B709B5" w:rsidP="000D5E4D">
            <w:pPr>
              <w:widowControl w:val="0"/>
              <w:shd w:val="clear" w:color="auto" w:fill="FFFFFF"/>
              <w:autoSpaceDE w:val="0"/>
              <w:autoSpaceDN w:val="0"/>
              <w:adjustRightInd w:val="0"/>
              <w:jc w:val="both"/>
              <w:rPr>
                <w:rFonts w:ascii="Arial Narrow" w:hAnsi="Arial Narrow"/>
              </w:rPr>
            </w:pPr>
            <w:r w:rsidRPr="000D5E4D">
              <w:rPr>
                <w:rFonts w:ascii="Arial Narrow" w:hAnsi="Arial Narrow"/>
              </w:rPr>
              <w:t>Русские народные песни, потешки и прибаутки, считал ки, небылицы и перевертыши, загадки, пословицы и пого ворки.</w:t>
            </w:r>
          </w:p>
          <w:p w:rsidR="00B709B5" w:rsidRPr="000D5E4D" w:rsidRDefault="00B709B5" w:rsidP="000D5E4D">
            <w:pPr>
              <w:widowControl w:val="0"/>
              <w:shd w:val="clear" w:color="auto" w:fill="FFFFFF"/>
              <w:autoSpaceDE w:val="0"/>
              <w:autoSpaceDN w:val="0"/>
              <w:adjustRightInd w:val="0"/>
              <w:jc w:val="both"/>
              <w:rPr>
                <w:rFonts w:ascii="Arial Narrow" w:hAnsi="Arial Narrow"/>
                <w:b/>
                <w:bCs/>
              </w:rPr>
            </w:pPr>
            <w:r w:rsidRPr="000D5E4D">
              <w:rPr>
                <w:rFonts w:ascii="Arial Narrow" w:hAnsi="Arial Narrow"/>
              </w:rPr>
              <w:t>Сказки о животных, бытовые и волшебные («Сказка по лесу идет...» Ю. Мориц, «Петушок и бобовое зернышко», «У страха глаза велики», «Лиса и тетерев», «Лиса и жу равль», «Каша из топора», «Гуси-лебеди»).</w:t>
            </w:r>
          </w:p>
        </w:tc>
      </w:tr>
      <w:tr w:rsidR="00B709B5" w:rsidRPr="000D5E4D" w:rsidTr="00B709B5">
        <w:tc>
          <w:tcPr>
            <w:tcW w:w="9569" w:type="dxa"/>
            <w:hideMark/>
          </w:tcPr>
          <w:p w:rsidR="00B709B5" w:rsidRPr="000D5E4D" w:rsidRDefault="00B709B5" w:rsidP="000D5E4D">
            <w:pPr>
              <w:keepNext/>
              <w:shd w:val="clear" w:color="auto" w:fill="FFFFFF"/>
              <w:jc w:val="both"/>
              <w:outlineLvl w:val="6"/>
              <w:rPr>
                <w:rFonts w:ascii="Arial Narrow" w:hAnsi="Arial Narrow"/>
                <w:b/>
                <w:bCs/>
                <w:color w:val="000000"/>
              </w:rPr>
            </w:pPr>
            <w:r w:rsidRPr="000D5E4D">
              <w:rPr>
                <w:rFonts w:ascii="Arial Narrow" w:hAnsi="Arial Narrow"/>
                <w:b/>
                <w:bCs/>
                <w:color w:val="000000"/>
              </w:rPr>
              <w:t>Люблю природу русскую. Осень (8 ч)</w:t>
            </w:r>
          </w:p>
          <w:p w:rsidR="00B709B5" w:rsidRPr="000D5E4D" w:rsidRDefault="00B709B5" w:rsidP="000D5E4D">
            <w:pPr>
              <w:shd w:val="clear" w:color="auto" w:fill="FFFFFF"/>
              <w:jc w:val="both"/>
              <w:rPr>
                <w:rFonts w:ascii="Arial Narrow" w:hAnsi="Arial Narrow"/>
              </w:rPr>
            </w:pPr>
            <w:r w:rsidRPr="000D5E4D">
              <w:rPr>
                <w:rFonts w:ascii="Arial Narrow" w:hAnsi="Arial Narrow"/>
                <w:color w:val="000000"/>
              </w:rPr>
              <w:t>Ф. Тютчев. «Есть в осени первоначальной...», К. Баль</w:t>
            </w:r>
            <w:r w:rsidRPr="000D5E4D">
              <w:rPr>
                <w:rFonts w:ascii="Arial Narrow" w:hAnsi="Arial Narrow"/>
                <w:color w:val="000000"/>
              </w:rPr>
              <w:softHyphen/>
              <w:t>монт. «Поспевает брусника», А. Плещеев. «Осень наступи</w:t>
            </w:r>
            <w:r w:rsidRPr="000D5E4D">
              <w:rPr>
                <w:rFonts w:ascii="Arial Narrow" w:hAnsi="Arial Narrow"/>
                <w:color w:val="000000"/>
              </w:rPr>
              <w:softHyphen/>
              <w:t>ла...», А. Фет. «Ласточки пропали...», А. Толстой. «Осень. Обсыпается весь наш бедный сад...», С. Есенин. «Закружи</w:t>
            </w:r>
            <w:r w:rsidRPr="000D5E4D">
              <w:rPr>
                <w:rFonts w:ascii="Arial Narrow" w:hAnsi="Arial Narrow"/>
                <w:color w:val="000000"/>
              </w:rPr>
              <w:softHyphen/>
              <w:t>лась листва золотая...», В. Брюсов. «Сухие листья», И. Токма</w:t>
            </w:r>
            <w:r w:rsidRPr="000D5E4D">
              <w:rPr>
                <w:rFonts w:ascii="Arial Narrow" w:hAnsi="Arial Narrow"/>
                <w:color w:val="000000"/>
              </w:rPr>
              <w:softHyphen/>
              <w:t>кова. «Опустел скворечник...», В. Берестов. «Хитрые грибы», «Грибы» (из энциклопедии), М. Пришвин. «Осеннее утро».</w:t>
            </w:r>
          </w:p>
        </w:tc>
      </w:tr>
      <w:tr w:rsidR="00B709B5" w:rsidRPr="000D5E4D" w:rsidTr="00B709B5">
        <w:tc>
          <w:tcPr>
            <w:tcW w:w="9569" w:type="dxa"/>
            <w:hideMark/>
          </w:tcPr>
          <w:p w:rsidR="00B709B5" w:rsidRPr="000D5E4D" w:rsidRDefault="00B709B5" w:rsidP="000D5E4D">
            <w:pPr>
              <w:shd w:val="clear" w:color="auto" w:fill="FFFFFF"/>
              <w:jc w:val="both"/>
              <w:rPr>
                <w:rFonts w:ascii="Arial Narrow" w:hAnsi="Arial Narrow"/>
                <w:b/>
                <w:bCs/>
              </w:rPr>
            </w:pPr>
            <w:r w:rsidRPr="000D5E4D">
              <w:rPr>
                <w:rFonts w:ascii="Arial Narrow" w:hAnsi="Arial Narrow"/>
                <w:b/>
                <w:bCs/>
                <w:color w:val="000000"/>
              </w:rPr>
              <w:t>Русские писатели (14 ч)</w:t>
            </w:r>
          </w:p>
          <w:p w:rsidR="00B709B5" w:rsidRPr="000D5E4D" w:rsidRDefault="00B709B5" w:rsidP="000D5E4D">
            <w:pPr>
              <w:jc w:val="both"/>
              <w:rPr>
                <w:rFonts w:ascii="Arial Narrow" w:hAnsi="Arial Narrow"/>
              </w:rPr>
            </w:pPr>
            <w:r w:rsidRPr="000D5E4D">
              <w:rPr>
                <w:rFonts w:ascii="Arial Narrow" w:hAnsi="Arial Narrow"/>
                <w:color w:val="000000"/>
              </w:rPr>
              <w:t>А. Пушкин. «У лукоморья дуб зеленый...», «Вот север тучи нагоняя», «Зима!.. Крестьянин, торжествуя...», «Сказка о рыбаке и рыбке». И. Крылов. «Лебедь, Щука и Рак», «Стрекоза и Мура</w:t>
            </w:r>
            <w:r w:rsidRPr="000D5E4D">
              <w:rPr>
                <w:rFonts w:ascii="Arial Narrow" w:hAnsi="Arial Narrow"/>
                <w:color w:val="000000"/>
              </w:rPr>
              <w:softHyphen/>
              <w:t>вей». Л. Толстой. «Старый дед и внучек».</w:t>
            </w:r>
          </w:p>
        </w:tc>
      </w:tr>
      <w:tr w:rsidR="00B709B5" w:rsidRPr="000D5E4D" w:rsidTr="00B709B5">
        <w:tc>
          <w:tcPr>
            <w:tcW w:w="9569" w:type="dxa"/>
            <w:hideMark/>
          </w:tcPr>
          <w:p w:rsidR="00B709B5" w:rsidRPr="000D5E4D" w:rsidRDefault="00B709B5" w:rsidP="000D5E4D">
            <w:pPr>
              <w:keepNext/>
              <w:shd w:val="clear" w:color="auto" w:fill="FFFFFF"/>
              <w:jc w:val="both"/>
              <w:outlineLvl w:val="6"/>
              <w:rPr>
                <w:rFonts w:ascii="Arial Narrow" w:hAnsi="Arial Narrow"/>
                <w:b/>
                <w:bCs/>
                <w:color w:val="000000"/>
              </w:rPr>
            </w:pPr>
            <w:r w:rsidRPr="000D5E4D">
              <w:rPr>
                <w:rFonts w:ascii="Arial Narrow" w:hAnsi="Arial Narrow"/>
                <w:b/>
                <w:bCs/>
                <w:color w:val="000000"/>
              </w:rPr>
              <w:lastRenderedPageBreak/>
              <w:t>О братьях наших меньших (12 ч)</w:t>
            </w:r>
          </w:p>
          <w:p w:rsidR="00B709B5" w:rsidRPr="000D5E4D" w:rsidRDefault="00B709B5" w:rsidP="000D5E4D">
            <w:pPr>
              <w:shd w:val="clear" w:color="auto" w:fill="FFFFFF"/>
              <w:jc w:val="both"/>
              <w:rPr>
                <w:rFonts w:ascii="Arial Narrow" w:hAnsi="Arial Narrow"/>
              </w:rPr>
            </w:pPr>
            <w:r w:rsidRPr="000D5E4D">
              <w:rPr>
                <w:rFonts w:ascii="Arial Narrow" w:hAnsi="Arial Narrow"/>
                <w:color w:val="000000"/>
              </w:rPr>
              <w:t>Б. Заходер. «Плачет киска в коридоре...», И. Пивоварова. «Жила-была собака...», В. Берестов. «Кошкин дом», М. Приш</w:t>
            </w:r>
            <w:r w:rsidRPr="000D5E4D">
              <w:rPr>
                <w:rFonts w:ascii="Arial Narrow" w:hAnsi="Arial Narrow"/>
                <w:color w:val="000000"/>
              </w:rPr>
              <w:softHyphen/>
              <w:t>вин. «Ребята и утята», Е. Чарушин. «Страшный рассказ», Б. Житков. «Храбрый утенок».</w:t>
            </w:r>
          </w:p>
        </w:tc>
      </w:tr>
      <w:tr w:rsidR="00B709B5" w:rsidRPr="000D5E4D" w:rsidTr="00B709B5">
        <w:tc>
          <w:tcPr>
            <w:tcW w:w="9569" w:type="dxa"/>
            <w:hideMark/>
          </w:tcPr>
          <w:p w:rsidR="00B709B5" w:rsidRPr="000D5E4D" w:rsidRDefault="00B709B5" w:rsidP="000D5E4D">
            <w:pPr>
              <w:keepNext/>
              <w:shd w:val="clear" w:color="auto" w:fill="FFFFFF"/>
              <w:jc w:val="both"/>
              <w:outlineLvl w:val="6"/>
              <w:rPr>
                <w:rFonts w:ascii="Arial Narrow" w:hAnsi="Arial Narrow"/>
                <w:b/>
                <w:bCs/>
                <w:color w:val="000000"/>
              </w:rPr>
            </w:pPr>
            <w:r w:rsidRPr="000D5E4D">
              <w:rPr>
                <w:rFonts w:ascii="Arial Narrow" w:hAnsi="Arial Narrow"/>
                <w:b/>
                <w:bCs/>
                <w:color w:val="000000"/>
              </w:rPr>
              <w:t>Из детских журналов (9 ч)</w:t>
            </w:r>
          </w:p>
          <w:p w:rsidR="00B709B5" w:rsidRPr="000D5E4D" w:rsidRDefault="00B709B5" w:rsidP="000D5E4D">
            <w:pPr>
              <w:shd w:val="clear" w:color="auto" w:fill="FFFFFF"/>
              <w:jc w:val="both"/>
              <w:rPr>
                <w:rFonts w:ascii="Arial Narrow" w:hAnsi="Arial Narrow"/>
                <w:b/>
                <w:bCs/>
                <w:color w:val="000000"/>
              </w:rPr>
            </w:pPr>
            <w:r w:rsidRPr="000D5E4D">
              <w:rPr>
                <w:rFonts w:ascii="Arial Narrow" w:hAnsi="Arial Narrow"/>
                <w:color w:val="000000"/>
              </w:rPr>
              <w:t>1. Д. Хармс. «Игра», «Вы знаете?..»; 2. Д. Хармс, С. Мар</w:t>
            </w:r>
            <w:r w:rsidRPr="000D5E4D">
              <w:rPr>
                <w:rFonts w:ascii="Arial Narrow" w:hAnsi="Arial Narrow"/>
                <w:color w:val="000000"/>
              </w:rPr>
              <w:softHyphen/>
              <w:t>шак. «Веселые чижи»; 3. Д. Хармс. «Что это было?»; 4. Н. Гернет, Д. Хармс. «Очень-очень вкусный пирог»; 5. Ю. Влади</w:t>
            </w:r>
            <w:r w:rsidRPr="000D5E4D">
              <w:rPr>
                <w:rFonts w:ascii="Arial Narrow" w:hAnsi="Arial Narrow"/>
                <w:color w:val="000000"/>
              </w:rPr>
              <w:softHyphen/>
              <w:t>миров. «Чудаки»; 6. А. Введенский. «Ученый Петя».</w:t>
            </w:r>
          </w:p>
        </w:tc>
      </w:tr>
      <w:tr w:rsidR="00B709B5" w:rsidRPr="000D5E4D" w:rsidTr="00B709B5">
        <w:tc>
          <w:tcPr>
            <w:tcW w:w="9569" w:type="dxa"/>
            <w:hideMark/>
          </w:tcPr>
          <w:p w:rsidR="00B709B5" w:rsidRPr="000D5E4D" w:rsidRDefault="00B709B5" w:rsidP="000D5E4D">
            <w:pPr>
              <w:keepNext/>
              <w:shd w:val="clear" w:color="auto" w:fill="FFFFFF"/>
              <w:jc w:val="both"/>
              <w:outlineLvl w:val="7"/>
              <w:rPr>
                <w:rFonts w:ascii="Arial Narrow" w:hAnsi="Arial Narrow"/>
                <w:b/>
                <w:bCs/>
                <w:color w:val="000000"/>
              </w:rPr>
            </w:pPr>
            <w:r w:rsidRPr="000D5E4D">
              <w:rPr>
                <w:rFonts w:ascii="Arial Narrow" w:hAnsi="Arial Narrow"/>
                <w:b/>
                <w:bCs/>
                <w:color w:val="000000"/>
              </w:rPr>
              <w:t>Люблю природу русскую. Зима (9 ч)</w:t>
            </w:r>
          </w:p>
          <w:p w:rsidR="00B709B5" w:rsidRPr="000D5E4D" w:rsidRDefault="00B709B5" w:rsidP="000D5E4D">
            <w:pPr>
              <w:shd w:val="clear" w:color="auto" w:fill="FFFFFF"/>
              <w:jc w:val="both"/>
              <w:rPr>
                <w:rFonts w:ascii="Arial Narrow" w:hAnsi="Arial Narrow"/>
              </w:rPr>
            </w:pPr>
            <w:r w:rsidRPr="000D5E4D">
              <w:rPr>
                <w:rFonts w:ascii="Arial Narrow" w:hAnsi="Arial Narrow"/>
                <w:color w:val="000000"/>
              </w:rPr>
              <w:t>И. Бунин. «Зимним холодом...», К. Бальмонт. «Светло-пушистая...», Я. Аким. «Утром кот...», Ф. Тютчев. «Чародей</w:t>
            </w:r>
            <w:r w:rsidRPr="000D5E4D">
              <w:rPr>
                <w:rFonts w:ascii="Arial Narrow" w:hAnsi="Arial Narrow"/>
                <w:color w:val="000000"/>
              </w:rPr>
              <w:softHyphen/>
              <w:t xml:space="preserve">кою Зимою...», С. Есенин. «Поет зима </w:t>
            </w:r>
            <w:r w:rsidRPr="000D5E4D">
              <w:rPr>
                <w:rFonts w:ascii="Arial Narrow" w:hAnsi="Arial Narrow"/>
              </w:rPr>
              <w:t xml:space="preserve">– </w:t>
            </w:r>
            <w:r w:rsidRPr="000D5E4D">
              <w:rPr>
                <w:rFonts w:ascii="Arial Narrow" w:hAnsi="Arial Narrow"/>
                <w:color w:val="000000"/>
              </w:rPr>
              <w:t>аукает...», «Береза».</w:t>
            </w:r>
          </w:p>
        </w:tc>
      </w:tr>
      <w:tr w:rsidR="00B709B5" w:rsidRPr="000D5E4D" w:rsidTr="00B709B5">
        <w:tc>
          <w:tcPr>
            <w:tcW w:w="9569" w:type="dxa"/>
            <w:hideMark/>
          </w:tcPr>
          <w:p w:rsidR="00B709B5" w:rsidRPr="000D5E4D" w:rsidRDefault="00B709B5" w:rsidP="000D5E4D">
            <w:pPr>
              <w:shd w:val="clear" w:color="auto" w:fill="FFFFFF"/>
              <w:jc w:val="both"/>
              <w:rPr>
                <w:rFonts w:ascii="Arial Narrow" w:hAnsi="Arial Narrow"/>
                <w:b/>
                <w:bCs/>
              </w:rPr>
            </w:pPr>
            <w:r w:rsidRPr="000D5E4D">
              <w:rPr>
                <w:rFonts w:ascii="Arial Narrow" w:hAnsi="Arial Narrow"/>
                <w:b/>
                <w:bCs/>
                <w:color w:val="000000"/>
              </w:rPr>
              <w:t xml:space="preserve">Писатели </w:t>
            </w:r>
            <w:r w:rsidRPr="000D5E4D">
              <w:rPr>
                <w:rFonts w:ascii="Arial Narrow" w:hAnsi="Arial Narrow"/>
              </w:rPr>
              <w:t xml:space="preserve">– </w:t>
            </w:r>
            <w:r w:rsidRPr="000D5E4D">
              <w:rPr>
                <w:rFonts w:ascii="Arial Narrow" w:hAnsi="Arial Narrow"/>
                <w:b/>
                <w:bCs/>
                <w:color w:val="000000"/>
              </w:rPr>
              <w:t>детям (17 ч)</w:t>
            </w:r>
          </w:p>
          <w:p w:rsidR="00B709B5" w:rsidRPr="000D5E4D" w:rsidRDefault="00B709B5" w:rsidP="000D5E4D">
            <w:pPr>
              <w:shd w:val="clear" w:color="auto" w:fill="FFFFFF"/>
              <w:jc w:val="both"/>
              <w:rPr>
                <w:rFonts w:ascii="Arial Narrow" w:hAnsi="Arial Narrow"/>
              </w:rPr>
            </w:pPr>
            <w:r w:rsidRPr="000D5E4D">
              <w:rPr>
                <w:rFonts w:ascii="Arial Narrow" w:hAnsi="Arial Narrow"/>
                <w:color w:val="000000"/>
              </w:rPr>
              <w:t>Произведения о детях, о природе, написанные К. И. Чу</w:t>
            </w:r>
            <w:r w:rsidRPr="000D5E4D">
              <w:rPr>
                <w:rFonts w:ascii="Arial Narrow" w:hAnsi="Arial Narrow"/>
                <w:color w:val="000000"/>
              </w:rPr>
              <w:softHyphen/>
              <w:t xml:space="preserve">ковским («Путаница», «Радость»), С. Я. Маршаком («Кот и лодыри»), С. В. Михалковым («Мой секрет», «Сила воли». «Мой щенок»), А. Л. Барто («Веревочка», «Мы не заметили жука...», «В школу», «Вовка </w:t>
            </w:r>
            <w:r w:rsidRPr="000D5E4D">
              <w:rPr>
                <w:rFonts w:ascii="Arial Narrow" w:hAnsi="Arial Narrow"/>
              </w:rPr>
              <w:t xml:space="preserve">– </w:t>
            </w:r>
            <w:r w:rsidRPr="000D5E4D">
              <w:rPr>
                <w:rFonts w:ascii="Arial Narrow" w:hAnsi="Arial Narrow"/>
                <w:color w:val="000000"/>
              </w:rPr>
              <w:t>добрая душа»), Н. Н. Носовым («Затейники», «Живая шляпа»).</w:t>
            </w:r>
          </w:p>
        </w:tc>
      </w:tr>
      <w:tr w:rsidR="00B709B5" w:rsidRPr="000D5E4D" w:rsidTr="00B709B5">
        <w:tc>
          <w:tcPr>
            <w:tcW w:w="9569" w:type="dxa"/>
            <w:hideMark/>
          </w:tcPr>
          <w:p w:rsidR="00B709B5" w:rsidRPr="000D5E4D" w:rsidRDefault="00B709B5" w:rsidP="000D5E4D">
            <w:pPr>
              <w:keepNext/>
              <w:shd w:val="clear" w:color="auto" w:fill="FFFFFF"/>
              <w:jc w:val="both"/>
              <w:outlineLvl w:val="6"/>
              <w:rPr>
                <w:rFonts w:ascii="Arial Narrow" w:hAnsi="Arial Narrow"/>
                <w:b/>
                <w:bCs/>
                <w:color w:val="000000"/>
              </w:rPr>
            </w:pPr>
            <w:r w:rsidRPr="000D5E4D">
              <w:rPr>
                <w:rFonts w:ascii="Arial Narrow" w:hAnsi="Arial Narrow"/>
                <w:b/>
                <w:bCs/>
                <w:color w:val="000000"/>
              </w:rPr>
              <w:t>Я и мои друзья (10 ч)</w:t>
            </w:r>
          </w:p>
          <w:p w:rsidR="00B709B5" w:rsidRPr="000D5E4D" w:rsidRDefault="00B709B5" w:rsidP="000D5E4D">
            <w:pPr>
              <w:shd w:val="clear" w:color="auto" w:fill="FFFFFF"/>
              <w:jc w:val="both"/>
              <w:rPr>
                <w:rFonts w:ascii="Arial Narrow" w:hAnsi="Arial Narrow"/>
                <w:b/>
                <w:bCs/>
                <w:color w:val="000000"/>
              </w:rPr>
            </w:pPr>
            <w:r w:rsidRPr="000D5E4D">
              <w:rPr>
                <w:rFonts w:ascii="Arial Narrow" w:hAnsi="Arial Narrow"/>
                <w:color w:val="000000"/>
              </w:rPr>
              <w:t>В. Берестов. «За игрой», Э. Мошковская. «Я ушел в свою обиду...», В. Берестов. «Гляжу с высоты...», В. Лунин. «Я и Вовка», Н. Булгаков. «Анна, не грусти!», Ю. Ермолаев. «Два пирожных», В. Осеева. «Хорошее».</w:t>
            </w:r>
          </w:p>
        </w:tc>
      </w:tr>
      <w:tr w:rsidR="00B709B5" w:rsidRPr="000D5E4D" w:rsidTr="00B709B5">
        <w:tc>
          <w:tcPr>
            <w:tcW w:w="9569" w:type="dxa"/>
            <w:hideMark/>
          </w:tcPr>
          <w:p w:rsidR="00B709B5" w:rsidRPr="000D5E4D" w:rsidRDefault="00B709B5" w:rsidP="000D5E4D">
            <w:pPr>
              <w:pStyle w:val="7"/>
              <w:spacing w:before="0"/>
              <w:jc w:val="both"/>
              <w:rPr>
                <w:rFonts w:ascii="Arial Narrow" w:hAnsi="Arial Narrow"/>
              </w:rPr>
            </w:pPr>
            <w:r w:rsidRPr="000D5E4D">
              <w:rPr>
                <w:rFonts w:ascii="Arial Narrow" w:hAnsi="Arial Narrow"/>
              </w:rPr>
              <w:t>И в шутку и всерьез (14 ч)</w:t>
            </w:r>
          </w:p>
          <w:p w:rsidR="00B709B5" w:rsidRPr="000D5E4D" w:rsidRDefault="00B709B5" w:rsidP="000D5E4D">
            <w:pPr>
              <w:pStyle w:val="af2"/>
              <w:spacing w:after="0"/>
              <w:jc w:val="both"/>
              <w:rPr>
                <w:rFonts w:ascii="Arial Narrow" w:hAnsi="Arial Narrow"/>
              </w:rPr>
            </w:pPr>
            <w:r w:rsidRPr="000D5E4D">
              <w:rPr>
                <w:rFonts w:ascii="Arial Narrow" w:hAnsi="Arial Narrow"/>
              </w:rPr>
              <w:t>1. Б. Заходер. «Товарищам детям», «Что красивей все</w:t>
            </w:r>
            <w:r w:rsidRPr="000D5E4D">
              <w:rPr>
                <w:rFonts w:ascii="Arial Narrow" w:hAnsi="Arial Narrow"/>
              </w:rPr>
              <w:softHyphen/>
              <w:t>го?», «Песенки Винни Пуха»; 2. Э. Успенский. «Чебурашка», «Если был бы я девчонкой...», «Над нашей квартирой», «Память»; 3. В. Берестов. «Знакомый», «Путешественники», «Кисточка»; 4. И. Токмакова. «Плим», «В чудной стране» 5. Г. Остер. «Будем знакомы».</w:t>
            </w:r>
          </w:p>
        </w:tc>
      </w:tr>
      <w:tr w:rsidR="00B709B5" w:rsidRPr="000D5E4D" w:rsidTr="00B709B5">
        <w:tc>
          <w:tcPr>
            <w:tcW w:w="9569" w:type="dxa"/>
            <w:hideMark/>
          </w:tcPr>
          <w:p w:rsidR="00B709B5" w:rsidRPr="000D5E4D" w:rsidRDefault="00B709B5" w:rsidP="000D5E4D">
            <w:pPr>
              <w:shd w:val="clear" w:color="auto" w:fill="FFFFFF"/>
              <w:jc w:val="both"/>
              <w:rPr>
                <w:rFonts w:ascii="Arial Narrow" w:hAnsi="Arial Narrow"/>
                <w:b/>
                <w:bCs/>
              </w:rPr>
            </w:pPr>
            <w:r w:rsidRPr="000D5E4D">
              <w:rPr>
                <w:rFonts w:ascii="Arial Narrow" w:hAnsi="Arial Narrow"/>
                <w:b/>
                <w:bCs/>
                <w:color w:val="000000"/>
              </w:rPr>
              <w:t>Литература зарубежных стран (14 ч)</w:t>
            </w:r>
          </w:p>
          <w:p w:rsidR="00B709B5" w:rsidRPr="000D5E4D" w:rsidRDefault="00B709B5" w:rsidP="000D5E4D">
            <w:pPr>
              <w:shd w:val="clear" w:color="auto" w:fill="FFFFFF"/>
              <w:jc w:val="both"/>
              <w:rPr>
                <w:rFonts w:ascii="Arial Narrow" w:hAnsi="Arial Narrow"/>
              </w:rPr>
            </w:pPr>
            <w:r w:rsidRPr="000D5E4D">
              <w:rPr>
                <w:rFonts w:ascii="Arial Narrow" w:hAnsi="Arial Narrow"/>
                <w:color w:val="000000"/>
              </w:rPr>
              <w:t xml:space="preserve">Детский фольклор стран Западной Европы и Америки, произведения зарубежных классиков («Бульдог по кличке Дог», «Перчатки», «Храбрецы», «Сюзон и мотылек», «Знают мамы, знают дети»). Сказки Ш. Перро («Кот в сапогах», «Красная Шапочка»), Г. </w:t>
            </w:r>
            <w:r w:rsidRPr="000D5E4D">
              <w:rPr>
                <w:rFonts w:ascii="Arial Narrow" w:hAnsi="Arial Narrow"/>
                <w:color w:val="000000"/>
                <w:lang w:val="en-US"/>
              </w:rPr>
              <w:t>X</w:t>
            </w:r>
            <w:r w:rsidRPr="000D5E4D">
              <w:rPr>
                <w:rFonts w:ascii="Arial Narrow" w:hAnsi="Arial Narrow"/>
                <w:color w:val="000000"/>
              </w:rPr>
              <w:t>. Андерсена («Принцесса на горо</w:t>
            </w:r>
            <w:r w:rsidRPr="000D5E4D">
              <w:rPr>
                <w:rFonts w:ascii="Arial Narrow" w:hAnsi="Arial Narrow"/>
                <w:color w:val="000000"/>
              </w:rPr>
              <w:softHyphen/>
              <w:t>шине»), Э. Хогарт («Мафии и паук»).</w:t>
            </w:r>
          </w:p>
        </w:tc>
      </w:tr>
      <w:tr w:rsidR="00B709B5" w:rsidRPr="000D5E4D" w:rsidTr="00B709B5">
        <w:tc>
          <w:tcPr>
            <w:tcW w:w="9569" w:type="dxa"/>
          </w:tcPr>
          <w:p w:rsidR="00B709B5" w:rsidRPr="000D5E4D" w:rsidRDefault="00B709B5" w:rsidP="000D5E4D">
            <w:pPr>
              <w:jc w:val="both"/>
              <w:rPr>
                <w:rFonts w:ascii="Arial Narrow" w:hAnsi="Arial Narrow"/>
                <w:b/>
                <w:bCs/>
              </w:rPr>
            </w:pPr>
          </w:p>
          <w:p w:rsidR="00B709B5" w:rsidRPr="000D5E4D" w:rsidRDefault="00B709B5" w:rsidP="000D5E4D">
            <w:pPr>
              <w:jc w:val="both"/>
              <w:rPr>
                <w:rFonts w:ascii="Arial Narrow" w:hAnsi="Arial Narrow"/>
              </w:rPr>
            </w:pPr>
            <w:r w:rsidRPr="000D5E4D">
              <w:rPr>
                <w:rFonts w:ascii="Arial Narrow" w:hAnsi="Arial Narrow"/>
              </w:rPr>
              <w:t>3 КЛАСС (170 Ч)</w:t>
            </w:r>
          </w:p>
        </w:tc>
      </w:tr>
      <w:tr w:rsidR="00B709B5" w:rsidRPr="000D5E4D" w:rsidTr="00B709B5">
        <w:tc>
          <w:tcPr>
            <w:tcW w:w="9569" w:type="dxa"/>
            <w:hideMark/>
          </w:tcPr>
          <w:p w:rsidR="00B709B5" w:rsidRPr="000D5E4D" w:rsidRDefault="00B709B5" w:rsidP="000D5E4D">
            <w:pPr>
              <w:pStyle w:val="12"/>
              <w:tabs>
                <w:tab w:val="left" w:pos="3458"/>
              </w:tabs>
              <w:ind w:left="0"/>
              <w:jc w:val="both"/>
              <w:rPr>
                <w:rFonts w:ascii="Arial Narrow" w:hAnsi="Arial Narrow"/>
                <w:sz w:val="24"/>
                <w:szCs w:val="24"/>
              </w:rPr>
            </w:pPr>
            <w:r w:rsidRPr="000D5E4D">
              <w:rPr>
                <w:rFonts w:ascii="Arial Narrow" w:hAnsi="Arial Narrow"/>
                <w:sz w:val="24"/>
                <w:szCs w:val="24"/>
              </w:rPr>
              <w:t>Самое великое чудо на свете (5 ч)</w:t>
            </w:r>
          </w:p>
          <w:p w:rsidR="00B709B5" w:rsidRPr="000D5E4D" w:rsidRDefault="00B709B5" w:rsidP="000D5E4D">
            <w:pPr>
              <w:pStyle w:val="12"/>
              <w:tabs>
                <w:tab w:val="left" w:pos="3458"/>
              </w:tabs>
              <w:ind w:left="0"/>
              <w:jc w:val="both"/>
              <w:rPr>
                <w:rFonts w:ascii="Arial Narrow" w:hAnsi="Arial Narrow"/>
                <w:b w:val="0"/>
                <w:bCs w:val="0"/>
                <w:sz w:val="24"/>
                <w:szCs w:val="24"/>
              </w:rPr>
            </w:pPr>
            <w:r w:rsidRPr="000D5E4D">
              <w:rPr>
                <w:rFonts w:ascii="Arial Narrow" w:hAnsi="Arial Narrow"/>
                <w:b w:val="0"/>
                <w:bCs w:val="0"/>
                <w:sz w:val="24"/>
                <w:szCs w:val="24"/>
              </w:rPr>
              <w:t>Рукописные книги Древней Руси. Первопечатник Иван Федоров.</w:t>
            </w:r>
          </w:p>
        </w:tc>
      </w:tr>
      <w:tr w:rsidR="00B709B5" w:rsidRPr="000D5E4D" w:rsidTr="00B709B5">
        <w:tc>
          <w:tcPr>
            <w:tcW w:w="9569" w:type="dxa"/>
            <w:hideMark/>
          </w:tcPr>
          <w:p w:rsidR="00B709B5" w:rsidRPr="000D5E4D" w:rsidRDefault="00B709B5" w:rsidP="000D5E4D">
            <w:pPr>
              <w:tabs>
                <w:tab w:val="left" w:pos="3458"/>
              </w:tabs>
              <w:ind w:left="567"/>
              <w:jc w:val="both"/>
              <w:rPr>
                <w:rFonts w:ascii="Arial Narrow" w:hAnsi="Arial Narrow"/>
                <w:b/>
                <w:bCs/>
              </w:rPr>
            </w:pPr>
            <w:r w:rsidRPr="000D5E4D">
              <w:rPr>
                <w:rFonts w:ascii="Arial Narrow" w:hAnsi="Arial Narrow"/>
                <w:b/>
                <w:bCs/>
              </w:rPr>
              <w:t>Устное народное творчество (14 ч)</w:t>
            </w:r>
          </w:p>
          <w:p w:rsidR="00B709B5" w:rsidRPr="000D5E4D" w:rsidRDefault="00B709B5" w:rsidP="000D5E4D">
            <w:pPr>
              <w:tabs>
                <w:tab w:val="left" w:pos="3458"/>
              </w:tabs>
              <w:jc w:val="both"/>
              <w:rPr>
                <w:rFonts w:ascii="Arial Narrow" w:hAnsi="Arial Narrow"/>
              </w:rPr>
            </w:pPr>
            <w:r w:rsidRPr="000D5E4D">
              <w:rPr>
                <w:rFonts w:ascii="Arial Narrow" w:hAnsi="Arial Narrow"/>
              </w:rPr>
              <w:t xml:space="preserve">Русские народные песни. Докучные сказки.  Сказки («Сивка-Бурка», «Сестрица Аленушка и братец Иванушка», «Иван –царевич и серый волк»).  </w:t>
            </w:r>
          </w:p>
        </w:tc>
      </w:tr>
      <w:tr w:rsidR="00B709B5" w:rsidRPr="000D5E4D" w:rsidTr="00B709B5">
        <w:tc>
          <w:tcPr>
            <w:tcW w:w="9569" w:type="dxa"/>
            <w:hideMark/>
          </w:tcPr>
          <w:p w:rsidR="00B709B5" w:rsidRPr="000D5E4D" w:rsidRDefault="00B709B5" w:rsidP="000D5E4D">
            <w:pPr>
              <w:tabs>
                <w:tab w:val="left" w:pos="3458"/>
              </w:tabs>
              <w:ind w:firstLine="567"/>
              <w:jc w:val="both"/>
              <w:rPr>
                <w:rFonts w:ascii="Arial Narrow" w:hAnsi="Arial Narrow"/>
                <w:b/>
                <w:bCs/>
              </w:rPr>
            </w:pPr>
            <w:r w:rsidRPr="000D5E4D">
              <w:rPr>
                <w:rFonts w:ascii="Arial Narrow" w:hAnsi="Arial Narrow"/>
                <w:b/>
                <w:bCs/>
              </w:rPr>
              <w:t>Поэтическая тетрадь 1 (11 ч)</w:t>
            </w:r>
          </w:p>
          <w:p w:rsidR="00B709B5" w:rsidRPr="000D5E4D" w:rsidRDefault="00B709B5" w:rsidP="000D5E4D">
            <w:pPr>
              <w:tabs>
                <w:tab w:val="left" w:pos="3458"/>
              </w:tabs>
              <w:jc w:val="both"/>
              <w:rPr>
                <w:rFonts w:ascii="Arial Narrow" w:hAnsi="Arial Narrow"/>
              </w:rPr>
            </w:pPr>
            <w:r w:rsidRPr="000D5E4D">
              <w:rPr>
                <w:rFonts w:ascii="Arial Narrow" w:hAnsi="Arial Narrow"/>
              </w:rPr>
              <w:t xml:space="preserve">Русские поэты </w:t>
            </w:r>
            <w:r w:rsidRPr="000D5E4D">
              <w:rPr>
                <w:rFonts w:ascii="Arial Narrow" w:hAnsi="Arial Narrow"/>
                <w:lang w:val="en-US"/>
              </w:rPr>
              <w:t>XIX</w:t>
            </w:r>
            <w:r w:rsidRPr="000D5E4D">
              <w:rPr>
                <w:rFonts w:ascii="Arial Narrow" w:hAnsi="Arial Narrow"/>
              </w:rPr>
              <w:t xml:space="preserve"> – </w:t>
            </w:r>
            <w:r w:rsidRPr="000D5E4D">
              <w:rPr>
                <w:rFonts w:ascii="Arial Narrow" w:hAnsi="Arial Narrow"/>
                <w:lang w:val="en-US"/>
              </w:rPr>
              <w:t>XX</w:t>
            </w:r>
            <w:r w:rsidRPr="000D5E4D">
              <w:rPr>
                <w:rFonts w:ascii="Arial Narrow" w:hAnsi="Arial Narrow"/>
              </w:rPr>
              <w:t xml:space="preserve"> веков. Ф.И.Тютчев «Весенняя гроза», «Листья». А.А.Фет «Мама! Глянь-ка из окошка…», «Зреет рожь над жаркой нивой…». И.С.Никитин «Полно, степь моя…». И.З.Суриков «Детство», «Зима».</w:t>
            </w:r>
          </w:p>
        </w:tc>
      </w:tr>
      <w:tr w:rsidR="00B709B5" w:rsidRPr="000D5E4D" w:rsidTr="00B709B5">
        <w:tc>
          <w:tcPr>
            <w:tcW w:w="9569" w:type="dxa"/>
            <w:hideMark/>
          </w:tcPr>
          <w:p w:rsidR="00B709B5" w:rsidRPr="000D5E4D" w:rsidRDefault="00B709B5" w:rsidP="000D5E4D">
            <w:pPr>
              <w:tabs>
                <w:tab w:val="left" w:pos="3458"/>
              </w:tabs>
              <w:jc w:val="both"/>
              <w:rPr>
                <w:rFonts w:ascii="Arial Narrow" w:hAnsi="Arial Narrow"/>
              </w:rPr>
            </w:pPr>
            <w:r w:rsidRPr="000D5E4D">
              <w:rPr>
                <w:rFonts w:ascii="Arial Narrow" w:hAnsi="Arial Narrow"/>
                <w:b/>
                <w:bCs/>
              </w:rPr>
              <w:t>Великие русские писатели (24 ч)</w:t>
            </w:r>
          </w:p>
          <w:p w:rsidR="00B709B5" w:rsidRPr="000D5E4D" w:rsidRDefault="00B709B5" w:rsidP="000D5E4D">
            <w:pPr>
              <w:tabs>
                <w:tab w:val="left" w:pos="3458"/>
              </w:tabs>
              <w:jc w:val="both"/>
              <w:rPr>
                <w:rFonts w:ascii="Arial Narrow" w:hAnsi="Arial Narrow"/>
                <w:b/>
                <w:bCs/>
              </w:rPr>
            </w:pPr>
            <w:r w:rsidRPr="000D5E4D">
              <w:rPr>
                <w:rFonts w:ascii="Arial Narrow" w:hAnsi="Arial Narrow"/>
              </w:rPr>
              <w:t xml:space="preserve">А.С.Пушкин. («За весной красой природы…», «Уж небо осенью дышало…», «В тот год осенняя погода…», «Опрятней модного паркета…», «Зимнее утро», Зимний вечер», «Сказка о царе Салтане…» И.А.Крылов. («Мартышка и Очки», «Зеркало и Обезьяна», «Ворона и Лисица»). М.Ю.Лермонтов. («Горные вершины…», «На </w:t>
            </w:r>
            <w:r w:rsidRPr="000D5E4D">
              <w:rPr>
                <w:rFonts w:ascii="Arial Narrow" w:hAnsi="Arial Narrow"/>
              </w:rPr>
              <w:lastRenderedPageBreak/>
              <w:t>севере диком…», «Утес», «Осень». Л.Н.Толстой. («Детство Л.Н.Толстого», «Акула», «Прыжок», «Лев и собачка», «Какая бывает роса на траве», «Куда девается вода из моря?»).</w:t>
            </w:r>
          </w:p>
        </w:tc>
      </w:tr>
      <w:tr w:rsidR="00B709B5" w:rsidRPr="000D5E4D" w:rsidTr="00B709B5">
        <w:tc>
          <w:tcPr>
            <w:tcW w:w="9569" w:type="dxa"/>
            <w:hideMark/>
          </w:tcPr>
          <w:p w:rsidR="00B709B5" w:rsidRPr="000D5E4D" w:rsidRDefault="00B709B5" w:rsidP="000D5E4D">
            <w:pPr>
              <w:tabs>
                <w:tab w:val="left" w:pos="3458"/>
              </w:tabs>
              <w:ind w:firstLine="567"/>
              <w:jc w:val="both"/>
              <w:rPr>
                <w:rFonts w:ascii="Arial Narrow" w:hAnsi="Arial Narrow"/>
                <w:b/>
                <w:bCs/>
              </w:rPr>
            </w:pPr>
            <w:r w:rsidRPr="000D5E4D">
              <w:rPr>
                <w:rFonts w:ascii="Arial Narrow" w:hAnsi="Arial Narrow"/>
                <w:b/>
                <w:bCs/>
              </w:rPr>
              <w:lastRenderedPageBreak/>
              <w:t>Поэтическая тетрадь 2 (6 ч)</w:t>
            </w:r>
          </w:p>
          <w:p w:rsidR="00B709B5" w:rsidRPr="000D5E4D" w:rsidRDefault="00B709B5" w:rsidP="000D5E4D">
            <w:pPr>
              <w:tabs>
                <w:tab w:val="left" w:pos="3458"/>
              </w:tabs>
              <w:jc w:val="both"/>
              <w:rPr>
                <w:rFonts w:ascii="Arial Narrow" w:hAnsi="Arial Narrow"/>
                <w:b/>
                <w:bCs/>
              </w:rPr>
            </w:pPr>
            <w:r w:rsidRPr="000D5E4D">
              <w:rPr>
                <w:rFonts w:ascii="Arial Narrow" w:hAnsi="Arial Narrow"/>
              </w:rPr>
              <w:t>Н.А.Некрасов. («Славная осень! Здоровый, ядреный…», «Не ветер бушует над бором…», «Дедушка Мазай и зайцы»). К.Д.Бальмонт.(«Золотое слово»). И.А.Бунин («Детство», «Полевые цветы», «Густой зеленый ельник у дороги»).</w:t>
            </w:r>
          </w:p>
        </w:tc>
      </w:tr>
      <w:tr w:rsidR="00B709B5" w:rsidRPr="000D5E4D" w:rsidTr="00B709B5">
        <w:tc>
          <w:tcPr>
            <w:tcW w:w="9569" w:type="dxa"/>
            <w:hideMark/>
          </w:tcPr>
          <w:p w:rsidR="00B709B5" w:rsidRPr="000D5E4D" w:rsidRDefault="00B709B5" w:rsidP="000D5E4D">
            <w:pPr>
              <w:tabs>
                <w:tab w:val="left" w:pos="3458"/>
              </w:tabs>
              <w:jc w:val="both"/>
              <w:rPr>
                <w:rFonts w:ascii="Arial Narrow" w:hAnsi="Arial Narrow"/>
                <w:b/>
                <w:bCs/>
              </w:rPr>
            </w:pPr>
            <w:r w:rsidRPr="000D5E4D">
              <w:rPr>
                <w:rFonts w:ascii="Arial Narrow" w:hAnsi="Arial Narrow"/>
                <w:b/>
                <w:bCs/>
              </w:rPr>
              <w:t>Литературные сказки (8 ч)</w:t>
            </w:r>
          </w:p>
          <w:p w:rsidR="00B709B5" w:rsidRPr="000D5E4D" w:rsidRDefault="00B709B5" w:rsidP="000D5E4D">
            <w:pPr>
              <w:tabs>
                <w:tab w:val="left" w:pos="3458"/>
              </w:tabs>
              <w:jc w:val="both"/>
              <w:rPr>
                <w:rFonts w:ascii="Arial Narrow" w:hAnsi="Arial Narrow"/>
              </w:rPr>
            </w:pPr>
            <w:r w:rsidRPr="000D5E4D">
              <w:rPr>
                <w:rFonts w:ascii="Arial Narrow" w:hAnsi="Arial Narrow"/>
              </w:rPr>
              <w:t>Д.Н.Мамин-Сибиряк («Аленушкины сказки», «Сказка про храброго Зайца – Длинные Уши, Косые Глаза, Короткий Хвост»). В.М.Гаршин («Лягушка-путешественница»). В.Ф.Одоевский («Мороз Иванович»).</w:t>
            </w:r>
          </w:p>
        </w:tc>
      </w:tr>
      <w:tr w:rsidR="00B709B5" w:rsidRPr="000D5E4D" w:rsidTr="00B709B5">
        <w:tc>
          <w:tcPr>
            <w:tcW w:w="9569" w:type="dxa"/>
            <w:hideMark/>
          </w:tcPr>
          <w:p w:rsidR="00B709B5" w:rsidRPr="000D5E4D" w:rsidRDefault="00B709B5" w:rsidP="000D5E4D">
            <w:pPr>
              <w:tabs>
                <w:tab w:val="left" w:pos="3458"/>
              </w:tabs>
              <w:ind w:firstLine="567"/>
              <w:jc w:val="both"/>
              <w:rPr>
                <w:rFonts w:ascii="Arial Narrow" w:hAnsi="Arial Narrow"/>
                <w:b/>
                <w:bCs/>
              </w:rPr>
            </w:pPr>
            <w:r w:rsidRPr="000D5E4D">
              <w:rPr>
                <w:rFonts w:ascii="Arial Narrow" w:hAnsi="Arial Narrow"/>
                <w:b/>
                <w:bCs/>
              </w:rPr>
              <w:t>Были-небылицы (10 ч)</w:t>
            </w:r>
          </w:p>
          <w:p w:rsidR="00B709B5" w:rsidRPr="000D5E4D" w:rsidRDefault="00B709B5" w:rsidP="000D5E4D">
            <w:pPr>
              <w:tabs>
                <w:tab w:val="left" w:pos="3458"/>
              </w:tabs>
              <w:jc w:val="both"/>
              <w:rPr>
                <w:rFonts w:ascii="Arial Narrow" w:hAnsi="Arial Narrow"/>
                <w:b/>
                <w:bCs/>
              </w:rPr>
            </w:pPr>
            <w:r w:rsidRPr="000D5E4D">
              <w:rPr>
                <w:rFonts w:ascii="Arial Narrow" w:hAnsi="Arial Narrow"/>
              </w:rPr>
              <w:t>М.Горький «Случай с Евсейкой», К.Г.Паустовский «Растрепанный воробей», А.И.Куприн «Слон».</w:t>
            </w:r>
          </w:p>
        </w:tc>
      </w:tr>
      <w:tr w:rsidR="00B709B5" w:rsidRPr="000D5E4D" w:rsidTr="00B709B5">
        <w:tc>
          <w:tcPr>
            <w:tcW w:w="9569" w:type="dxa"/>
            <w:hideMark/>
          </w:tcPr>
          <w:p w:rsidR="00B709B5" w:rsidRPr="000D5E4D" w:rsidRDefault="00B709B5" w:rsidP="000D5E4D">
            <w:pPr>
              <w:tabs>
                <w:tab w:val="left" w:pos="3458"/>
              </w:tabs>
              <w:ind w:firstLine="567"/>
              <w:jc w:val="both"/>
              <w:rPr>
                <w:rFonts w:ascii="Arial Narrow" w:hAnsi="Arial Narrow"/>
                <w:b/>
                <w:bCs/>
              </w:rPr>
            </w:pPr>
            <w:r w:rsidRPr="000D5E4D">
              <w:rPr>
                <w:rFonts w:ascii="Arial Narrow" w:hAnsi="Arial Narrow"/>
                <w:b/>
                <w:bCs/>
              </w:rPr>
              <w:t>Поэтическая тетрадь 1 (6 ч)</w:t>
            </w:r>
          </w:p>
          <w:p w:rsidR="00B709B5" w:rsidRPr="000D5E4D" w:rsidRDefault="00B709B5" w:rsidP="000D5E4D">
            <w:pPr>
              <w:tabs>
                <w:tab w:val="left" w:pos="3458"/>
              </w:tabs>
              <w:jc w:val="both"/>
              <w:rPr>
                <w:rFonts w:ascii="Arial Narrow" w:hAnsi="Arial Narrow"/>
                <w:b/>
                <w:bCs/>
              </w:rPr>
            </w:pPr>
            <w:r w:rsidRPr="000D5E4D">
              <w:rPr>
                <w:rFonts w:ascii="Arial Narrow" w:hAnsi="Arial Narrow"/>
              </w:rPr>
              <w:t>С.Черный («Что ты тискаешь утенка?», «Воробей», «Слон»). А.А.Блок («Ветхая избушка», «Сны», «Ворона»). С.А.Есенин («Черемуха»).</w:t>
            </w:r>
          </w:p>
        </w:tc>
      </w:tr>
      <w:tr w:rsidR="00B709B5" w:rsidRPr="000D5E4D" w:rsidTr="00B709B5">
        <w:tc>
          <w:tcPr>
            <w:tcW w:w="9569" w:type="dxa"/>
            <w:hideMark/>
          </w:tcPr>
          <w:p w:rsidR="00B709B5" w:rsidRPr="000D5E4D" w:rsidRDefault="00B709B5" w:rsidP="000D5E4D">
            <w:pPr>
              <w:tabs>
                <w:tab w:val="left" w:pos="3458"/>
              </w:tabs>
              <w:ind w:firstLine="567"/>
              <w:jc w:val="both"/>
              <w:rPr>
                <w:rFonts w:ascii="Arial Narrow" w:hAnsi="Arial Narrow"/>
                <w:b/>
                <w:bCs/>
              </w:rPr>
            </w:pPr>
            <w:r w:rsidRPr="000D5E4D">
              <w:rPr>
                <w:rFonts w:ascii="Arial Narrow" w:hAnsi="Arial Narrow"/>
                <w:b/>
                <w:bCs/>
              </w:rPr>
              <w:t>Люби живое (16 ч)</w:t>
            </w:r>
          </w:p>
          <w:p w:rsidR="00B709B5" w:rsidRPr="000D5E4D" w:rsidRDefault="00B709B5" w:rsidP="000D5E4D">
            <w:pPr>
              <w:tabs>
                <w:tab w:val="left" w:pos="3458"/>
              </w:tabs>
              <w:jc w:val="both"/>
              <w:rPr>
                <w:rFonts w:ascii="Arial Narrow" w:hAnsi="Arial Narrow"/>
              </w:rPr>
            </w:pPr>
            <w:r w:rsidRPr="000D5E4D">
              <w:rPr>
                <w:rFonts w:ascii="Arial Narrow" w:hAnsi="Arial Narrow"/>
              </w:rPr>
              <w:t>М.М.Пришвин «Моя Родина», И.С.Соколов-Микитов «Листопадничек», В.И.Белов «Малька провинилась», «Еще про Мальку», В.В.Бианки «Мышонок Пик», Б.С.Житков «Про обезьянку», В.Л.Дуров «наша Жучка», В.П.Астафьев «Капалуха», В.Ю.Драгунский «Он живой и светится».</w:t>
            </w:r>
          </w:p>
        </w:tc>
      </w:tr>
      <w:tr w:rsidR="00B709B5" w:rsidRPr="000D5E4D" w:rsidTr="00B709B5">
        <w:tc>
          <w:tcPr>
            <w:tcW w:w="9569" w:type="dxa"/>
            <w:hideMark/>
          </w:tcPr>
          <w:p w:rsidR="00B709B5" w:rsidRPr="000D5E4D" w:rsidRDefault="00B709B5" w:rsidP="000D5E4D">
            <w:pPr>
              <w:tabs>
                <w:tab w:val="left" w:pos="3458"/>
              </w:tabs>
              <w:ind w:firstLine="567"/>
              <w:jc w:val="both"/>
              <w:rPr>
                <w:rFonts w:ascii="Arial Narrow" w:hAnsi="Arial Narrow"/>
                <w:b/>
                <w:bCs/>
              </w:rPr>
            </w:pPr>
            <w:r w:rsidRPr="000D5E4D">
              <w:rPr>
                <w:rFonts w:ascii="Arial Narrow" w:hAnsi="Arial Narrow"/>
                <w:b/>
                <w:bCs/>
              </w:rPr>
              <w:t>Поэтическая тетрадь 2 (8 ч)</w:t>
            </w:r>
          </w:p>
          <w:p w:rsidR="00B709B5" w:rsidRPr="000D5E4D" w:rsidRDefault="00B709B5" w:rsidP="000D5E4D">
            <w:pPr>
              <w:tabs>
                <w:tab w:val="left" w:pos="3458"/>
              </w:tabs>
              <w:jc w:val="both"/>
              <w:rPr>
                <w:rFonts w:ascii="Arial Narrow" w:hAnsi="Arial Narrow"/>
              </w:rPr>
            </w:pPr>
            <w:r w:rsidRPr="000D5E4D">
              <w:rPr>
                <w:rFonts w:ascii="Arial Narrow" w:hAnsi="Arial Narrow"/>
              </w:rPr>
              <w:t>С.Я.Маршак («Гроза днем», «В лесу над росистой поляной»). А.Л.Барто («Разлука», «В театре»). С.В.Михалков («Если»). Е.А.Благинина («Кукушка», «Котенок»).</w:t>
            </w:r>
          </w:p>
        </w:tc>
      </w:tr>
      <w:tr w:rsidR="00B709B5" w:rsidRPr="000D5E4D" w:rsidTr="00B709B5">
        <w:tc>
          <w:tcPr>
            <w:tcW w:w="9569" w:type="dxa"/>
            <w:hideMark/>
          </w:tcPr>
          <w:p w:rsidR="00B709B5" w:rsidRPr="000D5E4D" w:rsidRDefault="00B709B5" w:rsidP="000D5E4D">
            <w:pPr>
              <w:tabs>
                <w:tab w:val="left" w:pos="3458"/>
              </w:tabs>
              <w:ind w:firstLine="567"/>
              <w:jc w:val="both"/>
              <w:rPr>
                <w:rFonts w:ascii="Arial Narrow" w:hAnsi="Arial Narrow"/>
                <w:b/>
                <w:bCs/>
              </w:rPr>
            </w:pPr>
            <w:r w:rsidRPr="000D5E4D">
              <w:rPr>
                <w:rFonts w:ascii="Arial Narrow" w:hAnsi="Arial Narrow"/>
                <w:b/>
                <w:bCs/>
              </w:rPr>
              <w:t>Собирай по ягодке – наберешь кузовок (12 ч)</w:t>
            </w:r>
          </w:p>
          <w:p w:rsidR="00B709B5" w:rsidRPr="000D5E4D" w:rsidRDefault="00B709B5" w:rsidP="000D5E4D">
            <w:pPr>
              <w:tabs>
                <w:tab w:val="left" w:pos="3458"/>
              </w:tabs>
              <w:jc w:val="both"/>
              <w:rPr>
                <w:rFonts w:ascii="Arial Narrow" w:hAnsi="Arial Narrow"/>
                <w:b/>
                <w:bCs/>
              </w:rPr>
            </w:pPr>
            <w:r w:rsidRPr="000D5E4D">
              <w:rPr>
                <w:rFonts w:ascii="Arial Narrow" w:hAnsi="Arial Narrow"/>
              </w:rPr>
              <w:t>Б.В.Шергин «Собирай по ягодке-наберешь кузовок»). А.П.Платонов («Цветок на земле», «Еще мама»). М.М.Зощенко («Золотые слова», «Великие путешественники»). Н.Н.Носов («Федина задача»). В.Ю.Драгунский («Друг детства»).</w:t>
            </w:r>
          </w:p>
        </w:tc>
      </w:tr>
      <w:tr w:rsidR="00B709B5" w:rsidRPr="000D5E4D" w:rsidTr="00B709B5">
        <w:tc>
          <w:tcPr>
            <w:tcW w:w="9569" w:type="dxa"/>
          </w:tcPr>
          <w:p w:rsidR="00B709B5" w:rsidRPr="000D5E4D" w:rsidRDefault="00B709B5" w:rsidP="000D5E4D">
            <w:pPr>
              <w:tabs>
                <w:tab w:val="left" w:pos="3458"/>
              </w:tabs>
              <w:ind w:firstLine="567"/>
              <w:jc w:val="both"/>
              <w:rPr>
                <w:rFonts w:ascii="Arial Narrow" w:hAnsi="Arial Narrow"/>
                <w:b/>
                <w:bCs/>
              </w:rPr>
            </w:pPr>
            <w:r w:rsidRPr="000D5E4D">
              <w:rPr>
                <w:rFonts w:ascii="Arial Narrow" w:hAnsi="Arial Narrow"/>
                <w:b/>
                <w:bCs/>
              </w:rPr>
              <w:t>По страницам детских журналов (8 ч)</w:t>
            </w:r>
          </w:p>
          <w:p w:rsidR="00B709B5" w:rsidRPr="000D5E4D" w:rsidRDefault="00B709B5" w:rsidP="000D5E4D">
            <w:pPr>
              <w:tabs>
                <w:tab w:val="left" w:pos="3458"/>
              </w:tabs>
              <w:jc w:val="both"/>
              <w:rPr>
                <w:rFonts w:ascii="Arial Narrow" w:hAnsi="Arial Narrow"/>
              </w:rPr>
            </w:pPr>
            <w:r w:rsidRPr="000D5E4D">
              <w:rPr>
                <w:rFonts w:ascii="Arial Narrow" w:hAnsi="Arial Narrow"/>
              </w:rPr>
              <w:t>«Мурзилка» и «Веселые картинки».Ю.И.Ермолаев («Проговорился», «Воспитатели»). Г.Б.Остер («Вредные советы», «Как получаются легенды»). Роман Сеф («Веселые стихи»).</w:t>
            </w:r>
          </w:p>
          <w:p w:rsidR="00B709B5" w:rsidRPr="000D5E4D" w:rsidRDefault="00B709B5" w:rsidP="000D5E4D">
            <w:pPr>
              <w:tabs>
                <w:tab w:val="left" w:pos="3458"/>
              </w:tabs>
              <w:jc w:val="both"/>
              <w:rPr>
                <w:rFonts w:ascii="Arial Narrow" w:hAnsi="Arial Narrow"/>
              </w:rPr>
            </w:pPr>
          </w:p>
        </w:tc>
      </w:tr>
      <w:tr w:rsidR="00B709B5" w:rsidRPr="000D5E4D" w:rsidTr="00B709B5">
        <w:tc>
          <w:tcPr>
            <w:tcW w:w="9569" w:type="dxa"/>
            <w:hideMark/>
          </w:tcPr>
          <w:p w:rsidR="00B709B5" w:rsidRPr="000D5E4D" w:rsidRDefault="00B709B5" w:rsidP="000D5E4D">
            <w:pPr>
              <w:tabs>
                <w:tab w:val="left" w:pos="3458"/>
              </w:tabs>
              <w:jc w:val="both"/>
              <w:rPr>
                <w:rFonts w:ascii="Arial Narrow" w:hAnsi="Arial Narrow"/>
                <w:b/>
                <w:bCs/>
              </w:rPr>
            </w:pPr>
            <w:r w:rsidRPr="000D5E4D">
              <w:rPr>
                <w:rFonts w:ascii="Arial Narrow" w:hAnsi="Arial Narrow"/>
                <w:b/>
                <w:bCs/>
              </w:rPr>
              <w:t>Зарубежная литература (8 ч)</w:t>
            </w:r>
          </w:p>
          <w:p w:rsidR="00B709B5" w:rsidRPr="000D5E4D" w:rsidRDefault="00B709B5" w:rsidP="000D5E4D">
            <w:pPr>
              <w:tabs>
                <w:tab w:val="left" w:pos="3458"/>
              </w:tabs>
              <w:jc w:val="both"/>
              <w:rPr>
                <w:rFonts w:ascii="Arial Narrow" w:hAnsi="Arial Narrow"/>
              </w:rPr>
            </w:pPr>
            <w:r w:rsidRPr="000D5E4D">
              <w:rPr>
                <w:rFonts w:ascii="Arial Narrow" w:hAnsi="Arial Narrow"/>
              </w:rPr>
              <w:t>Древнегреческий миф «Храбрый Персей». Г.Х.Андерсен («Гадкий утенок»).</w:t>
            </w:r>
          </w:p>
        </w:tc>
      </w:tr>
      <w:tr w:rsidR="00B709B5" w:rsidRPr="000D5E4D" w:rsidTr="00B709B5">
        <w:tc>
          <w:tcPr>
            <w:tcW w:w="9569" w:type="dxa"/>
          </w:tcPr>
          <w:p w:rsidR="00B709B5" w:rsidRPr="000D5E4D" w:rsidRDefault="00B709B5" w:rsidP="000D5E4D">
            <w:pPr>
              <w:shd w:val="clear" w:color="auto" w:fill="FFFFFF"/>
              <w:ind w:right="7"/>
              <w:jc w:val="both"/>
              <w:rPr>
                <w:rFonts w:ascii="Arial Narrow" w:hAnsi="Arial Narrow"/>
                <w:b/>
                <w:bCs/>
              </w:rPr>
            </w:pPr>
          </w:p>
          <w:p w:rsidR="00B709B5" w:rsidRPr="000D5E4D" w:rsidRDefault="00B709B5" w:rsidP="000D5E4D">
            <w:pPr>
              <w:shd w:val="clear" w:color="auto" w:fill="FFFFFF"/>
              <w:ind w:right="7"/>
              <w:jc w:val="both"/>
              <w:rPr>
                <w:rFonts w:ascii="Arial Narrow" w:hAnsi="Arial Narrow"/>
              </w:rPr>
            </w:pPr>
            <w:r w:rsidRPr="000D5E4D">
              <w:rPr>
                <w:rFonts w:ascii="Arial Narrow" w:hAnsi="Arial Narrow"/>
              </w:rPr>
              <w:t>4 КЛАСС (102 ч)</w:t>
            </w:r>
          </w:p>
          <w:p w:rsidR="00B709B5" w:rsidRPr="000D5E4D" w:rsidRDefault="00B709B5" w:rsidP="000D5E4D">
            <w:pPr>
              <w:shd w:val="clear" w:color="auto" w:fill="FFFFFF"/>
              <w:ind w:right="7"/>
              <w:jc w:val="both"/>
              <w:rPr>
                <w:rFonts w:ascii="Arial Narrow" w:hAnsi="Arial Narrow"/>
              </w:rPr>
            </w:pPr>
          </w:p>
        </w:tc>
      </w:tr>
      <w:tr w:rsidR="00B709B5" w:rsidRPr="000D5E4D" w:rsidTr="00B709B5">
        <w:tc>
          <w:tcPr>
            <w:tcW w:w="9569" w:type="dxa"/>
            <w:hideMark/>
          </w:tcPr>
          <w:p w:rsidR="00B709B5" w:rsidRPr="000D5E4D" w:rsidRDefault="00B709B5" w:rsidP="000D5E4D">
            <w:pPr>
              <w:shd w:val="clear" w:color="auto" w:fill="FFFFFF"/>
              <w:ind w:right="7"/>
              <w:jc w:val="both"/>
              <w:rPr>
                <w:rFonts w:ascii="Arial Narrow" w:hAnsi="Arial Narrow"/>
                <w:b/>
                <w:bCs/>
              </w:rPr>
            </w:pPr>
            <w:r w:rsidRPr="000D5E4D">
              <w:rPr>
                <w:rFonts w:ascii="Arial Narrow" w:hAnsi="Arial Narrow"/>
                <w:b/>
                <w:bCs/>
              </w:rPr>
              <w:t>Вводный урок (1 ч )</w:t>
            </w:r>
          </w:p>
          <w:p w:rsidR="00B709B5" w:rsidRPr="000D5E4D" w:rsidRDefault="00B709B5" w:rsidP="000D5E4D">
            <w:pPr>
              <w:shd w:val="clear" w:color="auto" w:fill="FFFFFF"/>
              <w:ind w:right="7"/>
              <w:jc w:val="both"/>
              <w:rPr>
                <w:rFonts w:ascii="Arial Narrow" w:hAnsi="Arial Narrow"/>
              </w:rPr>
            </w:pPr>
            <w:r w:rsidRPr="000D5E4D">
              <w:rPr>
                <w:rFonts w:ascii="Arial Narrow" w:hAnsi="Arial Narrow"/>
                <w:b/>
                <w:bCs/>
              </w:rPr>
              <w:t>Былины. Летописи. Жития (5 ч)</w:t>
            </w:r>
          </w:p>
          <w:p w:rsidR="00B709B5" w:rsidRPr="000D5E4D" w:rsidRDefault="00B709B5" w:rsidP="000D5E4D">
            <w:pPr>
              <w:shd w:val="clear" w:color="auto" w:fill="FFFFFF"/>
              <w:ind w:right="7"/>
              <w:jc w:val="both"/>
              <w:rPr>
                <w:rFonts w:ascii="Arial Narrow" w:hAnsi="Arial Narrow"/>
              </w:rPr>
            </w:pPr>
            <w:r w:rsidRPr="000D5E4D">
              <w:rPr>
                <w:rFonts w:ascii="Arial Narrow" w:hAnsi="Arial Narrow"/>
              </w:rPr>
              <w:t>О былинах. «Ильины три поездочки». Летописи. Жития. «И повесил Олег щит свой на вратах Цареграда...»; «И вспомнил Олег коня своего...»; «Житие Сергия Радонежского».</w:t>
            </w:r>
          </w:p>
        </w:tc>
      </w:tr>
      <w:tr w:rsidR="00B709B5" w:rsidRPr="000D5E4D" w:rsidTr="00B709B5">
        <w:tc>
          <w:tcPr>
            <w:tcW w:w="9569" w:type="dxa"/>
            <w:hideMark/>
          </w:tcPr>
          <w:p w:rsidR="00B709B5" w:rsidRPr="000D5E4D" w:rsidRDefault="00B709B5" w:rsidP="000D5E4D">
            <w:pPr>
              <w:shd w:val="clear" w:color="auto" w:fill="FFFFFF"/>
              <w:ind w:right="7"/>
              <w:jc w:val="both"/>
              <w:rPr>
                <w:rFonts w:ascii="Arial Narrow" w:hAnsi="Arial Narrow"/>
                <w:b/>
                <w:bCs/>
              </w:rPr>
            </w:pPr>
            <w:r w:rsidRPr="000D5E4D">
              <w:rPr>
                <w:rFonts w:ascii="Arial Narrow" w:hAnsi="Arial Narrow"/>
                <w:b/>
                <w:bCs/>
              </w:rPr>
              <w:t>Чудесный мир классики (16 ч)</w:t>
            </w:r>
          </w:p>
          <w:p w:rsidR="00B709B5" w:rsidRPr="000D5E4D" w:rsidRDefault="00B709B5" w:rsidP="000D5E4D">
            <w:pPr>
              <w:shd w:val="clear" w:color="auto" w:fill="FFFFFF"/>
              <w:ind w:right="7"/>
              <w:jc w:val="both"/>
              <w:rPr>
                <w:rFonts w:ascii="Arial Narrow" w:hAnsi="Arial Narrow"/>
                <w:b/>
                <w:bCs/>
              </w:rPr>
            </w:pPr>
            <w:r w:rsidRPr="000D5E4D">
              <w:rPr>
                <w:rFonts w:ascii="Arial Narrow" w:hAnsi="Arial Narrow"/>
                <w:b/>
                <w:bCs/>
              </w:rPr>
              <w:t> </w:t>
            </w:r>
            <w:r w:rsidRPr="000D5E4D">
              <w:rPr>
                <w:rFonts w:ascii="Arial Narrow" w:hAnsi="Arial Narrow"/>
              </w:rPr>
              <w:t>П. П. Ершов. «Конек-горбунок» (отрывок); А. С. Пуш кин. «Няне», «Туча», «Унылая пора!..», «Птичка Божия не знает...», «Сказка о мертвой царевне и о семи богатырях»; М.Ю Лермонтов. «Дары Терека» (отрывок), «Ашик-Кериб»; А. П. Чехов. «Мальчики».</w:t>
            </w:r>
          </w:p>
        </w:tc>
      </w:tr>
      <w:tr w:rsidR="00B709B5" w:rsidRPr="000D5E4D" w:rsidTr="00B709B5">
        <w:tc>
          <w:tcPr>
            <w:tcW w:w="9569" w:type="dxa"/>
            <w:hideMark/>
          </w:tcPr>
          <w:p w:rsidR="00B709B5" w:rsidRPr="000D5E4D" w:rsidRDefault="00B709B5" w:rsidP="000D5E4D">
            <w:pPr>
              <w:shd w:val="clear" w:color="auto" w:fill="FFFFFF"/>
              <w:ind w:right="7"/>
              <w:jc w:val="both"/>
              <w:rPr>
                <w:rFonts w:ascii="Arial Narrow" w:hAnsi="Arial Narrow"/>
                <w:b/>
                <w:bCs/>
              </w:rPr>
            </w:pPr>
            <w:r w:rsidRPr="000D5E4D">
              <w:rPr>
                <w:rFonts w:ascii="Arial Narrow" w:hAnsi="Arial Narrow"/>
                <w:b/>
                <w:bCs/>
              </w:rPr>
              <w:lastRenderedPageBreak/>
              <w:t>Поэтическая тетрадь (10 ч)</w:t>
            </w:r>
          </w:p>
          <w:p w:rsidR="00B709B5" w:rsidRPr="000D5E4D" w:rsidRDefault="00B709B5" w:rsidP="000D5E4D">
            <w:pPr>
              <w:shd w:val="clear" w:color="auto" w:fill="FFFFFF"/>
              <w:ind w:right="7"/>
              <w:jc w:val="both"/>
              <w:rPr>
                <w:rFonts w:ascii="Arial Narrow" w:hAnsi="Arial Narrow"/>
                <w:b/>
                <w:bCs/>
              </w:rPr>
            </w:pPr>
            <w:r w:rsidRPr="000D5E4D">
              <w:rPr>
                <w:rFonts w:ascii="Arial Narrow" w:hAnsi="Arial Narrow"/>
                <w:i/>
                <w:iCs/>
              </w:rPr>
              <w:t>Ф. И. Тютчев</w:t>
            </w:r>
            <w:r w:rsidRPr="000D5E4D">
              <w:rPr>
                <w:rFonts w:ascii="Arial Narrow" w:hAnsi="Arial Narrow"/>
              </w:rPr>
              <w:t>. «Еще земли печален вид...», «Как не ожиданно и ярко...»; </w:t>
            </w:r>
            <w:r w:rsidRPr="000D5E4D">
              <w:rPr>
                <w:rFonts w:ascii="Arial Narrow" w:hAnsi="Arial Narrow"/>
                <w:i/>
                <w:iCs/>
              </w:rPr>
              <w:t>А. А. Фет.</w:t>
            </w:r>
            <w:r w:rsidRPr="000D5E4D">
              <w:rPr>
                <w:rFonts w:ascii="Arial Narrow" w:hAnsi="Arial Narrow"/>
              </w:rPr>
              <w:t> «Весенний дождь», «Бабочка»; </w:t>
            </w:r>
            <w:r w:rsidRPr="000D5E4D">
              <w:rPr>
                <w:rFonts w:ascii="Arial Narrow" w:hAnsi="Arial Narrow"/>
                <w:i/>
                <w:iCs/>
              </w:rPr>
              <w:t>Е. А. Баратынский</w:t>
            </w:r>
            <w:r w:rsidRPr="000D5E4D">
              <w:rPr>
                <w:rFonts w:ascii="Arial Narrow" w:hAnsi="Arial Narrow"/>
              </w:rPr>
              <w:t>. «Весна, весна! Как воздух чист...», «Где сладкий шепот...»; </w:t>
            </w:r>
            <w:r w:rsidRPr="000D5E4D">
              <w:rPr>
                <w:rFonts w:ascii="Arial Narrow" w:hAnsi="Arial Narrow"/>
                <w:i/>
                <w:iCs/>
              </w:rPr>
              <w:t>А. II. Плещеев</w:t>
            </w:r>
            <w:r w:rsidRPr="000D5E4D">
              <w:rPr>
                <w:rFonts w:ascii="Arial Narrow" w:hAnsi="Arial Narrow"/>
              </w:rPr>
              <w:t>. «Дети и птичка»; И. С. Никитин. «В синем небе плывут над ноля ми...»; Н. А. Некрасов. «Школьник», «В зимние сумерки нянины сказки...»; И. А. Бунин. «Листопад».</w:t>
            </w:r>
          </w:p>
        </w:tc>
      </w:tr>
      <w:tr w:rsidR="00B709B5" w:rsidRPr="000D5E4D" w:rsidTr="00B709B5">
        <w:tc>
          <w:tcPr>
            <w:tcW w:w="9569" w:type="dxa"/>
            <w:hideMark/>
          </w:tcPr>
          <w:p w:rsidR="00B709B5" w:rsidRPr="000D5E4D" w:rsidRDefault="00B709B5" w:rsidP="000D5E4D">
            <w:pPr>
              <w:shd w:val="clear" w:color="auto" w:fill="FFFFFF"/>
              <w:ind w:right="7"/>
              <w:jc w:val="both"/>
              <w:rPr>
                <w:rFonts w:ascii="Arial Narrow" w:hAnsi="Arial Narrow"/>
                <w:b/>
                <w:bCs/>
              </w:rPr>
            </w:pPr>
            <w:r w:rsidRPr="000D5E4D">
              <w:rPr>
                <w:rFonts w:ascii="Arial Narrow" w:hAnsi="Arial Narrow"/>
                <w:b/>
                <w:bCs/>
              </w:rPr>
              <w:t>Литературные сказки (12 ч)</w:t>
            </w:r>
          </w:p>
          <w:p w:rsidR="00B709B5" w:rsidRPr="000D5E4D" w:rsidRDefault="00B709B5" w:rsidP="000D5E4D">
            <w:pPr>
              <w:shd w:val="clear" w:color="auto" w:fill="FFFFFF"/>
              <w:ind w:right="7"/>
              <w:jc w:val="both"/>
              <w:rPr>
                <w:rFonts w:ascii="Arial Narrow" w:hAnsi="Arial Narrow"/>
                <w:b/>
                <w:bCs/>
              </w:rPr>
            </w:pPr>
            <w:r w:rsidRPr="000D5E4D">
              <w:rPr>
                <w:rFonts w:ascii="Arial Narrow" w:hAnsi="Arial Narrow"/>
              </w:rPr>
              <w:t>В. Ф. Одоевский. «Городок в табакерке»; П. П. Ба жов. «Серебряное копытце»; С. Т. Аксаков. «Аленький цветочек»; В. М. Гаршин. «Сказка о жабе и розе».</w:t>
            </w:r>
          </w:p>
        </w:tc>
      </w:tr>
      <w:tr w:rsidR="00B709B5" w:rsidRPr="000D5E4D" w:rsidTr="00B709B5">
        <w:tc>
          <w:tcPr>
            <w:tcW w:w="9569" w:type="dxa"/>
            <w:hideMark/>
          </w:tcPr>
          <w:p w:rsidR="00B709B5" w:rsidRPr="000D5E4D" w:rsidRDefault="00B709B5" w:rsidP="000D5E4D">
            <w:pPr>
              <w:shd w:val="clear" w:color="auto" w:fill="FFFFFF"/>
              <w:ind w:right="7"/>
              <w:jc w:val="both"/>
              <w:rPr>
                <w:rFonts w:ascii="Arial Narrow" w:hAnsi="Arial Narrow"/>
                <w:b/>
                <w:bCs/>
              </w:rPr>
            </w:pPr>
            <w:r w:rsidRPr="000D5E4D">
              <w:rPr>
                <w:rFonts w:ascii="Arial Narrow" w:hAnsi="Arial Narrow"/>
                <w:b/>
                <w:bCs/>
              </w:rPr>
              <w:t>Делу время — потехе сейчас (9 ч)</w:t>
            </w:r>
          </w:p>
          <w:p w:rsidR="00B709B5" w:rsidRPr="000D5E4D" w:rsidRDefault="00B709B5" w:rsidP="000D5E4D">
            <w:pPr>
              <w:shd w:val="clear" w:color="auto" w:fill="FFFFFF"/>
              <w:ind w:right="7"/>
              <w:jc w:val="both"/>
              <w:rPr>
                <w:rFonts w:ascii="Arial Narrow" w:hAnsi="Arial Narrow"/>
                <w:b/>
                <w:bCs/>
              </w:rPr>
            </w:pPr>
            <w:r w:rsidRPr="000D5E4D">
              <w:rPr>
                <w:rFonts w:ascii="Arial Narrow" w:hAnsi="Arial Narrow"/>
              </w:rPr>
              <w:t>Е. Д. Шварц. «Сказка о потерянном времени»; В. Ю. Дра гунский. «Главные реки», «Что любит Мишка»; В. В. Голявкин. «Никакой горчицы я не ел».</w:t>
            </w:r>
          </w:p>
        </w:tc>
      </w:tr>
      <w:tr w:rsidR="00B709B5" w:rsidRPr="000D5E4D" w:rsidTr="00B709B5">
        <w:tc>
          <w:tcPr>
            <w:tcW w:w="9569" w:type="dxa"/>
            <w:hideMark/>
          </w:tcPr>
          <w:p w:rsidR="00B709B5" w:rsidRPr="000D5E4D" w:rsidRDefault="00B709B5" w:rsidP="000D5E4D">
            <w:pPr>
              <w:shd w:val="clear" w:color="auto" w:fill="FFFFFF"/>
              <w:ind w:right="7"/>
              <w:jc w:val="both"/>
              <w:rPr>
                <w:rFonts w:ascii="Arial Narrow" w:hAnsi="Arial Narrow"/>
                <w:b/>
                <w:bCs/>
              </w:rPr>
            </w:pPr>
            <w:r w:rsidRPr="000D5E4D">
              <w:rPr>
                <w:rFonts w:ascii="Arial Narrow" w:hAnsi="Arial Narrow"/>
                <w:b/>
                <w:bCs/>
              </w:rPr>
              <w:t>Стран детства (8 ч)</w:t>
            </w:r>
          </w:p>
          <w:p w:rsidR="00B709B5" w:rsidRPr="000D5E4D" w:rsidRDefault="00B709B5" w:rsidP="000D5E4D">
            <w:pPr>
              <w:shd w:val="clear" w:color="auto" w:fill="FFFFFF"/>
              <w:ind w:right="7"/>
              <w:jc w:val="both"/>
              <w:rPr>
                <w:rFonts w:ascii="Arial Narrow" w:hAnsi="Arial Narrow"/>
              </w:rPr>
            </w:pPr>
            <w:r w:rsidRPr="000D5E4D">
              <w:rPr>
                <w:rFonts w:ascii="Arial Narrow" w:hAnsi="Arial Narrow"/>
              </w:rPr>
              <w:t>Б. С. Житков. «Как я ловил человечков»; К. Г. Паус товский. «Корзина с еловыми шишками»; М. М. Зощенко. «Елка».</w:t>
            </w:r>
          </w:p>
        </w:tc>
      </w:tr>
      <w:tr w:rsidR="00B709B5" w:rsidRPr="000D5E4D" w:rsidTr="00B709B5">
        <w:tc>
          <w:tcPr>
            <w:tcW w:w="9569" w:type="dxa"/>
            <w:hideMark/>
          </w:tcPr>
          <w:p w:rsidR="00B709B5" w:rsidRPr="000D5E4D" w:rsidRDefault="00B709B5" w:rsidP="000D5E4D">
            <w:pPr>
              <w:shd w:val="clear" w:color="auto" w:fill="FFFFFF"/>
              <w:ind w:right="7"/>
              <w:jc w:val="both"/>
              <w:rPr>
                <w:rFonts w:ascii="Arial Narrow" w:hAnsi="Arial Narrow"/>
                <w:b/>
                <w:bCs/>
              </w:rPr>
            </w:pPr>
            <w:r w:rsidRPr="000D5E4D">
              <w:rPr>
                <w:rFonts w:ascii="Arial Narrow" w:hAnsi="Arial Narrow"/>
                <w:b/>
                <w:bCs/>
              </w:rPr>
              <w:t>Поэтическая тетрадь (3 ч)</w:t>
            </w:r>
          </w:p>
          <w:p w:rsidR="00B709B5" w:rsidRPr="000D5E4D" w:rsidRDefault="00B709B5" w:rsidP="000D5E4D">
            <w:pPr>
              <w:shd w:val="clear" w:color="auto" w:fill="FFFFFF"/>
              <w:ind w:right="7"/>
              <w:jc w:val="both"/>
              <w:rPr>
                <w:rFonts w:ascii="Arial Narrow" w:hAnsi="Arial Narrow"/>
                <w:b/>
                <w:bCs/>
              </w:rPr>
            </w:pPr>
            <w:r w:rsidRPr="000D5E4D">
              <w:rPr>
                <w:rFonts w:ascii="Arial Narrow" w:hAnsi="Arial Narrow"/>
              </w:rPr>
              <w:t>В. Я. Брюсов «Опять сон»; В. Я. Брюсов «Детская»; С. А. Есенин «Бабушкины сказки»; М. И. Цветаева «Бежит тропинка с бугорка…»; М. И. Цветаева «Наши царства»; обобщающий урок по теме: «Поэтическая тетрадь».</w:t>
            </w:r>
          </w:p>
        </w:tc>
      </w:tr>
      <w:tr w:rsidR="00B709B5" w:rsidRPr="000D5E4D" w:rsidTr="00B709B5">
        <w:tc>
          <w:tcPr>
            <w:tcW w:w="9569" w:type="dxa"/>
            <w:hideMark/>
          </w:tcPr>
          <w:p w:rsidR="00B709B5" w:rsidRPr="000D5E4D" w:rsidRDefault="00B709B5" w:rsidP="000D5E4D">
            <w:pPr>
              <w:shd w:val="clear" w:color="auto" w:fill="FFFFFF"/>
              <w:ind w:right="7"/>
              <w:jc w:val="both"/>
              <w:rPr>
                <w:rFonts w:ascii="Arial Narrow" w:hAnsi="Arial Narrow"/>
                <w:b/>
                <w:bCs/>
              </w:rPr>
            </w:pPr>
            <w:r w:rsidRPr="000D5E4D">
              <w:rPr>
                <w:rFonts w:ascii="Arial Narrow" w:hAnsi="Arial Narrow"/>
                <w:b/>
                <w:bCs/>
              </w:rPr>
              <w:t>Природа и мы (12 ч)</w:t>
            </w:r>
          </w:p>
          <w:p w:rsidR="00B709B5" w:rsidRPr="000D5E4D" w:rsidRDefault="00B709B5" w:rsidP="000D5E4D">
            <w:pPr>
              <w:shd w:val="clear" w:color="auto" w:fill="FFFFFF"/>
              <w:ind w:right="7"/>
              <w:jc w:val="both"/>
              <w:rPr>
                <w:rFonts w:ascii="Arial Narrow" w:hAnsi="Arial Narrow"/>
              </w:rPr>
            </w:pPr>
            <w:r w:rsidRPr="000D5E4D">
              <w:rPr>
                <w:rFonts w:ascii="Arial Narrow" w:hAnsi="Arial Narrow"/>
                <w:b/>
                <w:bCs/>
              </w:rPr>
              <w:t> </w:t>
            </w:r>
            <w:r w:rsidRPr="000D5E4D">
              <w:rPr>
                <w:rFonts w:ascii="Arial Narrow" w:hAnsi="Arial Narrow"/>
              </w:rPr>
              <w:t>Д. Н. Мамин-Сибиряк. «Приемыш»;  А. И. Куприн. «Барбос и Жулька»; М. Пришвин. «Выскочка»; К. Г. Па устовский. «Скрипучие половицы»; Е. И. Чарушин. «Ка бан»; В. П. Астафьев. «Стрижонок Скрип».</w:t>
            </w:r>
          </w:p>
        </w:tc>
      </w:tr>
      <w:tr w:rsidR="00B709B5" w:rsidRPr="000D5E4D" w:rsidTr="00B709B5">
        <w:tc>
          <w:tcPr>
            <w:tcW w:w="9569" w:type="dxa"/>
            <w:hideMark/>
          </w:tcPr>
          <w:p w:rsidR="00B709B5" w:rsidRPr="000D5E4D" w:rsidRDefault="00B709B5" w:rsidP="000D5E4D">
            <w:pPr>
              <w:shd w:val="clear" w:color="auto" w:fill="FFFFFF"/>
              <w:ind w:right="7"/>
              <w:jc w:val="both"/>
              <w:rPr>
                <w:rFonts w:ascii="Arial Narrow" w:hAnsi="Arial Narrow"/>
                <w:b/>
                <w:bCs/>
              </w:rPr>
            </w:pPr>
            <w:r w:rsidRPr="000D5E4D">
              <w:rPr>
                <w:rFonts w:ascii="Arial Narrow" w:hAnsi="Arial Narrow"/>
                <w:b/>
                <w:bCs/>
              </w:rPr>
              <w:t>Поэтическая тетрадь (8 ч)</w:t>
            </w:r>
          </w:p>
          <w:p w:rsidR="00B709B5" w:rsidRPr="000D5E4D" w:rsidRDefault="00B709B5" w:rsidP="000D5E4D">
            <w:pPr>
              <w:shd w:val="clear" w:color="auto" w:fill="FFFFFF"/>
              <w:ind w:right="7"/>
              <w:jc w:val="both"/>
              <w:rPr>
                <w:rFonts w:ascii="Arial Narrow" w:hAnsi="Arial Narrow"/>
                <w:b/>
                <w:bCs/>
              </w:rPr>
            </w:pPr>
            <w:r w:rsidRPr="000D5E4D">
              <w:rPr>
                <w:rFonts w:ascii="Arial Narrow" w:hAnsi="Arial Narrow"/>
              </w:rPr>
              <w:t>Б. Л. Пастернак. «Золотая осень»;  С. А. Клычков. «Весна в лесу»;  Д. Б. Кедрин. «Бабье лето»; Н. М. Руб цов. «Сентябрь»;  С. А. Есенин. «Лебедушка».</w:t>
            </w:r>
          </w:p>
        </w:tc>
      </w:tr>
      <w:tr w:rsidR="00B709B5" w:rsidRPr="000D5E4D" w:rsidTr="00B709B5">
        <w:tc>
          <w:tcPr>
            <w:tcW w:w="9569" w:type="dxa"/>
            <w:hideMark/>
          </w:tcPr>
          <w:p w:rsidR="00B709B5" w:rsidRPr="000D5E4D" w:rsidRDefault="00B709B5" w:rsidP="000D5E4D">
            <w:pPr>
              <w:shd w:val="clear" w:color="auto" w:fill="FFFFFF"/>
              <w:ind w:right="7"/>
              <w:jc w:val="both"/>
              <w:rPr>
                <w:rFonts w:ascii="Arial Narrow" w:hAnsi="Arial Narrow"/>
                <w:b/>
                <w:bCs/>
              </w:rPr>
            </w:pPr>
            <w:r w:rsidRPr="000D5E4D">
              <w:rPr>
                <w:rFonts w:ascii="Arial Narrow" w:hAnsi="Arial Narrow"/>
                <w:b/>
                <w:bCs/>
              </w:rPr>
              <w:t>Родина (6 ч)</w:t>
            </w:r>
          </w:p>
          <w:p w:rsidR="00B709B5" w:rsidRPr="000D5E4D" w:rsidRDefault="00B709B5" w:rsidP="000D5E4D">
            <w:pPr>
              <w:shd w:val="clear" w:color="auto" w:fill="FFFFFF"/>
              <w:ind w:right="7"/>
              <w:jc w:val="both"/>
              <w:rPr>
                <w:rFonts w:ascii="Arial Narrow" w:hAnsi="Arial Narrow"/>
              </w:rPr>
            </w:pPr>
            <w:r w:rsidRPr="000D5E4D">
              <w:rPr>
                <w:rFonts w:ascii="Arial Narrow" w:hAnsi="Arial Narrow"/>
              </w:rPr>
              <w:t>И. С.  Никитин «Русь»; С. Д. Дрожжин. «Родине»; Л. В. Жигулин «О, Родина! В неярком блеске...»; Б. А. Слуцкий. «Лошади в океане».</w:t>
            </w:r>
          </w:p>
        </w:tc>
      </w:tr>
      <w:tr w:rsidR="00B709B5" w:rsidRPr="000D5E4D" w:rsidTr="00B709B5">
        <w:tc>
          <w:tcPr>
            <w:tcW w:w="9569" w:type="dxa"/>
            <w:hideMark/>
          </w:tcPr>
          <w:p w:rsidR="00B709B5" w:rsidRPr="000D5E4D" w:rsidRDefault="00B709B5" w:rsidP="000D5E4D">
            <w:pPr>
              <w:shd w:val="clear" w:color="auto" w:fill="FFFFFF"/>
              <w:ind w:right="7"/>
              <w:jc w:val="both"/>
              <w:rPr>
                <w:rFonts w:ascii="Arial Narrow" w:hAnsi="Arial Narrow"/>
                <w:b/>
                <w:bCs/>
              </w:rPr>
            </w:pPr>
            <w:r w:rsidRPr="000D5E4D">
              <w:rPr>
                <w:rFonts w:ascii="Arial Narrow" w:hAnsi="Arial Narrow"/>
                <w:b/>
                <w:bCs/>
              </w:rPr>
              <w:t>Страна Фантазия (5ч)</w:t>
            </w:r>
          </w:p>
          <w:p w:rsidR="00B709B5" w:rsidRPr="000D5E4D" w:rsidRDefault="00B709B5" w:rsidP="000D5E4D">
            <w:pPr>
              <w:shd w:val="clear" w:color="auto" w:fill="FFFFFF"/>
              <w:ind w:right="7"/>
              <w:jc w:val="both"/>
              <w:rPr>
                <w:rFonts w:ascii="Arial Narrow" w:hAnsi="Arial Narrow"/>
              </w:rPr>
            </w:pPr>
            <w:r w:rsidRPr="000D5E4D">
              <w:rPr>
                <w:rFonts w:ascii="Arial Narrow" w:hAnsi="Arial Narrow"/>
              </w:rPr>
              <w:t>Е. С. Велтистов. «Приключения Электроника». К. Булычев. «Путешествие Алисы».</w:t>
            </w:r>
          </w:p>
        </w:tc>
      </w:tr>
      <w:tr w:rsidR="00B709B5" w:rsidRPr="000D5E4D" w:rsidTr="00B709B5">
        <w:tc>
          <w:tcPr>
            <w:tcW w:w="9569" w:type="dxa"/>
            <w:hideMark/>
          </w:tcPr>
          <w:p w:rsidR="00B709B5" w:rsidRPr="000D5E4D" w:rsidRDefault="00B709B5" w:rsidP="000D5E4D">
            <w:pPr>
              <w:shd w:val="clear" w:color="auto" w:fill="FFFFFF"/>
              <w:ind w:right="7"/>
              <w:jc w:val="both"/>
              <w:rPr>
                <w:rFonts w:ascii="Arial Narrow" w:hAnsi="Arial Narrow"/>
                <w:b/>
                <w:bCs/>
              </w:rPr>
            </w:pPr>
            <w:r w:rsidRPr="000D5E4D">
              <w:rPr>
                <w:rFonts w:ascii="Arial Narrow" w:hAnsi="Arial Narrow"/>
                <w:b/>
                <w:bCs/>
              </w:rPr>
              <w:t>Зарубежная литература (7ч)</w:t>
            </w:r>
          </w:p>
          <w:p w:rsidR="00B709B5" w:rsidRPr="000D5E4D" w:rsidRDefault="00B709B5" w:rsidP="000D5E4D">
            <w:pPr>
              <w:shd w:val="clear" w:color="auto" w:fill="FFFFFF"/>
              <w:ind w:right="7"/>
              <w:jc w:val="both"/>
              <w:rPr>
                <w:rFonts w:ascii="Arial Narrow" w:hAnsi="Arial Narrow"/>
              </w:rPr>
            </w:pPr>
            <w:r w:rsidRPr="000D5E4D">
              <w:rPr>
                <w:rFonts w:ascii="Arial Narrow" w:hAnsi="Arial Narrow"/>
              </w:rPr>
              <w:t>Дж. Свифт. «Путешествие Гулливера»; Г. X. Андер сен. «Русалочка»; М. Твен. «Приключения Тома Сойера»; С. Лагерлёф. «Святая ночь», «В Назарете».</w:t>
            </w:r>
          </w:p>
        </w:tc>
      </w:tr>
    </w:tbl>
    <w:p w:rsidR="00B709B5" w:rsidRPr="000D5E4D" w:rsidRDefault="000F5661" w:rsidP="000D5E4D">
      <w:pPr>
        <w:shd w:val="clear" w:color="auto" w:fill="FFFFFF"/>
        <w:autoSpaceDE w:val="0"/>
        <w:autoSpaceDN w:val="0"/>
        <w:adjustRightInd w:val="0"/>
        <w:jc w:val="both"/>
        <w:rPr>
          <w:rFonts w:ascii="Arial Narrow" w:hAnsi="Arial Narrow" w:cs="Calibri"/>
          <w:b/>
        </w:rPr>
      </w:pPr>
      <w:r>
        <w:rPr>
          <w:rFonts w:ascii="Arial Narrow" w:hAnsi="Arial Narrow" w:cs="Calibri"/>
          <w:b/>
          <w:bCs/>
        </w:rPr>
        <w:t>5.7.</w:t>
      </w:r>
      <w:r w:rsidR="00B709B5" w:rsidRPr="000D5E4D">
        <w:rPr>
          <w:rFonts w:ascii="Arial Narrow" w:hAnsi="Arial Narrow" w:cs="Calibri"/>
          <w:b/>
          <w:bCs/>
        </w:rPr>
        <w:t>Тематическое планирование  обучение грамоте 1 класс (92 часов)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5"/>
        <w:gridCol w:w="56"/>
        <w:gridCol w:w="8458"/>
      </w:tblGrid>
      <w:tr w:rsidR="00B709B5" w:rsidRPr="000D5E4D" w:rsidTr="00B709B5">
        <w:trPr>
          <w:trHeight w:val="195"/>
        </w:trPr>
        <w:tc>
          <w:tcPr>
            <w:tcW w:w="2250" w:type="pct"/>
            <w:tcBorders>
              <w:top w:val="single" w:sz="4" w:space="0" w:color="auto"/>
              <w:left w:val="single" w:sz="4" w:space="0" w:color="auto"/>
              <w:bottom w:val="single" w:sz="4" w:space="0" w:color="auto"/>
              <w:right w:val="single" w:sz="4" w:space="0" w:color="auto"/>
            </w:tcBorders>
            <w:hideMark/>
          </w:tcPr>
          <w:p w:rsidR="00B709B5" w:rsidRPr="000D5E4D" w:rsidRDefault="00B709B5" w:rsidP="000D5E4D">
            <w:pPr>
              <w:jc w:val="both"/>
              <w:rPr>
                <w:rFonts w:ascii="Arial Narrow" w:hAnsi="Arial Narrow" w:cs="Calibri"/>
                <w:b/>
              </w:rPr>
            </w:pPr>
            <w:r w:rsidRPr="000D5E4D">
              <w:rPr>
                <w:rFonts w:ascii="Arial Narrow" w:hAnsi="Arial Narrow" w:cs="Calibri"/>
                <w:b/>
              </w:rPr>
              <w:t>Тематическое планирование</w:t>
            </w:r>
          </w:p>
        </w:tc>
        <w:tc>
          <w:tcPr>
            <w:tcW w:w="2750" w:type="pct"/>
            <w:gridSpan w:val="2"/>
            <w:tcBorders>
              <w:top w:val="single" w:sz="4" w:space="0" w:color="auto"/>
              <w:left w:val="single" w:sz="4" w:space="0" w:color="auto"/>
              <w:bottom w:val="single" w:sz="4" w:space="0" w:color="auto"/>
              <w:right w:val="single" w:sz="4" w:space="0" w:color="auto"/>
            </w:tcBorders>
            <w:hideMark/>
          </w:tcPr>
          <w:p w:rsidR="00B709B5" w:rsidRPr="000D5E4D" w:rsidRDefault="00B709B5" w:rsidP="000D5E4D">
            <w:pPr>
              <w:jc w:val="both"/>
              <w:rPr>
                <w:rFonts w:ascii="Arial Narrow" w:hAnsi="Arial Narrow" w:cs="Calibri"/>
                <w:b/>
              </w:rPr>
            </w:pPr>
            <w:r w:rsidRPr="000D5E4D">
              <w:rPr>
                <w:rFonts w:ascii="Arial Narrow" w:hAnsi="Arial Narrow" w:cs="Calibri"/>
                <w:b/>
              </w:rPr>
              <w:t>Характеристика деятельности учащихся</w:t>
            </w:r>
          </w:p>
        </w:tc>
      </w:tr>
      <w:tr w:rsidR="00B709B5" w:rsidRPr="000D5E4D" w:rsidTr="00B709B5">
        <w:trPr>
          <w:trHeight w:val="195"/>
        </w:trPr>
        <w:tc>
          <w:tcPr>
            <w:tcW w:w="5000" w:type="pct"/>
            <w:gridSpan w:val="3"/>
            <w:tcBorders>
              <w:top w:val="single" w:sz="4" w:space="0" w:color="auto"/>
              <w:left w:val="single" w:sz="4" w:space="0" w:color="auto"/>
              <w:bottom w:val="single" w:sz="4" w:space="0" w:color="auto"/>
              <w:right w:val="single" w:sz="4" w:space="0" w:color="auto"/>
            </w:tcBorders>
            <w:hideMark/>
          </w:tcPr>
          <w:p w:rsidR="00B709B5" w:rsidRPr="000D5E4D" w:rsidRDefault="00B709B5" w:rsidP="000D5E4D">
            <w:pPr>
              <w:jc w:val="both"/>
              <w:rPr>
                <w:rFonts w:ascii="Arial Narrow" w:hAnsi="Arial Narrow" w:cs="Calibri"/>
                <w:b/>
              </w:rPr>
            </w:pPr>
            <w:r w:rsidRPr="000D5E4D">
              <w:rPr>
                <w:rFonts w:ascii="Arial Narrow" w:hAnsi="Arial Narrow" w:cs="Calibri"/>
                <w:b/>
              </w:rPr>
              <w:t>Добукварный период (14 часов)</w:t>
            </w:r>
          </w:p>
        </w:tc>
      </w:tr>
      <w:tr w:rsidR="00B709B5" w:rsidRPr="000D5E4D" w:rsidTr="00B709B5">
        <w:tc>
          <w:tcPr>
            <w:tcW w:w="2250" w:type="pct"/>
            <w:tcBorders>
              <w:top w:val="single" w:sz="4" w:space="0" w:color="auto"/>
              <w:left w:val="single" w:sz="4" w:space="0" w:color="auto"/>
              <w:bottom w:val="single" w:sz="4" w:space="0" w:color="auto"/>
              <w:right w:val="single" w:sz="4" w:space="0" w:color="auto"/>
            </w:tcBorders>
            <w:hideMark/>
          </w:tcPr>
          <w:p w:rsidR="00B709B5" w:rsidRPr="000D5E4D" w:rsidRDefault="00B709B5" w:rsidP="000D5E4D">
            <w:pPr>
              <w:jc w:val="both"/>
              <w:rPr>
                <w:rFonts w:ascii="Arial Narrow" w:hAnsi="Arial Narrow" w:cs="Calibri"/>
              </w:rPr>
            </w:pPr>
            <w:r w:rsidRPr="000D5E4D">
              <w:rPr>
                <w:rFonts w:ascii="Arial Narrow" w:hAnsi="Arial Narrow" w:cs="Calibri"/>
              </w:rPr>
              <w:t xml:space="preserve">«Азбука» — первая учебная книга. </w:t>
            </w:r>
          </w:p>
          <w:p w:rsidR="00B709B5" w:rsidRPr="000D5E4D" w:rsidRDefault="00B709B5" w:rsidP="000D5E4D">
            <w:pPr>
              <w:jc w:val="both"/>
              <w:rPr>
                <w:rFonts w:ascii="Arial Narrow" w:hAnsi="Arial Narrow" w:cs="Calibri"/>
              </w:rPr>
            </w:pPr>
            <w:r w:rsidRPr="000D5E4D">
              <w:rPr>
                <w:rFonts w:ascii="Arial Narrow" w:hAnsi="Arial Narrow" w:cs="Calibri"/>
              </w:rPr>
              <w:t>Речь устная и письменная. Предложение.</w:t>
            </w:r>
          </w:p>
          <w:p w:rsidR="00B709B5" w:rsidRPr="000D5E4D" w:rsidRDefault="00B709B5" w:rsidP="000D5E4D">
            <w:pPr>
              <w:jc w:val="both"/>
              <w:rPr>
                <w:rFonts w:ascii="Arial Narrow" w:hAnsi="Arial Narrow" w:cs="Calibri"/>
              </w:rPr>
            </w:pPr>
            <w:r w:rsidRPr="000D5E4D">
              <w:rPr>
                <w:rFonts w:ascii="Arial Narrow" w:hAnsi="Arial Narrow" w:cs="Calibri"/>
              </w:rPr>
              <w:t xml:space="preserve">Слово и предложение. </w:t>
            </w:r>
          </w:p>
          <w:p w:rsidR="00B709B5" w:rsidRPr="000D5E4D" w:rsidRDefault="00B709B5" w:rsidP="000D5E4D">
            <w:pPr>
              <w:jc w:val="both"/>
              <w:rPr>
                <w:rFonts w:ascii="Arial Narrow" w:hAnsi="Arial Narrow" w:cs="Calibri"/>
              </w:rPr>
            </w:pPr>
            <w:r w:rsidRPr="000D5E4D">
              <w:rPr>
                <w:rFonts w:ascii="Arial Narrow" w:hAnsi="Arial Narrow" w:cs="Calibri"/>
              </w:rPr>
              <w:t>Слог. Деление слова на слоги.</w:t>
            </w:r>
          </w:p>
          <w:p w:rsidR="00B709B5" w:rsidRPr="000D5E4D" w:rsidRDefault="00B709B5" w:rsidP="000D5E4D">
            <w:pPr>
              <w:jc w:val="both"/>
              <w:rPr>
                <w:rFonts w:ascii="Arial Narrow" w:hAnsi="Arial Narrow" w:cs="Calibri"/>
              </w:rPr>
            </w:pPr>
            <w:r w:rsidRPr="000D5E4D">
              <w:rPr>
                <w:rFonts w:ascii="Arial Narrow" w:hAnsi="Arial Narrow" w:cs="Calibri"/>
              </w:rPr>
              <w:t xml:space="preserve">Ударение. </w:t>
            </w:r>
          </w:p>
          <w:p w:rsidR="00B709B5" w:rsidRPr="000D5E4D" w:rsidRDefault="00B709B5" w:rsidP="000D5E4D">
            <w:pPr>
              <w:jc w:val="both"/>
              <w:rPr>
                <w:rFonts w:ascii="Arial Narrow" w:hAnsi="Arial Narrow" w:cs="Calibri"/>
              </w:rPr>
            </w:pPr>
            <w:r w:rsidRPr="000D5E4D">
              <w:rPr>
                <w:rFonts w:ascii="Arial Narrow" w:hAnsi="Arial Narrow" w:cs="Calibri"/>
              </w:rPr>
              <w:t xml:space="preserve">Звуки в окружающем мире и в речи. </w:t>
            </w:r>
          </w:p>
          <w:p w:rsidR="00B709B5" w:rsidRPr="000D5E4D" w:rsidRDefault="00B709B5" w:rsidP="000D5E4D">
            <w:pPr>
              <w:jc w:val="both"/>
              <w:rPr>
                <w:rFonts w:ascii="Arial Narrow" w:hAnsi="Arial Narrow" w:cs="Calibri"/>
              </w:rPr>
            </w:pPr>
            <w:r w:rsidRPr="000D5E4D">
              <w:rPr>
                <w:rFonts w:ascii="Arial Narrow" w:hAnsi="Arial Narrow" w:cs="Calibri"/>
              </w:rPr>
              <w:t xml:space="preserve">Звуки в словах. </w:t>
            </w:r>
          </w:p>
          <w:p w:rsidR="00B709B5" w:rsidRPr="000D5E4D" w:rsidRDefault="00B709B5" w:rsidP="000D5E4D">
            <w:pPr>
              <w:jc w:val="both"/>
              <w:rPr>
                <w:rFonts w:ascii="Arial Narrow" w:hAnsi="Arial Narrow" w:cs="Calibri"/>
              </w:rPr>
            </w:pPr>
            <w:r w:rsidRPr="000D5E4D">
              <w:rPr>
                <w:rFonts w:ascii="Arial Narrow" w:hAnsi="Arial Narrow" w:cs="Calibri"/>
              </w:rPr>
              <w:t xml:space="preserve">Слог-слияние. </w:t>
            </w:r>
          </w:p>
          <w:p w:rsidR="00B709B5" w:rsidRPr="000D5E4D" w:rsidRDefault="00B709B5" w:rsidP="000D5E4D">
            <w:pPr>
              <w:jc w:val="both"/>
              <w:rPr>
                <w:rFonts w:ascii="Arial Narrow" w:hAnsi="Arial Narrow" w:cs="Calibri"/>
              </w:rPr>
            </w:pPr>
            <w:r w:rsidRPr="000D5E4D">
              <w:rPr>
                <w:rFonts w:ascii="Arial Narrow" w:hAnsi="Arial Narrow" w:cs="Calibri"/>
              </w:rPr>
              <w:t>Повторение и обобщение пройденного материала.</w:t>
            </w:r>
          </w:p>
          <w:p w:rsidR="00B709B5" w:rsidRPr="000D5E4D" w:rsidRDefault="00B709B5" w:rsidP="000D5E4D">
            <w:pPr>
              <w:jc w:val="both"/>
              <w:rPr>
                <w:rFonts w:ascii="Arial Narrow" w:hAnsi="Arial Narrow" w:cs="Calibri"/>
              </w:rPr>
            </w:pPr>
            <w:r w:rsidRPr="000D5E4D">
              <w:rPr>
                <w:rFonts w:ascii="Arial Narrow" w:hAnsi="Arial Narrow" w:cs="Calibri"/>
              </w:rPr>
              <w:lastRenderedPageBreak/>
              <w:t xml:space="preserve">Гласный звук </w:t>
            </w:r>
            <w:r w:rsidRPr="000D5E4D">
              <w:rPr>
                <w:rFonts w:ascii="Arial Narrow" w:hAnsi="Arial Narrow" w:cs="Calibri"/>
              </w:rPr>
              <w:sym w:font="AIGDT" w:char="F05B"/>
            </w:r>
            <w:r w:rsidRPr="000D5E4D">
              <w:rPr>
                <w:rFonts w:ascii="Arial Narrow" w:hAnsi="Arial Narrow" w:cs="Calibri"/>
              </w:rPr>
              <w:t>а</w:t>
            </w:r>
            <w:r w:rsidRPr="000D5E4D">
              <w:rPr>
                <w:rFonts w:ascii="Arial Narrow" w:hAnsi="Arial Narrow" w:cs="Calibri"/>
              </w:rPr>
              <w:sym w:font="AIGDT" w:char="F05D"/>
            </w:r>
            <w:r w:rsidRPr="000D5E4D">
              <w:rPr>
                <w:rFonts w:ascii="Arial Narrow" w:hAnsi="Arial Narrow" w:cs="Calibri"/>
              </w:rPr>
              <w:t xml:space="preserve">, буквы </w:t>
            </w:r>
            <w:r w:rsidRPr="000D5E4D">
              <w:rPr>
                <w:rFonts w:ascii="Arial Narrow" w:hAnsi="Arial Narrow" w:cs="Calibri"/>
                <w:i/>
              </w:rPr>
              <w:t>А, а.</w:t>
            </w:r>
          </w:p>
          <w:p w:rsidR="00B709B5" w:rsidRPr="000D5E4D" w:rsidRDefault="00B709B5" w:rsidP="000D5E4D">
            <w:pPr>
              <w:jc w:val="both"/>
              <w:rPr>
                <w:rFonts w:ascii="Arial Narrow" w:hAnsi="Arial Narrow" w:cs="Calibri"/>
                <w:i/>
              </w:rPr>
            </w:pPr>
            <w:r w:rsidRPr="000D5E4D">
              <w:rPr>
                <w:rFonts w:ascii="Arial Narrow" w:hAnsi="Arial Narrow" w:cs="Calibri"/>
              </w:rPr>
              <w:t xml:space="preserve">Гласный звук </w:t>
            </w:r>
            <w:r w:rsidRPr="000D5E4D">
              <w:rPr>
                <w:rFonts w:ascii="Arial Narrow" w:hAnsi="Arial Narrow" w:cs="Calibri"/>
              </w:rPr>
              <w:sym w:font="AIGDT" w:char="F05B"/>
            </w:r>
            <w:r w:rsidRPr="000D5E4D">
              <w:rPr>
                <w:rFonts w:ascii="Arial Narrow" w:hAnsi="Arial Narrow" w:cs="Calibri"/>
              </w:rPr>
              <w:t>о</w:t>
            </w:r>
            <w:r w:rsidRPr="000D5E4D">
              <w:rPr>
                <w:rFonts w:ascii="Arial Narrow" w:hAnsi="Arial Narrow" w:cs="Calibri"/>
              </w:rPr>
              <w:sym w:font="AIGDT" w:char="F05D"/>
            </w:r>
            <w:r w:rsidRPr="000D5E4D">
              <w:rPr>
                <w:rFonts w:ascii="Arial Narrow" w:hAnsi="Arial Narrow" w:cs="Calibri"/>
              </w:rPr>
              <w:t xml:space="preserve">, буквы </w:t>
            </w:r>
            <w:r w:rsidRPr="000D5E4D">
              <w:rPr>
                <w:rFonts w:ascii="Arial Narrow" w:hAnsi="Arial Narrow" w:cs="Calibri"/>
                <w:i/>
              </w:rPr>
              <w:t>О, о.</w:t>
            </w:r>
          </w:p>
          <w:p w:rsidR="00B709B5" w:rsidRPr="000D5E4D" w:rsidRDefault="00B709B5" w:rsidP="000D5E4D">
            <w:pPr>
              <w:jc w:val="both"/>
              <w:rPr>
                <w:rFonts w:ascii="Arial Narrow" w:hAnsi="Arial Narrow" w:cs="Calibri"/>
              </w:rPr>
            </w:pPr>
            <w:r w:rsidRPr="000D5E4D">
              <w:rPr>
                <w:rFonts w:ascii="Arial Narrow" w:hAnsi="Arial Narrow" w:cs="Calibri"/>
              </w:rPr>
              <w:t xml:space="preserve">Гласный звук </w:t>
            </w:r>
            <w:r w:rsidRPr="000D5E4D">
              <w:rPr>
                <w:rFonts w:ascii="Arial Narrow" w:hAnsi="Arial Narrow" w:cs="Calibri"/>
              </w:rPr>
              <w:sym w:font="AIGDT" w:char="F05B"/>
            </w:r>
            <w:r w:rsidRPr="000D5E4D">
              <w:rPr>
                <w:rFonts w:ascii="Arial Narrow" w:hAnsi="Arial Narrow" w:cs="Calibri"/>
              </w:rPr>
              <w:t>и</w:t>
            </w:r>
            <w:r w:rsidRPr="000D5E4D">
              <w:rPr>
                <w:rFonts w:ascii="Arial Narrow" w:hAnsi="Arial Narrow" w:cs="Calibri"/>
              </w:rPr>
              <w:sym w:font="AIGDT" w:char="F05D"/>
            </w:r>
            <w:r w:rsidRPr="000D5E4D">
              <w:rPr>
                <w:rFonts w:ascii="Arial Narrow" w:hAnsi="Arial Narrow" w:cs="Calibri"/>
              </w:rPr>
              <w:t xml:space="preserve">, буквы </w:t>
            </w:r>
            <w:r w:rsidRPr="000D5E4D">
              <w:rPr>
                <w:rFonts w:ascii="Arial Narrow" w:hAnsi="Arial Narrow" w:cs="Calibri"/>
                <w:i/>
              </w:rPr>
              <w:t>И, и.</w:t>
            </w:r>
          </w:p>
          <w:p w:rsidR="00B709B5" w:rsidRPr="000D5E4D" w:rsidRDefault="00B709B5" w:rsidP="000D5E4D">
            <w:pPr>
              <w:jc w:val="both"/>
              <w:rPr>
                <w:rFonts w:ascii="Arial Narrow" w:hAnsi="Arial Narrow" w:cs="Calibri"/>
              </w:rPr>
            </w:pPr>
            <w:r w:rsidRPr="000D5E4D">
              <w:rPr>
                <w:rFonts w:ascii="Arial Narrow" w:hAnsi="Arial Narrow" w:cs="Calibri"/>
              </w:rPr>
              <w:t xml:space="preserve"> Гласный звук </w:t>
            </w:r>
            <w:r w:rsidRPr="000D5E4D">
              <w:rPr>
                <w:rFonts w:ascii="Arial Narrow" w:hAnsi="Arial Narrow" w:cs="Calibri"/>
              </w:rPr>
              <w:sym w:font="AIGDT" w:char="F05B"/>
            </w:r>
            <w:r w:rsidRPr="000D5E4D">
              <w:rPr>
                <w:rFonts w:ascii="Arial Narrow" w:hAnsi="Arial Narrow" w:cs="Calibri"/>
              </w:rPr>
              <w:t>ы</w:t>
            </w:r>
            <w:r w:rsidRPr="000D5E4D">
              <w:rPr>
                <w:rFonts w:ascii="Arial Narrow" w:hAnsi="Arial Narrow" w:cs="Calibri"/>
              </w:rPr>
              <w:sym w:font="AIGDT" w:char="F05D"/>
            </w:r>
            <w:r w:rsidRPr="000D5E4D">
              <w:rPr>
                <w:rFonts w:ascii="Arial Narrow" w:hAnsi="Arial Narrow" w:cs="Calibri"/>
              </w:rPr>
              <w:t xml:space="preserve">, буква </w:t>
            </w:r>
            <w:r w:rsidRPr="000D5E4D">
              <w:rPr>
                <w:rFonts w:ascii="Arial Narrow" w:hAnsi="Arial Narrow" w:cs="Calibri"/>
                <w:i/>
              </w:rPr>
              <w:t>ы</w:t>
            </w:r>
            <w:r w:rsidRPr="000D5E4D">
              <w:rPr>
                <w:rFonts w:ascii="Arial Narrow" w:hAnsi="Arial Narrow" w:cs="Calibri"/>
              </w:rPr>
              <w:t xml:space="preserve">. </w:t>
            </w:r>
          </w:p>
          <w:p w:rsidR="00B709B5" w:rsidRPr="000D5E4D" w:rsidRDefault="00B709B5" w:rsidP="000D5E4D">
            <w:pPr>
              <w:autoSpaceDE w:val="0"/>
              <w:autoSpaceDN w:val="0"/>
              <w:adjustRightInd w:val="0"/>
              <w:jc w:val="both"/>
              <w:rPr>
                <w:rFonts w:ascii="Arial Narrow" w:hAnsi="Arial Narrow" w:cs="Calibri"/>
                <w:bCs/>
              </w:rPr>
            </w:pPr>
            <w:r w:rsidRPr="000D5E4D">
              <w:rPr>
                <w:rFonts w:ascii="Arial Narrow" w:hAnsi="Arial Narrow" w:cs="Calibri"/>
              </w:rPr>
              <w:t xml:space="preserve">Гласный звук </w:t>
            </w:r>
            <w:r w:rsidRPr="000D5E4D">
              <w:rPr>
                <w:rFonts w:ascii="Arial Narrow" w:hAnsi="Arial Narrow" w:cs="Calibri"/>
              </w:rPr>
              <w:sym w:font="AIGDT" w:char="F05B"/>
            </w:r>
            <w:r w:rsidRPr="000D5E4D">
              <w:rPr>
                <w:rFonts w:ascii="Arial Narrow" w:hAnsi="Arial Narrow" w:cs="Calibri"/>
              </w:rPr>
              <w:t>у</w:t>
            </w:r>
            <w:r w:rsidRPr="000D5E4D">
              <w:rPr>
                <w:rFonts w:ascii="Arial Narrow" w:hAnsi="Arial Narrow" w:cs="Calibri"/>
              </w:rPr>
              <w:sym w:font="AIGDT" w:char="F05D"/>
            </w:r>
            <w:r w:rsidRPr="000D5E4D">
              <w:rPr>
                <w:rFonts w:ascii="Arial Narrow" w:hAnsi="Arial Narrow" w:cs="Calibri"/>
              </w:rPr>
              <w:t xml:space="preserve">, буквы </w:t>
            </w:r>
            <w:r w:rsidRPr="000D5E4D">
              <w:rPr>
                <w:rFonts w:ascii="Arial Narrow" w:hAnsi="Arial Narrow" w:cs="Calibri"/>
                <w:i/>
              </w:rPr>
              <w:t>У, у.</w:t>
            </w:r>
          </w:p>
        </w:tc>
        <w:tc>
          <w:tcPr>
            <w:tcW w:w="2750" w:type="pct"/>
            <w:gridSpan w:val="2"/>
            <w:tcBorders>
              <w:top w:val="single" w:sz="4" w:space="0" w:color="auto"/>
              <w:left w:val="single" w:sz="4" w:space="0" w:color="auto"/>
              <w:bottom w:val="single" w:sz="4" w:space="0" w:color="auto"/>
              <w:right w:val="single" w:sz="4" w:space="0" w:color="auto"/>
            </w:tcBorders>
            <w:hideMark/>
          </w:tcPr>
          <w:p w:rsidR="00B709B5" w:rsidRPr="000D5E4D" w:rsidRDefault="00B709B5" w:rsidP="000D5E4D">
            <w:pPr>
              <w:jc w:val="both"/>
              <w:rPr>
                <w:rFonts w:ascii="Arial Narrow" w:hAnsi="Arial Narrow" w:cs="Calibri"/>
              </w:rPr>
            </w:pPr>
            <w:r w:rsidRPr="000D5E4D">
              <w:rPr>
                <w:rFonts w:ascii="Arial Narrow" w:hAnsi="Arial Narrow" w:cs="Calibri"/>
                <w:b/>
              </w:rPr>
              <w:lastRenderedPageBreak/>
              <w:t>Ориентироваться</w:t>
            </w:r>
            <w:r w:rsidRPr="000D5E4D">
              <w:rPr>
                <w:rFonts w:ascii="Arial Narrow" w:hAnsi="Arial Narrow" w:cs="Calibri"/>
              </w:rPr>
              <w:t xml:space="preserve"> в «Азбуке». Н</w:t>
            </w:r>
            <w:r w:rsidRPr="000D5E4D">
              <w:rPr>
                <w:rFonts w:ascii="Arial Narrow" w:hAnsi="Arial Narrow" w:cs="Calibri"/>
                <w:b/>
              </w:rPr>
              <w:t>азывать</w:t>
            </w:r>
            <w:r w:rsidRPr="000D5E4D">
              <w:rPr>
                <w:rFonts w:ascii="Arial Narrow" w:hAnsi="Arial Narrow" w:cs="Calibri"/>
              </w:rPr>
              <w:t xml:space="preserve"> и </w:t>
            </w:r>
            <w:r w:rsidRPr="000D5E4D">
              <w:rPr>
                <w:rFonts w:ascii="Arial Narrow" w:hAnsi="Arial Narrow" w:cs="Calibri"/>
                <w:b/>
              </w:rPr>
              <w:t>показывать</w:t>
            </w:r>
            <w:r w:rsidRPr="000D5E4D">
              <w:rPr>
                <w:rFonts w:ascii="Arial Narrow" w:hAnsi="Arial Narrow" w:cs="Calibri"/>
              </w:rPr>
              <w:t xml:space="preserve"> элементы учебной книги (обложка, титульный лист, иллюстрации, форзац).</w:t>
            </w:r>
          </w:p>
          <w:p w:rsidR="00B709B5" w:rsidRPr="000D5E4D" w:rsidRDefault="00B709B5" w:rsidP="000D5E4D">
            <w:pPr>
              <w:jc w:val="both"/>
              <w:rPr>
                <w:rFonts w:ascii="Arial Narrow" w:hAnsi="Arial Narrow" w:cs="Calibri"/>
                <w:b/>
              </w:rPr>
            </w:pPr>
            <w:r w:rsidRPr="000D5E4D">
              <w:rPr>
                <w:rFonts w:ascii="Arial Narrow" w:hAnsi="Arial Narrow" w:cs="Calibri"/>
                <w:b/>
              </w:rPr>
              <w:t xml:space="preserve">Называть </w:t>
            </w:r>
            <w:r w:rsidRPr="000D5E4D">
              <w:rPr>
                <w:rFonts w:ascii="Arial Narrow" w:hAnsi="Arial Narrow" w:cs="Calibri"/>
              </w:rPr>
              <w:t>условные знаки,</w:t>
            </w:r>
            <w:r w:rsidRPr="000D5E4D">
              <w:rPr>
                <w:rFonts w:ascii="Arial Narrow" w:hAnsi="Arial Narrow" w:cs="Calibri"/>
                <w:b/>
              </w:rPr>
              <w:t xml:space="preserve"> объяснять</w:t>
            </w:r>
            <w:r w:rsidRPr="000D5E4D">
              <w:rPr>
                <w:rFonts w:ascii="Arial Narrow" w:hAnsi="Arial Narrow" w:cs="Calibri"/>
              </w:rPr>
              <w:t xml:space="preserve"> значение каждого знака</w:t>
            </w:r>
            <w:r w:rsidRPr="000D5E4D">
              <w:rPr>
                <w:rFonts w:ascii="Arial Narrow" w:hAnsi="Arial Narrow" w:cs="Calibri"/>
                <w:b/>
              </w:rPr>
              <w:t xml:space="preserve">, рассказывать </w:t>
            </w:r>
            <w:r w:rsidRPr="000D5E4D">
              <w:rPr>
                <w:rFonts w:ascii="Arial Narrow" w:hAnsi="Arial Narrow" w:cs="Calibri"/>
              </w:rPr>
              <w:t>об их роли при работе с «Азбукой».</w:t>
            </w:r>
            <w:r w:rsidRPr="000D5E4D">
              <w:rPr>
                <w:rFonts w:ascii="Arial Narrow" w:hAnsi="Arial Narrow" w:cs="Calibri"/>
                <w:b/>
              </w:rPr>
              <w:t xml:space="preserve"> Рассказывать, </w:t>
            </w:r>
            <w:r w:rsidRPr="000D5E4D">
              <w:rPr>
                <w:rFonts w:ascii="Arial Narrow" w:hAnsi="Arial Narrow" w:cs="Calibri"/>
              </w:rPr>
              <w:t>как правильно обращаться с учебной книгой: бережно раскрывать, переворачивать страницы, не загибать их, а использовать закладку и т.д.</w:t>
            </w:r>
            <w:r w:rsidRPr="000D5E4D">
              <w:rPr>
                <w:rFonts w:ascii="Arial Narrow" w:hAnsi="Arial Narrow" w:cs="Calibri"/>
                <w:b/>
              </w:rPr>
              <w:t xml:space="preserve"> Использовать</w:t>
            </w:r>
            <w:r w:rsidRPr="000D5E4D">
              <w:rPr>
                <w:rFonts w:ascii="Arial Narrow" w:hAnsi="Arial Narrow" w:cs="Calibri"/>
              </w:rPr>
              <w:t xml:space="preserve"> эти правила при работе с «Азбукой». </w:t>
            </w:r>
          </w:p>
          <w:p w:rsidR="00B709B5" w:rsidRPr="000D5E4D" w:rsidRDefault="00B709B5" w:rsidP="000D5E4D">
            <w:pPr>
              <w:jc w:val="both"/>
              <w:rPr>
                <w:rFonts w:ascii="Arial Narrow" w:hAnsi="Arial Narrow" w:cs="Calibri"/>
              </w:rPr>
            </w:pPr>
            <w:r w:rsidRPr="000D5E4D">
              <w:rPr>
                <w:rFonts w:ascii="Arial Narrow" w:hAnsi="Arial Narrow" w:cs="Calibri"/>
                <w:b/>
              </w:rPr>
              <w:t>Отвечать</w:t>
            </w:r>
            <w:r w:rsidRPr="000D5E4D">
              <w:rPr>
                <w:rFonts w:ascii="Arial Narrow" w:hAnsi="Arial Narrow" w:cs="Calibri"/>
              </w:rPr>
              <w:t xml:space="preserve"> на вопросы учителя о правилах поведения на уроке и </w:t>
            </w:r>
            <w:r w:rsidRPr="000D5E4D">
              <w:rPr>
                <w:rFonts w:ascii="Arial Narrow" w:hAnsi="Arial Narrow" w:cs="Calibri"/>
                <w:b/>
              </w:rPr>
              <w:t>соблюдать</w:t>
            </w:r>
            <w:r w:rsidRPr="000D5E4D">
              <w:rPr>
                <w:rFonts w:ascii="Arial Narrow" w:hAnsi="Arial Narrow" w:cs="Calibri"/>
              </w:rPr>
              <w:t xml:space="preserve"> эти правила в учебной работе (правильно сидеть, поднимать руку перед ответом, вставать при ответе, отвечать громко и чётко, слушать учителя и выполнять его указания, слушать </w:t>
            </w:r>
            <w:r w:rsidRPr="000D5E4D">
              <w:rPr>
                <w:rFonts w:ascii="Arial Narrow" w:hAnsi="Arial Narrow" w:cs="Calibri"/>
              </w:rPr>
              <w:lastRenderedPageBreak/>
              <w:t xml:space="preserve">ответы товарищей). </w:t>
            </w:r>
          </w:p>
          <w:p w:rsidR="00B709B5" w:rsidRPr="000D5E4D" w:rsidRDefault="00B709B5" w:rsidP="000D5E4D">
            <w:pPr>
              <w:jc w:val="both"/>
              <w:rPr>
                <w:rFonts w:ascii="Arial Narrow" w:hAnsi="Arial Narrow" w:cs="Calibri"/>
              </w:rPr>
            </w:pPr>
            <w:r w:rsidRPr="000D5E4D">
              <w:rPr>
                <w:rFonts w:ascii="Arial Narrow" w:hAnsi="Arial Narrow" w:cs="Calibri"/>
                <w:b/>
              </w:rPr>
              <w:t>Оценивать</w:t>
            </w:r>
            <w:r w:rsidRPr="000D5E4D">
              <w:rPr>
                <w:rFonts w:ascii="Arial Narrow" w:hAnsi="Arial Narrow" w:cs="Calibri"/>
              </w:rPr>
              <w:t xml:space="preserve"> результаты своей работы на уроке</w:t>
            </w:r>
          </w:p>
        </w:tc>
      </w:tr>
      <w:tr w:rsidR="00B709B5" w:rsidRPr="000D5E4D" w:rsidTr="00B709B5">
        <w:tc>
          <w:tcPr>
            <w:tcW w:w="5000" w:type="pct"/>
            <w:gridSpan w:val="3"/>
            <w:tcBorders>
              <w:top w:val="single" w:sz="4" w:space="0" w:color="auto"/>
              <w:left w:val="single" w:sz="4" w:space="0" w:color="auto"/>
              <w:bottom w:val="single" w:sz="4" w:space="0" w:color="auto"/>
              <w:right w:val="single" w:sz="4" w:space="0" w:color="auto"/>
            </w:tcBorders>
            <w:hideMark/>
          </w:tcPr>
          <w:p w:rsidR="00B709B5" w:rsidRPr="000D5E4D" w:rsidRDefault="00B709B5" w:rsidP="000D5E4D">
            <w:pPr>
              <w:jc w:val="both"/>
              <w:rPr>
                <w:rFonts w:ascii="Arial Narrow" w:hAnsi="Arial Narrow" w:cs="Calibri"/>
                <w:b/>
              </w:rPr>
            </w:pPr>
            <w:r w:rsidRPr="000D5E4D">
              <w:rPr>
                <w:rFonts w:ascii="Arial Narrow" w:hAnsi="Arial Narrow" w:cs="Calibri"/>
                <w:b/>
                <w:iCs/>
              </w:rPr>
              <w:lastRenderedPageBreak/>
              <w:t>Букварный период.   Обучение чтению (62 ч)</w:t>
            </w:r>
          </w:p>
        </w:tc>
      </w:tr>
      <w:tr w:rsidR="00B709B5" w:rsidRPr="000D5E4D" w:rsidTr="00B709B5">
        <w:tc>
          <w:tcPr>
            <w:tcW w:w="2268" w:type="pct"/>
            <w:gridSpan w:val="2"/>
            <w:tcBorders>
              <w:top w:val="single" w:sz="4" w:space="0" w:color="auto"/>
              <w:left w:val="single" w:sz="4" w:space="0" w:color="auto"/>
              <w:bottom w:val="single" w:sz="4" w:space="0" w:color="auto"/>
              <w:right w:val="single" w:sz="4" w:space="0" w:color="auto"/>
            </w:tcBorders>
          </w:tcPr>
          <w:p w:rsidR="00B709B5" w:rsidRPr="000D5E4D" w:rsidRDefault="00B709B5" w:rsidP="000D5E4D">
            <w:pPr>
              <w:tabs>
                <w:tab w:val="left" w:pos="1650"/>
              </w:tabs>
              <w:jc w:val="both"/>
              <w:rPr>
                <w:rFonts w:ascii="Arial Narrow" w:hAnsi="Arial Narrow" w:cs="Calibri"/>
                <w:i/>
              </w:rPr>
            </w:pPr>
            <w:r w:rsidRPr="000D5E4D">
              <w:rPr>
                <w:rFonts w:ascii="Arial Narrow" w:hAnsi="Arial Narrow" w:cs="Calibri"/>
              </w:rPr>
              <w:t xml:space="preserve">Согласные звуки </w:t>
            </w:r>
            <w:r w:rsidRPr="000D5E4D">
              <w:rPr>
                <w:rFonts w:ascii="Arial Narrow" w:hAnsi="Arial Narrow" w:cs="Calibri"/>
              </w:rPr>
              <w:sym w:font="AIGDT" w:char="F05B"/>
            </w:r>
            <w:r w:rsidRPr="000D5E4D">
              <w:rPr>
                <w:rFonts w:ascii="Arial Narrow" w:hAnsi="Arial Narrow" w:cs="Calibri"/>
              </w:rPr>
              <w:t>н</w:t>
            </w:r>
            <w:r w:rsidRPr="000D5E4D">
              <w:rPr>
                <w:rFonts w:ascii="Arial Narrow" w:hAnsi="Arial Narrow" w:cs="Calibri"/>
              </w:rPr>
              <w:sym w:font="AIGDT" w:char="F05D"/>
            </w:r>
            <w:r w:rsidRPr="000D5E4D">
              <w:rPr>
                <w:rFonts w:ascii="Arial Narrow" w:hAnsi="Arial Narrow" w:cs="Calibri"/>
              </w:rPr>
              <w:t xml:space="preserve">, </w:t>
            </w:r>
            <w:r w:rsidRPr="000D5E4D">
              <w:rPr>
                <w:rFonts w:ascii="Arial Narrow" w:hAnsi="Arial Narrow" w:cs="Calibri"/>
              </w:rPr>
              <w:sym w:font="AIGDT" w:char="F05B"/>
            </w:r>
            <w:r w:rsidRPr="000D5E4D">
              <w:rPr>
                <w:rFonts w:ascii="Arial Narrow" w:hAnsi="Arial Narrow" w:cs="Calibri"/>
              </w:rPr>
              <w:t>н’</w:t>
            </w:r>
            <w:r w:rsidRPr="000D5E4D">
              <w:rPr>
                <w:rFonts w:ascii="Arial Narrow" w:hAnsi="Arial Narrow" w:cs="Calibri"/>
              </w:rPr>
              <w:sym w:font="AIGDT" w:char="F05D"/>
            </w:r>
            <w:r w:rsidRPr="000D5E4D">
              <w:rPr>
                <w:rFonts w:ascii="Arial Narrow" w:hAnsi="Arial Narrow" w:cs="Calibri"/>
              </w:rPr>
              <w:t xml:space="preserve">, буквы </w:t>
            </w:r>
            <w:r w:rsidRPr="000D5E4D">
              <w:rPr>
                <w:rFonts w:ascii="Arial Narrow" w:hAnsi="Arial Narrow" w:cs="Calibri"/>
                <w:i/>
              </w:rPr>
              <w:t xml:space="preserve">Н, н. </w:t>
            </w:r>
          </w:p>
          <w:p w:rsidR="00B709B5" w:rsidRPr="000D5E4D" w:rsidRDefault="00B709B5" w:rsidP="000D5E4D">
            <w:pPr>
              <w:tabs>
                <w:tab w:val="left" w:pos="1650"/>
              </w:tabs>
              <w:jc w:val="both"/>
              <w:rPr>
                <w:rFonts w:ascii="Arial Narrow" w:hAnsi="Arial Narrow" w:cs="Calibri"/>
              </w:rPr>
            </w:pPr>
            <w:r w:rsidRPr="000D5E4D">
              <w:rPr>
                <w:rFonts w:ascii="Arial Narrow" w:hAnsi="Arial Narrow" w:cs="Calibri"/>
              </w:rPr>
              <w:t>Чтение слогов и слов с буквами Н,н.</w:t>
            </w:r>
          </w:p>
          <w:p w:rsidR="00B709B5" w:rsidRPr="000D5E4D" w:rsidRDefault="00B709B5" w:rsidP="000D5E4D">
            <w:pPr>
              <w:tabs>
                <w:tab w:val="left" w:pos="1650"/>
              </w:tabs>
              <w:jc w:val="both"/>
              <w:rPr>
                <w:rFonts w:ascii="Arial Narrow" w:hAnsi="Arial Narrow" w:cs="Calibri"/>
                <w:i/>
              </w:rPr>
            </w:pPr>
            <w:r w:rsidRPr="000D5E4D">
              <w:rPr>
                <w:rFonts w:ascii="Arial Narrow" w:hAnsi="Arial Narrow" w:cs="Calibri"/>
              </w:rPr>
              <w:t xml:space="preserve">Согласные звуки </w:t>
            </w:r>
            <w:r w:rsidRPr="000D5E4D">
              <w:rPr>
                <w:rFonts w:ascii="Arial Narrow" w:hAnsi="Arial Narrow" w:cs="Calibri"/>
              </w:rPr>
              <w:sym w:font="AIGDT" w:char="F05B"/>
            </w:r>
            <w:r w:rsidRPr="000D5E4D">
              <w:rPr>
                <w:rFonts w:ascii="Arial Narrow" w:hAnsi="Arial Narrow" w:cs="Calibri"/>
              </w:rPr>
              <w:t>с</w:t>
            </w:r>
            <w:r w:rsidRPr="000D5E4D">
              <w:rPr>
                <w:rFonts w:ascii="Arial Narrow" w:hAnsi="Arial Narrow" w:cs="Calibri"/>
              </w:rPr>
              <w:sym w:font="AIGDT" w:char="F05D"/>
            </w:r>
            <w:r w:rsidRPr="000D5E4D">
              <w:rPr>
                <w:rFonts w:ascii="Arial Narrow" w:hAnsi="Arial Narrow" w:cs="Calibri"/>
              </w:rPr>
              <w:t xml:space="preserve">, </w:t>
            </w:r>
            <w:r w:rsidRPr="000D5E4D">
              <w:rPr>
                <w:rFonts w:ascii="Arial Narrow" w:hAnsi="Arial Narrow" w:cs="Calibri"/>
              </w:rPr>
              <w:sym w:font="AIGDT" w:char="F05B"/>
            </w:r>
            <w:r w:rsidRPr="000D5E4D">
              <w:rPr>
                <w:rFonts w:ascii="Arial Narrow" w:hAnsi="Arial Narrow" w:cs="Calibri"/>
              </w:rPr>
              <w:t>с’</w:t>
            </w:r>
            <w:r w:rsidRPr="000D5E4D">
              <w:rPr>
                <w:rFonts w:ascii="Arial Narrow" w:hAnsi="Arial Narrow" w:cs="Calibri"/>
              </w:rPr>
              <w:sym w:font="AIGDT" w:char="F05D"/>
            </w:r>
            <w:r w:rsidRPr="000D5E4D">
              <w:rPr>
                <w:rFonts w:ascii="Arial Narrow" w:hAnsi="Arial Narrow" w:cs="Calibri"/>
              </w:rPr>
              <w:t xml:space="preserve">, буквы </w:t>
            </w:r>
            <w:r w:rsidRPr="000D5E4D">
              <w:rPr>
                <w:rFonts w:ascii="Arial Narrow" w:hAnsi="Arial Narrow" w:cs="Calibri"/>
                <w:i/>
              </w:rPr>
              <w:t xml:space="preserve">С, с. </w:t>
            </w:r>
          </w:p>
          <w:p w:rsidR="00B709B5" w:rsidRPr="000D5E4D" w:rsidRDefault="00B709B5" w:rsidP="000D5E4D">
            <w:pPr>
              <w:tabs>
                <w:tab w:val="left" w:pos="1650"/>
              </w:tabs>
              <w:jc w:val="both"/>
              <w:rPr>
                <w:rFonts w:ascii="Arial Narrow" w:hAnsi="Arial Narrow" w:cs="Calibri"/>
              </w:rPr>
            </w:pPr>
            <w:r w:rsidRPr="000D5E4D">
              <w:rPr>
                <w:rFonts w:ascii="Arial Narrow" w:hAnsi="Arial Narrow" w:cs="Calibri"/>
              </w:rPr>
              <w:t>Чтение слогов и слов с буквами С, с.</w:t>
            </w:r>
          </w:p>
          <w:p w:rsidR="00B709B5" w:rsidRPr="000D5E4D" w:rsidRDefault="00B709B5" w:rsidP="000D5E4D">
            <w:pPr>
              <w:tabs>
                <w:tab w:val="left" w:pos="1650"/>
              </w:tabs>
              <w:jc w:val="both"/>
              <w:rPr>
                <w:rFonts w:ascii="Arial Narrow" w:hAnsi="Arial Narrow" w:cs="Calibri"/>
              </w:rPr>
            </w:pPr>
            <w:r w:rsidRPr="000D5E4D">
              <w:rPr>
                <w:rFonts w:ascii="Arial Narrow" w:hAnsi="Arial Narrow" w:cs="Calibri"/>
              </w:rPr>
              <w:t xml:space="preserve">Согласные звуки </w:t>
            </w:r>
            <w:r w:rsidRPr="000D5E4D">
              <w:rPr>
                <w:rFonts w:ascii="Arial Narrow" w:hAnsi="Arial Narrow" w:cs="Calibri"/>
              </w:rPr>
              <w:sym w:font="AIGDT" w:char="F05B"/>
            </w:r>
            <w:r w:rsidRPr="000D5E4D">
              <w:rPr>
                <w:rFonts w:ascii="Arial Narrow" w:hAnsi="Arial Narrow" w:cs="Calibri"/>
              </w:rPr>
              <w:t>к</w:t>
            </w:r>
            <w:r w:rsidRPr="000D5E4D">
              <w:rPr>
                <w:rFonts w:ascii="Arial Narrow" w:hAnsi="Arial Narrow" w:cs="Calibri"/>
              </w:rPr>
              <w:sym w:font="AIGDT" w:char="F05D"/>
            </w:r>
            <w:r w:rsidRPr="000D5E4D">
              <w:rPr>
                <w:rFonts w:ascii="Arial Narrow" w:hAnsi="Arial Narrow" w:cs="Calibri"/>
              </w:rPr>
              <w:t xml:space="preserve">, </w:t>
            </w:r>
            <w:r w:rsidRPr="000D5E4D">
              <w:rPr>
                <w:rFonts w:ascii="Arial Narrow" w:hAnsi="Arial Narrow" w:cs="Calibri"/>
              </w:rPr>
              <w:sym w:font="AIGDT" w:char="F05B"/>
            </w:r>
            <w:r w:rsidRPr="000D5E4D">
              <w:rPr>
                <w:rFonts w:ascii="Arial Narrow" w:hAnsi="Arial Narrow" w:cs="Calibri"/>
              </w:rPr>
              <w:t>к’</w:t>
            </w:r>
            <w:r w:rsidRPr="000D5E4D">
              <w:rPr>
                <w:rFonts w:ascii="Arial Narrow" w:hAnsi="Arial Narrow" w:cs="Calibri"/>
              </w:rPr>
              <w:sym w:font="AIGDT" w:char="F05D"/>
            </w:r>
            <w:r w:rsidRPr="000D5E4D">
              <w:rPr>
                <w:rFonts w:ascii="Arial Narrow" w:hAnsi="Arial Narrow" w:cs="Calibri"/>
              </w:rPr>
              <w:t xml:space="preserve">, буквы </w:t>
            </w:r>
            <w:r w:rsidRPr="000D5E4D">
              <w:rPr>
                <w:rFonts w:ascii="Arial Narrow" w:hAnsi="Arial Narrow" w:cs="Calibri"/>
                <w:i/>
              </w:rPr>
              <w:t>К, к.</w:t>
            </w:r>
          </w:p>
          <w:p w:rsidR="00B709B5" w:rsidRPr="000D5E4D" w:rsidRDefault="00B709B5" w:rsidP="000D5E4D">
            <w:pPr>
              <w:jc w:val="both"/>
              <w:rPr>
                <w:rFonts w:ascii="Arial Narrow" w:hAnsi="Arial Narrow" w:cs="Calibri"/>
              </w:rPr>
            </w:pPr>
            <w:r w:rsidRPr="000D5E4D">
              <w:rPr>
                <w:rFonts w:ascii="Arial Narrow" w:hAnsi="Arial Narrow" w:cs="Calibri"/>
              </w:rPr>
              <w:t>Чтение слогов и слов с буквами К, к.</w:t>
            </w:r>
          </w:p>
          <w:p w:rsidR="00B709B5" w:rsidRPr="000D5E4D" w:rsidRDefault="00B709B5" w:rsidP="000D5E4D">
            <w:pPr>
              <w:tabs>
                <w:tab w:val="left" w:pos="1650"/>
              </w:tabs>
              <w:jc w:val="both"/>
              <w:rPr>
                <w:rFonts w:ascii="Arial Narrow" w:hAnsi="Arial Narrow" w:cs="Calibri"/>
                <w:i/>
              </w:rPr>
            </w:pPr>
            <w:r w:rsidRPr="000D5E4D">
              <w:rPr>
                <w:rFonts w:ascii="Arial Narrow" w:hAnsi="Arial Narrow" w:cs="Calibri"/>
              </w:rPr>
              <w:t xml:space="preserve">Согласные звуки </w:t>
            </w:r>
            <w:r w:rsidRPr="000D5E4D">
              <w:rPr>
                <w:rFonts w:ascii="Arial Narrow" w:hAnsi="Arial Narrow" w:cs="Calibri"/>
              </w:rPr>
              <w:sym w:font="AIGDT" w:char="F05B"/>
            </w:r>
            <w:r w:rsidRPr="000D5E4D">
              <w:rPr>
                <w:rFonts w:ascii="Arial Narrow" w:hAnsi="Arial Narrow" w:cs="Calibri"/>
              </w:rPr>
              <w:t>т</w:t>
            </w:r>
            <w:r w:rsidRPr="000D5E4D">
              <w:rPr>
                <w:rFonts w:ascii="Arial Narrow" w:hAnsi="Arial Narrow" w:cs="Calibri"/>
              </w:rPr>
              <w:sym w:font="AIGDT" w:char="F05D"/>
            </w:r>
            <w:r w:rsidRPr="000D5E4D">
              <w:rPr>
                <w:rFonts w:ascii="Arial Narrow" w:hAnsi="Arial Narrow" w:cs="Calibri"/>
              </w:rPr>
              <w:t xml:space="preserve">, </w:t>
            </w:r>
            <w:r w:rsidRPr="000D5E4D">
              <w:rPr>
                <w:rFonts w:ascii="Arial Narrow" w:hAnsi="Arial Narrow" w:cs="Calibri"/>
              </w:rPr>
              <w:sym w:font="AIGDT" w:char="F05B"/>
            </w:r>
            <w:r w:rsidRPr="000D5E4D">
              <w:rPr>
                <w:rFonts w:ascii="Arial Narrow" w:hAnsi="Arial Narrow" w:cs="Calibri"/>
              </w:rPr>
              <w:t>т</w:t>
            </w:r>
            <w:r w:rsidRPr="000D5E4D">
              <w:rPr>
                <w:rFonts w:ascii="Arial Narrow" w:hAnsi="Arial Narrow" w:cs="Calibri"/>
              </w:rPr>
              <w:sym w:font="Symbol" w:char="F0A2"/>
            </w:r>
            <w:r w:rsidRPr="000D5E4D">
              <w:rPr>
                <w:rFonts w:ascii="Arial Narrow" w:hAnsi="Arial Narrow" w:cs="Calibri"/>
              </w:rPr>
              <w:sym w:font="AIGDT" w:char="F05D"/>
            </w:r>
            <w:r w:rsidRPr="000D5E4D">
              <w:rPr>
                <w:rFonts w:ascii="Arial Narrow" w:hAnsi="Arial Narrow" w:cs="Calibri"/>
              </w:rPr>
              <w:t xml:space="preserve">, буквы </w:t>
            </w:r>
            <w:r w:rsidRPr="000D5E4D">
              <w:rPr>
                <w:rFonts w:ascii="Arial Narrow" w:hAnsi="Arial Narrow" w:cs="Calibri"/>
                <w:i/>
              </w:rPr>
              <w:t>Т, т.</w:t>
            </w:r>
          </w:p>
          <w:p w:rsidR="00B709B5" w:rsidRPr="000D5E4D" w:rsidRDefault="00B709B5" w:rsidP="000D5E4D">
            <w:pPr>
              <w:tabs>
                <w:tab w:val="left" w:pos="1650"/>
              </w:tabs>
              <w:jc w:val="both"/>
              <w:rPr>
                <w:rFonts w:ascii="Arial Narrow" w:hAnsi="Arial Narrow" w:cs="Calibri"/>
              </w:rPr>
            </w:pPr>
            <w:r w:rsidRPr="000D5E4D">
              <w:rPr>
                <w:rFonts w:ascii="Arial Narrow" w:hAnsi="Arial Narrow" w:cs="Calibri"/>
              </w:rPr>
              <w:t>Чтение слогов и слов с буквами Т, т.</w:t>
            </w:r>
          </w:p>
          <w:p w:rsidR="00B709B5" w:rsidRPr="000D5E4D" w:rsidRDefault="00B709B5" w:rsidP="000D5E4D">
            <w:pPr>
              <w:tabs>
                <w:tab w:val="left" w:pos="1650"/>
              </w:tabs>
              <w:jc w:val="both"/>
              <w:rPr>
                <w:rFonts w:ascii="Arial Narrow" w:hAnsi="Arial Narrow" w:cs="Calibri"/>
                <w:i/>
              </w:rPr>
            </w:pPr>
            <w:r w:rsidRPr="000D5E4D">
              <w:rPr>
                <w:rFonts w:ascii="Arial Narrow" w:hAnsi="Arial Narrow" w:cs="Calibri"/>
              </w:rPr>
              <w:t xml:space="preserve">Согласные звуки </w:t>
            </w:r>
            <w:r w:rsidRPr="000D5E4D">
              <w:rPr>
                <w:rFonts w:ascii="Arial Narrow" w:hAnsi="Arial Narrow" w:cs="Calibri"/>
              </w:rPr>
              <w:sym w:font="AIGDT" w:char="F05B"/>
            </w:r>
            <w:r w:rsidRPr="000D5E4D">
              <w:rPr>
                <w:rFonts w:ascii="Arial Narrow" w:hAnsi="Arial Narrow" w:cs="Calibri"/>
              </w:rPr>
              <w:t>л</w:t>
            </w:r>
            <w:r w:rsidRPr="000D5E4D">
              <w:rPr>
                <w:rFonts w:ascii="Arial Narrow" w:hAnsi="Arial Narrow" w:cs="Calibri"/>
              </w:rPr>
              <w:sym w:font="AIGDT" w:char="F05D"/>
            </w:r>
            <w:r w:rsidRPr="000D5E4D">
              <w:rPr>
                <w:rFonts w:ascii="Arial Narrow" w:hAnsi="Arial Narrow" w:cs="Calibri"/>
              </w:rPr>
              <w:t xml:space="preserve">, </w:t>
            </w:r>
            <w:r w:rsidRPr="000D5E4D">
              <w:rPr>
                <w:rFonts w:ascii="Arial Narrow" w:hAnsi="Arial Narrow" w:cs="Calibri"/>
              </w:rPr>
              <w:sym w:font="AIGDT" w:char="F05B"/>
            </w:r>
            <w:r w:rsidRPr="000D5E4D">
              <w:rPr>
                <w:rFonts w:ascii="Arial Narrow" w:hAnsi="Arial Narrow" w:cs="Calibri"/>
              </w:rPr>
              <w:t>л</w:t>
            </w:r>
            <w:r w:rsidRPr="000D5E4D">
              <w:rPr>
                <w:rFonts w:ascii="Arial Narrow" w:hAnsi="Arial Narrow" w:cs="Calibri"/>
              </w:rPr>
              <w:sym w:font="Symbol" w:char="F0A2"/>
            </w:r>
            <w:r w:rsidRPr="000D5E4D">
              <w:rPr>
                <w:rFonts w:ascii="Arial Narrow" w:hAnsi="Arial Narrow" w:cs="Calibri"/>
              </w:rPr>
              <w:sym w:font="AIGDT" w:char="F05D"/>
            </w:r>
            <w:r w:rsidRPr="000D5E4D">
              <w:rPr>
                <w:rFonts w:ascii="Arial Narrow" w:hAnsi="Arial Narrow" w:cs="Calibri"/>
              </w:rPr>
              <w:t xml:space="preserve">, буквы </w:t>
            </w:r>
            <w:r w:rsidRPr="000D5E4D">
              <w:rPr>
                <w:rFonts w:ascii="Arial Narrow" w:hAnsi="Arial Narrow" w:cs="Calibri"/>
                <w:i/>
              </w:rPr>
              <w:t>Л, л.</w:t>
            </w:r>
          </w:p>
          <w:p w:rsidR="00B709B5" w:rsidRPr="000D5E4D" w:rsidRDefault="00B709B5" w:rsidP="000D5E4D">
            <w:pPr>
              <w:jc w:val="both"/>
              <w:rPr>
                <w:rFonts w:ascii="Arial Narrow" w:hAnsi="Arial Narrow" w:cs="Calibri"/>
              </w:rPr>
            </w:pPr>
            <w:r w:rsidRPr="000D5E4D">
              <w:rPr>
                <w:rFonts w:ascii="Arial Narrow" w:hAnsi="Arial Narrow" w:cs="Calibri"/>
              </w:rPr>
              <w:t>Чтение слогов и слов с буквами Л, л.</w:t>
            </w:r>
          </w:p>
          <w:p w:rsidR="00B709B5" w:rsidRPr="000D5E4D" w:rsidRDefault="00B709B5" w:rsidP="000D5E4D">
            <w:pPr>
              <w:tabs>
                <w:tab w:val="left" w:pos="1650"/>
              </w:tabs>
              <w:jc w:val="both"/>
              <w:rPr>
                <w:rFonts w:ascii="Arial Narrow" w:hAnsi="Arial Narrow" w:cs="Calibri"/>
                <w:i/>
              </w:rPr>
            </w:pPr>
            <w:r w:rsidRPr="000D5E4D">
              <w:rPr>
                <w:rFonts w:ascii="Arial Narrow" w:hAnsi="Arial Narrow" w:cs="Calibri"/>
              </w:rPr>
              <w:t xml:space="preserve">Согласные звуки </w:t>
            </w:r>
            <w:r w:rsidRPr="000D5E4D">
              <w:rPr>
                <w:rFonts w:ascii="Arial Narrow" w:hAnsi="Arial Narrow" w:cs="Calibri"/>
              </w:rPr>
              <w:sym w:font="AIGDT" w:char="F05B"/>
            </w:r>
            <w:r w:rsidRPr="000D5E4D">
              <w:rPr>
                <w:rFonts w:ascii="Arial Narrow" w:hAnsi="Arial Narrow" w:cs="Calibri"/>
              </w:rPr>
              <w:t>р</w:t>
            </w:r>
            <w:r w:rsidRPr="000D5E4D">
              <w:rPr>
                <w:rFonts w:ascii="Arial Narrow" w:hAnsi="Arial Narrow" w:cs="Calibri"/>
              </w:rPr>
              <w:sym w:font="AIGDT" w:char="F05D"/>
            </w:r>
            <w:r w:rsidRPr="000D5E4D">
              <w:rPr>
                <w:rFonts w:ascii="Arial Narrow" w:hAnsi="Arial Narrow" w:cs="Calibri"/>
              </w:rPr>
              <w:t xml:space="preserve">, </w:t>
            </w:r>
            <w:r w:rsidRPr="000D5E4D">
              <w:rPr>
                <w:rFonts w:ascii="Arial Narrow" w:hAnsi="Arial Narrow" w:cs="Calibri"/>
              </w:rPr>
              <w:sym w:font="AIGDT" w:char="F05B"/>
            </w:r>
            <w:r w:rsidRPr="000D5E4D">
              <w:rPr>
                <w:rFonts w:ascii="Arial Narrow" w:hAnsi="Arial Narrow" w:cs="Calibri"/>
              </w:rPr>
              <w:t>р’</w:t>
            </w:r>
            <w:r w:rsidRPr="000D5E4D">
              <w:rPr>
                <w:rFonts w:ascii="Arial Narrow" w:hAnsi="Arial Narrow" w:cs="Calibri"/>
              </w:rPr>
              <w:sym w:font="AIGDT" w:char="F05D"/>
            </w:r>
            <w:r w:rsidRPr="000D5E4D">
              <w:rPr>
                <w:rFonts w:ascii="Arial Narrow" w:hAnsi="Arial Narrow" w:cs="Calibri"/>
              </w:rPr>
              <w:t xml:space="preserve">, буквы </w:t>
            </w:r>
            <w:r w:rsidRPr="000D5E4D">
              <w:rPr>
                <w:rFonts w:ascii="Arial Narrow" w:hAnsi="Arial Narrow" w:cs="Calibri"/>
                <w:i/>
              </w:rPr>
              <w:t xml:space="preserve">Р, р. </w:t>
            </w:r>
          </w:p>
          <w:p w:rsidR="00B709B5" w:rsidRPr="000D5E4D" w:rsidRDefault="00B709B5" w:rsidP="000D5E4D">
            <w:pPr>
              <w:tabs>
                <w:tab w:val="left" w:pos="1650"/>
              </w:tabs>
              <w:jc w:val="both"/>
              <w:rPr>
                <w:rFonts w:ascii="Arial Narrow" w:hAnsi="Arial Narrow" w:cs="Calibri"/>
              </w:rPr>
            </w:pPr>
            <w:r w:rsidRPr="000D5E4D">
              <w:rPr>
                <w:rFonts w:ascii="Arial Narrow" w:hAnsi="Arial Narrow" w:cs="Calibri"/>
              </w:rPr>
              <w:t>Чтение слогов, слов и предложений с буквами Р, р.</w:t>
            </w:r>
          </w:p>
          <w:p w:rsidR="00B709B5" w:rsidRPr="000D5E4D" w:rsidRDefault="00B709B5" w:rsidP="000D5E4D">
            <w:pPr>
              <w:tabs>
                <w:tab w:val="left" w:pos="1650"/>
              </w:tabs>
              <w:jc w:val="both"/>
              <w:rPr>
                <w:rFonts w:ascii="Arial Narrow" w:hAnsi="Arial Narrow" w:cs="Calibri"/>
                <w:i/>
              </w:rPr>
            </w:pPr>
            <w:r w:rsidRPr="000D5E4D">
              <w:rPr>
                <w:rFonts w:ascii="Arial Narrow" w:hAnsi="Arial Narrow" w:cs="Calibri"/>
              </w:rPr>
              <w:t xml:space="preserve">Согласные звуки </w:t>
            </w:r>
            <w:r w:rsidRPr="000D5E4D">
              <w:rPr>
                <w:rFonts w:ascii="Arial Narrow" w:hAnsi="Arial Narrow" w:cs="Calibri"/>
              </w:rPr>
              <w:sym w:font="AIGDT" w:char="F05B"/>
            </w:r>
            <w:r w:rsidRPr="000D5E4D">
              <w:rPr>
                <w:rFonts w:ascii="Arial Narrow" w:hAnsi="Arial Narrow" w:cs="Calibri"/>
              </w:rPr>
              <w:t>в</w:t>
            </w:r>
            <w:r w:rsidRPr="000D5E4D">
              <w:rPr>
                <w:rFonts w:ascii="Arial Narrow" w:hAnsi="Arial Narrow" w:cs="Calibri"/>
              </w:rPr>
              <w:sym w:font="AIGDT" w:char="F05D"/>
            </w:r>
            <w:r w:rsidRPr="000D5E4D">
              <w:rPr>
                <w:rFonts w:ascii="Arial Narrow" w:hAnsi="Arial Narrow" w:cs="Calibri"/>
              </w:rPr>
              <w:t xml:space="preserve">, </w:t>
            </w:r>
            <w:r w:rsidRPr="000D5E4D">
              <w:rPr>
                <w:rFonts w:ascii="Arial Narrow" w:hAnsi="Arial Narrow" w:cs="Calibri"/>
              </w:rPr>
              <w:sym w:font="AIGDT" w:char="F05B"/>
            </w:r>
            <w:r w:rsidRPr="000D5E4D">
              <w:rPr>
                <w:rFonts w:ascii="Arial Narrow" w:hAnsi="Arial Narrow" w:cs="Calibri"/>
              </w:rPr>
              <w:t>в’</w:t>
            </w:r>
            <w:r w:rsidRPr="000D5E4D">
              <w:rPr>
                <w:rFonts w:ascii="Arial Narrow" w:hAnsi="Arial Narrow" w:cs="Calibri"/>
              </w:rPr>
              <w:sym w:font="AIGDT" w:char="F05D"/>
            </w:r>
            <w:r w:rsidRPr="000D5E4D">
              <w:rPr>
                <w:rFonts w:ascii="Arial Narrow" w:hAnsi="Arial Narrow" w:cs="Calibri"/>
              </w:rPr>
              <w:t xml:space="preserve">, буквы </w:t>
            </w:r>
            <w:r w:rsidRPr="000D5E4D">
              <w:rPr>
                <w:rFonts w:ascii="Arial Narrow" w:hAnsi="Arial Narrow" w:cs="Calibri"/>
                <w:i/>
              </w:rPr>
              <w:t>В, в.</w:t>
            </w:r>
          </w:p>
          <w:p w:rsidR="00B709B5" w:rsidRPr="000D5E4D" w:rsidRDefault="00B709B5" w:rsidP="000D5E4D">
            <w:pPr>
              <w:tabs>
                <w:tab w:val="left" w:pos="1650"/>
              </w:tabs>
              <w:jc w:val="both"/>
              <w:rPr>
                <w:rFonts w:ascii="Arial Narrow" w:hAnsi="Arial Narrow" w:cs="Calibri"/>
              </w:rPr>
            </w:pPr>
            <w:r w:rsidRPr="000D5E4D">
              <w:rPr>
                <w:rFonts w:ascii="Arial Narrow" w:hAnsi="Arial Narrow" w:cs="Calibri"/>
              </w:rPr>
              <w:t>Чтение слогов, слов и предложений с буквами В, в.</w:t>
            </w:r>
          </w:p>
          <w:p w:rsidR="00B709B5" w:rsidRPr="000D5E4D" w:rsidRDefault="00B709B5" w:rsidP="000D5E4D">
            <w:pPr>
              <w:tabs>
                <w:tab w:val="left" w:pos="1650"/>
              </w:tabs>
              <w:jc w:val="both"/>
              <w:rPr>
                <w:rFonts w:ascii="Arial Narrow" w:hAnsi="Arial Narrow" w:cs="Calibri"/>
              </w:rPr>
            </w:pPr>
            <w:r w:rsidRPr="000D5E4D">
              <w:rPr>
                <w:rFonts w:ascii="Arial Narrow" w:hAnsi="Arial Narrow" w:cs="Calibri"/>
              </w:rPr>
              <w:t xml:space="preserve">Гласные буквы </w:t>
            </w:r>
            <w:r w:rsidRPr="000D5E4D">
              <w:rPr>
                <w:rFonts w:ascii="Arial Narrow" w:hAnsi="Arial Narrow" w:cs="Calibri"/>
                <w:i/>
              </w:rPr>
              <w:t>Е, е</w:t>
            </w:r>
            <w:r w:rsidRPr="000D5E4D">
              <w:rPr>
                <w:rFonts w:ascii="Arial Narrow" w:hAnsi="Arial Narrow" w:cs="Calibri"/>
              </w:rPr>
              <w:t>.</w:t>
            </w:r>
          </w:p>
          <w:p w:rsidR="00B709B5" w:rsidRPr="000D5E4D" w:rsidRDefault="00B709B5" w:rsidP="000D5E4D">
            <w:pPr>
              <w:tabs>
                <w:tab w:val="left" w:pos="1650"/>
              </w:tabs>
              <w:jc w:val="both"/>
              <w:rPr>
                <w:rFonts w:ascii="Arial Narrow" w:hAnsi="Arial Narrow" w:cs="Calibri"/>
              </w:rPr>
            </w:pPr>
            <w:r w:rsidRPr="000D5E4D">
              <w:rPr>
                <w:rFonts w:ascii="Arial Narrow" w:hAnsi="Arial Narrow" w:cs="Calibri"/>
              </w:rPr>
              <w:t>Чтение слогов, слов и предложений с буквами Е, е.</w:t>
            </w:r>
          </w:p>
          <w:p w:rsidR="00B709B5" w:rsidRPr="000D5E4D" w:rsidRDefault="00B709B5" w:rsidP="000D5E4D">
            <w:pPr>
              <w:tabs>
                <w:tab w:val="left" w:pos="1650"/>
              </w:tabs>
              <w:jc w:val="both"/>
              <w:rPr>
                <w:rFonts w:ascii="Arial Narrow" w:hAnsi="Arial Narrow" w:cs="Calibri"/>
                <w:i/>
              </w:rPr>
            </w:pPr>
            <w:r w:rsidRPr="000D5E4D">
              <w:rPr>
                <w:rFonts w:ascii="Arial Narrow" w:hAnsi="Arial Narrow" w:cs="Calibri"/>
              </w:rPr>
              <w:t xml:space="preserve">Согласные звуки </w:t>
            </w:r>
            <w:r w:rsidRPr="000D5E4D">
              <w:rPr>
                <w:rFonts w:ascii="Arial Narrow" w:hAnsi="Arial Narrow" w:cs="Calibri"/>
              </w:rPr>
              <w:sym w:font="AIGDT" w:char="F05B"/>
            </w:r>
            <w:r w:rsidRPr="000D5E4D">
              <w:rPr>
                <w:rFonts w:ascii="Arial Narrow" w:hAnsi="Arial Narrow" w:cs="Calibri"/>
              </w:rPr>
              <w:t>п</w:t>
            </w:r>
            <w:r w:rsidRPr="000D5E4D">
              <w:rPr>
                <w:rFonts w:ascii="Arial Narrow" w:hAnsi="Arial Narrow" w:cs="Calibri"/>
              </w:rPr>
              <w:sym w:font="AIGDT" w:char="F05D"/>
            </w:r>
            <w:r w:rsidRPr="000D5E4D">
              <w:rPr>
                <w:rFonts w:ascii="Arial Narrow" w:hAnsi="Arial Narrow" w:cs="Calibri"/>
              </w:rPr>
              <w:t xml:space="preserve">, </w:t>
            </w:r>
            <w:r w:rsidRPr="000D5E4D">
              <w:rPr>
                <w:rFonts w:ascii="Arial Narrow" w:hAnsi="Arial Narrow" w:cs="Calibri"/>
              </w:rPr>
              <w:sym w:font="AIGDT" w:char="F05B"/>
            </w:r>
            <w:r w:rsidRPr="000D5E4D">
              <w:rPr>
                <w:rFonts w:ascii="Arial Narrow" w:hAnsi="Arial Narrow" w:cs="Calibri"/>
              </w:rPr>
              <w:t>п’</w:t>
            </w:r>
            <w:r w:rsidRPr="000D5E4D">
              <w:rPr>
                <w:rFonts w:ascii="Arial Narrow" w:hAnsi="Arial Narrow" w:cs="Calibri"/>
              </w:rPr>
              <w:sym w:font="AIGDT" w:char="F05D"/>
            </w:r>
            <w:r w:rsidRPr="000D5E4D">
              <w:rPr>
                <w:rFonts w:ascii="Arial Narrow" w:hAnsi="Arial Narrow" w:cs="Calibri"/>
              </w:rPr>
              <w:t xml:space="preserve">, буквы </w:t>
            </w:r>
            <w:r w:rsidRPr="000D5E4D">
              <w:rPr>
                <w:rFonts w:ascii="Arial Narrow" w:hAnsi="Arial Narrow" w:cs="Calibri"/>
                <w:i/>
              </w:rPr>
              <w:t>П, п.</w:t>
            </w:r>
          </w:p>
          <w:p w:rsidR="00B709B5" w:rsidRPr="000D5E4D" w:rsidRDefault="00B709B5" w:rsidP="000D5E4D">
            <w:pPr>
              <w:jc w:val="both"/>
              <w:rPr>
                <w:rFonts w:ascii="Arial Narrow" w:hAnsi="Arial Narrow" w:cs="Calibri"/>
              </w:rPr>
            </w:pPr>
            <w:r w:rsidRPr="000D5E4D">
              <w:rPr>
                <w:rFonts w:ascii="Arial Narrow" w:hAnsi="Arial Narrow" w:cs="Calibri"/>
              </w:rPr>
              <w:t>Чтение слогов, слов и предложений с буквами П, п.</w:t>
            </w:r>
          </w:p>
          <w:p w:rsidR="00B709B5" w:rsidRPr="000D5E4D" w:rsidRDefault="00B709B5" w:rsidP="000D5E4D">
            <w:pPr>
              <w:jc w:val="both"/>
              <w:rPr>
                <w:rFonts w:ascii="Arial Narrow" w:hAnsi="Arial Narrow" w:cs="Calibri"/>
              </w:rPr>
            </w:pPr>
            <w:r w:rsidRPr="000D5E4D">
              <w:rPr>
                <w:rFonts w:ascii="Arial Narrow" w:hAnsi="Arial Narrow" w:cs="Calibri"/>
              </w:rPr>
              <w:t xml:space="preserve">Согласные звуки </w:t>
            </w:r>
            <w:r w:rsidRPr="000D5E4D">
              <w:rPr>
                <w:rFonts w:ascii="Arial Narrow" w:hAnsi="Arial Narrow" w:cs="Calibri"/>
              </w:rPr>
              <w:sym w:font="AIGDT" w:char="F05B"/>
            </w:r>
            <w:r w:rsidRPr="000D5E4D">
              <w:rPr>
                <w:rFonts w:ascii="Arial Narrow" w:hAnsi="Arial Narrow" w:cs="Calibri"/>
              </w:rPr>
              <w:t>м</w:t>
            </w:r>
            <w:r w:rsidRPr="000D5E4D">
              <w:rPr>
                <w:rFonts w:ascii="Arial Narrow" w:hAnsi="Arial Narrow" w:cs="Calibri"/>
              </w:rPr>
              <w:sym w:font="AIGDT" w:char="F05D"/>
            </w:r>
            <w:r w:rsidRPr="000D5E4D">
              <w:rPr>
                <w:rFonts w:ascii="Arial Narrow" w:hAnsi="Arial Narrow" w:cs="Calibri"/>
              </w:rPr>
              <w:t xml:space="preserve">, </w:t>
            </w:r>
            <w:r w:rsidRPr="000D5E4D">
              <w:rPr>
                <w:rFonts w:ascii="Arial Narrow" w:hAnsi="Arial Narrow" w:cs="Calibri"/>
              </w:rPr>
              <w:sym w:font="AIGDT" w:char="F05B"/>
            </w:r>
            <w:r w:rsidRPr="000D5E4D">
              <w:rPr>
                <w:rFonts w:ascii="Arial Narrow" w:hAnsi="Arial Narrow" w:cs="Calibri"/>
              </w:rPr>
              <w:t>м’</w:t>
            </w:r>
            <w:r w:rsidRPr="000D5E4D">
              <w:rPr>
                <w:rFonts w:ascii="Arial Narrow" w:hAnsi="Arial Narrow" w:cs="Calibri"/>
              </w:rPr>
              <w:sym w:font="AIGDT" w:char="F05D"/>
            </w:r>
            <w:r w:rsidRPr="000D5E4D">
              <w:rPr>
                <w:rFonts w:ascii="Arial Narrow" w:hAnsi="Arial Narrow" w:cs="Calibri"/>
              </w:rPr>
              <w:t>, буквы М, м.</w:t>
            </w:r>
          </w:p>
          <w:p w:rsidR="00B709B5" w:rsidRPr="000D5E4D" w:rsidRDefault="00B709B5" w:rsidP="000D5E4D">
            <w:pPr>
              <w:jc w:val="both"/>
              <w:rPr>
                <w:rFonts w:ascii="Arial Narrow" w:hAnsi="Arial Narrow" w:cs="Calibri"/>
              </w:rPr>
            </w:pPr>
            <w:r w:rsidRPr="000D5E4D">
              <w:rPr>
                <w:rFonts w:ascii="Arial Narrow" w:hAnsi="Arial Narrow" w:cs="Calibri"/>
              </w:rPr>
              <w:t>Чтение слогов, слов и предложений с буквами М, м.</w:t>
            </w:r>
          </w:p>
          <w:p w:rsidR="00B709B5" w:rsidRPr="000D5E4D" w:rsidRDefault="00B709B5" w:rsidP="000D5E4D">
            <w:pPr>
              <w:jc w:val="both"/>
              <w:rPr>
                <w:rFonts w:ascii="Arial Narrow" w:hAnsi="Arial Narrow" w:cs="Calibri"/>
              </w:rPr>
            </w:pPr>
            <w:r w:rsidRPr="000D5E4D">
              <w:rPr>
                <w:rFonts w:ascii="Arial Narrow" w:hAnsi="Arial Narrow" w:cs="Calibri"/>
              </w:rPr>
              <w:t xml:space="preserve">Согласные звуки </w:t>
            </w:r>
            <w:r w:rsidRPr="000D5E4D">
              <w:rPr>
                <w:rFonts w:ascii="Arial Narrow" w:hAnsi="Arial Narrow" w:cs="Calibri"/>
              </w:rPr>
              <w:sym w:font="AIGDT" w:char="F05B"/>
            </w:r>
            <w:r w:rsidRPr="000D5E4D">
              <w:rPr>
                <w:rFonts w:ascii="Arial Narrow" w:hAnsi="Arial Narrow" w:cs="Calibri"/>
              </w:rPr>
              <w:t>з</w:t>
            </w:r>
            <w:r w:rsidRPr="000D5E4D">
              <w:rPr>
                <w:rFonts w:ascii="Arial Narrow" w:hAnsi="Arial Narrow" w:cs="Calibri"/>
              </w:rPr>
              <w:sym w:font="AIGDT" w:char="F05D"/>
            </w:r>
            <w:r w:rsidRPr="000D5E4D">
              <w:rPr>
                <w:rFonts w:ascii="Arial Narrow" w:hAnsi="Arial Narrow" w:cs="Calibri"/>
              </w:rPr>
              <w:t xml:space="preserve">, </w:t>
            </w:r>
            <w:r w:rsidRPr="000D5E4D">
              <w:rPr>
                <w:rFonts w:ascii="Arial Narrow" w:hAnsi="Arial Narrow" w:cs="Calibri"/>
              </w:rPr>
              <w:sym w:font="AIGDT" w:char="F05B"/>
            </w:r>
            <w:r w:rsidRPr="000D5E4D">
              <w:rPr>
                <w:rFonts w:ascii="Arial Narrow" w:hAnsi="Arial Narrow" w:cs="Calibri"/>
              </w:rPr>
              <w:t>з’</w:t>
            </w:r>
            <w:r w:rsidRPr="000D5E4D">
              <w:rPr>
                <w:rFonts w:ascii="Arial Narrow" w:hAnsi="Arial Narrow" w:cs="Calibri"/>
              </w:rPr>
              <w:sym w:font="AIGDT" w:char="F05D"/>
            </w:r>
            <w:r w:rsidRPr="000D5E4D">
              <w:rPr>
                <w:rFonts w:ascii="Arial Narrow" w:hAnsi="Arial Narrow" w:cs="Calibri"/>
              </w:rPr>
              <w:t xml:space="preserve">, буквы З, з. </w:t>
            </w:r>
          </w:p>
          <w:p w:rsidR="00B709B5" w:rsidRPr="000D5E4D" w:rsidRDefault="00B709B5" w:rsidP="000D5E4D">
            <w:pPr>
              <w:jc w:val="both"/>
              <w:rPr>
                <w:rFonts w:ascii="Arial Narrow" w:hAnsi="Arial Narrow" w:cs="Calibri"/>
              </w:rPr>
            </w:pPr>
            <w:r w:rsidRPr="000D5E4D">
              <w:rPr>
                <w:rFonts w:ascii="Arial Narrow" w:hAnsi="Arial Narrow" w:cs="Calibri"/>
              </w:rPr>
              <w:t>Сопоставление слогов и слов с буквами з и с. Чтение слогов, слов и предложений с буквами.</w:t>
            </w:r>
          </w:p>
          <w:p w:rsidR="00B709B5" w:rsidRPr="000D5E4D" w:rsidRDefault="00B709B5" w:rsidP="000D5E4D">
            <w:pPr>
              <w:jc w:val="both"/>
              <w:rPr>
                <w:rFonts w:ascii="Arial Narrow" w:hAnsi="Arial Narrow" w:cs="Calibri"/>
              </w:rPr>
            </w:pPr>
            <w:r w:rsidRPr="000D5E4D">
              <w:rPr>
                <w:rFonts w:ascii="Arial Narrow" w:hAnsi="Arial Narrow" w:cs="Calibri"/>
              </w:rPr>
              <w:t xml:space="preserve">Согласные звуки </w:t>
            </w:r>
            <w:r w:rsidRPr="000D5E4D">
              <w:rPr>
                <w:rFonts w:ascii="Arial Narrow" w:hAnsi="Arial Narrow" w:cs="Calibri"/>
              </w:rPr>
              <w:sym w:font="AIGDT" w:char="F05B"/>
            </w:r>
            <w:r w:rsidRPr="000D5E4D">
              <w:rPr>
                <w:rFonts w:ascii="Arial Narrow" w:hAnsi="Arial Narrow" w:cs="Calibri"/>
              </w:rPr>
              <w:t>б</w:t>
            </w:r>
            <w:r w:rsidRPr="000D5E4D">
              <w:rPr>
                <w:rFonts w:ascii="Arial Narrow" w:hAnsi="Arial Narrow" w:cs="Calibri"/>
              </w:rPr>
              <w:sym w:font="AIGDT" w:char="F05D"/>
            </w:r>
            <w:r w:rsidRPr="000D5E4D">
              <w:rPr>
                <w:rFonts w:ascii="Arial Narrow" w:hAnsi="Arial Narrow" w:cs="Calibri"/>
              </w:rPr>
              <w:t xml:space="preserve">, </w:t>
            </w:r>
            <w:r w:rsidRPr="000D5E4D">
              <w:rPr>
                <w:rFonts w:ascii="Arial Narrow" w:hAnsi="Arial Narrow" w:cs="Calibri"/>
              </w:rPr>
              <w:sym w:font="AIGDT" w:char="F05B"/>
            </w:r>
            <w:r w:rsidRPr="000D5E4D">
              <w:rPr>
                <w:rFonts w:ascii="Arial Narrow" w:hAnsi="Arial Narrow" w:cs="Calibri"/>
              </w:rPr>
              <w:t>б’</w:t>
            </w:r>
            <w:r w:rsidRPr="000D5E4D">
              <w:rPr>
                <w:rFonts w:ascii="Arial Narrow" w:hAnsi="Arial Narrow" w:cs="Calibri"/>
              </w:rPr>
              <w:sym w:font="AIGDT" w:char="F05D"/>
            </w:r>
            <w:r w:rsidRPr="000D5E4D">
              <w:rPr>
                <w:rFonts w:ascii="Arial Narrow" w:hAnsi="Arial Narrow" w:cs="Calibri"/>
              </w:rPr>
              <w:t xml:space="preserve">, буквы Б, б. </w:t>
            </w:r>
          </w:p>
          <w:p w:rsidR="00B709B5" w:rsidRPr="000D5E4D" w:rsidRDefault="00B709B5" w:rsidP="000D5E4D">
            <w:pPr>
              <w:jc w:val="both"/>
              <w:rPr>
                <w:rFonts w:ascii="Arial Narrow" w:hAnsi="Arial Narrow" w:cs="Calibri"/>
              </w:rPr>
            </w:pPr>
            <w:r w:rsidRPr="000D5E4D">
              <w:rPr>
                <w:rFonts w:ascii="Arial Narrow" w:hAnsi="Arial Narrow" w:cs="Calibri"/>
              </w:rPr>
              <w:t>Сопоставление слогов и слов с буквами б и п. Чтение слогов, слов и предложений с буквами.</w:t>
            </w:r>
          </w:p>
          <w:p w:rsidR="00B709B5" w:rsidRPr="000D5E4D" w:rsidRDefault="00B709B5" w:rsidP="000D5E4D">
            <w:pPr>
              <w:jc w:val="both"/>
              <w:rPr>
                <w:rFonts w:ascii="Arial Narrow" w:hAnsi="Arial Narrow" w:cs="Calibri"/>
              </w:rPr>
            </w:pPr>
            <w:r w:rsidRPr="000D5E4D">
              <w:rPr>
                <w:rFonts w:ascii="Arial Narrow" w:hAnsi="Arial Narrow" w:cs="Calibri"/>
              </w:rPr>
              <w:t>тение слогов, слов, предложений</w:t>
            </w:r>
          </w:p>
          <w:p w:rsidR="00B709B5" w:rsidRPr="000D5E4D" w:rsidRDefault="00B709B5" w:rsidP="000D5E4D">
            <w:pPr>
              <w:jc w:val="both"/>
              <w:rPr>
                <w:rFonts w:ascii="Arial Narrow" w:hAnsi="Arial Narrow" w:cs="Calibri"/>
              </w:rPr>
            </w:pPr>
            <w:r w:rsidRPr="000D5E4D">
              <w:rPr>
                <w:rFonts w:ascii="Arial Narrow" w:hAnsi="Arial Narrow" w:cs="Calibri"/>
              </w:rPr>
              <w:t xml:space="preserve"> с буквами Б,б и П,п</w:t>
            </w:r>
          </w:p>
          <w:p w:rsidR="00B709B5" w:rsidRPr="000D5E4D" w:rsidRDefault="00B709B5" w:rsidP="000D5E4D">
            <w:pPr>
              <w:jc w:val="both"/>
              <w:rPr>
                <w:rFonts w:ascii="Arial Narrow" w:hAnsi="Arial Narrow" w:cs="Calibri"/>
              </w:rPr>
            </w:pPr>
            <w:r w:rsidRPr="000D5E4D">
              <w:rPr>
                <w:rFonts w:ascii="Arial Narrow" w:hAnsi="Arial Narrow" w:cs="Calibri"/>
              </w:rPr>
              <w:lastRenderedPageBreak/>
              <w:t xml:space="preserve">Согласные звуки </w:t>
            </w:r>
            <w:r w:rsidRPr="000D5E4D">
              <w:rPr>
                <w:rFonts w:ascii="Arial Narrow" w:hAnsi="Arial Narrow" w:cs="Calibri"/>
              </w:rPr>
              <w:sym w:font="AIGDT" w:char="F05B"/>
            </w:r>
            <w:r w:rsidRPr="000D5E4D">
              <w:rPr>
                <w:rFonts w:ascii="Arial Narrow" w:hAnsi="Arial Narrow" w:cs="Calibri"/>
              </w:rPr>
              <w:t>д</w:t>
            </w:r>
            <w:r w:rsidRPr="000D5E4D">
              <w:rPr>
                <w:rFonts w:ascii="Arial Narrow" w:hAnsi="Arial Narrow" w:cs="Calibri"/>
              </w:rPr>
              <w:sym w:font="AIGDT" w:char="F05D"/>
            </w:r>
            <w:r w:rsidRPr="000D5E4D">
              <w:rPr>
                <w:rFonts w:ascii="Arial Narrow" w:hAnsi="Arial Narrow" w:cs="Calibri"/>
              </w:rPr>
              <w:t xml:space="preserve">, </w:t>
            </w:r>
            <w:r w:rsidRPr="000D5E4D">
              <w:rPr>
                <w:rFonts w:ascii="Arial Narrow" w:hAnsi="Arial Narrow" w:cs="Calibri"/>
              </w:rPr>
              <w:sym w:font="AIGDT" w:char="F05B"/>
            </w:r>
            <w:r w:rsidRPr="000D5E4D">
              <w:rPr>
                <w:rFonts w:ascii="Arial Narrow" w:hAnsi="Arial Narrow" w:cs="Calibri"/>
              </w:rPr>
              <w:t>д’</w:t>
            </w:r>
            <w:r w:rsidRPr="000D5E4D">
              <w:rPr>
                <w:rFonts w:ascii="Arial Narrow" w:hAnsi="Arial Narrow" w:cs="Calibri"/>
              </w:rPr>
              <w:sym w:font="AIGDT" w:char="F05D"/>
            </w:r>
            <w:r w:rsidRPr="000D5E4D">
              <w:rPr>
                <w:rFonts w:ascii="Arial Narrow" w:hAnsi="Arial Narrow" w:cs="Calibri"/>
              </w:rPr>
              <w:t>, буквы Д, д.</w:t>
            </w:r>
          </w:p>
          <w:p w:rsidR="00B709B5" w:rsidRPr="000D5E4D" w:rsidRDefault="00B709B5" w:rsidP="000D5E4D">
            <w:pPr>
              <w:jc w:val="both"/>
              <w:rPr>
                <w:rFonts w:ascii="Arial Narrow" w:hAnsi="Arial Narrow" w:cs="Calibri"/>
              </w:rPr>
            </w:pPr>
            <w:r w:rsidRPr="000D5E4D">
              <w:rPr>
                <w:rFonts w:ascii="Arial Narrow" w:hAnsi="Arial Narrow" w:cs="Calibri"/>
              </w:rPr>
              <w:t xml:space="preserve">Согласные звуки </w:t>
            </w:r>
            <w:r w:rsidRPr="000D5E4D">
              <w:rPr>
                <w:rFonts w:ascii="Arial Narrow" w:hAnsi="Arial Narrow" w:cs="Calibri"/>
              </w:rPr>
              <w:sym w:font="AIGDT" w:char="F05B"/>
            </w:r>
            <w:r w:rsidRPr="000D5E4D">
              <w:rPr>
                <w:rFonts w:ascii="Arial Narrow" w:hAnsi="Arial Narrow" w:cs="Calibri"/>
              </w:rPr>
              <w:t>д</w:t>
            </w:r>
            <w:r w:rsidRPr="000D5E4D">
              <w:rPr>
                <w:rFonts w:ascii="Arial Narrow" w:hAnsi="Arial Narrow" w:cs="Calibri"/>
              </w:rPr>
              <w:sym w:font="AIGDT" w:char="F05D"/>
            </w:r>
            <w:r w:rsidRPr="000D5E4D">
              <w:rPr>
                <w:rFonts w:ascii="Arial Narrow" w:hAnsi="Arial Narrow" w:cs="Calibri"/>
              </w:rPr>
              <w:t xml:space="preserve">, </w:t>
            </w:r>
            <w:r w:rsidRPr="000D5E4D">
              <w:rPr>
                <w:rFonts w:ascii="Arial Narrow" w:hAnsi="Arial Narrow" w:cs="Calibri"/>
              </w:rPr>
              <w:sym w:font="AIGDT" w:char="F05B"/>
            </w:r>
            <w:r w:rsidRPr="000D5E4D">
              <w:rPr>
                <w:rFonts w:ascii="Arial Narrow" w:hAnsi="Arial Narrow" w:cs="Calibri"/>
              </w:rPr>
              <w:t>д’</w:t>
            </w:r>
            <w:r w:rsidRPr="000D5E4D">
              <w:rPr>
                <w:rFonts w:ascii="Arial Narrow" w:hAnsi="Arial Narrow" w:cs="Calibri"/>
              </w:rPr>
              <w:sym w:font="AIGDT" w:char="F05D"/>
            </w:r>
            <w:r w:rsidRPr="000D5E4D">
              <w:rPr>
                <w:rFonts w:ascii="Arial Narrow" w:hAnsi="Arial Narrow" w:cs="Calibri"/>
              </w:rPr>
              <w:t>, буквы Д, д.</w:t>
            </w:r>
          </w:p>
          <w:p w:rsidR="00B709B5" w:rsidRPr="000D5E4D" w:rsidRDefault="00B709B5" w:rsidP="000D5E4D">
            <w:pPr>
              <w:jc w:val="both"/>
              <w:rPr>
                <w:rFonts w:ascii="Arial Narrow" w:hAnsi="Arial Narrow" w:cs="Calibri"/>
              </w:rPr>
            </w:pPr>
            <w:r w:rsidRPr="000D5E4D">
              <w:rPr>
                <w:rFonts w:ascii="Arial Narrow" w:hAnsi="Arial Narrow" w:cs="Calibri"/>
              </w:rPr>
              <w:t>Сопоставление слогов и слов с буквами д и т.</w:t>
            </w:r>
          </w:p>
          <w:p w:rsidR="00B709B5" w:rsidRPr="000D5E4D" w:rsidRDefault="00B709B5" w:rsidP="000D5E4D">
            <w:pPr>
              <w:jc w:val="both"/>
              <w:rPr>
                <w:rFonts w:ascii="Arial Narrow" w:hAnsi="Arial Narrow" w:cs="Calibri"/>
              </w:rPr>
            </w:pPr>
            <w:r w:rsidRPr="000D5E4D">
              <w:rPr>
                <w:rFonts w:ascii="Arial Narrow" w:hAnsi="Arial Narrow" w:cs="Calibri"/>
              </w:rPr>
              <w:t>Гласные буквы Я, я.</w:t>
            </w:r>
          </w:p>
          <w:p w:rsidR="00B709B5" w:rsidRPr="000D5E4D" w:rsidRDefault="00B709B5" w:rsidP="000D5E4D">
            <w:pPr>
              <w:jc w:val="both"/>
              <w:rPr>
                <w:rFonts w:ascii="Arial Narrow" w:hAnsi="Arial Narrow" w:cs="Calibri"/>
              </w:rPr>
            </w:pPr>
            <w:r w:rsidRPr="000D5E4D">
              <w:rPr>
                <w:rFonts w:ascii="Arial Narrow" w:hAnsi="Arial Narrow" w:cs="Calibri"/>
              </w:rPr>
              <w:t>Чтение слогов, слов, предложений</w:t>
            </w:r>
          </w:p>
          <w:p w:rsidR="00B709B5" w:rsidRPr="000D5E4D" w:rsidRDefault="00B709B5" w:rsidP="000D5E4D">
            <w:pPr>
              <w:jc w:val="both"/>
              <w:rPr>
                <w:rFonts w:ascii="Arial Narrow" w:hAnsi="Arial Narrow" w:cs="Calibri"/>
              </w:rPr>
            </w:pPr>
            <w:r w:rsidRPr="000D5E4D">
              <w:rPr>
                <w:rFonts w:ascii="Arial Narrow" w:hAnsi="Arial Narrow" w:cs="Calibri"/>
              </w:rPr>
              <w:t xml:space="preserve"> с буквами Я,я</w:t>
            </w:r>
          </w:p>
          <w:p w:rsidR="00B709B5" w:rsidRPr="000D5E4D" w:rsidRDefault="00B709B5" w:rsidP="000D5E4D">
            <w:pPr>
              <w:jc w:val="both"/>
              <w:rPr>
                <w:rFonts w:ascii="Arial Narrow" w:hAnsi="Arial Narrow" w:cs="Calibri"/>
              </w:rPr>
            </w:pPr>
            <w:r w:rsidRPr="000D5E4D">
              <w:rPr>
                <w:rFonts w:ascii="Arial Narrow" w:hAnsi="Arial Narrow" w:cs="Calibri"/>
              </w:rPr>
              <w:t>Чтение текстов с изученными буквами. Пересказ текста.</w:t>
            </w:r>
          </w:p>
          <w:p w:rsidR="00B709B5" w:rsidRPr="000D5E4D" w:rsidRDefault="00B709B5" w:rsidP="000D5E4D">
            <w:pPr>
              <w:tabs>
                <w:tab w:val="left" w:pos="1650"/>
              </w:tabs>
              <w:jc w:val="both"/>
              <w:rPr>
                <w:rFonts w:ascii="Arial Narrow" w:hAnsi="Arial Narrow" w:cs="Calibri"/>
              </w:rPr>
            </w:pPr>
            <w:r w:rsidRPr="000D5E4D">
              <w:rPr>
                <w:rFonts w:ascii="Arial Narrow" w:hAnsi="Arial Narrow" w:cs="Calibri"/>
              </w:rPr>
              <w:t xml:space="preserve">Согласные звуки </w:t>
            </w:r>
            <w:r w:rsidRPr="000D5E4D">
              <w:rPr>
                <w:rFonts w:ascii="Arial Narrow" w:hAnsi="Arial Narrow" w:cs="Calibri"/>
              </w:rPr>
              <w:sym w:font="AIGDT" w:char="F05B"/>
            </w:r>
            <w:r w:rsidRPr="000D5E4D">
              <w:rPr>
                <w:rFonts w:ascii="Arial Narrow" w:hAnsi="Arial Narrow" w:cs="Calibri"/>
              </w:rPr>
              <w:t>г</w:t>
            </w:r>
            <w:r w:rsidRPr="000D5E4D">
              <w:rPr>
                <w:rFonts w:ascii="Arial Narrow" w:hAnsi="Arial Narrow" w:cs="Calibri"/>
              </w:rPr>
              <w:sym w:font="AIGDT" w:char="F05D"/>
            </w:r>
            <w:r w:rsidRPr="000D5E4D">
              <w:rPr>
                <w:rFonts w:ascii="Arial Narrow" w:hAnsi="Arial Narrow" w:cs="Calibri"/>
              </w:rPr>
              <w:t xml:space="preserve">, </w:t>
            </w:r>
            <w:r w:rsidRPr="000D5E4D">
              <w:rPr>
                <w:rFonts w:ascii="Arial Narrow" w:hAnsi="Arial Narrow" w:cs="Calibri"/>
              </w:rPr>
              <w:sym w:font="AIGDT" w:char="F05B"/>
            </w:r>
            <w:r w:rsidRPr="000D5E4D">
              <w:rPr>
                <w:rFonts w:ascii="Arial Narrow" w:hAnsi="Arial Narrow" w:cs="Calibri"/>
              </w:rPr>
              <w:t>г’</w:t>
            </w:r>
            <w:r w:rsidRPr="000D5E4D">
              <w:rPr>
                <w:rFonts w:ascii="Arial Narrow" w:hAnsi="Arial Narrow" w:cs="Calibri"/>
              </w:rPr>
              <w:sym w:font="AIGDT" w:char="F05D"/>
            </w:r>
            <w:r w:rsidRPr="000D5E4D">
              <w:rPr>
                <w:rFonts w:ascii="Arial Narrow" w:hAnsi="Arial Narrow" w:cs="Calibri"/>
              </w:rPr>
              <w:t>, буквы Г, г.</w:t>
            </w:r>
          </w:p>
          <w:p w:rsidR="00B709B5" w:rsidRPr="000D5E4D" w:rsidRDefault="00B709B5" w:rsidP="000D5E4D">
            <w:pPr>
              <w:tabs>
                <w:tab w:val="left" w:pos="1650"/>
              </w:tabs>
              <w:jc w:val="both"/>
              <w:rPr>
                <w:rFonts w:ascii="Arial Narrow" w:hAnsi="Arial Narrow" w:cs="Calibri"/>
              </w:rPr>
            </w:pPr>
            <w:r w:rsidRPr="000D5E4D">
              <w:rPr>
                <w:rFonts w:ascii="Arial Narrow" w:hAnsi="Arial Narrow" w:cs="Calibri"/>
              </w:rPr>
              <w:t>Сопоставление слогов и слов с буквами г и к.</w:t>
            </w:r>
          </w:p>
          <w:p w:rsidR="00B709B5" w:rsidRPr="000D5E4D" w:rsidRDefault="00B709B5" w:rsidP="000D5E4D">
            <w:pPr>
              <w:jc w:val="both"/>
              <w:rPr>
                <w:rFonts w:ascii="Arial Narrow" w:hAnsi="Arial Narrow" w:cs="Calibri"/>
              </w:rPr>
            </w:pPr>
            <w:r w:rsidRPr="000D5E4D">
              <w:rPr>
                <w:rFonts w:ascii="Arial Narrow" w:hAnsi="Arial Narrow" w:cs="Calibri"/>
              </w:rPr>
              <w:t xml:space="preserve">Мягкий согласный звук </w:t>
            </w:r>
            <w:r w:rsidRPr="000D5E4D">
              <w:rPr>
                <w:rFonts w:ascii="Arial Narrow" w:hAnsi="Arial Narrow" w:cs="Calibri"/>
              </w:rPr>
              <w:sym w:font="AIGDT" w:char="F05B"/>
            </w:r>
            <w:r w:rsidRPr="000D5E4D">
              <w:rPr>
                <w:rFonts w:ascii="Arial Narrow" w:hAnsi="Arial Narrow" w:cs="Calibri"/>
              </w:rPr>
              <w:t>ч’</w:t>
            </w:r>
            <w:r w:rsidRPr="000D5E4D">
              <w:rPr>
                <w:rFonts w:ascii="Arial Narrow" w:hAnsi="Arial Narrow" w:cs="Calibri"/>
              </w:rPr>
              <w:sym w:font="AIGDT" w:char="F05D"/>
            </w:r>
            <w:r w:rsidRPr="000D5E4D">
              <w:rPr>
                <w:rFonts w:ascii="Arial Narrow" w:hAnsi="Arial Narrow" w:cs="Calibri"/>
              </w:rPr>
              <w:t>, буквы Ч, ч.</w:t>
            </w:r>
          </w:p>
          <w:p w:rsidR="00B709B5" w:rsidRPr="000D5E4D" w:rsidRDefault="00B709B5" w:rsidP="000D5E4D">
            <w:pPr>
              <w:jc w:val="both"/>
              <w:rPr>
                <w:rFonts w:ascii="Arial Narrow" w:hAnsi="Arial Narrow" w:cs="Calibri"/>
              </w:rPr>
            </w:pPr>
            <w:r w:rsidRPr="000D5E4D">
              <w:rPr>
                <w:rFonts w:ascii="Arial Narrow" w:hAnsi="Arial Narrow" w:cs="Calibri"/>
              </w:rPr>
              <w:t>Чтение текстов с изученными буквами. Пересказ текста.</w:t>
            </w:r>
          </w:p>
          <w:p w:rsidR="00B709B5" w:rsidRPr="000D5E4D" w:rsidRDefault="00B709B5" w:rsidP="000D5E4D">
            <w:pPr>
              <w:jc w:val="both"/>
              <w:rPr>
                <w:rFonts w:ascii="Arial Narrow" w:hAnsi="Arial Narrow" w:cs="Calibri"/>
              </w:rPr>
            </w:pPr>
            <w:r w:rsidRPr="000D5E4D">
              <w:rPr>
                <w:rFonts w:ascii="Arial Narrow" w:hAnsi="Arial Narrow" w:cs="Calibri"/>
              </w:rPr>
              <w:t>Буква ь — показатель мягкости предшествующих согласных звуков.</w:t>
            </w:r>
          </w:p>
          <w:p w:rsidR="00B709B5" w:rsidRPr="000D5E4D" w:rsidRDefault="00B709B5" w:rsidP="000D5E4D">
            <w:pPr>
              <w:jc w:val="both"/>
              <w:rPr>
                <w:rFonts w:ascii="Arial Narrow" w:hAnsi="Arial Narrow" w:cs="Calibri"/>
              </w:rPr>
            </w:pPr>
            <w:r w:rsidRPr="000D5E4D">
              <w:rPr>
                <w:rFonts w:ascii="Arial Narrow" w:hAnsi="Arial Narrow" w:cs="Calibri"/>
              </w:rPr>
              <w:t xml:space="preserve">Чтение текстов с изученными буквами. </w:t>
            </w:r>
          </w:p>
          <w:p w:rsidR="00B709B5" w:rsidRPr="000D5E4D" w:rsidRDefault="00B709B5" w:rsidP="000D5E4D">
            <w:pPr>
              <w:jc w:val="both"/>
              <w:rPr>
                <w:rFonts w:ascii="Arial Narrow" w:hAnsi="Arial Narrow" w:cs="Calibri"/>
              </w:rPr>
            </w:pPr>
            <w:r w:rsidRPr="000D5E4D">
              <w:rPr>
                <w:rFonts w:ascii="Arial Narrow" w:hAnsi="Arial Narrow" w:cs="Calibri"/>
              </w:rPr>
              <w:t xml:space="preserve">Твёрдый согласный звук </w:t>
            </w:r>
            <w:r w:rsidRPr="000D5E4D">
              <w:rPr>
                <w:rFonts w:ascii="Arial Narrow" w:hAnsi="Arial Narrow" w:cs="Calibri"/>
              </w:rPr>
              <w:sym w:font="AIGDT" w:char="F05B"/>
            </w:r>
            <w:r w:rsidRPr="000D5E4D">
              <w:rPr>
                <w:rFonts w:ascii="Arial Narrow" w:hAnsi="Arial Narrow" w:cs="Calibri"/>
              </w:rPr>
              <w:t>ш</w:t>
            </w:r>
            <w:r w:rsidRPr="000D5E4D">
              <w:rPr>
                <w:rFonts w:ascii="Arial Narrow" w:hAnsi="Arial Narrow" w:cs="Calibri"/>
              </w:rPr>
              <w:sym w:font="AIGDT" w:char="F05D"/>
            </w:r>
            <w:r w:rsidRPr="000D5E4D">
              <w:rPr>
                <w:rFonts w:ascii="Arial Narrow" w:hAnsi="Arial Narrow" w:cs="Calibri"/>
              </w:rPr>
              <w:t xml:space="preserve">, буквы Ш, ш. </w:t>
            </w:r>
          </w:p>
          <w:p w:rsidR="00B709B5" w:rsidRPr="000D5E4D" w:rsidRDefault="00B709B5" w:rsidP="000D5E4D">
            <w:pPr>
              <w:jc w:val="both"/>
              <w:rPr>
                <w:rFonts w:ascii="Arial Narrow" w:hAnsi="Arial Narrow" w:cs="Calibri"/>
              </w:rPr>
            </w:pPr>
            <w:r w:rsidRPr="000D5E4D">
              <w:rPr>
                <w:rFonts w:ascii="Arial Narrow" w:hAnsi="Arial Narrow" w:cs="Calibri"/>
              </w:rPr>
              <w:t>Сочетание ши.</w:t>
            </w:r>
          </w:p>
          <w:p w:rsidR="00B709B5" w:rsidRPr="000D5E4D" w:rsidRDefault="00B709B5" w:rsidP="000D5E4D">
            <w:pPr>
              <w:jc w:val="both"/>
              <w:rPr>
                <w:rFonts w:ascii="Arial Narrow" w:hAnsi="Arial Narrow" w:cs="Calibri"/>
              </w:rPr>
            </w:pPr>
            <w:r w:rsidRPr="000D5E4D">
              <w:rPr>
                <w:rFonts w:ascii="Arial Narrow" w:hAnsi="Arial Narrow" w:cs="Calibri"/>
              </w:rPr>
              <w:t xml:space="preserve">Твёрдый согласный звук </w:t>
            </w:r>
            <w:r w:rsidRPr="000D5E4D">
              <w:rPr>
                <w:rFonts w:ascii="Arial Narrow" w:hAnsi="Arial Narrow" w:cs="Calibri"/>
              </w:rPr>
              <w:sym w:font="AIGDT" w:char="F05B"/>
            </w:r>
            <w:r w:rsidRPr="000D5E4D">
              <w:rPr>
                <w:rFonts w:ascii="Arial Narrow" w:hAnsi="Arial Narrow" w:cs="Calibri"/>
              </w:rPr>
              <w:t>ж</w:t>
            </w:r>
            <w:r w:rsidRPr="000D5E4D">
              <w:rPr>
                <w:rFonts w:ascii="Arial Narrow" w:hAnsi="Arial Narrow" w:cs="Calibri"/>
              </w:rPr>
              <w:sym w:font="AIGDT" w:char="F05D"/>
            </w:r>
            <w:r w:rsidRPr="000D5E4D">
              <w:rPr>
                <w:rFonts w:ascii="Arial Narrow" w:hAnsi="Arial Narrow" w:cs="Calibri"/>
              </w:rPr>
              <w:t xml:space="preserve">, буквы Ж, ж. </w:t>
            </w:r>
          </w:p>
          <w:p w:rsidR="00B709B5" w:rsidRPr="000D5E4D" w:rsidRDefault="00B709B5" w:rsidP="000D5E4D">
            <w:pPr>
              <w:jc w:val="both"/>
              <w:rPr>
                <w:rFonts w:ascii="Arial Narrow" w:hAnsi="Arial Narrow" w:cs="Calibri"/>
              </w:rPr>
            </w:pPr>
            <w:r w:rsidRPr="000D5E4D">
              <w:rPr>
                <w:rFonts w:ascii="Arial Narrow" w:hAnsi="Arial Narrow" w:cs="Calibri"/>
              </w:rPr>
              <w:t xml:space="preserve">Сопоставление звуков </w:t>
            </w:r>
            <w:r w:rsidRPr="000D5E4D">
              <w:rPr>
                <w:rFonts w:ascii="Arial Narrow" w:hAnsi="Arial Narrow" w:cs="Calibri"/>
              </w:rPr>
              <w:sym w:font="AIGDT" w:char="F05B"/>
            </w:r>
            <w:r w:rsidRPr="000D5E4D">
              <w:rPr>
                <w:rFonts w:ascii="Arial Narrow" w:hAnsi="Arial Narrow" w:cs="Calibri"/>
              </w:rPr>
              <w:t>ж</w:t>
            </w:r>
            <w:r w:rsidRPr="000D5E4D">
              <w:rPr>
                <w:rFonts w:ascii="Arial Narrow" w:hAnsi="Arial Narrow" w:cs="Calibri"/>
              </w:rPr>
              <w:sym w:font="AIGDT" w:char="F05D"/>
            </w:r>
            <w:r w:rsidRPr="000D5E4D">
              <w:rPr>
                <w:rFonts w:ascii="Arial Narrow" w:hAnsi="Arial Narrow" w:cs="Calibri"/>
              </w:rPr>
              <w:t xml:space="preserve"> и </w:t>
            </w:r>
            <w:r w:rsidRPr="000D5E4D">
              <w:rPr>
                <w:rFonts w:ascii="Arial Narrow" w:hAnsi="Arial Narrow" w:cs="Calibri"/>
              </w:rPr>
              <w:sym w:font="AIGDT" w:char="F05B"/>
            </w:r>
            <w:r w:rsidRPr="000D5E4D">
              <w:rPr>
                <w:rFonts w:ascii="Arial Narrow" w:hAnsi="Arial Narrow" w:cs="Calibri"/>
              </w:rPr>
              <w:t>ш</w:t>
            </w:r>
            <w:r w:rsidRPr="000D5E4D">
              <w:rPr>
                <w:rFonts w:ascii="Arial Narrow" w:hAnsi="Arial Narrow" w:cs="Calibri"/>
              </w:rPr>
              <w:sym w:font="AIGDT" w:char="F05D"/>
            </w:r>
            <w:r w:rsidRPr="000D5E4D">
              <w:rPr>
                <w:rFonts w:ascii="Arial Narrow" w:hAnsi="Arial Narrow" w:cs="Calibri"/>
              </w:rPr>
              <w:t>.</w:t>
            </w:r>
          </w:p>
          <w:p w:rsidR="00B709B5" w:rsidRPr="000D5E4D" w:rsidRDefault="00B709B5" w:rsidP="000D5E4D">
            <w:pPr>
              <w:jc w:val="both"/>
              <w:rPr>
                <w:rFonts w:ascii="Arial Narrow" w:hAnsi="Arial Narrow" w:cs="Calibri"/>
              </w:rPr>
            </w:pPr>
            <w:r w:rsidRPr="000D5E4D">
              <w:rPr>
                <w:rFonts w:ascii="Arial Narrow" w:hAnsi="Arial Narrow" w:cs="Calibri"/>
              </w:rPr>
              <w:t>Гласные буквы Ё, ё.</w:t>
            </w:r>
          </w:p>
          <w:p w:rsidR="00B709B5" w:rsidRPr="000D5E4D" w:rsidRDefault="00B709B5" w:rsidP="000D5E4D">
            <w:pPr>
              <w:jc w:val="both"/>
              <w:rPr>
                <w:rFonts w:ascii="Arial Narrow" w:hAnsi="Arial Narrow" w:cs="Calibri"/>
              </w:rPr>
            </w:pPr>
            <w:r w:rsidRPr="000D5E4D">
              <w:rPr>
                <w:rFonts w:ascii="Arial Narrow" w:hAnsi="Arial Narrow" w:cs="Calibri"/>
              </w:rPr>
              <w:t xml:space="preserve">Чтение текстов с изученными буквами. </w:t>
            </w:r>
          </w:p>
          <w:p w:rsidR="00B709B5" w:rsidRPr="000D5E4D" w:rsidRDefault="00B709B5" w:rsidP="000D5E4D">
            <w:pPr>
              <w:jc w:val="both"/>
              <w:rPr>
                <w:rFonts w:ascii="Arial Narrow" w:hAnsi="Arial Narrow" w:cs="Calibri"/>
              </w:rPr>
            </w:pPr>
            <w:r w:rsidRPr="000D5E4D">
              <w:rPr>
                <w:rFonts w:ascii="Arial Narrow" w:hAnsi="Arial Narrow" w:cs="Calibri"/>
              </w:rPr>
              <w:t xml:space="preserve">Звук </w:t>
            </w:r>
            <w:r w:rsidRPr="000D5E4D">
              <w:rPr>
                <w:rFonts w:ascii="Arial Narrow" w:hAnsi="Arial Narrow" w:cs="Calibri"/>
              </w:rPr>
              <w:sym w:font="AIGDT" w:char="F05B"/>
            </w:r>
            <w:r w:rsidRPr="000D5E4D">
              <w:rPr>
                <w:rFonts w:ascii="Arial Narrow" w:hAnsi="Arial Narrow" w:cs="Calibri"/>
              </w:rPr>
              <w:t>j’</w:t>
            </w:r>
            <w:r w:rsidRPr="000D5E4D">
              <w:rPr>
                <w:rFonts w:ascii="Arial Narrow" w:hAnsi="Arial Narrow" w:cs="Calibri"/>
              </w:rPr>
              <w:sym w:font="AIGDT" w:char="F05D"/>
            </w:r>
            <w:r w:rsidRPr="000D5E4D">
              <w:rPr>
                <w:rFonts w:ascii="Arial Narrow" w:hAnsi="Arial Narrow" w:cs="Calibri"/>
              </w:rPr>
              <w:t>, буквы Й, й.</w:t>
            </w:r>
          </w:p>
          <w:p w:rsidR="00B709B5" w:rsidRPr="000D5E4D" w:rsidRDefault="00B709B5" w:rsidP="000D5E4D">
            <w:pPr>
              <w:jc w:val="both"/>
              <w:rPr>
                <w:rFonts w:ascii="Arial Narrow" w:hAnsi="Arial Narrow" w:cs="Calibri"/>
              </w:rPr>
            </w:pPr>
            <w:r w:rsidRPr="000D5E4D">
              <w:rPr>
                <w:rFonts w:ascii="Arial Narrow" w:hAnsi="Arial Narrow" w:cs="Calibri"/>
              </w:rPr>
              <w:t>Чтение текстов с изученными буквами.</w:t>
            </w:r>
          </w:p>
          <w:p w:rsidR="00B709B5" w:rsidRPr="000D5E4D" w:rsidRDefault="00B709B5" w:rsidP="000D5E4D">
            <w:pPr>
              <w:jc w:val="both"/>
              <w:rPr>
                <w:rFonts w:ascii="Arial Narrow" w:hAnsi="Arial Narrow" w:cs="Calibri"/>
              </w:rPr>
            </w:pPr>
            <w:r w:rsidRPr="000D5E4D">
              <w:rPr>
                <w:rFonts w:ascii="Arial Narrow" w:hAnsi="Arial Narrow" w:cs="Calibri"/>
              </w:rPr>
              <w:t xml:space="preserve">Согласные звуки </w:t>
            </w:r>
            <w:r w:rsidRPr="000D5E4D">
              <w:rPr>
                <w:rFonts w:ascii="Arial Narrow" w:hAnsi="Arial Narrow" w:cs="Calibri"/>
              </w:rPr>
              <w:sym w:font="AIGDT" w:char="F05B"/>
            </w:r>
            <w:r w:rsidRPr="000D5E4D">
              <w:rPr>
                <w:rFonts w:ascii="Arial Narrow" w:hAnsi="Arial Narrow" w:cs="Calibri"/>
              </w:rPr>
              <w:t>х</w:t>
            </w:r>
            <w:r w:rsidRPr="000D5E4D">
              <w:rPr>
                <w:rFonts w:ascii="Arial Narrow" w:hAnsi="Arial Narrow" w:cs="Calibri"/>
              </w:rPr>
              <w:sym w:font="AIGDT" w:char="F05D"/>
            </w:r>
            <w:r w:rsidRPr="000D5E4D">
              <w:rPr>
                <w:rFonts w:ascii="Arial Narrow" w:hAnsi="Arial Narrow" w:cs="Calibri"/>
              </w:rPr>
              <w:t xml:space="preserve">, </w:t>
            </w:r>
            <w:r w:rsidRPr="000D5E4D">
              <w:rPr>
                <w:rFonts w:ascii="Arial Narrow" w:hAnsi="Arial Narrow" w:cs="Calibri"/>
              </w:rPr>
              <w:sym w:font="AIGDT" w:char="F05B"/>
            </w:r>
            <w:r w:rsidRPr="000D5E4D">
              <w:rPr>
                <w:rFonts w:ascii="Arial Narrow" w:hAnsi="Arial Narrow" w:cs="Calibri"/>
              </w:rPr>
              <w:t>х’</w:t>
            </w:r>
            <w:r w:rsidRPr="000D5E4D">
              <w:rPr>
                <w:rFonts w:ascii="Arial Narrow" w:hAnsi="Arial Narrow" w:cs="Calibri"/>
              </w:rPr>
              <w:sym w:font="AIGDT" w:char="F05D"/>
            </w:r>
            <w:r w:rsidRPr="000D5E4D">
              <w:rPr>
                <w:rFonts w:ascii="Arial Narrow" w:hAnsi="Arial Narrow" w:cs="Calibri"/>
              </w:rPr>
              <w:t>, буквы Х, х.</w:t>
            </w:r>
          </w:p>
          <w:p w:rsidR="00B709B5" w:rsidRPr="000D5E4D" w:rsidRDefault="00B709B5" w:rsidP="000D5E4D">
            <w:pPr>
              <w:jc w:val="both"/>
              <w:rPr>
                <w:rFonts w:ascii="Arial Narrow" w:hAnsi="Arial Narrow" w:cs="Calibri"/>
              </w:rPr>
            </w:pPr>
            <w:r w:rsidRPr="000D5E4D">
              <w:rPr>
                <w:rFonts w:ascii="Arial Narrow" w:hAnsi="Arial Narrow" w:cs="Calibri"/>
              </w:rPr>
              <w:t xml:space="preserve">Чтение текстов с изученными буквами. </w:t>
            </w:r>
          </w:p>
          <w:p w:rsidR="00B709B5" w:rsidRPr="000D5E4D" w:rsidRDefault="00B709B5" w:rsidP="000D5E4D">
            <w:pPr>
              <w:jc w:val="both"/>
              <w:rPr>
                <w:rFonts w:ascii="Arial Narrow" w:hAnsi="Arial Narrow" w:cs="Calibri"/>
              </w:rPr>
            </w:pPr>
            <w:r w:rsidRPr="000D5E4D">
              <w:rPr>
                <w:rFonts w:ascii="Arial Narrow" w:hAnsi="Arial Narrow" w:cs="Calibri"/>
              </w:rPr>
              <w:t>Гласные буквы Ю, ю.</w:t>
            </w:r>
          </w:p>
          <w:p w:rsidR="00B709B5" w:rsidRPr="000D5E4D" w:rsidRDefault="00B709B5" w:rsidP="000D5E4D">
            <w:pPr>
              <w:jc w:val="both"/>
              <w:rPr>
                <w:rFonts w:ascii="Arial Narrow" w:hAnsi="Arial Narrow" w:cs="Calibri"/>
              </w:rPr>
            </w:pPr>
            <w:r w:rsidRPr="000D5E4D">
              <w:rPr>
                <w:rFonts w:ascii="Arial Narrow" w:hAnsi="Arial Narrow" w:cs="Calibri"/>
              </w:rPr>
              <w:t xml:space="preserve">Чтение текстов с изученными буквами. </w:t>
            </w:r>
          </w:p>
          <w:p w:rsidR="00B709B5" w:rsidRPr="000D5E4D" w:rsidRDefault="00B709B5" w:rsidP="000D5E4D">
            <w:pPr>
              <w:jc w:val="both"/>
              <w:rPr>
                <w:rFonts w:ascii="Arial Narrow" w:hAnsi="Arial Narrow" w:cs="Calibri"/>
              </w:rPr>
            </w:pPr>
            <w:r w:rsidRPr="000D5E4D">
              <w:rPr>
                <w:rFonts w:ascii="Arial Narrow" w:hAnsi="Arial Narrow" w:cs="Calibri"/>
              </w:rPr>
              <w:t xml:space="preserve">Твёрдый согласный звук </w:t>
            </w:r>
            <w:r w:rsidRPr="000D5E4D">
              <w:rPr>
                <w:rFonts w:ascii="Arial Narrow" w:hAnsi="Arial Narrow" w:cs="Calibri"/>
              </w:rPr>
              <w:sym w:font="AIGDT" w:char="F05B"/>
            </w:r>
            <w:r w:rsidRPr="000D5E4D">
              <w:rPr>
                <w:rFonts w:ascii="Arial Narrow" w:hAnsi="Arial Narrow" w:cs="Calibri"/>
              </w:rPr>
              <w:t>ц</w:t>
            </w:r>
            <w:r w:rsidRPr="000D5E4D">
              <w:rPr>
                <w:rFonts w:ascii="Arial Narrow" w:hAnsi="Arial Narrow" w:cs="Calibri"/>
              </w:rPr>
              <w:sym w:font="AIGDT" w:char="F05D"/>
            </w:r>
            <w:r w:rsidRPr="000D5E4D">
              <w:rPr>
                <w:rFonts w:ascii="Arial Narrow" w:hAnsi="Arial Narrow" w:cs="Calibri"/>
              </w:rPr>
              <w:t>, буквы Ц, ц.</w:t>
            </w:r>
          </w:p>
          <w:p w:rsidR="00B709B5" w:rsidRPr="000D5E4D" w:rsidRDefault="00B709B5" w:rsidP="000D5E4D">
            <w:pPr>
              <w:jc w:val="both"/>
              <w:rPr>
                <w:rFonts w:ascii="Arial Narrow" w:hAnsi="Arial Narrow" w:cs="Calibri"/>
              </w:rPr>
            </w:pPr>
            <w:r w:rsidRPr="000D5E4D">
              <w:rPr>
                <w:rFonts w:ascii="Arial Narrow" w:hAnsi="Arial Narrow" w:cs="Calibri"/>
              </w:rPr>
              <w:t>Чтение текстов с изученными буквами. Пересказ текста.</w:t>
            </w:r>
          </w:p>
          <w:p w:rsidR="00B709B5" w:rsidRPr="000D5E4D" w:rsidRDefault="00B709B5" w:rsidP="000D5E4D">
            <w:pPr>
              <w:jc w:val="both"/>
              <w:rPr>
                <w:rFonts w:ascii="Arial Narrow" w:hAnsi="Arial Narrow" w:cs="Calibri"/>
              </w:rPr>
            </w:pPr>
            <w:r w:rsidRPr="000D5E4D">
              <w:rPr>
                <w:rFonts w:ascii="Arial Narrow" w:hAnsi="Arial Narrow" w:cs="Calibri"/>
              </w:rPr>
              <w:t xml:space="preserve">Гласный звук </w:t>
            </w:r>
            <w:r w:rsidRPr="000D5E4D">
              <w:rPr>
                <w:rFonts w:ascii="Arial Narrow" w:hAnsi="Arial Narrow" w:cs="Calibri"/>
              </w:rPr>
              <w:sym w:font="AIGDT" w:char="F05B"/>
            </w:r>
            <w:r w:rsidRPr="000D5E4D">
              <w:rPr>
                <w:rFonts w:ascii="Arial Narrow" w:hAnsi="Arial Narrow" w:cs="Calibri"/>
              </w:rPr>
              <w:t>э</w:t>
            </w:r>
            <w:r w:rsidRPr="000D5E4D">
              <w:rPr>
                <w:rFonts w:ascii="Arial Narrow" w:hAnsi="Arial Narrow" w:cs="Calibri"/>
              </w:rPr>
              <w:sym w:font="AIGDT" w:char="F05D"/>
            </w:r>
            <w:r w:rsidRPr="000D5E4D">
              <w:rPr>
                <w:rFonts w:ascii="Arial Narrow" w:hAnsi="Arial Narrow" w:cs="Calibri"/>
              </w:rPr>
              <w:t>, буквы Э, э.</w:t>
            </w:r>
          </w:p>
          <w:p w:rsidR="00B709B5" w:rsidRPr="000D5E4D" w:rsidRDefault="00B709B5" w:rsidP="000D5E4D">
            <w:pPr>
              <w:jc w:val="both"/>
              <w:rPr>
                <w:rFonts w:ascii="Arial Narrow" w:hAnsi="Arial Narrow" w:cs="Calibri"/>
              </w:rPr>
            </w:pPr>
            <w:r w:rsidRPr="000D5E4D">
              <w:rPr>
                <w:rFonts w:ascii="Arial Narrow" w:hAnsi="Arial Narrow" w:cs="Calibri"/>
              </w:rPr>
              <w:t>Чтение текстов с изученными буквами. Пересказ текста.</w:t>
            </w:r>
          </w:p>
          <w:p w:rsidR="00B709B5" w:rsidRPr="000D5E4D" w:rsidRDefault="00B709B5" w:rsidP="000D5E4D">
            <w:pPr>
              <w:jc w:val="both"/>
              <w:rPr>
                <w:rFonts w:ascii="Arial Narrow" w:hAnsi="Arial Narrow" w:cs="Calibri"/>
              </w:rPr>
            </w:pPr>
            <w:r w:rsidRPr="000D5E4D">
              <w:rPr>
                <w:rFonts w:ascii="Arial Narrow" w:hAnsi="Arial Narrow" w:cs="Calibri"/>
              </w:rPr>
              <w:t xml:space="preserve">Мягкий глухой согласный звук </w:t>
            </w:r>
            <w:r w:rsidRPr="000D5E4D">
              <w:rPr>
                <w:rFonts w:ascii="Arial Narrow" w:hAnsi="Arial Narrow" w:cs="Calibri"/>
              </w:rPr>
              <w:sym w:font="AIGDT" w:char="F05B"/>
            </w:r>
            <w:r w:rsidRPr="000D5E4D">
              <w:rPr>
                <w:rFonts w:ascii="Arial Narrow" w:hAnsi="Arial Narrow" w:cs="Calibri"/>
              </w:rPr>
              <w:t>щ’</w:t>
            </w:r>
            <w:r w:rsidRPr="000D5E4D">
              <w:rPr>
                <w:rFonts w:ascii="Arial Narrow" w:hAnsi="Arial Narrow" w:cs="Calibri"/>
              </w:rPr>
              <w:sym w:font="AIGDT" w:char="F05D"/>
            </w:r>
            <w:r w:rsidRPr="000D5E4D">
              <w:rPr>
                <w:rFonts w:ascii="Arial Narrow" w:hAnsi="Arial Narrow" w:cs="Calibri"/>
              </w:rPr>
              <w:t>.</w:t>
            </w:r>
          </w:p>
          <w:p w:rsidR="00B709B5" w:rsidRPr="000D5E4D" w:rsidRDefault="00B709B5" w:rsidP="000D5E4D">
            <w:pPr>
              <w:jc w:val="both"/>
              <w:rPr>
                <w:rFonts w:ascii="Arial Narrow" w:hAnsi="Arial Narrow" w:cs="Calibri"/>
              </w:rPr>
            </w:pPr>
          </w:p>
        </w:tc>
        <w:tc>
          <w:tcPr>
            <w:tcW w:w="2732" w:type="pct"/>
            <w:tcBorders>
              <w:top w:val="single" w:sz="4" w:space="0" w:color="auto"/>
              <w:left w:val="single" w:sz="4" w:space="0" w:color="auto"/>
              <w:bottom w:val="single" w:sz="4" w:space="0" w:color="auto"/>
              <w:right w:val="single" w:sz="4" w:space="0" w:color="auto"/>
            </w:tcBorders>
            <w:hideMark/>
          </w:tcPr>
          <w:p w:rsidR="00B709B5" w:rsidRPr="000D5E4D" w:rsidRDefault="00B709B5" w:rsidP="000D5E4D">
            <w:pPr>
              <w:autoSpaceDE w:val="0"/>
              <w:autoSpaceDN w:val="0"/>
              <w:adjustRightInd w:val="0"/>
              <w:jc w:val="both"/>
              <w:rPr>
                <w:rFonts w:ascii="Arial Narrow" w:hAnsi="Arial Narrow" w:cs="Calibri"/>
                <w:b/>
                <w:bCs/>
              </w:rPr>
            </w:pPr>
            <w:r w:rsidRPr="000D5E4D">
              <w:rPr>
                <w:rFonts w:ascii="Arial Narrow" w:hAnsi="Arial Narrow" w:cs="Calibri"/>
                <w:b/>
              </w:rPr>
              <w:lastRenderedPageBreak/>
              <w:t>Принимать</w:t>
            </w:r>
            <w:r w:rsidRPr="000D5E4D">
              <w:rPr>
                <w:rFonts w:ascii="Arial Narrow" w:hAnsi="Arial Narrow" w:cs="Calibri"/>
              </w:rPr>
              <w:t xml:space="preserve"> учебную задачу урока и </w:t>
            </w:r>
            <w:r w:rsidRPr="000D5E4D">
              <w:rPr>
                <w:rFonts w:ascii="Arial Narrow" w:hAnsi="Arial Narrow" w:cs="Calibri"/>
                <w:b/>
              </w:rPr>
              <w:t>осуществлять</w:t>
            </w:r>
            <w:r w:rsidRPr="000D5E4D">
              <w:rPr>
                <w:rFonts w:ascii="Arial Narrow" w:hAnsi="Arial Narrow" w:cs="Calibri"/>
              </w:rPr>
              <w:t xml:space="preserve"> её решение под руководством учителя в процессе выполнения учебных действий.  Практически </w:t>
            </w:r>
            <w:r w:rsidRPr="000D5E4D">
              <w:rPr>
                <w:rFonts w:ascii="Arial Narrow" w:hAnsi="Arial Narrow" w:cs="Calibri"/>
                <w:b/>
              </w:rPr>
              <w:t>различать</w:t>
            </w:r>
            <w:r w:rsidRPr="000D5E4D">
              <w:rPr>
                <w:rFonts w:ascii="Arial Narrow" w:hAnsi="Arial Narrow" w:cs="Calibri"/>
              </w:rPr>
              <w:t xml:space="preserve"> речь устную (говорение, слушание) и речь письменную (письмо, чтение). </w:t>
            </w:r>
            <w:r w:rsidRPr="000D5E4D">
              <w:rPr>
                <w:rFonts w:ascii="Arial Narrow" w:hAnsi="Arial Narrow" w:cs="Calibri"/>
                <w:b/>
              </w:rPr>
              <w:t xml:space="preserve">Выделять </w:t>
            </w:r>
            <w:r w:rsidRPr="000D5E4D">
              <w:rPr>
                <w:rFonts w:ascii="Arial Narrow" w:hAnsi="Arial Narrow" w:cs="Calibri"/>
              </w:rPr>
              <w:t xml:space="preserve">из речи предложения. </w:t>
            </w:r>
            <w:r w:rsidRPr="000D5E4D">
              <w:rPr>
                <w:rFonts w:ascii="Arial Narrow" w:hAnsi="Arial Narrow" w:cs="Calibri"/>
                <w:b/>
              </w:rPr>
              <w:t xml:space="preserve">Определять </w:t>
            </w:r>
            <w:r w:rsidRPr="000D5E4D">
              <w:rPr>
                <w:rFonts w:ascii="Arial Narrow" w:hAnsi="Arial Narrow" w:cs="Calibri"/>
              </w:rPr>
              <w:t xml:space="preserve">на слух количество предложений в высказывании. </w:t>
            </w:r>
            <w:r w:rsidRPr="000D5E4D">
              <w:rPr>
                <w:rFonts w:ascii="Arial Narrow" w:hAnsi="Arial Narrow" w:cs="Calibri"/>
                <w:b/>
              </w:rPr>
              <w:t>Отвечать</w:t>
            </w:r>
            <w:r w:rsidRPr="000D5E4D">
              <w:rPr>
                <w:rFonts w:ascii="Arial Narrow" w:hAnsi="Arial Narrow" w:cs="Calibri"/>
              </w:rPr>
              <w:t xml:space="preserve"> на вопросы по сюжетной картинке. </w:t>
            </w:r>
            <w:r w:rsidRPr="000D5E4D">
              <w:rPr>
                <w:rFonts w:ascii="Arial Narrow" w:hAnsi="Arial Narrow" w:cs="Calibri"/>
                <w:b/>
              </w:rPr>
              <w:t>Соблюдать</w:t>
            </w:r>
            <w:r w:rsidRPr="000D5E4D">
              <w:rPr>
                <w:rFonts w:ascii="Arial Narrow" w:hAnsi="Arial Narrow" w:cs="Calibri"/>
              </w:rPr>
              <w:t xml:space="preserve"> речевой этикет в ситуации учебного общения. Внимательно</w:t>
            </w:r>
            <w:r w:rsidRPr="000D5E4D">
              <w:rPr>
                <w:rFonts w:ascii="Arial Narrow" w:hAnsi="Arial Narrow" w:cs="Calibri"/>
                <w:b/>
              </w:rPr>
              <w:t xml:space="preserve"> слушать </w:t>
            </w:r>
            <w:r w:rsidRPr="000D5E4D">
              <w:rPr>
                <w:rFonts w:ascii="Arial Narrow" w:hAnsi="Arial Narrow" w:cs="Calibri"/>
              </w:rPr>
              <w:t>то, что говорят другие.</w:t>
            </w:r>
            <w:r w:rsidRPr="000D5E4D">
              <w:rPr>
                <w:rFonts w:ascii="Arial Narrow" w:hAnsi="Arial Narrow" w:cs="Calibri"/>
                <w:b/>
              </w:rPr>
              <w:t xml:space="preserve"> Отвечать</w:t>
            </w:r>
            <w:r w:rsidRPr="000D5E4D">
              <w:rPr>
                <w:rFonts w:ascii="Arial Narrow" w:hAnsi="Arial Narrow" w:cs="Calibri"/>
              </w:rPr>
              <w:t xml:space="preserve"> на вопросы учителя.  </w:t>
            </w:r>
            <w:r w:rsidRPr="000D5E4D">
              <w:rPr>
                <w:rFonts w:ascii="Arial Narrow" w:hAnsi="Arial Narrow" w:cs="Calibri"/>
                <w:b/>
              </w:rPr>
              <w:t xml:space="preserve">Включаться </w:t>
            </w:r>
            <w:r w:rsidRPr="000D5E4D">
              <w:rPr>
                <w:rFonts w:ascii="Arial Narrow" w:hAnsi="Arial Narrow" w:cs="Calibri"/>
              </w:rPr>
              <w:t>в групповую работу, связанную с общением;</w:t>
            </w:r>
            <w:r w:rsidRPr="000D5E4D">
              <w:rPr>
                <w:rFonts w:ascii="Arial Narrow" w:hAnsi="Arial Narrow" w:cs="Calibri"/>
                <w:b/>
              </w:rPr>
              <w:t xml:space="preserve"> рассказывать</w:t>
            </w:r>
            <w:r w:rsidRPr="000D5E4D">
              <w:rPr>
                <w:rFonts w:ascii="Arial Narrow" w:hAnsi="Arial Narrow" w:cs="Calibri"/>
              </w:rPr>
              <w:t xml:space="preserve"> товарищам о своих впечатлениях, полученных в первый школьный день; внимательно, не перебивая,</w:t>
            </w:r>
            <w:r w:rsidRPr="000D5E4D">
              <w:rPr>
                <w:rFonts w:ascii="Arial Narrow" w:hAnsi="Arial Narrow" w:cs="Calibri"/>
                <w:b/>
              </w:rPr>
              <w:t xml:space="preserve"> слушать</w:t>
            </w:r>
            <w:r w:rsidRPr="000D5E4D">
              <w:rPr>
                <w:rFonts w:ascii="Arial Narrow" w:hAnsi="Arial Narrow" w:cs="Calibri"/>
              </w:rPr>
              <w:t xml:space="preserve"> ответы товарищей, </w:t>
            </w:r>
            <w:r w:rsidRPr="000D5E4D">
              <w:rPr>
                <w:rFonts w:ascii="Arial Narrow" w:hAnsi="Arial Narrow" w:cs="Calibri"/>
                <w:b/>
              </w:rPr>
              <w:t xml:space="preserve">высказывать </w:t>
            </w:r>
            <w:r w:rsidRPr="000D5E4D">
              <w:rPr>
                <w:rFonts w:ascii="Arial Narrow" w:hAnsi="Arial Narrow" w:cs="Calibri"/>
              </w:rPr>
              <w:t>своё мнение о выслушанных рассказах в доброжелательной форме</w:t>
            </w:r>
            <w:r w:rsidRPr="000D5E4D">
              <w:rPr>
                <w:rFonts w:ascii="Arial Narrow" w:hAnsi="Arial Narrow" w:cs="Calibri"/>
                <w:b/>
              </w:rPr>
              <w:t xml:space="preserve">. Воспроизводить </w:t>
            </w:r>
            <w:r w:rsidRPr="000D5E4D">
              <w:rPr>
                <w:rFonts w:ascii="Arial Narrow" w:hAnsi="Arial Narrow" w:cs="Calibri"/>
              </w:rPr>
              <w:t>сюжеты знакомых сказокс опорой на иллюстрации.</w:t>
            </w:r>
            <w:r w:rsidRPr="000D5E4D">
              <w:rPr>
                <w:rFonts w:ascii="Arial Narrow" w:hAnsi="Arial Narrow" w:cs="Calibri"/>
                <w:b/>
              </w:rPr>
              <w:t xml:space="preserve"> Объяснять</w:t>
            </w:r>
            <w:r w:rsidRPr="000D5E4D">
              <w:rPr>
                <w:rFonts w:ascii="Arial Narrow" w:hAnsi="Arial Narrow" w:cs="Calibri"/>
              </w:rPr>
              <w:t xml:space="preserve"> смысл пословицы; </w:t>
            </w:r>
            <w:r w:rsidRPr="000D5E4D">
              <w:rPr>
                <w:rFonts w:ascii="Arial Narrow" w:hAnsi="Arial Narrow" w:cs="Calibri"/>
                <w:b/>
              </w:rPr>
              <w:t>применять</w:t>
            </w:r>
            <w:r w:rsidRPr="000D5E4D">
              <w:rPr>
                <w:rFonts w:ascii="Arial Narrow" w:hAnsi="Arial Narrow" w:cs="Calibri"/>
              </w:rPr>
              <w:t xml:space="preserve"> пословицу в устной речи.</w:t>
            </w:r>
          </w:p>
          <w:p w:rsidR="00B709B5" w:rsidRPr="000D5E4D" w:rsidRDefault="00B709B5" w:rsidP="000D5E4D">
            <w:pPr>
              <w:jc w:val="both"/>
              <w:rPr>
                <w:rFonts w:ascii="Arial Narrow" w:hAnsi="Arial Narrow" w:cs="Calibri"/>
              </w:rPr>
            </w:pPr>
            <w:r w:rsidRPr="000D5E4D">
              <w:rPr>
                <w:rFonts w:ascii="Arial Narrow" w:hAnsi="Arial Narrow" w:cs="Calibri"/>
                <w:b/>
              </w:rPr>
              <w:t>Принимать</w:t>
            </w:r>
            <w:r w:rsidRPr="000D5E4D">
              <w:rPr>
                <w:rFonts w:ascii="Arial Narrow" w:hAnsi="Arial Narrow" w:cs="Calibri"/>
              </w:rPr>
              <w:t xml:space="preserve"> учебную задачу урока. </w:t>
            </w:r>
            <w:r w:rsidRPr="000D5E4D">
              <w:rPr>
                <w:rFonts w:ascii="Arial Narrow" w:hAnsi="Arial Narrow" w:cs="Calibri"/>
                <w:b/>
              </w:rPr>
              <w:t xml:space="preserve">Осуществлять </w:t>
            </w:r>
            <w:r w:rsidRPr="000D5E4D">
              <w:rPr>
                <w:rFonts w:ascii="Arial Narrow" w:hAnsi="Arial Narrow" w:cs="Calibri"/>
              </w:rPr>
              <w:t xml:space="preserve">решение учебной задачи под руководством учителя. </w:t>
            </w:r>
            <w:r w:rsidRPr="000D5E4D">
              <w:rPr>
                <w:rFonts w:ascii="Arial Narrow" w:hAnsi="Arial Narrow" w:cs="Calibri"/>
                <w:b/>
              </w:rPr>
              <w:t>Составлять</w:t>
            </w:r>
            <w:r w:rsidRPr="000D5E4D">
              <w:rPr>
                <w:rFonts w:ascii="Arial Narrow" w:hAnsi="Arial Narrow" w:cs="Calibri"/>
              </w:rPr>
              <w:t xml:space="preserve"> рассказ по сюжетной картинке.</w:t>
            </w:r>
          </w:p>
          <w:p w:rsidR="00B709B5" w:rsidRPr="000D5E4D" w:rsidRDefault="00B709B5" w:rsidP="000D5E4D">
            <w:pPr>
              <w:jc w:val="both"/>
              <w:rPr>
                <w:rFonts w:ascii="Arial Narrow" w:hAnsi="Arial Narrow" w:cs="Calibri"/>
              </w:rPr>
            </w:pPr>
            <w:r w:rsidRPr="000D5E4D">
              <w:rPr>
                <w:rFonts w:ascii="Arial Narrow" w:hAnsi="Arial Narrow" w:cs="Calibri"/>
                <w:b/>
              </w:rPr>
              <w:t xml:space="preserve">Производить </w:t>
            </w:r>
            <w:r w:rsidRPr="000D5E4D">
              <w:rPr>
                <w:rFonts w:ascii="Arial Narrow" w:hAnsi="Arial Narrow" w:cs="Calibri"/>
              </w:rPr>
              <w:t>слого-звуковойанализ слов с изучаемыми звуками (</w:t>
            </w:r>
            <w:r w:rsidRPr="000D5E4D">
              <w:rPr>
                <w:rFonts w:ascii="Arial Narrow" w:hAnsi="Arial Narrow" w:cs="Calibri"/>
                <w:i/>
              </w:rPr>
              <w:t>барабан, конь</w:t>
            </w:r>
            <w:r w:rsidRPr="000D5E4D">
              <w:rPr>
                <w:rFonts w:ascii="Arial Narrow" w:hAnsi="Arial Narrow" w:cs="Calibri"/>
              </w:rPr>
              <w:t xml:space="preserve">). </w:t>
            </w:r>
          </w:p>
          <w:p w:rsidR="00B709B5" w:rsidRPr="000D5E4D" w:rsidRDefault="00B709B5" w:rsidP="000D5E4D">
            <w:pPr>
              <w:jc w:val="both"/>
              <w:rPr>
                <w:rFonts w:ascii="Arial Narrow" w:hAnsi="Arial Narrow" w:cs="Calibri"/>
              </w:rPr>
            </w:pPr>
            <w:r w:rsidRPr="000D5E4D">
              <w:rPr>
                <w:rFonts w:ascii="Arial Narrow" w:hAnsi="Arial Narrow" w:cs="Calibri"/>
                <w:b/>
              </w:rPr>
              <w:t xml:space="preserve">Выделять </w:t>
            </w:r>
            <w:r w:rsidRPr="000D5E4D">
              <w:rPr>
                <w:rFonts w:ascii="Arial Narrow" w:hAnsi="Arial Narrow" w:cs="Calibri"/>
              </w:rPr>
              <w:t xml:space="preserve">звуки </w:t>
            </w:r>
            <w:r w:rsidRPr="000D5E4D">
              <w:rPr>
                <w:rFonts w:ascii="Arial Narrow" w:hAnsi="Arial Narrow" w:cs="Calibri"/>
              </w:rPr>
              <w:sym w:font="AIGDT" w:char="F05B"/>
            </w:r>
            <w:r w:rsidRPr="000D5E4D">
              <w:rPr>
                <w:rFonts w:ascii="Arial Narrow" w:hAnsi="Arial Narrow" w:cs="Calibri"/>
              </w:rPr>
              <w:t>-</w:t>
            </w:r>
            <w:r w:rsidRPr="000D5E4D">
              <w:rPr>
                <w:rFonts w:ascii="Arial Narrow" w:hAnsi="Arial Narrow" w:cs="Calibri"/>
              </w:rPr>
              <w:sym w:font="AIGDT" w:char="F05D"/>
            </w:r>
            <w:r w:rsidRPr="000D5E4D">
              <w:rPr>
                <w:rFonts w:ascii="Arial Narrow" w:hAnsi="Arial Narrow" w:cs="Calibri"/>
              </w:rPr>
              <w:t xml:space="preserve">, </w:t>
            </w:r>
            <w:r w:rsidRPr="000D5E4D">
              <w:rPr>
                <w:rFonts w:ascii="Arial Narrow" w:hAnsi="Arial Narrow" w:cs="Calibri"/>
              </w:rPr>
              <w:sym w:font="AIGDT" w:char="F05B"/>
            </w:r>
            <w:r w:rsidRPr="000D5E4D">
              <w:rPr>
                <w:rFonts w:ascii="Arial Narrow" w:hAnsi="Arial Narrow" w:cs="Calibri"/>
              </w:rPr>
              <w:t>-’</w:t>
            </w:r>
            <w:r w:rsidRPr="000D5E4D">
              <w:rPr>
                <w:rFonts w:ascii="Arial Narrow" w:hAnsi="Arial Narrow" w:cs="Calibri"/>
              </w:rPr>
              <w:sym w:font="AIGDT" w:char="F05D"/>
            </w:r>
            <w:r w:rsidRPr="000D5E4D">
              <w:rPr>
                <w:rFonts w:ascii="Arial Narrow" w:hAnsi="Arial Narrow" w:cs="Calibri"/>
              </w:rPr>
              <w:t xml:space="preserve"> в процессе слого-звукового анализа, </w:t>
            </w:r>
            <w:r w:rsidRPr="000D5E4D">
              <w:rPr>
                <w:rFonts w:ascii="Arial Narrow" w:hAnsi="Arial Narrow" w:cs="Calibri"/>
                <w:b/>
              </w:rPr>
              <w:t xml:space="preserve">наблюдать </w:t>
            </w:r>
            <w:r w:rsidRPr="000D5E4D">
              <w:rPr>
                <w:rFonts w:ascii="Arial Narrow" w:hAnsi="Arial Narrow" w:cs="Calibri"/>
              </w:rPr>
              <w:t xml:space="preserve">над особенностями произнесения новых звуков. </w:t>
            </w:r>
            <w:r w:rsidRPr="000D5E4D">
              <w:rPr>
                <w:rFonts w:ascii="Arial Narrow" w:hAnsi="Arial Narrow" w:cs="Calibri"/>
                <w:b/>
              </w:rPr>
              <w:t>Характеризовать</w:t>
            </w:r>
            <w:r w:rsidRPr="000D5E4D">
              <w:rPr>
                <w:rFonts w:ascii="Arial Narrow" w:hAnsi="Arial Narrow" w:cs="Calibri"/>
              </w:rPr>
              <w:t xml:space="preserve"> выделенные звуки с опорой на таблицу, </w:t>
            </w:r>
            <w:r w:rsidRPr="000D5E4D">
              <w:rPr>
                <w:rFonts w:ascii="Arial Narrow" w:hAnsi="Arial Narrow" w:cs="Calibri"/>
                <w:b/>
              </w:rPr>
              <w:t>доказывать</w:t>
            </w:r>
            <w:r w:rsidRPr="000D5E4D">
              <w:rPr>
                <w:rFonts w:ascii="Arial Narrow" w:hAnsi="Arial Narrow" w:cs="Calibri"/>
              </w:rPr>
              <w:t xml:space="preserve">, что звуки согласные, </w:t>
            </w:r>
            <w:r w:rsidRPr="000D5E4D">
              <w:rPr>
                <w:rFonts w:ascii="Arial Narrow" w:hAnsi="Arial Narrow" w:cs="Calibri"/>
                <w:b/>
              </w:rPr>
              <w:t xml:space="preserve">сравнивать </w:t>
            </w:r>
            <w:r w:rsidRPr="000D5E4D">
              <w:rPr>
                <w:rFonts w:ascii="Arial Narrow" w:hAnsi="Arial Narrow" w:cs="Calibri"/>
              </w:rPr>
              <w:t xml:space="preserve">их. </w:t>
            </w:r>
            <w:r w:rsidRPr="000D5E4D">
              <w:rPr>
                <w:rFonts w:ascii="Arial Narrow" w:hAnsi="Arial Narrow" w:cs="Calibri"/>
                <w:b/>
              </w:rPr>
              <w:t>Слышать</w:t>
            </w:r>
            <w:r w:rsidRPr="000D5E4D">
              <w:rPr>
                <w:rFonts w:ascii="Arial Narrow" w:hAnsi="Arial Narrow" w:cs="Calibri"/>
              </w:rPr>
              <w:t xml:space="preserve"> и </w:t>
            </w:r>
            <w:r w:rsidRPr="000D5E4D">
              <w:rPr>
                <w:rFonts w:ascii="Arial Narrow" w:hAnsi="Arial Narrow" w:cs="Calibri"/>
                <w:b/>
              </w:rPr>
              <w:t>различать з</w:t>
            </w:r>
            <w:r w:rsidRPr="000D5E4D">
              <w:rPr>
                <w:rFonts w:ascii="Arial Narrow" w:hAnsi="Arial Narrow" w:cs="Calibri"/>
              </w:rPr>
              <w:t xml:space="preserve">вуки </w:t>
            </w:r>
            <w:r w:rsidRPr="000D5E4D">
              <w:rPr>
                <w:rFonts w:ascii="Arial Narrow" w:hAnsi="Arial Narrow" w:cs="Calibri"/>
              </w:rPr>
              <w:sym w:font="AIGDT" w:char="F05B"/>
            </w:r>
            <w:r w:rsidRPr="000D5E4D">
              <w:rPr>
                <w:rFonts w:ascii="Arial Narrow" w:hAnsi="Arial Narrow" w:cs="Calibri"/>
              </w:rPr>
              <w:t>-</w:t>
            </w:r>
            <w:r w:rsidRPr="000D5E4D">
              <w:rPr>
                <w:rFonts w:ascii="Arial Narrow" w:hAnsi="Arial Narrow" w:cs="Calibri"/>
              </w:rPr>
              <w:sym w:font="AIGDT" w:char="F05D"/>
            </w:r>
            <w:r w:rsidRPr="000D5E4D">
              <w:rPr>
                <w:rFonts w:ascii="Arial Narrow" w:hAnsi="Arial Narrow" w:cs="Calibri"/>
              </w:rPr>
              <w:t xml:space="preserve">, </w:t>
            </w:r>
            <w:r w:rsidRPr="000D5E4D">
              <w:rPr>
                <w:rFonts w:ascii="Arial Narrow" w:hAnsi="Arial Narrow" w:cs="Calibri"/>
              </w:rPr>
              <w:sym w:font="AIGDT" w:char="F05B"/>
            </w:r>
            <w:r w:rsidRPr="000D5E4D">
              <w:rPr>
                <w:rFonts w:ascii="Arial Narrow" w:hAnsi="Arial Narrow" w:cs="Calibri"/>
              </w:rPr>
              <w:t>-’</w:t>
            </w:r>
            <w:r w:rsidRPr="000D5E4D">
              <w:rPr>
                <w:rFonts w:ascii="Arial Narrow" w:hAnsi="Arial Narrow" w:cs="Calibri"/>
              </w:rPr>
              <w:sym w:font="AIGDT" w:char="F05D"/>
            </w:r>
            <w:r w:rsidRPr="000D5E4D">
              <w:rPr>
                <w:rFonts w:ascii="Arial Narrow" w:hAnsi="Arial Narrow" w:cs="Calibri"/>
              </w:rPr>
              <w:t xml:space="preserve"> в словах. </w:t>
            </w:r>
            <w:r w:rsidRPr="000D5E4D">
              <w:rPr>
                <w:rFonts w:ascii="Arial Narrow" w:hAnsi="Arial Narrow" w:cs="Calibri"/>
                <w:b/>
              </w:rPr>
              <w:t>Обозначать</w:t>
            </w:r>
            <w:r w:rsidRPr="000D5E4D">
              <w:rPr>
                <w:rFonts w:ascii="Arial Narrow" w:hAnsi="Arial Narrow" w:cs="Calibri"/>
              </w:rPr>
              <w:t xml:space="preserve"> твёрдость и мягкость согласных на схемах-моделях.</w:t>
            </w:r>
            <w:r w:rsidRPr="000D5E4D">
              <w:rPr>
                <w:rFonts w:ascii="Arial Narrow" w:hAnsi="Arial Narrow" w:cs="Calibri"/>
                <w:b/>
              </w:rPr>
              <w:t xml:space="preserve"> Сопоставлять</w:t>
            </w:r>
            <w:r w:rsidRPr="000D5E4D">
              <w:rPr>
                <w:rFonts w:ascii="Arial Narrow" w:hAnsi="Arial Narrow" w:cs="Calibri"/>
              </w:rPr>
              <w:t xml:space="preserve"> слова, различающиеся одним звуком. </w:t>
            </w:r>
            <w:r w:rsidRPr="000D5E4D">
              <w:rPr>
                <w:rFonts w:ascii="Arial Narrow" w:hAnsi="Arial Narrow" w:cs="Calibri"/>
                <w:b/>
              </w:rPr>
              <w:t>Приводить</w:t>
            </w:r>
            <w:r w:rsidRPr="000D5E4D">
              <w:rPr>
                <w:rFonts w:ascii="Arial Narrow" w:hAnsi="Arial Narrow" w:cs="Calibri"/>
              </w:rPr>
              <w:t xml:space="preserve"> примеры слов с новыми звуками. </w:t>
            </w:r>
            <w:r w:rsidRPr="000D5E4D">
              <w:rPr>
                <w:rFonts w:ascii="Arial Narrow" w:hAnsi="Arial Narrow" w:cs="Calibri"/>
                <w:b/>
              </w:rPr>
              <w:t xml:space="preserve">Узнавать, сравнивать </w:t>
            </w:r>
            <w:r w:rsidRPr="000D5E4D">
              <w:rPr>
                <w:rFonts w:ascii="Arial Narrow" w:hAnsi="Arial Narrow" w:cs="Calibri"/>
              </w:rPr>
              <w:t>и</w:t>
            </w:r>
            <w:r w:rsidRPr="000D5E4D">
              <w:rPr>
                <w:rFonts w:ascii="Arial Narrow" w:hAnsi="Arial Narrow" w:cs="Calibri"/>
                <w:b/>
              </w:rPr>
              <w:t xml:space="preserve"> различать </w:t>
            </w:r>
            <w:r w:rsidRPr="000D5E4D">
              <w:rPr>
                <w:rFonts w:ascii="Arial Narrow" w:hAnsi="Arial Narrow" w:cs="Calibri"/>
              </w:rPr>
              <w:t xml:space="preserve">заглавные и строчные, печатные и письменные буквы </w:t>
            </w:r>
            <w:r w:rsidRPr="000D5E4D">
              <w:rPr>
                <w:rFonts w:ascii="Arial Narrow" w:hAnsi="Arial Narrow" w:cs="Calibri"/>
                <w:i/>
              </w:rPr>
              <w:t>Н, н.</w:t>
            </w:r>
            <w:r w:rsidRPr="000D5E4D">
              <w:rPr>
                <w:rFonts w:ascii="Arial Narrow" w:hAnsi="Arial Narrow" w:cs="Calibri"/>
                <w:b/>
              </w:rPr>
              <w:t xml:space="preserve">  Соотносить</w:t>
            </w:r>
            <w:r w:rsidRPr="000D5E4D">
              <w:rPr>
                <w:rFonts w:ascii="Arial Narrow" w:hAnsi="Arial Narrow" w:cs="Calibri"/>
              </w:rPr>
              <w:t xml:space="preserve"> новые звуки и буквы </w:t>
            </w:r>
            <w:r w:rsidRPr="000D5E4D">
              <w:rPr>
                <w:rFonts w:ascii="Arial Narrow" w:hAnsi="Arial Narrow" w:cs="Calibri"/>
                <w:i/>
              </w:rPr>
              <w:t>Н, н</w:t>
            </w:r>
            <w:r w:rsidRPr="000D5E4D">
              <w:rPr>
                <w:rFonts w:ascii="Arial Narrow" w:hAnsi="Arial Narrow" w:cs="Calibri"/>
              </w:rPr>
              <w:t xml:space="preserve"> их обозначающие. </w:t>
            </w:r>
            <w:r w:rsidRPr="000D5E4D">
              <w:rPr>
                <w:rFonts w:ascii="Arial Narrow" w:hAnsi="Arial Narrow" w:cs="Calibri"/>
                <w:b/>
              </w:rPr>
              <w:t>Делать</w:t>
            </w:r>
            <w:r w:rsidRPr="000D5E4D">
              <w:rPr>
                <w:rFonts w:ascii="Arial Narrow" w:hAnsi="Arial Narrow" w:cs="Calibri"/>
              </w:rPr>
              <w:t xml:space="preserve"> вывод о том, что звуки </w:t>
            </w:r>
            <w:r w:rsidRPr="000D5E4D">
              <w:rPr>
                <w:rFonts w:ascii="Arial Narrow" w:hAnsi="Arial Narrow" w:cs="Calibri"/>
              </w:rPr>
              <w:sym w:font="AIGDT" w:char="F05B"/>
            </w:r>
            <w:r w:rsidRPr="000D5E4D">
              <w:rPr>
                <w:rFonts w:ascii="Arial Narrow" w:hAnsi="Arial Narrow" w:cs="Calibri"/>
              </w:rPr>
              <w:t>-</w:t>
            </w:r>
            <w:r w:rsidRPr="000D5E4D">
              <w:rPr>
                <w:rFonts w:ascii="Arial Narrow" w:hAnsi="Arial Narrow" w:cs="Calibri"/>
              </w:rPr>
              <w:sym w:font="AIGDT" w:char="F05D"/>
            </w:r>
            <w:r w:rsidRPr="000D5E4D">
              <w:rPr>
                <w:rFonts w:ascii="Arial Narrow" w:hAnsi="Arial Narrow" w:cs="Calibri"/>
              </w:rPr>
              <w:t xml:space="preserve">, </w:t>
            </w:r>
            <w:r w:rsidRPr="000D5E4D">
              <w:rPr>
                <w:rFonts w:ascii="Arial Narrow" w:hAnsi="Arial Narrow" w:cs="Calibri"/>
              </w:rPr>
              <w:sym w:font="AIGDT" w:char="F05B"/>
            </w:r>
            <w:r w:rsidRPr="000D5E4D">
              <w:rPr>
                <w:rFonts w:ascii="Arial Narrow" w:hAnsi="Arial Narrow" w:cs="Calibri"/>
              </w:rPr>
              <w:t>-’</w:t>
            </w:r>
            <w:r w:rsidRPr="000D5E4D">
              <w:rPr>
                <w:rFonts w:ascii="Arial Narrow" w:hAnsi="Arial Narrow" w:cs="Calibri"/>
              </w:rPr>
              <w:sym w:font="AIGDT" w:char="F05D"/>
            </w:r>
            <w:r w:rsidRPr="000D5E4D">
              <w:rPr>
                <w:rFonts w:ascii="Arial Narrow" w:hAnsi="Arial Narrow" w:cs="Calibri"/>
              </w:rPr>
              <w:t xml:space="preserve"> обозначаются одинаково, одной и той же буквой.  </w:t>
            </w:r>
            <w:r w:rsidRPr="000D5E4D">
              <w:rPr>
                <w:rFonts w:ascii="Arial Narrow" w:hAnsi="Arial Narrow" w:cs="Calibri"/>
                <w:b/>
              </w:rPr>
              <w:t>Наблюдать</w:t>
            </w:r>
            <w:r w:rsidRPr="000D5E4D">
              <w:rPr>
                <w:rFonts w:ascii="Arial Narrow" w:hAnsi="Arial Narrow" w:cs="Calibri"/>
              </w:rPr>
              <w:t xml:space="preserve"> работу буквы гласного как показателя твёрдости предшествующего согласного звука (буквы</w:t>
            </w:r>
            <w:r w:rsidRPr="000D5E4D">
              <w:rPr>
                <w:rFonts w:ascii="Arial Narrow" w:hAnsi="Arial Narrow" w:cs="Calibri"/>
                <w:b/>
                <w:i/>
              </w:rPr>
              <w:t xml:space="preserve"> а, о, у, ы</w:t>
            </w:r>
            <w:r w:rsidRPr="000D5E4D">
              <w:rPr>
                <w:rFonts w:ascii="Arial Narrow" w:hAnsi="Arial Narrow" w:cs="Calibri"/>
              </w:rPr>
              <w:t xml:space="preserve">) или как показателя мягкости предшествующего согласного звука (буква </w:t>
            </w:r>
            <w:r w:rsidRPr="000D5E4D">
              <w:rPr>
                <w:rFonts w:ascii="Arial Narrow" w:hAnsi="Arial Narrow" w:cs="Calibri"/>
                <w:b/>
              </w:rPr>
              <w:t>и</w:t>
            </w:r>
            <w:r w:rsidRPr="000D5E4D">
              <w:rPr>
                <w:rFonts w:ascii="Arial Narrow" w:hAnsi="Arial Narrow" w:cs="Calibri"/>
              </w:rPr>
              <w:t>).</w:t>
            </w:r>
          </w:p>
          <w:p w:rsidR="00B709B5" w:rsidRPr="000D5E4D" w:rsidRDefault="00B709B5" w:rsidP="000D5E4D">
            <w:pPr>
              <w:jc w:val="both"/>
              <w:rPr>
                <w:rFonts w:ascii="Arial Narrow" w:hAnsi="Arial Narrow" w:cs="Calibri"/>
              </w:rPr>
            </w:pPr>
            <w:r w:rsidRPr="000D5E4D">
              <w:rPr>
                <w:rFonts w:ascii="Arial Narrow" w:hAnsi="Arial Narrow" w:cs="Calibri"/>
                <w:b/>
              </w:rPr>
              <w:t>Ориентироваться</w:t>
            </w:r>
            <w:r w:rsidRPr="000D5E4D">
              <w:rPr>
                <w:rFonts w:ascii="Arial Narrow" w:hAnsi="Arial Narrow" w:cs="Calibri"/>
              </w:rPr>
              <w:t xml:space="preserve"> на букву гласногопричтениислогов-слияний с изменением буквы гласного. </w:t>
            </w:r>
            <w:r w:rsidRPr="000D5E4D">
              <w:rPr>
                <w:rFonts w:ascii="Arial Narrow" w:hAnsi="Arial Narrow" w:cs="Calibri"/>
                <w:b/>
              </w:rPr>
              <w:t>Составлять</w:t>
            </w:r>
            <w:r w:rsidRPr="000D5E4D">
              <w:rPr>
                <w:rFonts w:ascii="Arial Narrow" w:hAnsi="Arial Narrow" w:cs="Calibri"/>
              </w:rPr>
              <w:t xml:space="preserve"> слоги-слияния из букв разрезной азбуки. </w:t>
            </w:r>
            <w:r w:rsidRPr="000D5E4D">
              <w:rPr>
                <w:rFonts w:ascii="Arial Narrow" w:hAnsi="Arial Narrow" w:cs="Calibri"/>
                <w:b/>
              </w:rPr>
              <w:t>Выбирать</w:t>
            </w:r>
            <w:r w:rsidRPr="000D5E4D">
              <w:rPr>
                <w:rFonts w:ascii="Arial Narrow" w:hAnsi="Arial Narrow" w:cs="Calibri"/>
              </w:rPr>
              <w:t xml:space="preserve"> букву гласного звука в зависимости от твёрдости или мягкости предшествующего согласного (</w:t>
            </w:r>
            <w:r w:rsidRPr="000D5E4D">
              <w:rPr>
                <w:rFonts w:ascii="Arial Narrow" w:hAnsi="Arial Narrow" w:cs="Calibri"/>
              </w:rPr>
              <w:sym w:font="AIGDT" w:char="F05B"/>
            </w:r>
            <w:r w:rsidRPr="000D5E4D">
              <w:rPr>
                <w:rFonts w:ascii="Arial Narrow" w:hAnsi="Arial Narrow" w:cs="Calibri"/>
              </w:rPr>
              <w:t>-</w:t>
            </w:r>
            <w:r w:rsidRPr="000D5E4D">
              <w:rPr>
                <w:rFonts w:ascii="Arial Narrow" w:hAnsi="Arial Narrow" w:cs="Calibri"/>
              </w:rPr>
              <w:sym w:font="AIGDT" w:char="F05D"/>
            </w:r>
            <w:r w:rsidRPr="000D5E4D">
              <w:rPr>
                <w:rFonts w:ascii="Arial Narrow" w:hAnsi="Arial Narrow" w:cs="Calibri"/>
              </w:rPr>
              <w:t xml:space="preserve"> или </w:t>
            </w:r>
            <w:r w:rsidRPr="000D5E4D">
              <w:rPr>
                <w:rFonts w:ascii="Arial Narrow" w:hAnsi="Arial Narrow" w:cs="Calibri"/>
              </w:rPr>
              <w:sym w:font="AIGDT" w:char="F05B"/>
            </w:r>
            <w:r w:rsidRPr="000D5E4D">
              <w:rPr>
                <w:rFonts w:ascii="Arial Narrow" w:hAnsi="Arial Narrow" w:cs="Calibri"/>
              </w:rPr>
              <w:t>-’</w:t>
            </w:r>
            <w:r w:rsidRPr="000D5E4D">
              <w:rPr>
                <w:rFonts w:ascii="Arial Narrow" w:hAnsi="Arial Narrow" w:cs="Calibri"/>
              </w:rPr>
              <w:sym w:font="AIGDT" w:char="F05D"/>
            </w:r>
            <w:r w:rsidRPr="000D5E4D">
              <w:rPr>
                <w:rFonts w:ascii="Arial Narrow" w:hAnsi="Arial Narrow" w:cs="Calibri"/>
              </w:rPr>
              <w:t xml:space="preserve">). </w:t>
            </w:r>
            <w:r w:rsidRPr="000D5E4D">
              <w:rPr>
                <w:rFonts w:ascii="Arial Narrow" w:hAnsi="Arial Narrow" w:cs="Calibri"/>
                <w:b/>
              </w:rPr>
              <w:t>Составлять</w:t>
            </w:r>
            <w:r w:rsidRPr="000D5E4D">
              <w:rPr>
                <w:rFonts w:ascii="Arial Narrow" w:hAnsi="Arial Narrow" w:cs="Calibri"/>
              </w:rPr>
              <w:t xml:space="preserve"> рассказ по сюжетной картинке. </w:t>
            </w:r>
            <w:r w:rsidRPr="000D5E4D">
              <w:rPr>
                <w:rFonts w:ascii="Arial Narrow" w:hAnsi="Arial Narrow" w:cs="Calibri"/>
                <w:b/>
              </w:rPr>
              <w:t>Самостоятельно</w:t>
            </w:r>
            <w:r w:rsidRPr="000D5E4D">
              <w:rPr>
                <w:rFonts w:ascii="Arial Narrow" w:hAnsi="Arial Narrow" w:cs="Calibri"/>
              </w:rPr>
              <w:t xml:space="preserve"> читать </w:t>
            </w:r>
            <w:r w:rsidRPr="000D5E4D">
              <w:rPr>
                <w:rFonts w:ascii="Arial Narrow" w:hAnsi="Arial Narrow" w:cs="Calibri"/>
              </w:rPr>
              <w:lastRenderedPageBreak/>
              <w:t xml:space="preserve">предложения  </w:t>
            </w:r>
            <w:r w:rsidRPr="000D5E4D">
              <w:rPr>
                <w:rFonts w:ascii="Arial Narrow" w:hAnsi="Arial Narrow" w:cs="Calibri"/>
                <w:b/>
              </w:rPr>
              <w:t>Наблюдать</w:t>
            </w:r>
            <w:r w:rsidRPr="000D5E4D">
              <w:rPr>
                <w:rFonts w:ascii="Arial Narrow" w:hAnsi="Arial Narrow" w:cs="Calibri"/>
              </w:rPr>
              <w:t xml:space="preserve"> над расхождением написания слов (</w:t>
            </w:r>
            <w:r w:rsidRPr="000D5E4D">
              <w:rPr>
                <w:rFonts w:ascii="Arial Narrow" w:hAnsi="Arial Narrow" w:cs="Calibri"/>
                <w:i/>
              </w:rPr>
              <w:t>оно, она, они</w:t>
            </w:r>
            <w:r w:rsidRPr="000D5E4D">
              <w:rPr>
                <w:rFonts w:ascii="Arial Narrow" w:hAnsi="Arial Narrow" w:cs="Calibri"/>
              </w:rPr>
              <w:t xml:space="preserve">) с их звуковой формой. </w:t>
            </w:r>
            <w:r w:rsidRPr="000D5E4D">
              <w:rPr>
                <w:rFonts w:ascii="Arial Narrow" w:hAnsi="Arial Narrow" w:cs="Calibri"/>
                <w:b/>
              </w:rPr>
              <w:t>Проговаривать</w:t>
            </w:r>
            <w:r w:rsidRPr="000D5E4D">
              <w:rPr>
                <w:rFonts w:ascii="Arial Narrow" w:hAnsi="Arial Narrow" w:cs="Calibri"/>
              </w:rPr>
              <w:t xml:space="preserve"> слова так, как они написаны (орфографическое чтение). </w:t>
            </w:r>
            <w:r w:rsidRPr="000D5E4D">
              <w:rPr>
                <w:rFonts w:ascii="Arial Narrow" w:hAnsi="Arial Narrow" w:cs="Calibri"/>
                <w:b/>
              </w:rPr>
              <w:t>Воспроизводить</w:t>
            </w:r>
            <w:r w:rsidRPr="000D5E4D">
              <w:rPr>
                <w:rFonts w:ascii="Arial Narrow" w:hAnsi="Arial Narrow" w:cs="Calibri"/>
              </w:rPr>
              <w:t xml:space="preserve"> звуковую форму слова по его буквенной записи с учётом орфоэпических правил (орфоэпическое чтение)</w:t>
            </w:r>
            <w:r w:rsidRPr="000D5E4D">
              <w:rPr>
                <w:rStyle w:val="aff"/>
                <w:rFonts w:ascii="Arial Narrow" w:hAnsi="Arial Narrow" w:cs="Calibri"/>
              </w:rPr>
              <w:footnoteReference w:id="2"/>
            </w:r>
            <w:r w:rsidRPr="000D5E4D">
              <w:rPr>
                <w:rFonts w:ascii="Arial Narrow" w:hAnsi="Arial Narrow" w:cs="Calibri"/>
              </w:rPr>
              <w:t xml:space="preserve">. </w:t>
            </w:r>
            <w:r w:rsidRPr="000D5E4D">
              <w:rPr>
                <w:rFonts w:ascii="Arial Narrow" w:hAnsi="Arial Narrow" w:cs="Calibri"/>
                <w:b/>
              </w:rPr>
              <w:t>Сравнивать</w:t>
            </w:r>
            <w:r w:rsidRPr="000D5E4D">
              <w:rPr>
                <w:rFonts w:ascii="Arial Narrow" w:hAnsi="Arial Narrow" w:cs="Calibri"/>
              </w:rPr>
              <w:t xml:space="preserve"> два вида чтения. </w:t>
            </w:r>
            <w:r w:rsidRPr="000D5E4D">
              <w:rPr>
                <w:rFonts w:ascii="Arial Narrow" w:hAnsi="Arial Narrow" w:cs="Calibri"/>
                <w:b/>
              </w:rPr>
              <w:t>Наблюдать</w:t>
            </w:r>
            <w:r w:rsidRPr="000D5E4D">
              <w:rPr>
                <w:rFonts w:ascii="Arial Narrow" w:hAnsi="Arial Narrow" w:cs="Calibri"/>
              </w:rPr>
              <w:t xml:space="preserve"> употребление заглавной буквы в именах. </w:t>
            </w:r>
            <w:r w:rsidRPr="000D5E4D">
              <w:rPr>
                <w:rFonts w:ascii="Arial Narrow" w:hAnsi="Arial Narrow" w:cs="Calibri"/>
                <w:b/>
              </w:rPr>
              <w:t>Составлять</w:t>
            </w:r>
            <w:r w:rsidRPr="000D5E4D">
              <w:rPr>
                <w:rFonts w:ascii="Arial Narrow" w:hAnsi="Arial Narrow" w:cs="Calibri"/>
              </w:rPr>
              <w:t xml:space="preserve"> устные высказывания по иллюстрациям. </w:t>
            </w:r>
            <w:r w:rsidRPr="000D5E4D">
              <w:rPr>
                <w:rFonts w:ascii="Arial Narrow" w:hAnsi="Arial Narrow" w:cs="Calibri"/>
                <w:b/>
              </w:rPr>
              <w:t xml:space="preserve">Объяснять </w:t>
            </w:r>
            <w:r w:rsidRPr="000D5E4D">
              <w:rPr>
                <w:rFonts w:ascii="Arial Narrow" w:hAnsi="Arial Narrow" w:cs="Calibri"/>
              </w:rPr>
              <w:t xml:space="preserve">смысл пословиц. </w:t>
            </w:r>
            <w:r w:rsidRPr="000D5E4D">
              <w:rPr>
                <w:rFonts w:ascii="Arial Narrow" w:hAnsi="Arial Narrow" w:cs="Calibri"/>
                <w:b/>
              </w:rPr>
              <w:t>Составлять</w:t>
            </w:r>
            <w:r w:rsidRPr="000D5E4D">
              <w:rPr>
                <w:rFonts w:ascii="Arial Narrow" w:hAnsi="Arial Narrow" w:cs="Calibri"/>
              </w:rPr>
              <w:t xml:space="preserve"> высказывания о любви к Родине. </w:t>
            </w:r>
            <w:r w:rsidRPr="000D5E4D">
              <w:rPr>
                <w:rFonts w:ascii="Arial Narrow" w:hAnsi="Arial Narrow" w:cs="Calibri"/>
                <w:b/>
              </w:rPr>
              <w:t>Рассуждать</w:t>
            </w:r>
            <w:r w:rsidRPr="000D5E4D">
              <w:rPr>
                <w:rFonts w:ascii="Arial Narrow" w:hAnsi="Arial Narrow" w:cs="Calibri"/>
              </w:rPr>
              <w:t xml:space="preserve"> о необходимости трудиться на благо родной страны. </w:t>
            </w:r>
            <w:r w:rsidRPr="000D5E4D">
              <w:rPr>
                <w:rFonts w:ascii="Arial Narrow" w:hAnsi="Arial Narrow" w:cs="Calibri"/>
                <w:b/>
              </w:rPr>
              <w:t xml:space="preserve">Читать </w:t>
            </w:r>
            <w:r w:rsidRPr="000D5E4D">
              <w:rPr>
                <w:rFonts w:ascii="Arial Narrow" w:hAnsi="Arial Narrow" w:cs="Calibri"/>
              </w:rPr>
              <w:t xml:space="preserve">предложения с паузами и интонацией в соответствии со знаками препинания. </w:t>
            </w:r>
            <w:r w:rsidRPr="000D5E4D">
              <w:rPr>
                <w:rFonts w:ascii="Arial Narrow" w:hAnsi="Arial Narrow" w:cs="Calibri"/>
                <w:b/>
              </w:rPr>
              <w:t>Воспроизводить</w:t>
            </w:r>
            <w:r w:rsidRPr="000D5E4D">
              <w:rPr>
                <w:rFonts w:ascii="Arial Narrow" w:hAnsi="Arial Narrow" w:cs="Calibri"/>
              </w:rPr>
              <w:t xml:space="preserve"> сказку по серии рисунков.  </w:t>
            </w:r>
            <w:r w:rsidRPr="000D5E4D">
              <w:rPr>
                <w:rFonts w:ascii="Arial Narrow" w:hAnsi="Arial Narrow" w:cs="Calibri"/>
                <w:b/>
              </w:rPr>
              <w:t xml:space="preserve">Строить </w:t>
            </w:r>
            <w:r w:rsidRPr="000D5E4D">
              <w:rPr>
                <w:rFonts w:ascii="Arial Narrow" w:hAnsi="Arial Narrow" w:cs="Calibri"/>
              </w:rPr>
              <w:t xml:space="preserve">собственные высказывания о любви к Родине. </w:t>
            </w:r>
            <w:r w:rsidRPr="000D5E4D">
              <w:rPr>
                <w:rFonts w:ascii="Arial Narrow" w:hAnsi="Arial Narrow" w:cs="Calibri"/>
                <w:b/>
              </w:rPr>
              <w:t xml:space="preserve">Определять </w:t>
            </w:r>
            <w:r w:rsidRPr="000D5E4D">
              <w:rPr>
                <w:rFonts w:ascii="Arial Narrow" w:hAnsi="Arial Narrow" w:cs="Calibri"/>
              </w:rPr>
              <w:t xml:space="preserve">разные значения одного слова.  </w:t>
            </w:r>
            <w:r w:rsidRPr="000D5E4D">
              <w:rPr>
                <w:rFonts w:ascii="Arial Narrow" w:hAnsi="Arial Narrow" w:cs="Calibri"/>
                <w:b/>
              </w:rPr>
              <w:t xml:space="preserve">Определять </w:t>
            </w:r>
            <w:r w:rsidRPr="000D5E4D">
              <w:rPr>
                <w:rFonts w:ascii="Arial Narrow" w:hAnsi="Arial Narrow" w:cs="Calibri"/>
              </w:rPr>
              <w:t xml:space="preserve">место изученной буквы на «ленте букв». </w:t>
            </w:r>
            <w:r w:rsidRPr="000D5E4D">
              <w:rPr>
                <w:rFonts w:ascii="Arial Narrow" w:hAnsi="Arial Narrow" w:cs="Calibri"/>
                <w:b/>
              </w:rPr>
              <w:t>Соотносить</w:t>
            </w:r>
            <w:r w:rsidRPr="000D5E4D">
              <w:rPr>
                <w:rFonts w:ascii="Arial Narrow" w:hAnsi="Arial Narrow" w:cs="Calibri"/>
              </w:rPr>
              <w:t xml:space="preserve"> все изученные буквы со звуками. </w:t>
            </w:r>
            <w:r w:rsidRPr="000D5E4D">
              <w:rPr>
                <w:rFonts w:ascii="Arial Narrow" w:hAnsi="Arial Narrow" w:cs="Calibri"/>
                <w:b/>
              </w:rPr>
              <w:t>Сравнивать</w:t>
            </w:r>
            <w:r w:rsidRPr="000D5E4D">
              <w:rPr>
                <w:rFonts w:ascii="Arial Narrow" w:hAnsi="Arial Narrow" w:cs="Calibri"/>
              </w:rPr>
              <w:t xml:space="preserve">, </w:t>
            </w:r>
            <w:r w:rsidRPr="000D5E4D">
              <w:rPr>
                <w:rFonts w:ascii="Arial Narrow" w:hAnsi="Arial Narrow" w:cs="Calibri"/>
                <w:b/>
              </w:rPr>
              <w:t>группировать</w:t>
            </w:r>
            <w:r w:rsidRPr="000D5E4D">
              <w:rPr>
                <w:rFonts w:ascii="Arial Narrow" w:hAnsi="Arial Narrow" w:cs="Calibri"/>
              </w:rPr>
              <w:t xml:space="preserve"> и </w:t>
            </w:r>
            <w:r w:rsidRPr="000D5E4D">
              <w:rPr>
                <w:rFonts w:ascii="Arial Narrow" w:hAnsi="Arial Narrow" w:cs="Calibri"/>
                <w:b/>
              </w:rPr>
              <w:t xml:space="preserve">классифицировать </w:t>
            </w:r>
            <w:r w:rsidRPr="000D5E4D">
              <w:rPr>
                <w:rFonts w:ascii="Arial Narrow" w:hAnsi="Arial Narrow" w:cs="Calibri"/>
              </w:rPr>
              <w:t xml:space="preserve">все изученные буквы. </w:t>
            </w:r>
            <w:r w:rsidRPr="000D5E4D">
              <w:rPr>
                <w:rFonts w:ascii="Arial Narrow" w:hAnsi="Arial Narrow" w:cs="Calibri"/>
                <w:b/>
                <w:iCs/>
              </w:rPr>
              <w:t xml:space="preserve">Контролировать </w:t>
            </w:r>
            <w:r w:rsidRPr="000D5E4D">
              <w:rPr>
                <w:rFonts w:ascii="Arial Narrow" w:hAnsi="Arial Narrow" w:cs="Calibri"/>
                <w:iCs/>
              </w:rPr>
              <w:t>свои действияпри решении познавательной задачи.</w:t>
            </w:r>
            <w:r w:rsidRPr="000D5E4D">
              <w:rPr>
                <w:rFonts w:ascii="Arial Narrow" w:hAnsi="Arial Narrow" w:cs="Calibri"/>
                <w:b/>
                <w:bCs/>
              </w:rPr>
              <w:t>Отвечать</w:t>
            </w:r>
            <w:r w:rsidRPr="000D5E4D">
              <w:rPr>
                <w:rFonts w:ascii="Arial Narrow" w:hAnsi="Arial Narrow" w:cs="Calibri"/>
              </w:rPr>
              <w:t xml:space="preserve"> на итоговые вопросы урока и </w:t>
            </w:r>
            <w:r w:rsidRPr="000D5E4D">
              <w:rPr>
                <w:rFonts w:ascii="Arial Narrow" w:hAnsi="Arial Narrow" w:cs="Calibri"/>
                <w:b/>
              </w:rPr>
              <w:t>оценивать</w:t>
            </w:r>
            <w:r w:rsidRPr="000D5E4D">
              <w:rPr>
                <w:rFonts w:ascii="Arial Narrow" w:hAnsi="Arial Narrow" w:cs="Calibri"/>
              </w:rPr>
              <w:t xml:space="preserve"> свои достижения на уроке</w:t>
            </w:r>
            <w:r w:rsidRPr="000D5E4D">
              <w:rPr>
                <w:rFonts w:ascii="Arial Narrow" w:hAnsi="Arial Narrow" w:cs="Calibri"/>
                <w:b/>
              </w:rPr>
              <w:t xml:space="preserve"> Принимать</w:t>
            </w:r>
            <w:r w:rsidRPr="000D5E4D">
              <w:rPr>
                <w:rFonts w:ascii="Arial Narrow" w:hAnsi="Arial Narrow" w:cs="Calibri"/>
              </w:rPr>
              <w:t xml:space="preserve"> учебную задачу урока. </w:t>
            </w:r>
            <w:r w:rsidRPr="000D5E4D">
              <w:rPr>
                <w:rFonts w:ascii="Arial Narrow" w:hAnsi="Arial Narrow" w:cs="Calibri"/>
                <w:b/>
              </w:rPr>
              <w:t xml:space="preserve">Осуществлять </w:t>
            </w:r>
            <w:r w:rsidRPr="000D5E4D">
              <w:rPr>
                <w:rFonts w:ascii="Arial Narrow" w:hAnsi="Arial Narrow" w:cs="Calibri"/>
              </w:rPr>
              <w:t xml:space="preserve">решение учебной задачи под руководством учителя. </w:t>
            </w:r>
            <w:r w:rsidRPr="000D5E4D">
              <w:rPr>
                <w:rFonts w:ascii="Arial Narrow" w:hAnsi="Arial Narrow" w:cs="Calibri"/>
                <w:b/>
              </w:rPr>
              <w:t xml:space="preserve">Производить </w:t>
            </w:r>
            <w:r w:rsidRPr="000D5E4D">
              <w:rPr>
                <w:rFonts w:ascii="Arial Narrow" w:hAnsi="Arial Narrow" w:cs="Calibri"/>
              </w:rPr>
              <w:t>слого-звуковойанализ слов с изучаемыми звуками (</w:t>
            </w:r>
            <w:r w:rsidRPr="000D5E4D">
              <w:rPr>
                <w:rFonts w:ascii="Arial Narrow" w:hAnsi="Arial Narrow" w:cs="Calibri"/>
                <w:i/>
              </w:rPr>
              <w:t>лес, лось</w:t>
            </w:r>
            <w:r w:rsidRPr="000D5E4D">
              <w:rPr>
                <w:rFonts w:ascii="Arial Narrow" w:hAnsi="Arial Narrow" w:cs="Calibri"/>
              </w:rPr>
              <w:t xml:space="preserve">). </w:t>
            </w:r>
            <w:r w:rsidRPr="000D5E4D">
              <w:rPr>
                <w:rFonts w:ascii="Arial Narrow" w:hAnsi="Arial Narrow" w:cs="Calibri"/>
                <w:b/>
              </w:rPr>
              <w:t xml:space="preserve">Выделять </w:t>
            </w:r>
            <w:r w:rsidRPr="000D5E4D">
              <w:rPr>
                <w:rFonts w:ascii="Arial Narrow" w:hAnsi="Arial Narrow" w:cs="Calibri"/>
              </w:rPr>
              <w:t xml:space="preserve">звуки </w:t>
            </w:r>
            <w:r w:rsidRPr="000D5E4D">
              <w:rPr>
                <w:rFonts w:ascii="Arial Narrow" w:hAnsi="Arial Narrow" w:cs="Calibri"/>
              </w:rPr>
              <w:sym w:font="AIGDT" w:char="F05B"/>
            </w:r>
            <w:r w:rsidRPr="000D5E4D">
              <w:rPr>
                <w:rFonts w:ascii="Arial Narrow" w:hAnsi="Arial Narrow" w:cs="Calibri"/>
              </w:rPr>
              <w:t>-</w:t>
            </w:r>
            <w:r w:rsidRPr="000D5E4D">
              <w:rPr>
                <w:rFonts w:ascii="Arial Narrow" w:hAnsi="Arial Narrow" w:cs="Calibri"/>
              </w:rPr>
              <w:sym w:font="AIGDT" w:char="F05D"/>
            </w:r>
            <w:r w:rsidRPr="000D5E4D">
              <w:rPr>
                <w:rFonts w:ascii="Arial Narrow" w:hAnsi="Arial Narrow" w:cs="Calibri"/>
              </w:rPr>
              <w:t xml:space="preserve">, </w:t>
            </w:r>
            <w:r w:rsidRPr="000D5E4D">
              <w:rPr>
                <w:rFonts w:ascii="Arial Narrow" w:hAnsi="Arial Narrow" w:cs="Calibri"/>
              </w:rPr>
              <w:sym w:font="AIGDT" w:char="F05B"/>
            </w:r>
            <w:r w:rsidRPr="000D5E4D">
              <w:rPr>
                <w:rFonts w:ascii="Arial Narrow" w:hAnsi="Arial Narrow" w:cs="Calibri"/>
              </w:rPr>
              <w:t>-’</w:t>
            </w:r>
            <w:r w:rsidRPr="000D5E4D">
              <w:rPr>
                <w:rFonts w:ascii="Arial Narrow" w:hAnsi="Arial Narrow" w:cs="Calibri"/>
              </w:rPr>
              <w:sym w:font="AIGDT" w:char="F05D"/>
            </w:r>
            <w:r w:rsidRPr="000D5E4D">
              <w:rPr>
                <w:rFonts w:ascii="Arial Narrow" w:hAnsi="Arial Narrow" w:cs="Calibri"/>
              </w:rPr>
              <w:t xml:space="preserve"> в процессе слого-звукового анализа, </w:t>
            </w:r>
            <w:r w:rsidRPr="000D5E4D">
              <w:rPr>
                <w:rFonts w:ascii="Arial Narrow" w:hAnsi="Arial Narrow" w:cs="Calibri"/>
                <w:b/>
              </w:rPr>
              <w:t xml:space="preserve">наблюдать </w:t>
            </w:r>
            <w:r w:rsidRPr="000D5E4D">
              <w:rPr>
                <w:rFonts w:ascii="Arial Narrow" w:hAnsi="Arial Narrow" w:cs="Calibri"/>
              </w:rPr>
              <w:t>над особенностями их произнесения.</w:t>
            </w:r>
          </w:p>
          <w:p w:rsidR="00B709B5" w:rsidRPr="000D5E4D" w:rsidRDefault="00B709B5" w:rsidP="000D5E4D">
            <w:pPr>
              <w:jc w:val="both"/>
              <w:rPr>
                <w:rFonts w:ascii="Arial Narrow" w:hAnsi="Arial Narrow" w:cs="Calibri"/>
              </w:rPr>
            </w:pPr>
            <w:r w:rsidRPr="000D5E4D">
              <w:rPr>
                <w:rFonts w:ascii="Arial Narrow" w:hAnsi="Arial Narrow" w:cs="Calibri"/>
                <w:b/>
              </w:rPr>
              <w:t>Характеризовать</w:t>
            </w:r>
            <w:r w:rsidRPr="000D5E4D">
              <w:rPr>
                <w:rFonts w:ascii="Arial Narrow" w:hAnsi="Arial Narrow" w:cs="Calibri"/>
              </w:rPr>
              <w:t xml:space="preserve"> выделенные звуки с опорой на таблицу, </w:t>
            </w:r>
            <w:r w:rsidRPr="000D5E4D">
              <w:rPr>
                <w:rFonts w:ascii="Arial Narrow" w:hAnsi="Arial Narrow" w:cs="Calibri"/>
                <w:b/>
              </w:rPr>
              <w:t>доказывать</w:t>
            </w:r>
            <w:r w:rsidRPr="000D5E4D">
              <w:rPr>
                <w:rFonts w:ascii="Arial Narrow" w:hAnsi="Arial Narrow" w:cs="Calibri"/>
              </w:rPr>
              <w:t xml:space="preserve">, что они согласные, </w:t>
            </w:r>
            <w:r w:rsidRPr="000D5E4D">
              <w:rPr>
                <w:rFonts w:ascii="Arial Narrow" w:hAnsi="Arial Narrow" w:cs="Calibri"/>
                <w:b/>
              </w:rPr>
              <w:t xml:space="preserve">сравнивать </w:t>
            </w:r>
            <w:r w:rsidRPr="000D5E4D">
              <w:rPr>
                <w:rFonts w:ascii="Arial Narrow" w:hAnsi="Arial Narrow" w:cs="Calibri"/>
              </w:rPr>
              <w:t xml:space="preserve">их. </w:t>
            </w:r>
            <w:r w:rsidRPr="000D5E4D">
              <w:rPr>
                <w:rFonts w:ascii="Arial Narrow" w:hAnsi="Arial Narrow" w:cs="Calibri"/>
                <w:b/>
              </w:rPr>
              <w:t>Слышать</w:t>
            </w:r>
            <w:r w:rsidRPr="000D5E4D">
              <w:rPr>
                <w:rFonts w:ascii="Arial Narrow" w:hAnsi="Arial Narrow" w:cs="Calibri"/>
              </w:rPr>
              <w:t xml:space="preserve"> и </w:t>
            </w:r>
            <w:r w:rsidRPr="000D5E4D">
              <w:rPr>
                <w:rFonts w:ascii="Arial Narrow" w:hAnsi="Arial Narrow" w:cs="Calibri"/>
                <w:b/>
              </w:rPr>
              <w:t xml:space="preserve">различать </w:t>
            </w:r>
            <w:r w:rsidRPr="000D5E4D">
              <w:rPr>
                <w:rFonts w:ascii="Arial Narrow" w:hAnsi="Arial Narrow" w:cs="Calibri"/>
              </w:rPr>
              <w:t xml:space="preserve">новые звуки в словах. </w:t>
            </w:r>
          </w:p>
          <w:p w:rsidR="00B709B5" w:rsidRPr="000D5E4D" w:rsidRDefault="00B709B5" w:rsidP="000D5E4D">
            <w:pPr>
              <w:jc w:val="both"/>
              <w:rPr>
                <w:rFonts w:ascii="Arial Narrow" w:hAnsi="Arial Narrow" w:cs="Calibri"/>
                <w:b/>
              </w:rPr>
            </w:pPr>
            <w:r w:rsidRPr="000D5E4D">
              <w:rPr>
                <w:rFonts w:ascii="Arial Narrow" w:hAnsi="Arial Narrow" w:cs="Calibri"/>
                <w:b/>
              </w:rPr>
              <w:t xml:space="preserve">Узнавать, сравнивать </w:t>
            </w:r>
            <w:r w:rsidRPr="000D5E4D">
              <w:rPr>
                <w:rFonts w:ascii="Arial Narrow" w:hAnsi="Arial Narrow" w:cs="Calibri"/>
              </w:rPr>
              <w:t>и</w:t>
            </w:r>
            <w:r w:rsidRPr="000D5E4D">
              <w:rPr>
                <w:rFonts w:ascii="Arial Narrow" w:hAnsi="Arial Narrow" w:cs="Calibri"/>
                <w:b/>
              </w:rPr>
              <w:t xml:space="preserve"> различать </w:t>
            </w:r>
            <w:r w:rsidRPr="000D5E4D">
              <w:rPr>
                <w:rFonts w:ascii="Arial Narrow" w:hAnsi="Arial Narrow" w:cs="Calibri"/>
              </w:rPr>
              <w:t>заглавную и строчную, печатную и письменную буквы</w:t>
            </w:r>
            <w:r w:rsidRPr="000D5E4D">
              <w:rPr>
                <w:rFonts w:ascii="Arial Narrow" w:hAnsi="Arial Narrow" w:cs="Calibri"/>
                <w:b/>
                <w:i/>
              </w:rPr>
              <w:t>.</w:t>
            </w:r>
            <w:r w:rsidRPr="000D5E4D">
              <w:rPr>
                <w:rFonts w:ascii="Arial Narrow" w:hAnsi="Arial Narrow" w:cs="Calibri"/>
                <w:b/>
              </w:rPr>
              <w:t xml:space="preserve">  Соотносить</w:t>
            </w:r>
            <w:r w:rsidRPr="000D5E4D">
              <w:rPr>
                <w:rFonts w:ascii="Arial Narrow" w:hAnsi="Arial Narrow" w:cs="Calibri"/>
              </w:rPr>
              <w:t xml:space="preserve"> новые звуки и букву, их обозначающую.</w:t>
            </w:r>
            <w:r w:rsidRPr="000D5E4D">
              <w:rPr>
                <w:rFonts w:ascii="Arial Narrow" w:hAnsi="Arial Narrow" w:cs="Calibri"/>
                <w:b/>
              </w:rPr>
              <w:t xml:space="preserve"> Выкладывать </w:t>
            </w:r>
            <w:r w:rsidRPr="000D5E4D">
              <w:rPr>
                <w:rFonts w:ascii="Arial Narrow" w:hAnsi="Arial Narrow" w:cs="Calibri"/>
              </w:rPr>
              <w:t>из букв разрезной азбуки слоги и слова с новыми буквами.</w:t>
            </w:r>
          </w:p>
          <w:p w:rsidR="00B709B5" w:rsidRPr="000D5E4D" w:rsidRDefault="00B709B5" w:rsidP="000D5E4D">
            <w:pPr>
              <w:jc w:val="both"/>
              <w:rPr>
                <w:rFonts w:ascii="Arial Narrow" w:hAnsi="Arial Narrow" w:cs="Calibri"/>
              </w:rPr>
            </w:pPr>
            <w:r w:rsidRPr="000D5E4D">
              <w:rPr>
                <w:rFonts w:ascii="Arial Narrow" w:hAnsi="Arial Narrow" w:cs="Calibri"/>
                <w:b/>
              </w:rPr>
              <w:t>Приводить</w:t>
            </w:r>
            <w:r w:rsidRPr="000D5E4D">
              <w:rPr>
                <w:rFonts w:ascii="Arial Narrow" w:hAnsi="Arial Narrow" w:cs="Calibri"/>
              </w:rPr>
              <w:t xml:space="preserve"> примеры слов с новыми звуками.</w:t>
            </w:r>
            <w:r w:rsidRPr="000D5E4D">
              <w:rPr>
                <w:rFonts w:ascii="Arial Narrow" w:hAnsi="Arial Narrow" w:cs="Calibri"/>
                <w:b/>
              </w:rPr>
              <w:t xml:space="preserve"> Читать</w:t>
            </w:r>
            <w:r w:rsidRPr="000D5E4D">
              <w:rPr>
                <w:rFonts w:ascii="Arial Narrow" w:hAnsi="Arial Narrow" w:cs="Calibri"/>
              </w:rPr>
              <w:t xml:space="preserve"> слоги-слияния и слова с новой буквой по ориентирам (дополнительным пометам).</w:t>
            </w:r>
            <w:r w:rsidRPr="000D5E4D">
              <w:rPr>
                <w:rFonts w:ascii="Arial Narrow" w:hAnsi="Arial Narrow" w:cs="Calibri"/>
                <w:b/>
              </w:rPr>
              <w:t xml:space="preserve"> Ориентироваться</w:t>
            </w:r>
            <w:r w:rsidRPr="000D5E4D">
              <w:rPr>
                <w:rFonts w:ascii="Arial Narrow" w:hAnsi="Arial Narrow" w:cs="Calibri"/>
              </w:rPr>
              <w:t xml:space="preserve"> на букву гласногопричтениислогов-слияний с изменением буквы гласного.</w:t>
            </w:r>
            <w:r w:rsidRPr="000D5E4D">
              <w:rPr>
                <w:rFonts w:ascii="Arial Narrow" w:hAnsi="Arial Narrow" w:cs="Calibri"/>
                <w:b/>
              </w:rPr>
              <w:t xml:space="preserve"> Составлять</w:t>
            </w:r>
            <w:r w:rsidRPr="000D5E4D">
              <w:rPr>
                <w:rFonts w:ascii="Arial Narrow" w:hAnsi="Arial Narrow" w:cs="Calibri"/>
              </w:rPr>
              <w:t xml:space="preserve"> слоги-слияния. </w:t>
            </w:r>
            <w:r w:rsidRPr="000D5E4D">
              <w:rPr>
                <w:rFonts w:ascii="Arial Narrow" w:hAnsi="Arial Narrow" w:cs="Calibri"/>
                <w:b/>
              </w:rPr>
              <w:t>Выбирать</w:t>
            </w:r>
            <w:r w:rsidRPr="000D5E4D">
              <w:rPr>
                <w:rFonts w:ascii="Arial Narrow" w:hAnsi="Arial Narrow" w:cs="Calibri"/>
              </w:rPr>
              <w:t xml:space="preserve"> букву гласного звука в зависимости от твёрдости или мягкости предшествующего согласного (</w:t>
            </w:r>
            <w:r w:rsidRPr="000D5E4D">
              <w:rPr>
                <w:rFonts w:ascii="Arial Narrow" w:hAnsi="Arial Narrow" w:cs="Calibri"/>
              </w:rPr>
              <w:sym w:font="AIGDT" w:char="F05B"/>
            </w:r>
            <w:r w:rsidRPr="000D5E4D">
              <w:rPr>
                <w:rFonts w:ascii="Arial Narrow" w:hAnsi="Arial Narrow" w:cs="Calibri"/>
              </w:rPr>
              <w:t>-</w:t>
            </w:r>
            <w:r w:rsidRPr="000D5E4D">
              <w:rPr>
                <w:rFonts w:ascii="Arial Narrow" w:hAnsi="Arial Narrow" w:cs="Calibri"/>
              </w:rPr>
              <w:sym w:font="AIGDT" w:char="F05D"/>
            </w:r>
            <w:r w:rsidRPr="000D5E4D">
              <w:rPr>
                <w:rFonts w:ascii="Arial Narrow" w:hAnsi="Arial Narrow" w:cs="Calibri"/>
              </w:rPr>
              <w:t xml:space="preserve"> или </w:t>
            </w:r>
            <w:r w:rsidRPr="000D5E4D">
              <w:rPr>
                <w:rFonts w:ascii="Arial Narrow" w:hAnsi="Arial Narrow" w:cs="Calibri"/>
              </w:rPr>
              <w:sym w:font="AIGDT" w:char="F05B"/>
            </w:r>
            <w:r w:rsidRPr="000D5E4D">
              <w:rPr>
                <w:rFonts w:ascii="Arial Narrow" w:hAnsi="Arial Narrow" w:cs="Calibri"/>
              </w:rPr>
              <w:t>-’</w:t>
            </w:r>
            <w:r w:rsidRPr="000D5E4D">
              <w:rPr>
                <w:rFonts w:ascii="Arial Narrow" w:hAnsi="Arial Narrow" w:cs="Calibri"/>
              </w:rPr>
              <w:sym w:font="AIGDT" w:char="F05D"/>
            </w:r>
            <w:r w:rsidRPr="000D5E4D">
              <w:rPr>
                <w:rFonts w:ascii="Arial Narrow" w:hAnsi="Arial Narrow" w:cs="Calibri"/>
              </w:rPr>
              <w:t xml:space="preserve">). </w:t>
            </w:r>
            <w:r w:rsidRPr="000D5E4D">
              <w:rPr>
                <w:rFonts w:ascii="Arial Narrow" w:hAnsi="Arial Narrow" w:cs="Calibri"/>
                <w:b/>
              </w:rPr>
              <w:t>Составлять</w:t>
            </w:r>
            <w:r w:rsidRPr="000D5E4D">
              <w:rPr>
                <w:rFonts w:ascii="Arial Narrow" w:hAnsi="Arial Narrow" w:cs="Calibri"/>
              </w:rPr>
              <w:t xml:space="preserve"> слова из букв и слогов. </w:t>
            </w:r>
            <w:r w:rsidRPr="000D5E4D">
              <w:rPr>
                <w:rFonts w:ascii="Arial Narrow" w:hAnsi="Arial Narrow" w:cs="Calibri"/>
                <w:b/>
              </w:rPr>
              <w:t>Отвечать</w:t>
            </w:r>
            <w:r w:rsidRPr="000D5E4D">
              <w:rPr>
                <w:rFonts w:ascii="Arial Narrow" w:hAnsi="Arial Narrow" w:cs="Calibri"/>
              </w:rPr>
              <w:t xml:space="preserve"> на вопросы по сюжетной картинке. </w:t>
            </w:r>
            <w:r w:rsidRPr="000D5E4D">
              <w:rPr>
                <w:rFonts w:ascii="Arial Narrow" w:hAnsi="Arial Narrow" w:cs="Calibri"/>
                <w:b/>
              </w:rPr>
              <w:t>Читать</w:t>
            </w:r>
            <w:r w:rsidRPr="000D5E4D">
              <w:rPr>
                <w:rFonts w:ascii="Arial Narrow" w:hAnsi="Arial Narrow" w:cs="Calibri"/>
              </w:rPr>
              <w:t xml:space="preserve"> текст вслух. </w:t>
            </w:r>
            <w:r w:rsidRPr="000D5E4D">
              <w:rPr>
                <w:rFonts w:ascii="Arial Narrow" w:hAnsi="Arial Narrow" w:cs="Calibri"/>
                <w:b/>
              </w:rPr>
              <w:t xml:space="preserve">Читать </w:t>
            </w:r>
            <w:r w:rsidRPr="000D5E4D">
              <w:rPr>
                <w:rFonts w:ascii="Arial Narrow" w:hAnsi="Arial Narrow" w:cs="Calibri"/>
              </w:rPr>
              <w:t xml:space="preserve">предложения с интонацией и паузами в соответствии со знаками препинания. </w:t>
            </w:r>
            <w:r w:rsidRPr="000D5E4D">
              <w:rPr>
                <w:rFonts w:ascii="Arial Narrow" w:hAnsi="Arial Narrow" w:cs="Calibri"/>
                <w:b/>
              </w:rPr>
              <w:t>Отвечать</w:t>
            </w:r>
            <w:r w:rsidRPr="000D5E4D">
              <w:rPr>
                <w:rFonts w:ascii="Arial Narrow" w:hAnsi="Arial Narrow" w:cs="Calibri"/>
              </w:rPr>
              <w:t xml:space="preserve"> на вопросы учителя по содержанию текста. </w:t>
            </w:r>
            <w:r w:rsidRPr="000D5E4D">
              <w:rPr>
                <w:rFonts w:ascii="Arial Narrow" w:hAnsi="Arial Narrow" w:cs="Calibri"/>
                <w:b/>
              </w:rPr>
              <w:t>Соотносить</w:t>
            </w:r>
            <w:r w:rsidRPr="000D5E4D">
              <w:rPr>
                <w:rFonts w:ascii="Arial Narrow" w:hAnsi="Arial Narrow" w:cs="Calibri"/>
              </w:rPr>
              <w:t xml:space="preserve"> текст и иллюстрацию. </w:t>
            </w:r>
            <w:r w:rsidRPr="000D5E4D">
              <w:rPr>
                <w:rFonts w:ascii="Arial Narrow" w:hAnsi="Arial Narrow" w:cs="Calibri"/>
                <w:b/>
              </w:rPr>
              <w:t xml:space="preserve">Продолжать </w:t>
            </w:r>
            <w:r w:rsidRPr="000D5E4D">
              <w:rPr>
                <w:rFonts w:ascii="Arial Narrow" w:hAnsi="Arial Narrow" w:cs="Calibri"/>
              </w:rPr>
              <w:t xml:space="preserve">текст по его началу с опорой на иллюстрацию.  </w:t>
            </w:r>
            <w:r w:rsidRPr="000D5E4D">
              <w:rPr>
                <w:rFonts w:ascii="Arial Narrow" w:hAnsi="Arial Narrow" w:cs="Calibri"/>
                <w:b/>
              </w:rPr>
              <w:t>Рассказывать</w:t>
            </w:r>
            <w:r w:rsidRPr="000D5E4D">
              <w:rPr>
                <w:rFonts w:ascii="Arial Narrow" w:hAnsi="Arial Narrow" w:cs="Calibri"/>
              </w:rPr>
              <w:t xml:space="preserve"> о красоте осенней природы на </w:t>
            </w:r>
            <w:r w:rsidRPr="000D5E4D">
              <w:rPr>
                <w:rFonts w:ascii="Arial Narrow" w:hAnsi="Arial Narrow" w:cs="Calibri"/>
              </w:rPr>
              <w:lastRenderedPageBreak/>
              <w:t xml:space="preserve">основе жизненных впечатлений. </w:t>
            </w:r>
            <w:r w:rsidRPr="000D5E4D">
              <w:rPr>
                <w:rFonts w:ascii="Arial Narrow" w:hAnsi="Arial Narrow" w:cs="Calibri"/>
                <w:b/>
              </w:rPr>
              <w:t>Отвечать</w:t>
            </w:r>
            <w:r w:rsidRPr="000D5E4D">
              <w:rPr>
                <w:rFonts w:ascii="Arial Narrow" w:hAnsi="Arial Narrow" w:cs="Calibri"/>
              </w:rPr>
              <w:t xml:space="preserve"> на вопрос: «Как нужно вести себя в лесу, чтобы не потревожить лесных обитателей?». </w:t>
            </w:r>
            <w:r w:rsidRPr="000D5E4D">
              <w:rPr>
                <w:rFonts w:ascii="Arial Narrow" w:hAnsi="Arial Narrow" w:cs="Calibri"/>
                <w:b/>
              </w:rPr>
              <w:t xml:space="preserve">Формулировать </w:t>
            </w:r>
            <w:r w:rsidRPr="000D5E4D">
              <w:rPr>
                <w:rFonts w:ascii="Arial Narrow" w:hAnsi="Arial Narrow" w:cs="Calibri"/>
              </w:rPr>
              <w:t xml:space="preserve">под руководством учителя простейшие правила поведения в лесу и парке. </w:t>
            </w:r>
            <w:r w:rsidRPr="000D5E4D">
              <w:rPr>
                <w:rFonts w:ascii="Arial Narrow" w:hAnsi="Arial Narrow" w:cs="Calibri"/>
                <w:b/>
              </w:rPr>
              <w:t xml:space="preserve">Объяснять </w:t>
            </w:r>
            <w:r w:rsidRPr="000D5E4D">
              <w:rPr>
                <w:rFonts w:ascii="Arial Narrow" w:hAnsi="Arial Narrow" w:cs="Calibri"/>
              </w:rPr>
              <w:t xml:space="preserve">смысл пословицы. </w:t>
            </w:r>
            <w:r w:rsidRPr="000D5E4D">
              <w:rPr>
                <w:rFonts w:ascii="Arial Narrow" w:hAnsi="Arial Narrow" w:cs="Calibri"/>
                <w:b/>
              </w:rPr>
              <w:t>Отгадывать</w:t>
            </w:r>
            <w:r w:rsidRPr="000D5E4D">
              <w:rPr>
                <w:rFonts w:ascii="Arial Narrow" w:hAnsi="Arial Narrow" w:cs="Calibri"/>
              </w:rPr>
              <w:t xml:space="preserve"> загадку.  </w:t>
            </w:r>
            <w:r w:rsidRPr="000D5E4D">
              <w:rPr>
                <w:rFonts w:ascii="Arial Narrow" w:hAnsi="Arial Narrow" w:cs="Calibri"/>
                <w:b/>
              </w:rPr>
              <w:t xml:space="preserve">Читать </w:t>
            </w:r>
            <w:r w:rsidRPr="000D5E4D">
              <w:rPr>
                <w:rFonts w:ascii="Arial Narrow" w:hAnsi="Arial Narrow" w:cs="Calibri"/>
              </w:rPr>
              <w:t xml:space="preserve">наизусть стихотворение. </w:t>
            </w:r>
            <w:r w:rsidRPr="000D5E4D">
              <w:rPr>
                <w:rFonts w:ascii="Arial Narrow" w:hAnsi="Arial Narrow" w:cs="Calibri"/>
                <w:b/>
              </w:rPr>
              <w:t>Наблюдать з</w:t>
            </w:r>
            <w:r w:rsidRPr="000D5E4D">
              <w:rPr>
                <w:rFonts w:ascii="Arial Narrow" w:hAnsi="Arial Narrow" w:cs="Calibri"/>
              </w:rPr>
              <w:t>а изменением формы слова (</w:t>
            </w:r>
            <w:r w:rsidRPr="000D5E4D">
              <w:rPr>
                <w:rFonts w:ascii="Arial Narrow" w:hAnsi="Arial Narrow" w:cs="Calibri"/>
                <w:i/>
              </w:rPr>
              <w:t>осины</w:t>
            </w:r>
            <w:r w:rsidRPr="000D5E4D">
              <w:rPr>
                <w:rFonts w:ascii="Arial Narrow" w:hAnsi="Arial Narrow" w:cs="Calibri"/>
              </w:rPr>
              <w:t xml:space="preserve"> — </w:t>
            </w:r>
            <w:r w:rsidRPr="000D5E4D">
              <w:rPr>
                <w:rFonts w:ascii="Arial Narrow" w:hAnsi="Arial Narrow" w:cs="Calibri"/>
                <w:i/>
              </w:rPr>
              <w:t>осина</w:t>
            </w:r>
            <w:r w:rsidRPr="000D5E4D">
              <w:rPr>
                <w:rFonts w:ascii="Arial Narrow" w:hAnsi="Arial Narrow" w:cs="Calibri"/>
              </w:rPr>
              <w:t>).</w:t>
            </w:r>
            <w:r w:rsidRPr="000D5E4D">
              <w:rPr>
                <w:rFonts w:ascii="Arial Narrow" w:hAnsi="Arial Narrow" w:cs="Calibri"/>
                <w:b/>
              </w:rPr>
              <w:t xml:space="preserve">  Наблюдать </w:t>
            </w:r>
            <w:r w:rsidRPr="000D5E4D">
              <w:rPr>
                <w:rFonts w:ascii="Arial Narrow" w:hAnsi="Arial Narrow" w:cs="Calibri"/>
              </w:rPr>
              <w:t>над родственными словами.</w:t>
            </w:r>
            <w:r w:rsidRPr="000D5E4D">
              <w:rPr>
                <w:rFonts w:ascii="Arial Narrow" w:hAnsi="Arial Narrow" w:cs="Calibri"/>
                <w:b/>
              </w:rPr>
              <w:t xml:space="preserve">Работать </w:t>
            </w:r>
            <w:r w:rsidRPr="000D5E4D">
              <w:rPr>
                <w:rFonts w:ascii="Arial Narrow" w:hAnsi="Arial Narrow" w:cs="Calibri"/>
              </w:rPr>
              <w:t>в группе:</w:t>
            </w:r>
            <w:r w:rsidRPr="000D5E4D">
              <w:rPr>
                <w:rFonts w:ascii="Arial Narrow" w:hAnsi="Arial Narrow" w:cs="Calibri"/>
                <w:b/>
              </w:rPr>
              <w:t xml:space="preserve"> отвечать</w:t>
            </w:r>
            <w:r w:rsidRPr="000D5E4D">
              <w:rPr>
                <w:rFonts w:ascii="Arial Narrow" w:hAnsi="Arial Narrow" w:cs="Calibri"/>
              </w:rPr>
              <w:t xml:space="preserve"> по очереди, </w:t>
            </w:r>
            <w:r w:rsidRPr="000D5E4D">
              <w:rPr>
                <w:rFonts w:ascii="Arial Narrow" w:hAnsi="Arial Narrow" w:cs="Calibri"/>
                <w:b/>
              </w:rPr>
              <w:t xml:space="preserve">произносить </w:t>
            </w:r>
            <w:r w:rsidRPr="000D5E4D">
              <w:rPr>
                <w:rFonts w:ascii="Arial Narrow" w:hAnsi="Arial Narrow" w:cs="Calibri"/>
              </w:rPr>
              <w:t xml:space="preserve">слова отчетливо, внимательно </w:t>
            </w:r>
            <w:r w:rsidRPr="000D5E4D">
              <w:rPr>
                <w:rFonts w:ascii="Arial Narrow" w:hAnsi="Arial Narrow" w:cs="Calibri"/>
                <w:b/>
              </w:rPr>
              <w:t>слушать</w:t>
            </w:r>
            <w:r w:rsidRPr="000D5E4D">
              <w:rPr>
                <w:rFonts w:ascii="Arial Narrow" w:hAnsi="Arial Narrow" w:cs="Calibri"/>
              </w:rPr>
              <w:t xml:space="preserve"> ответы товарищей, </w:t>
            </w:r>
            <w:r w:rsidRPr="000D5E4D">
              <w:rPr>
                <w:rFonts w:ascii="Arial Narrow" w:hAnsi="Arial Narrow" w:cs="Calibri"/>
                <w:b/>
              </w:rPr>
              <w:t xml:space="preserve">оценивать </w:t>
            </w:r>
            <w:r w:rsidRPr="000D5E4D">
              <w:rPr>
                <w:rFonts w:ascii="Arial Narrow" w:hAnsi="Arial Narrow" w:cs="Calibri"/>
              </w:rPr>
              <w:t>правильностьответов.</w:t>
            </w:r>
            <w:r w:rsidRPr="000D5E4D">
              <w:rPr>
                <w:rFonts w:ascii="Arial Narrow" w:hAnsi="Arial Narrow" w:cs="Calibri"/>
                <w:b/>
              </w:rPr>
              <w:t xml:space="preserve"> Определять </w:t>
            </w:r>
            <w:r w:rsidRPr="000D5E4D">
              <w:rPr>
                <w:rFonts w:ascii="Arial Narrow" w:hAnsi="Arial Narrow" w:cs="Calibri"/>
              </w:rPr>
              <w:t xml:space="preserve">место изученной буквы на «ленте букв». </w:t>
            </w:r>
            <w:r w:rsidRPr="000D5E4D">
              <w:rPr>
                <w:rFonts w:ascii="Arial Narrow" w:hAnsi="Arial Narrow" w:cs="Calibri"/>
                <w:b/>
              </w:rPr>
              <w:t>Соотносить</w:t>
            </w:r>
            <w:r w:rsidRPr="000D5E4D">
              <w:rPr>
                <w:rFonts w:ascii="Arial Narrow" w:hAnsi="Arial Narrow" w:cs="Calibri"/>
              </w:rPr>
              <w:t xml:space="preserve"> все изученные буквы со звуками. </w:t>
            </w:r>
            <w:r w:rsidRPr="000D5E4D">
              <w:rPr>
                <w:rFonts w:ascii="Arial Narrow" w:hAnsi="Arial Narrow" w:cs="Calibri"/>
                <w:b/>
              </w:rPr>
              <w:t>Сравнивать</w:t>
            </w:r>
            <w:r w:rsidRPr="000D5E4D">
              <w:rPr>
                <w:rFonts w:ascii="Arial Narrow" w:hAnsi="Arial Narrow" w:cs="Calibri"/>
              </w:rPr>
              <w:t xml:space="preserve">, </w:t>
            </w:r>
            <w:r w:rsidRPr="000D5E4D">
              <w:rPr>
                <w:rFonts w:ascii="Arial Narrow" w:hAnsi="Arial Narrow" w:cs="Calibri"/>
                <w:b/>
              </w:rPr>
              <w:t>группировать</w:t>
            </w:r>
            <w:r w:rsidRPr="000D5E4D">
              <w:rPr>
                <w:rFonts w:ascii="Arial Narrow" w:hAnsi="Arial Narrow" w:cs="Calibri"/>
              </w:rPr>
              <w:t xml:space="preserve"> и </w:t>
            </w:r>
            <w:r w:rsidRPr="000D5E4D">
              <w:rPr>
                <w:rFonts w:ascii="Arial Narrow" w:hAnsi="Arial Narrow" w:cs="Calibri"/>
                <w:b/>
              </w:rPr>
              <w:t xml:space="preserve">классифицировать </w:t>
            </w:r>
            <w:r w:rsidRPr="000D5E4D">
              <w:rPr>
                <w:rFonts w:ascii="Arial Narrow" w:hAnsi="Arial Narrow" w:cs="Calibri"/>
              </w:rPr>
              <w:t>все изученные буквы.</w:t>
            </w:r>
            <w:r w:rsidRPr="000D5E4D">
              <w:rPr>
                <w:rFonts w:ascii="Arial Narrow" w:hAnsi="Arial Narrow" w:cs="Calibri"/>
                <w:b/>
                <w:iCs/>
              </w:rPr>
              <w:t xml:space="preserve">Контролировать </w:t>
            </w:r>
            <w:r w:rsidRPr="000D5E4D">
              <w:rPr>
                <w:rFonts w:ascii="Arial Narrow" w:hAnsi="Arial Narrow" w:cs="Calibri"/>
                <w:iCs/>
              </w:rPr>
              <w:t>свои действияпри решении познавательной задачи.</w:t>
            </w:r>
            <w:r w:rsidRPr="000D5E4D">
              <w:rPr>
                <w:rFonts w:ascii="Arial Narrow" w:hAnsi="Arial Narrow" w:cs="Calibri"/>
                <w:b/>
                <w:bCs/>
              </w:rPr>
              <w:t>Отвечать</w:t>
            </w:r>
            <w:r w:rsidRPr="000D5E4D">
              <w:rPr>
                <w:rFonts w:ascii="Arial Narrow" w:hAnsi="Arial Narrow" w:cs="Calibri"/>
              </w:rPr>
              <w:t xml:space="preserve"> на итоговые вопросы урока и </w:t>
            </w:r>
            <w:r w:rsidRPr="000D5E4D">
              <w:rPr>
                <w:rFonts w:ascii="Arial Narrow" w:hAnsi="Arial Narrow" w:cs="Calibri"/>
                <w:b/>
              </w:rPr>
              <w:t>оценивать</w:t>
            </w:r>
            <w:r w:rsidRPr="000D5E4D">
              <w:rPr>
                <w:rFonts w:ascii="Arial Narrow" w:hAnsi="Arial Narrow" w:cs="Calibri"/>
              </w:rPr>
              <w:t xml:space="preserve"> свои достижения на уроке</w:t>
            </w:r>
          </w:p>
        </w:tc>
      </w:tr>
      <w:tr w:rsidR="00B709B5" w:rsidRPr="000D5E4D" w:rsidTr="00B709B5">
        <w:trPr>
          <w:trHeight w:val="313"/>
        </w:trPr>
        <w:tc>
          <w:tcPr>
            <w:tcW w:w="5000" w:type="pct"/>
            <w:gridSpan w:val="3"/>
            <w:tcBorders>
              <w:top w:val="single" w:sz="4" w:space="0" w:color="auto"/>
              <w:left w:val="single" w:sz="4" w:space="0" w:color="auto"/>
              <w:bottom w:val="single" w:sz="4" w:space="0" w:color="auto"/>
              <w:right w:val="single" w:sz="4" w:space="0" w:color="auto"/>
            </w:tcBorders>
            <w:hideMark/>
          </w:tcPr>
          <w:p w:rsidR="00B709B5" w:rsidRPr="000D5E4D" w:rsidRDefault="00B709B5" w:rsidP="000D5E4D">
            <w:pPr>
              <w:autoSpaceDE w:val="0"/>
              <w:autoSpaceDN w:val="0"/>
              <w:adjustRightInd w:val="0"/>
              <w:jc w:val="both"/>
              <w:rPr>
                <w:rFonts w:ascii="Arial Narrow" w:hAnsi="Arial Narrow" w:cs="Calibri"/>
                <w:b/>
              </w:rPr>
            </w:pPr>
            <w:r w:rsidRPr="000D5E4D">
              <w:rPr>
                <w:rFonts w:ascii="Arial Narrow" w:hAnsi="Arial Narrow" w:cs="Calibri"/>
                <w:b/>
                <w:bCs/>
              </w:rPr>
              <w:lastRenderedPageBreak/>
              <w:t>Послебукварный  период (16 часов)</w:t>
            </w:r>
          </w:p>
        </w:tc>
      </w:tr>
      <w:tr w:rsidR="00B709B5" w:rsidRPr="000D5E4D" w:rsidTr="00B709B5">
        <w:tc>
          <w:tcPr>
            <w:tcW w:w="2250" w:type="pct"/>
            <w:tcBorders>
              <w:top w:val="single" w:sz="4" w:space="0" w:color="auto"/>
              <w:left w:val="single" w:sz="4" w:space="0" w:color="auto"/>
              <w:bottom w:val="single" w:sz="4" w:space="0" w:color="auto"/>
              <w:right w:val="single" w:sz="4" w:space="0" w:color="auto"/>
            </w:tcBorders>
            <w:hideMark/>
          </w:tcPr>
          <w:p w:rsidR="00B709B5" w:rsidRPr="000D5E4D" w:rsidRDefault="00B709B5" w:rsidP="000D5E4D">
            <w:pPr>
              <w:tabs>
                <w:tab w:val="left" w:pos="1650"/>
              </w:tabs>
              <w:jc w:val="both"/>
              <w:rPr>
                <w:rFonts w:ascii="Arial Narrow" w:hAnsi="Arial Narrow" w:cs="Calibri"/>
              </w:rPr>
            </w:pPr>
            <w:r w:rsidRPr="000D5E4D">
              <w:rPr>
                <w:rFonts w:ascii="Arial Narrow" w:hAnsi="Arial Narrow" w:cs="Calibri"/>
              </w:rPr>
              <w:t>Как хорошо уметь читать.</w:t>
            </w:r>
          </w:p>
          <w:p w:rsidR="00B709B5" w:rsidRPr="000D5E4D" w:rsidRDefault="00B709B5" w:rsidP="000D5E4D">
            <w:pPr>
              <w:tabs>
                <w:tab w:val="left" w:pos="1650"/>
              </w:tabs>
              <w:jc w:val="both"/>
              <w:rPr>
                <w:rFonts w:ascii="Arial Narrow" w:hAnsi="Arial Narrow" w:cs="Calibri"/>
              </w:rPr>
            </w:pPr>
            <w:r w:rsidRPr="000D5E4D">
              <w:rPr>
                <w:rFonts w:ascii="Arial Narrow" w:hAnsi="Arial Narrow" w:cs="Calibri"/>
                <w:i/>
              </w:rPr>
              <w:t>Е. Чарушин.</w:t>
            </w:r>
            <w:r w:rsidRPr="000D5E4D">
              <w:rPr>
                <w:rFonts w:ascii="Arial Narrow" w:hAnsi="Arial Narrow" w:cs="Calibri"/>
              </w:rPr>
              <w:t xml:space="preserve"> Как мальчик Женя научился говорить букву «р». Герои произведения. Чтение по ролям. </w:t>
            </w:r>
          </w:p>
          <w:p w:rsidR="00B709B5" w:rsidRPr="000D5E4D" w:rsidRDefault="00B709B5" w:rsidP="000D5E4D">
            <w:pPr>
              <w:jc w:val="both"/>
              <w:rPr>
                <w:rFonts w:ascii="Arial Narrow" w:hAnsi="Arial Narrow" w:cs="Calibri"/>
              </w:rPr>
            </w:pPr>
            <w:r w:rsidRPr="000D5E4D">
              <w:rPr>
                <w:rFonts w:ascii="Arial Narrow" w:hAnsi="Arial Narrow" w:cs="Calibri"/>
              </w:rPr>
              <w:t xml:space="preserve">Одна у человека мать; одна и родина. </w:t>
            </w:r>
          </w:p>
          <w:p w:rsidR="00B709B5" w:rsidRPr="000D5E4D" w:rsidRDefault="00B709B5" w:rsidP="000D5E4D">
            <w:pPr>
              <w:jc w:val="both"/>
              <w:rPr>
                <w:rFonts w:ascii="Arial Narrow" w:hAnsi="Arial Narrow" w:cs="Calibri"/>
              </w:rPr>
            </w:pPr>
            <w:r w:rsidRPr="000D5E4D">
              <w:rPr>
                <w:rFonts w:ascii="Arial Narrow" w:hAnsi="Arial Narrow" w:cs="Calibri"/>
                <w:i/>
              </w:rPr>
              <w:t xml:space="preserve">К. Ушинский. </w:t>
            </w:r>
            <w:r w:rsidRPr="000D5E4D">
              <w:rPr>
                <w:rFonts w:ascii="Arial Narrow" w:hAnsi="Arial Narrow" w:cs="Calibri"/>
              </w:rPr>
              <w:t xml:space="preserve">Наше Отечество. Анализ содержания текста. Определение главной мысли текста. Активизация и расширение словарного запаса. Наблюдения над значением слов. Пословицы и поговорки о Родине </w:t>
            </w:r>
          </w:p>
          <w:p w:rsidR="00B709B5" w:rsidRPr="000D5E4D" w:rsidRDefault="00B709B5" w:rsidP="000D5E4D">
            <w:pPr>
              <w:pStyle w:val="af1"/>
              <w:spacing w:before="0" w:beforeAutospacing="0" w:after="0" w:afterAutospacing="0"/>
              <w:jc w:val="both"/>
              <w:rPr>
                <w:rFonts w:ascii="Arial Narrow" w:hAnsi="Arial Narrow" w:cs="Calibri"/>
              </w:rPr>
            </w:pPr>
            <w:r w:rsidRPr="000D5E4D">
              <w:rPr>
                <w:rFonts w:ascii="Arial Narrow" w:hAnsi="Arial Narrow" w:cs="Calibri"/>
                <w:bCs/>
              </w:rPr>
              <w:t>История славянской азбуки. Развитие осознанности и выразительности чтения на материале познавательного текста (</w:t>
            </w:r>
            <w:r w:rsidRPr="000D5E4D">
              <w:rPr>
                <w:rFonts w:ascii="Arial Narrow" w:hAnsi="Arial Narrow" w:cs="Calibri"/>
                <w:bCs/>
                <w:i/>
                <w:iCs/>
              </w:rPr>
              <w:t>В. Крупин</w:t>
            </w:r>
            <w:r w:rsidRPr="000D5E4D">
              <w:rPr>
                <w:rFonts w:ascii="Arial Narrow" w:hAnsi="Arial Narrow" w:cs="Calibri"/>
              </w:rPr>
              <w:t xml:space="preserve">. </w:t>
            </w:r>
            <w:r w:rsidRPr="000D5E4D">
              <w:rPr>
                <w:rFonts w:ascii="Arial Narrow" w:hAnsi="Arial Narrow" w:cs="Calibri"/>
                <w:bCs/>
              </w:rPr>
              <w:t>Первоучители словенские.) Поиск информации в тексте и на основе иллюстрации</w:t>
            </w:r>
          </w:p>
          <w:p w:rsidR="00B709B5" w:rsidRPr="000D5E4D" w:rsidRDefault="00B709B5" w:rsidP="000D5E4D">
            <w:pPr>
              <w:pStyle w:val="af1"/>
              <w:spacing w:before="0" w:beforeAutospacing="0" w:after="0" w:afterAutospacing="0"/>
              <w:jc w:val="both"/>
              <w:rPr>
                <w:rFonts w:ascii="Arial Narrow" w:hAnsi="Arial Narrow" w:cs="Calibri"/>
              </w:rPr>
            </w:pPr>
            <w:r w:rsidRPr="000D5E4D">
              <w:rPr>
                <w:rFonts w:ascii="Arial Narrow" w:hAnsi="Arial Narrow" w:cs="Calibri"/>
                <w:bCs/>
                <w:i/>
                <w:iCs/>
              </w:rPr>
              <w:t>В. Крупин.</w:t>
            </w:r>
            <w:r w:rsidRPr="000D5E4D">
              <w:rPr>
                <w:rFonts w:ascii="Arial Narrow" w:hAnsi="Arial Narrow" w:cs="Calibri"/>
                <w:bCs/>
              </w:rPr>
              <w:t>Первый букварь. Поиск информации в тексте и на основе иллюстрации. Знакомство со старинной азбукой. Создание азбуки</w:t>
            </w:r>
            <w:r w:rsidRPr="000D5E4D">
              <w:rPr>
                <w:rFonts w:ascii="Arial Narrow" w:hAnsi="Arial Narrow" w:cs="Calibri"/>
              </w:rPr>
              <w:t>.</w:t>
            </w:r>
          </w:p>
          <w:p w:rsidR="00B709B5" w:rsidRPr="000D5E4D" w:rsidRDefault="00B709B5" w:rsidP="000D5E4D">
            <w:pPr>
              <w:pStyle w:val="af1"/>
              <w:spacing w:before="0" w:beforeAutospacing="0" w:after="0" w:afterAutospacing="0"/>
              <w:jc w:val="both"/>
              <w:rPr>
                <w:rFonts w:ascii="Arial Narrow" w:hAnsi="Arial Narrow" w:cs="Calibri"/>
              </w:rPr>
            </w:pPr>
            <w:r w:rsidRPr="000D5E4D">
              <w:rPr>
                <w:rFonts w:ascii="Arial Narrow" w:hAnsi="Arial Narrow" w:cs="Calibri"/>
                <w:bCs/>
                <w:i/>
                <w:iCs/>
              </w:rPr>
              <w:t>А.С. Пушкин.</w:t>
            </w:r>
            <w:r w:rsidRPr="000D5E4D">
              <w:rPr>
                <w:rFonts w:ascii="Arial Narrow" w:hAnsi="Arial Narrow" w:cs="Calibri"/>
                <w:bCs/>
              </w:rPr>
              <w:t>Сказки. Выставка книг</w:t>
            </w:r>
          </w:p>
          <w:p w:rsidR="00B709B5" w:rsidRPr="000D5E4D" w:rsidRDefault="00B709B5" w:rsidP="000D5E4D">
            <w:pPr>
              <w:pStyle w:val="af1"/>
              <w:spacing w:before="0" w:beforeAutospacing="0" w:after="0" w:afterAutospacing="0"/>
              <w:jc w:val="both"/>
              <w:rPr>
                <w:rFonts w:ascii="Arial Narrow" w:hAnsi="Arial Narrow" w:cs="Calibri"/>
              </w:rPr>
            </w:pPr>
            <w:r w:rsidRPr="000D5E4D">
              <w:rPr>
                <w:rFonts w:ascii="Arial Narrow" w:hAnsi="Arial Narrow" w:cs="Calibri"/>
                <w:bCs/>
                <w:i/>
                <w:iCs/>
              </w:rPr>
              <w:t>Л.Н. Толстой</w:t>
            </w:r>
            <w:r w:rsidRPr="000D5E4D">
              <w:rPr>
                <w:rFonts w:ascii="Arial Narrow" w:hAnsi="Arial Narrow" w:cs="Calibri"/>
                <w:bCs/>
              </w:rPr>
              <w:t>. Рассказы для детей. Нравственный смысл поступка</w:t>
            </w:r>
          </w:p>
          <w:p w:rsidR="00B709B5" w:rsidRPr="000D5E4D" w:rsidRDefault="00B709B5" w:rsidP="000D5E4D">
            <w:pPr>
              <w:pStyle w:val="af1"/>
              <w:spacing w:before="0" w:beforeAutospacing="0" w:after="0" w:afterAutospacing="0"/>
              <w:jc w:val="both"/>
              <w:rPr>
                <w:rFonts w:ascii="Arial Narrow" w:hAnsi="Arial Narrow" w:cs="Calibri"/>
              </w:rPr>
            </w:pPr>
            <w:r w:rsidRPr="000D5E4D">
              <w:rPr>
                <w:rFonts w:ascii="Arial Narrow" w:hAnsi="Arial Narrow" w:cs="Calibri"/>
                <w:bCs/>
                <w:i/>
                <w:iCs/>
              </w:rPr>
              <w:t>К.Д. Ушинский</w:t>
            </w:r>
            <w:r w:rsidRPr="000D5E4D">
              <w:rPr>
                <w:rFonts w:ascii="Arial Narrow" w:hAnsi="Arial Narrow" w:cs="Calibri"/>
                <w:bCs/>
              </w:rPr>
              <w:t>Рассказы для детей. Поучительные рассказы для детей</w:t>
            </w:r>
          </w:p>
          <w:p w:rsidR="00B709B5" w:rsidRPr="000D5E4D" w:rsidRDefault="00B709B5" w:rsidP="000D5E4D">
            <w:pPr>
              <w:pStyle w:val="af1"/>
              <w:spacing w:before="0" w:beforeAutospacing="0" w:after="0" w:afterAutospacing="0"/>
              <w:jc w:val="both"/>
              <w:rPr>
                <w:rFonts w:ascii="Arial Narrow" w:hAnsi="Arial Narrow" w:cs="Calibri"/>
              </w:rPr>
            </w:pPr>
            <w:r w:rsidRPr="000D5E4D">
              <w:rPr>
                <w:rFonts w:ascii="Arial Narrow" w:hAnsi="Arial Narrow" w:cs="Calibri"/>
                <w:bCs/>
                <w:i/>
                <w:iCs/>
              </w:rPr>
              <w:t>К.И. Чуковский</w:t>
            </w:r>
            <w:r w:rsidRPr="000D5E4D">
              <w:rPr>
                <w:rFonts w:ascii="Arial Narrow" w:hAnsi="Arial Narrow" w:cs="Calibri"/>
              </w:rPr>
              <w:t xml:space="preserve">. </w:t>
            </w:r>
            <w:r w:rsidRPr="000D5E4D">
              <w:rPr>
                <w:rFonts w:ascii="Arial Narrow" w:hAnsi="Arial Narrow" w:cs="Calibri"/>
                <w:bCs/>
              </w:rPr>
              <w:t>Телефон. Инсценирование стихотворения. Выставка книг К. Чуковского для детей</w:t>
            </w:r>
          </w:p>
          <w:p w:rsidR="00B709B5" w:rsidRPr="000D5E4D" w:rsidRDefault="00B709B5" w:rsidP="000D5E4D">
            <w:pPr>
              <w:pStyle w:val="af1"/>
              <w:spacing w:before="0" w:beforeAutospacing="0" w:after="0" w:afterAutospacing="0"/>
              <w:jc w:val="both"/>
              <w:rPr>
                <w:rFonts w:ascii="Arial Narrow" w:hAnsi="Arial Narrow" w:cs="Calibri"/>
              </w:rPr>
            </w:pPr>
            <w:r w:rsidRPr="000D5E4D">
              <w:rPr>
                <w:rFonts w:ascii="Arial Narrow" w:hAnsi="Arial Narrow" w:cs="Calibri"/>
                <w:bCs/>
                <w:i/>
                <w:iCs/>
              </w:rPr>
              <w:t>К.И. Чуковский</w:t>
            </w:r>
            <w:r w:rsidRPr="000D5E4D">
              <w:rPr>
                <w:rFonts w:ascii="Arial Narrow" w:hAnsi="Arial Narrow" w:cs="Calibri"/>
              </w:rPr>
              <w:t xml:space="preserve">. </w:t>
            </w:r>
            <w:r w:rsidRPr="000D5E4D">
              <w:rPr>
                <w:rFonts w:ascii="Arial Narrow" w:hAnsi="Arial Narrow" w:cs="Calibri"/>
                <w:bCs/>
              </w:rPr>
              <w:t>Путаница. Небылица. Особенности стихотворения — небылицы</w:t>
            </w:r>
          </w:p>
          <w:p w:rsidR="00B709B5" w:rsidRPr="000D5E4D" w:rsidRDefault="00B709B5" w:rsidP="000D5E4D">
            <w:pPr>
              <w:pStyle w:val="af1"/>
              <w:spacing w:before="0" w:beforeAutospacing="0" w:after="0" w:afterAutospacing="0"/>
              <w:jc w:val="both"/>
              <w:rPr>
                <w:rFonts w:ascii="Arial Narrow" w:hAnsi="Arial Narrow" w:cs="Calibri"/>
              </w:rPr>
            </w:pPr>
            <w:r w:rsidRPr="000D5E4D">
              <w:rPr>
                <w:rFonts w:ascii="Arial Narrow" w:hAnsi="Arial Narrow" w:cs="Calibri"/>
                <w:bCs/>
                <w:i/>
                <w:iCs/>
              </w:rPr>
              <w:t>В.В. Бианки.</w:t>
            </w:r>
            <w:r w:rsidRPr="000D5E4D">
              <w:rPr>
                <w:rFonts w:ascii="Arial Narrow" w:hAnsi="Arial Narrow" w:cs="Calibri"/>
                <w:bCs/>
              </w:rPr>
              <w:t>Первая охота. Самостоятельное озаглавливание текста рассказа</w:t>
            </w:r>
          </w:p>
          <w:p w:rsidR="00B709B5" w:rsidRPr="000D5E4D" w:rsidRDefault="00B709B5" w:rsidP="000D5E4D">
            <w:pPr>
              <w:pStyle w:val="af1"/>
              <w:spacing w:before="0" w:beforeAutospacing="0" w:after="0" w:afterAutospacing="0"/>
              <w:jc w:val="both"/>
              <w:rPr>
                <w:rFonts w:ascii="Arial Narrow" w:hAnsi="Arial Narrow" w:cs="Calibri"/>
              </w:rPr>
            </w:pPr>
            <w:r w:rsidRPr="000D5E4D">
              <w:rPr>
                <w:rFonts w:ascii="Arial Narrow" w:hAnsi="Arial Narrow" w:cs="Calibri"/>
                <w:bCs/>
                <w:i/>
                <w:iCs/>
              </w:rPr>
              <w:t>С.Я. Маршак.</w:t>
            </w:r>
            <w:r w:rsidRPr="000D5E4D">
              <w:rPr>
                <w:rFonts w:ascii="Arial Narrow" w:hAnsi="Arial Narrow" w:cs="Calibri"/>
                <w:bCs/>
              </w:rPr>
              <w:t>Угомон. Дважды два. Приёмы заучивания стихотворений наизусть</w:t>
            </w:r>
          </w:p>
          <w:p w:rsidR="00B709B5" w:rsidRPr="000D5E4D" w:rsidRDefault="00B709B5" w:rsidP="000D5E4D">
            <w:pPr>
              <w:jc w:val="both"/>
              <w:rPr>
                <w:rFonts w:ascii="Arial Narrow" w:hAnsi="Arial Narrow" w:cs="Calibri"/>
              </w:rPr>
            </w:pPr>
            <w:r w:rsidRPr="000D5E4D">
              <w:rPr>
                <w:rFonts w:ascii="Arial Narrow" w:hAnsi="Arial Narrow" w:cs="Calibri"/>
                <w:bCs/>
                <w:i/>
                <w:iCs/>
              </w:rPr>
              <w:t>М.М. Пришвин</w:t>
            </w:r>
            <w:r w:rsidRPr="000D5E4D">
              <w:rPr>
                <w:rFonts w:ascii="Arial Narrow" w:hAnsi="Arial Narrow" w:cs="Calibri"/>
              </w:rPr>
              <w:t xml:space="preserve">. </w:t>
            </w:r>
            <w:r w:rsidRPr="000D5E4D">
              <w:rPr>
                <w:rFonts w:ascii="Arial Narrow" w:hAnsi="Arial Narrow" w:cs="Calibri"/>
                <w:bCs/>
              </w:rPr>
              <w:t xml:space="preserve">Предмайское утро. Знакомство с текстом описанием. </w:t>
            </w:r>
            <w:r w:rsidRPr="000D5E4D">
              <w:rPr>
                <w:rFonts w:ascii="Arial Narrow" w:hAnsi="Arial Narrow" w:cs="Calibri"/>
                <w:bCs/>
              </w:rPr>
              <w:lastRenderedPageBreak/>
              <w:t>Дополнение текста — описания. Глоток молока. Герой рассказа. Рассказ о герое рассказа</w:t>
            </w:r>
          </w:p>
          <w:p w:rsidR="00B709B5" w:rsidRPr="000D5E4D" w:rsidRDefault="00B709B5" w:rsidP="000D5E4D">
            <w:pPr>
              <w:pStyle w:val="af1"/>
              <w:spacing w:before="0" w:beforeAutospacing="0" w:after="0" w:afterAutospacing="0"/>
              <w:jc w:val="both"/>
              <w:rPr>
                <w:rFonts w:ascii="Arial Narrow" w:hAnsi="Arial Narrow" w:cs="Calibri"/>
              </w:rPr>
            </w:pPr>
            <w:r w:rsidRPr="000D5E4D">
              <w:rPr>
                <w:rFonts w:ascii="Arial Narrow" w:hAnsi="Arial Narrow" w:cs="Calibri"/>
                <w:bCs/>
              </w:rPr>
              <w:t xml:space="preserve">Стихи и рассказы русских поэтов и писателей: </w:t>
            </w:r>
          </w:p>
          <w:p w:rsidR="00B709B5" w:rsidRPr="000D5E4D" w:rsidRDefault="00B709B5" w:rsidP="000D5E4D">
            <w:pPr>
              <w:pStyle w:val="af1"/>
              <w:spacing w:before="0" w:beforeAutospacing="0" w:after="0" w:afterAutospacing="0"/>
              <w:jc w:val="both"/>
              <w:rPr>
                <w:rFonts w:ascii="Arial Narrow" w:hAnsi="Arial Narrow" w:cs="Calibri"/>
              </w:rPr>
            </w:pPr>
            <w:r w:rsidRPr="000D5E4D">
              <w:rPr>
                <w:rFonts w:ascii="Arial Narrow" w:hAnsi="Arial Narrow" w:cs="Calibri"/>
                <w:bCs/>
              </w:rPr>
              <w:t>С. Маршак, А. Барто, В. Осеева. Сравнение стихотворений и рассказов</w:t>
            </w:r>
          </w:p>
          <w:p w:rsidR="00B709B5" w:rsidRPr="000D5E4D" w:rsidRDefault="00B709B5" w:rsidP="000D5E4D">
            <w:pPr>
              <w:pStyle w:val="af1"/>
              <w:spacing w:before="0" w:beforeAutospacing="0" w:after="0" w:afterAutospacing="0"/>
              <w:jc w:val="both"/>
              <w:rPr>
                <w:rFonts w:ascii="Arial Narrow" w:hAnsi="Arial Narrow" w:cs="Calibri"/>
              </w:rPr>
            </w:pPr>
            <w:r w:rsidRPr="000D5E4D">
              <w:rPr>
                <w:rFonts w:ascii="Arial Narrow" w:hAnsi="Arial Narrow" w:cs="Calibri"/>
                <w:bCs/>
              </w:rPr>
              <w:t xml:space="preserve">Весёлые стихи Б. Заходера. </w:t>
            </w:r>
          </w:p>
          <w:p w:rsidR="00B709B5" w:rsidRPr="000D5E4D" w:rsidRDefault="00B709B5" w:rsidP="000D5E4D">
            <w:pPr>
              <w:pStyle w:val="af1"/>
              <w:spacing w:before="0" w:beforeAutospacing="0" w:after="0" w:afterAutospacing="0"/>
              <w:jc w:val="both"/>
              <w:rPr>
                <w:rFonts w:ascii="Arial Narrow" w:hAnsi="Arial Narrow" w:cs="Calibri"/>
              </w:rPr>
            </w:pPr>
            <w:r w:rsidRPr="000D5E4D">
              <w:rPr>
                <w:rFonts w:ascii="Arial Narrow" w:hAnsi="Arial Narrow" w:cs="Calibri"/>
                <w:bCs/>
              </w:rPr>
              <w:t xml:space="preserve">Весёлые стихи В. Берестова. </w:t>
            </w:r>
          </w:p>
          <w:p w:rsidR="00B709B5" w:rsidRPr="000D5E4D" w:rsidRDefault="00B709B5" w:rsidP="000D5E4D">
            <w:pPr>
              <w:jc w:val="both"/>
              <w:rPr>
                <w:rFonts w:ascii="Arial Narrow" w:hAnsi="Arial Narrow" w:cs="Calibri"/>
              </w:rPr>
            </w:pPr>
            <w:r w:rsidRPr="000D5E4D">
              <w:rPr>
                <w:rFonts w:ascii="Arial Narrow" w:hAnsi="Arial Narrow" w:cs="Calibri"/>
                <w:bCs/>
              </w:rPr>
              <w:t>Песенка — азбука. Выразительное чтение стихотворений</w:t>
            </w:r>
          </w:p>
        </w:tc>
        <w:tc>
          <w:tcPr>
            <w:tcW w:w="2750" w:type="pct"/>
            <w:gridSpan w:val="2"/>
            <w:tcBorders>
              <w:top w:val="single" w:sz="4" w:space="0" w:color="auto"/>
              <w:left w:val="single" w:sz="4" w:space="0" w:color="auto"/>
              <w:bottom w:val="single" w:sz="4" w:space="0" w:color="auto"/>
              <w:right w:val="single" w:sz="4" w:space="0" w:color="auto"/>
            </w:tcBorders>
            <w:hideMark/>
          </w:tcPr>
          <w:p w:rsidR="00B709B5" w:rsidRPr="000D5E4D" w:rsidRDefault="00B709B5" w:rsidP="000D5E4D">
            <w:pPr>
              <w:pStyle w:val="af1"/>
              <w:spacing w:before="0" w:beforeAutospacing="0" w:after="0" w:afterAutospacing="0"/>
              <w:jc w:val="both"/>
              <w:rPr>
                <w:rFonts w:ascii="Arial Narrow" w:hAnsi="Arial Narrow" w:cs="Calibri"/>
              </w:rPr>
            </w:pPr>
            <w:r w:rsidRPr="000D5E4D">
              <w:rPr>
                <w:rFonts w:ascii="Arial Narrow" w:hAnsi="Arial Narrow" w:cs="Calibri"/>
                <w:b/>
                <w:bCs/>
              </w:rPr>
              <w:lastRenderedPageBreak/>
              <w:t>Принимать</w:t>
            </w:r>
            <w:r w:rsidRPr="000D5E4D">
              <w:rPr>
                <w:rFonts w:ascii="Arial Narrow" w:hAnsi="Arial Narrow" w:cs="Calibri"/>
              </w:rPr>
              <w:t xml:space="preserve"> учебную задачу урока. </w:t>
            </w:r>
            <w:r w:rsidRPr="000D5E4D">
              <w:rPr>
                <w:rFonts w:ascii="Arial Narrow" w:hAnsi="Arial Narrow" w:cs="Calibri"/>
                <w:b/>
                <w:bCs/>
              </w:rPr>
              <w:t xml:space="preserve">Осуществлять </w:t>
            </w:r>
            <w:r w:rsidRPr="000D5E4D">
              <w:rPr>
                <w:rFonts w:ascii="Arial Narrow" w:hAnsi="Arial Narrow" w:cs="Calibri"/>
              </w:rPr>
              <w:t xml:space="preserve">решение учебной задачи под руководством учителя. На основе названия текста </w:t>
            </w:r>
            <w:r w:rsidRPr="000D5E4D">
              <w:rPr>
                <w:rFonts w:ascii="Arial Narrow" w:hAnsi="Arial Narrow" w:cs="Calibri"/>
                <w:b/>
                <w:bCs/>
              </w:rPr>
              <w:t xml:space="preserve">определять </w:t>
            </w:r>
            <w:r w:rsidRPr="000D5E4D">
              <w:rPr>
                <w:rFonts w:ascii="Arial Narrow" w:hAnsi="Arial Narrow" w:cs="Calibri"/>
              </w:rPr>
              <w:t>его содержание.</w:t>
            </w:r>
          </w:p>
          <w:p w:rsidR="00B709B5" w:rsidRPr="000D5E4D" w:rsidRDefault="00B709B5" w:rsidP="000D5E4D">
            <w:pPr>
              <w:pStyle w:val="af1"/>
              <w:spacing w:before="0" w:beforeAutospacing="0" w:after="0" w:afterAutospacing="0"/>
              <w:jc w:val="both"/>
              <w:rPr>
                <w:rFonts w:ascii="Arial Narrow" w:hAnsi="Arial Narrow" w:cs="Calibri"/>
              </w:rPr>
            </w:pPr>
            <w:r w:rsidRPr="000D5E4D">
              <w:rPr>
                <w:rFonts w:ascii="Arial Narrow" w:hAnsi="Arial Narrow" w:cs="Calibri"/>
                <w:b/>
                <w:bCs/>
              </w:rPr>
              <w:t>Читать</w:t>
            </w:r>
            <w:r w:rsidRPr="000D5E4D">
              <w:rPr>
                <w:rFonts w:ascii="Arial Narrow" w:hAnsi="Arial Narrow" w:cs="Calibri"/>
              </w:rPr>
              <w:t xml:space="preserve"> текст самостоятельно. </w:t>
            </w:r>
            <w:r w:rsidRPr="000D5E4D">
              <w:rPr>
                <w:rFonts w:ascii="Arial Narrow" w:hAnsi="Arial Narrow" w:cs="Calibri"/>
                <w:b/>
                <w:bCs/>
              </w:rPr>
              <w:t>Сравнивать</w:t>
            </w:r>
            <w:r w:rsidRPr="000D5E4D">
              <w:rPr>
                <w:rFonts w:ascii="Arial Narrow" w:hAnsi="Arial Narrow" w:cs="Calibri"/>
              </w:rPr>
              <w:t xml:space="preserve"> высказанные предположения с прочитанным содержанием. </w:t>
            </w:r>
            <w:r w:rsidRPr="000D5E4D">
              <w:rPr>
                <w:rFonts w:ascii="Arial Narrow" w:hAnsi="Arial Narrow" w:cs="Calibri"/>
                <w:b/>
                <w:bCs/>
              </w:rPr>
              <w:t>Назвать</w:t>
            </w:r>
            <w:r w:rsidRPr="000D5E4D">
              <w:rPr>
                <w:rFonts w:ascii="Arial Narrow" w:hAnsi="Arial Narrow" w:cs="Calibri"/>
              </w:rPr>
              <w:t xml:space="preserve"> героев произведения. </w:t>
            </w:r>
            <w:r w:rsidRPr="000D5E4D">
              <w:rPr>
                <w:rFonts w:ascii="Arial Narrow" w:hAnsi="Arial Narrow" w:cs="Calibri"/>
                <w:b/>
                <w:bCs/>
              </w:rPr>
              <w:t>Найти</w:t>
            </w:r>
            <w:r w:rsidRPr="000D5E4D">
              <w:rPr>
                <w:rFonts w:ascii="Arial Narrow" w:hAnsi="Arial Narrow" w:cs="Calibri"/>
              </w:rPr>
              <w:t xml:space="preserve"> в тексте и прочитать предложения, в которых рассказывается, как Женя учился говорить букву «р».</w:t>
            </w:r>
          </w:p>
          <w:p w:rsidR="00B709B5" w:rsidRPr="000D5E4D" w:rsidRDefault="00B709B5" w:rsidP="000D5E4D">
            <w:pPr>
              <w:pStyle w:val="af1"/>
              <w:spacing w:before="0" w:beforeAutospacing="0" w:after="0" w:afterAutospacing="0"/>
              <w:jc w:val="both"/>
              <w:rPr>
                <w:rFonts w:ascii="Arial Narrow" w:hAnsi="Arial Narrow" w:cs="Calibri"/>
              </w:rPr>
            </w:pPr>
            <w:r w:rsidRPr="000D5E4D">
              <w:rPr>
                <w:rFonts w:ascii="Arial Narrow" w:hAnsi="Arial Narrow" w:cs="Calibri"/>
                <w:b/>
                <w:bCs/>
              </w:rPr>
              <w:t>Определить</w:t>
            </w:r>
            <w:r w:rsidRPr="000D5E4D">
              <w:rPr>
                <w:rFonts w:ascii="Arial Narrow" w:hAnsi="Arial Narrow" w:cs="Calibri"/>
              </w:rPr>
              <w:t xml:space="preserve"> качества характера Жени на основе представленного на доске списка. </w:t>
            </w:r>
            <w:r w:rsidRPr="000D5E4D">
              <w:rPr>
                <w:rFonts w:ascii="Arial Narrow" w:hAnsi="Arial Narrow" w:cs="Calibri"/>
                <w:b/>
                <w:bCs/>
              </w:rPr>
              <w:t xml:space="preserve">Находить </w:t>
            </w:r>
            <w:r w:rsidRPr="000D5E4D">
              <w:rPr>
                <w:rFonts w:ascii="Arial Narrow" w:hAnsi="Arial Narrow" w:cs="Calibri"/>
              </w:rPr>
              <w:t>и</w:t>
            </w:r>
            <w:r w:rsidRPr="000D5E4D">
              <w:rPr>
                <w:rFonts w:ascii="Arial Narrow" w:hAnsi="Arial Narrow" w:cs="Calibri"/>
                <w:b/>
                <w:bCs/>
              </w:rPr>
              <w:t xml:space="preserve"> называть</w:t>
            </w:r>
            <w:r w:rsidRPr="000D5E4D">
              <w:rPr>
                <w:rFonts w:ascii="Arial Narrow" w:hAnsi="Arial Narrow" w:cs="Calibri"/>
              </w:rPr>
              <w:t xml:space="preserve"> понравившиеся слова из текста, воспринятого на слух.</w:t>
            </w:r>
          </w:p>
          <w:p w:rsidR="00B709B5" w:rsidRPr="000D5E4D" w:rsidRDefault="00B709B5" w:rsidP="000D5E4D">
            <w:pPr>
              <w:pStyle w:val="af1"/>
              <w:spacing w:before="0" w:beforeAutospacing="0" w:after="0" w:afterAutospacing="0"/>
              <w:jc w:val="both"/>
              <w:rPr>
                <w:rFonts w:ascii="Arial Narrow" w:hAnsi="Arial Narrow" w:cs="Calibri"/>
              </w:rPr>
            </w:pPr>
            <w:r w:rsidRPr="000D5E4D">
              <w:rPr>
                <w:rFonts w:ascii="Arial Narrow" w:hAnsi="Arial Narrow" w:cs="Calibri"/>
                <w:b/>
                <w:bCs/>
              </w:rPr>
              <w:t>Выбрат</w:t>
            </w:r>
            <w:r w:rsidRPr="000D5E4D">
              <w:rPr>
                <w:rFonts w:ascii="Arial Narrow" w:hAnsi="Arial Narrow" w:cs="Calibri"/>
              </w:rPr>
              <w:t>ь возможный для чтения по ролям отрывок текста самостоятельно.</w:t>
            </w:r>
          </w:p>
          <w:p w:rsidR="00B709B5" w:rsidRPr="000D5E4D" w:rsidRDefault="00B709B5" w:rsidP="000D5E4D">
            <w:pPr>
              <w:pStyle w:val="af1"/>
              <w:spacing w:before="0" w:beforeAutospacing="0" w:after="0" w:afterAutospacing="0"/>
              <w:jc w:val="both"/>
              <w:rPr>
                <w:rFonts w:ascii="Arial Narrow" w:hAnsi="Arial Narrow" w:cs="Calibri"/>
              </w:rPr>
            </w:pPr>
            <w:r w:rsidRPr="000D5E4D">
              <w:rPr>
                <w:rFonts w:ascii="Arial Narrow" w:hAnsi="Arial Narrow" w:cs="Calibri"/>
                <w:b/>
                <w:bCs/>
              </w:rPr>
              <w:t>Разыграт</w:t>
            </w:r>
            <w:r w:rsidRPr="000D5E4D">
              <w:rPr>
                <w:rFonts w:ascii="Arial Narrow" w:hAnsi="Arial Narrow" w:cs="Calibri"/>
              </w:rPr>
              <w:t xml:space="preserve">ь фрагмент текста по ролям. Самостоятельно </w:t>
            </w:r>
            <w:r w:rsidRPr="000D5E4D">
              <w:rPr>
                <w:rFonts w:ascii="Arial Narrow" w:hAnsi="Arial Narrow" w:cs="Calibri"/>
                <w:b/>
                <w:bCs/>
              </w:rPr>
              <w:t>определить</w:t>
            </w:r>
            <w:r w:rsidRPr="000D5E4D">
              <w:rPr>
                <w:rFonts w:ascii="Arial Narrow" w:hAnsi="Arial Narrow" w:cs="Calibri"/>
              </w:rPr>
              <w:t>, получилось ли передать характер героя.</w:t>
            </w:r>
          </w:p>
          <w:p w:rsidR="00B709B5" w:rsidRPr="000D5E4D" w:rsidRDefault="00B709B5" w:rsidP="000D5E4D">
            <w:pPr>
              <w:pStyle w:val="af1"/>
              <w:spacing w:before="0" w:beforeAutospacing="0" w:after="0" w:afterAutospacing="0"/>
              <w:jc w:val="both"/>
              <w:rPr>
                <w:rFonts w:ascii="Arial Narrow" w:hAnsi="Arial Narrow" w:cs="Calibri"/>
              </w:rPr>
            </w:pPr>
            <w:r w:rsidRPr="000D5E4D">
              <w:rPr>
                <w:rFonts w:ascii="Arial Narrow" w:hAnsi="Arial Narrow" w:cs="Calibri"/>
                <w:b/>
                <w:bCs/>
              </w:rPr>
              <w:t>Принимать</w:t>
            </w:r>
            <w:r w:rsidRPr="000D5E4D">
              <w:rPr>
                <w:rFonts w:ascii="Arial Narrow" w:hAnsi="Arial Narrow" w:cs="Calibri"/>
              </w:rPr>
              <w:t xml:space="preserve"> учебную задачу урока. </w:t>
            </w:r>
            <w:r w:rsidRPr="000D5E4D">
              <w:rPr>
                <w:rFonts w:ascii="Arial Narrow" w:hAnsi="Arial Narrow" w:cs="Calibri"/>
                <w:b/>
                <w:bCs/>
              </w:rPr>
              <w:t xml:space="preserve">Осуществлять </w:t>
            </w:r>
            <w:r w:rsidRPr="000D5E4D">
              <w:rPr>
                <w:rFonts w:ascii="Arial Narrow" w:hAnsi="Arial Narrow" w:cs="Calibri"/>
              </w:rPr>
              <w:t xml:space="preserve">решение учебной задачи под руководством учителя. </w:t>
            </w:r>
            <w:r w:rsidRPr="000D5E4D">
              <w:rPr>
                <w:rFonts w:ascii="Arial Narrow" w:hAnsi="Arial Narrow" w:cs="Calibri"/>
                <w:b/>
                <w:bCs/>
              </w:rPr>
              <w:t>Рассматриват</w:t>
            </w:r>
            <w:r w:rsidRPr="000D5E4D">
              <w:rPr>
                <w:rFonts w:ascii="Arial Narrow" w:hAnsi="Arial Narrow" w:cs="Calibri"/>
              </w:rPr>
              <w:t xml:space="preserve">ь иллюстрацию учебника; </w:t>
            </w:r>
            <w:r w:rsidRPr="000D5E4D">
              <w:rPr>
                <w:rFonts w:ascii="Arial Narrow" w:hAnsi="Arial Narrow" w:cs="Calibri"/>
                <w:b/>
                <w:bCs/>
              </w:rPr>
              <w:t>перечислять</w:t>
            </w:r>
            <w:r w:rsidRPr="000D5E4D">
              <w:rPr>
                <w:rFonts w:ascii="Arial Narrow" w:hAnsi="Arial Narrow" w:cs="Calibri"/>
              </w:rPr>
              <w:t xml:space="preserve"> основные персонажи иллюстрации. </w:t>
            </w:r>
            <w:r w:rsidRPr="000D5E4D">
              <w:rPr>
                <w:rFonts w:ascii="Arial Narrow" w:hAnsi="Arial Narrow" w:cs="Calibri"/>
                <w:b/>
                <w:bCs/>
              </w:rPr>
              <w:t xml:space="preserve">Придумывать </w:t>
            </w:r>
            <w:r w:rsidRPr="000D5E4D">
              <w:rPr>
                <w:rFonts w:ascii="Arial Narrow" w:hAnsi="Arial Narrow" w:cs="Calibri"/>
              </w:rPr>
              <w:t xml:space="preserve">рассказы по иллюстрации. </w:t>
            </w:r>
            <w:r w:rsidRPr="000D5E4D">
              <w:rPr>
                <w:rFonts w:ascii="Arial Narrow" w:hAnsi="Arial Narrow" w:cs="Calibri"/>
                <w:b/>
                <w:bCs/>
              </w:rPr>
              <w:t xml:space="preserve">Слушать </w:t>
            </w:r>
            <w:r w:rsidRPr="000D5E4D">
              <w:rPr>
                <w:rFonts w:ascii="Arial Narrow" w:hAnsi="Arial Narrow" w:cs="Calibri"/>
              </w:rPr>
              <w:t xml:space="preserve">рассказы учителя на основе иллюстрации. </w:t>
            </w:r>
            <w:r w:rsidRPr="000D5E4D">
              <w:rPr>
                <w:rFonts w:ascii="Arial Narrow" w:hAnsi="Arial Narrow" w:cs="Calibri"/>
                <w:b/>
                <w:bCs/>
              </w:rPr>
              <w:t>Подбирать</w:t>
            </w:r>
            <w:r w:rsidRPr="000D5E4D">
              <w:rPr>
                <w:rFonts w:ascii="Arial Narrow" w:hAnsi="Arial Narrow" w:cs="Calibri"/>
              </w:rPr>
              <w:t xml:space="preserve"> самостоятельно слова, близкие по смыслу к слову «отечество». </w:t>
            </w:r>
            <w:r w:rsidRPr="000D5E4D">
              <w:rPr>
                <w:rFonts w:ascii="Arial Narrow" w:hAnsi="Arial Narrow" w:cs="Calibri"/>
                <w:b/>
                <w:bCs/>
              </w:rPr>
              <w:t xml:space="preserve">Читать </w:t>
            </w:r>
            <w:r w:rsidRPr="000D5E4D">
              <w:rPr>
                <w:rFonts w:ascii="Arial Narrow" w:hAnsi="Arial Narrow" w:cs="Calibri"/>
              </w:rPr>
              <w:t xml:space="preserve">текст самостоятельно. </w:t>
            </w:r>
            <w:r w:rsidRPr="000D5E4D">
              <w:rPr>
                <w:rFonts w:ascii="Arial Narrow" w:hAnsi="Arial Narrow" w:cs="Calibri"/>
                <w:b/>
                <w:bCs/>
              </w:rPr>
              <w:t>Отвечать</w:t>
            </w:r>
            <w:r w:rsidRPr="000D5E4D">
              <w:rPr>
                <w:rFonts w:ascii="Arial Narrow" w:hAnsi="Arial Narrow" w:cs="Calibri"/>
              </w:rPr>
              <w:t xml:space="preserve"> на вопросы учителя по тексту. </w:t>
            </w:r>
            <w:r w:rsidRPr="000D5E4D">
              <w:rPr>
                <w:rFonts w:ascii="Arial Narrow" w:hAnsi="Arial Narrow" w:cs="Calibri"/>
                <w:b/>
                <w:bCs/>
              </w:rPr>
              <w:t>Пересказывать</w:t>
            </w:r>
            <w:r w:rsidRPr="000D5E4D">
              <w:rPr>
                <w:rFonts w:ascii="Arial Narrow" w:hAnsi="Arial Narrow" w:cs="Calibri"/>
              </w:rPr>
              <w:t xml:space="preserve"> текст на основе опорных слов.</w:t>
            </w:r>
          </w:p>
          <w:p w:rsidR="00B709B5" w:rsidRPr="000D5E4D" w:rsidRDefault="00B709B5" w:rsidP="000D5E4D">
            <w:pPr>
              <w:pStyle w:val="af1"/>
              <w:spacing w:before="0" w:beforeAutospacing="0" w:after="0" w:afterAutospacing="0"/>
              <w:jc w:val="both"/>
              <w:rPr>
                <w:rFonts w:ascii="Arial Narrow" w:hAnsi="Arial Narrow" w:cs="Calibri"/>
              </w:rPr>
            </w:pPr>
            <w:r w:rsidRPr="000D5E4D">
              <w:rPr>
                <w:rFonts w:ascii="Arial Narrow" w:hAnsi="Arial Narrow" w:cs="Calibri"/>
                <w:b/>
                <w:bCs/>
              </w:rPr>
              <w:t>Соотносить</w:t>
            </w:r>
            <w:r w:rsidRPr="000D5E4D">
              <w:rPr>
                <w:rFonts w:ascii="Arial Narrow" w:hAnsi="Arial Narrow" w:cs="Calibri"/>
              </w:rPr>
              <w:t xml:space="preserve"> иллюстрацию в учебнике с книгами на выставке.</w:t>
            </w:r>
          </w:p>
          <w:p w:rsidR="00B709B5" w:rsidRPr="000D5E4D" w:rsidRDefault="00B709B5" w:rsidP="000D5E4D">
            <w:pPr>
              <w:pStyle w:val="af1"/>
              <w:spacing w:before="0" w:beforeAutospacing="0" w:after="0" w:afterAutospacing="0"/>
              <w:jc w:val="both"/>
              <w:rPr>
                <w:rFonts w:ascii="Arial Narrow" w:hAnsi="Arial Narrow" w:cs="Calibri"/>
              </w:rPr>
            </w:pPr>
            <w:r w:rsidRPr="000D5E4D">
              <w:rPr>
                <w:rFonts w:ascii="Arial Narrow" w:hAnsi="Arial Narrow" w:cs="Calibri"/>
                <w:b/>
                <w:bCs/>
              </w:rPr>
              <w:t>Определить</w:t>
            </w:r>
            <w:r w:rsidRPr="000D5E4D">
              <w:rPr>
                <w:rFonts w:ascii="Arial Narrow" w:hAnsi="Arial Narrow" w:cs="Calibri"/>
              </w:rPr>
              <w:t xml:space="preserve"> название сказки на основе иллюстрации.</w:t>
            </w:r>
          </w:p>
          <w:p w:rsidR="00B709B5" w:rsidRPr="000D5E4D" w:rsidRDefault="00B709B5" w:rsidP="000D5E4D">
            <w:pPr>
              <w:pStyle w:val="af1"/>
              <w:spacing w:before="0" w:beforeAutospacing="0" w:after="0" w:afterAutospacing="0"/>
              <w:jc w:val="both"/>
              <w:rPr>
                <w:rFonts w:ascii="Arial Narrow" w:hAnsi="Arial Narrow" w:cs="Calibri"/>
              </w:rPr>
            </w:pPr>
            <w:r w:rsidRPr="000D5E4D">
              <w:rPr>
                <w:rFonts w:ascii="Arial Narrow" w:hAnsi="Arial Narrow" w:cs="Calibri"/>
                <w:b/>
                <w:bCs/>
              </w:rPr>
              <w:t>Читать</w:t>
            </w:r>
            <w:r w:rsidRPr="000D5E4D">
              <w:rPr>
                <w:rFonts w:ascii="Arial Narrow" w:hAnsi="Arial Narrow" w:cs="Calibri"/>
              </w:rPr>
              <w:t xml:space="preserve"> самостоятельно отрывок из сказки.  </w:t>
            </w:r>
            <w:r w:rsidRPr="000D5E4D">
              <w:rPr>
                <w:rFonts w:ascii="Arial Narrow" w:hAnsi="Arial Narrow" w:cs="Calibri"/>
                <w:b/>
                <w:bCs/>
              </w:rPr>
              <w:t>Определить</w:t>
            </w:r>
            <w:r w:rsidRPr="000D5E4D">
              <w:rPr>
                <w:rFonts w:ascii="Arial Narrow" w:hAnsi="Arial Narrow" w:cs="Calibri"/>
              </w:rPr>
              <w:t xml:space="preserve">, из какой книги прочитанный отрывок. </w:t>
            </w:r>
            <w:r w:rsidRPr="000D5E4D">
              <w:rPr>
                <w:rFonts w:ascii="Arial Narrow" w:hAnsi="Arial Narrow" w:cs="Calibri"/>
                <w:b/>
                <w:bCs/>
              </w:rPr>
              <w:t>Выбрать</w:t>
            </w:r>
            <w:r w:rsidRPr="000D5E4D">
              <w:rPr>
                <w:rFonts w:ascii="Arial Narrow" w:hAnsi="Arial Narrow" w:cs="Calibri"/>
              </w:rPr>
              <w:t>, какую книгу со сказками читать и почему читать именно эту книгу</w:t>
            </w:r>
          </w:p>
          <w:p w:rsidR="00B709B5" w:rsidRPr="000D5E4D" w:rsidRDefault="00B709B5" w:rsidP="000D5E4D">
            <w:pPr>
              <w:pStyle w:val="af1"/>
              <w:spacing w:before="0" w:beforeAutospacing="0" w:after="0" w:afterAutospacing="0"/>
              <w:jc w:val="both"/>
              <w:rPr>
                <w:rFonts w:ascii="Arial Narrow" w:hAnsi="Arial Narrow" w:cs="Calibri"/>
              </w:rPr>
            </w:pPr>
            <w:r w:rsidRPr="000D5E4D">
              <w:rPr>
                <w:rFonts w:ascii="Arial Narrow" w:hAnsi="Arial Narrow" w:cs="Calibri"/>
              </w:rPr>
              <w:t xml:space="preserve">Самостоятельно </w:t>
            </w:r>
            <w:r w:rsidRPr="000D5E4D">
              <w:rPr>
                <w:rFonts w:ascii="Arial Narrow" w:hAnsi="Arial Narrow" w:cs="Calibri"/>
                <w:b/>
                <w:bCs/>
              </w:rPr>
              <w:t>читать</w:t>
            </w:r>
            <w:r w:rsidRPr="000D5E4D">
              <w:rPr>
                <w:rFonts w:ascii="Arial Narrow" w:hAnsi="Arial Narrow" w:cs="Calibri"/>
              </w:rPr>
              <w:t xml:space="preserve"> наизусть. </w:t>
            </w:r>
            <w:r w:rsidRPr="000D5E4D">
              <w:rPr>
                <w:rFonts w:ascii="Arial Narrow" w:hAnsi="Arial Narrow" w:cs="Calibri"/>
                <w:b/>
                <w:bCs/>
              </w:rPr>
              <w:t>Соотносить</w:t>
            </w:r>
            <w:r w:rsidRPr="000D5E4D">
              <w:rPr>
                <w:rFonts w:ascii="Arial Narrow" w:hAnsi="Arial Narrow" w:cs="Calibri"/>
              </w:rPr>
              <w:t xml:space="preserve"> текст стихотворения с прочитанным наизусть. </w:t>
            </w:r>
            <w:r w:rsidRPr="000D5E4D">
              <w:rPr>
                <w:rFonts w:ascii="Arial Narrow" w:hAnsi="Arial Narrow" w:cs="Calibri"/>
                <w:b/>
                <w:bCs/>
              </w:rPr>
              <w:t>Находить</w:t>
            </w:r>
            <w:r w:rsidRPr="000D5E4D">
              <w:rPr>
                <w:rFonts w:ascii="Arial Narrow" w:hAnsi="Arial Narrow" w:cs="Calibri"/>
              </w:rPr>
              <w:t xml:space="preserve"> возможные ошибки. </w:t>
            </w:r>
            <w:r w:rsidRPr="000D5E4D">
              <w:rPr>
                <w:rFonts w:ascii="Arial Narrow" w:hAnsi="Arial Narrow" w:cs="Calibri"/>
                <w:b/>
                <w:bCs/>
              </w:rPr>
              <w:t>Читать</w:t>
            </w:r>
            <w:r w:rsidRPr="000D5E4D">
              <w:rPr>
                <w:rFonts w:ascii="Arial Narrow" w:hAnsi="Arial Narrow" w:cs="Calibri"/>
              </w:rPr>
              <w:t xml:space="preserve"> самостоятельно наизусть</w:t>
            </w:r>
            <w:r w:rsidRPr="000D5E4D">
              <w:rPr>
                <w:rFonts w:ascii="Arial Narrow" w:hAnsi="Arial Narrow" w:cs="Calibri"/>
                <w:b/>
                <w:bCs/>
              </w:rPr>
              <w:t xml:space="preserve">Определять </w:t>
            </w:r>
            <w:r w:rsidRPr="000D5E4D">
              <w:rPr>
                <w:rFonts w:ascii="Arial Narrow" w:hAnsi="Arial Narrow" w:cs="Calibri"/>
              </w:rPr>
              <w:t xml:space="preserve">главную мысль текста. </w:t>
            </w:r>
            <w:r w:rsidRPr="000D5E4D">
              <w:rPr>
                <w:rFonts w:ascii="Arial Narrow" w:hAnsi="Arial Narrow" w:cs="Calibri"/>
                <w:b/>
                <w:bCs/>
              </w:rPr>
              <w:t>Соотносить</w:t>
            </w:r>
            <w:r w:rsidRPr="000D5E4D">
              <w:rPr>
                <w:rFonts w:ascii="Arial Narrow" w:hAnsi="Arial Narrow" w:cs="Calibri"/>
              </w:rPr>
              <w:t xml:space="preserve"> её с пословицей. </w:t>
            </w:r>
            <w:r w:rsidRPr="000D5E4D">
              <w:rPr>
                <w:rFonts w:ascii="Arial Narrow" w:hAnsi="Arial Narrow" w:cs="Calibri"/>
                <w:b/>
                <w:bCs/>
              </w:rPr>
              <w:t>Объяснять</w:t>
            </w:r>
            <w:r w:rsidRPr="000D5E4D">
              <w:rPr>
                <w:rFonts w:ascii="Arial Narrow" w:hAnsi="Arial Narrow" w:cs="Calibri"/>
              </w:rPr>
              <w:t xml:space="preserve"> своими словами смысл этого текста. </w:t>
            </w:r>
            <w:r w:rsidRPr="000D5E4D">
              <w:rPr>
                <w:rFonts w:ascii="Arial Narrow" w:hAnsi="Arial Narrow" w:cs="Calibri"/>
                <w:b/>
                <w:bCs/>
              </w:rPr>
              <w:t>Слушать</w:t>
            </w:r>
            <w:r w:rsidRPr="000D5E4D">
              <w:rPr>
                <w:rFonts w:ascii="Arial Narrow" w:hAnsi="Arial Narrow" w:cs="Calibri"/>
              </w:rPr>
              <w:t xml:space="preserve"> текст в чтении учителя. </w:t>
            </w:r>
            <w:r w:rsidRPr="000D5E4D">
              <w:rPr>
                <w:rFonts w:ascii="Arial Narrow" w:hAnsi="Arial Narrow" w:cs="Calibri"/>
                <w:b/>
                <w:bCs/>
              </w:rPr>
              <w:t>Воспроизводить</w:t>
            </w:r>
            <w:r w:rsidRPr="000D5E4D">
              <w:rPr>
                <w:rFonts w:ascii="Arial Narrow" w:hAnsi="Arial Narrow" w:cs="Calibri"/>
              </w:rPr>
              <w:t xml:space="preserve"> на слух слова, которые </w:t>
            </w:r>
            <w:r w:rsidRPr="000D5E4D">
              <w:rPr>
                <w:rFonts w:ascii="Arial Narrow" w:hAnsi="Arial Narrow" w:cs="Calibri"/>
              </w:rPr>
              <w:lastRenderedPageBreak/>
              <w:t xml:space="preserve">помогают представить картину природы. </w:t>
            </w:r>
            <w:r w:rsidRPr="000D5E4D">
              <w:rPr>
                <w:rFonts w:ascii="Arial Narrow" w:hAnsi="Arial Narrow" w:cs="Calibri"/>
                <w:b/>
                <w:bCs/>
              </w:rPr>
              <w:t>Читать</w:t>
            </w:r>
            <w:r w:rsidRPr="000D5E4D">
              <w:rPr>
                <w:rFonts w:ascii="Arial Narrow" w:hAnsi="Arial Narrow" w:cs="Calibri"/>
              </w:rPr>
              <w:t xml:space="preserve"> текст самостоятельно; </w:t>
            </w:r>
            <w:r w:rsidRPr="000D5E4D">
              <w:rPr>
                <w:rFonts w:ascii="Arial Narrow" w:hAnsi="Arial Narrow" w:cs="Calibri"/>
                <w:b/>
                <w:bCs/>
              </w:rPr>
              <w:t>находить</w:t>
            </w:r>
            <w:r w:rsidRPr="000D5E4D">
              <w:rPr>
                <w:rFonts w:ascii="Arial Narrow" w:hAnsi="Arial Narrow" w:cs="Calibri"/>
              </w:rPr>
              <w:t xml:space="preserve"> понравившиеся при слушании слова. </w:t>
            </w:r>
            <w:r w:rsidRPr="000D5E4D">
              <w:rPr>
                <w:rFonts w:ascii="Arial Narrow" w:hAnsi="Arial Narrow" w:cs="Calibri"/>
                <w:b/>
                <w:bCs/>
              </w:rPr>
              <w:t>Рисовать</w:t>
            </w:r>
            <w:r w:rsidRPr="000D5E4D">
              <w:rPr>
                <w:rFonts w:ascii="Arial Narrow" w:hAnsi="Arial Narrow" w:cs="Calibri"/>
              </w:rPr>
              <w:t xml:space="preserve"> словесные картины. </w:t>
            </w:r>
            <w:r w:rsidRPr="000D5E4D">
              <w:rPr>
                <w:rFonts w:ascii="Arial Narrow" w:hAnsi="Arial Narrow" w:cs="Calibri"/>
                <w:b/>
                <w:bCs/>
              </w:rPr>
              <w:t>Дополнять</w:t>
            </w:r>
            <w:r w:rsidRPr="000D5E4D">
              <w:rPr>
                <w:rFonts w:ascii="Arial Narrow" w:hAnsi="Arial Narrow" w:cs="Calibri"/>
              </w:rPr>
              <w:t xml:space="preserve"> текст с помощью слов, записанных на доске. </w:t>
            </w:r>
            <w:r w:rsidRPr="000D5E4D">
              <w:rPr>
                <w:rFonts w:ascii="Arial Narrow" w:hAnsi="Arial Narrow" w:cs="Calibri"/>
                <w:b/>
                <w:bCs/>
              </w:rPr>
              <w:t>Воспроизводить</w:t>
            </w:r>
            <w:r w:rsidRPr="000D5E4D">
              <w:rPr>
                <w:rFonts w:ascii="Arial Narrow" w:hAnsi="Arial Narrow" w:cs="Calibri"/>
              </w:rPr>
              <w:t xml:space="preserve"> с помощью учителя созданный текст. </w:t>
            </w:r>
            <w:r w:rsidRPr="000D5E4D">
              <w:rPr>
                <w:rFonts w:ascii="Arial Narrow" w:hAnsi="Arial Narrow" w:cs="Calibri"/>
                <w:b/>
                <w:bCs/>
              </w:rPr>
              <w:t>Читать</w:t>
            </w:r>
            <w:r w:rsidRPr="000D5E4D">
              <w:rPr>
                <w:rFonts w:ascii="Arial Narrow" w:hAnsi="Arial Narrow" w:cs="Calibri"/>
              </w:rPr>
              <w:t xml:space="preserve"> текст самостоятельно. </w:t>
            </w:r>
            <w:r w:rsidRPr="000D5E4D">
              <w:rPr>
                <w:rFonts w:ascii="Arial Narrow" w:hAnsi="Arial Narrow" w:cs="Calibri"/>
                <w:b/>
                <w:bCs/>
              </w:rPr>
              <w:t>Называть</w:t>
            </w:r>
            <w:r w:rsidRPr="000D5E4D">
              <w:rPr>
                <w:rFonts w:ascii="Arial Narrow" w:hAnsi="Arial Narrow" w:cs="Calibri"/>
              </w:rPr>
              <w:t xml:space="preserve"> героев рассказа. </w:t>
            </w:r>
            <w:r w:rsidRPr="000D5E4D">
              <w:rPr>
                <w:rFonts w:ascii="Arial Narrow" w:hAnsi="Arial Narrow" w:cs="Calibri"/>
                <w:b/>
                <w:bCs/>
              </w:rPr>
              <w:t xml:space="preserve">Отвечать </w:t>
            </w:r>
            <w:r w:rsidRPr="000D5E4D">
              <w:rPr>
                <w:rFonts w:ascii="Arial Narrow" w:hAnsi="Arial Narrow" w:cs="Calibri"/>
              </w:rPr>
              <w:t xml:space="preserve">на вопросы по содержанию. </w:t>
            </w:r>
            <w:r w:rsidRPr="000D5E4D">
              <w:rPr>
                <w:rFonts w:ascii="Arial Narrow" w:hAnsi="Arial Narrow" w:cs="Calibri"/>
                <w:b/>
                <w:bCs/>
              </w:rPr>
              <w:t>Рассказывать</w:t>
            </w:r>
            <w:r w:rsidRPr="000D5E4D">
              <w:rPr>
                <w:rFonts w:ascii="Arial Narrow" w:hAnsi="Arial Narrow" w:cs="Calibri"/>
              </w:rPr>
              <w:t xml:space="preserve"> о герое рассказа с помощью опорных слов. </w:t>
            </w:r>
            <w:r w:rsidRPr="000D5E4D">
              <w:rPr>
                <w:rFonts w:ascii="Arial Narrow" w:hAnsi="Arial Narrow" w:cs="Calibri"/>
                <w:b/>
                <w:bCs/>
              </w:rPr>
              <w:t xml:space="preserve">Рассказывать </w:t>
            </w:r>
            <w:r w:rsidRPr="000D5E4D">
              <w:rPr>
                <w:rFonts w:ascii="Arial Narrow" w:hAnsi="Arial Narrow" w:cs="Calibri"/>
              </w:rPr>
              <w:t xml:space="preserve">по рисунку о событиях, изображённых на рисунке. </w:t>
            </w:r>
            <w:r w:rsidRPr="000D5E4D">
              <w:rPr>
                <w:rFonts w:ascii="Arial Narrow" w:hAnsi="Arial Narrow" w:cs="Calibri"/>
                <w:b/>
                <w:bCs/>
              </w:rPr>
              <w:t>Воспроизводить</w:t>
            </w:r>
            <w:r w:rsidRPr="000D5E4D">
              <w:rPr>
                <w:rFonts w:ascii="Arial Narrow" w:hAnsi="Arial Narrow" w:cs="Calibri"/>
              </w:rPr>
              <w:t xml:space="preserve"> диалог героев произведения по образцу, заданному учителем.</w:t>
            </w:r>
          </w:p>
        </w:tc>
      </w:tr>
      <w:tr w:rsidR="00B709B5" w:rsidRPr="000D5E4D" w:rsidTr="00B709B5">
        <w:tc>
          <w:tcPr>
            <w:tcW w:w="5000" w:type="pct"/>
            <w:gridSpan w:val="3"/>
            <w:tcBorders>
              <w:top w:val="single" w:sz="4" w:space="0" w:color="auto"/>
              <w:left w:val="single" w:sz="4" w:space="0" w:color="auto"/>
              <w:bottom w:val="single" w:sz="4" w:space="0" w:color="auto"/>
              <w:right w:val="single" w:sz="4" w:space="0" w:color="auto"/>
            </w:tcBorders>
            <w:hideMark/>
          </w:tcPr>
          <w:p w:rsidR="00B709B5" w:rsidRPr="000D5E4D" w:rsidRDefault="00B709B5" w:rsidP="000D5E4D">
            <w:pPr>
              <w:pStyle w:val="af1"/>
              <w:spacing w:before="0" w:beforeAutospacing="0" w:after="0" w:afterAutospacing="0"/>
              <w:jc w:val="both"/>
              <w:rPr>
                <w:rFonts w:ascii="Arial Narrow" w:hAnsi="Arial Narrow" w:cs="Calibri"/>
                <w:b/>
                <w:bCs/>
              </w:rPr>
            </w:pPr>
            <w:r w:rsidRPr="000D5E4D">
              <w:rPr>
                <w:rFonts w:ascii="Arial Narrow" w:hAnsi="Arial Narrow" w:cs="Calibri"/>
                <w:b/>
                <w:bCs/>
              </w:rPr>
              <w:lastRenderedPageBreak/>
              <w:t>Итого ( 92 часа)</w:t>
            </w:r>
          </w:p>
        </w:tc>
      </w:tr>
    </w:tbl>
    <w:p w:rsidR="00B709B5" w:rsidRPr="000D5E4D" w:rsidRDefault="00B709B5" w:rsidP="000D5E4D">
      <w:pPr>
        <w:jc w:val="both"/>
        <w:rPr>
          <w:rFonts w:ascii="Arial Narrow" w:hAnsi="Arial Narrow" w:cs="Calibri"/>
          <w:b/>
          <w:bCs/>
        </w:rPr>
      </w:pPr>
    </w:p>
    <w:p w:rsidR="00B709B5" w:rsidRPr="000D5E4D" w:rsidRDefault="00B709B5" w:rsidP="000D5E4D">
      <w:pPr>
        <w:jc w:val="both"/>
        <w:rPr>
          <w:rFonts w:ascii="Arial Narrow" w:hAnsi="Arial Narrow" w:cs="Calibri"/>
          <w:b/>
          <w:bCs/>
        </w:rPr>
      </w:pPr>
    </w:p>
    <w:p w:rsidR="00B709B5" w:rsidRPr="000D5E4D" w:rsidRDefault="00B709B5" w:rsidP="000D5E4D">
      <w:pPr>
        <w:jc w:val="both"/>
        <w:rPr>
          <w:rFonts w:ascii="Arial Narrow" w:hAnsi="Arial Narrow" w:cs="Calibri"/>
        </w:rPr>
      </w:pPr>
      <w:r w:rsidRPr="000D5E4D">
        <w:rPr>
          <w:rFonts w:ascii="Arial Narrow" w:hAnsi="Arial Narrow" w:cs="Calibri"/>
          <w:b/>
          <w:bCs/>
        </w:rPr>
        <w:t>1 класс (40 часов)</w:t>
      </w:r>
    </w:p>
    <w:tbl>
      <w:tblPr>
        <w:tblW w:w="5000" w:type="pct"/>
        <w:tblCellMar>
          <w:left w:w="40" w:type="dxa"/>
          <w:right w:w="40" w:type="dxa"/>
        </w:tblCellMar>
        <w:tblLook w:val="04A0"/>
      </w:tblPr>
      <w:tblGrid>
        <w:gridCol w:w="6905"/>
        <w:gridCol w:w="15"/>
        <w:gridCol w:w="21"/>
        <w:gridCol w:w="8402"/>
      </w:tblGrid>
      <w:tr w:rsidR="00B709B5" w:rsidRPr="000D5E4D" w:rsidTr="00B709B5">
        <w:trPr>
          <w:trHeight w:val="437"/>
        </w:trPr>
        <w:tc>
          <w:tcPr>
            <w:tcW w:w="225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B709B5" w:rsidRPr="000D5E4D" w:rsidRDefault="00B709B5" w:rsidP="000D5E4D">
            <w:pPr>
              <w:jc w:val="both"/>
              <w:rPr>
                <w:rFonts w:ascii="Arial Narrow" w:hAnsi="Arial Narrow" w:cs="Calibri"/>
              </w:rPr>
            </w:pPr>
            <w:r w:rsidRPr="000D5E4D">
              <w:rPr>
                <w:rFonts w:ascii="Arial Narrow" w:hAnsi="Arial Narrow" w:cs="Calibri"/>
                <w:b/>
                <w:bCs/>
              </w:rPr>
              <w:t>Тематическое планирование</w:t>
            </w:r>
          </w:p>
        </w:tc>
        <w:tc>
          <w:tcPr>
            <w:tcW w:w="2750"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B709B5" w:rsidRPr="000D5E4D" w:rsidRDefault="00B709B5" w:rsidP="000D5E4D">
            <w:pPr>
              <w:jc w:val="both"/>
              <w:rPr>
                <w:rFonts w:ascii="Arial Narrow" w:hAnsi="Arial Narrow" w:cs="Calibri"/>
              </w:rPr>
            </w:pPr>
            <w:r w:rsidRPr="000D5E4D">
              <w:rPr>
                <w:rFonts w:ascii="Arial Narrow" w:hAnsi="Arial Narrow" w:cs="Calibri"/>
                <w:b/>
                <w:bCs/>
              </w:rPr>
              <w:t>Характеристика деятельности учащихся</w:t>
            </w:r>
          </w:p>
        </w:tc>
      </w:tr>
      <w:tr w:rsidR="00B709B5" w:rsidRPr="000D5E4D" w:rsidTr="00B709B5">
        <w:trPr>
          <w:trHeight w:val="437"/>
        </w:trPr>
        <w:tc>
          <w:tcPr>
            <w:tcW w:w="5000" w:type="pct"/>
            <w:gridSpan w:val="4"/>
            <w:tcBorders>
              <w:top w:val="single" w:sz="6" w:space="0" w:color="auto"/>
              <w:left w:val="single" w:sz="6" w:space="0" w:color="auto"/>
              <w:bottom w:val="single" w:sz="6" w:space="0" w:color="auto"/>
              <w:right w:val="single" w:sz="6" w:space="0" w:color="auto"/>
            </w:tcBorders>
            <w:shd w:val="clear" w:color="auto" w:fill="FFFFFF"/>
            <w:hideMark/>
          </w:tcPr>
          <w:p w:rsidR="00B709B5" w:rsidRPr="000D5E4D" w:rsidRDefault="00B709B5" w:rsidP="000D5E4D">
            <w:pPr>
              <w:jc w:val="both"/>
              <w:rPr>
                <w:rFonts w:ascii="Arial Narrow" w:hAnsi="Arial Narrow" w:cs="Calibri"/>
              </w:rPr>
            </w:pPr>
            <w:r w:rsidRPr="000D5E4D">
              <w:rPr>
                <w:rFonts w:ascii="Arial Narrow" w:hAnsi="Arial Narrow" w:cs="Calibri"/>
                <w:b/>
                <w:bCs/>
              </w:rPr>
              <w:t>Жили-былибуквы (6 ч)</w:t>
            </w:r>
          </w:p>
        </w:tc>
      </w:tr>
      <w:tr w:rsidR="00B709B5" w:rsidRPr="000D5E4D" w:rsidTr="00B709B5">
        <w:trPr>
          <w:trHeight w:val="1119"/>
        </w:trPr>
        <w:tc>
          <w:tcPr>
            <w:tcW w:w="2250" w:type="pct"/>
            <w:tcBorders>
              <w:top w:val="single" w:sz="6" w:space="0" w:color="auto"/>
              <w:left w:val="single" w:sz="6" w:space="0" w:color="auto"/>
              <w:bottom w:val="single" w:sz="6" w:space="0" w:color="auto"/>
              <w:right w:val="single" w:sz="6" w:space="0" w:color="auto"/>
            </w:tcBorders>
            <w:shd w:val="clear" w:color="auto" w:fill="FFFFFF"/>
            <w:hideMark/>
          </w:tcPr>
          <w:p w:rsidR="00B709B5" w:rsidRPr="000D5E4D" w:rsidRDefault="00B709B5" w:rsidP="000D5E4D">
            <w:pPr>
              <w:jc w:val="both"/>
              <w:rPr>
                <w:rFonts w:ascii="Arial Narrow" w:hAnsi="Arial Narrow" w:cs="Calibri"/>
              </w:rPr>
            </w:pPr>
            <w:r w:rsidRPr="000D5E4D">
              <w:rPr>
                <w:rFonts w:ascii="Arial Narrow" w:hAnsi="Arial Narrow" w:cs="Calibri"/>
              </w:rPr>
              <w:t>Знакомство с названием раздела. Прогнозирова</w:t>
            </w:r>
            <w:r w:rsidRPr="000D5E4D">
              <w:rPr>
                <w:rFonts w:ascii="Arial Narrow" w:hAnsi="Arial Narrow" w:cs="Calibri"/>
              </w:rPr>
              <w:softHyphen/>
              <w:t>ние содержания раздела. Выставка книг по теме. Стихотворения В. Данько, С. Чёрного, С. Мар</w:t>
            </w:r>
            <w:r w:rsidRPr="000D5E4D">
              <w:rPr>
                <w:rFonts w:ascii="Arial Narrow" w:hAnsi="Arial Narrow" w:cs="Calibri"/>
              </w:rPr>
              <w:softHyphen/>
              <w:t>шака. Тема стихотворения. Заголовок. Характер героев (буквы). Выразительное чтение с опорой на знаки препинания. Творческая работа: вол</w:t>
            </w:r>
            <w:r w:rsidRPr="000D5E4D">
              <w:rPr>
                <w:rFonts w:ascii="Arial Narrow" w:hAnsi="Arial Narrow" w:cs="Calibri"/>
              </w:rPr>
              <w:softHyphen/>
              <w:t>шебные превращения. Проектная деятельность. «Создаём город букв», «Буквы — герои сказок». Литературная сказка И. Токмаковой, Ф. Кривина.</w:t>
            </w:r>
          </w:p>
          <w:p w:rsidR="00B709B5" w:rsidRPr="000D5E4D" w:rsidRDefault="00B709B5" w:rsidP="000D5E4D">
            <w:pPr>
              <w:jc w:val="both"/>
              <w:rPr>
                <w:rFonts w:ascii="Arial Narrow" w:hAnsi="Arial Narrow" w:cs="Calibri"/>
              </w:rPr>
            </w:pPr>
            <w:r w:rsidRPr="000D5E4D">
              <w:rPr>
                <w:rFonts w:ascii="Arial Narrow" w:hAnsi="Arial Narrow" w:cs="Calibri"/>
              </w:rPr>
              <w:t>Главная мысль. Характер героя произведения. Творческий пересказ: дополнение содержания текста. Стихотворения Г. Сапгира, М. Бородицкой, И. Гамазковой, Е. Григорьевой. Заголовок. Риф</w:t>
            </w:r>
            <w:r w:rsidRPr="000D5E4D">
              <w:rPr>
                <w:rFonts w:ascii="Arial Narrow" w:hAnsi="Arial Narrow" w:cs="Calibri"/>
              </w:rPr>
              <w:softHyphen/>
              <w:t>ма. Звукопись как приём характеристики героя. Главная мысль произведения. Заучивание наизусть. Конкурс чтецов.</w:t>
            </w:r>
          </w:p>
        </w:tc>
        <w:tc>
          <w:tcPr>
            <w:tcW w:w="2750" w:type="pct"/>
            <w:gridSpan w:val="3"/>
            <w:tcBorders>
              <w:top w:val="single" w:sz="6" w:space="0" w:color="auto"/>
              <w:left w:val="single" w:sz="6" w:space="0" w:color="auto"/>
              <w:bottom w:val="single" w:sz="6" w:space="0" w:color="auto"/>
              <w:right w:val="single" w:sz="6" w:space="0" w:color="auto"/>
            </w:tcBorders>
            <w:shd w:val="clear" w:color="auto" w:fill="FFFFFF"/>
            <w:hideMark/>
          </w:tcPr>
          <w:p w:rsidR="00B709B5" w:rsidRPr="000D5E4D" w:rsidRDefault="00B709B5" w:rsidP="000D5E4D">
            <w:pPr>
              <w:jc w:val="both"/>
              <w:rPr>
                <w:rFonts w:ascii="Arial Narrow" w:hAnsi="Arial Narrow" w:cs="Calibri"/>
              </w:rPr>
            </w:pPr>
            <w:r w:rsidRPr="000D5E4D">
              <w:rPr>
                <w:rFonts w:ascii="Arial Narrow" w:hAnsi="Arial Narrow" w:cs="Calibri"/>
                <w:b/>
                <w:bCs/>
              </w:rPr>
              <w:t xml:space="preserve">Прогнозировать </w:t>
            </w:r>
            <w:r w:rsidRPr="000D5E4D">
              <w:rPr>
                <w:rFonts w:ascii="Arial Narrow" w:hAnsi="Arial Narrow" w:cs="Calibri"/>
              </w:rPr>
              <w:t xml:space="preserve">содержание раздела. </w:t>
            </w:r>
          </w:p>
          <w:p w:rsidR="00B709B5" w:rsidRPr="000D5E4D" w:rsidRDefault="00B709B5" w:rsidP="000D5E4D">
            <w:pPr>
              <w:jc w:val="both"/>
              <w:rPr>
                <w:rFonts w:ascii="Arial Narrow" w:hAnsi="Arial Narrow" w:cs="Calibri"/>
              </w:rPr>
            </w:pPr>
            <w:r w:rsidRPr="000D5E4D">
              <w:rPr>
                <w:rFonts w:ascii="Arial Narrow" w:hAnsi="Arial Narrow" w:cs="Calibri"/>
                <w:b/>
                <w:bCs/>
              </w:rPr>
              <w:t xml:space="preserve">Расставлять </w:t>
            </w:r>
            <w:r w:rsidRPr="000D5E4D">
              <w:rPr>
                <w:rFonts w:ascii="Arial Narrow" w:hAnsi="Arial Narrow" w:cs="Calibri"/>
              </w:rPr>
              <w:t xml:space="preserve">книги на выставке в соответствии с темой раздела, </w:t>
            </w:r>
            <w:r w:rsidRPr="000D5E4D">
              <w:rPr>
                <w:rFonts w:ascii="Arial Narrow" w:hAnsi="Arial Narrow" w:cs="Calibri"/>
                <w:b/>
                <w:bCs/>
              </w:rPr>
              <w:t xml:space="preserve">сравнивать </w:t>
            </w:r>
            <w:r w:rsidRPr="000D5E4D">
              <w:rPr>
                <w:rFonts w:ascii="Arial Narrow" w:hAnsi="Arial Narrow" w:cs="Calibri"/>
              </w:rPr>
              <w:t xml:space="preserve">их, </w:t>
            </w:r>
            <w:r w:rsidRPr="000D5E4D">
              <w:rPr>
                <w:rFonts w:ascii="Arial Narrow" w:hAnsi="Arial Narrow" w:cs="Calibri"/>
                <w:b/>
                <w:bCs/>
              </w:rPr>
              <w:t>рассказывать</w:t>
            </w:r>
            <w:r w:rsidRPr="000D5E4D">
              <w:rPr>
                <w:rFonts w:ascii="Arial Narrow" w:hAnsi="Arial Narrow" w:cs="Calibri"/>
              </w:rPr>
              <w:t xml:space="preserve"> о книге с выставки в соответствии с коллективно составленным планом. </w:t>
            </w:r>
          </w:p>
          <w:p w:rsidR="00B709B5" w:rsidRPr="000D5E4D" w:rsidRDefault="00B709B5" w:rsidP="000D5E4D">
            <w:pPr>
              <w:jc w:val="both"/>
              <w:rPr>
                <w:rFonts w:ascii="Arial Narrow" w:hAnsi="Arial Narrow" w:cs="Calibri"/>
              </w:rPr>
            </w:pPr>
            <w:r w:rsidRPr="000D5E4D">
              <w:rPr>
                <w:rFonts w:ascii="Arial Narrow" w:hAnsi="Arial Narrow" w:cs="Calibri"/>
                <w:b/>
                <w:bCs/>
              </w:rPr>
              <w:t xml:space="preserve">Выбирать </w:t>
            </w:r>
            <w:r w:rsidRPr="000D5E4D">
              <w:rPr>
                <w:rFonts w:ascii="Arial Narrow" w:hAnsi="Arial Narrow" w:cs="Calibri"/>
              </w:rPr>
              <w:t xml:space="preserve">книгу по заданному параметру. </w:t>
            </w:r>
          </w:p>
          <w:p w:rsidR="00B709B5" w:rsidRPr="000D5E4D" w:rsidRDefault="00B709B5" w:rsidP="000D5E4D">
            <w:pPr>
              <w:jc w:val="both"/>
              <w:rPr>
                <w:rFonts w:ascii="Arial Narrow" w:hAnsi="Arial Narrow" w:cs="Calibri"/>
              </w:rPr>
            </w:pPr>
            <w:r w:rsidRPr="000D5E4D">
              <w:rPr>
                <w:rFonts w:ascii="Arial Narrow" w:hAnsi="Arial Narrow" w:cs="Calibri"/>
                <w:b/>
                <w:bCs/>
              </w:rPr>
              <w:t xml:space="preserve">Воспринимать </w:t>
            </w:r>
            <w:r w:rsidRPr="000D5E4D">
              <w:rPr>
                <w:rFonts w:ascii="Arial Narrow" w:hAnsi="Arial Narrow" w:cs="Calibri"/>
              </w:rPr>
              <w:t xml:space="preserve">на слух произведение. </w:t>
            </w:r>
          </w:p>
          <w:p w:rsidR="00B709B5" w:rsidRPr="000D5E4D" w:rsidRDefault="00B709B5" w:rsidP="000D5E4D">
            <w:pPr>
              <w:jc w:val="both"/>
              <w:rPr>
                <w:rFonts w:ascii="Arial Narrow" w:hAnsi="Arial Narrow" w:cs="Calibri"/>
              </w:rPr>
            </w:pPr>
            <w:r w:rsidRPr="000D5E4D">
              <w:rPr>
                <w:rFonts w:ascii="Arial Narrow" w:hAnsi="Arial Narrow" w:cs="Calibri"/>
                <w:b/>
                <w:bCs/>
              </w:rPr>
              <w:t xml:space="preserve">Отвечать </w:t>
            </w:r>
            <w:r w:rsidRPr="000D5E4D">
              <w:rPr>
                <w:rFonts w:ascii="Arial Narrow" w:hAnsi="Arial Narrow" w:cs="Calibri"/>
              </w:rPr>
              <w:t>на вопросы по содержанию художе</w:t>
            </w:r>
            <w:r w:rsidRPr="000D5E4D">
              <w:rPr>
                <w:rFonts w:ascii="Arial Narrow" w:hAnsi="Arial Narrow" w:cs="Calibri"/>
              </w:rPr>
              <w:softHyphen/>
              <w:t>ственного произведения.</w:t>
            </w:r>
          </w:p>
          <w:p w:rsidR="00B709B5" w:rsidRPr="000D5E4D" w:rsidRDefault="00B709B5" w:rsidP="000D5E4D">
            <w:pPr>
              <w:jc w:val="both"/>
              <w:rPr>
                <w:rFonts w:ascii="Arial Narrow" w:hAnsi="Arial Narrow" w:cs="Calibri"/>
              </w:rPr>
            </w:pPr>
            <w:r w:rsidRPr="000D5E4D">
              <w:rPr>
                <w:rFonts w:ascii="Arial Narrow" w:hAnsi="Arial Narrow" w:cs="Calibri"/>
                <w:b/>
                <w:bCs/>
              </w:rPr>
              <w:t xml:space="preserve">Читать </w:t>
            </w:r>
            <w:r w:rsidRPr="000D5E4D">
              <w:rPr>
                <w:rFonts w:ascii="Arial Narrow" w:hAnsi="Arial Narrow" w:cs="Calibri"/>
              </w:rPr>
              <w:t xml:space="preserve">вслух плавно по слогам и целыми словами; </w:t>
            </w:r>
            <w:r w:rsidRPr="000D5E4D">
              <w:rPr>
                <w:rFonts w:ascii="Arial Narrow" w:hAnsi="Arial Narrow" w:cs="Calibri"/>
                <w:b/>
                <w:bCs/>
              </w:rPr>
              <w:t xml:space="preserve">передавать </w:t>
            </w:r>
            <w:r w:rsidRPr="000D5E4D">
              <w:rPr>
                <w:rFonts w:ascii="Arial Narrow" w:hAnsi="Arial Narrow" w:cs="Calibri"/>
              </w:rPr>
              <w:t xml:space="preserve">интонационно конец предложения. </w:t>
            </w:r>
          </w:p>
          <w:p w:rsidR="00B709B5" w:rsidRPr="000D5E4D" w:rsidRDefault="00B709B5" w:rsidP="000D5E4D">
            <w:pPr>
              <w:jc w:val="both"/>
              <w:rPr>
                <w:rFonts w:ascii="Arial Narrow" w:hAnsi="Arial Narrow" w:cs="Calibri"/>
              </w:rPr>
            </w:pPr>
            <w:r w:rsidRPr="000D5E4D">
              <w:rPr>
                <w:rFonts w:ascii="Arial Narrow" w:hAnsi="Arial Narrow" w:cs="Calibri"/>
                <w:b/>
                <w:bCs/>
              </w:rPr>
              <w:t xml:space="preserve">Объяснять </w:t>
            </w:r>
            <w:r w:rsidRPr="000D5E4D">
              <w:rPr>
                <w:rFonts w:ascii="Arial Narrow" w:hAnsi="Arial Narrow" w:cs="Calibri"/>
              </w:rPr>
              <w:t xml:space="preserve">название произведения. </w:t>
            </w:r>
          </w:p>
          <w:p w:rsidR="00B709B5" w:rsidRPr="000D5E4D" w:rsidRDefault="00B709B5" w:rsidP="000D5E4D">
            <w:pPr>
              <w:jc w:val="both"/>
              <w:rPr>
                <w:rFonts w:ascii="Arial Narrow" w:hAnsi="Arial Narrow" w:cs="Calibri"/>
              </w:rPr>
            </w:pPr>
            <w:r w:rsidRPr="000D5E4D">
              <w:rPr>
                <w:rFonts w:ascii="Arial Narrow" w:hAnsi="Arial Narrow" w:cs="Calibri"/>
                <w:b/>
                <w:bCs/>
              </w:rPr>
              <w:t xml:space="preserve">Выбирать </w:t>
            </w:r>
            <w:r w:rsidRPr="000D5E4D">
              <w:rPr>
                <w:rFonts w:ascii="Arial Narrow" w:hAnsi="Arial Narrow" w:cs="Calibri"/>
              </w:rPr>
              <w:t xml:space="preserve">из предложенного списка слова для характеристики различных героев произведения. </w:t>
            </w:r>
          </w:p>
          <w:p w:rsidR="00B709B5" w:rsidRPr="000D5E4D" w:rsidRDefault="00B709B5" w:rsidP="000D5E4D">
            <w:pPr>
              <w:jc w:val="both"/>
              <w:rPr>
                <w:rFonts w:ascii="Arial Narrow" w:hAnsi="Arial Narrow" w:cs="Calibri"/>
              </w:rPr>
            </w:pPr>
            <w:r w:rsidRPr="000D5E4D">
              <w:rPr>
                <w:rFonts w:ascii="Arial Narrow" w:hAnsi="Arial Narrow" w:cs="Calibri"/>
                <w:b/>
                <w:bCs/>
              </w:rPr>
              <w:t xml:space="preserve">Описывать </w:t>
            </w:r>
            <w:r w:rsidRPr="000D5E4D">
              <w:rPr>
                <w:rFonts w:ascii="Arial Narrow" w:hAnsi="Arial Narrow" w:cs="Calibri"/>
              </w:rPr>
              <w:t>внешний вид героя, его характер, привлекая текст произведения и свой читатель</w:t>
            </w:r>
            <w:r w:rsidRPr="000D5E4D">
              <w:rPr>
                <w:rFonts w:ascii="Arial Narrow" w:hAnsi="Arial Narrow" w:cs="Calibri"/>
              </w:rPr>
              <w:softHyphen/>
              <w:t xml:space="preserve">ский и жизненный опыт. </w:t>
            </w:r>
          </w:p>
          <w:p w:rsidR="00B709B5" w:rsidRPr="000D5E4D" w:rsidRDefault="00B709B5" w:rsidP="000D5E4D">
            <w:pPr>
              <w:jc w:val="both"/>
              <w:rPr>
                <w:rFonts w:ascii="Arial Narrow" w:hAnsi="Arial Narrow" w:cs="Calibri"/>
              </w:rPr>
            </w:pPr>
            <w:r w:rsidRPr="000D5E4D">
              <w:rPr>
                <w:rFonts w:ascii="Arial Narrow" w:hAnsi="Arial Narrow" w:cs="Calibri"/>
                <w:b/>
                <w:bCs/>
              </w:rPr>
              <w:t xml:space="preserve">Передавать </w:t>
            </w:r>
            <w:r w:rsidRPr="000D5E4D">
              <w:rPr>
                <w:rFonts w:ascii="Arial Narrow" w:hAnsi="Arial Narrow" w:cs="Calibri"/>
              </w:rPr>
              <w:t xml:space="preserve">характер героя с помощью жестов, мимики, изображать героев. </w:t>
            </w:r>
          </w:p>
          <w:p w:rsidR="00B709B5" w:rsidRPr="000D5E4D" w:rsidRDefault="00B709B5" w:rsidP="000D5E4D">
            <w:pPr>
              <w:jc w:val="both"/>
              <w:rPr>
                <w:rFonts w:ascii="Arial Narrow" w:hAnsi="Arial Narrow" w:cs="Calibri"/>
              </w:rPr>
            </w:pPr>
            <w:r w:rsidRPr="000D5E4D">
              <w:rPr>
                <w:rFonts w:ascii="Arial Narrow" w:hAnsi="Arial Narrow" w:cs="Calibri"/>
                <w:b/>
                <w:bCs/>
              </w:rPr>
              <w:t xml:space="preserve">Определять </w:t>
            </w:r>
            <w:r w:rsidRPr="000D5E4D">
              <w:rPr>
                <w:rFonts w:ascii="Arial Narrow" w:hAnsi="Arial Narrow" w:cs="Calibri"/>
              </w:rPr>
              <w:t xml:space="preserve">главную мысль; соотносить главную мысль с содержанием произведения. </w:t>
            </w:r>
          </w:p>
          <w:p w:rsidR="00B709B5" w:rsidRPr="000D5E4D" w:rsidRDefault="00B709B5" w:rsidP="000D5E4D">
            <w:pPr>
              <w:jc w:val="both"/>
              <w:rPr>
                <w:rFonts w:ascii="Arial Narrow" w:hAnsi="Arial Narrow" w:cs="Calibri"/>
              </w:rPr>
            </w:pPr>
            <w:r w:rsidRPr="000D5E4D">
              <w:rPr>
                <w:rFonts w:ascii="Arial Narrow" w:hAnsi="Arial Narrow" w:cs="Calibri"/>
                <w:b/>
                <w:bCs/>
              </w:rPr>
              <w:t xml:space="preserve">Составлять </w:t>
            </w:r>
            <w:r w:rsidRPr="000D5E4D">
              <w:rPr>
                <w:rFonts w:ascii="Arial Narrow" w:hAnsi="Arial Narrow" w:cs="Calibri"/>
              </w:rPr>
              <w:t>план пересказа прочитанного: что произошло в начале, потом, чем закончился рас</w:t>
            </w:r>
            <w:r w:rsidRPr="000D5E4D">
              <w:rPr>
                <w:rFonts w:ascii="Arial Narrow" w:hAnsi="Arial Narrow" w:cs="Calibri"/>
              </w:rPr>
              <w:softHyphen/>
              <w:t xml:space="preserve">сказ. </w:t>
            </w:r>
          </w:p>
          <w:p w:rsidR="00B709B5" w:rsidRPr="000D5E4D" w:rsidRDefault="00B709B5" w:rsidP="000D5E4D">
            <w:pPr>
              <w:jc w:val="both"/>
              <w:rPr>
                <w:rFonts w:ascii="Arial Narrow" w:hAnsi="Arial Narrow" w:cs="Calibri"/>
              </w:rPr>
            </w:pPr>
            <w:r w:rsidRPr="000D5E4D">
              <w:rPr>
                <w:rFonts w:ascii="Arial Narrow" w:hAnsi="Arial Narrow" w:cs="Calibri"/>
                <w:b/>
                <w:bCs/>
              </w:rPr>
              <w:t xml:space="preserve">Находить </w:t>
            </w:r>
            <w:r w:rsidRPr="000D5E4D">
              <w:rPr>
                <w:rFonts w:ascii="Arial Narrow" w:hAnsi="Arial Narrow" w:cs="Calibri"/>
              </w:rPr>
              <w:t xml:space="preserve">в стихах слова с созвучным окончанием. </w:t>
            </w:r>
          </w:p>
          <w:p w:rsidR="00B709B5" w:rsidRPr="000D5E4D" w:rsidRDefault="00B709B5" w:rsidP="000D5E4D">
            <w:pPr>
              <w:jc w:val="both"/>
              <w:rPr>
                <w:rFonts w:ascii="Arial Narrow" w:hAnsi="Arial Narrow" w:cs="Calibri"/>
              </w:rPr>
            </w:pPr>
            <w:r w:rsidRPr="000D5E4D">
              <w:rPr>
                <w:rFonts w:ascii="Arial Narrow" w:hAnsi="Arial Narrow" w:cs="Calibri"/>
                <w:b/>
                <w:bCs/>
              </w:rPr>
              <w:t xml:space="preserve">Находить </w:t>
            </w:r>
            <w:r w:rsidRPr="000D5E4D">
              <w:rPr>
                <w:rFonts w:ascii="Arial Narrow" w:hAnsi="Arial Narrow" w:cs="Calibri"/>
              </w:rPr>
              <w:t xml:space="preserve">слова, которые помогают представить самого героя или его речь. </w:t>
            </w:r>
          </w:p>
          <w:p w:rsidR="00B709B5" w:rsidRPr="000D5E4D" w:rsidRDefault="00B709B5" w:rsidP="000D5E4D">
            <w:pPr>
              <w:jc w:val="both"/>
              <w:rPr>
                <w:rFonts w:ascii="Arial Narrow" w:hAnsi="Arial Narrow" w:cs="Calibri"/>
              </w:rPr>
            </w:pPr>
            <w:r w:rsidRPr="000D5E4D">
              <w:rPr>
                <w:rFonts w:ascii="Arial Narrow" w:hAnsi="Arial Narrow" w:cs="Calibri"/>
                <w:b/>
                <w:bCs/>
              </w:rPr>
              <w:t xml:space="preserve">Использовать </w:t>
            </w:r>
            <w:r w:rsidRPr="000D5E4D">
              <w:rPr>
                <w:rFonts w:ascii="Arial Narrow" w:hAnsi="Arial Narrow" w:cs="Calibri"/>
              </w:rPr>
              <w:t>приём звукописи при изображе</w:t>
            </w:r>
            <w:r w:rsidRPr="000D5E4D">
              <w:rPr>
                <w:rFonts w:ascii="Arial Narrow" w:hAnsi="Arial Narrow" w:cs="Calibri"/>
              </w:rPr>
              <w:softHyphen/>
              <w:t xml:space="preserve">нии различных героев. </w:t>
            </w:r>
          </w:p>
          <w:p w:rsidR="00B709B5" w:rsidRPr="000D5E4D" w:rsidRDefault="00B709B5" w:rsidP="000D5E4D">
            <w:pPr>
              <w:jc w:val="both"/>
              <w:rPr>
                <w:rFonts w:ascii="Arial Narrow" w:hAnsi="Arial Narrow" w:cs="Calibri"/>
              </w:rPr>
            </w:pPr>
            <w:r w:rsidRPr="000D5E4D">
              <w:rPr>
                <w:rFonts w:ascii="Arial Narrow" w:hAnsi="Arial Narrow" w:cs="Calibri"/>
                <w:b/>
                <w:bCs/>
              </w:rPr>
              <w:t xml:space="preserve">Читать </w:t>
            </w:r>
            <w:r w:rsidRPr="000D5E4D">
              <w:rPr>
                <w:rFonts w:ascii="Arial Narrow" w:hAnsi="Arial Narrow" w:cs="Calibri"/>
              </w:rPr>
              <w:t xml:space="preserve">стихи наизусть. </w:t>
            </w:r>
          </w:p>
          <w:p w:rsidR="00B709B5" w:rsidRPr="000D5E4D" w:rsidRDefault="00B709B5" w:rsidP="000D5E4D">
            <w:pPr>
              <w:jc w:val="both"/>
              <w:rPr>
                <w:rFonts w:ascii="Arial Narrow" w:hAnsi="Arial Narrow" w:cs="Calibri"/>
              </w:rPr>
            </w:pPr>
            <w:r w:rsidRPr="000D5E4D">
              <w:rPr>
                <w:rFonts w:ascii="Arial Narrow" w:hAnsi="Arial Narrow" w:cs="Calibri"/>
                <w:b/>
                <w:bCs/>
              </w:rPr>
              <w:lastRenderedPageBreak/>
              <w:t xml:space="preserve">Участвовать </w:t>
            </w:r>
            <w:r w:rsidRPr="000D5E4D">
              <w:rPr>
                <w:rFonts w:ascii="Arial Narrow" w:hAnsi="Arial Narrow" w:cs="Calibri"/>
              </w:rPr>
              <w:t xml:space="preserve">в конкурсе чтецов; декламировать стихи на публику; оценивать себя в роли чтеца. </w:t>
            </w:r>
          </w:p>
          <w:p w:rsidR="00B709B5" w:rsidRPr="000D5E4D" w:rsidRDefault="00B709B5" w:rsidP="000D5E4D">
            <w:pPr>
              <w:jc w:val="both"/>
              <w:rPr>
                <w:rFonts w:ascii="Arial Narrow" w:hAnsi="Arial Narrow" w:cs="Calibri"/>
              </w:rPr>
            </w:pPr>
            <w:r w:rsidRPr="000D5E4D">
              <w:rPr>
                <w:rFonts w:ascii="Arial Narrow" w:hAnsi="Arial Narrow" w:cs="Calibri"/>
                <w:b/>
                <w:bCs/>
              </w:rPr>
              <w:t xml:space="preserve">Проверять </w:t>
            </w:r>
            <w:r w:rsidRPr="000D5E4D">
              <w:rPr>
                <w:rFonts w:ascii="Arial Narrow" w:hAnsi="Arial Narrow" w:cs="Calibri"/>
              </w:rPr>
              <w:t xml:space="preserve">себя и </w:t>
            </w:r>
            <w:r w:rsidRPr="000D5E4D">
              <w:rPr>
                <w:rFonts w:ascii="Arial Narrow" w:hAnsi="Arial Narrow" w:cs="Calibri"/>
                <w:b/>
                <w:bCs/>
              </w:rPr>
              <w:t xml:space="preserve">оценивать </w:t>
            </w:r>
            <w:r w:rsidRPr="000D5E4D">
              <w:rPr>
                <w:rFonts w:ascii="Arial Narrow" w:hAnsi="Arial Narrow" w:cs="Calibri"/>
              </w:rPr>
              <w:t>свои достижения (с помощью учителя)</w:t>
            </w:r>
          </w:p>
        </w:tc>
      </w:tr>
      <w:tr w:rsidR="00B709B5" w:rsidRPr="000D5E4D" w:rsidTr="00B709B5">
        <w:trPr>
          <w:trHeight w:val="402"/>
        </w:trPr>
        <w:tc>
          <w:tcPr>
            <w:tcW w:w="5000" w:type="pct"/>
            <w:gridSpan w:val="4"/>
            <w:tcBorders>
              <w:top w:val="single" w:sz="6" w:space="0" w:color="auto"/>
              <w:left w:val="single" w:sz="6" w:space="0" w:color="auto"/>
              <w:bottom w:val="single" w:sz="6" w:space="0" w:color="auto"/>
              <w:right w:val="single" w:sz="6" w:space="0" w:color="auto"/>
            </w:tcBorders>
            <w:shd w:val="clear" w:color="auto" w:fill="FFFFFF"/>
            <w:hideMark/>
          </w:tcPr>
          <w:p w:rsidR="00B709B5" w:rsidRPr="000D5E4D" w:rsidRDefault="00B709B5" w:rsidP="000D5E4D">
            <w:pPr>
              <w:jc w:val="both"/>
              <w:rPr>
                <w:rFonts w:ascii="Arial Narrow" w:hAnsi="Arial Narrow" w:cs="Calibri"/>
                <w:b/>
              </w:rPr>
            </w:pPr>
            <w:r w:rsidRPr="000D5E4D">
              <w:rPr>
                <w:rFonts w:ascii="Arial Narrow" w:hAnsi="Arial Narrow" w:cs="Calibri"/>
                <w:b/>
              </w:rPr>
              <w:lastRenderedPageBreak/>
              <w:t xml:space="preserve">Сказки, загадки, </w:t>
            </w:r>
            <w:r w:rsidRPr="000D5E4D">
              <w:rPr>
                <w:rFonts w:ascii="Arial Narrow" w:hAnsi="Arial Narrow" w:cs="Calibri"/>
                <w:b/>
                <w:bCs/>
              </w:rPr>
              <w:t>небылицы (5 ч)</w:t>
            </w:r>
          </w:p>
        </w:tc>
      </w:tr>
      <w:tr w:rsidR="00B709B5" w:rsidRPr="000D5E4D" w:rsidTr="00B709B5">
        <w:trPr>
          <w:trHeight w:val="402"/>
        </w:trPr>
        <w:tc>
          <w:tcPr>
            <w:tcW w:w="2255" w:type="pct"/>
            <w:gridSpan w:val="2"/>
            <w:tcBorders>
              <w:top w:val="single" w:sz="6" w:space="0" w:color="auto"/>
              <w:left w:val="single" w:sz="6" w:space="0" w:color="auto"/>
              <w:bottom w:val="single" w:sz="6" w:space="0" w:color="auto"/>
              <w:right w:val="single" w:sz="4" w:space="0" w:color="auto"/>
            </w:tcBorders>
            <w:shd w:val="clear" w:color="auto" w:fill="FFFFFF"/>
          </w:tcPr>
          <w:p w:rsidR="00B709B5" w:rsidRPr="000D5E4D" w:rsidRDefault="00B709B5" w:rsidP="000D5E4D">
            <w:pPr>
              <w:jc w:val="both"/>
              <w:rPr>
                <w:rFonts w:ascii="Arial Narrow" w:hAnsi="Arial Narrow" w:cs="Calibri"/>
              </w:rPr>
            </w:pPr>
            <w:r w:rsidRPr="000D5E4D">
              <w:rPr>
                <w:rFonts w:ascii="Arial Narrow" w:hAnsi="Arial Narrow" w:cs="Calibri"/>
              </w:rPr>
              <w:t>Знакомство с названием раздела. Прогнозирова</w:t>
            </w:r>
            <w:r w:rsidRPr="000D5E4D">
              <w:rPr>
                <w:rFonts w:ascii="Arial Narrow" w:hAnsi="Arial Narrow" w:cs="Calibri"/>
              </w:rPr>
              <w:softHyphen/>
              <w:t>ние содержания раздела. Выставка книг по теме. Сказки авторские и народные. «Курочка Ряба». «Теремок». «Рукавичка». «Петух и собака». Сказки А. С. Пушкина. Произведения К. Ушинского и Л. Толстого. Герои сказки. Рассказывание сказки на основе картинного плана. Инсценирование. Главная мысль сказки. Сравнение народной и литературной сказок. Выразительные средства языка. Выразительное чтение диалогов из сказок. Загадки. Тема загадок. Сочинение загадок. Песенки. Русские народные песенки. Англий</w:t>
            </w:r>
            <w:r w:rsidRPr="000D5E4D">
              <w:rPr>
                <w:rFonts w:ascii="Arial Narrow" w:hAnsi="Arial Narrow" w:cs="Calibri"/>
              </w:rPr>
              <w:softHyphen/>
              <w:t>ские народные песенки. Герои песенок. Сравне</w:t>
            </w:r>
            <w:r w:rsidRPr="000D5E4D">
              <w:rPr>
                <w:rFonts w:ascii="Arial Narrow" w:hAnsi="Arial Narrow" w:cs="Calibri"/>
              </w:rPr>
              <w:softHyphen/>
              <w:t>ние песенок. Настроение. Выразительное чтение песенок. Потешки. Герои потешки. Чтение по ролям. Небылицы. Сочинение небылиц. Оценка планируемых достижений</w:t>
            </w:r>
          </w:p>
          <w:p w:rsidR="00B709B5" w:rsidRPr="000D5E4D" w:rsidRDefault="00B709B5" w:rsidP="000D5E4D">
            <w:pPr>
              <w:jc w:val="both"/>
              <w:rPr>
                <w:rFonts w:ascii="Arial Narrow" w:hAnsi="Arial Narrow" w:cs="Calibri"/>
              </w:rPr>
            </w:pPr>
          </w:p>
        </w:tc>
        <w:tc>
          <w:tcPr>
            <w:tcW w:w="2745" w:type="pct"/>
            <w:gridSpan w:val="2"/>
            <w:tcBorders>
              <w:top w:val="single" w:sz="6" w:space="0" w:color="auto"/>
              <w:left w:val="single" w:sz="4" w:space="0" w:color="auto"/>
              <w:bottom w:val="single" w:sz="6" w:space="0" w:color="auto"/>
              <w:right w:val="single" w:sz="6" w:space="0" w:color="auto"/>
            </w:tcBorders>
            <w:shd w:val="clear" w:color="auto" w:fill="FFFFFF"/>
            <w:hideMark/>
          </w:tcPr>
          <w:p w:rsidR="00B709B5" w:rsidRPr="000D5E4D" w:rsidRDefault="00B709B5" w:rsidP="000D5E4D">
            <w:pPr>
              <w:jc w:val="both"/>
              <w:rPr>
                <w:rFonts w:ascii="Arial Narrow" w:hAnsi="Arial Narrow" w:cs="Calibri"/>
                <w:bCs/>
              </w:rPr>
            </w:pPr>
            <w:r w:rsidRPr="000D5E4D">
              <w:rPr>
                <w:rFonts w:ascii="Arial Narrow" w:hAnsi="Arial Narrow" w:cs="Calibri"/>
                <w:b/>
                <w:bCs/>
              </w:rPr>
              <w:t>Прогнозировать</w:t>
            </w:r>
            <w:r w:rsidRPr="000D5E4D">
              <w:rPr>
                <w:rFonts w:ascii="Arial Narrow" w:hAnsi="Arial Narrow" w:cs="Calibri"/>
                <w:bCs/>
              </w:rPr>
              <w:t xml:space="preserve"> содержание раздела. </w:t>
            </w:r>
          </w:p>
          <w:p w:rsidR="00B709B5" w:rsidRPr="000D5E4D" w:rsidRDefault="00B709B5" w:rsidP="000D5E4D">
            <w:pPr>
              <w:jc w:val="both"/>
              <w:rPr>
                <w:rFonts w:ascii="Arial Narrow" w:hAnsi="Arial Narrow" w:cs="Calibri"/>
                <w:bCs/>
              </w:rPr>
            </w:pPr>
            <w:r w:rsidRPr="000D5E4D">
              <w:rPr>
                <w:rFonts w:ascii="Arial Narrow" w:hAnsi="Arial Narrow" w:cs="Calibri"/>
                <w:b/>
                <w:bCs/>
              </w:rPr>
              <w:t>Подби</w:t>
            </w:r>
            <w:r w:rsidRPr="000D5E4D">
              <w:rPr>
                <w:rFonts w:ascii="Arial Narrow" w:hAnsi="Arial Narrow" w:cs="Calibri"/>
                <w:b/>
                <w:bCs/>
              </w:rPr>
              <w:softHyphen/>
              <w:t>рать</w:t>
            </w:r>
            <w:r w:rsidRPr="000D5E4D">
              <w:rPr>
                <w:rFonts w:ascii="Arial Narrow" w:hAnsi="Arial Narrow" w:cs="Calibri"/>
                <w:bCs/>
              </w:rPr>
              <w:t xml:space="preserve"> книги на выставку в соответствии с темой раздела; </w:t>
            </w:r>
            <w:r w:rsidRPr="000D5E4D">
              <w:rPr>
                <w:rFonts w:ascii="Arial Narrow" w:hAnsi="Arial Narrow" w:cs="Calibri"/>
                <w:b/>
                <w:bCs/>
              </w:rPr>
              <w:t>рассказывать</w:t>
            </w:r>
            <w:r w:rsidRPr="000D5E4D">
              <w:rPr>
                <w:rFonts w:ascii="Arial Narrow" w:hAnsi="Arial Narrow" w:cs="Calibri"/>
                <w:bCs/>
              </w:rPr>
              <w:t xml:space="preserve"> о ней в соответствии с коллективно составленным планом, </w:t>
            </w:r>
            <w:r w:rsidRPr="000D5E4D">
              <w:rPr>
                <w:rFonts w:ascii="Arial Narrow" w:hAnsi="Arial Narrow" w:cs="Calibri"/>
                <w:b/>
                <w:bCs/>
              </w:rPr>
              <w:t>обсуждать</w:t>
            </w:r>
            <w:r w:rsidRPr="000D5E4D">
              <w:rPr>
                <w:rFonts w:ascii="Arial Narrow" w:hAnsi="Arial Narrow" w:cs="Calibri"/>
                <w:bCs/>
              </w:rPr>
              <w:t xml:space="preserve"> прочитанное. </w:t>
            </w:r>
          </w:p>
          <w:p w:rsidR="00B709B5" w:rsidRPr="000D5E4D" w:rsidRDefault="00B709B5" w:rsidP="000D5E4D">
            <w:pPr>
              <w:jc w:val="both"/>
              <w:rPr>
                <w:rFonts w:ascii="Arial Narrow" w:hAnsi="Arial Narrow" w:cs="Calibri"/>
                <w:bCs/>
              </w:rPr>
            </w:pPr>
            <w:r w:rsidRPr="000D5E4D">
              <w:rPr>
                <w:rFonts w:ascii="Arial Narrow" w:hAnsi="Arial Narrow" w:cs="Calibri"/>
                <w:b/>
                <w:bCs/>
              </w:rPr>
              <w:t>Выбирать</w:t>
            </w:r>
            <w:r w:rsidRPr="000D5E4D">
              <w:rPr>
                <w:rFonts w:ascii="Arial Narrow" w:hAnsi="Arial Narrow" w:cs="Calibri"/>
                <w:bCs/>
              </w:rPr>
              <w:t xml:space="preserve"> нужную книгу по заданным параме</w:t>
            </w:r>
            <w:r w:rsidRPr="000D5E4D">
              <w:rPr>
                <w:rFonts w:ascii="Arial Narrow" w:hAnsi="Arial Narrow" w:cs="Calibri"/>
                <w:bCs/>
              </w:rPr>
              <w:softHyphen/>
              <w:t xml:space="preserve">трам. </w:t>
            </w:r>
          </w:p>
          <w:p w:rsidR="00B709B5" w:rsidRPr="000D5E4D" w:rsidRDefault="00B709B5" w:rsidP="000D5E4D">
            <w:pPr>
              <w:jc w:val="both"/>
              <w:rPr>
                <w:rFonts w:ascii="Arial Narrow" w:hAnsi="Arial Narrow" w:cs="Calibri"/>
                <w:bCs/>
              </w:rPr>
            </w:pPr>
            <w:r w:rsidRPr="000D5E4D">
              <w:rPr>
                <w:rFonts w:ascii="Arial Narrow" w:hAnsi="Arial Narrow" w:cs="Calibri"/>
                <w:b/>
                <w:bCs/>
              </w:rPr>
              <w:t>Читать</w:t>
            </w:r>
            <w:r w:rsidRPr="000D5E4D">
              <w:rPr>
                <w:rFonts w:ascii="Arial Narrow" w:hAnsi="Arial Narrow" w:cs="Calibri"/>
                <w:bCs/>
              </w:rPr>
              <w:t xml:space="preserve"> известную сказку плавно, целыми слова</w:t>
            </w:r>
            <w:r w:rsidRPr="000D5E4D">
              <w:rPr>
                <w:rFonts w:ascii="Arial Narrow" w:hAnsi="Arial Narrow" w:cs="Calibri"/>
                <w:bCs/>
              </w:rPr>
              <w:softHyphen/>
              <w:t xml:space="preserve">ми, при повторении — читать выразительно, </w:t>
            </w:r>
            <w:r w:rsidRPr="000D5E4D">
              <w:rPr>
                <w:rFonts w:ascii="Arial Narrow" w:hAnsi="Arial Narrow" w:cs="Calibri"/>
                <w:b/>
                <w:bCs/>
              </w:rPr>
              <w:t>вос</w:t>
            </w:r>
            <w:r w:rsidRPr="000D5E4D">
              <w:rPr>
                <w:rFonts w:ascii="Arial Narrow" w:hAnsi="Arial Narrow" w:cs="Calibri"/>
                <w:b/>
                <w:bCs/>
              </w:rPr>
              <w:softHyphen/>
              <w:t>принимать</w:t>
            </w:r>
            <w:r w:rsidRPr="000D5E4D">
              <w:rPr>
                <w:rFonts w:ascii="Arial Narrow" w:hAnsi="Arial Narrow" w:cs="Calibri"/>
                <w:bCs/>
              </w:rPr>
              <w:t xml:space="preserve"> на слух художественное произведение. </w:t>
            </w:r>
          </w:p>
          <w:p w:rsidR="00B709B5" w:rsidRPr="000D5E4D" w:rsidRDefault="00B709B5" w:rsidP="000D5E4D">
            <w:pPr>
              <w:jc w:val="both"/>
              <w:rPr>
                <w:rFonts w:ascii="Arial Narrow" w:hAnsi="Arial Narrow" w:cs="Calibri"/>
                <w:bCs/>
              </w:rPr>
            </w:pPr>
            <w:r w:rsidRPr="000D5E4D">
              <w:rPr>
                <w:rFonts w:ascii="Arial Narrow" w:hAnsi="Arial Narrow" w:cs="Calibri"/>
                <w:b/>
                <w:bCs/>
              </w:rPr>
              <w:t>Анализировать</w:t>
            </w:r>
            <w:r w:rsidRPr="000D5E4D">
              <w:rPr>
                <w:rFonts w:ascii="Arial Narrow" w:hAnsi="Arial Narrow" w:cs="Calibri"/>
                <w:bCs/>
              </w:rPr>
              <w:t xml:space="preserve"> представленный в учебнике кар</w:t>
            </w:r>
            <w:r w:rsidRPr="000D5E4D">
              <w:rPr>
                <w:rFonts w:ascii="Arial Narrow" w:hAnsi="Arial Narrow" w:cs="Calibri"/>
                <w:bCs/>
              </w:rPr>
              <w:softHyphen/>
              <w:t xml:space="preserve">тинный план. </w:t>
            </w:r>
          </w:p>
          <w:p w:rsidR="00B709B5" w:rsidRPr="000D5E4D" w:rsidRDefault="00B709B5" w:rsidP="000D5E4D">
            <w:pPr>
              <w:jc w:val="both"/>
              <w:rPr>
                <w:rFonts w:ascii="Arial Narrow" w:hAnsi="Arial Narrow" w:cs="Calibri"/>
                <w:bCs/>
              </w:rPr>
            </w:pPr>
            <w:r w:rsidRPr="000D5E4D">
              <w:rPr>
                <w:rFonts w:ascii="Arial Narrow" w:hAnsi="Arial Narrow" w:cs="Calibri"/>
                <w:b/>
                <w:bCs/>
              </w:rPr>
              <w:t>Соотносить</w:t>
            </w:r>
            <w:r w:rsidRPr="000D5E4D">
              <w:rPr>
                <w:rFonts w:ascii="Arial Narrow" w:hAnsi="Arial Narrow" w:cs="Calibri"/>
                <w:bCs/>
              </w:rPr>
              <w:t xml:space="preserve"> иллюстрацию с содержанием текста. </w:t>
            </w:r>
          </w:p>
          <w:p w:rsidR="00B709B5" w:rsidRPr="000D5E4D" w:rsidRDefault="00B709B5" w:rsidP="000D5E4D">
            <w:pPr>
              <w:jc w:val="both"/>
              <w:rPr>
                <w:rFonts w:ascii="Arial Narrow" w:hAnsi="Arial Narrow" w:cs="Calibri"/>
                <w:bCs/>
              </w:rPr>
            </w:pPr>
            <w:r w:rsidRPr="000D5E4D">
              <w:rPr>
                <w:rFonts w:ascii="Arial Narrow" w:hAnsi="Arial Narrow" w:cs="Calibri"/>
                <w:b/>
                <w:bCs/>
              </w:rPr>
              <w:t>Рассказывать</w:t>
            </w:r>
            <w:r w:rsidRPr="000D5E4D">
              <w:rPr>
                <w:rFonts w:ascii="Arial Narrow" w:hAnsi="Arial Narrow" w:cs="Calibri"/>
                <w:bCs/>
              </w:rPr>
              <w:t xml:space="preserve"> сказку на основе картинного плана. </w:t>
            </w:r>
          </w:p>
          <w:p w:rsidR="00B709B5" w:rsidRPr="000D5E4D" w:rsidRDefault="00B709B5" w:rsidP="000D5E4D">
            <w:pPr>
              <w:jc w:val="both"/>
              <w:rPr>
                <w:rFonts w:ascii="Arial Narrow" w:hAnsi="Arial Narrow" w:cs="Calibri"/>
                <w:bCs/>
              </w:rPr>
            </w:pPr>
            <w:r w:rsidRPr="000D5E4D">
              <w:rPr>
                <w:rFonts w:ascii="Arial Narrow" w:hAnsi="Arial Narrow" w:cs="Calibri"/>
                <w:b/>
                <w:bCs/>
              </w:rPr>
              <w:t>Отвечать</w:t>
            </w:r>
            <w:r w:rsidRPr="000D5E4D">
              <w:rPr>
                <w:rFonts w:ascii="Arial Narrow" w:hAnsi="Arial Narrow" w:cs="Calibri"/>
                <w:bCs/>
              </w:rPr>
              <w:t xml:space="preserve"> на вопросы по содержанию произве</w:t>
            </w:r>
            <w:r w:rsidRPr="000D5E4D">
              <w:rPr>
                <w:rFonts w:ascii="Arial Narrow" w:hAnsi="Arial Narrow" w:cs="Calibri"/>
                <w:bCs/>
              </w:rPr>
              <w:softHyphen/>
              <w:t xml:space="preserve">дения. </w:t>
            </w:r>
          </w:p>
          <w:p w:rsidR="00B709B5" w:rsidRPr="000D5E4D" w:rsidRDefault="00B709B5" w:rsidP="000D5E4D">
            <w:pPr>
              <w:jc w:val="both"/>
              <w:rPr>
                <w:rFonts w:ascii="Arial Narrow" w:hAnsi="Arial Narrow" w:cs="Calibri"/>
                <w:bCs/>
              </w:rPr>
            </w:pPr>
            <w:r w:rsidRPr="000D5E4D">
              <w:rPr>
                <w:rFonts w:ascii="Arial Narrow" w:hAnsi="Arial Narrow" w:cs="Calibri"/>
                <w:b/>
                <w:bCs/>
              </w:rPr>
              <w:t>Называть</w:t>
            </w:r>
            <w:r w:rsidRPr="000D5E4D">
              <w:rPr>
                <w:rFonts w:ascii="Arial Narrow" w:hAnsi="Arial Narrow" w:cs="Calibri"/>
                <w:bCs/>
              </w:rPr>
              <w:t xml:space="preserve"> героев сказки и причины совершае</w:t>
            </w:r>
            <w:r w:rsidRPr="000D5E4D">
              <w:rPr>
                <w:rFonts w:ascii="Arial Narrow" w:hAnsi="Arial Narrow" w:cs="Calibri"/>
                <w:bCs/>
              </w:rPr>
              <w:softHyphen/>
              <w:t>мых ими поступков, давать их нравственную</w:t>
            </w:r>
          </w:p>
          <w:p w:rsidR="00B709B5" w:rsidRPr="000D5E4D" w:rsidRDefault="00B709B5" w:rsidP="000D5E4D">
            <w:pPr>
              <w:jc w:val="both"/>
              <w:rPr>
                <w:rFonts w:ascii="Arial Narrow" w:hAnsi="Arial Narrow" w:cs="Calibri"/>
                <w:bCs/>
              </w:rPr>
            </w:pPr>
            <w:r w:rsidRPr="000D5E4D">
              <w:rPr>
                <w:rFonts w:ascii="Arial Narrow" w:hAnsi="Arial Narrow" w:cs="Calibri"/>
                <w:b/>
                <w:bCs/>
              </w:rPr>
              <w:t>Пересказывать</w:t>
            </w:r>
            <w:r w:rsidRPr="000D5E4D">
              <w:rPr>
                <w:rFonts w:ascii="Arial Narrow" w:hAnsi="Arial Narrow" w:cs="Calibri"/>
                <w:bCs/>
              </w:rPr>
              <w:t xml:space="preserve"> сказку подробно на основе кар</w:t>
            </w:r>
            <w:r w:rsidRPr="000D5E4D">
              <w:rPr>
                <w:rFonts w:ascii="Arial Narrow" w:hAnsi="Arial Narrow" w:cs="Calibri"/>
                <w:bCs/>
              </w:rPr>
              <w:softHyphen/>
              <w:t xml:space="preserve">тинного плана и по памяти. </w:t>
            </w:r>
          </w:p>
          <w:p w:rsidR="00B709B5" w:rsidRPr="000D5E4D" w:rsidRDefault="00B709B5" w:rsidP="000D5E4D">
            <w:pPr>
              <w:jc w:val="both"/>
              <w:rPr>
                <w:rFonts w:ascii="Arial Narrow" w:hAnsi="Arial Narrow" w:cs="Calibri"/>
                <w:bCs/>
              </w:rPr>
            </w:pPr>
            <w:r w:rsidRPr="000D5E4D">
              <w:rPr>
                <w:rFonts w:ascii="Arial Narrow" w:hAnsi="Arial Narrow" w:cs="Calibri"/>
                <w:b/>
                <w:bCs/>
              </w:rPr>
              <w:t>Сравнивать</w:t>
            </w:r>
            <w:r w:rsidRPr="000D5E4D">
              <w:rPr>
                <w:rFonts w:ascii="Arial Narrow" w:hAnsi="Arial Narrow" w:cs="Calibri"/>
                <w:bCs/>
              </w:rPr>
              <w:t xml:space="preserve"> народную и литературную сказку. </w:t>
            </w:r>
          </w:p>
          <w:p w:rsidR="00B709B5" w:rsidRPr="000D5E4D" w:rsidRDefault="00B709B5" w:rsidP="000D5E4D">
            <w:pPr>
              <w:jc w:val="both"/>
              <w:rPr>
                <w:rFonts w:ascii="Arial Narrow" w:hAnsi="Arial Narrow" w:cs="Calibri"/>
                <w:bCs/>
              </w:rPr>
            </w:pPr>
            <w:r w:rsidRPr="000D5E4D">
              <w:rPr>
                <w:rFonts w:ascii="Arial Narrow" w:hAnsi="Arial Narrow" w:cs="Calibri"/>
                <w:b/>
                <w:bCs/>
              </w:rPr>
              <w:t>Сравнивать</w:t>
            </w:r>
            <w:r w:rsidRPr="000D5E4D">
              <w:rPr>
                <w:rFonts w:ascii="Arial Narrow" w:hAnsi="Arial Narrow" w:cs="Calibri"/>
                <w:bCs/>
              </w:rPr>
              <w:t xml:space="preserve"> различные произведения малых и больших жанров: </w:t>
            </w:r>
            <w:r w:rsidRPr="000D5E4D">
              <w:rPr>
                <w:rFonts w:ascii="Arial Narrow" w:hAnsi="Arial Narrow" w:cs="Calibri"/>
                <w:b/>
                <w:bCs/>
              </w:rPr>
              <w:t>находить</w:t>
            </w:r>
            <w:r w:rsidRPr="000D5E4D">
              <w:rPr>
                <w:rFonts w:ascii="Arial Narrow" w:hAnsi="Arial Narrow" w:cs="Calibri"/>
                <w:bCs/>
              </w:rPr>
              <w:t xml:space="preserve"> общее и отличия. </w:t>
            </w:r>
          </w:p>
          <w:p w:rsidR="00B709B5" w:rsidRPr="000D5E4D" w:rsidRDefault="00B709B5" w:rsidP="000D5E4D">
            <w:pPr>
              <w:jc w:val="both"/>
              <w:rPr>
                <w:rFonts w:ascii="Arial Narrow" w:hAnsi="Arial Narrow" w:cs="Calibri"/>
                <w:bCs/>
              </w:rPr>
            </w:pPr>
            <w:r w:rsidRPr="000D5E4D">
              <w:rPr>
                <w:rFonts w:ascii="Arial Narrow" w:hAnsi="Arial Narrow" w:cs="Calibri"/>
                <w:b/>
                <w:bCs/>
              </w:rPr>
              <w:t>Отгадывать</w:t>
            </w:r>
            <w:r w:rsidRPr="000D5E4D">
              <w:rPr>
                <w:rFonts w:ascii="Arial Narrow" w:hAnsi="Arial Narrow" w:cs="Calibri"/>
                <w:bCs/>
              </w:rPr>
              <w:t xml:space="preserve"> загадки на основе ключевых (опор</w:t>
            </w:r>
            <w:r w:rsidRPr="000D5E4D">
              <w:rPr>
                <w:rFonts w:ascii="Arial Narrow" w:hAnsi="Arial Narrow" w:cs="Calibri"/>
                <w:bCs/>
              </w:rPr>
              <w:softHyphen/>
              <w:t xml:space="preserve">ных) слов загадки, сочинять загадки, небылицы; </w:t>
            </w:r>
            <w:r w:rsidRPr="000D5E4D">
              <w:rPr>
                <w:rFonts w:ascii="Arial Narrow" w:hAnsi="Arial Narrow" w:cs="Calibri"/>
                <w:b/>
                <w:bCs/>
              </w:rPr>
              <w:t>объединять</w:t>
            </w:r>
            <w:r w:rsidRPr="000D5E4D">
              <w:rPr>
                <w:rFonts w:ascii="Arial Narrow" w:hAnsi="Arial Narrow" w:cs="Calibri"/>
                <w:bCs/>
              </w:rPr>
              <w:t xml:space="preserve"> их по темам. </w:t>
            </w:r>
          </w:p>
          <w:p w:rsidR="00B709B5" w:rsidRPr="000D5E4D" w:rsidRDefault="00B709B5" w:rsidP="000D5E4D">
            <w:pPr>
              <w:jc w:val="both"/>
              <w:rPr>
                <w:rFonts w:ascii="Arial Narrow" w:hAnsi="Arial Narrow" w:cs="Calibri"/>
                <w:bCs/>
              </w:rPr>
            </w:pPr>
            <w:r w:rsidRPr="000D5E4D">
              <w:rPr>
                <w:rFonts w:ascii="Arial Narrow" w:hAnsi="Arial Narrow" w:cs="Calibri"/>
                <w:b/>
                <w:bCs/>
              </w:rPr>
              <w:t>Работать в паре, договариваться</w:t>
            </w:r>
            <w:r w:rsidRPr="000D5E4D">
              <w:rPr>
                <w:rFonts w:ascii="Arial Narrow" w:hAnsi="Arial Narrow" w:cs="Calibri"/>
                <w:bCs/>
              </w:rPr>
              <w:t xml:space="preserve"> друг с другом, </w:t>
            </w:r>
            <w:r w:rsidRPr="000D5E4D">
              <w:rPr>
                <w:rFonts w:ascii="Arial Narrow" w:hAnsi="Arial Narrow" w:cs="Calibri"/>
                <w:b/>
                <w:bCs/>
              </w:rPr>
              <w:t>проявлять</w:t>
            </w:r>
            <w:r w:rsidRPr="000D5E4D">
              <w:rPr>
                <w:rFonts w:ascii="Arial Narrow" w:hAnsi="Arial Narrow" w:cs="Calibri"/>
                <w:bCs/>
              </w:rPr>
              <w:t xml:space="preserve"> внимание. </w:t>
            </w:r>
          </w:p>
          <w:p w:rsidR="00B709B5" w:rsidRPr="000D5E4D" w:rsidRDefault="00B709B5" w:rsidP="000D5E4D">
            <w:pPr>
              <w:jc w:val="both"/>
              <w:rPr>
                <w:rFonts w:ascii="Arial Narrow" w:hAnsi="Arial Narrow" w:cs="Calibri"/>
                <w:bCs/>
              </w:rPr>
            </w:pPr>
            <w:r w:rsidRPr="000D5E4D">
              <w:rPr>
                <w:rFonts w:ascii="Arial Narrow" w:hAnsi="Arial Narrow" w:cs="Calibri"/>
                <w:b/>
                <w:bCs/>
              </w:rPr>
              <w:t>Проверять</w:t>
            </w:r>
            <w:r w:rsidRPr="000D5E4D">
              <w:rPr>
                <w:rFonts w:ascii="Arial Narrow" w:hAnsi="Arial Narrow" w:cs="Calibri"/>
                <w:bCs/>
              </w:rPr>
              <w:t xml:space="preserve"> чтение друг друга, работая в парах и самостоятельно </w:t>
            </w:r>
            <w:r w:rsidRPr="000D5E4D">
              <w:rPr>
                <w:rFonts w:ascii="Arial Narrow" w:hAnsi="Arial Narrow" w:cs="Calibri"/>
                <w:b/>
                <w:bCs/>
              </w:rPr>
              <w:t>оценивать</w:t>
            </w:r>
            <w:r w:rsidRPr="000D5E4D">
              <w:rPr>
                <w:rFonts w:ascii="Arial Narrow" w:hAnsi="Arial Narrow" w:cs="Calibri"/>
                <w:bCs/>
              </w:rPr>
              <w:t xml:space="preserve"> свои достижения</w:t>
            </w:r>
          </w:p>
        </w:tc>
      </w:tr>
      <w:tr w:rsidR="00B709B5" w:rsidRPr="000D5E4D" w:rsidTr="00B709B5">
        <w:trPr>
          <w:trHeight w:val="402"/>
        </w:trPr>
        <w:tc>
          <w:tcPr>
            <w:tcW w:w="5000" w:type="pct"/>
            <w:gridSpan w:val="4"/>
            <w:tcBorders>
              <w:top w:val="single" w:sz="6" w:space="0" w:color="auto"/>
              <w:left w:val="single" w:sz="6" w:space="0" w:color="auto"/>
              <w:bottom w:val="single" w:sz="6" w:space="0" w:color="auto"/>
              <w:right w:val="single" w:sz="6" w:space="0" w:color="auto"/>
            </w:tcBorders>
            <w:shd w:val="clear" w:color="auto" w:fill="FFFFFF"/>
            <w:hideMark/>
          </w:tcPr>
          <w:p w:rsidR="00B709B5" w:rsidRPr="000D5E4D" w:rsidRDefault="00B709B5" w:rsidP="000D5E4D">
            <w:pPr>
              <w:jc w:val="both"/>
              <w:rPr>
                <w:rFonts w:ascii="Arial Narrow" w:hAnsi="Arial Narrow" w:cs="Calibri"/>
                <w:b/>
              </w:rPr>
            </w:pPr>
            <w:r w:rsidRPr="000D5E4D">
              <w:rPr>
                <w:rFonts w:ascii="Arial Narrow" w:hAnsi="Arial Narrow" w:cs="Calibri"/>
                <w:b/>
              </w:rPr>
              <w:t>Апрель, апрель. 3</w:t>
            </w:r>
            <w:r w:rsidRPr="000D5E4D">
              <w:rPr>
                <w:rFonts w:ascii="Arial Narrow" w:hAnsi="Arial Narrow" w:cs="Calibri"/>
                <w:b/>
                <w:bCs/>
              </w:rPr>
              <w:t>венит капель! (4 ч)</w:t>
            </w:r>
          </w:p>
        </w:tc>
      </w:tr>
      <w:tr w:rsidR="00B709B5" w:rsidRPr="000D5E4D" w:rsidTr="00B709B5">
        <w:trPr>
          <w:trHeight w:val="1552"/>
        </w:trPr>
        <w:tc>
          <w:tcPr>
            <w:tcW w:w="2250" w:type="pct"/>
            <w:tcBorders>
              <w:top w:val="single" w:sz="6" w:space="0" w:color="auto"/>
              <w:left w:val="single" w:sz="6" w:space="0" w:color="auto"/>
              <w:bottom w:val="nil"/>
              <w:right w:val="single" w:sz="6" w:space="0" w:color="auto"/>
            </w:tcBorders>
            <w:shd w:val="clear" w:color="auto" w:fill="FFFFFF"/>
          </w:tcPr>
          <w:p w:rsidR="00B709B5" w:rsidRPr="000D5E4D" w:rsidRDefault="00B709B5" w:rsidP="000D5E4D">
            <w:pPr>
              <w:jc w:val="both"/>
              <w:rPr>
                <w:rFonts w:ascii="Arial Narrow" w:hAnsi="Arial Narrow" w:cs="Calibri"/>
              </w:rPr>
            </w:pPr>
            <w:r w:rsidRPr="000D5E4D">
              <w:rPr>
                <w:rFonts w:ascii="Arial Narrow" w:hAnsi="Arial Narrow" w:cs="Calibri"/>
              </w:rPr>
              <w:t>Знакомство с названием раздела. Прогнозирова</w:t>
            </w:r>
            <w:r w:rsidRPr="000D5E4D">
              <w:rPr>
                <w:rFonts w:ascii="Arial Narrow" w:hAnsi="Arial Narrow" w:cs="Calibri"/>
              </w:rPr>
              <w:softHyphen/>
              <w:t>ние содержания раздела. Выставка книг по теме. Лирические стихотворения А. Майкова, А. Пле</w:t>
            </w:r>
            <w:r w:rsidRPr="000D5E4D">
              <w:rPr>
                <w:rFonts w:ascii="Arial Narrow" w:hAnsi="Arial Narrow" w:cs="Calibri"/>
              </w:rPr>
              <w:softHyphen/>
              <w:t>щеева, Т. Белозёрова, С. Маршака. Настроение. Развитие воображения, средства художественной выразительности: сравнение. Литературная загадка. Сочинение загадок. И. Токмакова. Е. Трутнева. Проект: «Составляем сборник загадок». Чтение наизусть стихотворений.</w:t>
            </w:r>
          </w:p>
          <w:p w:rsidR="00B709B5" w:rsidRPr="000D5E4D" w:rsidRDefault="00B709B5" w:rsidP="000D5E4D">
            <w:pPr>
              <w:jc w:val="both"/>
              <w:rPr>
                <w:rFonts w:ascii="Arial Narrow" w:hAnsi="Arial Narrow" w:cs="Calibri"/>
              </w:rPr>
            </w:pPr>
            <w:r w:rsidRPr="000D5E4D">
              <w:rPr>
                <w:rFonts w:ascii="Arial Narrow" w:hAnsi="Arial Narrow" w:cs="Calibri"/>
              </w:rPr>
              <w:t>Наблюдение за ритмическим рисунком стихо</w:t>
            </w:r>
            <w:r w:rsidRPr="000D5E4D">
              <w:rPr>
                <w:rFonts w:ascii="Arial Narrow" w:hAnsi="Arial Narrow" w:cs="Calibri"/>
              </w:rPr>
              <w:softHyphen/>
              <w:t xml:space="preserve">творного текста. Запоминание загадок. Сравнение стихов разных поэтов на одну тему, </w:t>
            </w:r>
            <w:r w:rsidRPr="000D5E4D">
              <w:rPr>
                <w:rFonts w:ascii="Arial Narrow" w:hAnsi="Arial Narrow" w:cs="Calibri"/>
              </w:rPr>
              <w:lastRenderedPageBreak/>
              <w:t>выбор понравившихся, их выразительное чтение</w:t>
            </w:r>
          </w:p>
          <w:p w:rsidR="00B709B5" w:rsidRPr="000D5E4D" w:rsidRDefault="00B709B5" w:rsidP="000D5E4D">
            <w:pPr>
              <w:jc w:val="both"/>
              <w:rPr>
                <w:rFonts w:ascii="Arial Narrow" w:hAnsi="Arial Narrow" w:cs="Calibri"/>
              </w:rPr>
            </w:pPr>
          </w:p>
        </w:tc>
        <w:tc>
          <w:tcPr>
            <w:tcW w:w="2750" w:type="pct"/>
            <w:gridSpan w:val="3"/>
            <w:tcBorders>
              <w:top w:val="single" w:sz="6" w:space="0" w:color="auto"/>
              <w:left w:val="single" w:sz="6" w:space="0" w:color="auto"/>
              <w:bottom w:val="nil"/>
              <w:right w:val="single" w:sz="6" w:space="0" w:color="auto"/>
            </w:tcBorders>
            <w:shd w:val="clear" w:color="auto" w:fill="FFFFFF"/>
            <w:hideMark/>
          </w:tcPr>
          <w:p w:rsidR="00B709B5" w:rsidRPr="000D5E4D" w:rsidRDefault="00B709B5" w:rsidP="000D5E4D">
            <w:pPr>
              <w:jc w:val="both"/>
              <w:rPr>
                <w:rFonts w:ascii="Arial Narrow" w:hAnsi="Arial Narrow" w:cs="Calibri"/>
                <w:bCs/>
              </w:rPr>
            </w:pPr>
            <w:r w:rsidRPr="000D5E4D">
              <w:rPr>
                <w:rFonts w:ascii="Arial Narrow" w:hAnsi="Arial Narrow" w:cs="Calibri"/>
                <w:b/>
                <w:bCs/>
              </w:rPr>
              <w:lastRenderedPageBreak/>
              <w:t>Прогнозировать</w:t>
            </w:r>
            <w:r w:rsidRPr="000D5E4D">
              <w:rPr>
                <w:rFonts w:ascii="Arial Narrow" w:hAnsi="Arial Narrow" w:cs="Calibri"/>
                <w:bCs/>
              </w:rPr>
              <w:t xml:space="preserve"> содержание раздела. </w:t>
            </w:r>
          </w:p>
          <w:p w:rsidR="00B709B5" w:rsidRPr="000D5E4D" w:rsidRDefault="00B709B5" w:rsidP="000D5E4D">
            <w:pPr>
              <w:jc w:val="both"/>
              <w:rPr>
                <w:rFonts w:ascii="Arial Narrow" w:hAnsi="Arial Narrow" w:cs="Calibri"/>
                <w:bCs/>
              </w:rPr>
            </w:pPr>
            <w:r w:rsidRPr="000D5E4D">
              <w:rPr>
                <w:rFonts w:ascii="Arial Narrow" w:hAnsi="Arial Narrow" w:cs="Calibri"/>
                <w:b/>
                <w:bCs/>
              </w:rPr>
              <w:t>Отбирать</w:t>
            </w:r>
            <w:r w:rsidRPr="000D5E4D">
              <w:rPr>
                <w:rFonts w:ascii="Arial Narrow" w:hAnsi="Arial Narrow" w:cs="Calibri"/>
                <w:bCs/>
              </w:rPr>
              <w:t xml:space="preserve"> книги на выставке в соответствии с темой раз</w:t>
            </w:r>
            <w:r w:rsidRPr="000D5E4D">
              <w:rPr>
                <w:rFonts w:ascii="Arial Narrow" w:hAnsi="Arial Narrow" w:cs="Calibri"/>
                <w:bCs/>
              </w:rPr>
              <w:softHyphen/>
              <w:t xml:space="preserve">дела, </w:t>
            </w:r>
            <w:r w:rsidRPr="000D5E4D">
              <w:rPr>
                <w:rFonts w:ascii="Arial Narrow" w:hAnsi="Arial Narrow" w:cs="Calibri"/>
                <w:b/>
                <w:bCs/>
              </w:rPr>
              <w:t>рассказывать</w:t>
            </w:r>
            <w:r w:rsidRPr="000D5E4D">
              <w:rPr>
                <w:rFonts w:ascii="Arial Narrow" w:hAnsi="Arial Narrow" w:cs="Calibri"/>
                <w:bCs/>
              </w:rPr>
              <w:t xml:space="preserve"> о книге с выставки в соот</w:t>
            </w:r>
            <w:r w:rsidRPr="000D5E4D">
              <w:rPr>
                <w:rFonts w:ascii="Arial Narrow" w:hAnsi="Arial Narrow" w:cs="Calibri"/>
                <w:bCs/>
              </w:rPr>
              <w:softHyphen/>
              <w:t xml:space="preserve">ветствии с коллективно составленным планом. </w:t>
            </w:r>
          </w:p>
          <w:p w:rsidR="00B709B5" w:rsidRPr="000D5E4D" w:rsidRDefault="00B709B5" w:rsidP="000D5E4D">
            <w:pPr>
              <w:jc w:val="both"/>
              <w:rPr>
                <w:rFonts w:ascii="Arial Narrow" w:hAnsi="Arial Narrow" w:cs="Calibri"/>
                <w:bCs/>
              </w:rPr>
            </w:pPr>
            <w:r w:rsidRPr="000D5E4D">
              <w:rPr>
                <w:rFonts w:ascii="Arial Narrow" w:hAnsi="Arial Narrow" w:cs="Calibri"/>
                <w:b/>
                <w:bCs/>
              </w:rPr>
              <w:t>Воспринимать</w:t>
            </w:r>
            <w:r w:rsidRPr="000D5E4D">
              <w:rPr>
                <w:rFonts w:ascii="Arial Narrow" w:hAnsi="Arial Narrow" w:cs="Calibri"/>
                <w:bCs/>
              </w:rPr>
              <w:t xml:space="preserve"> на слух художественное произ</w:t>
            </w:r>
            <w:r w:rsidRPr="000D5E4D">
              <w:rPr>
                <w:rFonts w:ascii="Arial Narrow" w:hAnsi="Arial Narrow" w:cs="Calibri"/>
                <w:bCs/>
              </w:rPr>
              <w:softHyphen/>
              <w:t xml:space="preserve">ведение. </w:t>
            </w:r>
          </w:p>
          <w:p w:rsidR="00B709B5" w:rsidRPr="000D5E4D" w:rsidRDefault="00B709B5" w:rsidP="000D5E4D">
            <w:pPr>
              <w:jc w:val="both"/>
              <w:rPr>
                <w:rFonts w:ascii="Arial Narrow" w:hAnsi="Arial Narrow" w:cs="Calibri"/>
                <w:bCs/>
              </w:rPr>
            </w:pPr>
            <w:r w:rsidRPr="000D5E4D">
              <w:rPr>
                <w:rFonts w:ascii="Arial Narrow" w:hAnsi="Arial Narrow" w:cs="Calibri"/>
                <w:b/>
                <w:bCs/>
              </w:rPr>
              <w:t>Читать</w:t>
            </w:r>
            <w:r w:rsidRPr="000D5E4D">
              <w:rPr>
                <w:rFonts w:ascii="Arial Narrow" w:hAnsi="Arial Narrow" w:cs="Calibri"/>
                <w:bCs/>
              </w:rPr>
              <w:t xml:space="preserve"> вслух лирические стихотворения, пере</w:t>
            </w:r>
            <w:r w:rsidRPr="000D5E4D">
              <w:rPr>
                <w:rFonts w:ascii="Arial Narrow" w:hAnsi="Arial Narrow" w:cs="Calibri"/>
                <w:bCs/>
              </w:rPr>
              <w:softHyphen/>
              <w:t>давая настроение; отражая интонацию начала и конца предложения; с опорой на знак препина</w:t>
            </w:r>
            <w:r w:rsidRPr="000D5E4D">
              <w:rPr>
                <w:rFonts w:ascii="Arial Narrow" w:hAnsi="Arial Narrow" w:cs="Calibri"/>
                <w:bCs/>
              </w:rPr>
              <w:softHyphen/>
              <w:t>ния в конце предложения.</w:t>
            </w:r>
          </w:p>
          <w:p w:rsidR="00B709B5" w:rsidRPr="000D5E4D" w:rsidRDefault="00B709B5" w:rsidP="000D5E4D">
            <w:pPr>
              <w:jc w:val="both"/>
              <w:rPr>
                <w:rFonts w:ascii="Arial Narrow" w:hAnsi="Arial Narrow" w:cs="Calibri"/>
                <w:bCs/>
              </w:rPr>
            </w:pPr>
            <w:r w:rsidRPr="000D5E4D">
              <w:rPr>
                <w:rFonts w:ascii="Arial Narrow" w:hAnsi="Arial Narrow" w:cs="Calibri"/>
                <w:b/>
                <w:bCs/>
              </w:rPr>
              <w:t>Находить</w:t>
            </w:r>
            <w:r w:rsidRPr="000D5E4D">
              <w:rPr>
                <w:rFonts w:ascii="Arial Narrow" w:hAnsi="Arial Narrow" w:cs="Calibri"/>
                <w:bCs/>
              </w:rPr>
              <w:t xml:space="preserve"> в стихотворении слова, которые по</w:t>
            </w:r>
            <w:r w:rsidRPr="000D5E4D">
              <w:rPr>
                <w:rFonts w:ascii="Arial Narrow" w:hAnsi="Arial Narrow" w:cs="Calibri"/>
                <w:bCs/>
              </w:rPr>
              <w:softHyphen/>
              <w:t xml:space="preserve">могают передать настроение автора, картины природы, им созданные. </w:t>
            </w:r>
          </w:p>
          <w:p w:rsidR="00B709B5" w:rsidRPr="000D5E4D" w:rsidRDefault="00B709B5" w:rsidP="000D5E4D">
            <w:pPr>
              <w:jc w:val="both"/>
              <w:rPr>
                <w:rFonts w:ascii="Arial Narrow" w:hAnsi="Arial Narrow" w:cs="Calibri"/>
                <w:bCs/>
              </w:rPr>
            </w:pPr>
            <w:r w:rsidRPr="000D5E4D">
              <w:rPr>
                <w:rFonts w:ascii="Arial Narrow" w:hAnsi="Arial Narrow" w:cs="Calibri"/>
                <w:b/>
                <w:bCs/>
              </w:rPr>
              <w:lastRenderedPageBreak/>
              <w:t>Наблюдать</w:t>
            </w:r>
            <w:r w:rsidRPr="000D5E4D">
              <w:rPr>
                <w:rFonts w:ascii="Arial Narrow" w:hAnsi="Arial Narrow" w:cs="Calibri"/>
                <w:bCs/>
              </w:rPr>
              <w:t xml:space="preserve"> за ритмом стихотворного произведе</w:t>
            </w:r>
            <w:r w:rsidRPr="000D5E4D">
              <w:rPr>
                <w:rFonts w:ascii="Arial Narrow" w:hAnsi="Arial Narrow" w:cs="Calibri"/>
                <w:bCs/>
              </w:rPr>
              <w:softHyphen/>
              <w:t xml:space="preserve">ния, </w:t>
            </w:r>
            <w:r w:rsidRPr="000D5E4D">
              <w:rPr>
                <w:rFonts w:ascii="Arial Narrow" w:hAnsi="Arial Narrow" w:cs="Calibri"/>
                <w:b/>
                <w:bCs/>
              </w:rPr>
              <w:t>сравнивать</w:t>
            </w:r>
            <w:r w:rsidRPr="000D5E4D">
              <w:rPr>
                <w:rFonts w:ascii="Arial Narrow" w:hAnsi="Arial Narrow" w:cs="Calibri"/>
                <w:bCs/>
              </w:rPr>
              <w:t xml:space="preserve"> ритмический рисунок разных стихотворений. </w:t>
            </w:r>
          </w:p>
          <w:p w:rsidR="00B709B5" w:rsidRPr="000D5E4D" w:rsidRDefault="00B709B5" w:rsidP="000D5E4D">
            <w:pPr>
              <w:jc w:val="both"/>
              <w:rPr>
                <w:rFonts w:ascii="Arial Narrow" w:hAnsi="Arial Narrow" w:cs="Calibri"/>
                <w:bCs/>
              </w:rPr>
            </w:pPr>
            <w:r w:rsidRPr="000D5E4D">
              <w:rPr>
                <w:rFonts w:ascii="Arial Narrow" w:hAnsi="Arial Narrow" w:cs="Calibri"/>
                <w:b/>
                <w:bCs/>
              </w:rPr>
              <w:t>Сравнивать</w:t>
            </w:r>
            <w:r w:rsidRPr="000D5E4D">
              <w:rPr>
                <w:rFonts w:ascii="Arial Narrow" w:hAnsi="Arial Narrow" w:cs="Calibri"/>
                <w:bCs/>
              </w:rPr>
              <w:t xml:space="preserve"> стихотворения разных поэтов на одну и ту же тему; на разные темы. </w:t>
            </w:r>
          </w:p>
          <w:p w:rsidR="00B709B5" w:rsidRPr="000D5E4D" w:rsidRDefault="00B709B5" w:rsidP="000D5E4D">
            <w:pPr>
              <w:jc w:val="both"/>
              <w:rPr>
                <w:rFonts w:ascii="Arial Narrow" w:hAnsi="Arial Narrow" w:cs="Calibri"/>
                <w:bCs/>
              </w:rPr>
            </w:pPr>
            <w:r w:rsidRPr="000D5E4D">
              <w:rPr>
                <w:rFonts w:ascii="Arial Narrow" w:hAnsi="Arial Narrow" w:cs="Calibri"/>
                <w:b/>
                <w:bCs/>
              </w:rPr>
              <w:t>Находить</w:t>
            </w:r>
            <w:r w:rsidRPr="000D5E4D">
              <w:rPr>
                <w:rFonts w:ascii="Arial Narrow" w:hAnsi="Arial Narrow" w:cs="Calibri"/>
                <w:bCs/>
              </w:rPr>
              <w:t xml:space="preserve"> в загадках слова, с помощью которых сравнивается один предмет с другим; </w:t>
            </w:r>
            <w:r w:rsidRPr="000D5E4D">
              <w:rPr>
                <w:rFonts w:ascii="Arial Narrow" w:hAnsi="Arial Narrow" w:cs="Calibri"/>
                <w:b/>
                <w:bCs/>
              </w:rPr>
              <w:t>придумы</w:t>
            </w:r>
            <w:r w:rsidRPr="000D5E4D">
              <w:rPr>
                <w:rFonts w:ascii="Arial Narrow" w:hAnsi="Arial Narrow" w:cs="Calibri"/>
                <w:b/>
                <w:bCs/>
              </w:rPr>
              <w:softHyphen/>
              <w:t>вать</w:t>
            </w:r>
            <w:r w:rsidRPr="000D5E4D">
              <w:rPr>
                <w:rFonts w:ascii="Arial Narrow" w:hAnsi="Arial Narrow" w:cs="Calibri"/>
                <w:bCs/>
              </w:rPr>
              <w:t xml:space="preserve"> свои сравнения. </w:t>
            </w:r>
          </w:p>
          <w:p w:rsidR="00B709B5" w:rsidRPr="000D5E4D" w:rsidRDefault="00B709B5" w:rsidP="000D5E4D">
            <w:pPr>
              <w:jc w:val="both"/>
              <w:rPr>
                <w:rFonts w:ascii="Arial Narrow" w:hAnsi="Arial Narrow" w:cs="Calibri"/>
                <w:bCs/>
              </w:rPr>
            </w:pPr>
            <w:r w:rsidRPr="000D5E4D">
              <w:rPr>
                <w:rFonts w:ascii="Arial Narrow" w:hAnsi="Arial Narrow" w:cs="Calibri"/>
                <w:b/>
                <w:bCs/>
              </w:rPr>
              <w:t>Отгадывать</w:t>
            </w:r>
            <w:r w:rsidRPr="000D5E4D">
              <w:rPr>
                <w:rFonts w:ascii="Arial Narrow" w:hAnsi="Arial Narrow" w:cs="Calibri"/>
                <w:bCs/>
              </w:rPr>
              <w:t xml:space="preserve"> загадки на основе ключевых (опор</w:t>
            </w:r>
            <w:r w:rsidRPr="000D5E4D">
              <w:rPr>
                <w:rFonts w:ascii="Arial Narrow" w:hAnsi="Arial Narrow" w:cs="Calibri"/>
                <w:bCs/>
              </w:rPr>
              <w:softHyphen/>
              <w:t xml:space="preserve">ных) слов загадки. </w:t>
            </w:r>
          </w:p>
          <w:p w:rsidR="00B709B5" w:rsidRPr="000D5E4D" w:rsidRDefault="00B709B5" w:rsidP="000D5E4D">
            <w:pPr>
              <w:jc w:val="both"/>
              <w:rPr>
                <w:rFonts w:ascii="Arial Narrow" w:hAnsi="Arial Narrow" w:cs="Calibri"/>
                <w:bCs/>
              </w:rPr>
            </w:pPr>
            <w:r w:rsidRPr="000D5E4D">
              <w:rPr>
                <w:rFonts w:ascii="Arial Narrow" w:hAnsi="Arial Narrow" w:cs="Calibri"/>
                <w:b/>
                <w:bCs/>
              </w:rPr>
              <w:t>Сочинять</w:t>
            </w:r>
            <w:r w:rsidRPr="000D5E4D">
              <w:rPr>
                <w:rFonts w:ascii="Arial Narrow" w:hAnsi="Arial Narrow" w:cs="Calibri"/>
                <w:bCs/>
              </w:rPr>
              <w:t xml:space="preserve"> загадки на основе подсказки, данной в учебнике. </w:t>
            </w:r>
          </w:p>
          <w:p w:rsidR="00B709B5" w:rsidRPr="000D5E4D" w:rsidRDefault="00B709B5" w:rsidP="000D5E4D">
            <w:pPr>
              <w:jc w:val="both"/>
              <w:rPr>
                <w:rFonts w:ascii="Arial Narrow" w:hAnsi="Arial Narrow" w:cs="Calibri"/>
                <w:bCs/>
              </w:rPr>
            </w:pPr>
            <w:r w:rsidRPr="000D5E4D">
              <w:rPr>
                <w:rFonts w:ascii="Arial Narrow" w:hAnsi="Arial Narrow" w:cs="Calibri"/>
                <w:b/>
                <w:bCs/>
              </w:rPr>
              <w:t>Оценивать</w:t>
            </w:r>
            <w:r w:rsidRPr="000D5E4D">
              <w:rPr>
                <w:rFonts w:ascii="Arial Narrow" w:hAnsi="Arial Narrow" w:cs="Calibri"/>
                <w:bCs/>
              </w:rPr>
              <w:t xml:space="preserve"> свой ответ в соответствии с образ</w:t>
            </w:r>
            <w:r w:rsidRPr="000D5E4D">
              <w:rPr>
                <w:rFonts w:ascii="Arial Narrow" w:hAnsi="Arial Narrow" w:cs="Calibri"/>
                <w:bCs/>
              </w:rPr>
              <w:softHyphen/>
              <w:t xml:space="preserve">цом. </w:t>
            </w:r>
          </w:p>
          <w:p w:rsidR="00B709B5" w:rsidRPr="000D5E4D" w:rsidRDefault="00B709B5" w:rsidP="000D5E4D">
            <w:pPr>
              <w:jc w:val="both"/>
              <w:rPr>
                <w:rFonts w:ascii="Arial Narrow" w:hAnsi="Arial Narrow" w:cs="Calibri"/>
                <w:bCs/>
              </w:rPr>
            </w:pPr>
            <w:r w:rsidRPr="000D5E4D">
              <w:rPr>
                <w:rFonts w:ascii="Arial Narrow" w:hAnsi="Arial Narrow" w:cs="Calibri"/>
                <w:b/>
                <w:bCs/>
              </w:rPr>
              <w:t>Проверять</w:t>
            </w:r>
            <w:r w:rsidRPr="000D5E4D">
              <w:rPr>
                <w:rFonts w:ascii="Arial Narrow" w:hAnsi="Arial Narrow" w:cs="Calibri"/>
                <w:bCs/>
              </w:rPr>
              <w:t xml:space="preserve"> чтение друг друга, </w:t>
            </w:r>
            <w:r w:rsidRPr="000D5E4D">
              <w:rPr>
                <w:rFonts w:ascii="Arial Narrow" w:hAnsi="Arial Narrow" w:cs="Calibri"/>
                <w:b/>
                <w:bCs/>
              </w:rPr>
              <w:t>оценивать</w:t>
            </w:r>
            <w:r w:rsidRPr="000D5E4D">
              <w:rPr>
                <w:rFonts w:ascii="Arial Narrow" w:hAnsi="Arial Narrow" w:cs="Calibri"/>
                <w:bCs/>
              </w:rPr>
              <w:t xml:space="preserve"> свои достижения. </w:t>
            </w:r>
          </w:p>
          <w:p w:rsidR="00B709B5" w:rsidRPr="000D5E4D" w:rsidRDefault="00B709B5" w:rsidP="000D5E4D">
            <w:pPr>
              <w:jc w:val="both"/>
              <w:rPr>
                <w:rFonts w:ascii="Arial Narrow" w:hAnsi="Arial Narrow" w:cs="Calibri"/>
                <w:bCs/>
              </w:rPr>
            </w:pPr>
            <w:r w:rsidRPr="000D5E4D">
              <w:rPr>
                <w:rFonts w:ascii="Arial Narrow" w:hAnsi="Arial Narrow" w:cs="Calibri"/>
                <w:b/>
                <w:bCs/>
              </w:rPr>
              <w:t>Учиться</w:t>
            </w:r>
            <w:r w:rsidRPr="000D5E4D">
              <w:rPr>
                <w:rFonts w:ascii="Arial Narrow" w:hAnsi="Arial Narrow" w:cs="Calibri"/>
                <w:bCs/>
              </w:rPr>
              <w:t xml:space="preserve"> работать в паре, </w:t>
            </w:r>
            <w:r w:rsidRPr="000D5E4D">
              <w:rPr>
                <w:rFonts w:ascii="Arial Narrow" w:hAnsi="Arial Narrow" w:cs="Calibri"/>
                <w:b/>
                <w:bCs/>
              </w:rPr>
              <w:t>обсуждать</w:t>
            </w:r>
            <w:r w:rsidRPr="000D5E4D">
              <w:rPr>
                <w:rFonts w:ascii="Arial Narrow" w:hAnsi="Arial Narrow" w:cs="Calibri"/>
                <w:bCs/>
              </w:rPr>
              <w:t xml:space="preserve"> прочитан</w:t>
            </w:r>
            <w:r w:rsidRPr="000D5E4D">
              <w:rPr>
                <w:rFonts w:ascii="Arial Narrow" w:hAnsi="Arial Narrow" w:cs="Calibri"/>
                <w:bCs/>
              </w:rPr>
              <w:softHyphen/>
              <w:t xml:space="preserve">ное, </w:t>
            </w:r>
            <w:r w:rsidRPr="000D5E4D">
              <w:rPr>
                <w:rFonts w:ascii="Arial Narrow" w:hAnsi="Arial Narrow" w:cs="Calibri"/>
                <w:b/>
                <w:bCs/>
              </w:rPr>
              <w:t>договариваться</w:t>
            </w:r>
            <w:r w:rsidRPr="000D5E4D">
              <w:rPr>
                <w:rFonts w:ascii="Arial Narrow" w:hAnsi="Arial Narrow" w:cs="Calibri"/>
                <w:bCs/>
              </w:rPr>
              <w:t xml:space="preserve"> друг с другом</w:t>
            </w:r>
          </w:p>
        </w:tc>
      </w:tr>
      <w:tr w:rsidR="00B709B5" w:rsidRPr="000D5E4D" w:rsidTr="00B709B5">
        <w:trPr>
          <w:trHeight w:val="402"/>
        </w:trPr>
        <w:tc>
          <w:tcPr>
            <w:tcW w:w="5000" w:type="pct"/>
            <w:gridSpan w:val="4"/>
            <w:tcBorders>
              <w:top w:val="single" w:sz="6" w:space="0" w:color="auto"/>
              <w:left w:val="single" w:sz="6" w:space="0" w:color="auto"/>
              <w:bottom w:val="single" w:sz="6" w:space="0" w:color="auto"/>
              <w:right w:val="single" w:sz="6" w:space="0" w:color="auto"/>
            </w:tcBorders>
            <w:shd w:val="clear" w:color="auto" w:fill="FFFFFF"/>
            <w:hideMark/>
          </w:tcPr>
          <w:p w:rsidR="00B709B5" w:rsidRPr="000D5E4D" w:rsidRDefault="00B709B5" w:rsidP="000D5E4D">
            <w:pPr>
              <w:jc w:val="both"/>
              <w:rPr>
                <w:rFonts w:ascii="Arial Narrow" w:hAnsi="Arial Narrow" w:cs="Calibri"/>
                <w:b/>
              </w:rPr>
            </w:pPr>
            <w:r w:rsidRPr="000D5E4D">
              <w:rPr>
                <w:rFonts w:ascii="Arial Narrow" w:hAnsi="Arial Narrow" w:cs="Calibri"/>
                <w:b/>
              </w:rPr>
              <w:lastRenderedPageBreak/>
              <w:t xml:space="preserve">И в шутку и </w:t>
            </w:r>
            <w:r w:rsidRPr="000D5E4D">
              <w:rPr>
                <w:rFonts w:ascii="Arial Narrow" w:hAnsi="Arial Narrow" w:cs="Calibri"/>
                <w:b/>
                <w:bCs/>
              </w:rPr>
              <w:t>всерьёз (8 ч)</w:t>
            </w:r>
          </w:p>
        </w:tc>
      </w:tr>
      <w:tr w:rsidR="00B709B5" w:rsidRPr="000D5E4D" w:rsidTr="00B709B5">
        <w:trPr>
          <w:trHeight w:val="402"/>
        </w:trPr>
        <w:tc>
          <w:tcPr>
            <w:tcW w:w="2262" w:type="pct"/>
            <w:gridSpan w:val="3"/>
            <w:tcBorders>
              <w:top w:val="single" w:sz="6" w:space="0" w:color="auto"/>
              <w:left w:val="single" w:sz="6" w:space="0" w:color="auto"/>
              <w:bottom w:val="single" w:sz="6" w:space="0" w:color="auto"/>
              <w:right w:val="single" w:sz="4" w:space="0" w:color="auto"/>
            </w:tcBorders>
            <w:shd w:val="clear" w:color="auto" w:fill="FFFFFF"/>
            <w:hideMark/>
          </w:tcPr>
          <w:p w:rsidR="00B709B5" w:rsidRPr="000D5E4D" w:rsidRDefault="00B709B5" w:rsidP="000D5E4D">
            <w:pPr>
              <w:jc w:val="both"/>
              <w:rPr>
                <w:rFonts w:ascii="Arial Narrow" w:hAnsi="Arial Narrow" w:cs="Calibri"/>
              </w:rPr>
            </w:pPr>
            <w:r w:rsidRPr="000D5E4D">
              <w:rPr>
                <w:rFonts w:ascii="Arial Narrow" w:hAnsi="Arial Narrow" w:cs="Calibri"/>
              </w:rPr>
              <w:t>Знакомство с названием раздела. Прогнозирова</w:t>
            </w:r>
            <w:r w:rsidRPr="000D5E4D">
              <w:rPr>
                <w:rFonts w:ascii="Arial Narrow" w:hAnsi="Arial Narrow" w:cs="Calibri"/>
              </w:rPr>
              <w:softHyphen/>
              <w:t>ние содержания произведений раздела. Выставка книг по теме. Весёлые стихи для детей И. Токмаковой, Г. Кружкова, К. Чуковского, О. Дриза, О. Григорьева, Т. Собакина. Авторское отношение к изобража</w:t>
            </w:r>
            <w:r w:rsidRPr="000D5E4D">
              <w:rPr>
                <w:rFonts w:ascii="Arial Narrow" w:hAnsi="Arial Narrow" w:cs="Calibri"/>
              </w:rPr>
              <w:softHyphen/>
              <w:t>емому. Звукопись как средство выразительности. Юмористические рассказы для детей Я. Тайца, Н. Артюховой, М. Пляцковского. Заголовок — «входная дверь» в текст. Подбор другого заголов</w:t>
            </w:r>
            <w:r w:rsidRPr="000D5E4D">
              <w:rPr>
                <w:rFonts w:ascii="Arial Narrow" w:hAnsi="Arial Narrow" w:cs="Calibri"/>
              </w:rPr>
              <w:softHyphen/>
              <w:t>ка. Герой юмористического рассказа. Чтение по ролям. Заучивание наизусть. Рассказывание. Сравнение произведений на одну тему: сходство и различия. Оценка достижений</w:t>
            </w:r>
          </w:p>
        </w:tc>
        <w:tc>
          <w:tcPr>
            <w:tcW w:w="2738" w:type="pct"/>
            <w:tcBorders>
              <w:top w:val="single" w:sz="6" w:space="0" w:color="auto"/>
              <w:left w:val="single" w:sz="4" w:space="0" w:color="auto"/>
              <w:bottom w:val="single" w:sz="6" w:space="0" w:color="auto"/>
              <w:right w:val="single" w:sz="6" w:space="0" w:color="auto"/>
            </w:tcBorders>
            <w:shd w:val="clear" w:color="auto" w:fill="FFFFFF"/>
            <w:hideMark/>
          </w:tcPr>
          <w:p w:rsidR="00B709B5" w:rsidRPr="000D5E4D" w:rsidRDefault="00B709B5" w:rsidP="000D5E4D">
            <w:pPr>
              <w:jc w:val="both"/>
              <w:rPr>
                <w:rFonts w:ascii="Arial Narrow" w:hAnsi="Arial Narrow" w:cs="Calibri"/>
                <w:bCs/>
              </w:rPr>
            </w:pPr>
            <w:r w:rsidRPr="000D5E4D">
              <w:rPr>
                <w:rFonts w:ascii="Arial Narrow" w:hAnsi="Arial Narrow" w:cs="Calibri"/>
                <w:b/>
                <w:bCs/>
              </w:rPr>
              <w:t>Прогнозировать</w:t>
            </w:r>
            <w:r w:rsidRPr="000D5E4D">
              <w:rPr>
                <w:rFonts w:ascii="Arial Narrow" w:hAnsi="Arial Narrow" w:cs="Calibri"/>
                <w:bCs/>
              </w:rPr>
              <w:t xml:space="preserve"> содержание раздела. </w:t>
            </w:r>
          </w:p>
          <w:p w:rsidR="00B709B5" w:rsidRPr="000D5E4D" w:rsidRDefault="00B709B5" w:rsidP="000D5E4D">
            <w:pPr>
              <w:jc w:val="both"/>
              <w:rPr>
                <w:rFonts w:ascii="Arial Narrow" w:hAnsi="Arial Narrow" w:cs="Calibri"/>
                <w:bCs/>
              </w:rPr>
            </w:pPr>
            <w:r w:rsidRPr="000D5E4D">
              <w:rPr>
                <w:rFonts w:ascii="Arial Narrow" w:hAnsi="Arial Narrow" w:cs="Calibri"/>
                <w:b/>
                <w:bCs/>
              </w:rPr>
              <w:t>Подби</w:t>
            </w:r>
            <w:r w:rsidRPr="000D5E4D">
              <w:rPr>
                <w:rFonts w:ascii="Arial Narrow" w:hAnsi="Arial Narrow" w:cs="Calibri"/>
                <w:b/>
                <w:bCs/>
              </w:rPr>
              <w:softHyphen/>
              <w:t>рать</w:t>
            </w:r>
            <w:r w:rsidRPr="000D5E4D">
              <w:rPr>
                <w:rFonts w:ascii="Arial Narrow" w:hAnsi="Arial Narrow" w:cs="Calibri"/>
                <w:bCs/>
              </w:rPr>
              <w:t xml:space="preserve"> книги к выставке в соответствии с темой раз</w:t>
            </w:r>
            <w:r w:rsidRPr="000D5E4D">
              <w:rPr>
                <w:rFonts w:ascii="Arial Narrow" w:hAnsi="Arial Narrow" w:cs="Calibri"/>
                <w:bCs/>
              </w:rPr>
              <w:softHyphen/>
              <w:t xml:space="preserve">дела, </w:t>
            </w:r>
            <w:r w:rsidRPr="000D5E4D">
              <w:rPr>
                <w:rFonts w:ascii="Arial Narrow" w:hAnsi="Arial Narrow" w:cs="Calibri"/>
                <w:b/>
                <w:bCs/>
              </w:rPr>
              <w:t>рассказывать</w:t>
            </w:r>
            <w:r w:rsidRPr="000D5E4D">
              <w:rPr>
                <w:rFonts w:ascii="Arial Narrow" w:hAnsi="Arial Narrow" w:cs="Calibri"/>
                <w:bCs/>
              </w:rPr>
              <w:t xml:space="preserve"> о книгах с выставки в соот</w:t>
            </w:r>
            <w:r w:rsidRPr="000D5E4D">
              <w:rPr>
                <w:rFonts w:ascii="Arial Narrow" w:hAnsi="Arial Narrow" w:cs="Calibri"/>
                <w:bCs/>
              </w:rPr>
              <w:softHyphen/>
              <w:t xml:space="preserve">ветствии с коллективно составленным планом. </w:t>
            </w:r>
          </w:p>
          <w:p w:rsidR="00B709B5" w:rsidRPr="000D5E4D" w:rsidRDefault="00B709B5" w:rsidP="000D5E4D">
            <w:pPr>
              <w:jc w:val="both"/>
              <w:rPr>
                <w:rFonts w:ascii="Arial Narrow" w:hAnsi="Arial Narrow" w:cs="Calibri"/>
                <w:bCs/>
              </w:rPr>
            </w:pPr>
            <w:r w:rsidRPr="000D5E4D">
              <w:rPr>
                <w:rFonts w:ascii="Arial Narrow" w:hAnsi="Arial Narrow" w:cs="Calibri"/>
                <w:b/>
                <w:bCs/>
              </w:rPr>
              <w:t>Воспринимать</w:t>
            </w:r>
            <w:r w:rsidRPr="000D5E4D">
              <w:rPr>
                <w:rFonts w:ascii="Arial Narrow" w:hAnsi="Arial Narrow" w:cs="Calibri"/>
                <w:bCs/>
              </w:rPr>
              <w:t xml:space="preserve"> на слух художественное произ</w:t>
            </w:r>
            <w:r w:rsidRPr="000D5E4D">
              <w:rPr>
                <w:rFonts w:ascii="Arial Narrow" w:hAnsi="Arial Narrow" w:cs="Calibri"/>
                <w:bCs/>
              </w:rPr>
              <w:softHyphen/>
              <w:t xml:space="preserve">ведение. </w:t>
            </w:r>
          </w:p>
          <w:p w:rsidR="00B709B5" w:rsidRPr="000D5E4D" w:rsidRDefault="00B709B5" w:rsidP="000D5E4D">
            <w:pPr>
              <w:jc w:val="both"/>
              <w:rPr>
                <w:rFonts w:ascii="Arial Narrow" w:hAnsi="Arial Narrow" w:cs="Calibri"/>
                <w:bCs/>
              </w:rPr>
            </w:pPr>
            <w:r w:rsidRPr="000D5E4D">
              <w:rPr>
                <w:rFonts w:ascii="Arial Narrow" w:hAnsi="Arial Narrow" w:cs="Calibri"/>
                <w:b/>
                <w:bCs/>
              </w:rPr>
              <w:t>Учиться</w:t>
            </w:r>
            <w:r w:rsidRPr="000D5E4D">
              <w:rPr>
                <w:rFonts w:ascii="Arial Narrow" w:hAnsi="Arial Narrow" w:cs="Calibri"/>
                <w:bCs/>
              </w:rPr>
              <w:t xml:space="preserve"> работать в паре, </w:t>
            </w:r>
            <w:r w:rsidRPr="000D5E4D">
              <w:rPr>
                <w:rFonts w:ascii="Arial Narrow" w:hAnsi="Arial Narrow" w:cs="Calibri"/>
                <w:b/>
                <w:bCs/>
              </w:rPr>
              <w:t>обсуждать</w:t>
            </w:r>
            <w:r w:rsidRPr="000D5E4D">
              <w:rPr>
                <w:rFonts w:ascii="Arial Narrow" w:hAnsi="Arial Narrow" w:cs="Calibri"/>
                <w:bCs/>
              </w:rPr>
              <w:t xml:space="preserve"> прочитан</w:t>
            </w:r>
            <w:r w:rsidRPr="000D5E4D">
              <w:rPr>
                <w:rFonts w:ascii="Arial Narrow" w:hAnsi="Arial Narrow" w:cs="Calibri"/>
                <w:bCs/>
              </w:rPr>
              <w:softHyphen/>
              <w:t xml:space="preserve">ное, </w:t>
            </w:r>
            <w:r w:rsidRPr="000D5E4D">
              <w:rPr>
                <w:rFonts w:ascii="Arial Narrow" w:hAnsi="Arial Narrow" w:cs="Calibri"/>
                <w:b/>
                <w:bCs/>
              </w:rPr>
              <w:t>договариваться</w:t>
            </w:r>
            <w:r w:rsidRPr="000D5E4D">
              <w:rPr>
                <w:rFonts w:ascii="Arial Narrow" w:hAnsi="Arial Narrow" w:cs="Calibri"/>
                <w:bCs/>
              </w:rPr>
              <w:t xml:space="preserve"> друг с другом. </w:t>
            </w:r>
          </w:p>
          <w:p w:rsidR="00B709B5" w:rsidRPr="000D5E4D" w:rsidRDefault="00B709B5" w:rsidP="000D5E4D">
            <w:pPr>
              <w:jc w:val="both"/>
              <w:rPr>
                <w:rFonts w:ascii="Arial Narrow" w:hAnsi="Arial Narrow" w:cs="Calibri"/>
                <w:bCs/>
              </w:rPr>
            </w:pPr>
            <w:r w:rsidRPr="000D5E4D">
              <w:rPr>
                <w:rFonts w:ascii="Arial Narrow" w:hAnsi="Arial Narrow" w:cs="Calibri"/>
                <w:b/>
                <w:bCs/>
              </w:rPr>
              <w:t>Читать</w:t>
            </w:r>
            <w:r w:rsidRPr="000D5E4D">
              <w:rPr>
                <w:rFonts w:ascii="Arial Narrow" w:hAnsi="Arial Narrow" w:cs="Calibri"/>
                <w:bCs/>
              </w:rPr>
              <w:t xml:space="preserve"> стихи с разным подтекстом, выражая удивление, радость, испуг. </w:t>
            </w:r>
          </w:p>
          <w:p w:rsidR="00B709B5" w:rsidRPr="000D5E4D" w:rsidRDefault="00B709B5" w:rsidP="000D5E4D">
            <w:pPr>
              <w:jc w:val="both"/>
              <w:rPr>
                <w:rFonts w:ascii="Arial Narrow" w:hAnsi="Arial Narrow" w:cs="Calibri"/>
                <w:bCs/>
              </w:rPr>
            </w:pPr>
            <w:r w:rsidRPr="000D5E4D">
              <w:rPr>
                <w:rFonts w:ascii="Arial Narrow" w:hAnsi="Arial Narrow" w:cs="Calibri"/>
                <w:b/>
                <w:bCs/>
              </w:rPr>
              <w:t>Отличать</w:t>
            </w:r>
            <w:r w:rsidRPr="000D5E4D">
              <w:rPr>
                <w:rFonts w:ascii="Arial Narrow" w:hAnsi="Arial Narrow" w:cs="Calibri"/>
                <w:bCs/>
              </w:rPr>
              <w:t xml:space="preserve"> юмористическое произведение; </w:t>
            </w:r>
            <w:r w:rsidRPr="000D5E4D">
              <w:rPr>
                <w:rFonts w:ascii="Arial Narrow" w:hAnsi="Arial Narrow" w:cs="Calibri"/>
                <w:b/>
                <w:bCs/>
              </w:rPr>
              <w:t>нахо</w:t>
            </w:r>
            <w:r w:rsidRPr="000D5E4D">
              <w:rPr>
                <w:rFonts w:ascii="Arial Narrow" w:hAnsi="Arial Narrow" w:cs="Calibri"/>
                <w:b/>
                <w:bCs/>
              </w:rPr>
              <w:softHyphen/>
              <w:t>дить</w:t>
            </w:r>
            <w:r w:rsidRPr="000D5E4D">
              <w:rPr>
                <w:rFonts w:ascii="Arial Narrow" w:hAnsi="Arial Narrow" w:cs="Calibri"/>
                <w:bCs/>
              </w:rPr>
              <w:t xml:space="preserve"> характерные черты юмористического текста. </w:t>
            </w:r>
          </w:p>
          <w:p w:rsidR="00B709B5" w:rsidRPr="000D5E4D" w:rsidRDefault="00B709B5" w:rsidP="000D5E4D">
            <w:pPr>
              <w:jc w:val="both"/>
              <w:rPr>
                <w:rFonts w:ascii="Arial Narrow" w:hAnsi="Arial Narrow" w:cs="Calibri"/>
                <w:bCs/>
              </w:rPr>
            </w:pPr>
            <w:r w:rsidRPr="000D5E4D">
              <w:rPr>
                <w:rFonts w:ascii="Arial Narrow" w:hAnsi="Arial Narrow" w:cs="Calibri"/>
                <w:b/>
                <w:bCs/>
              </w:rPr>
              <w:t>Определять</w:t>
            </w:r>
            <w:r w:rsidRPr="000D5E4D">
              <w:rPr>
                <w:rFonts w:ascii="Arial Narrow" w:hAnsi="Arial Narrow" w:cs="Calibri"/>
                <w:bCs/>
              </w:rPr>
              <w:t xml:space="preserve"> настроение автора. </w:t>
            </w:r>
          </w:p>
          <w:p w:rsidR="00B709B5" w:rsidRPr="000D5E4D" w:rsidRDefault="00B709B5" w:rsidP="000D5E4D">
            <w:pPr>
              <w:jc w:val="both"/>
              <w:rPr>
                <w:rFonts w:ascii="Arial Narrow" w:hAnsi="Arial Narrow" w:cs="Calibri"/>
                <w:bCs/>
              </w:rPr>
            </w:pPr>
            <w:r w:rsidRPr="000D5E4D">
              <w:rPr>
                <w:rFonts w:ascii="Arial Narrow" w:hAnsi="Arial Narrow" w:cs="Calibri"/>
                <w:b/>
                <w:bCs/>
              </w:rPr>
              <w:t>Объяснять</w:t>
            </w:r>
            <w:r w:rsidRPr="000D5E4D">
              <w:rPr>
                <w:rFonts w:ascii="Arial Narrow" w:hAnsi="Arial Narrow" w:cs="Calibri"/>
                <w:bCs/>
              </w:rPr>
              <w:t xml:space="preserve"> смысл названия произведения. </w:t>
            </w:r>
          </w:p>
          <w:p w:rsidR="00B709B5" w:rsidRPr="000D5E4D" w:rsidRDefault="00B709B5" w:rsidP="000D5E4D">
            <w:pPr>
              <w:jc w:val="both"/>
              <w:rPr>
                <w:rFonts w:ascii="Arial Narrow" w:hAnsi="Arial Narrow" w:cs="Calibri"/>
                <w:bCs/>
              </w:rPr>
            </w:pPr>
            <w:r w:rsidRPr="000D5E4D">
              <w:rPr>
                <w:rFonts w:ascii="Arial Narrow" w:hAnsi="Arial Narrow" w:cs="Calibri"/>
                <w:b/>
                <w:bCs/>
              </w:rPr>
              <w:t>Придумывать</w:t>
            </w:r>
            <w:r w:rsidRPr="000D5E4D">
              <w:rPr>
                <w:rFonts w:ascii="Arial Narrow" w:hAnsi="Arial Narrow" w:cs="Calibri"/>
                <w:bCs/>
              </w:rPr>
              <w:t xml:space="preserve"> свои заголовки. </w:t>
            </w:r>
          </w:p>
          <w:p w:rsidR="00B709B5" w:rsidRPr="000D5E4D" w:rsidRDefault="00B709B5" w:rsidP="000D5E4D">
            <w:pPr>
              <w:jc w:val="both"/>
              <w:rPr>
                <w:rFonts w:ascii="Arial Narrow" w:hAnsi="Arial Narrow" w:cs="Calibri"/>
                <w:bCs/>
              </w:rPr>
            </w:pPr>
            <w:r w:rsidRPr="000D5E4D">
              <w:rPr>
                <w:rFonts w:ascii="Arial Narrow" w:hAnsi="Arial Narrow" w:cs="Calibri"/>
                <w:b/>
                <w:bCs/>
              </w:rPr>
              <w:t>Находить</w:t>
            </w:r>
            <w:r w:rsidRPr="000D5E4D">
              <w:rPr>
                <w:rFonts w:ascii="Arial Narrow" w:hAnsi="Arial Narrow" w:cs="Calibri"/>
                <w:bCs/>
              </w:rPr>
              <w:t xml:space="preserve"> слова, которые отражают характер героя. </w:t>
            </w:r>
          </w:p>
          <w:p w:rsidR="00B709B5" w:rsidRPr="000D5E4D" w:rsidRDefault="00B709B5" w:rsidP="000D5E4D">
            <w:pPr>
              <w:jc w:val="both"/>
              <w:rPr>
                <w:rFonts w:ascii="Arial Narrow" w:hAnsi="Arial Narrow" w:cs="Calibri"/>
                <w:bCs/>
              </w:rPr>
            </w:pPr>
            <w:r w:rsidRPr="000D5E4D">
              <w:rPr>
                <w:rFonts w:ascii="Arial Narrow" w:hAnsi="Arial Narrow" w:cs="Calibri"/>
                <w:b/>
                <w:bCs/>
              </w:rPr>
              <w:t>Передавать</w:t>
            </w:r>
            <w:r w:rsidRPr="000D5E4D">
              <w:rPr>
                <w:rFonts w:ascii="Arial Narrow" w:hAnsi="Arial Narrow" w:cs="Calibri"/>
                <w:bCs/>
              </w:rPr>
              <w:t xml:space="preserve"> при чтении настроение стихотво</w:t>
            </w:r>
            <w:r w:rsidRPr="000D5E4D">
              <w:rPr>
                <w:rFonts w:ascii="Arial Narrow" w:hAnsi="Arial Narrow" w:cs="Calibri"/>
                <w:bCs/>
              </w:rPr>
              <w:softHyphen/>
              <w:t xml:space="preserve">рения. </w:t>
            </w:r>
          </w:p>
          <w:p w:rsidR="00B709B5" w:rsidRPr="000D5E4D" w:rsidRDefault="00B709B5" w:rsidP="000D5E4D">
            <w:pPr>
              <w:jc w:val="both"/>
              <w:rPr>
                <w:rFonts w:ascii="Arial Narrow" w:hAnsi="Arial Narrow" w:cs="Calibri"/>
                <w:bCs/>
              </w:rPr>
            </w:pPr>
            <w:r w:rsidRPr="000D5E4D">
              <w:rPr>
                <w:rFonts w:ascii="Arial Narrow" w:hAnsi="Arial Narrow" w:cs="Calibri"/>
                <w:b/>
                <w:bCs/>
              </w:rPr>
              <w:t>Читать</w:t>
            </w:r>
            <w:r w:rsidRPr="000D5E4D">
              <w:rPr>
                <w:rFonts w:ascii="Arial Narrow" w:hAnsi="Arial Narrow" w:cs="Calibri"/>
                <w:bCs/>
              </w:rPr>
              <w:t xml:space="preserve"> по ролям, отражая характер героя произ</w:t>
            </w:r>
            <w:r w:rsidRPr="000D5E4D">
              <w:rPr>
                <w:rFonts w:ascii="Arial Narrow" w:hAnsi="Arial Narrow" w:cs="Calibri"/>
                <w:bCs/>
              </w:rPr>
              <w:softHyphen/>
              <w:t xml:space="preserve">ведения. </w:t>
            </w:r>
          </w:p>
          <w:p w:rsidR="00B709B5" w:rsidRPr="000D5E4D" w:rsidRDefault="00B709B5" w:rsidP="000D5E4D">
            <w:pPr>
              <w:jc w:val="both"/>
              <w:rPr>
                <w:rFonts w:ascii="Arial Narrow" w:hAnsi="Arial Narrow" w:cs="Calibri"/>
                <w:bCs/>
              </w:rPr>
            </w:pPr>
            <w:r w:rsidRPr="000D5E4D">
              <w:rPr>
                <w:rFonts w:ascii="Arial Narrow" w:hAnsi="Arial Narrow" w:cs="Calibri"/>
                <w:b/>
                <w:bCs/>
              </w:rPr>
              <w:t>Исправлять</w:t>
            </w:r>
            <w:r w:rsidRPr="000D5E4D">
              <w:rPr>
                <w:rFonts w:ascii="Arial Narrow" w:hAnsi="Arial Narrow" w:cs="Calibri"/>
                <w:bCs/>
              </w:rPr>
              <w:t xml:space="preserve"> допущенные ошибки при повтор</w:t>
            </w:r>
            <w:r w:rsidRPr="000D5E4D">
              <w:rPr>
                <w:rFonts w:ascii="Arial Narrow" w:hAnsi="Arial Narrow" w:cs="Calibri"/>
                <w:bCs/>
              </w:rPr>
              <w:softHyphen/>
              <w:t>ном чтении.</w:t>
            </w:r>
          </w:p>
          <w:p w:rsidR="00B709B5" w:rsidRPr="000D5E4D" w:rsidRDefault="00B709B5" w:rsidP="000D5E4D">
            <w:pPr>
              <w:jc w:val="both"/>
              <w:rPr>
                <w:rFonts w:ascii="Arial Narrow" w:hAnsi="Arial Narrow" w:cs="Calibri"/>
                <w:bCs/>
              </w:rPr>
            </w:pPr>
            <w:r w:rsidRPr="000D5E4D">
              <w:rPr>
                <w:rFonts w:ascii="Arial Narrow" w:hAnsi="Arial Narrow" w:cs="Calibri"/>
                <w:b/>
                <w:bCs/>
              </w:rPr>
              <w:t>Сравнивать</w:t>
            </w:r>
            <w:r w:rsidRPr="000D5E4D">
              <w:rPr>
                <w:rFonts w:ascii="Arial Narrow" w:hAnsi="Arial Narrow" w:cs="Calibri"/>
                <w:bCs/>
              </w:rPr>
              <w:t xml:space="preserve"> произведения на одну и ту же тему; </w:t>
            </w:r>
            <w:r w:rsidRPr="000D5E4D">
              <w:rPr>
                <w:rFonts w:ascii="Arial Narrow" w:hAnsi="Arial Narrow" w:cs="Calibri"/>
                <w:b/>
                <w:bCs/>
              </w:rPr>
              <w:t>находить</w:t>
            </w:r>
            <w:r w:rsidRPr="000D5E4D">
              <w:rPr>
                <w:rFonts w:ascii="Arial Narrow" w:hAnsi="Arial Narrow" w:cs="Calibri"/>
                <w:bCs/>
              </w:rPr>
              <w:t xml:space="preserve"> сходства и различия. </w:t>
            </w:r>
          </w:p>
          <w:p w:rsidR="00B709B5" w:rsidRPr="000D5E4D" w:rsidRDefault="00B709B5" w:rsidP="000D5E4D">
            <w:pPr>
              <w:jc w:val="both"/>
              <w:rPr>
                <w:rFonts w:ascii="Arial Narrow" w:hAnsi="Arial Narrow" w:cs="Calibri"/>
                <w:bCs/>
              </w:rPr>
            </w:pPr>
            <w:r w:rsidRPr="000D5E4D">
              <w:rPr>
                <w:rFonts w:ascii="Arial Narrow" w:hAnsi="Arial Narrow" w:cs="Calibri"/>
                <w:b/>
                <w:bCs/>
              </w:rPr>
              <w:t>Оценивать</w:t>
            </w:r>
            <w:r w:rsidRPr="000D5E4D">
              <w:rPr>
                <w:rFonts w:ascii="Arial Narrow" w:hAnsi="Arial Narrow" w:cs="Calibri"/>
                <w:bCs/>
              </w:rPr>
              <w:t xml:space="preserve"> свои достижения</w:t>
            </w:r>
          </w:p>
        </w:tc>
      </w:tr>
      <w:tr w:rsidR="00B709B5" w:rsidRPr="000D5E4D" w:rsidTr="00B709B5">
        <w:trPr>
          <w:trHeight w:val="402"/>
        </w:trPr>
        <w:tc>
          <w:tcPr>
            <w:tcW w:w="5000" w:type="pct"/>
            <w:gridSpan w:val="4"/>
            <w:tcBorders>
              <w:top w:val="single" w:sz="6" w:space="0" w:color="auto"/>
              <w:left w:val="single" w:sz="6" w:space="0" w:color="auto"/>
              <w:bottom w:val="single" w:sz="6" w:space="0" w:color="auto"/>
              <w:right w:val="single" w:sz="6" w:space="0" w:color="auto"/>
            </w:tcBorders>
            <w:shd w:val="clear" w:color="auto" w:fill="FFFFFF"/>
            <w:hideMark/>
          </w:tcPr>
          <w:p w:rsidR="00B709B5" w:rsidRPr="000D5E4D" w:rsidRDefault="00B709B5" w:rsidP="000D5E4D">
            <w:pPr>
              <w:jc w:val="both"/>
              <w:rPr>
                <w:rFonts w:ascii="Arial Narrow" w:hAnsi="Arial Narrow" w:cs="Calibri"/>
                <w:b/>
              </w:rPr>
            </w:pPr>
            <w:r w:rsidRPr="000D5E4D">
              <w:rPr>
                <w:rFonts w:ascii="Arial Narrow" w:hAnsi="Arial Narrow" w:cs="Calibri"/>
                <w:b/>
              </w:rPr>
              <w:t>Я и мои д</w:t>
            </w:r>
            <w:r w:rsidRPr="000D5E4D">
              <w:rPr>
                <w:rFonts w:ascii="Arial Narrow" w:hAnsi="Arial Narrow" w:cs="Calibri"/>
                <w:b/>
                <w:bCs/>
              </w:rPr>
              <w:t>рузья (7 ч)</w:t>
            </w:r>
          </w:p>
        </w:tc>
      </w:tr>
      <w:tr w:rsidR="00B709B5" w:rsidRPr="000D5E4D" w:rsidTr="00B709B5">
        <w:trPr>
          <w:trHeight w:val="2386"/>
        </w:trPr>
        <w:tc>
          <w:tcPr>
            <w:tcW w:w="2250" w:type="pct"/>
            <w:tcBorders>
              <w:top w:val="single" w:sz="6" w:space="0" w:color="auto"/>
              <w:left w:val="single" w:sz="6" w:space="0" w:color="auto"/>
              <w:bottom w:val="single" w:sz="6" w:space="0" w:color="auto"/>
              <w:right w:val="single" w:sz="6" w:space="0" w:color="auto"/>
            </w:tcBorders>
            <w:shd w:val="clear" w:color="auto" w:fill="FFFFFF"/>
            <w:hideMark/>
          </w:tcPr>
          <w:p w:rsidR="00B709B5" w:rsidRPr="000D5E4D" w:rsidRDefault="00B709B5" w:rsidP="000D5E4D">
            <w:pPr>
              <w:jc w:val="both"/>
              <w:rPr>
                <w:rFonts w:ascii="Arial Narrow" w:hAnsi="Arial Narrow" w:cs="Calibri"/>
              </w:rPr>
            </w:pPr>
            <w:r w:rsidRPr="000D5E4D">
              <w:rPr>
                <w:rFonts w:ascii="Arial Narrow" w:hAnsi="Arial Narrow" w:cs="Calibri"/>
              </w:rPr>
              <w:lastRenderedPageBreak/>
              <w:t>Знакомство с названием раздела. Прогнозирова</w:t>
            </w:r>
            <w:r w:rsidRPr="000D5E4D">
              <w:rPr>
                <w:rFonts w:ascii="Arial Narrow" w:hAnsi="Arial Narrow" w:cs="Calibri"/>
              </w:rPr>
              <w:softHyphen/>
              <w:t>ние содержания раздела. Выставка книг по теме. Рассказы о детях Ю. Ермолаева, М. Пляцков-ского. Заголовок — «входная дверь» в текст. План рассказа. Стихотворения Е. Благининой, В. Орлова, С. Михалкова, Р. Сефа, В. Берестова, И. Пивова-ровой, Я. Акима, Ю. Энтина. Тема произведе</w:t>
            </w:r>
            <w:r w:rsidRPr="000D5E4D">
              <w:rPr>
                <w:rFonts w:ascii="Arial Narrow" w:hAnsi="Arial Narrow" w:cs="Calibri"/>
              </w:rPr>
              <w:softHyphen/>
              <w:t>ний. Главная мысль. Нравственно-этические представления. Соотнесение содержания произ</w:t>
            </w:r>
            <w:r w:rsidRPr="000D5E4D">
              <w:rPr>
                <w:rFonts w:ascii="Arial Narrow" w:hAnsi="Arial Narrow" w:cs="Calibri"/>
              </w:rPr>
              <w:softHyphen/>
              <w:t>ведения с пословицами. Сравнение рассказа и стихотворения. Выразительное чтение. Заучива</w:t>
            </w:r>
            <w:r w:rsidRPr="000D5E4D">
              <w:rPr>
                <w:rFonts w:ascii="Arial Narrow" w:hAnsi="Arial Narrow" w:cs="Calibri"/>
              </w:rPr>
              <w:softHyphen/>
              <w:t>ние наизусть. Проект: «Наш класс — дружная семья». Со</w:t>
            </w:r>
            <w:r w:rsidRPr="000D5E4D">
              <w:rPr>
                <w:rFonts w:ascii="Arial Narrow" w:hAnsi="Arial Narrow" w:cs="Calibri"/>
              </w:rPr>
              <w:softHyphen/>
              <w:t>здание летописи класса. Оценка достижений</w:t>
            </w:r>
          </w:p>
        </w:tc>
        <w:tc>
          <w:tcPr>
            <w:tcW w:w="2750" w:type="pct"/>
            <w:gridSpan w:val="3"/>
            <w:tcBorders>
              <w:top w:val="single" w:sz="6" w:space="0" w:color="auto"/>
              <w:left w:val="single" w:sz="6" w:space="0" w:color="auto"/>
              <w:bottom w:val="single" w:sz="6" w:space="0" w:color="auto"/>
              <w:right w:val="single" w:sz="6" w:space="0" w:color="auto"/>
            </w:tcBorders>
            <w:shd w:val="clear" w:color="auto" w:fill="FFFFFF"/>
            <w:hideMark/>
          </w:tcPr>
          <w:p w:rsidR="00B709B5" w:rsidRPr="000D5E4D" w:rsidRDefault="00B709B5" w:rsidP="000D5E4D">
            <w:pPr>
              <w:jc w:val="both"/>
              <w:rPr>
                <w:rFonts w:ascii="Arial Narrow" w:hAnsi="Arial Narrow" w:cs="Calibri"/>
                <w:bCs/>
              </w:rPr>
            </w:pPr>
            <w:r w:rsidRPr="000D5E4D">
              <w:rPr>
                <w:rFonts w:ascii="Arial Narrow" w:hAnsi="Arial Narrow" w:cs="Calibri"/>
                <w:b/>
                <w:bCs/>
              </w:rPr>
              <w:t>Планировать</w:t>
            </w:r>
            <w:r w:rsidRPr="000D5E4D">
              <w:rPr>
                <w:rFonts w:ascii="Arial Narrow" w:hAnsi="Arial Narrow" w:cs="Calibri"/>
                <w:bCs/>
              </w:rPr>
              <w:t xml:space="preserve"> работу на уроке в соответствии с содержанием результатов шмуцтитула. </w:t>
            </w:r>
          </w:p>
          <w:p w:rsidR="00B709B5" w:rsidRPr="000D5E4D" w:rsidRDefault="00B709B5" w:rsidP="000D5E4D">
            <w:pPr>
              <w:jc w:val="both"/>
              <w:rPr>
                <w:rFonts w:ascii="Arial Narrow" w:hAnsi="Arial Narrow" w:cs="Calibri"/>
                <w:bCs/>
              </w:rPr>
            </w:pPr>
            <w:r w:rsidRPr="000D5E4D">
              <w:rPr>
                <w:rFonts w:ascii="Arial Narrow" w:hAnsi="Arial Narrow" w:cs="Calibri"/>
                <w:b/>
                <w:bCs/>
              </w:rPr>
              <w:t>Анализировать</w:t>
            </w:r>
            <w:r w:rsidRPr="000D5E4D">
              <w:rPr>
                <w:rFonts w:ascii="Arial Narrow" w:hAnsi="Arial Narrow" w:cs="Calibri"/>
                <w:bCs/>
              </w:rPr>
              <w:t xml:space="preserve"> книги на выставке в соответ</w:t>
            </w:r>
            <w:r w:rsidRPr="000D5E4D">
              <w:rPr>
                <w:rFonts w:ascii="Arial Narrow" w:hAnsi="Arial Narrow" w:cs="Calibri"/>
                <w:bCs/>
              </w:rPr>
              <w:softHyphen/>
              <w:t xml:space="preserve">ствии с темой раздела. </w:t>
            </w:r>
          </w:p>
          <w:p w:rsidR="00B709B5" w:rsidRPr="000D5E4D" w:rsidRDefault="00B709B5" w:rsidP="000D5E4D">
            <w:pPr>
              <w:jc w:val="both"/>
              <w:rPr>
                <w:rFonts w:ascii="Arial Narrow" w:hAnsi="Arial Narrow" w:cs="Calibri"/>
                <w:bCs/>
              </w:rPr>
            </w:pPr>
            <w:r w:rsidRPr="000D5E4D">
              <w:rPr>
                <w:rFonts w:ascii="Arial Narrow" w:hAnsi="Arial Narrow" w:cs="Calibri"/>
                <w:b/>
                <w:bCs/>
              </w:rPr>
              <w:t>Представлять</w:t>
            </w:r>
            <w:r w:rsidRPr="000D5E4D">
              <w:rPr>
                <w:rFonts w:ascii="Arial Narrow" w:hAnsi="Arial Narrow" w:cs="Calibri"/>
                <w:bCs/>
              </w:rPr>
              <w:t xml:space="preserve"> книгу с выставки в соответствии с коллективно составленным планом. </w:t>
            </w:r>
          </w:p>
          <w:p w:rsidR="00B709B5" w:rsidRPr="000D5E4D" w:rsidRDefault="00B709B5" w:rsidP="000D5E4D">
            <w:pPr>
              <w:jc w:val="both"/>
              <w:rPr>
                <w:rFonts w:ascii="Arial Narrow" w:hAnsi="Arial Narrow" w:cs="Calibri"/>
                <w:bCs/>
              </w:rPr>
            </w:pPr>
            <w:r w:rsidRPr="000D5E4D">
              <w:rPr>
                <w:rFonts w:ascii="Arial Narrow" w:hAnsi="Arial Narrow" w:cs="Calibri"/>
                <w:b/>
                <w:bCs/>
              </w:rPr>
              <w:t>Прогнозировать</w:t>
            </w:r>
            <w:r w:rsidRPr="000D5E4D">
              <w:rPr>
                <w:rFonts w:ascii="Arial Narrow" w:hAnsi="Arial Narrow" w:cs="Calibri"/>
                <w:bCs/>
              </w:rPr>
              <w:t xml:space="preserve"> содержание раздела. </w:t>
            </w:r>
          </w:p>
          <w:p w:rsidR="00B709B5" w:rsidRPr="000D5E4D" w:rsidRDefault="00B709B5" w:rsidP="000D5E4D">
            <w:pPr>
              <w:jc w:val="both"/>
              <w:rPr>
                <w:rFonts w:ascii="Arial Narrow" w:hAnsi="Arial Narrow" w:cs="Calibri"/>
                <w:bCs/>
              </w:rPr>
            </w:pPr>
            <w:r w:rsidRPr="000D5E4D">
              <w:rPr>
                <w:rFonts w:ascii="Arial Narrow" w:hAnsi="Arial Narrow" w:cs="Calibri"/>
                <w:b/>
                <w:bCs/>
              </w:rPr>
              <w:t>Воспри</w:t>
            </w:r>
            <w:r w:rsidRPr="000D5E4D">
              <w:rPr>
                <w:rFonts w:ascii="Arial Narrow" w:hAnsi="Arial Narrow" w:cs="Calibri"/>
                <w:b/>
                <w:bCs/>
              </w:rPr>
              <w:softHyphen/>
              <w:t>нимать</w:t>
            </w:r>
            <w:r w:rsidRPr="000D5E4D">
              <w:rPr>
                <w:rFonts w:ascii="Arial Narrow" w:hAnsi="Arial Narrow" w:cs="Calibri"/>
                <w:bCs/>
              </w:rPr>
              <w:t xml:space="preserve"> на слух художественное произведение. </w:t>
            </w:r>
          </w:p>
          <w:p w:rsidR="00B709B5" w:rsidRPr="000D5E4D" w:rsidRDefault="00B709B5" w:rsidP="000D5E4D">
            <w:pPr>
              <w:jc w:val="both"/>
              <w:rPr>
                <w:rFonts w:ascii="Arial Narrow" w:hAnsi="Arial Narrow" w:cs="Calibri"/>
                <w:bCs/>
              </w:rPr>
            </w:pPr>
            <w:r w:rsidRPr="000D5E4D">
              <w:rPr>
                <w:rFonts w:ascii="Arial Narrow" w:hAnsi="Arial Narrow" w:cs="Calibri"/>
                <w:b/>
                <w:bCs/>
              </w:rPr>
              <w:t>Обсуждать</w:t>
            </w:r>
            <w:r w:rsidRPr="000D5E4D">
              <w:rPr>
                <w:rFonts w:ascii="Arial Narrow" w:hAnsi="Arial Narrow" w:cs="Calibri"/>
                <w:bCs/>
              </w:rPr>
              <w:t xml:space="preserve"> с друзьями, что такое «настоящая дружба», кого можно назвать другом, приятелем. </w:t>
            </w:r>
          </w:p>
          <w:p w:rsidR="00B709B5" w:rsidRPr="000D5E4D" w:rsidRDefault="00B709B5" w:rsidP="000D5E4D">
            <w:pPr>
              <w:jc w:val="both"/>
              <w:rPr>
                <w:rFonts w:ascii="Arial Narrow" w:hAnsi="Arial Narrow" w:cs="Calibri"/>
                <w:bCs/>
              </w:rPr>
            </w:pPr>
            <w:r w:rsidRPr="000D5E4D">
              <w:rPr>
                <w:rFonts w:ascii="Arial Narrow" w:hAnsi="Arial Narrow" w:cs="Calibri"/>
                <w:b/>
                <w:bCs/>
              </w:rPr>
              <w:t>Читать</w:t>
            </w:r>
            <w:r w:rsidRPr="000D5E4D">
              <w:rPr>
                <w:rFonts w:ascii="Arial Narrow" w:hAnsi="Arial Narrow" w:cs="Calibri"/>
                <w:bCs/>
              </w:rPr>
              <w:t xml:space="preserve"> произведение, отражая настроение, </w:t>
            </w:r>
            <w:r w:rsidRPr="000D5E4D">
              <w:rPr>
                <w:rFonts w:ascii="Arial Narrow" w:hAnsi="Arial Narrow" w:cs="Calibri"/>
                <w:b/>
                <w:bCs/>
              </w:rPr>
              <w:t>вы</w:t>
            </w:r>
            <w:r w:rsidRPr="000D5E4D">
              <w:rPr>
                <w:rFonts w:ascii="Arial Narrow" w:hAnsi="Arial Narrow" w:cs="Calibri"/>
                <w:b/>
                <w:bCs/>
              </w:rPr>
              <w:softHyphen/>
              <w:t>сказывать</w:t>
            </w:r>
            <w:r w:rsidRPr="000D5E4D">
              <w:rPr>
                <w:rFonts w:ascii="Arial Narrow" w:hAnsi="Arial Narrow" w:cs="Calibri"/>
                <w:bCs/>
              </w:rPr>
              <w:t xml:space="preserve"> своё мнение о прочитанном. </w:t>
            </w:r>
          </w:p>
          <w:p w:rsidR="00B709B5" w:rsidRPr="000D5E4D" w:rsidRDefault="00B709B5" w:rsidP="000D5E4D">
            <w:pPr>
              <w:jc w:val="both"/>
              <w:rPr>
                <w:rFonts w:ascii="Arial Narrow" w:hAnsi="Arial Narrow" w:cs="Calibri"/>
                <w:bCs/>
              </w:rPr>
            </w:pPr>
            <w:r w:rsidRPr="000D5E4D">
              <w:rPr>
                <w:rFonts w:ascii="Arial Narrow" w:hAnsi="Arial Narrow" w:cs="Calibri"/>
                <w:b/>
                <w:bCs/>
              </w:rPr>
              <w:t>Обсуждать</w:t>
            </w:r>
            <w:r w:rsidRPr="000D5E4D">
              <w:rPr>
                <w:rFonts w:ascii="Arial Narrow" w:hAnsi="Arial Narrow" w:cs="Calibri"/>
                <w:bCs/>
              </w:rPr>
              <w:t xml:space="preserve"> варианты доброжелательного и не</w:t>
            </w:r>
            <w:r w:rsidRPr="000D5E4D">
              <w:rPr>
                <w:rFonts w:ascii="Arial Narrow" w:hAnsi="Arial Narrow" w:cs="Calibri"/>
                <w:bCs/>
              </w:rPr>
              <w:softHyphen/>
              <w:t xml:space="preserve">обидного способа общения. </w:t>
            </w:r>
          </w:p>
          <w:p w:rsidR="00B709B5" w:rsidRPr="000D5E4D" w:rsidRDefault="00B709B5" w:rsidP="000D5E4D">
            <w:pPr>
              <w:jc w:val="both"/>
              <w:rPr>
                <w:rFonts w:ascii="Arial Narrow" w:hAnsi="Arial Narrow" w:cs="Calibri"/>
                <w:bCs/>
              </w:rPr>
            </w:pPr>
            <w:r w:rsidRPr="000D5E4D">
              <w:rPr>
                <w:rFonts w:ascii="Arial Narrow" w:hAnsi="Arial Narrow" w:cs="Calibri"/>
                <w:b/>
                <w:bCs/>
              </w:rPr>
              <w:t>Определять</w:t>
            </w:r>
            <w:r w:rsidRPr="000D5E4D">
              <w:rPr>
                <w:rFonts w:ascii="Arial Narrow" w:hAnsi="Arial Narrow" w:cs="Calibri"/>
                <w:bCs/>
              </w:rPr>
              <w:t xml:space="preserve"> тему произведения и главную мысль. </w:t>
            </w:r>
          </w:p>
          <w:p w:rsidR="00B709B5" w:rsidRPr="000D5E4D" w:rsidRDefault="00B709B5" w:rsidP="000D5E4D">
            <w:pPr>
              <w:jc w:val="both"/>
              <w:rPr>
                <w:rFonts w:ascii="Arial Narrow" w:hAnsi="Arial Narrow" w:cs="Calibri"/>
                <w:bCs/>
              </w:rPr>
            </w:pPr>
            <w:r w:rsidRPr="000D5E4D">
              <w:rPr>
                <w:rFonts w:ascii="Arial Narrow" w:hAnsi="Arial Narrow" w:cs="Calibri"/>
                <w:b/>
                <w:bCs/>
              </w:rPr>
              <w:t>Соотносить</w:t>
            </w:r>
            <w:r w:rsidRPr="000D5E4D">
              <w:rPr>
                <w:rFonts w:ascii="Arial Narrow" w:hAnsi="Arial Narrow" w:cs="Calibri"/>
                <w:bCs/>
              </w:rPr>
              <w:t xml:space="preserve"> содержание произведения с посло</w:t>
            </w:r>
            <w:r w:rsidRPr="000D5E4D">
              <w:rPr>
                <w:rFonts w:ascii="Arial Narrow" w:hAnsi="Arial Narrow" w:cs="Calibri"/>
                <w:bCs/>
              </w:rPr>
              <w:softHyphen/>
              <w:t>вицами.</w:t>
            </w:r>
          </w:p>
          <w:p w:rsidR="00B709B5" w:rsidRPr="000D5E4D" w:rsidRDefault="00B709B5" w:rsidP="000D5E4D">
            <w:pPr>
              <w:jc w:val="both"/>
              <w:rPr>
                <w:rFonts w:ascii="Arial Narrow" w:hAnsi="Arial Narrow" w:cs="Calibri"/>
                <w:bCs/>
              </w:rPr>
            </w:pPr>
            <w:r w:rsidRPr="000D5E4D">
              <w:rPr>
                <w:rFonts w:ascii="Arial Narrow" w:hAnsi="Arial Narrow" w:cs="Calibri"/>
                <w:b/>
                <w:bCs/>
              </w:rPr>
              <w:t>Составлять</w:t>
            </w:r>
            <w:r w:rsidRPr="000D5E4D">
              <w:rPr>
                <w:rFonts w:ascii="Arial Narrow" w:hAnsi="Arial Narrow" w:cs="Calibri"/>
                <w:bCs/>
              </w:rPr>
              <w:t xml:space="preserve"> план рассказа. </w:t>
            </w:r>
          </w:p>
          <w:p w:rsidR="00B709B5" w:rsidRPr="000D5E4D" w:rsidRDefault="00B709B5" w:rsidP="000D5E4D">
            <w:pPr>
              <w:jc w:val="both"/>
              <w:rPr>
                <w:rFonts w:ascii="Arial Narrow" w:hAnsi="Arial Narrow" w:cs="Calibri"/>
                <w:bCs/>
              </w:rPr>
            </w:pPr>
            <w:r w:rsidRPr="000D5E4D">
              <w:rPr>
                <w:rFonts w:ascii="Arial Narrow" w:hAnsi="Arial Narrow" w:cs="Calibri"/>
                <w:b/>
                <w:bCs/>
              </w:rPr>
              <w:t>Сравнивать</w:t>
            </w:r>
            <w:r w:rsidRPr="000D5E4D">
              <w:rPr>
                <w:rFonts w:ascii="Arial Narrow" w:hAnsi="Arial Narrow" w:cs="Calibri"/>
                <w:bCs/>
              </w:rPr>
              <w:t xml:space="preserve"> рассказы и стихотворения. </w:t>
            </w:r>
          </w:p>
          <w:p w:rsidR="00B709B5" w:rsidRPr="000D5E4D" w:rsidRDefault="00B709B5" w:rsidP="000D5E4D">
            <w:pPr>
              <w:jc w:val="both"/>
              <w:rPr>
                <w:rFonts w:ascii="Arial Narrow" w:hAnsi="Arial Narrow" w:cs="Calibri"/>
                <w:bCs/>
              </w:rPr>
            </w:pPr>
            <w:r w:rsidRPr="000D5E4D">
              <w:rPr>
                <w:rFonts w:ascii="Arial Narrow" w:hAnsi="Arial Narrow" w:cs="Calibri"/>
                <w:b/>
                <w:bCs/>
              </w:rPr>
              <w:t>Оценивать</w:t>
            </w:r>
            <w:r w:rsidRPr="000D5E4D">
              <w:rPr>
                <w:rFonts w:ascii="Arial Narrow" w:hAnsi="Arial Narrow" w:cs="Calibri"/>
                <w:bCs/>
              </w:rPr>
              <w:t xml:space="preserve"> свой ответ в соответствии с образцом. </w:t>
            </w:r>
          </w:p>
          <w:p w:rsidR="00B709B5" w:rsidRPr="000D5E4D" w:rsidRDefault="00B709B5" w:rsidP="000D5E4D">
            <w:pPr>
              <w:jc w:val="both"/>
              <w:rPr>
                <w:rFonts w:ascii="Arial Narrow" w:hAnsi="Arial Narrow" w:cs="Calibri"/>
                <w:bCs/>
              </w:rPr>
            </w:pPr>
            <w:r w:rsidRPr="000D5E4D">
              <w:rPr>
                <w:rFonts w:ascii="Arial Narrow" w:hAnsi="Arial Narrow" w:cs="Calibri"/>
                <w:b/>
                <w:bCs/>
              </w:rPr>
              <w:t>Планировать</w:t>
            </w:r>
            <w:r w:rsidRPr="000D5E4D">
              <w:rPr>
                <w:rFonts w:ascii="Arial Narrow" w:hAnsi="Arial Narrow" w:cs="Calibri"/>
                <w:bCs/>
              </w:rPr>
              <w:t xml:space="preserve"> возможный вариант исправления допущенных ошибок. </w:t>
            </w:r>
          </w:p>
          <w:p w:rsidR="00B709B5" w:rsidRPr="000D5E4D" w:rsidRDefault="00B709B5" w:rsidP="000D5E4D">
            <w:pPr>
              <w:jc w:val="both"/>
              <w:rPr>
                <w:rFonts w:ascii="Arial Narrow" w:hAnsi="Arial Narrow" w:cs="Calibri"/>
                <w:bCs/>
              </w:rPr>
            </w:pPr>
            <w:r w:rsidRPr="000D5E4D">
              <w:rPr>
                <w:rFonts w:ascii="Arial Narrow" w:hAnsi="Arial Narrow" w:cs="Calibri"/>
                <w:b/>
                <w:bCs/>
              </w:rPr>
              <w:t>Проверять</w:t>
            </w:r>
            <w:r w:rsidRPr="000D5E4D">
              <w:rPr>
                <w:rFonts w:ascii="Arial Narrow" w:hAnsi="Arial Narrow" w:cs="Calibri"/>
                <w:bCs/>
              </w:rPr>
              <w:t xml:space="preserve"> себя и самостоятельно </w:t>
            </w:r>
            <w:r w:rsidRPr="000D5E4D">
              <w:rPr>
                <w:rFonts w:ascii="Arial Narrow" w:hAnsi="Arial Narrow" w:cs="Calibri"/>
                <w:b/>
                <w:bCs/>
              </w:rPr>
              <w:t>оценивать</w:t>
            </w:r>
            <w:r w:rsidRPr="000D5E4D">
              <w:rPr>
                <w:rFonts w:ascii="Arial Narrow" w:hAnsi="Arial Narrow" w:cs="Calibri"/>
                <w:bCs/>
              </w:rPr>
              <w:t xml:space="preserve"> свои достижения. </w:t>
            </w:r>
          </w:p>
          <w:p w:rsidR="00B709B5" w:rsidRPr="000D5E4D" w:rsidRDefault="00B709B5" w:rsidP="000D5E4D">
            <w:pPr>
              <w:jc w:val="both"/>
              <w:rPr>
                <w:rFonts w:ascii="Arial Narrow" w:hAnsi="Arial Narrow" w:cs="Calibri"/>
                <w:bCs/>
              </w:rPr>
            </w:pPr>
            <w:r w:rsidRPr="000D5E4D">
              <w:rPr>
                <w:rFonts w:ascii="Arial Narrow" w:hAnsi="Arial Narrow" w:cs="Calibri"/>
                <w:b/>
                <w:bCs/>
              </w:rPr>
              <w:t>Учиться</w:t>
            </w:r>
            <w:r w:rsidRPr="000D5E4D">
              <w:rPr>
                <w:rFonts w:ascii="Arial Narrow" w:hAnsi="Arial Narrow" w:cs="Calibri"/>
                <w:bCs/>
              </w:rPr>
              <w:t xml:space="preserve"> работать в паре, </w:t>
            </w:r>
            <w:r w:rsidRPr="000D5E4D">
              <w:rPr>
                <w:rFonts w:ascii="Arial Narrow" w:hAnsi="Arial Narrow" w:cs="Calibri"/>
                <w:b/>
                <w:bCs/>
              </w:rPr>
              <w:t>обсуждать</w:t>
            </w:r>
            <w:r w:rsidRPr="000D5E4D">
              <w:rPr>
                <w:rFonts w:ascii="Arial Narrow" w:hAnsi="Arial Narrow" w:cs="Calibri"/>
                <w:bCs/>
              </w:rPr>
              <w:t xml:space="preserve"> прочитан</w:t>
            </w:r>
            <w:r w:rsidRPr="000D5E4D">
              <w:rPr>
                <w:rFonts w:ascii="Arial Narrow" w:hAnsi="Arial Narrow" w:cs="Calibri"/>
                <w:bCs/>
              </w:rPr>
              <w:softHyphen/>
              <w:t xml:space="preserve">ное, </w:t>
            </w:r>
            <w:r w:rsidRPr="000D5E4D">
              <w:rPr>
                <w:rFonts w:ascii="Arial Narrow" w:hAnsi="Arial Narrow" w:cs="Calibri"/>
                <w:b/>
                <w:bCs/>
              </w:rPr>
              <w:t>договариваться</w:t>
            </w:r>
            <w:r w:rsidRPr="000D5E4D">
              <w:rPr>
                <w:rFonts w:ascii="Arial Narrow" w:hAnsi="Arial Narrow" w:cs="Calibri"/>
                <w:bCs/>
              </w:rPr>
              <w:t xml:space="preserve"> друг с другом. </w:t>
            </w:r>
          </w:p>
          <w:p w:rsidR="00B709B5" w:rsidRPr="000D5E4D" w:rsidRDefault="00B709B5" w:rsidP="000D5E4D">
            <w:pPr>
              <w:jc w:val="both"/>
              <w:rPr>
                <w:rFonts w:ascii="Arial Narrow" w:hAnsi="Arial Narrow" w:cs="Calibri"/>
                <w:bCs/>
              </w:rPr>
            </w:pPr>
            <w:r w:rsidRPr="000D5E4D">
              <w:rPr>
                <w:rFonts w:ascii="Arial Narrow" w:hAnsi="Arial Narrow" w:cs="Calibri"/>
                <w:b/>
                <w:bCs/>
              </w:rPr>
              <w:t>Участвовать</w:t>
            </w:r>
            <w:r w:rsidRPr="000D5E4D">
              <w:rPr>
                <w:rFonts w:ascii="Arial Narrow" w:hAnsi="Arial Narrow" w:cs="Calibri"/>
                <w:bCs/>
              </w:rPr>
              <w:t xml:space="preserve"> в работе группы; </w:t>
            </w:r>
            <w:r w:rsidRPr="000D5E4D">
              <w:rPr>
                <w:rFonts w:ascii="Arial Narrow" w:hAnsi="Arial Narrow" w:cs="Calibri"/>
                <w:b/>
                <w:bCs/>
              </w:rPr>
              <w:t>распределять</w:t>
            </w:r>
            <w:r w:rsidRPr="000D5E4D">
              <w:rPr>
                <w:rFonts w:ascii="Arial Narrow" w:hAnsi="Arial Narrow" w:cs="Calibri"/>
                <w:bCs/>
              </w:rPr>
              <w:t xml:space="preserve"> ра</w:t>
            </w:r>
            <w:r w:rsidRPr="000D5E4D">
              <w:rPr>
                <w:rFonts w:ascii="Arial Narrow" w:hAnsi="Arial Narrow" w:cs="Calibri"/>
                <w:bCs/>
              </w:rPr>
              <w:softHyphen/>
              <w:t xml:space="preserve">боту в группе; </w:t>
            </w:r>
            <w:r w:rsidRPr="000D5E4D">
              <w:rPr>
                <w:rFonts w:ascii="Arial Narrow" w:hAnsi="Arial Narrow" w:cs="Calibri"/>
                <w:b/>
                <w:bCs/>
              </w:rPr>
              <w:t>находить</w:t>
            </w:r>
            <w:r w:rsidRPr="000D5E4D">
              <w:rPr>
                <w:rFonts w:ascii="Arial Narrow" w:hAnsi="Arial Narrow" w:cs="Calibri"/>
                <w:bCs/>
              </w:rPr>
              <w:t xml:space="preserve"> нужную информацию в соответствии с заданием; </w:t>
            </w:r>
            <w:r w:rsidRPr="000D5E4D">
              <w:rPr>
                <w:rFonts w:ascii="Arial Narrow" w:hAnsi="Arial Narrow" w:cs="Calibri"/>
                <w:b/>
                <w:bCs/>
              </w:rPr>
              <w:t>представлять</w:t>
            </w:r>
            <w:r w:rsidRPr="000D5E4D">
              <w:rPr>
                <w:rFonts w:ascii="Arial Narrow" w:hAnsi="Arial Narrow" w:cs="Calibri"/>
                <w:bCs/>
              </w:rPr>
              <w:t xml:space="preserve"> най</w:t>
            </w:r>
            <w:r w:rsidRPr="000D5E4D">
              <w:rPr>
                <w:rFonts w:ascii="Arial Narrow" w:hAnsi="Arial Narrow" w:cs="Calibri"/>
                <w:bCs/>
              </w:rPr>
              <w:softHyphen/>
              <w:t>денную информацию группе</w:t>
            </w:r>
          </w:p>
        </w:tc>
      </w:tr>
      <w:tr w:rsidR="00B709B5" w:rsidRPr="000D5E4D" w:rsidTr="00B709B5">
        <w:trPr>
          <w:trHeight w:val="440"/>
        </w:trPr>
        <w:tc>
          <w:tcPr>
            <w:tcW w:w="5000" w:type="pct"/>
            <w:gridSpan w:val="4"/>
            <w:tcBorders>
              <w:top w:val="single" w:sz="6" w:space="0" w:color="auto"/>
              <w:left w:val="single" w:sz="6" w:space="0" w:color="auto"/>
              <w:bottom w:val="single" w:sz="6" w:space="0" w:color="auto"/>
              <w:right w:val="single" w:sz="6" w:space="0" w:color="auto"/>
            </w:tcBorders>
            <w:shd w:val="clear" w:color="auto" w:fill="FFFFFF"/>
            <w:hideMark/>
          </w:tcPr>
          <w:p w:rsidR="00B709B5" w:rsidRPr="000D5E4D" w:rsidRDefault="00B709B5" w:rsidP="000D5E4D">
            <w:pPr>
              <w:jc w:val="both"/>
              <w:rPr>
                <w:rFonts w:ascii="Arial Narrow" w:hAnsi="Arial Narrow" w:cs="Calibri"/>
                <w:b/>
              </w:rPr>
            </w:pPr>
            <w:r w:rsidRPr="000D5E4D">
              <w:rPr>
                <w:rFonts w:ascii="Arial Narrow" w:hAnsi="Arial Narrow" w:cs="Calibri"/>
                <w:b/>
              </w:rPr>
              <w:t>О братьях наши</w:t>
            </w:r>
            <w:r w:rsidRPr="000D5E4D">
              <w:rPr>
                <w:rFonts w:ascii="Arial Narrow" w:hAnsi="Arial Narrow" w:cs="Calibri"/>
                <w:b/>
                <w:bCs/>
              </w:rPr>
              <w:t>х меньших (10ч)</w:t>
            </w:r>
          </w:p>
        </w:tc>
      </w:tr>
      <w:tr w:rsidR="00B709B5" w:rsidRPr="000D5E4D" w:rsidTr="00B709B5">
        <w:trPr>
          <w:trHeight w:val="969"/>
        </w:trPr>
        <w:tc>
          <w:tcPr>
            <w:tcW w:w="2250" w:type="pct"/>
            <w:tcBorders>
              <w:top w:val="single" w:sz="6" w:space="0" w:color="auto"/>
              <w:left w:val="single" w:sz="6" w:space="0" w:color="auto"/>
              <w:bottom w:val="single" w:sz="6" w:space="0" w:color="auto"/>
              <w:right w:val="single" w:sz="6" w:space="0" w:color="auto"/>
            </w:tcBorders>
            <w:shd w:val="clear" w:color="auto" w:fill="FFFFFF"/>
            <w:hideMark/>
          </w:tcPr>
          <w:p w:rsidR="00B709B5" w:rsidRPr="000D5E4D" w:rsidRDefault="00B709B5" w:rsidP="000D5E4D">
            <w:pPr>
              <w:jc w:val="both"/>
              <w:rPr>
                <w:rFonts w:ascii="Arial Narrow" w:hAnsi="Arial Narrow" w:cs="Calibri"/>
              </w:rPr>
            </w:pPr>
            <w:r w:rsidRPr="000D5E4D">
              <w:rPr>
                <w:rFonts w:ascii="Arial Narrow" w:hAnsi="Arial Narrow" w:cs="Calibri"/>
              </w:rPr>
              <w:t>Знакомство с названием раздела. Прогнозирова</w:t>
            </w:r>
            <w:r w:rsidRPr="000D5E4D">
              <w:rPr>
                <w:rFonts w:ascii="Arial Narrow" w:hAnsi="Arial Narrow" w:cs="Calibri"/>
              </w:rPr>
              <w:softHyphen/>
              <w:t>ние содержания раздела. Планирование работы учащихся и учителя по освоению содержания раздела. Выставка книг по теме. Стихотворения о животных С. Михалкова, Р. Сефа, И. Токмаковой. Выразительное чтение стихотворения. Рассказы В. Осеевой. Сказки — несказки Д. Хармса, Н. Сладкова. Художественный и научно-популярный тексты. Сравнение художественного и научно-популярного текстов. Событие расска</w:t>
            </w:r>
            <w:r w:rsidRPr="000D5E4D">
              <w:rPr>
                <w:rFonts w:ascii="Arial Narrow" w:hAnsi="Arial Narrow" w:cs="Calibri"/>
              </w:rPr>
              <w:softHyphen/>
              <w:t>за. Поступок героя. Пересказ на основе иллю</w:t>
            </w:r>
            <w:r w:rsidRPr="000D5E4D">
              <w:rPr>
                <w:rFonts w:ascii="Arial Narrow" w:hAnsi="Arial Narrow" w:cs="Calibri"/>
              </w:rPr>
              <w:softHyphen/>
              <w:t>страции. Оценка достижений</w:t>
            </w:r>
          </w:p>
        </w:tc>
        <w:tc>
          <w:tcPr>
            <w:tcW w:w="2750" w:type="pct"/>
            <w:gridSpan w:val="3"/>
            <w:tcBorders>
              <w:top w:val="single" w:sz="6" w:space="0" w:color="auto"/>
              <w:left w:val="single" w:sz="6" w:space="0" w:color="auto"/>
              <w:bottom w:val="single" w:sz="6" w:space="0" w:color="auto"/>
              <w:right w:val="single" w:sz="6" w:space="0" w:color="auto"/>
            </w:tcBorders>
            <w:shd w:val="clear" w:color="auto" w:fill="FFFFFF"/>
            <w:hideMark/>
          </w:tcPr>
          <w:p w:rsidR="00B709B5" w:rsidRPr="000D5E4D" w:rsidRDefault="00B709B5" w:rsidP="000D5E4D">
            <w:pPr>
              <w:jc w:val="both"/>
              <w:rPr>
                <w:rFonts w:ascii="Arial Narrow" w:hAnsi="Arial Narrow" w:cs="Calibri"/>
                <w:bCs/>
              </w:rPr>
            </w:pPr>
            <w:r w:rsidRPr="000D5E4D">
              <w:rPr>
                <w:rFonts w:ascii="Arial Narrow" w:hAnsi="Arial Narrow" w:cs="Calibri"/>
                <w:b/>
                <w:bCs/>
              </w:rPr>
              <w:t>Планировать</w:t>
            </w:r>
            <w:r w:rsidRPr="000D5E4D">
              <w:rPr>
                <w:rFonts w:ascii="Arial Narrow" w:hAnsi="Arial Narrow" w:cs="Calibri"/>
                <w:bCs/>
              </w:rPr>
              <w:t xml:space="preserve"> работу на уроке в соответствии с содержанием результатов шмуцтитула. </w:t>
            </w:r>
          </w:p>
          <w:p w:rsidR="00B709B5" w:rsidRPr="000D5E4D" w:rsidRDefault="00B709B5" w:rsidP="000D5E4D">
            <w:pPr>
              <w:jc w:val="both"/>
              <w:rPr>
                <w:rFonts w:ascii="Arial Narrow" w:hAnsi="Arial Narrow" w:cs="Calibri"/>
                <w:bCs/>
              </w:rPr>
            </w:pPr>
            <w:r w:rsidRPr="000D5E4D">
              <w:rPr>
                <w:rFonts w:ascii="Arial Narrow" w:hAnsi="Arial Narrow" w:cs="Calibri"/>
                <w:b/>
                <w:bCs/>
              </w:rPr>
              <w:t>Анализировать</w:t>
            </w:r>
            <w:r w:rsidRPr="000D5E4D">
              <w:rPr>
                <w:rFonts w:ascii="Arial Narrow" w:hAnsi="Arial Narrow" w:cs="Calibri"/>
                <w:bCs/>
              </w:rPr>
              <w:t xml:space="preserve"> книги на выставке в соответ</w:t>
            </w:r>
            <w:r w:rsidRPr="000D5E4D">
              <w:rPr>
                <w:rFonts w:ascii="Arial Narrow" w:hAnsi="Arial Narrow" w:cs="Calibri"/>
                <w:bCs/>
              </w:rPr>
              <w:softHyphen/>
              <w:t xml:space="preserve">ствии с темой раздела. </w:t>
            </w:r>
          </w:p>
          <w:p w:rsidR="00B709B5" w:rsidRPr="000D5E4D" w:rsidRDefault="00B709B5" w:rsidP="000D5E4D">
            <w:pPr>
              <w:jc w:val="both"/>
              <w:rPr>
                <w:rFonts w:ascii="Arial Narrow" w:hAnsi="Arial Narrow" w:cs="Calibri"/>
                <w:bCs/>
              </w:rPr>
            </w:pPr>
            <w:r w:rsidRPr="000D5E4D">
              <w:rPr>
                <w:rFonts w:ascii="Arial Narrow" w:hAnsi="Arial Narrow" w:cs="Calibri"/>
                <w:b/>
                <w:bCs/>
              </w:rPr>
              <w:t>Представлять</w:t>
            </w:r>
            <w:r w:rsidRPr="000D5E4D">
              <w:rPr>
                <w:rFonts w:ascii="Arial Narrow" w:hAnsi="Arial Narrow" w:cs="Calibri"/>
                <w:bCs/>
              </w:rPr>
              <w:t xml:space="preserve"> книгу с выставки в соответствии с коллективно составленным планом. </w:t>
            </w:r>
          </w:p>
          <w:p w:rsidR="00B709B5" w:rsidRPr="000D5E4D" w:rsidRDefault="00B709B5" w:rsidP="000D5E4D">
            <w:pPr>
              <w:jc w:val="both"/>
              <w:rPr>
                <w:rFonts w:ascii="Arial Narrow" w:hAnsi="Arial Narrow" w:cs="Calibri"/>
                <w:bCs/>
              </w:rPr>
            </w:pPr>
            <w:r w:rsidRPr="000D5E4D">
              <w:rPr>
                <w:rFonts w:ascii="Arial Narrow" w:hAnsi="Arial Narrow" w:cs="Calibri"/>
                <w:b/>
                <w:bCs/>
              </w:rPr>
              <w:t>Прогнозировать</w:t>
            </w:r>
            <w:r w:rsidRPr="000D5E4D">
              <w:rPr>
                <w:rFonts w:ascii="Arial Narrow" w:hAnsi="Arial Narrow" w:cs="Calibri"/>
                <w:bCs/>
              </w:rPr>
              <w:t xml:space="preserve"> содержание раздела. </w:t>
            </w:r>
          </w:p>
          <w:p w:rsidR="00B709B5" w:rsidRPr="000D5E4D" w:rsidRDefault="00B709B5" w:rsidP="000D5E4D">
            <w:pPr>
              <w:jc w:val="both"/>
              <w:rPr>
                <w:rFonts w:ascii="Arial Narrow" w:hAnsi="Arial Narrow" w:cs="Calibri"/>
                <w:bCs/>
              </w:rPr>
            </w:pPr>
            <w:r w:rsidRPr="000D5E4D">
              <w:rPr>
                <w:rFonts w:ascii="Arial Narrow" w:hAnsi="Arial Narrow" w:cs="Calibri"/>
                <w:b/>
                <w:bCs/>
              </w:rPr>
              <w:t>Воспри</w:t>
            </w:r>
            <w:r w:rsidRPr="000D5E4D">
              <w:rPr>
                <w:rFonts w:ascii="Arial Narrow" w:hAnsi="Arial Narrow" w:cs="Calibri"/>
                <w:b/>
                <w:bCs/>
              </w:rPr>
              <w:softHyphen/>
              <w:t>нимать</w:t>
            </w:r>
            <w:r w:rsidRPr="000D5E4D">
              <w:rPr>
                <w:rFonts w:ascii="Arial Narrow" w:hAnsi="Arial Narrow" w:cs="Calibri"/>
                <w:bCs/>
              </w:rPr>
              <w:t xml:space="preserve"> на слух художественное произведение. </w:t>
            </w:r>
          </w:p>
          <w:p w:rsidR="00B709B5" w:rsidRPr="000D5E4D" w:rsidRDefault="00B709B5" w:rsidP="000D5E4D">
            <w:pPr>
              <w:jc w:val="both"/>
              <w:rPr>
                <w:rFonts w:ascii="Arial Narrow" w:hAnsi="Arial Narrow" w:cs="Calibri"/>
                <w:bCs/>
              </w:rPr>
            </w:pPr>
            <w:r w:rsidRPr="000D5E4D">
              <w:rPr>
                <w:rFonts w:ascii="Arial Narrow" w:hAnsi="Arial Narrow" w:cs="Calibri"/>
                <w:b/>
                <w:bCs/>
              </w:rPr>
              <w:t>Учиться</w:t>
            </w:r>
            <w:r w:rsidRPr="000D5E4D">
              <w:rPr>
                <w:rFonts w:ascii="Arial Narrow" w:hAnsi="Arial Narrow" w:cs="Calibri"/>
                <w:bCs/>
              </w:rPr>
              <w:t xml:space="preserve"> работать в паре, </w:t>
            </w:r>
            <w:r w:rsidRPr="000D5E4D">
              <w:rPr>
                <w:rFonts w:ascii="Arial Narrow" w:hAnsi="Arial Narrow" w:cs="Calibri"/>
                <w:b/>
                <w:bCs/>
              </w:rPr>
              <w:t>обсуждать</w:t>
            </w:r>
            <w:r w:rsidRPr="000D5E4D">
              <w:rPr>
                <w:rFonts w:ascii="Arial Narrow" w:hAnsi="Arial Narrow" w:cs="Calibri"/>
                <w:bCs/>
              </w:rPr>
              <w:t xml:space="preserve"> прочи</w:t>
            </w:r>
            <w:r w:rsidRPr="000D5E4D">
              <w:rPr>
                <w:rFonts w:ascii="Arial Narrow" w:hAnsi="Arial Narrow" w:cs="Calibri"/>
                <w:bCs/>
              </w:rPr>
              <w:softHyphen/>
              <w:t xml:space="preserve">танное, </w:t>
            </w:r>
            <w:r w:rsidRPr="000D5E4D">
              <w:rPr>
                <w:rFonts w:ascii="Arial Narrow" w:hAnsi="Arial Narrow" w:cs="Calibri"/>
                <w:b/>
                <w:bCs/>
              </w:rPr>
              <w:t>договариваться</w:t>
            </w:r>
            <w:r w:rsidRPr="000D5E4D">
              <w:rPr>
                <w:rFonts w:ascii="Arial Narrow" w:hAnsi="Arial Narrow" w:cs="Calibri"/>
                <w:bCs/>
              </w:rPr>
              <w:t xml:space="preserve"> друг с другом; </w:t>
            </w:r>
            <w:r w:rsidRPr="000D5E4D">
              <w:rPr>
                <w:rFonts w:ascii="Arial Narrow" w:hAnsi="Arial Narrow" w:cs="Calibri"/>
                <w:b/>
                <w:bCs/>
              </w:rPr>
              <w:t>использовать</w:t>
            </w:r>
            <w:r w:rsidRPr="000D5E4D">
              <w:rPr>
                <w:rFonts w:ascii="Arial Narrow" w:hAnsi="Arial Narrow" w:cs="Calibri"/>
                <w:bCs/>
              </w:rPr>
              <w:t xml:space="preserve"> речевой этикет, </w:t>
            </w:r>
            <w:r w:rsidRPr="000D5E4D">
              <w:rPr>
                <w:rFonts w:ascii="Arial Narrow" w:hAnsi="Arial Narrow" w:cs="Calibri"/>
                <w:b/>
                <w:bCs/>
              </w:rPr>
              <w:t>проявлять</w:t>
            </w:r>
            <w:r w:rsidRPr="000D5E4D">
              <w:rPr>
                <w:rFonts w:ascii="Arial Narrow" w:hAnsi="Arial Narrow" w:cs="Calibri"/>
                <w:bCs/>
              </w:rPr>
              <w:t xml:space="preserve"> внимание друг к другу. </w:t>
            </w:r>
          </w:p>
          <w:p w:rsidR="00B709B5" w:rsidRPr="000D5E4D" w:rsidRDefault="00B709B5" w:rsidP="000D5E4D">
            <w:pPr>
              <w:jc w:val="both"/>
              <w:rPr>
                <w:rFonts w:ascii="Arial Narrow" w:hAnsi="Arial Narrow" w:cs="Calibri"/>
                <w:bCs/>
              </w:rPr>
            </w:pPr>
            <w:r w:rsidRPr="000D5E4D">
              <w:rPr>
                <w:rFonts w:ascii="Arial Narrow" w:hAnsi="Arial Narrow" w:cs="Calibri"/>
                <w:b/>
                <w:bCs/>
              </w:rPr>
              <w:t>Читать</w:t>
            </w:r>
            <w:r w:rsidRPr="000D5E4D">
              <w:rPr>
                <w:rFonts w:ascii="Arial Narrow" w:hAnsi="Arial Narrow" w:cs="Calibri"/>
                <w:bCs/>
              </w:rPr>
              <w:t xml:space="preserve"> произведение с выражением. </w:t>
            </w:r>
          </w:p>
          <w:p w:rsidR="00B709B5" w:rsidRPr="000D5E4D" w:rsidRDefault="00B709B5" w:rsidP="000D5E4D">
            <w:pPr>
              <w:jc w:val="both"/>
              <w:rPr>
                <w:rFonts w:ascii="Arial Narrow" w:hAnsi="Arial Narrow" w:cs="Calibri"/>
                <w:bCs/>
              </w:rPr>
            </w:pPr>
            <w:r w:rsidRPr="000D5E4D">
              <w:rPr>
                <w:rFonts w:ascii="Arial Narrow" w:hAnsi="Arial Narrow" w:cs="Calibri"/>
                <w:b/>
                <w:bCs/>
              </w:rPr>
              <w:t>Сравнивать</w:t>
            </w:r>
            <w:r w:rsidRPr="000D5E4D">
              <w:rPr>
                <w:rFonts w:ascii="Arial Narrow" w:hAnsi="Arial Narrow" w:cs="Calibri"/>
                <w:bCs/>
              </w:rPr>
              <w:t xml:space="preserve"> художественный и научно-популяр</w:t>
            </w:r>
            <w:r w:rsidRPr="000D5E4D">
              <w:rPr>
                <w:rFonts w:ascii="Arial Narrow" w:hAnsi="Arial Narrow" w:cs="Calibri"/>
                <w:bCs/>
              </w:rPr>
              <w:softHyphen/>
              <w:t xml:space="preserve">ный текст. </w:t>
            </w:r>
          </w:p>
          <w:p w:rsidR="00B709B5" w:rsidRPr="000D5E4D" w:rsidRDefault="00B709B5" w:rsidP="000D5E4D">
            <w:pPr>
              <w:jc w:val="both"/>
              <w:rPr>
                <w:rFonts w:ascii="Arial Narrow" w:hAnsi="Arial Narrow" w:cs="Calibri"/>
                <w:bCs/>
              </w:rPr>
            </w:pPr>
            <w:r w:rsidRPr="000D5E4D">
              <w:rPr>
                <w:rFonts w:ascii="Arial Narrow" w:hAnsi="Arial Narrow" w:cs="Calibri"/>
                <w:b/>
                <w:bCs/>
              </w:rPr>
              <w:t>Определять</w:t>
            </w:r>
            <w:r w:rsidRPr="000D5E4D">
              <w:rPr>
                <w:rFonts w:ascii="Arial Narrow" w:hAnsi="Arial Narrow" w:cs="Calibri"/>
                <w:bCs/>
              </w:rPr>
              <w:t xml:space="preserve"> основные особенности художест</w:t>
            </w:r>
            <w:r w:rsidRPr="000D5E4D">
              <w:rPr>
                <w:rFonts w:ascii="Arial Narrow" w:hAnsi="Arial Narrow" w:cs="Calibri"/>
                <w:bCs/>
              </w:rPr>
              <w:softHyphen/>
              <w:t xml:space="preserve">венного текста и основные особенности научно-популярного текста (с помощью учителя). </w:t>
            </w:r>
          </w:p>
          <w:p w:rsidR="00B709B5" w:rsidRPr="000D5E4D" w:rsidRDefault="00B709B5" w:rsidP="000D5E4D">
            <w:pPr>
              <w:jc w:val="both"/>
              <w:rPr>
                <w:rFonts w:ascii="Arial Narrow" w:hAnsi="Arial Narrow" w:cs="Calibri"/>
                <w:bCs/>
              </w:rPr>
            </w:pPr>
            <w:r w:rsidRPr="000D5E4D">
              <w:rPr>
                <w:rFonts w:ascii="Arial Narrow" w:hAnsi="Arial Narrow" w:cs="Calibri"/>
                <w:b/>
                <w:bCs/>
              </w:rPr>
              <w:t>Называть</w:t>
            </w:r>
            <w:r w:rsidRPr="000D5E4D">
              <w:rPr>
                <w:rFonts w:ascii="Arial Narrow" w:hAnsi="Arial Narrow" w:cs="Calibri"/>
                <w:bCs/>
              </w:rPr>
              <w:t xml:space="preserve"> особенности сказок — несказок; </w:t>
            </w:r>
            <w:r w:rsidRPr="000D5E4D">
              <w:rPr>
                <w:rFonts w:ascii="Arial Narrow" w:hAnsi="Arial Narrow" w:cs="Calibri"/>
                <w:b/>
                <w:bCs/>
              </w:rPr>
              <w:t>при</w:t>
            </w:r>
            <w:r w:rsidRPr="000D5E4D">
              <w:rPr>
                <w:rFonts w:ascii="Arial Narrow" w:hAnsi="Arial Narrow" w:cs="Calibri"/>
                <w:b/>
                <w:bCs/>
              </w:rPr>
              <w:softHyphen/>
              <w:t>думывать</w:t>
            </w:r>
            <w:r w:rsidRPr="000D5E4D">
              <w:rPr>
                <w:rFonts w:ascii="Arial Narrow" w:hAnsi="Arial Narrow" w:cs="Calibri"/>
                <w:bCs/>
              </w:rPr>
              <w:t xml:space="preserve"> свои собственные сказки — несказки; </w:t>
            </w:r>
            <w:r w:rsidRPr="000D5E4D">
              <w:rPr>
                <w:rFonts w:ascii="Arial Narrow" w:hAnsi="Arial Narrow" w:cs="Calibri"/>
                <w:b/>
                <w:bCs/>
              </w:rPr>
              <w:t>находить</w:t>
            </w:r>
            <w:r w:rsidRPr="000D5E4D">
              <w:rPr>
                <w:rFonts w:ascii="Arial Narrow" w:hAnsi="Arial Narrow" w:cs="Calibri"/>
                <w:bCs/>
              </w:rPr>
              <w:t xml:space="preserve"> сказки — несказки, в книгах. </w:t>
            </w:r>
          </w:p>
          <w:p w:rsidR="00B709B5" w:rsidRPr="000D5E4D" w:rsidRDefault="00B709B5" w:rsidP="000D5E4D">
            <w:pPr>
              <w:jc w:val="both"/>
              <w:rPr>
                <w:rFonts w:ascii="Arial Narrow" w:hAnsi="Arial Narrow" w:cs="Calibri"/>
                <w:bCs/>
              </w:rPr>
            </w:pPr>
            <w:r w:rsidRPr="000D5E4D">
              <w:rPr>
                <w:rFonts w:ascii="Arial Narrow" w:hAnsi="Arial Narrow" w:cs="Calibri"/>
                <w:b/>
                <w:bCs/>
              </w:rPr>
              <w:t>Характеризовать</w:t>
            </w:r>
            <w:r w:rsidRPr="000D5E4D">
              <w:rPr>
                <w:rFonts w:ascii="Arial Narrow" w:hAnsi="Arial Narrow" w:cs="Calibri"/>
                <w:bCs/>
              </w:rPr>
              <w:t xml:space="preserve"> героя художественного текста на основе поступков. </w:t>
            </w:r>
          </w:p>
          <w:p w:rsidR="00B709B5" w:rsidRPr="000D5E4D" w:rsidRDefault="00B709B5" w:rsidP="000D5E4D">
            <w:pPr>
              <w:jc w:val="both"/>
              <w:rPr>
                <w:rFonts w:ascii="Arial Narrow" w:hAnsi="Arial Narrow" w:cs="Calibri"/>
                <w:bCs/>
              </w:rPr>
            </w:pPr>
            <w:r w:rsidRPr="000D5E4D">
              <w:rPr>
                <w:rFonts w:ascii="Arial Narrow" w:hAnsi="Arial Narrow" w:cs="Calibri"/>
                <w:b/>
                <w:bCs/>
              </w:rPr>
              <w:t>Рассказывать</w:t>
            </w:r>
            <w:r w:rsidRPr="000D5E4D">
              <w:rPr>
                <w:rFonts w:ascii="Arial Narrow" w:hAnsi="Arial Narrow" w:cs="Calibri"/>
                <w:bCs/>
              </w:rPr>
              <w:t xml:space="preserve"> содержание текста с опорой на иллюстрации. </w:t>
            </w:r>
          </w:p>
          <w:p w:rsidR="00B709B5" w:rsidRPr="000D5E4D" w:rsidRDefault="00B709B5" w:rsidP="000D5E4D">
            <w:pPr>
              <w:jc w:val="both"/>
              <w:rPr>
                <w:rFonts w:ascii="Arial Narrow" w:hAnsi="Arial Narrow" w:cs="Calibri"/>
                <w:bCs/>
              </w:rPr>
            </w:pPr>
            <w:r w:rsidRPr="000D5E4D">
              <w:rPr>
                <w:rFonts w:ascii="Arial Narrow" w:hAnsi="Arial Narrow" w:cs="Calibri"/>
                <w:b/>
                <w:bCs/>
              </w:rPr>
              <w:lastRenderedPageBreak/>
              <w:t>Оценивать</w:t>
            </w:r>
            <w:r w:rsidRPr="000D5E4D">
              <w:rPr>
                <w:rFonts w:ascii="Arial Narrow" w:hAnsi="Arial Narrow" w:cs="Calibri"/>
                <w:bCs/>
              </w:rPr>
              <w:t xml:space="preserve"> свой ответ в соответствии с образцом. </w:t>
            </w:r>
          </w:p>
          <w:p w:rsidR="00B709B5" w:rsidRPr="000D5E4D" w:rsidRDefault="00B709B5" w:rsidP="000D5E4D">
            <w:pPr>
              <w:jc w:val="both"/>
              <w:rPr>
                <w:rFonts w:ascii="Arial Narrow" w:hAnsi="Arial Narrow" w:cs="Calibri"/>
                <w:bCs/>
              </w:rPr>
            </w:pPr>
            <w:r w:rsidRPr="000D5E4D">
              <w:rPr>
                <w:rFonts w:ascii="Arial Narrow" w:hAnsi="Arial Narrow" w:cs="Calibri"/>
                <w:b/>
                <w:bCs/>
              </w:rPr>
              <w:t>Планировать</w:t>
            </w:r>
            <w:r w:rsidRPr="000D5E4D">
              <w:rPr>
                <w:rFonts w:ascii="Arial Narrow" w:hAnsi="Arial Narrow" w:cs="Calibri"/>
                <w:bCs/>
              </w:rPr>
              <w:t xml:space="preserve"> возможный вариант исправления допущенных ошибок. </w:t>
            </w:r>
          </w:p>
          <w:p w:rsidR="00B709B5" w:rsidRPr="000D5E4D" w:rsidRDefault="00B709B5" w:rsidP="000D5E4D">
            <w:pPr>
              <w:jc w:val="both"/>
              <w:rPr>
                <w:rFonts w:ascii="Arial Narrow" w:hAnsi="Arial Narrow" w:cs="Calibri"/>
                <w:bCs/>
              </w:rPr>
            </w:pPr>
            <w:r w:rsidRPr="000D5E4D">
              <w:rPr>
                <w:rFonts w:ascii="Arial Narrow" w:hAnsi="Arial Narrow" w:cs="Calibri"/>
                <w:b/>
                <w:bCs/>
              </w:rPr>
              <w:t>Рассказывать</w:t>
            </w:r>
            <w:r w:rsidRPr="000D5E4D">
              <w:rPr>
                <w:rFonts w:ascii="Arial Narrow" w:hAnsi="Arial Narrow" w:cs="Calibri"/>
                <w:bCs/>
              </w:rPr>
              <w:t xml:space="preserve"> истории из жизни братьев наших меньших, </w:t>
            </w:r>
            <w:r w:rsidRPr="000D5E4D">
              <w:rPr>
                <w:rFonts w:ascii="Arial Narrow" w:hAnsi="Arial Narrow" w:cs="Calibri"/>
                <w:b/>
                <w:bCs/>
              </w:rPr>
              <w:t>выражать</w:t>
            </w:r>
            <w:r w:rsidRPr="000D5E4D">
              <w:rPr>
                <w:rFonts w:ascii="Arial Narrow" w:hAnsi="Arial Narrow" w:cs="Calibri"/>
                <w:bCs/>
              </w:rPr>
              <w:t xml:space="preserve"> своё мнение при обсужде</w:t>
            </w:r>
            <w:r w:rsidRPr="000D5E4D">
              <w:rPr>
                <w:rFonts w:ascii="Arial Narrow" w:hAnsi="Arial Narrow" w:cs="Calibri"/>
                <w:bCs/>
              </w:rPr>
              <w:softHyphen/>
              <w:t xml:space="preserve">нии проблемных ситуаций. </w:t>
            </w:r>
          </w:p>
          <w:p w:rsidR="00B709B5" w:rsidRPr="000D5E4D" w:rsidRDefault="00B709B5" w:rsidP="000D5E4D">
            <w:pPr>
              <w:jc w:val="both"/>
              <w:rPr>
                <w:rFonts w:ascii="Arial Narrow" w:hAnsi="Arial Narrow" w:cs="Calibri"/>
                <w:bCs/>
              </w:rPr>
            </w:pPr>
            <w:r w:rsidRPr="000D5E4D">
              <w:rPr>
                <w:rFonts w:ascii="Arial Narrow" w:hAnsi="Arial Narrow" w:cs="Calibri"/>
                <w:b/>
                <w:bCs/>
              </w:rPr>
              <w:t>Проверять</w:t>
            </w:r>
            <w:r w:rsidRPr="000D5E4D">
              <w:rPr>
                <w:rFonts w:ascii="Arial Narrow" w:hAnsi="Arial Narrow" w:cs="Calibri"/>
                <w:bCs/>
              </w:rPr>
              <w:t xml:space="preserve"> себя и самостоятельно </w:t>
            </w:r>
            <w:r w:rsidRPr="000D5E4D">
              <w:rPr>
                <w:rFonts w:ascii="Arial Narrow" w:hAnsi="Arial Narrow" w:cs="Calibri"/>
                <w:b/>
                <w:bCs/>
              </w:rPr>
              <w:t>оценивать</w:t>
            </w:r>
            <w:r w:rsidRPr="000D5E4D">
              <w:rPr>
                <w:rFonts w:ascii="Arial Narrow" w:hAnsi="Arial Narrow" w:cs="Calibri"/>
                <w:bCs/>
              </w:rPr>
              <w:t xml:space="preserve"> свои достижения</w:t>
            </w:r>
          </w:p>
        </w:tc>
      </w:tr>
      <w:tr w:rsidR="00B709B5" w:rsidRPr="000D5E4D" w:rsidTr="00B709B5">
        <w:trPr>
          <w:trHeight w:val="284"/>
        </w:trPr>
        <w:tc>
          <w:tcPr>
            <w:tcW w:w="2250" w:type="pct"/>
            <w:tcBorders>
              <w:top w:val="single" w:sz="6" w:space="0" w:color="auto"/>
              <w:left w:val="single" w:sz="6" w:space="0" w:color="auto"/>
              <w:bottom w:val="single" w:sz="4" w:space="0" w:color="auto"/>
              <w:right w:val="single" w:sz="6" w:space="0" w:color="auto"/>
            </w:tcBorders>
            <w:shd w:val="clear" w:color="auto" w:fill="FFFFFF"/>
            <w:hideMark/>
          </w:tcPr>
          <w:p w:rsidR="00B709B5" w:rsidRPr="000D5E4D" w:rsidRDefault="00B709B5" w:rsidP="000D5E4D">
            <w:pPr>
              <w:jc w:val="both"/>
              <w:rPr>
                <w:rFonts w:ascii="Arial Narrow" w:hAnsi="Arial Narrow" w:cs="Calibri"/>
                <w:b/>
                <w:bCs/>
              </w:rPr>
            </w:pPr>
            <w:r w:rsidRPr="000D5E4D">
              <w:rPr>
                <w:rFonts w:ascii="Arial Narrow" w:hAnsi="Arial Narrow" w:cs="Calibri"/>
                <w:b/>
                <w:bCs/>
              </w:rPr>
              <w:lastRenderedPageBreak/>
              <w:t>Итого: 40 часов</w:t>
            </w:r>
          </w:p>
        </w:tc>
        <w:tc>
          <w:tcPr>
            <w:tcW w:w="2750" w:type="pct"/>
            <w:gridSpan w:val="3"/>
            <w:tcBorders>
              <w:top w:val="single" w:sz="6" w:space="0" w:color="auto"/>
              <w:left w:val="single" w:sz="6" w:space="0" w:color="auto"/>
              <w:bottom w:val="single" w:sz="4" w:space="0" w:color="auto"/>
              <w:right w:val="single" w:sz="6" w:space="0" w:color="auto"/>
            </w:tcBorders>
            <w:shd w:val="clear" w:color="auto" w:fill="FFFFFF"/>
          </w:tcPr>
          <w:p w:rsidR="00B709B5" w:rsidRPr="000D5E4D" w:rsidRDefault="00B709B5" w:rsidP="000D5E4D">
            <w:pPr>
              <w:jc w:val="both"/>
              <w:rPr>
                <w:rFonts w:ascii="Arial Narrow" w:hAnsi="Arial Narrow" w:cs="Calibri"/>
                <w:b/>
                <w:bCs/>
              </w:rPr>
            </w:pPr>
          </w:p>
        </w:tc>
      </w:tr>
    </w:tbl>
    <w:p w:rsidR="00B709B5" w:rsidRPr="000D5E4D" w:rsidRDefault="00B709B5" w:rsidP="000D5E4D">
      <w:pPr>
        <w:jc w:val="both"/>
        <w:rPr>
          <w:rFonts w:ascii="Arial Narrow" w:hAnsi="Arial Narrow" w:cs="Calibri"/>
          <w:b/>
        </w:rPr>
      </w:pPr>
    </w:p>
    <w:p w:rsidR="00B709B5" w:rsidRPr="000D5E4D" w:rsidRDefault="00B709B5" w:rsidP="000D5E4D">
      <w:pPr>
        <w:jc w:val="both"/>
        <w:rPr>
          <w:rFonts w:ascii="Arial Narrow" w:hAnsi="Arial Narrow" w:cs="Calibri"/>
          <w:b/>
        </w:rPr>
      </w:pPr>
      <w:r w:rsidRPr="000D5E4D">
        <w:rPr>
          <w:rFonts w:ascii="Arial Narrow" w:hAnsi="Arial Narrow" w:cs="Calibri"/>
          <w:b/>
        </w:rPr>
        <w:t>Тематическое планирование      по литературному чтению 2 класс (136 часов)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6"/>
        <w:gridCol w:w="8513"/>
      </w:tblGrid>
      <w:tr w:rsidR="00B709B5" w:rsidRPr="000D5E4D" w:rsidTr="00B709B5">
        <w:tc>
          <w:tcPr>
            <w:tcW w:w="2250" w:type="pct"/>
            <w:tcBorders>
              <w:top w:val="single" w:sz="4" w:space="0" w:color="auto"/>
              <w:left w:val="single" w:sz="4" w:space="0" w:color="auto"/>
              <w:bottom w:val="single" w:sz="4" w:space="0" w:color="auto"/>
              <w:right w:val="single" w:sz="4" w:space="0" w:color="auto"/>
            </w:tcBorders>
            <w:hideMark/>
          </w:tcPr>
          <w:p w:rsidR="00B709B5" w:rsidRPr="000D5E4D" w:rsidRDefault="00B709B5" w:rsidP="000D5E4D">
            <w:pPr>
              <w:jc w:val="both"/>
              <w:rPr>
                <w:rFonts w:ascii="Arial Narrow" w:hAnsi="Arial Narrow" w:cs="Calibri"/>
                <w:b/>
              </w:rPr>
            </w:pPr>
            <w:r w:rsidRPr="000D5E4D">
              <w:rPr>
                <w:rFonts w:ascii="Arial Narrow" w:hAnsi="Arial Narrow" w:cs="Calibri"/>
                <w:b/>
              </w:rPr>
              <w:t>Тематическое планирование</w:t>
            </w:r>
          </w:p>
        </w:tc>
        <w:tc>
          <w:tcPr>
            <w:tcW w:w="2750" w:type="pct"/>
            <w:tcBorders>
              <w:top w:val="single" w:sz="4" w:space="0" w:color="auto"/>
              <w:left w:val="single" w:sz="4" w:space="0" w:color="auto"/>
              <w:bottom w:val="single" w:sz="4" w:space="0" w:color="auto"/>
              <w:right w:val="single" w:sz="4" w:space="0" w:color="auto"/>
            </w:tcBorders>
            <w:hideMark/>
          </w:tcPr>
          <w:p w:rsidR="00B709B5" w:rsidRPr="000D5E4D" w:rsidRDefault="00B709B5" w:rsidP="000D5E4D">
            <w:pPr>
              <w:jc w:val="both"/>
              <w:rPr>
                <w:rFonts w:ascii="Arial Narrow" w:hAnsi="Arial Narrow" w:cs="Calibri"/>
                <w:b/>
              </w:rPr>
            </w:pPr>
            <w:r w:rsidRPr="000D5E4D">
              <w:rPr>
                <w:rFonts w:ascii="Arial Narrow" w:hAnsi="Arial Narrow" w:cs="Calibri"/>
                <w:b/>
              </w:rPr>
              <w:t>Характеристика деятельности учащихся</w:t>
            </w:r>
          </w:p>
        </w:tc>
      </w:tr>
      <w:tr w:rsidR="00B709B5" w:rsidRPr="000D5E4D" w:rsidTr="00B709B5">
        <w:tc>
          <w:tcPr>
            <w:tcW w:w="5000" w:type="pct"/>
            <w:gridSpan w:val="2"/>
            <w:tcBorders>
              <w:top w:val="single" w:sz="4" w:space="0" w:color="auto"/>
              <w:left w:val="single" w:sz="4" w:space="0" w:color="auto"/>
              <w:bottom w:val="single" w:sz="4" w:space="0" w:color="auto"/>
              <w:right w:val="single" w:sz="4" w:space="0" w:color="auto"/>
            </w:tcBorders>
            <w:hideMark/>
          </w:tcPr>
          <w:p w:rsidR="00B709B5" w:rsidRPr="000D5E4D" w:rsidRDefault="00B709B5" w:rsidP="000D5E4D">
            <w:pPr>
              <w:jc w:val="both"/>
              <w:rPr>
                <w:rFonts w:ascii="Arial Narrow" w:hAnsi="Arial Narrow" w:cs="Calibri"/>
                <w:b/>
              </w:rPr>
            </w:pPr>
            <w:r w:rsidRPr="000D5E4D">
              <w:rPr>
                <w:rFonts w:ascii="Arial Narrow" w:hAnsi="Arial Narrow" w:cs="Calibri"/>
                <w:b/>
              </w:rPr>
              <w:t>Вводный урок по курсу литературного чтения (1ч)</w:t>
            </w:r>
          </w:p>
        </w:tc>
      </w:tr>
      <w:tr w:rsidR="00B709B5" w:rsidRPr="000D5E4D" w:rsidTr="00B709B5">
        <w:tc>
          <w:tcPr>
            <w:tcW w:w="2250" w:type="pct"/>
            <w:tcBorders>
              <w:top w:val="single" w:sz="4" w:space="0" w:color="auto"/>
              <w:left w:val="single" w:sz="4" w:space="0" w:color="auto"/>
              <w:bottom w:val="single" w:sz="4" w:space="0" w:color="auto"/>
              <w:right w:val="single" w:sz="4" w:space="0" w:color="auto"/>
            </w:tcBorders>
            <w:hideMark/>
          </w:tcPr>
          <w:p w:rsidR="00B709B5" w:rsidRPr="000D5E4D" w:rsidRDefault="00B709B5" w:rsidP="000D5E4D">
            <w:pPr>
              <w:jc w:val="both"/>
              <w:rPr>
                <w:rFonts w:ascii="Arial Narrow" w:hAnsi="Arial Narrow" w:cs="Calibri"/>
              </w:rPr>
            </w:pPr>
            <w:r w:rsidRPr="000D5E4D">
              <w:rPr>
                <w:rFonts w:ascii="Arial Narrow" w:hAnsi="Arial Narrow" w:cs="Calibri"/>
              </w:rPr>
              <w:t>Знакомство с учебником по литературному чтению. Система условных обозначений. Содержание учебника. Словарь.</w:t>
            </w:r>
          </w:p>
        </w:tc>
        <w:tc>
          <w:tcPr>
            <w:tcW w:w="2750" w:type="pct"/>
            <w:tcBorders>
              <w:top w:val="single" w:sz="4" w:space="0" w:color="auto"/>
              <w:left w:val="single" w:sz="4" w:space="0" w:color="auto"/>
              <w:bottom w:val="single" w:sz="4" w:space="0" w:color="auto"/>
              <w:right w:val="single" w:sz="4" w:space="0" w:color="auto"/>
            </w:tcBorders>
            <w:hideMark/>
          </w:tcPr>
          <w:p w:rsidR="00B709B5" w:rsidRPr="000D5E4D" w:rsidRDefault="00B709B5" w:rsidP="000D5E4D">
            <w:pPr>
              <w:jc w:val="both"/>
              <w:rPr>
                <w:rFonts w:ascii="Arial Narrow" w:hAnsi="Arial Narrow" w:cs="Calibri"/>
              </w:rPr>
            </w:pPr>
            <w:r w:rsidRPr="000D5E4D">
              <w:rPr>
                <w:rFonts w:ascii="Arial Narrow" w:hAnsi="Arial Narrow" w:cs="Calibri"/>
                <w:b/>
              </w:rPr>
              <w:t xml:space="preserve">Ориентироваться </w:t>
            </w:r>
            <w:r w:rsidRPr="000D5E4D">
              <w:rPr>
                <w:rFonts w:ascii="Arial Narrow" w:hAnsi="Arial Narrow" w:cs="Calibri"/>
              </w:rPr>
              <w:t xml:space="preserve">в учебнике политературному чтению. </w:t>
            </w:r>
          </w:p>
          <w:p w:rsidR="00B709B5" w:rsidRPr="000D5E4D" w:rsidRDefault="00B709B5" w:rsidP="000D5E4D">
            <w:pPr>
              <w:jc w:val="both"/>
              <w:rPr>
                <w:rFonts w:ascii="Arial Narrow" w:hAnsi="Arial Narrow" w:cs="Calibri"/>
              </w:rPr>
            </w:pPr>
            <w:r w:rsidRPr="000D5E4D">
              <w:rPr>
                <w:rFonts w:ascii="Arial Narrow" w:hAnsi="Arial Narrow" w:cs="Calibri"/>
                <w:b/>
              </w:rPr>
              <w:t xml:space="preserve">Рассматривать </w:t>
            </w:r>
            <w:r w:rsidRPr="000D5E4D">
              <w:rPr>
                <w:rFonts w:ascii="Arial Narrow" w:hAnsi="Arial Narrow" w:cs="Calibri"/>
              </w:rPr>
              <w:t xml:space="preserve">иллюстрации, </w:t>
            </w:r>
            <w:r w:rsidRPr="000D5E4D">
              <w:rPr>
                <w:rFonts w:ascii="Arial Narrow" w:hAnsi="Arial Narrow" w:cs="Calibri"/>
                <w:b/>
              </w:rPr>
              <w:t>соотносить</w:t>
            </w:r>
            <w:r w:rsidRPr="000D5E4D">
              <w:rPr>
                <w:rFonts w:ascii="Arial Narrow" w:hAnsi="Arial Narrow" w:cs="Calibri"/>
              </w:rPr>
              <w:t xml:space="preserve"> их содержании с содержанием текста в учебнике.</w:t>
            </w:r>
          </w:p>
          <w:p w:rsidR="00B709B5" w:rsidRPr="000D5E4D" w:rsidRDefault="00B709B5" w:rsidP="000D5E4D">
            <w:pPr>
              <w:jc w:val="both"/>
              <w:rPr>
                <w:rFonts w:ascii="Arial Narrow" w:hAnsi="Arial Narrow" w:cs="Calibri"/>
              </w:rPr>
            </w:pPr>
            <w:r w:rsidRPr="000D5E4D">
              <w:rPr>
                <w:rFonts w:ascii="Arial Narrow" w:hAnsi="Arial Narrow" w:cs="Calibri"/>
                <w:b/>
              </w:rPr>
              <w:t>Знать и применять</w:t>
            </w:r>
            <w:r w:rsidRPr="000D5E4D">
              <w:rPr>
                <w:rFonts w:ascii="Arial Narrow" w:hAnsi="Arial Narrow" w:cs="Calibri"/>
              </w:rPr>
              <w:t xml:space="preserve"> систему условных обозначений при выполнении заданий.</w:t>
            </w:r>
          </w:p>
          <w:p w:rsidR="00B709B5" w:rsidRPr="000D5E4D" w:rsidRDefault="00B709B5" w:rsidP="000D5E4D">
            <w:pPr>
              <w:jc w:val="both"/>
              <w:rPr>
                <w:rFonts w:ascii="Arial Narrow" w:hAnsi="Arial Narrow" w:cs="Calibri"/>
              </w:rPr>
            </w:pPr>
            <w:r w:rsidRPr="000D5E4D">
              <w:rPr>
                <w:rFonts w:ascii="Arial Narrow" w:hAnsi="Arial Narrow" w:cs="Calibri"/>
                <w:b/>
              </w:rPr>
              <w:t>Находить</w:t>
            </w:r>
            <w:r w:rsidRPr="000D5E4D">
              <w:rPr>
                <w:rFonts w:ascii="Arial Narrow" w:hAnsi="Arial Narrow" w:cs="Calibri"/>
              </w:rPr>
              <w:t xml:space="preserve"> нужную главу и нужное произведение в содержании учебника.</w:t>
            </w:r>
          </w:p>
          <w:p w:rsidR="00B709B5" w:rsidRPr="000D5E4D" w:rsidRDefault="00B709B5" w:rsidP="000D5E4D">
            <w:pPr>
              <w:jc w:val="both"/>
              <w:rPr>
                <w:rFonts w:ascii="Arial Narrow" w:hAnsi="Arial Narrow" w:cs="Calibri"/>
              </w:rPr>
            </w:pPr>
            <w:r w:rsidRPr="000D5E4D">
              <w:rPr>
                <w:rFonts w:ascii="Arial Narrow" w:hAnsi="Arial Narrow" w:cs="Calibri"/>
                <w:b/>
              </w:rPr>
              <w:t xml:space="preserve">Предполагать </w:t>
            </w:r>
            <w:r w:rsidRPr="000D5E4D">
              <w:rPr>
                <w:rFonts w:ascii="Arial Narrow" w:hAnsi="Arial Narrow" w:cs="Calibri"/>
              </w:rPr>
              <w:t>на основе названия содержание главы.</w:t>
            </w:r>
          </w:p>
          <w:p w:rsidR="00B709B5" w:rsidRPr="000D5E4D" w:rsidRDefault="00B709B5" w:rsidP="000D5E4D">
            <w:pPr>
              <w:jc w:val="both"/>
              <w:rPr>
                <w:rFonts w:ascii="Arial Narrow" w:hAnsi="Arial Narrow" w:cs="Calibri"/>
                <w:b/>
              </w:rPr>
            </w:pPr>
            <w:r w:rsidRPr="000D5E4D">
              <w:rPr>
                <w:rFonts w:ascii="Arial Narrow" w:hAnsi="Arial Narrow" w:cs="Calibri"/>
                <w:b/>
              </w:rPr>
              <w:t>Пользоваться</w:t>
            </w:r>
            <w:r w:rsidRPr="000D5E4D">
              <w:rPr>
                <w:rFonts w:ascii="Arial Narrow" w:hAnsi="Arial Narrow" w:cs="Calibri"/>
              </w:rPr>
              <w:t xml:space="preserve"> словарём в конце учебника.</w:t>
            </w:r>
          </w:p>
        </w:tc>
      </w:tr>
      <w:tr w:rsidR="00B709B5" w:rsidRPr="000D5E4D" w:rsidTr="00B709B5">
        <w:tc>
          <w:tcPr>
            <w:tcW w:w="5000" w:type="pct"/>
            <w:gridSpan w:val="2"/>
            <w:tcBorders>
              <w:top w:val="single" w:sz="4" w:space="0" w:color="auto"/>
              <w:left w:val="single" w:sz="4" w:space="0" w:color="auto"/>
              <w:bottom w:val="single" w:sz="4" w:space="0" w:color="auto"/>
              <w:right w:val="single" w:sz="4" w:space="0" w:color="auto"/>
            </w:tcBorders>
            <w:hideMark/>
          </w:tcPr>
          <w:p w:rsidR="00B709B5" w:rsidRPr="000D5E4D" w:rsidRDefault="00B709B5" w:rsidP="000D5E4D">
            <w:pPr>
              <w:jc w:val="both"/>
              <w:rPr>
                <w:rFonts w:ascii="Arial Narrow" w:hAnsi="Arial Narrow" w:cs="Calibri"/>
                <w:b/>
              </w:rPr>
            </w:pPr>
            <w:r w:rsidRPr="000D5E4D">
              <w:rPr>
                <w:rFonts w:ascii="Arial Narrow" w:hAnsi="Arial Narrow" w:cs="Calibri"/>
                <w:b/>
              </w:rPr>
              <w:t>Самое великое чудо на свете (4ч)</w:t>
            </w:r>
          </w:p>
        </w:tc>
      </w:tr>
      <w:tr w:rsidR="00B709B5" w:rsidRPr="000D5E4D" w:rsidTr="00B709B5">
        <w:tc>
          <w:tcPr>
            <w:tcW w:w="2250" w:type="pct"/>
            <w:tcBorders>
              <w:top w:val="single" w:sz="4" w:space="0" w:color="auto"/>
              <w:left w:val="single" w:sz="4" w:space="0" w:color="auto"/>
              <w:bottom w:val="single" w:sz="4" w:space="0" w:color="auto"/>
              <w:right w:val="single" w:sz="4" w:space="0" w:color="auto"/>
            </w:tcBorders>
            <w:hideMark/>
          </w:tcPr>
          <w:p w:rsidR="00B709B5" w:rsidRPr="000D5E4D" w:rsidRDefault="00B709B5" w:rsidP="000D5E4D">
            <w:pPr>
              <w:jc w:val="both"/>
              <w:rPr>
                <w:rFonts w:ascii="Arial Narrow" w:hAnsi="Arial Narrow" w:cs="Calibri"/>
              </w:rPr>
            </w:pPr>
            <w:r w:rsidRPr="000D5E4D">
              <w:rPr>
                <w:rFonts w:ascii="Arial Narrow" w:hAnsi="Arial Narrow" w:cs="Calibri"/>
              </w:rPr>
              <w:t>Знакомство с названием раздела. Прогнозирование содержания раздела.</w:t>
            </w:r>
          </w:p>
          <w:p w:rsidR="00B709B5" w:rsidRPr="000D5E4D" w:rsidRDefault="00B709B5" w:rsidP="000D5E4D">
            <w:pPr>
              <w:jc w:val="both"/>
              <w:rPr>
                <w:rFonts w:ascii="Arial Narrow" w:hAnsi="Arial Narrow" w:cs="Calibri"/>
              </w:rPr>
            </w:pPr>
            <w:r w:rsidRPr="000D5E4D">
              <w:rPr>
                <w:rFonts w:ascii="Arial Narrow" w:hAnsi="Arial Narrow" w:cs="Calibri"/>
              </w:rPr>
              <w:t>Выставка книг по теме. Книги, прочитанные летом. Любимые книги. Герои любимых книг. Творчество читателя, талант читателя.</w:t>
            </w:r>
          </w:p>
        </w:tc>
        <w:tc>
          <w:tcPr>
            <w:tcW w:w="2750" w:type="pct"/>
            <w:tcBorders>
              <w:top w:val="single" w:sz="4" w:space="0" w:color="auto"/>
              <w:left w:val="single" w:sz="4" w:space="0" w:color="auto"/>
              <w:bottom w:val="single" w:sz="4" w:space="0" w:color="auto"/>
              <w:right w:val="single" w:sz="4" w:space="0" w:color="auto"/>
            </w:tcBorders>
            <w:hideMark/>
          </w:tcPr>
          <w:p w:rsidR="00B709B5" w:rsidRPr="000D5E4D" w:rsidRDefault="00B709B5" w:rsidP="000D5E4D">
            <w:pPr>
              <w:jc w:val="both"/>
              <w:rPr>
                <w:rFonts w:ascii="Arial Narrow" w:hAnsi="Arial Narrow" w:cs="Calibri"/>
              </w:rPr>
            </w:pPr>
            <w:r w:rsidRPr="000D5E4D">
              <w:rPr>
                <w:rFonts w:ascii="Arial Narrow" w:hAnsi="Arial Narrow" w:cs="Calibri"/>
                <w:b/>
              </w:rPr>
              <w:t xml:space="preserve">Прогнозировать </w:t>
            </w:r>
            <w:r w:rsidRPr="000D5E4D">
              <w:rPr>
                <w:rFonts w:ascii="Arial Narrow" w:hAnsi="Arial Narrow" w:cs="Calibri"/>
              </w:rPr>
              <w:t xml:space="preserve">содержание раздела. </w:t>
            </w:r>
            <w:r w:rsidRPr="000D5E4D">
              <w:rPr>
                <w:rFonts w:ascii="Arial Narrow" w:hAnsi="Arial Narrow" w:cs="Calibri"/>
                <w:b/>
              </w:rPr>
              <w:t xml:space="preserve">Планировать </w:t>
            </w:r>
            <w:r w:rsidRPr="000D5E4D">
              <w:rPr>
                <w:rFonts w:ascii="Arial Narrow" w:hAnsi="Arial Narrow" w:cs="Calibri"/>
              </w:rPr>
              <w:t>работу с произведением на уроке.</w:t>
            </w:r>
          </w:p>
          <w:p w:rsidR="00B709B5" w:rsidRPr="000D5E4D" w:rsidRDefault="00B709B5" w:rsidP="000D5E4D">
            <w:pPr>
              <w:jc w:val="both"/>
              <w:rPr>
                <w:rFonts w:ascii="Arial Narrow" w:hAnsi="Arial Narrow" w:cs="Calibri"/>
              </w:rPr>
            </w:pPr>
            <w:r w:rsidRPr="000D5E4D">
              <w:rPr>
                <w:rFonts w:ascii="Arial Narrow" w:hAnsi="Arial Narrow" w:cs="Calibri"/>
                <w:b/>
              </w:rPr>
              <w:t xml:space="preserve">Представлять </w:t>
            </w:r>
            <w:r w:rsidRPr="000D5E4D">
              <w:rPr>
                <w:rFonts w:ascii="Arial Narrow" w:hAnsi="Arial Narrow" w:cs="Calibri"/>
              </w:rPr>
              <w:t>выставку книг, прочитанных летом.</w:t>
            </w:r>
          </w:p>
          <w:p w:rsidR="00B709B5" w:rsidRPr="000D5E4D" w:rsidRDefault="00B709B5" w:rsidP="000D5E4D">
            <w:pPr>
              <w:jc w:val="both"/>
              <w:rPr>
                <w:rFonts w:ascii="Arial Narrow" w:hAnsi="Arial Narrow" w:cs="Calibri"/>
              </w:rPr>
            </w:pPr>
            <w:r w:rsidRPr="000D5E4D">
              <w:rPr>
                <w:rFonts w:ascii="Arial Narrow" w:hAnsi="Arial Narrow" w:cs="Calibri"/>
                <w:b/>
              </w:rPr>
              <w:t xml:space="preserve">Представлять </w:t>
            </w:r>
            <w:r w:rsidRPr="000D5E4D">
              <w:rPr>
                <w:rFonts w:ascii="Arial Narrow" w:hAnsi="Arial Narrow" w:cs="Calibri"/>
              </w:rPr>
              <w:t>любимую книгу и любимых героев.</w:t>
            </w:r>
          </w:p>
          <w:p w:rsidR="00B709B5" w:rsidRPr="000D5E4D" w:rsidRDefault="00B709B5" w:rsidP="000D5E4D">
            <w:pPr>
              <w:jc w:val="both"/>
              <w:rPr>
                <w:rFonts w:ascii="Arial Narrow" w:hAnsi="Arial Narrow" w:cs="Calibri"/>
              </w:rPr>
            </w:pPr>
            <w:r w:rsidRPr="000D5E4D">
              <w:rPr>
                <w:rFonts w:ascii="Arial Narrow" w:hAnsi="Arial Narrow" w:cs="Calibri"/>
                <w:b/>
              </w:rPr>
              <w:t xml:space="preserve">Ориентироваться в </w:t>
            </w:r>
            <w:r w:rsidRPr="000D5E4D">
              <w:rPr>
                <w:rFonts w:ascii="Arial Narrow" w:hAnsi="Arial Narrow" w:cs="Calibri"/>
              </w:rPr>
              <w:t>пространстве школьной библиотеки.</w:t>
            </w:r>
          </w:p>
        </w:tc>
      </w:tr>
      <w:tr w:rsidR="00B709B5" w:rsidRPr="000D5E4D" w:rsidTr="00B709B5">
        <w:tc>
          <w:tcPr>
            <w:tcW w:w="2250" w:type="pct"/>
            <w:tcBorders>
              <w:top w:val="single" w:sz="4" w:space="0" w:color="auto"/>
              <w:left w:val="single" w:sz="4" w:space="0" w:color="auto"/>
              <w:bottom w:val="single" w:sz="4" w:space="0" w:color="auto"/>
              <w:right w:val="single" w:sz="4" w:space="0" w:color="auto"/>
            </w:tcBorders>
            <w:hideMark/>
          </w:tcPr>
          <w:p w:rsidR="00B709B5" w:rsidRPr="000D5E4D" w:rsidRDefault="00B709B5" w:rsidP="000D5E4D">
            <w:pPr>
              <w:jc w:val="both"/>
              <w:rPr>
                <w:rFonts w:ascii="Arial Narrow" w:hAnsi="Arial Narrow" w:cs="Calibri"/>
                <w:b/>
              </w:rPr>
            </w:pPr>
            <w:r w:rsidRPr="000D5E4D">
              <w:rPr>
                <w:rFonts w:ascii="Arial Narrow" w:hAnsi="Arial Narrow" w:cs="Calibri"/>
                <w:b/>
              </w:rPr>
              <w:t>Проект: «О чём может рассказать школьная библиотека».</w:t>
            </w:r>
          </w:p>
          <w:p w:rsidR="00B709B5" w:rsidRPr="000D5E4D" w:rsidRDefault="00B709B5" w:rsidP="000D5E4D">
            <w:pPr>
              <w:jc w:val="both"/>
              <w:rPr>
                <w:rFonts w:ascii="Arial Narrow" w:hAnsi="Arial Narrow" w:cs="Calibri"/>
              </w:rPr>
            </w:pPr>
            <w:r w:rsidRPr="000D5E4D">
              <w:rPr>
                <w:rFonts w:ascii="Arial Narrow" w:hAnsi="Arial Narrow" w:cs="Calibri"/>
              </w:rPr>
              <w:t>Старинные и современные книги. Сравнение книг. Подготовка сообщения на темы: «Старинные книги Древней Руси», «О чём может рассказать старинная книга».</w:t>
            </w:r>
          </w:p>
          <w:p w:rsidR="00B709B5" w:rsidRPr="000D5E4D" w:rsidRDefault="00B709B5" w:rsidP="000D5E4D">
            <w:pPr>
              <w:jc w:val="both"/>
              <w:rPr>
                <w:rFonts w:ascii="Arial Narrow" w:hAnsi="Arial Narrow" w:cs="Calibri"/>
              </w:rPr>
            </w:pPr>
            <w:r w:rsidRPr="000D5E4D">
              <w:rPr>
                <w:rFonts w:ascii="Arial Narrow" w:hAnsi="Arial Narrow" w:cs="Calibri"/>
              </w:rPr>
              <w:t>Высказывание о книгах К. Ушинского, М. Горького, Л. Толстого. Классификация высказываний.</w:t>
            </w:r>
          </w:p>
          <w:p w:rsidR="00B709B5" w:rsidRPr="000D5E4D" w:rsidRDefault="00B709B5" w:rsidP="000D5E4D">
            <w:pPr>
              <w:jc w:val="both"/>
              <w:rPr>
                <w:rFonts w:ascii="Arial Narrow" w:hAnsi="Arial Narrow" w:cs="Calibri"/>
              </w:rPr>
            </w:pPr>
            <w:r w:rsidRPr="000D5E4D">
              <w:rPr>
                <w:rFonts w:ascii="Arial Narrow" w:hAnsi="Arial Narrow" w:cs="Calibri"/>
              </w:rPr>
              <w:t>Напутствие читателю Р. Сефа. Выразительное чтение напутствия.</w:t>
            </w:r>
          </w:p>
          <w:p w:rsidR="00B709B5" w:rsidRPr="000D5E4D" w:rsidRDefault="00B709B5" w:rsidP="000D5E4D">
            <w:pPr>
              <w:jc w:val="both"/>
              <w:rPr>
                <w:rFonts w:ascii="Arial Narrow" w:hAnsi="Arial Narrow" w:cs="Calibri"/>
              </w:rPr>
            </w:pPr>
            <w:r w:rsidRPr="000D5E4D">
              <w:rPr>
                <w:rFonts w:ascii="Arial Narrow" w:hAnsi="Arial Narrow" w:cs="Calibri"/>
              </w:rPr>
              <w:t>Пересказ содержания научно-познавательных текстов.</w:t>
            </w:r>
          </w:p>
        </w:tc>
        <w:tc>
          <w:tcPr>
            <w:tcW w:w="2750" w:type="pct"/>
            <w:tcBorders>
              <w:top w:val="single" w:sz="4" w:space="0" w:color="auto"/>
              <w:left w:val="single" w:sz="4" w:space="0" w:color="auto"/>
              <w:bottom w:val="single" w:sz="4" w:space="0" w:color="auto"/>
              <w:right w:val="single" w:sz="4" w:space="0" w:color="auto"/>
            </w:tcBorders>
            <w:hideMark/>
          </w:tcPr>
          <w:p w:rsidR="00B709B5" w:rsidRPr="000D5E4D" w:rsidRDefault="00B709B5" w:rsidP="000D5E4D">
            <w:pPr>
              <w:jc w:val="both"/>
              <w:rPr>
                <w:rFonts w:ascii="Arial Narrow" w:hAnsi="Arial Narrow" w:cs="Calibri"/>
              </w:rPr>
            </w:pPr>
            <w:r w:rsidRPr="000D5E4D">
              <w:rPr>
                <w:rFonts w:ascii="Arial Narrow" w:hAnsi="Arial Narrow" w:cs="Calibri"/>
                <w:b/>
              </w:rPr>
              <w:t>Находитьну</w:t>
            </w:r>
            <w:r w:rsidRPr="000D5E4D">
              <w:rPr>
                <w:rFonts w:ascii="Arial Narrow" w:hAnsi="Arial Narrow" w:cs="Calibri"/>
              </w:rPr>
              <w:t>жную и интересную книгу по тематическому каталогу в библиотеке.</w:t>
            </w:r>
          </w:p>
          <w:p w:rsidR="00B709B5" w:rsidRPr="000D5E4D" w:rsidRDefault="00B709B5" w:rsidP="000D5E4D">
            <w:pPr>
              <w:jc w:val="both"/>
              <w:rPr>
                <w:rFonts w:ascii="Arial Narrow" w:hAnsi="Arial Narrow" w:cs="Calibri"/>
              </w:rPr>
            </w:pPr>
            <w:r w:rsidRPr="000D5E4D">
              <w:rPr>
                <w:rFonts w:ascii="Arial Narrow" w:hAnsi="Arial Narrow" w:cs="Calibri"/>
                <w:b/>
              </w:rPr>
              <w:t xml:space="preserve">Рассказывать </w:t>
            </w:r>
            <w:r w:rsidRPr="000D5E4D">
              <w:rPr>
                <w:rFonts w:ascii="Arial Narrow" w:hAnsi="Arial Narrow" w:cs="Calibri"/>
              </w:rPr>
              <w:t>о прочитанной книге по плану, разработанному коллективно.</w:t>
            </w:r>
          </w:p>
          <w:p w:rsidR="00B709B5" w:rsidRPr="000D5E4D" w:rsidRDefault="00B709B5" w:rsidP="000D5E4D">
            <w:pPr>
              <w:jc w:val="both"/>
              <w:rPr>
                <w:rFonts w:ascii="Arial Narrow" w:hAnsi="Arial Narrow" w:cs="Calibri"/>
              </w:rPr>
            </w:pPr>
            <w:r w:rsidRPr="000D5E4D">
              <w:rPr>
                <w:rFonts w:ascii="Arial Narrow" w:hAnsi="Arial Narrow" w:cs="Calibri"/>
                <w:b/>
              </w:rPr>
              <w:t xml:space="preserve">Составлять </w:t>
            </w:r>
            <w:r w:rsidRPr="000D5E4D">
              <w:rPr>
                <w:rFonts w:ascii="Arial Narrow" w:hAnsi="Arial Narrow" w:cs="Calibri"/>
              </w:rPr>
              <w:t>список прочитанныхкниг.</w:t>
            </w:r>
          </w:p>
          <w:p w:rsidR="00B709B5" w:rsidRPr="000D5E4D" w:rsidRDefault="00B709B5" w:rsidP="000D5E4D">
            <w:pPr>
              <w:jc w:val="both"/>
              <w:rPr>
                <w:rFonts w:ascii="Arial Narrow" w:hAnsi="Arial Narrow" w:cs="Calibri"/>
              </w:rPr>
            </w:pPr>
            <w:r w:rsidRPr="000D5E4D">
              <w:rPr>
                <w:rFonts w:ascii="Arial Narrow" w:hAnsi="Arial Narrow" w:cs="Calibri"/>
                <w:b/>
              </w:rPr>
              <w:t xml:space="preserve">Составлять </w:t>
            </w:r>
            <w:r w:rsidRPr="000D5E4D">
              <w:rPr>
                <w:rFonts w:ascii="Arial Narrow" w:hAnsi="Arial Narrow" w:cs="Calibri"/>
              </w:rPr>
              <w:t>рекомендательный список по темам (например, о книге)</w:t>
            </w:r>
          </w:p>
          <w:p w:rsidR="00B709B5" w:rsidRPr="000D5E4D" w:rsidRDefault="00B709B5" w:rsidP="000D5E4D">
            <w:pPr>
              <w:jc w:val="both"/>
              <w:rPr>
                <w:rFonts w:ascii="Arial Narrow" w:hAnsi="Arial Narrow" w:cs="Calibri"/>
              </w:rPr>
            </w:pPr>
            <w:r w:rsidRPr="000D5E4D">
              <w:rPr>
                <w:rFonts w:ascii="Arial Narrow" w:hAnsi="Arial Narrow" w:cs="Calibri"/>
                <w:b/>
              </w:rPr>
              <w:t xml:space="preserve">Участвовать </w:t>
            </w:r>
            <w:r w:rsidRPr="000D5E4D">
              <w:rPr>
                <w:rFonts w:ascii="Arial Narrow" w:hAnsi="Arial Narrow" w:cs="Calibri"/>
              </w:rPr>
              <w:t>в коллективном проекте «О чём может рассказать школьная библиотека».</w:t>
            </w:r>
          </w:p>
          <w:p w:rsidR="00B709B5" w:rsidRPr="000D5E4D" w:rsidRDefault="00B709B5" w:rsidP="000D5E4D">
            <w:pPr>
              <w:jc w:val="both"/>
              <w:rPr>
                <w:rFonts w:ascii="Arial Narrow" w:hAnsi="Arial Narrow" w:cs="Calibri"/>
              </w:rPr>
            </w:pPr>
            <w:r w:rsidRPr="000D5E4D">
              <w:rPr>
                <w:rFonts w:ascii="Arial Narrow" w:hAnsi="Arial Narrow" w:cs="Calibri"/>
                <w:b/>
              </w:rPr>
              <w:t xml:space="preserve">Находить </w:t>
            </w:r>
            <w:r w:rsidRPr="000D5E4D">
              <w:rPr>
                <w:rFonts w:ascii="Arial Narrow" w:hAnsi="Arial Narrow" w:cs="Calibri"/>
              </w:rPr>
              <w:t>нужную информацию о библиотеке в различных источниках информации.</w:t>
            </w:r>
          </w:p>
          <w:p w:rsidR="00B709B5" w:rsidRPr="000D5E4D" w:rsidRDefault="00B709B5" w:rsidP="000D5E4D">
            <w:pPr>
              <w:jc w:val="both"/>
              <w:rPr>
                <w:rFonts w:ascii="Arial Narrow" w:hAnsi="Arial Narrow" w:cs="Calibri"/>
              </w:rPr>
            </w:pPr>
            <w:r w:rsidRPr="000D5E4D">
              <w:rPr>
                <w:rFonts w:ascii="Arial Narrow" w:hAnsi="Arial Narrow" w:cs="Calibri"/>
                <w:b/>
              </w:rPr>
              <w:t>Готовить</w:t>
            </w:r>
            <w:r w:rsidRPr="000D5E4D">
              <w:rPr>
                <w:rFonts w:ascii="Arial Narrow" w:hAnsi="Arial Narrow" w:cs="Calibri"/>
              </w:rPr>
              <w:t xml:space="preserve"> выступление на заданную тему.</w:t>
            </w:r>
          </w:p>
          <w:p w:rsidR="00B709B5" w:rsidRPr="000D5E4D" w:rsidRDefault="00B709B5" w:rsidP="000D5E4D">
            <w:pPr>
              <w:jc w:val="both"/>
              <w:rPr>
                <w:rFonts w:ascii="Arial Narrow" w:hAnsi="Arial Narrow" w:cs="Calibri"/>
              </w:rPr>
            </w:pPr>
            <w:r w:rsidRPr="000D5E4D">
              <w:rPr>
                <w:rFonts w:ascii="Arial Narrow" w:hAnsi="Arial Narrow" w:cs="Calibri"/>
                <w:b/>
              </w:rPr>
              <w:t xml:space="preserve">Читать </w:t>
            </w:r>
            <w:r w:rsidRPr="000D5E4D">
              <w:rPr>
                <w:rFonts w:ascii="Arial Narrow" w:hAnsi="Arial Narrow" w:cs="Calibri"/>
              </w:rPr>
              <w:t>вслух с постепенным переходом на чтение про себя.</w:t>
            </w:r>
          </w:p>
          <w:p w:rsidR="00B709B5" w:rsidRPr="000D5E4D" w:rsidRDefault="00B709B5" w:rsidP="000D5E4D">
            <w:pPr>
              <w:jc w:val="both"/>
              <w:rPr>
                <w:rFonts w:ascii="Arial Narrow" w:hAnsi="Arial Narrow" w:cs="Calibri"/>
              </w:rPr>
            </w:pPr>
            <w:r w:rsidRPr="000D5E4D">
              <w:rPr>
                <w:rFonts w:ascii="Arial Narrow" w:hAnsi="Arial Narrow" w:cs="Calibri"/>
                <w:b/>
              </w:rPr>
              <w:t xml:space="preserve">Размышлять </w:t>
            </w:r>
            <w:r w:rsidRPr="000D5E4D">
              <w:rPr>
                <w:rFonts w:ascii="Arial Narrow" w:hAnsi="Arial Narrow" w:cs="Calibri"/>
              </w:rPr>
              <w:t>над прочитанным.</w:t>
            </w:r>
          </w:p>
          <w:p w:rsidR="00B709B5" w:rsidRPr="000D5E4D" w:rsidRDefault="00B709B5" w:rsidP="000D5E4D">
            <w:pPr>
              <w:jc w:val="both"/>
              <w:rPr>
                <w:rFonts w:ascii="Arial Narrow" w:hAnsi="Arial Narrow" w:cs="Calibri"/>
              </w:rPr>
            </w:pPr>
            <w:r w:rsidRPr="000D5E4D">
              <w:rPr>
                <w:rFonts w:ascii="Arial Narrow" w:hAnsi="Arial Narrow" w:cs="Calibri"/>
                <w:b/>
              </w:rPr>
              <w:t xml:space="preserve">Находить </w:t>
            </w:r>
            <w:r w:rsidRPr="000D5E4D">
              <w:rPr>
                <w:rFonts w:ascii="Arial Narrow" w:hAnsi="Arial Narrow" w:cs="Calibri"/>
              </w:rPr>
              <w:t>информацию о старинных книгах из учебника.</w:t>
            </w:r>
          </w:p>
          <w:p w:rsidR="00B709B5" w:rsidRPr="000D5E4D" w:rsidRDefault="00B709B5" w:rsidP="000D5E4D">
            <w:pPr>
              <w:jc w:val="both"/>
              <w:rPr>
                <w:rFonts w:ascii="Arial Narrow" w:hAnsi="Arial Narrow" w:cs="Calibri"/>
              </w:rPr>
            </w:pPr>
            <w:r w:rsidRPr="000D5E4D">
              <w:rPr>
                <w:rFonts w:ascii="Arial Narrow" w:hAnsi="Arial Narrow" w:cs="Calibri"/>
                <w:b/>
              </w:rPr>
              <w:t xml:space="preserve">Подготовить </w:t>
            </w:r>
            <w:r w:rsidRPr="000D5E4D">
              <w:rPr>
                <w:rFonts w:ascii="Arial Narrow" w:hAnsi="Arial Narrow" w:cs="Calibri"/>
              </w:rPr>
              <w:t>сообщение о старинных книгах для одноклассников  и учеников 1 класса.</w:t>
            </w:r>
          </w:p>
          <w:p w:rsidR="00B709B5" w:rsidRPr="000D5E4D" w:rsidRDefault="00B709B5" w:rsidP="000D5E4D">
            <w:pPr>
              <w:jc w:val="both"/>
              <w:rPr>
                <w:rFonts w:ascii="Arial Narrow" w:hAnsi="Arial Narrow" w:cs="Calibri"/>
              </w:rPr>
            </w:pPr>
            <w:r w:rsidRPr="000D5E4D">
              <w:rPr>
                <w:rFonts w:ascii="Arial Narrow" w:hAnsi="Arial Narrow" w:cs="Calibri"/>
                <w:b/>
              </w:rPr>
              <w:t xml:space="preserve">Обсуждать </w:t>
            </w:r>
            <w:r w:rsidRPr="000D5E4D">
              <w:rPr>
                <w:rFonts w:ascii="Arial Narrow" w:hAnsi="Arial Narrow" w:cs="Calibri"/>
              </w:rPr>
              <w:t>в паре и группе высказываний великих людей о книге и о чтении.</w:t>
            </w:r>
          </w:p>
          <w:p w:rsidR="00B709B5" w:rsidRPr="000D5E4D" w:rsidRDefault="00B709B5" w:rsidP="000D5E4D">
            <w:pPr>
              <w:jc w:val="both"/>
              <w:rPr>
                <w:rFonts w:ascii="Arial Narrow" w:hAnsi="Arial Narrow" w:cs="Calibri"/>
              </w:rPr>
            </w:pPr>
            <w:r w:rsidRPr="000D5E4D">
              <w:rPr>
                <w:rFonts w:ascii="Arial Narrow" w:hAnsi="Arial Narrow" w:cs="Calibri"/>
                <w:b/>
              </w:rPr>
              <w:t xml:space="preserve">Сравнивать </w:t>
            </w:r>
            <w:r w:rsidRPr="000D5E4D">
              <w:rPr>
                <w:rFonts w:ascii="Arial Narrow" w:hAnsi="Arial Narrow" w:cs="Calibri"/>
              </w:rPr>
              <w:t xml:space="preserve">высказывания великих людей о книге и чтении: </w:t>
            </w:r>
            <w:r w:rsidRPr="000D5E4D">
              <w:rPr>
                <w:rFonts w:ascii="Arial Narrow" w:hAnsi="Arial Narrow" w:cs="Calibri"/>
                <w:b/>
              </w:rPr>
              <w:t>находить</w:t>
            </w:r>
            <w:r w:rsidRPr="000D5E4D">
              <w:rPr>
                <w:rFonts w:ascii="Arial Narrow" w:hAnsi="Arial Narrow" w:cs="Calibri"/>
              </w:rPr>
              <w:t xml:space="preserve"> общее и отличия.</w:t>
            </w:r>
          </w:p>
        </w:tc>
      </w:tr>
      <w:tr w:rsidR="00B709B5" w:rsidRPr="000D5E4D" w:rsidTr="00B709B5">
        <w:tc>
          <w:tcPr>
            <w:tcW w:w="5000" w:type="pct"/>
            <w:gridSpan w:val="2"/>
            <w:tcBorders>
              <w:top w:val="single" w:sz="4" w:space="0" w:color="auto"/>
              <w:left w:val="single" w:sz="4" w:space="0" w:color="auto"/>
              <w:bottom w:val="single" w:sz="4" w:space="0" w:color="auto"/>
              <w:right w:val="single" w:sz="4" w:space="0" w:color="auto"/>
            </w:tcBorders>
            <w:hideMark/>
          </w:tcPr>
          <w:p w:rsidR="00B709B5" w:rsidRPr="000D5E4D" w:rsidRDefault="00B709B5" w:rsidP="000D5E4D">
            <w:pPr>
              <w:jc w:val="both"/>
              <w:rPr>
                <w:rFonts w:ascii="Arial Narrow" w:hAnsi="Arial Narrow" w:cs="Calibri"/>
                <w:b/>
              </w:rPr>
            </w:pPr>
            <w:r w:rsidRPr="000D5E4D">
              <w:rPr>
                <w:rFonts w:ascii="Arial Narrow" w:hAnsi="Arial Narrow" w:cs="Calibri"/>
                <w:b/>
              </w:rPr>
              <w:lastRenderedPageBreak/>
              <w:t>Устное народное творчество (15 ч)</w:t>
            </w:r>
          </w:p>
        </w:tc>
      </w:tr>
      <w:tr w:rsidR="00B709B5" w:rsidRPr="000D5E4D" w:rsidTr="00B709B5">
        <w:trPr>
          <w:trHeight w:val="1694"/>
        </w:trPr>
        <w:tc>
          <w:tcPr>
            <w:tcW w:w="2250" w:type="pct"/>
            <w:tcBorders>
              <w:top w:val="single" w:sz="4" w:space="0" w:color="auto"/>
              <w:left w:val="single" w:sz="4" w:space="0" w:color="auto"/>
              <w:bottom w:val="single" w:sz="4" w:space="0" w:color="auto"/>
              <w:right w:val="single" w:sz="4" w:space="0" w:color="auto"/>
            </w:tcBorders>
            <w:hideMark/>
          </w:tcPr>
          <w:p w:rsidR="00B709B5" w:rsidRPr="000D5E4D" w:rsidRDefault="00B709B5" w:rsidP="000D5E4D">
            <w:pPr>
              <w:jc w:val="both"/>
              <w:rPr>
                <w:rFonts w:ascii="Arial Narrow" w:hAnsi="Arial Narrow" w:cs="Calibri"/>
              </w:rPr>
            </w:pPr>
            <w:r w:rsidRPr="000D5E4D">
              <w:rPr>
                <w:rFonts w:ascii="Arial Narrow" w:hAnsi="Arial Narrow" w:cs="Calibri"/>
              </w:rPr>
              <w:t>Знакомство с название раздела. Прогнозирование содержания раздела. Планирование работы учащихся и учителя по освоению содержания раздела.</w:t>
            </w:r>
          </w:p>
          <w:p w:rsidR="00B709B5" w:rsidRPr="000D5E4D" w:rsidRDefault="00B709B5" w:rsidP="000D5E4D">
            <w:pPr>
              <w:jc w:val="both"/>
              <w:rPr>
                <w:rFonts w:ascii="Arial Narrow" w:hAnsi="Arial Narrow" w:cs="Calibri"/>
              </w:rPr>
            </w:pPr>
            <w:r w:rsidRPr="000D5E4D">
              <w:rPr>
                <w:rFonts w:ascii="Arial Narrow" w:hAnsi="Arial Narrow" w:cs="Calibri"/>
              </w:rPr>
              <w:t>Устное народное творчество. Малые и большие жанры устного народного творчества. Пословицы и поговорки. Пословицы русского народа. В. Даль – собиратель пословиц русского народа. Сочинение по пословице.</w:t>
            </w:r>
          </w:p>
          <w:p w:rsidR="00B709B5" w:rsidRPr="000D5E4D" w:rsidRDefault="00B709B5" w:rsidP="000D5E4D">
            <w:pPr>
              <w:jc w:val="both"/>
              <w:rPr>
                <w:rFonts w:ascii="Arial Narrow" w:hAnsi="Arial Narrow" w:cs="Calibri"/>
              </w:rPr>
            </w:pPr>
            <w:r w:rsidRPr="000D5E4D">
              <w:rPr>
                <w:rFonts w:ascii="Arial Narrow" w:hAnsi="Arial Narrow" w:cs="Calibri"/>
              </w:rPr>
              <w:t>Русские народные песни. Образ деревьев в русских народных песнях. Рифма. Выразительное чтение русских песен.</w:t>
            </w:r>
          </w:p>
          <w:p w:rsidR="00B709B5" w:rsidRPr="000D5E4D" w:rsidRDefault="00B709B5" w:rsidP="000D5E4D">
            <w:pPr>
              <w:jc w:val="both"/>
              <w:rPr>
                <w:rFonts w:ascii="Arial Narrow" w:hAnsi="Arial Narrow" w:cs="Calibri"/>
              </w:rPr>
            </w:pPr>
            <w:r w:rsidRPr="000D5E4D">
              <w:rPr>
                <w:rFonts w:ascii="Arial Narrow" w:hAnsi="Arial Narrow" w:cs="Calibri"/>
              </w:rPr>
              <w:t>Потешки и прибаутки – малые жанры устного народного творчества. Отличия прибаутки от потешки. Слово как средство создания образа.</w:t>
            </w:r>
          </w:p>
          <w:p w:rsidR="00B709B5" w:rsidRPr="000D5E4D" w:rsidRDefault="00B709B5" w:rsidP="000D5E4D">
            <w:pPr>
              <w:jc w:val="both"/>
              <w:rPr>
                <w:rFonts w:ascii="Arial Narrow" w:hAnsi="Arial Narrow" w:cs="Calibri"/>
              </w:rPr>
            </w:pPr>
            <w:r w:rsidRPr="000D5E4D">
              <w:rPr>
                <w:rFonts w:ascii="Arial Narrow" w:hAnsi="Arial Narrow" w:cs="Calibri"/>
              </w:rPr>
              <w:t>Считалки и небылицы – малые жанры устного народного творчества. Ритм – основа считалки. Сравнение считалки и небылицы.</w:t>
            </w:r>
          </w:p>
          <w:p w:rsidR="00B709B5" w:rsidRPr="000D5E4D" w:rsidRDefault="00B709B5" w:rsidP="000D5E4D">
            <w:pPr>
              <w:jc w:val="both"/>
              <w:rPr>
                <w:rFonts w:ascii="Arial Narrow" w:hAnsi="Arial Narrow" w:cs="Calibri"/>
              </w:rPr>
            </w:pPr>
            <w:r w:rsidRPr="000D5E4D">
              <w:rPr>
                <w:rFonts w:ascii="Arial Narrow" w:hAnsi="Arial Narrow" w:cs="Calibri"/>
              </w:rPr>
              <w:t>Загадки – малые жанры устного народного творчества. Распределение загадок по тематическим группам.</w:t>
            </w:r>
          </w:p>
          <w:p w:rsidR="00B709B5" w:rsidRPr="000D5E4D" w:rsidRDefault="00B709B5" w:rsidP="000D5E4D">
            <w:pPr>
              <w:jc w:val="both"/>
              <w:rPr>
                <w:rFonts w:ascii="Arial Narrow" w:hAnsi="Arial Narrow" w:cs="Calibri"/>
              </w:rPr>
            </w:pPr>
            <w:r w:rsidRPr="000D5E4D">
              <w:rPr>
                <w:rFonts w:ascii="Arial Narrow" w:hAnsi="Arial Narrow" w:cs="Calibri"/>
              </w:rPr>
              <w:t>Сказки. Русские народные сказки. «Петушок и бобовое зёрнышко». «У страха глаза велики». Использование приёма звукописи при создании кумулятивной сказки. «Лиса и тетерев». «Лиса и журавль». «Каша из топора». «Гуси-лебеди». Соотнесение смысла пословицы со сказочным текстом. Герои сказок. Характеристика героев сказки на основе представленных качеств характера. Рассказывание сказки по рисункам. Рассказывание сказки по плану. Творческий пересказ: рассказывание сказки от лица её героев.</w:t>
            </w:r>
          </w:p>
          <w:p w:rsidR="00B709B5" w:rsidRPr="000D5E4D" w:rsidRDefault="00B709B5" w:rsidP="000D5E4D">
            <w:pPr>
              <w:jc w:val="both"/>
              <w:rPr>
                <w:rFonts w:ascii="Arial Narrow" w:hAnsi="Arial Narrow" w:cs="Calibri"/>
              </w:rPr>
            </w:pPr>
            <w:r w:rsidRPr="000D5E4D">
              <w:rPr>
                <w:rFonts w:ascii="Arial Narrow" w:hAnsi="Arial Narrow" w:cs="Calibri"/>
              </w:rPr>
              <w:t>Оценка достижений.</w:t>
            </w:r>
          </w:p>
        </w:tc>
        <w:tc>
          <w:tcPr>
            <w:tcW w:w="2750" w:type="pct"/>
            <w:tcBorders>
              <w:top w:val="single" w:sz="4" w:space="0" w:color="auto"/>
              <w:left w:val="single" w:sz="4" w:space="0" w:color="auto"/>
              <w:bottom w:val="single" w:sz="4" w:space="0" w:color="auto"/>
              <w:right w:val="single" w:sz="4" w:space="0" w:color="auto"/>
            </w:tcBorders>
            <w:hideMark/>
          </w:tcPr>
          <w:p w:rsidR="00B709B5" w:rsidRPr="000D5E4D" w:rsidRDefault="00B709B5" w:rsidP="000D5E4D">
            <w:pPr>
              <w:jc w:val="both"/>
              <w:rPr>
                <w:rFonts w:ascii="Arial Narrow" w:hAnsi="Arial Narrow" w:cs="Calibri"/>
              </w:rPr>
            </w:pPr>
            <w:r w:rsidRPr="000D5E4D">
              <w:rPr>
                <w:rFonts w:ascii="Arial Narrow" w:hAnsi="Arial Narrow" w:cs="Calibri"/>
                <w:b/>
              </w:rPr>
              <w:t xml:space="preserve">Прогнозировать </w:t>
            </w:r>
            <w:r w:rsidRPr="000D5E4D">
              <w:rPr>
                <w:rFonts w:ascii="Arial Narrow" w:hAnsi="Arial Narrow" w:cs="Calibri"/>
              </w:rPr>
              <w:t xml:space="preserve">содержание раздела. </w:t>
            </w:r>
            <w:r w:rsidRPr="000D5E4D">
              <w:rPr>
                <w:rFonts w:ascii="Arial Narrow" w:hAnsi="Arial Narrow" w:cs="Calibri"/>
                <w:b/>
              </w:rPr>
              <w:t xml:space="preserve">Планировать </w:t>
            </w:r>
            <w:r w:rsidRPr="000D5E4D">
              <w:rPr>
                <w:rFonts w:ascii="Arial Narrow" w:hAnsi="Arial Narrow" w:cs="Calibri"/>
              </w:rPr>
              <w:t>работу с произведением в соответствии с условными обозначениями видов деятельности.</w:t>
            </w:r>
          </w:p>
          <w:p w:rsidR="00B709B5" w:rsidRPr="000D5E4D" w:rsidRDefault="00B709B5" w:rsidP="000D5E4D">
            <w:pPr>
              <w:jc w:val="both"/>
              <w:rPr>
                <w:rFonts w:ascii="Arial Narrow" w:hAnsi="Arial Narrow" w:cs="Calibri"/>
              </w:rPr>
            </w:pPr>
            <w:r w:rsidRPr="000D5E4D">
              <w:rPr>
                <w:rFonts w:ascii="Arial Narrow" w:hAnsi="Arial Narrow" w:cs="Calibri"/>
                <w:b/>
              </w:rPr>
              <w:t xml:space="preserve">Читать </w:t>
            </w:r>
            <w:r w:rsidRPr="000D5E4D">
              <w:rPr>
                <w:rFonts w:ascii="Arial Narrow" w:hAnsi="Arial Narrow" w:cs="Calibri"/>
              </w:rPr>
              <w:t>вслух с постепенным переходом на чтение про себя.</w:t>
            </w:r>
          </w:p>
          <w:p w:rsidR="00B709B5" w:rsidRPr="000D5E4D" w:rsidRDefault="00B709B5" w:rsidP="000D5E4D">
            <w:pPr>
              <w:jc w:val="both"/>
              <w:rPr>
                <w:rFonts w:ascii="Arial Narrow" w:hAnsi="Arial Narrow" w:cs="Calibri"/>
              </w:rPr>
            </w:pPr>
            <w:r w:rsidRPr="000D5E4D">
              <w:rPr>
                <w:rFonts w:ascii="Arial Narrow" w:hAnsi="Arial Narrow" w:cs="Calibri"/>
                <w:b/>
              </w:rPr>
              <w:t xml:space="preserve">Читать, </w:t>
            </w:r>
            <w:r w:rsidRPr="000D5E4D">
              <w:rPr>
                <w:rFonts w:ascii="Arial Narrow" w:hAnsi="Arial Narrow" w:cs="Calibri"/>
              </w:rPr>
              <w:t>выражая настроение произведения.</w:t>
            </w:r>
          </w:p>
          <w:p w:rsidR="00B709B5" w:rsidRPr="000D5E4D" w:rsidRDefault="00B709B5" w:rsidP="000D5E4D">
            <w:pPr>
              <w:jc w:val="both"/>
              <w:rPr>
                <w:rFonts w:ascii="Arial Narrow" w:hAnsi="Arial Narrow" w:cs="Calibri"/>
              </w:rPr>
            </w:pPr>
            <w:r w:rsidRPr="000D5E4D">
              <w:rPr>
                <w:rFonts w:ascii="Arial Narrow" w:hAnsi="Arial Narrow" w:cs="Calibri"/>
                <w:b/>
              </w:rPr>
              <w:t xml:space="preserve">Читать с выражением, </w:t>
            </w:r>
            <w:r w:rsidRPr="000D5E4D">
              <w:rPr>
                <w:rFonts w:ascii="Arial Narrow" w:hAnsi="Arial Narrow" w:cs="Calibri"/>
              </w:rPr>
              <w:t>опираясь на ритм произведения.</w:t>
            </w:r>
          </w:p>
          <w:p w:rsidR="00B709B5" w:rsidRPr="000D5E4D" w:rsidRDefault="00B709B5" w:rsidP="000D5E4D">
            <w:pPr>
              <w:jc w:val="both"/>
              <w:rPr>
                <w:rFonts w:ascii="Arial Narrow" w:hAnsi="Arial Narrow" w:cs="Calibri"/>
              </w:rPr>
            </w:pPr>
            <w:r w:rsidRPr="000D5E4D">
              <w:rPr>
                <w:rFonts w:ascii="Arial Narrow" w:hAnsi="Arial Narrow" w:cs="Calibri"/>
                <w:b/>
              </w:rPr>
              <w:t xml:space="preserve">Объяснять </w:t>
            </w:r>
            <w:r w:rsidRPr="000D5E4D">
              <w:rPr>
                <w:rFonts w:ascii="Arial Narrow" w:hAnsi="Arial Narrow" w:cs="Calibri"/>
              </w:rPr>
              <w:t>смысл пословиц.</w:t>
            </w:r>
          </w:p>
          <w:p w:rsidR="00B709B5" w:rsidRPr="000D5E4D" w:rsidRDefault="00B709B5" w:rsidP="000D5E4D">
            <w:pPr>
              <w:jc w:val="both"/>
              <w:rPr>
                <w:rFonts w:ascii="Arial Narrow" w:hAnsi="Arial Narrow" w:cs="Calibri"/>
              </w:rPr>
            </w:pPr>
            <w:r w:rsidRPr="000D5E4D">
              <w:rPr>
                <w:rFonts w:ascii="Arial Narrow" w:hAnsi="Arial Narrow" w:cs="Calibri"/>
                <w:b/>
              </w:rPr>
              <w:t xml:space="preserve">Соотносить </w:t>
            </w:r>
            <w:r w:rsidRPr="000D5E4D">
              <w:rPr>
                <w:rFonts w:ascii="Arial Narrow" w:hAnsi="Arial Narrow" w:cs="Calibri"/>
              </w:rPr>
              <w:t>пословицы с содержанием книг и жизненным опытом.</w:t>
            </w:r>
          </w:p>
          <w:p w:rsidR="00B709B5" w:rsidRPr="000D5E4D" w:rsidRDefault="00B709B5" w:rsidP="000D5E4D">
            <w:pPr>
              <w:jc w:val="both"/>
              <w:rPr>
                <w:rFonts w:ascii="Arial Narrow" w:hAnsi="Arial Narrow" w:cs="Calibri"/>
              </w:rPr>
            </w:pPr>
            <w:r w:rsidRPr="000D5E4D">
              <w:rPr>
                <w:rFonts w:ascii="Arial Narrow" w:hAnsi="Arial Narrow" w:cs="Calibri"/>
                <w:b/>
              </w:rPr>
              <w:t xml:space="preserve">Придумывать </w:t>
            </w:r>
            <w:r w:rsidRPr="000D5E4D">
              <w:rPr>
                <w:rFonts w:ascii="Arial Narrow" w:hAnsi="Arial Narrow" w:cs="Calibri"/>
              </w:rPr>
              <w:t xml:space="preserve">рассказ по пословице; </w:t>
            </w:r>
            <w:r w:rsidRPr="000D5E4D">
              <w:rPr>
                <w:rFonts w:ascii="Arial Narrow" w:hAnsi="Arial Narrow" w:cs="Calibri"/>
                <w:b/>
              </w:rPr>
              <w:t xml:space="preserve">соотносить </w:t>
            </w:r>
            <w:r w:rsidRPr="000D5E4D">
              <w:rPr>
                <w:rFonts w:ascii="Arial Narrow" w:hAnsi="Arial Narrow" w:cs="Calibri"/>
              </w:rPr>
              <w:t>содержание рассказа с пословицей.</w:t>
            </w:r>
          </w:p>
          <w:p w:rsidR="00B709B5" w:rsidRPr="000D5E4D" w:rsidRDefault="00B709B5" w:rsidP="000D5E4D">
            <w:pPr>
              <w:jc w:val="both"/>
              <w:rPr>
                <w:rFonts w:ascii="Arial Narrow" w:hAnsi="Arial Narrow" w:cs="Calibri"/>
              </w:rPr>
            </w:pPr>
            <w:r w:rsidRPr="000D5E4D">
              <w:rPr>
                <w:rFonts w:ascii="Arial Narrow" w:hAnsi="Arial Narrow" w:cs="Calibri"/>
                <w:b/>
              </w:rPr>
              <w:t xml:space="preserve">Находить </w:t>
            </w:r>
            <w:r w:rsidRPr="000D5E4D">
              <w:rPr>
                <w:rFonts w:ascii="Arial Narrow" w:hAnsi="Arial Narrow" w:cs="Calibri"/>
              </w:rPr>
              <w:t>созвучные окончания слов в песне.</w:t>
            </w:r>
          </w:p>
          <w:p w:rsidR="00B709B5" w:rsidRPr="000D5E4D" w:rsidRDefault="00B709B5" w:rsidP="000D5E4D">
            <w:pPr>
              <w:jc w:val="both"/>
              <w:rPr>
                <w:rFonts w:ascii="Arial Narrow" w:hAnsi="Arial Narrow" w:cs="Calibri"/>
              </w:rPr>
            </w:pPr>
            <w:r w:rsidRPr="000D5E4D">
              <w:rPr>
                <w:rFonts w:ascii="Arial Narrow" w:hAnsi="Arial Narrow" w:cs="Calibri"/>
                <w:b/>
              </w:rPr>
              <w:t xml:space="preserve">Сочинять </w:t>
            </w:r>
            <w:r w:rsidRPr="000D5E4D">
              <w:rPr>
                <w:rFonts w:ascii="Arial Narrow" w:hAnsi="Arial Narrow" w:cs="Calibri"/>
              </w:rPr>
              <w:t>колыбельные песни, потешки, прибаутки, небылицы, опираясь на опыт создания народного творчества.</w:t>
            </w:r>
          </w:p>
          <w:p w:rsidR="00B709B5" w:rsidRPr="000D5E4D" w:rsidRDefault="00B709B5" w:rsidP="000D5E4D">
            <w:pPr>
              <w:jc w:val="both"/>
              <w:rPr>
                <w:rFonts w:ascii="Arial Narrow" w:hAnsi="Arial Narrow" w:cs="Calibri"/>
              </w:rPr>
            </w:pPr>
            <w:r w:rsidRPr="000D5E4D">
              <w:rPr>
                <w:rFonts w:ascii="Arial Narrow" w:hAnsi="Arial Narrow" w:cs="Calibri"/>
                <w:b/>
              </w:rPr>
              <w:t xml:space="preserve">Находить </w:t>
            </w:r>
            <w:r w:rsidRPr="000D5E4D">
              <w:rPr>
                <w:rFonts w:ascii="Arial Narrow" w:hAnsi="Arial Narrow" w:cs="Calibri"/>
              </w:rPr>
              <w:t>различия в потешках и прибаутках, сходных по теме.</w:t>
            </w:r>
          </w:p>
          <w:p w:rsidR="00B709B5" w:rsidRPr="000D5E4D" w:rsidRDefault="00B709B5" w:rsidP="000D5E4D">
            <w:pPr>
              <w:jc w:val="both"/>
              <w:rPr>
                <w:rFonts w:ascii="Arial Narrow" w:hAnsi="Arial Narrow" w:cs="Calibri"/>
              </w:rPr>
            </w:pPr>
            <w:r w:rsidRPr="000D5E4D">
              <w:rPr>
                <w:rFonts w:ascii="Arial Narrow" w:hAnsi="Arial Narrow" w:cs="Calibri"/>
                <w:b/>
              </w:rPr>
              <w:t xml:space="preserve">Находить </w:t>
            </w:r>
            <w:r w:rsidRPr="000D5E4D">
              <w:rPr>
                <w:rFonts w:ascii="Arial Narrow" w:hAnsi="Arial Narrow" w:cs="Calibri"/>
              </w:rPr>
              <w:t>слова, которые помогают представить героя произведений устного народного творчества.</w:t>
            </w:r>
          </w:p>
          <w:p w:rsidR="00B709B5" w:rsidRPr="000D5E4D" w:rsidRDefault="00B709B5" w:rsidP="000D5E4D">
            <w:pPr>
              <w:jc w:val="both"/>
              <w:rPr>
                <w:rFonts w:ascii="Arial Narrow" w:hAnsi="Arial Narrow" w:cs="Calibri"/>
              </w:rPr>
            </w:pPr>
            <w:r w:rsidRPr="000D5E4D">
              <w:rPr>
                <w:rFonts w:ascii="Arial Narrow" w:hAnsi="Arial Narrow" w:cs="Calibri"/>
              </w:rPr>
              <w:t>А</w:t>
            </w:r>
            <w:r w:rsidRPr="000D5E4D">
              <w:rPr>
                <w:rFonts w:ascii="Arial Narrow" w:hAnsi="Arial Narrow" w:cs="Calibri"/>
                <w:b/>
              </w:rPr>
              <w:t xml:space="preserve">нализировать </w:t>
            </w:r>
            <w:r w:rsidRPr="000D5E4D">
              <w:rPr>
                <w:rFonts w:ascii="Arial Narrow" w:hAnsi="Arial Narrow" w:cs="Calibri"/>
              </w:rPr>
              <w:t>загадки.</w:t>
            </w:r>
          </w:p>
          <w:p w:rsidR="00B709B5" w:rsidRPr="000D5E4D" w:rsidRDefault="00B709B5" w:rsidP="000D5E4D">
            <w:pPr>
              <w:jc w:val="both"/>
              <w:rPr>
                <w:rFonts w:ascii="Arial Narrow" w:hAnsi="Arial Narrow" w:cs="Calibri"/>
              </w:rPr>
            </w:pPr>
            <w:r w:rsidRPr="000D5E4D">
              <w:rPr>
                <w:rFonts w:ascii="Arial Narrow" w:hAnsi="Arial Narrow" w:cs="Calibri"/>
                <w:b/>
              </w:rPr>
              <w:t xml:space="preserve">Соотносить </w:t>
            </w:r>
            <w:r w:rsidRPr="000D5E4D">
              <w:rPr>
                <w:rFonts w:ascii="Arial Narrow" w:hAnsi="Arial Narrow" w:cs="Calibri"/>
              </w:rPr>
              <w:t>загадки и отгадки.</w:t>
            </w:r>
          </w:p>
          <w:p w:rsidR="00B709B5" w:rsidRPr="000D5E4D" w:rsidRDefault="00B709B5" w:rsidP="000D5E4D">
            <w:pPr>
              <w:jc w:val="both"/>
              <w:rPr>
                <w:rFonts w:ascii="Arial Narrow" w:hAnsi="Arial Narrow" w:cs="Calibri"/>
              </w:rPr>
            </w:pPr>
            <w:r w:rsidRPr="000D5E4D">
              <w:rPr>
                <w:rFonts w:ascii="Arial Narrow" w:hAnsi="Arial Narrow" w:cs="Calibri"/>
                <w:b/>
              </w:rPr>
              <w:t>Распределять</w:t>
            </w:r>
            <w:r w:rsidRPr="000D5E4D">
              <w:rPr>
                <w:rFonts w:ascii="Arial Narrow" w:hAnsi="Arial Narrow" w:cs="Calibri"/>
              </w:rPr>
              <w:t xml:space="preserve"> загадки и пословицы по тематическим группам.</w:t>
            </w:r>
          </w:p>
          <w:p w:rsidR="00B709B5" w:rsidRPr="000D5E4D" w:rsidRDefault="00B709B5" w:rsidP="000D5E4D">
            <w:pPr>
              <w:jc w:val="both"/>
              <w:rPr>
                <w:rFonts w:ascii="Arial Narrow" w:hAnsi="Arial Narrow" w:cs="Calibri"/>
              </w:rPr>
            </w:pPr>
            <w:r w:rsidRPr="000D5E4D">
              <w:rPr>
                <w:rFonts w:ascii="Arial Narrow" w:hAnsi="Arial Narrow" w:cs="Calibri"/>
                <w:b/>
              </w:rPr>
              <w:t xml:space="preserve">Характеризовать </w:t>
            </w:r>
            <w:r w:rsidRPr="000D5E4D">
              <w:rPr>
                <w:rFonts w:ascii="Arial Narrow" w:hAnsi="Arial Narrow" w:cs="Calibri"/>
              </w:rPr>
              <w:t xml:space="preserve">героев сказки, </w:t>
            </w:r>
            <w:r w:rsidRPr="000D5E4D">
              <w:rPr>
                <w:rFonts w:ascii="Arial Narrow" w:hAnsi="Arial Narrow" w:cs="Calibri"/>
                <w:b/>
              </w:rPr>
              <w:t xml:space="preserve">соотносить </w:t>
            </w:r>
            <w:r w:rsidRPr="000D5E4D">
              <w:rPr>
                <w:rFonts w:ascii="Arial Narrow" w:hAnsi="Arial Narrow" w:cs="Calibri"/>
              </w:rPr>
              <w:t>качества с героями сказок.</w:t>
            </w:r>
          </w:p>
          <w:p w:rsidR="00B709B5" w:rsidRPr="000D5E4D" w:rsidRDefault="00B709B5" w:rsidP="000D5E4D">
            <w:pPr>
              <w:jc w:val="both"/>
              <w:rPr>
                <w:rFonts w:ascii="Arial Narrow" w:hAnsi="Arial Narrow" w:cs="Calibri"/>
              </w:rPr>
            </w:pPr>
            <w:r w:rsidRPr="000D5E4D">
              <w:rPr>
                <w:rFonts w:ascii="Arial Narrow" w:hAnsi="Arial Narrow" w:cs="Calibri"/>
                <w:b/>
              </w:rPr>
              <w:t xml:space="preserve">Называть </w:t>
            </w:r>
            <w:r w:rsidRPr="000D5E4D">
              <w:rPr>
                <w:rFonts w:ascii="Arial Narrow" w:hAnsi="Arial Narrow" w:cs="Calibri"/>
              </w:rPr>
              <w:t xml:space="preserve">другие русские народные сказки; </w:t>
            </w:r>
            <w:r w:rsidRPr="000D5E4D">
              <w:rPr>
                <w:rFonts w:ascii="Arial Narrow" w:hAnsi="Arial Narrow" w:cs="Calibri"/>
                <w:b/>
              </w:rPr>
              <w:t xml:space="preserve">перечислять </w:t>
            </w:r>
            <w:r w:rsidRPr="000D5E4D">
              <w:rPr>
                <w:rFonts w:ascii="Arial Narrow" w:hAnsi="Arial Narrow" w:cs="Calibri"/>
              </w:rPr>
              <w:t>героев сказок.</w:t>
            </w:r>
          </w:p>
          <w:p w:rsidR="00B709B5" w:rsidRPr="000D5E4D" w:rsidRDefault="00B709B5" w:rsidP="000D5E4D">
            <w:pPr>
              <w:jc w:val="both"/>
              <w:rPr>
                <w:rFonts w:ascii="Arial Narrow" w:hAnsi="Arial Narrow" w:cs="Calibri"/>
              </w:rPr>
            </w:pPr>
            <w:r w:rsidRPr="000D5E4D">
              <w:rPr>
                <w:rFonts w:ascii="Arial Narrow" w:hAnsi="Arial Narrow" w:cs="Calibri"/>
                <w:b/>
              </w:rPr>
              <w:t xml:space="preserve">Соотносить </w:t>
            </w:r>
            <w:r w:rsidRPr="000D5E4D">
              <w:rPr>
                <w:rFonts w:ascii="Arial Narrow" w:hAnsi="Arial Narrow" w:cs="Calibri"/>
              </w:rPr>
              <w:t xml:space="preserve">пословицу и сказочный текст, </w:t>
            </w:r>
            <w:r w:rsidRPr="000D5E4D">
              <w:rPr>
                <w:rFonts w:ascii="Arial Narrow" w:hAnsi="Arial Narrow" w:cs="Calibri"/>
                <w:b/>
              </w:rPr>
              <w:t xml:space="preserve">определять </w:t>
            </w:r>
            <w:r w:rsidRPr="000D5E4D">
              <w:rPr>
                <w:rFonts w:ascii="Arial Narrow" w:hAnsi="Arial Narrow" w:cs="Calibri"/>
              </w:rPr>
              <w:t xml:space="preserve">последовательность событий, </w:t>
            </w:r>
            <w:r w:rsidRPr="000D5E4D">
              <w:rPr>
                <w:rFonts w:ascii="Arial Narrow" w:hAnsi="Arial Narrow" w:cs="Calibri"/>
                <w:b/>
              </w:rPr>
              <w:t>составлять план.</w:t>
            </w:r>
          </w:p>
          <w:p w:rsidR="00B709B5" w:rsidRPr="000D5E4D" w:rsidRDefault="00B709B5" w:rsidP="000D5E4D">
            <w:pPr>
              <w:jc w:val="both"/>
              <w:rPr>
                <w:rFonts w:ascii="Arial Narrow" w:hAnsi="Arial Narrow" w:cs="Calibri"/>
              </w:rPr>
            </w:pPr>
            <w:r w:rsidRPr="000D5E4D">
              <w:rPr>
                <w:rFonts w:ascii="Arial Narrow" w:hAnsi="Arial Narrow" w:cs="Calibri"/>
                <w:b/>
              </w:rPr>
              <w:t xml:space="preserve">Рассказывать </w:t>
            </w:r>
            <w:r w:rsidRPr="000D5E4D">
              <w:rPr>
                <w:rFonts w:ascii="Arial Narrow" w:hAnsi="Arial Narrow" w:cs="Calibri"/>
              </w:rPr>
              <w:t>сказку (по иллюстрации, по плану, от лица другого героя сказки).</w:t>
            </w:r>
          </w:p>
          <w:p w:rsidR="00B709B5" w:rsidRPr="000D5E4D" w:rsidRDefault="00B709B5" w:rsidP="000D5E4D">
            <w:pPr>
              <w:jc w:val="both"/>
              <w:rPr>
                <w:rFonts w:ascii="Arial Narrow" w:hAnsi="Arial Narrow" w:cs="Calibri"/>
              </w:rPr>
            </w:pPr>
            <w:r w:rsidRPr="000D5E4D">
              <w:rPr>
                <w:rFonts w:ascii="Arial Narrow" w:hAnsi="Arial Narrow" w:cs="Calibri"/>
                <w:b/>
              </w:rPr>
              <w:t xml:space="preserve">Соотносить </w:t>
            </w:r>
            <w:r w:rsidRPr="000D5E4D">
              <w:rPr>
                <w:rFonts w:ascii="Arial Narrow" w:hAnsi="Arial Narrow" w:cs="Calibri"/>
              </w:rPr>
              <w:t xml:space="preserve">рисунок и содержание сказки; </w:t>
            </w:r>
            <w:r w:rsidRPr="000D5E4D">
              <w:rPr>
                <w:rFonts w:ascii="Arial Narrow" w:hAnsi="Arial Narrow" w:cs="Calibri"/>
                <w:b/>
              </w:rPr>
              <w:t xml:space="preserve">делать </w:t>
            </w:r>
            <w:r w:rsidRPr="000D5E4D">
              <w:rPr>
                <w:rFonts w:ascii="Arial Narrow" w:hAnsi="Arial Narrow" w:cs="Calibri"/>
              </w:rPr>
              <w:t>подписи под рисунками.</w:t>
            </w:r>
          </w:p>
          <w:p w:rsidR="00B709B5" w:rsidRPr="000D5E4D" w:rsidRDefault="00B709B5" w:rsidP="000D5E4D">
            <w:pPr>
              <w:jc w:val="both"/>
              <w:rPr>
                <w:rFonts w:ascii="Arial Narrow" w:hAnsi="Arial Narrow" w:cs="Calibri"/>
              </w:rPr>
            </w:pPr>
            <w:r w:rsidRPr="000D5E4D">
              <w:rPr>
                <w:rFonts w:ascii="Arial Narrow" w:hAnsi="Arial Narrow" w:cs="Calibri"/>
                <w:b/>
              </w:rPr>
              <w:t xml:space="preserve">Придумывать </w:t>
            </w:r>
            <w:r w:rsidRPr="000D5E4D">
              <w:rPr>
                <w:rFonts w:ascii="Arial Narrow" w:hAnsi="Arial Narrow" w:cs="Calibri"/>
              </w:rPr>
              <w:t>свои собственные сказочные сюжеты.</w:t>
            </w:r>
          </w:p>
          <w:p w:rsidR="00B709B5" w:rsidRPr="000D5E4D" w:rsidRDefault="00B709B5" w:rsidP="000D5E4D">
            <w:pPr>
              <w:jc w:val="both"/>
              <w:rPr>
                <w:rFonts w:ascii="Arial Narrow" w:hAnsi="Arial Narrow" w:cs="Calibri"/>
              </w:rPr>
            </w:pPr>
            <w:r w:rsidRPr="000D5E4D">
              <w:rPr>
                <w:rFonts w:ascii="Arial Narrow" w:hAnsi="Arial Narrow" w:cs="Calibri"/>
                <w:b/>
              </w:rPr>
              <w:t xml:space="preserve">Исправлять допущенные </w:t>
            </w:r>
            <w:r w:rsidRPr="000D5E4D">
              <w:rPr>
                <w:rFonts w:ascii="Arial Narrow" w:hAnsi="Arial Narrow" w:cs="Calibri"/>
              </w:rPr>
              <w:t>ошибки при повторном чтении.</w:t>
            </w:r>
          </w:p>
          <w:p w:rsidR="00B709B5" w:rsidRPr="000D5E4D" w:rsidRDefault="00B709B5" w:rsidP="000D5E4D">
            <w:pPr>
              <w:jc w:val="both"/>
              <w:rPr>
                <w:rFonts w:ascii="Arial Narrow" w:hAnsi="Arial Narrow" w:cs="Calibri"/>
              </w:rPr>
            </w:pPr>
            <w:r w:rsidRPr="000D5E4D">
              <w:rPr>
                <w:rFonts w:ascii="Arial Narrow" w:hAnsi="Arial Narrow" w:cs="Calibri"/>
                <w:b/>
              </w:rPr>
              <w:t xml:space="preserve">Контролировать </w:t>
            </w:r>
            <w:r w:rsidRPr="000D5E4D">
              <w:rPr>
                <w:rFonts w:ascii="Arial Narrow" w:hAnsi="Arial Narrow" w:cs="Calibri"/>
              </w:rPr>
              <w:t xml:space="preserve">своё чтение, самостоятельно </w:t>
            </w:r>
            <w:r w:rsidRPr="000D5E4D">
              <w:rPr>
                <w:rFonts w:ascii="Arial Narrow" w:hAnsi="Arial Narrow" w:cs="Calibri"/>
                <w:b/>
              </w:rPr>
              <w:t xml:space="preserve">оценивать </w:t>
            </w:r>
            <w:r w:rsidRPr="000D5E4D">
              <w:rPr>
                <w:rFonts w:ascii="Arial Narrow" w:hAnsi="Arial Narrow" w:cs="Calibri"/>
              </w:rPr>
              <w:t>свои достижения.</w:t>
            </w:r>
          </w:p>
        </w:tc>
      </w:tr>
      <w:tr w:rsidR="00B709B5" w:rsidRPr="000D5E4D" w:rsidTr="00B709B5">
        <w:tc>
          <w:tcPr>
            <w:tcW w:w="5000" w:type="pct"/>
            <w:gridSpan w:val="2"/>
            <w:tcBorders>
              <w:top w:val="single" w:sz="4" w:space="0" w:color="auto"/>
              <w:left w:val="single" w:sz="4" w:space="0" w:color="auto"/>
              <w:bottom w:val="single" w:sz="4" w:space="0" w:color="auto"/>
              <w:right w:val="single" w:sz="4" w:space="0" w:color="auto"/>
            </w:tcBorders>
            <w:hideMark/>
          </w:tcPr>
          <w:p w:rsidR="00B709B5" w:rsidRPr="000D5E4D" w:rsidRDefault="00B709B5" w:rsidP="000D5E4D">
            <w:pPr>
              <w:jc w:val="both"/>
              <w:rPr>
                <w:rFonts w:ascii="Arial Narrow" w:hAnsi="Arial Narrow" w:cs="Calibri"/>
                <w:b/>
              </w:rPr>
            </w:pPr>
            <w:r w:rsidRPr="000D5E4D">
              <w:rPr>
                <w:rFonts w:ascii="Arial Narrow" w:hAnsi="Arial Narrow" w:cs="Calibri"/>
                <w:b/>
              </w:rPr>
              <w:t>Люблю природу русскую (8ч)</w:t>
            </w:r>
          </w:p>
        </w:tc>
      </w:tr>
      <w:tr w:rsidR="00B709B5" w:rsidRPr="000D5E4D" w:rsidTr="00B709B5">
        <w:tc>
          <w:tcPr>
            <w:tcW w:w="2250" w:type="pct"/>
            <w:tcBorders>
              <w:top w:val="single" w:sz="4" w:space="0" w:color="auto"/>
              <w:left w:val="single" w:sz="4" w:space="0" w:color="auto"/>
              <w:bottom w:val="single" w:sz="4" w:space="0" w:color="auto"/>
              <w:right w:val="single" w:sz="4" w:space="0" w:color="auto"/>
            </w:tcBorders>
            <w:hideMark/>
          </w:tcPr>
          <w:p w:rsidR="00B709B5" w:rsidRPr="000D5E4D" w:rsidRDefault="00B709B5" w:rsidP="000D5E4D">
            <w:pPr>
              <w:jc w:val="both"/>
              <w:rPr>
                <w:rFonts w:ascii="Arial Narrow" w:hAnsi="Arial Narrow" w:cs="Calibri"/>
              </w:rPr>
            </w:pPr>
            <w:r w:rsidRPr="000D5E4D">
              <w:rPr>
                <w:rFonts w:ascii="Arial Narrow" w:hAnsi="Arial Narrow" w:cs="Calibri"/>
              </w:rPr>
              <w:t>Знакомство с названием раздела. Прогнозирование содержания раздела.</w:t>
            </w:r>
          </w:p>
          <w:p w:rsidR="00B709B5" w:rsidRPr="000D5E4D" w:rsidRDefault="00B709B5" w:rsidP="000D5E4D">
            <w:pPr>
              <w:jc w:val="both"/>
              <w:rPr>
                <w:rFonts w:ascii="Arial Narrow" w:hAnsi="Arial Narrow" w:cs="Calibri"/>
              </w:rPr>
            </w:pPr>
            <w:r w:rsidRPr="000D5E4D">
              <w:rPr>
                <w:rFonts w:ascii="Arial Narrow" w:hAnsi="Arial Narrow" w:cs="Calibri"/>
              </w:rPr>
              <w:t>Картины осенней природы.</w:t>
            </w:r>
          </w:p>
          <w:p w:rsidR="00B709B5" w:rsidRPr="000D5E4D" w:rsidRDefault="00B709B5" w:rsidP="000D5E4D">
            <w:pPr>
              <w:jc w:val="both"/>
              <w:rPr>
                <w:rFonts w:ascii="Arial Narrow" w:hAnsi="Arial Narrow" w:cs="Calibri"/>
              </w:rPr>
            </w:pPr>
            <w:r w:rsidRPr="000D5E4D">
              <w:rPr>
                <w:rFonts w:ascii="Arial Narrow" w:hAnsi="Arial Narrow" w:cs="Calibri"/>
              </w:rPr>
              <w:t>Осенние загадки. Образ осени в загадках. Соотнесение загадки и отгадки.</w:t>
            </w:r>
          </w:p>
          <w:p w:rsidR="00B709B5" w:rsidRPr="000D5E4D" w:rsidRDefault="00B709B5" w:rsidP="000D5E4D">
            <w:pPr>
              <w:jc w:val="both"/>
              <w:rPr>
                <w:rFonts w:ascii="Arial Narrow" w:hAnsi="Arial Narrow" w:cs="Calibri"/>
              </w:rPr>
            </w:pPr>
            <w:r w:rsidRPr="000D5E4D">
              <w:rPr>
                <w:rFonts w:ascii="Arial Narrow" w:hAnsi="Arial Narrow" w:cs="Calibri"/>
              </w:rPr>
              <w:t xml:space="preserve">Лирические стихотворения Ф. Тютчева, К. Бальмонта, А. Плещеева, А. Фета, А. Толстого, С. Есенина. Настроение. Интонация стихотворения. Осенние картины природы. Средство художественной выразительности. </w:t>
            </w:r>
            <w:r w:rsidRPr="000D5E4D">
              <w:rPr>
                <w:rFonts w:ascii="Arial Narrow" w:hAnsi="Arial Narrow" w:cs="Calibri"/>
              </w:rPr>
              <w:lastRenderedPageBreak/>
              <w:t>Сравнение. Приём звукописи как средство выразительности. Сравнение художественного и научно-популярного текстов. Сравнение лирического поэтического и прозаического текстов. Выразительное чтение стихотворений.</w:t>
            </w:r>
          </w:p>
          <w:p w:rsidR="00B709B5" w:rsidRPr="000D5E4D" w:rsidRDefault="00B709B5" w:rsidP="000D5E4D">
            <w:pPr>
              <w:jc w:val="both"/>
              <w:rPr>
                <w:rFonts w:ascii="Arial Narrow" w:hAnsi="Arial Narrow" w:cs="Calibri"/>
              </w:rPr>
            </w:pPr>
            <w:r w:rsidRPr="000D5E4D">
              <w:rPr>
                <w:rFonts w:ascii="Arial Narrow" w:hAnsi="Arial Narrow" w:cs="Calibri"/>
              </w:rPr>
              <w:t>Оценка достижений.</w:t>
            </w:r>
          </w:p>
        </w:tc>
        <w:tc>
          <w:tcPr>
            <w:tcW w:w="2750" w:type="pct"/>
            <w:tcBorders>
              <w:top w:val="single" w:sz="4" w:space="0" w:color="auto"/>
              <w:left w:val="single" w:sz="4" w:space="0" w:color="auto"/>
              <w:bottom w:val="single" w:sz="4" w:space="0" w:color="auto"/>
              <w:right w:val="single" w:sz="4" w:space="0" w:color="auto"/>
            </w:tcBorders>
            <w:hideMark/>
          </w:tcPr>
          <w:p w:rsidR="00B709B5" w:rsidRPr="000D5E4D" w:rsidRDefault="00B709B5" w:rsidP="000D5E4D">
            <w:pPr>
              <w:jc w:val="both"/>
              <w:rPr>
                <w:rFonts w:ascii="Arial Narrow" w:hAnsi="Arial Narrow" w:cs="Calibri"/>
              </w:rPr>
            </w:pPr>
            <w:r w:rsidRPr="000D5E4D">
              <w:rPr>
                <w:rFonts w:ascii="Arial Narrow" w:hAnsi="Arial Narrow" w:cs="Calibri"/>
                <w:b/>
              </w:rPr>
              <w:lastRenderedPageBreak/>
              <w:t xml:space="preserve">Прогнозировать </w:t>
            </w:r>
            <w:r w:rsidRPr="000D5E4D">
              <w:rPr>
                <w:rFonts w:ascii="Arial Narrow" w:hAnsi="Arial Narrow" w:cs="Calibri"/>
              </w:rPr>
              <w:t xml:space="preserve">содержание раздела. </w:t>
            </w:r>
            <w:r w:rsidRPr="000D5E4D">
              <w:rPr>
                <w:rFonts w:ascii="Arial Narrow" w:hAnsi="Arial Narrow" w:cs="Calibri"/>
                <w:b/>
              </w:rPr>
              <w:t xml:space="preserve">Читать </w:t>
            </w:r>
            <w:r w:rsidRPr="000D5E4D">
              <w:rPr>
                <w:rFonts w:ascii="Arial Narrow" w:hAnsi="Arial Narrow" w:cs="Calibri"/>
              </w:rPr>
              <w:t xml:space="preserve">стихотворения, передавая с помощью интонации настроение поэта, </w:t>
            </w:r>
            <w:r w:rsidRPr="000D5E4D">
              <w:rPr>
                <w:rFonts w:ascii="Arial Narrow" w:hAnsi="Arial Narrow" w:cs="Calibri"/>
                <w:b/>
              </w:rPr>
              <w:t xml:space="preserve">сравнивать </w:t>
            </w:r>
            <w:r w:rsidRPr="000D5E4D">
              <w:rPr>
                <w:rFonts w:ascii="Arial Narrow" w:hAnsi="Arial Narrow" w:cs="Calibri"/>
              </w:rPr>
              <w:t xml:space="preserve">стихи разных поэтов на одну тему; выбирать понравившиеся, </w:t>
            </w:r>
            <w:r w:rsidRPr="000D5E4D">
              <w:rPr>
                <w:rFonts w:ascii="Arial Narrow" w:hAnsi="Arial Narrow" w:cs="Calibri"/>
                <w:b/>
              </w:rPr>
              <w:t xml:space="preserve">объяснять </w:t>
            </w:r>
            <w:r w:rsidRPr="000D5E4D">
              <w:rPr>
                <w:rFonts w:ascii="Arial Narrow" w:hAnsi="Arial Narrow" w:cs="Calibri"/>
              </w:rPr>
              <w:t>свой выбор.</w:t>
            </w:r>
          </w:p>
          <w:p w:rsidR="00B709B5" w:rsidRPr="000D5E4D" w:rsidRDefault="00B709B5" w:rsidP="000D5E4D">
            <w:pPr>
              <w:jc w:val="both"/>
              <w:rPr>
                <w:rFonts w:ascii="Arial Narrow" w:hAnsi="Arial Narrow" w:cs="Calibri"/>
              </w:rPr>
            </w:pPr>
            <w:r w:rsidRPr="000D5E4D">
              <w:rPr>
                <w:rFonts w:ascii="Arial Narrow" w:hAnsi="Arial Narrow" w:cs="Calibri"/>
                <w:b/>
              </w:rPr>
              <w:t xml:space="preserve">Различать </w:t>
            </w:r>
            <w:r w:rsidRPr="000D5E4D">
              <w:rPr>
                <w:rFonts w:ascii="Arial Narrow" w:hAnsi="Arial Narrow" w:cs="Calibri"/>
              </w:rPr>
              <w:t>стихотворный и прозаический текст.</w:t>
            </w:r>
          </w:p>
          <w:p w:rsidR="00B709B5" w:rsidRPr="000D5E4D" w:rsidRDefault="00B709B5" w:rsidP="000D5E4D">
            <w:pPr>
              <w:jc w:val="both"/>
              <w:rPr>
                <w:rFonts w:ascii="Arial Narrow" w:hAnsi="Arial Narrow" w:cs="Calibri"/>
              </w:rPr>
            </w:pPr>
            <w:r w:rsidRPr="000D5E4D">
              <w:rPr>
                <w:rFonts w:ascii="Arial Narrow" w:hAnsi="Arial Narrow" w:cs="Calibri"/>
                <w:b/>
              </w:rPr>
              <w:t xml:space="preserve">Сравнивать </w:t>
            </w:r>
            <w:r w:rsidRPr="000D5E4D">
              <w:rPr>
                <w:rFonts w:ascii="Arial Narrow" w:hAnsi="Arial Narrow" w:cs="Calibri"/>
              </w:rPr>
              <w:t>их.</w:t>
            </w:r>
          </w:p>
          <w:p w:rsidR="00B709B5" w:rsidRPr="000D5E4D" w:rsidRDefault="00B709B5" w:rsidP="000D5E4D">
            <w:pPr>
              <w:jc w:val="both"/>
              <w:rPr>
                <w:rFonts w:ascii="Arial Narrow" w:hAnsi="Arial Narrow" w:cs="Calibri"/>
              </w:rPr>
            </w:pPr>
            <w:r w:rsidRPr="000D5E4D">
              <w:rPr>
                <w:rFonts w:ascii="Arial Narrow" w:hAnsi="Arial Narrow" w:cs="Calibri"/>
                <w:b/>
              </w:rPr>
              <w:t xml:space="preserve">Сравнивать </w:t>
            </w:r>
            <w:r w:rsidRPr="000D5E4D">
              <w:rPr>
                <w:rFonts w:ascii="Arial Narrow" w:hAnsi="Arial Narrow" w:cs="Calibri"/>
              </w:rPr>
              <w:t>художественный и научно-познавательный текст.</w:t>
            </w:r>
          </w:p>
          <w:p w:rsidR="00B709B5" w:rsidRPr="000D5E4D" w:rsidRDefault="00B709B5" w:rsidP="000D5E4D">
            <w:pPr>
              <w:jc w:val="both"/>
              <w:rPr>
                <w:rFonts w:ascii="Arial Narrow" w:hAnsi="Arial Narrow" w:cs="Calibri"/>
                <w:b/>
              </w:rPr>
            </w:pPr>
            <w:r w:rsidRPr="000D5E4D">
              <w:rPr>
                <w:rFonts w:ascii="Arial Narrow" w:hAnsi="Arial Narrow" w:cs="Calibri"/>
                <w:b/>
              </w:rPr>
              <w:t>Наблюдать за жизнью слов в художественном тексте.</w:t>
            </w:r>
          </w:p>
          <w:p w:rsidR="00B709B5" w:rsidRPr="000D5E4D" w:rsidRDefault="00B709B5" w:rsidP="000D5E4D">
            <w:pPr>
              <w:jc w:val="both"/>
              <w:rPr>
                <w:rFonts w:ascii="Arial Narrow" w:hAnsi="Arial Narrow" w:cs="Calibri"/>
              </w:rPr>
            </w:pPr>
            <w:r w:rsidRPr="000D5E4D">
              <w:rPr>
                <w:rFonts w:ascii="Arial Narrow" w:hAnsi="Arial Narrow" w:cs="Calibri"/>
                <w:b/>
              </w:rPr>
              <w:t xml:space="preserve">Объяснять </w:t>
            </w:r>
            <w:r w:rsidRPr="000D5E4D">
              <w:rPr>
                <w:rFonts w:ascii="Arial Narrow" w:hAnsi="Arial Narrow" w:cs="Calibri"/>
              </w:rPr>
              <w:t>интересные выражения в лирическом тексте.</w:t>
            </w:r>
          </w:p>
          <w:p w:rsidR="00B709B5" w:rsidRPr="000D5E4D" w:rsidRDefault="00B709B5" w:rsidP="000D5E4D">
            <w:pPr>
              <w:jc w:val="both"/>
              <w:rPr>
                <w:rFonts w:ascii="Arial Narrow" w:hAnsi="Arial Narrow" w:cs="Calibri"/>
              </w:rPr>
            </w:pPr>
            <w:r w:rsidRPr="000D5E4D">
              <w:rPr>
                <w:rFonts w:ascii="Arial Narrow" w:hAnsi="Arial Narrow" w:cs="Calibri"/>
                <w:b/>
              </w:rPr>
              <w:lastRenderedPageBreak/>
              <w:t xml:space="preserve">Придумывать </w:t>
            </w:r>
            <w:r w:rsidRPr="000D5E4D">
              <w:rPr>
                <w:rFonts w:ascii="Arial Narrow" w:hAnsi="Arial Narrow" w:cs="Calibri"/>
              </w:rPr>
              <w:t>собственные сравнения.</w:t>
            </w:r>
          </w:p>
          <w:p w:rsidR="00B709B5" w:rsidRPr="000D5E4D" w:rsidRDefault="00B709B5" w:rsidP="000D5E4D">
            <w:pPr>
              <w:jc w:val="both"/>
              <w:rPr>
                <w:rFonts w:ascii="Arial Narrow" w:hAnsi="Arial Narrow" w:cs="Calibri"/>
              </w:rPr>
            </w:pPr>
            <w:r w:rsidRPr="000D5E4D">
              <w:rPr>
                <w:rFonts w:ascii="Arial Narrow" w:hAnsi="Arial Narrow" w:cs="Calibri"/>
                <w:b/>
              </w:rPr>
              <w:t xml:space="preserve">Слушать </w:t>
            </w:r>
            <w:r w:rsidRPr="000D5E4D">
              <w:rPr>
                <w:rFonts w:ascii="Arial Narrow" w:hAnsi="Arial Narrow" w:cs="Calibri"/>
              </w:rPr>
              <w:t xml:space="preserve">звуки осени, переданные в лирическом тексте; </w:t>
            </w:r>
            <w:r w:rsidRPr="000D5E4D">
              <w:rPr>
                <w:rFonts w:ascii="Arial Narrow" w:hAnsi="Arial Narrow" w:cs="Calibri"/>
                <w:b/>
              </w:rPr>
              <w:t xml:space="preserve">сравнивать </w:t>
            </w:r>
            <w:r w:rsidRPr="000D5E4D">
              <w:rPr>
                <w:rFonts w:ascii="Arial Narrow" w:hAnsi="Arial Narrow" w:cs="Calibri"/>
              </w:rPr>
              <w:t xml:space="preserve">звуки, описанные в художественном тексте, с музыкальным произведением; </w:t>
            </w:r>
            <w:r w:rsidRPr="000D5E4D">
              <w:rPr>
                <w:rFonts w:ascii="Arial Narrow" w:hAnsi="Arial Narrow" w:cs="Calibri"/>
                <w:b/>
              </w:rPr>
              <w:t xml:space="preserve">подбирать </w:t>
            </w:r>
            <w:r w:rsidRPr="000D5E4D">
              <w:rPr>
                <w:rFonts w:ascii="Arial Narrow" w:hAnsi="Arial Narrow" w:cs="Calibri"/>
              </w:rPr>
              <w:t>музыкальное сопровождение к стихотворному тексту.</w:t>
            </w:r>
          </w:p>
          <w:p w:rsidR="00B709B5" w:rsidRPr="000D5E4D" w:rsidRDefault="00B709B5" w:rsidP="000D5E4D">
            <w:pPr>
              <w:jc w:val="both"/>
              <w:rPr>
                <w:rFonts w:ascii="Arial Narrow" w:hAnsi="Arial Narrow" w:cs="Calibri"/>
              </w:rPr>
            </w:pPr>
            <w:r w:rsidRPr="000D5E4D">
              <w:rPr>
                <w:rFonts w:ascii="Arial Narrow" w:hAnsi="Arial Narrow" w:cs="Calibri"/>
                <w:b/>
              </w:rPr>
              <w:t xml:space="preserve">Представлять </w:t>
            </w:r>
            <w:r w:rsidRPr="000D5E4D">
              <w:rPr>
                <w:rFonts w:ascii="Arial Narrow" w:hAnsi="Arial Narrow" w:cs="Calibri"/>
              </w:rPr>
              <w:t>картины осенней природы.</w:t>
            </w:r>
          </w:p>
          <w:p w:rsidR="00B709B5" w:rsidRPr="000D5E4D" w:rsidRDefault="00B709B5" w:rsidP="000D5E4D">
            <w:pPr>
              <w:jc w:val="both"/>
              <w:rPr>
                <w:rFonts w:ascii="Arial Narrow" w:hAnsi="Arial Narrow" w:cs="Calibri"/>
              </w:rPr>
            </w:pPr>
            <w:r w:rsidRPr="000D5E4D">
              <w:rPr>
                <w:rFonts w:ascii="Arial Narrow" w:hAnsi="Arial Narrow" w:cs="Calibri"/>
                <w:b/>
              </w:rPr>
              <w:t xml:space="preserve">Составлять </w:t>
            </w:r>
            <w:r w:rsidRPr="000D5E4D">
              <w:rPr>
                <w:rFonts w:ascii="Arial Narrow" w:hAnsi="Arial Narrow" w:cs="Calibri"/>
              </w:rPr>
              <w:t>палитру прочитанного стихотворения с помощью красок.</w:t>
            </w:r>
          </w:p>
          <w:p w:rsidR="00B709B5" w:rsidRPr="000D5E4D" w:rsidRDefault="00B709B5" w:rsidP="000D5E4D">
            <w:pPr>
              <w:jc w:val="both"/>
              <w:rPr>
                <w:rFonts w:ascii="Arial Narrow" w:hAnsi="Arial Narrow" w:cs="Calibri"/>
              </w:rPr>
            </w:pPr>
            <w:r w:rsidRPr="000D5E4D">
              <w:rPr>
                <w:rFonts w:ascii="Arial Narrow" w:hAnsi="Arial Narrow" w:cs="Calibri"/>
                <w:b/>
              </w:rPr>
              <w:t xml:space="preserve">Наблюдать </w:t>
            </w:r>
            <w:r w:rsidRPr="000D5E4D">
              <w:rPr>
                <w:rFonts w:ascii="Arial Narrow" w:hAnsi="Arial Narrow" w:cs="Calibri"/>
              </w:rPr>
              <w:t>за рифмой и ритмом стихотворного текста.</w:t>
            </w:r>
          </w:p>
          <w:p w:rsidR="00B709B5" w:rsidRPr="000D5E4D" w:rsidRDefault="00B709B5" w:rsidP="000D5E4D">
            <w:pPr>
              <w:jc w:val="both"/>
              <w:rPr>
                <w:rFonts w:ascii="Arial Narrow" w:hAnsi="Arial Narrow" w:cs="Calibri"/>
              </w:rPr>
            </w:pPr>
            <w:r w:rsidRPr="000D5E4D">
              <w:rPr>
                <w:rFonts w:ascii="Arial Narrow" w:hAnsi="Arial Narrow" w:cs="Calibri"/>
                <w:b/>
              </w:rPr>
              <w:t xml:space="preserve">Находить </w:t>
            </w:r>
            <w:r w:rsidRPr="000D5E4D">
              <w:rPr>
                <w:rFonts w:ascii="Arial Narrow" w:hAnsi="Arial Narrow" w:cs="Calibri"/>
              </w:rPr>
              <w:t xml:space="preserve">средства художественной выразительности; </w:t>
            </w:r>
            <w:r w:rsidRPr="000D5E4D">
              <w:rPr>
                <w:rFonts w:ascii="Arial Narrow" w:hAnsi="Arial Narrow" w:cs="Calibri"/>
                <w:b/>
              </w:rPr>
              <w:t xml:space="preserve">подбирать </w:t>
            </w:r>
            <w:r w:rsidRPr="000D5E4D">
              <w:rPr>
                <w:rFonts w:ascii="Arial Narrow" w:hAnsi="Arial Narrow" w:cs="Calibri"/>
              </w:rPr>
              <w:t xml:space="preserve">свои собственные придуманные слова; </w:t>
            </w:r>
            <w:r w:rsidRPr="000D5E4D">
              <w:rPr>
                <w:rFonts w:ascii="Arial Narrow" w:hAnsi="Arial Narrow" w:cs="Calibri"/>
                <w:b/>
              </w:rPr>
              <w:t xml:space="preserve">создавать </w:t>
            </w:r>
            <w:r w:rsidRPr="000D5E4D">
              <w:rPr>
                <w:rFonts w:ascii="Arial Narrow" w:hAnsi="Arial Narrow" w:cs="Calibri"/>
              </w:rPr>
              <w:t>с помощью слова собственные картины.</w:t>
            </w:r>
          </w:p>
          <w:p w:rsidR="00B709B5" w:rsidRPr="000D5E4D" w:rsidRDefault="00B709B5" w:rsidP="000D5E4D">
            <w:pPr>
              <w:jc w:val="both"/>
              <w:rPr>
                <w:rFonts w:ascii="Arial Narrow" w:hAnsi="Arial Narrow" w:cs="Calibri"/>
              </w:rPr>
            </w:pPr>
            <w:r w:rsidRPr="000D5E4D">
              <w:rPr>
                <w:rFonts w:ascii="Arial Narrow" w:hAnsi="Arial Narrow" w:cs="Calibri"/>
                <w:b/>
              </w:rPr>
              <w:t xml:space="preserve">Оценивать </w:t>
            </w:r>
            <w:r w:rsidRPr="000D5E4D">
              <w:rPr>
                <w:rFonts w:ascii="Arial Narrow" w:hAnsi="Arial Narrow" w:cs="Calibri"/>
              </w:rPr>
              <w:t>свой ответ.</w:t>
            </w:r>
          </w:p>
          <w:p w:rsidR="00B709B5" w:rsidRPr="000D5E4D" w:rsidRDefault="00B709B5" w:rsidP="000D5E4D">
            <w:pPr>
              <w:jc w:val="both"/>
              <w:rPr>
                <w:rFonts w:ascii="Arial Narrow" w:hAnsi="Arial Narrow" w:cs="Calibri"/>
              </w:rPr>
            </w:pPr>
            <w:r w:rsidRPr="000D5E4D">
              <w:rPr>
                <w:rFonts w:ascii="Arial Narrow" w:hAnsi="Arial Narrow" w:cs="Calibri"/>
                <w:b/>
              </w:rPr>
              <w:t xml:space="preserve">Исправлять </w:t>
            </w:r>
            <w:r w:rsidRPr="000D5E4D">
              <w:rPr>
                <w:rFonts w:ascii="Arial Narrow" w:hAnsi="Arial Narrow" w:cs="Calibri"/>
              </w:rPr>
              <w:t>допущенные ошибки при повторном чтении.</w:t>
            </w:r>
          </w:p>
          <w:p w:rsidR="00B709B5" w:rsidRPr="000D5E4D" w:rsidRDefault="00B709B5" w:rsidP="000D5E4D">
            <w:pPr>
              <w:jc w:val="both"/>
              <w:rPr>
                <w:rFonts w:ascii="Arial Narrow" w:hAnsi="Arial Narrow" w:cs="Calibri"/>
              </w:rPr>
            </w:pPr>
            <w:r w:rsidRPr="000D5E4D">
              <w:rPr>
                <w:rFonts w:ascii="Arial Narrow" w:hAnsi="Arial Narrow" w:cs="Calibri"/>
                <w:b/>
              </w:rPr>
              <w:t xml:space="preserve">Контролировать </w:t>
            </w:r>
            <w:r w:rsidRPr="000D5E4D">
              <w:rPr>
                <w:rFonts w:ascii="Arial Narrow" w:hAnsi="Arial Narrow" w:cs="Calibri"/>
              </w:rPr>
              <w:t xml:space="preserve">себя в процессе чтения, самостоятельно </w:t>
            </w:r>
            <w:r w:rsidRPr="000D5E4D">
              <w:rPr>
                <w:rFonts w:ascii="Arial Narrow" w:hAnsi="Arial Narrow" w:cs="Calibri"/>
                <w:b/>
              </w:rPr>
              <w:t>оценивать  свои дости</w:t>
            </w:r>
            <w:r w:rsidRPr="000D5E4D">
              <w:rPr>
                <w:rFonts w:ascii="Arial Narrow" w:hAnsi="Arial Narrow" w:cs="Calibri"/>
              </w:rPr>
              <w:t>жения.</w:t>
            </w:r>
          </w:p>
        </w:tc>
      </w:tr>
      <w:tr w:rsidR="00B709B5" w:rsidRPr="000D5E4D" w:rsidTr="00B709B5">
        <w:tc>
          <w:tcPr>
            <w:tcW w:w="5000" w:type="pct"/>
            <w:gridSpan w:val="2"/>
            <w:tcBorders>
              <w:top w:val="single" w:sz="4" w:space="0" w:color="auto"/>
              <w:left w:val="single" w:sz="4" w:space="0" w:color="auto"/>
              <w:bottom w:val="single" w:sz="4" w:space="0" w:color="auto"/>
              <w:right w:val="single" w:sz="4" w:space="0" w:color="auto"/>
            </w:tcBorders>
            <w:hideMark/>
          </w:tcPr>
          <w:p w:rsidR="00B709B5" w:rsidRPr="000D5E4D" w:rsidRDefault="00B709B5" w:rsidP="000D5E4D">
            <w:pPr>
              <w:jc w:val="both"/>
              <w:rPr>
                <w:rFonts w:ascii="Arial Narrow" w:hAnsi="Arial Narrow" w:cs="Calibri"/>
                <w:b/>
              </w:rPr>
            </w:pPr>
            <w:r w:rsidRPr="000D5E4D">
              <w:rPr>
                <w:rFonts w:ascii="Arial Narrow" w:hAnsi="Arial Narrow" w:cs="Calibri"/>
                <w:b/>
              </w:rPr>
              <w:lastRenderedPageBreak/>
              <w:t>Русские писатели (14ч)</w:t>
            </w:r>
          </w:p>
        </w:tc>
      </w:tr>
      <w:tr w:rsidR="00B709B5" w:rsidRPr="000D5E4D" w:rsidTr="00B709B5">
        <w:tc>
          <w:tcPr>
            <w:tcW w:w="2250" w:type="pct"/>
            <w:tcBorders>
              <w:top w:val="single" w:sz="4" w:space="0" w:color="auto"/>
              <w:left w:val="single" w:sz="4" w:space="0" w:color="auto"/>
              <w:bottom w:val="single" w:sz="4" w:space="0" w:color="auto"/>
              <w:right w:val="single" w:sz="4" w:space="0" w:color="auto"/>
            </w:tcBorders>
            <w:hideMark/>
          </w:tcPr>
          <w:p w:rsidR="00B709B5" w:rsidRPr="000D5E4D" w:rsidRDefault="00B709B5" w:rsidP="000D5E4D">
            <w:pPr>
              <w:jc w:val="both"/>
              <w:rPr>
                <w:rFonts w:ascii="Arial Narrow" w:hAnsi="Arial Narrow" w:cs="Calibri"/>
              </w:rPr>
            </w:pPr>
            <w:r w:rsidRPr="000D5E4D">
              <w:rPr>
                <w:rFonts w:ascii="Arial Narrow" w:hAnsi="Arial Narrow" w:cs="Calibri"/>
              </w:rPr>
              <w:t>Знакомство с названием раздела. Прогнозирование содержания раздела.</w:t>
            </w:r>
          </w:p>
          <w:p w:rsidR="00B709B5" w:rsidRPr="000D5E4D" w:rsidRDefault="00B709B5" w:rsidP="000D5E4D">
            <w:pPr>
              <w:jc w:val="both"/>
              <w:rPr>
                <w:rFonts w:ascii="Arial Narrow" w:hAnsi="Arial Narrow" w:cs="Calibri"/>
              </w:rPr>
            </w:pPr>
            <w:r w:rsidRPr="000D5E4D">
              <w:rPr>
                <w:rFonts w:ascii="Arial Narrow" w:hAnsi="Arial Narrow" w:cs="Calibri"/>
              </w:rPr>
              <w:t>А. С. Пушкин – великий русский писатель. Вступление к поэме «Руслан и Людмила». Сказочные чудеса. Лирические стихотворения. Картины природы. Настроение стихотворения. Средства художественной выразительности. Эпитет. Сравнение. Олицетворение. «Сказка о рыбаке и рыбке». Сравнение литературной и народной сказок. Картины моря в сказке. Характеристика героев произведения.</w:t>
            </w:r>
          </w:p>
          <w:p w:rsidR="00B709B5" w:rsidRPr="000D5E4D" w:rsidRDefault="00B709B5" w:rsidP="000D5E4D">
            <w:pPr>
              <w:jc w:val="both"/>
              <w:rPr>
                <w:rFonts w:ascii="Arial Narrow" w:hAnsi="Arial Narrow" w:cs="Calibri"/>
              </w:rPr>
            </w:pPr>
            <w:r w:rsidRPr="000D5E4D">
              <w:rPr>
                <w:rFonts w:ascii="Arial Narrow" w:hAnsi="Arial Narrow" w:cs="Calibri"/>
              </w:rPr>
              <w:t>И. А. Крылов. Басни. Нравственный смысл басен И. А. Крылова. Сравнение басни и сказки. Структура басни, модель басни. Герой басенного текста. Характеристика героев басни. Соотнесение смысла басни с пословицей.</w:t>
            </w:r>
          </w:p>
          <w:p w:rsidR="00B709B5" w:rsidRPr="000D5E4D" w:rsidRDefault="00B709B5" w:rsidP="000D5E4D">
            <w:pPr>
              <w:jc w:val="both"/>
              <w:rPr>
                <w:rFonts w:ascii="Arial Narrow" w:hAnsi="Arial Narrow" w:cs="Calibri"/>
              </w:rPr>
            </w:pPr>
            <w:r w:rsidRPr="000D5E4D">
              <w:rPr>
                <w:rFonts w:ascii="Arial Narrow" w:hAnsi="Arial Narrow" w:cs="Calibri"/>
              </w:rPr>
              <w:t>Л. Ню Толстой. Басни Л. Н. Толстого. Нравственный смысл басен. Соотнесение пословицы со смыслом басни. Рассказы Л. Н. Толстого. Герои произведений. Характеристика героев произведений. Подробный пересказ.</w:t>
            </w:r>
          </w:p>
          <w:p w:rsidR="00B709B5" w:rsidRPr="000D5E4D" w:rsidRDefault="00B709B5" w:rsidP="000D5E4D">
            <w:pPr>
              <w:jc w:val="both"/>
              <w:rPr>
                <w:rFonts w:ascii="Arial Narrow" w:hAnsi="Arial Narrow" w:cs="Calibri"/>
              </w:rPr>
            </w:pPr>
            <w:r w:rsidRPr="000D5E4D">
              <w:rPr>
                <w:rFonts w:ascii="Arial Narrow" w:hAnsi="Arial Narrow" w:cs="Calibri"/>
              </w:rPr>
              <w:t>Оценка достижений.</w:t>
            </w:r>
          </w:p>
        </w:tc>
        <w:tc>
          <w:tcPr>
            <w:tcW w:w="2750" w:type="pct"/>
            <w:tcBorders>
              <w:top w:val="single" w:sz="4" w:space="0" w:color="auto"/>
              <w:left w:val="single" w:sz="4" w:space="0" w:color="auto"/>
              <w:bottom w:val="single" w:sz="4" w:space="0" w:color="auto"/>
              <w:right w:val="single" w:sz="4" w:space="0" w:color="auto"/>
            </w:tcBorders>
            <w:hideMark/>
          </w:tcPr>
          <w:p w:rsidR="00B709B5" w:rsidRPr="000D5E4D" w:rsidRDefault="00B709B5" w:rsidP="000D5E4D">
            <w:pPr>
              <w:jc w:val="both"/>
              <w:rPr>
                <w:rFonts w:ascii="Arial Narrow" w:hAnsi="Arial Narrow" w:cs="Calibri"/>
              </w:rPr>
            </w:pPr>
            <w:r w:rsidRPr="000D5E4D">
              <w:rPr>
                <w:rFonts w:ascii="Arial Narrow" w:hAnsi="Arial Narrow" w:cs="Calibri"/>
                <w:b/>
              </w:rPr>
              <w:t xml:space="preserve">Находить </w:t>
            </w:r>
            <w:r w:rsidRPr="000D5E4D">
              <w:rPr>
                <w:rFonts w:ascii="Arial Narrow" w:hAnsi="Arial Narrow" w:cs="Calibri"/>
              </w:rPr>
              <w:t>содержание раздела.</w:t>
            </w:r>
          </w:p>
          <w:p w:rsidR="00B709B5" w:rsidRPr="000D5E4D" w:rsidRDefault="00B709B5" w:rsidP="000D5E4D">
            <w:pPr>
              <w:jc w:val="both"/>
              <w:rPr>
                <w:rFonts w:ascii="Arial Narrow" w:hAnsi="Arial Narrow" w:cs="Calibri"/>
              </w:rPr>
            </w:pPr>
            <w:r w:rsidRPr="000D5E4D">
              <w:rPr>
                <w:rFonts w:ascii="Arial Narrow" w:hAnsi="Arial Narrow" w:cs="Calibri"/>
                <w:b/>
              </w:rPr>
              <w:t xml:space="preserve">Читать </w:t>
            </w:r>
            <w:r w:rsidRPr="000D5E4D">
              <w:rPr>
                <w:rFonts w:ascii="Arial Narrow" w:hAnsi="Arial Narrow" w:cs="Calibri"/>
              </w:rPr>
              <w:t xml:space="preserve">произведения вслух с постепенным переходом на чтение про себя, </w:t>
            </w:r>
            <w:r w:rsidRPr="000D5E4D">
              <w:rPr>
                <w:rFonts w:ascii="Arial Narrow" w:hAnsi="Arial Narrow" w:cs="Calibri"/>
                <w:b/>
              </w:rPr>
              <w:t xml:space="preserve">называть </w:t>
            </w:r>
            <w:r w:rsidRPr="000D5E4D">
              <w:rPr>
                <w:rFonts w:ascii="Arial Narrow" w:hAnsi="Arial Narrow" w:cs="Calibri"/>
              </w:rPr>
              <w:t xml:space="preserve">волшебные события и предметы в сказках. </w:t>
            </w:r>
          </w:p>
          <w:p w:rsidR="00B709B5" w:rsidRPr="000D5E4D" w:rsidRDefault="00B709B5" w:rsidP="000D5E4D">
            <w:pPr>
              <w:jc w:val="both"/>
              <w:rPr>
                <w:rFonts w:ascii="Arial Narrow" w:hAnsi="Arial Narrow" w:cs="Calibri"/>
              </w:rPr>
            </w:pPr>
            <w:r w:rsidRPr="000D5E4D">
              <w:rPr>
                <w:rFonts w:ascii="Arial Narrow" w:hAnsi="Arial Narrow" w:cs="Calibri"/>
                <w:b/>
              </w:rPr>
              <w:t xml:space="preserve">Сравнивать </w:t>
            </w:r>
            <w:r w:rsidRPr="000D5E4D">
              <w:rPr>
                <w:rFonts w:ascii="Arial Narrow" w:hAnsi="Arial Narrow" w:cs="Calibri"/>
              </w:rPr>
              <w:t>авторские и народные произведения.</w:t>
            </w:r>
          </w:p>
          <w:p w:rsidR="00B709B5" w:rsidRPr="000D5E4D" w:rsidRDefault="00B709B5" w:rsidP="000D5E4D">
            <w:pPr>
              <w:jc w:val="both"/>
              <w:rPr>
                <w:rFonts w:ascii="Arial Narrow" w:hAnsi="Arial Narrow" w:cs="Calibri"/>
              </w:rPr>
            </w:pPr>
            <w:r w:rsidRPr="000D5E4D">
              <w:rPr>
                <w:rFonts w:ascii="Arial Narrow" w:hAnsi="Arial Narrow" w:cs="Calibri"/>
                <w:b/>
              </w:rPr>
              <w:t xml:space="preserve">Отличать </w:t>
            </w:r>
            <w:r w:rsidRPr="000D5E4D">
              <w:rPr>
                <w:rFonts w:ascii="Arial Narrow" w:hAnsi="Arial Narrow" w:cs="Calibri"/>
              </w:rPr>
              <w:t>басню от стихотворения и рассказа.</w:t>
            </w:r>
          </w:p>
          <w:p w:rsidR="00B709B5" w:rsidRPr="000D5E4D" w:rsidRDefault="00B709B5" w:rsidP="000D5E4D">
            <w:pPr>
              <w:jc w:val="both"/>
              <w:rPr>
                <w:rFonts w:ascii="Arial Narrow" w:hAnsi="Arial Narrow" w:cs="Calibri"/>
              </w:rPr>
            </w:pPr>
            <w:r w:rsidRPr="000D5E4D">
              <w:rPr>
                <w:rFonts w:ascii="Arial Narrow" w:hAnsi="Arial Narrow" w:cs="Calibri"/>
                <w:b/>
              </w:rPr>
              <w:t xml:space="preserve">Знать особенности </w:t>
            </w:r>
            <w:r w:rsidRPr="000D5E4D">
              <w:rPr>
                <w:rFonts w:ascii="Arial Narrow" w:hAnsi="Arial Narrow" w:cs="Calibri"/>
              </w:rPr>
              <w:t>басенного текста.</w:t>
            </w:r>
          </w:p>
          <w:p w:rsidR="00B709B5" w:rsidRPr="000D5E4D" w:rsidRDefault="00B709B5" w:rsidP="000D5E4D">
            <w:pPr>
              <w:jc w:val="both"/>
              <w:rPr>
                <w:rFonts w:ascii="Arial Narrow" w:hAnsi="Arial Narrow" w:cs="Calibri"/>
              </w:rPr>
            </w:pPr>
            <w:r w:rsidRPr="000D5E4D">
              <w:rPr>
                <w:rFonts w:ascii="Arial Narrow" w:hAnsi="Arial Narrow" w:cs="Calibri"/>
                <w:b/>
              </w:rPr>
              <w:t xml:space="preserve">Соотносить </w:t>
            </w:r>
            <w:r w:rsidRPr="000D5E4D">
              <w:rPr>
                <w:rFonts w:ascii="Arial Narrow" w:hAnsi="Arial Narrow" w:cs="Calibri"/>
              </w:rPr>
              <w:t>пословицы и смысл басенного текста.</w:t>
            </w:r>
          </w:p>
          <w:p w:rsidR="00B709B5" w:rsidRPr="000D5E4D" w:rsidRDefault="00B709B5" w:rsidP="000D5E4D">
            <w:pPr>
              <w:jc w:val="both"/>
              <w:rPr>
                <w:rFonts w:ascii="Arial Narrow" w:hAnsi="Arial Narrow" w:cs="Calibri"/>
              </w:rPr>
            </w:pPr>
            <w:r w:rsidRPr="000D5E4D">
              <w:rPr>
                <w:rFonts w:ascii="Arial Narrow" w:hAnsi="Arial Narrow" w:cs="Calibri"/>
                <w:b/>
              </w:rPr>
              <w:t xml:space="preserve">Характеризовать </w:t>
            </w:r>
            <w:r w:rsidRPr="000D5E4D">
              <w:rPr>
                <w:rFonts w:ascii="Arial Narrow" w:hAnsi="Arial Narrow" w:cs="Calibri"/>
              </w:rPr>
              <w:t>героев басни с опорой на текст.</w:t>
            </w:r>
          </w:p>
          <w:p w:rsidR="00B709B5" w:rsidRPr="000D5E4D" w:rsidRDefault="00B709B5" w:rsidP="000D5E4D">
            <w:pPr>
              <w:jc w:val="both"/>
              <w:rPr>
                <w:rFonts w:ascii="Arial Narrow" w:hAnsi="Arial Narrow" w:cs="Calibri"/>
              </w:rPr>
            </w:pPr>
            <w:r w:rsidRPr="000D5E4D">
              <w:rPr>
                <w:rFonts w:ascii="Arial Narrow" w:hAnsi="Arial Narrow" w:cs="Calibri"/>
                <w:b/>
              </w:rPr>
              <w:t xml:space="preserve">Наблюдать </w:t>
            </w:r>
            <w:r w:rsidRPr="000D5E4D">
              <w:rPr>
                <w:rFonts w:ascii="Arial Narrow" w:hAnsi="Arial Narrow" w:cs="Calibri"/>
              </w:rPr>
              <w:t>за жизнью слов в художественном  тексте.</w:t>
            </w:r>
          </w:p>
          <w:p w:rsidR="00B709B5" w:rsidRPr="000D5E4D" w:rsidRDefault="00B709B5" w:rsidP="000D5E4D">
            <w:pPr>
              <w:jc w:val="both"/>
              <w:rPr>
                <w:rFonts w:ascii="Arial Narrow" w:hAnsi="Arial Narrow" w:cs="Calibri"/>
              </w:rPr>
            </w:pPr>
            <w:r w:rsidRPr="000D5E4D">
              <w:rPr>
                <w:rFonts w:ascii="Arial Narrow" w:hAnsi="Arial Narrow" w:cs="Calibri"/>
                <w:b/>
              </w:rPr>
              <w:t xml:space="preserve">Определять </w:t>
            </w:r>
            <w:r w:rsidRPr="000D5E4D">
              <w:rPr>
                <w:rFonts w:ascii="Arial Narrow" w:hAnsi="Arial Narrow" w:cs="Calibri"/>
              </w:rPr>
              <w:t>в тексте красочные, яркие определения (эпитеты).</w:t>
            </w:r>
          </w:p>
          <w:p w:rsidR="00B709B5" w:rsidRPr="000D5E4D" w:rsidRDefault="00B709B5" w:rsidP="000D5E4D">
            <w:pPr>
              <w:jc w:val="both"/>
              <w:rPr>
                <w:rFonts w:ascii="Arial Narrow" w:hAnsi="Arial Narrow" w:cs="Calibri"/>
              </w:rPr>
            </w:pPr>
            <w:r w:rsidRPr="000D5E4D">
              <w:rPr>
                <w:rFonts w:ascii="Arial Narrow" w:hAnsi="Arial Narrow" w:cs="Calibri"/>
                <w:b/>
              </w:rPr>
              <w:t xml:space="preserve">Придумывать </w:t>
            </w:r>
            <w:r w:rsidRPr="000D5E4D">
              <w:rPr>
                <w:rFonts w:ascii="Arial Narrow" w:hAnsi="Arial Narrow" w:cs="Calibri"/>
              </w:rPr>
              <w:t xml:space="preserve">свои собственные эпитеты; </w:t>
            </w:r>
            <w:r w:rsidRPr="000D5E4D">
              <w:rPr>
                <w:rFonts w:ascii="Arial Narrow" w:hAnsi="Arial Narrow" w:cs="Calibri"/>
                <w:b/>
              </w:rPr>
              <w:t xml:space="preserve">создавать на </w:t>
            </w:r>
            <w:r w:rsidRPr="000D5E4D">
              <w:rPr>
                <w:rFonts w:ascii="Arial Narrow" w:hAnsi="Arial Narrow" w:cs="Calibri"/>
              </w:rPr>
              <w:t xml:space="preserve"> их основе собственные небольшие тексты-описания; тексты-повествования.</w:t>
            </w:r>
          </w:p>
          <w:p w:rsidR="00B709B5" w:rsidRPr="000D5E4D" w:rsidRDefault="00B709B5" w:rsidP="000D5E4D">
            <w:pPr>
              <w:jc w:val="both"/>
              <w:rPr>
                <w:rFonts w:ascii="Arial Narrow" w:hAnsi="Arial Narrow" w:cs="Calibri"/>
              </w:rPr>
            </w:pPr>
            <w:r w:rsidRPr="000D5E4D">
              <w:rPr>
                <w:rFonts w:ascii="Arial Narrow" w:hAnsi="Arial Narrow" w:cs="Calibri"/>
                <w:b/>
              </w:rPr>
              <w:t xml:space="preserve">Находить </w:t>
            </w:r>
            <w:r w:rsidRPr="000D5E4D">
              <w:rPr>
                <w:rFonts w:ascii="Arial Narrow" w:hAnsi="Arial Narrow" w:cs="Calibri"/>
              </w:rPr>
              <w:t>авторские сравнения и подбирать свои сравнения.</w:t>
            </w:r>
          </w:p>
          <w:p w:rsidR="00B709B5" w:rsidRPr="000D5E4D" w:rsidRDefault="00B709B5" w:rsidP="000D5E4D">
            <w:pPr>
              <w:jc w:val="both"/>
              <w:rPr>
                <w:rFonts w:ascii="Arial Narrow" w:hAnsi="Arial Narrow" w:cs="Calibri"/>
              </w:rPr>
            </w:pPr>
            <w:r w:rsidRPr="000D5E4D">
              <w:rPr>
                <w:rFonts w:ascii="Arial Narrow" w:hAnsi="Arial Narrow" w:cs="Calibri"/>
                <w:b/>
              </w:rPr>
              <w:t xml:space="preserve">Составлять </w:t>
            </w:r>
            <w:r w:rsidRPr="000D5E4D">
              <w:rPr>
                <w:rFonts w:ascii="Arial Narrow" w:hAnsi="Arial Narrow" w:cs="Calibri"/>
              </w:rPr>
              <w:t>устно текст-описание героя и текст-рассуждение (при сравнении героев) по сказке.</w:t>
            </w:r>
          </w:p>
          <w:p w:rsidR="00B709B5" w:rsidRPr="000D5E4D" w:rsidRDefault="00B709B5" w:rsidP="000D5E4D">
            <w:pPr>
              <w:jc w:val="both"/>
              <w:rPr>
                <w:rFonts w:ascii="Arial Narrow" w:hAnsi="Arial Narrow" w:cs="Calibri"/>
              </w:rPr>
            </w:pPr>
            <w:r w:rsidRPr="000D5E4D">
              <w:rPr>
                <w:rFonts w:ascii="Arial Narrow" w:hAnsi="Arial Narrow" w:cs="Calibri"/>
                <w:b/>
              </w:rPr>
              <w:t xml:space="preserve">Определять </w:t>
            </w:r>
            <w:r w:rsidRPr="000D5E4D">
              <w:rPr>
                <w:rFonts w:ascii="Arial Narrow" w:hAnsi="Arial Narrow" w:cs="Calibri"/>
              </w:rPr>
              <w:t>действия, которые помогают представить неживые предметы как живые.</w:t>
            </w:r>
          </w:p>
          <w:p w:rsidR="00B709B5" w:rsidRPr="000D5E4D" w:rsidRDefault="00B709B5" w:rsidP="000D5E4D">
            <w:pPr>
              <w:jc w:val="both"/>
              <w:rPr>
                <w:rFonts w:ascii="Arial Narrow" w:hAnsi="Arial Narrow" w:cs="Calibri"/>
              </w:rPr>
            </w:pPr>
            <w:r w:rsidRPr="000D5E4D">
              <w:rPr>
                <w:rFonts w:ascii="Arial Narrow" w:hAnsi="Arial Narrow" w:cs="Calibri"/>
                <w:b/>
              </w:rPr>
              <w:t xml:space="preserve">Объяснять </w:t>
            </w:r>
            <w:r w:rsidRPr="000D5E4D">
              <w:rPr>
                <w:rFonts w:ascii="Arial Narrow" w:hAnsi="Arial Narrow" w:cs="Calibri"/>
              </w:rPr>
              <w:t>интересные словесные выражения в лирическом тексте.</w:t>
            </w:r>
          </w:p>
          <w:p w:rsidR="00B709B5" w:rsidRPr="000D5E4D" w:rsidRDefault="00B709B5" w:rsidP="000D5E4D">
            <w:pPr>
              <w:jc w:val="both"/>
              <w:rPr>
                <w:rFonts w:ascii="Arial Narrow" w:hAnsi="Arial Narrow" w:cs="Calibri"/>
              </w:rPr>
            </w:pPr>
            <w:r w:rsidRPr="000D5E4D">
              <w:rPr>
                <w:rFonts w:ascii="Arial Narrow" w:hAnsi="Arial Narrow" w:cs="Calibri"/>
                <w:b/>
              </w:rPr>
              <w:t xml:space="preserve">Слушать </w:t>
            </w:r>
            <w:r w:rsidRPr="000D5E4D">
              <w:rPr>
                <w:rFonts w:ascii="Arial Narrow" w:hAnsi="Arial Narrow" w:cs="Calibri"/>
              </w:rPr>
              <w:t>звуки, переданные в лирическом тексте.</w:t>
            </w:r>
          </w:p>
          <w:p w:rsidR="00B709B5" w:rsidRPr="000D5E4D" w:rsidRDefault="00B709B5" w:rsidP="000D5E4D">
            <w:pPr>
              <w:jc w:val="both"/>
              <w:rPr>
                <w:rFonts w:ascii="Arial Narrow" w:hAnsi="Arial Narrow" w:cs="Calibri"/>
              </w:rPr>
            </w:pPr>
            <w:r w:rsidRPr="000D5E4D">
              <w:rPr>
                <w:rFonts w:ascii="Arial Narrow" w:hAnsi="Arial Narrow" w:cs="Calibri"/>
                <w:b/>
              </w:rPr>
              <w:t xml:space="preserve">Представлять </w:t>
            </w:r>
            <w:r w:rsidRPr="000D5E4D">
              <w:rPr>
                <w:rFonts w:ascii="Arial Narrow" w:hAnsi="Arial Narrow" w:cs="Calibri"/>
              </w:rPr>
              <w:t>картины природы.</w:t>
            </w:r>
          </w:p>
          <w:p w:rsidR="00B709B5" w:rsidRPr="000D5E4D" w:rsidRDefault="00B709B5" w:rsidP="000D5E4D">
            <w:pPr>
              <w:jc w:val="both"/>
              <w:rPr>
                <w:rFonts w:ascii="Arial Narrow" w:hAnsi="Arial Narrow" w:cs="Calibri"/>
              </w:rPr>
            </w:pPr>
            <w:r w:rsidRPr="000D5E4D">
              <w:rPr>
                <w:rFonts w:ascii="Arial Narrow" w:hAnsi="Arial Narrow" w:cs="Calibri"/>
                <w:b/>
              </w:rPr>
              <w:t xml:space="preserve">Воспринимать </w:t>
            </w:r>
            <w:r w:rsidRPr="000D5E4D">
              <w:rPr>
                <w:rFonts w:ascii="Arial Narrow" w:hAnsi="Arial Narrow" w:cs="Calibri"/>
              </w:rPr>
              <w:t>на слух художественные произведения.</w:t>
            </w:r>
          </w:p>
          <w:p w:rsidR="00B709B5" w:rsidRPr="000D5E4D" w:rsidRDefault="00B709B5" w:rsidP="000D5E4D">
            <w:pPr>
              <w:jc w:val="both"/>
              <w:rPr>
                <w:rFonts w:ascii="Arial Narrow" w:hAnsi="Arial Narrow" w:cs="Calibri"/>
              </w:rPr>
            </w:pPr>
            <w:r w:rsidRPr="000D5E4D">
              <w:rPr>
                <w:rFonts w:ascii="Arial Narrow" w:hAnsi="Arial Narrow" w:cs="Calibri"/>
                <w:b/>
              </w:rPr>
              <w:t xml:space="preserve">Соотносить </w:t>
            </w:r>
            <w:r w:rsidRPr="000D5E4D">
              <w:rPr>
                <w:rFonts w:ascii="Arial Narrow" w:hAnsi="Arial Narrow" w:cs="Calibri"/>
              </w:rPr>
              <w:t>пословицы и смысл прозаического текста.</w:t>
            </w:r>
          </w:p>
          <w:p w:rsidR="00B709B5" w:rsidRPr="000D5E4D" w:rsidRDefault="00B709B5" w:rsidP="000D5E4D">
            <w:pPr>
              <w:jc w:val="both"/>
              <w:rPr>
                <w:rFonts w:ascii="Arial Narrow" w:hAnsi="Arial Narrow" w:cs="Calibri"/>
              </w:rPr>
            </w:pPr>
            <w:r w:rsidRPr="000D5E4D">
              <w:rPr>
                <w:rFonts w:ascii="Arial Narrow" w:hAnsi="Arial Narrow" w:cs="Calibri"/>
                <w:b/>
              </w:rPr>
              <w:t xml:space="preserve">Пересказывать </w:t>
            </w:r>
            <w:r w:rsidRPr="000D5E4D">
              <w:rPr>
                <w:rFonts w:ascii="Arial Narrow" w:hAnsi="Arial Narrow" w:cs="Calibri"/>
              </w:rPr>
              <w:t>текст подробно, выборочно.</w:t>
            </w:r>
          </w:p>
          <w:p w:rsidR="00B709B5" w:rsidRPr="000D5E4D" w:rsidRDefault="00B709B5" w:rsidP="000D5E4D">
            <w:pPr>
              <w:jc w:val="both"/>
              <w:rPr>
                <w:rFonts w:ascii="Arial Narrow" w:hAnsi="Arial Narrow" w:cs="Calibri"/>
              </w:rPr>
            </w:pPr>
            <w:r w:rsidRPr="000D5E4D">
              <w:rPr>
                <w:rFonts w:ascii="Arial Narrow" w:hAnsi="Arial Narrow" w:cs="Calibri"/>
                <w:b/>
              </w:rPr>
              <w:lastRenderedPageBreak/>
              <w:t xml:space="preserve">Характеризовать </w:t>
            </w:r>
            <w:r w:rsidRPr="000D5E4D">
              <w:rPr>
                <w:rFonts w:ascii="Arial Narrow" w:hAnsi="Arial Narrow" w:cs="Calibri"/>
              </w:rPr>
              <w:t>героев рассказа и сказки на основе анализа  их поступков, авторского отношения к ним; собственных впечатлений о герое.</w:t>
            </w:r>
          </w:p>
          <w:p w:rsidR="00B709B5" w:rsidRPr="000D5E4D" w:rsidRDefault="00B709B5" w:rsidP="000D5E4D">
            <w:pPr>
              <w:jc w:val="both"/>
              <w:rPr>
                <w:rFonts w:ascii="Arial Narrow" w:hAnsi="Arial Narrow" w:cs="Calibri"/>
              </w:rPr>
            </w:pPr>
            <w:r w:rsidRPr="000D5E4D">
              <w:rPr>
                <w:rFonts w:ascii="Arial Narrow" w:hAnsi="Arial Narrow" w:cs="Calibri"/>
                <w:b/>
              </w:rPr>
              <w:t xml:space="preserve">Оценивать </w:t>
            </w:r>
            <w:r w:rsidRPr="000D5E4D">
              <w:rPr>
                <w:rFonts w:ascii="Arial Narrow" w:hAnsi="Arial Narrow" w:cs="Calibri"/>
              </w:rPr>
              <w:t>свой ответ.</w:t>
            </w:r>
          </w:p>
          <w:p w:rsidR="00B709B5" w:rsidRPr="000D5E4D" w:rsidRDefault="00B709B5" w:rsidP="000D5E4D">
            <w:pPr>
              <w:jc w:val="both"/>
              <w:rPr>
                <w:rFonts w:ascii="Arial Narrow" w:hAnsi="Arial Narrow" w:cs="Calibri"/>
              </w:rPr>
            </w:pPr>
            <w:r w:rsidRPr="000D5E4D">
              <w:rPr>
                <w:rFonts w:ascii="Arial Narrow" w:hAnsi="Arial Narrow" w:cs="Calibri"/>
                <w:b/>
              </w:rPr>
              <w:t xml:space="preserve">Планировать </w:t>
            </w:r>
            <w:r w:rsidRPr="000D5E4D">
              <w:rPr>
                <w:rFonts w:ascii="Arial Narrow" w:hAnsi="Arial Narrow" w:cs="Calibri"/>
              </w:rPr>
              <w:t>возможный вариант исправления допущенных ошибок.</w:t>
            </w:r>
          </w:p>
          <w:p w:rsidR="00B709B5" w:rsidRPr="000D5E4D" w:rsidRDefault="00B709B5" w:rsidP="000D5E4D">
            <w:pPr>
              <w:jc w:val="both"/>
              <w:rPr>
                <w:rFonts w:ascii="Arial Narrow" w:hAnsi="Arial Narrow" w:cs="Calibri"/>
              </w:rPr>
            </w:pPr>
            <w:r w:rsidRPr="000D5E4D">
              <w:rPr>
                <w:rFonts w:ascii="Arial Narrow" w:hAnsi="Arial Narrow" w:cs="Calibri"/>
                <w:b/>
              </w:rPr>
              <w:t xml:space="preserve">Выбирать </w:t>
            </w:r>
            <w:r w:rsidRPr="000D5E4D">
              <w:rPr>
                <w:rFonts w:ascii="Arial Narrow" w:hAnsi="Arial Narrow" w:cs="Calibri"/>
              </w:rPr>
              <w:t>книги по авторам и по темам.</w:t>
            </w:r>
          </w:p>
          <w:p w:rsidR="00B709B5" w:rsidRPr="000D5E4D" w:rsidRDefault="00B709B5" w:rsidP="000D5E4D">
            <w:pPr>
              <w:jc w:val="both"/>
              <w:rPr>
                <w:rFonts w:ascii="Arial Narrow" w:hAnsi="Arial Narrow" w:cs="Calibri"/>
              </w:rPr>
            </w:pPr>
            <w:r w:rsidRPr="000D5E4D">
              <w:rPr>
                <w:rFonts w:ascii="Arial Narrow" w:hAnsi="Arial Narrow" w:cs="Calibri"/>
                <w:b/>
              </w:rPr>
              <w:t xml:space="preserve">Пользоваться </w:t>
            </w:r>
            <w:r w:rsidRPr="000D5E4D">
              <w:rPr>
                <w:rFonts w:ascii="Arial Narrow" w:hAnsi="Arial Narrow" w:cs="Calibri"/>
              </w:rPr>
              <w:t>тематической картотекой для ориентировки в доступном кругу чтения.</w:t>
            </w:r>
          </w:p>
          <w:p w:rsidR="00B709B5" w:rsidRPr="000D5E4D" w:rsidRDefault="00B709B5" w:rsidP="000D5E4D">
            <w:pPr>
              <w:jc w:val="both"/>
              <w:rPr>
                <w:rFonts w:ascii="Arial Narrow" w:hAnsi="Arial Narrow" w:cs="Calibri"/>
              </w:rPr>
            </w:pPr>
            <w:r w:rsidRPr="000D5E4D">
              <w:rPr>
                <w:rFonts w:ascii="Arial Narrow" w:hAnsi="Arial Narrow" w:cs="Calibri"/>
                <w:b/>
              </w:rPr>
              <w:t xml:space="preserve">Участвовать </w:t>
            </w:r>
            <w:r w:rsidRPr="000D5E4D">
              <w:rPr>
                <w:rFonts w:ascii="Arial Narrow" w:hAnsi="Arial Narrow" w:cs="Calibri"/>
              </w:rPr>
              <w:t xml:space="preserve">в проекте, </w:t>
            </w:r>
            <w:r w:rsidRPr="000D5E4D">
              <w:rPr>
                <w:rFonts w:ascii="Arial Narrow" w:hAnsi="Arial Narrow" w:cs="Calibri"/>
                <w:b/>
              </w:rPr>
              <w:t xml:space="preserve">распределять </w:t>
            </w:r>
            <w:r w:rsidRPr="000D5E4D">
              <w:rPr>
                <w:rFonts w:ascii="Arial Narrow" w:hAnsi="Arial Narrow" w:cs="Calibri"/>
              </w:rPr>
              <w:t xml:space="preserve">роли, </w:t>
            </w:r>
            <w:r w:rsidRPr="000D5E4D">
              <w:rPr>
                <w:rFonts w:ascii="Arial Narrow" w:hAnsi="Arial Narrow" w:cs="Calibri"/>
                <w:b/>
              </w:rPr>
              <w:t xml:space="preserve">находить </w:t>
            </w:r>
            <w:r w:rsidRPr="000D5E4D">
              <w:rPr>
                <w:rFonts w:ascii="Arial Narrow" w:hAnsi="Arial Narrow" w:cs="Calibri"/>
              </w:rPr>
              <w:t xml:space="preserve">нужную информацию, </w:t>
            </w:r>
            <w:r w:rsidRPr="000D5E4D">
              <w:rPr>
                <w:rFonts w:ascii="Arial Narrow" w:hAnsi="Arial Narrow" w:cs="Calibri"/>
                <w:b/>
              </w:rPr>
              <w:t xml:space="preserve">представлять </w:t>
            </w:r>
            <w:r w:rsidRPr="000D5E4D">
              <w:rPr>
                <w:rFonts w:ascii="Arial Narrow" w:hAnsi="Arial Narrow" w:cs="Calibri"/>
              </w:rPr>
              <w:t>эту информацию в группе.</w:t>
            </w:r>
          </w:p>
        </w:tc>
      </w:tr>
      <w:tr w:rsidR="00B709B5" w:rsidRPr="000D5E4D" w:rsidTr="00B709B5">
        <w:tc>
          <w:tcPr>
            <w:tcW w:w="5000" w:type="pct"/>
            <w:gridSpan w:val="2"/>
            <w:tcBorders>
              <w:top w:val="single" w:sz="4" w:space="0" w:color="auto"/>
              <w:left w:val="single" w:sz="4" w:space="0" w:color="auto"/>
              <w:bottom w:val="single" w:sz="4" w:space="0" w:color="auto"/>
              <w:right w:val="single" w:sz="4" w:space="0" w:color="auto"/>
            </w:tcBorders>
            <w:hideMark/>
          </w:tcPr>
          <w:p w:rsidR="00B709B5" w:rsidRPr="000D5E4D" w:rsidRDefault="00B709B5" w:rsidP="000D5E4D">
            <w:pPr>
              <w:jc w:val="both"/>
              <w:rPr>
                <w:rFonts w:ascii="Arial Narrow" w:hAnsi="Arial Narrow" w:cs="Calibri"/>
                <w:b/>
              </w:rPr>
            </w:pPr>
            <w:r w:rsidRPr="000D5E4D">
              <w:rPr>
                <w:rFonts w:ascii="Arial Narrow" w:hAnsi="Arial Narrow" w:cs="Calibri"/>
                <w:b/>
              </w:rPr>
              <w:lastRenderedPageBreak/>
              <w:t>О братьях наших меньших (12ч)</w:t>
            </w:r>
          </w:p>
        </w:tc>
      </w:tr>
      <w:tr w:rsidR="00B709B5" w:rsidRPr="000D5E4D" w:rsidTr="00B709B5">
        <w:tc>
          <w:tcPr>
            <w:tcW w:w="2250" w:type="pct"/>
            <w:tcBorders>
              <w:top w:val="single" w:sz="4" w:space="0" w:color="auto"/>
              <w:left w:val="single" w:sz="4" w:space="0" w:color="auto"/>
              <w:bottom w:val="single" w:sz="4" w:space="0" w:color="auto"/>
              <w:right w:val="single" w:sz="4" w:space="0" w:color="auto"/>
            </w:tcBorders>
            <w:hideMark/>
          </w:tcPr>
          <w:p w:rsidR="00B709B5" w:rsidRPr="000D5E4D" w:rsidRDefault="00B709B5" w:rsidP="000D5E4D">
            <w:pPr>
              <w:jc w:val="both"/>
              <w:rPr>
                <w:rFonts w:ascii="Arial Narrow" w:hAnsi="Arial Narrow" w:cs="Calibri"/>
              </w:rPr>
            </w:pPr>
            <w:r w:rsidRPr="000D5E4D">
              <w:rPr>
                <w:rFonts w:ascii="Arial Narrow" w:hAnsi="Arial Narrow" w:cs="Calibri"/>
              </w:rPr>
              <w:t>Знакомство с названием раздела. Прогнозирование содержания раздела.</w:t>
            </w:r>
          </w:p>
          <w:p w:rsidR="00B709B5" w:rsidRPr="000D5E4D" w:rsidRDefault="00B709B5" w:rsidP="000D5E4D">
            <w:pPr>
              <w:jc w:val="both"/>
              <w:rPr>
                <w:rFonts w:ascii="Arial Narrow" w:hAnsi="Arial Narrow" w:cs="Calibri"/>
              </w:rPr>
            </w:pPr>
            <w:r w:rsidRPr="000D5E4D">
              <w:rPr>
                <w:rFonts w:ascii="Arial Narrow" w:hAnsi="Arial Narrow" w:cs="Calibri"/>
              </w:rPr>
              <w:t>Весёлые стихи о животных А. Шибаева, Б. Заходера, И. Пивоваровой, В. Берестова. Заголовок стихотворения. Настроение стихотворения. Приёмы сказочного текста в стихотворении. Герой стихотворения. Характер героев. Рифма. Научно-популярный текст Н. Сладкова.</w:t>
            </w:r>
          </w:p>
          <w:p w:rsidR="00B709B5" w:rsidRPr="000D5E4D" w:rsidRDefault="00B709B5" w:rsidP="000D5E4D">
            <w:pPr>
              <w:jc w:val="both"/>
              <w:rPr>
                <w:rFonts w:ascii="Arial Narrow" w:hAnsi="Arial Narrow" w:cs="Calibri"/>
              </w:rPr>
            </w:pPr>
            <w:r w:rsidRPr="000D5E4D">
              <w:rPr>
                <w:rFonts w:ascii="Arial Narrow" w:hAnsi="Arial Narrow" w:cs="Calibri"/>
              </w:rPr>
              <w:t>Рассказы о животных М. Пришвина, Е. Чарушина, Б. Жидкова, В. Бианки. Герои рассказа. Нравственный смысл поступков. Характеристика героев. Подробный пересказ на основе плана, вопросов, рисунков.</w:t>
            </w:r>
          </w:p>
          <w:p w:rsidR="00B709B5" w:rsidRPr="000D5E4D" w:rsidRDefault="00B709B5" w:rsidP="000D5E4D">
            <w:pPr>
              <w:jc w:val="both"/>
              <w:rPr>
                <w:rFonts w:ascii="Arial Narrow" w:hAnsi="Arial Narrow" w:cs="Calibri"/>
              </w:rPr>
            </w:pPr>
            <w:r w:rsidRPr="000D5E4D">
              <w:rPr>
                <w:rFonts w:ascii="Arial Narrow" w:hAnsi="Arial Narrow" w:cs="Calibri"/>
              </w:rPr>
              <w:t>Оценка планируемых достижений.</w:t>
            </w:r>
          </w:p>
        </w:tc>
        <w:tc>
          <w:tcPr>
            <w:tcW w:w="2750" w:type="pct"/>
            <w:tcBorders>
              <w:top w:val="single" w:sz="4" w:space="0" w:color="auto"/>
              <w:left w:val="single" w:sz="4" w:space="0" w:color="auto"/>
              <w:bottom w:val="single" w:sz="4" w:space="0" w:color="auto"/>
              <w:right w:val="single" w:sz="4" w:space="0" w:color="auto"/>
            </w:tcBorders>
            <w:hideMark/>
          </w:tcPr>
          <w:p w:rsidR="00B709B5" w:rsidRPr="000D5E4D" w:rsidRDefault="00B709B5" w:rsidP="000D5E4D">
            <w:pPr>
              <w:jc w:val="both"/>
              <w:rPr>
                <w:rFonts w:ascii="Arial Narrow" w:hAnsi="Arial Narrow" w:cs="Calibri"/>
              </w:rPr>
            </w:pPr>
            <w:r w:rsidRPr="000D5E4D">
              <w:rPr>
                <w:rFonts w:ascii="Arial Narrow" w:hAnsi="Arial Narrow" w:cs="Calibri"/>
                <w:b/>
              </w:rPr>
              <w:t xml:space="preserve">Прогнозировать </w:t>
            </w:r>
            <w:r w:rsidRPr="000D5E4D">
              <w:rPr>
                <w:rFonts w:ascii="Arial Narrow" w:hAnsi="Arial Narrow" w:cs="Calibri"/>
              </w:rPr>
              <w:t>содержание раздела</w:t>
            </w:r>
            <w:r w:rsidRPr="000D5E4D">
              <w:rPr>
                <w:rFonts w:ascii="Arial Narrow" w:hAnsi="Arial Narrow" w:cs="Calibri"/>
                <w:b/>
              </w:rPr>
              <w:t xml:space="preserve">. Планировать </w:t>
            </w:r>
            <w:r w:rsidRPr="000D5E4D">
              <w:rPr>
                <w:rFonts w:ascii="Arial Narrow" w:hAnsi="Arial Narrow" w:cs="Calibri"/>
              </w:rPr>
              <w:t>работу с произведением, выбирать виды деятельности на уроке.</w:t>
            </w:r>
          </w:p>
          <w:p w:rsidR="00B709B5" w:rsidRPr="000D5E4D" w:rsidRDefault="00B709B5" w:rsidP="000D5E4D">
            <w:pPr>
              <w:jc w:val="both"/>
              <w:rPr>
                <w:rFonts w:ascii="Arial Narrow" w:hAnsi="Arial Narrow" w:cs="Calibri"/>
              </w:rPr>
            </w:pPr>
            <w:r w:rsidRPr="000D5E4D">
              <w:rPr>
                <w:rFonts w:ascii="Arial Narrow" w:hAnsi="Arial Narrow" w:cs="Calibri"/>
              </w:rPr>
              <w:t>Ч</w:t>
            </w:r>
            <w:r w:rsidRPr="000D5E4D">
              <w:rPr>
                <w:rFonts w:ascii="Arial Narrow" w:hAnsi="Arial Narrow" w:cs="Calibri"/>
                <w:b/>
              </w:rPr>
              <w:t>итать</w:t>
            </w:r>
            <w:r w:rsidRPr="000D5E4D">
              <w:rPr>
                <w:rFonts w:ascii="Arial Narrow" w:hAnsi="Arial Narrow" w:cs="Calibri"/>
              </w:rPr>
              <w:t xml:space="preserve"> вслух с постепенным переходом на чтение про себя.</w:t>
            </w:r>
          </w:p>
          <w:p w:rsidR="00B709B5" w:rsidRPr="000D5E4D" w:rsidRDefault="00B709B5" w:rsidP="000D5E4D">
            <w:pPr>
              <w:jc w:val="both"/>
              <w:rPr>
                <w:rFonts w:ascii="Arial Narrow" w:hAnsi="Arial Narrow" w:cs="Calibri"/>
              </w:rPr>
            </w:pPr>
            <w:r w:rsidRPr="000D5E4D">
              <w:rPr>
                <w:rFonts w:ascii="Arial Narrow" w:hAnsi="Arial Narrow" w:cs="Calibri"/>
                <w:b/>
              </w:rPr>
              <w:t xml:space="preserve">Воспринимать </w:t>
            </w:r>
            <w:r w:rsidRPr="000D5E4D">
              <w:rPr>
                <w:rFonts w:ascii="Arial Narrow" w:hAnsi="Arial Narrow" w:cs="Calibri"/>
              </w:rPr>
              <w:t>на слух прочитанное.</w:t>
            </w:r>
          </w:p>
          <w:p w:rsidR="00B709B5" w:rsidRPr="000D5E4D" w:rsidRDefault="00B709B5" w:rsidP="000D5E4D">
            <w:pPr>
              <w:jc w:val="both"/>
              <w:rPr>
                <w:rFonts w:ascii="Arial Narrow" w:hAnsi="Arial Narrow" w:cs="Calibri"/>
              </w:rPr>
            </w:pPr>
            <w:r w:rsidRPr="000D5E4D">
              <w:rPr>
                <w:rFonts w:ascii="Arial Narrow" w:hAnsi="Arial Narrow" w:cs="Calibri"/>
                <w:b/>
              </w:rPr>
              <w:t>Сравнивать</w:t>
            </w:r>
            <w:r w:rsidRPr="000D5E4D">
              <w:rPr>
                <w:rFonts w:ascii="Arial Narrow" w:hAnsi="Arial Narrow" w:cs="Calibri"/>
              </w:rPr>
              <w:t xml:space="preserve"> художественный и научно-популярный тексты.</w:t>
            </w:r>
          </w:p>
          <w:p w:rsidR="00B709B5" w:rsidRPr="000D5E4D" w:rsidRDefault="00B709B5" w:rsidP="000D5E4D">
            <w:pPr>
              <w:jc w:val="both"/>
              <w:rPr>
                <w:rFonts w:ascii="Arial Narrow" w:hAnsi="Arial Narrow" w:cs="Calibri"/>
              </w:rPr>
            </w:pPr>
            <w:r w:rsidRPr="000D5E4D">
              <w:rPr>
                <w:rFonts w:ascii="Arial Narrow" w:hAnsi="Arial Narrow" w:cs="Calibri"/>
                <w:b/>
              </w:rPr>
              <w:t>Сравнивать</w:t>
            </w:r>
            <w:r w:rsidRPr="000D5E4D">
              <w:rPr>
                <w:rFonts w:ascii="Arial Narrow" w:hAnsi="Arial Narrow" w:cs="Calibri"/>
              </w:rPr>
              <w:t xml:space="preserve"> сказки и рассказы о животных.</w:t>
            </w:r>
          </w:p>
          <w:p w:rsidR="00B709B5" w:rsidRPr="000D5E4D" w:rsidRDefault="00B709B5" w:rsidP="000D5E4D">
            <w:pPr>
              <w:jc w:val="both"/>
              <w:rPr>
                <w:rFonts w:ascii="Arial Narrow" w:hAnsi="Arial Narrow" w:cs="Calibri"/>
              </w:rPr>
            </w:pPr>
            <w:r w:rsidRPr="000D5E4D">
              <w:rPr>
                <w:rFonts w:ascii="Arial Narrow" w:hAnsi="Arial Narrow" w:cs="Calibri"/>
                <w:b/>
              </w:rPr>
              <w:t>Определять</w:t>
            </w:r>
            <w:r w:rsidRPr="000D5E4D">
              <w:rPr>
                <w:rFonts w:ascii="Arial Narrow" w:hAnsi="Arial Narrow" w:cs="Calibri"/>
              </w:rPr>
              <w:t xml:space="preserve"> последовательность событий.</w:t>
            </w:r>
          </w:p>
          <w:p w:rsidR="00B709B5" w:rsidRPr="000D5E4D" w:rsidRDefault="00B709B5" w:rsidP="000D5E4D">
            <w:pPr>
              <w:jc w:val="both"/>
              <w:rPr>
                <w:rFonts w:ascii="Arial Narrow" w:hAnsi="Arial Narrow" w:cs="Calibri"/>
              </w:rPr>
            </w:pPr>
            <w:r w:rsidRPr="000D5E4D">
              <w:rPr>
                <w:rFonts w:ascii="Arial Narrow" w:hAnsi="Arial Narrow" w:cs="Calibri"/>
                <w:b/>
              </w:rPr>
              <w:t>Составлять</w:t>
            </w:r>
            <w:r w:rsidRPr="000D5E4D">
              <w:rPr>
                <w:rFonts w:ascii="Arial Narrow" w:hAnsi="Arial Narrow" w:cs="Calibri"/>
              </w:rPr>
              <w:t xml:space="preserve"> план.</w:t>
            </w:r>
          </w:p>
          <w:p w:rsidR="00B709B5" w:rsidRPr="000D5E4D" w:rsidRDefault="00B709B5" w:rsidP="000D5E4D">
            <w:pPr>
              <w:jc w:val="both"/>
              <w:rPr>
                <w:rFonts w:ascii="Arial Narrow" w:hAnsi="Arial Narrow" w:cs="Calibri"/>
              </w:rPr>
            </w:pPr>
            <w:r w:rsidRPr="000D5E4D">
              <w:rPr>
                <w:rFonts w:ascii="Arial Narrow" w:hAnsi="Arial Narrow" w:cs="Calibri"/>
                <w:b/>
              </w:rPr>
              <w:t>Пересказывать</w:t>
            </w:r>
            <w:r w:rsidRPr="000D5E4D">
              <w:rPr>
                <w:rFonts w:ascii="Arial Narrow" w:hAnsi="Arial Narrow" w:cs="Calibri"/>
              </w:rPr>
              <w:t xml:space="preserve"> подробно по плану произведение.</w:t>
            </w:r>
          </w:p>
          <w:p w:rsidR="00B709B5" w:rsidRPr="000D5E4D" w:rsidRDefault="00B709B5" w:rsidP="000D5E4D">
            <w:pPr>
              <w:jc w:val="both"/>
              <w:rPr>
                <w:rFonts w:ascii="Arial Narrow" w:hAnsi="Arial Narrow" w:cs="Calibri"/>
              </w:rPr>
            </w:pPr>
            <w:r w:rsidRPr="000D5E4D">
              <w:rPr>
                <w:rFonts w:ascii="Arial Narrow" w:hAnsi="Arial Narrow" w:cs="Calibri"/>
                <w:b/>
              </w:rPr>
              <w:t>Видеть красоту</w:t>
            </w:r>
            <w:r w:rsidRPr="000D5E4D">
              <w:rPr>
                <w:rFonts w:ascii="Arial Narrow" w:hAnsi="Arial Narrow" w:cs="Calibri"/>
              </w:rPr>
              <w:t xml:space="preserve"> природы, изображённую в художественных произведениях.</w:t>
            </w:r>
          </w:p>
          <w:p w:rsidR="00B709B5" w:rsidRPr="000D5E4D" w:rsidRDefault="00B709B5" w:rsidP="000D5E4D">
            <w:pPr>
              <w:jc w:val="both"/>
              <w:rPr>
                <w:rFonts w:ascii="Arial Narrow" w:hAnsi="Arial Narrow" w:cs="Calibri"/>
              </w:rPr>
            </w:pPr>
            <w:r w:rsidRPr="000D5E4D">
              <w:rPr>
                <w:rFonts w:ascii="Arial Narrow" w:hAnsi="Arial Narrow" w:cs="Calibri"/>
                <w:b/>
              </w:rPr>
              <w:t>Определять</w:t>
            </w:r>
            <w:r w:rsidRPr="000D5E4D">
              <w:rPr>
                <w:rFonts w:ascii="Arial Narrow" w:hAnsi="Arial Narrow" w:cs="Calibri"/>
              </w:rPr>
              <w:t xml:space="preserve"> героев произведения; характеризовать их.</w:t>
            </w:r>
          </w:p>
          <w:p w:rsidR="00B709B5" w:rsidRPr="000D5E4D" w:rsidRDefault="00B709B5" w:rsidP="000D5E4D">
            <w:pPr>
              <w:jc w:val="both"/>
              <w:rPr>
                <w:rFonts w:ascii="Arial Narrow" w:hAnsi="Arial Narrow" w:cs="Calibri"/>
              </w:rPr>
            </w:pPr>
            <w:r w:rsidRPr="000D5E4D">
              <w:rPr>
                <w:rFonts w:ascii="Arial Narrow" w:hAnsi="Arial Narrow" w:cs="Calibri"/>
                <w:b/>
              </w:rPr>
              <w:t xml:space="preserve">Выражать </w:t>
            </w:r>
            <w:r w:rsidRPr="000D5E4D">
              <w:rPr>
                <w:rFonts w:ascii="Arial Narrow" w:hAnsi="Arial Narrow" w:cs="Calibri"/>
              </w:rPr>
              <w:t>своё собственное отношение к героям, давать нравственную оценку поступкам.</w:t>
            </w:r>
          </w:p>
          <w:p w:rsidR="00B709B5" w:rsidRPr="000D5E4D" w:rsidRDefault="00B709B5" w:rsidP="000D5E4D">
            <w:pPr>
              <w:jc w:val="both"/>
              <w:rPr>
                <w:rFonts w:ascii="Arial Narrow" w:hAnsi="Arial Narrow" w:cs="Calibri"/>
              </w:rPr>
            </w:pPr>
            <w:r w:rsidRPr="000D5E4D">
              <w:rPr>
                <w:rFonts w:ascii="Arial Narrow" w:hAnsi="Arial Narrow" w:cs="Calibri"/>
                <w:b/>
              </w:rPr>
              <w:t>Оцениват</w:t>
            </w:r>
            <w:r w:rsidRPr="000D5E4D">
              <w:rPr>
                <w:rFonts w:ascii="Arial Narrow" w:hAnsi="Arial Narrow" w:cs="Calibri"/>
              </w:rPr>
              <w:t>ь свой ответ.</w:t>
            </w:r>
          </w:p>
          <w:p w:rsidR="00B709B5" w:rsidRPr="000D5E4D" w:rsidRDefault="00B709B5" w:rsidP="000D5E4D">
            <w:pPr>
              <w:jc w:val="both"/>
              <w:rPr>
                <w:rFonts w:ascii="Arial Narrow" w:hAnsi="Arial Narrow" w:cs="Calibri"/>
              </w:rPr>
            </w:pPr>
            <w:r w:rsidRPr="000D5E4D">
              <w:rPr>
                <w:rFonts w:ascii="Arial Narrow" w:hAnsi="Arial Narrow" w:cs="Calibri"/>
                <w:b/>
              </w:rPr>
              <w:t xml:space="preserve">Планировать </w:t>
            </w:r>
            <w:r w:rsidRPr="000D5E4D">
              <w:rPr>
                <w:rFonts w:ascii="Arial Narrow" w:hAnsi="Arial Narrow" w:cs="Calibri"/>
              </w:rPr>
              <w:t>возможный вариант исправления допущенных ошибок.</w:t>
            </w:r>
          </w:p>
          <w:p w:rsidR="00B709B5" w:rsidRPr="000D5E4D" w:rsidRDefault="00B709B5" w:rsidP="000D5E4D">
            <w:pPr>
              <w:jc w:val="both"/>
              <w:rPr>
                <w:rFonts w:ascii="Arial Narrow" w:hAnsi="Arial Narrow" w:cs="Calibri"/>
              </w:rPr>
            </w:pPr>
            <w:r w:rsidRPr="000D5E4D">
              <w:rPr>
                <w:rFonts w:ascii="Arial Narrow" w:hAnsi="Arial Narrow" w:cs="Calibri"/>
                <w:b/>
              </w:rPr>
              <w:t xml:space="preserve">Проверять </w:t>
            </w:r>
            <w:r w:rsidRPr="000D5E4D">
              <w:rPr>
                <w:rFonts w:ascii="Arial Narrow" w:hAnsi="Arial Narrow" w:cs="Calibri"/>
              </w:rPr>
              <w:t>себя и самостоятельно оценивать свои достижения на основе диагностической работы, представленной в учебнике.</w:t>
            </w:r>
          </w:p>
          <w:p w:rsidR="00B709B5" w:rsidRPr="000D5E4D" w:rsidRDefault="00B709B5" w:rsidP="000D5E4D">
            <w:pPr>
              <w:jc w:val="both"/>
              <w:rPr>
                <w:rFonts w:ascii="Arial Narrow" w:hAnsi="Arial Narrow" w:cs="Calibri"/>
              </w:rPr>
            </w:pPr>
            <w:r w:rsidRPr="000D5E4D">
              <w:rPr>
                <w:rFonts w:ascii="Arial Narrow" w:hAnsi="Arial Narrow" w:cs="Calibri"/>
                <w:b/>
              </w:rPr>
              <w:t xml:space="preserve">Выбирать </w:t>
            </w:r>
            <w:r w:rsidRPr="000D5E4D">
              <w:rPr>
                <w:rFonts w:ascii="Arial Narrow" w:hAnsi="Arial Narrow" w:cs="Calibri"/>
              </w:rPr>
              <w:t>книги по темам и авторам.</w:t>
            </w:r>
          </w:p>
          <w:p w:rsidR="00B709B5" w:rsidRPr="000D5E4D" w:rsidRDefault="00B709B5" w:rsidP="000D5E4D">
            <w:pPr>
              <w:jc w:val="both"/>
              <w:rPr>
                <w:rFonts w:ascii="Arial Narrow" w:hAnsi="Arial Narrow" w:cs="Calibri"/>
              </w:rPr>
            </w:pPr>
            <w:r w:rsidRPr="000D5E4D">
              <w:rPr>
                <w:rFonts w:ascii="Arial Narrow" w:hAnsi="Arial Narrow" w:cs="Calibri"/>
                <w:b/>
              </w:rPr>
              <w:t xml:space="preserve">Пользоваться </w:t>
            </w:r>
            <w:r w:rsidRPr="000D5E4D">
              <w:rPr>
                <w:rFonts w:ascii="Arial Narrow" w:hAnsi="Arial Narrow" w:cs="Calibri"/>
              </w:rPr>
              <w:t>тематической картотекой для ориентировки в доступном кругу чтения.</w:t>
            </w:r>
          </w:p>
        </w:tc>
      </w:tr>
      <w:tr w:rsidR="00B709B5" w:rsidRPr="000D5E4D" w:rsidTr="00B709B5">
        <w:tc>
          <w:tcPr>
            <w:tcW w:w="5000" w:type="pct"/>
            <w:gridSpan w:val="2"/>
            <w:tcBorders>
              <w:top w:val="single" w:sz="4" w:space="0" w:color="auto"/>
              <w:left w:val="single" w:sz="4" w:space="0" w:color="auto"/>
              <w:bottom w:val="single" w:sz="4" w:space="0" w:color="auto"/>
              <w:right w:val="single" w:sz="4" w:space="0" w:color="auto"/>
            </w:tcBorders>
            <w:hideMark/>
          </w:tcPr>
          <w:p w:rsidR="00B709B5" w:rsidRPr="000D5E4D" w:rsidRDefault="00B709B5" w:rsidP="000D5E4D">
            <w:pPr>
              <w:jc w:val="both"/>
              <w:rPr>
                <w:rFonts w:ascii="Arial Narrow" w:hAnsi="Arial Narrow" w:cs="Calibri"/>
                <w:b/>
              </w:rPr>
            </w:pPr>
            <w:r w:rsidRPr="000D5E4D">
              <w:rPr>
                <w:rFonts w:ascii="Arial Narrow" w:hAnsi="Arial Narrow" w:cs="Calibri"/>
                <w:b/>
              </w:rPr>
              <w:t>Из детских журналов (9ч)</w:t>
            </w:r>
          </w:p>
        </w:tc>
      </w:tr>
      <w:tr w:rsidR="00B709B5" w:rsidRPr="000D5E4D" w:rsidTr="00B709B5">
        <w:tc>
          <w:tcPr>
            <w:tcW w:w="2250" w:type="pct"/>
            <w:tcBorders>
              <w:top w:val="single" w:sz="4" w:space="0" w:color="auto"/>
              <w:left w:val="single" w:sz="4" w:space="0" w:color="auto"/>
              <w:bottom w:val="single" w:sz="4" w:space="0" w:color="auto"/>
              <w:right w:val="single" w:sz="4" w:space="0" w:color="auto"/>
            </w:tcBorders>
            <w:hideMark/>
          </w:tcPr>
          <w:p w:rsidR="00B709B5" w:rsidRPr="000D5E4D" w:rsidRDefault="00B709B5" w:rsidP="000D5E4D">
            <w:pPr>
              <w:jc w:val="both"/>
              <w:rPr>
                <w:rFonts w:ascii="Arial Narrow" w:hAnsi="Arial Narrow" w:cs="Calibri"/>
              </w:rPr>
            </w:pPr>
            <w:r w:rsidRPr="000D5E4D">
              <w:rPr>
                <w:rFonts w:ascii="Arial Narrow" w:hAnsi="Arial Narrow" w:cs="Calibri"/>
              </w:rPr>
              <w:t xml:space="preserve">Знакомство с названием раздела. Прогнозирование содержания раздела. </w:t>
            </w:r>
          </w:p>
          <w:p w:rsidR="00B709B5" w:rsidRPr="000D5E4D" w:rsidRDefault="00B709B5" w:rsidP="000D5E4D">
            <w:pPr>
              <w:jc w:val="both"/>
              <w:rPr>
                <w:rFonts w:ascii="Arial Narrow" w:hAnsi="Arial Narrow" w:cs="Calibri"/>
              </w:rPr>
            </w:pPr>
            <w:r w:rsidRPr="000D5E4D">
              <w:rPr>
                <w:rFonts w:ascii="Arial Narrow" w:hAnsi="Arial Narrow" w:cs="Calibri"/>
              </w:rPr>
              <w:t>Придумывание своих вопросов по содержанию, сравнение их с необычными вопросами из детских журналов.</w:t>
            </w:r>
          </w:p>
          <w:p w:rsidR="00B709B5" w:rsidRPr="000D5E4D" w:rsidRDefault="00B709B5" w:rsidP="000D5E4D">
            <w:pPr>
              <w:jc w:val="both"/>
              <w:rPr>
                <w:rFonts w:ascii="Arial Narrow" w:hAnsi="Arial Narrow" w:cs="Calibri"/>
              </w:rPr>
            </w:pPr>
            <w:r w:rsidRPr="000D5E4D">
              <w:rPr>
                <w:rFonts w:ascii="Arial Narrow" w:hAnsi="Arial Narrow" w:cs="Calibri"/>
              </w:rPr>
              <w:t>Произведения из детских журналов. Игра в стихи. Д. Хармс, Ю. Владимиров, А. Введенский.</w:t>
            </w:r>
          </w:p>
          <w:p w:rsidR="00B709B5" w:rsidRPr="000D5E4D" w:rsidRDefault="00B709B5" w:rsidP="000D5E4D">
            <w:pPr>
              <w:jc w:val="both"/>
              <w:rPr>
                <w:rFonts w:ascii="Arial Narrow" w:hAnsi="Arial Narrow" w:cs="Calibri"/>
              </w:rPr>
            </w:pPr>
            <w:r w:rsidRPr="000D5E4D">
              <w:rPr>
                <w:rFonts w:ascii="Arial Narrow" w:hAnsi="Arial Narrow" w:cs="Calibri"/>
              </w:rPr>
              <w:t xml:space="preserve">Заголовок. Подбор заголовка в соответствии с содержанием, главной </w:t>
            </w:r>
            <w:r w:rsidRPr="000D5E4D">
              <w:rPr>
                <w:rFonts w:ascii="Arial Narrow" w:hAnsi="Arial Narrow" w:cs="Calibri"/>
              </w:rPr>
              <w:lastRenderedPageBreak/>
              <w:t>мыслью. Ритм стихотворного текста. Выразит. чтение на основе ритма.</w:t>
            </w:r>
          </w:p>
          <w:p w:rsidR="00B709B5" w:rsidRPr="000D5E4D" w:rsidRDefault="00B709B5" w:rsidP="000D5E4D">
            <w:pPr>
              <w:jc w:val="both"/>
              <w:rPr>
                <w:rFonts w:ascii="Arial Narrow" w:hAnsi="Arial Narrow" w:cs="Calibri"/>
              </w:rPr>
            </w:pPr>
            <w:r w:rsidRPr="000D5E4D">
              <w:rPr>
                <w:rFonts w:ascii="Arial Narrow" w:hAnsi="Arial Narrow" w:cs="Calibri"/>
                <w:b/>
              </w:rPr>
              <w:t>Проект :</w:t>
            </w:r>
            <w:r w:rsidRPr="000D5E4D">
              <w:rPr>
                <w:rFonts w:ascii="Arial Narrow" w:hAnsi="Arial Narrow" w:cs="Calibri"/>
              </w:rPr>
              <w:t xml:space="preserve"> «Мой любимый детский журнал».</w:t>
            </w:r>
          </w:p>
          <w:p w:rsidR="00B709B5" w:rsidRPr="000D5E4D" w:rsidRDefault="00B709B5" w:rsidP="000D5E4D">
            <w:pPr>
              <w:jc w:val="both"/>
              <w:rPr>
                <w:rFonts w:ascii="Arial Narrow" w:hAnsi="Arial Narrow" w:cs="Calibri"/>
              </w:rPr>
            </w:pPr>
            <w:r w:rsidRPr="000D5E4D">
              <w:rPr>
                <w:rFonts w:ascii="Arial Narrow" w:hAnsi="Arial Narrow" w:cs="Calibri"/>
              </w:rPr>
              <w:t>Оценка  своих достижений.</w:t>
            </w:r>
          </w:p>
        </w:tc>
        <w:tc>
          <w:tcPr>
            <w:tcW w:w="2750" w:type="pct"/>
            <w:tcBorders>
              <w:top w:val="single" w:sz="4" w:space="0" w:color="auto"/>
              <w:left w:val="single" w:sz="4" w:space="0" w:color="auto"/>
              <w:bottom w:val="single" w:sz="4" w:space="0" w:color="auto"/>
              <w:right w:val="single" w:sz="4" w:space="0" w:color="auto"/>
            </w:tcBorders>
            <w:hideMark/>
          </w:tcPr>
          <w:p w:rsidR="00B709B5" w:rsidRPr="000D5E4D" w:rsidRDefault="00B709B5" w:rsidP="000D5E4D">
            <w:pPr>
              <w:jc w:val="both"/>
              <w:rPr>
                <w:rFonts w:ascii="Arial Narrow" w:hAnsi="Arial Narrow" w:cs="Calibri"/>
              </w:rPr>
            </w:pPr>
            <w:r w:rsidRPr="000D5E4D">
              <w:rPr>
                <w:rFonts w:ascii="Arial Narrow" w:hAnsi="Arial Narrow" w:cs="Calibri"/>
                <w:b/>
              </w:rPr>
              <w:lastRenderedPageBreak/>
              <w:t xml:space="preserve">Прогнозировать </w:t>
            </w:r>
            <w:r w:rsidRPr="000D5E4D">
              <w:rPr>
                <w:rFonts w:ascii="Arial Narrow" w:hAnsi="Arial Narrow" w:cs="Calibri"/>
              </w:rPr>
              <w:t>содержание раздела</w:t>
            </w:r>
            <w:r w:rsidRPr="000D5E4D">
              <w:rPr>
                <w:rFonts w:ascii="Arial Narrow" w:hAnsi="Arial Narrow" w:cs="Calibri"/>
                <w:b/>
              </w:rPr>
              <w:t xml:space="preserve">. Планировать </w:t>
            </w:r>
            <w:r w:rsidRPr="000D5E4D">
              <w:rPr>
                <w:rFonts w:ascii="Arial Narrow" w:hAnsi="Arial Narrow" w:cs="Calibri"/>
              </w:rPr>
              <w:t>работу на уроке.</w:t>
            </w:r>
          </w:p>
          <w:p w:rsidR="00B709B5" w:rsidRPr="000D5E4D" w:rsidRDefault="00B709B5" w:rsidP="000D5E4D">
            <w:pPr>
              <w:jc w:val="both"/>
              <w:rPr>
                <w:rFonts w:ascii="Arial Narrow" w:hAnsi="Arial Narrow" w:cs="Calibri"/>
              </w:rPr>
            </w:pPr>
            <w:r w:rsidRPr="000D5E4D">
              <w:rPr>
                <w:rFonts w:ascii="Arial Narrow" w:hAnsi="Arial Narrow" w:cs="Calibri"/>
                <w:b/>
              </w:rPr>
              <w:t>Придумывать</w:t>
            </w:r>
            <w:r w:rsidRPr="000D5E4D">
              <w:rPr>
                <w:rFonts w:ascii="Arial Narrow" w:hAnsi="Arial Narrow" w:cs="Calibri"/>
              </w:rPr>
              <w:t xml:space="preserve"> свои вопросы по содержанию, </w:t>
            </w:r>
            <w:r w:rsidRPr="000D5E4D">
              <w:rPr>
                <w:rFonts w:ascii="Arial Narrow" w:hAnsi="Arial Narrow" w:cs="Calibri"/>
                <w:b/>
              </w:rPr>
              <w:t>сравнивать</w:t>
            </w:r>
            <w:r w:rsidRPr="000D5E4D">
              <w:rPr>
                <w:rFonts w:ascii="Arial Narrow" w:hAnsi="Arial Narrow" w:cs="Calibri"/>
              </w:rPr>
              <w:t xml:space="preserve"> их с необычными вопросами из детских журналов.</w:t>
            </w:r>
          </w:p>
          <w:p w:rsidR="00B709B5" w:rsidRPr="000D5E4D" w:rsidRDefault="00B709B5" w:rsidP="000D5E4D">
            <w:pPr>
              <w:jc w:val="both"/>
              <w:rPr>
                <w:rFonts w:ascii="Arial Narrow" w:hAnsi="Arial Narrow" w:cs="Calibri"/>
              </w:rPr>
            </w:pPr>
            <w:r w:rsidRPr="000D5E4D">
              <w:rPr>
                <w:rFonts w:ascii="Arial Narrow" w:hAnsi="Arial Narrow" w:cs="Calibri"/>
                <w:b/>
              </w:rPr>
              <w:t xml:space="preserve">Подбирать </w:t>
            </w:r>
            <w:r w:rsidRPr="000D5E4D">
              <w:rPr>
                <w:rFonts w:ascii="Arial Narrow" w:hAnsi="Arial Narrow" w:cs="Calibri"/>
              </w:rPr>
              <w:t xml:space="preserve">заголовок в соответствии с содержанием, главной мыслью. </w:t>
            </w:r>
          </w:p>
          <w:p w:rsidR="00B709B5" w:rsidRPr="000D5E4D" w:rsidRDefault="00B709B5" w:rsidP="000D5E4D">
            <w:pPr>
              <w:jc w:val="both"/>
              <w:rPr>
                <w:rFonts w:ascii="Arial Narrow" w:hAnsi="Arial Narrow" w:cs="Calibri"/>
              </w:rPr>
            </w:pPr>
            <w:r w:rsidRPr="000D5E4D">
              <w:rPr>
                <w:rFonts w:ascii="Arial Narrow" w:hAnsi="Arial Narrow" w:cs="Calibri"/>
                <w:b/>
              </w:rPr>
              <w:t xml:space="preserve">Читать </w:t>
            </w:r>
            <w:r w:rsidRPr="000D5E4D">
              <w:rPr>
                <w:rFonts w:ascii="Arial Narrow" w:hAnsi="Arial Narrow" w:cs="Calibri"/>
              </w:rPr>
              <w:t xml:space="preserve">вслух с постепенным переходом на чтение про себя. </w:t>
            </w:r>
          </w:p>
          <w:p w:rsidR="00B709B5" w:rsidRPr="000D5E4D" w:rsidRDefault="00B709B5" w:rsidP="000D5E4D">
            <w:pPr>
              <w:jc w:val="both"/>
              <w:rPr>
                <w:rFonts w:ascii="Arial Narrow" w:hAnsi="Arial Narrow" w:cs="Calibri"/>
              </w:rPr>
            </w:pPr>
            <w:r w:rsidRPr="000D5E4D">
              <w:rPr>
                <w:rFonts w:ascii="Arial Narrow" w:hAnsi="Arial Narrow" w:cs="Calibri"/>
                <w:b/>
              </w:rPr>
              <w:t xml:space="preserve">Воспринимать </w:t>
            </w:r>
            <w:r w:rsidRPr="000D5E4D">
              <w:rPr>
                <w:rFonts w:ascii="Arial Narrow" w:hAnsi="Arial Narrow" w:cs="Calibri"/>
              </w:rPr>
              <w:t xml:space="preserve"> на слух прочитанное. </w:t>
            </w:r>
          </w:p>
          <w:p w:rsidR="00B709B5" w:rsidRPr="000D5E4D" w:rsidRDefault="00B709B5" w:rsidP="000D5E4D">
            <w:pPr>
              <w:jc w:val="both"/>
              <w:rPr>
                <w:rFonts w:ascii="Arial Narrow" w:hAnsi="Arial Narrow" w:cs="Calibri"/>
              </w:rPr>
            </w:pPr>
            <w:r w:rsidRPr="000D5E4D">
              <w:rPr>
                <w:rFonts w:ascii="Arial Narrow" w:hAnsi="Arial Narrow" w:cs="Calibri"/>
                <w:b/>
              </w:rPr>
              <w:t xml:space="preserve">Отличать </w:t>
            </w:r>
            <w:r w:rsidRPr="000D5E4D">
              <w:rPr>
                <w:rFonts w:ascii="Arial Narrow" w:hAnsi="Arial Narrow" w:cs="Calibri"/>
              </w:rPr>
              <w:t xml:space="preserve"> журнал от книги.</w:t>
            </w:r>
          </w:p>
          <w:p w:rsidR="00B709B5" w:rsidRPr="000D5E4D" w:rsidRDefault="00B709B5" w:rsidP="000D5E4D">
            <w:pPr>
              <w:jc w:val="both"/>
              <w:rPr>
                <w:rFonts w:ascii="Arial Narrow" w:hAnsi="Arial Narrow" w:cs="Calibri"/>
              </w:rPr>
            </w:pPr>
            <w:r w:rsidRPr="000D5E4D">
              <w:rPr>
                <w:rFonts w:ascii="Arial Narrow" w:hAnsi="Arial Narrow" w:cs="Calibri"/>
                <w:b/>
              </w:rPr>
              <w:lastRenderedPageBreak/>
              <w:t xml:space="preserve">Ориентироваться </w:t>
            </w:r>
            <w:r w:rsidRPr="000D5E4D">
              <w:rPr>
                <w:rFonts w:ascii="Arial Narrow" w:hAnsi="Arial Narrow" w:cs="Calibri"/>
              </w:rPr>
              <w:t>в журнале.</w:t>
            </w:r>
          </w:p>
          <w:p w:rsidR="00B709B5" w:rsidRPr="000D5E4D" w:rsidRDefault="00B709B5" w:rsidP="000D5E4D">
            <w:pPr>
              <w:jc w:val="both"/>
              <w:rPr>
                <w:rFonts w:ascii="Arial Narrow" w:hAnsi="Arial Narrow" w:cs="Calibri"/>
              </w:rPr>
            </w:pPr>
            <w:r w:rsidRPr="000D5E4D">
              <w:rPr>
                <w:rFonts w:ascii="Arial Narrow" w:hAnsi="Arial Narrow" w:cs="Calibri"/>
                <w:b/>
              </w:rPr>
              <w:t xml:space="preserve">Находить </w:t>
            </w:r>
            <w:r w:rsidRPr="000D5E4D">
              <w:rPr>
                <w:rFonts w:ascii="Arial Narrow" w:hAnsi="Arial Narrow" w:cs="Calibri"/>
              </w:rPr>
              <w:t>интересные и нужные статьи в журнале.</w:t>
            </w:r>
          </w:p>
          <w:p w:rsidR="00B709B5" w:rsidRPr="000D5E4D" w:rsidRDefault="00B709B5" w:rsidP="000D5E4D">
            <w:pPr>
              <w:jc w:val="both"/>
              <w:rPr>
                <w:rFonts w:ascii="Arial Narrow" w:hAnsi="Arial Narrow" w:cs="Calibri"/>
              </w:rPr>
            </w:pPr>
            <w:r w:rsidRPr="000D5E4D">
              <w:rPr>
                <w:rFonts w:ascii="Arial Narrow" w:hAnsi="Arial Narrow" w:cs="Calibri"/>
                <w:b/>
              </w:rPr>
              <w:t xml:space="preserve">Находить </w:t>
            </w:r>
            <w:r w:rsidRPr="000D5E4D">
              <w:rPr>
                <w:rFonts w:ascii="Arial Narrow" w:hAnsi="Arial Narrow" w:cs="Calibri"/>
              </w:rPr>
              <w:t>нужную инфо по заданной теме.</w:t>
            </w:r>
          </w:p>
          <w:p w:rsidR="00B709B5" w:rsidRPr="000D5E4D" w:rsidRDefault="00B709B5" w:rsidP="000D5E4D">
            <w:pPr>
              <w:jc w:val="both"/>
              <w:rPr>
                <w:rFonts w:ascii="Arial Narrow" w:hAnsi="Arial Narrow" w:cs="Calibri"/>
              </w:rPr>
            </w:pPr>
            <w:r w:rsidRPr="000D5E4D">
              <w:rPr>
                <w:rFonts w:ascii="Arial Narrow" w:hAnsi="Arial Narrow" w:cs="Calibri"/>
                <w:b/>
              </w:rPr>
              <w:t xml:space="preserve">Участвовать </w:t>
            </w:r>
            <w:r w:rsidRPr="000D5E4D">
              <w:rPr>
                <w:rFonts w:ascii="Arial Narrow" w:hAnsi="Arial Narrow" w:cs="Calibri"/>
              </w:rPr>
              <w:t>в работе пары и группы.</w:t>
            </w:r>
          </w:p>
          <w:p w:rsidR="00B709B5" w:rsidRPr="000D5E4D" w:rsidRDefault="00B709B5" w:rsidP="000D5E4D">
            <w:pPr>
              <w:jc w:val="both"/>
              <w:rPr>
                <w:rFonts w:ascii="Arial Narrow" w:hAnsi="Arial Narrow" w:cs="Calibri"/>
              </w:rPr>
            </w:pPr>
            <w:r w:rsidRPr="000D5E4D">
              <w:rPr>
                <w:rFonts w:ascii="Arial Narrow" w:hAnsi="Arial Narrow" w:cs="Calibri"/>
                <w:b/>
              </w:rPr>
              <w:t xml:space="preserve">Участвовать </w:t>
            </w:r>
            <w:r w:rsidRPr="000D5E4D">
              <w:rPr>
                <w:rFonts w:ascii="Arial Narrow" w:hAnsi="Arial Narrow" w:cs="Calibri"/>
              </w:rPr>
              <w:t xml:space="preserve">в проекте «Мой любимый детский журнал»; </w:t>
            </w:r>
            <w:r w:rsidRPr="000D5E4D">
              <w:rPr>
                <w:rFonts w:ascii="Arial Narrow" w:hAnsi="Arial Narrow" w:cs="Calibri"/>
                <w:b/>
              </w:rPr>
              <w:t xml:space="preserve">распределять </w:t>
            </w:r>
            <w:r w:rsidRPr="000D5E4D">
              <w:rPr>
                <w:rFonts w:ascii="Arial Narrow" w:hAnsi="Arial Narrow" w:cs="Calibri"/>
              </w:rPr>
              <w:t xml:space="preserve">роли; </w:t>
            </w:r>
            <w:r w:rsidRPr="000D5E4D">
              <w:rPr>
                <w:rFonts w:ascii="Arial Narrow" w:hAnsi="Arial Narrow" w:cs="Calibri"/>
                <w:b/>
              </w:rPr>
              <w:t xml:space="preserve">Находить и обрабатывать </w:t>
            </w:r>
            <w:r w:rsidRPr="000D5E4D">
              <w:rPr>
                <w:rFonts w:ascii="Arial Narrow" w:hAnsi="Arial Narrow" w:cs="Calibri"/>
              </w:rPr>
              <w:t>информацию в соответствии с заявленной темой.</w:t>
            </w:r>
          </w:p>
          <w:p w:rsidR="00B709B5" w:rsidRPr="000D5E4D" w:rsidRDefault="00B709B5" w:rsidP="000D5E4D">
            <w:pPr>
              <w:jc w:val="both"/>
              <w:rPr>
                <w:rFonts w:ascii="Arial Narrow" w:hAnsi="Arial Narrow" w:cs="Calibri"/>
              </w:rPr>
            </w:pPr>
            <w:r w:rsidRPr="000D5E4D">
              <w:rPr>
                <w:rFonts w:ascii="Arial Narrow" w:hAnsi="Arial Narrow" w:cs="Calibri"/>
                <w:b/>
              </w:rPr>
              <w:t xml:space="preserve">Создавать </w:t>
            </w:r>
            <w:r w:rsidRPr="000D5E4D">
              <w:rPr>
                <w:rFonts w:ascii="Arial Narrow" w:hAnsi="Arial Narrow" w:cs="Calibri"/>
              </w:rPr>
              <w:t xml:space="preserve">собственный журнал устно, описывать его оформление. </w:t>
            </w:r>
          </w:p>
          <w:p w:rsidR="00B709B5" w:rsidRPr="000D5E4D" w:rsidRDefault="00B709B5" w:rsidP="000D5E4D">
            <w:pPr>
              <w:jc w:val="both"/>
              <w:rPr>
                <w:rFonts w:ascii="Arial Narrow" w:hAnsi="Arial Narrow" w:cs="Calibri"/>
              </w:rPr>
            </w:pPr>
            <w:r w:rsidRPr="000D5E4D">
              <w:rPr>
                <w:rFonts w:ascii="Arial Narrow" w:hAnsi="Arial Narrow" w:cs="Calibri"/>
                <w:b/>
              </w:rPr>
              <w:t xml:space="preserve">Придумывать </w:t>
            </w:r>
            <w:r w:rsidRPr="000D5E4D">
              <w:rPr>
                <w:rFonts w:ascii="Arial Narrow" w:hAnsi="Arial Narrow" w:cs="Calibri"/>
              </w:rPr>
              <w:t>необычные вопросы для дет. журнала и ответы к ним.</w:t>
            </w:r>
          </w:p>
          <w:p w:rsidR="00B709B5" w:rsidRPr="000D5E4D" w:rsidRDefault="00B709B5" w:rsidP="000D5E4D">
            <w:pPr>
              <w:jc w:val="both"/>
              <w:rPr>
                <w:rFonts w:ascii="Arial Narrow" w:hAnsi="Arial Narrow" w:cs="Calibri"/>
              </w:rPr>
            </w:pPr>
            <w:r w:rsidRPr="000D5E4D">
              <w:rPr>
                <w:rFonts w:ascii="Arial Narrow" w:hAnsi="Arial Narrow" w:cs="Calibri"/>
                <w:b/>
              </w:rPr>
              <w:t xml:space="preserve">Рисовать </w:t>
            </w:r>
            <w:r w:rsidRPr="000D5E4D">
              <w:rPr>
                <w:rFonts w:ascii="Arial Narrow" w:hAnsi="Arial Narrow" w:cs="Calibri"/>
              </w:rPr>
              <w:t xml:space="preserve">иллюстрации для собственного детского журнала. </w:t>
            </w:r>
          </w:p>
          <w:p w:rsidR="00B709B5" w:rsidRPr="000D5E4D" w:rsidRDefault="00B709B5" w:rsidP="000D5E4D">
            <w:pPr>
              <w:jc w:val="both"/>
              <w:rPr>
                <w:rFonts w:ascii="Arial Narrow" w:hAnsi="Arial Narrow" w:cs="Calibri"/>
              </w:rPr>
            </w:pPr>
            <w:r w:rsidRPr="000D5E4D">
              <w:rPr>
                <w:rFonts w:ascii="Arial Narrow" w:hAnsi="Arial Narrow" w:cs="Calibri"/>
                <w:b/>
              </w:rPr>
              <w:t>Писать (</w:t>
            </w:r>
            <w:r w:rsidRPr="000D5E4D">
              <w:rPr>
                <w:rFonts w:ascii="Arial Narrow" w:hAnsi="Arial Narrow" w:cs="Calibri"/>
              </w:rPr>
              <w:t>Составлять</w:t>
            </w:r>
            <w:r w:rsidRPr="000D5E4D">
              <w:rPr>
                <w:rFonts w:ascii="Arial Narrow" w:hAnsi="Arial Narrow" w:cs="Calibri"/>
                <w:b/>
              </w:rPr>
              <w:t xml:space="preserve">) </w:t>
            </w:r>
            <w:r w:rsidRPr="000D5E4D">
              <w:rPr>
                <w:rFonts w:ascii="Arial Narrow" w:hAnsi="Arial Narrow" w:cs="Calibri"/>
              </w:rPr>
              <w:t>свои рассказы и стихи для детского журнала.</w:t>
            </w:r>
          </w:p>
          <w:p w:rsidR="00B709B5" w:rsidRPr="000D5E4D" w:rsidRDefault="00B709B5" w:rsidP="000D5E4D">
            <w:pPr>
              <w:jc w:val="both"/>
              <w:rPr>
                <w:rFonts w:ascii="Arial Narrow" w:hAnsi="Arial Narrow" w:cs="Calibri"/>
              </w:rPr>
            </w:pPr>
            <w:r w:rsidRPr="000D5E4D">
              <w:rPr>
                <w:rFonts w:ascii="Arial Narrow" w:hAnsi="Arial Narrow" w:cs="Calibri"/>
                <w:b/>
              </w:rPr>
              <w:t xml:space="preserve">Планировать </w:t>
            </w:r>
            <w:r w:rsidRPr="000D5E4D">
              <w:rPr>
                <w:rFonts w:ascii="Arial Narrow" w:hAnsi="Arial Narrow" w:cs="Calibri"/>
              </w:rPr>
              <w:t>возможный вариант исправления допущенных ошибок.</w:t>
            </w:r>
          </w:p>
          <w:p w:rsidR="00B709B5" w:rsidRPr="000D5E4D" w:rsidRDefault="00B709B5" w:rsidP="000D5E4D">
            <w:pPr>
              <w:jc w:val="both"/>
              <w:rPr>
                <w:rFonts w:ascii="Arial Narrow" w:hAnsi="Arial Narrow" w:cs="Calibri"/>
              </w:rPr>
            </w:pPr>
            <w:r w:rsidRPr="000D5E4D">
              <w:rPr>
                <w:rFonts w:ascii="Arial Narrow" w:hAnsi="Arial Narrow" w:cs="Calibri"/>
                <w:b/>
              </w:rPr>
              <w:t xml:space="preserve">Оценивать </w:t>
            </w:r>
            <w:r w:rsidRPr="000D5E4D">
              <w:rPr>
                <w:rFonts w:ascii="Arial Narrow" w:hAnsi="Arial Narrow" w:cs="Calibri"/>
              </w:rPr>
              <w:t>свои достижения.</w:t>
            </w:r>
          </w:p>
        </w:tc>
      </w:tr>
      <w:tr w:rsidR="00B709B5" w:rsidRPr="000D5E4D" w:rsidTr="00B709B5">
        <w:tc>
          <w:tcPr>
            <w:tcW w:w="5000" w:type="pct"/>
            <w:gridSpan w:val="2"/>
            <w:tcBorders>
              <w:top w:val="single" w:sz="4" w:space="0" w:color="auto"/>
              <w:left w:val="single" w:sz="4" w:space="0" w:color="auto"/>
              <w:bottom w:val="single" w:sz="4" w:space="0" w:color="auto"/>
              <w:right w:val="single" w:sz="4" w:space="0" w:color="auto"/>
            </w:tcBorders>
            <w:hideMark/>
          </w:tcPr>
          <w:p w:rsidR="00B709B5" w:rsidRPr="000D5E4D" w:rsidRDefault="00B709B5" w:rsidP="000D5E4D">
            <w:pPr>
              <w:jc w:val="both"/>
              <w:rPr>
                <w:rFonts w:ascii="Arial Narrow" w:hAnsi="Arial Narrow" w:cs="Calibri"/>
                <w:b/>
              </w:rPr>
            </w:pPr>
            <w:r w:rsidRPr="000D5E4D">
              <w:rPr>
                <w:rFonts w:ascii="Arial Narrow" w:hAnsi="Arial Narrow" w:cs="Calibri"/>
                <w:b/>
              </w:rPr>
              <w:lastRenderedPageBreak/>
              <w:t>Люблю природу русскую. Зима (9ч)</w:t>
            </w:r>
          </w:p>
        </w:tc>
      </w:tr>
      <w:tr w:rsidR="00B709B5" w:rsidRPr="000D5E4D" w:rsidTr="00B709B5">
        <w:tc>
          <w:tcPr>
            <w:tcW w:w="2250" w:type="pct"/>
            <w:tcBorders>
              <w:top w:val="single" w:sz="4" w:space="0" w:color="auto"/>
              <w:left w:val="single" w:sz="4" w:space="0" w:color="auto"/>
              <w:bottom w:val="single" w:sz="4" w:space="0" w:color="auto"/>
              <w:right w:val="single" w:sz="4" w:space="0" w:color="auto"/>
            </w:tcBorders>
            <w:hideMark/>
          </w:tcPr>
          <w:p w:rsidR="00B709B5" w:rsidRPr="000D5E4D" w:rsidRDefault="00B709B5" w:rsidP="000D5E4D">
            <w:pPr>
              <w:jc w:val="both"/>
              <w:rPr>
                <w:rFonts w:ascii="Arial Narrow" w:hAnsi="Arial Narrow" w:cs="Calibri"/>
              </w:rPr>
            </w:pPr>
            <w:r w:rsidRPr="000D5E4D">
              <w:rPr>
                <w:rFonts w:ascii="Arial Narrow" w:hAnsi="Arial Narrow" w:cs="Calibri"/>
              </w:rPr>
              <w:t>Знакомство с названием раздела. Прогнозирование содержание раздела.</w:t>
            </w:r>
          </w:p>
          <w:p w:rsidR="00B709B5" w:rsidRPr="000D5E4D" w:rsidRDefault="00B709B5" w:rsidP="000D5E4D">
            <w:pPr>
              <w:jc w:val="both"/>
              <w:rPr>
                <w:rFonts w:ascii="Arial Narrow" w:hAnsi="Arial Narrow" w:cs="Calibri"/>
              </w:rPr>
            </w:pPr>
            <w:r w:rsidRPr="000D5E4D">
              <w:rPr>
                <w:rFonts w:ascii="Arial Narrow" w:hAnsi="Arial Narrow" w:cs="Calibri"/>
              </w:rPr>
              <w:t>Зимние загадки. Соотнесение загадки с отгадкой.</w:t>
            </w:r>
          </w:p>
          <w:p w:rsidR="00B709B5" w:rsidRPr="000D5E4D" w:rsidRDefault="00B709B5" w:rsidP="000D5E4D">
            <w:pPr>
              <w:jc w:val="both"/>
              <w:rPr>
                <w:rFonts w:ascii="Arial Narrow" w:hAnsi="Arial Narrow" w:cs="Calibri"/>
              </w:rPr>
            </w:pPr>
            <w:r w:rsidRPr="000D5E4D">
              <w:rPr>
                <w:rFonts w:ascii="Arial Narrow" w:hAnsi="Arial Narrow" w:cs="Calibri"/>
              </w:rPr>
              <w:t>Лирические стихотворения И. Бунина, К. Бальмонта, Я. Акима, Ф. Тютчева, С. Есенина, С. Дрожжина.</w:t>
            </w:r>
          </w:p>
          <w:p w:rsidR="00B709B5" w:rsidRPr="000D5E4D" w:rsidRDefault="00B709B5" w:rsidP="000D5E4D">
            <w:pPr>
              <w:jc w:val="both"/>
              <w:rPr>
                <w:rFonts w:ascii="Arial Narrow" w:hAnsi="Arial Narrow" w:cs="Calibri"/>
              </w:rPr>
            </w:pPr>
            <w:r w:rsidRPr="000D5E4D">
              <w:rPr>
                <w:rFonts w:ascii="Arial Narrow" w:hAnsi="Arial Narrow" w:cs="Calibri"/>
              </w:rPr>
              <w:t>Настроение стихотворения. Слова, которые помогают представить зимние картины. Авторское отношение к зиме.</w:t>
            </w:r>
          </w:p>
          <w:p w:rsidR="00B709B5" w:rsidRPr="000D5E4D" w:rsidRDefault="00B709B5" w:rsidP="000D5E4D">
            <w:pPr>
              <w:jc w:val="both"/>
              <w:rPr>
                <w:rFonts w:ascii="Arial Narrow" w:hAnsi="Arial Narrow" w:cs="Calibri"/>
              </w:rPr>
            </w:pPr>
            <w:r w:rsidRPr="000D5E4D">
              <w:rPr>
                <w:rFonts w:ascii="Arial Narrow" w:hAnsi="Arial Narrow" w:cs="Calibri"/>
              </w:rPr>
              <w:t>Русская народная сказка. Два Мороза. Главная мысль произведения. Соотнесение пословицы с главной мыслью произведения. герой произведения. Характеристика героев.</w:t>
            </w:r>
          </w:p>
          <w:p w:rsidR="00B709B5" w:rsidRPr="000D5E4D" w:rsidRDefault="00B709B5" w:rsidP="000D5E4D">
            <w:pPr>
              <w:jc w:val="both"/>
              <w:rPr>
                <w:rFonts w:ascii="Arial Narrow" w:hAnsi="Arial Narrow" w:cs="Calibri"/>
              </w:rPr>
            </w:pPr>
            <w:r w:rsidRPr="000D5E4D">
              <w:rPr>
                <w:rFonts w:ascii="Arial Narrow" w:hAnsi="Arial Narrow" w:cs="Calibri"/>
              </w:rPr>
              <w:t>Новогодняя быль. С. Михалков. Особенности данного жанра. Чтение по ролям.</w:t>
            </w:r>
          </w:p>
          <w:p w:rsidR="00B709B5" w:rsidRPr="000D5E4D" w:rsidRDefault="00B709B5" w:rsidP="000D5E4D">
            <w:pPr>
              <w:jc w:val="both"/>
              <w:rPr>
                <w:rFonts w:ascii="Arial Narrow" w:hAnsi="Arial Narrow" w:cs="Calibri"/>
              </w:rPr>
            </w:pPr>
            <w:r w:rsidRPr="000D5E4D">
              <w:rPr>
                <w:rFonts w:ascii="Arial Narrow" w:hAnsi="Arial Narrow" w:cs="Calibri"/>
              </w:rPr>
              <w:t>Весёлые стихи о зиме А. Барто, А. Прокофьева.</w:t>
            </w:r>
          </w:p>
          <w:p w:rsidR="00B709B5" w:rsidRPr="000D5E4D" w:rsidRDefault="00B709B5" w:rsidP="000D5E4D">
            <w:pPr>
              <w:jc w:val="both"/>
              <w:rPr>
                <w:rFonts w:ascii="Arial Narrow" w:hAnsi="Arial Narrow" w:cs="Calibri"/>
              </w:rPr>
            </w:pPr>
            <w:r w:rsidRPr="000D5E4D">
              <w:rPr>
                <w:rFonts w:ascii="Arial Narrow" w:hAnsi="Arial Narrow" w:cs="Calibri"/>
              </w:rPr>
              <w:t>Оценка достижений.</w:t>
            </w:r>
          </w:p>
        </w:tc>
        <w:tc>
          <w:tcPr>
            <w:tcW w:w="2750" w:type="pct"/>
            <w:tcBorders>
              <w:top w:val="single" w:sz="4" w:space="0" w:color="auto"/>
              <w:left w:val="single" w:sz="4" w:space="0" w:color="auto"/>
              <w:bottom w:val="single" w:sz="4" w:space="0" w:color="auto"/>
              <w:right w:val="single" w:sz="4" w:space="0" w:color="auto"/>
            </w:tcBorders>
            <w:hideMark/>
          </w:tcPr>
          <w:p w:rsidR="00B709B5" w:rsidRPr="000D5E4D" w:rsidRDefault="00B709B5" w:rsidP="000D5E4D">
            <w:pPr>
              <w:jc w:val="both"/>
              <w:rPr>
                <w:rFonts w:ascii="Arial Narrow" w:hAnsi="Arial Narrow" w:cs="Calibri"/>
              </w:rPr>
            </w:pPr>
            <w:r w:rsidRPr="000D5E4D">
              <w:rPr>
                <w:rFonts w:ascii="Arial Narrow" w:hAnsi="Arial Narrow" w:cs="Calibri"/>
                <w:b/>
              </w:rPr>
              <w:t xml:space="preserve">Прогнозировать </w:t>
            </w:r>
            <w:r w:rsidRPr="000D5E4D">
              <w:rPr>
                <w:rFonts w:ascii="Arial Narrow" w:hAnsi="Arial Narrow" w:cs="Calibri"/>
              </w:rPr>
              <w:t xml:space="preserve">содержание раздела. </w:t>
            </w:r>
            <w:r w:rsidRPr="000D5E4D">
              <w:rPr>
                <w:rFonts w:ascii="Arial Narrow" w:hAnsi="Arial Narrow" w:cs="Calibri"/>
                <w:b/>
              </w:rPr>
              <w:t xml:space="preserve">Рассматривать </w:t>
            </w:r>
            <w:r w:rsidRPr="000D5E4D">
              <w:rPr>
                <w:rFonts w:ascii="Arial Narrow" w:hAnsi="Arial Narrow" w:cs="Calibri"/>
              </w:rPr>
              <w:t xml:space="preserve">сборники стихов, определять их содержание по названию сборника. </w:t>
            </w:r>
          </w:p>
          <w:p w:rsidR="00B709B5" w:rsidRPr="000D5E4D" w:rsidRDefault="00B709B5" w:rsidP="000D5E4D">
            <w:pPr>
              <w:jc w:val="both"/>
              <w:rPr>
                <w:rFonts w:ascii="Arial Narrow" w:hAnsi="Arial Narrow" w:cs="Calibri"/>
              </w:rPr>
            </w:pPr>
            <w:r w:rsidRPr="000D5E4D">
              <w:rPr>
                <w:rFonts w:ascii="Arial Narrow" w:hAnsi="Arial Narrow" w:cs="Calibri"/>
                <w:b/>
              </w:rPr>
              <w:t xml:space="preserve">Соотносить </w:t>
            </w:r>
            <w:r w:rsidRPr="000D5E4D">
              <w:rPr>
                <w:rFonts w:ascii="Arial Narrow" w:hAnsi="Arial Narrow" w:cs="Calibri"/>
              </w:rPr>
              <w:t xml:space="preserve">загадки и отгадки. </w:t>
            </w:r>
          </w:p>
          <w:p w:rsidR="00B709B5" w:rsidRPr="000D5E4D" w:rsidRDefault="00B709B5" w:rsidP="000D5E4D">
            <w:pPr>
              <w:jc w:val="both"/>
              <w:rPr>
                <w:rFonts w:ascii="Arial Narrow" w:hAnsi="Arial Narrow" w:cs="Calibri"/>
              </w:rPr>
            </w:pPr>
            <w:r w:rsidRPr="000D5E4D">
              <w:rPr>
                <w:rFonts w:ascii="Arial Narrow" w:hAnsi="Arial Narrow" w:cs="Calibri"/>
                <w:b/>
              </w:rPr>
              <w:t xml:space="preserve">Читать выразительно, </w:t>
            </w:r>
            <w:r w:rsidRPr="000D5E4D">
              <w:rPr>
                <w:rFonts w:ascii="Arial Narrow" w:hAnsi="Arial Narrow" w:cs="Calibri"/>
              </w:rPr>
              <w:t>отражая настроение стихотворения.</w:t>
            </w:r>
          </w:p>
          <w:p w:rsidR="00B709B5" w:rsidRPr="000D5E4D" w:rsidRDefault="00B709B5" w:rsidP="000D5E4D">
            <w:pPr>
              <w:jc w:val="both"/>
              <w:rPr>
                <w:rFonts w:ascii="Arial Narrow" w:hAnsi="Arial Narrow" w:cs="Calibri"/>
              </w:rPr>
            </w:pPr>
            <w:r w:rsidRPr="000D5E4D">
              <w:rPr>
                <w:rFonts w:ascii="Arial Narrow" w:hAnsi="Arial Narrow" w:cs="Calibri"/>
                <w:b/>
              </w:rPr>
              <w:t xml:space="preserve">Воспринимать </w:t>
            </w:r>
            <w:r w:rsidRPr="000D5E4D">
              <w:rPr>
                <w:rFonts w:ascii="Arial Narrow" w:hAnsi="Arial Narrow" w:cs="Calibri"/>
              </w:rPr>
              <w:t xml:space="preserve">на слух художественный текст. </w:t>
            </w:r>
            <w:r w:rsidRPr="000D5E4D">
              <w:rPr>
                <w:rFonts w:ascii="Arial Narrow" w:hAnsi="Arial Narrow" w:cs="Calibri"/>
                <w:b/>
              </w:rPr>
              <w:t xml:space="preserve">Соотносить </w:t>
            </w:r>
            <w:r w:rsidRPr="000D5E4D">
              <w:rPr>
                <w:rFonts w:ascii="Arial Narrow" w:hAnsi="Arial Narrow" w:cs="Calibri"/>
              </w:rPr>
              <w:t xml:space="preserve">пословицы с главной мыслью произведения. </w:t>
            </w:r>
          </w:p>
          <w:p w:rsidR="00B709B5" w:rsidRPr="000D5E4D" w:rsidRDefault="00B709B5" w:rsidP="000D5E4D">
            <w:pPr>
              <w:jc w:val="both"/>
              <w:rPr>
                <w:rFonts w:ascii="Arial Narrow" w:hAnsi="Arial Narrow" w:cs="Calibri"/>
              </w:rPr>
            </w:pPr>
            <w:r w:rsidRPr="000D5E4D">
              <w:rPr>
                <w:rFonts w:ascii="Arial Narrow" w:hAnsi="Arial Narrow" w:cs="Calibri"/>
                <w:b/>
              </w:rPr>
              <w:t xml:space="preserve">Сравнивать </w:t>
            </w:r>
            <w:r w:rsidRPr="000D5E4D">
              <w:rPr>
                <w:rFonts w:ascii="Arial Narrow" w:hAnsi="Arial Narrow" w:cs="Calibri"/>
              </w:rPr>
              <w:t>произведения разных поэтов на одну тему.</w:t>
            </w:r>
          </w:p>
          <w:p w:rsidR="00B709B5" w:rsidRPr="000D5E4D" w:rsidRDefault="00B709B5" w:rsidP="000D5E4D">
            <w:pPr>
              <w:jc w:val="both"/>
              <w:rPr>
                <w:rFonts w:ascii="Arial Narrow" w:hAnsi="Arial Narrow" w:cs="Calibri"/>
              </w:rPr>
            </w:pPr>
            <w:r w:rsidRPr="000D5E4D">
              <w:rPr>
                <w:rFonts w:ascii="Arial Narrow" w:hAnsi="Arial Narrow" w:cs="Calibri"/>
                <w:b/>
              </w:rPr>
              <w:t xml:space="preserve">Рисовать </w:t>
            </w:r>
            <w:r w:rsidRPr="000D5E4D">
              <w:rPr>
                <w:rFonts w:ascii="Arial Narrow" w:hAnsi="Arial Narrow" w:cs="Calibri"/>
              </w:rPr>
              <w:t>словесные картины зимней природы с опорой на текст стихотворения.</w:t>
            </w:r>
          </w:p>
          <w:p w:rsidR="00B709B5" w:rsidRPr="000D5E4D" w:rsidRDefault="00B709B5" w:rsidP="000D5E4D">
            <w:pPr>
              <w:jc w:val="both"/>
              <w:rPr>
                <w:rFonts w:ascii="Arial Narrow" w:hAnsi="Arial Narrow" w:cs="Calibri"/>
              </w:rPr>
            </w:pPr>
            <w:r w:rsidRPr="000D5E4D">
              <w:rPr>
                <w:rFonts w:ascii="Arial Narrow" w:hAnsi="Arial Narrow" w:cs="Calibri"/>
                <w:b/>
              </w:rPr>
              <w:t xml:space="preserve">Подбирать </w:t>
            </w:r>
            <w:r w:rsidRPr="000D5E4D">
              <w:rPr>
                <w:rFonts w:ascii="Arial Narrow" w:hAnsi="Arial Narrow" w:cs="Calibri"/>
              </w:rPr>
              <w:t xml:space="preserve">музыкальное сопровождение текстом; </w:t>
            </w:r>
            <w:r w:rsidRPr="000D5E4D">
              <w:rPr>
                <w:rFonts w:ascii="Arial Narrow" w:hAnsi="Arial Narrow" w:cs="Calibri"/>
                <w:b/>
              </w:rPr>
              <w:t xml:space="preserve">придумывать </w:t>
            </w:r>
            <w:r w:rsidRPr="000D5E4D">
              <w:rPr>
                <w:rFonts w:ascii="Arial Narrow" w:hAnsi="Arial Narrow" w:cs="Calibri"/>
              </w:rPr>
              <w:t>свою музыку.</w:t>
            </w:r>
          </w:p>
          <w:p w:rsidR="00B709B5" w:rsidRPr="000D5E4D" w:rsidRDefault="00B709B5" w:rsidP="000D5E4D">
            <w:pPr>
              <w:jc w:val="both"/>
              <w:rPr>
                <w:rFonts w:ascii="Arial Narrow" w:hAnsi="Arial Narrow" w:cs="Calibri"/>
              </w:rPr>
            </w:pPr>
            <w:r w:rsidRPr="000D5E4D">
              <w:rPr>
                <w:rFonts w:ascii="Arial Narrow" w:hAnsi="Arial Narrow" w:cs="Calibri"/>
                <w:b/>
              </w:rPr>
              <w:t xml:space="preserve">Наблюдать </w:t>
            </w:r>
            <w:r w:rsidRPr="000D5E4D">
              <w:rPr>
                <w:rFonts w:ascii="Arial Narrow" w:hAnsi="Arial Narrow" w:cs="Calibri"/>
              </w:rPr>
              <w:t>за жизнью слов в художественном тексте.</w:t>
            </w:r>
          </w:p>
          <w:p w:rsidR="00B709B5" w:rsidRPr="000D5E4D" w:rsidRDefault="00B709B5" w:rsidP="000D5E4D">
            <w:pPr>
              <w:jc w:val="both"/>
              <w:rPr>
                <w:rFonts w:ascii="Arial Narrow" w:hAnsi="Arial Narrow" w:cs="Calibri"/>
              </w:rPr>
            </w:pPr>
            <w:r w:rsidRPr="000D5E4D">
              <w:rPr>
                <w:rFonts w:ascii="Arial Narrow" w:hAnsi="Arial Narrow" w:cs="Calibri"/>
                <w:b/>
              </w:rPr>
              <w:t xml:space="preserve">Чувствовать </w:t>
            </w:r>
            <w:r w:rsidRPr="000D5E4D">
              <w:rPr>
                <w:rFonts w:ascii="Arial Narrow" w:hAnsi="Arial Narrow" w:cs="Calibri"/>
              </w:rPr>
              <w:t xml:space="preserve">ритм и мелодику стихотворения. </w:t>
            </w:r>
            <w:r w:rsidRPr="000D5E4D">
              <w:rPr>
                <w:rFonts w:ascii="Arial Narrow" w:hAnsi="Arial Narrow" w:cs="Calibri"/>
                <w:b/>
              </w:rPr>
              <w:t xml:space="preserve">Читать </w:t>
            </w:r>
            <w:r w:rsidRPr="000D5E4D">
              <w:rPr>
                <w:rFonts w:ascii="Arial Narrow" w:hAnsi="Arial Narrow" w:cs="Calibri"/>
              </w:rPr>
              <w:t>стихи наизусть.</w:t>
            </w:r>
          </w:p>
          <w:p w:rsidR="00B709B5" w:rsidRPr="000D5E4D" w:rsidRDefault="00B709B5" w:rsidP="000D5E4D">
            <w:pPr>
              <w:jc w:val="both"/>
              <w:rPr>
                <w:rFonts w:ascii="Arial Narrow" w:hAnsi="Arial Narrow" w:cs="Calibri"/>
              </w:rPr>
            </w:pPr>
            <w:r w:rsidRPr="000D5E4D">
              <w:rPr>
                <w:rFonts w:ascii="Arial Narrow" w:hAnsi="Arial Narrow" w:cs="Calibri"/>
                <w:b/>
              </w:rPr>
              <w:t xml:space="preserve">Понимать </w:t>
            </w:r>
            <w:r w:rsidRPr="000D5E4D">
              <w:rPr>
                <w:rFonts w:ascii="Arial Narrow" w:hAnsi="Arial Narrow" w:cs="Calibri"/>
              </w:rPr>
              <w:t xml:space="preserve">особенности были и  сказочного текста. </w:t>
            </w:r>
          </w:p>
          <w:p w:rsidR="00B709B5" w:rsidRPr="000D5E4D" w:rsidRDefault="00B709B5" w:rsidP="000D5E4D">
            <w:pPr>
              <w:jc w:val="both"/>
              <w:rPr>
                <w:rFonts w:ascii="Arial Narrow" w:hAnsi="Arial Narrow" w:cs="Calibri"/>
              </w:rPr>
            </w:pPr>
            <w:r w:rsidRPr="000D5E4D">
              <w:rPr>
                <w:rFonts w:ascii="Arial Narrow" w:hAnsi="Arial Narrow" w:cs="Calibri"/>
                <w:b/>
              </w:rPr>
              <w:t xml:space="preserve">Сравнивать и характеризовать </w:t>
            </w:r>
            <w:r w:rsidRPr="000D5E4D">
              <w:rPr>
                <w:rFonts w:ascii="Arial Narrow" w:hAnsi="Arial Narrow" w:cs="Calibri"/>
              </w:rPr>
              <w:t xml:space="preserve">героев произведения на основе их поступков, </w:t>
            </w:r>
            <w:r w:rsidRPr="000D5E4D">
              <w:rPr>
                <w:rFonts w:ascii="Arial Narrow" w:hAnsi="Arial Narrow" w:cs="Calibri"/>
                <w:b/>
              </w:rPr>
              <w:t xml:space="preserve">использовать </w:t>
            </w:r>
            <w:r w:rsidRPr="000D5E4D">
              <w:rPr>
                <w:rFonts w:ascii="Arial Narrow" w:hAnsi="Arial Narrow" w:cs="Calibri"/>
              </w:rPr>
              <w:t>слова антонимы для их характеристики.</w:t>
            </w:r>
          </w:p>
          <w:p w:rsidR="00B709B5" w:rsidRPr="000D5E4D" w:rsidRDefault="00B709B5" w:rsidP="000D5E4D">
            <w:pPr>
              <w:jc w:val="both"/>
              <w:rPr>
                <w:rFonts w:ascii="Arial Narrow" w:hAnsi="Arial Narrow" w:cs="Calibri"/>
              </w:rPr>
            </w:pPr>
            <w:r w:rsidRPr="000D5E4D">
              <w:rPr>
                <w:rFonts w:ascii="Arial Narrow" w:hAnsi="Arial Narrow" w:cs="Calibri"/>
                <w:b/>
              </w:rPr>
              <w:t xml:space="preserve">Планировать </w:t>
            </w:r>
            <w:r w:rsidRPr="000D5E4D">
              <w:rPr>
                <w:rFonts w:ascii="Arial Narrow" w:hAnsi="Arial Narrow" w:cs="Calibri"/>
              </w:rPr>
              <w:t>возможный вариант исправления допущенных ошибок.</w:t>
            </w:r>
          </w:p>
        </w:tc>
      </w:tr>
      <w:tr w:rsidR="00B709B5" w:rsidRPr="000D5E4D" w:rsidTr="00B709B5">
        <w:tc>
          <w:tcPr>
            <w:tcW w:w="5000" w:type="pct"/>
            <w:gridSpan w:val="2"/>
            <w:tcBorders>
              <w:top w:val="single" w:sz="4" w:space="0" w:color="auto"/>
              <w:left w:val="single" w:sz="4" w:space="0" w:color="auto"/>
              <w:bottom w:val="single" w:sz="4" w:space="0" w:color="auto"/>
              <w:right w:val="single" w:sz="4" w:space="0" w:color="auto"/>
            </w:tcBorders>
            <w:hideMark/>
          </w:tcPr>
          <w:p w:rsidR="00B709B5" w:rsidRPr="000D5E4D" w:rsidRDefault="00B709B5" w:rsidP="000D5E4D">
            <w:pPr>
              <w:jc w:val="both"/>
              <w:rPr>
                <w:rFonts w:ascii="Arial Narrow" w:hAnsi="Arial Narrow" w:cs="Calibri"/>
                <w:b/>
              </w:rPr>
            </w:pPr>
            <w:r w:rsidRPr="000D5E4D">
              <w:rPr>
                <w:rFonts w:ascii="Arial Narrow" w:hAnsi="Arial Narrow" w:cs="Calibri"/>
                <w:b/>
              </w:rPr>
              <w:t>Писатели детям (17ч)</w:t>
            </w:r>
          </w:p>
        </w:tc>
      </w:tr>
      <w:tr w:rsidR="00B709B5" w:rsidRPr="000D5E4D" w:rsidTr="00B709B5">
        <w:tc>
          <w:tcPr>
            <w:tcW w:w="2250" w:type="pct"/>
            <w:tcBorders>
              <w:top w:val="single" w:sz="4" w:space="0" w:color="auto"/>
              <w:left w:val="single" w:sz="4" w:space="0" w:color="auto"/>
              <w:bottom w:val="single" w:sz="4" w:space="0" w:color="auto"/>
              <w:right w:val="single" w:sz="4" w:space="0" w:color="auto"/>
            </w:tcBorders>
            <w:hideMark/>
          </w:tcPr>
          <w:p w:rsidR="00B709B5" w:rsidRPr="000D5E4D" w:rsidRDefault="00B709B5" w:rsidP="000D5E4D">
            <w:pPr>
              <w:jc w:val="both"/>
              <w:rPr>
                <w:rFonts w:ascii="Arial Narrow" w:hAnsi="Arial Narrow" w:cs="Calibri"/>
              </w:rPr>
            </w:pPr>
            <w:r w:rsidRPr="000D5E4D">
              <w:rPr>
                <w:rFonts w:ascii="Arial Narrow" w:hAnsi="Arial Narrow" w:cs="Calibri"/>
              </w:rPr>
              <w:t xml:space="preserve"> Знакомство с названием раздела. Прогнозирование содержание раздела.</w:t>
            </w:r>
          </w:p>
          <w:p w:rsidR="00B709B5" w:rsidRPr="000D5E4D" w:rsidRDefault="00B709B5" w:rsidP="000D5E4D">
            <w:pPr>
              <w:jc w:val="both"/>
              <w:rPr>
                <w:rFonts w:ascii="Arial Narrow" w:hAnsi="Arial Narrow" w:cs="Calibri"/>
              </w:rPr>
            </w:pPr>
            <w:r w:rsidRPr="000D5E4D">
              <w:rPr>
                <w:rFonts w:ascii="Arial Narrow" w:hAnsi="Arial Narrow" w:cs="Calibri"/>
              </w:rPr>
              <w:t xml:space="preserve">К. Чуковский. Сказки. «Путаница». «Радость». «Федорино горе».  Настроение стихотворения. Рифма. Приём звукописи как средства создания образа. Авторское отношение к изображаемому. Чтение по ролям. </w:t>
            </w:r>
          </w:p>
          <w:p w:rsidR="00B709B5" w:rsidRPr="000D5E4D" w:rsidRDefault="00B709B5" w:rsidP="000D5E4D">
            <w:pPr>
              <w:jc w:val="both"/>
              <w:rPr>
                <w:rFonts w:ascii="Arial Narrow" w:hAnsi="Arial Narrow" w:cs="Calibri"/>
              </w:rPr>
            </w:pPr>
            <w:r w:rsidRPr="000D5E4D">
              <w:rPr>
                <w:rFonts w:ascii="Arial Narrow" w:hAnsi="Arial Narrow" w:cs="Calibri"/>
              </w:rPr>
              <w:t xml:space="preserve">С. Я. Маршак. Герои произведения С. Маршака. «Кот и лодыри». </w:t>
            </w:r>
            <w:r w:rsidRPr="000D5E4D">
              <w:rPr>
                <w:rFonts w:ascii="Arial Narrow" w:hAnsi="Arial Narrow" w:cs="Calibri"/>
              </w:rPr>
              <w:lastRenderedPageBreak/>
              <w:t>Соотнесение смысла пословицы с содержанием стихотворения.</w:t>
            </w:r>
          </w:p>
          <w:p w:rsidR="00B709B5" w:rsidRPr="000D5E4D" w:rsidRDefault="00B709B5" w:rsidP="000D5E4D">
            <w:pPr>
              <w:jc w:val="both"/>
              <w:rPr>
                <w:rFonts w:ascii="Arial Narrow" w:hAnsi="Arial Narrow" w:cs="Calibri"/>
              </w:rPr>
            </w:pPr>
            <w:r w:rsidRPr="000D5E4D">
              <w:rPr>
                <w:rFonts w:ascii="Arial Narrow" w:hAnsi="Arial Narrow" w:cs="Calibri"/>
              </w:rPr>
              <w:t>С. В. Михалков.  «Мой секрет», «Сила воли». Эпическое стихотворение. Заголовок. Содержание произведения. Деление текста на части. Герой стиха. Хар-ка героя произв. с опорой на его поступки.</w:t>
            </w:r>
          </w:p>
          <w:p w:rsidR="00B709B5" w:rsidRPr="000D5E4D" w:rsidRDefault="00B709B5" w:rsidP="000D5E4D">
            <w:pPr>
              <w:jc w:val="both"/>
              <w:rPr>
                <w:rFonts w:ascii="Arial Narrow" w:hAnsi="Arial Narrow" w:cs="Calibri"/>
              </w:rPr>
            </w:pPr>
            <w:r w:rsidRPr="000D5E4D">
              <w:rPr>
                <w:rFonts w:ascii="Arial Narrow" w:hAnsi="Arial Narrow" w:cs="Calibri"/>
              </w:rPr>
              <w:t>А. Л. Барто. Стихи. Заголовок стиха. Настроение стиха. Звукопись как средство создания образа. Выразительное чтение стихотворения.</w:t>
            </w:r>
          </w:p>
          <w:p w:rsidR="00B709B5" w:rsidRPr="000D5E4D" w:rsidRDefault="00B709B5" w:rsidP="000D5E4D">
            <w:pPr>
              <w:jc w:val="both"/>
              <w:rPr>
                <w:rFonts w:ascii="Arial Narrow" w:hAnsi="Arial Narrow" w:cs="Calibri"/>
              </w:rPr>
            </w:pPr>
            <w:r w:rsidRPr="000D5E4D">
              <w:rPr>
                <w:rFonts w:ascii="Arial Narrow" w:hAnsi="Arial Narrow" w:cs="Calibri"/>
              </w:rPr>
              <w:t>Н. Н. Носов. Юмористические рассказы для детей. Герои юмористического рассказа. авторское отношение к ним. Составление плана текста. подробный пересказ на основе самостоятельно составленного плана.</w:t>
            </w:r>
          </w:p>
          <w:p w:rsidR="00B709B5" w:rsidRPr="000D5E4D" w:rsidRDefault="00B709B5" w:rsidP="000D5E4D">
            <w:pPr>
              <w:jc w:val="both"/>
              <w:rPr>
                <w:rFonts w:ascii="Arial Narrow" w:hAnsi="Arial Narrow" w:cs="Calibri"/>
              </w:rPr>
            </w:pPr>
            <w:r w:rsidRPr="000D5E4D">
              <w:rPr>
                <w:rFonts w:ascii="Arial Narrow" w:hAnsi="Arial Narrow" w:cs="Calibri"/>
              </w:rPr>
              <w:t>Подробный пересказ на основе картинного плана.</w:t>
            </w:r>
          </w:p>
          <w:p w:rsidR="00B709B5" w:rsidRPr="000D5E4D" w:rsidRDefault="00B709B5" w:rsidP="000D5E4D">
            <w:pPr>
              <w:jc w:val="both"/>
              <w:rPr>
                <w:rFonts w:ascii="Arial Narrow" w:hAnsi="Arial Narrow" w:cs="Calibri"/>
              </w:rPr>
            </w:pPr>
            <w:r w:rsidRPr="000D5E4D">
              <w:rPr>
                <w:rFonts w:ascii="Arial Narrow" w:hAnsi="Arial Narrow" w:cs="Calibri"/>
              </w:rPr>
              <w:t>Оценка достижений.</w:t>
            </w:r>
          </w:p>
        </w:tc>
        <w:tc>
          <w:tcPr>
            <w:tcW w:w="2750" w:type="pct"/>
            <w:tcBorders>
              <w:top w:val="single" w:sz="4" w:space="0" w:color="auto"/>
              <w:left w:val="single" w:sz="4" w:space="0" w:color="auto"/>
              <w:bottom w:val="single" w:sz="4" w:space="0" w:color="auto"/>
              <w:right w:val="single" w:sz="4" w:space="0" w:color="auto"/>
            </w:tcBorders>
            <w:hideMark/>
          </w:tcPr>
          <w:p w:rsidR="00B709B5" w:rsidRPr="000D5E4D" w:rsidRDefault="00B709B5" w:rsidP="000D5E4D">
            <w:pPr>
              <w:jc w:val="both"/>
              <w:rPr>
                <w:rFonts w:ascii="Arial Narrow" w:hAnsi="Arial Narrow" w:cs="Calibri"/>
              </w:rPr>
            </w:pPr>
            <w:r w:rsidRPr="000D5E4D">
              <w:rPr>
                <w:rFonts w:ascii="Arial Narrow" w:hAnsi="Arial Narrow" w:cs="Calibri"/>
                <w:b/>
              </w:rPr>
              <w:lastRenderedPageBreak/>
              <w:t xml:space="preserve">Прогнозировать </w:t>
            </w:r>
            <w:r w:rsidRPr="000D5E4D">
              <w:rPr>
                <w:rFonts w:ascii="Arial Narrow" w:hAnsi="Arial Narrow" w:cs="Calibri"/>
              </w:rPr>
              <w:t xml:space="preserve">содержание раздела. </w:t>
            </w:r>
            <w:r w:rsidRPr="000D5E4D">
              <w:rPr>
                <w:rFonts w:ascii="Arial Narrow" w:hAnsi="Arial Narrow" w:cs="Calibri"/>
                <w:b/>
              </w:rPr>
              <w:t xml:space="preserve">Читать </w:t>
            </w:r>
            <w:r w:rsidRPr="000D5E4D">
              <w:rPr>
                <w:rFonts w:ascii="Arial Narrow" w:hAnsi="Arial Narrow" w:cs="Calibri"/>
              </w:rPr>
              <w:t xml:space="preserve">выразительно, отражая настроение стихотворения. </w:t>
            </w:r>
          </w:p>
          <w:p w:rsidR="00B709B5" w:rsidRPr="000D5E4D" w:rsidRDefault="00B709B5" w:rsidP="000D5E4D">
            <w:pPr>
              <w:jc w:val="both"/>
              <w:rPr>
                <w:rFonts w:ascii="Arial Narrow" w:hAnsi="Arial Narrow" w:cs="Calibri"/>
              </w:rPr>
            </w:pPr>
            <w:r w:rsidRPr="000D5E4D">
              <w:rPr>
                <w:rFonts w:ascii="Arial Narrow" w:hAnsi="Arial Narrow" w:cs="Calibri"/>
                <w:b/>
              </w:rPr>
              <w:t xml:space="preserve">Воспринимать </w:t>
            </w:r>
            <w:r w:rsidRPr="000D5E4D">
              <w:rPr>
                <w:rFonts w:ascii="Arial Narrow" w:hAnsi="Arial Narrow" w:cs="Calibri"/>
              </w:rPr>
              <w:t xml:space="preserve">на слух художественный текст. </w:t>
            </w:r>
          </w:p>
          <w:p w:rsidR="00B709B5" w:rsidRPr="000D5E4D" w:rsidRDefault="00B709B5" w:rsidP="000D5E4D">
            <w:pPr>
              <w:jc w:val="both"/>
              <w:rPr>
                <w:rFonts w:ascii="Arial Narrow" w:hAnsi="Arial Narrow" w:cs="Calibri"/>
              </w:rPr>
            </w:pPr>
            <w:r w:rsidRPr="000D5E4D">
              <w:rPr>
                <w:rFonts w:ascii="Arial Narrow" w:hAnsi="Arial Narrow" w:cs="Calibri"/>
                <w:b/>
              </w:rPr>
              <w:t xml:space="preserve">Определять </w:t>
            </w:r>
            <w:r w:rsidRPr="000D5E4D">
              <w:rPr>
                <w:rFonts w:ascii="Arial Narrow" w:hAnsi="Arial Narrow" w:cs="Calibri"/>
              </w:rPr>
              <w:t xml:space="preserve">смысл произведения. </w:t>
            </w:r>
          </w:p>
          <w:p w:rsidR="00B709B5" w:rsidRPr="000D5E4D" w:rsidRDefault="00B709B5" w:rsidP="000D5E4D">
            <w:pPr>
              <w:jc w:val="both"/>
              <w:rPr>
                <w:rFonts w:ascii="Arial Narrow" w:hAnsi="Arial Narrow" w:cs="Calibri"/>
              </w:rPr>
            </w:pPr>
            <w:r w:rsidRPr="000D5E4D">
              <w:rPr>
                <w:rFonts w:ascii="Arial Narrow" w:hAnsi="Arial Narrow" w:cs="Calibri"/>
                <w:b/>
              </w:rPr>
              <w:t xml:space="preserve">Соотносить </w:t>
            </w:r>
            <w:r w:rsidRPr="000D5E4D">
              <w:rPr>
                <w:rFonts w:ascii="Arial Narrow" w:hAnsi="Arial Narrow" w:cs="Calibri"/>
              </w:rPr>
              <w:t>смысл пословицы с содержанием произведения.</w:t>
            </w:r>
          </w:p>
          <w:p w:rsidR="00B709B5" w:rsidRPr="000D5E4D" w:rsidRDefault="00B709B5" w:rsidP="000D5E4D">
            <w:pPr>
              <w:jc w:val="both"/>
              <w:rPr>
                <w:rFonts w:ascii="Arial Narrow" w:hAnsi="Arial Narrow" w:cs="Calibri"/>
              </w:rPr>
            </w:pPr>
            <w:r w:rsidRPr="000D5E4D">
              <w:rPr>
                <w:rFonts w:ascii="Arial Narrow" w:hAnsi="Arial Narrow" w:cs="Calibri"/>
                <w:b/>
              </w:rPr>
              <w:t xml:space="preserve">Объяснять  </w:t>
            </w:r>
            <w:r w:rsidRPr="000D5E4D">
              <w:rPr>
                <w:rFonts w:ascii="Arial Narrow" w:hAnsi="Arial Narrow" w:cs="Calibri"/>
              </w:rPr>
              <w:t>лексическое значение некоторых слов на основе словаря учебника и толкового словаря.</w:t>
            </w:r>
          </w:p>
          <w:p w:rsidR="00B709B5" w:rsidRPr="000D5E4D" w:rsidRDefault="00B709B5" w:rsidP="000D5E4D">
            <w:pPr>
              <w:jc w:val="both"/>
              <w:rPr>
                <w:rFonts w:ascii="Arial Narrow" w:hAnsi="Arial Narrow" w:cs="Calibri"/>
              </w:rPr>
            </w:pPr>
            <w:r w:rsidRPr="000D5E4D">
              <w:rPr>
                <w:rFonts w:ascii="Arial Narrow" w:hAnsi="Arial Narrow" w:cs="Calibri"/>
                <w:b/>
              </w:rPr>
              <w:lastRenderedPageBreak/>
              <w:t xml:space="preserve">Определять </w:t>
            </w:r>
            <w:r w:rsidRPr="000D5E4D">
              <w:rPr>
                <w:rFonts w:ascii="Arial Narrow" w:hAnsi="Arial Narrow" w:cs="Calibri"/>
              </w:rPr>
              <w:t xml:space="preserve">особенности юмористического произведения; </w:t>
            </w:r>
            <w:r w:rsidRPr="000D5E4D">
              <w:rPr>
                <w:rFonts w:ascii="Arial Narrow" w:hAnsi="Arial Narrow" w:cs="Calibri"/>
                <w:b/>
              </w:rPr>
              <w:t xml:space="preserve">хар-ть </w:t>
            </w:r>
            <w:r w:rsidRPr="000D5E4D">
              <w:rPr>
                <w:rFonts w:ascii="Arial Narrow" w:hAnsi="Arial Narrow" w:cs="Calibri"/>
              </w:rPr>
              <w:t>героя используя слова-антонимы.</w:t>
            </w:r>
          </w:p>
          <w:p w:rsidR="00B709B5" w:rsidRPr="000D5E4D" w:rsidRDefault="00B709B5" w:rsidP="000D5E4D">
            <w:pPr>
              <w:jc w:val="both"/>
              <w:rPr>
                <w:rFonts w:ascii="Arial Narrow" w:hAnsi="Arial Narrow" w:cs="Calibri"/>
              </w:rPr>
            </w:pPr>
            <w:r w:rsidRPr="000D5E4D">
              <w:rPr>
                <w:rFonts w:ascii="Arial Narrow" w:hAnsi="Arial Narrow" w:cs="Calibri"/>
                <w:b/>
              </w:rPr>
              <w:t xml:space="preserve">Находить  </w:t>
            </w:r>
            <w:r w:rsidRPr="000D5E4D">
              <w:rPr>
                <w:rFonts w:ascii="Arial Narrow" w:hAnsi="Arial Narrow" w:cs="Calibri"/>
              </w:rPr>
              <w:t>слова, которые с помощью звука помогают представить образ героя произведения.</w:t>
            </w:r>
          </w:p>
          <w:p w:rsidR="00B709B5" w:rsidRPr="000D5E4D" w:rsidRDefault="00B709B5" w:rsidP="000D5E4D">
            <w:pPr>
              <w:jc w:val="both"/>
              <w:rPr>
                <w:rFonts w:ascii="Arial Narrow" w:hAnsi="Arial Narrow" w:cs="Calibri"/>
              </w:rPr>
            </w:pPr>
            <w:r w:rsidRPr="000D5E4D">
              <w:rPr>
                <w:rFonts w:ascii="Arial Narrow" w:hAnsi="Arial Narrow" w:cs="Calibri"/>
                <w:b/>
              </w:rPr>
              <w:t xml:space="preserve">Рассказывать </w:t>
            </w:r>
            <w:r w:rsidRPr="000D5E4D">
              <w:rPr>
                <w:rFonts w:ascii="Arial Narrow" w:hAnsi="Arial Narrow" w:cs="Calibri"/>
              </w:rPr>
              <w:t xml:space="preserve">о героях, отражая собственное отношение к ним; выразительно </w:t>
            </w:r>
            <w:r w:rsidRPr="000D5E4D">
              <w:rPr>
                <w:rFonts w:ascii="Arial Narrow" w:hAnsi="Arial Narrow" w:cs="Calibri"/>
                <w:b/>
              </w:rPr>
              <w:t xml:space="preserve">читать  </w:t>
            </w:r>
            <w:r w:rsidRPr="000D5E4D">
              <w:rPr>
                <w:rFonts w:ascii="Arial Narrow" w:hAnsi="Arial Narrow" w:cs="Calibri"/>
              </w:rPr>
              <w:t>юмористические эпизоды из прозведений.</w:t>
            </w:r>
          </w:p>
          <w:p w:rsidR="00B709B5" w:rsidRPr="000D5E4D" w:rsidRDefault="00B709B5" w:rsidP="000D5E4D">
            <w:pPr>
              <w:jc w:val="both"/>
              <w:rPr>
                <w:rFonts w:ascii="Arial Narrow" w:hAnsi="Arial Narrow" w:cs="Calibri"/>
              </w:rPr>
            </w:pPr>
            <w:r w:rsidRPr="000D5E4D">
              <w:rPr>
                <w:rFonts w:ascii="Arial Narrow" w:hAnsi="Arial Narrow" w:cs="Calibri"/>
                <w:b/>
              </w:rPr>
              <w:t xml:space="preserve">Составлять </w:t>
            </w:r>
            <w:r w:rsidRPr="000D5E4D">
              <w:rPr>
                <w:rFonts w:ascii="Arial Narrow" w:hAnsi="Arial Narrow" w:cs="Calibri"/>
              </w:rPr>
              <w:t>план произведения, пересказывать текст подробно на основе плана.</w:t>
            </w:r>
          </w:p>
          <w:p w:rsidR="00B709B5" w:rsidRPr="000D5E4D" w:rsidRDefault="00B709B5" w:rsidP="000D5E4D">
            <w:pPr>
              <w:jc w:val="both"/>
              <w:rPr>
                <w:rFonts w:ascii="Arial Narrow" w:hAnsi="Arial Narrow" w:cs="Calibri"/>
              </w:rPr>
            </w:pPr>
            <w:r w:rsidRPr="000D5E4D">
              <w:rPr>
                <w:rFonts w:ascii="Arial Narrow" w:hAnsi="Arial Narrow" w:cs="Calibri"/>
                <w:b/>
              </w:rPr>
              <w:t xml:space="preserve">Пересказывать </w:t>
            </w:r>
            <w:r w:rsidRPr="000D5E4D">
              <w:rPr>
                <w:rFonts w:ascii="Arial Narrow" w:hAnsi="Arial Narrow" w:cs="Calibri"/>
              </w:rPr>
              <w:t xml:space="preserve"> текст подробно на основе картинного плана, высказывать свое мнение.</w:t>
            </w:r>
          </w:p>
          <w:p w:rsidR="00B709B5" w:rsidRPr="000D5E4D" w:rsidRDefault="00B709B5" w:rsidP="000D5E4D">
            <w:pPr>
              <w:jc w:val="both"/>
              <w:rPr>
                <w:rFonts w:ascii="Arial Narrow" w:hAnsi="Arial Narrow" w:cs="Calibri"/>
              </w:rPr>
            </w:pPr>
            <w:r w:rsidRPr="000D5E4D">
              <w:rPr>
                <w:rFonts w:ascii="Arial Narrow" w:hAnsi="Arial Narrow" w:cs="Calibri"/>
                <w:b/>
              </w:rPr>
              <w:t xml:space="preserve">Планировать </w:t>
            </w:r>
            <w:r w:rsidRPr="000D5E4D">
              <w:rPr>
                <w:rFonts w:ascii="Arial Narrow" w:hAnsi="Arial Narrow" w:cs="Calibri"/>
              </w:rPr>
              <w:t>возможный вариант исправления допущенных ошибок.</w:t>
            </w:r>
          </w:p>
          <w:p w:rsidR="00B709B5" w:rsidRPr="000D5E4D" w:rsidRDefault="00B709B5" w:rsidP="000D5E4D">
            <w:pPr>
              <w:jc w:val="both"/>
              <w:rPr>
                <w:rFonts w:ascii="Arial Narrow" w:hAnsi="Arial Narrow" w:cs="Calibri"/>
              </w:rPr>
            </w:pPr>
            <w:r w:rsidRPr="000D5E4D">
              <w:rPr>
                <w:rFonts w:ascii="Arial Narrow" w:hAnsi="Arial Narrow" w:cs="Calibri"/>
                <w:b/>
              </w:rPr>
              <w:t xml:space="preserve">Читать </w:t>
            </w:r>
            <w:r w:rsidRPr="000D5E4D">
              <w:rPr>
                <w:rFonts w:ascii="Arial Narrow" w:hAnsi="Arial Narrow" w:cs="Calibri"/>
              </w:rPr>
              <w:t xml:space="preserve">тексты в паре, организовывать взаимоконтроль, </w:t>
            </w:r>
            <w:r w:rsidRPr="000D5E4D">
              <w:rPr>
                <w:rFonts w:ascii="Arial Narrow" w:hAnsi="Arial Narrow" w:cs="Calibri"/>
                <w:b/>
              </w:rPr>
              <w:t xml:space="preserve">оценивать </w:t>
            </w:r>
            <w:r w:rsidRPr="000D5E4D">
              <w:rPr>
                <w:rFonts w:ascii="Arial Narrow" w:hAnsi="Arial Narrow" w:cs="Calibri"/>
              </w:rPr>
              <w:t>своё чтение.</w:t>
            </w:r>
          </w:p>
        </w:tc>
      </w:tr>
      <w:tr w:rsidR="00B709B5" w:rsidRPr="000D5E4D" w:rsidTr="00B709B5">
        <w:tc>
          <w:tcPr>
            <w:tcW w:w="5000" w:type="pct"/>
            <w:gridSpan w:val="2"/>
            <w:tcBorders>
              <w:top w:val="single" w:sz="4" w:space="0" w:color="auto"/>
              <w:left w:val="single" w:sz="4" w:space="0" w:color="auto"/>
              <w:bottom w:val="single" w:sz="4" w:space="0" w:color="auto"/>
              <w:right w:val="single" w:sz="4" w:space="0" w:color="auto"/>
            </w:tcBorders>
            <w:hideMark/>
          </w:tcPr>
          <w:p w:rsidR="00B709B5" w:rsidRPr="000D5E4D" w:rsidRDefault="00B709B5" w:rsidP="000D5E4D">
            <w:pPr>
              <w:jc w:val="both"/>
              <w:rPr>
                <w:rFonts w:ascii="Arial Narrow" w:hAnsi="Arial Narrow" w:cs="Calibri"/>
                <w:b/>
              </w:rPr>
            </w:pPr>
            <w:r w:rsidRPr="000D5E4D">
              <w:rPr>
                <w:rFonts w:ascii="Arial Narrow" w:hAnsi="Arial Narrow" w:cs="Calibri"/>
                <w:b/>
              </w:rPr>
              <w:lastRenderedPageBreak/>
              <w:t>Я и мои друзья (10 ч)</w:t>
            </w:r>
          </w:p>
        </w:tc>
      </w:tr>
      <w:tr w:rsidR="00B709B5" w:rsidRPr="000D5E4D" w:rsidTr="00B709B5">
        <w:tc>
          <w:tcPr>
            <w:tcW w:w="2250" w:type="pct"/>
            <w:tcBorders>
              <w:top w:val="single" w:sz="4" w:space="0" w:color="auto"/>
              <w:left w:val="single" w:sz="4" w:space="0" w:color="auto"/>
              <w:bottom w:val="single" w:sz="4" w:space="0" w:color="auto"/>
              <w:right w:val="single" w:sz="4" w:space="0" w:color="auto"/>
            </w:tcBorders>
            <w:hideMark/>
          </w:tcPr>
          <w:p w:rsidR="00B709B5" w:rsidRPr="000D5E4D" w:rsidRDefault="00B709B5" w:rsidP="000D5E4D">
            <w:pPr>
              <w:jc w:val="both"/>
              <w:rPr>
                <w:rFonts w:ascii="Arial Narrow" w:hAnsi="Arial Narrow" w:cs="Calibri"/>
              </w:rPr>
            </w:pPr>
            <w:r w:rsidRPr="000D5E4D">
              <w:rPr>
                <w:rFonts w:ascii="Arial Narrow" w:hAnsi="Arial Narrow" w:cs="Calibri"/>
              </w:rPr>
              <w:t>Знакомство с названием раздела. Прогнозирование содержание раздела.</w:t>
            </w:r>
          </w:p>
          <w:p w:rsidR="00B709B5" w:rsidRPr="000D5E4D" w:rsidRDefault="00B709B5" w:rsidP="000D5E4D">
            <w:pPr>
              <w:jc w:val="both"/>
              <w:rPr>
                <w:rFonts w:ascii="Arial Narrow" w:hAnsi="Arial Narrow" w:cs="Calibri"/>
              </w:rPr>
            </w:pPr>
            <w:r w:rsidRPr="000D5E4D">
              <w:rPr>
                <w:rFonts w:ascii="Arial Narrow" w:hAnsi="Arial Narrow" w:cs="Calibri"/>
              </w:rPr>
              <w:t>Стихи о дружбе и друзьях Ф. Берестова, Э. Машковская, В. Лунина. Соотнесение пословиц и смысла стихотворения. Нравственные и этические представления. Рассказы Н. Булгакова, Ю. Ермолаева, В. Осеевой. Смысл название рассказа. Соотнесение названия рассказ с пословицей. Составление плана рассказа. Устные рассказы о дружбе, взаимовыручке.</w:t>
            </w:r>
          </w:p>
          <w:p w:rsidR="00B709B5" w:rsidRPr="000D5E4D" w:rsidRDefault="00B709B5" w:rsidP="000D5E4D">
            <w:pPr>
              <w:jc w:val="both"/>
              <w:rPr>
                <w:rFonts w:ascii="Arial Narrow" w:hAnsi="Arial Narrow" w:cs="Calibri"/>
              </w:rPr>
            </w:pPr>
            <w:r w:rsidRPr="000D5E4D">
              <w:rPr>
                <w:rFonts w:ascii="Arial Narrow" w:hAnsi="Arial Narrow" w:cs="Calibri"/>
              </w:rPr>
              <w:t>Оценка достижений.</w:t>
            </w:r>
          </w:p>
        </w:tc>
        <w:tc>
          <w:tcPr>
            <w:tcW w:w="2750" w:type="pct"/>
            <w:tcBorders>
              <w:top w:val="single" w:sz="4" w:space="0" w:color="auto"/>
              <w:left w:val="single" w:sz="4" w:space="0" w:color="auto"/>
              <w:bottom w:val="single" w:sz="4" w:space="0" w:color="auto"/>
              <w:right w:val="single" w:sz="4" w:space="0" w:color="auto"/>
            </w:tcBorders>
            <w:hideMark/>
          </w:tcPr>
          <w:p w:rsidR="00B709B5" w:rsidRPr="000D5E4D" w:rsidRDefault="00B709B5" w:rsidP="000D5E4D">
            <w:pPr>
              <w:jc w:val="both"/>
              <w:rPr>
                <w:rFonts w:ascii="Arial Narrow" w:hAnsi="Arial Narrow" w:cs="Calibri"/>
              </w:rPr>
            </w:pPr>
            <w:r w:rsidRPr="000D5E4D">
              <w:rPr>
                <w:rFonts w:ascii="Arial Narrow" w:hAnsi="Arial Narrow" w:cs="Calibri"/>
                <w:b/>
              </w:rPr>
              <w:t xml:space="preserve">Прогнозировать содержание раздела. </w:t>
            </w:r>
            <w:r w:rsidRPr="000D5E4D">
              <w:rPr>
                <w:rFonts w:ascii="Arial Narrow" w:hAnsi="Arial Narrow" w:cs="Calibri"/>
              </w:rPr>
              <w:t xml:space="preserve"> Читать вслух с постепенным переходом на чтение про себя; </w:t>
            </w:r>
            <w:r w:rsidRPr="000D5E4D">
              <w:rPr>
                <w:rFonts w:ascii="Arial Narrow" w:hAnsi="Arial Narrow" w:cs="Calibri"/>
                <w:b/>
              </w:rPr>
              <w:t xml:space="preserve">увеличивать </w:t>
            </w:r>
            <w:r w:rsidRPr="000D5E4D">
              <w:rPr>
                <w:rFonts w:ascii="Arial Narrow" w:hAnsi="Arial Narrow" w:cs="Calibri"/>
              </w:rPr>
              <w:t xml:space="preserve">темп чтения в слух, исправляя ошибки при повторном чтении текста. </w:t>
            </w:r>
          </w:p>
          <w:p w:rsidR="00B709B5" w:rsidRPr="000D5E4D" w:rsidRDefault="00B709B5" w:rsidP="000D5E4D">
            <w:pPr>
              <w:jc w:val="both"/>
              <w:rPr>
                <w:rFonts w:ascii="Arial Narrow" w:hAnsi="Arial Narrow" w:cs="Calibri"/>
              </w:rPr>
            </w:pPr>
            <w:r w:rsidRPr="000D5E4D">
              <w:rPr>
                <w:rFonts w:ascii="Arial Narrow" w:hAnsi="Arial Narrow" w:cs="Calibri"/>
                <w:b/>
              </w:rPr>
              <w:t xml:space="preserve">Воспринимать </w:t>
            </w:r>
            <w:r w:rsidRPr="000D5E4D">
              <w:rPr>
                <w:rFonts w:ascii="Arial Narrow" w:hAnsi="Arial Narrow" w:cs="Calibri"/>
              </w:rPr>
              <w:t>на слух художественное произведение.</w:t>
            </w:r>
          </w:p>
          <w:p w:rsidR="00B709B5" w:rsidRPr="000D5E4D" w:rsidRDefault="00B709B5" w:rsidP="000D5E4D">
            <w:pPr>
              <w:jc w:val="both"/>
              <w:rPr>
                <w:rFonts w:ascii="Arial Narrow" w:hAnsi="Arial Narrow" w:cs="Calibri"/>
              </w:rPr>
            </w:pPr>
            <w:r w:rsidRPr="000D5E4D">
              <w:rPr>
                <w:rFonts w:ascii="Arial Narrow" w:hAnsi="Arial Narrow" w:cs="Calibri"/>
                <w:b/>
              </w:rPr>
              <w:t xml:space="preserve">Определять </w:t>
            </w:r>
            <w:r w:rsidRPr="000D5E4D">
              <w:rPr>
                <w:rFonts w:ascii="Arial Narrow" w:hAnsi="Arial Narrow" w:cs="Calibri"/>
              </w:rPr>
              <w:t xml:space="preserve">последовательность событий в произведении. </w:t>
            </w:r>
          </w:p>
          <w:p w:rsidR="00B709B5" w:rsidRPr="000D5E4D" w:rsidRDefault="00B709B5" w:rsidP="000D5E4D">
            <w:pPr>
              <w:jc w:val="both"/>
              <w:rPr>
                <w:rFonts w:ascii="Arial Narrow" w:hAnsi="Arial Narrow" w:cs="Calibri"/>
              </w:rPr>
            </w:pPr>
            <w:r w:rsidRPr="000D5E4D">
              <w:rPr>
                <w:rFonts w:ascii="Arial Narrow" w:hAnsi="Arial Narrow" w:cs="Calibri"/>
                <w:b/>
              </w:rPr>
              <w:t xml:space="preserve">Придумывать </w:t>
            </w:r>
            <w:r w:rsidRPr="000D5E4D">
              <w:rPr>
                <w:rFonts w:ascii="Arial Narrow" w:hAnsi="Arial Narrow" w:cs="Calibri"/>
              </w:rPr>
              <w:t>продолжение рассказа.</w:t>
            </w:r>
          </w:p>
          <w:p w:rsidR="00B709B5" w:rsidRPr="000D5E4D" w:rsidRDefault="00B709B5" w:rsidP="000D5E4D">
            <w:pPr>
              <w:jc w:val="both"/>
              <w:rPr>
                <w:rFonts w:ascii="Arial Narrow" w:hAnsi="Arial Narrow" w:cs="Calibri"/>
              </w:rPr>
            </w:pPr>
            <w:r w:rsidRPr="000D5E4D">
              <w:rPr>
                <w:rFonts w:ascii="Arial Narrow" w:hAnsi="Arial Narrow" w:cs="Calibri"/>
                <w:b/>
              </w:rPr>
              <w:t xml:space="preserve">Соотносить </w:t>
            </w:r>
            <w:r w:rsidRPr="000D5E4D">
              <w:rPr>
                <w:rFonts w:ascii="Arial Narrow" w:hAnsi="Arial Narrow" w:cs="Calibri"/>
              </w:rPr>
              <w:t>основную мысль рассказа стихотворения с пословицей.</w:t>
            </w:r>
          </w:p>
          <w:p w:rsidR="00B709B5" w:rsidRPr="000D5E4D" w:rsidRDefault="00B709B5" w:rsidP="000D5E4D">
            <w:pPr>
              <w:jc w:val="both"/>
              <w:rPr>
                <w:rFonts w:ascii="Arial Narrow" w:hAnsi="Arial Narrow" w:cs="Calibri"/>
              </w:rPr>
            </w:pPr>
            <w:r w:rsidRPr="000D5E4D">
              <w:rPr>
                <w:rFonts w:ascii="Arial Narrow" w:hAnsi="Arial Narrow" w:cs="Calibri"/>
                <w:b/>
              </w:rPr>
              <w:t>Объяснять нравственный смысл рассказов</w:t>
            </w:r>
            <w:r w:rsidRPr="000D5E4D">
              <w:rPr>
                <w:rFonts w:ascii="Arial Narrow" w:hAnsi="Arial Narrow" w:cs="Calibri"/>
              </w:rPr>
              <w:t>.</w:t>
            </w:r>
          </w:p>
          <w:p w:rsidR="00B709B5" w:rsidRPr="000D5E4D" w:rsidRDefault="00B709B5" w:rsidP="000D5E4D">
            <w:pPr>
              <w:jc w:val="both"/>
              <w:rPr>
                <w:rFonts w:ascii="Arial Narrow" w:hAnsi="Arial Narrow" w:cs="Calibri"/>
              </w:rPr>
            </w:pPr>
            <w:r w:rsidRPr="000D5E4D">
              <w:rPr>
                <w:rFonts w:ascii="Arial Narrow" w:hAnsi="Arial Narrow" w:cs="Calibri"/>
                <w:b/>
              </w:rPr>
              <w:t xml:space="preserve">Объяснять </w:t>
            </w:r>
            <w:r w:rsidRPr="000D5E4D">
              <w:rPr>
                <w:rFonts w:ascii="Arial Narrow" w:hAnsi="Arial Narrow" w:cs="Calibri"/>
              </w:rPr>
              <w:t>и понимать поступки героев.</w:t>
            </w:r>
          </w:p>
          <w:p w:rsidR="00B709B5" w:rsidRPr="000D5E4D" w:rsidRDefault="00B709B5" w:rsidP="000D5E4D">
            <w:pPr>
              <w:jc w:val="both"/>
              <w:rPr>
                <w:rFonts w:ascii="Arial Narrow" w:hAnsi="Arial Narrow" w:cs="Calibri"/>
              </w:rPr>
            </w:pPr>
            <w:r w:rsidRPr="000D5E4D">
              <w:rPr>
                <w:rFonts w:ascii="Arial Narrow" w:hAnsi="Arial Narrow" w:cs="Calibri"/>
                <w:b/>
              </w:rPr>
              <w:t xml:space="preserve">Понимать </w:t>
            </w:r>
            <w:r w:rsidRPr="000D5E4D">
              <w:rPr>
                <w:rFonts w:ascii="Arial Narrow" w:hAnsi="Arial Narrow" w:cs="Calibri"/>
              </w:rPr>
              <w:t xml:space="preserve">авторское отношение к героям и их поступкам; </w:t>
            </w:r>
            <w:r w:rsidRPr="000D5E4D">
              <w:rPr>
                <w:rFonts w:ascii="Arial Narrow" w:hAnsi="Arial Narrow" w:cs="Calibri"/>
                <w:b/>
              </w:rPr>
              <w:t xml:space="preserve">выразительно </w:t>
            </w:r>
            <w:r w:rsidRPr="000D5E4D">
              <w:rPr>
                <w:rFonts w:ascii="Arial Narrow" w:hAnsi="Arial Narrow" w:cs="Calibri"/>
              </w:rPr>
              <w:t xml:space="preserve"> читать по ролям.</w:t>
            </w:r>
          </w:p>
          <w:p w:rsidR="00B709B5" w:rsidRPr="000D5E4D" w:rsidRDefault="00B709B5" w:rsidP="000D5E4D">
            <w:pPr>
              <w:jc w:val="both"/>
              <w:rPr>
                <w:rFonts w:ascii="Arial Narrow" w:hAnsi="Arial Narrow" w:cs="Calibri"/>
              </w:rPr>
            </w:pPr>
            <w:r w:rsidRPr="000D5E4D">
              <w:rPr>
                <w:rFonts w:ascii="Arial Narrow" w:hAnsi="Arial Narrow" w:cs="Calibri"/>
                <w:b/>
              </w:rPr>
              <w:t xml:space="preserve">Составлять </w:t>
            </w:r>
            <w:r w:rsidRPr="000D5E4D">
              <w:rPr>
                <w:rFonts w:ascii="Arial Narrow" w:hAnsi="Arial Narrow" w:cs="Calibri"/>
              </w:rPr>
              <w:t xml:space="preserve">план рассказа </w:t>
            </w:r>
            <w:r w:rsidRPr="000D5E4D">
              <w:rPr>
                <w:rFonts w:ascii="Arial Narrow" w:hAnsi="Arial Narrow" w:cs="Calibri"/>
                <w:b/>
              </w:rPr>
              <w:t xml:space="preserve">пересказывать </w:t>
            </w:r>
            <w:r w:rsidRPr="000D5E4D">
              <w:rPr>
                <w:rFonts w:ascii="Arial Narrow" w:hAnsi="Arial Narrow" w:cs="Calibri"/>
              </w:rPr>
              <w:t>по плану .</w:t>
            </w:r>
          </w:p>
          <w:p w:rsidR="00B709B5" w:rsidRPr="000D5E4D" w:rsidRDefault="00B709B5" w:rsidP="000D5E4D">
            <w:pPr>
              <w:jc w:val="both"/>
              <w:rPr>
                <w:rFonts w:ascii="Arial Narrow" w:hAnsi="Arial Narrow" w:cs="Calibri"/>
                <w:b/>
              </w:rPr>
            </w:pPr>
            <w:r w:rsidRPr="000D5E4D">
              <w:rPr>
                <w:rFonts w:ascii="Arial Narrow" w:hAnsi="Arial Narrow" w:cs="Calibri"/>
                <w:b/>
              </w:rPr>
              <w:t>Оценивать свой твет в соответствии с образцом.</w:t>
            </w:r>
          </w:p>
          <w:p w:rsidR="00B709B5" w:rsidRPr="000D5E4D" w:rsidRDefault="00B709B5" w:rsidP="000D5E4D">
            <w:pPr>
              <w:jc w:val="both"/>
              <w:rPr>
                <w:rFonts w:ascii="Arial Narrow" w:hAnsi="Arial Narrow" w:cs="Calibri"/>
              </w:rPr>
            </w:pPr>
            <w:r w:rsidRPr="000D5E4D">
              <w:rPr>
                <w:rFonts w:ascii="Arial Narrow" w:hAnsi="Arial Narrow" w:cs="Calibri"/>
                <w:b/>
              </w:rPr>
              <w:t xml:space="preserve">Планировать </w:t>
            </w:r>
            <w:r w:rsidRPr="000D5E4D">
              <w:rPr>
                <w:rFonts w:ascii="Arial Narrow" w:hAnsi="Arial Narrow" w:cs="Calibri"/>
              </w:rPr>
              <w:t>возможный вар-т исправления допущенных ошибок.</w:t>
            </w:r>
          </w:p>
          <w:p w:rsidR="00B709B5" w:rsidRPr="000D5E4D" w:rsidRDefault="00B709B5" w:rsidP="000D5E4D">
            <w:pPr>
              <w:jc w:val="both"/>
              <w:rPr>
                <w:rFonts w:ascii="Arial Narrow" w:hAnsi="Arial Narrow" w:cs="Calibri"/>
              </w:rPr>
            </w:pPr>
            <w:r w:rsidRPr="000D5E4D">
              <w:rPr>
                <w:rFonts w:ascii="Arial Narrow" w:hAnsi="Arial Narrow" w:cs="Calibri"/>
                <w:b/>
              </w:rPr>
              <w:t xml:space="preserve">Составлять </w:t>
            </w:r>
            <w:r w:rsidRPr="000D5E4D">
              <w:rPr>
                <w:rFonts w:ascii="Arial Narrow" w:hAnsi="Arial Narrow" w:cs="Calibri"/>
              </w:rPr>
              <w:t xml:space="preserve">короткий рассказ на предложенную тему. </w:t>
            </w:r>
          </w:p>
        </w:tc>
      </w:tr>
      <w:tr w:rsidR="00B709B5" w:rsidRPr="000D5E4D" w:rsidTr="00B709B5">
        <w:tc>
          <w:tcPr>
            <w:tcW w:w="5000" w:type="pct"/>
            <w:gridSpan w:val="2"/>
            <w:tcBorders>
              <w:top w:val="single" w:sz="4" w:space="0" w:color="auto"/>
              <w:left w:val="single" w:sz="4" w:space="0" w:color="auto"/>
              <w:bottom w:val="single" w:sz="4" w:space="0" w:color="auto"/>
              <w:right w:val="single" w:sz="4" w:space="0" w:color="auto"/>
            </w:tcBorders>
            <w:hideMark/>
          </w:tcPr>
          <w:p w:rsidR="00B709B5" w:rsidRPr="000D5E4D" w:rsidRDefault="00B709B5" w:rsidP="000D5E4D">
            <w:pPr>
              <w:jc w:val="both"/>
              <w:rPr>
                <w:rFonts w:ascii="Arial Narrow" w:hAnsi="Arial Narrow" w:cs="Calibri"/>
                <w:b/>
              </w:rPr>
            </w:pPr>
            <w:r w:rsidRPr="000D5E4D">
              <w:rPr>
                <w:rFonts w:ascii="Arial Narrow" w:hAnsi="Arial Narrow" w:cs="Calibri"/>
                <w:b/>
              </w:rPr>
              <w:t>Люблю природу русскую. Весна (9 ч)</w:t>
            </w:r>
          </w:p>
        </w:tc>
      </w:tr>
      <w:tr w:rsidR="00B709B5" w:rsidRPr="000D5E4D" w:rsidTr="00B709B5">
        <w:tc>
          <w:tcPr>
            <w:tcW w:w="2250" w:type="pct"/>
            <w:tcBorders>
              <w:top w:val="single" w:sz="4" w:space="0" w:color="auto"/>
              <w:left w:val="single" w:sz="4" w:space="0" w:color="auto"/>
              <w:bottom w:val="single" w:sz="4" w:space="0" w:color="auto"/>
              <w:right w:val="single" w:sz="4" w:space="0" w:color="auto"/>
            </w:tcBorders>
            <w:hideMark/>
          </w:tcPr>
          <w:p w:rsidR="00B709B5" w:rsidRPr="000D5E4D" w:rsidRDefault="00B709B5" w:rsidP="000D5E4D">
            <w:pPr>
              <w:jc w:val="both"/>
              <w:rPr>
                <w:rFonts w:ascii="Arial Narrow" w:hAnsi="Arial Narrow" w:cs="Calibri"/>
              </w:rPr>
            </w:pPr>
            <w:r w:rsidRPr="000D5E4D">
              <w:rPr>
                <w:rFonts w:ascii="Arial Narrow" w:hAnsi="Arial Narrow" w:cs="Calibri"/>
              </w:rPr>
              <w:t>Знакомство с названием раздела.</w:t>
            </w:r>
          </w:p>
          <w:p w:rsidR="00B709B5" w:rsidRPr="000D5E4D" w:rsidRDefault="00B709B5" w:rsidP="000D5E4D">
            <w:pPr>
              <w:jc w:val="both"/>
              <w:rPr>
                <w:rFonts w:ascii="Arial Narrow" w:hAnsi="Arial Narrow" w:cs="Calibri"/>
              </w:rPr>
            </w:pPr>
            <w:r w:rsidRPr="000D5E4D">
              <w:rPr>
                <w:rFonts w:ascii="Arial Narrow" w:hAnsi="Arial Narrow" w:cs="Calibri"/>
              </w:rPr>
              <w:t>Весенние загадки. Соотнесение загадки с отгадкой. Сочинение весенних загадок.</w:t>
            </w:r>
          </w:p>
          <w:p w:rsidR="00B709B5" w:rsidRPr="000D5E4D" w:rsidRDefault="00B709B5" w:rsidP="000D5E4D">
            <w:pPr>
              <w:jc w:val="both"/>
              <w:rPr>
                <w:rFonts w:ascii="Arial Narrow" w:hAnsi="Arial Narrow" w:cs="Calibri"/>
              </w:rPr>
            </w:pPr>
            <w:r w:rsidRPr="000D5E4D">
              <w:rPr>
                <w:rFonts w:ascii="Arial Narrow" w:hAnsi="Arial Narrow" w:cs="Calibri"/>
              </w:rPr>
              <w:t>Лирические стихотворения Ф. Тютчева, А. Плещеева, А. Блока, И. Бунина, С. Маршака, Е. Благининой, Э. Мошковской. Настроение стихотворения. Прием контраста в создании картин зимы и весны. Слово как средство создания весенней картины природы. Звукопись.</w:t>
            </w:r>
          </w:p>
        </w:tc>
        <w:tc>
          <w:tcPr>
            <w:tcW w:w="2750" w:type="pct"/>
            <w:tcBorders>
              <w:top w:val="single" w:sz="4" w:space="0" w:color="auto"/>
              <w:left w:val="single" w:sz="4" w:space="0" w:color="auto"/>
              <w:bottom w:val="single" w:sz="4" w:space="0" w:color="auto"/>
              <w:right w:val="single" w:sz="4" w:space="0" w:color="auto"/>
            </w:tcBorders>
            <w:hideMark/>
          </w:tcPr>
          <w:p w:rsidR="00B709B5" w:rsidRPr="000D5E4D" w:rsidRDefault="00B709B5" w:rsidP="000D5E4D">
            <w:pPr>
              <w:jc w:val="both"/>
              <w:rPr>
                <w:rFonts w:ascii="Arial Narrow" w:hAnsi="Arial Narrow" w:cs="Calibri"/>
              </w:rPr>
            </w:pPr>
            <w:r w:rsidRPr="000D5E4D">
              <w:rPr>
                <w:rFonts w:ascii="Arial Narrow" w:hAnsi="Arial Narrow" w:cs="Calibri"/>
                <w:b/>
              </w:rPr>
              <w:t>Прогнозировать</w:t>
            </w:r>
            <w:r w:rsidRPr="000D5E4D">
              <w:rPr>
                <w:rFonts w:ascii="Arial Narrow" w:hAnsi="Arial Narrow" w:cs="Calibri"/>
              </w:rPr>
              <w:t xml:space="preserve"> содержание раздела. </w:t>
            </w:r>
            <w:r w:rsidRPr="000D5E4D">
              <w:rPr>
                <w:rFonts w:ascii="Arial Narrow" w:hAnsi="Arial Narrow" w:cs="Calibri"/>
                <w:b/>
              </w:rPr>
              <w:t>Читать</w:t>
            </w:r>
            <w:r w:rsidRPr="000D5E4D">
              <w:rPr>
                <w:rFonts w:ascii="Arial Narrow" w:hAnsi="Arial Narrow" w:cs="Calibri"/>
              </w:rPr>
              <w:t xml:space="preserve"> стихотворение и загадки с выражением, </w:t>
            </w:r>
            <w:r w:rsidRPr="000D5E4D">
              <w:rPr>
                <w:rFonts w:ascii="Arial Narrow" w:hAnsi="Arial Narrow" w:cs="Calibri"/>
                <w:b/>
              </w:rPr>
              <w:t>передавать</w:t>
            </w:r>
            <w:r w:rsidRPr="000D5E4D">
              <w:rPr>
                <w:rFonts w:ascii="Arial Narrow" w:hAnsi="Arial Narrow" w:cs="Calibri"/>
              </w:rPr>
              <w:t xml:space="preserve"> настроение с помощью интонации, темпа чтения, силы голоса.</w:t>
            </w:r>
          </w:p>
          <w:p w:rsidR="00B709B5" w:rsidRPr="000D5E4D" w:rsidRDefault="00B709B5" w:rsidP="000D5E4D">
            <w:pPr>
              <w:jc w:val="both"/>
              <w:rPr>
                <w:rFonts w:ascii="Arial Narrow" w:hAnsi="Arial Narrow" w:cs="Calibri"/>
              </w:rPr>
            </w:pPr>
            <w:r w:rsidRPr="000D5E4D">
              <w:rPr>
                <w:rFonts w:ascii="Arial Narrow" w:hAnsi="Arial Narrow" w:cs="Calibri"/>
                <w:b/>
              </w:rPr>
              <w:t xml:space="preserve">Наблюдать </w:t>
            </w:r>
            <w:r w:rsidRPr="000D5E4D">
              <w:rPr>
                <w:rFonts w:ascii="Arial Narrow" w:hAnsi="Arial Narrow" w:cs="Calibri"/>
              </w:rPr>
              <w:t>за жизнью слова.</w:t>
            </w:r>
          </w:p>
          <w:p w:rsidR="00B709B5" w:rsidRPr="000D5E4D" w:rsidRDefault="00B709B5" w:rsidP="000D5E4D">
            <w:pPr>
              <w:jc w:val="both"/>
              <w:rPr>
                <w:rFonts w:ascii="Arial Narrow" w:hAnsi="Arial Narrow" w:cs="Calibri"/>
              </w:rPr>
            </w:pPr>
            <w:r w:rsidRPr="000D5E4D">
              <w:rPr>
                <w:rFonts w:ascii="Arial Narrow" w:hAnsi="Arial Narrow" w:cs="Calibri"/>
                <w:b/>
              </w:rPr>
              <w:t xml:space="preserve">Отгадывать </w:t>
            </w:r>
            <w:r w:rsidRPr="000D5E4D">
              <w:rPr>
                <w:rFonts w:ascii="Arial Narrow" w:hAnsi="Arial Narrow" w:cs="Calibri"/>
              </w:rPr>
              <w:t>загадки.</w:t>
            </w:r>
          </w:p>
          <w:p w:rsidR="00B709B5" w:rsidRPr="000D5E4D" w:rsidRDefault="00B709B5" w:rsidP="000D5E4D">
            <w:pPr>
              <w:jc w:val="both"/>
              <w:rPr>
                <w:rFonts w:ascii="Arial Narrow" w:hAnsi="Arial Narrow" w:cs="Calibri"/>
              </w:rPr>
            </w:pPr>
            <w:r w:rsidRPr="000D5E4D">
              <w:rPr>
                <w:rFonts w:ascii="Arial Narrow" w:hAnsi="Arial Narrow" w:cs="Calibri"/>
                <w:b/>
              </w:rPr>
              <w:t xml:space="preserve">Соотносить </w:t>
            </w:r>
            <w:r w:rsidRPr="000D5E4D">
              <w:rPr>
                <w:rFonts w:ascii="Arial Narrow" w:hAnsi="Arial Narrow" w:cs="Calibri"/>
              </w:rPr>
              <w:t>отгадки с загадками.</w:t>
            </w:r>
          </w:p>
          <w:p w:rsidR="00B709B5" w:rsidRPr="000D5E4D" w:rsidRDefault="00B709B5" w:rsidP="000D5E4D">
            <w:pPr>
              <w:jc w:val="both"/>
              <w:rPr>
                <w:rFonts w:ascii="Arial Narrow" w:hAnsi="Arial Narrow" w:cs="Calibri"/>
              </w:rPr>
            </w:pPr>
            <w:r w:rsidRPr="000D5E4D">
              <w:rPr>
                <w:rFonts w:ascii="Arial Narrow" w:hAnsi="Arial Narrow" w:cs="Calibri"/>
                <w:b/>
              </w:rPr>
              <w:t xml:space="preserve">Сочинять </w:t>
            </w:r>
            <w:r w:rsidRPr="000D5E4D">
              <w:rPr>
                <w:rFonts w:ascii="Arial Narrow" w:hAnsi="Arial Narrow" w:cs="Calibri"/>
              </w:rPr>
              <w:t>собственные загадки на основе опорных слов прочитанных загадок.</w:t>
            </w:r>
          </w:p>
          <w:p w:rsidR="00B709B5" w:rsidRPr="000D5E4D" w:rsidRDefault="00B709B5" w:rsidP="000D5E4D">
            <w:pPr>
              <w:jc w:val="both"/>
              <w:rPr>
                <w:rFonts w:ascii="Arial Narrow" w:hAnsi="Arial Narrow" w:cs="Calibri"/>
              </w:rPr>
            </w:pPr>
            <w:r w:rsidRPr="000D5E4D">
              <w:rPr>
                <w:rFonts w:ascii="Arial Narrow" w:hAnsi="Arial Narrow" w:cs="Calibri"/>
                <w:b/>
              </w:rPr>
              <w:t>Представлять</w:t>
            </w:r>
            <w:r w:rsidRPr="000D5E4D">
              <w:rPr>
                <w:rFonts w:ascii="Arial Narrow" w:hAnsi="Arial Narrow" w:cs="Calibri"/>
              </w:rPr>
              <w:t xml:space="preserve"> картины весенней природы.</w:t>
            </w:r>
          </w:p>
          <w:p w:rsidR="00B709B5" w:rsidRPr="000D5E4D" w:rsidRDefault="00B709B5" w:rsidP="000D5E4D">
            <w:pPr>
              <w:jc w:val="both"/>
              <w:rPr>
                <w:rFonts w:ascii="Arial Narrow" w:hAnsi="Arial Narrow" w:cs="Calibri"/>
              </w:rPr>
            </w:pPr>
            <w:r w:rsidRPr="000D5E4D">
              <w:rPr>
                <w:rFonts w:ascii="Arial Narrow" w:hAnsi="Arial Narrow" w:cs="Calibri"/>
                <w:b/>
              </w:rPr>
              <w:lastRenderedPageBreak/>
              <w:t>Находить</w:t>
            </w:r>
            <w:r w:rsidRPr="000D5E4D">
              <w:rPr>
                <w:rFonts w:ascii="Arial Narrow" w:hAnsi="Arial Narrow" w:cs="Calibri"/>
              </w:rPr>
              <w:t xml:space="preserve"> слова в стихотворении, которые помогают представить героев</w:t>
            </w:r>
          </w:p>
          <w:p w:rsidR="00B709B5" w:rsidRPr="000D5E4D" w:rsidRDefault="00B709B5" w:rsidP="000D5E4D">
            <w:pPr>
              <w:jc w:val="both"/>
              <w:rPr>
                <w:rFonts w:ascii="Arial Narrow" w:hAnsi="Arial Narrow" w:cs="Calibri"/>
              </w:rPr>
            </w:pPr>
            <w:r w:rsidRPr="000D5E4D">
              <w:rPr>
                <w:rFonts w:ascii="Arial Narrow" w:hAnsi="Arial Narrow" w:cs="Calibri"/>
                <w:b/>
              </w:rPr>
              <w:t xml:space="preserve">Объяснять </w:t>
            </w:r>
            <w:r w:rsidRPr="000D5E4D">
              <w:rPr>
                <w:rFonts w:ascii="Arial Narrow" w:hAnsi="Arial Narrow" w:cs="Calibri"/>
              </w:rPr>
              <w:t>отдельные выражения в лирическом тексте.</w:t>
            </w:r>
          </w:p>
          <w:p w:rsidR="00B709B5" w:rsidRPr="000D5E4D" w:rsidRDefault="00B709B5" w:rsidP="000D5E4D">
            <w:pPr>
              <w:jc w:val="both"/>
              <w:rPr>
                <w:rFonts w:ascii="Arial Narrow" w:hAnsi="Arial Narrow" w:cs="Calibri"/>
              </w:rPr>
            </w:pPr>
            <w:r w:rsidRPr="000D5E4D">
              <w:rPr>
                <w:rFonts w:ascii="Arial Narrow" w:hAnsi="Arial Narrow" w:cs="Calibri"/>
                <w:b/>
              </w:rPr>
              <w:t xml:space="preserve">Сравнивать </w:t>
            </w:r>
            <w:r w:rsidRPr="000D5E4D">
              <w:rPr>
                <w:rFonts w:ascii="Arial Narrow" w:hAnsi="Arial Narrow" w:cs="Calibri"/>
              </w:rPr>
              <w:t>стихотворение о весне разных поэтов</w:t>
            </w:r>
          </w:p>
          <w:p w:rsidR="00B709B5" w:rsidRPr="000D5E4D" w:rsidRDefault="00B709B5" w:rsidP="000D5E4D">
            <w:pPr>
              <w:jc w:val="both"/>
              <w:rPr>
                <w:rFonts w:ascii="Arial Narrow" w:hAnsi="Arial Narrow" w:cs="Calibri"/>
              </w:rPr>
            </w:pPr>
            <w:r w:rsidRPr="000D5E4D">
              <w:rPr>
                <w:rFonts w:ascii="Arial Narrow" w:hAnsi="Arial Narrow" w:cs="Calibri"/>
                <w:b/>
              </w:rPr>
              <w:t xml:space="preserve">Придумывать </w:t>
            </w:r>
            <w:r w:rsidRPr="000D5E4D">
              <w:rPr>
                <w:rFonts w:ascii="Arial Narrow" w:hAnsi="Arial Narrow" w:cs="Calibri"/>
              </w:rPr>
              <w:t>самостоятельно вопросы к стихотворению.</w:t>
            </w:r>
          </w:p>
          <w:p w:rsidR="00B709B5" w:rsidRPr="000D5E4D" w:rsidRDefault="00B709B5" w:rsidP="000D5E4D">
            <w:pPr>
              <w:jc w:val="both"/>
              <w:rPr>
                <w:rFonts w:ascii="Arial Narrow" w:hAnsi="Arial Narrow" w:cs="Calibri"/>
              </w:rPr>
            </w:pPr>
            <w:r w:rsidRPr="000D5E4D">
              <w:rPr>
                <w:rFonts w:ascii="Arial Narrow" w:hAnsi="Arial Narrow" w:cs="Calibri"/>
                <w:b/>
              </w:rPr>
              <w:t xml:space="preserve">Оценивать </w:t>
            </w:r>
            <w:r w:rsidRPr="000D5E4D">
              <w:rPr>
                <w:rFonts w:ascii="Arial Narrow" w:hAnsi="Arial Narrow" w:cs="Calibri"/>
              </w:rPr>
              <w:t>свой ответ.</w:t>
            </w:r>
          </w:p>
          <w:p w:rsidR="00B709B5" w:rsidRPr="000D5E4D" w:rsidRDefault="00B709B5" w:rsidP="000D5E4D">
            <w:pPr>
              <w:jc w:val="both"/>
              <w:rPr>
                <w:rFonts w:ascii="Arial Narrow" w:hAnsi="Arial Narrow" w:cs="Calibri"/>
              </w:rPr>
            </w:pPr>
            <w:r w:rsidRPr="000D5E4D">
              <w:rPr>
                <w:rFonts w:ascii="Arial Narrow" w:hAnsi="Arial Narrow" w:cs="Calibri"/>
                <w:b/>
              </w:rPr>
              <w:t xml:space="preserve">Планировать </w:t>
            </w:r>
            <w:r w:rsidRPr="000D5E4D">
              <w:rPr>
                <w:rFonts w:ascii="Arial Narrow" w:hAnsi="Arial Narrow" w:cs="Calibri"/>
              </w:rPr>
              <w:t>возможный вариант допущенных ошибок.</w:t>
            </w:r>
          </w:p>
          <w:p w:rsidR="00B709B5" w:rsidRPr="000D5E4D" w:rsidRDefault="00B709B5" w:rsidP="000D5E4D">
            <w:pPr>
              <w:jc w:val="both"/>
              <w:rPr>
                <w:rFonts w:ascii="Arial Narrow" w:hAnsi="Arial Narrow" w:cs="Calibri"/>
              </w:rPr>
            </w:pPr>
            <w:r w:rsidRPr="000D5E4D">
              <w:rPr>
                <w:rFonts w:ascii="Arial Narrow" w:hAnsi="Arial Narrow" w:cs="Calibri"/>
                <w:b/>
              </w:rPr>
              <w:t xml:space="preserve">Контролировать и оценивать </w:t>
            </w:r>
            <w:r w:rsidRPr="000D5E4D">
              <w:rPr>
                <w:rFonts w:ascii="Arial Narrow" w:hAnsi="Arial Narrow" w:cs="Calibri"/>
              </w:rPr>
              <w:t xml:space="preserve">свое чтение, </w:t>
            </w:r>
            <w:r w:rsidRPr="000D5E4D">
              <w:rPr>
                <w:rFonts w:ascii="Arial Narrow" w:hAnsi="Arial Narrow" w:cs="Calibri"/>
                <w:b/>
              </w:rPr>
              <w:t xml:space="preserve">оценивать </w:t>
            </w:r>
            <w:r w:rsidRPr="000D5E4D">
              <w:rPr>
                <w:rFonts w:ascii="Arial Narrow" w:hAnsi="Arial Narrow" w:cs="Calibri"/>
              </w:rPr>
              <w:t>свои достижения</w:t>
            </w:r>
          </w:p>
        </w:tc>
      </w:tr>
      <w:tr w:rsidR="00B709B5" w:rsidRPr="000D5E4D" w:rsidTr="00B709B5">
        <w:tc>
          <w:tcPr>
            <w:tcW w:w="5000" w:type="pct"/>
            <w:gridSpan w:val="2"/>
            <w:tcBorders>
              <w:top w:val="single" w:sz="4" w:space="0" w:color="auto"/>
              <w:left w:val="single" w:sz="4" w:space="0" w:color="auto"/>
              <w:bottom w:val="single" w:sz="4" w:space="0" w:color="auto"/>
              <w:right w:val="single" w:sz="4" w:space="0" w:color="auto"/>
            </w:tcBorders>
            <w:hideMark/>
          </w:tcPr>
          <w:p w:rsidR="00B709B5" w:rsidRPr="000D5E4D" w:rsidRDefault="00B709B5" w:rsidP="000D5E4D">
            <w:pPr>
              <w:jc w:val="both"/>
              <w:rPr>
                <w:rFonts w:ascii="Arial Narrow" w:hAnsi="Arial Narrow" w:cs="Calibri"/>
                <w:b/>
              </w:rPr>
            </w:pPr>
            <w:r w:rsidRPr="000D5E4D">
              <w:rPr>
                <w:rFonts w:ascii="Arial Narrow" w:hAnsi="Arial Narrow" w:cs="Calibri"/>
                <w:b/>
              </w:rPr>
              <w:lastRenderedPageBreak/>
              <w:t>И в шутку и всерьез (14 ч)</w:t>
            </w:r>
          </w:p>
        </w:tc>
      </w:tr>
      <w:tr w:rsidR="00B709B5" w:rsidRPr="000D5E4D" w:rsidTr="00B709B5">
        <w:tc>
          <w:tcPr>
            <w:tcW w:w="2250" w:type="pct"/>
            <w:tcBorders>
              <w:top w:val="single" w:sz="4" w:space="0" w:color="auto"/>
              <w:left w:val="single" w:sz="4" w:space="0" w:color="auto"/>
              <w:bottom w:val="single" w:sz="4" w:space="0" w:color="auto"/>
              <w:right w:val="single" w:sz="4" w:space="0" w:color="auto"/>
            </w:tcBorders>
            <w:hideMark/>
          </w:tcPr>
          <w:p w:rsidR="00B709B5" w:rsidRPr="000D5E4D" w:rsidRDefault="00B709B5" w:rsidP="000D5E4D">
            <w:pPr>
              <w:jc w:val="both"/>
              <w:rPr>
                <w:rFonts w:ascii="Arial Narrow" w:hAnsi="Arial Narrow" w:cs="Calibri"/>
              </w:rPr>
            </w:pPr>
            <w:r w:rsidRPr="000D5E4D">
              <w:rPr>
                <w:rFonts w:ascii="Arial Narrow" w:hAnsi="Arial Narrow" w:cs="Calibri"/>
              </w:rPr>
              <w:t>Знакомство с названием раздела. Прогнозирование содержание раздела.</w:t>
            </w:r>
          </w:p>
          <w:p w:rsidR="00B709B5" w:rsidRPr="000D5E4D" w:rsidRDefault="00B709B5" w:rsidP="000D5E4D">
            <w:pPr>
              <w:jc w:val="both"/>
              <w:rPr>
                <w:rFonts w:ascii="Arial Narrow" w:hAnsi="Arial Narrow" w:cs="Calibri"/>
              </w:rPr>
            </w:pPr>
            <w:r w:rsidRPr="000D5E4D">
              <w:rPr>
                <w:rFonts w:ascii="Arial Narrow" w:hAnsi="Arial Narrow" w:cs="Calibri"/>
              </w:rPr>
              <w:t>Веселые стихи Б. Заходера, У. Успенского, В. Берестова, И. Токмаковой. Анализ заголовка. Заголовок – «входная дверь» в текст. Авторское отношение к читателю. Герой авторского стихотворения. Сравнение героев стихотворения. Ритм стихотворения. Чтение стихотворения на основе ритма. Инсценирование стихотворения. Веселые рассказы для детей Э. Успенского, Г. Остера, В. Драгунского. Герои юмористических рассказов. Особое отношение к героям юмористического текста. Восстановление последовательности текста на основе вопросов. Составление плана. Пересказ текста на основе вопросов.</w:t>
            </w:r>
          </w:p>
          <w:p w:rsidR="00B709B5" w:rsidRPr="000D5E4D" w:rsidRDefault="00B709B5" w:rsidP="000D5E4D">
            <w:pPr>
              <w:jc w:val="both"/>
              <w:rPr>
                <w:rFonts w:ascii="Arial Narrow" w:hAnsi="Arial Narrow" w:cs="Calibri"/>
              </w:rPr>
            </w:pPr>
            <w:r w:rsidRPr="000D5E4D">
              <w:rPr>
                <w:rFonts w:ascii="Arial Narrow" w:hAnsi="Arial Narrow" w:cs="Calibri"/>
              </w:rPr>
              <w:t>Оценка планируемых достижений</w:t>
            </w:r>
          </w:p>
        </w:tc>
        <w:tc>
          <w:tcPr>
            <w:tcW w:w="2750" w:type="pct"/>
            <w:tcBorders>
              <w:top w:val="single" w:sz="4" w:space="0" w:color="auto"/>
              <w:left w:val="single" w:sz="4" w:space="0" w:color="auto"/>
              <w:bottom w:val="single" w:sz="4" w:space="0" w:color="auto"/>
              <w:right w:val="single" w:sz="4" w:space="0" w:color="auto"/>
            </w:tcBorders>
            <w:hideMark/>
          </w:tcPr>
          <w:p w:rsidR="00B709B5" w:rsidRPr="000D5E4D" w:rsidRDefault="00B709B5" w:rsidP="000D5E4D">
            <w:pPr>
              <w:jc w:val="both"/>
              <w:rPr>
                <w:rFonts w:ascii="Arial Narrow" w:hAnsi="Arial Narrow" w:cs="Calibri"/>
                <w:b/>
              </w:rPr>
            </w:pPr>
            <w:r w:rsidRPr="000D5E4D">
              <w:rPr>
                <w:rFonts w:ascii="Arial Narrow" w:hAnsi="Arial Narrow" w:cs="Calibri"/>
                <w:b/>
              </w:rPr>
              <w:t xml:space="preserve">Прогнозировать </w:t>
            </w:r>
            <w:r w:rsidRPr="000D5E4D">
              <w:rPr>
                <w:rFonts w:ascii="Arial Narrow" w:hAnsi="Arial Narrow" w:cs="Calibri"/>
              </w:rPr>
              <w:t>содержание раздела.</w:t>
            </w:r>
            <w:r w:rsidRPr="000D5E4D">
              <w:rPr>
                <w:rFonts w:ascii="Arial Narrow" w:hAnsi="Arial Narrow" w:cs="Calibri"/>
                <w:b/>
              </w:rPr>
              <w:t xml:space="preserve"> Планировать</w:t>
            </w:r>
            <w:r w:rsidRPr="000D5E4D">
              <w:rPr>
                <w:rFonts w:ascii="Arial Narrow" w:hAnsi="Arial Narrow" w:cs="Calibri"/>
              </w:rPr>
              <w:t xml:space="preserve"> виды работ с текстом.</w:t>
            </w:r>
          </w:p>
          <w:p w:rsidR="00B709B5" w:rsidRPr="000D5E4D" w:rsidRDefault="00B709B5" w:rsidP="000D5E4D">
            <w:pPr>
              <w:jc w:val="both"/>
              <w:rPr>
                <w:rFonts w:ascii="Arial Narrow" w:hAnsi="Arial Narrow" w:cs="Calibri"/>
              </w:rPr>
            </w:pPr>
            <w:r w:rsidRPr="000D5E4D">
              <w:rPr>
                <w:rFonts w:ascii="Arial Narrow" w:hAnsi="Arial Narrow" w:cs="Calibri"/>
                <w:b/>
              </w:rPr>
              <w:t>Читать</w:t>
            </w:r>
            <w:r w:rsidRPr="000D5E4D">
              <w:rPr>
                <w:rFonts w:ascii="Arial Narrow" w:hAnsi="Arial Narrow" w:cs="Calibri"/>
              </w:rPr>
              <w:t xml:space="preserve"> произведение вслух с постепенным увеличением темпа чтения и переходом на чтение про себя.</w:t>
            </w:r>
          </w:p>
          <w:p w:rsidR="00B709B5" w:rsidRPr="000D5E4D" w:rsidRDefault="00B709B5" w:rsidP="000D5E4D">
            <w:pPr>
              <w:jc w:val="both"/>
              <w:rPr>
                <w:rFonts w:ascii="Arial Narrow" w:hAnsi="Arial Narrow" w:cs="Calibri"/>
              </w:rPr>
            </w:pPr>
            <w:r w:rsidRPr="000D5E4D">
              <w:rPr>
                <w:rFonts w:ascii="Arial Narrow" w:hAnsi="Arial Narrow" w:cs="Calibri"/>
                <w:b/>
              </w:rPr>
              <w:t>Понимать</w:t>
            </w:r>
            <w:r w:rsidRPr="000D5E4D">
              <w:rPr>
                <w:rFonts w:ascii="Arial Narrow" w:hAnsi="Arial Narrow" w:cs="Calibri"/>
              </w:rPr>
              <w:t xml:space="preserve"> особенности юмористического произведения.</w:t>
            </w:r>
          </w:p>
          <w:p w:rsidR="00B709B5" w:rsidRPr="000D5E4D" w:rsidRDefault="00B709B5" w:rsidP="000D5E4D">
            <w:pPr>
              <w:jc w:val="both"/>
              <w:rPr>
                <w:rFonts w:ascii="Arial Narrow" w:hAnsi="Arial Narrow" w:cs="Calibri"/>
              </w:rPr>
            </w:pPr>
            <w:r w:rsidRPr="000D5E4D">
              <w:rPr>
                <w:rFonts w:ascii="Arial Narrow" w:hAnsi="Arial Narrow" w:cs="Calibri"/>
                <w:b/>
              </w:rPr>
              <w:t>Анализировать</w:t>
            </w:r>
            <w:r w:rsidRPr="000D5E4D">
              <w:rPr>
                <w:rFonts w:ascii="Arial Narrow" w:hAnsi="Arial Narrow" w:cs="Calibri"/>
              </w:rPr>
              <w:t xml:space="preserve"> заголовок произведения.</w:t>
            </w:r>
          </w:p>
          <w:p w:rsidR="00B709B5" w:rsidRPr="000D5E4D" w:rsidRDefault="00B709B5" w:rsidP="000D5E4D">
            <w:pPr>
              <w:jc w:val="both"/>
              <w:rPr>
                <w:rFonts w:ascii="Arial Narrow" w:hAnsi="Arial Narrow" w:cs="Calibri"/>
              </w:rPr>
            </w:pPr>
            <w:r w:rsidRPr="000D5E4D">
              <w:rPr>
                <w:rFonts w:ascii="Arial Narrow" w:hAnsi="Arial Narrow" w:cs="Calibri"/>
                <w:b/>
              </w:rPr>
              <w:t xml:space="preserve">Сравнивать </w:t>
            </w:r>
            <w:r w:rsidRPr="000D5E4D">
              <w:rPr>
                <w:rFonts w:ascii="Arial Narrow" w:hAnsi="Arial Narrow" w:cs="Calibri"/>
              </w:rPr>
              <w:t xml:space="preserve">героев произведения; </w:t>
            </w:r>
            <w:r w:rsidRPr="000D5E4D">
              <w:rPr>
                <w:rFonts w:ascii="Arial Narrow" w:hAnsi="Arial Narrow" w:cs="Calibri"/>
                <w:b/>
              </w:rPr>
              <w:t>характеризовать</w:t>
            </w:r>
            <w:r w:rsidRPr="000D5E4D">
              <w:rPr>
                <w:rFonts w:ascii="Arial Narrow" w:hAnsi="Arial Narrow" w:cs="Calibri"/>
              </w:rPr>
              <w:t xml:space="preserve"> их поступки, используя слова с противоположным значением.</w:t>
            </w:r>
          </w:p>
          <w:p w:rsidR="00B709B5" w:rsidRPr="000D5E4D" w:rsidRDefault="00B709B5" w:rsidP="000D5E4D">
            <w:pPr>
              <w:jc w:val="both"/>
              <w:rPr>
                <w:rFonts w:ascii="Arial Narrow" w:hAnsi="Arial Narrow" w:cs="Calibri"/>
              </w:rPr>
            </w:pPr>
            <w:r w:rsidRPr="000D5E4D">
              <w:rPr>
                <w:rFonts w:ascii="Arial Narrow" w:hAnsi="Arial Narrow" w:cs="Calibri"/>
                <w:b/>
              </w:rPr>
              <w:t>Восстанавливать</w:t>
            </w:r>
            <w:r w:rsidRPr="000D5E4D">
              <w:rPr>
                <w:rFonts w:ascii="Arial Narrow" w:hAnsi="Arial Narrow" w:cs="Calibri"/>
              </w:rPr>
              <w:t xml:space="preserve"> последовательность событий на основе событий.</w:t>
            </w:r>
          </w:p>
          <w:p w:rsidR="00B709B5" w:rsidRPr="000D5E4D" w:rsidRDefault="00B709B5" w:rsidP="000D5E4D">
            <w:pPr>
              <w:jc w:val="both"/>
              <w:rPr>
                <w:rFonts w:ascii="Arial Narrow" w:hAnsi="Arial Narrow" w:cs="Calibri"/>
              </w:rPr>
            </w:pPr>
            <w:r w:rsidRPr="000D5E4D">
              <w:rPr>
                <w:rFonts w:ascii="Arial Narrow" w:hAnsi="Arial Narrow" w:cs="Calibri"/>
                <w:b/>
              </w:rPr>
              <w:t xml:space="preserve">Пересказывать </w:t>
            </w:r>
            <w:r w:rsidRPr="000D5E4D">
              <w:rPr>
                <w:rFonts w:ascii="Arial Narrow" w:hAnsi="Arial Narrow" w:cs="Calibri"/>
              </w:rPr>
              <w:t xml:space="preserve">подробно на основе вопросов учебника; выразительно </w:t>
            </w:r>
            <w:r w:rsidRPr="000D5E4D">
              <w:rPr>
                <w:rFonts w:ascii="Arial Narrow" w:hAnsi="Arial Narrow" w:cs="Calibri"/>
                <w:b/>
              </w:rPr>
              <w:t xml:space="preserve">читать </w:t>
            </w:r>
            <w:r w:rsidRPr="000D5E4D">
              <w:rPr>
                <w:rFonts w:ascii="Arial Narrow" w:hAnsi="Arial Narrow" w:cs="Calibri"/>
              </w:rPr>
              <w:t>отрывки из них.</w:t>
            </w:r>
          </w:p>
          <w:p w:rsidR="00B709B5" w:rsidRPr="000D5E4D" w:rsidRDefault="00B709B5" w:rsidP="000D5E4D">
            <w:pPr>
              <w:jc w:val="both"/>
              <w:rPr>
                <w:rFonts w:ascii="Arial Narrow" w:hAnsi="Arial Narrow" w:cs="Calibri"/>
              </w:rPr>
            </w:pPr>
            <w:r w:rsidRPr="000D5E4D">
              <w:rPr>
                <w:rFonts w:ascii="Arial Narrow" w:hAnsi="Arial Narrow" w:cs="Calibri"/>
                <w:b/>
              </w:rPr>
              <w:t xml:space="preserve">Инсценировать </w:t>
            </w:r>
            <w:r w:rsidRPr="000D5E4D">
              <w:rPr>
                <w:rFonts w:ascii="Arial Narrow" w:hAnsi="Arial Narrow" w:cs="Calibri"/>
              </w:rPr>
              <w:t>стихотворение и фрагменты рассказов.</w:t>
            </w:r>
          </w:p>
          <w:p w:rsidR="00B709B5" w:rsidRPr="000D5E4D" w:rsidRDefault="00B709B5" w:rsidP="000D5E4D">
            <w:pPr>
              <w:jc w:val="both"/>
              <w:rPr>
                <w:rFonts w:ascii="Arial Narrow" w:hAnsi="Arial Narrow" w:cs="Calibri"/>
              </w:rPr>
            </w:pPr>
            <w:r w:rsidRPr="000D5E4D">
              <w:rPr>
                <w:rFonts w:ascii="Arial Narrow" w:hAnsi="Arial Narrow" w:cs="Calibri"/>
                <w:b/>
              </w:rPr>
              <w:t xml:space="preserve">Пересказывать </w:t>
            </w:r>
            <w:r w:rsidRPr="000D5E4D">
              <w:rPr>
                <w:rFonts w:ascii="Arial Narrow" w:hAnsi="Arial Narrow" w:cs="Calibri"/>
              </w:rPr>
              <w:t>веселые рассказы.</w:t>
            </w:r>
          </w:p>
          <w:p w:rsidR="00B709B5" w:rsidRPr="000D5E4D" w:rsidRDefault="00B709B5" w:rsidP="000D5E4D">
            <w:pPr>
              <w:jc w:val="both"/>
              <w:rPr>
                <w:rFonts w:ascii="Arial Narrow" w:hAnsi="Arial Narrow" w:cs="Calibri"/>
              </w:rPr>
            </w:pPr>
            <w:r w:rsidRPr="000D5E4D">
              <w:rPr>
                <w:rFonts w:ascii="Arial Narrow" w:hAnsi="Arial Narrow" w:cs="Calibri"/>
                <w:b/>
              </w:rPr>
              <w:t xml:space="preserve">Придумывать </w:t>
            </w:r>
            <w:r w:rsidRPr="000D5E4D">
              <w:rPr>
                <w:rFonts w:ascii="Arial Narrow" w:hAnsi="Arial Narrow" w:cs="Calibri"/>
              </w:rPr>
              <w:t>собственные веселые истории.</w:t>
            </w:r>
          </w:p>
          <w:p w:rsidR="00B709B5" w:rsidRPr="000D5E4D" w:rsidRDefault="00B709B5" w:rsidP="000D5E4D">
            <w:pPr>
              <w:jc w:val="both"/>
              <w:rPr>
                <w:rFonts w:ascii="Arial Narrow" w:hAnsi="Arial Narrow" w:cs="Calibri"/>
              </w:rPr>
            </w:pPr>
            <w:r w:rsidRPr="000D5E4D">
              <w:rPr>
                <w:rFonts w:ascii="Arial Narrow" w:hAnsi="Arial Narrow" w:cs="Calibri"/>
              </w:rPr>
              <w:t>Оценивать свой ответ.</w:t>
            </w:r>
          </w:p>
          <w:p w:rsidR="00B709B5" w:rsidRPr="000D5E4D" w:rsidRDefault="00B709B5" w:rsidP="000D5E4D">
            <w:pPr>
              <w:jc w:val="both"/>
              <w:rPr>
                <w:rFonts w:ascii="Arial Narrow" w:hAnsi="Arial Narrow" w:cs="Calibri"/>
              </w:rPr>
            </w:pPr>
            <w:r w:rsidRPr="000D5E4D">
              <w:rPr>
                <w:rFonts w:ascii="Arial Narrow" w:hAnsi="Arial Narrow" w:cs="Calibri"/>
                <w:b/>
              </w:rPr>
              <w:t xml:space="preserve">Планировать </w:t>
            </w:r>
            <w:r w:rsidRPr="000D5E4D">
              <w:rPr>
                <w:rFonts w:ascii="Arial Narrow" w:hAnsi="Arial Narrow" w:cs="Calibri"/>
              </w:rPr>
              <w:t>возможный вариант исправления допущенных ошибок.</w:t>
            </w:r>
          </w:p>
        </w:tc>
      </w:tr>
      <w:tr w:rsidR="00B709B5" w:rsidRPr="000D5E4D" w:rsidTr="00B709B5">
        <w:tc>
          <w:tcPr>
            <w:tcW w:w="5000" w:type="pct"/>
            <w:gridSpan w:val="2"/>
            <w:tcBorders>
              <w:top w:val="single" w:sz="4" w:space="0" w:color="auto"/>
              <w:left w:val="single" w:sz="4" w:space="0" w:color="auto"/>
              <w:bottom w:val="single" w:sz="4" w:space="0" w:color="auto"/>
              <w:right w:val="single" w:sz="4" w:space="0" w:color="auto"/>
            </w:tcBorders>
            <w:hideMark/>
          </w:tcPr>
          <w:p w:rsidR="00B709B5" w:rsidRPr="000D5E4D" w:rsidRDefault="00B709B5" w:rsidP="000D5E4D">
            <w:pPr>
              <w:jc w:val="both"/>
              <w:rPr>
                <w:rFonts w:ascii="Arial Narrow" w:hAnsi="Arial Narrow" w:cs="Calibri"/>
                <w:b/>
              </w:rPr>
            </w:pPr>
            <w:r w:rsidRPr="000D5E4D">
              <w:rPr>
                <w:rFonts w:ascii="Arial Narrow" w:hAnsi="Arial Narrow" w:cs="Calibri"/>
                <w:b/>
              </w:rPr>
              <w:t>Литература зарубежных стран (12 ч)</w:t>
            </w:r>
          </w:p>
        </w:tc>
      </w:tr>
      <w:tr w:rsidR="00B709B5" w:rsidRPr="000D5E4D" w:rsidTr="00B709B5">
        <w:tc>
          <w:tcPr>
            <w:tcW w:w="2250" w:type="pct"/>
            <w:tcBorders>
              <w:top w:val="single" w:sz="4" w:space="0" w:color="auto"/>
              <w:left w:val="single" w:sz="4" w:space="0" w:color="auto"/>
              <w:bottom w:val="single" w:sz="4" w:space="0" w:color="auto"/>
              <w:right w:val="single" w:sz="4" w:space="0" w:color="auto"/>
            </w:tcBorders>
            <w:hideMark/>
          </w:tcPr>
          <w:p w:rsidR="00B709B5" w:rsidRPr="000D5E4D" w:rsidRDefault="00B709B5" w:rsidP="000D5E4D">
            <w:pPr>
              <w:jc w:val="both"/>
              <w:rPr>
                <w:rFonts w:ascii="Arial Narrow" w:hAnsi="Arial Narrow" w:cs="Calibri"/>
              </w:rPr>
            </w:pPr>
            <w:r w:rsidRPr="000D5E4D">
              <w:rPr>
                <w:rFonts w:ascii="Arial Narrow" w:hAnsi="Arial Narrow" w:cs="Calibri"/>
              </w:rPr>
              <w:t>Знакомство с названием раздела. Прогнозирование содержание раздела. Выставки книг.</w:t>
            </w:r>
          </w:p>
          <w:p w:rsidR="00B709B5" w:rsidRPr="000D5E4D" w:rsidRDefault="00B709B5" w:rsidP="000D5E4D">
            <w:pPr>
              <w:jc w:val="both"/>
              <w:rPr>
                <w:rFonts w:ascii="Arial Narrow" w:hAnsi="Arial Narrow" w:cs="Calibri"/>
              </w:rPr>
            </w:pPr>
            <w:r w:rsidRPr="000D5E4D">
              <w:rPr>
                <w:rFonts w:ascii="Arial Narrow" w:hAnsi="Arial Narrow" w:cs="Calibri"/>
              </w:rPr>
              <w:t>Американские, английские, французские, немецкие народные песенки в переводе С. Маршака, В. Викторова, Л. Яхнина. Сравнение русских и зарубежных песенок.</w:t>
            </w:r>
          </w:p>
          <w:p w:rsidR="00B709B5" w:rsidRPr="000D5E4D" w:rsidRDefault="00B709B5" w:rsidP="000D5E4D">
            <w:pPr>
              <w:jc w:val="both"/>
              <w:rPr>
                <w:rFonts w:ascii="Arial Narrow" w:hAnsi="Arial Narrow" w:cs="Calibri"/>
              </w:rPr>
            </w:pPr>
            <w:r w:rsidRPr="000D5E4D">
              <w:rPr>
                <w:rFonts w:ascii="Arial Narrow" w:hAnsi="Arial Narrow" w:cs="Calibri"/>
              </w:rPr>
              <w:t>Ш. Перро. «Кот в сапогах». «Красная Шапочка». Герои зарубежных сказок. Сравнение героев зарубежных и русских сказок. Творческий пересказ: дополнение содержание сказки.</w:t>
            </w:r>
          </w:p>
          <w:p w:rsidR="00B709B5" w:rsidRPr="000D5E4D" w:rsidRDefault="00B709B5" w:rsidP="000D5E4D">
            <w:pPr>
              <w:jc w:val="both"/>
              <w:rPr>
                <w:rFonts w:ascii="Arial Narrow" w:hAnsi="Arial Narrow" w:cs="Calibri"/>
              </w:rPr>
            </w:pPr>
            <w:r w:rsidRPr="000D5E4D">
              <w:rPr>
                <w:rFonts w:ascii="Arial Narrow" w:hAnsi="Arial Narrow" w:cs="Calibri"/>
              </w:rPr>
              <w:t>Г.-Х. Андерсен. «Принцесса на горошине». Герои зарубежных сказок.</w:t>
            </w:r>
          </w:p>
          <w:p w:rsidR="00B709B5" w:rsidRPr="000D5E4D" w:rsidRDefault="00B709B5" w:rsidP="000D5E4D">
            <w:pPr>
              <w:jc w:val="both"/>
              <w:rPr>
                <w:rFonts w:ascii="Arial Narrow" w:hAnsi="Arial Narrow" w:cs="Calibri"/>
              </w:rPr>
            </w:pPr>
            <w:r w:rsidRPr="000D5E4D">
              <w:rPr>
                <w:rFonts w:ascii="Arial Narrow" w:hAnsi="Arial Narrow" w:cs="Calibri"/>
              </w:rPr>
              <w:t xml:space="preserve">Эни Хогарт. «Мафин и паук». Герои сказок. Составление плана сказки для подробного пересказа. Соотнесение смысла сказки с русской пословицей. </w:t>
            </w:r>
          </w:p>
          <w:p w:rsidR="00B709B5" w:rsidRPr="000D5E4D" w:rsidRDefault="00B709B5" w:rsidP="000D5E4D">
            <w:pPr>
              <w:jc w:val="both"/>
              <w:rPr>
                <w:rFonts w:ascii="Arial Narrow" w:hAnsi="Arial Narrow" w:cs="Calibri"/>
                <w:b/>
              </w:rPr>
            </w:pPr>
            <w:r w:rsidRPr="000D5E4D">
              <w:rPr>
                <w:rFonts w:ascii="Arial Narrow" w:hAnsi="Arial Narrow" w:cs="Calibri"/>
                <w:b/>
              </w:rPr>
              <w:lastRenderedPageBreak/>
              <w:t>Проект: «Мой любимый писатель-сказочник».</w:t>
            </w:r>
          </w:p>
          <w:p w:rsidR="00B709B5" w:rsidRPr="000D5E4D" w:rsidRDefault="00B709B5" w:rsidP="000D5E4D">
            <w:pPr>
              <w:jc w:val="both"/>
              <w:rPr>
                <w:rFonts w:ascii="Arial Narrow" w:hAnsi="Arial Narrow" w:cs="Calibri"/>
              </w:rPr>
            </w:pPr>
            <w:r w:rsidRPr="000D5E4D">
              <w:rPr>
                <w:rFonts w:ascii="Arial Narrow" w:hAnsi="Arial Narrow" w:cs="Calibri"/>
              </w:rPr>
              <w:t>Оценка достижений</w:t>
            </w:r>
          </w:p>
        </w:tc>
        <w:tc>
          <w:tcPr>
            <w:tcW w:w="2750" w:type="pct"/>
            <w:tcBorders>
              <w:top w:val="single" w:sz="4" w:space="0" w:color="auto"/>
              <w:left w:val="single" w:sz="4" w:space="0" w:color="auto"/>
              <w:bottom w:val="single" w:sz="4" w:space="0" w:color="auto"/>
              <w:right w:val="single" w:sz="4" w:space="0" w:color="auto"/>
            </w:tcBorders>
            <w:hideMark/>
          </w:tcPr>
          <w:p w:rsidR="00B709B5" w:rsidRPr="000D5E4D" w:rsidRDefault="00B709B5" w:rsidP="000D5E4D">
            <w:pPr>
              <w:jc w:val="both"/>
              <w:rPr>
                <w:rFonts w:ascii="Arial Narrow" w:hAnsi="Arial Narrow" w:cs="Calibri"/>
              </w:rPr>
            </w:pPr>
            <w:r w:rsidRPr="000D5E4D">
              <w:rPr>
                <w:rFonts w:ascii="Arial Narrow" w:hAnsi="Arial Narrow" w:cs="Calibri"/>
                <w:b/>
              </w:rPr>
              <w:lastRenderedPageBreak/>
              <w:t>Прогнозировать</w:t>
            </w:r>
            <w:r w:rsidRPr="000D5E4D">
              <w:rPr>
                <w:rFonts w:ascii="Arial Narrow" w:hAnsi="Arial Narrow" w:cs="Calibri"/>
              </w:rPr>
              <w:t xml:space="preserve"> содержание раздела. </w:t>
            </w:r>
            <w:r w:rsidRPr="000D5E4D">
              <w:rPr>
                <w:rFonts w:ascii="Arial Narrow" w:hAnsi="Arial Narrow" w:cs="Calibri"/>
                <w:b/>
              </w:rPr>
              <w:t xml:space="preserve">Выбирать </w:t>
            </w:r>
            <w:r w:rsidRPr="000D5E4D">
              <w:rPr>
                <w:rFonts w:ascii="Arial Narrow" w:hAnsi="Arial Narrow" w:cs="Calibri"/>
              </w:rPr>
              <w:t xml:space="preserve"> книгу для самостоятельного чтения.</w:t>
            </w:r>
          </w:p>
          <w:p w:rsidR="00B709B5" w:rsidRPr="000D5E4D" w:rsidRDefault="00B709B5" w:rsidP="000D5E4D">
            <w:pPr>
              <w:jc w:val="both"/>
              <w:rPr>
                <w:rFonts w:ascii="Arial Narrow" w:hAnsi="Arial Narrow" w:cs="Calibri"/>
              </w:rPr>
            </w:pPr>
            <w:r w:rsidRPr="000D5E4D">
              <w:rPr>
                <w:rFonts w:ascii="Arial Narrow" w:hAnsi="Arial Narrow" w:cs="Calibri"/>
                <w:b/>
              </w:rPr>
              <w:t xml:space="preserve">Читать </w:t>
            </w:r>
            <w:r w:rsidRPr="000D5E4D">
              <w:rPr>
                <w:rFonts w:ascii="Arial Narrow" w:hAnsi="Arial Narrow" w:cs="Calibri"/>
              </w:rPr>
              <w:t>вслух с постепенным переходом про себя.</w:t>
            </w:r>
          </w:p>
          <w:p w:rsidR="00B709B5" w:rsidRPr="000D5E4D" w:rsidRDefault="00B709B5" w:rsidP="000D5E4D">
            <w:pPr>
              <w:jc w:val="both"/>
              <w:rPr>
                <w:rFonts w:ascii="Arial Narrow" w:hAnsi="Arial Narrow" w:cs="Calibri"/>
              </w:rPr>
            </w:pPr>
            <w:r w:rsidRPr="000D5E4D">
              <w:rPr>
                <w:rFonts w:ascii="Arial Narrow" w:hAnsi="Arial Narrow" w:cs="Calibri"/>
                <w:b/>
              </w:rPr>
              <w:t xml:space="preserve">Воспринимать </w:t>
            </w:r>
            <w:r w:rsidRPr="000D5E4D">
              <w:rPr>
                <w:rFonts w:ascii="Arial Narrow" w:hAnsi="Arial Narrow" w:cs="Calibri"/>
              </w:rPr>
              <w:t>на слух художественное произведение.</w:t>
            </w:r>
          </w:p>
          <w:p w:rsidR="00B709B5" w:rsidRPr="000D5E4D" w:rsidRDefault="00B709B5" w:rsidP="000D5E4D">
            <w:pPr>
              <w:jc w:val="both"/>
              <w:rPr>
                <w:rFonts w:ascii="Arial Narrow" w:hAnsi="Arial Narrow" w:cs="Calibri"/>
              </w:rPr>
            </w:pPr>
            <w:r w:rsidRPr="000D5E4D">
              <w:rPr>
                <w:rFonts w:ascii="Arial Narrow" w:hAnsi="Arial Narrow" w:cs="Calibri"/>
                <w:b/>
              </w:rPr>
              <w:t xml:space="preserve">Сравнивать </w:t>
            </w:r>
            <w:r w:rsidRPr="000D5E4D">
              <w:rPr>
                <w:rFonts w:ascii="Arial Narrow" w:hAnsi="Arial Narrow" w:cs="Calibri"/>
              </w:rPr>
              <w:t xml:space="preserve">песенки разных народов с русскими песенками, </w:t>
            </w:r>
            <w:r w:rsidRPr="000D5E4D">
              <w:rPr>
                <w:rFonts w:ascii="Arial Narrow" w:hAnsi="Arial Narrow" w:cs="Calibri"/>
                <w:b/>
              </w:rPr>
              <w:t>находить</w:t>
            </w:r>
            <w:r w:rsidRPr="000D5E4D">
              <w:rPr>
                <w:rFonts w:ascii="Arial Narrow" w:hAnsi="Arial Narrow" w:cs="Calibri"/>
              </w:rPr>
              <w:t xml:space="preserve"> общее и различие.</w:t>
            </w:r>
          </w:p>
          <w:p w:rsidR="00B709B5" w:rsidRPr="000D5E4D" w:rsidRDefault="00B709B5" w:rsidP="000D5E4D">
            <w:pPr>
              <w:jc w:val="both"/>
              <w:rPr>
                <w:rFonts w:ascii="Arial Narrow" w:hAnsi="Arial Narrow" w:cs="Calibri"/>
              </w:rPr>
            </w:pPr>
            <w:r w:rsidRPr="000D5E4D">
              <w:rPr>
                <w:rFonts w:ascii="Arial Narrow" w:hAnsi="Arial Narrow" w:cs="Calibri"/>
                <w:b/>
              </w:rPr>
              <w:t xml:space="preserve">Объяснять </w:t>
            </w:r>
            <w:r w:rsidRPr="000D5E4D">
              <w:rPr>
                <w:rFonts w:ascii="Arial Narrow" w:hAnsi="Arial Narrow" w:cs="Calibri"/>
              </w:rPr>
              <w:t>значение незнакомых слов.</w:t>
            </w:r>
          </w:p>
          <w:p w:rsidR="00B709B5" w:rsidRPr="000D5E4D" w:rsidRDefault="00B709B5" w:rsidP="000D5E4D">
            <w:pPr>
              <w:jc w:val="both"/>
              <w:rPr>
                <w:rFonts w:ascii="Arial Narrow" w:hAnsi="Arial Narrow" w:cs="Calibri"/>
              </w:rPr>
            </w:pPr>
            <w:r w:rsidRPr="000D5E4D">
              <w:rPr>
                <w:rFonts w:ascii="Arial Narrow" w:hAnsi="Arial Narrow" w:cs="Calibri"/>
                <w:b/>
              </w:rPr>
              <w:t xml:space="preserve">Определять </w:t>
            </w:r>
            <w:r w:rsidRPr="000D5E4D">
              <w:rPr>
                <w:rFonts w:ascii="Arial Narrow" w:hAnsi="Arial Narrow" w:cs="Calibri"/>
              </w:rPr>
              <w:t>героев произведения.</w:t>
            </w:r>
          </w:p>
          <w:p w:rsidR="00B709B5" w:rsidRPr="000D5E4D" w:rsidRDefault="00B709B5" w:rsidP="000D5E4D">
            <w:pPr>
              <w:jc w:val="both"/>
              <w:rPr>
                <w:rFonts w:ascii="Arial Narrow" w:hAnsi="Arial Narrow" w:cs="Calibri"/>
              </w:rPr>
            </w:pPr>
            <w:r w:rsidRPr="000D5E4D">
              <w:rPr>
                <w:rFonts w:ascii="Arial Narrow" w:hAnsi="Arial Narrow" w:cs="Calibri"/>
                <w:b/>
              </w:rPr>
              <w:t xml:space="preserve">Сравнивать </w:t>
            </w:r>
            <w:r w:rsidRPr="000D5E4D">
              <w:rPr>
                <w:rFonts w:ascii="Arial Narrow" w:hAnsi="Arial Narrow" w:cs="Calibri"/>
              </w:rPr>
              <w:t>героев зарубежных сказок с героями русских сказок</w:t>
            </w:r>
            <w:r w:rsidRPr="000D5E4D">
              <w:rPr>
                <w:rFonts w:ascii="Arial Narrow" w:hAnsi="Arial Narrow" w:cs="Calibri"/>
                <w:b/>
              </w:rPr>
              <w:t xml:space="preserve">, находить </w:t>
            </w:r>
            <w:r w:rsidRPr="000D5E4D">
              <w:rPr>
                <w:rFonts w:ascii="Arial Narrow" w:hAnsi="Arial Narrow" w:cs="Calibri"/>
              </w:rPr>
              <w:t>общее и различие.</w:t>
            </w:r>
          </w:p>
          <w:p w:rsidR="00B709B5" w:rsidRPr="000D5E4D" w:rsidRDefault="00B709B5" w:rsidP="000D5E4D">
            <w:pPr>
              <w:jc w:val="both"/>
              <w:rPr>
                <w:rFonts w:ascii="Arial Narrow" w:hAnsi="Arial Narrow" w:cs="Calibri"/>
              </w:rPr>
            </w:pPr>
            <w:r w:rsidRPr="000D5E4D">
              <w:rPr>
                <w:rFonts w:ascii="Arial Narrow" w:hAnsi="Arial Narrow" w:cs="Calibri"/>
                <w:b/>
              </w:rPr>
              <w:t xml:space="preserve">Давать </w:t>
            </w:r>
            <w:r w:rsidRPr="000D5E4D">
              <w:rPr>
                <w:rFonts w:ascii="Arial Narrow" w:hAnsi="Arial Narrow" w:cs="Calibri"/>
              </w:rPr>
              <w:t>характеристику героев произведения.</w:t>
            </w:r>
          </w:p>
          <w:p w:rsidR="00B709B5" w:rsidRPr="000D5E4D" w:rsidRDefault="00B709B5" w:rsidP="000D5E4D">
            <w:pPr>
              <w:jc w:val="both"/>
              <w:rPr>
                <w:rFonts w:ascii="Arial Narrow" w:hAnsi="Arial Narrow" w:cs="Calibri"/>
              </w:rPr>
            </w:pPr>
            <w:r w:rsidRPr="000D5E4D">
              <w:rPr>
                <w:rFonts w:ascii="Arial Narrow" w:hAnsi="Arial Narrow" w:cs="Calibri"/>
                <w:b/>
              </w:rPr>
              <w:t xml:space="preserve">Придумывать </w:t>
            </w:r>
            <w:r w:rsidRPr="000D5E4D">
              <w:rPr>
                <w:rFonts w:ascii="Arial Narrow" w:hAnsi="Arial Narrow" w:cs="Calibri"/>
              </w:rPr>
              <w:t>окончание сказок.</w:t>
            </w:r>
          </w:p>
          <w:p w:rsidR="00B709B5" w:rsidRPr="000D5E4D" w:rsidRDefault="00B709B5" w:rsidP="000D5E4D">
            <w:pPr>
              <w:jc w:val="both"/>
              <w:rPr>
                <w:rFonts w:ascii="Arial Narrow" w:hAnsi="Arial Narrow" w:cs="Calibri"/>
              </w:rPr>
            </w:pPr>
            <w:r w:rsidRPr="000D5E4D">
              <w:rPr>
                <w:rFonts w:ascii="Arial Narrow" w:hAnsi="Arial Narrow" w:cs="Calibri"/>
                <w:b/>
              </w:rPr>
              <w:t xml:space="preserve">Сравнивать </w:t>
            </w:r>
            <w:r w:rsidRPr="000D5E4D">
              <w:rPr>
                <w:rFonts w:ascii="Arial Narrow" w:hAnsi="Arial Narrow" w:cs="Calibri"/>
              </w:rPr>
              <w:t>сюжеты сказок разных стран.</w:t>
            </w:r>
          </w:p>
          <w:p w:rsidR="00B709B5" w:rsidRPr="000D5E4D" w:rsidRDefault="00B709B5" w:rsidP="000D5E4D">
            <w:pPr>
              <w:jc w:val="both"/>
              <w:rPr>
                <w:rFonts w:ascii="Arial Narrow" w:hAnsi="Arial Narrow" w:cs="Calibri"/>
              </w:rPr>
            </w:pPr>
            <w:r w:rsidRPr="000D5E4D">
              <w:rPr>
                <w:rFonts w:ascii="Arial Narrow" w:hAnsi="Arial Narrow" w:cs="Calibri"/>
                <w:b/>
              </w:rPr>
              <w:lastRenderedPageBreak/>
              <w:t xml:space="preserve">Пересказывать </w:t>
            </w:r>
            <w:r w:rsidRPr="000D5E4D">
              <w:rPr>
                <w:rFonts w:ascii="Arial Narrow" w:hAnsi="Arial Narrow" w:cs="Calibri"/>
              </w:rPr>
              <w:t xml:space="preserve">подробно сказку на основе составленного плана, </w:t>
            </w:r>
            <w:r w:rsidRPr="000D5E4D">
              <w:rPr>
                <w:rFonts w:ascii="Arial Narrow" w:hAnsi="Arial Narrow" w:cs="Calibri"/>
                <w:b/>
              </w:rPr>
              <w:t xml:space="preserve">называть </w:t>
            </w:r>
            <w:r w:rsidRPr="000D5E4D">
              <w:rPr>
                <w:rFonts w:ascii="Arial Narrow" w:hAnsi="Arial Narrow" w:cs="Calibri"/>
              </w:rPr>
              <w:t>волшебные события и предметы в сказке.</w:t>
            </w:r>
          </w:p>
          <w:p w:rsidR="00B709B5" w:rsidRPr="000D5E4D" w:rsidRDefault="00B709B5" w:rsidP="000D5E4D">
            <w:pPr>
              <w:jc w:val="both"/>
              <w:rPr>
                <w:rFonts w:ascii="Arial Narrow" w:hAnsi="Arial Narrow" w:cs="Calibri"/>
              </w:rPr>
            </w:pPr>
            <w:r w:rsidRPr="000D5E4D">
              <w:rPr>
                <w:rFonts w:ascii="Arial Narrow" w:hAnsi="Arial Narrow" w:cs="Calibri"/>
                <w:b/>
              </w:rPr>
              <w:t xml:space="preserve">Участвовать </w:t>
            </w:r>
            <w:r w:rsidRPr="000D5E4D">
              <w:rPr>
                <w:rFonts w:ascii="Arial Narrow" w:hAnsi="Arial Narrow" w:cs="Calibri"/>
              </w:rPr>
              <w:t>в проектной деятельности.</w:t>
            </w:r>
          </w:p>
          <w:p w:rsidR="00B709B5" w:rsidRPr="000D5E4D" w:rsidRDefault="00B709B5" w:rsidP="000D5E4D">
            <w:pPr>
              <w:jc w:val="both"/>
              <w:rPr>
                <w:rFonts w:ascii="Arial Narrow" w:hAnsi="Arial Narrow" w:cs="Calibri"/>
              </w:rPr>
            </w:pPr>
            <w:r w:rsidRPr="000D5E4D">
              <w:rPr>
                <w:rFonts w:ascii="Arial Narrow" w:hAnsi="Arial Narrow" w:cs="Calibri"/>
                <w:b/>
              </w:rPr>
              <w:t xml:space="preserve">Создавать </w:t>
            </w:r>
            <w:r w:rsidRPr="000D5E4D">
              <w:rPr>
                <w:rFonts w:ascii="Arial Narrow" w:hAnsi="Arial Narrow" w:cs="Calibri"/>
              </w:rPr>
              <w:t>свои собственные проекты.</w:t>
            </w:r>
          </w:p>
          <w:p w:rsidR="00B709B5" w:rsidRPr="000D5E4D" w:rsidRDefault="00B709B5" w:rsidP="000D5E4D">
            <w:pPr>
              <w:jc w:val="both"/>
              <w:rPr>
                <w:rFonts w:ascii="Arial Narrow" w:hAnsi="Arial Narrow" w:cs="Calibri"/>
              </w:rPr>
            </w:pPr>
            <w:r w:rsidRPr="000D5E4D">
              <w:rPr>
                <w:rFonts w:ascii="Arial Narrow" w:hAnsi="Arial Narrow" w:cs="Calibri"/>
                <w:b/>
              </w:rPr>
              <w:t xml:space="preserve">Инсценировать </w:t>
            </w:r>
            <w:r w:rsidRPr="000D5E4D">
              <w:rPr>
                <w:rFonts w:ascii="Arial Narrow" w:hAnsi="Arial Narrow" w:cs="Calibri"/>
              </w:rPr>
              <w:t>литературные сказки зарубежных писателей.</w:t>
            </w:r>
          </w:p>
          <w:p w:rsidR="00B709B5" w:rsidRPr="000D5E4D" w:rsidRDefault="00B709B5" w:rsidP="000D5E4D">
            <w:pPr>
              <w:jc w:val="both"/>
              <w:rPr>
                <w:rFonts w:ascii="Arial Narrow" w:hAnsi="Arial Narrow" w:cs="Calibri"/>
              </w:rPr>
            </w:pPr>
            <w:r w:rsidRPr="000D5E4D">
              <w:rPr>
                <w:rFonts w:ascii="Arial Narrow" w:hAnsi="Arial Narrow" w:cs="Calibri"/>
                <w:b/>
              </w:rPr>
              <w:t xml:space="preserve">Находить </w:t>
            </w:r>
            <w:r w:rsidRPr="000D5E4D">
              <w:rPr>
                <w:rFonts w:ascii="Arial Narrow" w:hAnsi="Arial Narrow" w:cs="Calibri"/>
              </w:rPr>
              <w:t xml:space="preserve">книги зарубежных сказочников в школьной и домашней библиотеке; </w:t>
            </w:r>
            <w:r w:rsidRPr="000D5E4D">
              <w:rPr>
                <w:rFonts w:ascii="Arial Narrow" w:hAnsi="Arial Narrow" w:cs="Calibri"/>
                <w:b/>
              </w:rPr>
              <w:t xml:space="preserve">составлять </w:t>
            </w:r>
            <w:r w:rsidRPr="000D5E4D">
              <w:rPr>
                <w:rFonts w:ascii="Arial Narrow" w:hAnsi="Arial Narrow" w:cs="Calibri"/>
              </w:rPr>
              <w:t>списки книг для чтения летом (с учителем).</w:t>
            </w:r>
          </w:p>
          <w:p w:rsidR="00B709B5" w:rsidRPr="000D5E4D" w:rsidRDefault="00B709B5" w:rsidP="000D5E4D">
            <w:pPr>
              <w:jc w:val="both"/>
              <w:rPr>
                <w:rFonts w:ascii="Arial Narrow" w:hAnsi="Arial Narrow" w:cs="Calibri"/>
              </w:rPr>
            </w:pPr>
            <w:r w:rsidRPr="000D5E4D">
              <w:rPr>
                <w:rFonts w:ascii="Arial Narrow" w:hAnsi="Arial Narrow" w:cs="Calibri"/>
                <w:b/>
              </w:rPr>
              <w:t xml:space="preserve">Оценивать </w:t>
            </w:r>
            <w:r w:rsidRPr="000D5E4D">
              <w:rPr>
                <w:rFonts w:ascii="Arial Narrow" w:hAnsi="Arial Narrow" w:cs="Calibri"/>
              </w:rPr>
              <w:t>свой ответ.</w:t>
            </w:r>
          </w:p>
          <w:p w:rsidR="00B709B5" w:rsidRPr="000D5E4D" w:rsidRDefault="00B709B5" w:rsidP="000D5E4D">
            <w:pPr>
              <w:jc w:val="both"/>
              <w:rPr>
                <w:rFonts w:ascii="Arial Narrow" w:hAnsi="Arial Narrow" w:cs="Calibri"/>
              </w:rPr>
            </w:pPr>
            <w:r w:rsidRPr="000D5E4D">
              <w:rPr>
                <w:rFonts w:ascii="Arial Narrow" w:hAnsi="Arial Narrow" w:cs="Calibri"/>
                <w:b/>
              </w:rPr>
              <w:t xml:space="preserve">Планировать </w:t>
            </w:r>
            <w:r w:rsidRPr="000D5E4D">
              <w:rPr>
                <w:rFonts w:ascii="Arial Narrow" w:hAnsi="Arial Narrow" w:cs="Calibri"/>
              </w:rPr>
              <w:t>возможный вариант исправления допущенных ошибок.</w:t>
            </w:r>
          </w:p>
          <w:p w:rsidR="00B709B5" w:rsidRPr="000D5E4D" w:rsidRDefault="00B709B5" w:rsidP="000D5E4D">
            <w:pPr>
              <w:jc w:val="both"/>
              <w:rPr>
                <w:rFonts w:ascii="Arial Narrow" w:hAnsi="Arial Narrow" w:cs="Calibri"/>
              </w:rPr>
            </w:pPr>
            <w:r w:rsidRPr="000D5E4D">
              <w:rPr>
                <w:rFonts w:ascii="Arial Narrow" w:hAnsi="Arial Narrow" w:cs="Calibri"/>
                <w:b/>
              </w:rPr>
              <w:t xml:space="preserve">Проверять </w:t>
            </w:r>
            <w:r w:rsidRPr="000D5E4D">
              <w:rPr>
                <w:rFonts w:ascii="Arial Narrow" w:hAnsi="Arial Narrow" w:cs="Calibri"/>
              </w:rPr>
              <w:t xml:space="preserve">себя, сверяя свой ответ с текстом, и самостоятельно </w:t>
            </w:r>
            <w:r w:rsidRPr="000D5E4D">
              <w:rPr>
                <w:rFonts w:ascii="Arial Narrow" w:hAnsi="Arial Narrow" w:cs="Calibri"/>
                <w:b/>
              </w:rPr>
              <w:t xml:space="preserve">оценивать </w:t>
            </w:r>
            <w:r w:rsidRPr="000D5E4D">
              <w:rPr>
                <w:rFonts w:ascii="Arial Narrow" w:hAnsi="Arial Narrow" w:cs="Calibri"/>
              </w:rPr>
              <w:t>свои достижения.</w:t>
            </w:r>
          </w:p>
        </w:tc>
      </w:tr>
      <w:tr w:rsidR="00B709B5" w:rsidRPr="000D5E4D" w:rsidTr="00B709B5">
        <w:tc>
          <w:tcPr>
            <w:tcW w:w="2250" w:type="pct"/>
            <w:tcBorders>
              <w:top w:val="single" w:sz="4" w:space="0" w:color="auto"/>
              <w:left w:val="single" w:sz="4" w:space="0" w:color="auto"/>
              <w:bottom w:val="single" w:sz="4" w:space="0" w:color="auto"/>
              <w:right w:val="single" w:sz="4" w:space="0" w:color="auto"/>
            </w:tcBorders>
            <w:hideMark/>
          </w:tcPr>
          <w:p w:rsidR="00B709B5" w:rsidRPr="000D5E4D" w:rsidRDefault="00B709B5" w:rsidP="000D5E4D">
            <w:pPr>
              <w:jc w:val="both"/>
              <w:rPr>
                <w:rFonts w:ascii="Arial Narrow" w:hAnsi="Arial Narrow" w:cs="Calibri"/>
              </w:rPr>
            </w:pPr>
            <w:r w:rsidRPr="000D5E4D">
              <w:rPr>
                <w:rFonts w:ascii="Arial Narrow" w:hAnsi="Arial Narrow" w:cs="Calibri"/>
                <w:b/>
                <w:bCs/>
              </w:rPr>
              <w:lastRenderedPageBreak/>
              <w:t>Резервных (2 часа)</w:t>
            </w:r>
          </w:p>
        </w:tc>
        <w:tc>
          <w:tcPr>
            <w:tcW w:w="2750" w:type="pct"/>
            <w:tcBorders>
              <w:top w:val="single" w:sz="4" w:space="0" w:color="auto"/>
              <w:left w:val="single" w:sz="4" w:space="0" w:color="auto"/>
              <w:bottom w:val="single" w:sz="4" w:space="0" w:color="auto"/>
              <w:right w:val="single" w:sz="4" w:space="0" w:color="auto"/>
            </w:tcBorders>
          </w:tcPr>
          <w:p w:rsidR="00B709B5" w:rsidRPr="000D5E4D" w:rsidRDefault="00B709B5" w:rsidP="000D5E4D">
            <w:pPr>
              <w:jc w:val="both"/>
              <w:rPr>
                <w:rFonts w:ascii="Arial Narrow" w:hAnsi="Arial Narrow" w:cs="Calibri"/>
                <w:b/>
              </w:rPr>
            </w:pPr>
          </w:p>
        </w:tc>
      </w:tr>
      <w:tr w:rsidR="00B709B5" w:rsidRPr="000D5E4D" w:rsidTr="00B709B5">
        <w:tc>
          <w:tcPr>
            <w:tcW w:w="2250" w:type="pct"/>
            <w:tcBorders>
              <w:top w:val="single" w:sz="4" w:space="0" w:color="auto"/>
              <w:left w:val="single" w:sz="4" w:space="0" w:color="auto"/>
              <w:bottom w:val="single" w:sz="4" w:space="0" w:color="auto"/>
              <w:right w:val="single" w:sz="4" w:space="0" w:color="auto"/>
            </w:tcBorders>
            <w:hideMark/>
          </w:tcPr>
          <w:p w:rsidR="00B709B5" w:rsidRPr="000D5E4D" w:rsidRDefault="00B709B5" w:rsidP="000D5E4D">
            <w:pPr>
              <w:jc w:val="both"/>
              <w:rPr>
                <w:rFonts w:ascii="Arial Narrow" w:hAnsi="Arial Narrow" w:cs="Calibri"/>
                <w:b/>
                <w:bCs/>
              </w:rPr>
            </w:pPr>
            <w:r w:rsidRPr="000D5E4D">
              <w:rPr>
                <w:rFonts w:ascii="Arial Narrow" w:hAnsi="Arial Narrow" w:cs="Calibri"/>
                <w:b/>
                <w:bCs/>
              </w:rPr>
              <w:t>Итого: 136 часов</w:t>
            </w:r>
          </w:p>
        </w:tc>
        <w:tc>
          <w:tcPr>
            <w:tcW w:w="2750" w:type="pct"/>
            <w:tcBorders>
              <w:top w:val="single" w:sz="4" w:space="0" w:color="auto"/>
              <w:left w:val="single" w:sz="4" w:space="0" w:color="auto"/>
              <w:bottom w:val="single" w:sz="4" w:space="0" w:color="auto"/>
              <w:right w:val="single" w:sz="4" w:space="0" w:color="auto"/>
            </w:tcBorders>
          </w:tcPr>
          <w:p w:rsidR="00B709B5" w:rsidRPr="000D5E4D" w:rsidRDefault="00B709B5" w:rsidP="000D5E4D">
            <w:pPr>
              <w:jc w:val="both"/>
              <w:rPr>
                <w:rFonts w:ascii="Arial Narrow" w:hAnsi="Arial Narrow" w:cs="Calibri"/>
                <w:b/>
              </w:rPr>
            </w:pPr>
          </w:p>
        </w:tc>
      </w:tr>
    </w:tbl>
    <w:p w:rsidR="00B709B5" w:rsidRPr="000D5E4D" w:rsidRDefault="00B709B5" w:rsidP="000D5E4D">
      <w:pPr>
        <w:jc w:val="both"/>
        <w:rPr>
          <w:rFonts w:ascii="Arial Narrow" w:hAnsi="Arial Narrow" w:cs="Calibri"/>
          <w:b/>
          <w:bCs/>
          <w:iCs/>
        </w:rPr>
      </w:pPr>
      <w:r w:rsidRPr="000D5E4D">
        <w:rPr>
          <w:rFonts w:ascii="Arial Narrow" w:hAnsi="Arial Narrow" w:cs="Calibri"/>
          <w:b/>
          <w:bCs/>
          <w:iCs/>
        </w:rPr>
        <w:t>Тематический план «Литературное чтение» в 3 классе (136 часов)</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84"/>
        <w:gridCol w:w="11517"/>
      </w:tblGrid>
      <w:tr w:rsidR="00B709B5" w:rsidRPr="000D5E4D" w:rsidTr="005A51A7">
        <w:tc>
          <w:tcPr>
            <w:tcW w:w="4184" w:type="dxa"/>
            <w:tcBorders>
              <w:top w:val="single" w:sz="4" w:space="0" w:color="auto"/>
              <w:left w:val="single" w:sz="4" w:space="0" w:color="auto"/>
              <w:bottom w:val="single" w:sz="4" w:space="0" w:color="auto"/>
              <w:right w:val="single" w:sz="4" w:space="0" w:color="auto"/>
            </w:tcBorders>
            <w:hideMark/>
          </w:tcPr>
          <w:p w:rsidR="00B709B5" w:rsidRPr="000D5E4D" w:rsidRDefault="00B709B5" w:rsidP="000D5E4D">
            <w:pPr>
              <w:jc w:val="both"/>
              <w:rPr>
                <w:rFonts w:ascii="Arial Narrow" w:hAnsi="Arial Narrow" w:cs="Calibri"/>
                <w:b/>
              </w:rPr>
            </w:pPr>
            <w:r w:rsidRPr="000D5E4D">
              <w:rPr>
                <w:rFonts w:ascii="Arial Narrow" w:hAnsi="Arial Narrow" w:cs="Calibri"/>
                <w:b/>
              </w:rPr>
              <w:t>Тематическое планирование</w:t>
            </w:r>
          </w:p>
        </w:tc>
        <w:tc>
          <w:tcPr>
            <w:tcW w:w="11517" w:type="dxa"/>
            <w:tcBorders>
              <w:top w:val="single" w:sz="4" w:space="0" w:color="auto"/>
              <w:left w:val="single" w:sz="4" w:space="0" w:color="auto"/>
              <w:bottom w:val="single" w:sz="4" w:space="0" w:color="auto"/>
              <w:right w:val="single" w:sz="4" w:space="0" w:color="auto"/>
            </w:tcBorders>
            <w:hideMark/>
          </w:tcPr>
          <w:p w:rsidR="00B709B5" w:rsidRPr="000D5E4D" w:rsidRDefault="00B709B5" w:rsidP="000D5E4D">
            <w:pPr>
              <w:jc w:val="both"/>
              <w:rPr>
                <w:rFonts w:ascii="Arial Narrow" w:hAnsi="Arial Narrow" w:cs="Calibri"/>
                <w:b/>
              </w:rPr>
            </w:pPr>
            <w:r w:rsidRPr="000D5E4D">
              <w:rPr>
                <w:rFonts w:ascii="Arial Narrow" w:hAnsi="Arial Narrow" w:cs="Calibri"/>
                <w:b/>
              </w:rPr>
              <w:t>Характеристика деятельности учащихся</w:t>
            </w:r>
          </w:p>
        </w:tc>
      </w:tr>
      <w:tr w:rsidR="00B709B5" w:rsidRPr="000D5E4D" w:rsidTr="005A51A7">
        <w:tc>
          <w:tcPr>
            <w:tcW w:w="4184" w:type="dxa"/>
            <w:tcBorders>
              <w:top w:val="single" w:sz="4" w:space="0" w:color="auto"/>
              <w:left w:val="single" w:sz="4" w:space="0" w:color="auto"/>
              <w:bottom w:val="single" w:sz="4" w:space="0" w:color="auto"/>
              <w:right w:val="single" w:sz="4" w:space="0" w:color="auto"/>
            </w:tcBorders>
            <w:hideMark/>
          </w:tcPr>
          <w:p w:rsidR="00B709B5" w:rsidRPr="000D5E4D" w:rsidRDefault="00B709B5" w:rsidP="000D5E4D">
            <w:pPr>
              <w:jc w:val="both"/>
              <w:rPr>
                <w:rFonts w:ascii="Arial Narrow" w:hAnsi="Arial Narrow" w:cs="Calibri"/>
                <w:b/>
                <w:i/>
                <w:u w:val="single"/>
              </w:rPr>
            </w:pPr>
            <w:r w:rsidRPr="000D5E4D">
              <w:rPr>
                <w:rFonts w:ascii="Arial Narrow" w:hAnsi="Arial Narrow" w:cs="Calibri"/>
                <w:b/>
                <w:i/>
                <w:u w:val="single"/>
              </w:rPr>
              <w:t>Вводный урок по курсу литературного чте</w:t>
            </w:r>
            <w:r w:rsidRPr="000D5E4D">
              <w:rPr>
                <w:rFonts w:ascii="Arial Narrow" w:hAnsi="Arial Narrow" w:cs="Calibri"/>
                <w:b/>
                <w:i/>
                <w:u w:val="single"/>
              </w:rPr>
              <w:softHyphen/>
              <w:t>ния  (1 час)</w:t>
            </w:r>
          </w:p>
        </w:tc>
        <w:tc>
          <w:tcPr>
            <w:tcW w:w="11517" w:type="dxa"/>
            <w:tcBorders>
              <w:top w:val="single" w:sz="4" w:space="0" w:color="auto"/>
              <w:left w:val="single" w:sz="4" w:space="0" w:color="auto"/>
              <w:bottom w:val="single" w:sz="4" w:space="0" w:color="auto"/>
              <w:right w:val="single" w:sz="4" w:space="0" w:color="auto"/>
            </w:tcBorders>
          </w:tcPr>
          <w:p w:rsidR="00B709B5" w:rsidRPr="000D5E4D" w:rsidRDefault="00B709B5" w:rsidP="000D5E4D">
            <w:pPr>
              <w:jc w:val="both"/>
              <w:rPr>
                <w:rFonts w:ascii="Arial Narrow" w:hAnsi="Arial Narrow" w:cs="Calibri"/>
                <w:b/>
                <w:i/>
                <w:u w:val="single"/>
              </w:rPr>
            </w:pPr>
          </w:p>
        </w:tc>
      </w:tr>
      <w:tr w:rsidR="00B709B5" w:rsidRPr="000D5E4D" w:rsidTr="005A51A7">
        <w:tc>
          <w:tcPr>
            <w:tcW w:w="4184" w:type="dxa"/>
            <w:tcBorders>
              <w:top w:val="single" w:sz="4" w:space="0" w:color="auto"/>
              <w:left w:val="single" w:sz="4" w:space="0" w:color="auto"/>
              <w:bottom w:val="single" w:sz="4" w:space="0" w:color="auto"/>
              <w:right w:val="single" w:sz="4" w:space="0" w:color="auto"/>
            </w:tcBorders>
          </w:tcPr>
          <w:p w:rsidR="00B709B5" w:rsidRPr="000D5E4D" w:rsidRDefault="00B709B5" w:rsidP="000D5E4D">
            <w:pPr>
              <w:autoSpaceDE w:val="0"/>
              <w:autoSpaceDN w:val="0"/>
              <w:adjustRightInd w:val="0"/>
              <w:jc w:val="both"/>
              <w:rPr>
                <w:rFonts w:ascii="Arial Narrow" w:hAnsi="Arial Narrow" w:cs="Calibri"/>
              </w:rPr>
            </w:pPr>
            <w:r w:rsidRPr="000D5E4D">
              <w:rPr>
                <w:rFonts w:ascii="Arial Narrow" w:hAnsi="Arial Narrow" w:cs="Calibri"/>
              </w:rPr>
              <w:t>Знакомство с учебником по литературному чтению.</w:t>
            </w:r>
          </w:p>
          <w:p w:rsidR="00B709B5" w:rsidRPr="000D5E4D" w:rsidRDefault="00B709B5" w:rsidP="000D5E4D">
            <w:pPr>
              <w:jc w:val="both"/>
              <w:rPr>
                <w:rFonts w:ascii="Arial Narrow" w:hAnsi="Arial Narrow" w:cs="Calibri"/>
                <w:b/>
              </w:rPr>
            </w:pPr>
          </w:p>
        </w:tc>
        <w:tc>
          <w:tcPr>
            <w:tcW w:w="11517" w:type="dxa"/>
            <w:tcBorders>
              <w:top w:val="single" w:sz="4" w:space="0" w:color="auto"/>
              <w:left w:val="single" w:sz="4" w:space="0" w:color="auto"/>
              <w:bottom w:val="single" w:sz="4" w:space="0" w:color="auto"/>
              <w:right w:val="single" w:sz="4" w:space="0" w:color="auto"/>
            </w:tcBorders>
            <w:hideMark/>
          </w:tcPr>
          <w:p w:rsidR="00B709B5" w:rsidRPr="000D5E4D" w:rsidRDefault="00B709B5" w:rsidP="000D5E4D">
            <w:pPr>
              <w:shd w:val="clear" w:color="auto" w:fill="FFFFFF"/>
              <w:autoSpaceDE w:val="0"/>
              <w:autoSpaceDN w:val="0"/>
              <w:adjustRightInd w:val="0"/>
              <w:jc w:val="both"/>
              <w:rPr>
                <w:rFonts w:ascii="Arial Narrow" w:hAnsi="Arial Narrow" w:cs="Calibri"/>
              </w:rPr>
            </w:pPr>
            <w:r w:rsidRPr="000D5E4D">
              <w:rPr>
                <w:rFonts w:ascii="Arial Narrow" w:hAnsi="Arial Narrow" w:cs="Calibri"/>
                <w:b/>
                <w:bCs/>
              </w:rPr>
              <w:t xml:space="preserve">Ориентироваться </w:t>
            </w:r>
            <w:r w:rsidRPr="000D5E4D">
              <w:rPr>
                <w:rFonts w:ascii="Arial Narrow" w:hAnsi="Arial Narrow" w:cs="Calibri"/>
              </w:rPr>
              <w:t>в учебнике по литера</w:t>
            </w:r>
            <w:r w:rsidRPr="000D5E4D">
              <w:rPr>
                <w:rFonts w:ascii="Arial Narrow" w:hAnsi="Arial Narrow" w:cs="Calibri"/>
              </w:rPr>
              <w:softHyphen/>
              <w:t xml:space="preserve">турному чтению. </w:t>
            </w:r>
            <w:r w:rsidRPr="000D5E4D">
              <w:rPr>
                <w:rFonts w:ascii="Arial Narrow" w:hAnsi="Arial Narrow" w:cs="Calibri"/>
                <w:b/>
                <w:bCs/>
              </w:rPr>
              <w:t xml:space="preserve">Знать и применять </w:t>
            </w:r>
            <w:r w:rsidRPr="000D5E4D">
              <w:rPr>
                <w:rFonts w:ascii="Arial Narrow" w:hAnsi="Arial Narrow" w:cs="Calibri"/>
              </w:rPr>
              <w:t>сис</w:t>
            </w:r>
            <w:r w:rsidRPr="000D5E4D">
              <w:rPr>
                <w:rFonts w:ascii="Arial Narrow" w:hAnsi="Arial Narrow" w:cs="Calibri"/>
              </w:rPr>
              <w:softHyphen/>
              <w:t>тему условных обозначений при выпол</w:t>
            </w:r>
            <w:r w:rsidRPr="000D5E4D">
              <w:rPr>
                <w:rFonts w:ascii="Arial Narrow" w:hAnsi="Arial Narrow" w:cs="Calibri"/>
              </w:rPr>
              <w:softHyphen/>
              <w:t>нении заданий.</w:t>
            </w:r>
          </w:p>
          <w:p w:rsidR="00B709B5" w:rsidRPr="000D5E4D" w:rsidRDefault="00B709B5" w:rsidP="000D5E4D">
            <w:pPr>
              <w:shd w:val="clear" w:color="auto" w:fill="FFFFFF"/>
              <w:autoSpaceDE w:val="0"/>
              <w:autoSpaceDN w:val="0"/>
              <w:adjustRightInd w:val="0"/>
              <w:jc w:val="both"/>
              <w:rPr>
                <w:rFonts w:ascii="Arial Narrow" w:hAnsi="Arial Narrow" w:cs="Calibri"/>
              </w:rPr>
            </w:pPr>
            <w:r w:rsidRPr="000D5E4D">
              <w:rPr>
                <w:rFonts w:ascii="Arial Narrow" w:hAnsi="Arial Narrow" w:cs="Calibri"/>
                <w:b/>
                <w:bCs/>
              </w:rPr>
              <w:t xml:space="preserve">Находить </w:t>
            </w:r>
            <w:r w:rsidRPr="000D5E4D">
              <w:rPr>
                <w:rFonts w:ascii="Arial Narrow" w:hAnsi="Arial Narrow" w:cs="Calibri"/>
              </w:rPr>
              <w:t>нужную главу и нужное про</w:t>
            </w:r>
            <w:r w:rsidRPr="000D5E4D">
              <w:rPr>
                <w:rFonts w:ascii="Arial Narrow" w:hAnsi="Arial Narrow" w:cs="Calibri"/>
              </w:rPr>
              <w:softHyphen/>
              <w:t xml:space="preserve">изведение в содержании учебника. </w:t>
            </w:r>
            <w:r w:rsidRPr="000D5E4D">
              <w:rPr>
                <w:rFonts w:ascii="Arial Narrow" w:hAnsi="Arial Narrow" w:cs="Calibri"/>
                <w:b/>
                <w:bCs/>
              </w:rPr>
              <w:t xml:space="preserve">Предполагать </w:t>
            </w:r>
            <w:r w:rsidRPr="000D5E4D">
              <w:rPr>
                <w:rFonts w:ascii="Arial Narrow" w:hAnsi="Arial Narrow" w:cs="Calibri"/>
              </w:rPr>
              <w:t>на основе названия со</w:t>
            </w:r>
            <w:r w:rsidRPr="000D5E4D">
              <w:rPr>
                <w:rFonts w:ascii="Arial Narrow" w:hAnsi="Arial Narrow" w:cs="Calibri"/>
              </w:rPr>
              <w:softHyphen/>
              <w:t>держание главы.</w:t>
            </w:r>
          </w:p>
          <w:p w:rsidR="00B709B5" w:rsidRPr="000D5E4D" w:rsidRDefault="00B709B5" w:rsidP="000D5E4D">
            <w:pPr>
              <w:jc w:val="both"/>
              <w:rPr>
                <w:rFonts w:ascii="Arial Narrow" w:hAnsi="Arial Narrow" w:cs="Calibri"/>
              </w:rPr>
            </w:pPr>
            <w:r w:rsidRPr="000D5E4D">
              <w:rPr>
                <w:rFonts w:ascii="Arial Narrow" w:hAnsi="Arial Narrow" w:cs="Calibri"/>
                <w:b/>
                <w:bCs/>
              </w:rPr>
              <w:t xml:space="preserve">Пользоваться </w:t>
            </w:r>
            <w:r w:rsidRPr="000D5E4D">
              <w:rPr>
                <w:rFonts w:ascii="Arial Narrow" w:hAnsi="Arial Narrow" w:cs="Calibri"/>
              </w:rPr>
              <w:t>словарём в конце учеб</w:t>
            </w:r>
            <w:r w:rsidRPr="000D5E4D">
              <w:rPr>
                <w:rFonts w:ascii="Arial Narrow" w:hAnsi="Arial Narrow" w:cs="Calibri"/>
              </w:rPr>
              <w:softHyphen/>
              <w:t xml:space="preserve">ника. </w:t>
            </w:r>
            <w:r w:rsidRPr="000D5E4D">
              <w:rPr>
                <w:rFonts w:ascii="Arial Narrow" w:hAnsi="Arial Narrow" w:cs="Calibri"/>
                <w:b/>
                <w:bCs/>
              </w:rPr>
              <w:t xml:space="preserve">Составлять </w:t>
            </w:r>
            <w:r w:rsidRPr="000D5E4D">
              <w:rPr>
                <w:rFonts w:ascii="Arial Narrow" w:hAnsi="Arial Narrow" w:cs="Calibri"/>
              </w:rPr>
              <w:t>связное высказывание по иллюстрациям и оформлению учеб</w:t>
            </w:r>
            <w:r w:rsidRPr="000D5E4D">
              <w:rPr>
                <w:rFonts w:ascii="Arial Narrow" w:hAnsi="Arial Narrow" w:cs="Calibri"/>
              </w:rPr>
              <w:softHyphen/>
              <w:t>ника</w:t>
            </w:r>
          </w:p>
        </w:tc>
      </w:tr>
      <w:tr w:rsidR="00B709B5" w:rsidRPr="000D5E4D" w:rsidTr="005A51A7">
        <w:tc>
          <w:tcPr>
            <w:tcW w:w="4184" w:type="dxa"/>
            <w:tcBorders>
              <w:top w:val="single" w:sz="4" w:space="0" w:color="auto"/>
              <w:left w:val="single" w:sz="4" w:space="0" w:color="auto"/>
              <w:bottom w:val="single" w:sz="4" w:space="0" w:color="auto"/>
              <w:right w:val="single" w:sz="4" w:space="0" w:color="auto"/>
            </w:tcBorders>
            <w:hideMark/>
          </w:tcPr>
          <w:p w:rsidR="00B709B5" w:rsidRPr="000D5E4D" w:rsidRDefault="00B709B5" w:rsidP="000D5E4D">
            <w:pPr>
              <w:autoSpaceDE w:val="0"/>
              <w:autoSpaceDN w:val="0"/>
              <w:adjustRightInd w:val="0"/>
              <w:jc w:val="both"/>
              <w:rPr>
                <w:rFonts w:ascii="Arial Narrow" w:hAnsi="Arial Narrow" w:cs="Calibri"/>
                <w:b/>
                <w:i/>
                <w:u w:val="single"/>
              </w:rPr>
            </w:pPr>
            <w:r w:rsidRPr="000D5E4D">
              <w:rPr>
                <w:rFonts w:ascii="Arial Narrow" w:hAnsi="Arial Narrow" w:cs="Calibri"/>
                <w:b/>
                <w:i/>
                <w:u w:val="single"/>
              </w:rPr>
              <w:t xml:space="preserve">Самое великое чудо на свете </w:t>
            </w:r>
          </w:p>
          <w:p w:rsidR="00B709B5" w:rsidRPr="000D5E4D" w:rsidRDefault="00B709B5" w:rsidP="000D5E4D">
            <w:pPr>
              <w:autoSpaceDE w:val="0"/>
              <w:autoSpaceDN w:val="0"/>
              <w:adjustRightInd w:val="0"/>
              <w:jc w:val="both"/>
              <w:rPr>
                <w:rFonts w:ascii="Arial Narrow" w:hAnsi="Arial Narrow" w:cs="Calibri"/>
                <w:b/>
                <w:i/>
                <w:u w:val="single"/>
              </w:rPr>
            </w:pPr>
            <w:r w:rsidRPr="000D5E4D">
              <w:rPr>
                <w:rFonts w:ascii="Arial Narrow" w:hAnsi="Arial Narrow" w:cs="Calibri"/>
                <w:b/>
                <w:i/>
                <w:u w:val="single"/>
              </w:rPr>
              <w:t>(4 часа)</w:t>
            </w:r>
          </w:p>
        </w:tc>
        <w:tc>
          <w:tcPr>
            <w:tcW w:w="11517" w:type="dxa"/>
            <w:tcBorders>
              <w:top w:val="single" w:sz="4" w:space="0" w:color="auto"/>
              <w:left w:val="single" w:sz="4" w:space="0" w:color="auto"/>
              <w:bottom w:val="single" w:sz="4" w:space="0" w:color="auto"/>
              <w:right w:val="single" w:sz="4" w:space="0" w:color="auto"/>
            </w:tcBorders>
          </w:tcPr>
          <w:p w:rsidR="00B709B5" w:rsidRPr="000D5E4D" w:rsidRDefault="00B709B5" w:rsidP="000D5E4D">
            <w:pPr>
              <w:jc w:val="both"/>
              <w:rPr>
                <w:rFonts w:ascii="Arial Narrow" w:hAnsi="Arial Narrow" w:cs="Calibri"/>
                <w:b/>
                <w:i/>
                <w:u w:val="single"/>
              </w:rPr>
            </w:pPr>
          </w:p>
        </w:tc>
      </w:tr>
      <w:tr w:rsidR="00B709B5" w:rsidRPr="000D5E4D" w:rsidTr="005A51A7">
        <w:tc>
          <w:tcPr>
            <w:tcW w:w="4184" w:type="dxa"/>
            <w:tcBorders>
              <w:top w:val="single" w:sz="4" w:space="0" w:color="auto"/>
              <w:left w:val="single" w:sz="4" w:space="0" w:color="auto"/>
              <w:bottom w:val="single" w:sz="4" w:space="0" w:color="auto"/>
              <w:right w:val="single" w:sz="4" w:space="0" w:color="auto"/>
            </w:tcBorders>
            <w:hideMark/>
          </w:tcPr>
          <w:p w:rsidR="00B709B5" w:rsidRPr="000D5E4D" w:rsidRDefault="00B709B5" w:rsidP="000D5E4D">
            <w:pPr>
              <w:jc w:val="both"/>
              <w:rPr>
                <w:rFonts w:ascii="Arial Narrow" w:hAnsi="Arial Narrow" w:cs="Calibri"/>
              </w:rPr>
            </w:pPr>
            <w:r w:rsidRPr="000D5E4D">
              <w:rPr>
                <w:rFonts w:ascii="Arial Narrow" w:hAnsi="Arial Narrow" w:cs="Calibri"/>
              </w:rPr>
              <w:t xml:space="preserve">Знакомство с названием раздела. </w:t>
            </w:r>
          </w:p>
          <w:p w:rsidR="00B709B5" w:rsidRPr="000D5E4D" w:rsidRDefault="00B709B5" w:rsidP="000D5E4D">
            <w:pPr>
              <w:jc w:val="both"/>
              <w:rPr>
                <w:rFonts w:ascii="Arial Narrow" w:hAnsi="Arial Narrow" w:cs="Calibri"/>
              </w:rPr>
            </w:pPr>
            <w:r w:rsidRPr="000D5E4D">
              <w:rPr>
                <w:rFonts w:ascii="Arial Narrow" w:hAnsi="Arial Narrow" w:cs="Calibri"/>
              </w:rPr>
              <w:t xml:space="preserve">Рукописные книги Древней Руси. Подготовка сообщения. </w:t>
            </w:r>
          </w:p>
          <w:p w:rsidR="00B709B5" w:rsidRPr="000D5E4D" w:rsidRDefault="00B709B5" w:rsidP="000D5E4D">
            <w:pPr>
              <w:jc w:val="both"/>
              <w:rPr>
                <w:rFonts w:ascii="Arial Narrow" w:hAnsi="Arial Narrow" w:cs="Calibri"/>
              </w:rPr>
            </w:pPr>
            <w:r w:rsidRPr="000D5E4D">
              <w:rPr>
                <w:rFonts w:ascii="Arial Narrow" w:hAnsi="Arial Narrow" w:cs="Calibri"/>
              </w:rPr>
              <w:t xml:space="preserve">Первопечатник Иван Федоров </w:t>
            </w:r>
          </w:p>
          <w:p w:rsidR="00B709B5" w:rsidRPr="000D5E4D" w:rsidRDefault="00B709B5" w:rsidP="000D5E4D">
            <w:pPr>
              <w:jc w:val="both"/>
              <w:rPr>
                <w:rFonts w:ascii="Arial Narrow" w:hAnsi="Arial Narrow" w:cs="Calibri"/>
              </w:rPr>
            </w:pPr>
            <w:r w:rsidRPr="000D5E4D">
              <w:rPr>
                <w:rFonts w:ascii="Arial Narrow" w:hAnsi="Arial Narrow" w:cs="Calibri"/>
              </w:rPr>
              <w:t>Проверим себя и оценим свои достижения.</w:t>
            </w:r>
          </w:p>
        </w:tc>
        <w:tc>
          <w:tcPr>
            <w:tcW w:w="11517" w:type="dxa"/>
            <w:tcBorders>
              <w:top w:val="single" w:sz="4" w:space="0" w:color="auto"/>
              <w:left w:val="single" w:sz="4" w:space="0" w:color="auto"/>
              <w:bottom w:val="single" w:sz="4" w:space="0" w:color="auto"/>
              <w:right w:val="single" w:sz="4" w:space="0" w:color="auto"/>
            </w:tcBorders>
            <w:hideMark/>
          </w:tcPr>
          <w:p w:rsidR="00B709B5" w:rsidRPr="000D5E4D" w:rsidRDefault="00B709B5" w:rsidP="000D5E4D">
            <w:pPr>
              <w:shd w:val="clear" w:color="auto" w:fill="FFFFFF"/>
              <w:autoSpaceDE w:val="0"/>
              <w:autoSpaceDN w:val="0"/>
              <w:adjustRightInd w:val="0"/>
              <w:jc w:val="both"/>
              <w:rPr>
                <w:rFonts w:ascii="Arial Narrow" w:hAnsi="Arial Narrow" w:cs="Calibri"/>
              </w:rPr>
            </w:pPr>
            <w:r w:rsidRPr="000D5E4D">
              <w:rPr>
                <w:rFonts w:ascii="Arial Narrow" w:hAnsi="Arial Narrow" w:cs="Calibri"/>
                <w:b/>
                <w:bCs/>
              </w:rPr>
              <w:t xml:space="preserve">Прогнозировать </w:t>
            </w:r>
            <w:r w:rsidRPr="000D5E4D">
              <w:rPr>
                <w:rFonts w:ascii="Arial Narrow" w:hAnsi="Arial Narrow" w:cs="Calibri"/>
              </w:rPr>
              <w:t xml:space="preserve">содержание раздела. </w:t>
            </w:r>
            <w:r w:rsidRPr="000D5E4D">
              <w:rPr>
                <w:rFonts w:ascii="Arial Narrow" w:hAnsi="Arial Narrow" w:cs="Calibri"/>
                <w:b/>
                <w:bCs/>
              </w:rPr>
              <w:t xml:space="preserve">Планировать </w:t>
            </w:r>
            <w:r w:rsidRPr="000D5E4D">
              <w:rPr>
                <w:rFonts w:ascii="Arial Narrow" w:hAnsi="Arial Narrow" w:cs="Calibri"/>
              </w:rPr>
              <w:t xml:space="preserve">работу по теме, используя условные обозначения. </w:t>
            </w:r>
            <w:r w:rsidRPr="000D5E4D">
              <w:rPr>
                <w:rFonts w:ascii="Arial Narrow" w:hAnsi="Arial Narrow" w:cs="Calibri"/>
                <w:b/>
                <w:bCs/>
              </w:rPr>
              <w:t xml:space="preserve">Читать </w:t>
            </w:r>
            <w:r w:rsidRPr="000D5E4D">
              <w:rPr>
                <w:rFonts w:ascii="Arial Narrow" w:hAnsi="Arial Narrow" w:cs="Calibri"/>
              </w:rPr>
              <w:t>текст вслух целыми словами, интонационно объединяя их в сло</w:t>
            </w:r>
            <w:r w:rsidRPr="000D5E4D">
              <w:rPr>
                <w:rFonts w:ascii="Arial Narrow" w:hAnsi="Arial Narrow" w:cs="Calibri"/>
              </w:rPr>
              <w:softHyphen/>
              <w:t xml:space="preserve">восочетания, </w:t>
            </w:r>
            <w:r w:rsidRPr="000D5E4D">
              <w:rPr>
                <w:rFonts w:ascii="Arial Narrow" w:hAnsi="Arial Narrow" w:cs="Calibri"/>
                <w:b/>
                <w:bCs/>
              </w:rPr>
              <w:t>увели</w:t>
            </w:r>
            <w:r w:rsidRPr="000D5E4D">
              <w:rPr>
                <w:rFonts w:ascii="Arial Narrow" w:hAnsi="Arial Narrow" w:cs="Calibri"/>
                <w:b/>
                <w:bCs/>
              </w:rPr>
              <w:softHyphen/>
              <w:t xml:space="preserve">чивать </w:t>
            </w:r>
            <w:r w:rsidRPr="000D5E4D">
              <w:rPr>
                <w:rFonts w:ascii="Arial Narrow" w:hAnsi="Arial Narrow" w:cs="Calibri"/>
              </w:rPr>
              <w:t>темп чтения при повторном чте</w:t>
            </w:r>
            <w:r w:rsidRPr="000D5E4D">
              <w:rPr>
                <w:rFonts w:ascii="Arial Narrow" w:hAnsi="Arial Narrow" w:cs="Calibri"/>
              </w:rPr>
              <w:softHyphen/>
              <w:t xml:space="preserve">нии текста, выборочно </w:t>
            </w:r>
            <w:r w:rsidRPr="000D5E4D">
              <w:rPr>
                <w:rFonts w:ascii="Arial Narrow" w:hAnsi="Arial Narrow" w:cs="Calibri"/>
                <w:b/>
                <w:bCs/>
              </w:rPr>
              <w:t xml:space="preserve">читать </w:t>
            </w:r>
            <w:r w:rsidRPr="000D5E4D">
              <w:rPr>
                <w:rFonts w:ascii="Arial Narrow" w:hAnsi="Arial Narrow" w:cs="Calibri"/>
              </w:rPr>
              <w:t xml:space="preserve">текст про себя, </w:t>
            </w:r>
            <w:r w:rsidRPr="000D5E4D">
              <w:rPr>
                <w:rFonts w:ascii="Arial Narrow" w:hAnsi="Arial Narrow" w:cs="Calibri"/>
                <w:b/>
                <w:bCs/>
              </w:rPr>
              <w:t xml:space="preserve">отвечать </w:t>
            </w:r>
            <w:r w:rsidRPr="000D5E4D">
              <w:rPr>
                <w:rFonts w:ascii="Arial Narrow" w:hAnsi="Arial Narrow" w:cs="Calibri"/>
              </w:rPr>
              <w:t xml:space="preserve">на вопросы. </w:t>
            </w:r>
            <w:r w:rsidRPr="000D5E4D">
              <w:rPr>
                <w:rFonts w:ascii="Arial Narrow" w:hAnsi="Arial Narrow" w:cs="Calibri"/>
                <w:b/>
                <w:bCs/>
              </w:rPr>
              <w:t xml:space="preserve">Находить </w:t>
            </w:r>
            <w:r w:rsidRPr="000D5E4D">
              <w:rPr>
                <w:rFonts w:ascii="Arial Narrow" w:hAnsi="Arial Narrow" w:cs="Calibri"/>
              </w:rPr>
              <w:t xml:space="preserve">необходимую информацию в книге. </w:t>
            </w:r>
            <w:r w:rsidRPr="000D5E4D">
              <w:rPr>
                <w:rFonts w:ascii="Arial Narrow" w:hAnsi="Arial Narrow" w:cs="Calibri"/>
                <w:b/>
                <w:bCs/>
              </w:rPr>
              <w:t xml:space="preserve">Обобщать </w:t>
            </w:r>
            <w:r w:rsidRPr="000D5E4D">
              <w:rPr>
                <w:rFonts w:ascii="Arial Narrow" w:hAnsi="Arial Narrow" w:cs="Calibri"/>
              </w:rPr>
              <w:t xml:space="preserve">полученную информацию по истории создания книги. </w:t>
            </w:r>
            <w:r w:rsidRPr="000D5E4D">
              <w:rPr>
                <w:rFonts w:ascii="Arial Narrow" w:hAnsi="Arial Narrow" w:cs="Calibri"/>
                <w:b/>
                <w:bCs/>
              </w:rPr>
              <w:t xml:space="preserve">Осмыслить </w:t>
            </w:r>
            <w:r w:rsidRPr="000D5E4D">
              <w:rPr>
                <w:rFonts w:ascii="Arial Narrow" w:hAnsi="Arial Narrow" w:cs="Calibri"/>
              </w:rPr>
              <w:t>значение книги для прошлого, настоя</w:t>
            </w:r>
            <w:r w:rsidRPr="000D5E4D">
              <w:rPr>
                <w:rFonts w:ascii="Arial Narrow" w:hAnsi="Arial Narrow" w:cs="Calibri"/>
              </w:rPr>
              <w:softHyphen/>
              <w:t xml:space="preserve">щего и будущего. </w:t>
            </w:r>
            <w:r w:rsidRPr="000D5E4D">
              <w:rPr>
                <w:rFonts w:ascii="Arial Narrow" w:hAnsi="Arial Narrow" w:cs="Calibri"/>
                <w:b/>
                <w:bCs/>
              </w:rPr>
              <w:t xml:space="preserve">Находить </w:t>
            </w:r>
            <w:r w:rsidRPr="000D5E4D">
              <w:rPr>
                <w:rFonts w:ascii="Arial Narrow" w:hAnsi="Arial Narrow" w:cs="Calibri"/>
              </w:rPr>
              <w:t>книгу в школьной библиотеке, пользуясь тема</w:t>
            </w:r>
            <w:r w:rsidRPr="000D5E4D">
              <w:rPr>
                <w:rFonts w:ascii="Arial Narrow" w:hAnsi="Arial Narrow" w:cs="Calibri"/>
              </w:rPr>
              <w:softHyphen/>
              <w:t>тическим ка</w:t>
            </w:r>
            <w:r w:rsidRPr="000D5E4D">
              <w:rPr>
                <w:rFonts w:ascii="Arial Narrow" w:hAnsi="Arial Narrow" w:cs="Calibri"/>
              </w:rPr>
              <w:softHyphen/>
              <w:t xml:space="preserve">талогом. </w:t>
            </w:r>
            <w:r w:rsidRPr="000D5E4D">
              <w:rPr>
                <w:rFonts w:ascii="Arial Narrow" w:hAnsi="Arial Narrow" w:cs="Calibri"/>
                <w:b/>
                <w:bCs/>
              </w:rPr>
              <w:t xml:space="preserve">Читать </w:t>
            </w:r>
            <w:r w:rsidRPr="000D5E4D">
              <w:rPr>
                <w:rFonts w:ascii="Arial Narrow" w:hAnsi="Arial Narrow" w:cs="Calibri"/>
              </w:rPr>
              <w:t xml:space="preserve">возможные аннотации на книги. </w:t>
            </w:r>
            <w:r w:rsidRPr="000D5E4D">
              <w:rPr>
                <w:rFonts w:ascii="Arial Narrow" w:hAnsi="Arial Narrow" w:cs="Calibri"/>
                <w:b/>
                <w:bCs/>
              </w:rPr>
              <w:t xml:space="preserve">Составлять </w:t>
            </w:r>
            <w:r w:rsidRPr="000D5E4D">
              <w:rPr>
                <w:rFonts w:ascii="Arial Narrow" w:hAnsi="Arial Narrow" w:cs="Calibri"/>
              </w:rPr>
              <w:t>аннота</w:t>
            </w:r>
            <w:r w:rsidRPr="000D5E4D">
              <w:rPr>
                <w:rFonts w:ascii="Arial Narrow" w:hAnsi="Arial Narrow" w:cs="Calibri"/>
              </w:rPr>
              <w:softHyphen/>
              <w:t>цию на книгу (с помощью учи</w:t>
            </w:r>
            <w:r w:rsidRPr="000D5E4D">
              <w:rPr>
                <w:rFonts w:ascii="Arial Narrow" w:hAnsi="Arial Narrow" w:cs="Calibri"/>
              </w:rPr>
              <w:softHyphen/>
              <w:t>теля).</w:t>
            </w:r>
            <w:r w:rsidRPr="000D5E4D">
              <w:rPr>
                <w:rFonts w:ascii="Arial Narrow" w:hAnsi="Arial Narrow" w:cs="Calibri"/>
                <w:b/>
                <w:bCs/>
              </w:rPr>
              <w:t xml:space="preserve">Придумывать </w:t>
            </w:r>
            <w:r w:rsidRPr="000D5E4D">
              <w:rPr>
                <w:rFonts w:ascii="Arial Narrow" w:hAnsi="Arial Narrow" w:cs="Calibri"/>
              </w:rPr>
              <w:t>рассказы о книге, используя различные источники ин</w:t>
            </w:r>
            <w:r w:rsidRPr="000D5E4D">
              <w:rPr>
                <w:rFonts w:ascii="Arial Narrow" w:hAnsi="Arial Narrow" w:cs="Calibri"/>
              </w:rPr>
              <w:softHyphen/>
              <w:t>фор</w:t>
            </w:r>
            <w:r w:rsidRPr="000D5E4D">
              <w:rPr>
                <w:rFonts w:ascii="Arial Narrow" w:hAnsi="Arial Narrow" w:cs="Calibri"/>
              </w:rPr>
              <w:softHyphen/>
              <w:t>мации.</w:t>
            </w:r>
          </w:p>
          <w:p w:rsidR="00B709B5" w:rsidRPr="000D5E4D" w:rsidRDefault="00B709B5" w:rsidP="000D5E4D">
            <w:pPr>
              <w:shd w:val="clear" w:color="auto" w:fill="FFFFFF"/>
              <w:autoSpaceDE w:val="0"/>
              <w:autoSpaceDN w:val="0"/>
              <w:adjustRightInd w:val="0"/>
              <w:jc w:val="both"/>
              <w:rPr>
                <w:rFonts w:ascii="Arial Narrow" w:hAnsi="Arial Narrow" w:cs="Calibri"/>
              </w:rPr>
            </w:pPr>
            <w:r w:rsidRPr="000D5E4D">
              <w:rPr>
                <w:rFonts w:ascii="Arial Narrow" w:hAnsi="Arial Narrow" w:cs="Calibri"/>
                <w:b/>
                <w:bCs/>
              </w:rPr>
              <w:t xml:space="preserve">Участвовать </w:t>
            </w:r>
            <w:r w:rsidRPr="000D5E4D">
              <w:rPr>
                <w:rFonts w:ascii="Arial Narrow" w:hAnsi="Arial Narrow" w:cs="Calibri"/>
              </w:rPr>
              <w:t xml:space="preserve">в работе пары и группы, </w:t>
            </w:r>
            <w:r w:rsidRPr="000D5E4D">
              <w:rPr>
                <w:rFonts w:ascii="Arial Narrow" w:hAnsi="Arial Narrow" w:cs="Calibri"/>
                <w:b/>
                <w:bCs/>
              </w:rPr>
              <w:t>чи</w:t>
            </w:r>
            <w:r w:rsidRPr="000D5E4D">
              <w:rPr>
                <w:rFonts w:ascii="Arial Narrow" w:hAnsi="Arial Narrow" w:cs="Calibri"/>
                <w:b/>
                <w:bCs/>
              </w:rPr>
              <w:softHyphen/>
              <w:t xml:space="preserve">тать </w:t>
            </w:r>
            <w:r w:rsidRPr="000D5E4D">
              <w:rPr>
                <w:rFonts w:ascii="Arial Narrow" w:hAnsi="Arial Narrow" w:cs="Calibri"/>
              </w:rPr>
              <w:t xml:space="preserve">текст друг другу. </w:t>
            </w:r>
            <w:r w:rsidRPr="000D5E4D">
              <w:rPr>
                <w:rFonts w:ascii="Arial Narrow" w:hAnsi="Arial Narrow" w:cs="Calibri"/>
                <w:b/>
                <w:bCs/>
              </w:rPr>
              <w:t xml:space="preserve">Договариваться </w:t>
            </w:r>
            <w:r w:rsidRPr="000D5E4D">
              <w:rPr>
                <w:rFonts w:ascii="Arial Narrow" w:hAnsi="Arial Narrow" w:cs="Calibri"/>
              </w:rPr>
              <w:t xml:space="preserve">друг с другом; </w:t>
            </w:r>
            <w:r w:rsidRPr="000D5E4D">
              <w:rPr>
                <w:rFonts w:ascii="Arial Narrow" w:hAnsi="Arial Narrow" w:cs="Calibri"/>
                <w:b/>
                <w:bCs/>
              </w:rPr>
              <w:t xml:space="preserve">принимать </w:t>
            </w:r>
            <w:r w:rsidRPr="000D5E4D">
              <w:rPr>
                <w:rFonts w:ascii="Arial Narrow" w:hAnsi="Arial Narrow" w:cs="Calibri"/>
              </w:rPr>
              <w:t>позицию со</w:t>
            </w:r>
            <w:r w:rsidRPr="000D5E4D">
              <w:rPr>
                <w:rFonts w:ascii="Arial Narrow" w:hAnsi="Arial Narrow" w:cs="Calibri"/>
              </w:rPr>
              <w:softHyphen/>
              <w:t xml:space="preserve">беседника, </w:t>
            </w:r>
            <w:r w:rsidRPr="000D5E4D">
              <w:rPr>
                <w:rFonts w:ascii="Arial Narrow" w:hAnsi="Arial Narrow" w:cs="Calibri"/>
                <w:b/>
                <w:bCs/>
              </w:rPr>
              <w:t>про</w:t>
            </w:r>
            <w:r w:rsidRPr="000D5E4D">
              <w:rPr>
                <w:rFonts w:ascii="Arial Narrow" w:hAnsi="Arial Narrow" w:cs="Calibri"/>
                <w:b/>
                <w:bCs/>
              </w:rPr>
              <w:softHyphen/>
              <w:t xml:space="preserve">являть </w:t>
            </w:r>
            <w:r w:rsidRPr="000D5E4D">
              <w:rPr>
                <w:rFonts w:ascii="Arial Narrow" w:hAnsi="Arial Narrow" w:cs="Calibri"/>
              </w:rPr>
              <w:t>уважение к чу</w:t>
            </w:r>
            <w:r w:rsidRPr="000D5E4D">
              <w:rPr>
                <w:rFonts w:ascii="Arial Narrow" w:hAnsi="Arial Narrow" w:cs="Calibri"/>
              </w:rPr>
              <w:softHyphen/>
              <w:t xml:space="preserve">жому мнению. </w:t>
            </w:r>
            <w:r w:rsidRPr="000D5E4D">
              <w:rPr>
                <w:rFonts w:ascii="Arial Narrow" w:hAnsi="Arial Narrow" w:cs="Calibri"/>
                <w:b/>
                <w:bCs/>
              </w:rPr>
              <w:t xml:space="preserve">Проверять </w:t>
            </w:r>
            <w:r w:rsidRPr="000D5E4D">
              <w:rPr>
                <w:rFonts w:ascii="Arial Narrow" w:hAnsi="Arial Narrow" w:cs="Calibri"/>
              </w:rPr>
              <w:t>себя и само</w:t>
            </w:r>
            <w:r w:rsidRPr="000D5E4D">
              <w:rPr>
                <w:rFonts w:ascii="Arial Narrow" w:hAnsi="Arial Narrow" w:cs="Calibri"/>
              </w:rPr>
              <w:softHyphen/>
              <w:t xml:space="preserve">стоятельно </w:t>
            </w:r>
            <w:r w:rsidRPr="000D5E4D">
              <w:rPr>
                <w:rFonts w:ascii="Arial Narrow" w:hAnsi="Arial Narrow" w:cs="Calibri"/>
                <w:b/>
                <w:bCs/>
              </w:rPr>
              <w:t xml:space="preserve">оценивать </w:t>
            </w:r>
            <w:r w:rsidRPr="000D5E4D">
              <w:rPr>
                <w:rFonts w:ascii="Arial Narrow" w:hAnsi="Arial Narrow" w:cs="Calibri"/>
              </w:rPr>
              <w:t>свои достижения</w:t>
            </w:r>
          </w:p>
        </w:tc>
      </w:tr>
      <w:tr w:rsidR="00B709B5" w:rsidRPr="000D5E4D" w:rsidTr="005A51A7">
        <w:tc>
          <w:tcPr>
            <w:tcW w:w="4184" w:type="dxa"/>
            <w:tcBorders>
              <w:top w:val="single" w:sz="4" w:space="0" w:color="auto"/>
              <w:left w:val="single" w:sz="4" w:space="0" w:color="auto"/>
              <w:bottom w:val="single" w:sz="4" w:space="0" w:color="auto"/>
              <w:right w:val="single" w:sz="4" w:space="0" w:color="auto"/>
            </w:tcBorders>
            <w:hideMark/>
          </w:tcPr>
          <w:p w:rsidR="00B709B5" w:rsidRPr="000D5E4D" w:rsidRDefault="00B709B5" w:rsidP="000D5E4D">
            <w:pPr>
              <w:jc w:val="both"/>
              <w:rPr>
                <w:rFonts w:ascii="Arial Narrow" w:hAnsi="Arial Narrow" w:cs="Calibri"/>
                <w:b/>
                <w:i/>
                <w:u w:val="single"/>
              </w:rPr>
            </w:pPr>
            <w:r w:rsidRPr="000D5E4D">
              <w:rPr>
                <w:rFonts w:ascii="Arial Narrow" w:hAnsi="Arial Narrow" w:cs="Calibri"/>
                <w:b/>
                <w:i/>
                <w:u w:val="single"/>
              </w:rPr>
              <w:t xml:space="preserve">Устное народное творчество </w:t>
            </w:r>
          </w:p>
          <w:p w:rsidR="00B709B5" w:rsidRPr="000D5E4D" w:rsidRDefault="00B709B5" w:rsidP="000D5E4D">
            <w:pPr>
              <w:jc w:val="both"/>
              <w:rPr>
                <w:rFonts w:ascii="Arial Narrow" w:hAnsi="Arial Narrow" w:cs="Calibri"/>
              </w:rPr>
            </w:pPr>
            <w:r w:rsidRPr="000D5E4D">
              <w:rPr>
                <w:rFonts w:ascii="Arial Narrow" w:hAnsi="Arial Narrow" w:cs="Calibri"/>
                <w:b/>
                <w:i/>
                <w:u w:val="single"/>
              </w:rPr>
              <w:lastRenderedPageBreak/>
              <w:t>(14 часов)</w:t>
            </w:r>
          </w:p>
        </w:tc>
        <w:tc>
          <w:tcPr>
            <w:tcW w:w="11517" w:type="dxa"/>
            <w:tcBorders>
              <w:top w:val="single" w:sz="4" w:space="0" w:color="auto"/>
              <w:left w:val="single" w:sz="4" w:space="0" w:color="auto"/>
              <w:bottom w:val="single" w:sz="4" w:space="0" w:color="auto"/>
              <w:right w:val="single" w:sz="4" w:space="0" w:color="auto"/>
            </w:tcBorders>
          </w:tcPr>
          <w:p w:rsidR="00B709B5" w:rsidRPr="000D5E4D" w:rsidRDefault="00B709B5" w:rsidP="000D5E4D">
            <w:pPr>
              <w:jc w:val="both"/>
              <w:rPr>
                <w:rFonts w:ascii="Arial Narrow" w:hAnsi="Arial Narrow" w:cs="Calibri"/>
                <w:b/>
              </w:rPr>
            </w:pPr>
          </w:p>
        </w:tc>
      </w:tr>
      <w:tr w:rsidR="00B709B5" w:rsidRPr="000D5E4D" w:rsidTr="005A51A7">
        <w:trPr>
          <w:trHeight w:val="1758"/>
        </w:trPr>
        <w:tc>
          <w:tcPr>
            <w:tcW w:w="4184" w:type="dxa"/>
            <w:tcBorders>
              <w:top w:val="single" w:sz="4" w:space="0" w:color="auto"/>
              <w:left w:val="single" w:sz="4" w:space="0" w:color="auto"/>
              <w:bottom w:val="single" w:sz="4" w:space="0" w:color="auto"/>
              <w:right w:val="single" w:sz="4" w:space="0" w:color="auto"/>
            </w:tcBorders>
            <w:hideMark/>
          </w:tcPr>
          <w:p w:rsidR="00B709B5" w:rsidRPr="000D5E4D" w:rsidRDefault="00B709B5" w:rsidP="000D5E4D">
            <w:pPr>
              <w:widowControl w:val="0"/>
              <w:autoSpaceDE w:val="0"/>
              <w:snapToGrid w:val="0"/>
              <w:jc w:val="both"/>
              <w:rPr>
                <w:rFonts w:ascii="Arial Narrow" w:hAnsi="Arial Narrow" w:cs="Calibri"/>
              </w:rPr>
            </w:pPr>
            <w:r w:rsidRPr="000D5E4D">
              <w:rPr>
                <w:rFonts w:ascii="Arial Narrow" w:hAnsi="Arial Narrow" w:cs="Calibri"/>
              </w:rPr>
              <w:lastRenderedPageBreak/>
              <w:t>Знакомство с названием раздела.</w:t>
            </w:r>
          </w:p>
          <w:p w:rsidR="00B709B5" w:rsidRPr="000D5E4D" w:rsidRDefault="00B709B5" w:rsidP="000D5E4D">
            <w:pPr>
              <w:shd w:val="clear" w:color="auto" w:fill="FFFFFF"/>
              <w:autoSpaceDE w:val="0"/>
              <w:autoSpaceDN w:val="0"/>
              <w:adjustRightInd w:val="0"/>
              <w:jc w:val="both"/>
              <w:rPr>
                <w:rFonts w:ascii="Arial Narrow" w:hAnsi="Arial Narrow" w:cs="Calibri"/>
              </w:rPr>
            </w:pPr>
            <w:r w:rsidRPr="000D5E4D">
              <w:rPr>
                <w:rFonts w:ascii="Arial Narrow" w:hAnsi="Arial Narrow" w:cs="Calibri"/>
              </w:rPr>
              <w:t>Русские народные песни</w:t>
            </w:r>
          </w:p>
          <w:p w:rsidR="00B709B5" w:rsidRPr="000D5E4D" w:rsidRDefault="00B709B5" w:rsidP="000D5E4D">
            <w:pPr>
              <w:widowControl w:val="0"/>
              <w:autoSpaceDE w:val="0"/>
              <w:snapToGrid w:val="0"/>
              <w:jc w:val="both"/>
              <w:rPr>
                <w:rFonts w:ascii="Arial Narrow" w:hAnsi="Arial Narrow" w:cs="Calibri"/>
              </w:rPr>
            </w:pPr>
            <w:r w:rsidRPr="000D5E4D">
              <w:rPr>
                <w:rFonts w:ascii="Arial Narrow" w:hAnsi="Arial Narrow" w:cs="Calibri"/>
              </w:rPr>
              <w:t xml:space="preserve">Докучные сказки. Сочинение докучных сказок. </w:t>
            </w:r>
          </w:p>
          <w:p w:rsidR="00B709B5" w:rsidRPr="000D5E4D" w:rsidRDefault="00B709B5" w:rsidP="000D5E4D">
            <w:pPr>
              <w:widowControl w:val="0"/>
              <w:autoSpaceDE w:val="0"/>
              <w:snapToGrid w:val="0"/>
              <w:jc w:val="both"/>
              <w:rPr>
                <w:rFonts w:ascii="Arial Narrow" w:hAnsi="Arial Narrow" w:cs="Calibri"/>
              </w:rPr>
            </w:pPr>
            <w:r w:rsidRPr="000D5E4D">
              <w:rPr>
                <w:rFonts w:ascii="Arial Narrow" w:hAnsi="Arial Narrow" w:cs="Calibri"/>
              </w:rPr>
              <w:t>Произведения прикладного искусства: гжель</w:t>
            </w:r>
            <w:r w:rsidRPr="000D5E4D">
              <w:rPr>
                <w:rFonts w:ascii="Arial Narrow" w:hAnsi="Arial Narrow" w:cs="Calibri"/>
              </w:rPr>
              <w:softHyphen/>
              <w:t>ская и хохломская посуда, дымковская и бого</w:t>
            </w:r>
            <w:r w:rsidRPr="000D5E4D">
              <w:rPr>
                <w:rFonts w:ascii="Arial Narrow" w:hAnsi="Arial Narrow" w:cs="Calibri"/>
              </w:rPr>
              <w:softHyphen/>
              <w:t>родская игрушка.</w:t>
            </w:r>
          </w:p>
          <w:p w:rsidR="00B709B5" w:rsidRPr="000D5E4D" w:rsidRDefault="00B709B5" w:rsidP="000D5E4D">
            <w:pPr>
              <w:shd w:val="clear" w:color="auto" w:fill="FFFFFF"/>
              <w:autoSpaceDE w:val="0"/>
              <w:autoSpaceDN w:val="0"/>
              <w:adjustRightInd w:val="0"/>
              <w:jc w:val="both"/>
              <w:rPr>
                <w:rFonts w:ascii="Arial Narrow" w:hAnsi="Arial Narrow" w:cs="Calibri"/>
              </w:rPr>
            </w:pPr>
            <w:r w:rsidRPr="000D5E4D">
              <w:rPr>
                <w:rFonts w:ascii="Arial Narrow" w:hAnsi="Arial Narrow" w:cs="Calibri"/>
              </w:rPr>
              <w:t xml:space="preserve">Русская народная сказка « Сестрица Аленушка и братец  Иванушка» </w:t>
            </w:r>
          </w:p>
          <w:p w:rsidR="00B709B5" w:rsidRPr="000D5E4D" w:rsidRDefault="00B709B5" w:rsidP="000D5E4D">
            <w:pPr>
              <w:shd w:val="clear" w:color="auto" w:fill="FFFFFF"/>
              <w:autoSpaceDE w:val="0"/>
              <w:autoSpaceDN w:val="0"/>
              <w:adjustRightInd w:val="0"/>
              <w:jc w:val="both"/>
              <w:rPr>
                <w:rFonts w:ascii="Arial Narrow" w:hAnsi="Arial Narrow" w:cs="Calibri"/>
              </w:rPr>
            </w:pPr>
            <w:r w:rsidRPr="000D5E4D">
              <w:rPr>
                <w:rFonts w:ascii="Arial Narrow" w:hAnsi="Arial Narrow" w:cs="Calibri"/>
              </w:rPr>
              <w:t>Русская народная сказка « Иван-царевич и Се</w:t>
            </w:r>
            <w:r w:rsidRPr="000D5E4D">
              <w:rPr>
                <w:rFonts w:ascii="Arial Narrow" w:hAnsi="Arial Narrow" w:cs="Calibri"/>
              </w:rPr>
              <w:softHyphen/>
              <w:t xml:space="preserve">рый волк» </w:t>
            </w:r>
          </w:p>
          <w:p w:rsidR="00B709B5" w:rsidRPr="000D5E4D" w:rsidRDefault="00B709B5" w:rsidP="000D5E4D">
            <w:pPr>
              <w:jc w:val="both"/>
              <w:rPr>
                <w:rFonts w:ascii="Arial Narrow" w:hAnsi="Arial Narrow" w:cs="Calibri"/>
              </w:rPr>
            </w:pPr>
            <w:r w:rsidRPr="000D5E4D">
              <w:rPr>
                <w:rFonts w:ascii="Arial Narrow" w:hAnsi="Arial Narrow" w:cs="Calibri"/>
              </w:rPr>
              <w:t>Русская народная сказка «Сивка-бурка»</w:t>
            </w:r>
          </w:p>
          <w:p w:rsidR="00B709B5" w:rsidRPr="000D5E4D" w:rsidRDefault="00B709B5" w:rsidP="000D5E4D">
            <w:pPr>
              <w:shd w:val="clear" w:color="auto" w:fill="FFFFFF"/>
              <w:autoSpaceDE w:val="0"/>
              <w:autoSpaceDN w:val="0"/>
              <w:adjustRightInd w:val="0"/>
              <w:jc w:val="both"/>
              <w:rPr>
                <w:rFonts w:ascii="Arial Narrow" w:hAnsi="Arial Narrow" w:cs="Calibri"/>
              </w:rPr>
            </w:pPr>
            <w:r w:rsidRPr="000D5E4D">
              <w:rPr>
                <w:rFonts w:ascii="Arial Narrow" w:hAnsi="Arial Narrow" w:cs="Calibri"/>
              </w:rPr>
              <w:t>Обобщение. Оценим себя</w:t>
            </w:r>
          </w:p>
          <w:p w:rsidR="00B709B5" w:rsidRPr="000D5E4D" w:rsidRDefault="00B709B5" w:rsidP="000D5E4D">
            <w:pPr>
              <w:shd w:val="clear" w:color="auto" w:fill="FFFFFF"/>
              <w:autoSpaceDE w:val="0"/>
              <w:autoSpaceDN w:val="0"/>
              <w:adjustRightInd w:val="0"/>
              <w:jc w:val="both"/>
              <w:rPr>
                <w:rFonts w:ascii="Arial Narrow" w:hAnsi="Arial Narrow" w:cs="Calibri"/>
              </w:rPr>
            </w:pPr>
            <w:r w:rsidRPr="000D5E4D">
              <w:rPr>
                <w:rFonts w:ascii="Arial Narrow" w:hAnsi="Arial Narrow" w:cs="Calibri"/>
              </w:rPr>
              <w:t>Проект «Сочиняем волшебную сказку».</w:t>
            </w:r>
          </w:p>
        </w:tc>
        <w:tc>
          <w:tcPr>
            <w:tcW w:w="11517" w:type="dxa"/>
            <w:tcBorders>
              <w:top w:val="single" w:sz="4" w:space="0" w:color="auto"/>
              <w:left w:val="single" w:sz="4" w:space="0" w:color="auto"/>
              <w:bottom w:val="single" w:sz="4" w:space="0" w:color="auto"/>
              <w:right w:val="single" w:sz="4" w:space="0" w:color="auto"/>
            </w:tcBorders>
            <w:hideMark/>
          </w:tcPr>
          <w:p w:rsidR="00B709B5" w:rsidRPr="000D5E4D" w:rsidRDefault="00B709B5" w:rsidP="000D5E4D">
            <w:pPr>
              <w:shd w:val="clear" w:color="auto" w:fill="FFFFFF"/>
              <w:autoSpaceDE w:val="0"/>
              <w:autoSpaceDN w:val="0"/>
              <w:adjustRightInd w:val="0"/>
              <w:jc w:val="both"/>
              <w:rPr>
                <w:rFonts w:ascii="Arial Narrow" w:hAnsi="Arial Narrow" w:cs="Calibri"/>
                <w:b/>
                <w:bCs/>
              </w:rPr>
            </w:pPr>
            <w:r w:rsidRPr="000D5E4D">
              <w:rPr>
                <w:rFonts w:ascii="Arial Narrow" w:hAnsi="Arial Narrow" w:cs="Calibri"/>
                <w:b/>
                <w:bCs/>
              </w:rPr>
              <w:t xml:space="preserve">Прогнозировать </w:t>
            </w:r>
            <w:r w:rsidRPr="000D5E4D">
              <w:rPr>
                <w:rFonts w:ascii="Arial Narrow" w:hAnsi="Arial Narrow" w:cs="Calibri"/>
              </w:rPr>
              <w:t xml:space="preserve">содержание раздела. </w:t>
            </w:r>
            <w:r w:rsidRPr="000D5E4D">
              <w:rPr>
                <w:rFonts w:ascii="Arial Narrow" w:hAnsi="Arial Narrow" w:cs="Calibri"/>
                <w:b/>
                <w:bCs/>
              </w:rPr>
              <w:t xml:space="preserve">Планировать </w:t>
            </w:r>
            <w:r w:rsidRPr="000D5E4D">
              <w:rPr>
                <w:rFonts w:ascii="Arial Narrow" w:hAnsi="Arial Narrow" w:cs="Calibri"/>
              </w:rPr>
              <w:t xml:space="preserve">работу на уроке. </w:t>
            </w:r>
            <w:r w:rsidRPr="000D5E4D">
              <w:rPr>
                <w:rFonts w:ascii="Arial Narrow" w:hAnsi="Arial Narrow" w:cs="Calibri"/>
                <w:b/>
                <w:bCs/>
              </w:rPr>
              <w:t xml:space="preserve">Различать </w:t>
            </w:r>
            <w:r w:rsidRPr="000D5E4D">
              <w:rPr>
                <w:rFonts w:ascii="Arial Narrow" w:hAnsi="Arial Narrow" w:cs="Calibri"/>
              </w:rPr>
              <w:t>виды устного народного творчества: ма</w:t>
            </w:r>
            <w:r w:rsidRPr="000D5E4D">
              <w:rPr>
                <w:rFonts w:ascii="Arial Narrow" w:hAnsi="Arial Narrow" w:cs="Calibri"/>
              </w:rPr>
              <w:softHyphen/>
              <w:t>лые и большие жанры.</w:t>
            </w:r>
            <w:r w:rsidRPr="000D5E4D">
              <w:rPr>
                <w:rFonts w:ascii="Arial Narrow" w:hAnsi="Arial Narrow" w:cs="Calibri"/>
                <w:b/>
                <w:bCs/>
              </w:rPr>
              <w:t xml:space="preserve"> Воспроизводить </w:t>
            </w:r>
            <w:r w:rsidRPr="000D5E4D">
              <w:rPr>
                <w:rFonts w:ascii="Arial Narrow" w:hAnsi="Arial Narrow" w:cs="Calibri"/>
              </w:rPr>
              <w:t xml:space="preserve">наизусть текст русских народных песен. </w:t>
            </w:r>
            <w:r w:rsidRPr="000D5E4D">
              <w:rPr>
                <w:rFonts w:ascii="Arial Narrow" w:hAnsi="Arial Narrow" w:cs="Calibri"/>
                <w:b/>
                <w:bCs/>
              </w:rPr>
              <w:t xml:space="preserve">Отличать </w:t>
            </w:r>
            <w:r w:rsidRPr="000D5E4D">
              <w:rPr>
                <w:rFonts w:ascii="Arial Narrow" w:hAnsi="Arial Narrow" w:cs="Calibri"/>
              </w:rPr>
              <w:t>докучные сказки от других ви</w:t>
            </w:r>
            <w:r w:rsidRPr="000D5E4D">
              <w:rPr>
                <w:rFonts w:ascii="Arial Narrow" w:hAnsi="Arial Narrow" w:cs="Calibri"/>
              </w:rPr>
              <w:softHyphen/>
              <w:t>дов сказок, называть их особен</w:t>
            </w:r>
            <w:r w:rsidRPr="000D5E4D">
              <w:rPr>
                <w:rFonts w:ascii="Arial Narrow" w:hAnsi="Arial Narrow" w:cs="Calibri"/>
              </w:rPr>
              <w:softHyphen/>
              <w:t xml:space="preserve">ности. </w:t>
            </w:r>
            <w:r w:rsidRPr="000D5E4D">
              <w:rPr>
                <w:rFonts w:ascii="Arial Narrow" w:hAnsi="Arial Narrow" w:cs="Calibri"/>
                <w:b/>
                <w:bCs/>
              </w:rPr>
              <w:t xml:space="preserve">Принимать </w:t>
            </w:r>
            <w:r w:rsidRPr="000D5E4D">
              <w:rPr>
                <w:rFonts w:ascii="Arial Narrow" w:hAnsi="Arial Narrow" w:cs="Calibri"/>
              </w:rPr>
              <w:t>участие в коллективном со</w:t>
            </w:r>
            <w:r w:rsidRPr="000D5E4D">
              <w:rPr>
                <w:rFonts w:ascii="Arial Narrow" w:hAnsi="Arial Narrow" w:cs="Calibri"/>
              </w:rPr>
              <w:softHyphen/>
              <w:t>чинении сказок, с опорой на особенно</w:t>
            </w:r>
            <w:r w:rsidRPr="000D5E4D">
              <w:rPr>
                <w:rFonts w:ascii="Arial Narrow" w:hAnsi="Arial Narrow" w:cs="Calibri"/>
              </w:rPr>
              <w:softHyphen/>
              <w:t xml:space="preserve">сти их построения. </w:t>
            </w:r>
            <w:r w:rsidRPr="000D5E4D">
              <w:rPr>
                <w:rFonts w:ascii="Arial Narrow" w:hAnsi="Arial Narrow" w:cs="Calibri"/>
                <w:b/>
                <w:bCs/>
              </w:rPr>
              <w:t xml:space="preserve">Называть </w:t>
            </w:r>
            <w:r w:rsidRPr="000D5E4D">
              <w:rPr>
                <w:rFonts w:ascii="Arial Narrow" w:hAnsi="Arial Narrow" w:cs="Calibri"/>
              </w:rPr>
              <w:t>виды при</w:t>
            </w:r>
            <w:r w:rsidRPr="000D5E4D">
              <w:rPr>
                <w:rFonts w:ascii="Arial Narrow" w:hAnsi="Arial Narrow" w:cs="Calibri"/>
              </w:rPr>
              <w:softHyphen/>
              <w:t xml:space="preserve">кладного искусства. </w:t>
            </w:r>
            <w:r w:rsidRPr="000D5E4D">
              <w:rPr>
                <w:rFonts w:ascii="Arial Narrow" w:hAnsi="Arial Narrow" w:cs="Calibri"/>
                <w:b/>
                <w:bCs/>
              </w:rPr>
              <w:t xml:space="preserve">Читать </w:t>
            </w:r>
            <w:r w:rsidRPr="000D5E4D">
              <w:rPr>
                <w:rFonts w:ascii="Arial Narrow" w:hAnsi="Arial Narrow" w:cs="Calibri"/>
              </w:rPr>
              <w:t xml:space="preserve">текст целыми словами, без ошибок и повторов. </w:t>
            </w:r>
            <w:r w:rsidRPr="000D5E4D">
              <w:rPr>
                <w:rFonts w:ascii="Arial Narrow" w:hAnsi="Arial Narrow" w:cs="Calibri"/>
                <w:b/>
                <w:bCs/>
              </w:rPr>
              <w:t>Ос</w:t>
            </w:r>
            <w:r w:rsidRPr="000D5E4D">
              <w:rPr>
                <w:rFonts w:ascii="Arial Narrow" w:hAnsi="Arial Narrow" w:cs="Calibri"/>
                <w:b/>
                <w:bCs/>
              </w:rPr>
              <w:softHyphen/>
              <w:t xml:space="preserve">мысливать </w:t>
            </w:r>
            <w:r w:rsidRPr="000D5E4D">
              <w:rPr>
                <w:rFonts w:ascii="Arial Narrow" w:hAnsi="Arial Narrow" w:cs="Calibri"/>
              </w:rPr>
              <w:t>содержание прочитанного текста (с помощью вопросов, пересказа, са</w:t>
            </w:r>
            <w:r w:rsidRPr="000D5E4D">
              <w:rPr>
                <w:rFonts w:ascii="Arial Narrow" w:hAnsi="Arial Narrow" w:cs="Calibri"/>
              </w:rPr>
              <w:softHyphen/>
              <w:t xml:space="preserve">мостоятельно). </w:t>
            </w:r>
            <w:r w:rsidRPr="000D5E4D">
              <w:rPr>
                <w:rFonts w:ascii="Arial Narrow" w:hAnsi="Arial Narrow" w:cs="Calibri"/>
                <w:b/>
                <w:bCs/>
              </w:rPr>
              <w:t xml:space="preserve">Использовать </w:t>
            </w:r>
            <w:r w:rsidRPr="000D5E4D">
              <w:rPr>
                <w:rFonts w:ascii="Arial Narrow" w:hAnsi="Arial Narrow" w:cs="Calibri"/>
              </w:rPr>
              <w:t>чтение про себя для составления выборочного и кратко</w:t>
            </w:r>
            <w:r w:rsidRPr="000D5E4D">
              <w:rPr>
                <w:rFonts w:ascii="Arial Narrow" w:hAnsi="Arial Narrow" w:cs="Calibri"/>
              </w:rPr>
              <w:softHyphen/>
              <w:t xml:space="preserve">го пересказов. </w:t>
            </w:r>
            <w:r w:rsidRPr="000D5E4D">
              <w:rPr>
                <w:rFonts w:ascii="Arial Narrow" w:hAnsi="Arial Narrow" w:cs="Calibri"/>
                <w:b/>
                <w:bCs/>
              </w:rPr>
              <w:t xml:space="preserve">Ускорять </w:t>
            </w:r>
            <w:r w:rsidRPr="000D5E4D">
              <w:rPr>
                <w:rFonts w:ascii="Arial Narrow" w:hAnsi="Arial Narrow" w:cs="Calibri"/>
              </w:rPr>
              <w:t xml:space="preserve">или </w:t>
            </w:r>
            <w:r w:rsidRPr="000D5E4D">
              <w:rPr>
                <w:rFonts w:ascii="Arial Narrow" w:hAnsi="Arial Narrow" w:cs="Calibri"/>
                <w:b/>
                <w:bCs/>
              </w:rPr>
              <w:t>за</w:t>
            </w:r>
            <w:r w:rsidRPr="000D5E4D">
              <w:rPr>
                <w:rFonts w:ascii="Arial Narrow" w:hAnsi="Arial Narrow" w:cs="Calibri"/>
                <w:b/>
                <w:bCs/>
              </w:rPr>
              <w:softHyphen/>
              <w:t xml:space="preserve">медлять </w:t>
            </w:r>
            <w:r w:rsidRPr="000D5E4D">
              <w:rPr>
                <w:rFonts w:ascii="Arial Narrow" w:hAnsi="Arial Narrow" w:cs="Calibri"/>
              </w:rPr>
              <w:t>темп чтения, соотнося его с со</w:t>
            </w:r>
            <w:r w:rsidRPr="000D5E4D">
              <w:rPr>
                <w:rFonts w:ascii="Arial Narrow" w:hAnsi="Arial Narrow" w:cs="Calibri"/>
              </w:rPr>
              <w:softHyphen/>
              <w:t xml:space="preserve">держанием. </w:t>
            </w:r>
            <w:r w:rsidRPr="000D5E4D">
              <w:rPr>
                <w:rFonts w:ascii="Arial Narrow" w:hAnsi="Arial Narrow" w:cs="Calibri"/>
                <w:b/>
                <w:bCs/>
              </w:rPr>
              <w:t xml:space="preserve">Определять </w:t>
            </w:r>
            <w:r w:rsidRPr="000D5E4D">
              <w:rPr>
                <w:rFonts w:ascii="Arial Narrow" w:hAnsi="Arial Narrow" w:cs="Calibri"/>
              </w:rPr>
              <w:t xml:space="preserve">особенности текста волшебных сказок, </w:t>
            </w:r>
            <w:r w:rsidRPr="000D5E4D">
              <w:rPr>
                <w:rFonts w:ascii="Arial Narrow" w:hAnsi="Arial Narrow" w:cs="Calibri"/>
                <w:b/>
                <w:bCs/>
              </w:rPr>
              <w:t xml:space="preserve">называть </w:t>
            </w:r>
            <w:r w:rsidRPr="000D5E4D">
              <w:rPr>
                <w:rFonts w:ascii="Arial Narrow" w:hAnsi="Arial Narrow" w:cs="Calibri"/>
              </w:rPr>
              <w:t>волшеб</w:t>
            </w:r>
            <w:r w:rsidRPr="000D5E4D">
              <w:rPr>
                <w:rFonts w:ascii="Arial Narrow" w:hAnsi="Arial Narrow" w:cs="Calibri"/>
              </w:rPr>
              <w:softHyphen/>
              <w:t>ные предметы, описывая вол</w:t>
            </w:r>
            <w:r w:rsidRPr="000D5E4D">
              <w:rPr>
                <w:rFonts w:ascii="Arial Narrow" w:hAnsi="Arial Narrow" w:cs="Calibri"/>
              </w:rPr>
              <w:softHyphen/>
              <w:t xml:space="preserve">шебные события. </w:t>
            </w:r>
            <w:r w:rsidRPr="000D5E4D">
              <w:rPr>
                <w:rFonts w:ascii="Arial Narrow" w:hAnsi="Arial Narrow" w:cs="Calibri"/>
                <w:b/>
                <w:bCs/>
              </w:rPr>
              <w:t xml:space="preserve">Сравнивать </w:t>
            </w:r>
            <w:r w:rsidRPr="000D5E4D">
              <w:rPr>
                <w:rFonts w:ascii="Arial Narrow" w:hAnsi="Arial Narrow" w:cs="Calibri"/>
              </w:rPr>
              <w:t>содержа</w:t>
            </w:r>
            <w:r w:rsidRPr="000D5E4D">
              <w:rPr>
                <w:rFonts w:ascii="Arial Narrow" w:hAnsi="Arial Narrow" w:cs="Calibri"/>
              </w:rPr>
              <w:softHyphen/>
              <w:t xml:space="preserve">ние сказок и иллюстрации к ним. </w:t>
            </w:r>
            <w:r w:rsidRPr="000D5E4D">
              <w:rPr>
                <w:rFonts w:ascii="Arial Narrow" w:hAnsi="Arial Narrow" w:cs="Calibri"/>
                <w:b/>
                <w:bCs/>
              </w:rPr>
              <w:t xml:space="preserve">Делить </w:t>
            </w:r>
            <w:r w:rsidRPr="000D5E4D">
              <w:rPr>
                <w:rFonts w:ascii="Arial Narrow" w:hAnsi="Arial Narrow" w:cs="Calibri"/>
              </w:rPr>
              <w:t xml:space="preserve">текст на части. </w:t>
            </w:r>
            <w:r w:rsidRPr="000D5E4D">
              <w:rPr>
                <w:rFonts w:ascii="Arial Narrow" w:hAnsi="Arial Narrow" w:cs="Calibri"/>
                <w:b/>
                <w:bCs/>
              </w:rPr>
              <w:t xml:space="preserve">Пересказывать </w:t>
            </w:r>
            <w:r w:rsidRPr="000D5E4D">
              <w:rPr>
                <w:rFonts w:ascii="Arial Narrow" w:hAnsi="Arial Narrow" w:cs="Calibri"/>
              </w:rPr>
              <w:t xml:space="preserve">текст по самостоятельно составленному плану; </w:t>
            </w:r>
            <w:r w:rsidRPr="000D5E4D">
              <w:rPr>
                <w:rFonts w:ascii="Arial Narrow" w:hAnsi="Arial Narrow" w:cs="Calibri"/>
                <w:b/>
                <w:bCs/>
              </w:rPr>
              <w:t>нахо</w:t>
            </w:r>
            <w:r w:rsidRPr="000D5E4D">
              <w:rPr>
                <w:rFonts w:ascii="Arial Narrow" w:hAnsi="Arial Narrow" w:cs="Calibri"/>
                <w:b/>
                <w:bCs/>
              </w:rPr>
              <w:softHyphen/>
              <w:t xml:space="preserve">дить </w:t>
            </w:r>
            <w:r w:rsidRPr="000D5E4D">
              <w:rPr>
                <w:rFonts w:ascii="Arial Narrow" w:hAnsi="Arial Narrow" w:cs="Calibri"/>
              </w:rPr>
              <w:t>героев, которые противопос</w:t>
            </w:r>
            <w:r w:rsidRPr="000D5E4D">
              <w:rPr>
                <w:rFonts w:ascii="Arial Narrow" w:hAnsi="Arial Narrow" w:cs="Calibri"/>
              </w:rPr>
              <w:softHyphen/>
              <w:t xml:space="preserve">тавлены в сказке. </w:t>
            </w:r>
            <w:r w:rsidRPr="000D5E4D">
              <w:rPr>
                <w:rFonts w:ascii="Arial Narrow" w:hAnsi="Arial Narrow" w:cs="Calibri"/>
                <w:b/>
                <w:bCs/>
              </w:rPr>
              <w:t xml:space="preserve">Использовать </w:t>
            </w:r>
            <w:r w:rsidRPr="000D5E4D">
              <w:rPr>
                <w:rFonts w:ascii="Arial Narrow" w:hAnsi="Arial Narrow" w:cs="Calibri"/>
              </w:rPr>
              <w:t>слова с противоположным значением при ха</w:t>
            </w:r>
            <w:r w:rsidRPr="000D5E4D">
              <w:rPr>
                <w:rFonts w:ascii="Arial Narrow" w:hAnsi="Arial Narrow" w:cs="Calibri"/>
              </w:rPr>
              <w:softHyphen/>
              <w:t>рактеристи</w:t>
            </w:r>
            <w:r w:rsidRPr="000D5E4D">
              <w:rPr>
                <w:rFonts w:ascii="Arial Narrow" w:hAnsi="Arial Narrow" w:cs="Calibri"/>
              </w:rPr>
              <w:softHyphen/>
              <w:t xml:space="preserve">ке героев. </w:t>
            </w:r>
            <w:r w:rsidRPr="000D5E4D">
              <w:rPr>
                <w:rFonts w:ascii="Arial Narrow" w:hAnsi="Arial Narrow" w:cs="Calibri"/>
                <w:b/>
                <w:bCs/>
              </w:rPr>
              <w:t xml:space="preserve">Называть </w:t>
            </w:r>
            <w:r w:rsidRPr="000D5E4D">
              <w:rPr>
                <w:rFonts w:ascii="Arial Narrow" w:hAnsi="Arial Narrow" w:cs="Calibri"/>
              </w:rPr>
              <w:t>основ</w:t>
            </w:r>
            <w:r w:rsidRPr="000D5E4D">
              <w:rPr>
                <w:rFonts w:ascii="Arial Narrow" w:hAnsi="Arial Narrow" w:cs="Calibri"/>
              </w:rPr>
              <w:softHyphen/>
              <w:t xml:space="preserve">ные черты характера героев. </w:t>
            </w:r>
            <w:r w:rsidRPr="000D5E4D">
              <w:rPr>
                <w:rFonts w:ascii="Arial Narrow" w:hAnsi="Arial Narrow" w:cs="Calibri"/>
                <w:b/>
                <w:bCs/>
              </w:rPr>
              <w:t>Характери</w:t>
            </w:r>
            <w:r w:rsidRPr="000D5E4D">
              <w:rPr>
                <w:rFonts w:ascii="Arial Narrow" w:hAnsi="Arial Narrow" w:cs="Calibri"/>
                <w:b/>
                <w:bCs/>
              </w:rPr>
              <w:softHyphen/>
              <w:t xml:space="preserve">зовать </w:t>
            </w:r>
            <w:r w:rsidRPr="000D5E4D">
              <w:rPr>
                <w:rFonts w:ascii="Arial Narrow" w:hAnsi="Arial Narrow" w:cs="Calibri"/>
              </w:rPr>
              <w:t xml:space="preserve">героев произведения. </w:t>
            </w:r>
            <w:r w:rsidRPr="000D5E4D">
              <w:rPr>
                <w:rFonts w:ascii="Arial Narrow" w:hAnsi="Arial Narrow" w:cs="Calibri"/>
                <w:b/>
                <w:bCs/>
              </w:rPr>
              <w:t>Сравни</w:t>
            </w:r>
            <w:r w:rsidRPr="000D5E4D">
              <w:rPr>
                <w:rFonts w:ascii="Arial Narrow" w:hAnsi="Arial Narrow" w:cs="Calibri"/>
                <w:b/>
                <w:bCs/>
              </w:rPr>
              <w:softHyphen/>
              <w:t xml:space="preserve">вать </w:t>
            </w:r>
            <w:r w:rsidRPr="000D5E4D">
              <w:rPr>
                <w:rFonts w:ascii="Arial Narrow" w:hAnsi="Arial Narrow" w:cs="Calibri"/>
              </w:rPr>
              <w:t>героев произведения, героев раз</w:t>
            </w:r>
            <w:r w:rsidRPr="000D5E4D">
              <w:rPr>
                <w:rFonts w:ascii="Arial Narrow" w:hAnsi="Arial Narrow" w:cs="Calibri"/>
              </w:rPr>
              <w:softHyphen/>
              <w:t xml:space="preserve">ных сказок. </w:t>
            </w:r>
            <w:r w:rsidRPr="000D5E4D">
              <w:rPr>
                <w:rFonts w:ascii="Arial Narrow" w:hAnsi="Arial Narrow" w:cs="Calibri"/>
                <w:b/>
                <w:bCs/>
              </w:rPr>
              <w:t xml:space="preserve">Инсценировать </w:t>
            </w:r>
            <w:r w:rsidRPr="000D5E4D">
              <w:rPr>
                <w:rFonts w:ascii="Arial Narrow" w:hAnsi="Arial Narrow" w:cs="Calibri"/>
              </w:rPr>
              <w:t>сказку: рас</w:t>
            </w:r>
            <w:r w:rsidRPr="000D5E4D">
              <w:rPr>
                <w:rFonts w:ascii="Arial Narrow" w:hAnsi="Arial Narrow" w:cs="Calibri"/>
              </w:rPr>
              <w:softHyphen/>
              <w:t xml:space="preserve">пределять роли, выбирать диалоги. </w:t>
            </w:r>
            <w:r w:rsidRPr="000D5E4D">
              <w:rPr>
                <w:rFonts w:ascii="Arial Narrow" w:hAnsi="Arial Narrow" w:cs="Calibri"/>
                <w:b/>
                <w:bCs/>
              </w:rPr>
              <w:t xml:space="preserve">Придумывать </w:t>
            </w:r>
            <w:r w:rsidRPr="000D5E4D">
              <w:rPr>
                <w:rFonts w:ascii="Arial Narrow" w:hAnsi="Arial Narrow" w:cs="Calibri"/>
              </w:rPr>
              <w:t xml:space="preserve">свои сказочные истории. </w:t>
            </w:r>
            <w:r w:rsidRPr="000D5E4D">
              <w:rPr>
                <w:rFonts w:ascii="Arial Narrow" w:hAnsi="Arial Narrow" w:cs="Calibri"/>
                <w:b/>
                <w:bCs/>
              </w:rPr>
              <w:t xml:space="preserve">Сравнивать </w:t>
            </w:r>
            <w:r w:rsidRPr="000D5E4D">
              <w:rPr>
                <w:rFonts w:ascii="Arial Narrow" w:hAnsi="Arial Narrow" w:cs="Calibri"/>
              </w:rPr>
              <w:t>произведения словесного, музыкального, изобразительно</w:t>
            </w:r>
            <w:r w:rsidRPr="000D5E4D">
              <w:rPr>
                <w:rFonts w:ascii="Arial Narrow" w:hAnsi="Arial Narrow" w:cs="Calibri"/>
              </w:rPr>
              <w:softHyphen/>
              <w:t>го искус</w:t>
            </w:r>
            <w:r w:rsidRPr="000D5E4D">
              <w:rPr>
                <w:rFonts w:ascii="Arial Narrow" w:hAnsi="Arial Narrow" w:cs="Calibri"/>
              </w:rPr>
              <w:softHyphen/>
              <w:t xml:space="preserve">ства. </w:t>
            </w:r>
            <w:r w:rsidRPr="000D5E4D">
              <w:rPr>
                <w:rFonts w:ascii="Arial Narrow" w:hAnsi="Arial Narrow" w:cs="Calibri"/>
                <w:b/>
                <w:bCs/>
              </w:rPr>
              <w:t xml:space="preserve">Участвовать </w:t>
            </w:r>
            <w:r w:rsidRPr="000D5E4D">
              <w:rPr>
                <w:rFonts w:ascii="Arial Narrow" w:hAnsi="Arial Narrow" w:cs="Calibri"/>
              </w:rPr>
              <w:t>в работе группы, чи</w:t>
            </w:r>
            <w:r w:rsidRPr="000D5E4D">
              <w:rPr>
                <w:rFonts w:ascii="Arial Narrow" w:hAnsi="Arial Narrow" w:cs="Calibri"/>
              </w:rPr>
              <w:softHyphen/>
              <w:t xml:space="preserve">тать фрагменты текста в паре. </w:t>
            </w:r>
            <w:r w:rsidRPr="000D5E4D">
              <w:rPr>
                <w:rFonts w:ascii="Arial Narrow" w:hAnsi="Arial Narrow" w:cs="Calibri"/>
                <w:b/>
                <w:bCs/>
              </w:rPr>
              <w:t>Договари</w:t>
            </w:r>
            <w:r w:rsidRPr="000D5E4D">
              <w:rPr>
                <w:rFonts w:ascii="Arial Narrow" w:hAnsi="Arial Narrow" w:cs="Calibri"/>
                <w:b/>
                <w:bCs/>
              </w:rPr>
              <w:softHyphen/>
              <w:t xml:space="preserve">ваться </w:t>
            </w:r>
            <w:r w:rsidRPr="000D5E4D">
              <w:rPr>
                <w:rFonts w:ascii="Arial Narrow" w:hAnsi="Arial Narrow" w:cs="Calibri"/>
              </w:rPr>
              <w:t xml:space="preserve">друг с другом, </w:t>
            </w:r>
            <w:r w:rsidRPr="000D5E4D">
              <w:rPr>
                <w:rFonts w:ascii="Arial Narrow" w:hAnsi="Arial Narrow" w:cs="Calibri"/>
                <w:b/>
                <w:bCs/>
              </w:rPr>
              <w:t xml:space="preserve">выражать </w:t>
            </w:r>
            <w:r w:rsidRPr="000D5E4D">
              <w:rPr>
                <w:rFonts w:ascii="Arial Narrow" w:hAnsi="Arial Narrow" w:cs="Calibri"/>
              </w:rPr>
              <w:t xml:space="preserve">свою позицию. </w:t>
            </w:r>
            <w:r w:rsidRPr="000D5E4D">
              <w:rPr>
                <w:rFonts w:ascii="Arial Narrow" w:hAnsi="Arial Narrow" w:cs="Calibri"/>
                <w:b/>
                <w:bCs/>
              </w:rPr>
              <w:t xml:space="preserve">Проверять </w:t>
            </w:r>
            <w:r w:rsidRPr="000D5E4D">
              <w:rPr>
                <w:rFonts w:ascii="Arial Narrow" w:hAnsi="Arial Narrow" w:cs="Calibri"/>
              </w:rPr>
              <w:t>себя и самостоя</w:t>
            </w:r>
            <w:r w:rsidRPr="000D5E4D">
              <w:rPr>
                <w:rFonts w:ascii="Arial Narrow" w:hAnsi="Arial Narrow" w:cs="Calibri"/>
              </w:rPr>
              <w:softHyphen/>
              <w:t xml:space="preserve">тельно </w:t>
            </w:r>
            <w:r w:rsidRPr="000D5E4D">
              <w:rPr>
                <w:rFonts w:ascii="Arial Narrow" w:hAnsi="Arial Narrow" w:cs="Calibri"/>
                <w:b/>
                <w:bCs/>
              </w:rPr>
              <w:t xml:space="preserve">оценивать </w:t>
            </w:r>
            <w:r w:rsidRPr="000D5E4D">
              <w:rPr>
                <w:rFonts w:ascii="Arial Narrow" w:hAnsi="Arial Narrow" w:cs="Calibri"/>
              </w:rPr>
              <w:t>свои достижения</w:t>
            </w:r>
          </w:p>
        </w:tc>
      </w:tr>
      <w:tr w:rsidR="00B709B5" w:rsidRPr="000D5E4D" w:rsidTr="005A51A7">
        <w:trPr>
          <w:trHeight w:val="179"/>
        </w:trPr>
        <w:tc>
          <w:tcPr>
            <w:tcW w:w="4184" w:type="dxa"/>
            <w:tcBorders>
              <w:top w:val="single" w:sz="4" w:space="0" w:color="auto"/>
              <w:left w:val="single" w:sz="4" w:space="0" w:color="auto"/>
              <w:bottom w:val="single" w:sz="4" w:space="0" w:color="auto"/>
              <w:right w:val="single" w:sz="4" w:space="0" w:color="auto"/>
            </w:tcBorders>
            <w:hideMark/>
          </w:tcPr>
          <w:p w:rsidR="00B709B5" w:rsidRPr="000D5E4D" w:rsidRDefault="00B709B5" w:rsidP="000D5E4D">
            <w:pPr>
              <w:widowControl w:val="0"/>
              <w:autoSpaceDE w:val="0"/>
              <w:snapToGrid w:val="0"/>
              <w:jc w:val="both"/>
              <w:rPr>
                <w:rFonts w:ascii="Arial Narrow" w:hAnsi="Arial Narrow" w:cs="Calibri"/>
              </w:rPr>
            </w:pPr>
            <w:r w:rsidRPr="000D5E4D">
              <w:rPr>
                <w:rFonts w:ascii="Arial Narrow" w:hAnsi="Arial Narrow" w:cs="Calibri"/>
                <w:b/>
                <w:i/>
                <w:u w:val="single"/>
              </w:rPr>
              <w:t>Поэтическая тетрадь 1 ( 11 часов)</w:t>
            </w:r>
          </w:p>
        </w:tc>
        <w:tc>
          <w:tcPr>
            <w:tcW w:w="11517" w:type="dxa"/>
            <w:tcBorders>
              <w:top w:val="single" w:sz="4" w:space="0" w:color="auto"/>
              <w:left w:val="single" w:sz="4" w:space="0" w:color="auto"/>
              <w:bottom w:val="single" w:sz="4" w:space="0" w:color="auto"/>
              <w:right w:val="single" w:sz="4" w:space="0" w:color="auto"/>
            </w:tcBorders>
          </w:tcPr>
          <w:p w:rsidR="00B709B5" w:rsidRPr="000D5E4D" w:rsidRDefault="00B709B5" w:rsidP="000D5E4D">
            <w:pPr>
              <w:shd w:val="clear" w:color="auto" w:fill="FFFFFF"/>
              <w:autoSpaceDE w:val="0"/>
              <w:autoSpaceDN w:val="0"/>
              <w:adjustRightInd w:val="0"/>
              <w:jc w:val="both"/>
              <w:rPr>
                <w:rFonts w:ascii="Arial Narrow" w:hAnsi="Arial Narrow" w:cs="Calibri"/>
                <w:b/>
                <w:bCs/>
              </w:rPr>
            </w:pPr>
          </w:p>
        </w:tc>
      </w:tr>
      <w:tr w:rsidR="00B709B5" w:rsidRPr="000D5E4D" w:rsidTr="005A51A7">
        <w:trPr>
          <w:trHeight w:val="3516"/>
        </w:trPr>
        <w:tc>
          <w:tcPr>
            <w:tcW w:w="4184" w:type="dxa"/>
            <w:tcBorders>
              <w:top w:val="single" w:sz="4" w:space="0" w:color="auto"/>
              <w:left w:val="single" w:sz="4" w:space="0" w:color="auto"/>
              <w:bottom w:val="single" w:sz="4" w:space="0" w:color="auto"/>
              <w:right w:val="single" w:sz="4" w:space="0" w:color="auto"/>
            </w:tcBorders>
            <w:hideMark/>
          </w:tcPr>
          <w:p w:rsidR="00B709B5" w:rsidRPr="000D5E4D" w:rsidRDefault="00B709B5" w:rsidP="000D5E4D">
            <w:pPr>
              <w:shd w:val="clear" w:color="auto" w:fill="FFFFFF"/>
              <w:autoSpaceDE w:val="0"/>
              <w:autoSpaceDN w:val="0"/>
              <w:adjustRightInd w:val="0"/>
              <w:jc w:val="both"/>
              <w:rPr>
                <w:rFonts w:ascii="Arial Narrow" w:hAnsi="Arial Narrow" w:cs="Calibri"/>
              </w:rPr>
            </w:pPr>
            <w:r w:rsidRPr="000D5E4D">
              <w:rPr>
                <w:rFonts w:ascii="Arial Narrow" w:hAnsi="Arial Narrow" w:cs="Calibri"/>
              </w:rPr>
              <w:t>Знакомство с названием раздела.</w:t>
            </w:r>
          </w:p>
          <w:p w:rsidR="00B709B5" w:rsidRPr="000D5E4D" w:rsidRDefault="00B709B5" w:rsidP="000D5E4D">
            <w:pPr>
              <w:shd w:val="clear" w:color="auto" w:fill="FFFFFF"/>
              <w:autoSpaceDE w:val="0"/>
              <w:autoSpaceDN w:val="0"/>
              <w:adjustRightInd w:val="0"/>
              <w:jc w:val="both"/>
              <w:rPr>
                <w:rFonts w:ascii="Arial Narrow" w:hAnsi="Arial Narrow" w:cs="Calibri"/>
              </w:rPr>
            </w:pPr>
            <w:r w:rsidRPr="000D5E4D">
              <w:rPr>
                <w:rFonts w:ascii="Arial Narrow" w:hAnsi="Arial Narrow" w:cs="Calibri"/>
              </w:rPr>
              <w:t>Проект «Как научиться читать стихи». (на ос</w:t>
            </w:r>
            <w:r w:rsidRPr="000D5E4D">
              <w:rPr>
                <w:rFonts w:ascii="Arial Narrow" w:hAnsi="Arial Narrow" w:cs="Calibri"/>
              </w:rPr>
              <w:softHyphen/>
              <w:t>нове научно-популярной статьи Я.Смоленского)</w:t>
            </w:r>
          </w:p>
          <w:p w:rsidR="00B709B5" w:rsidRPr="000D5E4D" w:rsidRDefault="00B709B5" w:rsidP="000D5E4D">
            <w:pPr>
              <w:jc w:val="both"/>
              <w:rPr>
                <w:rFonts w:ascii="Arial Narrow" w:hAnsi="Arial Narrow" w:cs="Calibri"/>
              </w:rPr>
            </w:pPr>
            <w:r w:rsidRPr="000D5E4D">
              <w:rPr>
                <w:rFonts w:ascii="Arial Narrow" w:hAnsi="Arial Narrow" w:cs="Calibri"/>
              </w:rPr>
              <w:t>Ф.И.Тютчев «Весенняя гроза»</w:t>
            </w:r>
          </w:p>
          <w:p w:rsidR="00B709B5" w:rsidRPr="000D5E4D" w:rsidRDefault="00B709B5" w:rsidP="000D5E4D">
            <w:pPr>
              <w:shd w:val="clear" w:color="auto" w:fill="FFFFFF"/>
              <w:autoSpaceDE w:val="0"/>
              <w:autoSpaceDN w:val="0"/>
              <w:adjustRightInd w:val="0"/>
              <w:jc w:val="both"/>
              <w:rPr>
                <w:rFonts w:ascii="Arial Narrow" w:hAnsi="Arial Narrow" w:cs="Calibri"/>
              </w:rPr>
            </w:pPr>
            <w:r w:rsidRPr="000D5E4D">
              <w:rPr>
                <w:rFonts w:ascii="Arial Narrow" w:hAnsi="Arial Narrow" w:cs="Calibri"/>
              </w:rPr>
              <w:t>Ф.И.Тютчев  «Листья». Сочинение-миниатюра «О чём расскажут осенние листья».</w:t>
            </w:r>
          </w:p>
          <w:p w:rsidR="00B709B5" w:rsidRPr="000D5E4D" w:rsidRDefault="00B709B5" w:rsidP="000D5E4D">
            <w:pPr>
              <w:shd w:val="clear" w:color="auto" w:fill="FFFFFF"/>
              <w:autoSpaceDE w:val="0"/>
              <w:autoSpaceDN w:val="0"/>
              <w:adjustRightInd w:val="0"/>
              <w:jc w:val="both"/>
              <w:rPr>
                <w:rFonts w:ascii="Arial Narrow" w:hAnsi="Arial Narrow" w:cs="Calibri"/>
              </w:rPr>
            </w:pPr>
            <w:r w:rsidRPr="000D5E4D">
              <w:rPr>
                <w:rFonts w:ascii="Arial Narrow" w:hAnsi="Arial Narrow" w:cs="Calibri"/>
              </w:rPr>
              <w:t>А.А.Фет «Мама, глянь-ка, из окошка…» , «Зреет рожь над жаркой нивой»</w:t>
            </w:r>
          </w:p>
          <w:p w:rsidR="00B709B5" w:rsidRPr="000D5E4D" w:rsidRDefault="00B709B5" w:rsidP="000D5E4D">
            <w:pPr>
              <w:shd w:val="clear" w:color="auto" w:fill="FFFFFF"/>
              <w:autoSpaceDE w:val="0"/>
              <w:autoSpaceDN w:val="0"/>
              <w:adjustRightInd w:val="0"/>
              <w:jc w:val="both"/>
              <w:rPr>
                <w:rFonts w:ascii="Arial Narrow" w:hAnsi="Arial Narrow" w:cs="Calibri"/>
              </w:rPr>
            </w:pPr>
            <w:r w:rsidRPr="000D5E4D">
              <w:rPr>
                <w:rFonts w:ascii="Arial Narrow" w:hAnsi="Arial Narrow" w:cs="Calibri"/>
              </w:rPr>
              <w:t>И.С Никитин «Полно, степь моя спать беспро</w:t>
            </w:r>
            <w:r w:rsidRPr="000D5E4D">
              <w:rPr>
                <w:rFonts w:ascii="Arial Narrow" w:hAnsi="Arial Narrow" w:cs="Calibri"/>
              </w:rPr>
              <w:softHyphen/>
              <w:t>будно …»</w:t>
            </w:r>
          </w:p>
          <w:p w:rsidR="00B709B5" w:rsidRPr="000D5E4D" w:rsidRDefault="00B709B5" w:rsidP="000D5E4D">
            <w:pPr>
              <w:shd w:val="clear" w:color="auto" w:fill="FFFFFF"/>
              <w:autoSpaceDE w:val="0"/>
              <w:autoSpaceDN w:val="0"/>
              <w:adjustRightInd w:val="0"/>
              <w:jc w:val="both"/>
              <w:rPr>
                <w:rFonts w:ascii="Arial Narrow" w:hAnsi="Arial Narrow" w:cs="Calibri"/>
              </w:rPr>
            </w:pPr>
            <w:r w:rsidRPr="000D5E4D">
              <w:rPr>
                <w:rFonts w:ascii="Arial Narrow" w:hAnsi="Arial Narrow" w:cs="Calibri"/>
              </w:rPr>
              <w:t>И.С.Никитин « Встреча зимы»</w:t>
            </w:r>
          </w:p>
          <w:p w:rsidR="00B709B5" w:rsidRPr="000D5E4D" w:rsidRDefault="00B709B5" w:rsidP="000D5E4D">
            <w:pPr>
              <w:shd w:val="clear" w:color="auto" w:fill="FFFFFF"/>
              <w:autoSpaceDE w:val="0"/>
              <w:autoSpaceDN w:val="0"/>
              <w:adjustRightInd w:val="0"/>
              <w:jc w:val="both"/>
              <w:rPr>
                <w:rFonts w:ascii="Arial Narrow" w:hAnsi="Arial Narrow" w:cs="Calibri"/>
              </w:rPr>
            </w:pPr>
            <w:r w:rsidRPr="000D5E4D">
              <w:rPr>
                <w:rFonts w:ascii="Arial Narrow" w:hAnsi="Arial Narrow" w:cs="Calibri"/>
              </w:rPr>
              <w:t xml:space="preserve">И.З.Суриков «Детство» </w:t>
            </w:r>
          </w:p>
          <w:p w:rsidR="00B709B5" w:rsidRPr="000D5E4D" w:rsidRDefault="00B709B5" w:rsidP="000D5E4D">
            <w:pPr>
              <w:jc w:val="both"/>
              <w:rPr>
                <w:rFonts w:ascii="Arial Narrow" w:hAnsi="Arial Narrow" w:cs="Calibri"/>
              </w:rPr>
            </w:pPr>
            <w:r w:rsidRPr="000D5E4D">
              <w:rPr>
                <w:rFonts w:ascii="Arial Narrow" w:hAnsi="Arial Narrow" w:cs="Calibri"/>
              </w:rPr>
              <w:t>И.З.Суриков«Зима»</w:t>
            </w:r>
          </w:p>
          <w:p w:rsidR="00B709B5" w:rsidRPr="000D5E4D" w:rsidRDefault="00B709B5" w:rsidP="000D5E4D">
            <w:pPr>
              <w:jc w:val="both"/>
              <w:rPr>
                <w:rFonts w:ascii="Arial Narrow" w:hAnsi="Arial Narrow" w:cs="Calibri"/>
              </w:rPr>
            </w:pPr>
            <w:r w:rsidRPr="000D5E4D">
              <w:rPr>
                <w:rFonts w:ascii="Arial Narrow" w:hAnsi="Arial Narrow" w:cs="Calibri"/>
              </w:rPr>
              <w:t>Обобщение. Страницы русской классики</w:t>
            </w:r>
          </w:p>
        </w:tc>
        <w:tc>
          <w:tcPr>
            <w:tcW w:w="11517" w:type="dxa"/>
            <w:tcBorders>
              <w:top w:val="single" w:sz="4" w:space="0" w:color="auto"/>
              <w:left w:val="single" w:sz="4" w:space="0" w:color="auto"/>
              <w:bottom w:val="single" w:sz="4" w:space="0" w:color="auto"/>
              <w:right w:val="single" w:sz="4" w:space="0" w:color="auto"/>
            </w:tcBorders>
            <w:hideMark/>
          </w:tcPr>
          <w:p w:rsidR="00B709B5" w:rsidRPr="000D5E4D" w:rsidRDefault="00B709B5" w:rsidP="000D5E4D">
            <w:pPr>
              <w:shd w:val="clear" w:color="auto" w:fill="FFFFFF"/>
              <w:autoSpaceDE w:val="0"/>
              <w:autoSpaceDN w:val="0"/>
              <w:adjustRightInd w:val="0"/>
              <w:jc w:val="both"/>
              <w:rPr>
                <w:rFonts w:ascii="Arial Narrow" w:hAnsi="Arial Narrow" w:cs="Calibri"/>
              </w:rPr>
            </w:pPr>
            <w:r w:rsidRPr="000D5E4D">
              <w:rPr>
                <w:rFonts w:ascii="Arial Narrow" w:hAnsi="Arial Narrow" w:cs="Calibri"/>
                <w:b/>
                <w:bCs/>
              </w:rPr>
              <w:t xml:space="preserve">Прогнозировать </w:t>
            </w:r>
            <w:r w:rsidRPr="000D5E4D">
              <w:rPr>
                <w:rFonts w:ascii="Arial Narrow" w:hAnsi="Arial Narrow" w:cs="Calibri"/>
              </w:rPr>
              <w:t xml:space="preserve">содержание раздела. </w:t>
            </w:r>
            <w:r w:rsidRPr="000D5E4D">
              <w:rPr>
                <w:rFonts w:ascii="Arial Narrow" w:hAnsi="Arial Narrow" w:cs="Calibri"/>
                <w:b/>
                <w:bCs/>
              </w:rPr>
              <w:t xml:space="preserve">Читать </w:t>
            </w:r>
            <w:r w:rsidRPr="000D5E4D">
              <w:rPr>
                <w:rFonts w:ascii="Arial Narrow" w:hAnsi="Arial Narrow" w:cs="Calibri"/>
              </w:rPr>
              <w:t>выразительно стихи, пе</w:t>
            </w:r>
            <w:r w:rsidRPr="000D5E4D">
              <w:rPr>
                <w:rFonts w:ascii="Arial Narrow" w:hAnsi="Arial Narrow" w:cs="Calibri"/>
              </w:rPr>
              <w:softHyphen/>
              <w:t>редавая настроение автора.</w:t>
            </w:r>
            <w:r w:rsidRPr="000D5E4D">
              <w:rPr>
                <w:rFonts w:ascii="Arial Narrow" w:hAnsi="Arial Narrow" w:cs="Calibri"/>
                <w:b/>
                <w:bCs/>
              </w:rPr>
              <w:t xml:space="preserve"> Наблюдать </w:t>
            </w:r>
            <w:r w:rsidRPr="000D5E4D">
              <w:rPr>
                <w:rFonts w:ascii="Arial Narrow" w:hAnsi="Arial Narrow" w:cs="Calibri"/>
              </w:rPr>
              <w:t>за по</w:t>
            </w:r>
            <w:r w:rsidRPr="000D5E4D">
              <w:rPr>
                <w:rFonts w:ascii="Arial Narrow" w:hAnsi="Arial Narrow" w:cs="Calibri"/>
              </w:rPr>
              <w:softHyphen/>
              <w:t>вторением ударных и безударных слогов в слове (рит</w:t>
            </w:r>
            <w:r w:rsidRPr="000D5E4D">
              <w:rPr>
                <w:rFonts w:ascii="Arial Narrow" w:hAnsi="Arial Narrow" w:cs="Calibri"/>
              </w:rPr>
              <w:softHyphen/>
              <w:t>мом), находить рифмую</w:t>
            </w:r>
            <w:r w:rsidRPr="000D5E4D">
              <w:rPr>
                <w:rFonts w:ascii="Arial Narrow" w:hAnsi="Arial Narrow" w:cs="Calibri"/>
              </w:rPr>
              <w:softHyphen/>
              <w:t xml:space="preserve">щиеся слова. </w:t>
            </w:r>
            <w:r w:rsidRPr="000D5E4D">
              <w:rPr>
                <w:rFonts w:ascii="Arial Narrow" w:hAnsi="Arial Narrow" w:cs="Calibri"/>
                <w:b/>
                <w:bCs/>
              </w:rPr>
              <w:t xml:space="preserve">Определять </w:t>
            </w:r>
            <w:r w:rsidRPr="000D5E4D">
              <w:rPr>
                <w:rFonts w:ascii="Arial Narrow" w:hAnsi="Arial Narrow" w:cs="Calibri"/>
              </w:rPr>
              <w:t xml:space="preserve">различные средства выразительности. </w:t>
            </w:r>
            <w:r w:rsidRPr="000D5E4D">
              <w:rPr>
                <w:rFonts w:ascii="Arial Narrow" w:hAnsi="Arial Narrow" w:cs="Calibri"/>
                <w:b/>
                <w:bCs/>
              </w:rPr>
              <w:t>Использо</w:t>
            </w:r>
            <w:r w:rsidRPr="000D5E4D">
              <w:rPr>
                <w:rFonts w:ascii="Arial Narrow" w:hAnsi="Arial Narrow" w:cs="Calibri"/>
                <w:b/>
                <w:bCs/>
              </w:rPr>
              <w:softHyphen/>
              <w:t xml:space="preserve">вать  </w:t>
            </w:r>
            <w:r w:rsidRPr="000D5E4D">
              <w:rPr>
                <w:rFonts w:ascii="Arial Narrow" w:hAnsi="Arial Narrow" w:cs="Calibri"/>
              </w:rPr>
              <w:t>приёмы интонационного чтения (выразить радость, удивление, опреде</w:t>
            </w:r>
            <w:r w:rsidRPr="000D5E4D">
              <w:rPr>
                <w:rFonts w:ascii="Arial Narrow" w:hAnsi="Arial Narrow" w:cs="Calibri"/>
              </w:rPr>
              <w:softHyphen/>
              <w:t xml:space="preserve">лить силу голоса, выбрать тон и темп чтения). </w:t>
            </w:r>
            <w:r w:rsidRPr="000D5E4D">
              <w:rPr>
                <w:rFonts w:ascii="Arial Narrow" w:hAnsi="Arial Narrow" w:cs="Calibri"/>
                <w:b/>
                <w:bCs/>
              </w:rPr>
              <w:t xml:space="preserve">Сочинять </w:t>
            </w:r>
            <w:r w:rsidRPr="000D5E4D">
              <w:rPr>
                <w:rFonts w:ascii="Arial Narrow" w:hAnsi="Arial Narrow" w:cs="Calibri"/>
              </w:rPr>
              <w:t>свои стихотворения, используя различные средства вырази</w:t>
            </w:r>
            <w:r w:rsidRPr="000D5E4D">
              <w:rPr>
                <w:rFonts w:ascii="Arial Narrow" w:hAnsi="Arial Narrow" w:cs="Calibri"/>
              </w:rPr>
              <w:softHyphen/>
              <w:t>тельности.</w:t>
            </w:r>
          </w:p>
          <w:p w:rsidR="00B709B5" w:rsidRPr="000D5E4D" w:rsidRDefault="00B709B5" w:rsidP="000D5E4D">
            <w:pPr>
              <w:shd w:val="clear" w:color="auto" w:fill="FFFFFF"/>
              <w:autoSpaceDE w:val="0"/>
              <w:autoSpaceDN w:val="0"/>
              <w:adjustRightInd w:val="0"/>
              <w:jc w:val="both"/>
              <w:rPr>
                <w:rFonts w:ascii="Arial Narrow" w:hAnsi="Arial Narrow" w:cs="Calibri"/>
                <w:b/>
                <w:bCs/>
              </w:rPr>
            </w:pPr>
            <w:r w:rsidRPr="000D5E4D">
              <w:rPr>
                <w:rFonts w:ascii="Arial Narrow" w:hAnsi="Arial Narrow" w:cs="Calibri"/>
                <w:b/>
                <w:bCs/>
              </w:rPr>
              <w:t xml:space="preserve">Участвовать </w:t>
            </w:r>
            <w:r w:rsidRPr="000D5E4D">
              <w:rPr>
                <w:rFonts w:ascii="Arial Narrow" w:hAnsi="Arial Narrow" w:cs="Calibri"/>
              </w:rPr>
              <w:t xml:space="preserve">в работе группы, </w:t>
            </w:r>
            <w:r w:rsidRPr="000D5E4D">
              <w:rPr>
                <w:rFonts w:ascii="Arial Narrow" w:hAnsi="Arial Narrow" w:cs="Calibri"/>
                <w:b/>
                <w:bCs/>
              </w:rPr>
              <w:t xml:space="preserve">читать </w:t>
            </w:r>
            <w:r w:rsidRPr="000D5E4D">
              <w:rPr>
                <w:rFonts w:ascii="Arial Narrow" w:hAnsi="Arial Narrow" w:cs="Calibri"/>
              </w:rPr>
              <w:t>стихи друг другу, работая в паре, само</w:t>
            </w:r>
            <w:r w:rsidRPr="000D5E4D">
              <w:rPr>
                <w:rFonts w:ascii="Arial Narrow" w:hAnsi="Arial Narrow" w:cs="Calibri"/>
              </w:rPr>
              <w:softHyphen/>
              <w:t xml:space="preserve">стоятельно </w:t>
            </w:r>
            <w:r w:rsidRPr="000D5E4D">
              <w:rPr>
                <w:rFonts w:ascii="Arial Narrow" w:hAnsi="Arial Narrow" w:cs="Calibri"/>
                <w:b/>
                <w:bCs/>
              </w:rPr>
              <w:t xml:space="preserve">оценивать </w:t>
            </w:r>
            <w:r w:rsidRPr="000D5E4D">
              <w:rPr>
                <w:rFonts w:ascii="Arial Narrow" w:hAnsi="Arial Narrow" w:cs="Calibri"/>
              </w:rPr>
              <w:t>свои достижения</w:t>
            </w:r>
          </w:p>
        </w:tc>
      </w:tr>
      <w:tr w:rsidR="00B709B5" w:rsidRPr="000D5E4D" w:rsidTr="005A51A7">
        <w:trPr>
          <w:trHeight w:val="282"/>
        </w:trPr>
        <w:tc>
          <w:tcPr>
            <w:tcW w:w="4184" w:type="dxa"/>
            <w:tcBorders>
              <w:top w:val="single" w:sz="4" w:space="0" w:color="auto"/>
              <w:left w:val="single" w:sz="4" w:space="0" w:color="auto"/>
              <w:bottom w:val="single" w:sz="4" w:space="0" w:color="auto"/>
              <w:right w:val="single" w:sz="4" w:space="0" w:color="auto"/>
            </w:tcBorders>
            <w:hideMark/>
          </w:tcPr>
          <w:p w:rsidR="00B709B5" w:rsidRPr="000D5E4D" w:rsidRDefault="00B709B5" w:rsidP="000D5E4D">
            <w:pPr>
              <w:shd w:val="clear" w:color="auto" w:fill="FFFFFF"/>
              <w:autoSpaceDE w:val="0"/>
              <w:autoSpaceDN w:val="0"/>
              <w:adjustRightInd w:val="0"/>
              <w:jc w:val="both"/>
              <w:rPr>
                <w:rFonts w:ascii="Arial Narrow" w:hAnsi="Arial Narrow" w:cs="Calibri"/>
              </w:rPr>
            </w:pPr>
            <w:r w:rsidRPr="000D5E4D">
              <w:rPr>
                <w:rFonts w:ascii="Arial Narrow" w:hAnsi="Arial Narrow" w:cs="Calibri"/>
                <w:b/>
                <w:i/>
                <w:u w:val="single"/>
              </w:rPr>
              <w:t>Великие русские писатели (24 часа)</w:t>
            </w:r>
          </w:p>
        </w:tc>
        <w:tc>
          <w:tcPr>
            <w:tcW w:w="11517" w:type="dxa"/>
            <w:tcBorders>
              <w:top w:val="single" w:sz="4" w:space="0" w:color="auto"/>
              <w:left w:val="single" w:sz="4" w:space="0" w:color="auto"/>
              <w:bottom w:val="single" w:sz="4" w:space="0" w:color="auto"/>
              <w:right w:val="single" w:sz="4" w:space="0" w:color="auto"/>
            </w:tcBorders>
          </w:tcPr>
          <w:p w:rsidR="00B709B5" w:rsidRPr="000D5E4D" w:rsidRDefault="00B709B5" w:rsidP="000D5E4D">
            <w:pPr>
              <w:shd w:val="clear" w:color="auto" w:fill="FFFFFF"/>
              <w:autoSpaceDE w:val="0"/>
              <w:autoSpaceDN w:val="0"/>
              <w:adjustRightInd w:val="0"/>
              <w:jc w:val="both"/>
              <w:rPr>
                <w:rFonts w:ascii="Arial Narrow" w:hAnsi="Arial Narrow" w:cs="Calibri"/>
                <w:b/>
                <w:bCs/>
              </w:rPr>
            </w:pPr>
          </w:p>
        </w:tc>
      </w:tr>
      <w:tr w:rsidR="00B709B5" w:rsidRPr="000D5E4D" w:rsidTr="005A51A7">
        <w:trPr>
          <w:trHeight w:val="282"/>
        </w:trPr>
        <w:tc>
          <w:tcPr>
            <w:tcW w:w="4184" w:type="dxa"/>
            <w:tcBorders>
              <w:top w:val="single" w:sz="4" w:space="0" w:color="auto"/>
              <w:left w:val="single" w:sz="4" w:space="0" w:color="auto"/>
              <w:bottom w:val="single" w:sz="4" w:space="0" w:color="auto"/>
              <w:right w:val="single" w:sz="4" w:space="0" w:color="auto"/>
            </w:tcBorders>
            <w:hideMark/>
          </w:tcPr>
          <w:p w:rsidR="00B709B5" w:rsidRPr="000D5E4D" w:rsidRDefault="00B709B5" w:rsidP="000D5E4D">
            <w:pPr>
              <w:shd w:val="clear" w:color="auto" w:fill="FFFFFF"/>
              <w:autoSpaceDE w:val="0"/>
              <w:autoSpaceDN w:val="0"/>
              <w:adjustRightInd w:val="0"/>
              <w:jc w:val="both"/>
              <w:rPr>
                <w:rFonts w:ascii="Arial Narrow" w:hAnsi="Arial Narrow" w:cs="Calibri"/>
              </w:rPr>
            </w:pPr>
            <w:r w:rsidRPr="000D5E4D">
              <w:rPr>
                <w:rFonts w:ascii="Arial Narrow" w:hAnsi="Arial Narrow" w:cs="Calibri"/>
              </w:rPr>
              <w:t xml:space="preserve">А.С.Пушкин. Лирические стихотворения. </w:t>
            </w:r>
          </w:p>
          <w:p w:rsidR="00B709B5" w:rsidRPr="000D5E4D" w:rsidRDefault="00B709B5" w:rsidP="000D5E4D">
            <w:pPr>
              <w:shd w:val="clear" w:color="auto" w:fill="FFFFFF"/>
              <w:autoSpaceDE w:val="0"/>
              <w:autoSpaceDN w:val="0"/>
              <w:adjustRightInd w:val="0"/>
              <w:jc w:val="both"/>
              <w:rPr>
                <w:rFonts w:ascii="Arial Narrow" w:hAnsi="Arial Narrow" w:cs="Calibri"/>
              </w:rPr>
            </w:pPr>
            <w:r w:rsidRPr="000D5E4D">
              <w:rPr>
                <w:rFonts w:ascii="Arial Narrow" w:hAnsi="Arial Narrow" w:cs="Calibri"/>
              </w:rPr>
              <w:t xml:space="preserve">А.С.Пушкин «Сказка о царе Салтане, о сыне его…» </w:t>
            </w:r>
          </w:p>
          <w:p w:rsidR="00B709B5" w:rsidRPr="000D5E4D" w:rsidRDefault="00B709B5" w:rsidP="000D5E4D">
            <w:pPr>
              <w:shd w:val="clear" w:color="auto" w:fill="FFFFFF"/>
              <w:autoSpaceDE w:val="0"/>
              <w:autoSpaceDN w:val="0"/>
              <w:adjustRightInd w:val="0"/>
              <w:jc w:val="both"/>
              <w:rPr>
                <w:rFonts w:ascii="Arial Narrow" w:hAnsi="Arial Narrow" w:cs="Calibri"/>
              </w:rPr>
            </w:pPr>
            <w:r w:rsidRPr="000D5E4D">
              <w:rPr>
                <w:rFonts w:ascii="Arial Narrow" w:hAnsi="Arial Narrow" w:cs="Calibri"/>
              </w:rPr>
              <w:lastRenderedPageBreak/>
              <w:t>И.А.Крылов .  Подготовка  сообщения о И.А.Крылове на основе статьи учебника, книг о Крылове.</w:t>
            </w:r>
          </w:p>
          <w:p w:rsidR="00B709B5" w:rsidRPr="000D5E4D" w:rsidRDefault="00B709B5" w:rsidP="000D5E4D">
            <w:pPr>
              <w:shd w:val="clear" w:color="auto" w:fill="FFFFFF"/>
              <w:autoSpaceDE w:val="0"/>
              <w:autoSpaceDN w:val="0"/>
              <w:adjustRightInd w:val="0"/>
              <w:jc w:val="both"/>
              <w:rPr>
                <w:rFonts w:ascii="Arial Narrow" w:hAnsi="Arial Narrow" w:cs="Calibri"/>
              </w:rPr>
            </w:pPr>
            <w:r w:rsidRPr="000D5E4D">
              <w:rPr>
                <w:rFonts w:ascii="Arial Narrow" w:hAnsi="Arial Narrow" w:cs="Calibri"/>
              </w:rPr>
              <w:t>И.А.Крылов «Мартышка и очки»</w:t>
            </w:r>
          </w:p>
          <w:p w:rsidR="00B709B5" w:rsidRPr="000D5E4D" w:rsidRDefault="00B709B5" w:rsidP="000D5E4D">
            <w:pPr>
              <w:jc w:val="both"/>
              <w:rPr>
                <w:rFonts w:ascii="Arial Narrow" w:hAnsi="Arial Narrow" w:cs="Calibri"/>
              </w:rPr>
            </w:pPr>
            <w:r w:rsidRPr="000D5E4D">
              <w:rPr>
                <w:rFonts w:ascii="Arial Narrow" w:hAnsi="Arial Narrow" w:cs="Calibri"/>
              </w:rPr>
              <w:t>И.А.Крылов Крылов «Зеркало и обезьяна»</w:t>
            </w:r>
          </w:p>
          <w:p w:rsidR="00B709B5" w:rsidRPr="000D5E4D" w:rsidRDefault="00B709B5" w:rsidP="000D5E4D">
            <w:pPr>
              <w:shd w:val="clear" w:color="auto" w:fill="FFFFFF"/>
              <w:autoSpaceDE w:val="0"/>
              <w:autoSpaceDN w:val="0"/>
              <w:adjustRightInd w:val="0"/>
              <w:jc w:val="both"/>
              <w:rPr>
                <w:rFonts w:ascii="Arial Narrow" w:hAnsi="Arial Narrow" w:cs="Calibri"/>
                <w:i/>
              </w:rPr>
            </w:pPr>
            <w:r w:rsidRPr="000D5E4D">
              <w:rPr>
                <w:rFonts w:ascii="Arial Narrow" w:hAnsi="Arial Narrow" w:cs="Calibri"/>
              </w:rPr>
              <w:t>И.А.Крылов «Ворона и Лисица»</w:t>
            </w:r>
          </w:p>
          <w:p w:rsidR="00B709B5" w:rsidRPr="000D5E4D" w:rsidRDefault="00B709B5" w:rsidP="000D5E4D">
            <w:pPr>
              <w:shd w:val="clear" w:color="auto" w:fill="FFFFFF"/>
              <w:autoSpaceDE w:val="0"/>
              <w:autoSpaceDN w:val="0"/>
              <w:adjustRightInd w:val="0"/>
              <w:jc w:val="both"/>
              <w:rPr>
                <w:rFonts w:ascii="Arial Narrow" w:hAnsi="Arial Narrow" w:cs="Calibri"/>
              </w:rPr>
            </w:pPr>
            <w:r w:rsidRPr="000D5E4D">
              <w:rPr>
                <w:rFonts w:ascii="Arial Narrow" w:hAnsi="Arial Narrow" w:cs="Calibri"/>
                <w:i/>
              </w:rPr>
              <w:t>Развитие речи:</w:t>
            </w:r>
            <w:r w:rsidRPr="000D5E4D">
              <w:rPr>
                <w:rFonts w:ascii="Arial Narrow" w:hAnsi="Arial Narrow" w:cs="Calibri"/>
              </w:rPr>
              <w:t xml:space="preserve"> подготовка к театрализации басен.</w:t>
            </w:r>
          </w:p>
          <w:p w:rsidR="00B709B5" w:rsidRPr="000D5E4D" w:rsidRDefault="00B709B5" w:rsidP="000D5E4D">
            <w:pPr>
              <w:jc w:val="both"/>
              <w:rPr>
                <w:rFonts w:ascii="Arial Narrow" w:hAnsi="Arial Narrow" w:cs="Calibri"/>
              </w:rPr>
            </w:pPr>
            <w:r w:rsidRPr="000D5E4D">
              <w:rPr>
                <w:rFonts w:ascii="Arial Narrow" w:hAnsi="Arial Narrow" w:cs="Calibri"/>
              </w:rPr>
              <w:t>М.Ю.Лермонтов «Горные вершины». «На се</w:t>
            </w:r>
            <w:r w:rsidRPr="000D5E4D">
              <w:rPr>
                <w:rFonts w:ascii="Arial Narrow" w:hAnsi="Arial Narrow" w:cs="Calibri"/>
              </w:rPr>
              <w:softHyphen/>
              <w:t>вере диком».</w:t>
            </w:r>
          </w:p>
          <w:p w:rsidR="00B709B5" w:rsidRPr="000D5E4D" w:rsidRDefault="00B709B5" w:rsidP="000D5E4D">
            <w:pPr>
              <w:shd w:val="clear" w:color="auto" w:fill="FFFFFF"/>
              <w:autoSpaceDE w:val="0"/>
              <w:autoSpaceDN w:val="0"/>
              <w:adjustRightInd w:val="0"/>
              <w:jc w:val="both"/>
              <w:rPr>
                <w:rFonts w:ascii="Arial Narrow" w:hAnsi="Arial Narrow" w:cs="Calibri"/>
              </w:rPr>
            </w:pPr>
            <w:r w:rsidRPr="000D5E4D">
              <w:rPr>
                <w:rFonts w:ascii="Arial Narrow" w:hAnsi="Arial Narrow" w:cs="Calibri"/>
              </w:rPr>
              <w:t>М.Ю.Лермонтов «Утес», «Осень».</w:t>
            </w:r>
          </w:p>
          <w:p w:rsidR="00B709B5" w:rsidRPr="000D5E4D" w:rsidRDefault="00B709B5" w:rsidP="000D5E4D">
            <w:pPr>
              <w:jc w:val="both"/>
              <w:rPr>
                <w:rFonts w:ascii="Arial Narrow" w:hAnsi="Arial Narrow" w:cs="Calibri"/>
              </w:rPr>
            </w:pPr>
            <w:r w:rsidRPr="000D5E4D">
              <w:rPr>
                <w:rFonts w:ascii="Arial Narrow" w:hAnsi="Arial Narrow" w:cs="Calibri"/>
              </w:rPr>
              <w:t>Детство Л.Н. Толстого. Подготовка сообщения.</w:t>
            </w:r>
          </w:p>
          <w:p w:rsidR="00B709B5" w:rsidRPr="000D5E4D" w:rsidRDefault="00B709B5" w:rsidP="000D5E4D">
            <w:pPr>
              <w:jc w:val="both"/>
              <w:rPr>
                <w:rFonts w:ascii="Arial Narrow" w:hAnsi="Arial Narrow" w:cs="Calibri"/>
              </w:rPr>
            </w:pPr>
            <w:r w:rsidRPr="000D5E4D">
              <w:rPr>
                <w:rFonts w:ascii="Arial Narrow" w:hAnsi="Arial Narrow" w:cs="Calibri"/>
              </w:rPr>
              <w:t xml:space="preserve">А.Н.Толстой «Акула»  </w:t>
            </w:r>
          </w:p>
          <w:p w:rsidR="00B709B5" w:rsidRPr="000D5E4D" w:rsidRDefault="00B709B5" w:rsidP="000D5E4D">
            <w:pPr>
              <w:jc w:val="both"/>
              <w:rPr>
                <w:rFonts w:ascii="Arial Narrow" w:hAnsi="Arial Narrow" w:cs="Calibri"/>
              </w:rPr>
            </w:pPr>
            <w:r w:rsidRPr="000D5E4D">
              <w:rPr>
                <w:rFonts w:ascii="Arial Narrow" w:hAnsi="Arial Narrow" w:cs="Calibri"/>
              </w:rPr>
              <w:t>А.Н.Толстой «Прыжок»</w:t>
            </w:r>
          </w:p>
          <w:p w:rsidR="00B709B5" w:rsidRPr="000D5E4D" w:rsidRDefault="00B709B5" w:rsidP="000D5E4D">
            <w:pPr>
              <w:jc w:val="both"/>
              <w:rPr>
                <w:rFonts w:ascii="Arial Narrow" w:hAnsi="Arial Narrow" w:cs="Calibri"/>
              </w:rPr>
            </w:pPr>
            <w:r w:rsidRPr="000D5E4D">
              <w:rPr>
                <w:rFonts w:ascii="Arial Narrow" w:hAnsi="Arial Narrow" w:cs="Calibri"/>
              </w:rPr>
              <w:t>Л.Н.Толстой «Лев и собачка»</w:t>
            </w:r>
          </w:p>
          <w:p w:rsidR="00B709B5" w:rsidRPr="000D5E4D" w:rsidRDefault="00B709B5" w:rsidP="000D5E4D">
            <w:pPr>
              <w:shd w:val="clear" w:color="auto" w:fill="FFFFFF"/>
              <w:autoSpaceDE w:val="0"/>
              <w:autoSpaceDN w:val="0"/>
              <w:adjustRightInd w:val="0"/>
              <w:jc w:val="both"/>
              <w:rPr>
                <w:rFonts w:ascii="Arial Narrow" w:hAnsi="Arial Narrow" w:cs="Calibri"/>
              </w:rPr>
            </w:pPr>
            <w:r w:rsidRPr="000D5E4D">
              <w:rPr>
                <w:rFonts w:ascii="Arial Narrow" w:hAnsi="Arial Narrow" w:cs="Calibri"/>
              </w:rPr>
              <w:t>Л.Н.Толстой «Какая бывает роса на траве», «Куда девается вода из моря?» Сравнение тек</w:t>
            </w:r>
            <w:r w:rsidRPr="000D5E4D">
              <w:rPr>
                <w:rFonts w:ascii="Arial Narrow" w:hAnsi="Arial Narrow" w:cs="Calibri"/>
              </w:rPr>
              <w:softHyphen/>
              <w:t>стов.</w:t>
            </w:r>
          </w:p>
          <w:p w:rsidR="00B709B5" w:rsidRPr="000D5E4D" w:rsidRDefault="00B709B5" w:rsidP="000D5E4D">
            <w:pPr>
              <w:jc w:val="both"/>
              <w:rPr>
                <w:rFonts w:ascii="Arial Narrow" w:hAnsi="Arial Narrow" w:cs="Calibri"/>
              </w:rPr>
            </w:pPr>
            <w:r w:rsidRPr="000D5E4D">
              <w:rPr>
                <w:rFonts w:ascii="Arial Narrow" w:hAnsi="Arial Narrow" w:cs="Calibri"/>
              </w:rPr>
              <w:t>Обобщение. Л.Н.Толстой</w:t>
            </w:r>
          </w:p>
          <w:p w:rsidR="00B709B5" w:rsidRPr="000D5E4D" w:rsidRDefault="00B709B5" w:rsidP="000D5E4D">
            <w:pPr>
              <w:shd w:val="clear" w:color="auto" w:fill="FFFFFF"/>
              <w:autoSpaceDE w:val="0"/>
              <w:autoSpaceDN w:val="0"/>
              <w:adjustRightInd w:val="0"/>
              <w:jc w:val="both"/>
              <w:rPr>
                <w:rFonts w:ascii="Arial Narrow" w:hAnsi="Arial Narrow" w:cs="Calibri"/>
              </w:rPr>
            </w:pPr>
            <w:r w:rsidRPr="000D5E4D">
              <w:rPr>
                <w:rFonts w:ascii="Arial Narrow" w:hAnsi="Arial Narrow" w:cs="Calibri"/>
              </w:rPr>
              <w:t>Обучение пересказу: подроб</w:t>
            </w:r>
            <w:r w:rsidRPr="000D5E4D">
              <w:rPr>
                <w:rFonts w:ascii="Arial Narrow" w:hAnsi="Arial Narrow" w:cs="Calibri"/>
              </w:rPr>
              <w:softHyphen/>
              <w:t>ному (с использованием авторской лексики) и выборочному.</w:t>
            </w:r>
          </w:p>
        </w:tc>
        <w:tc>
          <w:tcPr>
            <w:tcW w:w="11517" w:type="dxa"/>
            <w:tcBorders>
              <w:top w:val="single" w:sz="4" w:space="0" w:color="auto"/>
              <w:left w:val="single" w:sz="4" w:space="0" w:color="auto"/>
              <w:bottom w:val="single" w:sz="4" w:space="0" w:color="auto"/>
              <w:right w:val="single" w:sz="4" w:space="0" w:color="auto"/>
            </w:tcBorders>
            <w:hideMark/>
          </w:tcPr>
          <w:p w:rsidR="00B709B5" w:rsidRPr="000D5E4D" w:rsidRDefault="00B709B5" w:rsidP="000D5E4D">
            <w:pPr>
              <w:shd w:val="clear" w:color="auto" w:fill="FFFFFF"/>
              <w:autoSpaceDE w:val="0"/>
              <w:autoSpaceDN w:val="0"/>
              <w:adjustRightInd w:val="0"/>
              <w:jc w:val="both"/>
              <w:rPr>
                <w:rFonts w:ascii="Arial Narrow" w:hAnsi="Arial Narrow" w:cs="Calibri"/>
              </w:rPr>
            </w:pPr>
            <w:r w:rsidRPr="000D5E4D">
              <w:rPr>
                <w:rFonts w:ascii="Arial Narrow" w:hAnsi="Arial Narrow" w:cs="Calibri"/>
                <w:b/>
                <w:bCs/>
              </w:rPr>
              <w:lastRenderedPageBreak/>
              <w:t xml:space="preserve">Прогнозировать </w:t>
            </w:r>
            <w:r w:rsidRPr="000D5E4D">
              <w:rPr>
                <w:rFonts w:ascii="Arial Narrow" w:hAnsi="Arial Narrow" w:cs="Calibri"/>
              </w:rPr>
              <w:t xml:space="preserve">содержание раздела. </w:t>
            </w:r>
            <w:r w:rsidRPr="000D5E4D">
              <w:rPr>
                <w:rFonts w:ascii="Arial Narrow" w:hAnsi="Arial Narrow" w:cs="Calibri"/>
                <w:b/>
                <w:bCs/>
              </w:rPr>
              <w:t xml:space="preserve">Планировать </w:t>
            </w:r>
            <w:r w:rsidRPr="000D5E4D">
              <w:rPr>
                <w:rFonts w:ascii="Arial Narrow" w:hAnsi="Arial Narrow" w:cs="Calibri"/>
              </w:rPr>
              <w:t xml:space="preserve">работу на уроке, выбирать виды деятельности. </w:t>
            </w:r>
            <w:r w:rsidRPr="000D5E4D">
              <w:rPr>
                <w:rFonts w:ascii="Arial Narrow" w:hAnsi="Arial Narrow" w:cs="Calibri"/>
                <w:b/>
                <w:bCs/>
              </w:rPr>
              <w:t xml:space="preserve">Читать </w:t>
            </w:r>
            <w:r w:rsidRPr="000D5E4D">
              <w:rPr>
                <w:rFonts w:ascii="Arial Narrow" w:hAnsi="Arial Narrow" w:cs="Calibri"/>
              </w:rPr>
              <w:t>произведе</w:t>
            </w:r>
            <w:r w:rsidRPr="000D5E4D">
              <w:rPr>
                <w:rFonts w:ascii="Arial Narrow" w:hAnsi="Arial Narrow" w:cs="Calibri"/>
              </w:rPr>
              <w:softHyphen/>
              <w:t xml:space="preserve">ния вслух и про себя, увеличивая темп чтения. </w:t>
            </w:r>
            <w:r w:rsidRPr="000D5E4D">
              <w:rPr>
                <w:rFonts w:ascii="Arial Narrow" w:hAnsi="Arial Narrow" w:cs="Calibri"/>
                <w:b/>
                <w:bCs/>
              </w:rPr>
              <w:t xml:space="preserve">Понимать </w:t>
            </w:r>
            <w:r w:rsidRPr="000D5E4D">
              <w:rPr>
                <w:rFonts w:ascii="Arial Narrow" w:hAnsi="Arial Narrow" w:cs="Calibri"/>
              </w:rPr>
              <w:t>содержание прочи</w:t>
            </w:r>
            <w:r w:rsidRPr="000D5E4D">
              <w:rPr>
                <w:rFonts w:ascii="Arial Narrow" w:hAnsi="Arial Narrow" w:cs="Calibri"/>
              </w:rPr>
              <w:softHyphen/>
              <w:t xml:space="preserve">танного, высказывать своё отношение. </w:t>
            </w:r>
            <w:r w:rsidRPr="000D5E4D">
              <w:rPr>
                <w:rFonts w:ascii="Arial Narrow" w:hAnsi="Arial Narrow" w:cs="Calibri"/>
                <w:b/>
                <w:bCs/>
              </w:rPr>
              <w:t xml:space="preserve">Различать </w:t>
            </w:r>
            <w:r w:rsidRPr="000D5E4D">
              <w:rPr>
                <w:rFonts w:ascii="Arial Narrow" w:hAnsi="Arial Narrow" w:cs="Calibri"/>
              </w:rPr>
              <w:t xml:space="preserve">лирическое и прозаическое произведения. </w:t>
            </w:r>
            <w:r w:rsidRPr="000D5E4D">
              <w:rPr>
                <w:rFonts w:ascii="Arial Narrow" w:hAnsi="Arial Narrow" w:cs="Calibri"/>
                <w:b/>
                <w:bCs/>
              </w:rPr>
              <w:t xml:space="preserve">Называть </w:t>
            </w:r>
            <w:r w:rsidRPr="000D5E4D">
              <w:rPr>
                <w:rFonts w:ascii="Arial Narrow" w:hAnsi="Arial Narrow" w:cs="Calibri"/>
              </w:rPr>
              <w:t xml:space="preserve">отличительные особенности стихотворного текста. </w:t>
            </w:r>
            <w:r w:rsidRPr="000D5E4D">
              <w:rPr>
                <w:rFonts w:ascii="Arial Narrow" w:hAnsi="Arial Narrow" w:cs="Calibri"/>
                <w:b/>
                <w:bCs/>
              </w:rPr>
              <w:lastRenderedPageBreak/>
              <w:t>Объ</w:t>
            </w:r>
            <w:r w:rsidRPr="000D5E4D">
              <w:rPr>
                <w:rFonts w:ascii="Arial Narrow" w:hAnsi="Arial Narrow" w:cs="Calibri"/>
                <w:b/>
                <w:bCs/>
              </w:rPr>
              <w:softHyphen/>
              <w:t xml:space="preserve">яснять </w:t>
            </w:r>
            <w:r w:rsidRPr="000D5E4D">
              <w:rPr>
                <w:rFonts w:ascii="Arial Narrow" w:hAnsi="Arial Narrow" w:cs="Calibri"/>
              </w:rPr>
              <w:t>значение некоторых слов с опо</w:t>
            </w:r>
            <w:r w:rsidRPr="000D5E4D">
              <w:rPr>
                <w:rFonts w:ascii="Arial Narrow" w:hAnsi="Arial Narrow" w:cs="Calibri"/>
              </w:rPr>
              <w:softHyphen/>
              <w:t xml:space="preserve">рой на текст или пользуясь словарём в учебнике либо толковым словарём. </w:t>
            </w:r>
            <w:r w:rsidRPr="000D5E4D">
              <w:rPr>
                <w:rFonts w:ascii="Arial Narrow" w:hAnsi="Arial Narrow" w:cs="Calibri"/>
                <w:b/>
                <w:bCs/>
              </w:rPr>
              <w:t>На</w:t>
            </w:r>
            <w:r w:rsidRPr="000D5E4D">
              <w:rPr>
                <w:rFonts w:ascii="Arial Narrow" w:hAnsi="Arial Narrow" w:cs="Calibri"/>
                <w:b/>
                <w:bCs/>
              </w:rPr>
              <w:softHyphen/>
              <w:t xml:space="preserve">ходить </w:t>
            </w:r>
            <w:r w:rsidRPr="000D5E4D">
              <w:rPr>
                <w:rFonts w:ascii="Arial Narrow" w:hAnsi="Arial Narrow" w:cs="Calibri"/>
              </w:rPr>
              <w:t>средства художественной выра</w:t>
            </w:r>
            <w:r w:rsidRPr="000D5E4D">
              <w:rPr>
                <w:rFonts w:ascii="Arial Narrow" w:hAnsi="Arial Narrow" w:cs="Calibri"/>
              </w:rPr>
              <w:softHyphen/>
              <w:t>зительности в лирических тек</w:t>
            </w:r>
            <w:r w:rsidRPr="000D5E4D">
              <w:rPr>
                <w:rFonts w:ascii="Arial Narrow" w:hAnsi="Arial Narrow" w:cs="Calibri"/>
              </w:rPr>
              <w:softHyphen/>
              <w:t>стах (эпи</w:t>
            </w:r>
            <w:r w:rsidRPr="000D5E4D">
              <w:rPr>
                <w:rFonts w:ascii="Arial Narrow" w:hAnsi="Arial Narrow" w:cs="Calibri"/>
              </w:rPr>
              <w:softHyphen/>
              <w:t xml:space="preserve">теты, сравнения). </w:t>
            </w:r>
            <w:r w:rsidRPr="000D5E4D">
              <w:rPr>
                <w:rFonts w:ascii="Arial Narrow" w:hAnsi="Arial Narrow" w:cs="Calibri"/>
                <w:b/>
                <w:bCs/>
              </w:rPr>
              <w:t xml:space="preserve">Использовать </w:t>
            </w:r>
            <w:r w:rsidRPr="000D5E4D">
              <w:rPr>
                <w:rFonts w:ascii="Arial Narrow" w:hAnsi="Arial Narrow" w:cs="Calibri"/>
              </w:rPr>
              <w:t>сред</w:t>
            </w:r>
            <w:r w:rsidRPr="000D5E4D">
              <w:rPr>
                <w:rFonts w:ascii="Arial Narrow" w:hAnsi="Arial Narrow" w:cs="Calibri"/>
              </w:rPr>
              <w:softHyphen/>
              <w:t>ства художественной выразительности в устных вы</w:t>
            </w:r>
            <w:r w:rsidRPr="000D5E4D">
              <w:rPr>
                <w:rFonts w:ascii="Arial Narrow" w:hAnsi="Arial Narrow" w:cs="Calibri"/>
              </w:rPr>
              <w:softHyphen/>
              <w:t xml:space="preserve">сказываниях. </w:t>
            </w:r>
            <w:r w:rsidRPr="000D5E4D">
              <w:rPr>
                <w:rFonts w:ascii="Arial Narrow" w:hAnsi="Arial Narrow" w:cs="Calibri"/>
                <w:b/>
                <w:bCs/>
              </w:rPr>
              <w:t xml:space="preserve">Знать </w:t>
            </w:r>
            <w:r w:rsidRPr="000D5E4D">
              <w:rPr>
                <w:rFonts w:ascii="Arial Narrow" w:hAnsi="Arial Narrow" w:cs="Calibri"/>
              </w:rPr>
              <w:t>особенно</w:t>
            </w:r>
            <w:r w:rsidRPr="000D5E4D">
              <w:rPr>
                <w:rFonts w:ascii="Arial Narrow" w:hAnsi="Arial Narrow" w:cs="Calibri"/>
              </w:rPr>
              <w:softHyphen/>
              <w:t>сти литературной сказки.</w:t>
            </w:r>
            <w:r w:rsidRPr="000D5E4D">
              <w:rPr>
                <w:rFonts w:ascii="Arial Narrow" w:hAnsi="Arial Narrow" w:cs="Calibri"/>
                <w:b/>
                <w:bCs/>
              </w:rPr>
              <w:t xml:space="preserve"> Определять </w:t>
            </w:r>
            <w:r w:rsidRPr="000D5E4D">
              <w:rPr>
                <w:rFonts w:ascii="Arial Narrow" w:hAnsi="Arial Narrow" w:cs="Calibri"/>
              </w:rPr>
              <w:t xml:space="preserve">нравственный смысл литературной сказки. </w:t>
            </w:r>
            <w:r w:rsidRPr="000D5E4D">
              <w:rPr>
                <w:rFonts w:ascii="Arial Narrow" w:hAnsi="Arial Narrow" w:cs="Calibri"/>
                <w:b/>
                <w:bCs/>
              </w:rPr>
              <w:t xml:space="preserve">Сравнивать </w:t>
            </w:r>
            <w:r w:rsidRPr="000D5E4D">
              <w:rPr>
                <w:rFonts w:ascii="Arial Narrow" w:hAnsi="Arial Narrow" w:cs="Calibri"/>
              </w:rPr>
              <w:t>произведение живо</w:t>
            </w:r>
            <w:r w:rsidRPr="000D5E4D">
              <w:rPr>
                <w:rFonts w:ascii="Arial Narrow" w:hAnsi="Arial Narrow" w:cs="Calibri"/>
              </w:rPr>
              <w:softHyphen/>
              <w:t xml:space="preserve">писи и произведение литературы. </w:t>
            </w:r>
            <w:r w:rsidRPr="000D5E4D">
              <w:rPr>
                <w:rFonts w:ascii="Arial Narrow" w:hAnsi="Arial Narrow" w:cs="Calibri"/>
                <w:b/>
                <w:bCs/>
              </w:rPr>
              <w:t>Да</w:t>
            </w:r>
            <w:r w:rsidRPr="000D5E4D">
              <w:rPr>
                <w:rFonts w:ascii="Arial Narrow" w:hAnsi="Arial Narrow" w:cs="Calibri"/>
                <w:b/>
                <w:bCs/>
              </w:rPr>
              <w:softHyphen/>
              <w:t xml:space="preserve">вать </w:t>
            </w:r>
            <w:r w:rsidRPr="000D5E4D">
              <w:rPr>
                <w:rFonts w:ascii="Arial Narrow" w:hAnsi="Arial Narrow" w:cs="Calibri"/>
              </w:rPr>
              <w:t>характеристику героев литератур</w:t>
            </w:r>
            <w:r w:rsidRPr="000D5E4D">
              <w:rPr>
                <w:rFonts w:ascii="Arial Narrow" w:hAnsi="Arial Narrow" w:cs="Calibri"/>
              </w:rPr>
              <w:softHyphen/>
              <w:t xml:space="preserve">ной сказки. </w:t>
            </w:r>
            <w:r w:rsidRPr="000D5E4D">
              <w:rPr>
                <w:rFonts w:ascii="Arial Narrow" w:hAnsi="Arial Narrow" w:cs="Calibri"/>
                <w:b/>
                <w:bCs/>
              </w:rPr>
              <w:t xml:space="preserve">Определять </w:t>
            </w:r>
            <w:r w:rsidRPr="000D5E4D">
              <w:rPr>
                <w:rFonts w:ascii="Arial Narrow" w:hAnsi="Arial Narrow" w:cs="Calibri"/>
              </w:rPr>
              <w:t xml:space="preserve">самостоятельно тему и главную мысль рассказа. </w:t>
            </w:r>
            <w:r w:rsidRPr="000D5E4D">
              <w:rPr>
                <w:rFonts w:ascii="Arial Narrow" w:hAnsi="Arial Narrow" w:cs="Calibri"/>
                <w:b/>
                <w:bCs/>
              </w:rPr>
              <w:t>Сравни</w:t>
            </w:r>
            <w:r w:rsidRPr="000D5E4D">
              <w:rPr>
                <w:rFonts w:ascii="Arial Narrow" w:hAnsi="Arial Narrow" w:cs="Calibri"/>
                <w:b/>
                <w:bCs/>
              </w:rPr>
              <w:softHyphen/>
              <w:t xml:space="preserve">вать </w:t>
            </w:r>
            <w:r w:rsidRPr="000D5E4D">
              <w:rPr>
                <w:rFonts w:ascii="Arial Narrow" w:hAnsi="Arial Narrow" w:cs="Calibri"/>
              </w:rPr>
              <w:t>рассказ-описание и рассказ-рассу</w:t>
            </w:r>
            <w:r w:rsidRPr="000D5E4D">
              <w:rPr>
                <w:rFonts w:ascii="Arial Narrow" w:hAnsi="Arial Narrow" w:cs="Calibri"/>
              </w:rPr>
              <w:softHyphen/>
              <w:t xml:space="preserve">ждение. </w:t>
            </w:r>
            <w:r w:rsidRPr="000D5E4D">
              <w:rPr>
                <w:rFonts w:ascii="Arial Narrow" w:hAnsi="Arial Narrow" w:cs="Calibri"/>
                <w:b/>
                <w:bCs/>
              </w:rPr>
              <w:t xml:space="preserve">Составлять </w:t>
            </w:r>
            <w:r w:rsidRPr="000D5E4D">
              <w:rPr>
                <w:rFonts w:ascii="Arial Narrow" w:hAnsi="Arial Narrow" w:cs="Calibri"/>
              </w:rPr>
              <w:t>разные виды пла</w:t>
            </w:r>
            <w:r w:rsidRPr="000D5E4D">
              <w:rPr>
                <w:rFonts w:ascii="Arial Narrow" w:hAnsi="Arial Narrow" w:cs="Calibri"/>
              </w:rPr>
              <w:softHyphen/>
              <w:t xml:space="preserve">нов, </w:t>
            </w:r>
            <w:r w:rsidRPr="000D5E4D">
              <w:rPr>
                <w:rFonts w:ascii="Arial Narrow" w:hAnsi="Arial Narrow" w:cs="Calibri"/>
                <w:b/>
                <w:bCs/>
              </w:rPr>
              <w:t xml:space="preserve">воссоздавать </w:t>
            </w:r>
            <w:r w:rsidRPr="000D5E4D">
              <w:rPr>
                <w:rFonts w:ascii="Arial Narrow" w:hAnsi="Arial Narrow" w:cs="Calibri"/>
              </w:rPr>
              <w:t xml:space="preserve">текст по плану. </w:t>
            </w:r>
            <w:r w:rsidRPr="000D5E4D">
              <w:rPr>
                <w:rFonts w:ascii="Arial Narrow" w:hAnsi="Arial Narrow" w:cs="Calibri"/>
                <w:b/>
                <w:bCs/>
              </w:rPr>
              <w:t>Соот</w:t>
            </w:r>
            <w:r w:rsidRPr="000D5E4D">
              <w:rPr>
                <w:rFonts w:ascii="Arial Narrow" w:hAnsi="Arial Narrow" w:cs="Calibri"/>
                <w:b/>
                <w:bCs/>
              </w:rPr>
              <w:softHyphen/>
              <w:t xml:space="preserve">носить </w:t>
            </w:r>
            <w:r w:rsidRPr="000D5E4D">
              <w:rPr>
                <w:rFonts w:ascii="Arial Narrow" w:hAnsi="Arial Narrow" w:cs="Calibri"/>
              </w:rPr>
              <w:t xml:space="preserve">заглавие рассказа с темой и главной мыслью, </w:t>
            </w:r>
            <w:r w:rsidRPr="000D5E4D">
              <w:rPr>
                <w:rFonts w:ascii="Arial Narrow" w:hAnsi="Arial Narrow" w:cs="Calibri"/>
                <w:b/>
                <w:bCs/>
              </w:rPr>
              <w:t xml:space="preserve">отвечать </w:t>
            </w:r>
            <w:r w:rsidRPr="000D5E4D">
              <w:rPr>
                <w:rFonts w:ascii="Arial Narrow" w:hAnsi="Arial Narrow" w:cs="Calibri"/>
              </w:rPr>
              <w:t xml:space="preserve">на вопросы по содержанию. </w:t>
            </w:r>
            <w:r w:rsidRPr="000D5E4D">
              <w:rPr>
                <w:rFonts w:ascii="Arial Narrow" w:hAnsi="Arial Narrow" w:cs="Calibri"/>
                <w:b/>
                <w:bCs/>
              </w:rPr>
              <w:t xml:space="preserve">Определять </w:t>
            </w:r>
            <w:r w:rsidRPr="000D5E4D">
              <w:rPr>
                <w:rFonts w:ascii="Arial Narrow" w:hAnsi="Arial Narrow" w:cs="Calibri"/>
              </w:rPr>
              <w:t>особенно</w:t>
            </w:r>
            <w:r w:rsidRPr="000D5E4D">
              <w:rPr>
                <w:rFonts w:ascii="Arial Narrow" w:hAnsi="Arial Narrow" w:cs="Calibri"/>
              </w:rPr>
              <w:softHyphen/>
              <w:t xml:space="preserve">сти басни, </w:t>
            </w:r>
            <w:r w:rsidRPr="000D5E4D">
              <w:rPr>
                <w:rFonts w:ascii="Arial Narrow" w:hAnsi="Arial Narrow" w:cs="Calibri"/>
                <w:b/>
                <w:bCs/>
              </w:rPr>
              <w:t xml:space="preserve">выделять </w:t>
            </w:r>
            <w:r w:rsidRPr="000D5E4D">
              <w:rPr>
                <w:rFonts w:ascii="Arial Narrow" w:hAnsi="Arial Narrow" w:cs="Calibri"/>
              </w:rPr>
              <w:t>мораль басни в тек</w:t>
            </w:r>
            <w:r w:rsidRPr="000D5E4D">
              <w:rPr>
                <w:rFonts w:ascii="Arial Narrow" w:hAnsi="Arial Narrow" w:cs="Calibri"/>
              </w:rPr>
              <w:softHyphen/>
              <w:t xml:space="preserve">стах. </w:t>
            </w:r>
            <w:r w:rsidRPr="000D5E4D">
              <w:rPr>
                <w:rFonts w:ascii="Arial Narrow" w:hAnsi="Arial Narrow" w:cs="Calibri"/>
                <w:b/>
                <w:bCs/>
              </w:rPr>
              <w:t xml:space="preserve">Представлять </w:t>
            </w:r>
            <w:r w:rsidRPr="000D5E4D">
              <w:rPr>
                <w:rFonts w:ascii="Arial Narrow" w:hAnsi="Arial Narrow" w:cs="Calibri"/>
              </w:rPr>
              <w:t xml:space="preserve">героев басни. </w:t>
            </w:r>
            <w:r w:rsidRPr="000D5E4D">
              <w:rPr>
                <w:rFonts w:ascii="Arial Narrow" w:hAnsi="Arial Narrow" w:cs="Calibri"/>
                <w:b/>
                <w:bCs/>
              </w:rPr>
              <w:t>Харак</w:t>
            </w:r>
            <w:r w:rsidRPr="000D5E4D">
              <w:rPr>
                <w:rFonts w:ascii="Arial Narrow" w:hAnsi="Arial Narrow" w:cs="Calibri"/>
                <w:b/>
                <w:bCs/>
              </w:rPr>
              <w:softHyphen/>
              <w:t xml:space="preserve">теризовать </w:t>
            </w:r>
            <w:r w:rsidRPr="000D5E4D">
              <w:rPr>
                <w:rFonts w:ascii="Arial Narrow" w:hAnsi="Arial Narrow" w:cs="Calibri"/>
              </w:rPr>
              <w:t xml:space="preserve">героев басни на основе их поступков. </w:t>
            </w:r>
            <w:r w:rsidRPr="000D5E4D">
              <w:rPr>
                <w:rFonts w:ascii="Arial Narrow" w:hAnsi="Arial Narrow" w:cs="Calibri"/>
                <w:b/>
                <w:bCs/>
              </w:rPr>
              <w:t xml:space="preserve">Инсценировать </w:t>
            </w:r>
            <w:r w:rsidRPr="000D5E4D">
              <w:rPr>
                <w:rFonts w:ascii="Arial Narrow" w:hAnsi="Arial Narrow" w:cs="Calibri"/>
              </w:rPr>
              <w:t>басню.</w:t>
            </w:r>
          </w:p>
          <w:p w:rsidR="00B709B5" w:rsidRPr="000D5E4D" w:rsidRDefault="00B709B5" w:rsidP="000D5E4D">
            <w:pPr>
              <w:shd w:val="clear" w:color="auto" w:fill="FFFFFF"/>
              <w:autoSpaceDE w:val="0"/>
              <w:autoSpaceDN w:val="0"/>
              <w:adjustRightInd w:val="0"/>
              <w:jc w:val="both"/>
              <w:rPr>
                <w:rFonts w:ascii="Arial Narrow" w:hAnsi="Arial Narrow" w:cs="Calibri"/>
                <w:b/>
                <w:bCs/>
              </w:rPr>
            </w:pPr>
            <w:r w:rsidRPr="000D5E4D">
              <w:rPr>
                <w:rFonts w:ascii="Arial Narrow" w:hAnsi="Arial Narrow" w:cs="Calibri"/>
                <w:b/>
                <w:bCs/>
              </w:rPr>
              <w:t xml:space="preserve">Проверять </w:t>
            </w:r>
            <w:r w:rsidRPr="000D5E4D">
              <w:rPr>
                <w:rFonts w:ascii="Arial Narrow" w:hAnsi="Arial Narrow" w:cs="Calibri"/>
              </w:rPr>
              <w:t xml:space="preserve">себя и самостоятельно </w:t>
            </w:r>
            <w:r w:rsidRPr="000D5E4D">
              <w:rPr>
                <w:rFonts w:ascii="Arial Narrow" w:hAnsi="Arial Narrow" w:cs="Calibri"/>
                <w:b/>
                <w:bCs/>
              </w:rPr>
              <w:t>оце</w:t>
            </w:r>
            <w:r w:rsidRPr="000D5E4D">
              <w:rPr>
                <w:rFonts w:ascii="Arial Narrow" w:hAnsi="Arial Narrow" w:cs="Calibri"/>
                <w:b/>
                <w:bCs/>
              </w:rPr>
              <w:softHyphen/>
              <w:t xml:space="preserve">нивать </w:t>
            </w:r>
            <w:r w:rsidRPr="000D5E4D">
              <w:rPr>
                <w:rFonts w:ascii="Arial Narrow" w:hAnsi="Arial Narrow" w:cs="Calibri"/>
              </w:rPr>
              <w:t xml:space="preserve">свои достижения. </w:t>
            </w:r>
            <w:r w:rsidRPr="000D5E4D">
              <w:rPr>
                <w:rFonts w:ascii="Arial Narrow" w:hAnsi="Arial Narrow" w:cs="Calibri"/>
                <w:b/>
                <w:bCs/>
              </w:rPr>
              <w:t xml:space="preserve">Различать </w:t>
            </w:r>
            <w:r w:rsidRPr="000D5E4D">
              <w:rPr>
                <w:rFonts w:ascii="Arial Narrow" w:hAnsi="Arial Narrow" w:cs="Calibri"/>
              </w:rPr>
              <w:t>в басне изображённые события и замас</w:t>
            </w:r>
            <w:r w:rsidRPr="000D5E4D">
              <w:rPr>
                <w:rFonts w:ascii="Arial Narrow" w:hAnsi="Arial Narrow" w:cs="Calibri"/>
              </w:rPr>
              <w:softHyphen/>
              <w:t>кированный, скры</w:t>
            </w:r>
            <w:r w:rsidRPr="000D5E4D">
              <w:rPr>
                <w:rFonts w:ascii="Arial Narrow" w:hAnsi="Arial Narrow" w:cs="Calibri"/>
              </w:rPr>
              <w:softHyphen/>
              <w:t>тый смысл</w:t>
            </w:r>
          </w:p>
        </w:tc>
      </w:tr>
      <w:tr w:rsidR="00B709B5" w:rsidRPr="000D5E4D" w:rsidTr="005A51A7">
        <w:trPr>
          <w:trHeight w:val="282"/>
        </w:trPr>
        <w:tc>
          <w:tcPr>
            <w:tcW w:w="4184" w:type="dxa"/>
            <w:tcBorders>
              <w:top w:val="single" w:sz="4" w:space="0" w:color="auto"/>
              <w:left w:val="single" w:sz="4" w:space="0" w:color="auto"/>
              <w:bottom w:val="single" w:sz="4" w:space="0" w:color="auto"/>
              <w:right w:val="single" w:sz="4" w:space="0" w:color="auto"/>
            </w:tcBorders>
            <w:hideMark/>
          </w:tcPr>
          <w:p w:rsidR="00B709B5" w:rsidRPr="000D5E4D" w:rsidRDefault="00B709B5" w:rsidP="000D5E4D">
            <w:pPr>
              <w:shd w:val="clear" w:color="auto" w:fill="FFFFFF"/>
              <w:autoSpaceDE w:val="0"/>
              <w:autoSpaceDN w:val="0"/>
              <w:adjustRightInd w:val="0"/>
              <w:jc w:val="both"/>
              <w:rPr>
                <w:rFonts w:ascii="Arial Narrow" w:hAnsi="Arial Narrow" w:cs="Calibri"/>
              </w:rPr>
            </w:pPr>
            <w:r w:rsidRPr="000D5E4D">
              <w:rPr>
                <w:rFonts w:ascii="Arial Narrow" w:hAnsi="Arial Narrow" w:cs="Calibri"/>
                <w:b/>
                <w:i/>
                <w:u w:val="single"/>
              </w:rPr>
              <w:lastRenderedPageBreak/>
              <w:t>Поэтическая тетрадь 2  (6 часов)</w:t>
            </w:r>
          </w:p>
          <w:p w:rsidR="00B709B5" w:rsidRPr="000D5E4D" w:rsidRDefault="00B709B5" w:rsidP="000D5E4D">
            <w:pPr>
              <w:shd w:val="clear" w:color="auto" w:fill="FFFFFF"/>
              <w:autoSpaceDE w:val="0"/>
              <w:autoSpaceDN w:val="0"/>
              <w:adjustRightInd w:val="0"/>
              <w:jc w:val="both"/>
              <w:rPr>
                <w:rFonts w:ascii="Arial Narrow" w:hAnsi="Arial Narrow" w:cs="Calibri"/>
              </w:rPr>
            </w:pPr>
            <w:r w:rsidRPr="000D5E4D">
              <w:rPr>
                <w:rFonts w:ascii="Arial Narrow" w:hAnsi="Arial Narrow" w:cs="Calibri"/>
              </w:rPr>
              <w:t>Знакомство с названием раздела.</w:t>
            </w:r>
          </w:p>
          <w:p w:rsidR="00B709B5" w:rsidRPr="000D5E4D" w:rsidRDefault="00B709B5" w:rsidP="000D5E4D">
            <w:pPr>
              <w:shd w:val="clear" w:color="auto" w:fill="FFFFFF"/>
              <w:autoSpaceDE w:val="0"/>
              <w:autoSpaceDN w:val="0"/>
              <w:adjustRightInd w:val="0"/>
              <w:jc w:val="both"/>
              <w:rPr>
                <w:rFonts w:ascii="Arial Narrow" w:hAnsi="Arial Narrow" w:cs="Calibri"/>
              </w:rPr>
            </w:pPr>
            <w:r w:rsidRPr="000D5E4D">
              <w:rPr>
                <w:rFonts w:ascii="Arial Narrow" w:hAnsi="Arial Narrow" w:cs="Calibri"/>
              </w:rPr>
              <w:t>Н.А. Некрасов «Славная осень!» «Не ветер бу</w:t>
            </w:r>
            <w:r w:rsidRPr="000D5E4D">
              <w:rPr>
                <w:rFonts w:ascii="Arial Narrow" w:hAnsi="Arial Narrow" w:cs="Calibri"/>
              </w:rPr>
              <w:softHyphen/>
              <w:t>шует над бором…»</w:t>
            </w:r>
          </w:p>
          <w:p w:rsidR="00B709B5" w:rsidRPr="000D5E4D" w:rsidRDefault="00B709B5" w:rsidP="000D5E4D">
            <w:pPr>
              <w:jc w:val="both"/>
              <w:rPr>
                <w:rFonts w:ascii="Arial Narrow" w:hAnsi="Arial Narrow" w:cs="Calibri"/>
              </w:rPr>
            </w:pPr>
            <w:r w:rsidRPr="000D5E4D">
              <w:rPr>
                <w:rFonts w:ascii="Arial Narrow" w:hAnsi="Arial Narrow" w:cs="Calibri"/>
              </w:rPr>
              <w:t>А.Н.Некрасов «Дедушка Мазай и зайцы»</w:t>
            </w:r>
          </w:p>
          <w:p w:rsidR="00B709B5" w:rsidRPr="000D5E4D" w:rsidRDefault="00B709B5" w:rsidP="000D5E4D">
            <w:pPr>
              <w:jc w:val="both"/>
              <w:rPr>
                <w:rFonts w:ascii="Arial Narrow" w:hAnsi="Arial Narrow" w:cs="Calibri"/>
              </w:rPr>
            </w:pPr>
            <w:r w:rsidRPr="000D5E4D">
              <w:rPr>
                <w:rFonts w:ascii="Arial Narrow" w:hAnsi="Arial Narrow" w:cs="Calibri"/>
              </w:rPr>
              <w:t>К.Д.Бальмонт «Золотое слово»</w:t>
            </w:r>
          </w:p>
          <w:p w:rsidR="00B709B5" w:rsidRPr="000D5E4D" w:rsidRDefault="00B709B5" w:rsidP="000D5E4D">
            <w:pPr>
              <w:shd w:val="clear" w:color="auto" w:fill="FFFFFF"/>
              <w:autoSpaceDE w:val="0"/>
              <w:autoSpaceDN w:val="0"/>
              <w:adjustRightInd w:val="0"/>
              <w:jc w:val="both"/>
              <w:rPr>
                <w:rFonts w:ascii="Arial Narrow" w:hAnsi="Arial Narrow" w:cs="Calibri"/>
              </w:rPr>
            </w:pPr>
            <w:r w:rsidRPr="000D5E4D">
              <w:rPr>
                <w:rFonts w:ascii="Arial Narrow" w:hAnsi="Arial Narrow" w:cs="Calibri"/>
              </w:rPr>
              <w:t>И.А.Бунин «Детство»         «Полевые цветы»</w:t>
            </w:r>
          </w:p>
          <w:p w:rsidR="00B709B5" w:rsidRPr="000D5E4D" w:rsidRDefault="00B709B5" w:rsidP="000D5E4D">
            <w:pPr>
              <w:jc w:val="both"/>
              <w:rPr>
                <w:rFonts w:ascii="Arial Narrow" w:hAnsi="Arial Narrow" w:cs="Calibri"/>
              </w:rPr>
            </w:pPr>
            <w:r w:rsidRPr="000D5E4D">
              <w:rPr>
                <w:rFonts w:ascii="Arial Narrow" w:hAnsi="Arial Narrow" w:cs="Calibri"/>
              </w:rPr>
              <w:t>Обобщение. Поэтическая тетрадь 2. Оценка достижений.</w:t>
            </w:r>
          </w:p>
        </w:tc>
        <w:tc>
          <w:tcPr>
            <w:tcW w:w="11517" w:type="dxa"/>
            <w:tcBorders>
              <w:top w:val="single" w:sz="4" w:space="0" w:color="auto"/>
              <w:left w:val="single" w:sz="4" w:space="0" w:color="auto"/>
              <w:bottom w:val="single" w:sz="4" w:space="0" w:color="auto"/>
              <w:right w:val="single" w:sz="4" w:space="0" w:color="auto"/>
            </w:tcBorders>
            <w:hideMark/>
          </w:tcPr>
          <w:p w:rsidR="00B709B5" w:rsidRPr="000D5E4D" w:rsidRDefault="00B709B5" w:rsidP="000D5E4D">
            <w:pPr>
              <w:shd w:val="clear" w:color="auto" w:fill="FFFFFF"/>
              <w:autoSpaceDE w:val="0"/>
              <w:autoSpaceDN w:val="0"/>
              <w:adjustRightInd w:val="0"/>
              <w:jc w:val="both"/>
              <w:rPr>
                <w:rFonts w:ascii="Arial Narrow" w:hAnsi="Arial Narrow" w:cs="Calibri"/>
              </w:rPr>
            </w:pPr>
            <w:r w:rsidRPr="000D5E4D">
              <w:rPr>
                <w:rFonts w:ascii="Arial Narrow" w:hAnsi="Arial Narrow" w:cs="Calibri"/>
                <w:b/>
                <w:bCs/>
              </w:rPr>
              <w:t xml:space="preserve">Прогнозировать </w:t>
            </w:r>
            <w:r w:rsidRPr="000D5E4D">
              <w:rPr>
                <w:rFonts w:ascii="Arial Narrow" w:hAnsi="Arial Narrow" w:cs="Calibri"/>
              </w:rPr>
              <w:t xml:space="preserve">содержание раздела. </w:t>
            </w:r>
            <w:r w:rsidRPr="000D5E4D">
              <w:rPr>
                <w:rFonts w:ascii="Arial Narrow" w:hAnsi="Arial Narrow" w:cs="Calibri"/>
                <w:b/>
                <w:bCs/>
              </w:rPr>
              <w:t xml:space="preserve">Воспринимать </w:t>
            </w:r>
            <w:r w:rsidRPr="000D5E4D">
              <w:rPr>
                <w:rFonts w:ascii="Arial Narrow" w:hAnsi="Arial Narrow" w:cs="Calibri"/>
              </w:rPr>
              <w:t xml:space="preserve">стихи на слух. </w:t>
            </w:r>
            <w:r w:rsidRPr="000D5E4D">
              <w:rPr>
                <w:rFonts w:ascii="Arial Narrow" w:hAnsi="Arial Narrow" w:cs="Calibri"/>
                <w:b/>
                <w:bCs/>
              </w:rPr>
              <w:t xml:space="preserve">Читать </w:t>
            </w:r>
            <w:r w:rsidRPr="000D5E4D">
              <w:rPr>
                <w:rFonts w:ascii="Arial Narrow" w:hAnsi="Arial Narrow" w:cs="Calibri"/>
              </w:rPr>
              <w:t>сти</w:t>
            </w:r>
            <w:r w:rsidRPr="000D5E4D">
              <w:rPr>
                <w:rFonts w:ascii="Arial Narrow" w:hAnsi="Arial Narrow" w:cs="Calibri"/>
              </w:rPr>
              <w:softHyphen/>
              <w:t>хотворение, выражая авторское на</w:t>
            </w:r>
            <w:r w:rsidRPr="000D5E4D">
              <w:rPr>
                <w:rFonts w:ascii="Arial Narrow" w:hAnsi="Arial Narrow" w:cs="Calibri"/>
              </w:rPr>
              <w:softHyphen/>
              <w:t xml:space="preserve">строение. </w:t>
            </w:r>
            <w:r w:rsidRPr="000D5E4D">
              <w:rPr>
                <w:rFonts w:ascii="Arial Narrow" w:hAnsi="Arial Narrow" w:cs="Calibri"/>
                <w:b/>
                <w:bCs/>
              </w:rPr>
              <w:t xml:space="preserve">Сравнивать </w:t>
            </w:r>
            <w:r w:rsidRPr="000D5E4D">
              <w:rPr>
                <w:rFonts w:ascii="Arial Narrow" w:hAnsi="Arial Narrow" w:cs="Calibri"/>
              </w:rPr>
              <w:t xml:space="preserve">текст-описание и текст-повествование. </w:t>
            </w:r>
            <w:r w:rsidRPr="000D5E4D">
              <w:rPr>
                <w:rFonts w:ascii="Arial Narrow" w:hAnsi="Arial Narrow" w:cs="Calibri"/>
                <w:b/>
                <w:bCs/>
              </w:rPr>
              <w:t xml:space="preserve">Находить </w:t>
            </w:r>
            <w:r w:rsidRPr="000D5E4D">
              <w:rPr>
                <w:rFonts w:ascii="Arial Narrow" w:hAnsi="Arial Narrow" w:cs="Calibri"/>
              </w:rPr>
              <w:t>средства художественной выразительности: срав</w:t>
            </w:r>
            <w:r w:rsidRPr="000D5E4D">
              <w:rPr>
                <w:rFonts w:ascii="Arial Narrow" w:hAnsi="Arial Narrow" w:cs="Calibri"/>
              </w:rPr>
              <w:softHyphen/>
              <w:t>нения, эпи</w:t>
            </w:r>
            <w:r w:rsidRPr="000D5E4D">
              <w:rPr>
                <w:rFonts w:ascii="Arial Narrow" w:hAnsi="Arial Narrow" w:cs="Calibri"/>
              </w:rPr>
              <w:softHyphen/>
              <w:t>теты, олицетворения.</w:t>
            </w:r>
            <w:r w:rsidRPr="000D5E4D">
              <w:rPr>
                <w:rFonts w:ascii="Arial Narrow" w:hAnsi="Arial Narrow" w:cs="Calibri"/>
                <w:b/>
                <w:bCs/>
              </w:rPr>
              <w:t xml:space="preserve"> Следить </w:t>
            </w:r>
            <w:r w:rsidRPr="000D5E4D">
              <w:rPr>
                <w:rFonts w:ascii="Arial Narrow" w:hAnsi="Arial Narrow" w:cs="Calibri"/>
              </w:rPr>
              <w:t>за выражением и развитием чувства в лирическом произведе</w:t>
            </w:r>
            <w:r w:rsidRPr="000D5E4D">
              <w:rPr>
                <w:rFonts w:ascii="Arial Narrow" w:hAnsi="Arial Narrow" w:cs="Calibri"/>
              </w:rPr>
              <w:softHyphen/>
              <w:t xml:space="preserve">нии. </w:t>
            </w:r>
            <w:r w:rsidRPr="000D5E4D">
              <w:rPr>
                <w:rFonts w:ascii="Arial Narrow" w:hAnsi="Arial Narrow" w:cs="Calibri"/>
                <w:b/>
                <w:bCs/>
              </w:rPr>
              <w:t xml:space="preserve">Объяснять </w:t>
            </w:r>
            <w:r w:rsidRPr="000D5E4D">
              <w:rPr>
                <w:rFonts w:ascii="Arial Narrow" w:hAnsi="Arial Narrow" w:cs="Calibri"/>
              </w:rPr>
              <w:t xml:space="preserve">смысл непонятных слов и выражений с опорой на текст, с помощью словаря в учебнике или толкового словаря. </w:t>
            </w:r>
            <w:r w:rsidRPr="000D5E4D">
              <w:rPr>
                <w:rFonts w:ascii="Arial Narrow" w:hAnsi="Arial Narrow" w:cs="Calibri"/>
                <w:b/>
                <w:bCs/>
              </w:rPr>
              <w:t>Выска</w:t>
            </w:r>
            <w:r w:rsidRPr="000D5E4D">
              <w:rPr>
                <w:rFonts w:ascii="Arial Narrow" w:hAnsi="Arial Narrow" w:cs="Calibri"/>
                <w:b/>
                <w:bCs/>
              </w:rPr>
              <w:softHyphen/>
              <w:t xml:space="preserve">зывать </w:t>
            </w:r>
            <w:r w:rsidRPr="000D5E4D">
              <w:rPr>
                <w:rFonts w:ascii="Arial Narrow" w:hAnsi="Arial Narrow" w:cs="Calibri"/>
              </w:rPr>
              <w:t>свои собственные впечатления о прочитанном стихотво</w:t>
            </w:r>
            <w:r w:rsidRPr="000D5E4D">
              <w:rPr>
                <w:rFonts w:ascii="Arial Narrow" w:hAnsi="Arial Narrow" w:cs="Calibri"/>
              </w:rPr>
              <w:softHyphen/>
              <w:t xml:space="preserve">рении. </w:t>
            </w:r>
            <w:r w:rsidRPr="000D5E4D">
              <w:rPr>
                <w:rFonts w:ascii="Arial Narrow" w:hAnsi="Arial Narrow" w:cs="Calibri"/>
                <w:b/>
                <w:bCs/>
              </w:rPr>
              <w:t xml:space="preserve">Создавать </w:t>
            </w:r>
            <w:r w:rsidRPr="000D5E4D">
              <w:rPr>
                <w:rFonts w:ascii="Arial Narrow" w:hAnsi="Arial Narrow" w:cs="Calibri"/>
              </w:rPr>
              <w:t>словесные картины по тексту стихотво</w:t>
            </w:r>
            <w:r w:rsidRPr="000D5E4D">
              <w:rPr>
                <w:rFonts w:ascii="Arial Narrow" w:hAnsi="Arial Narrow" w:cs="Calibri"/>
              </w:rPr>
              <w:softHyphen/>
              <w:t xml:space="preserve">рения. </w:t>
            </w:r>
            <w:r w:rsidRPr="000D5E4D">
              <w:rPr>
                <w:rFonts w:ascii="Arial Narrow" w:hAnsi="Arial Narrow" w:cs="Calibri"/>
                <w:b/>
                <w:bCs/>
              </w:rPr>
              <w:t xml:space="preserve">Находить </w:t>
            </w:r>
            <w:r w:rsidRPr="000D5E4D">
              <w:rPr>
                <w:rFonts w:ascii="Arial Narrow" w:hAnsi="Arial Narrow" w:cs="Calibri"/>
              </w:rPr>
              <w:t xml:space="preserve">среди стихотворений произведение с использованием текста-повествования. </w:t>
            </w:r>
            <w:r w:rsidRPr="000D5E4D">
              <w:rPr>
                <w:rFonts w:ascii="Arial Narrow" w:hAnsi="Arial Narrow" w:cs="Calibri"/>
                <w:b/>
                <w:bCs/>
              </w:rPr>
              <w:t xml:space="preserve">Читать </w:t>
            </w:r>
            <w:r w:rsidRPr="000D5E4D">
              <w:rPr>
                <w:rFonts w:ascii="Arial Narrow" w:hAnsi="Arial Narrow" w:cs="Calibri"/>
              </w:rPr>
              <w:t>стихи вырази</w:t>
            </w:r>
            <w:r w:rsidRPr="000D5E4D">
              <w:rPr>
                <w:rFonts w:ascii="Arial Narrow" w:hAnsi="Arial Narrow" w:cs="Calibri"/>
              </w:rPr>
              <w:softHyphen/>
              <w:t xml:space="preserve">тельно, </w:t>
            </w:r>
            <w:r w:rsidRPr="000D5E4D">
              <w:rPr>
                <w:rFonts w:ascii="Arial Narrow" w:hAnsi="Arial Narrow" w:cs="Calibri"/>
                <w:b/>
                <w:bCs/>
              </w:rPr>
              <w:t xml:space="preserve">оценивать </w:t>
            </w:r>
            <w:r w:rsidRPr="000D5E4D">
              <w:rPr>
                <w:rFonts w:ascii="Arial Narrow" w:hAnsi="Arial Narrow" w:cs="Calibri"/>
              </w:rPr>
              <w:t>свои достижения</w:t>
            </w:r>
          </w:p>
        </w:tc>
      </w:tr>
      <w:tr w:rsidR="00B709B5" w:rsidRPr="000D5E4D" w:rsidTr="005A51A7">
        <w:trPr>
          <w:trHeight w:val="150"/>
        </w:trPr>
        <w:tc>
          <w:tcPr>
            <w:tcW w:w="4184" w:type="dxa"/>
            <w:tcBorders>
              <w:top w:val="single" w:sz="4" w:space="0" w:color="auto"/>
              <w:left w:val="single" w:sz="4" w:space="0" w:color="auto"/>
              <w:bottom w:val="single" w:sz="4" w:space="0" w:color="auto"/>
              <w:right w:val="single" w:sz="4" w:space="0" w:color="auto"/>
            </w:tcBorders>
            <w:hideMark/>
          </w:tcPr>
          <w:p w:rsidR="00B709B5" w:rsidRPr="000D5E4D" w:rsidRDefault="00B709B5" w:rsidP="000D5E4D">
            <w:pPr>
              <w:jc w:val="both"/>
              <w:rPr>
                <w:rFonts w:ascii="Arial Narrow" w:hAnsi="Arial Narrow" w:cs="Calibri"/>
              </w:rPr>
            </w:pPr>
            <w:r w:rsidRPr="000D5E4D">
              <w:rPr>
                <w:rFonts w:ascii="Arial Narrow" w:hAnsi="Arial Narrow" w:cs="Calibri"/>
                <w:b/>
                <w:i/>
                <w:u w:val="single"/>
              </w:rPr>
              <w:t>Литературные сказки  (8 часов)</w:t>
            </w:r>
          </w:p>
        </w:tc>
        <w:tc>
          <w:tcPr>
            <w:tcW w:w="11517" w:type="dxa"/>
            <w:tcBorders>
              <w:top w:val="single" w:sz="4" w:space="0" w:color="auto"/>
              <w:left w:val="single" w:sz="4" w:space="0" w:color="auto"/>
              <w:bottom w:val="single" w:sz="4" w:space="0" w:color="auto"/>
              <w:right w:val="single" w:sz="4" w:space="0" w:color="auto"/>
            </w:tcBorders>
          </w:tcPr>
          <w:p w:rsidR="00B709B5" w:rsidRPr="000D5E4D" w:rsidRDefault="00B709B5" w:rsidP="000D5E4D">
            <w:pPr>
              <w:shd w:val="clear" w:color="auto" w:fill="FFFFFF"/>
              <w:autoSpaceDE w:val="0"/>
              <w:autoSpaceDN w:val="0"/>
              <w:adjustRightInd w:val="0"/>
              <w:jc w:val="both"/>
              <w:rPr>
                <w:rFonts w:ascii="Arial Narrow" w:hAnsi="Arial Narrow" w:cs="Calibri"/>
                <w:b/>
                <w:bCs/>
              </w:rPr>
            </w:pPr>
          </w:p>
        </w:tc>
      </w:tr>
      <w:tr w:rsidR="00B709B5" w:rsidRPr="000D5E4D" w:rsidTr="005A51A7">
        <w:trPr>
          <w:trHeight w:val="293"/>
        </w:trPr>
        <w:tc>
          <w:tcPr>
            <w:tcW w:w="4184" w:type="dxa"/>
            <w:tcBorders>
              <w:top w:val="single" w:sz="4" w:space="0" w:color="auto"/>
              <w:left w:val="single" w:sz="4" w:space="0" w:color="auto"/>
              <w:bottom w:val="single" w:sz="4" w:space="0" w:color="auto"/>
              <w:right w:val="single" w:sz="4" w:space="0" w:color="auto"/>
            </w:tcBorders>
            <w:hideMark/>
          </w:tcPr>
          <w:p w:rsidR="00B709B5" w:rsidRPr="000D5E4D" w:rsidRDefault="00B709B5" w:rsidP="000D5E4D">
            <w:pPr>
              <w:widowControl w:val="0"/>
              <w:autoSpaceDE w:val="0"/>
              <w:snapToGrid w:val="0"/>
              <w:jc w:val="both"/>
              <w:rPr>
                <w:rFonts w:ascii="Arial Narrow" w:hAnsi="Arial Narrow" w:cs="Calibri"/>
              </w:rPr>
            </w:pPr>
            <w:r w:rsidRPr="000D5E4D">
              <w:rPr>
                <w:rFonts w:ascii="Arial Narrow" w:hAnsi="Arial Narrow" w:cs="Calibri"/>
              </w:rPr>
              <w:t>Знакомство с названием раздела.</w:t>
            </w:r>
          </w:p>
          <w:p w:rsidR="00B709B5" w:rsidRPr="000D5E4D" w:rsidRDefault="00B709B5" w:rsidP="000D5E4D">
            <w:pPr>
              <w:jc w:val="both"/>
              <w:rPr>
                <w:rFonts w:ascii="Arial Narrow" w:hAnsi="Arial Narrow" w:cs="Calibri"/>
              </w:rPr>
            </w:pPr>
            <w:r w:rsidRPr="000D5E4D">
              <w:rPr>
                <w:rFonts w:ascii="Arial Narrow" w:hAnsi="Arial Narrow" w:cs="Calibri"/>
              </w:rPr>
              <w:t>Д.И.Мамин-Сибиряк «Аленушкины сказки»</w:t>
            </w:r>
          </w:p>
          <w:p w:rsidR="00B709B5" w:rsidRPr="000D5E4D" w:rsidRDefault="00B709B5" w:rsidP="000D5E4D">
            <w:pPr>
              <w:jc w:val="both"/>
              <w:rPr>
                <w:rFonts w:ascii="Arial Narrow" w:hAnsi="Arial Narrow" w:cs="Calibri"/>
              </w:rPr>
            </w:pPr>
            <w:r w:rsidRPr="000D5E4D">
              <w:rPr>
                <w:rFonts w:ascii="Arial Narrow" w:hAnsi="Arial Narrow" w:cs="Calibri"/>
              </w:rPr>
              <w:lastRenderedPageBreak/>
              <w:t>Д. Мамин-Сибиряк. «Сказка про Храброго зайца – длинные уши, косые глаза, короткий хвост».</w:t>
            </w:r>
          </w:p>
          <w:p w:rsidR="00B709B5" w:rsidRPr="000D5E4D" w:rsidRDefault="00B709B5" w:rsidP="000D5E4D">
            <w:pPr>
              <w:jc w:val="both"/>
              <w:rPr>
                <w:rFonts w:ascii="Arial Narrow" w:hAnsi="Arial Narrow" w:cs="Calibri"/>
              </w:rPr>
            </w:pPr>
            <w:r w:rsidRPr="000D5E4D">
              <w:rPr>
                <w:rFonts w:ascii="Arial Narrow" w:hAnsi="Arial Narrow" w:cs="Calibri"/>
              </w:rPr>
              <w:t>В.М.Гаршин «Лягушка-путешественница»</w:t>
            </w:r>
          </w:p>
          <w:p w:rsidR="00B709B5" w:rsidRPr="000D5E4D" w:rsidRDefault="00B709B5" w:rsidP="000D5E4D">
            <w:pPr>
              <w:jc w:val="both"/>
              <w:rPr>
                <w:rFonts w:ascii="Arial Narrow" w:hAnsi="Arial Narrow" w:cs="Calibri"/>
              </w:rPr>
            </w:pPr>
            <w:r w:rsidRPr="000D5E4D">
              <w:rPr>
                <w:rFonts w:ascii="Arial Narrow" w:hAnsi="Arial Narrow" w:cs="Calibri"/>
              </w:rPr>
              <w:t>В.Ф.Одоевский «Мороз Иванович»</w:t>
            </w:r>
          </w:p>
          <w:p w:rsidR="00B709B5" w:rsidRPr="000D5E4D" w:rsidRDefault="00B709B5" w:rsidP="000D5E4D">
            <w:pPr>
              <w:widowControl w:val="0"/>
              <w:autoSpaceDE w:val="0"/>
              <w:snapToGrid w:val="0"/>
              <w:jc w:val="both"/>
              <w:rPr>
                <w:rFonts w:ascii="Arial Narrow" w:hAnsi="Arial Narrow" w:cs="Calibri"/>
              </w:rPr>
            </w:pPr>
            <w:r w:rsidRPr="000D5E4D">
              <w:rPr>
                <w:rFonts w:ascii="Arial Narrow" w:hAnsi="Arial Narrow" w:cs="Calibri"/>
              </w:rPr>
              <w:t>Обобщение. Литературные сказки. Оценка дос</w:t>
            </w:r>
            <w:r w:rsidRPr="000D5E4D">
              <w:rPr>
                <w:rFonts w:ascii="Arial Narrow" w:hAnsi="Arial Narrow" w:cs="Calibri"/>
              </w:rPr>
              <w:softHyphen/>
              <w:t>тижений.</w:t>
            </w:r>
          </w:p>
        </w:tc>
        <w:tc>
          <w:tcPr>
            <w:tcW w:w="11517" w:type="dxa"/>
            <w:tcBorders>
              <w:top w:val="single" w:sz="4" w:space="0" w:color="auto"/>
              <w:left w:val="single" w:sz="4" w:space="0" w:color="auto"/>
              <w:bottom w:val="single" w:sz="4" w:space="0" w:color="auto"/>
              <w:right w:val="single" w:sz="4" w:space="0" w:color="auto"/>
            </w:tcBorders>
            <w:hideMark/>
          </w:tcPr>
          <w:p w:rsidR="00B709B5" w:rsidRPr="000D5E4D" w:rsidRDefault="00B709B5" w:rsidP="000D5E4D">
            <w:pPr>
              <w:shd w:val="clear" w:color="auto" w:fill="FFFFFF"/>
              <w:autoSpaceDE w:val="0"/>
              <w:autoSpaceDN w:val="0"/>
              <w:adjustRightInd w:val="0"/>
              <w:jc w:val="both"/>
              <w:rPr>
                <w:rFonts w:ascii="Arial Narrow" w:hAnsi="Arial Narrow" w:cs="Calibri"/>
              </w:rPr>
            </w:pPr>
            <w:r w:rsidRPr="000D5E4D">
              <w:rPr>
                <w:rFonts w:ascii="Arial Narrow" w:hAnsi="Arial Narrow" w:cs="Calibri"/>
                <w:b/>
                <w:bCs/>
              </w:rPr>
              <w:lastRenderedPageBreak/>
              <w:t xml:space="preserve">Прогнозировать </w:t>
            </w:r>
            <w:r w:rsidRPr="000D5E4D">
              <w:rPr>
                <w:rFonts w:ascii="Arial Narrow" w:hAnsi="Arial Narrow" w:cs="Calibri"/>
              </w:rPr>
              <w:t xml:space="preserve">содержание раздела. </w:t>
            </w:r>
            <w:r w:rsidRPr="000D5E4D">
              <w:rPr>
                <w:rFonts w:ascii="Arial Narrow" w:hAnsi="Arial Narrow" w:cs="Calibri"/>
                <w:b/>
                <w:bCs/>
              </w:rPr>
              <w:t xml:space="preserve">Воспринимать </w:t>
            </w:r>
            <w:r w:rsidRPr="000D5E4D">
              <w:rPr>
                <w:rFonts w:ascii="Arial Narrow" w:hAnsi="Arial Narrow" w:cs="Calibri"/>
              </w:rPr>
              <w:t>на слух тексты литера</w:t>
            </w:r>
            <w:r w:rsidRPr="000D5E4D">
              <w:rPr>
                <w:rFonts w:ascii="Arial Narrow" w:hAnsi="Arial Narrow" w:cs="Calibri"/>
              </w:rPr>
              <w:softHyphen/>
              <w:t xml:space="preserve">турных сказок, </w:t>
            </w:r>
            <w:r w:rsidRPr="000D5E4D">
              <w:rPr>
                <w:rFonts w:ascii="Arial Narrow" w:hAnsi="Arial Narrow" w:cs="Calibri"/>
                <w:b/>
                <w:bCs/>
              </w:rPr>
              <w:t xml:space="preserve">высказывать </w:t>
            </w:r>
            <w:r w:rsidRPr="000D5E4D">
              <w:rPr>
                <w:rFonts w:ascii="Arial Narrow" w:hAnsi="Arial Narrow" w:cs="Calibri"/>
              </w:rPr>
              <w:t>своё мне</w:t>
            </w:r>
            <w:r w:rsidRPr="000D5E4D">
              <w:rPr>
                <w:rFonts w:ascii="Arial Narrow" w:hAnsi="Arial Narrow" w:cs="Calibri"/>
              </w:rPr>
              <w:softHyphen/>
              <w:t xml:space="preserve">ние, отношение. </w:t>
            </w:r>
            <w:r w:rsidRPr="000D5E4D">
              <w:rPr>
                <w:rFonts w:ascii="Arial Narrow" w:hAnsi="Arial Narrow" w:cs="Calibri"/>
                <w:b/>
                <w:bCs/>
              </w:rPr>
              <w:t xml:space="preserve">Читать </w:t>
            </w:r>
            <w:r w:rsidRPr="000D5E4D">
              <w:rPr>
                <w:rFonts w:ascii="Arial Narrow" w:hAnsi="Arial Narrow" w:cs="Calibri"/>
              </w:rPr>
              <w:t xml:space="preserve">сказку вслух и про себя, </w:t>
            </w:r>
            <w:r w:rsidRPr="000D5E4D">
              <w:rPr>
                <w:rFonts w:ascii="Arial Narrow" w:hAnsi="Arial Narrow" w:cs="Calibri"/>
                <w:b/>
                <w:bCs/>
              </w:rPr>
              <w:t xml:space="preserve">использовать </w:t>
            </w:r>
            <w:r w:rsidRPr="000D5E4D">
              <w:rPr>
                <w:rFonts w:ascii="Arial Narrow" w:hAnsi="Arial Narrow" w:cs="Calibri"/>
              </w:rPr>
              <w:t>приёмы вырази</w:t>
            </w:r>
            <w:r w:rsidRPr="000D5E4D">
              <w:rPr>
                <w:rFonts w:ascii="Arial Narrow" w:hAnsi="Arial Narrow" w:cs="Calibri"/>
              </w:rPr>
              <w:softHyphen/>
              <w:t xml:space="preserve">тельного чтения при перечитывании сказки. </w:t>
            </w:r>
            <w:r w:rsidRPr="000D5E4D">
              <w:rPr>
                <w:rFonts w:ascii="Arial Narrow" w:hAnsi="Arial Narrow" w:cs="Calibri"/>
                <w:b/>
                <w:bCs/>
              </w:rPr>
              <w:lastRenderedPageBreak/>
              <w:t xml:space="preserve">Сравнивать </w:t>
            </w:r>
            <w:r w:rsidRPr="000D5E4D">
              <w:rPr>
                <w:rFonts w:ascii="Arial Narrow" w:hAnsi="Arial Narrow" w:cs="Calibri"/>
              </w:rPr>
              <w:t>содержание литера</w:t>
            </w:r>
            <w:r w:rsidRPr="000D5E4D">
              <w:rPr>
                <w:rFonts w:ascii="Arial Narrow" w:hAnsi="Arial Narrow" w:cs="Calibri"/>
              </w:rPr>
              <w:softHyphen/>
              <w:t xml:space="preserve">турной и народной сказок; определять нравственный смысл сказки. </w:t>
            </w:r>
            <w:r w:rsidRPr="000D5E4D">
              <w:rPr>
                <w:rFonts w:ascii="Arial Narrow" w:hAnsi="Arial Narrow" w:cs="Calibri"/>
                <w:b/>
                <w:bCs/>
              </w:rPr>
              <w:t xml:space="preserve">Наблюдать </w:t>
            </w:r>
            <w:r w:rsidRPr="000D5E4D">
              <w:rPr>
                <w:rFonts w:ascii="Arial Narrow" w:hAnsi="Arial Narrow" w:cs="Calibri"/>
              </w:rPr>
              <w:t>за развитием и последовательностью событий в литератур</w:t>
            </w:r>
            <w:r w:rsidRPr="000D5E4D">
              <w:rPr>
                <w:rFonts w:ascii="Arial Narrow" w:hAnsi="Arial Narrow" w:cs="Calibri"/>
              </w:rPr>
              <w:softHyphen/>
              <w:t xml:space="preserve">ных сказках. </w:t>
            </w:r>
            <w:r w:rsidRPr="000D5E4D">
              <w:rPr>
                <w:rFonts w:ascii="Arial Narrow" w:hAnsi="Arial Narrow" w:cs="Calibri"/>
                <w:b/>
                <w:bCs/>
              </w:rPr>
              <w:t>Объяс</w:t>
            </w:r>
            <w:r w:rsidRPr="000D5E4D">
              <w:rPr>
                <w:rFonts w:ascii="Arial Narrow" w:hAnsi="Arial Narrow" w:cs="Calibri"/>
                <w:b/>
                <w:bCs/>
              </w:rPr>
              <w:softHyphen/>
              <w:t xml:space="preserve">нять </w:t>
            </w:r>
            <w:r w:rsidRPr="000D5E4D">
              <w:rPr>
                <w:rFonts w:ascii="Arial Narrow" w:hAnsi="Arial Narrow" w:cs="Calibri"/>
              </w:rPr>
              <w:t>значения разных слов с опорой на текст, с помощью слова</w:t>
            </w:r>
            <w:r w:rsidRPr="000D5E4D">
              <w:rPr>
                <w:rFonts w:ascii="Arial Narrow" w:hAnsi="Arial Narrow" w:cs="Calibri"/>
              </w:rPr>
              <w:softHyphen/>
              <w:t>ря в учебнике или толкового словаря.</w:t>
            </w:r>
          </w:p>
          <w:p w:rsidR="00B709B5" w:rsidRPr="000D5E4D" w:rsidRDefault="00B709B5" w:rsidP="000D5E4D">
            <w:pPr>
              <w:shd w:val="clear" w:color="auto" w:fill="FFFFFF"/>
              <w:autoSpaceDE w:val="0"/>
              <w:autoSpaceDN w:val="0"/>
              <w:adjustRightInd w:val="0"/>
              <w:jc w:val="both"/>
              <w:rPr>
                <w:rFonts w:ascii="Arial Narrow" w:hAnsi="Arial Narrow" w:cs="Calibri"/>
              </w:rPr>
            </w:pPr>
            <w:r w:rsidRPr="000D5E4D">
              <w:rPr>
                <w:rFonts w:ascii="Arial Narrow" w:hAnsi="Arial Narrow" w:cs="Calibri"/>
                <w:b/>
                <w:bCs/>
              </w:rPr>
              <w:t xml:space="preserve">Сравнивать </w:t>
            </w:r>
            <w:r w:rsidRPr="000D5E4D">
              <w:rPr>
                <w:rFonts w:ascii="Arial Narrow" w:hAnsi="Arial Narrow" w:cs="Calibri"/>
              </w:rPr>
              <w:t xml:space="preserve">героев в литературной сказке, </w:t>
            </w:r>
            <w:r w:rsidRPr="000D5E4D">
              <w:rPr>
                <w:rFonts w:ascii="Arial Narrow" w:hAnsi="Arial Narrow" w:cs="Calibri"/>
                <w:b/>
                <w:bCs/>
              </w:rPr>
              <w:t xml:space="preserve">характеризовать </w:t>
            </w:r>
            <w:r w:rsidRPr="000D5E4D">
              <w:rPr>
                <w:rFonts w:ascii="Arial Narrow" w:hAnsi="Arial Narrow" w:cs="Calibri"/>
              </w:rPr>
              <w:t>их, ис</w:t>
            </w:r>
            <w:r w:rsidRPr="000D5E4D">
              <w:rPr>
                <w:rFonts w:ascii="Arial Narrow" w:hAnsi="Arial Narrow" w:cs="Calibri"/>
              </w:rPr>
              <w:softHyphen/>
              <w:t xml:space="preserve">пользуя текст сказки. </w:t>
            </w:r>
            <w:r w:rsidRPr="000D5E4D">
              <w:rPr>
                <w:rFonts w:ascii="Arial Narrow" w:hAnsi="Arial Narrow" w:cs="Calibri"/>
                <w:b/>
                <w:bCs/>
              </w:rPr>
              <w:t xml:space="preserve">Определять </w:t>
            </w:r>
            <w:r w:rsidRPr="000D5E4D">
              <w:rPr>
                <w:rFonts w:ascii="Arial Narrow" w:hAnsi="Arial Narrow" w:cs="Calibri"/>
              </w:rPr>
              <w:t>авторское от</w:t>
            </w:r>
            <w:r w:rsidRPr="000D5E4D">
              <w:rPr>
                <w:rFonts w:ascii="Arial Narrow" w:hAnsi="Arial Narrow" w:cs="Calibri"/>
              </w:rPr>
              <w:softHyphen/>
              <w:t xml:space="preserve">ношение к изображаемому. </w:t>
            </w:r>
            <w:r w:rsidRPr="000D5E4D">
              <w:rPr>
                <w:rFonts w:ascii="Arial Narrow" w:hAnsi="Arial Narrow" w:cs="Calibri"/>
                <w:b/>
                <w:bCs/>
              </w:rPr>
              <w:t xml:space="preserve">Читать </w:t>
            </w:r>
            <w:r w:rsidRPr="000D5E4D">
              <w:rPr>
                <w:rFonts w:ascii="Arial Narrow" w:hAnsi="Arial Narrow" w:cs="Calibri"/>
              </w:rPr>
              <w:t xml:space="preserve">скажу в лицах. </w:t>
            </w:r>
            <w:r w:rsidRPr="000D5E4D">
              <w:rPr>
                <w:rFonts w:ascii="Arial Narrow" w:hAnsi="Arial Narrow" w:cs="Calibri"/>
                <w:b/>
                <w:bCs/>
              </w:rPr>
              <w:t xml:space="preserve">Проверять </w:t>
            </w:r>
            <w:r w:rsidRPr="000D5E4D">
              <w:rPr>
                <w:rFonts w:ascii="Arial Narrow" w:hAnsi="Arial Narrow" w:cs="Calibri"/>
              </w:rPr>
              <w:t>себя и само</w:t>
            </w:r>
            <w:r w:rsidRPr="000D5E4D">
              <w:rPr>
                <w:rFonts w:ascii="Arial Narrow" w:hAnsi="Arial Narrow" w:cs="Calibri"/>
              </w:rPr>
              <w:softHyphen/>
              <w:t xml:space="preserve">стоятельно </w:t>
            </w:r>
            <w:r w:rsidRPr="000D5E4D">
              <w:rPr>
                <w:rFonts w:ascii="Arial Narrow" w:hAnsi="Arial Narrow" w:cs="Calibri"/>
                <w:b/>
                <w:bCs/>
              </w:rPr>
              <w:t xml:space="preserve">оценивать </w:t>
            </w:r>
            <w:r w:rsidRPr="000D5E4D">
              <w:rPr>
                <w:rFonts w:ascii="Arial Narrow" w:hAnsi="Arial Narrow" w:cs="Calibri"/>
              </w:rPr>
              <w:t>свои достижения на ос</w:t>
            </w:r>
            <w:r w:rsidRPr="000D5E4D">
              <w:rPr>
                <w:rFonts w:ascii="Arial Narrow" w:hAnsi="Arial Narrow" w:cs="Calibri"/>
              </w:rPr>
              <w:softHyphen/>
              <w:t>нове диагностической работы, представленной в учебнике</w:t>
            </w:r>
          </w:p>
        </w:tc>
      </w:tr>
      <w:tr w:rsidR="00B709B5" w:rsidRPr="000D5E4D" w:rsidTr="005A51A7">
        <w:trPr>
          <w:trHeight w:val="282"/>
        </w:trPr>
        <w:tc>
          <w:tcPr>
            <w:tcW w:w="4184" w:type="dxa"/>
            <w:tcBorders>
              <w:top w:val="single" w:sz="4" w:space="0" w:color="auto"/>
              <w:left w:val="single" w:sz="4" w:space="0" w:color="auto"/>
              <w:bottom w:val="single" w:sz="4" w:space="0" w:color="auto"/>
              <w:right w:val="single" w:sz="4" w:space="0" w:color="auto"/>
            </w:tcBorders>
            <w:hideMark/>
          </w:tcPr>
          <w:p w:rsidR="00B709B5" w:rsidRPr="000D5E4D" w:rsidRDefault="00B709B5" w:rsidP="000D5E4D">
            <w:pPr>
              <w:widowControl w:val="0"/>
              <w:autoSpaceDE w:val="0"/>
              <w:snapToGrid w:val="0"/>
              <w:jc w:val="both"/>
              <w:rPr>
                <w:rFonts w:ascii="Arial Narrow" w:hAnsi="Arial Narrow" w:cs="Calibri"/>
              </w:rPr>
            </w:pPr>
            <w:r w:rsidRPr="000D5E4D">
              <w:rPr>
                <w:rFonts w:ascii="Arial Narrow" w:hAnsi="Arial Narrow" w:cs="Calibri"/>
                <w:b/>
                <w:i/>
                <w:u w:val="single"/>
              </w:rPr>
              <w:lastRenderedPageBreak/>
              <w:t>Были-небылицы  (10 часов)</w:t>
            </w:r>
          </w:p>
        </w:tc>
        <w:tc>
          <w:tcPr>
            <w:tcW w:w="11517" w:type="dxa"/>
            <w:tcBorders>
              <w:top w:val="single" w:sz="4" w:space="0" w:color="auto"/>
              <w:left w:val="single" w:sz="4" w:space="0" w:color="auto"/>
              <w:bottom w:val="single" w:sz="4" w:space="0" w:color="auto"/>
              <w:right w:val="single" w:sz="4" w:space="0" w:color="auto"/>
            </w:tcBorders>
          </w:tcPr>
          <w:p w:rsidR="00B709B5" w:rsidRPr="000D5E4D" w:rsidRDefault="00B709B5" w:rsidP="000D5E4D">
            <w:pPr>
              <w:shd w:val="clear" w:color="auto" w:fill="FFFFFF"/>
              <w:autoSpaceDE w:val="0"/>
              <w:autoSpaceDN w:val="0"/>
              <w:adjustRightInd w:val="0"/>
              <w:jc w:val="both"/>
              <w:rPr>
                <w:rFonts w:ascii="Arial Narrow" w:hAnsi="Arial Narrow" w:cs="Calibri"/>
              </w:rPr>
            </w:pPr>
          </w:p>
        </w:tc>
      </w:tr>
      <w:tr w:rsidR="00B709B5" w:rsidRPr="000D5E4D" w:rsidTr="005A51A7">
        <w:trPr>
          <w:trHeight w:val="282"/>
        </w:trPr>
        <w:tc>
          <w:tcPr>
            <w:tcW w:w="4184" w:type="dxa"/>
            <w:tcBorders>
              <w:top w:val="single" w:sz="4" w:space="0" w:color="auto"/>
              <w:left w:val="single" w:sz="4" w:space="0" w:color="auto"/>
              <w:bottom w:val="single" w:sz="4" w:space="0" w:color="auto"/>
              <w:right w:val="single" w:sz="4" w:space="0" w:color="auto"/>
            </w:tcBorders>
            <w:hideMark/>
          </w:tcPr>
          <w:p w:rsidR="00B709B5" w:rsidRPr="000D5E4D" w:rsidRDefault="00B709B5" w:rsidP="000D5E4D">
            <w:pPr>
              <w:widowControl w:val="0"/>
              <w:autoSpaceDE w:val="0"/>
              <w:snapToGrid w:val="0"/>
              <w:jc w:val="both"/>
              <w:rPr>
                <w:rFonts w:ascii="Arial Narrow" w:hAnsi="Arial Narrow" w:cs="Calibri"/>
              </w:rPr>
            </w:pPr>
            <w:r w:rsidRPr="000D5E4D">
              <w:rPr>
                <w:rFonts w:ascii="Arial Narrow" w:hAnsi="Arial Narrow" w:cs="Calibri"/>
              </w:rPr>
              <w:t>Знакомство с названием раздела.</w:t>
            </w:r>
          </w:p>
          <w:p w:rsidR="00B709B5" w:rsidRPr="000D5E4D" w:rsidRDefault="00B709B5" w:rsidP="000D5E4D">
            <w:pPr>
              <w:widowControl w:val="0"/>
              <w:autoSpaceDE w:val="0"/>
              <w:jc w:val="both"/>
              <w:rPr>
                <w:rFonts w:ascii="Arial Narrow" w:hAnsi="Arial Narrow" w:cs="Calibri"/>
              </w:rPr>
            </w:pPr>
            <w:r w:rsidRPr="000D5E4D">
              <w:rPr>
                <w:rFonts w:ascii="Arial Narrow" w:hAnsi="Arial Narrow" w:cs="Calibri"/>
              </w:rPr>
              <w:t>Рассказы, повести А.Воронковой</w:t>
            </w:r>
          </w:p>
          <w:p w:rsidR="00B709B5" w:rsidRPr="000D5E4D" w:rsidRDefault="00B709B5" w:rsidP="000D5E4D">
            <w:pPr>
              <w:shd w:val="clear" w:color="auto" w:fill="FFFFFF"/>
              <w:autoSpaceDE w:val="0"/>
              <w:autoSpaceDN w:val="0"/>
              <w:adjustRightInd w:val="0"/>
              <w:jc w:val="both"/>
              <w:rPr>
                <w:rFonts w:ascii="Arial Narrow" w:hAnsi="Arial Narrow" w:cs="Calibri"/>
              </w:rPr>
            </w:pPr>
            <w:r w:rsidRPr="000D5E4D">
              <w:rPr>
                <w:rFonts w:ascii="Arial Narrow" w:hAnsi="Arial Narrow" w:cs="Calibri"/>
              </w:rPr>
              <w:t>М.Горький (А.М.Пешков) «Случай с Евсейкой»</w:t>
            </w:r>
          </w:p>
          <w:p w:rsidR="00B709B5" w:rsidRPr="000D5E4D" w:rsidRDefault="00B709B5" w:rsidP="000D5E4D">
            <w:pPr>
              <w:shd w:val="clear" w:color="auto" w:fill="FFFFFF"/>
              <w:autoSpaceDE w:val="0"/>
              <w:autoSpaceDN w:val="0"/>
              <w:adjustRightInd w:val="0"/>
              <w:jc w:val="both"/>
              <w:rPr>
                <w:rFonts w:ascii="Arial Narrow" w:hAnsi="Arial Narrow" w:cs="Calibri"/>
              </w:rPr>
            </w:pPr>
            <w:r w:rsidRPr="000D5E4D">
              <w:rPr>
                <w:rFonts w:ascii="Arial Narrow" w:hAnsi="Arial Narrow" w:cs="Calibri"/>
              </w:rPr>
              <w:t>К.Г.Паустовский «Растрепанный воробей»</w:t>
            </w:r>
          </w:p>
          <w:p w:rsidR="00B709B5" w:rsidRPr="000D5E4D" w:rsidRDefault="00B709B5" w:rsidP="000D5E4D">
            <w:pPr>
              <w:jc w:val="both"/>
              <w:rPr>
                <w:rFonts w:ascii="Arial Narrow" w:hAnsi="Arial Narrow" w:cs="Calibri"/>
              </w:rPr>
            </w:pPr>
            <w:r w:rsidRPr="000D5E4D">
              <w:rPr>
                <w:rFonts w:ascii="Arial Narrow" w:hAnsi="Arial Narrow" w:cs="Calibri"/>
              </w:rPr>
              <w:t>А.И.Куприн «Слон»</w:t>
            </w:r>
          </w:p>
        </w:tc>
        <w:tc>
          <w:tcPr>
            <w:tcW w:w="11517" w:type="dxa"/>
            <w:tcBorders>
              <w:top w:val="single" w:sz="4" w:space="0" w:color="auto"/>
              <w:left w:val="single" w:sz="4" w:space="0" w:color="auto"/>
              <w:bottom w:val="single" w:sz="4" w:space="0" w:color="auto"/>
              <w:right w:val="single" w:sz="4" w:space="0" w:color="auto"/>
            </w:tcBorders>
            <w:hideMark/>
          </w:tcPr>
          <w:p w:rsidR="00B709B5" w:rsidRPr="000D5E4D" w:rsidRDefault="00B709B5" w:rsidP="000D5E4D">
            <w:pPr>
              <w:shd w:val="clear" w:color="auto" w:fill="FFFFFF"/>
              <w:autoSpaceDE w:val="0"/>
              <w:autoSpaceDN w:val="0"/>
              <w:adjustRightInd w:val="0"/>
              <w:jc w:val="both"/>
              <w:rPr>
                <w:rFonts w:ascii="Arial Narrow" w:hAnsi="Arial Narrow" w:cs="Calibri"/>
              </w:rPr>
            </w:pPr>
            <w:r w:rsidRPr="000D5E4D">
              <w:rPr>
                <w:rFonts w:ascii="Arial Narrow" w:hAnsi="Arial Narrow" w:cs="Calibri"/>
                <w:b/>
                <w:bCs/>
              </w:rPr>
              <w:t xml:space="preserve">Прогнозировать </w:t>
            </w:r>
            <w:r w:rsidRPr="000D5E4D">
              <w:rPr>
                <w:rFonts w:ascii="Arial Narrow" w:hAnsi="Arial Narrow" w:cs="Calibri"/>
              </w:rPr>
              <w:t xml:space="preserve">содержание раздела. </w:t>
            </w:r>
            <w:r w:rsidRPr="000D5E4D">
              <w:rPr>
                <w:rFonts w:ascii="Arial Narrow" w:hAnsi="Arial Narrow" w:cs="Calibri"/>
                <w:b/>
                <w:bCs/>
              </w:rPr>
              <w:t xml:space="preserve">Определять </w:t>
            </w:r>
            <w:r w:rsidRPr="000D5E4D">
              <w:rPr>
                <w:rFonts w:ascii="Arial Narrow" w:hAnsi="Arial Narrow" w:cs="Calibri"/>
              </w:rPr>
              <w:t>особенности сказки и рас</w:t>
            </w:r>
            <w:r w:rsidRPr="000D5E4D">
              <w:rPr>
                <w:rFonts w:ascii="Arial Narrow" w:hAnsi="Arial Narrow" w:cs="Calibri"/>
              </w:rPr>
              <w:softHyphen/>
              <w:t xml:space="preserve">сказа. </w:t>
            </w:r>
            <w:r w:rsidRPr="000D5E4D">
              <w:rPr>
                <w:rFonts w:ascii="Arial Narrow" w:hAnsi="Arial Narrow" w:cs="Calibri"/>
                <w:b/>
                <w:bCs/>
              </w:rPr>
              <w:t xml:space="preserve">Различать </w:t>
            </w:r>
            <w:r w:rsidRPr="000D5E4D">
              <w:rPr>
                <w:rFonts w:ascii="Arial Narrow" w:hAnsi="Arial Narrow" w:cs="Calibri"/>
              </w:rPr>
              <w:t>вымышленные события и реальные.</w:t>
            </w:r>
          </w:p>
          <w:p w:rsidR="00B709B5" w:rsidRPr="000D5E4D" w:rsidRDefault="00B709B5" w:rsidP="000D5E4D">
            <w:pPr>
              <w:shd w:val="clear" w:color="auto" w:fill="FFFFFF"/>
              <w:autoSpaceDE w:val="0"/>
              <w:autoSpaceDN w:val="0"/>
              <w:adjustRightInd w:val="0"/>
              <w:jc w:val="both"/>
              <w:rPr>
                <w:rFonts w:ascii="Arial Narrow" w:hAnsi="Arial Narrow" w:cs="Calibri"/>
              </w:rPr>
            </w:pPr>
            <w:r w:rsidRPr="000D5E4D">
              <w:rPr>
                <w:rFonts w:ascii="Arial Narrow" w:hAnsi="Arial Narrow" w:cs="Calibri"/>
                <w:b/>
                <w:bCs/>
              </w:rPr>
              <w:t xml:space="preserve">Определять </w:t>
            </w:r>
            <w:r w:rsidRPr="000D5E4D">
              <w:rPr>
                <w:rFonts w:ascii="Arial Narrow" w:hAnsi="Arial Narrow" w:cs="Calibri"/>
              </w:rPr>
              <w:t>нравственный смысл по</w:t>
            </w:r>
            <w:r w:rsidRPr="000D5E4D">
              <w:rPr>
                <w:rFonts w:ascii="Arial Narrow" w:hAnsi="Arial Narrow" w:cs="Calibri"/>
              </w:rPr>
              <w:softHyphen/>
              <w:t xml:space="preserve">ступков героя. </w:t>
            </w:r>
            <w:r w:rsidRPr="000D5E4D">
              <w:rPr>
                <w:rFonts w:ascii="Arial Narrow" w:hAnsi="Arial Narrow" w:cs="Calibri"/>
                <w:b/>
                <w:bCs/>
              </w:rPr>
              <w:t xml:space="preserve">Выражать </w:t>
            </w:r>
            <w:r w:rsidRPr="000D5E4D">
              <w:rPr>
                <w:rFonts w:ascii="Arial Narrow" w:hAnsi="Arial Narrow" w:cs="Calibri"/>
              </w:rPr>
              <w:t>собственное отношение к поступкам героев в сказоч</w:t>
            </w:r>
            <w:r w:rsidRPr="000D5E4D">
              <w:rPr>
                <w:rFonts w:ascii="Arial Narrow" w:hAnsi="Arial Narrow" w:cs="Calibri"/>
              </w:rPr>
              <w:softHyphen/>
              <w:t>ных и реальных событиях.</w:t>
            </w:r>
            <w:r w:rsidRPr="000D5E4D">
              <w:rPr>
                <w:rFonts w:ascii="Arial Narrow" w:hAnsi="Arial Narrow" w:cs="Calibri"/>
                <w:b/>
                <w:bCs/>
              </w:rPr>
              <w:t xml:space="preserve"> Находить </w:t>
            </w:r>
            <w:r w:rsidRPr="000D5E4D">
              <w:rPr>
                <w:rFonts w:ascii="Arial Narrow" w:hAnsi="Arial Narrow" w:cs="Calibri"/>
              </w:rPr>
              <w:t>средства художественной выразитель</w:t>
            </w:r>
            <w:r w:rsidRPr="000D5E4D">
              <w:rPr>
                <w:rFonts w:ascii="Arial Narrow" w:hAnsi="Arial Narrow" w:cs="Calibri"/>
              </w:rPr>
              <w:softHyphen/>
              <w:t xml:space="preserve">ности в прозаическом тексте. </w:t>
            </w:r>
            <w:r w:rsidRPr="000D5E4D">
              <w:rPr>
                <w:rFonts w:ascii="Arial Narrow" w:hAnsi="Arial Narrow" w:cs="Calibri"/>
                <w:b/>
                <w:bCs/>
              </w:rPr>
              <w:t xml:space="preserve">Составлять </w:t>
            </w:r>
            <w:r w:rsidRPr="000D5E4D">
              <w:rPr>
                <w:rFonts w:ascii="Arial Narrow" w:hAnsi="Arial Narrow" w:cs="Calibri"/>
              </w:rPr>
              <w:t xml:space="preserve">план для краткого и полного пересказов. </w:t>
            </w:r>
            <w:r w:rsidRPr="000D5E4D">
              <w:rPr>
                <w:rFonts w:ascii="Arial Narrow" w:hAnsi="Arial Narrow" w:cs="Calibri"/>
                <w:b/>
                <w:bCs/>
              </w:rPr>
              <w:t xml:space="preserve">Пересказывать </w:t>
            </w:r>
            <w:r w:rsidRPr="000D5E4D">
              <w:rPr>
                <w:rFonts w:ascii="Arial Narrow" w:hAnsi="Arial Narrow" w:cs="Calibri"/>
              </w:rPr>
              <w:t>текст подробно и кратко, выборочно.</w:t>
            </w:r>
          </w:p>
          <w:p w:rsidR="00B709B5" w:rsidRPr="000D5E4D" w:rsidRDefault="00B709B5" w:rsidP="000D5E4D">
            <w:pPr>
              <w:shd w:val="clear" w:color="auto" w:fill="FFFFFF"/>
              <w:autoSpaceDE w:val="0"/>
              <w:autoSpaceDN w:val="0"/>
              <w:adjustRightInd w:val="0"/>
              <w:jc w:val="both"/>
              <w:rPr>
                <w:rFonts w:ascii="Arial Narrow" w:hAnsi="Arial Narrow" w:cs="Calibri"/>
              </w:rPr>
            </w:pPr>
            <w:r w:rsidRPr="000D5E4D">
              <w:rPr>
                <w:rFonts w:ascii="Arial Narrow" w:hAnsi="Arial Narrow" w:cs="Calibri"/>
                <w:b/>
                <w:bCs/>
              </w:rPr>
              <w:t xml:space="preserve">Определять </w:t>
            </w:r>
            <w:r w:rsidRPr="000D5E4D">
              <w:rPr>
                <w:rFonts w:ascii="Arial Narrow" w:hAnsi="Arial Narrow" w:cs="Calibri"/>
              </w:rPr>
              <w:t>характеристики героев про</w:t>
            </w:r>
            <w:r w:rsidRPr="000D5E4D">
              <w:rPr>
                <w:rFonts w:ascii="Arial Narrow" w:hAnsi="Arial Narrow" w:cs="Calibri"/>
              </w:rPr>
              <w:softHyphen/>
              <w:t>изведения с опорой на текст.</w:t>
            </w:r>
          </w:p>
          <w:p w:rsidR="00B709B5" w:rsidRPr="000D5E4D" w:rsidRDefault="00B709B5" w:rsidP="000D5E4D">
            <w:pPr>
              <w:shd w:val="clear" w:color="auto" w:fill="FFFFFF"/>
              <w:autoSpaceDE w:val="0"/>
              <w:autoSpaceDN w:val="0"/>
              <w:adjustRightInd w:val="0"/>
              <w:jc w:val="both"/>
              <w:rPr>
                <w:rFonts w:ascii="Arial Narrow" w:hAnsi="Arial Narrow" w:cs="Calibri"/>
              </w:rPr>
            </w:pPr>
            <w:r w:rsidRPr="000D5E4D">
              <w:rPr>
                <w:rFonts w:ascii="Arial Narrow" w:hAnsi="Arial Narrow" w:cs="Calibri"/>
                <w:b/>
                <w:bCs/>
              </w:rPr>
              <w:t xml:space="preserve">Рассказывать </w:t>
            </w:r>
            <w:r w:rsidRPr="000D5E4D">
              <w:rPr>
                <w:rFonts w:ascii="Arial Narrow" w:hAnsi="Arial Narrow" w:cs="Calibri"/>
              </w:rPr>
              <w:t>о прочитанных книгах. Са</w:t>
            </w:r>
            <w:r w:rsidRPr="000D5E4D">
              <w:rPr>
                <w:rFonts w:ascii="Arial Narrow" w:hAnsi="Arial Narrow" w:cs="Calibri"/>
              </w:rPr>
              <w:softHyphen/>
              <w:t xml:space="preserve">мостоятельно </w:t>
            </w:r>
            <w:r w:rsidRPr="000D5E4D">
              <w:rPr>
                <w:rFonts w:ascii="Arial Narrow" w:hAnsi="Arial Narrow" w:cs="Calibri"/>
                <w:b/>
                <w:bCs/>
              </w:rPr>
              <w:t xml:space="preserve">придумывать </w:t>
            </w:r>
            <w:r w:rsidRPr="000D5E4D">
              <w:rPr>
                <w:rFonts w:ascii="Arial Narrow" w:hAnsi="Arial Narrow" w:cs="Calibri"/>
              </w:rPr>
              <w:t xml:space="preserve">сказочные и реальные истории. </w:t>
            </w:r>
            <w:r w:rsidRPr="000D5E4D">
              <w:rPr>
                <w:rFonts w:ascii="Arial Narrow" w:hAnsi="Arial Narrow" w:cs="Calibri"/>
                <w:b/>
                <w:bCs/>
              </w:rPr>
              <w:t xml:space="preserve">Находить </w:t>
            </w:r>
            <w:r w:rsidRPr="000D5E4D">
              <w:rPr>
                <w:rFonts w:ascii="Arial Narrow" w:hAnsi="Arial Narrow" w:cs="Calibri"/>
              </w:rPr>
              <w:t>в тексте слова и выражения, подтверждающие высказанную мысль.</w:t>
            </w:r>
          </w:p>
          <w:p w:rsidR="00B709B5" w:rsidRPr="000D5E4D" w:rsidRDefault="00B709B5" w:rsidP="000D5E4D">
            <w:pPr>
              <w:shd w:val="clear" w:color="auto" w:fill="FFFFFF"/>
              <w:autoSpaceDE w:val="0"/>
              <w:autoSpaceDN w:val="0"/>
              <w:adjustRightInd w:val="0"/>
              <w:jc w:val="both"/>
              <w:rPr>
                <w:rFonts w:ascii="Arial Narrow" w:hAnsi="Arial Narrow" w:cs="Calibri"/>
              </w:rPr>
            </w:pPr>
            <w:r w:rsidRPr="000D5E4D">
              <w:rPr>
                <w:rFonts w:ascii="Arial Narrow" w:hAnsi="Arial Narrow" w:cs="Calibri"/>
                <w:b/>
                <w:bCs/>
              </w:rPr>
              <w:t xml:space="preserve">Читать </w:t>
            </w:r>
            <w:r w:rsidRPr="000D5E4D">
              <w:rPr>
                <w:rFonts w:ascii="Arial Narrow" w:hAnsi="Arial Narrow" w:cs="Calibri"/>
              </w:rPr>
              <w:t>сказку выразительно по ролям</w:t>
            </w:r>
          </w:p>
        </w:tc>
      </w:tr>
      <w:tr w:rsidR="00B709B5" w:rsidRPr="000D5E4D" w:rsidTr="005A51A7">
        <w:trPr>
          <w:trHeight w:val="282"/>
        </w:trPr>
        <w:tc>
          <w:tcPr>
            <w:tcW w:w="4184" w:type="dxa"/>
            <w:tcBorders>
              <w:top w:val="single" w:sz="4" w:space="0" w:color="auto"/>
              <w:left w:val="single" w:sz="4" w:space="0" w:color="auto"/>
              <w:bottom w:val="single" w:sz="4" w:space="0" w:color="auto"/>
              <w:right w:val="single" w:sz="4" w:space="0" w:color="auto"/>
            </w:tcBorders>
            <w:hideMark/>
          </w:tcPr>
          <w:p w:rsidR="00B709B5" w:rsidRPr="000D5E4D" w:rsidRDefault="00B709B5" w:rsidP="000D5E4D">
            <w:pPr>
              <w:widowControl w:val="0"/>
              <w:autoSpaceDE w:val="0"/>
              <w:snapToGrid w:val="0"/>
              <w:jc w:val="both"/>
              <w:rPr>
                <w:rFonts w:ascii="Arial Narrow" w:hAnsi="Arial Narrow" w:cs="Calibri"/>
              </w:rPr>
            </w:pPr>
            <w:r w:rsidRPr="000D5E4D">
              <w:rPr>
                <w:rFonts w:ascii="Arial Narrow" w:hAnsi="Arial Narrow" w:cs="Calibri"/>
                <w:b/>
                <w:i/>
                <w:u w:val="single"/>
              </w:rPr>
              <w:t>Поэтическая тетрадь 1  (6 часов)</w:t>
            </w:r>
          </w:p>
        </w:tc>
        <w:tc>
          <w:tcPr>
            <w:tcW w:w="11517" w:type="dxa"/>
            <w:tcBorders>
              <w:top w:val="single" w:sz="4" w:space="0" w:color="auto"/>
              <w:left w:val="single" w:sz="4" w:space="0" w:color="auto"/>
              <w:bottom w:val="single" w:sz="4" w:space="0" w:color="auto"/>
              <w:right w:val="single" w:sz="4" w:space="0" w:color="auto"/>
            </w:tcBorders>
          </w:tcPr>
          <w:p w:rsidR="00B709B5" w:rsidRPr="000D5E4D" w:rsidRDefault="00B709B5" w:rsidP="000D5E4D">
            <w:pPr>
              <w:shd w:val="clear" w:color="auto" w:fill="FFFFFF"/>
              <w:autoSpaceDE w:val="0"/>
              <w:autoSpaceDN w:val="0"/>
              <w:adjustRightInd w:val="0"/>
              <w:jc w:val="both"/>
              <w:rPr>
                <w:rFonts w:ascii="Arial Narrow" w:hAnsi="Arial Narrow" w:cs="Calibri"/>
              </w:rPr>
            </w:pPr>
          </w:p>
        </w:tc>
      </w:tr>
      <w:tr w:rsidR="00B709B5" w:rsidRPr="000D5E4D" w:rsidTr="005A51A7">
        <w:trPr>
          <w:trHeight w:val="282"/>
        </w:trPr>
        <w:tc>
          <w:tcPr>
            <w:tcW w:w="4184" w:type="dxa"/>
            <w:tcBorders>
              <w:top w:val="single" w:sz="4" w:space="0" w:color="auto"/>
              <w:left w:val="single" w:sz="4" w:space="0" w:color="auto"/>
              <w:bottom w:val="single" w:sz="4" w:space="0" w:color="auto"/>
              <w:right w:val="single" w:sz="4" w:space="0" w:color="auto"/>
            </w:tcBorders>
            <w:hideMark/>
          </w:tcPr>
          <w:p w:rsidR="00B709B5" w:rsidRPr="000D5E4D" w:rsidRDefault="00B709B5" w:rsidP="000D5E4D">
            <w:pPr>
              <w:widowControl w:val="0"/>
              <w:autoSpaceDE w:val="0"/>
              <w:snapToGrid w:val="0"/>
              <w:jc w:val="both"/>
              <w:rPr>
                <w:rFonts w:ascii="Arial Narrow" w:hAnsi="Arial Narrow" w:cs="Calibri"/>
              </w:rPr>
            </w:pPr>
            <w:r w:rsidRPr="000D5E4D">
              <w:rPr>
                <w:rFonts w:ascii="Arial Narrow" w:hAnsi="Arial Narrow" w:cs="Calibri"/>
              </w:rPr>
              <w:t>Знакомство с названием раздела.</w:t>
            </w:r>
          </w:p>
          <w:p w:rsidR="00B709B5" w:rsidRPr="000D5E4D" w:rsidRDefault="00B709B5" w:rsidP="000D5E4D">
            <w:pPr>
              <w:jc w:val="both"/>
              <w:rPr>
                <w:rFonts w:ascii="Arial Narrow" w:hAnsi="Arial Narrow" w:cs="Calibri"/>
              </w:rPr>
            </w:pPr>
            <w:r w:rsidRPr="000D5E4D">
              <w:rPr>
                <w:rFonts w:ascii="Arial Narrow" w:hAnsi="Arial Narrow" w:cs="Calibri"/>
              </w:rPr>
              <w:t>Саша Черный «Что ты тискаешь утенка?»</w:t>
            </w:r>
          </w:p>
          <w:p w:rsidR="00B709B5" w:rsidRPr="000D5E4D" w:rsidRDefault="00B709B5" w:rsidP="000D5E4D">
            <w:pPr>
              <w:jc w:val="both"/>
              <w:rPr>
                <w:rFonts w:ascii="Arial Narrow" w:hAnsi="Arial Narrow" w:cs="Calibri"/>
              </w:rPr>
            </w:pPr>
            <w:r w:rsidRPr="000D5E4D">
              <w:rPr>
                <w:rFonts w:ascii="Arial Narrow" w:hAnsi="Arial Narrow" w:cs="Calibri"/>
              </w:rPr>
              <w:t>Саша Черный «Воробей», «Слон»</w:t>
            </w:r>
          </w:p>
          <w:p w:rsidR="00B709B5" w:rsidRPr="000D5E4D" w:rsidRDefault="00B709B5" w:rsidP="000D5E4D">
            <w:pPr>
              <w:widowControl w:val="0"/>
              <w:autoSpaceDE w:val="0"/>
              <w:snapToGrid w:val="0"/>
              <w:jc w:val="both"/>
              <w:rPr>
                <w:rFonts w:ascii="Arial Narrow" w:hAnsi="Arial Narrow" w:cs="Calibri"/>
              </w:rPr>
            </w:pPr>
            <w:r w:rsidRPr="000D5E4D">
              <w:rPr>
                <w:rFonts w:ascii="Arial Narrow" w:hAnsi="Arial Narrow" w:cs="Calibri"/>
              </w:rPr>
              <w:t>А.А.Блок «Ветхая избушка»</w:t>
            </w:r>
          </w:p>
          <w:p w:rsidR="00B709B5" w:rsidRPr="000D5E4D" w:rsidRDefault="00B709B5" w:rsidP="000D5E4D">
            <w:pPr>
              <w:shd w:val="clear" w:color="auto" w:fill="FFFFFF"/>
              <w:autoSpaceDE w:val="0"/>
              <w:autoSpaceDN w:val="0"/>
              <w:adjustRightInd w:val="0"/>
              <w:jc w:val="both"/>
              <w:rPr>
                <w:rFonts w:ascii="Arial Narrow" w:hAnsi="Arial Narrow" w:cs="Calibri"/>
              </w:rPr>
            </w:pPr>
            <w:r w:rsidRPr="000D5E4D">
              <w:rPr>
                <w:rFonts w:ascii="Arial Narrow" w:hAnsi="Arial Narrow" w:cs="Calibri"/>
              </w:rPr>
              <w:t>А.А.Блок   «Сны»,  «Ворона»</w:t>
            </w:r>
          </w:p>
          <w:p w:rsidR="00B709B5" w:rsidRPr="000D5E4D" w:rsidRDefault="00B709B5" w:rsidP="000D5E4D">
            <w:pPr>
              <w:shd w:val="clear" w:color="auto" w:fill="FFFFFF"/>
              <w:autoSpaceDE w:val="0"/>
              <w:autoSpaceDN w:val="0"/>
              <w:adjustRightInd w:val="0"/>
              <w:jc w:val="both"/>
              <w:rPr>
                <w:rFonts w:ascii="Arial Narrow" w:hAnsi="Arial Narrow" w:cs="Calibri"/>
              </w:rPr>
            </w:pPr>
            <w:r w:rsidRPr="000D5E4D">
              <w:rPr>
                <w:rFonts w:ascii="Arial Narrow" w:hAnsi="Arial Narrow" w:cs="Calibri"/>
              </w:rPr>
              <w:t>С.А.Есенин «Черемуха»</w:t>
            </w:r>
          </w:p>
          <w:p w:rsidR="00B709B5" w:rsidRPr="000D5E4D" w:rsidRDefault="00B709B5" w:rsidP="000D5E4D">
            <w:pPr>
              <w:shd w:val="clear" w:color="auto" w:fill="FFFFFF"/>
              <w:autoSpaceDE w:val="0"/>
              <w:autoSpaceDN w:val="0"/>
              <w:adjustRightInd w:val="0"/>
              <w:jc w:val="both"/>
              <w:rPr>
                <w:rFonts w:ascii="Arial Narrow" w:hAnsi="Arial Narrow" w:cs="Calibri"/>
              </w:rPr>
            </w:pPr>
            <w:r w:rsidRPr="000D5E4D">
              <w:rPr>
                <w:rFonts w:ascii="Arial Narrow" w:hAnsi="Arial Narrow" w:cs="Calibri"/>
              </w:rPr>
              <w:t>Урок-концерт по произведениям изученных поэтов. Оценим свои достижения.</w:t>
            </w:r>
          </w:p>
        </w:tc>
        <w:tc>
          <w:tcPr>
            <w:tcW w:w="11517" w:type="dxa"/>
            <w:tcBorders>
              <w:top w:val="single" w:sz="4" w:space="0" w:color="auto"/>
              <w:left w:val="single" w:sz="4" w:space="0" w:color="auto"/>
              <w:bottom w:val="single" w:sz="4" w:space="0" w:color="auto"/>
              <w:right w:val="single" w:sz="4" w:space="0" w:color="auto"/>
            </w:tcBorders>
            <w:hideMark/>
          </w:tcPr>
          <w:p w:rsidR="00B709B5" w:rsidRPr="000D5E4D" w:rsidRDefault="00B709B5" w:rsidP="000D5E4D">
            <w:pPr>
              <w:shd w:val="clear" w:color="auto" w:fill="FFFFFF"/>
              <w:autoSpaceDE w:val="0"/>
              <w:autoSpaceDN w:val="0"/>
              <w:adjustRightInd w:val="0"/>
              <w:jc w:val="both"/>
              <w:rPr>
                <w:rFonts w:ascii="Arial Narrow" w:hAnsi="Arial Narrow" w:cs="Calibri"/>
              </w:rPr>
            </w:pPr>
            <w:r w:rsidRPr="000D5E4D">
              <w:rPr>
                <w:rFonts w:ascii="Arial Narrow" w:hAnsi="Arial Narrow" w:cs="Calibri"/>
                <w:b/>
                <w:bCs/>
              </w:rPr>
              <w:t xml:space="preserve">Прогнозировать </w:t>
            </w:r>
            <w:r w:rsidRPr="000D5E4D">
              <w:rPr>
                <w:rFonts w:ascii="Arial Narrow" w:hAnsi="Arial Narrow" w:cs="Calibri"/>
              </w:rPr>
              <w:t xml:space="preserve">содержание раздела. </w:t>
            </w:r>
            <w:r w:rsidRPr="000D5E4D">
              <w:rPr>
                <w:rFonts w:ascii="Arial Narrow" w:hAnsi="Arial Narrow" w:cs="Calibri"/>
                <w:b/>
                <w:bCs/>
              </w:rPr>
              <w:t xml:space="preserve">Читать </w:t>
            </w:r>
            <w:r w:rsidRPr="000D5E4D">
              <w:rPr>
                <w:rFonts w:ascii="Arial Narrow" w:hAnsi="Arial Narrow" w:cs="Calibri"/>
              </w:rPr>
              <w:t>стихотворение, отражая настрое</w:t>
            </w:r>
            <w:r w:rsidRPr="000D5E4D">
              <w:rPr>
                <w:rFonts w:ascii="Arial Narrow" w:hAnsi="Arial Narrow" w:cs="Calibri"/>
              </w:rPr>
              <w:softHyphen/>
              <w:t xml:space="preserve">ние. </w:t>
            </w:r>
            <w:r w:rsidRPr="000D5E4D">
              <w:rPr>
                <w:rFonts w:ascii="Arial Narrow" w:hAnsi="Arial Narrow" w:cs="Calibri"/>
                <w:b/>
                <w:bCs/>
              </w:rPr>
              <w:t xml:space="preserve">Находить </w:t>
            </w:r>
            <w:r w:rsidRPr="000D5E4D">
              <w:rPr>
                <w:rFonts w:ascii="Arial Narrow" w:hAnsi="Arial Narrow" w:cs="Calibri"/>
              </w:rPr>
              <w:t xml:space="preserve">в стихотворениях яркие, образные слова и выражения. </w:t>
            </w:r>
            <w:r w:rsidRPr="000D5E4D">
              <w:rPr>
                <w:rFonts w:ascii="Arial Narrow" w:hAnsi="Arial Narrow" w:cs="Calibri"/>
                <w:b/>
                <w:bCs/>
              </w:rPr>
              <w:t>Сравни</w:t>
            </w:r>
            <w:r w:rsidRPr="000D5E4D">
              <w:rPr>
                <w:rFonts w:ascii="Arial Narrow" w:hAnsi="Arial Narrow" w:cs="Calibri"/>
                <w:b/>
                <w:bCs/>
              </w:rPr>
              <w:softHyphen/>
              <w:t xml:space="preserve">вать </w:t>
            </w:r>
            <w:r w:rsidRPr="000D5E4D">
              <w:rPr>
                <w:rFonts w:ascii="Arial Narrow" w:hAnsi="Arial Narrow" w:cs="Calibri"/>
              </w:rPr>
              <w:t xml:space="preserve">стихи разных поэтов на одну и ту же тему. </w:t>
            </w:r>
            <w:r w:rsidRPr="000D5E4D">
              <w:rPr>
                <w:rFonts w:ascii="Arial Narrow" w:hAnsi="Arial Narrow" w:cs="Calibri"/>
                <w:b/>
                <w:bCs/>
              </w:rPr>
              <w:t xml:space="preserve">Выбирать </w:t>
            </w:r>
            <w:r w:rsidRPr="000D5E4D">
              <w:rPr>
                <w:rFonts w:ascii="Arial Narrow" w:hAnsi="Arial Narrow" w:cs="Calibri"/>
              </w:rPr>
              <w:t xml:space="preserve">стихи по своему вкусу и читать их выразительно. </w:t>
            </w:r>
            <w:r w:rsidRPr="000D5E4D">
              <w:rPr>
                <w:rFonts w:ascii="Arial Narrow" w:hAnsi="Arial Narrow" w:cs="Calibri"/>
                <w:b/>
                <w:bCs/>
              </w:rPr>
              <w:t xml:space="preserve">Объяснять </w:t>
            </w:r>
            <w:r w:rsidRPr="000D5E4D">
              <w:rPr>
                <w:rFonts w:ascii="Arial Narrow" w:hAnsi="Arial Narrow" w:cs="Calibri"/>
              </w:rPr>
              <w:t xml:space="preserve">смысл выражений с опорой на текст. </w:t>
            </w:r>
            <w:r w:rsidRPr="000D5E4D">
              <w:rPr>
                <w:rFonts w:ascii="Arial Narrow" w:hAnsi="Arial Narrow" w:cs="Calibri"/>
                <w:b/>
                <w:bCs/>
              </w:rPr>
              <w:t xml:space="preserve">Определять </w:t>
            </w:r>
            <w:r w:rsidRPr="000D5E4D">
              <w:rPr>
                <w:rFonts w:ascii="Arial Narrow" w:hAnsi="Arial Narrow" w:cs="Calibri"/>
              </w:rPr>
              <w:t xml:space="preserve">авторское отношение к изображаемому. </w:t>
            </w:r>
            <w:r w:rsidRPr="000D5E4D">
              <w:rPr>
                <w:rFonts w:ascii="Arial Narrow" w:hAnsi="Arial Narrow" w:cs="Calibri"/>
                <w:b/>
                <w:bCs/>
              </w:rPr>
              <w:t xml:space="preserve">Придумывать </w:t>
            </w:r>
            <w:r w:rsidRPr="000D5E4D">
              <w:rPr>
                <w:rFonts w:ascii="Arial Narrow" w:hAnsi="Arial Narrow" w:cs="Calibri"/>
              </w:rPr>
              <w:t>стихо</w:t>
            </w:r>
            <w:r w:rsidRPr="000D5E4D">
              <w:rPr>
                <w:rFonts w:ascii="Arial Narrow" w:hAnsi="Arial Narrow" w:cs="Calibri"/>
              </w:rPr>
              <w:softHyphen/>
              <w:t xml:space="preserve">творные тексты. </w:t>
            </w:r>
            <w:r w:rsidRPr="000D5E4D">
              <w:rPr>
                <w:rFonts w:ascii="Arial Narrow" w:hAnsi="Arial Narrow" w:cs="Calibri"/>
                <w:b/>
                <w:bCs/>
              </w:rPr>
              <w:t xml:space="preserve">Проверять </w:t>
            </w:r>
            <w:r w:rsidRPr="000D5E4D">
              <w:rPr>
                <w:rFonts w:ascii="Arial Narrow" w:hAnsi="Arial Narrow" w:cs="Calibri"/>
              </w:rPr>
              <w:t>правиль</w:t>
            </w:r>
            <w:r w:rsidRPr="000D5E4D">
              <w:rPr>
                <w:rFonts w:ascii="Arial Narrow" w:hAnsi="Arial Narrow" w:cs="Calibri"/>
              </w:rPr>
              <w:softHyphen/>
              <w:t>ность высказывания, сверяя его с тек</w:t>
            </w:r>
            <w:r w:rsidRPr="000D5E4D">
              <w:rPr>
                <w:rFonts w:ascii="Arial Narrow" w:hAnsi="Arial Narrow" w:cs="Calibri"/>
              </w:rPr>
              <w:softHyphen/>
              <w:t>стом; само</w:t>
            </w:r>
            <w:r w:rsidRPr="000D5E4D">
              <w:rPr>
                <w:rFonts w:ascii="Arial Narrow" w:hAnsi="Arial Narrow" w:cs="Calibri"/>
              </w:rPr>
              <w:softHyphen/>
              <w:t xml:space="preserve">стоятельно </w:t>
            </w:r>
            <w:r w:rsidRPr="000D5E4D">
              <w:rPr>
                <w:rFonts w:ascii="Arial Narrow" w:hAnsi="Arial Narrow" w:cs="Calibri"/>
                <w:b/>
                <w:bCs/>
              </w:rPr>
              <w:t xml:space="preserve">оценивать </w:t>
            </w:r>
            <w:r w:rsidRPr="000D5E4D">
              <w:rPr>
                <w:rFonts w:ascii="Arial Narrow" w:hAnsi="Arial Narrow" w:cs="Calibri"/>
              </w:rPr>
              <w:t>свои достижения</w:t>
            </w:r>
          </w:p>
        </w:tc>
      </w:tr>
      <w:tr w:rsidR="00B709B5" w:rsidRPr="000D5E4D" w:rsidTr="005A51A7">
        <w:trPr>
          <w:trHeight w:val="282"/>
        </w:trPr>
        <w:tc>
          <w:tcPr>
            <w:tcW w:w="4184" w:type="dxa"/>
            <w:tcBorders>
              <w:top w:val="single" w:sz="4" w:space="0" w:color="auto"/>
              <w:left w:val="single" w:sz="4" w:space="0" w:color="auto"/>
              <w:bottom w:val="single" w:sz="4" w:space="0" w:color="auto"/>
              <w:right w:val="single" w:sz="4" w:space="0" w:color="auto"/>
            </w:tcBorders>
            <w:hideMark/>
          </w:tcPr>
          <w:p w:rsidR="00B709B5" w:rsidRPr="000D5E4D" w:rsidRDefault="00B709B5" w:rsidP="000D5E4D">
            <w:pPr>
              <w:widowControl w:val="0"/>
              <w:autoSpaceDE w:val="0"/>
              <w:snapToGrid w:val="0"/>
              <w:jc w:val="both"/>
              <w:rPr>
                <w:rFonts w:ascii="Arial Narrow" w:hAnsi="Arial Narrow" w:cs="Calibri"/>
              </w:rPr>
            </w:pPr>
            <w:r w:rsidRPr="000D5E4D">
              <w:rPr>
                <w:rFonts w:ascii="Arial Narrow" w:hAnsi="Arial Narrow" w:cs="Calibri"/>
                <w:b/>
                <w:i/>
                <w:u w:val="single"/>
              </w:rPr>
              <w:t>Люби живое  (16 часов)</w:t>
            </w:r>
          </w:p>
        </w:tc>
        <w:tc>
          <w:tcPr>
            <w:tcW w:w="11517" w:type="dxa"/>
            <w:tcBorders>
              <w:top w:val="single" w:sz="4" w:space="0" w:color="auto"/>
              <w:left w:val="single" w:sz="4" w:space="0" w:color="auto"/>
              <w:bottom w:val="single" w:sz="4" w:space="0" w:color="auto"/>
              <w:right w:val="single" w:sz="4" w:space="0" w:color="auto"/>
            </w:tcBorders>
          </w:tcPr>
          <w:p w:rsidR="00B709B5" w:rsidRPr="000D5E4D" w:rsidRDefault="00B709B5" w:rsidP="000D5E4D">
            <w:pPr>
              <w:shd w:val="clear" w:color="auto" w:fill="FFFFFF"/>
              <w:autoSpaceDE w:val="0"/>
              <w:autoSpaceDN w:val="0"/>
              <w:adjustRightInd w:val="0"/>
              <w:jc w:val="both"/>
              <w:rPr>
                <w:rFonts w:ascii="Arial Narrow" w:hAnsi="Arial Narrow" w:cs="Calibri"/>
              </w:rPr>
            </w:pPr>
          </w:p>
        </w:tc>
      </w:tr>
      <w:tr w:rsidR="00B709B5" w:rsidRPr="000D5E4D" w:rsidTr="005A51A7">
        <w:trPr>
          <w:trHeight w:val="282"/>
        </w:trPr>
        <w:tc>
          <w:tcPr>
            <w:tcW w:w="4184" w:type="dxa"/>
            <w:tcBorders>
              <w:top w:val="single" w:sz="4" w:space="0" w:color="auto"/>
              <w:left w:val="single" w:sz="4" w:space="0" w:color="auto"/>
              <w:bottom w:val="single" w:sz="4" w:space="0" w:color="auto"/>
              <w:right w:val="single" w:sz="4" w:space="0" w:color="auto"/>
            </w:tcBorders>
            <w:hideMark/>
          </w:tcPr>
          <w:p w:rsidR="00B709B5" w:rsidRPr="000D5E4D" w:rsidRDefault="00B709B5" w:rsidP="000D5E4D">
            <w:pPr>
              <w:widowControl w:val="0"/>
              <w:autoSpaceDE w:val="0"/>
              <w:snapToGrid w:val="0"/>
              <w:jc w:val="both"/>
              <w:rPr>
                <w:rFonts w:ascii="Arial Narrow" w:hAnsi="Arial Narrow" w:cs="Calibri"/>
              </w:rPr>
            </w:pPr>
            <w:r w:rsidRPr="000D5E4D">
              <w:rPr>
                <w:rFonts w:ascii="Arial Narrow" w:hAnsi="Arial Narrow" w:cs="Calibri"/>
              </w:rPr>
              <w:t>Знакомство с названием раздела.</w:t>
            </w:r>
          </w:p>
          <w:p w:rsidR="00B709B5" w:rsidRPr="000D5E4D" w:rsidRDefault="00B709B5" w:rsidP="000D5E4D">
            <w:pPr>
              <w:shd w:val="clear" w:color="auto" w:fill="FFFFFF"/>
              <w:autoSpaceDE w:val="0"/>
              <w:autoSpaceDN w:val="0"/>
              <w:adjustRightInd w:val="0"/>
              <w:jc w:val="both"/>
              <w:rPr>
                <w:rFonts w:ascii="Arial Narrow" w:hAnsi="Arial Narrow" w:cs="Calibri"/>
              </w:rPr>
            </w:pPr>
            <w:r w:rsidRPr="000D5E4D">
              <w:rPr>
                <w:rFonts w:ascii="Arial Narrow" w:hAnsi="Arial Narrow" w:cs="Calibri"/>
              </w:rPr>
              <w:t>М.М.Пришвин «Моя Родина» Заголовок – «входная дверь в текст. Сочинение на основе художественного текста.</w:t>
            </w:r>
          </w:p>
          <w:p w:rsidR="00B709B5" w:rsidRPr="000D5E4D" w:rsidRDefault="00B709B5" w:rsidP="000D5E4D">
            <w:pPr>
              <w:jc w:val="both"/>
              <w:rPr>
                <w:rFonts w:ascii="Arial Narrow" w:hAnsi="Arial Narrow" w:cs="Calibri"/>
              </w:rPr>
            </w:pPr>
            <w:r w:rsidRPr="000D5E4D">
              <w:rPr>
                <w:rFonts w:ascii="Arial Narrow" w:hAnsi="Arial Narrow" w:cs="Calibri"/>
              </w:rPr>
              <w:t>И.С. Соколов-Микитов «Листопадничек»</w:t>
            </w:r>
          </w:p>
          <w:p w:rsidR="00B709B5" w:rsidRPr="000D5E4D" w:rsidRDefault="00B709B5" w:rsidP="000D5E4D">
            <w:pPr>
              <w:shd w:val="clear" w:color="auto" w:fill="FFFFFF"/>
              <w:autoSpaceDE w:val="0"/>
              <w:autoSpaceDN w:val="0"/>
              <w:adjustRightInd w:val="0"/>
              <w:jc w:val="both"/>
              <w:rPr>
                <w:rFonts w:ascii="Arial Narrow" w:hAnsi="Arial Narrow" w:cs="Calibri"/>
              </w:rPr>
            </w:pPr>
            <w:r w:rsidRPr="000D5E4D">
              <w:rPr>
                <w:rFonts w:ascii="Arial Narrow" w:hAnsi="Arial Narrow" w:cs="Calibri"/>
              </w:rPr>
              <w:t>В.И.Белов «Малька провинилась»</w:t>
            </w:r>
          </w:p>
          <w:p w:rsidR="00B709B5" w:rsidRPr="000D5E4D" w:rsidRDefault="00B709B5" w:rsidP="000D5E4D">
            <w:pPr>
              <w:shd w:val="clear" w:color="auto" w:fill="FFFFFF"/>
              <w:autoSpaceDE w:val="0"/>
              <w:autoSpaceDN w:val="0"/>
              <w:adjustRightInd w:val="0"/>
              <w:jc w:val="both"/>
              <w:rPr>
                <w:rFonts w:ascii="Arial Narrow" w:hAnsi="Arial Narrow" w:cs="Calibri"/>
              </w:rPr>
            </w:pPr>
            <w:r w:rsidRPr="000D5E4D">
              <w:rPr>
                <w:rFonts w:ascii="Arial Narrow" w:hAnsi="Arial Narrow" w:cs="Calibri"/>
              </w:rPr>
              <w:t>В.И.Белов «Еще про Мальку»</w:t>
            </w:r>
          </w:p>
          <w:p w:rsidR="00B709B5" w:rsidRPr="000D5E4D" w:rsidRDefault="00B709B5" w:rsidP="000D5E4D">
            <w:pPr>
              <w:jc w:val="both"/>
              <w:rPr>
                <w:rFonts w:ascii="Arial Narrow" w:hAnsi="Arial Narrow" w:cs="Calibri"/>
              </w:rPr>
            </w:pPr>
            <w:r w:rsidRPr="000D5E4D">
              <w:rPr>
                <w:rFonts w:ascii="Arial Narrow" w:hAnsi="Arial Narrow" w:cs="Calibri"/>
              </w:rPr>
              <w:lastRenderedPageBreak/>
              <w:t>В.В.Бианки «Мышонок Пик»</w:t>
            </w:r>
          </w:p>
          <w:p w:rsidR="00B709B5" w:rsidRPr="000D5E4D" w:rsidRDefault="00B709B5" w:rsidP="000D5E4D">
            <w:pPr>
              <w:shd w:val="clear" w:color="auto" w:fill="FFFFFF"/>
              <w:autoSpaceDE w:val="0"/>
              <w:autoSpaceDN w:val="0"/>
              <w:adjustRightInd w:val="0"/>
              <w:jc w:val="both"/>
              <w:rPr>
                <w:rFonts w:ascii="Arial Narrow" w:hAnsi="Arial Narrow" w:cs="Calibri"/>
              </w:rPr>
            </w:pPr>
            <w:r w:rsidRPr="000D5E4D">
              <w:rPr>
                <w:rFonts w:ascii="Arial Narrow" w:hAnsi="Arial Narrow" w:cs="Calibri"/>
              </w:rPr>
              <w:t>Б.С.Житков «Про обезьянку»</w:t>
            </w:r>
          </w:p>
          <w:p w:rsidR="00B709B5" w:rsidRPr="000D5E4D" w:rsidRDefault="00B709B5" w:rsidP="000D5E4D">
            <w:pPr>
              <w:shd w:val="clear" w:color="auto" w:fill="FFFFFF"/>
              <w:autoSpaceDE w:val="0"/>
              <w:autoSpaceDN w:val="0"/>
              <w:adjustRightInd w:val="0"/>
              <w:jc w:val="both"/>
              <w:rPr>
                <w:rFonts w:ascii="Arial Narrow" w:hAnsi="Arial Narrow" w:cs="Calibri"/>
              </w:rPr>
            </w:pPr>
            <w:r w:rsidRPr="000D5E4D">
              <w:rPr>
                <w:rFonts w:ascii="Arial Narrow" w:hAnsi="Arial Narrow" w:cs="Calibri"/>
              </w:rPr>
              <w:t>В.П.Астафьев «Капалуха»</w:t>
            </w:r>
          </w:p>
          <w:p w:rsidR="00B709B5" w:rsidRPr="000D5E4D" w:rsidRDefault="00B709B5" w:rsidP="000D5E4D">
            <w:pPr>
              <w:shd w:val="clear" w:color="auto" w:fill="FFFFFF"/>
              <w:autoSpaceDE w:val="0"/>
              <w:autoSpaceDN w:val="0"/>
              <w:adjustRightInd w:val="0"/>
              <w:jc w:val="both"/>
              <w:rPr>
                <w:rFonts w:ascii="Arial Narrow" w:hAnsi="Arial Narrow" w:cs="Calibri"/>
              </w:rPr>
            </w:pPr>
            <w:r w:rsidRPr="000D5E4D">
              <w:rPr>
                <w:rFonts w:ascii="Arial Narrow" w:hAnsi="Arial Narrow" w:cs="Calibri"/>
              </w:rPr>
              <w:t>В.Ю.Драгунский «Он живой и светится»</w:t>
            </w:r>
          </w:p>
          <w:p w:rsidR="00B709B5" w:rsidRPr="000D5E4D" w:rsidRDefault="00B709B5" w:rsidP="000D5E4D">
            <w:pPr>
              <w:shd w:val="clear" w:color="auto" w:fill="FFFFFF"/>
              <w:autoSpaceDE w:val="0"/>
              <w:autoSpaceDN w:val="0"/>
              <w:adjustRightInd w:val="0"/>
              <w:jc w:val="both"/>
              <w:rPr>
                <w:rFonts w:ascii="Arial Narrow" w:hAnsi="Arial Narrow" w:cs="Calibri"/>
              </w:rPr>
            </w:pPr>
            <w:r w:rsidRPr="000D5E4D">
              <w:rPr>
                <w:rFonts w:ascii="Arial Narrow" w:hAnsi="Arial Narrow" w:cs="Calibri"/>
              </w:rPr>
              <w:t>Урок-конференция «Земля – наш дом родной» (обобщающий урок по разделу «Люби живое»)</w:t>
            </w:r>
          </w:p>
        </w:tc>
        <w:tc>
          <w:tcPr>
            <w:tcW w:w="11517" w:type="dxa"/>
            <w:tcBorders>
              <w:top w:val="single" w:sz="4" w:space="0" w:color="auto"/>
              <w:left w:val="single" w:sz="4" w:space="0" w:color="auto"/>
              <w:bottom w:val="single" w:sz="4" w:space="0" w:color="auto"/>
              <w:right w:val="single" w:sz="4" w:space="0" w:color="auto"/>
            </w:tcBorders>
            <w:hideMark/>
          </w:tcPr>
          <w:p w:rsidR="00B709B5" w:rsidRPr="000D5E4D" w:rsidRDefault="00B709B5" w:rsidP="000D5E4D">
            <w:pPr>
              <w:shd w:val="clear" w:color="auto" w:fill="FFFFFF"/>
              <w:autoSpaceDE w:val="0"/>
              <w:autoSpaceDN w:val="0"/>
              <w:adjustRightInd w:val="0"/>
              <w:jc w:val="both"/>
              <w:rPr>
                <w:rFonts w:ascii="Arial Narrow" w:hAnsi="Arial Narrow" w:cs="Calibri"/>
              </w:rPr>
            </w:pPr>
            <w:r w:rsidRPr="000D5E4D">
              <w:rPr>
                <w:rFonts w:ascii="Arial Narrow" w:hAnsi="Arial Narrow" w:cs="Calibri"/>
                <w:b/>
                <w:bCs/>
              </w:rPr>
              <w:lastRenderedPageBreak/>
              <w:t xml:space="preserve">Прогнозировать </w:t>
            </w:r>
            <w:r w:rsidRPr="000D5E4D">
              <w:rPr>
                <w:rFonts w:ascii="Arial Narrow" w:hAnsi="Arial Narrow" w:cs="Calibri"/>
              </w:rPr>
              <w:t xml:space="preserve">содержание раздела. </w:t>
            </w:r>
            <w:r w:rsidRPr="000D5E4D">
              <w:rPr>
                <w:rFonts w:ascii="Arial Narrow" w:hAnsi="Arial Narrow" w:cs="Calibri"/>
                <w:b/>
                <w:bCs/>
              </w:rPr>
              <w:t xml:space="preserve">Планировать </w:t>
            </w:r>
            <w:r w:rsidRPr="000D5E4D">
              <w:rPr>
                <w:rFonts w:ascii="Arial Narrow" w:hAnsi="Arial Narrow" w:cs="Calibri"/>
              </w:rPr>
              <w:t>работу с произве</w:t>
            </w:r>
            <w:r w:rsidRPr="000D5E4D">
              <w:rPr>
                <w:rFonts w:ascii="Arial Narrow" w:hAnsi="Arial Narrow" w:cs="Calibri"/>
              </w:rPr>
              <w:softHyphen/>
              <w:t>дением на уроке, используя условные обозначе</w:t>
            </w:r>
            <w:r w:rsidRPr="000D5E4D">
              <w:rPr>
                <w:rFonts w:ascii="Arial Narrow" w:hAnsi="Arial Narrow" w:cs="Calibri"/>
              </w:rPr>
              <w:softHyphen/>
              <w:t xml:space="preserve">ния. </w:t>
            </w:r>
            <w:r w:rsidRPr="000D5E4D">
              <w:rPr>
                <w:rFonts w:ascii="Arial Narrow" w:hAnsi="Arial Narrow" w:cs="Calibri"/>
                <w:b/>
                <w:bCs/>
              </w:rPr>
              <w:t xml:space="preserve">Читать </w:t>
            </w:r>
            <w:r w:rsidRPr="000D5E4D">
              <w:rPr>
                <w:rFonts w:ascii="Arial Narrow" w:hAnsi="Arial Narrow" w:cs="Calibri"/>
              </w:rPr>
              <w:t xml:space="preserve">и </w:t>
            </w:r>
            <w:r w:rsidRPr="000D5E4D">
              <w:rPr>
                <w:rFonts w:ascii="Arial Narrow" w:hAnsi="Arial Narrow" w:cs="Calibri"/>
                <w:b/>
                <w:bCs/>
              </w:rPr>
              <w:t xml:space="preserve">воспринимать </w:t>
            </w:r>
            <w:r w:rsidRPr="000D5E4D">
              <w:rPr>
                <w:rFonts w:ascii="Arial Narrow" w:hAnsi="Arial Narrow" w:cs="Calibri"/>
              </w:rPr>
              <w:t xml:space="preserve">на слух произведения. </w:t>
            </w:r>
            <w:r w:rsidRPr="000D5E4D">
              <w:rPr>
                <w:rFonts w:ascii="Arial Narrow" w:hAnsi="Arial Narrow" w:cs="Calibri"/>
                <w:b/>
                <w:bCs/>
              </w:rPr>
              <w:t xml:space="preserve">Определять </w:t>
            </w:r>
            <w:r w:rsidRPr="000D5E4D">
              <w:rPr>
                <w:rFonts w:ascii="Arial Narrow" w:hAnsi="Arial Narrow" w:cs="Calibri"/>
              </w:rPr>
              <w:t>жанр произ</w:t>
            </w:r>
            <w:r w:rsidRPr="000D5E4D">
              <w:rPr>
                <w:rFonts w:ascii="Arial Narrow" w:hAnsi="Arial Narrow" w:cs="Calibri"/>
              </w:rPr>
              <w:softHyphen/>
              <w:t xml:space="preserve">ведения. </w:t>
            </w:r>
            <w:r w:rsidRPr="000D5E4D">
              <w:rPr>
                <w:rFonts w:ascii="Arial Narrow" w:hAnsi="Arial Narrow" w:cs="Calibri"/>
                <w:b/>
                <w:bCs/>
              </w:rPr>
              <w:t xml:space="preserve">Понимать </w:t>
            </w:r>
            <w:r w:rsidRPr="000D5E4D">
              <w:rPr>
                <w:rFonts w:ascii="Arial Narrow" w:hAnsi="Arial Narrow" w:cs="Calibri"/>
              </w:rPr>
              <w:t>нравственный смысл рассказов.</w:t>
            </w:r>
            <w:r w:rsidRPr="000D5E4D">
              <w:rPr>
                <w:rFonts w:ascii="Arial Narrow" w:hAnsi="Arial Narrow" w:cs="Calibri"/>
                <w:b/>
                <w:bCs/>
              </w:rPr>
              <w:t xml:space="preserve">Определять </w:t>
            </w:r>
            <w:r w:rsidRPr="000D5E4D">
              <w:rPr>
                <w:rFonts w:ascii="Arial Narrow" w:hAnsi="Arial Narrow" w:cs="Calibri"/>
              </w:rPr>
              <w:t xml:space="preserve">основную мысль рассказа. </w:t>
            </w:r>
            <w:r w:rsidRPr="000D5E4D">
              <w:rPr>
                <w:rFonts w:ascii="Arial Narrow" w:hAnsi="Arial Narrow" w:cs="Calibri"/>
                <w:b/>
                <w:bCs/>
              </w:rPr>
              <w:t xml:space="preserve">Составлять </w:t>
            </w:r>
            <w:r w:rsidRPr="000D5E4D">
              <w:rPr>
                <w:rFonts w:ascii="Arial Narrow" w:hAnsi="Arial Narrow" w:cs="Calibri"/>
              </w:rPr>
              <w:t>план произведе</w:t>
            </w:r>
            <w:r w:rsidRPr="000D5E4D">
              <w:rPr>
                <w:rFonts w:ascii="Arial Narrow" w:hAnsi="Arial Narrow" w:cs="Calibri"/>
              </w:rPr>
              <w:softHyphen/>
              <w:t>ния.</w:t>
            </w:r>
          </w:p>
          <w:p w:rsidR="00B709B5" w:rsidRPr="000D5E4D" w:rsidRDefault="00B709B5" w:rsidP="000D5E4D">
            <w:pPr>
              <w:shd w:val="clear" w:color="auto" w:fill="FFFFFF"/>
              <w:autoSpaceDE w:val="0"/>
              <w:autoSpaceDN w:val="0"/>
              <w:adjustRightInd w:val="0"/>
              <w:jc w:val="both"/>
              <w:rPr>
                <w:rFonts w:ascii="Arial Narrow" w:hAnsi="Arial Narrow" w:cs="Calibri"/>
              </w:rPr>
            </w:pPr>
            <w:r w:rsidRPr="000D5E4D">
              <w:rPr>
                <w:rFonts w:ascii="Arial Narrow" w:hAnsi="Arial Narrow" w:cs="Calibri"/>
                <w:b/>
                <w:bCs/>
              </w:rPr>
              <w:t xml:space="preserve">Рассказывать </w:t>
            </w:r>
            <w:r w:rsidRPr="000D5E4D">
              <w:rPr>
                <w:rFonts w:ascii="Arial Narrow" w:hAnsi="Arial Narrow" w:cs="Calibri"/>
              </w:rPr>
              <w:t>о герое, подбирая в про</w:t>
            </w:r>
            <w:r w:rsidRPr="000D5E4D">
              <w:rPr>
                <w:rFonts w:ascii="Arial Narrow" w:hAnsi="Arial Narrow" w:cs="Calibri"/>
              </w:rPr>
              <w:softHyphen/>
              <w:t>изведении слова-определения,</w:t>
            </w:r>
          </w:p>
          <w:p w:rsidR="00B709B5" w:rsidRPr="000D5E4D" w:rsidRDefault="00B709B5" w:rsidP="000D5E4D">
            <w:pPr>
              <w:shd w:val="clear" w:color="auto" w:fill="FFFFFF"/>
              <w:autoSpaceDE w:val="0"/>
              <w:autoSpaceDN w:val="0"/>
              <w:adjustRightInd w:val="0"/>
              <w:jc w:val="both"/>
              <w:rPr>
                <w:rFonts w:ascii="Arial Narrow" w:hAnsi="Arial Narrow" w:cs="Calibri"/>
              </w:rPr>
            </w:pPr>
            <w:r w:rsidRPr="000D5E4D">
              <w:rPr>
                <w:rFonts w:ascii="Arial Narrow" w:hAnsi="Arial Narrow" w:cs="Calibri"/>
              </w:rPr>
              <w:t>характеризующие его поступки и харак</w:t>
            </w:r>
            <w:r w:rsidRPr="000D5E4D">
              <w:rPr>
                <w:rFonts w:ascii="Arial Narrow" w:hAnsi="Arial Narrow" w:cs="Calibri"/>
              </w:rPr>
              <w:softHyphen/>
              <w:t xml:space="preserve">тер. </w:t>
            </w:r>
            <w:r w:rsidRPr="000D5E4D">
              <w:rPr>
                <w:rFonts w:ascii="Arial Narrow" w:hAnsi="Arial Narrow" w:cs="Calibri"/>
                <w:b/>
                <w:bCs/>
              </w:rPr>
              <w:t xml:space="preserve">Сравнивать </w:t>
            </w:r>
            <w:r w:rsidRPr="000D5E4D">
              <w:rPr>
                <w:rFonts w:ascii="Arial Narrow" w:hAnsi="Arial Narrow" w:cs="Calibri"/>
              </w:rPr>
              <w:t xml:space="preserve">свои наблюдения за жизнью животных с рассказом автора. </w:t>
            </w:r>
            <w:r w:rsidRPr="000D5E4D">
              <w:rPr>
                <w:rFonts w:ascii="Arial Narrow" w:hAnsi="Arial Narrow" w:cs="Calibri"/>
                <w:b/>
                <w:bCs/>
              </w:rPr>
              <w:t xml:space="preserve">Пересказывать </w:t>
            </w:r>
            <w:r w:rsidRPr="000D5E4D">
              <w:rPr>
                <w:rFonts w:ascii="Arial Narrow" w:hAnsi="Arial Narrow" w:cs="Calibri"/>
              </w:rPr>
              <w:t xml:space="preserve">произведение на основе плана. </w:t>
            </w:r>
            <w:r w:rsidRPr="000D5E4D">
              <w:rPr>
                <w:rFonts w:ascii="Arial Narrow" w:hAnsi="Arial Narrow" w:cs="Calibri"/>
                <w:b/>
                <w:bCs/>
              </w:rPr>
              <w:t xml:space="preserve">Придумывать </w:t>
            </w:r>
            <w:r w:rsidRPr="000D5E4D">
              <w:rPr>
                <w:rFonts w:ascii="Arial Narrow" w:hAnsi="Arial Narrow" w:cs="Calibri"/>
              </w:rPr>
              <w:t xml:space="preserve">свои рассказы о животных. </w:t>
            </w:r>
            <w:r w:rsidRPr="000D5E4D">
              <w:rPr>
                <w:rFonts w:ascii="Arial Narrow" w:hAnsi="Arial Narrow" w:cs="Calibri"/>
                <w:b/>
                <w:bCs/>
              </w:rPr>
              <w:t xml:space="preserve">Проверять </w:t>
            </w:r>
            <w:r w:rsidRPr="000D5E4D">
              <w:rPr>
                <w:rFonts w:ascii="Arial Narrow" w:hAnsi="Arial Narrow" w:cs="Calibri"/>
              </w:rPr>
              <w:t>составленный план, сверяя его с текстом и самостоя</w:t>
            </w:r>
            <w:r w:rsidRPr="000D5E4D">
              <w:rPr>
                <w:rFonts w:ascii="Arial Narrow" w:hAnsi="Arial Narrow" w:cs="Calibri"/>
              </w:rPr>
              <w:softHyphen/>
              <w:t xml:space="preserve">тельно </w:t>
            </w:r>
            <w:r w:rsidRPr="000D5E4D">
              <w:rPr>
                <w:rFonts w:ascii="Arial Narrow" w:hAnsi="Arial Narrow" w:cs="Calibri"/>
                <w:b/>
                <w:bCs/>
              </w:rPr>
              <w:t xml:space="preserve">оценивать </w:t>
            </w:r>
            <w:r w:rsidRPr="000D5E4D">
              <w:rPr>
                <w:rFonts w:ascii="Arial Narrow" w:hAnsi="Arial Narrow" w:cs="Calibri"/>
              </w:rPr>
              <w:t>свои достижения</w:t>
            </w:r>
          </w:p>
        </w:tc>
      </w:tr>
      <w:tr w:rsidR="00B709B5" w:rsidRPr="000D5E4D" w:rsidTr="005A51A7">
        <w:trPr>
          <w:trHeight w:val="282"/>
        </w:trPr>
        <w:tc>
          <w:tcPr>
            <w:tcW w:w="4184" w:type="dxa"/>
            <w:tcBorders>
              <w:top w:val="single" w:sz="4" w:space="0" w:color="auto"/>
              <w:left w:val="single" w:sz="4" w:space="0" w:color="auto"/>
              <w:bottom w:val="single" w:sz="4" w:space="0" w:color="auto"/>
              <w:right w:val="single" w:sz="4" w:space="0" w:color="auto"/>
            </w:tcBorders>
            <w:hideMark/>
          </w:tcPr>
          <w:p w:rsidR="00B709B5" w:rsidRPr="000D5E4D" w:rsidRDefault="00B709B5" w:rsidP="000D5E4D">
            <w:pPr>
              <w:shd w:val="clear" w:color="auto" w:fill="FFFFFF"/>
              <w:autoSpaceDE w:val="0"/>
              <w:autoSpaceDN w:val="0"/>
              <w:adjustRightInd w:val="0"/>
              <w:jc w:val="both"/>
              <w:rPr>
                <w:rFonts w:ascii="Arial Narrow" w:hAnsi="Arial Narrow" w:cs="Calibri"/>
              </w:rPr>
            </w:pPr>
            <w:r w:rsidRPr="000D5E4D">
              <w:rPr>
                <w:rFonts w:ascii="Arial Narrow" w:hAnsi="Arial Narrow" w:cs="Calibri"/>
                <w:b/>
                <w:i/>
                <w:u w:val="single"/>
              </w:rPr>
              <w:lastRenderedPageBreak/>
              <w:t>Поэтическая тетрадь 2  ( 8 часов)</w:t>
            </w:r>
          </w:p>
        </w:tc>
        <w:tc>
          <w:tcPr>
            <w:tcW w:w="11517" w:type="dxa"/>
            <w:tcBorders>
              <w:top w:val="single" w:sz="4" w:space="0" w:color="auto"/>
              <w:left w:val="single" w:sz="4" w:space="0" w:color="auto"/>
              <w:bottom w:val="single" w:sz="4" w:space="0" w:color="auto"/>
              <w:right w:val="single" w:sz="4" w:space="0" w:color="auto"/>
            </w:tcBorders>
          </w:tcPr>
          <w:p w:rsidR="00B709B5" w:rsidRPr="000D5E4D" w:rsidRDefault="00B709B5" w:rsidP="000D5E4D">
            <w:pPr>
              <w:shd w:val="clear" w:color="auto" w:fill="FFFFFF"/>
              <w:autoSpaceDE w:val="0"/>
              <w:autoSpaceDN w:val="0"/>
              <w:adjustRightInd w:val="0"/>
              <w:jc w:val="both"/>
              <w:rPr>
                <w:rFonts w:ascii="Arial Narrow" w:hAnsi="Arial Narrow" w:cs="Calibri"/>
              </w:rPr>
            </w:pPr>
          </w:p>
        </w:tc>
      </w:tr>
      <w:tr w:rsidR="00B709B5" w:rsidRPr="000D5E4D" w:rsidTr="005A51A7">
        <w:trPr>
          <w:trHeight w:val="282"/>
        </w:trPr>
        <w:tc>
          <w:tcPr>
            <w:tcW w:w="4184" w:type="dxa"/>
            <w:tcBorders>
              <w:top w:val="single" w:sz="4" w:space="0" w:color="auto"/>
              <w:left w:val="single" w:sz="4" w:space="0" w:color="auto"/>
              <w:bottom w:val="single" w:sz="4" w:space="0" w:color="auto"/>
              <w:right w:val="single" w:sz="4" w:space="0" w:color="auto"/>
            </w:tcBorders>
            <w:hideMark/>
          </w:tcPr>
          <w:p w:rsidR="00B709B5" w:rsidRPr="000D5E4D" w:rsidRDefault="00B709B5" w:rsidP="000D5E4D">
            <w:pPr>
              <w:jc w:val="both"/>
              <w:rPr>
                <w:rFonts w:ascii="Arial Narrow" w:hAnsi="Arial Narrow" w:cs="Calibri"/>
              </w:rPr>
            </w:pPr>
            <w:r w:rsidRPr="000D5E4D">
              <w:rPr>
                <w:rFonts w:ascii="Arial Narrow" w:hAnsi="Arial Narrow" w:cs="Calibri"/>
              </w:rPr>
              <w:t xml:space="preserve">Знакомство с названием раздела. </w:t>
            </w:r>
          </w:p>
          <w:p w:rsidR="00B709B5" w:rsidRPr="000D5E4D" w:rsidRDefault="00B709B5" w:rsidP="000D5E4D">
            <w:pPr>
              <w:shd w:val="clear" w:color="auto" w:fill="FFFFFF"/>
              <w:autoSpaceDE w:val="0"/>
              <w:autoSpaceDN w:val="0"/>
              <w:adjustRightInd w:val="0"/>
              <w:jc w:val="both"/>
              <w:rPr>
                <w:rFonts w:ascii="Arial Narrow" w:hAnsi="Arial Narrow" w:cs="Calibri"/>
              </w:rPr>
            </w:pPr>
            <w:r w:rsidRPr="000D5E4D">
              <w:rPr>
                <w:rFonts w:ascii="Arial Narrow" w:hAnsi="Arial Narrow" w:cs="Calibri"/>
              </w:rPr>
              <w:t>С.Я Маршак «Гроза днем», «В лесу над роси</w:t>
            </w:r>
            <w:r w:rsidRPr="000D5E4D">
              <w:rPr>
                <w:rFonts w:ascii="Arial Narrow" w:hAnsi="Arial Narrow" w:cs="Calibri"/>
              </w:rPr>
              <w:softHyphen/>
              <w:t>стой поляной»</w:t>
            </w:r>
          </w:p>
          <w:p w:rsidR="00B709B5" w:rsidRPr="000D5E4D" w:rsidRDefault="00B709B5" w:rsidP="000D5E4D">
            <w:pPr>
              <w:shd w:val="clear" w:color="auto" w:fill="FFFFFF"/>
              <w:autoSpaceDE w:val="0"/>
              <w:autoSpaceDN w:val="0"/>
              <w:adjustRightInd w:val="0"/>
              <w:jc w:val="both"/>
              <w:rPr>
                <w:rFonts w:ascii="Arial Narrow" w:hAnsi="Arial Narrow" w:cs="Calibri"/>
              </w:rPr>
            </w:pPr>
            <w:r w:rsidRPr="000D5E4D">
              <w:rPr>
                <w:rFonts w:ascii="Arial Narrow" w:hAnsi="Arial Narrow" w:cs="Calibri"/>
              </w:rPr>
              <w:t>А.Л.Барто «Разлука»</w:t>
            </w:r>
          </w:p>
          <w:p w:rsidR="00B709B5" w:rsidRPr="000D5E4D" w:rsidRDefault="00B709B5" w:rsidP="000D5E4D">
            <w:pPr>
              <w:shd w:val="clear" w:color="auto" w:fill="FFFFFF"/>
              <w:autoSpaceDE w:val="0"/>
              <w:autoSpaceDN w:val="0"/>
              <w:adjustRightInd w:val="0"/>
              <w:jc w:val="both"/>
              <w:rPr>
                <w:rFonts w:ascii="Arial Narrow" w:hAnsi="Arial Narrow" w:cs="Calibri"/>
              </w:rPr>
            </w:pPr>
            <w:r w:rsidRPr="000D5E4D">
              <w:rPr>
                <w:rFonts w:ascii="Arial Narrow" w:hAnsi="Arial Narrow" w:cs="Calibri"/>
              </w:rPr>
              <w:t>А.Л.Барто «В театре»</w:t>
            </w:r>
          </w:p>
          <w:p w:rsidR="00B709B5" w:rsidRPr="000D5E4D" w:rsidRDefault="00B709B5" w:rsidP="000D5E4D">
            <w:pPr>
              <w:jc w:val="both"/>
              <w:rPr>
                <w:rFonts w:ascii="Arial Narrow" w:hAnsi="Arial Narrow" w:cs="Calibri"/>
              </w:rPr>
            </w:pPr>
            <w:r w:rsidRPr="000D5E4D">
              <w:rPr>
                <w:rFonts w:ascii="Arial Narrow" w:hAnsi="Arial Narrow" w:cs="Calibri"/>
              </w:rPr>
              <w:t>С.В.Михалков «Если»</w:t>
            </w:r>
          </w:p>
          <w:p w:rsidR="00B709B5" w:rsidRPr="000D5E4D" w:rsidRDefault="00B709B5" w:rsidP="000D5E4D">
            <w:pPr>
              <w:shd w:val="clear" w:color="auto" w:fill="FFFFFF"/>
              <w:autoSpaceDE w:val="0"/>
              <w:autoSpaceDN w:val="0"/>
              <w:adjustRightInd w:val="0"/>
              <w:jc w:val="both"/>
              <w:rPr>
                <w:rFonts w:ascii="Arial Narrow" w:hAnsi="Arial Narrow" w:cs="Calibri"/>
              </w:rPr>
            </w:pPr>
            <w:r w:rsidRPr="000D5E4D">
              <w:rPr>
                <w:rFonts w:ascii="Arial Narrow" w:hAnsi="Arial Narrow" w:cs="Calibri"/>
              </w:rPr>
              <w:t>Е.А.Благинина «Кукушка», «Котенок»</w:t>
            </w:r>
          </w:p>
          <w:p w:rsidR="00B709B5" w:rsidRPr="000D5E4D" w:rsidRDefault="00B709B5" w:rsidP="000D5E4D">
            <w:pPr>
              <w:shd w:val="clear" w:color="auto" w:fill="FFFFFF"/>
              <w:autoSpaceDE w:val="0"/>
              <w:autoSpaceDN w:val="0"/>
              <w:adjustRightInd w:val="0"/>
              <w:jc w:val="both"/>
              <w:rPr>
                <w:rFonts w:ascii="Arial Narrow" w:hAnsi="Arial Narrow" w:cs="Calibri"/>
              </w:rPr>
            </w:pPr>
            <w:r w:rsidRPr="000D5E4D">
              <w:rPr>
                <w:rFonts w:ascii="Arial Narrow" w:hAnsi="Arial Narrow" w:cs="Calibri"/>
              </w:rPr>
              <w:t>Урок-концерт по произведениям изученных авторов</w:t>
            </w:r>
          </w:p>
          <w:p w:rsidR="00B709B5" w:rsidRPr="000D5E4D" w:rsidRDefault="00B709B5" w:rsidP="000D5E4D">
            <w:pPr>
              <w:shd w:val="clear" w:color="auto" w:fill="FFFFFF"/>
              <w:autoSpaceDE w:val="0"/>
              <w:autoSpaceDN w:val="0"/>
              <w:adjustRightInd w:val="0"/>
              <w:jc w:val="both"/>
              <w:rPr>
                <w:rFonts w:ascii="Arial Narrow" w:hAnsi="Arial Narrow" w:cs="Calibri"/>
                <w:b/>
                <w:i/>
                <w:u w:val="single"/>
              </w:rPr>
            </w:pPr>
            <w:r w:rsidRPr="000D5E4D">
              <w:rPr>
                <w:rFonts w:ascii="Arial Narrow" w:hAnsi="Arial Narrow" w:cs="Calibri"/>
              </w:rPr>
              <w:t>Оценка достижений.</w:t>
            </w:r>
          </w:p>
        </w:tc>
        <w:tc>
          <w:tcPr>
            <w:tcW w:w="11517" w:type="dxa"/>
            <w:tcBorders>
              <w:top w:val="single" w:sz="4" w:space="0" w:color="auto"/>
              <w:left w:val="single" w:sz="4" w:space="0" w:color="auto"/>
              <w:bottom w:val="single" w:sz="4" w:space="0" w:color="auto"/>
              <w:right w:val="single" w:sz="4" w:space="0" w:color="auto"/>
            </w:tcBorders>
            <w:hideMark/>
          </w:tcPr>
          <w:p w:rsidR="00B709B5" w:rsidRPr="000D5E4D" w:rsidRDefault="00B709B5" w:rsidP="000D5E4D">
            <w:pPr>
              <w:shd w:val="clear" w:color="auto" w:fill="FFFFFF"/>
              <w:autoSpaceDE w:val="0"/>
              <w:autoSpaceDN w:val="0"/>
              <w:adjustRightInd w:val="0"/>
              <w:jc w:val="both"/>
              <w:rPr>
                <w:rFonts w:ascii="Arial Narrow" w:hAnsi="Arial Narrow" w:cs="Calibri"/>
              </w:rPr>
            </w:pPr>
            <w:r w:rsidRPr="000D5E4D">
              <w:rPr>
                <w:rFonts w:ascii="Arial Narrow" w:hAnsi="Arial Narrow" w:cs="Calibri"/>
                <w:b/>
                <w:bCs/>
              </w:rPr>
              <w:t xml:space="preserve">Прогнозировать </w:t>
            </w:r>
            <w:r w:rsidRPr="000D5E4D">
              <w:rPr>
                <w:rFonts w:ascii="Arial Narrow" w:hAnsi="Arial Narrow" w:cs="Calibri"/>
              </w:rPr>
              <w:t xml:space="preserve">содержание раздела. </w:t>
            </w:r>
            <w:r w:rsidRPr="000D5E4D">
              <w:rPr>
                <w:rFonts w:ascii="Arial Narrow" w:hAnsi="Arial Narrow" w:cs="Calibri"/>
                <w:b/>
                <w:bCs/>
              </w:rPr>
              <w:t xml:space="preserve">Планировать </w:t>
            </w:r>
            <w:r w:rsidRPr="000D5E4D">
              <w:rPr>
                <w:rFonts w:ascii="Arial Narrow" w:hAnsi="Arial Narrow" w:cs="Calibri"/>
              </w:rPr>
              <w:t>работу на уроке,</w:t>
            </w:r>
          </w:p>
          <w:p w:rsidR="00B709B5" w:rsidRPr="000D5E4D" w:rsidRDefault="00B709B5" w:rsidP="000D5E4D">
            <w:pPr>
              <w:shd w:val="clear" w:color="auto" w:fill="FFFFFF"/>
              <w:autoSpaceDE w:val="0"/>
              <w:autoSpaceDN w:val="0"/>
              <w:adjustRightInd w:val="0"/>
              <w:jc w:val="both"/>
              <w:rPr>
                <w:rFonts w:ascii="Arial Narrow" w:hAnsi="Arial Narrow" w:cs="Calibri"/>
              </w:rPr>
            </w:pPr>
            <w:r w:rsidRPr="000D5E4D">
              <w:rPr>
                <w:rFonts w:ascii="Arial Narrow" w:hAnsi="Arial Narrow" w:cs="Calibri"/>
                <w:b/>
                <w:bCs/>
              </w:rPr>
              <w:t xml:space="preserve">осмысливать </w:t>
            </w:r>
            <w:r w:rsidRPr="000D5E4D">
              <w:rPr>
                <w:rFonts w:ascii="Arial Narrow" w:hAnsi="Arial Narrow" w:cs="Calibri"/>
              </w:rPr>
              <w:t xml:space="preserve">цели чтения. </w:t>
            </w:r>
            <w:r w:rsidRPr="000D5E4D">
              <w:rPr>
                <w:rFonts w:ascii="Arial Narrow" w:hAnsi="Arial Narrow" w:cs="Calibri"/>
                <w:b/>
                <w:bCs/>
              </w:rPr>
              <w:t xml:space="preserve">Читать </w:t>
            </w:r>
            <w:r w:rsidRPr="000D5E4D">
              <w:rPr>
                <w:rFonts w:ascii="Arial Narrow" w:hAnsi="Arial Narrow" w:cs="Calibri"/>
              </w:rPr>
              <w:t xml:space="preserve">и </w:t>
            </w:r>
            <w:r w:rsidRPr="000D5E4D">
              <w:rPr>
                <w:rFonts w:ascii="Arial Narrow" w:hAnsi="Arial Narrow" w:cs="Calibri"/>
                <w:b/>
                <w:bCs/>
              </w:rPr>
              <w:t>вос</w:t>
            </w:r>
            <w:r w:rsidRPr="000D5E4D">
              <w:rPr>
                <w:rFonts w:ascii="Arial Narrow" w:hAnsi="Arial Narrow" w:cs="Calibri"/>
                <w:b/>
                <w:bCs/>
              </w:rPr>
              <w:softHyphen/>
              <w:t xml:space="preserve">принимать </w:t>
            </w:r>
            <w:r w:rsidRPr="000D5E4D">
              <w:rPr>
                <w:rFonts w:ascii="Arial Narrow" w:hAnsi="Arial Narrow" w:cs="Calibri"/>
              </w:rPr>
              <w:t xml:space="preserve">на слух лирические тексты. </w:t>
            </w:r>
            <w:r w:rsidRPr="000D5E4D">
              <w:rPr>
                <w:rFonts w:ascii="Arial Narrow" w:hAnsi="Arial Narrow" w:cs="Calibri"/>
                <w:b/>
                <w:bCs/>
              </w:rPr>
              <w:t xml:space="preserve">Читать </w:t>
            </w:r>
            <w:r w:rsidRPr="000D5E4D">
              <w:rPr>
                <w:rFonts w:ascii="Arial Narrow" w:hAnsi="Arial Narrow" w:cs="Calibri"/>
              </w:rPr>
              <w:t>стихотворения, отражая позицию автора и своё отношение к изображае</w:t>
            </w:r>
            <w:r w:rsidRPr="000D5E4D">
              <w:rPr>
                <w:rFonts w:ascii="Arial Narrow" w:hAnsi="Arial Narrow" w:cs="Calibri"/>
              </w:rPr>
              <w:softHyphen/>
              <w:t xml:space="preserve">мому. </w:t>
            </w:r>
            <w:r w:rsidRPr="000D5E4D">
              <w:rPr>
                <w:rFonts w:ascii="Arial Narrow" w:hAnsi="Arial Narrow" w:cs="Calibri"/>
                <w:b/>
                <w:bCs/>
              </w:rPr>
              <w:t xml:space="preserve">Сравнивать </w:t>
            </w:r>
            <w:r w:rsidRPr="000D5E4D">
              <w:rPr>
                <w:rFonts w:ascii="Arial Narrow" w:hAnsi="Arial Narrow" w:cs="Calibri"/>
              </w:rPr>
              <w:t>название произведе</w:t>
            </w:r>
            <w:r w:rsidRPr="000D5E4D">
              <w:rPr>
                <w:rFonts w:ascii="Arial Narrow" w:hAnsi="Arial Narrow" w:cs="Calibri"/>
              </w:rPr>
              <w:softHyphen/>
              <w:t xml:space="preserve">ния и его содержание, </w:t>
            </w:r>
            <w:r w:rsidRPr="000D5E4D">
              <w:rPr>
                <w:rFonts w:ascii="Arial Narrow" w:hAnsi="Arial Narrow" w:cs="Calibri"/>
                <w:b/>
                <w:bCs/>
              </w:rPr>
              <w:t>высказывать</w:t>
            </w:r>
            <w:r w:rsidRPr="000D5E4D">
              <w:rPr>
                <w:rFonts w:ascii="Arial Narrow" w:hAnsi="Arial Narrow" w:cs="Calibri"/>
              </w:rPr>
              <w:t xml:space="preserve"> своё мнение.</w:t>
            </w:r>
          </w:p>
          <w:p w:rsidR="00B709B5" w:rsidRPr="000D5E4D" w:rsidRDefault="00B709B5" w:rsidP="000D5E4D">
            <w:pPr>
              <w:shd w:val="clear" w:color="auto" w:fill="FFFFFF"/>
              <w:autoSpaceDE w:val="0"/>
              <w:autoSpaceDN w:val="0"/>
              <w:adjustRightInd w:val="0"/>
              <w:jc w:val="both"/>
              <w:rPr>
                <w:rFonts w:ascii="Arial Narrow" w:hAnsi="Arial Narrow" w:cs="Calibri"/>
              </w:rPr>
            </w:pPr>
            <w:r w:rsidRPr="000D5E4D">
              <w:rPr>
                <w:rFonts w:ascii="Arial Narrow" w:hAnsi="Arial Narrow" w:cs="Calibri"/>
                <w:b/>
                <w:bCs/>
              </w:rPr>
              <w:t xml:space="preserve">Находить </w:t>
            </w:r>
            <w:r w:rsidRPr="000D5E4D">
              <w:rPr>
                <w:rFonts w:ascii="Arial Narrow" w:hAnsi="Arial Narrow" w:cs="Calibri"/>
              </w:rPr>
              <w:t>в произведениях средства ху</w:t>
            </w:r>
            <w:r w:rsidRPr="000D5E4D">
              <w:rPr>
                <w:rFonts w:ascii="Arial Narrow" w:hAnsi="Arial Narrow" w:cs="Calibri"/>
              </w:rPr>
              <w:softHyphen/>
              <w:t>дожественной выразительности: олице</w:t>
            </w:r>
            <w:r w:rsidRPr="000D5E4D">
              <w:rPr>
                <w:rFonts w:ascii="Arial Narrow" w:hAnsi="Arial Narrow" w:cs="Calibri"/>
              </w:rPr>
              <w:softHyphen/>
              <w:t xml:space="preserve">творения, эпитеты, сравнения. </w:t>
            </w:r>
            <w:r w:rsidRPr="000D5E4D">
              <w:rPr>
                <w:rFonts w:ascii="Arial Narrow" w:hAnsi="Arial Narrow" w:cs="Calibri"/>
                <w:b/>
                <w:bCs/>
              </w:rPr>
              <w:t xml:space="preserve">Сочинять </w:t>
            </w:r>
            <w:r w:rsidRPr="000D5E4D">
              <w:rPr>
                <w:rFonts w:ascii="Arial Narrow" w:hAnsi="Arial Narrow" w:cs="Calibri"/>
              </w:rPr>
              <w:t xml:space="preserve">стихотворения. </w:t>
            </w:r>
            <w:r w:rsidRPr="000D5E4D">
              <w:rPr>
                <w:rFonts w:ascii="Arial Narrow" w:hAnsi="Arial Narrow" w:cs="Calibri"/>
                <w:b/>
                <w:bCs/>
              </w:rPr>
              <w:t xml:space="preserve">Участвовать </w:t>
            </w:r>
            <w:r w:rsidRPr="000D5E4D">
              <w:rPr>
                <w:rFonts w:ascii="Arial Narrow" w:hAnsi="Arial Narrow" w:cs="Calibri"/>
              </w:rPr>
              <w:t xml:space="preserve">в творческих проектах. </w:t>
            </w:r>
            <w:r w:rsidRPr="000D5E4D">
              <w:rPr>
                <w:rFonts w:ascii="Arial Narrow" w:hAnsi="Arial Narrow" w:cs="Calibri"/>
                <w:b/>
                <w:bCs/>
              </w:rPr>
              <w:t xml:space="preserve">Заучивать </w:t>
            </w:r>
            <w:r w:rsidRPr="000D5E4D">
              <w:rPr>
                <w:rFonts w:ascii="Arial Narrow" w:hAnsi="Arial Narrow" w:cs="Calibri"/>
              </w:rPr>
              <w:t xml:space="preserve">стихи наизусть. </w:t>
            </w:r>
            <w:r w:rsidRPr="000D5E4D">
              <w:rPr>
                <w:rFonts w:ascii="Arial Narrow" w:hAnsi="Arial Narrow" w:cs="Calibri"/>
                <w:b/>
                <w:bCs/>
              </w:rPr>
              <w:t xml:space="preserve">Проверять </w:t>
            </w:r>
            <w:r w:rsidRPr="000D5E4D">
              <w:rPr>
                <w:rFonts w:ascii="Arial Narrow" w:hAnsi="Arial Narrow" w:cs="Calibri"/>
              </w:rPr>
              <w:t xml:space="preserve">чтение друг друга, работая в паре самостоятельно </w:t>
            </w:r>
            <w:r w:rsidRPr="000D5E4D">
              <w:rPr>
                <w:rFonts w:ascii="Arial Narrow" w:hAnsi="Arial Narrow" w:cs="Calibri"/>
                <w:b/>
                <w:bCs/>
              </w:rPr>
              <w:t>оценивать</w:t>
            </w:r>
            <w:r w:rsidRPr="000D5E4D">
              <w:rPr>
                <w:rFonts w:ascii="Arial Narrow" w:hAnsi="Arial Narrow" w:cs="Calibri"/>
              </w:rPr>
              <w:t xml:space="preserve"> свои достижения</w:t>
            </w:r>
          </w:p>
        </w:tc>
      </w:tr>
      <w:tr w:rsidR="00B709B5" w:rsidRPr="000D5E4D" w:rsidTr="005A51A7">
        <w:trPr>
          <w:trHeight w:val="282"/>
        </w:trPr>
        <w:tc>
          <w:tcPr>
            <w:tcW w:w="4184" w:type="dxa"/>
            <w:tcBorders>
              <w:top w:val="single" w:sz="4" w:space="0" w:color="auto"/>
              <w:left w:val="single" w:sz="4" w:space="0" w:color="auto"/>
              <w:bottom w:val="single" w:sz="4" w:space="0" w:color="auto"/>
              <w:right w:val="single" w:sz="4" w:space="0" w:color="auto"/>
            </w:tcBorders>
            <w:hideMark/>
          </w:tcPr>
          <w:p w:rsidR="00B709B5" w:rsidRPr="000D5E4D" w:rsidRDefault="00B709B5" w:rsidP="000D5E4D">
            <w:pPr>
              <w:shd w:val="clear" w:color="auto" w:fill="FFFFFF"/>
              <w:autoSpaceDE w:val="0"/>
              <w:autoSpaceDN w:val="0"/>
              <w:adjustRightInd w:val="0"/>
              <w:jc w:val="both"/>
              <w:rPr>
                <w:rFonts w:ascii="Arial Narrow" w:hAnsi="Arial Narrow" w:cs="Calibri"/>
                <w:b/>
                <w:i/>
                <w:u w:val="single"/>
              </w:rPr>
            </w:pPr>
            <w:r w:rsidRPr="000D5E4D">
              <w:rPr>
                <w:rFonts w:ascii="Arial Narrow" w:hAnsi="Arial Narrow" w:cs="Calibri"/>
                <w:b/>
                <w:i/>
                <w:u w:val="single"/>
              </w:rPr>
              <w:t>Собирай по ягодке – наберёшь кузовок ( 12 часов)</w:t>
            </w:r>
          </w:p>
        </w:tc>
        <w:tc>
          <w:tcPr>
            <w:tcW w:w="11517" w:type="dxa"/>
            <w:tcBorders>
              <w:top w:val="single" w:sz="4" w:space="0" w:color="auto"/>
              <w:left w:val="single" w:sz="4" w:space="0" w:color="auto"/>
              <w:bottom w:val="single" w:sz="4" w:space="0" w:color="auto"/>
              <w:right w:val="single" w:sz="4" w:space="0" w:color="auto"/>
            </w:tcBorders>
          </w:tcPr>
          <w:p w:rsidR="00B709B5" w:rsidRPr="000D5E4D" w:rsidRDefault="00B709B5" w:rsidP="000D5E4D">
            <w:pPr>
              <w:shd w:val="clear" w:color="auto" w:fill="FFFFFF"/>
              <w:autoSpaceDE w:val="0"/>
              <w:autoSpaceDN w:val="0"/>
              <w:adjustRightInd w:val="0"/>
              <w:jc w:val="both"/>
              <w:rPr>
                <w:rFonts w:ascii="Arial Narrow" w:hAnsi="Arial Narrow" w:cs="Calibri"/>
              </w:rPr>
            </w:pPr>
          </w:p>
        </w:tc>
      </w:tr>
      <w:tr w:rsidR="00B709B5" w:rsidRPr="000D5E4D" w:rsidTr="005A51A7">
        <w:trPr>
          <w:trHeight w:val="282"/>
        </w:trPr>
        <w:tc>
          <w:tcPr>
            <w:tcW w:w="4184" w:type="dxa"/>
            <w:tcBorders>
              <w:top w:val="single" w:sz="4" w:space="0" w:color="auto"/>
              <w:left w:val="single" w:sz="4" w:space="0" w:color="auto"/>
              <w:bottom w:val="single" w:sz="4" w:space="0" w:color="auto"/>
              <w:right w:val="single" w:sz="4" w:space="0" w:color="auto"/>
            </w:tcBorders>
            <w:hideMark/>
          </w:tcPr>
          <w:p w:rsidR="00B709B5" w:rsidRPr="000D5E4D" w:rsidRDefault="00B709B5" w:rsidP="000D5E4D">
            <w:pPr>
              <w:shd w:val="clear" w:color="auto" w:fill="FFFFFF"/>
              <w:autoSpaceDE w:val="0"/>
              <w:autoSpaceDN w:val="0"/>
              <w:adjustRightInd w:val="0"/>
              <w:jc w:val="both"/>
              <w:rPr>
                <w:rFonts w:ascii="Arial Narrow" w:hAnsi="Arial Narrow" w:cs="Calibri"/>
              </w:rPr>
            </w:pPr>
            <w:r w:rsidRPr="000D5E4D">
              <w:rPr>
                <w:rFonts w:ascii="Arial Narrow" w:hAnsi="Arial Narrow" w:cs="Calibri"/>
              </w:rPr>
              <w:t>Б.В.Шергин «Собирай по ягодке – наберешь кузовок»</w:t>
            </w:r>
          </w:p>
          <w:p w:rsidR="00B709B5" w:rsidRPr="000D5E4D" w:rsidRDefault="00B709B5" w:rsidP="000D5E4D">
            <w:pPr>
              <w:shd w:val="clear" w:color="auto" w:fill="FFFFFF"/>
              <w:autoSpaceDE w:val="0"/>
              <w:autoSpaceDN w:val="0"/>
              <w:adjustRightInd w:val="0"/>
              <w:jc w:val="both"/>
              <w:rPr>
                <w:rFonts w:ascii="Arial Narrow" w:hAnsi="Arial Narrow" w:cs="Calibri"/>
              </w:rPr>
            </w:pPr>
            <w:r w:rsidRPr="000D5E4D">
              <w:rPr>
                <w:rFonts w:ascii="Arial Narrow" w:hAnsi="Arial Narrow" w:cs="Calibri"/>
              </w:rPr>
              <w:t>Особенность заголовка произведения.</w:t>
            </w:r>
          </w:p>
          <w:p w:rsidR="00B709B5" w:rsidRPr="000D5E4D" w:rsidRDefault="00B709B5" w:rsidP="000D5E4D">
            <w:pPr>
              <w:jc w:val="both"/>
              <w:rPr>
                <w:rFonts w:ascii="Arial Narrow" w:hAnsi="Arial Narrow" w:cs="Calibri"/>
              </w:rPr>
            </w:pPr>
            <w:r w:rsidRPr="000D5E4D">
              <w:rPr>
                <w:rFonts w:ascii="Arial Narrow" w:hAnsi="Arial Narrow" w:cs="Calibri"/>
              </w:rPr>
              <w:t>А. Платонов «Цветок на земле»</w:t>
            </w:r>
          </w:p>
          <w:p w:rsidR="00B709B5" w:rsidRPr="000D5E4D" w:rsidRDefault="00B709B5" w:rsidP="000D5E4D">
            <w:pPr>
              <w:shd w:val="clear" w:color="auto" w:fill="FFFFFF"/>
              <w:autoSpaceDE w:val="0"/>
              <w:autoSpaceDN w:val="0"/>
              <w:adjustRightInd w:val="0"/>
              <w:jc w:val="both"/>
              <w:rPr>
                <w:rFonts w:ascii="Arial Narrow" w:hAnsi="Arial Narrow" w:cs="Calibri"/>
              </w:rPr>
            </w:pPr>
            <w:r w:rsidRPr="000D5E4D">
              <w:rPr>
                <w:rFonts w:ascii="Arial Narrow" w:hAnsi="Arial Narrow" w:cs="Calibri"/>
              </w:rPr>
              <w:t>А.П.Платонов «Еще мама»</w:t>
            </w:r>
          </w:p>
          <w:p w:rsidR="00B709B5" w:rsidRPr="000D5E4D" w:rsidRDefault="00B709B5" w:rsidP="000D5E4D">
            <w:pPr>
              <w:shd w:val="clear" w:color="auto" w:fill="FFFFFF"/>
              <w:autoSpaceDE w:val="0"/>
              <w:autoSpaceDN w:val="0"/>
              <w:adjustRightInd w:val="0"/>
              <w:jc w:val="both"/>
              <w:rPr>
                <w:rFonts w:ascii="Arial Narrow" w:hAnsi="Arial Narrow" w:cs="Calibri"/>
              </w:rPr>
            </w:pPr>
            <w:r w:rsidRPr="000D5E4D">
              <w:rPr>
                <w:rFonts w:ascii="Arial Narrow" w:hAnsi="Arial Narrow" w:cs="Calibri"/>
              </w:rPr>
              <w:t>М.М.Зощенко «Золотые слова»</w:t>
            </w:r>
          </w:p>
          <w:p w:rsidR="00B709B5" w:rsidRPr="000D5E4D" w:rsidRDefault="00B709B5" w:rsidP="000D5E4D">
            <w:pPr>
              <w:shd w:val="clear" w:color="auto" w:fill="FFFFFF"/>
              <w:autoSpaceDE w:val="0"/>
              <w:autoSpaceDN w:val="0"/>
              <w:adjustRightInd w:val="0"/>
              <w:jc w:val="both"/>
              <w:rPr>
                <w:rFonts w:ascii="Arial Narrow" w:hAnsi="Arial Narrow" w:cs="Calibri"/>
              </w:rPr>
            </w:pPr>
            <w:r w:rsidRPr="000D5E4D">
              <w:rPr>
                <w:rFonts w:ascii="Arial Narrow" w:hAnsi="Arial Narrow" w:cs="Calibri"/>
              </w:rPr>
              <w:t>М.М.Зощенко «Великие путешественники»</w:t>
            </w:r>
          </w:p>
          <w:p w:rsidR="00B709B5" w:rsidRPr="000D5E4D" w:rsidRDefault="00B709B5" w:rsidP="000D5E4D">
            <w:pPr>
              <w:shd w:val="clear" w:color="auto" w:fill="FFFFFF"/>
              <w:autoSpaceDE w:val="0"/>
              <w:autoSpaceDN w:val="0"/>
              <w:adjustRightInd w:val="0"/>
              <w:jc w:val="both"/>
              <w:rPr>
                <w:rFonts w:ascii="Arial Narrow" w:hAnsi="Arial Narrow" w:cs="Calibri"/>
              </w:rPr>
            </w:pPr>
            <w:r w:rsidRPr="000D5E4D">
              <w:rPr>
                <w:rFonts w:ascii="Arial Narrow" w:hAnsi="Arial Narrow" w:cs="Calibri"/>
              </w:rPr>
              <w:t>Н.Н.Носов «Федина задача»</w:t>
            </w:r>
          </w:p>
          <w:p w:rsidR="00B709B5" w:rsidRPr="000D5E4D" w:rsidRDefault="00B709B5" w:rsidP="000D5E4D">
            <w:pPr>
              <w:shd w:val="clear" w:color="auto" w:fill="FFFFFF"/>
              <w:autoSpaceDE w:val="0"/>
              <w:autoSpaceDN w:val="0"/>
              <w:adjustRightInd w:val="0"/>
              <w:jc w:val="both"/>
              <w:rPr>
                <w:rFonts w:ascii="Arial Narrow" w:hAnsi="Arial Narrow" w:cs="Calibri"/>
              </w:rPr>
            </w:pPr>
            <w:r w:rsidRPr="000D5E4D">
              <w:rPr>
                <w:rFonts w:ascii="Arial Narrow" w:hAnsi="Arial Narrow" w:cs="Calibri"/>
              </w:rPr>
              <w:t>Н.Н.Носов «Телефон»</w:t>
            </w:r>
          </w:p>
          <w:p w:rsidR="00B709B5" w:rsidRPr="000D5E4D" w:rsidRDefault="00B709B5" w:rsidP="000D5E4D">
            <w:pPr>
              <w:shd w:val="clear" w:color="auto" w:fill="FFFFFF"/>
              <w:autoSpaceDE w:val="0"/>
              <w:autoSpaceDN w:val="0"/>
              <w:adjustRightInd w:val="0"/>
              <w:jc w:val="both"/>
              <w:rPr>
                <w:rFonts w:ascii="Arial Narrow" w:hAnsi="Arial Narrow" w:cs="Calibri"/>
              </w:rPr>
            </w:pPr>
            <w:r w:rsidRPr="000D5E4D">
              <w:rPr>
                <w:rFonts w:ascii="Arial Narrow" w:hAnsi="Arial Narrow" w:cs="Calibri"/>
              </w:rPr>
              <w:t>Обобщение. «Собирай по ягодке - наберешь кузовок»</w:t>
            </w:r>
          </w:p>
          <w:p w:rsidR="00B709B5" w:rsidRPr="000D5E4D" w:rsidRDefault="00B709B5" w:rsidP="000D5E4D">
            <w:pPr>
              <w:shd w:val="clear" w:color="auto" w:fill="FFFFFF"/>
              <w:autoSpaceDE w:val="0"/>
              <w:autoSpaceDN w:val="0"/>
              <w:adjustRightInd w:val="0"/>
              <w:jc w:val="both"/>
              <w:rPr>
                <w:rFonts w:ascii="Arial Narrow" w:hAnsi="Arial Narrow" w:cs="Calibri"/>
              </w:rPr>
            </w:pPr>
            <w:r w:rsidRPr="000D5E4D">
              <w:rPr>
                <w:rFonts w:ascii="Arial Narrow" w:hAnsi="Arial Narrow" w:cs="Calibri"/>
              </w:rPr>
              <w:t xml:space="preserve">Оценка достижений. </w:t>
            </w:r>
          </w:p>
        </w:tc>
        <w:tc>
          <w:tcPr>
            <w:tcW w:w="11517" w:type="dxa"/>
            <w:tcBorders>
              <w:top w:val="single" w:sz="4" w:space="0" w:color="auto"/>
              <w:left w:val="single" w:sz="4" w:space="0" w:color="auto"/>
              <w:bottom w:val="single" w:sz="4" w:space="0" w:color="auto"/>
              <w:right w:val="single" w:sz="4" w:space="0" w:color="auto"/>
            </w:tcBorders>
            <w:hideMark/>
          </w:tcPr>
          <w:p w:rsidR="00B709B5" w:rsidRPr="000D5E4D" w:rsidRDefault="00B709B5" w:rsidP="000D5E4D">
            <w:pPr>
              <w:shd w:val="clear" w:color="auto" w:fill="FFFFFF"/>
              <w:autoSpaceDE w:val="0"/>
              <w:autoSpaceDN w:val="0"/>
              <w:adjustRightInd w:val="0"/>
              <w:jc w:val="both"/>
              <w:rPr>
                <w:rFonts w:ascii="Arial Narrow" w:hAnsi="Arial Narrow" w:cs="Calibri"/>
              </w:rPr>
            </w:pPr>
            <w:r w:rsidRPr="000D5E4D">
              <w:rPr>
                <w:rFonts w:ascii="Arial Narrow" w:hAnsi="Arial Narrow" w:cs="Calibri"/>
                <w:b/>
                <w:bCs/>
              </w:rPr>
              <w:t xml:space="preserve">Прогнозировать </w:t>
            </w:r>
            <w:r w:rsidRPr="000D5E4D">
              <w:rPr>
                <w:rFonts w:ascii="Arial Narrow" w:hAnsi="Arial Narrow" w:cs="Calibri"/>
              </w:rPr>
              <w:t xml:space="preserve">содержание раздела.  </w:t>
            </w:r>
            <w:r w:rsidRPr="000D5E4D">
              <w:rPr>
                <w:rFonts w:ascii="Arial Narrow" w:hAnsi="Arial Narrow" w:cs="Calibri"/>
                <w:b/>
                <w:bCs/>
              </w:rPr>
              <w:t xml:space="preserve">Объяснять  </w:t>
            </w:r>
            <w:r w:rsidRPr="000D5E4D">
              <w:rPr>
                <w:rFonts w:ascii="Arial Narrow" w:hAnsi="Arial Narrow" w:cs="Calibri"/>
              </w:rPr>
              <w:t xml:space="preserve">смысл,  название темы; </w:t>
            </w:r>
            <w:r w:rsidRPr="000D5E4D">
              <w:rPr>
                <w:rFonts w:ascii="Arial Narrow" w:hAnsi="Arial Narrow" w:cs="Calibri"/>
                <w:b/>
                <w:bCs/>
              </w:rPr>
              <w:t>под</w:t>
            </w:r>
            <w:r w:rsidRPr="000D5E4D">
              <w:rPr>
                <w:rFonts w:ascii="Arial Narrow" w:hAnsi="Arial Narrow" w:cs="Calibri"/>
                <w:b/>
                <w:bCs/>
              </w:rPr>
              <w:softHyphen/>
              <w:t xml:space="preserve">бирать </w:t>
            </w:r>
            <w:r w:rsidRPr="000D5E4D">
              <w:rPr>
                <w:rFonts w:ascii="Arial Narrow" w:hAnsi="Arial Narrow" w:cs="Calibri"/>
              </w:rPr>
              <w:t>книги, соответствующие теме.</w:t>
            </w:r>
            <w:r w:rsidRPr="000D5E4D">
              <w:rPr>
                <w:rFonts w:ascii="Arial Narrow" w:hAnsi="Arial Narrow" w:cs="Calibri"/>
                <w:b/>
                <w:bCs/>
              </w:rPr>
              <w:t xml:space="preserve"> Планировать </w:t>
            </w:r>
            <w:r w:rsidRPr="000D5E4D">
              <w:rPr>
                <w:rFonts w:ascii="Arial Narrow" w:hAnsi="Arial Narrow" w:cs="Calibri"/>
              </w:rPr>
              <w:t>работу с произведением на уроке с использованием ус</w:t>
            </w:r>
            <w:r w:rsidRPr="000D5E4D">
              <w:rPr>
                <w:rFonts w:ascii="Arial Narrow" w:hAnsi="Arial Narrow" w:cs="Calibri"/>
              </w:rPr>
              <w:softHyphen/>
              <w:t>ловных обозначений.</w:t>
            </w:r>
          </w:p>
          <w:p w:rsidR="00B709B5" w:rsidRPr="000D5E4D" w:rsidRDefault="00B709B5" w:rsidP="000D5E4D">
            <w:pPr>
              <w:shd w:val="clear" w:color="auto" w:fill="FFFFFF"/>
              <w:autoSpaceDE w:val="0"/>
              <w:autoSpaceDN w:val="0"/>
              <w:adjustRightInd w:val="0"/>
              <w:jc w:val="both"/>
              <w:rPr>
                <w:rFonts w:ascii="Arial Narrow" w:hAnsi="Arial Narrow" w:cs="Calibri"/>
              </w:rPr>
            </w:pPr>
            <w:r w:rsidRPr="000D5E4D">
              <w:rPr>
                <w:rFonts w:ascii="Arial Narrow" w:hAnsi="Arial Narrow" w:cs="Calibri"/>
                <w:b/>
                <w:bCs/>
              </w:rPr>
              <w:t xml:space="preserve">Воспринимать </w:t>
            </w:r>
            <w:r w:rsidRPr="000D5E4D">
              <w:rPr>
                <w:rFonts w:ascii="Arial Narrow" w:hAnsi="Arial Narrow" w:cs="Calibri"/>
              </w:rPr>
              <w:t xml:space="preserve">на слух художественное произведение; </w:t>
            </w:r>
            <w:r w:rsidRPr="000D5E4D">
              <w:rPr>
                <w:rFonts w:ascii="Arial Narrow" w:hAnsi="Arial Narrow" w:cs="Calibri"/>
                <w:b/>
                <w:bCs/>
              </w:rPr>
              <w:t xml:space="preserve">читать </w:t>
            </w:r>
            <w:r w:rsidRPr="000D5E4D">
              <w:rPr>
                <w:rFonts w:ascii="Arial Narrow" w:hAnsi="Arial Narrow" w:cs="Calibri"/>
              </w:rPr>
              <w:t xml:space="preserve">вслух и про себя, осмысливая содержание. </w:t>
            </w:r>
            <w:r w:rsidRPr="000D5E4D">
              <w:rPr>
                <w:rFonts w:ascii="Arial Narrow" w:hAnsi="Arial Narrow" w:cs="Calibri"/>
                <w:b/>
                <w:bCs/>
              </w:rPr>
              <w:t xml:space="preserve">Объяснять </w:t>
            </w:r>
            <w:r w:rsidRPr="000D5E4D">
              <w:rPr>
                <w:rFonts w:ascii="Arial Narrow" w:hAnsi="Arial Narrow" w:cs="Calibri"/>
              </w:rPr>
              <w:t xml:space="preserve">смысл названия стихотворения. </w:t>
            </w:r>
            <w:r w:rsidRPr="000D5E4D">
              <w:rPr>
                <w:rFonts w:ascii="Arial Narrow" w:hAnsi="Arial Narrow" w:cs="Calibri"/>
                <w:b/>
                <w:bCs/>
              </w:rPr>
              <w:t>Соотно</w:t>
            </w:r>
            <w:r w:rsidRPr="000D5E4D">
              <w:rPr>
                <w:rFonts w:ascii="Arial Narrow" w:hAnsi="Arial Narrow" w:cs="Calibri"/>
                <w:b/>
                <w:bCs/>
              </w:rPr>
              <w:softHyphen/>
              <w:t xml:space="preserve">сить </w:t>
            </w:r>
            <w:r w:rsidRPr="000D5E4D">
              <w:rPr>
                <w:rFonts w:ascii="Arial Narrow" w:hAnsi="Arial Narrow" w:cs="Calibri"/>
              </w:rPr>
              <w:t>пословицу с содержанием произ</w:t>
            </w:r>
            <w:r w:rsidRPr="000D5E4D">
              <w:rPr>
                <w:rFonts w:ascii="Arial Narrow" w:hAnsi="Arial Narrow" w:cs="Calibri"/>
              </w:rPr>
              <w:softHyphen/>
              <w:t xml:space="preserve">ведения. </w:t>
            </w:r>
            <w:r w:rsidRPr="000D5E4D">
              <w:rPr>
                <w:rFonts w:ascii="Arial Narrow" w:hAnsi="Arial Narrow" w:cs="Calibri"/>
                <w:b/>
                <w:bCs/>
              </w:rPr>
              <w:t xml:space="preserve">Отвечать </w:t>
            </w:r>
            <w:r w:rsidRPr="000D5E4D">
              <w:rPr>
                <w:rFonts w:ascii="Arial Narrow" w:hAnsi="Arial Narrow" w:cs="Calibri"/>
              </w:rPr>
              <w:t>на вопросы по со</w:t>
            </w:r>
            <w:r w:rsidRPr="000D5E4D">
              <w:rPr>
                <w:rFonts w:ascii="Arial Narrow" w:hAnsi="Arial Narrow" w:cs="Calibri"/>
              </w:rPr>
              <w:softHyphen/>
              <w:t xml:space="preserve">держанию произведения; </w:t>
            </w:r>
            <w:r w:rsidRPr="000D5E4D">
              <w:rPr>
                <w:rFonts w:ascii="Arial Narrow" w:hAnsi="Arial Narrow" w:cs="Calibri"/>
                <w:b/>
                <w:bCs/>
              </w:rPr>
              <w:t xml:space="preserve">определять </w:t>
            </w:r>
            <w:r w:rsidRPr="000D5E4D">
              <w:rPr>
                <w:rFonts w:ascii="Arial Narrow" w:hAnsi="Arial Narrow" w:cs="Calibri"/>
              </w:rPr>
              <w:t>глав</w:t>
            </w:r>
            <w:r w:rsidRPr="000D5E4D">
              <w:rPr>
                <w:rFonts w:ascii="Arial Narrow" w:hAnsi="Arial Narrow" w:cs="Calibri"/>
              </w:rPr>
              <w:softHyphen/>
              <w:t xml:space="preserve">ную мысль текста. </w:t>
            </w:r>
            <w:r w:rsidRPr="000D5E4D">
              <w:rPr>
                <w:rFonts w:ascii="Arial Narrow" w:hAnsi="Arial Narrow" w:cs="Calibri"/>
                <w:b/>
                <w:bCs/>
              </w:rPr>
              <w:t xml:space="preserve">Придумывать </w:t>
            </w:r>
            <w:r w:rsidRPr="000D5E4D">
              <w:rPr>
                <w:rFonts w:ascii="Arial Narrow" w:hAnsi="Arial Narrow" w:cs="Calibri"/>
              </w:rPr>
              <w:t xml:space="preserve">свои вопросы к текстам. </w:t>
            </w:r>
            <w:r w:rsidRPr="000D5E4D">
              <w:rPr>
                <w:rFonts w:ascii="Arial Narrow" w:hAnsi="Arial Narrow" w:cs="Calibri"/>
                <w:b/>
                <w:bCs/>
              </w:rPr>
              <w:t xml:space="preserve">Наблюдать </w:t>
            </w:r>
            <w:r w:rsidRPr="000D5E4D">
              <w:rPr>
                <w:rFonts w:ascii="Arial Narrow" w:hAnsi="Arial Narrow" w:cs="Calibri"/>
              </w:rPr>
              <w:t xml:space="preserve">за особенностями речи героев. </w:t>
            </w:r>
            <w:r w:rsidRPr="000D5E4D">
              <w:rPr>
                <w:rFonts w:ascii="Arial Narrow" w:hAnsi="Arial Narrow" w:cs="Calibri"/>
                <w:b/>
                <w:bCs/>
              </w:rPr>
              <w:t xml:space="preserve">Понимать </w:t>
            </w:r>
            <w:r w:rsidRPr="000D5E4D">
              <w:rPr>
                <w:rFonts w:ascii="Arial Narrow" w:hAnsi="Arial Narrow" w:cs="Calibri"/>
              </w:rPr>
              <w:t>особенности юмористических произве</w:t>
            </w:r>
            <w:r w:rsidRPr="000D5E4D">
              <w:rPr>
                <w:rFonts w:ascii="Arial Narrow" w:hAnsi="Arial Narrow" w:cs="Calibri"/>
              </w:rPr>
              <w:softHyphen/>
              <w:t xml:space="preserve">дений; </w:t>
            </w:r>
            <w:r w:rsidRPr="000D5E4D">
              <w:rPr>
                <w:rFonts w:ascii="Arial Narrow" w:hAnsi="Arial Narrow" w:cs="Calibri"/>
                <w:b/>
                <w:bCs/>
              </w:rPr>
              <w:t xml:space="preserve">выделять </w:t>
            </w:r>
            <w:r w:rsidRPr="000D5E4D">
              <w:rPr>
                <w:rFonts w:ascii="Arial Narrow" w:hAnsi="Arial Narrow" w:cs="Calibri"/>
              </w:rPr>
              <w:t>эпи</w:t>
            </w:r>
            <w:r w:rsidRPr="000D5E4D">
              <w:rPr>
                <w:rFonts w:ascii="Arial Narrow" w:hAnsi="Arial Narrow" w:cs="Calibri"/>
              </w:rPr>
              <w:softHyphen/>
              <w:t>зоды, которые вы</w:t>
            </w:r>
            <w:r w:rsidRPr="000D5E4D">
              <w:rPr>
                <w:rFonts w:ascii="Arial Narrow" w:hAnsi="Arial Narrow" w:cs="Calibri"/>
              </w:rPr>
              <w:softHyphen/>
              <w:t xml:space="preserve">зывают смех; </w:t>
            </w:r>
            <w:r w:rsidRPr="000D5E4D">
              <w:rPr>
                <w:rFonts w:ascii="Arial Narrow" w:hAnsi="Arial Narrow" w:cs="Calibri"/>
                <w:b/>
                <w:bCs/>
              </w:rPr>
              <w:t xml:space="preserve">определять </w:t>
            </w:r>
            <w:r w:rsidRPr="000D5E4D">
              <w:rPr>
                <w:rFonts w:ascii="Arial Narrow" w:hAnsi="Arial Narrow" w:cs="Calibri"/>
              </w:rPr>
              <w:t>отношение автора к собы</w:t>
            </w:r>
            <w:r w:rsidRPr="000D5E4D">
              <w:rPr>
                <w:rFonts w:ascii="Arial Narrow" w:hAnsi="Arial Narrow" w:cs="Calibri"/>
              </w:rPr>
              <w:softHyphen/>
              <w:t>тиям и героям.</w:t>
            </w:r>
          </w:p>
          <w:p w:rsidR="00B709B5" w:rsidRPr="000D5E4D" w:rsidRDefault="00B709B5" w:rsidP="000D5E4D">
            <w:pPr>
              <w:shd w:val="clear" w:color="auto" w:fill="FFFFFF"/>
              <w:autoSpaceDE w:val="0"/>
              <w:autoSpaceDN w:val="0"/>
              <w:adjustRightInd w:val="0"/>
              <w:jc w:val="both"/>
              <w:rPr>
                <w:rFonts w:ascii="Arial Narrow" w:hAnsi="Arial Narrow" w:cs="Calibri"/>
              </w:rPr>
            </w:pPr>
            <w:r w:rsidRPr="000D5E4D">
              <w:rPr>
                <w:rFonts w:ascii="Arial Narrow" w:hAnsi="Arial Narrow" w:cs="Calibri"/>
                <w:b/>
                <w:bCs/>
              </w:rPr>
              <w:t xml:space="preserve">Придумывать </w:t>
            </w:r>
            <w:r w:rsidRPr="000D5E4D">
              <w:rPr>
                <w:rFonts w:ascii="Arial Narrow" w:hAnsi="Arial Narrow" w:cs="Calibri"/>
              </w:rPr>
              <w:t>самостоятельно юмори</w:t>
            </w:r>
            <w:r w:rsidRPr="000D5E4D">
              <w:rPr>
                <w:rFonts w:ascii="Arial Narrow" w:hAnsi="Arial Narrow" w:cs="Calibri"/>
              </w:rPr>
              <w:softHyphen/>
              <w:t>стические рассказы о жизни де</w:t>
            </w:r>
            <w:r w:rsidRPr="000D5E4D">
              <w:rPr>
                <w:rFonts w:ascii="Arial Narrow" w:hAnsi="Arial Narrow" w:cs="Calibri"/>
              </w:rPr>
              <w:softHyphen/>
              <w:t xml:space="preserve">тей. </w:t>
            </w:r>
            <w:r w:rsidRPr="000D5E4D">
              <w:rPr>
                <w:rFonts w:ascii="Arial Narrow" w:hAnsi="Arial Narrow" w:cs="Calibri"/>
                <w:b/>
                <w:bCs/>
              </w:rPr>
              <w:t>Про</w:t>
            </w:r>
            <w:r w:rsidRPr="000D5E4D">
              <w:rPr>
                <w:rFonts w:ascii="Arial Narrow" w:hAnsi="Arial Narrow" w:cs="Calibri"/>
                <w:b/>
                <w:bCs/>
              </w:rPr>
              <w:softHyphen/>
              <w:t xml:space="preserve">верять </w:t>
            </w:r>
            <w:r w:rsidRPr="000D5E4D">
              <w:rPr>
                <w:rFonts w:ascii="Arial Narrow" w:hAnsi="Arial Narrow" w:cs="Calibri"/>
              </w:rPr>
              <w:t xml:space="preserve">себя и самостоятельно </w:t>
            </w:r>
            <w:r w:rsidRPr="000D5E4D">
              <w:rPr>
                <w:rFonts w:ascii="Arial Narrow" w:hAnsi="Arial Narrow" w:cs="Calibri"/>
                <w:b/>
                <w:bCs/>
              </w:rPr>
              <w:t>оцени</w:t>
            </w:r>
            <w:r w:rsidRPr="000D5E4D">
              <w:rPr>
                <w:rFonts w:ascii="Arial Narrow" w:hAnsi="Arial Narrow" w:cs="Calibri"/>
                <w:b/>
                <w:bCs/>
              </w:rPr>
              <w:softHyphen/>
              <w:t xml:space="preserve">вать </w:t>
            </w:r>
            <w:r w:rsidRPr="000D5E4D">
              <w:rPr>
                <w:rFonts w:ascii="Arial Narrow" w:hAnsi="Arial Narrow" w:cs="Calibri"/>
              </w:rPr>
              <w:t>свои достижения</w:t>
            </w:r>
          </w:p>
        </w:tc>
      </w:tr>
      <w:tr w:rsidR="00B709B5" w:rsidRPr="000D5E4D" w:rsidTr="005A51A7">
        <w:trPr>
          <w:trHeight w:val="282"/>
        </w:trPr>
        <w:tc>
          <w:tcPr>
            <w:tcW w:w="4184" w:type="dxa"/>
            <w:tcBorders>
              <w:top w:val="single" w:sz="4" w:space="0" w:color="auto"/>
              <w:left w:val="single" w:sz="4" w:space="0" w:color="auto"/>
              <w:bottom w:val="single" w:sz="4" w:space="0" w:color="auto"/>
              <w:right w:val="single" w:sz="4" w:space="0" w:color="auto"/>
            </w:tcBorders>
            <w:hideMark/>
          </w:tcPr>
          <w:p w:rsidR="00B709B5" w:rsidRPr="000D5E4D" w:rsidRDefault="00B709B5" w:rsidP="000D5E4D">
            <w:pPr>
              <w:shd w:val="clear" w:color="auto" w:fill="FFFFFF"/>
              <w:autoSpaceDE w:val="0"/>
              <w:autoSpaceDN w:val="0"/>
              <w:adjustRightInd w:val="0"/>
              <w:jc w:val="both"/>
              <w:rPr>
                <w:rFonts w:ascii="Arial Narrow" w:hAnsi="Arial Narrow" w:cs="Calibri"/>
                <w:b/>
                <w:i/>
                <w:u w:val="single"/>
              </w:rPr>
            </w:pPr>
            <w:r w:rsidRPr="000D5E4D">
              <w:rPr>
                <w:rFonts w:ascii="Arial Narrow" w:hAnsi="Arial Narrow" w:cs="Calibri"/>
                <w:b/>
                <w:i/>
                <w:u w:val="single"/>
              </w:rPr>
              <w:t xml:space="preserve">По страницам детских журналов </w:t>
            </w:r>
          </w:p>
          <w:p w:rsidR="00B709B5" w:rsidRPr="000D5E4D" w:rsidRDefault="00B709B5" w:rsidP="000D5E4D">
            <w:pPr>
              <w:shd w:val="clear" w:color="auto" w:fill="FFFFFF"/>
              <w:autoSpaceDE w:val="0"/>
              <w:autoSpaceDN w:val="0"/>
              <w:adjustRightInd w:val="0"/>
              <w:jc w:val="both"/>
              <w:rPr>
                <w:rFonts w:ascii="Arial Narrow" w:hAnsi="Arial Narrow" w:cs="Calibri"/>
                <w:b/>
                <w:i/>
                <w:u w:val="single"/>
              </w:rPr>
            </w:pPr>
            <w:r w:rsidRPr="000D5E4D">
              <w:rPr>
                <w:rFonts w:ascii="Arial Narrow" w:hAnsi="Arial Narrow" w:cs="Calibri"/>
                <w:b/>
                <w:i/>
                <w:u w:val="single"/>
              </w:rPr>
              <w:t>( 8 часов)</w:t>
            </w:r>
          </w:p>
        </w:tc>
        <w:tc>
          <w:tcPr>
            <w:tcW w:w="11517" w:type="dxa"/>
            <w:tcBorders>
              <w:top w:val="single" w:sz="4" w:space="0" w:color="auto"/>
              <w:left w:val="single" w:sz="4" w:space="0" w:color="auto"/>
              <w:bottom w:val="single" w:sz="4" w:space="0" w:color="auto"/>
              <w:right w:val="single" w:sz="4" w:space="0" w:color="auto"/>
            </w:tcBorders>
          </w:tcPr>
          <w:p w:rsidR="00B709B5" w:rsidRPr="000D5E4D" w:rsidRDefault="00B709B5" w:rsidP="000D5E4D">
            <w:pPr>
              <w:shd w:val="clear" w:color="auto" w:fill="FFFFFF"/>
              <w:autoSpaceDE w:val="0"/>
              <w:autoSpaceDN w:val="0"/>
              <w:adjustRightInd w:val="0"/>
              <w:jc w:val="both"/>
              <w:rPr>
                <w:rFonts w:ascii="Arial Narrow" w:hAnsi="Arial Narrow" w:cs="Calibri"/>
              </w:rPr>
            </w:pPr>
          </w:p>
        </w:tc>
      </w:tr>
      <w:tr w:rsidR="00B709B5" w:rsidRPr="000D5E4D" w:rsidTr="005A51A7">
        <w:trPr>
          <w:trHeight w:val="282"/>
        </w:trPr>
        <w:tc>
          <w:tcPr>
            <w:tcW w:w="4184" w:type="dxa"/>
            <w:tcBorders>
              <w:top w:val="single" w:sz="4" w:space="0" w:color="auto"/>
              <w:left w:val="single" w:sz="4" w:space="0" w:color="auto"/>
              <w:bottom w:val="single" w:sz="4" w:space="0" w:color="auto"/>
              <w:right w:val="single" w:sz="4" w:space="0" w:color="auto"/>
            </w:tcBorders>
            <w:hideMark/>
          </w:tcPr>
          <w:p w:rsidR="00B709B5" w:rsidRPr="000D5E4D" w:rsidRDefault="00B709B5" w:rsidP="000D5E4D">
            <w:pPr>
              <w:shd w:val="clear" w:color="auto" w:fill="FFFFFF"/>
              <w:autoSpaceDE w:val="0"/>
              <w:autoSpaceDN w:val="0"/>
              <w:adjustRightInd w:val="0"/>
              <w:jc w:val="both"/>
              <w:rPr>
                <w:rFonts w:ascii="Arial Narrow" w:hAnsi="Arial Narrow" w:cs="Calibri"/>
              </w:rPr>
            </w:pPr>
            <w:r w:rsidRPr="000D5E4D">
              <w:rPr>
                <w:rFonts w:ascii="Arial Narrow" w:hAnsi="Arial Narrow" w:cs="Calibri"/>
              </w:rPr>
              <w:t>Л. Кассиль «Отметки Риммы Лебедевой»</w:t>
            </w:r>
          </w:p>
          <w:p w:rsidR="00B709B5" w:rsidRPr="000D5E4D" w:rsidRDefault="00B709B5" w:rsidP="000D5E4D">
            <w:pPr>
              <w:jc w:val="both"/>
              <w:rPr>
                <w:rFonts w:ascii="Arial Narrow" w:hAnsi="Arial Narrow" w:cs="Calibri"/>
              </w:rPr>
            </w:pPr>
            <w:r w:rsidRPr="000D5E4D">
              <w:rPr>
                <w:rFonts w:ascii="Arial Narrow" w:hAnsi="Arial Narrow" w:cs="Calibri"/>
              </w:rPr>
              <w:lastRenderedPageBreak/>
              <w:t>Ю.И.Ермолаев «Проговорился»</w:t>
            </w:r>
          </w:p>
          <w:p w:rsidR="00B709B5" w:rsidRPr="000D5E4D" w:rsidRDefault="00B709B5" w:rsidP="000D5E4D">
            <w:pPr>
              <w:shd w:val="clear" w:color="auto" w:fill="FFFFFF"/>
              <w:autoSpaceDE w:val="0"/>
              <w:autoSpaceDN w:val="0"/>
              <w:adjustRightInd w:val="0"/>
              <w:jc w:val="both"/>
              <w:rPr>
                <w:rFonts w:ascii="Arial Narrow" w:hAnsi="Arial Narrow" w:cs="Calibri"/>
              </w:rPr>
            </w:pPr>
            <w:r w:rsidRPr="000D5E4D">
              <w:rPr>
                <w:rFonts w:ascii="Arial Narrow" w:hAnsi="Arial Narrow" w:cs="Calibri"/>
              </w:rPr>
              <w:t>Ю. Ермолаев «Воспитатели»</w:t>
            </w:r>
          </w:p>
          <w:p w:rsidR="00B709B5" w:rsidRPr="000D5E4D" w:rsidRDefault="00B709B5" w:rsidP="000D5E4D">
            <w:pPr>
              <w:shd w:val="clear" w:color="auto" w:fill="FFFFFF"/>
              <w:autoSpaceDE w:val="0"/>
              <w:autoSpaceDN w:val="0"/>
              <w:adjustRightInd w:val="0"/>
              <w:jc w:val="both"/>
              <w:rPr>
                <w:rFonts w:ascii="Arial Narrow" w:hAnsi="Arial Narrow" w:cs="Calibri"/>
              </w:rPr>
            </w:pPr>
            <w:r w:rsidRPr="000D5E4D">
              <w:rPr>
                <w:rFonts w:ascii="Arial Narrow" w:hAnsi="Arial Narrow" w:cs="Calibri"/>
              </w:rPr>
              <w:t>Г.Б.Остер «Вредные советы»</w:t>
            </w:r>
          </w:p>
          <w:p w:rsidR="00B709B5" w:rsidRPr="000D5E4D" w:rsidRDefault="00B709B5" w:rsidP="000D5E4D">
            <w:pPr>
              <w:shd w:val="clear" w:color="auto" w:fill="FFFFFF"/>
              <w:autoSpaceDE w:val="0"/>
              <w:autoSpaceDN w:val="0"/>
              <w:adjustRightInd w:val="0"/>
              <w:jc w:val="both"/>
              <w:rPr>
                <w:rFonts w:ascii="Arial Narrow" w:hAnsi="Arial Narrow" w:cs="Calibri"/>
              </w:rPr>
            </w:pPr>
            <w:r w:rsidRPr="000D5E4D">
              <w:rPr>
                <w:rFonts w:ascii="Arial Narrow" w:hAnsi="Arial Narrow" w:cs="Calibri"/>
              </w:rPr>
              <w:t>Г.Б.Остер «Как получаются легенды»</w:t>
            </w:r>
          </w:p>
          <w:p w:rsidR="00B709B5" w:rsidRPr="000D5E4D" w:rsidRDefault="00B709B5" w:rsidP="000D5E4D">
            <w:pPr>
              <w:shd w:val="clear" w:color="auto" w:fill="FFFFFF"/>
              <w:autoSpaceDE w:val="0"/>
              <w:autoSpaceDN w:val="0"/>
              <w:adjustRightInd w:val="0"/>
              <w:jc w:val="both"/>
              <w:rPr>
                <w:rFonts w:ascii="Arial Narrow" w:hAnsi="Arial Narrow" w:cs="Calibri"/>
              </w:rPr>
            </w:pPr>
            <w:r w:rsidRPr="000D5E4D">
              <w:rPr>
                <w:rFonts w:ascii="Arial Narrow" w:hAnsi="Arial Narrow" w:cs="Calibri"/>
              </w:rPr>
              <w:t>Р.Сеф «Веселые стихи»</w:t>
            </w:r>
          </w:p>
          <w:p w:rsidR="00B709B5" w:rsidRPr="000D5E4D" w:rsidRDefault="00B709B5" w:rsidP="000D5E4D">
            <w:pPr>
              <w:jc w:val="both"/>
              <w:rPr>
                <w:rFonts w:ascii="Arial Narrow" w:hAnsi="Arial Narrow" w:cs="Calibri"/>
              </w:rPr>
            </w:pPr>
            <w:r w:rsidRPr="000D5E4D">
              <w:rPr>
                <w:rFonts w:ascii="Arial Narrow" w:hAnsi="Arial Narrow" w:cs="Calibri"/>
              </w:rPr>
              <w:t>Обобщение. По страницам детских журналов «Мурзилка» и «Веселые картинки»</w:t>
            </w:r>
          </w:p>
          <w:p w:rsidR="00B709B5" w:rsidRPr="000D5E4D" w:rsidRDefault="00B709B5" w:rsidP="000D5E4D">
            <w:pPr>
              <w:jc w:val="both"/>
              <w:rPr>
                <w:rFonts w:ascii="Arial Narrow" w:hAnsi="Arial Narrow" w:cs="Calibri"/>
              </w:rPr>
            </w:pPr>
            <w:r w:rsidRPr="000D5E4D">
              <w:rPr>
                <w:rFonts w:ascii="Arial Narrow" w:hAnsi="Arial Narrow" w:cs="Calibri"/>
              </w:rPr>
              <w:t>Проверим себя и оценим свои достижения</w:t>
            </w:r>
          </w:p>
        </w:tc>
        <w:tc>
          <w:tcPr>
            <w:tcW w:w="11517" w:type="dxa"/>
            <w:tcBorders>
              <w:top w:val="single" w:sz="4" w:space="0" w:color="auto"/>
              <w:left w:val="single" w:sz="4" w:space="0" w:color="auto"/>
              <w:bottom w:val="single" w:sz="4" w:space="0" w:color="auto"/>
              <w:right w:val="single" w:sz="4" w:space="0" w:color="auto"/>
            </w:tcBorders>
            <w:hideMark/>
          </w:tcPr>
          <w:p w:rsidR="00B709B5" w:rsidRPr="000D5E4D" w:rsidRDefault="00B709B5" w:rsidP="000D5E4D">
            <w:pPr>
              <w:shd w:val="clear" w:color="auto" w:fill="FFFFFF"/>
              <w:autoSpaceDE w:val="0"/>
              <w:autoSpaceDN w:val="0"/>
              <w:adjustRightInd w:val="0"/>
              <w:jc w:val="both"/>
              <w:rPr>
                <w:rFonts w:ascii="Arial Narrow" w:hAnsi="Arial Narrow" w:cs="Calibri"/>
              </w:rPr>
            </w:pPr>
            <w:r w:rsidRPr="000D5E4D">
              <w:rPr>
                <w:rFonts w:ascii="Arial Narrow" w:hAnsi="Arial Narrow" w:cs="Calibri"/>
                <w:b/>
                <w:bCs/>
              </w:rPr>
              <w:lastRenderedPageBreak/>
              <w:t xml:space="preserve">Прогнозировать </w:t>
            </w:r>
            <w:r w:rsidRPr="000D5E4D">
              <w:rPr>
                <w:rFonts w:ascii="Arial Narrow" w:hAnsi="Arial Narrow" w:cs="Calibri"/>
              </w:rPr>
              <w:t xml:space="preserve">содержание раздела. </w:t>
            </w:r>
            <w:r w:rsidRPr="000D5E4D">
              <w:rPr>
                <w:rFonts w:ascii="Arial Narrow" w:hAnsi="Arial Narrow" w:cs="Calibri"/>
                <w:b/>
                <w:bCs/>
              </w:rPr>
              <w:t xml:space="preserve">Планировать </w:t>
            </w:r>
            <w:r w:rsidRPr="000D5E4D">
              <w:rPr>
                <w:rFonts w:ascii="Arial Narrow" w:hAnsi="Arial Narrow" w:cs="Calibri"/>
              </w:rPr>
              <w:t xml:space="preserve">работу на уроке (начало, конец, виды деятельности). </w:t>
            </w:r>
            <w:r w:rsidRPr="000D5E4D">
              <w:rPr>
                <w:rFonts w:ascii="Arial Narrow" w:hAnsi="Arial Narrow" w:cs="Calibri"/>
                <w:b/>
                <w:bCs/>
              </w:rPr>
              <w:t xml:space="preserve">Выбирать </w:t>
            </w:r>
            <w:r w:rsidRPr="000D5E4D">
              <w:rPr>
                <w:rFonts w:ascii="Arial Narrow" w:hAnsi="Arial Narrow" w:cs="Calibri"/>
              </w:rPr>
              <w:lastRenderedPageBreak/>
              <w:t xml:space="preserve">для себя необходимый и интересный журнал. </w:t>
            </w:r>
            <w:r w:rsidRPr="000D5E4D">
              <w:rPr>
                <w:rFonts w:ascii="Arial Narrow" w:hAnsi="Arial Narrow" w:cs="Calibri"/>
                <w:b/>
                <w:bCs/>
              </w:rPr>
              <w:t xml:space="preserve">Определять </w:t>
            </w:r>
            <w:r w:rsidRPr="000D5E4D">
              <w:rPr>
                <w:rFonts w:ascii="Arial Narrow" w:hAnsi="Arial Narrow" w:cs="Calibri"/>
              </w:rPr>
              <w:t xml:space="preserve">тему для чтения. </w:t>
            </w:r>
            <w:r w:rsidRPr="000D5E4D">
              <w:rPr>
                <w:rFonts w:ascii="Arial Narrow" w:hAnsi="Arial Narrow" w:cs="Calibri"/>
                <w:b/>
                <w:bCs/>
              </w:rPr>
              <w:t xml:space="preserve">Находить </w:t>
            </w:r>
            <w:r w:rsidRPr="000D5E4D">
              <w:rPr>
                <w:rFonts w:ascii="Arial Narrow" w:hAnsi="Arial Narrow" w:cs="Calibri"/>
              </w:rPr>
              <w:t>в библиотеке детские жур</w:t>
            </w:r>
            <w:r w:rsidRPr="000D5E4D">
              <w:rPr>
                <w:rFonts w:ascii="Arial Narrow" w:hAnsi="Arial Narrow" w:cs="Calibri"/>
              </w:rPr>
              <w:softHyphen/>
              <w:t xml:space="preserve">налы по выбранной теме. </w:t>
            </w:r>
            <w:r w:rsidRPr="000D5E4D">
              <w:rPr>
                <w:rFonts w:ascii="Arial Narrow" w:hAnsi="Arial Narrow" w:cs="Calibri"/>
                <w:b/>
                <w:bCs/>
              </w:rPr>
              <w:t xml:space="preserve">Воспринимать </w:t>
            </w:r>
            <w:r w:rsidRPr="000D5E4D">
              <w:rPr>
                <w:rFonts w:ascii="Arial Narrow" w:hAnsi="Arial Narrow" w:cs="Calibri"/>
              </w:rPr>
              <w:t xml:space="preserve">на слух прочитанное и </w:t>
            </w:r>
            <w:r w:rsidRPr="000D5E4D">
              <w:rPr>
                <w:rFonts w:ascii="Arial Narrow" w:hAnsi="Arial Narrow" w:cs="Calibri"/>
                <w:b/>
                <w:bCs/>
              </w:rPr>
              <w:t xml:space="preserve">отвечать </w:t>
            </w:r>
            <w:r w:rsidRPr="000D5E4D">
              <w:rPr>
                <w:rFonts w:ascii="Arial Narrow" w:hAnsi="Arial Narrow" w:cs="Calibri"/>
              </w:rPr>
              <w:t>на во</w:t>
            </w:r>
            <w:r w:rsidRPr="000D5E4D">
              <w:rPr>
                <w:rFonts w:ascii="Arial Narrow" w:hAnsi="Arial Narrow" w:cs="Calibri"/>
              </w:rPr>
              <w:softHyphen/>
              <w:t>просы по содер</w:t>
            </w:r>
            <w:r w:rsidRPr="000D5E4D">
              <w:rPr>
                <w:rFonts w:ascii="Arial Narrow" w:hAnsi="Arial Narrow" w:cs="Calibri"/>
              </w:rPr>
              <w:softHyphen/>
              <w:t xml:space="preserve">жанию. </w:t>
            </w:r>
            <w:r w:rsidRPr="000D5E4D">
              <w:rPr>
                <w:rFonts w:ascii="Arial Narrow" w:hAnsi="Arial Narrow" w:cs="Calibri"/>
                <w:b/>
                <w:bCs/>
              </w:rPr>
              <w:t xml:space="preserve">Читать </w:t>
            </w:r>
            <w:r w:rsidRPr="000D5E4D">
              <w:rPr>
                <w:rFonts w:ascii="Arial Narrow" w:hAnsi="Arial Narrow" w:cs="Calibri"/>
              </w:rPr>
              <w:t>текст без ошибок, плавно соединяя слова в слово</w:t>
            </w:r>
            <w:r w:rsidRPr="000D5E4D">
              <w:rPr>
                <w:rFonts w:ascii="Arial Narrow" w:hAnsi="Arial Narrow" w:cs="Calibri"/>
              </w:rPr>
              <w:softHyphen/>
              <w:t xml:space="preserve">сочетания. </w:t>
            </w:r>
            <w:r w:rsidRPr="000D5E4D">
              <w:rPr>
                <w:rFonts w:ascii="Arial Narrow" w:hAnsi="Arial Narrow" w:cs="Calibri"/>
                <w:b/>
                <w:bCs/>
              </w:rPr>
              <w:t xml:space="preserve">Использовать </w:t>
            </w:r>
            <w:r w:rsidRPr="000D5E4D">
              <w:rPr>
                <w:rFonts w:ascii="Arial Narrow" w:hAnsi="Arial Narrow" w:cs="Calibri"/>
              </w:rPr>
              <w:t>приём увели</w:t>
            </w:r>
            <w:r w:rsidRPr="000D5E4D">
              <w:rPr>
                <w:rFonts w:ascii="Arial Narrow" w:hAnsi="Arial Narrow" w:cs="Calibri"/>
              </w:rPr>
              <w:softHyphen/>
              <w:t>чения темпа чтения — «чтение в темпе раз</w:t>
            </w:r>
            <w:r w:rsidRPr="000D5E4D">
              <w:rPr>
                <w:rFonts w:ascii="Arial Narrow" w:hAnsi="Arial Narrow" w:cs="Calibri"/>
              </w:rPr>
              <w:softHyphen/>
              <w:t xml:space="preserve">говорной речи». </w:t>
            </w:r>
            <w:r w:rsidRPr="000D5E4D">
              <w:rPr>
                <w:rFonts w:ascii="Arial Narrow" w:hAnsi="Arial Narrow" w:cs="Calibri"/>
                <w:b/>
                <w:bCs/>
              </w:rPr>
              <w:t xml:space="preserve">Придумывать </w:t>
            </w:r>
            <w:r w:rsidRPr="000D5E4D">
              <w:rPr>
                <w:rFonts w:ascii="Arial Narrow" w:hAnsi="Arial Narrow" w:cs="Calibri"/>
              </w:rPr>
              <w:t>само</w:t>
            </w:r>
            <w:r w:rsidRPr="000D5E4D">
              <w:rPr>
                <w:rFonts w:ascii="Arial Narrow" w:hAnsi="Arial Narrow" w:cs="Calibri"/>
              </w:rPr>
              <w:softHyphen/>
              <w:t xml:space="preserve">стоятельно вопросы по содержанию. </w:t>
            </w:r>
            <w:r w:rsidRPr="000D5E4D">
              <w:rPr>
                <w:rFonts w:ascii="Arial Narrow" w:hAnsi="Arial Narrow" w:cs="Calibri"/>
                <w:b/>
                <w:bCs/>
              </w:rPr>
              <w:t xml:space="preserve">Находить </w:t>
            </w:r>
            <w:r w:rsidRPr="000D5E4D">
              <w:rPr>
                <w:rFonts w:ascii="Arial Narrow" w:hAnsi="Arial Narrow" w:cs="Calibri"/>
              </w:rPr>
              <w:t xml:space="preserve">необходимую информацию в журнале. </w:t>
            </w:r>
            <w:r w:rsidRPr="000D5E4D">
              <w:rPr>
                <w:rFonts w:ascii="Arial Narrow" w:hAnsi="Arial Narrow" w:cs="Calibri"/>
                <w:b/>
                <w:bCs/>
              </w:rPr>
              <w:t xml:space="preserve">Готовить </w:t>
            </w:r>
            <w:r w:rsidRPr="000D5E4D">
              <w:rPr>
                <w:rFonts w:ascii="Arial Narrow" w:hAnsi="Arial Narrow" w:cs="Calibri"/>
              </w:rPr>
              <w:t xml:space="preserve">сообщение по теме, используя информацию журнала. </w:t>
            </w:r>
            <w:r w:rsidRPr="000D5E4D">
              <w:rPr>
                <w:rFonts w:ascii="Arial Narrow" w:hAnsi="Arial Narrow" w:cs="Calibri"/>
                <w:b/>
                <w:bCs/>
              </w:rPr>
              <w:t>Сочи</w:t>
            </w:r>
            <w:r w:rsidRPr="000D5E4D">
              <w:rPr>
                <w:rFonts w:ascii="Arial Narrow" w:hAnsi="Arial Narrow" w:cs="Calibri"/>
                <w:b/>
                <w:bCs/>
              </w:rPr>
              <w:softHyphen/>
              <w:t xml:space="preserve">нять </w:t>
            </w:r>
            <w:r w:rsidRPr="000D5E4D">
              <w:rPr>
                <w:rFonts w:ascii="Arial Narrow" w:hAnsi="Arial Narrow" w:cs="Calibri"/>
              </w:rPr>
              <w:t>по материалам художественных текстов свои произведения (советы, ле</w:t>
            </w:r>
            <w:r w:rsidRPr="000D5E4D">
              <w:rPr>
                <w:rFonts w:ascii="Arial Narrow" w:hAnsi="Arial Narrow" w:cs="Calibri"/>
              </w:rPr>
              <w:softHyphen/>
              <w:t xml:space="preserve">генды). </w:t>
            </w:r>
            <w:r w:rsidRPr="000D5E4D">
              <w:rPr>
                <w:rFonts w:ascii="Arial Narrow" w:hAnsi="Arial Narrow" w:cs="Calibri"/>
                <w:b/>
                <w:bCs/>
              </w:rPr>
              <w:t xml:space="preserve">Проверять </w:t>
            </w:r>
            <w:r w:rsidRPr="000D5E4D">
              <w:rPr>
                <w:rFonts w:ascii="Arial Narrow" w:hAnsi="Arial Narrow" w:cs="Calibri"/>
              </w:rPr>
              <w:t>себя и самостоя</w:t>
            </w:r>
            <w:r w:rsidRPr="000D5E4D">
              <w:rPr>
                <w:rFonts w:ascii="Arial Narrow" w:hAnsi="Arial Narrow" w:cs="Calibri"/>
              </w:rPr>
              <w:softHyphen/>
              <w:t xml:space="preserve">тельно </w:t>
            </w:r>
            <w:r w:rsidRPr="000D5E4D">
              <w:rPr>
                <w:rFonts w:ascii="Arial Narrow" w:hAnsi="Arial Narrow" w:cs="Calibri"/>
                <w:b/>
                <w:bCs/>
              </w:rPr>
              <w:t xml:space="preserve">оценивать </w:t>
            </w:r>
            <w:r w:rsidRPr="000D5E4D">
              <w:rPr>
                <w:rFonts w:ascii="Arial Narrow" w:hAnsi="Arial Narrow" w:cs="Calibri"/>
              </w:rPr>
              <w:t>свои достижения</w:t>
            </w:r>
          </w:p>
        </w:tc>
      </w:tr>
      <w:tr w:rsidR="00B709B5" w:rsidRPr="000D5E4D" w:rsidTr="005A51A7">
        <w:trPr>
          <w:trHeight w:val="282"/>
        </w:trPr>
        <w:tc>
          <w:tcPr>
            <w:tcW w:w="4184" w:type="dxa"/>
            <w:tcBorders>
              <w:top w:val="single" w:sz="4" w:space="0" w:color="auto"/>
              <w:left w:val="single" w:sz="4" w:space="0" w:color="auto"/>
              <w:bottom w:val="single" w:sz="4" w:space="0" w:color="auto"/>
              <w:right w:val="single" w:sz="4" w:space="0" w:color="auto"/>
            </w:tcBorders>
            <w:hideMark/>
          </w:tcPr>
          <w:p w:rsidR="00B709B5" w:rsidRPr="000D5E4D" w:rsidRDefault="00B709B5" w:rsidP="000D5E4D">
            <w:pPr>
              <w:shd w:val="clear" w:color="auto" w:fill="FFFFFF"/>
              <w:autoSpaceDE w:val="0"/>
              <w:autoSpaceDN w:val="0"/>
              <w:adjustRightInd w:val="0"/>
              <w:jc w:val="both"/>
              <w:rPr>
                <w:rFonts w:ascii="Arial Narrow" w:hAnsi="Arial Narrow" w:cs="Calibri"/>
                <w:b/>
                <w:i/>
                <w:u w:val="single"/>
              </w:rPr>
            </w:pPr>
            <w:r w:rsidRPr="000D5E4D">
              <w:rPr>
                <w:rFonts w:ascii="Arial Narrow" w:hAnsi="Arial Narrow" w:cs="Calibri"/>
                <w:b/>
                <w:i/>
                <w:u w:val="single"/>
              </w:rPr>
              <w:lastRenderedPageBreak/>
              <w:t>Зарубежная литература  (8 часов)</w:t>
            </w:r>
          </w:p>
        </w:tc>
        <w:tc>
          <w:tcPr>
            <w:tcW w:w="11517" w:type="dxa"/>
            <w:tcBorders>
              <w:top w:val="single" w:sz="4" w:space="0" w:color="auto"/>
              <w:left w:val="single" w:sz="4" w:space="0" w:color="auto"/>
              <w:bottom w:val="single" w:sz="4" w:space="0" w:color="auto"/>
              <w:right w:val="single" w:sz="4" w:space="0" w:color="auto"/>
            </w:tcBorders>
          </w:tcPr>
          <w:p w:rsidR="00B709B5" w:rsidRPr="000D5E4D" w:rsidRDefault="00B709B5" w:rsidP="000D5E4D">
            <w:pPr>
              <w:shd w:val="clear" w:color="auto" w:fill="FFFFFF"/>
              <w:autoSpaceDE w:val="0"/>
              <w:autoSpaceDN w:val="0"/>
              <w:adjustRightInd w:val="0"/>
              <w:jc w:val="both"/>
              <w:rPr>
                <w:rFonts w:ascii="Arial Narrow" w:hAnsi="Arial Narrow" w:cs="Calibri"/>
              </w:rPr>
            </w:pPr>
          </w:p>
        </w:tc>
      </w:tr>
      <w:tr w:rsidR="00B709B5" w:rsidRPr="000D5E4D" w:rsidTr="005A51A7">
        <w:trPr>
          <w:trHeight w:val="282"/>
        </w:trPr>
        <w:tc>
          <w:tcPr>
            <w:tcW w:w="4184" w:type="dxa"/>
            <w:tcBorders>
              <w:top w:val="single" w:sz="4" w:space="0" w:color="auto"/>
              <w:left w:val="single" w:sz="4" w:space="0" w:color="auto"/>
              <w:bottom w:val="single" w:sz="4" w:space="0" w:color="auto"/>
              <w:right w:val="single" w:sz="4" w:space="0" w:color="auto"/>
            </w:tcBorders>
            <w:hideMark/>
          </w:tcPr>
          <w:p w:rsidR="00B709B5" w:rsidRPr="000D5E4D" w:rsidRDefault="00B709B5" w:rsidP="000D5E4D">
            <w:pPr>
              <w:widowControl w:val="0"/>
              <w:autoSpaceDE w:val="0"/>
              <w:snapToGrid w:val="0"/>
              <w:jc w:val="both"/>
              <w:rPr>
                <w:rFonts w:ascii="Arial Narrow" w:hAnsi="Arial Narrow" w:cs="Calibri"/>
              </w:rPr>
            </w:pPr>
            <w:r w:rsidRPr="000D5E4D">
              <w:rPr>
                <w:rFonts w:ascii="Arial Narrow" w:hAnsi="Arial Narrow" w:cs="Calibri"/>
              </w:rPr>
              <w:t>Знакомство с названием раздела. Мифы Древ</w:t>
            </w:r>
            <w:r w:rsidRPr="000D5E4D">
              <w:rPr>
                <w:rFonts w:ascii="Arial Narrow" w:hAnsi="Arial Narrow" w:cs="Calibri"/>
              </w:rPr>
              <w:softHyphen/>
              <w:t>ней Греции.</w:t>
            </w:r>
          </w:p>
          <w:p w:rsidR="00B709B5" w:rsidRPr="000D5E4D" w:rsidRDefault="00B709B5" w:rsidP="000D5E4D">
            <w:pPr>
              <w:shd w:val="clear" w:color="auto" w:fill="FFFFFF"/>
              <w:autoSpaceDE w:val="0"/>
              <w:autoSpaceDN w:val="0"/>
              <w:adjustRightInd w:val="0"/>
              <w:jc w:val="both"/>
              <w:rPr>
                <w:rFonts w:ascii="Arial Narrow" w:hAnsi="Arial Narrow" w:cs="Calibri"/>
              </w:rPr>
            </w:pPr>
            <w:r w:rsidRPr="000D5E4D">
              <w:rPr>
                <w:rFonts w:ascii="Arial Narrow" w:hAnsi="Arial Narrow" w:cs="Calibri"/>
              </w:rPr>
              <w:t xml:space="preserve">Мифы Древней Греции. «Храбрый Персий» </w:t>
            </w:r>
          </w:p>
          <w:p w:rsidR="00B709B5" w:rsidRPr="000D5E4D" w:rsidRDefault="00B709B5" w:rsidP="000D5E4D">
            <w:pPr>
              <w:shd w:val="clear" w:color="auto" w:fill="FFFFFF"/>
              <w:autoSpaceDE w:val="0"/>
              <w:autoSpaceDN w:val="0"/>
              <w:adjustRightInd w:val="0"/>
              <w:jc w:val="both"/>
              <w:rPr>
                <w:rFonts w:ascii="Arial Narrow" w:hAnsi="Arial Narrow" w:cs="Calibri"/>
              </w:rPr>
            </w:pPr>
            <w:r w:rsidRPr="000D5E4D">
              <w:rPr>
                <w:rFonts w:ascii="Arial Narrow" w:hAnsi="Arial Narrow" w:cs="Calibri"/>
              </w:rPr>
              <w:t>Г.Х.Андерсен «Гадкий утенок»</w:t>
            </w:r>
          </w:p>
          <w:p w:rsidR="00B709B5" w:rsidRPr="000D5E4D" w:rsidRDefault="00B709B5" w:rsidP="000D5E4D">
            <w:pPr>
              <w:shd w:val="clear" w:color="auto" w:fill="FFFFFF"/>
              <w:autoSpaceDE w:val="0"/>
              <w:autoSpaceDN w:val="0"/>
              <w:adjustRightInd w:val="0"/>
              <w:jc w:val="both"/>
              <w:rPr>
                <w:rFonts w:ascii="Arial Narrow" w:hAnsi="Arial Narrow" w:cs="Calibri"/>
              </w:rPr>
            </w:pPr>
            <w:r w:rsidRPr="000D5E4D">
              <w:rPr>
                <w:rFonts w:ascii="Arial Narrow" w:hAnsi="Arial Narrow" w:cs="Calibri"/>
              </w:rPr>
              <w:t xml:space="preserve">Проверим себя и оценим свои достижения. </w:t>
            </w:r>
          </w:p>
        </w:tc>
        <w:tc>
          <w:tcPr>
            <w:tcW w:w="11517" w:type="dxa"/>
            <w:tcBorders>
              <w:top w:val="single" w:sz="4" w:space="0" w:color="auto"/>
              <w:left w:val="single" w:sz="4" w:space="0" w:color="auto"/>
              <w:bottom w:val="single" w:sz="4" w:space="0" w:color="auto"/>
              <w:right w:val="single" w:sz="4" w:space="0" w:color="auto"/>
            </w:tcBorders>
            <w:hideMark/>
          </w:tcPr>
          <w:p w:rsidR="00B709B5" w:rsidRPr="000D5E4D" w:rsidRDefault="00B709B5" w:rsidP="000D5E4D">
            <w:pPr>
              <w:shd w:val="clear" w:color="auto" w:fill="FFFFFF"/>
              <w:autoSpaceDE w:val="0"/>
              <w:autoSpaceDN w:val="0"/>
              <w:adjustRightInd w:val="0"/>
              <w:jc w:val="both"/>
              <w:rPr>
                <w:rFonts w:ascii="Arial Narrow" w:hAnsi="Arial Narrow" w:cs="Calibri"/>
              </w:rPr>
            </w:pPr>
            <w:r w:rsidRPr="000D5E4D">
              <w:rPr>
                <w:rFonts w:ascii="Arial Narrow" w:hAnsi="Arial Narrow" w:cs="Calibri"/>
                <w:b/>
                <w:bCs/>
              </w:rPr>
              <w:t xml:space="preserve">Прогнозировать </w:t>
            </w:r>
            <w:r w:rsidRPr="000D5E4D">
              <w:rPr>
                <w:rFonts w:ascii="Arial Narrow" w:hAnsi="Arial Narrow" w:cs="Calibri"/>
              </w:rPr>
              <w:t xml:space="preserve">содержание раздела. </w:t>
            </w:r>
            <w:r w:rsidRPr="000D5E4D">
              <w:rPr>
                <w:rFonts w:ascii="Arial Narrow" w:hAnsi="Arial Narrow" w:cs="Calibri"/>
                <w:b/>
                <w:bCs/>
              </w:rPr>
              <w:t xml:space="preserve">Планировать </w:t>
            </w:r>
            <w:r w:rsidRPr="000D5E4D">
              <w:rPr>
                <w:rFonts w:ascii="Arial Narrow" w:hAnsi="Arial Narrow" w:cs="Calibri"/>
              </w:rPr>
              <w:t xml:space="preserve">работу на уроке. </w:t>
            </w:r>
            <w:r w:rsidRPr="000D5E4D">
              <w:rPr>
                <w:rFonts w:ascii="Arial Narrow" w:hAnsi="Arial Narrow" w:cs="Calibri"/>
                <w:b/>
                <w:bCs/>
              </w:rPr>
              <w:t xml:space="preserve">Читать </w:t>
            </w:r>
            <w:r w:rsidRPr="000D5E4D">
              <w:rPr>
                <w:rFonts w:ascii="Arial Narrow" w:hAnsi="Arial Narrow" w:cs="Calibri"/>
              </w:rPr>
              <w:t xml:space="preserve">и </w:t>
            </w:r>
            <w:r w:rsidRPr="000D5E4D">
              <w:rPr>
                <w:rFonts w:ascii="Arial Narrow" w:hAnsi="Arial Narrow" w:cs="Calibri"/>
                <w:b/>
                <w:bCs/>
              </w:rPr>
              <w:t xml:space="preserve">воспринимать </w:t>
            </w:r>
            <w:r w:rsidRPr="000D5E4D">
              <w:rPr>
                <w:rFonts w:ascii="Arial Narrow" w:hAnsi="Arial Narrow" w:cs="Calibri"/>
              </w:rPr>
              <w:t xml:space="preserve">на слух художественное произведение. </w:t>
            </w:r>
            <w:r w:rsidRPr="000D5E4D">
              <w:rPr>
                <w:rFonts w:ascii="Arial Narrow" w:hAnsi="Arial Narrow" w:cs="Calibri"/>
                <w:b/>
                <w:bCs/>
              </w:rPr>
              <w:t xml:space="preserve">Находить </w:t>
            </w:r>
            <w:r w:rsidRPr="000D5E4D">
              <w:rPr>
                <w:rFonts w:ascii="Arial Narrow" w:hAnsi="Arial Narrow" w:cs="Calibri"/>
              </w:rPr>
              <w:t>в мифологиче</w:t>
            </w:r>
            <w:r w:rsidRPr="000D5E4D">
              <w:rPr>
                <w:rFonts w:ascii="Arial Narrow" w:hAnsi="Arial Narrow" w:cs="Calibri"/>
              </w:rPr>
              <w:softHyphen/>
              <w:t>ском тексте эпизоды, рассказывающие о пред</w:t>
            </w:r>
            <w:r w:rsidRPr="000D5E4D">
              <w:rPr>
                <w:rFonts w:ascii="Arial Narrow" w:hAnsi="Arial Narrow" w:cs="Calibri"/>
              </w:rPr>
              <w:softHyphen/>
              <w:t xml:space="preserve">ставлениях древних людей о мире. </w:t>
            </w:r>
            <w:r w:rsidRPr="000D5E4D">
              <w:rPr>
                <w:rFonts w:ascii="Arial Narrow" w:hAnsi="Arial Narrow" w:cs="Calibri"/>
                <w:b/>
                <w:bCs/>
              </w:rPr>
              <w:t xml:space="preserve">Составлять </w:t>
            </w:r>
            <w:r w:rsidRPr="000D5E4D">
              <w:rPr>
                <w:rFonts w:ascii="Arial Narrow" w:hAnsi="Arial Narrow" w:cs="Calibri"/>
              </w:rPr>
              <w:t>рассказ о творчестве писа</w:t>
            </w:r>
            <w:r w:rsidRPr="000D5E4D">
              <w:rPr>
                <w:rFonts w:ascii="Arial Narrow" w:hAnsi="Arial Narrow" w:cs="Calibri"/>
              </w:rPr>
              <w:softHyphen/>
              <w:t xml:space="preserve">теля (с помощью учителя). </w:t>
            </w:r>
            <w:r w:rsidRPr="000D5E4D">
              <w:rPr>
                <w:rFonts w:ascii="Arial Narrow" w:hAnsi="Arial Narrow" w:cs="Calibri"/>
                <w:b/>
                <w:bCs/>
              </w:rPr>
              <w:t>Пересказы</w:t>
            </w:r>
            <w:r w:rsidRPr="000D5E4D">
              <w:rPr>
                <w:rFonts w:ascii="Arial Narrow" w:hAnsi="Arial Narrow" w:cs="Calibri"/>
                <w:b/>
                <w:bCs/>
              </w:rPr>
              <w:softHyphen/>
              <w:t xml:space="preserve">вать </w:t>
            </w:r>
            <w:r w:rsidRPr="000D5E4D">
              <w:rPr>
                <w:rFonts w:ascii="Arial Narrow" w:hAnsi="Arial Narrow" w:cs="Calibri"/>
              </w:rPr>
              <w:t xml:space="preserve">выборочно произведение. </w:t>
            </w:r>
            <w:r w:rsidRPr="000D5E4D">
              <w:rPr>
                <w:rFonts w:ascii="Arial Narrow" w:hAnsi="Arial Narrow" w:cs="Calibri"/>
                <w:b/>
                <w:bCs/>
              </w:rPr>
              <w:t>Сравни</w:t>
            </w:r>
            <w:r w:rsidRPr="000D5E4D">
              <w:rPr>
                <w:rFonts w:ascii="Arial Narrow" w:hAnsi="Arial Narrow" w:cs="Calibri"/>
                <w:b/>
                <w:bCs/>
              </w:rPr>
              <w:softHyphen/>
              <w:t xml:space="preserve">вать </w:t>
            </w:r>
            <w:r w:rsidRPr="000D5E4D">
              <w:rPr>
                <w:rFonts w:ascii="Arial Narrow" w:hAnsi="Arial Narrow" w:cs="Calibri"/>
              </w:rPr>
              <w:t xml:space="preserve">сказки разных народов. </w:t>
            </w:r>
            <w:r w:rsidRPr="000D5E4D">
              <w:rPr>
                <w:rFonts w:ascii="Arial Narrow" w:hAnsi="Arial Narrow" w:cs="Calibri"/>
                <w:b/>
                <w:bCs/>
              </w:rPr>
              <w:t xml:space="preserve">Сочинять </w:t>
            </w:r>
            <w:r w:rsidRPr="000D5E4D">
              <w:rPr>
                <w:rFonts w:ascii="Arial Narrow" w:hAnsi="Arial Narrow" w:cs="Calibri"/>
              </w:rPr>
              <w:t xml:space="preserve">свои сказки. </w:t>
            </w:r>
            <w:r w:rsidRPr="000D5E4D">
              <w:rPr>
                <w:rFonts w:ascii="Arial Narrow" w:hAnsi="Arial Narrow" w:cs="Calibri"/>
                <w:b/>
                <w:bCs/>
              </w:rPr>
              <w:t xml:space="preserve">Определять </w:t>
            </w:r>
            <w:r w:rsidRPr="000D5E4D">
              <w:rPr>
                <w:rFonts w:ascii="Arial Narrow" w:hAnsi="Arial Narrow" w:cs="Calibri"/>
              </w:rPr>
              <w:t xml:space="preserve">нравственный смысл сказки (с помощью учителя). </w:t>
            </w:r>
            <w:r w:rsidRPr="000D5E4D">
              <w:rPr>
                <w:rFonts w:ascii="Arial Narrow" w:hAnsi="Arial Narrow" w:cs="Calibri"/>
                <w:b/>
                <w:bCs/>
              </w:rPr>
              <w:t xml:space="preserve">Подбирать </w:t>
            </w:r>
            <w:r w:rsidRPr="000D5E4D">
              <w:rPr>
                <w:rFonts w:ascii="Arial Narrow" w:hAnsi="Arial Narrow" w:cs="Calibri"/>
              </w:rPr>
              <w:t>книги по рекомендованному списку и собственному вы</w:t>
            </w:r>
            <w:r w:rsidRPr="000D5E4D">
              <w:rPr>
                <w:rFonts w:ascii="Arial Narrow" w:hAnsi="Arial Narrow" w:cs="Calibri"/>
              </w:rPr>
              <w:softHyphen/>
              <w:t xml:space="preserve">бору; </w:t>
            </w:r>
            <w:r w:rsidRPr="000D5E4D">
              <w:rPr>
                <w:rFonts w:ascii="Arial Narrow" w:hAnsi="Arial Narrow" w:cs="Calibri"/>
                <w:b/>
                <w:bCs/>
              </w:rPr>
              <w:t>записы</w:t>
            </w:r>
            <w:r w:rsidRPr="000D5E4D">
              <w:rPr>
                <w:rFonts w:ascii="Arial Narrow" w:hAnsi="Arial Narrow" w:cs="Calibri"/>
                <w:b/>
                <w:bCs/>
              </w:rPr>
              <w:softHyphen/>
              <w:t xml:space="preserve">вать </w:t>
            </w:r>
            <w:r w:rsidRPr="000D5E4D">
              <w:rPr>
                <w:rFonts w:ascii="Arial Narrow" w:hAnsi="Arial Narrow" w:cs="Calibri"/>
              </w:rPr>
              <w:t>названия и авторов произведений, прочитанных ле</w:t>
            </w:r>
            <w:r w:rsidRPr="000D5E4D">
              <w:rPr>
                <w:rFonts w:ascii="Arial Narrow" w:hAnsi="Arial Narrow" w:cs="Calibri"/>
              </w:rPr>
              <w:softHyphen/>
              <w:t xml:space="preserve">том. </w:t>
            </w:r>
            <w:r w:rsidRPr="000D5E4D">
              <w:rPr>
                <w:rFonts w:ascii="Arial Narrow" w:hAnsi="Arial Narrow" w:cs="Calibri"/>
                <w:b/>
                <w:bCs/>
              </w:rPr>
              <w:t xml:space="preserve">Рассказывать </w:t>
            </w:r>
            <w:r w:rsidRPr="000D5E4D">
              <w:rPr>
                <w:rFonts w:ascii="Arial Narrow" w:hAnsi="Arial Narrow" w:cs="Calibri"/>
              </w:rPr>
              <w:t>о прочитанных книгах зарубежных писа</w:t>
            </w:r>
            <w:r w:rsidRPr="000D5E4D">
              <w:rPr>
                <w:rFonts w:ascii="Arial Narrow" w:hAnsi="Arial Narrow" w:cs="Calibri"/>
              </w:rPr>
              <w:softHyphen/>
              <w:t xml:space="preserve">телей, </w:t>
            </w:r>
            <w:r w:rsidRPr="000D5E4D">
              <w:rPr>
                <w:rFonts w:ascii="Arial Narrow" w:hAnsi="Arial Narrow" w:cs="Calibri"/>
                <w:b/>
                <w:bCs/>
              </w:rPr>
              <w:t xml:space="preserve">выражать </w:t>
            </w:r>
            <w:r w:rsidRPr="000D5E4D">
              <w:rPr>
                <w:rFonts w:ascii="Arial Narrow" w:hAnsi="Arial Narrow" w:cs="Calibri"/>
              </w:rPr>
              <w:t xml:space="preserve">своё мнение. </w:t>
            </w:r>
            <w:r w:rsidRPr="000D5E4D">
              <w:rPr>
                <w:rFonts w:ascii="Arial Narrow" w:hAnsi="Arial Narrow" w:cs="Calibri"/>
                <w:b/>
                <w:bCs/>
              </w:rPr>
              <w:t>Прове</w:t>
            </w:r>
            <w:r w:rsidRPr="000D5E4D">
              <w:rPr>
                <w:rFonts w:ascii="Arial Narrow" w:hAnsi="Arial Narrow" w:cs="Calibri"/>
                <w:b/>
                <w:bCs/>
              </w:rPr>
              <w:softHyphen/>
              <w:t xml:space="preserve">рять </w:t>
            </w:r>
            <w:r w:rsidRPr="000D5E4D">
              <w:rPr>
                <w:rFonts w:ascii="Arial Narrow" w:hAnsi="Arial Narrow" w:cs="Calibri"/>
              </w:rPr>
              <w:t xml:space="preserve">себя и самостоятельно </w:t>
            </w:r>
            <w:r w:rsidRPr="000D5E4D">
              <w:rPr>
                <w:rFonts w:ascii="Arial Narrow" w:hAnsi="Arial Narrow" w:cs="Calibri"/>
                <w:b/>
                <w:bCs/>
              </w:rPr>
              <w:t xml:space="preserve">оценивать </w:t>
            </w:r>
            <w:r w:rsidRPr="000D5E4D">
              <w:rPr>
                <w:rFonts w:ascii="Arial Narrow" w:hAnsi="Arial Narrow" w:cs="Calibri"/>
              </w:rPr>
              <w:t>свои достижения</w:t>
            </w:r>
          </w:p>
        </w:tc>
      </w:tr>
      <w:tr w:rsidR="00B709B5" w:rsidRPr="000D5E4D" w:rsidTr="005A51A7">
        <w:trPr>
          <w:trHeight w:val="282"/>
        </w:trPr>
        <w:tc>
          <w:tcPr>
            <w:tcW w:w="4184" w:type="dxa"/>
            <w:tcBorders>
              <w:top w:val="single" w:sz="4" w:space="0" w:color="auto"/>
              <w:left w:val="single" w:sz="4" w:space="0" w:color="auto"/>
              <w:bottom w:val="single" w:sz="4" w:space="0" w:color="auto"/>
              <w:right w:val="single" w:sz="4" w:space="0" w:color="auto"/>
            </w:tcBorders>
            <w:hideMark/>
          </w:tcPr>
          <w:p w:rsidR="00B709B5" w:rsidRPr="000D5E4D" w:rsidRDefault="00B709B5" w:rsidP="000D5E4D">
            <w:pPr>
              <w:widowControl w:val="0"/>
              <w:autoSpaceDE w:val="0"/>
              <w:snapToGrid w:val="0"/>
              <w:jc w:val="both"/>
              <w:rPr>
                <w:rFonts w:ascii="Arial Narrow" w:hAnsi="Arial Narrow" w:cs="Calibri"/>
                <w:b/>
              </w:rPr>
            </w:pPr>
            <w:r w:rsidRPr="000D5E4D">
              <w:rPr>
                <w:rFonts w:ascii="Arial Narrow" w:hAnsi="Arial Narrow" w:cs="Calibri"/>
                <w:b/>
              </w:rPr>
              <w:t>Итого:  136 часов</w:t>
            </w:r>
          </w:p>
        </w:tc>
        <w:tc>
          <w:tcPr>
            <w:tcW w:w="11517" w:type="dxa"/>
            <w:tcBorders>
              <w:top w:val="single" w:sz="4" w:space="0" w:color="auto"/>
              <w:left w:val="single" w:sz="4" w:space="0" w:color="auto"/>
              <w:bottom w:val="single" w:sz="4" w:space="0" w:color="auto"/>
              <w:right w:val="single" w:sz="4" w:space="0" w:color="auto"/>
            </w:tcBorders>
          </w:tcPr>
          <w:p w:rsidR="00B709B5" w:rsidRPr="000D5E4D" w:rsidRDefault="00B709B5" w:rsidP="000D5E4D">
            <w:pPr>
              <w:shd w:val="clear" w:color="auto" w:fill="FFFFFF"/>
              <w:autoSpaceDE w:val="0"/>
              <w:autoSpaceDN w:val="0"/>
              <w:adjustRightInd w:val="0"/>
              <w:jc w:val="both"/>
              <w:rPr>
                <w:rFonts w:ascii="Arial Narrow" w:hAnsi="Arial Narrow" w:cs="Calibri"/>
                <w:b/>
                <w:bCs/>
              </w:rPr>
            </w:pPr>
          </w:p>
        </w:tc>
      </w:tr>
    </w:tbl>
    <w:p w:rsidR="00B709B5" w:rsidRPr="000D5E4D" w:rsidRDefault="00B709B5" w:rsidP="000D5E4D">
      <w:pPr>
        <w:jc w:val="both"/>
        <w:rPr>
          <w:rFonts w:ascii="Arial Narrow" w:hAnsi="Arial Narrow" w:cs="Calibri"/>
          <w:b/>
        </w:rPr>
      </w:pPr>
    </w:p>
    <w:p w:rsidR="00B709B5" w:rsidRPr="000D5E4D" w:rsidRDefault="00B709B5" w:rsidP="000D5E4D">
      <w:pPr>
        <w:jc w:val="both"/>
        <w:rPr>
          <w:rFonts w:ascii="Arial Narrow" w:hAnsi="Arial Narrow" w:cs="Calibri"/>
          <w:b/>
          <w:bCs/>
          <w:iCs/>
        </w:rPr>
      </w:pPr>
      <w:r w:rsidRPr="000D5E4D">
        <w:rPr>
          <w:rFonts w:ascii="Arial Narrow" w:hAnsi="Arial Narrow" w:cs="Calibri"/>
          <w:b/>
          <w:bCs/>
          <w:iCs/>
        </w:rPr>
        <w:t>Тематический план «Литературное чтение» в 4 классе (102 часов)</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77"/>
        <w:gridCol w:w="11524"/>
      </w:tblGrid>
      <w:tr w:rsidR="00B709B5" w:rsidRPr="000D5E4D" w:rsidTr="005A51A7">
        <w:tc>
          <w:tcPr>
            <w:tcW w:w="4177" w:type="dxa"/>
            <w:tcBorders>
              <w:top w:val="single" w:sz="4" w:space="0" w:color="auto"/>
              <w:left w:val="single" w:sz="4" w:space="0" w:color="auto"/>
              <w:bottom w:val="single" w:sz="4" w:space="0" w:color="auto"/>
              <w:right w:val="single" w:sz="4" w:space="0" w:color="auto"/>
            </w:tcBorders>
            <w:hideMark/>
          </w:tcPr>
          <w:p w:rsidR="00B709B5" w:rsidRPr="000D5E4D" w:rsidRDefault="00B709B5" w:rsidP="000D5E4D">
            <w:pPr>
              <w:jc w:val="both"/>
              <w:rPr>
                <w:rFonts w:ascii="Arial Narrow" w:hAnsi="Arial Narrow" w:cs="Calibri"/>
                <w:b/>
              </w:rPr>
            </w:pPr>
            <w:r w:rsidRPr="000D5E4D">
              <w:rPr>
                <w:rFonts w:ascii="Arial Narrow" w:hAnsi="Arial Narrow" w:cs="Calibri"/>
                <w:b/>
              </w:rPr>
              <w:t>Тематическое планирование</w:t>
            </w:r>
          </w:p>
        </w:tc>
        <w:tc>
          <w:tcPr>
            <w:tcW w:w="11524" w:type="dxa"/>
            <w:tcBorders>
              <w:top w:val="single" w:sz="4" w:space="0" w:color="auto"/>
              <w:left w:val="single" w:sz="4" w:space="0" w:color="auto"/>
              <w:bottom w:val="single" w:sz="4" w:space="0" w:color="auto"/>
              <w:right w:val="single" w:sz="4" w:space="0" w:color="auto"/>
            </w:tcBorders>
            <w:hideMark/>
          </w:tcPr>
          <w:p w:rsidR="00B709B5" w:rsidRPr="000D5E4D" w:rsidRDefault="00B709B5" w:rsidP="000D5E4D">
            <w:pPr>
              <w:jc w:val="both"/>
              <w:rPr>
                <w:rFonts w:ascii="Arial Narrow" w:hAnsi="Arial Narrow" w:cs="Calibri"/>
                <w:b/>
              </w:rPr>
            </w:pPr>
            <w:r w:rsidRPr="000D5E4D">
              <w:rPr>
                <w:rFonts w:ascii="Arial Narrow" w:hAnsi="Arial Narrow" w:cs="Calibri"/>
                <w:b/>
              </w:rPr>
              <w:t>Характеристика деятельности учащихся</w:t>
            </w:r>
          </w:p>
        </w:tc>
      </w:tr>
      <w:tr w:rsidR="00B709B5" w:rsidRPr="000D5E4D" w:rsidTr="005A51A7">
        <w:tc>
          <w:tcPr>
            <w:tcW w:w="4177" w:type="dxa"/>
            <w:tcBorders>
              <w:top w:val="single" w:sz="4" w:space="0" w:color="auto"/>
              <w:left w:val="single" w:sz="4" w:space="0" w:color="auto"/>
              <w:bottom w:val="single" w:sz="4" w:space="0" w:color="auto"/>
              <w:right w:val="single" w:sz="4" w:space="0" w:color="auto"/>
            </w:tcBorders>
          </w:tcPr>
          <w:p w:rsidR="00B709B5" w:rsidRPr="000D5E4D" w:rsidRDefault="00B709B5" w:rsidP="000D5E4D">
            <w:pPr>
              <w:pStyle w:val="ae"/>
              <w:jc w:val="both"/>
              <w:rPr>
                <w:rFonts w:ascii="Arial Narrow" w:hAnsi="Arial Narrow" w:cs="Calibri"/>
                <w:b/>
                <w:sz w:val="24"/>
                <w:szCs w:val="24"/>
              </w:rPr>
            </w:pPr>
            <w:r w:rsidRPr="000D5E4D">
              <w:rPr>
                <w:rFonts w:ascii="Arial Narrow" w:hAnsi="Arial Narrow" w:cs="Calibri"/>
                <w:b/>
                <w:sz w:val="24"/>
                <w:szCs w:val="24"/>
              </w:rPr>
              <w:t>Вводный урок по курсу литературное чтение (1 час)</w:t>
            </w:r>
          </w:p>
          <w:p w:rsidR="00B709B5" w:rsidRPr="000D5E4D" w:rsidRDefault="00B709B5" w:rsidP="000D5E4D">
            <w:pPr>
              <w:jc w:val="both"/>
              <w:rPr>
                <w:rFonts w:ascii="Arial Narrow" w:hAnsi="Arial Narrow" w:cs="Calibri"/>
                <w:b/>
              </w:rPr>
            </w:pPr>
          </w:p>
        </w:tc>
        <w:tc>
          <w:tcPr>
            <w:tcW w:w="11524" w:type="dxa"/>
            <w:tcBorders>
              <w:top w:val="single" w:sz="4" w:space="0" w:color="auto"/>
              <w:left w:val="single" w:sz="4" w:space="0" w:color="auto"/>
              <w:bottom w:val="single" w:sz="4" w:space="0" w:color="auto"/>
              <w:right w:val="single" w:sz="4" w:space="0" w:color="auto"/>
            </w:tcBorders>
            <w:hideMark/>
          </w:tcPr>
          <w:p w:rsidR="00B709B5" w:rsidRPr="000D5E4D" w:rsidRDefault="00B709B5" w:rsidP="000D5E4D">
            <w:pPr>
              <w:jc w:val="both"/>
              <w:rPr>
                <w:rFonts w:ascii="Arial Narrow" w:hAnsi="Arial Narrow" w:cs="Calibri"/>
              </w:rPr>
            </w:pPr>
            <w:r w:rsidRPr="000D5E4D">
              <w:rPr>
                <w:rFonts w:ascii="Arial Narrow" w:hAnsi="Arial Narrow" w:cs="Calibri"/>
              </w:rPr>
              <w:t>Уметь использовать разные виды чтения (изучающее, вы</w:t>
            </w:r>
            <w:r w:rsidRPr="000D5E4D">
              <w:rPr>
                <w:rFonts w:ascii="Arial Narrow" w:hAnsi="Arial Narrow" w:cs="Calibri"/>
              </w:rPr>
              <w:softHyphen/>
              <w:t>борочное, поисковое), осознанно воспринимать и оцени</w:t>
            </w:r>
            <w:r w:rsidRPr="000D5E4D">
              <w:rPr>
                <w:rFonts w:ascii="Arial Narrow" w:hAnsi="Arial Narrow" w:cs="Calibri"/>
              </w:rPr>
              <w:softHyphen/>
              <w:t>вать специфику различных текстов. Анализировать текст, выделять в нем основную мысль.</w:t>
            </w:r>
          </w:p>
          <w:p w:rsidR="00B709B5" w:rsidRPr="000D5E4D" w:rsidRDefault="00B709B5" w:rsidP="000D5E4D">
            <w:pPr>
              <w:jc w:val="both"/>
              <w:rPr>
                <w:rFonts w:ascii="Arial Narrow" w:hAnsi="Arial Narrow" w:cs="Calibri"/>
              </w:rPr>
            </w:pPr>
            <w:r w:rsidRPr="000D5E4D">
              <w:rPr>
                <w:rFonts w:ascii="Arial Narrow" w:hAnsi="Arial Narrow" w:cs="Calibri"/>
              </w:rPr>
              <w:t>Обобщение и обогащение знаний о былинах, умение рабо</w:t>
            </w:r>
            <w:r w:rsidRPr="000D5E4D">
              <w:rPr>
                <w:rFonts w:ascii="Arial Narrow" w:hAnsi="Arial Narrow" w:cs="Calibri"/>
              </w:rPr>
              <w:softHyphen/>
              <w:t>тать над содержанием былины, находить аналогии с ре</w:t>
            </w:r>
            <w:r w:rsidRPr="000D5E4D">
              <w:rPr>
                <w:rFonts w:ascii="Arial Narrow" w:hAnsi="Arial Narrow" w:cs="Calibri"/>
              </w:rPr>
              <w:softHyphen/>
              <w:t>альными историческими событиями.</w:t>
            </w:r>
          </w:p>
        </w:tc>
      </w:tr>
      <w:tr w:rsidR="00B709B5" w:rsidRPr="000D5E4D" w:rsidTr="005A51A7">
        <w:tc>
          <w:tcPr>
            <w:tcW w:w="4177" w:type="dxa"/>
            <w:tcBorders>
              <w:top w:val="single" w:sz="4" w:space="0" w:color="auto"/>
              <w:left w:val="single" w:sz="4" w:space="0" w:color="auto"/>
              <w:bottom w:val="single" w:sz="4" w:space="0" w:color="auto"/>
              <w:right w:val="single" w:sz="4" w:space="0" w:color="auto"/>
            </w:tcBorders>
            <w:hideMark/>
          </w:tcPr>
          <w:p w:rsidR="00B709B5" w:rsidRPr="000D5E4D" w:rsidRDefault="00B709B5" w:rsidP="000D5E4D">
            <w:pPr>
              <w:pStyle w:val="ae"/>
              <w:jc w:val="both"/>
              <w:rPr>
                <w:rFonts w:ascii="Arial Narrow" w:hAnsi="Arial Narrow" w:cs="Calibri"/>
                <w:b/>
                <w:sz w:val="24"/>
                <w:szCs w:val="24"/>
              </w:rPr>
            </w:pPr>
            <w:r w:rsidRPr="000D5E4D">
              <w:rPr>
                <w:rFonts w:ascii="Arial Narrow" w:hAnsi="Arial Narrow" w:cs="Calibri"/>
                <w:b/>
                <w:sz w:val="24"/>
                <w:szCs w:val="24"/>
              </w:rPr>
              <w:t>Летописи, былины, жития (5 ч)</w:t>
            </w:r>
          </w:p>
          <w:p w:rsidR="00B709B5" w:rsidRPr="000D5E4D" w:rsidRDefault="00B709B5" w:rsidP="000D5E4D">
            <w:pPr>
              <w:pStyle w:val="ae"/>
              <w:jc w:val="both"/>
              <w:rPr>
                <w:rFonts w:ascii="Arial Narrow" w:hAnsi="Arial Narrow" w:cs="Calibri"/>
                <w:sz w:val="24"/>
                <w:szCs w:val="24"/>
              </w:rPr>
            </w:pPr>
            <w:r w:rsidRPr="000D5E4D">
              <w:rPr>
                <w:rFonts w:ascii="Arial Narrow" w:hAnsi="Arial Narrow" w:cs="Calibri"/>
                <w:sz w:val="24"/>
                <w:szCs w:val="24"/>
              </w:rPr>
              <w:t>Из летописи «И повесил Олег щит свой на вратах Царьграда». «И вспомнил Олег коня своего».</w:t>
            </w:r>
          </w:p>
          <w:p w:rsidR="00B709B5" w:rsidRPr="000D5E4D" w:rsidRDefault="00B709B5" w:rsidP="000D5E4D">
            <w:pPr>
              <w:pStyle w:val="ae"/>
              <w:jc w:val="both"/>
              <w:rPr>
                <w:rFonts w:ascii="Arial Narrow" w:hAnsi="Arial Narrow" w:cs="Calibri"/>
                <w:sz w:val="24"/>
                <w:szCs w:val="24"/>
              </w:rPr>
            </w:pPr>
            <w:r w:rsidRPr="000D5E4D">
              <w:rPr>
                <w:rFonts w:ascii="Arial Narrow" w:hAnsi="Arial Narrow" w:cs="Calibri"/>
                <w:sz w:val="24"/>
                <w:szCs w:val="24"/>
              </w:rPr>
              <w:t>Былины. «Ильины три поездочки».</w:t>
            </w:r>
          </w:p>
          <w:p w:rsidR="00B709B5" w:rsidRPr="000D5E4D" w:rsidRDefault="00B709B5" w:rsidP="000D5E4D">
            <w:pPr>
              <w:pStyle w:val="ae"/>
              <w:jc w:val="both"/>
              <w:rPr>
                <w:rFonts w:ascii="Arial Narrow" w:hAnsi="Arial Narrow" w:cs="Calibri"/>
                <w:sz w:val="24"/>
                <w:szCs w:val="24"/>
              </w:rPr>
            </w:pPr>
            <w:r w:rsidRPr="000D5E4D">
              <w:rPr>
                <w:rFonts w:ascii="Arial Narrow" w:hAnsi="Arial Narrow" w:cs="Calibri"/>
                <w:sz w:val="24"/>
                <w:szCs w:val="24"/>
              </w:rPr>
              <w:t>«Житие Сергия Радонежского»</w:t>
            </w:r>
          </w:p>
          <w:p w:rsidR="00B709B5" w:rsidRPr="000D5E4D" w:rsidRDefault="00B709B5" w:rsidP="000D5E4D">
            <w:pPr>
              <w:pStyle w:val="ae"/>
              <w:jc w:val="both"/>
              <w:rPr>
                <w:rFonts w:ascii="Arial Narrow" w:hAnsi="Arial Narrow" w:cs="Calibri"/>
                <w:sz w:val="24"/>
                <w:szCs w:val="24"/>
              </w:rPr>
            </w:pPr>
            <w:r w:rsidRPr="000D5E4D">
              <w:rPr>
                <w:rFonts w:ascii="Arial Narrow" w:hAnsi="Arial Narrow" w:cs="Calibri"/>
                <w:sz w:val="24"/>
                <w:szCs w:val="24"/>
              </w:rPr>
              <w:t>Проект «Создание календаря исторических событий»</w:t>
            </w:r>
          </w:p>
        </w:tc>
        <w:tc>
          <w:tcPr>
            <w:tcW w:w="11524" w:type="dxa"/>
            <w:tcBorders>
              <w:top w:val="single" w:sz="4" w:space="0" w:color="auto"/>
              <w:left w:val="single" w:sz="4" w:space="0" w:color="auto"/>
              <w:bottom w:val="single" w:sz="4" w:space="0" w:color="auto"/>
              <w:right w:val="single" w:sz="4" w:space="0" w:color="auto"/>
            </w:tcBorders>
            <w:hideMark/>
          </w:tcPr>
          <w:p w:rsidR="00B709B5" w:rsidRPr="000D5E4D" w:rsidRDefault="00B709B5" w:rsidP="000D5E4D">
            <w:pPr>
              <w:jc w:val="both"/>
              <w:rPr>
                <w:rFonts w:ascii="Arial Narrow" w:hAnsi="Arial Narrow" w:cs="Calibri"/>
              </w:rPr>
            </w:pPr>
            <w:r w:rsidRPr="000D5E4D">
              <w:rPr>
                <w:rFonts w:ascii="Arial Narrow" w:hAnsi="Arial Narrow" w:cs="Calibri"/>
              </w:rPr>
              <w:t>Уметь составлять собственный текст на основе художест</w:t>
            </w:r>
            <w:r w:rsidRPr="000D5E4D">
              <w:rPr>
                <w:rFonts w:ascii="Arial Narrow" w:hAnsi="Arial Narrow" w:cs="Calibri"/>
              </w:rPr>
              <w:softHyphen/>
              <w:t>венного произведения, репродукции картин, по иллюстра</w:t>
            </w:r>
            <w:r w:rsidRPr="000D5E4D">
              <w:rPr>
                <w:rFonts w:ascii="Arial Narrow" w:hAnsi="Arial Narrow" w:cs="Calibri"/>
              </w:rPr>
              <w:softHyphen/>
              <w:t>ции, на основе личного опыта.</w:t>
            </w:r>
          </w:p>
          <w:p w:rsidR="00B709B5" w:rsidRPr="000D5E4D" w:rsidRDefault="00B709B5" w:rsidP="000D5E4D">
            <w:pPr>
              <w:jc w:val="both"/>
              <w:rPr>
                <w:rFonts w:ascii="Arial Narrow" w:hAnsi="Arial Narrow" w:cs="Calibri"/>
              </w:rPr>
            </w:pPr>
            <w:r w:rsidRPr="000D5E4D">
              <w:rPr>
                <w:rFonts w:ascii="Arial Narrow" w:hAnsi="Arial Narrow" w:cs="Calibri"/>
              </w:rPr>
              <w:t>Умение делить текст на части, составлять рассказ о бы</w:t>
            </w:r>
            <w:r w:rsidRPr="000D5E4D">
              <w:rPr>
                <w:rFonts w:ascii="Arial Narrow" w:hAnsi="Arial Narrow" w:cs="Calibri"/>
              </w:rPr>
              <w:softHyphen/>
              <w:t>линном герое, рассказ по картине.</w:t>
            </w:r>
          </w:p>
        </w:tc>
      </w:tr>
      <w:tr w:rsidR="00B709B5" w:rsidRPr="000D5E4D" w:rsidTr="005A51A7">
        <w:tc>
          <w:tcPr>
            <w:tcW w:w="4177" w:type="dxa"/>
            <w:tcBorders>
              <w:top w:val="single" w:sz="4" w:space="0" w:color="auto"/>
              <w:left w:val="single" w:sz="4" w:space="0" w:color="auto"/>
              <w:bottom w:val="single" w:sz="4" w:space="0" w:color="auto"/>
              <w:right w:val="single" w:sz="4" w:space="0" w:color="auto"/>
            </w:tcBorders>
            <w:hideMark/>
          </w:tcPr>
          <w:p w:rsidR="00B709B5" w:rsidRPr="000D5E4D" w:rsidRDefault="00B709B5" w:rsidP="000D5E4D">
            <w:pPr>
              <w:pStyle w:val="ae"/>
              <w:jc w:val="both"/>
              <w:rPr>
                <w:rFonts w:ascii="Arial Narrow" w:hAnsi="Arial Narrow" w:cs="Calibri"/>
                <w:b/>
                <w:sz w:val="24"/>
                <w:szCs w:val="24"/>
              </w:rPr>
            </w:pPr>
            <w:r w:rsidRPr="000D5E4D">
              <w:rPr>
                <w:rFonts w:ascii="Arial Narrow" w:hAnsi="Arial Narrow" w:cs="Calibri"/>
                <w:b/>
                <w:sz w:val="24"/>
                <w:szCs w:val="24"/>
              </w:rPr>
              <w:t>Чудесный мир классики (16 ч)</w:t>
            </w:r>
          </w:p>
          <w:p w:rsidR="00B709B5" w:rsidRPr="000D5E4D" w:rsidRDefault="00B709B5" w:rsidP="000D5E4D">
            <w:pPr>
              <w:pStyle w:val="ae"/>
              <w:jc w:val="both"/>
              <w:rPr>
                <w:rFonts w:ascii="Arial Narrow" w:hAnsi="Arial Narrow" w:cs="Calibri"/>
                <w:sz w:val="24"/>
                <w:szCs w:val="24"/>
              </w:rPr>
            </w:pPr>
            <w:r w:rsidRPr="000D5E4D">
              <w:rPr>
                <w:rFonts w:ascii="Arial Narrow" w:hAnsi="Arial Narrow" w:cs="Calibri"/>
                <w:sz w:val="24"/>
                <w:szCs w:val="24"/>
              </w:rPr>
              <w:t>П. П. Ершов «Конек - горбунок»</w:t>
            </w:r>
          </w:p>
          <w:p w:rsidR="00B709B5" w:rsidRPr="000D5E4D" w:rsidRDefault="00B709B5" w:rsidP="000D5E4D">
            <w:pPr>
              <w:pStyle w:val="ae"/>
              <w:jc w:val="both"/>
              <w:rPr>
                <w:rFonts w:ascii="Arial Narrow" w:hAnsi="Arial Narrow" w:cs="Calibri"/>
                <w:sz w:val="24"/>
                <w:szCs w:val="24"/>
              </w:rPr>
            </w:pPr>
            <w:r w:rsidRPr="000D5E4D">
              <w:rPr>
                <w:rFonts w:ascii="Arial Narrow" w:hAnsi="Arial Narrow" w:cs="Calibri"/>
                <w:sz w:val="24"/>
                <w:szCs w:val="24"/>
              </w:rPr>
              <w:lastRenderedPageBreak/>
              <w:t>А.С. Пушкин «Няне». «Туча». «Унылая пора! Очей очарование». «Сказка о мертвой царевне и семи богатырях»</w:t>
            </w:r>
          </w:p>
          <w:p w:rsidR="00B709B5" w:rsidRPr="000D5E4D" w:rsidRDefault="00B709B5" w:rsidP="000D5E4D">
            <w:pPr>
              <w:pStyle w:val="ae"/>
              <w:jc w:val="both"/>
              <w:rPr>
                <w:rFonts w:ascii="Arial Narrow" w:hAnsi="Arial Narrow" w:cs="Calibri"/>
                <w:sz w:val="24"/>
                <w:szCs w:val="24"/>
              </w:rPr>
            </w:pPr>
            <w:r w:rsidRPr="000D5E4D">
              <w:rPr>
                <w:rFonts w:ascii="Arial Narrow" w:hAnsi="Arial Narrow" w:cs="Calibri"/>
                <w:sz w:val="24"/>
                <w:szCs w:val="24"/>
              </w:rPr>
              <w:t>М. Ю. Лермонтов «Дары Терека». «Ашик - Кериб» (турецкая сказка)</w:t>
            </w:r>
          </w:p>
          <w:p w:rsidR="00B709B5" w:rsidRPr="000D5E4D" w:rsidRDefault="00B709B5" w:rsidP="000D5E4D">
            <w:pPr>
              <w:pStyle w:val="ae"/>
              <w:jc w:val="both"/>
              <w:rPr>
                <w:rFonts w:ascii="Arial Narrow" w:hAnsi="Arial Narrow" w:cs="Calibri"/>
                <w:sz w:val="24"/>
                <w:szCs w:val="24"/>
              </w:rPr>
            </w:pPr>
            <w:r w:rsidRPr="000D5E4D">
              <w:rPr>
                <w:rFonts w:ascii="Arial Narrow" w:hAnsi="Arial Narrow" w:cs="Calibri"/>
                <w:sz w:val="24"/>
                <w:szCs w:val="24"/>
              </w:rPr>
              <w:t>Л. Толстой «Детство». Басня «Как мужик убрал камень»</w:t>
            </w:r>
          </w:p>
          <w:p w:rsidR="00B709B5" w:rsidRPr="000D5E4D" w:rsidRDefault="00B709B5" w:rsidP="000D5E4D">
            <w:pPr>
              <w:pStyle w:val="ae"/>
              <w:jc w:val="both"/>
              <w:rPr>
                <w:rFonts w:ascii="Arial Narrow" w:hAnsi="Arial Narrow" w:cs="Calibri"/>
                <w:sz w:val="24"/>
                <w:szCs w:val="24"/>
              </w:rPr>
            </w:pPr>
            <w:r w:rsidRPr="000D5E4D">
              <w:rPr>
                <w:rFonts w:ascii="Arial Narrow" w:hAnsi="Arial Narrow" w:cs="Calibri"/>
                <w:sz w:val="24"/>
                <w:szCs w:val="24"/>
              </w:rPr>
              <w:t>А.П. Чехов «Мальчики»</w:t>
            </w:r>
          </w:p>
        </w:tc>
        <w:tc>
          <w:tcPr>
            <w:tcW w:w="11524" w:type="dxa"/>
            <w:tcBorders>
              <w:top w:val="single" w:sz="4" w:space="0" w:color="auto"/>
              <w:left w:val="single" w:sz="4" w:space="0" w:color="auto"/>
              <w:bottom w:val="single" w:sz="4" w:space="0" w:color="auto"/>
              <w:right w:val="single" w:sz="4" w:space="0" w:color="auto"/>
            </w:tcBorders>
            <w:hideMark/>
          </w:tcPr>
          <w:p w:rsidR="00B709B5" w:rsidRPr="000D5E4D" w:rsidRDefault="00B709B5" w:rsidP="000D5E4D">
            <w:pPr>
              <w:jc w:val="both"/>
              <w:rPr>
                <w:rFonts w:ascii="Arial Narrow" w:hAnsi="Arial Narrow" w:cs="Calibri"/>
              </w:rPr>
            </w:pPr>
            <w:r w:rsidRPr="000D5E4D">
              <w:rPr>
                <w:rFonts w:ascii="Arial Narrow" w:hAnsi="Arial Narrow" w:cs="Calibri"/>
              </w:rPr>
              <w:lastRenderedPageBreak/>
              <w:t>Уметь использовать разные виды чтения (изучающее, вы</w:t>
            </w:r>
            <w:r w:rsidRPr="000D5E4D">
              <w:rPr>
                <w:rFonts w:ascii="Arial Narrow" w:hAnsi="Arial Narrow" w:cs="Calibri"/>
              </w:rPr>
              <w:softHyphen/>
              <w:t>борочное, поисковое), осознанно воспринимать и оцени</w:t>
            </w:r>
            <w:r w:rsidRPr="000D5E4D">
              <w:rPr>
                <w:rFonts w:ascii="Arial Narrow" w:hAnsi="Arial Narrow" w:cs="Calibri"/>
              </w:rPr>
              <w:softHyphen/>
              <w:t>вать специфику различных текстов. Анализировать текст, выделять в нем основную мысль. Уметь составлять собст</w:t>
            </w:r>
            <w:r w:rsidRPr="000D5E4D">
              <w:rPr>
                <w:rFonts w:ascii="Arial Narrow" w:hAnsi="Arial Narrow" w:cs="Calibri"/>
              </w:rPr>
              <w:softHyphen/>
              <w:t xml:space="preserve">венный </w:t>
            </w:r>
            <w:r w:rsidRPr="000D5E4D">
              <w:rPr>
                <w:rFonts w:ascii="Arial Narrow" w:hAnsi="Arial Narrow" w:cs="Calibri"/>
              </w:rPr>
              <w:lastRenderedPageBreak/>
              <w:t xml:space="preserve">текст на основе художественного произведения, репродукции картин, по иллюстрации, на основе личного опыта. </w:t>
            </w:r>
          </w:p>
          <w:p w:rsidR="00B709B5" w:rsidRPr="000D5E4D" w:rsidRDefault="00B709B5" w:rsidP="000D5E4D">
            <w:pPr>
              <w:jc w:val="both"/>
              <w:rPr>
                <w:rFonts w:ascii="Arial Narrow" w:hAnsi="Arial Narrow" w:cs="Calibri"/>
              </w:rPr>
            </w:pPr>
            <w:r w:rsidRPr="000D5E4D">
              <w:rPr>
                <w:rFonts w:ascii="Arial Narrow" w:hAnsi="Arial Narrow" w:cs="Calibri"/>
              </w:rPr>
              <w:t>Умение внимательно относиться к слову, обогащать сло</w:t>
            </w:r>
            <w:r w:rsidRPr="000D5E4D">
              <w:rPr>
                <w:rFonts w:ascii="Arial Narrow" w:hAnsi="Arial Narrow" w:cs="Calibri"/>
              </w:rPr>
              <w:softHyphen/>
              <w:t>варный запас, развивать творческие способности. Форми</w:t>
            </w:r>
            <w:r w:rsidRPr="000D5E4D">
              <w:rPr>
                <w:rFonts w:ascii="Arial Narrow" w:hAnsi="Arial Narrow" w:cs="Calibri"/>
              </w:rPr>
              <w:softHyphen/>
              <w:t>рование устойчивого интереса к предмету.</w:t>
            </w:r>
          </w:p>
        </w:tc>
      </w:tr>
      <w:tr w:rsidR="00B709B5" w:rsidRPr="000D5E4D" w:rsidTr="005A51A7">
        <w:tc>
          <w:tcPr>
            <w:tcW w:w="4177" w:type="dxa"/>
            <w:tcBorders>
              <w:top w:val="single" w:sz="4" w:space="0" w:color="auto"/>
              <w:left w:val="single" w:sz="4" w:space="0" w:color="auto"/>
              <w:bottom w:val="single" w:sz="4" w:space="0" w:color="auto"/>
              <w:right w:val="single" w:sz="4" w:space="0" w:color="auto"/>
            </w:tcBorders>
            <w:hideMark/>
          </w:tcPr>
          <w:p w:rsidR="00B709B5" w:rsidRPr="000D5E4D" w:rsidRDefault="00B709B5" w:rsidP="000D5E4D">
            <w:pPr>
              <w:pStyle w:val="ae"/>
              <w:jc w:val="both"/>
              <w:rPr>
                <w:rFonts w:ascii="Arial Narrow" w:hAnsi="Arial Narrow" w:cs="Calibri"/>
                <w:b/>
                <w:sz w:val="24"/>
                <w:szCs w:val="24"/>
              </w:rPr>
            </w:pPr>
            <w:r w:rsidRPr="000D5E4D">
              <w:rPr>
                <w:rFonts w:ascii="Arial Narrow" w:hAnsi="Arial Narrow" w:cs="Calibri"/>
                <w:b/>
                <w:sz w:val="24"/>
                <w:szCs w:val="24"/>
              </w:rPr>
              <w:lastRenderedPageBreak/>
              <w:t>Поэтическая тетрадь № 1 (10 ч)</w:t>
            </w:r>
          </w:p>
          <w:p w:rsidR="00B709B5" w:rsidRPr="000D5E4D" w:rsidRDefault="00B709B5" w:rsidP="000D5E4D">
            <w:pPr>
              <w:pStyle w:val="ae"/>
              <w:jc w:val="both"/>
              <w:rPr>
                <w:rFonts w:ascii="Arial Narrow" w:hAnsi="Arial Narrow" w:cs="Calibri"/>
                <w:sz w:val="24"/>
                <w:szCs w:val="24"/>
              </w:rPr>
            </w:pPr>
            <w:r w:rsidRPr="000D5E4D">
              <w:rPr>
                <w:rFonts w:ascii="Arial Narrow" w:hAnsi="Arial Narrow" w:cs="Calibri"/>
                <w:sz w:val="24"/>
                <w:szCs w:val="24"/>
              </w:rPr>
              <w:t>Ф. И. Тютчев «Еще земли печален вид», «Как неожиданно и ярко»</w:t>
            </w:r>
          </w:p>
          <w:p w:rsidR="00B709B5" w:rsidRPr="000D5E4D" w:rsidRDefault="00B709B5" w:rsidP="000D5E4D">
            <w:pPr>
              <w:pStyle w:val="ae"/>
              <w:jc w:val="both"/>
              <w:rPr>
                <w:rFonts w:ascii="Arial Narrow" w:hAnsi="Arial Narrow" w:cs="Calibri"/>
                <w:sz w:val="24"/>
                <w:szCs w:val="24"/>
              </w:rPr>
            </w:pPr>
            <w:r w:rsidRPr="000D5E4D">
              <w:rPr>
                <w:rFonts w:ascii="Arial Narrow" w:hAnsi="Arial Narrow" w:cs="Calibri"/>
                <w:sz w:val="24"/>
                <w:szCs w:val="24"/>
              </w:rPr>
              <w:t>А. А. Фет «Весенний дождь», «Бабочка»</w:t>
            </w:r>
          </w:p>
          <w:p w:rsidR="00B709B5" w:rsidRPr="000D5E4D" w:rsidRDefault="00B709B5" w:rsidP="000D5E4D">
            <w:pPr>
              <w:pStyle w:val="ae"/>
              <w:jc w:val="both"/>
              <w:rPr>
                <w:rFonts w:ascii="Arial Narrow" w:hAnsi="Arial Narrow" w:cs="Calibri"/>
                <w:sz w:val="24"/>
                <w:szCs w:val="24"/>
              </w:rPr>
            </w:pPr>
            <w:r w:rsidRPr="000D5E4D">
              <w:rPr>
                <w:rFonts w:ascii="Arial Narrow" w:hAnsi="Arial Narrow" w:cs="Calibri"/>
                <w:sz w:val="24"/>
                <w:szCs w:val="24"/>
              </w:rPr>
              <w:t>Е. А. Баратынский «Весна, весна! Как воздух чист». «Где сладкий шепот»</w:t>
            </w:r>
          </w:p>
          <w:p w:rsidR="00B709B5" w:rsidRPr="000D5E4D" w:rsidRDefault="00B709B5" w:rsidP="000D5E4D">
            <w:pPr>
              <w:pStyle w:val="ae"/>
              <w:jc w:val="both"/>
              <w:rPr>
                <w:rFonts w:ascii="Arial Narrow" w:hAnsi="Arial Narrow" w:cs="Calibri"/>
                <w:sz w:val="24"/>
                <w:szCs w:val="24"/>
              </w:rPr>
            </w:pPr>
            <w:r w:rsidRPr="000D5E4D">
              <w:rPr>
                <w:rFonts w:ascii="Arial Narrow" w:hAnsi="Arial Narrow" w:cs="Calibri"/>
                <w:sz w:val="24"/>
                <w:szCs w:val="24"/>
              </w:rPr>
              <w:t>А. Н. Плещеев «Дети и птичка»</w:t>
            </w:r>
          </w:p>
          <w:p w:rsidR="00B709B5" w:rsidRPr="000D5E4D" w:rsidRDefault="00B709B5" w:rsidP="000D5E4D">
            <w:pPr>
              <w:pStyle w:val="ae"/>
              <w:jc w:val="both"/>
              <w:rPr>
                <w:rFonts w:ascii="Arial Narrow" w:hAnsi="Arial Narrow" w:cs="Calibri"/>
                <w:sz w:val="24"/>
                <w:szCs w:val="24"/>
              </w:rPr>
            </w:pPr>
            <w:r w:rsidRPr="000D5E4D">
              <w:rPr>
                <w:rFonts w:ascii="Arial Narrow" w:hAnsi="Arial Narrow" w:cs="Calibri"/>
                <w:sz w:val="24"/>
                <w:szCs w:val="24"/>
              </w:rPr>
              <w:t>И. С. Никитин «В синем небе плывут над полями».</w:t>
            </w:r>
          </w:p>
          <w:p w:rsidR="00B709B5" w:rsidRPr="000D5E4D" w:rsidRDefault="00B709B5" w:rsidP="000D5E4D">
            <w:pPr>
              <w:pStyle w:val="ae"/>
              <w:jc w:val="both"/>
              <w:rPr>
                <w:rFonts w:ascii="Arial Narrow" w:hAnsi="Arial Narrow" w:cs="Calibri"/>
                <w:sz w:val="24"/>
                <w:szCs w:val="24"/>
              </w:rPr>
            </w:pPr>
            <w:r w:rsidRPr="000D5E4D">
              <w:rPr>
                <w:rFonts w:ascii="Arial Narrow" w:hAnsi="Arial Narrow" w:cs="Calibri"/>
                <w:sz w:val="24"/>
                <w:szCs w:val="24"/>
              </w:rPr>
              <w:t>Н. А. Некрасов «Школьник». «В зимние сумерки нянины сказки»</w:t>
            </w:r>
          </w:p>
          <w:p w:rsidR="00B709B5" w:rsidRPr="000D5E4D" w:rsidRDefault="00B709B5" w:rsidP="000D5E4D">
            <w:pPr>
              <w:pStyle w:val="ae"/>
              <w:jc w:val="both"/>
              <w:rPr>
                <w:rFonts w:ascii="Arial Narrow" w:hAnsi="Arial Narrow" w:cs="Calibri"/>
                <w:sz w:val="24"/>
                <w:szCs w:val="24"/>
              </w:rPr>
            </w:pPr>
            <w:r w:rsidRPr="000D5E4D">
              <w:rPr>
                <w:rFonts w:ascii="Arial Narrow" w:hAnsi="Arial Narrow" w:cs="Calibri"/>
                <w:sz w:val="24"/>
                <w:szCs w:val="24"/>
              </w:rPr>
              <w:t>И. А. Бунин  «Листопад»</w:t>
            </w:r>
          </w:p>
        </w:tc>
        <w:tc>
          <w:tcPr>
            <w:tcW w:w="11524" w:type="dxa"/>
            <w:tcBorders>
              <w:top w:val="single" w:sz="4" w:space="0" w:color="auto"/>
              <w:left w:val="single" w:sz="4" w:space="0" w:color="auto"/>
              <w:bottom w:val="single" w:sz="4" w:space="0" w:color="auto"/>
              <w:right w:val="single" w:sz="4" w:space="0" w:color="auto"/>
            </w:tcBorders>
            <w:hideMark/>
          </w:tcPr>
          <w:p w:rsidR="00B709B5" w:rsidRPr="000D5E4D" w:rsidRDefault="00B709B5" w:rsidP="000D5E4D">
            <w:pPr>
              <w:jc w:val="both"/>
              <w:rPr>
                <w:rFonts w:ascii="Arial Narrow" w:hAnsi="Arial Narrow" w:cs="Calibri"/>
              </w:rPr>
            </w:pPr>
            <w:r w:rsidRPr="000D5E4D">
              <w:rPr>
                <w:rFonts w:ascii="Arial Narrow" w:hAnsi="Arial Narrow" w:cs="Calibri"/>
              </w:rPr>
              <w:t>Уметь использовать разные виды чтения (изучающее, вы</w:t>
            </w:r>
            <w:r w:rsidRPr="000D5E4D">
              <w:rPr>
                <w:rFonts w:ascii="Arial Narrow" w:hAnsi="Arial Narrow" w:cs="Calibri"/>
              </w:rPr>
              <w:softHyphen/>
              <w:t>борочное, поисковое), осознанно воспринимать и оцени</w:t>
            </w:r>
            <w:r w:rsidRPr="000D5E4D">
              <w:rPr>
                <w:rFonts w:ascii="Arial Narrow" w:hAnsi="Arial Narrow" w:cs="Calibri"/>
              </w:rPr>
              <w:softHyphen/>
              <w:t>вать специфику различных текстов. Анализировать текст, выделять в нем основную мысль.</w:t>
            </w:r>
          </w:p>
          <w:p w:rsidR="00B709B5" w:rsidRPr="000D5E4D" w:rsidRDefault="00B709B5" w:rsidP="000D5E4D">
            <w:pPr>
              <w:jc w:val="both"/>
              <w:rPr>
                <w:rFonts w:ascii="Arial Narrow" w:hAnsi="Arial Narrow" w:cs="Calibri"/>
              </w:rPr>
            </w:pPr>
            <w:r w:rsidRPr="000D5E4D">
              <w:rPr>
                <w:rFonts w:ascii="Arial Narrow" w:hAnsi="Arial Narrow" w:cs="Calibri"/>
              </w:rPr>
              <w:t>Обобщение и обогащение знаний о былинах, умение рабо</w:t>
            </w:r>
            <w:r w:rsidRPr="000D5E4D">
              <w:rPr>
                <w:rFonts w:ascii="Arial Narrow" w:hAnsi="Arial Narrow" w:cs="Calibri"/>
              </w:rPr>
              <w:softHyphen/>
              <w:t>тать над содержанием былины, находить аналогии с ре</w:t>
            </w:r>
            <w:r w:rsidRPr="000D5E4D">
              <w:rPr>
                <w:rFonts w:ascii="Arial Narrow" w:hAnsi="Arial Narrow" w:cs="Calibri"/>
              </w:rPr>
              <w:softHyphen/>
              <w:t>альными историческими событиями.</w:t>
            </w:r>
          </w:p>
        </w:tc>
      </w:tr>
      <w:tr w:rsidR="00B709B5" w:rsidRPr="000D5E4D" w:rsidTr="005A51A7">
        <w:tc>
          <w:tcPr>
            <w:tcW w:w="4177" w:type="dxa"/>
            <w:tcBorders>
              <w:top w:val="single" w:sz="4" w:space="0" w:color="auto"/>
              <w:left w:val="single" w:sz="4" w:space="0" w:color="auto"/>
              <w:bottom w:val="single" w:sz="4" w:space="0" w:color="auto"/>
              <w:right w:val="single" w:sz="4" w:space="0" w:color="auto"/>
            </w:tcBorders>
            <w:hideMark/>
          </w:tcPr>
          <w:p w:rsidR="00B709B5" w:rsidRPr="000D5E4D" w:rsidRDefault="00B709B5" w:rsidP="000D5E4D">
            <w:pPr>
              <w:pStyle w:val="ae"/>
              <w:jc w:val="both"/>
              <w:rPr>
                <w:rFonts w:ascii="Arial Narrow" w:hAnsi="Arial Narrow" w:cs="Calibri"/>
                <w:b/>
                <w:sz w:val="24"/>
                <w:szCs w:val="24"/>
              </w:rPr>
            </w:pPr>
            <w:r w:rsidRPr="000D5E4D">
              <w:rPr>
                <w:rFonts w:ascii="Arial Narrow" w:hAnsi="Arial Narrow" w:cs="Calibri"/>
                <w:b/>
                <w:sz w:val="24"/>
                <w:szCs w:val="24"/>
              </w:rPr>
              <w:t xml:space="preserve">Литературные сказки (12 ч) </w:t>
            </w:r>
          </w:p>
          <w:p w:rsidR="00B709B5" w:rsidRPr="000D5E4D" w:rsidRDefault="00B709B5" w:rsidP="000D5E4D">
            <w:pPr>
              <w:pStyle w:val="ae"/>
              <w:jc w:val="both"/>
              <w:rPr>
                <w:rFonts w:ascii="Arial Narrow" w:hAnsi="Arial Narrow" w:cs="Calibri"/>
                <w:sz w:val="24"/>
                <w:szCs w:val="24"/>
              </w:rPr>
            </w:pPr>
            <w:r w:rsidRPr="000D5E4D">
              <w:rPr>
                <w:rFonts w:ascii="Arial Narrow" w:hAnsi="Arial Narrow" w:cs="Calibri"/>
                <w:sz w:val="24"/>
                <w:szCs w:val="24"/>
              </w:rPr>
              <w:t>В. Ф. Одоевский «Городок в табакерке»</w:t>
            </w:r>
          </w:p>
          <w:p w:rsidR="00B709B5" w:rsidRPr="000D5E4D" w:rsidRDefault="00B709B5" w:rsidP="000D5E4D">
            <w:pPr>
              <w:pStyle w:val="ae"/>
              <w:jc w:val="both"/>
              <w:rPr>
                <w:rFonts w:ascii="Arial Narrow" w:hAnsi="Arial Narrow" w:cs="Calibri"/>
                <w:sz w:val="24"/>
                <w:szCs w:val="24"/>
              </w:rPr>
            </w:pPr>
            <w:r w:rsidRPr="000D5E4D">
              <w:rPr>
                <w:rFonts w:ascii="Arial Narrow" w:hAnsi="Arial Narrow" w:cs="Calibri"/>
                <w:sz w:val="24"/>
                <w:szCs w:val="24"/>
              </w:rPr>
              <w:t>В. М. Гаршин «Сказка о жабе и розе»</w:t>
            </w:r>
          </w:p>
          <w:p w:rsidR="00B709B5" w:rsidRPr="000D5E4D" w:rsidRDefault="00B709B5" w:rsidP="000D5E4D">
            <w:pPr>
              <w:pStyle w:val="ae"/>
              <w:jc w:val="both"/>
              <w:rPr>
                <w:rFonts w:ascii="Arial Narrow" w:hAnsi="Arial Narrow" w:cs="Calibri"/>
                <w:sz w:val="24"/>
                <w:szCs w:val="24"/>
              </w:rPr>
            </w:pPr>
            <w:r w:rsidRPr="000D5E4D">
              <w:rPr>
                <w:rFonts w:ascii="Arial Narrow" w:hAnsi="Arial Narrow" w:cs="Calibri"/>
                <w:sz w:val="24"/>
                <w:szCs w:val="24"/>
              </w:rPr>
              <w:t>П. П. Бажов «Серебряное копытце»</w:t>
            </w:r>
          </w:p>
          <w:p w:rsidR="00B709B5" w:rsidRPr="000D5E4D" w:rsidRDefault="00B709B5" w:rsidP="000D5E4D">
            <w:pPr>
              <w:pStyle w:val="ae"/>
              <w:jc w:val="both"/>
              <w:rPr>
                <w:rFonts w:ascii="Arial Narrow" w:hAnsi="Arial Narrow" w:cs="Calibri"/>
                <w:sz w:val="24"/>
                <w:szCs w:val="24"/>
              </w:rPr>
            </w:pPr>
            <w:r w:rsidRPr="000D5E4D">
              <w:rPr>
                <w:rFonts w:ascii="Arial Narrow" w:hAnsi="Arial Narrow" w:cs="Calibri"/>
                <w:sz w:val="24"/>
                <w:szCs w:val="24"/>
              </w:rPr>
              <w:t>А.С. Аксаков «Аленький цветочек»</w:t>
            </w:r>
          </w:p>
        </w:tc>
        <w:tc>
          <w:tcPr>
            <w:tcW w:w="11524" w:type="dxa"/>
            <w:tcBorders>
              <w:top w:val="single" w:sz="4" w:space="0" w:color="auto"/>
              <w:left w:val="single" w:sz="4" w:space="0" w:color="auto"/>
              <w:bottom w:val="single" w:sz="4" w:space="0" w:color="auto"/>
              <w:right w:val="single" w:sz="4" w:space="0" w:color="auto"/>
            </w:tcBorders>
            <w:hideMark/>
          </w:tcPr>
          <w:p w:rsidR="00B709B5" w:rsidRPr="000D5E4D" w:rsidRDefault="00B709B5" w:rsidP="000D5E4D">
            <w:pPr>
              <w:jc w:val="both"/>
              <w:rPr>
                <w:rFonts w:ascii="Arial Narrow" w:hAnsi="Arial Narrow" w:cs="Calibri"/>
              </w:rPr>
            </w:pPr>
            <w:r w:rsidRPr="000D5E4D">
              <w:rPr>
                <w:rFonts w:ascii="Arial Narrow" w:hAnsi="Arial Narrow" w:cs="Calibri"/>
              </w:rPr>
              <w:t>Уметь составлять собственный текст на основе художест</w:t>
            </w:r>
            <w:r w:rsidRPr="000D5E4D">
              <w:rPr>
                <w:rFonts w:ascii="Arial Narrow" w:hAnsi="Arial Narrow" w:cs="Calibri"/>
              </w:rPr>
              <w:softHyphen/>
              <w:t>венного произведения, репродукции картин, по иллюстра</w:t>
            </w:r>
            <w:r w:rsidRPr="000D5E4D">
              <w:rPr>
                <w:rFonts w:ascii="Arial Narrow" w:hAnsi="Arial Narrow" w:cs="Calibri"/>
              </w:rPr>
              <w:softHyphen/>
              <w:t>ции, на основе личного опыта.</w:t>
            </w:r>
          </w:p>
          <w:p w:rsidR="00B709B5" w:rsidRPr="000D5E4D" w:rsidRDefault="00B709B5" w:rsidP="000D5E4D">
            <w:pPr>
              <w:jc w:val="both"/>
              <w:rPr>
                <w:rFonts w:ascii="Arial Narrow" w:hAnsi="Arial Narrow" w:cs="Calibri"/>
              </w:rPr>
            </w:pPr>
            <w:r w:rsidRPr="000D5E4D">
              <w:rPr>
                <w:rFonts w:ascii="Arial Narrow" w:hAnsi="Arial Narrow" w:cs="Calibri"/>
              </w:rPr>
              <w:t>Умение делить текст на части, составлять рассказ о бы</w:t>
            </w:r>
            <w:r w:rsidRPr="000D5E4D">
              <w:rPr>
                <w:rFonts w:ascii="Arial Narrow" w:hAnsi="Arial Narrow" w:cs="Calibri"/>
              </w:rPr>
              <w:softHyphen/>
              <w:t>линном герое, рассказ по картине.</w:t>
            </w:r>
          </w:p>
        </w:tc>
      </w:tr>
      <w:tr w:rsidR="00B709B5" w:rsidRPr="000D5E4D" w:rsidTr="005A51A7">
        <w:tc>
          <w:tcPr>
            <w:tcW w:w="4177" w:type="dxa"/>
            <w:tcBorders>
              <w:top w:val="single" w:sz="4" w:space="0" w:color="auto"/>
              <w:left w:val="single" w:sz="4" w:space="0" w:color="auto"/>
              <w:bottom w:val="single" w:sz="4" w:space="0" w:color="auto"/>
              <w:right w:val="single" w:sz="4" w:space="0" w:color="auto"/>
            </w:tcBorders>
            <w:hideMark/>
          </w:tcPr>
          <w:p w:rsidR="00B709B5" w:rsidRPr="000D5E4D" w:rsidRDefault="00B709B5" w:rsidP="000D5E4D">
            <w:pPr>
              <w:pStyle w:val="ae"/>
              <w:jc w:val="both"/>
              <w:rPr>
                <w:rFonts w:ascii="Arial Narrow" w:hAnsi="Arial Narrow" w:cs="Calibri"/>
                <w:b/>
                <w:sz w:val="24"/>
                <w:szCs w:val="24"/>
              </w:rPr>
            </w:pPr>
            <w:r w:rsidRPr="000D5E4D">
              <w:rPr>
                <w:rFonts w:ascii="Arial Narrow" w:hAnsi="Arial Narrow" w:cs="Calibri"/>
                <w:b/>
                <w:sz w:val="24"/>
                <w:szCs w:val="24"/>
              </w:rPr>
              <w:t>Делу время - потехе час (9 ч)</w:t>
            </w:r>
          </w:p>
          <w:p w:rsidR="00B709B5" w:rsidRPr="000D5E4D" w:rsidRDefault="00B709B5" w:rsidP="000D5E4D">
            <w:pPr>
              <w:pStyle w:val="ae"/>
              <w:jc w:val="both"/>
              <w:rPr>
                <w:rFonts w:ascii="Arial Narrow" w:hAnsi="Arial Narrow" w:cs="Calibri"/>
                <w:sz w:val="24"/>
                <w:szCs w:val="24"/>
              </w:rPr>
            </w:pPr>
            <w:r w:rsidRPr="000D5E4D">
              <w:rPr>
                <w:rFonts w:ascii="Arial Narrow" w:hAnsi="Arial Narrow" w:cs="Calibri"/>
                <w:sz w:val="24"/>
                <w:szCs w:val="24"/>
              </w:rPr>
              <w:t>Е. Л. Шварц «Сказка о потерянном времени»</w:t>
            </w:r>
          </w:p>
          <w:p w:rsidR="00B709B5" w:rsidRPr="000D5E4D" w:rsidRDefault="00B709B5" w:rsidP="000D5E4D">
            <w:pPr>
              <w:pStyle w:val="ae"/>
              <w:jc w:val="both"/>
              <w:rPr>
                <w:rFonts w:ascii="Arial Narrow" w:hAnsi="Arial Narrow" w:cs="Calibri"/>
                <w:sz w:val="24"/>
                <w:szCs w:val="24"/>
              </w:rPr>
            </w:pPr>
            <w:r w:rsidRPr="000D5E4D">
              <w:rPr>
                <w:rFonts w:ascii="Arial Narrow" w:hAnsi="Arial Narrow" w:cs="Calibri"/>
                <w:sz w:val="24"/>
                <w:szCs w:val="24"/>
              </w:rPr>
              <w:t>В. Ю. Драгунский «Главные реки». «Что любит Мишка»</w:t>
            </w:r>
          </w:p>
          <w:p w:rsidR="00B709B5" w:rsidRPr="000D5E4D" w:rsidRDefault="00B709B5" w:rsidP="000D5E4D">
            <w:pPr>
              <w:pStyle w:val="ae"/>
              <w:jc w:val="both"/>
              <w:rPr>
                <w:rFonts w:ascii="Arial Narrow" w:hAnsi="Arial Narrow" w:cs="Calibri"/>
                <w:sz w:val="24"/>
                <w:szCs w:val="24"/>
              </w:rPr>
            </w:pPr>
            <w:r w:rsidRPr="000D5E4D">
              <w:rPr>
                <w:rFonts w:ascii="Arial Narrow" w:hAnsi="Arial Narrow" w:cs="Calibri"/>
                <w:sz w:val="24"/>
                <w:szCs w:val="24"/>
              </w:rPr>
              <w:t>В. В. Голявкин «Никакой горчицы я не ел»</w:t>
            </w:r>
          </w:p>
        </w:tc>
        <w:tc>
          <w:tcPr>
            <w:tcW w:w="11524" w:type="dxa"/>
            <w:tcBorders>
              <w:top w:val="single" w:sz="4" w:space="0" w:color="auto"/>
              <w:left w:val="single" w:sz="4" w:space="0" w:color="auto"/>
              <w:bottom w:val="single" w:sz="4" w:space="0" w:color="auto"/>
              <w:right w:val="single" w:sz="4" w:space="0" w:color="auto"/>
            </w:tcBorders>
            <w:hideMark/>
          </w:tcPr>
          <w:p w:rsidR="00B709B5" w:rsidRPr="000D5E4D" w:rsidRDefault="00B709B5" w:rsidP="000D5E4D">
            <w:pPr>
              <w:jc w:val="both"/>
              <w:rPr>
                <w:rFonts w:ascii="Arial Narrow" w:hAnsi="Arial Narrow" w:cs="Calibri"/>
              </w:rPr>
            </w:pPr>
            <w:r w:rsidRPr="000D5E4D">
              <w:rPr>
                <w:rFonts w:ascii="Arial Narrow" w:hAnsi="Arial Narrow" w:cs="Calibri"/>
              </w:rPr>
              <w:t>Уметь использовать разные виды чтения (изучающее, вы</w:t>
            </w:r>
            <w:r w:rsidRPr="000D5E4D">
              <w:rPr>
                <w:rFonts w:ascii="Arial Narrow" w:hAnsi="Arial Narrow" w:cs="Calibri"/>
              </w:rPr>
              <w:softHyphen/>
              <w:t>борочное, поисковое), осознанно воспринимать и оцени</w:t>
            </w:r>
            <w:r w:rsidRPr="000D5E4D">
              <w:rPr>
                <w:rFonts w:ascii="Arial Narrow" w:hAnsi="Arial Narrow" w:cs="Calibri"/>
              </w:rPr>
              <w:softHyphen/>
              <w:t>вать специфику различных текстов. Анализировать текст, выделять в нем основную мысль. Уметь составлять собст</w:t>
            </w:r>
            <w:r w:rsidRPr="000D5E4D">
              <w:rPr>
                <w:rFonts w:ascii="Arial Narrow" w:hAnsi="Arial Narrow" w:cs="Calibri"/>
              </w:rPr>
              <w:softHyphen/>
              <w:t xml:space="preserve">венный текст на основе художественного произведения, репродукции картин, по иллюстрации, на основе личного опыта. </w:t>
            </w:r>
          </w:p>
          <w:p w:rsidR="00B709B5" w:rsidRPr="000D5E4D" w:rsidRDefault="00B709B5" w:rsidP="000D5E4D">
            <w:pPr>
              <w:jc w:val="both"/>
              <w:rPr>
                <w:rFonts w:ascii="Arial Narrow" w:hAnsi="Arial Narrow" w:cs="Calibri"/>
              </w:rPr>
            </w:pPr>
            <w:r w:rsidRPr="000D5E4D">
              <w:rPr>
                <w:rFonts w:ascii="Arial Narrow" w:hAnsi="Arial Narrow" w:cs="Calibri"/>
              </w:rPr>
              <w:t>Умение внимательно относиться к слову, обогащать сло</w:t>
            </w:r>
            <w:r w:rsidRPr="000D5E4D">
              <w:rPr>
                <w:rFonts w:ascii="Arial Narrow" w:hAnsi="Arial Narrow" w:cs="Calibri"/>
              </w:rPr>
              <w:softHyphen/>
              <w:t>варный запас, развивать творческие способности. Форми</w:t>
            </w:r>
            <w:r w:rsidRPr="000D5E4D">
              <w:rPr>
                <w:rFonts w:ascii="Arial Narrow" w:hAnsi="Arial Narrow" w:cs="Calibri"/>
              </w:rPr>
              <w:softHyphen/>
              <w:t>рование устойчивого интереса к предмету.</w:t>
            </w:r>
          </w:p>
        </w:tc>
      </w:tr>
      <w:tr w:rsidR="00B709B5" w:rsidRPr="000D5E4D" w:rsidTr="005A51A7">
        <w:tc>
          <w:tcPr>
            <w:tcW w:w="4177" w:type="dxa"/>
            <w:tcBorders>
              <w:top w:val="single" w:sz="4" w:space="0" w:color="auto"/>
              <w:left w:val="single" w:sz="4" w:space="0" w:color="auto"/>
              <w:bottom w:val="single" w:sz="4" w:space="0" w:color="auto"/>
              <w:right w:val="single" w:sz="4" w:space="0" w:color="auto"/>
            </w:tcBorders>
            <w:hideMark/>
          </w:tcPr>
          <w:p w:rsidR="00B709B5" w:rsidRPr="000D5E4D" w:rsidRDefault="00B709B5" w:rsidP="000D5E4D">
            <w:pPr>
              <w:pStyle w:val="ae"/>
              <w:jc w:val="both"/>
              <w:rPr>
                <w:rFonts w:ascii="Arial Narrow" w:hAnsi="Arial Narrow" w:cs="Calibri"/>
                <w:sz w:val="24"/>
                <w:szCs w:val="24"/>
              </w:rPr>
            </w:pPr>
            <w:r w:rsidRPr="000D5E4D">
              <w:rPr>
                <w:rFonts w:ascii="Arial Narrow" w:hAnsi="Arial Narrow" w:cs="Calibri"/>
                <w:b/>
                <w:sz w:val="24"/>
                <w:szCs w:val="24"/>
              </w:rPr>
              <w:t>Страна детства (8 ч)</w:t>
            </w:r>
          </w:p>
          <w:p w:rsidR="00B709B5" w:rsidRPr="000D5E4D" w:rsidRDefault="00B709B5" w:rsidP="000D5E4D">
            <w:pPr>
              <w:pStyle w:val="ae"/>
              <w:jc w:val="both"/>
              <w:rPr>
                <w:rFonts w:ascii="Arial Narrow" w:hAnsi="Arial Narrow" w:cs="Calibri"/>
                <w:sz w:val="24"/>
                <w:szCs w:val="24"/>
              </w:rPr>
            </w:pPr>
            <w:r w:rsidRPr="000D5E4D">
              <w:rPr>
                <w:rFonts w:ascii="Arial Narrow" w:hAnsi="Arial Narrow" w:cs="Calibri"/>
                <w:sz w:val="24"/>
                <w:szCs w:val="24"/>
              </w:rPr>
              <w:t>Б. С. Житков «Как я ловил человечков»</w:t>
            </w:r>
          </w:p>
          <w:p w:rsidR="00B709B5" w:rsidRPr="000D5E4D" w:rsidRDefault="00B709B5" w:rsidP="000D5E4D">
            <w:pPr>
              <w:pStyle w:val="ae"/>
              <w:jc w:val="both"/>
              <w:rPr>
                <w:rFonts w:ascii="Arial Narrow" w:hAnsi="Arial Narrow" w:cs="Calibri"/>
                <w:sz w:val="24"/>
                <w:szCs w:val="24"/>
              </w:rPr>
            </w:pPr>
            <w:r w:rsidRPr="000D5E4D">
              <w:rPr>
                <w:rFonts w:ascii="Arial Narrow" w:hAnsi="Arial Narrow" w:cs="Calibri"/>
                <w:sz w:val="24"/>
                <w:szCs w:val="24"/>
              </w:rPr>
              <w:t>К. Г. Паустовский «Корзина с еловыми шишками»</w:t>
            </w:r>
          </w:p>
          <w:p w:rsidR="00B709B5" w:rsidRPr="000D5E4D" w:rsidRDefault="00B709B5" w:rsidP="000D5E4D">
            <w:pPr>
              <w:pStyle w:val="ae"/>
              <w:jc w:val="both"/>
              <w:rPr>
                <w:rFonts w:ascii="Arial Narrow" w:hAnsi="Arial Narrow" w:cs="Calibri"/>
                <w:sz w:val="24"/>
                <w:szCs w:val="24"/>
              </w:rPr>
            </w:pPr>
            <w:r w:rsidRPr="000D5E4D">
              <w:rPr>
                <w:rFonts w:ascii="Arial Narrow" w:hAnsi="Arial Narrow" w:cs="Calibri"/>
                <w:sz w:val="24"/>
                <w:szCs w:val="24"/>
              </w:rPr>
              <w:t>М. М. Зощенко «Елка»</w:t>
            </w:r>
          </w:p>
        </w:tc>
        <w:tc>
          <w:tcPr>
            <w:tcW w:w="11524" w:type="dxa"/>
            <w:tcBorders>
              <w:top w:val="single" w:sz="4" w:space="0" w:color="auto"/>
              <w:left w:val="single" w:sz="4" w:space="0" w:color="auto"/>
              <w:bottom w:val="single" w:sz="4" w:space="0" w:color="auto"/>
              <w:right w:val="single" w:sz="4" w:space="0" w:color="auto"/>
            </w:tcBorders>
            <w:hideMark/>
          </w:tcPr>
          <w:p w:rsidR="00B709B5" w:rsidRPr="000D5E4D" w:rsidRDefault="00B709B5" w:rsidP="000D5E4D">
            <w:pPr>
              <w:jc w:val="both"/>
              <w:rPr>
                <w:rFonts w:ascii="Arial Narrow" w:hAnsi="Arial Narrow" w:cs="Calibri"/>
              </w:rPr>
            </w:pPr>
            <w:r w:rsidRPr="000D5E4D">
              <w:rPr>
                <w:rFonts w:ascii="Arial Narrow" w:hAnsi="Arial Narrow" w:cs="Calibri"/>
              </w:rPr>
              <w:t>Уметь использовать разные виды чтения (изучающее, вы</w:t>
            </w:r>
            <w:r w:rsidRPr="000D5E4D">
              <w:rPr>
                <w:rFonts w:ascii="Arial Narrow" w:hAnsi="Arial Narrow" w:cs="Calibri"/>
              </w:rPr>
              <w:softHyphen/>
              <w:t>борочное, поисковое), осознанно воспринимать и оцени</w:t>
            </w:r>
            <w:r w:rsidRPr="000D5E4D">
              <w:rPr>
                <w:rFonts w:ascii="Arial Narrow" w:hAnsi="Arial Narrow" w:cs="Calibri"/>
              </w:rPr>
              <w:softHyphen/>
              <w:t>вать специфику различных текстов. Анализировать текст, выделять в нем основную мысль.</w:t>
            </w:r>
          </w:p>
          <w:p w:rsidR="00B709B5" w:rsidRPr="000D5E4D" w:rsidRDefault="00B709B5" w:rsidP="000D5E4D">
            <w:pPr>
              <w:jc w:val="both"/>
              <w:rPr>
                <w:rFonts w:ascii="Arial Narrow" w:hAnsi="Arial Narrow" w:cs="Calibri"/>
              </w:rPr>
            </w:pPr>
            <w:r w:rsidRPr="000D5E4D">
              <w:rPr>
                <w:rFonts w:ascii="Arial Narrow" w:hAnsi="Arial Narrow" w:cs="Calibri"/>
              </w:rPr>
              <w:t>Обобщение и обогащение знаний о былинах, умение рабо</w:t>
            </w:r>
            <w:r w:rsidRPr="000D5E4D">
              <w:rPr>
                <w:rFonts w:ascii="Arial Narrow" w:hAnsi="Arial Narrow" w:cs="Calibri"/>
              </w:rPr>
              <w:softHyphen/>
              <w:t>тать над содержанием былины, находить аналогии с ре</w:t>
            </w:r>
            <w:r w:rsidRPr="000D5E4D">
              <w:rPr>
                <w:rFonts w:ascii="Arial Narrow" w:hAnsi="Arial Narrow" w:cs="Calibri"/>
              </w:rPr>
              <w:softHyphen/>
              <w:t>альными историческими событиями.</w:t>
            </w:r>
          </w:p>
        </w:tc>
      </w:tr>
      <w:tr w:rsidR="00B709B5" w:rsidRPr="000D5E4D" w:rsidTr="005A51A7">
        <w:tc>
          <w:tcPr>
            <w:tcW w:w="4177" w:type="dxa"/>
            <w:tcBorders>
              <w:top w:val="single" w:sz="4" w:space="0" w:color="auto"/>
              <w:left w:val="single" w:sz="4" w:space="0" w:color="auto"/>
              <w:bottom w:val="single" w:sz="4" w:space="0" w:color="auto"/>
              <w:right w:val="single" w:sz="4" w:space="0" w:color="auto"/>
            </w:tcBorders>
            <w:hideMark/>
          </w:tcPr>
          <w:p w:rsidR="00B709B5" w:rsidRPr="000D5E4D" w:rsidRDefault="00B709B5" w:rsidP="000D5E4D">
            <w:pPr>
              <w:pStyle w:val="ae"/>
              <w:jc w:val="both"/>
              <w:rPr>
                <w:rFonts w:ascii="Arial Narrow" w:hAnsi="Arial Narrow" w:cs="Calibri"/>
                <w:b/>
                <w:sz w:val="24"/>
                <w:szCs w:val="24"/>
              </w:rPr>
            </w:pPr>
            <w:r w:rsidRPr="000D5E4D">
              <w:rPr>
                <w:rFonts w:ascii="Arial Narrow" w:hAnsi="Arial Narrow" w:cs="Calibri"/>
                <w:b/>
                <w:sz w:val="24"/>
                <w:szCs w:val="24"/>
              </w:rPr>
              <w:lastRenderedPageBreak/>
              <w:t>Поэтическая тетрадь (3 ч)</w:t>
            </w:r>
          </w:p>
          <w:p w:rsidR="00B709B5" w:rsidRPr="000D5E4D" w:rsidRDefault="00B709B5" w:rsidP="000D5E4D">
            <w:pPr>
              <w:pStyle w:val="ae"/>
              <w:jc w:val="both"/>
              <w:rPr>
                <w:rFonts w:ascii="Arial Narrow" w:hAnsi="Arial Narrow" w:cs="Calibri"/>
                <w:sz w:val="24"/>
                <w:szCs w:val="24"/>
              </w:rPr>
            </w:pPr>
            <w:r w:rsidRPr="000D5E4D">
              <w:rPr>
                <w:rFonts w:ascii="Arial Narrow" w:hAnsi="Arial Narrow" w:cs="Calibri"/>
                <w:sz w:val="24"/>
                <w:szCs w:val="24"/>
              </w:rPr>
              <w:t>В.Я. Брюсов. «Опять сон». «Детская».</w:t>
            </w:r>
          </w:p>
          <w:p w:rsidR="00B709B5" w:rsidRPr="000D5E4D" w:rsidRDefault="00B709B5" w:rsidP="000D5E4D">
            <w:pPr>
              <w:pStyle w:val="ae"/>
              <w:jc w:val="both"/>
              <w:rPr>
                <w:rFonts w:ascii="Arial Narrow" w:hAnsi="Arial Narrow" w:cs="Calibri"/>
                <w:sz w:val="24"/>
                <w:szCs w:val="24"/>
              </w:rPr>
            </w:pPr>
            <w:r w:rsidRPr="000D5E4D">
              <w:rPr>
                <w:rFonts w:ascii="Arial Narrow" w:hAnsi="Arial Narrow" w:cs="Calibri"/>
                <w:sz w:val="24"/>
                <w:szCs w:val="24"/>
              </w:rPr>
              <w:t>С.А. Есенин «Бабушкины сказки»</w:t>
            </w:r>
          </w:p>
          <w:p w:rsidR="00B709B5" w:rsidRPr="000D5E4D" w:rsidRDefault="00B709B5" w:rsidP="000D5E4D">
            <w:pPr>
              <w:pStyle w:val="ae"/>
              <w:jc w:val="both"/>
              <w:rPr>
                <w:rFonts w:ascii="Arial Narrow" w:hAnsi="Arial Narrow" w:cs="Calibri"/>
                <w:sz w:val="24"/>
                <w:szCs w:val="24"/>
              </w:rPr>
            </w:pPr>
            <w:r w:rsidRPr="000D5E4D">
              <w:rPr>
                <w:rFonts w:ascii="Arial Narrow" w:hAnsi="Arial Narrow" w:cs="Calibri"/>
                <w:sz w:val="24"/>
                <w:szCs w:val="24"/>
              </w:rPr>
              <w:t>М. Цветаева «Бежит тропинка с бугорка…». «Наши царства».</w:t>
            </w:r>
          </w:p>
        </w:tc>
        <w:tc>
          <w:tcPr>
            <w:tcW w:w="11524" w:type="dxa"/>
            <w:tcBorders>
              <w:top w:val="single" w:sz="4" w:space="0" w:color="auto"/>
              <w:left w:val="single" w:sz="4" w:space="0" w:color="auto"/>
              <w:bottom w:val="single" w:sz="4" w:space="0" w:color="auto"/>
              <w:right w:val="single" w:sz="4" w:space="0" w:color="auto"/>
            </w:tcBorders>
            <w:hideMark/>
          </w:tcPr>
          <w:p w:rsidR="00B709B5" w:rsidRPr="000D5E4D" w:rsidRDefault="00B709B5" w:rsidP="000D5E4D">
            <w:pPr>
              <w:jc w:val="both"/>
              <w:rPr>
                <w:rFonts w:ascii="Arial Narrow" w:hAnsi="Arial Narrow" w:cs="Calibri"/>
              </w:rPr>
            </w:pPr>
            <w:r w:rsidRPr="000D5E4D">
              <w:rPr>
                <w:rFonts w:ascii="Arial Narrow" w:hAnsi="Arial Narrow" w:cs="Calibri"/>
              </w:rPr>
              <w:t>Уметь составлять собственный текст на основе художест</w:t>
            </w:r>
            <w:r w:rsidRPr="000D5E4D">
              <w:rPr>
                <w:rFonts w:ascii="Arial Narrow" w:hAnsi="Arial Narrow" w:cs="Calibri"/>
              </w:rPr>
              <w:softHyphen/>
              <w:t>венного произведения, репродукции картин, по иллюстра</w:t>
            </w:r>
            <w:r w:rsidRPr="000D5E4D">
              <w:rPr>
                <w:rFonts w:ascii="Arial Narrow" w:hAnsi="Arial Narrow" w:cs="Calibri"/>
              </w:rPr>
              <w:softHyphen/>
              <w:t>ции, на основе личного опыта.</w:t>
            </w:r>
          </w:p>
          <w:p w:rsidR="00B709B5" w:rsidRPr="000D5E4D" w:rsidRDefault="00B709B5" w:rsidP="000D5E4D">
            <w:pPr>
              <w:jc w:val="both"/>
              <w:rPr>
                <w:rFonts w:ascii="Arial Narrow" w:hAnsi="Arial Narrow" w:cs="Calibri"/>
              </w:rPr>
            </w:pPr>
            <w:r w:rsidRPr="000D5E4D">
              <w:rPr>
                <w:rFonts w:ascii="Arial Narrow" w:hAnsi="Arial Narrow" w:cs="Calibri"/>
              </w:rPr>
              <w:t>Умение делить текст на части, составлять рассказ о бы</w:t>
            </w:r>
            <w:r w:rsidRPr="000D5E4D">
              <w:rPr>
                <w:rFonts w:ascii="Arial Narrow" w:hAnsi="Arial Narrow" w:cs="Calibri"/>
              </w:rPr>
              <w:softHyphen/>
              <w:t>линном герое, рассказ по картине.</w:t>
            </w:r>
          </w:p>
        </w:tc>
      </w:tr>
      <w:tr w:rsidR="00B709B5" w:rsidRPr="000D5E4D" w:rsidTr="005A51A7">
        <w:tc>
          <w:tcPr>
            <w:tcW w:w="4177" w:type="dxa"/>
            <w:tcBorders>
              <w:top w:val="single" w:sz="4" w:space="0" w:color="auto"/>
              <w:left w:val="single" w:sz="4" w:space="0" w:color="auto"/>
              <w:bottom w:val="single" w:sz="4" w:space="0" w:color="auto"/>
              <w:right w:val="single" w:sz="4" w:space="0" w:color="auto"/>
            </w:tcBorders>
            <w:hideMark/>
          </w:tcPr>
          <w:p w:rsidR="00B709B5" w:rsidRPr="000D5E4D" w:rsidRDefault="00B709B5" w:rsidP="000D5E4D">
            <w:pPr>
              <w:pStyle w:val="ae"/>
              <w:jc w:val="both"/>
              <w:rPr>
                <w:rFonts w:ascii="Arial Narrow" w:hAnsi="Arial Narrow" w:cs="Calibri"/>
                <w:b/>
                <w:sz w:val="24"/>
                <w:szCs w:val="24"/>
              </w:rPr>
            </w:pPr>
            <w:r w:rsidRPr="000D5E4D">
              <w:rPr>
                <w:rFonts w:ascii="Arial Narrow" w:hAnsi="Arial Narrow" w:cs="Calibri"/>
                <w:b/>
                <w:sz w:val="24"/>
                <w:szCs w:val="24"/>
              </w:rPr>
              <w:t>Природа и мы (12 ч)</w:t>
            </w:r>
          </w:p>
          <w:p w:rsidR="00B709B5" w:rsidRPr="000D5E4D" w:rsidRDefault="00B709B5" w:rsidP="000D5E4D">
            <w:pPr>
              <w:pStyle w:val="ae"/>
              <w:jc w:val="both"/>
              <w:rPr>
                <w:rFonts w:ascii="Arial Narrow" w:hAnsi="Arial Narrow" w:cs="Calibri"/>
                <w:sz w:val="24"/>
                <w:szCs w:val="24"/>
              </w:rPr>
            </w:pPr>
            <w:r w:rsidRPr="000D5E4D">
              <w:rPr>
                <w:rFonts w:ascii="Arial Narrow" w:hAnsi="Arial Narrow" w:cs="Calibri"/>
                <w:sz w:val="24"/>
                <w:szCs w:val="24"/>
              </w:rPr>
              <w:t>Д. М. Мамин – Сибиряк «Приемыш»</w:t>
            </w:r>
          </w:p>
          <w:p w:rsidR="00B709B5" w:rsidRPr="000D5E4D" w:rsidRDefault="00B709B5" w:rsidP="000D5E4D">
            <w:pPr>
              <w:pStyle w:val="ae"/>
              <w:jc w:val="both"/>
              <w:rPr>
                <w:rFonts w:ascii="Arial Narrow" w:hAnsi="Arial Narrow" w:cs="Calibri"/>
                <w:sz w:val="24"/>
                <w:szCs w:val="24"/>
              </w:rPr>
            </w:pPr>
            <w:r w:rsidRPr="000D5E4D">
              <w:rPr>
                <w:rFonts w:ascii="Arial Narrow" w:hAnsi="Arial Narrow" w:cs="Calibri"/>
                <w:sz w:val="24"/>
                <w:szCs w:val="24"/>
              </w:rPr>
              <w:t>А. И. Куприн «Барбос и Жулька»</w:t>
            </w:r>
          </w:p>
          <w:p w:rsidR="00B709B5" w:rsidRPr="000D5E4D" w:rsidRDefault="00B709B5" w:rsidP="000D5E4D">
            <w:pPr>
              <w:pStyle w:val="ae"/>
              <w:jc w:val="both"/>
              <w:rPr>
                <w:rFonts w:ascii="Arial Narrow" w:hAnsi="Arial Narrow" w:cs="Calibri"/>
                <w:sz w:val="24"/>
                <w:szCs w:val="24"/>
              </w:rPr>
            </w:pPr>
            <w:r w:rsidRPr="000D5E4D">
              <w:rPr>
                <w:rFonts w:ascii="Arial Narrow" w:hAnsi="Arial Narrow" w:cs="Calibri"/>
                <w:sz w:val="24"/>
                <w:szCs w:val="24"/>
              </w:rPr>
              <w:t>М. М. Пришвин «Выскочка»</w:t>
            </w:r>
          </w:p>
          <w:p w:rsidR="00B709B5" w:rsidRPr="000D5E4D" w:rsidRDefault="00B709B5" w:rsidP="000D5E4D">
            <w:pPr>
              <w:pStyle w:val="ae"/>
              <w:jc w:val="both"/>
              <w:rPr>
                <w:rFonts w:ascii="Arial Narrow" w:hAnsi="Arial Narrow" w:cs="Calibri"/>
                <w:sz w:val="24"/>
                <w:szCs w:val="24"/>
              </w:rPr>
            </w:pPr>
            <w:r w:rsidRPr="000D5E4D">
              <w:rPr>
                <w:rFonts w:ascii="Arial Narrow" w:hAnsi="Arial Narrow" w:cs="Calibri"/>
                <w:sz w:val="24"/>
                <w:szCs w:val="24"/>
              </w:rPr>
              <w:t>Е. И. Чарушин «Кабан»</w:t>
            </w:r>
          </w:p>
          <w:p w:rsidR="00B709B5" w:rsidRPr="000D5E4D" w:rsidRDefault="00B709B5" w:rsidP="000D5E4D">
            <w:pPr>
              <w:pStyle w:val="ae"/>
              <w:jc w:val="both"/>
              <w:rPr>
                <w:rFonts w:ascii="Arial Narrow" w:hAnsi="Arial Narrow" w:cs="Calibri"/>
                <w:sz w:val="24"/>
                <w:szCs w:val="24"/>
              </w:rPr>
            </w:pPr>
            <w:r w:rsidRPr="000D5E4D">
              <w:rPr>
                <w:rFonts w:ascii="Arial Narrow" w:hAnsi="Arial Narrow" w:cs="Calibri"/>
                <w:sz w:val="24"/>
                <w:szCs w:val="24"/>
              </w:rPr>
              <w:t>В. П. Астафьев «Стрижонок Скрип»</w:t>
            </w:r>
          </w:p>
          <w:p w:rsidR="00B709B5" w:rsidRPr="000D5E4D" w:rsidRDefault="00B709B5" w:rsidP="000D5E4D">
            <w:pPr>
              <w:pStyle w:val="ae"/>
              <w:jc w:val="both"/>
              <w:rPr>
                <w:rFonts w:ascii="Arial Narrow" w:hAnsi="Arial Narrow" w:cs="Calibri"/>
                <w:sz w:val="24"/>
                <w:szCs w:val="24"/>
              </w:rPr>
            </w:pPr>
            <w:r w:rsidRPr="000D5E4D">
              <w:rPr>
                <w:rFonts w:ascii="Arial Narrow" w:hAnsi="Arial Narrow" w:cs="Calibri"/>
                <w:sz w:val="24"/>
                <w:szCs w:val="24"/>
              </w:rPr>
              <w:t>Проект «Природа и мы»</w:t>
            </w:r>
          </w:p>
        </w:tc>
        <w:tc>
          <w:tcPr>
            <w:tcW w:w="11524" w:type="dxa"/>
            <w:tcBorders>
              <w:top w:val="single" w:sz="4" w:space="0" w:color="auto"/>
              <w:left w:val="single" w:sz="4" w:space="0" w:color="auto"/>
              <w:bottom w:val="single" w:sz="4" w:space="0" w:color="auto"/>
              <w:right w:val="single" w:sz="4" w:space="0" w:color="auto"/>
            </w:tcBorders>
            <w:hideMark/>
          </w:tcPr>
          <w:p w:rsidR="00B709B5" w:rsidRPr="000D5E4D" w:rsidRDefault="00B709B5" w:rsidP="000D5E4D">
            <w:pPr>
              <w:jc w:val="both"/>
              <w:rPr>
                <w:rFonts w:ascii="Arial Narrow" w:hAnsi="Arial Narrow" w:cs="Calibri"/>
              </w:rPr>
            </w:pPr>
            <w:r w:rsidRPr="000D5E4D">
              <w:rPr>
                <w:rFonts w:ascii="Arial Narrow" w:hAnsi="Arial Narrow" w:cs="Calibri"/>
              </w:rPr>
              <w:t>Уметь использовать разные виды чтения (изучающее, вы</w:t>
            </w:r>
            <w:r w:rsidRPr="000D5E4D">
              <w:rPr>
                <w:rFonts w:ascii="Arial Narrow" w:hAnsi="Arial Narrow" w:cs="Calibri"/>
              </w:rPr>
              <w:softHyphen/>
              <w:t>борочное, поисковое), осознанно воспринимать и оцени</w:t>
            </w:r>
            <w:r w:rsidRPr="000D5E4D">
              <w:rPr>
                <w:rFonts w:ascii="Arial Narrow" w:hAnsi="Arial Narrow" w:cs="Calibri"/>
              </w:rPr>
              <w:softHyphen/>
              <w:t>вать специфику различных текстов. Анализировать текст, выделять в нем основную мысль. Уметь составлять собст</w:t>
            </w:r>
            <w:r w:rsidRPr="000D5E4D">
              <w:rPr>
                <w:rFonts w:ascii="Arial Narrow" w:hAnsi="Arial Narrow" w:cs="Calibri"/>
              </w:rPr>
              <w:softHyphen/>
              <w:t xml:space="preserve">венный текст на основе художественного произведения, репродукции картин, по иллюстрации, на основе личного опыта. </w:t>
            </w:r>
          </w:p>
          <w:p w:rsidR="00B709B5" w:rsidRPr="000D5E4D" w:rsidRDefault="00B709B5" w:rsidP="000D5E4D">
            <w:pPr>
              <w:jc w:val="both"/>
              <w:rPr>
                <w:rFonts w:ascii="Arial Narrow" w:hAnsi="Arial Narrow" w:cs="Calibri"/>
              </w:rPr>
            </w:pPr>
            <w:r w:rsidRPr="000D5E4D">
              <w:rPr>
                <w:rFonts w:ascii="Arial Narrow" w:hAnsi="Arial Narrow" w:cs="Calibri"/>
              </w:rPr>
              <w:t>Умение внимательно относиться к слову, обогащать сло</w:t>
            </w:r>
            <w:r w:rsidRPr="000D5E4D">
              <w:rPr>
                <w:rFonts w:ascii="Arial Narrow" w:hAnsi="Arial Narrow" w:cs="Calibri"/>
              </w:rPr>
              <w:softHyphen/>
              <w:t>варный запас, развивать творческие способности. Форми</w:t>
            </w:r>
            <w:r w:rsidRPr="000D5E4D">
              <w:rPr>
                <w:rFonts w:ascii="Arial Narrow" w:hAnsi="Arial Narrow" w:cs="Calibri"/>
              </w:rPr>
              <w:softHyphen/>
              <w:t>рование устойчивого интереса к предмету.</w:t>
            </w:r>
          </w:p>
        </w:tc>
      </w:tr>
      <w:tr w:rsidR="00B709B5" w:rsidRPr="000D5E4D" w:rsidTr="005A51A7">
        <w:tc>
          <w:tcPr>
            <w:tcW w:w="4177" w:type="dxa"/>
            <w:tcBorders>
              <w:top w:val="single" w:sz="4" w:space="0" w:color="auto"/>
              <w:left w:val="single" w:sz="4" w:space="0" w:color="auto"/>
              <w:bottom w:val="single" w:sz="4" w:space="0" w:color="auto"/>
              <w:right w:val="single" w:sz="4" w:space="0" w:color="auto"/>
            </w:tcBorders>
            <w:hideMark/>
          </w:tcPr>
          <w:p w:rsidR="00B709B5" w:rsidRPr="000D5E4D" w:rsidRDefault="00B709B5" w:rsidP="000D5E4D">
            <w:pPr>
              <w:pStyle w:val="ae"/>
              <w:jc w:val="both"/>
              <w:rPr>
                <w:rFonts w:ascii="Arial Narrow" w:hAnsi="Arial Narrow" w:cs="Calibri"/>
                <w:b/>
                <w:sz w:val="24"/>
                <w:szCs w:val="24"/>
              </w:rPr>
            </w:pPr>
            <w:r w:rsidRPr="000D5E4D">
              <w:rPr>
                <w:rFonts w:ascii="Arial Narrow" w:hAnsi="Arial Narrow" w:cs="Calibri"/>
                <w:b/>
                <w:sz w:val="24"/>
                <w:szCs w:val="24"/>
              </w:rPr>
              <w:t>Поэтическая тетрадь (8 ч)</w:t>
            </w:r>
          </w:p>
          <w:p w:rsidR="00B709B5" w:rsidRPr="000D5E4D" w:rsidRDefault="00B709B5" w:rsidP="000D5E4D">
            <w:pPr>
              <w:pStyle w:val="ae"/>
              <w:jc w:val="both"/>
              <w:rPr>
                <w:rFonts w:ascii="Arial Narrow" w:hAnsi="Arial Narrow" w:cs="Calibri"/>
                <w:sz w:val="24"/>
                <w:szCs w:val="24"/>
              </w:rPr>
            </w:pPr>
            <w:r w:rsidRPr="000D5E4D">
              <w:rPr>
                <w:rFonts w:ascii="Arial Narrow" w:hAnsi="Arial Narrow" w:cs="Calibri"/>
                <w:sz w:val="24"/>
                <w:szCs w:val="24"/>
              </w:rPr>
              <w:t>Б. Л. Пастернак  «Золотая осень».</w:t>
            </w:r>
          </w:p>
          <w:p w:rsidR="00B709B5" w:rsidRPr="000D5E4D" w:rsidRDefault="00B709B5" w:rsidP="000D5E4D">
            <w:pPr>
              <w:pStyle w:val="ae"/>
              <w:jc w:val="both"/>
              <w:rPr>
                <w:rFonts w:ascii="Arial Narrow" w:hAnsi="Arial Narrow" w:cs="Calibri"/>
                <w:sz w:val="24"/>
                <w:szCs w:val="24"/>
              </w:rPr>
            </w:pPr>
            <w:r w:rsidRPr="000D5E4D">
              <w:rPr>
                <w:rFonts w:ascii="Arial Narrow" w:hAnsi="Arial Narrow" w:cs="Calibri"/>
                <w:sz w:val="24"/>
                <w:szCs w:val="24"/>
              </w:rPr>
              <w:t>Д. Б. Кедрин «Бабье лето»</w:t>
            </w:r>
          </w:p>
          <w:p w:rsidR="00B709B5" w:rsidRPr="000D5E4D" w:rsidRDefault="00B709B5" w:rsidP="000D5E4D">
            <w:pPr>
              <w:pStyle w:val="ae"/>
              <w:jc w:val="both"/>
              <w:rPr>
                <w:rFonts w:ascii="Arial Narrow" w:hAnsi="Arial Narrow" w:cs="Calibri"/>
                <w:sz w:val="24"/>
                <w:szCs w:val="24"/>
              </w:rPr>
            </w:pPr>
            <w:r w:rsidRPr="000D5E4D">
              <w:rPr>
                <w:rFonts w:ascii="Arial Narrow" w:hAnsi="Arial Narrow" w:cs="Calibri"/>
                <w:sz w:val="24"/>
                <w:szCs w:val="24"/>
              </w:rPr>
              <w:t>С. А. Клычков  «Весна в лесу»</w:t>
            </w:r>
          </w:p>
          <w:p w:rsidR="00B709B5" w:rsidRPr="000D5E4D" w:rsidRDefault="00B709B5" w:rsidP="000D5E4D">
            <w:pPr>
              <w:pStyle w:val="ae"/>
              <w:jc w:val="both"/>
              <w:rPr>
                <w:rFonts w:ascii="Arial Narrow" w:hAnsi="Arial Narrow" w:cs="Calibri"/>
                <w:sz w:val="24"/>
                <w:szCs w:val="24"/>
              </w:rPr>
            </w:pPr>
            <w:r w:rsidRPr="000D5E4D">
              <w:rPr>
                <w:rFonts w:ascii="Arial Narrow" w:hAnsi="Arial Narrow" w:cs="Calibri"/>
                <w:sz w:val="24"/>
                <w:szCs w:val="24"/>
              </w:rPr>
              <w:t>Д. Б. Кедрин «Бабье лето»</w:t>
            </w:r>
          </w:p>
          <w:p w:rsidR="00B709B5" w:rsidRPr="000D5E4D" w:rsidRDefault="00B709B5" w:rsidP="000D5E4D">
            <w:pPr>
              <w:pStyle w:val="ae"/>
              <w:jc w:val="both"/>
              <w:rPr>
                <w:rFonts w:ascii="Arial Narrow" w:hAnsi="Arial Narrow" w:cs="Calibri"/>
                <w:sz w:val="24"/>
                <w:szCs w:val="24"/>
              </w:rPr>
            </w:pPr>
            <w:r w:rsidRPr="000D5E4D">
              <w:rPr>
                <w:rFonts w:ascii="Arial Narrow" w:hAnsi="Arial Narrow" w:cs="Calibri"/>
                <w:sz w:val="24"/>
                <w:szCs w:val="24"/>
              </w:rPr>
              <w:t>Н. М. Рубцов «Сентябрь»</w:t>
            </w:r>
          </w:p>
          <w:p w:rsidR="00B709B5" w:rsidRPr="000D5E4D" w:rsidRDefault="00B709B5" w:rsidP="000D5E4D">
            <w:pPr>
              <w:pStyle w:val="ae"/>
              <w:jc w:val="both"/>
              <w:rPr>
                <w:rFonts w:ascii="Arial Narrow" w:hAnsi="Arial Narrow" w:cs="Calibri"/>
                <w:sz w:val="24"/>
                <w:szCs w:val="24"/>
              </w:rPr>
            </w:pPr>
            <w:r w:rsidRPr="000D5E4D">
              <w:rPr>
                <w:rFonts w:ascii="Arial Narrow" w:hAnsi="Arial Narrow" w:cs="Calibri"/>
                <w:sz w:val="24"/>
                <w:szCs w:val="24"/>
              </w:rPr>
              <w:t>С. А. Есенин «Лебедушка»</w:t>
            </w:r>
          </w:p>
        </w:tc>
        <w:tc>
          <w:tcPr>
            <w:tcW w:w="11524" w:type="dxa"/>
            <w:tcBorders>
              <w:top w:val="single" w:sz="4" w:space="0" w:color="auto"/>
              <w:left w:val="single" w:sz="4" w:space="0" w:color="auto"/>
              <w:bottom w:val="single" w:sz="4" w:space="0" w:color="auto"/>
              <w:right w:val="single" w:sz="4" w:space="0" w:color="auto"/>
            </w:tcBorders>
            <w:hideMark/>
          </w:tcPr>
          <w:p w:rsidR="00B709B5" w:rsidRPr="000D5E4D" w:rsidRDefault="00B709B5" w:rsidP="000D5E4D">
            <w:pPr>
              <w:jc w:val="both"/>
              <w:rPr>
                <w:rFonts w:ascii="Arial Narrow" w:hAnsi="Arial Narrow" w:cs="Calibri"/>
              </w:rPr>
            </w:pPr>
            <w:r w:rsidRPr="000D5E4D">
              <w:rPr>
                <w:rFonts w:ascii="Arial Narrow" w:hAnsi="Arial Narrow" w:cs="Calibri"/>
              </w:rPr>
              <w:t>Уметь анализировать художественный текст, выделять ос</w:t>
            </w:r>
            <w:r w:rsidRPr="000D5E4D">
              <w:rPr>
                <w:rFonts w:ascii="Arial Narrow" w:hAnsi="Arial Narrow" w:cs="Calibri"/>
              </w:rPr>
              <w:softHyphen/>
              <w:t>новную мысль, ориентироваться в художественной и учебной книге. Отвечать на вопросы на основе текста.</w:t>
            </w:r>
          </w:p>
          <w:p w:rsidR="00B709B5" w:rsidRPr="000D5E4D" w:rsidRDefault="00B709B5" w:rsidP="000D5E4D">
            <w:pPr>
              <w:jc w:val="both"/>
              <w:rPr>
                <w:rFonts w:ascii="Arial Narrow" w:hAnsi="Arial Narrow" w:cs="Calibri"/>
              </w:rPr>
            </w:pPr>
            <w:r w:rsidRPr="000D5E4D">
              <w:rPr>
                <w:rFonts w:ascii="Arial Narrow" w:hAnsi="Arial Narrow" w:cs="Calibri"/>
              </w:rPr>
              <w:t>Умение выразительно читать, находить нужный отрывок в тексте, сравнивать литературную и народную сказку.</w:t>
            </w:r>
          </w:p>
        </w:tc>
      </w:tr>
      <w:tr w:rsidR="00B709B5" w:rsidRPr="000D5E4D" w:rsidTr="005A51A7">
        <w:tc>
          <w:tcPr>
            <w:tcW w:w="4177" w:type="dxa"/>
            <w:tcBorders>
              <w:top w:val="single" w:sz="4" w:space="0" w:color="auto"/>
              <w:left w:val="single" w:sz="4" w:space="0" w:color="auto"/>
              <w:bottom w:val="single" w:sz="4" w:space="0" w:color="auto"/>
              <w:right w:val="single" w:sz="4" w:space="0" w:color="auto"/>
            </w:tcBorders>
            <w:hideMark/>
          </w:tcPr>
          <w:p w:rsidR="00B709B5" w:rsidRPr="000D5E4D" w:rsidRDefault="00B709B5" w:rsidP="000D5E4D">
            <w:pPr>
              <w:pStyle w:val="ae"/>
              <w:jc w:val="both"/>
              <w:rPr>
                <w:rFonts w:ascii="Arial Narrow" w:hAnsi="Arial Narrow" w:cs="Calibri"/>
                <w:b/>
                <w:sz w:val="24"/>
                <w:szCs w:val="24"/>
              </w:rPr>
            </w:pPr>
            <w:r w:rsidRPr="000D5E4D">
              <w:rPr>
                <w:rFonts w:ascii="Arial Narrow" w:hAnsi="Arial Narrow" w:cs="Calibri"/>
                <w:b/>
                <w:sz w:val="24"/>
                <w:szCs w:val="24"/>
              </w:rPr>
              <w:t>Родина (6 ч)</w:t>
            </w:r>
          </w:p>
          <w:p w:rsidR="00B709B5" w:rsidRPr="000D5E4D" w:rsidRDefault="00B709B5" w:rsidP="000D5E4D">
            <w:pPr>
              <w:pStyle w:val="ae"/>
              <w:jc w:val="both"/>
              <w:rPr>
                <w:rFonts w:ascii="Arial Narrow" w:hAnsi="Arial Narrow" w:cs="Calibri"/>
                <w:sz w:val="24"/>
                <w:szCs w:val="24"/>
              </w:rPr>
            </w:pPr>
            <w:r w:rsidRPr="000D5E4D">
              <w:rPr>
                <w:rFonts w:ascii="Arial Narrow" w:hAnsi="Arial Narrow" w:cs="Calibri"/>
                <w:sz w:val="24"/>
                <w:szCs w:val="24"/>
              </w:rPr>
              <w:t>И. С. Никитин «Русь»</w:t>
            </w:r>
          </w:p>
          <w:p w:rsidR="00B709B5" w:rsidRPr="000D5E4D" w:rsidRDefault="00B709B5" w:rsidP="000D5E4D">
            <w:pPr>
              <w:pStyle w:val="ae"/>
              <w:jc w:val="both"/>
              <w:rPr>
                <w:rFonts w:ascii="Arial Narrow" w:hAnsi="Arial Narrow" w:cs="Calibri"/>
                <w:sz w:val="24"/>
                <w:szCs w:val="24"/>
              </w:rPr>
            </w:pPr>
            <w:r w:rsidRPr="000D5E4D">
              <w:rPr>
                <w:rFonts w:ascii="Arial Narrow" w:hAnsi="Arial Narrow" w:cs="Calibri"/>
                <w:sz w:val="24"/>
                <w:szCs w:val="24"/>
              </w:rPr>
              <w:t>С. С. Дрожжин «Родине»</w:t>
            </w:r>
          </w:p>
          <w:p w:rsidR="00B709B5" w:rsidRPr="000D5E4D" w:rsidRDefault="00B709B5" w:rsidP="000D5E4D">
            <w:pPr>
              <w:pStyle w:val="ae"/>
              <w:jc w:val="both"/>
              <w:rPr>
                <w:rFonts w:ascii="Arial Narrow" w:hAnsi="Arial Narrow" w:cs="Calibri"/>
                <w:sz w:val="24"/>
                <w:szCs w:val="24"/>
              </w:rPr>
            </w:pPr>
            <w:r w:rsidRPr="000D5E4D">
              <w:rPr>
                <w:rFonts w:ascii="Arial Narrow" w:hAnsi="Arial Narrow" w:cs="Calibri"/>
                <w:sz w:val="24"/>
                <w:szCs w:val="24"/>
              </w:rPr>
              <w:t>А. В. Жигулин «О, Родина!»</w:t>
            </w:r>
          </w:p>
          <w:p w:rsidR="00B709B5" w:rsidRPr="000D5E4D" w:rsidRDefault="00B709B5" w:rsidP="000D5E4D">
            <w:pPr>
              <w:pStyle w:val="ae"/>
              <w:jc w:val="both"/>
              <w:rPr>
                <w:rFonts w:ascii="Arial Narrow" w:hAnsi="Arial Narrow" w:cs="Calibri"/>
                <w:sz w:val="24"/>
                <w:szCs w:val="24"/>
              </w:rPr>
            </w:pPr>
            <w:r w:rsidRPr="000D5E4D">
              <w:rPr>
                <w:rFonts w:ascii="Arial Narrow" w:hAnsi="Arial Narrow" w:cs="Calibri"/>
                <w:sz w:val="24"/>
                <w:szCs w:val="24"/>
              </w:rPr>
              <w:t>Проект «Они защищали Родину»</w:t>
            </w:r>
          </w:p>
          <w:p w:rsidR="00B709B5" w:rsidRPr="000D5E4D" w:rsidRDefault="00B709B5" w:rsidP="000D5E4D">
            <w:pPr>
              <w:pStyle w:val="ae"/>
              <w:jc w:val="both"/>
              <w:rPr>
                <w:rFonts w:ascii="Arial Narrow" w:hAnsi="Arial Narrow" w:cs="Calibri"/>
                <w:sz w:val="24"/>
                <w:szCs w:val="24"/>
              </w:rPr>
            </w:pPr>
            <w:r w:rsidRPr="000D5E4D">
              <w:rPr>
                <w:rFonts w:ascii="Arial Narrow" w:hAnsi="Arial Narrow" w:cs="Calibri"/>
                <w:sz w:val="24"/>
                <w:szCs w:val="24"/>
              </w:rPr>
              <w:t>Страна Фантазия (7 ч)</w:t>
            </w:r>
          </w:p>
          <w:p w:rsidR="00B709B5" w:rsidRPr="000D5E4D" w:rsidRDefault="00B709B5" w:rsidP="000D5E4D">
            <w:pPr>
              <w:pStyle w:val="ae"/>
              <w:jc w:val="both"/>
              <w:rPr>
                <w:rFonts w:ascii="Arial Narrow" w:hAnsi="Arial Narrow" w:cs="Calibri"/>
                <w:sz w:val="24"/>
                <w:szCs w:val="24"/>
              </w:rPr>
            </w:pPr>
            <w:r w:rsidRPr="000D5E4D">
              <w:rPr>
                <w:rFonts w:ascii="Arial Narrow" w:hAnsi="Arial Narrow" w:cs="Calibri"/>
                <w:sz w:val="24"/>
                <w:szCs w:val="24"/>
              </w:rPr>
              <w:t>Е. С. Велтистов. «Приключения Электроника»</w:t>
            </w:r>
          </w:p>
          <w:p w:rsidR="00B709B5" w:rsidRPr="000D5E4D" w:rsidRDefault="00B709B5" w:rsidP="000D5E4D">
            <w:pPr>
              <w:pStyle w:val="ae"/>
              <w:jc w:val="both"/>
              <w:rPr>
                <w:rFonts w:ascii="Arial Narrow" w:hAnsi="Arial Narrow" w:cs="Calibri"/>
                <w:sz w:val="24"/>
                <w:szCs w:val="24"/>
              </w:rPr>
            </w:pPr>
            <w:r w:rsidRPr="000D5E4D">
              <w:rPr>
                <w:rFonts w:ascii="Arial Narrow" w:hAnsi="Arial Narrow" w:cs="Calibri"/>
                <w:sz w:val="24"/>
                <w:szCs w:val="24"/>
              </w:rPr>
              <w:t>Кир Булычев «Путешествие Алисы»</w:t>
            </w:r>
          </w:p>
          <w:p w:rsidR="00B709B5" w:rsidRPr="000D5E4D" w:rsidRDefault="00B709B5" w:rsidP="000D5E4D">
            <w:pPr>
              <w:pStyle w:val="ae"/>
              <w:jc w:val="both"/>
              <w:rPr>
                <w:rFonts w:ascii="Arial Narrow" w:hAnsi="Arial Narrow" w:cs="Calibri"/>
                <w:b/>
                <w:sz w:val="24"/>
                <w:szCs w:val="24"/>
              </w:rPr>
            </w:pPr>
            <w:r w:rsidRPr="000D5E4D">
              <w:rPr>
                <w:rFonts w:ascii="Arial Narrow" w:hAnsi="Arial Narrow" w:cs="Calibri"/>
                <w:b/>
                <w:sz w:val="24"/>
                <w:szCs w:val="24"/>
              </w:rPr>
              <w:t>Страна Фантазия (5ч )</w:t>
            </w:r>
          </w:p>
        </w:tc>
        <w:tc>
          <w:tcPr>
            <w:tcW w:w="11524" w:type="dxa"/>
            <w:tcBorders>
              <w:top w:val="single" w:sz="4" w:space="0" w:color="auto"/>
              <w:left w:val="single" w:sz="4" w:space="0" w:color="auto"/>
              <w:bottom w:val="single" w:sz="4" w:space="0" w:color="auto"/>
              <w:right w:val="single" w:sz="4" w:space="0" w:color="auto"/>
            </w:tcBorders>
            <w:hideMark/>
          </w:tcPr>
          <w:p w:rsidR="00B709B5" w:rsidRPr="000D5E4D" w:rsidRDefault="00B709B5" w:rsidP="000D5E4D">
            <w:pPr>
              <w:jc w:val="both"/>
              <w:rPr>
                <w:rFonts w:ascii="Arial Narrow" w:hAnsi="Arial Narrow" w:cs="Calibri"/>
              </w:rPr>
            </w:pPr>
            <w:r w:rsidRPr="000D5E4D">
              <w:rPr>
                <w:rFonts w:ascii="Arial Narrow" w:hAnsi="Arial Narrow" w:cs="Calibri"/>
              </w:rPr>
              <w:t>Уметь анализировать художественный текст, выделять ос</w:t>
            </w:r>
            <w:r w:rsidRPr="000D5E4D">
              <w:rPr>
                <w:rFonts w:ascii="Arial Narrow" w:hAnsi="Arial Narrow" w:cs="Calibri"/>
              </w:rPr>
              <w:softHyphen/>
              <w:t>новную мысль, ориентироваться в художественной и учебной книге. Отвечать на вопросы на основе текста.</w:t>
            </w:r>
          </w:p>
          <w:p w:rsidR="00B709B5" w:rsidRPr="000D5E4D" w:rsidRDefault="00B709B5" w:rsidP="000D5E4D">
            <w:pPr>
              <w:jc w:val="both"/>
              <w:rPr>
                <w:rFonts w:ascii="Arial Narrow" w:hAnsi="Arial Narrow" w:cs="Calibri"/>
              </w:rPr>
            </w:pPr>
            <w:r w:rsidRPr="000D5E4D">
              <w:rPr>
                <w:rFonts w:ascii="Arial Narrow" w:hAnsi="Arial Narrow" w:cs="Calibri"/>
              </w:rPr>
              <w:t>Умение выразительно читать, находить нужный отрывок в тексте.</w:t>
            </w:r>
          </w:p>
        </w:tc>
      </w:tr>
      <w:tr w:rsidR="00B709B5" w:rsidRPr="000D5E4D" w:rsidTr="005A51A7">
        <w:tc>
          <w:tcPr>
            <w:tcW w:w="4177" w:type="dxa"/>
            <w:tcBorders>
              <w:top w:val="single" w:sz="4" w:space="0" w:color="auto"/>
              <w:left w:val="single" w:sz="4" w:space="0" w:color="auto"/>
              <w:bottom w:val="single" w:sz="4" w:space="0" w:color="auto"/>
              <w:right w:val="single" w:sz="4" w:space="0" w:color="auto"/>
            </w:tcBorders>
            <w:hideMark/>
          </w:tcPr>
          <w:p w:rsidR="00B709B5" w:rsidRPr="000D5E4D" w:rsidRDefault="00B709B5" w:rsidP="000D5E4D">
            <w:pPr>
              <w:pStyle w:val="ae"/>
              <w:jc w:val="both"/>
              <w:rPr>
                <w:rFonts w:ascii="Arial Narrow" w:hAnsi="Arial Narrow" w:cs="Calibri"/>
                <w:b/>
                <w:sz w:val="24"/>
                <w:szCs w:val="24"/>
              </w:rPr>
            </w:pPr>
            <w:r w:rsidRPr="000D5E4D">
              <w:rPr>
                <w:rFonts w:ascii="Arial Narrow" w:hAnsi="Arial Narrow" w:cs="Calibri"/>
                <w:b/>
                <w:sz w:val="24"/>
                <w:szCs w:val="24"/>
              </w:rPr>
              <w:t>Зарубежная литература (7ч)</w:t>
            </w:r>
          </w:p>
          <w:p w:rsidR="00B709B5" w:rsidRPr="000D5E4D" w:rsidRDefault="00B709B5" w:rsidP="000D5E4D">
            <w:pPr>
              <w:pStyle w:val="ae"/>
              <w:jc w:val="both"/>
              <w:rPr>
                <w:rFonts w:ascii="Arial Narrow" w:hAnsi="Arial Narrow" w:cs="Calibri"/>
                <w:sz w:val="24"/>
                <w:szCs w:val="24"/>
              </w:rPr>
            </w:pPr>
            <w:r w:rsidRPr="000D5E4D">
              <w:rPr>
                <w:rFonts w:ascii="Arial Narrow" w:hAnsi="Arial Narrow" w:cs="Calibri"/>
                <w:sz w:val="24"/>
                <w:szCs w:val="24"/>
              </w:rPr>
              <w:t>Д. Свифт «Путешествие Гулливера»</w:t>
            </w:r>
          </w:p>
          <w:p w:rsidR="00B709B5" w:rsidRPr="000D5E4D" w:rsidRDefault="00B709B5" w:rsidP="000D5E4D">
            <w:pPr>
              <w:pStyle w:val="ae"/>
              <w:jc w:val="both"/>
              <w:rPr>
                <w:rFonts w:ascii="Arial Narrow" w:hAnsi="Arial Narrow" w:cs="Calibri"/>
                <w:sz w:val="24"/>
                <w:szCs w:val="24"/>
              </w:rPr>
            </w:pPr>
            <w:r w:rsidRPr="000D5E4D">
              <w:rPr>
                <w:rFonts w:ascii="Arial Narrow" w:hAnsi="Arial Narrow" w:cs="Calibri"/>
                <w:sz w:val="24"/>
                <w:szCs w:val="24"/>
              </w:rPr>
              <w:t>Г. Х. Андерсен «Русалочка»</w:t>
            </w:r>
          </w:p>
          <w:p w:rsidR="00B709B5" w:rsidRPr="000D5E4D" w:rsidRDefault="00B709B5" w:rsidP="000D5E4D">
            <w:pPr>
              <w:pStyle w:val="ae"/>
              <w:jc w:val="both"/>
              <w:rPr>
                <w:rFonts w:ascii="Arial Narrow" w:hAnsi="Arial Narrow" w:cs="Calibri"/>
                <w:sz w:val="24"/>
                <w:szCs w:val="24"/>
              </w:rPr>
            </w:pPr>
            <w:r w:rsidRPr="000D5E4D">
              <w:rPr>
                <w:rFonts w:ascii="Arial Narrow" w:hAnsi="Arial Narrow" w:cs="Calibri"/>
                <w:sz w:val="24"/>
                <w:szCs w:val="24"/>
              </w:rPr>
              <w:t>М. Твен «Приключения Тома Сойера»</w:t>
            </w:r>
          </w:p>
          <w:p w:rsidR="00B709B5" w:rsidRPr="000D5E4D" w:rsidRDefault="00B709B5" w:rsidP="000D5E4D">
            <w:pPr>
              <w:pStyle w:val="ae"/>
              <w:jc w:val="both"/>
              <w:rPr>
                <w:rFonts w:ascii="Arial Narrow" w:hAnsi="Arial Narrow" w:cs="Calibri"/>
                <w:b/>
                <w:sz w:val="24"/>
                <w:szCs w:val="24"/>
              </w:rPr>
            </w:pPr>
            <w:r w:rsidRPr="000D5E4D">
              <w:rPr>
                <w:rFonts w:ascii="Arial Narrow" w:hAnsi="Arial Narrow" w:cs="Calibri"/>
                <w:sz w:val="24"/>
                <w:szCs w:val="24"/>
              </w:rPr>
              <w:t>Сельма Лагерлеф «Святая ночь». «В Назарете»</w:t>
            </w:r>
          </w:p>
        </w:tc>
        <w:tc>
          <w:tcPr>
            <w:tcW w:w="11524" w:type="dxa"/>
            <w:tcBorders>
              <w:top w:val="single" w:sz="4" w:space="0" w:color="auto"/>
              <w:left w:val="single" w:sz="4" w:space="0" w:color="auto"/>
              <w:bottom w:val="single" w:sz="4" w:space="0" w:color="auto"/>
              <w:right w:val="single" w:sz="4" w:space="0" w:color="auto"/>
            </w:tcBorders>
            <w:hideMark/>
          </w:tcPr>
          <w:p w:rsidR="00B709B5" w:rsidRPr="000D5E4D" w:rsidRDefault="00B709B5" w:rsidP="000D5E4D">
            <w:pPr>
              <w:jc w:val="both"/>
              <w:rPr>
                <w:rFonts w:ascii="Arial Narrow" w:hAnsi="Arial Narrow" w:cs="Calibri"/>
              </w:rPr>
            </w:pPr>
            <w:r w:rsidRPr="000D5E4D">
              <w:rPr>
                <w:rFonts w:ascii="Arial Narrow" w:hAnsi="Arial Narrow" w:cs="Calibri"/>
              </w:rPr>
              <w:t>Уметь анализировать художественный текст, выделять ос</w:t>
            </w:r>
            <w:r w:rsidRPr="000D5E4D">
              <w:rPr>
                <w:rFonts w:ascii="Arial Narrow" w:hAnsi="Arial Narrow" w:cs="Calibri"/>
              </w:rPr>
              <w:softHyphen/>
              <w:t>новную мысль, ориентироваться в художественной и учебной книге. Отвечать на вопросы на основе текста.</w:t>
            </w:r>
          </w:p>
          <w:p w:rsidR="00B709B5" w:rsidRPr="000D5E4D" w:rsidRDefault="00B709B5" w:rsidP="000D5E4D">
            <w:pPr>
              <w:jc w:val="both"/>
              <w:rPr>
                <w:rFonts w:ascii="Arial Narrow" w:hAnsi="Arial Narrow" w:cs="Calibri"/>
              </w:rPr>
            </w:pPr>
            <w:r w:rsidRPr="000D5E4D">
              <w:rPr>
                <w:rFonts w:ascii="Arial Narrow" w:hAnsi="Arial Narrow" w:cs="Calibri"/>
              </w:rPr>
              <w:t>Умение выразительно читать, находить нужный отрывок в тексте, сравнивать литературную и народную сказку.</w:t>
            </w:r>
          </w:p>
        </w:tc>
      </w:tr>
      <w:tr w:rsidR="00B709B5" w:rsidRPr="000D5E4D" w:rsidTr="005A51A7">
        <w:tc>
          <w:tcPr>
            <w:tcW w:w="4177" w:type="dxa"/>
            <w:tcBorders>
              <w:top w:val="single" w:sz="4" w:space="0" w:color="auto"/>
              <w:left w:val="single" w:sz="4" w:space="0" w:color="auto"/>
              <w:bottom w:val="single" w:sz="4" w:space="0" w:color="auto"/>
              <w:right w:val="single" w:sz="4" w:space="0" w:color="auto"/>
            </w:tcBorders>
          </w:tcPr>
          <w:p w:rsidR="00B709B5" w:rsidRPr="000D5E4D" w:rsidRDefault="00B709B5" w:rsidP="000D5E4D">
            <w:pPr>
              <w:pStyle w:val="ae"/>
              <w:jc w:val="both"/>
              <w:rPr>
                <w:rFonts w:ascii="Arial Narrow" w:hAnsi="Arial Narrow" w:cs="Calibri"/>
                <w:b/>
                <w:sz w:val="24"/>
                <w:szCs w:val="24"/>
              </w:rPr>
            </w:pPr>
          </w:p>
        </w:tc>
        <w:tc>
          <w:tcPr>
            <w:tcW w:w="11524" w:type="dxa"/>
            <w:tcBorders>
              <w:top w:val="single" w:sz="4" w:space="0" w:color="auto"/>
              <w:left w:val="single" w:sz="4" w:space="0" w:color="auto"/>
              <w:bottom w:val="single" w:sz="4" w:space="0" w:color="auto"/>
              <w:right w:val="single" w:sz="4" w:space="0" w:color="auto"/>
            </w:tcBorders>
          </w:tcPr>
          <w:p w:rsidR="00B709B5" w:rsidRPr="000D5E4D" w:rsidRDefault="00B709B5" w:rsidP="000D5E4D">
            <w:pPr>
              <w:jc w:val="both"/>
              <w:rPr>
                <w:rFonts w:ascii="Arial Narrow" w:hAnsi="Arial Narrow" w:cs="Calibri"/>
                <w:b/>
              </w:rPr>
            </w:pPr>
          </w:p>
        </w:tc>
      </w:tr>
      <w:tr w:rsidR="00B709B5" w:rsidRPr="000D5E4D" w:rsidTr="005A51A7">
        <w:tc>
          <w:tcPr>
            <w:tcW w:w="4177" w:type="dxa"/>
            <w:tcBorders>
              <w:top w:val="single" w:sz="4" w:space="0" w:color="auto"/>
              <w:left w:val="single" w:sz="4" w:space="0" w:color="auto"/>
              <w:bottom w:val="single" w:sz="4" w:space="0" w:color="auto"/>
              <w:right w:val="single" w:sz="4" w:space="0" w:color="auto"/>
            </w:tcBorders>
            <w:hideMark/>
          </w:tcPr>
          <w:p w:rsidR="00B709B5" w:rsidRPr="000D5E4D" w:rsidRDefault="00B709B5" w:rsidP="000D5E4D">
            <w:pPr>
              <w:pStyle w:val="ae"/>
              <w:jc w:val="both"/>
              <w:rPr>
                <w:rFonts w:ascii="Arial Narrow" w:hAnsi="Arial Narrow" w:cs="Calibri"/>
                <w:b/>
                <w:sz w:val="24"/>
                <w:szCs w:val="24"/>
              </w:rPr>
            </w:pPr>
            <w:r w:rsidRPr="000D5E4D">
              <w:rPr>
                <w:rFonts w:ascii="Arial Narrow" w:hAnsi="Arial Narrow" w:cs="Calibri"/>
                <w:b/>
                <w:sz w:val="24"/>
                <w:szCs w:val="24"/>
              </w:rPr>
              <w:lastRenderedPageBreak/>
              <w:t>Итого: 102 часов</w:t>
            </w:r>
          </w:p>
        </w:tc>
        <w:tc>
          <w:tcPr>
            <w:tcW w:w="11524" w:type="dxa"/>
            <w:tcBorders>
              <w:top w:val="single" w:sz="4" w:space="0" w:color="auto"/>
              <w:left w:val="single" w:sz="4" w:space="0" w:color="auto"/>
              <w:bottom w:val="single" w:sz="4" w:space="0" w:color="auto"/>
              <w:right w:val="single" w:sz="4" w:space="0" w:color="auto"/>
            </w:tcBorders>
          </w:tcPr>
          <w:p w:rsidR="00B709B5" w:rsidRPr="000D5E4D" w:rsidRDefault="00B709B5" w:rsidP="000D5E4D">
            <w:pPr>
              <w:jc w:val="both"/>
              <w:rPr>
                <w:rFonts w:ascii="Arial Narrow" w:hAnsi="Arial Narrow" w:cs="Calibri"/>
                <w:b/>
              </w:rPr>
            </w:pPr>
          </w:p>
        </w:tc>
      </w:tr>
    </w:tbl>
    <w:p w:rsidR="00B709B5" w:rsidRPr="000D5E4D" w:rsidRDefault="00B709B5" w:rsidP="000D5E4D">
      <w:pPr>
        <w:shd w:val="clear" w:color="auto" w:fill="FFFFFF"/>
        <w:jc w:val="both"/>
        <w:rPr>
          <w:rFonts w:ascii="Arial Narrow" w:hAnsi="Arial Narrow" w:cs="Arial"/>
          <w:color w:val="000000"/>
        </w:rPr>
      </w:pPr>
    </w:p>
    <w:p w:rsidR="000F5661" w:rsidRPr="00735A23" w:rsidRDefault="000F5661" w:rsidP="000F5661">
      <w:pPr>
        <w:pStyle w:val="a3"/>
        <w:spacing w:after="0"/>
        <w:ind w:left="1069"/>
        <w:jc w:val="center"/>
        <w:rPr>
          <w:rFonts w:ascii="Arial Narrow" w:hAnsi="Arial Narrow"/>
          <w:b/>
        </w:rPr>
      </w:pPr>
      <w:r w:rsidRPr="00735A23">
        <w:rPr>
          <w:rFonts w:ascii="Arial Narrow" w:hAnsi="Arial Narrow"/>
          <w:b/>
        </w:rPr>
        <w:t>Тематическое планирование  литературного чтения на родном языке</w:t>
      </w:r>
    </w:p>
    <w:p w:rsidR="000F5661" w:rsidRPr="00735A23" w:rsidRDefault="000F5661" w:rsidP="000F5661">
      <w:pPr>
        <w:jc w:val="center"/>
        <w:rPr>
          <w:rFonts w:ascii="Arial Narrow" w:hAnsi="Arial Narrow"/>
          <w:b/>
          <w:sz w:val="22"/>
          <w:szCs w:val="22"/>
        </w:rPr>
      </w:pPr>
      <w:r w:rsidRPr="00735A23">
        <w:rPr>
          <w:rFonts w:ascii="Arial Narrow" w:hAnsi="Arial Narrow"/>
          <w:b/>
          <w:sz w:val="22"/>
          <w:szCs w:val="22"/>
        </w:rPr>
        <w:t xml:space="preserve">1 класс </w:t>
      </w:r>
    </w:p>
    <w:tbl>
      <w:tblPr>
        <w:tblW w:w="13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11623"/>
        <w:gridCol w:w="1277"/>
      </w:tblGrid>
      <w:tr w:rsidR="000F5661" w:rsidRPr="00735A23" w:rsidTr="000F5661">
        <w:tc>
          <w:tcPr>
            <w:tcW w:w="959" w:type="dxa"/>
            <w:shd w:val="clear" w:color="auto" w:fill="auto"/>
          </w:tcPr>
          <w:p w:rsidR="000F5661" w:rsidRPr="00735A23" w:rsidRDefault="000F5661" w:rsidP="000F5661">
            <w:pPr>
              <w:jc w:val="center"/>
              <w:rPr>
                <w:rFonts w:ascii="Arial Narrow" w:hAnsi="Arial Narrow"/>
                <w:b/>
              </w:rPr>
            </w:pPr>
            <w:r w:rsidRPr="00735A23">
              <w:rPr>
                <w:rFonts w:ascii="Arial Narrow" w:hAnsi="Arial Narrow"/>
                <w:b/>
                <w:sz w:val="22"/>
                <w:szCs w:val="22"/>
              </w:rPr>
              <w:t>№п/п</w:t>
            </w:r>
          </w:p>
        </w:tc>
        <w:tc>
          <w:tcPr>
            <w:tcW w:w="11623" w:type="dxa"/>
            <w:shd w:val="clear" w:color="auto" w:fill="auto"/>
          </w:tcPr>
          <w:p w:rsidR="000F5661" w:rsidRPr="00735A23" w:rsidRDefault="000F5661" w:rsidP="000F5661">
            <w:pPr>
              <w:jc w:val="center"/>
              <w:rPr>
                <w:rFonts w:ascii="Arial Narrow" w:hAnsi="Arial Narrow"/>
                <w:b/>
              </w:rPr>
            </w:pPr>
            <w:r w:rsidRPr="00735A23">
              <w:rPr>
                <w:rFonts w:ascii="Arial Narrow" w:hAnsi="Arial Narrow"/>
                <w:b/>
                <w:sz w:val="22"/>
                <w:szCs w:val="22"/>
              </w:rPr>
              <w:t>Тема</w:t>
            </w:r>
          </w:p>
        </w:tc>
        <w:tc>
          <w:tcPr>
            <w:tcW w:w="1277" w:type="dxa"/>
            <w:shd w:val="clear" w:color="auto" w:fill="auto"/>
          </w:tcPr>
          <w:p w:rsidR="000F5661" w:rsidRPr="00735A23" w:rsidRDefault="000F5661" w:rsidP="000F5661">
            <w:pPr>
              <w:jc w:val="center"/>
              <w:rPr>
                <w:rFonts w:ascii="Arial Narrow" w:hAnsi="Arial Narrow"/>
                <w:b/>
              </w:rPr>
            </w:pPr>
            <w:r w:rsidRPr="00735A23">
              <w:rPr>
                <w:rFonts w:ascii="Arial Narrow" w:hAnsi="Arial Narrow"/>
                <w:b/>
                <w:sz w:val="22"/>
                <w:szCs w:val="22"/>
              </w:rPr>
              <w:t>Количество часов</w:t>
            </w:r>
          </w:p>
        </w:tc>
      </w:tr>
      <w:tr w:rsidR="000F5661" w:rsidRPr="00735A23" w:rsidTr="000F5661">
        <w:tc>
          <w:tcPr>
            <w:tcW w:w="959" w:type="dxa"/>
            <w:shd w:val="clear" w:color="auto" w:fill="auto"/>
          </w:tcPr>
          <w:p w:rsidR="000F5661" w:rsidRPr="00735A23" w:rsidRDefault="000F5661" w:rsidP="000F5661">
            <w:pPr>
              <w:jc w:val="center"/>
              <w:rPr>
                <w:rFonts w:ascii="Arial Narrow" w:hAnsi="Arial Narrow"/>
                <w:b/>
              </w:rPr>
            </w:pPr>
            <w:r w:rsidRPr="00735A23">
              <w:rPr>
                <w:rFonts w:ascii="Arial Narrow" w:hAnsi="Arial Narrow"/>
                <w:b/>
                <w:sz w:val="22"/>
                <w:szCs w:val="22"/>
              </w:rPr>
              <w:t>1</w:t>
            </w:r>
          </w:p>
        </w:tc>
        <w:tc>
          <w:tcPr>
            <w:tcW w:w="11623" w:type="dxa"/>
            <w:shd w:val="clear" w:color="auto" w:fill="auto"/>
          </w:tcPr>
          <w:p w:rsidR="000F5661" w:rsidRPr="00735A23" w:rsidRDefault="000F5661" w:rsidP="000F5661">
            <w:pPr>
              <w:rPr>
                <w:rFonts w:ascii="Arial Narrow" w:hAnsi="Arial Narrow"/>
                <w:b/>
                <w:color w:val="0D0D0D"/>
              </w:rPr>
            </w:pPr>
            <w:r w:rsidRPr="00735A23">
              <w:rPr>
                <w:rFonts w:ascii="Arial Narrow" w:hAnsi="Arial Narrow"/>
                <w:b/>
                <w:color w:val="0D0D0D"/>
                <w:sz w:val="22"/>
                <w:szCs w:val="22"/>
              </w:rPr>
              <w:t xml:space="preserve">Великий, могучий русский язык – родной язык русского народа </w:t>
            </w:r>
          </w:p>
          <w:p w:rsidR="000F5661" w:rsidRPr="00735A23" w:rsidRDefault="000F5661" w:rsidP="000F5661">
            <w:pPr>
              <w:rPr>
                <w:rFonts w:ascii="Arial Narrow" w:hAnsi="Arial Narrow"/>
                <w:color w:val="0D0D0D"/>
              </w:rPr>
            </w:pPr>
            <w:r w:rsidRPr="00735A23">
              <w:rPr>
                <w:rFonts w:ascii="Arial Narrow" w:hAnsi="Arial Narrow"/>
                <w:color w:val="0D0D0D"/>
                <w:sz w:val="22"/>
                <w:szCs w:val="22"/>
              </w:rPr>
              <w:t>«С чего начинается Родина»</w:t>
            </w:r>
          </w:p>
          <w:p w:rsidR="000F5661" w:rsidRPr="00735A23" w:rsidRDefault="000F5661" w:rsidP="000F5661">
            <w:pPr>
              <w:pStyle w:val="a3"/>
              <w:numPr>
                <w:ilvl w:val="0"/>
                <w:numId w:val="64"/>
              </w:numPr>
              <w:suppressAutoHyphens w:val="0"/>
              <w:spacing w:after="0" w:line="240" w:lineRule="auto"/>
              <w:ind w:left="0" w:firstLine="61"/>
              <w:outlineLvl w:val="2"/>
              <w:rPr>
                <w:rFonts w:ascii="Arial Narrow" w:eastAsia="Times New Roman" w:hAnsi="Arial Narrow"/>
                <w:bCs/>
                <w:i/>
                <w:color w:val="1A1A1A"/>
              </w:rPr>
            </w:pPr>
            <w:r w:rsidRPr="00735A23">
              <w:rPr>
                <w:rFonts w:ascii="Arial Narrow" w:eastAsia="Times New Roman" w:hAnsi="Arial Narrow"/>
                <w:bCs/>
                <w:i/>
                <w:color w:val="1A1A1A"/>
              </w:rPr>
              <w:t>М. Матусовский. С чего начинается Родина</w:t>
            </w:r>
          </w:p>
          <w:p w:rsidR="000F5661" w:rsidRPr="00735A23" w:rsidRDefault="000F5661" w:rsidP="000F5661">
            <w:pPr>
              <w:pStyle w:val="a3"/>
              <w:numPr>
                <w:ilvl w:val="0"/>
                <w:numId w:val="64"/>
              </w:numPr>
              <w:suppressAutoHyphens w:val="0"/>
              <w:spacing w:after="0" w:line="240" w:lineRule="auto"/>
              <w:ind w:left="0" w:firstLine="61"/>
              <w:outlineLvl w:val="2"/>
              <w:rPr>
                <w:rFonts w:ascii="Arial Narrow" w:eastAsia="Times New Roman" w:hAnsi="Arial Narrow"/>
                <w:bCs/>
                <w:i/>
                <w:color w:val="1A1A1A"/>
              </w:rPr>
            </w:pPr>
            <w:r w:rsidRPr="00735A23">
              <w:rPr>
                <w:rFonts w:ascii="Arial Narrow" w:eastAsia="Times New Roman" w:hAnsi="Arial Narrow"/>
                <w:bCs/>
                <w:i/>
                <w:color w:val="1A1A1A"/>
              </w:rPr>
              <w:t>В. Степанов. Что мы Родиной зовём</w:t>
            </w:r>
          </w:p>
          <w:p w:rsidR="000F5661" w:rsidRPr="00735A23" w:rsidRDefault="000F5661" w:rsidP="000F5661">
            <w:pPr>
              <w:pStyle w:val="a3"/>
              <w:numPr>
                <w:ilvl w:val="0"/>
                <w:numId w:val="64"/>
              </w:numPr>
              <w:suppressAutoHyphens w:val="0"/>
              <w:spacing w:after="0" w:line="240" w:lineRule="auto"/>
              <w:ind w:left="0" w:firstLine="61"/>
              <w:rPr>
                <w:rFonts w:ascii="Arial Narrow" w:hAnsi="Arial Narrow"/>
                <w:i/>
              </w:rPr>
            </w:pPr>
            <w:r w:rsidRPr="00735A23">
              <w:rPr>
                <w:rFonts w:ascii="Arial Narrow" w:hAnsi="Arial Narrow"/>
                <w:i/>
              </w:rPr>
              <w:t xml:space="preserve">Пословицы и поговорки о Родине </w:t>
            </w:r>
          </w:p>
          <w:p w:rsidR="000F5661" w:rsidRPr="00735A23" w:rsidRDefault="000F5661" w:rsidP="000F5661">
            <w:pPr>
              <w:pStyle w:val="a3"/>
              <w:numPr>
                <w:ilvl w:val="0"/>
                <w:numId w:val="64"/>
              </w:numPr>
              <w:suppressAutoHyphens w:val="0"/>
              <w:spacing w:after="0" w:line="240" w:lineRule="auto"/>
              <w:ind w:left="0" w:firstLine="61"/>
              <w:rPr>
                <w:rFonts w:ascii="Arial Narrow" w:hAnsi="Arial Narrow"/>
                <w:i/>
              </w:rPr>
            </w:pPr>
            <w:r w:rsidRPr="00735A23">
              <w:rPr>
                <w:rFonts w:ascii="Arial Narrow" w:hAnsi="Arial Narrow"/>
                <w:i/>
              </w:rPr>
              <w:t>Путешествие по страницам детского журнала «Большая переменка»</w:t>
            </w:r>
          </w:p>
          <w:p w:rsidR="000F5661" w:rsidRPr="00735A23" w:rsidRDefault="000F5661" w:rsidP="000F5661">
            <w:pPr>
              <w:rPr>
                <w:rFonts w:ascii="Arial Narrow" w:hAnsi="Arial Narrow"/>
                <w:color w:val="0D0D0D"/>
              </w:rPr>
            </w:pPr>
            <w:r w:rsidRPr="00735A23">
              <w:rPr>
                <w:rFonts w:ascii="Arial Narrow" w:hAnsi="Arial Narrow"/>
                <w:color w:val="0D0D0D"/>
                <w:sz w:val="22"/>
                <w:szCs w:val="22"/>
              </w:rPr>
              <w:t>«Русский язык – родной язык русского народа»</w:t>
            </w:r>
          </w:p>
          <w:p w:rsidR="000F5661" w:rsidRPr="00735A23" w:rsidRDefault="000F5661" w:rsidP="000F5661">
            <w:pPr>
              <w:pStyle w:val="a3"/>
              <w:numPr>
                <w:ilvl w:val="0"/>
                <w:numId w:val="65"/>
              </w:numPr>
              <w:suppressAutoHyphens w:val="0"/>
              <w:spacing w:after="0" w:line="240" w:lineRule="auto"/>
              <w:ind w:left="0" w:firstLine="59"/>
              <w:outlineLvl w:val="2"/>
              <w:rPr>
                <w:rFonts w:ascii="Arial Narrow" w:eastAsia="Times New Roman" w:hAnsi="Arial Narrow"/>
                <w:bCs/>
                <w:i/>
                <w:color w:val="1A1A1A"/>
              </w:rPr>
            </w:pPr>
            <w:r w:rsidRPr="00735A23">
              <w:rPr>
                <w:rFonts w:ascii="Arial Narrow" w:eastAsia="Times New Roman" w:hAnsi="Arial Narrow"/>
                <w:bCs/>
                <w:i/>
                <w:color w:val="1A1A1A"/>
              </w:rPr>
              <w:t>М. Крюков. Много языков на свете разных</w:t>
            </w:r>
          </w:p>
          <w:p w:rsidR="000F5661" w:rsidRPr="00735A23" w:rsidRDefault="000F5661" w:rsidP="000F5661">
            <w:pPr>
              <w:pStyle w:val="a3"/>
              <w:numPr>
                <w:ilvl w:val="0"/>
                <w:numId w:val="65"/>
              </w:numPr>
              <w:suppressAutoHyphens w:val="0"/>
              <w:spacing w:after="0" w:line="240" w:lineRule="auto"/>
              <w:ind w:left="0" w:firstLine="59"/>
              <w:outlineLvl w:val="2"/>
              <w:rPr>
                <w:rFonts w:ascii="Arial Narrow" w:eastAsia="Times New Roman" w:hAnsi="Arial Narrow"/>
                <w:bCs/>
                <w:i/>
                <w:color w:val="1A1A1A"/>
              </w:rPr>
            </w:pPr>
            <w:r w:rsidRPr="00735A23">
              <w:rPr>
                <w:rFonts w:ascii="Arial Narrow" w:eastAsia="Times New Roman" w:hAnsi="Arial Narrow"/>
                <w:bCs/>
                <w:i/>
                <w:color w:val="1A1A1A"/>
              </w:rPr>
              <w:t>О. Я. Яковенко.   Русский язык</w:t>
            </w:r>
          </w:p>
          <w:p w:rsidR="000F5661" w:rsidRPr="00735A23" w:rsidRDefault="000F5661" w:rsidP="000F5661">
            <w:pPr>
              <w:pStyle w:val="a3"/>
              <w:numPr>
                <w:ilvl w:val="0"/>
                <w:numId w:val="65"/>
              </w:numPr>
              <w:suppressAutoHyphens w:val="0"/>
              <w:spacing w:after="0" w:line="240" w:lineRule="auto"/>
              <w:ind w:left="0" w:firstLine="59"/>
              <w:rPr>
                <w:rFonts w:ascii="Arial Narrow" w:hAnsi="Arial Narrow"/>
                <w:i/>
                <w:color w:val="1A1A1A"/>
              </w:rPr>
            </w:pPr>
            <w:r w:rsidRPr="00735A23">
              <w:rPr>
                <w:rFonts w:ascii="Arial Narrow" w:hAnsi="Arial Narrow"/>
                <w:i/>
                <w:color w:val="191919"/>
              </w:rPr>
              <w:t>Сухарев А. Сказка о Великом могучем русском языке</w:t>
            </w:r>
          </w:p>
          <w:p w:rsidR="000F5661" w:rsidRPr="00735A23" w:rsidRDefault="000F5661" w:rsidP="000F5661">
            <w:pPr>
              <w:pStyle w:val="a3"/>
              <w:numPr>
                <w:ilvl w:val="0"/>
                <w:numId w:val="65"/>
              </w:numPr>
              <w:suppressAutoHyphens w:val="0"/>
              <w:spacing w:after="0" w:line="240" w:lineRule="auto"/>
              <w:ind w:left="0" w:firstLine="59"/>
              <w:rPr>
                <w:rFonts w:ascii="Arial Narrow" w:hAnsi="Arial Narrow"/>
                <w:color w:val="1A1A1A"/>
              </w:rPr>
            </w:pPr>
            <w:r w:rsidRPr="00735A23">
              <w:rPr>
                <w:rFonts w:ascii="Arial Narrow" w:hAnsi="Arial Narrow"/>
                <w:i/>
              </w:rPr>
              <w:t>Пословицы и поговорки о языке и речи, о силе доброго и злого слова</w:t>
            </w:r>
          </w:p>
        </w:tc>
        <w:tc>
          <w:tcPr>
            <w:tcW w:w="1277" w:type="dxa"/>
            <w:shd w:val="clear" w:color="auto" w:fill="auto"/>
          </w:tcPr>
          <w:p w:rsidR="000F5661" w:rsidRPr="00735A23" w:rsidRDefault="000F5661" w:rsidP="000F5661">
            <w:pPr>
              <w:jc w:val="center"/>
              <w:rPr>
                <w:rFonts w:ascii="Arial Narrow" w:hAnsi="Arial Narrow"/>
                <w:b/>
              </w:rPr>
            </w:pPr>
            <w:r w:rsidRPr="00735A23">
              <w:rPr>
                <w:rFonts w:ascii="Arial Narrow" w:hAnsi="Arial Narrow"/>
                <w:b/>
                <w:color w:val="0D0D0D"/>
                <w:sz w:val="22"/>
                <w:szCs w:val="22"/>
              </w:rPr>
              <w:t>2</w:t>
            </w:r>
          </w:p>
        </w:tc>
      </w:tr>
      <w:tr w:rsidR="000F5661" w:rsidRPr="00735A23" w:rsidTr="000F5661">
        <w:tc>
          <w:tcPr>
            <w:tcW w:w="959" w:type="dxa"/>
            <w:shd w:val="clear" w:color="auto" w:fill="auto"/>
          </w:tcPr>
          <w:p w:rsidR="000F5661" w:rsidRPr="00735A23" w:rsidRDefault="000F5661" w:rsidP="000F5661">
            <w:pPr>
              <w:jc w:val="center"/>
              <w:rPr>
                <w:rFonts w:ascii="Arial Narrow" w:hAnsi="Arial Narrow"/>
                <w:b/>
              </w:rPr>
            </w:pPr>
            <w:r w:rsidRPr="00735A23">
              <w:rPr>
                <w:rFonts w:ascii="Arial Narrow" w:hAnsi="Arial Narrow"/>
                <w:b/>
                <w:sz w:val="22"/>
                <w:szCs w:val="22"/>
              </w:rPr>
              <w:t>2</w:t>
            </w:r>
          </w:p>
        </w:tc>
        <w:tc>
          <w:tcPr>
            <w:tcW w:w="11623" w:type="dxa"/>
            <w:shd w:val="clear" w:color="auto" w:fill="auto"/>
          </w:tcPr>
          <w:p w:rsidR="000F5661" w:rsidRPr="00735A23" w:rsidRDefault="000F5661" w:rsidP="000F5661">
            <w:pPr>
              <w:rPr>
                <w:rFonts w:ascii="Arial Narrow" w:hAnsi="Arial Narrow"/>
                <w:b/>
              </w:rPr>
            </w:pPr>
            <w:r w:rsidRPr="00735A23">
              <w:rPr>
                <w:rFonts w:ascii="Arial Narrow" w:hAnsi="Arial Narrow"/>
                <w:b/>
                <w:sz w:val="22"/>
                <w:szCs w:val="22"/>
              </w:rPr>
              <w:t>Устное народное творчество</w:t>
            </w:r>
          </w:p>
          <w:p w:rsidR="000F5661" w:rsidRPr="00735A23" w:rsidRDefault="000F5661" w:rsidP="000F5661">
            <w:pPr>
              <w:rPr>
                <w:rFonts w:ascii="Arial Narrow" w:hAnsi="Arial Narrow"/>
              </w:rPr>
            </w:pPr>
            <w:r w:rsidRPr="00735A23">
              <w:rPr>
                <w:rFonts w:ascii="Arial Narrow" w:hAnsi="Arial Narrow"/>
                <w:sz w:val="22"/>
                <w:szCs w:val="22"/>
              </w:rPr>
              <w:t>Малые фольклорные жанры.  Считалки, прибаутки. Заклички – приговорки, небылицы – перевертыши.</w:t>
            </w:r>
          </w:p>
          <w:p w:rsidR="000F5661" w:rsidRPr="00735A23" w:rsidRDefault="000F5661" w:rsidP="000F5661">
            <w:pPr>
              <w:rPr>
                <w:rFonts w:ascii="Arial Narrow" w:hAnsi="Arial Narrow"/>
                <w:i/>
              </w:rPr>
            </w:pPr>
            <w:r w:rsidRPr="00735A23">
              <w:rPr>
                <w:rFonts w:ascii="Arial Narrow" w:hAnsi="Arial Narrow"/>
                <w:i/>
                <w:sz w:val="22"/>
                <w:szCs w:val="22"/>
              </w:rPr>
              <w:t>«Водят мыши хоровод», «На улице», «Музыканты», «Коза – хлопота», «Совушка», «Скок –поскок», «Конь», «Зайка», «Гости», колыбельные.</w:t>
            </w:r>
          </w:p>
          <w:p w:rsidR="000F5661" w:rsidRPr="00735A23" w:rsidRDefault="000F5661" w:rsidP="000F5661">
            <w:pPr>
              <w:rPr>
                <w:rFonts w:ascii="Arial Narrow" w:hAnsi="Arial Narrow"/>
              </w:rPr>
            </w:pPr>
            <w:r w:rsidRPr="00735A23">
              <w:rPr>
                <w:rFonts w:ascii="Arial Narrow" w:hAnsi="Arial Narrow"/>
                <w:sz w:val="22"/>
                <w:szCs w:val="22"/>
              </w:rPr>
              <w:t>Сказки</w:t>
            </w:r>
          </w:p>
          <w:p w:rsidR="000F5661" w:rsidRPr="00735A23" w:rsidRDefault="000F5661" w:rsidP="000F5661">
            <w:pPr>
              <w:ind w:firstLine="34"/>
              <w:rPr>
                <w:rFonts w:ascii="Arial Narrow" w:hAnsi="Arial Narrow"/>
                <w:i/>
              </w:rPr>
            </w:pPr>
            <w:r w:rsidRPr="00735A23">
              <w:rPr>
                <w:rFonts w:ascii="Arial Narrow" w:hAnsi="Arial Narrow"/>
                <w:i/>
                <w:sz w:val="22"/>
                <w:szCs w:val="22"/>
              </w:rPr>
              <w:t>Русская народная сказка «Жихарка».</w:t>
            </w:r>
          </w:p>
          <w:p w:rsidR="000F5661" w:rsidRPr="00735A23" w:rsidRDefault="000F5661" w:rsidP="000F5661">
            <w:pPr>
              <w:ind w:firstLine="34"/>
              <w:rPr>
                <w:rFonts w:ascii="Arial Narrow" w:hAnsi="Arial Narrow"/>
                <w:b/>
                <w:i/>
              </w:rPr>
            </w:pPr>
            <w:r w:rsidRPr="00735A23">
              <w:rPr>
                <w:rFonts w:ascii="Arial Narrow" w:hAnsi="Arial Narrow"/>
                <w:i/>
                <w:sz w:val="22"/>
                <w:szCs w:val="22"/>
              </w:rPr>
              <w:t xml:space="preserve">Русская народная сказка «Курочка, мышка и тетерев» </w:t>
            </w:r>
            <w:r w:rsidRPr="00735A23">
              <w:rPr>
                <w:rFonts w:ascii="Arial Narrow" w:hAnsi="Arial Narrow"/>
                <w:b/>
                <w:i/>
                <w:sz w:val="22"/>
                <w:szCs w:val="22"/>
              </w:rPr>
              <w:t>(по выбору).</w:t>
            </w:r>
          </w:p>
          <w:p w:rsidR="000F5661" w:rsidRPr="00735A23" w:rsidRDefault="000F5661" w:rsidP="000F5661">
            <w:pPr>
              <w:ind w:firstLine="34"/>
              <w:rPr>
                <w:rFonts w:ascii="Arial Narrow" w:hAnsi="Arial Narrow"/>
                <w:i/>
              </w:rPr>
            </w:pPr>
            <w:r w:rsidRPr="00735A23">
              <w:rPr>
                <w:rFonts w:ascii="Arial Narrow" w:hAnsi="Arial Narrow"/>
                <w:i/>
                <w:sz w:val="22"/>
                <w:szCs w:val="22"/>
              </w:rPr>
              <w:t>Русская народная сказка «Утушка».</w:t>
            </w:r>
          </w:p>
          <w:p w:rsidR="000F5661" w:rsidRPr="00735A23" w:rsidRDefault="000F5661" w:rsidP="000F5661">
            <w:pPr>
              <w:rPr>
                <w:rFonts w:ascii="Arial Narrow" w:hAnsi="Arial Narrow"/>
                <w:i/>
              </w:rPr>
            </w:pPr>
            <w:r w:rsidRPr="00735A23">
              <w:rPr>
                <w:rFonts w:ascii="Arial Narrow" w:hAnsi="Arial Narrow"/>
                <w:i/>
                <w:sz w:val="22"/>
                <w:szCs w:val="22"/>
              </w:rPr>
              <w:t xml:space="preserve">Докучные сказки: «Про белого бычка», «Про журавля», «Про Яшку», «Про сороку и рака», «Про сову», «Пусть ворона мокнет» </w:t>
            </w:r>
            <w:r w:rsidRPr="00735A23">
              <w:rPr>
                <w:rFonts w:ascii="Arial Narrow" w:hAnsi="Arial Narrow"/>
                <w:b/>
                <w:i/>
                <w:sz w:val="22"/>
                <w:szCs w:val="22"/>
              </w:rPr>
              <w:t>(по выбору)</w:t>
            </w:r>
          </w:p>
        </w:tc>
        <w:tc>
          <w:tcPr>
            <w:tcW w:w="1277" w:type="dxa"/>
            <w:shd w:val="clear" w:color="auto" w:fill="auto"/>
          </w:tcPr>
          <w:p w:rsidR="000F5661" w:rsidRPr="00735A23" w:rsidRDefault="000F5661" w:rsidP="000F5661">
            <w:pPr>
              <w:jc w:val="center"/>
              <w:rPr>
                <w:rFonts w:ascii="Arial Narrow" w:hAnsi="Arial Narrow"/>
                <w:b/>
              </w:rPr>
            </w:pPr>
            <w:r w:rsidRPr="00735A23">
              <w:rPr>
                <w:rFonts w:ascii="Arial Narrow" w:hAnsi="Arial Narrow"/>
                <w:b/>
                <w:sz w:val="22"/>
                <w:szCs w:val="22"/>
              </w:rPr>
              <w:t>5ч</w:t>
            </w:r>
          </w:p>
        </w:tc>
      </w:tr>
      <w:tr w:rsidR="000F5661" w:rsidRPr="00735A23" w:rsidTr="000F5661">
        <w:tc>
          <w:tcPr>
            <w:tcW w:w="959" w:type="dxa"/>
            <w:shd w:val="clear" w:color="auto" w:fill="auto"/>
          </w:tcPr>
          <w:p w:rsidR="000F5661" w:rsidRPr="00735A23" w:rsidRDefault="000F5661" w:rsidP="000F5661">
            <w:pPr>
              <w:jc w:val="center"/>
              <w:rPr>
                <w:rFonts w:ascii="Arial Narrow" w:hAnsi="Arial Narrow"/>
                <w:b/>
              </w:rPr>
            </w:pPr>
            <w:r w:rsidRPr="00735A23">
              <w:rPr>
                <w:rFonts w:ascii="Arial Narrow" w:hAnsi="Arial Narrow"/>
                <w:b/>
                <w:sz w:val="22"/>
                <w:szCs w:val="22"/>
              </w:rPr>
              <w:t>3</w:t>
            </w:r>
          </w:p>
        </w:tc>
        <w:tc>
          <w:tcPr>
            <w:tcW w:w="11623" w:type="dxa"/>
            <w:shd w:val="clear" w:color="auto" w:fill="auto"/>
          </w:tcPr>
          <w:p w:rsidR="000F5661" w:rsidRPr="00735A23" w:rsidRDefault="000F5661" w:rsidP="000F5661">
            <w:pPr>
              <w:rPr>
                <w:rFonts w:ascii="Arial Narrow" w:hAnsi="Arial Narrow"/>
                <w:b/>
                <w:color w:val="000000"/>
                <w:shd w:val="clear" w:color="auto" w:fill="FFFFFF"/>
              </w:rPr>
            </w:pPr>
            <w:r w:rsidRPr="00735A23">
              <w:rPr>
                <w:rFonts w:ascii="Arial Narrow" w:hAnsi="Arial Narrow"/>
                <w:b/>
                <w:color w:val="000000"/>
                <w:sz w:val="22"/>
                <w:szCs w:val="22"/>
                <w:shd w:val="clear" w:color="auto" w:fill="FFFFFF"/>
              </w:rPr>
              <w:t xml:space="preserve">Тематические литературные произведения различных жанров </w:t>
            </w:r>
          </w:p>
          <w:p w:rsidR="000F5661" w:rsidRPr="00735A23" w:rsidRDefault="000F5661" w:rsidP="000F5661">
            <w:pPr>
              <w:pStyle w:val="ae"/>
              <w:ind w:firstLine="34"/>
              <w:rPr>
                <w:rFonts w:ascii="Arial Narrow" w:hAnsi="Arial Narrow"/>
              </w:rPr>
            </w:pPr>
            <w:r w:rsidRPr="00735A23">
              <w:rPr>
                <w:rFonts w:ascii="Arial Narrow" w:hAnsi="Arial Narrow"/>
              </w:rPr>
              <w:t>Произведения о животных (2 ч.)</w:t>
            </w:r>
          </w:p>
          <w:p w:rsidR="000F5661" w:rsidRPr="00735A23" w:rsidRDefault="000F5661" w:rsidP="000F5661">
            <w:pPr>
              <w:pStyle w:val="ae"/>
              <w:numPr>
                <w:ilvl w:val="0"/>
                <w:numId w:val="66"/>
              </w:numPr>
              <w:ind w:left="318"/>
              <w:rPr>
                <w:rFonts w:ascii="Arial Narrow" w:hAnsi="Arial Narrow"/>
                <w:i/>
              </w:rPr>
            </w:pPr>
            <w:r w:rsidRPr="00735A23">
              <w:rPr>
                <w:rFonts w:ascii="Arial Narrow" w:hAnsi="Arial Narrow"/>
                <w:i/>
              </w:rPr>
              <w:t>Детки в клетке. С.Маршак</w:t>
            </w:r>
          </w:p>
          <w:p w:rsidR="000F5661" w:rsidRPr="00735A23" w:rsidRDefault="000F5661" w:rsidP="000F5661">
            <w:pPr>
              <w:pStyle w:val="ae"/>
              <w:numPr>
                <w:ilvl w:val="0"/>
                <w:numId w:val="66"/>
              </w:numPr>
              <w:ind w:left="318"/>
              <w:rPr>
                <w:rFonts w:ascii="Arial Narrow" w:hAnsi="Arial Narrow"/>
                <w:i/>
              </w:rPr>
            </w:pPr>
            <w:r w:rsidRPr="00735A23">
              <w:rPr>
                <w:rFonts w:ascii="Arial Narrow" w:hAnsi="Arial Narrow"/>
                <w:i/>
              </w:rPr>
              <w:t>Купанье медвежат. В.Бианки</w:t>
            </w:r>
          </w:p>
          <w:p w:rsidR="000F5661" w:rsidRPr="00735A23" w:rsidRDefault="000F5661" w:rsidP="000F5661">
            <w:pPr>
              <w:pStyle w:val="ae"/>
              <w:numPr>
                <w:ilvl w:val="0"/>
                <w:numId w:val="66"/>
              </w:numPr>
              <w:ind w:left="318"/>
              <w:rPr>
                <w:rFonts w:ascii="Arial Narrow" w:hAnsi="Arial Narrow"/>
                <w:i/>
              </w:rPr>
            </w:pPr>
            <w:r w:rsidRPr="00735A23">
              <w:rPr>
                <w:rFonts w:ascii="Arial Narrow" w:hAnsi="Arial Narrow"/>
                <w:i/>
              </w:rPr>
              <w:t>Как волки учат своих детей. Л.Н.Толстой</w:t>
            </w:r>
          </w:p>
          <w:p w:rsidR="000F5661" w:rsidRPr="00735A23" w:rsidRDefault="000F5661" w:rsidP="000F5661">
            <w:pPr>
              <w:pStyle w:val="ae"/>
              <w:numPr>
                <w:ilvl w:val="0"/>
                <w:numId w:val="66"/>
              </w:numPr>
              <w:ind w:left="318"/>
              <w:rPr>
                <w:rFonts w:ascii="Arial Narrow" w:hAnsi="Arial Narrow"/>
                <w:i/>
              </w:rPr>
            </w:pPr>
            <w:r w:rsidRPr="00735A23">
              <w:rPr>
                <w:rFonts w:ascii="Arial Narrow" w:hAnsi="Arial Narrow"/>
                <w:i/>
              </w:rPr>
              <w:t>Лиса Патрикеевна. К.Д.Ушинский</w:t>
            </w:r>
          </w:p>
          <w:p w:rsidR="000F5661" w:rsidRPr="00735A23" w:rsidRDefault="000F5661" w:rsidP="000F5661">
            <w:pPr>
              <w:pStyle w:val="ae"/>
              <w:numPr>
                <w:ilvl w:val="0"/>
                <w:numId w:val="66"/>
              </w:numPr>
              <w:ind w:left="318"/>
              <w:rPr>
                <w:rFonts w:ascii="Arial Narrow" w:hAnsi="Arial Narrow"/>
                <w:i/>
              </w:rPr>
            </w:pPr>
            <w:r w:rsidRPr="00735A23">
              <w:rPr>
                <w:rFonts w:ascii="Arial Narrow" w:hAnsi="Arial Narrow"/>
                <w:i/>
              </w:rPr>
              <w:t>Кот Агапыч. Б.Емельянов</w:t>
            </w:r>
          </w:p>
          <w:p w:rsidR="000F5661" w:rsidRPr="00735A23" w:rsidRDefault="000F5661" w:rsidP="000F5661">
            <w:pPr>
              <w:pStyle w:val="ae"/>
              <w:numPr>
                <w:ilvl w:val="0"/>
                <w:numId w:val="66"/>
              </w:numPr>
              <w:ind w:left="318"/>
              <w:rPr>
                <w:rFonts w:ascii="Arial Narrow" w:hAnsi="Arial Narrow"/>
                <w:i/>
              </w:rPr>
            </w:pPr>
            <w:r w:rsidRPr="00735A23">
              <w:rPr>
                <w:rFonts w:ascii="Arial Narrow" w:hAnsi="Arial Narrow"/>
                <w:i/>
              </w:rPr>
              <w:t>Буренушка. Народная песня</w:t>
            </w:r>
          </w:p>
          <w:p w:rsidR="000F5661" w:rsidRPr="00735A23" w:rsidRDefault="000F5661" w:rsidP="000F5661">
            <w:pPr>
              <w:pStyle w:val="ae"/>
              <w:numPr>
                <w:ilvl w:val="0"/>
                <w:numId w:val="66"/>
              </w:numPr>
              <w:ind w:left="318"/>
              <w:rPr>
                <w:rFonts w:ascii="Arial Narrow" w:hAnsi="Arial Narrow"/>
                <w:i/>
              </w:rPr>
            </w:pPr>
            <w:r w:rsidRPr="00735A23">
              <w:rPr>
                <w:rFonts w:ascii="Arial Narrow" w:hAnsi="Arial Narrow"/>
                <w:i/>
              </w:rPr>
              <w:t>Кот. Г.Цыферов</w:t>
            </w:r>
          </w:p>
          <w:p w:rsidR="000F5661" w:rsidRPr="00735A23" w:rsidRDefault="000F5661" w:rsidP="000F5661">
            <w:pPr>
              <w:pStyle w:val="ae"/>
              <w:numPr>
                <w:ilvl w:val="0"/>
                <w:numId w:val="66"/>
              </w:numPr>
              <w:ind w:left="318"/>
              <w:rPr>
                <w:rFonts w:ascii="Arial Narrow" w:hAnsi="Arial Narrow"/>
                <w:i/>
              </w:rPr>
            </w:pPr>
            <w:r w:rsidRPr="00735A23">
              <w:rPr>
                <w:rFonts w:ascii="Arial Narrow" w:hAnsi="Arial Narrow"/>
                <w:i/>
              </w:rPr>
              <w:t>Умирание ивы. В.Ерошенко (писатель Белгородчины)</w:t>
            </w:r>
          </w:p>
          <w:p w:rsidR="000F5661" w:rsidRPr="00735A23" w:rsidRDefault="000F5661" w:rsidP="000F5661">
            <w:pPr>
              <w:pStyle w:val="ae"/>
              <w:numPr>
                <w:ilvl w:val="0"/>
                <w:numId w:val="66"/>
              </w:numPr>
              <w:ind w:left="318"/>
              <w:rPr>
                <w:rFonts w:ascii="Arial Narrow" w:hAnsi="Arial Narrow"/>
                <w:i/>
              </w:rPr>
            </w:pPr>
            <w:r w:rsidRPr="00735A23">
              <w:rPr>
                <w:rFonts w:ascii="Arial Narrow" w:hAnsi="Arial Narrow"/>
                <w:i/>
              </w:rPr>
              <w:t>Анютины встречи. Е.Дубравный (Белгородский писатель-современник)</w:t>
            </w:r>
          </w:p>
          <w:p w:rsidR="000F5661" w:rsidRPr="00735A23" w:rsidRDefault="000F5661" w:rsidP="000F5661">
            <w:pPr>
              <w:rPr>
                <w:rFonts w:ascii="Arial Narrow" w:hAnsi="Arial Narrow"/>
              </w:rPr>
            </w:pPr>
            <w:r w:rsidRPr="00735A23">
              <w:rPr>
                <w:rFonts w:ascii="Arial Narrow" w:hAnsi="Arial Narrow"/>
                <w:sz w:val="22"/>
                <w:szCs w:val="22"/>
              </w:rPr>
              <w:lastRenderedPageBreak/>
              <w:t>Произведения о детях (2 ч.)</w:t>
            </w:r>
          </w:p>
          <w:p w:rsidR="000F5661" w:rsidRPr="00735A23" w:rsidRDefault="000F5661" w:rsidP="000F5661">
            <w:pPr>
              <w:pStyle w:val="ae"/>
              <w:numPr>
                <w:ilvl w:val="0"/>
                <w:numId w:val="67"/>
              </w:numPr>
              <w:ind w:left="286"/>
              <w:rPr>
                <w:rFonts w:ascii="Arial Narrow" w:hAnsi="Arial Narrow"/>
                <w:i/>
              </w:rPr>
            </w:pPr>
            <w:r w:rsidRPr="00735A23">
              <w:rPr>
                <w:rFonts w:ascii="Arial Narrow" w:hAnsi="Arial Narrow"/>
                <w:i/>
              </w:rPr>
              <w:t>Саша-дразнилка. Н.Артюхова</w:t>
            </w:r>
          </w:p>
          <w:p w:rsidR="000F5661" w:rsidRPr="00735A23" w:rsidRDefault="000F5661" w:rsidP="000F5661">
            <w:pPr>
              <w:pStyle w:val="ae"/>
              <w:numPr>
                <w:ilvl w:val="0"/>
                <w:numId w:val="67"/>
              </w:numPr>
              <w:ind w:left="286"/>
              <w:rPr>
                <w:rFonts w:ascii="Arial Narrow" w:hAnsi="Arial Narrow"/>
                <w:i/>
              </w:rPr>
            </w:pPr>
            <w:r w:rsidRPr="00735A23">
              <w:rPr>
                <w:rFonts w:ascii="Arial Narrow" w:hAnsi="Arial Narrow"/>
                <w:i/>
              </w:rPr>
              <w:t>В полет. Г.Бойко</w:t>
            </w:r>
          </w:p>
          <w:p w:rsidR="000F5661" w:rsidRPr="00735A23" w:rsidRDefault="000F5661" w:rsidP="000F5661">
            <w:pPr>
              <w:pStyle w:val="ae"/>
              <w:numPr>
                <w:ilvl w:val="0"/>
                <w:numId w:val="67"/>
              </w:numPr>
              <w:ind w:left="286"/>
              <w:rPr>
                <w:rFonts w:ascii="Arial Narrow" w:hAnsi="Arial Narrow"/>
                <w:i/>
              </w:rPr>
            </w:pPr>
            <w:r w:rsidRPr="00735A23">
              <w:rPr>
                <w:rFonts w:ascii="Arial Narrow" w:hAnsi="Arial Narrow"/>
                <w:i/>
              </w:rPr>
              <w:t>Спрятался. В.Голявкин</w:t>
            </w:r>
          </w:p>
          <w:p w:rsidR="000F5661" w:rsidRPr="00735A23" w:rsidRDefault="000F5661" w:rsidP="000F5661">
            <w:pPr>
              <w:pStyle w:val="ae"/>
              <w:numPr>
                <w:ilvl w:val="0"/>
                <w:numId w:val="67"/>
              </w:numPr>
              <w:ind w:left="286"/>
              <w:rPr>
                <w:rFonts w:ascii="Arial Narrow" w:hAnsi="Arial Narrow"/>
                <w:i/>
              </w:rPr>
            </w:pPr>
            <w:r w:rsidRPr="00735A23">
              <w:rPr>
                <w:rFonts w:ascii="Arial Narrow" w:hAnsi="Arial Narrow"/>
                <w:i/>
              </w:rPr>
              <w:t>Арбуз. Л.Сергеев</w:t>
            </w:r>
          </w:p>
          <w:p w:rsidR="000F5661" w:rsidRPr="00735A23" w:rsidRDefault="000F5661" w:rsidP="000F5661">
            <w:pPr>
              <w:pStyle w:val="ae"/>
              <w:numPr>
                <w:ilvl w:val="0"/>
                <w:numId w:val="67"/>
              </w:numPr>
              <w:ind w:left="286"/>
              <w:rPr>
                <w:rFonts w:ascii="Arial Narrow" w:hAnsi="Arial Narrow"/>
                <w:i/>
              </w:rPr>
            </w:pPr>
            <w:r w:rsidRPr="00735A23">
              <w:rPr>
                <w:rFonts w:ascii="Arial Narrow" w:hAnsi="Arial Narrow"/>
                <w:i/>
              </w:rPr>
              <w:t>Произведения из Белгородского областного журнала для детей и подростков "Большая переменка"</w:t>
            </w:r>
          </w:p>
          <w:p w:rsidR="000F5661" w:rsidRPr="00735A23" w:rsidRDefault="000F5661" w:rsidP="000F5661">
            <w:pPr>
              <w:pStyle w:val="ae"/>
              <w:numPr>
                <w:ilvl w:val="0"/>
                <w:numId w:val="67"/>
              </w:numPr>
              <w:ind w:left="286"/>
              <w:rPr>
                <w:rFonts w:ascii="Arial Narrow" w:hAnsi="Arial Narrow"/>
                <w:i/>
              </w:rPr>
            </w:pPr>
            <w:r w:rsidRPr="00735A23">
              <w:rPr>
                <w:rFonts w:ascii="Arial Narrow" w:hAnsi="Arial Narrow"/>
                <w:i/>
              </w:rPr>
              <w:t>Аленкины удивленки. Е.Дубравный (Белгородский писатель-современник)</w:t>
            </w:r>
          </w:p>
          <w:p w:rsidR="000F5661" w:rsidRPr="00735A23" w:rsidRDefault="000F5661" w:rsidP="000F5661">
            <w:pPr>
              <w:rPr>
                <w:rFonts w:ascii="Arial Narrow" w:hAnsi="Arial Narrow"/>
                <w:i/>
              </w:rPr>
            </w:pPr>
            <w:r w:rsidRPr="00735A23">
              <w:rPr>
                <w:rFonts w:ascii="Arial Narrow" w:hAnsi="Arial Narrow"/>
                <w:i/>
                <w:sz w:val="22"/>
                <w:szCs w:val="22"/>
              </w:rPr>
              <w:t>Шкатулка смешинок. Л.Кузубов (Белгородский писатель-современник)</w:t>
            </w:r>
          </w:p>
          <w:p w:rsidR="000F5661" w:rsidRPr="00735A23" w:rsidRDefault="000F5661" w:rsidP="000F5661">
            <w:pPr>
              <w:rPr>
                <w:rFonts w:ascii="Arial Narrow" w:hAnsi="Arial Narrow"/>
              </w:rPr>
            </w:pPr>
            <w:r w:rsidRPr="00735A23">
              <w:rPr>
                <w:rFonts w:ascii="Arial Narrow" w:hAnsi="Arial Narrow"/>
                <w:sz w:val="22"/>
                <w:szCs w:val="22"/>
              </w:rPr>
              <w:t>Произведения о человеческих ценностях</w:t>
            </w:r>
          </w:p>
          <w:p w:rsidR="000F5661" w:rsidRPr="00735A23" w:rsidRDefault="000F5661" w:rsidP="000F5661">
            <w:pPr>
              <w:rPr>
                <w:rFonts w:ascii="Arial Narrow" w:hAnsi="Arial Narrow"/>
              </w:rPr>
            </w:pPr>
            <w:r w:rsidRPr="00735A23">
              <w:rPr>
                <w:rFonts w:ascii="Arial Narrow" w:hAnsi="Arial Narrow"/>
                <w:sz w:val="22"/>
                <w:szCs w:val="22"/>
              </w:rPr>
              <w:t>(2 ч.)</w:t>
            </w:r>
          </w:p>
          <w:p w:rsidR="000F5661" w:rsidRPr="00735A23" w:rsidRDefault="000F5661" w:rsidP="000F5661">
            <w:pPr>
              <w:pStyle w:val="ae"/>
              <w:numPr>
                <w:ilvl w:val="0"/>
                <w:numId w:val="68"/>
              </w:numPr>
              <w:ind w:left="286"/>
              <w:rPr>
                <w:rFonts w:ascii="Arial Narrow" w:hAnsi="Arial Narrow"/>
                <w:i/>
              </w:rPr>
            </w:pPr>
            <w:r w:rsidRPr="00735A23">
              <w:rPr>
                <w:rFonts w:ascii="Arial Narrow" w:hAnsi="Arial Narrow"/>
                <w:i/>
              </w:rPr>
              <w:t>До первого дождя. В.Осеева</w:t>
            </w:r>
          </w:p>
          <w:p w:rsidR="000F5661" w:rsidRPr="00735A23" w:rsidRDefault="000F5661" w:rsidP="000F5661">
            <w:pPr>
              <w:pStyle w:val="ae"/>
              <w:numPr>
                <w:ilvl w:val="0"/>
                <w:numId w:val="68"/>
              </w:numPr>
              <w:ind w:left="286"/>
              <w:rPr>
                <w:rFonts w:ascii="Arial Narrow" w:hAnsi="Arial Narrow"/>
                <w:i/>
              </w:rPr>
            </w:pPr>
            <w:r w:rsidRPr="00735A23">
              <w:rPr>
                <w:rFonts w:ascii="Arial Narrow" w:hAnsi="Arial Narrow"/>
                <w:i/>
              </w:rPr>
              <w:t>Смородинка. Е.Пермяк</w:t>
            </w:r>
          </w:p>
          <w:p w:rsidR="000F5661" w:rsidRPr="00735A23" w:rsidRDefault="000F5661" w:rsidP="000F5661">
            <w:pPr>
              <w:pStyle w:val="ae"/>
              <w:numPr>
                <w:ilvl w:val="0"/>
                <w:numId w:val="68"/>
              </w:numPr>
              <w:ind w:left="286"/>
              <w:rPr>
                <w:rFonts w:ascii="Arial Narrow" w:hAnsi="Arial Narrow"/>
                <w:i/>
              </w:rPr>
            </w:pPr>
            <w:r w:rsidRPr="00735A23">
              <w:rPr>
                <w:rFonts w:ascii="Arial Narrow" w:hAnsi="Arial Narrow"/>
                <w:i/>
              </w:rPr>
              <w:t>Цветные мелки. Л.Сергеев</w:t>
            </w:r>
          </w:p>
          <w:p w:rsidR="000F5661" w:rsidRPr="00735A23" w:rsidRDefault="000F5661" w:rsidP="000F5661">
            <w:pPr>
              <w:pStyle w:val="ae"/>
              <w:numPr>
                <w:ilvl w:val="0"/>
                <w:numId w:val="68"/>
              </w:numPr>
              <w:ind w:left="286"/>
              <w:rPr>
                <w:rFonts w:ascii="Arial Narrow" w:hAnsi="Arial Narrow"/>
                <w:i/>
              </w:rPr>
            </w:pPr>
            <w:r w:rsidRPr="00735A23">
              <w:rPr>
                <w:rFonts w:ascii="Arial Narrow" w:hAnsi="Arial Narrow"/>
                <w:i/>
              </w:rPr>
              <w:t>Только бы не закричать! Е.Ильина</w:t>
            </w:r>
          </w:p>
          <w:p w:rsidR="000F5661" w:rsidRPr="00735A23" w:rsidRDefault="000F5661" w:rsidP="000F5661">
            <w:pPr>
              <w:pStyle w:val="ae"/>
              <w:numPr>
                <w:ilvl w:val="0"/>
                <w:numId w:val="68"/>
              </w:numPr>
              <w:ind w:left="286"/>
              <w:rPr>
                <w:rFonts w:ascii="Arial Narrow" w:hAnsi="Arial Narrow"/>
                <w:i/>
              </w:rPr>
            </w:pPr>
            <w:r w:rsidRPr="00735A23">
              <w:rPr>
                <w:rFonts w:ascii="Arial Narrow" w:hAnsi="Arial Narrow"/>
                <w:i/>
              </w:rPr>
              <w:t>Поссорились. А.Кузнецова</w:t>
            </w:r>
          </w:p>
          <w:p w:rsidR="000F5661" w:rsidRPr="00735A23" w:rsidRDefault="000F5661" w:rsidP="000F5661">
            <w:pPr>
              <w:pStyle w:val="ae"/>
              <w:numPr>
                <w:ilvl w:val="0"/>
                <w:numId w:val="68"/>
              </w:numPr>
              <w:ind w:left="286"/>
              <w:rPr>
                <w:rFonts w:ascii="Arial Narrow" w:hAnsi="Arial Narrow"/>
                <w:i/>
              </w:rPr>
            </w:pPr>
            <w:r w:rsidRPr="00735A23">
              <w:rPr>
                <w:rFonts w:ascii="Arial Narrow" w:hAnsi="Arial Narrow"/>
                <w:i/>
              </w:rPr>
              <w:t>Сонечка. А.Барто</w:t>
            </w:r>
          </w:p>
          <w:p w:rsidR="000F5661" w:rsidRPr="00735A23" w:rsidRDefault="000F5661" w:rsidP="000F5661">
            <w:pPr>
              <w:pStyle w:val="ae"/>
              <w:numPr>
                <w:ilvl w:val="0"/>
                <w:numId w:val="68"/>
              </w:numPr>
              <w:ind w:left="286"/>
              <w:rPr>
                <w:rFonts w:ascii="Arial Narrow" w:hAnsi="Arial Narrow"/>
                <w:i/>
              </w:rPr>
            </w:pPr>
            <w:r w:rsidRPr="00735A23">
              <w:rPr>
                <w:rFonts w:ascii="Arial Narrow" w:hAnsi="Arial Narrow"/>
                <w:i/>
              </w:rPr>
              <w:t>Произведения из Белгородского областного журнала для детей и подростков "Большая переменка"</w:t>
            </w:r>
          </w:p>
          <w:p w:rsidR="000F5661" w:rsidRPr="00735A23" w:rsidRDefault="000F5661" w:rsidP="000F5661">
            <w:pPr>
              <w:pStyle w:val="ae"/>
              <w:numPr>
                <w:ilvl w:val="0"/>
                <w:numId w:val="68"/>
              </w:numPr>
              <w:ind w:left="286"/>
              <w:rPr>
                <w:rFonts w:ascii="Arial Narrow" w:hAnsi="Arial Narrow"/>
                <w:i/>
              </w:rPr>
            </w:pPr>
            <w:r w:rsidRPr="00735A23">
              <w:rPr>
                <w:rFonts w:ascii="Arial Narrow" w:hAnsi="Arial Narrow"/>
                <w:i/>
              </w:rPr>
              <w:t>Бодливая корова. В.Колесник (Белгородский писатель-современник)</w:t>
            </w:r>
          </w:p>
          <w:p w:rsidR="000F5661" w:rsidRPr="00735A23" w:rsidRDefault="000F5661" w:rsidP="000F5661">
            <w:pPr>
              <w:rPr>
                <w:rFonts w:ascii="Arial Narrow" w:hAnsi="Arial Narrow"/>
              </w:rPr>
            </w:pPr>
            <w:r w:rsidRPr="00735A23">
              <w:rPr>
                <w:rFonts w:ascii="Arial Narrow" w:hAnsi="Arial Narrow"/>
                <w:sz w:val="22"/>
                <w:szCs w:val="22"/>
              </w:rPr>
              <w:t>Произведения о труде и лени (2 ч.)</w:t>
            </w:r>
          </w:p>
          <w:p w:rsidR="000F5661" w:rsidRPr="00735A23" w:rsidRDefault="000F5661" w:rsidP="000F5661">
            <w:pPr>
              <w:pStyle w:val="ae"/>
              <w:numPr>
                <w:ilvl w:val="0"/>
                <w:numId w:val="69"/>
              </w:numPr>
              <w:ind w:left="286"/>
              <w:rPr>
                <w:rFonts w:ascii="Arial Narrow" w:hAnsi="Arial Narrow"/>
                <w:i/>
              </w:rPr>
            </w:pPr>
            <w:r w:rsidRPr="00735A23">
              <w:rPr>
                <w:rFonts w:ascii="Arial Narrow" w:hAnsi="Arial Narrow"/>
                <w:i/>
              </w:rPr>
              <w:t>Катя. А.Барто</w:t>
            </w:r>
          </w:p>
          <w:p w:rsidR="000F5661" w:rsidRPr="00735A23" w:rsidRDefault="000F5661" w:rsidP="000F5661">
            <w:pPr>
              <w:pStyle w:val="ae"/>
              <w:numPr>
                <w:ilvl w:val="0"/>
                <w:numId w:val="69"/>
              </w:numPr>
              <w:ind w:left="286"/>
              <w:rPr>
                <w:rFonts w:ascii="Arial Narrow" w:hAnsi="Arial Narrow"/>
                <w:i/>
              </w:rPr>
            </w:pPr>
            <w:r w:rsidRPr="00735A23">
              <w:rPr>
                <w:rFonts w:ascii="Arial Narrow" w:hAnsi="Arial Narrow"/>
                <w:i/>
              </w:rPr>
              <w:t>Чем болен мальчик. С.Маршак</w:t>
            </w:r>
          </w:p>
          <w:p w:rsidR="000F5661" w:rsidRPr="00735A23" w:rsidRDefault="000F5661" w:rsidP="000F5661">
            <w:pPr>
              <w:pStyle w:val="ae"/>
              <w:numPr>
                <w:ilvl w:val="0"/>
                <w:numId w:val="69"/>
              </w:numPr>
              <w:ind w:left="286"/>
              <w:rPr>
                <w:rFonts w:ascii="Arial Narrow" w:hAnsi="Arial Narrow"/>
                <w:i/>
                <w:shd w:val="clear" w:color="auto" w:fill="FFFFFF"/>
              </w:rPr>
            </w:pPr>
            <w:r w:rsidRPr="00735A23">
              <w:rPr>
                <w:rFonts w:ascii="Arial Narrow" w:hAnsi="Arial Narrow"/>
                <w:i/>
                <w:shd w:val="clear" w:color="auto" w:fill="FFFFFF"/>
              </w:rPr>
              <w:t>Страшная история. Э.Успенский</w:t>
            </w:r>
          </w:p>
          <w:p w:rsidR="000F5661" w:rsidRPr="00735A23" w:rsidRDefault="000F5661" w:rsidP="000F5661">
            <w:pPr>
              <w:pStyle w:val="ae"/>
              <w:numPr>
                <w:ilvl w:val="0"/>
                <w:numId w:val="69"/>
              </w:numPr>
              <w:ind w:left="286"/>
              <w:rPr>
                <w:rFonts w:ascii="Arial Narrow" w:hAnsi="Arial Narrow"/>
                <w:i/>
                <w:shd w:val="clear" w:color="auto" w:fill="FFFFFF"/>
              </w:rPr>
            </w:pPr>
            <w:r w:rsidRPr="00735A23">
              <w:rPr>
                <w:rFonts w:ascii="Arial Narrow" w:hAnsi="Arial Narrow"/>
                <w:i/>
                <w:shd w:val="clear" w:color="auto" w:fill="FFFFFF"/>
              </w:rPr>
              <w:t>Лялечка. А.Барто</w:t>
            </w:r>
          </w:p>
          <w:p w:rsidR="000F5661" w:rsidRPr="00735A23" w:rsidRDefault="000F5661" w:rsidP="000F5661">
            <w:pPr>
              <w:pStyle w:val="ae"/>
              <w:numPr>
                <w:ilvl w:val="0"/>
                <w:numId w:val="69"/>
              </w:numPr>
              <w:ind w:left="286"/>
              <w:rPr>
                <w:rFonts w:ascii="Arial Narrow" w:hAnsi="Arial Narrow"/>
                <w:i/>
                <w:shd w:val="clear" w:color="auto" w:fill="FFFFFF"/>
              </w:rPr>
            </w:pPr>
            <w:r w:rsidRPr="00735A23">
              <w:rPr>
                <w:rFonts w:ascii="Arial Narrow" w:hAnsi="Arial Narrow"/>
                <w:i/>
                <w:shd w:val="clear" w:color="auto" w:fill="FFFFFF"/>
              </w:rPr>
              <w:t xml:space="preserve">Наташа и воротничок. И. Демьянова </w:t>
            </w:r>
          </w:p>
          <w:p w:rsidR="000F5661" w:rsidRPr="00735A23" w:rsidRDefault="000F5661" w:rsidP="000F5661">
            <w:pPr>
              <w:pStyle w:val="ae"/>
              <w:numPr>
                <w:ilvl w:val="0"/>
                <w:numId w:val="69"/>
              </w:numPr>
              <w:ind w:left="286"/>
              <w:rPr>
                <w:rFonts w:ascii="Arial Narrow" w:hAnsi="Arial Narrow"/>
                <w:i/>
                <w:shd w:val="clear" w:color="auto" w:fill="FFFFFF"/>
              </w:rPr>
            </w:pPr>
            <w:r w:rsidRPr="00735A23">
              <w:rPr>
                <w:rFonts w:ascii="Arial Narrow" w:hAnsi="Arial Narrow"/>
                <w:i/>
              </w:rPr>
              <w:t>Как Маша стала большой. Е.Пермяк</w:t>
            </w:r>
          </w:p>
        </w:tc>
        <w:tc>
          <w:tcPr>
            <w:tcW w:w="1277" w:type="dxa"/>
            <w:shd w:val="clear" w:color="auto" w:fill="auto"/>
          </w:tcPr>
          <w:p w:rsidR="000F5661" w:rsidRPr="00735A23" w:rsidRDefault="000F5661" w:rsidP="000F5661">
            <w:pPr>
              <w:jc w:val="center"/>
              <w:rPr>
                <w:rFonts w:ascii="Arial Narrow" w:hAnsi="Arial Narrow"/>
                <w:b/>
              </w:rPr>
            </w:pPr>
            <w:r w:rsidRPr="00735A23">
              <w:rPr>
                <w:rFonts w:ascii="Arial Narrow" w:hAnsi="Arial Narrow"/>
                <w:b/>
                <w:color w:val="000000"/>
                <w:sz w:val="22"/>
                <w:szCs w:val="22"/>
                <w:shd w:val="clear" w:color="auto" w:fill="FFFFFF"/>
              </w:rPr>
              <w:lastRenderedPageBreak/>
              <w:t>8 ч</w:t>
            </w:r>
          </w:p>
        </w:tc>
      </w:tr>
      <w:tr w:rsidR="000F5661" w:rsidRPr="00735A23" w:rsidTr="000F5661">
        <w:tc>
          <w:tcPr>
            <w:tcW w:w="959" w:type="dxa"/>
            <w:shd w:val="clear" w:color="auto" w:fill="auto"/>
          </w:tcPr>
          <w:p w:rsidR="000F5661" w:rsidRPr="00735A23" w:rsidRDefault="000F5661" w:rsidP="000F5661">
            <w:pPr>
              <w:jc w:val="center"/>
              <w:rPr>
                <w:rFonts w:ascii="Arial Narrow" w:hAnsi="Arial Narrow"/>
                <w:b/>
              </w:rPr>
            </w:pPr>
            <w:r w:rsidRPr="00735A23">
              <w:rPr>
                <w:rFonts w:ascii="Arial Narrow" w:hAnsi="Arial Narrow"/>
                <w:b/>
                <w:sz w:val="22"/>
                <w:szCs w:val="22"/>
              </w:rPr>
              <w:lastRenderedPageBreak/>
              <w:t>4</w:t>
            </w:r>
          </w:p>
        </w:tc>
        <w:tc>
          <w:tcPr>
            <w:tcW w:w="11623" w:type="dxa"/>
            <w:shd w:val="clear" w:color="auto" w:fill="auto"/>
          </w:tcPr>
          <w:p w:rsidR="000F5661" w:rsidRPr="00735A23" w:rsidRDefault="000F5661" w:rsidP="000F5661">
            <w:pPr>
              <w:rPr>
                <w:rFonts w:ascii="Arial Narrow" w:hAnsi="Arial Narrow"/>
                <w:b/>
              </w:rPr>
            </w:pPr>
            <w:r w:rsidRPr="00735A23">
              <w:rPr>
                <w:rFonts w:ascii="Arial Narrow" w:hAnsi="Arial Narrow"/>
                <w:b/>
                <w:sz w:val="22"/>
                <w:szCs w:val="22"/>
              </w:rPr>
              <w:t xml:space="preserve">Творческая мастерская </w:t>
            </w:r>
          </w:p>
          <w:p w:rsidR="000F5661" w:rsidRPr="00735A23" w:rsidRDefault="000F5661" w:rsidP="000F5661">
            <w:pPr>
              <w:rPr>
                <w:rFonts w:ascii="Arial Narrow" w:hAnsi="Arial Narrow"/>
                <w:bCs/>
                <w:color w:val="0D0D0D"/>
              </w:rPr>
            </w:pPr>
            <w:r w:rsidRPr="00735A23">
              <w:rPr>
                <w:rFonts w:ascii="Arial Narrow" w:hAnsi="Arial Narrow"/>
                <w:sz w:val="22"/>
                <w:szCs w:val="22"/>
              </w:rPr>
              <w:t>Проверочная работа.</w:t>
            </w:r>
            <w:r w:rsidRPr="00735A23">
              <w:rPr>
                <w:rFonts w:ascii="Arial Narrow" w:hAnsi="Arial Narrow"/>
                <w:bCs/>
                <w:color w:val="0D0D0D"/>
                <w:sz w:val="22"/>
                <w:szCs w:val="22"/>
              </w:rPr>
              <w:t xml:space="preserve"> Викторина «Наш великий, могучий, прекрасный  русский язык»</w:t>
            </w:r>
          </w:p>
          <w:p w:rsidR="000F5661" w:rsidRPr="00735A23" w:rsidRDefault="000F5661" w:rsidP="000F5661">
            <w:pPr>
              <w:rPr>
                <w:rFonts w:ascii="Arial Narrow" w:hAnsi="Arial Narrow"/>
                <w:b/>
              </w:rPr>
            </w:pPr>
            <w:r w:rsidRPr="00735A23">
              <w:rPr>
                <w:rFonts w:ascii="Arial Narrow" w:hAnsi="Arial Narrow"/>
                <w:sz w:val="22"/>
                <w:szCs w:val="22"/>
              </w:rPr>
              <w:t>Инсценирование русской народной сказки (по усмотрению учителя).</w:t>
            </w:r>
          </w:p>
        </w:tc>
        <w:tc>
          <w:tcPr>
            <w:tcW w:w="1277" w:type="dxa"/>
            <w:shd w:val="clear" w:color="auto" w:fill="auto"/>
          </w:tcPr>
          <w:p w:rsidR="000F5661" w:rsidRPr="00735A23" w:rsidRDefault="000F5661" w:rsidP="000F5661">
            <w:pPr>
              <w:jc w:val="center"/>
              <w:rPr>
                <w:rFonts w:ascii="Arial Narrow" w:hAnsi="Arial Narrow"/>
                <w:b/>
              </w:rPr>
            </w:pPr>
            <w:r w:rsidRPr="00735A23">
              <w:rPr>
                <w:rFonts w:ascii="Arial Narrow" w:hAnsi="Arial Narrow"/>
                <w:b/>
                <w:sz w:val="22"/>
                <w:szCs w:val="22"/>
              </w:rPr>
              <w:t>2 ч</w:t>
            </w:r>
          </w:p>
        </w:tc>
      </w:tr>
    </w:tbl>
    <w:p w:rsidR="000F5661" w:rsidRPr="00735A23" w:rsidRDefault="000F5661" w:rsidP="000F5661">
      <w:pPr>
        <w:jc w:val="center"/>
        <w:rPr>
          <w:rFonts w:ascii="Arial Narrow" w:hAnsi="Arial Narrow"/>
          <w:b/>
          <w:sz w:val="22"/>
          <w:szCs w:val="22"/>
        </w:rPr>
      </w:pPr>
      <w:r w:rsidRPr="00735A23">
        <w:rPr>
          <w:rFonts w:ascii="Arial Narrow" w:hAnsi="Arial Narrow"/>
          <w:b/>
          <w:sz w:val="22"/>
          <w:szCs w:val="22"/>
        </w:rPr>
        <w:t>2класс</w:t>
      </w:r>
    </w:p>
    <w:tbl>
      <w:tblPr>
        <w:tblW w:w="13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8"/>
        <w:gridCol w:w="11684"/>
        <w:gridCol w:w="1417"/>
      </w:tblGrid>
      <w:tr w:rsidR="000F5661" w:rsidRPr="00735A23" w:rsidTr="000F5661">
        <w:tc>
          <w:tcPr>
            <w:tcW w:w="898" w:type="dxa"/>
            <w:shd w:val="clear" w:color="auto" w:fill="auto"/>
          </w:tcPr>
          <w:p w:rsidR="000F5661" w:rsidRPr="00735A23" w:rsidRDefault="000F5661" w:rsidP="000F5661">
            <w:pPr>
              <w:rPr>
                <w:rFonts w:ascii="Arial Narrow" w:hAnsi="Arial Narrow"/>
                <w:b/>
              </w:rPr>
            </w:pPr>
            <w:r w:rsidRPr="00735A23">
              <w:rPr>
                <w:rFonts w:ascii="Arial Narrow" w:hAnsi="Arial Narrow"/>
                <w:b/>
                <w:sz w:val="22"/>
                <w:szCs w:val="22"/>
              </w:rPr>
              <w:t>№п/п</w:t>
            </w:r>
          </w:p>
        </w:tc>
        <w:tc>
          <w:tcPr>
            <w:tcW w:w="11684" w:type="dxa"/>
            <w:shd w:val="clear" w:color="auto" w:fill="auto"/>
          </w:tcPr>
          <w:p w:rsidR="000F5661" w:rsidRPr="00735A23" w:rsidRDefault="000F5661" w:rsidP="000F5661">
            <w:pPr>
              <w:jc w:val="center"/>
              <w:rPr>
                <w:rFonts w:ascii="Arial Narrow" w:hAnsi="Arial Narrow"/>
                <w:b/>
              </w:rPr>
            </w:pPr>
            <w:r w:rsidRPr="00735A23">
              <w:rPr>
                <w:rFonts w:ascii="Arial Narrow" w:hAnsi="Arial Narrow"/>
                <w:b/>
                <w:sz w:val="22"/>
                <w:szCs w:val="22"/>
              </w:rPr>
              <w:t xml:space="preserve">Тема </w:t>
            </w:r>
          </w:p>
        </w:tc>
        <w:tc>
          <w:tcPr>
            <w:tcW w:w="1417" w:type="dxa"/>
            <w:shd w:val="clear" w:color="auto" w:fill="auto"/>
          </w:tcPr>
          <w:p w:rsidR="000F5661" w:rsidRPr="00735A23" w:rsidRDefault="000F5661" w:rsidP="000F5661">
            <w:pPr>
              <w:jc w:val="center"/>
              <w:rPr>
                <w:rFonts w:ascii="Arial Narrow" w:hAnsi="Arial Narrow"/>
                <w:b/>
              </w:rPr>
            </w:pPr>
            <w:r w:rsidRPr="00735A23">
              <w:rPr>
                <w:rFonts w:ascii="Arial Narrow" w:hAnsi="Arial Narrow"/>
                <w:b/>
                <w:sz w:val="22"/>
                <w:szCs w:val="22"/>
              </w:rPr>
              <w:t>Количество часов</w:t>
            </w:r>
          </w:p>
        </w:tc>
      </w:tr>
      <w:tr w:rsidR="000F5661" w:rsidRPr="00735A23" w:rsidTr="000F5661">
        <w:tc>
          <w:tcPr>
            <w:tcW w:w="898" w:type="dxa"/>
            <w:shd w:val="clear" w:color="auto" w:fill="auto"/>
          </w:tcPr>
          <w:p w:rsidR="000F5661" w:rsidRPr="00735A23" w:rsidRDefault="000F5661" w:rsidP="000F5661">
            <w:pPr>
              <w:rPr>
                <w:rFonts w:ascii="Arial Narrow" w:hAnsi="Arial Narrow"/>
                <w:b/>
              </w:rPr>
            </w:pPr>
            <w:r w:rsidRPr="00735A23">
              <w:rPr>
                <w:rFonts w:ascii="Arial Narrow" w:hAnsi="Arial Narrow"/>
                <w:b/>
                <w:sz w:val="22"/>
                <w:szCs w:val="22"/>
              </w:rPr>
              <w:t>1</w:t>
            </w:r>
          </w:p>
        </w:tc>
        <w:tc>
          <w:tcPr>
            <w:tcW w:w="11684" w:type="dxa"/>
            <w:shd w:val="clear" w:color="auto" w:fill="auto"/>
          </w:tcPr>
          <w:p w:rsidR="000F5661" w:rsidRPr="00735A23" w:rsidRDefault="000F5661" w:rsidP="000F5661">
            <w:pPr>
              <w:rPr>
                <w:rFonts w:ascii="Arial Narrow" w:hAnsi="Arial Narrow"/>
                <w:b/>
              </w:rPr>
            </w:pPr>
            <w:r w:rsidRPr="00735A23">
              <w:rPr>
                <w:rFonts w:ascii="Arial Narrow" w:hAnsi="Arial Narrow"/>
                <w:b/>
                <w:sz w:val="22"/>
                <w:szCs w:val="22"/>
              </w:rPr>
              <w:t xml:space="preserve">Вводный урок курса литературное чтение на родном языке </w:t>
            </w:r>
          </w:p>
        </w:tc>
        <w:tc>
          <w:tcPr>
            <w:tcW w:w="1417" w:type="dxa"/>
            <w:shd w:val="clear" w:color="auto" w:fill="auto"/>
          </w:tcPr>
          <w:p w:rsidR="000F5661" w:rsidRPr="00735A23" w:rsidRDefault="000F5661" w:rsidP="000F5661">
            <w:pPr>
              <w:rPr>
                <w:rFonts w:ascii="Arial Narrow" w:hAnsi="Arial Narrow"/>
                <w:b/>
              </w:rPr>
            </w:pPr>
            <w:r w:rsidRPr="00735A23">
              <w:rPr>
                <w:rFonts w:ascii="Arial Narrow" w:hAnsi="Arial Narrow"/>
                <w:b/>
                <w:sz w:val="22"/>
                <w:szCs w:val="22"/>
              </w:rPr>
              <w:t xml:space="preserve">1 </w:t>
            </w:r>
          </w:p>
        </w:tc>
      </w:tr>
      <w:tr w:rsidR="000F5661" w:rsidRPr="00735A23" w:rsidTr="000F5661">
        <w:tc>
          <w:tcPr>
            <w:tcW w:w="898" w:type="dxa"/>
            <w:shd w:val="clear" w:color="auto" w:fill="auto"/>
          </w:tcPr>
          <w:p w:rsidR="000F5661" w:rsidRPr="00735A23" w:rsidRDefault="000F5661" w:rsidP="000F5661">
            <w:pPr>
              <w:rPr>
                <w:rFonts w:ascii="Arial Narrow" w:hAnsi="Arial Narrow"/>
                <w:b/>
              </w:rPr>
            </w:pPr>
            <w:r w:rsidRPr="00735A23">
              <w:rPr>
                <w:rFonts w:ascii="Arial Narrow" w:hAnsi="Arial Narrow"/>
                <w:b/>
                <w:sz w:val="22"/>
                <w:szCs w:val="22"/>
              </w:rPr>
              <w:t>2</w:t>
            </w:r>
          </w:p>
        </w:tc>
        <w:tc>
          <w:tcPr>
            <w:tcW w:w="11684" w:type="dxa"/>
            <w:shd w:val="clear" w:color="auto" w:fill="auto"/>
          </w:tcPr>
          <w:p w:rsidR="000F5661" w:rsidRPr="00735A23" w:rsidRDefault="000F5661" w:rsidP="000F5661">
            <w:pPr>
              <w:rPr>
                <w:rFonts w:ascii="Arial Narrow" w:hAnsi="Arial Narrow"/>
                <w:b/>
              </w:rPr>
            </w:pPr>
            <w:r w:rsidRPr="00735A23">
              <w:rPr>
                <w:rFonts w:ascii="Arial Narrow" w:hAnsi="Arial Narrow"/>
                <w:b/>
                <w:sz w:val="22"/>
                <w:szCs w:val="22"/>
              </w:rPr>
              <w:t xml:space="preserve">О родной стране – России </w:t>
            </w:r>
          </w:p>
          <w:p w:rsidR="000F5661" w:rsidRPr="00735A23" w:rsidRDefault="000F5661" w:rsidP="000F5661">
            <w:pPr>
              <w:rPr>
                <w:rFonts w:ascii="Arial Narrow" w:hAnsi="Arial Narrow"/>
              </w:rPr>
            </w:pPr>
            <w:r w:rsidRPr="00735A23">
              <w:rPr>
                <w:rFonts w:ascii="Arial Narrow" w:hAnsi="Arial Narrow"/>
                <w:sz w:val="22"/>
                <w:szCs w:val="22"/>
              </w:rPr>
              <w:t>И.С. Никитин «Юг и север».</w:t>
            </w:r>
          </w:p>
        </w:tc>
        <w:tc>
          <w:tcPr>
            <w:tcW w:w="1417" w:type="dxa"/>
            <w:shd w:val="clear" w:color="auto" w:fill="auto"/>
          </w:tcPr>
          <w:p w:rsidR="000F5661" w:rsidRPr="00735A23" w:rsidRDefault="000F5661" w:rsidP="000F5661">
            <w:pPr>
              <w:jc w:val="center"/>
              <w:rPr>
                <w:rFonts w:ascii="Arial Narrow" w:hAnsi="Arial Narrow"/>
                <w:b/>
              </w:rPr>
            </w:pPr>
            <w:r w:rsidRPr="00735A23">
              <w:rPr>
                <w:rFonts w:ascii="Arial Narrow" w:hAnsi="Arial Narrow"/>
                <w:b/>
                <w:sz w:val="22"/>
                <w:szCs w:val="22"/>
              </w:rPr>
              <w:t>1</w:t>
            </w:r>
          </w:p>
        </w:tc>
      </w:tr>
      <w:tr w:rsidR="000F5661" w:rsidRPr="00735A23" w:rsidTr="000F5661">
        <w:tc>
          <w:tcPr>
            <w:tcW w:w="898" w:type="dxa"/>
            <w:shd w:val="clear" w:color="auto" w:fill="auto"/>
          </w:tcPr>
          <w:p w:rsidR="000F5661" w:rsidRPr="00735A23" w:rsidRDefault="000F5661" w:rsidP="000F5661">
            <w:pPr>
              <w:rPr>
                <w:rFonts w:ascii="Arial Narrow" w:hAnsi="Arial Narrow"/>
                <w:b/>
              </w:rPr>
            </w:pPr>
            <w:r w:rsidRPr="00735A23">
              <w:rPr>
                <w:rFonts w:ascii="Arial Narrow" w:hAnsi="Arial Narrow"/>
                <w:b/>
                <w:sz w:val="22"/>
                <w:szCs w:val="22"/>
              </w:rPr>
              <w:t>3</w:t>
            </w:r>
          </w:p>
        </w:tc>
        <w:tc>
          <w:tcPr>
            <w:tcW w:w="11684" w:type="dxa"/>
            <w:shd w:val="clear" w:color="auto" w:fill="auto"/>
          </w:tcPr>
          <w:p w:rsidR="000F5661" w:rsidRPr="00735A23" w:rsidRDefault="000F5661" w:rsidP="000F5661">
            <w:pPr>
              <w:rPr>
                <w:rFonts w:ascii="Arial Narrow" w:hAnsi="Arial Narrow"/>
              </w:rPr>
            </w:pPr>
            <w:r w:rsidRPr="00735A23">
              <w:rPr>
                <w:rFonts w:ascii="Arial Narrow" w:hAnsi="Arial Narrow"/>
                <w:b/>
                <w:sz w:val="22"/>
                <w:szCs w:val="22"/>
              </w:rPr>
              <w:t>Устное народное творчество</w:t>
            </w:r>
          </w:p>
          <w:p w:rsidR="000F5661" w:rsidRPr="00735A23" w:rsidRDefault="000F5661" w:rsidP="000F5661">
            <w:pPr>
              <w:rPr>
                <w:rFonts w:ascii="Arial Narrow" w:hAnsi="Arial Narrow"/>
              </w:rPr>
            </w:pPr>
            <w:r w:rsidRPr="00735A23">
              <w:rPr>
                <w:rFonts w:ascii="Arial Narrow" w:hAnsi="Arial Narrow"/>
                <w:sz w:val="22"/>
                <w:szCs w:val="22"/>
              </w:rPr>
              <w:t>Шуточные русские народные песни для детей.</w:t>
            </w:r>
          </w:p>
          <w:p w:rsidR="000F5661" w:rsidRPr="00735A23" w:rsidRDefault="000F5661" w:rsidP="000F5661">
            <w:pPr>
              <w:rPr>
                <w:rFonts w:ascii="Arial Narrow" w:hAnsi="Arial Narrow"/>
                <w:b/>
              </w:rPr>
            </w:pPr>
            <w:r w:rsidRPr="00735A23">
              <w:rPr>
                <w:rFonts w:ascii="Arial Narrow" w:hAnsi="Arial Narrow"/>
                <w:sz w:val="22"/>
                <w:szCs w:val="22"/>
              </w:rPr>
              <w:t>Русские заклички, народные приметы</w:t>
            </w:r>
          </w:p>
        </w:tc>
        <w:tc>
          <w:tcPr>
            <w:tcW w:w="1417" w:type="dxa"/>
            <w:shd w:val="clear" w:color="auto" w:fill="auto"/>
          </w:tcPr>
          <w:p w:rsidR="000F5661" w:rsidRPr="00735A23" w:rsidRDefault="000F5661" w:rsidP="000F5661">
            <w:pPr>
              <w:jc w:val="center"/>
              <w:rPr>
                <w:rFonts w:ascii="Arial Narrow" w:hAnsi="Arial Narrow"/>
                <w:b/>
              </w:rPr>
            </w:pPr>
            <w:r w:rsidRPr="00735A23">
              <w:rPr>
                <w:rFonts w:ascii="Arial Narrow" w:hAnsi="Arial Narrow"/>
                <w:b/>
                <w:sz w:val="22"/>
                <w:szCs w:val="22"/>
              </w:rPr>
              <w:t>2</w:t>
            </w:r>
          </w:p>
        </w:tc>
      </w:tr>
      <w:tr w:rsidR="000F5661" w:rsidRPr="00735A23" w:rsidTr="000F5661">
        <w:tc>
          <w:tcPr>
            <w:tcW w:w="898" w:type="dxa"/>
            <w:shd w:val="clear" w:color="auto" w:fill="auto"/>
          </w:tcPr>
          <w:p w:rsidR="000F5661" w:rsidRPr="00735A23" w:rsidRDefault="000F5661" w:rsidP="000F5661">
            <w:pPr>
              <w:rPr>
                <w:rFonts w:ascii="Arial Narrow" w:hAnsi="Arial Narrow"/>
                <w:b/>
              </w:rPr>
            </w:pPr>
            <w:r w:rsidRPr="00735A23">
              <w:rPr>
                <w:rFonts w:ascii="Arial Narrow" w:hAnsi="Arial Narrow"/>
                <w:b/>
                <w:sz w:val="22"/>
                <w:szCs w:val="22"/>
              </w:rPr>
              <w:t>4</w:t>
            </w:r>
          </w:p>
        </w:tc>
        <w:tc>
          <w:tcPr>
            <w:tcW w:w="11684" w:type="dxa"/>
            <w:shd w:val="clear" w:color="auto" w:fill="auto"/>
          </w:tcPr>
          <w:p w:rsidR="000F5661" w:rsidRPr="00735A23" w:rsidRDefault="000F5661" w:rsidP="000F5661">
            <w:pPr>
              <w:snapToGrid w:val="0"/>
              <w:rPr>
                <w:rFonts w:ascii="Arial Narrow" w:hAnsi="Arial Narrow"/>
              </w:rPr>
            </w:pPr>
            <w:r w:rsidRPr="00735A23">
              <w:rPr>
                <w:rFonts w:ascii="Arial Narrow" w:hAnsi="Arial Narrow"/>
                <w:b/>
                <w:sz w:val="22"/>
                <w:szCs w:val="22"/>
              </w:rPr>
              <w:t>О детях и для детей</w:t>
            </w:r>
          </w:p>
          <w:p w:rsidR="000F5661" w:rsidRPr="00735A23" w:rsidRDefault="000F5661" w:rsidP="000F5661">
            <w:pPr>
              <w:snapToGrid w:val="0"/>
              <w:rPr>
                <w:rFonts w:ascii="Arial Narrow" w:hAnsi="Arial Narrow"/>
              </w:rPr>
            </w:pPr>
            <w:r w:rsidRPr="00735A23">
              <w:rPr>
                <w:rFonts w:ascii="Arial Narrow" w:hAnsi="Arial Narrow"/>
                <w:sz w:val="22"/>
                <w:szCs w:val="22"/>
              </w:rPr>
              <w:t xml:space="preserve">С. В. Михалков «Фома», «Про мимозу». </w:t>
            </w:r>
          </w:p>
          <w:p w:rsidR="000F5661" w:rsidRPr="00735A23" w:rsidRDefault="000F5661" w:rsidP="000F5661">
            <w:pPr>
              <w:snapToGrid w:val="0"/>
              <w:rPr>
                <w:rFonts w:ascii="Arial Narrow" w:hAnsi="Arial Narrow"/>
              </w:rPr>
            </w:pPr>
            <w:r w:rsidRPr="00735A23">
              <w:rPr>
                <w:rFonts w:ascii="Arial Narrow" w:hAnsi="Arial Narrow"/>
                <w:sz w:val="22"/>
                <w:szCs w:val="22"/>
              </w:rPr>
              <w:lastRenderedPageBreak/>
              <w:t xml:space="preserve">С. Я. Маршак «Вот какой рассеянный» </w:t>
            </w:r>
          </w:p>
          <w:p w:rsidR="000F5661" w:rsidRPr="00735A23" w:rsidRDefault="000F5661" w:rsidP="000F5661">
            <w:pPr>
              <w:snapToGrid w:val="0"/>
              <w:rPr>
                <w:rFonts w:ascii="Arial Narrow" w:hAnsi="Arial Narrow"/>
                <w:b/>
              </w:rPr>
            </w:pPr>
            <w:r w:rsidRPr="00735A23">
              <w:rPr>
                <w:rFonts w:ascii="Arial Narrow" w:hAnsi="Arial Narrow"/>
                <w:sz w:val="22"/>
                <w:szCs w:val="22"/>
              </w:rPr>
              <w:t>Э. Н. Успенский. Стихи для детей. «Матрёшка», «Смешной слонёнок»</w:t>
            </w:r>
          </w:p>
          <w:p w:rsidR="000F5661" w:rsidRPr="00735A23" w:rsidRDefault="000F5661" w:rsidP="000F5661">
            <w:pPr>
              <w:snapToGrid w:val="0"/>
              <w:rPr>
                <w:rFonts w:ascii="Arial Narrow" w:hAnsi="Arial Narrow"/>
                <w:b/>
              </w:rPr>
            </w:pPr>
            <w:r w:rsidRPr="00735A23">
              <w:rPr>
                <w:rFonts w:ascii="Arial Narrow" w:hAnsi="Arial Narrow"/>
                <w:sz w:val="22"/>
                <w:szCs w:val="22"/>
              </w:rPr>
              <w:t>Н. Н. Носов «Прятки»</w:t>
            </w:r>
          </w:p>
        </w:tc>
        <w:tc>
          <w:tcPr>
            <w:tcW w:w="1417" w:type="dxa"/>
            <w:shd w:val="clear" w:color="auto" w:fill="auto"/>
          </w:tcPr>
          <w:p w:rsidR="000F5661" w:rsidRPr="00735A23" w:rsidRDefault="000F5661" w:rsidP="000F5661">
            <w:pPr>
              <w:jc w:val="center"/>
              <w:rPr>
                <w:rFonts w:ascii="Arial Narrow" w:hAnsi="Arial Narrow"/>
                <w:b/>
              </w:rPr>
            </w:pPr>
            <w:r w:rsidRPr="00735A23">
              <w:rPr>
                <w:rFonts w:ascii="Arial Narrow" w:hAnsi="Arial Narrow"/>
                <w:b/>
                <w:sz w:val="22"/>
                <w:szCs w:val="22"/>
              </w:rPr>
              <w:lastRenderedPageBreak/>
              <w:t>4</w:t>
            </w:r>
          </w:p>
        </w:tc>
      </w:tr>
      <w:tr w:rsidR="000F5661" w:rsidRPr="00735A23" w:rsidTr="000F5661">
        <w:tc>
          <w:tcPr>
            <w:tcW w:w="898" w:type="dxa"/>
            <w:shd w:val="clear" w:color="auto" w:fill="auto"/>
          </w:tcPr>
          <w:p w:rsidR="000F5661" w:rsidRPr="00735A23" w:rsidRDefault="000F5661" w:rsidP="000F5661">
            <w:pPr>
              <w:rPr>
                <w:rFonts w:ascii="Arial Narrow" w:hAnsi="Arial Narrow"/>
                <w:b/>
              </w:rPr>
            </w:pPr>
            <w:r w:rsidRPr="00735A23">
              <w:rPr>
                <w:rFonts w:ascii="Arial Narrow" w:hAnsi="Arial Narrow"/>
                <w:b/>
                <w:sz w:val="22"/>
                <w:szCs w:val="22"/>
              </w:rPr>
              <w:lastRenderedPageBreak/>
              <w:t>5</w:t>
            </w:r>
          </w:p>
        </w:tc>
        <w:tc>
          <w:tcPr>
            <w:tcW w:w="11684" w:type="dxa"/>
            <w:shd w:val="clear" w:color="auto" w:fill="auto"/>
          </w:tcPr>
          <w:p w:rsidR="000F5661" w:rsidRPr="00735A23" w:rsidRDefault="000F5661" w:rsidP="000F5661">
            <w:pPr>
              <w:rPr>
                <w:rFonts w:ascii="Arial Narrow" w:hAnsi="Arial Narrow"/>
              </w:rPr>
            </w:pPr>
            <w:r w:rsidRPr="00735A23">
              <w:rPr>
                <w:rFonts w:ascii="Arial Narrow" w:hAnsi="Arial Narrow"/>
                <w:b/>
                <w:sz w:val="22"/>
                <w:szCs w:val="22"/>
              </w:rPr>
              <w:t>Мир сказок</w:t>
            </w:r>
          </w:p>
          <w:p w:rsidR="000F5661" w:rsidRPr="00735A23" w:rsidRDefault="000F5661" w:rsidP="000F5661">
            <w:pPr>
              <w:rPr>
                <w:rFonts w:ascii="Arial Narrow" w:hAnsi="Arial Narrow"/>
              </w:rPr>
            </w:pPr>
            <w:r w:rsidRPr="00735A23">
              <w:rPr>
                <w:rFonts w:ascii="Arial Narrow" w:hAnsi="Arial Narrow"/>
                <w:sz w:val="22"/>
                <w:szCs w:val="22"/>
              </w:rPr>
              <w:t xml:space="preserve">К. И. Чуковский «Чудо-дерево», «Цыплёнок» Д.Н.Мамин-Сибиряк «Про Воронушку-чёрную головушку и жёлтую птичку Канарейку» </w:t>
            </w:r>
          </w:p>
          <w:p w:rsidR="000F5661" w:rsidRPr="00735A23" w:rsidRDefault="000F5661" w:rsidP="000F5661">
            <w:pPr>
              <w:rPr>
                <w:rFonts w:ascii="Arial Narrow" w:hAnsi="Arial Narrow"/>
              </w:rPr>
            </w:pPr>
            <w:r w:rsidRPr="00735A23">
              <w:rPr>
                <w:rFonts w:ascii="Arial Narrow" w:hAnsi="Arial Narrow"/>
                <w:sz w:val="22"/>
                <w:szCs w:val="22"/>
              </w:rPr>
              <w:t xml:space="preserve">А. Н.  Толстой «Сорочьи сказки» </w:t>
            </w:r>
          </w:p>
          <w:p w:rsidR="000F5661" w:rsidRPr="00735A23" w:rsidRDefault="000F5661" w:rsidP="000F5661">
            <w:pPr>
              <w:rPr>
                <w:rFonts w:ascii="Arial Narrow" w:hAnsi="Arial Narrow"/>
                <w:b/>
              </w:rPr>
            </w:pPr>
            <w:r w:rsidRPr="00735A23">
              <w:rPr>
                <w:rFonts w:ascii="Arial Narrow" w:hAnsi="Arial Narrow"/>
                <w:sz w:val="22"/>
                <w:szCs w:val="22"/>
              </w:rPr>
              <w:t>Ф.И.Одоевский «Два дерева»</w:t>
            </w:r>
          </w:p>
        </w:tc>
        <w:tc>
          <w:tcPr>
            <w:tcW w:w="1417" w:type="dxa"/>
            <w:shd w:val="clear" w:color="auto" w:fill="auto"/>
          </w:tcPr>
          <w:p w:rsidR="000F5661" w:rsidRPr="00735A23" w:rsidRDefault="000F5661" w:rsidP="000F5661">
            <w:pPr>
              <w:jc w:val="center"/>
              <w:rPr>
                <w:rFonts w:ascii="Arial Narrow" w:hAnsi="Arial Narrow"/>
                <w:b/>
              </w:rPr>
            </w:pPr>
            <w:r w:rsidRPr="00735A23">
              <w:rPr>
                <w:rFonts w:ascii="Arial Narrow" w:hAnsi="Arial Narrow"/>
                <w:b/>
                <w:sz w:val="22"/>
                <w:szCs w:val="22"/>
              </w:rPr>
              <w:t>4</w:t>
            </w:r>
          </w:p>
        </w:tc>
      </w:tr>
      <w:tr w:rsidR="000F5661" w:rsidRPr="00735A23" w:rsidTr="000F5661">
        <w:tc>
          <w:tcPr>
            <w:tcW w:w="898" w:type="dxa"/>
            <w:shd w:val="clear" w:color="auto" w:fill="auto"/>
          </w:tcPr>
          <w:p w:rsidR="000F5661" w:rsidRPr="00735A23" w:rsidRDefault="000F5661" w:rsidP="000F5661">
            <w:pPr>
              <w:rPr>
                <w:rFonts w:ascii="Arial Narrow" w:hAnsi="Arial Narrow"/>
                <w:b/>
              </w:rPr>
            </w:pPr>
            <w:r w:rsidRPr="00735A23">
              <w:rPr>
                <w:rFonts w:ascii="Arial Narrow" w:hAnsi="Arial Narrow"/>
                <w:b/>
                <w:sz w:val="22"/>
                <w:szCs w:val="22"/>
              </w:rPr>
              <w:t>6</w:t>
            </w:r>
          </w:p>
        </w:tc>
        <w:tc>
          <w:tcPr>
            <w:tcW w:w="11684" w:type="dxa"/>
            <w:shd w:val="clear" w:color="auto" w:fill="auto"/>
          </w:tcPr>
          <w:p w:rsidR="000F5661" w:rsidRPr="00735A23" w:rsidRDefault="000F5661" w:rsidP="000F5661">
            <w:pPr>
              <w:rPr>
                <w:rFonts w:ascii="Arial Narrow" w:hAnsi="Arial Narrow"/>
              </w:rPr>
            </w:pPr>
            <w:r w:rsidRPr="00735A23">
              <w:rPr>
                <w:rFonts w:ascii="Arial Narrow" w:hAnsi="Arial Narrow"/>
                <w:b/>
                <w:sz w:val="22"/>
                <w:szCs w:val="22"/>
              </w:rPr>
              <w:t>Животные – наши друзья</w:t>
            </w:r>
          </w:p>
          <w:p w:rsidR="000F5661" w:rsidRPr="00735A23" w:rsidRDefault="000F5661" w:rsidP="000F5661">
            <w:pPr>
              <w:rPr>
                <w:rFonts w:ascii="Arial Narrow" w:hAnsi="Arial Narrow"/>
                <w:b/>
              </w:rPr>
            </w:pPr>
            <w:r w:rsidRPr="00735A23">
              <w:rPr>
                <w:rFonts w:ascii="Arial Narrow" w:hAnsi="Arial Narrow"/>
                <w:sz w:val="22"/>
                <w:szCs w:val="22"/>
              </w:rPr>
              <w:t>Саша Чёрный «Маленький полотёр», «Про кота» В.И.Белов «Рассказы о всякой живности» В.П.Астафьев «Белогрудка»</w:t>
            </w:r>
          </w:p>
        </w:tc>
        <w:tc>
          <w:tcPr>
            <w:tcW w:w="1417" w:type="dxa"/>
            <w:shd w:val="clear" w:color="auto" w:fill="auto"/>
          </w:tcPr>
          <w:p w:rsidR="000F5661" w:rsidRPr="00735A23" w:rsidRDefault="000F5661" w:rsidP="000F5661">
            <w:pPr>
              <w:jc w:val="center"/>
              <w:rPr>
                <w:rFonts w:ascii="Arial Narrow" w:hAnsi="Arial Narrow"/>
                <w:b/>
              </w:rPr>
            </w:pPr>
            <w:r w:rsidRPr="00735A23">
              <w:rPr>
                <w:rFonts w:ascii="Arial Narrow" w:hAnsi="Arial Narrow"/>
                <w:b/>
                <w:sz w:val="22"/>
                <w:szCs w:val="22"/>
              </w:rPr>
              <w:t>3</w:t>
            </w:r>
          </w:p>
        </w:tc>
      </w:tr>
      <w:tr w:rsidR="000F5661" w:rsidRPr="00735A23" w:rsidTr="000F5661">
        <w:tc>
          <w:tcPr>
            <w:tcW w:w="898" w:type="dxa"/>
            <w:shd w:val="clear" w:color="auto" w:fill="auto"/>
          </w:tcPr>
          <w:p w:rsidR="000F5661" w:rsidRPr="00735A23" w:rsidRDefault="000F5661" w:rsidP="000F5661">
            <w:pPr>
              <w:rPr>
                <w:rFonts w:ascii="Arial Narrow" w:hAnsi="Arial Narrow"/>
                <w:b/>
              </w:rPr>
            </w:pPr>
            <w:r w:rsidRPr="00735A23">
              <w:rPr>
                <w:rFonts w:ascii="Arial Narrow" w:hAnsi="Arial Narrow"/>
                <w:b/>
                <w:sz w:val="22"/>
                <w:szCs w:val="22"/>
              </w:rPr>
              <w:t>7</w:t>
            </w:r>
          </w:p>
        </w:tc>
        <w:tc>
          <w:tcPr>
            <w:tcW w:w="11684" w:type="dxa"/>
            <w:shd w:val="clear" w:color="auto" w:fill="auto"/>
          </w:tcPr>
          <w:p w:rsidR="000F5661" w:rsidRPr="00735A23" w:rsidRDefault="000F5661" w:rsidP="000F5661">
            <w:pPr>
              <w:rPr>
                <w:rFonts w:ascii="Arial Narrow" w:hAnsi="Arial Narrow"/>
              </w:rPr>
            </w:pPr>
            <w:r w:rsidRPr="00735A23">
              <w:rPr>
                <w:rFonts w:ascii="Arial Narrow" w:hAnsi="Arial Narrow"/>
                <w:b/>
                <w:sz w:val="22"/>
                <w:szCs w:val="22"/>
              </w:rPr>
              <w:t>Весна пришла</w:t>
            </w:r>
          </w:p>
          <w:p w:rsidR="000F5661" w:rsidRPr="00735A23" w:rsidRDefault="000F5661" w:rsidP="000F5661">
            <w:pPr>
              <w:rPr>
                <w:rFonts w:ascii="Arial Narrow" w:hAnsi="Arial Narrow"/>
              </w:rPr>
            </w:pPr>
            <w:r w:rsidRPr="00735A23">
              <w:rPr>
                <w:rFonts w:ascii="Arial Narrow" w:hAnsi="Arial Narrow"/>
                <w:sz w:val="22"/>
                <w:szCs w:val="22"/>
              </w:rPr>
              <w:t xml:space="preserve">Г. А.Скребицкий «Весне навстречу» </w:t>
            </w:r>
          </w:p>
          <w:p w:rsidR="000F5661" w:rsidRPr="00735A23" w:rsidRDefault="000F5661" w:rsidP="000F5661">
            <w:pPr>
              <w:rPr>
                <w:rFonts w:ascii="Arial Narrow" w:hAnsi="Arial Narrow"/>
              </w:rPr>
            </w:pPr>
            <w:r w:rsidRPr="00735A23">
              <w:rPr>
                <w:rFonts w:ascii="Arial Narrow" w:hAnsi="Arial Narrow"/>
                <w:sz w:val="22"/>
                <w:szCs w:val="22"/>
              </w:rPr>
              <w:t xml:space="preserve">К. Д. Бальмонт «Весна», «Праздник весны» </w:t>
            </w:r>
          </w:p>
          <w:p w:rsidR="000F5661" w:rsidRPr="00735A23" w:rsidRDefault="000F5661" w:rsidP="000F5661">
            <w:pPr>
              <w:rPr>
                <w:rFonts w:ascii="Arial Narrow" w:hAnsi="Arial Narrow"/>
                <w:b/>
              </w:rPr>
            </w:pPr>
            <w:r w:rsidRPr="00735A23">
              <w:rPr>
                <w:rFonts w:ascii="Arial Narrow" w:hAnsi="Arial Narrow"/>
                <w:sz w:val="22"/>
                <w:szCs w:val="22"/>
              </w:rPr>
              <w:t>Е. А. Благинина «Весна»</w:t>
            </w:r>
          </w:p>
        </w:tc>
        <w:tc>
          <w:tcPr>
            <w:tcW w:w="1417" w:type="dxa"/>
            <w:shd w:val="clear" w:color="auto" w:fill="auto"/>
          </w:tcPr>
          <w:p w:rsidR="000F5661" w:rsidRPr="00735A23" w:rsidRDefault="000F5661" w:rsidP="000F5661">
            <w:pPr>
              <w:jc w:val="center"/>
              <w:rPr>
                <w:rFonts w:ascii="Arial Narrow" w:hAnsi="Arial Narrow"/>
                <w:b/>
              </w:rPr>
            </w:pPr>
            <w:r w:rsidRPr="00735A23">
              <w:rPr>
                <w:rFonts w:ascii="Arial Narrow" w:hAnsi="Arial Narrow"/>
                <w:b/>
                <w:sz w:val="22"/>
                <w:szCs w:val="22"/>
              </w:rPr>
              <w:t>2</w:t>
            </w:r>
          </w:p>
        </w:tc>
      </w:tr>
    </w:tbl>
    <w:p w:rsidR="000F5661" w:rsidRPr="00735A23" w:rsidRDefault="000F5661" w:rsidP="000F5661">
      <w:pPr>
        <w:jc w:val="center"/>
        <w:rPr>
          <w:rFonts w:ascii="Arial Narrow" w:hAnsi="Arial Narrow"/>
          <w:b/>
          <w:sz w:val="22"/>
          <w:szCs w:val="22"/>
        </w:rPr>
      </w:pPr>
      <w:r w:rsidRPr="00735A23">
        <w:rPr>
          <w:rFonts w:ascii="Arial Narrow" w:hAnsi="Arial Narrow"/>
          <w:b/>
          <w:sz w:val="22"/>
          <w:szCs w:val="22"/>
        </w:rPr>
        <w:t>3 класс</w:t>
      </w:r>
    </w:p>
    <w:tbl>
      <w:tblPr>
        <w:tblW w:w="13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8"/>
        <w:gridCol w:w="11684"/>
        <w:gridCol w:w="1310"/>
      </w:tblGrid>
      <w:tr w:rsidR="000F5661" w:rsidRPr="00735A23" w:rsidTr="000F5661">
        <w:tc>
          <w:tcPr>
            <w:tcW w:w="898" w:type="dxa"/>
            <w:shd w:val="clear" w:color="auto" w:fill="auto"/>
          </w:tcPr>
          <w:p w:rsidR="000F5661" w:rsidRPr="00735A23" w:rsidRDefault="000F5661" w:rsidP="000F5661">
            <w:pPr>
              <w:rPr>
                <w:rFonts w:ascii="Arial Narrow" w:hAnsi="Arial Narrow"/>
                <w:b/>
              </w:rPr>
            </w:pPr>
            <w:r w:rsidRPr="00735A23">
              <w:rPr>
                <w:rFonts w:ascii="Arial Narrow" w:hAnsi="Arial Narrow"/>
                <w:b/>
                <w:sz w:val="22"/>
                <w:szCs w:val="22"/>
              </w:rPr>
              <w:t>№п/п</w:t>
            </w:r>
          </w:p>
        </w:tc>
        <w:tc>
          <w:tcPr>
            <w:tcW w:w="11684" w:type="dxa"/>
            <w:shd w:val="clear" w:color="auto" w:fill="auto"/>
          </w:tcPr>
          <w:p w:rsidR="000F5661" w:rsidRPr="00735A23" w:rsidRDefault="000F5661" w:rsidP="000F5661">
            <w:pPr>
              <w:jc w:val="center"/>
              <w:rPr>
                <w:rFonts w:ascii="Arial Narrow" w:hAnsi="Arial Narrow"/>
                <w:b/>
              </w:rPr>
            </w:pPr>
            <w:r w:rsidRPr="00735A23">
              <w:rPr>
                <w:rFonts w:ascii="Arial Narrow" w:hAnsi="Arial Narrow"/>
                <w:b/>
                <w:sz w:val="22"/>
                <w:szCs w:val="22"/>
              </w:rPr>
              <w:t xml:space="preserve">Тема </w:t>
            </w:r>
          </w:p>
        </w:tc>
        <w:tc>
          <w:tcPr>
            <w:tcW w:w="1310" w:type="dxa"/>
            <w:shd w:val="clear" w:color="auto" w:fill="auto"/>
          </w:tcPr>
          <w:p w:rsidR="000F5661" w:rsidRPr="00735A23" w:rsidRDefault="000F5661" w:rsidP="000F5661">
            <w:pPr>
              <w:jc w:val="center"/>
              <w:rPr>
                <w:rFonts w:ascii="Arial Narrow" w:hAnsi="Arial Narrow"/>
                <w:b/>
              </w:rPr>
            </w:pPr>
            <w:r w:rsidRPr="00735A23">
              <w:rPr>
                <w:rFonts w:ascii="Arial Narrow" w:hAnsi="Arial Narrow"/>
                <w:b/>
                <w:sz w:val="22"/>
                <w:szCs w:val="22"/>
              </w:rPr>
              <w:t>Количество часов</w:t>
            </w:r>
          </w:p>
        </w:tc>
      </w:tr>
      <w:tr w:rsidR="000F5661" w:rsidRPr="00735A23" w:rsidTr="000F5661">
        <w:tc>
          <w:tcPr>
            <w:tcW w:w="898" w:type="dxa"/>
            <w:shd w:val="clear" w:color="auto" w:fill="auto"/>
          </w:tcPr>
          <w:p w:rsidR="000F5661" w:rsidRPr="00735A23" w:rsidRDefault="000F5661" w:rsidP="000F5661">
            <w:pPr>
              <w:jc w:val="center"/>
              <w:rPr>
                <w:rFonts w:ascii="Arial Narrow" w:hAnsi="Arial Narrow"/>
                <w:b/>
              </w:rPr>
            </w:pPr>
            <w:r w:rsidRPr="00735A23">
              <w:rPr>
                <w:rFonts w:ascii="Arial Narrow" w:hAnsi="Arial Narrow"/>
                <w:b/>
                <w:sz w:val="22"/>
                <w:szCs w:val="22"/>
              </w:rPr>
              <w:t>1</w:t>
            </w:r>
          </w:p>
        </w:tc>
        <w:tc>
          <w:tcPr>
            <w:tcW w:w="11684" w:type="dxa"/>
            <w:shd w:val="clear" w:color="auto" w:fill="auto"/>
          </w:tcPr>
          <w:p w:rsidR="000F5661" w:rsidRPr="00735A23" w:rsidRDefault="000F5661" w:rsidP="000F5661">
            <w:pPr>
              <w:rPr>
                <w:rFonts w:ascii="Arial Narrow" w:hAnsi="Arial Narrow"/>
                <w:b/>
              </w:rPr>
            </w:pPr>
            <w:r w:rsidRPr="00735A23">
              <w:rPr>
                <w:rFonts w:ascii="Arial Narrow" w:hAnsi="Arial Narrow"/>
                <w:b/>
                <w:sz w:val="22"/>
                <w:szCs w:val="22"/>
              </w:rPr>
              <w:t xml:space="preserve">Вводный урок курса литературное чтение на родном языке </w:t>
            </w:r>
          </w:p>
        </w:tc>
        <w:tc>
          <w:tcPr>
            <w:tcW w:w="1310" w:type="dxa"/>
            <w:shd w:val="clear" w:color="auto" w:fill="auto"/>
          </w:tcPr>
          <w:p w:rsidR="000F5661" w:rsidRPr="00735A23" w:rsidRDefault="000F5661" w:rsidP="000F5661">
            <w:pPr>
              <w:jc w:val="center"/>
              <w:rPr>
                <w:rFonts w:ascii="Arial Narrow" w:hAnsi="Arial Narrow"/>
                <w:b/>
              </w:rPr>
            </w:pPr>
            <w:r w:rsidRPr="00735A23">
              <w:rPr>
                <w:rFonts w:ascii="Arial Narrow" w:hAnsi="Arial Narrow"/>
                <w:b/>
                <w:sz w:val="22"/>
                <w:szCs w:val="22"/>
              </w:rPr>
              <w:t>1</w:t>
            </w:r>
          </w:p>
        </w:tc>
      </w:tr>
      <w:tr w:rsidR="000F5661" w:rsidRPr="00735A23" w:rsidTr="000F5661">
        <w:tc>
          <w:tcPr>
            <w:tcW w:w="898" w:type="dxa"/>
            <w:shd w:val="clear" w:color="auto" w:fill="auto"/>
          </w:tcPr>
          <w:p w:rsidR="000F5661" w:rsidRPr="00735A23" w:rsidRDefault="000F5661" w:rsidP="000F5661">
            <w:pPr>
              <w:jc w:val="center"/>
              <w:rPr>
                <w:rFonts w:ascii="Arial Narrow" w:hAnsi="Arial Narrow"/>
                <w:b/>
              </w:rPr>
            </w:pPr>
            <w:r w:rsidRPr="00735A23">
              <w:rPr>
                <w:rFonts w:ascii="Arial Narrow" w:hAnsi="Arial Narrow"/>
                <w:b/>
                <w:sz w:val="22"/>
                <w:szCs w:val="22"/>
              </w:rPr>
              <w:t>2</w:t>
            </w:r>
          </w:p>
        </w:tc>
        <w:tc>
          <w:tcPr>
            <w:tcW w:w="11684" w:type="dxa"/>
            <w:shd w:val="clear" w:color="auto" w:fill="auto"/>
          </w:tcPr>
          <w:p w:rsidR="000F5661" w:rsidRPr="00735A23" w:rsidRDefault="000F5661" w:rsidP="000F5661">
            <w:pPr>
              <w:rPr>
                <w:rFonts w:ascii="Arial Narrow" w:hAnsi="Arial Narrow"/>
                <w:b/>
              </w:rPr>
            </w:pPr>
            <w:r w:rsidRPr="00735A23">
              <w:rPr>
                <w:rFonts w:ascii="Arial Narrow" w:hAnsi="Arial Narrow"/>
                <w:b/>
                <w:sz w:val="22"/>
                <w:szCs w:val="22"/>
              </w:rPr>
              <w:t>Русские народные сказки</w:t>
            </w:r>
          </w:p>
          <w:p w:rsidR="000F5661" w:rsidRPr="00735A23" w:rsidRDefault="000F5661" w:rsidP="000F5661">
            <w:pPr>
              <w:rPr>
                <w:rFonts w:ascii="Arial Narrow" w:hAnsi="Arial Narrow"/>
              </w:rPr>
            </w:pPr>
            <w:r w:rsidRPr="00735A23">
              <w:rPr>
                <w:rFonts w:ascii="Arial Narrow" w:hAnsi="Arial Narrow"/>
                <w:sz w:val="22"/>
                <w:szCs w:val="22"/>
              </w:rPr>
              <w:t>Русская народная сказка «Хаврошечка»</w:t>
            </w:r>
          </w:p>
          <w:p w:rsidR="000F5661" w:rsidRPr="00735A23" w:rsidRDefault="000F5661" w:rsidP="000F5661">
            <w:pPr>
              <w:rPr>
                <w:rFonts w:ascii="Arial Narrow" w:hAnsi="Arial Narrow"/>
                <w:b/>
              </w:rPr>
            </w:pPr>
            <w:r w:rsidRPr="00735A23">
              <w:rPr>
                <w:rFonts w:ascii="Arial Narrow" w:hAnsi="Arial Narrow"/>
                <w:sz w:val="22"/>
                <w:szCs w:val="22"/>
              </w:rPr>
              <w:t>Русская народная сказка «Зимовье»</w:t>
            </w:r>
          </w:p>
        </w:tc>
        <w:tc>
          <w:tcPr>
            <w:tcW w:w="1310" w:type="dxa"/>
            <w:shd w:val="clear" w:color="auto" w:fill="auto"/>
          </w:tcPr>
          <w:p w:rsidR="000F5661" w:rsidRPr="00735A23" w:rsidRDefault="000F5661" w:rsidP="000F5661">
            <w:pPr>
              <w:jc w:val="center"/>
              <w:rPr>
                <w:rFonts w:ascii="Arial Narrow" w:hAnsi="Arial Narrow"/>
                <w:b/>
              </w:rPr>
            </w:pPr>
            <w:r w:rsidRPr="00735A23">
              <w:rPr>
                <w:rFonts w:ascii="Arial Narrow" w:hAnsi="Arial Narrow"/>
                <w:b/>
                <w:sz w:val="22"/>
                <w:szCs w:val="22"/>
              </w:rPr>
              <w:t>1</w:t>
            </w:r>
          </w:p>
        </w:tc>
      </w:tr>
      <w:tr w:rsidR="000F5661" w:rsidRPr="00735A23" w:rsidTr="000F5661">
        <w:tc>
          <w:tcPr>
            <w:tcW w:w="898" w:type="dxa"/>
            <w:shd w:val="clear" w:color="auto" w:fill="auto"/>
          </w:tcPr>
          <w:p w:rsidR="000F5661" w:rsidRPr="00735A23" w:rsidRDefault="000F5661" w:rsidP="000F5661">
            <w:pPr>
              <w:jc w:val="center"/>
              <w:rPr>
                <w:rFonts w:ascii="Arial Narrow" w:hAnsi="Arial Narrow"/>
                <w:b/>
              </w:rPr>
            </w:pPr>
            <w:r w:rsidRPr="00735A23">
              <w:rPr>
                <w:rFonts w:ascii="Arial Narrow" w:hAnsi="Arial Narrow"/>
                <w:b/>
                <w:sz w:val="22"/>
                <w:szCs w:val="22"/>
              </w:rPr>
              <w:t>3</w:t>
            </w:r>
          </w:p>
        </w:tc>
        <w:tc>
          <w:tcPr>
            <w:tcW w:w="11684" w:type="dxa"/>
            <w:shd w:val="clear" w:color="auto" w:fill="auto"/>
          </w:tcPr>
          <w:p w:rsidR="000F5661" w:rsidRPr="00735A23" w:rsidRDefault="000F5661" w:rsidP="000F5661">
            <w:pPr>
              <w:rPr>
                <w:rFonts w:ascii="Arial Narrow" w:hAnsi="Arial Narrow"/>
                <w:b/>
              </w:rPr>
            </w:pPr>
            <w:r w:rsidRPr="00735A23">
              <w:rPr>
                <w:rFonts w:ascii="Arial Narrow" w:hAnsi="Arial Narrow"/>
                <w:b/>
                <w:sz w:val="22"/>
                <w:szCs w:val="22"/>
              </w:rPr>
              <w:t xml:space="preserve">Времена года </w:t>
            </w:r>
          </w:p>
          <w:p w:rsidR="000F5661" w:rsidRPr="00735A23" w:rsidRDefault="000F5661" w:rsidP="000F5661">
            <w:pPr>
              <w:rPr>
                <w:rFonts w:ascii="Arial Narrow" w:hAnsi="Arial Narrow"/>
              </w:rPr>
            </w:pPr>
            <w:r w:rsidRPr="00735A23">
              <w:rPr>
                <w:rFonts w:ascii="Arial Narrow" w:hAnsi="Arial Narrow"/>
                <w:sz w:val="22"/>
                <w:szCs w:val="22"/>
              </w:rPr>
              <w:t>Ф.И.Тютчев. «Первый лист», А.А.Фет. «Весенний дождь»</w:t>
            </w:r>
          </w:p>
          <w:p w:rsidR="000F5661" w:rsidRPr="00735A23" w:rsidRDefault="000F5661" w:rsidP="000F5661">
            <w:pPr>
              <w:rPr>
                <w:rFonts w:ascii="Arial Narrow" w:hAnsi="Arial Narrow"/>
              </w:rPr>
            </w:pPr>
            <w:r w:rsidRPr="00735A23">
              <w:rPr>
                <w:rFonts w:ascii="Arial Narrow" w:hAnsi="Arial Narrow"/>
                <w:sz w:val="22"/>
                <w:szCs w:val="22"/>
              </w:rPr>
              <w:t>«Мир прекрасных сказок дня» (стихотворения Ю.Шкуты)</w:t>
            </w:r>
          </w:p>
          <w:p w:rsidR="000F5661" w:rsidRPr="00735A23" w:rsidRDefault="000F5661" w:rsidP="000F5661">
            <w:pPr>
              <w:rPr>
                <w:rFonts w:ascii="Arial Narrow" w:hAnsi="Arial Narrow"/>
              </w:rPr>
            </w:pPr>
            <w:r w:rsidRPr="00735A23">
              <w:rPr>
                <w:rFonts w:ascii="Arial Narrow" w:hAnsi="Arial Narrow"/>
                <w:sz w:val="22"/>
                <w:szCs w:val="22"/>
              </w:rPr>
              <w:t>В.В.Бианки. «Синичкин календарь»</w:t>
            </w:r>
          </w:p>
          <w:p w:rsidR="000F5661" w:rsidRPr="00735A23" w:rsidRDefault="000F5661" w:rsidP="000F5661">
            <w:pPr>
              <w:rPr>
                <w:rFonts w:ascii="Arial Narrow" w:hAnsi="Arial Narrow"/>
              </w:rPr>
            </w:pPr>
            <w:r w:rsidRPr="00735A23">
              <w:rPr>
                <w:rFonts w:ascii="Arial Narrow" w:hAnsi="Arial Narrow"/>
                <w:sz w:val="22"/>
                <w:szCs w:val="22"/>
              </w:rPr>
              <w:t>В.В.Бианки. «Лесная газета»</w:t>
            </w:r>
          </w:p>
          <w:p w:rsidR="000F5661" w:rsidRPr="00735A23" w:rsidRDefault="000F5661" w:rsidP="000F5661">
            <w:pPr>
              <w:rPr>
                <w:rFonts w:ascii="Arial Narrow" w:hAnsi="Arial Narrow"/>
              </w:rPr>
            </w:pPr>
            <w:r w:rsidRPr="00735A23">
              <w:rPr>
                <w:rFonts w:ascii="Arial Narrow" w:hAnsi="Arial Narrow"/>
                <w:sz w:val="22"/>
                <w:szCs w:val="22"/>
              </w:rPr>
              <w:t>В.Е.Молчанов. «Танюшкино солнышко», «Чудесный мотылек»</w:t>
            </w:r>
          </w:p>
          <w:p w:rsidR="000F5661" w:rsidRPr="00735A23" w:rsidRDefault="000F5661" w:rsidP="000F5661">
            <w:pPr>
              <w:rPr>
                <w:rFonts w:ascii="Arial Narrow" w:hAnsi="Arial Narrow"/>
              </w:rPr>
            </w:pPr>
            <w:r w:rsidRPr="00735A23">
              <w:rPr>
                <w:rFonts w:ascii="Arial Narrow" w:hAnsi="Arial Narrow"/>
                <w:sz w:val="22"/>
                <w:szCs w:val="22"/>
              </w:rPr>
              <w:t>М.М.Пришвин. «Лягушонок», «Ёж», «Гаечки».</w:t>
            </w:r>
          </w:p>
          <w:p w:rsidR="000F5661" w:rsidRPr="00735A23" w:rsidRDefault="000F5661" w:rsidP="000F5661">
            <w:pPr>
              <w:rPr>
                <w:rFonts w:ascii="Arial Narrow" w:hAnsi="Arial Narrow"/>
                <w:b/>
              </w:rPr>
            </w:pPr>
            <w:r w:rsidRPr="00735A23">
              <w:rPr>
                <w:rFonts w:ascii="Arial Narrow" w:hAnsi="Arial Narrow"/>
                <w:sz w:val="22"/>
                <w:szCs w:val="22"/>
              </w:rPr>
              <w:t>Ю.И.Макаров. «Лётчик»</w:t>
            </w:r>
          </w:p>
        </w:tc>
        <w:tc>
          <w:tcPr>
            <w:tcW w:w="1310" w:type="dxa"/>
            <w:shd w:val="clear" w:color="auto" w:fill="auto"/>
          </w:tcPr>
          <w:p w:rsidR="000F5661" w:rsidRPr="00735A23" w:rsidRDefault="000F5661" w:rsidP="000F5661">
            <w:pPr>
              <w:jc w:val="center"/>
              <w:rPr>
                <w:rFonts w:ascii="Arial Narrow" w:hAnsi="Arial Narrow"/>
                <w:b/>
              </w:rPr>
            </w:pPr>
            <w:r w:rsidRPr="00735A23">
              <w:rPr>
                <w:rFonts w:ascii="Arial Narrow" w:hAnsi="Arial Narrow"/>
                <w:b/>
                <w:sz w:val="22"/>
                <w:szCs w:val="22"/>
              </w:rPr>
              <w:t>3</w:t>
            </w:r>
          </w:p>
        </w:tc>
      </w:tr>
      <w:tr w:rsidR="000F5661" w:rsidRPr="00735A23" w:rsidTr="000F5661">
        <w:tc>
          <w:tcPr>
            <w:tcW w:w="898" w:type="dxa"/>
            <w:shd w:val="clear" w:color="auto" w:fill="auto"/>
          </w:tcPr>
          <w:p w:rsidR="000F5661" w:rsidRPr="00735A23" w:rsidRDefault="000F5661" w:rsidP="000F5661">
            <w:pPr>
              <w:jc w:val="center"/>
              <w:rPr>
                <w:rFonts w:ascii="Arial Narrow" w:hAnsi="Arial Narrow"/>
                <w:b/>
              </w:rPr>
            </w:pPr>
            <w:r w:rsidRPr="00735A23">
              <w:rPr>
                <w:rFonts w:ascii="Arial Narrow" w:hAnsi="Arial Narrow"/>
                <w:b/>
                <w:sz w:val="22"/>
                <w:szCs w:val="22"/>
              </w:rPr>
              <w:t>4</w:t>
            </w:r>
          </w:p>
        </w:tc>
        <w:tc>
          <w:tcPr>
            <w:tcW w:w="11684" w:type="dxa"/>
            <w:shd w:val="clear" w:color="auto" w:fill="auto"/>
          </w:tcPr>
          <w:p w:rsidR="000F5661" w:rsidRPr="00735A23" w:rsidRDefault="000F5661" w:rsidP="000F5661">
            <w:pPr>
              <w:rPr>
                <w:rFonts w:ascii="Arial Narrow" w:hAnsi="Arial Narrow"/>
                <w:b/>
              </w:rPr>
            </w:pPr>
            <w:r w:rsidRPr="00735A23">
              <w:rPr>
                <w:rFonts w:ascii="Arial Narrow" w:hAnsi="Arial Narrow"/>
                <w:b/>
                <w:sz w:val="22"/>
                <w:szCs w:val="22"/>
              </w:rPr>
              <w:t xml:space="preserve">Писатели – детям </w:t>
            </w:r>
          </w:p>
          <w:p w:rsidR="000F5661" w:rsidRPr="00735A23" w:rsidRDefault="000F5661" w:rsidP="000F5661">
            <w:pPr>
              <w:rPr>
                <w:rFonts w:ascii="Arial Narrow" w:hAnsi="Arial Narrow"/>
              </w:rPr>
            </w:pPr>
            <w:r w:rsidRPr="00735A23">
              <w:rPr>
                <w:rFonts w:ascii="Arial Narrow" w:hAnsi="Arial Narrow"/>
                <w:sz w:val="22"/>
                <w:szCs w:val="22"/>
              </w:rPr>
              <w:t>Сказки А.С.Пушкина</w:t>
            </w:r>
          </w:p>
          <w:p w:rsidR="000F5661" w:rsidRPr="00735A23" w:rsidRDefault="000F5661" w:rsidP="000F5661">
            <w:pPr>
              <w:rPr>
                <w:rFonts w:ascii="Arial Narrow" w:hAnsi="Arial Narrow"/>
                <w:i/>
              </w:rPr>
            </w:pPr>
            <w:r w:rsidRPr="00735A23">
              <w:rPr>
                <w:rFonts w:ascii="Arial Narrow" w:hAnsi="Arial Narrow"/>
                <w:i/>
                <w:sz w:val="22"/>
                <w:szCs w:val="22"/>
              </w:rPr>
              <w:t xml:space="preserve">А.С.Пушкин. «Сказка о попе и о работнике его Балде» </w:t>
            </w:r>
          </w:p>
          <w:p w:rsidR="000F5661" w:rsidRPr="00735A23" w:rsidRDefault="000F5661" w:rsidP="000F5661">
            <w:pPr>
              <w:rPr>
                <w:rFonts w:ascii="Arial Narrow" w:hAnsi="Arial Narrow"/>
                <w:i/>
              </w:rPr>
            </w:pPr>
            <w:r w:rsidRPr="00735A23">
              <w:rPr>
                <w:rFonts w:ascii="Arial Narrow" w:hAnsi="Arial Narrow"/>
                <w:i/>
                <w:sz w:val="22"/>
                <w:szCs w:val="22"/>
              </w:rPr>
              <w:t>А.С.Пушкин. «Сказка о золотом петушке»</w:t>
            </w:r>
          </w:p>
          <w:p w:rsidR="000F5661" w:rsidRPr="00735A23" w:rsidRDefault="000F5661" w:rsidP="000F5661">
            <w:pPr>
              <w:rPr>
                <w:rFonts w:ascii="Arial Narrow" w:hAnsi="Arial Narrow"/>
              </w:rPr>
            </w:pPr>
            <w:r w:rsidRPr="00735A23">
              <w:rPr>
                <w:rFonts w:ascii="Arial Narrow" w:hAnsi="Arial Narrow"/>
                <w:sz w:val="22"/>
                <w:szCs w:val="22"/>
              </w:rPr>
              <w:t>Басни И.А.Крылова</w:t>
            </w:r>
          </w:p>
          <w:p w:rsidR="000F5661" w:rsidRPr="00735A23" w:rsidRDefault="000F5661" w:rsidP="000F5661">
            <w:pPr>
              <w:rPr>
                <w:rFonts w:ascii="Arial Narrow" w:hAnsi="Arial Narrow"/>
                <w:i/>
              </w:rPr>
            </w:pPr>
            <w:r w:rsidRPr="00735A23">
              <w:rPr>
                <w:rFonts w:ascii="Arial Narrow" w:hAnsi="Arial Narrow"/>
                <w:i/>
                <w:sz w:val="22"/>
                <w:szCs w:val="22"/>
              </w:rPr>
              <w:t>И.А.Крылов. «Квартет», «Волк и журавль».</w:t>
            </w:r>
          </w:p>
          <w:p w:rsidR="000F5661" w:rsidRPr="00735A23" w:rsidRDefault="000F5661" w:rsidP="000F5661">
            <w:pPr>
              <w:rPr>
                <w:rFonts w:ascii="Arial Narrow" w:hAnsi="Arial Narrow"/>
              </w:rPr>
            </w:pPr>
            <w:r w:rsidRPr="00735A23">
              <w:rPr>
                <w:rFonts w:ascii="Arial Narrow" w:hAnsi="Arial Narrow"/>
                <w:sz w:val="22"/>
                <w:szCs w:val="22"/>
              </w:rPr>
              <w:t>Произведения Л.Н.Толстого</w:t>
            </w:r>
          </w:p>
          <w:p w:rsidR="000F5661" w:rsidRPr="00735A23" w:rsidRDefault="000F5661" w:rsidP="000F5661">
            <w:pPr>
              <w:rPr>
                <w:rFonts w:ascii="Arial Narrow" w:hAnsi="Arial Narrow"/>
                <w:i/>
              </w:rPr>
            </w:pPr>
            <w:r w:rsidRPr="00735A23">
              <w:rPr>
                <w:rFonts w:ascii="Arial Narrow" w:hAnsi="Arial Narrow"/>
                <w:i/>
                <w:sz w:val="22"/>
                <w:szCs w:val="22"/>
              </w:rPr>
              <w:t>Л.Н.Толстой. Рассказы</w:t>
            </w:r>
          </w:p>
          <w:p w:rsidR="000F5661" w:rsidRPr="00735A23" w:rsidRDefault="000F5661" w:rsidP="000F5661">
            <w:pPr>
              <w:rPr>
                <w:rFonts w:ascii="Arial Narrow" w:hAnsi="Arial Narrow"/>
                <w:i/>
              </w:rPr>
            </w:pPr>
            <w:r w:rsidRPr="00735A23">
              <w:rPr>
                <w:rFonts w:ascii="Arial Narrow" w:hAnsi="Arial Narrow"/>
                <w:i/>
                <w:sz w:val="22"/>
                <w:szCs w:val="22"/>
              </w:rPr>
              <w:t>Л.Н.Толстой. Сказки, истории.</w:t>
            </w:r>
          </w:p>
          <w:p w:rsidR="000F5661" w:rsidRPr="00735A23" w:rsidRDefault="000F5661" w:rsidP="000F5661">
            <w:pPr>
              <w:rPr>
                <w:rFonts w:ascii="Arial Narrow" w:hAnsi="Arial Narrow"/>
              </w:rPr>
            </w:pPr>
            <w:r w:rsidRPr="00735A23">
              <w:rPr>
                <w:rFonts w:ascii="Arial Narrow" w:hAnsi="Arial Narrow"/>
                <w:sz w:val="22"/>
                <w:szCs w:val="22"/>
              </w:rPr>
              <w:t>Произведения К.Г.Паустовского</w:t>
            </w:r>
          </w:p>
          <w:p w:rsidR="000F5661" w:rsidRPr="00735A23" w:rsidRDefault="000F5661" w:rsidP="000F5661">
            <w:pPr>
              <w:rPr>
                <w:rFonts w:ascii="Arial Narrow" w:hAnsi="Arial Narrow"/>
                <w:i/>
              </w:rPr>
            </w:pPr>
            <w:r w:rsidRPr="00735A23">
              <w:rPr>
                <w:rFonts w:ascii="Arial Narrow" w:hAnsi="Arial Narrow"/>
                <w:sz w:val="22"/>
                <w:szCs w:val="22"/>
              </w:rPr>
              <w:t>К</w:t>
            </w:r>
            <w:r w:rsidRPr="00735A23">
              <w:rPr>
                <w:rFonts w:ascii="Arial Narrow" w:hAnsi="Arial Narrow"/>
                <w:i/>
                <w:sz w:val="22"/>
                <w:szCs w:val="22"/>
              </w:rPr>
              <w:t>.Г.Паустовский. «Дремучий медведь»</w:t>
            </w:r>
          </w:p>
          <w:p w:rsidR="000F5661" w:rsidRPr="00735A23" w:rsidRDefault="000F5661" w:rsidP="000F5661">
            <w:pPr>
              <w:rPr>
                <w:rFonts w:ascii="Arial Narrow" w:hAnsi="Arial Narrow"/>
                <w:i/>
              </w:rPr>
            </w:pPr>
            <w:r w:rsidRPr="00735A23">
              <w:rPr>
                <w:rFonts w:ascii="Arial Narrow" w:hAnsi="Arial Narrow"/>
                <w:i/>
                <w:sz w:val="22"/>
                <w:szCs w:val="22"/>
              </w:rPr>
              <w:lastRenderedPageBreak/>
              <w:t>К.Г.Паустовский. «Стальное колечко»</w:t>
            </w:r>
          </w:p>
          <w:p w:rsidR="000F5661" w:rsidRPr="00735A23" w:rsidRDefault="000F5661" w:rsidP="000F5661">
            <w:pPr>
              <w:rPr>
                <w:rFonts w:ascii="Arial Narrow" w:hAnsi="Arial Narrow"/>
              </w:rPr>
            </w:pPr>
            <w:r w:rsidRPr="00735A23">
              <w:rPr>
                <w:rFonts w:ascii="Arial Narrow" w:hAnsi="Arial Narrow"/>
                <w:sz w:val="22"/>
                <w:szCs w:val="22"/>
              </w:rPr>
              <w:t>Сказки русских писателей</w:t>
            </w:r>
          </w:p>
          <w:p w:rsidR="000F5661" w:rsidRPr="00735A23" w:rsidRDefault="000F5661" w:rsidP="000F5661">
            <w:pPr>
              <w:rPr>
                <w:rFonts w:ascii="Arial Narrow" w:hAnsi="Arial Narrow"/>
                <w:i/>
              </w:rPr>
            </w:pPr>
            <w:r w:rsidRPr="00735A23">
              <w:rPr>
                <w:rFonts w:ascii="Arial Narrow" w:hAnsi="Arial Narrow"/>
                <w:i/>
                <w:sz w:val="22"/>
                <w:szCs w:val="22"/>
              </w:rPr>
              <w:t>А.Н.Толстой. «Золотой ключик, или Приключения Буратино»</w:t>
            </w:r>
          </w:p>
          <w:p w:rsidR="000F5661" w:rsidRPr="00735A23" w:rsidRDefault="000F5661" w:rsidP="000F5661">
            <w:pPr>
              <w:rPr>
                <w:rFonts w:ascii="Arial Narrow" w:hAnsi="Arial Narrow"/>
              </w:rPr>
            </w:pPr>
            <w:r w:rsidRPr="00735A23">
              <w:rPr>
                <w:rFonts w:ascii="Arial Narrow" w:hAnsi="Arial Narrow"/>
                <w:sz w:val="22"/>
                <w:szCs w:val="22"/>
              </w:rPr>
              <w:t>Рассказы К.Д.Ушинского</w:t>
            </w:r>
          </w:p>
          <w:p w:rsidR="000F5661" w:rsidRPr="00735A23" w:rsidRDefault="000F5661" w:rsidP="000F5661">
            <w:pPr>
              <w:rPr>
                <w:rFonts w:ascii="Arial Narrow" w:hAnsi="Arial Narrow"/>
                <w:i/>
              </w:rPr>
            </w:pPr>
            <w:r w:rsidRPr="00735A23">
              <w:rPr>
                <w:rFonts w:ascii="Arial Narrow" w:hAnsi="Arial Narrow"/>
                <w:sz w:val="22"/>
                <w:szCs w:val="22"/>
              </w:rPr>
              <w:t>К</w:t>
            </w:r>
            <w:r w:rsidRPr="00735A23">
              <w:rPr>
                <w:rFonts w:ascii="Arial Narrow" w:hAnsi="Arial Narrow"/>
                <w:i/>
                <w:sz w:val="22"/>
                <w:szCs w:val="22"/>
              </w:rPr>
              <w:t>.Д.Ушинский. «Как рубашка в поле выросла»</w:t>
            </w:r>
          </w:p>
          <w:p w:rsidR="000F5661" w:rsidRPr="00735A23" w:rsidRDefault="000F5661" w:rsidP="000F5661">
            <w:pPr>
              <w:rPr>
                <w:rFonts w:ascii="Arial Narrow" w:hAnsi="Arial Narrow"/>
                <w:i/>
              </w:rPr>
            </w:pPr>
            <w:r w:rsidRPr="00735A23">
              <w:rPr>
                <w:rFonts w:ascii="Arial Narrow" w:hAnsi="Arial Narrow"/>
                <w:i/>
                <w:sz w:val="22"/>
                <w:szCs w:val="22"/>
              </w:rPr>
              <w:t>К.Д.Ушинский. «Четыре желания»</w:t>
            </w:r>
          </w:p>
        </w:tc>
        <w:tc>
          <w:tcPr>
            <w:tcW w:w="1310" w:type="dxa"/>
            <w:shd w:val="clear" w:color="auto" w:fill="auto"/>
          </w:tcPr>
          <w:p w:rsidR="000F5661" w:rsidRPr="00735A23" w:rsidRDefault="000F5661" w:rsidP="000F5661">
            <w:pPr>
              <w:jc w:val="center"/>
              <w:rPr>
                <w:rFonts w:ascii="Arial Narrow" w:hAnsi="Arial Narrow"/>
                <w:b/>
              </w:rPr>
            </w:pPr>
            <w:r w:rsidRPr="00735A23">
              <w:rPr>
                <w:rFonts w:ascii="Arial Narrow" w:hAnsi="Arial Narrow"/>
                <w:b/>
                <w:sz w:val="22"/>
                <w:szCs w:val="22"/>
              </w:rPr>
              <w:lastRenderedPageBreak/>
              <w:t>6</w:t>
            </w:r>
          </w:p>
        </w:tc>
      </w:tr>
      <w:tr w:rsidR="000F5661" w:rsidRPr="00735A23" w:rsidTr="000F5661">
        <w:tc>
          <w:tcPr>
            <w:tcW w:w="898" w:type="dxa"/>
            <w:shd w:val="clear" w:color="auto" w:fill="auto"/>
          </w:tcPr>
          <w:p w:rsidR="000F5661" w:rsidRPr="00735A23" w:rsidRDefault="000F5661" w:rsidP="000F5661">
            <w:pPr>
              <w:jc w:val="center"/>
              <w:rPr>
                <w:rFonts w:ascii="Arial Narrow" w:hAnsi="Arial Narrow"/>
                <w:b/>
              </w:rPr>
            </w:pPr>
            <w:r w:rsidRPr="00735A23">
              <w:rPr>
                <w:rFonts w:ascii="Arial Narrow" w:hAnsi="Arial Narrow"/>
                <w:b/>
                <w:sz w:val="22"/>
                <w:szCs w:val="22"/>
              </w:rPr>
              <w:lastRenderedPageBreak/>
              <w:t>5</w:t>
            </w:r>
          </w:p>
        </w:tc>
        <w:tc>
          <w:tcPr>
            <w:tcW w:w="11684" w:type="dxa"/>
            <w:shd w:val="clear" w:color="auto" w:fill="auto"/>
          </w:tcPr>
          <w:p w:rsidR="000F5661" w:rsidRPr="00735A23" w:rsidRDefault="000F5661" w:rsidP="000F5661">
            <w:pPr>
              <w:rPr>
                <w:rFonts w:ascii="Arial Narrow" w:hAnsi="Arial Narrow"/>
                <w:b/>
              </w:rPr>
            </w:pPr>
            <w:r w:rsidRPr="00735A23">
              <w:rPr>
                <w:rFonts w:ascii="Arial Narrow" w:hAnsi="Arial Narrow"/>
                <w:b/>
                <w:sz w:val="22"/>
                <w:szCs w:val="22"/>
              </w:rPr>
              <w:t xml:space="preserve">Стихи и рассказы о детях и для детей </w:t>
            </w:r>
          </w:p>
          <w:p w:rsidR="000F5661" w:rsidRPr="00735A23" w:rsidRDefault="000F5661" w:rsidP="000F5661">
            <w:pPr>
              <w:rPr>
                <w:rFonts w:ascii="Arial Narrow" w:hAnsi="Arial Narrow"/>
              </w:rPr>
            </w:pPr>
            <w:r w:rsidRPr="00735A23">
              <w:rPr>
                <w:rFonts w:ascii="Arial Narrow" w:hAnsi="Arial Narrow"/>
                <w:sz w:val="22"/>
                <w:szCs w:val="22"/>
              </w:rPr>
              <w:t>Н.Г.Гарин-Михайловский. «Тёма и Жучка».</w:t>
            </w:r>
          </w:p>
          <w:p w:rsidR="000F5661" w:rsidRPr="00735A23" w:rsidRDefault="000F5661" w:rsidP="000F5661">
            <w:pPr>
              <w:rPr>
                <w:rFonts w:ascii="Arial Narrow" w:hAnsi="Arial Narrow"/>
              </w:rPr>
            </w:pPr>
            <w:r w:rsidRPr="00735A23">
              <w:rPr>
                <w:rFonts w:ascii="Arial Narrow" w:hAnsi="Arial Narrow"/>
                <w:sz w:val="22"/>
                <w:szCs w:val="22"/>
              </w:rPr>
              <w:t>Стихотворения А.Л.Барто, С.В.Михалкова, С.Я.Маршака</w:t>
            </w:r>
          </w:p>
          <w:p w:rsidR="000F5661" w:rsidRPr="00735A23" w:rsidRDefault="000F5661" w:rsidP="000F5661">
            <w:pPr>
              <w:rPr>
                <w:rFonts w:ascii="Arial Narrow" w:hAnsi="Arial Narrow"/>
              </w:rPr>
            </w:pPr>
            <w:r w:rsidRPr="00735A23">
              <w:rPr>
                <w:rFonts w:ascii="Arial Narrow" w:hAnsi="Arial Narrow"/>
                <w:sz w:val="22"/>
                <w:szCs w:val="22"/>
              </w:rPr>
              <w:t>Стихотворения Ю.И.Макарова.</w:t>
            </w:r>
          </w:p>
          <w:p w:rsidR="000F5661" w:rsidRPr="00735A23" w:rsidRDefault="000F5661" w:rsidP="000F5661">
            <w:pPr>
              <w:rPr>
                <w:rFonts w:ascii="Arial Narrow" w:hAnsi="Arial Narrow"/>
              </w:rPr>
            </w:pPr>
            <w:r w:rsidRPr="00735A23">
              <w:rPr>
                <w:rFonts w:ascii="Arial Narrow" w:hAnsi="Arial Narrow"/>
                <w:sz w:val="22"/>
                <w:szCs w:val="22"/>
              </w:rPr>
              <w:t>Б.В.Заходер. «Занимательная зоология»</w:t>
            </w:r>
          </w:p>
          <w:p w:rsidR="000F5661" w:rsidRPr="00735A23" w:rsidRDefault="000F5661" w:rsidP="000F5661">
            <w:pPr>
              <w:rPr>
                <w:rFonts w:ascii="Arial Narrow" w:hAnsi="Arial Narrow"/>
                <w:b/>
              </w:rPr>
            </w:pPr>
            <w:r w:rsidRPr="00735A23">
              <w:rPr>
                <w:rFonts w:ascii="Arial Narrow" w:hAnsi="Arial Narrow"/>
                <w:sz w:val="22"/>
                <w:szCs w:val="22"/>
              </w:rPr>
              <w:t>Р.И.Карагодина. «У меня надежный друг», «Волны ходят ходуном»</w:t>
            </w:r>
          </w:p>
        </w:tc>
        <w:tc>
          <w:tcPr>
            <w:tcW w:w="1310" w:type="dxa"/>
            <w:shd w:val="clear" w:color="auto" w:fill="auto"/>
          </w:tcPr>
          <w:p w:rsidR="000F5661" w:rsidRPr="00735A23" w:rsidRDefault="000F5661" w:rsidP="000F5661">
            <w:pPr>
              <w:jc w:val="center"/>
              <w:rPr>
                <w:rFonts w:ascii="Arial Narrow" w:hAnsi="Arial Narrow"/>
                <w:b/>
              </w:rPr>
            </w:pPr>
            <w:r w:rsidRPr="00735A23">
              <w:rPr>
                <w:rFonts w:ascii="Arial Narrow" w:hAnsi="Arial Narrow"/>
                <w:b/>
                <w:sz w:val="22"/>
                <w:szCs w:val="22"/>
              </w:rPr>
              <w:t>3</w:t>
            </w:r>
          </w:p>
        </w:tc>
      </w:tr>
      <w:tr w:rsidR="000F5661" w:rsidRPr="00735A23" w:rsidTr="000F5661">
        <w:tc>
          <w:tcPr>
            <w:tcW w:w="898" w:type="dxa"/>
            <w:shd w:val="clear" w:color="auto" w:fill="auto"/>
          </w:tcPr>
          <w:p w:rsidR="000F5661" w:rsidRPr="00735A23" w:rsidRDefault="000F5661" w:rsidP="000F5661">
            <w:pPr>
              <w:jc w:val="center"/>
              <w:rPr>
                <w:rFonts w:ascii="Arial Narrow" w:hAnsi="Arial Narrow"/>
                <w:b/>
              </w:rPr>
            </w:pPr>
            <w:r w:rsidRPr="00735A23">
              <w:rPr>
                <w:rFonts w:ascii="Arial Narrow" w:hAnsi="Arial Narrow"/>
                <w:b/>
                <w:sz w:val="22"/>
                <w:szCs w:val="22"/>
              </w:rPr>
              <w:t>6</w:t>
            </w:r>
          </w:p>
        </w:tc>
        <w:tc>
          <w:tcPr>
            <w:tcW w:w="11684" w:type="dxa"/>
            <w:shd w:val="clear" w:color="auto" w:fill="auto"/>
          </w:tcPr>
          <w:p w:rsidR="000F5661" w:rsidRPr="00735A23" w:rsidRDefault="000F5661" w:rsidP="000F5661">
            <w:pPr>
              <w:rPr>
                <w:rFonts w:ascii="Arial Narrow" w:hAnsi="Arial Narrow"/>
                <w:b/>
              </w:rPr>
            </w:pPr>
            <w:r w:rsidRPr="00735A23">
              <w:rPr>
                <w:rFonts w:ascii="Arial Narrow" w:hAnsi="Arial Narrow"/>
                <w:b/>
                <w:sz w:val="22"/>
                <w:szCs w:val="22"/>
              </w:rPr>
              <w:t>Наша Родина – Россия</w:t>
            </w:r>
          </w:p>
          <w:p w:rsidR="000F5661" w:rsidRPr="00735A23" w:rsidRDefault="000F5661" w:rsidP="000F5661">
            <w:pPr>
              <w:rPr>
                <w:rFonts w:ascii="Arial Narrow" w:hAnsi="Arial Narrow"/>
              </w:rPr>
            </w:pPr>
            <w:r w:rsidRPr="00735A23">
              <w:rPr>
                <w:rFonts w:ascii="Arial Narrow" w:hAnsi="Arial Narrow"/>
                <w:sz w:val="22"/>
                <w:szCs w:val="22"/>
              </w:rPr>
              <w:t>Стихотворения о Родине</w:t>
            </w:r>
          </w:p>
          <w:p w:rsidR="000F5661" w:rsidRPr="00735A23" w:rsidRDefault="000F5661" w:rsidP="000F5661">
            <w:pPr>
              <w:rPr>
                <w:rFonts w:ascii="Arial Narrow" w:hAnsi="Arial Narrow"/>
                <w:b/>
              </w:rPr>
            </w:pPr>
            <w:r w:rsidRPr="00735A23">
              <w:rPr>
                <w:rFonts w:ascii="Arial Narrow" w:hAnsi="Arial Narrow"/>
                <w:sz w:val="22"/>
                <w:szCs w:val="22"/>
              </w:rPr>
              <w:t>Моя малая Родина (стихотворения о Белгородчине)</w:t>
            </w:r>
          </w:p>
          <w:p w:rsidR="000F5661" w:rsidRPr="00735A23" w:rsidRDefault="000F5661" w:rsidP="000F5661">
            <w:pPr>
              <w:rPr>
                <w:rFonts w:ascii="Arial Narrow" w:hAnsi="Arial Narrow"/>
              </w:rPr>
            </w:pPr>
            <w:r w:rsidRPr="00735A23">
              <w:rPr>
                <w:rFonts w:ascii="Arial Narrow" w:hAnsi="Arial Narrow"/>
                <w:sz w:val="22"/>
                <w:szCs w:val="22"/>
              </w:rPr>
              <w:t>Рассказы о защитниках Родины.</w:t>
            </w:r>
          </w:p>
          <w:p w:rsidR="000F5661" w:rsidRPr="00735A23" w:rsidRDefault="000F5661" w:rsidP="000F5661">
            <w:pPr>
              <w:rPr>
                <w:rFonts w:ascii="Arial Narrow" w:hAnsi="Arial Narrow"/>
                <w:b/>
              </w:rPr>
            </w:pPr>
            <w:r w:rsidRPr="00735A23">
              <w:rPr>
                <w:rFonts w:ascii="Arial Narrow" w:hAnsi="Arial Narrow"/>
                <w:sz w:val="22"/>
                <w:szCs w:val="22"/>
              </w:rPr>
              <w:t>Их имена – наша гордость! (стихотворения М.Ф.Хорхординой, рассказы Л.Т.Кузубова, Б.И.Осыкова)</w:t>
            </w:r>
          </w:p>
        </w:tc>
        <w:tc>
          <w:tcPr>
            <w:tcW w:w="1310" w:type="dxa"/>
            <w:shd w:val="clear" w:color="auto" w:fill="auto"/>
          </w:tcPr>
          <w:p w:rsidR="000F5661" w:rsidRPr="00735A23" w:rsidRDefault="000F5661" w:rsidP="000F5661">
            <w:pPr>
              <w:jc w:val="center"/>
              <w:rPr>
                <w:rFonts w:ascii="Arial Narrow" w:hAnsi="Arial Narrow"/>
                <w:b/>
              </w:rPr>
            </w:pPr>
            <w:r w:rsidRPr="00735A23">
              <w:rPr>
                <w:rFonts w:ascii="Arial Narrow" w:hAnsi="Arial Narrow"/>
                <w:b/>
                <w:sz w:val="22"/>
                <w:szCs w:val="22"/>
              </w:rPr>
              <w:t>2</w:t>
            </w:r>
          </w:p>
        </w:tc>
      </w:tr>
      <w:tr w:rsidR="000F5661" w:rsidRPr="00735A23" w:rsidTr="000F5661">
        <w:tc>
          <w:tcPr>
            <w:tcW w:w="898" w:type="dxa"/>
            <w:shd w:val="clear" w:color="auto" w:fill="auto"/>
          </w:tcPr>
          <w:p w:rsidR="000F5661" w:rsidRPr="00735A23" w:rsidRDefault="000F5661" w:rsidP="000F5661">
            <w:pPr>
              <w:jc w:val="center"/>
              <w:rPr>
                <w:rFonts w:ascii="Arial Narrow" w:hAnsi="Arial Narrow"/>
                <w:b/>
              </w:rPr>
            </w:pPr>
            <w:r w:rsidRPr="00735A23">
              <w:rPr>
                <w:rFonts w:ascii="Arial Narrow" w:hAnsi="Arial Narrow"/>
                <w:b/>
                <w:sz w:val="22"/>
                <w:szCs w:val="22"/>
              </w:rPr>
              <w:t>7</w:t>
            </w:r>
          </w:p>
        </w:tc>
        <w:tc>
          <w:tcPr>
            <w:tcW w:w="11684" w:type="dxa"/>
            <w:shd w:val="clear" w:color="auto" w:fill="auto"/>
          </w:tcPr>
          <w:p w:rsidR="000F5661" w:rsidRPr="00735A23" w:rsidRDefault="000F5661" w:rsidP="000F5661">
            <w:pPr>
              <w:rPr>
                <w:rFonts w:ascii="Arial Narrow" w:hAnsi="Arial Narrow"/>
                <w:b/>
              </w:rPr>
            </w:pPr>
            <w:r w:rsidRPr="00735A23">
              <w:rPr>
                <w:rFonts w:ascii="Arial Narrow" w:hAnsi="Arial Narrow"/>
                <w:b/>
                <w:sz w:val="22"/>
                <w:szCs w:val="22"/>
              </w:rPr>
              <w:t xml:space="preserve">Детская периодическая печать </w:t>
            </w:r>
          </w:p>
          <w:p w:rsidR="000F5661" w:rsidRPr="00735A23" w:rsidRDefault="000F5661" w:rsidP="000F5661">
            <w:pPr>
              <w:rPr>
                <w:rFonts w:ascii="Arial Narrow" w:hAnsi="Arial Narrow"/>
              </w:rPr>
            </w:pPr>
            <w:r w:rsidRPr="00735A23">
              <w:rPr>
                <w:rFonts w:ascii="Arial Narrow" w:hAnsi="Arial Narrow"/>
                <w:sz w:val="22"/>
                <w:szCs w:val="22"/>
              </w:rPr>
              <w:t xml:space="preserve">По страницам детских журналов  </w:t>
            </w:r>
          </w:p>
          <w:p w:rsidR="000F5661" w:rsidRPr="00735A23" w:rsidRDefault="000F5661" w:rsidP="000F5661">
            <w:pPr>
              <w:rPr>
                <w:rFonts w:ascii="Arial Narrow" w:hAnsi="Arial Narrow"/>
                <w:b/>
              </w:rPr>
            </w:pPr>
            <w:r w:rsidRPr="00735A23">
              <w:rPr>
                <w:rFonts w:ascii="Arial Narrow" w:hAnsi="Arial Narrow"/>
                <w:sz w:val="22"/>
                <w:szCs w:val="22"/>
              </w:rPr>
              <w:t>По страницам журнала «Большая переменка»</w:t>
            </w:r>
          </w:p>
        </w:tc>
        <w:tc>
          <w:tcPr>
            <w:tcW w:w="1310" w:type="dxa"/>
            <w:shd w:val="clear" w:color="auto" w:fill="auto"/>
          </w:tcPr>
          <w:p w:rsidR="000F5661" w:rsidRPr="00735A23" w:rsidRDefault="000F5661" w:rsidP="000F5661">
            <w:pPr>
              <w:jc w:val="center"/>
              <w:rPr>
                <w:rFonts w:ascii="Arial Narrow" w:hAnsi="Arial Narrow"/>
                <w:b/>
              </w:rPr>
            </w:pPr>
            <w:r w:rsidRPr="00735A23">
              <w:rPr>
                <w:rFonts w:ascii="Arial Narrow" w:hAnsi="Arial Narrow"/>
                <w:b/>
                <w:sz w:val="22"/>
                <w:szCs w:val="22"/>
              </w:rPr>
              <w:t xml:space="preserve">1 </w:t>
            </w:r>
          </w:p>
        </w:tc>
      </w:tr>
    </w:tbl>
    <w:p w:rsidR="000F5661" w:rsidRPr="00735A23" w:rsidRDefault="000F5661" w:rsidP="000F5661">
      <w:pPr>
        <w:jc w:val="center"/>
        <w:rPr>
          <w:rFonts w:ascii="Arial Narrow" w:hAnsi="Arial Narrow"/>
          <w:b/>
          <w:sz w:val="22"/>
          <w:szCs w:val="22"/>
        </w:rPr>
      </w:pPr>
      <w:r w:rsidRPr="00735A23">
        <w:rPr>
          <w:rFonts w:ascii="Arial Narrow" w:hAnsi="Arial Narrow"/>
          <w:b/>
          <w:sz w:val="22"/>
          <w:szCs w:val="22"/>
        </w:rPr>
        <w:t xml:space="preserve">4 класс </w:t>
      </w:r>
    </w:p>
    <w:tbl>
      <w:tblPr>
        <w:tblW w:w="13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11623"/>
        <w:gridCol w:w="1277"/>
      </w:tblGrid>
      <w:tr w:rsidR="000F5661" w:rsidRPr="00735A23" w:rsidTr="000F5661">
        <w:tc>
          <w:tcPr>
            <w:tcW w:w="959" w:type="dxa"/>
            <w:shd w:val="clear" w:color="auto" w:fill="auto"/>
          </w:tcPr>
          <w:p w:rsidR="000F5661" w:rsidRPr="00735A23" w:rsidRDefault="000F5661" w:rsidP="000F5661">
            <w:pPr>
              <w:rPr>
                <w:rFonts w:ascii="Arial Narrow" w:hAnsi="Arial Narrow"/>
                <w:b/>
              </w:rPr>
            </w:pPr>
            <w:r w:rsidRPr="00735A23">
              <w:rPr>
                <w:rFonts w:ascii="Arial Narrow" w:hAnsi="Arial Narrow"/>
                <w:b/>
                <w:sz w:val="22"/>
                <w:szCs w:val="22"/>
              </w:rPr>
              <w:t>№п/п</w:t>
            </w:r>
          </w:p>
        </w:tc>
        <w:tc>
          <w:tcPr>
            <w:tcW w:w="11623" w:type="dxa"/>
            <w:shd w:val="clear" w:color="auto" w:fill="auto"/>
          </w:tcPr>
          <w:p w:rsidR="000F5661" w:rsidRPr="00735A23" w:rsidRDefault="000F5661" w:rsidP="000F5661">
            <w:pPr>
              <w:jc w:val="center"/>
              <w:rPr>
                <w:rFonts w:ascii="Arial Narrow" w:hAnsi="Arial Narrow"/>
                <w:b/>
              </w:rPr>
            </w:pPr>
            <w:r w:rsidRPr="00735A23">
              <w:rPr>
                <w:rFonts w:ascii="Arial Narrow" w:hAnsi="Arial Narrow"/>
                <w:b/>
                <w:sz w:val="22"/>
                <w:szCs w:val="22"/>
              </w:rPr>
              <w:t xml:space="preserve">Тема </w:t>
            </w:r>
          </w:p>
        </w:tc>
        <w:tc>
          <w:tcPr>
            <w:tcW w:w="1277" w:type="dxa"/>
            <w:shd w:val="clear" w:color="auto" w:fill="auto"/>
          </w:tcPr>
          <w:p w:rsidR="000F5661" w:rsidRPr="00735A23" w:rsidRDefault="000F5661" w:rsidP="000F5661">
            <w:pPr>
              <w:jc w:val="center"/>
              <w:rPr>
                <w:rFonts w:ascii="Arial Narrow" w:hAnsi="Arial Narrow"/>
                <w:b/>
              </w:rPr>
            </w:pPr>
            <w:r w:rsidRPr="00735A23">
              <w:rPr>
                <w:rFonts w:ascii="Arial Narrow" w:hAnsi="Arial Narrow"/>
                <w:b/>
                <w:sz w:val="22"/>
                <w:szCs w:val="22"/>
              </w:rPr>
              <w:t>Количество часов</w:t>
            </w:r>
          </w:p>
        </w:tc>
      </w:tr>
      <w:tr w:rsidR="000F5661" w:rsidRPr="00735A23" w:rsidTr="000F5661">
        <w:tc>
          <w:tcPr>
            <w:tcW w:w="959" w:type="dxa"/>
            <w:shd w:val="clear" w:color="auto" w:fill="auto"/>
          </w:tcPr>
          <w:p w:rsidR="000F5661" w:rsidRPr="00735A23" w:rsidRDefault="000F5661" w:rsidP="000F5661">
            <w:pPr>
              <w:jc w:val="center"/>
              <w:rPr>
                <w:rFonts w:ascii="Arial Narrow" w:hAnsi="Arial Narrow"/>
                <w:b/>
              </w:rPr>
            </w:pPr>
            <w:r w:rsidRPr="00735A23">
              <w:rPr>
                <w:rFonts w:ascii="Arial Narrow" w:hAnsi="Arial Narrow"/>
                <w:b/>
                <w:sz w:val="22"/>
                <w:szCs w:val="22"/>
              </w:rPr>
              <w:t>1</w:t>
            </w:r>
          </w:p>
        </w:tc>
        <w:tc>
          <w:tcPr>
            <w:tcW w:w="11623" w:type="dxa"/>
            <w:shd w:val="clear" w:color="auto" w:fill="auto"/>
          </w:tcPr>
          <w:p w:rsidR="000F5661" w:rsidRPr="00735A23" w:rsidRDefault="000F5661" w:rsidP="000F5661">
            <w:pPr>
              <w:rPr>
                <w:rFonts w:ascii="Arial Narrow" w:hAnsi="Arial Narrow"/>
                <w:b/>
              </w:rPr>
            </w:pPr>
            <w:r w:rsidRPr="00735A23">
              <w:rPr>
                <w:rFonts w:ascii="Arial Narrow" w:hAnsi="Arial Narrow"/>
                <w:b/>
                <w:sz w:val="22"/>
                <w:szCs w:val="22"/>
              </w:rPr>
              <w:t xml:space="preserve">Вводный урок курса литературное чтение на родном языке </w:t>
            </w:r>
          </w:p>
        </w:tc>
        <w:tc>
          <w:tcPr>
            <w:tcW w:w="1277" w:type="dxa"/>
            <w:shd w:val="clear" w:color="auto" w:fill="auto"/>
          </w:tcPr>
          <w:p w:rsidR="000F5661" w:rsidRPr="00735A23" w:rsidRDefault="000F5661" w:rsidP="000F5661">
            <w:pPr>
              <w:jc w:val="center"/>
              <w:rPr>
                <w:rFonts w:ascii="Arial Narrow" w:hAnsi="Arial Narrow"/>
                <w:b/>
              </w:rPr>
            </w:pPr>
            <w:r w:rsidRPr="00735A23">
              <w:rPr>
                <w:rFonts w:ascii="Arial Narrow" w:hAnsi="Arial Narrow"/>
                <w:b/>
                <w:sz w:val="22"/>
                <w:szCs w:val="22"/>
              </w:rPr>
              <w:t>1ч</w:t>
            </w:r>
          </w:p>
        </w:tc>
      </w:tr>
      <w:tr w:rsidR="000F5661" w:rsidRPr="00735A23" w:rsidTr="000F5661">
        <w:tc>
          <w:tcPr>
            <w:tcW w:w="959" w:type="dxa"/>
            <w:shd w:val="clear" w:color="auto" w:fill="auto"/>
          </w:tcPr>
          <w:p w:rsidR="000F5661" w:rsidRPr="00735A23" w:rsidRDefault="000F5661" w:rsidP="000F5661">
            <w:pPr>
              <w:jc w:val="center"/>
              <w:rPr>
                <w:rFonts w:ascii="Arial Narrow" w:hAnsi="Arial Narrow"/>
                <w:b/>
              </w:rPr>
            </w:pPr>
            <w:r w:rsidRPr="00735A23">
              <w:rPr>
                <w:rFonts w:ascii="Arial Narrow" w:hAnsi="Arial Narrow"/>
                <w:b/>
                <w:sz w:val="22"/>
                <w:szCs w:val="22"/>
              </w:rPr>
              <w:t>2</w:t>
            </w:r>
          </w:p>
        </w:tc>
        <w:tc>
          <w:tcPr>
            <w:tcW w:w="11623" w:type="dxa"/>
            <w:shd w:val="clear" w:color="auto" w:fill="auto"/>
          </w:tcPr>
          <w:p w:rsidR="000F5661" w:rsidRPr="00735A23" w:rsidRDefault="000F5661" w:rsidP="000F5661">
            <w:pPr>
              <w:rPr>
                <w:rFonts w:ascii="Arial Narrow" w:hAnsi="Arial Narrow"/>
                <w:b/>
              </w:rPr>
            </w:pPr>
            <w:r w:rsidRPr="00735A23">
              <w:rPr>
                <w:rFonts w:ascii="Arial Narrow" w:hAnsi="Arial Narrow"/>
                <w:b/>
                <w:sz w:val="22"/>
                <w:szCs w:val="22"/>
              </w:rPr>
              <w:t xml:space="preserve">«Расскажу вам сказку…» </w:t>
            </w:r>
          </w:p>
          <w:p w:rsidR="000F5661" w:rsidRPr="00735A23" w:rsidRDefault="000F5661" w:rsidP="000F5661">
            <w:pPr>
              <w:rPr>
                <w:rFonts w:ascii="Arial Narrow" w:hAnsi="Arial Narrow"/>
              </w:rPr>
            </w:pPr>
            <w:r w:rsidRPr="00735A23">
              <w:rPr>
                <w:rFonts w:ascii="Arial Narrow" w:hAnsi="Arial Narrow"/>
                <w:sz w:val="22"/>
                <w:szCs w:val="22"/>
              </w:rPr>
              <w:t>Ю.М. Литвинов, В. Шаповалов (местные писатели)</w:t>
            </w:r>
          </w:p>
        </w:tc>
        <w:tc>
          <w:tcPr>
            <w:tcW w:w="1277" w:type="dxa"/>
            <w:shd w:val="clear" w:color="auto" w:fill="auto"/>
          </w:tcPr>
          <w:p w:rsidR="000F5661" w:rsidRPr="00735A23" w:rsidRDefault="000F5661" w:rsidP="000F5661">
            <w:pPr>
              <w:jc w:val="center"/>
              <w:rPr>
                <w:rFonts w:ascii="Arial Narrow" w:hAnsi="Arial Narrow"/>
                <w:b/>
              </w:rPr>
            </w:pPr>
            <w:r w:rsidRPr="00735A23">
              <w:rPr>
                <w:rFonts w:ascii="Arial Narrow" w:hAnsi="Arial Narrow"/>
                <w:b/>
                <w:sz w:val="22"/>
                <w:szCs w:val="22"/>
              </w:rPr>
              <w:t>2 ч</w:t>
            </w:r>
          </w:p>
        </w:tc>
      </w:tr>
      <w:tr w:rsidR="000F5661" w:rsidRPr="00735A23" w:rsidTr="000F5661">
        <w:tc>
          <w:tcPr>
            <w:tcW w:w="959" w:type="dxa"/>
            <w:shd w:val="clear" w:color="auto" w:fill="auto"/>
          </w:tcPr>
          <w:p w:rsidR="000F5661" w:rsidRPr="00735A23" w:rsidRDefault="000F5661" w:rsidP="000F5661">
            <w:pPr>
              <w:jc w:val="center"/>
              <w:rPr>
                <w:rFonts w:ascii="Arial Narrow" w:hAnsi="Arial Narrow"/>
                <w:b/>
              </w:rPr>
            </w:pPr>
            <w:r w:rsidRPr="00735A23">
              <w:rPr>
                <w:rFonts w:ascii="Arial Narrow" w:hAnsi="Arial Narrow"/>
                <w:b/>
                <w:sz w:val="22"/>
                <w:szCs w:val="22"/>
              </w:rPr>
              <w:t>3</w:t>
            </w:r>
          </w:p>
        </w:tc>
        <w:tc>
          <w:tcPr>
            <w:tcW w:w="11623" w:type="dxa"/>
            <w:shd w:val="clear" w:color="auto" w:fill="auto"/>
          </w:tcPr>
          <w:p w:rsidR="000F5661" w:rsidRPr="00735A23" w:rsidRDefault="000F5661" w:rsidP="000F5661">
            <w:pPr>
              <w:rPr>
                <w:rFonts w:ascii="Arial Narrow" w:hAnsi="Arial Narrow"/>
                <w:b/>
              </w:rPr>
            </w:pPr>
            <w:r w:rsidRPr="00735A23">
              <w:rPr>
                <w:rFonts w:ascii="Arial Narrow" w:hAnsi="Arial Narrow"/>
                <w:b/>
                <w:sz w:val="22"/>
                <w:szCs w:val="22"/>
              </w:rPr>
              <w:t xml:space="preserve">«Люблю природу русскую…» (Зима) </w:t>
            </w:r>
          </w:p>
          <w:p w:rsidR="000F5661" w:rsidRPr="00735A23" w:rsidRDefault="000F5661" w:rsidP="000F5661">
            <w:pPr>
              <w:rPr>
                <w:rFonts w:ascii="Arial Narrow" w:hAnsi="Arial Narrow"/>
                <w:bCs/>
              </w:rPr>
            </w:pPr>
            <w:r w:rsidRPr="00735A23">
              <w:rPr>
                <w:rFonts w:ascii="Arial Narrow" w:hAnsi="Arial Narrow"/>
                <w:bCs/>
                <w:sz w:val="22"/>
                <w:szCs w:val="22"/>
              </w:rPr>
              <w:t>И. Чернявская, Е. Дубравный, В. Колесник,  В. Черкесов, Н. Чернухин, Ю. Макаров</w:t>
            </w:r>
          </w:p>
          <w:p w:rsidR="000F5661" w:rsidRPr="00735A23" w:rsidRDefault="000F5661" w:rsidP="000F5661">
            <w:pPr>
              <w:rPr>
                <w:rFonts w:ascii="Arial Narrow" w:hAnsi="Arial Narrow"/>
                <w:b/>
              </w:rPr>
            </w:pPr>
            <w:r w:rsidRPr="00735A23">
              <w:rPr>
                <w:rFonts w:ascii="Arial Narrow" w:hAnsi="Arial Narrow"/>
                <w:bCs/>
                <w:sz w:val="22"/>
                <w:szCs w:val="22"/>
              </w:rPr>
              <w:t>(местные поэты).</w:t>
            </w:r>
          </w:p>
        </w:tc>
        <w:tc>
          <w:tcPr>
            <w:tcW w:w="1277" w:type="dxa"/>
            <w:shd w:val="clear" w:color="auto" w:fill="auto"/>
          </w:tcPr>
          <w:p w:rsidR="000F5661" w:rsidRPr="00735A23" w:rsidRDefault="000F5661" w:rsidP="000F5661">
            <w:pPr>
              <w:jc w:val="center"/>
              <w:rPr>
                <w:rFonts w:ascii="Arial Narrow" w:hAnsi="Arial Narrow"/>
                <w:b/>
              </w:rPr>
            </w:pPr>
            <w:r w:rsidRPr="00735A23">
              <w:rPr>
                <w:rFonts w:ascii="Arial Narrow" w:hAnsi="Arial Narrow"/>
                <w:b/>
                <w:sz w:val="22"/>
                <w:szCs w:val="22"/>
              </w:rPr>
              <w:t>1 ч</w:t>
            </w:r>
          </w:p>
        </w:tc>
      </w:tr>
      <w:tr w:rsidR="000F5661" w:rsidRPr="00735A23" w:rsidTr="000F5661">
        <w:tc>
          <w:tcPr>
            <w:tcW w:w="959" w:type="dxa"/>
            <w:shd w:val="clear" w:color="auto" w:fill="auto"/>
          </w:tcPr>
          <w:p w:rsidR="000F5661" w:rsidRPr="00735A23" w:rsidRDefault="000F5661" w:rsidP="000F5661">
            <w:pPr>
              <w:jc w:val="center"/>
              <w:rPr>
                <w:rFonts w:ascii="Arial Narrow" w:hAnsi="Arial Narrow"/>
                <w:b/>
              </w:rPr>
            </w:pPr>
            <w:r w:rsidRPr="00735A23">
              <w:rPr>
                <w:rFonts w:ascii="Arial Narrow" w:hAnsi="Arial Narrow"/>
                <w:b/>
                <w:sz w:val="22"/>
                <w:szCs w:val="22"/>
              </w:rPr>
              <w:t>4</w:t>
            </w:r>
          </w:p>
        </w:tc>
        <w:tc>
          <w:tcPr>
            <w:tcW w:w="11623" w:type="dxa"/>
            <w:shd w:val="clear" w:color="auto" w:fill="auto"/>
          </w:tcPr>
          <w:p w:rsidR="000F5661" w:rsidRPr="00735A23" w:rsidRDefault="000F5661" w:rsidP="000F5661">
            <w:pPr>
              <w:rPr>
                <w:rFonts w:ascii="Arial Narrow" w:hAnsi="Arial Narrow"/>
                <w:b/>
              </w:rPr>
            </w:pPr>
            <w:r w:rsidRPr="00735A23">
              <w:rPr>
                <w:rFonts w:ascii="Arial Narrow" w:hAnsi="Arial Narrow"/>
                <w:b/>
                <w:sz w:val="22"/>
                <w:szCs w:val="22"/>
              </w:rPr>
              <w:t xml:space="preserve">« Русские писатели – детям» </w:t>
            </w:r>
          </w:p>
          <w:p w:rsidR="000F5661" w:rsidRPr="00735A23" w:rsidRDefault="000F5661" w:rsidP="000F5661">
            <w:pPr>
              <w:rPr>
                <w:rFonts w:ascii="Arial Narrow" w:hAnsi="Arial Narrow"/>
              </w:rPr>
            </w:pPr>
            <w:r w:rsidRPr="00735A23">
              <w:rPr>
                <w:rFonts w:ascii="Arial Narrow" w:hAnsi="Arial Narrow"/>
                <w:sz w:val="22"/>
                <w:szCs w:val="22"/>
              </w:rPr>
              <w:t>Б. Житков, А. Волков, Б. Заходер, А. Куприн, М Зощенко, Л. Пантелеев, Н. Сладков, И. Соколов – Микитов, К. Паустовский.</w:t>
            </w:r>
          </w:p>
          <w:p w:rsidR="000F5661" w:rsidRPr="00735A23" w:rsidRDefault="000F5661" w:rsidP="000F5661">
            <w:pPr>
              <w:jc w:val="center"/>
              <w:rPr>
                <w:rFonts w:ascii="Arial Narrow" w:hAnsi="Arial Narrow"/>
                <w:b/>
              </w:rPr>
            </w:pPr>
          </w:p>
        </w:tc>
        <w:tc>
          <w:tcPr>
            <w:tcW w:w="1277" w:type="dxa"/>
            <w:shd w:val="clear" w:color="auto" w:fill="auto"/>
          </w:tcPr>
          <w:p w:rsidR="000F5661" w:rsidRPr="00735A23" w:rsidRDefault="000F5661" w:rsidP="000F5661">
            <w:pPr>
              <w:jc w:val="center"/>
              <w:rPr>
                <w:rFonts w:ascii="Arial Narrow" w:hAnsi="Arial Narrow"/>
                <w:b/>
              </w:rPr>
            </w:pPr>
            <w:r w:rsidRPr="00735A23">
              <w:rPr>
                <w:rFonts w:ascii="Arial Narrow" w:hAnsi="Arial Narrow"/>
                <w:b/>
                <w:sz w:val="22"/>
                <w:szCs w:val="22"/>
              </w:rPr>
              <w:t>3 ч</w:t>
            </w:r>
          </w:p>
        </w:tc>
      </w:tr>
      <w:tr w:rsidR="000F5661" w:rsidRPr="00735A23" w:rsidTr="000F5661">
        <w:tc>
          <w:tcPr>
            <w:tcW w:w="959" w:type="dxa"/>
            <w:shd w:val="clear" w:color="auto" w:fill="auto"/>
          </w:tcPr>
          <w:p w:rsidR="000F5661" w:rsidRPr="00735A23" w:rsidRDefault="000F5661" w:rsidP="000F5661">
            <w:pPr>
              <w:jc w:val="center"/>
              <w:rPr>
                <w:rFonts w:ascii="Arial Narrow" w:hAnsi="Arial Narrow"/>
                <w:b/>
              </w:rPr>
            </w:pPr>
            <w:r w:rsidRPr="00735A23">
              <w:rPr>
                <w:rFonts w:ascii="Arial Narrow" w:hAnsi="Arial Narrow"/>
                <w:b/>
                <w:sz w:val="22"/>
                <w:szCs w:val="22"/>
              </w:rPr>
              <w:t>5</w:t>
            </w:r>
          </w:p>
        </w:tc>
        <w:tc>
          <w:tcPr>
            <w:tcW w:w="11623" w:type="dxa"/>
            <w:shd w:val="clear" w:color="auto" w:fill="auto"/>
          </w:tcPr>
          <w:p w:rsidR="000F5661" w:rsidRPr="00735A23" w:rsidRDefault="000F5661" w:rsidP="000F5661">
            <w:pPr>
              <w:rPr>
                <w:rFonts w:ascii="Arial Narrow" w:hAnsi="Arial Narrow"/>
                <w:b/>
              </w:rPr>
            </w:pPr>
            <w:r w:rsidRPr="00735A23">
              <w:rPr>
                <w:rFonts w:ascii="Arial Narrow" w:hAnsi="Arial Narrow"/>
                <w:b/>
                <w:sz w:val="22"/>
                <w:szCs w:val="22"/>
              </w:rPr>
              <w:t xml:space="preserve">«Страна детства» </w:t>
            </w:r>
          </w:p>
          <w:p w:rsidR="000F5661" w:rsidRPr="00735A23" w:rsidRDefault="000F5661" w:rsidP="000F5661">
            <w:pPr>
              <w:rPr>
                <w:rFonts w:ascii="Arial Narrow" w:hAnsi="Arial Narrow"/>
              </w:rPr>
            </w:pPr>
            <w:r w:rsidRPr="00735A23">
              <w:rPr>
                <w:rFonts w:ascii="Arial Narrow" w:hAnsi="Arial Narrow"/>
                <w:sz w:val="22"/>
                <w:szCs w:val="22"/>
              </w:rPr>
              <w:t>Н. Носов, В. Драгунский, В. Осеева, А Гайдар, С. Михалков, Ю. Яковлев, К. Ушинский. М. Горький.</w:t>
            </w:r>
          </w:p>
          <w:p w:rsidR="000F5661" w:rsidRPr="00735A23" w:rsidRDefault="000F5661" w:rsidP="000F5661">
            <w:pPr>
              <w:jc w:val="center"/>
              <w:rPr>
                <w:rFonts w:ascii="Arial Narrow" w:hAnsi="Arial Narrow"/>
                <w:b/>
              </w:rPr>
            </w:pPr>
          </w:p>
        </w:tc>
        <w:tc>
          <w:tcPr>
            <w:tcW w:w="1277" w:type="dxa"/>
            <w:shd w:val="clear" w:color="auto" w:fill="auto"/>
          </w:tcPr>
          <w:p w:rsidR="000F5661" w:rsidRPr="00735A23" w:rsidRDefault="000F5661" w:rsidP="000F5661">
            <w:pPr>
              <w:jc w:val="center"/>
              <w:rPr>
                <w:rFonts w:ascii="Arial Narrow" w:hAnsi="Arial Narrow"/>
                <w:b/>
              </w:rPr>
            </w:pPr>
            <w:r w:rsidRPr="00735A23">
              <w:rPr>
                <w:rFonts w:ascii="Arial Narrow" w:hAnsi="Arial Narrow"/>
                <w:b/>
                <w:sz w:val="22"/>
                <w:szCs w:val="22"/>
              </w:rPr>
              <w:t>3 ч</w:t>
            </w:r>
          </w:p>
        </w:tc>
      </w:tr>
      <w:tr w:rsidR="000F5661" w:rsidRPr="00735A23" w:rsidTr="000F5661">
        <w:tc>
          <w:tcPr>
            <w:tcW w:w="959" w:type="dxa"/>
            <w:shd w:val="clear" w:color="auto" w:fill="auto"/>
          </w:tcPr>
          <w:p w:rsidR="000F5661" w:rsidRPr="00735A23" w:rsidRDefault="000F5661" w:rsidP="000F5661">
            <w:pPr>
              <w:jc w:val="center"/>
              <w:rPr>
                <w:rFonts w:ascii="Arial Narrow" w:hAnsi="Arial Narrow"/>
                <w:b/>
              </w:rPr>
            </w:pPr>
            <w:r w:rsidRPr="00735A23">
              <w:rPr>
                <w:rFonts w:ascii="Arial Narrow" w:hAnsi="Arial Narrow"/>
                <w:b/>
                <w:sz w:val="22"/>
                <w:szCs w:val="22"/>
              </w:rPr>
              <w:t>6</w:t>
            </w:r>
          </w:p>
        </w:tc>
        <w:tc>
          <w:tcPr>
            <w:tcW w:w="11623" w:type="dxa"/>
            <w:shd w:val="clear" w:color="auto" w:fill="auto"/>
          </w:tcPr>
          <w:p w:rsidR="000F5661" w:rsidRPr="00735A23" w:rsidRDefault="000F5661" w:rsidP="000F5661">
            <w:pPr>
              <w:rPr>
                <w:rFonts w:ascii="Arial Narrow" w:hAnsi="Arial Narrow"/>
                <w:b/>
              </w:rPr>
            </w:pPr>
            <w:r w:rsidRPr="00735A23">
              <w:rPr>
                <w:rFonts w:ascii="Arial Narrow" w:hAnsi="Arial Narrow"/>
                <w:b/>
                <w:sz w:val="22"/>
                <w:szCs w:val="22"/>
              </w:rPr>
              <w:t xml:space="preserve">« Люблю природу русскую...» (Весна) </w:t>
            </w:r>
          </w:p>
          <w:p w:rsidR="000F5661" w:rsidRPr="00735A23" w:rsidRDefault="000F5661" w:rsidP="000F5661">
            <w:pPr>
              <w:rPr>
                <w:rFonts w:ascii="Arial Narrow" w:hAnsi="Arial Narrow"/>
              </w:rPr>
            </w:pPr>
            <w:r w:rsidRPr="00735A23">
              <w:rPr>
                <w:rFonts w:ascii="Arial Narrow" w:hAnsi="Arial Narrow"/>
                <w:sz w:val="22"/>
                <w:szCs w:val="22"/>
              </w:rPr>
              <w:t>А.К. Филатов, ВРаевский, А Никитенко,  Брагина Л., Н. Страхов, М.Н. Дьяченко</w:t>
            </w:r>
          </w:p>
          <w:p w:rsidR="000F5661" w:rsidRPr="00735A23" w:rsidRDefault="000F5661" w:rsidP="000F5661">
            <w:pPr>
              <w:rPr>
                <w:rFonts w:ascii="Arial Narrow" w:hAnsi="Arial Narrow"/>
              </w:rPr>
            </w:pPr>
            <w:r w:rsidRPr="00735A23">
              <w:rPr>
                <w:rFonts w:ascii="Arial Narrow" w:hAnsi="Arial Narrow"/>
                <w:sz w:val="22"/>
                <w:szCs w:val="22"/>
              </w:rPr>
              <w:t xml:space="preserve">(местные поэты). </w:t>
            </w:r>
          </w:p>
        </w:tc>
        <w:tc>
          <w:tcPr>
            <w:tcW w:w="1277" w:type="dxa"/>
            <w:shd w:val="clear" w:color="auto" w:fill="auto"/>
          </w:tcPr>
          <w:p w:rsidR="000F5661" w:rsidRPr="00735A23" w:rsidRDefault="000F5661" w:rsidP="000F5661">
            <w:pPr>
              <w:jc w:val="center"/>
              <w:rPr>
                <w:rFonts w:ascii="Arial Narrow" w:hAnsi="Arial Narrow"/>
                <w:b/>
              </w:rPr>
            </w:pPr>
            <w:r w:rsidRPr="00735A23">
              <w:rPr>
                <w:rFonts w:ascii="Arial Narrow" w:hAnsi="Arial Narrow"/>
                <w:b/>
                <w:sz w:val="22"/>
                <w:szCs w:val="22"/>
              </w:rPr>
              <w:t>1 ч</w:t>
            </w:r>
          </w:p>
        </w:tc>
      </w:tr>
      <w:tr w:rsidR="000F5661" w:rsidRPr="00735A23" w:rsidTr="000F5661">
        <w:tc>
          <w:tcPr>
            <w:tcW w:w="959" w:type="dxa"/>
            <w:shd w:val="clear" w:color="auto" w:fill="auto"/>
          </w:tcPr>
          <w:p w:rsidR="000F5661" w:rsidRPr="00735A23" w:rsidRDefault="000F5661" w:rsidP="000F5661">
            <w:pPr>
              <w:jc w:val="center"/>
              <w:rPr>
                <w:rFonts w:ascii="Arial Narrow" w:hAnsi="Arial Narrow"/>
                <w:b/>
              </w:rPr>
            </w:pPr>
            <w:r w:rsidRPr="00735A23">
              <w:rPr>
                <w:rFonts w:ascii="Arial Narrow" w:hAnsi="Arial Narrow"/>
                <w:b/>
                <w:sz w:val="22"/>
                <w:szCs w:val="22"/>
              </w:rPr>
              <w:lastRenderedPageBreak/>
              <w:t>7</w:t>
            </w:r>
          </w:p>
        </w:tc>
        <w:tc>
          <w:tcPr>
            <w:tcW w:w="11623" w:type="dxa"/>
            <w:shd w:val="clear" w:color="auto" w:fill="auto"/>
          </w:tcPr>
          <w:p w:rsidR="000F5661" w:rsidRPr="00735A23" w:rsidRDefault="000F5661" w:rsidP="000F5661">
            <w:pPr>
              <w:rPr>
                <w:rFonts w:ascii="Arial Narrow" w:hAnsi="Arial Narrow"/>
                <w:b/>
              </w:rPr>
            </w:pPr>
            <w:r w:rsidRPr="00735A23">
              <w:rPr>
                <w:rFonts w:ascii="Arial Narrow" w:hAnsi="Arial Narrow"/>
                <w:b/>
                <w:sz w:val="22"/>
                <w:szCs w:val="22"/>
              </w:rPr>
              <w:t xml:space="preserve">« О братьях наших меньших» </w:t>
            </w:r>
          </w:p>
          <w:p w:rsidR="000F5661" w:rsidRPr="00735A23" w:rsidRDefault="000F5661" w:rsidP="000F5661">
            <w:pPr>
              <w:rPr>
                <w:rFonts w:ascii="Arial Narrow" w:hAnsi="Arial Narrow"/>
              </w:rPr>
            </w:pPr>
            <w:r w:rsidRPr="00735A23">
              <w:rPr>
                <w:rFonts w:ascii="Arial Narrow" w:hAnsi="Arial Narrow"/>
                <w:sz w:val="22"/>
                <w:szCs w:val="22"/>
              </w:rPr>
              <w:t>Е. Чарушин, В Бианки, В.П.Астафьев, М. Пришвин.</w:t>
            </w:r>
          </w:p>
        </w:tc>
        <w:tc>
          <w:tcPr>
            <w:tcW w:w="1277" w:type="dxa"/>
            <w:shd w:val="clear" w:color="auto" w:fill="auto"/>
          </w:tcPr>
          <w:p w:rsidR="000F5661" w:rsidRPr="00735A23" w:rsidRDefault="000F5661" w:rsidP="000F5661">
            <w:pPr>
              <w:jc w:val="center"/>
              <w:rPr>
                <w:rFonts w:ascii="Arial Narrow" w:hAnsi="Arial Narrow"/>
                <w:b/>
              </w:rPr>
            </w:pPr>
            <w:r w:rsidRPr="00735A23">
              <w:rPr>
                <w:rFonts w:ascii="Arial Narrow" w:hAnsi="Arial Narrow"/>
                <w:b/>
                <w:sz w:val="22"/>
                <w:szCs w:val="22"/>
              </w:rPr>
              <w:t>2ч</w:t>
            </w:r>
          </w:p>
        </w:tc>
      </w:tr>
      <w:tr w:rsidR="000F5661" w:rsidRPr="00735A23" w:rsidTr="000F5661">
        <w:tc>
          <w:tcPr>
            <w:tcW w:w="959" w:type="dxa"/>
            <w:shd w:val="clear" w:color="auto" w:fill="auto"/>
          </w:tcPr>
          <w:p w:rsidR="000F5661" w:rsidRPr="00735A23" w:rsidRDefault="000F5661" w:rsidP="000F5661">
            <w:pPr>
              <w:jc w:val="center"/>
              <w:rPr>
                <w:rFonts w:ascii="Arial Narrow" w:hAnsi="Arial Narrow"/>
                <w:b/>
              </w:rPr>
            </w:pPr>
            <w:r w:rsidRPr="00735A23">
              <w:rPr>
                <w:rFonts w:ascii="Arial Narrow" w:hAnsi="Arial Narrow"/>
                <w:b/>
                <w:sz w:val="22"/>
                <w:szCs w:val="22"/>
              </w:rPr>
              <w:t>8</w:t>
            </w:r>
          </w:p>
        </w:tc>
        <w:tc>
          <w:tcPr>
            <w:tcW w:w="11623" w:type="dxa"/>
            <w:shd w:val="clear" w:color="auto" w:fill="auto"/>
          </w:tcPr>
          <w:p w:rsidR="000F5661" w:rsidRPr="00735A23" w:rsidRDefault="000F5661" w:rsidP="000F5661">
            <w:pPr>
              <w:rPr>
                <w:rFonts w:ascii="Arial Narrow" w:hAnsi="Arial Narrow"/>
                <w:b/>
              </w:rPr>
            </w:pPr>
            <w:r w:rsidRPr="00735A23">
              <w:rPr>
                <w:rFonts w:ascii="Arial Narrow" w:hAnsi="Arial Narrow"/>
                <w:b/>
                <w:sz w:val="22"/>
                <w:szCs w:val="22"/>
              </w:rPr>
              <w:t xml:space="preserve">« Суровые военные годы» </w:t>
            </w:r>
          </w:p>
          <w:p w:rsidR="000F5661" w:rsidRPr="00735A23" w:rsidRDefault="000F5661" w:rsidP="000F5661">
            <w:pPr>
              <w:rPr>
                <w:rFonts w:ascii="Arial Narrow" w:hAnsi="Arial Narrow"/>
              </w:rPr>
            </w:pPr>
            <w:r w:rsidRPr="00735A23">
              <w:rPr>
                <w:rFonts w:ascii="Arial Narrow" w:hAnsi="Arial Narrow"/>
                <w:sz w:val="22"/>
                <w:szCs w:val="22"/>
              </w:rPr>
              <w:t>В. Катаев, Б. Полевой, Л. Воронкова, Алексеев, С. Баруздин, В. Богомолов, А. Митяев, Л. Кассиль, А. Лиханов.</w:t>
            </w:r>
          </w:p>
        </w:tc>
        <w:tc>
          <w:tcPr>
            <w:tcW w:w="1277" w:type="dxa"/>
            <w:shd w:val="clear" w:color="auto" w:fill="auto"/>
          </w:tcPr>
          <w:p w:rsidR="000F5661" w:rsidRPr="00735A23" w:rsidRDefault="000F5661" w:rsidP="000F5661">
            <w:pPr>
              <w:jc w:val="center"/>
              <w:rPr>
                <w:rFonts w:ascii="Arial Narrow" w:hAnsi="Arial Narrow"/>
                <w:b/>
              </w:rPr>
            </w:pPr>
            <w:r w:rsidRPr="00735A23">
              <w:rPr>
                <w:rFonts w:ascii="Arial Narrow" w:hAnsi="Arial Narrow"/>
                <w:b/>
                <w:sz w:val="22"/>
                <w:szCs w:val="22"/>
              </w:rPr>
              <w:t>2 ч</w:t>
            </w:r>
          </w:p>
        </w:tc>
      </w:tr>
      <w:tr w:rsidR="000F5661" w:rsidRPr="00735A23" w:rsidTr="000F5661">
        <w:tc>
          <w:tcPr>
            <w:tcW w:w="959" w:type="dxa"/>
            <w:shd w:val="clear" w:color="auto" w:fill="auto"/>
          </w:tcPr>
          <w:p w:rsidR="000F5661" w:rsidRPr="00735A23" w:rsidRDefault="000F5661" w:rsidP="000F5661">
            <w:pPr>
              <w:jc w:val="center"/>
              <w:rPr>
                <w:rFonts w:ascii="Arial Narrow" w:hAnsi="Arial Narrow"/>
                <w:b/>
              </w:rPr>
            </w:pPr>
            <w:r w:rsidRPr="00735A23">
              <w:rPr>
                <w:rFonts w:ascii="Arial Narrow" w:hAnsi="Arial Narrow"/>
                <w:b/>
                <w:sz w:val="22"/>
                <w:szCs w:val="22"/>
              </w:rPr>
              <w:t>9</w:t>
            </w:r>
          </w:p>
        </w:tc>
        <w:tc>
          <w:tcPr>
            <w:tcW w:w="11623" w:type="dxa"/>
            <w:shd w:val="clear" w:color="auto" w:fill="auto"/>
          </w:tcPr>
          <w:p w:rsidR="000F5661" w:rsidRPr="00735A23" w:rsidRDefault="000F5661" w:rsidP="000F5661">
            <w:pPr>
              <w:rPr>
                <w:rFonts w:ascii="Arial Narrow" w:hAnsi="Arial Narrow"/>
                <w:b/>
              </w:rPr>
            </w:pPr>
            <w:r w:rsidRPr="00735A23">
              <w:rPr>
                <w:rFonts w:ascii="Arial Narrow" w:hAnsi="Arial Narrow"/>
                <w:b/>
                <w:sz w:val="22"/>
                <w:szCs w:val="22"/>
              </w:rPr>
              <w:t xml:space="preserve">«Скоро лето» </w:t>
            </w:r>
          </w:p>
          <w:p w:rsidR="000F5661" w:rsidRPr="00735A23" w:rsidRDefault="000F5661" w:rsidP="000F5661">
            <w:pPr>
              <w:rPr>
                <w:rFonts w:ascii="Arial Narrow" w:hAnsi="Arial Narrow"/>
              </w:rPr>
            </w:pPr>
            <w:r w:rsidRPr="00735A23">
              <w:rPr>
                <w:rFonts w:ascii="Arial Narrow" w:hAnsi="Arial Narrow"/>
                <w:sz w:val="22"/>
                <w:szCs w:val="22"/>
              </w:rPr>
              <w:t>О. Сикарев, Л. Кузубов, Н. Дроздова, А. Алексейченко, Н. Молчан, Л. Неженцева</w:t>
            </w:r>
          </w:p>
          <w:p w:rsidR="000F5661" w:rsidRPr="00735A23" w:rsidRDefault="000F5661" w:rsidP="000F5661">
            <w:pPr>
              <w:rPr>
                <w:rFonts w:ascii="Arial Narrow" w:hAnsi="Arial Narrow"/>
              </w:rPr>
            </w:pPr>
            <w:r w:rsidRPr="00735A23">
              <w:rPr>
                <w:rFonts w:ascii="Arial Narrow" w:hAnsi="Arial Narrow"/>
                <w:sz w:val="22"/>
                <w:szCs w:val="22"/>
              </w:rPr>
              <w:t>(местные поэты)</w:t>
            </w:r>
          </w:p>
        </w:tc>
        <w:tc>
          <w:tcPr>
            <w:tcW w:w="1277" w:type="dxa"/>
            <w:shd w:val="clear" w:color="auto" w:fill="auto"/>
          </w:tcPr>
          <w:p w:rsidR="000F5661" w:rsidRPr="00735A23" w:rsidRDefault="000F5661" w:rsidP="000F5661">
            <w:pPr>
              <w:jc w:val="center"/>
              <w:rPr>
                <w:rFonts w:ascii="Arial Narrow" w:hAnsi="Arial Narrow"/>
                <w:b/>
              </w:rPr>
            </w:pPr>
            <w:r w:rsidRPr="00735A23">
              <w:rPr>
                <w:rFonts w:ascii="Arial Narrow" w:hAnsi="Arial Narrow"/>
                <w:b/>
                <w:sz w:val="22"/>
                <w:szCs w:val="22"/>
              </w:rPr>
              <w:t>1ч</w:t>
            </w:r>
          </w:p>
        </w:tc>
      </w:tr>
      <w:tr w:rsidR="000F5661" w:rsidRPr="00735A23" w:rsidTr="000F5661">
        <w:tc>
          <w:tcPr>
            <w:tcW w:w="959" w:type="dxa"/>
            <w:shd w:val="clear" w:color="auto" w:fill="auto"/>
          </w:tcPr>
          <w:p w:rsidR="000F5661" w:rsidRPr="00735A23" w:rsidRDefault="000F5661" w:rsidP="000F5661">
            <w:pPr>
              <w:jc w:val="center"/>
              <w:rPr>
                <w:rFonts w:ascii="Arial Narrow" w:hAnsi="Arial Narrow"/>
                <w:b/>
              </w:rPr>
            </w:pPr>
            <w:r w:rsidRPr="00735A23">
              <w:rPr>
                <w:rFonts w:ascii="Arial Narrow" w:hAnsi="Arial Narrow"/>
                <w:b/>
                <w:sz w:val="22"/>
                <w:szCs w:val="22"/>
              </w:rPr>
              <w:t>10</w:t>
            </w:r>
          </w:p>
        </w:tc>
        <w:tc>
          <w:tcPr>
            <w:tcW w:w="11623" w:type="dxa"/>
            <w:shd w:val="clear" w:color="auto" w:fill="auto"/>
          </w:tcPr>
          <w:p w:rsidR="000F5661" w:rsidRPr="00735A23" w:rsidRDefault="000F5661" w:rsidP="000F5661">
            <w:pPr>
              <w:rPr>
                <w:rFonts w:ascii="Arial Narrow" w:hAnsi="Arial Narrow"/>
                <w:b/>
              </w:rPr>
            </w:pPr>
            <w:r w:rsidRPr="00735A23">
              <w:rPr>
                <w:rFonts w:ascii="Arial Narrow" w:hAnsi="Arial Narrow"/>
                <w:b/>
                <w:sz w:val="22"/>
                <w:szCs w:val="22"/>
              </w:rPr>
              <w:t xml:space="preserve">«Проверь себя» </w:t>
            </w:r>
          </w:p>
        </w:tc>
        <w:tc>
          <w:tcPr>
            <w:tcW w:w="1277" w:type="dxa"/>
            <w:shd w:val="clear" w:color="auto" w:fill="auto"/>
          </w:tcPr>
          <w:p w:rsidR="000F5661" w:rsidRPr="00735A23" w:rsidRDefault="000F5661" w:rsidP="000F5661">
            <w:pPr>
              <w:jc w:val="center"/>
              <w:rPr>
                <w:rFonts w:ascii="Arial Narrow" w:hAnsi="Arial Narrow"/>
                <w:b/>
              </w:rPr>
            </w:pPr>
            <w:r w:rsidRPr="00735A23">
              <w:rPr>
                <w:rFonts w:ascii="Arial Narrow" w:hAnsi="Arial Narrow"/>
                <w:b/>
                <w:sz w:val="22"/>
                <w:szCs w:val="22"/>
              </w:rPr>
              <w:t>1 ч</w:t>
            </w:r>
          </w:p>
        </w:tc>
      </w:tr>
    </w:tbl>
    <w:p w:rsidR="00B709B5" w:rsidRDefault="00B709B5" w:rsidP="000D5E4D">
      <w:pPr>
        <w:shd w:val="clear" w:color="auto" w:fill="FFFFFF"/>
        <w:jc w:val="both"/>
        <w:rPr>
          <w:rFonts w:ascii="Arial Narrow" w:hAnsi="Arial Narrow" w:cs="Arial"/>
          <w:color w:val="000000"/>
        </w:rPr>
      </w:pPr>
    </w:p>
    <w:p w:rsidR="00B709B5" w:rsidRPr="000D5E4D" w:rsidRDefault="000F5661" w:rsidP="000D5E4D">
      <w:pPr>
        <w:shd w:val="clear" w:color="auto" w:fill="FFFFFF"/>
        <w:jc w:val="both"/>
        <w:rPr>
          <w:rFonts w:ascii="Arial Narrow" w:hAnsi="Arial Narrow" w:cs="Arial"/>
          <w:color w:val="000000"/>
        </w:rPr>
      </w:pPr>
      <w:r>
        <w:rPr>
          <w:rFonts w:ascii="Arial Narrow" w:hAnsi="Arial Narrow"/>
          <w:b/>
          <w:bCs/>
          <w:color w:val="000000"/>
        </w:rPr>
        <w:t>5.8</w:t>
      </w:r>
      <w:r w:rsidR="002E6B16">
        <w:rPr>
          <w:rFonts w:ascii="Arial Narrow" w:hAnsi="Arial Narrow"/>
          <w:b/>
          <w:bCs/>
          <w:color w:val="000000"/>
        </w:rPr>
        <w:t>.</w:t>
      </w:r>
      <w:r w:rsidR="00B709B5" w:rsidRPr="000D5E4D">
        <w:rPr>
          <w:rFonts w:ascii="Arial Narrow" w:hAnsi="Arial Narrow"/>
          <w:b/>
          <w:bCs/>
          <w:color w:val="000000"/>
        </w:rPr>
        <w:t>Материально-техническое обеспечение</w:t>
      </w:r>
    </w:p>
    <w:p w:rsidR="00B709B5" w:rsidRPr="000D5E4D" w:rsidRDefault="00B709B5" w:rsidP="000D5E4D">
      <w:pPr>
        <w:shd w:val="clear" w:color="auto" w:fill="FFFFFF"/>
        <w:jc w:val="both"/>
        <w:rPr>
          <w:rFonts w:ascii="Arial Narrow" w:hAnsi="Arial Narrow" w:cs="Arial"/>
          <w:color w:val="000000"/>
        </w:rPr>
      </w:pPr>
      <w:r w:rsidRPr="000D5E4D">
        <w:rPr>
          <w:rFonts w:ascii="Arial Narrow" w:hAnsi="Arial Narrow"/>
          <w:b/>
          <w:bCs/>
          <w:i/>
          <w:iCs/>
          <w:color w:val="000000"/>
        </w:rPr>
        <w:t>Учебно-методический комплект</w:t>
      </w:r>
    </w:p>
    <w:p w:rsidR="00B709B5" w:rsidRPr="000D5E4D" w:rsidRDefault="00B709B5" w:rsidP="000D5E4D">
      <w:pPr>
        <w:shd w:val="clear" w:color="auto" w:fill="FFFFFF"/>
        <w:jc w:val="both"/>
        <w:rPr>
          <w:rFonts w:ascii="Arial Narrow" w:hAnsi="Arial Narrow" w:cs="Arial"/>
          <w:color w:val="000000"/>
        </w:rPr>
      </w:pPr>
      <w:r w:rsidRPr="000D5E4D">
        <w:rPr>
          <w:rFonts w:ascii="Arial Narrow" w:hAnsi="Arial Narrow"/>
          <w:b/>
          <w:bCs/>
          <w:color w:val="000000"/>
        </w:rPr>
        <w:t>Учебники</w:t>
      </w:r>
    </w:p>
    <w:p w:rsidR="00B709B5" w:rsidRPr="000D5E4D" w:rsidRDefault="00B709B5" w:rsidP="000D5E4D">
      <w:pPr>
        <w:shd w:val="clear" w:color="auto" w:fill="FFFFFF"/>
        <w:jc w:val="both"/>
        <w:rPr>
          <w:rFonts w:ascii="Arial Narrow" w:hAnsi="Arial Narrow" w:cs="Arial"/>
          <w:color w:val="000000"/>
        </w:rPr>
      </w:pPr>
      <w:r w:rsidRPr="000D5E4D">
        <w:rPr>
          <w:rFonts w:ascii="Arial Narrow" w:hAnsi="Arial Narrow"/>
          <w:color w:val="000000"/>
        </w:rPr>
        <w:t>1. Литературное чтение. Учебник. 1 класс. В</w:t>
      </w:r>
      <w:r w:rsidRPr="000D5E4D">
        <w:rPr>
          <w:rFonts w:ascii="Arial Narrow" w:hAnsi="Arial Narrow" w:cs="Arial"/>
          <w:b/>
          <w:bCs/>
          <w:color w:val="000000"/>
        </w:rPr>
        <w:t> </w:t>
      </w:r>
      <w:r w:rsidRPr="000D5E4D">
        <w:rPr>
          <w:rFonts w:ascii="Arial Narrow" w:hAnsi="Arial Narrow" w:cs="Arial"/>
          <w:color w:val="000000"/>
        </w:rPr>
        <w:t>2</w:t>
      </w:r>
      <w:r w:rsidRPr="000D5E4D">
        <w:rPr>
          <w:rFonts w:ascii="Arial Narrow" w:hAnsi="Arial Narrow"/>
          <w:color w:val="000000"/>
        </w:rPr>
        <w:t> ч. </w:t>
      </w:r>
      <w:r w:rsidRPr="000D5E4D">
        <w:rPr>
          <w:rFonts w:ascii="Arial Narrow" w:hAnsi="Arial Narrow" w:cs="Arial"/>
          <w:b/>
          <w:bCs/>
          <w:color w:val="000000"/>
        </w:rPr>
        <w:t>(</w:t>
      </w:r>
      <w:r w:rsidRPr="000D5E4D">
        <w:rPr>
          <w:rFonts w:ascii="Arial Narrow" w:hAnsi="Arial Narrow" w:cs="Arial"/>
          <w:color w:val="000000"/>
        </w:rPr>
        <w:t>сост.</w:t>
      </w:r>
      <w:r w:rsidRPr="000D5E4D">
        <w:rPr>
          <w:rFonts w:ascii="Arial Narrow" w:hAnsi="Arial Narrow" w:cs="Arial"/>
          <w:b/>
          <w:bCs/>
          <w:color w:val="000000"/>
        </w:rPr>
        <w:t> </w:t>
      </w:r>
      <w:r w:rsidRPr="000D5E4D">
        <w:rPr>
          <w:rFonts w:ascii="Arial Narrow" w:hAnsi="Arial Narrow"/>
          <w:color w:val="000000"/>
        </w:rPr>
        <w:t>Л</w:t>
      </w:r>
      <w:r w:rsidRPr="000D5E4D">
        <w:rPr>
          <w:rFonts w:ascii="Arial Narrow" w:hAnsi="Arial Narrow"/>
          <w:b/>
          <w:bCs/>
          <w:color w:val="000000"/>
        </w:rPr>
        <w:t>.</w:t>
      </w:r>
      <w:r w:rsidRPr="000D5E4D">
        <w:rPr>
          <w:rFonts w:ascii="Arial Narrow" w:hAnsi="Arial Narrow" w:cs="Arial"/>
          <w:color w:val="000000"/>
        </w:rPr>
        <w:t> Ф. Климанова. В. Г. Горепкий.</w:t>
      </w:r>
      <w:r w:rsidRPr="000D5E4D">
        <w:rPr>
          <w:rFonts w:ascii="Arial Narrow" w:hAnsi="Arial Narrow"/>
          <w:b/>
          <w:bCs/>
          <w:color w:val="000000"/>
        </w:rPr>
        <w:t> </w:t>
      </w:r>
      <w:r w:rsidRPr="000D5E4D">
        <w:rPr>
          <w:rFonts w:ascii="Arial Narrow" w:hAnsi="Arial Narrow"/>
          <w:color w:val="000000"/>
        </w:rPr>
        <w:t>Л.</w:t>
      </w:r>
      <w:r w:rsidRPr="000D5E4D">
        <w:rPr>
          <w:rFonts w:ascii="Arial Narrow" w:hAnsi="Arial Narrow" w:cs="Arial"/>
          <w:color w:val="000000"/>
        </w:rPr>
        <w:t> А. Виноградская).</w:t>
      </w:r>
    </w:p>
    <w:p w:rsidR="00B709B5" w:rsidRPr="000D5E4D" w:rsidRDefault="00B709B5" w:rsidP="000D5E4D">
      <w:pPr>
        <w:shd w:val="clear" w:color="auto" w:fill="FFFFFF"/>
        <w:jc w:val="both"/>
        <w:rPr>
          <w:rFonts w:ascii="Arial Narrow" w:hAnsi="Arial Narrow" w:cs="Arial"/>
          <w:color w:val="000000"/>
        </w:rPr>
      </w:pPr>
      <w:r w:rsidRPr="000D5E4D">
        <w:rPr>
          <w:rFonts w:ascii="Arial Narrow" w:hAnsi="Arial Narrow"/>
          <w:color w:val="000000"/>
        </w:rPr>
        <w:t>2 .Литературное чтение. Учебник. 2 класс. В 2 ч. </w:t>
      </w:r>
      <w:r w:rsidRPr="000D5E4D">
        <w:rPr>
          <w:rFonts w:ascii="Arial Narrow" w:hAnsi="Arial Narrow" w:cs="Arial"/>
          <w:color w:val="000000"/>
        </w:rPr>
        <w:t>(сост. Л. Ф. Климанова, В. Г. Горецкий, М. В. Голованова, Л. А. Вино</w:t>
      </w:r>
      <w:r w:rsidRPr="000D5E4D">
        <w:rPr>
          <w:rFonts w:ascii="Arial Narrow" w:hAnsi="Arial Narrow" w:cs="Arial"/>
          <w:color w:val="000000"/>
        </w:rPr>
        <w:softHyphen/>
        <w:t>градская).</w:t>
      </w:r>
    </w:p>
    <w:p w:rsidR="00B709B5" w:rsidRPr="000D5E4D" w:rsidRDefault="00B709B5" w:rsidP="000D5E4D">
      <w:pPr>
        <w:shd w:val="clear" w:color="auto" w:fill="FFFFFF"/>
        <w:jc w:val="both"/>
        <w:rPr>
          <w:rFonts w:ascii="Arial Narrow" w:hAnsi="Arial Narrow" w:cs="Arial"/>
          <w:color w:val="000000"/>
        </w:rPr>
      </w:pPr>
      <w:r w:rsidRPr="000D5E4D">
        <w:rPr>
          <w:rFonts w:ascii="Arial Narrow" w:hAnsi="Arial Narrow"/>
          <w:color w:val="000000"/>
        </w:rPr>
        <w:t>3. Литературное чтение. Учебник. 3 класс. В 2 ч. </w:t>
      </w:r>
      <w:r w:rsidRPr="000D5E4D">
        <w:rPr>
          <w:rFonts w:ascii="Arial Narrow" w:hAnsi="Arial Narrow" w:cs="Arial"/>
          <w:color w:val="000000"/>
        </w:rPr>
        <w:t>(сост. Л. Ф. Климанова, В. Г. Горецкий, М. В. Голованова. Л. А. Вино</w:t>
      </w:r>
      <w:r w:rsidRPr="000D5E4D">
        <w:rPr>
          <w:rFonts w:ascii="Arial Narrow" w:hAnsi="Arial Narrow" w:cs="Arial"/>
          <w:color w:val="000000"/>
        </w:rPr>
        <w:softHyphen/>
        <w:t>градская).</w:t>
      </w:r>
    </w:p>
    <w:p w:rsidR="00B709B5" w:rsidRPr="000D5E4D" w:rsidRDefault="00B709B5" w:rsidP="000D5E4D">
      <w:pPr>
        <w:shd w:val="clear" w:color="auto" w:fill="FFFFFF"/>
        <w:jc w:val="both"/>
        <w:rPr>
          <w:rFonts w:ascii="Arial Narrow" w:hAnsi="Arial Narrow" w:cs="Arial"/>
          <w:color w:val="000000"/>
        </w:rPr>
      </w:pPr>
      <w:r w:rsidRPr="000D5E4D">
        <w:rPr>
          <w:rFonts w:ascii="Arial Narrow" w:hAnsi="Arial Narrow"/>
          <w:color w:val="000000"/>
        </w:rPr>
        <w:t>4. Литературное чтение. Учебник. 4 класс. В</w:t>
      </w:r>
      <w:r w:rsidRPr="000D5E4D">
        <w:rPr>
          <w:rFonts w:ascii="Arial Narrow" w:hAnsi="Arial Narrow" w:cs="Arial"/>
          <w:color w:val="000000"/>
        </w:rPr>
        <w:t> 2</w:t>
      </w:r>
      <w:r w:rsidRPr="000D5E4D">
        <w:rPr>
          <w:rFonts w:ascii="Arial Narrow" w:hAnsi="Arial Narrow"/>
          <w:color w:val="000000"/>
        </w:rPr>
        <w:t> ч. </w:t>
      </w:r>
      <w:r w:rsidRPr="000D5E4D">
        <w:rPr>
          <w:rFonts w:ascii="Arial Narrow" w:hAnsi="Arial Narrow" w:cs="Arial"/>
          <w:color w:val="000000"/>
        </w:rPr>
        <w:t>(сост. </w:t>
      </w:r>
      <w:r w:rsidRPr="000D5E4D">
        <w:rPr>
          <w:rFonts w:ascii="Arial Narrow" w:hAnsi="Arial Narrow"/>
          <w:color w:val="000000"/>
        </w:rPr>
        <w:t>Л.</w:t>
      </w:r>
      <w:r w:rsidRPr="000D5E4D">
        <w:rPr>
          <w:rFonts w:ascii="Arial Narrow" w:hAnsi="Arial Narrow" w:cs="Arial"/>
          <w:color w:val="000000"/>
        </w:rPr>
        <w:t> Ф. Климанова, В. Г. Горецкий, М. В. Голованова. Л. А. Вино</w:t>
      </w:r>
      <w:r w:rsidRPr="000D5E4D">
        <w:rPr>
          <w:rFonts w:ascii="Arial Narrow" w:hAnsi="Arial Narrow" w:cs="Arial"/>
          <w:color w:val="000000"/>
        </w:rPr>
        <w:softHyphen/>
        <w:t>градская, М. В.</w:t>
      </w:r>
      <w:r w:rsidRPr="000D5E4D">
        <w:rPr>
          <w:rFonts w:ascii="Arial Narrow" w:hAnsi="Arial Narrow" w:cs="Arial"/>
          <w:b/>
          <w:bCs/>
          <w:color w:val="000000"/>
        </w:rPr>
        <w:t> </w:t>
      </w:r>
      <w:r w:rsidRPr="000D5E4D">
        <w:rPr>
          <w:rFonts w:ascii="Arial Narrow" w:hAnsi="Arial Narrow" w:cs="Arial"/>
          <w:color w:val="000000"/>
        </w:rPr>
        <w:t>Бойкина).</w:t>
      </w:r>
    </w:p>
    <w:p w:rsidR="00B709B5" w:rsidRPr="000D5E4D" w:rsidRDefault="00B709B5" w:rsidP="000D5E4D">
      <w:pPr>
        <w:jc w:val="both"/>
        <w:rPr>
          <w:rFonts w:ascii="Arial Narrow" w:hAnsi="Arial Narrow" w:cs="Arial"/>
          <w:color w:val="000000"/>
        </w:rPr>
      </w:pPr>
      <w:r w:rsidRPr="000D5E4D">
        <w:rPr>
          <w:rFonts w:ascii="Arial Narrow" w:hAnsi="Arial Narrow"/>
          <w:color w:val="000000"/>
        </w:rPr>
        <w:t>Рабочие тетради и пособия</w:t>
      </w:r>
    </w:p>
    <w:p w:rsidR="00B709B5" w:rsidRPr="000D5E4D" w:rsidRDefault="00B709B5" w:rsidP="000D5E4D">
      <w:pPr>
        <w:jc w:val="both"/>
        <w:rPr>
          <w:rFonts w:ascii="Arial Narrow" w:hAnsi="Arial Narrow" w:cs="Arial"/>
          <w:color w:val="000000"/>
        </w:rPr>
      </w:pPr>
      <w:r w:rsidRPr="000D5E4D">
        <w:rPr>
          <w:rFonts w:ascii="Arial Narrow" w:hAnsi="Arial Narrow"/>
          <w:color w:val="000000"/>
        </w:rPr>
        <w:t>1. Климанова Л. Ф. </w:t>
      </w:r>
      <w:r w:rsidRPr="000D5E4D">
        <w:rPr>
          <w:rFonts w:ascii="Arial Narrow" w:hAnsi="Arial Narrow"/>
          <w:b/>
          <w:bCs/>
          <w:color w:val="000000"/>
        </w:rPr>
        <w:t>Чтение. Рабочая тетрадь. 1 класс</w:t>
      </w:r>
    </w:p>
    <w:p w:rsidR="00B709B5" w:rsidRPr="000D5E4D" w:rsidRDefault="00B709B5" w:rsidP="000D5E4D">
      <w:pPr>
        <w:shd w:val="clear" w:color="auto" w:fill="FFFFFF"/>
        <w:jc w:val="both"/>
        <w:rPr>
          <w:rFonts w:ascii="Arial Narrow" w:hAnsi="Arial Narrow" w:cs="Arial"/>
          <w:color w:val="000000"/>
        </w:rPr>
      </w:pPr>
      <w:r w:rsidRPr="000D5E4D">
        <w:rPr>
          <w:rFonts w:ascii="Arial Narrow" w:hAnsi="Arial Narrow" w:cs="Arial"/>
          <w:color w:val="000000"/>
        </w:rPr>
        <w:t>2. </w:t>
      </w:r>
      <w:r w:rsidRPr="000D5E4D">
        <w:rPr>
          <w:rFonts w:ascii="Arial Narrow" w:hAnsi="Arial Narrow"/>
          <w:color w:val="000000"/>
        </w:rPr>
        <w:t>Климанова Л.</w:t>
      </w:r>
      <w:r w:rsidRPr="000D5E4D">
        <w:rPr>
          <w:rFonts w:ascii="Arial Narrow" w:hAnsi="Arial Narrow"/>
          <w:b/>
          <w:bCs/>
          <w:color w:val="000000"/>
        </w:rPr>
        <w:t> </w:t>
      </w:r>
      <w:r w:rsidRPr="000D5E4D">
        <w:rPr>
          <w:rFonts w:ascii="Arial Narrow" w:hAnsi="Arial Narrow"/>
          <w:color w:val="000000"/>
        </w:rPr>
        <w:t>Ф Чтение. Рабочая тетрадь. 2 класс</w:t>
      </w:r>
    </w:p>
    <w:p w:rsidR="00B709B5" w:rsidRPr="000D5E4D" w:rsidRDefault="00B709B5" w:rsidP="000D5E4D">
      <w:pPr>
        <w:jc w:val="both"/>
        <w:rPr>
          <w:rFonts w:ascii="Arial Narrow" w:hAnsi="Arial Narrow" w:cs="Arial"/>
          <w:color w:val="000000"/>
        </w:rPr>
      </w:pPr>
      <w:r w:rsidRPr="000D5E4D">
        <w:rPr>
          <w:rFonts w:ascii="Arial Narrow" w:hAnsi="Arial Narrow"/>
          <w:color w:val="000000"/>
        </w:rPr>
        <w:t>3. Ктиманова Л.</w:t>
      </w:r>
      <w:r w:rsidRPr="000D5E4D">
        <w:rPr>
          <w:rFonts w:ascii="Arial Narrow" w:hAnsi="Arial Narrow"/>
          <w:b/>
          <w:bCs/>
          <w:color w:val="000000"/>
        </w:rPr>
        <w:t> Ф Чтение. Рабочая тетрадь. 3 класс</w:t>
      </w:r>
    </w:p>
    <w:p w:rsidR="00B709B5" w:rsidRPr="000D5E4D" w:rsidRDefault="00B709B5" w:rsidP="000D5E4D">
      <w:pPr>
        <w:jc w:val="both"/>
        <w:rPr>
          <w:rFonts w:ascii="Arial Narrow" w:hAnsi="Arial Narrow" w:cs="Arial"/>
          <w:color w:val="000000"/>
        </w:rPr>
      </w:pPr>
      <w:r w:rsidRPr="000D5E4D">
        <w:rPr>
          <w:rFonts w:ascii="Arial Narrow" w:hAnsi="Arial Narrow"/>
          <w:color w:val="000000"/>
        </w:rPr>
        <w:t>4. Климанова Л. Ф.</w:t>
      </w:r>
      <w:r w:rsidRPr="000D5E4D">
        <w:rPr>
          <w:rFonts w:ascii="Arial Narrow" w:hAnsi="Arial Narrow"/>
          <w:b/>
          <w:bCs/>
          <w:color w:val="000000"/>
        </w:rPr>
        <w:t> Чтение. Рабочая тетрадь. 4 класс</w:t>
      </w:r>
    </w:p>
    <w:p w:rsidR="00B709B5" w:rsidRPr="000D5E4D" w:rsidRDefault="00B709B5" w:rsidP="000D5E4D">
      <w:pPr>
        <w:jc w:val="both"/>
        <w:rPr>
          <w:rFonts w:ascii="Arial Narrow" w:hAnsi="Arial Narrow" w:cs="Arial"/>
          <w:color w:val="000000"/>
        </w:rPr>
      </w:pPr>
      <w:r w:rsidRPr="000D5E4D">
        <w:rPr>
          <w:rFonts w:ascii="Arial Narrow" w:hAnsi="Arial Narrow" w:cs="Arial"/>
          <w:color w:val="000000"/>
        </w:rPr>
        <w:t>О.Н.Крылова Тесты по обучению грамоте. 1 класс.</w:t>
      </w:r>
    </w:p>
    <w:p w:rsidR="00B709B5" w:rsidRPr="000D5E4D" w:rsidRDefault="00B709B5" w:rsidP="000D5E4D">
      <w:pPr>
        <w:jc w:val="both"/>
        <w:rPr>
          <w:rFonts w:ascii="Arial Narrow" w:hAnsi="Arial Narrow" w:cs="Arial"/>
          <w:color w:val="000000"/>
        </w:rPr>
      </w:pPr>
      <w:r w:rsidRPr="000D5E4D">
        <w:rPr>
          <w:rFonts w:ascii="Arial Narrow" w:hAnsi="Arial Narrow"/>
          <w:i/>
          <w:iCs/>
          <w:color w:val="000000"/>
        </w:rPr>
        <w:t>Методические пособия</w:t>
      </w:r>
    </w:p>
    <w:p w:rsidR="00B709B5" w:rsidRPr="000D5E4D" w:rsidRDefault="00B709B5" w:rsidP="000D5E4D">
      <w:pPr>
        <w:jc w:val="both"/>
        <w:rPr>
          <w:rFonts w:ascii="Arial Narrow" w:hAnsi="Arial Narrow" w:cs="Arial"/>
          <w:color w:val="000000"/>
        </w:rPr>
      </w:pPr>
      <w:r w:rsidRPr="000D5E4D">
        <w:rPr>
          <w:rFonts w:ascii="Arial Narrow" w:hAnsi="Arial Narrow"/>
          <w:b/>
          <w:bCs/>
          <w:color w:val="000000"/>
        </w:rPr>
        <w:t>1. Поурочные разработки по литературному чтению </w:t>
      </w:r>
      <w:r w:rsidRPr="000D5E4D">
        <w:rPr>
          <w:rFonts w:ascii="Arial Narrow" w:hAnsi="Arial Narrow"/>
          <w:color w:val="000000"/>
        </w:rPr>
        <w:t>к учебнику Л.Ф.Климановой и др.</w:t>
      </w:r>
      <w:r w:rsidRPr="000D5E4D">
        <w:rPr>
          <w:rFonts w:ascii="Arial Narrow" w:hAnsi="Arial Narrow"/>
          <w:b/>
          <w:bCs/>
          <w:color w:val="000000"/>
        </w:rPr>
        <w:t> 1 - 4 классы.</w:t>
      </w:r>
    </w:p>
    <w:p w:rsidR="00B709B5" w:rsidRPr="000D5E4D" w:rsidRDefault="00B709B5" w:rsidP="000D5E4D">
      <w:pPr>
        <w:jc w:val="both"/>
        <w:rPr>
          <w:rFonts w:ascii="Arial Narrow" w:hAnsi="Arial Narrow" w:cs="Arial"/>
          <w:color w:val="000000"/>
        </w:rPr>
      </w:pPr>
      <w:r w:rsidRPr="000D5E4D">
        <w:rPr>
          <w:rFonts w:ascii="Arial Narrow" w:hAnsi="Arial Narrow" w:cs="Arial"/>
          <w:color w:val="000000"/>
        </w:rPr>
        <w:t>2. Технологические карты уроков </w:t>
      </w:r>
      <w:r w:rsidRPr="000D5E4D">
        <w:rPr>
          <w:rFonts w:ascii="Arial Narrow" w:hAnsi="Arial Narrow"/>
          <w:b/>
          <w:bCs/>
          <w:color w:val="000000"/>
        </w:rPr>
        <w:t>по литературному чтению </w:t>
      </w:r>
      <w:r w:rsidRPr="000D5E4D">
        <w:rPr>
          <w:rFonts w:ascii="Arial Narrow" w:hAnsi="Arial Narrow"/>
          <w:color w:val="000000"/>
        </w:rPr>
        <w:t>к учебнику Л.Ф.Климановой и др.</w:t>
      </w:r>
      <w:r w:rsidRPr="000D5E4D">
        <w:rPr>
          <w:rFonts w:ascii="Arial Narrow" w:hAnsi="Arial Narrow"/>
          <w:b/>
          <w:bCs/>
          <w:color w:val="000000"/>
        </w:rPr>
        <w:t> 1 - 4 классы</w:t>
      </w:r>
    </w:p>
    <w:p w:rsidR="00B709B5" w:rsidRPr="000D5E4D" w:rsidRDefault="00B709B5" w:rsidP="000D5E4D">
      <w:pPr>
        <w:shd w:val="clear" w:color="auto" w:fill="FFFFFF"/>
        <w:jc w:val="both"/>
        <w:rPr>
          <w:rFonts w:ascii="Arial Narrow" w:hAnsi="Arial Narrow" w:cs="Arial"/>
          <w:color w:val="000000"/>
        </w:rPr>
      </w:pPr>
      <w:r w:rsidRPr="000D5E4D">
        <w:rPr>
          <w:rFonts w:ascii="Arial Narrow" w:hAnsi="Arial Narrow"/>
          <w:b/>
          <w:bCs/>
          <w:i/>
          <w:iCs/>
          <w:color w:val="000000"/>
        </w:rPr>
        <w:t>Демонстрационные пособия.</w:t>
      </w:r>
    </w:p>
    <w:p w:rsidR="00B709B5" w:rsidRPr="000D5E4D" w:rsidRDefault="00B709B5" w:rsidP="000D5E4D">
      <w:pPr>
        <w:shd w:val="clear" w:color="auto" w:fill="FFFFFF"/>
        <w:jc w:val="both"/>
        <w:rPr>
          <w:rFonts w:ascii="Arial Narrow" w:hAnsi="Arial Narrow" w:cs="Arial"/>
          <w:color w:val="000000"/>
        </w:rPr>
      </w:pPr>
      <w:r w:rsidRPr="000D5E4D">
        <w:rPr>
          <w:rFonts w:ascii="Arial Narrow" w:hAnsi="Arial Narrow"/>
          <w:color w:val="000000"/>
        </w:rPr>
        <w:t>Касса букв, магнитная доска, схемы предложений, слов, звуков, слогов-слияния, предметные картинки, лента букв</w:t>
      </w:r>
    </w:p>
    <w:p w:rsidR="00B709B5" w:rsidRPr="000D5E4D" w:rsidRDefault="00B709B5" w:rsidP="000D5E4D">
      <w:pPr>
        <w:shd w:val="clear" w:color="auto" w:fill="FFFFFF"/>
        <w:jc w:val="both"/>
        <w:rPr>
          <w:rFonts w:ascii="Arial Narrow" w:hAnsi="Arial Narrow" w:cs="Arial"/>
          <w:color w:val="000000"/>
        </w:rPr>
      </w:pPr>
      <w:r w:rsidRPr="000D5E4D">
        <w:rPr>
          <w:rFonts w:ascii="Arial Narrow" w:hAnsi="Arial Narrow"/>
          <w:b/>
          <w:bCs/>
          <w:i/>
          <w:iCs/>
          <w:color w:val="000000"/>
        </w:rPr>
        <w:t>Печатные пособия.</w:t>
      </w:r>
    </w:p>
    <w:p w:rsidR="00B709B5" w:rsidRPr="000D5E4D" w:rsidRDefault="00B709B5" w:rsidP="000D5E4D">
      <w:pPr>
        <w:shd w:val="clear" w:color="auto" w:fill="FFFFFF"/>
        <w:jc w:val="both"/>
        <w:rPr>
          <w:rFonts w:ascii="Arial Narrow" w:hAnsi="Arial Narrow" w:cs="Arial"/>
          <w:color w:val="000000"/>
        </w:rPr>
      </w:pPr>
      <w:r w:rsidRPr="000D5E4D">
        <w:rPr>
          <w:rFonts w:ascii="Arial Narrow" w:hAnsi="Arial Narrow"/>
          <w:color w:val="000000"/>
        </w:rPr>
        <w:t>- Словари: толковый словарь, фразеологический словарь.</w:t>
      </w:r>
    </w:p>
    <w:p w:rsidR="00B709B5" w:rsidRPr="000D5E4D" w:rsidRDefault="00B709B5" w:rsidP="000D5E4D">
      <w:pPr>
        <w:shd w:val="clear" w:color="auto" w:fill="FFFFFF"/>
        <w:jc w:val="both"/>
        <w:rPr>
          <w:rFonts w:ascii="Arial Narrow" w:hAnsi="Arial Narrow" w:cs="Arial"/>
          <w:color w:val="000000"/>
        </w:rPr>
      </w:pPr>
      <w:r w:rsidRPr="000D5E4D">
        <w:rPr>
          <w:rFonts w:ascii="Arial Narrow" w:hAnsi="Arial Narrow"/>
          <w:color w:val="000000"/>
        </w:rPr>
        <w:t>- Наборы сюжетных (предметных) картинок в соответствии с тематикой, определенной в программе.</w:t>
      </w:r>
    </w:p>
    <w:p w:rsidR="00B709B5" w:rsidRPr="000D5E4D" w:rsidRDefault="00B709B5" w:rsidP="000D5E4D">
      <w:pPr>
        <w:shd w:val="clear" w:color="auto" w:fill="FFFFFF"/>
        <w:jc w:val="both"/>
        <w:rPr>
          <w:rFonts w:ascii="Arial Narrow" w:hAnsi="Arial Narrow" w:cs="Arial"/>
          <w:color w:val="000000"/>
        </w:rPr>
      </w:pPr>
      <w:r w:rsidRPr="000D5E4D">
        <w:rPr>
          <w:rFonts w:ascii="Arial Narrow" w:hAnsi="Arial Narrow"/>
          <w:color w:val="000000"/>
        </w:rPr>
        <w:t>- Репродукции картин в соответствии с тематикой и видами работы, указанными в программе и методических пособиях.</w:t>
      </w:r>
    </w:p>
    <w:p w:rsidR="00B709B5" w:rsidRPr="000D5E4D" w:rsidRDefault="00B709B5" w:rsidP="000D5E4D">
      <w:pPr>
        <w:shd w:val="clear" w:color="auto" w:fill="FFFFFF"/>
        <w:jc w:val="both"/>
        <w:rPr>
          <w:rFonts w:ascii="Arial Narrow" w:hAnsi="Arial Narrow" w:cs="Arial"/>
          <w:color w:val="000000"/>
        </w:rPr>
      </w:pPr>
      <w:r w:rsidRPr="000D5E4D">
        <w:rPr>
          <w:rFonts w:ascii="Arial Narrow" w:hAnsi="Arial Narrow"/>
          <w:b/>
          <w:bCs/>
          <w:i/>
          <w:iCs/>
          <w:color w:val="000000"/>
        </w:rPr>
        <w:t>Методические средства обучения</w:t>
      </w:r>
    </w:p>
    <w:p w:rsidR="00B709B5" w:rsidRPr="000D5E4D" w:rsidRDefault="00B709B5" w:rsidP="000D5E4D">
      <w:pPr>
        <w:shd w:val="clear" w:color="auto" w:fill="FFFFFF"/>
        <w:jc w:val="both"/>
        <w:rPr>
          <w:rFonts w:ascii="Arial Narrow" w:hAnsi="Arial Narrow" w:cs="Arial"/>
          <w:color w:val="000000"/>
        </w:rPr>
      </w:pPr>
      <w:r w:rsidRPr="000D5E4D">
        <w:rPr>
          <w:rFonts w:ascii="Arial Narrow" w:hAnsi="Arial Narrow"/>
          <w:color w:val="000000"/>
        </w:rPr>
        <w:t>1. Федеральный государственный образовательный стандарт начального общего образования</w:t>
      </w:r>
    </w:p>
    <w:p w:rsidR="00B709B5" w:rsidRPr="000D5E4D" w:rsidRDefault="00B709B5" w:rsidP="000D5E4D">
      <w:pPr>
        <w:shd w:val="clear" w:color="auto" w:fill="FFFFFF"/>
        <w:jc w:val="both"/>
        <w:rPr>
          <w:rFonts w:ascii="Arial Narrow" w:hAnsi="Arial Narrow" w:cs="Arial"/>
          <w:color w:val="000000"/>
        </w:rPr>
      </w:pPr>
      <w:r w:rsidRPr="000D5E4D">
        <w:rPr>
          <w:rFonts w:ascii="Arial Narrow" w:hAnsi="Arial Narrow"/>
          <w:color w:val="000000"/>
        </w:rPr>
        <w:t>2. Сборник рабочих программ « Школа России»</w:t>
      </w:r>
    </w:p>
    <w:p w:rsidR="00B709B5" w:rsidRPr="000D5E4D" w:rsidRDefault="00B709B5" w:rsidP="000D5E4D">
      <w:pPr>
        <w:shd w:val="clear" w:color="auto" w:fill="FFFFFF"/>
        <w:jc w:val="both"/>
        <w:rPr>
          <w:rFonts w:ascii="Arial Narrow" w:hAnsi="Arial Narrow" w:cs="Arial"/>
          <w:color w:val="000000"/>
        </w:rPr>
      </w:pPr>
      <w:r w:rsidRPr="000D5E4D">
        <w:rPr>
          <w:rFonts w:ascii="Arial Narrow" w:hAnsi="Arial Narrow"/>
          <w:color w:val="000000"/>
        </w:rPr>
        <w:t>3. Э.Н.Золотухина, А.В.Коровина Рабочие программы по системе учебников «Школа России»</w:t>
      </w:r>
    </w:p>
    <w:p w:rsidR="00B709B5" w:rsidRPr="000D5E4D" w:rsidRDefault="00B709B5" w:rsidP="000D5E4D">
      <w:pPr>
        <w:shd w:val="clear" w:color="auto" w:fill="FFFFFF"/>
        <w:jc w:val="both"/>
        <w:rPr>
          <w:rFonts w:ascii="Arial Narrow" w:hAnsi="Arial Narrow" w:cs="Arial"/>
          <w:color w:val="000000"/>
        </w:rPr>
      </w:pPr>
      <w:r w:rsidRPr="000D5E4D">
        <w:rPr>
          <w:rFonts w:ascii="Arial Narrow" w:hAnsi="Arial Narrow"/>
          <w:b/>
          <w:bCs/>
          <w:i/>
          <w:iCs/>
          <w:color w:val="000000"/>
        </w:rPr>
        <w:t>Экранно-звуковые пособия.</w:t>
      </w:r>
    </w:p>
    <w:p w:rsidR="00B709B5" w:rsidRPr="000D5E4D" w:rsidRDefault="00B709B5" w:rsidP="000D5E4D">
      <w:pPr>
        <w:shd w:val="clear" w:color="auto" w:fill="FFFFFF"/>
        <w:jc w:val="both"/>
        <w:rPr>
          <w:rFonts w:ascii="Arial Narrow" w:hAnsi="Arial Narrow" w:cs="Arial"/>
          <w:color w:val="000000"/>
        </w:rPr>
      </w:pPr>
      <w:r w:rsidRPr="000D5E4D">
        <w:rPr>
          <w:rFonts w:ascii="Arial Narrow" w:hAnsi="Arial Narrow"/>
          <w:color w:val="000000"/>
        </w:rPr>
        <w:lastRenderedPageBreak/>
        <w:t>- Электронное приложение к учебнику «Литературное чтение» 1 – 4 классы</w:t>
      </w:r>
    </w:p>
    <w:p w:rsidR="00B709B5" w:rsidRPr="000D5E4D" w:rsidRDefault="00B709B5" w:rsidP="000D5E4D">
      <w:pPr>
        <w:shd w:val="clear" w:color="auto" w:fill="FFFFFF"/>
        <w:jc w:val="both"/>
        <w:rPr>
          <w:rFonts w:ascii="Arial Narrow" w:hAnsi="Arial Narrow" w:cs="Arial"/>
          <w:color w:val="000000"/>
        </w:rPr>
      </w:pPr>
      <w:r w:rsidRPr="000D5E4D">
        <w:rPr>
          <w:rFonts w:ascii="Arial Narrow" w:hAnsi="Arial Narrow" w:cs="Arial"/>
          <w:b/>
          <w:bCs/>
          <w:i/>
          <w:iCs/>
          <w:color w:val="000000"/>
        </w:rPr>
        <w:t>Интернет-ресурсы:</w:t>
      </w:r>
    </w:p>
    <w:p w:rsidR="00B709B5" w:rsidRPr="000D5E4D" w:rsidRDefault="005F7D33" w:rsidP="000D5E4D">
      <w:pPr>
        <w:shd w:val="clear" w:color="auto" w:fill="FFFFFF"/>
        <w:jc w:val="both"/>
        <w:rPr>
          <w:rFonts w:ascii="Arial Narrow" w:hAnsi="Arial Narrow" w:cs="Arial"/>
          <w:color w:val="000000"/>
        </w:rPr>
      </w:pPr>
      <w:hyperlink r:id="rId20" w:history="1">
        <w:r w:rsidR="00B709B5" w:rsidRPr="000D5E4D">
          <w:rPr>
            <w:rFonts w:ascii="Arial Narrow" w:hAnsi="Arial Narrow" w:cs="Arial"/>
            <w:color w:val="000000"/>
          </w:rPr>
          <w:t>http://yandex.ru</w:t>
        </w:r>
      </w:hyperlink>
      <w:r w:rsidR="00B709B5" w:rsidRPr="000D5E4D">
        <w:rPr>
          <w:rFonts w:ascii="Arial Narrow" w:hAnsi="Arial Narrow" w:cs="Arial"/>
          <w:color w:val="000000"/>
        </w:rPr>
        <w:t>,</w:t>
      </w:r>
    </w:p>
    <w:p w:rsidR="00B709B5" w:rsidRPr="000D5E4D" w:rsidRDefault="005F7D33" w:rsidP="000D5E4D">
      <w:pPr>
        <w:shd w:val="clear" w:color="auto" w:fill="FFFFFF"/>
        <w:jc w:val="both"/>
        <w:rPr>
          <w:rFonts w:ascii="Arial Narrow" w:hAnsi="Arial Narrow" w:cs="Arial"/>
          <w:color w:val="000000"/>
        </w:rPr>
      </w:pPr>
      <w:hyperlink r:id="rId21" w:history="1">
        <w:r w:rsidR="00B709B5" w:rsidRPr="000D5E4D">
          <w:rPr>
            <w:rFonts w:ascii="Arial Narrow" w:hAnsi="Arial Narrow" w:cs="Arial"/>
            <w:color w:val="000000"/>
          </w:rPr>
          <w:t>http://knigitut.net</w:t>
        </w:r>
      </w:hyperlink>
    </w:p>
    <w:p w:rsidR="00B709B5" w:rsidRPr="000D5E4D" w:rsidRDefault="005F7D33" w:rsidP="000D5E4D">
      <w:pPr>
        <w:shd w:val="clear" w:color="auto" w:fill="FFFFFF"/>
        <w:jc w:val="both"/>
        <w:rPr>
          <w:rFonts w:ascii="Arial Narrow" w:hAnsi="Arial Narrow" w:cs="Arial"/>
          <w:color w:val="000000"/>
        </w:rPr>
      </w:pPr>
      <w:hyperlink r:id="rId22" w:history="1">
        <w:r w:rsidR="00B709B5" w:rsidRPr="000D5E4D">
          <w:rPr>
            <w:rFonts w:ascii="Arial Narrow" w:hAnsi="Arial Narrow" w:cs="Arial"/>
            <w:color w:val="000000"/>
          </w:rPr>
          <w:t>http://festival.1september.ru</w:t>
        </w:r>
      </w:hyperlink>
    </w:p>
    <w:p w:rsidR="00B709B5" w:rsidRPr="000D5E4D" w:rsidRDefault="00B709B5" w:rsidP="000D5E4D">
      <w:pPr>
        <w:shd w:val="clear" w:color="auto" w:fill="FFFFFF"/>
        <w:jc w:val="both"/>
        <w:rPr>
          <w:rFonts w:ascii="Arial Narrow" w:hAnsi="Arial Narrow" w:cs="Arial"/>
          <w:color w:val="000000"/>
        </w:rPr>
      </w:pPr>
      <w:r w:rsidRPr="000D5E4D">
        <w:rPr>
          <w:rFonts w:ascii="Arial Narrow" w:hAnsi="Arial Narrow" w:cs="Arial"/>
          <w:color w:val="000000"/>
        </w:rPr>
        <w:t>http://www.google.ru</w:t>
      </w:r>
    </w:p>
    <w:p w:rsidR="00B709B5" w:rsidRPr="000D5E4D" w:rsidRDefault="00B709B5" w:rsidP="000D5E4D">
      <w:pPr>
        <w:shd w:val="clear" w:color="auto" w:fill="FFFFFF"/>
        <w:jc w:val="both"/>
        <w:rPr>
          <w:rFonts w:ascii="Arial Narrow" w:hAnsi="Arial Narrow" w:cs="Arial"/>
          <w:color w:val="000000"/>
        </w:rPr>
      </w:pPr>
      <w:r w:rsidRPr="000D5E4D">
        <w:rPr>
          <w:rFonts w:ascii="Arial Narrow" w:hAnsi="Arial Narrow" w:cs="Arial"/>
          <w:color w:val="000000"/>
        </w:rPr>
        <w:t>http://nova.rambler.ru</w:t>
      </w:r>
    </w:p>
    <w:p w:rsidR="00B709B5" w:rsidRPr="00F7781D" w:rsidRDefault="00B222CF" w:rsidP="00F7781D">
      <w:pPr>
        <w:pStyle w:val="a3"/>
        <w:numPr>
          <w:ilvl w:val="0"/>
          <w:numId w:val="28"/>
        </w:numPr>
        <w:spacing w:after="0" w:line="240" w:lineRule="auto"/>
        <w:jc w:val="center"/>
        <w:rPr>
          <w:rFonts w:ascii="Century Gothic" w:hAnsi="Century Gothic"/>
          <w:b/>
          <w:sz w:val="24"/>
          <w:szCs w:val="24"/>
          <w:u w:val="single"/>
        </w:rPr>
      </w:pPr>
      <w:r w:rsidRPr="00F7781D">
        <w:rPr>
          <w:rFonts w:ascii="Century Gothic" w:hAnsi="Century Gothic"/>
          <w:b/>
          <w:sz w:val="24"/>
          <w:szCs w:val="24"/>
          <w:u w:val="single"/>
        </w:rPr>
        <w:t>Окружающий мир</w:t>
      </w:r>
    </w:p>
    <w:p w:rsidR="00B709B5" w:rsidRPr="000D5E4D" w:rsidRDefault="00F7781D" w:rsidP="000D5E4D">
      <w:pPr>
        <w:shd w:val="clear" w:color="auto" w:fill="FFFFFF"/>
        <w:jc w:val="both"/>
        <w:rPr>
          <w:rFonts w:ascii="Arial Narrow" w:hAnsi="Arial Narrow" w:cs="Arial"/>
          <w:color w:val="000000"/>
        </w:rPr>
      </w:pPr>
      <w:r>
        <w:rPr>
          <w:rFonts w:ascii="Arial Narrow" w:hAnsi="Arial Narrow"/>
          <w:b/>
          <w:bCs/>
          <w:color w:val="000000"/>
        </w:rPr>
        <w:t>6.1.</w:t>
      </w:r>
      <w:r w:rsidR="00B709B5" w:rsidRPr="000D5E4D">
        <w:rPr>
          <w:rFonts w:ascii="Arial Narrow" w:hAnsi="Arial Narrow"/>
          <w:b/>
          <w:bCs/>
          <w:color w:val="000000"/>
        </w:rPr>
        <w:t>Пояснительная записка.</w:t>
      </w:r>
    </w:p>
    <w:p w:rsidR="00B222CF" w:rsidRPr="000D5E4D" w:rsidRDefault="00B709B5" w:rsidP="000D5E4D">
      <w:pPr>
        <w:shd w:val="clear" w:color="auto" w:fill="FFFFFF"/>
        <w:jc w:val="both"/>
        <w:rPr>
          <w:rFonts w:ascii="Arial Narrow" w:hAnsi="Arial Narrow" w:cs="Arial"/>
          <w:color w:val="000000"/>
        </w:rPr>
      </w:pPr>
      <w:r w:rsidRPr="000D5E4D">
        <w:rPr>
          <w:rFonts w:ascii="Arial Narrow" w:hAnsi="Arial Narrow"/>
        </w:rPr>
        <w:t xml:space="preserve">Адаптированная </w:t>
      </w:r>
      <w:r w:rsidR="00B222CF" w:rsidRPr="000D5E4D">
        <w:rPr>
          <w:rFonts w:ascii="Arial Narrow" w:hAnsi="Arial Narrow"/>
        </w:rPr>
        <w:t>рабочая программа по окружающему миру</w:t>
      </w:r>
      <w:r w:rsidRPr="000D5E4D">
        <w:rPr>
          <w:rFonts w:ascii="Arial Narrow" w:hAnsi="Arial Narrow"/>
        </w:rPr>
        <w:t xml:space="preserve"> разработана </w:t>
      </w:r>
      <w:r w:rsidR="00F7781D">
        <w:rPr>
          <w:rFonts w:ascii="Arial Narrow" w:hAnsi="Arial Narrow"/>
        </w:rPr>
        <w:t>в соответствии с  ф</w:t>
      </w:r>
      <w:r w:rsidRPr="000D5E4D">
        <w:rPr>
          <w:rFonts w:ascii="Arial Narrow" w:hAnsi="Arial Narrow" w:cs="Arial"/>
          <w:color w:val="000000"/>
        </w:rPr>
        <w:t>едеральн</w:t>
      </w:r>
      <w:r w:rsidR="00F7781D">
        <w:rPr>
          <w:rFonts w:ascii="Arial Narrow" w:hAnsi="Arial Narrow" w:cs="Arial"/>
          <w:color w:val="000000"/>
        </w:rPr>
        <w:t>ым</w:t>
      </w:r>
      <w:r w:rsidRPr="000D5E4D">
        <w:rPr>
          <w:rFonts w:ascii="Arial Narrow" w:hAnsi="Arial Narrow" w:cs="Arial"/>
          <w:color w:val="000000"/>
        </w:rPr>
        <w:t xml:space="preserve"> государственн</w:t>
      </w:r>
      <w:r w:rsidR="00F7781D">
        <w:rPr>
          <w:rFonts w:ascii="Arial Narrow" w:hAnsi="Arial Narrow" w:cs="Arial"/>
          <w:color w:val="000000"/>
        </w:rPr>
        <w:t>ым</w:t>
      </w:r>
      <w:r w:rsidRPr="000D5E4D">
        <w:rPr>
          <w:rFonts w:ascii="Arial Narrow" w:hAnsi="Arial Narrow" w:cs="Arial"/>
          <w:color w:val="000000"/>
        </w:rPr>
        <w:t xml:space="preserve"> образовательн</w:t>
      </w:r>
      <w:r w:rsidR="00F7781D">
        <w:rPr>
          <w:rFonts w:ascii="Arial Narrow" w:hAnsi="Arial Narrow" w:cs="Arial"/>
          <w:color w:val="000000"/>
        </w:rPr>
        <w:t>ым</w:t>
      </w:r>
      <w:r w:rsidRPr="000D5E4D">
        <w:rPr>
          <w:rFonts w:ascii="Arial Narrow" w:hAnsi="Arial Narrow" w:cs="Arial"/>
          <w:color w:val="000000"/>
        </w:rPr>
        <w:t xml:space="preserve"> стандар</w:t>
      </w:r>
      <w:r w:rsidR="00F7781D">
        <w:rPr>
          <w:rFonts w:ascii="Arial Narrow" w:hAnsi="Arial Narrow" w:cs="Arial"/>
          <w:color w:val="000000"/>
        </w:rPr>
        <w:t>том для детей с ОВЗ. А</w:t>
      </w:r>
      <w:r w:rsidRPr="000D5E4D">
        <w:rPr>
          <w:rFonts w:ascii="Arial Narrow" w:hAnsi="Arial Narrow"/>
        </w:rPr>
        <w:t>даптированная</w:t>
      </w:r>
      <w:r w:rsidR="00F7781D">
        <w:rPr>
          <w:rFonts w:ascii="Arial Narrow" w:hAnsi="Arial Narrow"/>
        </w:rPr>
        <w:t xml:space="preserve"> рабочая программа</w:t>
      </w:r>
      <w:r w:rsidRPr="000D5E4D">
        <w:rPr>
          <w:rFonts w:ascii="Arial Narrow" w:hAnsi="Arial Narrow"/>
        </w:rPr>
        <w:t xml:space="preserve"> для обучения детей с ТНР</w:t>
      </w:r>
      <w:r w:rsidR="00F7781D">
        <w:rPr>
          <w:rFonts w:ascii="Arial Narrow" w:hAnsi="Arial Narrow"/>
        </w:rPr>
        <w:t>, вариант 5.2.</w:t>
      </w:r>
      <w:r w:rsidRPr="000D5E4D">
        <w:rPr>
          <w:rFonts w:ascii="Arial Narrow" w:hAnsi="Arial Narrow"/>
        </w:rPr>
        <w:t xml:space="preserve"> уч</w:t>
      </w:r>
      <w:r w:rsidR="00F7781D">
        <w:rPr>
          <w:rFonts w:ascii="Arial Narrow" w:hAnsi="Arial Narrow"/>
        </w:rPr>
        <w:t xml:space="preserve">итывает </w:t>
      </w:r>
      <w:r w:rsidRPr="000D5E4D">
        <w:rPr>
          <w:rFonts w:ascii="Arial Narrow" w:hAnsi="Arial Narrow"/>
        </w:rPr>
        <w:t xml:space="preserve"> особенност</w:t>
      </w:r>
      <w:r w:rsidR="00F7781D">
        <w:rPr>
          <w:rFonts w:ascii="Arial Narrow" w:hAnsi="Arial Narrow"/>
        </w:rPr>
        <w:t>и</w:t>
      </w:r>
      <w:r w:rsidRPr="000D5E4D">
        <w:rPr>
          <w:rFonts w:ascii="Arial Narrow" w:hAnsi="Arial Narrow"/>
        </w:rPr>
        <w:t xml:space="preserve"> их психофизического и речевого развития, индивидуальны</w:t>
      </w:r>
      <w:r w:rsidR="00F7781D">
        <w:rPr>
          <w:rFonts w:ascii="Arial Narrow" w:hAnsi="Arial Narrow"/>
        </w:rPr>
        <w:t>е</w:t>
      </w:r>
      <w:r w:rsidRPr="000D5E4D">
        <w:rPr>
          <w:rFonts w:ascii="Arial Narrow" w:hAnsi="Arial Narrow"/>
        </w:rPr>
        <w:t xml:space="preserve"> возможност</w:t>
      </w:r>
      <w:r w:rsidR="00F7781D">
        <w:rPr>
          <w:rFonts w:ascii="Arial Narrow" w:hAnsi="Arial Narrow"/>
        </w:rPr>
        <w:t>и</w:t>
      </w:r>
      <w:r w:rsidRPr="000D5E4D">
        <w:rPr>
          <w:rFonts w:ascii="Arial Narrow" w:hAnsi="Arial Narrow"/>
        </w:rPr>
        <w:t>, обеспечива</w:t>
      </w:r>
      <w:r w:rsidR="00F7781D">
        <w:rPr>
          <w:rFonts w:ascii="Arial Narrow" w:hAnsi="Arial Narrow"/>
        </w:rPr>
        <w:t>ет</w:t>
      </w:r>
      <w:r w:rsidRPr="000D5E4D">
        <w:rPr>
          <w:rFonts w:ascii="Arial Narrow" w:hAnsi="Arial Narrow"/>
        </w:rPr>
        <w:t xml:space="preserve"> коррекцию нарушений развития и социальную адаптацию,</w:t>
      </w:r>
      <w:r w:rsidR="00F7781D">
        <w:rPr>
          <w:rFonts w:ascii="Arial Narrow" w:hAnsi="Arial Narrow"/>
        </w:rPr>
        <w:t xml:space="preserve"> достижение </w:t>
      </w:r>
      <w:r w:rsidRPr="000D5E4D">
        <w:rPr>
          <w:rFonts w:ascii="Arial Narrow" w:hAnsi="Arial Narrow"/>
        </w:rPr>
        <w:t>планируемых результато</w:t>
      </w:r>
      <w:r w:rsidR="00F7781D">
        <w:rPr>
          <w:rFonts w:ascii="Arial Narrow" w:hAnsi="Arial Narrow"/>
        </w:rPr>
        <w:t xml:space="preserve">в начального общего образования. Разработана на основе </w:t>
      </w:r>
      <w:r w:rsidRPr="000D5E4D">
        <w:rPr>
          <w:rFonts w:ascii="Arial Narrow" w:hAnsi="Arial Narrow"/>
        </w:rPr>
        <w:t>авторской программы</w:t>
      </w:r>
      <w:r w:rsidR="00F7781D">
        <w:rPr>
          <w:rFonts w:ascii="Arial Narrow" w:hAnsi="Arial Narrow"/>
        </w:rPr>
        <w:t xml:space="preserve"> </w:t>
      </w:r>
      <w:r w:rsidR="00B222CF" w:rsidRPr="000D5E4D">
        <w:rPr>
          <w:rFonts w:ascii="Arial Narrow" w:hAnsi="Arial Narrow"/>
        </w:rPr>
        <w:t xml:space="preserve">А. А. Плешакова «Окружающий мир», утвержденной МО РФ в соответствии с требованиями </w:t>
      </w:r>
    </w:p>
    <w:p w:rsidR="00B222CF" w:rsidRPr="000D5E4D" w:rsidRDefault="00B222CF" w:rsidP="000D5E4D">
      <w:pPr>
        <w:shd w:val="clear" w:color="auto" w:fill="FFFFFF"/>
        <w:jc w:val="both"/>
        <w:rPr>
          <w:rFonts w:ascii="Arial Narrow" w:hAnsi="Arial Narrow" w:cs="Arial"/>
          <w:color w:val="000000"/>
        </w:rPr>
      </w:pPr>
      <w:r w:rsidRPr="000D5E4D">
        <w:rPr>
          <w:rFonts w:ascii="Arial Narrow" w:hAnsi="Arial Narrow"/>
          <w:b/>
          <w:bCs/>
          <w:i/>
          <w:iCs/>
          <w:color w:val="000000"/>
        </w:rPr>
        <w:t>Цель учебного предмета</w:t>
      </w:r>
      <w:r w:rsidRPr="000D5E4D">
        <w:rPr>
          <w:rFonts w:ascii="Arial Narrow" w:hAnsi="Arial Narrow"/>
          <w:b/>
          <w:bCs/>
          <w:color w:val="000000"/>
        </w:rPr>
        <w:t> —</w:t>
      </w:r>
      <w:r w:rsidRPr="000D5E4D">
        <w:rPr>
          <w:rFonts w:ascii="Arial Narrow" w:hAnsi="Arial Narrow"/>
          <w:color w:val="000000"/>
        </w:rPr>
        <w:t xml:space="preserve">   воспитание гуманного, творческого, социально активного человека, уважительно и бережно относящегося к среде своего обитания, к природному и культурному достоянию человечества </w:t>
      </w:r>
      <w:r w:rsidRPr="000D5E4D">
        <w:rPr>
          <w:rFonts w:ascii="Arial Narrow" w:hAnsi="Arial Narrow"/>
        </w:rPr>
        <w:t>для обучения детей с ТНР.</w:t>
      </w:r>
    </w:p>
    <w:p w:rsidR="00B222CF" w:rsidRPr="000D5E4D" w:rsidRDefault="00B222CF" w:rsidP="000D5E4D">
      <w:pPr>
        <w:shd w:val="clear" w:color="auto" w:fill="FFFFFF"/>
        <w:jc w:val="both"/>
        <w:rPr>
          <w:rFonts w:ascii="Arial Narrow" w:hAnsi="Arial Narrow"/>
          <w:b/>
          <w:bCs/>
          <w:i/>
          <w:iCs/>
          <w:color w:val="000000"/>
        </w:rPr>
      </w:pPr>
      <w:r w:rsidRPr="000D5E4D">
        <w:rPr>
          <w:rFonts w:ascii="Arial Narrow" w:hAnsi="Arial Narrow"/>
          <w:b/>
          <w:bCs/>
          <w:i/>
          <w:iCs/>
          <w:color w:val="000000"/>
        </w:rPr>
        <w:t>Задачи курса:</w:t>
      </w:r>
    </w:p>
    <w:p w:rsidR="00B222CF" w:rsidRPr="000D5E4D" w:rsidRDefault="00B222CF" w:rsidP="000D5E4D">
      <w:pPr>
        <w:pStyle w:val="22"/>
        <w:numPr>
          <w:ilvl w:val="0"/>
          <w:numId w:val="24"/>
        </w:numPr>
        <w:shd w:val="clear" w:color="auto" w:fill="auto"/>
        <w:tabs>
          <w:tab w:val="left" w:pos="949"/>
        </w:tabs>
        <w:spacing w:before="0" w:line="240" w:lineRule="auto"/>
        <w:ind w:right="-8" w:firstLine="740"/>
        <w:jc w:val="both"/>
        <w:rPr>
          <w:rFonts w:ascii="Arial Narrow" w:hAnsi="Arial Narrow"/>
          <w:sz w:val="24"/>
          <w:szCs w:val="24"/>
        </w:rPr>
      </w:pPr>
      <w:r w:rsidRPr="000D5E4D">
        <w:rPr>
          <w:rFonts w:ascii="Arial Narrow" w:hAnsi="Arial Narrow"/>
          <w:sz w:val="24"/>
          <w:szCs w:val="24"/>
        </w:rPr>
        <w:t>формирование основных представлений об окружающем мире;</w:t>
      </w:r>
    </w:p>
    <w:p w:rsidR="00B222CF" w:rsidRPr="000D5E4D" w:rsidRDefault="00B222CF" w:rsidP="000D5E4D">
      <w:pPr>
        <w:pStyle w:val="22"/>
        <w:numPr>
          <w:ilvl w:val="0"/>
          <w:numId w:val="24"/>
        </w:numPr>
        <w:shd w:val="clear" w:color="auto" w:fill="auto"/>
        <w:tabs>
          <w:tab w:val="left" w:pos="843"/>
        </w:tabs>
        <w:spacing w:before="0" w:line="240" w:lineRule="auto"/>
        <w:ind w:right="-8" w:firstLine="740"/>
        <w:jc w:val="both"/>
        <w:rPr>
          <w:rFonts w:ascii="Arial Narrow" w:hAnsi="Arial Narrow"/>
          <w:sz w:val="24"/>
          <w:szCs w:val="24"/>
        </w:rPr>
      </w:pPr>
      <w:r w:rsidRPr="000D5E4D">
        <w:rPr>
          <w:rFonts w:ascii="Arial Narrow" w:hAnsi="Arial Narrow"/>
          <w:sz w:val="24"/>
          <w:szCs w:val="24"/>
        </w:rPr>
        <w:t>формирование умений использовать знания об окружающем мире, о живой и неживой природе на основе систематических наблюдений за явлениями природы для осмысленной и самостоятельной организации безопасной жизни в конкретных природных и климатических условиях;</w:t>
      </w:r>
    </w:p>
    <w:p w:rsidR="00B222CF" w:rsidRPr="000D5E4D" w:rsidRDefault="00B222CF" w:rsidP="000D5E4D">
      <w:pPr>
        <w:pStyle w:val="22"/>
        <w:numPr>
          <w:ilvl w:val="0"/>
          <w:numId w:val="24"/>
        </w:numPr>
        <w:shd w:val="clear" w:color="auto" w:fill="auto"/>
        <w:tabs>
          <w:tab w:val="left" w:pos="843"/>
        </w:tabs>
        <w:spacing w:before="0" w:line="240" w:lineRule="auto"/>
        <w:ind w:right="-8" w:firstLine="740"/>
        <w:jc w:val="both"/>
        <w:rPr>
          <w:rFonts w:ascii="Arial Narrow" w:hAnsi="Arial Narrow"/>
          <w:sz w:val="24"/>
          <w:szCs w:val="24"/>
        </w:rPr>
      </w:pPr>
      <w:r w:rsidRPr="000D5E4D">
        <w:rPr>
          <w:rFonts w:ascii="Arial Narrow" w:hAnsi="Arial Narrow"/>
          <w:sz w:val="24"/>
          <w:szCs w:val="24"/>
        </w:rPr>
        <w:t>развитие активности, любознательности и разумной предприимчивости во взаимодействии с миром живой и неживой природы;</w:t>
      </w:r>
    </w:p>
    <w:p w:rsidR="00B222CF" w:rsidRPr="000D5E4D" w:rsidRDefault="00B222CF" w:rsidP="000D5E4D">
      <w:pPr>
        <w:pStyle w:val="22"/>
        <w:numPr>
          <w:ilvl w:val="0"/>
          <w:numId w:val="24"/>
        </w:numPr>
        <w:shd w:val="clear" w:color="auto" w:fill="auto"/>
        <w:tabs>
          <w:tab w:val="left" w:pos="843"/>
        </w:tabs>
        <w:spacing w:before="0" w:line="240" w:lineRule="auto"/>
        <w:ind w:right="-8" w:firstLine="740"/>
        <w:jc w:val="both"/>
        <w:rPr>
          <w:rFonts w:ascii="Arial Narrow" w:hAnsi="Arial Narrow"/>
          <w:sz w:val="24"/>
          <w:szCs w:val="24"/>
        </w:rPr>
      </w:pPr>
      <w:r w:rsidRPr="000D5E4D">
        <w:rPr>
          <w:rFonts w:ascii="Arial Narrow" w:hAnsi="Arial Narrow"/>
          <w:sz w:val="24"/>
          <w:szCs w:val="24"/>
        </w:rPr>
        <w:t>формирование знаний о человеке, развитие представлений о себе и круге близких людей, осознание общности и различий с другими;</w:t>
      </w:r>
    </w:p>
    <w:p w:rsidR="00B222CF" w:rsidRPr="000D5E4D" w:rsidRDefault="00B222CF" w:rsidP="000D5E4D">
      <w:pPr>
        <w:pStyle w:val="22"/>
        <w:numPr>
          <w:ilvl w:val="0"/>
          <w:numId w:val="24"/>
        </w:numPr>
        <w:shd w:val="clear" w:color="auto" w:fill="auto"/>
        <w:tabs>
          <w:tab w:val="left" w:pos="1037"/>
        </w:tabs>
        <w:spacing w:before="0" w:line="240" w:lineRule="auto"/>
        <w:ind w:right="-8" w:firstLine="740"/>
        <w:jc w:val="both"/>
        <w:rPr>
          <w:rFonts w:ascii="Arial Narrow" w:hAnsi="Arial Narrow"/>
          <w:sz w:val="24"/>
          <w:szCs w:val="24"/>
        </w:rPr>
      </w:pPr>
      <w:r w:rsidRPr="000D5E4D">
        <w:rPr>
          <w:rFonts w:ascii="Arial Narrow" w:hAnsi="Arial Narrow"/>
          <w:sz w:val="24"/>
          <w:szCs w:val="24"/>
        </w:rPr>
        <w:t>овладение первоначальными представлениями о социальной жизни: профессиональных и социальных ролях людей, об истории своей большой и малой Родины;</w:t>
      </w:r>
    </w:p>
    <w:p w:rsidR="00B222CF" w:rsidRPr="000D5E4D" w:rsidRDefault="00B222CF" w:rsidP="000D5E4D">
      <w:pPr>
        <w:pStyle w:val="22"/>
        <w:numPr>
          <w:ilvl w:val="0"/>
          <w:numId w:val="24"/>
        </w:numPr>
        <w:shd w:val="clear" w:color="auto" w:fill="auto"/>
        <w:tabs>
          <w:tab w:val="left" w:pos="905"/>
        </w:tabs>
        <w:spacing w:before="0" w:line="240" w:lineRule="auto"/>
        <w:ind w:right="-8" w:firstLine="740"/>
        <w:jc w:val="both"/>
        <w:rPr>
          <w:rFonts w:ascii="Arial Narrow" w:hAnsi="Arial Narrow"/>
          <w:sz w:val="24"/>
          <w:szCs w:val="24"/>
        </w:rPr>
      </w:pPr>
      <w:r w:rsidRPr="000D5E4D">
        <w:rPr>
          <w:rFonts w:ascii="Arial Narrow" w:hAnsi="Arial Narrow"/>
          <w:sz w:val="24"/>
          <w:szCs w:val="24"/>
        </w:rPr>
        <w:t>формирование представлений об обязанностях и правах самого ребёнка, его роли ученика и члена своей семьи, растущего гражданина своего государства, труженика;</w:t>
      </w:r>
    </w:p>
    <w:p w:rsidR="00B222CF" w:rsidRPr="000D5E4D" w:rsidRDefault="00B222CF" w:rsidP="000D5E4D">
      <w:pPr>
        <w:pStyle w:val="22"/>
        <w:numPr>
          <w:ilvl w:val="0"/>
          <w:numId w:val="24"/>
        </w:numPr>
        <w:shd w:val="clear" w:color="auto" w:fill="auto"/>
        <w:tabs>
          <w:tab w:val="left" w:pos="843"/>
        </w:tabs>
        <w:spacing w:before="0" w:line="240" w:lineRule="auto"/>
        <w:ind w:right="-8" w:firstLine="740"/>
        <w:jc w:val="both"/>
        <w:rPr>
          <w:rFonts w:ascii="Arial Narrow" w:hAnsi="Arial Narrow"/>
          <w:sz w:val="24"/>
          <w:szCs w:val="24"/>
        </w:rPr>
      </w:pPr>
      <w:r w:rsidRPr="000D5E4D">
        <w:rPr>
          <w:rFonts w:ascii="Arial Narrow" w:hAnsi="Arial Narrow"/>
          <w:sz w:val="24"/>
          <w:szCs w:val="24"/>
        </w:rPr>
        <w:t>формирование умения взаимодействовать со взрослыми и сверстниками, выбирая адекватную дистанцию и формы контакта, сопереживать другим и делать самостоятельный моральный выбор в обыденных ситуациях;</w:t>
      </w:r>
    </w:p>
    <w:p w:rsidR="00B222CF" w:rsidRPr="000D5E4D" w:rsidRDefault="00B222CF" w:rsidP="000D5E4D">
      <w:pPr>
        <w:pStyle w:val="22"/>
        <w:numPr>
          <w:ilvl w:val="0"/>
          <w:numId w:val="24"/>
        </w:numPr>
        <w:shd w:val="clear" w:color="auto" w:fill="auto"/>
        <w:tabs>
          <w:tab w:val="left" w:pos="843"/>
        </w:tabs>
        <w:spacing w:before="0" w:line="240" w:lineRule="auto"/>
        <w:ind w:right="-8" w:firstLine="740"/>
        <w:jc w:val="both"/>
        <w:rPr>
          <w:rFonts w:ascii="Arial Narrow" w:hAnsi="Arial Narrow"/>
          <w:sz w:val="24"/>
          <w:szCs w:val="24"/>
        </w:rPr>
      </w:pPr>
      <w:r w:rsidRPr="000D5E4D">
        <w:rPr>
          <w:rFonts w:ascii="Arial Narrow" w:hAnsi="Arial Narrow"/>
          <w:sz w:val="24"/>
          <w:szCs w:val="24"/>
        </w:rPr>
        <w:t>практическое усвоение социальных ритуалов и форм социального взаимодействия, соответствующих возрасту и полу ребёнка, требованиям его безопасности, продуктивного взаимодействия с другими людьми, трудового взаимодействия;</w:t>
      </w:r>
    </w:p>
    <w:p w:rsidR="00B222CF" w:rsidRPr="000D5E4D" w:rsidRDefault="00B222CF" w:rsidP="000D5E4D">
      <w:pPr>
        <w:pStyle w:val="22"/>
        <w:numPr>
          <w:ilvl w:val="0"/>
          <w:numId w:val="24"/>
        </w:numPr>
        <w:shd w:val="clear" w:color="auto" w:fill="auto"/>
        <w:tabs>
          <w:tab w:val="left" w:pos="843"/>
        </w:tabs>
        <w:spacing w:before="0" w:line="240" w:lineRule="auto"/>
        <w:ind w:right="-8" w:firstLine="740"/>
        <w:jc w:val="both"/>
        <w:rPr>
          <w:rFonts w:ascii="Arial Narrow" w:hAnsi="Arial Narrow"/>
          <w:sz w:val="24"/>
          <w:szCs w:val="24"/>
        </w:rPr>
      </w:pPr>
      <w:r w:rsidRPr="000D5E4D">
        <w:rPr>
          <w:rFonts w:ascii="Arial Narrow" w:hAnsi="Arial Narrow"/>
          <w:sz w:val="24"/>
          <w:szCs w:val="24"/>
        </w:rPr>
        <w:t>развитие стремления к достижениям в учёбе, труде, поиску друзей, способности к организации личного пространства и времени (учебного и свободного), стремления задумываться о будущем;</w:t>
      </w:r>
    </w:p>
    <w:p w:rsidR="00B222CF" w:rsidRPr="000D5E4D" w:rsidRDefault="00B222CF" w:rsidP="000D5E4D">
      <w:pPr>
        <w:pStyle w:val="22"/>
        <w:numPr>
          <w:ilvl w:val="0"/>
          <w:numId w:val="24"/>
        </w:numPr>
        <w:shd w:val="clear" w:color="auto" w:fill="auto"/>
        <w:tabs>
          <w:tab w:val="left" w:pos="895"/>
        </w:tabs>
        <w:spacing w:before="0" w:line="240" w:lineRule="auto"/>
        <w:ind w:right="-8" w:firstLine="740"/>
        <w:jc w:val="both"/>
        <w:rPr>
          <w:rFonts w:ascii="Arial Narrow" w:hAnsi="Arial Narrow"/>
          <w:sz w:val="24"/>
          <w:szCs w:val="24"/>
        </w:rPr>
      </w:pPr>
      <w:r w:rsidRPr="000D5E4D">
        <w:rPr>
          <w:rFonts w:ascii="Arial Narrow" w:hAnsi="Arial Narrow"/>
          <w:sz w:val="24"/>
          <w:szCs w:val="24"/>
        </w:rPr>
        <w:t>овладение знаниями о характере труда людей, связанного с использованием природы; - формирование модели безопасного поведения в условиях повседневной жизни и в различных опасных и чрезвычайных ситуациях;</w:t>
      </w:r>
    </w:p>
    <w:p w:rsidR="00B222CF" w:rsidRPr="000D5E4D" w:rsidRDefault="00B222CF" w:rsidP="000D5E4D">
      <w:pPr>
        <w:pStyle w:val="22"/>
        <w:numPr>
          <w:ilvl w:val="0"/>
          <w:numId w:val="24"/>
        </w:numPr>
        <w:shd w:val="clear" w:color="auto" w:fill="auto"/>
        <w:tabs>
          <w:tab w:val="left" w:pos="843"/>
        </w:tabs>
        <w:spacing w:before="0" w:line="240" w:lineRule="auto"/>
        <w:ind w:right="-8" w:firstLine="740"/>
        <w:jc w:val="both"/>
        <w:rPr>
          <w:rFonts w:ascii="Arial Narrow" w:hAnsi="Arial Narrow"/>
          <w:sz w:val="24"/>
          <w:szCs w:val="24"/>
        </w:rPr>
      </w:pPr>
      <w:r w:rsidRPr="000D5E4D">
        <w:rPr>
          <w:rFonts w:ascii="Arial Narrow" w:hAnsi="Arial Narrow"/>
          <w:sz w:val="24"/>
          <w:szCs w:val="24"/>
        </w:rPr>
        <w:t>формирование психологической культуры и компетенции для обеспечения эффективного и безопасного взаимодействия в социуме;</w:t>
      </w:r>
    </w:p>
    <w:p w:rsidR="00B222CF" w:rsidRPr="000D5E4D" w:rsidRDefault="00B222CF" w:rsidP="000D5E4D">
      <w:pPr>
        <w:pStyle w:val="22"/>
        <w:numPr>
          <w:ilvl w:val="0"/>
          <w:numId w:val="24"/>
        </w:numPr>
        <w:shd w:val="clear" w:color="auto" w:fill="auto"/>
        <w:spacing w:before="0" w:line="240" w:lineRule="auto"/>
        <w:ind w:right="-8" w:firstLine="740"/>
        <w:jc w:val="both"/>
        <w:rPr>
          <w:rFonts w:ascii="Arial Narrow" w:hAnsi="Arial Narrow"/>
          <w:sz w:val="24"/>
          <w:szCs w:val="24"/>
        </w:rPr>
      </w:pPr>
      <w:r w:rsidRPr="000D5E4D">
        <w:rPr>
          <w:rFonts w:ascii="Arial Narrow" w:hAnsi="Arial Narrow"/>
          <w:sz w:val="24"/>
          <w:szCs w:val="24"/>
        </w:rPr>
        <w:t xml:space="preserve"> развитие понимания взаимосвязи и взаимозависимости жизнедеятельности человека и окружающей среды;</w:t>
      </w:r>
    </w:p>
    <w:p w:rsidR="00B222CF" w:rsidRPr="000D5E4D" w:rsidRDefault="00B222CF" w:rsidP="000D5E4D">
      <w:pPr>
        <w:pStyle w:val="22"/>
        <w:numPr>
          <w:ilvl w:val="0"/>
          <w:numId w:val="24"/>
        </w:numPr>
        <w:shd w:val="clear" w:color="auto" w:fill="auto"/>
        <w:tabs>
          <w:tab w:val="left" w:pos="949"/>
        </w:tabs>
        <w:spacing w:before="0" w:line="240" w:lineRule="auto"/>
        <w:ind w:right="-8" w:firstLine="740"/>
        <w:jc w:val="both"/>
        <w:rPr>
          <w:rFonts w:ascii="Arial Narrow" w:hAnsi="Arial Narrow"/>
          <w:sz w:val="24"/>
          <w:szCs w:val="24"/>
        </w:rPr>
      </w:pPr>
      <w:r w:rsidRPr="000D5E4D">
        <w:rPr>
          <w:rFonts w:ascii="Arial Narrow" w:hAnsi="Arial Narrow"/>
          <w:sz w:val="24"/>
          <w:szCs w:val="24"/>
        </w:rPr>
        <w:lastRenderedPageBreak/>
        <w:t>сенсорное развитие обучающихся с ТНР;</w:t>
      </w:r>
    </w:p>
    <w:p w:rsidR="00B222CF" w:rsidRPr="000D5E4D" w:rsidRDefault="00B222CF" w:rsidP="000D5E4D">
      <w:pPr>
        <w:pStyle w:val="22"/>
        <w:numPr>
          <w:ilvl w:val="0"/>
          <w:numId w:val="24"/>
        </w:numPr>
        <w:shd w:val="clear" w:color="auto" w:fill="auto"/>
        <w:spacing w:before="0" w:line="240" w:lineRule="auto"/>
        <w:ind w:right="-8" w:firstLine="740"/>
        <w:jc w:val="both"/>
        <w:rPr>
          <w:rFonts w:ascii="Arial Narrow" w:hAnsi="Arial Narrow"/>
          <w:sz w:val="24"/>
          <w:szCs w:val="24"/>
        </w:rPr>
      </w:pPr>
      <w:r w:rsidRPr="000D5E4D">
        <w:rPr>
          <w:rFonts w:ascii="Arial Narrow" w:hAnsi="Arial Narrow"/>
          <w:sz w:val="24"/>
          <w:szCs w:val="24"/>
        </w:rPr>
        <w:t xml:space="preserve"> развитие процессов обобщения, систематизации, логического мышления, основываясь на анализе явлений природы и опосредуя их речью;</w:t>
      </w:r>
    </w:p>
    <w:p w:rsidR="00B222CF" w:rsidRPr="000D5E4D" w:rsidRDefault="00B222CF" w:rsidP="000D5E4D">
      <w:pPr>
        <w:pStyle w:val="22"/>
        <w:numPr>
          <w:ilvl w:val="0"/>
          <w:numId w:val="24"/>
        </w:numPr>
        <w:shd w:val="clear" w:color="auto" w:fill="auto"/>
        <w:tabs>
          <w:tab w:val="left" w:pos="949"/>
        </w:tabs>
        <w:spacing w:before="0" w:line="240" w:lineRule="auto"/>
        <w:ind w:right="-8" w:firstLine="740"/>
        <w:jc w:val="both"/>
        <w:rPr>
          <w:rFonts w:ascii="Arial Narrow" w:hAnsi="Arial Narrow"/>
          <w:sz w:val="24"/>
          <w:szCs w:val="24"/>
        </w:rPr>
      </w:pPr>
      <w:r w:rsidRPr="000D5E4D">
        <w:rPr>
          <w:rFonts w:ascii="Arial Narrow" w:hAnsi="Arial Narrow"/>
          <w:sz w:val="24"/>
          <w:szCs w:val="24"/>
        </w:rPr>
        <w:t>развитие речи обучающихся;</w:t>
      </w:r>
    </w:p>
    <w:p w:rsidR="00B222CF" w:rsidRPr="000D5E4D" w:rsidRDefault="00B222CF" w:rsidP="000D5E4D">
      <w:pPr>
        <w:pStyle w:val="22"/>
        <w:numPr>
          <w:ilvl w:val="0"/>
          <w:numId w:val="24"/>
        </w:numPr>
        <w:shd w:val="clear" w:color="auto" w:fill="auto"/>
        <w:tabs>
          <w:tab w:val="left" w:pos="949"/>
        </w:tabs>
        <w:spacing w:before="0" w:line="240" w:lineRule="auto"/>
        <w:ind w:right="-8" w:firstLine="740"/>
        <w:jc w:val="both"/>
        <w:rPr>
          <w:rFonts w:ascii="Arial Narrow" w:hAnsi="Arial Narrow"/>
          <w:sz w:val="24"/>
          <w:szCs w:val="24"/>
        </w:rPr>
      </w:pPr>
      <w:r w:rsidRPr="000D5E4D">
        <w:rPr>
          <w:rFonts w:ascii="Arial Narrow" w:hAnsi="Arial Narrow"/>
          <w:sz w:val="24"/>
          <w:szCs w:val="24"/>
        </w:rPr>
        <w:t>совершенствование познавательной функции речи;</w:t>
      </w:r>
    </w:p>
    <w:p w:rsidR="00B222CF" w:rsidRPr="000D5E4D" w:rsidRDefault="00B222CF" w:rsidP="000D5E4D">
      <w:pPr>
        <w:pStyle w:val="22"/>
        <w:numPr>
          <w:ilvl w:val="0"/>
          <w:numId w:val="24"/>
        </w:numPr>
        <w:shd w:val="clear" w:color="auto" w:fill="auto"/>
        <w:tabs>
          <w:tab w:val="left" w:pos="843"/>
        </w:tabs>
        <w:spacing w:before="0" w:line="240" w:lineRule="auto"/>
        <w:ind w:right="-8" w:firstLine="740"/>
        <w:jc w:val="both"/>
        <w:rPr>
          <w:rFonts w:ascii="Arial Narrow" w:hAnsi="Arial Narrow"/>
          <w:sz w:val="24"/>
          <w:szCs w:val="24"/>
        </w:rPr>
      </w:pPr>
      <w:r w:rsidRPr="000D5E4D">
        <w:rPr>
          <w:rFonts w:ascii="Arial Narrow" w:hAnsi="Arial Narrow"/>
          <w:sz w:val="24"/>
          <w:szCs w:val="24"/>
        </w:rPr>
        <w:t>овладение знаниями о мероприятиях по охране природы на основе анализа конкретной деятельности в данной местности ;</w:t>
      </w:r>
    </w:p>
    <w:p w:rsidR="00B222CF" w:rsidRPr="000D5E4D" w:rsidRDefault="00B222CF" w:rsidP="000D5E4D">
      <w:pPr>
        <w:pStyle w:val="22"/>
        <w:numPr>
          <w:ilvl w:val="0"/>
          <w:numId w:val="24"/>
        </w:numPr>
        <w:shd w:val="clear" w:color="auto" w:fill="auto"/>
        <w:tabs>
          <w:tab w:val="left" w:pos="843"/>
        </w:tabs>
        <w:spacing w:before="0" w:line="240" w:lineRule="auto"/>
        <w:ind w:right="-8" w:firstLine="284"/>
        <w:jc w:val="both"/>
        <w:rPr>
          <w:rFonts w:ascii="Arial Narrow" w:hAnsi="Arial Narrow"/>
          <w:sz w:val="24"/>
          <w:szCs w:val="24"/>
        </w:rPr>
      </w:pPr>
      <w:r w:rsidRPr="000D5E4D">
        <w:rPr>
          <w:rFonts w:ascii="Arial Narrow" w:hAnsi="Arial Narrow"/>
          <w:sz w:val="24"/>
          <w:szCs w:val="24"/>
        </w:rPr>
        <w:t>воспитание гуманного отношения к живой и неживой природе, чувства милосердия, стремления к бережному отношению и охране природы;</w:t>
      </w:r>
    </w:p>
    <w:p w:rsidR="00B222CF" w:rsidRPr="000D5E4D" w:rsidRDefault="00B222CF" w:rsidP="000D5E4D">
      <w:pPr>
        <w:pStyle w:val="22"/>
        <w:numPr>
          <w:ilvl w:val="0"/>
          <w:numId w:val="24"/>
        </w:numPr>
        <w:shd w:val="clear" w:color="auto" w:fill="auto"/>
        <w:tabs>
          <w:tab w:val="left" w:pos="843"/>
        </w:tabs>
        <w:spacing w:before="0" w:line="240" w:lineRule="auto"/>
        <w:ind w:right="-8" w:firstLine="740"/>
        <w:jc w:val="both"/>
        <w:rPr>
          <w:rFonts w:ascii="Arial Narrow" w:hAnsi="Arial Narrow"/>
          <w:sz w:val="24"/>
          <w:szCs w:val="24"/>
        </w:rPr>
      </w:pPr>
      <w:r w:rsidRPr="000D5E4D">
        <w:rPr>
          <w:rFonts w:ascii="Arial Narrow" w:hAnsi="Arial Narrow"/>
          <w:sz w:val="24"/>
          <w:szCs w:val="24"/>
        </w:rPr>
        <w:t>ознакомление обучающихся с необходимыми гигиеническими знаниями, формирование представлений о значении гигиенических навыков для здоровья и деятельности человека, формирование у обучающихся навыков личной и общественной гигиены.</w:t>
      </w:r>
    </w:p>
    <w:p w:rsidR="00B222CF" w:rsidRPr="00F7781D" w:rsidRDefault="00B222CF" w:rsidP="00F7781D">
      <w:pPr>
        <w:pStyle w:val="a3"/>
        <w:numPr>
          <w:ilvl w:val="1"/>
          <w:numId w:val="28"/>
        </w:numPr>
        <w:shd w:val="clear" w:color="auto" w:fill="FFFFFF"/>
        <w:spacing w:after="0"/>
        <w:jc w:val="both"/>
        <w:rPr>
          <w:rFonts w:ascii="Arial Narrow" w:hAnsi="Arial Narrow" w:cs="Arial"/>
          <w:color w:val="000000"/>
        </w:rPr>
      </w:pPr>
      <w:r w:rsidRPr="00F7781D">
        <w:rPr>
          <w:rFonts w:ascii="Arial Narrow" w:hAnsi="Arial Narrow"/>
          <w:b/>
          <w:bCs/>
          <w:color w:val="000000"/>
        </w:rPr>
        <w:t>Характеристика предмета «Окружающий мир</w:t>
      </w:r>
      <w:r w:rsidRPr="00F7781D">
        <w:rPr>
          <w:rFonts w:ascii="Arial Narrow" w:hAnsi="Arial Narrow"/>
          <w:color w:val="000000"/>
        </w:rPr>
        <w:t>»</w:t>
      </w:r>
    </w:p>
    <w:p w:rsidR="00B222CF" w:rsidRPr="000D5E4D" w:rsidRDefault="00B222CF" w:rsidP="00F7781D">
      <w:pPr>
        <w:shd w:val="clear" w:color="auto" w:fill="FFFFFF"/>
        <w:jc w:val="both"/>
        <w:rPr>
          <w:rFonts w:ascii="Arial Narrow" w:hAnsi="Arial Narrow" w:cs="Arial"/>
          <w:color w:val="000000"/>
        </w:rPr>
      </w:pPr>
      <w:r w:rsidRPr="000D5E4D">
        <w:rPr>
          <w:rFonts w:ascii="Arial Narrow" w:hAnsi="Arial Narrow"/>
        </w:rPr>
        <w:t xml:space="preserve">Адаптированная </w:t>
      </w:r>
      <w:r w:rsidRPr="000D5E4D">
        <w:rPr>
          <w:rFonts w:ascii="Arial Narrow" w:hAnsi="Arial Narrow" w:cs="Arial"/>
          <w:color w:val="000000"/>
        </w:rPr>
        <w:t>рабочая</w:t>
      </w:r>
      <w:r w:rsidRPr="000D5E4D">
        <w:rPr>
          <w:rFonts w:ascii="Arial Narrow" w:hAnsi="Arial Narrow"/>
          <w:color w:val="000000"/>
        </w:rPr>
        <w:t xml:space="preserve"> программа предмета «Окружающий мир» составлена на основе Пример</w:t>
      </w:r>
      <w:r w:rsidRPr="000D5E4D">
        <w:rPr>
          <w:rFonts w:ascii="Arial Narrow" w:hAnsi="Arial Narrow"/>
          <w:color w:val="000000"/>
        </w:rPr>
        <w:softHyphen/>
        <w:t>ной программы начального общего образования по окружающему миру для образова</w:t>
      </w:r>
      <w:r w:rsidRPr="000D5E4D">
        <w:rPr>
          <w:rFonts w:ascii="Arial Narrow" w:hAnsi="Arial Narrow"/>
          <w:color w:val="000000"/>
        </w:rPr>
        <w:softHyphen/>
        <w:t>тельных учреждений и авторской программы А. А. Плешакова «Окружающий мир» (учебно-методический комплект «Школа России»).</w:t>
      </w:r>
    </w:p>
    <w:p w:rsidR="00B222CF" w:rsidRPr="000D5E4D" w:rsidRDefault="00B222CF" w:rsidP="000D5E4D">
      <w:pPr>
        <w:shd w:val="clear" w:color="auto" w:fill="FFFFFF"/>
        <w:jc w:val="both"/>
        <w:rPr>
          <w:rFonts w:ascii="Arial Narrow" w:hAnsi="Arial Narrow" w:cs="Arial"/>
          <w:color w:val="000000"/>
        </w:rPr>
      </w:pPr>
      <w:r w:rsidRPr="000D5E4D">
        <w:rPr>
          <w:rFonts w:ascii="Arial Narrow" w:hAnsi="Arial Narrow"/>
          <w:color w:val="000000"/>
        </w:rPr>
        <w:t>Учебный предмет по окружающему миру, имея ярко выраженный интегративный характер, соеди</w:t>
      </w:r>
      <w:r w:rsidRPr="000D5E4D">
        <w:rPr>
          <w:rFonts w:ascii="Arial Narrow" w:hAnsi="Arial Narrow"/>
          <w:color w:val="000000"/>
        </w:rPr>
        <w:softHyphen/>
        <w:t>няет в равной мере природоведческие, обществоведческие, исторические знания и даёт обучающемуся материал естественных и социально-гуманитарных наук, необходимый для целостного и системного видения мира в его важнейших взаимосвязях.</w:t>
      </w:r>
    </w:p>
    <w:p w:rsidR="00B222CF" w:rsidRPr="000D5E4D" w:rsidRDefault="00B222CF" w:rsidP="000D5E4D">
      <w:pPr>
        <w:shd w:val="clear" w:color="auto" w:fill="FFFFFF"/>
        <w:jc w:val="both"/>
        <w:rPr>
          <w:rFonts w:ascii="Arial Narrow" w:hAnsi="Arial Narrow" w:cs="Arial"/>
          <w:color w:val="000000"/>
        </w:rPr>
      </w:pPr>
      <w:r w:rsidRPr="000D5E4D">
        <w:rPr>
          <w:rFonts w:ascii="Arial Narrow" w:hAnsi="Arial Narrow"/>
          <w:color w:val="000000"/>
        </w:rPr>
        <w:t>Для повышения эффективности образовательного процесса при изучении курса «Окружающий мир» используются следующие</w:t>
      </w:r>
    </w:p>
    <w:p w:rsidR="00B222CF" w:rsidRPr="000D5E4D" w:rsidRDefault="00B222CF" w:rsidP="000D5E4D">
      <w:pPr>
        <w:shd w:val="clear" w:color="auto" w:fill="FFFFFF"/>
        <w:jc w:val="both"/>
        <w:rPr>
          <w:rFonts w:ascii="Arial Narrow" w:hAnsi="Arial Narrow" w:cs="Arial"/>
          <w:color w:val="000000"/>
        </w:rPr>
      </w:pPr>
      <w:r w:rsidRPr="000D5E4D">
        <w:rPr>
          <w:rFonts w:ascii="Arial Narrow" w:hAnsi="Arial Narrow"/>
          <w:b/>
          <w:bCs/>
          <w:i/>
          <w:iCs/>
          <w:color w:val="000000"/>
        </w:rPr>
        <w:t>образовательные технологии:</w:t>
      </w:r>
    </w:p>
    <w:p w:rsidR="00B222CF" w:rsidRPr="000D5E4D" w:rsidRDefault="00B222CF" w:rsidP="000D5E4D">
      <w:pPr>
        <w:shd w:val="clear" w:color="auto" w:fill="FFFFFF"/>
        <w:jc w:val="both"/>
        <w:rPr>
          <w:rFonts w:ascii="Arial Narrow" w:hAnsi="Arial Narrow" w:cs="Arial"/>
          <w:color w:val="000000"/>
        </w:rPr>
      </w:pPr>
      <w:r w:rsidRPr="000D5E4D">
        <w:rPr>
          <w:rFonts w:ascii="Arial Narrow" w:hAnsi="Arial Narrow"/>
          <w:color w:val="000000"/>
        </w:rPr>
        <w:t>- технология проблемного обучения</w:t>
      </w:r>
    </w:p>
    <w:p w:rsidR="00B222CF" w:rsidRPr="000D5E4D" w:rsidRDefault="00B222CF" w:rsidP="000D5E4D">
      <w:pPr>
        <w:shd w:val="clear" w:color="auto" w:fill="FFFFFF"/>
        <w:jc w:val="both"/>
        <w:rPr>
          <w:rFonts w:ascii="Arial Narrow" w:hAnsi="Arial Narrow" w:cs="Arial"/>
          <w:color w:val="000000"/>
        </w:rPr>
      </w:pPr>
      <w:r w:rsidRPr="000D5E4D">
        <w:rPr>
          <w:rFonts w:ascii="Arial Narrow" w:hAnsi="Arial Narrow"/>
          <w:color w:val="000000"/>
        </w:rPr>
        <w:t>- исследовательская работа</w:t>
      </w:r>
    </w:p>
    <w:p w:rsidR="00B222CF" w:rsidRPr="000D5E4D" w:rsidRDefault="00B222CF" w:rsidP="000D5E4D">
      <w:pPr>
        <w:shd w:val="clear" w:color="auto" w:fill="FFFFFF"/>
        <w:jc w:val="both"/>
        <w:rPr>
          <w:rFonts w:ascii="Arial Narrow" w:hAnsi="Arial Narrow" w:cs="Arial"/>
          <w:color w:val="000000"/>
        </w:rPr>
      </w:pPr>
      <w:r w:rsidRPr="000D5E4D">
        <w:rPr>
          <w:rFonts w:ascii="Arial Narrow" w:hAnsi="Arial Narrow"/>
          <w:color w:val="000000"/>
        </w:rPr>
        <w:t>- игровые технологии</w:t>
      </w:r>
    </w:p>
    <w:p w:rsidR="00B222CF" w:rsidRPr="000D5E4D" w:rsidRDefault="00B222CF" w:rsidP="000D5E4D">
      <w:pPr>
        <w:shd w:val="clear" w:color="auto" w:fill="FFFFFF"/>
        <w:jc w:val="both"/>
        <w:rPr>
          <w:rFonts w:ascii="Arial Narrow" w:hAnsi="Arial Narrow" w:cs="Arial"/>
          <w:color w:val="000000"/>
        </w:rPr>
      </w:pPr>
      <w:r w:rsidRPr="000D5E4D">
        <w:rPr>
          <w:rFonts w:ascii="Arial Narrow" w:hAnsi="Arial Narrow"/>
          <w:color w:val="000000"/>
        </w:rPr>
        <w:t>- здоровье-сберегающие технологии</w:t>
      </w:r>
    </w:p>
    <w:p w:rsidR="00B222CF" w:rsidRPr="000D5E4D" w:rsidRDefault="00B222CF" w:rsidP="000D5E4D">
      <w:pPr>
        <w:shd w:val="clear" w:color="auto" w:fill="FFFFFF"/>
        <w:jc w:val="both"/>
        <w:rPr>
          <w:rFonts w:ascii="Arial Narrow" w:hAnsi="Arial Narrow" w:cs="Arial"/>
          <w:color w:val="000000"/>
        </w:rPr>
      </w:pPr>
      <w:r w:rsidRPr="000D5E4D">
        <w:rPr>
          <w:rFonts w:ascii="Arial Narrow" w:hAnsi="Arial Narrow"/>
          <w:color w:val="000000"/>
        </w:rPr>
        <w:t>- обучение в сотрудничестве (работа в группах, работа в парах)</w:t>
      </w:r>
    </w:p>
    <w:p w:rsidR="00B222CF" w:rsidRPr="000D5E4D" w:rsidRDefault="00B222CF" w:rsidP="000D5E4D">
      <w:pPr>
        <w:shd w:val="clear" w:color="auto" w:fill="FFFFFF"/>
        <w:jc w:val="both"/>
        <w:rPr>
          <w:rFonts w:ascii="Arial Narrow" w:hAnsi="Arial Narrow" w:cs="Arial"/>
          <w:color w:val="000000"/>
        </w:rPr>
      </w:pPr>
      <w:r w:rsidRPr="000D5E4D">
        <w:rPr>
          <w:rFonts w:ascii="Arial Narrow" w:hAnsi="Arial Narrow"/>
          <w:color w:val="000000"/>
        </w:rPr>
        <w:t>- технология разно уровневого обучения</w:t>
      </w:r>
    </w:p>
    <w:p w:rsidR="00B222CF" w:rsidRPr="000D5E4D" w:rsidRDefault="00B222CF" w:rsidP="000D5E4D">
      <w:pPr>
        <w:shd w:val="clear" w:color="auto" w:fill="FFFFFF"/>
        <w:jc w:val="both"/>
        <w:rPr>
          <w:rFonts w:ascii="Arial Narrow" w:hAnsi="Arial Narrow" w:cs="Arial"/>
          <w:color w:val="000000"/>
        </w:rPr>
      </w:pPr>
      <w:r w:rsidRPr="000D5E4D">
        <w:rPr>
          <w:rFonts w:ascii="Arial Narrow" w:hAnsi="Arial Narrow"/>
          <w:b/>
          <w:bCs/>
          <w:i/>
          <w:iCs/>
          <w:color w:val="000000"/>
        </w:rPr>
        <w:t>Основным видом организации учебного процесса является урок.</w:t>
      </w:r>
    </w:p>
    <w:p w:rsidR="00B222CF" w:rsidRPr="000D5E4D" w:rsidRDefault="00B222CF" w:rsidP="000D5E4D">
      <w:pPr>
        <w:shd w:val="clear" w:color="auto" w:fill="FFFFFF"/>
        <w:jc w:val="both"/>
        <w:rPr>
          <w:rFonts w:ascii="Arial Narrow" w:hAnsi="Arial Narrow" w:cs="Arial"/>
          <w:color w:val="000000"/>
        </w:rPr>
      </w:pPr>
      <w:r w:rsidRPr="000D5E4D">
        <w:rPr>
          <w:rFonts w:ascii="Arial Narrow" w:hAnsi="Arial Narrow"/>
          <w:b/>
          <w:bCs/>
          <w:i/>
          <w:iCs/>
          <w:color w:val="000000"/>
        </w:rPr>
        <w:t>Формы работы</w:t>
      </w:r>
      <w:r w:rsidRPr="000D5E4D">
        <w:rPr>
          <w:rFonts w:ascii="Arial Narrow" w:hAnsi="Arial Narrow"/>
          <w:b/>
          <w:bCs/>
          <w:color w:val="000000"/>
        </w:rPr>
        <w:t>:</w:t>
      </w:r>
      <w:r w:rsidRPr="000D5E4D">
        <w:rPr>
          <w:rFonts w:ascii="Arial Narrow" w:hAnsi="Arial Narrow"/>
          <w:color w:val="000000"/>
        </w:rPr>
        <w:t> фронтальная работа, индивидуальная работа, работа в парах и группах</w:t>
      </w:r>
    </w:p>
    <w:p w:rsidR="00B222CF" w:rsidRPr="000D5E4D" w:rsidRDefault="00B222CF" w:rsidP="000D5E4D">
      <w:pPr>
        <w:shd w:val="clear" w:color="auto" w:fill="FFFFFF"/>
        <w:jc w:val="both"/>
        <w:rPr>
          <w:rFonts w:ascii="Arial Narrow" w:hAnsi="Arial Narrow" w:cs="Arial"/>
          <w:color w:val="000000"/>
        </w:rPr>
      </w:pPr>
      <w:r w:rsidRPr="000D5E4D">
        <w:rPr>
          <w:rFonts w:ascii="Arial Narrow" w:hAnsi="Arial Narrow"/>
          <w:b/>
          <w:bCs/>
          <w:i/>
          <w:iCs/>
          <w:color w:val="000000"/>
        </w:rPr>
        <w:t>Формы контроля:</w:t>
      </w:r>
    </w:p>
    <w:p w:rsidR="00B222CF" w:rsidRPr="000D5E4D" w:rsidRDefault="00B222CF" w:rsidP="000D5E4D">
      <w:pPr>
        <w:shd w:val="clear" w:color="auto" w:fill="FFFFFF"/>
        <w:jc w:val="both"/>
        <w:rPr>
          <w:rFonts w:ascii="Arial Narrow" w:hAnsi="Arial Narrow" w:cs="Arial"/>
          <w:color w:val="000000"/>
        </w:rPr>
      </w:pPr>
      <w:r w:rsidRPr="000D5E4D">
        <w:rPr>
          <w:rFonts w:ascii="Arial Narrow" w:hAnsi="Arial Narrow"/>
          <w:b/>
          <w:bCs/>
          <w:color w:val="000000"/>
        </w:rPr>
        <w:t>- </w:t>
      </w:r>
      <w:r w:rsidRPr="000D5E4D">
        <w:rPr>
          <w:rFonts w:ascii="Arial Narrow" w:hAnsi="Arial Narrow"/>
          <w:color w:val="000000"/>
        </w:rPr>
        <w:t>стартовая диагностика</w:t>
      </w:r>
      <w:r w:rsidRPr="000D5E4D">
        <w:rPr>
          <w:rFonts w:ascii="Arial Narrow" w:hAnsi="Arial Narrow"/>
          <w:b/>
          <w:bCs/>
          <w:color w:val="000000"/>
        </w:rPr>
        <w:t>;</w:t>
      </w:r>
    </w:p>
    <w:p w:rsidR="00B222CF" w:rsidRPr="000D5E4D" w:rsidRDefault="00B222CF" w:rsidP="000D5E4D">
      <w:pPr>
        <w:shd w:val="clear" w:color="auto" w:fill="FFFFFF"/>
        <w:jc w:val="both"/>
        <w:rPr>
          <w:rFonts w:ascii="Arial Narrow" w:hAnsi="Arial Narrow" w:cs="Arial"/>
          <w:color w:val="000000"/>
        </w:rPr>
      </w:pPr>
      <w:r w:rsidRPr="000D5E4D">
        <w:rPr>
          <w:rFonts w:ascii="Arial Narrow" w:hAnsi="Arial Narrow"/>
          <w:color w:val="000000"/>
        </w:rPr>
        <w:t>- текущее оценивание;</w:t>
      </w:r>
    </w:p>
    <w:p w:rsidR="00B222CF" w:rsidRPr="000D5E4D" w:rsidRDefault="00B222CF" w:rsidP="000D5E4D">
      <w:pPr>
        <w:shd w:val="clear" w:color="auto" w:fill="FFFFFF"/>
        <w:jc w:val="both"/>
        <w:rPr>
          <w:rFonts w:ascii="Arial Narrow" w:hAnsi="Arial Narrow" w:cs="Arial"/>
          <w:color w:val="000000"/>
        </w:rPr>
      </w:pPr>
      <w:r w:rsidRPr="000D5E4D">
        <w:rPr>
          <w:rFonts w:ascii="Arial Narrow" w:hAnsi="Arial Narrow"/>
          <w:color w:val="000000"/>
        </w:rPr>
        <w:t>- итоговое оценивание знаний и умений обучающихся проводится с помощью итогового теста, который включает задания по основным проблемам курса.</w:t>
      </w:r>
    </w:p>
    <w:p w:rsidR="00B222CF" w:rsidRPr="000D5E4D" w:rsidRDefault="00B222CF" w:rsidP="000D5E4D">
      <w:pPr>
        <w:shd w:val="clear" w:color="auto" w:fill="FFFFFF"/>
        <w:jc w:val="both"/>
        <w:rPr>
          <w:rFonts w:ascii="Arial Narrow" w:hAnsi="Arial Narrow" w:cs="Arial"/>
          <w:color w:val="000000"/>
        </w:rPr>
      </w:pPr>
      <w:r w:rsidRPr="000D5E4D">
        <w:rPr>
          <w:rFonts w:ascii="Arial Narrow" w:hAnsi="Arial Narrow"/>
          <w:b/>
          <w:bCs/>
          <w:color w:val="000000"/>
        </w:rPr>
        <w:t>Место курса в учебном плане</w:t>
      </w:r>
    </w:p>
    <w:p w:rsidR="00B222CF" w:rsidRPr="000D5E4D" w:rsidRDefault="00B222CF" w:rsidP="000D5E4D">
      <w:pPr>
        <w:shd w:val="clear" w:color="auto" w:fill="FFFFFF"/>
        <w:jc w:val="both"/>
        <w:rPr>
          <w:rFonts w:ascii="Arial Narrow" w:hAnsi="Arial Narrow" w:cs="Arial"/>
          <w:color w:val="000000"/>
        </w:rPr>
      </w:pPr>
      <w:r w:rsidRPr="000D5E4D">
        <w:rPr>
          <w:rFonts w:ascii="Arial Narrow" w:hAnsi="Arial Narrow"/>
          <w:color w:val="000000"/>
        </w:rPr>
        <w:t>Программа направлена на реализацию средствами предмета «Окружающий мир»основных задач </w:t>
      </w:r>
      <w:r w:rsidRPr="000D5E4D">
        <w:rPr>
          <w:rFonts w:ascii="Arial Narrow" w:hAnsi="Arial Narrow"/>
          <w:b/>
          <w:bCs/>
          <w:i/>
          <w:iCs/>
          <w:color w:val="000000"/>
        </w:rPr>
        <w:t>образовательной области «</w:t>
      </w:r>
      <w:r w:rsidRPr="000D5E4D">
        <w:rPr>
          <w:rFonts w:ascii="Arial Narrow" w:hAnsi="Arial Narrow"/>
          <w:b/>
          <w:bCs/>
          <w:color w:val="000000"/>
        </w:rPr>
        <w:t>Обществознание и естествознание</w:t>
      </w:r>
      <w:r w:rsidRPr="000D5E4D">
        <w:rPr>
          <w:rFonts w:ascii="Arial Narrow" w:hAnsi="Arial Narrow"/>
          <w:b/>
          <w:bCs/>
          <w:i/>
          <w:iCs/>
          <w:color w:val="000000"/>
        </w:rPr>
        <w:t>»:</w:t>
      </w:r>
    </w:p>
    <w:p w:rsidR="00B222CF" w:rsidRPr="000D5E4D" w:rsidRDefault="00B222CF" w:rsidP="000D5E4D">
      <w:pPr>
        <w:shd w:val="clear" w:color="auto" w:fill="FFFFFF"/>
        <w:jc w:val="both"/>
        <w:rPr>
          <w:rFonts w:ascii="Arial Narrow" w:hAnsi="Arial Narrow" w:cs="Arial"/>
          <w:color w:val="000000"/>
        </w:rPr>
      </w:pPr>
      <w:r w:rsidRPr="000D5E4D">
        <w:rPr>
          <w:rFonts w:ascii="Arial Narrow" w:hAnsi="Arial Narrow"/>
          <w:color w:val="000000"/>
        </w:rPr>
        <w:t>Программа адресована обучающимся 1-4 классов общеобразовательной школы, рассчитана на 270 учебных часа (66 ч. - 1 класс, 68 ч. – 2 класс, 68 ч.-3 класс, 68 ч. – 4 класс).</w:t>
      </w:r>
    </w:p>
    <w:p w:rsidR="00B222CF" w:rsidRPr="000D5E4D" w:rsidRDefault="005A51A7" w:rsidP="000D5E4D">
      <w:pPr>
        <w:shd w:val="clear" w:color="auto" w:fill="FFFFFF"/>
        <w:jc w:val="both"/>
        <w:rPr>
          <w:rFonts w:ascii="Arial Narrow" w:hAnsi="Arial Narrow" w:cs="Arial"/>
          <w:color w:val="000000"/>
        </w:rPr>
      </w:pPr>
      <w:r>
        <w:rPr>
          <w:rFonts w:ascii="Arial Narrow" w:hAnsi="Arial Narrow"/>
          <w:b/>
          <w:bCs/>
          <w:color w:val="000000"/>
        </w:rPr>
        <w:t>6.3.</w:t>
      </w:r>
      <w:r w:rsidR="00B222CF" w:rsidRPr="000D5E4D">
        <w:rPr>
          <w:rFonts w:ascii="Arial Narrow" w:hAnsi="Arial Narrow"/>
          <w:b/>
          <w:bCs/>
          <w:color w:val="000000"/>
        </w:rPr>
        <w:t>Ценностные ориентиры содержания курса</w:t>
      </w:r>
    </w:p>
    <w:p w:rsidR="00B222CF" w:rsidRPr="000D5E4D" w:rsidRDefault="00B222CF" w:rsidP="000D5E4D">
      <w:pPr>
        <w:shd w:val="clear" w:color="auto" w:fill="FFFFFF"/>
        <w:jc w:val="both"/>
        <w:rPr>
          <w:rFonts w:ascii="Arial Narrow" w:hAnsi="Arial Narrow" w:cs="Arial"/>
          <w:color w:val="000000"/>
        </w:rPr>
      </w:pPr>
      <w:r w:rsidRPr="000D5E4D">
        <w:rPr>
          <w:rFonts w:ascii="Arial Narrow" w:hAnsi="Arial Narrow"/>
          <w:color w:val="000000"/>
        </w:rPr>
        <w:t>Природа как одна из важнейших основ здоровой и гармо</w:t>
      </w:r>
      <w:r w:rsidRPr="000D5E4D">
        <w:rPr>
          <w:rFonts w:ascii="Arial Narrow" w:hAnsi="Arial Narrow"/>
          <w:color w:val="000000"/>
        </w:rPr>
        <w:softHyphen/>
        <w:t>ничной жизни человека и общества.</w:t>
      </w:r>
    </w:p>
    <w:p w:rsidR="00B222CF" w:rsidRPr="000D5E4D" w:rsidRDefault="00B222CF" w:rsidP="000D5E4D">
      <w:pPr>
        <w:shd w:val="clear" w:color="auto" w:fill="FFFFFF"/>
        <w:jc w:val="both"/>
        <w:rPr>
          <w:rFonts w:ascii="Arial Narrow" w:hAnsi="Arial Narrow" w:cs="Arial"/>
          <w:color w:val="000000"/>
        </w:rPr>
      </w:pPr>
      <w:r w:rsidRPr="000D5E4D">
        <w:rPr>
          <w:rFonts w:ascii="Arial Narrow" w:hAnsi="Arial Narrow"/>
          <w:color w:val="000000"/>
        </w:rPr>
        <w:lastRenderedPageBreak/>
        <w:t>- Человечество как многообразие народов, культур, религий. в Международное сотрудничество как основа мира на Земле.</w:t>
      </w:r>
    </w:p>
    <w:p w:rsidR="00B222CF" w:rsidRPr="000D5E4D" w:rsidRDefault="00B222CF" w:rsidP="000D5E4D">
      <w:pPr>
        <w:shd w:val="clear" w:color="auto" w:fill="FFFFFF"/>
        <w:jc w:val="both"/>
        <w:rPr>
          <w:rFonts w:ascii="Arial Narrow" w:hAnsi="Arial Narrow" w:cs="Arial"/>
          <w:color w:val="000000"/>
        </w:rPr>
      </w:pPr>
      <w:r w:rsidRPr="000D5E4D">
        <w:rPr>
          <w:rFonts w:ascii="Arial Narrow" w:hAnsi="Arial Narrow"/>
          <w:color w:val="000000"/>
        </w:rPr>
        <w:t>- Патриотизм как одно из проявлений духовной зрелости чело</w:t>
      </w:r>
      <w:r w:rsidRPr="000D5E4D">
        <w:rPr>
          <w:rFonts w:ascii="Arial Narrow" w:hAnsi="Arial Narrow"/>
          <w:color w:val="000000"/>
        </w:rPr>
        <w:softHyphen/>
        <w:t>века, выражающейся в любви к России, народу, малой родине, в осознанном желании служить Отечеству.</w:t>
      </w:r>
    </w:p>
    <w:p w:rsidR="00B222CF" w:rsidRPr="000D5E4D" w:rsidRDefault="00B222CF" w:rsidP="000D5E4D">
      <w:pPr>
        <w:shd w:val="clear" w:color="auto" w:fill="FFFFFF"/>
        <w:jc w:val="both"/>
        <w:rPr>
          <w:rFonts w:ascii="Arial Narrow" w:hAnsi="Arial Narrow" w:cs="Arial"/>
          <w:color w:val="000000"/>
        </w:rPr>
      </w:pPr>
      <w:r w:rsidRPr="000D5E4D">
        <w:rPr>
          <w:rFonts w:ascii="Arial Narrow" w:hAnsi="Arial Narrow"/>
          <w:color w:val="000000"/>
        </w:rPr>
        <w:t>- Семья как основа духовно-нравственного развития и воспи</w:t>
      </w:r>
      <w:r w:rsidRPr="000D5E4D">
        <w:rPr>
          <w:rFonts w:ascii="Arial Narrow" w:hAnsi="Arial Narrow"/>
          <w:color w:val="000000"/>
        </w:rPr>
        <w:softHyphen/>
        <w:t>тания личности, залог преемственности культурно-ценностных традиций народов России от поколения к поколению и жизне</w:t>
      </w:r>
      <w:r w:rsidRPr="000D5E4D">
        <w:rPr>
          <w:rFonts w:ascii="Arial Narrow" w:hAnsi="Arial Narrow"/>
          <w:color w:val="000000"/>
        </w:rPr>
        <w:softHyphen/>
        <w:t>способности российского общества.</w:t>
      </w:r>
    </w:p>
    <w:p w:rsidR="00B222CF" w:rsidRPr="000D5E4D" w:rsidRDefault="005A51A7" w:rsidP="000D5E4D">
      <w:pPr>
        <w:shd w:val="clear" w:color="auto" w:fill="FFFFFF"/>
        <w:autoSpaceDE w:val="0"/>
        <w:autoSpaceDN w:val="0"/>
        <w:adjustRightInd w:val="0"/>
        <w:ind w:left="360"/>
        <w:jc w:val="both"/>
        <w:rPr>
          <w:rFonts w:ascii="Arial Narrow" w:hAnsi="Arial Narrow"/>
        </w:rPr>
      </w:pPr>
      <w:r>
        <w:rPr>
          <w:rFonts w:ascii="Arial Narrow" w:hAnsi="Arial Narrow"/>
          <w:b/>
          <w:bCs/>
        </w:rPr>
        <w:t>6.4.</w:t>
      </w:r>
      <w:r w:rsidR="00B222CF" w:rsidRPr="000D5E4D">
        <w:rPr>
          <w:rFonts w:ascii="Arial Narrow" w:hAnsi="Arial Narrow"/>
          <w:b/>
          <w:bCs/>
        </w:rPr>
        <w:t>ПЛАНИРУЕМЫЕ РЕЗУЛЬТАТЫ ОСВОЕНИЯ УЧЕБНОГО ПРЕДМЕТА «ОКРУЖАЮЩИЙ МИР»</w:t>
      </w:r>
    </w:p>
    <w:p w:rsidR="00B222CF" w:rsidRPr="000D5E4D" w:rsidRDefault="00B222CF" w:rsidP="000D5E4D">
      <w:pPr>
        <w:jc w:val="both"/>
        <w:rPr>
          <w:rFonts w:ascii="Arial Narrow" w:hAnsi="Arial Narrow"/>
          <w:b/>
          <w:bCs/>
        </w:rPr>
      </w:pPr>
      <w:r w:rsidRPr="000D5E4D">
        <w:rPr>
          <w:rFonts w:ascii="Arial Narrow" w:hAnsi="Arial Narrow"/>
          <w:b/>
          <w:bCs/>
          <w:color w:val="000000"/>
          <w:u w:val="single"/>
          <w:shd w:val="clear" w:color="auto" w:fill="FFFFFF"/>
        </w:rPr>
        <w:t>Личностные</w:t>
      </w:r>
    </w:p>
    <w:p w:rsidR="00B222CF" w:rsidRPr="000D5E4D" w:rsidRDefault="00B222CF" w:rsidP="000D5E4D">
      <w:pPr>
        <w:numPr>
          <w:ilvl w:val="0"/>
          <w:numId w:val="13"/>
        </w:numPr>
        <w:jc w:val="both"/>
        <w:rPr>
          <w:rFonts w:ascii="Arial Narrow" w:hAnsi="Arial Narrow"/>
        </w:rPr>
      </w:pPr>
      <w:r w:rsidRPr="000D5E4D">
        <w:rPr>
          <w:rFonts w:ascii="Arial Narrow" w:hAnsi="Arial Narrow"/>
        </w:rPr>
        <w:t>Формирование основ российской гражданской иден</w:t>
      </w:r>
      <w:r w:rsidRPr="000D5E4D">
        <w:rPr>
          <w:rFonts w:ascii="Arial Narrow" w:hAnsi="Arial Narrow"/>
        </w:rPr>
        <w:softHyphen/>
        <w:t>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w:t>
      </w:r>
      <w:r w:rsidRPr="000D5E4D">
        <w:rPr>
          <w:rFonts w:ascii="Arial Narrow" w:hAnsi="Arial Narrow"/>
        </w:rPr>
        <w:softHyphen/>
        <w:t>тации;</w:t>
      </w:r>
    </w:p>
    <w:p w:rsidR="00B222CF" w:rsidRPr="000D5E4D" w:rsidRDefault="00B222CF" w:rsidP="000D5E4D">
      <w:pPr>
        <w:numPr>
          <w:ilvl w:val="0"/>
          <w:numId w:val="13"/>
        </w:numPr>
        <w:jc w:val="both"/>
        <w:rPr>
          <w:rFonts w:ascii="Arial Narrow" w:hAnsi="Arial Narrow"/>
        </w:rPr>
      </w:pPr>
      <w:r w:rsidRPr="000D5E4D">
        <w:rPr>
          <w:rFonts w:ascii="Arial Narrow" w:hAnsi="Arial Narrow"/>
        </w:rPr>
        <w:t>Формирование целостного, социально ориентированного взгляда на мир в его органичном единстве и разнообразии при</w:t>
      </w:r>
      <w:r w:rsidRPr="000D5E4D">
        <w:rPr>
          <w:rFonts w:ascii="Arial Narrow" w:hAnsi="Arial Narrow"/>
        </w:rPr>
        <w:softHyphen/>
        <w:t>роды, народов, культур и религий;</w:t>
      </w:r>
    </w:p>
    <w:p w:rsidR="00B222CF" w:rsidRPr="000D5E4D" w:rsidRDefault="00B222CF" w:rsidP="000D5E4D">
      <w:pPr>
        <w:numPr>
          <w:ilvl w:val="0"/>
          <w:numId w:val="13"/>
        </w:numPr>
        <w:jc w:val="both"/>
        <w:rPr>
          <w:rFonts w:ascii="Arial Narrow" w:hAnsi="Arial Narrow"/>
        </w:rPr>
      </w:pPr>
      <w:r w:rsidRPr="000D5E4D">
        <w:rPr>
          <w:rFonts w:ascii="Arial Narrow" w:hAnsi="Arial Narrow"/>
        </w:rPr>
        <w:t>Формирование уважительного отношения к иному мне</w:t>
      </w:r>
      <w:r w:rsidRPr="000D5E4D">
        <w:rPr>
          <w:rFonts w:ascii="Arial Narrow" w:hAnsi="Arial Narrow"/>
        </w:rPr>
        <w:softHyphen/>
        <w:t>нию, истории и культуре других народов;</w:t>
      </w:r>
    </w:p>
    <w:p w:rsidR="00B222CF" w:rsidRPr="000D5E4D" w:rsidRDefault="00B222CF" w:rsidP="000D5E4D">
      <w:pPr>
        <w:numPr>
          <w:ilvl w:val="0"/>
          <w:numId w:val="13"/>
        </w:numPr>
        <w:jc w:val="both"/>
        <w:rPr>
          <w:rFonts w:ascii="Arial Narrow" w:hAnsi="Arial Narrow"/>
        </w:rPr>
      </w:pPr>
      <w:r w:rsidRPr="000D5E4D">
        <w:rPr>
          <w:rFonts w:ascii="Arial Narrow" w:hAnsi="Arial Narrow"/>
        </w:rPr>
        <w:t>Овладение начальными навыками адаптации в динамично изменяющемся и развивающемся мире;</w:t>
      </w:r>
    </w:p>
    <w:p w:rsidR="00B222CF" w:rsidRPr="000D5E4D" w:rsidRDefault="00B222CF" w:rsidP="000D5E4D">
      <w:pPr>
        <w:numPr>
          <w:ilvl w:val="0"/>
          <w:numId w:val="13"/>
        </w:numPr>
        <w:jc w:val="both"/>
        <w:rPr>
          <w:rFonts w:ascii="Arial Narrow" w:hAnsi="Arial Narrow"/>
        </w:rPr>
      </w:pPr>
      <w:r w:rsidRPr="000D5E4D">
        <w:rPr>
          <w:rFonts w:ascii="Arial Narrow" w:hAnsi="Arial Narrow"/>
        </w:rPr>
        <w:t>Принятие и освоение социальной роли обучающегося, развитие мотивов учебной деятельности и формирование лич</w:t>
      </w:r>
      <w:r w:rsidRPr="000D5E4D">
        <w:rPr>
          <w:rFonts w:ascii="Arial Narrow" w:hAnsi="Arial Narrow"/>
        </w:rPr>
        <w:softHyphen/>
        <w:t>ностного смысла учения;</w:t>
      </w:r>
    </w:p>
    <w:p w:rsidR="00B222CF" w:rsidRPr="000D5E4D" w:rsidRDefault="00B222CF" w:rsidP="000D5E4D">
      <w:pPr>
        <w:numPr>
          <w:ilvl w:val="0"/>
          <w:numId w:val="13"/>
        </w:numPr>
        <w:jc w:val="both"/>
        <w:rPr>
          <w:rFonts w:ascii="Arial Narrow" w:hAnsi="Arial Narrow"/>
        </w:rPr>
      </w:pPr>
      <w:r w:rsidRPr="000D5E4D">
        <w:rPr>
          <w:rFonts w:ascii="Arial Narrow" w:hAnsi="Arial Narrow"/>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B222CF" w:rsidRPr="000D5E4D" w:rsidRDefault="00B222CF" w:rsidP="000D5E4D">
      <w:pPr>
        <w:numPr>
          <w:ilvl w:val="0"/>
          <w:numId w:val="13"/>
        </w:numPr>
        <w:jc w:val="both"/>
        <w:rPr>
          <w:rFonts w:ascii="Arial Narrow" w:hAnsi="Arial Narrow"/>
        </w:rPr>
      </w:pPr>
      <w:r w:rsidRPr="000D5E4D">
        <w:rPr>
          <w:rFonts w:ascii="Arial Narrow" w:hAnsi="Arial Narrow"/>
        </w:rPr>
        <w:t>Формирование эстетических потребностей, ценностей и чувств;</w:t>
      </w:r>
    </w:p>
    <w:p w:rsidR="00B222CF" w:rsidRPr="000D5E4D" w:rsidRDefault="00B222CF" w:rsidP="000D5E4D">
      <w:pPr>
        <w:numPr>
          <w:ilvl w:val="0"/>
          <w:numId w:val="13"/>
        </w:numPr>
        <w:jc w:val="both"/>
        <w:rPr>
          <w:rFonts w:ascii="Arial Narrow" w:hAnsi="Arial Narrow"/>
        </w:rPr>
      </w:pPr>
      <w:r w:rsidRPr="000D5E4D">
        <w:rPr>
          <w:rFonts w:ascii="Arial Narrow" w:hAnsi="Arial Narrow"/>
        </w:rPr>
        <w:t>Развитие этических чувств, доброжелательности и эмо</w:t>
      </w:r>
      <w:r w:rsidRPr="000D5E4D">
        <w:rPr>
          <w:rFonts w:ascii="Arial Narrow" w:hAnsi="Arial Narrow"/>
        </w:rPr>
        <w:softHyphen/>
        <w:t>ционально-нравственной отзывчивости, понимания и сопере</w:t>
      </w:r>
      <w:r w:rsidRPr="000D5E4D">
        <w:rPr>
          <w:rFonts w:ascii="Arial Narrow" w:hAnsi="Arial Narrow"/>
        </w:rPr>
        <w:softHyphen/>
        <w:t>живания чувствам других людей;</w:t>
      </w:r>
    </w:p>
    <w:p w:rsidR="00B222CF" w:rsidRPr="000D5E4D" w:rsidRDefault="00B222CF" w:rsidP="000D5E4D">
      <w:pPr>
        <w:numPr>
          <w:ilvl w:val="0"/>
          <w:numId w:val="13"/>
        </w:numPr>
        <w:jc w:val="both"/>
        <w:rPr>
          <w:rFonts w:ascii="Arial Narrow" w:hAnsi="Arial Narrow"/>
        </w:rPr>
      </w:pPr>
      <w:r w:rsidRPr="000D5E4D">
        <w:rPr>
          <w:rFonts w:ascii="Arial Narrow" w:hAnsi="Arial Narrow"/>
        </w:rPr>
        <w:t>Развитие навыков сотрудничества со взрослыми и свер</w:t>
      </w:r>
      <w:r w:rsidRPr="000D5E4D">
        <w:rPr>
          <w:rFonts w:ascii="Arial Narrow" w:hAnsi="Arial Narrow"/>
        </w:rPr>
        <w:softHyphen/>
        <w:t>стниками в разных социальных ситуациях, умения не создавать конфликтов и находить выходы из спорных ситуаций;</w:t>
      </w:r>
    </w:p>
    <w:p w:rsidR="00B222CF" w:rsidRPr="000D5E4D" w:rsidRDefault="00B222CF" w:rsidP="000D5E4D">
      <w:pPr>
        <w:numPr>
          <w:ilvl w:val="0"/>
          <w:numId w:val="13"/>
        </w:numPr>
        <w:shd w:val="clear" w:color="auto" w:fill="FFFFFF"/>
        <w:autoSpaceDE w:val="0"/>
        <w:autoSpaceDN w:val="0"/>
        <w:adjustRightInd w:val="0"/>
        <w:jc w:val="both"/>
        <w:rPr>
          <w:rFonts w:ascii="Arial Narrow" w:hAnsi="Arial Narrow"/>
        </w:rPr>
      </w:pPr>
      <w:r w:rsidRPr="000D5E4D">
        <w:rPr>
          <w:rFonts w:ascii="Arial Narrow" w:hAnsi="Arial Narrow"/>
        </w:rPr>
        <w:t>Формирование установки на безопасный, здоровый об</w:t>
      </w:r>
      <w:r w:rsidRPr="000D5E4D">
        <w:rPr>
          <w:rFonts w:ascii="Arial Narrow" w:hAnsi="Arial Narrow"/>
        </w:rPr>
        <w:softHyphen/>
        <w:t>раз жизни, наличие мотивации к творческому труду, работе на результат, бережному отношению к материальным и духовным ценностям.</w:t>
      </w:r>
    </w:p>
    <w:p w:rsidR="00B222CF" w:rsidRPr="000D5E4D" w:rsidRDefault="00B222CF" w:rsidP="000D5E4D">
      <w:pPr>
        <w:jc w:val="both"/>
        <w:rPr>
          <w:rFonts w:ascii="Arial Narrow" w:hAnsi="Arial Narrow"/>
          <w:b/>
          <w:bCs/>
          <w:u w:val="single"/>
        </w:rPr>
      </w:pPr>
      <w:r w:rsidRPr="000D5E4D">
        <w:rPr>
          <w:rFonts w:ascii="Arial Narrow" w:hAnsi="Arial Narrow"/>
          <w:b/>
          <w:bCs/>
          <w:color w:val="000000"/>
          <w:u w:val="single"/>
          <w:shd w:val="clear" w:color="auto" w:fill="FFFFFF"/>
        </w:rPr>
        <w:t>Метапредметные</w:t>
      </w:r>
    </w:p>
    <w:p w:rsidR="00B222CF" w:rsidRPr="000D5E4D" w:rsidRDefault="00B222CF" w:rsidP="000D5E4D">
      <w:pPr>
        <w:numPr>
          <w:ilvl w:val="0"/>
          <w:numId w:val="14"/>
        </w:numPr>
        <w:jc w:val="both"/>
        <w:rPr>
          <w:rFonts w:ascii="Arial Narrow" w:hAnsi="Arial Narrow"/>
          <w:u w:val="single"/>
        </w:rPr>
      </w:pPr>
      <w:r w:rsidRPr="000D5E4D">
        <w:rPr>
          <w:rFonts w:ascii="Arial Narrow" w:hAnsi="Arial Narrow"/>
        </w:rPr>
        <w:t>Овладение способностью принимать и сохранять цели и задачи учебной деятельности, поиска средств её осуществления;</w:t>
      </w:r>
    </w:p>
    <w:p w:rsidR="00B222CF" w:rsidRPr="000D5E4D" w:rsidRDefault="00B222CF" w:rsidP="000D5E4D">
      <w:pPr>
        <w:numPr>
          <w:ilvl w:val="0"/>
          <w:numId w:val="14"/>
        </w:numPr>
        <w:jc w:val="both"/>
        <w:rPr>
          <w:rFonts w:ascii="Arial Narrow" w:hAnsi="Arial Narrow"/>
          <w:u w:val="single"/>
        </w:rPr>
      </w:pPr>
      <w:r w:rsidRPr="000D5E4D">
        <w:rPr>
          <w:rFonts w:ascii="Arial Narrow" w:hAnsi="Arial Narrow"/>
        </w:rPr>
        <w:t>Освоение способов решения проблем творческого и по</w:t>
      </w:r>
      <w:r w:rsidRPr="000D5E4D">
        <w:rPr>
          <w:rFonts w:ascii="Arial Narrow" w:hAnsi="Arial Narrow"/>
        </w:rPr>
        <w:softHyphen/>
        <w:t>искового характера;</w:t>
      </w:r>
    </w:p>
    <w:p w:rsidR="00B222CF" w:rsidRPr="000D5E4D" w:rsidRDefault="00B222CF" w:rsidP="000D5E4D">
      <w:pPr>
        <w:numPr>
          <w:ilvl w:val="0"/>
          <w:numId w:val="14"/>
        </w:numPr>
        <w:jc w:val="both"/>
        <w:rPr>
          <w:rFonts w:ascii="Arial Narrow" w:hAnsi="Arial Narrow"/>
          <w:u w:val="single"/>
        </w:rPr>
      </w:pPr>
      <w:r w:rsidRPr="000D5E4D">
        <w:rPr>
          <w:rFonts w:ascii="Arial Narrow" w:hAnsi="Arial Narrow"/>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B222CF" w:rsidRPr="000D5E4D" w:rsidRDefault="00B222CF" w:rsidP="000D5E4D">
      <w:pPr>
        <w:numPr>
          <w:ilvl w:val="0"/>
          <w:numId w:val="14"/>
        </w:numPr>
        <w:jc w:val="both"/>
        <w:rPr>
          <w:rFonts w:ascii="Arial Narrow" w:hAnsi="Arial Narrow"/>
          <w:u w:val="single"/>
        </w:rPr>
      </w:pPr>
      <w:r w:rsidRPr="000D5E4D">
        <w:rPr>
          <w:rFonts w:ascii="Arial Narrow" w:hAnsi="Arial Narrow"/>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B222CF" w:rsidRPr="000D5E4D" w:rsidRDefault="00B222CF" w:rsidP="000D5E4D">
      <w:pPr>
        <w:numPr>
          <w:ilvl w:val="0"/>
          <w:numId w:val="14"/>
        </w:numPr>
        <w:jc w:val="both"/>
        <w:rPr>
          <w:rFonts w:ascii="Arial Narrow" w:hAnsi="Arial Narrow"/>
          <w:u w:val="single"/>
        </w:rPr>
      </w:pPr>
      <w:r w:rsidRPr="000D5E4D">
        <w:rPr>
          <w:rFonts w:ascii="Arial Narrow" w:hAnsi="Arial Narrow"/>
        </w:rPr>
        <w:t xml:space="preserve">Освоение начальных форм познавательной и личностной рефлексии; </w:t>
      </w:r>
    </w:p>
    <w:p w:rsidR="00B222CF" w:rsidRPr="000D5E4D" w:rsidRDefault="00B222CF" w:rsidP="000D5E4D">
      <w:pPr>
        <w:numPr>
          <w:ilvl w:val="0"/>
          <w:numId w:val="14"/>
        </w:numPr>
        <w:jc w:val="both"/>
        <w:rPr>
          <w:rFonts w:ascii="Arial Narrow" w:hAnsi="Arial Narrow"/>
          <w:u w:val="single"/>
        </w:rPr>
      </w:pPr>
      <w:r w:rsidRPr="000D5E4D">
        <w:rPr>
          <w:rFonts w:ascii="Arial Narrow" w:hAnsi="Arial Narrow"/>
        </w:rPr>
        <w:t>Использование знаково-символических средств пред</w:t>
      </w:r>
      <w:r w:rsidRPr="000D5E4D">
        <w:rPr>
          <w:rFonts w:ascii="Arial Narrow" w:hAnsi="Arial Narrow"/>
        </w:rPr>
        <w:softHyphen/>
        <w:t>ставления информации для создания моделей изучаемых объ</w:t>
      </w:r>
      <w:r w:rsidRPr="000D5E4D">
        <w:rPr>
          <w:rFonts w:ascii="Arial Narrow" w:hAnsi="Arial Narrow"/>
        </w:rPr>
        <w:softHyphen/>
        <w:t>ектов и процессов, схем решения учебных и практических задач;</w:t>
      </w:r>
    </w:p>
    <w:p w:rsidR="00B222CF" w:rsidRPr="000D5E4D" w:rsidRDefault="00B222CF" w:rsidP="000D5E4D">
      <w:pPr>
        <w:numPr>
          <w:ilvl w:val="0"/>
          <w:numId w:val="14"/>
        </w:numPr>
        <w:jc w:val="both"/>
        <w:rPr>
          <w:rFonts w:ascii="Arial Narrow" w:hAnsi="Arial Narrow"/>
          <w:u w:val="single"/>
        </w:rPr>
      </w:pPr>
      <w:r w:rsidRPr="000D5E4D">
        <w:rPr>
          <w:rFonts w:ascii="Arial Narrow" w:hAnsi="Arial Narrow"/>
        </w:rPr>
        <w:t>Активное использование речевых средств и средств ин</w:t>
      </w:r>
      <w:r w:rsidRPr="000D5E4D">
        <w:rPr>
          <w:rFonts w:ascii="Arial Narrow" w:hAnsi="Arial Narrow"/>
        </w:rPr>
        <w:softHyphen/>
        <w:t>формационных и коммуникационных технологий (ИКТ) для решения коммуникативных и познавательных задач;</w:t>
      </w:r>
    </w:p>
    <w:p w:rsidR="00B222CF" w:rsidRPr="000D5E4D" w:rsidRDefault="00B222CF" w:rsidP="000D5E4D">
      <w:pPr>
        <w:numPr>
          <w:ilvl w:val="0"/>
          <w:numId w:val="14"/>
        </w:numPr>
        <w:jc w:val="both"/>
        <w:rPr>
          <w:rFonts w:ascii="Arial Narrow" w:hAnsi="Arial Narrow"/>
          <w:u w:val="single"/>
        </w:rPr>
      </w:pPr>
      <w:r w:rsidRPr="000D5E4D">
        <w:rPr>
          <w:rFonts w:ascii="Arial Narrow" w:hAnsi="Arial Narrow"/>
        </w:rPr>
        <w:lastRenderedPageBreak/>
        <w:t>Использование различных способов поиска (в справочных источниках и открытом учебном информационном простран</w:t>
      </w:r>
      <w:r w:rsidRPr="000D5E4D">
        <w:rPr>
          <w:rFonts w:ascii="Arial Narrow" w:hAnsi="Arial Narrow"/>
        </w:rPr>
        <w:softHyphen/>
        <w:t>стве сети Интернет), сбора, обработки, анализа, организации, передачи и интерпретации информации в соответствии с ком</w:t>
      </w:r>
      <w:r w:rsidRPr="000D5E4D">
        <w:rPr>
          <w:rFonts w:ascii="Arial Narrow" w:hAnsi="Arial Narrow"/>
        </w:rPr>
        <w:softHyphen/>
        <w:t>муникативными и познавательными задачами и технологиями учебного предмета «Окружающий мир»;</w:t>
      </w:r>
    </w:p>
    <w:p w:rsidR="00B222CF" w:rsidRPr="000D5E4D" w:rsidRDefault="00B222CF" w:rsidP="000D5E4D">
      <w:pPr>
        <w:numPr>
          <w:ilvl w:val="0"/>
          <w:numId w:val="14"/>
        </w:numPr>
        <w:jc w:val="both"/>
        <w:rPr>
          <w:rFonts w:ascii="Arial Narrow" w:hAnsi="Arial Narrow"/>
          <w:u w:val="single"/>
        </w:rPr>
      </w:pPr>
      <w:r w:rsidRPr="000D5E4D">
        <w:rPr>
          <w:rFonts w:ascii="Arial Narrow" w:hAnsi="Arial Narrow"/>
        </w:rPr>
        <w:t>Овладение логическими действиями сравнения, анализа, синтеза, обобщения, классификации по родовидовым при</w:t>
      </w:r>
      <w:r w:rsidRPr="000D5E4D">
        <w:rPr>
          <w:rFonts w:ascii="Arial Narrow" w:hAnsi="Arial Narrow"/>
        </w:rPr>
        <w:softHyphen/>
        <w:t>знакам, установления аналогий и причинно-следственных связей, построения рассуждений, отнесения к известным понятиям;</w:t>
      </w:r>
    </w:p>
    <w:p w:rsidR="00B222CF" w:rsidRPr="000D5E4D" w:rsidRDefault="00B222CF" w:rsidP="000D5E4D">
      <w:pPr>
        <w:numPr>
          <w:ilvl w:val="0"/>
          <w:numId w:val="14"/>
        </w:numPr>
        <w:jc w:val="both"/>
        <w:rPr>
          <w:rFonts w:ascii="Arial Narrow" w:hAnsi="Arial Narrow"/>
          <w:u w:val="single"/>
        </w:rPr>
      </w:pPr>
      <w:r w:rsidRPr="000D5E4D">
        <w:rPr>
          <w:rFonts w:ascii="Arial Narrow" w:hAnsi="Arial Narrow"/>
        </w:rPr>
        <w:t>Готовность слушать собеседника и вести диалог; готов</w:t>
      </w:r>
      <w:r w:rsidRPr="000D5E4D">
        <w:rPr>
          <w:rFonts w:ascii="Arial Narrow" w:hAnsi="Arial Narrow"/>
        </w:rPr>
        <w:softHyphen/>
        <w:t>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B222CF" w:rsidRPr="000D5E4D" w:rsidRDefault="00B222CF" w:rsidP="000D5E4D">
      <w:pPr>
        <w:numPr>
          <w:ilvl w:val="0"/>
          <w:numId w:val="14"/>
        </w:numPr>
        <w:jc w:val="both"/>
        <w:rPr>
          <w:rFonts w:ascii="Arial Narrow" w:hAnsi="Arial Narrow"/>
          <w:u w:val="single"/>
        </w:rPr>
      </w:pPr>
      <w:r w:rsidRPr="000D5E4D">
        <w:rPr>
          <w:rFonts w:ascii="Arial Narrow" w:hAnsi="Arial Narrow"/>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B222CF" w:rsidRPr="000D5E4D" w:rsidRDefault="00B222CF" w:rsidP="000D5E4D">
      <w:pPr>
        <w:numPr>
          <w:ilvl w:val="0"/>
          <w:numId w:val="14"/>
        </w:numPr>
        <w:jc w:val="both"/>
        <w:rPr>
          <w:rFonts w:ascii="Arial Narrow" w:hAnsi="Arial Narrow"/>
          <w:u w:val="single"/>
        </w:rPr>
      </w:pPr>
      <w:r w:rsidRPr="000D5E4D">
        <w:rPr>
          <w:rFonts w:ascii="Arial Narrow" w:hAnsi="Arial Narrow"/>
        </w:rPr>
        <w:t>владение начальными сведениями о сущности и осо</w:t>
      </w:r>
      <w:r w:rsidRPr="000D5E4D">
        <w:rPr>
          <w:rFonts w:ascii="Arial Narrow" w:hAnsi="Arial Narrow"/>
        </w:rPr>
        <w:softHyphen/>
        <w:t>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«Окружа</w:t>
      </w:r>
      <w:r w:rsidRPr="000D5E4D">
        <w:rPr>
          <w:rFonts w:ascii="Arial Narrow" w:hAnsi="Arial Narrow"/>
        </w:rPr>
        <w:softHyphen/>
        <w:t xml:space="preserve">ющий мир»; </w:t>
      </w:r>
    </w:p>
    <w:p w:rsidR="00B222CF" w:rsidRPr="000D5E4D" w:rsidRDefault="00B222CF" w:rsidP="000D5E4D">
      <w:pPr>
        <w:numPr>
          <w:ilvl w:val="0"/>
          <w:numId w:val="14"/>
        </w:numPr>
        <w:jc w:val="both"/>
        <w:rPr>
          <w:rFonts w:ascii="Arial Narrow" w:hAnsi="Arial Narrow"/>
          <w:u w:val="single"/>
        </w:rPr>
      </w:pPr>
      <w:r w:rsidRPr="000D5E4D">
        <w:rPr>
          <w:rFonts w:ascii="Arial Narrow" w:hAnsi="Arial Narrow"/>
        </w:rPr>
        <w:t>владение базовыми предметными и межпредметными понятиями, отражающими существенные связи и отношения между объектами и процессами;</w:t>
      </w:r>
    </w:p>
    <w:p w:rsidR="00B222CF" w:rsidRPr="000D5E4D" w:rsidRDefault="00B222CF" w:rsidP="000D5E4D">
      <w:pPr>
        <w:numPr>
          <w:ilvl w:val="0"/>
          <w:numId w:val="14"/>
        </w:numPr>
        <w:jc w:val="both"/>
        <w:rPr>
          <w:rFonts w:ascii="Arial Narrow" w:hAnsi="Arial Narrow"/>
          <w:u w:val="single"/>
        </w:rPr>
      </w:pPr>
      <w:r w:rsidRPr="000D5E4D">
        <w:rPr>
          <w:rFonts w:ascii="Arial Narrow" w:hAnsi="Arial Narrow"/>
        </w:rPr>
        <w:t>Умение работать в материальной и информационной сре</w:t>
      </w:r>
      <w:r w:rsidRPr="000D5E4D">
        <w:rPr>
          <w:rFonts w:ascii="Arial Narrow" w:hAnsi="Arial Narrow"/>
        </w:rPr>
        <w:softHyphen/>
        <w:t>де начального общего образования (в том числе с учебными моделями) в соответствии с содержанием учебного предмета «Окружающий мир».</w:t>
      </w:r>
    </w:p>
    <w:p w:rsidR="00B222CF" w:rsidRPr="000D5E4D" w:rsidRDefault="00B222CF" w:rsidP="000D5E4D">
      <w:pPr>
        <w:jc w:val="both"/>
        <w:rPr>
          <w:rFonts w:ascii="Arial Narrow" w:hAnsi="Arial Narrow"/>
          <w:b/>
          <w:bCs/>
          <w:u w:val="single"/>
        </w:rPr>
      </w:pPr>
      <w:r w:rsidRPr="000D5E4D">
        <w:rPr>
          <w:rFonts w:ascii="Arial Narrow" w:hAnsi="Arial Narrow"/>
          <w:b/>
          <w:bCs/>
          <w:color w:val="000000"/>
          <w:u w:val="single"/>
          <w:shd w:val="clear" w:color="auto" w:fill="FFFFFF"/>
        </w:rPr>
        <w:t>Предметные</w:t>
      </w:r>
    </w:p>
    <w:p w:rsidR="00B222CF" w:rsidRPr="000D5E4D" w:rsidRDefault="00B222CF" w:rsidP="000D5E4D">
      <w:pPr>
        <w:numPr>
          <w:ilvl w:val="0"/>
          <w:numId w:val="15"/>
        </w:numPr>
        <w:shd w:val="clear" w:color="auto" w:fill="FFFFFF"/>
        <w:autoSpaceDE w:val="0"/>
        <w:autoSpaceDN w:val="0"/>
        <w:adjustRightInd w:val="0"/>
        <w:jc w:val="both"/>
        <w:rPr>
          <w:rFonts w:ascii="Arial Narrow" w:hAnsi="Arial Narrow"/>
        </w:rPr>
      </w:pPr>
      <w:r w:rsidRPr="000D5E4D">
        <w:rPr>
          <w:rFonts w:ascii="Arial Narrow" w:hAnsi="Arial Narrow"/>
        </w:rPr>
        <w:t>Понимание особой роли России в мировой истории, вос</w:t>
      </w:r>
      <w:r w:rsidRPr="000D5E4D">
        <w:rPr>
          <w:rFonts w:ascii="Arial Narrow" w:hAnsi="Arial Narrow"/>
        </w:rPr>
        <w:softHyphen/>
        <w:t>питание чувства гордости за национальные свершения, откры</w:t>
      </w:r>
      <w:r w:rsidRPr="000D5E4D">
        <w:rPr>
          <w:rFonts w:ascii="Arial Narrow" w:hAnsi="Arial Narrow"/>
        </w:rPr>
        <w:softHyphen/>
        <w:t>тия, победы;</w:t>
      </w:r>
    </w:p>
    <w:p w:rsidR="00B222CF" w:rsidRPr="000D5E4D" w:rsidRDefault="00B222CF" w:rsidP="000D5E4D">
      <w:pPr>
        <w:numPr>
          <w:ilvl w:val="0"/>
          <w:numId w:val="15"/>
        </w:numPr>
        <w:shd w:val="clear" w:color="auto" w:fill="FFFFFF"/>
        <w:autoSpaceDE w:val="0"/>
        <w:autoSpaceDN w:val="0"/>
        <w:adjustRightInd w:val="0"/>
        <w:jc w:val="both"/>
        <w:rPr>
          <w:rFonts w:ascii="Arial Narrow" w:hAnsi="Arial Narrow"/>
        </w:rPr>
      </w:pPr>
      <w:r w:rsidRPr="000D5E4D">
        <w:rPr>
          <w:rFonts w:ascii="Arial Narrow" w:hAnsi="Arial Narrow"/>
        </w:rPr>
        <w:t>Сформированность уважительного отношения к России, родному краю, своей семье, истории, культуре, природе нашей страны, её современной жизни;</w:t>
      </w:r>
    </w:p>
    <w:p w:rsidR="00B222CF" w:rsidRPr="000D5E4D" w:rsidRDefault="00B222CF" w:rsidP="000D5E4D">
      <w:pPr>
        <w:numPr>
          <w:ilvl w:val="0"/>
          <w:numId w:val="15"/>
        </w:numPr>
        <w:shd w:val="clear" w:color="auto" w:fill="FFFFFF"/>
        <w:autoSpaceDE w:val="0"/>
        <w:autoSpaceDN w:val="0"/>
        <w:adjustRightInd w:val="0"/>
        <w:jc w:val="both"/>
        <w:rPr>
          <w:rFonts w:ascii="Arial Narrow" w:hAnsi="Arial Narrow"/>
        </w:rPr>
      </w:pPr>
      <w:r w:rsidRPr="000D5E4D">
        <w:rPr>
          <w:rFonts w:ascii="Arial Narrow" w:hAnsi="Arial Narrow"/>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B222CF" w:rsidRPr="000D5E4D" w:rsidRDefault="00B222CF" w:rsidP="000D5E4D">
      <w:pPr>
        <w:numPr>
          <w:ilvl w:val="0"/>
          <w:numId w:val="15"/>
        </w:numPr>
        <w:shd w:val="clear" w:color="auto" w:fill="FFFFFF"/>
        <w:autoSpaceDE w:val="0"/>
        <w:autoSpaceDN w:val="0"/>
        <w:adjustRightInd w:val="0"/>
        <w:jc w:val="both"/>
        <w:rPr>
          <w:rFonts w:ascii="Arial Narrow" w:hAnsi="Arial Narrow"/>
        </w:rPr>
      </w:pPr>
      <w:r w:rsidRPr="000D5E4D">
        <w:rPr>
          <w:rFonts w:ascii="Arial Narrow" w:hAnsi="Arial Narrow"/>
        </w:rPr>
        <w:t>Освоение доступных способов изучения природы и обще</w:t>
      </w:r>
      <w:r w:rsidRPr="000D5E4D">
        <w:rPr>
          <w:rFonts w:ascii="Arial Narrow" w:hAnsi="Arial Narrow"/>
        </w:rPr>
        <w:softHyphen/>
        <w:t>ства (наблюдение, запись, измерение, опыт, сравнение, клас</w:t>
      </w:r>
      <w:r w:rsidRPr="000D5E4D">
        <w:rPr>
          <w:rFonts w:ascii="Arial Narrow" w:hAnsi="Arial Narrow"/>
        </w:rPr>
        <w:softHyphen/>
        <w:t>сификация и др. с получением информации из семейных ар</w:t>
      </w:r>
      <w:r w:rsidRPr="000D5E4D">
        <w:rPr>
          <w:rFonts w:ascii="Arial Narrow" w:hAnsi="Arial Narrow"/>
        </w:rPr>
        <w:softHyphen/>
        <w:t>хивов, от окружающих людей, в открытом информационном пространстве);</w:t>
      </w:r>
    </w:p>
    <w:p w:rsidR="00B222CF" w:rsidRPr="000D5E4D" w:rsidRDefault="00B222CF" w:rsidP="000D5E4D">
      <w:pPr>
        <w:numPr>
          <w:ilvl w:val="0"/>
          <w:numId w:val="15"/>
        </w:numPr>
        <w:shd w:val="clear" w:color="auto" w:fill="FFFFFF"/>
        <w:autoSpaceDE w:val="0"/>
        <w:autoSpaceDN w:val="0"/>
        <w:adjustRightInd w:val="0"/>
        <w:ind w:left="714" w:hanging="357"/>
        <w:jc w:val="both"/>
        <w:rPr>
          <w:rFonts w:ascii="Arial Narrow" w:hAnsi="Arial Narrow"/>
        </w:rPr>
      </w:pPr>
      <w:r w:rsidRPr="000D5E4D">
        <w:rPr>
          <w:rFonts w:ascii="Arial Narrow" w:hAnsi="Arial Narrow"/>
        </w:rPr>
        <w:t>Развитие навыков устанавливать и выявлять причинно-следственные связи в окружающем мире.</w:t>
      </w:r>
    </w:p>
    <w:p w:rsidR="00B222CF" w:rsidRPr="000D5E4D" w:rsidRDefault="00B222CF" w:rsidP="000D5E4D">
      <w:pPr>
        <w:pStyle w:val="a5"/>
        <w:spacing w:line="240" w:lineRule="auto"/>
        <w:ind w:firstLine="510"/>
        <w:rPr>
          <w:rFonts w:ascii="Arial Narrow" w:hAnsi="Arial Narrow"/>
          <w:sz w:val="24"/>
          <w:szCs w:val="24"/>
        </w:rPr>
      </w:pPr>
      <w:r w:rsidRPr="000D5E4D">
        <w:rPr>
          <w:rFonts w:ascii="Arial Narrow" w:hAnsi="Arial Narrow"/>
          <w:sz w:val="24"/>
          <w:szCs w:val="24"/>
        </w:rPr>
        <w:t>В результате изучения курса «Окружающий мир» обучающиеся на ступени начального общего образования:</w:t>
      </w:r>
    </w:p>
    <w:p w:rsidR="00B222CF" w:rsidRPr="000D5E4D" w:rsidRDefault="00B222CF" w:rsidP="000D5E4D">
      <w:pPr>
        <w:numPr>
          <w:ilvl w:val="0"/>
          <w:numId w:val="5"/>
        </w:numPr>
        <w:jc w:val="both"/>
        <w:rPr>
          <w:rFonts w:ascii="Arial Narrow" w:hAnsi="Arial Narrow"/>
        </w:rPr>
      </w:pPr>
      <w:r w:rsidRPr="000D5E4D">
        <w:rPr>
          <w:rFonts w:ascii="Arial Narrow" w:hAnsi="Arial Narrow"/>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ограниченном единстве и разнообразии природы, народов, культур и религий;</w:t>
      </w:r>
    </w:p>
    <w:p w:rsidR="00B222CF" w:rsidRPr="000D5E4D" w:rsidRDefault="00B222CF" w:rsidP="000D5E4D">
      <w:pPr>
        <w:numPr>
          <w:ilvl w:val="0"/>
          <w:numId w:val="5"/>
        </w:numPr>
        <w:jc w:val="both"/>
        <w:rPr>
          <w:rFonts w:ascii="Arial Narrow" w:hAnsi="Arial Narrow"/>
        </w:rPr>
      </w:pPr>
      <w:r w:rsidRPr="000D5E4D">
        <w:rPr>
          <w:rFonts w:ascii="Arial Narrow" w:hAnsi="Arial Narrow"/>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B222CF" w:rsidRPr="000D5E4D" w:rsidRDefault="00B222CF" w:rsidP="000D5E4D">
      <w:pPr>
        <w:numPr>
          <w:ilvl w:val="0"/>
          <w:numId w:val="5"/>
        </w:numPr>
        <w:jc w:val="both"/>
        <w:rPr>
          <w:rFonts w:ascii="Arial Narrow" w:hAnsi="Arial Narrow"/>
        </w:rPr>
      </w:pPr>
      <w:r w:rsidRPr="000D5E4D">
        <w:rPr>
          <w:rFonts w:ascii="Arial Narrow" w:hAnsi="Arial Narrow"/>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явления окружающего мира более понятными, знакомыми и предсказуемыми, определить свое место в ближайшем окружении;</w:t>
      </w:r>
    </w:p>
    <w:p w:rsidR="00B222CF" w:rsidRPr="000D5E4D" w:rsidRDefault="00B222CF" w:rsidP="000D5E4D">
      <w:pPr>
        <w:numPr>
          <w:ilvl w:val="0"/>
          <w:numId w:val="5"/>
        </w:numPr>
        <w:jc w:val="both"/>
        <w:rPr>
          <w:rFonts w:ascii="Arial Narrow" w:hAnsi="Arial Narrow"/>
        </w:rPr>
      </w:pPr>
      <w:r w:rsidRPr="000D5E4D">
        <w:rPr>
          <w:rFonts w:ascii="Arial Narrow" w:hAnsi="Arial Narrow"/>
        </w:rPr>
        <w:t>получат возможность осознать целостность научной картины мира,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B222CF" w:rsidRPr="000D5E4D" w:rsidRDefault="00B222CF" w:rsidP="000D5E4D">
      <w:pPr>
        <w:numPr>
          <w:ilvl w:val="0"/>
          <w:numId w:val="5"/>
        </w:numPr>
        <w:jc w:val="both"/>
        <w:rPr>
          <w:rFonts w:ascii="Arial Narrow" w:hAnsi="Arial Narrow"/>
        </w:rPr>
      </w:pPr>
      <w:r w:rsidRPr="000D5E4D">
        <w:rPr>
          <w:rFonts w:ascii="Arial Narrow" w:hAnsi="Arial Narrow"/>
        </w:rPr>
        <w:lastRenderedPageBreak/>
        <w:t>познакомятся с некоторыми способами изучения природы и общества, начнут осваивать умения проводить наблюдения в природе, ставить опыты, познакомятся с возможностями и использованием различных инструментов наблюдения и фиксации, в том числе: фото- и видеокамеры, микрофона, цифровых датчиков  (расстояния, времени, массы, температуры, пульса, касания), цифрового микроскопа; научатся видеть и понимать некоторые причинно-следственные связи в окружающем мире,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B222CF" w:rsidRPr="000D5E4D" w:rsidRDefault="00B222CF" w:rsidP="000D5E4D">
      <w:pPr>
        <w:numPr>
          <w:ilvl w:val="0"/>
          <w:numId w:val="5"/>
        </w:numPr>
        <w:jc w:val="both"/>
        <w:rPr>
          <w:rFonts w:ascii="Arial Narrow" w:hAnsi="Arial Narrow"/>
        </w:rPr>
      </w:pPr>
      <w:r w:rsidRPr="000D5E4D">
        <w:rPr>
          <w:rFonts w:ascii="Arial Narrow" w:hAnsi="Arial Narrow"/>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w:t>
      </w:r>
    </w:p>
    <w:p w:rsidR="00B222CF" w:rsidRPr="000D5E4D" w:rsidRDefault="00B222CF" w:rsidP="000D5E4D">
      <w:pPr>
        <w:numPr>
          <w:ilvl w:val="0"/>
          <w:numId w:val="5"/>
        </w:numPr>
        <w:jc w:val="both"/>
        <w:rPr>
          <w:rFonts w:ascii="Arial Narrow" w:hAnsi="Arial Narrow"/>
        </w:rPr>
      </w:pPr>
      <w:r w:rsidRPr="000D5E4D">
        <w:rPr>
          <w:rFonts w:ascii="Arial Narrow" w:hAnsi="Arial Narrow"/>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B222CF" w:rsidRPr="000D5E4D" w:rsidRDefault="00B222CF" w:rsidP="000D5E4D">
      <w:pPr>
        <w:pStyle w:val="a5"/>
        <w:spacing w:line="240" w:lineRule="auto"/>
        <w:ind w:firstLine="510"/>
        <w:rPr>
          <w:rFonts w:ascii="Arial Narrow" w:hAnsi="Arial Narrow"/>
          <w:sz w:val="24"/>
          <w:szCs w:val="24"/>
        </w:rPr>
      </w:pPr>
      <w:r w:rsidRPr="000D5E4D">
        <w:rPr>
          <w:rFonts w:ascii="Arial Narrow" w:hAnsi="Arial Narrow"/>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B222CF" w:rsidRPr="000D5E4D" w:rsidRDefault="00B222CF" w:rsidP="000D5E4D">
      <w:pPr>
        <w:pStyle w:val="a5"/>
        <w:spacing w:line="240" w:lineRule="auto"/>
        <w:ind w:firstLine="510"/>
        <w:rPr>
          <w:rFonts w:ascii="Arial Narrow" w:hAnsi="Arial Narrow"/>
          <w:sz w:val="24"/>
          <w:szCs w:val="24"/>
        </w:rPr>
      </w:pPr>
      <w:r w:rsidRPr="000D5E4D">
        <w:rPr>
          <w:rFonts w:ascii="Arial Narrow" w:hAnsi="Arial Narrow"/>
          <w:sz w:val="24"/>
          <w:szCs w:val="24"/>
        </w:rPr>
        <w:t>Данный курс тесно связан с другими. Используемые и создаваемые в этом курсе тексты могут служить материалом курсов «Литературное чтение» и «Русский язык»; запись, фиксация объектов и процессов могут происходить в курсе «Технология»; числовые данные могут анализироваться в курсе «Математика и информатика».</w:t>
      </w:r>
    </w:p>
    <w:p w:rsidR="00B222CF" w:rsidRPr="000D5E4D" w:rsidRDefault="00B222CF" w:rsidP="000D5E4D">
      <w:pPr>
        <w:pStyle w:val="Heading3AA"/>
        <w:spacing w:before="0" w:after="0"/>
        <w:jc w:val="both"/>
        <w:rPr>
          <w:rFonts w:ascii="Arial Narrow" w:hAnsi="Arial Narrow"/>
          <w:color w:val="auto"/>
          <w:sz w:val="24"/>
          <w:szCs w:val="24"/>
        </w:rPr>
      </w:pPr>
      <w:bookmarkStart w:id="24" w:name="_Toc138066387"/>
      <w:bookmarkStart w:id="25" w:name="_Toc122660079"/>
      <w:bookmarkStart w:id="26" w:name="_Toc122660078"/>
      <w:r w:rsidRPr="000D5E4D">
        <w:rPr>
          <w:rFonts w:ascii="Arial Narrow" w:hAnsi="Arial Narrow"/>
          <w:color w:val="auto"/>
          <w:sz w:val="24"/>
          <w:szCs w:val="24"/>
        </w:rPr>
        <w:t xml:space="preserve"> Человек и природа</w:t>
      </w:r>
      <w:bookmarkEnd w:id="24"/>
      <w:bookmarkEnd w:id="25"/>
    </w:p>
    <w:p w:rsidR="00B222CF" w:rsidRPr="000D5E4D" w:rsidRDefault="00B222CF" w:rsidP="000D5E4D">
      <w:pPr>
        <w:pStyle w:val="a5"/>
        <w:spacing w:line="240" w:lineRule="auto"/>
        <w:ind w:firstLine="510"/>
        <w:rPr>
          <w:rFonts w:ascii="Arial Narrow" w:hAnsi="Arial Narrow"/>
          <w:sz w:val="24"/>
          <w:szCs w:val="24"/>
        </w:rPr>
      </w:pPr>
      <w:r w:rsidRPr="000D5E4D">
        <w:rPr>
          <w:rFonts w:ascii="Arial Narrow" w:hAnsi="Arial Narrow"/>
          <w:sz w:val="24"/>
          <w:szCs w:val="24"/>
        </w:rPr>
        <w:t>Выпускник научится:</w:t>
      </w:r>
    </w:p>
    <w:p w:rsidR="00B222CF" w:rsidRPr="000D5E4D" w:rsidRDefault="00B222CF" w:rsidP="000D5E4D">
      <w:pPr>
        <w:pStyle w:val="a5"/>
        <w:spacing w:line="240" w:lineRule="auto"/>
        <w:ind w:firstLine="510"/>
        <w:rPr>
          <w:rFonts w:ascii="Arial Narrow" w:hAnsi="Arial Narrow"/>
          <w:sz w:val="24"/>
          <w:szCs w:val="24"/>
        </w:rPr>
      </w:pPr>
      <w:r w:rsidRPr="000D5E4D">
        <w:rPr>
          <w:rFonts w:ascii="Arial Narrow" w:hAnsi="Arial Narrow"/>
          <w:sz w:val="24"/>
          <w:szCs w:val="24"/>
        </w:rPr>
        <w:t xml:space="preserve">• узнавать изученные объекты и явления живой и неживой природы; </w:t>
      </w:r>
    </w:p>
    <w:p w:rsidR="00B222CF" w:rsidRPr="000D5E4D" w:rsidRDefault="00B222CF" w:rsidP="000D5E4D">
      <w:pPr>
        <w:pStyle w:val="a5"/>
        <w:spacing w:line="240" w:lineRule="auto"/>
        <w:ind w:firstLine="510"/>
        <w:rPr>
          <w:rFonts w:ascii="Arial Narrow" w:hAnsi="Arial Narrow"/>
          <w:sz w:val="24"/>
          <w:szCs w:val="24"/>
        </w:rPr>
      </w:pPr>
      <w:r w:rsidRPr="000D5E4D">
        <w:rPr>
          <w:rFonts w:ascii="Arial Narrow" w:hAnsi="Arial Narrow"/>
          <w:sz w:val="24"/>
          <w:szCs w:val="24"/>
        </w:rPr>
        <w:t>• описывать на основе предложенного плана изученные объекты и явления живой и неживой природы, выделять их основные существенные признаки;</w:t>
      </w:r>
    </w:p>
    <w:p w:rsidR="00B222CF" w:rsidRPr="000D5E4D" w:rsidRDefault="00B222CF" w:rsidP="000D5E4D">
      <w:pPr>
        <w:pStyle w:val="a5"/>
        <w:spacing w:line="240" w:lineRule="auto"/>
        <w:ind w:firstLine="510"/>
        <w:rPr>
          <w:rFonts w:ascii="Arial Narrow" w:hAnsi="Arial Narrow"/>
          <w:sz w:val="24"/>
          <w:szCs w:val="24"/>
        </w:rPr>
      </w:pPr>
      <w:r w:rsidRPr="000D5E4D">
        <w:rPr>
          <w:rFonts w:ascii="Arial Narrow" w:hAnsi="Arial Narrow"/>
          <w:sz w:val="24"/>
          <w:szCs w:val="24"/>
        </w:rPr>
        <w:t>•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B222CF" w:rsidRPr="000D5E4D" w:rsidRDefault="00B222CF" w:rsidP="000D5E4D">
      <w:pPr>
        <w:pStyle w:val="a5"/>
        <w:spacing w:line="240" w:lineRule="auto"/>
        <w:ind w:firstLine="510"/>
        <w:rPr>
          <w:rFonts w:ascii="Arial Narrow" w:hAnsi="Arial Narrow"/>
          <w:sz w:val="24"/>
          <w:szCs w:val="24"/>
        </w:rPr>
      </w:pPr>
      <w:r w:rsidRPr="000D5E4D">
        <w:rPr>
          <w:rFonts w:ascii="Arial Narrow" w:hAnsi="Arial Narrow"/>
          <w:sz w:val="24"/>
          <w:szCs w:val="24"/>
        </w:rPr>
        <w:t>• проводить несложные наблюдения и ставить опыты, используя простейшее лабораторное оборудование (в том числе вирутальное) и измерительные приборы (в том числе цифровые); следовать инструкциям и правилам техники безопасности при проведении наблюдений и опытов;</w:t>
      </w:r>
    </w:p>
    <w:p w:rsidR="00B222CF" w:rsidRPr="000D5E4D" w:rsidRDefault="00B222CF" w:rsidP="000D5E4D">
      <w:pPr>
        <w:pStyle w:val="a5"/>
        <w:spacing w:line="240" w:lineRule="auto"/>
        <w:ind w:firstLine="510"/>
        <w:rPr>
          <w:rFonts w:ascii="Arial Narrow" w:hAnsi="Arial Narrow"/>
          <w:sz w:val="24"/>
          <w:szCs w:val="24"/>
        </w:rPr>
      </w:pPr>
      <w:r w:rsidRPr="000D5E4D">
        <w:rPr>
          <w:rFonts w:ascii="Arial Narrow" w:hAnsi="Arial Narrow"/>
          <w:sz w:val="24"/>
          <w:szCs w:val="24"/>
        </w:rPr>
        <w:t xml:space="preserve">• искать естественно-научную информацию в соответствующих возрасту цифровых словарях и справочниках, базах данных, контролируемом Интернете, использовать естественно-научные тексты с целью поиска и извлечения познавательной информации, ответов на вопросы, объяснений, создания собственных устных или письменных высказываний и презентаций; </w:t>
      </w:r>
    </w:p>
    <w:p w:rsidR="00B222CF" w:rsidRPr="000D5E4D" w:rsidRDefault="00B222CF" w:rsidP="000D5E4D">
      <w:pPr>
        <w:pStyle w:val="a5"/>
        <w:spacing w:line="240" w:lineRule="auto"/>
        <w:ind w:firstLine="510"/>
        <w:rPr>
          <w:rFonts w:ascii="Arial Narrow" w:hAnsi="Arial Narrow"/>
          <w:sz w:val="24"/>
          <w:szCs w:val="24"/>
        </w:rPr>
      </w:pPr>
      <w:r w:rsidRPr="000D5E4D">
        <w:rPr>
          <w:rFonts w:ascii="Arial Narrow" w:hAnsi="Arial Narrow"/>
          <w:sz w:val="24"/>
          <w:szCs w:val="24"/>
        </w:rPr>
        <w:t>• 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B222CF" w:rsidRPr="000D5E4D" w:rsidRDefault="00B222CF" w:rsidP="000D5E4D">
      <w:pPr>
        <w:pStyle w:val="a5"/>
        <w:spacing w:line="240" w:lineRule="auto"/>
        <w:ind w:firstLine="510"/>
        <w:rPr>
          <w:rFonts w:ascii="Arial Narrow" w:hAnsi="Arial Narrow"/>
          <w:sz w:val="24"/>
          <w:szCs w:val="24"/>
        </w:rPr>
      </w:pPr>
      <w:r w:rsidRPr="000D5E4D">
        <w:rPr>
          <w:rFonts w:ascii="Arial Narrow" w:hAnsi="Arial Narrow"/>
          <w:sz w:val="24"/>
          <w:szCs w:val="24"/>
        </w:rPr>
        <w:t>• использовать готовые модели (глобус, карта, план) для объяснения явлений или выявления свойств объектов; создавать несложные планы территорий;</w:t>
      </w:r>
    </w:p>
    <w:p w:rsidR="00B222CF" w:rsidRPr="000D5E4D" w:rsidRDefault="00B222CF" w:rsidP="000D5E4D">
      <w:pPr>
        <w:pStyle w:val="a5"/>
        <w:spacing w:line="240" w:lineRule="auto"/>
        <w:ind w:firstLine="510"/>
        <w:rPr>
          <w:rFonts w:ascii="Arial Narrow" w:hAnsi="Arial Narrow"/>
          <w:sz w:val="24"/>
          <w:szCs w:val="24"/>
        </w:rPr>
      </w:pPr>
      <w:r w:rsidRPr="000D5E4D">
        <w:rPr>
          <w:rFonts w:ascii="Arial Narrow" w:hAnsi="Arial Narrow"/>
          <w:sz w:val="24"/>
          <w:szCs w:val="24"/>
        </w:rPr>
        <w:t>• выявлять причинно-следственные связи в окружающем мире,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B222CF" w:rsidRPr="000D5E4D" w:rsidRDefault="00B222CF" w:rsidP="000D5E4D">
      <w:pPr>
        <w:pStyle w:val="a5"/>
        <w:spacing w:line="240" w:lineRule="auto"/>
        <w:ind w:firstLine="510"/>
        <w:rPr>
          <w:rFonts w:ascii="Arial Narrow" w:hAnsi="Arial Narrow"/>
          <w:sz w:val="24"/>
          <w:szCs w:val="24"/>
        </w:rPr>
      </w:pPr>
      <w:r w:rsidRPr="000D5E4D">
        <w:rPr>
          <w:rFonts w:ascii="Arial Narrow" w:hAnsi="Arial Narrow"/>
          <w:sz w:val="24"/>
          <w:szCs w:val="24"/>
        </w:rPr>
        <w:t>• определять характер взаимоотношений человека с природой, находить примеры влияния этих отношений на природные объекты, на здоровье и безопасность человека;</w:t>
      </w:r>
    </w:p>
    <w:p w:rsidR="00B222CF" w:rsidRPr="000D5E4D" w:rsidRDefault="00B222CF" w:rsidP="000D5E4D">
      <w:pPr>
        <w:pStyle w:val="a5"/>
        <w:spacing w:line="240" w:lineRule="auto"/>
        <w:ind w:firstLine="510"/>
        <w:rPr>
          <w:rFonts w:ascii="Arial Narrow" w:hAnsi="Arial Narrow"/>
          <w:sz w:val="24"/>
          <w:szCs w:val="24"/>
        </w:rPr>
      </w:pPr>
      <w:r w:rsidRPr="000D5E4D">
        <w:rPr>
          <w:rFonts w:ascii="Arial Narrow" w:hAnsi="Arial Narrow"/>
          <w:sz w:val="24"/>
          <w:szCs w:val="24"/>
        </w:rPr>
        <w:t>•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B222CF" w:rsidRPr="000D5E4D" w:rsidRDefault="00B222CF" w:rsidP="000D5E4D">
      <w:pPr>
        <w:pStyle w:val="a5"/>
        <w:spacing w:line="240" w:lineRule="auto"/>
        <w:ind w:firstLine="510"/>
        <w:rPr>
          <w:rFonts w:ascii="Arial Narrow" w:hAnsi="Arial Narrow"/>
          <w:sz w:val="24"/>
          <w:szCs w:val="24"/>
        </w:rPr>
      </w:pPr>
      <w:r w:rsidRPr="000D5E4D">
        <w:rPr>
          <w:rFonts w:ascii="Arial Narrow" w:hAnsi="Arial Narrow"/>
          <w:sz w:val="24"/>
          <w:szCs w:val="24"/>
        </w:rPr>
        <w:lastRenderedPageBreak/>
        <w:t>Выпускник получит возможность научиться:</w:t>
      </w:r>
    </w:p>
    <w:p w:rsidR="00B222CF" w:rsidRPr="000D5E4D" w:rsidRDefault="00B222CF" w:rsidP="000D5E4D">
      <w:pPr>
        <w:pStyle w:val="a5"/>
        <w:spacing w:line="240" w:lineRule="auto"/>
        <w:ind w:firstLine="510"/>
        <w:rPr>
          <w:rFonts w:ascii="Arial Narrow" w:hAnsi="Arial Narrow"/>
          <w:sz w:val="24"/>
          <w:szCs w:val="24"/>
        </w:rPr>
      </w:pPr>
      <w:r w:rsidRPr="000D5E4D">
        <w:rPr>
          <w:rFonts w:ascii="Arial Narrow" w:hAnsi="Arial Narrow"/>
          <w:sz w:val="24"/>
          <w:szCs w:val="24"/>
        </w:rPr>
        <w:t>• осознавать ценность природы и необходимость нести ответственность за её сохранение, соблюдать правила экологичного  поведения в быту (раздельный сбор мусора, экономия воды и электроэнергии) и в природе;</w:t>
      </w:r>
    </w:p>
    <w:p w:rsidR="00B222CF" w:rsidRPr="000D5E4D" w:rsidRDefault="00B222CF" w:rsidP="000D5E4D">
      <w:pPr>
        <w:pStyle w:val="a5"/>
        <w:spacing w:line="240" w:lineRule="auto"/>
        <w:ind w:firstLine="510"/>
        <w:rPr>
          <w:rFonts w:ascii="Arial Narrow" w:hAnsi="Arial Narrow"/>
          <w:sz w:val="24"/>
          <w:szCs w:val="24"/>
        </w:rPr>
      </w:pPr>
      <w:r w:rsidRPr="000D5E4D">
        <w:rPr>
          <w:rFonts w:ascii="Arial Narrow" w:hAnsi="Arial Narrow"/>
          <w:sz w:val="24"/>
          <w:szCs w:val="24"/>
        </w:rPr>
        <w:t>• пользоваться простыми навыками самоконтроля и саморегуляции своего самочувствия для сохранения здоровья, осознанно выполнять режим дня, правила рационального питания и личной гигиены;</w:t>
      </w:r>
    </w:p>
    <w:p w:rsidR="00B222CF" w:rsidRPr="000D5E4D" w:rsidRDefault="00B222CF" w:rsidP="000D5E4D">
      <w:pPr>
        <w:pStyle w:val="a5"/>
        <w:spacing w:line="240" w:lineRule="auto"/>
        <w:ind w:firstLine="510"/>
        <w:rPr>
          <w:rFonts w:ascii="Arial Narrow" w:hAnsi="Arial Narrow"/>
          <w:sz w:val="24"/>
          <w:szCs w:val="24"/>
        </w:rPr>
      </w:pPr>
      <w:r w:rsidRPr="000D5E4D">
        <w:rPr>
          <w:rFonts w:ascii="Arial Narrow" w:hAnsi="Arial Narrow"/>
          <w:sz w:val="24"/>
          <w:szCs w:val="24"/>
        </w:rPr>
        <w:t>• выполнять правила безопасного поведения в природе, оказывать первую помощь при несложных несчастных случаях;</w:t>
      </w:r>
    </w:p>
    <w:p w:rsidR="00B222CF" w:rsidRPr="000D5E4D" w:rsidRDefault="00B222CF" w:rsidP="000D5E4D">
      <w:pPr>
        <w:pStyle w:val="a5"/>
        <w:numPr>
          <w:ilvl w:val="0"/>
          <w:numId w:val="16"/>
        </w:numPr>
        <w:spacing w:line="240" w:lineRule="auto"/>
        <w:ind w:left="0" w:firstLine="540"/>
        <w:rPr>
          <w:rFonts w:ascii="Arial Narrow" w:hAnsi="Arial Narrow"/>
          <w:sz w:val="24"/>
          <w:szCs w:val="24"/>
        </w:rPr>
      </w:pPr>
      <w:r w:rsidRPr="000D5E4D">
        <w:rPr>
          <w:rFonts w:ascii="Arial Narrow" w:hAnsi="Arial Narrow"/>
          <w:sz w:val="24"/>
          <w:szCs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B222CF" w:rsidRPr="000D5E4D" w:rsidRDefault="00B222CF" w:rsidP="000D5E4D">
      <w:pPr>
        <w:numPr>
          <w:ilvl w:val="0"/>
          <w:numId w:val="5"/>
        </w:numPr>
        <w:jc w:val="both"/>
        <w:rPr>
          <w:rFonts w:ascii="Arial Narrow" w:hAnsi="Arial Narrow"/>
        </w:rPr>
      </w:pPr>
      <w:r w:rsidRPr="000D5E4D">
        <w:rPr>
          <w:rFonts w:ascii="Arial Narrow" w:hAnsi="Arial Narrow"/>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B222CF" w:rsidRPr="000D5E4D" w:rsidRDefault="00B222CF" w:rsidP="000D5E4D">
      <w:pPr>
        <w:pStyle w:val="Heading3AA"/>
        <w:spacing w:before="0" w:after="0"/>
        <w:jc w:val="both"/>
        <w:rPr>
          <w:rFonts w:ascii="Arial Narrow" w:hAnsi="Arial Narrow"/>
          <w:color w:val="auto"/>
          <w:sz w:val="24"/>
          <w:szCs w:val="24"/>
        </w:rPr>
      </w:pPr>
      <w:bookmarkStart w:id="27" w:name="_Toc138066388"/>
      <w:r w:rsidRPr="000D5E4D">
        <w:rPr>
          <w:rFonts w:ascii="Arial Narrow" w:hAnsi="Arial Narrow"/>
          <w:color w:val="auto"/>
          <w:sz w:val="24"/>
          <w:szCs w:val="24"/>
        </w:rPr>
        <w:t xml:space="preserve"> Человек и общество</w:t>
      </w:r>
      <w:bookmarkEnd w:id="26"/>
      <w:bookmarkEnd w:id="27"/>
    </w:p>
    <w:p w:rsidR="00B222CF" w:rsidRPr="000D5E4D" w:rsidRDefault="00B222CF" w:rsidP="000D5E4D">
      <w:pPr>
        <w:pStyle w:val="a5"/>
        <w:spacing w:line="240" w:lineRule="auto"/>
        <w:ind w:firstLine="510"/>
        <w:rPr>
          <w:rFonts w:ascii="Arial Narrow" w:hAnsi="Arial Narrow"/>
          <w:sz w:val="24"/>
          <w:szCs w:val="24"/>
        </w:rPr>
      </w:pPr>
      <w:r w:rsidRPr="000D5E4D">
        <w:rPr>
          <w:rFonts w:ascii="Arial Narrow" w:hAnsi="Arial Narrow"/>
          <w:sz w:val="24"/>
          <w:szCs w:val="24"/>
        </w:rPr>
        <w:t>Выпускник научится:</w:t>
      </w:r>
    </w:p>
    <w:p w:rsidR="00B222CF" w:rsidRPr="000D5E4D" w:rsidRDefault="00B222CF" w:rsidP="000D5E4D">
      <w:pPr>
        <w:pStyle w:val="a5"/>
        <w:spacing w:line="240" w:lineRule="auto"/>
        <w:ind w:firstLine="510"/>
        <w:rPr>
          <w:rFonts w:ascii="Arial Narrow" w:hAnsi="Arial Narrow"/>
          <w:sz w:val="24"/>
          <w:szCs w:val="24"/>
        </w:rPr>
      </w:pPr>
      <w:r w:rsidRPr="000D5E4D">
        <w:rPr>
          <w:rFonts w:ascii="Arial Narrow" w:hAnsi="Arial Narrow"/>
          <w:sz w:val="24"/>
          <w:szCs w:val="24"/>
        </w:rPr>
        <w:t>• различать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Москву — столицу России, свой регион и его главный город;</w:t>
      </w:r>
    </w:p>
    <w:p w:rsidR="00B222CF" w:rsidRPr="000D5E4D" w:rsidRDefault="00B222CF" w:rsidP="000D5E4D">
      <w:pPr>
        <w:pStyle w:val="a5"/>
        <w:spacing w:line="240" w:lineRule="auto"/>
        <w:ind w:firstLine="510"/>
        <w:rPr>
          <w:rFonts w:ascii="Arial Narrow" w:hAnsi="Arial Narrow"/>
          <w:sz w:val="24"/>
          <w:szCs w:val="24"/>
        </w:rPr>
      </w:pPr>
      <w:r w:rsidRPr="000D5E4D">
        <w:rPr>
          <w:rFonts w:ascii="Arial Narrow" w:hAnsi="Arial Narrow"/>
          <w:sz w:val="24"/>
          <w:szCs w:val="24"/>
        </w:rPr>
        <w:t>• различать прошлое, настоящее, будущее; соотносить основные (изученные) исторические события с датами, конкретную дату с веком; находить место изученных событий на «ленте времени»; находить место событий, относящихся к личной истории, истории семьи, своего поселения на «ленте времени»;</w:t>
      </w:r>
    </w:p>
    <w:p w:rsidR="00B222CF" w:rsidRPr="000D5E4D" w:rsidRDefault="00B222CF" w:rsidP="000D5E4D">
      <w:pPr>
        <w:pStyle w:val="a5"/>
        <w:spacing w:line="240" w:lineRule="auto"/>
        <w:ind w:firstLine="510"/>
        <w:rPr>
          <w:rFonts w:ascii="Arial Narrow" w:hAnsi="Arial Narrow"/>
          <w:sz w:val="24"/>
          <w:szCs w:val="24"/>
        </w:rPr>
      </w:pPr>
      <w:r w:rsidRPr="000D5E4D">
        <w:rPr>
          <w:rFonts w:ascii="Arial Narrow" w:hAnsi="Arial Narrow"/>
          <w:sz w:val="24"/>
          <w:szCs w:val="24"/>
        </w:rPr>
        <w:t>• используя дополнительные источники информации,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B222CF" w:rsidRPr="000D5E4D" w:rsidRDefault="00B222CF" w:rsidP="000D5E4D">
      <w:pPr>
        <w:pStyle w:val="a5"/>
        <w:spacing w:line="240" w:lineRule="auto"/>
        <w:ind w:firstLine="510"/>
        <w:rPr>
          <w:rFonts w:ascii="Arial Narrow" w:hAnsi="Arial Narrow"/>
          <w:sz w:val="24"/>
          <w:szCs w:val="24"/>
        </w:rPr>
      </w:pPr>
      <w:r w:rsidRPr="000D5E4D">
        <w:rPr>
          <w:rFonts w:ascii="Arial Narrow" w:hAnsi="Arial Narrow"/>
          <w:sz w:val="24"/>
          <w:szCs w:val="24"/>
        </w:rPr>
        <w:t>• оценивать характер взаимоотношений людей в различных социальных группах (семья, общество сверстников, этнос и т. д.),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 создавать диаграммы взаимодействия, семейные деревья;</w:t>
      </w:r>
    </w:p>
    <w:p w:rsidR="00B222CF" w:rsidRPr="000D5E4D" w:rsidRDefault="00B222CF" w:rsidP="000D5E4D">
      <w:pPr>
        <w:pStyle w:val="a5"/>
        <w:spacing w:line="240" w:lineRule="auto"/>
        <w:ind w:firstLine="510"/>
        <w:rPr>
          <w:rFonts w:ascii="Arial Narrow" w:hAnsi="Arial Narrow"/>
          <w:sz w:val="24"/>
          <w:szCs w:val="24"/>
        </w:rPr>
      </w:pPr>
      <w:r w:rsidRPr="000D5E4D">
        <w:rPr>
          <w:rFonts w:ascii="Arial Narrow" w:hAnsi="Arial Narrow"/>
          <w:sz w:val="24"/>
          <w:szCs w:val="24"/>
        </w:rPr>
        <w:t>• использовать различные справочные издания (словари, энциклопедии, включая компьютерные) и детскую литературу о человеке и обществе с целью поиска и извлечения познавательной информации, ответов на вопросы, объяснений, для создания собственных устных или письменных высказываний (в том числе гипермедиа);</w:t>
      </w:r>
    </w:p>
    <w:p w:rsidR="00B222CF" w:rsidRPr="000D5E4D" w:rsidRDefault="00B222CF" w:rsidP="000D5E4D">
      <w:pPr>
        <w:pStyle w:val="a5"/>
        <w:spacing w:line="240" w:lineRule="auto"/>
        <w:ind w:firstLine="510"/>
        <w:rPr>
          <w:rFonts w:ascii="Arial Narrow" w:hAnsi="Arial Narrow"/>
          <w:sz w:val="24"/>
          <w:szCs w:val="24"/>
        </w:rPr>
      </w:pPr>
      <w:r w:rsidRPr="000D5E4D">
        <w:rPr>
          <w:rFonts w:ascii="Arial Narrow" w:hAnsi="Arial Narrow"/>
          <w:sz w:val="24"/>
          <w:szCs w:val="24"/>
        </w:rPr>
        <w:t xml:space="preserve">• соблюдать правила личной безопасности и безопасности окружающих, понимать необходимость здорового образа жизни. </w:t>
      </w:r>
    </w:p>
    <w:p w:rsidR="00B222CF" w:rsidRPr="000D5E4D" w:rsidRDefault="00B222CF" w:rsidP="000D5E4D">
      <w:pPr>
        <w:pStyle w:val="a5"/>
        <w:spacing w:line="240" w:lineRule="auto"/>
        <w:ind w:firstLine="510"/>
        <w:rPr>
          <w:rFonts w:ascii="Arial Narrow" w:hAnsi="Arial Narrow"/>
          <w:sz w:val="24"/>
          <w:szCs w:val="24"/>
        </w:rPr>
      </w:pPr>
      <w:r w:rsidRPr="000D5E4D">
        <w:rPr>
          <w:rFonts w:ascii="Arial Narrow" w:hAnsi="Arial Narrow"/>
          <w:sz w:val="24"/>
          <w:szCs w:val="24"/>
        </w:rPr>
        <w:t>Выпускник получит возможность научиться:</w:t>
      </w:r>
    </w:p>
    <w:p w:rsidR="00B222CF" w:rsidRPr="000D5E4D" w:rsidRDefault="00B222CF" w:rsidP="000D5E4D">
      <w:pPr>
        <w:pStyle w:val="a5"/>
        <w:spacing w:line="240" w:lineRule="auto"/>
        <w:ind w:firstLine="510"/>
        <w:rPr>
          <w:rFonts w:ascii="Arial Narrow" w:hAnsi="Arial Narrow"/>
          <w:sz w:val="24"/>
          <w:szCs w:val="24"/>
        </w:rPr>
      </w:pPr>
      <w:r w:rsidRPr="000D5E4D">
        <w:rPr>
          <w:rFonts w:ascii="Arial Narrow" w:hAnsi="Arial Narrow"/>
          <w:sz w:val="24"/>
          <w:szCs w:val="24"/>
        </w:rPr>
        <w:t>• осознавать свою неразрывную связь с разнообразными окружающими социальными группами;</w:t>
      </w:r>
    </w:p>
    <w:p w:rsidR="00B222CF" w:rsidRPr="000D5E4D" w:rsidRDefault="00B222CF" w:rsidP="000D5E4D">
      <w:pPr>
        <w:pStyle w:val="a5"/>
        <w:spacing w:line="240" w:lineRule="auto"/>
        <w:ind w:firstLine="510"/>
        <w:rPr>
          <w:rFonts w:ascii="Arial Narrow" w:hAnsi="Arial Narrow"/>
          <w:sz w:val="24"/>
          <w:szCs w:val="24"/>
        </w:rPr>
      </w:pPr>
      <w:r w:rsidRPr="000D5E4D">
        <w:rPr>
          <w:rFonts w:ascii="Arial Narrow" w:hAnsi="Arial Narrow"/>
          <w:sz w:val="24"/>
          <w:szCs w:val="24"/>
        </w:rPr>
        <w:t>• 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B222CF" w:rsidRPr="000D5E4D" w:rsidRDefault="00B222CF" w:rsidP="000D5E4D">
      <w:pPr>
        <w:pStyle w:val="a5"/>
        <w:spacing w:line="240" w:lineRule="auto"/>
        <w:ind w:firstLine="510"/>
        <w:rPr>
          <w:rFonts w:ascii="Arial Narrow" w:hAnsi="Arial Narrow"/>
          <w:sz w:val="24"/>
          <w:szCs w:val="24"/>
        </w:rPr>
      </w:pPr>
      <w:r w:rsidRPr="000D5E4D">
        <w:rPr>
          <w:rFonts w:ascii="Arial Narrow" w:hAnsi="Arial Narrow"/>
          <w:sz w:val="24"/>
          <w:szCs w:val="24"/>
        </w:rPr>
        <w:t>• 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B222CF" w:rsidRPr="000D5E4D" w:rsidRDefault="00B222CF" w:rsidP="000D5E4D">
      <w:pPr>
        <w:pStyle w:val="a5"/>
        <w:spacing w:line="240" w:lineRule="auto"/>
        <w:ind w:firstLine="510"/>
        <w:rPr>
          <w:rFonts w:ascii="Arial Narrow" w:hAnsi="Arial Narrow"/>
          <w:sz w:val="24"/>
          <w:szCs w:val="24"/>
        </w:rPr>
      </w:pPr>
      <w:r w:rsidRPr="000D5E4D">
        <w:rPr>
          <w:rFonts w:ascii="Arial Narrow" w:hAnsi="Arial Narrow"/>
          <w:sz w:val="24"/>
          <w:szCs w:val="24"/>
        </w:rPr>
        <w:t>• проявлять уважение и готовность выполнять совместно установленные договоренности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B222CF" w:rsidRPr="000D5E4D" w:rsidRDefault="00B222CF" w:rsidP="000D5E4D">
      <w:pPr>
        <w:pStyle w:val="a5"/>
        <w:numPr>
          <w:ilvl w:val="0"/>
          <w:numId w:val="6"/>
        </w:numPr>
        <w:tabs>
          <w:tab w:val="num" w:pos="0"/>
        </w:tabs>
        <w:spacing w:line="240" w:lineRule="auto"/>
        <w:ind w:left="0" w:firstLine="510"/>
        <w:rPr>
          <w:rFonts w:ascii="Arial Narrow" w:hAnsi="Arial Narrow"/>
          <w:sz w:val="24"/>
          <w:szCs w:val="24"/>
        </w:rPr>
      </w:pPr>
      <w:r w:rsidRPr="000D5E4D">
        <w:rPr>
          <w:rFonts w:ascii="Arial Narrow" w:hAnsi="Arial Narrow"/>
          <w:sz w:val="24"/>
          <w:szCs w:val="24"/>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B222CF" w:rsidRPr="000D5E4D" w:rsidRDefault="005A51A7" w:rsidP="000D5E4D">
      <w:pPr>
        <w:jc w:val="both"/>
        <w:rPr>
          <w:rFonts w:ascii="Arial Narrow" w:hAnsi="Arial Narrow"/>
          <w:b/>
          <w:bCs/>
        </w:rPr>
      </w:pPr>
      <w:r>
        <w:rPr>
          <w:rFonts w:ascii="Arial Narrow" w:hAnsi="Arial Narrow"/>
          <w:b/>
          <w:bCs/>
        </w:rPr>
        <w:t xml:space="preserve">6.6. </w:t>
      </w:r>
      <w:r w:rsidR="00B222CF" w:rsidRPr="000D5E4D">
        <w:rPr>
          <w:rFonts w:ascii="Arial Narrow" w:hAnsi="Arial Narrow"/>
          <w:b/>
          <w:bCs/>
        </w:rPr>
        <w:t>Содержание  учебного предмета «Окружающий мир»</w:t>
      </w:r>
    </w:p>
    <w:p w:rsidR="00B222CF" w:rsidRPr="000D5E4D" w:rsidRDefault="00B222CF" w:rsidP="000D5E4D">
      <w:pPr>
        <w:jc w:val="both"/>
        <w:rPr>
          <w:rFonts w:ascii="Arial Narrow" w:hAnsi="Arial Narrow"/>
          <w:b/>
          <w:bCs/>
          <w:i/>
          <w:iCs/>
        </w:rPr>
      </w:pPr>
      <w:r w:rsidRPr="000D5E4D">
        <w:rPr>
          <w:rFonts w:ascii="Arial Narrow" w:hAnsi="Arial Narrow"/>
          <w:b/>
          <w:bCs/>
          <w:i/>
          <w:iCs/>
        </w:rPr>
        <w:t>Человек и природа</w:t>
      </w:r>
    </w:p>
    <w:p w:rsidR="00B222CF" w:rsidRPr="000D5E4D" w:rsidRDefault="00B222CF" w:rsidP="000D5E4D">
      <w:pPr>
        <w:jc w:val="both"/>
        <w:rPr>
          <w:rFonts w:ascii="Arial Narrow" w:hAnsi="Arial Narrow"/>
        </w:rPr>
      </w:pPr>
      <w:r w:rsidRPr="000D5E4D">
        <w:rPr>
          <w:rFonts w:ascii="Arial Narrow" w:hAnsi="Arial Narrow"/>
        </w:rPr>
        <w:lastRenderedPageBreak/>
        <w:tab/>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B222CF" w:rsidRPr="000D5E4D" w:rsidRDefault="00B222CF" w:rsidP="000D5E4D">
      <w:pPr>
        <w:jc w:val="both"/>
        <w:rPr>
          <w:rFonts w:ascii="Arial Narrow" w:hAnsi="Arial Narrow"/>
        </w:rPr>
      </w:pPr>
      <w:r w:rsidRPr="000D5E4D">
        <w:rPr>
          <w:rFonts w:ascii="Arial Narrow" w:hAnsi="Arial Narrow"/>
        </w:rPr>
        <w:tab/>
        <w:t>Вещество — это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w:t>
      </w:r>
      <w:r w:rsidRPr="000D5E4D">
        <w:rPr>
          <w:rFonts w:ascii="Arial Narrow" w:hAnsi="Arial Narrow"/>
        </w:rPr>
        <w:softHyphen/>
        <w:t>кости, газы. Простейшие практические работы с веществами, жидкостями, газами.</w:t>
      </w:r>
    </w:p>
    <w:p w:rsidR="00B222CF" w:rsidRPr="000D5E4D" w:rsidRDefault="00B222CF" w:rsidP="000D5E4D">
      <w:pPr>
        <w:jc w:val="both"/>
        <w:rPr>
          <w:rFonts w:ascii="Arial Narrow" w:hAnsi="Arial Narrow"/>
        </w:rPr>
      </w:pPr>
      <w:r w:rsidRPr="000D5E4D">
        <w:rPr>
          <w:rFonts w:ascii="Arial Narrow" w:hAnsi="Arial Narrow"/>
        </w:rPr>
        <w:tab/>
        <w:t>Звёзды и планеты. Солнце — ближайшая к нам звезда, источ</w:t>
      </w:r>
      <w:r w:rsidRPr="000D5E4D">
        <w:rPr>
          <w:rFonts w:ascii="Arial Narrow" w:hAnsi="Arial Narrow"/>
        </w:rPr>
        <w:softHyphen/>
        <w:t xml:space="preserve">ник света и тепла для всего живого на Земле. Земля — планета, общее представление о форме и размерах Земли. </w:t>
      </w:r>
      <w:r w:rsidRPr="000D5E4D">
        <w:rPr>
          <w:rFonts w:ascii="Arial Narrow" w:hAnsi="Arial Narrow"/>
        </w:rPr>
        <w:tab/>
        <w:t>Глобус как модель Земли. Географическая карта и план. Материки и океа</w:t>
      </w:r>
      <w:r w:rsidRPr="000D5E4D">
        <w:rPr>
          <w:rFonts w:ascii="Arial Narrow" w:hAnsi="Arial Narrow"/>
        </w:rPr>
        <w:softHyphen/>
        <w:t xml:space="preserve">ны, их названия, расположение на глобусе и карте. Важнейшие природные объекты своей страны, района. Ориентирование на местности. Компас. </w:t>
      </w:r>
    </w:p>
    <w:p w:rsidR="00B222CF" w:rsidRPr="000D5E4D" w:rsidRDefault="00B222CF" w:rsidP="000D5E4D">
      <w:pPr>
        <w:jc w:val="both"/>
        <w:rPr>
          <w:rFonts w:ascii="Arial Narrow" w:hAnsi="Arial Narrow"/>
        </w:rPr>
      </w:pPr>
      <w:r w:rsidRPr="000D5E4D">
        <w:rPr>
          <w:rFonts w:ascii="Arial Narrow" w:hAnsi="Arial Narrow"/>
        </w:rPr>
        <w:tab/>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rsidR="00B222CF" w:rsidRPr="000D5E4D" w:rsidRDefault="00B222CF" w:rsidP="000D5E4D">
      <w:pPr>
        <w:jc w:val="both"/>
        <w:rPr>
          <w:rFonts w:ascii="Arial Narrow" w:hAnsi="Arial Narrow"/>
        </w:rPr>
      </w:pPr>
      <w:r w:rsidRPr="000D5E4D">
        <w:rPr>
          <w:rFonts w:ascii="Arial Narrow" w:hAnsi="Arial Narrow"/>
        </w:rPr>
        <w:tab/>
        <w:t>Погода, её составляющие (температура воздуха, облачность, осадки, ветер). Наблюдение за погодой своего края. Предсказание погоды и его значение в жизни людей.</w:t>
      </w:r>
    </w:p>
    <w:p w:rsidR="00B222CF" w:rsidRPr="000D5E4D" w:rsidRDefault="00B222CF" w:rsidP="000D5E4D">
      <w:pPr>
        <w:jc w:val="both"/>
        <w:rPr>
          <w:rFonts w:ascii="Arial Narrow" w:hAnsi="Arial Narrow"/>
        </w:rPr>
      </w:pPr>
      <w:r w:rsidRPr="000D5E4D">
        <w:rPr>
          <w:rFonts w:ascii="Arial Narrow" w:hAnsi="Arial Narrow"/>
        </w:rPr>
        <w:tab/>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B222CF" w:rsidRPr="000D5E4D" w:rsidRDefault="00B222CF" w:rsidP="000D5E4D">
      <w:pPr>
        <w:jc w:val="both"/>
        <w:rPr>
          <w:rFonts w:ascii="Arial Narrow" w:hAnsi="Arial Narrow"/>
        </w:rPr>
      </w:pPr>
      <w:r w:rsidRPr="000D5E4D">
        <w:rPr>
          <w:rFonts w:ascii="Arial Narrow" w:hAnsi="Arial Narrow"/>
        </w:rPr>
        <w:tab/>
        <w:t>Водные богатства, их разнообразие (океан, море, река, озеро, пруд); использование человеком. Водные богатства родного края (названия, краткая характеристика на основе наблюдений).</w:t>
      </w:r>
    </w:p>
    <w:p w:rsidR="00B222CF" w:rsidRPr="000D5E4D" w:rsidRDefault="00B222CF" w:rsidP="000D5E4D">
      <w:pPr>
        <w:jc w:val="both"/>
        <w:rPr>
          <w:rFonts w:ascii="Arial Narrow" w:hAnsi="Arial Narrow"/>
        </w:rPr>
      </w:pPr>
      <w:r w:rsidRPr="000D5E4D">
        <w:rPr>
          <w:rFonts w:ascii="Arial Narrow" w:hAnsi="Arial Narrow"/>
        </w:rPr>
        <w:tab/>
        <w:t>Воздух — смесь газов. Свойства воздуха. Значение воздуха для растений, животных, человека.</w:t>
      </w:r>
    </w:p>
    <w:p w:rsidR="00B222CF" w:rsidRPr="000D5E4D" w:rsidRDefault="00B222CF" w:rsidP="000D5E4D">
      <w:pPr>
        <w:jc w:val="both"/>
        <w:rPr>
          <w:rFonts w:ascii="Arial Narrow" w:hAnsi="Arial Narrow"/>
        </w:rPr>
      </w:pPr>
      <w:r w:rsidRPr="000D5E4D">
        <w:rPr>
          <w:rFonts w:ascii="Arial Narrow" w:hAnsi="Arial Narrow"/>
        </w:rPr>
        <w:tab/>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B222CF" w:rsidRPr="000D5E4D" w:rsidRDefault="00B222CF" w:rsidP="000D5E4D">
      <w:pPr>
        <w:jc w:val="both"/>
        <w:rPr>
          <w:rFonts w:ascii="Arial Narrow" w:hAnsi="Arial Narrow"/>
        </w:rPr>
      </w:pPr>
      <w:r w:rsidRPr="000D5E4D">
        <w:rPr>
          <w:rFonts w:ascii="Arial Narrow" w:hAnsi="Arial Narrow"/>
        </w:rPr>
        <w:tab/>
        <w:t>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B222CF" w:rsidRPr="000D5E4D" w:rsidRDefault="00B222CF" w:rsidP="000D5E4D">
      <w:pPr>
        <w:jc w:val="both"/>
        <w:rPr>
          <w:rFonts w:ascii="Arial Narrow" w:hAnsi="Arial Narrow"/>
        </w:rPr>
      </w:pPr>
      <w:r w:rsidRPr="000D5E4D">
        <w:rPr>
          <w:rFonts w:ascii="Arial Narrow" w:hAnsi="Arial Narrow"/>
        </w:rPr>
        <w:tab/>
        <w:t>Почва, её состав, значение для живой природы и для хозяйственной жизни человека.</w:t>
      </w:r>
    </w:p>
    <w:p w:rsidR="00B222CF" w:rsidRPr="000D5E4D" w:rsidRDefault="00B222CF" w:rsidP="000D5E4D">
      <w:pPr>
        <w:jc w:val="both"/>
        <w:rPr>
          <w:rFonts w:ascii="Arial Narrow" w:hAnsi="Arial Narrow"/>
        </w:rPr>
      </w:pPr>
      <w:r w:rsidRPr="000D5E4D">
        <w:rPr>
          <w:rFonts w:ascii="Arial Narrow" w:hAnsi="Arial Narrow"/>
        </w:rPr>
        <w:tab/>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B222CF" w:rsidRPr="000D5E4D" w:rsidRDefault="00B222CF" w:rsidP="000D5E4D">
      <w:pPr>
        <w:jc w:val="both"/>
        <w:rPr>
          <w:rFonts w:ascii="Arial Narrow" w:hAnsi="Arial Narrow"/>
        </w:rPr>
      </w:pPr>
      <w:r w:rsidRPr="000D5E4D">
        <w:rPr>
          <w:rFonts w:ascii="Arial Narrow" w:hAnsi="Arial Narrow"/>
        </w:rPr>
        <w:tab/>
        <w:t>Грибы, их разнообразие, значение в природе и жизни людей; съедобные и ядовитые грибы. Правила сбора грибов.</w:t>
      </w:r>
    </w:p>
    <w:p w:rsidR="00B222CF" w:rsidRPr="000D5E4D" w:rsidRDefault="00B222CF" w:rsidP="000D5E4D">
      <w:pPr>
        <w:jc w:val="both"/>
        <w:rPr>
          <w:rFonts w:ascii="Arial Narrow" w:hAnsi="Arial Narrow"/>
        </w:rPr>
      </w:pPr>
      <w:r w:rsidRPr="000D5E4D">
        <w:rPr>
          <w:rFonts w:ascii="Arial Narrow" w:hAnsi="Arial Narrow"/>
        </w:rPr>
        <w:tab/>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 примере насекомых, рыб, птиц, зверей). Дикие и домашние животные. Роль животных в природе и жизни людей, бережное отношение человека к животным. Животные родного края, названия, краткая характеристика на основе наблюдений.</w:t>
      </w:r>
    </w:p>
    <w:p w:rsidR="00B222CF" w:rsidRPr="000D5E4D" w:rsidRDefault="00B222CF" w:rsidP="000D5E4D">
      <w:pPr>
        <w:jc w:val="both"/>
        <w:rPr>
          <w:rFonts w:ascii="Arial Narrow" w:hAnsi="Arial Narrow"/>
        </w:rPr>
      </w:pPr>
      <w:r w:rsidRPr="000D5E4D">
        <w:rPr>
          <w:rFonts w:ascii="Arial Narrow" w:hAnsi="Arial Narrow"/>
        </w:rPr>
        <w:tab/>
        <w:t>Лес, луг, водоём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B222CF" w:rsidRPr="000D5E4D" w:rsidRDefault="00B222CF" w:rsidP="000D5E4D">
      <w:pPr>
        <w:jc w:val="both"/>
        <w:rPr>
          <w:rFonts w:ascii="Arial Narrow" w:hAnsi="Arial Narrow"/>
        </w:rPr>
      </w:pPr>
      <w:r w:rsidRPr="000D5E4D">
        <w:rPr>
          <w:rFonts w:ascii="Arial Narrow" w:hAnsi="Arial Narrow"/>
        </w:rPr>
        <w:tab/>
        <w:t>Природные зоны России: общее представление, основные природные зоны (природные условия, растительный и животный мир, особенности труда и быта людей, влияние человека на природу изучаемых зон, охрана природы).</w:t>
      </w:r>
    </w:p>
    <w:p w:rsidR="00B222CF" w:rsidRPr="000D5E4D" w:rsidRDefault="00B222CF" w:rsidP="000D5E4D">
      <w:pPr>
        <w:jc w:val="both"/>
        <w:rPr>
          <w:rFonts w:ascii="Arial Narrow" w:hAnsi="Arial Narrow"/>
        </w:rPr>
      </w:pPr>
      <w:r w:rsidRPr="000D5E4D">
        <w:rPr>
          <w:rFonts w:ascii="Arial Narrow" w:hAnsi="Arial Narrow"/>
        </w:rPr>
        <w:lastRenderedPageBreak/>
        <w:tab/>
        <w:t>Человек — часть природы. Зависимость жизни человека от природы. Этическое и эстетическое значение природы в жизни человека. Положительное и отрицательное влияние деятельности человека на природу (в том числе на примере окружающей местности). Экологические проблемы и способы их решения.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w:t>
      </w:r>
      <w:r w:rsidRPr="000D5E4D">
        <w:rPr>
          <w:rFonts w:ascii="Arial Narrow" w:hAnsi="Arial Narrow"/>
        </w:rPr>
        <w:softHyphen/>
        <w:t>ных Красной книги. Посильное участие в охране природы. Личная ответственность каждого человека за сохранность природы.</w:t>
      </w:r>
    </w:p>
    <w:p w:rsidR="00B222CF" w:rsidRPr="000D5E4D" w:rsidRDefault="00B222CF" w:rsidP="000D5E4D">
      <w:pPr>
        <w:jc w:val="both"/>
        <w:rPr>
          <w:rFonts w:ascii="Arial Narrow" w:hAnsi="Arial Narrow"/>
        </w:rPr>
      </w:pPr>
      <w:r w:rsidRPr="000D5E4D">
        <w:rPr>
          <w:rFonts w:ascii="Arial Narrow" w:hAnsi="Arial Narrow"/>
        </w:rPr>
        <w:tab/>
        <w:t>Всемирное наследие. Международная Красная книга. Между</w:t>
      </w:r>
      <w:r w:rsidRPr="000D5E4D">
        <w:rPr>
          <w:rFonts w:ascii="Arial Narrow" w:hAnsi="Arial Narrow"/>
        </w:rPr>
        <w:softHyphen/>
        <w:t>народные экологические организации (2—3 примера). Международные экологические дни, их значение, участие детей в их проведении.</w:t>
      </w:r>
    </w:p>
    <w:p w:rsidR="00B222CF" w:rsidRPr="000D5E4D" w:rsidRDefault="00B222CF" w:rsidP="000D5E4D">
      <w:pPr>
        <w:jc w:val="both"/>
        <w:rPr>
          <w:rFonts w:ascii="Arial Narrow" w:hAnsi="Arial Narrow"/>
        </w:rPr>
      </w:pPr>
      <w:r w:rsidRPr="000D5E4D">
        <w:rPr>
          <w:rFonts w:ascii="Arial Narrow" w:hAnsi="Arial Narrow"/>
        </w:rPr>
        <w:tab/>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забота, уважительное отношение к людям с ограниченными возможностями здоровья.</w:t>
      </w:r>
    </w:p>
    <w:p w:rsidR="00B222CF" w:rsidRPr="000D5E4D" w:rsidRDefault="00B222CF" w:rsidP="000D5E4D">
      <w:pPr>
        <w:jc w:val="both"/>
        <w:rPr>
          <w:rFonts w:ascii="Arial Narrow" w:hAnsi="Arial Narrow"/>
          <w:b/>
          <w:bCs/>
          <w:i/>
          <w:iCs/>
        </w:rPr>
      </w:pPr>
      <w:r w:rsidRPr="000D5E4D">
        <w:rPr>
          <w:rFonts w:ascii="Arial Narrow" w:hAnsi="Arial Narrow"/>
          <w:b/>
          <w:bCs/>
          <w:i/>
          <w:iCs/>
        </w:rPr>
        <w:t>Человек и общество</w:t>
      </w:r>
    </w:p>
    <w:p w:rsidR="00B222CF" w:rsidRPr="000D5E4D" w:rsidRDefault="00B222CF" w:rsidP="000D5E4D">
      <w:pPr>
        <w:jc w:val="both"/>
        <w:rPr>
          <w:rFonts w:ascii="Arial Narrow" w:hAnsi="Arial Narrow"/>
        </w:rPr>
      </w:pPr>
      <w:r w:rsidRPr="000D5E4D">
        <w:rPr>
          <w:rFonts w:ascii="Arial Narrow" w:hAnsi="Arial Narrow"/>
        </w:rPr>
        <w:tab/>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B222CF" w:rsidRPr="000D5E4D" w:rsidRDefault="00B222CF" w:rsidP="000D5E4D">
      <w:pPr>
        <w:jc w:val="both"/>
        <w:rPr>
          <w:rFonts w:ascii="Arial Narrow" w:hAnsi="Arial Narrow"/>
        </w:rPr>
      </w:pPr>
      <w:r w:rsidRPr="000D5E4D">
        <w:rPr>
          <w:rFonts w:ascii="Arial Narrow" w:hAnsi="Arial Narrow"/>
        </w:rPr>
        <w:tab/>
        <w:t>Человек — член общества, носитель и создатель культуры. Понимание того, как складывается и развивается культура общества и каждого её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rsidR="00B222CF" w:rsidRPr="000D5E4D" w:rsidRDefault="00B222CF" w:rsidP="000D5E4D">
      <w:pPr>
        <w:jc w:val="both"/>
        <w:rPr>
          <w:rFonts w:ascii="Arial Narrow" w:hAnsi="Arial Narrow"/>
        </w:rPr>
      </w:pPr>
      <w:r w:rsidRPr="000D5E4D">
        <w:rPr>
          <w:rFonts w:ascii="Arial Narrow" w:hAnsi="Arial Narrow"/>
        </w:rPr>
        <w:tab/>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B222CF" w:rsidRPr="000D5E4D" w:rsidRDefault="00B222CF" w:rsidP="000D5E4D">
      <w:pPr>
        <w:jc w:val="both"/>
        <w:rPr>
          <w:rFonts w:ascii="Arial Narrow" w:hAnsi="Arial Narrow"/>
        </w:rPr>
      </w:pPr>
      <w:r w:rsidRPr="000D5E4D">
        <w:rPr>
          <w:rFonts w:ascii="Arial Narrow" w:hAnsi="Arial Narrow"/>
        </w:rPr>
        <w:tab/>
        <w:t>Младший школьник. Правила поведения в школе, на уроке. Обращение к учителю. Классный, школьный коллектив, совместная учёба, игры, отдых. Составление режима дня школьника.</w:t>
      </w:r>
    </w:p>
    <w:p w:rsidR="00B222CF" w:rsidRPr="000D5E4D" w:rsidRDefault="00B222CF" w:rsidP="000D5E4D">
      <w:pPr>
        <w:jc w:val="both"/>
        <w:rPr>
          <w:rFonts w:ascii="Arial Narrow" w:hAnsi="Arial Narrow"/>
        </w:rPr>
      </w:pPr>
      <w:r w:rsidRPr="000D5E4D">
        <w:rPr>
          <w:rFonts w:ascii="Arial Narrow" w:hAnsi="Arial Narrow"/>
        </w:rPr>
        <w:tab/>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B222CF" w:rsidRPr="000D5E4D" w:rsidRDefault="00B222CF" w:rsidP="000D5E4D">
      <w:pPr>
        <w:jc w:val="both"/>
        <w:rPr>
          <w:rFonts w:ascii="Arial Narrow" w:hAnsi="Arial Narrow"/>
        </w:rPr>
      </w:pPr>
      <w:r w:rsidRPr="000D5E4D">
        <w:rPr>
          <w:rFonts w:ascii="Arial Narrow" w:hAnsi="Arial Narrow"/>
        </w:rPr>
        <w:tab/>
        <w:t>Экономика, её составные части: промышленность, сельское хозяйство, строительство, транспорт, торговля. Товары и услуги. Роль денег в экономике. Государственный и семейный бюджет. Экологические последствия хозяйственной деятельности людей. Простейшие экологические прогнозы. Построение безопасной экономики — одна из важнейших задач общества.</w:t>
      </w:r>
    </w:p>
    <w:p w:rsidR="00B222CF" w:rsidRPr="000D5E4D" w:rsidRDefault="00B222CF" w:rsidP="000D5E4D">
      <w:pPr>
        <w:jc w:val="both"/>
        <w:rPr>
          <w:rFonts w:ascii="Arial Narrow" w:hAnsi="Arial Narrow"/>
        </w:rPr>
      </w:pPr>
      <w:r w:rsidRPr="000D5E4D">
        <w:rPr>
          <w:rFonts w:ascii="Arial Narrow" w:hAnsi="Arial Narrow"/>
        </w:rPr>
        <w:tab/>
        <w:t>Природные богатства и труд людей — основа экономики. 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B222CF" w:rsidRPr="000D5E4D" w:rsidRDefault="00B222CF" w:rsidP="000D5E4D">
      <w:pPr>
        <w:jc w:val="both"/>
        <w:rPr>
          <w:rFonts w:ascii="Arial Narrow" w:hAnsi="Arial Narrow"/>
        </w:rPr>
      </w:pPr>
      <w:r w:rsidRPr="000D5E4D">
        <w:rPr>
          <w:rFonts w:ascii="Arial Narrow" w:hAnsi="Arial Narrow"/>
        </w:rPr>
        <w:tab/>
        <w:t>Общественный транспорт. Транспорт города или села. Наземный, воздушный и водный транспорт. Правила пользова</w:t>
      </w:r>
      <w:r w:rsidRPr="000D5E4D">
        <w:rPr>
          <w:rFonts w:ascii="Arial Narrow" w:hAnsi="Arial Narrow"/>
        </w:rPr>
        <w:softHyphen/>
        <w:t>ния транспортом. Средства связи: почта, телеграф, телефон, электронная почта.</w:t>
      </w:r>
    </w:p>
    <w:p w:rsidR="00B222CF" w:rsidRPr="000D5E4D" w:rsidRDefault="00B222CF" w:rsidP="000D5E4D">
      <w:pPr>
        <w:jc w:val="both"/>
        <w:rPr>
          <w:rFonts w:ascii="Arial Narrow" w:hAnsi="Arial Narrow"/>
        </w:rPr>
      </w:pPr>
      <w:r w:rsidRPr="000D5E4D">
        <w:rPr>
          <w:rFonts w:ascii="Arial Narrow" w:hAnsi="Arial Narrow"/>
        </w:rPr>
        <w:tab/>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B222CF" w:rsidRPr="000D5E4D" w:rsidRDefault="00B222CF" w:rsidP="000D5E4D">
      <w:pPr>
        <w:jc w:val="both"/>
        <w:rPr>
          <w:rFonts w:ascii="Arial Narrow" w:hAnsi="Arial Narrow"/>
        </w:rPr>
      </w:pPr>
      <w:r w:rsidRPr="000D5E4D">
        <w:rPr>
          <w:rFonts w:ascii="Arial Narrow" w:hAnsi="Arial Narrow"/>
        </w:rPr>
        <w:lastRenderedPageBreak/>
        <w:tab/>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B222CF" w:rsidRPr="000D5E4D" w:rsidRDefault="00B222CF" w:rsidP="000D5E4D">
      <w:pPr>
        <w:jc w:val="both"/>
        <w:rPr>
          <w:rFonts w:ascii="Arial Narrow" w:hAnsi="Arial Narrow"/>
        </w:rPr>
      </w:pPr>
      <w:r w:rsidRPr="000D5E4D">
        <w:rPr>
          <w:rFonts w:ascii="Arial Narrow" w:hAnsi="Arial Narrow"/>
        </w:rPr>
        <w:tab/>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B222CF" w:rsidRPr="000D5E4D" w:rsidRDefault="00B222CF" w:rsidP="000D5E4D">
      <w:pPr>
        <w:jc w:val="both"/>
        <w:rPr>
          <w:rFonts w:ascii="Arial Narrow" w:hAnsi="Arial Narrow"/>
        </w:rPr>
      </w:pPr>
      <w:r w:rsidRPr="000D5E4D">
        <w:rPr>
          <w:rFonts w:ascii="Arial Narrow" w:hAnsi="Arial Narrow"/>
        </w:rPr>
        <w:tab/>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Оформление плаката или стенной газеты к общественному празднику.</w:t>
      </w:r>
    </w:p>
    <w:p w:rsidR="00B222CF" w:rsidRPr="000D5E4D" w:rsidRDefault="00B222CF" w:rsidP="000D5E4D">
      <w:pPr>
        <w:jc w:val="both"/>
        <w:rPr>
          <w:rFonts w:ascii="Arial Narrow" w:hAnsi="Arial Narrow"/>
        </w:rPr>
      </w:pPr>
      <w:r w:rsidRPr="000D5E4D">
        <w:rPr>
          <w:rFonts w:ascii="Arial Narrow" w:hAnsi="Arial Narrow"/>
        </w:rPr>
        <w:tab/>
        <w:t>Россия на карте, государственная граница России.</w:t>
      </w:r>
    </w:p>
    <w:p w:rsidR="00B222CF" w:rsidRPr="000D5E4D" w:rsidRDefault="00B222CF" w:rsidP="000D5E4D">
      <w:pPr>
        <w:jc w:val="both"/>
        <w:rPr>
          <w:rFonts w:ascii="Arial Narrow" w:hAnsi="Arial Narrow"/>
        </w:rPr>
      </w:pPr>
      <w:r w:rsidRPr="000D5E4D">
        <w:rPr>
          <w:rFonts w:ascii="Arial Narrow" w:hAnsi="Arial Narrow"/>
        </w:rPr>
        <w:tab/>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B222CF" w:rsidRPr="000D5E4D" w:rsidRDefault="00B222CF" w:rsidP="000D5E4D">
      <w:pPr>
        <w:jc w:val="both"/>
        <w:rPr>
          <w:rFonts w:ascii="Arial Narrow" w:hAnsi="Arial Narrow"/>
        </w:rPr>
      </w:pPr>
      <w:r w:rsidRPr="000D5E4D">
        <w:rPr>
          <w:rFonts w:ascii="Arial Narrow" w:hAnsi="Arial Narrow"/>
        </w:rPr>
        <w:tab/>
        <w:t xml:space="preserve">Города России. Санкт-Петербург: достопримечательности (Зимний дворец, памятник Петру </w:t>
      </w:r>
      <w:r w:rsidRPr="000D5E4D">
        <w:rPr>
          <w:rFonts w:ascii="Arial Narrow" w:hAnsi="Arial Narrow"/>
          <w:lang w:val="en-US"/>
        </w:rPr>
        <w:t>I</w:t>
      </w:r>
      <w:r w:rsidRPr="000D5E4D">
        <w:rPr>
          <w:rFonts w:ascii="Arial Narrow" w:hAnsi="Arial Narrow"/>
        </w:rPr>
        <w:t xml:space="preserve"> — Медный всадник, разводные мосты через Неву и др.), города Золотого кольца России (по выбору). Святыни городов России. </w:t>
      </w:r>
    </w:p>
    <w:p w:rsidR="00B222CF" w:rsidRPr="000D5E4D" w:rsidRDefault="00B222CF" w:rsidP="000D5E4D">
      <w:pPr>
        <w:jc w:val="both"/>
        <w:rPr>
          <w:rFonts w:ascii="Arial Narrow" w:hAnsi="Arial Narrow"/>
        </w:rPr>
      </w:pPr>
      <w:r w:rsidRPr="000D5E4D">
        <w:rPr>
          <w:rFonts w:ascii="Arial Narrow" w:hAnsi="Arial Narrow"/>
        </w:rPr>
        <w:tab/>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B222CF" w:rsidRPr="000D5E4D" w:rsidRDefault="00B222CF" w:rsidP="000D5E4D">
      <w:pPr>
        <w:jc w:val="both"/>
        <w:rPr>
          <w:rFonts w:ascii="Arial Narrow" w:hAnsi="Arial Narrow"/>
        </w:rPr>
      </w:pPr>
      <w:r w:rsidRPr="000D5E4D">
        <w:rPr>
          <w:rFonts w:ascii="Arial Narrow" w:hAnsi="Arial Narrow"/>
        </w:rPr>
        <w:tab/>
        <w:t>Родной край — частица России. Родной город (село),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B222CF" w:rsidRPr="000D5E4D" w:rsidRDefault="00B222CF" w:rsidP="000D5E4D">
      <w:pPr>
        <w:jc w:val="both"/>
        <w:rPr>
          <w:rFonts w:ascii="Arial Narrow" w:hAnsi="Arial Narrow"/>
        </w:rPr>
      </w:pPr>
      <w:r w:rsidRPr="000D5E4D">
        <w:rPr>
          <w:rFonts w:ascii="Arial Narrow" w:hAnsi="Arial Narrow"/>
        </w:rPr>
        <w:tab/>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духовно-нравственных и культурных традиций людей в разные исторические времена. Выдающиеся люди разных эпох как носители базовых национальных цен</w:t>
      </w:r>
      <w:r w:rsidRPr="000D5E4D">
        <w:rPr>
          <w:rFonts w:ascii="Arial Narrow" w:hAnsi="Arial Narrow"/>
        </w:rPr>
        <w:softHyphen/>
        <w:t>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B222CF" w:rsidRPr="000D5E4D" w:rsidRDefault="00B222CF" w:rsidP="000D5E4D">
      <w:pPr>
        <w:jc w:val="both"/>
        <w:rPr>
          <w:rFonts w:ascii="Arial Narrow" w:hAnsi="Arial Narrow"/>
        </w:rPr>
      </w:pPr>
      <w:r w:rsidRPr="000D5E4D">
        <w:rPr>
          <w:rFonts w:ascii="Arial Narrow" w:hAnsi="Arial Narrow"/>
        </w:rPr>
        <w:tab/>
        <w:t>Страны и народы мира. Общее представление о многообразии стран, народов, религий на Земле. Знакомство с несколькими странами: название, расположение на политической карте, столица, главные достопримечательности. Бережное отношение к культурному наследию человечества — долг всего общества и каждого человека.</w:t>
      </w:r>
    </w:p>
    <w:p w:rsidR="00B222CF" w:rsidRPr="000D5E4D" w:rsidRDefault="00B222CF" w:rsidP="000D5E4D">
      <w:pPr>
        <w:jc w:val="both"/>
        <w:rPr>
          <w:rFonts w:ascii="Arial Narrow" w:hAnsi="Arial Narrow"/>
          <w:b/>
          <w:bCs/>
          <w:i/>
          <w:iCs/>
        </w:rPr>
      </w:pPr>
      <w:r w:rsidRPr="000D5E4D">
        <w:rPr>
          <w:rFonts w:ascii="Arial Narrow" w:hAnsi="Arial Narrow"/>
          <w:b/>
          <w:bCs/>
          <w:i/>
          <w:iCs/>
        </w:rPr>
        <w:t>Правила безопасной жизни</w:t>
      </w:r>
    </w:p>
    <w:p w:rsidR="00B222CF" w:rsidRPr="000D5E4D" w:rsidRDefault="00B222CF" w:rsidP="000D5E4D">
      <w:pPr>
        <w:jc w:val="both"/>
        <w:rPr>
          <w:rFonts w:ascii="Arial Narrow" w:hAnsi="Arial Narrow"/>
        </w:rPr>
      </w:pPr>
      <w:r w:rsidRPr="000D5E4D">
        <w:rPr>
          <w:rFonts w:ascii="Arial Narrow" w:hAnsi="Arial Narrow"/>
        </w:rPr>
        <w:tab/>
        <w:t>Ценность здоровья и здорового образа жизни.</w:t>
      </w:r>
    </w:p>
    <w:p w:rsidR="00B222CF" w:rsidRPr="000D5E4D" w:rsidRDefault="00B222CF" w:rsidP="000D5E4D">
      <w:pPr>
        <w:jc w:val="both"/>
        <w:rPr>
          <w:rFonts w:ascii="Arial Narrow" w:hAnsi="Arial Narrow"/>
        </w:rPr>
      </w:pPr>
      <w:r w:rsidRPr="000D5E4D">
        <w:rPr>
          <w:rFonts w:ascii="Arial Narrow" w:hAnsi="Arial Narrow"/>
        </w:rPr>
        <w:tab/>
        <w:t xml:space="preserve">Режим дня школьника, чередование труда и отдыха в режиме дня; личная гигиена. </w:t>
      </w:r>
      <w:r w:rsidRPr="000D5E4D">
        <w:rPr>
          <w:rFonts w:ascii="Arial Narrow" w:hAnsi="Arial Narrow"/>
        </w:rPr>
        <w:tab/>
        <w:t>Физическая культура, закаливание, игры на воздухе как условие сохранения и укрепления здоровья.</w:t>
      </w:r>
    </w:p>
    <w:p w:rsidR="00B222CF" w:rsidRPr="000D5E4D" w:rsidRDefault="00B222CF" w:rsidP="000D5E4D">
      <w:pPr>
        <w:jc w:val="both"/>
        <w:rPr>
          <w:rFonts w:ascii="Arial Narrow" w:hAnsi="Arial Narrow"/>
        </w:rPr>
      </w:pPr>
      <w:r w:rsidRPr="000D5E4D">
        <w:rPr>
          <w:rFonts w:ascii="Arial Narrow" w:hAnsi="Arial Narrow"/>
        </w:rPr>
        <w:tab/>
        <w:t>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w:t>
      </w:r>
    </w:p>
    <w:p w:rsidR="00B222CF" w:rsidRPr="000D5E4D" w:rsidRDefault="00B222CF" w:rsidP="000D5E4D">
      <w:pPr>
        <w:jc w:val="both"/>
        <w:rPr>
          <w:rFonts w:ascii="Arial Narrow" w:hAnsi="Arial Narrow"/>
        </w:rPr>
      </w:pPr>
      <w:r w:rsidRPr="000D5E4D">
        <w:rPr>
          <w:rFonts w:ascii="Arial Narrow" w:hAnsi="Arial Narrow"/>
        </w:rPr>
        <w:t xml:space="preserve">            Дорога от дома до школы, правила безопасного поведения на дорогах, в лесу, на водоёме в разное время года. Правила противопожарной безопасности, основные правила обращения с газом, электричеством, водой. Опасные места в квартире, доме и его окрестностях (балкон, подоконник, лифт, стройплощадка, пустырь и т. д.). Правила безопасности при контактах с незнакомыми людьми.</w:t>
      </w:r>
    </w:p>
    <w:p w:rsidR="00B222CF" w:rsidRPr="000D5E4D" w:rsidRDefault="00B222CF" w:rsidP="000D5E4D">
      <w:pPr>
        <w:jc w:val="both"/>
        <w:rPr>
          <w:rFonts w:ascii="Arial Narrow" w:hAnsi="Arial Narrow"/>
        </w:rPr>
      </w:pPr>
      <w:r w:rsidRPr="000D5E4D">
        <w:rPr>
          <w:rFonts w:ascii="Arial Narrow" w:hAnsi="Arial Narrow"/>
        </w:rPr>
        <w:lastRenderedPageBreak/>
        <w:t xml:space="preserve">           Правила безопасного поведения в природе. Правила безопасности при обращении с кошкой и собакой.</w:t>
      </w:r>
    </w:p>
    <w:p w:rsidR="00B222CF" w:rsidRPr="000D5E4D" w:rsidRDefault="00B222CF" w:rsidP="000D5E4D">
      <w:pPr>
        <w:jc w:val="both"/>
        <w:rPr>
          <w:rFonts w:ascii="Arial Narrow" w:hAnsi="Arial Narrow"/>
        </w:rPr>
      </w:pPr>
      <w:r w:rsidRPr="000D5E4D">
        <w:rPr>
          <w:rFonts w:ascii="Arial Narrow" w:hAnsi="Arial Narrow"/>
        </w:rPr>
        <w:t xml:space="preserve">          Экологическая безопасность. Бытовой фильтр для очистки воды, его устройство и использование.</w:t>
      </w:r>
    </w:p>
    <w:p w:rsidR="00B222CF" w:rsidRPr="000D5E4D" w:rsidRDefault="00B222CF" w:rsidP="000D5E4D">
      <w:pPr>
        <w:jc w:val="both"/>
        <w:rPr>
          <w:rFonts w:ascii="Arial Narrow" w:hAnsi="Arial Narrow"/>
        </w:rPr>
      </w:pPr>
      <w:r w:rsidRPr="000D5E4D">
        <w:rPr>
          <w:rFonts w:ascii="Arial Narrow" w:hAnsi="Arial Narrow"/>
        </w:rPr>
        <w:t xml:space="preserve">          Забота о здоровье и безопасности окружающих людей — нравственный долг каждого человека.</w:t>
      </w:r>
    </w:p>
    <w:p w:rsidR="00B222CF" w:rsidRPr="000D5E4D" w:rsidRDefault="00B222CF" w:rsidP="000D5E4D">
      <w:pPr>
        <w:jc w:val="both"/>
        <w:rPr>
          <w:rFonts w:ascii="Arial Narrow" w:hAnsi="Arial Narrow"/>
        </w:rPr>
      </w:pPr>
      <w:r w:rsidRPr="000D5E4D">
        <w:rPr>
          <w:rFonts w:ascii="Arial Narrow" w:hAnsi="Arial Narrow"/>
        </w:rPr>
        <w:t>1 КЛАСС (66 ч)</w:t>
      </w:r>
    </w:p>
    <w:tbl>
      <w:tblPr>
        <w:tblW w:w="0" w:type="auto"/>
        <w:tblInd w:w="2" w:type="dxa"/>
        <w:tblLook w:val="00A0"/>
      </w:tblPr>
      <w:tblGrid>
        <w:gridCol w:w="14707"/>
      </w:tblGrid>
      <w:tr w:rsidR="00B222CF" w:rsidRPr="000D5E4D" w:rsidTr="005A51A7">
        <w:tc>
          <w:tcPr>
            <w:tcW w:w="14707" w:type="dxa"/>
            <w:hideMark/>
          </w:tcPr>
          <w:p w:rsidR="00B222CF" w:rsidRPr="000D5E4D" w:rsidRDefault="00B222CF" w:rsidP="000D5E4D">
            <w:pPr>
              <w:jc w:val="both"/>
              <w:rPr>
                <w:rFonts w:ascii="Arial Narrow" w:hAnsi="Arial Narrow"/>
                <w:b/>
                <w:bCs/>
              </w:rPr>
            </w:pPr>
            <w:r w:rsidRPr="000D5E4D">
              <w:rPr>
                <w:rFonts w:ascii="Arial Narrow" w:hAnsi="Arial Narrow"/>
                <w:b/>
                <w:bCs/>
              </w:rPr>
              <w:t>Введение (1 ч)</w:t>
            </w:r>
          </w:p>
        </w:tc>
      </w:tr>
      <w:tr w:rsidR="00B222CF" w:rsidRPr="000D5E4D" w:rsidTr="005A51A7">
        <w:tc>
          <w:tcPr>
            <w:tcW w:w="14707" w:type="dxa"/>
            <w:hideMark/>
          </w:tcPr>
          <w:p w:rsidR="00B222CF" w:rsidRPr="000D5E4D" w:rsidRDefault="00B222CF" w:rsidP="000D5E4D">
            <w:pPr>
              <w:jc w:val="both"/>
              <w:rPr>
                <w:rFonts w:ascii="Arial Narrow" w:hAnsi="Arial Narrow"/>
              </w:rPr>
            </w:pPr>
            <w:r w:rsidRPr="000D5E4D">
              <w:rPr>
                <w:rFonts w:ascii="Arial Narrow" w:hAnsi="Arial Narrow"/>
              </w:rPr>
              <w:t>Знакомство с учебником и учебными пособиями.</w:t>
            </w:r>
          </w:p>
        </w:tc>
      </w:tr>
      <w:tr w:rsidR="00B222CF" w:rsidRPr="000D5E4D" w:rsidTr="005A51A7">
        <w:tc>
          <w:tcPr>
            <w:tcW w:w="14707" w:type="dxa"/>
            <w:hideMark/>
          </w:tcPr>
          <w:p w:rsidR="00B222CF" w:rsidRPr="000D5E4D" w:rsidRDefault="00B222CF" w:rsidP="000D5E4D">
            <w:pPr>
              <w:jc w:val="both"/>
              <w:rPr>
                <w:rFonts w:ascii="Arial Narrow" w:hAnsi="Arial Narrow"/>
                <w:b/>
                <w:bCs/>
              </w:rPr>
            </w:pPr>
            <w:r w:rsidRPr="000D5E4D">
              <w:rPr>
                <w:rFonts w:ascii="Arial Narrow" w:hAnsi="Arial Narrow"/>
                <w:b/>
                <w:bCs/>
              </w:rPr>
              <w:t>Что и Кто? (20 ч)</w:t>
            </w:r>
          </w:p>
        </w:tc>
      </w:tr>
      <w:tr w:rsidR="00B222CF" w:rsidRPr="000D5E4D" w:rsidTr="005A51A7">
        <w:tc>
          <w:tcPr>
            <w:tcW w:w="14707" w:type="dxa"/>
            <w:hideMark/>
          </w:tcPr>
          <w:p w:rsidR="00B222CF" w:rsidRPr="000D5E4D" w:rsidRDefault="00B222CF" w:rsidP="000D5E4D">
            <w:pPr>
              <w:jc w:val="both"/>
              <w:rPr>
                <w:rFonts w:ascii="Arial Narrow" w:hAnsi="Arial Narrow"/>
              </w:rPr>
            </w:pPr>
            <w:r w:rsidRPr="000D5E4D">
              <w:rPr>
                <w:rFonts w:ascii="Arial Narrow" w:hAnsi="Arial Narrow"/>
              </w:rPr>
              <w:t>Что такое Родина? Что мы знаем о народах России? Что мы знаем о Москве? Что у нас над головой? Что у нас под ногами? Что общего у разных растений? Что растет на подоконнике? Что растет на клумбе? Что это за листья? Что такое хвоинки? Кто такие насекомые? Кто такие рыбы? Кто такие птицы? Кто такие звери? Что окружает нас дома? Что умеет компьютер? Что вокруг нас может быть опасным? На что похожа наша планета?</w:t>
            </w:r>
          </w:p>
        </w:tc>
      </w:tr>
      <w:tr w:rsidR="00B222CF" w:rsidRPr="000D5E4D" w:rsidTr="005A51A7">
        <w:tc>
          <w:tcPr>
            <w:tcW w:w="14707" w:type="dxa"/>
            <w:hideMark/>
          </w:tcPr>
          <w:p w:rsidR="00B222CF" w:rsidRPr="000D5E4D" w:rsidRDefault="00B222CF" w:rsidP="000D5E4D">
            <w:pPr>
              <w:jc w:val="both"/>
              <w:rPr>
                <w:rFonts w:ascii="Arial Narrow" w:hAnsi="Arial Narrow"/>
                <w:b/>
                <w:bCs/>
              </w:rPr>
            </w:pPr>
            <w:r w:rsidRPr="000D5E4D">
              <w:rPr>
                <w:rFonts w:ascii="Arial Narrow" w:hAnsi="Arial Narrow"/>
                <w:b/>
                <w:bCs/>
              </w:rPr>
              <w:t>Как, откуда и куда? (12 ч)</w:t>
            </w:r>
          </w:p>
        </w:tc>
      </w:tr>
      <w:tr w:rsidR="00B222CF" w:rsidRPr="000D5E4D" w:rsidTr="005A51A7">
        <w:tc>
          <w:tcPr>
            <w:tcW w:w="14707" w:type="dxa"/>
            <w:hideMark/>
          </w:tcPr>
          <w:p w:rsidR="00B222CF" w:rsidRPr="000D5E4D" w:rsidRDefault="00B222CF" w:rsidP="000D5E4D">
            <w:pPr>
              <w:jc w:val="both"/>
              <w:rPr>
                <w:rFonts w:ascii="Arial Narrow" w:hAnsi="Arial Narrow"/>
              </w:rPr>
            </w:pPr>
            <w:r w:rsidRPr="000D5E4D">
              <w:rPr>
                <w:rFonts w:ascii="Arial Narrow" w:hAnsi="Arial Narrow"/>
              </w:rPr>
              <w:t>Как живет семья? Откуда в наш дом приходит вода и куда она уходит? Откуда в наш дом приходит электричество? Как путешествует письмо? Куда текут реки? Откуда берутся снег и лед? Как живут растения? Как живут животные? Как зимой помочь птицам? Откуда берется и куда девается мусор? Откуда в снежках грязь?</w:t>
            </w:r>
          </w:p>
        </w:tc>
      </w:tr>
      <w:tr w:rsidR="00B222CF" w:rsidRPr="000D5E4D" w:rsidTr="005A51A7">
        <w:tc>
          <w:tcPr>
            <w:tcW w:w="14707" w:type="dxa"/>
            <w:hideMark/>
          </w:tcPr>
          <w:p w:rsidR="00B222CF" w:rsidRPr="000D5E4D" w:rsidRDefault="00B222CF" w:rsidP="000D5E4D">
            <w:pPr>
              <w:jc w:val="both"/>
              <w:rPr>
                <w:rFonts w:ascii="Arial Narrow" w:hAnsi="Arial Narrow"/>
                <w:b/>
                <w:bCs/>
              </w:rPr>
            </w:pPr>
            <w:r w:rsidRPr="000D5E4D">
              <w:rPr>
                <w:rFonts w:ascii="Arial Narrow" w:hAnsi="Arial Narrow"/>
                <w:b/>
                <w:bCs/>
              </w:rPr>
              <w:t>Где и когда (11 ч)</w:t>
            </w:r>
          </w:p>
        </w:tc>
      </w:tr>
      <w:tr w:rsidR="00B222CF" w:rsidRPr="000D5E4D" w:rsidTr="005A51A7">
        <w:tc>
          <w:tcPr>
            <w:tcW w:w="14707" w:type="dxa"/>
            <w:hideMark/>
          </w:tcPr>
          <w:p w:rsidR="00B222CF" w:rsidRPr="000D5E4D" w:rsidRDefault="00B222CF" w:rsidP="000D5E4D">
            <w:pPr>
              <w:jc w:val="both"/>
              <w:rPr>
                <w:rFonts w:ascii="Arial Narrow" w:hAnsi="Arial Narrow"/>
              </w:rPr>
            </w:pPr>
            <w:r w:rsidRPr="000D5E4D">
              <w:rPr>
                <w:rFonts w:ascii="Arial Narrow" w:hAnsi="Arial Narrow"/>
              </w:rPr>
              <w:t>Когда учиться интересно? Когда придет суббота? Когда наступит лето? Где живут белые медведи? Где живут слоны? Где зимуют птицы? Когда появилась одежда? Когда изобрели велосипед Когда мы станем взрослыми?</w:t>
            </w:r>
          </w:p>
        </w:tc>
      </w:tr>
      <w:tr w:rsidR="00B222CF" w:rsidRPr="000D5E4D" w:rsidTr="005A51A7">
        <w:tc>
          <w:tcPr>
            <w:tcW w:w="14707" w:type="dxa"/>
            <w:hideMark/>
          </w:tcPr>
          <w:p w:rsidR="00B222CF" w:rsidRPr="000D5E4D" w:rsidRDefault="00B222CF" w:rsidP="000D5E4D">
            <w:pPr>
              <w:jc w:val="both"/>
              <w:rPr>
                <w:rFonts w:ascii="Arial Narrow" w:hAnsi="Arial Narrow"/>
                <w:b/>
                <w:bCs/>
              </w:rPr>
            </w:pPr>
            <w:r w:rsidRPr="000D5E4D">
              <w:rPr>
                <w:rFonts w:ascii="Arial Narrow" w:hAnsi="Arial Narrow"/>
                <w:b/>
                <w:bCs/>
              </w:rPr>
              <w:t>Почему и зачем? (22 ч)</w:t>
            </w:r>
          </w:p>
        </w:tc>
      </w:tr>
      <w:tr w:rsidR="00B222CF" w:rsidRPr="000D5E4D" w:rsidTr="005A51A7">
        <w:tc>
          <w:tcPr>
            <w:tcW w:w="14707" w:type="dxa"/>
            <w:hideMark/>
          </w:tcPr>
          <w:p w:rsidR="00B222CF" w:rsidRPr="000D5E4D" w:rsidRDefault="00B222CF" w:rsidP="000D5E4D">
            <w:pPr>
              <w:jc w:val="both"/>
              <w:rPr>
                <w:rFonts w:ascii="Arial Narrow" w:hAnsi="Arial Narrow"/>
              </w:rPr>
            </w:pPr>
            <w:r w:rsidRPr="000D5E4D">
              <w:rPr>
                <w:rFonts w:ascii="Arial Narrow" w:hAnsi="Arial Narrow"/>
              </w:rPr>
              <w:t>Почему Солнце светит днем, а солнце ночью? Почему Луна бывает разной? Почему идет дождь и дует ветер? Почему звенит звонок? Почему радуга разноцветная? Почему мы любим кошек и собак? Почему мы не будем рвать цветы и ловить бабочек? Почему в лесу мы будем соблюдать тишину? Зачем мы спим ночью? Почему нужно есть много овощей и фруктов? Почему нужно чистить зубы и мыть руки? Зачем нам телефон и телевизор? Зачем нужны автомобили? Зачем нужны поезда? Зачем строят корабли? Зачем строят самолеты? Почему в автомобиле и поезде нужно соблюдать правила безопасности? Почему на корабле и в самолете нужно соблюдать правила безопасности? Зачем люди осваивают космос? Почему мы часто слышим слово «экология»?</w:t>
            </w:r>
          </w:p>
        </w:tc>
      </w:tr>
      <w:tr w:rsidR="00B222CF" w:rsidRPr="000D5E4D" w:rsidTr="005A51A7">
        <w:tc>
          <w:tcPr>
            <w:tcW w:w="14707" w:type="dxa"/>
            <w:hideMark/>
          </w:tcPr>
          <w:p w:rsidR="00B222CF" w:rsidRPr="000D5E4D" w:rsidRDefault="00B222CF" w:rsidP="000D5E4D">
            <w:pPr>
              <w:jc w:val="both"/>
              <w:rPr>
                <w:rFonts w:ascii="Arial Narrow" w:hAnsi="Arial Narrow"/>
              </w:rPr>
            </w:pPr>
            <w:r w:rsidRPr="000D5E4D">
              <w:rPr>
                <w:rFonts w:ascii="Arial Narrow" w:hAnsi="Arial Narrow"/>
              </w:rPr>
              <w:t>2 КЛАСС (68 ч)</w:t>
            </w:r>
          </w:p>
        </w:tc>
      </w:tr>
      <w:tr w:rsidR="00B222CF" w:rsidRPr="000D5E4D" w:rsidTr="005A51A7">
        <w:tc>
          <w:tcPr>
            <w:tcW w:w="14707" w:type="dxa"/>
            <w:hideMark/>
          </w:tcPr>
          <w:p w:rsidR="00B222CF" w:rsidRPr="000D5E4D" w:rsidRDefault="00B222CF" w:rsidP="000D5E4D">
            <w:pPr>
              <w:jc w:val="both"/>
              <w:rPr>
                <w:rFonts w:ascii="Arial Narrow" w:hAnsi="Arial Narrow"/>
                <w:b/>
                <w:bCs/>
              </w:rPr>
            </w:pPr>
            <w:r w:rsidRPr="000D5E4D">
              <w:rPr>
                <w:rFonts w:ascii="Arial Narrow" w:hAnsi="Arial Narrow"/>
                <w:b/>
                <w:bCs/>
              </w:rPr>
              <w:t>Где мы живем? (4 ч)</w:t>
            </w:r>
          </w:p>
        </w:tc>
      </w:tr>
      <w:tr w:rsidR="00B222CF" w:rsidRPr="000D5E4D" w:rsidTr="005A51A7">
        <w:tc>
          <w:tcPr>
            <w:tcW w:w="14707" w:type="dxa"/>
            <w:hideMark/>
          </w:tcPr>
          <w:p w:rsidR="00B222CF" w:rsidRPr="000D5E4D" w:rsidRDefault="00B222CF" w:rsidP="000D5E4D">
            <w:pPr>
              <w:jc w:val="both"/>
              <w:rPr>
                <w:rFonts w:ascii="Arial Narrow" w:hAnsi="Arial Narrow"/>
              </w:rPr>
            </w:pPr>
            <w:r w:rsidRPr="000D5E4D">
              <w:rPr>
                <w:rFonts w:ascii="Arial Narrow" w:hAnsi="Arial Narrow"/>
              </w:rPr>
              <w:t>Родна страна. Город и село.Природа и рукотворный мир. Наш адрес в мире.</w:t>
            </w:r>
          </w:p>
        </w:tc>
      </w:tr>
      <w:tr w:rsidR="00B222CF" w:rsidRPr="000D5E4D" w:rsidTr="005A51A7">
        <w:tc>
          <w:tcPr>
            <w:tcW w:w="14707" w:type="dxa"/>
            <w:hideMark/>
          </w:tcPr>
          <w:p w:rsidR="00B222CF" w:rsidRPr="000D5E4D" w:rsidRDefault="00B222CF" w:rsidP="000D5E4D">
            <w:pPr>
              <w:jc w:val="both"/>
              <w:rPr>
                <w:rFonts w:ascii="Arial Narrow" w:hAnsi="Arial Narrow"/>
                <w:b/>
                <w:bCs/>
              </w:rPr>
            </w:pPr>
            <w:r w:rsidRPr="000D5E4D">
              <w:rPr>
                <w:rFonts w:ascii="Arial Narrow" w:hAnsi="Arial Narrow"/>
                <w:b/>
                <w:bCs/>
              </w:rPr>
              <w:t>Природа (20 ч)</w:t>
            </w:r>
          </w:p>
        </w:tc>
      </w:tr>
      <w:tr w:rsidR="00B222CF" w:rsidRPr="000D5E4D" w:rsidTr="005A51A7">
        <w:tc>
          <w:tcPr>
            <w:tcW w:w="14707" w:type="dxa"/>
            <w:hideMark/>
          </w:tcPr>
          <w:p w:rsidR="00B222CF" w:rsidRPr="000D5E4D" w:rsidRDefault="00B222CF" w:rsidP="000D5E4D">
            <w:pPr>
              <w:jc w:val="both"/>
              <w:rPr>
                <w:rFonts w:ascii="Arial Narrow" w:hAnsi="Arial Narrow"/>
              </w:rPr>
            </w:pPr>
            <w:r w:rsidRPr="000D5E4D">
              <w:rPr>
                <w:rFonts w:ascii="Arial Narrow" w:hAnsi="Arial Narrow"/>
              </w:rPr>
              <w:t>Неживая и живая природа. Явления природы. Что такое погода. В гости к осени. Звездное небо. Заглянем в кладовые земли. Про воздух и про воду. Какие бывают растения. Какие бывают животные. Невидимые нити. Дикорастущие и культурные растения. Дикие и домашние животные. Комнатные растения. Животные живого уголка. Про кошек и собак. Красная книга.</w:t>
            </w:r>
          </w:p>
        </w:tc>
      </w:tr>
      <w:tr w:rsidR="00B222CF" w:rsidRPr="000D5E4D" w:rsidTr="005A51A7">
        <w:tc>
          <w:tcPr>
            <w:tcW w:w="14707" w:type="dxa"/>
            <w:hideMark/>
          </w:tcPr>
          <w:p w:rsidR="00B222CF" w:rsidRPr="000D5E4D" w:rsidRDefault="00B222CF" w:rsidP="000D5E4D">
            <w:pPr>
              <w:jc w:val="both"/>
              <w:rPr>
                <w:rFonts w:ascii="Arial Narrow" w:hAnsi="Arial Narrow"/>
                <w:b/>
                <w:bCs/>
              </w:rPr>
            </w:pPr>
            <w:r w:rsidRPr="000D5E4D">
              <w:rPr>
                <w:rFonts w:ascii="Arial Narrow" w:hAnsi="Arial Narrow"/>
                <w:b/>
                <w:bCs/>
              </w:rPr>
              <w:t>Жизнь города и села (10 ч)</w:t>
            </w:r>
          </w:p>
        </w:tc>
      </w:tr>
      <w:tr w:rsidR="00B222CF" w:rsidRPr="000D5E4D" w:rsidTr="005A51A7">
        <w:tc>
          <w:tcPr>
            <w:tcW w:w="14707" w:type="dxa"/>
            <w:hideMark/>
          </w:tcPr>
          <w:p w:rsidR="00B222CF" w:rsidRPr="000D5E4D" w:rsidRDefault="00B222CF" w:rsidP="000D5E4D">
            <w:pPr>
              <w:jc w:val="both"/>
              <w:rPr>
                <w:rFonts w:ascii="Arial Narrow" w:hAnsi="Arial Narrow"/>
              </w:rPr>
            </w:pPr>
            <w:r w:rsidRPr="000D5E4D">
              <w:rPr>
                <w:rFonts w:ascii="Arial Narrow" w:hAnsi="Arial Narrow"/>
              </w:rPr>
              <w:t>Что такое экономика. Из чего что сделано. Как построить дом. Какой бывает транспорт. Культура и образование. Все профессии важны. В гости к зиме.</w:t>
            </w:r>
          </w:p>
        </w:tc>
      </w:tr>
      <w:tr w:rsidR="00B222CF" w:rsidRPr="000D5E4D" w:rsidTr="005A51A7">
        <w:tc>
          <w:tcPr>
            <w:tcW w:w="14707" w:type="dxa"/>
            <w:hideMark/>
          </w:tcPr>
          <w:p w:rsidR="00B222CF" w:rsidRPr="000D5E4D" w:rsidRDefault="00B222CF" w:rsidP="000D5E4D">
            <w:pPr>
              <w:jc w:val="both"/>
              <w:rPr>
                <w:rFonts w:ascii="Arial Narrow" w:hAnsi="Arial Narrow"/>
                <w:b/>
                <w:bCs/>
              </w:rPr>
            </w:pPr>
            <w:r w:rsidRPr="000D5E4D">
              <w:rPr>
                <w:rFonts w:ascii="Arial Narrow" w:hAnsi="Arial Narrow"/>
                <w:b/>
                <w:bCs/>
              </w:rPr>
              <w:t>Здоровье и безопасность (9 ч)</w:t>
            </w:r>
          </w:p>
        </w:tc>
      </w:tr>
      <w:tr w:rsidR="00B222CF" w:rsidRPr="000D5E4D" w:rsidTr="005A51A7">
        <w:tc>
          <w:tcPr>
            <w:tcW w:w="14707" w:type="dxa"/>
            <w:hideMark/>
          </w:tcPr>
          <w:p w:rsidR="00B222CF" w:rsidRPr="000D5E4D" w:rsidRDefault="00B222CF" w:rsidP="000D5E4D">
            <w:pPr>
              <w:jc w:val="both"/>
              <w:rPr>
                <w:rFonts w:ascii="Arial Narrow" w:hAnsi="Arial Narrow"/>
              </w:rPr>
            </w:pPr>
            <w:r w:rsidRPr="000D5E4D">
              <w:rPr>
                <w:rFonts w:ascii="Arial Narrow" w:hAnsi="Arial Narrow"/>
              </w:rPr>
              <w:t>Строение тела человека. Если хочешь быть здоров. Берегись автомобиля! Школа пешехода. Домашние опасности. Пожар. На воде и в лесу. Опасные незнакомцы.</w:t>
            </w:r>
          </w:p>
        </w:tc>
      </w:tr>
      <w:tr w:rsidR="00B222CF" w:rsidRPr="000D5E4D" w:rsidTr="005A51A7">
        <w:tc>
          <w:tcPr>
            <w:tcW w:w="14707" w:type="dxa"/>
            <w:hideMark/>
          </w:tcPr>
          <w:p w:rsidR="00B222CF" w:rsidRPr="000D5E4D" w:rsidRDefault="00B222CF" w:rsidP="000D5E4D">
            <w:pPr>
              <w:jc w:val="both"/>
              <w:rPr>
                <w:rFonts w:ascii="Arial Narrow" w:hAnsi="Arial Narrow"/>
                <w:b/>
                <w:bCs/>
              </w:rPr>
            </w:pPr>
            <w:r w:rsidRPr="000D5E4D">
              <w:rPr>
                <w:rFonts w:ascii="Arial Narrow" w:hAnsi="Arial Narrow"/>
                <w:b/>
                <w:bCs/>
              </w:rPr>
              <w:lastRenderedPageBreak/>
              <w:t>Общение (7 ч)</w:t>
            </w:r>
          </w:p>
        </w:tc>
      </w:tr>
      <w:tr w:rsidR="00B222CF" w:rsidRPr="000D5E4D" w:rsidTr="005A51A7">
        <w:tc>
          <w:tcPr>
            <w:tcW w:w="14707" w:type="dxa"/>
            <w:hideMark/>
          </w:tcPr>
          <w:p w:rsidR="00B222CF" w:rsidRPr="000D5E4D" w:rsidRDefault="00B222CF" w:rsidP="000D5E4D">
            <w:pPr>
              <w:jc w:val="both"/>
              <w:rPr>
                <w:rFonts w:ascii="Arial Narrow" w:hAnsi="Arial Narrow"/>
              </w:rPr>
            </w:pPr>
            <w:r w:rsidRPr="000D5E4D">
              <w:rPr>
                <w:rFonts w:ascii="Arial Narrow" w:hAnsi="Arial Narrow"/>
              </w:rPr>
              <w:t>Наша дружная семья. В школе. Правила вежливости. Ты и твои друзья. Мы – зрители и пассажиры.</w:t>
            </w:r>
          </w:p>
        </w:tc>
      </w:tr>
      <w:tr w:rsidR="00B222CF" w:rsidRPr="000D5E4D" w:rsidTr="005A51A7">
        <w:tc>
          <w:tcPr>
            <w:tcW w:w="14707" w:type="dxa"/>
            <w:hideMark/>
          </w:tcPr>
          <w:p w:rsidR="00B222CF" w:rsidRPr="000D5E4D" w:rsidRDefault="00B222CF" w:rsidP="000D5E4D">
            <w:pPr>
              <w:jc w:val="both"/>
              <w:rPr>
                <w:rFonts w:ascii="Arial Narrow" w:hAnsi="Arial Narrow"/>
                <w:b/>
                <w:bCs/>
              </w:rPr>
            </w:pPr>
            <w:r w:rsidRPr="000D5E4D">
              <w:rPr>
                <w:rFonts w:ascii="Arial Narrow" w:hAnsi="Arial Narrow"/>
                <w:b/>
                <w:bCs/>
              </w:rPr>
              <w:t>Путешествия (18 ч)</w:t>
            </w:r>
          </w:p>
        </w:tc>
      </w:tr>
      <w:tr w:rsidR="00B222CF" w:rsidRPr="000D5E4D" w:rsidTr="005A51A7">
        <w:tc>
          <w:tcPr>
            <w:tcW w:w="14707" w:type="dxa"/>
            <w:hideMark/>
          </w:tcPr>
          <w:p w:rsidR="00B222CF" w:rsidRPr="000D5E4D" w:rsidRDefault="00B222CF" w:rsidP="000D5E4D">
            <w:pPr>
              <w:jc w:val="both"/>
              <w:rPr>
                <w:rFonts w:ascii="Arial Narrow" w:hAnsi="Arial Narrow"/>
              </w:rPr>
            </w:pPr>
            <w:r w:rsidRPr="000D5E4D">
              <w:rPr>
                <w:rFonts w:ascii="Arial Narrow" w:hAnsi="Arial Narrow"/>
              </w:rPr>
              <w:t>Посмотри вокруг. Ориентирование на местности. Формы земной поверхности. Водные богатства. В гости к весне. Россия на карте. Путешествие по Москве. Московский Кремль. Город на Неве. Путешествие по Оке. Путешествие по планете. Путешествие по материкам. Страны мира. Впереди лето.</w:t>
            </w:r>
          </w:p>
        </w:tc>
      </w:tr>
      <w:tr w:rsidR="00B222CF" w:rsidRPr="000D5E4D" w:rsidTr="005A51A7">
        <w:tc>
          <w:tcPr>
            <w:tcW w:w="14707" w:type="dxa"/>
            <w:hideMark/>
          </w:tcPr>
          <w:p w:rsidR="00B222CF" w:rsidRPr="000D5E4D" w:rsidRDefault="00B222CF" w:rsidP="000D5E4D">
            <w:pPr>
              <w:jc w:val="both"/>
              <w:rPr>
                <w:rFonts w:ascii="Arial Narrow" w:hAnsi="Arial Narrow"/>
              </w:rPr>
            </w:pPr>
            <w:r w:rsidRPr="000D5E4D">
              <w:rPr>
                <w:rFonts w:ascii="Arial Narrow" w:hAnsi="Arial Narrow"/>
              </w:rPr>
              <w:t>3 КЛАСС (68 ч)</w:t>
            </w:r>
          </w:p>
        </w:tc>
      </w:tr>
      <w:tr w:rsidR="00B222CF" w:rsidRPr="000D5E4D" w:rsidTr="005A51A7">
        <w:tc>
          <w:tcPr>
            <w:tcW w:w="14707" w:type="dxa"/>
            <w:hideMark/>
          </w:tcPr>
          <w:p w:rsidR="00B222CF" w:rsidRPr="000D5E4D" w:rsidRDefault="00B222CF" w:rsidP="000D5E4D">
            <w:pPr>
              <w:jc w:val="both"/>
              <w:rPr>
                <w:rFonts w:ascii="Arial Narrow" w:hAnsi="Arial Narrow"/>
                <w:b/>
                <w:bCs/>
              </w:rPr>
            </w:pPr>
            <w:r w:rsidRPr="000D5E4D">
              <w:rPr>
                <w:rFonts w:ascii="Arial Narrow" w:hAnsi="Arial Narrow"/>
                <w:b/>
                <w:bCs/>
              </w:rPr>
              <w:t>Как устроен мир? (6 ч)</w:t>
            </w:r>
          </w:p>
        </w:tc>
      </w:tr>
      <w:tr w:rsidR="00B222CF" w:rsidRPr="000D5E4D" w:rsidTr="005A51A7">
        <w:tc>
          <w:tcPr>
            <w:tcW w:w="14707" w:type="dxa"/>
            <w:hideMark/>
          </w:tcPr>
          <w:p w:rsidR="00B222CF" w:rsidRPr="000D5E4D" w:rsidRDefault="00B222CF" w:rsidP="000D5E4D">
            <w:pPr>
              <w:jc w:val="both"/>
              <w:rPr>
                <w:rFonts w:ascii="Arial Narrow" w:hAnsi="Arial Narrow"/>
              </w:rPr>
            </w:pPr>
            <w:r w:rsidRPr="000D5E4D">
              <w:rPr>
                <w:rFonts w:ascii="Arial Narrow" w:hAnsi="Arial Narrow"/>
              </w:rPr>
              <w:t>Природа. Человек. Общество. Что такое экология. Природа в опасности!</w:t>
            </w:r>
          </w:p>
        </w:tc>
      </w:tr>
      <w:tr w:rsidR="00B222CF" w:rsidRPr="000D5E4D" w:rsidTr="005A51A7">
        <w:tc>
          <w:tcPr>
            <w:tcW w:w="14707" w:type="dxa"/>
            <w:hideMark/>
          </w:tcPr>
          <w:p w:rsidR="00B222CF" w:rsidRPr="000D5E4D" w:rsidRDefault="00B222CF" w:rsidP="000D5E4D">
            <w:pPr>
              <w:jc w:val="both"/>
              <w:rPr>
                <w:rFonts w:ascii="Arial Narrow" w:hAnsi="Arial Narrow"/>
                <w:b/>
                <w:bCs/>
              </w:rPr>
            </w:pPr>
            <w:r w:rsidRPr="000D5E4D">
              <w:rPr>
                <w:rFonts w:ascii="Arial Narrow" w:hAnsi="Arial Narrow"/>
                <w:b/>
                <w:bCs/>
              </w:rPr>
              <w:t>Эта удивительная природа (18 ч)</w:t>
            </w:r>
          </w:p>
        </w:tc>
      </w:tr>
      <w:tr w:rsidR="00B222CF" w:rsidRPr="000D5E4D" w:rsidTr="005A51A7">
        <w:tc>
          <w:tcPr>
            <w:tcW w:w="14707" w:type="dxa"/>
            <w:hideMark/>
          </w:tcPr>
          <w:p w:rsidR="00B222CF" w:rsidRPr="000D5E4D" w:rsidRDefault="00B222CF" w:rsidP="000D5E4D">
            <w:pPr>
              <w:jc w:val="both"/>
              <w:rPr>
                <w:rFonts w:ascii="Arial Narrow" w:hAnsi="Arial Narrow"/>
              </w:rPr>
            </w:pPr>
            <w:r w:rsidRPr="000D5E4D">
              <w:rPr>
                <w:rFonts w:ascii="Arial Narrow" w:hAnsi="Arial Narrow"/>
              </w:rPr>
              <w:t>Тела, вещества, частицы. Разнообразие веществ. Воздух и его охрана. Вода. Превращения и круговороты воды. Берегите воду! Как разрушаются камни. Что такое почва. Разнообразие растений. Солнце, растения и мы с вами. Размножение и развитие растений. Охрана растений. Разнообразие животных. Кто что есть? Размножение и развитие животных. Охрана животных. В царстве грибов. Великий круговорот жизни.</w:t>
            </w:r>
          </w:p>
        </w:tc>
      </w:tr>
      <w:tr w:rsidR="00B222CF" w:rsidRPr="000D5E4D" w:rsidTr="005A51A7">
        <w:tc>
          <w:tcPr>
            <w:tcW w:w="14707" w:type="dxa"/>
            <w:hideMark/>
          </w:tcPr>
          <w:p w:rsidR="00B222CF" w:rsidRPr="000D5E4D" w:rsidRDefault="00B222CF" w:rsidP="000D5E4D">
            <w:pPr>
              <w:jc w:val="both"/>
              <w:rPr>
                <w:rFonts w:ascii="Arial Narrow" w:hAnsi="Arial Narrow"/>
                <w:b/>
                <w:bCs/>
              </w:rPr>
            </w:pPr>
            <w:r w:rsidRPr="000D5E4D">
              <w:rPr>
                <w:rFonts w:ascii="Arial Narrow" w:hAnsi="Arial Narrow"/>
                <w:b/>
                <w:bCs/>
              </w:rPr>
              <w:t>Мы и наше здоровье (10 ч)</w:t>
            </w:r>
          </w:p>
        </w:tc>
      </w:tr>
      <w:tr w:rsidR="00B222CF" w:rsidRPr="000D5E4D" w:rsidTr="005A51A7">
        <w:tc>
          <w:tcPr>
            <w:tcW w:w="14707" w:type="dxa"/>
            <w:hideMark/>
          </w:tcPr>
          <w:p w:rsidR="00B222CF" w:rsidRPr="000D5E4D" w:rsidRDefault="00B222CF" w:rsidP="000D5E4D">
            <w:pPr>
              <w:jc w:val="both"/>
              <w:rPr>
                <w:rFonts w:ascii="Arial Narrow" w:hAnsi="Arial Narrow"/>
              </w:rPr>
            </w:pPr>
            <w:r w:rsidRPr="000D5E4D">
              <w:rPr>
                <w:rFonts w:ascii="Arial Narrow" w:hAnsi="Arial Narrow"/>
              </w:rPr>
              <w:t>Организм человека. Органы чувств. Надежная защита организма. Опора тела и движение. Наше питание. Дыхание и кровообращение. Умей предупреждать болезни. Здоровый образ жизни.</w:t>
            </w:r>
          </w:p>
        </w:tc>
      </w:tr>
      <w:tr w:rsidR="00B222CF" w:rsidRPr="000D5E4D" w:rsidTr="005A51A7">
        <w:tc>
          <w:tcPr>
            <w:tcW w:w="14707" w:type="dxa"/>
            <w:hideMark/>
          </w:tcPr>
          <w:p w:rsidR="00B222CF" w:rsidRPr="000D5E4D" w:rsidRDefault="00B222CF" w:rsidP="000D5E4D">
            <w:pPr>
              <w:jc w:val="both"/>
              <w:rPr>
                <w:rFonts w:ascii="Arial Narrow" w:hAnsi="Arial Narrow"/>
                <w:b/>
                <w:bCs/>
              </w:rPr>
            </w:pPr>
            <w:r w:rsidRPr="000D5E4D">
              <w:rPr>
                <w:rFonts w:ascii="Arial Narrow" w:hAnsi="Arial Narrow"/>
                <w:b/>
                <w:bCs/>
              </w:rPr>
              <w:t>Наша безопасность (7 ч)</w:t>
            </w:r>
          </w:p>
        </w:tc>
      </w:tr>
      <w:tr w:rsidR="00B222CF" w:rsidRPr="000D5E4D" w:rsidTr="005A51A7">
        <w:tc>
          <w:tcPr>
            <w:tcW w:w="14707" w:type="dxa"/>
            <w:hideMark/>
          </w:tcPr>
          <w:p w:rsidR="00B222CF" w:rsidRPr="000D5E4D" w:rsidRDefault="00B222CF" w:rsidP="000D5E4D">
            <w:pPr>
              <w:jc w:val="both"/>
              <w:rPr>
                <w:rFonts w:ascii="Arial Narrow" w:hAnsi="Arial Narrow"/>
              </w:rPr>
            </w:pPr>
            <w:r w:rsidRPr="000D5E4D">
              <w:rPr>
                <w:rFonts w:ascii="Arial Narrow" w:hAnsi="Arial Narrow"/>
              </w:rPr>
              <w:t>Огонь, вода и газ. Чтобы путь был счастливым. Дорожные знаки. Опасные места. Природа и наша безопасность. Экологическая безопасность.</w:t>
            </w:r>
          </w:p>
        </w:tc>
      </w:tr>
      <w:tr w:rsidR="00B222CF" w:rsidRPr="000D5E4D" w:rsidTr="005A51A7">
        <w:tc>
          <w:tcPr>
            <w:tcW w:w="14707" w:type="dxa"/>
            <w:hideMark/>
          </w:tcPr>
          <w:p w:rsidR="00B222CF" w:rsidRPr="000D5E4D" w:rsidRDefault="00B222CF" w:rsidP="000D5E4D">
            <w:pPr>
              <w:jc w:val="both"/>
              <w:rPr>
                <w:rFonts w:ascii="Arial Narrow" w:hAnsi="Arial Narrow"/>
                <w:b/>
                <w:bCs/>
              </w:rPr>
            </w:pPr>
            <w:r w:rsidRPr="000D5E4D">
              <w:rPr>
                <w:rFonts w:ascii="Arial Narrow" w:hAnsi="Arial Narrow"/>
                <w:b/>
                <w:bCs/>
              </w:rPr>
              <w:t>Чему учит экономика (12 ч)</w:t>
            </w:r>
          </w:p>
        </w:tc>
      </w:tr>
      <w:tr w:rsidR="00B222CF" w:rsidRPr="000D5E4D" w:rsidTr="005A51A7">
        <w:tc>
          <w:tcPr>
            <w:tcW w:w="14707" w:type="dxa"/>
            <w:hideMark/>
          </w:tcPr>
          <w:p w:rsidR="00B222CF" w:rsidRPr="000D5E4D" w:rsidRDefault="00B222CF" w:rsidP="000D5E4D">
            <w:pPr>
              <w:jc w:val="both"/>
              <w:rPr>
                <w:rFonts w:ascii="Arial Narrow" w:hAnsi="Arial Narrow"/>
              </w:rPr>
            </w:pPr>
            <w:r w:rsidRPr="000D5E4D">
              <w:rPr>
                <w:rFonts w:ascii="Arial Narrow" w:hAnsi="Arial Narrow"/>
              </w:rPr>
              <w:t>Для чего нужна экономика. Природные богатства и труд людей – основа экономики. Полезные ископаемые. Растениеводство. Животноводство. Какая бывает промышленность. Что такое деньги. Государственный бюджет. Семейный бюджет. Экономика и экология.</w:t>
            </w:r>
          </w:p>
        </w:tc>
      </w:tr>
      <w:tr w:rsidR="00B222CF" w:rsidRPr="000D5E4D" w:rsidTr="005A51A7">
        <w:tc>
          <w:tcPr>
            <w:tcW w:w="14707" w:type="dxa"/>
            <w:hideMark/>
          </w:tcPr>
          <w:p w:rsidR="00B222CF" w:rsidRPr="000D5E4D" w:rsidRDefault="00B222CF" w:rsidP="000D5E4D">
            <w:pPr>
              <w:jc w:val="both"/>
              <w:rPr>
                <w:rFonts w:ascii="Arial Narrow" w:hAnsi="Arial Narrow"/>
                <w:b/>
                <w:bCs/>
              </w:rPr>
            </w:pPr>
            <w:r w:rsidRPr="000D5E4D">
              <w:rPr>
                <w:rFonts w:ascii="Arial Narrow" w:hAnsi="Arial Narrow"/>
                <w:b/>
                <w:bCs/>
              </w:rPr>
              <w:t>Путешествия по городам и странам (15 ч)</w:t>
            </w:r>
          </w:p>
        </w:tc>
      </w:tr>
      <w:tr w:rsidR="00B222CF" w:rsidRPr="000D5E4D" w:rsidTr="005A51A7">
        <w:tc>
          <w:tcPr>
            <w:tcW w:w="14707" w:type="dxa"/>
            <w:hideMark/>
          </w:tcPr>
          <w:p w:rsidR="00B222CF" w:rsidRPr="000D5E4D" w:rsidRDefault="00B222CF" w:rsidP="000D5E4D">
            <w:pPr>
              <w:jc w:val="both"/>
              <w:rPr>
                <w:rFonts w:ascii="Arial Narrow" w:hAnsi="Arial Narrow"/>
              </w:rPr>
            </w:pPr>
            <w:r w:rsidRPr="000D5E4D">
              <w:rPr>
                <w:rFonts w:ascii="Arial Narrow" w:hAnsi="Arial Narrow"/>
              </w:rPr>
              <w:t>Золотое кольцо России. Наши ближайшие соседи. На севере Европы. Что такое Бенилюкс. В центре Европы. По Франции и Великобритании. На юге Европы. По знаменитым местам мира.</w:t>
            </w:r>
          </w:p>
        </w:tc>
      </w:tr>
      <w:tr w:rsidR="00B222CF" w:rsidRPr="000D5E4D" w:rsidTr="005A51A7">
        <w:tc>
          <w:tcPr>
            <w:tcW w:w="14707" w:type="dxa"/>
            <w:hideMark/>
          </w:tcPr>
          <w:p w:rsidR="00B222CF" w:rsidRPr="000D5E4D" w:rsidRDefault="00B222CF" w:rsidP="000D5E4D">
            <w:pPr>
              <w:jc w:val="both"/>
              <w:rPr>
                <w:rFonts w:ascii="Arial Narrow" w:hAnsi="Arial Narrow"/>
              </w:rPr>
            </w:pPr>
            <w:r w:rsidRPr="000D5E4D">
              <w:rPr>
                <w:rFonts w:ascii="Arial Narrow" w:hAnsi="Arial Narrow"/>
              </w:rPr>
              <w:t>4 КЛАСС (68 ч)</w:t>
            </w:r>
          </w:p>
        </w:tc>
      </w:tr>
      <w:tr w:rsidR="00B222CF" w:rsidRPr="000D5E4D" w:rsidTr="005A51A7">
        <w:tc>
          <w:tcPr>
            <w:tcW w:w="14707" w:type="dxa"/>
            <w:hideMark/>
          </w:tcPr>
          <w:p w:rsidR="00B222CF" w:rsidRPr="000D5E4D" w:rsidRDefault="00B222CF" w:rsidP="000D5E4D">
            <w:pPr>
              <w:jc w:val="both"/>
              <w:rPr>
                <w:rFonts w:ascii="Arial Narrow" w:hAnsi="Arial Narrow"/>
                <w:b/>
                <w:bCs/>
              </w:rPr>
            </w:pPr>
            <w:r w:rsidRPr="000D5E4D">
              <w:rPr>
                <w:rFonts w:ascii="Arial Narrow" w:hAnsi="Arial Narrow"/>
                <w:b/>
                <w:bCs/>
              </w:rPr>
              <w:t>Земля и человечество (9 ч)</w:t>
            </w:r>
          </w:p>
        </w:tc>
      </w:tr>
      <w:tr w:rsidR="00B222CF" w:rsidRPr="000D5E4D" w:rsidTr="005A51A7">
        <w:tc>
          <w:tcPr>
            <w:tcW w:w="14707" w:type="dxa"/>
            <w:hideMark/>
          </w:tcPr>
          <w:p w:rsidR="00B222CF" w:rsidRPr="000D5E4D" w:rsidRDefault="00B222CF" w:rsidP="000D5E4D">
            <w:pPr>
              <w:jc w:val="both"/>
              <w:rPr>
                <w:rFonts w:ascii="Arial Narrow" w:hAnsi="Arial Narrow"/>
              </w:rPr>
            </w:pPr>
            <w:r w:rsidRPr="000D5E4D">
              <w:rPr>
                <w:rFonts w:ascii="Arial Narrow" w:hAnsi="Arial Narrow"/>
              </w:rPr>
              <w:t>Мир глазами астронома. Планеты Солнечной системы. Звездное небо – Великая книга Природы. Мир глазами географа. Мир глазами историка. Когда и где? Мир глазами эколога. Сокровища Земли под охраной человечества.</w:t>
            </w:r>
          </w:p>
        </w:tc>
      </w:tr>
      <w:tr w:rsidR="00B222CF" w:rsidRPr="000D5E4D" w:rsidTr="005A51A7">
        <w:tc>
          <w:tcPr>
            <w:tcW w:w="14707" w:type="dxa"/>
            <w:hideMark/>
          </w:tcPr>
          <w:p w:rsidR="00B222CF" w:rsidRPr="000D5E4D" w:rsidRDefault="00B222CF" w:rsidP="000D5E4D">
            <w:pPr>
              <w:jc w:val="both"/>
              <w:rPr>
                <w:rFonts w:ascii="Arial Narrow" w:hAnsi="Arial Narrow"/>
                <w:b/>
                <w:bCs/>
              </w:rPr>
            </w:pPr>
            <w:r w:rsidRPr="000D5E4D">
              <w:rPr>
                <w:rFonts w:ascii="Arial Narrow" w:hAnsi="Arial Narrow"/>
                <w:b/>
                <w:bCs/>
              </w:rPr>
              <w:t>Природа России (10 ч)</w:t>
            </w:r>
          </w:p>
        </w:tc>
      </w:tr>
      <w:tr w:rsidR="00B222CF" w:rsidRPr="000D5E4D" w:rsidTr="005A51A7">
        <w:tc>
          <w:tcPr>
            <w:tcW w:w="14707" w:type="dxa"/>
            <w:hideMark/>
          </w:tcPr>
          <w:p w:rsidR="00B222CF" w:rsidRPr="000D5E4D" w:rsidRDefault="00B222CF" w:rsidP="000D5E4D">
            <w:pPr>
              <w:jc w:val="both"/>
              <w:rPr>
                <w:rFonts w:ascii="Arial Narrow" w:hAnsi="Arial Narrow"/>
              </w:rPr>
            </w:pPr>
            <w:r w:rsidRPr="000D5E4D">
              <w:rPr>
                <w:rFonts w:ascii="Arial Narrow" w:hAnsi="Arial Narrow"/>
              </w:rPr>
              <w:t>Равнины и горы России. Моря, озёра и реки России. Природные зоны России. Зона арктических пустынь. Тундра. Леса России. Лес и человек. Зона степей. Пустыни. У Черного моря.</w:t>
            </w:r>
          </w:p>
        </w:tc>
      </w:tr>
      <w:tr w:rsidR="00B222CF" w:rsidRPr="000D5E4D" w:rsidTr="005A51A7">
        <w:tc>
          <w:tcPr>
            <w:tcW w:w="14707" w:type="dxa"/>
            <w:hideMark/>
          </w:tcPr>
          <w:p w:rsidR="00B222CF" w:rsidRPr="000D5E4D" w:rsidRDefault="00B222CF" w:rsidP="000D5E4D">
            <w:pPr>
              <w:jc w:val="both"/>
              <w:rPr>
                <w:rFonts w:ascii="Arial Narrow" w:hAnsi="Arial Narrow"/>
                <w:b/>
                <w:bCs/>
              </w:rPr>
            </w:pPr>
            <w:r w:rsidRPr="000D5E4D">
              <w:rPr>
                <w:rFonts w:ascii="Arial Narrow" w:hAnsi="Arial Narrow"/>
                <w:b/>
                <w:bCs/>
              </w:rPr>
              <w:t>Родной край – часть большой страны (15 ч)</w:t>
            </w:r>
          </w:p>
        </w:tc>
      </w:tr>
      <w:tr w:rsidR="00B222CF" w:rsidRPr="000D5E4D" w:rsidTr="005A51A7">
        <w:tc>
          <w:tcPr>
            <w:tcW w:w="14707" w:type="dxa"/>
            <w:hideMark/>
          </w:tcPr>
          <w:p w:rsidR="00B222CF" w:rsidRPr="000D5E4D" w:rsidRDefault="00B222CF" w:rsidP="000D5E4D">
            <w:pPr>
              <w:jc w:val="both"/>
              <w:rPr>
                <w:rFonts w:ascii="Arial Narrow" w:hAnsi="Arial Narrow"/>
              </w:rPr>
            </w:pPr>
            <w:r w:rsidRPr="000D5E4D">
              <w:rPr>
                <w:rFonts w:ascii="Arial Narrow" w:hAnsi="Arial Narrow"/>
              </w:rPr>
              <w:t>Наш край. Поверхность нашего края. Водные богатства нашего края. Наши подземные богатства. Земля – кормилица. Жизнь леса. Жизнь луга. Жизнь в пресных водах. Растениеводство в нашем крае. Животноводство в нашем крае.</w:t>
            </w:r>
          </w:p>
        </w:tc>
      </w:tr>
      <w:tr w:rsidR="00B222CF" w:rsidRPr="000D5E4D" w:rsidTr="005A51A7">
        <w:tc>
          <w:tcPr>
            <w:tcW w:w="14707" w:type="dxa"/>
            <w:hideMark/>
          </w:tcPr>
          <w:p w:rsidR="00B222CF" w:rsidRPr="000D5E4D" w:rsidRDefault="00B222CF" w:rsidP="000D5E4D">
            <w:pPr>
              <w:jc w:val="both"/>
              <w:rPr>
                <w:rFonts w:ascii="Arial Narrow" w:hAnsi="Arial Narrow"/>
                <w:b/>
                <w:bCs/>
              </w:rPr>
            </w:pPr>
            <w:r w:rsidRPr="000D5E4D">
              <w:rPr>
                <w:rFonts w:ascii="Arial Narrow" w:hAnsi="Arial Narrow"/>
                <w:b/>
                <w:bCs/>
              </w:rPr>
              <w:t>Страницы всемирной истории (5 ч)</w:t>
            </w:r>
          </w:p>
        </w:tc>
      </w:tr>
      <w:tr w:rsidR="00B222CF" w:rsidRPr="000D5E4D" w:rsidTr="005A51A7">
        <w:tc>
          <w:tcPr>
            <w:tcW w:w="14707" w:type="dxa"/>
            <w:hideMark/>
          </w:tcPr>
          <w:p w:rsidR="00B222CF" w:rsidRPr="000D5E4D" w:rsidRDefault="00B222CF" w:rsidP="000D5E4D">
            <w:pPr>
              <w:jc w:val="both"/>
              <w:rPr>
                <w:rFonts w:ascii="Arial Narrow" w:hAnsi="Arial Narrow"/>
              </w:rPr>
            </w:pPr>
            <w:r w:rsidRPr="000D5E4D">
              <w:rPr>
                <w:rFonts w:ascii="Arial Narrow" w:hAnsi="Arial Narrow"/>
              </w:rPr>
              <w:t xml:space="preserve">Начало истории человечества. Мир древности: далекий и близкий. Средние века: время рыцарей и замков. Новое время: встреча Европы и Америки. Новейшее время: история продолжается сегодня. Жизнь древних славян. Во времена Древней Руси. Страна городов. Из книжной сокровищницы Древней </w:t>
            </w:r>
            <w:r w:rsidRPr="000D5E4D">
              <w:rPr>
                <w:rFonts w:ascii="Arial Narrow" w:hAnsi="Arial Narrow"/>
              </w:rPr>
              <w:lastRenderedPageBreak/>
              <w:t>Руси. Трудные времена на Русской земле. Русь расправляет крылья. Куликовская битва. Иван Третий. Мастера печатных дел. Патриоты России. Петр Великий. Михаил Васильевич Ломоносов. Екатерина Великая. Отечественная война 1812 года. Страницы истории 19 века. Россия вступает в 20 век. Страницы истории 1920 – 1930-х годов. Великая война и великая Победа. Страна, открывшая путь в космос.</w:t>
            </w:r>
          </w:p>
        </w:tc>
      </w:tr>
      <w:tr w:rsidR="00B222CF" w:rsidRPr="000D5E4D" w:rsidTr="005A51A7">
        <w:tc>
          <w:tcPr>
            <w:tcW w:w="14707" w:type="dxa"/>
            <w:hideMark/>
          </w:tcPr>
          <w:p w:rsidR="00B222CF" w:rsidRPr="000D5E4D" w:rsidRDefault="00B222CF" w:rsidP="000D5E4D">
            <w:pPr>
              <w:jc w:val="both"/>
              <w:rPr>
                <w:rFonts w:ascii="Arial Narrow" w:hAnsi="Arial Narrow"/>
                <w:b/>
                <w:bCs/>
              </w:rPr>
            </w:pPr>
            <w:r w:rsidRPr="000D5E4D">
              <w:rPr>
                <w:rFonts w:ascii="Arial Narrow" w:hAnsi="Arial Narrow"/>
                <w:b/>
                <w:bCs/>
              </w:rPr>
              <w:lastRenderedPageBreak/>
              <w:t>Современная Россия (9 ч)</w:t>
            </w:r>
          </w:p>
        </w:tc>
      </w:tr>
      <w:tr w:rsidR="00B222CF" w:rsidRPr="000D5E4D" w:rsidTr="005A51A7">
        <w:tc>
          <w:tcPr>
            <w:tcW w:w="14707" w:type="dxa"/>
            <w:hideMark/>
          </w:tcPr>
          <w:p w:rsidR="00B222CF" w:rsidRPr="000D5E4D" w:rsidRDefault="00B222CF" w:rsidP="000D5E4D">
            <w:pPr>
              <w:jc w:val="both"/>
              <w:rPr>
                <w:rFonts w:ascii="Arial Narrow" w:hAnsi="Arial Narrow"/>
              </w:rPr>
            </w:pPr>
            <w:r w:rsidRPr="000D5E4D">
              <w:rPr>
                <w:rFonts w:ascii="Arial Narrow" w:hAnsi="Arial Narrow"/>
              </w:rPr>
              <w:t>Основной закон России и права человека. Мы – граждане России. Славные символы России. Такие разные праздники. Путешествие по России.</w:t>
            </w:r>
          </w:p>
        </w:tc>
      </w:tr>
    </w:tbl>
    <w:p w:rsidR="00B222CF" w:rsidRPr="000D5E4D" w:rsidRDefault="00B222CF" w:rsidP="000D5E4D">
      <w:pPr>
        <w:shd w:val="clear" w:color="auto" w:fill="FFFFFF"/>
        <w:autoSpaceDE w:val="0"/>
        <w:autoSpaceDN w:val="0"/>
        <w:adjustRightInd w:val="0"/>
        <w:jc w:val="both"/>
        <w:rPr>
          <w:rFonts w:ascii="Arial Narrow" w:hAnsi="Arial Narrow" w:cs="Calibri"/>
          <w:b/>
        </w:rPr>
      </w:pPr>
      <w:r w:rsidRPr="000D5E4D">
        <w:rPr>
          <w:rFonts w:ascii="Arial Narrow" w:hAnsi="Arial Narrow" w:cs="Calibri"/>
          <w:b/>
          <w:bCs/>
        </w:rPr>
        <w:t xml:space="preserve">                                                                     </w:t>
      </w:r>
      <w:r w:rsidR="005A51A7">
        <w:rPr>
          <w:rFonts w:ascii="Arial Narrow" w:hAnsi="Arial Narrow" w:cs="Calibri"/>
          <w:b/>
          <w:bCs/>
        </w:rPr>
        <w:t xml:space="preserve">6.7. </w:t>
      </w:r>
      <w:r w:rsidRPr="000D5E4D">
        <w:rPr>
          <w:rFonts w:ascii="Arial Narrow" w:hAnsi="Arial Narrow" w:cs="Calibri"/>
          <w:b/>
          <w:bCs/>
        </w:rPr>
        <w:t xml:space="preserve"> Тематическое  планирование</w:t>
      </w:r>
    </w:p>
    <w:p w:rsidR="00B222CF" w:rsidRPr="000D5E4D" w:rsidRDefault="00B222CF" w:rsidP="000D5E4D">
      <w:pPr>
        <w:shd w:val="clear" w:color="auto" w:fill="FFFFFF"/>
        <w:autoSpaceDE w:val="0"/>
        <w:autoSpaceDN w:val="0"/>
        <w:adjustRightInd w:val="0"/>
        <w:jc w:val="both"/>
        <w:rPr>
          <w:rFonts w:ascii="Arial Narrow" w:hAnsi="Arial Narrow" w:cs="Calibri"/>
          <w:b/>
        </w:rPr>
      </w:pPr>
      <w:r w:rsidRPr="000D5E4D">
        <w:rPr>
          <w:rFonts w:ascii="Arial Narrow" w:hAnsi="Arial Narrow" w:cs="Calibri"/>
          <w:b/>
        </w:rPr>
        <w:t>1 класс (33 ч)</w:t>
      </w:r>
    </w:p>
    <w:tbl>
      <w:tblPr>
        <w:tblW w:w="1630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14"/>
        <w:gridCol w:w="8788"/>
      </w:tblGrid>
      <w:tr w:rsidR="00B222CF" w:rsidRPr="000D5E4D" w:rsidTr="00AB4472">
        <w:tc>
          <w:tcPr>
            <w:tcW w:w="7514"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shd w:val="clear" w:color="auto" w:fill="FFFFFF"/>
              <w:autoSpaceDE w:val="0"/>
              <w:autoSpaceDN w:val="0"/>
              <w:adjustRightInd w:val="0"/>
              <w:jc w:val="both"/>
              <w:rPr>
                <w:rFonts w:ascii="Arial Narrow" w:hAnsi="Arial Narrow" w:cs="Calibri"/>
                <w:b/>
              </w:rPr>
            </w:pPr>
            <w:r w:rsidRPr="000D5E4D">
              <w:rPr>
                <w:rFonts w:ascii="Arial Narrow" w:hAnsi="Arial Narrow" w:cs="Calibri"/>
                <w:b/>
                <w:bCs/>
              </w:rPr>
              <w:t>Тематическое планирование</w:t>
            </w:r>
          </w:p>
        </w:tc>
        <w:tc>
          <w:tcPr>
            <w:tcW w:w="8788"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shd w:val="clear" w:color="auto" w:fill="FFFFFF"/>
              <w:autoSpaceDE w:val="0"/>
              <w:autoSpaceDN w:val="0"/>
              <w:adjustRightInd w:val="0"/>
              <w:jc w:val="both"/>
              <w:rPr>
                <w:rFonts w:ascii="Arial Narrow" w:hAnsi="Arial Narrow" w:cs="Calibri"/>
                <w:b/>
              </w:rPr>
            </w:pPr>
            <w:r w:rsidRPr="000D5E4D">
              <w:rPr>
                <w:rFonts w:ascii="Arial Narrow" w:hAnsi="Arial Narrow" w:cs="Calibri"/>
                <w:b/>
              </w:rPr>
              <w:t>Характеристика деятельности учащихся</w:t>
            </w:r>
          </w:p>
        </w:tc>
      </w:tr>
      <w:tr w:rsidR="00B222CF" w:rsidRPr="000D5E4D" w:rsidTr="00AB4472">
        <w:tc>
          <w:tcPr>
            <w:tcW w:w="7514"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shd w:val="clear" w:color="auto" w:fill="FFFFFF"/>
              <w:autoSpaceDE w:val="0"/>
              <w:autoSpaceDN w:val="0"/>
              <w:adjustRightInd w:val="0"/>
              <w:jc w:val="both"/>
              <w:rPr>
                <w:rFonts w:ascii="Arial Narrow" w:hAnsi="Arial Narrow" w:cs="Calibri"/>
              </w:rPr>
            </w:pPr>
            <w:r w:rsidRPr="000D5E4D">
              <w:rPr>
                <w:rFonts w:ascii="Arial Narrow" w:hAnsi="Arial Narrow" w:cs="Calibri"/>
                <w:b/>
                <w:bCs/>
              </w:rPr>
              <w:t>Задавайте вопросы! (1ч)</w:t>
            </w:r>
          </w:p>
          <w:p w:rsidR="00B222CF" w:rsidRPr="000D5E4D" w:rsidRDefault="00B222CF" w:rsidP="000D5E4D">
            <w:pPr>
              <w:shd w:val="clear" w:color="auto" w:fill="FFFFFF"/>
              <w:autoSpaceDE w:val="0"/>
              <w:autoSpaceDN w:val="0"/>
              <w:adjustRightInd w:val="0"/>
              <w:jc w:val="both"/>
              <w:rPr>
                <w:rFonts w:ascii="Arial Narrow" w:hAnsi="Arial Narrow" w:cs="Calibri"/>
              </w:rPr>
            </w:pPr>
            <w:r w:rsidRPr="000D5E4D">
              <w:rPr>
                <w:rFonts w:ascii="Arial Narrow" w:hAnsi="Arial Narrow" w:cs="Calibri"/>
              </w:rPr>
              <w:t>Знакомство с учебником и учебными пособиями (рабочей тетрадью, сборником тестов, атласом-определителем «От земли до неба», книгами для чтения «Зелёные страницы» и «Великан на по</w:t>
            </w:r>
            <w:r w:rsidRPr="000D5E4D">
              <w:rPr>
                <w:rFonts w:ascii="Arial Narrow" w:hAnsi="Arial Narrow" w:cs="Calibri"/>
              </w:rPr>
              <w:softHyphen/>
              <w:t>ляне»). Знакомство с постоянными персонажами учебника — Муравьем Вопросиком и Мудрой Черепахой</w:t>
            </w:r>
          </w:p>
        </w:tc>
        <w:tc>
          <w:tcPr>
            <w:tcW w:w="8788"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shd w:val="clear" w:color="auto" w:fill="FFFFFF"/>
              <w:autoSpaceDE w:val="0"/>
              <w:autoSpaceDN w:val="0"/>
              <w:adjustRightInd w:val="0"/>
              <w:jc w:val="both"/>
              <w:rPr>
                <w:rFonts w:ascii="Arial Narrow" w:hAnsi="Arial Narrow" w:cs="Calibri"/>
              </w:rPr>
            </w:pPr>
            <w:r w:rsidRPr="000D5E4D">
              <w:rPr>
                <w:rFonts w:ascii="Arial Narrow" w:hAnsi="Arial Narrow" w:cs="Calibri"/>
              </w:rPr>
              <w:t xml:space="preserve">Учащиеся осваивают первоначальные умения: </w:t>
            </w:r>
          </w:p>
          <w:p w:rsidR="00B222CF" w:rsidRPr="000D5E4D" w:rsidRDefault="00B222CF" w:rsidP="000D5E4D">
            <w:pPr>
              <w:shd w:val="clear" w:color="auto" w:fill="FFFFFF"/>
              <w:autoSpaceDE w:val="0"/>
              <w:autoSpaceDN w:val="0"/>
              <w:adjustRightInd w:val="0"/>
              <w:jc w:val="both"/>
              <w:rPr>
                <w:rFonts w:ascii="Arial Narrow" w:hAnsi="Arial Narrow" w:cs="Calibri"/>
              </w:rPr>
            </w:pPr>
            <w:r w:rsidRPr="000D5E4D">
              <w:rPr>
                <w:rFonts w:ascii="Arial Narrow" w:hAnsi="Arial Narrow" w:cs="Calibri"/>
              </w:rPr>
              <w:t xml:space="preserve">— </w:t>
            </w:r>
            <w:r w:rsidRPr="000D5E4D">
              <w:rPr>
                <w:rFonts w:ascii="Arial Narrow" w:hAnsi="Arial Narrow" w:cs="Calibri"/>
                <w:b/>
                <w:bCs/>
              </w:rPr>
              <w:t xml:space="preserve">задавать </w:t>
            </w:r>
            <w:r w:rsidRPr="000D5E4D">
              <w:rPr>
                <w:rFonts w:ascii="Arial Narrow" w:hAnsi="Arial Narrow" w:cs="Calibri"/>
              </w:rPr>
              <w:t xml:space="preserve">вопросы; </w:t>
            </w:r>
          </w:p>
          <w:p w:rsidR="00B222CF" w:rsidRPr="000D5E4D" w:rsidRDefault="00B222CF" w:rsidP="000D5E4D">
            <w:pPr>
              <w:shd w:val="clear" w:color="auto" w:fill="FFFFFF"/>
              <w:autoSpaceDE w:val="0"/>
              <w:autoSpaceDN w:val="0"/>
              <w:adjustRightInd w:val="0"/>
              <w:jc w:val="both"/>
              <w:rPr>
                <w:rFonts w:ascii="Arial Narrow" w:hAnsi="Arial Narrow" w:cs="Calibri"/>
              </w:rPr>
            </w:pPr>
            <w:r w:rsidRPr="000D5E4D">
              <w:rPr>
                <w:rFonts w:ascii="Arial Narrow" w:hAnsi="Arial Narrow" w:cs="Calibri"/>
              </w:rPr>
              <w:t xml:space="preserve">— </w:t>
            </w:r>
            <w:r w:rsidRPr="000D5E4D">
              <w:rPr>
                <w:rFonts w:ascii="Arial Narrow" w:hAnsi="Arial Narrow" w:cs="Calibri"/>
                <w:b/>
                <w:bCs/>
              </w:rPr>
              <w:t xml:space="preserve">вступать </w:t>
            </w:r>
            <w:r w:rsidRPr="000D5E4D">
              <w:rPr>
                <w:rFonts w:ascii="Arial Narrow" w:hAnsi="Arial Narrow" w:cs="Calibri"/>
              </w:rPr>
              <w:t xml:space="preserve">в учебный диалог; </w:t>
            </w:r>
          </w:p>
          <w:p w:rsidR="00B222CF" w:rsidRPr="000D5E4D" w:rsidRDefault="00B222CF" w:rsidP="000D5E4D">
            <w:pPr>
              <w:shd w:val="clear" w:color="auto" w:fill="FFFFFF"/>
              <w:autoSpaceDE w:val="0"/>
              <w:autoSpaceDN w:val="0"/>
              <w:adjustRightInd w:val="0"/>
              <w:jc w:val="both"/>
              <w:rPr>
                <w:rFonts w:ascii="Arial Narrow" w:hAnsi="Arial Narrow" w:cs="Calibri"/>
              </w:rPr>
            </w:pPr>
            <w:r w:rsidRPr="000D5E4D">
              <w:rPr>
                <w:rFonts w:ascii="Arial Narrow" w:hAnsi="Arial Narrow" w:cs="Calibri"/>
              </w:rPr>
              <w:t xml:space="preserve">— </w:t>
            </w:r>
            <w:r w:rsidRPr="000D5E4D">
              <w:rPr>
                <w:rFonts w:ascii="Arial Narrow" w:hAnsi="Arial Narrow" w:cs="Calibri"/>
                <w:b/>
                <w:bCs/>
              </w:rPr>
              <w:t xml:space="preserve">пользоваться </w:t>
            </w:r>
            <w:r w:rsidRPr="000D5E4D">
              <w:rPr>
                <w:rFonts w:ascii="Arial Narrow" w:hAnsi="Arial Narrow" w:cs="Calibri"/>
              </w:rPr>
              <w:t xml:space="preserve">условными обозначениями учебника; </w:t>
            </w:r>
          </w:p>
          <w:p w:rsidR="00B222CF" w:rsidRPr="000D5E4D" w:rsidRDefault="00B222CF" w:rsidP="000D5E4D">
            <w:pPr>
              <w:shd w:val="clear" w:color="auto" w:fill="FFFFFF"/>
              <w:autoSpaceDE w:val="0"/>
              <w:autoSpaceDN w:val="0"/>
              <w:adjustRightInd w:val="0"/>
              <w:jc w:val="both"/>
              <w:rPr>
                <w:rFonts w:ascii="Arial Narrow" w:hAnsi="Arial Narrow" w:cs="Calibri"/>
              </w:rPr>
            </w:pPr>
            <w:r w:rsidRPr="000D5E4D">
              <w:rPr>
                <w:rFonts w:ascii="Arial Narrow" w:hAnsi="Arial Narrow" w:cs="Calibri"/>
              </w:rPr>
              <w:t xml:space="preserve">— </w:t>
            </w:r>
            <w:r w:rsidRPr="000D5E4D">
              <w:rPr>
                <w:rFonts w:ascii="Arial Narrow" w:hAnsi="Arial Narrow" w:cs="Calibri"/>
                <w:b/>
                <w:bCs/>
              </w:rPr>
              <w:t xml:space="preserve">различать </w:t>
            </w:r>
            <w:r w:rsidRPr="000D5E4D">
              <w:rPr>
                <w:rFonts w:ascii="Arial Narrow" w:hAnsi="Arial Narrow" w:cs="Calibri"/>
              </w:rPr>
              <w:t xml:space="preserve">способы и средства познания окружающего мира; </w:t>
            </w:r>
          </w:p>
          <w:p w:rsidR="00B222CF" w:rsidRPr="000D5E4D" w:rsidRDefault="00B222CF" w:rsidP="000D5E4D">
            <w:pPr>
              <w:shd w:val="clear" w:color="auto" w:fill="FFFFFF"/>
              <w:autoSpaceDE w:val="0"/>
              <w:autoSpaceDN w:val="0"/>
              <w:adjustRightInd w:val="0"/>
              <w:jc w:val="both"/>
              <w:rPr>
                <w:rFonts w:ascii="Arial Narrow" w:hAnsi="Arial Narrow" w:cs="Calibri"/>
              </w:rPr>
            </w:pPr>
            <w:r w:rsidRPr="000D5E4D">
              <w:rPr>
                <w:rFonts w:ascii="Arial Narrow" w:hAnsi="Arial Narrow" w:cs="Calibri"/>
              </w:rPr>
              <w:t xml:space="preserve">— </w:t>
            </w:r>
            <w:r w:rsidRPr="000D5E4D">
              <w:rPr>
                <w:rFonts w:ascii="Arial Narrow" w:hAnsi="Arial Narrow" w:cs="Calibri"/>
                <w:b/>
                <w:bCs/>
              </w:rPr>
              <w:t xml:space="preserve">оценивать </w:t>
            </w:r>
            <w:r w:rsidRPr="000D5E4D">
              <w:rPr>
                <w:rFonts w:ascii="Arial Narrow" w:hAnsi="Arial Narrow" w:cs="Calibri"/>
              </w:rPr>
              <w:t>результаты своей работы на уроке</w:t>
            </w:r>
          </w:p>
        </w:tc>
      </w:tr>
      <w:tr w:rsidR="00B222CF" w:rsidRPr="000D5E4D" w:rsidTr="00AB4472">
        <w:tc>
          <w:tcPr>
            <w:tcW w:w="7514"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pStyle w:val="ae"/>
              <w:jc w:val="both"/>
              <w:rPr>
                <w:rFonts w:ascii="Arial Narrow" w:hAnsi="Arial Narrow" w:cs="Calibri"/>
                <w:sz w:val="24"/>
                <w:szCs w:val="24"/>
              </w:rPr>
            </w:pPr>
            <w:r w:rsidRPr="000D5E4D">
              <w:rPr>
                <w:rFonts w:ascii="Arial Narrow" w:eastAsia="Times New Roman" w:hAnsi="Arial Narrow" w:cs="Calibri"/>
                <w:b/>
                <w:bCs/>
                <w:sz w:val="24"/>
                <w:szCs w:val="24"/>
                <w:lang w:eastAsia="ru-RU"/>
              </w:rPr>
              <w:t>Раздел «Что икто?» (10 ч)</w:t>
            </w:r>
          </w:p>
        </w:tc>
        <w:tc>
          <w:tcPr>
            <w:tcW w:w="8788" w:type="dxa"/>
            <w:tcBorders>
              <w:top w:val="single" w:sz="4" w:space="0" w:color="000000"/>
              <w:left w:val="single" w:sz="4" w:space="0" w:color="000000"/>
              <w:bottom w:val="single" w:sz="4" w:space="0" w:color="000000"/>
              <w:right w:val="single" w:sz="4" w:space="0" w:color="000000"/>
            </w:tcBorders>
          </w:tcPr>
          <w:p w:rsidR="00B222CF" w:rsidRPr="000D5E4D" w:rsidRDefault="00B222CF" w:rsidP="000D5E4D">
            <w:pPr>
              <w:pStyle w:val="ae"/>
              <w:jc w:val="both"/>
              <w:rPr>
                <w:rFonts w:ascii="Arial Narrow" w:hAnsi="Arial Narrow" w:cs="Calibri"/>
                <w:sz w:val="24"/>
                <w:szCs w:val="24"/>
              </w:rPr>
            </w:pPr>
          </w:p>
        </w:tc>
      </w:tr>
      <w:tr w:rsidR="00B222CF" w:rsidRPr="000D5E4D" w:rsidTr="00AB4472">
        <w:tc>
          <w:tcPr>
            <w:tcW w:w="7514"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shd w:val="clear" w:color="auto" w:fill="FFFFFF"/>
              <w:autoSpaceDE w:val="0"/>
              <w:autoSpaceDN w:val="0"/>
              <w:adjustRightInd w:val="0"/>
              <w:jc w:val="both"/>
              <w:rPr>
                <w:rFonts w:ascii="Arial Narrow" w:hAnsi="Arial Narrow" w:cs="Calibri"/>
              </w:rPr>
            </w:pPr>
            <w:r w:rsidRPr="000D5E4D">
              <w:rPr>
                <w:rFonts w:ascii="Arial Narrow" w:hAnsi="Arial Narrow" w:cs="Calibri"/>
                <w:b/>
                <w:bCs/>
              </w:rPr>
              <w:t>Что такое Родина?</w:t>
            </w:r>
          </w:p>
          <w:p w:rsidR="00B222CF" w:rsidRPr="000D5E4D" w:rsidRDefault="00B222CF" w:rsidP="000D5E4D">
            <w:pPr>
              <w:shd w:val="clear" w:color="auto" w:fill="FFFFFF"/>
              <w:autoSpaceDE w:val="0"/>
              <w:autoSpaceDN w:val="0"/>
              <w:adjustRightInd w:val="0"/>
              <w:jc w:val="both"/>
              <w:rPr>
                <w:rFonts w:ascii="Arial Narrow" w:hAnsi="Arial Narrow" w:cs="Calibri"/>
              </w:rPr>
            </w:pPr>
            <w:r w:rsidRPr="000D5E4D">
              <w:rPr>
                <w:rFonts w:ascii="Arial Narrow" w:hAnsi="Arial Narrow" w:cs="Calibri"/>
              </w:rPr>
              <w:t>Знакомство с целями и задачами раздела. Роди</w:t>
            </w:r>
            <w:r w:rsidRPr="000D5E4D">
              <w:rPr>
                <w:rFonts w:ascii="Arial Narrow" w:hAnsi="Arial Narrow" w:cs="Calibri"/>
              </w:rPr>
              <w:softHyphen/>
              <w:t>на — эта наша страна Россия и наша малая роди</w:t>
            </w:r>
            <w:r w:rsidRPr="000D5E4D">
              <w:rPr>
                <w:rFonts w:ascii="Arial Narrow" w:hAnsi="Arial Narrow" w:cs="Calibri"/>
              </w:rPr>
              <w:softHyphen/>
              <w:t>на. Первоначальные сведения о народах России, её столице, о своей малой родине</w:t>
            </w:r>
          </w:p>
        </w:tc>
        <w:tc>
          <w:tcPr>
            <w:tcW w:w="8788"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shd w:val="clear" w:color="auto" w:fill="FFFFFF"/>
              <w:autoSpaceDE w:val="0"/>
              <w:autoSpaceDN w:val="0"/>
              <w:adjustRightInd w:val="0"/>
              <w:jc w:val="both"/>
              <w:rPr>
                <w:rFonts w:ascii="Arial Narrow" w:hAnsi="Arial Narrow" w:cs="Calibri"/>
                <w:vertAlign w:val="subscript"/>
              </w:rPr>
            </w:pPr>
            <w:r w:rsidRPr="000D5E4D">
              <w:rPr>
                <w:rFonts w:ascii="Arial Narrow" w:hAnsi="Arial Narrow" w:cs="Calibri"/>
                <w:b/>
                <w:bCs/>
              </w:rPr>
              <w:t xml:space="preserve">— Понимать </w:t>
            </w:r>
            <w:r w:rsidRPr="000D5E4D">
              <w:rPr>
                <w:rFonts w:ascii="Arial Narrow" w:hAnsi="Arial Narrow" w:cs="Calibri"/>
              </w:rPr>
              <w:t xml:space="preserve">учебную задачу урока и стремиться её выполнить; </w:t>
            </w:r>
          </w:p>
          <w:p w:rsidR="00B222CF" w:rsidRPr="000D5E4D" w:rsidRDefault="00B222CF" w:rsidP="000D5E4D">
            <w:pPr>
              <w:shd w:val="clear" w:color="auto" w:fill="FFFFFF"/>
              <w:autoSpaceDE w:val="0"/>
              <w:autoSpaceDN w:val="0"/>
              <w:adjustRightInd w:val="0"/>
              <w:jc w:val="both"/>
              <w:rPr>
                <w:rFonts w:ascii="Arial Narrow" w:hAnsi="Arial Narrow" w:cs="Calibri"/>
              </w:rPr>
            </w:pPr>
            <w:r w:rsidRPr="000D5E4D">
              <w:rPr>
                <w:rFonts w:ascii="Arial Narrow" w:hAnsi="Arial Narrow" w:cs="Calibri"/>
              </w:rPr>
              <w:t xml:space="preserve">— </w:t>
            </w:r>
            <w:r w:rsidRPr="000D5E4D">
              <w:rPr>
                <w:rFonts w:ascii="Arial Narrow" w:hAnsi="Arial Narrow" w:cs="Calibri"/>
                <w:b/>
                <w:bCs/>
              </w:rPr>
              <w:t xml:space="preserve">работать </w:t>
            </w:r>
            <w:r w:rsidRPr="000D5E4D">
              <w:rPr>
                <w:rFonts w:ascii="Arial Narrow" w:hAnsi="Arial Narrow" w:cs="Calibri"/>
                <w:bCs/>
              </w:rPr>
              <w:t>с картинной картой России,</w:t>
            </w:r>
            <w:r w:rsidRPr="000D5E4D">
              <w:rPr>
                <w:rFonts w:ascii="Arial Narrow" w:hAnsi="Arial Narrow" w:cs="Calibri"/>
              </w:rPr>
              <w:t>актуализировать имеющиеся знания о природе и го</w:t>
            </w:r>
            <w:r w:rsidRPr="000D5E4D">
              <w:rPr>
                <w:rFonts w:ascii="Arial Narrow" w:hAnsi="Arial Narrow" w:cs="Calibri"/>
              </w:rPr>
              <w:softHyphen/>
              <w:t xml:space="preserve">родах страны, занятиях жителей; </w:t>
            </w:r>
          </w:p>
          <w:p w:rsidR="00B222CF" w:rsidRPr="000D5E4D" w:rsidRDefault="00B222CF" w:rsidP="000D5E4D">
            <w:pPr>
              <w:shd w:val="clear" w:color="auto" w:fill="FFFFFF"/>
              <w:autoSpaceDE w:val="0"/>
              <w:autoSpaceDN w:val="0"/>
              <w:adjustRightInd w:val="0"/>
              <w:jc w:val="both"/>
              <w:rPr>
                <w:rFonts w:ascii="Arial Narrow" w:hAnsi="Arial Narrow" w:cs="Calibri"/>
              </w:rPr>
            </w:pPr>
            <w:r w:rsidRPr="000D5E4D">
              <w:rPr>
                <w:rFonts w:ascii="Arial Narrow" w:hAnsi="Arial Narrow" w:cs="Calibri"/>
              </w:rPr>
              <w:t xml:space="preserve">— </w:t>
            </w:r>
            <w:r w:rsidRPr="000D5E4D">
              <w:rPr>
                <w:rFonts w:ascii="Arial Narrow" w:hAnsi="Arial Narrow" w:cs="Calibri"/>
                <w:b/>
                <w:bCs/>
              </w:rPr>
              <w:t xml:space="preserve">сравнивать, различать </w:t>
            </w:r>
            <w:r w:rsidRPr="000D5E4D">
              <w:rPr>
                <w:rFonts w:ascii="Arial Narrow" w:hAnsi="Arial Narrow" w:cs="Calibri"/>
              </w:rPr>
              <w:t xml:space="preserve">и </w:t>
            </w:r>
            <w:r w:rsidRPr="000D5E4D">
              <w:rPr>
                <w:rFonts w:ascii="Arial Narrow" w:hAnsi="Arial Narrow" w:cs="Calibri"/>
                <w:b/>
                <w:bCs/>
              </w:rPr>
              <w:t xml:space="preserve">описывать </w:t>
            </w:r>
            <w:r w:rsidRPr="000D5E4D">
              <w:rPr>
                <w:rFonts w:ascii="Arial Narrow" w:hAnsi="Arial Narrow" w:cs="Calibri"/>
              </w:rPr>
              <w:t xml:space="preserve">герб и флаг России; </w:t>
            </w:r>
          </w:p>
          <w:p w:rsidR="00B222CF" w:rsidRPr="000D5E4D" w:rsidRDefault="00B222CF" w:rsidP="000D5E4D">
            <w:pPr>
              <w:shd w:val="clear" w:color="auto" w:fill="FFFFFF"/>
              <w:autoSpaceDE w:val="0"/>
              <w:autoSpaceDN w:val="0"/>
              <w:adjustRightInd w:val="0"/>
              <w:jc w:val="both"/>
              <w:rPr>
                <w:rFonts w:ascii="Arial Narrow" w:hAnsi="Arial Narrow" w:cs="Calibri"/>
              </w:rPr>
            </w:pPr>
            <w:r w:rsidRPr="000D5E4D">
              <w:rPr>
                <w:rFonts w:ascii="Arial Narrow" w:hAnsi="Arial Narrow" w:cs="Calibri"/>
              </w:rPr>
              <w:t xml:space="preserve">— </w:t>
            </w:r>
            <w:r w:rsidRPr="000D5E4D">
              <w:rPr>
                <w:rFonts w:ascii="Arial Narrow" w:hAnsi="Arial Narrow" w:cs="Calibri"/>
                <w:b/>
                <w:bCs/>
              </w:rPr>
              <w:t xml:space="preserve">рассказывать </w:t>
            </w:r>
            <w:r w:rsidRPr="000D5E4D">
              <w:rPr>
                <w:rFonts w:ascii="Arial Narrow" w:hAnsi="Arial Narrow" w:cs="Calibri"/>
              </w:rPr>
              <w:t>о малой родине» и Москве как столице государства;</w:t>
            </w:r>
          </w:p>
          <w:p w:rsidR="00B222CF" w:rsidRPr="000D5E4D" w:rsidRDefault="00B222CF" w:rsidP="000D5E4D">
            <w:pPr>
              <w:shd w:val="clear" w:color="auto" w:fill="FFFFFF"/>
              <w:autoSpaceDE w:val="0"/>
              <w:autoSpaceDN w:val="0"/>
              <w:adjustRightInd w:val="0"/>
              <w:jc w:val="both"/>
              <w:rPr>
                <w:rFonts w:ascii="Arial Narrow" w:hAnsi="Arial Narrow" w:cs="Calibri"/>
              </w:rPr>
            </w:pPr>
            <w:r w:rsidRPr="000D5E4D">
              <w:rPr>
                <w:rFonts w:ascii="Arial Narrow" w:hAnsi="Arial Narrow" w:cs="Calibri"/>
                <w:bCs/>
              </w:rPr>
              <w:t xml:space="preserve">— </w:t>
            </w:r>
            <w:r w:rsidRPr="000D5E4D">
              <w:rPr>
                <w:rFonts w:ascii="Arial Narrow" w:hAnsi="Arial Narrow" w:cs="Calibri"/>
                <w:b/>
                <w:bCs/>
              </w:rPr>
              <w:t>отвечать</w:t>
            </w:r>
            <w:r w:rsidRPr="000D5E4D">
              <w:rPr>
                <w:rFonts w:ascii="Arial Narrow" w:hAnsi="Arial Narrow" w:cs="Calibri"/>
                <w:bCs/>
              </w:rPr>
              <w:t xml:space="preserve"> на итоговые вопросы и </w:t>
            </w:r>
            <w:r w:rsidRPr="000D5E4D">
              <w:rPr>
                <w:rFonts w:ascii="Arial Narrow" w:hAnsi="Arial Narrow" w:cs="Calibri"/>
                <w:b/>
                <w:bCs/>
              </w:rPr>
              <w:t>оценивать</w:t>
            </w:r>
            <w:r w:rsidRPr="000D5E4D">
              <w:rPr>
                <w:rFonts w:ascii="Arial Narrow" w:hAnsi="Arial Narrow" w:cs="Calibri"/>
                <w:bCs/>
              </w:rPr>
              <w:t xml:space="preserve"> свои достижения на уроке</w:t>
            </w:r>
          </w:p>
        </w:tc>
      </w:tr>
      <w:tr w:rsidR="00B222CF" w:rsidRPr="000D5E4D" w:rsidTr="00AB4472">
        <w:tc>
          <w:tcPr>
            <w:tcW w:w="7514"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shd w:val="clear" w:color="auto" w:fill="FFFFFF"/>
              <w:autoSpaceDE w:val="0"/>
              <w:autoSpaceDN w:val="0"/>
              <w:adjustRightInd w:val="0"/>
              <w:jc w:val="both"/>
              <w:rPr>
                <w:rFonts w:ascii="Arial Narrow" w:hAnsi="Arial Narrow" w:cs="Calibri"/>
                <w:b/>
                <w:bCs/>
              </w:rPr>
            </w:pPr>
            <w:r w:rsidRPr="000D5E4D">
              <w:rPr>
                <w:rFonts w:ascii="Arial Narrow" w:hAnsi="Arial Narrow" w:cs="Calibri"/>
                <w:b/>
                <w:bCs/>
              </w:rPr>
              <w:t>Что мы знаем о народах России?</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Многонациональный характер населения России; Представления об этническом типе лица и национальном костюме. Национальные праздники народов России. Основные традиционные религии. Единство народов России</w:t>
            </w:r>
          </w:p>
        </w:tc>
        <w:tc>
          <w:tcPr>
            <w:tcW w:w="8788"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Понимать</w:t>
            </w:r>
            <w:r w:rsidRPr="000D5E4D">
              <w:rPr>
                <w:rFonts w:ascii="Arial Narrow" w:hAnsi="Arial Narrow" w:cs="Calibri"/>
                <w:bCs/>
              </w:rPr>
              <w:t xml:space="preserve"> учебную задачу урока и стремиться её выполнить;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рассматривать</w:t>
            </w:r>
            <w:r w:rsidRPr="000D5E4D">
              <w:rPr>
                <w:rFonts w:ascii="Arial Narrow" w:hAnsi="Arial Narrow" w:cs="Calibri"/>
                <w:bCs/>
              </w:rPr>
              <w:t xml:space="preserve"> иллюстрации учебника, сравнивать лица и национальные костюмы представителей разных народов;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работать в паре: рассказывать</w:t>
            </w:r>
            <w:r w:rsidRPr="000D5E4D">
              <w:rPr>
                <w:rFonts w:ascii="Arial Narrow" w:hAnsi="Arial Narrow" w:cs="Calibri"/>
                <w:bCs/>
              </w:rPr>
              <w:t xml:space="preserve"> (по фотографиям и личным впечатлениям) о национальных праздниках;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обсуждать</w:t>
            </w:r>
            <w:r w:rsidRPr="000D5E4D">
              <w:rPr>
                <w:rFonts w:ascii="Arial Narrow" w:hAnsi="Arial Narrow" w:cs="Calibri"/>
                <w:bCs/>
              </w:rPr>
              <w:t xml:space="preserve">, чем различаются народы России и что связывает их в единую семью;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работатьсо взрослыми:находить</w:t>
            </w:r>
            <w:r w:rsidRPr="000D5E4D">
              <w:rPr>
                <w:rFonts w:ascii="Arial Narrow" w:hAnsi="Arial Narrow" w:cs="Calibri"/>
                <w:bCs/>
              </w:rPr>
              <w:t xml:space="preserve"> информацию о народах своего края;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отвечать</w:t>
            </w:r>
            <w:r w:rsidRPr="000D5E4D">
              <w:rPr>
                <w:rFonts w:ascii="Arial Narrow" w:hAnsi="Arial Narrow" w:cs="Calibri"/>
                <w:bCs/>
              </w:rPr>
              <w:t xml:space="preserve"> на итоговые вопросы и </w:t>
            </w:r>
            <w:r w:rsidRPr="000D5E4D">
              <w:rPr>
                <w:rFonts w:ascii="Arial Narrow" w:hAnsi="Arial Narrow" w:cs="Calibri"/>
                <w:b/>
                <w:bCs/>
              </w:rPr>
              <w:t>оценивать</w:t>
            </w:r>
            <w:r w:rsidRPr="000D5E4D">
              <w:rPr>
                <w:rFonts w:ascii="Arial Narrow" w:hAnsi="Arial Narrow" w:cs="Calibri"/>
                <w:bCs/>
              </w:rPr>
              <w:t xml:space="preserve"> свои достижения на уроке.</w:t>
            </w:r>
          </w:p>
        </w:tc>
      </w:tr>
      <w:tr w:rsidR="00B222CF" w:rsidRPr="000D5E4D" w:rsidTr="00AB4472">
        <w:tc>
          <w:tcPr>
            <w:tcW w:w="7514"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shd w:val="clear" w:color="auto" w:fill="FFFFFF"/>
              <w:autoSpaceDE w:val="0"/>
              <w:autoSpaceDN w:val="0"/>
              <w:adjustRightInd w:val="0"/>
              <w:jc w:val="both"/>
              <w:rPr>
                <w:rFonts w:ascii="Arial Narrow" w:hAnsi="Arial Narrow" w:cs="Calibri"/>
                <w:b/>
                <w:bCs/>
              </w:rPr>
            </w:pPr>
            <w:r w:rsidRPr="000D5E4D">
              <w:rPr>
                <w:rFonts w:ascii="Arial Narrow" w:hAnsi="Arial Narrow" w:cs="Calibri"/>
                <w:b/>
                <w:bCs/>
              </w:rPr>
              <w:t>Что мы знаем о Москве?</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Москва — столица России. Достопримечательно</w:t>
            </w:r>
            <w:r w:rsidRPr="000D5E4D">
              <w:rPr>
                <w:rFonts w:ascii="Arial Narrow" w:hAnsi="Arial Narrow" w:cs="Calibri"/>
                <w:bCs/>
              </w:rPr>
              <w:softHyphen/>
              <w:t>сти Москвы: Кремль, Красная площадь, собор Василия Блаженного, метро, зоопарк и т. д. Жизнь москвичей — наших сверстников</w:t>
            </w:r>
          </w:p>
        </w:tc>
        <w:tc>
          <w:tcPr>
            <w:tcW w:w="8788"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Понимать</w:t>
            </w:r>
            <w:r w:rsidRPr="000D5E4D">
              <w:rPr>
                <w:rFonts w:ascii="Arial Narrow" w:hAnsi="Arial Narrow" w:cs="Calibri"/>
                <w:bCs/>
              </w:rPr>
              <w:t xml:space="preserve"> учебную задачу урока и </w:t>
            </w:r>
            <w:r w:rsidRPr="000D5E4D">
              <w:rPr>
                <w:rFonts w:ascii="Arial Narrow" w:hAnsi="Arial Narrow" w:cs="Calibri"/>
                <w:b/>
                <w:bCs/>
              </w:rPr>
              <w:t>стремиться</w:t>
            </w:r>
            <w:r w:rsidRPr="000D5E4D">
              <w:rPr>
                <w:rFonts w:ascii="Arial Narrow" w:hAnsi="Arial Narrow" w:cs="Calibri"/>
                <w:bCs/>
              </w:rPr>
              <w:t xml:space="preserve"> её выполнить;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рассматривать</w:t>
            </w:r>
            <w:r w:rsidRPr="000D5E4D">
              <w:rPr>
                <w:rFonts w:ascii="Arial Narrow" w:hAnsi="Arial Narrow" w:cs="Calibri"/>
                <w:bCs/>
              </w:rPr>
              <w:t xml:space="preserve"> иллюстрации учебника, </w:t>
            </w:r>
            <w:r w:rsidRPr="000D5E4D">
              <w:rPr>
                <w:rFonts w:ascii="Arial Narrow" w:hAnsi="Arial Narrow" w:cs="Calibri"/>
                <w:b/>
                <w:bCs/>
              </w:rPr>
              <w:t>извлекать</w:t>
            </w:r>
            <w:r w:rsidRPr="000D5E4D">
              <w:rPr>
                <w:rFonts w:ascii="Arial Narrow" w:hAnsi="Arial Narrow" w:cs="Calibri"/>
                <w:bCs/>
              </w:rPr>
              <w:t xml:space="preserve"> из них нужную информацию о Москве;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узнавать</w:t>
            </w:r>
            <w:r w:rsidRPr="000D5E4D">
              <w:rPr>
                <w:rFonts w:ascii="Arial Narrow" w:hAnsi="Arial Narrow" w:cs="Calibri"/>
                <w:bCs/>
              </w:rPr>
              <w:t xml:space="preserve"> достопримечательности столицы;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работать в паре: рассказывать</w:t>
            </w:r>
            <w:r w:rsidRPr="000D5E4D">
              <w:rPr>
                <w:rFonts w:ascii="Arial Narrow" w:hAnsi="Arial Narrow" w:cs="Calibri"/>
                <w:bCs/>
              </w:rPr>
              <w:t xml:space="preserve"> по фотографиям о жизни москвичей — своих сверстников;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отвечать</w:t>
            </w:r>
            <w:r w:rsidRPr="000D5E4D">
              <w:rPr>
                <w:rFonts w:ascii="Arial Narrow" w:hAnsi="Arial Narrow" w:cs="Calibri"/>
                <w:bCs/>
              </w:rPr>
              <w:t xml:space="preserve"> на итоговые вопросы и </w:t>
            </w:r>
            <w:r w:rsidRPr="000D5E4D">
              <w:rPr>
                <w:rFonts w:ascii="Arial Narrow" w:hAnsi="Arial Narrow" w:cs="Calibri"/>
                <w:b/>
                <w:bCs/>
              </w:rPr>
              <w:t>оценивать</w:t>
            </w:r>
            <w:r w:rsidRPr="000D5E4D">
              <w:rPr>
                <w:rFonts w:ascii="Arial Narrow" w:hAnsi="Arial Narrow" w:cs="Calibri"/>
                <w:bCs/>
              </w:rPr>
              <w:t xml:space="preserve"> свои достижения на урок</w:t>
            </w:r>
          </w:p>
        </w:tc>
      </w:tr>
      <w:tr w:rsidR="00B222CF" w:rsidRPr="000D5E4D" w:rsidTr="00AB4472">
        <w:tc>
          <w:tcPr>
            <w:tcW w:w="7514"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shd w:val="clear" w:color="auto" w:fill="FFFFFF"/>
              <w:autoSpaceDE w:val="0"/>
              <w:autoSpaceDN w:val="0"/>
              <w:adjustRightInd w:val="0"/>
              <w:jc w:val="both"/>
              <w:rPr>
                <w:rFonts w:ascii="Arial Narrow" w:hAnsi="Arial Narrow" w:cs="Calibri"/>
                <w:b/>
                <w:bCs/>
              </w:rPr>
            </w:pPr>
            <w:r w:rsidRPr="000D5E4D">
              <w:rPr>
                <w:rFonts w:ascii="Arial Narrow" w:hAnsi="Arial Narrow" w:cs="Calibri"/>
                <w:b/>
                <w:bCs/>
              </w:rPr>
              <w:lastRenderedPageBreak/>
              <w:t>Проект «Моя малая Родина»</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Подготовка к выполнению проекта: знакомство с материалами учебника, распределение заданий, обсуждение способов и сроков работы</w:t>
            </w:r>
          </w:p>
        </w:tc>
        <w:tc>
          <w:tcPr>
            <w:tcW w:w="8788"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В ходе выполнения проекта первоклассники с помощью взрослых учатся: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фотографировать</w:t>
            </w:r>
            <w:r w:rsidRPr="000D5E4D">
              <w:rPr>
                <w:rFonts w:ascii="Arial Narrow" w:hAnsi="Arial Narrow" w:cs="Calibri"/>
                <w:bCs/>
              </w:rPr>
              <w:t xml:space="preserve"> наиболее значимые досто</w:t>
            </w:r>
            <w:r w:rsidRPr="000D5E4D">
              <w:rPr>
                <w:rFonts w:ascii="Arial Narrow" w:hAnsi="Arial Narrow" w:cs="Calibri"/>
                <w:bCs/>
              </w:rPr>
              <w:softHyphen/>
              <w:t xml:space="preserve">примечательности своей малой родины;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находить</w:t>
            </w:r>
            <w:r w:rsidRPr="000D5E4D">
              <w:rPr>
                <w:rFonts w:ascii="Arial Narrow" w:hAnsi="Arial Narrow" w:cs="Calibri"/>
                <w:bCs/>
              </w:rPr>
              <w:t xml:space="preserve"> в семейном фотоархиве соответствующий материал;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интервьюировать</w:t>
            </w:r>
            <w:r w:rsidRPr="000D5E4D">
              <w:rPr>
                <w:rFonts w:ascii="Arial Narrow" w:hAnsi="Arial Narrow" w:cs="Calibri"/>
                <w:bCs/>
              </w:rPr>
              <w:t xml:space="preserve"> членов своей семьи об истории и достопримечательностях своей малой родины;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составлять</w:t>
            </w:r>
            <w:r w:rsidRPr="000D5E4D">
              <w:rPr>
                <w:rFonts w:ascii="Arial Narrow" w:hAnsi="Arial Narrow" w:cs="Calibri"/>
                <w:bCs/>
              </w:rPr>
              <w:t xml:space="preserve"> устный рассказ;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выступать</w:t>
            </w:r>
            <w:r w:rsidRPr="000D5E4D">
              <w:rPr>
                <w:rFonts w:ascii="Arial Narrow" w:hAnsi="Arial Narrow" w:cs="Calibri"/>
                <w:bCs/>
              </w:rPr>
              <w:t xml:space="preserve"> с подготовленным сообщением, опираясь на фотографии (слайды);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оценивать</w:t>
            </w:r>
            <w:r w:rsidRPr="000D5E4D">
              <w:rPr>
                <w:rFonts w:ascii="Arial Narrow" w:hAnsi="Arial Narrow" w:cs="Calibri"/>
                <w:bCs/>
              </w:rPr>
              <w:t xml:space="preserve"> результаты собственного труда и труда товарищей</w:t>
            </w:r>
          </w:p>
        </w:tc>
      </w:tr>
      <w:tr w:rsidR="00B222CF" w:rsidRPr="000D5E4D" w:rsidTr="00AB4472">
        <w:tc>
          <w:tcPr>
            <w:tcW w:w="7514"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shd w:val="clear" w:color="auto" w:fill="FFFFFF"/>
              <w:autoSpaceDE w:val="0"/>
              <w:autoSpaceDN w:val="0"/>
              <w:adjustRightInd w:val="0"/>
              <w:jc w:val="both"/>
              <w:rPr>
                <w:rFonts w:ascii="Arial Narrow" w:hAnsi="Arial Narrow" w:cs="Calibri"/>
                <w:b/>
                <w:bCs/>
              </w:rPr>
            </w:pPr>
            <w:r w:rsidRPr="000D5E4D">
              <w:rPr>
                <w:rFonts w:ascii="Arial Narrow" w:hAnsi="Arial Narrow" w:cs="Calibri"/>
                <w:b/>
                <w:bCs/>
              </w:rPr>
              <w:t>Что у нас над головой?</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Дневное и ночное небо. Солнце и его форма. Звёзды и созвездия. Созвездие Большой Медве</w:t>
            </w:r>
            <w:r w:rsidRPr="000D5E4D">
              <w:rPr>
                <w:rFonts w:ascii="Arial Narrow" w:hAnsi="Arial Narrow" w:cs="Calibri"/>
                <w:bCs/>
              </w:rPr>
              <w:softHyphen/>
              <w:t>дицы</w:t>
            </w:r>
          </w:p>
        </w:tc>
        <w:tc>
          <w:tcPr>
            <w:tcW w:w="8788"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Понимать</w:t>
            </w:r>
            <w:r w:rsidRPr="000D5E4D">
              <w:rPr>
                <w:rFonts w:ascii="Arial Narrow" w:hAnsi="Arial Narrow" w:cs="Calibri"/>
                <w:bCs/>
              </w:rPr>
              <w:t xml:space="preserve"> учебную задачу урока и стремить</w:t>
            </w:r>
            <w:r w:rsidRPr="000D5E4D">
              <w:rPr>
                <w:rFonts w:ascii="Arial Narrow" w:hAnsi="Arial Narrow" w:cs="Calibri"/>
                <w:bCs/>
              </w:rPr>
              <w:softHyphen/>
              <w:t xml:space="preserve">ся её выполнить;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наблюдать</w:t>
            </w:r>
            <w:r w:rsidRPr="000D5E4D">
              <w:rPr>
                <w:rFonts w:ascii="Arial Narrow" w:hAnsi="Arial Narrow" w:cs="Calibri"/>
                <w:bCs/>
              </w:rPr>
              <w:t xml:space="preserve"> и </w:t>
            </w:r>
            <w:r w:rsidRPr="000D5E4D">
              <w:rPr>
                <w:rFonts w:ascii="Arial Narrow" w:hAnsi="Arial Narrow" w:cs="Calibri"/>
                <w:b/>
                <w:bCs/>
              </w:rPr>
              <w:t>сравнивать</w:t>
            </w:r>
            <w:r w:rsidRPr="000D5E4D">
              <w:rPr>
                <w:rFonts w:ascii="Arial Narrow" w:hAnsi="Arial Narrow" w:cs="Calibri"/>
                <w:bCs/>
              </w:rPr>
              <w:t xml:space="preserve"> дневное и ночное небо, рассказывать о нём;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моделировать</w:t>
            </w:r>
            <w:r w:rsidRPr="000D5E4D">
              <w:rPr>
                <w:rFonts w:ascii="Arial Narrow" w:hAnsi="Arial Narrow" w:cs="Calibri"/>
                <w:bCs/>
              </w:rPr>
              <w:t xml:space="preserve"> форму Солнца;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работать в паре: моделировать</w:t>
            </w:r>
            <w:r w:rsidRPr="000D5E4D">
              <w:rPr>
                <w:rFonts w:ascii="Arial Narrow" w:hAnsi="Arial Narrow" w:cs="Calibri"/>
                <w:bCs/>
              </w:rPr>
              <w:t xml:space="preserve"> форму созвездий;</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работать со взрослыми: находить</w:t>
            </w:r>
            <w:r w:rsidRPr="000D5E4D">
              <w:rPr>
                <w:rFonts w:ascii="Arial Narrow" w:hAnsi="Arial Narrow" w:cs="Calibri"/>
                <w:bCs/>
              </w:rPr>
              <w:t xml:space="preserve"> на ноч</w:t>
            </w:r>
            <w:r w:rsidRPr="000D5E4D">
              <w:rPr>
                <w:rFonts w:ascii="Arial Narrow" w:hAnsi="Arial Narrow" w:cs="Calibri"/>
                <w:bCs/>
              </w:rPr>
              <w:softHyphen/>
              <w:t xml:space="preserve">ном небе ковш Большой Медведицы; </w:t>
            </w:r>
            <w:r w:rsidRPr="000D5E4D">
              <w:rPr>
                <w:rFonts w:ascii="Arial Narrow" w:hAnsi="Arial Narrow" w:cs="Calibri"/>
                <w:b/>
                <w:bCs/>
              </w:rPr>
              <w:t>проводить</w:t>
            </w:r>
            <w:r w:rsidRPr="000D5E4D">
              <w:rPr>
                <w:rFonts w:ascii="Arial Narrow" w:hAnsi="Arial Narrow" w:cs="Calibri"/>
                <w:bCs/>
              </w:rPr>
              <w:t xml:space="preserve"> наблюдения за созвездиями, Луной, погодой (по заданиям рабочей тетради);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отвечать</w:t>
            </w:r>
            <w:r w:rsidRPr="000D5E4D">
              <w:rPr>
                <w:rFonts w:ascii="Arial Narrow" w:hAnsi="Arial Narrow" w:cs="Calibri"/>
                <w:bCs/>
              </w:rPr>
              <w:t xml:space="preserve"> на итоговые вопросы и </w:t>
            </w:r>
            <w:r w:rsidRPr="000D5E4D">
              <w:rPr>
                <w:rFonts w:ascii="Arial Narrow" w:hAnsi="Arial Narrow" w:cs="Calibri"/>
                <w:b/>
                <w:bCs/>
              </w:rPr>
              <w:t>оценивать</w:t>
            </w:r>
            <w:r w:rsidRPr="000D5E4D">
              <w:rPr>
                <w:rFonts w:ascii="Arial Narrow" w:hAnsi="Arial Narrow" w:cs="Calibri"/>
                <w:bCs/>
              </w:rPr>
              <w:t xml:space="preserve"> свои достижения на уроке</w:t>
            </w:r>
          </w:p>
        </w:tc>
      </w:tr>
      <w:tr w:rsidR="00B222CF" w:rsidRPr="000D5E4D" w:rsidTr="00AB4472">
        <w:tc>
          <w:tcPr>
            <w:tcW w:w="7514"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shd w:val="clear" w:color="auto" w:fill="FFFFFF"/>
              <w:autoSpaceDE w:val="0"/>
              <w:autoSpaceDN w:val="0"/>
              <w:adjustRightInd w:val="0"/>
              <w:jc w:val="both"/>
              <w:rPr>
                <w:rFonts w:ascii="Arial Narrow" w:hAnsi="Arial Narrow" w:cs="Calibri"/>
                <w:b/>
                <w:bCs/>
              </w:rPr>
            </w:pPr>
            <w:r w:rsidRPr="000D5E4D">
              <w:rPr>
                <w:rFonts w:ascii="Arial Narrow" w:hAnsi="Arial Narrow" w:cs="Calibri"/>
                <w:b/>
                <w:bCs/>
              </w:rPr>
              <w:t>Что у нас под ногами?</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Камни как природные объекты, разнообразие их признаков (форма, цвет, сравнительные разме</w:t>
            </w:r>
            <w:r w:rsidRPr="000D5E4D">
              <w:rPr>
                <w:rFonts w:ascii="Arial Narrow" w:hAnsi="Arial Narrow" w:cs="Calibri"/>
                <w:bCs/>
              </w:rPr>
              <w:softHyphen/>
              <w:t>ры). Представление о значении камней в жизни людей. Распознавание камней</w:t>
            </w:r>
          </w:p>
        </w:tc>
        <w:tc>
          <w:tcPr>
            <w:tcW w:w="8788"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Понимать</w:t>
            </w:r>
            <w:r w:rsidRPr="000D5E4D">
              <w:rPr>
                <w:rFonts w:ascii="Arial Narrow" w:hAnsi="Arial Narrow" w:cs="Calibri"/>
                <w:bCs/>
              </w:rPr>
              <w:t xml:space="preserve"> учебную задачу урока и стремиться её выполнить;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группировать</w:t>
            </w:r>
            <w:r w:rsidRPr="000D5E4D">
              <w:rPr>
                <w:rFonts w:ascii="Arial Narrow" w:hAnsi="Arial Narrow" w:cs="Calibri"/>
                <w:bCs/>
              </w:rPr>
              <w:t xml:space="preserve"> объекты неживой природы (камешки) по разным признакам;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практическая работа: </w:t>
            </w:r>
            <w:r w:rsidRPr="000D5E4D">
              <w:rPr>
                <w:rFonts w:ascii="Arial Narrow" w:hAnsi="Arial Narrow" w:cs="Calibri"/>
                <w:b/>
                <w:bCs/>
              </w:rPr>
              <w:t>определять</w:t>
            </w:r>
            <w:r w:rsidRPr="000D5E4D">
              <w:rPr>
                <w:rFonts w:ascii="Arial Narrow" w:hAnsi="Arial Narrow" w:cs="Calibri"/>
                <w:bCs/>
              </w:rPr>
              <w:t xml:space="preserve"> образцы камней по фотографиям, рисункам атласа-определителя;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различать</w:t>
            </w:r>
            <w:r w:rsidRPr="000D5E4D">
              <w:rPr>
                <w:rFonts w:ascii="Arial Narrow" w:hAnsi="Arial Narrow" w:cs="Calibri"/>
                <w:bCs/>
              </w:rPr>
              <w:t xml:space="preserve"> гранит, кремень, известняк;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работать в паре: использовать</w:t>
            </w:r>
            <w:r w:rsidRPr="000D5E4D">
              <w:rPr>
                <w:rFonts w:ascii="Arial Narrow" w:hAnsi="Arial Narrow" w:cs="Calibri"/>
                <w:bCs/>
              </w:rPr>
              <w:t xml:space="preserve"> представленную информацию для получения новых знаний, </w:t>
            </w:r>
            <w:r w:rsidRPr="000D5E4D">
              <w:rPr>
                <w:rFonts w:ascii="Arial Narrow" w:hAnsi="Arial Narrow" w:cs="Calibri"/>
                <w:b/>
                <w:bCs/>
              </w:rPr>
              <w:t>осуществлять</w:t>
            </w:r>
            <w:r w:rsidRPr="000D5E4D">
              <w:rPr>
                <w:rFonts w:ascii="Arial Narrow" w:hAnsi="Arial Narrow" w:cs="Calibri"/>
                <w:bCs/>
              </w:rPr>
              <w:t xml:space="preserve"> самопроверку;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отвечать</w:t>
            </w:r>
            <w:r w:rsidRPr="000D5E4D">
              <w:rPr>
                <w:rFonts w:ascii="Arial Narrow" w:hAnsi="Arial Narrow" w:cs="Calibri"/>
                <w:bCs/>
              </w:rPr>
              <w:t xml:space="preserve"> на итоговые вопросы и </w:t>
            </w:r>
            <w:r w:rsidRPr="000D5E4D">
              <w:rPr>
                <w:rFonts w:ascii="Arial Narrow" w:hAnsi="Arial Narrow" w:cs="Calibri"/>
                <w:b/>
                <w:bCs/>
              </w:rPr>
              <w:t>оценивать</w:t>
            </w:r>
            <w:r w:rsidRPr="000D5E4D">
              <w:rPr>
                <w:rFonts w:ascii="Arial Narrow" w:hAnsi="Arial Narrow" w:cs="Calibri"/>
                <w:bCs/>
              </w:rPr>
              <w:t xml:space="preserve"> свои достижения на уроке</w:t>
            </w:r>
          </w:p>
        </w:tc>
      </w:tr>
      <w:tr w:rsidR="00B222CF" w:rsidRPr="000D5E4D" w:rsidTr="00AB4472">
        <w:tc>
          <w:tcPr>
            <w:tcW w:w="7514"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shd w:val="clear" w:color="auto" w:fill="FFFFFF"/>
              <w:autoSpaceDE w:val="0"/>
              <w:autoSpaceDN w:val="0"/>
              <w:adjustRightInd w:val="0"/>
              <w:jc w:val="both"/>
              <w:rPr>
                <w:rFonts w:ascii="Arial Narrow" w:hAnsi="Arial Narrow" w:cs="Calibri"/>
                <w:b/>
                <w:bCs/>
              </w:rPr>
            </w:pPr>
            <w:r w:rsidRPr="000D5E4D">
              <w:rPr>
                <w:rFonts w:ascii="Arial Narrow" w:hAnsi="Arial Narrow" w:cs="Calibri"/>
                <w:b/>
                <w:bCs/>
              </w:rPr>
              <w:t>Что общего у разных растений?</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Части растения (корень, стебель, листья, цветок, плод, семя). Представление о соцветиях</w:t>
            </w:r>
          </w:p>
        </w:tc>
        <w:tc>
          <w:tcPr>
            <w:tcW w:w="8788"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Понимать</w:t>
            </w:r>
            <w:r w:rsidRPr="000D5E4D">
              <w:rPr>
                <w:rFonts w:ascii="Arial Narrow" w:hAnsi="Arial Narrow" w:cs="Calibri"/>
                <w:bCs/>
              </w:rPr>
              <w:t xml:space="preserve"> учебную задачу урока и </w:t>
            </w:r>
            <w:r w:rsidRPr="000D5E4D">
              <w:rPr>
                <w:rFonts w:ascii="Arial Narrow" w:hAnsi="Arial Narrow" w:cs="Calibri"/>
                <w:b/>
                <w:bCs/>
              </w:rPr>
              <w:t>стараться</w:t>
            </w:r>
            <w:r w:rsidRPr="000D5E4D">
              <w:rPr>
                <w:rFonts w:ascii="Arial Narrow" w:hAnsi="Arial Narrow" w:cs="Calibri"/>
                <w:bCs/>
              </w:rPr>
              <w:t xml:space="preserve"> её выполнить;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рассматривать</w:t>
            </w:r>
            <w:r w:rsidRPr="000D5E4D">
              <w:rPr>
                <w:rFonts w:ascii="Arial Narrow" w:hAnsi="Arial Narrow" w:cs="Calibri"/>
                <w:bCs/>
              </w:rPr>
              <w:t xml:space="preserve"> иллюстрации учебника, </w:t>
            </w:r>
            <w:r w:rsidRPr="000D5E4D">
              <w:rPr>
                <w:rFonts w:ascii="Arial Narrow" w:hAnsi="Arial Narrow" w:cs="Calibri"/>
                <w:b/>
                <w:bCs/>
              </w:rPr>
              <w:t>извлекать</w:t>
            </w:r>
            <w:r w:rsidRPr="000D5E4D">
              <w:rPr>
                <w:rFonts w:ascii="Arial Narrow" w:hAnsi="Arial Narrow" w:cs="Calibri"/>
                <w:bCs/>
              </w:rPr>
              <w:t xml:space="preserve"> из них нужную информацию;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практическая работа в группе:находить</w:t>
            </w:r>
            <w:r w:rsidRPr="000D5E4D">
              <w:rPr>
                <w:rFonts w:ascii="Arial Narrow" w:hAnsi="Arial Narrow" w:cs="Calibri"/>
                <w:bCs/>
              </w:rPr>
              <w:t xml:space="preserve"> у растений их части, </w:t>
            </w:r>
            <w:r w:rsidRPr="000D5E4D">
              <w:rPr>
                <w:rFonts w:ascii="Arial Narrow" w:hAnsi="Arial Narrow" w:cs="Calibri"/>
                <w:b/>
                <w:bCs/>
              </w:rPr>
              <w:t>показывать</w:t>
            </w:r>
            <w:r w:rsidRPr="000D5E4D">
              <w:rPr>
                <w:rFonts w:ascii="Arial Narrow" w:hAnsi="Arial Narrow" w:cs="Calibri"/>
                <w:bCs/>
              </w:rPr>
              <w:t xml:space="preserve"> и </w:t>
            </w:r>
            <w:r w:rsidRPr="000D5E4D">
              <w:rPr>
                <w:rFonts w:ascii="Arial Narrow" w:hAnsi="Arial Narrow" w:cs="Calibri"/>
                <w:b/>
                <w:bCs/>
              </w:rPr>
              <w:t>называть</w:t>
            </w:r>
            <w:r w:rsidRPr="000D5E4D">
              <w:rPr>
                <w:rFonts w:ascii="Arial Narrow" w:hAnsi="Arial Narrow" w:cs="Calibri"/>
                <w:bCs/>
              </w:rPr>
              <w:t>;</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работать в паре: использовать</w:t>
            </w:r>
            <w:r w:rsidRPr="000D5E4D">
              <w:rPr>
                <w:rFonts w:ascii="Arial Narrow" w:hAnsi="Arial Narrow" w:cs="Calibri"/>
                <w:bCs/>
              </w:rPr>
              <w:t xml:space="preserve"> представленную информацию для получения новых знаний, </w:t>
            </w:r>
            <w:r w:rsidRPr="000D5E4D">
              <w:rPr>
                <w:rFonts w:ascii="Arial Narrow" w:hAnsi="Arial Narrow" w:cs="Calibri"/>
                <w:b/>
                <w:bCs/>
              </w:rPr>
              <w:t>различать</w:t>
            </w:r>
            <w:r w:rsidRPr="000D5E4D">
              <w:rPr>
                <w:rFonts w:ascii="Arial Narrow" w:hAnsi="Arial Narrow" w:cs="Calibri"/>
                <w:bCs/>
              </w:rPr>
              <w:t xml:space="preserve"> цветки и соцветия, осуществлять са</w:t>
            </w:r>
            <w:r w:rsidRPr="000D5E4D">
              <w:rPr>
                <w:rFonts w:ascii="Arial Narrow" w:hAnsi="Arial Narrow" w:cs="Calibri"/>
                <w:bCs/>
              </w:rPr>
              <w:softHyphen/>
              <w:t xml:space="preserve">мопроверку;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отвечать</w:t>
            </w:r>
            <w:r w:rsidRPr="000D5E4D">
              <w:rPr>
                <w:rFonts w:ascii="Arial Narrow" w:hAnsi="Arial Narrow" w:cs="Calibri"/>
                <w:bCs/>
              </w:rPr>
              <w:t xml:space="preserve"> на итоговые вопросы и </w:t>
            </w:r>
            <w:r w:rsidRPr="000D5E4D">
              <w:rPr>
                <w:rFonts w:ascii="Arial Narrow" w:hAnsi="Arial Narrow" w:cs="Calibri"/>
                <w:b/>
                <w:bCs/>
              </w:rPr>
              <w:t>оценивать</w:t>
            </w:r>
            <w:r w:rsidRPr="000D5E4D">
              <w:rPr>
                <w:rFonts w:ascii="Arial Narrow" w:hAnsi="Arial Narrow" w:cs="Calibri"/>
                <w:bCs/>
              </w:rPr>
              <w:t xml:space="preserve"> свои достижения на уроке</w:t>
            </w:r>
          </w:p>
        </w:tc>
      </w:tr>
      <w:tr w:rsidR="00B222CF" w:rsidRPr="000D5E4D" w:rsidTr="00AB4472">
        <w:tc>
          <w:tcPr>
            <w:tcW w:w="7514"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shd w:val="clear" w:color="auto" w:fill="FFFFFF"/>
              <w:autoSpaceDE w:val="0"/>
              <w:autoSpaceDN w:val="0"/>
              <w:adjustRightInd w:val="0"/>
              <w:jc w:val="both"/>
              <w:rPr>
                <w:rFonts w:ascii="Arial Narrow" w:hAnsi="Arial Narrow" w:cs="Calibri"/>
                <w:b/>
                <w:bCs/>
              </w:rPr>
            </w:pPr>
            <w:r w:rsidRPr="000D5E4D">
              <w:rPr>
                <w:rFonts w:ascii="Arial Narrow" w:hAnsi="Arial Narrow" w:cs="Calibri"/>
                <w:b/>
                <w:bCs/>
              </w:rPr>
              <w:t>Что растёт на подоконнике?</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Наиболее распространённые комнатные расте</w:t>
            </w:r>
            <w:r w:rsidRPr="000D5E4D">
              <w:rPr>
                <w:rFonts w:ascii="Arial Narrow" w:hAnsi="Arial Narrow" w:cs="Calibri"/>
                <w:bCs/>
              </w:rPr>
              <w:softHyphen/>
              <w:t>ния. Зависимость внешнего вида растений от природных условий их родины. Распознавание комнатных растений в классе</w:t>
            </w:r>
          </w:p>
        </w:tc>
        <w:tc>
          <w:tcPr>
            <w:tcW w:w="8788"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shd w:val="clear" w:color="auto" w:fill="FFFFFF"/>
              <w:autoSpaceDE w:val="0"/>
              <w:autoSpaceDN w:val="0"/>
              <w:adjustRightInd w:val="0"/>
              <w:jc w:val="both"/>
              <w:rPr>
                <w:rFonts w:ascii="Arial Narrow" w:hAnsi="Arial Narrow" w:cs="Calibri"/>
                <w:b/>
                <w:bCs/>
              </w:rPr>
            </w:pPr>
            <w:r w:rsidRPr="000D5E4D">
              <w:rPr>
                <w:rFonts w:ascii="Arial Narrow" w:hAnsi="Arial Narrow" w:cs="Calibri"/>
                <w:bCs/>
              </w:rPr>
              <w:t xml:space="preserve">— </w:t>
            </w:r>
            <w:r w:rsidRPr="000D5E4D">
              <w:rPr>
                <w:rFonts w:ascii="Arial Narrow" w:hAnsi="Arial Narrow" w:cs="Calibri"/>
                <w:b/>
                <w:bCs/>
              </w:rPr>
              <w:t>Понимать</w:t>
            </w:r>
            <w:r w:rsidRPr="000D5E4D">
              <w:rPr>
                <w:rFonts w:ascii="Arial Narrow" w:hAnsi="Arial Narrow" w:cs="Calibri"/>
                <w:bCs/>
              </w:rPr>
              <w:t xml:space="preserve"> учебную задачу урока и </w:t>
            </w:r>
            <w:r w:rsidRPr="000D5E4D">
              <w:rPr>
                <w:rFonts w:ascii="Arial Narrow" w:hAnsi="Arial Narrow" w:cs="Calibri"/>
                <w:b/>
                <w:bCs/>
              </w:rPr>
              <w:t>стараться</w:t>
            </w:r>
            <w:r w:rsidRPr="000D5E4D">
              <w:rPr>
                <w:rFonts w:ascii="Arial Narrow" w:hAnsi="Arial Narrow" w:cs="Calibri"/>
                <w:bCs/>
              </w:rPr>
              <w:t xml:space="preserve"> её выполнить;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наблюдать</w:t>
            </w:r>
            <w:r w:rsidRPr="000D5E4D">
              <w:rPr>
                <w:rFonts w:ascii="Arial Narrow" w:hAnsi="Arial Narrow" w:cs="Calibri"/>
                <w:bCs/>
              </w:rPr>
              <w:t xml:space="preserve"> комнатные растения в школе и </w:t>
            </w:r>
            <w:r w:rsidRPr="000D5E4D">
              <w:rPr>
                <w:rFonts w:ascii="Arial Narrow" w:hAnsi="Arial Narrow" w:cs="Calibri"/>
                <w:b/>
                <w:bCs/>
              </w:rPr>
              <w:t>узнавать</w:t>
            </w:r>
            <w:r w:rsidRPr="000D5E4D">
              <w:rPr>
                <w:rFonts w:ascii="Arial Narrow" w:hAnsi="Arial Narrow" w:cs="Calibri"/>
                <w:bCs/>
              </w:rPr>
              <w:t xml:space="preserve"> их по рисункам;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практическая работа: </w:t>
            </w:r>
            <w:r w:rsidRPr="000D5E4D">
              <w:rPr>
                <w:rFonts w:ascii="Arial Narrow" w:hAnsi="Arial Narrow" w:cs="Calibri"/>
                <w:b/>
                <w:bCs/>
              </w:rPr>
              <w:t>определять</w:t>
            </w:r>
            <w:r w:rsidRPr="000D5E4D">
              <w:rPr>
                <w:rFonts w:ascii="Arial Narrow" w:hAnsi="Arial Narrow" w:cs="Calibri"/>
                <w:bCs/>
              </w:rPr>
              <w:t xml:space="preserve"> комнат</w:t>
            </w:r>
            <w:r w:rsidRPr="000D5E4D">
              <w:rPr>
                <w:rFonts w:ascii="Arial Narrow" w:hAnsi="Arial Narrow" w:cs="Calibri"/>
                <w:bCs/>
              </w:rPr>
              <w:softHyphen/>
              <w:t xml:space="preserve">ные растения с помощью атласа-определителя;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различать</w:t>
            </w:r>
            <w:r w:rsidRPr="000D5E4D">
              <w:rPr>
                <w:rFonts w:ascii="Arial Narrow" w:hAnsi="Arial Narrow" w:cs="Calibri"/>
                <w:bCs/>
              </w:rPr>
              <w:t xml:space="preserve"> изученные растения;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работать в паре:использовать</w:t>
            </w:r>
            <w:r w:rsidRPr="000D5E4D">
              <w:rPr>
                <w:rFonts w:ascii="Arial Narrow" w:hAnsi="Arial Narrow" w:cs="Calibri"/>
                <w:bCs/>
              </w:rPr>
              <w:t xml:space="preserve"> представлен</w:t>
            </w:r>
            <w:r w:rsidRPr="000D5E4D">
              <w:rPr>
                <w:rFonts w:ascii="Arial Narrow" w:hAnsi="Arial Narrow" w:cs="Calibri"/>
                <w:bCs/>
              </w:rPr>
              <w:softHyphen/>
              <w:t>ную информацию для получения новых знаний о родине комнатных растений, осуществлять "са</w:t>
            </w:r>
            <w:r w:rsidRPr="000D5E4D">
              <w:rPr>
                <w:rFonts w:ascii="Arial Narrow" w:hAnsi="Arial Narrow" w:cs="Calibri"/>
                <w:bCs/>
              </w:rPr>
              <w:softHyphen/>
              <w:t xml:space="preserve">мопроверку;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lastRenderedPageBreak/>
              <w:t xml:space="preserve">— </w:t>
            </w:r>
            <w:r w:rsidRPr="000D5E4D">
              <w:rPr>
                <w:rFonts w:ascii="Arial Narrow" w:hAnsi="Arial Narrow" w:cs="Calibri"/>
                <w:b/>
                <w:bCs/>
              </w:rPr>
              <w:t>приводить</w:t>
            </w:r>
            <w:r w:rsidRPr="000D5E4D">
              <w:rPr>
                <w:rFonts w:ascii="Arial Narrow" w:hAnsi="Arial Narrow" w:cs="Calibri"/>
                <w:bCs/>
              </w:rPr>
              <w:t xml:space="preserve"> примеры комнатных растений;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рассказывать</w:t>
            </w:r>
            <w:r w:rsidRPr="000D5E4D">
              <w:rPr>
                <w:rFonts w:ascii="Arial Narrow" w:hAnsi="Arial Narrow" w:cs="Calibri"/>
                <w:bCs/>
              </w:rPr>
              <w:t xml:space="preserve"> об особенностях любимого ра</w:t>
            </w:r>
            <w:r w:rsidRPr="000D5E4D">
              <w:rPr>
                <w:rFonts w:ascii="Arial Narrow" w:hAnsi="Arial Narrow" w:cs="Calibri"/>
                <w:bCs/>
              </w:rPr>
              <w:softHyphen/>
              <w:t xml:space="preserve">стения;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отвечать</w:t>
            </w:r>
            <w:r w:rsidRPr="000D5E4D">
              <w:rPr>
                <w:rFonts w:ascii="Arial Narrow" w:hAnsi="Arial Narrow" w:cs="Calibri"/>
                <w:bCs/>
              </w:rPr>
              <w:t xml:space="preserve"> на итоговые вопросы и </w:t>
            </w:r>
            <w:r w:rsidRPr="000D5E4D">
              <w:rPr>
                <w:rFonts w:ascii="Arial Narrow" w:hAnsi="Arial Narrow" w:cs="Calibri"/>
                <w:b/>
                <w:bCs/>
              </w:rPr>
              <w:t>оценивать</w:t>
            </w:r>
            <w:r w:rsidRPr="000D5E4D">
              <w:rPr>
                <w:rFonts w:ascii="Arial Narrow" w:hAnsi="Arial Narrow" w:cs="Calibri"/>
                <w:bCs/>
              </w:rPr>
              <w:t xml:space="preserve"> свои достижения на уроке</w:t>
            </w:r>
          </w:p>
        </w:tc>
      </w:tr>
      <w:tr w:rsidR="00B222CF" w:rsidRPr="000D5E4D" w:rsidTr="00AB4472">
        <w:tc>
          <w:tcPr>
            <w:tcW w:w="7514"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shd w:val="clear" w:color="auto" w:fill="FFFFFF"/>
              <w:autoSpaceDE w:val="0"/>
              <w:autoSpaceDN w:val="0"/>
              <w:adjustRightInd w:val="0"/>
              <w:jc w:val="both"/>
              <w:rPr>
                <w:rFonts w:ascii="Arial Narrow" w:hAnsi="Arial Narrow" w:cs="Calibri"/>
                <w:b/>
                <w:bCs/>
              </w:rPr>
            </w:pPr>
            <w:r w:rsidRPr="000D5E4D">
              <w:rPr>
                <w:rFonts w:ascii="Arial Narrow" w:hAnsi="Arial Narrow" w:cs="Calibri"/>
                <w:b/>
                <w:bCs/>
              </w:rPr>
              <w:lastRenderedPageBreak/>
              <w:t>Что растёт на клумбе?</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Наиболее распространённые растения цветника (космея, гладиолус, бархатцы, астра, петуния, ка</w:t>
            </w:r>
            <w:r w:rsidRPr="000D5E4D">
              <w:rPr>
                <w:rFonts w:ascii="Arial Narrow" w:hAnsi="Arial Narrow" w:cs="Calibri"/>
                <w:bCs/>
              </w:rPr>
              <w:softHyphen/>
              <w:t>лендула), цветущие осенью. Распознавание рас</w:t>
            </w:r>
            <w:r w:rsidRPr="000D5E4D">
              <w:rPr>
                <w:rFonts w:ascii="Arial Narrow" w:hAnsi="Arial Narrow" w:cs="Calibri"/>
                <w:bCs/>
              </w:rPr>
              <w:softHyphen/>
              <w:t>тений цветника</w:t>
            </w:r>
          </w:p>
        </w:tc>
        <w:tc>
          <w:tcPr>
            <w:tcW w:w="8788"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Понимать</w:t>
            </w:r>
            <w:r w:rsidRPr="000D5E4D">
              <w:rPr>
                <w:rFonts w:ascii="Arial Narrow" w:hAnsi="Arial Narrow" w:cs="Calibri"/>
                <w:bCs/>
              </w:rPr>
              <w:t xml:space="preserve"> учебную задачу урока и </w:t>
            </w:r>
            <w:r w:rsidRPr="000D5E4D">
              <w:rPr>
                <w:rFonts w:ascii="Arial Narrow" w:hAnsi="Arial Narrow" w:cs="Calibri"/>
                <w:b/>
                <w:bCs/>
              </w:rPr>
              <w:t>стараться</w:t>
            </w:r>
            <w:r w:rsidRPr="000D5E4D">
              <w:rPr>
                <w:rFonts w:ascii="Arial Narrow" w:hAnsi="Arial Narrow" w:cs="Calibri"/>
                <w:bCs/>
              </w:rPr>
              <w:t xml:space="preserve"> её выполнить;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наблюдать</w:t>
            </w:r>
            <w:r w:rsidRPr="000D5E4D">
              <w:rPr>
                <w:rFonts w:ascii="Arial Narrow" w:hAnsi="Arial Narrow" w:cs="Calibri"/>
                <w:bCs/>
              </w:rPr>
              <w:t xml:space="preserve"> растения клумбы и дачного участ</w:t>
            </w:r>
            <w:r w:rsidRPr="000D5E4D">
              <w:rPr>
                <w:rFonts w:ascii="Arial Narrow" w:hAnsi="Arial Narrow" w:cs="Calibri"/>
                <w:bCs/>
              </w:rPr>
              <w:softHyphen/>
              <w:t xml:space="preserve">ка и </w:t>
            </w:r>
            <w:r w:rsidRPr="000D5E4D">
              <w:rPr>
                <w:rFonts w:ascii="Arial Narrow" w:hAnsi="Arial Narrow" w:cs="Calibri"/>
                <w:b/>
                <w:bCs/>
              </w:rPr>
              <w:t>узнавать</w:t>
            </w:r>
            <w:r w:rsidRPr="000D5E4D">
              <w:rPr>
                <w:rFonts w:ascii="Arial Narrow" w:hAnsi="Arial Narrow" w:cs="Calibri"/>
                <w:bCs/>
              </w:rPr>
              <w:t xml:space="preserve"> их по рисункам;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практическая работа: </w:t>
            </w:r>
            <w:r w:rsidRPr="000D5E4D">
              <w:rPr>
                <w:rFonts w:ascii="Arial Narrow" w:hAnsi="Arial Narrow" w:cs="Calibri"/>
                <w:b/>
                <w:bCs/>
              </w:rPr>
              <w:t>определять</w:t>
            </w:r>
            <w:r w:rsidRPr="000D5E4D">
              <w:rPr>
                <w:rFonts w:ascii="Arial Narrow" w:hAnsi="Arial Narrow" w:cs="Calibri"/>
                <w:bCs/>
              </w:rPr>
              <w:t xml:space="preserve"> растения цветника с помощью атласа-определителя;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работать в паре:узнавать</w:t>
            </w:r>
            <w:r w:rsidRPr="000D5E4D">
              <w:rPr>
                <w:rFonts w:ascii="Arial Narrow" w:hAnsi="Arial Narrow" w:cs="Calibri"/>
                <w:bCs/>
              </w:rPr>
              <w:t xml:space="preserve"> по фотографиям растения цветника, </w:t>
            </w:r>
            <w:r w:rsidRPr="000D5E4D">
              <w:rPr>
                <w:rFonts w:ascii="Arial Narrow" w:hAnsi="Arial Narrow" w:cs="Calibri"/>
                <w:b/>
                <w:bCs/>
              </w:rPr>
              <w:t>осуществлять</w:t>
            </w:r>
            <w:r w:rsidRPr="000D5E4D">
              <w:rPr>
                <w:rFonts w:ascii="Arial Narrow" w:hAnsi="Arial Narrow" w:cs="Calibri"/>
                <w:bCs/>
              </w:rPr>
              <w:t xml:space="preserve"> самопроверку;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рассказывать</w:t>
            </w:r>
            <w:r w:rsidRPr="000D5E4D">
              <w:rPr>
                <w:rFonts w:ascii="Arial Narrow" w:hAnsi="Arial Narrow" w:cs="Calibri"/>
                <w:bCs/>
              </w:rPr>
              <w:t xml:space="preserve"> о любимом цветке;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отвечать</w:t>
            </w:r>
            <w:r w:rsidRPr="000D5E4D">
              <w:rPr>
                <w:rFonts w:ascii="Arial Narrow" w:hAnsi="Arial Narrow" w:cs="Calibri"/>
                <w:bCs/>
              </w:rPr>
              <w:t xml:space="preserve"> на итоговые вопросы и </w:t>
            </w:r>
            <w:r w:rsidRPr="000D5E4D">
              <w:rPr>
                <w:rFonts w:ascii="Arial Narrow" w:hAnsi="Arial Narrow" w:cs="Calibri"/>
                <w:b/>
                <w:bCs/>
              </w:rPr>
              <w:t>оценивать</w:t>
            </w:r>
            <w:r w:rsidRPr="000D5E4D">
              <w:rPr>
                <w:rFonts w:ascii="Arial Narrow" w:hAnsi="Arial Narrow" w:cs="Calibri"/>
                <w:bCs/>
              </w:rPr>
              <w:t xml:space="preserve"> свои достижения на уроке</w:t>
            </w:r>
          </w:p>
        </w:tc>
      </w:tr>
      <w:tr w:rsidR="00B222CF" w:rsidRPr="000D5E4D" w:rsidTr="00AB4472">
        <w:tc>
          <w:tcPr>
            <w:tcW w:w="7514"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shd w:val="clear" w:color="auto" w:fill="FFFFFF"/>
              <w:autoSpaceDE w:val="0"/>
              <w:autoSpaceDN w:val="0"/>
              <w:adjustRightInd w:val="0"/>
              <w:jc w:val="both"/>
              <w:rPr>
                <w:rFonts w:ascii="Arial Narrow" w:hAnsi="Arial Narrow" w:cs="Calibri"/>
                <w:b/>
                <w:bCs/>
              </w:rPr>
            </w:pPr>
            <w:r w:rsidRPr="000D5E4D">
              <w:rPr>
                <w:rFonts w:ascii="Arial Narrow" w:hAnsi="Arial Narrow" w:cs="Calibri"/>
                <w:b/>
                <w:bCs/>
              </w:rPr>
              <w:t>Что это за листья?</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Деревья возле школы. Листья деревьев, разно</w:t>
            </w:r>
            <w:r w:rsidRPr="000D5E4D">
              <w:rPr>
                <w:rFonts w:ascii="Arial Narrow" w:hAnsi="Arial Narrow" w:cs="Calibri"/>
                <w:bCs/>
              </w:rPr>
              <w:softHyphen/>
              <w:t>образие их формы и осенней окраски. Распозна</w:t>
            </w:r>
            <w:r w:rsidRPr="000D5E4D">
              <w:rPr>
                <w:rFonts w:ascii="Arial Narrow" w:hAnsi="Arial Narrow" w:cs="Calibri"/>
                <w:bCs/>
              </w:rPr>
              <w:softHyphen/>
              <w:t>вание деревьев по листьям</w:t>
            </w:r>
          </w:p>
        </w:tc>
        <w:tc>
          <w:tcPr>
            <w:tcW w:w="8788"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Понимать</w:t>
            </w:r>
            <w:r w:rsidRPr="000D5E4D">
              <w:rPr>
                <w:rFonts w:ascii="Arial Narrow" w:hAnsi="Arial Narrow" w:cs="Calibri"/>
                <w:bCs/>
              </w:rPr>
              <w:t xml:space="preserve"> учебную задачу урока и </w:t>
            </w:r>
            <w:r w:rsidRPr="000D5E4D">
              <w:rPr>
                <w:rFonts w:ascii="Arial Narrow" w:hAnsi="Arial Narrow" w:cs="Calibri"/>
                <w:b/>
                <w:bCs/>
              </w:rPr>
              <w:t>стараться</w:t>
            </w:r>
            <w:r w:rsidRPr="000D5E4D">
              <w:rPr>
                <w:rFonts w:ascii="Arial Narrow" w:hAnsi="Arial Narrow" w:cs="Calibri"/>
                <w:bCs/>
              </w:rPr>
              <w:t xml:space="preserve"> её выполнить;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наблюдать</w:t>
            </w:r>
            <w:r w:rsidRPr="000D5E4D">
              <w:rPr>
                <w:rFonts w:ascii="Arial Narrow" w:hAnsi="Arial Narrow" w:cs="Calibri"/>
                <w:bCs/>
              </w:rPr>
              <w:t xml:space="preserve"> осенние изменения окраски ли</w:t>
            </w:r>
            <w:r w:rsidRPr="000D5E4D">
              <w:rPr>
                <w:rFonts w:ascii="Arial Narrow" w:hAnsi="Arial Narrow" w:cs="Calibri"/>
                <w:bCs/>
              </w:rPr>
              <w:softHyphen/>
              <w:t xml:space="preserve">стьев на деревьях;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узнавать</w:t>
            </w:r>
            <w:r w:rsidRPr="000D5E4D">
              <w:rPr>
                <w:rFonts w:ascii="Arial Narrow" w:hAnsi="Arial Narrow" w:cs="Calibri"/>
                <w:bCs/>
              </w:rPr>
              <w:t xml:space="preserve"> листья в осеннем букете, в герба</w:t>
            </w:r>
            <w:r w:rsidRPr="000D5E4D">
              <w:rPr>
                <w:rFonts w:ascii="Arial Narrow" w:hAnsi="Arial Narrow" w:cs="Calibri"/>
                <w:bCs/>
              </w:rPr>
              <w:softHyphen/>
              <w:t xml:space="preserve">рии, на рисунках и фотографиях;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сравнивать</w:t>
            </w:r>
            <w:r w:rsidRPr="000D5E4D">
              <w:rPr>
                <w:rFonts w:ascii="Arial Narrow" w:hAnsi="Arial Narrow" w:cs="Calibri"/>
                <w:bCs/>
              </w:rPr>
              <w:t xml:space="preserve"> и </w:t>
            </w:r>
            <w:r w:rsidRPr="000D5E4D">
              <w:rPr>
                <w:rFonts w:ascii="Arial Narrow" w:hAnsi="Arial Narrow" w:cs="Calibri"/>
                <w:b/>
                <w:bCs/>
              </w:rPr>
              <w:t>группировать</w:t>
            </w:r>
            <w:r w:rsidRPr="000D5E4D">
              <w:rPr>
                <w:rFonts w:ascii="Arial Narrow" w:hAnsi="Arial Narrow" w:cs="Calibri"/>
                <w:bCs/>
              </w:rPr>
              <w:t xml:space="preserve"> листья по раз</w:t>
            </w:r>
            <w:r w:rsidRPr="000D5E4D">
              <w:rPr>
                <w:rFonts w:ascii="Arial Narrow" w:hAnsi="Arial Narrow" w:cs="Calibri"/>
                <w:bCs/>
              </w:rPr>
              <w:softHyphen/>
              <w:t xml:space="preserve">личным признакам;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практическая работа в группе: </w:t>
            </w:r>
            <w:r w:rsidRPr="000D5E4D">
              <w:rPr>
                <w:rFonts w:ascii="Arial Narrow" w:hAnsi="Arial Narrow" w:cs="Calibri"/>
                <w:b/>
                <w:bCs/>
              </w:rPr>
              <w:t>определять</w:t>
            </w:r>
            <w:r w:rsidRPr="000D5E4D">
              <w:rPr>
                <w:rFonts w:ascii="Arial Narrow" w:hAnsi="Arial Narrow" w:cs="Calibri"/>
                <w:bCs/>
              </w:rPr>
              <w:t xml:space="preserve"> деревья по листьям;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описывать</w:t>
            </w:r>
            <w:r w:rsidRPr="000D5E4D">
              <w:rPr>
                <w:rFonts w:ascii="Arial Narrow" w:hAnsi="Arial Narrow" w:cs="Calibri"/>
                <w:bCs/>
              </w:rPr>
              <w:t xml:space="preserve"> внешний вид листьев какого-либо дерева;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отвечать</w:t>
            </w:r>
            <w:r w:rsidRPr="000D5E4D">
              <w:rPr>
                <w:rFonts w:ascii="Arial Narrow" w:hAnsi="Arial Narrow" w:cs="Calibri"/>
                <w:bCs/>
              </w:rPr>
              <w:t xml:space="preserve"> на итоговые вопросы и </w:t>
            </w:r>
            <w:r w:rsidRPr="000D5E4D">
              <w:rPr>
                <w:rFonts w:ascii="Arial Narrow" w:hAnsi="Arial Narrow" w:cs="Calibri"/>
                <w:b/>
                <w:bCs/>
              </w:rPr>
              <w:t>оценивать</w:t>
            </w:r>
            <w:r w:rsidRPr="000D5E4D">
              <w:rPr>
                <w:rFonts w:ascii="Arial Narrow" w:hAnsi="Arial Narrow" w:cs="Calibri"/>
                <w:bCs/>
              </w:rPr>
              <w:t xml:space="preserve"> свои достижения на уроке</w:t>
            </w:r>
          </w:p>
        </w:tc>
      </w:tr>
      <w:tr w:rsidR="00B222CF" w:rsidRPr="000D5E4D" w:rsidTr="00AB4472">
        <w:tc>
          <w:tcPr>
            <w:tcW w:w="7514" w:type="dxa"/>
            <w:tcBorders>
              <w:top w:val="single" w:sz="4" w:space="0" w:color="000000"/>
              <w:left w:val="single" w:sz="4" w:space="0" w:color="000000"/>
              <w:bottom w:val="single" w:sz="4" w:space="0" w:color="000000"/>
              <w:right w:val="single" w:sz="4" w:space="0" w:color="000000"/>
            </w:tcBorders>
          </w:tcPr>
          <w:p w:rsidR="00B222CF" w:rsidRPr="000D5E4D" w:rsidRDefault="00B222CF" w:rsidP="000D5E4D">
            <w:pPr>
              <w:shd w:val="clear" w:color="auto" w:fill="FFFFFF"/>
              <w:autoSpaceDE w:val="0"/>
              <w:autoSpaceDN w:val="0"/>
              <w:adjustRightInd w:val="0"/>
              <w:jc w:val="both"/>
              <w:rPr>
                <w:rFonts w:ascii="Arial Narrow" w:hAnsi="Arial Narrow" w:cs="Calibri"/>
                <w:b/>
                <w:bCs/>
              </w:rPr>
            </w:pPr>
            <w:r w:rsidRPr="000D5E4D">
              <w:rPr>
                <w:rFonts w:ascii="Arial Narrow" w:hAnsi="Arial Narrow" w:cs="Calibri"/>
                <w:b/>
                <w:bCs/>
              </w:rPr>
              <w:t>Что такое хвоинки?</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Лиственные и хвойные деревья. Ель и со</w:t>
            </w:r>
            <w:r w:rsidRPr="000D5E4D">
              <w:rPr>
                <w:rFonts w:ascii="Arial Narrow" w:hAnsi="Arial Narrow" w:cs="Calibri"/>
                <w:bCs/>
              </w:rPr>
              <w:softHyphen/>
              <w:t>сна — хвойные деревья. Хвоинки — видоизме</w:t>
            </w:r>
            <w:r w:rsidRPr="000D5E4D">
              <w:rPr>
                <w:rFonts w:ascii="Arial Narrow" w:hAnsi="Arial Narrow" w:cs="Calibri"/>
                <w:bCs/>
              </w:rPr>
              <w:softHyphen/>
              <w:t>нённые листья. Распознавание хвойных деревьев</w:t>
            </w:r>
          </w:p>
          <w:p w:rsidR="00B222CF" w:rsidRPr="000D5E4D" w:rsidRDefault="00B222CF" w:rsidP="000D5E4D">
            <w:pPr>
              <w:shd w:val="clear" w:color="auto" w:fill="FFFFFF"/>
              <w:autoSpaceDE w:val="0"/>
              <w:autoSpaceDN w:val="0"/>
              <w:adjustRightInd w:val="0"/>
              <w:jc w:val="both"/>
              <w:rPr>
                <w:rFonts w:ascii="Arial Narrow" w:hAnsi="Arial Narrow" w:cs="Calibri"/>
                <w:bCs/>
              </w:rPr>
            </w:pPr>
          </w:p>
        </w:tc>
        <w:tc>
          <w:tcPr>
            <w:tcW w:w="8788"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Понимать</w:t>
            </w:r>
            <w:r w:rsidRPr="000D5E4D">
              <w:rPr>
                <w:rFonts w:ascii="Arial Narrow" w:hAnsi="Arial Narrow" w:cs="Calibri"/>
                <w:bCs/>
              </w:rPr>
              <w:t xml:space="preserve"> учебную задачу урока и </w:t>
            </w:r>
            <w:r w:rsidRPr="000D5E4D">
              <w:rPr>
                <w:rFonts w:ascii="Arial Narrow" w:hAnsi="Arial Narrow" w:cs="Calibri"/>
                <w:b/>
                <w:bCs/>
              </w:rPr>
              <w:t>стараться</w:t>
            </w:r>
            <w:r w:rsidRPr="000D5E4D">
              <w:rPr>
                <w:rFonts w:ascii="Arial Narrow" w:hAnsi="Arial Narrow" w:cs="Calibri"/>
                <w:bCs/>
              </w:rPr>
              <w:t xml:space="preserve"> её выполнить;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различать</w:t>
            </w:r>
            <w:r w:rsidRPr="000D5E4D">
              <w:rPr>
                <w:rFonts w:ascii="Arial Narrow" w:hAnsi="Arial Narrow" w:cs="Calibri"/>
                <w:bCs/>
              </w:rPr>
              <w:t xml:space="preserve"> лиственные и хвойные деревья;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практическая работа в группе: </w:t>
            </w:r>
            <w:r w:rsidRPr="000D5E4D">
              <w:rPr>
                <w:rFonts w:ascii="Arial Narrow" w:hAnsi="Arial Narrow" w:cs="Calibri"/>
                <w:b/>
                <w:bCs/>
              </w:rPr>
              <w:t>определять</w:t>
            </w:r>
            <w:r w:rsidRPr="000D5E4D">
              <w:rPr>
                <w:rFonts w:ascii="Arial Narrow" w:hAnsi="Arial Narrow" w:cs="Calibri"/>
                <w:bCs/>
              </w:rPr>
              <w:t xml:space="preserve"> деревья с помощью атласа-определителя;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сравнивать</w:t>
            </w:r>
            <w:r w:rsidRPr="000D5E4D">
              <w:rPr>
                <w:rFonts w:ascii="Arial Narrow" w:hAnsi="Arial Narrow" w:cs="Calibri"/>
                <w:bCs/>
              </w:rPr>
              <w:t xml:space="preserve"> ель и сосну;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описывать</w:t>
            </w:r>
            <w:r w:rsidRPr="000D5E4D">
              <w:rPr>
                <w:rFonts w:ascii="Arial Narrow" w:hAnsi="Arial Narrow" w:cs="Calibri"/>
                <w:bCs/>
              </w:rPr>
              <w:t xml:space="preserve"> дерево по плану;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отвечать</w:t>
            </w:r>
            <w:r w:rsidRPr="000D5E4D">
              <w:rPr>
                <w:rFonts w:ascii="Arial Narrow" w:hAnsi="Arial Narrow" w:cs="Calibri"/>
                <w:bCs/>
              </w:rPr>
              <w:t xml:space="preserve"> на итоговые вопросы и </w:t>
            </w:r>
            <w:r w:rsidRPr="000D5E4D">
              <w:rPr>
                <w:rFonts w:ascii="Arial Narrow" w:hAnsi="Arial Narrow" w:cs="Calibri"/>
                <w:b/>
                <w:bCs/>
              </w:rPr>
              <w:t>оценивать</w:t>
            </w:r>
            <w:r w:rsidRPr="000D5E4D">
              <w:rPr>
                <w:rFonts w:ascii="Arial Narrow" w:hAnsi="Arial Narrow" w:cs="Calibri"/>
                <w:bCs/>
              </w:rPr>
              <w:t xml:space="preserve"> свои достижения на уроке</w:t>
            </w:r>
          </w:p>
        </w:tc>
      </w:tr>
      <w:tr w:rsidR="00B222CF" w:rsidRPr="000D5E4D" w:rsidTr="00AB4472">
        <w:tc>
          <w:tcPr>
            <w:tcW w:w="7514"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shd w:val="clear" w:color="auto" w:fill="FFFFFF"/>
              <w:autoSpaceDE w:val="0"/>
              <w:autoSpaceDN w:val="0"/>
              <w:adjustRightInd w:val="0"/>
              <w:jc w:val="both"/>
              <w:rPr>
                <w:rFonts w:ascii="Arial Narrow" w:hAnsi="Arial Narrow" w:cs="Calibri"/>
                <w:b/>
                <w:bCs/>
              </w:rPr>
            </w:pPr>
            <w:r w:rsidRPr="000D5E4D">
              <w:rPr>
                <w:rFonts w:ascii="Arial Narrow" w:hAnsi="Arial Narrow" w:cs="Calibri"/>
                <w:b/>
                <w:bCs/>
              </w:rPr>
              <w:t>Кто такие насекомые?</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Насекомые как группа животных. Главный при</w:t>
            </w:r>
            <w:r w:rsidRPr="000D5E4D">
              <w:rPr>
                <w:rFonts w:ascii="Arial Narrow" w:hAnsi="Arial Narrow" w:cs="Calibri"/>
                <w:bCs/>
              </w:rPr>
              <w:softHyphen/>
              <w:t>знак насекомых — шесть ног. Разнообразие на</w:t>
            </w:r>
            <w:r w:rsidRPr="000D5E4D">
              <w:rPr>
                <w:rFonts w:ascii="Arial Narrow" w:hAnsi="Arial Narrow" w:cs="Calibri"/>
                <w:bCs/>
              </w:rPr>
              <w:softHyphen/>
              <w:t>секомых</w:t>
            </w:r>
          </w:p>
        </w:tc>
        <w:tc>
          <w:tcPr>
            <w:tcW w:w="8788"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Понимать</w:t>
            </w:r>
            <w:r w:rsidRPr="000D5E4D">
              <w:rPr>
                <w:rFonts w:ascii="Arial Narrow" w:hAnsi="Arial Narrow" w:cs="Calibri"/>
                <w:bCs/>
              </w:rPr>
              <w:t xml:space="preserve"> учебную задачу урока и </w:t>
            </w:r>
            <w:r w:rsidRPr="000D5E4D">
              <w:rPr>
                <w:rFonts w:ascii="Arial Narrow" w:hAnsi="Arial Narrow" w:cs="Calibri"/>
                <w:b/>
                <w:bCs/>
              </w:rPr>
              <w:t>стремить</w:t>
            </w:r>
            <w:r w:rsidRPr="000D5E4D">
              <w:rPr>
                <w:rFonts w:ascii="Arial Narrow" w:hAnsi="Arial Narrow" w:cs="Calibri"/>
                <w:b/>
                <w:bCs/>
              </w:rPr>
              <w:softHyphen/>
              <w:t>ся</w:t>
            </w:r>
            <w:r w:rsidRPr="000D5E4D">
              <w:rPr>
                <w:rFonts w:ascii="Arial Narrow" w:hAnsi="Arial Narrow" w:cs="Calibri"/>
                <w:bCs/>
              </w:rPr>
              <w:t xml:space="preserve"> её выполнить;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рассматривать</w:t>
            </w:r>
            <w:r w:rsidRPr="000D5E4D">
              <w:rPr>
                <w:rFonts w:ascii="Arial Narrow" w:hAnsi="Arial Narrow" w:cs="Calibri"/>
                <w:bCs/>
              </w:rPr>
              <w:t xml:space="preserve"> иллюстрации учебника, </w:t>
            </w:r>
            <w:r w:rsidRPr="000D5E4D">
              <w:rPr>
                <w:rFonts w:ascii="Arial Narrow" w:hAnsi="Arial Narrow" w:cs="Calibri"/>
                <w:b/>
                <w:bCs/>
              </w:rPr>
              <w:t>из</w:t>
            </w:r>
            <w:r w:rsidRPr="000D5E4D">
              <w:rPr>
                <w:rFonts w:ascii="Arial Narrow" w:hAnsi="Arial Narrow" w:cs="Calibri"/>
                <w:b/>
                <w:bCs/>
              </w:rPr>
              <w:softHyphen/>
              <w:t>влекать</w:t>
            </w:r>
            <w:r w:rsidRPr="000D5E4D">
              <w:rPr>
                <w:rFonts w:ascii="Arial Narrow" w:hAnsi="Arial Narrow" w:cs="Calibri"/>
                <w:bCs/>
              </w:rPr>
              <w:t xml:space="preserve"> из них информацию о строении насеко</w:t>
            </w:r>
            <w:r w:rsidRPr="000D5E4D">
              <w:rPr>
                <w:rFonts w:ascii="Arial Narrow" w:hAnsi="Arial Narrow" w:cs="Calibri"/>
                <w:bCs/>
              </w:rPr>
              <w:softHyphen/>
              <w:t xml:space="preserve">мых, </w:t>
            </w:r>
            <w:r w:rsidRPr="000D5E4D">
              <w:rPr>
                <w:rFonts w:ascii="Arial Narrow" w:hAnsi="Arial Narrow" w:cs="Calibri"/>
                <w:b/>
                <w:bCs/>
              </w:rPr>
              <w:t>сравнивать</w:t>
            </w:r>
            <w:r w:rsidRPr="000D5E4D">
              <w:rPr>
                <w:rFonts w:ascii="Arial Narrow" w:hAnsi="Arial Narrow" w:cs="Calibri"/>
                <w:bCs/>
              </w:rPr>
              <w:t xml:space="preserve"> части тела различных насекомых;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работать в паре:узнавать</w:t>
            </w:r>
            <w:r w:rsidRPr="000D5E4D">
              <w:rPr>
                <w:rFonts w:ascii="Arial Narrow" w:hAnsi="Arial Narrow" w:cs="Calibri"/>
                <w:bCs/>
              </w:rPr>
              <w:t xml:space="preserve"> насекомых на ри</w:t>
            </w:r>
            <w:r w:rsidRPr="000D5E4D">
              <w:rPr>
                <w:rFonts w:ascii="Arial Narrow" w:hAnsi="Arial Narrow" w:cs="Calibri"/>
                <w:bCs/>
              </w:rPr>
              <w:softHyphen/>
              <w:t xml:space="preserve">сунке, определять насекомых с помощью атласа-определителя, осуществлять самопроверку, </w:t>
            </w:r>
            <w:r w:rsidRPr="000D5E4D">
              <w:rPr>
                <w:rFonts w:ascii="Arial Narrow" w:hAnsi="Arial Narrow" w:cs="Calibri"/>
                <w:b/>
                <w:bCs/>
              </w:rPr>
              <w:t>при</w:t>
            </w:r>
            <w:r w:rsidRPr="000D5E4D">
              <w:rPr>
                <w:rFonts w:ascii="Arial Narrow" w:hAnsi="Arial Narrow" w:cs="Calibri"/>
                <w:b/>
                <w:bCs/>
              </w:rPr>
              <w:softHyphen/>
              <w:t>водить</w:t>
            </w:r>
            <w:r w:rsidRPr="000D5E4D">
              <w:rPr>
                <w:rFonts w:ascii="Arial Narrow" w:hAnsi="Arial Narrow" w:cs="Calibri"/>
                <w:bCs/>
              </w:rPr>
              <w:t xml:space="preserve"> примеры насекомых;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сочинять</w:t>
            </w:r>
            <w:r w:rsidRPr="000D5E4D">
              <w:rPr>
                <w:rFonts w:ascii="Arial Narrow" w:hAnsi="Arial Narrow" w:cs="Calibri"/>
                <w:bCs/>
              </w:rPr>
              <w:t xml:space="preserve"> и </w:t>
            </w:r>
            <w:r w:rsidRPr="000D5E4D">
              <w:rPr>
                <w:rFonts w:ascii="Arial Narrow" w:hAnsi="Arial Narrow" w:cs="Calibri"/>
                <w:b/>
                <w:bCs/>
              </w:rPr>
              <w:t>рассказывать</w:t>
            </w:r>
            <w:r w:rsidRPr="000D5E4D">
              <w:rPr>
                <w:rFonts w:ascii="Arial Narrow" w:hAnsi="Arial Narrow" w:cs="Calibri"/>
                <w:bCs/>
              </w:rPr>
              <w:t xml:space="preserve"> сказочные истории 1 по рисункам;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отвечать</w:t>
            </w:r>
            <w:r w:rsidRPr="000D5E4D">
              <w:rPr>
                <w:rFonts w:ascii="Arial Narrow" w:hAnsi="Arial Narrow" w:cs="Calibri"/>
                <w:bCs/>
              </w:rPr>
              <w:t xml:space="preserve"> на итоговые вопросы и </w:t>
            </w:r>
            <w:r w:rsidRPr="000D5E4D">
              <w:rPr>
                <w:rFonts w:ascii="Arial Narrow" w:hAnsi="Arial Narrow" w:cs="Calibri"/>
                <w:b/>
                <w:bCs/>
              </w:rPr>
              <w:t>оценивать</w:t>
            </w:r>
            <w:r w:rsidRPr="000D5E4D">
              <w:rPr>
                <w:rFonts w:ascii="Arial Narrow" w:hAnsi="Arial Narrow" w:cs="Calibri"/>
                <w:bCs/>
              </w:rPr>
              <w:t xml:space="preserve"> свои достижения на уроке</w:t>
            </w:r>
          </w:p>
        </w:tc>
      </w:tr>
      <w:tr w:rsidR="00B222CF" w:rsidRPr="000D5E4D" w:rsidTr="00AB4472">
        <w:tc>
          <w:tcPr>
            <w:tcW w:w="7514" w:type="dxa"/>
            <w:tcBorders>
              <w:top w:val="single" w:sz="4" w:space="0" w:color="000000"/>
              <w:left w:val="single" w:sz="4" w:space="0" w:color="000000"/>
              <w:bottom w:val="single" w:sz="4" w:space="0" w:color="000000"/>
              <w:right w:val="single" w:sz="4" w:space="0" w:color="000000"/>
            </w:tcBorders>
          </w:tcPr>
          <w:p w:rsidR="00B222CF" w:rsidRPr="000D5E4D" w:rsidRDefault="00B222CF" w:rsidP="000D5E4D">
            <w:pPr>
              <w:shd w:val="clear" w:color="auto" w:fill="FFFFFF"/>
              <w:autoSpaceDE w:val="0"/>
              <w:autoSpaceDN w:val="0"/>
              <w:adjustRightInd w:val="0"/>
              <w:jc w:val="both"/>
              <w:rPr>
                <w:rFonts w:ascii="Arial Narrow" w:hAnsi="Arial Narrow" w:cs="Calibri"/>
                <w:b/>
                <w:bCs/>
              </w:rPr>
            </w:pPr>
            <w:r w:rsidRPr="000D5E4D">
              <w:rPr>
                <w:rFonts w:ascii="Arial Narrow" w:hAnsi="Arial Narrow" w:cs="Calibri"/>
                <w:b/>
                <w:bCs/>
              </w:rPr>
              <w:t>Кто такие рыбы?</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Рыбы — водные животные, тело которых (у боль</w:t>
            </w:r>
            <w:r w:rsidRPr="000D5E4D">
              <w:rPr>
                <w:rFonts w:ascii="Arial Narrow" w:hAnsi="Arial Narrow" w:cs="Calibri"/>
                <w:bCs/>
              </w:rPr>
              <w:softHyphen/>
              <w:t>шинства) покрыто чешуёй. Морские и речные рыбы</w:t>
            </w:r>
          </w:p>
          <w:p w:rsidR="00B222CF" w:rsidRPr="000D5E4D" w:rsidRDefault="00B222CF" w:rsidP="000D5E4D">
            <w:pPr>
              <w:shd w:val="clear" w:color="auto" w:fill="FFFFFF"/>
              <w:autoSpaceDE w:val="0"/>
              <w:autoSpaceDN w:val="0"/>
              <w:adjustRightInd w:val="0"/>
              <w:jc w:val="both"/>
              <w:rPr>
                <w:rFonts w:ascii="Arial Narrow" w:hAnsi="Arial Narrow" w:cs="Calibri"/>
                <w:bCs/>
              </w:rPr>
            </w:pPr>
          </w:p>
        </w:tc>
        <w:tc>
          <w:tcPr>
            <w:tcW w:w="8788"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Понимать</w:t>
            </w:r>
            <w:r w:rsidRPr="000D5E4D">
              <w:rPr>
                <w:rFonts w:ascii="Arial Narrow" w:hAnsi="Arial Narrow" w:cs="Calibri"/>
                <w:bCs/>
              </w:rPr>
              <w:t xml:space="preserve"> учебную задачу урока и </w:t>
            </w:r>
            <w:r w:rsidRPr="000D5E4D">
              <w:rPr>
                <w:rFonts w:ascii="Arial Narrow" w:hAnsi="Arial Narrow" w:cs="Calibri"/>
                <w:b/>
                <w:bCs/>
              </w:rPr>
              <w:t>стремить</w:t>
            </w:r>
            <w:r w:rsidRPr="000D5E4D">
              <w:rPr>
                <w:rFonts w:ascii="Arial Narrow" w:hAnsi="Arial Narrow" w:cs="Calibri"/>
                <w:b/>
                <w:bCs/>
              </w:rPr>
              <w:softHyphen/>
              <w:t>ся</w:t>
            </w:r>
            <w:r w:rsidRPr="000D5E4D">
              <w:rPr>
                <w:rFonts w:ascii="Arial Narrow" w:hAnsi="Arial Narrow" w:cs="Calibri"/>
                <w:bCs/>
              </w:rPr>
              <w:t xml:space="preserve"> её выполнить;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рассматривать</w:t>
            </w:r>
            <w:r w:rsidRPr="000D5E4D">
              <w:rPr>
                <w:rFonts w:ascii="Arial Narrow" w:hAnsi="Arial Narrow" w:cs="Calibri"/>
                <w:bCs/>
              </w:rPr>
              <w:t xml:space="preserve"> иллюстрации учебника, </w:t>
            </w:r>
            <w:r w:rsidRPr="000D5E4D">
              <w:rPr>
                <w:rFonts w:ascii="Arial Narrow" w:hAnsi="Arial Narrow" w:cs="Calibri"/>
                <w:b/>
                <w:bCs/>
              </w:rPr>
              <w:t>из</w:t>
            </w:r>
            <w:r w:rsidRPr="000D5E4D">
              <w:rPr>
                <w:rFonts w:ascii="Arial Narrow" w:hAnsi="Arial Narrow" w:cs="Calibri"/>
                <w:b/>
                <w:bCs/>
              </w:rPr>
              <w:softHyphen/>
              <w:t>влекать</w:t>
            </w:r>
            <w:r w:rsidRPr="000D5E4D">
              <w:rPr>
                <w:rFonts w:ascii="Arial Narrow" w:hAnsi="Arial Narrow" w:cs="Calibri"/>
                <w:bCs/>
              </w:rPr>
              <w:t xml:space="preserve"> из них нужную информацию;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моделировать</w:t>
            </w:r>
            <w:r w:rsidRPr="000D5E4D">
              <w:rPr>
                <w:rFonts w:ascii="Arial Narrow" w:hAnsi="Arial Narrow" w:cs="Calibri"/>
                <w:bCs/>
              </w:rPr>
              <w:t xml:space="preserve"> строение чешуи рыбы с помощью монет или кружочков из фольги;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работать в паре:узнавать</w:t>
            </w:r>
            <w:r w:rsidRPr="000D5E4D">
              <w:rPr>
                <w:rFonts w:ascii="Arial Narrow" w:hAnsi="Arial Narrow" w:cs="Calibri"/>
                <w:bCs/>
              </w:rPr>
              <w:t xml:space="preserve"> рыб на рисунке, </w:t>
            </w:r>
            <w:r w:rsidRPr="000D5E4D">
              <w:rPr>
                <w:rFonts w:ascii="Arial Narrow" w:hAnsi="Arial Narrow" w:cs="Calibri"/>
                <w:b/>
                <w:bCs/>
              </w:rPr>
              <w:t>осуществлять</w:t>
            </w:r>
            <w:r w:rsidRPr="000D5E4D">
              <w:rPr>
                <w:rFonts w:ascii="Arial Narrow" w:hAnsi="Arial Narrow" w:cs="Calibri"/>
                <w:bCs/>
              </w:rPr>
              <w:t xml:space="preserve"> самопроверку;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описывать</w:t>
            </w:r>
            <w:r w:rsidRPr="000D5E4D">
              <w:rPr>
                <w:rFonts w:ascii="Arial Narrow" w:hAnsi="Arial Narrow" w:cs="Calibri"/>
                <w:bCs/>
              </w:rPr>
              <w:t xml:space="preserve"> рыбу по плану;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приводить</w:t>
            </w:r>
            <w:r w:rsidRPr="000D5E4D">
              <w:rPr>
                <w:rFonts w:ascii="Arial Narrow" w:hAnsi="Arial Narrow" w:cs="Calibri"/>
                <w:bCs/>
              </w:rPr>
              <w:t xml:space="preserve"> примеры речных и морских рыб с помощью атласа-определителя;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lastRenderedPageBreak/>
              <w:t xml:space="preserve">— </w:t>
            </w:r>
            <w:r w:rsidRPr="000D5E4D">
              <w:rPr>
                <w:rFonts w:ascii="Arial Narrow" w:hAnsi="Arial Narrow" w:cs="Calibri"/>
                <w:b/>
                <w:bCs/>
              </w:rPr>
              <w:t>отвечать</w:t>
            </w:r>
            <w:r w:rsidRPr="000D5E4D">
              <w:rPr>
                <w:rFonts w:ascii="Arial Narrow" w:hAnsi="Arial Narrow" w:cs="Calibri"/>
                <w:bCs/>
              </w:rPr>
              <w:t xml:space="preserve"> на итоговые вопросы и </w:t>
            </w:r>
            <w:r w:rsidRPr="000D5E4D">
              <w:rPr>
                <w:rFonts w:ascii="Arial Narrow" w:hAnsi="Arial Narrow" w:cs="Calibri"/>
                <w:b/>
                <w:bCs/>
              </w:rPr>
              <w:t>оценивать</w:t>
            </w:r>
            <w:r w:rsidRPr="000D5E4D">
              <w:rPr>
                <w:rFonts w:ascii="Arial Narrow" w:hAnsi="Arial Narrow" w:cs="Calibri"/>
                <w:bCs/>
              </w:rPr>
              <w:t xml:space="preserve"> свои достижения на уроке</w:t>
            </w:r>
          </w:p>
        </w:tc>
      </w:tr>
      <w:tr w:rsidR="00B222CF" w:rsidRPr="000D5E4D" w:rsidTr="00AB4472">
        <w:tc>
          <w:tcPr>
            <w:tcW w:w="7514" w:type="dxa"/>
            <w:tcBorders>
              <w:top w:val="single" w:sz="4" w:space="0" w:color="000000"/>
              <w:left w:val="single" w:sz="4" w:space="0" w:color="000000"/>
              <w:bottom w:val="single" w:sz="4" w:space="0" w:color="000000"/>
              <w:right w:val="single" w:sz="4" w:space="0" w:color="000000"/>
            </w:tcBorders>
          </w:tcPr>
          <w:p w:rsidR="00B222CF" w:rsidRPr="000D5E4D" w:rsidRDefault="00B222CF" w:rsidP="000D5E4D">
            <w:pPr>
              <w:shd w:val="clear" w:color="auto" w:fill="FFFFFF"/>
              <w:autoSpaceDE w:val="0"/>
              <w:autoSpaceDN w:val="0"/>
              <w:adjustRightInd w:val="0"/>
              <w:jc w:val="both"/>
              <w:rPr>
                <w:rFonts w:ascii="Arial Narrow" w:hAnsi="Arial Narrow" w:cs="Calibri"/>
                <w:b/>
                <w:bCs/>
              </w:rPr>
            </w:pPr>
            <w:r w:rsidRPr="000D5E4D">
              <w:rPr>
                <w:rFonts w:ascii="Arial Narrow" w:hAnsi="Arial Narrow" w:cs="Calibri"/>
                <w:b/>
                <w:bCs/>
              </w:rPr>
              <w:lastRenderedPageBreak/>
              <w:t>Кто такие птицы?</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Знакомство с птицами как одной из групп жи</w:t>
            </w:r>
            <w:r w:rsidRPr="000D5E4D">
              <w:rPr>
                <w:rFonts w:ascii="Arial Narrow" w:hAnsi="Arial Narrow" w:cs="Calibri"/>
                <w:bCs/>
              </w:rPr>
              <w:softHyphen/>
              <w:t>вотных. Перья — главный признак птиц. Перво</w:t>
            </w:r>
            <w:r w:rsidRPr="000D5E4D">
              <w:rPr>
                <w:rFonts w:ascii="Arial Narrow" w:hAnsi="Arial Narrow" w:cs="Calibri"/>
                <w:bCs/>
              </w:rPr>
              <w:softHyphen/>
              <w:t>начальное знакомство со строением пера птицы</w:t>
            </w:r>
          </w:p>
          <w:p w:rsidR="00B222CF" w:rsidRPr="000D5E4D" w:rsidRDefault="00B222CF" w:rsidP="000D5E4D">
            <w:pPr>
              <w:shd w:val="clear" w:color="auto" w:fill="FFFFFF"/>
              <w:autoSpaceDE w:val="0"/>
              <w:autoSpaceDN w:val="0"/>
              <w:adjustRightInd w:val="0"/>
              <w:jc w:val="both"/>
              <w:rPr>
                <w:rFonts w:ascii="Arial Narrow" w:hAnsi="Arial Narrow" w:cs="Calibri"/>
                <w:bCs/>
              </w:rPr>
            </w:pPr>
          </w:p>
        </w:tc>
        <w:tc>
          <w:tcPr>
            <w:tcW w:w="8788"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Понимать</w:t>
            </w:r>
            <w:r w:rsidRPr="000D5E4D">
              <w:rPr>
                <w:rFonts w:ascii="Arial Narrow" w:hAnsi="Arial Narrow" w:cs="Calibri"/>
                <w:bCs/>
              </w:rPr>
              <w:t xml:space="preserve"> учебную задачу урока и </w:t>
            </w:r>
            <w:r w:rsidRPr="000D5E4D">
              <w:rPr>
                <w:rFonts w:ascii="Arial Narrow" w:hAnsi="Arial Narrow" w:cs="Calibri"/>
                <w:b/>
                <w:bCs/>
              </w:rPr>
              <w:t>стремить</w:t>
            </w:r>
            <w:r w:rsidRPr="000D5E4D">
              <w:rPr>
                <w:rFonts w:ascii="Arial Narrow" w:hAnsi="Arial Narrow" w:cs="Calibri"/>
                <w:b/>
                <w:bCs/>
              </w:rPr>
              <w:softHyphen/>
              <w:t>ся</w:t>
            </w:r>
            <w:r w:rsidRPr="000D5E4D">
              <w:rPr>
                <w:rFonts w:ascii="Arial Narrow" w:hAnsi="Arial Narrow" w:cs="Calibri"/>
                <w:bCs/>
              </w:rPr>
              <w:t xml:space="preserve"> её выполнить;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рассматривать</w:t>
            </w:r>
            <w:r w:rsidRPr="000D5E4D">
              <w:rPr>
                <w:rFonts w:ascii="Arial Narrow" w:hAnsi="Arial Narrow" w:cs="Calibri"/>
                <w:bCs/>
              </w:rPr>
              <w:t xml:space="preserve"> иллюстрации учебника, </w:t>
            </w:r>
            <w:r w:rsidRPr="000D5E4D">
              <w:rPr>
                <w:rFonts w:ascii="Arial Narrow" w:hAnsi="Arial Narrow" w:cs="Calibri"/>
                <w:b/>
                <w:bCs/>
              </w:rPr>
              <w:t>из</w:t>
            </w:r>
            <w:r w:rsidRPr="000D5E4D">
              <w:rPr>
                <w:rFonts w:ascii="Arial Narrow" w:hAnsi="Arial Narrow" w:cs="Calibri"/>
                <w:b/>
                <w:bCs/>
              </w:rPr>
              <w:softHyphen/>
              <w:t>влекать</w:t>
            </w:r>
            <w:r w:rsidRPr="000D5E4D">
              <w:rPr>
                <w:rFonts w:ascii="Arial Narrow" w:hAnsi="Arial Narrow" w:cs="Calibri"/>
                <w:bCs/>
              </w:rPr>
              <w:t xml:space="preserve"> из них нужную информацию;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практическая работа: </w:t>
            </w:r>
            <w:r w:rsidRPr="000D5E4D">
              <w:rPr>
                <w:rFonts w:ascii="Arial Narrow" w:hAnsi="Arial Narrow" w:cs="Calibri"/>
                <w:b/>
                <w:bCs/>
              </w:rPr>
              <w:t>исследовать</w:t>
            </w:r>
            <w:r w:rsidRPr="000D5E4D">
              <w:rPr>
                <w:rFonts w:ascii="Arial Narrow" w:hAnsi="Arial Narrow" w:cs="Calibri"/>
                <w:bCs/>
              </w:rPr>
              <w:t xml:space="preserve"> строение пера птицы;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работать в паре: узнавать</w:t>
            </w:r>
            <w:r w:rsidRPr="000D5E4D">
              <w:rPr>
                <w:rFonts w:ascii="Arial Narrow" w:hAnsi="Arial Narrow" w:cs="Calibri"/>
                <w:bCs/>
              </w:rPr>
              <w:t xml:space="preserve"> птиц на рисунке, </w:t>
            </w:r>
            <w:r w:rsidRPr="000D5E4D">
              <w:rPr>
                <w:rFonts w:ascii="Arial Narrow" w:hAnsi="Arial Narrow" w:cs="Calibri"/>
                <w:b/>
                <w:bCs/>
              </w:rPr>
              <w:t>определять</w:t>
            </w:r>
            <w:r w:rsidRPr="000D5E4D">
              <w:rPr>
                <w:rFonts w:ascii="Arial Narrow" w:hAnsi="Arial Narrow" w:cs="Calibri"/>
                <w:bCs/>
              </w:rPr>
              <w:t xml:space="preserve"> птиц с помощью атласа-определите</w:t>
            </w:r>
            <w:r w:rsidRPr="000D5E4D">
              <w:rPr>
                <w:rFonts w:ascii="Arial Narrow" w:hAnsi="Arial Narrow" w:cs="Calibri"/>
                <w:bCs/>
              </w:rPr>
              <w:softHyphen/>
              <w:t xml:space="preserve">ля, </w:t>
            </w:r>
            <w:r w:rsidRPr="000D5E4D">
              <w:rPr>
                <w:rFonts w:ascii="Arial Narrow" w:hAnsi="Arial Narrow" w:cs="Calibri"/>
                <w:b/>
                <w:bCs/>
              </w:rPr>
              <w:t>проводить</w:t>
            </w:r>
            <w:r w:rsidRPr="000D5E4D">
              <w:rPr>
                <w:rFonts w:ascii="Arial Narrow" w:hAnsi="Arial Narrow" w:cs="Calibri"/>
                <w:bCs/>
              </w:rPr>
              <w:t xml:space="preserve"> самопроверку;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описывать</w:t>
            </w:r>
            <w:r w:rsidRPr="000D5E4D">
              <w:rPr>
                <w:rFonts w:ascii="Arial Narrow" w:hAnsi="Arial Narrow" w:cs="Calibri"/>
                <w:bCs/>
              </w:rPr>
              <w:t xml:space="preserve"> птицу по плану;</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сочинять</w:t>
            </w:r>
            <w:r w:rsidRPr="000D5E4D">
              <w:rPr>
                <w:rFonts w:ascii="Arial Narrow" w:hAnsi="Arial Narrow" w:cs="Calibri"/>
                <w:bCs/>
              </w:rPr>
              <w:t xml:space="preserve"> и </w:t>
            </w:r>
            <w:r w:rsidRPr="000D5E4D">
              <w:rPr>
                <w:rFonts w:ascii="Arial Narrow" w:hAnsi="Arial Narrow" w:cs="Calibri"/>
                <w:b/>
                <w:bCs/>
              </w:rPr>
              <w:t>рассказывать</w:t>
            </w:r>
            <w:r w:rsidRPr="000D5E4D">
              <w:rPr>
                <w:rFonts w:ascii="Arial Narrow" w:hAnsi="Arial Narrow" w:cs="Calibri"/>
                <w:bCs/>
              </w:rPr>
              <w:t xml:space="preserve"> сказочную исто</w:t>
            </w:r>
            <w:r w:rsidRPr="000D5E4D">
              <w:rPr>
                <w:rFonts w:ascii="Arial Narrow" w:hAnsi="Arial Narrow" w:cs="Calibri"/>
                <w:bCs/>
              </w:rPr>
              <w:softHyphen/>
              <w:t xml:space="preserve">рию по рисунку;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отвечать</w:t>
            </w:r>
            <w:r w:rsidRPr="000D5E4D">
              <w:rPr>
                <w:rFonts w:ascii="Arial Narrow" w:hAnsi="Arial Narrow" w:cs="Calibri"/>
                <w:bCs/>
              </w:rPr>
              <w:t xml:space="preserve"> на итоговые вопросы и </w:t>
            </w:r>
            <w:r w:rsidRPr="000D5E4D">
              <w:rPr>
                <w:rFonts w:ascii="Arial Narrow" w:hAnsi="Arial Narrow" w:cs="Calibri"/>
                <w:b/>
                <w:bCs/>
              </w:rPr>
              <w:t>оценивать</w:t>
            </w:r>
            <w:r w:rsidRPr="000D5E4D">
              <w:rPr>
                <w:rFonts w:ascii="Arial Narrow" w:hAnsi="Arial Narrow" w:cs="Calibri"/>
                <w:bCs/>
              </w:rPr>
              <w:t xml:space="preserve"> свои достижения на уроке</w:t>
            </w:r>
          </w:p>
        </w:tc>
      </w:tr>
      <w:tr w:rsidR="00B222CF" w:rsidRPr="000D5E4D" w:rsidTr="00AB4472">
        <w:tc>
          <w:tcPr>
            <w:tcW w:w="7514"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shd w:val="clear" w:color="auto" w:fill="FFFFFF"/>
              <w:autoSpaceDE w:val="0"/>
              <w:autoSpaceDN w:val="0"/>
              <w:adjustRightInd w:val="0"/>
              <w:jc w:val="both"/>
              <w:rPr>
                <w:rFonts w:ascii="Arial Narrow" w:hAnsi="Arial Narrow" w:cs="Calibri"/>
                <w:b/>
                <w:bCs/>
              </w:rPr>
            </w:pPr>
            <w:r w:rsidRPr="000D5E4D">
              <w:rPr>
                <w:rFonts w:ascii="Arial Narrow" w:hAnsi="Arial Narrow" w:cs="Calibri"/>
                <w:b/>
                <w:bCs/>
              </w:rPr>
              <w:t>Кто такие звери?</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Внешнее строение и разнообразие зверей. Ос</w:t>
            </w:r>
            <w:r w:rsidRPr="000D5E4D">
              <w:rPr>
                <w:rFonts w:ascii="Arial Narrow" w:hAnsi="Arial Narrow" w:cs="Calibri"/>
                <w:bCs/>
              </w:rPr>
              <w:softHyphen/>
              <w:t>новные признаки зверей: шерсть, выкармлива</w:t>
            </w:r>
            <w:r w:rsidRPr="000D5E4D">
              <w:rPr>
                <w:rFonts w:ascii="Arial Narrow" w:hAnsi="Arial Narrow" w:cs="Calibri"/>
                <w:bCs/>
              </w:rPr>
              <w:softHyphen/>
              <w:t>ние детёнышей молоком. Связь строения тела зверя с его образом жизни</w:t>
            </w:r>
          </w:p>
        </w:tc>
        <w:tc>
          <w:tcPr>
            <w:tcW w:w="8788"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Понимать</w:t>
            </w:r>
            <w:r w:rsidRPr="000D5E4D">
              <w:rPr>
                <w:rFonts w:ascii="Arial Narrow" w:hAnsi="Arial Narrow" w:cs="Calibri"/>
                <w:bCs/>
              </w:rPr>
              <w:t xml:space="preserve"> учебную задачу урока и </w:t>
            </w:r>
            <w:r w:rsidRPr="000D5E4D">
              <w:rPr>
                <w:rFonts w:ascii="Arial Narrow" w:hAnsi="Arial Narrow" w:cs="Calibri"/>
                <w:b/>
                <w:bCs/>
              </w:rPr>
              <w:t>стремить</w:t>
            </w:r>
            <w:r w:rsidRPr="000D5E4D">
              <w:rPr>
                <w:rFonts w:ascii="Arial Narrow" w:hAnsi="Arial Narrow" w:cs="Calibri"/>
                <w:b/>
                <w:bCs/>
              </w:rPr>
              <w:softHyphen/>
              <w:t>ся</w:t>
            </w:r>
            <w:r w:rsidRPr="000D5E4D">
              <w:rPr>
                <w:rFonts w:ascii="Arial Narrow" w:hAnsi="Arial Narrow" w:cs="Calibri"/>
                <w:bCs/>
              </w:rPr>
              <w:t xml:space="preserve"> её выполнить;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рассматривать</w:t>
            </w:r>
            <w:r w:rsidRPr="000D5E4D">
              <w:rPr>
                <w:rFonts w:ascii="Arial Narrow" w:hAnsi="Arial Narrow" w:cs="Calibri"/>
                <w:bCs/>
              </w:rPr>
              <w:t xml:space="preserve"> иллюстрации учебника, </w:t>
            </w:r>
            <w:r w:rsidRPr="000D5E4D">
              <w:rPr>
                <w:rFonts w:ascii="Arial Narrow" w:hAnsi="Arial Narrow" w:cs="Calibri"/>
                <w:b/>
                <w:bCs/>
              </w:rPr>
              <w:t>из</w:t>
            </w:r>
            <w:r w:rsidRPr="000D5E4D">
              <w:rPr>
                <w:rFonts w:ascii="Arial Narrow" w:hAnsi="Arial Narrow" w:cs="Calibri"/>
                <w:b/>
                <w:bCs/>
              </w:rPr>
              <w:softHyphen/>
              <w:t>влекать</w:t>
            </w:r>
            <w:r w:rsidRPr="000D5E4D">
              <w:rPr>
                <w:rFonts w:ascii="Arial Narrow" w:hAnsi="Arial Narrow" w:cs="Calibri"/>
                <w:bCs/>
              </w:rPr>
              <w:t xml:space="preserve"> из них нужную информацию;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практическая работа: </w:t>
            </w:r>
            <w:r w:rsidRPr="000D5E4D">
              <w:rPr>
                <w:rFonts w:ascii="Arial Narrow" w:hAnsi="Arial Narrow" w:cs="Calibri"/>
                <w:b/>
                <w:bCs/>
              </w:rPr>
              <w:t>исследовать</w:t>
            </w:r>
            <w:r w:rsidRPr="000D5E4D">
              <w:rPr>
                <w:rFonts w:ascii="Arial Narrow" w:hAnsi="Arial Narrow" w:cs="Calibri"/>
                <w:bCs/>
              </w:rPr>
              <w:t xml:space="preserve"> строение шерсти зверей;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работать в паре:узнавать</w:t>
            </w:r>
            <w:r w:rsidRPr="000D5E4D">
              <w:rPr>
                <w:rFonts w:ascii="Arial Narrow" w:hAnsi="Arial Narrow" w:cs="Calibri"/>
                <w:bCs/>
              </w:rPr>
              <w:t xml:space="preserve"> зверей на рисун</w:t>
            </w:r>
            <w:r w:rsidRPr="000D5E4D">
              <w:rPr>
                <w:rFonts w:ascii="Arial Narrow" w:hAnsi="Arial Narrow" w:cs="Calibri"/>
                <w:bCs/>
              </w:rPr>
              <w:softHyphen/>
              <w:t xml:space="preserve">ке, </w:t>
            </w:r>
            <w:r w:rsidRPr="000D5E4D">
              <w:rPr>
                <w:rFonts w:ascii="Arial Narrow" w:hAnsi="Arial Narrow" w:cs="Calibri"/>
                <w:b/>
                <w:bCs/>
              </w:rPr>
              <w:t>определять</w:t>
            </w:r>
            <w:r w:rsidRPr="000D5E4D">
              <w:rPr>
                <w:rFonts w:ascii="Arial Narrow" w:hAnsi="Arial Narrow" w:cs="Calibri"/>
                <w:bCs/>
              </w:rPr>
              <w:t xml:space="preserve"> зверей с помощью атласа-опре</w:t>
            </w:r>
            <w:r w:rsidRPr="000D5E4D">
              <w:rPr>
                <w:rFonts w:ascii="Arial Narrow" w:hAnsi="Arial Narrow" w:cs="Calibri"/>
                <w:bCs/>
              </w:rPr>
              <w:softHyphen/>
              <w:t xml:space="preserve">делителя, </w:t>
            </w:r>
            <w:r w:rsidRPr="000D5E4D">
              <w:rPr>
                <w:rFonts w:ascii="Arial Narrow" w:hAnsi="Arial Narrow" w:cs="Calibri"/>
                <w:b/>
                <w:bCs/>
              </w:rPr>
              <w:t>проводить</w:t>
            </w:r>
            <w:r w:rsidRPr="000D5E4D">
              <w:rPr>
                <w:rFonts w:ascii="Arial Narrow" w:hAnsi="Arial Narrow" w:cs="Calibri"/>
                <w:bCs/>
              </w:rPr>
              <w:t xml:space="preserve"> самопроверку;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устанавливать</w:t>
            </w:r>
            <w:r w:rsidRPr="000D5E4D">
              <w:rPr>
                <w:rFonts w:ascii="Arial Narrow" w:hAnsi="Arial Narrow" w:cs="Calibri"/>
                <w:bCs/>
              </w:rPr>
              <w:t xml:space="preserve"> связь между строением тела зверя и его образом жизни;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отвечать</w:t>
            </w:r>
            <w:r w:rsidRPr="000D5E4D">
              <w:rPr>
                <w:rFonts w:ascii="Arial Narrow" w:hAnsi="Arial Narrow" w:cs="Calibri"/>
                <w:bCs/>
              </w:rPr>
              <w:t xml:space="preserve"> на итоговые вопросы и </w:t>
            </w:r>
            <w:r w:rsidRPr="000D5E4D">
              <w:rPr>
                <w:rFonts w:ascii="Arial Narrow" w:hAnsi="Arial Narrow" w:cs="Calibri"/>
                <w:b/>
                <w:bCs/>
              </w:rPr>
              <w:t>оценивать</w:t>
            </w:r>
            <w:r w:rsidRPr="000D5E4D">
              <w:rPr>
                <w:rFonts w:ascii="Arial Narrow" w:hAnsi="Arial Narrow" w:cs="Calibri"/>
                <w:bCs/>
              </w:rPr>
              <w:t xml:space="preserve"> свои достижения на уроке</w:t>
            </w:r>
          </w:p>
        </w:tc>
      </w:tr>
      <w:tr w:rsidR="00B222CF" w:rsidRPr="000D5E4D" w:rsidTr="00AB4472">
        <w:tc>
          <w:tcPr>
            <w:tcW w:w="7514"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shd w:val="clear" w:color="auto" w:fill="FFFFFF"/>
              <w:autoSpaceDE w:val="0"/>
              <w:autoSpaceDN w:val="0"/>
              <w:adjustRightInd w:val="0"/>
              <w:jc w:val="both"/>
              <w:rPr>
                <w:rFonts w:ascii="Arial Narrow" w:hAnsi="Arial Narrow" w:cs="Calibri"/>
                <w:b/>
                <w:bCs/>
              </w:rPr>
            </w:pPr>
            <w:r w:rsidRPr="000D5E4D">
              <w:rPr>
                <w:rFonts w:ascii="Arial Narrow" w:hAnsi="Arial Narrow" w:cs="Calibri"/>
                <w:b/>
                <w:bCs/>
              </w:rPr>
              <w:t>Что окружает нас дома?</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Систематизация представлений детей о предме</w:t>
            </w:r>
            <w:r w:rsidRPr="000D5E4D">
              <w:rPr>
                <w:rFonts w:ascii="Arial Narrow" w:hAnsi="Arial Narrow" w:cs="Calibri"/>
                <w:bCs/>
              </w:rPr>
              <w:softHyphen/>
              <w:t>тах домашнего обихода. Группировка предметов по их назначению</w:t>
            </w:r>
          </w:p>
        </w:tc>
        <w:tc>
          <w:tcPr>
            <w:tcW w:w="8788"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Понимать</w:t>
            </w:r>
            <w:r w:rsidRPr="000D5E4D">
              <w:rPr>
                <w:rFonts w:ascii="Arial Narrow" w:hAnsi="Arial Narrow" w:cs="Calibri"/>
                <w:bCs/>
              </w:rPr>
              <w:t xml:space="preserve"> учебную задачу урока и </w:t>
            </w:r>
            <w:r w:rsidRPr="000D5E4D">
              <w:rPr>
                <w:rFonts w:ascii="Arial Narrow" w:hAnsi="Arial Narrow" w:cs="Calibri"/>
                <w:b/>
                <w:bCs/>
              </w:rPr>
              <w:t>стремить</w:t>
            </w:r>
            <w:r w:rsidRPr="000D5E4D">
              <w:rPr>
                <w:rFonts w:ascii="Arial Narrow" w:hAnsi="Arial Narrow" w:cs="Calibri"/>
                <w:b/>
                <w:bCs/>
              </w:rPr>
              <w:softHyphen/>
              <w:t>ся</w:t>
            </w:r>
            <w:r w:rsidRPr="000D5E4D">
              <w:rPr>
                <w:rFonts w:ascii="Arial Narrow" w:hAnsi="Arial Narrow" w:cs="Calibri"/>
                <w:bCs/>
              </w:rPr>
              <w:t xml:space="preserve"> её выполнить;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характеризовать</w:t>
            </w:r>
            <w:r w:rsidRPr="000D5E4D">
              <w:rPr>
                <w:rFonts w:ascii="Arial Narrow" w:hAnsi="Arial Narrow" w:cs="Calibri"/>
                <w:bCs/>
              </w:rPr>
              <w:t xml:space="preserve"> назначение бытовых пред</w:t>
            </w:r>
            <w:r w:rsidRPr="000D5E4D">
              <w:rPr>
                <w:rFonts w:ascii="Arial Narrow" w:hAnsi="Arial Narrow" w:cs="Calibri"/>
                <w:bCs/>
              </w:rPr>
              <w:softHyphen/>
              <w:t>метов;</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находить</w:t>
            </w:r>
            <w:r w:rsidRPr="000D5E4D">
              <w:rPr>
                <w:rFonts w:ascii="Arial Narrow" w:hAnsi="Arial Narrow" w:cs="Calibri"/>
                <w:bCs/>
              </w:rPr>
              <w:t xml:space="preserve"> на рисунке предметы определённых групп;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работать в паре:группировать</w:t>
            </w:r>
            <w:r w:rsidRPr="000D5E4D">
              <w:rPr>
                <w:rFonts w:ascii="Arial Narrow" w:hAnsi="Arial Narrow" w:cs="Calibri"/>
                <w:bCs/>
              </w:rPr>
              <w:t xml:space="preserve"> предме</w:t>
            </w:r>
            <w:r w:rsidRPr="000D5E4D">
              <w:rPr>
                <w:rFonts w:ascii="Arial Narrow" w:hAnsi="Arial Narrow" w:cs="Calibri"/>
                <w:bCs/>
              </w:rPr>
              <w:softHyphen/>
              <w:t xml:space="preserve">ты домашнего обихода; </w:t>
            </w:r>
            <w:r w:rsidRPr="000D5E4D">
              <w:rPr>
                <w:rFonts w:ascii="Arial Narrow" w:hAnsi="Arial Narrow" w:cs="Calibri"/>
                <w:b/>
                <w:bCs/>
              </w:rPr>
              <w:t>проводить</w:t>
            </w:r>
            <w:r w:rsidRPr="000D5E4D">
              <w:rPr>
                <w:rFonts w:ascii="Arial Narrow" w:hAnsi="Arial Narrow" w:cs="Calibri"/>
                <w:bCs/>
              </w:rPr>
              <w:t xml:space="preserve"> взаимопро</w:t>
            </w:r>
            <w:r w:rsidRPr="000D5E4D">
              <w:rPr>
                <w:rFonts w:ascii="Arial Narrow" w:hAnsi="Arial Narrow" w:cs="Calibri"/>
                <w:bCs/>
              </w:rPr>
              <w:softHyphen/>
              <w:t xml:space="preserve">верку;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приводить</w:t>
            </w:r>
            <w:r w:rsidRPr="000D5E4D">
              <w:rPr>
                <w:rFonts w:ascii="Arial Narrow" w:hAnsi="Arial Narrow" w:cs="Calibri"/>
                <w:bCs/>
              </w:rPr>
              <w:t xml:space="preserve"> примеры предметов разных групп;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отвечать</w:t>
            </w:r>
            <w:r w:rsidRPr="000D5E4D">
              <w:rPr>
                <w:rFonts w:ascii="Arial Narrow" w:hAnsi="Arial Narrow" w:cs="Calibri"/>
                <w:bCs/>
              </w:rPr>
              <w:t xml:space="preserve"> на итоговые вопросы и </w:t>
            </w:r>
            <w:r w:rsidRPr="000D5E4D">
              <w:rPr>
                <w:rFonts w:ascii="Arial Narrow" w:hAnsi="Arial Narrow" w:cs="Calibri"/>
                <w:b/>
                <w:bCs/>
              </w:rPr>
              <w:t>оценивать</w:t>
            </w:r>
            <w:r w:rsidRPr="000D5E4D">
              <w:rPr>
                <w:rFonts w:ascii="Arial Narrow" w:hAnsi="Arial Narrow" w:cs="Calibri"/>
                <w:bCs/>
              </w:rPr>
              <w:t xml:space="preserve"> свои достижения на уроке</w:t>
            </w:r>
          </w:p>
        </w:tc>
      </w:tr>
      <w:tr w:rsidR="00B222CF" w:rsidRPr="000D5E4D" w:rsidTr="00AB4472">
        <w:tc>
          <w:tcPr>
            <w:tcW w:w="7514"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shd w:val="clear" w:color="auto" w:fill="FFFFFF"/>
              <w:autoSpaceDE w:val="0"/>
              <w:autoSpaceDN w:val="0"/>
              <w:adjustRightInd w:val="0"/>
              <w:jc w:val="both"/>
              <w:rPr>
                <w:rFonts w:ascii="Arial Narrow" w:hAnsi="Arial Narrow" w:cs="Calibri"/>
                <w:b/>
                <w:bCs/>
              </w:rPr>
            </w:pPr>
            <w:r w:rsidRPr="000D5E4D">
              <w:rPr>
                <w:rFonts w:ascii="Arial Narrow" w:hAnsi="Arial Narrow" w:cs="Calibri"/>
                <w:b/>
                <w:bCs/>
              </w:rPr>
              <w:t>Что умеет компьютер?</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Знакомство с компьютером, его назначением и составными частями. Роль компьютера в совре</w:t>
            </w:r>
            <w:r w:rsidRPr="000D5E4D">
              <w:rPr>
                <w:rFonts w:ascii="Arial Narrow" w:hAnsi="Arial Narrow" w:cs="Calibri"/>
                <w:bCs/>
              </w:rPr>
              <w:softHyphen/>
              <w:t>менной жизни. Правила безопасного обращения с ним</w:t>
            </w:r>
          </w:p>
        </w:tc>
        <w:tc>
          <w:tcPr>
            <w:tcW w:w="8788"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Понимать</w:t>
            </w:r>
            <w:r w:rsidRPr="000D5E4D">
              <w:rPr>
                <w:rFonts w:ascii="Arial Narrow" w:hAnsi="Arial Narrow" w:cs="Calibri"/>
                <w:bCs/>
              </w:rPr>
              <w:t xml:space="preserve"> учебную задачу урока и </w:t>
            </w:r>
            <w:r w:rsidRPr="000D5E4D">
              <w:rPr>
                <w:rFonts w:ascii="Arial Narrow" w:hAnsi="Arial Narrow" w:cs="Calibri"/>
                <w:b/>
                <w:bCs/>
              </w:rPr>
              <w:t>стремить</w:t>
            </w:r>
            <w:r w:rsidRPr="000D5E4D">
              <w:rPr>
                <w:rFonts w:ascii="Arial Narrow" w:hAnsi="Arial Narrow" w:cs="Calibri"/>
                <w:b/>
                <w:bCs/>
              </w:rPr>
              <w:softHyphen/>
              <w:t>ся</w:t>
            </w:r>
            <w:r w:rsidRPr="000D5E4D">
              <w:rPr>
                <w:rFonts w:ascii="Arial Narrow" w:hAnsi="Arial Narrow" w:cs="Calibri"/>
                <w:bCs/>
              </w:rPr>
              <w:t xml:space="preserve"> её выполнить;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определять</w:t>
            </w:r>
            <w:r w:rsidRPr="000D5E4D">
              <w:rPr>
                <w:rFonts w:ascii="Arial Narrow" w:hAnsi="Arial Narrow" w:cs="Calibri"/>
                <w:bCs/>
              </w:rPr>
              <w:t xml:space="preserve"> составные части компьютера;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характеризовать</w:t>
            </w:r>
            <w:r w:rsidRPr="000D5E4D">
              <w:rPr>
                <w:rFonts w:ascii="Arial Narrow" w:hAnsi="Arial Narrow" w:cs="Calibri"/>
                <w:bCs/>
              </w:rPr>
              <w:t xml:space="preserve"> назначение частей компью</w:t>
            </w:r>
            <w:r w:rsidRPr="000D5E4D">
              <w:rPr>
                <w:rFonts w:ascii="Arial Narrow" w:hAnsi="Arial Narrow" w:cs="Calibri"/>
                <w:bCs/>
              </w:rPr>
              <w:softHyphen/>
              <w:t xml:space="preserve">тера;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сравнивать</w:t>
            </w:r>
            <w:r w:rsidRPr="000D5E4D">
              <w:rPr>
                <w:rFonts w:ascii="Arial Narrow" w:hAnsi="Arial Narrow" w:cs="Calibri"/>
                <w:bCs/>
              </w:rPr>
              <w:t xml:space="preserve"> стационарный компьютер и ноут</w:t>
            </w:r>
            <w:r w:rsidRPr="000D5E4D">
              <w:rPr>
                <w:rFonts w:ascii="Arial Narrow" w:hAnsi="Arial Narrow" w:cs="Calibri"/>
                <w:bCs/>
              </w:rPr>
              <w:softHyphen/>
              <w:t xml:space="preserve">бук;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работать в паре:рассказывать</w:t>
            </w:r>
            <w:r w:rsidRPr="000D5E4D">
              <w:rPr>
                <w:rFonts w:ascii="Arial Narrow" w:hAnsi="Arial Narrow" w:cs="Calibri"/>
                <w:bCs/>
              </w:rPr>
              <w:t xml:space="preserve"> (по ри</w:t>
            </w:r>
            <w:r w:rsidRPr="000D5E4D">
              <w:rPr>
                <w:rFonts w:ascii="Arial Narrow" w:hAnsi="Arial Narrow" w:cs="Calibri"/>
                <w:bCs/>
              </w:rPr>
              <w:softHyphen/>
              <w:t xml:space="preserve">сунку-схеме) о возможностях компьютера, </w:t>
            </w:r>
            <w:r w:rsidRPr="000D5E4D">
              <w:rPr>
                <w:rFonts w:ascii="Arial Narrow" w:hAnsi="Arial Narrow" w:cs="Calibri"/>
                <w:b/>
                <w:bCs/>
              </w:rPr>
              <w:t>обсуждать</w:t>
            </w:r>
            <w:r w:rsidRPr="000D5E4D">
              <w:rPr>
                <w:rFonts w:ascii="Arial Narrow" w:hAnsi="Arial Narrow" w:cs="Calibri"/>
                <w:bCs/>
              </w:rPr>
              <w:t xml:space="preserve"> значение компьютера в нашей жизни;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моделировать</w:t>
            </w:r>
            <w:r w:rsidRPr="000D5E4D">
              <w:rPr>
                <w:rFonts w:ascii="Arial Narrow" w:hAnsi="Arial Narrow" w:cs="Calibri"/>
                <w:bCs/>
              </w:rPr>
              <w:t xml:space="preserve"> устройство компьютера;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соблюдать</w:t>
            </w:r>
            <w:r w:rsidRPr="000D5E4D">
              <w:rPr>
                <w:rFonts w:ascii="Arial Narrow" w:hAnsi="Arial Narrow" w:cs="Calibri"/>
                <w:bCs/>
              </w:rPr>
              <w:t xml:space="preserve"> правила безопасного обращения с компьютером;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отвечать</w:t>
            </w:r>
            <w:r w:rsidRPr="000D5E4D">
              <w:rPr>
                <w:rFonts w:ascii="Arial Narrow" w:hAnsi="Arial Narrow" w:cs="Calibri"/>
                <w:bCs/>
              </w:rPr>
              <w:t xml:space="preserve"> на итоговые вопросы и </w:t>
            </w:r>
            <w:r w:rsidRPr="000D5E4D">
              <w:rPr>
                <w:rFonts w:ascii="Arial Narrow" w:hAnsi="Arial Narrow" w:cs="Calibri"/>
                <w:b/>
                <w:bCs/>
              </w:rPr>
              <w:t>оценивать</w:t>
            </w:r>
            <w:r w:rsidRPr="000D5E4D">
              <w:rPr>
                <w:rFonts w:ascii="Arial Narrow" w:hAnsi="Arial Narrow" w:cs="Calibri"/>
                <w:bCs/>
              </w:rPr>
              <w:t xml:space="preserve"> свои достижения на уроке</w:t>
            </w:r>
          </w:p>
        </w:tc>
      </w:tr>
      <w:tr w:rsidR="00B222CF" w:rsidRPr="000D5E4D" w:rsidTr="00AB4472">
        <w:tc>
          <w:tcPr>
            <w:tcW w:w="7514" w:type="dxa"/>
            <w:tcBorders>
              <w:top w:val="single" w:sz="4" w:space="0" w:color="000000"/>
              <w:left w:val="single" w:sz="4" w:space="0" w:color="000000"/>
              <w:bottom w:val="single" w:sz="4" w:space="0" w:color="000000"/>
              <w:right w:val="single" w:sz="4" w:space="0" w:color="000000"/>
            </w:tcBorders>
          </w:tcPr>
          <w:p w:rsidR="00B222CF" w:rsidRPr="000D5E4D" w:rsidRDefault="00B222CF" w:rsidP="000D5E4D">
            <w:pPr>
              <w:shd w:val="clear" w:color="auto" w:fill="FFFFFF"/>
              <w:autoSpaceDE w:val="0"/>
              <w:autoSpaceDN w:val="0"/>
              <w:adjustRightInd w:val="0"/>
              <w:jc w:val="both"/>
              <w:rPr>
                <w:rFonts w:ascii="Arial Narrow" w:hAnsi="Arial Narrow" w:cs="Calibri"/>
                <w:b/>
                <w:bCs/>
              </w:rPr>
            </w:pPr>
            <w:r w:rsidRPr="000D5E4D">
              <w:rPr>
                <w:rFonts w:ascii="Arial Narrow" w:hAnsi="Arial Narrow" w:cs="Calibri"/>
                <w:b/>
                <w:bCs/>
              </w:rPr>
              <w:t>Что вокруг нас может быть опасным?</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Первоначальное знакомство с потенциально опасными окружающими предметами и транс</w:t>
            </w:r>
            <w:r w:rsidRPr="000D5E4D">
              <w:rPr>
                <w:rFonts w:ascii="Arial Narrow" w:hAnsi="Arial Narrow" w:cs="Calibri"/>
                <w:bCs/>
              </w:rPr>
              <w:softHyphen/>
              <w:t>портом. Элементарные правила дорожного дви</w:t>
            </w:r>
            <w:r w:rsidRPr="000D5E4D">
              <w:rPr>
                <w:rFonts w:ascii="Arial Narrow" w:hAnsi="Arial Narrow" w:cs="Calibri"/>
                <w:bCs/>
              </w:rPr>
              <w:softHyphen/>
              <w:t>жения</w:t>
            </w:r>
          </w:p>
          <w:p w:rsidR="00B222CF" w:rsidRPr="000D5E4D" w:rsidRDefault="00B222CF" w:rsidP="000D5E4D">
            <w:pPr>
              <w:shd w:val="clear" w:color="auto" w:fill="FFFFFF"/>
              <w:autoSpaceDE w:val="0"/>
              <w:autoSpaceDN w:val="0"/>
              <w:adjustRightInd w:val="0"/>
              <w:jc w:val="both"/>
              <w:rPr>
                <w:rFonts w:ascii="Arial Narrow" w:hAnsi="Arial Narrow" w:cs="Calibri"/>
                <w:bCs/>
              </w:rPr>
            </w:pPr>
          </w:p>
        </w:tc>
        <w:tc>
          <w:tcPr>
            <w:tcW w:w="8788"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Понимать</w:t>
            </w:r>
            <w:r w:rsidRPr="000D5E4D">
              <w:rPr>
                <w:rFonts w:ascii="Arial Narrow" w:hAnsi="Arial Narrow" w:cs="Calibri"/>
                <w:bCs/>
              </w:rPr>
              <w:t xml:space="preserve"> учебную задачу урока и </w:t>
            </w:r>
            <w:r w:rsidRPr="000D5E4D">
              <w:rPr>
                <w:rFonts w:ascii="Arial Narrow" w:hAnsi="Arial Narrow" w:cs="Calibri"/>
                <w:b/>
                <w:bCs/>
              </w:rPr>
              <w:t>стремить</w:t>
            </w:r>
            <w:r w:rsidRPr="000D5E4D">
              <w:rPr>
                <w:rFonts w:ascii="Arial Narrow" w:hAnsi="Arial Narrow" w:cs="Calibri"/>
                <w:b/>
                <w:bCs/>
              </w:rPr>
              <w:softHyphen/>
              <w:t>ся</w:t>
            </w:r>
            <w:r w:rsidRPr="000D5E4D">
              <w:rPr>
                <w:rFonts w:ascii="Arial Narrow" w:hAnsi="Arial Narrow" w:cs="Calibri"/>
                <w:bCs/>
              </w:rPr>
              <w:t xml:space="preserve"> её выполнить;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выявлять</w:t>
            </w:r>
            <w:r w:rsidRPr="000D5E4D">
              <w:rPr>
                <w:rFonts w:ascii="Arial Narrow" w:hAnsi="Arial Narrow" w:cs="Calibri"/>
                <w:bCs/>
              </w:rPr>
              <w:t xml:space="preserve"> потенциально опасные предметы домашнего обихода;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характеризовать</w:t>
            </w:r>
            <w:r w:rsidRPr="000D5E4D">
              <w:rPr>
                <w:rFonts w:ascii="Arial Narrow" w:hAnsi="Arial Narrow" w:cs="Calibri"/>
                <w:bCs/>
              </w:rPr>
              <w:t xml:space="preserve"> опасность бытовых пред</w:t>
            </w:r>
            <w:r w:rsidRPr="000D5E4D">
              <w:rPr>
                <w:rFonts w:ascii="Arial Narrow" w:hAnsi="Arial Narrow" w:cs="Calibri"/>
                <w:bCs/>
              </w:rPr>
              <w:softHyphen/>
              <w:t xml:space="preserve">метов;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работать в паре:формулировать</w:t>
            </w:r>
            <w:r w:rsidRPr="000D5E4D">
              <w:rPr>
                <w:rFonts w:ascii="Arial Narrow" w:hAnsi="Arial Narrow" w:cs="Calibri"/>
                <w:bCs/>
              </w:rPr>
              <w:t xml:space="preserve"> правила перехода улицы, </w:t>
            </w:r>
            <w:r w:rsidRPr="000D5E4D">
              <w:rPr>
                <w:rFonts w:ascii="Arial Narrow" w:hAnsi="Arial Narrow" w:cs="Calibri"/>
                <w:b/>
                <w:bCs/>
              </w:rPr>
              <w:t>проводить</w:t>
            </w:r>
            <w:r w:rsidRPr="000D5E4D">
              <w:rPr>
                <w:rFonts w:ascii="Arial Narrow" w:hAnsi="Arial Narrow" w:cs="Calibri"/>
                <w:bCs/>
              </w:rPr>
              <w:t xml:space="preserve"> самопроверку;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lastRenderedPageBreak/>
              <w:t xml:space="preserve">— </w:t>
            </w:r>
            <w:r w:rsidRPr="000D5E4D">
              <w:rPr>
                <w:rFonts w:ascii="Arial Narrow" w:hAnsi="Arial Narrow" w:cs="Calibri"/>
                <w:b/>
                <w:bCs/>
              </w:rPr>
              <w:t>моделировать</w:t>
            </w:r>
            <w:r w:rsidRPr="000D5E4D">
              <w:rPr>
                <w:rFonts w:ascii="Arial Narrow" w:hAnsi="Arial Narrow" w:cs="Calibri"/>
                <w:bCs/>
              </w:rPr>
              <w:t xml:space="preserve"> устройство светофора;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оценивать</w:t>
            </w:r>
            <w:r w:rsidRPr="000D5E4D">
              <w:rPr>
                <w:rFonts w:ascii="Arial Narrow" w:hAnsi="Arial Narrow" w:cs="Calibri"/>
                <w:bCs/>
              </w:rPr>
              <w:t xml:space="preserve"> своё обращение с предметами до</w:t>
            </w:r>
            <w:r w:rsidRPr="000D5E4D">
              <w:rPr>
                <w:rFonts w:ascii="Arial Narrow" w:hAnsi="Arial Narrow" w:cs="Calibri"/>
                <w:bCs/>
              </w:rPr>
              <w:softHyphen/>
              <w:t xml:space="preserve">машнего обихода и поведение на дороге;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сочинять</w:t>
            </w:r>
            <w:r w:rsidRPr="000D5E4D">
              <w:rPr>
                <w:rFonts w:ascii="Arial Narrow" w:hAnsi="Arial Narrow" w:cs="Calibri"/>
                <w:bCs/>
              </w:rPr>
              <w:t xml:space="preserve"> и </w:t>
            </w:r>
            <w:r w:rsidRPr="000D5E4D">
              <w:rPr>
                <w:rFonts w:ascii="Arial Narrow" w:hAnsi="Arial Narrow" w:cs="Calibri"/>
                <w:b/>
                <w:bCs/>
              </w:rPr>
              <w:t>рассказывать</w:t>
            </w:r>
            <w:r w:rsidRPr="000D5E4D">
              <w:rPr>
                <w:rFonts w:ascii="Arial Narrow" w:hAnsi="Arial Narrow" w:cs="Calibri"/>
                <w:bCs/>
              </w:rPr>
              <w:t xml:space="preserve"> сказку по рисунку учебника;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отвечать</w:t>
            </w:r>
            <w:r w:rsidRPr="000D5E4D">
              <w:rPr>
                <w:rFonts w:ascii="Arial Narrow" w:hAnsi="Arial Narrow" w:cs="Calibri"/>
                <w:bCs/>
              </w:rPr>
              <w:t xml:space="preserve"> на итоговые вопросы и </w:t>
            </w:r>
            <w:r w:rsidRPr="000D5E4D">
              <w:rPr>
                <w:rFonts w:ascii="Arial Narrow" w:hAnsi="Arial Narrow" w:cs="Calibri"/>
                <w:b/>
                <w:bCs/>
              </w:rPr>
              <w:t>оценивать</w:t>
            </w:r>
            <w:r w:rsidRPr="000D5E4D">
              <w:rPr>
                <w:rFonts w:ascii="Arial Narrow" w:hAnsi="Arial Narrow" w:cs="Calibri"/>
                <w:bCs/>
              </w:rPr>
              <w:t xml:space="preserve"> свои достижения на уроке</w:t>
            </w:r>
          </w:p>
        </w:tc>
      </w:tr>
      <w:tr w:rsidR="00B222CF" w:rsidRPr="000D5E4D" w:rsidTr="00AB4472">
        <w:tc>
          <w:tcPr>
            <w:tcW w:w="7514"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shd w:val="clear" w:color="auto" w:fill="FFFFFF"/>
              <w:autoSpaceDE w:val="0"/>
              <w:autoSpaceDN w:val="0"/>
              <w:adjustRightInd w:val="0"/>
              <w:jc w:val="both"/>
              <w:rPr>
                <w:rFonts w:ascii="Arial Narrow" w:hAnsi="Arial Narrow" w:cs="Calibri"/>
                <w:b/>
                <w:bCs/>
              </w:rPr>
            </w:pPr>
            <w:r w:rsidRPr="000D5E4D">
              <w:rPr>
                <w:rFonts w:ascii="Arial Narrow" w:hAnsi="Arial Narrow" w:cs="Calibri"/>
                <w:b/>
                <w:bCs/>
              </w:rPr>
              <w:lastRenderedPageBreak/>
              <w:t>На что похожа наша планета?</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Первоначальные сведения о форме Земли и её движении вокруг Солнца и своей оси. Гло</w:t>
            </w:r>
            <w:r w:rsidRPr="000D5E4D">
              <w:rPr>
                <w:rFonts w:ascii="Arial Narrow" w:hAnsi="Arial Narrow" w:cs="Calibri"/>
                <w:bCs/>
              </w:rPr>
              <w:softHyphen/>
              <w:t>бус — модель Земли</w:t>
            </w:r>
          </w:p>
        </w:tc>
        <w:tc>
          <w:tcPr>
            <w:tcW w:w="8788"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Понимать</w:t>
            </w:r>
            <w:r w:rsidRPr="000D5E4D">
              <w:rPr>
                <w:rFonts w:ascii="Arial Narrow" w:hAnsi="Arial Narrow" w:cs="Calibri"/>
                <w:bCs/>
              </w:rPr>
              <w:t xml:space="preserve"> учебную задачу урока и </w:t>
            </w:r>
            <w:r w:rsidRPr="000D5E4D">
              <w:rPr>
                <w:rFonts w:ascii="Arial Narrow" w:hAnsi="Arial Narrow" w:cs="Calibri"/>
                <w:b/>
                <w:bCs/>
              </w:rPr>
              <w:t>стремить</w:t>
            </w:r>
            <w:r w:rsidRPr="000D5E4D">
              <w:rPr>
                <w:rFonts w:ascii="Arial Narrow" w:hAnsi="Arial Narrow" w:cs="Calibri"/>
                <w:b/>
                <w:bCs/>
              </w:rPr>
              <w:softHyphen/>
              <w:t>ся</w:t>
            </w:r>
            <w:r w:rsidRPr="000D5E4D">
              <w:rPr>
                <w:rFonts w:ascii="Arial Narrow" w:hAnsi="Arial Narrow" w:cs="Calibri"/>
                <w:bCs/>
              </w:rPr>
              <w:t xml:space="preserve"> её выполнить;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выдвигать</w:t>
            </w:r>
            <w:r w:rsidRPr="000D5E4D">
              <w:rPr>
                <w:rFonts w:ascii="Arial Narrow" w:hAnsi="Arial Narrow" w:cs="Calibri"/>
                <w:bCs/>
              </w:rPr>
              <w:t xml:space="preserve"> предположения и доказывать их;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использовать</w:t>
            </w:r>
            <w:r w:rsidRPr="000D5E4D">
              <w:rPr>
                <w:rFonts w:ascii="Arial Narrow" w:hAnsi="Arial Narrow" w:cs="Calibri"/>
                <w:bCs/>
              </w:rPr>
              <w:t xml:space="preserve"> глобус для знакомства с фор</w:t>
            </w:r>
            <w:r w:rsidRPr="000D5E4D">
              <w:rPr>
                <w:rFonts w:ascii="Arial Narrow" w:hAnsi="Arial Narrow" w:cs="Calibri"/>
                <w:bCs/>
              </w:rPr>
              <w:softHyphen/>
              <w:t xml:space="preserve">мой нашей планеты;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работать в паре:рассматривать</w:t>
            </w:r>
            <w:r w:rsidRPr="000D5E4D">
              <w:rPr>
                <w:rFonts w:ascii="Arial Narrow" w:hAnsi="Arial Narrow" w:cs="Calibri"/>
                <w:bCs/>
              </w:rPr>
              <w:t xml:space="preserve"> рисунки-схемы и </w:t>
            </w:r>
            <w:r w:rsidRPr="000D5E4D">
              <w:rPr>
                <w:rFonts w:ascii="Arial Narrow" w:hAnsi="Arial Narrow" w:cs="Calibri"/>
                <w:b/>
                <w:bCs/>
              </w:rPr>
              <w:t>объяснять</w:t>
            </w:r>
            <w:r w:rsidRPr="000D5E4D">
              <w:rPr>
                <w:rFonts w:ascii="Arial Narrow" w:hAnsi="Arial Narrow" w:cs="Calibri"/>
                <w:bCs/>
              </w:rPr>
              <w:t xml:space="preserve"> особенности движения Земли;</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моделировать</w:t>
            </w:r>
            <w:r w:rsidRPr="000D5E4D">
              <w:rPr>
                <w:rFonts w:ascii="Arial Narrow" w:hAnsi="Arial Narrow" w:cs="Calibri"/>
                <w:bCs/>
              </w:rPr>
              <w:t xml:space="preserve"> форму Земли;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отвечать</w:t>
            </w:r>
            <w:r w:rsidRPr="000D5E4D">
              <w:rPr>
                <w:rFonts w:ascii="Arial Narrow" w:hAnsi="Arial Narrow" w:cs="Calibri"/>
                <w:bCs/>
              </w:rPr>
              <w:t xml:space="preserve"> на итоговые вопросы и </w:t>
            </w:r>
            <w:r w:rsidRPr="000D5E4D">
              <w:rPr>
                <w:rFonts w:ascii="Arial Narrow" w:hAnsi="Arial Narrow" w:cs="Calibri"/>
                <w:b/>
                <w:bCs/>
              </w:rPr>
              <w:t>оценивать</w:t>
            </w:r>
            <w:r w:rsidRPr="000D5E4D">
              <w:rPr>
                <w:rFonts w:ascii="Arial Narrow" w:hAnsi="Arial Narrow" w:cs="Calibri"/>
                <w:bCs/>
              </w:rPr>
              <w:t xml:space="preserve"> свои достижения на уроке</w:t>
            </w:r>
          </w:p>
        </w:tc>
      </w:tr>
      <w:tr w:rsidR="00B222CF" w:rsidRPr="000D5E4D" w:rsidTr="00AB4472">
        <w:tc>
          <w:tcPr>
            <w:tcW w:w="7514"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shd w:val="clear" w:color="auto" w:fill="FFFFFF"/>
              <w:autoSpaceDE w:val="0"/>
              <w:autoSpaceDN w:val="0"/>
              <w:adjustRightInd w:val="0"/>
              <w:jc w:val="both"/>
              <w:rPr>
                <w:rFonts w:ascii="Arial Narrow" w:hAnsi="Arial Narrow" w:cs="Calibri"/>
                <w:b/>
                <w:bCs/>
              </w:rPr>
            </w:pPr>
            <w:r w:rsidRPr="000D5E4D">
              <w:rPr>
                <w:rFonts w:ascii="Arial Narrow" w:hAnsi="Arial Narrow" w:cs="Calibri"/>
                <w:b/>
                <w:bCs/>
              </w:rPr>
              <w:t xml:space="preserve">Проверим себя и оценим свои достижения по разделу «Что и кто?»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Презентация проекта «Моя малая Родина»</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Проверка знаний и умений. Представление результатов проектной деятельности. Формирование адекватной оценки своих достижений</w:t>
            </w:r>
          </w:p>
        </w:tc>
        <w:tc>
          <w:tcPr>
            <w:tcW w:w="8788"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 xml:space="preserve">Выполнять </w:t>
            </w:r>
            <w:r w:rsidRPr="000D5E4D">
              <w:rPr>
                <w:rFonts w:ascii="Arial Narrow" w:hAnsi="Arial Narrow" w:cs="Calibri"/>
                <w:bCs/>
              </w:rPr>
              <w:t xml:space="preserve">тестовые задания учебника;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 xml:space="preserve">выступать </w:t>
            </w:r>
            <w:r w:rsidRPr="000D5E4D">
              <w:rPr>
                <w:rFonts w:ascii="Arial Narrow" w:hAnsi="Arial Narrow" w:cs="Calibri"/>
                <w:bCs/>
              </w:rPr>
              <w:t xml:space="preserve">с сообщениями, </w:t>
            </w:r>
            <w:r w:rsidRPr="000D5E4D">
              <w:rPr>
                <w:rFonts w:ascii="Arial Narrow" w:hAnsi="Arial Narrow" w:cs="Calibri"/>
                <w:b/>
                <w:bCs/>
              </w:rPr>
              <w:t xml:space="preserve">иллюстрировать </w:t>
            </w:r>
            <w:r w:rsidRPr="000D5E4D">
              <w:rPr>
                <w:rFonts w:ascii="Arial Narrow" w:hAnsi="Arial Narrow" w:cs="Calibri"/>
                <w:bCs/>
              </w:rPr>
              <w:t xml:space="preserve">их наглядными материалами;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 xml:space="preserve">обсуждать </w:t>
            </w:r>
            <w:r w:rsidRPr="000D5E4D">
              <w:rPr>
                <w:rFonts w:ascii="Arial Narrow" w:hAnsi="Arial Narrow" w:cs="Calibri"/>
                <w:bCs/>
              </w:rPr>
              <w:t xml:space="preserve">выступления учащихся;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 xml:space="preserve">оценивать </w:t>
            </w:r>
            <w:r w:rsidRPr="000D5E4D">
              <w:rPr>
                <w:rFonts w:ascii="Arial Narrow" w:hAnsi="Arial Narrow" w:cs="Calibri"/>
                <w:bCs/>
              </w:rPr>
              <w:t>свои достижения и достижения других учащихся</w:t>
            </w:r>
          </w:p>
        </w:tc>
      </w:tr>
      <w:tr w:rsidR="00B222CF" w:rsidRPr="000D5E4D" w:rsidTr="00AB4472">
        <w:tc>
          <w:tcPr>
            <w:tcW w:w="7514"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shd w:val="clear" w:color="auto" w:fill="FFFFFF"/>
              <w:autoSpaceDE w:val="0"/>
              <w:autoSpaceDN w:val="0"/>
              <w:adjustRightInd w:val="0"/>
              <w:jc w:val="both"/>
              <w:rPr>
                <w:rFonts w:ascii="Arial Narrow" w:hAnsi="Arial Narrow" w:cs="Calibri"/>
                <w:b/>
                <w:bCs/>
              </w:rPr>
            </w:pPr>
            <w:r w:rsidRPr="000D5E4D">
              <w:rPr>
                <w:rFonts w:ascii="Arial Narrow" w:hAnsi="Arial Narrow" w:cs="Calibri"/>
                <w:b/>
                <w:bCs/>
              </w:rPr>
              <w:t>Раздел «Как, откуда и куда?» (6 ч)</w:t>
            </w:r>
          </w:p>
        </w:tc>
        <w:tc>
          <w:tcPr>
            <w:tcW w:w="8788" w:type="dxa"/>
            <w:tcBorders>
              <w:top w:val="single" w:sz="4" w:space="0" w:color="000000"/>
              <w:left w:val="single" w:sz="4" w:space="0" w:color="000000"/>
              <w:bottom w:val="single" w:sz="4" w:space="0" w:color="000000"/>
              <w:right w:val="single" w:sz="4" w:space="0" w:color="000000"/>
            </w:tcBorders>
          </w:tcPr>
          <w:p w:rsidR="00B222CF" w:rsidRPr="000D5E4D" w:rsidRDefault="00B222CF" w:rsidP="000D5E4D">
            <w:pPr>
              <w:shd w:val="clear" w:color="auto" w:fill="FFFFFF"/>
              <w:autoSpaceDE w:val="0"/>
              <w:autoSpaceDN w:val="0"/>
              <w:adjustRightInd w:val="0"/>
              <w:jc w:val="both"/>
              <w:rPr>
                <w:rFonts w:ascii="Arial Narrow" w:hAnsi="Arial Narrow" w:cs="Calibri"/>
                <w:bCs/>
              </w:rPr>
            </w:pPr>
          </w:p>
        </w:tc>
      </w:tr>
      <w:tr w:rsidR="00B222CF" w:rsidRPr="000D5E4D" w:rsidTr="00AB4472">
        <w:tc>
          <w:tcPr>
            <w:tcW w:w="7514" w:type="dxa"/>
            <w:tcBorders>
              <w:top w:val="single" w:sz="4" w:space="0" w:color="000000"/>
              <w:left w:val="single" w:sz="4" w:space="0" w:color="000000"/>
              <w:bottom w:val="single" w:sz="4" w:space="0" w:color="000000"/>
              <w:right w:val="single" w:sz="4" w:space="0" w:color="000000"/>
            </w:tcBorders>
          </w:tcPr>
          <w:p w:rsidR="00B222CF" w:rsidRPr="000D5E4D" w:rsidRDefault="00B222CF" w:rsidP="000D5E4D">
            <w:pPr>
              <w:shd w:val="clear" w:color="auto" w:fill="FFFFFF"/>
              <w:autoSpaceDE w:val="0"/>
              <w:autoSpaceDN w:val="0"/>
              <w:adjustRightInd w:val="0"/>
              <w:jc w:val="both"/>
              <w:rPr>
                <w:rFonts w:ascii="Arial Narrow" w:hAnsi="Arial Narrow" w:cs="Calibri"/>
                <w:b/>
                <w:bCs/>
              </w:rPr>
            </w:pPr>
            <w:r w:rsidRPr="000D5E4D">
              <w:rPr>
                <w:rFonts w:ascii="Arial Narrow" w:hAnsi="Arial Narrow" w:cs="Calibri"/>
                <w:b/>
                <w:bCs/>
              </w:rPr>
              <w:t>Как живёт семья? Проект «Моя семья»</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Знакомство с целями и задачами раздела. Се</w:t>
            </w:r>
            <w:r w:rsidRPr="000D5E4D">
              <w:rPr>
                <w:rFonts w:ascii="Arial Narrow" w:hAnsi="Arial Narrow" w:cs="Calibri"/>
                <w:bCs/>
              </w:rPr>
              <w:softHyphen/>
              <w:t>мья — это самые близкие люди. Что объединяет членов семьи. Имена, отчества и фамилии чле</w:t>
            </w:r>
            <w:r w:rsidRPr="000D5E4D">
              <w:rPr>
                <w:rFonts w:ascii="Arial Narrow" w:hAnsi="Arial Narrow" w:cs="Calibri"/>
                <w:bCs/>
              </w:rPr>
              <w:softHyphen/>
              <w:t>нов семьи. Жизнь семьи. Подготовка к выполнению проекта «Моя семья»: знакомство с материалами учебника, распределе</w:t>
            </w:r>
            <w:r w:rsidRPr="000D5E4D">
              <w:rPr>
                <w:rFonts w:ascii="Arial Narrow" w:hAnsi="Arial Narrow" w:cs="Calibri"/>
                <w:bCs/>
              </w:rPr>
              <w:softHyphen/>
              <w:t>ние заданий, обсуждение способов и сроков ра</w:t>
            </w:r>
            <w:r w:rsidRPr="000D5E4D">
              <w:rPr>
                <w:rFonts w:ascii="Arial Narrow" w:hAnsi="Arial Narrow" w:cs="Calibri"/>
                <w:bCs/>
              </w:rPr>
              <w:softHyphen/>
              <w:t>боты</w:t>
            </w:r>
          </w:p>
          <w:p w:rsidR="00B222CF" w:rsidRPr="000D5E4D" w:rsidRDefault="00B222CF" w:rsidP="000D5E4D">
            <w:pPr>
              <w:shd w:val="clear" w:color="auto" w:fill="FFFFFF"/>
              <w:autoSpaceDE w:val="0"/>
              <w:autoSpaceDN w:val="0"/>
              <w:adjustRightInd w:val="0"/>
              <w:jc w:val="both"/>
              <w:rPr>
                <w:rFonts w:ascii="Arial Narrow" w:hAnsi="Arial Narrow" w:cs="Calibri"/>
                <w:bCs/>
              </w:rPr>
            </w:pPr>
          </w:p>
        </w:tc>
        <w:tc>
          <w:tcPr>
            <w:tcW w:w="8788" w:type="dxa"/>
            <w:tcBorders>
              <w:top w:val="single" w:sz="4" w:space="0" w:color="000000"/>
              <w:left w:val="single" w:sz="4" w:space="0" w:color="000000"/>
              <w:bottom w:val="single" w:sz="4" w:space="0" w:color="000000"/>
              <w:right w:val="single" w:sz="4" w:space="0" w:color="000000"/>
            </w:tcBorders>
          </w:tcPr>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Понимать</w:t>
            </w:r>
            <w:r w:rsidRPr="000D5E4D">
              <w:rPr>
                <w:rFonts w:ascii="Arial Narrow" w:hAnsi="Arial Narrow" w:cs="Calibri"/>
                <w:bCs/>
              </w:rPr>
              <w:t xml:space="preserve"> учебную задачу данного урока и </w:t>
            </w:r>
            <w:r w:rsidRPr="000D5E4D">
              <w:rPr>
                <w:rFonts w:ascii="Arial Narrow" w:hAnsi="Arial Narrow" w:cs="Calibri"/>
                <w:b/>
                <w:bCs/>
              </w:rPr>
              <w:t>стремиться</w:t>
            </w:r>
            <w:r w:rsidRPr="000D5E4D">
              <w:rPr>
                <w:rFonts w:ascii="Arial Narrow" w:hAnsi="Arial Narrow" w:cs="Calibri"/>
                <w:bCs/>
              </w:rPr>
              <w:t xml:space="preserve"> её выполнить;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рассказывать</w:t>
            </w:r>
            <w:r w:rsidRPr="000D5E4D">
              <w:rPr>
                <w:rFonts w:ascii="Arial Narrow" w:hAnsi="Arial Narrow" w:cs="Calibri"/>
                <w:bCs/>
              </w:rPr>
              <w:t xml:space="preserve"> о жизни семьи по рисункам учебника;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называть</w:t>
            </w:r>
            <w:r w:rsidRPr="000D5E4D">
              <w:rPr>
                <w:rFonts w:ascii="Arial Narrow" w:hAnsi="Arial Narrow" w:cs="Calibri"/>
                <w:bCs/>
              </w:rPr>
              <w:t xml:space="preserve"> по именам (отчествам, фамилиям) членов своей семьи;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рассказывать</w:t>
            </w:r>
            <w:r w:rsidRPr="000D5E4D">
              <w:rPr>
                <w:rFonts w:ascii="Arial Narrow" w:hAnsi="Arial Narrow" w:cs="Calibri"/>
                <w:bCs/>
              </w:rPr>
              <w:t xml:space="preserve"> об интересных событиях в жизни своей семьи; </w:t>
            </w:r>
          </w:p>
          <w:p w:rsidR="00B222CF" w:rsidRPr="000D5E4D" w:rsidRDefault="00B222CF" w:rsidP="000D5E4D">
            <w:pPr>
              <w:shd w:val="clear" w:color="auto" w:fill="FFFFFF"/>
              <w:autoSpaceDE w:val="0"/>
              <w:autoSpaceDN w:val="0"/>
              <w:adjustRightInd w:val="0"/>
              <w:jc w:val="both"/>
              <w:rPr>
                <w:rFonts w:ascii="Arial Narrow" w:hAnsi="Arial Narrow" w:cs="Calibri"/>
                <w:bCs/>
              </w:rPr>
            </w:pPr>
          </w:p>
        </w:tc>
      </w:tr>
      <w:tr w:rsidR="00B222CF" w:rsidRPr="000D5E4D" w:rsidTr="00AB4472">
        <w:tc>
          <w:tcPr>
            <w:tcW w:w="7514" w:type="dxa"/>
            <w:tcBorders>
              <w:top w:val="single" w:sz="4" w:space="0" w:color="000000"/>
              <w:left w:val="single" w:sz="4" w:space="0" w:color="000000"/>
              <w:bottom w:val="single" w:sz="4" w:space="0" w:color="000000"/>
              <w:right w:val="single" w:sz="4" w:space="0" w:color="000000"/>
            </w:tcBorders>
          </w:tcPr>
          <w:p w:rsidR="00B222CF" w:rsidRPr="000D5E4D" w:rsidRDefault="00B222CF" w:rsidP="000D5E4D">
            <w:pPr>
              <w:shd w:val="clear" w:color="auto" w:fill="FFFFFF"/>
              <w:autoSpaceDE w:val="0"/>
              <w:autoSpaceDN w:val="0"/>
              <w:adjustRightInd w:val="0"/>
              <w:jc w:val="both"/>
              <w:rPr>
                <w:rFonts w:ascii="Arial Narrow" w:hAnsi="Arial Narrow" w:cs="Calibri"/>
                <w:b/>
                <w:bCs/>
              </w:rPr>
            </w:pPr>
            <w:r w:rsidRPr="000D5E4D">
              <w:rPr>
                <w:rFonts w:ascii="Arial Narrow" w:hAnsi="Arial Narrow" w:cs="Calibri"/>
                <w:b/>
                <w:bCs/>
              </w:rPr>
              <w:t>Откуда в наш дом приходит вода и куда она уходит? Откуда в наш дом приходит электричество?</w:t>
            </w:r>
          </w:p>
          <w:p w:rsidR="00B222CF" w:rsidRPr="000D5E4D" w:rsidRDefault="00B222CF" w:rsidP="000D5E4D">
            <w:pPr>
              <w:shd w:val="clear" w:color="auto" w:fill="FFFFFF"/>
              <w:autoSpaceDE w:val="0"/>
              <w:autoSpaceDN w:val="0"/>
              <w:adjustRightInd w:val="0"/>
              <w:jc w:val="both"/>
              <w:rPr>
                <w:rFonts w:ascii="Arial Narrow" w:hAnsi="Arial Narrow" w:cs="Calibri"/>
                <w:b/>
                <w:bCs/>
              </w:rPr>
            </w:pP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Значение воды в доме. Путь воды от природных источников до жилища людей. Значение очист</w:t>
            </w:r>
            <w:r w:rsidRPr="000D5E4D">
              <w:rPr>
                <w:rFonts w:ascii="Arial Narrow" w:hAnsi="Arial Narrow" w:cs="Calibri"/>
                <w:bCs/>
              </w:rPr>
              <w:softHyphen/>
              <w:t>ных сооружений для предотвращения загрязне</w:t>
            </w:r>
            <w:r w:rsidRPr="000D5E4D">
              <w:rPr>
                <w:rFonts w:ascii="Arial Narrow" w:hAnsi="Arial Narrow" w:cs="Calibri"/>
                <w:bCs/>
              </w:rPr>
              <w:softHyphen/>
              <w:t>ния природных вод. Опасность использования загрязнённой воды. Очистка загрязнённой воды. Значение электроприборов в жизни современного человека. Разнообразие бытовых электроприборов. Способы выработки электричества и доставки его потребителям. Правила безопасности при использовании электричества и электроприборов. Современные энергосберегающие бытовые приборы</w:t>
            </w:r>
          </w:p>
        </w:tc>
        <w:tc>
          <w:tcPr>
            <w:tcW w:w="8788"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Понимать</w:t>
            </w:r>
            <w:r w:rsidRPr="000D5E4D">
              <w:rPr>
                <w:rFonts w:ascii="Arial Narrow" w:hAnsi="Arial Narrow" w:cs="Calibri"/>
                <w:bCs/>
              </w:rPr>
              <w:t xml:space="preserve"> учебную задачу урока и </w:t>
            </w:r>
            <w:r w:rsidRPr="000D5E4D">
              <w:rPr>
                <w:rFonts w:ascii="Arial Narrow" w:hAnsi="Arial Narrow" w:cs="Calibri"/>
                <w:b/>
                <w:bCs/>
              </w:rPr>
              <w:t>стремить</w:t>
            </w:r>
            <w:r w:rsidRPr="000D5E4D">
              <w:rPr>
                <w:rFonts w:ascii="Arial Narrow" w:hAnsi="Arial Narrow" w:cs="Calibri"/>
                <w:b/>
                <w:bCs/>
              </w:rPr>
              <w:softHyphen/>
              <w:t>ся</w:t>
            </w:r>
            <w:r w:rsidRPr="000D5E4D">
              <w:rPr>
                <w:rFonts w:ascii="Arial Narrow" w:hAnsi="Arial Narrow" w:cs="Calibri"/>
                <w:bCs/>
              </w:rPr>
              <w:t xml:space="preserve"> её выполнить;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прослеживать</w:t>
            </w:r>
            <w:r w:rsidRPr="000D5E4D">
              <w:rPr>
                <w:rFonts w:ascii="Arial Narrow" w:hAnsi="Arial Narrow" w:cs="Calibri"/>
                <w:bCs/>
              </w:rPr>
              <w:t xml:space="preserve"> по рисунку-схеме путь воды;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обсуждать</w:t>
            </w:r>
            <w:r w:rsidRPr="000D5E4D">
              <w:rPr>
                <w:rFonts w:ascii="Arial Narrow" w:hAnsi="Arial Narrow" w:cs="Calibri"/>
                <w:bCs/>
              </w:rPr>
              <w:t xml:space="preserve"> необходимость экономии воды;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выяснять</w:t>
            </w:r>
            <w:r w:rsidRPr="000D5E4D">
              <w:rPr>
                <w:rFonts w:ascii="Arial Narrow" w:hAnsi="Arial Narrow" w:cs="Calibri"/>
                <w:bCs/>
              </w:rPr>
              <w:t xml:space="preserve"> опасность употребления загрязнён</w:t>
            </w:r>
            <w:r w:rsidRPr="000D5E4D">
              <w:rPr>
                <w:rFonts w:ascii="Arial Narrow" w:hAnsi="Arial Narrow" w:cs="Calibri"/>
                <w:bCs/>
              </w:rPr>
              <w:softHyphen/>
              <w:t xml:space="preserve">ной воды;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практическая работа: </w:t>
            </w:r>
            <w:r w:rsidRPr="000D5E4D">
              <w:rPr>
                <w:rFonts w:ascii="Arial Narrow" w:hAnsi="Arial Narrow" w:cs="Calibri"/>
                <w:b/>
                <w:bCs/>
              </w:rPr>
              <w:t>проводить</w:t>
            </w:r>
            <w:r w:rsidRPr="000D5E4D">
              <w:rPr>
                <w:rFonts w:ascii="Arial Narrow" w:hAnsi="Arial Narrow" w:cs="Calibri"/>
                <w:bCs/>
              </w:rPr>
              <w:t xml:space="preserve"> опыты, показывающие загрязнение воды и её очистку;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отвечать</w:t>
            </w:r>
            <w:r w:rsidRPr="000D5E4D">
              <w:rPr>
                <w:rFonts w:ascii="Arial Narrow" w:hAnsi="Arial Narrow" w:cs="Calibri"/>
                <w:bCs/>
              </w:rPr>
              <w:t xml:space="preserve"> на итоговые вопросы и </w:t>
            </w:r>
            <w:r w:rsidRPr="000D5E4D">
              <w:rPr>
                <w:rFonts w:ascii="Arial Narrow" w:hAnsi="Arial Narrow" w:cs="Calibri"/>
                <w:b/>
                <w:bCs/>
              </w:rPr>
              <w:t>оценивать</w:t>
            </w:r>
            <w:r w:rsidRPr="000D5E4D">
              <w:rPr>
                <w:rFonts w:ascii="Arial Narrow" w:hAnsi="Arial Narrow" w:cs="Calibri"/>
                <w:bCs/>
              </w:rPr>
              <w:t xml:space="preserve"> свои достижения на уроке</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отличать</w:t>
            </w:r>
            <w:r w:rsidRPr="000D5E4D">
              <w:rPr>
                <w:rFonts w:ascii="Arial Narrow" w:hAnsi="Arial Narrow" w:cs="Calibri"/>
                <w:bCs/>
              </w:rPr>
              <w:t xml:space="preserve"> электроприборы от других бытовых предметов, не использующих электричество;</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запомнить</w:t>
            </w:r>
            <w:r w:rsidRPr="000D5E4D">
              <w:rPr>
                <w:rFonts w:ascii="Arial Narrow" w:hAnsi="Arial Narrow" w:cs="Calibri"/>
                <w:bCs/>
              </w:rPr>
              <w:t xml:space="preserve"> правила безопасности при обращении с электричеством и электроприборами;</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анализировать</w:t>
            </w:r>
            <w:r w:rsidRPr="000D5E4D">
              <w:rPr>
                <w:rFonts w:ascii="Arial Narrow" w:hAnsi="Arial Narrow" w:cs="Calibri"/>
                <w:bCs/>
              </w:rPr>
              <w:t xml:space="preserve"> схему выработки электричества и способа его доставки потребителям; </w:t>
            </w:r>
            <w:r w:rsidRPr="000D5E4D">
              <w:rPr>
                <w:rFonts w:ascii="Arial Narrow" w:hAnsi="Arial Narrow" w:cs="Calibri"/>
                <w:b/>
                <w:bCs/>
              </w:rPr>
              <w:t>обсуждать</w:t>
            </w:r>
            <w:r w:rsidRPr="000D5E4D">
              <w:rPr>
                <w:rFonts w:ascii="Arial Narrow" w:hAnsi="Arial Narrow" w:cs="Calibri"/>
                <w:bCs/>
              </w:rPr>
              <w:t xml:space="preserve"> необходимость экономии электроэнергии;</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практическая работа в парах.</w:t>
            </w:r>
          </w:p>
        </w:tc>
      </w:tr>
      <w:tr w:rsidR="00B222CF" w:rsidRPr="000D5E4D" w:rsidTr="00AB4472">
        <w:tc>
          <w:tcPr>
            <w:tcW w:w="7514"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shd w:val="clear" w:color="auto" w:fill="FFFFFF"/>
              <w:autoSpaceDE w:val="0"/>
              <w:autoSpaceDN w:val="0"/>
              <w:adjustRightInd w:val="0"/>
              <w:jc w:val="both"/>
              <w:rPr>
                <w:rFonts w:ascii="Arial Narrow" w:hAnsi="Arial Narrow" w:cs="Calibri"/>
                <w:b/>
                <w:bCs/>
              </w:rPr>
            </w:pPr>
            <w:r w:rsidRPr="000D5E4D">
              <w:rPr>
                <w:rFonts w:ascii="Arial Narrow" w:hAnsi="Arial Narrow" w:cs="Calibri"/>
                <w:b/>
                <w:bCs/>
              </w:rPr>
              <w:lastRenderedPageBreak/>
              <w:t>Как путешествует письмо?</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Разнообразие почтовых отправлений и средств доставки корреспонденции. Значение почтовой связи для общества. Знакомство с работой по</w:t>
            </w:r>
            <w:r w:rsidRPr="000D5E4D">
              <w:rPr>
                <w:rFonts w:ascii="Arial Narrow" w:hAnsi="Arial Narrow" w:cs="Calibri"/>
                <w:bCs/>
              </w:rPr>
              <w:softHyphen/>
              <w:t>чты. Современные средства коммуникации</w:t>
            </w:r>
          </w:p>
        </w:tc>
        <w:tc>
          <w:tcPr>
            <w:tcW w:w="8788"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Понимать</w:t>
            </w:r>
            <w:r w:rsidRPr="000D5E4D">
              <w:rPr>
                <w:rFonts w:ascii="Arial Narrow" w:hAnsi="Arial Narrow" w:cs="Calibri"/>
                <w:bCs/>
              </w:rPr>
              <w:t xml:space="preserve"> учебную задачу урока и </w:t>
            </w:r>
            <w:r w:rsidRPr="000D5E4D">
              <w:rPr>
                <w:rFonts w:ascii="Arial Narrow" w:hAnsi="Arial Narrow" w:cs="Calibri"/>
                <w:b/>
                <w:bCs/>
              </w:rPr>
              <w:t>стремить</w:t>
            </w:r>
            <w:r w:rsidRPr="000D5E4D">
              <w:rPr>
                <w:rFonts w:ascii="Arial Narrow" w:hAnsi="Arial Narrow" w:cs="Calibri"/>
                <w:b/>
                <w:bCs/>
              </w:rPr>
              <w:softHyphen/>
              <w:t>ся</w:t>
            </w:r>
            <w:r w:rsidRPr="000D5E4D">
              <w:rPr>
                <w:rFonts w:ascii="Arial Narrow" w:hAnsi="Arial Narrow" w:cs="Calibri"/>
                <w:bCs/>
              </w:rPr>
              <w:t xml:space="preserve"> её выполнить;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наблюдать</w:t>
            </w:r>
            <w:r w:rsidRPr="000D5E4D">
              <w:rPr>
                <w:rFonts w:ascii="Arial Narrow" w:hAnsi="Arial Narrow" w:cs="Calibri"/>
                <w:bCs/>
              </w:rPr>
              <w:t xml:space="preserve"> за работой почты и </w:t>
            </w:r>
            <w:r w:rsidRPr="000D5E4D">
              <w:rPr>
                <w:rFonts w:ascii="Arial Narrow" w:hAnsi="Arial Narrow" w:cs="Calibri"/>
                <w:b/>
                <w:bCs/>
              </w:rPr>
              <w:t>рассказывать</w:t>
            </w:r>
            <w:r w:rsidRPr="000D5E4D">
              <w:rPr>
                <w:rFonts w:ascii="Arial Narrow" w:hAnsi="Arial Narrow" w:cs="Calibri"/>
                <w:bCs/>
              </w:rPr>
              <w:t xml:space="preserve"> о ней;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работать в паре: строить</w:t>
            </w:r>
            <w:r w:rsidRPr="000D5E4D">
              <w:rPr>
                <w:rFonts w:ascii="Arial Narrow" w:hAnsi="Arial Narrow" w:cs="Calibri"/>
                <w:bCs/>
              </w:rPr>
              <w:t xml:space="preserve"> из разрезных дета</w:t>
            </w:r>
            <w:r w:rsidRPr="000D5E4D">
              <w:rPr>
                <w:rFonts w:ascii="Arial Narrow" w:hAnsi="Arial Narrow" w:cs="Calibri"/>
                <w:bCs/>
              </w:rPr>
              <w:softHyphen/>
              <w:t xml:space="preserve">лей схему доставки почтовых отправлений, </w:t>
            </w:r>
            <w:r w:rsidRPr="000D5E4D">
              <w:rPr>
                <w:rFonts w:ascii="Arial Narrow" w:hAnsi="Arial Narrow" w:cs="Calibri"/>
                <w:b/>
                <w:bCs/>
              </w:rPr>
              <w:t>рас</w:t>
            </w:r>
            <w:r w:rsidRPr="000D5E4D">
              <w:rPr>
                <w:rFonts w:ascii="Arial Narrow" w:hAnsi="Arial Narrow" w:cs="Calibri"/>
                <w:b/>
                <w:bCs/>
              </w:rPr>
              <w:softHyphen/>
              <w:t>сказывать</w:t>
            </w:r>
            <w:r w:rsidRPr="000D5E4D">
              <w:rPr>
                <w:rFonts w:ascii="Arial Narrow" w:hAnsi="Arial Narrow" w:cs="Calibri"/>
                <w:bCs/>
              </w:rPr>
              <w:t xml:space="preserve"> по схеме о путешествии письма, </w:t>
            </w:r>
            <w:r w:rsidRPr="000D5E4D">
              <w:rPr>
                <w:rFonts w:ascii="Arial Narrow" w:hAnsi="Arial Narrow" w:cs="Calibri"/>
                <w:b/>
                <w:bCs/>
              </w:rPr>
              <w:t>про</w:t>
            </w:r>
            <w:r w:rsidRPr="000D5E4D">
              <w:rPr>
                <w:rFonts w:ascii="Arial Narrow" w:hAnsi="Arial Narrow" w:cs="Calibri"/>
                <w:b/>
                <w:bCs/>
              </w:rPr>
              <w:softHyphen/>
              <w:t>водить</w:t>
            </w:r>
            <w:r w:rsidRPr="000D5E4D">
              <w:rPr>
                <w:rFonts w:ascii="Arial Narrow" w:hAnsi="Arial Narrow" w:cs="Calibri"/>
                <w:bCs/>
              </w:rPr>
              <w:t xml:space="preserve"> взаимопроверку;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различать</w:t>
            </w:r>
            <w:r w:rsidRPr="000D5E4D">
              <w:rPr>
                <w:rFonts w:ascii="Arial Narrow" w:hAnsi="Arial Narrow" w:cs="Calibri"/>
                <w:bCs/>
              </w:rPr>
              <w:t xml:space="preserve"> почтовые отправления: письма, бандероли, посылки, открытки; </w:t>
            </w:r>
            <w:r w:rsidRPr="000D5E4D">
              <w:rPr>
                <w:rFonts w:ascii="Arial Narrow" w:hAnsi="Arial Narrow" w:cs="Calibri"/>
                <w:b/>
                <w:bCs/>
              </w:rPr>
              <w:t>работать в группе: высказывать</w:t>
            </w:r>
            <w:r w:rsidRPr="000D5E4D">
              <w:rPr>
                <w:rFonts w:ascii="Arial Narrow" w:hAnsi="Arial Narrow" w:cs="Calibri"/>
                <w:bCs/>
              </w:rPr>
              <w:t xml:space="preserve">предположения о содержании иллюстраций и </w:t>
            </w:r>
            <w:r w:rsidRPr="000D5E4D">
              <w:rPr>
                <w:rFonts w:ascii="Arial Narrow" w:hAnsi="Arial Narrow" w:cs="Calibri"/>
                <w:b/>
                <w:bCs/>
              </w:rPr>
              <w:t>осуществлять</w:t>
            </w:r>
            <w:r w:rsidRPr="000D5E4D">
              <w:rPr>
                <w:rFonts w:ascii="Arial Narrow" w:hAnsi="Arial Narrow" w:cs="Calibri"/>
                <w:bCs/>
              </w:rPr>
              <w:t xml:space="preserve"> са</w:t>
            </w:r>
            <w:r w:rsidRPr="000D5E4D">
              <w:rPr>
                <w:rFonts w:ascii="Arial Narrow" w:hAnsi="Arial Narrow" w:cs="Calibri"/>
                <w:bCs/>
              </w:rPr>
              <w:softHyphen/>
              <w:t xml:space="preserve">мопроверку;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отвечать</w:t>
            </w:r>
            <w:r w:rsidRPr="000D5E4D">
              <w:rPr>
                <w:rFonts w:ascii="Arial Narrow" w:hAnsi="Arial Narrow" w:cs="Calibri"/>
                <w:bCs/>
              </w:rPr>
              <w:t xml:space="preserve"> на итоговые вопросы и </w:t>
            </w:r>
            <w:r w:rsidRPr="000D5E4D">
              <w:rPr>
                <w:rFonts w:ascii="Arial Narrow" w:hAnsi="Arial Narrow" w:cs="Calibri"/>
                <w:b/>
                <w:bCs/>
              </w:rPr>
              <w:t>оценивать</w:t>
            </w:r>
            <w:r w:rsidRPr="000D5E4D">
              <w:rPr>
                <w:rFonts w:ascii="Arial Narrow" w:hAnsi="Arial Narrow" w:cs="Calibri"/>
                <w:bCs/>
              </w:rPr>
              <w:t xml:space="preserve"> свои достижения на уроке</w:t>
            </w:r>
          </w:p>
        </w:tc>
      </w:tr>
      <w:tr w:rsidR="00B222CF" w:rsidRPr="000D5E4D" w:rsidTr="00AB4472">
        <w:tc>
          <w:tcPr>
            <w:tcW w:w="7514" w:type="dxa"/>
            <w:tcBorders>
              <w:top w:val="single" w:sz="4" w:space="0" w:color="000000"/>
              <w:left w:val="single" w:sz="4" w:space="0" w:color="000000"/>
              <w:bottom w:val="single" w:sz="4" w:space="0" w:color="000000"/>
              <w:right w:val="single" w:sz="4" w:space="0" w:color="000000"/>
            </w:tcBorders>
          </w:tcPr>
          <w:p w:rsidR="00B222CF" w:rsidRPr="000D5E4D" w:rsidRDefault="00B222CF" w:rsidP="000D5E4D">
            <w:pPr>
              <w:shd w:val="clear" w:color="auto" w:fill="FFFFFF"/>
              <w:autoSpaceDE w:val="0"/>
              <w:autoSpaceDN w:val="0"/>
              <w:adjustRightInd w:val="0"/>
              <w:jc w:val="both"/>
              <w:rPr>
                <w:rFonts w:ascii="Arial Narrow" w:hAnsi="Arial Narrow" w:cs="Calibri"/>
                <w:b/>
                <w:bCs/>
              </w:rPr>
            </w:pPr>
            <w:r w:rsidRPr="000D5E4D">
              <w:rPr>
                <w:rFonts w:ascii="Arial Narrow" w:hAnsi="Arial Narrow" w:cs="Calibri"/>
                <w:b/>
                <w:bCs/>
              </w:rPr>
              <w:t>Куда текут реки? Откуда берутся снег и лёд?</w:t>
            </w:r>
          </w:p>
          <w:p w:rsidR="00B222CF" w:rsidRPr="000D5E4D" w:rsidRDefault="00B222CF" w:rsidP="000D5E4D">
            <w:pPr>
              <w:shd w:val="clear" w:color="auto" w:fill="FFFFFF"/>
              <w:autoSpaceDE w:val="0"/>
              <w:autoSpaceDN w:val="0"/>
              <w:adjustRightInd w:val="0"/>
              <w:jc w:val="both"/>
              <w:rPr>
                <w:rFonts w:ascii="Arial Narrow" w:hAnsi="Arial Narrow" w:cs="Calibri"/>
                <w:b/>
                <w:bCs/>
              </w:rPr>
            </w:pP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Расширение и уточнение представлений детей о реках и морях, о движении воды от истока реки до моря, о пресной и морской воде</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Снег и лёд. Исследование свойств снега и льда</w:t>
            </w:r>
          </w:p>
        </w:tc>
        <w:tc>
          <w:tcPr>
            <w:tcW w:w="8788"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Понимать</w:t>
            </w:r>
            <w:r w:rsidRPr="000D5E4D">
              <w:rPr>
                <w:rFonts w:ascii="Arial Narrow" w:hAnsi="Arial Narrow" w:cs="Calibri"/>
                <w:bCs/>
              </w:rPr>
              <w:t xml:space="preserve"> учебную задачу урока и </w:t>
            </w:r>
            <w:r w:rsidRPr="000D5E4D">
              <w:rPr>
                <w:rFonts w:ascii="Arial Narrow" w:hAnsi="Arial Narrow" w:cs="Calibri"/>
                <w:b/>
                <w:bCs/>
              </w:rPr>
              <w:t>стремить</w:t>
            </w:r>
            <w:r w:rsidRPr="000D5E4D">
              <w:rPr>
                <w:rFonts w:ascii="Arial Narrow" w:hAnsi="Arial Narrow" w:cs="Calibri"/>
                <w:b/>
                <w:bCs/>
              </w:rPr>
              <w:softHyphen/>
              <w:t>ся</w:t>
            </w:r>
            <w:r w:rsidRPr="000D5E4D">
              <w:rPr>
                <w:rFonts w:ascii="Arial Narrow" w:hAnsi="Arial Narrow" w:cs="Calibri"/>
                <w:bCs/>
              </w:rPr>
              <w:t xml:space="preserve"> её выполнить;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прослеживать</w:t>
            </w:r>
            <w:r w:rsidRPr="000D5E4D">
              <w:rPr>
                <w:rFonts w:ascii="Arial Narrow" w:hAnsi="Arial Narrow" w:cs="Calibri"/>
                <w:bCs/>
              </w:rPr>
              <w:t xml:space="preserve"> по рисунку-схеме путь воды из реки в море;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сравнивать</w:t>
            </w:r>
            <w:r w:rsidRPr="000D5E4D">
              <w:rPr>
                <w:rFonts w:ascii="Arial Narrow" w:hAnsi="Arial Narrow" w:cs="Calibri"/>
                <w:bCs/>
              </w:rPr>
              <w:t xml:space="preserve"> реку и море;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различать</w:t>
            </w:r>
            <w:r w:rsidRPr="000D5E4D">
              <w:rPr>
                <w:rFonts w:ascii="Arial Narrow" w:hAnsi="Arial Narrow" w:cs="Calibri"/>
                <w:bCs/>
              </w:rPr>
              <w:t xml:space="preserve"> пресную и морскую воду;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практическая работа в паре: рассматри</w:t>
            </w:r>
            <w:r w:rsidRPr="000D5E4D">
              <w:rPr>
                <w:rFonts w:ascii="Arial Narrow" w:hAnsi="Arial Narrow" w:cs="Calibri"/>
                <w:b/>
                <w:bCs/>
              </w:rPr>
              <w:softHyphen/>
              <w:t>вать</w:t>
            </w:r>
            <w:r w:rsidRPr="000D5E4D">
              <w:rPr>
                <w:rFonts w:ascii="Arial Narrow" w:hAnsi="Arial Narrow" w:cs="Calibri"/>
                <w:bCs/>
              </w:rPr>
              <w:t xml:space="preserve"> морскую соль и </w:t>
            </w:r>
            <w:r w:rsidRPr="000D5E4D">
              <w:rPr>
                <w:rFonts w:ascii="Arial Narrow" w:hAnsi="Arial Narrow" w:cs="Calibri"/>
                <w:b/>
                <w:bCs/>
              </w:rPr>
              <w:t>проводить</w:t>
            </w:r>
            <w:r w:rsidRPr="000D5E4D">
              <w:rPr>
                <w:rFonts w:ascii="Arial Narrow" w:hAnsi="Arial Narrow" w:cs="Calibri"/>
                <w:bCs/>
              </w:rPr>
              <w:t xml:space="preserve"> опыт по «изго</w:t>
            </w:r>
            <w:r w:rsidRPr="000D5E4D">
              <w:rPr>
                <w:rFonts w:ascii="Arial Narrow" w:hAnsi="Arial Narrow" w:cs="Calibri"/>
                <w:bCs/>
              </w:rPr>
              <w:softHyphen/>
              <w:t xml:space="preserve">товлению» морской воды;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сочинять</w:t>
            </w:r>
            <w:r w:rsidRPr="000D5E4D">
              <w:rPr>
                <w:rFonts w:ascii="Arial Narrow" w:hAnsi="Arial Narrow" w:cs="Calibri"/>
                <w:bCs/>
              </w:rPr>
              <w:t xml:space="preserve"> и </w:t>
            </w:r>
            <w:r w:rsidRPr="000D5E4D">
              <w:rPr>
                <w:rFonts w:ascii="Arial Narrow" w:hAnsi="Arial Narrow" w:cs="Calibri"/>
                <w:b/>
                <w:bCs/>
              </w:rPr>
              <w:t>рассказывать</w:t>
            </w:r>
            <w:r w:rsidRPr="000D5E4D">
              <w:rPr>
                <w:rFonts w:ascii="Arial Narrow" w:hAnsi="Arial Narrow" w:cs="Calibri"/>
                <w:bCs/>
              </w:rPr>
              <w:t xml:space="preserve"> сказочную исто</w:t>
            </w:r>
            <w:r w:rsidRPr="000D5E4D">
              <w:rPr>
                <w:rFonts w:ascii="Arial Narrow" w:hAnsi="Arial Narrow" w:cs="Calibri"/>
                <w:bCs/>
              </w:rPr>
              <w:softHyphen/>
              <w:t xml:space="preserve">рию по рисунку;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практическая работа в группе:</w:t>
            </w:r>
            <w:r w:rsidRPr="000D5E4D">
              <w:rPr>
                <w:rFonts w:ascii="Arial Narrow" w:hAnsi="Arial Narrow" w:cs="Calibri"/>
                <w:b/>
                <w:bCs/>
              </w:rPr>
              <w:t xml:space="preserve"> проводить</w:t>
            </w:r>
            <w:r w:rsidRPr="000D5E4D">
              <w:rPr>
                <w:rFonts w:ascii="Arial Narrow" w:hAnsi="Arial Narrow" w:cs="Calibri"/>
                <w:bCs/>
              </w:rPr>
              <w:t xml:space="preserve"> опыты по исследованию снега и льда в соответ</w:t>
            </w:r>
            <w:r w:rsidRPr="000D5E4D">
              <w:rPr>
                <w:rFonts w:ascii="Arial Narrow" w:hAnsi="Arial Narrow" w:cs="Calibri"/>
                <w:bCs/>
              </w:rPr>
              <w:softHyphen/>
              <w:t xml:space="preserve">ствии с инструкциями, </w:t>
            </w:r>
            <w:r w:rsidRPr="000D5E4D">
              <w:rPr>
                <w:rFonts w:ascii="Arial Narrow" w:hAnsi="Arial Narrow" w:cs="Calibri"/>
                <w:b/>
                <w:bCs/>
              </w:rPr>
              <w:t>формулировать</w:t>
            </w:r>
            <w:r w:rsidRPr="000D5E4D">
              <w:rPr>
                <w:rFonts w:ascii="Arial Narrow" w:hAnsi="Arial Narrow" w:cs="Calibri"/>
                <w:bCs/>
              </w:rPr>
              <w:t xml:space="preserve"> выводы из опытов;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наблюдать</w:t>
            </w:r>
            <w:r w:rsidRPr="000D5E4D">
              <w:rPr>
                <w:rFonts w:ascii="Arial Narrow" w:hAnsi="Arial Narrow" w:cs="Calibri"/>
                <w:bCs/>
              </w:rPr>
              <w:t xml:space="preserve"> форму снежинок и </w:t>
            </w:r>
            <w:r w:rsidRPr="000D5E4D">
              <w:rPr>
                <w:rFonts w:ascii="Arial Narrow" w:hAnsi="Arial Narrow" w:cs="Calibri"/>
                <w:b/>
                <w:bCs/>
              </w:rPr>
              <w:t>отображать</w:t>
            </w:r>
            <w:r w:rsidRPr="000D5E4D">
              <w:rPr>
                <w:rFonts w:ascii="Arial Narrow" w:hAnsi="Arial Narrow" w:cs="Calibri"/>
                <w:bCs/>
              </w:rPr>
              <w:t xml:space="preserve"> её в рисунках;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отвечать</w:t>
            </w:r>
            <w:r w:rsidRPr="000D5E4D">
              <w:rPr>
                <w:rFonts w:ascii="Arial Narrow" w:hAnsi="Arial Narrow" w:cs="Calibri"/>
                <w:bCs/>
              </w:rPr>
              <w:t xml:space="preserve"> на итоговые вопросы и </w:t>
            </w:r>
            <w:r w:rsidRPr="000D5E4D">
              <w:rPr>
                <w:rFonts w:ascii="Arial Narrow" w:hAnsi="Arial Narrow" w:cs="Calibri"/>
                <w:b/>
                <w:bCs/>
              </w:rPr>
              <w:t>оценивать</w:t>
            </w:r>
            <w:r w:rsidRPr="000D5E4D">
              <w:rPr>
                <w:rFonts w:ascii="Arial Narrow" w:hAnsi="Arial Narrow" w:cs="Calibri"/>
                <w:bCs/>
              </w:rPr>
              <w:t xml:space="preserve"> свои достижения на уроке</w:t>
            </w:r>
          </w:p>
        </w:tc>
      </w:tr>
      <w:tr w:rsidR="00B222CF" w:rsidRPr="000D5E4D" w:rsidTr="00AB4472">
        <w:tc>
          <w:tcPr>
            <w:tcW w:w="7514" w:type="dxa"/>
            <w:tcBorders>
              <w:top w:val="single" w:sz="4" w:space="0" w:color="000000"/>
              <w:left w:val="single" w:sz="4" w:space="0" w:color="000000"/>
              <w:bottom w:val="single" w:sz="4" w:space="0" w:color="000000"/>
              <w:right w:val="single" w:sz="4" w:space="0" w:color="000000"/>
            </w:tcBorders>
          </w:tcPr>
          <w:p w:rsidR="00B222CF" w:rsidRPr="000D5E4D" w:rsidRDefault="00B222CF" w:rsidP="000D5E4D">
            <w:pPr>
              <w:shd w:val="clear" w:color="auto" w:fill="FFFFFF"/>
              <w:autoSpaceDE w:val="0"/>
              <w:autoSpaceDN w:val="0"/>
              <w:adjustRightInd w:val="0"/>
              <w:jc w:val="both"/>
              <w:rPr>
                <w:rFonts w:ascii="Arial Narrow" w:hAnsi="Arial Narrow" w:cs="Calibri"/>
                <w:b/>
                <w:bCs/>
              </w:rPr>
            </w:pPr>
            <w:r w:rsidRPr="000D5E4D">
              <w:rPr>
                <w:rFonts w:ascii="Arial Narrow" w:hAnsi="Arial Narrow" w:cs="Calibri"/>
                <w:b/>
                <w:bCs/>
              </w:rPr>
              <w:t>Как живут растения? Как живут животные?</w:t>
            </w:r>
          </w:p>
          <w:p w:rsidR="00B222CF" w:rsidRPr="000D5E4D" w:rsidRDefault="00B222CF" w:rsidP="000D5E4D">
            <w:pPr>
              <w:shd w:val="clear" w:color="auto" w:fill="FFFFFF"/>
              <w:autoSpaceDE w:val="0"/>
              <w:autoSpaceDN w:val="0"/>
              <w:adjustRightInd w:val="0"/>
              <w:jc w:val="both"/>
              <w:rPr>
                <w:rFonts w:ascii="Arial Narrow" w:hAnsi="Arial Narrow" w:cs="Calibri"/>
                <w:b/>
                <w:bCs/>
              </w:rPr>
            </w:pP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Растение как живой организм. Представление о жизненном цикле растения. Условия, необхо</w:t>
            </w:r>
            <w:r w:rsidRPr="000D5E4D">
              <w:rPr>
                <w:rFonts w:ascii="Arial Narrow" w:hAnsi="Arial Narrow" w:cs="Calibri"/>
                <w:bCs/>
              </w:rPr>
              <w:softHyphen/>
              <w:t>димые для жизни растений. Уход за комнатными растениями Животные как живые организмы. Представление о жизненном цикле животных. Условия, необхо</w:t>
            </w:r>
            <w:r w:rsidRPr="000D5E4D">
              <w:rPr>
                <w:rFonts w:ascii="Arial Narrow" w:hAnsi="Arial Narrow" w:cs="Calibri"/>
                <w:bCs/>
              </w:rPr>
              <w:softHyphen/>
              <w:t>димые для жизни животных. Уход за животными живого уголка</w:t>
            </w:r>
          </w:p>
        </w:tc>
        <w:tc>
          <w:tcPr>
            <w:tcW w:w="8788"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Понимать</w:t>
            </w:r>
            <w:r w:rsidRPr="000D5E4D">
              <w:rPr>
                <w:rFonts w:ascii="Arial Narrow" w:hAnsi="Arial Narrow" w:cs="Calibri"/>
                <w:bCs/>
              </w:rPr>
              <w:t xml:space="preserve"> учебную задачу урока и </w:t>
            </w:r>
            <w:r w:rsidRPr="000D5E4D">
              <w:rPr>
                <w:rFonts w:ascii="Arial Narrow" w:hAnsi="Arial Narrow" w:cs="Calibri"/>
                <w:b/>
                <w:bCs/>
              </w:rPr>
              <w:t>стремить</w:t>
            </w:r>
            <w:r w:rsidRPr="000D5E4D">
              <w:rPr>
                <w:rFonts w:ascii="Arial Narrow" w:hAnsi="Arial Narrow" w:cs="Calibri"/>
                <w:b/>
                <w:bCs/>
              </w:rPr>
              <w:softHyphen/>
              <w:t>ся</w:t>
            </w:r>
            <w:r w:rsidRPr="000D5E4D">
              <w:rPr>
                <w:rFonts w:ascii="Arial Narrow" w:hAnsi="Arial Narrow" w:cs="Calibri"/>
                <w:bCs/>
              </w:rPr>
              <w:t xml:space="preserve"> её выполнить; </w:t>
            </w:r>
          </w:p>
          <w:p w:rsidR="00B222CF" w:rsidRPr="000D5E4D" w:rsidRDefault="00B222CF" w:rsidP="000D5E4D">
            <w:pPr>
              <w:shd w:val="clear" w:color="auto" w:fill="FFFFFF"/>
              <w:autoSpaceDE w:val="0"/>
              <w:autoSpaceDN w:val="0"/>
              <w:adjustRightInd w:val="0"/>
              <w:jc w:val="both"/>
              <w:rPr>
                <w:rFonts w:ascii="Arial Narrow" w:hAnsi="Arial Narrow" w:cs="Calibri"/>
                <w:b/>
                <w:bCs/>
              </w:rPr>
            </w:pPr>
            <w:r w:rsidRPr="000D5E4D">
              <w:rPr>
                <w:rFonts w:ascii="Arial Narrow" w:hAnsi="Arial Narrow" w:cs="Calibri"/>
                <w:bCs/>
              </w:rPr>
              <w:t xml:space="preserve">— </w:t>
            </w:r>
            <w:r w:rsidRPr="000D5E4D">
              <w:rPr>
                <w:rFonts w:ascii="Arial Narrow" w:hAnsi="Arial Narrow" w:cs="Calibri"/>
                <w:b/>
                <w:bCs/>
              </w:rPr>
              <w:t>наблюдать</w:t>
            </w:r>
            <w:r w:rsidRPr="000D5E4D">
              <w:rPr>
                <w:rFonts w:ascii="Arial Narrow" w:hAnsi="Arial Narrow" w:cs="Calibri"/>
                <w:bCs/>
              </w:rPr>
              <w:t xml:space="preserve"> за ростом и развитием растений, </w:t>
            </w:r>
            <w:r w:rsidRPr="000D5E4D">
              <w:rPr>
                <w:rFonts w:ascii="Arial Narrow" w:hAnsi="Arial Narrow" w:cs="Calibri"/>
                <w:b/>
                <w:bCs/>
              </w:rPr>
              <w:t>рассказывать</w:t>
            </w:r>
            <w:r w:rsidRPr="000D5E4D">
              <w:rPr>
                <w:rFonts w:ascii="Arial Narrow" w:hAnsi="Arial Narrow" w:cs="Calibri"/>
                <w:bCs/>
              </w:rPr>
              <w:t xml:space="preserve"> о своих наблюдениях;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прослеживать</w:t>
            </w:r>
            <w:r w:rsidRPr="000D5E4D">
              <w:rPr>
                <w:rFonts w:ascii="Arial Narrow" w:hAnsi="Arial Narrow" w:cs="Calibri"/>
                <w:bCs/>
              </w:rPr>
              <w:t xml:space="preserve"> по рисунку-схеме этапы жиз</w:t>
            </w:r>
            <w:r w:rsidRPr="000D5E4D">
              <w:rPr>
                <w:rFonts w:ascii="Arial Narrow" w:hAnsi="Arial Narrow" w:cs="Calibri"/>
                <w:bCs/>
              </w:rPr>
              <w:softHyphen/>
              <w:t xml:space="preserve">ни растения;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формулировать</w:t>
            </w:r>
            <w:r w:rsidRPr="000D5E4D">
              <w:rPr>
                <w:rFonts w:ascii="Arial Narrow" w:hAnsi="Arial Narrow" w:cs="Calibri"/>
                <w:bCs/>
              </w:rPr>
              <w:t xml:space="preserve"> выводы об условиях, необхо</w:t>
            </w:r>
            <w:r w:rsidRPr="000D5E4D">
              <w:rPr>
                <w:rFonts w:ascii="Arial Narrow" w:hAnsi="Arial Narrow" w:cs="Calibri"/>
                <w:bCs/>
              </w:rPr>
              <w:softHyphen/>
              <w:t xml:space="preserve">димых для жизни растений;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практическая работа в паре:</w:t>
            </w:r>
            <w:r w:rsidRPr="000D5E4D">
              <w:rPr>
                <w:rFonts w:ascii="Arial Narrow" w:hAnsi="Arial Narrow" w:cs="Calibri"/>
                <w:b/>
                <w:bCs/>
              </w:rPr>
              <w:t xml:space="preserve"> ухаживать</w:t>
            </w:r>
            <w:r w:rsidRPr="000D5E4D">
              <w:rPr>
                <w:rFonts w:ascii="Arial Narrow" w:hAnsi="Arial Narrow" w:cs="Calibri"/>
                <w:bCs/>
              </w:rPr>
              <w:t xml:space="preserve"> за комнатными растениями;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отвечать</w:t>
            </w:r>
            <w:r w:rsidRPr="000D5E4D">
              <w:rPr>
                <w:rFonts w:ascii="Arial Narrow" w:hAnsi="Arial Narrow" w:cs="Calibri"/>
                <w:bCs/>
              </w:rPr>
              <w:t xml:space="preserve"> на итоговые вопросы и </w:t>
            </w:r>
            <w:r w:rsidRPr="000D5E4D">
              <w:rPr>
                <w:rFonts w:ascii="Arial Narrow" w:hAnsi="Arial Narrow" w:cs="Calibri"/>
                <w:b/>
                <w:bCs/>
              </w:rPr>
              <w:t>оценивать</w:t>
            </w:r>
            <w:r w:rsidRPr="000D5E4D">
              <w:rPr>
                <w:rFonts w:ascii="Arial Narrow" w:hAnsi="Arial Narrow" w:cs="Calibri"/>
                <w:bCs/>
              </w:rPr>
              <w:t xml:space="preserve"> свои достижения на уроке</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работать в группе: выполнять</w:t>
            </w:r>
            <w:r w:rsidRPr="000D5E4D">
              <w:rPr>
                <w:rFonts w:ascii="Arial Narrow" w:hAnsi="Arial Narrow" w:cs="Calibri"/>
                <w:bCs/>
              </w:rPr>
              <w:t xml:space="preserve"> задания, </w:t>
            </w:r>
            <w:r w:rsidRPr="000D5E4D">
              <w:rPr>
                <w:rFonts w:ascii="Arial Narrow" w:hAnsi="Arial Narrow" w:cs="Calibri"/>
                <w:b/>
                <w:bCs/>
              </w:rPr>
              <w:t>фор</w:t>
            </w:r>
            <w:r w:rsidRPr="000D5E4D">
              <w:rPr>
                <w:rFonts w:ascii="Arial Narrow" w:hAnsi="Arial Narrow" w:cs="Calibri"/>
                <w:b/>
                <w:bCs/>
              </w:rPr>
              <w:softHyphen/>
              <w:t>мулировать</w:t>
            </w:r>
            <w:r w:rsidRPr="000D5E4D">
              <w:rPr>
                <w:rFonts w:ascii="Arial Narrow" w:hAnsi="Arial Narrow" w:cs="Calibri"/>
                <w:bCs/>
              </w:rPr>
              <w:t xml:space="preserve"> выводы, </w:t>
            </w:r>
            <w:r w:rsidRPr="000D5E4D">
              <w:rPr>
                <w:rFonts w:ascii="Arial Narrow" w:hAnsi="Arial Narrow" w:cs="Calibri"/>
                <w:b/>
                <w:bCs/>
              </w:rPr>
              <w:t>осуществлять</w:t>
            </w:r>
            <w:r w:rsidRPr="000D5E4D">
              <w:rPr>
                <w:rFonts w:ascii="Arial Narrow" w:hAnsi="Arial Narrow" w:cs="Calibri"/>
                <w:bCs/>
              </w:rPr>
              <w:t xml:space="preserve"> самопроверку;</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практическая работа в паре: </w:t>
            </w:r>
            <w:r w:rsidRPr="000D5E4D">
              <w:rPr>
                <w:rFonts w:ascii="Arial Narrow" w:hAnsi="Arial Narrow" w:cs="Calibri"/>
                <w:b/>
                <w:bCs/>
              </w:rPr>
              <w:t>ухаживать</w:t>
            </w:r>
            <w:r w:rsidRPr="000D5E4D">
              <w:rPr>
                <w:rFonts w:ascii="Arial Narrow" w:hAnsi="Arial Narrow" w:cs="Calibri"/>
                <w:bCs/>
              </w:rPr>
              <w:t xml:space="preserve"> за животными живого уголка</w:t>
            </w:r>
          </w:p>
        </w:tc>
      </w:tr>
      <w:tr w:rsidR="00B222CF" w:rsidRPr="000D5E4D" w:rsidTr="00AB4472">
        <w:tc>
          <w:tcPr>
            <w:tcW w:w="7514" w:type="dxa"/>
            <w:tcBorders>
              <w:top w:val="single" w:sz="4" w:space="0" w:color="000000"/>
              <w:left w:val="single" w:sz="4" w:space="0" w:color="000000"/>
              <w:bottom w:val="single" w:sz="4" w:space="0" w:color="000000"/>
              <w:right w:val="single" w:sz="4" w:space="0" w:color="000000"/>
            </w:tcBorders>
          </w:tcPr>
          <w:p w:rsidR="00B222CF" w:rsidRPr="000D5E4D" w:rsidRDefault="00B222CF" w:rsidP="000D5E4D">
            <w:pPr>
              <w:shd w:val="clear" w:color="auto" w:fill="FFFFFF"/>
              <w:autoSpaceDE w:val="0"/>
              <w:autoSpaceDN w:val="0"/>
              <w:adjustRightInd w:val="0"/>
              <w:jc w:val="both"/>
              <w:rPr>
                <w:rFonts w:ascii="Arial Narrow" w:hAnsi="Arial Narrow" w:cs="Calibri"/>
                <w:b/>
                <w:bCs/>
              </w:rPr>
            </w:pPr>
            <w:r w:rsidRPr="000D5E4D">
              <w:rPr>
                <w:rFonts w:ascii="Arial Narrow" w:hAnsi="Arial Narrow" w:cs="Calibri"/>
                <w:b/>
                <w:bCs/>
              </w:rPr>
              <w:t>Откуда берётся и куда девается мусор? Откуда в снежках грязь?</w:t>
            </w:r>
          </w:p>
          <w:p w:rsidR="00B222CF" w:rsidRPr="000D5E4D" w:rsidRDefault="00B222CF" w:rsidP="000D5E4D">
            <w:pPr>
              <w:shd w:val="clear" w:color="auto" w:fill="FFFFFF"/>
              <w:autoSpaceDE w:val="0"/>
              <w:autoSpaceDN w:val="0"/>
              <w:adjustRightInd w:val="0"/>
              <w:jc w:val="both"/>
              <w:rPr>
                <w:rFonts w:ascii="Arial Narrow" w:hAnsi="Arial Narrow" w:cs="Calibri"/>
                <w:b/>
                <w:bCs/>
              </w:rPr>
            </w:pP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Источники мусора в быту. Необходимость со</w:t>
            </w:r>
            <w:r w:rsidRPr="000D5E4D">
              <w:rPr>
                <w:rFonts w:ascii="Arial Narrow" w:hAnsi="Arial Narrow" w:cs="Calibri"/>
                <w:bCs/>
              </w:rPr>
              <w:softHyphen/>
              <w:t>блюдения чистоты в доме, городе, природном окружении. Раздельный сбор мусора</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Источники загрязнения нашей планеты и спосо</w:t>
            </w:r>
            <w:r w:rsidRPr="000D5E4D">
              <w:rPr>
                <w:rFonts w:ascii="Arial Narrow" w:hAnsi="Arial Narrow" w:cs="Calibri"/>
                <w:bCs/>
              </w:rPr>
              <w:softHyphen/>
              <w:t>бы защиты её от загрязнений. Распространение загрязнений в окружающей среде</w:t>
            </w:r>
          </w:p>
        </w:tc>
        <w:tc>
          <w:tcPr>
            <w:tcW w:w="8788"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Понимать</w:t>
            </w:r>
            <w:r w:rsidRPr="000D5E4D">
              <w:rPr>
                <w:rFonts w:ascii="Arial Narrow" w:hAnsi="Arial Narrow" w:cs="Calibri"/>
                <w:bCs/>
              </w:rPr>
              <w:t xml:space="preserve"> учебную задачу урока и </w:t>
            </w:r>
            <w:r w:rsidRPr="000D5E4D">
              <w:rPr>
                <w:rFonts w:ascii="Arial Narrow" w:hAnsi="Arial Narrow" w:cs="Calibri"/>
                <w:b/>
                <w:bCs/>
              </w:rPr>
              <w:t>стремить</w:t>
            </w:r>
            <w:r w:rsidRPr="000D5E4D">
              <w:rPr>
                <w:rFonts w:ascii="Arial Narrow" w:hAnsi="Arial Narrow" w:cs="Calibri"/>
                <w:b/>
                <w:bCs/>
              </w:rPr>
              <w:softHyphen/>
              <w:t>ся</w:t>
            </w:r>
            <w:r w:rsidRPr="000D5E4D">
              <w:rPr>
                <w:rFonts w:ascii="Arial Narrow" w:hAnsi="Arial Narrow" w:cs="Calibri"/>
                <w:bCs/>
              </w:rPr>
              <w:t xml:space="preserve"> её выполнить;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определять</w:t>
            </w:r>
            <w:r w:rsidRPr="000D5E4D">
              <w:rPr>
                <w:rFonts w:ascii="Arial Narrow" w:hAnsi="Arial Narrow" w:cs="Calibri"/>
                <w:bCs/>
              </w:rPr>
              <w:t xml:space="preserve"> с помощью рисунков учебника источники возникновения мусора и способы его утилизации;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обсуждать</w:t>
            </w:r>
            <w:r w:rsidRPr="000D5E4D">
              <w:rPr>
                <w:rFonts w:ascii="Arial Narrow" w:hAnsi="Arial Narrow" w:cs="Calibri"/>
                <w:bCs/>
              </w:rPr>
              <w:t xml:space="preserve"> важность соблюдения чистоты в быту, в городе и в природном окружении; необходимость раздельного сбора мусора;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практическая работа в группе:</w:t>
            </w:r>
            <w:r w:rsidRPr="000D5E4D">
              <w:rPr>
                <w:rFonts w:ascii="Arial Narrow" w:hAnsi="Arial Narrow" w:cs="Calibri"/>
                <w:b/>
                <w:bCs/>
              </w:rPr>
              <w:t xml:space="preserve"> сортировать</w:t>
            </w:r>
            <w:r w:rsidRPr="000D5E4D">
              <w:rPr>
                <w:rFonts w:ascii="Arial Narrow" w:hAnsi="Arial Narrow" w:cs="Calibri"/>
                <w:bCs/>
              </w:rPr>
              <w:t xml:space="preserve"> мусор по характеру материала;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сочинять</w:t>
            </w:r>
            <w:r w:rsidRPr="000D5E4D">
              <w:rPr>
                <w:rFonts w:ascii="Arial Narrow" w:hAnsi="Arial Narrow" w:cs="Calibri"/>
                <w:bCs/>
              </w:rPr>
              <w:t xml:space="preserve"> и </w:t>
            </w:r>
            <w:r w:rsidRPr="000D5E4D">
              <w:rPr>
                <w:rFonts w:ascii="Arial Narrow" w:hAnsi="Arial Narrow" w:cs="Calibri"/>
                <w:b/>
                <w:bCs/>
              </w:rPr>
              <w:t>рассказывать</w:t>
            </w:r>
            <w:r w:rsidRPr="000D5E4D">
              <w:rPr>
                <w:rFonts w:ascii="Arial Narrow" w:hAnsi="Arial Narrow" w:cs="Calibri"/>
                <w:bCs/>
              </w:rPr>
              <w:t xml:space="preserve"> сказочную исто</w:t>
            </w:r>
            <w:r w:rsidRPr="000D5E4D">
              <w:rPr>
                <w:rFonts w:ascii="Arial Narrow" w:hAnsi="Arial Narrow" w:cs="Calibri"/>
                <w:bCs/>
              </w:rPr>
              <w:softHyphen/>
              <w:t xml:space="preserve">рию по рисунку;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отвечать</w:t>
            </w:r>
            <w:r w:rsidRPr="000D5E4D">
              <w:rPr>
                <w:rFonts w:ascii="Arial Narrow" w:hAnsi="Arial Narrow" w:cs="Calibri"/>
                <w:bCs/>
              </w:rPr>
              <w:t xml:space="preserve"> на итоговые вопросы и </w:t>
            </w:r>
            <w:r w:rsidRPr="000D5E4D">
              <w:rPr>
                <w:rFonts w:ascii="Arial Narrow" w:hAnsi="Arial Narrow" w:cs="Calibri"/>
                <w:b/>
                <w:bCs/>
              </w:rPr>
              <w:t>оценивать</w:t>
            </w:r>
            <w:r w:rsidRPr="000D5E4D">
              <w:rPr>
                <w:rFonts w:ascii="Arial Narrow" w:hAnsi="Arial Narrow" w:cs="Calibri"/>
                <w:bCs/>
              </w:rPr>
              <w:t xml:space="preserve"> свои достижения на уроке</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lastRenderedPageBreak/>
              <w:t xml:space="preserve">— </w:t>
            </w:r>
            <w:r w:rsidRPr="000D5E4D">
              <w:rPr>
                <w:rFonts w:ascii="Arial Narrow" w:hAnsi="Arial Narrow" w:cs="Calibri"/>
                <w:b/>
                <w:bCs/>
              </w:rPr>
              <w:t>обсуждать</w:t>
            </w:r>
            <w:r w:rsidRPr="000D5E4D">
              <w:rPr>
                <w:rFonts w:ascii="Arial Narrow" w:hAnsi="Arial Narrow" w:cs="Calibri"/>
                <w:bCs/>
              </w:rPr>
              <w:t xml:space="preserve"> источники появления загрязнений в снеге;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формулировать</w:t>
            </w:r>
            <w:r w:rsidRPr="000D5E4D">
              <w:rPr>
                <w:rFonts w:ascii="Arial Narrow" w:hAnsi="Arial Narrow" w:cs="Calibri"/>
                <w:bCs/>
              </w:rPr>
              <w:t xml:space="preserve"> предложения по защите окружающей среды от загрязнений; </w:t>
            </w:r>
          </w:p>
        </w:tc>
      </w:tr>
      <w:tr w:rsidR="00B222CF" w:rsidRPr="000D5E4D" w:rsidTr="00AB4472">
        <w:tc>
          <w:tcPr>
            <w:tcW w:w="7514"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shd w:val="clear" w:color="auto" w:fill="FFFFFF"/>
              <w:autoSpaceDE w:val="0"/>
              <w:autoSpaceDN w:val="0"/>
              <w:adjustRightInd w:val="0"/>
              <w:jc w:val="both"/>
              <w:rPr>
                <w:rFonts w:ascii="Arial Narrow" w:hAnsi="Arial Narrow" w:cs="Calibri"/>
                <w:b/>
                <w:bCs/>
              </w:rPr>
            </w:pPr>
            <w:r w:rsidRPr="000D5E4D">
              <w:rPr>
                <w:rFonts w:ascii="Arial Narrow" w:hAnsi="Arial Narrow" w:cs="Calibri"/>
                <w:b/>
                <w:bCs/>
              </w:rPr>
              <w:lastRenderedPageBreak/>
              <w:t>Раздел «Где и когда?» (5ч)</w:t>
            </w:r>
          </w:p>
        </w:tc>
        <w:tc>
          <w:tcPr>
            <w:tcW w:w="8788" w:type="dxa"/>
            <w:tcBorders>
              <w:top w:val="single" w:sz="4" w:space="0" w:color="000000"/>
              <w:left w:val="single" w:sz="4" w:space="0" w:color="000000"/>
              <w:bottom w:val="single" w:sz="4" w:space="0" w:color="000000"/>
              <w:right w:val="single" w:sz="4" w:space="0" w:color="000000"/>
            </w:tcBorders>
          </w:tcPr>
          <w:p w:rsidR="00B222CF" w:rsidRPr="000D5E4D" w:rsidRDefault="00B222CF" w:rsidP="000D5E4D">
            <w:pPr>
              <w:shd w:val="clear" w:color="auto" w:fill="FFFFFF"/>
              <w:autoSpaceDE w:val="0"/>
              <w:autoSpaceDN w:val="0"/>
              <w:adjustRightInd w:val="0"/>
              <w:jc w:val="both"/>
              <w:rPr>
                <w:rFonts w:ascii="Arial Narrow" w:hAnsi="Arial Narrow" w:cs="Calibri"/>
                <w:bCs/>
              </w:rPr>
            </w:pPr>
          </w:p>
        </w:tc>
      </w:tr>
      <w:tr w:rsidR="00B222CF" w:rsidRPr="000D5E4D" w:rsidTr="00AB4472">
        <w:tc>
          <w:tcPr>
            <w:tcW w:w="7514"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shd w:val="clear" w:color="auto" w:fill="FFFFFF"/>
              <w:autoSpaceDE w:val="0"/>
              <w:autoSpaceDN w:val="0"/>
              <w:adjustRightInd w:val="0"/>
              <w:jc w:val="both"/>
              <w:rPr>
                <w:rFonts w:ascii="Arial Narrow" w:hAnsi="Arial Narrow" w:cs="Calibri"/>
                <w:b/>
                <w:bCs/>
              </w:rPr>
            </w:pPr>
            <w:r w:rsidRPr="000D5E4D">
              <w:rPr>
                <w:rFonts w:ascii="Arial Narrow" w:hAnsi="Arial Narrow" w:cs="Calibri"/>
                <w:b/>
                <w:bCs/>
              </w:rPr>
              <w:t>Когда учиться интересно?</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Знакомство с целями и задачами раздела. Усло</w:t>
            </w:r>
            <w:r w:rsidRPr="000D5E4D">
              <w:rPr>
                <w:rFonts w:ascii="Arial Narrow" w:hAnsi="Arial Narrow" w:cs="Calibri"/>
                <w:bCs/>
              </w:rPr>
              <w:softHyphen/>
              <w:t>вия интересной и успешной учебы: хорошее оснащение классного помещения, дружный кол</w:t>
            </w:r>
            <w:r w:rsidRPr="000D5E4D">
              <w:rPr>
                <w:rFonts w:ascii="Arial Narrow" w:hAnsi="Arial Narrow" w:cs="Calibri"/>
                <w:bCs/>
              </w:rPr>
              <w:softHyphen/>
              <w:t>лектив класса, взаимопомощь одноклассников, доверительные отношения с учителем. Обраще</w:t>
            </w:r>
            <w:r w:rsidRPr="000D5E4D">
              <w:rPr>
                <w:rFonts w:ascii="Arial Narrow" w:hAnsi="Arial Narrow" w:cs="Calibri"/>
                <w:bCs/>
              </w:rPr>
              <w:softHyphen/>
              <w:t>ние к учителю</w:t>
            </w:r>
          </w:p>
        </w:tc>
        <w:tc>
          <w:tcPr>
            <w:tcW w:w="8788"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Понимать</w:t>
            </w:r>
            <w:r w:rsidRPr="000D5E4D">
              <w:rPr>
                <w:rFonts w:ascii="Arial Narrow" w:hAnsi="Arial Narrow" w:cs="Calibri"/>
                <w:bCs/>
              </w:rPr>
              <w:t xml:space="preserve"> учебную задачу урока и </w:t>
            </w:r>
            <w:r w:rsidRPr="000D5E4D">
              <w:rPr>
                <w:rFonts w:ascii="Arial Narrow" w:hAnsi="Arial Narrow" w:cs="Calibri"/>
                <w:b/>
                <w:bCs/>
              </w:rPr>
              <w:t>стремить</w:t>
            </w:r>
            <w:r w:rsidRPr="000D5E4D">
              <w:rPr>
                <w:rFonts w:ascii="Arial Narrow" w:hAnsi="Arial Narrow" w:cs="Calibri"/>
                <w:b/>
                <w:bCs/>
              </w:rPr>
              <w:softHyphen/>
              <w:t>ся</w:t>
            </w:r>
            <w:r w:rsidRPr="000D5E4D">
              <w:rPr>
                <w:rFonts w:ascii="Arial Narrow" w:hAnsi="Arial Narrow" w:cs="Calibri"/>
                <w:bCs/>
              </w:rPr>
              <w:t xml:space="preserve"> её выполнить;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анализировать</w:t>
            </w:r>
            <w:r w:rsidRPr="000D5E4D">
              <w:rPr>
                <w:rFonts w:ascii="Arial Narrow" w:hAnsi="Arial Narrow" w:cs="Calibri"/>
                <w:bCs/>
              </w:rPr>
              <w:t xml:space="preserve"> иллюстрации учебника, </w:t>
            </w:r>
            <w:r w:rsidRPr="000D5E4D">
              <w:rPr>
                <w:rFonts w:ascii="Arial Narrow" w:hAnsi="Arial Narrow" w:cs="Calibri"/>
                <w:b/>
                <w:bCs/>
              </w:rPr>
              <w:t>обсуждать</w:t>
            </w:r>
            <w:r w:rsidRPr="000D5E4D">
              <w:rPr>
                <w:rFonts w:ascii="Arial Narrow" w:hAnsi="Arial Narrow" w:cs="Calibri"/>
                <w:bCs/>
              </w:rPr>
              <w:t xml:space="preserve"> условия интересной и успешной учёбы;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работать в паре: сравнивать</w:t>
            </w:r>
            <w:r w:rsidRPr="000D5E4D">
              <w:rPr>
                <w:rFonts w:ascii="Arial Narrow" w:hAnsi="Arial Narrow" w:cs="Calibri"/>
                <w:bCs/>
              </w:rPr>
              <w:t xml:space="preserve"> фотографии в учебнике, </w:t>
            </w:r>
            <w:r w:rsidRPr="000D5E4D">
              <w:rPr>
                <w:rFonts w:ascii="Arial Narrow" w:hAnsi="Arial Narrow" w:cs="Calibri"/>
                <w:b/>
                <w:bCs/>
              </w:rPr>
              <w:t>рассказывать</w:t>
            </w:r>
            <w:r w:rsidRPr="000D5E4D">
              <w:rPr>
                <w:rFonts w:ascii="Arial Narrow" w:hAnsi="Arial Narrow" w:cs="Calibri"/>
                <w:bCs/>
              </w:rPr>
              <w:t xml:space="preserve"> о случаях взаимопо</w:t>
            </w:r>
            <w:r w:rsidRPr="000D5E4D">
              <w:rPr>
                <w:rFonts w:ascii="Arial Narrow" w:hAnsi="Arial Narrow" w:cs="Calibri"/>
                <w:bCs/>
              </w:rPr>
              <w:softHyphen/>
              <w:t xml:space="preserve">мощи в классе;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рассказывать</w:t>
            </w:r>
            <w:r w:rsidRPr="000D5E4D">
              <w:rPr>
                <w:rFonts w:ascii="Arial Narrow" w:hAnsi="Arial Narrow" w:cs="Calibri"/>
                <w:bCs/>
              </w:rPr>
              <w:t xml:space="preserve"> о своём учителе; </w:t>
            </w:r>
            <w:r w:rsidRPr="000D5E4D">
              <w:rPr>
                <w:rFonts w:ascii="Arial Narrow" w:hAnsi="Arial Narrow" w:cs="Calibri"/>
                <w:b/>
                <w:bCs/>
              </w:rPr>
              <w:t>формулиро</w:t>
            </w:r>
            <w:r w:rsidRPr="000D5E4D">
              <w:rPr>
                <w:rFonts w:ascii="Arial Narrow" w:hAnsi="Arial Narrow" w:cs="Calibri"/>
                <w:b/>
                <w:bCs/>
              </w:rPr>
              <w:softHyphen/>
              <w:t>вать</w:t>
            </w:r>
            <w:r w:rsidRPr="000D5E4D">
              <w:rPr>
                <w:rFonts w:ascii="Arial Narrow" w:hAnsi="Arial Narrow" w:cs="Calibri"/>
                <w:bCs/>
              </w:rPr>
              <w:t xml:space="preserve"> выводы из коллективного обсуждения;</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отвечать</w:t>
            </w:r>
            <w:r w:rsidRPr="000D5E4D">
              <w:rPr>
                <w:rFonts w:ascii="Arial Narrow" w:hAnsi="Arial Narrow" w:cs="Calibri"/>
                <w:bCs/>
              </w:rPr>
              <w:t xml:space="preserve"> на итоговые вопросы и </w:t>
            </w:r>
            <w:r w:rsidRPr="000D5E4D">
              <w:rPr>
                <w:rFonts w:ascii="Arial Narrow" w:hAnsi="Arial Narrow" w:cs="Calibri"/>
                <w:b/>
                <w:bCs/>
              </w:rPr>
              <w:t>оценивать</w:t>
            </w:r>
            <w:r w:rsidRPr="000D5E4D">
              <w:rPr>
                <w:rFonts w:ascii="Arial Narrow" w:hAnsi="Arial Narrow" w:cs="Calibri"/>
                <w:bCs/>
              </w:rPr>
              <w:t xml:space="preserve"> свои достижения на уроке</w:t>
            </w:r>
          </w:p>
        </w:tc>
      </w:tr>
      <w:tr w:rsidR="00B222CF" w:rsidRPr="000D5E4D" w:rsidTr="00AB4472">
        <w:tc>
          <w:tcPr>
            <w:tcW w:w="7514" w:type="dxa"/>
            <w:tcBorders>
              <w:top w:val="single" w:sz="4" w:space="0" w:color="000000"/>
              <w:left w:val="single" w:sz="4" w:space="0" w:color="000000"/>
              <w:bottom w:val="single" w:sz="4" w:space="0" w:color="000000"/>
              <w:right w:val="single" w:sz="4" w:space="0" w:color="000000"/>
            </w:tcBorders>
          </w:tcPr>
          <w:p w:rsidR="00B222CF" w:rsidRPr="000D5E4D" w:rsidRDefault="00B222CF" w:rsidP="000D5E4D">
            <w:pPr>
              <w:shd w:val="clear" w:color="auto" w:fill="FFFFFF"/>
              <w:autoSpaceDE w:val="0"/>
              <w:autoSpaceDN w:val="0"/>
              <w:adjustRightInd w:val="0"/>
              <w:jc w:val="both"/>
              <w:rPr>
                <w:rFonts w:ascii="Arial Narrow" w:hAnsi="Arial Narrow" w:cs="Calibri"/>
                <w:b/>
                <w:bCs/>
              </w:rPr>
            </w:pPr>
            <w:r w:rsidRPr="000D5E4D">
              <w:rPr>
                <w:rFonts w:ascii="Arial Narrow" w:hAnsi="Arial Narrow" w:cs="Calibri"/>
                <w:b/>
                <w:bCs/>
              </w:rPr>
              <w:t>Когда придёт суббота? Когда наступит лето?</w:t>
            </w:r>
          </w:p>
          <w:p w:rsidR="00B222CF" w:rsidRPr="000D5E4D" w:rsidRDefault="00B222CF" w:rsidP="000D5E4D">
            <w:pPr>
              <w:shd w:val="clear" w:color="auto" w:fill="FFFFFF"/>
              <w:autoSpaceDE w:val="0"/>
              <w:autoSpaceDN w:val="0"/>
              <w:adjustRightInd w:val="0"/>
              <w:jc w:val="both"/>
              <w:rPr>
                <w:rFonts w:ascii="Arial Narrow" w:hAnsi="Arial Narrow" w:cs="Calibri"/>
                <w:b/>
                <w:bCs/>
              </w:rPr>
            </w:pP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Время и его течение. Прошлое, настоящее и бу</w:t>
            </w:r>
            <w:r w:rsidRPr="000D5E4D">
              <w:rPr>
                <w:rFonts w:ascii="Arial Narrow" w:hAnsi="Arial Narrow" w:cs="Calibri"/>
                <w:bCs/>
              </w:rPr>
              <w:softHyphen/>
              <w:t>дущее. Последовательность дней недели Последовательность смены времён года и меся</w:t>
            </w:r>
            <w:r w:rsidRPr="000D5E4D">
              <w:rPr>
                <w:rFonts w:ascii="Arial Narrow" w:hAnsi="Arial Narrow" w:cs="Calibri"/>
                <w:bCs/>
              </w:rPr>
              <w:softHyphen/>
              <w:t>цев в нём. Названия осенних, зимних, весенних</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и летних месяцев. Зависимость природных явле</w:t>
            </w:r>
            <w:r w:rsidRPr="000D5E4D">
              <w:rPr>
                <w:rFonts w:ascii="Arial Narrow" w:hAnsi="Arial Narrow" w:cs="Calibri"/>
                <w:bCs/>
              </w:rPr>
              <w:softHyphen/>
              <w:t>ний от смены времён года</w:t>
            </w:r>
          </w:p>
        </w:tc>
        <w:tc>
          <w:tcPr>
            <w:tcW w:w="8788"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Понимать</w:t>
            </w:r>
            <w:r w:rsidRPr="000D5E4D">
              <w:rPr>
                <w:rFonts w:ascii="Arial Narrow" w:hAnsi="Arial Narrow" w:cs="Calibri"/>
                <w:bCs/>
              </w:rPr>
              <w:t xml:space="preserve"> учебную задачу урока и </w:t>
            </w:r>
            <w:r w:rsidRPr="000D5E4D">
              <w:rPr>
                <w:rFonts w:ascii="Arial Narrow" w:hAnsi="Arial Narrow" w:cs="Calibri"/>
                <w:b/>
                <w:bCs/>
              </w:rPr>
              <w:t>стремить</w:t>
            </w:r>
            <w:r w:rsidRPr="000D5E4D">
              <w:rPr>
                <w:rFonts w:ascii="Arial Narrow" w:hAnsi="Arial Narrow" w:cs="Calibri"/>
                <w:b/>
                <w:bCs/>
              </w:rPr>
              <w:softHyphen/>
              <w:t>ся</w:t>
            </w:r>
            <w:r w:rsidRPr="000D5E4D">
              <w:rPr>
                <w:rFonts w:ascii="Arial Narrow" w:hAnsi="Arial Narrow" w:cs="Calibri"/>
                <w:bCs/>
              </w:rPr>
              <w:t xml:space="preserve"> её выполнить;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анализировать</w:t>
            </w:r>
            <w:r w:rsidRPr="000D5E4D">
              <w:rPr>
                <w:rFonts w:ascii="Arial Narrow" w:hAnsi="Arial Narrow" w:cs="Calibri"/>
                <w:bCs/>
              </w:rPr>
              <w:t xml:space="preserve"> иллюстрации учебника, </w:t>
            </w:r>
            <w:r w:rsidRPr="000D5E4D">
              <w:rPr>
                <w:rFonts w:ascii="Arial Narrow" w:hAnsi="Arial Narrow" w:cs="Calibri"/>
                <w:b/>
                <w:bCs/>
              </w:rPr>
              <w:t>раз</w:t>
            </w:r>
            <w:r w:rsidRPr="000D5E4D">
              <w:rPr>
                <w:rFonts w:ascii="Arial Narrow" w:hAnsi="Arial Narrow" w:cs="Calibri"/>
                <w:b/>
                <w:bCs/>
              </w:rPr>
              <w:softHyphen/>
              <w:t>личать</w:t>
            </w:r>
            <w:r w:rsidRPr="000D5E4D">
              <w:rPr>
                <w:rFonts w:ascii="Arial Narrow" w:hAnsi="Arial Narrow" w:cs="Calibri"/>
                <w:bCs/>
              </w:rPr>
              <w:t xml:space="preserve"> прошлое, настоящее и будущее;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работать в паре: отображать</w:t>
            </w:r>
            <w:r w:rsidRPr="000D5E4D">
              <w:rPr>
                <w:rFonts w:ascii="Arial Narrow" w:hAnsi="Arial Narrow" w:cs="Calibri"/>
                <w:bCs/>
              </w:rPr>
              <w:t xml:space="preserve"> с помощью карточек последовательность дней недели, на</w:t>
            </w:r>
            <w:r w:rsidRPr="000D5E4D">
              <w:rPr>
                <w:rFonts w:ascii="Arial Narrow" w:hAnsi="Arial Narrow" w:cs="Calibri"/>
                <w:bCs/>
              </w:rPr>
              <w:softHyphen/>
              <w:t>зывать дни недели в правильной последователь</w:t>
            </w:r>
            <w:r w:rsidRPr="000D5E4D">
              <w:rPr>
                <w:rFonts w:ascii="Arial Narrow" w:hAnsi="Arial Narrow" w:cs="Calibri"/>
                <w:bCs/>
              </w:rPr>
              <w:softHyphen/>
              <w:t xml:space="preserve">ности, проводить взаимоконтроль;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называть</w:t>
            </w:r>
            <w:r w:rsidRPr="000D5E4D">
              <w:rPr>
                <w:rFonts w:ascii="Arial Narrow" w:hAnsi="Arial Narrow" w:cs="Calibri"/>
                <w:bCs/>
              </w:rPr>
              <w:t xml:space="preserve"> любимый день недели и </w:t>
            </w:r>
            <w:r w:rsidRPr="000D5E4D">
              <w:rPr>
                <w:rFonts w:ascii="Arial Narrow" w:hAnsi="Arial Narrow" w:cs="Calibri"/>
                <w:b/>
                <w:bCs/>
              </w:rPr>
              <w:t>объяснять</w:t>
            </w:r>
            <w:r w:rsidRPr="000D5E4D">
              <w:rPr>
                <w:rFonts w:ascii="Arial Narrow" w:hAnsi="Arial Narrow" w:cs="Calibri"/>
                <w:bCs/>
              </w:rPr>
              <w:t xml:space="preserve">, почему именно он является любимым;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анализировать</w:t>
            </w:r>
            <w:r w:rsidRPr="000D5E4D">
              <w:rPr>
                <w:rFonts w:ascii="Arial Narrow" w:hAnsi="Arial Narrow" w:cs="Calibri"/>
                <w:bCs/>
              </w:rPr>
              <w:t xml:space="preserve"> схему смены времён года и месяцев; </w:t>
            </w:r>
            <w:r w:rsidRPr="000D5E4D">
              <w:rPr>
                <w:rFonts w:ascii="Arial Narrow" w:hAnsi="Arial Narrow" w:cs="Calibri"/>
                <w:b/>
                <w:bCs/>
              </w:rPr>
              <w:t>называть</w:t>
            </w:r>
            <w:r w:rsidRPr="000D5E4D">
              <w:rPr>
                <w:rFonts w:ascii="Arial Narrow" w:hAnsi="Arial Narrow" w:cs="Calibri"/>
                <w:bCs/>
              </w:rPr>
              <w:t xml:space="preserve"> времена года в правильной последовательности, </w:t>
            </w:r>
            <w:r w:rsidRPr="000D5E4D">
              <w:rPr>
                <w:rFonts w:ascii="Arial Narrow" w:hAnsi="Arial Narrow" w:cs="Calibri"/>
                <w:b/>
                <w:bCs/>
              </w:rPr>
              <w:t>соотносить</w:t>
            </w:r>
            <w:r w:rsidRPr="000D5E4D">
              <w:rPr>
                <w:rFonts w:ascii="Arial Narrow" w:hAnsi="Arial Narrow" w:cs="Calibri"/>
                <w:bCs/>
              </w:rPr>
              <w:t xml:space="preserve"> времена года и месяцы; использовать цветные фишки для вы</w:t>
            </w:r>
            <w:r w:rsidRPr="000D5E4D">
              <w:rPr>
                <w:rFonts w:ascii="Arial Narrow" w:hAnsi="Arial Narrow" w:cs="Calibri"/>
                <w:bCs/>
              </w:rPr>
              <w:softHyphen/>
              <w:t xml:space="preserve">полнения заданий; </w:t>
            </w:r>
            <w:r w:rsidRPr="000D5E4D">
              <w:rPr>
                <w:rFonts w:ascii="Arial Narrow" w:hAnsi="Arial Narrow" w:cs="Calibri"/>
                <w:b/>
                <w:bCs/>
              </w:rPr>
              <w:t>характеризовать</w:t>
            </w:r>
            <w:r w:rsidRPr="000D5E4D">
              <w:rPr>
                <w:rFonts w:ascii="Arial Narrow" w:hAnsi="Arial Narrow" w:cs="Calibri"/>
                <w:bCs/>
              </w:rPr>
              <w:t xml:space="preserve"> природные явления в разные времена года; </w:t>
            </w:r>
          </w:p>
          <w:p w:rsidR="00B222CF" w:rsidRPr="000D5E4D" w:rsidRDefault="00B222CF" w:rsidP="000D5E4D">
            <w:pPr>
              <w:pStyle w:val="ae"/>
              <w:jc w:val="both"/>
              <w:rPr>
                <w:rFonts w:ascii="Arial Narrow" w:hAnsi="Arial Narrow" w:cs="Calibri"/>
                <w:sz w:val="24"/>
                <w:szCs w:val="24"/>
                <w:lang w:eastAsia="ru-RU"/>
              </w:rPr>
            </w:pPr>
            <w:r w:rsidRPr="000D5E4D">
              <w:rPr>
                <w:rFonts w:ascii="Arial Narrow" w:hAnsi="Arial Narrow" w:cs="Calibri"/>
                <w:sz w:val="24"/>
                <w:szCs w:val="24"/>
                <w:lang w:eastAsia="ru-RU"/>
              </w:rPr>
              <w:t xml:space="preserve">— </w:t>
            </w:r>
            <w:r w:rsidRPr="000D5E4D">
              <w:rPr>
                <w:rFonts w:ascii="Arial Narrow" w:hAnsi="Arial Narrow" w:cs="Calibri"/>
                <w:b/>
                <w:sz w:val="24"/>
                <w:szCs w:val="24"/>
                <w:lang w:eastAsia="ru-RU"/>
              </w:rPr>
              <w:t>называть</w:t>
            </w:r>
            <w:r w:rsidRPr="000D5E4D">
              <w:rPr>
                <w:rFonts w:ascii="Arial Narrow" w:hAnsi="Arial Narrow" w:cs="Calibri"/>
                <w:sz w:val="24"/>
                <w:szCs w:val="24"/>
                <w:lang w:eastAsia="ru-RU"/>
              </w:rPr>
              <w:t xml:space="preserve"> любимое время года и объяснять, почему именно оно является любимым;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сочинять</w:t>
            </w:r>
            <w:r w:rsidRPr="000D5E4D">
              <w:rPr>
                <w:rFonts w:ascii="Arial Narrow" w:hAnsi="Arial Narrow" w:cs="Calibri"/>
                <w:bCs/>
              </w:rPr>
              <w:t xml:space="preserve"> и </w:t>
            </w:r>
            <w:r w:rsidRPr="000D5E4D">
              <w:rPr>
                <w:rFonts w:ascii="Arial Narrow" w:hAnsi="Arial Narrow" w:cs="Calibri"/>
                <w:b/>
                <w:bCs/>
              </w:rPr>
              <w:t>рассказывать</w:t>
            </w:r>
            <w:r w:rsidRPr="000D5E4D">
              <w:rPr>
                <w:rFonts w:ascii="Arial Narrow" w:hAnsi="Arial Narrow" w:cs="Calibri"/>
                <w:bCs/>
              </w:rPr>
              <w:t xml:space="preserve"> сказочную исто</w:t>
            </w:r>
            <w:r w:rsidRPr="000D5E4D">
              <w:rPr>
                <w:rFonts w:ascii="Arial Narrow" w:hAnsi="Arial Narrow" w:cs="Calibri"/>
                <w:bCs/>
              </w:rPr>
              <w:softHyphen/>
              <w:t xml:space="preserve">рию по рисунку;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отвечать</w:t>
            </w:r>
            <w:r w:rsidRPr="000D5E4D">
              <w:rPr>
                <w:rFonts w:ascii="Arial Narrow" w:hAnsi="Arial Narrow" w:cs="Calibri"/>
                <w:bCs/>
              </w:rPr>
              <w:t xml:space="preserve"> на итоговые вопросы и </w:t>
            </w:r>
            <w:r w:rsidRPr="000D5E4D">
              <w:rPr>
                <w:rFonts w:ascii="Arial Narrow" w:hAnsi="Arial Narrow" w:cs="Calibri"/>
                <w:b/>
                <w:bCs/>
              </w:rPr>
              <w:t>оценивать</w:t>
            </w:r>
            <w:r w:rsidRPr="000D5E4D">
              <w:rPr>
                <w:rFonts w:ascii="Arial Narrow" w:hAnsi="Arial Narrow" w:cs="Calibri"/>
                <w:bCs/>
              </w:rPr>
              <w:t xml:space="preserve"> свои достижения на уроке</w:t>
            </w:r>
          </w:p>
        </w:tc>
      </w:tr>
      <w:tr w:rsidR="00B222CF" w:rsidRPr="000D5E4D" w:rsidTr="00AB4472">
        <w:tc>
          <w:tcPr>
            <w:tcW w:w="7514" w:type="dxa"/>
            <w:tcBorders>
              <w:top w:val="single" w:sz="4" w:space="0" w:color="000000"/>
              <w:left w:val="single" w:sz="4" w:space="0" w:color="000000"/>
              <w:bottom w:val="single" w:sz="4" w:space="0" w:color="000000"/>
              <w:right w:val="single" w:sz="4" w:space="0" w:color="000000"/>
            </w:tcBorders>
          </w:tcPr>
          <w:p w:rsidR="00B222CF" w:rsidRPr="000D5E4D" w:rsidRDefault="00B222CF" w:rsidP="000D5E4D">
            <w:pPr>
              <w:shd w:val="clear" w:color="auto" w:fill="FFFFFF"/>
              <w:autoSpaceDE w:val="0"/>
              <w:autoSpaceDN w:val="0"/>
              <w:adjustRightInd w:val="0"/>
              <w:jc w:val="both"/>
              <w:rPr>
                <w:rFonts w:ascii="Arial Narrow" w:hAnsi="Arial Narrow" w:cs="Calibri"/>
                <w:b/>
                <w:bCs/>
              </w:rPr>
            </w:pPr>
            <w:r w:rsidRPr="000D5E4D">
              <w:rPr>
                <w:rFonts w:ascii="Arial Narrow" w:hAnsi="Arial Narrow" w:cs="Calibri"/>
                <w:b/>
                <w:bCs/>
              </w:rPr>
              <w:t>Где живут белые медведи? Где живут слоны?</w:t>
            </w:r>
          </w:p>
          <w:p w:rsidR="00B222CF" w:rsidRPr="000D5E4D" w:rsidRDefault="00B222CF" w:rsidP="000D5E4D">
            <w:pPr>
              <w:shd w:val="clear" w:color="auto" w:fill="FFFFFF"/>
              <w:autoSpaceDE w:val="0"/>
              <w:autoSpaceDN w:val="0"/>
              <w:adjustRightInd w:val="0"/>
              <w:jc w:val="both"/>
              <w:rPr>
                <w:rFonts w:ascii="Arial Narrow" w:hAnsi="Arial Narrow" w:cs="Calibri"/>
                <w:b/>
                <w:bCs/>
              </w:rPr>
            </w:pP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Холодные районы Земли: Северный Ледовитый океан и Антарктида. Животный мир холодных районов Жаркие районы Земли: саванна и тропический лес. Животный мир жарких районов</w:t>
            </w:r>
          </w:p>
        </w:tc>
        <w:tc>
          <w:tcPr>
            <w:tcW w:w="8788"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Понимать</w:t>
            </w:r>
            <w:r w:rsidRPr="000D5E4D">
              <w:rPr>
                <w:rFonts w:ascii="Arial Narrow" w:hAnsi="Arial Narrow" w:cs="Calibri"/>
                <w:bCs/>
              </w:rPr>
              <w:t xml:space="preserve"> учебную задачу урока и </w:t>
            </w:r>
            <w:r w:rsidRPr="000D5E4D">
              <w:rPr>
                <w:rFonts w:ascii="Arial Narrow" w:hAnsi="Arial Narrow" w:cs="Calibri"/>
                <w:b/>
                <w:bCs/>
              </w:rPr>
              <w:t>стремить</w:t>
            </w:r>
            <w:r w:rsidRPr="000D5E4D">
              <w:rPr>
                <w:rFonts w:ascii="Arial Narrow" w:hAnsi="Arial Narrow" w:cs="Calibri"/>
                <w:b/>
                <w:bCs/>
              </w:rPr>
              <w:softHyphen/>
              <w:t>ся</w:t>
            </w:r>
            <w:r w:rsidRPr="000D5E4D">
              <w:rPr>
                <w:rFonts w:ascii="Arial Narrow" w:hAnsi="Arial Narrow" w:cs="Calibri"/>
                <w:bCs/>
              </w:rPr>
              <w:t xml:space="preserve"> её выполнить;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практическая работа в паре:</w:t>
            </w:r>
            <w:r w:rsidRPr="000D5E4D">
              <w:rPr>
                <w:rFonts w:ascii="Arial Narrow" w:hAnsi="Arial Narrow" w:cs="Calibri"/>
                <w:b/>
                <w:bCs/>
              </w:rPr>
              <w:t xml:space="preserve"> находить</w:t>
            </w:r>
            <w:r w:rsidRPr="000D5E4D">
              <w:rPr>
                <w:rFonts w:ascii="Arial Narrow" w:hAnsi="Arial Narrow" w:cs="Calibri"/>
                <w:bCs/>
              </w:rPr>
              <w:t xml:space="preserve"> на глобусе Северный Ледовитый океан и Антаркти</w:t>
            </w:r>
            <w:r w:rsidRPr="000D5E4D">
              <w:rPr>
                <w:rFonts w:ascii="Arial Narrow" w:hAnsi="Arial Narrow" w:cs="Calibri"/>
                <w:bCs/>
              </w:rPr>
              <w:softHyphen/>
              <w:t xml:space="preserve">ду, </w:t>
            </w:r>
            <w:r w:rsidRPr="000D5E4D">
              <w:rPr>
                <w:rFonts w:ascii="Arial Narrow" w:hAnsi="Arial Narrow" w:cs="Calibri"/>
                <w:b/>
                <w:bCs/>
              </w:rPr>
              <w:t>характеризовать</w:t>
            </w:r>
            <w:r w:rsidRPr="000D5E4D">
              <w:rPr>
                <w:rFonts w:ascii="Arial Narrow" w:hAnsi="Arial Narrow" w:cs="Calibri"/>
                <w:bCs/>
              </w:rPr>
              <w:t xml:space="preserve"> их, осуществлять самокон</w:t>
            </w:r>
            <w:r w:rsidRPr="000D5E4D">
              <w:rPr>
                <w:rFonts w:ascii="Arial Narrow" w:hAnsi="Arial Narrow" w:cs="Calibri"/>
                <w:bCs/>
              </w:rPr>
              <w:softHyphen/>
              <w:t xml:space="preserve">троль;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рассматривать</w:t>
            </w:r>
            <w:r w:rsidRPr="000D5E4D">
              <w:rPr>
                <w:rFonts w:ascii="Arial Narrow" w:hAnsi="Arial Narrow" w:cs="Calibri"/>
                <w:bCs/>
              </w:rPr>
              <w:t xml:space="preserve"> и </w:t>
            </w:r>
            <w:r w:rsidRPr="000D5E4D">
              <w:rPr>
                <w:rFonts w:ascii="Arial Narrow" w:hAnsi="Arial Narrow" w:cs="Calibri"/>
                <w:b/>
                <w:bCs/>
              </w:rPr>
              <w:t>сравнивать</w:t>
            </w:r>
            <w:r w:rsidRPr="000D5E4D">
              <w:rPr>
                <w:rFonts w:ascii="Arial Narrow" w:hAnsi="Arial Narrow" w:cs="Calibri"/>
                <w:bCs/>
              </w:rPr>
              <w:t xml:space="preserve"> иллюстрации учебника, извлекать из них информацию о животном мире холодных районов;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приводить</w:t>
            </w:r>
            <w:r w:rsidRPr="000D5E4D">
              <w:rPr>
                <w:rFonts w:ascii="Arial Narrow" w:hAnsi="Arial Narrow" w:cs="Calibri"/>
                <w:bCs/>
              </w:rPr>
              <w:t xml:space="preserve"> примеры животных холодных районов;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устанавливать</w:t>
            </w:r>
            <w:r w:rsidRPr="000D5E4D">
              <w:rPr>
                <w:rFonts w:ascii="Arial Narrow" w:hAnsi="Arial Narrow" w:cs="Calibri"/>
                <w:bCs/>
              </w:rPr>
              <w:t xml:space="preserve"> связь между строением, образом жизни животных и природными условиями; — </w:t>
            </w:r>
            <w:r w:rsidRPr="000D5E4D">
              <w:rPr>
                <w:rFonts w:ascii="Arial Narrow" w:hAnsi="Arial Narrow" w:cs="Calibri"/>
                <w:b/>
                <w:bCs/>
              </w:rPr>
              <w:t>приводить</w:t>
            </w:r>
            <w:r w:rsidRPr="000D5E4D">
              <w:rPr>
                <w:rFonts w:ascii="Arial Narrow" w:hAnsi="Arial Narrow" w:cs="Calibri"/>
                <w:bCs/>
              </w:rPr>
              <w:t xml:space="preserve"> примеры животных жарких райо</w:t>
            </w:r>
            <w:r w:rsidRPr="000D5E4D">
              <w:rPr>
                <w:rFonts w:ascii="Arial Narrow" w:hAnsi="Arial Narrow" w:cs="Calibri"/>
                <w:bCs/>
              </w:rPr>
              <w:softHyphen/>
              <w:t xml:space="preserve">нов;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отвечать</w:t>
            </w:r>
            <w:r w:rsidRPr="000D5E4D">
              <w:rPr>
                <w:rFonts w:ascii="Arial Narrow" w:hAnsi="Arial Narrow" w:cs="Calibri"/>
                <w:bCs/>
              </w:rPr>
              <w:t xml:space="preserve"> на итоговые вопросы и </w:t>
            </w:r>
            <w:r w:rsidRPr="000D5E4D">
              <w:rPr>
                <w:rFonts w:ascii="Arial Narrow" w:hAnsi="Arial Narrow" w:cs="Calibri"/>
                <w:b/>
                <w:bCs/>
              </w:rPr>
              <w:t>оценивать</w:t>
            </w:r>
            <w:r w:rsidRPr="000D5E4D">
              <w:rPr>
                <w:rFonts w:ascii="Arial Narrow" w:hAnsi="Arial Narrow" w:cs="Calibri"/>
                <w:bCs/>
              </w:rPr>
              <w:t xml:space="preserve"> свои достижения на уроке</w:t>
            </w:r>
          </w:p>
        </w:tc>
      </w:tr>
      <w:tr w:rsidR="00B222CF" w:rsidRPr="000D5E4D" w:rsidTr="00AB4472">
        <w:tc>
          <w:tcPr>
            <w:tcW w:w="7514"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shd w:val="clear" w:color="auto" w:fill="FFFFFF"/>
              <w:autoSpaceDE w:val="0"/>
              <w:autoSpaceDN w:val="0"/>
              <w:adjustRightInd w:val="0"/>
              <w:jc w:val="both"/>
              <w:rPr>
                <w:rFonts w:ascii="Arial Narrow" w:hAnsi="Arial Narrow" w:cs="Calibri"/>
                <w:b/>
                <w:bCs/>
              </w:rPr>
            </w:pPr>
            <w:r w:rsidRPr="000D5E4D">
              <w:rPr>
                <w:rFonts w:ascii="Arial Narrow" w:hAnsi="Arial Narrow" w:cs="Calibri"/>
                <w:b/>
                <w:bCs/>
              </w:rPr>
              <w:t>Когда появилась одежда?</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История появления одежды и развития моды. За</w:t>
            </w:r>
            <w:r w:rsidRPr="000D5E4D">
              <w:rPr>
                <w:rFonts w:ascii="Arial Narrow" w:hAnsi="Arial Narrow" w:cs="Calibri"/>
                <w:bCs/>
              </w:rPr>
              <w:softHyphen/>
              <w:t>висимость типа одежды от погодных условий, национальных традиций и её назначения (дело</w:t>
            </w:r>
            <w:r w:rsidRPr="000D5E4D">
              <w:rPr>
                <w:rFonts w:ascii="Arial Narrow" w:hAnsi="Arial Narrow" w:cs="Calibri"/>
                <w:bCs/>
              </w:rPr>
              <w:softHyphen/>
              <w:t>вая, спортивная, рабочая, домашняя, празднич</w:t>
            </w:r>
            <w:r w:rsidRPr="000D5E4D">
              <w:rPr>
                <w:rFonts w:ascii="Arial Narrow" w:hAnsi="Arial Narrow" w:cs="Calibri"/>
                <w:bCs/>
              </w:rPr>
              <w:softHyphen/>
              <w:t>ная, военная)</w:t>
            </w:r>
          </w:p>
        </w:tc>
        <w:tc>
          <w:tcPr>
            <w:tcW w:w="8788"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Понимать</w:t>
            </w:r>
            <w:r w:rsidRPr="000D5E4D">
              <w:rPr>
                <w:rFonts w:ascii="Arial Narrow" w:hAnsi="Arial Narrow" w:cs="Calibri"/>
                <w:bCs/>
              </w:rPr>
              <w:t xml:space="preserve"> учебную задачу урока и </w:t>
            </w:r>
            <w:r w:rsidRPr="000D5E4D">
              <w:rPr>
                <w:rFonts w:ascii="Arial Narrow" w:hAnsi="Arial Narrow" w:cs="Calibri"/>
                <w:b/>
                <w:bCs/>
              </w:rPr>
              <w:t>стремить</w:t>
            </w:r>
            <w:r w:rsidRPr="000D5E4D">
              <w:rPr>
                <w:rFonts w:ascii="Arial Narrow" w:hAnsi="Arial Narrow" w:cs="Calibri"/>
                <w:b/>
                <w:bCs/>
              </w:rPr>
              <w:softHyphen/>
              <w:t>ся</w:t>
            </w:r>
            <w:r w:rsidRPr="000D5E4D">
              <w:rPr>
                <w:rFonts w:ascii="Arial Narrow" w:hAnsi="Arial Narrow" w:cs="Calibri"/>
                <w:bCs/>
              </w:rPr>
              <w:t xml:space="preserve"> её выполнить;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прослеживать</w:t>
            </w:r>
            <w:r w:rsidRPr="000D5E4D">
              <w:rPr>
                <w:rFonts w:ascii="Arial Narrow" w:hAnsi="Arial Narrow" w:cs="Calibri"/>
                <w:bCs/>
              </w:rPr>
              <w:t xml:space="preserve"> с помощью иллюстраций учебника историю появления одежды и развития моды; </w:t>
            </w:r>
            <w:r w:rsidRPr="000D5E4D">
              <w:rPr>
                <w:rFonts w:ascii="Arial Narrow" w:hAnsi="Arial Narrow" w:cs="Calibri"/>
                <w:b/>
                <w:bCs/>
              </w:rPr>
              <w:t>описывать</w:t>
            </w:r>
            <w:r w:rsidRPr="000D5E4D">
              <w:rPr>
                <w:rFonts w:ascii="Arial Narrow" w:hAnsi="Arial Narrow" w:cs="Calibri"/>
                <w:bCs/>
              </w:rPr>
              <w:t xml:space="preserve"> одежду людей по рисунку;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отличать</w:t>
            </w:r>
            <w:r w:rsidRPr="000D5E4D">
              <w:rPr>
                <w:rFonts w:ascii="Arial Narrow" w:hAnsi="Arial Narrow" w:cs="Calibri"/>
                <w:bCs/>
              </w:rPr>
              <w:t xml:space="preserve"> национальную одежду своего народа от одежды других народов;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работать в паре: различать</w:t>
            </w:r>
            <w:r w:rsidRPr="000D5E4D">
              <w:rPr>
                <w:rFonts w:ascii="Arial Narrow" w:hAnsi="Arial Narrow" w:cs="Calibri"/>
                <w:bCs/>
              </w:rPr>
              <w:t xml:space="preserve"> типы одежды в зависимости от её назначения, </w:t>
            </w:r>
            <w:r w:rsidRPr="000D5E4D">
              <w:rPr>
                <w:rFonts w:ascii="Arial Narrow" w:hAnsi="Arial Narrow" w:cs="Calibri"/>
                <w:b/>
                <w:bCs/>
              </w:rPr>
              <w:t>подбирать</w:t>
            </w:r>
            <w:r w:rsidRPr="000D5E4D">
              <w:rPr>
                <w:rFonts w:ascii="Arial Narrow" w:hAnsi="Arial Narrow" w:cs="Calibri"/>
                <w:bCs/>
              </w:rPr>
              <w:t xml:space="preserve"> </w:t>
            </w:r>
            <w:r w:rsidRPr="000D5E4D">
              <w:rPr>
                <w:rFonts w:ascii="Arial Narrow" w:hAnsi="Arial Narrow" w:cs="Calibri"/>
                <w:bCs/>
              </w:rPr>
              <w:lastRenderedPageBreak/>
              <w:t xml:space="preserve">одежду для разных случаев;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работатьсо взрослыми: изготавливать</w:t>
            </w:r>
            <w:r w:rsidRPr="000D5E4D">
              <w:rPr>
                <w:rFonts w:ascii="Arial Narrow" w:hAnsi="Arial Narrow" w:cs="Calibri"/>
                <w:bCs/>
              </w:rPr>
              <w:t xml:space="preserve"> ма</w:t>
            </w:r>
            <w:r w:rsidRPr="000D5E4D">
              <w:rPr>
                <w:rFonts w:ascii="Arial Narrow" w:hAnsi="Arial Narrow" w:cs="Calibri"/>
                <w:bCs/>
              </w:rPr>
              <w:softHyphen/>
              <w:t>скарадный костюм;</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отвечать</w:t>
            </w:r>
            <w:r w:rsidRPr="000D5E4D">
              <w:rPr>
                <w:rFonts w:ascii="Arial Narrow" w:hAnsi="Arial Narrow" w:cs="Calibri"/>
                <w:bCs/>
              </w:rPr>
              <w:t xml:space="preserve"> на итоговые вопросы и </w:t>
            </w:r>
            <w:r w:rsidRPr="000D5E4D">
              <w:rPr>
                <w:rFonts w:ascii="Arial Narrow" w:hAnsi="Arial Narrow" w:cs="Calibri"/>
                <w:b/>
                <w:bCs/>
              </w:rPr>
              <w:t>оценивать</w:t>
            </w:r>
            <w:r w:rsidRPr="000D5E4D">
              <w:rPr>
                <w:rFonts w:ascii="Arial Narrow" w:hAnsi="Arial Narrow" w:cs="Calibri"/>
                <w:bCs/>
              </w:rPr>
              <w:t xml:space="preserve"> свои достижения на уроке</w:t>
            </w:r>
          </w:p>
        </w:tc>
      </w:tr>
      <w:tr w:rsidR="00B222CF" w:rsidRPr="000D5E4D" w:rsidTr="00AB4472">
        <w:tc>
          <w:tcPr>
            <w:tcW w:w="7514"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shd w:val="clear" w:color="auto" w:fill="FFFFFF"/>
              <w:autoSpaceDE w:val="0"/>
              <w:autoSpaceDN w:val="0"/>
              <w:adjustRightInd w:val="0"/>
              <w:jc w:val="both"/>
              <w:rPr>
                <w:rFonts w:ascii="Arial Narrow" w:hAnsi="Arial Narrow" w:cs="Calibri"/>
                <w:b/>
                <w:bCs/>
              </w:rPr>
            </w:pPr>
            <w:r w:rsidRPr="000D5E4D">
              <w:rPr>
                <w:rFonts w:ascii="Arial Narrow" w:hAnsi="Arial Narrow" w:cs="Calibri"/>
                <w:b/>
                <w:bCs/>
              </w:rPr>
              <w:lastRenderedPageBreak/>
              <w:t>Когда изобрели велосипед?</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История появления и усовершенствования вело</w:t>
            </w:r>
            <w:r w:rsidRPr="000D5E4D">
              <w:rPr>
                <w:rFonts w:ascii="Arial Narrow" w:hAnsi="Arial Narrow" w:cs="Calibri"/>
                <w:bCs/>
              </w:rPr>
              <w:softHyphen/>
              <w:t>сипеда. Устройство велосипеда, разнообразие со</w:t>
            </w:r>
            <w:r w:rsidRPr="000D5E4D">
              <w:rPr>
                <w:rFonts w:ascii="Arial Narrow" w:hAnsi="Arial Narrow" w:cs="Calibri"/>
                <w:bCs/>
              </w:rPr>
              <w:softHyphen/>
              <w:t>временных моделей (прогулочный, гоночный, тандем, детский трёхколёсный). Правила дорож</w:t>
            </w:r>
            <w:r w:rsidRPr="000D5E4D">
              <w:rPr>
                <w:rFonts w:ascii="Arial Narrow" w:hAnsi="Arial Narrow" w:cs="Calibri"/>
                <w:bCs/>
              </w:rPr>
              <w:softHyphen/>
              <w:t>ного движения и безопасности при езде на вело</w:t>
            </w:r>
            <w:r w:rsidRPr="000D5E4D">
              <w:rPr>
                <w:rFonts w:ascii="Arial Narrow" w:hAnsi="Arial Narrow" w:cs="Calibri"/>
                <w:bCs/>
              </w:rPr>
              <w:softHyphen/>
              <w:t>сипеде</w:t>
            </w:r>
          </w:p>
        </w:tc>
        <w:tc>
          <w:tcPr>
            <w:tcW w:w="8788"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Понимать</w:t>
            </w:r>
            <w:r w:rsidRPr="000D5E4D">
              <w:rPr>
                <w:rFonts w:ascii="Arial Narrow" w:hAnsi="Arial Narrow" w:cs="Calibri"/>
                <w:bCs/>
              </w:rPr>
              <w:t xml:space="preserve"> учебную задачу урока и </w:t>
            </w:r>
            <w:r w:rsidRPr="000D5E4D">
              <w:rPr>
                <w:rFonts w:ascii="Arial Narrow" w:hAnsi="Arial Narrow" w:cs="Calibri"/>
                <w:b/>
                <w:bCs/>
              </w:rPr>
              <w:t>стремить</w:t>
            </w:r>
            <w:r w:rsidRPr="000D5E4D">
              <w:rPr>
                <w:rFonts w:ascii="Arial Narrow" w:hAnsi="Arial Narrow" w:cs="Calibri"/>
                <w:b/>
                <w:bCs/>
              </w:rPr>
              <w:softHyphen/>
              <w:t>ся</w:t>
            </w:r>
            <w:r w:rsidRPr="000D5E4D">
              <w:rPr>
                <w:rFonts w:ascii="Arial Narrow" w:hAnsi="Arial Narrow" w:cs="Calibri"/>
                <w:bCs/>
              </w:rPr>
              <w:t xml:space="preserve"> её выполнить;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сравнивать</w:t>
            </w:r>
            <w:r w:rsidRPr="000D5E4D">
              <w:rPr>
                <w:rFonts w:ascii="Arial Narrow" w:hAnsi="Arial Narrow" w:cs="Calibri"/>
                <w:bCs/>
              </w:rPr>
              <w:t xml:space="preserve"> старинные и современные велоси</w:t>
            </w:r>
            <w:r w:rsidRPr="000D5E4D">
              <w:rPr>
                <w:rFonts w:ascii="Arial Narrow" w:hAnsi="Arial Narrow" w:cs="Calibri"/>
                <w:bCs/>
              </w:rPr>
              <w:softHyphen/>
              <w:t xml:space="preserve">педы;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работать в паре: извлекать</w:t>
            </w:r>
            <w:r w:rsidRPr="000D5E4D">
              <w:rPr>
                <w:rFonts w:ascii="Arial Narrow" w:hAnsi="Arial Narrow" w:cs="Calibri"/>
                <w:bCs/>
              </w:rPr>
              <w:t xml:space="preserve"> из учебника ин</w:t>
            </w:r>
            <w:r w:rsidRPr="000D5E4D">
              <w:rPr>
                <w:rFonts w:ascii="Arial Narrow" w:hAnsi="Arial Narrow" w:cs="Calibri"/>
                <w:bCs/>
              </w:rPr>
              <w:softHyphen/>
              <w:t xml:space="preserve">формацию об устройстве велосипеда, </w:t>
            </w:r>
            <w:r w:rsidRPr="000D5E4D">
              <w:rPr>
                <w:rFonts w:ascii="Arial Narrow" w:hAnsi="Arial Narrow" w:cs="Calibri"/>
                <w:b/>
                <w:bCs/>
              </w:rPr>
              <w:t>осущест</w:t>
            </w:r>
            <w:r w:rsidRPr="000D5E4D">
              <w:rPr>
                <w:rFonts w:ascii="Arial Narrow" w:hAnsi="Arial Narrow" w:cs="Calibri"/>
                <w:b/>
                <w:bCs/>
              </w:rPr>
              <w:softHyphen/>
              <w:t>влять</w:t>
            </w:r>
            <w:r w:rsidRPr="000D5E4D">
              <w:rPr>
                <w:rFonts w:ascii="Arial Narrow" w:hAnsi="Arial Narrow" w:cs="Calibri"/>
                <w:bCs/>
              </w:rPr>
              <w:t xml:space="preserve"> самопроверку;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обсуждать</w:t>
            </w:r>
            <w:r w:rsidRPr="000D5E4D">
              <w:rPr>
                <w:rFonts w:ascii="Arial Narrow" w:hAnsi="Arial Narrow" w:cs="Calibri"/>
                <w:bCs/>
              </w:rPr>
              <w:t xml:space="preserve"> роль велосипеда в нашей жизни;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запомнить</w:t>
            </w:r>
            <w:r w:rsidRPr="000D5E4D">
              <w:rPr>
                <w:rFonts w:ascii="Arial Narrow" w:hAnsi="Arial Narrow" w:cs="Calibri"/>
                <w:bCs/>
              </w:rPr>
              <w:t xml:space="preserve"> правила безопасной езды на вело</w:t>
            </w:r>
            <w:r w:rsidRPr="000D5E4D">
              <w:rPr>
                <w:rFonts w:ascii="Arial Narrow" w:hAnsi="Arial Narrow" w:cs="Calibri"/>
                <w:bCs/>
              </w:rPr>
              <w:softHyphen/>
              <w:t xml:space="preserve">сипеде;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отвечать</w:t>
            </w:r>
            <w:r w:rsidRPr="000D5E4D">
              <w:rPr>
                <w:rFonts w:ascii="Arial Narrow" w:hAnsi="Arial Narrow" w:cs="Calibri"/>
                <w:bCs/>
              </w:rPr>
              <w:t xml:space="preserve"> на итоговые вопросы и </w:t>
            </w:r>
            <w:r w:rsidRPr="000D5E4D">
              <w:rPr>
                <w:rFonts w:ascii="Arial Narrow" w:hAnsi="Arial Narrow" w:cs="Calibri"/>
                <w:b/>
                <w:bCs/>
              </w:rPr>
              <w:t>оценивать</w:t>
            </w:r>
            <w:r w:rsidRPr="000D5E4D">
              <w:rPr>
                <w:rFonts w:ascii="Arial Narrow" w:hAnsi="Arial Narrow" w:cs="Calibri"/>
                <w:bCs/>
              </w:rPr>
              <w:t xml:space="preserve"> свои достижения на уроке</w:t>
            </w:r>
          </w:p>
        </w:tc>
      </w:tr>
      <w:tr w:rsidR="00B222CF" w:rsidRPr="000D5E4D" w:rsidTr="00AB4472">
        <w:tc>
          <w:tcPr>
            <w:tcW w:w="7514"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shd w:val="clear" w:color="auto" w:fill="FFFFFF"/>
              <w:autoSpaceDE w:val="0"/>
              <w:autoSpaceDN w:val="0"/>
              <w:adjustRightInd w:val="0"/>
              <w:jc w:val="both"/>
              <w:rPr>
                <w:rFonts w:ascii="Arial Narrow" w:hAnsi="Arial Narrow" w:cs="Calibri"/>
                <w:b/>
                <w:bCs/>
              </w:rPr>
            </w:pPr>
            <w:r w:rsidRPr="000D5E4D">
              <w:rPr>
                <w:rFonts w:ascii="Arial Narrow" w:hAnsi="Arial Narrow" w:cs="Calibri"/>
                <w:b/>
                <w:bCs/>
              </w:rPr>
              <w:t>Раздел «Почему и зачем?» (11 ч)</w:t>
            </w:r>
          </w:p>
        </w:tc>
        <w:tc>
          <w:tcPr>
            <w:tcW w:w="8788" w:type="dxa"/>
            <w:tcBorders>
              <w:top w:val="single" w:sz="4" w:space="0" w:color="000000"/>
              <w:left w:val="single" w:sz="4" w:space="0" w:color="000000"/>
              <w:bottom w:val="single" w:sz="4" w:space="0" w:color="000000"/>
              <w:right w:val="single" w:sz="4" w:space="0" w:color="000000"/>
            </w:tcBorders>
          </w:tcPr>
          <w:p w:rsidR="00B222CF" w:rsidRPr="000D5E4D" w:rsidRDefault="00B222CF" w:rsidP="000D5E4D">
            <w:pPr>
              <w:shd w:val="clear" w:color="auto" w:fill="FFFFFF"/>
              <w:autoSpaceDE w:val="0"/>
              <w:autoSpaceDN w:val="0"/>
              <w:adjustRightInd w:val="0"/>
              <w:jc w:val="both"/>
              <w:rPr>
                <w:rFonts w:ascii="Arial Narrow" w:hAnsi="Arial Narrow" w:cs="Calibri"/>
                <w:bCs/>
              </w:rPr>
            </w:pPr>
          </w:p>
        </w:tc>
      </w:tr>
      <w:tr w:rsidR="00B222CF" w:rsidRPr="000D5E4D" w:rsidTr="00AB4472">
        <w:tc>
          <w:tcPr>
            <w:tcW w:w="7514"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shd w:val="clear" w:color="auto" w:fill="FFFFFF"/>
              <w:autoSpaceDE w:val="0"/>
              <w:autoSpaceDN w:val="0"/>
              <w:adjustRightInd w:val="0"/>
              <w:jc w:val="both"/>
              <w:rPr>
                <w:rFonts w:ascii="Arial Narrow" w:hAnsi="Arial Narrow" w:cs="Calibri"/>
                <w:b/>
                <w:bCs/>
              </w:rPr>
            </w:pPr>
            <w:r w:rsidRPr="000D5E4D">
              <w:rPr>
                <w:rFonts w:ascii="Arial Narrow" w:hAnsi="Arial Narrow" w:cs="Calibri"/>
                <w:b/>
                <w:bCs/>
              </w:rPr>
              <w:t>Почему Солнце светит днём, а звёзды ночью?</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Знакомство с целями и задачами раздела. Солнце — ближайшая к Земле звезда. Форма, цвет, сравнительные размеры звёзд. Созвездие Льва</w:t>
            </w:r>
          </w:p>
        </w:tc>
        <w:tc>
          <w:tcPr>
            <w:tcW w:w="8788"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Понимать</w:t>
            </w:r>
            <w:r w:rsidRPr="000D5E4D">
              <w:rPr>
                <w:rFonts w:ascii="Arial Narrow" w:hAnsi="Arial Narrow" w:cs="Calibri"/>
                <w:bCs/>
              </w:rPr>
              <w:t xml:space="preserve"> учебную задачу урока и </w:t>
            </w:r>
            <w:r w:rsidRPr="000D5E4D">
              <w:rPr>
                <w:rFonts w:ascii="Arial Narrow" w:hAnsi="Arial Narrow" w:cs="Calibri"/>
                <w:b/>
                <w:bCs/>
              </w:rPr>
              <w:t>стремить</w:t>
            </w:r>
            <w:r w:rsidRPr="000D5E4D">
              <w:rPr>
                <w:rFonts w:ascii="Arial Narrow" w:hAnsi="Arial Narrow" w:cs="Calibri"/>
                <w:b/>
                <w:bCs/>
              </w:rPr>
              <w:softHyphen/>
              <w:t>ся</w:t>
            </w:r>
            <w:r w:rsidRPr="000D5E4D">
              <w:rPr>
                <w:rFonts w:ascii="Arial Narrow" w:hAnsi="Arial Narrow" w:cs="Calibri"/>
                <w:bCs/>
              </w:rPr>
              <w:t xml:space="preserve"> её выполнить;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сопоставлять</w:t>
            </w:r>
            <w:r w:rsidRPr="000D5E4D">
              <w:rPr>
                <w:rFonts w:ascii="Arial Narrow" w:hAnsi="Arial Narrow" w:cs="Calibri"/>
                <w:bCs/>
              </w:rPr>
              <w:t xml:space="preserve"> видимые и реальные размеры звёзд, в том числе и Солнца;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работать в паре: моделировать</w:t>
            </w:r>
            <w:r w:rsidRPr="000D5E4D">
              <w:rPr>
                <w:rFonts w:ascii="Arial Narrow" w:hAnsi="Arial Narrow" w:cs="Calibri"/>
                <w:bCs/>
              </w:rPr>
              <w:t xml:space="preserve"> форму, цвет, сравнительные размеры некоторых звёзд (Альдебаран, Регул, Солнце, Сириус), </w:t>
            </w:r>
            <w:r w:rsidRPr="000D5E4D">
              <w:rPr>
                <w:rFonts w:ascii="Arial Narrow" w:hAnsi="Arial Narrow" w:cs="Calibri"/>
                <w:b/>
                <w:bCs/>
              </w:rPr>
              <w:t>проводить</w:t>
            </w:r>
            <w:r w:rsidRPr="000D5E4D">
              <w:rPr>
                <w:rFonts w:ascii="Arial Narrow" w:hAnsi="Arial Narrow" w:cs="Calibri"/>
                <w:bCs/>
              </w:rPr>
              <w:t xml:space="preserve"> взаи</w:t>
            </w:r>
            <w:r w:rsidRPr="000D5E4D">
              <w:rPr>
                <w:rFonts w:ascii="Arial Narrow" w:hAnsi="Arial Narrow" w:cs="Calibri"/>
                <w:bCs/>
              </w:rPr>
              <w:softHyphen/>
              <w:t xml:space="preserve">мопроверку;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использовать</w:t>
            </w:r>
            <w:r w:rsidRPr="000D5E4D">
              <w:rPr>
                <w:rFonts w:ascii="Arial Narrow" w:hAnsi="Arial Narrow" w:cs="Calibri"/>
                <w:bCs/>
              </w:rPr>
              <w:t xml:space="preserve"> атлас-определитель для полу</w:t>
            </w:r>
            <w:r w:rsidRPr="000D5E4D">
              <w:rPr>
                <w:rFonts w:ascii="Arial Narrow" w:hAnsi="Arial Narrow" w:cs="Calibri"/>
                <w:bCs/>
              </w:rPr>
              <w:softHyphen/>
              <w:t xml:space="preserve">чения нужной информации; </w:t>
            </w:r>
            <w:r w:rsidRPr="000D5E4D">
              <w:rPr>
                <w:rFonts w:ascii="Arial Narrow" w:hAnsi="Arial Narrow" w:cs="Calibri"/>
                <w:b/>
                <w:bCs/>
              </w:rPr>
              <w:t>моделировать</w:t>
            </w:r>
            <w:r w:rsidRPr="000D5E4D">
              <w:rPr>
                <w:rFonts w:ascii="Arial Narrow" w:hAnsi="Arial Narrow" w:cs="Calibri"/>
                <w:bCs/>
              </w:rPr>
              <w:t xml:space="preserve"> со</w:t>
            </w:r>
            <w:r w:rsidRPr="000D5E4D">
              <w:rPr>
                <w:rFonts w:ascii="Arial Narrow" w:hAnsi="Arial Narrow" w:cs="Calibri"/>
                <w:bCs/>
              </w:rPr>
              <w:softHyphen/>
              <w:t xml:space="preserve">звездие Льва;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работать со взрослыми: наблюдать</w:t>
            </w:r>
            <w:r w:rsidRPr="000D5E4D">
              <w:rPr>
                <w:rFonts w:ascii="Arial Narrow" w:hAnsi="Arial Narrow" w:cs="Calibri"/>
                <w:bCs/>
              </w:rPr>
              <w:t xml:space="preserve"> кар</w:t>
            </w:r>
            <w:r w:rsidRPr="000D5E4D">
              <w:rPr>
                <w:rFonts w:ascii="Arial Narrow" w:hAnsi="Arial Narrow" w:cs="Calibri"/>
                <w:bCs/>
              </w:rPr>
              <w:softHyphen/>
              <w:t xml:space="preserve">тину звёздного неба, </w:t>
            </w:r>
            <w:r w:rsidRPr="000D5E4D">
              <w:rPr>
                <w:rFonts w:ascii="Arial Narrow" w:hAnsi="Arial Narrow" w:cs="Calibri"/>
                <w:b/>
                <w:bCs/>
              </w:rPr>
              <w:t>находить</w:t>
            </w:r>
            <w:r w:rsidRPr="000D5E4D">
              <w:rPr>
                <w:rFonts w:ascii="Arial Narrow" w:hAnsi="Arial Narrow" w:cs="Calibri"/>
                <w:bCs/>
              </w:rPr>
              <w:t xml:space="preserve"> на нём созвездие Льва;</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отвечать</w:t>
            </w:r>
            <w:r w:rsidRPr="000D5E4D">
              <w:rPr>
                <w:rFonts w:ascii="Arial Narrow" w:hAnsi="Arial Narrow" w:cs="Calibri"/>
                <w:bCs/>
              </w:rPr>
              <w:t xml:space="preserve"> на итоговые вопросы и </w:t>
            </w:r>
            <w:r w:rsidRPr="000D5E4D">
              <w:rPr>
                <w:rFonts w:ascii="Arial Narrow" w:hAnsi="Arial Narrow" w:cs="Calibri"/>
                <w:b/>
                <w:bCs/>
              </w:rPr>
              <w:t>оценивать</w:t>
            </w:r>
            <w:r w:rsidRPr="000D5E4D">
              <w:rPr>
                <w:rFonts w:ascii="Arial Narrow" w:hAnsi="Arial Narrow" w:cs="Calibri"/>
                <w:bCs/>
              </w:rPr>
              <w:t xml:space="preserve"> свои достижения на уроке</w:t>
            </w:r>
          </w:p>
        </w:tc>
      </w:tr>
      <w:tr w:rsidR="00B222CF" w:rsidRPr="000D5E4D" w:rsidTr="00AB4472">
        <w:tc>
          <w:tcPr>
            <w:tcW w:w="7514"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shd w:val="clear" w:color="auto" w:fill="FFFFFF"/>
              <w:autoSpaceDE w:val="0"/>
              <w:autoSpaceDN w:val="0"/>
              <w:adjustRightInd w:val="0"/>
              <w:jc w:val="both"/>
              <w:rPr>
                <w:rFonts w:ascii="Arial Narrow" w:hAnsi="Arial Narrow" w:cs="Calibri"/>
                <w:b/>
                <w:bCs/>
              </w:rPr>
            </w:pPr>
            <w:r w:rsidRPr="000D5E4D">
              <w:rPr>
                <w:rFonts w:ascii="Arial Narrow" w:hAnsi="Arial Narrow" w:cs="Calibri"/>
                <w:b/>
                <w:bCs/>
              </w:rPr>
              <w:t>Почему Луна бывает разной?</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Луна — спутник Земли, её особенности. Измене</w:t>
            </w:r>
            <w:r w:rsidRPr="000D5E4D">
              <w:rPr>
                <w:rFonts w:ascii="Arial Narrow" w:hAnsi="Arial Narrow" w:cs="Calibri"/>
                <w:bCs/>
              </w:rPr>
              <w:softHyphen/>
              <w:t>ние внешнего вида Луны и его причины. Спосо</w:t>
            </w:r>
            <w:r w:rsidRPr="000D5E4D">
              <w:rPr>
                <w:rFonts w:ascii="Arial Narrow" w:hAnsi="Arial Narrow" w:cs="Calibri"/>
                <w:bCs/>
              </w:rPr>
              <w:softHyphen/>
              <w:t>бы изучения Луны</w:t>
            </w:r>
          </w:p>
        </w:tc>
        <w:tc>
          <w:tcPr>
            <w:tcW w:w="8788"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Понимать</w:t>
            </w:r>
            <w:r w:rsidRPr="000D5E4D">
              <w:rPr>
                <w:rFonts w:ascii="Arial Narrow" w:hAnsi="Arial Narrow" w:cs="Calibri"/>
                <w:bCs/>
              </w:rPr>
              <w:t xml:space="preserve"> учебную задачу урока и </w:t>
            </w:r>
            <w:r w:rsidRPr="000D5E4D">
              <w:rPr>
                <w:rFonts w:ascii="Arial Narrow" w:hAnsi="Arial Narrow" w:cs="Calibri"/>
                <w:b/>
                <w:bCs/>
              </w:rPr>
              <w:t>стремить</w:t>
            </w:r>
            <w:r w:rsidRPr="000D5E4D">
              <w:rPr>
                <w:rFonts w:ascii="Arial Narrow" w:hAnsi="Arial Narrow" w:cs="Calibri"/>
                <w:b/>
                <w:bCs/>
              </w:rPr>
              <w:softHyphen/>
              <w:t>ся</w:t>
            </w:r>
            <w:r w:rsidRPr="000D5E4D">
              <w:rPr>
                <w:rFonts w:ascii="Arial Narrow" w:hAnsi="Arial Narrow" w:cs="Calibri"/>
                <w:bCs/>
              </w:rPr>
              <w:t xml:space="preserve"> её выполнить;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анализировать</w:t>
            </w:r>
            <w:r w:rsidRPr="000D5E4D">
              <w:rPr>
                <w:rFonts w:ascii="Arial Narrow" w:hAnsi="Arial Narrow" w:cs="Calibri"/>
                <w:bCs/>
              </w:rPr>
              <w:t xml:space="preserve"> схемы движения Луны вокруг Земли и освещения её поверхности Солнцем; </w:t>
            </w:r>
            <w:r w:rsidRPr="000D5E4D">
              <w:rPr>
                <w:rFonts w:ascii="Arial Narrow" w:hAnsi="Arial Narrow" w:cs="Calibri"/>
                <w:b/>
                <w:bCs/>
              </w:rPr>
              <w:t>формулировать</w:t>
            </w:r>
            <w:r w:rsidRPr="000D5E4D">
              <w:rPr>
                <w:rFonts w:ascii="Arial Narrow" w:hAnsi="Arial Narrow" w:cs="Calibri"/>
                <w:bCs/>
              </w:rPr>
              <w:t xml:space="preserve"> выводы о причинах изменения внешнего вида Луны;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моделировать</w:t>
            </w:r>
            <w:r w:rsidRPr="000D5E4D">
              <w:rPr>
                <w:rFonts w:ascii="Arial Narrow" w:hAnsi="Arial Narrow" w:cs="Calibri"/>
                <w:bCs/>
              </w:rPr>
              <w:t xml:space="preserve"> из пластилина форму Луны;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рассказывать</w:t>
            </w:r>
            <w:r w:rsidRPr="000D5E4D">
              <w:rPr>
                <w:rFonts w:ascii="Arial Narrow" w:hAnsi="Arial Narrow" w:cs="Calibri"/>
                <w:bCs/>
              </w:rPr>
              <w:t xml:space="preserve"> с помощью рисунков в учебни</w:t>
            </w:r>
            <w:r w:rsidRPr="000D5E4D">
              <w:rPr>
                <w:rFonts w:ascii="Arial Narrow" w:hAnsi="Arial Narrow" w:cs="Calibri"/>
                <w:bCs/>
              </w:rPr>
              <w:softHyphen/>
              <w:t xml:space="preserve">ке об изучении Луны учёными, </w:t>
            </w:r>
            <w:r w:rsidRPr="000D5E4D">
              <w:rPr>
                <w:rFonts w:ascii="Arial Narrow" w:hAnsi="Arial Narrow" w:cs="Calibri"/>
                <w:b/>
                <w:bCs/>
              </w:rPr>
              <w:t>осуществлять</w:t>
            </w:r>
            <w:r w:rsidRPr="000D5E4D">
              <w:rPr>
                <w:rFonts w:ascii="Arial Narrow" w:hAnsi="Arial Narrow" w:cs="Calibri"/>
                <w:bCs/>
              </w:rPr>
              <w:t xml:space="preserve"> са</w:t>
            </w:r>
            <w:r w:rsidRPr="000D5E4D">
              <w:rPr>
                <w:rFonts w:ascii="Arial Narrow" w:hAnsi="Arial Narrow" w:cs="Calibri"/>
                <w:bCs/>
              </w:rPr>
              <w:softHyphen/>
              <w:t xml:space="preserve">мопроверку;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работать со взрослыми: наблюдать</w:t>
            </w:r>
            <w:r w:rsidRPr="000D5E4D">
              <w:rPr>
                <w:rFonts w:ascii="Arial Narrow" w:hAnsi="Arial Narrow" w:cs="Calibri"/>
                <w:bCs/>
              </w:rPr>
              <w:t xml:space="preserve"> за изменениями внешнего вида Луны, </w:t>
            </w:r>
            <w:r w:rsidRPr="000D5E4D">
              <w:rPr>
                <w:rFonts w:ascii="Arial Narrow" w:hAnsi="Arial Narrow" w:cs="Calibri"/>
                <w:b/>
                <w:bCs/>
              </w:rPr>
              <w:t>фикси</w:t>
            </w:r>
            <w:r w:rsidRPr="000D5E4D">
              <w:rPr>
                <w:rFonts w:ascii="Arial Narrow" w:hAnsi="Arial Narrow" w:cs="Calibri"/>
                <w:b/>
                <w:bCs/>
              </w:rPr>
              <w:softHyphen/>
              <w:t>ровать</w:t>
            </w:r>
            <w:r w:rsidRPr="000D5E4D">
              <w:rPr>
                <w:rFonts w:ascii="Arial Narrow" w:hAnsi="Arial Narrow" w:cs="Calibri"/>
                <w:bCs/>
              </w:rPr>
              <w:t xml:space="preserve"> результаты наблюдений в рабочей тет</w:t>
            </w:r>
            <w:r w:rsidRPr="000D5E4D">
              <w:rPr>
                <w:rFonts w:ascii="Arial Narrow" w:hAnsi="Arial Narrow" w:cs="Calibri"/>
                <w:bCs/>
              </w:rPr>
              <w:softHyphen/>
              <w:t xml:space="preserve">ради;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отвечать</w:t>
            </w:r>
            <w:r w:rsidRPr="000D5E4D">
              <w:rPr>
                <w:rFonts w:ascii="Arial Narrow" w:hAnsi="Arial Narrow" w:cs="Calibri"/>
                <w:bCs/>
              </w:rPr>
              <w:t xml:space="preserve"> на итоговые вопросы и </w:t>
            </w:r>
            <w:r w:rsidRPr="000D5E4D">
              <w:rPr>
                <w:rFonts w:ascii="Arial Narrow" w:hAnsi="Arial Narrow" w:cs="Calibri"/>
                <w:b/>
                <w:bCs/>
              </w:rPr>
              <w:t>оценивать</w:t>
            </w:r>
            <w:r w:rsidRPr="000D5E4D">
              <w:rPr>
                <w:rFonts w:ascii="Arial Narrow" w:hAnsi="Arial Narrow" w:cs="Calibri"/>
                <w:bCs/>
              </w:rPr>
              <w:t xml:space="preserve"> свои достижения на уроке</w:t>
            </w:r>
          </w:p>
        </w:tc>
      </w:tr>
      <w:tr w:rsidR="00B222CF" w:rsidRPr="000D5E4D" w:rsidTr="00AB4472">
        <w:tc>
          <w:tcPr>
            <w:tcW w:w="7514" w:type="dxa"/>
            <w:tcBorders>
              <w:top w:val="single" w:sz="4" w:space="0" w:color="000000"/>
              <w:left w:val="single" w:sz="4" w:space="0" w:color="000000"/>
              <w:bottom w:val="single" w:sz="4" w:space="0" w:color="000000"/>
              <w:right w:val="single" w:sz="4" w:space="0" w:color="000000"/>
            </w:tcBorders>
          </w:tcPr>
          <w:p w:rsidR="00B222CF" w:rsidRPr="000D5E4D" w:rsidRDefault="00B222CF" w:rsidP="000D5E4D">
            <w:pPr>
              <w:shd w:val="clear" w:color="auto" w:fill="FFFFFF"/>
              <w:autoSpaceDE w:val="0"/>
              <w:autoSpaceDN w:val="0"/>
              <w:adjustRightInd w:val="0"/>
              <w:jc w:val="both"/>
              <w:rPr>
                <w:rFonts w:ascii="Arial Narrow" w:hAnsi="Arial Narrow" w:cs="Calibri"/>
                <w:b/>
                <w:bCs/>
              </w:rPr>
            </w:pPr>
            <w:r w:rsidRPr="000D5E4D">
              <w:rPr>
                <w:rFonts w:ascii="Arial Narrow" w:hAnsi="Arial Narrow" w:cs="Calibri"/>
                <w:b/>
                <w:bCs/>
              </w:rPr>
              <w:t>Почему идёт дождь и дует ветер? Почему звенит звонок?</w:t>
            </w:r>
          </w:p>
          <w:p w:rsidR="00B222CF" w:rsidRPr="000D5E4D" w:rsidRDefault="00B222CF" w:rsidP="000D5E4D">
            <w:pPr>
              <w:shd w:val="clear" w:color="auto" w:fill="FFFFFF"/>
              <w:autoSpaceDE w:val="0"/>
              <w:autoSpaceDN w:val="0"/>
              <w:adjustRightInd w:val="0"/>
              <w:jc w:val="both"/>
              <w:rPr>
                <w:rFonts w:ascii="Arial Narrow" w:hAnsi="Arial Narrow" w:cs="Calibri"/>
                <w:b/>
                <w:bCs/>
              </w:rPr>
            </w:pP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Причины возникновения дождя и ветра. Их зна</w:t>
            </w:r>
            <w:r w:rsidRPr="000D5E4D">
              <w:rPr>
                <w:rFonts w:ascii="Arial Narrow" w:hAnsi="Arial Narrow" w:cs="Calibri"/>
                <w:bCs/>
              </w:rPr>
              <w:softHyphen/>
              <w:t>чение для человека, растений и животных Разнообразие звуков в окружающем мире. При</w:t>
            </w:r>
            <w:r w:rsidRPr="000D5E4D">
              <w:rPr>
                <w:rFonts w:ascii="Arial Narrow" w:hAnsi="Arial Narrow" w:cs="Calibri"/>
                <w:bCs/>
              </w:rPr>
              <w:softHyphen/>
              <w:t>чина возникновения и способ распространения звуков. Необходимость беречь уши</w:t>
            </w:r>
          </w:p>
        </w:tc>
        <w:tc>
          <w:tcPr>
            <w:tcW w:w="8788"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Понимать</w:t>
            </w:r>
            <w:r w:rsidRPr="000D5E4D">
              <w:rPr>
                <w:rFonts w:ascii="Arial Narrow" w:hAnsi="Arial Narrow" w:cs="Calibri"/>
                <w:bCs/>
              </w:rPr>
              <w:t xml:space="preserve"> учебную задачу урока и </w:t>
            </w:r>
            <w:r w:rsidRPr="000D5E4D">
              <w:rPr>
                <w:rFonts w:ascii="Arial Narrow" w:hAnsi="Arial Narrow" w:cs="Calibri"/>
                <w:b/>
                <w:bCs/>
              </w:rPr>
              <w:t>стремить</w:t>
            </w:r>
            <w:r w:rsidRPr="000D5E4D">
              <w:rPr>
                <w:rFonts w:ascii="Arial Narrow" w:hAnsi="Arial Narrow" w:cs="Calibri"/>
                <w:b/>
                <w:bCs/>
              </w:rPr>
              <w:softHyphen/>
              <w:t>ся</w:t>
            </w:r>
            <w:r w:rsidRPr="000D5E4D">
              <w:rPr>
                <w:rFonts w:ascii="Arial Narrow" w:hAnsi="Arial Narrow" w:cs="Calibri"/>
                <w:bCs/>
              </w:rPr>
              <w:t xml:space="preserve"> её выполнить;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наблюдать</w:t>
            </w:r>
            <w:r w:rsidRPr="000D5E4D">
              <w:rPr>
                <w:rFonts w:ascii="Arial Narrow" w:hAnsi="Arial Narrow" w:cs="Calibri"/>
                <w:bCs/>
              </w:rPr>
              <w:t xml:space="preserve"> за дождями и ветром;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работать в группе: рассказывать</w:t>
            </w:r>
            <w:r w:rsidRPr="000D5E4D">
              <w:rPr>
                <w:rFonts w:ascii="Arial Narrow" w:hAnsi="Arial Narrow" w:cs="Calibri"/>
                <w:bCs/>
              </w:rPr>
              <w:t xml:space="preserve"> по рисунку учебника о видах дождя (ливень, косохлёст, сит</w:t>
            </w:r>
            <w:r w:rsidRPr="000D5E4D">
              <w:rPr>
                <w:rFonts w:ascii="Arial Narrow" w:hAnsi="Arial Narrow" w:cs="Calibri"/>
                <w:bCs/>
              </w:rPr>
              <w:softHyphen/>
              <w:t xml:space="preserve">ничек); </w:t>
            </w:r>
            <w:r w:rsidRPr="000D5E4D">
              <w:rPr>
                <w:rFonts w:ascii="Arial Narrow" w:hAnsi="Arial Narrow" w:cs="Calibri"/>
                <w:b/>
                <w:bCs/>
              </w:rPr>
              <w:t>отбирать</w:t>
            </w:r>
            <w:r w:rsidRPr="000D5E4D">
              <w:rPr>
                <w:rFonts w:ascii="Arial Narrow" w:hAnsi="Arial Narrow" w:cs="Calibri"/>
                <w:bCs/>
              </w:rPr>
              <w:t xml:space="preserve"> из списка слов те, которые подходят для описания ветра; </w:t>
            </w:r>
            <w:r w:rsidRPr="000D5E4D">
              <w:rPr>
                <w:rFonts w:ascii="Arial Narrow" w:hAnsi="Arial Narrow" w:cs="Calibri"/>
                <w:b/>
                <w:bCs/>
              </w:rPr>
              <w:t>объяснять</w:t>
            </w:r>
            <w:r w:rsidRPr="000D5E4D">
              <w:rPr>
                <w:rFonts w:ascii="Arial Narrow" w:hAnsi="Arial Narrow" w:cs="Calibri"/>
                <w:bCs/>
              </w:rPr>
              <w:t xml:space="preserve"> при</w:t>
            </w:r>
            <w:r w:rsidRPr="000D5E4D">
              <w:rPr>
                <w:rFonts w:ascii="Arial Narrow" w:hAnsi="Arial Narrow" w:cs="Calibri"/>
                <w:bCs/>
              </w:rPr>
              <w:softHyphen/>
              <w:t xml:space="preserve">чины возникновения дождя и ветра; </w:t>
            </w:r>
            <w:r w:rsidRPr="000D5E4D">
              <w:rPr>
                <w:rFonts w:ascii="Arial Narrow" w:hAnsi="Arial Narrow" w:cs="Calibri"/>
                <w:b/>
                <w:bCs/>
              </w:rPr>
              <w:t>осущест</w:t>
            </w:r>
            <w:r w:rsidRPr="000D5E4D">
              <w:rPr>
                <w:rFonts w:ascii="Arial Narrow" w:hAnsi="Arial Narrow" w:cs="Calibri"/>
                <w:b/>
                <w:bCs/>
              </w:rPr>
              <w:softHyphen/>
              <w:t>влять</w:t>
            </w:r>
            <w:r w:rsidRPr="000D5E4D">
              <w:rPr>
                <w:rFonts w:ascii="Arial Narrow" w:hAnsi="Arial Narrow" w:cs="Calibri"/>
                <w:bCs/>
              </w:rPr>
              <w:t xml:space="preserve"> самопроверку;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сочинять</w:t>
            </w:r>
            <w:r w:rsidRPr="000D5E4D">
              <w:rPr>
                <w:rFonts w:ascii="Arial Narrow" w:hAnsi="Arial Narrow" w:cs="Calibri"/>
                <w:bCs/>
              </w:rPr>
              <w:t xml:space="preserve"> и </w:t>
            </w:r>
            <w:r w:rsidRPr="000D5E4D">
              <w:rPr>
                <w:rFonts w:ascii="Arial Narrow" w:hAnsi="Arial Narrow" w:cs="Calibri"/>
                <w:b/>
                <w:bCs/>
              </w:rPr>
              <w:t>рассказывать</w:t>
            </w:r>
            <w:r w:rsidRPr="000D5E4D">
              <w:rPr>
                <w:rFonts w:ascii="Arial Narrow" w:hAnsi="Arial Narrow" w:cs="Calibri"/>
                <w:bCs/>
              </w:rPr>
              <w:t xml:space="preserve"> сказку по рисунку;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отвечать</w:t>
            </w:r>
            <w:r w:rsidRPr="000D5E4D">
              <w:rPr>
                <w:rFonts w:ascii="Arial Narrow" w:hAnsi="Arial Narrow" w:cs="Calibri"/>
                <w:bCs/>
              </w:rPr>
              <w:t xml:space="preserve"> на итоговые вопросы и </w:t>
            </w:r>
            <w:r w:rsidRPr="000D5E4D">
              <w:rPr>
                <w:rFonts w:ascii="Arial Narrow" w:hAnsi="Arial Narrow" w:cs="Calibri"/>
                <w:b/>
                <w:bCs/>
              </w:rPr>
              <w:t>оценивать</w:t>
            </w:r>
            <w:r w:rsidRPr="000D5E4D">
              <w:rPr>
                <w:rFonts w:ascii="Arial Narrow" w:hAnsi="Arial Narrow" w:cs="Calibri"/>
                <w:bCs/>
              </w:rPr>
              <w:t xml:space="preserve"> свои достижения на уроке</w:t>
            </w:r>
          </w:p>
        </w:tc>
      </w:tr>
      <w:tr w:rsidR="00B222CF" w:rsidRPr="000D5E4D" w:rsidTr="00AB4472">
        <w:tc>
          <w:tcPr>
            <w:tcW w:w="7514"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shd w:val="clear" w:color="auto" w:fill="FFFFFF"/>
              <w:autoSpaceDE w:val="0"/>
              <w:autoSpaceDN w:val="0"/>
              <w:adjustRightInd w:val="0"/>
              <w:jc w:val="both"/>
              <w:rPr>
                <w:rFonts w:ascii="Arial Narrow" w:hAnsi="Arial Narrow" w:cs="Calibri"/>
                <w:b/>
                <w:bCs/>
              </w:rPr>
            </w:pPr>
            <w:r w:rsidRPr="000D5E4D">
              <w:rPr>
                <w:rFonts w:ascii="Arial Narrow" w:hAnsi="Arial Narrow" w:cs="Calibri"/>
                <w:b/>
                <w:bCs/>
              </w:rPr>
              <w:lastRenderedPageBreak/>
              <w:t>Почему радуга разноцветная?</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Радуга — украшение окружающего мира. Цвета радуги. Причины возникновения радуги</w:t>
            </w:r>
          </w:p>
        </w:tc>
        <w:tc>
          <w:tcPr>
            <w:tcW w:w="8788"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Понимать</w:t>
            </w:r>
            <w:r w:rsidRPr="000D5E4D">
              <w:rPr>
                <w:rFonts w:ascii="Arial Narrow" w:hAnsi="Arial Narrow" w:cs="Calibri"/>
                <w:bCs/>
              </w:rPr>
              <w:t xml:space="preserve"> учебную задачу урока и </w:t>
            </w:r>
            <w:r w:rsidRPr="000D5E4D">
              <w:rPr>
                <w:rFonts w:ascii="Arial Narrow" w:hAnsi="Arial Narrow" w:cs="Calibri"/>
                <w:b/>
                <w:bCs/>
              </w:rPr>
              <w:t>стремить</w:t>
            </w:r>
            <w:r w:rsidRPr="000D5E4D">
              <w:rPr>
                <w:rFonts w:ascii="Arial Narrow" w:hAnsi="Arial Narrow" w:cs="Calibri"/>
                <w:b/>
                <w:bCs/>
              </w:rPr>
              <w:softHyphen/>
              <w:t>ся</w:t>
            </w:r>
            <w:r w:rsidRPr="000D5E4D">
              <w:rPr>
                <w:rFonts w:ascii="Arial Narrow" w:hAnsi="Arial Narrow" w:cs="Calibri"/>
                <w:bCs/>
              </w:rPr>
              <w:t xml:space="preserve"> её выполнить;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описывать</w:t>
            </w:r>
            <w:r w:rsidRPr="000D5E4D">
              <w:rPr>
                <w:rFonts w:ascii="Arial Narrow" w:hAnsi="Arial Narrow" w:cs="Calibri"/>
                <w:bCs/>
              </w:rPr>
              <w:t xml:space="preserve"> чувства, возникающие при виде радуги; </w:t>
            </w:r>
            <w:r w:rsidRPr="000D5E4D">
              <w:rPr>
                <w:rFonts w:ascii="Arial Narrow" w:hAnsi="Arial Narrow" w:cs="Calibri"/>
                <w:b/>
                <w:bCs/>
              </w:rPr>
              <w:t>называть</w:t>
            </w:r>
            <w:r w:rsidRPr="000D5E4D">
              <w:rPr>
                <w:rFonts w:ascii="Arial Narrow" w:hAnsi="Arial Narrow" w:cs="Calibri"/>
                <w:bCs/>
              </w:rPr>
              <w:t xml:space="preserve"> цвета радуги по своим наблю</w:t>
            </w:r>
            <w:r w:rsidRPr="000D5E4D">
              <w:rPr>
                <w:rFonts w:ascii="Arial Narrow" w:hAnsi="Arial Narrow" w:cs="Calibri"/>
                <w:bCs/>
              </w:rPr>
              <w:softHyphen/>
              <w:t xml:space="preserve">дениям и рисунку учебника;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запомнить</w:t>
            </w:r>
            <w:r w:rsidRPr="000D5E4D">
              <w:rPr>
                <w:rFonts w:ascii="Arial Narrow" w:hAnsi="Arial Narrow" w:cs="Calibri"/>
                <w:bCs/>
              </w:rPr>
              <w:t xml:space="preserve"> последовательность цветов радуги с помощью мнемонического приёма;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высказывать</w:t>
            </w:r>
            <w:r w:rsidRPr="000D5E4D">
              <w:rPr>
                <w:rFonts w:ascii="Arial Narrow" w:hAnsi="Arial Narrow" w:cs="Calibri"/>
                <w:bCs/>
              </w:rPr>
              <w:t xml:space="preserve"> предположения о причинах воз</w:t>
            </w:r>
            <w:r w:rsidRPr="000D5E4D">
              <w:rPr>
                <w:rFonts w:ascii="Arial Narrow" w:hAnsi="Arial Narrow" w:cs="Calibri"/>
                <w:bCs/>
              </w:rPr>
              <w:softHyphen/>
              <w:t xml:space="preserve">никновения радуги, </w:t>
            </w:r>
            <w:r w:rsidRPr="000D5E4D">
              <w:rPr>
                <w:rFonts w:ascii="Arial Narrow" w:hAnsi="Arial Narrow" w:cs="Calibri"/>
                <w:b/>
                <w:bCs/>
              </w:rPr>
              <w:t>осуществлять</w:t>
            </w:r>
            <w:r w:rsidRPr="000D5E4D">
              <w:rPr>
                <w:rFonts w:ascii="Arial Narrow" w:hAnsi="Arial Narrow" w:cs="Calibri"/>
                <w:bCs/>
              </w:rPr>
              <w:t xml:space="preserve"> самопроверку; </w:t>
            </w:r>
          </w:p>
          <w:p w:rsidR="00B222CF" w:rsidRPr="000D5E4D" w:rsidRDefault="00B222CF" w:rsidP="000D5E4D">
            <w:pPr>
              <w:shd w:val="clear" w:color="auto" w:fill="FFFFFF"/>
              <w:autoSpaceDE w:val="0"/>
              <w:autoSpaceDN w:val="0"/>
              <w:adjustRightInd w:val="0"/>
              <w:jc w:val="both"/>
              <w:rPr>
                <w:rFonts w:ascii="Arial Narrow" w:hAnsi="Arial Narrow" w:cs="Calibri"/>
                <w:b/>
                <w:bCs/>
              </w:rPr>
            </w:pPr>
            <w:r w:rsidRPr="000D5E4D">
              <w:rPr>
                <w:rFonts w:ascii="Arial Narrow" w:hAnsi="Arial Narrow" w:cs="Calibri"/>
                <w:bCs/>
              </w:rPr>
              <w:t xml:space="preserve">— </w:t>
            </w:r>
            <w:r w:rsidRPr="000D5E4D">
              <w:rPr>
                <w:rFonts w:ascii="Arial Narrow" w:hAnsi="Arial Narrow" w:cs="Calibri"/>
                <w:b/>
                <w:bCs/>
              </w:rPr>
              <w:t>работать в паре: отображать</w:t>
            </w:r>
            <w:r w:rsidRPr="000D5E4D">
              <w:rPr>
                <w:rFonts w:ascii="Arial Narrow" w:hAnsi="Arial Narrow" w:cs="Calibri"/>
                <w:bCs/>
              </w:rPr>
              <w:t xml:space="preserve"> последователь</w:t>
            </w:r>
            <w:r w:rsidRPr="000D5E4D">
              <w:rPr>
                <w:rFonts w:ascii="Arial Narrow" w:hAnsi="Arial Narrow" w:cs="Calibri"/>
                <w:bCs/>
              </w:rPr>
              <w:softHyphen/>
              <w:t>ность цветов радуги с помощью цветных поло</w:t>
            </w:r>
            <w:r w:rsidRPr="000D5E4D">
              <w:rPr>
                <w:rFonts w:ascii="Arial Narrow" w:hAnsi="Arial Narrow" w:cs="Calibri"/>
                <w:bCs/>
              </w:rPr>
              <w:softHyphen/>
              <w:t xml:space="preserve">сок, </w:t>
            </w:r>
            <w:r w:rsidRPr="000D5E4D">
              <w:rPr>
                <w:rFonts w:ascii="Arial Narrow" w:hAnsi="Arial Narrow" w:cs="Calibri"/>
                <w:b/>
                <w:bCs/>
              </w:rPr>
              <w:t>осуществлять</w:t>
            </w:r>
            <w:r w:rsidRPr="000D5E4D">
              <w:rPr>
                <w:rFonts w:ascii="Arial Narrow" w:hAnsi="Arial Narrow" w:cs="Calibri"/>
                <w:bCs/>
              </w:rPr>
              <w:t xml:space="preserve"> взаимопроверку;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сочинять</w:t>
            </w:r>
            <w:r w:rsidRPr="000D5E4D">
              <w:rPr>
                <w:rFonts w:ascii="Arial Narrow" w:hAnsi="Arial Narrow" w:cs="Calibri"/>
                <w:bCs/>
              </w:rPr>
              <w:t xml:space="preserve"> и </w:t>
            </w:r>
            <w:r w:rsidRPr="000D5E4D">
              <w:rPr>
                <w:rFonts w:ascii="Arial Narrow" w:hAnsi="Arial Narrow" w:cs="Calibri"/>
                <w:b/>
                <w:bCs/>
              </w:rPr>
              <w:t>рассказывать</w:t>
            </w:r>
            <w:r w:rsidRPr="000D5E4D">
              <w:rPr>
                <w:rFonts w:ascii="Arial Narrow" w:hAnsi="Arial Narrow" w:cs="Calibri"/>
                <w:bCs/>
              </w:rPr>
              <w:t xml:space="preserve"> сказочную исто</w:t>
            </w:r>
            <w:r w:rsidRPr="000D5E4D">
              <w:rPr>
                <w:rFonts w:ascii="Arial Narrow" w:hAnsi="Arial Narrow" w:cs="Calibri"/>
                <w:bCs/>
              </w:rPr>
              <w:softHyphen/>
              <w:t xml:space="preserve">рию по рисунку;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отвечать</w:t>
            </w:r>
            <w:r w:rsidRPr="000D5E4D">
              <w:rPr>
                <w:rFonts w:ascii="Arial Narrow" w:hAnsi="Arial Narrow" w:cs="Calibri"/>
                <w:bCs/>
              </w:rPr>
              <w:t xml:space="preserve"> на итоговые вопросы и </w:t>
            </w:r>
            <w:r w:rsidRPr="000D5E4D">
              <w:rPr>
                <w:rFonts w:ascii="Arial Narrow" w:hAnsi="Arial Narrow" w:cs="Calibri"/>
                <w:b/>
                <w:bCs/>
              </w:rPr>
              <w:t>оценивать</w:t>
            </w:r>
            <w:r w:rsidRPr="000D5E4D">
              <w:rPr>
                <w:rFonts w:ascii="Arial Narrow" w:hAnsi="Arial Narrow" w:cs="Calibri"/>
                <w:bCs/>
              </w:rPr>
              <w:t xml:space="preserve"> свои достижения на уроке</w:t>
            </w:r>
          </w:p>
        </w:tc>
      </w:tr>
      <w:tr w:rsidR="00B222CF" w:rsidRPr="000D5E4D" w:rsidTr="00AB4472">
        <w:tc>
          <w:tcPr>
            <w:tcW w:w="7514"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shd w:val="clear" w:color="auto" w:fill="FFFFFF"/>
              <w:autoSpaceDE w:val="0"/>
              <w:autoSpaceDN w:val="0"/>
              <w:adjustRightInd w:val="0"/>
              <w:jc w:val="both"/>
              <w:rPr>
                <w:rFonts w:ascii="Arial Narrow" w:hAnsi="Arial Narrow" w:cs="Calibri"/>
                <w:b/>
                <w:bCs/>
              </w:rPr>
            </w:pPr>
            <w:r w:rsidRPr="000D5E4D">
              <w:rPr>
                <w:rFonts w:ascii="Arial Narrow" w:hAnsi="Arial Narrow" w:cs="Calibri"/>
                <w:b/>
                <w:bCs/>
              </w:rPr>
              <w:t>Почему мы не будем рвать цветы и ловить бабочек?</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Разнообразие цветов и бабочек. Взаимосвязь цветов и бабочек. Необходимость сохранения природного окружения человека. Правила пове</w:t>
            </w:r>
            <w:r w:rsidRPr="000D5E4D">
              <w:rPr>
                <w:rFonts w:ascii="Arial Narrow" w:hAnsi="Arial Narrow" w:cs="Calibri"/>
                <w:bCs/>
              </w:rPr>
              <w:softHyphen/>
              <w:t>дения на лугу</w:t>
            </w:r>
          </w:p>
        </w:tc>
        <w:tc>
          <w:tcPr>
            <w:tcW w:w="8788"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Понимать</w:t>
            </w:r>
            <w:r w:rsidRPr="000D5E4D">
              <w:rPr>
                <w:rFonts w:ascii="Arial Narrow" w:hAnsi="Arial Narrow" w:cs="Calibri"/>
                <w:bCs/>
              </w:rPr>
              <w:t xml:space="preserve"> учебную задачу урока и </w:t>
            </w:r>
            <w:r w:rsidRPr="000D5E4D">
              <w:rPr>
                <w:rFonts w:ascii="Arial Narrow" w:hAnsi="Arial Narrow" w:cs="Calibri"/>
                <w:b/>
                <w:bCs/>
              </w:rPr>
              <w:t>стремить</w:t>
            </w:r>
            <w:r w:rsidRPr="000D5E4D">
              <w:rPr>
                <w:rFonts w:ascii="Arial Narrow" w:hAnsi="Arial Narrow" w:cs="Calibri"/>
                <w:b/>
                <w:bCs/>
              </w:rPr>
              <w:softHyphen/>
              <w:t>ся</w:t>
            </w:r>
            <w:r w:rsidRPr="000D5E4D">
              <w:rPr>
                <w:rFonts w:ascii="Arial Narrow" w:hAnsi="Arial Narrow" w:cs="Calibri"/>
                <w:bCs/>
              </w:rPr>
              <w:t xml:space="preserve"> её выполнить;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работать в паре: определять</w:t>
            </w:r>
            <w:r w:rsidRPr="000D5E4D">
              <w:rPr>
                <w:rFonts w:ascii="Arial Narrow" w:hAnsi="Arial Narrow" w:cs="Calibri"/>
                <w:bCs/>
              </w:rPr>
              <w:t xml:space="preserve"> цветы и бабо</w:t>
            </w:r>
            <w:r w:rsidRPr="000D5E4D">
              <w:rPr>
                <w:rFonts w:ascii="Arial Narrow" w:hAnsi="Arial Narrow" w:cs="Calibri"/>
                <w:bCs/>
              </w:rPr>
              <w:softHyphen/>
              <w:t xml:space="preserve">чек с помощью атласа-определителя, </w:t>
            </w:r>
            <w:r w:rsidRPr="000D5E4D">
              <w:rPr>
                <w:rFonts w:ascii="Arial Narrow" w:hAnsi="Arial Narrow" w:cs="Calibri"/>
                <w:b/>
                <w:bCs/>
              </w:rPr>
              <w:t>осущест</w:t>
            </w:r>
            <w:r w:rsidRPr="000D5E4D">
              <w:rPr>
                <w:rFonts w:ascii="Arial Narrow" w:hAnsi="Arial Narrow" w:cs="Calibri"/>
                <w:b/>
                <w:bCs/>
              </w:rPr>
              <w:softHyphen/>
              <w:t>влять</w:t>
            </w:r>
            <w:r w:rsidRPr="000D5E4D">
              <w:rPr>
                <w:rFonts w:ascii="Arial Narrow" w:hAnsi="Arial Narrow" w:cs="Calibri"/>
                <w:bCs/>
              </w:rPr>
              <w:t xml:space="preserve"> самопроверку;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рассматривать</w:t>
            </w:r>
            <w:r w:rsidRPr="000D5E4D">
              <w:rPr>
                <w:rFonts w:ascii="Arial Narrow" w:hAnsi="Arial Narrow" w:cs="Calibri"/>
                <w:bCs/>
              </w:rPr>
              <w:t xml:space="preserve"> и </w:t>
            </w:r>
            <w:r w:rsidRPr="000D5E4D">
              <w:rPr>
                <w:rFonts w:ascii="Arial Narrow" w:hAnsi="Arial Narrow" w:cs="Calibri"/>
                <w:b/>
                <w:bCs/>
              </w:rPr>
              <w:t>сравнивать</w:t>
            </w:r>
            <w:r w:rsidRPr="000D5E4D">
              <w:rPr>
                <w:rFonts w:ascii="Arial Narrow" w:hAnsi="Arial Narrow" w:cs="Calibri"/>
                <w:bCs/>
              </w:rPr>
              <w:t xml:space="preserve"> рисунки учеб</w:t>
            </w:r>
            <w:r w:rsidRPr="000D5E4D">
              <w:rPr>
                <w:rFonts w:ascii="Arial Narrow" w:hAnsi="Arial Narrow" w:cs="Calibri"/>
                <w:bCs/>
              </w:rPr>
              <w:softHyphen/>
              <w:t xml:space="preserve">ника, </w:t>
            </w:r>
            <w:r w:rsidRPr="000D5E4D">
              <w:rPr>
                <w:rFonts w:ascii="Arial Narrow" w:hAnsi="Arial Narrow" w:cs="Calibri"/>
                <w:b/>
                <w:bCs/>
              </w:rPr>
              <w:t>оценивать</w:t>
            </w:r>
            <w:r w:rsidRPr="000D5E4D">
              <w:rPr>
                <w:rFonts w:ascii="Arial Narrow" w:hAnsi="Arial Narrow" w:cs="Calibri"/>
                <w:bCs/>
              </w:rPr>
              <w:t xml:space="preserve"> поступки других людей и свои собственные по отношению к природе, </w:t>
            </w:r>
            <w:r w:rsidRPr="000D5E4D">
              <w:rPr>
                <w:rFonts w:ascii="Arial Narrow" w:hAnsi="Arial Narrow" w:cs="Calibri"/>
                <w:b/>
                <w:bCs/>
              </w:rPr>
              <w:t>форму</w:t>
            </w:r>
            <w:r w:rsidRPr="000D5E4D">
              <w:rPr>
                <w:rFonts w:ascii="Arial Narrow" w:hAnsi="Arial Narrow" w:cs="Calibri"/>
                <w:b/>
                <w:bCs/>
              </w:rPr>
              <w:softHyphen/>
              <w:t>лировать</w:t>
            </w:r>
            <w:r w:rsidRPr="000D5E4D">
              <w:rPr>
                <w:rFonts w:ascii="Arial Narrow" w:hAnsi="Arial Narrow" w:cs="Calibri"/>
                <w:bCs/>
              </w:rPr>
              <w:t xml:space="preserve"> правила поведения в природе, </w:t>
            </w:r>
            <w:r w:rsidRPr="000D5E4D">
              <w:rPr>
                <w:rFonts w:ascii="Arial Narrow" w:hAnsi="Arial Narrow" w:cs="Calibri"/>
                <w:b/>
                <w:bCs/>
              </w:rPr>
              <w:t>сопо</w:t>
            </w:r>
            <w:r w:rsidRPr="000D5E4D">
              <w:rPr>
                <w:rFonts w:ascii="Arial Narrow" w:hAnsi="Arial Narrow" w:cs="Calibri"/>
                <w:b/>
                <w:bCs/>
              </w:rPr>
              <w:softHyphen/>
              <w:t>ставлять</w:t>
            </w:r>
            <w:r w:rsidRPr="000D5E4D">
              <w:rPr>
                <w:rFonts w:ascii="Arial Narrow" w:hAnsi="Arial Narrow" w:cs="Calibri"/>
                <w:bCs/>
              </w:rPr>
              <w:t xml:space="preserve"> их с эталоном;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устанавливать</w:t>
            </w:r>
            <w:r w:rsidRPr="000D5E4D">
              <w:rPr>
                <w:rFonts w:ascii="Arial Narrow" w:hAnsi="Arial Narrow" w:cs="Calibri"/>
                <w:bCs/>
              </w:rPr>
              <w:t xml:space="preserve"> взаимосвязь цветов и бабо</w:t>
            </w:r>
            <w:r w:rsidRPr="000D5E4D">
              <w:rPr>
                <w:rFonts w:ascii="Arial Narrow" w:hAnsi="Arial Narrow" w:cs="Calibri"/>
                <w:bCs/>
              </w:rPr>
              <w:softHyphen/>
              <w:t xml:space="preserve">чек на основе информации учебника;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сочинять</w:t>
            </w:r>
            <w:r w:rsidRPr="000D5E4D">
              <w:rPr>
                <w:rFonts w:ascii="Arial Narrow" w:hAnsi="Arial Narrow" w:cs="Calibri"/>
                <w:bCs/>
              </w:rPr>
              <w:t xml:space="preserve"> и </w:t>
            </w:r>
            <w:r w:rsidRPr="000D5E4D">
              <w:rPr>
                <w:rFonts w:ascii="Arial Narrow" w:hAnsi="Arial Narrow" w:cs="Calibri"/>
                <w:b/>
                <w:bCs/>
              </w:rPr>
              <w:t>рассказывать</w:t>
            </w:r>
            <w:r w:rsidRPr="000D5E4D">
              <w:rPr>
                <w:rFonts w:ascii="Arial Narrow" w:hAnsi="Arial Narrow" w:cs="Calibri"/>
                <w:bCs/>
              </w:rPr>
              <w:t xml:space="preserve"> сказочную исто</w:t>
            </w:r>
            <w:r w:rsidRPr="000D5E4D">
              <w:rPr>
                <w:rFonts w:ascii="Arial Narrow" w:hAnsi="Arial Narrow" w:cs="Calibri"/>
                <w:bCs/>
              </w:rPr>
              <w:softHyphen/>
              <w:t xml:space="preserve">рию по рисунку;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отвечать</w:t>
            </w:r>
            <w:r w:rsidRPr="000D5E4D">
              <w:rPr>
                <w:rFonts w:ascii="Arial Narrow" w:hAnsi="Arial Narrow" w:cs="Calibri"/>
                <w:bCs/>
              </w:rPr>
              <w:t xml:space="preserve"> на итоговые вопросы и </w:t>
            </w:r>
            <w:r w:rsidRPr="000D5E4D">
              <w:rPr>
                <w:rFonts w:ascii="Arial Narrow" w:hAnsi="Arial Narrow" w:cs="Calibri"/>
                <w:b/>
                <w:bCs/>
              </w:rPr>
              <w:t>оценивать</w:t>
            </w:r>
            <w:r w:rsidRPr="000D5E4D">
              <w:rPr>
                <w:rFonts w:ascii="Arial Narrow" w:hAnsi="Arial Narrow" w:cs="Calibri"/>
                <w:bCs/>
              </w:rPr>
              <w:t xml:space="preserve"> свои достижения на уроке</w:t>
            </w:r>
          </w:p>
        </w:tc>
      </w:tr>
      <w:tr w:rsidR="00B222CF" w:rsidRPr="000D5E4D" w:rsidTr="00AB4472">
        <w:tc>
          <w:tcPr>
            <w:tcW w:w="7514"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shd w:val="clear" w:color="auto" w:fill="FFFFFF"/>
              <w:autoSpaceDE w:val="0"/>
              <w:autoSpaceDN w:val="0"/>
              <w:adjustRightInd w:val="0"/>
              <w:jc w:val="both"/>
              <w:rPr>
                <w:rFonts w:ascii="Arial Narrow" w:hAnsi="Arial Narrow" w:cs="Calibri"/>
                <w:b/>
                <w:bCs/>
              </w:rPr>
            </w:pPr>
            <w:r w:rsidRPr="000D5E4D">
              <w:rPr>
                <w:rFonts w:ascii="Arial Narrow" w:hAnsi="Arial Narrow" w:cs="Calibri"/>
                <w:b/>
                <w:bCs/>
              </w:rPr>
              <w:t>Почему в лесу мы будем соблюдать тишину?</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Звуки леса, их разнообразие и красота. Необхо</w:t>
            </w:r>
            <w:r w:rsidRPr="000D5E4D">
              <w:rPr>
                <w:rFonts w:ascii="Arial Narrow" w:hAnsi="Arial Narrow" w:cs="Calibri"/>
                <w:bCs/>
              </w:rPr>
              <w:softHyphen/>
              <w:t>димость соблюдения тишины в лесу</w:t>
            </w:r>
          </w:p>
        </w:tc>
        <w:tc>
          <w:tcPr>
            <w:tcW w:w="8788"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Понимать</w:t>
            </w:r>
            <w:r w:rsidRPr="000D5E4D">
              <w:rPr>
                <w:rFonts w:ascii="Arial Narrow" w:hAnsi="Arial Narrow" w:cs="Calibri"/>
                <w:bCs/>
              </w:rPr>
              <w:t xml:space="preserve"> учебную задачу урока и </w:t>
            </w:r>
            <w:r w:rsidRPr="000D5E4D">
              <w:rPr>
                <w:rFonts w:ascii="Arial Narrow" w:hAnsi="Arial Narrow" w:cs="Calibri"/>
                <w:b/>
                <w:bCs/>
              </w:rPr>
              <w:t>стремить</w:t>
            </w:r>
            <w:r w:rsidRPr="000D5E4D">
              <w:rPr>
                <w:rFonts w:ascii="Arial Narrow" w:hAnsi="Arial Narrow" w:cs="Calibri"/>
                <w:b/>
                <w:bCs/>
              </w:rPr>
              <w:softHyphen/>
              <w:t>ся</w:t>
            </w:r>
            <w:r w:rsidRPr="000D5E4D">
              <w:rPr>
                <w:rFonts w:ascii="Arial Narrow" w:hAnsi="Arial Narrow" w:cs="Calibri"/>
                <w:bCs/>
              </w:rPr>
              <w:t xml:space="preserve"> её выполнить;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определять</w:t>
            </w:r>
            <w:r w:rsidRPr="000D5E4D">
              <w:rPr>
                <w:rFonts w:ascii="Arial Narrow" w:hAnsi="Arial Narrow" w:cs="Calibri"/>
                <w:bCs/>
              </w:rPr>
              <w:t xml:space="preserve"> лесных обитателей по звукам, кото</w:t>
            </w:r>
            <w:r w:rsidRPr="000D5E4D">
              <w:rPr>
                <w:rFonts w:ascii="Arial Narrow" w:hAnsi="Arial Narrow" w:cs="Calibri"/>
                <w:bCs/>
              </w:rPr>
              <w:softHyphen/>
              <w:t xml:space="preserve">рые они издают; передавать голосом звуки леса;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объяснять</w:t>
            </w:r>
            <w:r w:rsidRPr="000D5E4D">
              <w:rPr>
                <w:rFonts w:ascii="Arial Narrow" w:hAnsi="Arial Narrow" w:cs="Calibri"/>
                <w:bCs/>
              </w:rPr>
              <w:t xml:space="preserve"> (с опорой на рисунок учебника), почему в лесу нужно соблюдать тишину;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работатьв паре: устанавливать</w:t>
            </w:r>
            <w:r w:rsidRPr="000D5E4D">
              <w:rPr>
                <w:rFonts w:ascii="Arial Narrow" w:hAnsi="Arial Narrow" w:cs="Calibri"/>
                <w:bCs/>
              </w:rPr>
              <w:t xml:space="preserve"> причинно-следственные связи (на основе информации учебника), </w:t>
            </w:r>
            <w:r w:rsidRPr="000D5E4D">
              <w:rPr>
                <w:rFonts w:ascii="Arial Narrow" w:hAnsi="Arial Narrow" w:cs="Calibri"/>
                <w:b/>
                <w:bCs/>
              </w:rPr>
              <w:t>осуществлять</w:t>
            </w:r>
            <w:r w:rsidRPr="000D5E4D">
              <w:rPr>
                <w:rFonts w:ascii="Arial Narrow" w:hAnsi="Arial Narrow" w:cs="Calibri"/>
                <w:bCs/>
              </w:rPr>
              <w:t xml:space="preserve"> самопроверку;</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оценивать</w:t>
            </w:r>
            <w:r w:rsidRPr="000D5E4D">
              <w:rPr>
                <w:rFonts w:ascii="Arial Narrow" w:hAnsi="Arial Narrow" w:cs="Calibri"/>
                <w:bCs/>
              </w:rPr>
              <w:t xml:space="preserve"> своё поведение в лесу и поведение других людей на основании чтения (прослушива</w:t>
            </w:r>
            <w:r w:rsidRPr="000D5E4D">
              <w:rPr>
                <w:rFonts w:ascii="Arial Narrow" w:hAnsi="Arial Narrow" w:cs="Calibri"/>
                <w:bCs/>
              </w:rPr>
              <w:softHyphen/>
              <w:t xml:space="preserve">ния) рассказов из книги «Великан на поляне»;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формулировать</w:t>
            </w:r>
            <w:r w:rsidRPr="000D5E4D">
              <w:rPr>
                <w:rFonts w:ascii="Arial Narrow" w:hAnsi="Arial Narrow" w:cs="Calibri"/>
                <w:bCs/>
              </w:rPr>
              <w:t xml:space="preserve"> правила поведения в природе;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отвечать</w:t>
            </w:r>
            <w:r w:rsidRPr="000D5E4D">
              <w:rPr>
                <w:rFonts w:ascii="Arial Narrow" w:hAnsi="Arial Narrow" w:cs="Calibri"/>
                <w:bCs/>
              </w:rPr>
              <w:t xml:space="preserve"> на итоговые вопросы и </w:t>
            </w:r>
            <w:r w:rsidRPr="000D5E4D">
              <w:rPr>
                <w:rFonts w:ascii="Arial Narrow" w:hAnsi="Arial Narrow" w:cs="Calibri"/>
                <w:b/>
                <w:bCs/>
              </w:rPr>
              <w:t>оценивать</w:t>
            </w:r>
            <w:r w:rsidRPr="000D5E4D">
              <w:rPr>
                <w:rFonts w:ascii="Arial Narrow" w:hAnsi="Arial Narrow" w:cs="Calibri"/>
                <w:bCs/>
              </w:rPr>
              <w:t xml:space="preserve"> свои достижения на уроке</w:t>
            </w:r>
          </w:p>
        </w:tc>
      </w:tr>
      <w:tr w:rsidR="00B222CF" w:rsidRPr="000D5E4D" w:rsidTr="00AB4472">
        <w:tc>
          <w:tcPr>
            <w:tcW w:w="7514"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shd w:val="clear" w:color="auto" w:fill="FFFFFF"/>
              <w:autoSpaceDE w:val="0"/>
              <w:autoSpaceDN w:val="0"/>
              <w:adjustRightInd w:val="0"/>
              <w:jc w:val="both"/>
              <w:rPr>
                <w:rFonts w:ascii="Arial Narrow" w:hAnsi="Arial Narrow" w:cs="Calibri"/>
                <w:b/>
                <w:bCs/>
              </w:rPr>
            </w:pPr>
            <w:r w:rsidRPr="000D5E4D">
              <w:rPr>
                <w:rFonts w:ascii="Arial Narrow" w:hAnsi="Arial Narrow" w:cs="Calibri"/>
                <w:b/>
                <w:bCs/>
              </w:rPr>
              <w:t>Зачем мы спим ночью? Почему нужно есть много овощей и фруктов?</w:t>
            </w:r>
          </w:p>
          <w:p w:rsidR="00B222CF" w:rsidRPr="000D5E4D" w:rsidRDefault="00B222CF" w:rsidP="000D5E4D">
            <w:pPr>
              <w:shd w:val="clear" w:color="auto" w:fill="FFFFFF"/>
              <w:autoSpaceDE w:val="0"/>
              <w:autoSpaceDN w:val="0"/>
              <w:adjustRightInd w:val="0"/>
              <w:jc w:val="both"/>
              <w:rPr>
                <w:rFonts w:ascii="Arial Narrow" w:hAnsi="Arial Narrow" w:cs="Calibri"/>
                <w:b/>
                <w:bCs/>
              </w:rPr>
            </w:pPr>
            <w:r w:rsidRPr="000D5E4D">
              <w:rPr>
                <w:rFonts w:ascii="Arial Narrow" w:hAnsi="Arial Narrow" w:cs="Calibri"/>
                <w:bCs/>
              </w:rPr>
              <w:t>Овощи и фрукты, их разнообразие и значение в питании человека. Витамины. Правила гигие</w:t>
            </w:r>
            <w:r w:rsidRPr="000D5E4D">
              <w:rPr>
                <w:rFonts w:ascii="Arial Narrow" w:hAnsi="Arial Narrow" w:cs="Calibri"/>
                <w:bCs/>
              </w:rPr>
              <w:softHyphen/>
              <w:t>ны при употреблении овощей и фруктов</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Значение сна в жизни человека. Правила подго</w:t>
            </w:r>
            <w:r w:rsidRPr="000D5E4D">
              <w:rPr>
                <w:rFonts w:ascii="Arial Narrow" w:hAnsi="Arial Narrow" w:cs="Calibri"/>
                <w:bCs/>
              </w:rPr>
              <w:softHyphen/>
              <w:t>товки ко сну. Как спят животные. Работа человека в ночную смену</w:t>
            </w:r>
          </w:p>
        </w:tc>
        <w:tc>
          <w:tcPr>
            <w:tcW w:w="8788"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Понимать</w:t>
            </w:r>
            <w:r w:rsidRPr="000D5E4D">
              <w:rPr>
                <w:rFonts w:ascii="Arial Narrow" w:hAnsi="Arial Narrow" w:cs="Calibri"/>
                <w:bCs/>
              </w:rPr>
              <w:t xml:space="preserve"> учебную задачу урока и </w:t>
            </w:r>
            <w:r w:rsidRPr="000D5E4D">
              <w:rPr>
                <w:rFonts w:ascii="Arial Narrow" w:hAnsi="Arial Narrow" w:cs="Calibri"/>
                <w:b/>
                <w:bCs/>
              </w:rPr>
              <w:t>стремить</w:t>
            </w:r>
            <w:r w:rsidRPr="000D5E4D">
              <w:rPr>
                <w:rFonts w:ascii="Arial Narrow" w:hAnsi="Arial Narrow" w:cs="Calibri"/>
                <w:b/>
                <w:bCs/>
              </w:rPr>
              <w:softHyphen/>
              <w:t>ся</w:t>
            </w:r>
            <w:r w:rsidRPr="000D5E4D">
              <w:rPr>
                <w:rFonts w:ascii="Arial Narrow" w:hAnsi="Arial Narrow" w:cs="Calibri"/>
                <w:bCs/>
              </w:rPr>
              <w:t xml:space="preserve"> её выполнить;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сравнивать</w:t>
            </w:r>
            <w:r w:rsidRPr="000D5E4D">
              <w:rPr>
                <w:rFonts w:ascii="Arial Narrow" w:hAnsi="Arial Narrow" w:cs="Calibri"/>
                <w:bCs/>
              </w:rPr>
              <w:t xml:space="preserve"> рисунки учебника, </w:t>
            </w:r>
            <w:r w:rsidRPr="000D5E4D">
              <w:rPr>
                <w:rFonts w:ascii="Arial Narrow" w:hAnsi="Arial Narrow" w:cs="Calibri"/>
                <w:b/>
                <w:bCs/>
              </w:rPr>
              <w:t>делать</w:t>
            </w:r>
            <w:r w:rsidRPr="000D5E4D">
              <w:rPr>
                <w:rFonts w:ascii="Arial Narrow" w:hAnsi="Arial Narrow" w:cs="Calibri"/>
                <w:bCs/>
              </w:rPr>
              <w:t xml:space="preserve"> выво</w:t>
            </w:r>
            <w:r w:rsidRPr="000D5E4D">
              <w:rPr>
                <w:rFonts w:ascii="Arial Narrow" w:hAnsi="Arial Narrow" w:cs="Calibri"/>
                <w:bCs/>
              </w:rPr>
              <w:softHyphen/>
              <w:t xml:space="preserve">ды о значении сна в жизни человека;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работать в паре: рассказывать</w:t>
            </w:r>
            <w:r w:rsidRPr="000D5E4D">
              <w:rPr>
                <w:rFonts w:ascii="Arial Narrow" w:hAnsi="Arial Narrow" w:cs="Calibri"/>
                <w:bCs/>
              </w:rPr>
              <w:t xml:space="preserve"> о правилах подготовки ко сну, использовать для выполне</w:t>
            </w:r>
            <w:r w:rsidRPr="000D5E4D">
              <w:rPr>
                <w:rFonts w:ascii="Arial Narrow" w:hAnsi="Arial Narrow" w:cs="Calibri"/>
                <w:bCs/>
              </w:rPr>
              <w:softHyphen/>
              <w:t xml:space="preserve">ния задания цветные фишки, </w:t>
            </w:r>
            <w:r w:rsidRPr="000D5E4D">
              <w:rPr>
                <w:rFonts w:ascii="Arial Narrow" w:hAnsi="Arial Narrow" w:cs="Calibri"/>
                <w:b/>
                <w:bCs/>
              </w:rPr>
              <w:t>осуществлять</w:t>
            </w:r>
            <w:r w:rsidRPr="000D5E4D">
              <w:rPr>
                <w:rFonts w:ascii="Arial Narrow" w:hAnsi="Arial Narrow" w:cs="Calibri"/>
                <w:bCs/>
              </w:rPr>
              <w:t xml:space="preserve"> вза</w:t>
            </w:r>
            <w:r w:rsidRPr="000D5E4D">
              <w:rPr>
                <w:rFonts w:ascii="Arial Narrow" w:hAnsi="Arial Narrow" w:cs="Calibri"/>
                <w:bCs/>
              </w:rPr>
              <w:softHyphen/>
              <w:t xml:space="preserve">имопроверку;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оценивать</w:t>
            </w:r>
            <w:r w:rsidRPr="000D5E4D">
              <w:rPr>
                <w:rFonts w:ascii="Arial Narrow" w:hAnsi="Arial Narrow" w:cs="Calibri"/>
                <w:bCs/>
              </w:rPr>
              <w:t xml:space="preserve"> правильность своей подготовки ко сну;</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 </w:t>
            </w:r>
            <w:r w:rsidRPr="000D5E4D">
              <w:rPr>
                <w:rFonts w:ascii="Arial Narrow" w:hAnsi="Arial Narrow" w:cs="Calibri"/>
                <w:b/>
                <w:bCs/>
              </w:rPr>
              <w:t>рассказывать</w:t>
            </w:r>
            <w:r w:rsidRPr="000D5E4D">
              <w:rPr>
                <w:rFonts w:ascii="Arial Narrow" w:hAnsi="Arial Narrow" w:cs="Calibri"/>
                <w:bCs/>
              </w:rPr>
              <w:t xml:space="preserve"> (на основе наблюдений) о сне животных; </w:t>
            </w:r>
            <w:r w:rsidRPr="000D5E4D">
              <w:rPr>
                <w:rFonts w:ascii="Arial Narrow" w:hAnsi="Arial Narrow" w:cs="Calibri"/>
                <w:b/>
                <w:bCs/>
              </w:rPr>
              <w:t>обсуждать</w:t>
            </w:r>
            <w:r w:rsidRPr="000D5E4D">
              <w:rPr>
                <w:rFonts w:ascii="Arial Narrow" w:hAnsi="Arial Narrow" w:cs="Calibri"/>
                <w:bCs/>
              </w:rPr>
              <w:t xml:space="preserve"> информацию о животных, которые ночью не спят, содержащуюся в книге «Зелёные страницы»;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lastRenderedPageBreak/>
              <w:t xml:space="preserve">— </w:t>
            </w:r>
            <w:r w:rsidRPr="000D5E4D">
              <w:rPr>
                <w:rFonts w:ascii="Arial Narrow" w:hAnsi="Arial Narrow" w:cs="Calibri"/>
                <w:b/>
                <w:bCs/>
              </w:rPr>
              <w:t>определять</w:t>
            </w:r>
            <w:r w:rsidRPr="000D5E4D">
              <w:rPr>
                <w:rFonts w:ascii="Arial Narrow" w:hAnsi="Arial Narrow" w:cs="Calibri"/>
                <w:bCs/>
              </w:rPr>
              <w:t xml:space="preserve"> по рисункам профессии людей и </w:t>
            </w:r>
            <w:r w:rsidRPr="000D5E4D">
              <w:rPr>
                <w:rFonts w:ascii="Arial Narrow" w:hAnsi="Arial Narrow" w:cs="Calibri"/>
                <w:b/>
                <w:bCs/>
              </w:rPr>
              <w:t>рассказывать</w:t>
            </w:r>
            <w:r w:rsidRPr="000D5E4D">
              <w:rPr>
                <w:rFonts w:ascii="Arial Narrow" w:hAnsi="Arial Narrow" w:cs="Calibri"/>
                <w:bCs/>
              </w:rPr>
              <w:t xml:space="preserve"> об их работе;</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отвечать</w:t>
            </w:r>
            <w:r w:rsidRPr="000D5E4D">
              <w:rPr>
                <w:rFonts w:ascii="Arial Narrow" w:hAnsi="Arial Narrow" w:cs="Calibri"/>
                <w:bCs/>
              </w:rPr>
              <w:t xml:space="preserve"> на итоговые вопросы и </w:t>
            </w:r>
            <w:r w:rsidRPr="000D5E4D">
              <w:rPr>
                <w:rFonts w:ascii="Arial Narrow" w:hAnsi="Arial Narrow" w:cs="Calibri"/>
                <w:b/>
                <w:bCs/>
              </w:rPr>
              <w:t>оценивать</w:t>
            </w:r>
            <w:r w:rsidRPr="000D5E4D">
              <w:rPr>
                <w:rFonts w:ascii="Arial Narrow" w:hAnsi="Arial Narrow" w:cs="Calibri"/>
                <w:bCs/>
              </w:rPr>
              <w:t xml:space="preserve"> свои достижения на уроке</w:t>
            </w:r>
          </w:p>
        </w:tc>
      </w:tr>
      <w:tr w:rsidR="00B222CF" w:rsidRPr="000D5E4D" w:rsidTr="00AB4472">
        <w:tc>
          <w:tcPr>
            <w:tcW w:w="7514"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shd w:val="clear" w:color="auto" w:fill="FFFFFF"/>
              <w:autoSpaceDE w:val="0"/>
              <w:autoSpaceDN w:val="0"/>
              <w:adjustRightInd w:val="0"/>
              <w:jc w:val="both"/>
              <w:rPr>
                <w:rFonts w:ascii="Arial Narrow" w:hAnsi="Arial Narrow" w:cs="Calibri"/>
                <w:b/>
                <w:bCs/>
              </w:rPr>
            </w:pPr>
            <w:r w:rsidRPr="000D5E4D">
              <w:rPr>
                <w:rFonts w:ascii="Arial Narrow" w:hAnsi="Arial Narrow" w:cs="Calibri"/>
                <w:b/>
                <w:bCs/>
              </w:rPr>
              <w:lastRenderedPageBreak/>
              <w:t>Зачем нам телефон и телевизор?</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Почта, телеграф, телефон — средства связи. Ра</w:t>
            </w:r>
            <w:r w:rsidRPr="000D5E4D">
              <w:rPr>
                <w:rFonts w:ascii="Arial Narrow" w:hAnsi="Arial Narrow" w:cs="Calibri"/>
                <w:bCs/>
              </w:rPr>
              <w:softHyphen/>
              <w:t>дио, телевидение, пресса (газеты и журна</w:t>
            </w:r>
            <w:r w:rsidRPr="000D5E4D">
              <w:rPr>
                <w:rFonts w:ascii="Arial Narrow" w:hAnsi="Arial Narrow" w:cs="Calibri"/>
                <w:bCs/>
              </w:rPr>
              <w:softHyphen/>
              <w:t>лы) — средства массовой информации. Интернет</w:t>
            </w:r>
          </w:p>
        </w:tc>
        <w:tc>
          <w:tcPr>
            <w:tcW w:w="8788"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Понимать</w:t>
            </w:r>
            <w:r w:rsidRPr="000D5E4D">
              <w:rPr>
                <w:rFonts w:ascii="Arial Narrow" w:hAnsi="Arial Narrow" w:cs="Calibri"/>
                <w:bCs/>
              </w:rPr>
              <w:t xml:space="preserve"> учебную задачу урока и </w:t>
            </w:r>
            <w:r w:rsidRPr="000D5E4D">
              <w:rPr>
                <w:rFonts w:ascii="Arial Narrow" w:hAnsi="Arial Narrow" w:cs="Calibri"/>
                <w:b/>
                <w:bCs/>
              </w:rPr>
              <w:t>стремить</w:t>
            </w:r>
            <w:r w:rsidRPr="000D5E4D">
              <w:rPr>
                <w:rFonts w:ascii="Arial Narrow" w:hAnsi="Arial Narrow" w:cs="Calibri"/>
                <w:b/>
                <w:bCs/>
              </w:rPr>
              <w:softHyphen/>
              <w:t>ся</w:t>
            </w:r>
            <w:r w:rsidRPr="000D5E4D">
              <w:rPr>
                <w:rFonts w:ascii="Arial Narrow" w:hAnsi="Arial Narrow" w:cs="Calibri"/>
                <w:bCs/>
              </w:rPr>
              <w:t xml:space="preserve"> её выполнить;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различать</w:t>
            </w:r>
            <w:r w:rsidRPr="000D5E4D">
              <w:rPr>
                <w:rFonts w:ascii="Arial Narrow" w:hAnsi="Arial Narrow" w:cs="Calibri"/>
                <w:bCs/>
              </w:rPr>
              <w:t xml:space="preserve"> средства связи и средства массо</w:t>
            </w:r>
            <w:r w:rsidRPr="000D5E4D">
              <w:rPr>
                <w:rFonts w:ascii="Arial Narrow" w:hAnsi="Arial Narrow" w:cs="Calibri"/>
                <w:bCs/>
              </w:rPr>
              <w:softHyphen/>
              <w:t xml:space="preserve">вой информации;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рассказывать</w:t>
            </w:r>
            <w:r w:rsidRPr="000D5E4D">
              <w:rPr>
                <w:rFonts w:ascii="Arial Narrow" w:hAnsi="Arial Narrow" w:cs="Calibri"/>
                <w:bCs/>
              </w:rPr>
              <w:t xml:space="preserve"> (с опорой на фотографии в учебнике) о видах телефонов;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объяснять</w:t>
            </w:r>
            <w:r w:rsidRPr="000D5E4D">
              <w:rPr>
                <w:rFonts w:ascii="Arial Narrow" w:hAnsi="Arial Narrow" w:cs="Calibri"/>
                <w:bCs/>
              </w:rPr>
              <w:t xml:space="preserve"> назначение радиоприёмника, теле</w:t>
            </w:r>
            <w:r w:rsidRPr="000D5E4D">
              <w:rPr>
                <w:rFonts w:ascii="Arial Narrow" w:hAnsi="Arial Narrow" w:cs="Calibri"/>
                <w:bCs/>
              </w:rPr>
              <w:softHyphen/>
              <w:t xml:space="preserve">визора, газет и журналов;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работать в паре: сравнивать</w:t>
            </w:r>
            <w:r w:rsidRPr="000D5E4D">
              <w:rPr>
                <w:rFonts w:ascii="Arial Narrow" w:hAnsi="Arial Narrow" w:cs="Calibri"/>
                <w:bCs/>
              </w:rPr>
              <w:t xml:space="preserve"> старинные и современные предметы (телефоны, телевизоры, радиоприёмники);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обсуждать</w:t>
            </w:r>
            <w:r w:rsidRPr="000D5E4D">
              <w:rPr>
                <w:rFonts w:ascii="Arial Narrow" w:hAnsi="Arial Narrow" w:cs="Calibri"/>
                <w:bCs/>
              </w:rPr>
              <w:t xml:space="preserve"> назначение Интернета;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моделировать</w:t>
            </w:r>
            <w:r w:rsidRPr="000D5E4D">
              <w:rPr>
                <w:rFonts w:ascii="Arial Narrow" w:hAnsi="Arial Narrow" w:cs="Calibri"/>
                <w:bCs/>
              </w:rPr>
              <w:t xml:space="preserve"> ситуации вызова экстренной помощи по телефону;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отвечать</w:t>
            </w:r>
            <w:r w:rsidRPr="000D5E4D">
              <w:rPr>
                <w:rFonts w:ascii="Arial Narrow" w:hAnsi="Arial Narrow" w:cs="Calibri"/>
                <w:bCs/>
              </w:rPr>
              <w:t xml:space="preserve"> на итоговые вопросы и </w:t>
            </w:r>
            <w:r w:rsidRPr="000D5E4D">
              <w:rPr>
                <w:rFonts w:ascii="Arial Narrow" w:hAnsi="Arial Narrow" w:cs="Calibri"/>
                <w:b/>
                <w:bCs/>
              </w:rPr>
              <w:t>оценивать</w:t>
            </w:r>
            <w:r w:rsidRPr="000D5E4D">
              <w:rPr>
                <w:rFonts w:ascii="Arial Narrow" w:hAnsi="Arial Narrow" w:cs="Calibri"/>
                <w:bCs/>
              </w:rPr>
              <w:t xml:space="preserve"> свои достижения на уроке</w:t>
            </w:r>
          </w:p>
        </w:tc>
      </w:tr>
      <w:tr w:rsidR="00B222CF" w:rsidRPr="000D5E4D" w:rsidTr="00AB4472">
        <w:tc>
          <w:tcPr>
            <w:tcW w:w="7514" w:type="dxa"/>
            <w:tcBorders>
              <w:top w:val="single" w:sz="4" w:space="0" w:color="000000"/>
              <w:left w:val="single" w:sz="4" w:space="0" w:color="000000"/>
              <w:bottom w:val="single" w:sz="4" w:space="0" w:color="000000"/>
              <w:right w:val="single" w:sz="4" w:space="0" w:color="000000"/>
            </w:tcBorders>
          </w:tcPr>
          <w:p w:rsidR="00B222CF" w:rsidRPr="000D5E4D" w:rsidRDefault="00B222CF" w:rsidP="000D5E4D">
            <w:pPr>
              <w:shd w:val="clear" w:color="auto" w:fill="FFFFFF"/>
              <w:autoSpaceDE w:val="0"/>
              <w:autoSpaceDN w:val="0"/>
              <w:adjustRightInd w:val="0"/>
              <w:jc w:val="both"/>
              <w:rPr>
                <w:rFonts w:ascii="Arial Narrow" w:hAnsi="Arial Narrow" w:cs="Calibri"/>
                <w:b/>
                <w:bCs/>
              </w:rPr>
            </w:pPr>
            <w:r w:rsidRPr="000D5E4D">
              <w:rPr>
                <w:rFonts w:ascii="Arial Narrow" w:hAnsi="Arial Narrow" w:cs="Calibri"/>
                <w:b/>
                <w:bCs/>
              </w:rPr>
              <w:t>Зачем нужны автомобили? Зачем нужны поезда?</w:t>
            </w:r>
          </w:p>
          <w:p w:rsidR="00B222CF" w:rsidRPr="000D5E4D" w:rsidRDefault="00B222CF" w:rsidP="000D5E4D">
            <w:pPr>
              <w:shd w:val="clear" w:color="auto" w:fill="FFFFFF"/>
              <w:autoSpaceDE w:val="0"/>
              <w:autoSpaceDN w:val="0"/>
              <w:adjustRightInd w:val="0"/>
              <w:jc w:val="both"/>
              <w:rPr>
                <w:rFonts w:ascii="Arial Narrow" w:hAnsi="Arial Narrow" w:cs="Calibri"/>
                <w:b/>
                <w:bCs/>
              </w:rPr>
            </w:pP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Автомобили — наземный транспорт, их разно</w:t>
            </w:r>
            <w:r w:rsidRPr="000D5E4D">
              <w:rPr>
                <w:rFonts w:ascii="Arial Narrow" w:hAnsi="Arial Narrow" w:cs="Calibri"/>
                <w:bCs/>
              </w:rPr>
              <w:softHyphen/>
              <w:t>образие и назначение. Знакомство с устройством автомобиля. Электромобиль — автомобиль буду</w:t>
            </w:r>
            <w:r w:rsidRPr="000D5E4D">
              <w:rPr>
                <w:rFonts w:ascii="Arial Narrow" w:hAnsi="Arial Narrow" w:cs="Calibri"/>
                <w:bCs/>
              </w:rPr>
              <w:softHyphen/>
              <w:t>щего Поезда — наземный и подземный транспорт. Виды поездов в зависимости от назначения. Устройство железной дороги. Представление о развитии железнодорожного транспорта</w:t>
            </w:r>
          </w:p>
        </w:tc>
        <w:tc>
          <w:tcPr>
            <w:tcW w:w="8788"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Понимать</w:t>
            </w:r>
            <w:r w:rsidRPr="000D5E4D">
              <w:rPr>
                <w:rFonts w:ascii="Arial Narrow" w:hAnsi="Arial Narrow" w:cs="Calibri"/>
                <w:bCs/>
              </w:rPr>
              <w:t xml:space="preserve"> учебную задачу урока и </w:t>
            </w:r>
            <w:r w:rsidRPr="000D5E4D">
              <w:rPr>
                <w:rFonts w:ascii="Arial Narrow" w:hAnsi="Arial Narrow" w:cs="Calibri"/>
                <w:b/>
                <w:bCs/>
              </w:rPr>
              <w:t>стремить</w:t>
            </w:r>
            <w:r w:rsidRPr="000D5E4D">
              <w:rPr>
                <w:rFonts w:ascii="Arial Narrow" w:hAnsi="Arial Narrow" w:cs="Calibri"/>
                <w:b/>
                <w:bCs/>
              </w:rPr>
              <w:softHyphen/>
              <w:t>ся</w:t>
            </w:r>
            <w:r w:rsidRPr="000D5E4D">
              <w:rPr>
                <w:rFonts w:ascii="Arial Narrow" w:hAnsi="Arial Narrow" w:cs="Calibri"/>
                <w:bCs/>
              </w:rPr>
              <w:t xml:space="preserve"> её выполнить;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классифицировать</w:t>
            </w:r>
            <w:r w:rsidRPr="000D5E4D">
              <w:rPr>
                <w:rFonts w:ascii="Arial Narrow" w:hAnsi="Arial Narrow" w:cs="Calibri"/>
                <w:bCs/>
              </w:rPr>
              <w:t xml:space="preserve"> автомобили и объяснять их назначение;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работать в паре:</w:t>
            </w:r>
            <w:r w:rsidRPr="000D5E4D">
              <w:rPr>
                <w:rFonts w:ascii="Arial Narrow" w:hAnsi="Arial Narrow" w:cs="Calibri"/>
                <w:bCs/>
              </w:rPr>
              <w:t xml:space="preserve"> по рисунку-схеме </w:t>
            </w:r>
            <w:r w:rsidRPr="000D5E4D">
              <w:rPr>
                <w:rFonts w:ascii="Arial Narrow" w:hAnsi="Arial Narrow" w:cs="Calibri"/>
                <w:b/>
                <w:bCs/>
              </w:rPr>
              <w:t>знако</w:t>
            </w:r>
            <w:r w:rsidRPr="000D5E4D">
              <w:rPr>
                <w:rFonts w:ascii="Arial Narrow" w:hAnsi="Arial Narrow" w:cs="Calibri"/>
                <w:b/>
                <w:bCs/>
              </w:rPr>
              <w:softHyphen/>
              <w:t>миться</w:t>
            </w:r>
            <w:r w:rsidRPr="000D5E4D">
              <w:rPr>
                <w:rFonts w:ascii="Arial Narrow" w:hAnsi="Arial Narrow" w:cs="Calibri"/>
                <w:bCs/>
              </w:rPr>
              <w:t xml:space="preserve"> с устройством автомобиля, </w:t>
            </w:r>
            <w:r w:rsidRPr="000D5E4D">
              <w:rPr>
                <w:rFonts w:ascii="Arial Narrow" w:hAnsi="Arial Narrow" w:cs="Calibri"/>
                <w:b/>
                <w:bCs/>
              </w:rPr>
              <w:t>проводить</w:t>
            </w:r>
            <w:r w:rsidRPr="000D5E4D">
              <w:rPr>
                <w:rFonts w:ascii="Arial Narrow" w:hAnsi="Arial Narrow" w:cs="Calibri"/>
                <w:bCs/>
              </w:rPr>
              <w:t xml:space="preserve"> взаимопроверку;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использовать</w:t>
            </w:r>
            <w:r w:rsidRPr="000D5E4D">
              <w:rPr>
                <w:rFonts w:ascii="Arial Narrow" w:hAnsi="Arial Narrow" w:cs="Calibri"/>
                <w:bCs/>
              </w:rPr>
              <w:t xml:space="preserve"> представленную в учебнике ин</w:t>
            </w:r>
            <w:r w:rsidRPr="000D5E4D">
              <w:rPr>
                <w:rFonts w:ascii="Arial Narrow" w:hAnsi="Arial Narrow" w:cs="Calibri"/>
                <w:bCs/>
              </w:rPr>
              <w:softHyphen/>
              <w:t xml:space="preserve">формацию для выполнения задания;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сочинять</w:t>
            </w:r>
            <w:r w:rsidRPr="000D5E4D">
              <w:rPr>
                <w:rFonts w:ascii="Arial Narrow" w:hAnsi="Arial Narrow" w:cs="Calibri"/>
                <w:bCs/>
              </w:rPr>
              <w:t xml:space="preserve"> и </w:t>
            </w:r>
            <w:r w:rsidRPr="000D5E4D">
              <w:rPr>
                <w:rFonts w:ascii="Arial Narrow" w:hAnsi="Arial Narrow" w:cs="Calibri"/>
                <w:b/>
                <w:bCs/>
              </w:rPr>
              <w:t>рассказывать</w:t>
            </w:r>
            <w:r w:rsidRPr="000D5E4D">
              <w:rPr>
                <w:rFonts w:ascii="Arial Narrow" w:hAnsi="Arial Narrow" w:cs="Calibri"/>
                <w:bCs/>
              </w:rPr>
              <w:t xml:space="preserve"> сказочную исто</w:t>
            </w:r>
            <w:r w:rsidRPr="000D5E4D">
              <w:rPr>
                <w:rFonts w:ascii="Arial Narrow" w:hAnsi="Arial Narrow" w:cs="Calibri"/>
                <w:bCs/>
              </w:rPr>
              <w:softHyphen/>
              <w:t xml:space="preserve">рию по рисунку;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отвечать</w:t>
            </w:r>
            <w:r w:rsidRPr="000D5E4D">
              <w:rPr>
                <w:rFonts w:ascii="Arial Narrow" w:hAnsi="Arial Narrow" w:cs="Calibri"/>
                <w:bCs/>
              </w:rPr>
              <w:t xml:space="preserve"> на итоговые вопросы и </w:t>
            </w:r>
            <w:r w:rsidRPr="000D5E4D">
              <w:rPr>
                <w:rFonts w:ascii="Arial Narrow" w:hAnsi="Arial Narrow" w:cs="Calibri"/>
                <w:b/>
                <w:bCs/>
              </w:rPr>
              <w:t>оценивать</w:t>
            </w:r>
            <w:r w:rsidRPr="000D5E4D">
              <w:rPr>
                <w:rFonts w:ascii="Arial Narrow" w:hAnsi="Arial Narrow" w:cs="Calibri"/>
                <w:bCs/>
              </w:rPr>
              <w:t xml:space="preserve"> свои достижения на уроке</w:t>
            </w:r>
          </w:p>
        </w:tc>
      </w:tr>
      <w:tr w:rsidR="00B222CF" w:rsidRPr="000D5E4D" w:rsidTr="00AB4472">
        <w:tc>
          <w:tcPr>
            <w:tcW w:w="7514" w:type="dxa"/>
            <w:tcBorders>
              <w:top w:val="single" w:sz="4" w:space="0" w:color="000000"/>
              <w:left w:val="single" w:sz="4" w:space="0" w:color="000000"/>
              <w:bottom w:val="single" w:sz="4" w:space="0" w:color="000000"/>
              <w:right w:val="single" w:sz="4" w:space="0" w:color="000000"/>
            </w:tcBorders>
          </w:tcPr>
          <w:p w:rsidR="00B222CF" w:rsidRPr="000D5E4D" w:rsidRDefault="00B222CF" w:rsidP="000D5E4D">
            <w:pPr>
              <w:shd w:val="clear" w:color="auto" w:fill="FFFFFF"/>
              <w:autoSpaceDE w:val="0"/>
              <w:autoSpaceDN w:val="0"/>
              <w:adjustRightInd w:val="0"/>
              <w:jc w:val="both"/>
              <w:rPr>
                <w:rFonts w:ascii="Arial Narrow" w:hAnsi="Arial Narrow" w:cs="Calibri"/>
                <w:b/>
                <w:bCs/>
              </w:rPr>
            </w:pPr>
            <w:r w:rsidRPr="000D5E4D">
              <w:rPr>
                <w:rFonts w:ascii="Arial Narrow" w:hAnsi="Arial Narrow" w:cs="Calibri"/>
                <w:b/>
                <w:bCs/>
              </w:rPr>
              <w:t>Зачем строят корабли? Зачем строят самолёты?</w:t>
            </w:r>
          </w:p>
          <w:p w:rsidR="00B222CF" w:rsidRPr="000D5E4D" w:rsidRDefault="00B222CF" w:rsidP="000D5E4D">
            <w:pPr>
              <w:shd w:val="clear" w:color="auto" w:fill="FFFFFF"/>
              <w:autoSpaceDE w:val="0"/>
              <w:autoSpaceDN w:val="0"/>
              <w:adjustRightInd w:val="0"/>
              <w:jc w:val="both"/>
              <w:rPr>
                <w:rFonts w:ascii="Arial Narrow" w:hAnsi="Arial Narrow" w:cs="Calibri"/>
                <w:b/>
                <w:bCs/>
              </w:rPr>
            </w:pP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Корабли (суда) — водный транспорт. Виды кора</w:t>
            </w:r>
            <w:r w:rsidRPr="000D5E4D">
              <w:rPr>
                <w:rFonts w:ascii="Arial Narrow" w:hAnsi="Arial Narrow" w:cs="Calibri"/>
                <w:bCs/>
              </w:rPr>
              <w:softHyphen/>
              <w:t>блей в зависимости от назначения (пассажир</w:t>
            </w:r>
            <w:r w:rsidRPr="000D5E4D">
              <w:rPr>
                <w:rFonts w:ascii="Arial Narrow" w:hAnsi="Arial Narrow" w:cs="Calibri"/>
                <w:bCs/>
              </w:rPr>
              <w:softHyphen/>
              <w:t>ские, грузовые, рыболовные, исследовательские суда, военные корабли). Устройство корабля Самолёты — воздушный транспорт. Виды само</w:t>
            </w:r>
            <w:r w:rsidRPr="000D5E4D">
              <w:rPr>
                <w:rFonts w:ascii="Arial Narrow" w:hAnsi="Arial Narrow" w:cs="Calibri"/>
                <w:bCs/>
              </w:rPr>
              <w:softHyphen/>
              <w:t>лётов в зависимости от их назначения (пасса</w:t>
            </w:r>
            <w:r w:rsidRPr="000D5E4D">
              <w:rPr>
                <w:rFonts w:ascii="Arial Narrow" w:hAnsi="Arial Narrow" w:cs="Calibri"/>
                <w:bCs/>
              </w:rPr>
              <w:softHyphen/>
              <w:t>жирские, грузовые, военные, спортивные). Устройство самолёта</w:t>
            </w:r>
          </w:p>
        </w:tc>
        <w:tc>
          <w:tcPr>
            <w:tcW w:w="8788"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Понимать</w:t>
            </w:r>
            <w:r w:rsidRPr="000D5E4D">
              <w:rPr>
                <w:rFonts w:ascii="Arial Narrow" w:hAnsi="Arial Narrow" w:cs="Calibri"/>
                <w:bCs/>
              </w:rPr>
              <w:t xml:space="preserve"> учебную задачу урока и </w:t>
            </w:r>
            <w:r w:rsidRPr="000D5E4D">
              <w:rPr>
                <w:rFonts w:ascii="Arial Narrow" w:hAnsi="Arial Narrow" w:cs="Calibri"/>
                <w:b/>
                <w:bCs/>
              </w:rPr>
              <w:t>стремить</w:t>
            </w:r>
            <w:r w:rsidRPr="000D5E4D">
              <w:rPr>
                <w:rFonts w:ascii="Arial Narrow" w:hAnsi="Arial Narrow" w:cs="Calibri"/>
                <w:b/>
                <w:bCs/>
              </w:rPr>
              <w:softHyphen/>
              <w:t>ся</w:t>
            </w:r>
            <w:r w:rsidRPr="000D5E4D">
              <w:rPr>
                <w:rFonts w:ascii="Arial Narrow" w:hAnsi="Arial Narrow" w:cs="Calibri"/>
                <w:bCs/>
              </w:rPr>
              <w:t xml:space="preserve"> её выполнить; </w:t>
            </w:r>
          </w:p>
          <w:p w:rsidR="00B222CF" w:rsidRPr="000D5E4D" w:rsidRDefault="00B222CF" w:rsidP="000D5E4D">
            <w:pPr>
              <w:shd w:val="clear" w:color="auto" w:fill="FFFFFF"/>
              <w:autoSpaceDE w:val="0"/>
              <w:autoSpaceDN w:val="0"/>
              <w:adjustRightInd w:val="0"/>
              <w:jc w:val="both"/>
              <w:rPr>
                <w:rFonts w:ascii="Arial Narrow" w:hAnsi="Arial Narrow" w:cs="Calibri"/>
                <w:b/>
                <w:bCs/>
              </w:rPr>
            </w:pPr>
            <w:r w:rsidRPr="000D5E4D">
              <w:rPr>
                <w:rFonts w:ascii="Arial Narrow" w:hAnsi="Arial Narrow" w:cs="Calibri"/>
                <w:bCs/>
              </w:rPr>
              <w:t xml:space="preserve">— </w:t>
            </w:r>
            <w:r w:rsidRPr="000D5E4D">
              <w:rPr>
                <w:rFonts w:ascii="Arial Narrow" w:hAnsi="Arial Narrow" w:cs="Calibri"/>
                <w:b/>
                <w:bCs/>
              </w:rPr>
              <w:t>классифицировать</w:t>
            </w:r>
            <w:r w:rsidRPr="000D5E4D">
              <w:rPr>
                <w:rFonts w:ascii="Arial Narrow" w:hAnsi="Arial Narrow" w:cs="Calibri"/>
                <w:bCs/>
              </w:rPr>
              <w:t xml:space="preserve"> корабли в зависимости от их назначения;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рассказывать</w:t>
            </w:r>
            <w:r w:rsidRPr="000D5E4D">
              <w:rPr>
                <w:rFonts w:ascii="Arial Narrow" w:hAnsi="Arial Narrow" w:cs="Calibri"/>
                <w:bCs/>
              </w:rPr>
              <w:t xml:space="preserve"> о своих впечатлениях от плава</w:t>
            </w:r>
            <w:r w:rsidRPr="000D5E4D">
              <w:rPr>
                <w:rFonts w:ascii="Arial Narrow" w:hAnsi="Arial Narrow" w:cs="Calibri"/>
                <w:bCs/>
              </w:rPr>
              <w:softHyphen/>
              <w:t xml:space="preserve">ния на корабле;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работать в паре:</w:t>
            </w:r>
            <w:r w:rsidRPr="000D5E4D">
              <w:rPr>
                <w:rFonts w:ascii="Arial Narrow" w:hAnsi="Arial Narrow" w:cs="Calibri"/>
                <w:bCs/>
              </w:rPr>
              <w:t xml:space="preserve"> по рисунку-схеме </w:t>
            </w:r>
            <w:r w:rsidRPr="000D5E4D">
              <w:rPr>
                <w:rFonts w:ascii="Arial Narrow" w:hAnsi="Arial Narrow" w:cs="Calibri"/>
                <w:b/>
                <w:bCs/>
              </w:rPr>
              <w:t>знако</w:t>
            </w:r>
            <w:r w:rsidRPr="000D5E4D">
              <w:rPr>
                <w:rFonts w:ascii="Arial Narrow" w:hAnsi="Arial Narrow" w:cs="Calibri"/>
                <w:b/>
                <w:bCs/>
              </w:rPr>
              <w:softHyphen/>
              <w:t>миться</w:t>
            </w:r>
            <w:r w:rsidRPr="000D5E4D">
              <w:rPr>
                <w:rFonts w:ascii="Arial Narrow" w:hAnsi="Arial Narrow" w:cs="Calibri"/>
                <w:bCs/>
              </w:rPr>
              <w:t xml:space="preserve"> с устройством корабля, </w:t>
            </w:r>
            <w:r w:rsidRPr="000D5E4D">
              <w:rPr>
                <w:rFonts w:ascii="Arial Narrow" w:hAnsi="Arial Narrow" w:cs="Calibri"/>
                <w:b/>
                <w:bCs/>
              </w:rPr>
              <w:t>проводить</w:t>
            </w:r>
            <w:r w:rsidRPr="000D5E4D">
              <w:rPr>
                <w:rFonts w:ascii="Arial Narrow" w:hAnsi="Arial Narrow" w:cs="Calibri"/>
                <w:bCs/>
              </w:rPr>
              <w:t xml:space="preserve"> само</w:t>
            </w:r>
            <w:r w:rsidRPr="000D5E4D">
              <w:rPr>
                <w:rFonts w:ascii="Arial Narrow" w:hAnsi="Arial Narrow" w:cs="Calibri"/>
                <w:bCs/>
              </w:rPr>
              <w:softHyphen/>
              <w:t>проверку и взаимопроверку;</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 </w:t>
            </w:r>
            <w:r w:rsidRPr="000D5E4D">
              <w:rPr>
                <w:rFonts w:ascii="Arial Narrow" w:hAnsi="Arial Narrow" w:cs="Calibri"/>
                <w:b/>
                <w:bCs/>
              </w:rPr>
              <w:t>классифицировать</w:t>
            </w:r>
            <w:r w:rsidRPr="000D5E4D">
              <w:rPr>
                <w:rFonts w:ascii="Arial Narrow" w:hAnsi="Arial Narrow" w:cs="Calibri"/>
                <w:bCs/>
              </w:rPr>
              <w:t xml:space="preserve"> самолёты в зависимости от их назначения;</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рассказывать</w:t>
            </w:r>
            <w:r w:rsidRPr="000D5E4D">
              <w:rPr>
                <w:rFonts w:ascii="Arial Narrow" w:hAnsi="Arial Narrow" w:cs="Calibri"/>
                <w:bCs/>
              </w:rPr>
              <w:t xml:space="preserve"> о своих впечатлениях от полёта на самолёте;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отвечать</w:t>
            </w:r>
            <w:r w:rsidRPr="000D5E4D">
              <w:rPr>
                <w:rFonts w:ascii="Arial Narrow" w:hAnsi="Arial Narrow" w:cs="Calibri"/>
                <w:bCs/>
              </w:rPr>
              <w:t xml:space="preserve"> на итоговые вопросы и </w:t>
            </w:r>
            <w:r w:rsidRPr="000D5E4D">
              <w:rPr>
                <w:rFonts w:ascii="Arial Narrow" w:hAnsi="Arial Narrow" w:cs="Calibri"/>
                <w:b/>
                <w:bCs/>
              </w:rPr>
              <w:t>оценивать</w:t>
            </w:r>
            <w:r w:rsidRPr="000D5E4D">
              <w:rPr>
                <w:rFonts w:ascii="Arial Narrow" w:hAnsi="Arial Narrow" w:cs="Calibri"/>
                <w:bCs/>
              </w:rPr>
              <w:t xml:space="preserve"> свои достижения на уроке</w:t>
            </w:r>
          </w:p>
        </w:tc>
      </w:tr>
      <w:tr w:rsidR="00B222CF" w:rsidRPr="000D5E4D" w:rsidTr="00AB4472">
        <w:tc>
          <w:tcPr>
            <w:tcW w:w="7514"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shd w:val="clear" w:color="auto" w:fill="FFFFFF"/>
              <w:autoSpaceDE w:val="0"/>
              <w:autoSpaceDN w:val="0"/>
              <w:adjustRightInd w:val="0"/>
              <w:jc w:val="both"/>
              <w:rPr>
                <w:rFonts w:ascii="Arial Narrow" w:hAnsi="Arial Narrow" w:cs="Calibri"/>
                <w:b/>
                <w:bCs/>
              </w:rPr>
            </w:pPr>
            <w:r w:rsidRPr="000D5E4D">
              <w:rPr>
                <w:rFonts w:ascii="Arial Narrow" w:hAnsi="Arial Narrow" w:cs="Calibri"/>
                <w:b/>
                <w:bCs/>
              </w:rPr>
              <w:t>Зачем люди осваивают космос?</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Систематизация сведений о космосе, получен</w:t>
            </w:r>
            <w:r w:rsidRPr="000D5E4D">
              <w:rPr>
                <w:rFonts w:ascii="Arial Narrow" w:hAnsi="Arial Narrow" w:cs="Calibri"/>
                <w:bCs/>
              </w:rPr>
              <w:softHyphen/>
              <w:t>ных в течение года. Освоение человеком космо</w:t>
            </w:r>
            <w:r w:rsidRPr="000D5E4D">
              <w:rPr>
                <w:rFonts w:ascii="Arial Narrow" w:hAnsi="Arial Narrow" w:cs="Calibri"/>
                <w:bCs/>
              </w:rPr>
              <w:softHyphen/>
              <w:t>са: цели полётов в космос, Ю.А. Гагарин — пер</w:t>
            </w:r>
            <w:r w:rsidRPr="000D5E4D">
              <w:rPr>
                <w:rFonts w:ascii="Arial Narrow" w:hAnsi="Arial Narrow" w:cs="Calibri"/>
                <w:bCs/>
              </w:rPr>
              <w:softHyphen/>
              <w:t>вый космонавт Земли, искусственные спутники Земли, космические научные станции</w:t>
            </w:r>
          </w:p>
        </w:tc>
        <w:tc>
          <w:tcPr>
            <w:tcW w:w="8788"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Понимать</w:t>
            </w:r>
            <w:r w:rsidRPr="000D5E4D">
              <w:rPr>
                <w:rFonts w:ascii="Arial Narrow" w:hAnsi="Arial Narrow" w:cs="Calibri"/>
                <w:bCs/>
              </w:rPr>
              <w:t xml:space="preserve"> учебную задачу урока и </w:t>
            </w:r>
            <w:r w:rsidRPr="000D5E4D">
              <w:rPr>
                <w:rFonts w:ascii="Arial Narrow" w:hAnsi="Arial Narrow" w:cs="Calibri"/>
                <w:b/>
                <w:bCs/>
              </w:rPr>
              <w:t>стремить</w:t>
            </w:r>
            <w:r w:rsidRPr="000D5E4D">
              <w:rPr>
                <w:rFonts w:ascii="Arial Narrow" w:hAnsi="Arial Narrow" w:cs="Calibri"/>
                <w:b/>
                <w:bCs/>
              </w:rPr>
              <w:softHyphen/>
              <w:t>ся</w:t>
            </w:r>
            <w:r w:rsidRPr="000D5E4D">
              <w:rPr>
                <w:rFonts w:ascii="Arial Narrow" w:hAnsi="Arial Narrow" w:cs="Calibri"/>
                <w:bCs/>
              </w:rPr>
              <w:t xml:space="preserve"> её выполнить;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рассказывать</w:t>
            </w:r>
            <w:r w:rsidRPr="000D5E4D">
              <w:rPr>
                <w:rFonts w:ascii="Arial Narrow" w:hAnsi="Arial Narrow" w:cs="Calibri"/>
                <w:bCs/>
              </w:rPr>
              <w:t xml:space="preserve"> об освоении человеком космо</w:t>
            </w:r>
            <w:r w:rsidRPr="000D5E4D">
              <w:rPr>
                <w:rFonts w:ascii="Arial Narrow" w:hAnsi="Arial Narrow" w:cs="Calibri"/>
                <w:bCs/>
              </w:rPr>
              <w:softHyphen/>
              <w:t xml:space="preserve">са, опираясь на иллюстрации учебника;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работать в группе: высказывать</w:t>
            </w:r>
            <w:r w:rsidRPr="000D5E4D">
              <w:rPr>
                <w:rFonts w:ascii="Arial Narrow" w:hAnsi="Arial Narrow" w:cs="Calibri"/>
                <w:bCs/>
              </w:rPr>
              <w:t xml:space="preserve"> предполо</w:t>
            </w:r>
            <w:r w:rsidRPr="000D5E4D">
              <w:rPr>
                <w:rFonts w:ascii="Arial Narrow" w:hAnsi="Arial Narrow" w:cs="Calibri"/>
                <w:bCs/>
              </w:rPr>
              <w:softHyphen/>
              <w:t xml:space="preserve">жения по вопросам учебника, </w:t>
            </w:r>
            <w:r w:rsidRPr="000D5E4D">
              <w:rPr>
                <w:rFonts w:ascii="Arial Narrow" w:hAnsi="Arial Narrow" w:cs="Calibri"/>
                <w:b/>
                <w:bCs/>
              </w:rPr>
              <w:t>осуществлять</w:t>
            </w:r>
            <w:r w:rsidRPr="000D5E4D">
              <w:rPr>
                <w:rFonts w:ascii="Arial Narrow" w:hAnsi="Arial Narrow" w:cs="Calibri"/>
                <w:bCs/>
              </w:rPr>
              <w:t xml:space="preserve"> Са</w:t>
            </w:r>
            <w:r w:rsidRPr="000D5E4D">
              <w:rPr>
                <w:rFonts w:ascii="Arial Narrow" w:hAnsi="Arial Narrow" w:cs="Calibri"/>
                <w:bCs/>
              </w:rPr>
              <w:softHyphen/>
              <w:t xml:space="preserve">мопроверку;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моделировать</w:t>
            </w:r>
            <w:r w:rsidRPr="000D5E4D">
              <w:rPr>
                <w:rFonts w:ascii="Arial Narrow" w:hAnsi="Arial Narrow" w:cs="Calibri"/>
                <w:bCs/>
              </w:rPr>
              <w:t xml:space="preserve"> экипировку космонавта;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участвовать</w:t>
            </w:r>
            <w:r w:rsidRPr="000D5E4D">
              <w:rPr>
                <w:rFonts w:ascii="Arial Narrow" w:hAnsi="Arial Narrow" w:cs="Calibri"/>
                <w:bCs/>
              </w:rPr>
              <w:t xml:space="preserve"> в ролевой игре «Полёт в кос</w:t>
            </w:r>
            <w:r w:rsidRPr="000D5E4D">
              <w:rPr>
                <w:rFonts w:ascii="Arial Narrow" w:hAnsi="Arial Narrow" w:cs="Calibri"/>
                <w:bCs/>
              </w:rPr>
              <w:softHyphen/>
              <w:t xml:space="preserve">мос»;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 </w:t>
            </w:r>
            <w:r w:rsidRPr="000D5E4D">
              <w:rPr>
                <w:rFonts w:ascii="Arial Narrow" w:hAnsi="Arial Narrow" w:cs="Calibri"/>
                <w:b/>
                <w:bCs/>
              </w:rPr>
              <w:t>отвечать</w:t>
            </w:r>
            <w:r w:rsidRPr="000D5E4D">
              <w:rPr>
                <w:rFonts w:ascii="Arial Narrow" w:hAnsi="Arial Narrow" w:cs="Calibri"/>
                <w:bCs/>
              </w:rPr>
              <w:t xml:space="preserve"> на итоговые вопросы и </w:t>
            </w:r>
            <w:r w:rsidRPr="000D5E4D">
              <w:rPr>
                <w:rFonts w:ascii="Arial Narrow" w:hAnsi="Arial Narrow" w:cs="Calibri"/>
                <w:b/>
                <w:bCs/>
              </w:rPr>
              <w:t>оценивать</w:t>
            </w:r>
            <w:r w:rsidRPr="000D5E4D">
              <w:rPr>
                <w:rFonts w:ascii="Arial Narrow" w:hAnsi="Arial Narrow" w:cs="Calibri"/>
                <w:bCs/>
              </w:rPr>
              <w:t xml:space="preserve"> свои достижения на уроке</w:t>
            </w:r>
          </w:p>
        </w:tc>
      </w:tr>
    </w:tbl>
    <w:p w:rsidR="00B222CF" w:rsidRPr="000D5E4D" w:rsidRDefault="00B222CF" w:rsidP="000D5E4D">
      <w:pPr>
        <w:pStyle w:val="ae"/>
        <w:jc w:val="both"/>
        <w:rPr>
          <w:rFonts w:ascii="Arial Narrow" w:hAnsi="Arial Narrow" w:cs="Calibri"/>
          <w:b/>
          <w:sz w:val="24"/>
          <w:szCs w:val="24"/>
        </w:rPr>
      </w:pPr>
      <w:r w:rsidRPr="000D5E4D">
        <w:rPr>
          <w:rFonts w:ascii="Arial Narrow" w:hAnsi="Arial Narrow" w:cs="Calibri"/>
          <w:b/>
          <w:sz w:val="24"/>
          <w:szCs w:val="24"/>
        </w:rPr>
        <w:t>2 класс (34 часа)</w:t>
      </w:r>
    </w:p>
    <w:tbl>
      <w:tblPr>
        <w:tblW w:w="1630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55"/>
        <w:gridCol w:w="10347"/>
      </w:tblGrid>
      <w:tr w:rsidR="00B222CF" w:rsidRPr="000D5E4D" w:rsidTr="00AB4472">
        <w:tc>
          <w:tcPr>
            <w:tcW w:w="5955"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jc w:val="both"/>
              <w:rPr>
                <w:rFonts w:ascii="Arial Narrow" w:hAnsi="Arial Narrow" w:cs="Calibri"/>
                <w:b/>
              </w:rPr>
            </w:pPr>
            <w:r w:rsidRPr="000D5E4D">
              <w:rPr>
                <w:rFonts w:ascii="Arial Narrow" w:hAnsi="Arial Narrow" w:cs="Calibri"/>
                <w:b/>
              </w:rPr>
              <w:t>Тематическое планирование</w:t>
            </w:r>
          </w:p>
        </w:tc>
        <w:tc>
          <w:tcPr>
            <w:tcW w:w="10347"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jc w:val="both"/>
              <w:rPr>
                <w:rFonts w:ascii="Arial Narrow" w:hAnsi="Arial Narrow" w:cs="Calibri"/>
                <w:b/>
              </w:rPr>
            </w:pPr>
            <w:r w:rsidRPr="000D5E4D">
              <w:rPr>
                <w:rFonts w:ascii="Arial Narrow" w:hAnsi="Arial Narrow" w:cs="Calibri"/>
                <w:b/>
              </w:rPr>
              <w:t>Характеристика деятельности учащихся (УУД)</w:t>
            </w:r>
          </w:p>
        </w:tc>
      </w:tr>
      <w:tr w:rsidR="00B222CF" w:rsidRPr="000D5E4D" w:rsidTr="00AB4472">
        <w:tc>
          <w:tcPr>
            <w:tcW w:w="5955"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pStyle w:val="Style9"/>
              <w:widowControl/>
              <w:jc w:val="both"/>
              <w:rPr>
                <w:rStyle w:val="FontStyle20"/>
                <w:rFonts w:ascii="Arial Narrow" w:hAnsi="Arial Narrow" w:cs="Calibri"/>
                <w:sz w:val="24"/>
                <w:szCs w:val="24"/>
              </w:rPr>
            </w:pPr>
            <w:r w:rsidRPr="000D5E4D">
              <w:rPr>
                <w:rStyle w:val="FontStyle20"/>
                <w:rFonts w:ascii="Arial Narrow" w:hAnsi="Arial Narrow" w:cs="Calibri"/>
                <w:sz w:val="24"/>
                <w:szCs w:val="24"/>
              </w:rPr>
              <w:lastRenderedPageBreak/>
              <w:t xml:space="preserve">Где мы живём </w:t>
            </w:r>
            <w:r w:rsidRPr="000D5E4D">
              <w:rPr>
                <w:rFonts w:ascii="Arial Narrow" w:hAnsi="Arial Narrow" w:cs="Calibri"/>
                <w:b/>
              </w:rPr>
              <w:t>2 часа</w:t>
            </w:r>
          </w:p>
        </w:tc>
        <w:tc>
          <w:tcPr>
            <w:tcW w:w="10347" w:type="dxa"/>
            <w:tcBorders>
              <w:top w:val="single" w:sz="4" w:space="0" w:color="000000"/>
              <w:left w:val="single" w:sz="4" w:space="0" w:color="000000"/>
              <w:bottom w:val="single" w:sz="4" w:space="0" w:color="000000"/>
              <w:right w:val="single" w:sz="4" w:space="0" w:color="000000"/>
            </w:tcBorders>
          </w:tcPr>
          <w:p w:rsidR="00B222CF" w:rsidRPr="000D5E4D" w:rsidRDefault="00B222CF" w:rsidP="000D5E4D">
            <w:pPr>
              <w:jc w:val="both"/>
              <w:rPr>
                <w:rFonts w:ascii="Arial Narrow" w:hAnsi="Arial Narrow"/>
                <w:b/>
              </w:rPr>
            </w:pPr>
          </w:p>
        </w:tc>
      </w:tr>
      <w:tr w:rsidR="00B222CF" w:rsidRPr="000D5E4D" w:rsidTr="00AB4472">
        <w:tc>
          <w:tcPr>
            <w:tcW w:w="5955" w:type="dxa"/>
            <w:tcBorders>
              <w:top w:val="single" w:sz="4" w:space="0" w:color="000000"/>
              <w:left w:val="single" w:sz="4" w:space="0" w:color="000000"/>
              <w:bottom w:val="single" w:sz="4" w:space="0" w:color="000000"/>
              <w:right w:val="single" w:sz="4" w:space="0" w:color="000000"/>
            </w:tcBorders>
          </w:tcPr>
          <w:p w:rsidR="00B222CF" w:rsidRPr="000D5E4D" w:rsidRDefault="00B222CF" w:rsidP="000D5E4D">
            <w:pPr>
              <w:pStyle w:val="Style3"/>
              <w:widowControl/>
              <w:jc w:val="both"/>
              <w:rPr>
                <w:rStyle w:val="FontStyle20"/>
                <w:rFonts w:ascii="Arial Narrow" w:hAnsi="Arial Narrow" w:cs="Calibri"/>
                <w:sz w:val="24"/>
                <w:szCs w:val="24"/>
              </w:rPr>
            </w:pPr>
            <w:r w:rsidRPr="000D5E4D">
              <w:rPr>
                <w:rStyle w:val="FontStyle20"/>
                <w:rFonts w:ascii="Arial Narrow" w:hAnsi="Arial Narrow" w:cs="Calibri"/>
                <w:sz w:val="24"/>
                <w:szCs w:val="24"/>
              </w:rPr>
              <w:t xml:space="preserve">Родная страна. Город и село </w:t>
            </w:r>
          </w:p>
          <w:p w:rsidR="00B222CF" w:rsidRPr="000D5E4D" w:rsidRDefault="00B222CF" w:rsidP="000D5E4D">
            <w:pPr>
              <w:pStyle w:val="Style9"/>
              <w:widowControl/>
              <w:jc w:val="both"/>
              <w:rPr>
                <w:rStyle w:val="FontStyle20"/>
                <w:rFonts w:ascii="Arial Narrow" w:hAnsi="Arial Narrow" w:cs="Calibri"/>
                <w:b/>
                <w:sz w:val="24"/>
                <w:szCs w:val="24"/>
              </w:rPr>
            </w:pPr>
          </w:p>
        </w:tc>
        <w:tc>
          <w:tcPr>
            <w:tcW w:w="10347"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shd w:val="clear" w:color="auto" w:fill="FFFFFF"/>
              <w:autoSpaceDE w:val="0"/>
              <w:autoSpaceDN w:val="0"/>
              <w:adjustRightInd w:val="0"/>
              <w:jc w:val="both"/>
              <w:rPr>
                <w:rFonts w:ascii="Arial Narrow" w:hAnsi="Arial Narrow"/>
                <w:bCs/>
              </w:rPr>
            </w:pPr>
            <w:r w:rsidRPr="000D5E4D">
              <w:rPr>
                <w:rFonts w:ascii="Arial Narrow" w:hAnsi="Arial Narrow" w:cs="Calibri"/>
                <w:b/>
                <w:bCs/>
              </w:rPr>
              <w:t>Понимать</w:t>
            </w:r>
            <w:r w:rsidRPr="000D5E4D">
              <w:rPr>
                <w:rFonts w:ascii="Arial Narrow" w:hAnsi="Arial Narrow" w:cs="Calibri"/>
                <w:bCs/>
              </w:rPr>
              <w:t xml:space="preserve"> учебную задачу урока и </w:t>
            </w:r>
            <w:r w:rsidRPr="000D5E4D">
              <w:rPr>
                <w:rFonts w:ascii="Arial Narrow" w:hAnsi="Arial Narrow" w:cs="Calibri"/>
                <w:b/>
                <w:bCs/>
              </w:rPr>
              <w:t>стремиться</w:t>
            </w:r>
            <w:r w:rsidRPr="000D5E4D">
              <w:rPr>
                <w:rFonts w:ascii="Arial Narrow" w:hAnsi="Arial Narrow" w:cs="Calibri"/>
                <w:bCs/>
              </w:rPr>
              <w:t xml:space="preserve"> её выполнить; </w:t>
            </w:r>
            <w:r w:rsidRPr="000D5E4D">
              <w:rPr>
                <w:rFonts w:ascii="Arial Narrow" w:hAnsi="Arial Narrow" w:cs="Calibri"/>
                <w:b/>
                <w:bCs/>
              </w:rPr>
              <w:t>рассматривать</w:t>
            </w:r>
            <w:r w:rsidRPr="000D5E4D">
              <w:rPr>
                <w:rFonts w:ascii="Arial Narrow" w:hAnsi="Arial Narrow" w:cs="Calibri"/>
                <w:bCs/>
              </w:rPr>
              <w:t xml:space="preserve"> иллюстрации учебника, </w:t>
            </w:r>
            <w:r w:rsidRPr="000D5E4D">
              <w:rPr>
                <w:rFonts w:ascii="Arial Narrow" w:hAnsi="Arial Narrow" w:cs="Calibri"/>
                <w:b/>
                <w:bCs/>
              </w:rPr>
              <w:t>извлекать</w:t>
            </w:r>
            <w:r w:rsidRPr="000D5E4D">
              <w:rPr>
                <w:rFonts w:ascii="Arial Narrow" w:hAnsi="Arial Narrow" w:cs="Calibri"/>
                <w:bCs/>
              </w:rPr>
              <w:t xml:space="preserve"> из них нужную информацию о стране. </w:t>
            </w:r>
            <w:r w:rsidRPr="000D5E4D">
              <w:rPr>
                <w:rFonts w:ascii="Arial Narrow" w:hAnsi="Arial Narrow" w:cs="Calibri"/>
                <w:b/>
              </w:rPr>
              <w:t>Различать</w:t>
            </w:r>
            <w:r w:rsidRPr="000D5E4D">
              <w:rPr>
                <w:rFonts w:ascii="Arial Narrow" w:hAnsi="Arial Narrow" w:cs="Calibri"/>
              </w:rPr>
              <w:t xml:space="preserve"> государственную символику Российской Федерации; </w:t>
            </w:r>
            <w:r w:rsidRPr="000D5E4D">
              <w:rPr>
                <w:rFonts w:ascii="Arial Narrow" w:hAnsi="Arial Narrow" w:cs="Calibri"/>
                <w:b/>
              </w:rPr>
              <w:t>описывать</w:t>
            </w:r>
            <w:r w:rsidRPr="000D5E4D">
              <w:rPr>
                <w:rFonts w:ascii="Arial Narrow" w:hAnsi="Arial Narrow" w:cs="Calibri"/>
              </w:rPr>
              <w:t xml:space="preserve"> достопримечательности  столицы; </w:t>
            </w:r>
            <w:r w:rsidRPr="000D5E4D">
              <w:rPr>
                <w:rFonts w:ascii="Arial Narrow" w:hAnsi="Arial Narrow" w:cs="Calibri"/>
                <w:b/>
              </w:rPr>
              <w:t>находить</w:t>
            </w:r>
            <w:r w:rsidRPr="000D5E4D">
              <w:rPr>
                <w:rFonts w:ascii="Arial Narrow" w:hAnsi="Arial Narrow" w:cs="Calibri"/>
              </w:rPr>
              <w:t xml:space="preserve"> на карте Российскую Федерацию, Москву – столицу России. </w:t>
            </w:r>
            <w:r w:rsidRPr="000D5E4D">
              <w:rPr>
                <w:rFonts w:ascii="Arial Narrow" w:hAnsi="Arial Narrow" w:cs="Calibri"/>
                <w:b/>
              </w:rPr>
              <w:t xml:space="preserve">Называть </w:t>
            </w:r>
            <w:r w:rsidRPr="000D5E4D">
              <w:rPr>
                <w:rFonts w:ascii="Arial Narrow" w:hAnsi="Arial Narrow" w:cs="Calibri"/>
              </w:rPr>
              <w:t xml:space="preserve">народы России, </w:t>
            </w:r>
            <w:r w:rsidRPr="000D5E4D">
              <w:rPr>
                <w:rFonts w:ascii="Arial Narrow" w:hAnsi="Arial Narrow" w:cs="Calibri"/>
                <w:b/>
                <w:bCs/>
              </w:rPr>
              <w:t>обсуждать</w:t>
            </w:r>
            <w:r w:rsidRPr="000D5E4D">
              <w:rPr>
                <w:rFonts w:ascii="Arial Narrow" w:hAnsi="Arial Narrow" w:cs="Calibri"/>
                <w:bCs/>
              </w:rPr>
              <w:t xml:space="preserve">, чем различаются народы России и что связывает их в единую семью; </w:t>
            </w:r>
            <w:r w:rsidRPr="000D5E4D">
              <w:rPr>
                <w:rFonts w:ascii="Arial Narrow" w:hAnsi="Arial Narrow" w:cs="Calibri"/>
                <w:b/>
                <w:bCs/>
              </w:rPr>
              <w:t>работатьс взрослыми:находить</w:t>
            </w:r>
            <w:r w:rsidRPr="000D5E4D">
              <w:rPr>
                <w:rFonts w:ascii="Arial Narrow" w:hAnsi="Arial Narrow" w:cs="Calibri"/>
                <w:bCs/>
              </w:rPr>
              <w:t xml:space="preserve"> информацию о народах своего края; </w:t>
            </w:r>
            <w:r w:rsidRPr="000D5E4D">
              <w:rPr>
                <w:rFonts w:ascii="Arial Narrow" w:hAnsi="Arial Narrow" w:cs="Calibri"/>
                <w:b/>
                <w:bCs/>
              </w:rPr>
              <w:t>отвечать</w:t>
            </w:r>
            <w:r w:rsidRPr="000D5E4D">
              <w:rPr>
                <w:rFonts w:ascii="Arial Narrow" w:hAnsi="Arial Narrow" w:cs="Calibri"/>
                <w:bCs/>
              </w:rPr>
              <w:t xml:space="preserve"> на итоговые вопросы и </w:t>
            </w:r>
            <w:r w:rsidRPr="000D5E4D">
              <w:rPr>
                <w:rFonts w:ascii="Arial Narrow" w:hAnsi="Arial Narrow" w:cs="Calibri"/>
                <w:b/>
                <w:bCs/>
              </w:rPr>
              <w:t>оценивать</w:t>
            </w:r>
            <w:r w:rsidRPr="000D5E4D">
              <w:rPr>
                <w:rFonts w:ascii="Arial Narrow" w:hAnsi="Arial Narrow" w:cs="Calibri"/>
                <w:bCs/>
              </w:rPr>
              <w:t xml:space="preserve"> свои достижения на уроке.</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
                <w:bCs/>
              </w:rPr>
              <w:t>Понимать</w:t>
            </w:r>
            <w:r w:rsidRPr="000D5E4D">
              <w:rPr>
                <w:rFonts w:ascii="Arial Narrow" w:hAnsi="Arial Narrow" w:cs="Calibri"/>
                <w:bCs/>
              </w:rPr>
              <w:t xml:space="preserve"> учебную задачу урока и стремиться её выполнить; </w:t>
            </w:r>
            <w:r w:rsidRPr="000D5E4D">
              <w:rPr>
                <w:rFonts w:ascii="Arial Narrow" w:hAnsi="Arial Narrow" w:cs="Calibri"/>
                <w:b/>
                <w:bCs/>
              </w:rPr>
              <w:t>рассматривать</w:t>
            </w:r>
            <w:r w:rsidRPr="000D5E4D">
              <w:rPr>
                <w:rFonts w:ascii="Arial Narrow" w:hAnsi="Arial Narrow" w:cs="Calibri"/>
                <w:bCs/>
              </w:rPr>
              <w:t xml:space="preserve"> иллюстрации учебника, сравнивать город и село. </w:t>
            </w:r>
            <w:r w:rsidRPr="000D5E4D">
              <w:rPr>
                <w:rFonts w:ascii="Arial Narrow" w:hAnsi="Arial Narrow" w:cs="Calibri"/>
                <w:b/>
              </w:rPr>
              <w:t xml:space="preserve">Знать </w:t>
            </w:r>
            <w:r w:rsidRPr="000D5E4D">
              <w:rPr>
                <w:rFonts w:ascii="Arial Narrow" w:hAnsi="Arial Narrow" w:cs="Calibri"/>
              </w:rPr>
              <w:t xml:space="preserve">отличия города и села; </w:t>
            </w:r>
            <w:r w:rsidRPr="000D5E4D">
              <w:rPr>
                <w:rFonts w:ascii="Arial Narrow" w:hAnsi="Arial Narrow" w:cs="Calibri"/>
                <w:b/>
              </w:rPr>
              <w:t xml:space="preserve">называть </w:t>
            </w:r>
            <w:r w:rsidRPr="000D5E4D">
              <w:rPr>
                <w:rFonts w:ascii="Arial Narrow" w:hAnsi="Arial Narrow" w:cs="Calibri"/>
              </w:rPr>
              <w:t xml:space="preserve">сходства и различия городского и сельского домов. </w:t>
            </w:r>
            <w:r w:rsidRPr="000D5E4D">
              <w:rPr>
                <w:rFonts w:ascii="Arial Narrow" w:hAnsi="Arial Narrow" w:cs="Calibri"/>
                <w:b/>
              </w:rPr>
              <w:t xml:space="preserve">Рассказывать </w:t>
            </w:r>
            <w:r w:rsidRPr="000D5E4D">
              <w:rPr>
                <w:rFonts w:ascii="Arial Narrow" w:hAnsi="Arial Narrow" w:cs="Calibri"/>
              </w:rPr>
              <w:t>о своём городе, о главной улице, достопримечательностях.</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Cs/>
              </w:rPr>
              <w:t xml:space="preserve">В ходе выполнения проекта ученики учатся: </w:t>
            </w:r>
          </w:p>
          <w:p w:rsidR="00B222CF" w:rsidRPr="000D5E4D" w:rsidRDefault="00B222CF" w:rsidP="000D5E4D">
            <w:pPr>
              <w:shd w:val="clear" w:color="auto" w:fill="FFFFFF"/>
              <w:autoSpaceDE w:val="0"/>
              <w:autoSpaceDN w:val="0"/>
              <w:adjustRightInd w:val="0"/>
              <w:jc w:val="both"/>
              <w:rPr>
                <w:rFonts w:ascii="Arial Narrow" w:hAnsi="Arial Narrow" w:cs="Calibri"/>
                <w:bCs/>
              </w:rPr>
            </w:pPr>
            <w:r w:rsidRPr="000D5E4D">
              <w:rPr>
                <w:rFonts w:ascii="Arial Narrow" w:hAnsi="Arial Narrow" w:cs="Calibri"/>
                <w:b/>
                <w:bCs/>
              </w:rPr>
              <w:t>фотографировать</w:t>
            </w:r>
            <w:r w:rsidRPr="000D5E4D">
              <w:rPr>
                <w:rFonts w:ascii="Arial Narrow" w:hAnsi="Arial Narrow" w:cs="Calibri"/>
                <w:bCs/>
              </w:rPr>
              <w:t xml:space="preserve"> наиболее значимые достопримечательности своего родного города;  </w:t>
            </w:r>
            <w:r w:rsidRPr="000D5E4D">
              <w:rPr>
                <w:rFonts w:ascii="Arial Narrow" w:hAnsi="Arial Narrow" w:cs="Calibri"/>
                <w:b/>
                <w:bCs/>
              </w:rPr>
              <w:t>находить</w:t>
            </w:r>
            <w:r w:rsidRPr="000D5E4D">
              <w:rPr>
                <w:rFonts w:ascii="Arial Narrow" w:hAnsi="Arial Narrow" w:cs="Calibri"/>
                <w:bCs/>
              </w:rPr>
              <w:t xml:space="preserve"> в книгах и сети Интернет соответствующий материал; </w:t>
            </w:r>
            <w:r w:rsidRPr="000D5E4D">
              <w:rPr>
                <w:rFonts w:ascii="Arial Narrow" w:hAnsi="Arial Narrow" w:cs="Calibri"/>
                <w:b/>
                <w:bCs/>
              </w:rPr>
              <w:t>составлять</w:t>
            </w:r>
            <w:r w:rsidRPr="000D5E4D">
              <w:rPr>
                <w:rFonts w:ascii="Arial Narrow" w:hAnsi="Arial Narrow" w:cs="Calibri"/>
                <w:bCs/>
              </w:rPr>
              <w:t xml:space="preserve"> устный рассказ; </w:t>
            </w:r>
            <w:r w:rsidRPr="000D5E4D">
              <w:rPr>
                <w:rFonts w:ascii="Arial Narrow" w:hAnsi="Arial Narrow" w:cs="Calibri"/>
                <w:b/>
                <w:bCs/>
              </w:rPr>
              <w:t>выступать</w:t>
            </w:r>
            <w:r w:rsidRPr="000D5E4D">
              <w:rPr>
                <w:rFonts w:ascii="Arial Narrow" w:hAnsi="Arial Narrow" w:cs="Calibri"/>
                <w:bCs/>
              </w:rPr>
              <w:t xml:space="preserve"> с подготовленным сообщением, опираясь на фотографии (слайды); </w:t>
            </w:r>
            <w:r w:rsidRPr="000D5E4D">
              <w:rPr>
                <w:rFonts w:ascii="Arial Narrow" w:hAnsi="Arial Narrow" w:cs="Calibri"/>
                <w:b/>
                <w:bCs/>
              </w:rPr>
              <w:t>оценивать</w:t>
            </w:r>
            <w:r w:rsidRPr="000D5E4D">
              <w:rPr>
                <w:rFonts w:ascii="Arial Narrow" w:hAnsi="Arial Narrow" w:cs="Calibri"/>
                <w:bCs/>
              </w:rPr>
              <w:t xml:space="preserve"> результаты собственного труда и труда товарищей.</w:t>
            </w:r>
          </w:p>
        </w:tc>
      </w:tr>
      <w:tr w:rsidR="00B222CF" w:rsidRPr="000D5E4D" w:rsidTr="00AB4472">
        <w:tc>
          <w:tcPr>
            <w:tcW w:w="5955"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jc w:val="both"/>
              <w:rPr>
                <w:rStyle w:val="FontStyle12"/>
                <w:rFonts w:ascii="Arial Narrow" w:hAnsi="Arial Narrow" w:cs="Calibri"/>
                <w:sz w:val="24"/>
                <w:szCs w:val="24"/>
              </w:rPr>
            </w:pPr>
            <w:r w:rsidRPr="000D5E4D">
              <w:rPr>
                <w:rStyle w:val="FontStyle20"/>
                <w:rFonts w:ascii="Arial Narrow" w:hAnsi="Arial Narrow" w:cs="Calibri"/>
                <w:sz w:val="24"/>
                <w:szCs w:val="24"/>
              </w:rPr>
              <w:t>Природа и рукотворный мир</w:t>
            </w:r>
          </w:p>
        </w:tc>
        <w:tc>
          <w:tcPr>
            <w:tcW w:w="10347"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jc w:val="both"/>
              <w:rPr>
                <w:rFonts w:ascii="Arial Narrow" w:hAnsi="Arial Narrow"/>
              </w:rPr>
            </w:pPr>
            <w:r w:rsidRPr="000D5E4D">
              <w:rPr>
                <w:rFonts w:ascii="Arial Narrow" w:hAnsi="Arial Narrow" w:cs="Calibri"/>
                <w:b/>
              </w:rPr>
              <w:t xml:space="preserve">Понимать </w:t>
            </w:r>
            <w:r w:rsidRPr="000D5E4D">
              <w:rPr>
                <w:rFonts w:ascii="Arial Narrow" w:hAnsi="Arial Narrow" w:cs="Calibri"/>
              </w:rPr>
              <w:t>учебнуюзадачу урока;</w:t>
            </w:r>
            <w:r w:rsidRPr="000D5E4D">
              <w:rPr>
                <w:rFonts w:ascii="Arial Narrow" w:hAnsi="Arial Narrow" w:cs="Calibri"/>
                <w:b/>
              </w:rPr>
              <w:t xml:space="preserve"> приводить </w:t>
            </w:r>
            <w:r w:rsidRPr="000D5E4D">
              <w:rPr>
                <w:rFonts w:ascii="Arial Narrow" w:hAnsi="Arial Narrow" w:cs="Calibri"/>
              </w:rPr>
              <w:t>примеры объектов природы и предметов рукотворного мира.</w:t>
            </w:r>
            <w:r w:rsidRPr="000D5E4D">
              <w:rPr>
                <w:rFonts w:ascii="Arial Narrow" w:hAnsi="Arial Narrow" w:cs="Calibri"/>
                <w:b/>
              </w:rPr>
              <w:t xml:space="preserve"> Работать в парах: различать </w:t>
            </w:r>
            <w:r w:rsidRPr="000D5E4D">
              <w:rPr>
                <w:rFonts w:ascii="Arial Narrow" w:hAnsi="Arial Narrow" w:cs="Calibri"/>
              </w:rPr>
              <w:t xml:space="preserve">объекты природы и предметы рукотворного мира. </w:t>
            </w:r>
            <w:r w:rsidRPr="000D5E4D">
              <w:rPr>
                <w:rFonts w:ascii="Arial Narrow" w:hAnsi="Arial Narrow" w:cs="Calibri"/>
                <w:b/>
                <w:bCs/>
              </w:rPr>
              <w:t>Рассуждать</w:t>
            </w:r>
            <w:r w:rsidRPr="000D5E4D">
              <w:rPr>
                <w:rFonts w:ascii="Arial Narrow" w:hAnsi="Arial Narrow" w:cs="Calibri"/>
                <w:bCs/>
              </w:rPr>
              <w:t xml:space="preserve"> о том, что в окружающем мире зависит от наших поступков; </w:t>
            </w:r>
            <w:r w:rsidRPr="000D5E4D">
              <w:rPr>
                <w:rFonts w:ascii="Arial Narrow" w:hAnsi="Arial Narrow" w:cs="Calibri"/>
                <w:b/>
                <w:bCs/>
              </w:rPr>
              <w:t xml:space="preserve">рассказывать </w:t>
            </w:r>
            <w:r w:rsidRPr="000D5E4D">
              <w:rPr>
                <w:rFonts w:ascii="Arial Narrow" w:hAnsi="Arial Narrow" w:cs="Calibri"/>
                <w:bCs/>
              </w:rPr>
              <w:t>о своём отношении к природе, к рукотворному миру,</w:t>
            </w:r>
            <w:r w:rsidRPr="000D5E4D">
              <w:rPr>
                <w:rFonts w:ascii="Arial Narrow" w:hAnsi="Arial Narrow" w:cs="Calibri"/>
                <w:b/>
                <w:bCs/>
              </w:rPr>
              <w:t xml:space="preserve">оценивать </w:t>
            </w:r>
            <w:r w:rsidRPr="000D5E4D">
              <w:rPr>
                <w:rFonts w:ascii="Arial Narrow" w:hAnsi="Arial Narrow" w:cs="Calibri"/>
                <w:bCs/>
              </w:rPr>
              <w:t>отношение людей к окружающему миру,</w:t>
            </w:r>
            <w:r w:rsidRPr="000D5E4D">
              <w:rPr>
                <w:rFonts w:ascii="Arial Narrow" w:hAnsi="Arial Narrow" w:cs="Calibri"/>
                <w:b/>
                <w:bCs/>
              </w:rPr>
              <w:t xml:space="preserve"> отвечать</w:t>
            </w:r>
            <w:r w:rsidRPr="000D5E4D">
              <w:rPr>
                <w:rFonts w:ascii="Arial Narrow" w:hAnsi="Arial Narrow" w:cs="Calibri"/>
                <w:bCs/>
              </w:rPr>
              <w:t xml:space="preserve"> на итоговые вопросы и </w:t>
            </w:r>
            <w:r w:rsidRPr="000D5E4D">
              <w:rPr>
                <w:rFonts w:ascii="Arial Narrow" w:hAnsi="Arial Narrow" w:cs="Calibri"/>
                <w:b/>
                <w:bCs/>
              </w:rPr>
              <w:t>оценивать</w:t>
            </w:r>
            <w:r w:rsidRPr="000D5E4D">
              <w:rPr>
                <w:rFonts w:ascii="Arial Narrow" w:hAnsi="Arial Narrow" w:cs="Calibri"/>
                <w:bCs/>
              </w:rPr>
              <w:t xml:space="preserve"> свои достижения на уроке.</w:t>
            </w:r>
          </w:p>
          <w:p w:rsidR="00B222CF" w:rsidRPr="000D5E4D" w:rsidRDefault="00B222CF" w:rsidP="000D5E4D">
            <w:pPr>
              <w:shd w:val="clear" w:color="auto" w:fill="FFFFFF"/>
              <w:autoSpaceDE w:val="0"/>
              <w:autoSpaceDN w:val="0"/>
              <w:adjustRightInd w:val="0"/>
              <w:jc w:val="both"/>
              <w:rPr>
                <w:rFonts w:ascii="Arial Narrow" w:hAnsi="Arial Narrow" w:cs="Calibri"/>
              </w:rPr>
            </w:pPr>
            <w:r w:rsidRPr="000D5E4D">
              <w:rPr>
                <w:rFonts w:ascii="Arial Narrow" w:hAnsi="Arial Narrow" w:cs="Calibri"/>
                <w:b/>
                <w:bCs/>
              </w:rPr>
              <w:t>Выполнять</w:t>
            </w:r>
            <w:r w:rsidRPr="000D5E4D">
              <w:rPr>
                <w:rFonts w:ascii="Arial Narrow" w:hAnsi="Arial Narrow" w:cs="Calibri"/>
                <w:bCs/>
              </w:rPr>
              <w:t xml:space="preserve"> тестовые задания учебника; </w:t>
            </w:r>
            <w:r w:rsidRPr="000D5E4D">
              <w:rPr>
                <w:rFonts w:ascii="Arial Narrow" w:hAnsi="Arial Narrow" w:cs="Calibri"/>
                <w:b/>
                <w:bCs/>
              </w:rPr>
              <w:t>выступать</w:t>
            </w:r>
            <w:r w:rsidRPr="000D5E4D">
              <w:rPr>
                <w:rFonts w:ascii="Arial Narrow" w:hAnsi="Arial Narrow" w:cs="Calibri"/>
                <w:bCs/>
              </w:rPr>
              <w:t xml:space="preserve"> с подготовленными сообщениями, </w:t>
            </w:r>
            <w:r w:rsidRPr="000D5E4D">
              <w:rPr>
                <w:rFonts w:ascii="Arial Narrow" w:hAnsi="Arial Narrow" w:cs="Calibri"/>
                <w:b/>
                <w:bCs/>
              </w:rPr>
              <w:t>иллюстрировать</w:t>
            </w:r>
            <w:r w:rsidRPr="000D5E4D">
              <w:rPr>
                <w:rFonts w:ascii="Arial Narrow" w:hAnsi="Arial Narrow" w:cs="Calibri"/>
                <w:bCs/>
              </w:rPr>
              <w:t xml:space="preserve"> их наглядными материалами; </w:t>
            </w:r>
            <w:r w:rsidRPr="000D5E4D">
              <w:rPr>
                <w:rFonts w:ascii="Arial Narrow" w:hAnsi="Arial Narrow" w:cs="Calibri"/>
                <w:b/>
                <w:bCs/>
              </w:rPr>
              <w:t>обсуждать</w:t>
            </w:r>
            <w:r w:rsidRPr="000D5E4D">
              <w:rPr>
                <w:rFonts w:ascii="Arial Narrow" w:hAnsi="Arial Narrow" w:cs="Calibri"/>
                <w:bCs/>
              </w:rPr>
              <w:t xml:space="preserve"> выступления учащихся; </w:t>
            </w:r>
            <w:r w:rsidRPr="000D5E4D">
              <w:rPr>
                <w:rFonts w:ascii="Arial Narrow" w:hAnsi="Arial Narrow" w:cs="Calibri"/>
                <w:b/>
                <w:bCs/>
              </w:rPr>
              <w:t>оценивать</w:t>
            </w:r>
            <w:r w:rsidRPr="000D5E4D">
              <w:rPr>
                <w:rFonts w:ascii="Arial Narrow" w:hAnsi="Arial Narrow" w:cs="Calibri"/>
                <w:bCs/>
              </w:rPr>
              <w:t xml:space="preserve"> свои достижения и достижения других учащихся.</w:t>
            </w:r>
          </w:p>
        </w:tc>
      </w:tr>
      <w:tr w:rsidR="00B222CF" w:rsidRPr="000D5E4D" w:rsidTr="00AB4472">
        <w:tc>
          <w:tcPr>
            <w:tcW w:w="5955"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pStyle w:val="Style4"/>
              <w:widowControl/>
              <w:spacing w:line="240" w:lineRule="auto"/>
              <w:jc w:val="both"/>
              <w:rPr>
                <w:rStyle w:val="FontStyle20"/>
                <w:rFonts w:ascii="Arial Narrow" w:hAnsi="Arial Narrow" w:cs="Calibri"/>
                <w:sz w:val="24"/>
                <w:szCs w:val="24"/>
              </w:rPr>
            </w:pPr>
            <w:r w:rsidRPr="000D5E4D">
              <w:rPr>
                <w:rStyle w:val="FontStyle20"/>
                <w:rFonts w:ascii="Arial Narrow" w:hAnsi="Arial Narrow" w:cs="Calibri"/>
                <w:sz w:val="24"/>
                <w:szCs w:val="24"/>
              </w:rPr>
              <w:t xml:space="preserve">Природа </w:t>
            </w:r>
            <w:r w:rsidRPr="000D5E4D">
              <w:rPr>
                <w:rFonts w:ascii="Arial Narrow" w:hAnsi="Arial Narrow" w:cs="Calibri"/>
                <w:b/>
              </w:rPr>
              <w:t>10 часов</w:t>
            </w:r>
          </w:p>
        </w:tc>
        <w:tc>
          <w:tcPr>
            <w:tcW w:w="10347" w:type="dxa"/>
            <w:tcBorders>
              <w:top w:val="single" w:sz="4" w:space="0" w:color="000000"/>
              <w:left w:val="single" w:sz="4" w:space="0" w:color="000000"/>
              <w:bottom w:val="single" w:sz="4" w:space="0" w:color="000000"/>
              <w:right w:val="single" w:sz="4" w:space="0" w:color="000000"/>
            </w:tcBorders>
          </w:tcPr>
          <w:p w:rsidR="00B222CF" w:rsidRPr="000D5E4D" w:rsidRDefault="00B222CF" w:rsidP="000D5E4D">
            <w:pPr>
              <w:jc w:val="both"/>
              <w:rPr>
                <w:rFonts w:ascii="Arial Narrow" w:hAnsi="Arial Narrow"/>
                <w:b/>
              </w:rPr>
            </w:pPr>
          </w:p>
        </w:tc>
      </w:tr>
      <w:tr w:rsidR="00B222CF" w:rsidRPr="000D5E4D" w:rsidTr="00AB4472">
        <w:tc>
          <w:tcPr>
            <w:tcW w:w="5955"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pStyle w:val="Style4"/>
              <w:widowControl/>
              <w:spacing w:line="240" w:lineRule="auto"/>
              <w:jc w:val="both"/>
              <w:rPr>
                <w:rStyle w:val="FontStyle20"/>
                <w:rFonts w:ascii="Arial Narrow" w:hAnsi="Arial Narrow" w:cs="Calibri"/>
                <w:sz w:val="24"/>
                <w:szCs w:val="24"/>
              </w:rPr>
            </w:pPr>
            <w:r w:rsidRPr="000D5E4D">
              <w:rPr>
                <w:rStyle w:val="FontStyle20"/>
                <w:rFonts w:ascii="Arial Narrow" w:hAnsi="Arial Narrow" w:cs="Calibri"/>
                <w:sz w:val="24"/>
                <w:szCs w:val="24"/>
              </w:rPr>
              <w:t>Неживая и живая природа</w:t>
            </w:r>
          </w:p>
          <w:p w:rsidR="00B222CF" w:rsidRPr="000D5E4D" w:rsidRDefault="00B222CF" w:rsidP="000D5E4D">
            <w:pPr>
              <w:pStyle w:val="Style3"/>
              <w:widowControl/>
              <w:jc w:val="both"/>
              <w:rPr>
                <w:rStyle w:val="FontStyle20"/>
                <w:rFonts w:ascii="Arial Narrow" w:hAnsi="Arial Narrow" w:cs="Calibri"/>
                <w:b/>
                <w:sz w:val="24"/>
                <w:szCs w:val="24"/>
              </w:rPr>
            </w:pPr>
            <w:r w:rsidRPr="000D5E4D">
              <w:rPr>
                <w:rStyle w:val="FontStyle20"/>
                <w:rFonts w:ascii="Arial Narrow" w:hAnsi="Arial Narrow" w:cs="Calibri"/>
                <w:sz w:val="24"/>
                <w:szCs w:val="24"/>
              </w:rPr>
              <w:t>Явления природы</w:t>
            </w:r>
          </w:p>
          <w:p w:rsidR="00B222CF" w:rsidRPr="000D5E4D" w:rsidRDefault="00B222CF" w:rsidP="000D5E4D">
            <w:pPr>
              <w:pStyle w:val="Style3"/>
              <w:jc w:val="both"/>
              <w:rPr>
                <w:rStyle w:val="FontStyle20"/>
                <w:rFonts w:ascii="Arial Narrow" w:hAnsi="Arial Narrow" w:cs="Calibri"/>
                <w:b/>
                <w:sz w:val="24"/>
                <w:szCs w:val="24"/>
              </w:rPr>
            </w:pPr>
            <w:r w:rsidRPr="000D5E4D">
              <w:rPr>
                <w:rStyle w:val="FontStyle20"/>
                <w:rFonts w:ascii="Arial Narrow" w:hAnsi="Arial Narrow" w:cs="Calibri"/>
                <w:sz w:val="24"/>
                <w:szCs w:val="24"/>
              </w:rPr>
              <w:t>Практическая работа №1</w:t>
            </w:r>
          </w:p>
        </w:tc>
        <w:tc>
          <w:tcPr>
            <w:tcW w:w="10347"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shd w:val="clear" w:color="auto" w:fill="FFFFFF"/>
              <w:jc w:val="both"/>
              <w:rPr>
                <w:rFonts w:ascii="Arial Narrow" w:hAnsi="Arial Narrow"/>
              </w:rPr>
            </w:pPr>
            <w:r w:rsidRPr="000D5E4D">
              <w:rPr>
                <w:rFonts w:ascii="Arial Narrow" w:hAnsi="Arial Narrow" w:cs="Calibri"/>
                <w:b/>
              </w:rPr>
              <w:t xml:space="preserve">Понимать </w:t>
            </w:r>
            <w:r w:rsidRPr="000D5E4D">
              <w:rPr>
                <w:rFonts w:ascii="Arial Narrow" w:hAnsi="Arial Narrow" w:cs="Calibri"/>
              </w:rPr>
              <w:t xml:space="preserve">учебнуюзадачу урока; </w:t>
            </w:r>
            <w:r w:rsidRPr="000D5E4D">
              <w:rPr>
                <w:rFonts w:ascii="Arial Narrow" w:hAnsi="Arial Narrow" w:cs="Calibri"/>
                <w:b/>
              </w:rPr>
              <w:t xml:space="preserve">называть </w:t>
            </w:r>
            <w:r w:rsidRPr="000D5E4D">
              <w:rPr>
                <w:rFonts w:ascii="Arial Narrow" w:hAnsi="Arial Narrow" w:cs="Calibri"/>
              </w:rPr>
              <w:t xml:space="preserve">объекты неживой и живой природы. </w:t>
            </w:r>
            <w:r w:rsidRPr="000D5E4D">
              <w:rPr>
                <w:rFonts w:ascii="Arial Narrow" w:hAnsi="Arial Narrow" w:cs="Calibri"/>
                <w:b/>
              </w:rPr>
              <w:t xml:space="preserve">Работать в парах: различать </w:t>
            </w:r>
            <w:r w:rsidRPr="000D5E4D">
              <w:rPr>
                <w:rFonts w:ascii="Arial Narrow" w:hAnsi="Arial Narrow" w:cs="Calibri"/>
              </w:rPr>
              <w:t xml:space="preserve">объекты неживой и живой природы, </w:t>
            </w:r>
            <w:r w:rsidRPr="000D5E4D">
              <w:rPr>
                <w:rFonts w:ascii="Arial Narrow" w:hAnsi="Arial Narrow" w:cs="Calibri"/>
                <w:b/>
              </w:rPr>
              <w:t>классифицировать</w:t>
            </w:r>
            <w:r w:rsidRPr="000D5E4D">
              <w:rPr>
                <w:rFonts w:ascii="Arial Narrow" w:hAnsi="Arial Narrow" w:cs="Calibri"/>
              </w:rPr>
              <w:t xml:space="preserve"> объекты живой или неживой при</w:t>
            </w:r>
            <w:r w:rsidRPr="000D5E4D">
              <w:rPr>
                <w:rFonts w:ascii="Arial Narrow" w:hAnsi="Arial Narrow" w:cs="Calibri"/>
              </w:rPr>
              <w:softHyphen/>
              <w:t>роды по отличительным призна</w:t>
            </w:r>
            <w:r w:rsidRPr="000D5E4D">
              <w:rPr>
                <w:rFonts w:ascii="Arial Narrow" w:hAnsi="Arial Narrow" w:cs="Calibri"/>
              </w:rPr>
              <w:softHyphen/>
              <w:t xml:space="preserve">кам. </w:t>
            </w:r>
            <w:r w:rsidRPr="000D5E4D">
              <w:rPr>
                <w:rFonts w:ascii="Arial Narrow" w:hAnsi="Arial Narrow" w:cs="Calibri"/>
                <w:b/>
              </w:rPr>
              <w:t xml:space="preserve">Называть </w:t>
            </w:r>
            <w:r w:rsidRPr="000D5E4D">
              <w:rPr>
                <w:rFonts w:ascii="Arial Narrow" w:hAnsi="Arial Narrow" w:cs="Calibri"/>
              </w:rPr>
              <w:t xml:space="preserve">отличия живых существ от предметов неживой природы. </w:t>
            </w:r>
            <w:r w:rsidRPr="000D5E4D">
              <w:rPr>
                <w:rFonts w:ascii="Arial Narrow" w:hAnsi="Arial Narrow" w:cs="Calibri"/>
                <w:b/>
              </w:rPr>
              <w:t xml:space="preserve">Рассказывать, </w:t>
            </w:r>
            <w:r w:rsidRPr="000D5E4D">
              <w:rPr>
                <w:rFonts w:ascii="Arial Narrow" w:hAnsi="Arial Narrow" w:cs="Calibri"/>
              </w:rPr>
              <w:t xml:space="preserve">как связаны между собой неживая и живая природа, </w:t>
            </w:r>
            <w:r w:rsidRPr="000D5E4D">
              <w:rPr>
                <w:rFonts w:ascii="Arial Narrow" w:hAnsi="Arial Narrow" w:cs="Calibri"/>
                <w:b/>
                <w:bCs/>
              </w:rPr>
              <w:t>отвечать</w:t>
            </w:r>
            <w:r w:rsidRPr="000D5E4D">
              <w:rPr>
                <w:rFonts w:ascii="Arial Narrow" w:hAnsi="Arial Narrow" w:cs="Calibri"/>
                <w:bCs/>
              </w:rPr>
              <w:t xml:space="preserve"> на вопросы и </w:t>
            </w:r>
            <w:r w:rsidRPr="000D5E4D">
              <w:rPr>
                <w:rFonts w:ascii="Arial Narrow" w:hAnsi="Arial Narrow" w:cs="Calibri"/>
                <w:b/>
                <w:bCs/>
              </w:rPr>
              <w:t>оценивать</w:t>
            </w:r>
            <w:r w:rsidRPr="000D5E4D">
              <w:rPr>
                <w:rFonts w:ascii="Arial Narrow" w:hAnsi="Arial Narrow" w:cs="Calibri"/>
                <w:bCs/>
              </w:rPr>
              <w:t xml:space="preserve"> свои достижения на уроке.</w:t>
            </w:r>
          </w:p>
          <w:p w:rsidR="00B222CF" w:rsidRPr="000D5E4D" w:rsidRDefault="00B222CF" w:rsidP="000D5E4D">
            <w:pPr>
              <w:shd w:val="clear" w:color="auto" w:fill="FFFFFF"/>
              <w:jc w:val="both"/>
              <w:rPr>
                <w:rFonts w:ascii="Arial Narrow" w:hAnsi="Arial Narrow" w:cs="Calibri"/>
              </w:rPr>
            </w:pPr>
            <w:r w:rsidRPr="000D5E4D">
              <w:rPr>
                <w:rFonts w:ascii="Arial Narrow" w:hAnsi="Arial Narrow" w:cs="Calibri"/>
                <w:b/>
              </w:rPr>
              <w:t xml:space="preserve">Описывать </w:t>
            </w:r>
            <w:r w:rsidRPr="000D5E4D">
              <w:rPr>
                <w:rFonts w:ascii="Arial Narrow" w:hAnsi="Arial Narrow" w:cs="Calibri"/>
              </w:rPr>
              <w:t xml:space="preserve">сезонные изменения в природе. </w:t>
            </w:r>
            <w:r w:rsidRPr="000D5E4D">
              <w:rPr>
                <w:rFonts w:ascii="Arial Narrow" w:hAnsi="Arial Narrow" w:cs="Calibri"/>
                <w:b/>
              </w:rPr>
              <w:t>Исследовать</w:t>
            </w:r>
            <w:r w:rsidRPr="000D5E4D">
              <w:rPr>
                <w:rFonts w:ascii="Arial Narrow" w:hAnsi="Arial Narrow" w:cs="Calibri"/>
              </w:rPr>
              <w:t xml:space="preserve"> (на основе  наблюдений) связи жизнедеятельности растений, живот</w:t>
            </w:r>
            <w:r w:rsidRPr="000D5E4D">
              <w:rPr>
                <w:rFonts w:ascii="Arial Narrow" w:hAnsi="Arial Narrow" w:cs="Calibri"/>
              </w:rPr>
              <w:softHyphen/>
              <w:t>ных и времени года.</w:t>
            </w:r>
            <w:r w:rsidRPr="000D5E4D">
              <w:rPr>
                <w:rFonts w:ascii="Arial Narrow" w:hAnsi="Arial Narrow" w:cs="Calibri"/>
                <w:b/>
              </w:rPr>
              <w:t xml:space="preserve"> Характеризовать</w:t>
            </w:r>
            <w:r w:rsidRPr="000D5E4D">
              <w:rPr>
                <w:rFonts w:ascii="Arial Narrow" w:hAnsi="Arial Narrow" w:cs="Calibri"/>
              </w:rPr>
              <w:t xml:space="preserve"> признаки времен года.  </w:t>
            </w:r>
            <w:r w:rsidRPr="000D5E4D">
              <w:rPr>
                <w:rFonts w:ascii="Arial Narrow" w:hAnsi="Arial Narrow" w:cs="Calibri"/>
                <w:b/>
              </w:rPr>
              <w:t xml:space="preserve">Приводить </w:t>
            </w:r>
            <w:r w:rsidRPr="000D5E4D">
              <w:rPr>
                <w:rFonts w:ascii="Arial Narrow" w:hAnsi="Arial Narrow" w:cs="Calibri"/>
              </w:rPr>
              <w:t xml:space="preserve">примеры явлений в живой и неживой природе. </w:t>
            </w:r>
            <w:r w:rsidRPr="000D5E4D">
              <w:rPr>
                <w:rFonts w:ascii="Arial Narrow" w:hAnsi="Arial Narrow" w:cs="Calibri"/>
                <w:b/>
              </w:rPr>
              <w:t xml:space="preserve">Рассказывать </w:t>
            </w:r>
            <w:r w:rsidRPr="000D5E4D">
              <w:rPr>
                <w:rFonts w:ascii="Arial Narrow" w:hAnsi="Arial Narrow" w:cs="Calibri"/>
              </w:rPr>
              <w:t xml:space="preserve">по рисунку, какие бывают термометры. </w:t>
            </w:r>
            <w:r w:rsidRPr="000D5E4D">
              <w:rPr>
                <w:rFonts w:ascii="Arial Narrow" w:hAnsi="Arial Narrow" w:cs="Calibri"/>
                <w:b/>
              </w:rPr>
              <w:t xml:space="preserve">Знать </w:t>
            </w:r>
            <w:r w:rsidRPr="000D5E4D">
              <w:rPr>
                <w:rFonts w:ascii="Arial Narrow" w:hAnsi="Arial Narrow" w:cs="Calibri"/>
              </w:rPr>
              <w:t xml:space="preserve">правила пользования термометрами. </w:t>
            </w:r>
            <w:r w:rsidRPr="000D5E4D">
              <w:rPr>
                <w:rFonts w:ascii="Arial Narrow" w:hAnsi="Arial Narrow" w:cs="Calibri"/>
                <w:b/>
              </w:rPr>
              <w:t>Измерять</w:t>
            </w:r>
            <w:r w:rsidRPr="000D5E4D">
              <w:rPr>
                <w:rFonts w:ascii="Arial Narrow" w:hAnsi="Arial Narrow" w:cs="Calibri"/>
              </w:rPr>
              <w:t xml:space="preserve"> температуру воздуха, во</w:t>
            </w:r>
            <w:r w:rsidRPr="000D5E4D">
              <w:rPr>
                <w:rFonts w:ascii="Arial Narrow" w:hAnsi="Arial Narrow" w:cs="Calibri"/>
              </w:rPr>
              <w:softHyphen/>
              <w:t xml:space="preserve">ды </w:t>
            </w:r>
            <w:r w:rsidRPr="000D5E4D">
              <w:rPr>
                <w:rFonts w:ascii="Arial Narrow" w:hAnsi="Arial Narrow" w:cs="Calibri"/>
                <w:i/>
                <w:iCs/>
              </w:rPr>
              <w:t xml:space="preserve">с </w:t>
            </w:r>
            <w:r w:rsidRPr="000D5E4D">
              <w:rPr>
                <w:rFonts w:ascii="Arial Narrow" w:hAnsi="Arial Narrow" w:cs="Calibri"/>
              </w:rPr>
              <w:t xml:space="preserve">помощью термометра. </w:t>
            </w:r>
            <w:r w:rsidRPr="000D5E4D">
              <w:rPr>
                <w:rFonts w:ascii="Arial Narrow" w:hAnsi="Arial Narrow" w:cs="Calibri"/>
                <w:b/>
              </w:rPr>
              <w:t xml:space="preserve">Измерять </w:t>
            </w:r>
            <w:r w:rsidRPr="000D5E4D">
              <w:rPr>
                <w:rFonts w:ascii="Arial Narrow" w:hAnsi="Arial Narrow" w:cs="Calibri"/>
              </w:rPr>
              <w:t>медицинским термометром температуру своего тела.</w:t>
            </w:r>
          </w:p>
        </w:tc>
      </w:tr>
      <w:tr w:rsidR="00B222CF" w:rsidRPr="000D5E4D" w:rsidTr="00AB4472">
        <w:tc>
          <w:tcPr>
            <w:tcW w:w="5955"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pStyle w:val="Style4"/>
              <w:widowControl/>
              <w:spacing w:line="240" w:lineRule="auto"/>
              <w:jc w:val="both"/>
              <w:rPr>
                <w:rStyle w:val="FontStyle20"/>
                <w:rFonts w:ascii="Arial Narrow" w:hAnsi="Arial Narrow" w:cs="Calibri"/>
                <w:b/>
                <w:sz w:val="24"/>
                <w:szCs w:val="24"/>
              </w:rPr>
            </w:pPr>
            <w:r w:rsidRPr="000D5E4D">
              <w:rPr>
                <w:rStyle w:val="FontStyle20"/>
                <w:rFonts w:ascii="Arial Narrow" w:hAnsi="Arial Narrow" w:cs="Calibri"/>
                <w:sz w:val="24"/>
                <w:szCs w:val="24"/>
              </w:rPr>
              <w:t>Что такое погода</w:t>
            </w:r>
          </w:p>
          <w:p w:rsidR="00B222CF" w:rsidRPr="000D5E4D" w:rsidRDefault="00B222CF" w:rsidP="000D5E4D">
            <w:pPr>
              <w:pStyle w:val="Style3"/>
              <w:jc w:val="both"/>
              <w:rPr>
                <w:rStyle w:val="FontStyle20"/>
                <w:rFonts w:ascii="Arial Narrow" w:hAnsi="Arial Narrow" w:cs="Calibri"/>
                <w:b/>
                <w:sz w:val="24"/>
                <w:szCs w:val="24"/>
              </w:rPr>
            </w:pPr>
            <w:r w:rsidRPr="000D5E4D">
              <w:rPr>
                <w:rStyle w:val="FontStyle20"/>
                <w:rFonts w:ascii="Arial Narrow" w:hAnsi="Arial Narrow" w:cs="Calibri"/>
                <w:sz w:val="24"/>
                <w:szCs w:val="24"/>
              </w:rPr>
              <w:t>В гости к осени. Экскурсия.</w:t>
            </w:r>
          </w:p>
        </w:tc>
        <w:tc>
          <w:tcPr>
            <w:tcW w:w="10347"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jc w:val="both"/>
              <w:rPr>
                <w:rFonts w:ascii="Arial Narrow" w:hAnsi="Arial Narrow"/>
              </w:rPr>
            </w:pPr>
            <w:r w:rsidRPr="000D5E4D">
              <w:rPr>
                <w:rFonts w:ascii="Arial Narrow" w:hAnsi="Arial Narrow" w:cs="Calibri"/>
                <w:b/>
              </w:rPr>
              <w:t xml:space="preserve">Понимать </w:t>
            </w:r>
            <w:r w:rsidRPr="000D5E4D">
              <w:rPr>
                <w:rFonts w:ascii="Arial Narrow" w:hAnsi="Arial Narrow" w:cs="Calibri"/>
              </w:rPr>
              <w:t xml:space="preserve">учебнуюзадачу урока; </w:t>
            </w:r>
            <w:r w:rsidRPr="000D5E4D">
              <w:rPr>
                <w:rFonts w:ascii="Arial Narrow" w:hAnsi="Arial Narrow" w:cs="Calibri"/>
                <w:b/>
              </w:rPr>
              <w:t xml:space="preserve">знать </w:t>
            </w:r>
            <w:r w:rsidRPr="000D5E4D">
              <w:rPr>
                <w:rFonts w:ascii="Arial Narrow" w:hAnsi="Arial Narrow" w:cs="Calibri"/>
              </w:rPr>
              <w:t xml:space="preserve">из чего складывается погода. </w:t>
            </w:r>
            <w:r w:rsidRPr="000D5E4D">
              <w:rPr>
                <w:rFonts w:ascii="Arial Narrow" w:hAnsi="Arial Narrow" w:cs="Calibri"/>
                <w:b/>
              </w:rPr>
              <w:t>Наблюдать</w:t>
            </w:r>
            <w:r w:rsidRPr="000D5E4D">
              <w:rPr>
                <w:rFonts w:ascii="Arial Narrow" w:hAnsi="Arial Narrow" w:cs="Calibri"/>
              </w:rPr>
              <w:t xml:space="preserve"> погоду самостоятельно и в группах и </w:t>
            </w:r>
            <w:r w:rsidRPr="000D5E4D">
              <w:rPr>
                <w:rFonts w:ascii="Arial Narrow" w:hAnsi="Arial Narrow" w:cs="Calibri"/>
                <w:b/>
              </w:rPr>
              <w:t>описывать</w:t>
            </w:r>
            <w:r w:rsidRPr="000D5E4D">
              <w:rPr>
                <w:rFonts w:ascii="Arial Narrow" w:hAnsi="Arial Narrow" w:cs="Calibri"/>
              </w:rPr>
              <w:t xml:space="preserve"> ее состо</w:t>
            </w:r>
            <w:r w:rsidRPr="000D5E4D">
              <w:rPr>
                <w:rFonts w:ascii="Arial Narrow" w:hAnsi="Arial Narrow" w:cs="Calibri"/>
              </w:rPr>
              <w:softHyphen/>
              <w:t xml:space="preserve">яние. </w:t>
            </w:r>
            <w:r w:rsidRPr="000D5E4D">
              <w:rPr>
                <w:rFonts w:ascii="Arial Narrow" w:hAnsi="Arial Narrow" w:cs="Calibri"/>
                <w:b/>
              </w:rPr>
              <w:t xml:space="preserve">Обозначать </w:t>
            </w:r>
            <w:r w:rsidRPr="000D5E4D">
              <w:rPr>
                <w:rFonts w:ascii="Arial Narrow" w:hAnsi="Arial Narrow" w:cs="Calibri"/>
              </w:rPr>
              <w:t xml:space="preserve">явления погоды условными знаками. </w:t>
            </w:r>
            <w:r w:rsidRPr="000D5E4D">
              <w:rPr>
                <w:rFonts w:ascii="Arial Narrow" w:hAnsi="Arial Narrow" w:cs="Calibri"/>
                <w:b/>
              </w:rPr>
              <w:t xml:space="preserve">Приводить </w:t>
            </w:r>
            <w:r w:rsidRPr="000D5E4D">
              <w:rPr>
                <w:rFonts w:ascii="Arial Narrow" w:hAnsi="Arial Narrow" w:cs="Calibri"/>
              </w:rPr>
              <w:lastRenderedPageBreak/>
              <w:t xml:space="preserve">примеры погодных явлений, </w:t>
            </w:r>
            <w:r w:rsidRPr="000D5E4D">
              <w:rPr>
                <w:rFonts w:ascii="Arial Narrow" w:hAnsi="Arial Narrow" w:cs="Calibri"/>
                <w:b/>
              </w:rPr>
              <w:t>знать</w:t>
            </w:r>
            <w:r w:rsidRPr="000D5E4D">
              <w:rPr>
                <w:rFonts w:ascii="Arial Narrow" w:hAnsi="Arial Narrow" w:cs="Calibri"/>
              </w:rPr>
              <w:t xml:space="preserve">, что помогает предсказывать погоду. </w:t>
            </w:r>
            <w:r w:rsidRPr="000D5E4D">
              <w:rPr>
                <w:rFonts w:ascii="Arial Narrow" w:hAnsi="Arial Narrow" w:cs="Calibri"/>
                <w:b/>
                <w:bCs/>
              </w:rPr>
              <w:t>Отвечать</w:t>
            </w:r>
            <w:r w:rsidRPr="000D5E4D">
              <w:rPr>
                <w:rFonts w:ascii="Arial Narrow" w:hAnsi="Arial Narrow" w:cs="Calibri"/>
                <w:bCs/>
              </w:rPr>
              <w:t xml:space="preserve"> на вопросы и </w:t>
            </w:r>
            <w:r w:rsidRPr="000D5E4D">
              <w:rPr>
                <w:rFonts w:ascii="Arial Narrow" w:hAnsi="Arial Narrow" w:cs="Calibri"/>
                <w:b/>
                <w:bCs/>
              </w:rPr>
              <w:t>оценивать</w:t>
            </w:r>
            <w:r w:rsidRPr="000D5E4D">
              <w:rPr>
                <w:rFonts w:ascii="Arial Narrow" w:hAnsi="Arial Narrow" w:cs="Calibri"/>
                <w:bCs/>
              </w:rPr>
              <w:t xml:space="preserve"> свои достижения на уроке.</w:t>
            </w:r>
          </w:p>
          <w:p w:rsidR="00B222CF" w:rsidRPr="000D5E4D" w:rsidRDefault="00B222CF" w:rsidP="000D5E4D">
            <w:pPr>
              <w:jc w:val="both"/>
              <w:rPr>
                <w:rFonts w:ascii="Arial Narrow" w:hAnsi="Arial Narrow" w:cs="Calibri"/>
              </w:rPr>
            </w:pPr>
            <w:r w:rsidRPr="000D5E4D">
              <w:rPr>
                <w:rFonts w:ascii="Arial Narrow" w:hAnsi="Arial Narrow" w:cs="Calibri"/>
                <w:b/>
              </w:rPr>
              <w:t>Проводить</w:t>
            </w:r>
            <w:r w:rsidRPr="000D5E4D">
              <w:rPr>
                <w:rFonts w:ascii="Arial Narrow" w:hAnsi="Arial Narrow" w:cs="Calibri"/>
              </w:rPr>
              <w:t xml:space="preserve"> групповые наблюдения во время экскурсии «Времена года в нашем крае». </w:t>
            </w:r>
            <w:r w:rsidRPr="000D5E4D">
              <w:rPr>
                <w:rFonts w:ascii="Arial Narrow" w:hAnsi="Arial Narrow" w:cs="Calibri"/>
                <w:b/>
              </w:rPr>
              <w:t xml:space="preserve">Наблюдать </w:t>
            </w:r>
            <w:r w:rsidRPr="000D5E4D">
              <w:rPr>
                <w:rFonts w:ascii="Arial Narrow" w:hAnsi="Arial Narrow" w:cs="Calibri"/>
              </w:rPr>
              <w:t xml:space="preserve">погоду самостоятельно и в группах и </w:t>
            </w:r>
            <w:r w:rsidRPr="000D5E4D">
              <w:rPr>
                <w:rFonts w:ascii="Arial Narrow" w:hAnsi="Arial Narrow" w:cs="Calibri"/>
                <w:b/>
              </w:rPr>
              <w:t>описывать</w:t>
            </w:r>
            <w:r w:rsidRPr="000D5E4D">
              <w:rPr>
                <w:rFonts w:ascii="Arial Narrow" w:hAnsi="Arial Narrow" w:cs="Calibri"/>
              </w:rPr>
              <w:t xml:space="preserve"> ее состо</w:t>
            </w:r>
            <w:r w:rsidRPr="000D5E4D">
              <w:rPr>
                <w:rFonts w:ascii="Arial Narrow" w:hAnsi="Arial Narrow" w:cs="Calibri"/>
              </w:rPr>
              <w:softHyphen/>
              <w:t xml:space="preserve">яние. </w:t>
            </w:r>
            <w:r w:rsidRPr="000D5E4D">
              <w:rPr>
                <w:rFonts w:ascii="Arial Narrow" w:hAnsi="Arial Narrow" w:cs="Calibri"/>
                <w:b/>
              </w:rPr>
              <w:t xml:space="preserve">Описывать </w:t>
            </w:r>
            <w:r w:rsidRPr="000D5E4D">
              <w:rPr>
                <w:rFonts w:ascii="Arial Narrow" w:hAnsi="Arial Narrow" w:cs="Calibri"/>
              </w:rPr>
              <w:t xml:space="preserve">сезонные изменения в природе. </w:t>
            </w:r>
          </w:p>
          <w:p w:rsidR="00B222CF" w:rsidRPr="000D5E4D" w:rsidRDefault="00B222CF" w:rsidP="000D5E4D">
            <w:pPr>
              <w:jc w:val="both"/>
              <w:rPr>
                <w:rFonts w:ascii="Arial Narrow" w:hAnsi="Arial Narrow" w:cs="Calibri"/>
              </w:rPr>
            </w:pPr>
            <w:r w:rsidRPr="000D5E4D">
              <w:rPr>
                <w:rFonts w:ascii="Arial Narrow" w:hAnsi="Arial Narrow" w:cs="Calibri"/>
                <w:b/>
              </w:rPr>
              <w:t>Характеризовать</w:t>
            </w:r>
            <w:r w:rsidRPr="000D5E4D">
              <w:rPr>
                <w:rFonts w:ascii="Arial Narrow" w:hAnsi="Arial Narrow" w:cs="Calibri"/>
              </w:rPr>
              <w:t xml:space="preserve"> признаки времен года. </w:t>
            </w:r>
            <w:r w:rsidRPr="000D5E4D">
              <w:rPr>
                <w:rFonts w:ascii="Arial Narrow" w:hAnsi="Arial Narrow" w:cs="Calibri"/>
                <w:b/>
              </w:rPr>
              <w:t xml:space="preserve">Исследовать </w:t>
            </w:r>
            <w:r w:rsidRPr="000D5E4D">
              <w:rPr>
                <w:rFonts w:ascii="Arial Narrow" w:hAnsi="Arial Narrow" w:cs="Calibri"/>
              </w:rPr>
              <w:t>(на основе непосред</w:t>
            </w:r>
            <w:r w:rsidRPr="000D5E4D">
              <w:rPr>
                <w:rFonts w:ascii="Arial Narrow" w:hAnsi="Arial Narrow" w:cs="Calibri"/>
              </w:rPr>
              <w:softHyphen/>
              <w:t>ственных наблюдений) связи</w:t>
            </w:r>
          </w:p>
          <w:p w:rsidR="00B222CF" w:rsidRPr="000D5E4D" w:rsidRDefault="00B222CF" w:rsidP="000D5E4D">
            <w:pPr>
              <w:jc w:val="both"/>
              <w:rPr>
                <w:rFonts w:ascii="Arial Narrow" w:hAnsi="Arial Narrow" w:cs="Calibri"/>
              </w:rPr>
            </w:pPr>
            <w:r w:rsidRPr="000D5E4D">
              <w:rPr>
                <w:rFonts w:ascii="Arial Narrow" w:hAnsi="Arial Narrow" w:cs="Calibri"/>
              </w:rPr>
              <w:t xml:space="preserve"> жизнедеятельности растений, живот</w:t>
            </w:r>
            <w:r w:rsidRPr="000D5E4D">
              <w:rPr>
                <w:rFonts w:ascii="Arial Narrow" w:hAnsi="Arial Narrow" w:cs="Calibri"/>
              </w:rPr>
              <w:softHyphen/>
              <w:t>ных и времени года.</w:t>
            </w:r>
          </w:p>
        </w:tc>
      </w:tr>
      <w:tr w:rsidR="00B222CF" w:rsidRPr="000D5E4D" w:rsidTr="00AB4472">
        <w:tc>
          <w:tcPr>
            <w:tcW w:w="5955"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jc w:val="both"/>
              <w:rPr>
                <w:rStyle w:val="FontStyle20"/>
                <w:rFonts w:ascii="Arial Narrow" w:hAnsi="Arial Narrow" w:cs="Calibri"/>
                <w:b/>
                <w:sz w:val="24"/>
                <w:szCs w:val="24"/>
              </w:rPr>
            </w:pPr>
            <w:r w:rsidRPr="000D5E4D">
              <w:rPr>
                <w:rStyle w:val="FontStyle20"/>
                <w:rFonts w:ascii="Arial Narrow" w:hAnsi="Arial Narrow" w:cs="Calibri"/>
                <w:sz w:val="24"/>
                <w:szCs w:val="24"/>
              </w:rPr>
              <w:lastRenderedPageBreak/>
              <w:t xml:space="preserve">Звёздное небо. Путешествие по зодиаку. </w:t>
            </w:r>
          </w:p>
          <w:p w:rsidR="00B222CF" w:rsidRPr="000D5E4D" w:rsidRDefault="00B222CF" w:rsidP="000D5E4D">
            <w:pPr>
              <w:pStyle w:val="Style10"/>
              <w:widowControl/>
              <w:spacing w:line="240" w:lineRule="auto"/>
              <w:jc w:val="both"/>
              <w:rPr>
                <w:rStyle w:val="FontStyle20"/>
                <w:rFonts w:ascii="Arial Narrow" w:hAnsi="Arial Narrow" w:cs="Calibri"/>
                <w:b/>
                <w:sz w:val="24"/>
                <w:szCs w:val="24"/>
              </w:rPr>
            </w:pPr>
            <w:r w:rsidRPr="000D5E4D">
              <w:rPr>
                <w:rStyle w:val="FontStyle20"/>
                <w:rFonts w:ascii="Arial Narrow" w:hAnsi="Arial Narrow" w:cs="Calibri"/>
                <w:sz w:val="24"/>
                <w:szCs w:val="24"/>
              </w:rPr>
              <w:t>Заглянем в кладовые земли.</w:t>
            </w:r>
          </w:p>
          <w:p w:rsidR="00B222CF" w:rsidRPr="000D5E4D" w:rsidRDefault="00B222CF" w:rsidP="000D5E4D">
            <w:pPr>
              <w:pStyle w:val="Style10"/>
              <w:spacing w:line="240" w:lineRule="auto"/>
              <w:jc w:val="both"/>
              <w:rPr>
                <w:rStyle w:val="FontStyle20"/>
                <w:rFonts w:ascii="Arial Narrow" w:hAnsi="Arial Narrow" w:cs="Calibri"/>
                <w:b/>
                <w:sz w:val="24"/>
                <w:szCs w:val="24"/>
              </w:rPr>
            </w:pPr>
            <w:r w:rsidRPr="000D5E4D">
              <w:rPr>
                <w:rStyle w:val="FontStyle20"/>
                <w:rFonts w:ascii="Arial Narrow" w:hAnsi="Arial Narrow" w:cs="Calibri"/>
                <w:sz w:val="24"/>
                <w:szCs w:val="24"/>
              </w:rPr>
              <w:t>Практическая работа №2.</w:t>
            </w:r>
          </w:p>
        </w:tc>
        <w:tc>
          <w:tcPr>
            <w:tcW w:w="10347"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shd w:val="clear" w:color="auto" w:fill="FFFFFF"/>
              <w:jc w:val="both"/>
              <w:rPr>
                <w:rFonts w:ascii="Arial Narrow" w:hAnsi="Arial Narrow"/>
              </w:rPr>
            </w:pPr>
            <w:r w:rsidRPr="000D5E4D">
              <w:rPr>
                <w:rFonts w:ascii="Arial Narrow" w:hAnsi="Arial Narrow" w:cs="Calibri"/>
                <w:b/>
                <w:bCs/>
              </w:rPr>
              <w:t>Понимать</w:t>
            </w:r>
            <w:r w:rsidRPr="000D5E4D">
              <w:rPr>
                <w:rFonts w:ascii="Arial Narrow" w:hAnsi="Arial Narrow" w:cs="Calibri"/>
                <w:bCs/>
              </w:rPr>
              <w:t xml:space="preserve"> учебную задачу урока и </w:t>
            </w:r>
            <w:r w:rsidRPr="000D5E4D">
              <w:rPr>
                <w:rFonts w:ascii="Arial Narrow" w:hAnsi="Arial Narrow" w:cs="Calibri"/>
                <w:b/>
                <w:bCs/>
              </w:rPr>
              <w:t>стремиться</w:t>
            </w:r>
            <w:r w:rsidRPr="000D5E4D">
              <w:rPr>
                <w:rFonts w:ascii="Arial Narrow" w:hAnsi="Arial Narrow" w:cs="Calibri"/>
                <w:bCs/>
              </w:rPr>
              <w:t xml:space="preserve"> её выполнить; </w:t>
            </w:r>
            <w:r w:rsidRPr="000D5E4D">
              <w:rPr>
                <w:rFonts w:ascii="Arial Narrow" w:hAnsi="Arial Narrow" w:cs="Calibri"/>
                <w:b/>
              </w:rPr>
              <w:t>характеризовать</w:t>
            </w:r>
            <w:r w:rsidRPr="000D5E4D">
              <w:rPr>
                <w:rFonts w:ascii="Arial Narrow" w:hAnsi="Arial Narrow" w:cs="Calibri"/>
              </w:rPr>
              <w:t xml:space="preserve"> особенности звезд и планет на примере Солнца и Земли. </w:t>
            </w:r>
            <w:r w:rsidRPr="000D5E4D">
              <w:rPr>
                <w:rFonts w:ascii="Arial Narrow" w:hAnsi="Arial Narrow" w:cs="Calibri"/>
                <w:b/>
              </w:rPr>
              <w:t>Работать</w:t>
            </w:r>
            <w:r w:rsidRPr="000D5E4D">
              <w:rPr>
                <w:rFonts w:ascii="Arial Narrow" w:hAnsi="Arial Narrow" w:cs="Calibri"/>
              </w:rPr>
              <w:t xml:space="preserve"> с готовыми</w:t>
            </w:r>
          </w:p>
          <w:p w:rsidR="00B222CF" w:rsidRPr="000D5E4D" w:rsidRDefault="00B222CF" w:rsidP="000D5E4D">
            <w:pPr>
              <w:shd w:val="clear" w:color="auto" w:fill="FFFFFF"/>
              <w:jc w:val="both"/>
              <w:rPr>
                <w:rFonts w:ascii="Arial Narrow" w:hAnsi="Arial Narrow" w:cs="Calibri"/>
                <w:u w:val="single"/>
              </w:rPr>
            </w:pPr>
            <w:r w:rsidRPr="000D5E4D">
              <w:rPr>
                <w:rFonts w:ascii="Arial Narrow" w:hAnsi="Arial Narrow" w:cs="Calibri"/>
              </w:rPr>
              <w:t xml:space="preserve"> моделями, картой звёздного неба. </w:t>
            </w:r>
            <w:r w:rsidRPr="000D5E4D">
              <w:rPr>
                <w:rFonts w:ascii="Arial Narrow" w:hAnsi="Arial Narrow" w:cs="Calibri"/>
                <w:b/>
              </w:rPr>
              <w:t xml:space="preserve">Различать </w:t>
            </w:r>
            <w:r w:rsidRPr="000D5E4D">
              <w:rPr>
                <w:rFonts w:ascii="Arial Narrow" w:hAnsi="Arial Narrow" w:cs="Calibri"/>
              </w:rPr>
              <w:t xml:space="preserve">изученные созвездия. </w:t>
            </w:r>
            <w:r w:rsidRPr="000D5E4D">
              <w:rPr>
                <w:rFonts w:ascii="Arial Narrow" w:hAnsi="Arial Narrow" w:cs="Calibri"/>
                <w:b/>
              </w:rPr>
              <w:t>Извлекать</w:t>
            </w:r>
            <w:r w:rsidRPr="000D5E4D">
              <w:rPr>
                <w:rFonts w:ascii="Arial Narrow" w:hAnsi="Arial Narrow" w:cs="Calibri"/>
              </w:rPr>
              <w:t xml:space="preserve"> (по заданию учителя) необходимую информацию из учеб</w:t>
            </w:r>
            <w:r w:rsidRPr="000D5E4D">
              <w:rPr>
                <w:rFonts w:ascii="Arial Narrow" w:hAnsi="Arial Narrow" w:cs="Calibri"/>
              </w:rPr>
              <w:softHyphen/>
              <w:t xml:space="preserve">ника и дополнительных источников знаний (словарей, энциклопедий, справочников) и </w:t>
            </w:r>
            <w:r w:rsidRPr="000D5E4D">
              <w:rPr>
                <w:rFonts w:ascii="Arial Narrow" w:hAnsi="Arial Narrow" w:cs="Calibri"/>
                <w:b/>
              </w:rPr>
              <w:t>обсуждать</w:t>
            </w:r>
            <w:r w:rsidRPr="000D5E4D">
              <w:rPr>
                <w:rFonts w:ascii="Arial Narrow" w:hAnsi="Arial Narrow" w:cs="Calibri"/>
              </w:rPr>
              <w:t xml:space="preserve"> полученные сведения. </w:t>
            </w:r>
          </w:p>
          <w:p w:rsidR="00B222CF" w:rsidRPr="000D5E4D" w:rsidRDefault="00B222CF" w:rsidP="000D5E4D">
            <w:pPr>
              <w:shd w:val="clear" w:color="auto" w:fill="FFFFFF"/>
              <w:jc w:val="both"/>
              <w:rPr>
                <w:rFonts w:ascii="Arial Narrow" w:hAnsi="Arial Narrow" w:cs="Calibri"/>
                <w:u w:val="single"/>
              </w:rPr>
            </w:pPr>
            <w:r w:rsidRPr="000D5E4D">
              <w:rPr>
                <w:rFonts w:ascii="Arial Narrow" w:hAnsi="Arial Narrow" w:cs="Calibri"/>
                <w:b/>
              </w:rPr>
              <w:t xml:space="preserve">Различать </w:t>
            </w:r>
            <w:r w:rsidRPr="000D5E4D">
              <w:rPr>
                <w:rFonts w:ascii="Arial Narrow" w:hAnsi="Arial Narrow" w:cs="Calibri"/>
              </w:rPr>
              <w:t xml:space="preserve">горные породы и минералы, </w:t>
            </w:r>
            <w:r w:rsidRPr="000D5E4D">
              <w:rPr>
                <w:rFonts w:ascii="Arial Narrow" w:hAnsi="Arial Narrow" w:cs="Calibri"/>
                <w:b/>
              </w:rPr>
              <w:t xml:space="preserve">различать </w:t>
            </w:r>
            <w:r w:rsidRPr="000D5E4D">
              <w:rPr>
                <w:rFonts w:ascii="Arial Narrow" w:hAnsi="Arial Narrow" w:cs="Calibri"/>
              </w:rPr>
              <w:t xml:space="preserve">составные части гранита. </w:t>
            </w:r>
            <w:r w:rsidRPr="000D5E4D">
              <w:rPr>
                <w:rFonts w:ascii="Arial Narrow" w:hAnsi="Arial Narrow" w:cs="Calibri"/>
                <w:b/>
              </w:rPr>
              <w:t xml:space="preserve">Наблюдать </w:t>
            </w:r>
            <w:r w:rsidRPr="000D5E4D">
              <w:rPr>
                <w:rFonts w:ascii="Arial Narrow" w:hAnsi="Arial Narrow" w:cs="Calibri"/>
              </w:rPr>
              <w:t>простейшие опыты по изучению свойств полезных иско</w:t>
            </w:r>
            <w:r w:rsidRPr="000D5E4D">
              <w:rPr>
                <w:rFonts w:ascii="Arial Narrow" w:hAnsi="Arial Narrow" w:cs="Calibri"/>
              </w:rPr>
              <w:softHyphen/>
              <w:t xml:space="preserve">паемых. </w:t>
            </w:r>
            <w:r w:rsidRPr="000D5E4D">
              <w:rPr>
                <w:rFonts w:ascii="Arial Narrow" w:hAnsi="Arial Narrow" w:cs="Calibri"/>
                <w:b/>
              </w:rPr>
              <w:t xml:space="preserve">Характеризовать </w:t>
            </w:r>
            <w:r w:rsidRPr="000D5E4D">
              <w:rPr>
                <w:rFonts w:ascii="Arial Narrow" w:hAnsi="Arial Narrow" w:cs="Calibri"/>
              </w:rPr>
              <w:t>свой</w:t>
            </w:r>
            <w:r w:rsidRPr="000D5E4D">
              <w:rPr>
                <w:rFonts w:ascii="Arial Narrow" w:hAnsi="Arial Narrow" w:cs="Calibri"/>
              </w:rPr>
              <w:softHyphen/>
              <w:t xml:space="preserve">ства изученных полезных ископаемых. С помощью атласа-определителя </w:t>
            </w:r>
            <w:r w:rsidRPr="000D5E4D">
              <w:rPr>
                <w:rFonts w:ascii="Arial Narrow" w:hAnsi="Arial Narrow" w:cs="Calibri"/>
                <w:b/>
              </w:rPr>
              <w:t xml:space="preserve">приводить </w:t>
            </w:r>
            <w:r w:rsidRPr="000D5E4D">
              <w:rPr>
                <w:rFonts w:ascii="Arial Narrow" w:hAnsi="Arial Narrow" w:cs="Calibri"/>
              </w:rPr>
              <w:t xml:space="preserve">примеры горных пород и минералов. </w:t>
            </w:r>
            <w:r w:rsidRPr="000D5E4D">
              <w:rPr>
                <w:rFonts w:ascii="Arial Narrow" w:hAnsi="Arial Narrow" w:cs="Calibri"/>
                <w:b/>
              </w:rPr>
              <w:t>Различать</w:t>
            </w:r>
            <w:r w:rsidRPr="000D5E4D">
              <w:rPr>
                <w:rFonts w:ascii="Arial Narrow" w:hAnsi="Arial Narrow" w:cs="Calibri"/>
              </w:rPr>
              <w:t xml:space="preserve"> изученные по</w:t>
            </w:r>
            <w:r w:rsidRPr="000D5E4D">
              <w:rPr>
                <w:rFonts w:ascii="Arial Narrow" w:hAnsi="Arial Narrow" w:cs="Calibri"/>
              </w:rPr>
              <w:softHyphen/>
              <w:t xml:space="preserve">лезные ископаемые. </w:t>
            </w:r>
            <w:r w:rsidRPr="000D5E4D">
              <w:rPr>
                <w:rFonts w:ascii="Arial Narrow" w:hAnsi="Arial Narrow" w:cs="Calibri"/>
                <w:b/>
              </w:rPr>
              <w:t>Описывать</w:t>
            </w:r>
            <w:r w:rsidRPr="000D5E4D">
              <w:rPr>
                <w:rFonts w:ascii="Arial Narrow" w:hAnsi="Arial Narrow" w:cs="Calibri"/>
              </w:rPr>
              <w:t xml:space="preserve"> их применение </w:t>
            </w:r>
            <w:r w:rsidRPr="000D5E4D">
              <w:rPr>
                <w:rFonts w:ascii="Arial Narrow" w:hAnsi="Arial Narrow" w:cs="Calibri"/>
                <w:iCs/>
              </w:rPr>
              <w:t>в</w:t>
            </w:r>
            <w:r w:rsidRPr="000D5E4D">
              <w:rPr>
                <w:rFonts w:ascii="Arial Narrow" w:hAnsi="Arial Narrow" w:cs="Calibri"/>
              </w:rPr>
              <w:t>хозяйстве че</w:t>
            </w:r>
            <w:r w:rsidRPr="000D5E4D">
              <w:rPr>
                <w:rFonts w:ascii="Arial Narrow" w:hAnsi="Arial Narrow" w:cs="Calibri"/>
              </w:rPr>
              <w:softHyphen/>
              <w:t xml:space="preserve">ловека. </w:t>
            </w:r>
            <w:r w:rsidRPr="000D5E4D">
              <w:rPr>
                <w:rFonts w:ascii="Arial Narrow" w:hAnsi="Arial Narrow" w:cs="Calibri"/>
                <w:b/>
                <w:bCs/>
              </w:rPr>
              <w:t>Отвечать</w:t>
            </w:r>
            <w:r w:rsidRPr="000D5E4D">
              <w:rPr>
                <w:rFonts w:ascii="Arial Narrow" w:hAnsi="Arial Narrow" w:cs="Calibri"/>
                <w:bCs/>
              </w:rPr>
              <w:t xml:space="preserve"> на вопросы и </w:t>
            </w:r>
            <w:r w:rsidRPr="000D5E4D">
              <w:rPr>
                <w:rFonts w:ascii="Arial Narrow" w:hAnsi="Arial Narrow" w:cs="Calibri"/>
                <w:b/>
                <w:bCs/>
              </w:rPr>
              <w:t>оценивать</w:t>
            </w:r>
            <w:r w:rsidRPr="000D5E4D">
              <w:rPr>
                <w:rFonts w:ascii="Arial Narrow" w:hAnsi="Arial Narrow" w:cs="Calibri"/>
                <w:bCs/>
              </w:rPr>
              <w:t xml:space="preserve"> свои достижения на уроке.</w:t>
            </w:r>
          </w:p>
        </w:tc>
      </w:tr>
      <w:tr w:rsidR="00B222CF" w:rsidRPr="000D5E4D" w:rsidTr="00AB4472">
        <w:tc>
          <w:tcPr>
            <w:tcW w:w="5955"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pStyle w:val="Style10"/>
              <w:widowControl/>
              <w:spacing w:line="240" w:lineRule="auto"/>
              <w:jc w:val="both"/>
              <w:rPr>
                <w:rStyle w:val="FontStyle20"/>
                <w:rFonts w:ascii="Arial Narrow" w:hAnsi="Arial Narrow" w:cs="Calibri"/>
                <w:b/>
                <w:sz w:val="24"/>
                <w:szCs w:val="24"/>
              </w:rPr>
            </w:pPr>
            <w:r w:rsidRPr="000D5E4D">
              <w:rPr>
                <w:rStyle w:val="FontStyle20"/>
                <w:rFonts w:ascii="Arial Narrow" w:hAnsi="Arial Narrow" w:cs="Calibri"/>
                <w:sz w:val="24"/>
                <w:szCs w:val="24"/>
              </w:rPr>
              <w:t>Про воздух.</w:t>
            </w:r>
          </w:p>
          <w:p w:rsidR="00B222CF" w:rsidRPr="000D5E4D" w:rsidRDefault="00B222CF" w:rsidP="000D5E4D">
            <w:pPr>
              <w:pStyle w:val="Style10"/>
              <w:widowControl/>
              <w:spacing w:line="240" w:lineRule="auto"/>
              <w:jc w:val="both"/>
              <w:rPr>
                <w:rStyle w:val="FontStyle20"/>
                <w:rFonts w:ascii="Arial Narrow" w:hAnsi="Arial Narrow" w:cs="Calibri"/>
                <w:b/>
                <w:sz w:val="24"/>
                <w:szCs w:val="24"/>
              </w:rPr>
            </w:pPr>
            <w:r w:rsidRPr="000D5E4D">
              <w:rPr>
                <w:rStyle w:val="FontStyle20"/>
                <w:rFonts w:ascii="Arial Narrow" w:hAnsi="Arial Narrow" w:cs="Calibri"/>
                <w:sz w:val="24"/>
                <w:szCs w:val="24"/>
              </w:rPr>
              <w:t>Опыт №1.</w:t>
            </w:r>
          </w:p>
          <w:p w:rsidR="00B222CF" w:rsidRPr="000D5E4D" w:rsidRDefault="00B222CF" w:rsidP="000D5E4D">
            <w:pPr>
              <w:pStyle w:val="Style10"/>
              <w:widowControl/>
              <w:spacing w:line="240" w:lineRule="auto"/>
              <w:jc w:val="both"/>
              <w:rPr>
                <w:rStyle w:val="FontStyle20"/>
                <w:rFonts w:ascii="Arial Narrow" w:hAnsi="Arial Narrow" w:cs="Calibri"/>
                <w:b/>
                <w:sz w:val="24"/>
                <w:szCs w:val="24"/>
              </w:rPr>
            </w:pPr>
            <w:r w:rsidRPr="000D5E4D">
              <w:rPr>
                <w:rStyle w:val="FontStyle20"/>
                <w:rFonts w:ascii="Arial Narrow" w:hAnsi="Arial Narrow" w:cs="Calibri"/>
                <w:sz w:val="24"/>
                <w:szCs w:val="24"/>
              </w:rPr>
              <w:t>Про воду.</w:t>
            </w:r>
          </w:p>
          <w:p w:rsidR="00B222CF" w:rsidRPr="000D5E4D" w:rsidRDefault="00B222CF" w:rsidP="000D5E4D">
            <w:pPr>
              <w:pStyle w:val="Style10"/>
              <w:spacing w:line="240" w:lineRule="auto"/>
              <w:jc w:val="both"/>
              <w:rPr>
                <w:rStyle w:val="FontStyle20"/>
                <w:rFonts w:ascii="Arial Narrow" w:hAnsi="Arial Narrow" w:cs="Calibri"/>
                <w:b/>
                <w:sz w:val="24"/>
                <w:szCs w:val="24"/>
              </w:rPr>
            </w:pPr>
            <w:r w:rsidRPr="000D5E4D">
              <w:rPr>
                <w:rStyle w:val="FontStyle20"/>
                <w:rFonts w:ascii="Arial Narrow" w:hAnsi="Arial Narrow" w:cs="Calibri"/>
                <w:sz w:val="24"/>
                <w:szCs w:val="24"/>
              </w:rPr>
              <w:t>Опыт №2.</w:t>
            </w:r>
          </w:p>
        </w:tc>
        <w:tc>
          <w:tcPr>
            <w:tcW w:w="10347"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pStyle w:val="Style10"/>
              <w:widowControl/>
              <w:spacing w:line="240" w:lineRule="auto"/>
              <w:ind w:firstLine="0"/>
              <w:jc w:val="both"/>
              <w:rPr>
                <w:rStyle w:val="FontStyle20"/>
                <w:rFonts w:ascii="Arial Narrow" w:hAnsi="Arial Narrow" w:cs="Calibri"/>
                <w:b/>
                <w:sz w:val="24"/>
                <w:szCs w:val="24"/>
              </w:rPr>
            </w:pPr>
            <w:r w:rsidRPr="000D5E4D">
              <w:rPr>
                <w:rFonts w:ascii="Arial Narrow" w:hAnsi="Arial Narrow" w:cs="Calibri"/>
                <w:b/>
              </w:rPr>
              <w:t>Наблюдать</w:t>
            </w:r>
            <w:r w:rsidRPr="000D5E4D">
              <w:rPr>
                <w:rFonts w:ascii="Arial Narrow" w:hAnsi="Arial Narrow" w:cs="Calibri"/>
              </w:rPr>
              <w:t xml:space="preserve"> простейшие опыты по изучению свойств воздуха.  </w:t>
            </w:r>
            <w:r w:rsidRPr="000D5E4D">
              <w:rPr>
                <w:rFonts w:ascii="Arial Narrow" w:hAnsi="Arial Narrow" w:cs="Calibri"/>
                <w:b/>
              </w:rPr>
              <w:t>Харак</w:t>
            </w:r>
            <w:r w:rsidRPr="000D5E4D">
              <w:rPr>
                <w:rFonts w:ascii="Arial Narrow" w:hAnsi="Arial Narrow" w:cs="Calibri"/>
                <w:b/>
              </w:rPr>
              <w:softHyphen/>
              <w:t>теризовать</w:t>
            </w:r>
            <w:r w:rsidRPr="000D5E4D">
              <w:rPr>
                <w:rFonts w:ascii="Arial Narrow" w:hAnsi="Arial Narrow" w:cs="Calibri"/>
              </w:rPr>
              <w:t xml:space="preserve"> свойства воздуха. </w:t>
            </w:r>
            <w:r w:rsidRPr="000D5E4D">
              <w:rPr>
                <w:rFonts w:ascii="Arial Narrow" w:hAnsi="Arial Narrow" w:cs="Calibri"/>
                <w:b/>
              </w:rPr>
              <w:t>Наблюдать</w:t>
            </w:r>
            <w:r w:rsidRPr="000D5E4D">
              <w:rPr>
                <w:rFonts w:ascii="Arial Narrow" w:hAnsi="Arial Narrow" w:cs="Calibri"/>
              </w:rPr>
              <w:t xml:space="preserve"> погоду самостоятельно и в группах и описывать ее состояние. </w:t>
            </w:r>
            <w:r w:rsidRPr="000D5E4D">
              <w:rPr>
                <w:rFonts w:ascii="Arial Narrow" w:hAnsi="Arial Narrow" w:cs="Calibri"/>
                <w:b/>
              </w:rPr>
              <w:t>Измерять</w:t>
            </w:r>
            <w:r w:rsidRPr="000D5E4D">
              <w:rPr>
                <w:rFonts w:ascii="Arial Narrow" w:hAnsi="Arial Narrow" w:cs="Calibri"/>
              </w:rPr>
              <w:t xml:space="preserve"> температуру воздуха </w:t>
            </w:r>
            <w:r w:rsidRPr="000D5E4D">
              <w:rPr>
                <w:rFonts w:ascii="Arial Narrow" w:hAnsi="Arial Narrow" w:cs="Calibri"/>
                <w:iCs/>
              </w:rPr>
              <w:t xml:space="preserve">с </w:t>
            </w:r>
            <w:r w:rsidRPr="000D5E4D">
              <w:rPr>
                <w:rFonts w:ascii="Arial Narrow" w:hAnsi="Arial Narrow" w:cs="Calibri"/>
              </w:rPr>
              <w:t xml:space="preserve">помощью термометра. </w:t>
            </w:r>
            <w:r w:rsidRPr="000D5E4D">
              <w:rPr>
                <w:rFonts w:ascii="Arial Narrow" w:hAnsi="Arial Narrow" w:cs="Calibri"/>
                <w:b/>
              </w:rPr>
              <w:t xml:space="preserve">Знать </w:t>
            </w:r>
            <w:r w:rsidRPr="000D5E4D">
              <w:rPr>
                <w:rStyle w:val="FontStyle63"/>
                <w:rFonts w:ascii="Arial Narrow" w:hAnsi="Arial Narrow" w:cs="Calibri"/>
                <w:sz w:val="24"/>
                <w:szCs w:val="24"/>
              </w:rPr>
              <w:t xml:space="preserve">условия, необходимые для жизни растений и животных. </w:t>
            </w:r>
            <w:r w:rsidRPr="000D5E4D">
              <w:rPr>
                <w:rFonts w:ascii="Arial Narrow" w:hAnsi="Arial Narrow" w:cs="Calibri"/>
                <w:b/>
                <w:bCs/>
              </w:rPr>
              <w:t>Находить</w:t>
            </w:r>
            <w:r w:rsidRPr="000D5E4D">
              <w:rPr>
                <w:rFonts w:ascii="Arial Narrow" w:hAnsi="Arial Narrow" w:cs="Calibri"/>
                <w:bCs/>
              </w:rPr>
              <w:t xml:space="preserve"> информацию об охране чистоты воздуха; </w:t>
            </w:r>
            <w:r w:rsidRPr="000D5E4D">
              <w:rPr>
                <w:rFonts w:ascii="Arial Narrow" w:hAnsi="Arial Narrow" w:cs="Calibri"/>
                <w:b/>
                <w:bCs/>
              </w:rPr>
              <w:t>отвечать</w:t>
            </w:r>
            <w:r w:rsidRPr="000D5E4D">
              <w:rPr>
                <w:rFonts w:ascii="Arial Narrow" w:hAnsi="Arial Narrow" w:cs="Calibri"/>
                <w:bCs/>
              </w:rPr>
              <w:t xml:space="preserve"> на итоговые вопросы и </w:t>
            </w:r>
            <w:r w:rsidRPr="000D5E4D">
              <w:rPr>
                <w:rFonts w:ascii="Arial Narrow" w:hAnsi="Arial Narrow" w:cs="Calibri"/>
                <w:b/>
                <w:bCs/>
              </w:rPr>
              <w:t>оценивать</w:t>
            </w:r>
            <w:r w:rsidRPr="000D5E4D">
              <w:rPr>
                <w:rFonts w:ascii="Arial Narrow" w:hAnsi="Arial Narrow" w:cs="Calibri"/>
                <w:bCs/>
              </w:rPr>
              <w:t xml:space="preserve"> свои достижения на уроке.</w:t>
            </w:r>
          </w:p>
          <w:p w:rsidR="00B222CF" w:rsidRPr="000D5E4D" w:rsidRDefault="00B222CF" w:rsidP="000D5E4D">
            <w:pPr>
              <w:jc w:val="both"/>
              <w:rPr>
                <w:rFonts w:ascii="Arial Narrow" w:hAnsi="Arial Narrow"/>
              </w:rPr>
            </w:pPr>
            <w:r w:rsidRPr="000D5E4D">
              <w:rPr>
                <w:rFonts w:ascii="Arial Narrow" w:hAnsi="Arial Narrow" w:cs="Calibri"/>
                <w:b/>
              </w:rPr>
              <w:t>Наблюдать</w:t>
            </w:r>
            <w:r w:rsidRPr="000D5E4D">
              <w:rPr>
                <w:rFonts w:ascii="Arial Narrow" w:hAnsi="Arial Narrow" w:cs="Calibri"/>
              </w:rPr>
              <w:t xml:space="preserve"> простейшие опыты по изучению свойств воды. </w:t>
            </w:r>
          </w:p>
          <w:p w:rsidR="00B222CF" w:rsidRPr="000D5E4D" w:rsidRDefault="00B222CF" w:rsidP="000D5E4D">
            <w:pPr>
              <w:jc w:val="both"/>
              <w:rPr>
                <w:rStyle w:val="FontStyle20"/>
                <w:rFonts w:ascii="Arial Narrow" w:hAnsi="Arial Narrow" w:cs="Calibri"/>
                <w:b/>
                <w:sz w:val="24"/>
                <w:szCs w:val="24"/>
              </w:rPr>
            </w:pPr>
            <w:r w:rsidRPr="000D5E4D">
              <w:rPr>
                <w:rFonts w:ascii="Arial Narrow" w:hAnsi="Arial Narrow" w:cs="Calibri"/>
                <w:b/>
              </w:rPr>
              <w:t>Характеризовать</w:t>
            </w:r>
            <w:r w:rsidRPr="000D5E4D">
              <w:rPr>
                <w:rFonts w:ascii="Arial Narrow" w:hAnsi="Arial Narrow" w:cs="Calibri"/>
              </w:rPr>
              <w:t xml:space="preserve"> свойства воды. </w:t>
            </w:r>
            <w:r w:rsidRPr="000D5E4D">
              <w:rPr>
                <w:rFonts w:ascii="Arial Narrow" w:hAnsi="Arial Narrow" w:cs="Calibri"/>
                <w:b/>
              </w:rPr>
              <w:t xml:space="preserve">Измерять </w:t>
            </w:r>
            <w:r w:rsidRPr="000D5E4D">
              <w:rPr>
                <w:rFonts w:ascii="Arial Narrow" w:hAnsi="Arial Narrow" w:cs="Calibri"/>
              </w:rPr>
              <w:t>температуру во</w:t>
            </w:r>
            <w:r w:rsidRPr="000D5E4D">
              <w:rPr>
                <w:rFonts w:ascii="Arial Narrow" w:hAnsi="Arial Narrow" w:cs="Calibri"/>
              </w:rPr>
              <w:softHyphen/>
              <w:t xml:space="preserve">ды </w:t>
            </w:r>
            <w:r w:rsidRPr="000D5E4D">
              <w:rPr>
                <w:rFonts w:ascii="Arial Narrow" w:hAnsi="Arial Narrow" w:cs="Calibri"/>
                <w:iCs/>
              </w:rPr>
              <w:t>с</w:t>
            </w:r>
            <w:r w:rsidRPr="000D5E4D">
              <w:rPr>
                <w:rFonts w:ascii="Arial Narrow" w:hAnsi="Arial Narrow" w:cs="Calibri"/>
              </w:rPr>
              <w:t xml:space="preserve">помощью термометра. </w:t>
            </w:r>
            <w:r w:rsidRPr="000D5E4D">
              <w:rPr>
                <w:rStyle w:val="FontStyle58"/>
                <w:rFonts w:ascii="Arial Narrow" w:hAnsi="Arial Narrow" w:cs="Calibri"/>
                <w:sz w:val="24"/>
                <w:szCs w:val="24"/>
              </w:rPr>
              <w:t xml:space="preserve">Знать, </w:t>
            </w:r>
            <w:r w:rsidRPr="000D5E4D">
              <w:rPr>
                <w:rStyle w:val="FontStyle63"/>
                <w:rFonts w:ascii="Arial Narrow" w:hAnsi="Arial Narrow" w:cs="Calibri"/>
                <w:sz w:val="24"/>
                <w:szCs w:val="24"/>
              </w:rPr>
              <w:t xml:space="preserve">где используется вода, как и почему она загрязняется. </w:t>
            </w:r>
            <w:r w:rsidRPr="000D5E4D">
              <w:rPr>
                <w:rStyle w:val="FontStyle58"/>
                <w:rFonts w:ascii="Arial Narrow" w:hAnsi="Arial Narrow" w:cs="Calibri"/>
                <w:sz w:val="24"/>
                <w:szCs w:val="24"/>
              </w:rPr>
              <w:t xml:space="preserve">Уметь </w:t>
            </w:r>
            <w:r w:rsidRPr="000D5E4D">
              <w:rPr>
                <w:rStyle w:val="FontStyle63"/>
                <w:rFonts w:ascii="Arial Narrow" w:hAnsi="Arial Narrow" w:cs="Calibri"/>
                <w:sz w:val="24"/>
                <w:szCs w:val="24"/>
              </w:rPr>
              <w:t xml:space="preserve">называть свойства воды; рассказывать о роли воды для живой природы; называть очистительные сооружения. </w:t>
            </w:r>
            <w:r w:rsidRPr="000D5E4D">
              <w:rPr>
                <w:rFonts w:ascii="Arial Narrow" w:hAnsi="Arial Narrow" w:cs="Calibri"/>
                <w:b/>
                <w:bCs/>
              </w:rPr>
              <w:t>Находить</w:t>
            </w:r>
            <w:r w:rsidRPr="000D5E4D">
              <w:rPr>
                <w:rFonts w:ascii="Arial Narrow" w:hAnsi="Arial Narrow" w:cs="Calibri"/>
                <w:bCs/>
              </w:rPr>
              <w:t xml:space="preserve"> информацию об охране чистоты воды; </w:t>
            </w:r>
            <w:r w:rsidRPr="000D5E4D">
              <w:rPr>
                <w:rFonts w:ascii="Arial Narrow" w:hAnsi="Arial Narrow" w:cs="Calibri"/>
                <w:b/>
                <w:bCs/>
              </w:rPr>
              <w:t>отвечать</w:t>
            </w:r>
            <w:r w:rsidRPr="000D5E4D">
              <w:rPr>
                <w:rFonts w:ascii="Arial Narrow" w:hAnsi="Arial Narrow" w:cs="Calibri"/>
                <w:bCs/>
              </w:rPr>
              <w:t xml:space="preserve"> на итоговые вопросы и </w:t>
            </w:r>
            <w:r w:rsidRPr="000D5E4D">
              <w:rPr>
                <w:rFonts w:ascii="Arial Narrow" w:hAnsi="Arial Narrow" w:cs="Calibri"/>
                <w:b/>
                <w:bCs/>
              </w:rPr>
              <w:t>оценивать</w:t>
            </w:r>
            <w:r w:rsidRPr="000D5E4D">
              <w:rPr>
                <w:rFonts w:ascii="Arial Narrow" w:hAnsi="Arial Narrow" w:cs="Calibri"/>
                <w:bCs/>
              </w:rPr>
              <w:t xml:space="preserve"> свои достижения на уроке.</w:t>
            </w:r>
          </w:p>
        </w:tc>
      </w:tr>
      <w:tr w:rsidR="00B222CF" w:rsidRPr="000D5E4D" w:rsidTr="00AB4472">
        <w:tc>
          <w:tcPr>
            <w:tcW w:w="5955"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pStyle w:val="Style3"/>
              <w:widowControl/>
              <w:jc w:val="both"/>
              <w:rPr>
                <w:rStyle w:val="FontStyle20"/>
                <w:rFonts w:ascii="Arial Narrow" w:hAnsi="Arial Narrow" w:cs="Calibri"/>
                <w:b/>
                <w:sz w:val="24"/>
                <w:szCs w:val="24"/>
              </w:rPr>
            </w:pPr>
            <w:r w:rsidRPr="000D5E4D">
              <w:rPr>
                <w:rStyle w:val="FontStyle20"/>
                <w:rFonts w:ascii="Arial Narrow" w:hAnsi="Arial Narrow" w:cs="Calibri"/>
                <w:sz w:val="24"/>
                <w:szCs w:val="24"/>
              </w:rPr>
              <w:t>Какие бывают растения?</w:t>
            </w:r>
          </w:p>
          <w:p w:rsidR="00B222CF" w:rsidRPr="000D5E4D" w:rsidRDefault="00B222CF" w:rsidP="000D5E4D">
            <w:pPr>
              <w:pStyle w:val="Style3"/>
              <w:widowControl/>
              <w:jc w:val="both"/>
              <w:rPr>
                <w:rStyle w:val="FontStyle20"/>
                <w:rFonts w:ascii="Arial Narrow" w:hAnsi="Arial Narrow" w:cs="Calibri"/>
                <w:b/>
                <w:sz w:val="24"/>
                <w:szCs w:val="24"/>
              </w:rPr>
            </w:pPr>
            <w:r w:rsidRPr="000D5E4D">
              <w:rPr>
                <w:rStyle w:val="FontStyle20"/>
                <w:rFonts w:ascii="Arial Narrow" w:hAnsi="Arial Narrow" w:cs="Calibri"/>
                <w:sz w:val="24"/>
                <w:szCs w:val="24"/>
              </w:rPr>
              <w:t>Практическая работа №3.</w:t>
            </w:r>
          </w:p>
          <w:p w:rsidR="00B222CF" w:rsidRPr="000D5E4D" w:rsidRDefault="00B222CF" w:rsidP="000D5E4D">
            <w:pPr>
              <w:pStyle w:val="Style9"/>
              <w:jc w:val="both"/>
              <w:rPr>
                <w:rStyle w:val="FontStyle20"/>
                <w:rFonts w:ascii="Arial Narrow" w:hAnsi="Arial Narrow" w:cs="Calibri"/>
                <w:b/>
                <w:sz w:val="24"/>
                <w:szCs w:val="24"/>
              </w:rPr>
            </w:pPr>
            <w:r w:rsidRPr="000D5E4D">
              <w:rPr>
                <w:rStyle w:val="FontStyle20"/>
                <w:rFonts w:ascii="Arial Narrow" w:hAnsi="Arial Narrow" w:cs="Calibri"/>
                <w:sz w:val="24"/>
                <w:szCs w:val="24"/>
              </w:rPr>
              <w:t>Какие бывают животные?</w:t>
            </w:r>
          </w:p>
        </w:tc>
        <w:tc>
          <w:tcPr>
            <w:tcW w:w="10347"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jc w:val="both"/>
              <w:rPr>
                <w:rFonts w:ascii="Arial Narrow" w:hAnsi="Arial Narrow"/>
              </w:rPr>
            </w:pPr>
            <w:r w:rsidRPr="000D5E4D">
              <w:rPr>
                <w:rFonts w:ascii="Arial Narrow" w:hAnsi="Arial Narrow" w:cs="Calibri"/>
                <w:b/>
              </w:rPr>
              <w:t xml:space="preserve">Классифицировать </w:t>
            </w:r>
            <w:r w:rsidRPr="000D5E4D">
              <w:rPr>
                <w:rFonts w:ascii="Arial Narrow" w:hAnsi="Arial Narrow" w:cs="Calibri"/>
              </w:rPr>
              <w:t xml:space="preserve">растения по отличительным признакам, </w:t>
            </w:r>
            <w:r w:rsidRPr="000D5E4D">
              <w:rPr>
                <w:rFonts w:ascii="Arial Narrow" w:hAnsi="Arial Narrow" w:cs="Calibri"/>
                <w:b/>
              </w:rPr>
              <w:t xml:space="preserve">сравнивать </w:t>
            </w:r>
            <w:r w:rsidRPr="000D5E4D">
              <w:rPr>
                <w:rFonts w:ascii="Arial Narrow" w:hAnsi="Arial Narrow" w:cs="Calibri"/>
              </w:rPr>
              <w:t xml:space="preserve">деревья, кустарники и травы. </w:t>
            </w:r>
            <w:r w:rsidRPr="000D5E4D">
              <w:rPr>
                <w:rFonts w:ascii="Arial Narrow" w:hAnsi="Arial Narrow" w:cs="Calibri"/>
                <w:b/>
              </w:rPr>
              <w:t xml:space="preserve">Знать </w:t>
            </w:r>
            <w:r w:rsidRPr="000D5E4D">
              <w:rPr>
                <w:rFonts w:ascii="Arial Narrow" w:hAnsi="Arial Narrow" w:cs="Calibri"/>
              </w:rPr>
              <w:t xml:space="preserve">отличия деревьев, кустарников, трав. </w:t>
            </w:r>
            <w:r w:rsidRPr="000D5E4D">
              <w:rPr>
                <w:rFonts w:ascii="Arial Narrow" w:hAnsi="Arial Narrow" w:cs="Calibri"/>
                <w:b/>
              </w:rPr>
              <w:t xml:space="preserve">Знать </w:t>
            </w:r>
            <w:r w:rsidRPr="000D5E4D">
              <w:rPr>
                <w:rFonts w:ascii="Arial Narrow" w:hAnsi="Arial Narrow" w:cs="Calibri"/>
              </w:rPr>
              <w:t xml:space="preserve">отличия лиственных и хвойных деревьев. </w:t>
            </w:r>
            <w:r w:rsidRPr="000D5E4D">
              <w:rPr>
                <w:rFonts w:ascii="Arial Narrow" w:hAnsi="Arial Narrow" w:cs="Calibri"/>
                <w:b/>
              </w:rPr>
              <w:t xml:space="preserve">Называть </w:t>
            </w:r>
            <w:r w:rsidRPr="000D5E4D">
              <w:rPr>
                <w:rFonts w:ascii="Arial Narrow" w:hAnsi="Arial Narrow" w:cs="Calibri"/>
              </w:rPr>
              <w:t xml:space="preserve">деревья, кустарники и травы своего края. </w:t>
            </w:r>
            <w:r w:rsidRPr="000D5E4D">
              <w:rPr>
                <w:rFonts w:ascii="Arial Narrow" w:hAnsi="Arial Narrow" w:cs="Calibri"/>
                <w:b/>
                <w:bCs/>
              </w:rPr>
              <w:t>Составлять</w:t>
            </w:r>
            <w:r w:rsidRPr="000D5E4D">
              <w:rPr>
                <w:rFonts w:ascii="Arial Narrow" w:hAnsi="Arial Narrow" w:cs="Calibri"/>
                <w:bCs/>
              </w:rPr>
              <w:t xml:space="preserve"> устный рассказ о красоте растений, </w:t>
            </w:r>
            <w:r w:rsidRPr="000D5E4D">
              <w:rPr>
                <w:rFonts w:ascii="Arial Narrow" w:hAnsi="Arial Narrow" w:cs="Calibri"/>
                <w:b/>
                <w:bCs/>
              </w:rPr>
              <w:t xml:space="preserve">фотографировать </w:t>
            </w:r>
            <w:r w:rsidRPr="000D5E4D">
              <w:rPr>
                <w:rFonts w:ascii="Arial Narrow" w:hAnsi="Arial Narrow" w:cs="Calibri"/>
                <w:bCs/>
              </w:rPr>
              <w:t xml:space="preserve">красивые растения;  </w:t>
            </w:r>
            <w:r w:rsidRPr="000D5E4D">
              <w:rPr>
                <w:rFonts w:ascii="Arial Narrow" w:hAnsi="Arial Narrow" w:cs="Calibri"/>
                <w:b/>
                <w:bCs/>
              </w:rPr>
              <w:t>находить</w:t>
            </w:r>
            <w:r w:rsidRPr="000D5E4D">
              <w:rPr>
                <w:rFonts w:ascii="Arial Narrow" w:hAnsi="Arial Narrow" w:cs="Calibri"/>
                <w:bCs/>
              </w:rPr>
              <w:t xml:space="preserve"> в книгах и сети Интернет соответствующий материал; </w:t>
            </w:r>
            <w:r w:rsidRPr="000D5E4D">
              <w:rPr>
                <w:rFonts w:ascii="Arial Narrow" w:hAnsi="Arial Narrow" w:cs="Calibri"/>
                <w:b/>
                <w:bCs/>
              </w:rPr>
              <w:t>выступать</w:t>
            </w:r>
            <w:r w:rsidRPr="000D5E4D">
              <w:rPr>
                <w:rFonts w:ascii="Arial Narrow" w:hAnsi="Arial Narrow" w:cs="Calibri"/>
                <w:bCs/>
              </w:rPr>
              <w:t xml:space="preserve"> с подготовленным сообщением, опираясь на фотографии (слайды); </w:t>
            </w:r>
            <w:r w:rsidRPr="000D5E4D">
              <w:rPr>
                <w:rFonts w:ascii="Arial Narrow" w:hAnsi="Arial Narrow" w:cs="Calibri"/>
                <w:b/>
                <w:bCs/>
              </w:rPr>
              <w:t>оценивать</w:t>
            </w:r>
            <w:r w:rsidRPr="000D5E4D">
              <w:rPr>
                <w:rFonts w:ascii="Arial Narrow" w:hAnsi="Arial Narrow" w:cs="Calibri"/>
                <w:bCs/>
              </w:rPr>
              <w:t xml:space="preserve"> результаты собственного труда и труда товарищей.</w:t>
            </w:r>
          </w:p>
          <w:p w:rsidR="00B222CF" w:rsidRPr="000D5E4D" w:rsidRDefault="00B222CF" w:rsidP="000D5E4D">
            <w:pPr>
              <w:jc w:val="both"/>
              <w:rPr>
                <w:rFonts w:ascii="Arial Narrow" w:hAnsi="Arial Narrow" w:cs="Calibri"/>
                <w:b/>
              </w:rPr>
            </w:pPr>
            <w:r w:rsidRPr="000D5E4D">
              <w:rPr>
                <w:rFonts w:ascii="Arial Narrow" w:hAnsi="Arial Narrow" w:cs="Calibri"/>
                <w:b/>
              </w:rPr>
              <w:t xml:space="preserve">Классифицировать </w:t>
            </w:r>
            <w:r w:rsidRPr="000D5E4D">
              <w:rPr>
                <w:rFonts w:ascii="Arial Narrow" w:hAnsi="Arial Narrow" w:cs="Calibri"/>
              </w:rPr>
              <w:t xml:space="preserve">животных по отличительным признакам, </w:t>
            </w:r>
            <w:r w:rsidRPr="000D5E4D">
              <w:rPr>
                <w:rFonts w:ascii="Arial Narrow" w:hAnsi="Arial Narrow" w:cs="Calibri"/>
                <w:b/>
              </w:rPr>
              <w:t xml:space="preserve">знать </w:t>
            </w:r>
            <w:r w:rsidRPr="000D5E4D">
              <w:rPr>
                <w:rFonts w:ascii="Arial Narrow" w:hAnsi="Arial Narrow" w:cs="Calibri"/>
              </w:rPr>
              <w:t xml:space="preserve">особенности их внешнего вида, питания, размножения.  </w:t>
            </w:r>
            <w:r w:rsidRPr="000D5E4D">
              <w:rPr>
                <w:rFonts w:ascii="Arial Narrow" w:hAnsi="Arial Narrow" w:cs="Calibri"/>
                <w:b/>
              </w:rPr>
              <w:t xml:space="preserve">Выделять и сравнивать </w:t>
            </w:r>
            <w:r w:rsidRPr="000D5E4D">
              <w:rPr>
                <w:rFonts w:ascii="Arial Narrow" w:hAnsi="Arial Narrow" w:cs="Calibri"/>
              </w:rPr>
              <w:t xml:space="preserve">признаки этих групп. </w:t>
            </w:r>
            <w:r w:rsidRPr="000D5E4D">
              <w:rPr>
                <w:rFonts w:ascii="Arial Narrow" w:hAnsi="Arial Narrow" w:cs="Calibri"/>
                <w:b/>
              </w:rPr>
              <w:t xml:space="preserve">Описывать </w:t>
            </w:r>
            <w:r w:rsidRPr="000D5E4D">
              <w:rPr>
                <w:rFonts w:ascii="Arial Narrow" w:hAnsi="Arial Narrow" w:cs="Calibri"/>
              </w:rPr>
              <w:t xml:space="preserve">внешний вид, характерные особенности представителей зверей, птиц, рыб, насекомых. </w:t>
            </w:r>
            <w:r w:rsidRPr="000D5E4D">
              <w:rPr>
                <w:rFonts w:ascii="Arial Narrow" w:hAnsi="Arial Narrow" w:cs="Calibri"/>
                <w:b/>
              </w:rPr>
              <w:t xml:space="preserve">Характеризовать </w:t>
            </w:r>
            <w:r w:rsidRPr="000D5E4D">
              <w:rPr>
                <w:rFonts w:ascii="Arial Narrow" w:hAnsi="Arial Narrow" w:cs="Calibri"/>
              </w:rPr>
              <w:t xml:space="preserve">диких и домашних животных. </w:t>
            </w:r>
            <w:r w:rsidRPr="000D5E4D">
              <w:rPr>
                <w:rFonts w:ascii="Arial Narrow" w:hAnsi="Arial Narrow" w:cs="Calibri"/>
                <w:b/>
              </w:rPr>
              <w:t xml:space="preserve">Знать </w:t>
            </w:r>
            <w:r w:rsidRPr="000D5E4D">
              <w:rPr>
                <w:rFonts w:ascii="Arial Narrow" w:hAnsi="Arial Narrow" w:cs="Calibri"/>
              </w:rPr>
              <w:t>условия необходимые для жизни животных.</w:t>
            </w:r>
            <w:r w:rsidRPr="000D5E4D">
              <w:rPr>
                <w:rFonts w:ascii="Arial Narrow" w:hAnsi="Arial Narrow" w:cs="Calibri"/>
                <w:b/>
              </w:rPr>
              <w:t xml:space="preserve"> Обсуждать</w:t>
            </w:r>
            <w:r w:rsidRPr="000D5E4D">
              <w:rPr>
                <w:rFonts w:ascii="Arial Narrow" w:hAnsi="Arial Narrow" w:cs="Calibri"/>
              </w:rPr>
              <w:t xml:space="preserve"> в группах и </w:t>
            </w:r>
            <w:r w:rsidRPr="000D5E4D">
              <w:rPr>
                <w:rFonts w:ascii="Arial Narrow" w:hAnsi="Arial Narrow" w:cs="Calibri"/>
                <w:b/>
              </w:rPr>
              <w:t>объяс</w:t>
            </w:r>
            <w:r w:rsidRPr="000D5E4D">
              <w:rPr>
                <w:rFonts w:ascii="Arial Narrow" w:hAnsi="Arial Narrow" w:cs="Calibri"/>
                <w:b/>
              </w:rPr>
              <w:softHyphen/>
              <w:t>нять</w:t>
            </w:r>
            <w:r w:rsidRPr="000D5E4D">
              <w:rPr>
                <w:rFonts w:ascii="Arial Narrow" w:hAnsi="Arial Narrow" w:cs="Calibri"/>
              </w:rPr>
              <w:t xml:space="preserve"> правила поведения в </w:t>
            </w:r>
            <w:r w:rsidRPr="000D5E4D">
              <w:rPr>
                <w:rFonts w:ascii="Arial Narrow" w:hAnsi="Arial Narrow" w:cs="Calibri"/>
              </w:rPr>
              <w:lastRenderedPageBreak/>
              <w:t>при</w:t>
            </w:r>
            <w:r w:rsidRPr="000D5E4D">
              <w:rPr>
                <w:rFonts w:ascii="Arial Narrow" w:hAnsi="Arial Narrow" w:cs="Calibri"/>
              </w:rPr>
              <w:softHyphen/>
              <w:t>роде.</w:t>
            </w:r>
          </w:p>
        </w:tc>
      </w:tr>
      <w:tr w:rsidR="00B222CF" w:rsidRPr="000D5E4D" w:rsidTr="00AB4472">
        <w:tc>
          <w:tcPr>
            <w:tcW w:w="5955"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pStyle w:val="Style9"/>
              <w:widowControl/>
              <w:jc w:val="both"/>
              <w:rPr>
                <w:rStyle w:val="FontStyle20"/>
                <w:rFonts w:ascii="Arial Narrow" w:hAnsi="Arial Narrow" w:cs="Calibri"/>
                <w:sz w:val="24"/>
                <w:szCs w:val="24"/>
              </w:rPr>
            </w:pPr>
            <w:r w:rsidRPr="000D5E4D">
              <w:rPr>
                <w:rStyle w:val="FontStyle20"/>
                <w:rFonts w:ascii="Arial Narrow" w:hAnsi="Arial Narrow" w:cs="Calibri"/>
                <w:sz w:val="24"/>
                <w:szCs w:val="24"/>
              </w:rPr>
              <w:lastRenderedPageBreak/>
              <w:t>Невидимые нити.</w:t>
            </w:r>
          </w:p>
          <w:p w:rsidR="00B222CF" w:rsidRPr="000D5E4D" w:rsidRDefault="00B222CF" w:rsidP="000D5E4D">
            <w:pPr>
              <w:pStyle w:val="Style9"/>
              <w:jc w:val="both"/>
              <w:rPr>
                <w:rStyle w:val="FontStyle20"/>
                <w:rFonts w:ascii="Arial Narrow" w:hAnsi="Arial Narrow" w:cs="Calibri"/>
                <w:b/>
                <w:sz w:val="24"/>
                <w:szCs w:val="24"/>
              </w:rPr>
            </w:pPr>
            <w:r w:rsidRPr="000D5E4D">
              <w:rPr>
                <w:rStyle w:val="FontStyle20"/>
                <w:rFonts w:ascii="Arial Narrow" w:hAnsi="Arial Narrow" w:cs="Calibri"/>
                <w:sz w:val="24"/>
                <w:szCs w:val="24"/>
              </w:rPr>
              <w:t>Дикорастущие и культурные растения.</w:t>
            </w:r>
          </w:p>
        </w:tc>
        <w:tc>
          <w:tcPr>
            <w:tcW w:w="10347"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jc w:val="both"/>
              <w:rPr>
                <w:rFonts w:ascii="Arial Narrow" w:hAnsi="Arial Narrow"/>
              </w:rPr>
            </w:pPr>
            <w:r w:rsidRPr="000D5E4D">
              <w:rPr>
                <w:rFonts w:ascii="Arial Narrow" w:hAnsi="Arial Narrow" w:cs="Calibri"/>
                <w:b/>
              </w:rPr>
              <w:t xml:space="preserve">Рассказывать </w:t>
            </w:r>
            <w:r w:rsidRPr="000D5E4D">
              <w:rPr>
                <w:rFonts w:ascii="Arial Narrow" w:hAnsi="Arial Narrow" w:cs="Calibri"/>
              </w:rPr>
              <w:t>о связях</w:t>
            </w:r>
            <w:r w:rsidRPr="000D5E4D">
              <w:rPr>
                <w:rFonts w:ascii="Arial Narrow" w:hAnsi="Arial Narrow" w:cs="Calibri"/>
                <w:b/>
              </w:rPr>
              <w:t xml:space="preserve"> неживой и живой природы. </w:t>
            </w:r>
          </w:p>
          <w:p w:rsidR="00B222CF" w:rsidRPr="000D5E4D" w:rsidRDefault="00B222CF" w:rsidP="000D5E4D">
            <w:pPr>
              <w:jc w:val="both"/>
              <w:rPr>
                <w:rFonts w:ascii="Arial Narrow" w:hAnsi="Arial Narrow" w:cs="Calibri"/>
              </w:rPr>
            </w:pPr>
            <w:r w:rsidRPr="000D5E4D">
              <w:rPr>
                <w:rFonts w:ascii="Arial Narrow" w:hAnsi="Arial Narrow" w:cs="Calibri"/>
                <w:b/>
              </w:rPr>
              <w:t xml:space="preserve">Находить </w:t>
            </w:r>
            <w:r w:rsidRPr="000D5E4D">
              <w:rPr>
                <w:rFonts w:ascii="Arial Narrow" w:hAnsi="Arial Narrow" w:cs="Calibri"/>
              </w:rPr>
              <w:t xml:space="preserve">связи в природе, между природой и человеком. </w:t>
            </w:r>
          </w:p>
          <w:p w:rsidR="00B222CF" w:rsidRPr="000D5E4D" w:rsidRDefault="00B222CF" w:rsidP="000D5E4D">
            <w:pPr>
              <w:jc w:val="both"/>
              <w:rPr>
                <w:rFonts w:ascii="Arial Narrow" w:hAnsi="Arial Narrow" w:cs="Calibri"/>
              </w:rPr>
            </w:pPr>
            <w:r w:rsidRPr="000D5E4D">
              <w:rPr>
                <w:rFonts w:ascii="Arial Narrow" w:hAnsi="Arial Narrow" w:cs="Calibri"/>
                <w:b/>
              </w:rPr>
              <w:t>Извлекать</w:t>
            </w:r>
            <w:r w:rsidRPr="000D5E4D">
              <w:rPr>
                <w:rFonts w:ascii="Arial Narrow" w:hAnsi="Arial Narrow" w:cs="Calibri"/>
              </w:rPr>
              <w:t xml:space="preserve">  (по  заданию  учителя) необходимую информацию из учебника и дополнительных источ</w:t>
            </w:r>
            <w:r w:rsidRPr="000D5E4D">
              <w:rPr>
                <w:rFonts w:ascii="Arial Narrow" w:hAnsi="Arial Narrow" w:cs="Calibri"/>
              </w:rPr>
              <w:softHyphen/>
              <w:t>ников знаний (словарей, энцикло</w:t>
            </w:r>
            <w:r w:rsidRPr="000D5E4D">
              <w:rPr>
                <w:rFonts w:ascii="Arial Narrow" w:hAnsi="Arial Narrow" w:cs="Calibri"/>
              </w:rPr>
              <w:softHyphen/>
              <w:t xml:space="preserve">педий, справочников) о растениях и животных своего региона и </w:t>
            </w:r>
            <w:r w:rsidRPr="000D5E4D">
              <w:rPr>
                <w:rFonts w:ascii="Arial Narrow" w:hAnsi="Arial Narrow" w:cs="Calibri"/>
                <w:b/>
              </w:rPr>
              <w:t>об</w:t>
            </w:r>
            <w:r w:rsidRPr="000D5E4D">
              <w:rPr>
                <w:rFonts w:ascii="Arial Narrow" w:hAnsi="Arial Narrow" w:cs="Calibri"/>
                <w:b/>
              </w:rPr>
              <w:softHyphen/>
              <w:t>суждать</w:t>
            </w:r>
            <w:r w:rsidRPr="000D5E4D">
              <w:rPr>
                <w:rFonts w:ascii="Arial Narrow" w:hAnsi="Arial Narrow" w:cs="Calibri"/>
              </w:rPr>
              <w:t xml:space="preserve"> полученные сведения. </w:t>
            </w:r>
            <w:r w:rsidRPr="000D5E4D">
              <w:rPr>
                <w:rFonts w:ascii="Arial Narrow" w:hAnsi="Arial Narrow" w:cs="Calibri"/>
                <w:b/>
              </w:rPr>
              <w:t xml:space="preserve">Оценивать </w:t>
            </w:r>
            <w:r w:rsidRPr="000D5E4D">
              <w:rPr>
                <w:rFonts w:ascii="Arial Narrow" w:hAnsi="Arial Narrow" w:cs="Calibri"/>
              </w:rPr>
              <w:t xml:space="preserve">конкретные примеры поведения в природе. </w:t>
            </w:r>
          </w:p>
          <w:p w:rsidR="00B222CF" w:rsidRPr="000D5E4D" w:rsidRDefault="00B222CF" w:rsidP="000D5E4D">
            <w:pPr>
              <w:jc w:val="both"/>
              <w:rPr>
                <w:rFonts w:ascii="Arial Narrow" w:hAnsi="Arial Narrow" w:cs="Calibri"/>
              </w:rPr>
            </w:pPr>
            <w:r w:rsidRPr="000D5E4D">
              <w:rPr>
                <w:rStyle w:val="FontStyle63"/>
                <w:rFonts w:ascii="Arial Narrow" w:hAnsi="Arial Narrow" w:cs="Calibri"/>
                <w:sz w:val="24"/>
                <w:szCs w:val="24"/>
              </w:rPr>
              <w:t xml:space="preserve">Делить растения на дикорастущие и культурные (деревья, кустарники, травы), характеризовать их особенности. Приводить примеры дикорастущих и культурных растений своего края. Называть  культурные растения (овощные, плодовые, зерновые, декоративные, прядильные). Рассказывать, для чего люди выращиваюткультурные растения. Оценивать воздействие человека на  природу, выполнять правила поведения в природе и участвовать в её охране. </w:t>
            </w:r>
            <w:r w:rsidRPr="000D5E4D">
              <w:rPr>
                <w:rFonts w:ascii="Arial Narrow" w:hAnsi="Arial Narrow" w:cs="Calibri"/>
                <w:b/>
                <w:bCs/>
              </w:rPr>
              <w:t>Отвечать</w:t>
            </w:r>
            <w:r w:rsidRPr="000D5E4D">
              <w:rPr>
                <w:rFonts w:ascii="Arial Narrow" w:hAnsi="Arial Narrow" w:cs="Calibri"/>
                <w:bCs/>
              </w:rPr>
              <w:t xml:space="preserve"> на вопросы и </w:t>
            </w:r>
            <w:r w:rsidRPr="000D5E4D">
              <w:rPr>
                <w:rFonts w:ascii="Arial Narrow" w:hAnsi="Arial Narrow" w:cs="Calibri"/>
                <w:b/>
                <w:bCs/>
              </w:rPr>
              <w:t>оценивать</w:t>
            </w:r>
            <w:r w:rsidRPr="000D5E4D">
              <w:rPr>
                <w:rFonts w:ascii="Arial Narrow" w:hAnsi="Arial Narrow" w:cs="Calibri"/>
                <w:bCs/>
              </w:rPr>
              <w:t xml:space="preserve"> свои достижения на уроке.</w:t>
            </w:r>
          </w:p>
        </w:tc>
      </w:tr>
      <w:tr w:rsidR="00B222CF" w:rsidRPr="000D5E4D" w:rsidTr="00AB4472">
        <w:tc>
          <w:tcPr>
            <w:tcW w:w="5955"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pStyle w:val="Style9"/>
              <w:widowControl/>
              <w:jc w:val="both"/>
              <w:rPr>
                <w:rStyle w:val="FontStyle20"/>
                <w:rFonts w:ascii="Arial Narrow" w:hAnsi="Arial Narrow" w:cs="Calibri"/>
                <w:b/>
                <w:sz w:val="24"/>
                <w:szCs w:val="24"/>
              </w:rPr>
            </w:pPr>
            <w:r w:rsidRPr="000D5E4D">
              <w:rPr>
                <w:rStyle w:val="FontStyle20"/>
                <w:rFonts w:ascii="Arial Narrow" w:hAnsi="Arial Narrow" w:cs="Calibri"/>
                <w:sz w:val="24"/>
                <w:szCs w:val="24"/>
              </w:rPr>
              <w:t>Дикие и домашние животные.</w:t>
            </w:r>
          </w:p>
          <w:p w:rsidR="00B222CF" w:rsidRPr="000D5E4D" w:rsidRDefault="00B222CF" w:rsidP="000D5E4D">
            <w:pPr>
              <w:pStyle w:val="Style9"/>
              <w:widowControl/>
              <w:jc w:val="both"/>
              <w:rPr>
                <w:rStyle w:val="FontStyle20"/>
                <w:rFonts w:ascii="Arial Narrow" w:hAnsi="Arial Narrow" w:cs="Calibri"/>
                <w:b/>
                <w:sz w:val="24"/>
                <w:szCs w:val="24"/>
              </w:rPr>
            </w:pPr>
            <w:r w:rsidRPr="000D5E4D">
              <w:rPr>
                <w:rStyle w:val="FontStyle20"/>
                <w:rFonts w:ascii="Arial Narrow" w:hAnsi="Arial Narrow" w:cs="Calibri"/>
                <w:sz w:val="24"/>
                <w:szCs w:val="24"/>
              </w:rPr>
              <w:t>Комнатные растения.</w:t>
            </w:r>
          </w:p>
          <w:p w:rsidR="00B222CF" w:rsidRPr="000D5E4D" w:rsidRDefault="00B222CF" w:rsidP="000D5E4D">
            <w:pPr>
              <w:pStyle w:val="Style9"/>
              <w:jc w:val="both"/>
              <w:rPr>
                <w:rStyle w:val="FontStyle20"/>
                <w:rFonts w:ascii="Arial Narrow" w:hAnsi="Arial Narrow" w:cs="Calibri"/>
                <w:b/>
                <w:sz w:val="24"/>
                <w:szCs w:val="24"/>
              </w:rPr>
            </w:pPr>
            <w:r w:rsidRPr="000D5E4D">
              <w:rPr>
                <w:rStyle w:val="FontStyle20"/>
                <w:rFonts w:ascii="Arial Narrow" w:hAnsi="Arial Narrow" w:cs="Calibri"/>
                <w:sz w:val="24"/>
                <w:szCs w:val="24"/>
              </w:rPr>
              <w:t>Практическая работа №4.</w:t>
            </w:r>
          </w:p>
        </w:tc>
        <w:tc>
          <w:tcPr>
            <w:tcW w:w="10347"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jc w:val="both"/>
              <w:rPr>
                <w:rFonts w:ascii="Arial Narrow" w:hAnsi="Arial Narrow"/>
              </w:rPr>
            </w:pPr>
            <w:r w:rsidRPr="000D5E4D">
              <w:rPr>
                <w:rFonts w:ascii="Arial Narrow" w:hAnsi="Arial Narrow" w:cs="Calibri"/>
                <w:b/>
              </w:rPr>
              <w:t xml:space="preserve">Знать </w:t>
            </w:r>
            <w:r w:rsidRPr="000D5E4D">
              <w:rPr>
                <w:rFonts w:ascii="Arial Narrow" w:hAnsi="Arial Narrow" w:cs="Calibri"/>
              </w:rPr>
              <w:t xml:space="preserve">условия необходимые для жизни животных. </w:t>
            </w:r>
            <w:r w:rsidRPr="000D5E4D">
              <w:rPr>
                <w:rFonts w:ascii="Arial Narrow" w:hAnsi="Arial Narrow" w:cs="Calibri"/>
                <w:b/>
              </w:rPr>
              <w:t>Объяснять</w:t>
            </w:r>
            <w:r w:rsidRPr="000D5E4D">
              <w:rPr>
                <w:rFonts w:ascii="Arial Narrow" w:hAnsi="Arial Narrow" w:cs="Calibri"/>
              </w:rPr>
              <w:t xml:space="preserve">, каких животных называют дикими, а каких – домашними. </w:t>
            </w:r>
            <w:r w:rsidRPr="000D5E4D">
              <w:rPr>
                <w:rFonts w:ascii="Arial Narrow" w:hAnsi="Arial Narrow" w:cs="Calibri"/>
                <w:b/>
              </w:rPr>
              <w:t xml:space="preserve">Приводить </w:t>
            </w:r>
            <w:r w:rsidRPr="000D5E4D">
              <w:rPr>
                <w:rFonts w:ascii="Arial Narrow" w:hAnsi="Arial Narrow" w:cs="Calibri"/>
              </w:rPr>
              <w:t xml:space="preserve">примеры диких и домашних животных своего края. </w:t>
            </w:r>
            <w:r w:rsidRPr="000D5E4D">
              <w:rPr>
                <w:rFonts w:ascii="Arial Narrow" w:hAnsi="Arial Narrow" w:cs="Calibri"/>
                <w:b/>
                <w:bCs/>
              </w:rPr>
              <w:t>Работать в парах: рассматривать</w:t>
            </w:r>
            <w:r w:rsidRPr="000D5E4D">
              <w:rPr>
                <w:rFonts w:ascii="Arial Narrow" w:hAnsi="Arial Narrow" w:cs="Calibri"/>
                <w:bCs/>
              </w:rPr>
              <w:t xml:space="preserve"> иллюстрации учебника, </w:t>
            </w:r>
            <w:r w:rsidRPr="000D5E4D">
              <w:rPr>
                <w:rFonts w:ascii="Arial Narrow" w:hAnsi="Arial Narrow" w:cs="Calibri"/>
                <w:b/>
              </w:rPr>
              <w:t xml:space="preserve">рассказывать </w:t>
            </w:r>
            <w:r w:rsidRPr="000D5E4D">
              <w:rPr>
                <w:rFonts w:ascii="Arial Narrow" w:hAnsi="Arial Narrow" w:cs="Calibri"/>
              </w:rPr>
              <w:t xml:space="preserve">по ним, что человек получает от домашних животных. </w:t>
            </w:r>
            <w:r w:rsidRPr="000D5E4D">
              <w:rPr>
                <w:rFonts w:ascii="Arial Narrow" w:hAnsi="Arial Narrow" w:cs="Calibri"/>
                <w:b/>
              </w:rPr>
              <w:t xml:space="preserve">Находить </w:t>
            </w:r>
            <w:r w:rsidRPr="000D5E4D">
              <w:rPr>
                <w:rFonts w:ascii="Arial Narrow" w:hAnsi="Arial Narrow" w:cs="Calibri"/>
                <w:bCs/>
              </w:rPr>
              <w:t xml:space="preserve">в книгах и сети Интернет информацию о животных. </w:t>
            </w:r>
            <w:r w:rsidRPr="000D5E4D">
              <w:rPr>
                <w:rFonts w:ascii="Arial Narrow" w:hAnsi="Arial Narrow" w:cs="Calibri"/>
                <w:b/>
              </w:rPr>
              <w:t xml:space="preserve">Рассказывать </w:t>
            </w:r>
            <w:r w:rsidRPr="000D5E4D">
              <w:rPr>
                <w:rFonts w:ascii="Arial Narrow" w:hAnsi="Arial Narrow" w:cs="Calibri"/>
              </w:rPr>
              <w:t xml:space="preserve">о значении домашних животных для человека. </w:t>
            </w:r>
            <w:r w:rsidRPr="000D5E4D">
              <w:rPr>
                <w:rFonts w:ascii="Arial Narrow" w:hAnsi="Arial Narrow" w:cs="Calibri"/>
                <w:b/>
                <w:bCs/>
              </w:rPr>
              <w:t>Отвечать</w:t>
            </w:r>
            <w:r w:rsidRPr="000D5E4D">
              <w:rPr>
                <w:rFonts w:ascii="Arial Narrow" w:hAnsi="Arial Narrow" w:cs="Calibri"/>
                <w:bCs/>
              </w:rPr>
              <w:t xml:space="preserve"> на вопросы и </w:t>
            </w:r>
            <w:r w:rsidRPr="000D5E4D">
              <w:rPr>
                <w:rFonts w:ascii="Arial Narrow" w:hAnsi="Arial Narrow" w:cs="Calibri"/>
                <w:b/>
                <w:bCs/>
              </w:rPr>
              <w:t>оценивать</w:t>
            </w:r>
            <w:r w:rsidRPr="000D5E4D">
              <w:rPr>
                <w:rFonts w:ascii="Arial Narrow" w:hAnsi="Arial Narrow" w:cs="Calibri"/>
                <w:bCs/>
              </w:rPr>
              <w:t xml:space="preserve"> свои достижения на уроке.</w:t>
            </w:r>
          </w:p>
          <w:p w:rsidR="00B222CF" w:rsidRPr="000D5E4D" w:rsidRDefault="00B222CF" w:rsidP="000D5E4D">
            <w:pPr>
              <w:shd w:val="clear" w:color="auto" w:fill="FFFFFF"/>
              <w:jc w:val="both"/>
              <w:rPr>
                <w:rFonts w:ascii="Arial Narrow" w:hAnsi="Arial Narrow" w:cs="Calibri"/>
              </w:rPr>
            </w:pPr>
            <w:r w:rsidRPr="000D5E4D">
              <w:rPr>
                <w:rFonts w:ascii="Arial Narrow" w:hAnsi="Arial Narrow" w:cs="Calibri"/>
                <w:b/>
              </w:rPr>
              <w:t>Характеризовать</w:t>
            </w:r>
            <w:r w:rsidRPr="000D5E4D">
              <w:rPr>
                <w:rFonts w:ascii="Arial Narrow" w:hAnsi="Arial Narrow" w:cs="Calibri"/>
              </w:rPr>
              <w:t xml:space="preserve"> условия,  необходимые для жизни</w:t>
            </w:r>
          </w:p>
          <w:p w:rsidR="00B222CF" w:rsidRPr="000D5E4D" w:rsidRDefault="00B222CF" w:rsidP="000D5E4D">
            <w:pPr>
              <w:shd w:val="clear" w:color="auto" w:fill="FFFFFF"/>
              <w:jc w:val="both"/>
              <w:rPr>
                <w:rFonts w:ascii="Arial Narrow" w:hAnsi="Arial Narrow" w:cs="Calibri"/>
              </w:rPr>
            </w:pPr>
            <w:r w:rsidRPr="000D5E4D">
              <w:rPr>
                <w:rFonts w:ascii="Arial Narrow" w:hAnsi="Arial Narrow" w:cs="Calibri"/>
              </w:rPr>
              <w:t xml:space="preserve"> растений. </w:t>
            </w:r>
            <w:r w:rsidRPr="000D5E4D">
              <w:rPr>
                <w:rFonts w:ascii="Arial Narrow" w:hAnsi="Arial Narrow" w:cs="Calibri"/>
                <w:b/>
              </w:rPr>
              <w:t>Рассказывать</w:t>
            </w:r>
            <w:r w:rsidRPr="000D5E4D">
              <w:rPr>
                <w:rFonts w:ascii="Arial Narrow" w:hAnsi="Arial Narrow" w:cs="Calibri"/>
              </w:rPr>
              <w:t xml:space="preserve"> о роли растений в природе и</w:t>
            </w:r>
          </w:p>
          <w:p w:rsidR="00B222CF" w:rsidRPr="000D5E4D" w:rsidRDefault="00B222CF" w:rsidP="000D5E4D">
            <w:pPr>
              <w:shd w:val="clear" w:color="auto" w:fill="FFFFFF"/>
              <w:jc w:val="both"/>
              <w:rPr>
                <w:rFonts w:ascii="Arial Narrow" w:hAnsi="Arial Narrow" w:cs="Calibri"/>
              </w:rPr>
            </w:pPr>
            <w:r w:rsidRPr="000D5E4D">
              <w:rPr>
                <w:rFonts w:ascii="Arial Narrow" w:hAnsi="Arial Narrow" w:cs="Calibri"/>
              </w:rPr>
              <w:t xml:space="preserve"> жизни людей. </w:t>
            </w:r>
            <w:r w:rsidRPr="000D5E4D">
              <w:rPr>
                <w:rFonts w:ascii="Arial Narrow" w:hAnsi="Arial Narrow" w:cs="Calibri"/>
                <w:b/>
              </w:rPr>
              <w:t>Сравнивать и различать</w:t>
            </w:r>
            <w:r w:rsidRPr="000D5E4D">
              <w:rPr>
                <w:rFonts w:ascii="Arial Narrow" w:hAnsi="Arial Narrow" w:cs="Calibri"/>
              </w:rPr>
              <w:t xml:space="preserve"> дикорас</w:t>
            </w:r>
            <w:r w:rsidRPr="000D5E4D">
              <w:rPr>
                <w:rFonts w:ascii="Arial Narrow" w:hAnsi="Arial Narrow" w:cs="Calibri"/>
              </w:rPr>
              <w:softHyphen/>
              <w:t xml:space="preserve">тущие и культурные растения, </w:t>
            </w:r>
            <w:r w:rsidRPr="000D5E4D">
              <w:rPr>
                <w:rStyle w:val="FontStyle58"/>
                <w:rFonts w:ascii="Arial Narrow" w:hAnsi="Arial Narrow" w:cs="Calibri"/>
                <w:sz w:val="24"/>
                <w:szCs w:val="24"/>
              </w:rPr>
              <w:t xml:space="preserve">Знать </w:t>
            </w:r>
            <w:r w:rsidRPr="000D5E4D">
              <w:rPr>
                <w:rStyle w:val="FontStyle63"/>
                <w:rFonts w:ascii="Arial Narrow" w:hAnsi="Arial Narrow" w:cs="Calibri"/>
                <w:sz w:val="24"/>
                <w:szCs w:val="24"/>
              </w:rPr>
              <w:t>особенности выращивания комнатных растений. С помощью атласа-определителя узнавать названия комнатных растений своего класса и определять их родину. Выполнять практическую работу по уходу за комнатными растениями и их пересадке.</w:t>
            </w:r>
          </w:p>
        </w:tc>
      </w:tr>
      <w:tr w:rsidR="00B222CF" w:rsidRPr="000D5E4D" w:rsidTr="00AB4472">
        <w:tc>
          <w:tcPr>
            <w:tcW w:w="5955"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jc w:val="both"/>
              <w:rPr>
                <w:rStyle w:val="FontStyle20"/>
                <w:rFonts w:ascii="Arial Narrow" w:hAnsi="Arial Narrow" w:cs="Calibri"/>
                <w:b/>
                <w:sz w:val="24"/>
                <w:szCs w:val="24"/>
              </w:rPr>
            </w:pPr>
            <w:r w:rsidRPr="000D5E4D">
              <w:rPr>
                <w:rStyle w:val="FontStyle20"/>
                <w:rFonts w:ascii="Arial Narrow" w:hAnsi="Arial Narrow" w:cs="Calibri"/>
                <w:sz w:val="24"/>
                <w:szCs w:val="24"/>
              </w:rPr>
              <w:t>Животные живого уголка.</w:t>
            </w:r>
          </w:p>
          <w:p w:rsidR="00B222CF" w:rsidRPr="000D5E4D" w:rsidRDefault="00B222CF" w:rsidP="000D5E4D">
            <w:pPr>
              <w:jc w:val="both"/>
              <w:rPr>
                <w:rStyle w:val="FontStyle11"/>
                <w:rFonts w:ascii="Arial Narrow" w:hAnsi="Arial Narrow" w:cs="Calibri"/>
                <w:i w:val="0"/>
                <w:sz w:val="24"/>
                <w:szCs w:val="24"/>
              </w:rPr>
            </w:pPr>
            <w:r w:rsidRPr="000D5E4D">
              <w:rPr>
                <w:rStyle w:val="FontStyle11"/>
                <w:rFonts w:ascii="Arial Narrow" w:hAnsi="Arial Narrow" w:cs="Calibri"/>
                <w:sz w:val="24"/>
                <w:szCs w:val="24"/>
              </w:rPr>
              <w:t>Про кошек и собак.</w:t>
            </w:r>
          </w:p>
          <w:p w:rsidR="00B222CF" w:rsidRPr="000D5E4D" w:rsidRDefault="00B222CF" w:rsidP="000D5E4D">
            <w:pPr>
              <w:jc w:val="both"/>
              <w:rPr>
                <w:rStyle w:val="FontStyle20"/>
                <w:rFonts w:ascii="Arial Narrow" w:hAnsi="Arial Narrow" w:cs="Calibri"/>
                <w:b/>
                <w:sz w:val="24"/>
                <w:szCs w:val="24"/>
              </w:rPr>
            </w:pPr>
            <w:r w:rsidRPr="000D5E4D">
              <w:rPr>
                <w:rStyle w:val="FontStyle11"/>
                <w:rFonts w:ascii="Arial Narrow" w:hAnsi="Arial Narrow" w:cs="Calibri"/>
                <w:sz w:val="24"/>
                <w:szCs w:val="24"/>
              </w:rPr>
              <w:t>Практическая работа №5.</w:t>
            </w:r>
          </w:p>
        </w:tc>
        <w:tc>
          <w:tcPr>
            <w:tcW w:w="10347"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jc w:val="both"/>
              <w:rPr>
                <w:rFonts w:ascii="Arial Narrow" w:hAnsi="Arial Narrow"/>
              </w:rPr>
            </w:pPr>
            <w:r w:rsidRPr="000D5E4D">
              <w:rPr>
                <w:rFonts w:ascii="Arial Narrow" w:hAnsi="Arial Narrow" w:cs="Calibri"/>
                <w:b/>
                <w:bCs/>
              </w:rPr>
              <w:t>Понимать</w:t>
            </w:r>
            <w:r w:rsidRPr="000D5E4D">
              <w:rPr>
                <w:rFonts w:ascii="Arial Narrow" w:hAnsi="Arial Narrow" w:cs="Calibri"/>
                <w:bCs/>
              </w:rPr>
              <w:t xml:space="preserve"> учебную задачу урока; </w:t>
            </w:r>
            <w:r w:rsidRPr="000D5E4D">
              <w:rPr>
                <w:rFonts w:ascii="Arial Narrow" w:hAnsi="Arial Narrow" w:cs="Calibri"/>
                <w:b/>
                <w:bCs/>
              </w:rPr>
              <w:t>рассказывать</w:t>
            </w:r>
            <w:r w:rsidRPr="000D5E4D">
              <w:rPr>
                <w:rFonts w:ascii="Arial Narrow" w:hAnsi="Arial Narrow" w:cs="Calibri"/>
                <w:bCs/>
              </w:rPr>
              <w:t xml:space="preserve">, каких животных часто содержат в живых уголках. </w:t>
            </w:r>
            <w:r w:rsidRPr="000D5E4D">
              <w:rPr>
                <w:rFonts w:ascii="Arial Narrow" w:hAnsi="Arial Narrow" w:cs="Calibri"/>
                <w:b/>
                <w:bCs/>
              </w:rPr>
              <w:t xml:space="preserve">Определять </w:t>
            </w:r>
            <w:r w:rsidRPr="000D5E4D">
              <w:rPr>
                <w:rFonts w:ascii="Arial Narrow" w:hAnsi="Arial Narrow" w:cs="Calibri"/>
                <w:bCs/>
              </w:rPr>
              <w:t xml:space="preserve">животных живого уголка, </w:t>
            </w:r>
            <w:r w:rsidRPr="000D5E4D">
              <w:rPr>
                <w:rFonts w:ascii="Arial Narrow" w:hAnsi="Arial Narrow" w:cs="Calibri"/>
                <w:b/>
                <w:bCs/>
              </w:rPr>
              <w:t xml:space="preserve">учиться ухаживать </w:t>
            </w:r>
            <w:r w:rsidRPr="000D5E4D">
              <w:rPr>
                <w:rFonts w:ascii="Arial Narrow" w:hAnsi="Arial Narrow" w:cs="Calibri"/>
                <w:bCs/>
              </w:rPr>
              <w:t xml:space="preserve">за некоторыми из этих животных. </w:t>
            </w:r>
            <w:r w:rsidRPr="000D5E4D">
              <w:rPr>
                <w:rStyle w:val="FontStyle63"/>
                <w:rFonts w:ascii="Arial Narrow" w:hAnsi="Arial Narrow" w:cs="Calibri"/>
                <w:sz w:val="24"/>
                <w:szCs w:val="24"/>
              </w:rPr>
              <w:t>С помощью атласа-определителя узнавать названия аквариумных рыбок. Рассказывать о своих домашних питомцах.</w:t>
            </w:r>
            <w:r w:rsidRPr="000D5E4D">
              <w:rPr>
                <w:rFonts w:ascii="Arial Narrow" w:hAnsi="Arial Narrow" w:cs="Calibri"/>
                <w:b/>
              </w:rPr>
              <w:t>Извлекать</w:t>
            </w:r>
            <w:r w:rsidRPr="000D5E4D">
              <w:rPr>
                <w:rFonts w:ascii="Arial Narrow" w:hAnsi="Arial Narrow" w:cs="Calibri"/>
              </w:rPr>
              <w:t xml:space="preserve">  необходимую информацию из учебника и дополнительных источ</w:t>
            </w:r>
            <w:r w:rsidRPr="000D5E4D">
              <w:rPr>
                <w:rFonts w:ascii="Arial Narrow" w:hAnsi="Arial Narrow" w:cs="Calibri"/>
              </w:rPr>
              <w:softHyphen/>
              <w:t>ников знаний (словарей, энцикло</w:t>
            </w:r>
            <w:r w:rsidRPr="000D5E4D">
              <w:rPr>
                <w:rFonts w:ascii="Arial Narrow" w:hAnsi="Arial Narrow" w:cs="Calibri"/>
              </w:rPr>
              <w:softHyphen/>
              <w:t xml:space="preserve">педий, справочников) о животных живого уголка. </w:t>
            </w:r>
          </w:p>
          <w:p w:rsidR="00B222CF" w:rsidRPr="000D5E4D" w:rsidRDefault="00B222CF" w:rsidP="000D5E4D">
            <w:pPr>
              <w:jc w:val="both"/>
              <w:rPr>
                <w:rStyle w:val="FontStyle63"/>
                <w:rFonts w:ascii="Arial Narrow" w:hAnsi="Arial Narrow" w:cs="Calibri"/>
                <w:sz w:val="24"/>
                <w:szCs w:val="24"/>
              </w:rPr>
            </w:pPr>
            <w:r w:rsidRPr="000D5E4D">
              <w:rPr>
                <w:rFonts w:ascii="Arial Narrow" w:hAnsi="Arial Narrow" w:cs="Calibri"/>
                <w:b/>
                <w:bCs/>
              </w:rPr>
              <w:t>Понимать</w:t>
            </w:r>
            <w:r w:rsidRPr="000D5E4D">
              <w:rPr>
                <w:rFonts w:ascii="Arial Narrow" w:hAnsi="Arial Narrow" w:cs="Calibri"/>
                <w:bCs/>
              </w:rPr>
              <w:t xml:space="preserve"> учебную задачу урока; </w:t>
            </w:r>
            <w:r w:rsidRPr="000D5E4D">
              <w:rPr>
                <w:rFonts w:ascii="Arial Narrow" w:hAnsi="Arial Narrow" w:cs="Calibri"/>
                <w:b/>
                <w:bCs/>
              </w:rPr>
              <w:t xml:space="preserve">приводить </w:t>
            </w:r>
            <w:r w:rsidRPr="000D5E4D">
              <w:rPr>
                <w:rFonts w:ascii="Arial Narrow" w:hAnsi="Arial Narrow" w:cs="Calibri"/>
                <w:bCs/>
              </w:rPr>
              <w:t xml:space="preserve">примеры пород кошек и собак. </w:t>
            </w:r>
            <w:r w:rsidRPr="000D5E4D">
              <w:rPr>
                <w:rFonts w:ascii="Arial Narrow" w:hAnsi="Arial Narrow" w:cs="Calibri"/>
                <w:b/>
                <w:bCs/>
              </w:rPr>
              <w:t xml:space="preserve">Различать </w:t>
            </w:r>
            <w:r w:rsidRPr="000D5E4D">
              <w:rPr>
                <w:rFonts w:ascii="Arial Narrow" w:hAnsi="Arial Narrow" w:cs="Calibri"/>
                <w:bCs/>
              </w:rPr>
              <w:t xml:space="preserve">изученные породы. </w:t>
            </w:r>
            <w:r w:rsidRPr="000D5E4D">
              <w:rPr>
                <w:rStyle w:val="FontStyle63"/>
                <w:rFonts w:ascii="Arial Narrow" w:hAnsi="Arial Narrow" w:cs="Calibri"/>
                <w:sz w:val="24"/>
                <w:szCs w:val="24"/>
              </w:rPr>
              <w:t xml:space="preserve">С помощью атласа-определителя называть породы собак. </w:t>
            </w:r>
          </w:p>
          <w:p w:rsidR="00B222CF" w:rsidRPr="000D5E4D" w:rsidRDefault="00B222CF" w:rsidP="000D5E4D">
            <w:pPr>
              <w:jc w:val="both"/>
              <w:rPr>
                <w:rFonts w:ascii="Arial Narrow" w:hAnsi="Arial Narrow"/>
              </w:rPr>
            </w:pPr>
            <w:r w:rsidRPr="000D5E4D">
              <w:rPr>
                <w:rFonts w:ascii="Arial Narrow" w:hAnsi="Arial Narrow" w:cs="Calibri"/>
                <w:b/>
                <w:bCs/>
              </w:rPr>
              <w:t>Находить</w:t>
            </w:r>
            <w:r w:rsidRPr="000D5E4D">
              <w:rPr>
                <w:rFonts w:ascii="Arial Narrow" w:hAnsi="Arial Narrow" w:cs="Calibri"/>
                <w:bCs/>
              </w:rPr>
              <w:t xml:space="preserve"> в дополнительной литературе и сети Интернет интересный материал о кошках и собаках; </w:t>
            </w:r>
            <w:r w:rsidRPr="000D5E4D">
              <w:rPr>
                <w:rFonts w:ascii="Arial Narrow" w:hAnsi="Arial Narrow" w:cs="Calibri"/>
                <w:b/>
                <w:bCs/>
              </w:rPr>
              <w:t>выступать</w:t>
            </w:r>
            <w:r w:rsidRPr="000D5E4D">
              <w:rPr>
                <w:rFonts w:ascii="Arial Narrow" w:hAnsi="Arial Narrow" w:cs="Calibri"/>
                <w:bCs/>
              </w:rPr>
              <w:t xml:space="preserve"> с подготовленным сообщением о</w:t>
            </w:r>
            <w:r w:rsidRPr="000D5E4D">
              <w:rPr>
                <w:rStyle w:val="FontStyle63"/>
                <w:rFonts w:ascii="Arial Narrow" w:hAnsi="Arial Narrow" w:cs="Calibri"/>
                <w:sz w:val="24"/>
                <w:szCs w:val="24"/>
              </w:rPr>
              <w:t xml:space="preserve"> какой-нибудь породе собак</w:t>
            </w:r>
            <w:r w:rsidRPr="000D5E4D">
              <w:rPr>
                <w:rFonts w:ascii="Arial Narrow" w:hAnsi="Arial Narrow" w:cs="Calibri"/>
                <w:bCs/>
              </w:rPr>
              <w:t xml:space="preserve">, опираясь на фотографии (слайды); </w:t>
            </w:r>
            <w:r w:rsidRPr="000D5E4D">
              <w:rPr>
                <w:rFonts w:ascii="Arial Narrow" w:hAnsi="Arial Narrow" w:cs="Calibri"/>
                <w:b/>
                <w:bCs/>
              </w:rPr>
              <w:t>оценивать</w:t>
            </w:r>
            <w:r w:rsidRPr="000D5E4D">
              <w:rPr>
                <w:rFonts w:ascii="Arial Narrow" w:hAnsi="Arial Narrow" w:cs="Calibri"/>
                <w:bCs/>
              </w:rPr>
              <w:t xml:space="preserve"> результаты собственного труда и труда товарищей.</w:t>
            </w:r>
          </w:p>
        </w:tc>
      </w:tr>
      <w:tr w:rsidR="00B222CF" w:rsidRPr="000D5E4D" w:rsidTr="00AB4472">
        <w:tc>
          <w:tcPr>
            <w:tcW w:w="5955"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jc w:val="both"/>
              <w:rPr>
                <w:rStyle w:val="FontStyle11"/>
                <w:rFonts w:ascii="Arial Narrow" w:hAnsi="Arial Narrow" w:cs="Calibri"/>
                <w:b w:val="0"/>
                <w:i w:val="0"/>
                <w:sz w:val="24"/>
                <w:szCs w:val="24"/>
              </w:rPr>
            </w:pPr>
            <w:r w:rsidRPr="000D5E4D">
              <w:rPr>
                <w:rStyle w:val="FontStyle11"/>
                <w:rFonts w:ascii="Arial Narrow" w:hAnsi="Arial Narrow" w:cs="Calibri"/>
                <w:sz w:val="24"/>
                <w:szCs w:val="24"/>
              </w:rPr>
              <w:t>Красная книга.</w:t>
            </w:r>
          </w:p>
          <w:p w:rsidR="00B222CF" w:rsidRPr="000D5E4D" w:rsidRDefault="00B222CF" w:rsidP="000D5E4D">
            <w:pPr>
              <w:pStyle w:val="Style9"/>
              <w:jc w:val="both"/>
              <w:rPr>
                <w:rStyle w:val="FontStyle11"/>
                <w:rFonts w:ascii="Arial Narrow" w:hAnsi="Arial Narrow" w:cs="Calibri"/>
                <w:b w:val="0"/>
                <w:i w:val="0"/>
                <w:sz w:val="24"/>
                <w:szCs w:val="24"/>
              </w:rPr>
            </w:pPr>
            <w:r w:rsidRPr="000D5E4D">
              <w:rPr>
                <w:rStyle w:val="FontStyle20"/>
                <w:rFonts w:ascii="Arial Narrow" w:hAnsi="Arial Narrow" w:cs="Calibri"/>
                <w:sz w:val="24"/>
                <w:szCs w:val="24"/>
              </w:rPr>
              <w:t>Будь природе другом</w:t>
            </w:r>
          </w:p>
        </w:tc>
        <w:tc>
          <w:tcPr>
            <w:tcW w:w="10347"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pStyle w:val="Style10"/>
              <w:widowControl/>
              <w:spacing w:line="240" w:lineRule="auto"/>
              <w:ind w:firstLine="0"/>
              <w:jc w:val="both"/>
              <w:rPr>
                <w:rFonts w:ascii="Arial Narrow" w:hAnsi="Arial Narrow"/>
              </w:rPr>
            </w:pPr>
            <w:r w:rsidRPr="000D5E4D">
              <w:rPr>
                <w:rStyle w:val="FontStyle58"/>
                <w:rFonts w:ascii="Arial Narrow" w:hAnsi="Arial Narrow" w:cs="Calibri"/>
                <w:sz w:val="24"/>
                <w:szCs w:val="24"/>
              </w:rPr>
              <w:t xml:space="preserve">Знать </w:t>
            </w:r>
            <w:r w:rsidRPr="000D5E4D">
              <w:rPr>
                <w:rStyle w:val="FontStyle63"/>
                <w:rFonts w:ascii="Arial Narrow" w:hAnsi="Arial Narrow" w:cs="Calibri"/>
                <w:sz w:val="24"/>
                <w:szCs w:val="24"/>
              </w:rPr>
              <w:t xml:space="preserve">историю создания Красной книги России; называть 2-3 вида растений и животных, занесённых в Красную книгу. Объяснять, почему они попали в Красную книгу. Составлять общий план рассказа о редком растении или животном. С помощью дополнительной литературы, Интернета находить интересный </w:t>
            </w:r>
            <w:r w:rsidRPr="000D5E4D">
              <w:rPr>
                <w:rStyle w:val="FontStyle63"/>
                <w:rFonts w:ascii="Arial Narrow" w:hAnsi="Arial Narrow" w:cs="Calibri"/>
                <w:sz w:val="24"/>
                <w:szCs w:val="24"/>
              </w:rPr>
              <w:lastRenderedPageBreak/>
              <w:t xml:space="preserve">материал о Красной книге, выступать с подготовленным сообщением о любом растении или животном, внесённом в Красную книгу России. Выполнять правила поведения в природе. </w:t>
            </w:r>
            <w:r w:rsidRPr="000D5E4D">
              <w:rPr>
                <w:rFonts w:ascii="Arial Narrow" w:hAnsi="Arial Narrow" w:cs="Calibri"/>
                <w:b/>
                <w:bCs/>
              </w:rPr>
              <w:t>Отвечать</w:t>
            </w:r>
            <w:r w:rsidRPr="000D5E4D">
              <w:rPr>
                <w:rFonts w:ascii="Arial Narrow" w:hAnsi="Arial Narrow" w:cs="Calibri"/>
                <w:bCs/>
              </w:rPr>
              <w:t xml:space="preserve"> на итоговые вопросы и </w:t>
            </w:r>
            <w:r w:rsidRPr="000D5E4D">
              <w:rPr>
                <w:rFonts w:ascii="Arial Narrow" w:hAnsi="Arial Narrow" w:cs="Calibri"/>
                <w:b/>
                <w:bCs/>
              </w:rPr>
              <w:t>оценивать</w:t>
            </w:r>
            <w:r w:rsidRPr="000D5E4D">
              <w:rPr>
                <w:rFonts w:ascii="Arial Narrow" w:hAnsi="Arial Narrow" w:cs="Calibri"/>
                <w:bCs/>
              </w:rPr>
              <w:t xml:space="preserve"> свои достижения  и достижения других учащихся на уроке. </w:t>
            </w:r>
          </w:p>
          <w:p w:rsidR="00B222CF" w:rsidRPr="000D5E4D" w:rsidRDefault="00B222CF" w:rsidP="000D5E4D">
            <w:pPr>
              <w:jc w:val="both"/>
              <w:rPr>
                <w:rFonts w:ascii="Arial Narrow" w:hAnsi="Arial Narrow" w:cs="Calibri"/>
                <w:bCs/>
                <w:iCs/>
              </w:rPr>
            </w:pPr>
            <w:r w:rsidRPr="000D5E4D">
              <w:rPr>
                <w:rFonts w:ascii="Arial Narrow" w:hAnsi="Arial Narrow" w:cs="Calibri"/>
                <w:b/>
                <w:bCs/>
              </w:rPr>
              <w:t>Понимать</w:t>
            </w:r>
            <w:r w:rsidRPr="000D5E4D">
              <w:rPr>
                <w:rFonts w:ascii="Arial Narrow" w:hAnsi="Arial Narrow" w:cs="Calibri"/>
                <w:bCs/>
              </w:rPr>
              <w:t xml:space="preserve"> учебную задачу урока и </w:t>
            </w:r>
            <w:r w:rsidRPr="000D5E4D">
              <w:rPr>
                <w:rFonts w:ascii="Arial Narrow" w:hAnsi="Arial Narrow" w:cs="Calibri"/>
                <w:b/>
                <w:bCs/>
              </w:rPr>
              <w:t>стремиться</w:t>
            </w:r>
            <w:r w:rsidRPr="000D5E4D">
              <w:rPr>
                <w:rFonts w:ascii="Arial Narrow" w:hAnsi="Arial Narrow" w:cs="Calibri"/>
                <w:bCs/>
              </w:rPr>
              <w:t xml:space="preserve"> её выполнить; </w:t>
            </w:r>
            <w:r w:rsidRPr="000D5E4D">
              <w:rPr>
                <w:rFonts w:ascii="Arial Narrow" w:hAnsi="Arial Narrow" w:cs="Calibri"/>
                <w:b/>
                <w:bCs/>
              </w:rPr>
              <w:t xml:space="preserve">объяснять </w:t>
            </w:r>
            <w:r w:rsidRPr="000D5E4D">
              <w:rPr>
                <w:rFonts w:ascii="Arial Narrow" w:hAnsi="Arial Narrow" w:cs="Calibri"/>
                <w:bCs/>
              </w:rPr>
              <w:t xml:space="preserve">экологические знаки. </w:t>
            </w:r>
            <w:r w:rsidRPr="000D5E4D">
              <w:rPr>
                <w:rFonts w:ascii="Arial Narrow" w:hAnsi="Arial Narrow" w:cs="Calibri"/>
                <w:b/>
                <w:bCs/>
              </w:rPr>
              <w:t xml:space="preserve">Работать в парах: обсуждать </w:t>
            </w:r>
            <w:r w:rsidRPr="000D5E4D">
              <w:rPr>
                <w:rFonts w:ascii="Arial Narrow" w:hAnsi="Arial Narrow" w:cs="Calibri"/>
                <w:bCs/>
              </w:rPr>
              <w:t xml:space="preserve">основные причины сокращения численности растений и животных. </w:t>
            </w:r>
            <w:r w:rsidRPr="000D5E4D">
              <w:rPr>
                <w:rFonts w:ascii="Arial Narrow" w:hAnsi="Arial Narrow" w:cs="Calibri"/>
                <w:b/>
              </w:rPr>
              <w:t>Анализировать</w:t>
            </w:r>
            <w:r w:rsidRPr="000D5E4D">
              <w:rPr>
                <w:rFonts w:ascii="Arial Narrow" w:hAnsi="Arial Narrow" w:cs="Calibri"/>
              </w:rPr>
              <w:t xml:space="preserve"> влияние современ</w:t>
            </w:r>
            <w:r w:rsidRPr="000D5E4D">
              <w:rPr>
                <w:rFonts w:ascii="Arial Narrow" w:hAnsi="Arial Narrow" w:cs="Calibri"/>
              </w:rPr>
              <w:softHyphen/>
              <w:t xml:space="preserve">ного человека на природу, </w:t>
            </w:r>
            <w:r w:rsidRPr="000D5E4D">
              <w:rPr>
                <w:rFonts w:ascii="Arial Narrow" w:hAnsi="Arial Narrow" w:cs="Calibri"/>
                <w:b/>
              </w:rPr>
              <w:t>оцени</w:t>
            </w:r>
            <w:r w:rsidRPr="000D5E4D">
              <w:rPr>
                <w:rFonts w:ascii="Arial Narrow" w:hAnsi="Arial Narrow" w:cs="Calibri"/>
                <w:b/>
              </w:rPr>
              <w:softHyphen/>
              <w:t>вать</w:t>
            </w:r>
            <w:r w:rsidRPr="000D5E4D">
              <w:rPr>
                <w:rFonts w:ascii="Arial Narrow" w:hAnsi="Arial Narrow" w:cs="Calibri"/>
              </w:rPr>
              <w:t xml:space="preserve"> примеры зависимости благо</w:t>
            </w:r>
            <w:r w:rsidRPr="000D5E4D">
              <w:rPr>
                <w:rFonts w:ascii="Arial Narrow" w:hAnsi="Arial Narrow" w:cs="Calibri"/>
              </w:rPr>
              <w:softHyphen/>
              <w:t xml:space="preserve">получия жизни людей от состояния природы. </w:t>
            </w:r>
            <w:r w:rsidRPr="000D5E4D">
              <w:rPr>
                <w:rFonts w:ascii="Arial Narrow" w:hAnsi="Arial Narrow" w:cs="Calibri"/>
                <w:b/>
              </w:rPr>
              <w:t xml:space="preserve">Моделировать </w:t>
            </w:r>
            <w:r w:rsidRPr="000D5E4D">
              <w:rPr>
                <w:rFonts w:ascii="Arial Narrow" w:hAnsi="Arial Narrow" w:cs="Calibri"/>
              </w:rPr>
              <w:t xml:space="preserve">ситуации по сохранению природы и ее защите, </w:t>
            </w:r>
            <w:r w:rsidRPr="000D5E4D">
              <w:rPr>
                <w:rFonts w:ascii="Arial Narrow" w:hAnsi="Arial Narrow" w:cs="Calibri"/>
                <w:b/>
              </w:rPr>
              <w:t xml:space="preserve">выполнять </w:t>
            </w:r>
            <w:r w:rsidRPr="000D5E4D">
              <w:rPr>
                <w:rFonts w:ascii="Arial Narrow" w:hAnsi="Arial Narrow" w:cs="Calibri"/>
              </w:rPr>
              <w:t xml:space="preserve">Правила друзей природы. </w:t>
            </w:r>
          </w:p>
        </w:tc>
      </w:tr>
      <w:tr w:rsidR="00B222CF" w:rsidRPr="000D5E4D" w:rsidTr="00AB4472">
        <w:tc>
          <w:tcPr>
            <w:tcW w:w="5955"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jc w:val="both"/>
              <w:rPr>
                <w:rStyle w:val="FontStyle11"/>
                <w:rFonts w:ascii="Arial Narrow" w:hAnsi="Arial Narrow" w:cs="Calibri"/>
                <w:b w:val="0"/>
                <w:i w:val="0"/>
                <w:sz w:val="24"/>
                <w:szCs w:val="24"/>
              </w:rPr>
            </w:pPr>
            <w:r w:rsidRPr="000D5E4D">
              <w:rPr>
                <w:rStyle w:val="FontStyle11"/>
                <w:rFonts w:ascii="Arial Narrow" w:hAnsi="Arial Narrow" w:cs="Calibri"/>
                <w:sz w:val="24"/>
                <w:szCs w:val="24"/>
              </w:rPr>
              <w:lastRenderedPageBreak/>
              <w:t>Наши проекты: «Красная</w:t>
            </w:r>
          </w:p>
          <w:p w:rsidR="00B222CF" w:rsidRPr="000D5E4D" w:rsidRDefault="00B222CF" w:rsidP="000D5E4D">
            <w:pPr>
              <w:jc w:val="both"/>
              <w:rPr>
                <w:rStyle w:val="FontStyle11"/>
                <w:rFonts w:ascii="Arial Narrow" w:hAnsi="Arial Narrow" w:cs="Calibri"/>
                <w:b w:val="0"/>
                <w:i w:val="0"/>
                <w:sz w:val="24"/>
                <w:szCs w:val="24"/>
              </w:rPr>
            </w:pPr>
            <w:r w:rsidRPr="000D5E4D">
              <w:rPr>
                <w:rStyle w:val="FontStyle11"/>
                <w:rFonts w:ascii="Arial Narrow" w:hAnsi="Arial Narrow" w:cs="Calibri"/>
                <w:sz w:val="24"/>
                <w:szCs w:val="24"/>
              </w:rPr>
              <w:t xml:space="preserve"> книга, или Возьмём под</w:t>
            </w:r>
          </w:p>
          <w:p w:rsidR="00B222CF" w:rsidRPr="000D5E4D" w:rsidRDefault="00B222CF" w:rsidP="000D5E4D">
            <w:pPr>
              <w:jc w:val="both"/>
              <w:rPr>
                <w:rStyle w:val="FontStyle11"/>
                <w:rFonts w:ascii="Arial Narrow" w:hAnsi="Arial Narrow" w:cs="Calibri"/>
                <w:b w:val="0"/>
                <w:i w:val="0"/>
                <w:sz w:val="24"/>
                <w:szCs w:val="24"/>
              </w:rPr>
            </w:pPr>
            <w:r w:rsidRPr="000D5E4D">
              <w:rPr>
                <w:rStyle w:val="FontStyle11"/>
                <w:rFonts w:ascii="Arial Narrow" w:hAnsi="Arial Narrow" w:cs="Calibri"/>
                <w:sz w:val="24"/>
                <w:szCs w:val="24"/>
              </w:rPr>
              <w:t xml:space="preserve"> защиту»</w:t>
            </w:r>
          </w:p>
          <w:p w:rsidR="00B222CF" w:rsidRPr="000D5E4D" w:rsidRDefault="00B222CF" w:rsidP="000D5E4D">
            <w:pPr>
              <w:pStyle w:val="Style9"/>
              <w:jc w:val="both"/>
              <w:rPr>
                <w:rStyle w:val="FontStyle11"/>
                <w:rFonts w:ascii="Arial Narrow" w:hAnsi="Arial Narrow" w:cs="Calibri"/>
                <w:b w:val="0"/>
                <w:i w:val="0"/>
                <w:sz w:val="24"/>
                <w:szCs w:val="24"/>
              </w:rPr>
            </w:pPr>
            <w:r w:rsidRPr="000D5E4D">
              <w:rPr>
                <w:rStyle w:val="FontStyle20"/>
                <w:rFonts w:ascii="Arial Narrow" w:hAnsi="Arial Narrow" w:cs="Calibri"/>
                <w:sz w:val="24"/>
                <w:szCs w:val="24"/>
              </w:rPr>
              <w:t>Повторение. Проверим себя и оценим свои достижения по разделу «Природа»</w:t>
            </w:r>
          </w:p>
        </w:tc>
        <w:tc>
          <w:tcPr>
            <w:tcW w:w="10347"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shd w:val="clear" w:color="auto" w:fill="FFFFFF"/>
              <w:autoSpaceDE w:val="0"/>
              <w:autoSpaceDN w:val="0"/>
              <w:adjustRightInd w:val="0"/>
              <w:jc w:val="both"/>
              <w:rPr>
                <w:rFonts w:ascii="Arial Narrow" w:hAnsi="Arial Narrow"/>
              </w:rPr>
            </w:pPr>
            <w:r w:rsidRPr="000D5E4D">
              <w:rPr>
                <w:rFonts w:ascii="Arial Narrow" w:hAnsi="Arial Narrow" w:cs="Calibri"/>
                <w:bCs/>
              </w:rPr>
              <w:t xml:space="preserve">В ходе выполнения проекта ученики учатся:  </w:t>
            </w:r>
            <w:r w:rsidRPr="000D5E4D">
              <w:rPr>
                <w:rFonts w:ascii="Arial Narrow" w:hAnsi="Arial Narrow" w:cs="Calibri"/>
                <w:b/>
                <w:bCs/>
              </w:rPr>
              <w:t xml:space="preserve">работать </w:t>
            </w:r>
            <w:r w:rsidRPr="000D5E4D">
              <w:rPr>
                <w:rFonts w:ascii="Arial Narrow" w:hAnsi="Arial Narrow" w:cs="Calibri"/>
                <w:bCs/>
              </w:rPr>
              <w:t xml:space="preserve">в парах и группах; </w:t>
            </w:r>
            <w:r w:rsidRPr="000D5E4D">
              <w:rPr>
                <w:rFonts w:ascii="Arial Narrow" w:hAnsi="Arial Narrow" w:cs="Calibri"/>
                <w:b/>
                <w:bCs/>
              </w:rPr>
              <w:t xml:space="preserve">собирать </w:t>
            </w:r>
            <w:r w:rsidRPr="000D5E4D">
              <w:rPr>
                <w:rFonts w:ascii="Arial Narrow" w:hAnsi="Arial Narrow" w:cs="Calibri"/>
                <w:bCs/>
              </w:rPr>
              <w:t xml:space="preserve">в книгах и сети Интернет соответствующую информацию; </w:t>
            </w:r>
            <w:r w:rsidRPr="000D5E4D">
              <w:rPr>
                <w:rFonts w:ascii="Arial Narrow" w:hAnsi="Arial Narrow" w:cs="Calibri"/>
                <w:b/>
                <w:bCs/>
              </w:rPr>
              <w:t xml:space="preserve">готовить </w:t>
            </w:r>
            <w:r w:rsidRPr="000D5E4D">
              <w:rPr>
                <w:rFonts w:ascii="Arial Narrow" w:hAnsi="Arial Narrow" w:cs="Calibri"/>
                <w:bCs/>
              </w:rPr>
              <w:t xml:space="preserve">рисунки или фотографии; </w:t>
            </w:r>
            <w:r w:rsidRPr="000D5E4D">
              <w:rPr>
                <w:rFonts w:ascii="Arial Narrow" w:hAnsi="Arial Narrow" w:cs="Calibri"/>
                <w:b/>
                <w:bCs/>
              </w:rPr>
              <w:t xml:space="preserve">оформлять </w:t>
            </w:r>
            <w:r w:rsidRPr="000D5E4D">
              <w:rPr>
                <w:rFonts w:ascii="Arial Narrow" w:hAnsi="Arial Narrow" w:cs="Calibri"/>
                <w:bCs/>
              </w:rPr>
              <w:t xml:space="preserve">книгу; </w:t>
            </w:r>
            <w:r w:rsidRPr="000D5E4D">
              <w:rPr>
                <w:rFonts w:ascii="Arial Narrow" w:hAnsi="Arial Narrow" w:cs="Calibri"/>
                <w:b/>
                <w:bCs/>
              </w:rPr>
              <w:t>составлять</w:t>
            </w:r>
            <w:r w:rsidRPr="000D5E4D">
              <w:rPr>
                <w:rFonts w:ascii="Arial Narrow" w:hAnsi="Arial Narrow" w:cs="Calibri"/>
                <w:bCs/>
              </w:rPr>
              <w:t xml:space="preserve"> устный рассказ; </w:t>
            </w:r>
            <w:r w:rsidRPr="000D5E4D">
              <w:rPr>
                <w:rFonts w:ascii="Arial Narrow" w:hAnsi="Arial Narrow" w:cs="Calibri"/>
                <w:b/>
                <w:bCs/>
              </w:rPr>
              <w:t>выступать</w:t>
            </w:r>
            <w:r w:rsidRPr="000D5E4D">
              <w:rPr>
                <w:rFonts w:ascii="Arial Narrow" w:hAnsi="Arial Narrow" w:cs="Calibri"/>
                <w:bCs/>
              </w:rPr>
              <w:t xml:space="preserve"> с подготовленным сообщением, опираясь на фотографии (слайды); </w:t>
            </w:r>
            <w:r w:rsidRPr="000D5E4D">
              <w:rPr>
                <w:rFonts w:ascii="Arial Narrow" w:hAnsi="Arial Narrow" w:cs="Calibri"/>
                <w:b/>
                <w:bCs/>
              </w:rPr>
              <w:t>оценивать</w:t>
            </w:r>
            <w:r w:rsidRPr="000D5E4D">
              <w:rPr>
                <w:rFonts w:ascii="Arial Narrow" w:hAnsi="Arial Narrow" w:cs="Calibri"/>
                <w:bCs/>
              </w:rPr>
              <w:t xml:space="preserve"> результаты собственного труда и труда товарищей.</w:t>
            </w:r>
          </w:p>
          <w:p w:rsidR="00B222CF" w:rsidRPr="000D5E4D" w:rsidRDefault="00B222CF" w:rsidP="000D5E4D">
            <w:pPr>
              <w:jc w:val="both"/>
              <w:rPr>
                <w:rFonts w:ascii="Arial Narrow" w:hAnsi="Arial Narrow" w:cs="Calibri"/>
                <w:bCs/>
              </w:rPr>
            </w:pPr>
            <w:r w:rsidRPr="000D5E4D">
              <w:rPr>
                <w:rFonts w:ascii="Arial Narrow" w:hAnsi="Arial Narrow" w:cs="Calibri"/>
                <w:b/>
                <w:bCs/>
              </w:rPr>
              <w:t>Выполнять</w:t>
            </w:r>
            <w:r w:rsidRPr="000D5E4D">
              <w:rPr>
                <w:rFonts w:ascii="Arial Narrow" w:hAnsi="Arial Narrow" w:cs="Calibri"/>
                <w:bCs/>
              </w:rPr>
              <w:t xml:space="preserve"> тестовые задания учебника; </w:t>
            </w:r>
            <w:r w:rsidRPr="000D5E4D">
              <w:rPr>
                <w:rFonts w:ascii="Arial Narrow" w:hAnsi="Arial Narrow" w:cs="Calibri"/>
                <w:b/>
                <w:bCs/>
              </w:rPr>
              <w:t>выступать</w:t>
            </w:r>
            <w:r w:rsidRPr="000D5E4D">
              <w:rPr>
                <w:rFonts w:ascii="Arial Narrow" w:hAnsi="Arial Narrow" w:cs="Calibri"/>
                <w:bCs/>
              </w:rPr>
              <w:t xml:space="preserve"> с подготовленными сообщениями, </w:t>
            </w:r>
            <w:r w:rsidRPr="000D5E4D">
              <w:rPr>
                <w:rFonts w:ascii="Arial Narrow" w:hAnsi="Arial Narrow" w:cs="Calibri"/>
                <w:b/>
                <w:bCs/>
              </w:rPr>
              <w:t>иллюстрировать</w:t>
            </w:r>
            <w:r w:rsidRPr="000D5E4D">
              <w:rPr>
                <w:rFonts w:ascii="Arial Narrow" w:hAnsi="Arial Narrow" w:cs="Calibri"/>
                <w:bCs/>
              </w:rPr>
              <w:t xml:space="preserve"> их наглядными материалами; </w:t>
            </w:r>
            <w:r w:rsidRPr="000D5E4D">
              <w:rPr>
                <w:rFonts w:ascii="Arial Narrow" w:hAnsi="Arial Narrow" w:cs="Calibri"/>
                <w:b/>
                <w:bCs/>
              </w:rPr>
              <w:t>обсуждать</w:t>
            </w:r>
            <w:r w:rsidRPr="000D5E4D">
              <w:rPr>
                <w:rFonts w:ascii="Arial Narrow" w:hAnsi="Arial Narrow" w:cs="Calibri"/>
                <w:bCs/>
              </w:rPr>
              <w:t xml:space="preserve"> выступления учащихся; </w:t>
            </w:r>
            <w:r w:rsidRPr="000D5E4D">
              <w:rPr>
                <w:rFonts w:ascii="Arial Narrow" w:hAnsi="Arial Narrow" w:cs="Calibri"/>
                <w:b/>
                <w:bCs/>
              </w:rPr>
              <w:t>оценивать</w:t>
            </w:r>
            <w:r w:rsidRPr="000D5E4D">
              <w:rPr>
                <w:rFonts w:ascii="Arial Narrow" w:hAnsi="Arial Narrow" w:cs="Calibri"/>
                <w:bCs/>
              </w:rPr>
              <w:t xml:space="preserve"> свои достижения и достижения других учащихся.</w:t>
            </w:r>
          </w:p>
        </w:tc>
      </w:tr>
      <w:tr w:rsidR="00B222CF" w:rsidRPr="000D5E4D" w:rsidTr="00AB4472">
        <w:tc>
          <w:tcPr>
            <w:tcW w:w="5955"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pStyle w:val="Style9"/>
              <w:widowControl/>
              <w:jc w:val="both"/>
              <w:rPr>
                <w:rStyle w:val="FontStyle20"/>
                <w:rFonts w:ascii="Arial Narrow" w:hAnsi="Arial Narrow" w:cs="Calibri"/>
                <w:sz w:val="24"/>
                <w:szCs w:val="24"/>
              </w:rPr>
            </w:pPr>
            <w:r w:rsidRPr="000D5E4D">
              <w:rPr>
                <w:rStyle w:val="FontStyle20"/>
                <w:rFonts w:ascii="Arial Narrow" w:hAnsi="Arial Narrow" w:cs="Calibri"/>
                <w:sz w:val="24"/>
                <w:szCs w:val="24"/>
              </w:rPr>
              <w:t xml:space="preserve">Жизнь города и села </w:t>
            </w:r>
          </w:p>
          <w:p w:rsidR="00B222CF" w:rsidRPr="000D5E4D" w:rsidRDefault="00B222CF" w:rsidP="000D5E4D">
            <w:pPr>
              <w:pStyle w:val="Style9"/>
              <w:widowControl/>
              <w:jc w:val="both"/>
              <w:rPr>
                <w:rStyle w:val="FontStyle20"/>
                <w:rFonts w:ascii="Arial Narrow" w:hAnsi="Arial Narrow" w:cs="Calibri"/>
                <w:sz w:val="24"/>
                <w:szCs w:val="24"/>
              </w:rPr>
            </w:pPr>
            <w:r w:rsidRPr="000D5E4D">
              <w:rPr>
                <w:rFonts w:ascii="Arial Narrow" w:hAnsi="Arial Narrow" w:cs="Calibri"/>
                <w:b/>
              </w:rPr>
              <w:t>5 часов</w:t>
            </w:r>
          </w:p>
        </w:tc>
        <w:tc>
          <w:tcPr>
            <w:tcW w:w="10347" w:type="dxa"/>
            <w:tcBorders>
              <w:top w:val="single" w:sz="4" w:space="0" w:color="000000"/>
              <w:left w:val="single" w:sz="4" w:space="0" w:color="000000"/>
              <w:bottom w:val="single" w:sz="4" w:space="0" w:color="000000"/>
              <w:right w:val="single" w:sz="4" w:space="0" w:color="000000"/>
            </w:tcBorders>
          </w:tcPr>
          <w:p w:rsidR="00B222CF" w:rsidRPr="000D5E4D" w:rsidRDefault="00B222CF" w:rsidP="000D5E4D">
            <w:pPr>
              <w:shd w:val="clear" w:color="auto" w:fill="FFFFFF"/>
              <w:autoSpaceDE w:val="0"/>
              <w:autoSpaceDN w:val="0"/>
              <w:adjustRightInd w:val="0"/>
              <w:jc w:val="both"/>
              <w:rPr>
                <w:rFonts w:ascii="Arial Narrow" w:hAnsi="Arial Narrow"/>
                <w:b/>
                <w:bCs/>
              </w:rPr>
            </w:pPr>
          </w:p>
        </w:tc>
      </w:tr>
      <w:tr w:rsidR="00B222CF" w:rsidRPr="000D5E4D" w:rsidTr="00AB4472">
        <w:tc>
          <w:tcPr>
            <w:tcW w:w="5955"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pStyle w:val="Style3"/>
              <w:widowControl/>
              <w:jc w:val="both"/>
              <w:rPr>
                <w:rStyle w:val="FontStyle20"/>
                <w:rFonts w:ascii="Arial Narrow" w:hAnsi="Arial Narrow" w:cs="Calibri"/>
                <w:sz w:val="24"/>
                <w:szCs w:val="24"/>
              </w:rPr>
            </w:pPr>
            <w:r w:rsidRPr="000D5E4D">
              <w:rPr>
                <w:rStyle w:val="FontStyle20"/>
                <w:rFonts w:ascii="Arial Narrow" w:hAnsi="Arial Narrow" w:cs="Calibri"/>
                <w:sz w:val="24"/>
                <w:szCs w:val="24"/>
              </w:rPr>
              <w:t>Что такое экономика</w:t>
            </w:r>
          </w:p>
          <w:p w:rsidR="00B222CF" w:rsidRPr="000D5E4D" w:rsidRDefault="00B222CF" w:rsidP="000D5E4D">
            <w:pPr>
              <w:pStyle w:val="Style10"/>
              <w:spacing w:line="240" w:lineRule="auto"/>
              <w:jc w:val="both"/>
              <w:rPr>
                <w:rStyle w:val="FontStyle20"/>
                <w:rFonts w:ascii="Arial Narrow" w:hAnsi="Arial Narrow" w:cs="Calibri"/>
                <w:b/>
                <w:sz w:val="24"/>
                <w:szCs w:val="24"/>
              </w:rPr>
            </w:pPr>
            <w:r w:rsidRPr="000D5E4D">
              <w:rPr>
                <w:rStyle w:val="FontStyle20"/>
                <w:rFonts w:ascii="Arial Narrow" w:hAnsi="Arial Narrow" w:cs="Calibri"/>
                <w:sz w:val="24"/>
                <w:szCs w:val="24"/>
              </w:rPr>
              <w:t>Из чего что сделано</w:t>
            </w:r>
          </w:p>
        </w:tc>
        <w:tc>
          <w:tcPr>
            <w:tcW w:w="10347"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jc w:val="both"/>
              <w:rPr>
                <w:rFonts w:ascii="Arial Narrow" w:hAnsi="Arial Narrow"/>
              </w:rPr>
            </w:pPr>
            <w:r w:rsidRPr="000D5E4D">
              <w:rPr>
                <w:rFonts w:ascii="Arial Narrow" w:hAnsi="Arial Narrow" w:cs="Calibri"/>
                <w:b/>
              </w:rPr>
              <w:t>Понимать</w:t>
            </w:r>
            <w:r w:rsidRPr="000D5E4D">
              <w:rPr>
                <w:rFonts w:ascii="Arial Narrow" w:hAnsi="Arial Narrow" w:cs="Calibri"/>
              </w:rPr>
              <w:t xml:space="preserve"> учебную задачу урока; </w:t>
            </w:r>
            <w:r w:rsidRPr="000D5E4D">
              <w:rPr>
                <w:rStyle w:val="FontStyle58"/>
                <w:rFonts w:ascii="Arial Narrow" w:hAnsi="Arial Narrow" w:cs="Calibri"/>
                <w:sz w:val="24"/>
                <w:szCs w:val="24"/>
              </w:rPr>
              <w:t xml:space="preserve">знать </w:t>
            </w:r>
            <w:r w:rsidRPr="000D5E4D">
              <w:rPr>
                <w:rStyle w:val="FontStyle63"/>
                <w:rFonts w:ascii="Arial Narrow" w:hAnsi="Arial Narrow" w:cs="Calibri"/>
                <w:sz w:val="24"/>
                <w:szCs w:val="24"/>
              </w:rPr>
              <w:t xml:space="preserve">понятие «экономика»; </w:t>
            </w:r>
            <w:r w:rsidRPr="000D5E4D">
              <w:rPr>
                <w:rStyle w:val="FontStyle58"/>
                <w:rFonts w:ascii="Arial Narrow" w:hAnsi="Arial Narrow" w:cs="Calibri"/>
                <w:sz w:val="24"/>
                <w:szCs w:val="24"/>
              </w:rPr>
              <w:t xml:space="preserve">иметь </w:t>
            </w:r>
            <w:r w:rsidRPr="000D5E4D">
              <w:rPr>
                <w:rStyle w:val="FontStyle63"/>
                <w:rFonts w:ascii="Arial Narrow" w:hAnsi="Arial Narrow" w:cs="Calibri"/>
                <w:sz w:val="24"/>
                <w:szCs w:val="24"/>
              </w:rPr>
              <w:t>первоначальные представления об экономике города и села, об отдельных производственных про</w:t>
            </w:r>
            <w:r w:rsidRPr="000D5E4D">
              <w:rPr>
                <w:rFonts w:ascii="Arial Narrow" w:hAnsi="Arial Narrow" w:cs="Calibri"/>
              </w:rPr>
              <w:t xml:space="preserve">цессах. </w:t>
            </w:r>
            <w:r w:rsidRPr="000D5E4D">
              <w:rPr>
                <w:rFonts w:ascii="Arial Narrow" w:hAnsi="Arial Narrow" w:cs="Calibri"/>
                <w:b/>
              </w:rPr>
              <w:t xml:space="preserve">Называть </w:t>
            </w:r>
            <w:r w:rsidRPr="000D5E4D">
              <w:rPr>
                <w:rFonts w:ascii="Arial Narrow" w:hAnsi="Arial Narrow" w:cs="Calibri"/>
              </w:rPr>
              <w:t xml:space="preserve">составные части экономики и </w:t>
            </w:r>
            <w:r w:rsidRPr="000D5E4D">
              <w:rPr>
                <w:rFonts w:ascii="Arial Narrow" w:hAnsi="Arial Narrow" w:cs="Calibri"/>
                <w:b/>
              </w:rPr>
              <w:t>объяснять</w:t>
            </w:r>
            <w:r w:rsidRPr="000D5E4D">
              <w:rPr>
                <w:rFonts w:ascii="Arial Narrow" w:hAnsi="Arial Narrow" w:cs="Calibri"/>
              </w:rPr>
              <w:t xml:space="preserve"> их взаимосвязь. </w:t>
            </w:r>
            <w:r w:rsidRPr="000D5E4D">
              <w:rPr>
                <w:rFonts w:ascii="Arial Narrow" w:hAnsi="Arial Narrow" w:cs="Calibri"/>
                <w:b/>
              </w:rPr>
              <w:t xml:space="preserve">Работать в парах: рассказывать </w:t>
            </w:r>
            <w:r w:rsidRPr="000D5E4D">
              <w:rPr>
                <w:rFonts w:ascii="Arial Narrow" w:hAnsi="Arial Narrow" w:cs="Calibri"/>
              </w:rPr>
              <w:t xml:space="preserve">о представленных на фотографиях отраслях экономики, </w:t>
            </w:r>
            <w:r w:rsidRPr="000D5E4D">
              <w:rPr>
                <w:rFonts w:ascii="Arial Narrow" w:hAnsi="Arial Narrow" w:cs="Calibri"/>
                <w:b/>
              </w:rPr>
              <w:t xml:space="preserve">называть </w:t>
            </w:r>
            <w:r w:rsidRPr="000D5E4D">
              <w:rPr>
                <w:rFonts w:ascii="Arial Narrow" w:hAnsi="Arial Narrow" w:cs="Calibri"/>
              </w:rPr>
              <w:t xml:space="preserve">профессии людей, которые трудятся в этих отраслях. </w:t>
            </w:r>
            <w:r w:rsidRPr="000D5E4D">
              <w:rPr>
                <w:rFonts w:ascii="Arial Narrow" w:hAnsi="Arial Narrow" w:cs="Calibri"/>
                <w:b/>
              </w:rPr>
              <w:t xml:space="preserve">Объяснять, </w:t>
            </w:r>
            <w:r w:rsidRPr="000D5E4D">
              <w:rPr>
                <w:rFonts w:ascii="Arial Narrow" w:hAnsi="Arial Narrow" w:cs="Calibri"/>
              </w:rPr>
              <w:t xml:space="preserve"> как взаимосвязаны отрасли экономики. В дополнительной литературе, Интернете </w:t>
            </w:r>
            <w:r w:rsidRPr="000D5E4D">
              <w:rPr>
                <w:rFonts w:ascii="Arial Narrow" w:hAnsi="Arial Narrow" w:cs="Calibri"/>
                <w:b/>
              </w:rPr>
              <w:t xml:space="preserve">находить </w:t>
            </w:r>
            <w:r w:rsidRPr="000D5E4D">
              <w:rPr>
                <w:rFonts w:ascii="Arial Narrow" w:hAnsi="Arial Narrow" w:cs="Calibri"/>
              </w:rPr>
              <w:t xml:space="preserve">информацию о том, какие деньги используются в разных странах. </w:t>
            </w:r>
            <w:r w:rsidRPr="000D5E4D">
              <w:rPr>
                <w:rStyle w:val="FontStyle20"/>
                <w:rFonts w:ascii="Arial Narrow" w:hAnsi="Arial Narrow" w:cs="Calibri"/>
                <w:sz w:val="24"/>
                <w:szCs w:val="24"/>
              </w:rPr>
              <w:t>Анализировать ситуации использования различных денежных единиц.</w:t>
            </w:r>
          </w:p>
          <w:p w:rsidR="00B222CF" w:rsidRPr="000D5E4D" w:rsidRDefault="00B222CF" w:rsidP="000D5E4D">
            <w:pPr>
              <w:pStyle w:val="Style10"/>
              <w:spacing w:line="240" w:lineRule="auto"/>
              <w:jc w:val="both"/>
              <w:rPr>
                <w:rFonts w:ascii="Arial Narrow" w:hAnsi="Arial Narrow" w:cs="Calibri"/>
              </w:rPr>
            </w:pPr>
            <w:r w:rsidRPr="000D5E4D">
              <w:rPr>
                <w:rStyle w:val="FontStyle58"/>
                <w:rFonts w:ascii="Arial Narrow" w:hAnsi="Arial Narrow" w:cs="Calibri"/>
                <w:sz w:val="24"/>
                <w:szCs w:val="24"/>
              </w:rPr>
              <w:t>Знать</w:t>
            </w:r>
            <w:r w:rsidRPr="000D5E4D">
              <w:rPr>
                <w:rStyle w:val="FontStyle63"/>
                <w:rFonts w:ascii="Arial Narrow" w:hAnsi="Arial Narrow" w:cs="Calibri"/>
                <w:sz w:val="24"/>
                <w:szCs w:val="24"/>
              </w:rPr>
              <w:t xml:space="preserve"> материалы и объекты труда; составные части экономики; названия товаров, профессий. Определят</w:t>
            </w:r>
            <w:r w:rsidRPr="000D5E4D">
              <w:rPr>
                <w:rFonts w:ascii="Arial Narrow" w:hAnsi="Arial Narrow" w:cs="Calibri"/>
                <w:b/>
              </w:rPr>
              <w:t>ь</w:t>
            </w:r>
            <w:r w:rsidRPr="000D5E4D">
              <w:rPr>
                <w:rFonts w:ascii="Arial Narrow" w:hAnsi="Arial Narrow" w:cs="Calibri"/>
              </w:rPr>
              <w:t xml:space="preserve"> материалы, из которых изготовлены товары. </w:t>
            </w:r>
            <w:r w:rsidRPr="000D5E4D">
              <w:rPr>
                <w:rStyle w:val="FontStyle20"/>
                <w:rFonts w:ascii="Arial Narrow" w:hAnsi="Arial Narrow" w:cs="Calibri"/>
                <w:sz w:val="24"/>
                <w:szCs w:val="24"/>
              </w:rPr>
              <w:t xml:space="preserve">Классифицировать и группировать материалы и товары, которые из них сделаны. Работать в парах: рассказывать по рисункам, как производят товары. </w:t>
            </w:r>
            <w:r w:rsidRPr="000D5E4D">
              <w:rPr>
                <w:rFonts w:ascii="Arial Narrow" w:hAnsi="Arial Narrow" w:cs="Calibri"/>
                <w:b/>
              </w:rPr>
              <w:t>Извлекать</w:t>
            </w:r>
            <w:r w:rsidRPr="000D5E4D">
              <w:rPr>
                <w:rFonts w:ascii="Arial Narrow" w:hAnsi="Arial Narrow" w:cs="Calibri"/>
              </w:rPr>
              <w:t xml:space="preserve"> необходимую информацию из учеб</w:t>
            </w:r>
            <w:r w:rsidRPr="000D5E4D">
              <w:rPr>
                <w:rFonts w:ascii="Arial Narrow" w:hAnsi="Arial Narrow" w:cs="Calibri"/>
              </w:rPr>
              <w:softHyphen/>
              <w:t xml:space="preserve">ника и дополнительной литературы и </w:t>
            </w:r>
            <w:r w:rsidRPr="000D5E4D">
              <w:rPr>
                <w:rFonts w:ascii="Arial Narrow" w:hAnsi="Arial Narrow" w:cs="Calibri"/>
                <w:b/>
              </w:rPr>
              <w:t>обсуждать</w:t>
            </w:r>
            <w:r w:rsidRPr="000D5E4D">
              <w:rPr>
                <w:rFonts w:ascii="Arial Narrow" w:hAnsi="Arial Narrow" w:cs="Calibri"/>
              </w:rPr>
              <w:t xml:space="preserve"> полученные сведения. </w:t>
            </w:r>
            <w:r w:rsidRPr="000D5E4D">
              <w:rPr>
                <w:rFonts w:ascii="Arial Narrow" w:hAnsi="Arial Narrow" w:cs="Calibri"/>
                <w:b/>
              </w:rPr>
              <w:t xml:space="preserve">Изображать </w:t>
            </w:r>
            <w:r w:rsidRPr="000D5E4D">
              <w:rPr>
                <w:rFonts w:ascii="Arial Narrow" w:hAnsi="Arial Narrow" w:cs="Calibri"/>
              </w:rPr>
              <w:t xml:space="preserve">производственную цепочку с помощью моделей. </w:t>
            </w:r>
            <w:r w:rsidRPr="000D5E4D">
              <w:rPr>
                <w:rFonts w:ascii="Arial Narrow" w:hAnsi="Arial Narrow" w:cs="Calibri"/>
                <w:b/>
              </w:rPr>
              <w:t xml:space="preserve">Учиться </w:t>
            </w:r>
            <w:r w:rsidRPr="000D5E4D">
              <w:rPr>
                <w:rFonts w:ascii="Arial Narrow" w:hAnsi="Arial Narrow" w:cs="Calibri"/>
              </w:rPr>
              <w:t>уважительному отношению к труду.</w:t>
            </w:r>
          </w:p>
        </w:tc>
      </w:tr>
      <w:tr w:rsidR="00B222CF" w:rsidRPr="000D5E4D" w:rsidTr="00AB4472">
        <w:tc>
          <w:tcPr>
            <w:tcW w:w="5955"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pStyle w:val="Style10"/>
              <w:widowControl/>
              <w:spacing w:line="240" w:lineRule="auto"/>
              <w:ind w:firstLine="0"/>
              <w:jc w:val="both"/>
              <w:rPr>
                <w:rStyle w:val="FontStyle20"/>
                <w:rFonts w:ascii="Arial Narrow" w:hAnsi="Arial Narrow" w:cs="Calibri"/>
                <w:b/>
                <w:sz w:val="24"/>
                <w:szCs w:val="24"/>
              </w:rPr>
            </w:pPr>
            <w:r w:rsidRPr="000D5E4D">
              <w:rPr>
                <w:rStyle w:val="FontStyle20"/>
                <w:rFonts w:ascii="Arial Narrow" w:hAnsi="Arial Narrow" w:cs="Calibri"/>
                <w:sz w:val="24"/>
                <w:szCs w:val="24"/>
              </w:rPr>
              <w:t>Как построить дом</w:t>
            </w:r>
          </w:p>
          <w:p w:rsidR="00B222CF" w:rsidRPr="000D5E4D" w:rsidRDefault="00B222CF" w:rsidP="000D5E4D">
            <w:pPr>
              <w:pStyle w:val="Style10"/>
              <w:spacing w:line="240" w:lineRule="auto"/>
              <w:jc w:val="both"/>
              <w:rPr>
                <w:rStyle w:val="FontStyle20"/>
                <w:rFonts w:ascii="Arial Narrow" w:hAnsi="Arial Narrow" w:cs="Calibri"/>
                <w:b/>
                <w:sz w:val="24"/>
                <w:szCs w:val="24"/>
              </w:rPr>
            </w:pPr>
            <w:r w:rsidRPr="000D5E4D">
              <w:rPr>
                <w:rStyle w:val="FontStyle20"/>
                <w:rFonts w:ascii="Arial Narrow" w:hAnsi="Arial Narrow" w:cs="Calibri"/>
                <w:sz w:val="24"/>
                <w:szCs w:val="24"/>
              </w:rPr>
              <w:t>Какой бывает транспорт</w:t>
            </w:r>
          </w:p>
        </w:tc>
        <w:tc>
          <w:tcPr>
            <w:tcW w:w="10347"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jc w:val="both"/>
              <w:rPr>
                <w:rFonts w:ascii="Arial Narrow" w:hAnsi="Arial Narrow"/>
              </w:rPr>
            </w:pPr>
            <w:r w:rsidRPr="000D5E4D">
              <w:rPr>
                <w:rFonts w:ascii="Arial Narrow" w:hAnsi="Arial Narrow" w:cs="Calibri"/>
                <w:b/>
              </w:rPr>
              <w:t>Научиться узнавать</w:t>
            </w:r>
            <w:r w:rsidRPr="000D5E4D">
              <w:rPr>
                <w:rFonts w:ascii="Arial Narrow" w:hAnsi="Arial Narrow" w:cs="Calibri"/>
              </w:rPr>
              <w:t xml:space="preserve"> различные строительные машины и материалы. </w:t>
            </w:r>
            <w:r w:rsidRPr="000D5E4D">
              <w:rPr>
                <w:rFonts w:ascii="Arial Narrow" w:hAnsi="Arial Narrow" w:cs="Calibri"/>
                <w:b/>
              </w:rPr>
              <w:t xml:space="preserve">Находить </w:t>
            </w:r>
            <w:r w:rsidRPr="000D5E4D">
              <w:rPr>
                <w:rFonts w:ascii="Arial Narrow" w:hAnsi="Arial Narrow" w:cs="Calibri"/>
              </w:rPr>
              <w:t xml:space="preserve">сходства и различия при строительстве городского и сельского дома. </w:t>
            </w:r>
            <w:r w:rsidRPr="000D5E4D">
              <w:rPr>
                <w:rFonts w:ascii="Arial Narrow" w:hAnsi="Arial Narrow" w:cs="Calibri"/>
                <w:b/>
              </w:rPr>
              <w:t xml:space="preserve">Рассказывать </w:t>
            </w:r>
            <w:r w:rsidRPr="000D5E4D">
              <w:rPr>
                <w:rFonts w:ascii="Arial Narrow" w:hAnsi="Arial Narrow" w:cs="Calibri"/>
              </w:rPr>
              <w:t xml:space="preserve">оназначении строительных машин, </w:t>
            </w:r>
            <w:r w:rsidRPr="000D5E4D">
              <w:rPr>
                <w:rFonts w:ascii="Arial Narrow" w:hAnsi="Arial Narrow" w:cs="Calibri"/>
                <w:b/>
              </w:rPr>
              <w:t xml:space="preserve">определять </w:t>
            </w:r>
            <w:r w:rsidRPr="000D5E4D">
              <w:rPr>
                <w:rFonts w:ascii="Arial Narrow" w:hAnsi="Arial Narrow" w:cs="Calibri"/>
              </w:rPr>
              <w:t xml:space="preserve">какие строительные материалы для чего служат. </w:t>
            </w:r>
            <w:r w:rsidRPr="000D5E4D">
              <w:rPr>
                <w:rFonts w:ascii="Arial Narrow" w:hAnsi="Arial Narrow" w:cs="Calibri"/>
                <w:b/>
              </w:rPr>
              <w:t xml:space="preserve">Определять </w:t>
            </w:r>
            <w:r w:rsidRPr="000D5E4D">
              <w:rPr>
                <w:rFonts w:ascii="Arial Narrow" w:hAnsi="Arial Narrow" w:cs="Calibri"/>
              </w:rPr>
              <w:t>этапы строительства дома.</w:t>
            </w:r>
            <w:r w:rsidRPr="000D5E4D">
              <w:rPr>
                <w:rFonts w:ascii="Arial Narrow" w:hAnsi="Arial Narrow" w:cs="Calibri"/>
                <w:b/>
              </w:rPr>
              <w:t xml:space="preserve"> Называть</w:t>
            </w:r>
            <w:r w:rsidRPr="000D5E4D">
              <w:rPr>
                <w:rFonts w:ascii="Arial Narrow" w:hAnsi="Arial Narrow" w:cs="Calibri"/>
              </w:rPr>
              <w:t xml:space="preserve"> строительные профессии и </w:t>
            </w:r>
            <w:r w:rsidRPr="000D5E4D">
              <w:rPr>
                <w:rFonts w:ascii="Arial Narrow" w:hAnsi="Arial Narrow" w:cs="Calibri"/>
                <w:b/>
              </w:rPr>
              <w:t>характеризовать</w:t>
            </w:r>
            <w:r w:rsidRPr="000D5E4D">
              <w:rPr>
                <w:rFonts w:ascii="Arial Narrow" w:hAnsi="Arial Narrow" w:cs="Calibri"/>
              </w:rPr>
              <w:t xml:space="preserve"> деятельность людей.</w:t>
            </w:r>
          </w:p>
          <w:p w:rsidR="00B222CF" w:rsidRPr="000D5E4D" w:rsidRDefault="00B222CF" w:rsidP="000D5E4D">
            <w:pPr>
              <w:jc w:val="both"/>
              <w:rPr>
                <w:rFonts w:ascii="Arial Narrow" w:hAnsi="Arial Narrow" w:cs="Calibri"/>
                <w:b/>
              </w:rPr>
            </w:pPr>
            <w:r w:rsidRPr="000D5E4D">
              <w:rPr>
                <w:rFonts w:ascii="Arial Narrow" w:hAnsi="Arial Narrow" w:cs="Calibri"/>
                <w:b/>
              </w:rPr>
              <w:t xml:space="preserve">Рассказывать </w:t>
            </w:r>
            <w:r w:rsidRPr="000D5E4D">
              <w:rPr>
                <w:rFonts w:ascii="Arial Narrow" w:hAnsi="Arial Narrow" w:cs="Calibri"/>
              </w:rPr>
              <w:t xml:space="preserve">об истории транспорта, используя информацию из учебных текстов. </w:t>
            </w:r>
            <w:r w:rsidRPr="000D5E4D">
              <w:rPr>
                <w:rFonts w:ascii="Arial Narrow" w:hAnsi="Arial Narrow" w:cs="Calibri"/>
                <w:b/>
              </w:rPr>
              <w:t xml:space="preserve">Приводить </w:t>
            </w:r>
            <w:r w:rsidRPr="000D5E4D">
              <w:rPr>
                <w:rFonts w:ascii="Arial Narrow" w:hAnsi="Arial Narrow" w:cs="Calibri"/>
              </w:rPr>
              <w:t xml:space="preserve">примеры различных видов транспорта: наземный, водный, воздушный, подземный; пассажирский, грузовой, </w:t>
            </w:r>
            <w:r w:rsidRPr="000D5E4D">
              <w:rPr>
                <w:rFonts w:ascii="Arial Narrow" w:hAnsi="Arial Narrow" w:cs="Calibri"/>
              </w:rPr>
              <w:lastRenderedPageBreak/>
              <w:t xml:space="preserve">специальный; личный, общественный. </w:t>
            </w:r>
            <w:r w:rsidRPr="000D5E4D">
              <w:rPr>
                <w:rFonts w:ascii="Arial Narrow" w:hAnsi="Arial Narrow" w:cs="Calibri"/>
                <w:b/>
              </w:rPr>
              <w:t xml:space="preserve">Делить </w:t>
            </w:r>
            <w:r w:rsidRPr="000D5E4D">
              <w:rPr>
                <w:rFonts w:ascii="Arial Narrow" w:hAnsi="Arial Narrow" w:cs="Calibri"/>
              </w:rPr>
              <w:t xml:space="preserve">на группы средства транспорта. </w:t>
            </w:r>
            <w:r w:rsidRPr="000D5E4D">
              <w:rPr>
                <w:rFonts w:ascii="Arial Narrow" w:hAnsi="Arial Narrow" w:cs="Calibri"/>
                <w:b/>
              </w:rPr>
              <w:t xml:space="preserve">Составлять </w:t>
            </w:r>
            <w:r w:rsidRPr="000D5E4D">
              <w:rPr>
                <w:rFonts w:ascii="Arial Narrow" w:hAnsi="Arial Narrow" w:cs="Calibri"/>
              </w:rPr>
              <w:t xml:space="preserve">общий план рассказа об истории различных видов транспорта. </w:t>
            </w:r>
            <w:r w:rsidRPr="000D5E4D">
              <w:rPr>
                <w:rFonts w:ascii="Arial Narrow" w:hAnsi="Arial Narrow" w:cs="Calibri"/>
                <w:b/>
                <w:bCs/>
              </w:rPr>
              <w:t>Отвечать</w:t>
            </w:r>
            <w:r w:rsidRPr="000D5E4D">
              <w:rPr>
                <w:rFonts w:ascii="Arial Narrow" w:hAnsi="Arial Narrow" w:cs="Calibri"/>
                <w:bCs/>
              </w:rPr>
              <w:t xml:space="preserve"> на итоговые вопросы и </w:t>
            </w:r>
            <w:r w:rsidRPr="000D5E4D">
              <w:rPr>
                <w:rFonts w:ascii="Arial Narrow" w:hAnsi="Arial Narrow" w:cs="Calibri"/>
                <w:b/>
                <w:bCs/>
              </w:rPr>
              <w:t>оценивать</w:t>
            </w:r>
            <w:r w:rsidRPr="000D5E4D">
              <w:rPr>
                <w:rFonts w:ascii="Arial Narrow" w:hAnsi="Arial Narrow" w:cs="Calibri"/>
                <w:bCs/>
              </w:rPr>
              <w:t xml:space="preserve"> свои достижения  и достижения других учащихся на уроке.</w:t>
            </w:r>
          </w:p>
        </w:tc>
      </w:tr>
      <w:tr w:rsidR="00B222CF" w:rsidRPr="000D5E4D" w:rsidTr="00AB4472">
        <w:tc>
          <w:tcPr>
            <w:tcW w:w="5955"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pStyle w:val="Style3"/>
              <w:widowControl/>
              <w:jc w:val="both"/>
              <w:rPr>
                <w:rStyle w:val="FontStyle20"/>
                <w:rFonts w:ascii="Arial Narrow" w:hAnsi="Arial Narrow" w:cs="Calibri"/>
                <w:sz w:val="24"/>
                <w:szCs w:val="24"/>
              </w:rPr>
            </w:pPr>
            <w:r w:rsidRPr="000D5E4D">
              <w:rPr>
                <w:rStyle w:val="FontStyle20"/>
                <w:rFonts w:ascii="Arial Narrow" w:hAnsi="Arial Narrow" w:cs="Calibri"/>
                <w:sz w:val="24"/>
                <w:szCs w:val="24"/>
              </w:rPr>
              <w:lastRenderedPageBreak/>
              <w:t>Культура и образование.</w:t>
            </w:r>
          </w:p>
          <w:p w:rsidR="00B222CF" w:rsidRPr="000D5E4D" w:rsidRDefault="00B222CF" w:rsidP="000D5E4D">
            <w:pPr>
              <w:pStyle w:val="Style9"/>
              <w:jc w:val="both"/>
              <w:rPr>
                <w:rStyle w:val="FontStyle20"/>
                <w:rFonts w:ascii="Arial Narrow" w:hAnsi="Arial Narrow" w:cs="Calibri"/>
                <w:b/>
                <w:sz w:val="24"/>
                <w:szCs w:val="24"/>
              </w:rPr>
            </w:pPr>
            <w:r w:rsidRPr="000D5E4D">
              <w:rPr>
                <w:rStyle w:val="FontStyle20"/>
                <w:rFonts w:ascii="Arial Narrow" w:hAnsi="Arial Narrow" w:cs="Calibri"/>
                <w:sz w:val="24"/>
                <w:szCs w:val="24"/>
              </w:rPr>
              <w:t>В гости к зиме. Зимние явления в неживой и живой природе</w:t>
            </w:r>
          </w:p>
        </w:tc>
        <w:tc>
          <w:tcPr>
            <w:tcW w:w="10347"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jc w:val="both"/>
              <w:rPr>
                <w:rFonts w:ascii="Arial Narrow" w:hAnsi="Arial Narrow"/>
              </w:rPr>
            </w:pPr>
            <w:r w:rsidRPr="000D5E4D">
              <w:rPr>
                <w:rStyle w:val="FontStyle58"/>
                <w:rFonts w:ascii="Arial Narrow" w:hAnsi="Arial Narrow" w:cs="Calibri"/>
                <w:sz w:val="24"/>
                <w:szCs w:val="24"/>
              </w:rPr>
              <w:t xml:space="preserve">Знать </w:t>
            </w:r>
            <w:r w:rsidRPr="000D5E4D">
              <w:rPr>
                <w:rStyle w:val="FontStyle63"/>
                <w:rFonts w:ascii="Arial Narrow" w:hAnsi="Arial Narrow" w:cs="Calibri"/>
                <w:sz w:val="24"/>
                <w:szCs w:val="24"/>
              </w:rPr>
              <w:t>понятия «культура», «образование», «культурное учреждение», «образовательное учреждение»; называть профессии в сфере образования и культуры. Обсуждать, какую роль играют</w:t>
            </w:r>
            <w:r w:rsidRPr="000D5E4D">
              <w:rPr>
                <w:rFonts w:ascii="Arial Narrow" w:hAnsi="Arial Narrow" w:cs="Calibri"/>
              </w:rPr>
              <w:t xml:space="preserve">учреждения культуры и образования. </w:t>
            </w:r>
          </w:p>
          <w:p w:rsidR="00B222CF" w:rsidRPr="000D5E4D" w:rsidRDefault="00B222CF" w:rsidP="000D5E4D">
            <w:pPr>
              <w:jc w:val="both"/>
              <w:rPr>
                <w:rFonts w:ascii="Arial Narrow" w:hAnsi="Arial Narrow" w:cs="Calibri"/>
              </w:rPr>
            </w:pPr>
            <w:r w:rsidRPr="000D5E4D">
              <w:rPr>
                <w:rFonts w:ascii="Arial Narrow" w:hAnsi="Arial Narrow" w:cs="Calibri"/>
                <w:b/>
                <w:bCs/>
              </w:rPr>
              <w:t>Отвечать</w:t>
            </w:r>
            <w:r w:rsidRPr="000D5E4D">
              <w:rPr>
                <w:rFonts w:ascii="Arial Narrow" w:hAnsi="Arial Narrow" w:cs="Calibri"/>
                <w:bCs/>
              </w:rPr>
              <w:t xml:space="preserve"> на вопросы и </w:t>
            </w:r>
            <w:r w:rsidRPr="000D5E4D">
              <w:rPr>
                <w:rFonts w:ascii="Arial Narrow" w:hAnsi="Arial Narrow" w:cs="Calibri"/>
                <w:b/>
                <w:bCs/>
              </w:rPr>
              <w:t>оценивать</w:t>
            </w:r>
            <w:r w:rsidRPr="000D5E4D">
              <w:rPr>
                <w:rFonts w:ascii="Arial Narrow" w:hAnsi="Arial Narrow" w:cs="Calibri"/>
                <w:bCs/>
              </w:rPr>
              <w:t xml:space="preserve"> свои достижения.</w:t>
            </w:r>
          </w:p>
          <w:p w:rsidR="00B222CF" w:rsidRPr="000D5E4D" w:rsidRDefault="00B222CF" w:rsidP="000D5E4D">
            <w:pPr>
              <w:jc w:val="both"/>
              <w:rPr>
                <w:rStyle w:val="FontStyle20"/>
                <w:rFonts w:ascii="Arial Narrow" w:hAnsi="Arial Narrow" w:cs="Calibri"/>
                <w:b/>
                <w:bCs/>
                <w:sz w:val="24"/>
                <w:szCs w:val="24"/>
              </w:rPr>
            </w:pPr>
            <w:r w:rsidRPr="000D5E4D">
              <w:rPr>
                <w:rFonts w:ascii="Arial Narrow" w:hAnsi="Arial Narrow" w:cs="Calibri"/>
                <w:b/>
              </w:rPr>
              <w:t xml:space="preserve">Наблюдать </w:t>
            </w:r>
            <w:r w:rsidRPr="000D5E4D">
              <w:rPr>
                <w:rFonts w:ascii="Arial Narrow" w:hAnsi="Arial Narrow" w:cs="Calibri"/>
              </w:rPr>
              <w:t xml:space="preserve">погоду самостоятельно и в группах и </w:t>
            </w:r>
            <w:r w:rsidRPr="000D5E4D">
              <w:rPr>
                <w:rFonts w:ascii="Arial Narrow" w:hAnsi="Arial Narrow" w:cs="Calibri"/>
                <w:b/>
              </w:rPr>
              <w:t>описывать</w:t>
            </w:r>
            <w:r w:rsidRPr="000D5E4D">
              <w:rPr>
                <w:rFonts w:ascii="Arial Narrow" w:hAnsi="Arial Narrow" w:cs="Calibri"/>
              </w:rPr>
              <w:t xml:space="preserve"> ее состо</w:t>
            </w:r>
            <w:r w:rsidRPr="000D5E4D">
              <w:rPr>
                <w:rFonts w:ascii="Arial Narrow" w:hAnsi="Arial Narrow" w:cs="Calibri"/>
              </w:rPr>
              <w:softHyphen/>
              <w:t xml:space="preserve">яние. </w:t>
            </w:r>
            <w:r w:rsidRPr="000D5E4D">
              <w:rPr>
                <w:rFonts w:ascii="Arial Narrow" w:hAnsi="Arial Narrow" w:cs="Calibri"/>
                <w:b/>
              </w:rPr>
              <w:t xml:space="preserve">Описывать </w:t>
            </w:r>
            <w:r w:rsidRPr="000D5E4D">
              <w:rPr>
                <w:rFonts w:ascii="Arial Narrow" w:hAnsi="Arial Narrow" w:cs="Calibri"/>
              </w:rPr>
              <w:t xml:space="preserve">зимние явления в неживой и живой природе. </w:t>
            </w:r>
            <w:r w:rsidRPr="000D5E4D">
              <w:rPr>
                <w:rFonts w:ascii="Arial Narrow" w:hAnsi="Arial Narrow" w:cs="Calibri"/>
                <w:b/>
              </w:rPr>
              <w:t xml:space="preserve">Рассказывать </w:t>
            </w:r>
            <w:r w:rsidRPr="000D5E4D">
              <w:rPr>
                <w:rFonts w:ascii="Arial Narrow" w:hAnsi="Arial Narrow" w:cs="Calibri"/>
              </w:rPr>
              <w:t xml:space="preserve">о своих наблюдениях в природе родного края. </w:t>
            </w:r>
            <w:r w:rsidRPr="000D5E4D">
              <w:rPr>
                <w:rFonts w:ascii="Arial Narrow" w:hAnsi="Arial Narrow" w:cs="Calibri"/>
                <w:b/>
              </w:rPr>
              <w:t xml:space="preserve">Исследовать </w:t>
            </w:r>
            <w:r w:rsidRPr="000D5E4D">
              <w:rPr>
                <w:rFonts w:ascii="Arial Narrow" w:hAnsi="Arial Narrow" w:cs="Calibri"/>
              </w:rPr>
              <w:t>связи жизнедеятельности растений, живот</w:t>
            </w:r>
            <w:r w:rsidRPr="000D5E4D">
              <w:rPr>
                <w:rFonts w:ascii="Arial Narrow" w:hAnsi="Arial Narrow" w:cs="Calibri"/>
              </w:rPr>
              <w:softHyphen/>
              <w:t>ных и времени года.</w:t>
            </w:r>
          </w:p>
          <w:p w:rsidR="00B222CF" w:rsidRPr="000D5E4D" w:rsidRDefault="00B222CF" w:rsidP="000D5E4D">
            <w:pPr>
              <w:pStyle w:val="Style3"/>
              <w:jc w:val="both"/>
              <w:rPr>
                <w:rFonts w:ascii="Arial Narrow" w:hAnsi="Arial Narrow"/>
              </w:rPr>
            </w:pPr>
            <w:r w:rsidRPr="000D5E4D">
              <w:rPr>
                <w:rStyle w:val="FontStyle20"/>
                <w:rFonts w:ascii="Arial Narrow" w:hAnsi="Arial Narrow" w:cs="Calibri"/>
                <w:sz w:val="24"/>
                <w:szCs w:val="24"/>
              </w:rPr>
              <w:t xml:space="preserve">Устанавливать связи между сезонными изменениями в неживой и живой природе. Формулировать правила безопасного поведения на улице зимой. </w:t>
            </w:r>
          </w:p>
        </w:tc>
      </w:tr>
      <w:tr w:rsidR="00B222CF" w:rsidRPr="000D5E4D" w:rsidTr="00AB4472">
        <w:tc>
          <w:tcPr>
            <w:tcW w:w="5955"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pStyle w:val="Style9"/>
              <w:widowControl/>
              <w:jc w:val="both"/>
              <w:rPr>
                <w:rStyle w:val="FontStyle20"/>
                <w:rFonts w:ascii="Arial Narrow" w:hAnsi="Arial Narrow" w:cs="Calibri"/>
                <w:b/>
                <w:sz w:val="24"/>
                <w:szCs w:val="24"/>
              </w:rPr>
            </w:pPr>
            <w:r w:rsidRPr="000D5E4D">
              <w:rPr>
                <w:rStyle w:val="FontStyle20"/>
                <w:rFonts w:ascii="Arial Narrow" w:hAnsi="Arial Narrow" w:cs="Calibri"/>
                <w:sz w:val="24"/>
                <w:szCs w:val="24"/>
              </w:rPr>
              <w:t>В гости к зиме. Экскурсия. Наблюдения над зимними явлениями в неживой и живой природе</w:t>
            </w:r>
          </w:p>
          <w:p w:rsidR="00B222CF" w:rsidRPr="000D5E4D" w:rsidRDefault="00B222CF" w:rsidP="000D5E4D">
            <w:pPr>
              <w:pStyle w:val="Style10"/>
              <w:spacing w:line="240" w:lineRule="auto"/>
              <w:jc w:val="both"/>
              <w:rPr>
                <w:rStyle w:val="FontStyle20"/>
                <w:rFonts w:ascii="Arial Narrow" w:hAnsi="Arial Narrow" w:cs="Calibri"/>
                <w:b/>
                <w:sz w:val="24"/>
                <w:szCs w:val="24"/>
              </w:rPr>
            </w:pPr>
            <w:r w:rsidRPr="000D5E4D">
              <w:rPr>
                <w:rStyle w:val="FontStyle20"/>
                <w:rFonts w:ascii="Arial Narrow" w:hAnsi="Arial Narrow" w:cs="Calibri"/>
                <w:sz w:val="24"/>
                <w:szCs w:val="24"/>
              </w:rPr>
              <w:t>Все профессии важны. Проект «Профессии»</w:t>
            </w:r>
          </w:p>
        </w:tc>
        <w:tc>
          <w:tcPr>
            <w:tcW w:w="10347"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jc w:val="both"/>
              <w:rPr>
                <w:rFonts w:ascii="Arial Narrow" w:hAnsi="Arial Narrow"/>
              </w:rPr>
            </w:pPr>
            <w:r w:rsidRPr="000D5E4D">
              <w:rPr>
                <w:rFonts w:ascii="Arial Narrow" w:hAnsi="Arial Narrow" w:cs="Calibri"/>
                <w:b/>
              </w:rPr>
              <w:t>Понимать</w:t>
            </w:r>
            <w:r w:rsidRPr="000D5E4D">
              <w:rPr>
                <w:rFonts w:ascii="Arial Narrow" w:hAnsi="Arial Narrow" w:cs="Calibri"/>
              </w:rPr>
              <w:t xml:space="preserve"> учебную задачу урока; </w:t>
            </w:r>
            <w:r w:rsidRPr="000D5E4D">
              <w:rPr>
                <w:rFonts w:ascii="Arial Narrow" w:hAnsi="Arial Narrow" w:cs="Calibri"/>
                <w:b/>
              </w:rPr>
              <w:t xml:space="preserve">называть </w:t>
            </w:r>
            <w:r w:rsidRPr="000D5E4D">
              <w:rPr>
                <w:rFonts w:ascii="Arial Narrow" w:hAnsi="Arial Narrow" w:cs="Calibri"/>
              </w:rPr>
              <w:t xml:space="preserve">составные части экономики. </w:t>
            </w:r>
            <w:r w:rsidRPr="000D5E4D">
              <w:rPr>
                <w:rFonts w:ascii="Arial Narrow" w:hAnsi="Arial Narrow" w:cs="Calibri"/>
                <w:b/>
              </w:rPr>
              <w:t xml:space="preserve">Определять </w:t>
            </w:r>
            <w:r w:rsidRPr="000D5E4D">
              <w:rPr>
                <w:rFonts w:ascii="Arial Narrow" w:hAnsi="Arial Narrow" w:cs="Calibri"/>
              </w:rPr>
              <w:t xml:space="preserve">профессии людей по фотографиям и описаниям. </w:t>
            </w:r>
            <w:r w:rsidRPr="000D5E4D">
              <w:rPr>
                <w:rFonts w:ascii="Arial Narrow" w:hAnsi="Arial Narrow" w:cs="Calibri"/>
                <w:b/>
              </w:rPr>
              <w:t xml:space="preserve">Приводить </w:t>
            </w:r>
            <w:r w:rsidRPr="000D5E4D">
              <w:rPr>
                <w:rFonts w:ascii="Arial Narrow" w:hAnsi="Arial Narrow" w:cs="Calibri"/>
              </w:rPr>
              <w:t xml:space="preserve">примеры профессий, связанных с различными отраслями экономики. </w:t>
            </w:r>
            <w:r w:rsidRPr="000D5E4D">
              <w:rPr>
                <w:rFonts w:ascii="Arial Narrow" w:hAnsi="Arial Narrow" w:cs="Calibri"/>
                <w:b/>
              </w:rPr>
              <w:t>Объяснять,</w:t>
            </w:r>
            <w:r w:rsidRPr="000D5E4D">
              <w:rPr>
                <w:rFonts w:ascii="Arial Narrow" w:hAnsi="Arial Narrow" w:cs="Calibri"/>
              </w:rPr>
              <w:t xml:space="preserve"> как взаимосвязан труд людей разных профессий. </w:t>
            </w:r>
            <w:r w:rsidRPr="000D5E4D">
              <w:rPr>
                <w:rFonts w:ascii="Arial Narrow" w:hAnsi="Arial Narrow" w:cs="Calibri"/>
                <w:b/>
              </w:rPr>
              <w:t>Готовить</w:t>
            </w:r>
            <w:r w:rsidRPr="000D5E4D">
              <w:rPr>
                <w:rFonts w:ascii="Arial Narrow" w:hAnsi="Arial Narrow" w:cs="Calibri"/>
              </w:rPr>
              <w:t xml:space="preserve"> рассказы о профессиях членов семьи, занятиях людей </w:t>
            </w:r>
            <w:r w:rsidRPr="000D5E4D">
              <w:rPr>
                <w:rFonts w:ascii="Arial Narrow" w:hAnsi="Arial Narrow" w:cs="Calibri"/>
                <w:iCs/>
              </w:rPr>
              <w:t>в</w:t>
            </w:r>
            <w:r w:rsidRPr="000D5E4D">
              <w:rPr>
                <w:rFonts w:ascii="Arial Narrow" w:hAnsi="Arial Narrow" w:cs="Calibri"/>
              </w:rPr>
              <w:t>родном городе на основе бесед школьников с родителями, со старшими родственниками.</w:t>
            </w:r>
          </w:p>
        </w:tc>
      </w:tr>
      <w:tr w:rsidR="00B222CF" w:rsidRPr="000D5E4D" w:rsidTr="00AB4472">
        <w:tc>
          <w:tcPr>
            <w:tcW w:w="5955"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pStyle w:val="Style3"/>
              <w:widowControl/>
              <w:jc w:val="both"/>
              <w:rPr>
                <w:rStyle w:val="FontStyle20"/>
                <w:rFonts w:ascii="Arial Narrow" w:hAnsi="Arial Narrow" w:cs="Calibri"/>
                <w:sz w:val="24"/>
                <w:szCs w:val="24"/>
              </w:rPr>
            </w:pPr>
            <w:r w:rsidRPr="000D5E4D">
              <w:rPr>
                <w:rStyle w:val="FontStyle20"/>
                <w:rFonts w:ascii="Arial Narrow" w:hAnsi="Arial Narrow" w:cs="Calibri"/>
                <w:sz w:val="24"/>
                <w:szCs w:val="24"/>
              </w:rPr>
              <w:t>Повторение. Проверим себя.</w:t>
            </w:r>
          </w:p>
          <w:p w:rsidR="00B222CF" w:rsidRPr="000D5E4D" w:rsidRDefault="00B222CF" w:rsidP="000D5E4D">
            <w:pPr>
              <w:pStyle w:val="Style3"/>
              <w:jc w:val="both"/>
              <w:rPr>
                <w:rStyle w:val="FontStyle20"/>
                <w:rFonts w:ascii="Arial Narrow" w:hAnsi="Arial Narrow" w:cs="Calibri"/>
                <w:b/>
                <w:sz w:val="24"/>
                <w:szCs w:val="24"/>
              </w:rPr>
            </w:pPr>
            <w:r w:rsidRPr="000D5E4D">
              <w:rPr>
                <w:rStyle w:val="FontStyle20"/>
                <w:rFonts w:ascii="Arial Narrow" w:hAnsi="Arial Narrow" w:cs="Calibri"/>
                <w:sz w:val="24"/>
                <w:szCs w:val="24"/>
              </w:rPr>
              <w:t>Наши проекты: «Профессии»</w:t>
            </w:r>
          </w:p>
        </w:tc>
        <w:tc>
          <w:tcPr>
            <w:tcW w:w="10347"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jc w:val="both"/>
              <w:rPr>
                <w:rFonts w:ascii="Arial Narrow" w:hAnsi="Arial Narrow"/>
              </w:rPr>
            </w:pPr>
            <w:r w:rsidRPr="000D5E4D">
              <w:rPr>
                <w:rFonts w:ascii="Arial Narrow" w:hAnsi="Arial Narrow" w:cs="Calibri"/>
                <w:b/>
                <w:bCs/>
              </w:rPr>
              <w:t>Выполнять</w:t>
            </w:r>
            <w:r w:rsidRPr="000D5E4D">
              <w:rPr>
                <w:rFonts w:ascii="Arial Narrow" w:hAnsi="Arial Narrow" w:cs="Calibri"/>
                <w:bCs/>
              </w:rPr>
              <w:t xml:space="preserve"> тестовые задания учебника; </w:t>
            </w:r>
            <w:r w:rsidRPr="000D5E4D">
              <w:rPr>
                <w:rFonts w:ascii="Arial Narrow" w:hAnsi="Arial Narrow" w:cs="Calibri"/>
                <w:b/>
                <w:bCs/>
              </w:rPr>
              <w:t>выступать</w:t>
            </w:r>
            <w:r w:rsidRPr="000D5E4D">
              <w:rPr>
                <w:rFonts w:ascii="Arial Narrow" w:hAnsi="Arial Narrow" w:cs="Calibri"/>
                <w:bCs/>
              </w:rPr>
              <w:t xml:space="preserve"> с подготовленными сообщениями, </w:t>
            </w:r>
            <w:r w:rsidRPr="000D5E4D">
              <w:rPr>
                <w:rFonts w:ascii="Arial Narrow" w:hAnsi="Arial Narrow" w:cs="Calibri"/>
                <w:b/>
                <w:bCs/>
              </w:rPr>
              <w:t>иллюстрировать</w:t>
            </w:r>
            <w:r w:rsidRPr="000D5E4D">
              <w:rPr>
                <w:rFonts w:ascii="Arial Narrow" w:hAnsi="Arial Narrow" w:cs="Calibri"/>
                <w:bCs/>
              </w:rPr>
              <w:t xml:space="preserve"> их наглядными материалами; </w:t>
            </w:r>
            <w:r w:rsidRPr="000D5E4D">
              <w:rPr>
                <w:rFonts w:ascii="Arial Narrow" w:hAnsi="Arial Narrow" w:cs="Calibri"/>
                <w:b/>
                <w:bCs/>
              </w:rPr>
              <w:t>обсуждать</w:t>
            </w:r>
            <w:r w:rsidRPr="000D5E4D">
              <w:rPr>
                <w:rFonts w:ascii="Arial Narrow" w:hAnsi="Arial Narrow" w:cs="Calibri"/>
                <w:bCs/>
              </w:rPr>
              <w:t xml:space="preserve"> выступления учащихся; </w:t>
            </w:r>
            <w:r w:rsidRPr="000D5E4D">
              <w:rPr>
                <w:rFonts w:ascii="Arial Narrow" w:hAnsi="Arial Narrow" w:cs="Calibri"/>
                <w:b/>
                <w:bCs/>
              </w:rPr>
              <w:t>оценивать</w:t>
            </w:r>
            <w:r w:rsidRPr="000D5E4D">
              <w:rPr>
                <w:rFonts w:ascii="Arial Narrow" w:hAnsi="Arial Narrow" w:cs="Calibri"/>
                <w:bCs/>
              </w:rPr>
              <w:t xml:space="preserve"> свои достижения и достижения других учащихся.</w:t>
            </w:r>
          </w:p>
          <w:p w:rsidR="00B222CF" w:rsidRPr="000D5E4D" w:rsidRDefault="00B222CF" w:rsidP="000D5E4D">
            <w:pPr>
              <w:jc w:val="both"/>
              <w:rPr>
                <w:rFonts w:ascii="Arial Narrow" w:hAnsi="Arial Narrow" w:cs="Calibri"/>
              </w:rPr>
            </w:pPr>
            <w:r w:rsidRPr="000D5E4D">
              <w:rPr>
                <w:rFonts w:ascii="Arial Narrow" w:hAnsi="Arial Narrow" w:cs="Calibri"/>
                <w:bCs/>
              </w:rPr>
              <w:t xml:space="preserve">В ходе выполнения проекта ученики  учатся: </w:t>
            </w:r>
            <w:r w:rsidRPr="000D5E4D">
              <w:rPr>
                <w:rFonts w:ascii="Arial Narrow" w:hAnsi="Arial Narrow" w:cs="Calibri"/>
                <w:b/>
                <w:bCs/>
              </w:rPr>
              <w:t xml:space="preserve">собирать </w:t>
            </w:r>
            <w:r w:rsidRPr="000D5E4D">
              <w:rPr>
                <w:rFonts w:ascii="Arial Narrow" w:hAnsi="Arial Narrow" w:cs="Calibri"/>
                <w:bCs/>
              </w:rPr>
              <w:t xml:space="preserve"> информацию о профессиях своих родителей или других родственников, знакомых. </w:t>
            </w:r>
            <w:r w:rsidRPr="000D5E4D">
              <w:rPr>
                <w:rFonts w:ascii="Arial Narrow" w:hAnsi="Arial Narrow" w:cs="Calibri"/>
                <w:b/>
                <w:bCs/>
              </w:rPr>
              <w:t xml:space="preserve">Записывать </w:t>
            </w:r>
            <w:r w:rsidRPr="000D5E4D">
              <w:rPr>
                <w:rFonts w:ascii="Arial Narrow" w:hAnsi="Arial Narrow" w:cs="Calibri"/>
                <w:bCs/>
              </w:rPr>
              <w:t xml:space="preserve">рассказы, </w:t>
            </w:r>
            <w:r w:rsidRPr="000D5E4D">
              <w:rPr>
                <w:rFonts w:ascii="Arial Narrow" w:hAnsi="Arial Narrow" w:cs="Calibri"/>
                <w:b/>
                <w:bCs/>
              </w:rPr>
              <w:t xml:space="preserve">дополнять </w:t>
            </w:r>
            <w:r w:rsidRPr="000D5E4D">
              <w:rPr>
                <w:rFonts w:ascii="Arial Narrow" w:hAnsi="Arial Narrow" w:cs="Calibri"/>
                <w:bCs/>
              </w:rPr>
              <w:t xml:space="preserve">их фотографиями из семейного архива.  </w:t>
            </w:r>
            <w:r w:rsidRPr="000D5E4D">
              <w:rPr>
                <w:rFonts w:ascii="Arial Narrow" w:hAnsi="Arial Narrow" w:cs="Calibri"/>
                <w:b/>
                <w:bCs/>
              </w:rPr>
              <w:t>Выступать</w:t>
            </w:r>
            <w:r w:rsidRPr="000D5E4D">
              <w:rPr>
                <w:rFonts w:ascii="Arial Narrow" w:hAnsi="Arial Narrow" w:cs="Calibri"/>
                <w:bCs/>
              </w:rPr>
              <w:t xml:space="preserve"> с подготовленным сообщением, опираясь на фотографии (слайды). </w:t>
            </w:r>
            <w:r w:rsidRPr="000D5E4D">
              <w:rPr>
                <w:rFonts w:ascii="Arial Narrow" w:hAnsi="Arial Narrow" w:cs="Calibri"/>
                <w:b/>
                <w:bCs/>
              </w:rPr>
              <w:t xml:space="preserve">Рассуждать </w:t>
            </w:r>
            <w:r w:rsidRPr="000D5E4D">
              <w:rPr>
                <w:rFonts w:ascii="Arial Narrow" w:hAnsi="Arial Narrow" w:cs="Calibri"/>
                <w:bCs/>
              </w:rPr>
              <w:t xml:space="preserve">о разнообразии профессий. </w:t>
            </w:r>
            <w:r w:rsidRPr="000D5E4D">
              <w:rPr>
                <w:rFonts w:ascii="Arial Narrow" w:hAnsi="Arial Narrow" w:cs="Calibri"/>
                <w:b/>
                <w:bCs/>
              </w:rPr>
              <w:t>Оценивать</w:t>
            </w:r>
            <w:r w:rsidRPr="000D5E4D">
              <w:rPr>
                <w:rFonts w:ascii="Arial Narrow" w:hAnsi="Arial Narrow" w:cs="Calibri"/>
                <w:bCs/>
              </w:rPr>
              <w:t xml:space="preserve"> результаты собственного труда и труда товарищей.</w:t>
            </w:r>
          </w:p>
        </w:tc>
      </w:tr>
      <w:tr w:rsidR="00B222CF" w:rsidRPr="000D5E4D" w:rsidTr="00AB4472">
        <w:tc>
          <w:tcPr>
            <w:tcW w:w="5955"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pStyle w:val="Style3"/>
              <w:widowControl/>
              <w:jc w:val="both"/>
              <w:rPr>
                <w:rStyle w:val="FontStyle20"/>
                <w:rFonts w:ascii="Arial Narrow" w:hAnsi="Arial Narrow" w:cs="Calibri"/>
                <w:b/>
                <w:sz w:val="24"/>
                <w:szCs w:val="24"/>
              </w:rPr>
            </w:pPr>
            <w:r w:rsidRPr="000D5E4D">
              <w:rPr>
                <w:rStyle w:val="FontStyle20"/>
                <w:rFonts w:ascii="Arial Narrow" w:hAnsi="Arial Narrow" w:cs="Calibri"/>
                <w:sz w:val="24"/>
                <w:szCs w:val="24"/>
              </w:rPr>
              <w:t xml:space="preserve">Здоровье и безопасность </w:t>
            </w:r>
            <w:r w:rsidRPr="000D5E4D">
              <w:rPr>
                <w:rFonts w:ascii="Arial Narrow" w:hAnsi="Arial Narrow" w:cs="Calibri"/>
                <w:b/>
              </w:rPr>
              <w:t>5 часов</w:t>
            </w:r>
          </w:p>
        </w:tc>
        <w:tc>
          <w:tcPr>
            <w:tcW w:w="10347" w:type="dxa"/>
            <w:tcBorders>
              <w:top w:val="single" w:sz="4" w:space="0" w:color="000000"/>
              <w:left w:val="single" w:sz="4" w:space="0" w:color="000000"/>
              <w:bottom w:val="single" w:sz="4" w:space="0" w:color="000000"/>
              <w:right w:val="single" w:sz="4" w:space="0" w:color="000000"/>
            </w:tcBorders>
          </w:tcPr>
          <w:p w:rsidR="00B222CF" w:rsidRPr="000D5E4D" w:rsidRDefault="00B222CF" w:rsidP="000D5E4D">
            <w:pPr>
              <w:shd w:val="clear" w:color="auto" w:fill="FFFFFF"/>
              <w:autoSpaceDE w:val="0"/>
              <w:autoSpaceDN w:val="0"/>
              <w:adjustRightInd w:val="0"/>
              <w:jc w:val="both"/>
              <w:rPr>
                <w:rFonts w:ascii="Arial Narrow" w:hAnsi="Arial Narrow"/>
                <w:bCs/>
              </w:rPr>
            </w:pPr>
          </w:p>
        </w:tc>
      </w:tr>
      <w:tr w:rsidR="00B222CF" w:rsidRPr="000D5E4D" w:rsidTr="00AB4472">
        <w:tc>
          <w:tcPr>
            <w:tcW w:w="5955"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pStyle w:val="Style9"/>
              <w:widowControl/>
              <w:jc w:val="both"/>
              <w:rPr>
                <w:rStyle w:val="FontStyle20"/>
                <w:rFonts w:ascii="Arial Narrow" w:hAnsi="Arial Narrow" w:cs="Calibri"/>
                <w:sz w:val="24"/>
                <w:szCs w:val="24"/>
              </w:rPr>
            </w:pPr>
            <w:r w:rsidRPr="000D5E4D">
              <w:rPr>
                <w:rStyle w:val="FontStyle20"/>
                <w:rFonts w:ascii="Arial Narrow" w:hAnsi="Arial Narrow" w:cs="Calibri"/>
                <w:sz w:val="24"/>
                <w:szCs w:val="24"/>
              </w:rPr>
              <w:t>Строение тела человека.</w:t>
            </w:r>
          </w:p>
          <w:p w:rsidR="00B222CF" w:rsidRPr="000D5E4D" w:rsidRDefault="00B222CF" w:rsidP="000D5E4D">
            <w:pPr>
              <w:pStyle w:val="Style9"/>
              <w:jc w:val="both"/>
              <w:rPr>
                <w:rStyle w:val="FontStyle20"/>
                <w:rFonts w:ascii="Arial Narrow" w:hAnsi="Arial Narrow" w:cs="Calibri"/>
                <w:b/>
                <w:sz w:val="24"/>
                <w:szCs w:val="24"/>
              </w:rPr>
            </w:pPr>
            <w:r w:rsidRPr="000D5E4D">
              <w:rPr>
                <w:rStyle w:val="FontStyle20"/>
                <w:rFonts w:ascii="Arial Narrow" w:hAnsi="Arial Narrow" w:cs="Calibri"/>
                <w:sz w:val="24"/>
                <w:szCs w:val="24"/>
              </w:rPr>
              <w:t>Если хочешь быть здоров.</w:t>
            </w:r>
          </w:p>
        </w:tc>
        <w:tc>
          <w:tcPr>
            <w:tcW w:w="10347"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pStyle w:val="Style9"/>
              <w:widowControl/>
              <w:jc w:val="both"/>
              <w:rPr>
                <w:rStyle w:val="FontStyle20"/>
                <w:rFonts w:ascii="Arial Narrow" w:hAnsi="Arial Narrow" w:cs="Calibri"/>
                <w:b/>
                <w:sz w:val="24"/>
                <w:szCs w:val="24"/>
              </w:rPr>
            </w:pPr>
            <w:r w:rsidRPr="000D5E4D">
              <w:rPr>
                <w:rFonts w:ascii="Arial Narrow" w:hAnsi="Arial Narrow" w:cs="Calibri"/>
                <w:b/>
              </w:rPr>
              <w:t>Понимать</w:t>
            </w:r>
            <w:r w:rsidRPr="000D5E4D">
              <w:rPr>
                <w:rFonts w:ascii="Arial Narrow" w:hAnsi="Arial Narrow" w:cs="Calibri"/>
              </w:rPr>
              <w:t xml:space="preserve"> учебную задачу урока; </w:t>
            </w:r>
            <w:r w:rsidRPr="000D5E4D">
              <w:rPr>
                <w:rStyle w:val="FontStyle20"/>
                <w:rFonts w:ascii="Arial Narrow" w:hAnsi="Arial Narrow" w:cs="Calibri"/>
                <w:sz w:val="24"/>
                <w:szCs w:val="24"/>
              </w:rPr>
              <w:t xml:space="preserve">различать внешнее и внутреннее строение человека. Показывать на своём теле части тела. Изучать с помощью рисунка внутреннее строение тела человека. Показывать на своём теле, где находятся эти органы. </w:t>
            </w:r>
            <w:r w:rsidRPr="000D5E4D">
              <w:rPr>
                <w:rStyle w:val="FontStyle14"/>
                <w:rFonts w:ascii="Arial Narrow" w:eastAsiaTheme="majorEastAsia" w:hAnsi="Arial Narrow" w:cs="Calibri"/>
                <w:sz w:val="24"/>
                <w:szCs w:val="24"/>
              </w:rPr>
              <w:t>Знать</w:t>
            </w:r>
            <w:r w:rsidRPr="000D5E4D">
              <w:rPr>
                <w:rStyle w:val="FontStyle17"/>
                <w:rFonts w:ascii="Arial Narrow" w:hAnsi="Arial Narrow" w:cs="Calibri"/>
                <w:sz w:val="24"/>
                <w:szCs w:val="24"/>
              </w:rPr>
              <w:t xml:space="preserve"> основные системы органов человека, их роль в организме; правила сохранения и укрепления здоровья; понятие «здоровый образ жизни». </w:t>
            </w:r>
            <w:r w:rsidRPr="000D5E4D">
              <w:rPr>
                <w:rFonts w:ascii="Arial Narrow" w:hAnsi="Arial Narrow" w:cs="Calibri"/>
                <w:b/>
                <w:bCs/>
              </w:rPr>
              <w:t>Оценивать</w:t>
            </w:r>
            <w:r w:rsidRPr="000D5E4D">
              <w:rPr>
                <w:rFonts w:ascii="Arial Narrow" w:hAnsi="Arial Narrow" w:cs="Calibri"/>
                <w:bCs/>
              </w:rPr>
              <w:t xml:space="preserve"> результаты своего труда и труда товарищей.</w:t>
            </w:r>
          </w:p>
          <w:p w:rsidR="00B222CF" w:rsidRPr="000D5E4D" w:rsidRDefault="00B222CF" w:rsidP="000D5E4D">
            <w:pPr>
              <w:pStyle w:val="Style9"/>
              <w:jc w:val="both"/>
              <w:rPr>
                <w:rStyle w:val="FontStyle20"/>
                <w:rFonts w:ascii="Arial Narrow" w:hAnsi="Arial Narrow" w:cs="Calibri"/>
                <w:b/>
                <w:sz w:val="24"/>
                <w:szCs w:val="24"/>
              </w:rPr>
            </w:pPr>
            <w:r w:rsidRPr="000D5E4D">
              <w:rPr>
                <w:rStyle w:val="FontStyle20"/>
                <w:rFonts w:ascii="Arial Narrow" w:hAnsi="Arial Narrow" w:cs="Calibri"/>
                <w:sz w:val="24"/>
                <w:szCs w:val="24"/>
              </w:rPr>
              <w:t xml:space="preserve">Объяснять, почему нужно чистить зубы и мыть руки; почему нужно есть много овощей и фруктов; зачем мы спим ночью. Составлять режим дня, рассказывать о своём режиме дня. Работать в парах: называть продукты растительного и животного происхождения. </w:t>
            </w:r>
            <w:r w:rsidRPr="000D5E4D">
              <w:rPr>
                <w:rStyle w:val="FontStyle14"/>
                <w:rFonts w:ascii="Arial Narrow" w:eastAsiaTheme="majorEastAsia" w:hAnsi="Arial Narrow" w:cs="Calibri"/>
                <w:sz w:val="24"/>
                <w:szCs w:val="24"/>
              </w:rPr>
              <w:t>Знать</w:t>
            </w:r>
            <w:r w:rsidRPr="000D5E4D">
              <w:rPr>
                <w:rStyle w:val="FontStyle17"/>
                <w:rFonts w:ascii="Arial Narrow" w:hAnsi="Arial Narrow" w:cs="Calibri"/>
                <w:sz w:val="24"/>
                <w:szCs w:val="24"/>
              </w:rPr>
              <w:t xml:space="preserve"> правила сохранения и укрепления здоровья, основные правила личной гигиены, правила ухода за зубами. </w:t>
            </w:r>
            <w:r w:rsidRPr="000D5E4D">
              <w:rPr>
                <w:rFonts w:ascii="Arial Narrow" w:hAnsi="Arial Narrow" w:cs="Calibri"/>
                <w:b/>
                <w:bCs/>
              </w:rPr>
              <w:t>Отвечать</w:t>
            </w:r>
            <w:r w:rsidRPr="000D5E4D">
              <w:rPr>
                <w:rFonts w:ascii="Arial Narrow" w:hAnsi="Arial Narrow" w:cs="Calibri"/>
                <w:bCs/>
              </w:rPr>
              <w:t xml:space="preserve"> на итоговые вопросы и </w:t>
            </w:r>
            <w:r w:rsidRPr="000D5E4D">
              <w:rPr>
                <w:rFonts w:ascii="Arial Narrow" w:hAnsi="Arial Narrow" w:cs="Calibri"/>
                <w:b/>
                <w:bCs/>
              </w:rPr>
              <w:t>оценивать</w:t>
            </w:r>
            <w:r w:rsidRPr="000D5E4D">
              <w:rPr>
                <w:rFonts w:ascii="Arial Narrow" w:hAnsi="Arial Narrow" w:cs="Calibri"/>
                <w:bCs/>
              </w:rPr>
              <w:t xml:space="preserve"> свои достижения  и достижения других учащихся на уроке.</w:t>
            </w:r>
          </w:p>
        </w:tc>
      </w:tr>
      <w:tr w:rsidR="00B222CF" w:rsidRPr="000D5E4D" w:rsidTr="00AB4472">
        <w:tc>
          <w:tcPr>
            <w:tcW w:w="5955"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pStyle w:val="Style9"/>
              <w:widowControl/>
              <w:jc w:val="both"/>
              <w:rPr>
                <w:rStyle w:val="FontStyle20"/>
                <w:rFonts w:ascii="Arial Narrow" w:hAnsi="Arial Narrow" w:cs="Calibri"/>
                <w:b/>
                <w:sz w:val="24"/>
                <w:szCs w:val="24"/>
              </w:rPr>
            </w:pPr>
            <w:r w:rsidRPr="000D5E4D">
              <w:rPr>
                <w:rStyle w:val="FontStyle20"/>
                <w:rFonts w:ascii="Arial Narrow" w:hAnsi="Arial Narrow" w:cs="Calibri"/>
                <w:sz w:val="24"/>
                <w:szCs w:val="24"/>
              </w:rPr>
              <w:lastRenderedPageBreak/>
              <w:t>Берегись автомобиля!</w:t>
            </w:r>
          </w:p>
          <w:p w:rsidR="00B222CF" w:rsidRPr="000D5E4D" w:rsidRDefault="00B222CF" w:rsidP="000D5E4D">
            <w:pPr>
              <w:pStyle w:val="Style9"/>
              <w:widowControl/>
              <w:jc w:val="both"/>
              <w:rPr>
                <w:rStyle w:val="FontStyle20"/>
                <w:rFonts w:ascii="Arial Narrow" w:hAnsi="Arial Narrow" w:cs="Calibri"/>
                <w:b/>
                <w:sz w:val="24"/>
                <w:szCs w:val="24"/>
              </w:rPr>
            </w:pPr>
            <w:r w:rsidRPr="000D5E4D">
              <w:rPr>
                <w:rStyle w:val="FontStyle20"/>
                <w:rFonts w:ascii="Arial Narrow" w:hAnsi="Arial Narrow" w:cs="Calibri"/>
                <w:sz w:val="24"/>
                <w:szCs w:val="24"/>
              </w:rPr>
              <w:t>Берегись автомобиля! Школа пешехода</w:t>
            </w:r>
          </w:p>
          <w:p w:rsidR="00B222CF" w:rsidRPr="000D5E4D" w:rsidRDefault="00B222CF" w:rsidP="000D5E4D">
            <w:pPr>
              <w:pStyle w:val="Style9"/>
              <w:jc w:val="both"/>
              <w:rPr>
                <w:rStyle w:val="FontStyle20"/>
                <w:rFonts w:ascii="Arial Narrow" w:hAnsi="Arial Narrow" w:cs="Calibri"/>
                <w:b/>
                <w:sz w:val="24"/>
                <w:szCs w:val="24"/>
              </w:rPr>
            </w:pPr>
            <w:r w:rsidRPr="000D5E4D">
              <w:rPr>
                <w:rStyle w:val="FontStyle20"/>
                <w:rFonts w:ascii="Arial Narrow" w:hAnsi="Arial Narrow" w:cs="Calibri"/>
                <w:sz w:val="24"/>
                <w:szCs w:val="24"/>
              </w:rPr>
              <w:t>Практическая работа №6</w:t>
            </w:r>
          </w:p>
        </w:tc>
        <w:tc>
          <w:tcPr>
            <w:tcW w:w="10347"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pStyle w:val="Style9"/>
              <w:widowControl/>
              <w:jc w:val="both"/>
              <w:rPr>
                <w:rStyle w:val="FontStyle20"/>
                <w:rFonts w:ascii="Arial Narrow" w:hAnsi="Arial Narrow" w:cs="Calibri"/>
                <w:b/>
                <w:i/>
                <w:sz w:val="24"/>
                <w:szCs w:val="24"/>
              </w:rPr>
            </w:pPr>
            <w:r w:rsidRPr="000D5E4D">
              <w:rPr>
                <w:rFonts w:ascii="Arial Narrow" w:hAnsi="Arial Narrow" w:cs="Calibri"/>
                <w:b/>
              </w:rPr>
              <w:t>Понимать</w:t>
            </w:r>
            <w:r w:rsidRPr="000D5E4D">
              <w:rPr>
                <w:rFonts w:ascii="Arial Narrow" w:hAnsi="Arial Narrow" w:cs="Calibri"/>
              </w:rPr>
              <w:t xml:space="preserve"> учебную задачу урока; </w:t>
            </w:r>
            <w:r w:rsidRPr="000D5E4D">
              <w:rPr>
                <w:rStyle w:val="FontStyle14"/>
                <w:rFonts w:ascii="Arial Narrow" w:eastAsiaTheme="majorEastAsia" w:hAnsi="Arial Narrow" w:cs="Calibri"/>
                <w:sz w:val="24"/>
                <w:szCs w:val="24"/>
              </w:rPr>
              <w:t xml:space="preserve">знать </w:t>
            </w:r>
            <w:r w:rsidRPr="000D5E4D">
              <w:rPr>
                <w:rStyle w:val="FontStyle17"/>
                <w:rFonts w:ascii="Arial Narrow" w:hAnsi="Arial Narrow" w:cs="Calibri"/>
                <w:sz w:val="24"/>
                <w:szCs w:val="24"/>
              </w:rPr>
              <w:t xml:space="preserve">правила поведения на дороге, в транспорте; различать основные дорожные знаки, необходимые пешеходу. </w:t>
            </w:r>
            <w:r w:rsidRPr="000D5E4D">
              <w:rPr>
                <w:rStyle w:val="FontStyle14"/>
                <w:rFonts w:ascii="Arial Narrow" w:eastAsiaTheme="majorEastAsia" w:hAnsi="Arial Narrow" w:cs="Calibri"/>
                <w:sz w:val="24"/>
                <w:szCs w:val="24"/>
              </w:rPr>
              <w:t xml:space="preserve">Уметь </w:t>
            </w:r>
            <w:r w:rsidRPr="000D5E4D">
              <w:rPr>
                <w:rStyle w:val="FontStyle17"/>
                <w:rFonts w:ascii="Arial Narrow" w:hAnsi="Arial Narrow" w:cs="Calibri"/>
                <w:sz w:val="24"/>
                <w:szCs w:val="24"/>
              </w:rPr>
              <w:t>выполнять правила дорожно</w:t>
            </w:r>
            <w:r w:rsidRPr="000D5E4D">
              <w:rPr>
                <w:rStyle w:val="FontStyle17"/>
                <w:rFonts w:ascii="Arial Narrow" w:hAnsi="Arial Narrow" w:cs="Calibri"/>
                <w:sz w:val="24"/>
                <w:szCs w:val="24"/>
              </w:rPr>
              <w:softHyphen/>
              <w:t xml:space="preserve">го движения. Работать в парах: формулировать правила безопасности. </w:t>
            </w:r>
            <w:r w:rsidRPr="000D5E4D">
              <w:rPr>
                <w:rFonts w:ascii="Arial Narrow" w:hAnsi="Arial Narrow" w:cs="Calibri"/>
                <w:b/>
                <w:bCs/>
              </w:rPr>
              <w:t>Отвечать</w:t>
            </w:r>
            <w:r w:rsidRPr="000D5E4D">
              <w:rPr>
                <w:rFonts w:ascii="Arial Narrow" w:hAnsi="Arial Narrow" w:cs="Calibri"/>
                <w:bCs/>
              </w:rPr>
              <w:t xml:space="preserve"> на итоговые вопросы и </w:t>
            </w:r>
            <w:r w:rsidRPr="000D5E4D">
              <w:rPr>
                <w:rFonts w:ascii="Arial Narrow" w:hAnsi="Arial Narrow" w:cs="Calibri"/>
                <w:b/>
                <w:bCs/>
              </w:rPr>
              <w:t>оценивать</w:t>
            </w:r>
            <w:r w:rsidRPr="000D5E4D">
              <w:rPr>
                <w:rFonts w:ascii="Arial Narrow" w:hAnsi="Arial Narrow" w:cs="Calibri"/>
                <w:bCs/>
              </w:rPr>
              <w:t xml:space="preserve"> свои достижения  и достижения других учащихся на уроке.</w:t>
            </w:r>
          </w:p>
          <w:p w:rsidR="00B222CF" w:rsidRPr="000D5E4D" w:rsidRDefault="00B222CF" w:rsidP="000D5E4D">
            <w:pPr>
              <w:pStyle w:val="Style9"/>
              <w:jc w:val="both"/>
              <w:rPr>
                <w:rStyle w:val="FontStyle20"/>
                <w:rFonts w:ascii="Arial Narrow" w:hAnsi="Arial Narrow" w:cs="Calibri"/>
                <w:b/>
                <w:i/>
                <w:sz w:val="24"/>
                <w:szCs w:val="24"/>
              </w:rPr>
            </w:pPr>
            <w:r w:rsidRPr="000D5E4D">
              <w:rPr>
                <w:rFonts w:ascii="Arial Narrow" w:hAnsi="Arial Narrow" w:cs="Calibri"/>
                <w:b/>
                <w:bCs/>
              </w:rPr>
              <w:t>Понимать</w:t>
            </w:r>
            <w:r w:rsidRPr="000D5E4D">
              <w:rPr>
                <w:rFonts w:ascii="Arial Narrow" w:hAnsi="Arial Narrow" w:cs="Calibri"/>
                <w:bCs/>
              </w:rPr>
              <w:t xml:space="preserve"> учебную задачу урока и </w:t>
            </w:r>
            <w:r w:rsidRPr="000D5E4D">
              <w:rPr>
                <w:rFonts w:ascii="Arial Narrow" w:hAnsi="Arial Narrow" w:cs="Calibri"/>
                <w:b/>
                <w:bCs/>
              </w:rPr>
              <w:t>стремиться</w:t>
            </w:r>
            <w:r w:rsidRPr="000D5E4D">
              <w:rPr>
                <w:rFonts w:ascii="Arial Narrow" w:hAnsi="Arial Narrow" w:cs="Calibri"/>
                <w:bCs/>
              </w:rPr>
              <w:t xml:space="preserve"> её выполнить; </w:t>
            </w:r>
            <w:r w:rsidRPr="000D5E4D">
              <w:rPr>
                <w:rStyle w:val="FontStyle14"/>
                <w:rFonts w:ascii="Arial Narrow" w:eastAsiaTheme="majorEastAsia" w:hAnsi="Arial Narrow" w:cs="Calibri"/>
                <w:sz w:val="24"/>
                <w:szCs w:val="24"/>
              </w:rPr>
              <w:t xml:space="preserve">знать </w:t>
            </w:r>
            <w:r w:rsidRPr="000D5E4D">
              <w:rPr>
                <w:rStyle w:val="FontStyle17"/>
                <w:rFonts w:ascii="Arial Narrow" w:hAnsi="Arial Narrow" w:cs="Calibri"/>
                <w:sz w:val="24"/>
                <w:szCs w:val="24"/>
              </w:rPr>
              <w:t xml:space="preserve">правила поведения на дороге, в транспорте; различать основные дорожные знаки, необходимые пешеходу. </w:t>
            </w:r>
            <w:r w:rsidRPr="000D5E4D">
              <w:rPr>
                <w:rStyle w:val="FontStyle14"/>
                <w:rFonts w:ascii="Arial Narrow" w:eastAsiaTheme="majorEastAsia" w:hAnsi="Arial Narrow" w:cs="Calibri"/>
                <w:sz w:val="24"/>
                <w:szCs w:val="24"/>
              </w:rPr>
              <w:t xml:space="preserve">Уметь </w:t>
            </w:r>
            <w:r w:rsidRPr="000D5E4D">
              <w:rPr>
                <w:rStyle w:val="FontStyle17"/>
                <w:rFonts w:ascii="Arial Narrow" w:hAnsi="Arial Narrow" w:cs="Calibri"/>
                <w:sz w:val="24"/>
                <w:szCs w:val="24"/>
              </w:rPr>
              <w:t>выполнять правила дорожно</w:t>
            </w:r>
            <w:r w:rsidRPr="000D5E4D">
              <w:rPr>
                <w:rStyle w:val="FontStyle17"/>
                <w:rFonts w:ascii="Arial Narrow" w:hAnsi="Arial Narrow" w:cs="Calibri"/>
                <w:sz w:val="24"/>
                <w:szCs w:val="24"/>
              </w:rPr>
              <w:softHyphen/>
              <w:t xml:space="preserve">го движения. Придумывать и выполнять  различные упражнения, помогающие лучше усвоить правила безопасности. </w:t>
            </w:r>
            <w:r w:rsidRPr="000D5E4D">
              <w:rPr>
                <w:rFonts w:ascii="Arial Narrow" w:hAnsi="Arial Narrow" w:cs="Calibri"/>
                <w:b/>
                <w:bCs/>
              </w:rPr>
              <w:t>Оценивать</w:t>
            </w:r>
            <w:r w:rsidRPr="000D5E4D">
              <w:rPr>
                <w:rFonts w:ascii="Arial Narrow" w:hAnsi="Arial Narrow" w:cs="Calibri"/>
                <w:bCs/>
              </w:rPr>
              <w:t xml:space="preserve"> результаты своего труда и труда товарищей.</w:t>
            </w:r>
          </w:p>
        </w:tc>
      </w:tr>
      <w:tr w:rsidR="00B222CF" w:rsidRPr="000D5E4D" w:rsidTr="00AB4472">
        <w:tc>
          <w:tcPr>
            <w:tcW w:w="5955"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pStyle w:val="Style9"/>
              <w:widowControl/>
              <w:jc w:val="both"/>
              <w:rPr>
                <w:rStyle w:val="FontStyle20"/>
                <w:rFonts w:ascii="Arial Narrow" w:hAnsi="Arial Narrow" w:cs="Calibri"/>
                <w:b/>
                <w:sz w:val="24"/>
                <w:szCs w:val="24"/>
              </w:rPr>
            </w:pPr>
            <w:r w:rsidRPr="000D5E4D">
              <w:rPr>
                <w:rStyle w:val="FontStyle20"/>
                <w:rFonts w:ascii="Arial Narrow" w:hAnsi="Arial Narrow" w:cs="Calibri"/>
                <w:sz w:val="24"/>
                <w:szCs w:val="24"/>
              </w:rPr>
              <w:t>Домашние опасности.</w:t>
            </w:r>
          </w:p>
          <w:p w:rsidR="00B222CF" w:rsidRPr="000D5E4D" w:rsidRDefault="00B222CF" w:rsidP="000D5E4D">
            <w:pPr>
              <w:pStyle w:val="Style9"/>
              <w:jc w:val="both"/>
              <w:rPr>
                <w:rStyle w:val="FontStyle20"/>
                <w:rFonts w:ascii="Arial Narrow" w:hAnsi="Arial Narrow" w:cs="Calibri"/>
                <w:b/>
                <w:sz w:val="24"/>
                <w:szCs w:val="24"/>
              </w:rPr>
            </w:pPr>
            <w:r w:rsidRPr="000D5E4D">
              <w:rPr>
                <w:rStyle w:val="FontStyle20"/>
                <w:rFonts w:ascii="Arial Narrow" w:hAnsi="Arial Narrow" w:cs="Calibri"/>
                <w:sz w:val="24"/>
                <w:szCs w:val="24"/>
              </w:rPr>
              <w:t>Пожар!</w:t>
            </w:r>
          </w:p>
        </w:tc>
        <w:tc>
          <w:tcPr>
            <w:tcW w:w="10347"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pStyle w:val="Style9"/>
              <w:widowControl/>
              <w:jc w:val="both"/>
              <w:rPr>
                <w:rStyle w:val="FontStyle20"/>
                <w:rFonts w:ascii="Arial Narrow" w:hAnsi="Arial Narrow" w:cs="Calibri"/>
                <w:b/>
                <w:sz w:val="24"/>
                <w:szCs w:val="24"/>
              </w:rPr>
            </w:pPr>
            <w:r w:rsidRPr="000D5E4D">
              <w:rPr>
                <w:rFonts w:ascii="Arial Narrow" w:hAnsi="Arial Narrow" w:cs="Calibri"/>
                <w:b/>
                <w:bCs/>
              </w:rPr>
              <w:t>Понимать</w:t>
            </w:r>
            <w:r w:rsidRPr="000D5E4D">
              <w:rPr>
                <w:rFonts w:ascii="Arial Narrow" w:hAnsi="Arial Narrow" w:cs="Calibri"/>
                <w:bCs/>
              </w:rPr>
              <w:t xml:space="preserve"> учебную задачу урока; </w:t>
            </w:r>
            <w:r w:rsidRPr="000D5E4D">
              <w:rPr>
                <w:rStyle w:val="FontStyle20"/>
                <w:rFonts w:ascii="Arial Narrow" w:hAnsi="Arial Narrow" w:cs="Calibri"/>
                <w:sz w:val="24"/>
                <w:szCs w:val="24"/>
              </w:rPr>
              <w:t xml:space="preserve">учиться предвидеть опасную ситуацию и не допускать её. Объяснять, чем могут быть опасны предметы на фотографиях и рисунках в учебнике. </w:t>
            </w:r>
            <w:r w:rsidRPr="000D5E4D">
              <w:rPr>
                <w:rStyle w:val="FontStyle58"/>
                <w:rFonts w:ascii="Arial Narrow" w:hAnsi="Arial Narrow" w:cs="Calibri"/>
                <w:sz w:val="24"/>
                <w:szCs w:val="24"/>
              </w:rPr>
              <w:t xml:space="preserve">Знать </w:t>
            </w:r>
            <w:r w:rsidRPr="000D5E4D">
              <w:rPr>
                <w:rStyle w:val="FontStyle63"/>
                <w:rFonts w:ascii="Arial Narrow" w:hAnsi="Arial Narrow" w:cs="Calibri"/>
                <w:sz w:val="24"/>
                <w:szCs w:val="24"/>
              </w:rPr>
              <w:t xml:space="preserve">правила обращения с электро-  и газооборудованием, колющими и  режущими предметами, лекарствами. </w:t>
            </w:r>
            <w:r w:rsidRPr="000D5E4D">
              <w:rPr>
                <w:rStyle w:val="FontStyle58"/>
                <w:rFonts w:ascii="Arial Narrow" w:hAnsi="Arial Narrow" w:cs="Calibri"/>
                <w:sz w:val="24"/>
                <w:szCs w:val="24"/>
              </w:rPr>
              <w:t xml:space="preserve">Уметь </w:t>
            </w:r>
            <w:r w:rsidRPr="000D5E4D">
              <w:rPr>
                <w:rStyle w:val="FontStyle63"/>
                <w:rFonts w:ascii="Arial Narrow" w:hAnsi="Arial Narrow" w:cs="Calibri"/>
                <w:sz w:val="24"/>
                <w:szCs w:val="24"/>
              </w:rPr>
              <w:t>выполнять правила безопасного поведения дома. Знать телефоны экстренной помощи.</w:t>
            </w:r>
          </w:p>
          <w:p w:rsidR="00B222CF" w:rsidRPr="000D5E4D" w:rsidRDefault="00B222CF" w:rsidP="000D5E4D">
            <w:pPr>
              <w:pStyle w:val="Style9"/>
              <w:jc w:val="both"/>
              <w:rPr>
                <w:rStyle w:val="FontStyle20"/>
                <w:rFonts w:ascii="Arial Narrow" w:hAnsi="Arial Narrow" w:cs="Calibri"/>
                <w:b/>
                <w:sz w:val="24"/>
                <w:szCs w:val="24"/>
              </w:rPr>
            </w:pPr>
            <w:r w:rsidRPr="000D5E4D">
              <w:rPr>
                <w:rStyle w:val="FontStyle20"/>
                <w:rFonts w:ascii="Arial Narrow" w:hAnsi="Arial Narrow" w:cs="Calibri"/>
                <w:sz w:val="24"/>
                <w:szCs w:val="24"/>
              </w:rPr>
              <w:t xml:space="preserve">Знать основные правила противопожарной безопасности. Учиться вызывать пожарных по телефону. Рассказывать, для чего нужны предметы, изображённые на фотографиях. Объяснять, чем опасен пожар. Знать, что нужно делать в случае возникновения пожара. </w:t>
            </w:r>
            <w:r w:rsidRPr="000D5E4D">
              <w:rPr>
                <w:rStyle w:val="FontStyle63"/>
                <w:rFonts w:ascii="Arial Narrow" w:hAnsi="Arial Narrow" w:cs="Calibri"/>
                <w:sz w:val="24"/>
                <w:szCs w:val="24"/>
              </w:rPr>
              <w:t>Знать телефоны экстренной помощи.</w:t>
            </w:r>
          </w:p>
        </w:tc>
      </w:tr>
      <w:tr w:rsidR="00B222CF" w:rsidRPr="000D5E4D" w:rsidTr="00AB4472">
        <w:tc>
          <w:tcPr>
            <w:tcW w:w="5955"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pStyle w:val="Style9"/>
              <w:widowControl/>
              <w:jc w:val="both"/>
              <w:rPr>
                <w:rStyle w:val="FontStyle20"/>
                <w:rFonts w:ascii="Arial Narrow" w:hAnsi="Arial Narrow" w:cs="Calibri"/>
                <w:b/>
                <w:sz w:val="24"/>
                <w:szCs w:val="24"/>
              </w:rPr>
            </w:pPr>
            <w:r w:rsidRPr="000D5E4D">
              <w:rPr>
                <w:rStyle w:val="FontStyle20"/>
                <w:rFonts w:ascii="Arial Narrow" w:hAnsi="Arial Narrow" w:cs="Calibri"/>
                <w:sz w:val="24"/>
                <w:szCs w:val="24"/>
              </w:rPr>
              <w:t>На воде и в лесу</w:t>
            </w:r>
          </w:p>
          <w:p w:rsidR="00B222CF" w:rsidRPr="000D5E4D" w:rsidRDefault="00B222CF" w:rsidP="000D5E4D">
            <w:pPr>
              <w:pStyle w:val="Style9"/>
              <w:jc w:val="both"/>
              <w:rPr>
                <w:rStyle w:val="FontStyle20"/>
                <w:rFonts w:ascii="Arial Narrow" w:hAnsi="Arial Narrow" w:cs="Calibri"/>
                <w:b/>
                <w:sz w:val="24"/>
                <w:szCs w:val="24"/>
              </w:rPr>
            </w:pPr>
            <w:r w:rsidRPr="000D5E4D">
              <w:rPr>
                <w:rStyle w:val="FontStyle20"/>
                <w:rFonts w:ascii="Arial Narrow" w:hAnsi="Arial Narrow" w:cs="Calibri"/>
                <w:sz w:val="24"/>
                <w:szCs w:val="24"/>
              </w:rPr>
              <w:t>Опасные незнакомцы</w:t>
            </w:r>
          </w:p>
        </w:tc>
        <w:tc>
          <w:tcPr>
            <w:tcW w:w="10347"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pStyle w:val="Style9"/>
              <w:widowControl/>
              <w:jc w:val="both"/>
              <w:rPr>
                <w:rStyle w:val="FontStyle20"/>
                <w:rFonts w:ascii="Arial Narrow" w:hAnsi="Arial Narrow" w:cs="Calibri"/>
                <w:b/>
                <w:sz w:val="24"/>
                <w:szCs w:val="24"/>
              </w:rPr>
            </w:pPr>
            <w:r w:rsidRPr="000D5E4D">
              <w:rPr>
                <w:rStyle w:val="FontStyle20"/>
                <w:rFonts w:ascii="Arial Narrow" w:hAnsi="Arial Narrow" w:cs="Calibri"/>
                <w:sz w:val="24"/>
                <w:szCs w:val="24"/>
              </w:rPr>
              <w:t xml:space="preserve">Знать основные правила безопасного поведения на воде и в лесу. Различать съедобные и несъедобные ягоды и грибы. С помощью атласа-определителя узнавать названия жалящих насекомых. Рассказывать, как нужно вести себя во время купания в реке, озере или море. </w:t>
            </w:r>
            <w:r w:rsidRPr="000D5E4D">
              <w:rPr>
                <w:rFonts w:ascii="Arial Narrow" w:hAnsi="Arial Narrow" w:cs="Calibri"/>
                <w:b/>
                <w:bCs/>
              </w:rPr>
              <w:t>Отвечать</w:t>
            </w:r>
            <w:r w:rsidRPr="000D5E4D">
              <w:rPr>
                <w:rFonts w:ascii="Arial Narrow" w:hAnsi="Arial Narrow" w:cs="Calibri"/>
                <w:bCs/>
              </w:rPr>
              <w:t xml:space="preserve"> на итоговые вопросы и </w:t>
            </w:r>
            <w:r w:rsidRPr="000D5E4D">
              <w:rPr>
                <w:rFonts w:ascii="Arial Narrow" w:hAnsi="Arial Narrow" w:cs="Calibri"/>
                <w:b/>
                <w:bCs/>
              </w:rPr>
              <w:t>оценивать</w:t>
            </w:r>
            <w:r w:rsidRPr="000D5E4D">
              <w:rPr>
                <w:rFonts w:ascii="Arial Narrow" w:hAnsi="Arial Narrow" w:cs="Calibri"/>
                <w:bCs/>
              </w:rPr>
              <w:t xml:space="preserve"> свои достижения  и достижения других учащихся на уроке.</w:t>
            </w:r>
          </w:p>
          <w:p w:rsidR="00B222CF" w:rsidRPr="000D5E4D" w:rsidRDefault="00B222CF" w:rsidP="000D5E4D">
            <w:pPr>
              <w:pStyle w:val="Style3"/>
              <w:widowControl/>
              <w:jc w:val="both"/>
              <w:rPr>
                <w:rStyle w:val="FontStyle12"/>
                <w:rFonts w:ascii="Arial Narrow" w:hAnsi="Arial Narrow" w:cs="Calibri"/>
                <w:i w:val="0"/>
                <w:sz w:val="24"/>
                <w:szCs w:val="24"/>
              </w:rPr>
            </w:pPr>
            <w:r w:rsidRPr="000D5E4D">
              <w:rPr>
                <w:rFonts w:ascii="Arial Narrow" w:hAnsi="Arial Narrow" w:cs="Calibri"/>
                <w:b/>
                <w:bCs/>
              </w:rPr>
              <w:t>Понимать</w:t>
            </w:r>
            <w:r w:rsidRPr="000D5E4D">
              <w:rPr>
                <w:rFonts w:ascii="Arial Narrow" w:hAnsi="Arial Narrow" w:cs="Calibri"/>
                <w:bCs/>
              </w:rPr>
              <w:t xml:space="preserve"> учебную задачу урока;</w:t>
            </w:r>
            <w:r w:rsidRPr="000D5E4D">
              <w:rPr>
                <w:rStyle w:val="FontStyle11"/>
                <w:rFonts w:ascii="Arial Narrow" w:hAnsi="Arial Narrow" w:cs="Calibri"/>
                <w:sz w:val="24"/>
                <w:szCs w:val="24"/>
              </w:rPr>
              <w:t xml:space="preserve"> знать правила поведения  в социальной среде, как вести себя с неизвестными людьми.</w:t>
            </w:r>
          </w:p>
          <w:p w:rsidR="00B222CF" w:rsidRPr="000D5E4D" w:rsidRDefault="00B222CF" w:rsidP="000D5E4D">
            <w:pPr>
              <w:pStyle w:val="Style9"/>
              <w:jc w:val="both"/>
              <w:rPr>
                <w:rStyle w:val="FontStyle20"/>
                <w:rFonts w:ascii="Arial Narrow" w:hAnsi="Arial Narrow" w:cs="Calibri"/>
                <w:sz w:val="24"/>
                <w:szCs w:val="24"/>
              </w:rPr>
            </w:pPr>
            <w:r w:rsidRPr="000D5E4D">
              <w:rPr>
                <w:rStyle w:val="FontStyle11"/>
                <w:rFonts w:ascii="Arial Narrow" w:hAnsi="Arial Narrow" w:cs="Calibri"/>
                <w:sz w:val="24"/>
                <w:szCs w:val="24"/>
              </w:rPr>
              <w:t xml:space="preserve">Уметь выполнять правила безопасного поведения при встрече с незнакомыми людьми. Обсуждать ситуации, в которые попали герои рассказов из учебника. Приводить примеры подобных ситуаций. </w:t>
            </w:r>
            <w:r w:rsidRPr="000D5E4D">
              <w:rPr>
                <w:rFonts w:ascii="Arial Narrow" w:hAnsi="Arial Narrow" w:cs="Calibri"/>
                <w:b/>
                <w:bCs/>
              </w:rPr>
              <w:t xml:space="preserve">Соблюдать </w:t>
            </w:r>
            <w:r w:rsidRPr="000D5E4D">
              <w:rPr>
                <w:rFonts w:ascii="Arial Narrow" w:hAnsi="Arial Narrow" w:cs="Calibri"/>
                <w:bCs/>
              </w:rPr>
              <w:t xml:space="preserve">осторожность при общении с незнакомыми людьми. </w:t>
            </w:r>
            <w:r w:rsidRPr="000D5E4D">
              <w:rPr>
                <w:rFonts w:ascii="Arial Narrow" w:hAnsi="Arial Narrow" w:cs="Calibri"/>
                <w:b/>
                <w:bCs/>
              </w:rPr>
              <w:t>Отвечать</w:t>
            </w:r>
            <w:r w:rsidRPr="000D5E4D">
              <w:rPr>
                <w:rFonts w:ascii="Arial Narrow" w:hAnsi="Arial Narrow" w:cs="Calibri"/>
                <w:bCs/>
              </w:rPr>
              <w:t xml:space="preserve"> на итоговые вопросы и </w:t>
            </w:r>
            <w:r w:rsidRPr="000D5E4D">
              <w:rPr>
                <w:rFonts w:ascii="Arial Narrow" w:hAnsi="Arial Narrow" w:cs="Calibri"/>
                <w:b/>
                <w:bCs/>
              </w:rPr>
              <w:t>оценивать</w:t>
            </w:r>
            <w:r w:rsidRPr="000D5E4D">
              <w:rPr>
                <w:rFonts w:ascii="Arial Narrow" w:hAnsi="Arial Narrow" w:cs="Calibri"/>
                <w:bCs/>
              </w:rPr>
              <w:t xml:space="preserve"> свои достижения  и достижения других учащихся на уроке. </w:t>
            </w:r>
          </w:p>
        </w:tc>
      </w:tr>
      <w:tr w:rsidR="00B222CF" w:rsidRPr="000D5E4D" w:rsidTr="00AB4472">
        <w:tc>
          <w:tcPr>
            <w:tcW w:w="5955"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pStyle w:val="Style9"/>
              <w:widowControl/>
              <w:jc w:val="both"/>
              <w:rPr>
                <w:rStyle w:val="FontStyle20"/>
                <w:rFonts w:ascii="Arial Narrow" w:hAnsi="Arial Narrow" w:cs="Calibri"/>
                <w:b/>
                <w:sz w:val="24"/>
                <w:szCs w:val="24"/>
              </w:rPr>
            </w:pPr>
            <w:r w:rsidRPr="000D5E4D">
              <w:rPr>
                <w:rStyle w:val="FontStyle20"/>
                <w:rFonts w:ascii="Arial Narrow" w:hAnsi="Arial Narrow" w:cs="Calibri"/>
                <w:sz w:val="24"/>
                <w:szCs w:val="24"/>
              </w:rPr>
              <w:t>Повторение. Проверим себя и оценим свои достижения по разделу «Здоровье и безопасность»</w:t>
            </w:r>
          </w:p>
        </w:tc>
        <w:tc>
          <w:tcPr>
            <w:tcW w:w="10347"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jc w:val="both"/>
              <w:rPr>
                <w:rFonts w:ascii="Arial Narrow" w:hAnsi="Arial Narrow"/>
              </w:rPr>
            </w:pPr>
            <w:r w:rsidRPr="000D5E4D">
              <w:rPr>
                <w:rFonts w:ascii="Arial Narrow" w:hAnsi="Arial Narrow" w:cs="Calibri"/>
                <w:b/>
                <w:bCs/>
              </w:rPr>
              <w:t>Выполнять</w:t>
            </w:r>
            <w:r w:rsidRPr="000D5E4D">
              <w:rPr>
                <w:rFonts w:ascii="Arial Narrow" w:hAnsi="Arial Narrow" w:cs="Calibri"/>
                <w:bCs/>
              </w:rPr>
              <w:t xml:space="preserve"> тестовые задания учебника; </w:t>
            </w:r>
            <w:r w:rsidRPr="000D5E4D">
              <w:rPr>
                <w:rFonts w:ascii="Arial Narrow" w:hAnsi="Arial Narrow" w:cs="Calibri"/>
                <w:b/>
                <w:bCs/>
              </w:rPr>
              <w:t>выступать</w:t>
            </w:r>
            <w:r w:rsidRPr="000D5E4D">
              <w:rPr>
                <w:rFonts w:ascii="Arial Narrow" w:hAnsi="Arial Narrow" w:cs="Calibri"/>
                <w:bCs/>
              </w:rPr>
              <w:t xml:space="preserve"> с подготовленными сообщениями, </w:t>
            </w:r>
            <w:r w:rsidRPr="000D5E4D">
              <w:rPr>
                <w:rFonts w:ascii="Arial Narrow" w:hAnsi="Arial Narrow" w:cs="Calibri"/>
                <w:b/>
                <w:bCs/>
              </w:rPr>
              <w:t>иллюстрировать</w:t>
            </w:r>
            <w:r w:rsidRPr="000D5E4D">
              <w:rPr>
                <w:rFonts w:ascii="Arial Narrow" w:hAnsi="Arial Narrow" w:cs="Calibri"/>
                <w:bCs/>
              </w:rPr>
              <w:t xml:space="preserve"> их наглядными материалами; </w:t>
            </w:r>
            <w:r w:rsidRPr="000D5E4D">
              <w:rPr>
                <w:rFonts w:ascii="Arial Narrow" w:hAnsi="Arial Narrow" w:cs="Calibri"/>
                <w:b/>
                <w:bCs/>
              </w:rPr>
              <w:t>обсуждать</w:t>
            </w:r>
            <w:r w:rsidRPr="000D5E4D">
              <w:rPr>
                <w:rFonts w:ascii="Arial Narrow" w:hAnsi="Arial Narrow" w:cs="Calibri"/>
                <w:bCs/>
              </w:rPr>
              <w:t xml:space="preserve"> выступления учащихся; </w:t>
            </w:r>
            <w:r w:rsidRPr="000D5E4D">
              <w:rPr>
                <w:rFonts w:ascii="Arial Narrow" w:hAnsi="Arial Narrow" w:cs="Calibri"/>
                <w:b/>
                <w:bCs/>
              </w:rPr>
              <w:t>оценивать</w:t>
            </w:r>
            <w:r w:rsidRPr="000D5E4D">
              <w:rPr>
                <w:rFonts w:ascii="Arial Narrow" w:hAnsi="Arial Narrow" w:cs="Calibri"/>
                <w:bCs/>
              </w:rPr>
              <w:t xml:space="preserve"> свои достижения и достижения других учащихся.</w:t>
            </w:r>
          </w:p>
        </w:tc>
      </w:tr>
      <w:tr w:rsidR="00B222CF" w:rsidRPr="000D5E4D" w:rsidTr="00AB4472">
        <w:tc>
          <w:tcPr>
            <w:tcW w:w="5955"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jc w:val="both"/>
              <w:rPr>
                <w:rFonts w:ascii="Arial Narrow" w:hAnsi="Arial Narrow" w:cs="Calibri"/>
                <w:b/>
              </w:rPr>
            </w:pPr>
            <w:r w:rsidRPr="000D5E4D">
              <w:rPr>
                <w:rFonts w:ascii="Arial Narrow" w:hAnsi="Arial Narrow" w:cs="Calibri"/>
                <w:b/>
              </w:rPr>
              <w:t>Общение 3 часа</w:t>
            </w:r>
          </w:p>
        </w:tc>
        <w:tc>
          <w:tcPr>
            <w:tcW w:w="10347" w:type="dxa"/>
            <w:tcBorders>
              <w:top w:val="single" w:sz="4" w:space="0" w:color="000000"/>
              <w:left w:val="single" w:sz="4" w:space="0" w:color="000000"/>
              <w:bottom w:val="single" w:sz="4" w:space="0" w:color="000000"/>
              <w:right w:val="single" w:sz="4" w:space="0" w:color="000000"/>
            </w:tcBorders>
          </w:tcPr>
          <w:p w:rsidR="00B222CF" w:rsidRPr="000D5E4D" w:rsidRDefault="00B222CF" w:rsidP="000D5E4D">
            <w:pPr>
              <w:jc w:val="both"/>
              <w:rPr>
                <w:rFonts w:ascii="Arial Narrow" w:hAnsi="Arial Narrow" w:cs="Calibri"/>
                <w:b/>
              </w:rPr>
            </w:pPr>
          </w:p>
        </w:tc>
      </w:tr>
      <w:tr w:rsidR="00B222CF" w:rsidRPr="000D5E4D" w:rsidTr="00AB4472">
        <w:tc>
          <w:tcPr>
            <w:tcW w:w="5955"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pStyle w:val="Style9"/>
              <w:widowControl/>
              <w:jc w:val="both"/>
              <w:rPr>
                <w:rStyle w:val="FontStyle20"/>
                <w:rFonts w:ascii="Arial Narrow" w:hAnsi="Arial Narrow" w:cs="Calibri"/>
                <w:sz w:val="24"/>
                <w:szCs w:val="24"/>
              </w:rPr>
            </w:pPr>
            <w:r w:rsidRPr="000D5E4D">
              <w:rPr>
                <w:rStyle w:val="FontStyle20"/>
                <w:rFonts w:ascii="Arial Narrow" w:hAnsi="Arial Narrow" w:cs="Calibri"/>
                <w:sz w:val="24"/>
                <w:szCs w:val="24"/>
              </w:rPr>
              <w:t>Наша дружная семья.</w:t>
            </w:r>
          </w:p>
          <w:p w:rsidR="00B222CF" w:rsidRPr="000D5E4D" w:rsidRDefault="00B222CF" w:rsidP="000D5E4D">
            <w:pPr>
              <w:pStyle w:val="Style9"/>
              <w:jc w:val="both"/>
              <w:rPr>
                <w:rStyle w:val="FontStyle20"/>
                <w:rFonts w:ascii="Arial Narrow" w:hAnsi="Arial Narrow" w:cs="Calibri"/>
                <w:b/>
                <w:sz w:val="24"/>
                <w:szCs w:val="24"/>
              </w:rPr>
            </w:pPr>
            <w:r w:rsidRPr="000D5E4D">
              <w:rPr>
                <w:rStyle w:val="FontStyle20"/>
                <w:rFonts w:ascii="Arial Narrow" w:hAnsi="Arial Narrow" w:cs="Calibri"/>
                <w:sz w:val="24"/>
                <w:szCs w:val="24"/>
              </w:rPr>
              <w:t>Наши проекты: «Родословная»</w:t>
            </w:r>
          </w:p>
        </w:tc>
        <w:tc>
          <w:tcPr>
            <w:tcW w:w="10347"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tabs>
                <w:tab w:val="left" w:pos="2100"/>
              </w:tabs>
              <w:jc w:val="both"/>
              <w:rPr>
                <w:rFonts w:ascii="Arial Narrow" w:hAnsi="Arial Narrow"/>
              </w:rPr>
            </w:pPr>
            <w:r w:rsidRPr="000D5E4D">
              <w:rPr>
                <w:rFonts w:ascii="Arial Narrow" w:hAnsi="Arial Narrow" w:cs="Calibri"/>
                <w:b/>
                <w:bCs/>
              </w:rPr>
              <w:t>Понимать</w:t>
            </w:r>
            <w:r w:rsidRPr="000D5E4D">
              <w:rPr>
                <w:rFonts w:ascii="Arial Narrow" w:hAnsi="Arial Narrow" w:cs="Calibri"/>
                <w:bCs/>
              </w:rPr>
              <w:t xml:space="preserve"> учебную задачу урока; </w:t>
            </w:r>
            <w:r w:rsidRPr="000D5E4D">
              <w:rPr>
                <w:rStyle w:val="FontStyle20"/>
                <w:rFonts w:ascii="Arial Narrow" w:hAnsi="Arial Narrow" w:cs="Calibri"/>
                <w:sz w:val="24"/>
                <w:szCs w:val="24"/>
              </w:rPr>
              <w:t xml:space="preserve">знать понятия «культура общения», «семья», </w:t>
            </w:r>
            <w:r w:rsidRPr="000D5E4D">
              <w:rPr>
                <w:rFonts w:ascii="Arial Narrow" w:hAnsi="Arial Narrow" w:cs="Calibri"/>
                <w:b/>
                <w:bCs/>
              </w:rPr>
              <w:t>рассказывать</w:t>
            </w:r>
            <w:r w:rsidRPr="000D5E4D">
              <w:rPr>
                <w:rFonts w:ascii="Arial Narrow" w:hAnsi="Arial Narrow" w:cs="Calibri"/>
                <w:bCs/>
              </w:rPr>
              <w:t xml:space="preserve"> о своей семье, </w:t>
            </w:r>
            <w:r w:rsidRPr="000D5E4D">
              <w:rPr>
                <w:rFonts w:ascii="Arial Narrow" w:hAnsi="Arial Narrow" w:cs="Calibri"/>
                <w:b/>
                <w:bCs/>
              </w:rPr>
              <w:t xml:space="preserve">приводить </w:t>
            </w:r>
            <w:r w:rsidRPr="000D5E4D">
              <w:rPr>
                <w:rFonts w:ascii="Arial Narrow" w:hAnsi="Arial Narrow" w:cs="Calibri"/>
                <w:bCs/>
              </w:rPr>
              <w:t xml:space="preserve">примеры семейных традиций. </w:t>
            </w:r>
            <w:r w:rsidRPr="000D5E4D">
              <w:rPr>
                <w:rFonts w:ascii="Arial Narrow" w:hAnsi="Arial Narrow" w:cs="Calibri"/>
                <w:b/>
              </w:rPr>
              <w:t>Моделировать</w:t>
            </w:r>
            <w:r w:rsidRPr="000D5E4D">
              <w:rPr>
                <w:rFonts w:ascii="Arial Narrow" w:hAnsi="Arial Narrow" w:cs="Calibri"/>
              </w:rPr>
              <w:t xml:space="preserve"> ситуации об</w:t>
            </w:r>
            <w:r w:rsidRPr="000D5E4D">
              <w:rPr>
                <w:rFonts w:ascii="Arial Narrow" w:hAnsi="Arial Narrow" w:cs="Calibri"/>
              </w:rPr>
              <w:softHyphen/>
              <w:t xml:space="preserve">щения с людьми разного возраста. </w:t>
            </w:r>
            <w:r w:rsidRPr="000D5E4D">
              <w:rPr>
                <w:rFonts w:ascii="Arial Narrow" w:hAnsi="Arial Narrow" w:cs="Calibri"/>
                <w:b/>
              </w:rPr>
              <w:t>Оценивать</w:t>
            </w:r>
            <w:r w:rsidRPr="000D5E4D">
              <w:rPr>
                <w:rFonts w:ascii="Arial Narrow" w:hAnsi="Arial Narrow" w:cs="Calibri"/>
              </w:rPr>
              <w:t xml:space="preserve"> реаль</w:t>
            </w:r>
            <w:r w:rsidRPr="000D5E4D">
              <w:rPr>
                <w:rFonts w:ascii="Arial Narrow" w:hAnsi="Arial Narrow" w:cs="Calibri"/>
              </w:rPr>
              <w:softHyphen/>
              <w:t xml:space="preserve">ные и игровые ситуации общения. </w:t>
            </w:r>
            <w:r w:rsidRPr="000D5E4D">
              <w:rPr>
                <w:rFonts w:ascii="Arial Narrow" w:hAnsi="Arial Narrow" w:cs="Calibri"/>
                <w:b/>
              </w:rPr>
              <w:t>Знать</w:t>
            </w:r>
            <w:r w:rsidRPr="000D5E4D">
              <w:rPr>
                <w:rFonts w:ascii="Arial Narrow" w:hAnsi="Arial Narrow" w:cs="Calibri"/>
              </w:rPr>
              <w:t xml:space="preserve"> правила</w:t>
            </w:r>
          </w:p>
          <w:p w:rsidR="00B222CF" w:rsidRPr="000D5E4D" w:rsidRDefault="00B222CF" w:rsidP="000D5E4D">
            <w:pPr>
              <w:tabs>
                <w:tab w:val="left" w:pos="2100"/>
              </w:tabs>
              <w:jc w:val="both"/>
              <w:rPr>
                <w:rStyle w:val="FontStyle20"/>
                <w:rFonts w:ascii="Arial Narrow" w:hAnsi="Arial Narrow" w:cs="Calibri"/>
                <w:b/>
                <w:bCs/>
                <w:sz w:val="24"/>
                <w:szCs w:val="24"/>
              </w:rPr>
            </w:pPr>
            <w:r w:rsidRPr="000D5E4D">
              <w:rPr>
                <w:rFonts w:ascii="Arial Narrow" w:hAnsi="Arial Narrow" w:cs="Calibri"/>
              </w:rPr>
              <w:t>культурного общения и учиться их выполнять.</w:t>
            </w:r>
          </w:p>
          <w:p w:rsidR="00B222CF" w:rsidRPr="000D5E4D" w:rsidRDefault="00B222CF" w:rsidP="000D5E4D">
            <w:pPr>
              <w:jc w:val="both"/>
              <w:rPr>
                <w:rFonts w:ascii="Arial Narrow" w:hAnsi="Arial Narrow"/>
              </w:rPr>
            </w:pPr>
            <w:r w:rsidRPr="000D5E4D">
              <w:rPr>
                <w:rFonts w:ascii="Arial Narrow" w:hAnsi="Arial Narrow" w:cs="Calibri"/>
                <w:bCs/>
              </w:rPr>
              <w:t xml:space="preserve">В ходе выполнения проекта ученики  учатся: </w:t>
            </w:r>
            <w:r w:rsidRPr="000D5E4D">
              <w:rPr>
                <w:rFonts w:ascii="Arial Narrow" w:hAnsi="Arial Narrow" w:cs="Calibri"/>
                <w:b/>
                <w:bCs/>
              </w:rPr>
              <w:t xml:space="preserve">собирать </w:t>
            </w:r>
            <w:r w:rsidRPr="000D5E4D">
              <w:rPr>
                <w:rFonts w:ascii="Arial Narrow" w:hAnsi="Arial Narrow" w:cs="Calibri"/>
                <w:bCs/>
              </w:rPr>
              <w:t xml:space="preserve"> информацию об истории  своей семьи в нескольких поколениях. </w:t>
            </w:r>
            <w:r w:rsidRPr="000D5E4D">
              <w:rPr>
                <w:rFonts w:ascii="Arial Narrow" w:hAnsi="Arial Narrow" w:cs="Calibri"/>
                <w:b/>
                <w:bCs/>
              </w:rPr>
              <w:t xml:space="preserve">Узнавать </w:t>
            </w:r>
            <w:r w:rsidRPr="000D5E4D">
              <w:rPr>
                <w:rFonts w:ascii="Arial Narrow" w:hAnsi="Arial Narrow" w:cs="Calibri"/>
                <w:bCs/>
              </w:rPr>
              <w:t xml:space="preserve">свою родословную и </w:t>
            </w:r>
            <w:r w:rsidRPr="000D5E4D">
              <w:rPr>
                <w:rFonts w:ascii="Arial Narrow" w:hAnsi="Arial Narrow" w:cs="Calibri"/>
                <w:b/>
                <w:bCs/>
              </w:rPr>
              <w:t xml:space="preserve">изображать </w:t>
            </w:r>
            <w:r w:rsidRPr="000D5E4D">
              <w:rPr>
                <w:rFonts w:ascii="Arial Narrow" w:hAnsi="Arial Narrow" w:cs="Calibri"/>
                <w:bCs/>
              </w:rPr>
              <w:t xml:space="preserve">её в виде дерева. </w:t>
            </w:r>
            <w:r w:rsidRPr="000D5E4D">
              <w:rPr>
                <w:rFonts w:ascii="Arial Narrow" w:hAnsi="Arial Narrow" w:cs="Calibri"/>
                <w:b/>
                <w:bCs/>
              </w:rPr>
              <w:t>Изучать</w:t>
            </w:r>
            <w:r w:rsidRPr="000D5E4D">
              <w:rPr>
                <w:rFonts w:ascii="Arial Narrow" w:hAnsi="Arial Narrow" w:cs="Calibri"/>
                <w:bCs/>
              </w:rPr>
              <w:t xml:space="preserve"> свою родословную, расспрашивая старших, просматривая семейный альбом, семейный архив </w:t>
            </w:r>
          </w:p>
          <w:p w:rsidR="00B222CF" w:rsidRPr="000D5E4D" w:rsidRDefault="00B222CF" w:rsidP="000D5E4D">
            <w:pPr>
              <w:jc w:val="both"/>
              <w:rPr>
                <w:rStyle w:val="FontStyle20"/>
                <w:rFonts w:ascii="Arial Narrow" w:hAnsi="Arial Narrow" w:cs="Calibri"/>
                <w:b/>
                <w:sz w:val="24"/>
                <w:szCs w:val="24"/>
              </w:rPr>
            </w:pPr>
            <w:r w:rsidRPr="000D5E4D">
              <w:rPr>
                <w:rFonts w:ascii="Arial Narrow" w:hAnsi="Arial Narrow" w:cs="Calibri"/>
                <w:b/>
                <w:bCs/>
              </w:rPr>
              <w:lastRenderedPageBreak/>
              <w:t xml:space="preserve">записывать </w:t>
            </w:r>
            <w:r w:rsidRPr="000D5E4D">
              <w:rPr>
                <w:rFonts w:ascii="Arial Narrow" w:hAnsi="Arial Narrow" w:cs="Calibri"/>
                <w:bCs/>
              </w:rPr>
              <w:t xml:space="preserve">рассказы. </w:t>
            </w:r>
            <w:r w:rsidRPr="000D5E4D">
              <w:rPr>
                <w:rFonts w:ascii="Arial Narrow" w:hAnsi="Arial Narrow" w:cs="Calibri"/>
                <w:b/>
                <w:bCs/>
              </w:rPr>
              <w:t>Выступать</w:t>
            </w:r>
            <w:r w:rsidRPr="000D5E4D">
              <w:rPr>
                <w:rFonts w:ascii="Arial Narrow" w:hAnsi="Arial Narrow" w:cs="Calibri"/>
                <w:bCs/>
              </w:rPr>
              <w:t xml:space="preserve"> с подготовленным сообщением, опираясь на фотографии (слайды). </w:t>
            </w:r>
            <w:r w:rsidRPr="000D5E4D">
              <w:rPr>
                <w:rFonts w:ascii="Arial Narrow" w:hAnsi="Arial Narrow" w:cs="Calibri"/>
                <w:b/>
                <w:bCs/>
              </w:rPr>
              <w:t>Оценивать</w:t>
            </w:r>
            <w:r w:rsidRPr="000D5E4D">
              <w:rPr>
                <w:rFonts w:ascii="Arial Narrow" w:hAnsi="Arial Narrow" w:cs="Calibri"/>
                <w:bCs/>
              </w:rPr>
              <w:t xml:space="preserve"> результаты собственного труда и труда товарищей.</w:t>
            </w:r>
          </w:p>
        </w:tc>
      </w:tr>
      <w:tr w:rsidR="00B222CF" w:rsidRPr="000D5E4D" w:rsidTr="00AB4472">
        <w:tc>
          <w:tcPr>
            <w:tcW w:w="5955"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pStyle w:val="Style9"/>
              <w:widowControl/>
              <w:jc w:val="both"/>
              <w:rPr>
                <w:rStyle w:val="FontStyle20"/>
                <w:rFonts w:ascii="Arial Narrow" w:hAnsi="Arial Narrow" w:cs="Calibri"/>
                <w:b/>
                <w:sz w:val="24"/>
                <w:szCs w:val="24"/>
              </w:rPr>
            </w:pPr>
            <w:r w:rsidRPr="000D5E4D">
              <w:rPr>
                <w:rStyle w:val="FontStyle20"/>
                <w:rFonts w:ascii="Arial Narrow" w:hAnsi="Arial Narrow" w:cs="Calibri"/>
                <w:sz w:val="24"/>
                <w:szCs w:val="24"/>
              </w:rPr>
              <w:lastRenderedPageBreak/>
              <w:t>В школе.</w:t>
            </w:r>
          </w:p>
          <w:p w:rsidR="00B222CF" w:rsidRPr="000D5E4D" w:rsidRDefault="00B222CF" w:rsidP="000D5E4D">
            <w:pPr>
              <w:pStyle w:val="Style9"/>
              <w:jc w:val="both"/>
              <w:rPr>
                <w:rStyle w:val="FontStyle20"/>
                <w:rFonts w:ascii="Arial Narrow" w:hAnsi="Arial Narrow" w:cs="Calibri"/>
                <w:b/>
                <w:sz w:val="24"/>
                <w:szCs w:val="24"/>
              </w:rPr>
            </w:pPr>
            <w:r w:rsidRPr="000D5E4D">
              <w:rPr>
                <w:rStyle w:val="FontStyle20"/>
                <w:rFonts w:ascii="Arial Narrow" w:hAnsi="Arial Narrow" w:cs="Calibri"/>
                <w:sz w:val="24"/>
                <w:szCs w:val="24"/>
              </w:rPr>
              <w:t>Правила вежливости.</w:t>
            </w:r>
          </w:p>
        </w:tc>
        <w:tc>
          <w:tcPr>
            <w:tcW w:w="10347"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jc w:val="both"/>
              <w:rPr>
                <w:rFonts w:ascii="Arial Narrow" w:hAnsi="Arial Narrow"/>
              </w:rPr>
            </w:pPr>
            <w:r w:rsidRPr="000D5E4D">
              <w:rPr>
                <w:rFonts w:ascii="Arial Narrow" w:hAnsi="Arial Narrow" w:cs="Calibri"/>
                <w:b/>
              </w:rPr>
              <w:t xml:space="preserve">Рассуждать </w:t>
            </w:r>
            <w:r w:rsidRPr="000D5E4D">
              <w:rPr>
                <w:rFonts w:ascii="Arial Narrow" w:hAnsi="Arial Narrow" w:cs="Calibri"/>
              </w:rPr>
              <w:t xml:space="preserve">о роли школы в нашей жизни. </w:t>
            </w:r>
            <w:r w:rsidRPr="000D5E4D">
              <w:rPr>
                <w:rFonts w:ascii="Arial Narrow" w:hAnsi="Arial Narrow" w:cs="Calibri"/>
                <w:b/>
              </w:rPr>
              <w:t xml:space="preserve">Знать и соблюдать </w:t>
            </w:r>
            <w:r w:rsidRPr="000D5E4D">
              <w:rPr>
                <w:rFonts w:ascii="Arial Narrow" w:hAnsi="Arial Narrow" w:cs="Calibri"/>
              </w:rPr>
              <w:t xml:space="preserve">правила культурного поведения в школе, правила вежливости при общении со взрослыми и сверстниками. </w:t>
            </w:r>
            <w:r w:rsidRPr="000D5E4D">
              <w:rPr>
                <w:rFonts w:ascii="Arial Narrow" w:hAnsi="Arial Narrow" w:cs="Calibri"/>
                <w:b/>
              </w:rPr>
              <w:t xml:space="preserve">Оценивать </w:t>
            </w:r>
            <w:r w:rsidRPr="000D5E4D">
              <w:rPr>
                <w:rFonts w:ascii="Arial Narrow" w:hAnsi="Arial Narrow" w:cs="Calibri"/>
              </w:rPr>
              <w:t xml:space="preserve">характер взаимоотношений людей в школе. </w:t>
            </w:r>
            <w:r w:rsidRPr="000D5E4D">
              <w:rPr>
                <w:rFonts w:ascii="Arial Narrow" w:hAnsi="Arial Narrow" w:cs="Calibri"/>
                <w:b/>
              </w:rPr>
              <w:t xml:space="preserve">Рассказывать </w:t>
            </w:r>
            <w:r w:rsidRPr="000D5E4D">
              <w:rPr>
                <w:rFonts w:ascii="Arial Narrow" w:hAnsi="Arial Narrow" w:cs="Calibri"/>
              </w:rPr>
              <w:t xml:space="preserve">о своём школьном коллективе. </w:t>
            </w:r>
            <w:r w:rsidRPr="000D5E4D">
              <w:rPr>
                <w:rFonts w:ascii="Arial Narrow" w:hAnsi="Arial Narrow" w:cs="Calibri"/>
                <w:b/>
              </w:rPr>
              <w:t xml:space="preserve">Формулировать </w:t>
            </w:r>
            <w:r w:rsidRPr="000D5E4D">
              <w:rPr>
                <w:rFonts w:ascii="Arial Narrow" w:hAnsi="Arial Narrow" w:cs="Calibri"/>
              </w:rPr>
              <w:t xml:space="preserve">правила поведения на уроке и на перемене. </w:t>
            </w:r>
            <w:r w:rsidRPr="000D5E4D">
              <w:rPr>
                <w:rFonts w:ascii="Arial Narrow" w:hAnsi="Arial Narrow" w:cs="Calibri"/>
                <w:b/>
                <w:bCs/>
              </w:rPr>
              <w:t>Отвечать</w:t>
            </w:r>
            <w:r w:rsidRPr="000D5E4D">
              <w:rPr>
                <w:rFonts w:ascii="Arial Narrow" w:hAnsi="Arial Narrow" w:cs="Calibri"/>
                <w:bCs/>
              </w:rPr>
              <w:t xml:space="preserve"> на итоговые вопросы и </w:t>
            </w:r>
            <w:r w:rsidRPr="000D5E4D">
              <w:rPr>
                <w:rFonts w:ascii="Arial Narrow" w:hAnsi="Arial Narrow" w:cs="Calibri"/>
                <w:b/>
                <w:bCs/>
              </w:rPr>
              <w:t>оценивать</w:t>
            </w:r>
            <w:r w:rsidRPr="000D5E4D">
              <w:rPr>
                <w:rFonts w:ascii="Arial Narrow" w:hAnsi="Arial Narrow" w:cs="Calibri"/>
                <w:bCs/>
              </w:rPr>
              <w:t xml:space="preserve"> свои достижения  и достижения других учащихся на уроке.</w:t>
            </w:r>
          </w:p>
          <w:p w:rsidR="00B222CF" w:rsidRPr="000D5E4D" w:rsidRDefault="00B222CF" w:rsidP="000D5E4D">
            <w:pPr>
              <w:pStyle w:val="Style10"/>
              <w:spacing w:line="240" w:lineRule="auto"/>
              <w:jc w:val="both"/>
              <w:rPr>
                <w:rFonts w:ascii="Arial Narrow" w:hAnsi="Arial Narrow" w:cs="Calibri"/>
                <w:b/>
              </w:rPr>
            </w:pPr>
            <w:r w:rsidRPr="000D5E4D">
              <w:rPr>
                <w:rFonts w:ascii="Arial Narrow" w:hAnsi="Arial Narrow" w:cs="Calibri"/>
                <w:b/>
                <w:bCs/>
              </w:rPr>
              <w:t>Понимать</w:t>
            </w:r>
            <w:r w:rsidRPr="000D5E4D">
              <w:rPr>
                <w:rFonts w:ascii="Arial Narrow" w:hAnsi="Arial Narrow" w:cs="Calibri"/>
                <w:bCs/>
              </w:rPr>
              <w:t xml:space="preserve"> учебную задачу урока; </w:t>
            </w:r>
            <w:r w:rsidRPr="000D5E4D">
              <w:rPr>
                <w:rStyle w:val="FontStyle58"/>
                <w:rFonts w:ascii="Arial Narrow" w:hAnsi="Arial Narrow" w:cs="Calibri"/>
                <w:sz w:val="24"/>
                <w:szCs w:val="24"/>
              </w:rPr>
              <w:t xml:space="preserve">знать </w:t>
            </w:r>
            <w:r w:rsidRPr="000D5E4D">
              <w:rPr>
                <w:rStyle w:val="FontStyle63"/>
                <w:rFonts w:ascii="Arial Narrow" w:hAnsi="Arial Narrow" w:cs="Calibri"/>
                <w:sz w:val="24"/>
                <w:szCs w:val="24"/>
              </w:rPr>
              <w:t xml:space="preserve">понятие «культура общения»; правила вежливости. </w:t>
            </w:r>
            <w:r w:rsidRPr="000D5E4D">
              <w:rPr>
                <w:rStyle w:val="FontStyle58"/>
                <w:rFonts w:ascii="Arial Narrow" w:hAnsi="Arial Narrow" w:cs="Calibri"/>
                <w:sz w:val="24"/>
                <w:szCs w:val="24"/>
              </w:rPr>
              <w:t>Уметь:</w:t>
            </w:r>
            <w:r w:rsidRPr="000D5E4D">
              <w:rPr>
                <w:rStyle w:val="FontStyle63"/>
                <w:rFonts w:ascii="Arial Narrow" w:hAnsi="Arial Narrow" w:cs="Calibri"/>
                <w:sz w:val="24"/>
                <w:szCs w:val="24"/>
              </w:rPr>
              <w:t xml:space="preserve"> выполнять элементарные нормы общения в семье, в школе; выполнять основные правила поведения и элементарные нормы общения в общественных местах. Работать в парах: моделировать ситуации общения, разговора по телефону. Объяснять, что такое «культура» поведения».  </w:t>
            </w:r>
            <w:r w:rsidRPr="000D5E4D">
              <w:rPr>
                <w:rFonts w:ascii="Arial Narrow" w:hAnsi="Arial Narrow" w:cs="Calibri"/>
                <w:b/>
              </w:rPr>
              <w:t xml:space="preserve">Оценивать </w:t>
            </w:r>
            <w:r w:rsidRPr="000D5E4D">
              <w:rPr>
                <w:rFonts w:ascii="Arial Narrow" w:hAnsi="Arial Narrow" w:cs="Calibri"/>
              </w:rPr>
              <w:t>реаль</w:t>
            </w:r>
            <w:r w:rsidRPr="000D5E4D">
              <w:rPr>
                <w:rFonts w:ascii="Arial Narrow" w:hAnsi="Arial Narrow" w:cs="Calibri"/>
              </w:rPr>
              <w:softHyphen/>
              <w:t xml:space="preserve">ные и игровые ситуации общения. </w:t>
            </w:r>
          </w:p>
        </w:tc>
      </w:tr>
      <w:tr w:rsidR="00B222CF" w:rsidRPr="000D5E4D" w:rsidTr="00AB4472">
        <w:tc>
          <w:tcPr>
            <w:tcW w:w="5955"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pStyle w:val="Style9"/>
              <w:widowControl/>
              <w:jc w:val="both"/>
              <w:rPr>
                <w:rStyle w:val="FontStyle20"/>
                <w:rFonts w:ascii="Arial Narrow" w:hAnsi="Arial Narrow" w:cs="Calibri"/>
                <w:sz w:val="24"/>
                <w:szCs w:val="24"/>
              </w:rPr>
            </w:pPr>
            <w:r w:rsidRPr="000D5E4D">
              <w:rPr>
                <w:rStyle w:val="FontStyle20"/>
                <w:rFonts w:ascii="Arial Narrow" w:hAnsi="Arial Narrow" w:cs="Calibri"/>
                <w:sz w:val="24"/>
                <w:szCs w:val="24"/>
              </w:rPr>
              <w:t>Ты и твои друзья.</w:t>
            </w:r>
          </w:p>
          <w:p w:rsidR="00B222CF" w:rsidRPr="000D5E4D" w:rsidRDefault="00B222CF" w:rsidP="000D5E4D">
            <w:pPr>
              <w:pStyle w:val="Style9"/>
              <w:widowControl/>
              <w:jc w:val="both"/>
              <w:rPr>
                <w:rStyle w:val="FontStyle20"/>
                <w:rFonts w:ascii="Arial Narrow" w:hAnsi="Arial Narrow" w:cs="Calibri"/>
                <w:b/>
                <w:sz w:val="24"/>
                <w:szCs w:val="24"/>
              </w:rPr>
            </w:pPr>
            <w:r w:rsidRPr="000D5E4D">
              <w:rPr>
                <w:rStyle w:val="FontStyle20"/>
                <w:rFonts w:ascii="Arial Narrow" w:hAnsi="Arial Narrow" w:cs="Calibri"/>
                <w:sz w:val="24"/>
                <w:szCs w:val="24"/>
              </w:rPr>
              <w:t>Практическая работа №7</w:t>
            </w:r>
          </w:p>
          <w:p w:rsidR="00B222CF" w:rsidRPr="000D5E4D" w:rsidRDefault="00B222CF" w:rsidP="000D5E4D">
            <w:pPr>
              <w:pStyle w:val="Style9"/>
              <w:jc w:val="both"/>
              <w:rPr>
                <w:rStyle w:val="FontStyle20"/>
                <w:rFonts w:ascii="Arial Narrow" w:hAnsi="Arial Narrow" w:cs="Calibri"/>
                <w:b/>
                <w:sz w:val="24"/>
                <w:szCs w:val="24"/>
              </w:rPr>
            </w:pPr>
            <w:r w:rsidRPr="000D5E4D">
              <w:rPr>
                <w:rStyle w:val="FontStyle20"/>
                <w:rFonts w:ascii="Arial Narrow" w:hAnsi="Arial Narrow" w:cs="Calibri"/>
                <w:sz w:val="24"/>
                <w:szCs w:val="24"/>
              </w:rPr>
              <w:t>Мы – зрители и пассажиры.</w:t>
            </w:r>
          </w:p>
        </w:tc>
        <w:tc>
          <w:tcPr>
            <w:tcW w:w="10347"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jc w:val="both"/>
              <w:rPr>
                <w:rFonts w:ascii="Arial Narrow" w:hAnsi="Arial Narrow"/>
              </w:rPr>
            </w:pPr>
            <w:r w:rsidRPr="000D5E4D">
              <w:rPr>
                <w:rFonts w:ascii="Arial Narrow" w:hAnsi="Arial Narrow" w:cs="Calibri"/>
                <w:b/>
                <w:bCs/>
              </w:rPr>
              <w:t>Понимать</w:t>
            </w:r>
            <w:r w:rsidRPr="000D5E4D">
              <w:rPr>
                <w:rFonts w:ascii="Arial Narrow" w:hAnsi="Arial Narrow" w:cs="Calibri"/>
                <w:bCs/>
              </w:rPr>
              <w:t xml:space="preserve"> учебную задачу урока;</w:t>
            </w:r>
            <w:r w:rsidRPr="000D5E4D">
              <w:rPr>
                <w:rFonts w:ascii="Arial Narrow" w:hAnsi="Arial Narrow" w:cs="Calibri"/>
                <w:b/>
              </w:rPr>
              <w:t>знать</w:t>
            </w:r>
            <w:r w:rsidRPr="000D5E4D">
              <w:rPr>
                <w:rFonts w:ascii="Arial Narrow" w:hAnsi="Arial Narrow" w:cs="Calibri"/>
              </w:rPr>
              <w:t xml:space="preserve"> правила культурного поведения, правила поведения в гостях, привила приёма гостей, </w:t>
            </w:r>
            <w:r w:rsidRPr="000D5E4D">
              <w:rPr>
                <w:rFonts w:ascii="Arial Narrow" w:hAnsi="Arial Narrow" w:cs="Calibri"/>
                <w:b/>
              </w:rPr>
              <w:t>учиться</w:t>
            </w:r>
            <w:r w:rsidRPr="000D5E4D">
              <w:rPr>
                <w:rFonts w:ascii="Arial Narrow" w:hAnsi="Arial Narrow" w:cs="Calibri"/>
              </w:rPr>
              <w:t xml:space="preserve"> их выполнять. </w:t>
            </w:r>
            <w:r w:rsidRPr="000D5E4D">
              <w:rPr>
                <w:rFonts w:ascii="Arial Narrow" w:hAnsi="Arial Narrow" w:cs="Calibri"/>
                <w:b/>
              </w:rPr>
              <w:t xml:space="preserve">Работать в парах: обсуждать </w:t>
            </w:r>
            <w:r w:rsidRPr="000D5E4D">
              <w:rPr>
                <w:rFonts w:ascii="Arial Narrow" w:hAnsi="Arial Narrow" w:cs="Calibri"/>
              </w:rPr>
              <w:t xml:space="preserve">правила поведения за столом по рисункам в учебнике. </w:t>
            </w:r>
            <w:r w:rsidRPr="000D5E4D">
              <w:rPr>
                <w:rFonts w:ascii="Arial Narrow" w:hAnsi="Arial Narrow" w:cs="Calibri"/>
                <w:b/>
              </w:rPr>
              <w:t>Объяснять</w:t>
            </w:r>
            <w:r w:rsidRPr="000D5E4D">
              <w:rPr>
                <w:rFonts w:ascii="Arial Narrow" w:hAnsi="Arial Narrow" w:cs="Calibri"/>
              </w:rPr>
              <w:t xml:space="preserve">, что  самое ценное в дружбе. </w:t>
            </w:r>
            <w:r w:rsidRPr="000D5E4D">
              <w:rPr>
                <w:rFonts w:ascii="Arial Narrow" w:hAnsi="Arial Narrow" w:cs="Calibri"/>
                <w:b/>
              </w:rPr>
              <w:t xml:space="preserve">Находить </w:t>
            </w:r>
            <w:r w:rsidRPr="000D5E4D">
              <w:rPr>
                <w:rFonts w:ascii="Arial Narrow" w:hAnsi="Arial Narrow" w:cs="Calibri"/>
              </w:rPr>
              <w:t xml:space="preserve">пословицы и поговорки разных народов о дружбе, друзьях, согласии, взаимопомощи, о добре и справедливости. </w:t>
            </w:r>
            <w:r w:rsidRPr="000D5E4D">
              <w:rPr>
                <w:rFonts w:ascii="Arial Narrow" w:hAnsi="Arial Narrow" w:cs="Calibri"/>
                <w:b/>
                <w:bCs/>
              </w:rPr>
              <w:t>Оценивать</w:t>
            </w:r>
            <w:r w:rsidRPr="000D5E4D">
              <w:rPr>
                <w:rFonts w:ascii="Arial Narrow" w:hAnsi="Arial Narrow" w:cs="Calibri"/>
                <w:bCs/>
              </w:rPr>
              <w:t xml:space="preserve"> результаты собственного труда и труда товарищей.</w:t>
            </w:r>
          </w:p>
          <w:p w:rsidR="00B222CF" w:rsidRPr="000D5E4D" w:rsidRDefault="00B222CF" w:rsidP="000D5E4D">
            <w:pPr>
              <w:shd w:val="clear" w:color="auto" w:fill="FFFFFF"/>
              <w:jc w:val="both"/>
              <w:rPr>
                <w:rFonts w:ascii="Arial Narrow" w:hAnsi="Arial Narrow" w:cs="Calibri"/>
              </w:rPr>
            </w:pPr>
            <w:r w:rsidRPr="000D5E4D">
              <w:rPr>
                <w:rFonts w:ascii="Arial Narrow" w:hAnsi="Arial Narrow" w:cs="Calibri"/>
                <w:b/>
                <w:bCs/>
              </w:rPr>
              <w:t>Понимать</w:t>
            </w:r>
            <w:r w:rsidRPr="000D5E4D">
              <w:rPr>
                <w:rFonts w:ascii="Arial Narrow" w:hAnsi="Arial Narrow" w:cs="Calibri"/>
                <w:bCs/>
              </w:rPr>
              <w:t xml:space="preserve"> учебную задачу урока; </w:t>
            </w:r>
            <w:r w:rsidRPr="000D5E4D">
              <w:rPr>
                <w:rFonts w:ascii="Arial Narrow" w:hAnsi="Arial Narrow" w:cs="Calibri"/>
                <w:b/>
                <w:bCs/>
              </w:rPr>
              <w:t xml:space="preserve">знать </w:t>
            </w:r>
            <w:r w:rsidRPr="000D5E4D">
              <w:rPr>
                <w:rFonts w:ascii="Arial Narrow" w:hAnsi="Arial Narrow" w:cs="Calibri"/>
                <w:bCs/>
              </w:rPr>
              <w:t xml:space="preserve">основные правила поведения в общественных местах. </w:t>
            </w:r>
            <w:r w:rsidRPr="000D5E4D">
              <w:rPr>
                <w:rFonts w:ascii="Arial Narrow" w:hAnsi="Arial Narrow" w:cs="Calibri"/>
                <w:b/>
              </w:rPr>
              <w:t xml:space="preserve">Моделировать </w:t>
            </w:r>
            <w:r w:rsidRPr="000D5E4D">
              <w:rPr>
                <w:rFonts w:ascii="Arial Narrow" w:hAnsi="Arial Narrow" w:cs="Calibri"/>
              </w:rPr>
              <w:t>ситуации об</w:t>
            </w:r>
            <w:r w:rsidRPr="000D5E4D">
              <w:rPr>
                <w:rFonts w:ascii="Arial Narrow" w:hAnsi="Arial Narrow" w:cs="Calibri"/>
              </w:rPr>
              <w:softHyphen/>
              <w:t xml:space="preserve">щения с людьми в транспорте, театре. </w:t>
            </w:r>
            <w:r w:rsidRPr="000D5E4D">
              <w:rPr>
                <w:rFonts w:ascii="Arial Narrow" w:hAnsi="Arial Narrow" w:cs="Calibri"/>
                <w:b/>
              </w:rPr>
              <w:t>Объяснять,</w:t>
            </w:r>
            <w:r w:rsidRPr="000D5E4D">
              <w:rPr>
                <w:rFonts w:ascii="Arial Narrow" w:hAnsi="Arial Narrow" w:cs="Calibri"/>
              </w:rPr>
              <w:t xml:space="preserve"> зачем нужна культура поведения в общественных местах.</w:t>
            </w:r>
            <w:r w:rsidRPr="000D5E4D">
              <w:rPr>
                <w:rFonts w:ascii="Arial Narrow" w:hAnsi="Arial Narrow" w:cs="Calibri"/>
                <w:b/>
              </w:rPr>
              <w:t xml:space="preserve"> Оценивать </w:t>
            </w:r>
            <w:r w:rsidRPr="000D5E4D">
              <w:rPr>
                <w:rFonts w:ascii="Arial Narrow" w:hAnsi="Arial Narrow" w:cs="Calibri"/>
              </w:rPr>
              <w:t>реаль</w:t>
            </w:r>
            <w:r w:rsidRPr="000D5E4D">
              <w:rPr>
                <w:rFonts w:ascii="Arial Narrow" w:hAnsi="Arial Narrow" w:cs="Calibri"/>
              </w:rPr>
              <w:softHyphen/>
              <w:t>ные и игровые ситуации общения.</w:t>
            </w:r>
          </w:p>
        </w:tc>
      </w:tr>
      <w:tr w:rsidR="00B222CF" w:rsidRPr="000D5E4D" w:rsidTr="00AB4472">
        <w:tc>
          <w:tcPr>
            <w:tcW w:w="5955"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pStyle w:val="Style9"/>
              <w:widowControl/>
              <w:jc w:val="both"/>
              <w:rPr>
                <w:rStyle w:val="FontStyle20"/>
                <w:rFonts w:ascii="Arial Narrow" w:hAnsi="Arial Narrow" w:cs="Calibri"/>
                <w:sz w:val="24"/>
                <w:szCs w:val="24"/>
              </w:rPr>
            </w:pPr>
            <w:r w:rsidRPr="000D5E4D">
              <w:rPr>
                <w:rStyle w:val="FontStyle20"/>
                <w:rFonts w:ascii="Arial Narrow" w:hAnsi="Arial Narrow" w:cs="Calibri"/>
                <w:sz w:val="24"/>
                <w:szCs w:val="24"/>
              </w:rPr>
              <w:t xml:space="preserve">Путешествия </w:t>
            </w:r>
            <w:r w:rsidRPr="000D5E4D">
              <w:rPr>
                <w:rFonts w:ascii="Arial Narrow" w:hAnsi="Arial Narrow" w:cs="Calibri"/>
                <w:b/>
              </w:rPr>
              <w:t>9 часов</w:t>
            </w:r>
          </w:p>
        </w:tc>
        <w:tc>
          <w:tcPr>
            <w:tcW w:w="10347" w:type="dxa"/>
            <w:tcBorders>
              <w:top w:val="single" w:sz="4" w:space="0" w:color="000000"/>
              <w:left w:val="single" w:sz="4" w:space="0" w:color="000000"/>
              <w:bottom w:val="single" w:sz="4" w:space="0" w:color="000000"/>
              <w:right w:val="single" w:sz="4" w:space="0" w:color="000000"/>
            </w:tcBorders>
          </w:tcPr>
          <w:p w:rsidR="00B222CF" w:rsidRPr="000D5E4D" w:rsidRDefault="00B222CF" w:rsidP="000D5E4D">
            <w:pPr>
              <w:jc w:val="both"/>
              <w:rPr>
                <w:rFonts w:ascii="Arial Narrow" w:hAnsi="Arial Narrow"/>
                <w:b/>
              </w:rPr>
            </w:pPr>
          </w:p>
        </w:tc>
      </w:tr>
      <w:tr w:rsidR="00B222CF" w:rsidRPr="000D5E4D" w:rsidTr="00AB4472">
        <w:tc>
          <w:tcPr>
            <w:tcW w:w="5955"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pStyle w:val="Style9"/>
              <w:widowControl/>
              <w:jc w:val="both"/>
              <w:rPr>
                <w:rStyle w:val="FontStyle20"/>
                <w:rFonts w:ascii="Arial Narrow" w:hAnsi="Arial Narrow" w:cs="Calibri"/>
                <w:sz w:val="24"/>
                <w:szCs w:val="24"/>
              </w:rPr>
            </w:pPr>
            <w:r w:rsidRPr="000D5E4D">
              <w:rPr>
                <w:rStyle w:val="FontStyle20"/>
                <w:rFonts w:ascii="Arial Narrow" w:hAnsi="Arial Narrow" w:cs="Calibri"/>
                <w:sz w:val="24"/>
                <w:szCs w:val="24"/>
              </w:rPr>
              <w:t>Посмотри вокруг…</w:t>
            </w:r>
          </w:p>
          <w:p w:rsidR="00B222CF" w:rsidRPr="000D5E4D" w:rsidRDefault="00B222CF" w:rsidP="000D5E4D">
            <w:pPr>
              <w:pStyle w:val="Style9"/>
              <w:widowControl/>
              <w:jc w:val="both"/>
              <w:rPr>
                <w:rStyle w:val="FontStyle20"/>
                <w:rFonts w:ascii="Arial Narrow" w:hAnsi="Arial Narrow" w:cs="Calibri"/>
                <w:b/>
                <w:sz w:val="24"/>
                <w:szCs w:val="24"/>
              </w:rPr>
            </w:pPr>
            <w:r w:rsidRPr="000D5E4D">
              <w:rPr>
                <w:rStyle w:val="FontStyle20"/>
                <w:rFonts w:ascii="Arial Narrow" w:hAnsi="Arial Narrow" w:cs="Calibri"/>
                <w:sz w:val="24"/>
                <w:szCs w:val="24"/>
              </w:rPr>
              <w:t>Ориентирование на местности</w:t>
            </w:r>
          </w:p>
          <w:p w:rsidR="00B222CF" w:rsidRPr="000D5E4D" w:rsidRDefault="00B222CF" w:rsidP="000D5E4D">
            <w:pPr>
              <w:pStyle w:val="Style9"/>
              <w:jc w:val="both"/>
              <w:rPr>
                <w:rStyle w:val="FontStyle20"/>
                <w:rFonts w:ascii="Arial Narrow" w:hAnsi="Arial Narrow" w:cs="Calibri"/>
                <w:b/>
                <w:sz w:val="24"/>
                <w:szCs w:val="24"/>
              </w:rPr>
            </w:pPr>
            <w:r w:rsidRPr="000D5E4D">
              <w:rPr>
                <w:rStyle w:val="FontStyle20"/>
                <w:rFonts w:ascii="Arial Narrow" w:hAnsi="Arial Narrow" w:cs="Calibri"/>
                <w:sz w:val="24"/>
                <w:szCs w:val="24"/>
              </w:rPr>
              <w:t>Компас. Практическая работа №8.</w:t>
            </w:r>
          </w:p>
        </w:tc>
        <w:tc>
          <w:tcPr>
            <w:tcW w:w="10347"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pStyle w:val="Style10"/>
              <w:widowControl/>
              <w:spacing w:line="240" w:lineRule="auto"/>
              <w:jc w:val="both"/>
              <w:rPr>
                <w:rFonts w:ascii="Arial Narrow" w:hAnsi="Arial Narrow"/>
                <w:bCs/>
                <w:iCs/>
              </w:rPr>
            </w:pPr>
            <w:r w:rsidRPr="000D5E4D">
              <w:rPr>
                <w:rStyle w:val="FontStyle58"/>
                <w:rFonts w:ascii="Arial Narrow" w:hAnsi="Arial Narrow" w:cs="Calibri"/>
                <w:sz w:val="24"/>
                <w:szCs w:val="24"/>
              </w:rPr>
              <w:t xml:space="preserve">Знать </w:t>
            </w:r>
            <w:r w:rsidRPr="000D5E4D">
              <w:rPr>
                <w:rStyle w:val="FontStyle63"/>
                <w:rFonts w:ascii="Arial Narrow" w:hAnsi="Arial Narrow" w:cs="Calibri"/>
                <w:sz w:val="24"/>
                <w:szCs w:val="24"/>
              </w:rPr>
              <w:t>понятия «горизонт», «линия горизонта», «стороны горизонта»; условные обозначения сторон горизонта.</w:t>
            </w:r>
            <w:r w:rsidRPr="000D5E4D">
              <w:rPr>
                <w:rStyle w:val="FontStyle63"/>
                <w:rFonts w:ascii="Arial Narrow" w:hAnsi="Arial Narrow" w:cs="Calibri"/>
                <w:iCs/>
                <w:sz w:val="24"/>
                <w:szCs w:val="24"/>
              </w:rPr>
              <w:t xml:space="preserve"> Обозначать стороны горизонта на схеме.  Перечислять основные и промежуточные стороны горизонта. </w:t>
            </w:r>
            <w:r w:rsidRPr="000D5E4D">
              <w:rPr>
                <w:rStyle w:val="FontStyle58"/>
                <w:rFonts w:ascii="Arial Narrow" w:hAnsi="Arial Narrow" w:cs="Calibri"/>
                <w:sz w:val="24"/>
                <w:szCs w:val="24"/>
              </w:rPr>
              <w:t xml:space="preserve">Учиться </w:t>
            </w:r>
            <w:r w:rsidRPr="000D5E4D">
              <w:rPr>
                <w:rStyle w:val="FontStyle63"/>
                <w:rFonts w:ascii="Arial Narrow" w:hAnsi="Arial Narrow" w:cs="Calibri"/>
                <w:sz w:val="24"/>
                <w:szCs w:val="24"/>
              </w:rPr>
              <w:t xml:space="preserve">ориентироваться на местности с помощью компаса; показывать на карте, глобусе материки, океаны, горы, равнины, моря, реки; </w:t>
            </w:r>
            <w:r w:rsidRPr="000D5E4D">
              <w:rPr>
                <w:rFonts w:ascii="Arial Narrow" w:hAnsi="Arial Narrow" w:cs="Calibri"/>
                <w:b/>
                <w:bCs/>
              </w:rPr>
              <w:t>оценивать</w:t>
            </w:r>
            <w:r w:rsidRPr="000D5E4D">
              <w:rPr>
                <w:rFonts w:ascii="Arial Narrow" w:hAnsi="Arial Narrow" w:cs="Calibri"/>
                <w:bCs/>
              </w:rPr>
              <w:t xml:space="preserve"> свои достижения и достижения других учащихся.</w:t>
            </w:r>
          </w:p>
          <w:p w:rsidR="00B222CF" w:rsidRPr="000D5E4D" w:rsidRDefault="00B222CF" w:rsidP="000D5E4D">
            <w:pPr>
              <w:pStyle w:val="Style10"/>
              <w:spacing w:line="240" w:lineRule="auto"/>
              <w:jc w:val="both"/>
              <w:rPr>
                <w:rFonts w:ascii="Arial Narrow" w:hAnsi="Arial Narrow" w:cs="Calibri"/>
                <w:b/>
                <w:bCs/>
                <w:iCs/>
              </w:rPr>
            </w:pPr>
            <w:r w:rsidRPr="000D5E4D">
              <w:rPr>
                <w:rStyle w:val="FontStyle58"/>
                <w:rFonts w:ascii="Arial Narrow" w:hAnsi="Arial Narrow" w:cs="Calibri"/>
                <w:sz w:val="24"/>
                <w:szCs w:val="24"/>
              </w:rPr>
              <w:t xml:space="preserve">Знать </w:t>
            </w:r>
            <w:r w:rsidRPr="000D5E4D">
              <w:rPr>
                <w:rStyle w:val="FontStyle63"/>
                <w:rFonts w:ascii="Arial Narrow" w:hAnsi="Arial Narrow" w:cs="Calibri"/>
                <w:sz w:val="24"/>
                <w:szCs w:val="24"/>
              </w:rPr>
              <w:t>правила определения сторон горизонта с помощью компаса; условные обозначения сторон горизонта.</w:t>
            </w:r>
            <w:r w:rsidRPr="000D5E4D">
              <w:rPr>
                <w:rStyle w:val="FontStyle58"/>
                <w:rFonts w:ascii="Arial Narrow" w:hAnsi="Arial Narrow" w:cs="Calibri"/>
                <w:sz w:val="24"/>
                <w:szCs w:val="24"/>
              </w:rPr>
              <w:t xml:space="preserve">Осваивать приёмы  </w:t>
            </w:r>
            <w:r w:rsidRPr="000D5E4D">
              <w:rPr>
                <w:rStyle w:val="FontStyle63"/>
                <w:rFonts w:ascii="Arial Narrow" w:hAnsi="Arial Narrow" w:cs="Calibri"/>
                <w:sz w:val="24"/>
                <w:szCs w:val="24"/>
              </w:rPr>
              <w:t xml:space="preserve">ориентирования на местности по компасу, солнцу, по местным природным признакам ; показывать на карте, глобусе материки, океаны, горы, равнины, моря, реки. Уметь пользоваться компасом. </w:t>
            </w:r>
            <w:r w:rsidRPr="000D5E4D">
              <w:rPr>
                <w:rFonts w:ascii="Arial Narrow" w:hAnsi="Arial Narrow" w:cs="Calibri"/>
                <w:b/>
                <w:bCs/>
              </w:rPr>
              <w:t>Отвечать</w:t>
            </w:r>
            <w:r w:rsidRPr="000D5E4D">
              <w:rPr>
                <w:rFonts w:ascii="Arial Narrow" w:hAnsi="Arial Narrow" w:cs="Calibri"/>
                <w:bCs/>
              </w:rPr>
              <w:t xml:space="preserve"> на итоговые вопросы и </w:t>
            </w:r>
            <w:r w:rsidRPr="000D5E4D">
              <w:rPr>
                <w:rFonts w:ascii="Arial Narrow" w:hAnsi="Arial Narrow" w:cs="Calibri"/>
                <w:b/>
                <w:bCs/>
              </w:rPr>
              <w:t>оценивать</w:t>
            </w:r>
            <w:r w:rsidRPr="000D5E4D">
              <w:rPr>
                <w:rFonts w:ascii="Arial Narrow" w:hAnsi="Arial Narrow" w:cs="Calibri"/>
                <w:bCs/>
              </w:rPr>
              <w:t xml:space="preserve"> свои достижения  и достижения других учащихся на уроке.</w:t>
            </w:r>
          </w:p>
        </w:tc>
      </w:tr>
      <w:tr w:rsidR="00B222CF" w:rsidRPr="000D5E4D" w:rsidTr="00AB4472">
        <w:tc>
          <w:tcPr>
            <w:tcW w:w="5955"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pStyle w:val="Style9"/>
              <w:widowControl/>
              <w:jc w:val="both"/>
              <w:rPr>
                <w:rStyle w:val="FontStyle20"/>
                <w:rFonts w:ascii="Arial Narrow" w:hAnsi="Arial Narrow" w:cs="Calibri"/>
                <w:sz w:val="24"/>
                <w:szCs w:val="24"/>
              </w:rPr>
            </w:pPr>
            <w:r w:rsidRPr="000D5E4D">
              <w:rPr>
                <w:rStyle w:val="FontStyle20"/>
                <w:rFonts w:ascii="Arial Narrow" w:hAnsi="Arial Narrow" w:cs="Calibri"/>
                <w:sz w:val="24"/>
                <w:szCs w:val="24"/>
              </w:rPr>
              <w:t>Формы земной поверхности.</w:t>
            </w:r>
          </w:p>
          <w:p w:rsidR="00B222CF" w:rsidRPr="000D5E4D" w:rsidRDefault="00B222CF" w:rsidP="000D5E4D">
            <w:pPr>
              <w:pStyle w:val="Style9"/>
              <w:widowControl/>
              <w:jc w:val="both"/>
              <w:rPr>
                <w:rStyle w:val="FontStyle20"/>
                <w:rFonts w:ascii="Arial Narrow" w:hAnsi="Arial Narrow" w:cs="Calibri"/>
                <w:b/>
                <w:sz w:val="24"/>
                <w:szCs w:val="24"/>
              </w:rPr>
            </w:pPr>
            <w:r w:rsidRPr="000D5E4D">
              <w:rPr>
                <w:rStyle w:val="FontStyle20"/>
                <w:rFonts w:ascii="Arial Narrow" w:hAnsi="Arial Narrow" w:cs="Calibri"/>
                <w:sz w:val="24"/>
                <w:szCs w:val="24"/>
              </w:rPr>
              <w:t>Экскурсия.</w:t>
            </w:r>
          </w:p>
          <w:p w:rsidR="00B222CF" w:rsidRPr="000D5E4D" w:rsidRDefault="00B222CF" w:rsidP="000D5E4D">
            <w:pPr>
              <w:pStyle w:val="Style9"/>
              <w:jc w:val="both"/>
              <w:rPr>
                <w:rStyle w:val="FontStyle20"/>
                <w:rFonts w:ascii="Arial Narrow" w:hAnsi="Arial Narrow" w:cs="Calibri"/>
                <w:b/>
                <w:sz w:val="24"/>
                <w:szCs w:val="24"/>
              </w:rPr>
            </w:pPr>
            <w:r w:rsidRPr="000D5E4D">
              <w:rPr>
                <w:rStyle w:val="FontStyle20"/>
                <w:rFonts w:ascii="Arial Narrow" w:hAnsi="Arial Narrow" w:cs="Calibri"/>
                <w:sz w:val="24"/>
                <w:szCs w:val="24"/>
              </w:rPr>
              <w:t>Водные богатства.</w:t>
            </w:r>
          </w:p>
        </w:tc>
        <w:tc>
          <w:tcPr>
            <w:tcW w:w="10347"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jc w:val="both"/>
              <w:rPr>
                <w:rFonts w:ascii="Arial Narrow" w:hAnsi="Arial Narrow"/>
              </w:rPr>
            </w:pPr>
            <w:r w:rsidRPr="000D5E4D">
              <w:rPr>
                <w:rFonts w:ascii="Arial Narrow" w:hAnsi="Arial Narrow" w:cs="Calibri"/>
                <w:b/>
                <w:bCs/>
              </w:rPr>
              <w:t>Понимать</w:t>
            </w:r>
            <w:r w:rsidRPr="000D5E4D">
              <w:rPr>
                <w:rFonts w:ascii="Arial Narrow" w:hAnsi="Arial Narrow" w:cs="Calibri"/>
                <w:bCs/>
              </w:rPr>
              <w:t xml:space="preserve"> учебную задачу урока; </w:t>
            </w:r>
            <w:r w:rsidRPr="000D5E4D">
              <w:rPr>
                <w:rStyle w:val="FontStyle63"/>
                <w:rFonts w:ascii="Arial Narrow" w:hAnsi="Arial Narrow" w:cs="Calibri"/>
                <w:sz w:val="24"/>
                <w:szCs w:val="24"/>
              </w:rPr>
              <w:t xml:space="preserve">различать по карте и показывать различные формы земной поверхности. Сравнивать по схеме холм и гору. </w:t>
            </w:r>
            <w:r w:rsidRPr="000D5E4D">
              <w:rPr>
                <w:rFonts w:ascii="Arial Narrow" w:hAnsi="Arial Narrow" w:cs="Calibri"/>
                <w:b/>
              </w:rPr>
              <w:t>Находить</w:t>
            </w:r>
            <w:r w:rsidRPr="000D5E4D">
              <w:rPr>
                <w:rFonts w:ascii="Arial Narrow" w:hAnsi="Arial Narrow" w:cs="Calibri"/>
              </w:rPr>
              <w:t xml:space="preserve"> на физической карте России равнины и горы и опреде</w:t>
            </w:r>
            <w:r w:rsidRPr="000D5E4D">
              <w:rPr>
                <w:rFonts w:ascii="Arial Narrow" w:hAnsi="Arial Narrow" w:cs="Calibri"/>
              </w:rPr>
              <w:softHyphen/>
              <w:t xml:space="preserve">лять их названия. </w:t>
            </w:r>
            <w:r w:rsidRPr="000D5E4D">
              <w:rPr>
                <w:rFonts w:ascii="Arial Narrow" w:hAnsi="Arial Narrow" w:cs="Calibri"/>
                <w:b/>
              </w:rPr>
              <w:t xml:space="preserve">Рассказывать </w:t>
            </w:r>
            <w:r w:rsidRPr="000D5E4D">
              <w:rPr>
                <w:rFonts w:ascii="Arial Narrow" w:hAnsi="Arial Narrow" w:cs="Calibri"/>
              </w:rPr>
              <w:t xml:space="preserve">о красоте гор по фотографиям и своим впечатлениям. </w:t>
            </w:r>
            <w:r w:rsidRPr="000D5E4D">
              <w:rPr>
                <w:rFonts w:ascii="Arial Narrow" w:hAnsi="Arial Narrow" w:cs="Calibri"/>
                <w:b/>
              </w:rPr>
              <w:t>Моделировать</w:t>
            </w:r>
            <w:r w:rsidRPr="000D5E4D">
              <w:rPr>
                <w:rFonts w:ascii="Arial Narrow" w:hAnsi="Arial Narrow" w:cs="Calibri"/>
              </w:rPr>
              <w:t xml:space="preserve"> формы поверхнос</w:t>
            </w:r>
            <w:r w:rsidRPr="000D5E4D">
              <w:rPr>
                <w:rFonts w:ascii="Arial Narrow" w:hAnsi="Arial Narrow" w:cs="Calibri"/>
              </w:rPr>
              <w:softHyphen/>
              <w:t>ти из песка, глины или пласти</w:t>
            </w:r>
            <w:r w:rsidRPr="000D5E4D">
              <w:rPr>
                <w:rFonts w:ascii="Arial Narrow" w:hAnsi="Arial Narrow" w:cs="Calibri"/>
              </w:rPr>
              <w:softHyphen/>
              <w:t xml:space="preserve">лина. </w:t>
            </w:r>
            <w:r w:rsidRPr="000D5E4D">
              <w:rPr>
                <w:rFonts w:ascii="Arial Narrow" w:hAnsi="Arial Narrow" w:cs="Calibri"/>
                <w:b/>
                <w:bCs/>
              </w:rPr>
              <w:t>Оценивать</w:t>
            </w:r>
            <w:r w:rsidRPr="000D5E4D">
              <w:rPr>
                <w:rFonts w:ascii="Arial Narrow" w:hAnsi="Arial Narrow" w:cs="Calibri"/>
                <w:bCs/>
              </w:rPr>
              <w:t xml:space="preserve"> свою работу.</w:t>
            </w:r>
          </w:p>
          <w:p w:rsidR="00B222CF" w:rsidRPr="000D5E4D" w:rsidRDefault="00B222CF" w:rsidP="000D5E4D">
            <w:pPr>
              <w:shd w:val="clear" w:color="auto" w:fill="FFFFFF"/>
              <w:jc w:val="both"/>
              <w:rPr>
                <w:rFonts w:ascii="Arial Narrow" w:hAnsi="Arial Narrow" w:cs="Calibri"/>
              </w:rPr>
            </w:pPr>
            <w:r w:rsidRPr="000D5E4D">
              <w:rPr>
                <w:rFonts w:ascii="Arial Narrow" w:hAnsi="Arial Narrow" w:cs="Calibri"/>
                <w:b/>
                <w:bCs/>
              </w:rPr>
              <w:t>Понимать</w:t>
            </w:r>
            <w:r w:rsidRPr="000D5E4D">
              <w:rPr>
                <w:rFonts w:ascii="Arial Narrow" w:hAnsi="Arial Narrow" w:cs="Calibri"/>
                <w:bCs/>
              </w:rPr>
              <w:t xml:space="preserve"> учебную задачу урока; </w:t>
            </w:r>
            <w:r w:rsidRPr="000D5E4D">
              <w:rPr>
                <w:rFonts w:ascii="Arial Narrow" w:hAnsi="Arial Narrow" w:cs="Calibri"/>
                <w:b/>
                <w:bCs/>
              </w:rPr>
              <w:t xml:space="preserve">знать </w:t>
            </w:r>
            <w:r w:rsidRPr="000D5E4D">
              <w:rPr>
                <w:rFonts w:ascii="Arial Narrow" w:hAnsi="Arial Narrow" w:cs="Calibri"/>
                <w:bCs/>
              </w:rPr>
              <w:t xml:space="preserve">понятие «водоём». </w:t>
            </w:r>
            <w:r w:rsidRPr="000D5E4D">
              <w:rPr>
                <w:rFonts w:ascii="Arial Narrow" w:hAnsi="Arial Narrow" w:cs="Calibri"/>
                <w:b/>
              </w:rPr>
              <w:t xml:space="preserve">Сравнивать </w:t>
            </w:r>
            <w:r w:rsidRPr="000D5E4D">
              <w:rPr>
                <w:rFonts w:ascii="Arial Narrow" w:hAnsi="Arial Narrow" w:cs="Calibri"/>
              </w:rPr>
              <w:t xml:space="preserve">  и   </w:t>
            </w:r>
            <w:r w:rsidRPr="000D5E4D">
              <w:rPr>
                <w:rFonts w:ascii="Arial Narrow" w:hAnsi="Arial Narrow" w:cs="Calibri"/>
                <w:b/>
              </w:rPr>
              <w:t xml:space="preserve">различать </w:t>
            </w:r>
            <w:r w:rsidRPr="000D5E4D">
              <w:rPr>
                <w:rFonts w:ascii="Arial Narrow" w:hAnsi="Arial Narrow" w:cs="Calibri"/>
              </w:rPr>
              <w:t xml:space="preserve">  разные формы водоемов. </w:t>
            </w:r>
            <w:r w:rsidRPr="000D5E4D">
              <w:rPr>
                <w:rFonts w:ascii="Arial Narrow" w:hAnsi="Arial Narrow" w:cs="Calibri"/>
                <w:b/>
              </w:rPr>
              <w:t>Работать в парах: рассказывать</w:t>
            </w:r>
            <w:r w:rsidRPr="000D5E4D">
              <w:rPr>
                <w:rFonts w:ascii="Arial Narrow" w:hAnsi="Arial Narrow" w:cs="Calibri"/>
              </w:rPr>
              <w:t xml:space="preserve"> по схеме о частях реки. </w:t>
            </w:r>
          </w:p>
          <w:p w:rsidR="00B222CF" w:rsidRPr="000D5E4D" w:rsidRDefault="00B222CF" w:rsidP="000D5E4D">
            <w:pPr>
              <w:jc w:val="both"/>
              <w:rPr>
                <w:rFonts w:ascii="Arial Narrow" w:hAnsi="Arial Narrow" w:cs="Calibri"/>
              </w:rPr>
            </w:pPr>
            <w:r w:rsidRPr="000D5E4D">
              <w:rPr>
                <w:rFonts w:ascii="Arial Narrow" w:hAnsi="Arial Narrow" w:cs="Calibri"/>
                <w:b/>
              </w:rPr>
              <w:lastRenderedPageBreak/>
              <w:t xml:space="preserve">Находить </w:t>
            </w:r>
            <w:r w:rsidRPr="000D5E4D">
              <w:rPr>
                <w:rFonts w:ascii="Arial Narrow" w:hAnsi="Arial Narrow" w:cs="Calibri"/>
              </w:rPr>
              <w:t xml:space="preserve">  на   физической   карте России разные водоемы и опреде</w:t>
            </w:r>
            <w:r w:rsidRPr="000D5E4D">
              <w:rPr>
                <w:rFonts w:ascii="Arial Narrow" w:hAnsi="Arial Narrow" w:cs="Calibri"/>
              </w:rPr>
              <w:softHyphen/>
              <w:t xml:space="preserve">лять их названия. </w:t>
            </w:r>
            <w:r w:rsidRPr="000D5E4D">
              <w:rPr>
                <w:rFonts w:ascii="Arial Narrow" w:hAnsi="Arial Narrow" w:cs="Calibri"/>
                <w:b/>
              </w:rPr>
              <w:t xml:space="preserve">Рассказывать </w:t>
            </w:r>
            <w:r w:rsidRPr="000D5E4D">
              <w:rPr>
                <w:rFonts w:ascii="Arial Narrow" w:hAnsi="Arial Narrow" w:cs="Calibri"/>
              </w:rPr>
              <w:t xml:space="preserve">о водных богатствах страны по фотографиям и своим впечатлениям. </w:t>
            </w:r>
          </w:p>
        </w:tc>
      </w:tr>
      <w:tr w:rsidR="00B222CF" w:rsidRPr="000D5E4D" w:rsidTr="00AB4472">
        <w:tc>
          <w:tcPr>
            <w:tcW w:w="5955"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pStyle w:val="Style9"/>
              <w:widowControl/>
              <w:jc w:val="both"/>
              <w:rPr>
                <w:rStyle w:val="FontStyle20"/>
                <w:rFonts w:ascii="Arial Narrow" w:hAnsi="Arial Narrow" w:cs="Calibri"/>
                <w:b/>
                <w:sz w:val="24"/>
                <w:szCs w:val="24"/>
              </w:rPr>
            </w:pPr>
            <w:r w:rsidRPr="000D5E4D">
              <w:rPr>
                <w:rStyle w:val="FontStyle20"/>
                <w:rFonts w:ascii="Arial Narrow" w:hAnsi="Arial Narrow" w:cs="Calibri"/>
                <w:sz w:val="24"/>
                <w:szCs w:val="24"/>
              </w:rPr>
              <w:lastRenderedPageBreak/>
              <w:t>В гости к весне.</w:t>
            </w:r>
          </w:p>
          <w:p w:rsidR="00B222CF" w:rsidRPr="000D5E4D" w:rsidRDefault="00B222CF" w:rsidP="000D5E4D">
            <w:pPr>
              <w:pStyle w:val="Style9"/>
              <w:widowControl/>
              <w:jc w:val="both"/>
              <w:rPr>
                <w:rStyle w:val="FontStyle20"/>
                <w:rFonts w:ascii="Arial Narrow" w:hAnsi="Arial Narrow" w:cs="Calibri"/>
                <w:b/>
                <w:sz w:val="24"/>
                <w:szCs w:val="24"/>
              </w:rPr>
            </w:pPr>
            <w:r w:rsidRPr="000D5E4D">
              <w:rPr>
                <w:rStyle w:val="FontStyle20"/>
                <w:rFonts w:ascii="Arial Narrow" w:hAnsi="Arial Narrow" w:cs="Calibri"/>
                <w:sz w:val="24"/>
                <w:szCs w:val="24"/>
              </w:rPr>
              <w:t>Экскурсия.</w:t>
            </w:r>
          </w:p>
          <w:p w:rsidR="00B222CF" w:rsidRPr="000D5E4D" w:rsidRDefault="00B222CF" w:rsidP="000D5E4D">
            <w:pPr>
              <w:pStyle w:val="Style9"/>
              <w:widowControl/>
              <w:jc w:val="both"/>
              <w:rPr>
                <w:rStyle w:val="FontStyle20"/>
                <w:rFonts w:ascii="Arial Narrow" w:hAnsi="Arial Narrow" w:cs="Calibri"/>
                <w:b/>
                <w:sz w:val="24"/>
                <w:szCs w:val="24"/>
              </w:rPr>
            </w:pPr>
            <w:r w:rsidRPr="000D5E4D">
              <w:rPr>
                <w:rStyle w:val="FontStyle20"/>
                <w:rFonts w:ascii="Arial Narrow" w:hAnsi="Arial Narrow" w:cs="Calibri"/>
                <w:sz w:val="24"/>
                <w:szCs w:val="24"/>
              </w:rPr>
              <w:t>Россия на карте.</w:t>
            </w:r>
          </w:p>
          <w:p w:rsidR="00B222CF" w:rsidRPr="000D5E4D" w:rsidRDefault="00B222CF" w:rsidP="000D5E4D">
            <w:pPr>
              <w:pStyle w:val="Style9"/>
              <w:jc w:val="both"/>
              <w:rPr>
                <w:rStyle w:val="FontStyle20"/>
                <w:rFonts w:ascii="Arial Narrow" w:hAnsi="Arial Narrow" w:cs="Calibri"/>
                <w:b/>
                <w:sz w:val="24"/>
                <w:szCs w:val="24"/>
              </w:rPr>
            </w:pPr>
            <w:r w:rsidRPr="000D5E4D">
              <w:rPr>
                <w:rStyle w:val="FontStyle20"/>
                <w:rFonts w:ascii="Arial Narrow" w:hAnsi="Arial Narrow" w:cs="Calibri"/>
                <w:sz w:val="24"/>
                <w:szCs w:val="24"/>
              </w:rPr>
              <w:t>Практическая работа №9</w:t>
            </w:r>
          </w:p>
        </w:tc>
        <w:tc>
          <w:tcPr>
            <w:tcW w:w="10347"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jc w:val="both"/>
              <w:rPr>
                <w:rStyle w:val="FontStyle20"/>
                <w:rFonts w:ascii="Arial Narrow" w:hAnsi="Arial Narrow" w:cs="Calibri"/>
                <w:b/>
                <w:bCs/>
                <w:sz w:val="24"/>
                <w:szCs w:val="24"/>
              </w:rPr>
            </w:pPr>
            <w:r w:rsidRPr="000D5E4D">
              <w:rPr>
                <w:rFonts w:ascii="Arial Narrow" w:hAnsi="Arial Narrow" w:cs="Calibri"/>
                <w:b/>
              </w:rPr>
              <w:t xml:space="preserve">Наблюдать </w:t>
            </w:r>
            <w:r w:rsidRPr="000D5E4D">
              <w:rPr>
                <w:rFonts w:ascii="Arial Narrow" w:hAnsi="Arial Narrow" w:cs="Calibri"/>
              </w:rPr>
              <w:t xml:space="preserve">погоду и </w:t>
            </w:r>
            <w:r w:rsidRPr="000D5E4D">
              <w:rPr>
                <w:rFonts w:ascii="Arial Narrow" w:hAnsi="Arial Narrow" w:cs="Calibri"/>
                <w:b/>
              </w:rPr>
              <w:t>описывать</w:t>
            </w:r>
            <w:r w:rsidRPr="000D5E4D">
              <w:rPr>
                <w:rFonts w:ascii="Arial Narrow" w:hAnsi="Arial Narrow" w:cs="Calibri"/>
              </w:rPr>
              <w:t xml:space="preserve"> ее состо</w:t>
            </w:r>
            <w:r w:rsidRPr="000D5E4D">
              <w:rPr>
                <w:rFonts w:ascii="Arial Narrow" w:hAnsi="Arial Narrow" w:cs="Calibri"/>
              </w:rPr>
              <w:softHyphen/>
              <w:t xml:space="preserve">яние. </w:t>
            </w:r>
            <w:r w:rsidRPr="000D5E4D">
              <w:rPr>
                <w:rFonts w:ascii="Arial Narrow" w:hAnsi="Arial Narrow" w:cs="Calibri"/>
                <w:b/>
              </w:rPr>
              <w:t xml:space="preserve">Рассказывать </w:t>
            </w:r>
            <w:r w:rsidRPr="000D5E4D">
              <w:rPr>
                <w:rFonts w:ascii="Arial Narrow" w:hAnsi="Arial Narrow" w:cs="Calibri"/>
              </w:rPr>
              <w:t xml:space="preserve">о весенних явлениях в неживой и живой природе. </w:t>
            </w:r>
            <w:r w:rsidRPr="000D5E4D">
              <w:rPr>
                <w:rFonts w:ascii="Arial Narrow" w:hAnsi="Arial Narrow" w:cs="Calibri"/>
                <w:b/>
              </w:rPr>
              <w:t xml:space="preserve">Исследовать </w:t>
            </w:r>
            <w:r w:rsidRPr="000D5E4D">
              <w:rPr>
                <w:rFonts w:ascii="Arial Narrow" w:hAnsi="Arial Narrow" w:cs="Calibri"/>
              </w:rPr>
              <w:t>связи жизнедеятельности растений, живот</w:t>
            </w:r>
            <w:r w:rsidRPr="000D5E4D">
              <w:rPr>
                <w:rFonts w:ascii="Arial Narrow" w:hAnsi="Arial Narrow" w:cs="Calibri"/>
              </w:rPr>
              <w:softHyphen/>
              <w:t xml:space="preserve">ных и времени года. </w:t>
            </w:r>
            <w:r w:rsidRPr="000D5E4D">
              <w:rPr>
                <w:rFonts w:ascii="Arial Narrow" w:hAnsi="Arial Narrow" w:cs="Calibri"/>
                <w:b/>
              </w:rPr>
              <w:t xml:space="preserve">Узнавать  и называть </w:t>
            </w:r>
            <w:r w:rsidRPr="000D5E4D">
              <w:rPr>
                <w:rFonts w:ascii="Arial Narrow" w:hAnsi="Arial Narrow" w:cs="Calibri"/>
              </w:rPr>
              <w:t xml:space="preserve">раннецветущие растения, перелётных птиц. </w:t>
            </w:r>
            <w:r w:rsidRPr="000D5E4D">
              <w:rPr>
                <w:rFonts w:ascii="Arial Narrow" w:hAnsi="Arial Narrow" w:cs="Calibri"/>
                <w:b/>
              </w:rPr>
              <w:t>Объяснять</w:t>
            </w:r>
            <w:r w:rsidRPr="000D5E4D">
              <w:rPr>
                <w:rFonts w:ascii="Arial Narrow" w:hAnsi="Arial Narrow" w:cs="Calibri"/>
              </w:rPr>
              <w:t xml:space="preserve">, как изменяется весной высота солнца над горизонтом и к чему это приводит. </w:t>
            </w:r>
            <w:r w:rsidRPr="000D5E4D">
              <w:rPr>
                <w:rFonts w:ascii="Arial Narrow" w:hAnsi="Arial Narrow" w:cs="Calibri"/>
                <w:b/>
                <w:bCs/>
              </w:rPr>
              <w:t>Оценивать</w:t>
            </w:r>
            <w:r w:rsidRPr="000D5E4D">
              <w:rPr>
                <w:rFonts w:ascii="Arial Narrow" w:hAnsi="Arial Narrow" w:cs="Calibri"/>
                <w:bCs/>
              </w:rPr>
              <w:t xml:space="preserve"> свою работу.</w:t>
            </w:r>
          </w:p>
          <w:p w:rsidR="00B222CF" w:rsidRPr="000D5E4D" w:rsidRDefault="00B222CF" w:rsidP="000D5E4D">
            <w:pPr>
              <w:shd w:val="clear" w:color="auto" w:fill="FFFFFF"/>
              <w:jc w:val="both"/>
              <w:rPr>
                <w:rStyle w:val="FontStyle20"/>
                <w:rFonts w:ascii="Arial Narrow" w:hAnsi="Arial Narrow" w:cs="Calibri"/>
                <w:b/>
                <w:bCs/>
                <w:sz w:val="24"/>
                <w:szCs w:val="24"/>
              </w:rPr>
            </w:pPr>
            <w:r w:rsidRPr="000D5E4D">
              <w:rPr>
                <w:rFonts w:ascii="Arial Narrow" w:hAnsi="Arial Narrow" w:cs="Calibri"/>
                <w:b/>
              </w:rPr>
              <w:t>Работать</w:t>
            </w:r>
            <w:r w:rsidRPr="000D5E4D">
              <w:rPr>
                <w:rFonts w:ascii="Arial Narrow" w:hAnsi="Arial Narrow" w:cs="Calibri"/>
              </w:rPr>
              <w:t xml:space="preserve"> с глобусом и картой: </w:t>
            </w:r>
            <w:r w:rsidRPr="000D5E4D">
              <w:rPr>
                <w:rFonts w:ascii="Arial Narrow" w:hAnsi="Arial Narrow" w:cs="Calibri"/>
                <w:b/>
              </w:rPr>
              <w:t xml:space="preserve">понимать </w:t>
            </w:r>
            <w:r w:rsidRPr="000D5E4D">
              <w:rPr>
                <w:rFonts w:ascii="Arial Narrow" w:hAnsi="Arial Narrow" w:cs="Calibri"/>
              </w:rPr>
              <w:t xml:space="preserve">условные знаки, </w:t>
            </w:r>
            <w:r w:rsidRPr="000D5E4D">
              <w:rPr>
                <w:rFonts w:ascii="Arial Narrow" w:hAnsi="Arial Narrow" w:cs="Calibri"/>
                <w:b/>
              </w:rPr>
              <w:t>по</w:t>
            </w:r>
            <w:r w:rsidRPr="000D5E4D">
              <w:rPr>
                <w:rFonts w:ascii="Arial Narrow" w:hAnsi="Arial Narrow" w:cs="Calibri"/>
                <w:b/>
              </w:rPr>
              <w:softHyphen/>
              <w:t xml:space="preserve">казывать </w:t>
            </w:r>
            <w:r w:rsidRPr="000D5E4D">
              <w:rPr>
                <w:rFonts w:ascii="Arial Narrow" w:hAnsi="Arial Narrow" w:cs="Calibri"/>
              </w:rPr>
              <w:t xml:space="preserve">территорию России, ее государственные границы. </w:t>
            </w:r>
            <w:r w:rsidRPr="000D5E4D">
              <w:rPr>
                <w:rFonts w:ascii="Arial Narrow" w:hAnsi="Arial Narrow" w:cs="Calibri"/>
                <w:b/>
              </w:rPr>
              <w:t>Участвовать</w:t>
            </w:r>
            <w:r w:rsidRPr="000D5E4D">
              <w:rPr>
                <w:rFonts w:ascii="Arial Narrow" w:hAnsi="Arial Narrow" w:cs="Calibri"/>
              </w:rPr>
              <w:t xml:space="preserve"> в практической работе с картой: </w:t>
            </w:r>
            <w:r w:rsidRPr="000D5E4D">
              <w:rPr>
                <w:rFonts w:ascii="Arial Narrow" w:hAnsi="Arial Narrow" w:cs="Calibri"/>
                <w:b/>
              </w:rPr>
              <w:t xml:space="preserve">определять </w:t>
            </w:r>
            <w:r w:rsidRPr="000D5E4D">
              <w:rPr>
                <w:rFonts w:ascii="Arial Narrow" w:hAnsi="Arial Narrow" w:cs="Calibri"/>
              </w:rPr>
              <w:t>местонахожде</w:t>
            </w:r>
            <w:r w:rsidRPr="000D5E4D">
              <w:rPr>
                <w:rFonts w:ascii="Arial Narrow" w:hAnsi="Arial Narrow" w:cs="Calibri"/>
              </w:rPr>
              <w:softHyphen/>
              <w:t xml:space="preserve">ние Москвы и других крупнейших городов на карте России. </w:t>
            </w:r>
            <w:r w:rsidRPr="000D5E4D">
              <w:rPr>
                <w:rFonts w:ascii="Arial Narrow" w:hAnsi="Arial Narrow" w:cs="Calibri"/>
                <w:b/>
              </w:rPr>
              <w:t xml:space="preserve">Сравнивать </w:t>
            </w:r>
            <w:r w:rsidRPr="000D5E4D">
              <w:rPr>
                <w:rFonts w:ascii="Arial Narrow" w:hAnsi="Arial Narrow" w:cs="Calibri"/>
              </w:rPr>
              <w:t xml:space="preserve">изображение нашей страны на глобусе и карте России. </w:t>
            </w:r>
            <w:r w:rsidRPr="000D5E4D">
              <w:rPr>
                <w:rFonts w:ascii="Arial Narrow" w:hAnsi="Arial Narrow" w:cs="Calibri"/>
                <w:b/>
              </w:rPr>
              <w:t>Объяснять</w:t>
            </w:r>
            <w:r w:rsidRPr="000D5E4D">
              <w:rPr>
                <w:rFonts w:ascii="Arial Narrow" w:hAnsi="Arial Narrow" w:cs="Calibri"/>
              </w:rPr>
              <w:t xml:space="preserve">, что обозначают цвета на карте. </w:t>
            </w:r>
            <w:r w:rsidRPr="000D5E4D">
              <w:rPr>
                <w:rFonts w:ascii="Arial Narrow" w:hAnsi="Arial Narrow" w:cs="Calibri"/>
                <w:b/>
              </w:rPr>
              <w:t xml:space="preserve">Уметь </w:t>
            </w:r>
            <w:r w:rsidRPr="000D5E4D">
              <w:rPr>
                <w:rFonts w:ascii="Arial Narrow" w:hAnsi="Arial Narrow" w:cs="Calibri"/>
              </w:rPr>
              <w:t xml:space="preserve">показывать объекты на настенной карте. </w:t>
            </w:r>
            <w:r w:rsidRPr="000D5E4D">
              <w:rPr>
                <w:rFonts w:ascii="Arial Narrow" w:hAnsi="Arial Narrow" w:cs="Calibri"/>
                <w:b/>
                <w:bCs/>
              </w:rPr>
              <w:t>Отвечать</w:t>
            </w:r>
            <w:r w:rsidRPr="000D5E4D">
              <w:rPr>
                <w:rFonts w:ascii="Arial Narrow" w:hAnsi="Arial Narrow" w:cs="Calibri"/>
                <w:bCs/>
              </w:rPr>
              <w:t xml:space="preserve"> на итоговые вопросы и </w:t>
            </w:r>
            <w:r w:rsidRPr="000D5E4D">
              <w:rPr>
                <w:rFonts w:ascii="Arial Narrow" w:hAnsi="Arial Narrow" w:cs="Calibri"/>
                <w:b/>
                <w:bCs/>
              </w:rPr>
              <w:t>оценивать</w:t>
            </w:r>
            <w:r w:rsidRPr="000D5E4D">
              <w:rPr>
                <w:rFonts w:ascii="Arial Narrow" w:hAnsi="Arial Narrow" w:cs="Calibri"/>
                <w:bCs/>
              </w:rPr>
              <w:t xml:space="preserve"> свои достижения  и достижения других учащихся на уроке.</w:t>
            </w:r>
          </w:p>
        </w:tc>
      </w:tr>
      <w:tr w:rsidR="00B222CF" w:rsidRPr="000D5E4D" w:rsidTr="00AB4472">
        <w:tc>
          <w:tcPr>
            <w:tcW w:w="5955"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jc w:val="both"/>
              <w:rPr>
                <w:rStyle w:val="FontStyle12"/>
                <w:rFonts w:ascii="Arial Narrow" w:hAnsi="Arial Narrow" w:cs="Calibri"/>
                <w:sz w:val="24"/>
                <w:szCs w:val="24"/>
              </w:rPr>
            </w:pPr>
            <w:r w:rsidRPr="000D5E4D">
              <w:rPr>
                <w:rStyle w:val="FontStyle20"/>
                <w:rFonts w:ascii="Arial Narrow" w:hAnsi="Arial Narrow" w:cs="Calibri"/>
                <w:sz w:val="24"/>
                <w:szCs w:val="24"/>
              </w:rPr>
              <w:t>Путешествие по Москве.</w:t>
            </w:r>
          </w:p>
          <w:p w:rsidR="00B222CF" w:rsidRPr="000D5E4D" w:rsidRDefault="00B222CF" w:rsidP="000D5E4D">
            <w:pPr>
              <w:jc w:val="both"/>
              <w:rPr>
                <w:rStyle w:val="FontStyle12"/>
                <w:rFonts w:ascii="Arial Narrow" w:hAnsi="Arial Narrow" w:cs="Calibri"/>
                <w:sz w:val="24"/>
                <w:szCs w:val="24"/>
              </w:rPr>
            </w:pPr>
            <w:r w:rsidRPr="000D5E4D">
              <w:rPr>
                <w:rStyle w:val="FontStyle20"/>
                <w:rFonts w:ascii="Arial Narrow" w:hAnsi="Arial Narrow" w:cs="Calibri"/>
                <w:sz w:val="24"/>
                <w:szCs w:val="24"/>
              </w:rPr>
              <w:t>Московский Кремль.</w:t>
            </w:r>
          </w:p>
        </w:tc>
        <w:tc>
          <w:tcPr>
            <w:tcW w:w="10347"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jc w:val="both"/>
              <w:rPr>
                <w:rFonts w:ascii="Arial Narrow" w:hAnsi="Arial Narrow"/>
              </w:rPr>
            </w:pPr>
            <w:r w:rsidRPr="000D5E4D">
              <w:rPr>
                <w:rFonts w:ascii="Arial Narrow" w:hAnsi="Arial Narrow" w:cs="Calibri"/>
                <w:b/>
                <w:bCs/>
              </w:rPr>
              <w:t>Понимать</w:t>
            </w:r>
            <w:r w:rsidRPr="000D5E4D">
              <w:rPr>
                <w:rFonts w:ascii="Arial Narrow" w:hAnsi="Arial Narrow" w:cs="Calibri"/>
                <w:bCs/>
              </w:rPr>
              <w:t xml:space="preserve"> учебную задачу урока; с помощью учебника </w:t>
            </w:r>
            <w:r w:rsidRPr="000D5E4D">
              <w:rPr>
                <w:rFonts w:ascii="Arial Narrow" w:hAnsi="Arial Narrow" w:cs="Calibri"/>
                <w:b/>
                <w:bCs/>
              </w:rPr>
              <w:t>выяснить</w:t>
            </w:r>
            <w:r w:rsidRPr="000D5E4D">
              <w:rPr>
                <w:rFonts w:ascii="Arial Narrow" w:hAnsi="Arial Narrow" w:cs="Calibri"/>
                <w:bCs/>
              </w:rPr>
              <w:t xml:space="preserve">,когда и кем был основан город Москва. </w:t>
            </w:r>
            <w:r w:rsidRPr="000D5E4D">
              <w:rPr>
                <w:rFonts w:ascii="Arial Narrow" w:hAnsi="Arial Narrow" w:cs="Calibri"/>
                <w:b/>
                <w:bCs/>
              </w:rPr>
              <w:t xml:space="preserve">Рассказывать </w:t>
            </w:r>
            <w:r w:rsidRPr="000D5E4D">
              <w:rPr>
                <w:rFonts w:ascii="Arial Narrow" w:hAnsi="Arial Narrow" w:cs="Calibri"/>
                <w:bCs/>
              </w:rPr>
              <w:t xml:space="preserve">о столице, о гербе Москвы. </w:t>
            </w:r>
            <w:r w:rsidRPr="000D5E4D">
              <w:rPr>
                <w:rFonts w:ascii="Arial Narrow" w:hAnsi="Arial Narrow" w:cs="Calibri"/>
                <w:b/>
                <w:bCs/>
              </w:rPr>
              <w:t xml:space="preserve">Рассматривать </w:t>
            </w:r>
            <w:r w:rsidRPr="000D5E4D">
              <w:rPr>
                <w:rFonts w:ascii="Arial Narrow" w:hAnsi="Arial Narrow" w:cs="Calibri"/>
                <w:bCs/>
              </w:rPr>
              <w:t xml:space="preserve">план Москвы. </w:t>
            </w:r>
            <w:r w:rsidRPr="000D5E4D">
              <w:rPr>
                <w:rFonts w:ascii="Arial Narrow" w:hAnsi="Arial Narrow" w:cs="Calibri"/>
                <w:b/>
                <w:bCs/>
              </w:rPr>
              <w:t xml:space="preserve">Описывать </w:t>
            </w:r>
            <w:r w:rsidRPr="000D5E4D">
              <w:rPr>
                <w:rFonts w:ascii="Arial Narrow" w:hAnsi="Arial Narrow" w:cs="Calibri"/>
                <w:bCs/>
              </w:rPr>
              <w:t>достопримечательности столицы России.</w:t>
            </w:r>
            <w:r w:rsidRPr="000D5E4D">
              <w:rPr>
                <w:rFonts w:ascii="Arial Narrow" w:hAnsi="Arial Narrow" w:cs="Calibri"/>
                <w:b/>
                <w:bCs/>
              </w:rPr>
              <w:t>Отвечать</w:t>
            </w:r>
            <w:r w:rsidRPr="000D5E4D">
              <w:rPr>
                <w:rFonts w:ascii="Arial Narrow" w:hAnsi="Arial Narrow" w:cs="Calibri"/>
                <w:bCs/>
              </w:rPr>
              <w:t xml:space="preserve"> на итоговые вопросы и </w:t>
            </w:r>
            <w:r w:rsidRPr="000D5E4D">
              <w:rPr>
                <w:rFonts w:ascii="Arial Narrow" w:hAnsi="Arial Narrow" w:cs="Calibri"/>
                <w:b/>
                <w:bCs/>
              </w:rPr>
              <w:t>оценивать</w:t>
            </w:r>
            <w:r w:rsidRPr="000D5E4D">
              <w:rPr>
                <w:rFonts w:ascii="Arial Narrow" w:hAnsi="Arial Narrow" w:cs="Calibri"/>
                <w:bCs/>
              </w:rPr>
              <w:t xml:space="preserve"> свои достижения  и достижения других учащихся на уроке.</w:t>
            </w:r>
          </w:p>
          <w:p w:rsidR="00B222CF" w:rsidRPr="000D5E4D" w:rsidRDefault="00B222CF" w:rsidP="000D5E4D">
            <w:pPr>
              <w:jc w:val="both"/>
              <w:rPr>
                <w:rFonts w:ascii="Arial Narrow" w:hAnsi="Arial Narrow" w:cs="Calibri"/>
              </w:rPr>
            </w:pPr>
            <w:r w:rsidRPr="000D5E4D">
              <w:rPr>
                <w:rFonts w:ascii="Arial Narrow" w:hAnsi="Arial Narrow" w:cs="Calibri"/>
                <w:b/>
              </w:rPr>
              <w:t xml:space="preserve">Рассказывать </w:t>
            </w:r>
            <w:r w:rsidRPr="000D5E4D">
              <w:rPr>
                <w:rFonts w:ascii="Arial Narrow" w:hAnsi="Arial Narrow" w:cs="Calibri"/>
              </w:rPr>
              <w:t xml:space="preserve">о достопримечательностях Москвы. </w:t>
            </w:r>
            <w:r w:rsidRPr="000D5E4D">
              <w:rPr>
                <w:rFonts w:ascii="Arial Narrow" w:hAnsi="Arial Narrow" w:cs="Calibri"/>
                <w:b/>
              </w:rPr>
              <w:t>Объяснять</w:t>
            </w:r>
            <w:r w:rsidRPr="000D5E4D">
              <w:rPr>
                <w:rFonts w:ascii="Arial Narrow" w:hAnsi="Arial Narrow" w:cs="Calibri"/>
              </w:rPr>
              <w:t xml:space="preserve">, что значит Московский Кремль для каждого жителя России. </w:t>
            </w:r>
            <w:r w:rsidRPr="000D5E4D">
              <w:rPr>
                <w:rFonts w:ascii="Arial Narrow" w:hAnsi="Arial Narrow" w:cs="Calibri"/>
                <w:b/>
              </w:rPr>
              <w:t xml:space="preserve">Находить </w:t>
            </w:r>
            <w:r w:rsidRPr="000D5E4D">
              <w:rPr>
                <w:rFonts w:ascii="Arial Narrow" w:hAnsi="Arial Narrow" w:cs="Calibri"/>
              </w:rPr>
              <w:t xml:space="preserve">в дополнительной литературе и сети Интернет сведения о достопримечательностях Московского Кремля. </w:t>
            </w:r>
            <w:r w:rsidRPr="000D5E4D">
              <w:rPr>
                <w:rFonts w:ascii="Arial Narrow" w:hAnsi="Arial Narrow" w:cs="Calibri"/>
                <w:b/>
              </w:rPr>
              <w:t xml:space="preserve">Готовить </w:t>
            </w:r>
            <w:r w:rsidRPr="000D5E4D">
              <w:rPr>
                <w:rFonts w:ascii="Arial Narrow" w:hAnsi="Arial Narrow" w:cs="Calibri"/>
              </w:rPr>
              <w:t xml:space="preserve">сообщение по готовому  плану. </w:t>
            </w:r>
            <w:r w:rsidRPr="000D5E4D">
              <w:rPr>
                <w:rFonts w:ascii="Arial Narrow" w:hAnsi="Arial Narrow" w:cs="Calibri"/>
                <w:b/>
              </w:rPr>
              <w:t xml:space="preserve">Выступать </w:t>
            </w:r>
            <w:r w:rsidRPr="000D5E4D">
              <w:rPr>
                <w:rFonts w:ascii="Arial Narrow" w:hAnsi="Arial Narrow" w:cs="Calibri"/>
              </w:rPr>
              <w:t xml:space="preserve">перед классом, </w:t>
            </w:r>
            <w:r w:rsidRPr="000D5E4D">
              <w:rPr>
                <w:rFonts w:ascii="Arial Narrow" w:hAnsi="Arial Narrow" w:cs="Calibri"/>
                <w:b/>
                <w:bCs/>
              </w:rPr>
              <w:t>оценивать</w:t>
            </w:r>
            <w:r w:rsidRPr="000D5E4D">
              <w:rPr>
                <w:rFonts w:ascii="Arial Narrow" w:hAnsi="Arial Narrow" w:cs="Calibri"/>
                <w:bCs/>
              </w:rPr>
              <w:t xml:space="preserve"> результаты собственного труда и труда товарищей.</w:t>
            </w:r>
          </w:p>
        </w:tc>
      </w:tr>
      <w:tr w:rsidR="00B222CF" w:rsidRPr="000D5E4D" w:rsidTr="00AB4472">
        <w:tc>
          <w:tcPr>
            <w:tcW w:w="5955"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jc w:val="both"/>
              <w:rPr>
                <w:rStyle w:val="FontStyle20"/>
                <w:rFonts w:ascii="Arial Narrow" w:hAnsi="Arial Narrow" w:cs="Calibri"/>
                <w:b/>
                <w:sz w:val="24"/>
                <w:szCs w:val="24"/>
              </w:rPr>
            </w:pPr>
            <w:r w:rsidRPr="000D5E4D">
              <w:rPr>
                <w:rStyle w:val="FontStyle20"/>
                <w:rFonts w:ascii="Arial Narrow" w:hAnsi="Arial Narrow" w:cs="Calibri"/>
                <w:sz w:val="24"/>
                <w:szCs w:val="24"/>
              </w:rPr>
              <w:t xml:space="preserve">Город на Неве. </w:t>
            </w:r>
          </w:p>
        </w:tc>
        <w:tc>
          <w:tcPr>
            <w:tcW w:w="10347"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jc w:val="both"/>
              <w:rPr>
                <w:rFonts w:ascii="Arial Narrow" w:hAnsi="Arial Narrow"/>
              </w:rPr>
            </w:pPr>
            <w:r w:rsidRPr="000D5E4D">
              <w:rPr>
                <w:rFonts w:ascii="Arial Narrow" w:hAnsi="Arial Narrow" w:cs="Calibri"/>
                <w:b/>
                <w:bCs/>
              </w:rPr>
              <w:t>Понимать</w:t>
            </w:r>
            <w:r w:rsidRPr="000D5E4D">
              <w:rPr>
                <w:rFonts w:ascii="Arial Narrow" w:hAnsi="Arial Narrow" w:cs="Calibri"/>
                <w:bCs/>
              </w:rPr>
              <w:t xml:space="preserve"> учебную задачу урока; </w:t>
            </w:r>
            <w:r w:rsidRPr="000D5E4D">
              <w:rPr>
                <w:rFonts w:ascii="Arial Narrow" w:hAnsi="Arial Narrow" w:cs="Calibri"/>
                <w:b/>
                <w:bCs/>
              </w:rPr>
              <w:t xml:space="preserve">описывать </w:t>
            </w:r>
            <w:r w:rsidRPr="000D5E4D">
              <w:rPr>
                <w:rFonts w:ascii="Arial Narrow" w:hAnsi="Arial Narrow" w:cs="Calibri"/>
                <w:bCs/>
              </w:rPr>
              <w:t xml:space="preserve">достопримечательности Санкт-Петербурга. </w:t>
            </w:r>
            <w:r w:rsidRPr="000D5E4D">
              <w:rPr>
                <w:rFonts w:ascii="Arial Narrow" w:hAnsi="Arial Narrow" w:cs="Calibri"/>
                <w:b/>
                <w:bCs/>
              </w:rPr>
              <w:t xml:space="preserve">Рассматривать </w:t>
            </w:r>
            <w:r w:rsidRPr="000D5E4D">
              <w:rPr>
                <w:rFonts w:ascii="Arial Narrow" w:hAnsi="Arial Narrow" w:cs="Calibri"/>
                <w:bCs/>
              </w:rPr>
              <w:t xml:space="preserve">фотографии, </w:t>
            </w:r>
            <w:r w:rsidRPr="000D5E4D">
              <w:rPr>
                <w:rFonts w:ascii="Arial Narrow" w:hAnsi="Arial Narrow" w:cs="Calibri"/>
                <w:b/>
              </w:rPr>
              <w:t xml:space="preserve">находить </w:t>
            </w:r>
            <w:r w:rsidRPr="000D5E4D">
              <w:rPr>
                <w:rFonts w:ascii="Arial Narrow" w:hAnsi="Arial Narrow" w:cs="Calibri"/>
              </w:rPr>
              <w:t xml:space="preserve">в дополнительной литературе и сети Интернет сведения о достопримечательностях Северной столицы. </w:t>
            </w:r>
            <w:r w:rsidRPr="000D5E4D">
              <w:rPr>
                <w:rFonts w:ascii="Arial Narrow" w:hAnsi="Arial Narrow" w:cs="Calibri"/>
                <w:b/>
              </w:rPr>
              <w:t xml:space="preserve">Работать в группах: обсуждать </w:t>
            </w:r>
            <w:r w:rsidRPr="000D5E4D">
              <w:rPr>
                <w:rFonts w:ascii="Arial Narrow" w:hAnsi="Arial Narrow" w:cs="Calibri"/>
              </w:rPr>
              <w:t xml:space="preserve">свои впечатления. </w:t>
            </w:r>
            <w:r w:rsidRPr="000D5E4D">
              <w:rPr>
                <w:rFonts w:ascii="Arial Narrow" w:hAnsi="Arial Narrow" w:cs="Calibri"/>
                <w:b/>
              </w:rPr>
              <w:t xml:space="preserve">Выступать </w:t>
            </w:r>
            <w:r w:rsidRPr="000D5E4D">
              <w:rPr>
                <w:rFonts w:ascii="Arial Narrow" w:hAnsi="Arial Narrow" w:cs="Calibri"/>
              </w:rPr>
              <w:t>с сообщениями перед классом.</w:t>
            </w:r>
          </w:p>
        </w:tc>
      </w:tr>
      <w:tr w:rsidR="00B222CF" w:rsidRPr="000D5E4D" w:rsidTr="00AB4472">
        <w:tc>
          <w:tcPr>
            <w:tcW w:w="5955"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jc w:val="both"/>
              <w:rPr>
                <w:rStyle w:val="FontStyle20"/>
                <w:rFonts w:ascii="Arial Narrow" w:hAnsi="Arial Narrow" w:cs="Calibri"/>
                <w:b/>
                <w:sz w:val="24"/>
                <w:szCs w:val="24"/>
              </w:rPr>
            </w:pPr>
            <w:r w:rsidRPr="000D5E4D">
              <w:rPr>
                <w:rStyle w:val="FontStyle20"/>
                <w:rFonts w:ascii="Arial Narrow" w:hAnsi="Arial Narrow" w:cs="Calibri"/>
                <w:sz w:val="24"/>
                <w:szCs w:val="24"/>
              </w:rPr>
              <w:t>Путешествие по планете.</w:t>
            </w:r>
          </w:p>
        </w:tc>
        <w:tc>
          <w:tcPr>
            <w:tcW w:w="10347"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jc w:val="both"/>
              <w:rPr>
                <w:rFonts w:ascii="Arial Narrow" w:hAnsi="Arial Narrow"/>
              </w:rPr>
            </w:pPr>
            <w:r w:rsidRPr="000D5E4D">
              <w:rPr>
                <w:rFonts w:ascii="Arial Narrow" w:hAnsi="Arial Narrow" w:cs="Calibri"/>
                <w:b/>
              </w:rPr>
              <w:t>Работать</w:t>
            </w:r>
            <w:r w:rsidRPr="000D5E4D">
              <w:rPr>
                <w:rFonts w:ascii="Arial Narrow" w:hAnsi="Arial Narrow" w:cs="Calibri"/>
              </w:rPr>
              <w:t xml:space="preserve"> с глобусом и картой: </w:t>
            </w:r>
            <w:r w:rsidRPr="000D5E4D">
              <w:rPr>
                <w:rFonts w:ascii="Arial Narrow" w:hAnsi="Arial Narrow" w:cs="Calibri"/>
                <w:b/>
              </w:rPr>
              <w:t xml:space="preserve">понимать </w:t>
            </w:r>
            <w:r w:rsidRPr="000D5E4D">
              <w:rPr>
                <w:rFonts w:ascii="Arial Narrow" w:hAnsi="Arial Narrow" w:cs="Calibri"/>
              </w:rPr>
              <w:t xml:space="preserve">условные знаки, </w:t>
            </w:r>
            <w:r w:rsidRPr="000D5E4D">
              <w:rPr>
                <w:rFonts w:ascii="Arial Narrow" w:hAnsi="Arial Narrow" w:cs="Calibri"/>
                <w:b/>
              </w:rPr>
              <w:t>по</w:t>
            </w:r>
            <w:r w:rsidRPr="000D5E4D">
              <w:rPr>
                <w:rFonts w:ascii="Arial Narrow" w:hAnsi="Arial Narrow" w:cs="Calibri"/>
                <w:b/>
              </w:rPr>
              <w:softHyphen/>
              <w:t xml:space="preserve">казывать </w:t>
            </w:r>
            <w:r w:rsidRPr="000D5E4D">
              <w:rPr>
                <w:rFonts w:ascii="Arial Narrow" w:hAnsi="Arial Narrow" w:cs="Calibri"/>
              </w:rPr>
              <w:t xml:space="preserve">на карте мира океаны и материки (континенты). </w:t>
            </w:r>
            <w:r w:rsidRPr="000D5E4D">
              <w:rPr>
                <w:rFonts w:ascii="Arial Narrow" w:hAnsi="Arial Narrow" w:cs="Calibri"/>
                <w:b/>
              </w:rPr>
              <w:t xml:space="preserve">Работать </w:t>
            </w:r>
            <w:r w:rsidRPr="000D5E4D">
              <w:rPr>
                <w:rFonts w:ascii="Arial Narrow" w:hAnsi="Arial Narrow" w:cs="Calibri"/>
              </w:rPr>
              <w:t xml:space="preserve">с иллюстрациями и видеокадрами из разных уголков планеты. </w:t>
            </w:r>
            <w:r w:rsidRPr="000D5E4D">
              <w:rPr>
                <w:rFonts w:ascii="Arial Narrow" w:hAnsi="Arial Narrow" w:cs="Calibri"/>
                <w:b/>
              </w:rPr>
              <w:t xml:space="preserve">Находить </w:t>
            </w:r>
            <w:r w:rsidRPr="000D5E4D">
              <w:rPr>
                <w:rFonts w:ascii="Arial Narrow" w:hAnsi="Arial Narrow" w:cs="Calibri"/>
              </w:rPr>
              <w:t xml:space="preserve">эти места на карте. </w:t>
            </w:r>
            <w:r w:rsidRPr="000D5E4D">
              <w:rPr>
                <w:rFonts w:ascii="Arial Narrow" w:hAnsi="Arial Narrow" w:cs="Calibri"/>
                <w:b/>
              </w:rPr>
              <w:t xml:space="preserve">Сравнивать </w:t>
            </w:r>
            <w:r w:rsidRPr="000D5E4D">
              <w:rPr>
                <w:rFonts w:ascii="Arial Narrow" w:hAnsi="Arial Narrow" w:cs="Calibri"/>
              </w:rPr>
              <w:t xml:space="preserve">глобус и карту мира. </w:t>
            </w:r>
            <w:r w:rsidRPr="000D5E4D">
              <w:rPr>
                <w:rFonts w:ascii="Arial Narrow" w:hAnsi="Arial Narrow" w:cs="Calibri"/>
                <w:b/>
                <w:bCs/>
              </w:rPr>
              <w:t>Отвечать</w:t>
            </w:r>
            <w:r w:rsidRPr="000D5E4D">
              <w:rPr>
                <w:rFonts w:ascii="Arial Narrow" w:hAnsi="Arial Narrow" w:cs="Calibri"/>
                <w:bCs/>
              </w:rPr>
              <w:t xml:space="preserve"> на итоговые вопросы и </w:t>
            </w:r>
            <w:r w:rsidRPr="000D5E4D">
              <w:rPr>
                <w:rFonts w:ascii="Arial Narrow" w:hAnsi="Arial Narrow" w:cs="Calibri"/>
                <w:b/>
                <w:bCs/>
              </w:rPr>
              <w:t>оценивать</w:t>
            </w:r>
            <w:r w:rsidRPr="000D5E4D">
              <w:rPr>
                <w:rFonts w:ascii="Arial Narrow" w:hAnsi="Arial Narrow" w:cs="Calibri"/>
                <w:bCs/>
              </w:rPr>
              <w:t xml:space="preserve"> свои достижения  и достижения других учащихся на уроке.</w:t>
            </w:r>
          </w:p>
        </w:tc>
      </w:tr>
      <w:tr w:rsidR="00B222CF" w:rsidRPr="000D5E4D" w:rsidTr="00AB4472">
        <w:tc>
          <w:tcPr>
            <w:tcW w:w="5955"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jc w:val="both"/>
              <w:rPr>
                <w:rStyle w:val="FontStyle20"/>
                <w:rFonts w:ascii="Arial Narrow" w:hAnsi="Arial Narrow" w:cs="Calibri"/>
                <w:b/>
                <w:sz w:val="24"/>
                <w:szCs w:val="24"/>
              </w:rPr>
            </w:pPr>
            <w:r w:rsidRPr="000D5E4D">
              <w:rPr>
                <w:rStyle w:val="FontStyle20"/>
                <w:rFonts w:ascii="Arial Narrow" w:hAnsi="Arial Narrow" w:cs="Calibri"/>
                <w:sz w:val="24"/>
                <w:szCs w:val="24"/>
              </w:rPr>
              <w:t>Путешествие по материкам.</w:t>
            </w:r>
          </w:p>
        </w:tc>
        <w:tc>
          <w:tcPr>
            <w:tcW w:w="10347"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jc w:val="both"/>
              <w:rPr>
                <w:rFonts w:ascii="Arial Narrow" w:hAnsi="Arial Narrow"/>
              </w:rPr>
            </w:pPr>
            <w:r w:rsidRPr="000D5E4D">
              <w:rPr>
                <w:rFonts w:ascii="Arial Narrow" w:hAnsi="Arial Narrow" w:cs="Calibri"/>
                <w:b/>
              </w:rPr>
              <w:t>Работать</w:t>
            </w:r>
            <w:r w:rsidRPr="000D5E4D">
              <w:rPr>
                <w:rFonts w:ascii="Arial Narrow" w:hAnsi="Arial Narrow" w:cs="Calibri"/>
              </w:rPr>
              <w:t xml:space="preserve"> с глобусом и картой: </w:t>
            </w:r>
            <w:r w:rsidRPr="000D5E4D">
              <w:rPr>
                <w:rFonts w:ascii="Arial Narrow" w:hAnsi="Arial Narrow" w:cs="Calibri"/>
                <w:b/>
              </w:rPr>
              <w:t xml:space="preserve">понимать </w:t>
            </w:r>
            <w:r w:rsidRPr="000D5E4D">
              <w:rPr>
                <w:rFonts w:ascii="Arial Narrow" w:hAnsi="Arial Narrow" w:cs="Calibri"/>
              </w:rPr>
              <w:t xml:space="preserve">условные знаки, </w:t>
            </w:r>
            <w:r w:rsidRPr="000D5E4D">
              <w:rPr>
                <w:rFonts w:ascii="Arial Narrow" w:hAnsi="Arial Narrow" w:cs="Calibri"/>
                <w:b/>
              </w:rPr>
              <w:t>по</w:t>
            </w:r>
            <w:r w:rsidRPr="000D5E4D">
              <w:rPr>
                <w:rFonts w:ascii="Arial Narrow" w:hAnsi="Arial Narrow" w:cs="Calibri"/>
                <w:b/>
              </w:rPr>
              <w:softHyphen/>
              <w:t xml:space="preserve">казывать </w:t>
            </w:r>
            <w:r w:rsidRPr="000D5E4D">
              <w:rPr>
                <w:rFonts w:ascii="Arial Narrow" w:hAnsi="Arial Narrow" w:cs="Calibri"/>
              </w:rPr>
              <w:t xml:space="preserve">на карте мира материки. </w:t>
            </w:r>
            <w:r w:rsidRPr="000D5E4D">
              <w:rPr>
                <w:rFonts w:ascii="Arial Narrow" w:hAnsi="Arial Narrow" w:cs="Calibri"/>
                <w:b/>
              </w:rPr>
              <w:t xml:space="preserve">Находить </w:t>
            </w:r>
            <w:r w:rsidRPr="000D5E4D">
              <w:rPr>
                <w:rFonts w:ascii="Arial Narrow" w:hAnsi="Arial Narrow" w:cs="Calibri"/>
              </w:rPr>
              <w:t xml:space="preserve">информацию об особенностях каждого материка в учебнике и других источниках. </w:t>
            </w:r>
            <w:r w:rsidRPr="000D5E4D">
              <w:rPr>
                <w:rFonts w:ascii="Arial Narrow" w:hAnsi="Arial Narrow" w:cs="Calibri"/>
                <w:b/>
              </w:rPr>
              <w:t xml:space="preserve">Готовить </w:t>
            </w:r>
            <w:r w:rsidRPr="000D5E4D">
              <w:rPr>
                <w:rFonts w:ascii="Arial Narrow" w:hAnsi="Arial Narrow" w:cs="Calibri"/>
              </w:rPr>
              <w:t xml:space="preserve">сообщения о каждом материке и </w:t>
            </w:r>
            <w:r w:rsidRPr="000D5E4D">
              <w:rPr>
                <w:rFonts w:ascii="Arial Narrow" w:hAnsi="Arial Narrow" w:cs="Calibri"/>
                <w:b/>
              </w:rPr>
              <w:t xml:space="preserve">выступать </w:t>
            </w:r>
            <w:r w:rsidRPr="000D5E4D">
              <w:rPr>
                <w:rFonts w:ascii="Arial Narrow" w:hAnsi="Arial Narrow" w:cs="Calibri"/>
              </w:rPr>
              <w:t xml:space="preserve">перед классом. </w:t>
            </w:r>
            <w:r w:rsidRPr="000D5E4D">
              <w:rPr>
                <w:rFonts w:ascii="Arial Narrow" w:hAnsi="Arial Narrow" w:cs="Calibri"/>
                <w:b/>
                <w:bCs/>
              </w:rPr>
              <w:t>Отвечать</w:t>
            </w:r>
            <w:r w:rsidRPr="000D5E4D">
              <w:rPr>
                <w:rFonts w:ascii="Arial Narrow" w:hAnsi="Arial Narrow" w:cs="Calibri"/>
                <w:bCs/>
              </w:rPr>
              <w:t xml:space="preserve"> на итоговые вопросы и </w:t>
            </w:r>
            <w:r w:rsidRPr="000D5E4D">
              <w:rPr>
                <w:rFonts w:ascii="Arial Narrow" w:hAnsi="Arial Narrow" w:cs="Calibri"/>
                <w:b/>
                <w:bCs/>
              </w:rPr>
              <w:t>оценивать</w:t>
            </w:r>
            <w:r w:rsidRPr="000D5E4D">
              <w:rPr>
                <w:rFonts w:ascii="Arial Narrow" w:hAnsi="Arial Narrow" w:cs="Calibri"/>
                <w:bCs/>
              </w:rPr>
              <w:t xml:space="preserve"> свои достижения  и достижения других учащихся на уроке.</w:t>
            </w:r>
          </w:p>
        </w:tc>
      </w:tr>
      <w:tr w:rsidR="00B222CF" w:rsidRPr="000D5E4D" w:rsidTr="00AB4472">
        <w:tc>
          <w:tcPr>
            <w:tcW w:w="5955"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jc w:val="both"/>
              <w:rPr>
                <w:rStyle w:val="FontStyle20"/>
                <w:rFonts w:ascii="Arial Narrow" w:hAnsi="Arial Narrow" w:cs="Calibri"/>
                <w:b/>
                <w:sz w:val="24"/>
                <w:szCs w:val="24"/>
              </w:rPr>
            </w:pPr>
            <w:r w:rsidRPr="000D5E4D">
              <w:rPr>
                <w:rStyle w:val="FontStyle20"/>
                <w:rFonts w:ascii="Arial Narrow" w:hAnsi="Arial Narrow" w:cs="Calibri"/>
                <w:sz w:val="24"/>
                <w:szCs w:val="24"/>
              </w:rPr>
              <w:t>Наши проекты: «Страны мира»</w:t>
            </w:r>
          </w:p>
        </w:tc>
        <w:tc>
          <w:tcPr>
            <w:tcW w:w="10347"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jc w:val="both"/>
              <w:rPr>
                <w:rFonts w:ascii="Arial Narrow" w:hAnsi="Arial Narrow"/>
              </w:rPr>
            </w:pPr>
            <w:r w:rsidRPr="000D5E4D">
              <w:rPr>
                <w:rFonts w:ascii="Arial Narrow" w:hAnsi="Arial Narrow" w:cs="Calibri"/>
                <w:b/>
              </w:rPr>
              <w:t>Работать</w:t>
            </w:r>
            <w:r w:rsidRPr="000D5E4D">
              <w:rPr>
                <w:rFonts w:ascii="Arial Narrow" w:hAnsi="Arial Narrow" w:cs="Calibri"/>
              </w:rPr>
              <w:t xml:space="preserve"> с глобусом и картой: </w:t>
            </w:r>
            <w:r w:rsidRPr="000D5E4D">
              <w:rPr>
                <w:rFonts w:ascii="Arial Narrow" w:hAnsi="Arial Narrow" w:cs="Calibri"/>
                <w:b/>
              </w:rPr>
              <w:t xml:space="preserve">понимать </w:t>
            </w:r>
            <w:r w:rsidRPr="000D5E4D">
              <w:rPr>
                <w:rFonts w:ascii="Arial Narrow" w:hAnsi="Arial Narrow" w:cs="Calibri"/>
              </w:rPr>
              <w:t xml:space="preserve">условные знаки, </w:t>
            </w:r>
            <w:r w:rsidRPr="000D5E4D">
              <w:rPr>
                <w:rFonts w:ascii="Arial Narrow" w:hAnsi="Arial Narrow" w:cs="Calibri"/>
                <w:b/>
              </w:rPr>
              <w:t xml:space="preserve">различать </w:t>
            </w:r>
            <w:r w:rsidRPr="000D5E4D">
              <w:rPr>
                <w:rFonts w:ascii="Arial Narrow" w:hAnsi="Arial Narrow" w:cs="Calibri"/>
              </w:rPr>
              <w:t xml:space="preserve">физическую и политическую карты. </w:t>
            </w:r>
            <w:r w:rsidRPr="000D5E4D">
              <w:rPr>
                <w:rFonts w:ascii="Arial Narrow" w:hAnsi="Arial Narrow" w:cs="Calibri"/>
                <w:b/>
              </w:rPr>
              <w:t xml:space="preserve">Находить и показывать </w:t>
            </w:r>
            <w:r w:rsidRPr="000D5E4D">
              <w:rPr>
                <w:rFonts w:ascii="Arial Narrow" w:hAnsi="Arial Narrow" w:cs="Calibri"/>
              </w:rPr>
              <w:t xml:space="preserve">на политической карте мира нашу страну. </w:t>
            </w:r>
            <w:r w:rsidRPr="000D5E4D">
              <w:rPr>
                <w:rFonts w:ascii="Arial Narrow" w:hAnsi="Arial Narrow" w:cs="Calibri"/>
                <w:b/>
              </w:rPr>
              <w:t xml:space="preserve">Приводить </w:t>
            </w:r>
            <w:r w:rsidRPr="000D5E4D">
              <w:rPr>
                <w:rFonts w:ascii="Arial Narrow" w:hAnsi="Arial Narrow" w:cs="Calibri"/>
              </w:rPr>
              <w:t xml:space="preserve">примеры стран, расположенных на разных материках. </w:t>
            </w:r>
            <w:r w:rsidRPr="000D5E4D">
              <w:rPr>
                <w:rFonts w:ascii="Arial Narrow" w:hAnsi="Arial Narrow" w:cs="Calibri"/>
                <w:b/>
              </w:rPr>
              <w:t xml:space="preserve">Называть </w:t>
            </w:r>
            <w:r w:rsidRPr="000D5E4D">
              <w:rPr>
                <w:rFonts w:ascii="Arial Narrow" w:hAnsi="Arial Narrow" w:cs="Calibri"/>
              </w:rPr>
              <w:t xml:space="preserve">достопримечательности 2-3 стран.  </w:t>
            </w:r>
            <w:r w:rsidRPr="000D5E4D">
              <w:rPr>
                <w:rFonts w:ascii="Arial Narrow" w:hAnsi="Arial Narrow" w:cs="Calibri"/>
                <w:b/>
                <w:bCs/>
              </w:rPr>
              <w:t>Оценивать</w:t>
            </w:r>
            <w:r w:rsidRPr="000D5E4D">
              <w:rPr>
                <w:rFonts w:ascii="Arial Narrow" w:hAnsi="Arial Narrow" w:cs="Calibri"/>
                <w:bCs/>
              </w:rPr>
              <w:t xml:space="preserve"> результаты своего труда и труда товарищей.</w:t>
            </w:r>
          </w:p>
        </w:tc>
      </w:tr>
      <w:tr w:rsidR="00B222CF" w:rsidRPr="000D5E4D" w:rsidTr="00AB4472">
        <w:tc>
          <w:tcPr>
            <w:tcW w:w="5955"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jc w:val="both"/>
              <w:rPr>
                <w:rStyle w:val="FontStyle20"/>
                <w:rFonts w:ascii="Arial Narrow" w:hAnsi="Arial Narrow" w:cs="Calibri"/>
                <w:b/>
                <w:sz w:val="24"/>
                <w:szCs w:val="24"/>
              </w:rPr>
            </w:pPr>
            <w:r w:rsidRPr="000D5E4D">
              <w:rPr>
                <w:rStyle w:val="FontStyle20"/>
                <w:rFonts w:ascii="Arial Narrow" w:hAnsi="Arial Narrow" w:cs="Calibri"/>
                <w:sz w:val="24"/>
                <w:szCs w:val="24"/>
              </w:rPr>
              <w:lastRenderedPageBreak/>
              <w:t>Впереди лето.</w:t>
            </w:r>
          </w:p>
          <w:p w:rsidR="00B222CF" w:rsidRPr="000D5E4D" w:rsidRDefault="00B222CF" w:rsidP="000D5E4D">
            <w:pPr>
              <w:jc w:val="both"/>
              <w:rPr>
                <w:rStyle w:val="FontStyle20"/>
                <w:rFonts w:ascii="Arial Narrow" w:hAnsi="Arial Narrow" w:cs="Calibri"/>
                <w:b/>
                <w:sz w:val="24"/>
                <w:szCs w:val="24"/>
              </w:rPr>
            </w:pPr>
            <w:r w:rsidRPr="000D5E4D">
              <w:rPr>
                <w:rStyle w:val="FontStyle20"/>
                <w:rFonts w:ascii="Arial Narrow" w:hAnsi="Arial Narrow" w:cs="Calibri"/>
                <w:sz w:val="24"/>
                <w:szCs w:val="24"/>
              </w:rPr>
              <w:t>Экскурсия. Повторение. Проверим себя.</w:t>
            </w:r>
          </w:p>
        </w:tc>
        <w:tc>
          <w:tcPr>
            <w:tcW w:w="10347"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jc w:val="both"/>
              <w:rPr>
                <w:rStyle w:val="FontStyle20"/>
                <w:rFonts w:ascii="Arial Narrow" w:hAnsi="Arial Narrow" w:cs="Calibri"/>
                <w:b/>
                <w:bCs/>
                <w:sz w:val="24"/>
                <w:szCs w:val="24"/>
              </w:rPr>
            </w:pPr>
            <w:r w:rsidRPr="000D5E4D">
              <w:rPr>
                <w:rFonts w:ascii="Arial Narrow" w:hAnsi="Arial Narrow" w:cs="Calibri"/>
                <w:b/>
              </w:rPr>
              <w:t xml:space="preserve">Рассказывать </w:t>
            </w:r>
            <w:r w:rsidRPr="000D5E4D">
              <w:rPr>
                <w:rFonts w:ascii="Arial Narrow" w:hAnsi="Arial Narrow" w:cs="Calibri"/>
              </w:rPr>
              <w:t xml:space="preserve"> о сезонных явлениях природы. </w:t>
            </w:r>
            <w:r w:rsidRPr="000D5E4D">
              <w:rPr>
                <w:rFonts w:ascii="Arial Narrow" w:hAnsi="Arial Narrow" w:cs="Calibri"/>
                <w:b/>
              </w:rPr>
              <w:t xml:space="preserve">Приводить </w:t>
            </w:r>
            <w:r w:rsidRPr="000D5E4D">
              <w:rPr>
                <w:rFonts w:ascii="Arial Narrow" w:hAnsi="Arial Narrow" w:cs="Calibri"/>
              </w:rPr>
              <w:t xml:space="preserve">примеры летних явлений в неживой и живой природе. </w:t>
            </w:r>
            <w:r w:rsidRPr="000D5E4D">
              <w:rPr>
                <w:rFonts w:ascii="Arial Narrow" w:hAnsi="Arial Narrow" w:cs="Calibri"/>
                <w:b/>
              </w:rPr>
              <w:t xml:space="preserve">Определять </w:t>
            </w:r>
            <w:r w:rsidRPr="000D5E4D">
              <w:rPr>
                <w:rFonts w:ascii="Arial Narrow" w:hAnsi="Arial Narrow" w:cs="Calibri"/>
              </w:rPr>
              <w:t xml:space="preserve">растения и животных с помощью атласа-определителя. </w:t>
            </w:r>
            <w:r w:rsidRPr="000D5E4D">
              <w:rPr>
                <w:rFonts w:ascii="Arial Narrow" w:hAnsi="Arial Narrow" w:cs="Calibri"/>
                <w:b/>
              </w:rPr>
              <w:t xml:space="preserve">Составить </w:t>
            </w:r>
            <w:r w:rsidRPr="000D5E4D">
              <w:rPr>
                <w:rFonts w:ascii="Arial Narrow" w:hAnsi="Arial Narrow" w:cs="Calibri"/>
              </w:rPr>
              <w:t xml:space="preserve">рассказ о красоте животных по своим наблюдениям. </w:t>
            </w:r>
            <w:r w:rsidRPr="000D5E4D">
              <w:rPr>
                <w:rFonts w:ascii="Arial Narrow" w:hAnsi="Arial Narrow" w:cs="Calibri"/>
                <w:b/>
                <w:bCs/>
              </w:rPr>
              <w:t>Оценивать</w:t>
            </w:r>
            <w:r w:rsidRPr="000D5E4D">
              <w:rPr>
                <w:rFonts w:ascii="Arial Narrow" w:hAnsi="Arial Narrow" w:cs="Calibri"/>
                <w:bCs/>
              </w:rPr>
              <w:t xml:space="preserve"> свою работу.</w:t>
            </w:r>
          </w:p>
          <w:p w:rsidR="00B222CF" w:rsidRPr="000D5E4D" w:rsidRDefault="00B222CF" w:rsidP="000D5E4D">
            <w:pPr>
              <w:jc w:val="both"/>
              <w:rPr>
                <w:rStyle w:val="FontStyle20"/>
                <w:rFonts w:ascii="Arial Narrow" w:hAnsi="Arial Narrow" w:cs="Calibri"/>
                <w:b/>
                <w:bCs/>
                <w:sz w:val="24"/>
                <w:szCs w:val="24"/>
              </w:rPr>
            </w:pPr>
            <w:r w:rsidRPr="000D5E4D">
              <w:rPr>
                <w:rFonts w:ascii="Arial Narrow" w:hAnsi="Arial Narrow" w:cs="Calibri"/>
                <w:b/>
                <w:bCs/>
              </w:rPr>
              <w:t>Выполнять</w:t>
            </w:r>
            <w:r w:rsidRPr="000D5E4D">
              <w:rPr>
                <w:rFonts w:ascii="Arial Narrow" w:hAnsi="Arial Narrow" w:cs="Calibri"/>
                <w:bCs/>
              </w:rPr>
              <w:t xml:space="preserve"> тестовые задания учебника; </w:t>
            </w:r>
            <w:r w:rsidRPr="000D5E4D">
              <w:rPr>
                <w:rFonts w:ascii="Arial Narrow" w:hAnsi="Arial Narrow" w:cs="Calibri"/>
                <w:b/>
                <w:bCs/>
              </w:rPr>
              <w:t>выступать</w:t>
            </w:r>
            <w:r w:rsidRPr="000D5E4D">
              <w:rPr>
                <w:rFonts w:ascii="Arial Narrow" w:hAnsi="Arial Narrow" w:cs="Calibri"/>
                <w:bCs/>
              </w:rPr>
              <w:t xml:space="preserve"> с подготовленными сообщениями, </w:t>
            </w:r>
            <w:r w:rsidRPr="000D5E4D">
              <w:rPr>
                <w:rFonts w:ascii="Arial Narrow" w:hAnsi="Arial Narrow" w:cs="Calibri"/>
                <w:b/>
                <w:bCs/>
              </w:rPr>
              <w:t>иллюстрировать</w:t>
            </w:r>
            <w:r w:rsidRPr="000D5E4D">
              <w:rPr>
                <w:rFonts w:ascii="Arial Narrow" w:hAnsi="Arial Narrow" w:cs="Calibri"/>
                <w:bCs/>
              </w:rPr>
              <w:t xml:space="preserve"> их наглядными материалами; </w:t>
            </w:r>
            <w:r w:rsidRPr="000D5E4D">
              <w:rPr>
                <w:rFonts w:ascii="Arial Narrow" w:hAnsi="Arial Narrow" w:cs="Calibri"/>
                <w:b/>
                <w:bCs/>
              </w:rPr>
              <w:t>обсуждать</w:t>
            </w:r>
            <w:r w:rsidRPr="000D5E4D">
              <w:rPr>
                <w:rFonts w:ascii="Arial Narrow" w:hAnsi="Arial Narrow" w:cs="Calibri"/>
                <w:bCs/>
              </w:rPr>
              <w:t xml:space="preserve"> выступления учащихся; </w:t>
            </w:r>
            <w:r w:rsidRPr="000D5E4D">
              <w:rPr>
                <w:rFonts w:ascii="Arial Narrow" w:hAnsi="Arial Narrow" w:cs="Calibri"/>
                <w:b/>
                <w:bCs/>
              </w:rPr>
              <w:t>оценивать</w:t>
            </w:r>
            <w:r w:rsidRPr="000D5E4D">
              <w:rPr>
                <w:rFonts w:ascii="Arial Narrow" w:hAnsi="Arial Narrow" w:cs="Calibri"/>
                <w:bCs/>
              </w:rPr>
              <w:t xml:space="preserve"> свои достижения и достижения других учащихся.</w:t>
            </w:r>
          </w:p>
        </w:tc>
      </w:tr>
    </w:tbl>
    <w:p w:rsidR="00B222CF" w:rsidRPr="000D5E4D" w:rsidRDefault="00B222CF" w:rsidP="000D5E4D">
      <w:pPr>
        <w:pStyle w:val="ae"/>
        <w:jc w:val="both"/>
        <w:rPr>
          <w:rFonts w:ascii="Arial Narrow" w:hAnsi="Arial Narrow" w:cs="Calibri"/>
          <w:b/>
          <w:sz w:val="24"/>
          <w:szCs w:val="24"/>
        </w:rPr>
      </w:pPr>
      <w:r w:rsidRPr="000D5E4D">
        <w:rPr>
          <w:rFonts w:ascii="Arial Narrow" w:hAnsi="Arial Narrow" w:cs="Calibri"/>
          <w:b/>
          <w:sz w:val="24"/>
          <w:szCs w:val="24"/>
        </w:rPr>
        <w:t>3 класс (34 часа)</w:t>
      </w:r>
    </w:p>
    <w:tbl>
      <w:tblPr>
        <w:tblW w:w="5273"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082"/>
        <w:gridCol w:w="10242"/>
      </w:tblGrid>
      <w:tr w:rsidR="00B222CF" w:rsidRPr="000D5E4D" w:rsidTr="005A51A7">
        <w:trPr>
          <w:trHeight w:val="335"/>
        </w:trPr>
        <w:tc>
          <w:tcPr>
            <w:tcW w:w="1863" w:type="pct"/>
            <w:vMerge w:val="restart"/>
            <w:tcBorders>
              <w:top w:val="single" w:sz="4" w:space="0" w:color="000000"/>
              <w:left w:val="single" w:sz="4" w:space="0" w:color="000000"/>
              <w:bottom w:val="single" w:sz="4" w:space="0" w:color="000000"/>
              <w:right w:val="single" w:sz="4" w:space="0" w:color="auto"/>
            </w:tcBorders>
            <w:hideMark/>
          </w:tcPr>
          <w:p w:rsidR="00B222CF" w:rsidRPr="000D5E4D" w:rsidRDefault="00B222CF" w:rsidP="000D5E4D">
            <w:pPr>
              <w:pStyle w:val="ae"/>
              <w:jc w:val="both"/>
              <w:rPr>
                <w:rFonts w:ascii="Arial Narrow" w:hAnsi="Arial Narrow" w:cs="Calibri"/>
                <w:b/>
                <w:sz w:val="24"/>
                <w:szCs w:val="24"/>
              </w:rPr>
            </w:pPr>
            <w:r w:rsidRPr="000D5E4D">
              <w:rPr>
                <w:rFonts w:ascii="Arial Narrow" w:hAnsi="Arial Narrow" w:cs="Calibri"/>
                <w:b/>
                <w:sz w:val="24"/>
                <w:szCs w:val="24"/>
              </w:rPr>
              <w:t>Тематическое планирование</w:t>
            </w:r>
          </w:p>
        </w:tc>
        <w:tc>
          <w:tcPr>
            <w:tcW w:w="3137" w:type="pct"/>
            <w:vMerge w:val="restart"/>
            <w:tcBorders>
              <w:top w:val="single" w:sz="4" w:space="0" w:color="000000"/>
              <w:left w:val="single" w:sz="4" w:space="0" w:color="000000"/>
              <w:bottom w:val="single" w:sz="4" w:space="0" w:color="000000"/>
              <w:right w:val="single" w:sz="4" w:space="0" w:color="auto"/>
            </w:tcBorders>
            <w:hideMark/>
          </w:tcPr>
          <w:p w:rsidR="00B222CF" w:rsidRPr="000D5E4D" w:rsidRDefault="00B222CF" w:rsidP="000D5E4D">
            <w:pPr>
              <w:pStyle w:val="ae"/>
              <w:jc w:val="both"/>
              <w:rPr>
                <w:rFonts w:ascii="Arial Narrow" w:hAnsi="Arial Narrow" w:cs="Calibri"/>
                <w:b/>
                <w:sz w:val="24"/>
                <w:szCs w:val="24"/>
              </w:rPr>
            </w:pPr>
            <w:r w:rsidRPr="000D5E4D">
              <w:rPr>
                <w:rFonts w:ascii="Arial Narrow" w:hAnsi="Arial Narrow" w:cs="Calibri"/>
                <w:b/>
                <w:sz w:val="24"/>
                <w:szCs w:val="24"/>
              </w:rPr>
              <w:t>Характеристика деятельности учащихся (УУД)</w:t>
            </w:r>
          </w:p>
        </w:tc>
      </w:tr>
      <w:tr w:rsidR="00B222CF" w:rsidRPr="000D5E4D" w:rsidTr="005A51A7">
        <w:trPr>
          <w:trHeight w:val="293"/>
        </w:trPr>
        <w:tc>
          <w:tcPr>
            <w:tcW w:w="1863" w:type="pct"/>
            <w:vMerge/>
            <w:tcBorders>
              <w:top w:val="single" w:sz="4" w:space="0" w:color="000000"/>
              <w:left w:val="single" w:sz="4" w:space="0" w:color="000000"/>
              <w:bottom w:val="single" w:sz="4" w:space="0" w:color="000000"/>
              <w:right w:val="single" w:sz="4" w:space="0" w:color="auto"/>
            </w:tcBorders>
            <w:vAlign w:val="center"/>
            <w:hideMark/>
          </w:tcPr>
          <w:p w:rsidR="00B222CF" w:rsidRPr="000D5E4D" w:rsidRDefault="00B222CF" w:rsidP="000D5E4D">
            <w:pPr>
              <w:jc w:val="both"/>
              <w:rPr>
                <w:rFonts w:ascii="Arial Narrow" w:eastAsia="Calibri" w:hAnsi="Arial Narrow" w:cs="Calibri"/>
                <w:b/>
                <w:lang w:eastAsia="en-US"/>
              </w:rPr>
            </w:pPr>
          </w:p>
        </w:tc>
        <w:tc>
          <w:tcPr>
            <w:tcW w:w="3137" w:type="pct"/>
            <w:vMerge/>
            <w:tcBorders>
              <w:top w:val="single" w:sz="4" w:space="0" w:color="000000"/>
              <w:left w:val="single" w:sz="4" w:space="0" w:color="000000"/>
              <w:bottom w:val="single" w:sz="4" w:space="0" w:color="000000"/>
              <w:right w:val="single" w:sz="4" w:space="0" w:color="auto"/>
            </w:tcBorders>
            <w:vAlign w:val="center"/>
            <w:hideMark/>
          </w:tcPr>
          <w:p w:rsidR="00B222CF" w:rsidRPr="000D5E4D" w:rsidRDefault="00B222CF" w:rsidP="000D5E4D">
            <w:pPr>
              <w:jc w:val="both"/>
              <w:rPr>
                <w:rFonts w:ascii="Arial Narrow" w:eastAsia="Calibri" w:hAnsi="Arial Narrow" w:cs="Calibri"/>
                <w:b/>
                <w:lang w:eastAsia="en-US"/>
              </w:rPr>
            </w:pPr>
          </w:p>
        </w:tc>
      </w:tr>
      <w:tr w:rsidR="00B222CF" w:rsidRPr="000D5E4D" w:rsidTr="005A51A7">
        <w:tc>
          <w:tcPr>
            <w:tcW w:w="1863" w:type="pct"/>
            <w:tcBorders>
              <w:top w:val="single" w:sz="4" w:space="0" w:color="000000"/>
              <w:left w:val="single" w:sz="4" w:space="0" w:color="000000"/>
              <w:bottom w:val="single" w:sz="4" w:space="0" w:color="000000"/>
              <w:right w:val="single" w:sz="4" w:space="0" w:color="auto"/>
            </w:tcBorders>
            <w:hideMark/>
          </w:tcPr>
          <w:p w:rsidR="00B222CF" w:rsidRPr="000D5E4D" w:rsidRDefault="00B222CF" w:rsidP="000D5E4D">
            <w:pPr>
              <w:pStyle w:val="ae"/>
              <w:jc w:val="both"/>
              <w:rPr>
                <w:rFonts w:ascii="Arial Narrow" w:hAnsi="Arial Narrow" w:cs="Calibri"/>
                <w:b/>
                <w:bCs/>
                <w:sz w:val="24"/>
                <w:szCs w:val="24"/>
              </w:rPr>
            </w:pPr>
            <w:r w:rsidRPr="000D5E4D">
              <w:rPr>
                <w:rFonts w:ascii="Arial Narrow" w:hAnsi="Arial Narrow" w:cs="Calibri"/>
                <w:b/>
                <w:sz w:val="24"/>
                <w:szCs w:val="24"/>
              </w:rPr>
              <w:t>Раздел «Как устроен мир» (3 часа)</w:t>
            </w:r>
          </w:p>
        </w:tc>
        <w:tc>
          <w:tcPr>
            <w:tcW w:w="3137" w:type="pct"/>
            <w:tcBorders>
              <w:top w:val="single" w:sz="4" w:space="0" w:color="auto"/>
              <w:left w:val="single" w:sz="4" w:space="0" w:color="000000"/>
              <w:bottom w:val="single" w:sz="4" w:space="0" w:color="auto"/>
              <w:right w:val="single" w:sz="4" w:space="0" w:color="auto"/>
            </w:tcBorders>
          </w:tcPr>
          <w:p w:rsidR="00B222CF" w:rsidRPr="000D5E4D" w:rsidRDefault="00B222CF" w:rsidP="000D5E4D">
            <w:pPr>
              <w:pStyle w:val="ae"/>
              <w:jc w:val="both"/>
              <w:rPr>
                <w:rFonts w:ascii="Arial Narrow" w:hAnsi="Arial Narrow" w:cs="Calibri"/>
                <w:b/>
                <w:bCs/>
                <w:sz w:val="24"/>
                <w:szCs w:val="24"/>
              </w:rPr>
            </w:pPr>
          </w:p>
        </w:tc>
      </w:tr>
      <w:tr w:rsidR="00B222CF" w:rsidRPr="000D5E4D" w:rsidTr="005A51A7">
        <w:tc>
          <w:tcPr>
            <w:tcW w:w="1863" w:type="pct"/>
            <w:tcBorders>
              <w:top w:val="single" w:sz="4" w:space="0" w:color="000000"/>
              <w:left w:val="single" w:sz="4" w:space="0" w:color="000000"/>
              <w:bottom w:val="single" w:sz="4" w:space="0" w:color="000000"/>
              <w:right w:val="single" w:sz="4" w:space="0" w:color="auto"/>
            </w:tcBorders>
            <w:hideMark/>
          </w:tcPr>
          <w:p w:rsidR="00B222CF" w:rsidRPr="000D5E4D" w:rsidRDefault="00B222CF" w:rsidP="000D5E4D">
            <w:pPr>
              <w:pStyle w:val="ae"/>
              <w:jc w:val="both"/>
              <w:rPr>
                <w:rFonts w:ascii="Arial Narrow" w:hAnsi="Arial Narrow" w:cs="Calibri"/>
                <w:b/>
                <w:bCs/>
                <w:sz w:val="24"/>
                <w:szCs w:val="24"/>
              </w:rPr>
            </w:pPr>
            <w:r w:rsidRPr="000D5E4D">
              <w:rPr>
                <w:rFonts w:ascii="Arial Narrow" w:hAnsi="Arial Narrow" w:cs="Calibri"/>
                <w:b/>
                <w:bCs/>
                <w:sz w:val="24"/>
                <w:szCs w:val="24"/>
              </w:rPr>
              <w:t>Природа</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sz w:val="24"/>
                <w:szCs w:val="24"/>
              </w:rPr>
              <w:t>Разнообразие природы. Как классифи</w:t>
            </w:r>
            <w:r w:rsidRPr="000D5E4D">
              <w:rPr>
                <w:rFonts w:ascii="Arial Narrow" w:hAnsi="Arial Narrow" w:cs="Calibri"/>
                <w:sz w:val="24"/>
                <w:szCs w:val="24"/>
              </w:rPr>
              <w:softHyphen/>
              <w:t>цируют   объекты   природы. Биоло</w:t>
            </w:r>
            <w:r w:rsidRPr="000D5E4D">
              <w:rPr>
                <w:rFonts w:ascii="Arial Narrow" w:hAnsi="Arial Narrow" w:cs="Calibri"/>
                <w:sz w:val="24"/>
                <w:szCs w:val="24"/>
              </w:rPr>
              <w:softHyphen/>
              <w:t>гия — наука о живой природе. Царства живой природы (растения, животные, грибы, бактерии). Ценность природы для людей</w:t>
            </w:r>
          </w:p>
        </w:tc>
        <w:tc>
          <w:tcPr>
            <w:tcW w:w="3137" w:type="pct"/>
            <w:tcBorders>
              <w:top w:val="single" w:sz="4" w:space="0" w:color="auto"/>
              <w:left w:val="single" w:sz="4" w:space="0" w:color="000000"/>
              <w:bottom w:val="single" w:sz="4" w:space="0" w:color="auto"/>
              <w:right w:val="single" w:sz="4" w:space="0" w:color="auto"/>
            </w:tcBorders>
            <w:hideMark/>
          </w:tcPr>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Знакомиться </w:t>
            </w:r>
            <w:r w:rsidRPr="000D5E4D">
              <w:rPr>
                <w:rFonts w:ascii="Arial Narrow" w:hAnsi="Arial Narrow" w:cs="Calibri"/>
                <w:sz w:val="24"/>
                <w:szCs w:val="24"/>
              </w:rPr>
              <w:t>с учебником и учебными пособиями по курсу «Окружающий мир» для 3 класса, с целями и задачами раздела «Как устроен мир»;</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понимать </w:t>
            </w:r>
            <w:r w:rsidRPr="000D5E4D">
              <w:rPr>
                <w:rFonts w:ascii="Arial Narrow" w:hAnsi="Arial Narrow" w:cs="Calibri"/>
                <w:sz w:val="24"/>
                <w:szCs w:val="24"/>
              </w:rPr>
              <w:t>учебную задачу урока и стремиться её выполнить;</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доказывать, </w:t>
            </w:r>
            <w:r w:rsidRPr="000D5E4D">
              <w:rPr>
                <w:rFonts w:ascii="Arial Narrow" w:hAnsi="Arial Narrow" w:cs="Calibri"/>
                <w:sz w:val="24"/>
                <w:szCs w:val="24"/>
              </w:rPr>
              <w:t xml:space="preserve">пользуясь иллюстрацией учебника, что природа удивительно разнообразна; </w:t>
            </w:r>
            <w:r w:rsidRPr="000D5E4D">
              <w:rPr>
                <w:rFonts w:ascii="Arial Narrow" w:hAnsi="Arial Narrow" w:cs="Calibri"/>
                <w:b/>
                <w:bCs/>
                <w:sz w:val="24"/>
                <w:szCs w:val="24"/>
              </w:rPr>
              <w:t xml:space="preserve">раскрывать </w:t>
            </w:r>
            <w:r w:rsidRPr="000D5E4D">
              <w:rPr>
                <w:rFonts w:ascii="Arial Narrow" w:hAnsi="Arial Narrow" w:cs="Calibri"/>
                <w:sz w:val="24"/>
                <w:szCs w:val="24"/>
              </w:rPr>
              <w:t>ценность природы для людей;</w:t>
            </w:r>
          </w:p>
          <w:p w:rsidR="00B222CF" w:rsidRPr="000D5E4D" w:rsidRDefault="00B222CF" w:rsidP="000D5E4D">
            <w:pPr>
              <w:pStyle w:val="ae"/>
              <w:jc w:val="both"/>
              <w:rPr>
                <w:rFonts w:ascii="Arial Narrow" w:hAnsi="Arial Narrow" w:cs="Calibri"/>
                <w:b/>
                <w:bCs/>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работать в паре: анализировать </w:t>
            </w:r>
            <w:r w:rsidRPr="000D5E4D">
              <w:rPr>
                <w:rFonts w:ascii="Arial Narrow" w:hAnsi="Arial Narrow" w:cs="Calibri"/>
                <w:sz w:val="24"/>
                <w:szCs w:val="24"/>
              </w:rPr>
              <w:t xml:space="preserve">текст учебника, </w:t>
            </w:r>
            <w:r w:rsidRPr="000D5E4D">
              <w:rPr>
                <w:rFonts w:ascii="Arial Narrow" w:hAnsi="Arial Narrow" w:cs="Calibri"/>
                <w:b/>
                <w:bCs/>
                <w:sz w:val="24"/>
                <w:szCs w:val="24"/>
              </w:rPr>
              <w:t xml:space="preserve">извлекать </w:t>
            </w:r>
            <w:r w:rsidRPr="000D5E4D">
              <w:rPr>
                <w:rFonts w:ascii="Arial Narrow" w:hAnsi="Arial Narrow" w:cs="Calibri"/>
                <w:sz w:val="24"/>
                <w:szCs w:val="24"/>
              </w:rPr>
              <w:t>из него необхо</w:t>
            </w:r>
            <w:r w:rsidRPr="000D5E4D">
              <w:rPr>
                <w:rFonts w:ascii="Arial Narrow" w:hAnsi="Arial Narrow" w:cs="Calibri"/>
                <w:sz w:val="24"/>
                <w:szCs w:val="24"/>
              </w:rPr>
              <w:softHyphen/>
              <w:t xml:space="preserve">димую информацию; </w:t>
            </w:r>
            <w:r w:rsidRPr="000D5E4D">
              <w:rPr>
                <w:rFonts w:ascii="Arial Narrow" w:hAnsi="Arial Narrow" w:cs="Calibri"/>
                <w:b/>
                <w:bCs/>
                <w:sz w:val="24"/>
                <w:szCs w:val="24"/>
              </w:rPr>
              <w:t xml:space="preserve">сравнивать </w:t>
            </w:r>
            <w:r w:rsidRPr="000D5E4D">
              <w:rPr>
                <w:rFonts w:ascii="Arial Narrow" w:hAnsi="Arial Narrow" w:cs="Calibri"/>
                <w:sz w:val="24"/>
                <w:szCs w:val="24"/>
              </w:rPr>
              <w:t>объекты неживой и живой природы по извест</w:t>
            </w:r>
            <w:r w:rsidRPr="000D5E4D">
              <w:rPr>
                <w:rFonts w:ascii="Arial Narrow" w:hAnsi="Arial Narrow" w:cs="Calibri"/>
                <w:sz w:val="24"/>
                <w:szCs w:val="24"/>
              </w:rPr>
              <w:softHyphen/>
              <w:t xml:space="preserve">ным признакам; </w:t>
            </w:r>
            <w:r w:rsidRPr="000D5E4D">
              <w:rPr>
                <w:rFonts w:ascii="Arial Narrow" w:hAnsi="Arial Narrow" w:cs="Calibri"/>
                <w:b/>
                <w:bCs/>
                <w:sz w:val="24"/>
                <w:szCs w:val="24"/>
              </w:rPr>
              <w:t xml:space="preserve">предлагать </w:t>
            </w:r>
            <w:r w:rsidRPr="000D5E4D">
              <w:rPr>
                <w:rFonts w:ascii="Arial Narrow" w:hAnsi="Arial Narrow" w:cs="Calibri"/>
                <w:sz w:val="24"/>
                <w:szCs w:val="24"/>
              </w:rPr>
              <w:t xml:space="preserve">задание к рисунку учебника и </w:t>
            </w:r>
            <w:r w:rsidRPr="000D5E4D">
              <w:rPr>
                <w:rFonts w:ascii="Arial Narrow" w:hAnsi="Arial Narrow" w:cs="Calibri"/>
                <w:b/>
                <w:bCs/>
                <w:sz w:val="24"/>
                <w:szCs w:val="24"/>
              </w:rPr>
              <w:t xml:space="preserve">оценивать </w:t>
            </w:r>
            <w:r w:rsidRPr="000D5E4D">
              <w:rPr>
                <w:rFonts w:ascii="Arial Narrow" w:hAnsi="Arial Narrow" w:cs="Calibri"/>
                <w:sz w:val="24"/>
                <w:szCs w:val="24"/>
              </w:rPr>
              <w:t xml:space="preserve">ответы одноклассников; </w:t>
            </w:r>
            <w:r w:rsidRPr="000D5E4D">
              <w:rPr>
                <w:rFonts w:ascii="Arial Narrow" w:hAnsi="Arial Narrow" w:cs="Calibri"/>
                <w:b/>
                <w:bCs/>
                <w:sz w:val="24"/>
                <w:szCs w:val="24"/>
              </w:rPr>
              <w:t xml:space="preserve">классифицировать </w:t>
            </w:r>
            <w:r w:rsidRPr="000D5E4D">
              <w:rPr>
                <w:rFonts w:ascii="Arial Narrow" w:hAnsi="Arial Narrow" w:cs="Calibri"/>
                <w:sz w:val="24"/>
                <w:szCs w:val="24"/>
              </w:rPr>
              <w:t xml:space="preserve">объекты живой природы, осуществлять </w:t>
            </w:r>
            <w:r w:rsidRPr="000D5E4D">
              <w:rPr>
                <w:rFonts w:ascii="Arial Narrow" w:hAnsi="Arial Narrow" w:cs="Calibri"/>
                <w:b/>
                <w:bCs/>
                <w:sz w:val="24"/>
                <w:szCs w:val="24"/>
              </w:rPr>
              <w:t>самопроверку;</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формулировать </w:t>
            </w:r>
            <w:r w:rsidRPr="000D5E4D">
              <w:rPr>
                <w:rFonts w:ascii="Arial Narrow" w:hAnsi="Arial Narrow" w:cs="Calibri"/>
                <w:sz w:val="24"/>
                <w:szCs w:val="24"/>
              </w:rPr>
              <w:t xml:space="preserve">выводы из изученного материала, </w:t>
            </w:r>
            <w:r w:rsidRPr="000D5E4D">
              <w:rPr>
                <w:rFonts w:ascii="Arial Narrow" w:hAnsi="Arial Narrow" w:cs="Calibri"/>
                <w:b/>
                <w:bCs/>
                <w:sz w:val="24"/>
                <w:szCs w:val="24"/>
              </w:rPr>
              <w:t xml:space="preserve">отвечать </w:t>
            </w:r>
            <w:r w:rsidRPr="000D5E4D">
              <w:rPr>
                <w:rFonts w:ascii="Arial Narrow" w:hAnsi="Arial Narrow" w:cs="Calibri"/>
                <w:sz w:val="24"/>
                <w:szCs w:val="24"/>
              </w:rPr>
              <w:t>на итоговые во</w:t>
            </w:r>
            <w:r w:rsidRPr="000D5E4D">
              <w:rPr>
                <w:rFonts w:ascii="Arial Narrow" w:hAnsi="Arial Narrow" w:cs="Calibri"/>
                <w:sz w:val="24"/>
                <w:szCs w:val="24"/>
              </w:rPr>
              <w:softHyphen/>
              <w:t xml:space="preserve">просы и </w:t>
            </w:r>
            <w:r w:rsidRPr="000D5E4D">
              <w:rPr>
                <w:rFonts w:ascii="Arial Narrow" w:hAnsi="Arial Narrow" w:cs="Calibri"/>
                <w:b/>
                <w:bCs/>
                <w:sz w:val="24"/>
                <w:szCs w:val="24"/>
              </w:rPr>
              <w:t xml:space="preserve">оценивать </w:t>
            </w:r>
            <w:r w:rsidRPr="000D5E4D">
              <w:rPr>
                <w:rFonts w:ascii="Arial Narrow" w:hAnsi="Arial Narrow" w:cs="Calibri"/>
                <w:sz w:val="24"/>
                <w:szCs w:val="24"/>
              </w:rPr>
              <w:t>достижения на уроке</w:t>
            </w:r>
          </w:p>
        </w:tc>
      </w:tr>
      <w:tr w:rsidR="00B222CF" w:rsidRPr="000D5E4D" w:rsidTr="005A51A7">
        <w:tc>
          <w:tcPr>
            <w:tcW w:w="1863" w:type="pct"/>
            <w:tcBorders>
              <w:top w:val="single" w:sz="4" w:space="0" w:color="000000"/>
              <w:left w:val="single" w:sz="4" w:space="0" w:color="000000"/>
              <w:bottom w:val="single" w:sz="4" w:space="0" w:color="000000"/>
              <w:right w:val="single" w:sz="4" w:space="0" w:color="auto"/>
            </w:tcBorders>
          </w:tcPr>
          <w:p w:rsidR="00B222CF" w:rsidRPr="000D5E4D" w:rsidRDefault="00B222CF" w:rsidP="000D5E4D">
            <w:pPr>
              <w:pStyle w:val="ae"/>
              <w:jc w:val="both"/>
              <w:rPr>
                <w:rFonts w:ascii="Arial Narrow" w:hAnsi="Arial Narrow" w:cs="Calibri"/>
                <w:b/>
                <w:bCs/>
                <w:sz w:val="24"/>
                <w:szCs w:val="24"/>
              </w:rPr>
            </w:pPr>
            <w:r w:rsidRPr="000D5E4D">
              <w:rPr>
                <w:rFonts w:ascii="Arial Narrow" w:hAnsi="Arial Narrow" w:cs="Calibri"/>
                <w:b/>
                <w:bCs/>
                <w:sz w:val="24"/>
                <w:szCs w:val="24"/>
              </w:rPr>
              <w:t>Человек. Общество</w:t>
            </w:r>
          </w:p>
          <w:p w:rsidR="00B222CF" w:rsidRPr="000D5E4D" w:rsidRDefault="00B222CF" w:rsidP="000D5E4D">
            <w:pPr>
              <w:pStyle w:val="ae"/>
              <w:jc w:val="both"/>
              <w:rPr>
                <w:rFonts w:ascii="Arial Narrow" w:hAnsi="Arial Narrow" w:cs="Calibri"/>
                <w:b/>
                <w:bCs/>
                <w:sz w:val="24"/>
                <w:szCs w:val="24"/>
              </w:rPr>
            </w:pP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sz w:val="24"/>
                <w:szCs w:val="24"/>
              </w:rPr>
              <w:t>Человек — часть природы. Отличия че</w:t>
            </w:r>
            <w:r w:rsidRPr="000D5E4D">
              <w:rPr>
                <w:rFonts w:ascii="Arial Narrow" w:hAnsi="Arial Narrow" w:cs="Calibri"/>
                <w:sz w:val="24"/>
                <w:szCs w:val="24"/>
              </w:rPr>
              <w:softHyphen/>
              <w:t>ловека от других живых существ. Вну</w:t>
            </w:r>
            <w:r w:rsidRPr="000D5E4D">
              <w:rPr>
                <w:rFonts w:ascii="Arial Narrow" w:hAnsi="Arial Narrow" w:cs="Calibri"/>
                <w:sz w:val="24"/>
                <w:szCs w:val="24"/>
              </w:rPr>
              <w:softHyphen/>
              <w:t>тренний мир человека. Ступеньки по</w:t>
            </w:r>
            <w:r w:rsidRPr="000D5E4D">
              <w:rPr>
                <w:rFonts w:ascii="Arial Narrow" w:hAnsi="Arial Narrow" w:cs="Calibri"/>
                <w:sz w:val="24"/>
                <w:szCs w:val="24"/>
              </w:rPr>
              <w:softHyphen/>
              <w:t>знания человеком окружающего мира</w:t>
            </w:r>
          </w:p>
          <w:p w:rsidR="00B222CF" w:rsidRPr="000D5E4D" w:rsidRDefault="00B222CF" w:rsidP="000D5E4D">
            <w:pPr>
              <w:pStyle w:val="ae"/>
              <w:jc w:val="both"/>
              <w:rPr>
                <w:rFonts w:ascii="Arial Narrow" w:hAnsi="Arial Narrow" w:cs="Calibri"/>
                <w:sz w:val="24"/>
                <w:szCs w:val="24"/>
              </w:rPr>
            </w:pPr>
          </w:p>
        </w:tc>
        <w:tc>
          <w:tcPr>
            <w:tcW w:w="3137" w:type="pct"/>
            <w:tcBorders>
              <w:top w:val="single" w:sz="4" w:space="0" w:color="auto"/>
              <w:left w:val="single" w:sz="4" w:space="0" w:color="000000"/>
              <w:bottom w:val="single" w:sz="4" w:space="0" w:color="auto"/>
              <w:right w:val="single" w:sz="4" w:space="0" w:color="auto"/>
            </w:tcBorders>
            <w:hideMark/>
          </w:tcPr>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Понимать </w:t>
            </w:r>
            <w:r w:rsidRPr="000D5E4D">
              <w:rPr>
                <w:rFonts w:ascii="Arial Narrow" w:hAnsi="Arial Narrow" w:cs="Calibri"/>
                <w:sz w:val="24"/>
                <w:szCs w:val="24"/>
              </w:rPr>
              <w:t>учебную задачу урока и стремиться её выполнить;</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находить сходство </w:t>
            </w:r>
            <w:r w:rsidRPr="000D5E4D">
              <w:rPr>
                <w:rFonts w:ascii="Arial Narrow" w:hAnsi="Arial Narrow" w:cs="Calibri"/>
                <w:sz w:val="24"/>
                <w:szCs w:val="24"/>
              </w:rPr>
              <w:t xml:space="preserve">человека и живых существ и </w:t>
            </w:r>
            <w:r w:rsidRPr="000D5E4D">
              <w:rPr>
                <w:rFonts w:ascii="Arial Narrow" w:hAnsi="Arial Narrow" w:cs="Calibri"/>
                <w:b/>
                <w:bCs/>
                <w:sz w:val="24"/>
                <w:szCs w:val="24"/>
              </w:rPr>
              <w:t xml:space="preserve">отличия </w:t>
            </w:r>
            <w:r w:rsidRPr="000D5E4D">
              <w:rPr>
                <w:rFonts w:ascii="Arial Narrow" w:hAnsi="Arial Narrow" w:cs="Calibri"/>
                <w:sz w:val="24"/>
                <w:szCs w:val="24"/>
              </w:rPr>
              <w:t>его от животных;</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различать </w:t>
            </w:r>
            <w:r w:rsidRPr="000D5E4D">
              <w:rPr>
                <w:rFonts w:ascii="Arial Narrow" w:hAnsi="Arial Narrow" w:cs="Calibri"/>
                <w:sz w:val="24"/>
                <w:szCs w:val="24"/>
              </w:rPr>
              <w:t xml:space="preserve">внешность человека и его внутренний мир; </w:t>
            </w:r>
            <w:r w:rsidRPr="000D5E4D">
              <w:rPr>
                <w:rFonts w:ascii="Arial Narrow" w:hAnsi="Arial Narrow" w:cs="Calibri"/>
                <w:b/>
                <w:bCs/>
                <w:sz w:val="24"/>
                <w:szCs w:val="24"/>
              </w:rPr>
              <w:t xml:space="preserve">анализировать </w:t>
            </w:r>
            <w:r w:rsidRPr="000D5E4D">
              <w:rPr>
                <w:rFonts w:ascii="Arial Narrow" w:hAnsi="Arial Narrow" w:cs="Calibri"/>
                <w:sz w:val="24"/>
                <w:szCs w:val="24"/>
              </w:rPr>
              <w:t>проявле</w:t>
            </w:r>
            <w:r w:rsidRPr="000D5E4D">
              <w:rPr>
                <w:rFonts w:ascii="Arial Narrow" w:hAnsi="Arial Narrow" w:cs="Calibri"/>
                <w:sz w:val="24"/>
                <w:szCs w:val="24"/>
              </w:rPr>
              <w:softHyphen/>
              <w:t xml:space="preserve">ния внутреннего мира человека в его поступках, внешности, взаимоотношениях с людьми, отношении к природе; </w:t>
            </w:r>
            <w:r w:rsidRPr="000D5E4D">
              <w:rPr>
                <w:rFonts w:ascii="Arial Narrow" w:hAnsi="Arial Narrow" w:cs="Calibri"/>
                <w:b/>
                <w:bCs/>
                <w:sz w:val="24"/>
                <w:szCs w:val="24"/>
              </w:rPr>
              <w:t xml:space="preserve">оценивать </w:t>
            </w:r>
            <w:r w:rsidRPr="000D5E4D">
              <w:rPr>
                <w:rFonts w:ascii="Arial Narrow" w:hAnsi="Arial Narrow" w:cs="Calibri"/>
                <w:sz w:val="24"/>
                <w:szCs w:val="24"/>
              </w:rPr>
              <w:t>богатство внутреннего мира человека;</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работать в паре; наблюдать </w:t>
            </w:r>
            <w:r w:rsidRPr="000D5E4D">
              <w:rPr>
                <w:rFonts w:ascii="Arial Narrow" w:hAnsi="Arial Narrow" w:cs="Calibri"/>
                <w:sz w:val="24"/>
                <w:szCs w:val="24"/>
              </w:rPr>
              <w:t xml:space="preserve">и </w:t>
            </w:r>
            <w:r w:rsidRPr="000D5E4D">
              <w:rPr>
                <w:rFonts w:ascii="Arial Narrow" w:hAnsi="Arial Narrow" w:cs="Calibri"/>
                <w:b/>
                <w:bCs/>
                <w:sz w:val="24"/>
                <w:szCs w:val="24"/>
              </w:rPr>
              <w:t xml:space="preserve">описывать </w:t>
            </w:r>
            <w:r w:rsidRPr="000D5E4D">
              <w:rPr>
                <w:rFonts w:ascii="Arial Narrow" w:hAnsi="Arial Narrow" w:cs="Calibri"/>
                <w:sz w:val="24"/>
                <w:szCs w:val="24"/>
              </w:rPr>
              <w:t xml:space="preserve">проявления внутреннего мира человека; </w:t>
            </w:r>
            <w:r w:rsidRPr="000D5E4D">
              <w:rPr>
                <w:rFonts w:ascii="Arial Narrow" w:hAnsi="Arial Narrow" w:cs="Calibri"/>
                <w:b/>
                <w:bCs/>
                <w:sz w:val="24"/>
                <w:szCs w:val="24"/>
              </w:rPr>
              <w:t xml:space="preserve">обсуждать, </w:t>
            </w:r>
            <w:r w:rsidRPr="000D5E4D">
              <w:rPr>
                <w:rFonts w:ascii="Arial Narrow" w:hAnsi="Arial Narrow" w:cs="Calibri"/>
                <w:sz w:val="24"/>
                <w:szCs w:val="24"/>
              </w:rPr>
              <w:t>как возникают богатства внутреннего мира человека;</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моделировать </w:t>
            </w:r>
            <w:r w:rsidRPr="000D5E4D">
              <w:rPr>
                <w:rFonts w:ascii="Arial Narrow" w:hAnsi="Arial Narrow" w:cs="Calibri"/>
                <w:sz w:val="24"/>
                <w:szCs w:val="24"/>
              </w:rPr>
              <w:t>ступени познания человеком окружающего мира в ходе роле</w:t>
            </w:r>
            <w:r w:rsidRPr="000D5E4D">
              <w:rPr>
                <w:rFonts w:ascii="Arial Narrow" w:hAnsi="Arial Narrow" w:cs="Calibri"/>
                <w:sz w:val="24"/>
                <w:szCs w:val="24"/>
              </w:rPr>
              <w:softHyphen/>
              <w:t>вых игр;</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формулировать </w:t>
            </w:r>
            <w:r w:rsidRPr="000D5E4D">
              <w:rPr>
                <w:rFonts w:ascii="Arial Narrow" w:hAnsi="Arial Narrow" w:cs="Calibri"/>
                <w:sz w:val="24"/>
                <w:szCs w:val="24"/>
              </w:rPr>
              <w:t xml:space="preserve">выводы из изученного материала, </w:t>
            </w:r>
            <w:r w:rsidRPr="000D5E4D">
              <w:rPr>
                <w:rFonts w:ascii="Arial Narrow" w:hAnsi="Arial Narrow" w:cs="Calibri"/>
                <w:b/>
                <w:bCs/>
                <w:sz w:val="24"/>
                <w:szCs w:val="24"/>
              </w:rPr>
              <w:t xml:space="preserve">отвечать </w:t>
            </w:r>
            <w:r w:rsidRPr="000D5E4D">
              <w:rPr>
                <w:rFonts w:ascii="Arial Narrow" w:hAnsi="Arial Narrow" w:cs="Calibri"/>
                <w:sz w:val="24"/>
                <w:szCs w:val="24"/>
              </w:rPr>
              <w:t>на итоговые во</w:t>
            </w:r>
            <w:r w:rsidRPr="000D5E4D">
              <w:rPr>
                <w:rFonts w:ascii="Arial Narrow" w:hAnsi="Arial Narrow" w:cs="Calibri"/>
                <w:sz w:val="24"/>
                <w:szCs w:val="24"/>
              </w:rPr>
              <w:softHyphen/>
              <w:t xml:space="preserve">просы и </w:t>
            </w:r>
            <w:r w:rsidRPr="000D5E4D">
              <w:rPr>
                <w:rFonts w:ascii="Arial Narrow" w:hAnsi="Arial Narrow" w:cs="Calibri"/>
                <w:b/>
                <w:bCs/>
                <w:sz w:val="24"/>
                <w:szCs w:val="24"/>
              </w:rPr>
              <w:t xml:space="preserve">оценивать </w:t>
            </w:r>
            <w:r w:rsidRPr="000D5E4D">
              <w:rPr>
                <w:rFonts w:ascii="Arial Narrow" w:hAnsi="Arial Narrow" w:cs="Calibri"/>
                <w:sz w:val="24"/>
                <w:szCs w:val="24"/>
              </w:rPr>
              <w:t>достижения на уроке</w:t>
            </w:r>
          </w:p>
        </w:tc>
      </w:tr>
      <w:tr w:rsidR="00B222CF" w:rsidRPr="000D5E4D" w:rsidTr="005A51A7">
        <w:tc>
          <w:tcPr>
            <w:tcW w:w="1863" w:type="pct"/>
            <w:tcBorders>
              <w:top w:val="single" w:sz="4" w:space="0" w:color="000000"/>
              <w:left w:val="single" w:sz="4" w:space="0" w:color="000000"/>
              <w:bottom w:val="single" w:sz="4" w:space="0" w:color="000000"/>
              <w:right w:val="single" w:sz="4" w:space="0" w:color="auto"/>
            </w:tcBorders>
            <w:hideMark/>
          </w:tcPr>
          <w:p w:rsidR="00B222CF" w:rsidRPr="000D5E4D" w:rsidRDefault="00B222CF" w:rsidP="000D5E4D">
            <w:pPr>
              <w:pStyle w:val="ae"/>
              <w:jc w:val="both"/>
              <w:rPr>
                <w:rFonts w:ascii="Arial Narrow" w:hAnsi="Arial Narrow" w:cs="Calibri"/>
                <w:b/>
                <w:bCs/>
                <w:sz w:val="24"/>
                <w:szCs w:val="24"/>
              </w:rPr>
            </w:pPr>
            <w:r w:rsidRPr="000D5E4D">
              <w:rPr>
                <w:rFonts w:ascii="Arial Narrow" w:hAnsi="Arial Narrow" w:cs="Calibri"/>
                <w:b/>
                <w:bCs/>
                <w:sz w:val="24"/>
                <w:szCs w:val="24"/>
              </w:rPr>
              <w:t>Что такое экология. Природа в опасности!</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sz w:val="24"/>
                <w:szCs w:val="24"/>
              </w:rPr>
              <w:t>Экология как наука о связях между жи</w:t>
            </w:r>
            <w:r w:rsidRPr="000D5E4D">
              <w:rPr>
                <w:rFonts w:ascii="Arial Narrow" w:hAnsi="Arial Narrow" w:cs="Calibri"/>
                <w:sz w:val="24"/>
                <w:szCs w:val="24"/>
              </w:rPr>
              <w:softHyphen/>
              <w:t>выми существами и окружающей сре</w:t>
            </w:r>
            <w:r w:rsidRPr="000D5E4D">
              <w:rPr>
                <w:rFonts w:ascii="Arial Narrow" w:hAnsi="Arial Narrow" w:cs="Calibri"/>
                <w:sz w:val="24"/>
                <w:szCs w:val="24"/>
              </w:rPr>
              <w:softHyphen/>
              <w:t>дой, её роль в жизни человека и обще</w:t>
            </w:r>
            <w:r w:rsidRPr="000D5E4D">
              <w:rPr>
                <w:rFonts w:ascii="Arial Narrow" w:hAnsi="Arial Narrow" w:cs="Calibri"/>
                <w:sz w:val="24"/>
                <w:szCs w:val="24"/>
              </w:rPr>
              <w:softHyphen/>
              <w:t>ства. Экологические связи, их разно</w:t>
            </w:r>
            <w:r w:rsidRPr="000D5E4D">
              <w:rPr>
                <w:rFonts w:ascii="Arial Narrow" w:hAnsi="Arial Narrow" w:cs="Calibri"/>
                <w:sz w:val="24"/>
                <w:szCs w:val="24"/>
              </w:rPr>
              <w:softHyphen/>
              <w:t>образие .</w:t>
            </w:r>
          </w:p>
        </w:tc>
        <w:tc>
          <w:tcPr>
            <w:tcW w:w="3137" w:type="pct"/>
            <w:tcBorders>
              <w:top w:val="single" w:sz="4" w:space="0" w:color="auto"/>
              <w:left w:val="single" w:sz="4" w:space="0" w:color="000000"/>
              <w:bottom w:val="single" w:sz="4" w:space="0" w:color="auto"/>
              <w:right w:val="single" w:sz="4" w:space="0" w:color="auto"/>
            </w:tcBorders>
            <w:hideMark/>
          </w:tcPr>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Понимать </w:t>
            </w:r>
            <w:r w:rsidRPr="000D5E4D">
              <w:rPr>
                <w:rFonts w:ascii="Arial Narrow" w:hAnsi="Arial Narrow" w:cs="Calibri"/>
                <w:sz w:val="24"/>
                <w:szCs w:val="24"/>
              </w:rPr>
              <w:t>учебную задачу урока и стремиться её выполнить;</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анализировать </w:t>
            </w:r>
            <w:r w:rsidRPr="000D5E4D">
              <w:rPr>
                <w:rFonts w:ascii="Arial Narrow" w:hAnsi="Arial Narrow" w:cs="Calibri"/>
                <w:sz w:val="24"/>
                <w:szCs w:val="24"/>
              </w:rPr>
              <w:t>текст учебника с целью обнаружения взаимосвязей в при</w:t>
            </w:r>
            <w:r w:rsidRPr="000D5E4D">
              <w:rPr>
                <w:rFonts w:ascii="Arial Narrow" w:hAnsi="Arial Narrow" w:cs="Calibri"/>
                <w:sz w:val="24"/>
                <w:szCs w:val="24"/>
              </w:rPr>
              <w:softHyphen/>
              <w:t xml:space="preserve">роде, между природой и человеком, </w:t>
            </w:r>
            <w:r w:rsidRPr="000D5E4D">
              <w:rPr>
                <w:rFonts w:ascii="Arial Narrow" w:hAnsi="Arial Narrow" w:cs="Calibri"/>
                <w:b/>
                <w:bCs/>
                <w:sz w:val="24"/>
                <w:szCs w:val="24"/>
              </w:rPr>
              <w:t xml:space="preserve">прослеживать </w:t>
            </w:r>
            <w:r w:rsidRPr="000D5E4D">
              <w:rPr>
                <w:rFonts w:ascii="Arial Narrow" w:hAnsi="Arial Narrow" w:cs="Calibri"/>
                <w:sz w:val="24"/>
                <w:szCs w:val="24"/>
              </w:rPr>
              <w:t>по схеме обнаруженные взаи</w:t>
            </w:r>
            <w:r w:rsidRPr="000D5E4D">
              <w:rPr>
                <w:rFonts w:ascii="Arial Narrow" w:hAnsi="Arial Narrow" w:cs="Calibri"/>
                <w:sz w:val="24"/>
                <w:szCs w:val="24"/>
              </w:rPr>
              <w:softHyphen/>
              <w:t xml:space="preserve">мосвязи, </w:t>
            </w:r>
            <w:r w:rsidRPr="000D5E4D">
              <w:rPr>
                <w:rFonts w:ascii="Arial Narrow" w:hAnsi="Arial Narrow" w:cs="Calibri"/>
                <w:b/>
                <w:bCs/>
                <w:sz w:val="24"/>
                <w:szCs w:val="24"/>
              </w:rPr>
              <w:t xml:space="preserve">рассказывать </w:t>
            </w:r>
            <w:r w:rsidRPr="000D5E4D">
              <w:rPr>
                <w:rFonts w:ascii="Arial Narrow" w:hAnsi="Arial Narrow" w:cs="Calibri"/>
                <w:sz w:val="24"/>
                <w:szCs w:val="24"/>
              </w:rPr>
              <w:t>о них, опираясь на схему;</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 xml:space="preserve">работать в парс: анализировать </w:t>
            </w:r>
            <w:r w:rsidRPr="000D5E4D">
              <w:rPr>
                <w:rFonts w:ascii="Arial Narrow" w:hAnsi="Arial Narrow" w:cs="Calibri"/>
                <w:sz w:val="24"/>
                <w:szCs w:val="24"/>
              </w:rPr>
              <w:t xml:space="preserve">схемы учебника и с их помощью </w:t>
            </w:r>
            <w:r w:rsidRPr="000D5E4D">
              <w:rPr>
                <w:rFonts w:ascii="Arial Narrow" w:hAnsi="Arial Narrow" w:cs="Calibri"/>
                <w:b/>
                <w:bCs/>
                <w:sz w:val="24"/>
                <w:szCs w:val="24"/>
              </w:rPr>
              <w:t>класси</w:t>
            </w:r>
            <w:r w:rsidRPr="000D5E4D">
              <w:rPr>
                <w:rFonts w:ascii="Arial Narrow" w:hAnsi="Arial Narrow" w:cs="Calibri"/>
                <w:b/>
                <w:bCs/>
                <w:sz w:val="24"/>
                <w:szCs w:val="24"/>
              </w:rPr>
              <w:softHyphen/>
              <w:t xml:space="preserve">фицировать </w:t>
            </w:r>
            <w:r w:rsidRPr="000D5E4D">
              <w:rPr>
                <w:rFonts w:ascii="Arial Narrow" w:hAnsi="Arial Narrow" w:cs="Calibri"/>
                <w:sz w:val="24"/>
                <w:szCs w:val="24"/>
              </w:rPr>
              <w:t xml:space="preserve">экологические </w:t>
            </w:r>
            <w:r w:rsidRPr="000D5E4D">
              <w:rPr>
                <w:rFonts w:ascii="Arial Narrow" w:hAnsi="Arial Narrow" w:cs="Calibri"/>
                <w:sz w:val="24"/>
                <w:szCs w:val="24"/>
              </w:rPr>
              <w:lastRenderedPageBreak/>
              <w:t xml:space="preserve">связи; </w:t>
            </w:r>
            <w:r w:rsidRPr="000D5E4D">
              <w:rPr>
                <w:rFonts w:ascii="Arial Narrow" w:hAnsi="Arial Narrow" w:cs="Calibri"/>
                <w:b/>
                <w:bCs/>
                <w:sz w:val="24"/>
                <w:szCs w:val="24"/>
              </w:rPr>
              <w:t xml:space="preserve">приводить примеры </w:t>
            </w:r>
            <w:r w:rsidRPr="000D5E4D">
              <w:rPr>
                <w:rFonts w:ascii="Arial Narrow" w:hAnsi="Arial Narrow" w:cs="Calibri"/>
                <w:sz w:val="24"/>
                <w:szCs w:val="24"/>
              </w:rPr>
              <w:t xml:space="preserve">взаимосвязей живого и неживого, растений и животных, человека и природы; </w:t>
            </w:r>
            <w:r w:rsidRPr="000D5E4D">
              <w:rPr>
                <w:rFonts w:ascii="Arial Narrow" w:hAnsi="Arial Narrow" w:cs="Calibri"/>
                <w:b/>
                <w:bCs/>
                <w:sz w:val="24"/>
                <w:szCs w:val="24"/>
              </w:rPr>
              <w:t xml:space="preserve">описывать </w:t>
            </w:r>
            <w:r w:rsidRPr="000D5E4D">
              <w:rPr>
                <w:rFonts w:ascii="Arial Narrow" w:hAnsi="Arial Narrow" w:cs="Calibri"/>
                <w:sz w:val="24"/>
                <w:szCs w:val="24"/>
              </w:rPr>
              <w:t xml:space="preserve">окружающую среду для природных объектов и человека; </w:t>
            </w:r>
            <w:r w:rsidRPr="000D5E4D">
              <w:rPr>
                <w:rFonts w:ascii="Arial Narrow" w:hAnsi="Arial Narrow" w:cs="Calibri"/>
                <w:b/>
                <w:bCs/>
                <w:sz w:val="24"/>
                <w:szCs w:val="24"/>
              </w:rPr>
              <w:t xml:space="preserve">моделировать </w:t>
            </w:r>
            <w:r w:rsidRPr="000D5E4D">
              <w:rPr>
                <w:rFonts w:ascii="Arial Narrow" w:hAnsi="Arial Narrow" w:cs="Calibri"/>
                <w:sz w:val="24"/>
                <w:szCs w:val="24"/>
              </w:rPr>
              <w:t xml:space="preserve">связи организмов с окружающей средой, </w:t>
            </w:r>
            <w:r w:rsidRPr="000D5E4D">
              <w:rPr>
                <w:rFonts w:ascii="Arial Narrow" w:hAnsi="Arial Narrow" w:cs="Calibri"/>
                <w:b/>
                <w:bCs/>
                <w:sz w:val="24"/>
                <w:szCs w:val="24"/>
              </w:rPr>
              <w:t xml:space="preserve">обсуждать </w:t>
            </w:r>
            <w:r w:rsidRPr="000D5E4D">
              <w:rPr>
                <w:rFonts w:ascii="Arial Narrow" w:hAnsi="Arial Narrow" w:cs="Calibri"/>
                <w:sz w:val="24"/>
                <w:szCs w:val="24"/>
              </w:rPr>
              <w:t xml:space="preserve">и </w:t>
            </w:r>
            <w:r w:rsidRPr="000D5E4D">
              <w:rPr>
                <w:rFonts w:ascii="Arial Narrow" w:hAnsi="Arial Narrow" w:cs="Calibri"/>
                <w:b/>
                <w:bCs/>
                <w:sz w:val="24"/>
                <w:szCs w:val="24"/>
              </w:rPr>
              <w:t xml:space="preserve">оценивать </w:t>
            </w:r>
            <w:r w:rsidRPr="000D5E4D">
              <w:rPr>
                <w:rFonts w:ascii="Arial Narrow" w:hAnsi="Arial Narrow" w:cs="Calibri"/>
                <w:sz w:val="24"/>
                <w:szCs w:val="24"/>
              </w:rPr>
              <w:t>предложенные модели;</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формулировать </w:t>
            </w:r>
            <w:r w:rsidRPr="000D5E4D">
              <w:rPr>
                <w:rFonts w:ascii="Arial Narrow" w:hAnsi="Arial Narrow" w:cs="Calibri"/>
                <w:sz w:val="24"/>
                <w:szCs w:val="24"/>
              </w:rPr>
              <w:t xml:space="preserve">выводы из изученного материала, </w:t>
            </w:r>
            <w:r w:rsidRPr="000D5E4D">
              <w:rPr>
                <w:rFonts w:ascii="Arial Narrow" w:hAnsi="Arial Narrow" w:cs="Calibri"/>
                <w:b/>
                <w:bCs/>
                <w:sz w:val="24"/>
                <w:szCs w:val="24"/>
              </w:rPr>
              <w:t xml:space="preserve">отвечать </w:t>
            </w:r>
            <w:r w:rsidRPr="000D5E4D">
              <w:rPr>
                <w:rFonts w:ascii="Arial Narrow" w:hAnsi="Arial Narrow" w:cs="Calibri"/>
                <w:sz w:val="24"/>
                <w:szCs w:val="24"/>
              </w:rPr>
              <w:t>на итоговые во</w:t>
            </w:r>
            <w:r w:rsidRPr="000D5E4D">
              <w:rPr>
                <w:rFonts w:ascii="Arial Narrow" w:hAnsi="Arial Narrow" w:cs="Calibri"/>
                <w:sz w:val="24"/>
                <w:szCs w:val="24"/>
              </w:rPr>
              <w:softHyphen/>
              <w:t xml:space="preserve">просы и </w:t>
            </w:r>
            <w:r w:rsidRPr="000D5E4D">
              <w:rPr>
                <w:rFonts w:ascii="Arial Narrow" w:hAnsi="Arial Narrow" w:cs="Calibri"/>
                <w:b/>
                <w:bCs/>
                <w:sz w:val="24"/>
                <w:szCs w:val="24"/>
              </w:rPr>
              <w:t xml:space="preserve">оценивать </w:t>
            </w:r>
            <w:r w:rsidRPr="000D5E4D">
              <w:rPr>
                <w:rFonts w:ascii="Arial Narrow" w:hAnsi="Arial Narrow" w:cs="Calibri"/>
                <w:sz w:val="24"/>
                <w:szCs w:val="24"/>
              </w:rPr>
              <w:t>достижения на уроке</w:t>
            </w:r>
          </w:p>
        </w:tc>
      </w:tr>
      <w:tr w:rsidR="00B222CF" w:rsidRPr="000D5E4D" w:rsidTr="005A51A7">
        <w:tc>
          <w:tcPr>
            <w:tcW w:w="1863" w:type="pct"/>
            <w:tcBorders>
              <w:top w:val="single" w:sz="4" w:space="0" w:color="000000"/>
              <w:left w:val="single" w:sz="4" w:space="0" w:color="000000"/>
              <w:bottom w:val="single" w:sz="4" w:space="0" w:color="000000"/>
              <w:right w:val="single" w:sz="4" w:space="0" w:color="auto"/>
            </w:tcBorders>
            <w:hideMark/>
          </w:tcPr>
          <w:p w:rsidR="00B222CF" w:rsidRPr="000D5E4D" w:rsidRDefault="00B222CF" w:rsidP="000D5E4D">
            <w:pPr>
              <w:pStyle w:val="ae"/>
              <w:jc w:val="both"/>
              <w:rPr>
                <w:rFonts w:ascii="Arial Narrow" w:hAnsi="Arial Narrow" w:cs="Calibri"/>
                <w:b/>
                <w:bCs/>
                <w:sz w:val="24"/>
                <w:szCs w:val="24"/>
              </w:rPr>
            </w:pPr>
            <w:r w:rsidRPr="000D5E4D">
              <w:rPr>
                <w:rFonts w:ascii="Arial Narrow" w:hAnsi="Arial Narrow" w:cs="Calibri"/>
                <w:b/>
                <w:bCs/>
                <w:sz w:val="24"/>
                <w:szCs w:val="24"/>
              </w:rPr>
              <w:lastRenderedPageBreak/>
              <w:t>Раздел «Эта удивительная природа» (9 часов)</w:t>
            </w:r>
          </w:p>
        </w:tc>
        <w:tc>
          <w:tcPr>
            <w:tcW w:w="3137" w:type="pct"/>
            <w:tcBorders>
              <w:top w:val="single" w:sz="4" w:space="0" w:color="auto"/>
              <w:left w:val="single" w:sz="4" w:space="0" w:color="000000"/>
              <w:bottom w:val="single" w:sz="4" w:space="0" w:color="auto"/>
              <w:right w:val="single" w:sz="4" w:space="0" w:color="auto"/>
            </w:tcBorders>
          </w:tcPr>
          <w:p w:rsidR="00B222CF" w:rsidRPr="000D5E4D" w:rsidRDefault="00B222CF" w:rsidP="000D5E4D">
            <w:pPr>
              <w:pStyle w:val="ae"/>
              <w:jc w:val="both"/>
              <w:rPr>
                <w:rFonts w:ascii="Arial Narrow" w:hAnsi="Arial Narrow" w:cs="Calibri"/>
                <w:b/>
                <w:bCs/>
                <w:sz w:val="24"/>
                <w:szCs w:val="24"/>
              </w:rPr>
            </w:pPr>
          </w:p>
        </w:tc>
      </w:tr>
      <w:tr w:rsidR="00B222CF" w:rsidRPr="000D5E4D" w:rsidTr="005A51A7">
        <w:tc>
          <w:tcPr>
            <w:tcW w:w="1863" w:type="pct"/>
            <w:tcBorders>
              <w:top w:val="single" w:sz="4" w:space="0" w:color="000000"/>
              <w:left w:val="single" w:sz="4" w:space="0" w:color="000000"/>
              <w:bottom w:val="single" w:sz="4" w:space="0" w:color="000000"/>
              <w:right w:val="single" w:sz="4" w:space="0" w:color="auto"/>
            </w:tcBorders>
          </w:tcPr>
          <w:p w:rsidR="00B222CF" w:rsidRPr="000D5E4D" w:rsidRDefault="00B222CF" w:rsidP="000D5E4D">
            <w:pPr>
              <w:pStyle w:val="ae"/>
              <w:jc w:val="both"/>
              <w:rPr>
                <w:rFonts w:ascii="Arial Narrow" w:hAnsi="Arial Narrow" w:cs="Calibri"/>
                <w:b/>
                <w:bCs/>
                <w:sz w:val="24"/>
                <w:szCs w:val="24"/>
              </w:rPr>
            </w:pPr>
            <w:r w:rsidRPr="000D5E4D">
              <w:rPr>
                <w:rFonts w:ascii="Arial Narrow" w:hAnsi="Arial Narrow" w:cs="Calibri"/>
                <w:b/>
                <w:bCs/>
                <w:sz w:val="24"/>
                <w:szCs w:val="24"/>
              </w:rPr>
              <w:t>Тема, вещества, частицы Разнообразие веществ</w:t>
            </w:r>
          </w:p>
          <w:p w:rsidR="00B222CF" w:rsidRPr="000D5E4D" w:rsidRDefault="00B222CF" w:rsidP="000D5E4D">
            <w:pPr>
              <w:pStyle w:val="ae"/>
              <w:jc w:val="both"/>
              <w:rPr>
                <w:rFonts w:ascii="Arial Narrow" w:hAnsi="Arial Narrow" w:cs="Calibri"/>
                <w:b/>
                <w:bCs/>
                <w:sz w:val="24"/>
                <w:szCs w:val="24"/>
              </w:rPr>
            </w:pP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sz w:val="24"/>
                <w:szCs w:val="24"/>
              </w:rPr>
              <w:t>Знакомство с целями и задачами раз</w:t>
            </w:r>
            <w:r w:rsidRPr="000D5E4D">
              <w:rPr>
                <w:rFonts w:ascii="Arial Narrow" w:hAnsi="Arial Narrow" w:cs="Calibri"/>
                <w:sz w:val="24"/>
                <w:szCs w:val="24"/>
              </w:rPr>
              <w:softHyphen/>
              <w:t>дела. Тела, вещества, частицы. Есте</w:t>
            </w:r>
            <w:r w:rsidRPr="000D5E4D">
              <w:rPr>
                <w:rFonts w:ascii="Arial Narrow" w:hAnsi="Arial Narrow" w:cs="Calibri"/>
                <w:sz w:val="24"/>
                <w:szCs w:val="24"/>
              </w:rPr>
              <w:softHyphen/>
              <w:t>ственные и искусственные тела. Твёр</w:t>
            </w:r>
            <w:r w:rsidRPr="000D5E4D">
              <w:rPr>
                <w:rFonts w:ascii="Arial Narrow" w:hAnsi="Arial Narrow" w:cs="Calibri"/>
                <w:sz w:val="24"/>
                <w:szCs w:val="24"/>
              </w:rPr>
              <w:softHyphen/>
              <w:t>дые, жидкие, газообразные вещества</w:t>
            </w:r>
          </w:p>
        </w:tc>
        <w:tc>
          <w:tcPr>
            <w:tcW w:w="3137" w:type="pct"/>
            <w:tcBorders>
              <w:top w:val="single" w:sz="4" w:space="0" w:color="auto"/>
              <w:left w:val="single" w:sz="4" w:space="0" w:color="000000"/>
              <w:bottom w:val="single" w:sz="4" w:space="0" w:color="auto"/>
              <w:right w:val="single" w:sz="4" w:space="0" w:color="auto"/>
            </w:tcBorders>
            <w:hideMark/>
          </w:tcPr>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Понимать </w:t>
            </w:r>
            <w:r w:rsidRPr="000D5E4D">
              <w:rPr>
                <w:rFonts w:ascii="Arial Narrow" w:hAnsi="Arial Narrow" w:cs="Calibri"/>
                <w:sz w:val="24"/>
                <w:szCs w:val="24"/>
              </w:rPr>
              <w:t>учебные задачи раздела и данного урока и стремиться их выполнить;</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характеризовать </w:t>
            </w:r>
            <w:r w:rsidRPr="000D5E4D">
              <w:rPr>
                <w:rFonts w:ascii="Arial Narrow" w:hAnsi="Arial Narrow" w:cs="Calibri"/>
                <w:sz w:val="24"/>
                <w:szCs w:val="24"/>
              </w:rPr>
              <w:t>понятия «тела», «вещества», «частицы»;</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классифицировать </w:t>
            </w:r>
            <w:r w:rsidRPr="000D5E4D">
              <w:rPr>
                <w:rFonts w:ascii="Arial Narrow" w:hAnsi="Arial Narrow" w:cs="Calibri"/>
                <w:sz w:val="24"/>
                <w:szCs w:val="24"/>
              </w:rPr>
              <w:t xml:space="preserve">тела и вещества, </w:t>
            </w:r>
            <w:r w:rsidRPr="000D5E4D">
              <w:rPr>
                <w:rFonts w:ascii="Arial Narrow" w:hAnsi="Arial Narrow" w:cs="Calibri"/>
                <w:b/>
                <w:bCs/>
                <w:sz w:val="24"/>
                <w:szCs w:val="24"/>
              </w:rPr>
              <w:t xml:space="preserve">приводить примеры </w:t>
            </w:r>
            <w:r w:rsidRPr="000D5E4D">
              <w:rPr>
                <w:rFonts w:ascii="Arial Narrow" w:hAnsi="Arial Narrow" w:cs="Calibri"/>
                <w:sz w:val="24"/>
                <w:szCs w:val="24"/>
              </w:rPr>
              <w:t>естественных и искусственных тел, твёрдых, жидких и газообразных веществ;</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 xml:space="preserve">наблюдать </w:t>
            </w:r>
            <w:r w:rsidRPr="000D5E4D">
              <w:rPr>
                <w:rFonts w:ascii="Arial Narrow" w:hAnsi="Arial Narrow" w:cs="Calibri"/>
                <w:sz w:val="24"/>
                <w:szCs w:val="24"/>
              </w:rPr>
              <w:t xml:space="preserve">опыт с растворением вещества, </w:t>
            </w:r>
            <w:r w:rsidRPr="000D5E4D">
              <w:rPr>
                <w:rFonts w:ascii="Arial Narrow" w:hAnsi="Arial Narrow" w:cs="Calibri"/>
                <w:b/>
                <w:bCs/>
                <w:sz w:val="24"/>
                <w:szCs w:val="24"/>
              </w:rPr>
              <w:t xml:space="preserve">высказывать предположения, </w:t>
            </w:r>
            <w:r w:rsidRPr="000D5E4D">
              <w:rPr>
                <w:rFonts w:ascii="Arial Narrow" w:hAnsi="Arial Narrow" w:cs="Calibri"/>
                <w:sz w:val="24"/>
                <w:szCs w:val="24"/>
              </w:rPr>
              <w:t xml:space="preserve">объясняющие результат опыта, </w:t>
            </w:r>
            <w:r w:rsidRPr="000D5E4D">
              <w:rPr>
                <w:rFonts w:ascii="Arial Narrow" w:hAnsi="Arial Narrow" w:cs="Calibri"/>
                <w:b/>
                <w:bCs/>
                <w:sz w:val="24"/>
                <w:szCs w:val="24"/>
              </w:rPr>
              <w:t xml:space="preserve">доказывать </w:t>
            </w:r>
            <w:r w:rsidRPr="000D5E4D">
              <w:rPr>
                <w:rFonts w:ascii="Arial Narrow" w:hAnsi="Arial Narrow" w:cs="Calibri"/>
                <w:sz w:val="24"/>
                <w:szCs w:val="24"/>
              </w:rPr>
              <w:t>на основе опыта, что тела и вещества состоят из частиц;</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работать в группе: проверять </w:t>
            </w:r>
            <w:r w:rsidRPr="000D5E4D">
              <w:rPr>
                <w:rFonts w:ascii="Arial Narrow" w:hAnsi="Arial Narrow" w:cs="Calibri"/>
                <w:sz w:val="24"/>
                <w:szCs w:val="24"/>
              </w:rPr>
              <w:t>с помощью учебника правильность приведен</w:t>
            </w:r>
            <w:r w:rsidRPr="000D5E4D">
              <w:rPr>
                <w:rFonts w:ascii="Arial Narrow" w:hAnsi="Arial Narrow" w:cs="Calibri"/>
                <w:sz w:val="24"/>
                <w:szCs w:val="24"/>
              </w:rPr>
              <w:softHyphen/>
              <w:t xml:space="preserve">ных утверждений; </w:t>
            </w:r>
            <w:r w:rsidRPr="000D5E4D">
              <w:rPr>
                <w:rFonts w:ascii="Arial Narrow" w:hAnsi="Arial Narrow" w:cs="Calibri"/>
                <w:b/>
                <w:bCs/>
                <w:sz w:val="24"/>
                <w:szCs w:val="24"/>
              </w:rPr>
              <w:t xml:space="preserve">различать </w:t>
            </w:r>
            <w:r w:rsidRPr="000D5E4D">
              <w:rPr>
                <w:rFonts w:ascii="Arial Narrow" w:hAnsi="Arial Narrow" w:cs="Calibri"/>
                <w:sz w:val="24"/>
                <w:szCs w:val="24"/>
              </w:rPr>
              <w:t xml:space="preserve">тела и вещества, осуществлять </w:t>
            </w:r>
            <w:r w:rsidRPr="000D5E4D">
              <w:rPr>
                <w:rFonts w:ascii="Arial Narrow" w:hAnsi="Arial Narrow" w:cs="Calibri"/>
                <w:b/>
                <w:bCs/>
                <w:sz w:val="24"/>
                <w:szCs w:val="24"/>
              </w:rPr>
              <w:t>самопроверку; мо</w:t>
            </w:r>
            <w:r w:rsidRPr="000D5E4D">
              <w:rPr>
                <w:rFonts w:ascii="Arial Narrow" w:hAnsi="Arial Narrow" w:cs="Calibri"/>
                <w:b/>
                <w:bCs/>
                <w:sz w:val="24"/>
                <w:szCs w:val="24"/>
              </w:rPr>
              <w:softHyphen/>
              <w:t xml:space="preserve">делировать </w:t>
            </w:r>
            <w:r w:rsidRPr="000D5E4D">
              <w:rPr>
                <w:rFonts w:ascii="Arial Narrow" w:hAnsi="Arial Narrow" w:cs="Calibri"/>
                <w:sz w:val="24"/>
                <w:szCs w:val="24"/>
              </w:rPr>
              <w:t>процесс растворения, а также расположение частиц в твёрдом, жид</w:t>
            </w:r>
            <w:r w:rsidRPr="000D5E4D">
              <w:rPr>
                <w:rFonts w:ascii="Arial Narrow" w:hAnsi="Arial Narrow" w:cs="Calibri"/>
                <w:sz w:val="24"/>
                <w:szCs w:val="24"/>
              </w:rPr>
              <w:softHyphen/>
              <w:t>ком и газообразном веществах;</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формулировать </w:t>
            </w:r>
            <w:r w:rsidRPr="000D5E4D">
              <w:rPr>
                <w:rFonts w:ascii="Arial Narrow" w:hAnsi="Arial Narrow" w:cs="Calibri"/>
                <w:sz w:val="24"/>
                <w:szCs w:val="24"/>
              </w:rPr>
              <w:t xml:space="preserve">выводы из изученного материала, </w:t>
            </w:r>
            <w:r w:rsidRPr="000D5E4D">
              <w:rPr>
                <w:rFonts w:ascii="Arial Narrow" w:hAnsi="Arial Narrow" w:cs="Calibri"/>
                <w:b/>
                <w:bCs/>
                <w:sz w:val="24"/>
                <w:szCs w:val="24"/>
              </w:rPr>
              <w:t xml:space="preserve">отвечать </w:t>
            </w:r>
            <w:r w:rsidRPr="000D5E4D">
              <w:rPr>
                <w:rFonts w:ascii="Arial Narrow" w:hAnsi="Arial Narrow" w:cs="Calibri"/>
                <w:sz w:val="24"/>
                <w:szCs w:val="24"/>
              </w:rPr>
              <w:t>на итоговые во</w:t>
            </w:r>
            <w:r w:rsidRPr="000D5E4D">
              <w:rPr>
                <w:rFonts w:ascii="Arial Narrow" w:hAnsi="Arial Narrow" w:cs="Calibri"/>
                <w:sz w:val="24"/>
                <w:szCs w:val="24"/>
              </w:rPr>
              <w:softHyphen/>
              <w:t xml:space="preserve">просы и </w:t>
            </w:r>
            <w:r w:rsidRPr="000D5E4D">
              <w:rPr>
                <w:rFonts w:ascii="Arial Narrow" w:hAnsi="Arial Narrow" w:cs="Calibri"/>
                <w:b/>
                <w:bCs/>
                <w:sz w:val="24"/>
                <w:szCs w:val="24"/>
              </w:rPr>
              <w:t xml:space="preserve">оценивать </w:t>
            </w:r>
            <w:r w:rsidRPr="000D5E4D">
              <w:rPr>
                <w:rFonts w:ascii="Arial Narrow" w:hAnsi="Arial Narrow" w:cs="Calibri"/>
                <w:sz w:val="24"/>
                <w:szCs w:val="24"/>
              </w:rPr>
              <w:t>достижения на уроке</w:t>
            </w:r>
          </w:p>
        </w:tc>
      </w:tr>
      <w:tr w:rsidR="00B222CF" w:rsidRPr="000D5E4D" w:rsidTr="005A51A7">
        <w:tc>
          <w:tcPr>
            <w:tcW w:w="1863" w:type="pct"/>
            <w:tcBorders>
              <w:top w:val="single" w:sz="4" w:space="0" w:color="000000"/>
              <w:left w:val="single" w:sz="4" w:space="0" w:color="000000"/>
              <w:bottom w:val="single" w:sz="4" w:space="0" w:color="000000"/>
              <w:right w:val="single" w:sz="4" w:space="0" w:color="auto"/>
            </w:tcBorders>
            <w:hideMark/>
          </w:tcPr>
          <w:p w:rsidR="00B222CF" w:rsidRPr="000D5E4D" w:rsidRDefault="00B222CF" w:rsidP="000D5E4D">
            <w:pPr>
              <w:pStyle w:val="ae"/>
              <w:jc w:val="both"/>
              <w:rPr>
                <w:rFonts w:ascii="Arial Narrow" w:hAnsi="Arial Narrow" w:cs="Calibri"/>
                <w:b/>
                <w:bCs/>
                <w:sz w:val="24"/>
                <w:szCs w:val="24"/>
              </w:rPr>
            </w:pPr>
            <w:r w:rsidRPr="000D5E4D">
              <w:rPr>
                <w:rFonts w:ascii="Arial Narrow" w:hAnsi="Arial Narrow" w:cs="Calibri"/>
                <w:b/>
                <w:bCs/>
                <w:sz w:val="24"/>
                <w:szCs w:val="24"/>
              </w:rPr>
              <w:t>Воздух и его охрана</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sz w:val="24"/>
                <w:szCs w:val="24"/>
              </w:rPr>
              <w:t>Воздух как смесь газов. Свойства воз</w:t>
            </w:r>
            <w:r w:rsidRPr="000D5E4D">
              <w:rPr>
                <w:rFonts w:ascii="Arial Narrow" w:hAnsi="Arial Narrow" w:cs="Calibri"/>
                <w:sz w:val="24"/>
                <w:szCs w:val="24"/>
              </w:rPr>
              <w:softHyphen/>
              <w:t>духа. Источники загрязнения воздуха. Охрана чистоты воздуха</w:t>
            </w:r>
          </w:p>
        </w:tc>
        <w:tc>
          <w:tcPr>
            <w:tcW w:w="3137" w:type="pct"/>
            <w:tcBorders>
              <w:top w:val="single" w:sz="4" w:space="0" w:color="auto"/>
              <w:left w:val="single" w:sz="4" w:space="0" w:color="000000"/>
              <w:bottom w:val="single" w:sz="4" w:space="0" w:color="auto"/>
              <w:right w:val="single" w:sz="4" w:space="0" w:color="auto"/>
            </w:tcBorders>
            <w:hideMark/>
          </w:tcPr>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Понимать </w:t>
            </w:r>
            <w:r w:rsidRPr="000D5E4D">
              <w:rPr>
                <w:rFonts w:ascii="Arial Narrow" w:hAnsi="Arial Narrow" w:cs="Calibri"/>
                <w:sz w:val="24"/>
                <w:szCs w:val="24"/>
              </w:rPr>
              <w:t>учебную задачу урока и стараться её выполнить;</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анализировать </w:t>
            </w:r>
            <w:r w:rsidRPr="000D5E4D">
              <w:rPr>
                <w:rFonts w:ascii="Arial Narrow" w:hAnsi="Arial Narrow" w:cs="Calibri"/>
                <w:sz w:val="24"/>
                <w:szCs w:val="24"/>
              </w:rPr>
              <w:t>схему (диаграмму) с целью определения состава воздуха;</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исследовать </w:t>
            </w:r>
            <w:r w:rsidRPr="000D5E4D">
              <w:rPr>
                <w:rFonts w:ascii="Arial Narrow" w:hAnsi="Arial Narrow" w:cs="Calibri"/>
                <w:sz w:val="24"/>
                <w:szCs w:val="24"/>
              </w:rPr>
              <w:t xml:space="preserve">с помощью опытов свойства воздуха; </w:t>
            </w:r>
            <w:r w:rsidRPr="000D5E4D">
              <w:rPr>
                <w:rFonts w:ascii="Arial Narrow" w:hAnsi="Arial Narrow" w:cs="Calibri"/>
                <w:b/>
                <w:bCs/>
                <w:sz w:val="24"/>
                <w:szCs w:val="24"/>
              </w:rPr>
              <w:t xml:space="preserve">различать </w:t>
            </w:r>
            <w:r w:rsidRPr="000D5E4D">
              <w:rPr>
                <w:rFonts w:ascii="Arial Narrow" w:hAnsi="Arial Narrow" w:cs="Calibri"/>
                <w:sz w:val="24"/>
                <w:szCs w:val="24"/>
              </w:rPr>
              <w:t xml:space="preserve">цель опыта, ход опыта, вывод; </w:t>
            </w:r>
            <w:r w:rsidRPr="000D5E4D">
              <w:rPr>
                <w:rFonts w:ascii="Arial Narrow" w:hAnsi="Arial Narrow" w:cs="Calibri"/>
                <w:b/>
                <w:bCs/>
                <w:sz w:val="24"/>
                <w:szCs w:val="24"/>
              </w:rPr>
              <w:t xml:space="preserve">фиксировать </w:t>
            </w:r>
            <w:r w:rsidRPr="000D5E4D">
              <w:rPr>
                <w:rFonts w:ascii="Arial Narrow" w:hAnsi="Arial Narrow" w:cs="Calibri"/>
                <w:sz w:val="24"/>
                <w:szCs w:val="24"/>
              </w:rPr>
              <w:t>результаты исследования в рабочей тетради;</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работать в паре: объяснять </w:t>
            </w:r>
            <w:r w:rsidRPr="000D5E4D">
              <w:rPr>
                <w:rFonts w:ascii="Arial Narrow" w:hAnsi="Arial Narrow" w:cs="Calibri"/>
                <w:sz w:val="24"/>
                <w:szCs w:val="24"/>
              </w:rPr>
              <w:t xml:space="preserve">свойства воздуха, используя знания о частицах; осуществлять </w:t>
            </w:r>
            <w:r w:rsidRPr="000D5E4D">
              <w:rPr>
                <w:rFonts w:ascii="Arial Narrow" w:hAnsi="Arial Narrow" w:cs="Calibri"/>
                <w:b/>
                <w:bCs/>
                <w:sz w:val="24"/>
                <w:szCs w:val="24"/>
              </w:rPr>
              <w:t xml:space="preserve">самопроверку; извлекать </w:t>
            </w:r>
            <w:r w:rsidRPr="000D5E4D">
              <w:rPr>
                <w:rFonts w:ascii="Arial Narrow" w:hAnsi="Arial Narrow" w:cs="Calibri"/>
                <w:sz w:val="24"/>
                <w:szCs w:val="24"/>
              </w:rPr>
              <w:t>из текста учебника информацию в со</w:t>
            </w:r>
            <w:r w:rsidRPr="000D5E4D">
              <w:rPr>
                <w:rFonts w:ascii="Arial Narrow" w:hAnsi="Arial Narrow" w:cs="Calibri"/>
                <w:sz w:val="24"/>
                <w:szCs w:val="24"/>
              </w:rPr>
              <w:softHyphen/>
              <w:t>ответствии с заданием;</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работать со взрослыми: интервьюировать </w:t>
            </w:r>
            <w:r w:rsidRPr="000D5E4D">
              <w:rPr>
                <w:rFonts w:ascii="Arial Narrow" w:hAnsi="Arial Narrow" w:cs="Calibri"/>
                <w:sz w:val="24"/>
                <w:szCs w:val="24"/>
              </w:rPr>
              <w:t>взрослых о мерах охраны чисто</w:t>
            </w:r>
            <w:r w:rsidRPr="000D5E4D">
              <w:rPr>
                <w:rFonts w:ascii="Arial Narrow" w:hAnsi="Arial Narrow" w:cs="Calibri"/>
                <w:sz w:val="24"/>
                <w:szCs w:val="24"/>
              </w:rPr>
              <w:softHyphen/>
              <w:t>ты воздуха в родном городе;</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формулировать </w:t>
            </w:r>
            <w:r w:rsidRPr="000D5E4D">
              <w:rPr>
                <w:rFonts w:ascii="Arial Narrow" w:hAnsi="Arial Narrow" w:cs="Calibri"/>
                <w:sz w:val="24"/>
                <w:szCs w:val="24"/>
              </w:rPr>
              <w:t xml:space="preserve">выводы из изученного материала, </w:t>
            </w:r>
            <w:r w:rsidRPr="000D5E4D">
              <w:rPr>
                <w:rFonts w:ascii="Arial Narrow" w:hAnsi="Arial Narrow" w:cs="Calibri"/>
                <w:b/>
                <w:bCs/>
                <w:sz w:val="24"/>
                <w:szCs w:val="24"/>
              </w:rPr>
              <w:t xml:space="preserve">отвечать </w:t>
            </w:r>
            <w:r w:rsidRPr="000D5E4D">
              <w:rPr>
                <w:rFonts w:ascii="Arial Narrow" w:hAnsi="Arial Narrow" w:cs="Calibri"/>
                <w:sz w:val="24"/>
                <w:szCs w:val="24"/>
              </w:rPr>
              <w:t>на итоговые во</w:t>
            </w:r>
            <w:r w:rsidRPr="000D5E4D">
              <w:rPr>
                <w:rFonts w:ascii="Arial Narrow" w:hAnsi="Arial Narrow" w:cs="Calibri"/>
                <w:sz w:val="24"/>
                <w:szCs w:val="24"/>
              </w:rPr>
              <w:softHyphen/>
              <w:t xml:space="preserve">просы и </w:t>
            </w:r>
            <w:r w:rsidRPr="000D5E4D">
              <w:rPr>
                <w:rFonts w:ascii="Arial Narrow" w:hAnsi="Arial Narrow" w:cs="Calibri"/>
                <w:b/>
                <w:bCs/>
                <w:sz w:val="24"/>
                <w:szCs w:val="24"/>
              </w:rPr>
              <w:t xml:space="preserve">оценивать </w:t>
            </w:r>
            <w:r w:rsidRPr="000D5E4D">
              <w:rPr>
                <w:rFonts w:ascii="Arial Narrow" w:hAnsi="Arial Narrow" w:cs="Calibri"/>
                <w:sz w:val="24"/>
                <w:szCs w:val="24"/>
              </w:rPr>
              <w:t>достижения на уроке</w:t>
            </w:r>
          </w:p>
        </w:tc>
      </w:tr>
      <w:tr w:rsidR="00B222CF" w:rsidRPr="000D5E4D" w:rsidTr="005A51A7">
        <w:tc>
          <w:tcPr>
            <w:tcW w:w="1863" w:type="pct"/>
            <w:tcBorders>
              <w:top w:val="single" w:sz="4" w:space="0" w:color="000000"/>
              <w:left w:val="single" w:sz="4" w:space="0" w:color="000000"/>
              <w:bottom w:val="single" w:sz="4" w:space="0" w:color="000000"/>
              <w:right w:val="single" w:sz="4" w:space="0" w:color="auto"/>
            </w:tcBorders>
          </w:tcPr>
          <w:p w:rsidR="00B222CF" w:rsidRPr="000D5E4D" w:rsidRDefault="00B222CF" w:rsidP="000D5E4D">
            <w:pPr>
              <w:pStyle w:val="ae"/>
              <w:jc w:val="both"/>
              <w:rPr>
                <w:rFonts w:ascii="Arial Narrow" w:hAnsi="Arial Narrow" w:cs="Calibri"/>
                <w:b/>
                <w:bCs/>
                <w:sz w:val="24"/>
                <w:szCs w:val="24"/>
              </w:rPr>
            </w:pPr>
            <w:r w:rsidRPr="000D5E4D">
              <w:rPr>
                <w:rFonts w:ascii="Arial Narrow" w:hAnsi="Arial Narrow" w:cs="Calibri"/>
                <w:b/>
                <w:bCs/>
                <w:sz w:val="24"/>
                <w:szCs w:val="24"/>
              </w:rPr>
              <w:t>Вода. Превращения и круговорот воды</w:t>
            </w:r>
          </w:p>
          <w:p w:rsidR="00B222CF" w:rsidRPr="000D5E4D" w:rsidRDefault="00B222CF" w:rsidP="000D5E4D">
            <w:pPr>
              <w:pStyle w:val="ae"/>
              <w:jc w:val="both"/>
              <w:rPr>
                <w:rFonts w:ascii="Arial Narrow" w:hAnsi="Arial Narrow" w:cs="Calibri"/>
                <w:b/>
                <w:bCs/>
                <w:sz w:val="24"/>
                <w:szCs w:val="24"/>
              </w:rPr>
            </w:pP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sz w:val="24"/>
                <w:szCs w:val="24"/>
              </w:rPr>
              <w:t>Вода как вещество. Значение воды для жизни на Земле. Свойства воды</w:t>
            </w:r>
          </w:p>
        </w:tc>
        <w:tc>
          <w:tcPr>
            <w:tcW w:w="3137" w:type="pct"/>
            <w:tcBorders>
              <w:top w:val="single" w:sz="4" w:space="0" w:color="auto"/>
              <w:left w:val="single" w:sz="4" w:space="0" w:color="000000"/>
              <w:bottom w:val="single" w:sz="4" w:space="0" w:color="auto"/>
              <w:right w:val="single" w:sz="4" w:space="0" w:color="auto"/>
            </w:tcBorders>
            <w:hideMark/>
          </w:tcPr>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Понимать </w:t>
            </w:r>
            <w:r w:rsidRPr="000D5E4D">
              <w:rPr>
                <w:rFonts w:ascii="Arial Narrow" w:hAnsi="Arial Narrow" w:cs="Calibri"/>
                <w:sz w:val="24"/>
                <w:szCs w:val="24"/>
              </w:rPr>
              <w:t>учебную задачу урока и стараться её выполнить;</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практическая работа: исследовать </w:t>
            </w:r>
            <w:r w:rsidRPr="000D5E4D">
              <w:rPr>
                <w:rFonts w:ascii="Arial Narrow" w:hAnsi="Arial Narrow" w:cs="Calibri"/>
                <w:sz w:val="24"/>
                <w:szCs w:val="24"/>
              </w:rPr>
              <w:t xml:space="preserve">по инструкции учебника свойства воды </w:t>
            </w:r>
            <w:r w:rsidRPr="000D5E4D">
              <w:rPr>
                <w:rFonts w:ascii="Arial Narrow" w:hAnsi="Arial Narrow" w:cs="Calibri"/>
                <w:b/>
                <w:bCs/>
                <w:sz w:val="24"/>
                <w:szCs w:val="24"/>
              </w:rPr>
              <w:t xml:space="preserve">(определять </w:t>
            </w:r>
            <w:r w:rsidRPr="000D5E4D">
              <w:rPr>
                <w:rFonts w:ascii="Arial Narrow" w:hAnsi="Arial Narrow" w:cs="Calibri"/>
                <w:sz w:val="24"/>
                <w:szCs w:val="24"/>
              </w:rPr>
              <w:t xml:space="preserve">и </w:t>
            </w:r>
            <w:r w:rsidRPr="000D5E4D">
              <w:rPr>
                <w:rFonts w:ascii="Arial Narrow" w:hAnsi="Arial Narrow" w:cs="Calibri"/>
                <w:b/>
                <w:bCs/>
                <w:sz w:val="24"/>
                <w:szCs w:val="24"/>
              </w:rPr>
              <w:t xml:space="preserve">называть </w:t>
            </w:r>
            <w:r w:rsidRPr="000D5E4D">
              <w:rPr>
                <w:rFonts w:ascii="Arial Narrow" w:hAnsi="Arial Narrow" w:cs="Calibri"/>
                <w:sz w:val="24"/>
                <w:szCs w:val="24"/>
              </w:rPr>
              <w:t xml:space="preserve">цель каждого опыта, устно </w:t>
            </w:r>
            <w:r w:rsidRPr="000D5E4D">
              <w:rPr>
                <w:rFonts w:ascii="Arial Narrow" w:hAnsi="Arial Narrow" w:cs="Calibri"/>
                <w:b/>
                <w:bCs/>
                <w:sz w:val="24"/>
                <w:szCs w:val="24"/>
              </w:rPr>
              <w:t xml:space="preserve">описывать </w:t>
            </w:r>
            <w:r w:rsidRPr="000D5E4D">
              <w:rPr>
                <w:rFonts w:ascii="Arial Narrow" w:hAnsi="Arial Narrow" w:cs="Calibri"/>
                <w:sz w:val="24"/>
                <w:szCs w:val="24"/>
              </w:rPr>
              <w:t xml:space="preserve">его ход, </w:t>
            </w:r>
            <w:r w:rsidRPr="000D5E4D">
              <w:rPr>
                <w:rFonts w:ascii="Arial Narrow" w:hAnsi="Arial Narrow" w:cs="Calibri"/>
                <w:b/>
                <w:bCs/>
                <w:sz w:val="24"/>
                <w:szCs w:val="24"/>
              </w:rPr>
              <w:t>форму</w:t>
            </w:r>
            <w:r w:rsidRPr="000D5E4D">
              <w:rPr>
                <w:rFonts w:ascii="Arial Narrow" w:hAnsi="Arial Narrow" w:cs="Calibri"/>
                <w:b/>
                <w:bCs/>
                <w:sz w:val="24"/>
                <w:szCs w:val="24"/>
              </w:rPr>
              <w:softHyphen/>
              <w:t xml:space="preserve">лировать </w:t>
            </w:r>
            <w:r w:rsidRPr="000D5E4D">
              <w:rPr>
                <w:rFonts w:ascii="Arial Narrow" w:hAnsi="Arial Narrow" w:cs="Calibri"/>
                <w:sz w:val="24"/>
                <w:szCs w:val="24"/>
              </w:rPr>
              <w:t xml:space="preserve">выводы и </w:t>
            </w:r>
            <w:r w:rsidRPr="000D5E4D">
              <w:rPr>
                <w:rFonts w:ascii="Arial Narrow" w:hAnsi="Arial Narrow" w:cs="Calibri"/>
                <w:b/>
                <w:bCs/>
                <w:sz w:val="24"/>
                <w:szCs w:val="24"/>
              </w:rPr>
              <w:t xml:space="preserve">фиксировать </w:t>
            </w:r>
            <w:r w:rsidRPr="000D5E4D">
              <w:rPr>
                <w:rFonts w:ascii="Arial Narrow" w:hAnsi="Arial Narrow" w:cs="Calibri"/>
                <w:sz w:val="24"/>
                <w:szCs w:val="24"/>
              </w:rPr>
              <w:t>их в рабочей тетради):</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работать в паре: находить </w:t>
            </w:r>
            <w:r w:rsidRPr="000D5E4D">
              <w:rPr>
                <w:rFonts w:ascii="Arial Narrow" w:hAnsi="Arial Narrow" w:cs="Calibri"/>
                <w:sz w:val="24"/>
                <w:szCs w:val="24"/>
              </w:rPr>
              <w:t xml:space="preserve">главные мысли учебного текста, </w:t>
            </w:r>
            <w:r w:rsidRPr="000D5E4D">
              <w:rPr>
                <w:rFonts w:ascii="Arial Narrow" w:hAnsi="Arial Narrow" w:cs="Calibri"/>
                <w:b/>
                <w:bCs/>
                <w:sz w:val="24"/>
                <w:szCs w:val="24"/>
              </w:rPr>
              <w:t xml:space="preserve">раскрывать </w:t>
            </w:r>
            <w:r w:rsidRPr="000D5E4D">
              <w:rPr>
                <w:rFonts w:ascii="Arial Narrow" w:hAnsi="Arial Narrow" w:cs="Calibri"/>
                <w:sz w:val="24"/>
                <w:szCs w:val="24"/>
              </w:rPr>
              <w:t>их, ис</w:t>
            </w:r>
            <w:r w:rsidRPr="000D5E4D">
              <w:rPr>
                <w:rFonts w:ascii="Arial Narrow" w:hAnsi="Arial Narrow" w:cs="Calibri"/>
                <w:sz w:val="24"/>
                <w:szCs w:val="24"/>
              </w:rPr>
              <w:softHyphen/>
              <w:t xml:space="preserve">пользуя информацию из текста; </w:t>
            </w:r>
            <w:r w:rsidRPr="000D5E4D">
              <w:rPr>
                <w:rFonts w:ascii="Arial Narrow" w:hAnsi="Arial Narrow" w:cs="Calibri"/>
                <w:b/>
                <w:bCs/>
                <w:sz w:val="24"/>
                <w:szCs w:val="24"/>
              </w:rPr>
              <w:t xml:space="preserve">анализировать </w:t>
            </w:r>
            <w:r w:rsidRPr="000D5E4D">
              <w:rPr>
                <w:rFonts w:ascii="Arial Narrow" w:hAnsi="Arial Narrow" w:cs="Calibri"/>
                <w:sz w:val="24"/>
                <w:szCs w:val="24"/>
              </w:rPr>
              <w:t xml:space="preserve">схемы учебника и </w:t>
            </w:r>
            <w:r w:rsidRPr="000D5E4D">
              <w:rPr>
                <w:rFonts w:ascii="Arial Narrow" w:hAnsi="Arial Narrow" w:cs="Calibri"/>
                <w:b/>
                <w:bCs/>
                <w:sz w:val="24"/>
                <w:szCs w:val="24"/>
              </w:rPr>
              <w:t xml:space="preserve">применять </w:t>
            </w:r>
            <w:r w:rsidRPr="000D5E4D">
              <w:rPr>
                <w:rFonts w:ascii="Arial Narrow" w:hAnsi="Arial Narrow" w:cs="Calibri"/>
                <w:sz w:val="24"/>
                <w:szCs w:val="24"/>
              </w:rPr>
              <w:t xml:space="preserve">их для объяснения свойств воды; </w:t>
            </w:r>
            <w:r w:rsidRPr="000D5E4D">
              <w:rPr>
                <w:rFonts w:ascii="Arial Narrow" w:hAnsi="Arial Narrow" w:cs="Calibri"/>
                <w:b/>
                <w:bCs/>
                <w:sz w:val="24"/>
                <w:szCs w:val="24"/>
              </w:rPr>
              <w:t xml:space="preserve">рассказывать </w:t>
            </w:r>
            <w:r w:rsidRPr="000D5E4D">
              <w:rPr>
                <w:rFonts w:ascii="Arial Narrow" w:hAnsi="Arial Narrow" w:cs="Calibri"/>
                <w:sz w:val="24"/>
                <w:szCs w:val="24"/>
              </w:rPr>
              <w:t>об использовании в быту воды как раство</w:t>
            </w:r>
            <w:r w:rsidRPr="000D5E4D">
              <w:rPr>
                <w:rFonts w:ascii="Arial Narrow" w:hAnsi="Arial Narrow" w:cs="Calibri"/>
                <w:sz w:val="24"/>
                <w:szCs w:val="24"/>
              </w:rPr>
              <w:softHyphen/>
              <w:t xml:space="preserve">рителя, </w:t>
            </w:r>
            <w:r w:rsidRPr="000D5E4D">
              <w:rPr>
                <w:rFonts w:ascii="Arial Narrow" w:hAnsi="Arial Narrow" w:cs="Calibri"/>
                <w:b/>
                <w:bCs/>
                <w:sz w:val="24"/>
                <w:szCs w:val="24"/>
              </w:rPr>
              <w:t xml:space="preserve">сравнивать </w:t>
            </w:r>
            <w:r w:rsidRPr="000D5E4D">
              <w:rPr>
                <w:rFonts w:ascii="Arial Narrow" w:hAnsi="Arial Narrow" w:cs="Calibri"/>
                <w:sz w:val="24"/>
                <w:szCs w:val="24"/>
              </w:rPr>
              <w:t xml:space="preserve">свой ответ с ответами одноклассников, </w:t>
            </w:r>
            <w:r w:rsidRPr="000D5E4D">
              <w:rPr>
                <w:rFonts w:ascii="Arial Narrow" w:hAnsi="Arial Narrow" w:cs="Calibri"/>
                <w:b/>
                <w:bCs/>
                <w:sz w:val="24"/>
                <w:szCs w:val="24"/>
              </w:rPr>
              <w:t xml:space="preserve">обобщать </w:t>
            </w:r>
            <w:r w:rsidRPr="000D5E4D">
              <w:rPr>
                <w:rFonts w:ascii="Arial Narrow" w:hAnsi="Arial Narrow" w:cs="Calibri"/>
                <w:sz w:val="24"/>
                <w:szCs w:val="24"/>
              </w:rPr>
              <w:t>информацию;</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работать со взрослыми: проводить </w:t>
            </w:r>
            <w:r w:rsidRPr="000D5E4D">
              <w:rPr>
                <w:rFonts w:ascii="Arial Narrow" w:hAnsi="Arial Narrow" w:cs="Calibri"/>
                <w:sz w:val="24"/>
                <w:szCs w:val="24"/>
              </w:rPr>
              <w:t xml:space="preserve">мини-исследование об использовании питьевой воды в </w:t>
            </w:r>
            <w:r w:rsidRPr="000D5E4D">
              <w:rPr>
                <w:rFonts w:ascii="Arial Narrow" w:hAnsi="Arial Narrow" w:cs="Calibri"/>
                <w:sz w:val="24"/>
                <w:szCs w:val="24"/>
              </w:rPr>
              <w:lastRenderedPageBreak/>
              <w:t>семье;</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формулировать </w:t>
            </w:r>
            <w:r w:rsidRPr="000D5E4D">
              <w:rPr>
                <w:rFonts w:ascii="Arial Narrow" w:hAnsi="Arial Narrow" w:cs="Calibri"/>
                <w:sz w:val="24"/>
                <w:szCs w:val="24"/>
              </w:rPr>
              <w:t xml:space="preserve">выводы из изученного материала, </w:t>
            </w:r>
            <w:r w:rsidRPr="000D5E4D">
              <w:rPr>
                <w:rFonts w:ascii="Arial Narrow" w:hAnsi="Arial Narrow" w:cs="Calibri"/>
                <w:b/>
                <w:bCs/>
                <w:sz w:val="24"/>
                <w:szCs w:val="24"/>
              </w:rPr>
              <w:t xml:space="preserve">отвечать </w:t>
            </w:r>
            <w:r w:rsidRPr="000D5E4D">
              <w:rPr>
                <w:rFonts w:ascii="Arial Narrow" w:hAnsi="Arial Narrow" w:cs="Calibri"/>
                <w:sz w:val="24"/>
                <w:szCs w:val="24"/>
              </w:rPr>
              <w:t>на итоговые во</w:t>
            </w:r>
            <w:r w:rsidRPr="000D5E4D">
              <w:rPr>
                <w:rFonts w:ascii="Arial Narrow" w:hAnsi="Arial Narrow" w:cs="Calibri"/>
                <w:sz w:val="24"/>
                <w:szCs w:val="24"/>
              </w:rPr>
              <w:softHyphen/>
              <w:t xml:space="preserve">просы и </w:t>
            </w:r>
            <w:r w:rsidRPr="000D5E4D">
              <w:rPr>
                <w:rFonts w:ascii="Arial Narrow" w:hAnsi="Arial Narrow" w:cs="Calibri"/>
                <w:b/>
                <w:bCs/>
                <w:sz w:val="24"/>
                <w:szCs w:val="24"/>
              </w:rPr>
              <w:t xml:space="preserve">оценивать </w:t>
            </w:r>
            <w:r w:rsidRPr="000D5E4D">
              <w:rPr>
                <w:rFonts w:ascii="Arial Narrow" w:hAnsi="Arial Narrow" w:cs="Calibri"/>
                <w:sz w:val="24"/>
                <w:szCs w:val="24"/>
              </w:rPr>
              <w:t>достижения на уроке</w:t>
            </w:r>
          </w:p>
        </w:tc>
      </w:tr>
      <w:tr w:rsidR="00B222CF" w:rsidRPr="000D5E4D" w:rsidTr="005A51A7">
        <w:tc>
          <w:tcPr>
            <w:tcW w:w="1863" w:type="pct"/>
            <w:tcBorders>
              <w:top w:val="single" w:sz="4" w:space="0" w:color="000000"/>
              <w:left w:val="single" w:sz="4" w:space="0" w:color="000000"/>
              <w:bottom w:val="single" w:sz="4" w:space="0" w:color="000000"/>
              <w:right w:val="single" w:sz="4" w:space="0" w:color="auto"/>
            </w:tcBorders>
          </w:tcPr>
          <w:p w:rsidR="00B222CF" w:rsidRPr="000D5E4D" w:rsidRDefault="00B222CF" w:rsidP="000D5E4D">
            <w:pPr>
              <w:pStyle w:val="ae"/>
              <w:jc w:val="both"/>
              <w:rPr>
                <w:rFonts w:ascii="Arial Narrow" w:hAnsi="Arial Narrow" w:cs="Calibri"/>
                <w:b/>
                <w:bCs/>
                <w:sz w:val="24"/>
                <w:szCs w:val="24"/>
              </w:rPr>
            </w:pPr>
            <w:r w:rsidRPr="000D5E4D">
              <w:rPr>
                <w:rFonts w:ascii="Arial Narrow" w:hAnsi="Arial Narrow" w:cs="Calibri"/>
                <w:b/>
                <w:bCs/>
                <w:sz w:val="24"/>
                <w:szCs w:val="24"/>
              </w:rPr>
              <w:lastRenderedPageBreak/>
              <w:t>Как разрушаются камни. Что такое почва</w:t>
            </w:r>
          </w:p>
          <w:p w:rsidR="00B222CF" w:rsidRPr="000D5E4D" w:rsidRDefault="00B222CF" w:rsidP="000D5E4D">
            <w:pPr>
              <w:pStyle w:val="ae"/>
              <w:jc w:val="both"/>
              <w:rPr>
                <w:rFonts w:ascii="Arial Narrow" w:hAnsi="Arial Narrow" w:cs="Calibri"/>
                <w:b/>
                <w:bCs/>
                <w:sz w:val="24"/>
                <w:szCs w:val="24"/>
              </w:rPr>
            </w:pP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sz w:val="24"/>
                <w:szCs w:val="24"/>
              </w:rPr>
              <w:t>Процесс  разрушения  горных пород в природе, его причины и последствия</w:t>
            </w:r>
          </w:p>
        </w:tc>
        <w:tc>
          <w:tcPr>
            <w:tcW w:w="3137" w:type="pct"/>
            <w:tcBorders>
              <w:top w:val="single" w:sz="4" w:space="0" w:color="auto"/>
              <w:left w:val="single" w:sz="4" w:space="0" w:color="000000"/>
              <w:bottom w:val="single" w:sz="4" w:space="0" w:color="auto"/>
              <w:right w:val="single" w:sz="4" w:space="0" w:color="auto"/>
            </w:tcBorders>
            <w:hideMark/>
          </w:tcPr>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Понимать </w:t>
            </w:r>
            <w:r w:rsidRPr="000D5E4D">
              <w:rPr>
                <w:rFonts w:ascii="Arial Narrow" w:hAnsi="Arial Narrow" w:cs="Calibri"/>
                <w:sz w:val="24"/>
                <w:szCs w:val="24"/>
              </w:rPr>
              <w:t>учебную задачу урока и стремиться её выполнить;</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высказывать предположения </w:t>
            </w:r>
            <w:r w:rsidRPr="000D5E4D">
              <w:rPr>
                <w:rFonts w:ascii="Arial Narrow" w:hAnsi="Arial Narrow" w:cs="Calibri"/>
                <w:sz w:val="24"/>
                <w:szCs w:val="24"/>
              </w:rPr>
              <w:t>о причинах разрушения горных пород в при</w:t>
            </w:r>
            <w:r w:rsidRPr="000D5E4D">
              <w:rPr>
                <w:rFonts w:ascii="Arial Narrow" w:hAnsi="Arial Narrow" w:cs="Calibri"/>
                <w:sz w:val="24"/>
                <w:szCs w:val="24"/>
              </w:rPr>
              <w:softHyphen/>
              <w:t>роде;</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наблюдать </w:t>
            </w:r>
            <w:r w:rsidRPr="000D5E4D">
              <w:rPr>
                <w:rFonts w:ascii="Arial Narrow" w:hAnsi="Arial Narrow" w:cs="Calibri"/>
                <w:sz w:val="24"/>
                <w:szCs w:val="24"/>
              </w:rPr>
              <w:t xml:space="preserve">процесс расширения твёрдых тел в ходе учебного эксперимента; </w:t>
            </w:r>
            <w:r w:rsidRPr="000D5E4D">
              <w:rPr>
                <w:rFonts w:ascii="Arial Narrow" w:hAnsi="Arial Narrow" w:cs="Calibri"/>
                <w:b/>
                <w:bCs/>
                <w:sz w:val="24"/>
                <w:szCs w:val="24"/>
              </w:rPr>
              <w:t xml:space="preserve">моделировать </w:t>
            </w:r>
            <w:r w:rsidRPr="000D5E4D">
              <w:rPr>
                <w:rFonts w:ascii="Arial Narrow" w:hAnsi="Arial Narrow" w:cs="Calibri"/>
                <w:sz w:val="24"/>
                <w:szCs w:val="24"/>
              </w:rPr>
              <w:t>в виде схемы увеличение расстояний между частицами твёрдых тел при нагревании и уменьшение — при охлаждении;</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характеризовать </w:t>
            </w:r>
            <w:r w:rsidRPr="000D5E4D">
              <w:rPr>
                <w:rFonts w:ascii="Arial Narrow" w:hAnsi="Arial Narrow" w:cs="Calibri"/>
                <w:sz w:val="24"/>
                <w:szCs w:val="24"/>
              </w:rPr>
              <w:t>процесс разрушения горных пород в результате нагревания, охлаждения, замерзания воды в трещинах и укоренения растений в них;</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работать со взрослыми: наблюдать </w:t>
            </w:r>
            <w:r w:rsidRPr="000D5E4D">
              <w:rPr>
                <w:rFonts w:ascii="Arial Narrow" w:hAnsi="Arial Narrow" w:cs="Calibri"/>
                <w:sz w:val="24"/>
                <w:szCs w:val="24"/>
              </w:rPr>
              <w:t xml:space="preserve">и </w:t>
            </w:r>
            <w:r w:rsidRPr="000D5E4D">
              <w:rPr>
                <w:rFonts w:ascii="Arial Narrow" w:hAnsi="Arial Narrow" w:cs="Calibri"/>
                <w:b/>
                <w:bCs/>
                <w:sz w:val="24"/>
                <w:szCs w:val="24"/>
              </w:rPr>
              <w:t xml:space="preserve">фотографировать </w:t>
            </w:r>
            <w:r w:rsidRPr="000D5E4D">
              <w:rPr>
                <w:rFonts w:ascii="Arial Narrow" w:hAnsi="Arial Narrow" w:cs="Calibri"/>
                <w:sz w:val="24"/>
                <w:szCs w:val="24"/>
              </w:rPr>
              <w:t>в природе прояв</w:t>
            </w:r>
            <w:r w:rsidRPr="000D5E4D">
              <w:rPr>
                <w:rFonts w:ascii="Arial Narrow" w:hAnsi="Arial Narrow" w:cs="Calibri"/>
                <w:sz w:val="24"/>
                <w:szCs w:val="24"/>
              </w:rPr>
              <w:softHyphen/>
              <w:t xml:space="preserve">ления разрушения горных пород, </w:t>
            </w:r>
            <w:r w:rsidRPr="000D5E4D">
              <w:rPr>
                <w:rFonts w:ascii="Arial Narrow" w:hAnsi="Arial Narrow" w:cs="Calibri"/>
                <w:b/>
                <w:bCs/>
                <w:sz w:val="24"/>
                <w:szCs w:val="24"/>
              </w:rPr>
              <w:t xml:space="preserve">готовить рассказ </w:t>
            </w:r>
            <w:r w:rsidRPr="000D5E4D">
              <w:rPr>
                <w:rFonts w:ascii="Arial Narrow" w:hAnsi="Arial Narrow" w:cs="Calibri"/>
                <w:sz w:val="24"/>
                <w:szCs w:val="24"/>
              </w:rPr>
              <w:t>на основе наблюдений;</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формулировать </w:t>
            </w:r>
            <w:r w:rsidRPr="000D5E4D">
              <w:rPr>
                <w:rFonts w:ascii="Arial Narrow" w:hAnsi="Arial Narrow" w:cs="Calibri"/>
                <w:sz w:val="24"/>
                <w:szCs w:val="24"/>
              </w:rPr>
              <w:t xml:space="preserve">выводы из изученного материала, </w:t>
            </w:r>
            <w:r w:rsidRPr="000D5E4D">
              <w:rPr>
                <w:rFonts w:ascii="Arial Narrow" w:hAnsi="Arial Narrow" w:cs="Calibri"/>
                <w:b/>
                <w:bCs/>
                <w:sz w:val="24"/>
                <w:szCs w:val="24"/>
              </w:rPr>
              <w:t xml:space="preserve">отвечать </w:t>
            </w:r>
            <w:r w:rsidRPr="000D5E4D">
              <w:rPr>
                <w:rFonts w:ascii="Arial Narrow" w:hAnsi="Arial Narrow" w:cs="Calibri"/>
                <w:sz w:val="24"/>
                <w:szCs w:val="24"/>
              </w:rPr>
              <w:t>на итоговые во</w:t>
            </w:r>
            <w:r w:rsidRPr="000D5E4D">
              <w:rPr>
                <w:rFonts w:ascii="Arial Narrow" w:hAnsi="Arial Narrow" w:cs="Calibri"/>
                <w:sz w:val="24"/>
                <w:szCs w:val="24"/>
              </w:rPr>
              <w:softHyphen/>
              <w:t xml:space="preserve">просы и </w:t>
            </w:r>
            <w:r w:rsidRPr="000D5E4D">
              <w:rPr>
                <w:rFonts w:ascii="Arial Narrow" w:hAnsi="Arial Narrow" w:cs="Calibri"/>
                <w:b/>
                <w:bCs/>
                <w:sz w:val="24"/>
                <w:szCs w:val="24"/>
              </w:rPr>
              <w:t xml:space="preserve">оценивать </w:t>
            </w:r>
            <w:r w:rsidRPr="000D5E4D">
              <w:rPr>
                <w:rFonts w:ascii="Arial Narrow" w:hAnsi="Arial Narrow" w:cs="Calibri"/>
                <w:sz w:val="24"/>
                <w:szCs w:val="24"/>
              </w:rPr>
              <w:t>достижения на уроке</w:t>
            </w:r>
          </w:p>
        </w:tc>
      </w:tr>
      <w:tr w:rsidR="00B222CF" w:rsidRPr="000D5E4D" w:rsidTr="005A51A7">
        <w:tc>
          <w:tcPr>
            <w:tcW w:w="1863" w:type="pct"/>
            <w:tcBorders>
              <w:top w:val="single" w:sz="4" w:space="0" w:color="000000"/>
              <w:left w:val="single" w:sz="4" w:space="0" w:color="000000"/>
              <w:bottom w:val="single" w:sz="4" w:space="0" w:color="000000"/>
              <w:right w:val="single" w:sz="4" w:space="0" w:color="auto"/>
            </w:tcBorders>
          </w:tcPr>
          <w:p w:rsidR="00B222CF" w:rsidRPr="000D5E4D" w:rsidRDefault="00B222CF" w:rsidP="000D5E4D">
            <w:pPr>
              <w:pStyle w:val="ae"/>
              <w:jc w:val="both"/>
              <w:rPr>
                <w:rFonts w:ascii="Arial Narrow" w:hAnsi="Arial Narrow" w:cs="Calibri"/>
                <w:b/>
                <w:bCs/>
                <w:sz w:val="24"/>
                <w:szCs w:val="24"/>
              </w:rPr>
            </w:pPr>
            <w:r w:rsidRPr="000D5E4D">
              <w:rPr>
                <w:rFonts w:ascii="Arial Narrow" w:hAnsi="Arial Narrow" w:cs="Calibri"/>
                <w:b/>
                <w:bCs/>
                <w:sz w:val="24"/>
                <w:szCs w:val="24"/>
              </w:rPr>
              <w:t>Разнообразие растений</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sz w:val="24"/>
                <w:szCs w:val="24"/>
              </w:rPr>
              <w:t>Группы растений: водоросли, мхи, па</w:t>
            </w:r>
            <w:r w:rsidRPr="000D5E4D">
              <w:rPr>
                <w:rFonts w:ascii="Arial Narrow" w:hAnsi="Arial Narrow" w:cs="Calibri"/>
                <w:sz w:val="24"/>
                <w:szCs w:val="24"/>
              </w:rPr>
              <w:softHyphen/>
              <w:t>поротники, хвойные, цветковые. Виды растений. Ботаника — наука о расте</w:t>
            </w:r>
            <w:r w:rsidRPr="000D5E4D">
              <w:rPr>
                <w:rFonts w:ascii="Arial Narrow" w:hAnsi="Arial Narrow" w:cs="Calibri"/>
                <w:sz w:val="24"/>
                <w:szCs w:val="24"/>
              </w:rPr>
              <w:softHyphen/>
              <w:t>ниях</w:t>
            </w:r>
          </w:p>
          <w:p w:rsidR="00B222CF" w:rsidRPr="000D5E4D" w:rsidRDefault="00B222CF" w:rsidP="000D5E4D">
            <w:pPr>
              <w:pStyle w:val="ae"/>
              <w:jc w:val="both"/>
              <w:rPr>
                <w:rFonts w:ascii="Arial Narrow" w:hAnsi="Arial Narrow" w:cs="Calibri"/>
                <w:b/>
                <w:bCs/>
                <w:sz w:val="24"/>
                <w:szCs w:val="24"/>
              </w:rPr>
            </w:pPr>
          </w:p>
        </w:tc>
        <w:tc>
          <w:tcPr>
            <w:tcW w:w="3137" w:type="pct"/>
            <w:tcBorders>
              <w:top w:val="single" w:sz="4" w:space="0" w:color="auto"/>
              <w:left w:val="single" w:sz="4" w:space="0" w:color="000000"/>
              <w:bottom w:val="single" w:sz="4" w:space="0" w:color="auto"/>
              <w:right w:val="single" w:sz="4" w:space="0" w:color="auto"/>
            </w:tcBorders>
            <w:hideMark/>
          </w:tcPr>
          <w:p w:rsidR="00B222CF" w:rsidRPr="000D5E4D" w:rsidRDefault="00B222CF" w:rsidP="000D5E4D">
            <w:pPr>
              <w:pStyle w:val="ae"/>
              <w:numPr>
                <w:ilvl w:val="0"/>
                <w:numId w:val="17"/>
              </w:numPr>
              <w:ind w:left="720" w:hanging="360"/>
              <w:jc w:val="both"/>
              <w:rPr>
                <w:rFonts w:ascii="Arial Narrow" w:hAnsi="Arial Narrow" w:cs="Calibri"/>
                <w:b/>
                <w:bCs/>
                <w:sz w:val="24"/>
                <w:szCs w:val="24"/>
              </w:rPr>
            </w:pPr>
            <w:r w:rsidRPr="000D5E4D">
              <w:rPr>
                <w:rFonts w:ascii="Arial Narrow" w:hAnsi="Arial Narrow" w:cs="Calibri"/>
                <w:b/>
                <w:bCs/>
                <w:sz w:val="24"/>
                <w:szCs w:val="24"/>
              </w:rPr>
              <w:t xml:space="preserve">Понимать </w:t>
            </w:r>
            <w:r w:rsidRPr="000D5E4D">
              <w:rPr>
                <w:rFonts w:ascii="Arial Narrow" w:hAnsi="Arial Narrow" w:cs="Calibri"/>
                <w:sz w:val="24"/>
                <w:szCs w:val="24"/>
              </w:rPr>
              <w:t>учебную задачу урока и стремиться её выполнить;</w:t>
            </w:r>
          </w:p>
          <w:p w:rsidR="00B222CF" w:rsidRPr="000D5E4D" w:rsidRDefault="00B222CF" w:rsidP="000D5E4D">
            <w:pPr>
              <w:pStyle w:val="ae"/>
              <w:numPr>
                <w:ilvl w:val="0"/>
                <w:numId w:val="17"/>
              </w:numPr>
              <w:ind w:left="720" w:hanging="360"/>
              <w:jc w:val="both"/>
              <w:rPr>
                <w:rFonts w:ascii="Arial Narrow" w:hAnsi="Arial Narrow" w:cs="Calibri"/>
                <w:b/>
                <w:bCs/>
                <w:sz w:val="24"/>
                <w:szCs w:val="24"/>
              </w:rPr>
            </w:pPr>
            <w:r w:rsidRPr="000D5E4D">
              <w:rPr>
                <w:rFonts w:ascii="Arial Narrow" w:hAnsi="Arial Narrow" w:cs="Calibri"/>
                <w:b/>
                <w:bCs/>
                <w:sz w:val="24"/>
                <w:szCs w:val="24"/>
              </w:rPr>
              <w:t xml:space="preserve">доказывать, </w:t>
            </w:r>
            <w:r w:rsidRPr="000D5E4D">
              <w:rPr>
                <w:rFonts w:ascii="Arial Narrow" w:hAnsi="Arial Narrow" w:cs="Calibri"/>
                <w:sz w:val="24"/>
                <w:szCs w:val="24"/>
              </w:rPr>
              <w:t>используя свои знания и рисунок учебника, что растения очень разнообразны;</w:t>
            </w:r>
          </w:p>
          <w:p w:rsidR="00B222CF" w:rsidRPr="000D5E4D" w:rsidRDefault="00B222CF" w:rsidP="000D5E4D">
            <w:pPr>
              <w:pStyle w:val="ae"/>
              <w:numPr>
                <w:ilvl w:val="0"/>
                <w:numId w:val="17"/>
              </w:numPr>
              <w:ind w:left="720" w:hanging="360"/>
              <w:jc w:val="both"/>
              <w:rPr>
                <w:rFonts w:ascii="Arial Narrow" w:hAnsi="Arial Narrow" w:cs="Calibri"/>
                <w:b/>
                <w:bCs/>
                <w:sz w:val="24"/>
                <w:szCs w:val="24"/>
              </w:rPr>
            </w:pPr>
            <w:r w:rsidRPr="000D5E4D">
              <w:rPr>
                <w:rFonts w:ascii="Arial Narrow" w:hAnsi="Arial Narrow" w:cs="Calibri"/>
                <w:b/>
                <w:bCs/>
                <w:sz w:val="24"/>
                <w:szCs w:val="24"/>
              </w:rPr>
              <w:t xml:space="preserve">знакомиться </w:t>
            </w:r>
            <w:r w:rsidRPr="000D5E4D">
              <w:rPr>
                <w:rFonts w:ascii="Arial Narrow" w:hAnsi="Arial Narrow" w:cs="Calibri"/>
                <w:sz w:val="24"/>
                <w:szCs w:val="24"/>
              </w:rPr>
              <w:t>с группами растений по материалам учебника;</w:t>
            </w:r>
          </w:p>
          <w:p w:rsidR="00B222CF" w:rsidRPr="000D5E4D" w:rsidRDefault="00B222CF" w:rsidP="000D5E4D">
            <w:pPr>
              <w:pStyle w:val="ae"/>
              <w:numPr>
                <w:ilvl w:val="0"/>
                <w:numId w:val="17"/>
              </w:numPr>
              <w:ind w:left="720" w:hanging="360"/>
              <w:jc w:val="both"/>
              <w:rPr>
                <w:rFonts w:ascii="Arial Narrow" w:hAnsi="Arial Narrow" w:cs="Calibri"/>
                <w:b/>
                <w:bCs/>
                <w:sz w:val="24"/>
                <w:szCs w:val="24"/>
              </w:rPr>
            </w:pPr>
            <w:r w:rsidRPr="000D5E4D">
              <w:rPr>
                <w:rFonts w:ascii="Arial Narrow" w:hAnsi="Arial Narrow" w:cs="Calibri"/>
                <w:b/>
                <w:bCs/>
                <w:sz w:val="24"/>
                <w:szCs w:val="24"/>
              </w:rPr>
              <w:t xml:space="preserve">работать в группе: классифицировать </w:t>
            </w:r>
            <w:r w:rsidRPr="000D5E4D">
              <w:rPr>
                <w:rFonts w:ascii="Arial Narrow" w:hAnsi="Arial Narrow" w:cs="Calibri"/>
                <w:sz w:val="24"/>
                <w:szCs w:val="24"/>
              </w:rPr>
              <w:t xml:space="preserve">растения из предложенного списка, </w:t>
            </w:r>
            <w:r w:rsidRPr="000D5E4D">
              <w:rPr>
                <w:rFonts w:ascii="Arial Narrow" w:hAnsi="Arial Narrow" w:cs="Calibri"/>
                <w:b/>
                <w:bCs/>
                <w:sz w:val="24"/>
                <w:szCs w:val="24"/>
              </w:rPr>
              <w:t xml:space="preserve">предлагать </w:t>
            </w:r>
            <w:r w:rsidRPr="000D5E4D">
              <w:rPr>
                <w:rFonts w:ascii="Arial Narrow" w:hAnsi="Arial Narrow" w:cs="Calibri"/>
                <w:sz w:val="24"/>
                <w:szCs w:val="24"/>
              </w:rPr>
              <w:t xml:space="preserve">подобные задания одноклассникам, </w:t>
            </w:r>
            <w:r w:rsidRPr="000D5E4D">
              <w:rPr>
                <w:rFonts w:ascii="Arial Narrow" w:hAnsi="Arial Narrow" w:cs="Calibri"/>
                <w:b/>
                <w:bCs/>
                <w:sz w:val="24"/>
                <w:szCs w:val="24"/>
              </w:rPr>
              <w:t xml:space="preserve">проверять </w:t>
            </w:r>
            <w:r w:rsidRPr="000D5E4D">
              <w:rPr>
                <w:rFonts w:ascii="Arial Narrow" w:hAnsi="Arial Narrow" w:cs="Calibri"/>
                <w:sz w:val="24"/>
                <w:szCs w:val="24"/>
              </w:rPr>
              <w:t xml:space="preserve">и </w:t>
            </w:r>
            <w:r w:rsidRPr="000D5E4D">
              <w:rPr>
                <w:rFonts w:ascii="Arial Narrow" w:hAnsi="Arial Narrow" w:cs="Calibri"/>
                <w:b/>
                <w:bCs/>
                <w:sz w:val="24"/>
                <w:szCs w:val="24"/>
              </w:rPr>
              <w:t xml:space="preserve">оценивать </w:t>
            </w:r>
            <w:r w:rsidRPr="000D5E4D">
              <w:rPr>
                <w:rFonts w:ascii="Arial Narrow" w:hAnsi="Arial Narrow" w:cs="Calibri"/>
                <w:sz w:val="24"/>
                <w:szCs w:val="24"/>
              </w:rPr>
              <w:t>их от</w:t>
            </w:r>
            <w:r w:rsidRPr="000D5E4D">
              <w:rPr>
                <w:rFonts w:ascii="Arial Narrow" w:hAnsi="Arial Narrow" w:cs="Calibri"/>
                <w:sz w:val="24"/>
                <w:szCs w:val="24"/>
              </w:rPr>
              <w:softHyphen/>
              <w:t xml:space="preserve">веты; </w:t>
            </w:r>
            <w:r w:rsidRPr="000D5E4D">
              <w:rPr>
                <w:rFonts w:ascii="Arial Narrow" w:hAnsi="Arial Narrow" w:cs="Calibri"/>
                <w:b/>
                <w:bCs/>
                <w:sz w:val="24"/>
                <w:szCs w:val="24"/>
              </w:rPr>
              <w:t xml:space="preserve">знакомиться </w:t>
            </w:r>
            <w:r w:rsidRPr="000D5E4D">
              <w:rPr>
                <w:rFonts w:ascii="Arial Narrow" w:hAnsi="Arial Narrow" w:cs="Calibri"/>
                <w:sz w:val="24"/>
                <w:szCs w:val="24"/>
              </w:rPr>
              <w:t xml:space="preserve">по учебнику с понятием «виды растений»; </w:t>
            </w:r>
            <w:r w:rsidRPr="000D5E4D">
              <w:rPr>
                <w:rFonts w:ascii="Arial Narrow" w:hAnsi="Arial Narrow" w:cs="Calibri"/>
                <w:b/>
                <w:bCs/>
                <w:sz w:val="24"/>
                <w:szCs w:val="24"/>
              </w:rPr>
              <w:t xml:space="preserve">использовать </w:t>
            </w:r>
            <w:r w:rsidRPr="000D5E4D">
              <w:rPr>
                <w:rFonts w:ascii="Arial Narrow" w:hAnsi="Arial Narrow" w:cs="Calibri"/>
                <w:sz w:val="24"/>
                <w:szCs w:val="24"/>
              </w:rPr>
              <w:t xml:space="preserve">предложенную информацию при характеристике групп растений; </w:t>
            </w:r>
            <w:r w:rsidRPr="000D5E4D">
              <w:rPr>
                <w:rFonts w:ascii="Arial Narrow" w:hAnsi="Arial Narrow" w:cs="Calibri"/>
                <w:b/>
                <w:bCs/>
                <w:sz w:val="24"/>
                <w:szCs w:val="24"/>
              </w:rPr>
              <w:t xml:space="preserve">определять </w:t>
            </w:r>
            <w:r w:rsidRPr="000D5E4D">
              <w:rPr>
                <w:rFonts w:ascii="Arial Narrow" w:hAnsi="Arial Narrow" w:cs="Calibri"/>
                <w:sz w:val="24"/>
                <w:szCs w:val="24"/>
              </w:rPr>
              <w:t xml:space="preserve">растения с помощью атласа-определителя, осуществлять </w:t>
            </w:r>
            <w:r w:rsidRPr="000D5E4D">
              <w:rPr>
                <w:rFonts w:ascii="Arial Narrow" w:hAnsi="Arial Narrow" w:cs="Calibri"/>
                <w:b/>
                <w:bCs/>
                <w:sz w:val="24"/>
                <w:szCs w:val="24"/>
              </w:rPr>
              <w:t>взаимопроверку;</w:t>
            </w:r>
          </w:p>
          <w:p w:rsidR="00B222CF" w:rsidRPr="000D5E4D" w:rsidRDefault="00B222CF" w:rsidP="000D5E4D">
            <w:pPr>
              <w:pStyle w:val="ae"/>
              <w:numPr>
                <w:ilvl w:val="0"/>
                <w:numId w:val="17"/>
              </w:numPr>
              <w:ind w:left="720" w:hanging="360"/>
              <w:jc w:val="both"/>
              <w:rPr>
                <w:rFonts w:ascii="Arial Narrow" w:hAnsi="Arial Narrow" w:cs="Calibri"/>
                <w:b/>
                <w:bCs/>
                <w:sz w:val="24"/>
                <w:szCs w:val="24"/>
              </w:rPr>
            </w:pPr>
            <w:r w:rsidRPr="000D5E4D">
              <w:rPr>
                <w:rFonts w:ascii="Arial Narrow" w:hAnsi="Arial Narrow" w:cs="Calibri"/>
                <w:b/>
                <w:bCs/>
                <w:sz w:val="24"/>
                <w:szCs w:val="24"/>
              </w:rPr>
              <w:t xml:space="preserve">приводить примеры </w:t>
            </w:r>
            <w:r w:rsidRPr="000D5E4D">
              <w:rPr>
                <w:rFonts w:ascii="Arial Narrow" w:hAnsi="Arial Narrow" w:cs="Calibri"/>
                <w:sz w:val="24"/>
                <w:szCs w:val="24"/>
              </w:rPr>
              <w:t>растений разных групп и видов с помощью атласа-опре</w:t>
            </w:r>
            <w:r w:rsidRPr="000D5E4D">
              <w:rPr>
                <w:rFonts w:ascii="Arial Narrow" w:hAnsi="Arial Narrow" w:cs="Calibri"/>
                <w:sz w:val="24"/>
                <w:szCs w:val="24"/>
              </w:rPr>
              <w:softHyphen/>
              <w:t>делителя;</w:t>
            </w:r>
          </w:p>
          <w:p w:rsidR="00B222CF" w:rsidRPr="000D5E4D" w:rsidRDefault="00B222CF" w:rsidP="000D5E4D">
            <w:pPr>
              <w:pStyle w:val="ae"/>
              <w:numPr>
                <w:ilvl w:val="0"/>
                <w:numId w:val="17"/>
              </w:numPr>
              <w:ind w:left="720" w:hanging="360"/>
              <w:jc w:val="both"/>
              <w:rPr>
                <w:rFonts w:ascii="Arial Narrow" w:hAnsi="Arial Narrow" w:cs="Calibri"/>
                <w:sz w:val="24"/>
                <w:szCs w:val="24"/>
              </w:rPr>
            </w:pPr>
            <w:r w:rsidRPr="000D5E4D">
              <w:rPr>
                <w:rFonts w:ascii="Arial Narrow" w:hAnsi="Arial Narrow" w:cs="Calibri"/>
                <w:sz w:val="24"/>
                <w:szCs w:val="24"/>
              </w:rPr>
              <w:t xml:space="preserve">используя книгу «Зелёные страницы», </w:t>
            </w:r>
            <w:r w:rsidRPr="000D5E4D">
              <w:rPr>
                <w:rFonts w:ascii="Arial Narrow" w:hAnsi="Arial Narrow" w:cs="Calibri"/>
                <w:b/>
                <w:bCs/>
                <w:sz w:val="24"/>
                <w:szCs w:val="24"/>
              </w:rPr>
              <w:t xml:space="preserve">подготавливать сообщение </w:t>
            </w:r>
            <w:r w:rsidRPr="000D5E4D">
              <w:rPr>
                <w:rFonts w:ascii="Arial Narrow" w:hAnsi="Arial Narrow" w:cs="Calibri"/>
                <w:sz w:val="24"/>
                <w:szCs w:val="24"/>
              </w:rPr>
              <w:t>об одном из видов растений любой группы;</w:t>
            </w:r>
          </w:p>
          <w:p w:rsidR="00B222CF" w:rsidRPr="000D5E4D" w:rsidRDefault="00B222CF" w:rsidP="000D5E4D">
            <w:pPr>
              <w:pStyle w:val="ae"/>
              <w:numPr>
                <w:ilvl w:val="0"/>
                <w:numId w:val="17"/>
              </w:numPr>
              <w:ind w:left="720" w:hanging="360"/>
              <w:jc w:val="both"/>
              <w:rPr>
                <w:rFonts w:ascii="Arial Narrow" w:hAnsi="Arial Narrow" w:cs="Calibri"/>
                <w:b/>
                <w:bCs/>
                <w:sz w:val="24"/>
                <w:szCs w:val="24"/>
              </w:rPr>
            </w:pPr>
            <w:r w:rsidRPr="000D5E4D">
              <w:rPr>
                <w:rFonts w:ascii="Arial Narrow" w:hAnsi="Arial Narrow" w:cs="Calibri"/>
                <w:b/>
                <w:bCs/>
                <w:sz w:val="24"/>
                <w:szCs w:val="24"/>
              </w:rPr>
              <w:t xml:space="preserve">формулировать </w:t>
            </w:r>
            <w:r w:rsidRPr="000D5E4D">
              <w:rPr>
                <w:rFonts w:ascii="Arial Narrow" w:hAnsi="Arial Narrow" w:cs="Calibri"/>
                <w:sz w:val="24"/>
                <w:szCs w:val="24"/>
              </w:rPr>
              <w:t xml:space="preserve">выводы из изученного материала, </w:t>
            </w:r>
            <w:r w:rsidRPr="000D5E4D">
              <w:rPr>
                <w:rFonts w:ascii="Arial Narrow" w:hAnsi="Arial Narrow" w:cs="Calibri"/>
                <w:b/>
                <w:bCs/>
                <w:sz w:val="24"/>
                <w:szCs w:val="24"/>
              </w:rPr>
              <w:t xml:space="preserve">отвечать </w:t>
            </w:r>
            <w:r w:rsidRPr="000D5E4D">
              <w:rPr>
                <w:rFonts w:ascii="Arial Narrow" w:hAnsi="Arial Narrow" w:cs="Calibri"/>
                <w:sz w:val="24"/>
                <w:szCs w:val="24"/>
              </w:rPr>
              <w:t>на итоговые во</w:t>
            </w:r>
            <w:r w:rsidRPr="000D5E4D">
              <w:rPr>
                <w:rFonts w:ascii="Arial Narrow" w:hAnsi="Arial Narrow" w:cs="Calibri"/>
                <w:sz w:val="24"/>
                <w:szCs w:val="24"/>
              </w:rPr>
              <w:softHyphen/>
              <w:t xml:space="preserve">просы и </w:t>
            </w:r>
            <w:r w:rsidRPr="000D5E4D">
              <w:rPr>
                <w:rFonts w:ascii="Arial Narrow" w:hAnsi="Arial Narrow" w:cs="Calibri"/>
                <w:b/>
                <w:bCs/>
                <w:sz w:val="24"/>
                <w:szCs w:val="24"/>
              </w:rPr>
              <w:t xml:space="preserve">оценивать </w:t>
            </w:r>
            <w:r w:rsidRPr="000D5E4D">
              <w:rPr>
                <w:rFonts w:ascii="Arial Narrow" w:hAnsi="Arial Narrow" w:cs="Calibri"/>
                <w:sz w:val="24"/>
                <w:szCs w:val="24"/>
              </w:rPr>
              <w:t>достижения на уроке</w:t>
            </w:r>
          </w:p>
        </w:tc>
      </w:tr>
      <w:tr w:rsidR="00B222CF" w:rsidRPr="000D5E4D" w:rsidTr="005A51A7">
        <w:tc>
          <w:tcPr>
            <w:tcW w:w="1863" w:type="pct"/>
            <w:tcBorders>
              <w:top w:val="single" w:sz="4" w:space="0" w:color="000000"/>
              <w:left w:val="single" w:sz="4" w:space="0" w:color="000000"/>
              <w:bottom w:val="single" w:sz="4" w:space="0" w:color="000000"/>
              <w:right w:val="single" w:sz="4" w:space="0" w:color="auto"/>
            </w:tcBorders>
            <w:hideMark/>
          </w:tcPr>
          <w:p w:rsidR="00B222CF" w:rsidRPr="000D5E4D" w:rsidRDefault="00B222CF" w:rsidP="000D5E4D">
            <w:pPr>
              <w:pStyle w:val="ae"/>
              <w:jc w:val="both"/>
              <w:rPr>
                <w:rFonts w:ascii="Arial Narrow" w:hAnsi="Arial Narrow" w:cs="Calibri"/>
                <w:b/>
                <w:bCs/>
                <w:sz w:val="24"/>
                <w:szCs w:val="24"/>
              </w:rPr>
            </w:pPr>
            <w:r w:rsidRPr="000D5E4D">
              <w:rPr>
                <w:rFonts w:ascii="Arial Narrow" w:hAnsi="Arial Narrow" w:cs="Calibri"/>
                <w:b/>
                <w:bCs/>
                <w:sz w:val="24"/>
                <w:szCs w:val="24"/>
              </w:rPr>
              <w:t>Размножение и развитие растений. Охрана растений</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sz w:val="24"/>
                <w:szCs w:val="24"/>
              </w:rPr>
              <w:t>Опыление. Роль насекомых в опыле</w:t>
            </w:r>
            <w:r w:rsidRPr="000D5E4D">
              <w:rPr>
                <w:rFonts w:ascii="Arial Narrow" w:hAnsi="Arial Narrow" w:cs="Calibri"/>
                <w:sz w:val="24"/>
                <w:szCs w:val="24"/>
              </w:rPr>
              <w:softHyphen/>
              <w:t>нии растений. Приспособленность рас</w:t>
            </w:r>
            <w:r w:rsidRPr="000D5E4D">
              <w:rPr>
                <w:rFonts w:ascii="Arial Narrow" w:hAnsi="Arial Narrow" w:cs="Calibri"/>
                <w:sz w:val="24"/>
                <w:szCs w:val="24"/>
              </w:rPr>
              <w:softHyphen/>
              <w:t>тений к разным способам распростра</w:t>
            </w:r>
            <w:r w:rsidRPr="000D5E4D">
              <w:rPr>
                <w:rFonts w:ascii="Arial Narrow" w:hAnsi="Arial Narrow" w:cs="Calibri"/>
                <w:sz w:val="24"/>
                <w:szCs w:val="24"/>
              </w:rPr>
              <w:softHyphen/>
              <w:t>нения плодов и семян. Развитие рас</w:t>
            </w:r>
            <w:r w:rsidRPr="000D5E4D">
              <w:rPr>
                <w:rFonts w:ascii="Arial Narrow" w:hAnsi="Arial Narrow" w:cs="Calibri"/>
                <w:sz w:val="24"/>
                <w:szCs w:val="24"/>
              </w:rPr>
              <w:softHyphen/>
              <w:t>тений из семян</w:t>
            </w:r>
          </w:p>
        </w:tc>
        <w:tc>
          <w:tcPr>
            <w:tcW w:w="3137" w:type="pct"/>
            <w:tcBorders>
              <w:top w:val="single" w:sz="4" w:space="0" w:color="auto"/>
              <w:left w:val="single" w:sz="4" w:space="0" w:color="000000"/>
              <w:bottom w:val="single" w:sz="4" w:space="0" w:color="auto"/>
              <w:right w:val="single" w:sz="4" w:space="0" w:color="auto"/>
            </w:tcBorders>
            <w:hideMark/>
          </w:tcPr>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Понимать </w:t>
            </w:r>
            <w:r w:rsidRPr="000D5E4D">
              <w:rPr>
                <w:rFonts w:ascii="Arial Narrow" w:hAnsi="Arial Narrow" w:cs="Calibri"/>
                <w:sz w:val="24"/>
                <w:szCs w:val="24"/>
              </w:rPr>
              <w:t>учебную задачу урока и стремиться её выполнить;</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характеризовать </w:t>
            </w:r>
            <w:r w:rsidRPr="000D5E4D">
              <w:rPr>
                <w:rFonts w:ascii="Arial Narrow" w:hAnsi="Arial Narrow" w:cs="Calibri"/>
                <w:sz w:val="24"/>
                <w:szCs w:val="24"/>
              </w:rPr>
              <w:t>условия, необходимые для размножения растения и их рас</w:t>
            </w:r>
            <w:r w:rsidRPr="000D5E4D">
              <w:rPr>
                <w:rFonts w:ascii="Arial Narrow" w:hAnsi="Arial Narrow" w:cs="Calibri"/>
                <w:sz w:val="24"/>
                <w:szCs w:val="24"/>
              </w:rPr>
              <w:softHyphen/>
              <w:t>пространения;</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наблюдать </w:t>
            </w:r>
            <w:r w:rsidRPr="000D5E4D">
              <w:rPr>
                <w:rFonts w:ascii="Arial Narrow" w:hAnsi="Arial Narrow" w:cs="Calibri"/>
                <w:sz w:val="24"/>
                <w:szCs w:val="24"/>
              </w:rPr>
              <w:t>в природе, как распространяются семена деревьев;</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выявлять </w:t>
            </w:r>
            <w:r w:rsidRPr="000D5E4D">
              <w:rPr>
                <w:rFonts w:ascii="Arial Narrow" w:hAnsi="Arial Narrow" w:cs="Calibri"/>
                <w:sz w:val="24"/>
                <w:szCs w:val="24"/>
              </w:rPr>
              <w:t>роль животных в размножении и развитии растений;</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характеризовать </w:t>
            </w:r>
            <w:r w:rsidRPr="000D5E4D">
              <w:rPr>
                <w:rFonts w:ascii="Arial Narrow" w:hAnsi="Arial Narrow" w:cs="Calibri"/>
                <w:sz w:val="24"/>
                <w:szCs w:val="24"/>
              </w:rPr>
              <w:t>с помощью схем стадии развития растения из семени;</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работать </w:t>
            </w:r>
            <w:r w:rsidRPr="000D5E4D">
              <w:rPr>
                <w:rFonts w:ascii="Arial Narrow" w:hAnsi="Arial Narrow" w:cs="Calibri"/>
                <w:sz w:val="24"/>
                <w:szCs w:val="24"/>
              </w:rPr>
              <w:t>с терминологическим словариком;</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формулировать </w:t>
            </w:r>
            <w:r w:rsidRPr="000D5E4D">
              <w:rPr>
                <w:rFonts w:ascii="Arial Narrow" w:hAnsi="Arial Narrow" w:cs="Calibri"/>
                <w:sz w:val="24"/>
                <w:szCs w:val="24"/>
              </w:rPr>
              <w:t xml:space="preserve">выводы из изученного материала, </w:t>
            </w:r>
            <w:r w:rsidRPr="000D5E4D">
              <w:rPr>
                <w:rFonts w:ascii="Arial Narrow" w:hAnsi="Arial Narrow" w:cs="Calibri"/>
                <w:b/>
                <w:bCs/>
                <w:sz w:val="24"/>
                <w:szCs w:val="24"/>
              </w:rPr>
              <w:t xml:space="preserve">отвечать </w:t>
            </w:r>
            <w:r w:rsidRPr="000D5E4D">
              <w:rPr>
                <w:rFonts w:ascii="Arial Narrow" w:hAnsi="Arial Narrow" w:cs="Calibri"/>
                <w:sz w:val="24"/>
                <w:szCs w:val="24"/>
              </w:rPr>
              <w:t>на итоговые во</w:t>
            </w:r>
            <w:r w:rsidRPr="000D5E4D">
              <w:rPr>
                <w:rFonts w:ascii="Arial Narrow" w:hAnsi="Arial Narrow" w:cs="Calibri"/>
                <w:sz w:val="24"/>
                <w:szCs w:val="24"/>
              </w:rPr>
              <w:softHyphen/>
              <w:t xml:space="preserve">просы и </w:t>
            </w:r>
            <w:r w:rsidRPr="000D5E4D">
              <w:rPr>
                <w:rFonts w:ascii="Arial Narrow" w:hAnsi="Arial Narrow" w:cs="Calibri"/>
                <w:b/>
                <w:bCs/>
                <w:sz w:val="24"/>
                <w:szCs w:val="24"/>
              </w:rPr>
              <w:t xml:space="preserve">оценивать </w:t>
            </w:r>
            <w:r w:rsidRPr="000D5E4D">
              <w:rPr>
                <w:rFonts w:ascii="Arial Narrow" w:hAnsi="Arial Narrow" w:cs="Calibri"/>
                <w:sz w:val="24"/>
                <w:szCs w:val="24"/>
              </w:rPr>
              <w:t>достижения на уроке</w:t>
            </w:r>
          </w:p>
        </w:tc>
      </w:tr>
      <w:tr w:rsidR="00B222CF" w:rsidRPr="000D5E4D" w:rsidTr="005A51A7">
        <w:tc>
          <w:tcPr>
            <w:tcW w:w="1863" w:type="pct"/>
            <w:tcBorders>
              <w:top w:val="single" w:sz="4" w:space="0" w:color="000000"/>
              <w:left w:val="single" w:sz="4" w:space="0" w:color="000000"/>
              <w:bottom w:val="single" w:sz="4" w:space="0" w:color="000000"/>
              <w:right w:val="single" w:sz="4" w:space="0" w:color="auto"/>
            </w:tcBorders>
            <w:hideMark/>
          </w:tcPr>
          <w:p w:rsidR="00B222CF" w:rsidRPr="000D5E4D" w:rsidRDefault="00B222CF" w:rsidP="000D5E4D">
            <w:pPr>
              <w:pStyle w:val="ae"/>
              <w:jc w:val="both"/>
              <w:rPr>
                <w:rFonts w:ascii="Arial Narrow" w:hAnsi="Arial Narrow" w:cs="Calibri"/>
                <w:b/>
                <w:bCs/>
                <w:sz w:val="24"/>
                <w:szCs w:val="24"/>
              </w:rPr>
            </w:pPr>
            <w:r w:rsidRPr="000D5E4D">
              <w:rPr>
                <w:rFonts w:ascii="Arial Narrow" w:hAnsi="Arial Narrow" w:cs="Calibri"/>
                <w:b/>
                <w:bCs/>
                <w:sz w:val="24"/>
                <w:szCs w:val="24"/>
              </w:rPr>
              <w:t>Разнообразие животных</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sz w:val="24"/>
                <w:szCs w:val="24"/>
              </w:rPr>
              <w:t>Многообразие животного мира. Класси</w:t>
            </w:r>
            <w:r w:rsidRPr="000D5E4D">
              <w:rPr>
                <w:rFonts w:ascii="Arial Narrow" w:hAnsi="Arial Narrow" w:cs="Calibri"/>
                <w:sz w:val="24"/>
                <w:szCs w:val="24"/>
              </w:rPr>
              <w:softHyphen/>
              <w:t xml:space="preserve">фикация животных: </w:t>
            </w:r>
            <w:r w:rsidRPr="000D5E4D">
              <w:rPr>
                <w:rFonts w:ascii="Arial Narrow" w:hAnsi="Arial Narrow" w:cs="Calibri"/>
                <w:sz w:val="24"/>
                <w:szCs w:val="24"/>
              </w:rPr>
              <w:lastRenderedPageBreak/>
              <w:t>черви, моллюски, иглокожие, ракообразные, паукообраз</w:t>
            </w:r>
            <w:r w:rsidRPr="000D5E4D">
              <w:rPr>
                <w:rFonts w:ascii="Arial Narrow" w:hAnsi="Arial Narrow" w:cs="Calibri"/>
                <w:sz w:val="24"/>
                <w:szCs w:val="24"/>
              </w:rPr>
              <w:softHyphen/>
              <w:t>ные, насекомые, рыбы, земноводные, пресмыкающиеся (рептилии), птицы, звери (млекопитающие). Виды живот</w:t>
            </w:r>
            <w:r w:rsidRPr="000D5E4D">
              <w:rPr>
                <w:rFonts w:ascii="Arial Narrow" w:hAnsi="Arial Narrow" w:cs="Calibri"/>
                <w:sz w:val="24"/>
                <w:szCs w:val="24"/>
              </w:rPr>
              <w:softHyphen/>
              <w:t>ных. Зоология — наука о животных</w:t>
            </w:r>
          </w:p>
        </w:tc>
        <w:tc>
          <w:tcPr>
            <w:tcW w:w="3137" w:type="pct"/>
            <w:tcBorders>
              <w:top w:val="single" w:sz="4" w:space="0" w:color="auto"/>
              <w:left w:val="single" w:sz="4" w:space="0" w:color="000000"/>
              <w:bottom w:val="single" w:sz="4" w:space="0" w:color="auto"/>
              <w:right w:val="single" w:sz="4" w:space="0" w:color="auto"/>
            </w:tcBorders>
            <w:hideMark/>
          </w:tcPr>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lastRenderedPageBreak/>
              <w:t>—</w:t>
            </w:r>
            <w:r w:rsidRPr="000D5E4D">
              <w:rPr>
                <w:rFonts w:ascii="Arial Narrow" w:hAnsi="Arial Narrow" w:cs="Calibri"/>
                <w:b/>
                <w:bCs/>
                <w:sz w:val="24"/>
                <w:szCs w:val="24"/>
              </w:rPr>
              <w:tab/>
              <w:t xml:space="preserve">Понимать </w:t>
            </w:r>
            <w:r w:rsidRPr="000D5E4D">
              <w:rPr>
                <w:rFonts w:ascii="Arial Narrow" w:hAnsi="Arial Narrow" w:cs="Calibri"/>
                <w:sz w:val="24"/>
                <w:szCs w:val="24"/>
              </w:rPr>
              <w:t>учебную задачу урока и стремиться её выполнить;</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актуализировать </w:t>
            </w:r>
            <w:r w:rsidRPr="000D5E4D">
              <w:rPr>
                <w:rFonts w:ascii="Arial Narrow" w:hAnsi="Arial Narrow" w:cs="Calibri"/>
                <w:sz w:val="24"/>
                <w:szCs w:val="24"/>
              </w:rPr>
              <w:t>знания о животном мире, полученные в 1—2 классах;</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lastRenderedPageBreak/>
              <w:t>—</w:t>
            </w:r>
            <w:r w:rsidRPr="000D5E4D">
              <w:rPr>
                <w:rFonts w:ascii="Arial Narrow" w:hAnsi="Arial Narrow" w:cs="Calibri"/>
                <w:b/>
                <w:bCs/>
                <w:sz w:val="24"/>
                <w:szCs w:val="24"/>
              </w:rPr>
              <w:tab/>
              <w:t xml:space="preserve">классифицировать </w:t>
            </w:r>
            <w:r w:rsidRPr="000D5E4D">
              <w:rPr>
                <w:rFonts w:ascii="Arial Narrow" w:hAnsi="Arial Narrow" w:cs="Calibri"/>
                <w:sz w:val="24"/>
                <w:szCs w:val="24"/>
              </w:rPr>
              <w:t>животных из списка, предложенного одноклассниками;</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приводить примеры </w:t>
            </w:r>
            <w:r w:rsidRPr="000D5E4D">
              <w:rPr>
                <w:rFonts w:ascii="Arial Narrow" w:hAnsi="Arial Narrow" w:cs="Calibri"/>
                <w:sz w:val="24"/>
                <w:szCs w:val="24"/>
              </w:rPr>
              <w:t>животных разных групп;</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sz w:val="24"/>
                <w:szCs w:val="24"/>
              </w:rPr>
              <w:t>—</w:t>
            </w:r>
            <w:r w:rsidRPr="000D5E4D">
              <w:rPr>
                <w:rFonts w:ascii="Arial Narrow" w:hAnsi="Arial Narrow" w:cs="Calibri"/>
                <w:sz w:val="24"/>
                <w:szCs w:val="24"/>
              </w:rPr>
              <w:tab/>
              <w:t xml:space="preserve">с помощью атласа-определителя «От земли до неба» </w:t>
            </w:r>
            <w:r w:rsidRPr="000D5E4D">
              <w:rPr>
                <w:rFonts w:ascii="Arial Narrow" w:hAnsi="Arial Narrow" w:cs="Calibri"/>
                <w:b/>
                <w:bCs/>
                <w:sz w:val="24"/>
                <w:szCs w:val="24"/>
              </w:rPr>
              <w:t xml:space="preserve">определять </w:t>
            </w:r>
            <w:r w:rsidRPr="000D5E4D">
              <w:rPr>
                <w:rFonts w:ascii="Arial Narrow" w:hAnsi="Arial Narrow" w:cs="Calibri"/>
                <w:sz w:val="24"/>
                <w:szCs w:val="24"/>
              </w:rPr>
              <w:t xml:space="preserve">животных, изображённых на рисунках, и </w:t>
            </w:r>
            <w:r w:rsidRPr="000D5E4D">
              <w:rPr>
                <w:rFonts w:ascii="Arial Narrow" w:hAnsi="Arial Narrow" w:cs="Calibri"/>
                <w:b/>
                <w:bCs/>
                <w:sz w:val="24"/>
                <w:szCs w:val="24"/>
              </w:rPr>
              <w:t xml:space="preserve">относить </w:t>
            </w:r>
            <w:r w:rsidRPr="000D5E4D">
              <w:rPr>
                <w:rFonts w:ascii="Arial Narrow" w:hAnsi="Arial Narrow" w:cs="Calibri"/>
                <w:sz w:val="24"/>
                <w:szCs w:val="24"/>
              </w:rPr>
              <w:t>их к определённой группе;</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обсуждать </w:t>
            </w:r>
            <w:r w:rsidRPr="000D5E4D">
              <w:rPr>
                <w:rFonts w:ascii="Arial Narrow" w:hAnsi="Arial Narrow" w:cs="Calibri"/>
                <w:sz w:val="24"/>
                <w:szCs w:val="24"/>
              </w:rPr>
              <w:t>рассказ «История с пиявкой» из книги «Великан на поляне»;</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работать </w:t>
            </w:r>
            <w:r w:rsidRPr="000D5E4D">
              <w:rPr>
                <w:rFonts w:ascii="Arial Narrow" w:hAnsi="Arial Narrow" w:cs="Calibri"/>
                <w:sz w:val="24"/>
                <w:szCs w:val="24"/>
              </w:rPr>
              <w:t>с электронным приложением к учебнику;</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работать </w:t>
            </w:r>
            <w:r w:rsidRPr="000D5E4D">
              <w:rPr>
                <w:rFonts w:ascii="Arial Narrow" w:hAnsi="Arial Narrow" w:cs="Calibri"/>
                <w:sz w:val="24"/>
                <w:szCs w:val="24"/>
              </w:rPr>
              <w:t>с терминологическим словариком;</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формулировать </w:t>
            </w:r>
            <w:r w:rsidRPr="000D5E4D">
              <w:rPr>
                <w:rFonts w:ascii="Arial Narrow" w:hAnsi="Arial Narrow" w:cs="Calibri"/>
                <w:sz w:val="24"/>
                <w:szCs w:val="24"/>
              </w:rPr>
              <w:t xml:space="preserve">выводы из изученного материала, </w:t>
            </w:r>
            <w:r w:rsidRPr="000D5E4D">
              <w:rPr>
                <w:rFonts w:ascii="Arial Narrow" w:hAnsi="Arial Narrow" w:cs="Calibri"/>
                <w:b/>
                <w:bCs/>
                <w:sz w:val="24"/>
                <w:szCs w:val="24"/>
              </w:rPr>
              <w:t xml:space="preserve">отвечать </w:t>
            </w:r>
            <w:r w:rsidRPr="000D5E4D">
              <w:rPr>
                <w:rFonts w:ascii="Arial Narrow" w:hAnsi="Arial Narrow" w:cs="Calibri"/>
                <w:sz w:val="24"/>
                <w:szCs w:val="24"/>
              </w:rPr>
              <w:t>на итоговые во</w:t>
            </w:r>
            <w:r w:rsidRPr="000D5E4D">
              <w:rPr>
                <w:rFonts w:ascii="Arial Narrow" w:hAnsi="Arial Narrow" w:cs="Calibri"/>
                <w:sz w:val="24"/>
                <w:szCs w:val="24"/>
              </w:rPr>
              <w:softHyphen/>
              <w:t xml:space="preserve">просы и </w:t>
            </w:r>
            <w:r w:rsidRPr="000D5E4D">
              <w:rPr>
                <w:rFonts w:ascii="Arial Narrow" w:hAnsi="Arial Narrow" w:cs="Calibri"/>
                <w:b/>
                <w:bCs/>
                <w:sz w:val="24"/>
                <w:szCs w:val="24"/>
              </w:rPr>
              <w:t xml:space="preserve">оценивать </w:t>
            </w:r>
            <w:r w:rsidRPr="000D5E4D">
              <w:rPr>
                <w:rFonts w:ascii="Arial Narrow" w:hAnsi="Arial Narrow" w:cs="Calibri"/>
                <w:sz w:val="24"/>
                <w:szCs w:val="24"/>
              </w:rPr>
              <w:t>достижения на уроке</w:t>
            </w:r>
          </w:p>
        </w:tc>
      </w:tr>
      <w:tr w:rsidR="00B222CF" w:rsidRPr="000D5E4D" w:rsidTr="005A51A7">
        <w:tc>
          <w:tcPr>
            <w:tcW w:w="1863" w:type="pct"/>
            <w:tcBorders>
              <w:top w:val="single" w:sz="4" w:space="0" w:color="000000"/>
              <w:left w:val="single" w:sz="4" w:space="0" w:color="000000"/>
              <w:bottom w:val="single" w:sz="4" w:space="0" w:color="000000"/>
              <w:right w:val="single" w:sz="4" w:space="0" w:color="auto"/>
            </w:tcBorders>
          </w:tcPr>
          <w:p w:rsidR="00B222CF" w:rsidRPr="000D5E4D" w:rsidRDefault="00B222CF" w:rsidP="000D5E4D">
            <w:pPr>
              <w:pStyle w:val="ae"/>
              <w:jc w:val="both"/>
              <w:rPr>
                <w:rFonts w:ascii="Arial Narrow" w:hAnsi="Arial Narrow" w:cs="Calibri"/>
                <w:b/>
                <w:bCs/>
                <w:sz w:val="24"/>
                <w:szCs w:val="24"/>
              </w:rPr>
            </w:pPr>
            <w:r w:rsidRPr="000D5E4D">
              <w:rPr>
                <w:rFonts w:ascii="Arial Narrow" w:hAnsi="Arial Narrow" w:cs="Calibri"/>
                <w:b/>
                <w:bCs/>
                <w:sz w:val="24"/>
                <w:szCs w:val="24"/>
              </w:rPr>
              <w:lastRenderedPageBreak/>
              <w:t>Размножение и развитие животных.  Охрана животных</w:t>
            </w:r>
          </w:p>
          <w:p w:rsidR="00B222CF" w:rsidRPr="000D5E4D" w:rsidRDefault="00B222CF" w:rsidP="000D5E4D">
            <w:pPr>
              <w:pStyle w:val="ae"/>
              <w:jc w:val="both"/>
              <w:rPr>
                <w:rFonts w:ascii="Arial Narrow" w:hAnsi="Arial Narrow" w:cs="Calibri"/>
                <w:b/>
                <w:bCs/>
                <w:sz w:val="24"/>
                <w:szCs w:val="24"/>
              </w:rPr>
            </w:pP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sz w:val="24"/>
                <w:szCs w:val="24"/>
              </w:rPr>
              <w:t>Размножение и развитие животных разных групп</w:t>
            </w:r>
          </w:p>
          <w:p w:rsidR="00B222CF" w:rsidRPr="000D5E4D" w:rsidRDefault="00B222CF" w:rsidP="000D5E4D">
            <w:pPr>
              <w:pStyle w:val="ae"/>
              <w:jc w:val="both"/>
              <w:rPr>
                <w:rFonts w:ascii="Arial Narrow" w:hAnsi="Arial Narrow" w:cs="Calibri"/>
                <w:b/>
                <w:bCs/>
                <w:sz w:val="24"/>
                <w:szCs w:val="24"/>
              </w:rPr>
            </w:pPr>
          </w:p>
        </w:tc>
        <w:tc>
          <w:tcPr>
            <w:tcW w:w="3137" w:type="pct"/>
            <w:tcBorders>
              <w:top w:val="single" w:sz="4" w:space="0" w:color="auto"/>
              <w:left w:val="single" w:sz="4" w:space="0" w:color="000000"/>
              <w:bottom w:val="single" w:sz="4" w:space="0" w:color="auto"/>
              <w:right w:val="single" w:sz="4" w:space="0" w:color="auto"/>
            </w:tcBorders>
            <w:hideMark/>
          </w:tcPr>
          <w:p w:rsidR="00B222CF" w:rsidRPr="000D5E4D" w:rsidRDefault="00B222CF" w:rsidP="000D5E4D">
            <w:pPr>
              <w:pStyle w:val="ae"/>
              <w:numPr>
                <w:ilvl w:val="0"/>
                <w:numId w:val="17"/>
              </w:numPr>
              <w:ind w:left="720" w:hanging="360"/>
              <w:jc w:val="both"/>
              <w:rPr>
                <w:rFonts w:ascii="Arial Narrow" w:hAnsi="Arial Narrow" w:cs="Calibri"/>
                <w:b/>
                <w:bCs/>
                <w:sz w:val="24"/>
                <w:szCs w:val="24"/>
              </w:rPr>
            </w:pPr>
            <w:r w:rsidRPr="000D5E4D">
              <w:rPr>
                <w:rFonts w:ascii="Arial Narrow" w:hAnsi="Arial Narrow" w:cs="Calibri"/>
                <w:b/>
                <w:bCs/>
                <w:sz w:val="24"/>
                <w:szCs w:val="24"/>
              </w:rPr>
              <w:t xml:space="preserve">Понимать </w:t>
            </w:r>
            <w:r w:rsidRPr="000D5E4D">
              <w:rPr>
                <w:rFonts w:ascii="Arial Narrow" w:hAnsi="Arial Narrow" w:cs="Calibri"/>
                <w:sz w:val="24"/>
                <w:szCs w:val="24"/>
              </w:rPr>
              <w:t>учебную задачу урока и стремиться её выполнить;</w:t>
            </w:r>
          </w:p>
          <w:p w:rsidR="00B222CF" w:rsidRPr="000D5E4D" w:rsidRDefault="00B222CF" w:rsidP="000D5E4D">
            <w:pPr>
              <w:pStyle w:val="ae"/>
              <w:numPr>
                <w:ilvl w:val="0"/>
                <w:numId w:val="17"/>
              </w:numPr>
              <w:ind w:left="720" w:hanging="360"/>
              <w:jc w:val="both"/>
              <w:rPr>
                <w:rFonts w:ascii="Arial Narrow" w:hAnsi="Arial Narrow" w:cs="Calibri"/>
                <w:b/>
                <w:bCs/>
                <w:sz w:val="24"/>
                <w:szCs w:val="24"/>
              </w:rPr>
            </w:pPr>
            <w:r w:rsidRPr="000D5E4D">
              <w:rPr>
                <w:rFonts w:ascii="Arial Narrow" w:hAnsi="Arial Narrow" w:cs="Calibri"/>
                <w:b/>
                <w:bCs/>
                <w:sz w:val="24"/>
                <w:szCs w:val="24"/>
              </w:rPr>
              <w:t xml:space="preserve">характеризовать </w:t>
            </w:r>
            <w:r w:rsidRPr="000D5E4D">
              <w:rPr>
                <w:rFonts w:ascii="Arial Narrow" w:hAnsi="Arial Narrow" w:cs="Calibri"/>
                <w:sz w:val="24"/>
                <w:szCs w:val="24"/>
              </w:rPr>
              <w:t>животных разных групп по способу размножения;</w:t>
            </w:r>
          </w:p>
          <w:p w:rsidR="00B222CF" w:rsidRPr="000D5E4D" w:rsidRDefault="00B222CF" w:rsidP="000D5E4D">
            <w:pPr>
              <w:pStyle w:val="ae"/>
              <w:numPr>
                <w:ilvl w:val="0"/>
                <w:numId w:val="17"/>
              </w:numPr>
              <w:ind w:left="720" w:hanging="360"/>
              <w:jc w:val="both"/>
              <w:rPr>
                <w:rFonts w:ascii="Arial Narrow" w:hAnsi="Arial Narrow" w:cs="Calibri"/>
                <w:b/>
                <w:bCs/>
                <w:sz w:val="24"/>
                <w:szCs w:val="24"/>
              </w:rPr>
            </w:pPr>
            <w:r w:rsidRPr="000D5E4D">
              <w:rPr>
                <w:rFonts w:ascii="Arial Narrow" w:hAnsi="Arial Narrow" w:cs="Calibri"/>
                <w:b/>
                <w:bCs/>
                <w:sz w:val="24"/>
                <w:szCs w:val="24"/>
              </w:rPr>
              <w:t xml:space="preserve">моделировать </w:t>
            </w:r>
            <w:r w:rsidRPr="000D5E4D">
              <w:rPr>
                <w:rFonts w:ascii="Arial Narrow" w:hAnsi="Arial Narrow" w:cs="Calibri"/>
                <w:sz w:val="24"/>
                <w:szCs w:val="24"/>
              </w:rPr>
              <w:t>стадии размножения животных разных групп;</w:t>
            </w:r>
          </w:p>
          <w:p w:rsidR="00B222CF" w:rsidRPr="000D5E4D" w:rsidRDefault="00B222CF" w:rsidP="000D5E4D">
            <w:pPr>
              <w:pStyle w:val="ae"/>
              <w:numPr>
                <w:ilvl w:val="0"/>
                <w:numId w:val="17"/>
              </w:numPr>
              <w:ind w:left="720" w:hanging="360"/>
              <w:jc w:val="both"/>
              <w:rPr>
                <w:rFonts w:ascii="Arial Narrow" w:hAnsi="Arial Narrow" w:cs="Calibri"/>
                <w:b/>
                <w:bCs/>
                <w:sz w:val="24"/>
                <w:szCs w:val="24"/>
              </w:rPr>
            </w:pPr>
            <w:r w:rsidRPr="000D5E4D">
              <w:rPr>
                <w:rFonts w:ascii="Arial Narrow" w:hAnsi="Arial Narrow" w:cs="Calibri"/>
                <w:b/>
                <w:bCs/>
                <w:sz w:val="24"/>
                <w:szCs w:val="24"/>
              </w:rPr>
              <w:t xml:space="preserve">рассказывать, </w:t>
            </w:r>
            <w:r w:rsidRPr="000D5E4D">
              <w:rPr>
                <w:rFonts w:ascii="Arial Narrow" w:hAnsi="Arial Narrow" w:cs="Calibri"/>
                <w:sz w:val="24"/>
                <w:szCs w:val="24"/>
              </w:rPr>
              <w:t>как заботятся домашние животные о своем потомстве;</w:t>
            </w:r>
          </w:p>
          <w:p w:rsidR="00B222CF" w:rsidRPr="000D5E4D" w:rsidRDefault="00B222CF" w:rsidP="000D5E4D">
            <w:pPr>
              <w:pStyle w:val="ae"/>
              <w:numPr>
                <w:ilvl w:val="0"/>
                <w:numId w:val="17"/>
              </w:numPr>
              <w:ind w:left="720" w:hanging="360"/>
              <w:jc w:val="both"/>
              <w:rPr>
                <w:rFonts w:ascii="Arial Narrow" w:hAnsi="Arial Narrow" w:cs="Calibri"/>
                <w:b/>
                <w:bCs/>
                <w:sz w:val="24"/>
                <w:szCs w:val="24"/>
              </w:rPr>
            </w:pPr>
            <w:r w:rsidRPr="000D5E4D">
              <w:rPr>
                <w:rFonts w:ascii="Arial Narrow" w:hAnsi="Arial Narrow" w:cs="Calibri"/>
                <w:b/>
                <w:bCs/>
                <w:sz w:val="24"/>
                <w:szCs w:val="24"/>
              </w:rPr>
              <w:t xml:space="preserve">обсуждать </w:t>
            </w:r>
            <w:r w:rsidRPr="000D5E4D">
              <w:rPr>
                <w:rFonts w:ascii="Arial Narrow" w:hAnsi="Arial Narrow" w:cs="Calibri"/>
                <w:sz w:val="24"/>
                <w:szCs w:val="24"/>
              </w:rPr>
              <w:t>материалы книг «Зелёные страницы» и «Великан на поляне» о размножении животных;</w:t>
            </w:r>
          </w:p>
          <w:p w:rsidR="00B222CF" w:rsidRPr="000D5E4D" w:rsidRDefault="00B222CF" w:rsidP="000D5E4D">
            <w:pPr>
              <w:pStyle w:val="ae"/>
              <w:numPr>
                <w:ilvl w:val="0"/>
                <w:numId w:val="17"/>
              </w:numPr>
              <w:ind w:left="720" w:hanging="360"/>
              <w:jc w:val="both"/>
              <w:rPr>
                <w:rFonts w:ascii="Arial Narrow" w:hAnsi="Arial Narrow" w:cs="Calibri"/>
                <w:b/>
                <w:bCs/>
                <w:sz w:val="24"/>
                <w:szCs w:val="24"/>
              </w:rPr>
            </w:pPr>
            <w:r w:rsidRPr="000D5E4D">
              <w:rPr>
                <w:rFonts w:ascii="Arial Narrow" w:hAnsi="Arial Narrow" w:cs="Calibri"/>
                <w:b/>
                <w:bCs/>
                <w:sz w:val="24"/>
                <w:szCs w:val="24"/>
              </w:rPr>
              <w:t xml:space="preserve">работать </w:t>
            </w:r>
            <w:r w:rsidRPr="000D5E4D">
              <w:rPr>
                <w:rFonts w:ascii="Arial Narrow" w:hAnsi="Arial Narrow" w:cs="Calibri"/>
                <w:sz w:val="24"/>
                <w:szCs w:val="24"/>
              </w:rPr>
              <w:t>с терминологическим словариком;</w:t>
            </w:r>
          </w:p>
          <w:p w:rsidR="00B222CF" w:rsidRPr="000D5E4D" w:rsidRDefault="00B222CF" w:rsidP="000D5E4D">
            <w:pPr>
              <w:pStyle w:val="ae"/>
              <w:numPr>
                <w:ilvl w:val="0"/>
                <w:numId w:val="17"/>
              </w:numPr>
              <w:ind w:left="720" w:hanging="360"/>
              <w:jc w:val="both"/>
              <w:rPr>
                <w:rFonts w:ascii="Arial Narrow" w:hAnsi="Arial Narrow" w:cs="Calibri"/>
                <w:b/>
                <w:bCs/>
                <w:sz w:val="24"/>
                <w:szCs w:val="24"/>
              </w:rPr>
            </w:pPr>
            <w:r w:rsidRPr="000D5E4D">
              <w:rPr>
                <w:rFonts w:ascii="Arial Narrow" w:hAnsi="Arial Narrow" w:cs="Calibri"/>
                <w:b/>
                <w:bCs/>
                <w:sz w:val="24"/>
                <w:szCs w:val="24"/>
              </w:rPr>
              <w:t xml:space="preserve">формулировать </w:t>
            </w:r>
            <w:r w:rsidRPr="000D5E4D">
              <w:rPr>
                <w:rFonts w:ascii="Arial Narrow" w:hAnsi="Arial Narrow" w:cs="Calibri"/>
                <w:sz w:val="24"/>
                <w:szCs w:val="24"/>
              </w:rPr>
              <w:t xml:space="preserve">выводы из изученного материала, </w:t>
            </w:r>
            <w:r w:rsidRPr="000D5E4D">
              <w:rPr>
                <w:rFonts w:ascii="Arial Narrow" w:hAnsi="Arial Narrow" w:cs="Calibri"/>
                <w:b/>
                <w:bCs/>
                <w:sz w:val="24"/>
                <w:szCs w:val="24"/>
              </w:rPr>
              <w:t xml:space="preserve">отвечать </w:t>
            </w:r>
            <w:r w:rsidRPr="000D5E4D">
              <w:rPr>
                <w:rFonts w:ascii="Arial Narrow" w:hAnsi="Arial Narrow" w:cs="Calibri"/>
                <w:sz w:val="24"/>
                <w:szCs w:val="24"/>
              </w:rPr>
              <w:t>на итоговые во</w:t>
            </w:r>
            <w:r w:rsidRPr="000D5E4D">
              <w:rPr>
                <w:rFonts w:ascii="Arial Narrow" w:hAnsi="Arial Narrow" w:cs="Calibri"/>
                <w:sz w:val="24"/>
                <w:szCs w:val="24"/>
              </w:rPr>
              <w:softHyphen/>
              <w:t xml:space="preserve">просы и </w:t>
            </w:r>
            <w:r w:rsidRPr="000D5E4D">
              <w:rPr>
                <w:rFonts w:ascii="Arial Narrow" w:hAnsi="Arial Narrow" w:cs="Calibri"/>
                <w:b/>
                <w:bCs/>
                <w:sz w:val="24"/>
                <w:szCs w:val="24"/>
              </w:rPr>
              <w:t xml:space="preserve">оценивать </w:t>
            </w:r>
            <w:r w:rsidRPr="000D5E4D">
              <w:rPr>
                <w:rFonts w:ascii="Arial Narrow" w:hAnsi="Arial Narrow" w:cs="Calibri"/>
                <w:sz w:val="24"/>
                <w:szCs w:val="24"/>
              </w:rPr>
              <w:t>достижения на уроке</w:t>
            </w:r>
          </w:p>
        </w:tc>
      </w:tr>
      <w:tr w:rsidR="00B222CF" w:rsidRPr="000D5E4D" w:rsidTr="005A51A7">
        <w:tc>
          <w:tcPr>
            <w:tcW w:w="1863" w:type="pct"/>
            <w:tcBorders>
              <w:top w:val="single" w:sz="4" w:space="0" w:color="000000"/>
              <w:left w:val="single" w:sz="4" w:space="0" w:color="000000"/>
              <w:bottom w:val="single" w:sz="4" w:space="0" w:color="000000"/>
              <w:right w:val="single" w:sz="4" w:space="0" w:color="auto"/>
            </w:tcBorders>
            <w:hideMark/>
          </w:tcPr>
          <w:p w:rsidR="00B222CF" w:rsidRPr="000D5E4D" w:rsidRDefault="00B222CF" w:rsidP="000D5E4D">
            <w:pPr>
              <w:pStyle w:val="ae"/>
              <w:jc w:val="both"/>
              <w:rPr>
                <w:rFonts w:ascii="Arial Narrow" w:hAnsi="Arial Narrow" w:cs="Calibri"/>
                <w:b/>
                <w:bCs/>
                <w:sz w:val="24"/>
                <w:szCs w:val="24"/>
              </w:rPr>
            </w:pPr>
            <w:r w:rsidRPr="000D5E4D">
              <w:rPr>
                <w:rFonts w:ascii="Arial Narrow" w:hAnsi="Arial Narrow" w:cs="Calibri"/>
                <w:b/>
                <w:bCs/>
                <w:sz w:val="24"/>
                <w:szCs w:val="24"/>
              </w:rPr>
              <w:t>В царстве грибов. Великий круговорот жизни</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sz w:val="24"/>
                <w:szCs w:val="24"/>
              </w:rPr>
              <w:t>Разнообразие грибов. Строение шля</w:t>
            </w:r>
            <w:r w:rsidRPr="000D5E4D">
              <w:rPr>
                <w:rFonts w:ascii="Arial Narrow" w:hAnsi="Arial Narrow" w:cs="Calibri"/>
                <w:sz w:val="24"/>
                <w:szCs w:val="24"/>
              </w:rPr>
              <w:softHyphen/>
              <w:t>почных грибов. Взаимосвязи грибов с деревьями. Грибы из Красной книги. Съедобные, несъедобные и ядовитые грибы. Правила сбора грибов. Лишай</w:t>
            </w:r>
            <w:r w:rsidRPr="000D5E4D">
              <w:rPr>
                <w:rFonts w:ascii="Arial Narrow" w:hAnsi="Arial Narrow" w:cs="Calibri"/>
                <w:sz w:val="24"/>
                <w:szCs w:val="24"/>
              </w:rPr>
              <w:softHyphen/>
              <w:t>ники</w:t>
            </w:r>
          </w:p>
        </w:tc>
        <w:tc>
          <w:tcPr>
            <w:tcW w:w="3137" w:type="pct"/>
            <w:tcBorders>
              <w:top w:val="single" w:sz="4" w:space="0" w:color="auto"/>
              <w:left w:val="single" w:sz="4" w:space="0" w:color="000000"/>
              <w:bottom w:val="single" w:sz="4" w:space="0" w:color="auto"/>
              <w:right w:val="single" w:sz="4" w:space="0" w:color="auto"/>
            </w:tcBorders>
            <w:hideMark/>
          </w:tcPr>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Понимать </w:t>
            </w:r>
            <w:r w:rsidRPr="000D5E4D">
              <w:rPr>
                <w:rFonts w:ascii="Arial Narrow" w:hAnsi="Arial Narrow" w:cs="Calibri"/>
                <w:sz w:val="24"/>
                <w:szCs w:val="24"/>
              </w:rPr>
              <w:t>учебную задачу урока и стремиться её выполнить;</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характеризовать </w:t>
            </w:r>
            <w:r w:rsidRPr="000D5E4D">
              <w:rPr>
                <w:rFonts w:ascii="Arial Narrow" w:hAnsi="Arial Narrow" w:cs="Calibri"/>
                <w:sz w:val="24"/>
                <w:szCs w:val="24"/>
              </w:rPr>
              <w:t>строение шляпочных грибов;</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sz w:val="24"/>
                <w:szCs w:val="24"/>
              </w:rPr>
              <w:t>—</w:t>
            </w:r>
            <w:r w:rsidRPr="000D5E4D">
              <w:rPr>
                <w:rFonts w:ascii="Arial Narrow" w:hAnsi="Arial Narrow" w:cs="Calibri"/>
                <w:sz w:val="24"/>
                <w:szCs w:val="24"/>
              </w:rPr>
              <w:tab/>
              <w:t xml:space="preserve">с помощью иллюстраций учебника и атласа-определителя </w:t>
            </w:r>
            <w:r w:rsidRPr="000D5E4D">
              <w:rPr>
                <w:rFonts w:ascii="Arial Narrow" w:hAnsi="Arial Narrow" w:cs="Calibri"/>
                <w:b/>
                <w:bCs/>
                <w:sz w:val="24"/>
                <w:szCs w:val="24"/>
              </w:rPr>
              <w:t xml:space="preserve">различать </w:t>
            </w:r>
            <w:r w:rsidRPr="000D5E4D">
              <w:rPr>
                <w:rFonts w:ascii="Arial Narrow" w:hAnsi="Arial Narrow" w:cs="Calibri"/>
                <w:sz w:val="24"/>
                <w:szCs w:val="24"/>
              </w:rPr>
              <w:t>съедоб</w:t>
            </w:r>
            <w:r w:rsidRPr="000D5E4D">
              <w:rPr>
                <w:rFonts w:ascii="Arial Narrow" w:hAnsi="Arial Narrow" w:cs="Calibri"/>
                <w:sz w:val="24"/>
                <w:szCs w:val="24"/>
              </w:rPr>
              <w:softHyphen/>
              <w:t>ные, несъедобные и ядовитые грибы;</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обсуждать </w:t>
            </w:r>
            <w:r w:rsidRPr="000D5E4D">
              <w:rPr>
                <w:rFonts w:ascii="Arial Narrow" w:hAnsi="Arial Narrow" w:cs="Calibri"/>
                <w:sz w:val="24"/>
                <w:szCs w:val="24"/>
              </w:rPr>
              <w:t>материал рассказа «Кому нужен мухомор» из книги «Великан на поляне»;</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моделировать </w:t>
            </w:r>
            <w:r w:rsidRPr="000D5E4D">
              <w:rPr>
                <w:rFonts w:ascii="Arial Narrow" w:hAnsi="Arial Narrow" w:cs="Calibri"/>
                <w:sz w:val="24"/>
                <w:szCs w:val="24"/>
              </w:rPr>
              <w:t>различие грибов-двойников;</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формулировать </w:t>
            </w:r>
            <w:r w:rsidRPr="000D5E4D">
              <w:rPr>
                <w:rFonts w:ascii="Arial Narrow" w:hAnsi="Arial Narrow" w:cs="Calibri"/>
                <w:sz w:val="24"/>
                <w:szCs w:val="24"/>
              </w:rPr>
              <w:t xml:space="preserve">выводы из изученного материала, </w:t>
            </w:r>
            <w:r w:rsidRPr="000D5E4D">
              <w:rPr>
                <w:rFonts w:ascii="Arial Narrow" w:hAnsi="Arial Narrow" w:cs="Calibri"/>
                <w:b/>
                <w:bCs/>
                <w:sz w:val="24"/>
                <w:szCs w:val="24"/>
              </w:rPr>
              <w:t xml:space="preserve">отвечать </w:t>
            </w:r>
            <w:r w:rsidRPr="000D5E4D">
              <w:rPr>
                <w:rFonts w:ascii="Arial Narrow" w:hAnsi="Arial Narrow" w:cs="Calibri"/>
                <w:sz w:val="24"/>
                <w:szCs w:val="24"/>
              </w:rPr>
              <w:t>на итоговые во</w:t>
            </w:r>
            <w:r w:rsidRPr="000D5E4D">
              <w:rPr>
                <w:rFonts w:ascii="Arial Narrow" w:hAnsi="Arial Narrow" w:cs="Calibri"/>
                <w:sz w:val="24"/>
                <w:szCs w:val="24"/>
              </w:rPr>
              <w:softHyphen/>
              <w:t xml:space="preserve">просы и </w:t>
            </w:r>
            <w:r w:rsidRPr="000D5E4D">
              <w:rPr>
                <w:rFonts w:ascii="Arial Narrow" w:hAnsi="Arial Narrow" w:cs="Calibri"/>
                <w:b/>
                <w:bCs/>
                <w:sz w:val="24"/>
                <w:szCs w:val="24"/>
              </w:rPr>
              <w:t xml:space="preserve">оценивать </w:t>
            </w:r>
            <w:r w:rsidRPr="000D5E4D">
              <w:rPr>
                <w:rFonts w:ascii="Arial Narrow" w:hAnsi="Arial Narrow" w:cs="Calibri"/>
                <w:sz w:val="24"/>
                <w:szCs w:val="24"/>
              </w:rPr>
              <w:t>достижения на уроке</w:t>
            </w:r>
          </w:p>
        </w:tc>
      </w:tr>
      <w:tr w:rsidR="00B222CF" w:rsidRPr="000D5E4D" w:rsidTr="005A51A7">
        <w:tc>
          <w:tcPr>
            <w:tcW w:w="1863" w:type="pct"/>
            <w:tcBorders>
              <w:top w:val="single" w:sz="4" w:space="0" w:color="000000"/>
              <w:left w:val="single" w:sz="4" w:space="0" w:color="000000"/>
              <w:bottom w:val="single" w:sz="4" w:space="0" w:color="000000"/>
              <w:right w:val="single" w:sz="4" w:space="0" w:color="auto"/>
            </w:tcBorders>
            <w:hideMark/>
          </w:tcPr>
          <w:p w:rsidR="00B222CF" w:rsidRPr="000D5E4D" w:rsidRDefault="00B222CF" w:rsidP="000D5E4D">
            <w:pPr>
              <w:pStyle w:val="ae"/>
              <w:jc w:val="both"/>
              <w:rPr>
                <w:rFonts w:ascii="Arial Narrow" w:hAnsi="Arial Narrow" w:cs="Calibri"/>
                <w:b/>
                <w:bCs/>
                <w:sz w:val="24"/>
                <w:szCs w:val="24"/>
              </w:rPr>
            </w:pPr>
            <w:r w:rsidRPr="000D5E4D">
              <w:rPr>
                <w:rFonts w:ascii="Arial Narrow" w:hAnsi="Arial Narrow" w:cs="Calibri"/>
                <w:b/>
                <w:bCs/>
                <w:sz w:val="24"/>
                <w:szCs w:val="24"/>
              </w:rPr>
              <w:t>Раздел «Мы и наше здоровье» (5 часов)</w:t>
            </w:r>
          </w:p>
        </w:tc>
        <w:tc>
          <w:tcPr>
            <w:tcW w:w="3137" w:type="pct"/>
            <w:tcBorders>
              <w:top w:val="single" w:sz="4" w:space="0" w:color="auto"/>
              <w:left w:val="single" w:sz="4" w:space="0" w:color="000000"/>
              <w:bottom w:val="single" w:sz="4" w:space="0" w:color="auto"/>
              <w:right w:val="single" w:sz="4" w:space="0" w:color="auto"/>
            </w:tcBorders>
          </w:tcPr>
          <w:p w:rsidR="00B222CF" w:rsidRPr="000D5E4D" w:rsidRDefault="00B222CF" w:rsidP="000D5E4D">
            <w:pPr>
              <w:pStyle w:val="ae"/>
              <w:jc w:val="both"/>
              <w:rPr>
                <w:rFonts w:ascii="Arial Narrow" w:hAnsi="Arial Narrow" w:cs="Calibri"/>
                <w:b/>
                <w:bCs/>
                <w:sz w:val="24"/>
                <w:szCs w:val="24"/>
              </w:rPr>
            </w:pPr>
          </w:p>
        </w:tc>
      </w:tr>
      <w:tr w:rsidR="00B222CF" w:rsidRPr="000D5E4D" w:rsidTr="005A51A7">
        <w:tc>
          <w:tcPr>
            <w:tcW w:w="1863" w:type="pct"/>
            <w:tcBorders>
              <w:top w:val="single" w:sz="4" w:space="0" w:color="000000"/>
              <w:left w:val="single" w:sz="4" w:space="0" w:color="000000"/>
              <w:bottom w:val="single" w:sz="4" w:space="0" w:color="000000"/>
              <w:right w:val="single" w:sz="4" w:space="0" w:color="auto"/>
            </w:tcBorders>
          </w:tcPr>
          <w:p w:rsidR="00B222CF" w:rsidRPr="000D5E4D" w:rsidRDefault="00B222CF" w:rsidP="000D5E4D">
            <w:pPr>
              <w:pStyle w:val="ae"/>
              <w:jc w:val="both"/>
              <w:rPr>
                <w:rFonts w:ascii="Arial Narrow" w:hAnsi="Arial Narrow" w:cs="Calibri"/>
                <w:b/>
                <w:bCs/>
                <w:sz w:val="24"/>
                <w:szCs w:val="24"/>
              </w:rPr>
            </w:pPr>
            <w:r w:rsidRPr="000D5E4D">
              <w:rPr>
                <w:rFonts w:ascii="Arial Narrow" w:hAnsi="Arial Narrow" w:cs="Calibri"/>
                <w:b/>
                <w:bCs/>
                <w:sz w:val="24"/>
                <w:szCs w:val="24"/>
              </w:rPr>
              <w:t>Организм человека. Органы чувств</w:t>
            </w:r>
          </w:p>
          <w:p w:rsidR="00B222CF" w:rsidRPr="000D5E4D" w:rsidRDefault="00B222CF" w:rsidP="000D5E4D">
            <w:pPr>
              <w:pStyle w:val="ae"/>
              <w:jc w:val="both"/>
              <w:rPr>
                <w:rFonts w:ascii="Arial Narrow" w:hAnsi="Arial Narrow" w:cs="Calibri"/>
                <w:b/>
                <w:bCs/>
                <w:sz w:val="24"/>
                <w:szCs w:val="24"/>
              </w:rPr>
            </w:pP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sz w:val="24"/>
                <w:szCs w:val="24"/>
              </w:rPr>
              <w:t>Анатомия, физиология, гигиена как на</w:t>
            </w:r>
            <w:r w:rsidRPr="000D5E4D">
              <w:rPr>
                <w:rFonts w:ascii="Arial Narrow" w:hAnsi="Arial Narrow" w:cs="Calibri"/>
                <w:sz w:val="24"/>
                <w:szCs w:val="24"/>
              </w:rPr>
              <w:softHyphen/>
              <w:t>уки. Понятие об органах и системе ор</w:t>
            </w:r>
            <w:r w:rsidRPr="000D5E4D">
              <w:rPr>
                <w:rFonts w:ascii="Arial Narrow" w:hAnsi="Arial Narrow" w:cs="Calibri"/>
                <w:sz w:val="24"/>
                <w:szCs w:val="24"/>
              </w:rPr>
              <w:softHyphen/>
              <w:t>ганов тела человека: нервная система, пищеварительная система, кровенос</w:t>
            </w:r>
            <w:r w:rsidRPr="000D5E4D">
              <w:rPr>
                <w:rFonts w:ascii="Arial Narrow" w:hAnsi="Arial Narrow" w:cs="Calibri"/>
                <w:sz w:val="24"/>
                <w:szCs w:val="24"/>
              </w:rPr>
              <w:softHyphen/>
              <w:t>ная система</w:t>
            </w:r>
          </w:p>
        </w:tc>
        <w:tc>
          <w:tcPr>
            <w:tcW w:w="3137" w:type="pct"/>
            <w:tcBorders>
              <w:top w:val="single" w:sz="4" w:space="0" w:color="auto"/>
              <w:left w:val="single" w:sz="4" w:space="0" w:color="000000"/>
              <w:bottom w:val="single" w:sz="4" w:space="0" w:color="auto"/>
              <w:right w:val="single" w:sz="4" w:space="0" w:color="auto"/>
            </w:tcBorders>
            <w:hideMark/>
          </w:tcPr>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Понимать </w:t>
            </w:r>
            <w:r w:rsidRPr="000D5E4D">
              <w:rPr>
                <w:rFonts w:ascii="Arial Narrow" w:hAnsi="Arial Narrow" w:cs="Calibri"/>
                <w:sz w:val="24"/>
                <w:szCs w:val="24"/>
              </w:rPr>
              <w:t>учебную задачу урока и стремиться её выполнить;</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актуализировать </w:t>
            </w:r>
            <w:r w:rsidRPr="000D5E4D">
              <w:rPr>
                <w:rFonts w:ascii="Arial Narrow" w:hAnsi="Arial Narrow" w:cs="Calibri"/>
                <w:sz w:val="24"/>
                <w:szCs w:val="24"/>
              </w:rPr>
              <w:t>знания по анатомии и физиологии человеческого организ</w:t>
            </w:r>
            <w:r w:rsidRPr="000D5E4D">
              <w:rPr>
                <w:rFonts w:ascii="Arial Narrow" w:hAnsi="Arial Narrow" w:cs="Calibri"/>
                <w:sz w:val="24"/>
                <w:szCs w:val="24"/>
              </w:rPr>
              <w:softHyphen/>
              <w:t>ма, полученные во 2 классе;</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характеризовать </w:t>
            </w:r>
            <w:r w:rsidRPr="000D5E4D">
              <w:rPr>
                <w:rFonts w:ascii="Arial Narrow" w:hAnsi="Arial Narrow" w:cs="Calibri"/>
                <w:sz w:val="24"/>
                <w:szCs w:val="24"/>
              </w:rPr>
              <w:t>системы органов человека (их части и назначение);</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обсуждать </w:t>
            </w:r>
            <w:r w:rsidRPr="000D5E4D">
              <w:rPr>
                <w:rFonts w:ascii="Arial Narrow" w:hAnsi="Arial Narrow" w:cs="Calibri"/>
                <w:sz w:val="24"/>
                <w:szCs w:val="24"/>
              </w:rPr>
              <w:t>взаимосвязь наук анатомии, физиологии и гигиены;</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анализировать </w:t>
            </w:r>
            <w:r w:rsidRPr="000D5E4D">
              <w:rPr>
                <w:rFonts w:ascii="Arial Narrow" w:hAnsi="Arial Narrow" w:cs="Calibri"/>
                <w:sz w:val="24"/>
                <w:szCs w:val="24"/>
              </w:rPr>
              <w:t xml:space="preserve">схемы расположения органов тела человека, уметь </w:t>
            </w:r>
            <w:r w:rsidRPr="000D5E4D">
              <w:rPr>
                <w:rFonts w:ascii="Arial Narrow" w:hAnsi="Arial Narrow" w:cs="Calibri"/>
                <w:b/>
                <w:bCs/>
                <w:sz w:val="24"/>
                <w:szCs w:val="24"/>
              </w:rPr>
              <w:t>показы</w:t>
            </w:r>
            <w:r w:rsidRPr="000D5E4D">
              <w:rPr>
                <w:rFonts w:ascii="Arial Narrow" w:hAnsi="Arial Narrow" w:cs="Calibri"/>
                <w:b/>
                <w:bCs/>
                <w:sz w:val="24"/>
                <w:szCs w:val="24"/>
              </w:rPr>
              <w:softHyphen/>
              <w:t xml:space="preserve">вать </w:t>
            </w:r>
            <w:r w:rsidRPr="000D5E4D">
              <w:rPr>
                <w:rFonts w:ascii="Arial Narrow" w:hAnsi="Arial Narrow" w:cs="Calibri"/>
                <w:sz w:val="24"/>
                <w:szCs w:val="24"/>
              </w:rPr>
              <w:t>расположение внутренних органов на своём теле и теле собеседника;</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практическая работа в паре: </w:t>
            </w:r>
            <w:r w:rsidRPr="000D5E4D">
              <w:rPr>
                <w:rFonts w:ascii="Arial Narrow" w:hAnsi="Arial Narrow" w:cs="Calibri"/>
                <w:sz w:val="24"/>
                <w:szCs w:val="24"/>
              </w:rPr>
              <w:t>измерение роста и массы тела человека;</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работать </w:t>
            </w:r>
            <w:r w:rsidRPr="000D5E4D">
              <w:rPr>
                <w:rFonts w:ascii="Arial Narrow" w:hAnsi="Arial Narrow" w:cs="Calibri"/>
                <w:sz w:val="24"/>
                <w:szCs w:val="24"/>
              </w:rPr>
              <w:t>с терминологическим словариком;</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формулировать </w:t>
            </w:r>
            <w:r w:rsidRPr="000D5E4D">
              <w:rPr>
                <w:rFonts w:ascii="Arial Narrow" w:hAnsi="Arial Narrow" w:cs="Calibri"/>
                <w:sz w:val="24"/>
                <w:szCs w:val="24"/>
              </w:rPr>
              <w:t xml:space="preserve">выводы из изученного материала, </w:t>
            </w:r>
            <w:r w:rsidRPr="000D5E4D">
              <w:rPr>
                <w:rFonts w:ascii="Arial Narrow" w:hAnsi="Arial Narrow" w:cs="Calibri"/>
                <w:b/>
                <w:bCs/>
                <w:sz w:val="24"/>
                <w:szCs w:val="24"/>
              </w:rPr>
              <w:t xml:space="preserve">отвечать </w:t>
            </w:r>
            <w:r w:rsidRPr="000D5E4D">
              <w:rPr>
                <w:rFonts w:ascii="Arial Narrow" w:hAnsi="Arial Narrow" w:cs="Calibri"/>
                <w:sz w:val="24"/>
                <w:szCs w:val="24"/>
              </w:rPr>
              <w:t>на итоговые во</w:t>
            </w:r>
            <w:r w:rsidRPr="000D5E4D">
              <w:rPr>
                <w:rFonts w:ascii="Arial Narrow" w:hAnsi="Arial Narrow" w:cs="Calibri"/>
                <w:sz w:val="24"/>
                <w:szCs w:val="24"/>
              </w:rPr>
              <w:softHyphen/>
              <w:t xml:space="preserve">просы и </w:t>
            </w:r>
            <w:r w:rsidRPr="000D5E4D">
              <w:rPr>
                <w:rFonts w:ascii="Arial Narrow" w:hAnsi="Arial Narrow" w:cs="Calibri"/>
                <w:b/>
                <w:bCs/>
                <w:sz w:val="24"/>
                <w:szCs w:val="24"/>
              </w:rPr>
              <w:t xml:space="preserve">оценивать </w:t>
            </w:r>
            <w:r w:rsidRPr="000D5E4D">
              <w:rPr>
                <w:rFonts w:ascii="Arial Narrow" w:hAnsi="Arial Narrow" w:cs="Calibri"/>
                <w:sz w:val="24"/>
                <w:szCs w:val="24"/>
              </w:rPr>
              <w:lastRenderedPageBreak/>
              <w:t>достижения на уроке</w:t>
            </w:r>
          </w:p>
        </w:tc>
      </w:tr>
      <w:tr w:rsidR="00B222CF" w:rsidRPr="000D5E4D" w:rsidTr="005A51A7">
        <w:tc>
          <w:tcPr>
            <w:tcW w:w="1863" w:type="pct"/>
            <w:tcBorders>
              <w:top w:val="single" w:sz="4" w:space="0" w:color="000000"/>
              <w:left w:val="single" w:sz="4" w:space="0" w:color="000000"/>
              <w:bottom w:val="single" w:sz="4" w:space="0" w:color="000000"/>
              <w:right w:val="single" w:sz="4" w:space="0" w:color="auto"/>
            </w:tcBorders>
            <w:hideMark/>
          </w:tcPr>
          <w:p w:rsidR="00B222CF" w:rsidRPr="000D5E4D" w:rsidRDefault="00B222CF" w:rsidP="000D5E4D">
            <w:pPr>
              <w:pStyle w:val="ae"/>
              <w:jc w:val="both"/>
              <w:rPr>
                <w:rFonts w:ascii="Arial Narrow" w:hAnsi="Arial Narrow" w:cs="Calibri"/>
                <w:b/>
                <w:bCs/>
                <w:sz w:val="24"/>
                <w:szCs w:val="24"/>
              </w:rPr>
            </w:pPr>
            <w:r w:rsidRPr="000D5E4D">
              <w:rPr>
                <w:rFonts w:ascii="Arial Narrow" w:hAnsi="Arial Narrow" w:cs="Calibri"/>
                <w:b/>
                <w:bCs/>
                <w:sz w:val="24"/>
                <w:szCs w:val="24"/>
              </w:rPr>
              <w:lastRenderedPageBreak/>
              <w:t>Опора тела и движение</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sz w:val="24"/>
                <w:szCs w:val="24"/>
              </w:rPr>
              <w:t>Опорно-двигательная система, её роль в организме человека. Осанка. Важ</w:t>
            </w:r>
            <w:r w:rsidRPr="000D5E4D">
              <w:rPr>
                <w:rFonts w:ascii="Arial Narrow" w:hAnsi="Arial Narrow" w:cs="Calibri"/>
                <w:sz w:val="24"/>
                <w:szCs w:val="24"/>
              </w:rPr>
              <w:softHyphen/>
              <w:t>ность выработки и сохранения пра</w:t>
            </w:r>
            <w:r w:rsidRPr="000D5E4D">
              <w:rPr>
                <w:rFonts w:ascii="Arial Narrow" w:hAnsi="Arial Narrow" w:cs="Calibri"/>
                <w:sz w:val="24"/>
                <w:szCs w:val="24"/>
              </w:rPr>
              <w:softHyphen/>
              <w:t>вильной осанки. Роль физической культуры в поддержании тонуса мышц</w:t>
            </w:r>
          </w:p>
        </w:tc>
        <w:tc>
          <w:tcPr>
            <w:tcW w:w="3137" w:type="pct"/>
            <w:tcBorders>
              <w:top w:val="single" w:sz="4" w:space="0" w:color="auto"/>
              <w:left w:val="single" w:sz="4" w:space="0" w:color="000000"/>
              <w:bottom w:val="single" w:sz="4" w:space="0" w:color="auto"/>
              <w:right w:val="single" w:sz="4" w:space="0" w:color="auto"/>
            </w:tcBorders>
            <w:hideMark/>
          </w:tcPr>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Понимать </w:t>
            </w:r>
            <w:r w:rsidRPr="000D5E4D">
              <w:rPr>
                <w:rFonts w:ascii="Arial Narrow" w:hAnsi="Arial Narrow" w:cs="Calibri"/>
                <w:sz w:val="24"/>
                <w:szCs w:val="24"/>
              </w:rPr>
              <w:t>учебную задачу урока и стремиться её выполнить;</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характеризовать </w:t>
            </w:r>
            <w:r w:rsidRPr="000D5E4D">
              <w:rPr>
                <w:rFonts w:ascii="Arial Narrow" w:hAnsi="Arial Narrow" w:cs="Calibri"/>
                <w:sz w:val="24"/>
                <w:szCs w:val="24"/>
              </w:rPr>
              <w:t>роль скелета и мышц в жизнедеятельности организма;</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раскрывать </w:t>
            </w:r>
            <w:r w:rsidRPr="000D5E4D">
              <w:rPr>
                <w:rFonts w:ascii="Arial Narrow" w:hAnsi="Arial Narrow" w:cs="Calibri"/>
                <w:sz w:val="24"/>
                <w:szCs w:val="24"/>
              </w:rPr>
              <w:t>роль правильной осанки для здоровья человека;</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следить </w:t>
            </w:r>
            <w:r w:rsidRPr="000D5E4D">
              <w:rPr>
                <w:rFonts w:ascii="Arial Narrow" w:hAnsi="Arial Narrow" w:cs="Calibri"/>
                <w:sz w:val="24"/>
                <w:szCs w:val="24"/>
              </w:rPr>
              <w:t>за правильной осанкой на уроке и вне его;</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выполнять </w:t>
            </w:r>
            <w:r w:rsidRPr="000D5E4D">
              <w:rPr>
                <w:rFonts w:ascii="Arial Narrow" w:hAnsi="Arial Narrow" w:cs="Calibri"/>
                <w:sz w:val="24"/>
                <w:szCs w:val="24"/>
              </w:rPr>
              <w:t>физкультминутки;</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работать </w:t>
            </w:r>
            <w:r w:rsidRPr="000D5E4D">
              <w:rPr>
                <w:rFonts w:ascii="Arial Narrow" w:hAnsi="Arial Narrow" w:cs="Calibri"/>
                <w:sz w:val="24"/>
                <w:szCs w:val="24"/>
              </w:rPr>
              <w:t>с терминологическим словариком;</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формулировать </w:t>
            </w:r>
            <w:r w:rsidRPr="000D5E4D">
              <w:rPr>
                <w:rFonts w:ascii="Arial Narrow" w:hAnsi="Arial Narrow" w:cs="Calibri"/>
                <w:sz w:val="24"/>
                <w:szCs w:val="24"/>
              </w:rPr>
              <w:t xml:space="preserve">выводы из изученного материала, </w:t>
            </w:r>
            <w:r w:rsidRPr="000D5E4D">
              <w:rPr>
                <w:rFonts w:ascii="Arial Narrow" w:hAnsi="Arial Narrow" w:cs="Calibri"/>
                <w:b/>
                <w:bCs/>
                <w:sz w:val="24"/>
                <w:szCs w:val="24"/>
              </w:rPr>
              <w:t xml:space="preserve">отвечать </w:t>
            </w:r>
            <w:r w:rsidRPr="000D5E4D">
              <w:rPr>
                <w:rFonts w:ascii="Arial Narrow" w:hAnsi="Arial Narrow" w:cs="Calibri"/>
                <w:sz w:val="24"/>
                <w:szCs w:val="24"/>
              </w:rPr>
              <w:t>на итоговые во</w:t>
            </w:r>
            <w:r w:rsidRPr="000D5E4D">
              <w:rPr>
                <w:rFonts w:ascii="Arial Narrow" w:hAnsi="Arial Narrow" w:cs="Calibri"/>
                <w:sz w:val="24"/>
                <w:szCs w:val="24"/>
              </w:rPr>
              <w:softHyphen/>
              <w:t xml:space="preserve">просы и </w:t>
            </w:r>
            <w:r w:rsidRPr="000D5E4D">
              <w:rPr>
                <w:rFonts w:ascii="Arial Narrow" w:hAnsi="Arial Narrow" w:cs="Calibri"/>
                <w:b/>
                <w:bCs/>
                <w:sz w:val="24"/>
                <w:szCs w:val="24"/>
              </w:rPr>
              <w:t xml:space="preserve">оценивать </w:t>
            </w:r>
            <w:r w:rsidRPr="000D5E4D">
              <w:rPr>
                <w:rFonts w:ascii="Arial Narrow" w:hAnsi="Arial Narrow" w:cs="Calibri"/>
                <w:sz w:val="24"/>
                <w:szCs w:val="24"/>
              </w:rPr>
              <w:t>достижения на уроке</w:t>
            </w:r>
          </w:p>
        </w:tc>
      </w:tr>
      <w:tr w:rsidR="00B222CF" w:rsidRPr="000D5E4D" w:rsidTr="005A51A7">
        <w:tc>
          <w:tcPr>
            <w:tcW w:w="1863" w:type="pct"/>
            <w:tcBorders>
              <w:top w:val="single" w:sz="4" w:space="0" w:color="000000"/>
              <w:left w:val="single" w:sz="4" w:space="0" w:color="000000"/>
              <w:bottom w:val="single" w:sz="4" w:space="0" w:color="000000"/>
              <w:right w:val="single" w:sz="4" w:space="0" w:color="auto"/>
            </w:tcBorders>
            <w:hideMark/>
          </w:tcPr>
          <w:p w:rsidR="00B222CF" w:rsidRPr="000D5E4D" w:rsidRDefault="00B222CF" w:rsidP="000D5E4D">
            <w:pPr>
              <w:pStyle w:val="ae"/>
              <w:jc w:val="both"/>
              <w:rPr>
                <w:rFonts w:ascii="Arial Narrow" w:hAnsi="Arial Narrow" w:cs="Calibri"/>
                <w:b/>
                <w:bCs/>
                <w:sz w:val="24"/>
                <w:szCs w:val="24"/>
              </w:rPr>
            </w:pPr>
            <w:r w:rsidRPr="000D5E4D">
              <w:rPr>
                <w:rFonts w:ascii="Arial Narrow" w:hAnsi="Arial Narrow" w:cs="Calibri"/>
                <w:b/>
                <w:bCs/>
                <w:sz w:val="24"/>
                <w:szCs w:val="24"/>
              </w:rPr>
              <w:t>Дыхание и кровообращение</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sz w:val="24"/>
                <w:szCs w:val="24"/>
              </w:rPr>
              <w:t>Дыхательная и кровеносная системы, их строение и работа. Взаимосвязь ды</w:t>
            </w:r>
            <w:r w:rsidRPr="000D5E4D">
              <w:rPr>
                <w:rFonts w:ascii="Arial Narrow" w:hAnsi="Arial Narrow" w:cs="Calibri"/>
                <w:sz w:val="24"/>
                <w:szCs w:val="24"/>
              </w:rPr>
              <w:softHyphen/>
              <w:t>хательной   и   кровеносной систем. Пульс, его частота</w:t>
            </w:r>
          </w:p>
        </w:tc>
        <w:tc>
          <w:tcPr>
            <w:tcW w:w="3137" w:type="pct"/>
            <w:tcBorders>
              <w:top w:val="single" w:sz="4" w:space="0" w:color="auto"/>
              <w:left w:val="single" w:sz="4" w:space="0" w:color="000000"/>
              <w:bottom w:val="single" w:sz="4" w:space="0" w:color="auto"/>
              <w:right w:val="single" w:sz="4" w:space="0" w:color="auto"/>
            </w:tcBorders>
            <w:hideMark/>
          </w:tcPr>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Понимать </w:t>
            </w:r>
            <w:r w:rsidRPr="000D5E4D">
              <w:rPr>
                <w:rFonts w:ascii="Arial Narrow" w:hAnsi="Arial Narrow" w:cs="Calibri"/>
                <w:sz w:val="24"/>
                <w:szCs w:val="24"/>
              </w:rPr>
              <w:t>учебную задачу урока и стремиться её выполнить;</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актуализировать </w:t>
            </w:r>
            <w:r w:rsidRPr="000D5E4D">
              <w:rPr>
                <w:rFonts w:ascii="Arial Narrow" w:hAnsi="Arial Narrow" w:cs="Calibri"/>
                <w:sz w:val="24"/>
                <w:szCs w:val="24"/>
              </w:rPr>
              <w:t>знания о лёгких и сердце, полученные во 2 классе;</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характеризовать </w:t>
            </w:r>
            <w:r w:rsidRPr="000D5E4D">
              <w:rPr>
                <w:rFonts w:ascii="Arial Narrow" w:hAnsi="Arial Narrow" w:cs="Calibri"/>
                <w:sz w:val="24"/>
                <w:szCs w:val="24"/>
              </w:rPr>
              <w:t>строение дыхательной системы и её роль в организме;</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моделировать </w:t>
            </w:r>
            <w:r w:rsidRPr="000D5E4D">
              <w:rPr>
                <w:rFonts w:ascii="Arial Narrow" w:hAnsi="Arial Narrow" w:cs="Calibri"/>
                <w:sz w:val="24"/>
                <w:szCs w:val="24"/>
              </w:rPr>
              <w:t>строение дыхательной системы;</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характеризовать </w:t>
            </w:r>
            <w:r w:rsidRPr="000D5E4D">
              <w:rPr>
                <w:rFonts w:ascii="Arial Narrow" w:hAnsi="Arial Narrow" w:cs="Calibri"/>
                <w:sz w:val="24"/>
                <w:szCs w:val="24"/>
              </w:rPr>
              <w:t>строение кровеносной системы и роль крови и кровенос</w:t>
            </w:r>
            <w:r w:rsidRPr="000D5E4D">
              <w:rPr>
                <w:rFonts w:ascii="Arial Narrow" w:hAnsi="Arial Narrow" w:cs="Calibri"/>
                <w:sz w:val="24"/>
                <w:szCs w:val="24"/>
              </w:rPr>
              <w:softHyphen/>
              <w:t>ной системы в организме;</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моделировать </w:t>
            </w:r>
            <w:r w:rsidRPr="000D5E4D">
              <w:rPr>
                <w:rFonts w:ascii="Arial Narrow" w:hAnsi="Arial Narrow" w:cs="Calibri"/>
                <w:sz w:val="24"/>
                <w:szCs w:val="24"/>
              </w:rPr>
              <w:t>строение кровеносной системы;</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обсуждать </w:t>
            </w:r>
            <w:r w:rsidRPr="000D5E4D">
              <w:rPr>
                <w:rFonts w:ascii="Arial Narrow" w:hAnsi="Arial Narrow" w:cs="Calibri"/>
                <w:sz w:val="24"/>
                <w:szCs w:val="24"/>
              </w:rPr>
              <w:t>взаимосвязь дыхательной и кровеносной систем;</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практическая работа в паре: измерять </w:t>
            </w:r>
            <w:r w:rsidRPr="000D5E4D">
              <w:rPr>
                <w:rFonts w:ascii="Arial Narrow" w:hAnsi="Arial Narrow" w:cs="Calibri"/>
                <w:sz w:val="24"/>
                <w:szCs w:val="24"/>
              </w:rPr>
              <w:t xml:space="preserve">пульс на запястье и </w:t>
            </w:r>
            <w:r w:rsidRPr="000D5E4D">
              <w:rPr>
                <w:rFonts w:ascii="Arial Narrow" w:hAnsi="Arial Narrow" w:cs="Calibri"/>
                <w:b/>
                <w:bCs/>
                <w:sz w:val="24"/>
                <w:szCs w:val="24"/>
              </w:rPr>
              <w:t xml:space="preserve">подсчитывать </w:t>
            </w:r>
            <w:r w:rsidRPr="000D5E4D">
              <w:rPr>
                <w:rFonts w:ascii="Arial Narrow" w:hAnsi="Arial Narrow" w:cs="Calibri"/>
                <w:sz w:val="24"/>
                <w:szCs w:val="24"/>
              </w:rPr>
              <w:t>количество его ударов в минуту при разной нагрузке;</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работать </w:t>
            </w:r>
            <w:r w:rsidRPr="000D5E4D">
              <w:rPr>
                <w:rFonts w:ascii="Arial Narrow" w:hAnsi="Arial Narrow" w:cs="Calibri"/>
                <w:sz w:val="24"/>
                <w:szCs w:val="24"/>
              </w:rPr>
              <w:t>с терминологическим словариком;</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работать со взрослыми: измерять </w:t>
            </w:r>
            <w:r w:rsidRPr="000D5E4D">
              <w:rPr>
                <w:rFonts w:ascii="Arial Narrow" w:hAnsi="Arial Narrow" w:cs="Calibri"/>
                <w:sz w:val="24"/>
                <w:szCs w:val="24"/>
              </w:rPr>
              <w:t>пульс у членов своей семьи;</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формулировать </w:t>
            </w:r>
            <w:r w:rsidRPr="000D5E4D">
              <w:rPr>
                <w:rFonts w:ascii="Arial Narrow" w:hAnsi="Arial Narrow" w:cs="Calibri"/>
                <w:sz w:val="24"/>
                <w:szCs w:val="24"/>
              </w:rPr>
              <w:t xml:space="preserve">выводы из изученного материала, </w:t>
            </w:r>
            <w:r w:rsidRPr="000D5E4D">
              <w:rPr>
                <w:rFonts w:ascii="Arial Narrow" w:hAnsi="Arial Narrow" w:cs="Calibri"/>
                <w:b/>
                <w:bCs/>
                <w:sz w:val="24"/>
                <w:szCs w:val="24"/>
              </w:rPr>
              <w:t xml:space="preserve">отвечать </w:t>
            </w:r>
            <w:r w:rsidRPr="000D5E4D">
              <w:rPr>
                <w:rFonts w:ascii="Arial Narrow" w:hAnsi="Arial Narrow" w:cs="Calibri"/>
                <w:sz w:val="24"/>
                <w:szCs w:val="24"/>
              </w:rPr>
              <w:t>на итоговые во</w:t>
            </w:r>
            <w:r w:rsidRPr="000D5E4D">
              <w:rPr>
                <w:rFonts w:ascii="Arial Narrow" w:hAnsi="Arial Narrow" w:cs="Calibri"/>
                <w:sz w:val="24"/>
                <w:szCs w:val="24"/>
              </w:rPr>
              <w:softHyphen/>
              <w:t xml:space="preserve">просы и </w:t>
            </w:r>
            <w:r w:rsidRPr="000D5E4D">
              <w:rPr>
                <w:rFonts w:ascii="Arial Narrow" w:hAnsi="Arial Narrow" w:cs="Calibri"/>
                <w:b/>
                <w:bCs/>
                <w:sz w:val="24"/>
                <w:szCs w:val="24"/>
              </w:rPr>
              <w:t xml:space="preserve">оценивать </w:t>
            </w:r>
            <w:r w:rsidRPr="000D5E4D">
              <w:rPr>
                <w:rFonts w:ascii="Arial Narrow" w:hAnsi="Arial Narrow" w:cs="Calibri"/>
                <w:sz w:val="24"/>
                <w:szCs w:val="24"/>
              </w:rPr>
              <w:t>достижения на уроке</w:t>
            </w:r>
          </w:p>
        </w:tc>
      </w:tr>
      <w:tr w:rsidR="00B222CF" w:rsidRPr="000D5E4D" w:rsidTr="005A51A7">
        <w:tc>
          <w:tcPr>
            <w:tcW w:w="1863" w:type="pct"/>
            <w:tcBorders>
              <w:top w:val="single" w:sz="4" w:space="0" w:color="000000"/>
              <w:left w:val="single" w:sz="4" w:space="0" w:color="000000"/>
              <w:bottom w:val="single" w:sz="4" w:space="0" w:color="000000"/>
              <w:right w:val="single" w:sz="4" w:space="0" w:color="auto"/>
            </w:tcBorders>
            <w:hideMark/>
          </w:tcPr>
          <w:p w:rsidR="00B222CF" w:rsidRPr="000D5E4D" w:rsidRDefault="00B222CF" w:rsidP="000D5E4D">
            <w:pPr>
              <w:pStyle w:val="ae"/>
              <w:jc w:val="both"/>
              <w:rPr>
                <w:rFonts w:ascii="Arial Narrow" w:hAnsi="Arial Narrow" w:cs="Calibri"/>
                <w:b/>
                <w:bCs/>
                <w:sz w:val="24"/>
                <w:szCs w:val="24"/>
              </w:rPr>
            </w:pPr>
            <w:r w:rsidRPr="000D5E4D">
              <w:rPr>
                <w:rFonts w:ascii="Arial Narrow" w:hAnsi="Arial Narrow" w:cs="Calibri"/>
                <w:b/>
                <w:bCs/>
                <w:sz w:val="24"/>
                <w:szCs w:val="24"/>
              </w:rPr>
              <w:t>Умей предупреждать болезни Здоровый образ жизни</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sz w:val="24"/>
                <w:szCs w:val="24"/>
              </w:rPr>
              <w:t>Закаливание как фактор предупрежде</w:t>
            </w:r>
            <w:r w:rsidRPr="000D5E4D">
              <w:rPr>
                <w:rFonts w:ascii="Arial Narrow" w:hAnsi="Arial Narrow" w:cs="Calibri"/>
                <w:sz w:val="24"/>
                <w:szCs w:val="24"/>
              </w:rPr>
              <w:softHyphen/>
              <w:t>ния заболеваний. Способы закалива</w:t>
            </w:r>
            <w:r w:rsidRPr="000D5E4D">
              <w:rPr>
                <w:rFonts w:ascii="Arial Narrow" w:hAnsi="Arial Narrow" w:cs="Calibri"/>
                <w:sz w:val="24"/>
                <w:szCs w:val="24"/>
              </w:rPr>
              <w:softHyphen/>
              <w:t>ния организма. Предупреждение ин</w:t>
            </w:r>
            <w:r w:rsidRPr="000D5E4D">
              <w:rPr>
                <w:rFonts w:ascii="Arial Narrow" w:hAnsi="Arial Narrow" w:cs="Calibri"/>
                <w:sz w:val="24"/>
                <w:szCs w:val="24"/>
              </w:rPr>
              <w:softHyphen/>
              <w:t>фекционных   болезней   и аллергии. Правила поведения в случае заболева</w:t>
            </w:r>
            <w:r w:rsidRPr="000D5E4D">
              <w:rPr>
                <w:rFonts w:ascii="Arial Narrow" w:hAnsi="Arial Narrow" w:cs="Calibri"/>
                <w:sz w:val="24"/>
                <w:szCs w:val="24"/>
              </w:rPr>
              <w:softHyphen/>
              <w:t>ния</w:t>
            </w:r>
          </w:p>
        </w:tc>
        <w:tc>
          <w:tcPr>
            <w:tcW w:w="3137" w:type="pct"/>
            <w:tcBorders>
              <w:top w:val="single" w:sz="4" w:space="0" w:color="auto"/>
              <w:left w:val="single" w:sz="4" w:space="0" w:color="000000"/>
              <w:bottom w:val="single" w:sz="4" w:space="0" w:color="auto"/>
              <w:right w:val="single" w:sz="4" w:space="0" w:color="auto"/>
            </w:tcBorders>
            <w:hideMark/>
          </w:tcPr>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Понимать </w:t>
            </w:r>
            <w:r w:rsidRPr="000D5E4D">
              <w:rPr>
                <w:rFonts w:ascii="Arial Narrow" w:hAnsi="Arial Narrow" w:cs="Calibri"/>
                <w:sz w:val="24"/>
                <w:szCs w:val="24"/>
              </w:rPr>
              <w:t>учебную задачу урока и стремиться её выполнить;</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характеризовать </w:t>
            </w:r>
            <w:r w:rsidRPr="000D5E4D">
              <w:rPr>
                <w:rFonts w:ascii="Arial Narrow" w:hAnsi="Arial Narrow" w:cs="Calibri"/>
                <w:sz w:val="24"/>
                <w:szCs w:val="24"/>
              </w:rPr>
              <w:t>факторы закаливания;</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формулировать </w:t>
            </w:r>
            <w:r w:rsidRPr="000D5E4D">
              <w:rPr>
                <w:rFonts w:ascii="Arial Narrow" w:hAnsi="Arial Narrow" w:cs="Calibri"/>
                <w:sz w:val="24"/>
                <w:szCs w:val="24"/>
              </w:rPr>
              <w:t>правила закаливания;</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составлять памятку </w:t>
            </w:r>
            <w:r w:rsidRPr="000D5E4D">
              <w:rPr>
                <w:rFonts w:ascii="Arial Narrow" w:hAnsi="Arial Narrow" w:cs="Calibri"/>
                <w:sz w:val="24"/>
                <w:szCs w:val="24"/>
              </w:rPr>
              <w:t>по закаливанию;</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составлять </w:t>
            </w:r>
            <w:r w:rsidRPr="000D5E4D">
              <w:rPr>
                <w:rFonts w:ascii="Arial Narrow" w:hAnsi="Arial Narrow" w:cs="Calibri"/>
                <w:sz w:val="24"/>
                <w:szCs w:val="24"/>
              </w:rPr>
              <w:t>инструкцию по предупреждению инфекционных заболеваний;</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работать </w:t>
            </w:r>
            <w:r w:rsidRPr="000D5E4D">
              <w:rPr>
                <w:rFonts w:ascii="Arial Narrow" w:hAnsi="Arial Narrow" w:cs="Calibri"/>
                <w:sz w:val="24"/>
                <w:szCs w:val="24"/>
              </w:rPr>
              <w:t>с терминологическим словариком;</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sz w:val="24"/>
                <w:szCs w:val="24"/>
              </w:rPr>
              <w:t>—</w:t>
            </w:r>
            <w:r w:rsidRPr="000D5E4D">
              <w:rPr>
                <w:rFonts w:ascii="Arial Narrow" w:hAnsi="Arial Narrow" w:cs="Calibri"/>
                <w:sz w:val="24"/>
                <w:szCs w:val="24"/>
              </w:rPr>
              <w:tab/>
              <w:t xml:space="preserve">регулярно </w:t>
            </w:r>
            <w:r w:rsidRPr="000D5E4D">
              <w:rPr>
                <w:rFonts w:ascii="Arial Narrow" w:hAnsi="Arial Narrow" w:cs="Calibri"/>
                <w:b/>
                <w:bCs/>
                <w:sz w:val="24"/>
                <w:szCs w:val="24"/>
              </w:rPr>
              <w:t xml:space="preserve">проводить </w:t>
            </w:r>
            <w:r w:rsidRPr="000D5E4D">
              <w:rPr>
                <w:rFonts w:ascii="Arial Narrow" w:hAnsi="Arial Narrow" w:cs="Calibri"/>
                <w:sz w:val="24"/>
                <w:szCs w:val="24"/>
              </w:rPr>
              <w:t>закаливание своего организма;</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формулировать </w:t>
            </w:r>
            <w:r w:rsidRPr="000D5E4D">
              <w:rPr>
                <w:rFonts w:ascii="Arial Narrow" w:hAnsi="Arial Narrow" w:cs="Calibri"/>
                <w:sz w:val="24"/>
                <w:szCs w:val="24"/>
              </w:rPr>
              <w:t xml:space="preserve">выводы из изученного материала, </w:t>
            </w:r>
            <w:r w:rsidRPr="000D5E4D">
              <w:rPr>
                <w:rFonts w:ascii="Arial Narrow" w:hAnsi="Arial Narrow" w:cs="Calibri"/>
                <w:b/>
                <w:bCs/>
                <w:sz w:val="24"/>
                <w:szCs w:val="24"/>
              </w:rPr>
              <w:t xml:space="preserve">отвечать </w:t>
            </w:r>
            <w:r w:rsidRPr="000D5E4D">
              <w:rPr>
                <w:rFonts w:ascii="Arial Narrow" w:hAnsi="Arial Narrow" w:cs="Calibri"/>
                <w:sz w:val="24"/>
                <w:szCs w:val="24"/>
              </w:rPr>
              <w:t>на итоговые во</w:t>
            </w:r>
            <w:r w:rsidRPr="000D5E4D">
              <w:rPr>
                <w:rFonts w:ascii="Arial Narrow" w:hAnsi="Arial Narrow" w:cs="Calibri"/>
                <w:sz w:val="24"/>
                <w:szCs w:val="24"/>
              </w:rPr>
              <w:softHyphen/>
              <w:t xml:space="preserve">просы и </w:t>
            </w:r>
            <w:r w:rsidRPr="000D5E4D">
              <w:rPr>
                <w:rFonts w:ascii="Arial Narrow" w:hAnsi="Arial Narrow" w:cs="Calibri"/>
                <w:b/>
                <w:bCs/>
                <w:sz w:val="24"/>
                <w:szCs w:val="24"/>
              </w:rPr>
              <w:t xml:space="preserve">оценивать </w:t>
            </w:r>
            <w:r w:rsidRPr="000D5E4D">
              <w:rPr>
                <w:rFonts w:ascii="Arial Narrow" w:hAnsi="Arial Narrow" w:cs="Calibri"/>
                <w:sz w:val="24"/>
                <w:szCs w:val="24"/>
              </w:rPr>
              <w:t>достижения на уроке</w:t>
            </w:r>
          </w:p>
        </w:tc>
      </w:tr>
      <w:tr w:rsidR="00B222CF" w:rsidRPr="000D5E4D" w:rsidTr="005A51A7">
        <w:tc>
          <w:tcPr>
            <w:tcW w:w="1863" w:type="pct"/>
            <w:tcBorders>
              <w:top w:val="single" w:sz="4" w:space="0" w:color="000000"/>
              <w:left w:val="single" w:sz="4" w:space="0" w:color="000000"/>
              <w:bottom w:val="single" w:sz="4" w:space="0" w:color="000000"/>
              <w:right w:val="single" w:sz="4" w:space="0" w:color="auto"/>
            </w:tcBorders>
            <w:hideMark/>
          </w:tcPr>
          <w:p w:rsidR="00B222CF" w:rsidRPr="000D5E4D" w:rsidRDefault="00B222CF" w:rsidP="000D5E4D">
            <w:pPr>
              <w:pStyle w:val="ae"/>
              <w:jc w:val="both"/>
              <w:rPr>
                <w:rFonts w:ascii="Arial Narrow" w:hAnsi="Arial Narrow" w:cs="Calibri"/>
                <w:b/>
                <w:bCs/>
                <w:sz w:val="24"/>
                <w:szCs w:val="24"/>
              </w:rPr>
            </w:pPr>
            <w:r w:rsidRPr="000D5E4D">
              <w:rPr>
                <w:rFonts w:ascii="Arial Narrow" w:hAnsi="Arial Narrow" w:cs="Calibri"/>
                <w:b/>
                <w:bCs/>
                <w:sz w:val="24"/>
                <w:szCs w:val="24"/>
              </w:rPr>
              <w:t>Презентация проектов «Богатства, отданные  людям», «Разнообразие природы родного края», «Школа ку</w:t>
            </w:r>
            <w:r w:rsidRPr="000D5E4D">
              <w:rPr>
                <w:rFonts w:ascii="Arial Narrow" w:hAnsi="Arial Narrow" w:cs="Calibri"/>
                <w:b/>
                <w:bCs/>
                <w:sz w:val="24"/>
                <w:szCs w:val="24"/>
              </w:rPr>
              <w:softHyphen/>
              <w:t>линаров»</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sz w:val="24"/>
                <w:szCs w:val="24"/>
              </w:rPr>
              <w:t>Представление результатов проектной деятельности. Формирование адекват</w:t>
            </w:r>
            <w:r w:rsidRPr="000D5E4D">
              <w:rPr>
                <w:rFonts w:ascii="Arial Narrow" w:hAnsi="Arial Narrow" w:cs="Calibri"/>
                <w:sz w:val="24"/>
                <w:szCs w:val="24"/>
              </w:rPr>
              <w:softHyphen/>
              <w:t>ной оценки своих достижений</w:t>
            </w:r>
          </w:p>
        </w:tc>
        <w:tc>
          <w:tcPr>
            <w:tcW w:w="3137" w:type="pct"/>
            <w:tcBorders>
              <w:top w:val="single" w:sz="4" w:space="0" w:color="auto"/>
              <w:left w:val="single" w:sz="4" w:space="0" w:color="000000"/>
              <w:bottom w:val="single" w:sz="4" w:space="0" w:color="auto"/>
              <w:right w:val="single" w:sz="4" w:space="0" w:color="auto"/>
            </w:tcBorders>
            <w:hideMark/>
          </w:tcPr>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Выступать </w:t>
            </w:r>
            <w:r w:rsidRPr="000D5E4D">
              <w:rPr>
                <w:rFonts w:ascii="Arial Narrow" w:hAnsi="Arial Narrow" w:cs="Calibri"/>
                <w:sz w:val="24"/>
                <w:szCs w:val="24"/>
              </w:rPr>
              <w:t>с подготовленными сообщениями, иллюстрировать их наглядны</w:t>
            </w:r>
            <w:r w:rsidRPr="000D5E4D">
              <w:rPr>
                <w:rFonts w:ascii="Arial Narrow" w:hAnsi="Arial Narrow" w:cs="Calibri"/>
                <w:sz w:val="24"/>
                <w:szCs w:val="24"/>
              </w:rPr>
              <w:softHyphen/>
              <w:t>ми материалами;</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обсуждать </w:t>
            </w:r>
            <w:r w:rsidRPr="000D5E4D">
              <w:rPr>
                <w:rFonts w:ascii="Arial Narrow" w:hAnsi="Arial Narrow" w:cs="Calibri"/>
                <w:sz w:val="24"/>
                <w:szCs w:val="24"/>
              </w:rPr>
              <w:t>выступления учащихся;</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оценивать </w:t>
            </w:r>
            <w:r w:rsidRPr="000D5E4D">
              <w:rPr>
                <w:rFonts w:ascii="Arial Narrow" w:hAnsi="Arial Narrow" w:cs="Calibri"/>
                <w:sz w:val="24"/>
                <w:szCs w:val="24"/>
              </w:rPr>
              <w:t>свои достижения и достижения других учащихся</w:t>
            </w:r>
          </w:p>
        </w:tc>
      </w:tr>
      <w:tr w:rsidR="00B222CF" w:rsidRPr="000D5E4D" w:rsidTr="005A51A7">
        <w:tc>
          <w:tcPr>
            <w:tcW w:w="1863" w:type="pct"/>
            <w:tcBorders>
              <w:top w:val="single" w:sz="4" w:space="0" w:color="000000"/>
              <w:left w:val="single" w:sz="4" w:space="0" w:color="000000"/>
              <w:bottom w:val="single" w:sz="4" w:space="0" w:color="000000"/>
              <w:right w:val="single" w:sz="4" w:space="0" w:color="auto"/>
            </w:tcBorders>
            <w:hideMark/>
          </w:tcPr>
          <w:p w:rsidR="00B222CF" w:rsidRPr="000D5E4D" w:rsidRDefault="00B222CF" w:rsidP="000D5E4D">
            <w:pPr>
              <w:pStyle w:val="ae"/>
              <w:jc w:val="both"/>
              <w:rPr>
                <w:rFonts w:ascii="Arial Narrow" w:hAnsi="Arial Narrow" w:cs="Calibri"/>
                <w:b/>
                <w:sz w:val="24"/>
                <w:szCs w:val="24"/>
              </w:rPr>
            </w:pPr>
            <w:r w:rsidRPr="000D5E4D">
              <w:rPr>
                <w:rFonts w:ascii="Arial Narrow" w:hAnsi="Arial Narrow" w:cs="Calibri"/>
                <w:b/>
                <w:sz w:val="24"/>
                <w:szCs w:val="24"/>
              </w:rPr>
              <w:lastRenderedPageBreak/>
              <w:t xml:space="preserve">Раздел «Наша безопасность» </w:t>
            </w:r>
            <w:r w:rsidRPr="000D5E4D">
              <w:rPr>
                <w:rFonts w:ascii="Arial Narrow" w:hAnsi="Arial Narrow" w:cs="Calibri"/>
                <w:b/>
                <w:bCs/>
                <w:sz w:val="24"/>
                <w:szCs w:val="24"/>
              </w:rPr>
              <w:t>(4 часа)</w:t>
            </w:r>
          </w:p>
        </w:tc>
        <w:tc>
          <w:tcPr>
            <w:tcW w:w="3137" w:type="pct"/>
            <w:tcBorders>
              <w:top w:val="single" w:sz="4" w:space="0" w:color="auto"/>
              <w:left w:val="single" w:sz="4" w:space="0" w:color="000000"/>
              <w:bottom w:val="single" w:sz="4" w:space="0" w:color="auto"/>
              <w:right w:val="single" w:sz="4" w:space="0" w:color="auto"/>
            </w:tcBorders>
          </w:tcPr>
          <w:p w:rsidR="00B222CF" w:rsidRPr="000D5E4D" w:rsidRDefault="00B222CF" w:rsidP="000D5E4D">
            <w:pPr>
              <w:pStyle w:val="ae"/>
              <w:jc w:val="both"/>
              <w:rPr>
                <w:rFonts w:ascii="Arial Narrow" w:hAnsi="Arial Narrow" w:cs="Calibri"/>
                <w:b/>
                <w:bCs/>
                <w:sz w:val="24"/>
                <w:szCs w:val="24"/>
              </w:rPr>
            </w:pPr>
          </w:p>
        </w:tc>
      </w:tr>
      <w:tr w:rsidR="00B222CF" w:rsidRPr="000D5E4D" w:rsidTr="005A51A7">
        <w:tc>
          <w:tcPr>
            <w:tcW w:w="1863" w:type="pct"/>
            <w:tcBorders>
              <w:top w:val="single" w:sz="4" w:space="0" w:color="000000"/>
              <w:left w:val="single" w:sz="4" w:space="0" w:color="000000"/>
              <w:bottom w:val="single" w:sz="4" w:space="0" w:color="000000"/>
              <w:right w:val="single" w:sz="4" w:space="0" w:color="auto"/>
            </w:tcBorders>
            <w:hideMark/>
          </w:tcPr>
          <w:p w:rsidR="00B222CF" w:rsidRPr="000D5E4D" w:rsidRDefault="00B222CF" w:rsidP="000D5E4D">
            <w:pPr>
              <w:pStyle w:val="ae"/>
              <w:jc w:val="both"/>
              <w:rPr>
                <w:rFonts w:ascii="Arial Narrow" w:hAnsi="Arial Narrow" w:cs="Calibri"/>
                <w:b/>
                <w:bCs/>
                <w:sz w:val="24"/>
                <w:szCs w:val="24"/>
              </w:rPr>
            </w:pPr>
            <w:r w:rsidRPr="000D5E4D">
              <w:rPr>
                <w:rFonts w:ascii="Arial Narrow" w:hAnsi="Arial Narrow" w:cs="Calibri"/>
                <w:b/>
                <w:bCs/>
                <w:sz w:val="24"/>
                <w:szCs w:val="24"/>
              </w:rPr>
              <w:t>Огонь, вода и газ</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sz w:val="24"/>
                <w:szCs w:val="24"/>
              </w:rPr>
              <w:t>Знакомство с целями и задачами раз</w:t>
            </w:r>
            <w:r w:rsidRPr="000D5E4D">
              <w:rPr>
                <w:rFonts w:ascii="Arial Narrow" w:hAnsi="Arial Narrow" w:cs="Calibri"/>
                <w:sz w:val="24"/>
                <w:szCs w:val="24"/>
              </w:rPr>
              <w:softHyphen/>
              <w:t>дела. Действия при пожаре, аварии во</w:t>
            </w:r>
            <w:r w:rsidRPr="000D5E4D">
              <w:rPr>
                <w:rFonts w:ascii="Arial Narrow" w:hAnsi="Arial Narrow" w:cs="Calibri"/>
                <w:sz w:val="24"/>
                <w:szCs w:val="24"/>
              </w:rPr>
              <w:softHyphen/>
              <w:t>допровода, утечке газа</w:t>
            </w:r>
          </w:p>
        </w:tc>
        <w:tc>
          <w:tcPr>
            <w:tcW w:w="3137" w:type="pct"/>
            <w:tcBorders>
              <w:top w:val="single" w:sz="4" w:space="0" w:color="auto"/>
              <w:left w:val="single" w:sz="4" w:space="0" w:color="000000"/>
              <w:bottom w:val="single" w:sz="4" w:space="0" w:color="auto"/>
              <w:right w:val="single" w:sz="4" w:space="0" w:color="auto"/>
            </w:tcBorders>
            <w:hideMark/>
          </w:tcPr>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Понимать </w:t>
            </w:r>
            <w:r w:rsidRPr="000D5E4D">
              <w:rPr>
                <w:rFonts w:ascii="Arial Narrow" w:hAnsi="Arial Narrow" w:cs="Calibri"/>
                <w:sz w:val="24"/>
                <w:szCs w:val="24"/>
              </w:rPr>
              <w:t>учебную задачу раздела и данного урока и стремиться её выпол</w:t>
            </w:r>
            <w:r w:rsidRPr="000D5E4D">
              <w:rPr>
                <w:rFonts w:ascii="Arial Narrow" w:hAnsi="Arial Narrow" w:cs="Calibri"/>
                <w:sz w:val="24"/>
                <w:szCs w:val="24"/>
              </w:rPr>
              <w:softHyphen/>
              <w:t>нить;</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актуализировать </w:t>
            </w:r>
            <w:r w:rsidRPr="000D5E4D">
              <w:rPr>
                <w:rFonts w:ascii="Arial Narrow" w:hAnsi="Arial Narrow" w:cs="Calibri"/>
                <w:sz w:val="24"/>
                <w:szCs w:val="24"/>
              </w:rPr>
              <w:t>знания об опасностях в быту, полученные в 1</w:t>
            </w:r>
            <w:r w:rsidRPr="000D5E4D">
              <w:rPr>
                <w:rFonts w:ascii="Arial Narrow" w:hAnsi="Arial Narrow" w:cs="Calibri"/>
                <w:b/>
                <w:bCs/>
                <w:sz w:val="24"/>
                <w:szCs w:val="24"/>
              </w:rPr>
              <w:t>—</w:t>
            </w:r>
            <w:r w:rsidRPr="000D5E4D">
              <w:rPr>
                <w:rFonts w:ascii="Arial Narrow" w:hAnsi="Arial Narrow" w:cs="Calibri"/>
                <w:sz w:val="24"/>
                <w:szCs w:val="24"/>
              </w:rPr>
              <w:t>2 классах;</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характеризовать </w:t>
            </w:r>
            <w:r w:rsidRPr="000D5E4D">
              <w:rPr>
                <w:rFonts w:ascii="Arial Narrow" w:hAnsi="Arial Narrow" w:cs="Calibri"/>
                <w:sz w:val="24"/>
                <w:szCs w:val="24"/>
              </w:rPr>
              <w:t>действия при пожаре, аварии водопровода и утечке газа;</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моделировать </w:t>
            </w:r>
            <w:r w:rsidRPr="000D5E4D">
              <w:rPr>
                <w:rFonts w:ascii="Arial Narrow" w:hAnsi="Arial Narrow" w:cs="Calibri"/>
                <w:sz w:val="24"/>
                <w:szCs w:val="24"/>
              </w:rPr>
              <w:t>действия при этих ситуациях в виде схем и ролевой игры;</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называть </w:t>
            </w:r>
            <w:r w:rsidRPr="000D5E4D">
              <w:rPr>
                <w:rFonts w:ascii="Arial Narrow" w:hAnsi="Arial Narrow" w:cs="Calibri"/>
                <w:sz w:val="24"/>
                <w:szCs w:val="24"/>
              </w:rPr>
              <w:t xml:space="preserve">наизусть </w:t>
            </w:r>
            <w:r w:rsidRPr="000D5E4D">
              <w:rPr>
                <w:rFonts w:ascii="Arial Narrow" w:hAnsi="Arial Narrow" w:cs="Calibri"/>
                <w:b/>
                <w:bCs/>
                <w:sz w:val="24"/>
                <w:szCs w:val="24"/>
              </w:rPr>
              <w:t xml:space="preserve">телесРоны </w:t>
            </w:r>
            <w:r w:rsidRPr="000D5E4D">
              <w:rPr>
                <w:rFonts w:ascii="Arial Narrow" w:hAnsi="Arial Narrow" w:cs="Calibri"/>
                <w:sz w:val="24"/>
                <w:szCs w:val="24"/>
              </w:rPr>
              <w:t>экстренного вызова, родителей, соседей;</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работать </w:t>
            </w:r>
            <w:r w:rsidRPr="000D5E4D">
              <w:rPr>
                <w:rFonts w:ascii="Arial Narrow" w:hAnsi="Arial Narrow" w:cs="Calibri"/>
                <w:sz w:val="24"/>
                <w:szCs w:val="24"/>
              </w:rPr>
              <w:t>с терминологическим словариком;</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анализировать </w:t>
            </w:r>
            <w:r w:rsidRPr="000D5E4D">
              <w:rPr>
                <w:rFonts w:ascii="Arial Narrow" w:hAnsi="Arial Narrow" w:cs="Calibri"/>
                <w:sz w:val="24"/>
                <w:szCs w:val="24"/>
              </w:rPr>
              <w:t xml:space="preserve">схему эвакуации из школы и </w:t>
            </w:r>
            <w:r w:rsidRPr="000D5E4D">
              <w:rPr>
                <w:rFonts w:ascii="Arial Narrow" w:hAnsi="Arial Narrow" w:cs="Calibri"/>
                <w:b/>
                <w:bCs/>
                <w:sz w:val="24"/>
                <w:szCs w:val="24"/>
              </w:rPr>
              <w:t xml:space="preserve">моделировать </w:t>
            </w:r>
            <w:r w:rsidRPr="000D5E4D">
              <w:rPr>
                <w:rFonts w:ascii="Arial Narrow" w:hAnsi="Arial Narrow" w:cs="Calibri"/>
                <w:sz w:val="24"/>
                <w:szCs w:val="24"/>
              </w:rPr>
              <w:t>её в ходе учебной тревоги;</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формулировать </w:t>
            </w:r>
            <w:r w:rsidRPr="000D5E4D">
              <w:rPr>
                <w:rFonts w:ascii="Arial Narrow" w:hAnsi="Arial Narrow" w:cs="Calibri"/>
                <w:sz w:val="24"/>
                <w:szCs w:val="24"/>
              </w:rPr>
              <w:t xml:space="preserve">выводы из изученного материала, </w:t>
            </w:r>
            <w:r w:rsidRPr="000D5E4D">
              <w:rPr>
                <w:rFonts w:ascii="Arial Narrow" w:hAnsi="Arial Narrow" w:cs="Calibri"/>
                <w:b/>
                <w:bCs/>
                <w:sz w:val="24"/>
                <w:szCs w:val="24"/>
              </w:rPr>
              <w:t xml:space="preserve">отвечать </w:t>
            </w:r>
            <w:r w:rsidRPr="000D5E4D">
              <w:rPr>
                <w:rFonts w:ascii="Arial Narrow" w:hAnsi="Arial Narrow" w:cs="Calibri"/>
                <w:sz w:val="24"/>
                <w:szCs w:val="24"/>
              </w:rPr>
              <w:t>на итоговые во</w:t>
            </w:r>
            <w:r w:rsidRPr="000D5E4D">
              <w:rPr>
                <w:rFonts w:ascii="Arial Narrow" w:hAnsi="Arial Narrow" w:cs="Calibri"/>
                <w:sz w:val="24"/>
                <w:szCs w:val="24"/>
              </w:rPr>
              <w:softHyphen/>
              <w:t xml:space="preserve">просы и </w:t>
            </w:r>
            <w:r w:rsidRPr="000D5E4D">
              <w:rPr>
                <w:rFonts w:ascii="Arial Narrow" w:hAnsi="Arial Narrow" w:cs="Calibri"/>
                <w:b/>
                <w:bCs/>
                <w:sz w:val="24"/>
                <w:szCs w:val="24"/>
              </w:rPr>
              <w:t xml:space="preserve">оценивать </w:t>
            </w:r>
            <w:r w:rsidRPr="000D5E4D">
              <w:rPr>
                <w:rFonts w:ascii="Arial Narrow" w:hAnsi="Arial Narrow" w:cs="Calibri"/>
                <w:sz w:val="24"/>
                <w:szCs w:val="24"/>
              </w:rPr>
              <w:t>достижения на уроке</w:t>
            </w:r>
          </w:p>
        </w:tc>
      </w:tr>
      <w:tr w:rsidR="00B222CF" w:rsidRPr="000D5E4D" w:rsidTr="005A51A7">
        <w:tc>
          <w:tcPr>
            <w:tcW w:w="1863" w:type="pct"/>
            <w:tcBorders>
              <w:top w:val="single" w:sz="4" w:space="0" w:color="000000"/>
              <w:left w:val="single" w:sz="4" w:space="0" w:color="000000"/>
              <w:bottom w:val="single" w:sz="4" w:space="0" w:color="000000"/>
              <w:right w:val="single" w:sz="4" w:space="0" w:color="auto"/>
            </w:tcBorders>
          </w:tcPr>
          <w:p w:rsidR="00B222CF" w:rsidRPr="000D5E4D" w:rsidRDefault="00B222CF" w:rsidP="000D5E4D">
            <w:pPr>
              <w:pStyle w:val="ae"/>
              <w:jc w:val="both"/>
              <w:rPr>
                <w:rFonts w:ascii="Arial Narrow" w:hAnsi="Arial Narrow" w:cs="Calibri"/>
                <w:b/>
                <w:bCs/>
                <w:sz w:val="24"/>
                <w:szCs w:val="24"/>
              </w:rPr>
            </w:pPr>
            <w:r w:rsidRPr="000D5E4D">
              <w:rPr>
                <w:rFonts w:ascii="Arial Narrow" w:hAnsi="Arial Narrow" w:cs="Calibri"/>
                <w:b/>
                <w:bCs/>
                <w:sz w:val="24"/>
                <w:szCs w:val="24"/>
              </w:rPr>
              <w:t>Чтобы путь был счастливым Дорожные знаки</w:t>
            </w:r>
          </w:p>
          <w:p w:rsidR="00B222CF" w:rsidRPr="000D5E4D" w:rsidRDefault="00B222CF" w:rsidP="000D5E4D">
            <w:pPr>
              <w:pStyle w:val="ae"/>
              <w:jc w:val="both"/>
              <w:rPr>
                <w:rFonts w:ascii="Arial Narrow" w:hAnsi="Arial Narrow" w:cs="Calibri"/>
                <w:b/>
                <w:bCs/>
                <w:sz w:val="24"/>
                <w:szCs w:val="24"/>
              </w:rPr>
            </w:pP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sz w:val="24"/>
                <w:szCs w:val="24"/>
              </w:rPr>
              <w:t>Правила поведения по дороге в школу, при переходе улицы, езде на велосипе</w:t>
            </w:r>
            <w:r w:rsidRPr="000D5E4D">
              <w:rPr>
                <w:rFonts w:ascii="Arial Narrow" w:hAnsi="Arial Narrow" w:cs="Calibri"/>
                <w:sz w:val="24"/>
                <w:szCs w:val="24"/>
              </w:rPr>
              <w:softHyphen/>
              <w:t>де, езде в автомобиле, общественном транспорте</w:t>
            </w:r>
          </w:p>
        </w:tc>
        <w:tc>
          <w:tcPr>
            <w:tcW w:w="3137" w:type="pct"/>
            <w:tcBorders>
              <w:top w:val="single" w:sz="4" w:space="0" w:color="auto"/>
              <w:left w:val="single" w:sz="4" w:space="0" w:color="000000"/>
              <w:bottom w:val="single" w:sz="4" w:space="0" w:color="auto"/>
              <w:right w:val="single" w:sz="4" w:space="0" w:color="auto"/>
            </w:tcBorders>
            <w:hideMark/>
          </w:tcPr>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Понимать </w:t>
            </w:r>
            <w:r w:rsidRPr="000D5E4D">
              <w:rPr>
                <w:rFonts w:ascii="Arial Narrow" w:hAnsi="Arial Narrow" w:cs="Calibri"/>
                <w:sz w:val="24"/>
                <w:szCs w:val="24"/>
              </w:rPr>
              <w:t>учебную задачу урока и стремиться её выполнить;</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актуализировать </w:t>
            </w:r>
            <w:r w:rsidRPr="000D5E4D">
              <w:rPr>
                <w:rFonts w:ascii="Arial Narrow" w:hAnsi="Arial Narrow" w:cs="Calibri"/>
                <w:sz w:val="24"/>
                <w:szCs w:val="24"/>
              </w:rPr>
              <w:t>правила безопасного поведения на улице, полученные в 1</w:t>
            </w:r>
            <w:r w:rsidRPr="000D5E4D">
              <w:rPr>
                <w:rFonts w:ascii="Arial Narrow" w:hAnsi="Arial Narrow" w:cs="Calibri"/>
                <w:b/>
                <w:bCs/>
                <w:sz w:val="24"/>
                <w:szCs w:val="24"/>
              </w:rPr>
              <w:t>—</w:t>
            </w:r>
            <w:r w:rsidRPr="000D5E4D">
              <w:rPr>
                <w:rFonts w:ascii="Arial Narrow" w:hAnsi="Arial Narrow" w:cs="Calibri"/>
                <w:sz w:val="24"/>
                <w:szCs w:val="24"/>
              </w:rPr>
              <w:t>2 классах;</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работать в группах: изучать </w:t>
            </w:r>
            <w:r w:rsidRPr="000D5E4D">
              <w:rPr>
                <w:rFonts w:ascii="Arial Narrow" w:hAnsi="Arial Narrow" w:cs="Calibri"/>
                <w:sz w:val="24"/>
                <w:szCs w:val="24"/>
              </w:rPr>
              <w:t xml:space="preserve">по материалам учебника правила поведения на улице и в транспорте, </w:t>
            </w:r>
            <w:r w:rsidRPr="000D5E4D">
              <w:rPr>
                <w:rFonts w:ascii="Arial Narrow" w:hAnsi="Arial Narrow" w:cs="Calibri"/>
                <w:b/>
                <w:bCs/>
                <w:sz w:val="24"/>
                <w:szCs w:val="24"/>
              </w:rPr>
              <w:t xml:space="preserve">готовить </w:t>
            </w:r>
            <w:r w:rsidRPr="000D5E4D">
              <w:rPr>
                <w:rFonts w:ascii="Arial Narrow" w:hAnsi="Arial Narrow" w:cs="Calibri"/>
                <w:sz w:val="24"/>
                <w:szCs w:val="24"/>
              </w:rPr>
              <w:t>сообщения;</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обсуждать </w:t>
            </w:r>
            <w:r w:rsidRPr="000D5E4D">
              <w:rPr>
                <w:rFonts w:ascii="Arial Narrow" w:hAnsi="Arial Narrow" w:cs="Calibri"/>
                <w:sz w:val="24"/>
                <w:szCs w:val="24"/>
              </w:rPr>
              <w:t>предложенные ситуации, которые являются потенциально опасными;</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выполнять тесты </w:t>
            </w:r>
            <w:r w:rsidRPr="000D5E4D">
              <w:rPr>
                <w:rFonts w:ascii="Arial Narrow" w:hAnsi="Arial Narrow" w:cs="Calibri"/>
                <w:sz w:val="24"/>
                <w:szCs w:val="24"/>
              </w:rPr>
              <w:t>с выбором ответа о правильном/неправильном поведении на улице и в транспорте;</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моделировать </w:t>
            </w:r>
            <w:r w:rsidRPr="000D5E4D">
              <w:rPr>
                <w:rFonts w:ascii="Arial Narrow" w:hAnsi="Arial Narrow" w:cs="Calibri"/>
                <w:sz w:val="24"/>
                <w:szCs w:val="24"/>
              </w:rPr>
              <w:t>свои действия в ходе ролевой игры;</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формулировать </w:t>
            </w:r>
            <w:r w:rsidRPr="000D5E4D">
              <w:rPr>
                <w:rFonts w:ascii="Arial Narrow" w:hAnsi="Arial Narrow" w:cs="Calibri"/>
                <w:sz w:val="24"/>
                <w:szCs w:val="24"/>
              </w:rPr>
              <w:t xml:space="preserve">выводы из изученного материала, </w:t>
            </w:r>
            <w:r w:rsidRPr="000D5E4D">
              <w:rPr>
                <w:rFonts w:ascii="Arial Narrow" w:hAnsi="Arial Narrow" w:cs="Calibri"/>
                <w:b/>
                <w:bCs/>
                <w:sz w:val="24"/>
                <w:szCs w:val="24"/>
              </w:rPr>
              <w:t xml:space="preserve">отвечать </w:t>
            </w:r>
            <w:r w:rsidRPr="000D5E4D">
              <w:rPr>
                <w:rFonts w:ascii="Arial Narrow" w:hAnsi="Arial Narrow" w:cs="Calibri"/>
                <w:sz w:val="24"/>
                <w:szCs w:val="24"/>
              </w:rPr>
              <w:t>на итоговые во</w:t>
            </w:r>
            <w:r w:rsidRPr="000D5E4D">
              <w:rPr>
                <w:rFonts w:ascii="Arial Narrow" w:hAnsi="Arial Narrow" w:cs="Calibri"/>
                <w:sz w:val="24"/>
                <w:szCs w:val="24"/>
              </w:rPr>
              <w:softHyphen/>
              <w:t xml:space="preserve">просы и </w:t>
            </w:r>
            <w:r w:rsidRPr="000D5E4D">
              <w:rPr>
                <w:rFonts w:ascii="Arial Narrow" w:hAnsi="Arial Narrow" w:cs="Calibri"/>
                <w:b/>
                <w:bCs/>
                <w:sz w:val="24"/>
                <w:szCs w:val="24"/>
              </w:rPr>
              <w:t xml:space="preserve">оценивать </w:t>
            </w:r>
            <w:r w:rsidRPr="000D5E4D">
              <w:rPr>
                <w:rFonts w:ascii="Arial Narrow" w:hAnsi="Arial Narrow" w:cs="Calibri"/>
                <w:sz w:val="24"/>
                <w:szCs w:val="24"/>
              </w:rPr>
              <w:t>достижения на уроке</w:t>
            </w:r>
          </w:p>
        </w:tc>
      </w:tr>
      <w:tr w:rsidR="00B222CF" w:rsidRPr="000D5E4D" w:rsidTr="005A51A7">
        <w:tc>
          <w:tcPr>
            <w:tcW w:w="1863" w:type="pct"/>
            <w:tcBorders>
              <w:top w:val="single" w:sz="4" w:space="0" w:color="000000"/>
              <w:left w:val="single" w:sz="4" w:space="0" w:color="000000"/>
              <w:bottom w:val="single" w:sz="4" w:space="0" w:color="000000"/>
              <w:right w:val="single" w:sz="4" w:space="0" w:color="auto"/>
            </w:tcBorders>
          </w:tcPr>
          <w:p w:rsidR="00B222CF" w:rsidRPr="000D5E4D" w:rsidRDefault="00B222CF" w:rsidP="000D5E4D">
            <w:pPr>
              <w:pStyle w:val="ae"/>
              <w:jc w:val="both"/>
              <w:rPr>
                <w:rFonts w:ascii="Arial Narrow" w:hAnsi="Arial Narrow" w:cs="Calibri"/>
                <w:b/>
                <w:bCs/>
                <w:sz w:val="24"/>
                <w:szCs w:val="24"/>
              </w:rPr>
            </w:pPr>
            <w:r w:rsidRPr="000D5E4D">
              <w:rPr>
                <w:rFonts w:ascii="Arial Narrow" w:hAnsi="Arial Narrow" w:cs="Calibri"/>
                <w:b/>
                <w:bCs/>
                <w:sz w:val="24"/>
                <w:szCs w:val="24"/>
              </w:rPr>
              <w:t>Опасные места.  Природа и наша безопасность</w:t>
            </w:r>
          </w:p>
          <w:p w:rsidR="00B222CF" w:rsidRPr="000D5E4D" w:rsidRDefault="00B222CF" w:rsidP="000D5E4D">
            <w:pPr>
              <w:pStyle w:val="ae"/>
              <w:jc w:val="both"/>
              <w:rPr>
                <w:rFonts w:ascii="Arial Narrow" w:hAnsi="Arial Narrow" w:cs="Calibri"/>
                <w:b/>
                <w:bCs/>
                <w:sz w:val="24"/>
                <w:szCs w:val="24"/>
              </w:rPr>
            </w:pP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sz w:val="24"/>
                <w:szCs w:val="24"/>
              </w:rPr>
              <w:t>Правила поведения  в потенциально опасных местах: на балконе, в лифте, на стройплощадке, пустыре, в парке, лесу, на обледеневших поверхностях</w:t>
            </w:r>
          </w:p>
        </w:tc>
        <w:tc>
          <w:tcPr>
            <w:tcW w:w="3137" w:type="pct"/>
            <w:tcBorders>
              <w:top w:val="single" w:sz="4" w:space="0" w:color="auto"/>
              <w:left w:val="single" w:sz="4" w:space="0" w:color="000000"/>
              <w:bottom w:val="single" w:sz="4" w:space="0" w:color="auto"/>
              <w:right w:val="single" w:sz="4" w:space="0" w:color="auto"/>
            </w:tcBorders>
            <w:hideMark/>
          </w:tcPr>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Понимать </w:t>
            </w:r>
            <w:r w:rsidRPr="000D5E4D">
              <w:rPr>
                <w:rFonts w:ascii="Arial Narrow" w:hAnsi="Arial Narrow" w:cs="Calibri"/>
                <w:sz w:val="24"/>
                <w:szCs w:val="24"/>
              </w:rPr>
              <w:t>учебную задачу урока и стремиться её выполнить;</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актуализировать </w:t>
            </w:r>
            <w:r w:rsidRPr="000D5E4D">
              <w:rPr>
                <w:rFonts w:ascii="Arial Narrow" w:hAnsi="Arial Narrow" w:cs="Calibri"/>
                <w:sz w:val="24"/>
                <w:szCs w:val="24"/>
              </w:rPr>
              <w:t>полученные ранее знания о потенциально опасных местах;</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обсуждать </w:t>
            </w:r>
            <w:r w:rsidRPr="000D5E4D">
              <w:rPr>
                <w:rFonts w:ascii="Arial Narrow" w:hAnsi="Arial Narrow" w:cs="Calibri"/>
                <w:sz w:val="24"/>
                <w:szCs w:val="24"/>
              </w:rPr>
              <w:t>потенциальные опасности в доме и вне его;</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работать со взрослыми: составлять </w:t>
            </w:r>
            <w:r w:rsidRPr="000D5E4D">
              <w:rPr>
                <w:rFonts w:ascii="Arial Narrow" w:hAnsi="Arial Narrow" w:cs="Calibri"/>
                <w:sz w:val="24"/>
                <w:szCs w:val="24"/>
              </w:rPr>
              <w:t>схему своего двора и окрестностей с указанием опасных мест;</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формулировать </w:t>
            </w:r>
            <w:r w:rsidRPr="000D5E4D">
              <w:rPr>
                <w:rFonts w:ascii="Arial Narrow" w:hAnsi="Arial Narrow" w:cs="Calibri"/>
                <w:sz w:val="24"/>
                <w:szCs w:val="24"/>
              </w:rPr>
              <w:t xml:space="preserve">выводы из изученного материала, </w:t>
            </w:r>
            <w:r w:rsidRPr="000D5E4D">
              <w:rPr>
                <w:rFonts w:ascii="Arial Narrow" w:hAnsi="Arial Narrow" w:cs="Calibri"/>
                <w:b/>
                <w:bCs/>
                <w:sz w:val="24"/>
                <w:szCs w:val="24"/>
              </w:rPr>
              <w:t xml:space="preserve">отвечать </w:t>
            </w:r>
            <w:r w:rsidRPr="000D5E4D">
              <w:rPr>
                <w:rFonts w:ascii="Arial Narrow" w:hAnsi="Arial Narrow" w:cs="Calibri"/>
                <w:sz w:val="24"/>
                <w:szCs w:val="24"/>
              </w:rPr>
              <w:t>на итоговые во</w:t>
            </w:r>
            <w:r w:rsidRPr="000D5E4D">
              <w:rPr>
                <w:rFonts w:ascii="Arial Narrow" w:hAnsi="Arial Narrow" w:cs="Calibri"/>
                <w:sz w:val="24"/>
                <w:szCs w:val="24"/>
              </w:rPr>
              <w:softHyphen/>
              <w:t xml:space="preserve">просы и </w:t>
            </w:r>
            <w:r w:rsidRPr="000D5E4D">
              <w:rPr>
                <w:rFonts w:ascii="Arial Narrow" w:hAnsi="Arial Narrow" w:cs="Calibri"/>
                <w:b/>
                <w:bCs/>
                <w:sz w:val="24"/>
                <w:szCs w:val="24"/>
              </w:rPr>
              <w:t xml:space="preserve">оценивать </w:t>
            </w:r>
            <w:r w:rsidRPr="000D5E4D">
              <w:rPr>
                <w:rFonts w:ascii="Arial Narrow" w:hAnsi="Arial Narrow" w:cs="Calibri"/>
                <w:sz w:val="24"/>
                <w:szCs w:val="24"/>
              </w:rPr>
              <w:t>достижения на уроке</w:t>
            </w:r>
          </w:p>
        </w:tc>
      </w:tr>
      <w:tr w:rsidR="00B222CF" w:rsidRPr="000D5E4D" w:rsidTr="005A51A7">
        <w:tc>
          <w:tcPr>
            <w:tcW w:w="1863" w:type="pct"/>
            <w:tcBorders>
              <w:top w:val="single" w:sz="4" w:space="0" w:color="000000"/>
              <w:left w:val="single" w:sz="4" w:space="0" w:color="000000"/>
              <w:bottom w:val="single" w:sz="4" w:space="0" w:color="000000"/>
              <w:right w:val="single" w:sz="4" w:space="0" w:color="auto"/>
            </w:tcBorders>
            <w:hideMark/>
          </w:tcPr>
          <w:p w:rsidR="00B222CF" w:rsidRPr="000D5E4D" w:rsidRDefault="00B222CF" w:rsidP="000D5E4D">
            <w:pPr>
              <w:pStyle w:val="ae"/>
              <w:jc w:val="both"/>
              <w:rPr>
                <w:rFonts w:ascii="Arial Narrow" w:hAnsi="Arial Narrow" w:cs="Calibri"/>
                <w:b/>
                <w:bCs/>
                <w:sz w:val="24"/>
                <w:szCs w:val="24"/>
              </w:rPr>
            </w:pPr>
            <w:r w:rsidRPr="000D5E4D">
              <w:rPr>
                <w:rFonts w:ascii="Arial Narrow" w:hAnsi="Arial Narrow" w:cs="Calibri"/>
                <w:b/>
                <w:bCs/>
                <w:sz w:val="24"/>
                <w:szCs w:val="24"/>
              </w:rPr>
              <w:t>Экологическая безопасность</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sz w:val="24"/>
                <w:szCs w:val="24"/>
              </w:rPr>
              <w:t>Экологическая безопасность. Цепь за</w:t>
            </w:r>
            <w:r w:rsidRPr="000D5E4D">
              <w:rPr>
                <w:rFonts w:ascii="Arial Narrow" w:hAnsi="Arial Narrow" w:cs="Calibri"/>
                <w:sz w:val="24"/>
                <w:szCs w:val="24"/>
              </w:rPr>
              <w:softHyphen/>
              <w:t>грязнения. Правила экологической без</w:t>
            </w:r>
            <w:r w:rsidRPr="000D5E4D">
              <w:rPr>
                <w:rFonts w:ascii="Arial Narrow" w:hAnsi="Arial Narrow" w:cs="Calibri"/>
                <w:sz w:val="24"/>
                <w:szCs w:val="24"/>
              </w:rPr>
              <w:softHyphen/>
              <w:t>опасности</w:t>
            </w:r>
          </w:p>
        </w:tc>
        <w:tc>
          <w:tcPr>
            <w:tcW w:w="3137" w:type="pct"/>
            <w:tcBorders>
              <w:top w:val="single" w:sz="4" w:space="0" w:color="auto"/>
              <w:left w:val="single" w:sz="4" w:space="0" w:color="000000"/>
              <w:bottom w:val="single" w:sz="4" w:space="0" w:color="auto"/>
              <w:right w:val="single" w:sz="4" w:space="0" w:color="auto"/>
            </w:tcBorders>
            <w:hideMark/>
          </w:tcPr>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Понимать </w:t>
            </w:r>
            <w:r w:rsidRPr="000D5E4D">
              <w:rPr>
                <w:rFonts w:ascii="Arial Narrow" w:hAnsi="Arial Narrow" w:cs="Calibri"/>
                <w:sz w:val="24"/>
                <w:szCs w:val="24"/>
              </w:rPr>
              <w:t>учебную задачу урока и стремиться её выполнить;</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анализировать </w:t>
            </w:r>
            <w:r w:rsidRPr="000D5E4D">
              <w:rPr>
                <w:rFonts w:ascii="Arial Narrow" w:hAnsi="Arial Narrow" w:cs="Calibri"/>
                <w:sz w:val="24"/>
                <w:szCs w:val="24"/>
              </w:rPr>
              <w:t>по схеме цепь загрязнения;</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приводить примеры </w:t>
            </w:r>
            <w:r w:rsidRPr="000D5E4D">
              <w:rPr>
                <w:rFonts w:ascii="Arial Narrow" w:hAnsi="Arial Narrow" w:cs="Calibri"/>
                <w:sz w:val="24"/>
                <w:szCs w:val="24"/>
              </w:rPr>
              <w:t>цепей загрязнения;</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моделировать </w:t>
            </w:r>
            <w:r w:rsidRPr="000D5E4D">
              <w:rPr>
                <w:rFonts w:ascii="Arial Narrow" w:hAnsi="Arial Narrow" w:cs="Calibri"/>
                <w:sz w:val="24"/>
                <w:szCs w:val="24"/>
              </w:rPr>
              <w:t>пути поступления загрязняющих веществ в организм;</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обсуждать </w:t>
            </w:r>
            <w:r w:rsidRPr="000D5E4D">
              <w:rPr>
                <w:rFonts w:ascii="Arial Narrow" w:hAnsi="Arial Narrow" w:cs="Calibri"/>
                <w:sz w:val="24"/>
                <w:szCs w:val="24"/>
              </w:rPr>
              <w:t>проблему экологической безопасности и меры по охране окружа</w:t>
            </w:r>
            <w:r w:rsidRPr="000D5E4D">
              <w:rPr>
                <w:rFonts w:ascii="Arial Narrow" w:hAnsi="Arial Narrow" w:cs="Calibri"/>
                <w:sz w:val="24"/>
                <w:szCs w:val="24"/>
              </w:rPr>
              <w:softHyphen/>
              <w:t>ющей среды;</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практическая работа: знакомиться </w:t>
            </w:r>
            <w:r w:rsidRPr="000D5E4D">
              <w:rPr>
                <w:rFonts w:ascii="Arial Narrow" w:hAnsi="Arial Narrow" w:cs="Calibri"/>
                <w:sz w:val="24"/>
                <w:szCs w:val="24"/>
              </w:rPr>
              <w:t>с устройством и работой бытового филь</w:t>
            </w:r>
            <w:r w:rsidRPr="000D5E4D">
              <w:rPr>
                <w:rFonts w:ascii="Arial Narrow" w:hAnsi="Arial Narrow" w:cs="Calibri"/>
                <w:sz w:val="24"/>
                <w:szCs w:val="24"/>
              </w:rPr>
              <w:softHyphen/>
              <w:t>тра для очистки воды;</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работать </w:t>
            </w:r>
            <w:r w:rsidRPr="000D5E4D">
              <w:rPr>
                <w:rFonts w:ascii="Arial Narrow" w:hAnsi="Arial Narrow" w:cs="Calibri"/>
                <w:sz w:val="24"/>
                <w:szCs w:val="24"/>
              </w:rPr>
              <w:t>с терминологическим словариком;</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формулировать </w:t>
            </w:r>
            <w:r w:rsidRPr="000D5E4D">
              <w:rPr>
                <w:rFonts w:ascii="Arial Narrow" w:hAnsi="Arial Narrow" w:cs="Calibri"/>
                <w:sz w:val="24"/>
                <w:szCs w:val="24"/>
              </w:rPr>
              <w:t xml:space="preserve">выводы из изученного материала, </w:t>
            </w:r>
            <w:r w:rsidRPr="000D5E4D">
              <w:rPr>
                <w:rFonts w:ascii="Arial Narrow" w:hAnsi="Arial Narrow" w:cs="Calibri"/>
                <w:b/>
                <w:bCs/>
                <w:sz w:val="24"/>
                <w:szCs w:val="24"/>
              </w:rPr>
              <w:t xml:space="preserve">отвечать </w:t>
            </w:r>
            <w:r w:rsidRPr="000D5E4D">
              <w:rPr>
                <w:rFonts w:ascii="Arial Narrow" w:hAnsi="Arial Narrow" w:cs="Calibri"/>
                <w:sz w:val="24"/>
                <w:szCs w:val="24"/>
              </w:rPr>
              <w:t>на итоговые во</w:t>
            </w:r>
            <w:r w:rsidRPr="000D5E4D">
              <w:rPr>
                <w:rFonts w:ascii="Arial Narrow" w:hAnsi="Arial Narrow" w:cs="Calibri"/>
                <w:sz w:val="24"/>
                <w:szCs w:val="24"/>
              </w:rPr>
              <w:softHyphen/>
              <w:t xml:space="preserve">просы и </w:t>
            </w:r>
            <w:r w:rsidRPr="000D5E4D">
              <w:rPr>
                <w:rFonts w:ascii="Arial Narrow" w:hAnsi="Arial Narrow" w:cs="Calibri"/>
                <w:b/>
                <w:bCs/>
                <w:sz w:val="24"/>
                <w:szCs w:val="24"/>
              </w:rPr>
              <w:t xml:space="preserve">оценивать </w:t>
            </w:r>
            <w:r w:rsidRPr="000D5E4D">
              <w:rPr>
                <w:rFonts w:ascii="Arial Narrow" w:hAnsi="Arial Narrow" w:cs="Calibri"/>
                <w:sz w:val="24"/>
                <w:szCs w:val="24"/>
              </w:rPr>
              <w:t>достижения на уроке</w:t>
            </w:r>
          </w:p>
        </w:tc>
      </w:tr>
      <w:tr w:rsidR="00B222CF" w:rsidRPr="000D5E4D" w:rsidTr="005A51A7">
        <w:tc>
          <w:tcPr>
            <w:tcW w:w="1863" w:type="pct"/>
            <w:tcBorders>
              <w:top w:val="single" w:sz="4" w:space="0" w:color="000000"/>
              <w:left w:val="single" w:sz="4" w:space="0" w:color="000000"/>
              <w:bottom w:val="single" w:sz="4" w:space="0" w:color="000000"/>
              <w:right w:val="single" w:sz="4" w:space="0" w:color="auto"/>
            </w:tcBorders>
            <w:hideMark/>
          </w:tcPr>
          <w:p w:rsidR="00B222CF" w:rsidRPr="000D5E4D" w:rsidRDefault="00B222CF" w:rsidP="000D5E4D">
            <w:pPr>
              <w:pStyle w:val="ae"/>
              <w:jc w:val="both"/>
              <w:rPr>
                <w:rFonts w:ascii="Arial Narrow" w:hAnsi="Arial Narrow" w:cs="Calibri"/>
                <w:b/>
                <w:bCs/>
                <w:sz w:val="24"/>
                <w:szCs w:val="24"/>
              </w:rPr>
            </w:pPr>
            <w:r w:rsidRPr="000D5E4D">
              <w:rPr>
                <w:rFonts w:ascii="Arial Narrow" w:hAnsi="Arial Narrow" w:cs="Calibri"/>
                <w:b/>
                <w:bCs/>
                <w:sz w:val="24"/>
                <w:szCs w:val="24"/>
              </w:rPr>
              <w:lastRenderedPageBreak/>
              <w:t>Раздел «Чему учит экономика» (6 часов)</w:t>
            </w:r>
          </w:p>
        </w:tc>
        <w:tc>
          <w:tcPr>
            <w:tcW w:w="3137" w:type="pct"/>
            <w:tcBorders>
              <w:top w:val="single" w:sz="4" w:space="0" w:color="auto"/>
              <w:left w:val="single" w:sz="4" w:space="0" w:color="000000"/>
              <w:bottom w:val="single" w:sz="4" w:space="0" w:color="auto"/>
              <w:right w:val="single" w:sz="4" w:space="0" w:color="auto"/>
            </w:tcBorders>
          </w:tcPr>
          <w:p w:rsidR="00B222CF" w:rsidRPr="000D5E4D" w:rsidRDefault="00B222CF" w:rsidP="000D5E4D">
            <w:pPr>
              <w:pStyle w:val="ae"/>
              <w:jc w:val="both"/>
              <w:rPr>
                <w:rFonts w:ascii="Arial Narrow" w:hAnsi="Arial Narrow" w:cs="Calibri"/>
                <w:b/>
                <w:bCs/>
                <w:sz w:val="24"/>
                <w:szCs w:val="24"/>
              </w:rPr>
            </w:pPr>
          </w:p>
        </w:tc>
      </w:tr>
      <w:tr w:rsidR="00B222CF" w:rsidRPr="000D5E4D" w:rsidTr="005A51A7">
        <w:tc>
          <w:tcPr>
            <w:tcW w:w="1863" w:type="pct"/>
            <w:tcBorders>
              <w:top w:val="single" w:sz="4" w:space="0" w:color="000000"/>
              <w:left w:val="single" w:sz="4" w:space="0" w:color="000000"/>
              <w:bottom w:val="single" w:sz="4" w:space="0" w:color="000000"/>
              <w:right w:val="single" w:sz="4" w:space="0" w:color="auto"/>
            </w:tcBorders>
          </w:tcPr>
          <w:p w:rsidR="00B222CF" w:rsidRPr="000D5E4D" w:rsidRDefault="00B222CF" w:rsidP="000D5E4D">
            <w:pPr>
              <w:pStyle w:val="ae"/>
              <w:jc w:val="both"/>
              <w:rPr>
                <w:rFonts w:ascii="Arial Narrow" w:hAnsi="Arial Narrow" w:cs="Calibri"/>
                <w:b/>
                <w:bCs/>
                <w:sz w:val="24"/>
                <w:szCs w:val="24"/>
              </w:rPr>
            </w:pPr>
            <w:r w:rsidRPr="000D5E4D">
              <w:rPr>
                <w:rFonts w:ascii="Arial Narrow" w:hAnsi="Arial Narrow" w:cs="Calibri"/>
                <w:b/>
                <w:bCs/>
                <w:sz w:val="24"/>
                <w:szCs w:val="24"/>
              </w:rPr>
              <w:t>Природные богатства и труд лю</w:t>
            </w:r>
            <w:r w:rsidRPr="000D5E4D">
              <w:rPr>
                <w:rFonts w:ascii="Arial Narrow" w:hAnsi="Arial Narrow" w:cs="Calibri"/>
                <w:b/>
                <w:bCs/>
                <w:sz w:val="24"/>
                <w:szCs w:val="24"/>
              </w:rPr>
              <w:softHyphen/>
              <w:t>дей — основа экономики Полезные ископаемые</w:t>
            </w:r>
          </w:p>
          <w:p w:rsidR="00B222CF" w:rsidRPr="000D5E4D" w:rsidRDefault="00B222CF" w:rsidP="000D5E4D">
            <w:pPr>
              <w:pStyle w:val="ae"/>
              <w:jc w:val="both"/>
              <w:rPr>
                <w:rFonts w:ascii="Arial Narrow" w:hAnsi="Arial Narrow" w:cs="Calibri"/>
                <w:b/>
                <w:bCs/>
                <w:sz w:val="24"/>
                <w:szCs w:val="24"/>
              </w:rPr>
            </w:pP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sz w:val="24"/>
                <w:szCs w:val="24"/>
              </w:rPr>
              <w:t>Использование   природных богатств в экономике. Бережное использование природных богатств. Роль труда людей в экономике, труд умственный и физи</w:t>
            </w:r>
            <w:r w:rsidRPr="000D5E4D">
              <w:rPr>
                <w:rFonts w:ascii="Arial Narrow" w:hAnsi="Arial Narrow" w:cs="Calibri"/>
                <w:sz w:val="24"/>
                <w:szCs w:val="24"/>
              </w:rPr>
              <w:softHyphen/>
              <w:t>ческий. Роль образования в экономике</w:t>
            </w:r>
          </w:p>
        </w:tc>
        <w:tc>
          <w:tcPr>
            <w:tcW w:w="3137" w:type="pct"/>
            <w:tcBorders>
              <w:top w:val="single" w:sz="4" w:space="0" w:color="auto"/>
              <w:left w:val="single" w:sz="4" w:space="0" w:color="000000"/>
              <w:bottom w:val="single" w:sz="4" w:space="0" w:color="auto"/>
              <w:right w:val="single" w:sz="4" w:space="0" w:color="auto"/>
            </w:tcBorders>
            <w:hideMark/>
          </w:tcPr>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Понимать </w:t>
            </w:r>
            <w:r w:rsidRPr="000D5E4D">
              <w:rPr>
                <w:rFonts w:ascii="Arial Narrow" w:hAnsi="Arial Narrow" w:cs="Calibri"/>
                <w:sz w:val="24"/>
                <w:szCs w:val="24"/>
              </w:rPr>
              <w:t>учебную задачу урока и стремиться её выполнить;</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раскрывать </w:t>
            </w:r>
            <w:r w:rsidRPr="000D5E4D">
              <w:rPr>
                <w:rFonts w:ascii="Arial Narrow" w:hAnsi="Arial Narrow" w:cs="Calibri"/>
                <w:sz w:val="24"/>
                <w:szCs w:val="24"/>
              </w:rPr>
              <w:t>роль природных богатств и труда людей в экономике по пред</w:t>
            </w:r>
            <w:r w:rsidRPr="000D5E4D">
              <w:rPr>
                <w:rFonts w:ascii="Arial Narrow" w:hAnsi="Arial Narrow" w:cs="Calibri"/>
                <w:sz w:val="24"/>
                <w:szCs w:val="24"/>
              </w:rPr>
              <w:softHyphen/>
              <w:t>ложенному плану;</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приводить примеры </w:t>
            </w:r>
            <w:r w:rsidRPr="000D5E4D">
              <w:rPr>
                <w:rFonts w:ascii="Arial Narrow" w:hAnsi="Arial Narrow" w:cs="Calibri"/>
                <w:sz w:val="24"/>
                <w:szCs w:val="24"/>
              </w:rPr>
              <w:t>использования природных богатств и труда в процессе производства товаров;</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прослеживать </w:t>
            </w:r>
            <w:r w:rsidRPr="000D5E4D">
              <w:rPr>
                <w:rFonts w:ascii="Arial Narrow" w:hAnsi="Arial Narrow" w:cs="Calibri"/>
                <w:sz w:val="24"/>
                <w:szCs w:val="24"/>
              </w:rPr>
              <w:t>взаимосвязь труда людей разных профессий;</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раскрывать </w:t>
            </w:r>
            <w:r w:rsidRPr="000D5E4D">
              <w:rPr>
                <w:rFonts w:ascii="Arial Narrow" w:hAnsi="Arial Narrow" w:cs="Calibri"/>
                <w:sz w:val="24"/>
                <w:szCs w:val="24"/>
              </w:rPr>
              <w:t>роль науки в экономическом развитии;</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работать со взрослыми: выяснять </w:t>
            </w:r>
            <w:r w:rsidRPr="000D5E4D">
              <w:rPr>
                <w:rFonts w:ascii="Arial Narrow" w:hAnsi="Arial Narrow" w:cs="Calibri"/>
                <w:sz w:val="24"/>
                <w:szCs w:val="24"/>
              </w:rPr>
              <w:t>роль профессий родителей в экономике;</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работать </w:t>
            </w:r>
            <w:r w:rsidRPr="000D5E4D">
              <w:rPr>
                <w:rFonts w:ascii="Arial Narrow" w:hAnsi="Arial Narrow" w:cs="Calibri"/>
                <w:sz w:val="24"/>
                <w:szCs w:val="24"/>
              </w:rPr>
              <w:t>с терминологическим словариком;</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формулировать </w:t>
            </w:r>
            <w:r w:rsidRPr="000D5E4D">
              <w:rPr>
                <w:rFonts w:ascii="Arial Narrow" w:hAnsi="Arial Narrow" w:cs="Calibri"/>
                <w:sz w:val="24"/>
                <w:szCs w:val="24"/>
              </w:rPr>
              <w:t xml:space="preserve">выводы из изученного материала, </w:t>
            </w:r>
            <w:r w:rsidRPr="000D5E4D">
              <w:rPr>
                <w:rFonts w:ascii="Arial Narrow" w:hAnsi="Arial Narrow" w:cs="Calibri"/>
                <w:b/>
                <w:bCs/>
                <w:sz w:val="24"/>
                <w:szCs w:val="24"/>
              </w:rPr>
              <w:t xml:space="preserve">отвечать </w:t>
            </w:r>
            <w:r w:rsidRPr="000D5E4D">
              <w:rPr>
                <w:rFonts w:ascii="Arial Narrow" w:hAnsi="Arial Narrow" w:cs="Calibri"/>
                <w:sz w:val="24"/>
                <w:szCs w:val="24"/>
              </w:rPr>
              <w:t>на итоговые во</w:t>
            </w:r>
            <w:r w:rsidRPr="000D5E4D">
              <w:rPr>
                <w:rFonts w:ascii="Arial Narrow" w:hAnsi="Arial Narrow" w:cs="Calibri"/>
                <w:sz w:val="24"/>
                <w:szCs w:val="24"/>
              </w:rPr>
              <w:softHyphen/>
              <w:t xml:space="preserve">просы и </w:t>
            </w:r>
            <w:r w:rsidRPr="000D5E4D">
              <w:rPr>
                <w:rFonts w:ascii="Arial Narrow" w:hAnsi="Arial Narrow" w:cs="Calibri"/>
                <w:b/>
                <w:bCs/>
                <w:sz w:val="24"/>
                <w:szCs w:val="24"/>
              </w:rPr>
              <w:t xml:space="preserve">оценивать </w:t>
            </w:r>
            <w:r w:rsidRPr="000D5E4D">
              <w:rPr>
                <w:rFonts w:ascii="Arial Narrow" w:hAnsi="Arial Narrow" w:cs="Calibri"/>
                <w:sz w:val="24"/>
                <w:szCs w:val="24"/>
              </w:rPr>
              <w:t>достижения на уроке</w:t>
            </w:r>
          </w:p>
        </w:tc>
      </w:tr>
      <w:tr w:rsidR="00B222CF" w:rsidRPr="000D5E4D" w:rsidTr="005A51A7">
        <w:tc>
          <w:tcPr>
            <w:tcW w:w="1863" w:type="pct"/>
            <w:tcBorders>
              <w:top w:val="single" w:sz="4" w:space="0" w:color="000000"/>
              <w:left w:val="single" w:sz="4" w:space="0" w:color="000000"/>
              <w:bottom w:val="single" w:sz="4" w:space="0" w:color="000000"/>
              <w:right w:val="single" w:sz="4" w:space="0" w:color="auto"/>
            </w:tcBorders>
          </w:tcPr>
          <w:p w:rsidR="00B222CF" w:rsidRPr="000D5E4D" w:rsidRDefault="00B222CF" w:rsidP="000D5E4D">
            <w:pPr>
              <w:pStyle w:val="ae"/>
              <w:jc w:val="both"/>
              <w:rPr>
                <w:rFonts w:ascii="Arial Narrow" w:hAnsi="Arial Narrow" w:cs="Calibri"/>
                <w:b/>
                <w:bCs/>
                <w:sz w:val="24"/>
                <w:szCs w:val="24"/>
              </w:rPr>
            </w:pPr>
            <w:r w:rsidRPr="000D5E4D">
              <w:rPr>
                <w:rFonts w:ascii="Arial Narrow" w:hAnsi="Arial Narrow" w:cs="Calibri"/>
                <w:b/>
                <w:bCs/>
                <w:sz w:val="24"/>
                <w:szCs w:val="24"/>
              </w:rPr>
              <w:t>Растениеводство Животноводство</w:t>
            </w:r>
          </w:p>
          <w:p w:rsidR="00B222CF" w:rsidRPr="000D5E4D" w:rsidRDefault="00B222CF" w:rsidP="000D5E4D">
            <w:pPr>
              <w:pStyle w:val="ae"/>
              <w:jc w:val="both"/>
              <w:rPr>
                <w:rFonts w:ascii="Arial Narrow" w:hAnsi="Arial Narrow" w:cs="Calibri"/>
                <w:b/>
                <w:bCs/>
                <w:sz w:val="24"/>
                <w:szCs w:val="24"/>
              </w:rPr>
            </w:pP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sz w:val="24"/>
                <w:szCs w:val="24"/>
              </w:rPr>
              <w:t>Сельское хозяйство как составная часть экономики. Растениеводство как от</w:t>
            </w:r>
            <w:r w:rsidRPr="000D5E4D">
              <w:rPr>
                <w:rFonts w:ascii="Arial Narrow" w:hAnsi="Arial Narrow" w:cs="Calibri"/>
                <w:sz w:val="24"/>
                <w:szCs w:val="24"/>
              </w:rPr>
              <w:softHyphen/>
              <w:t>расль сельского хозяйства. Исполь</w:t>
            </w:r>
            <w:r w:rsidRPr="000D5E4D">
              <w:rPr>
                <w:rFonts w:ascii="Arial Narrow" w:hAnsi="Arial Narrow" w:cs="Calibri"/>
                <w:sz w:val="24"/>
                <w:szCs w:val="24"/>
              </w:rPr>
              <w:softHyphen/>
              <w:t>зование культурных растений для про</w:t>
            </w:r>
            <w:r w:rsidRPr="000D5E4D">
              <w:rPr>
                <w:rFonts w:ascii="Arial Narrow" w:hAnsi="Arial Narrow" w:cs="Calibri"/>
                <w:sz w:val="24"/>
                <w:szCs w:val="24"/>
              </w:rPr>
              <w:softHyphen/>
              <w:t>изводства продуктов питания и про</w:t>
            </w:r>
            <w:r w:rsidRPr="000D5E4D">
              <w:rPr>
                <w:rFonts w:ascii="Arial Narrow" w:hAnsi="Arial Narrow" w:cs="Calibri"/>
                <w:sz w:val="24"/>
                <w:szCs w:val="24"/>
              </w:rPr>
              <w:softHyphen/>
              <w:t>мышленных товаров. Классификация культурных растений: зерновые, кор</w:t>
            </w:r>
            <w:r w:rsidRPr="000D5E4D">
              <w:rPr>
                <w:rFonts w:ascii="Arial Narrow" w:hAnsi="Arial Narrow" w:cs="Calibri"/>
                <w:sz w:val="24"/>
                <w:szCs w:val="24"/>
              </w:rPr>
              <w:softHyphen/>
              <w:t>мовые и прядильные культуры, овощи, фрукты, цветы. Труд растениеводов</w:t>
            </w:r>
          </w:p>
        </w:tc>
        <w:tc>
          <w:tcPr>
            <w:tcW w:w="3137" w:type="pct"/>
            <w:tcBorders>
              <w:top w:val="single" w:sz="4" w:space="0" w:color="auto"/>
              <w:left w:val="single" w:sz="4" w:space="0" w:color="000000"/>
              <w:bottom w:val="single" w:sz="4" w:space="0" w:color="auto"/>
              <w:right w:val="single" w:sz="4" w:space="0" w:color="auto"/>
            </w:tcBorders>
            <w:hideMark/>
          </w:tcPr>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Понимать </w:t>
            </w:r>
            <w:r w:rsidRPr="000D5E4D">
              <w:rPr>
                <w:rFonts w:ascii="Arial Narrow" w:hAnsi="Arial Narrow" w:cs="Calibri"/>
                <w:sz w:val="24"/>
                <w:szCs w:val="24"/>
              </w:rPr>
              <w:t>учебную задачу урока и стремиться её выполнить;</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актуализировать </w:t>
            </w:r>
            <w:r w:rsidRPr="000D5E4D">
              <w:rPr>
                <w:rFonts w:ascii="Arial Narrow" w:hAnsi="Arial Narrow" w:cs="Calibri"/>
                <w:sz w:val="24"/>
                <w:szCs w:val="24"/>
              </w:rPr>
              <w:t>знания о дикорастущих и культурных растениях, получен</w:t>
            </w:r>
            <w:r w:rsidRPr="000D5E4D">
              <w:rPr>
                <w:rFonts w:ascii="Arial Narrow" w:hAnsi="Arial Narrow" w:cs="Calibri"/>
                <w:sz w:val="24"/>
                <w:szCs w:val="24"/>
              </w:rPr>
              <w:softHyphen/>
              <w:t>ные в 1</w:t>
            </w:r>
            <w:r w:rsidRPr="000D5E4D">
              <w:rPr>
                <w:rFonts w:ascii="Arial Narrow" w:hAnsi="Arial Narrow" w:cs="Calibri"/>
                <w:b/>
                <w:bCs/>
                <w:sz w:val="24"/>
                <w:szCs w:val="24"/>
              </w:rPr>
              <w:t>—</w:t>
            </w:r>
            <w:r w:rsidRPr="000D5E4D">
              <w:rPr>
                <w:rFonts w:ascii="Arial Narrow" w:hAnsi="Arial Narrow" w:cs="Calibri"/>
                <w:sz w:val="24"/>
                <w:szCs w:val="24"/>
              </w:rPr>
              <w:t>2 классах;</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практическая работа в паре: исследовать </w:t>
            </w:r>
            <w:r w:rsidRPr="000D5E4D">
              <w:rPr>
                <w:rFonts w:ascii="Arial Narrow" w:hAnsi="Arial Narrow" w:cs="Calibri"/>
                <w:sz w:val="24"/>
                <w:szCs w:val="24"/>
              </w:rPr>
              <w:t>выданное учителем сельскохозяй</w:t>
            </w:r>
            <w:r w:rsidRPr="000D5E4D">
              <w:rPr>
                <w:rFonts w:ascii="Arial Narrow" w:hAnsi="Arial Narrow" w:cs="Calibri"/>
                <w:sz w:val="24"/>
                <w:szCs w:val="24"/>
              </w:rPr>
              <w:softHyphen/>
              <w:t xml:space="preserve">ственное растение и </w:t>
            </w:r>
            <w:r w:rsidRPr="000D5E4D">
              <w:rPr>
                <w:rFonts w:ascii="Arial Narrow" w:hAnsi="Arial Narrow" w:cs="Calibri"/>
                <w:b/>
                <w:bCs/>
                <w:sz w:val="24"/>
                <w:szCs w:val="24"/>
              </w:rPr>
              <w:t xml:space="preserve">описывать </w:t>
            </w:r>
            <w:r w:rsidRPr="000D5E4D">
              <w:rPr>
                <w:rFonts w:ascii="Arial Narrow" w:hAnsi="Arial Narrow" w:cs="Calibri"/>
                <w:sz w:val="24"/>
                <w:szCs w:val="24"/>
              </w:rPr>
              <w:t>его по плану;</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обсуждать, </w:t>
            </w:r>
            <w:r w:rsidRPr="000D5E4D">
              <w:rPr>
                <w:rFonts w:ascii="Arial Narrow" w:hAnsi="Arial Narrow" w:cs="Calibri"/>
                <w:sz w:val="24"/>
                <w:szCs w:val="24"/>
              </w:rPr>
              <w:t>зачем люди занимаются растениеводством;</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различать </w:t>
            </w:r>
            <w:r w:rsidRPr="000D5E4D">
              <w:rPr>
                <w:rFonts w:ascii="Arial Narrow" w:hAnsi="Arial Narrow" w:cs="Calibri"/>
                <w:sz w:val="24"/>
                <w:szCs w:val="24"/>
              </w:rPr>
              <w:t xml:space="preserve">и </w:t>
            </w:r>
            <w:r w:rsidRPr="000D5E4D">
              <w:rPr>
                <w:rFonts w:ascii="Arial Narrow" w:hAnsi="Arial Narrow" w:cs="Calibri"/>
                <w:b/>
                <w:bCs/>
                <w:sz w:val="24"/>
                <w:szCs w:val="24"/>
              </w:rPr>
              <w:t xml:space="preserve">классифицировать </w:t>
            </w:r>
            <w:r w:rsidRPr="000D5E4D">
              <w:rPr>
                <w:rFonts w:ascii="Arial Narrow" w:hAnsi="Arial Narrow" w:cs="Calibri"/>
                <w:sz w:val="24"/>
                <w:szCs w:val="24"/>
              </w:rPr>
              <w:t>культурные растения;</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определять </w:t>
            </w:r>
            <w:r w:rsidRPr="000D5E4D">
              <w:rPr>
                <w:rFonts w:ascii="Arial Narrow" w:hAnsi="Arial Narrow" w:cs="Calibri"/>
                <w:sz w:val="24"/>
                <w:szCs w:val="24"/>
              </w:rPr>
              <w:t>с помощью атласа-определителя культурные растения;</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характеризовать </w:t>
            </w:r>
            <w:r w:rsidRPr="000D5E4D">
              <w:rPr>
                <w:rFonts w:ascii="Arial Narrow" w:hAnsi="Arial Narrow" w:cs="Calibri"/>
                <w:sz w:val="24"/>
                <w:szCs w:val="24"/>
              </w:rPr>
              <w:t>роль выращивания культурных растений в экономике и труд растениеводов;</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выявлять </w:t>
            </w:r>
            <w:r w:rsidRPr="000D5E4D">
              <w:rPr>
                <w:rFonts w:ascii="Arial Narrow" w:hAnsi="Arial Narrow" w:cs="Calibri"/>
                <w:sz w:val="24"/>
                <w:szCs w:val="24"/>
              </w:rPr>
              <w:t>связь растениеводства и промышленности;</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работать </w:t>
            </w:r>
            <w:r w:rsidRPr="000D5E4D">
              <w:rPr>
                <w:rFonts w:ascii="Arial Narrow" w:hAnsi="Arial Narrow" w:cs="Calibri"/>
                <w:sz w:val="24"/>
                <w:szCs w:val="24"/>
              </w:rPr>
              <w:t>с терминологическим словариком;</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исследовать, </w:t>
            </w:r>
            <w:r w:rsidRPr="000D5E4D">
              <w:rPr>
                <w:rFonts w:ascii="Arial Narrow" w:hAnsi="Arial Narrow" w:cs="Calibri"/>
                <w:sz w:val="24"/>
                <w:szCs w:val="24"/>
              </w:rPr>
              <w:t>какие продукты растениеводства используются в семье в тече</w:t>
            </w:r>
            <w:r w:rsidRPr="000D5E4D">
              <w:rPr>
                <w:rFonts w:ascii="Arial Narrow" w:hAnsi="Arial Narrow" w:cs="Calibri"/>
                <w:sz w:val="24"/>
                <w:szCs w:val="24"/>
              </w:rPr>
              <w:softHyphen/>
              <w:t>ние дня;</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работать со взрослыми: интервьюировать </w:t>
            </w:r>
            <w:r w:rsidRPr="000D5E4D">
              <w:rPr>
                <w:rFonts w:ascii="Arial Narrow" w:hAnsi="Arial Narrow" w:cs="Calibri"/>
                <w:sz w:val="24"/>
                <w:szCs w:val="24"/>
              </w:rPr>
              <w:t>работников сельского хозяйства;</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формулировать </w:t>
            </w:r>
            <w:r w:rsidRPr="000D5E4D">
              <w:rPr>
                <w:rFonts w:ascii="Arial Narrow" w:hAnsi="Arial Narrow" w:cs="Calibri"/>
                <w:sz w:val="24"/>
                <w:szCs w:val="24"/>
              </w:rPr>
              <w:t xml:space="preserve">выводы из изученного материала, </w:t>
            </w:r>
            <w:r w:rsidRPr="000D5E4D">
              <w:rPr>
                <w:rFonts w:ascii="Arial Narrow" w:hAnsi="Arial Narrow" w:cs="Calibri"/>
                <w:b/>
                <w:bCs/>
                <w:sz w:val="24"/>
                <w:szCs w:val="24"/>
              </w:rPr>
              <w:t xml:space="preserve">отвечать </w:t>
            </w:r>
            <w:r w:rsidRPr="000D5E4D">
              <w:rPr>
                <w:rFonts w:ascii="Arial Narrow" w:hAnsi="Arial Narrow" w:cs="Calibri"/>
                <w:sz w:val="24"/>
                <w:szCs w:val="24"/>
              </w:rPr>
              <w:t>на итоговые во</w:t>
            </w:r>
            <w:r w:rsidRPr="000D5E4D">
              <w:rPr>
                <w:rFonts w:ascii="Arial Narrow" w:hAnsi="Arial Narrow" w:cs="Calibri"/>
                <w:sz w:val="24"/>
                <w:szCs w:val="24"/>
              </w:rPr>
              <w:softHyphen/>
              <w:t xml:space="preserve">просы и </w:t>
            </w:r>
            <w:r w:rsidRPr="000D5E4D">
              <w:rPr>
                <w:rFonts w:ascii="Arial Narrow" w:hAnsi="Arial Narrow" w:cs="Calibri"/>
                <w:b/>
                <w:bCs/>
                <w:sz w:val="24"/>
                <w:szCs w:val="24"/>
              </w:rPr>
              <w:t xml:space="preserve">оценивать </w:t>
            </w:r>
            <w:r w:rsidRPr="000D5E4D">
              <w:rPr>
                <w:rFonts w:ascii="Arial Narrow" w:hAnsi="Arial Narrow" w:cs="Calibri"/>
                <w:sz w:val="24"/>
                <w:szCs w:val="24"/>
              </w:rPr>
              <w:t>достижения на уроке</w:t>
            </w:r>
          </w:p>
        </w:tc>
      </w:tr>
      <w:tr w:rsidR="00B222CF" w:rsidRPr="000D5E4D" w:rsidTr="005A51A7">
        <w:tc>
          <w:tcPr>
            <w:tcW w:w="1863" w:type="pct"/>
            <w:tcBorders>
              <w:top w:val="single" w:sz="4" w:space="0" w:color="000000"/>
              <w:left w:val="single" w:sz="4" w:space="0" w:color="000000"/>
              <w:bottom w:val="single" w:sz="4" w:space="0" w:color="000000"/>
              <w:right w:val="single" w:sz="4" w:space="0" w:color="auto"/>
            </w:tcBorders>
            <w:hideMark/>
          </w:tcPr>
          <w:p w:rsidR="00B222CF" w:rsidRPr="000D5E4D" w:rsidRDefault="00B222CF" w:rsidP="000D5E4D">
            <w:pPr>
              <w:pStyle w:val="ae"/>
              <w:jc w:val="both"/>
              <w:rPr>
                <w:rFonts w:ascii="Arial Narrow" w:hAnsi="Arial Narrow" w:cs="Calibri"/>
                <w:b/>
                <w:bCs/>
                <w:sz w:val="24"/>
                <w:szCs w:val="24"/>
              </w:rPr>
            </w:pPr>
            <w:r w:rsidRPr="000D5E4D">
              <w:rPr>
                <w:rFonts w:ascii="Arial Narrow" w:hAnsi="Arial Narrow" w:cs="Calibri"/>
                <w:b/>
                <w:bCs/>
                <w:sz w:val="24"/>
                <w:szCs w:val="24"/>
              </w:rPr>
              <w:t>Какая бывает промышленность</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sz w:val="24"/>
                <w:szCs w:val="24"/>
              </w:rPr>
              <w:t>Промышленность как составная часть экономики. Отрасли промышленности: добывающая, электроэнергетика, ме</w:t>
            </w:r>
            <w:r w:rsidRPr="000D5E4D">
              <w:rPr>
                <w:rFonts w:ascii="Arial Narrow" w:hAnsi="Arial Narrow" w:cs="Calibri"/>
                <w:sz w:val="24"/>
                <w:szCs w:val="24"/>
              </w:rPr>
              <w:softHyphen/>
              <w:t>таллургия, машиностроение, электрон</w:t>
            </w:r>
            <w:r w:rsidRPr="000D5E4D">
              <w:rPr>
                <w:rFonts w:ascii="Arial Narrow" w:hAnsi="Arial Narrow" w:cs="Calibri"/>
                <w:sz w:val="24"/>
                <w:szCs w:val="24"/>
              </w:rPr>
              <w:softHyphen/>
              <w:t>ная, химическая, лёгкая, пищевая про</w:t>
            </w:r>
            <w:r w:rsidRPr="000D5E4D">
              <w:rPr>
                <w:rFonts w:ascii="Arial Narrow" w:hAnsi="Arial Narrow" w:cs="Calibri"/>
                <w:sz w:val="24"/>
                <w:szCs w:val="24"/>
              </w:rPr>
              <w:softHyphen/>
              <w:t>мышленность</w:t>
            </w:r>
          </w:p>
        </w:tc>
        <w:tc>
          <w:tcPr>
            <w:tcW w:w="3137" w:type="pct"/>
            <w:tcBorders>
              <w:top w:val="single" w:sz="4" w:space="0" w:color="auto"/>
              <w:left w:val="single" w:sz="4" w:space="0" w:color="000000"/>
              <w:bottom w:val="single" w:sz="4" w:space="0" w:color="auto"/>
              <w:right w:val="single" w:sz="4" w:space="0" w:color="auto"/>
            </w:tcBorders>
            <w:hideMark/>
          </w:tcPr>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Понимать </w:t>
            </w:r>
            <w:r w:rsidRPr="000D5E4D">
              <w:rPr>
                <w:rFonts w:ascii="Arial Narrow" w:hAnsi="Arial Narrow" w:cs="Calibri"/>
                <w:sz w:val="24"/>
                <w:szCs w:val="24"/>
              </w:rPr>
              <w:t>учебную задачу урока и стремиться её выполнить;</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характеризовать </w:t>
            </w:r>
            <w:r w:rsidRPr="000D5E4D">
              <w:rPr>
                <w:rFonts w:ascii="Arial Narrow" w:hAnsi="Arial Narrow" w:cs="Calibri"/>
                <w:sz w:val="24"/>
                <w:szCs w:val="24"/>
              </w:rPr>
              <w:t>отрасли промышленности по их роли в производстве това</w:t>
            </w:r>
            <w:r w:rsidRPr="000D5E4D">
              <w:rPr>
                <w:rFonts w:ascii="Arial Narrow" w:hAnsi="Arial Narrow" w:cs="Calibri"/>
                <w:sz w:val="24"/>
                <w:szCs w:val="24"/>
              </w:rPr>
              <w:softHyphen/>
              <w:t>ров;</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соотносить </w:t>
            </w:r>
            <w:r w:rsidRPr="000D5E4D">
              <w:rPr>
                <w:rFonts w:ascii="Arial Narrow" w:hAnsi="Arial Narrow" w:cs="Calibri"/>
                <w:sz w:val="24"/>
                <w:szCs w:val="24"/>
              </w:rPr>
              <w:t>продукцию и отрасли промышленности;</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выявлять </w:t>
            </w:r>
            <w:r w:rsidRPr="000D5E4D">
              <w:rPr>
                <w:rFonts w:ascii="Arial Narrow" w:hAnsi="Arial Narrow" w:cs="Calibri"/>
                <w:sz w:val="24"/>
                <w:szCs w:val="24"/>
              </w:rPr>
              <w:t>взаимосвязь отраслей промышленности;</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характеризовать </w:t>
            </w:r>
            <w:r w:rsidRPr="000D5E4D">
              <w:rPr>
                <w:rFonts w:ascii="Arial Narrow" w:hAnsi="Arial Narrow" w:cs="Calibri"/>
                <w:sz w:val="24"/>
                <w:szCs w:val="24"/>
              </w:rPr>
              <w:t>труд работников отраслей промышленности;</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работать </w:t>
            </w:r>
            <w:r w:rsidRPr="000D5E4D">
              <w:rPr>
                <w:rFonts w:ascii="Arial Narrow" w:hAnsi="Arial Narrow" w:cs="Calibri"/>
                <w:sz w:val="24"/>
                <w:szCs w:val="24"/>
              </w:rPr>
              <w:t>с терминологическим словариком;</w:t>
            </w:r>
          </w:p>
          <w:p w:rsidR="00B222CF" w:rsidRPr="000D5E4D" w:rsidRDefault="00B222CF" w:rsidP="000D5E4D">
            <w:pPr>
              <w:pStyle w:val="ae"/>
              <w:jc w:val="both"/>
              <w:rPr>
                <w:rFonts w:ascii="Arial Narrow" w:hAnsi="Arial Narrow" w:cs="Calibri"/>
                <w:b/>
                <w:bCs/>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работать со взрослыми: </w:t>
            </w:r>
            <w:r w:rsidRPr="000D5E4D">
              <w:rPr>
                <w:rFonts w:ascii="Arial Narrow" w:hAnsi="Arial Narrow" w:cs="Calibri"/>
                <w:sz w:val="24"/>
                <w:szCs w:val="24"/>
              </w:rPr>
              <w:t xml:space="preserve">найти в краеведческой литературе или </w:t>
            </w:r>
            <w:r w:rsidRPr="000D5E4D">
              <w:rPr>
                <w:rFonts w:ascii="Arial Narrow" w:hAnsi="Arial Narrow" w:cs="Calibri"/>
                <w:b/>
                <w:bCs/>
                <w:sz w:val="24"/>
                <w:szCs w:val="24"/>
              </w:rPr>
              <w:t>выяснить</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sz w:val="24"/>
                <w:szCs w:val="24"/>
              </w:rPr>
              <w:t>у взрослых членов семьи, какие отрасли промышленности, какие крупные пред</w:t>
            </w:r>
            <w:r w:rsidRPr="000D5E4D">
              <w:rPr>
                <w:rFonts w:ascii="Arial Narrow" w:hAnsi="Arial Narrow" w:cs="Calibri"/>
                <w:sz w:val="24"/>
                <w:szCs w:val="24"/>
              </w:rPr>
              <w:softHyphen/>
              <w:t>приятия есть в регионе;</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формулировать </w:t>
            </w:r>
            <w:r w:rsidRPr="000D5E4D">
              <w:rPr>
                <w:rFonts w:ascii="Arial Narrow" w:hAnsi="Arial Narrow" w:cs="Calibri"/>
                <w:sz w:val="24"/>
                <w:szCs w:val="24"/>
              </w:rPr>
              <w:t xml:space="preserve">выводы из изученного материала, </w:t>
            </w:r>
            <w:r w:rsidRPr="000D5E4D">
              <w:rPr>
                <w:rFonts w:ascii="Arial Narrow" w:hAnsi="Arial Narrow" w:cs="Calibri"/>
                <w:b/>
                <w:bCs/>
                <w:sz w:val="24"/>
                <w:szCs w:val="24"/>
              </w:rPr>
              <w:t xml:space="preserve">отвечать </w:t>
            </w:r>
            <w:r w:rsidRPr="000D5E4D">
              <w:rPr>
                <w:rFonts w:ascii="Arial Narrow" w:hAnsi="Arial Narrow" w:cs="Calibri"/>
                <w:sz w:val="24"/>
                <w:szCs w:val="24"/>
              </w:rPr>
              <w:t>на итоговые во</w:t>
            </w:r>
            <w:r w:rsidRPr="000D5E4D">
              <w:rPr>
                <w:rFonts w:ascii="Arial Narrow" w:hAnsi="Arial Narrow" w:cs="Calibri"/>
                <w:sz w:val="24"/>
                <w:szCs w:val="24"/>
              </w:rPr>
              <w:softHyphen/>
              <w:t xml:space="preserve">просы и </w:t>
            </w:r>
            <w:r w:rsidRPr="000D5E4D">
              <w:rPr>
                <w:rFonts w:ascii="Arial Narrow" w:hAnsi="Arial Narrow" w:cs="Calibri"/>
                <w:b/>
                <w:bCs/>
                <w:sz w:val="24"/>
                <w:szCs w:val="24"/>
              </w:rPr>
              <w:t xml:space="preserve">оценивать </w:t>
            </w:r>
            <w:r w:rsidRPr="000D5E4D">
              <w:rPr>
                <w:rFonts w:ascii="Arial Narrow" w:hAnsi="Arial Narrow" w:cs="Calibri"/>
                <w:sz w:val="24"/>
                <w:szCs w:val="24"/>
              </w:rPr>
              <w:t>достижения на уроке</w:t>
            </w:r>
          </w:p>
        </w:tc>
      </w:tr>
      <w:tr w:rsidR="00B222CF" w:rsidRPr="000D5E4D" w:rsidTr="005A51A7">
        <w:tc>
          <w:tcPr>
            <w:tcW w:w="1863" w:type="pct"/>
            <w:tcBorders>
              <w:top w:val="single" w:sz="4" w:space="0" w:color="000000"/>
              <w:left w:val="single" w:sz="4" w:space="0" w:color="000000"/>
              <w:bottom w:val="single" w:sz="4" w:space="0" w:color="000000"/>
              <w:right w:val="single" w:sz="4" w:space="0" w:color="auto"/>
            </w:tcBorders>
            <w:hideMark/>
          </w:tcPr>
          <w:p w:rsidR="00B222CF" w:rsidRPr="000D5E4D" w:rsidRDefault="00B222CF" w:rsidP="000D5E4D">
            <w:pPr>
              <w:pStyle w:val="ae"/>
              <w:jc w:val="both"/>
              <w:rPr>
                <w:rFonts w:ascii="Arial Narrow" w:hAnsi="Arial Narrow" w:cs="Calibri"/>
                <w:b/>
                <w:bCs/>
                <w:sz w:val="24"/>
                <w:szCs w:val="24"/>
              </w:rPr>
            </w:pPr>
            <w:r w:rsidRPr="000D5E4D">
              <w:rPr>
                <w:rFonts w:ascii="Arial Narrow" w:hAnsi="Arial Narrow" w:cs="Calibri"/>
                <w:b/>
                <w:bCs/>
                <w:sz w:val="24"/>
                <w:szCs w:val="24"/>
              </w:rPr>
              <w:t>Что такое деньги</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sz w:val="24"/>
                <w:szCs w:val="24"/>
              </w:rPr>
              <w:lastRenderedPageBreak/>
              <w:t>Обмен товарами: бартер, купля — про</w:t>
            </w:r>
            <w:r w:rsidRPr="000D5E4D">
              <w:rPr>
                <w:rFonts w:ascii="Arial Narrow" w:hAnsi="Arial Narrow" w:cs="Calibri"/>
                <w:sz w:val="24"/>
                <w:szCs w:val="24"/>
              </w:rPr>
              <w:softHyphen/>
              <w:t>дажа. Роль денег в экономике. Виды денежных знаков (банкноты и монеты). Денежные единицы различных стран. Зарплата и сбережения</w:t>
            </w:r>
          </w:p>
        </w:tc>
        <w:tc>
          <w:tcPr>
            <w:tcW w:w="3137" w:type="pct"/>
            <w:tcBorders>
              <w:top w:val="single" w:sz="4" w:space="0" w:color="auto"/>
              <w:left w:val="single" w:sz="4" w:space="0" w:color="000000"/>
              <w:bottom w:val="single" w:sz="4" w:space="0" w:color="auto"/>
              <w:right w:val="single" w:sz="4" w:space="0" w:color="auto"/>
            </w:tcBorders>
            <w:hideMark/>
          </w:tcPr>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lastRenderedPageBreak/>
              <w:t>—</w:t>
            </w:r>
            <w:r w:rsidRPr="000D5E4D">
              <w:rPr>
                <w:rFonts w:ascii="Arial Narrow" w:hAnsi="Arial Narrow" w:cs="Calibri"/>
                <w:b/>
                <w:bCs/>
                <w:sz w:val="24"/>
                <w:szCs w:val="24"/>
              </w:rPr>
              <w:tab/>
              <w:t xml:space="preserve">Понимать </w:t>
            </w:r>
            <w:r w:rsidRPr="000D5E4D">
              <w:rPr>
                <w:rFonts w:ascii="Arial Narrow" w:hAnsi="Arial Narrow" w:cs="Calibri"/>
                <w:sz w:val="24"/>
                <w:szCs w:val="24"/>
              </w:rPr>
              <w:t>учебную задачу урока и стремиться её выполнить;</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lastRenderedPageBreak/>
              <w:t>—</w:t>
            </w:r>
            <w:r w:rsidRPr="000D5E4D">
              <w:rPr>
                <w:rFonts w:ascii="Arial Narrow" w:hAnsi="Arial Narrow" w:cs="Calibri"/>
                <w:b/>
                <w:bCs/>
                <w:sz w:val="24"/>
                <w:szCs w:val="24"/>
              </w:rPr>
              <w:tab/>
              <w:t xml:space="preserve">характеризовать </w:t>
            </w:r>
            <w:r w:rsidRPr="000D5E4D">
              <w:rPr>
                <w:rFonts w:ascii="Arial Narrow" w:hAnsi="Arial Narrow" w:cs="Calibri"/>
                <w:sz w:val="24"/>
                <w:szCs w:val="24"/>
              </w:rPr>
              <w:t xml:space="preserve">виды обмена товарами (бартер и купля — продажа); </w:t>
            </w:r>
            <w:r w:rsidRPr="000D5E4D">
              <w:rPr>
                <w:rFonts w:ascii="Arial Narrow" w:hAnsi="Arial Narrow" w:cs="Calibri"/>
                <w:b/>
                <w:bCs/>
                <w:sz w:val="24"/>
                <w:szCs w:val="24"/>
              </w:rPr>
              <w:t>моде</w:t>
            </w:r>
            <w:r w:rsidRPr="000D5E4D">
              <w:rPr>
                <w:rFonts w:ascii="Arial Narrow" w:hAnsi="Arial Narrow" w:cs="Calibri"/>
                <w:b/>
                <w:bCs/>
                <w:sz w:val="24"/>
                <w:szCs w:val="24"/>
              </w:rPr>
              <w:softHyphen/>
              <w:t xml:space="preserve">лировать </w:t>
            </w:r>
            <w:r w:rsidRPr="000D5E4D">
              <w:rPr>
                <w:rFonts w:ascii="Arial Narrow" w:hAnsi="Arial Narrow" w:cs="Calibri"/>
                <w:sz w:val="24"/>
                <w:szCs w:val="24"/>
              </w:rPr>
              <w:t>ситуации бартера и купли-продажи;</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раскрывать </w:t>
            </w:r>
            <w:r w:rsidRPr="000D5E4D">
              <w:rPr>
                <w:rFonts w:ascii="Arial Narrow" w:hAnsi="Arial Narrow" w:cs="Calibri"/>
                <w:sz w:val="24"/>
                <w:szCs w:val="24"/>
              </w:rPr>
              <w:t>роль денег в экономике;</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различать </w:t>
            </w:r>
            <w:r w:rsidRPr="000D5E4D">
              <w:rPr>
                <w:rFonts w:ascii="Arial Narrow" w:hAnsi="Arial Narrow" w:cs="Calibri"/>
                <w:sz w:val="24"/>
                <w:szCs w:val="24"/>
              </w:rPr>
              <w:t>денежные единицы разных стран;</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практическая работа в паре: рассматривать </w:t>
            </w:r>
            <w:r w:rsidRPr="000D5E4D">
              <w:rPr>
                <w:rFonts w:ascii="Arial Narrow" w:hAnsi="Arial Narrow" w:cs="Calibri"/>
                <w:sz w:val="24"/>
                <w:szCs w:val="24"/>
              </w:rPr>
              <w:t xml:space="preserve">и </w:t>
            </w:r>
            <w:r w:rsidRPr="000D5E4D">
              <w:rPr>
                <w:rFonts w:ascii="Arial Narrow" w:hAnsi="Arial Narrow" w:cs="Calibri"/>
                <w:b/>
                <w:bCs/>
                <w:sz w:val="24"/>
                <w:szCs w:val="24"/>
              </w:rPr>
              <w:t xml:space="preserve">сравнивать </w:t>
            </w:r>
            <w:r w:rsidRPr="000D5E4D">
              <w:rPr>
                <w:rFonts w:ascii="Arial Narrow" w:hAnsi="Arial Narrow" w:cs="Calibri"/>
                <w:sz w:val="24"/>
                <w:szCs w:val="24"/>
              </w:rPr>
              <w:t xml:space="preserve">монеты России по внешнему виду, устно </w:t>
            </w:r>
            <w:r w:rsidRPr="000D5E4D">
              <w:rPr>
                <w:rFonts w:ascii="Arial Narrow" w:hAnsi="Arial Narrow" w:cs="Calibri"/>
                <w:b/>
                <w:bCs/>
                <w:sz w:val="24"/>
                <w:szCs w:val="24"/>
              </w:rPr>
              <w:t xml:space="preserve">описывать </w:t>
            </w:r>
            <w:r w:rsidRPr="000D5E4D">
              <w:rPr>
                <w:rFonts w:ascii="Arial Narrow" w:hAnsi="Arial Narrow" w:cs="Calibri"/>
                <w:sz w:val="24"/>
                <w:szCs w:val="24"/>
              </w:rPr>
              <w:t>их;</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работать </w:t>
            </w:r>
            <w:r w:rsidRPr="000D5E4D">
              <w:rPr>
                <w:rFonts w:ascii="Arial Narrow" w:hAnsi="Arial Narrow" w:cs="Calibri"/>
                <w:sz w:val="24"/>
                <w:szCs w:val="24"/>
              </w:rPr>
              <w:t>с терминологическим словариком;</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формулировать </w:t>
            </w:r>
            <w:r w:rsidRPr="000D5E4D">
              <w:rPr>
                <w:rFonts w:ascii="Arial Narrow" w:hAnsi="Arial Narrow" w:cs="Calibri"/>
                <w:sz w:val="24"/>
                <w:szCs w:val="24"/>
              </w:rPr>
              <w:t xml:space="preserve">выводы из изученного материала, </w:t>
            </w:r>
            <w:r w:rsidRPr="000D5E4D">
              <w:rPr>
                <w:rFonts w:ascii="Arial Narrow" w:hAnsi="Arial Narrow" w:cs="Calibri"/>
                <w:b/>
                <w:bCs/>
                <w:sz w:val="24"/>
                <w:szCs w:val="24"/>
              </w:rPr>
              <w:t xml:space="preserve">отвечать </w:t>
            </w:r>
            <w:r w:rsidRPr="000D5E4D">
              <w:rPr>
                <w:rFonts w:ascii="Arial Narrow" w:hAnsi="Arial Narrow" w:cs="Calibri"/>
                <w:sz w:val="24"/>
                <w:szCs w:val="24"/>
              </w:rPr>
              <w:t>на итоговые во</w:t>
            </w:r>
            <w:r w:rsidRPr="000D5E4D">
              <w:rPr>
                <w:rFonts w:ascii="Arial Narrow" w:hAnsi="Arial Narrow" w:cs="Calibri"/>
                <w:sz w:val="24"/>
                <w:szCs w:val="24"/>
              </w:rPr>
              <w:softHyphen/>
              <w:t xml:space="preserve">просы и </w:t>
            </w:r>
            <w:r w:rsidRPr="000D5E4D">
              <w:rPr>
                <w:rFonts w:ascii="Arial Narrow" w:hAnsi="Arial Narrow" w:cs="Calibri"/>
                <w:b/>
                <w:bCs/>
                <w:sz w:val="24"/>
                <w:szCs w:val="24"/>
              </w:rPr>
              <w:t xml:space="preserve">оценивать </w:t>
            </w:r>
            <w:r w:rsidRPr="000D5E4D">
              <w:rPr>
                <w:rFonts w:ascii="Arial Narrow" w:hAnsi="Arial Narrow" w:cs="Calibri"/>
                <w:sz w:val="24"/>
                <w:szCs w:val="24"/>
              </w:rPr>
              <w:t>достижения на уроке</w:t>
            </w:r>
          </w:p>
        </w:tc>
      </w:tr>
      <w:tr w:rsidR="00B222CF" w:rsidRPr="000D5E4D" w:rsidTr="005A51A7">
        <w:tc>
          <w:tcPr>
            <w:tcW w:w="1863" w:type="pct"/>
            <w:tcBorders>
              <w:top w:val="single" w:sz="4" w:space="0" w:color="000000"/>
              <w:left w:val="single" w:sz="4" w:space="0" w:color="000000"/>
              <w:bottom w:val="single" w:sz="4" w:space="0" w:color="000000"/>
              <w:right w:val="single" w:sz="4" w:space="0" w:color="auto"/>
            </w:tcBorders>
            <w:hideMark/>
          </w:tcPr>
          <w:p w:rsidR="00B222CF" w:rsidRPr="000D5E4D" w:rsidRDefault="00B222CF" w:rsidP="000D5E4D">
            <w:pPr>
              <w:pStyle w:val="ae"/>
              <w:jc w:val="both"/>
              <w:rPr>
                <w:rFonts w:ascii="Arial Narrow" w:hAnsi="Arial Narrow" w:cs="Calibri"/>
                <w:b/>
                <w:bCs/>
                <w:sz w:val="24"/>
                <w:szCs w:val="24"/>
              </w:rPr>
            </w:pPr>
            <w:r w:rsidRPr="000D5E4D">
              <w:rPr>
                <w:rFonts w:ascii="Arial Narrow" w:hAnsi="Arial Narrow" w:cs="Calibri"/>
                <w:b/>
                <w:bCs/>
                <w:sz w:val="24"/>
                <w:szCs w:val="24"/>
              </w:rPr>
              <w:lastRenderedPageBreak/>
              <w:t>Государственный бюджет Семейный бюджет</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sz w:val="24"/>
                <w:szCs w:val="24"/>
              </w:rPr>
              <w:t>Понятие о государственном бюджете, расходах и доходах. Источники доходов. Основные статьи расходов государства</w:t>
            </w:r>
          </w:p>
        </w:tc>
        <w:tc>
          <w:tcPr>
            <w:tcW w:w="3137" w:type="pct"/>
            <w:tcBorders>
              <w:top w:val="single" w:sz="4" w:space="0" w:color="auto"/>
              <w:left w:val="single" w:sz="4" w:space="0" w:color="000000"/>
              <w:bottom w:val="single" w:sz="4" w:space="0" w:color="auto"/>
              <w:right w:val="single" w:sz="4" w:space="0" w:color="auto"/>
            </w:tcBorders>
            <w:hideMark/>
          </w:tcPr>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Понимать </w:t>
            </w:r>
            <w:r w:rsidRPr="000D5E4D">
              <w:rPr>
                <w:rFonts w:ascii="Arial Narrow" w:hAnsi="Arial Narrow" w:cs="Calibri"/>
                <w:sz w:val="24"/>
                <w:szCs w:val="24"/>
              </w:rPr>
              <w:t>учебную задачу урока и стремиться её выполнить;</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характеризовать </w:t>
            </w:r>
            <w:r w:rsidRPr="000D5E4D">
              <w:rPr>
                <w:rFonts w:ascii="Arial Narrow" w:hAnsi="Arial Narrow" w:cs="Calibri"/>
                <w:sz w:val="24"/>
                <w:szCs w:val="24"/>
              </w:rPr>
              <w:t>государственный бюджет, его доходы и расходы;</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определять, </w:t>
            </w:r>
            <w:r w:rsidRPr="000D5E4D">
              <w:rPr>
                <w:rFonts w:ascii="Arial Narrow" w:hAnsi="Arial Narrow" w:cs="Calibri"/>
                <w:sz w:val="24"/>
                <w:szCs w:val="24"/>
              </w:rPr>
              <w:t>люди каких профессий получают зарплату из государственного бюджета;</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выявлять </w:t>
            </w:r>
            <w:r w:rsidRPr="000D5E4D">
              <w:rPr>
                <w:rFonts w:ascii="Arial Narrow" w:hAnsi="Arial Narrow" w:cs="Calibri"/>
                <w:sz w:val="24"/>
                <w:szCs w:val="24"/>
              </w:rPr>
              <w:t>взаимосвязь между доходами и расходами государства;</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моделировать </w:t>
            </w:r>
            <w:r w:rsidRPr="000D5E4D">
              <w:rPr>
                <w:rFonts w:ascii="Arial Narrow" w:hAnsi="Arial Narrow" w:cs="Calibri"/>
                <w:sz w:val="24"/>
                <w:szCs w:val="24"/>
              </w:rPr>
              <w:t>доходы и расходы государства в виде математических задач;</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работать </w:t>
            </w:r>
            <w:r w:rsidRPr="000D5E4D">
              <w:rPr>
                <w:rFonts w:ascii="Arial Narrow" w:hAnsi="Arial Narrow" w:cs="Calibri"/>
                <w:sz w:val="24"/>
                <w:szCs w:val="24"/>
              </w:rPr>
              <w:t>с терминологическим словариком;</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формулировать </w:t>
            </w:r>
            <w:r w:rsidRPr="000D5E4D">
              <w:rPr>
                <w:rFonts w:ascii="Arial Narrow" w:hAnsi="Arial Narrow" w:cs="Calibri"/>
                <w:sz w:val="24"/>
                <w:szCs w:val="24"/>
              </w:rPr>
              <w:t xml:space="preserve">выводы из изученного материала, </w:t>
            </w:r>
            <w:r w:rsidRPr="000D5E4D">
              <w:rPr>
                <w:rFonts w:ascii="Arial Narrow" w:hAnsi="Arial Narrow" w:cs="Calibri"/>
                <w:b/>
                <w:bCs/>
                <w:sz w:val="24"/>
                <w:szCs w:val="24"/>
              </w:rPr>
              <w:t xml:space="preserve">отвечать </w:t>
            </w:r>
            <w:r w:rsidRPr="000D5E4D">
              <w:rPr>
                <w:rFonts w:ascii="Arial Narrow" w:hAnsi="Arial Narrow" w:cs="Calibri"/>
                <w:sz w:val="24"/>
                <w:szCs w:val="24"/>
              </w:rPr>
              <w:t>на итоговые во</w:t>
            </w:r>
            <w:r w:rsidRPr="000D5E4D">
              <w:rPr>
                <w:rFonts w:ascii="Arial Narrow" w:hAnsi="Arial Narrow" w:cs="Calibri"/>
                <w:sz w:val="24"/>
                <w:szCs w:val="24"/>
              </w:rPr>
              <w:softHyphen/>
              <w:t xml:space="preserve">просы и </w:t>
            </w:r>
            <w:r w:rsidRPr="000D5E4D">
              <w:rPr>
                <w:rFonts w:ascii="Arial Narrow" w:hAnsi="Arial Narrow" w:cs="Calibri"/>
                <w:b/>
                <w:bCs/>
                <w:sz w:val="24"/>
                <w:szCs w:val="24"/>
              </w:rPr>
              <w:t xml:space="preserve">оценивать </w:t>
            </w:r>
            <w:r w:rsidRPr="000D5E4D">
              <w:rPr>
                <w:rFonts w:ascii="Arial Narrow" w:hAnsi="Arial Narrow" w:cs="Calibri"/>
                <w:sz w:val="24"/>
                <w:szCs w:val="24"/>
              </w:rPr>
              <w:t>достижения на уроке</w:t>
            </w:r>
          </w:p>
        </w:tc>
      </w:tr>
      <w:tr w:rsidR="00B222CF" w:rsidRPr="000D5E4D" w:rsidTr="005A51A7">
        <w:tc>
          <w:tcPr>
            <w:tcW w:w="1863" w:type="pct"/>
            <w:tcBorders>
              <w:top w:val="single" w:sz="4" w:space="0" w:color="000000"/>
              <w:left w:val="single" w:sz="4" w:space="0" w:color="000000"/>
              <w:bottom w:val="single" w:sz="4" w:space="0" w:color="000000"/>
              <w:right w:val="single" w:sz="4" w:space="0" w:color="auto"/>
            </w:tcBorders>
          </w:tcPr>
          <w:p w:rsidR="00B222CF" w:rsidRPr="000D5E4D" w:rsidRDefault="00B222CF" w:rsidP="000D5E4D">
            <w:pPr>
              <w:pStyle w:val="ae"/>
              <w:jc w:val="both"/>
              <w:rPr>
                <w:rFonts w:ascii="Arial Narrow" w:hAnsi="Arial Narrow" w:cs="Calibri"/>
                <w:b/>
                <w:bCs/>
                <w:sz w:val="24"/>
                <w:szCs w:val="24"/>
              </w:rPr>
            </w:pPr>
            <w:r w:rsidRPr="000D5E4D">
              <w:rPr>
                <w:rFonts w:ascii="Arial Narrow" w:hAnsi="Arial Narrow" w:cs="Calibri"/>
                <w:b/>
                <w:bCs/>
                <w:sz w:val="24"/>
                <w:szCs w:val="24"/>
              </w:rPr>
              <w:t xml:space="preserve">Экономика и экология </w:t>
            </w:r>
          </w:p>
          <w:p w:rsidR="00B222CF" w:rsidRPr="000D5E4D" w:rsidRDefault="00B222CF" w:rsidP="000D5E4D">
            <w:pPr>
              <w:pStyle w:val="ae"/>
              <w:jc w:val="both"/>
              <w:rPr>
                <w:rFonts w:ascii="Arial Narrow" w:hAnsi="Arial Narrow" w:cs="Calibri"/>
                <w:b/>
                <w:bCs/>
                <w:sz w:val="24"/>
                <w:szCs w:val="24"/>
              </w:rPr>
            </w:pPr>
            <w:r w:rsidRPr="000D5E4D">
              <w:rPr>
                <w:rFonts w:ascii="Arial Narrow" w:hAnsi="Arial Narrow" w:cs="Calibri"/>
                <w:b/>
                <w:bCs/>
                <w:sz w:val="24"/>
                <w:szCs w:val="24"/>
              </w:rPr>
              <w:t>Для чего нужна экономика</w:t>
            </w:r>
          </w:p>
          <w:p w:rsidR="00B222CF" w:rsidRPr="000D5E4D" w:rsidRDefault="00B222CF" w:rsidP="000D5E4D">
            <w:pPr>
              <w:pStyle w:val="ae"/>
              <w:jc w:val="both"/>
              <w:rPr>
                <w:rFonts w:ascii="Arial Narrow" w:hAnsi="Arial Narrow" w:cs="Calibri"/>
                <w:b/>
                <w:bCs/>
                <w:sz w:val="24"/>
                <w:szCs w:val="24"/>
              </w:rPr>
            </w:pP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sz w:val="24"/>
                <w:szCs w:val="24"/>
              </w:rPr>
              <w:t>Положительное и отрицательное воз</w:t>
            </w:r>
            <w:r w:rsidRPr="000D5E4D">
              <w:rPr>
                <w:rFonts w:ascii="Arial Narrow" w:hAnsi="Arial Narrow" w:cs="Calibri"/>
                <w:sz w:val="24"/>
                <w:szCs w:val="24"/>
              </w:rPr>
              <w:softHyphen/>
              <w:t>действие экономики на окружающую среду. Взаимозависимость экономики и экологии. Экологические прогнозы, их влияние на экономику</w:t>
            </w:r>
          </w:p>
        </w:tc>
        <w:tc>
          <w:tcPr>
            <w:tcW w:w="3137" w:type="pct"/>
            <w:tcBorders>
              <w:top w:val="single" w:sz="4" w:space="0" w:color="auto"/>
              <w:left w:val="single" w:sz="4" w:space="0" w:color="000000"/>
              <w:bottom w:val="single" w:sz="4" w:space="0" w:color="auto"/>
              <w:right w:val="single" w:sz="4" w:space="0" w:color="auto"/>
            </w:tcBorders>
            <w:hideMark/>
          </w:tcPr>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Понимать </w:t>
            </w:r>
            <w:r w:rsidRPr="000D5E4D">
              <w:rPr>
                <w:rFonts w:ascii="Arial Narrow" w:hAnsi="Arial Narrow" w:cs="Calibri"/>
                <w:sz w:val="24"/>
                <w:szCs w:val="24"/>
              </w:rPr>
              <w:t>учебную задачу урока и стремиться её выполнить;</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актуализировать </w:t>
            </w:r>
            <w:r w:rsidRPr="000D5E4D">
              <w:rPr>
                <w:rFonts w:ascii="Arial Narrow" w:hAnsi="Arial Narrow" w:cs="Calibri"/>
                <w:sz w:val="24"/>
                <w:szCs w:val="24"/>
              </w:rPr>
              <w:t>знания о влиянии человека на окружающую среду, полу</w:t>
            </w:r>
            <w:r w:rsidRPr="000D5E4D">
              <w:rPr>
                <w:rFonts w:ascii="Arial Narrow" w:hAnsi="Arial Narrow" w:cs="Calibri"/>
                <w:sz w:val="24"/>
                <w:szCs w:val="24"/>
              </w:rPr>
              <w:softHyphen/>
              <w:t>ченные в 1—2 классах;</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характеризовать </w:t>
            </w:r>
            <w:r w:rsidRPr="000D5E4D">
              <w:rPr>
                <w:rFonts w:ascii="Arial Narrow" w:hAnsi="Arial Narrow" w:cs="Calibri"/>
                <w:sz w:val="24"/>
                <w:szCs w:val="24"/>
              </w:rPr>
              <w:t>вредное воздействие различных отраслей экономики на окружающую среду;</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раскрывать </w:t>
            </w:r>
            <w:r w:rsidRPr="000D5E4D">
              <w:rPr>
                <w:rFonts w:ascii="Arial Narrow" w:hAnsi="Arial Narrow" w:cs="Calibri"/>
                <w:sz w:val="24"/>
                <w:szCs w:val="24"/>
              </w:rPr>
              <w:t>взаимосвязь между экономикой и экологией;</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обсуждать, </w:t>
            </w:r>
            <w:r w:rsidRPr="000D5E4D">
              <w:rPr>
                <w:rFonts w:ascii="Arial Narrow" w:hAnsi="Arial Narrow" w:cs="Calibri"/>
                <w:sz w:val="24"/>
                <w:szCs w:val="24"/>
              </w:rPr>
              <w:t>почему при осуществлении любого экономического проекта в на</w:t>
            </w:r>
            <w:r w:rsidRPr="000D5E4D">
              <w:rPr>
                <w:rFonts w:ascii="Arial Narrow" w:hAnsi="Arial Narrow" w:cs="Calibri"/>
                <w:sz w:val="24"/>
                <w:szCs w:val="24"/>
              </w:rPr>
              <w:softHyphen/>
              <w:t>стоящее время осуществляется экологическая экспертиза;</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приводить примеры </w:t>
            </w:r>
            <w:r w:rsidRPr="000D5E4D">
              <w:rPr>
                <w:rFonts w:ascii="Arial Narrow" w:hAnsi="Arial Narrow" w:cs="Calibri"/>
                <w:sz w:val="24"/>
                <w:szCs w:val="24"/>
              </w:rPr>
              <w:t>изменения экономических проектов под влиянием эко</w:t>
            </w:r>
            <w:r w:rsidRPr="000D5E4D">
              <w:rPr>
                <w:rFonts w:ascii="Arial Narrow" w:hAnsi="Arial Narrow" w:cs="Calibri"/>
                <w:sz w:val="24"/>
                <w:szCs w:val="24"/>
              </w:rPr>
              <w:softHyphen/>
              <w:t>логов;</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моделировать </w:t>
            </w:r>
            <w:r w:rsidRPr="000D5E4D">
              <w:rPr>
                <w:rFonts w:ascii="Arial Narrow" w:hAnsi="Arial Narrow" w:cs="Calibri"/>
                <w:sz w:val="24"/>
                <w:szCs w:val="24"/>
              </w:rPr>
              <w:t>экологические прогнозы;</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работать </w:t>
            </w:r>
            <w:r w:rsidRPr="000D5E4D">
              <w:rPr>
                <w:rFonts w:ascii="Arial Narrow" w:hAnsi="Arial Narrow" w:cs="Calibri"/>
                <w:sz w:val="24"/>
                <w:szCs w:val="24"/>
              </w:rPr>
              <w:t>с терминологическим словариком;</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работать со взрослыми: выяснять, </w:t>
            </w:r>
            <w:r w:rsidRPr="000D5E4D">
              <w:rPr>
                <w:rFonts w:ascii="Arial Narrow" w:hAnsi="Arial Narrow" w:cs="Calibri"/>
                <w:sz w:val="24"/>
                <w:szCs w:val="24"/>
              </w:rPr>
              <w:t>какие меры экологической безопасности предпринимаются в регионе;</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 xml:space="preserve">— формулировать </w:t>
            </w:r>
            <w:r w:rsidRPr="000D5E4D">
              <w:rPr>
                <w:rFonts w:ascii="Arial Narrow" w:hAnsi="Arial Narrow" w:cs="Calibri"/>
                <w:sz w:val="24"/>
                <w:szCs w:val="24"/>
              </w:rPr>
              <w:t xml:space="preserve">выводы из изученного материала, </w:t>
            </w:r>
            <w:r w:rsidRPr="000D5E4D">
              <w:rPr>
                <w:rFonts w:ascii="Arial Narrow" w:hAnsi="Arial Narrow" w:cs="Calibri"/>
                <w:b/>
                <w:bCs/>
                <w:sz w:val="24"/>
                <w:szCs w:val="24"/>
              </w:rPr>
              <w:t xml:space="preserve">отвечать </w:t>
            </w:r>
            <w:r w:rsidRPr="000D5E4D">
              <w:rPr>
                <w:rFonts w:ascii="Arial Narrow" w:hAnsi="Arial Narrow" w:cs="Calibri"/>
                <w:sz w:val="24"/>
                <w:szCs w:val="24"/>
              </w:rPr>
              <w:t>на итоговые во</w:t>
            </w:r>
            <w:r w:rsidRPr="000D5E4D">
              <w:rPr>
                <w:rFonts w:ascii="Arial Narrow" w:hAnsi="Arial Narrow" w:cs="Calibri"/>
                <w:sz w:val="24"/>
                <w:szCs w:val="24"/>
              </w:rPr>
              <w:softHyphen/>
              <w:t xml:space="preserve">просы и </w:t>
            </w:r>
            <w:r w:rsidRPr="000D5E4D">
              <w:rPr>
                <w:rFonts w:ascii="Arial Narrow" w:hAnsi="Arial Narrow" w:cs="Calibri"/>
                <w:b/>
                <w:bCs/>
                <w:sz w:val="24"/>
                <w:szCs w:val="24"/>
              </w:rPr>
              <w:t xml:space="preserve">оценивать </w:t>
            </w:r>
            <w:r w:rsidRPr="000D5E4D">
              <w:rPr>
                <w:rFonts w:ascii="Arial Narrow" w:hAnsi="Arial Narrow" w:cs="Calibri"/>
                <w:sz w:val="24"/>
                <w:szCs w:val="24"/>
              </w:rPr>
              <w:t>достижения на уроке</w:t>
            </w:r>
          </w:p>
        </w:tc>
      </w:tr>
      <w:tr w:rsidR="00B222CF" w:rsidRPr="000D5E4D" w:rsidTr="005A51A7">
        <w:tc>
          <w:tcPr>
            <w:tcW w:w="1863" w:type="pct"/>
            <w:tcBorders>
              <w:top w:val="single" w:sz="4" w:space="0" w:color="000000"/>
              <w:left w:val="single" w:sz="4" w:space="0" w:color="000000"/>
              <w:bottom w:val="single" w:sz="4" w:space="0" w:color="000000"/>
              <w:right w:val="single" w:sz="4" w:space="0" w:color="auto"/>
            </w:tcBorders>
            <w:hideMark/>
          </w:tcPr>
          <w:p w:rsidR="00B222CF" w:rsidRPr="000D5E4D" w:rsidRDefault="00B222CF" w:rsidP="000D5E4D">
            <w:pPr>
              <w:pStyle w:val="ae"/>
              <w:jc w:val="both"/>
              <w:rPr>
                <w:rFonts w:ascii="Arial Narrow" w:hAnsi="Arial Narrow" w:cs="Calibri"/>
                <w:b/>
                <w:bCs/>
                <w:sz w:val="24"/>
                <w:szCs w:val="24"/>
              </w:rPr>
            </w:pPr>
            <w:r w:rsidRPr="000D5E4D">
              <w:rPr>
                <w:rFonts w:ascii="Arial Narrow" w:hAnsi="Arial Narrow" w:cs="Calibri"/>
                <w:b/>
                <w:bCs/>
                <w:sz w:val="24"/>
                <w:szCs w:val="24"/>
              </w:rPr>
              <w:t>Раздел «Путешествия по городам и странам» (7 часов)</w:t>
            </w:r>
          </w:p>
        </w:tc>
        <w:tc>
          <w:tcPr>
            <w:tcW w:w="3137" w:type="pct"/>
            <w:tcBorders>
              <w:top w:val="single" w:sz="4" w:space="0" w:color="auto"/>
              <w:left w:val="single" w:sz="4" w:space="0" w:color="000000"/>
              <w:bottom w:val="single" w:sz="4" w:space="0" w:color="auto"/>
              <w:right w:val="single" w:sz="4" w:space="0" w:color="auto"/>
            </w:tcBorders>
          </w:tcPr>
          <w:p w:rsidR="00B222CF" w:rsidRPr="000D5E4D" w:rsidRDefault="00B222CF" w:rsidP="000D5E4D">
            <w:pPr>
              <w:pStyle w:val="ae"/>
              <w:jc w:val="both"/>
              <w:rPr>
                <w:rFonts w:ascii="Arial Narrow" w:hAnsi="Arial Narrow" w:cs="Calibri"/>
                <w:b/>
                <w:bCs/>
                <w:sz w:val="24"/>
                <w:szCs w:val="24"/>
              </w:rPr>
            </w:pPr>
          </w:p>
        </w:tc>
      </w:tr>
      <w:tr w:rsidR="00B222CF" w:rsidRPr="000D5E4D" w:rsidTr="005A51A7">
        <w:tc>
          <w:tcPr>
            <w:tcW w:w="1863" w:type="pct"/>
            <w:tcBorders>
              <w:top w:val="single" w:sz="4" w:space="0" w:color="000000"/>
              <w:left w:val="single" w:sz="4" w:space="0" w:color="000000"/>
              <w:bottom w:val="single" w:sz="4" w:space="0" w:color="000000"/>
              <w:right w:val="single" w:sz="4" w:space="0" w:color="auto"/>
            </w:tcBorders>
          </w:tcPr>
          <w:p w:rsidR="00B222CF" w:rsidRPr="000D5E4D" w:rsidRDefault="00B222CF" w:rsidP="000D5E4D">
            <w:pPr>
              <w:pStyle w:val="ae"/>
              <w:jc w:val="both"/>
              <w:rPr>
                <w:rFonts w:ascii="Arial Narrow" w:hAnsi="Arial Narrow" w:cs="Calibri"/>
                <w:b/>
                <w:bCs/>
                <w:sz w:val="24"/>
                <w:szCs w:val="24"/>
              </w:rPr>
            </w:pPr>
            <w:r w:rsidRPr="000D5E4D">
              <w:rPr>
                <w:rFonts w:ascii="Arial Narrow" w:hAnsi="Arial Narrow" w:cs="Calibri"/>
                <w:b/>
                <w:bCs/>
                <w:sz w:val="24"/>
                <w:szCs w:val="24"/>
              </w:rPr>
              <w:t xml:space="preserve">Золотое кольцо России </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sz w:val="24"/>
                <w:szCs w:val="24"/>
              </w:rPr>
              <w:t>Золотое кольцо России — слава и гор</w:t>
            </w:r>
            <w:r w:rsidRPr="000D5E4D">
              <w:rPr>
                <w:rFonts w:ascii="Arial Narrow" w:hAnsi="Arial Narrow" w:cs="Calibri"/>
                <w:sz w:val="24"/>
                <w:szCs w:val="24"/>
              </w:rPr>
              <w:softHyphen/>
              <w:t xml:space="preserve">дость страны. </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sz w:val="24"/>
                <w:szCs w:val="24"/>
              </w:rPr>
              <w:t>Города Золотого кольца. Сергиев-Посад, Переславль-Залесский, Ростов, их достопримечательности.</w:t>
            </w:r>
          </w:p>
          <w:p w:rsidR="00B222CF" w:rsidRPr="000D5E4D" w:rsidRDefault="00B222CF" w:rsidP="000D5E4D">
            <w:pPr>
              <w:pStyle w:val="ae"/>
              <w:jc w:val="both"/>
              <w:rPr>
                <w:rFonts w:ascii="Arial Narrow" w:hAnsi="Arial Narrow" w:cs="Calibri"/>
                <w:sz w:val="24"/>
                <w:szCs w:val="24"/>
              </w:rPr>
            </w:pPr>
          </w:p>
        </w:tc>
        <w:tc>
          <w:tcPr>
            <w:tcW w:w="3137" w:type="pct"/>
            <w:tcBorders>
              <w:top w:val="single" w:sz="4" w:space="0" w:color="auto"/>
              <w:left w:val="single" w:sz="4" w:space="0" w:color="000000"/>
              <w:bottom w:val="single" w:sz="4" w:space="0" w:color="auto"/>
              <w:right w:val="single" w:sz="4" w:space="0" w:color="auto"/>
            </w:tcBorders>
            <w:hideMark/>
          </w:tcPr>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Понимать </w:t>
            </w:r>
            <w:r w:rsidRPr="000D5E4D">
              <w:rPr>
                <w:rFonts w:ascii="Arial Narrow" w:hAnsi="Arial Narrow" w:cs="Calibri"/>
                <w:sz w:val="24"/>
                <w:szCs w:val="24"/>
              </w:rPr>
              <w:t>учебную задачу урока и стремиться её выполнить;</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прослеживать </w:t>
            </w:r>
            <w:r w:rsidRPr="000D5E4D">
              <w:rPr>
                <w:rFonts w:ascii="Arial Narrow" w:hAnsi="Arial Narrow" w:cs="Calibri"/>
                <w:sz w:val="24"/>
                <w:szCs w:val="24"/>
              </w:rPr>
              <w:t>маршрут путешествия по карте в учебнике и настенной карте России;</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рассказывать </w:t>
            </w:r>
            <w:r w:rsidRPr="000D5E4D">
              <w:rPr>
                <w:rFonts w:ascii="Arial Narrow" w:hAnsi="Arial Narrow" w:cs="Calibri"/>
                <w:sz w:val="24"/>
                <w:szCs w:val="24"/>
              </w:rPr>
              <w:t>о достопримечательностях городов Золотого кольца;</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узнавать </w:t>
            </w:r>
            <w:r w:rsidRPr="000D5E4D">
              <w:rPr>
                <w:rFonts w:ascii="Arial Narrow" w:hAnsi="Arial Narrow" w:cs="Calibri"/>
                <w:sz w:val="24"/>
                <w:szCs w:val="24"/>
              </w:rPr>
              <w:t>достопримечательности городов Золотого кольца по фото</w:t>
            </w:r>
            <w:r w:rsidRPr="000D5E4D">
              <w:rPr>
                <w:rFonts w:ascii="Arial Narrow" w:hAnsi="Arial Narrow" w:cs="Calibri"/>
                <w:sz w:val="24"/>
                <w:szCs w:val="24"/>
              </w:rPr>
              <w:softHyphen/>
              <w:t>графиям;</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составлять </w:t>
            </w:r>
            <w:r w:rsidRPr="000D5E4D">
              <w:rPr>
                <w:rFonts w:ascii="Arial Narrow" w:hAnsi="Arial Narrow" w:cs="Calibri"/>
                <w:sz w:val="24"/>
                <w:szCs w:val="24"/>
              </w:rPr>
              <w:t>вопросы к викторине по Золотому кольцу;</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lastRenderedPageBreak/>
              <w:t>—</w:t>
            </w:r>
            <w:r w:rsidRPr="000D5E4D">
              <w:rPr>
                <w:rFonts w:ascii="Arial Narrow" w:hAnsi="Arial Narrow" w:cs="Calibri"/>
                <w:b/>
                <w:bCs/>
                <w:sz w:val="24"/>
                <w:szCs w:val="24"/>
              </w:rPr>
              <w:tab/>
              <w:t xml:space="preserve">моделировать </w:t>
            </w:r>
            <w:r w:rsidRPr="000D5E4D">
              <w:rPr>
                <w:rFonts w:ascii="Arial Narrow" w:hAnsi="Arial Narrow" w:cs="Calibri"/>
                <w:sz w:val="24"/>
                <w:szCs w:val="24"/>
              </w:rPr>
              <w:t>маршрут Золотого кольца, используя фотографии достопри</w:t>
            </w:r>
            <w:r w:rsidRPr="000D5E4D">
              <w:rPr>
                <w:rFonts w:ascii="Arial Narrow" w:hAnsi="Arial Narrow" w:cs="Calibri"/>
                <w:sz w:val="24"/>
                <w:szCs w:val="24"/>
              </w:rPr>
              <w:softHyphen/>
              <w:t>мечательностей, сувениры и т.д.;</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выполнять </w:t>
            </w:r>
            <w:r w:rsidRPr="000D5E4D">
              <w:rPr>
                <w:rFonts w:ascii="Arial Narrow" w:hAnsi="Arial Narrow" w:cs="Calibri"/>
                <w:sz w:val="24"/>
                <w:szCs w:val="24"/>
              </w:rPr>
              <w:t>задания из электронного приложения к учебнику;</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sz w:val="24"/>
                <w:szCs w:val="24"/>
              </w:rPr>
              <w:t>—</w:t>
            </w:r>
            <w:r w:rsidRPr="000D5E4D">
              <w:rPr>
                <w:rFonts w:ascii="Arial Narrow" w:hAnsi="Arial Narrow" w:cs="Calibri"/>
                <w:sz w:val="24"/>
                <w:szCs w:val="24"/>
              </w:rPr>
              <w:tab/>
              <w:t xml:space="preserve">с помощью Интернета </w:t>
            </w:r>
            <w:r w:rsidRPr="000D5E4D">
              <w:rPr>
                <w:rFonts w:ascii="Arial Narrow" w:hAnsi="Arial Narrow" w:cs="Calibri"/>
                <w:b/>
                <w:bCs/>
                <w:sz w:val="24"/>
                <w:szCs w:val="24"/>
              </w:rPr>
              <w:t xml:space="preserve">готовить </w:t>
            </w:r>
            <w:r w:rsidRPr="000D5E4D">
              <w:rPr>
                <w:rFonts w:ascii="Arial Narrow" w:hAnsi="Arial Narrow" w:cs="Calibri"/>
                <w:sz w:val="24"/>
                <w:szCs w:val="24"/>
              </w:rPr>
              <w:t>сообщение о любом городе Золотого кольца;</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формулировать </w:t>
            </w:r>
            <w:r w:rsidRPr="000D5E4D">
              <w:rPr>
                <w:rFonts w:ascii="Arial Narrow" w:hAnsi="Arial Narrow" w:cs="Calibri"/>
                <w:sz w:val="24"/>
                <w:szCs w:val="24"/>
              </w:rPr>
              <w:t xml:space="preserve">выводы из изученного материала, </w:t>
            </w:r>
            <w:r w:rsidRPr="000D5E4D">
              <w:rPr>
                <w:rFonts w:ascii="Arial Narrow" w:hAnsi="Arial Narrow" w:cs="Calibri"/>
                <w:b/>
                <w:bCs/>
                <w:sz w:val="24"/>
                <w:szCs w:val="24"/>
              </w:rPr>
              <w:t xml:space="preserve">отвечать </w:t>
            </w:r>
            <w:r w:rsidRPr="000D5E4D">
              <w:rPr>
                <w:rFonts w:ascii="Arial Narrow" w:hAnsi="Arial Narrow" w:cs="Calibri"/>
                <w:sz w:val="24"/>
                <w:szCs w:val="24"/>
              </w:rPr>
              <w:t>на итоговые во</w:t>
            </w:r>
            <w:r w:rsidRPr="000D5E4D">
              <w:rPr>
                <w:rFonts w:ascii="Arial Narrow" w:hAnsi="Arial Narrow" w:cs="Calibri"/>
                <w:sz w:val="24"/>
                <w:szCs w:val="24"/>
              </w:rPr>
              <w:softHyphen/>
              <w:t xml:space="preserve">просы и </w:t>
            </w:r>
            <w:r w:rsidRPr="000D5E4D">
              <w:rPr>
                <w:rFonts w:ascii="Arial Narrow" w:hAnsi="Arial Narrow" w:cs="Calibri"/>
                <w:b/>
                <w:bCs/>
                <w:sz w:val="24"/>
                <w:szCs w:val="24"/>
              </w:rPr>
              <w:t xml:space="preserve">оценивать </w:t>
            </w:r>
            <w:r w:rsidRPr="000D5E4D">
              <w:rPr>
                <w:rFonts w:ascii="Arial Narrow" w:hAnsi="Arial Narrow" w:cs="Calibri"/>
                <w:sz w:val="24"/>
                <w:szCs w:val="24"/>
              </w:rPr>
              <w:t>достижения на уроке</w:t>
            </w:r>
          </w:p>
        </w:tc>
      </w:tr>
      <w:tr w:rsidR="00B222CF" w:rsidRPr="000D5E4D" w:rsidTr="005A51A7">
        <w:tc>
          <w:tcPr>
            <w:tcW w:w="1863" w:type="pct"/>
            <w:tcBorders>
              <w:top w:val="single" w:sz="4" w:space="0" w:color="000000"/>
              <w:left w:val="single" w:sz="4" w:space="0" w:color="000000"/>
              <w:bottom w:val="single" w:sz="4" w:space="0" w:color="000000"/>
              <w:right w:val="single" w:sz="4" w:space="0" w:color="auto"/>
            </w:tcBorders>
            <w:hideMark/>
          </w:tcPr>
          <w:p w:rsidR="00B222CF" w:rsidRPr="000D5E4D" w:rsidRDefault="00B222CF" w:rsidP="000D5E4D">
            <w:pPr>
              <w:pStyle w:val="ae"/>
              <w:jc w:val="both"/>
              <w:rPr>
                <w:rFonts w:ascii="Arial Narrow" w:hAnsi="Arial Narrow" w:cs="Calibri"/>
                <w:b/>
                <w:bCs/>
                <w:sz w:val="24"/>
                <w:szCs w:val="24"/>
              </w:rPr>
            </w:pPr>
            <w:r w:rsidRPr="000D5E4D">
              <w:rPr>
                <w:rFonts w:ascii="Arial Narrow" w:hAnsi="Arial Narrow" w:cs="Calibri"/>
                <w:b/>
                <w:bCs/>
                <w:sz w:val="24"/>
                <w:szCs w:val="24"/>
              </w:rPr>
              <w:lastRenderedPageBreak/>
              <w:t xml:space="preserve">Золотое кольцо России </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sz w:val="24"/>
                <w:szCs w:val="24"/>
              </w:rPr>
              <w:t>Города Золотого кольца. Ярославль, Кострома, Иваново, Суздаль, Владимир  их достопримечательности.</w:t>
            </w:r>
          </w:p>
        </w:tc>
        <w:tc>
          <w:tcPr>
            <w:tcW w:w="3137" w:type="pct"/>
            <w:tcBorders>
              <w:top w:val="single" w:sz="4" w:space="0" w:color="auto"/>
              <w:left w:val="single" w:sz="4" w:space="0" w:color="000000"/>
              <w:bottom w:val="single" w:sz="4" w:space="0" w:color="auto"/>
              <w:right w:val="single" w:sz="4" w:space="0" w:color="auto"/>
            </w:tcBorders>
            <w:hideMark/>
          </w:tcPr>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Понимать </w:t>
            </w:r>
            <w:r w:rsidRPr="000D5E4D">
              <w:rPr>
                <w:rFonts w:ascii="Arial Narrow" w:hAnsi="Arial Narrow" w:cs="Calibri"/>
                <w:sz w:val="24"/>
                <w:szCs w:val="24"/>
              </w:rPr>
              <w:t>учебную задачу урока и стремиться её выполнить;</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прослеживать </w:t>
            </w:r>
            <w:r w:rsidRPr="000D5E4D">
              <w:rPr>
                <w:rFonts w:ascii="Arial Narrow" w:hAnsi="Arial Narrow" w:cs="Calibri"/>
                <w:sz w:val="24"/>
                <w:szCs w:val="24"/>
              </w:rPr>
              <w:t>маршрут путешествия по карте в учебнике и настенной карте России;</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рассказывать </w:t>
            </w:r>
            <w:r w:rsidRPr="000D5E4D">
              <w:rPr>
                <w:rFonts w:ascii="Arial Narrow" w:hAnsi="Arial Narrow" w:cs="Calibri"/>
                <w:sz w:val="24"/>
                <w:szCs w:val="24"/>
              </w:rPr>
              <w:t>о достопримечательностях городов Золотого кольца;</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узнавать </w:t>
            </w:r>
            <w:r w:rsidRPr="000D5E4D">
              <w:rPr>
                <w:rFonts w:ascii="Arial Narrow" w:hAnsi="Arial Narrow" w:cs="Calibri"/>
                <w:sz w:val="24"/>
                <w:szCs w:val="24"/>
              </w:rPr>
              <w:t>достопримечательности городов Золотого кольца по фото</w:t>
            </w:r>
            <w:r w:rsidRPr="000D5E4D">
              <w:rPr>
                <w:rFonts w:ascii="Arial Narrow" w:hAnsi="Arial Narrow" w:cs="Calibri"/>
                <w:sz w:val="24"/>
                <w:szCs w:val="24"/>
              </w:rPr>
              <w:softHyphen/>
              <w:t>графиям;</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составлять </w:t>
            </w:r>
            <w:r w:rsidRPr="000D5E4D">
              <w:rPr>
                <w:rFonts w:ascii="Arial Narrow" w:hAnsi="Arial Narrow" w:cs="Calibri"/>
                <w:sz w:val="24"/>
                <w:szCs w:val="24"/>
              </w:rPr>
              <w:t>вопросы к викторине по Золотому кольцу;</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моделировать </w:t>
            </w:r>
            <w:r w:rsidRPr="000D5E4D">
              <w:rPr>
                <w:rFonts w:ascii="Arial Narrow" w:hAnsi="Arial Narrow" w:cs="Calibri"/>
                <w:sz w:val="24"/>
                <w:szCs w:val="24"/>
              </w:rPr>
              <w:t>маршрут Золотого кольца, используя фотографии достопри</w:t>
            </w:r>
            <w:r w:rsidRPr="000D5E4D">
              <w:rPr>
                <w:rFonts w:ascii="Arial Narrow" w:hAnsi="Arial Narrow" w:cs="Calibri"/>
                <w:sz w:val="24"/>
                <w:szCs w:val="24"/>
              </w:rPr>
              <w:softHyphen/>
              <w:t>мечательностей, сувениры и т.д.;</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выполнять </w:t>
            </w:r>
            <w:r w:rsidRPr="000D5E4D">
              <w:rPr>
                <w:rFonts w:ascii="Arial Narrow" w:hAnsi="Arial Narrow" w:cs="Calibri"/>
                <w:sz w:val="24"/>
                <w:szCs w:val="24"/>
              </w:rPr>
              <w:t>задания из электронного приложения к учебнику;</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sz w:val="24"/>
                <w:szCs w:val="24"/>
              </w:rPr>
              <w:t>—</w:t>
            </w:r>
            <w:r w:rsidRPr="000D5E4D">
              <w:rPr>
                <w:rFonts w:ascii="Arial Narrow" w:hAnsi="Arial Narrow" w:cs="Calibri"/>
                <w:sz w:val="24"/>
                <w:szCs w:val="24"/>
              </w:rPr>
              <w:tab/>
              <w:t xml:space="preserve">с помощью Интернета </w:t>
            </w:r>
            <w:r w:rsidRPr="000D5E4D">
              <w:rPr>
                <w:rFonts w:ascii="Arial Narrow" w:hAnsi="Arial Narrow" w:cs="Calibri"/>
                <w:b/>
                <w:bCs/>
                <w:sz w:val="24"/>
                <w:szCs w:val="24"/>
              </w:rPr>
              <w:t xml:space="preserve">готовить </w:t>
            </w:r>
            <w:r w:rsidRPr="000D5E4D">
              <w:rPr>
                <w:rFonts w:ascii="Arial Narrow" w:hAnsi="Arial Narrow" w:cs="Calibri"/>
                <w:sz w:val="24"/>
                <w:szCs w:val="24"/>
              </w:rPr>
              <w:t>сообщение о любом городе Золотого кольца;</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формулировать </w:t>
            </w:r>
            <w:r w:rsidRPr="000D5E4D">
              <w:rPr>
                <w:rFonts w:ascii="Arial Narrow" w:hAnsi="Arial Narrow" w:cs="Calibri"/>
                <w:sz w:val="24"/>
                <w:szCs w:val="24"/>
              </w:rPr>
              <w:t xml:space="preserve">выводы из изученного материала, </w:t>
            </w:r>
            <w:r w:rsidRPr="000D5E4D">
              <w:rPr>
                <w:rFonts w:ascii="Arial Narrow" w:hAnsi="Arial Narrow" w:cs="Calibri"/>
                <w:b/>
                <w:bCs/>
                <w:sz w:val="24"/>
                <w:szCs w:val="24"/>
              </w:rPr>
              <w:t xml:space="preserve">отвечать </w:t>
            </w:r>
            <w:r w:rsidRPr="000D5E4D">
              <w:rPr>
                <w:rFonts w:ascii="Arial Narrow" w:hAnsi="Arial Narrow" w:cs="Calibri"/>
                <w:sz w:val="24"/>
                <w:szCs w:val="24"/>
              </w:rPr>
              <w:t>на итоговые во</w:t>
            </w:r>
            <w:r w:rsidRPr="000D5E4D">
              <w:rPr>
                <w:rFonts w:ascii="Arial Narrow" w:hAnsi="Arial Narrow" w:cs="Calibri"/>
                <w:sz w:val="24"/>
                <w:szCs w:val="24"/>
              </w:rPr>
              <w:softHyphen/>
              <w:t xml:space="preserve">просы и </w:t>
            </w:r>
            <w:r w:rsidRPr="000D5E4D">
              <w:rPr>
                <w:rFonts w:ascii="Arial Narrow" w:hAnsi="Arial Narrow" w:cs="Calibri"/>
                <w:b/>
                <w:bCs/>
                <w:sz w:val="24"/>
                <w:szCs w:val="24"/>
              </w:rPr>
              <w:t xml:space="preserve">оценивать </w:t>
            </w:r>
            <w:r w:rsidRPr="000D5E4D">
              <w:rPr>
                <w:rFonts w:ascii="Arial Narrow" w:hAnsi="Arial Narrow" w:cs="Calibri"/>
                <w:sz w:val="24"/>
                <w:szCs w:val="24"/>
              </w:rPr>
              <w:t>достижения на уроке</w:t>
            </w:r>
          </w:p>
        </w:tc>
      </w:tr>
      <w:tr w:rsidR="00B222CF" w:rsidRPr="000D5E4D" w:rsidTr="005A51A7">
        <w:tc>
          <w:tcPr>
            <w:tcW w:w="1863" w:type="pct"/>
            <w:tcBorders>
              <w:top w:val="single" w:sz="4" w:space="0" w:color="000000"/>
              <w:left w:val="single" w:sz="4" w:space="0" w:color="000000"/>
              <w:bottom w:val="single" w:sz="4" w:space="0" w:color="000000"/>
              <w:right w:val="single" w:sz="4" w:space="0" w:color="auto"/>
            </w:tcBorders>
            <w:hideMark/>
          </w:tcPr>
          <w:p w:rsidR="00B222CF" w:rsidRPr="000D5E4D" w:rsidRDefault="00B222CF" w:rsidP="000D5E4D">
            <w:pPr>
              <w:pStyle w:val="ae"/>
              <w:jc w:val="both"/>
              <w:rPr>
                <w:rFonts w:ascii="Arial Narrow" w:hAnsi="Arial Narrow" w:cs="Calibri"/>
                <w:b/>
                <w:bCs/>
                <w:sz w:val="24"/>
                <w:szCs w:val="24"/>
              </w:rPr>
            </w:pPr>
            <w:r w:rsidRPr="000D5E4D">
              <w:rPr>
                <w:rFonts w:ascii="Arial Narrow" w:hAnsi="Arial Narrow" w:cs="Calibri"/>
                <w:b/>
                <w:bCs/>
                <w:sz w:val="24"/>
                <w:szCs w:val="24"/>
              </w:rPr>
              <w:t>Наши ближайшие соседи</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sz w:val="24"/>
                <w:szCs w:val="24"/>
              </w:rPr>
              <w:t>Государства, граничащие с Россией, их столицы</w:t>
            </w:r>
          </w:p>
        </w:tc>
        <w:tc>
          <w:tcPr>
            <w:tcW w:w="3137" w:type="pct"/>
            <w:tcBorders>
              <w:top w:val="single" w:sz="4" w:space="0" w:color="auto"/>
              <w:left w:val="single" w:sz="4" w:space="0" w:color="000000"/>
              <w:bottom w:val="single" w:sz="4" w:space="0" w:color="auto"/>
              <w:right w:val="single" w:sz="4" w:space="0" w:color="auto"/>
            </w:tcBorders>
            <w:hideMark/>
          </w:tcPr>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Понимать </w:t>
            </w:r>
            <w:r w:rsidRPr="000D5E4D">
              <w:rPr>
                <w:rFonts w:ascii="Arial Narrow" w:hAnsi="Arial Narrow" w:cs="Calibri"/>
                <w:sz w:val="24"/>
                <w:szCs w:val="24"/>
              </w:rPr>
              <w:t>учебную задачу урока и стремиться её выполнить;</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показывать </w:t>
            </w:r>
            <w:r w:rsidRPr="000D5E4D">
              <w:rPr>
                <w:rFonts w:ascii="Arial Narrow" w:hAnsi="Arial Narrow" w:cs="Calibri"/>
                <w:sz w:val="24"/>
                <w:szCs w:val="24"/>
              </w:rPr>
              <w:t>на карте России её границы и пограничные государства, их сто</w:t>
            </w:r>
            <w:r w:rsidRPr="000D5E4D">
              <w:rPr>
                <w:rFonts w:ascii="Arial Narrow" w:hAnsi="Arial Narrow" w:cs="Calibri"/>
                <w:sz w:val="24"/>
                <w:szCs w:val="24"/>
              </w:rPr>
              <w:softHyphen/>
              <w:t>лицы, в том числе страны, граничащие только с Калининградской областью или имеющие с Россией только морские границы;</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обсуждать, </w:t>
            </w:r>
            <w:r w:rsidRPr="000D5E4D">
              <w:rPr>
                <w:rFonts w:ascii="Arial Narrow" w:hAnsi="Arial Narrow" w:cs="Calibri"/>
                <w:sz w:val="24"/>
                <w:szCs w:val="24"/>
              </w:rPr>
              <w:t>почему с государствами-соседями нужно иметь добрососедские отношения;</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выполнять </w:t>
            </w:r>
            <w:r w:rsidRPr="000D5E4D">
              <w:rPr>
                <w:rFonts w:ascii="Arial Narrow" w:hAnsi="Arial Narrow" w:cs="Calibri"/>
                <w:sz w:val="24"/>
                <w:szCs w:val="24"/>
              </w:rPr>
              <w:t>задания из электронного приложения к учебнику;</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работать </w:t>
            </w:r>
            <w:r w:rsidRPr="000D5E4D">
              <w:rPr>
                <w:rFonts w:ascii="Arial Narrow" w:hAnsi="Arial Narrow" w:cs="Calibri"/>
                <w:sz w:val="24"/>
                <w:szCs w:val="24"/>
              </w:rPr>
              <w:t>с терминологическим словариком;</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sz w:val="24"/>
                <w:szCs w:val="24"/>
              </w:rPr>
              <w:t>—</w:t>
            </w:r>
            <w:r w:rsidRPr="000D5E4D">
              <w:rPr>
                <w:rFonts w:ascii="Arial Narrow" w:hAnsi="Arial Narrow" w:cs="Calibri"/>
                <w:sz w:val="24"/>
                <w:szCs w:val="24"/>
              </w:rPr>
              <w:tab/>
              <w:t xml:space="preserve">с помощью дополнительной литературы </w:t>
            </w:r>
            <w:r w:rsidRPr="000D5E4D">
              <w:rPr>
                <w:rFonts w:ascii="Arial Narrow" w:hAnsi="Arial Narrow" w:cs="Calibri"/>
                <w:b/>
                <w:bCs/>
                <w:sz w:val="24"/>
                <w:szCs w:val="24"/>
              </w:rPr>
              <w:t xml:space="preserve">готовить </w:t>
            </w:r>
            <w:r w:rsidRPr="000D5E4D">
              <w:rPr>
                <w:rFonts w:ascii="Arial Narrow" w:hAnsi="Arial Narrow" w:cs="Calibri"/>
                <w:sz w:val="24"/>
                <w:szCs w:val="24"/>
              </w:rPr>
              <w:t>сообщения о странах, гра</w:t>
            </w:r>
            <w:r w:rsidRPr="000D5E4D">
              <w:rPr>
                <w:rFonts w:ascii="Arial Narrow" w:hAnsi="Arial Narrow" w:cs="Calibri"/>
                <w:sz w:val="24"/>
                <w:szCs w:val="24"/>
              </w:rPr>
              <w:softHyphen/>
              <w:t>ничащих с Россией;</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формулировать </w:t>
            </w:r>
            <w:r w:rsidRPr="000D5E4D">
              <w:rPr>
                <w:rFonts w:ascii="Arial Narrow" w:hAnsi="Arial Narrow" w:cs="Calibri"/>
                <w:sz w:val="24"/>
                <w:szCs w:val="24"/>
              </w:rPr>
              <w:t xml:space="preserve">выводы из изученного материала, </w:t>
            </w:r>
            <w:r w:rsidRPr="000D5E4D">
              <w:rPr>
                <w:rFonts w:ascii="Arial Narrow" w:hAnsi="Arial Narrow" w:cs="Calibri"/>
                <w:b/>
                <w:bCs/>
                <w:sz w:val="24"/>
                <w:szCs w:val="24"/>
              </w:rPr>
              <w:t xml:space="preserve">отвечать </w:t>
            </w:r>
            <w:r w:rsidRPr="000D5E4D">
              <w:rPr>
                <w:rFonts w:ascii="Arial Narrow" w:hAnsi="Arial Narrow" w:cs="Calibri"/>
                <w:sz w:val="24"/>
                <w:szCs w:val="24"/>
              </w:rPr>
              <w:t>на итоговые во</w:t>
            </w:r>
            <w:r w:rsidRPr="000D5E4D">
              <w:rPr>
                <w:rFonts w:ascii="Arial Narrow" w:hAnsi="Arial Narrow" w:cs="Calibri"/>
                <w:sz w:val="24"/>
                <w:szCs w:val="24"/>
              </w:rPr>
              <w:softHyphen/>
              <w:t xml:space="preserve">просы и </w:t>
            </w:r>
            <w:r w:rsidRPr="000D5E4D">
              <w:rPr>
                <w:rFonts w:ascii="Arial Narrow" w:hAnsi="Arial Narrow" w:cs="Calibri"/>
                <w:b/>
                <w:bCs/>
                <w:sz w:val="24"/>
                <w:szCs w:val="24"/>
              </w:rPr>
              <w:t xml:space="preserve">оценивать </w:t>
            </w:r>
            <w:r w:rsidRPr="000D5E4D">
              <w:rPr>
                <w:rFonts w:ascii="Arial Narrow" w:hAnsi="Arial Narrow" w:cs="Calibri"/>
                <w:sz w:val="24"/>
                <w:szCs w:val="24"/>
              </w:rPr>
              <w:t>достижения на уроке</w:t>
            </w:r>
          </w:p>
        </w:tc>
      </w:tr>
      <w:tr w:rsidR="00B222CF" w:rsidRPr="000D5E4D" w:rsidTr="005A51A7">
        <w:tc>
          <w:tcPr>
            <w:tcW w:w="1863" w:type="pct"/>
            <w:tcBorders>
              <w:top w:val="single" w:sz="4" w:space="0" w:color="000000"/>
              <w:left w:val="single" w:sz="4" w:space="0" w:color="000000"/>
              <w:bottom w:val="single" w:sz="4" w:space="0" w:color="000000"/>
              <w:right w:val="single" w:sz="4" w:space="0" w:color="auto"/>
            </w:tcBorders>
            <w:hideMark/>
          </w:tcPr>
          <w:p w:rsidR="00B222CF" w:rsidRPr="000D5E4D" w:rsidRDefault="00B222CF" w:rsidP="000D5E4D">
            <w:pPr>
              <w:pStyle w:val="ae"/>
              <w:jc w:val="both"/>
              <w:rPr>
                <w:rFonts w:ascii="Arial Narrow" w:hAnsi="Arial Narrow" w:cs="Calibri"/>
                <w:b/>
                <w:bCs/>
                <w:sz w:val="24"/>
                <w:szCs w:val="24"/>
              </w:rPr>
            </w:pPr>
            <w:r w:rsidRPr="000D5E4D">
              <w:rPr>
                <w:rFonts w:ascii="Arial Narrow" w:hAnsi="Arial Narrow" w:cs="Calibri"/>
                <w:b/>
                <w:bCs/>
                <w:sz w:val="24"/>
                <w:szCs w:val="24"/>
              </w:rPr>
              <w:t>На севере Европы</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sz w:val="24"/>
                <w:szCs w:val="24"/>
              </w:rPr>
              <w:t>Страны  севера   Европы (Норвегия, Швеция, Финляндия, Дания, Ислан</w:t>
            </w:r>
            <w:r w:rsidRPr="000D5E4D">
              <w:rPr>
                <w:rFonts w:ascii="Arial Narrow" w:hAnsi="Arial Narrow" w:cs="Calibri"/>
                <w:sz w:val="24"/>
                <w:szCs w:val="24"/>
              </w:rPr>
              <w:softHyphen/>
              <w:t>дия),   их  столицы, государственное устройство,  государственные языки, флаги, достопримечательности, знаме</w:t>
            </w:r>
            <w:r w:rsidRPr="000D5E4D">
              <w:rPr>
                <w:rFonts w:ascii="Arial Narrow" w:hAnsi="Arial Narrow" w:cs="Calibri"/>
                <w:sz w:val="24"/>
                <w:szCs w:val="24"/>
              </w:rPr>
              <w:softHyphen/>
              <w:t>нитые люди</w:t>
            </w:r>
          </w:p>
        </w:tc>
        <w:tc>
          <w:tcPr>
            <w:tcW w:w="3137" w:type="pct"/>
            <w:tcBorders>
              <w:top w:val="single" w:sz="4" w:space="0" w:color="auto"/>
              <w:left w:val="single" w:sz="4" w:space="0" w:color="000000"/>
              <w:bottom w:val="single" w:sz="4" w:space="0" w:color="auto"/>
              <w:right w:val="single" w:sz="4" w:space="0" w:color="auto"/>
            </w:tcBorders>
            <w:hideMark/>
          </w:tcPr>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Понимать </w:t>
            </w:r>
            <w:r w:rsidRPr="000D5E4D">
              <w:rPr>
                <w:rFonts w:ascii="Arial Narrow" w:hAnsi="Arial Narrow" w:cs="Calibri"/>
                <w:sz w:val="24"/>
                <w:szCs w:val="24"/>
              </w:rPr>
              <w:t>учебную задачу урока и стремиться её выполнить;</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работать в группе: </w:t>
            </w:r>
            <w:r w:rsidRPr="000D5E4D">
              <w:rPr>
                <w:rFonts w:ascii="Arial Narrow" w:hAnsi="Arial Narrow" w:cs="Calibri"/>
                <w:sz w:val="24"/>
                <w:szCs w:val="24"/>
              </w:rPr>
              <w:t xml:space="preserve">самостоятельно </w:t>
            </w:r>
            <w:r w:rsidRPr="000D5E4D">
              <w:rPr>
                <w:rFonts w:ascii="Arial Narrow" w:hAnsi="Arial Narrow" w:cs="Calibri"/>
                <w:b/>
                <w:bCs/>
                <w:sz w:val="24"/>
                <w:szCs w:val="24"/>
              </w:rPr>
              <w:t xml:space="preserve">изучить </w:t>
            </w:r>
            <w:r w:rsidRPr="000D5E4D">
              <w:rPr>
                <w:rFonts w:ascii="Arial Narrow" w:hAnsi="Arial Narrow" w:cs="Calibri"/>
                <w:sz w:val="24"/>
                <w:szCs w:val="24"/>
              </w:rPr>
              <w:t xml:space="preserve">материал </w:t>
            </w:r>
            <w:r w:rsidRPr="000D5E4D">
              <w:rPr>
                <w:rFonts w:ascii="Arial Narrow" w:hAnsi="Arial Narrow" w:cs="Calibri"/>
                <w:b/>
                <w:bCs/>
                <w:sz w:val="24"/>
                <w:szCs w:val="24"/>
              </w:rPr>
              <w:t xml:space="preserve">учебника </w:t>
            </w:r>
            <w:r w:rsidRPr="000D5E4D">
              <w:rPr>
                <w:rFonts w:ascii="Arial Narrow" w:hAnsi="Arial Narrow" w:cs="Calibri"/>
                <w:sz w:val="24"/>
                <w:szCs w:val="24"/>
              </w:rPr>
              <w:t xml:space="preserve">о странах севера Европы (каждой группе по одной стране), </w:t>
            </w:r>
            <w:r w:rsidRPr="000D5E4D">
              <w:rPr>
                <w:rFonts w:ascii="Arial Narrow" w:hAnsi="Arial Narrow" w:cs="Calibri"/>
                <w:b/>
                <w:bCs/>
                <w:sz w:val="24"/>
                <w:szCs w:val="24"/>
              </w:rPr>
              <w:t xml:space="preserve">подготовить </w:t>
            </w:r>
            <w:r w:rsidRPr="000D5E4D">
              <w:rPr>
                <w:rFonts w:ascii="Arial Narrow" w:hAnsi="Arial Narrow" w:cs="Calibri"/>
                <w:sz w:val="24"/>
                <w:szCs w:val="24"/>
              </w:rPr>
              <w:t>сообщения с показом место</w:t>
            </w:r>
            <w:r w:rsidRPr="000D5E4D">
              <w:rPr>
                <w:rFonts w:ascii="Arial Narrow" w:hAnsi="Arial Narrow" w:cs="Calibri"/>
                <w:sz w:val="24"/>
                <w:szCs w:val="24"/>
              </w:rPr>
              <w:softHyphen/>
              <w:t xml:space="preserve">положения страны и её столицы на политической карте Европы; </w:t>
            </w:r>
            <w:r w:rsidRPr="000D5E4D">
              <w:rPr>
                <w:rFonts w:ascii="Arial Narrow" w:hAnsi="Arial Narrow" w:cs="Calibri"/>
                <w:b/>
                <w:bCs/>
                <w:sz w:val="24"/>
                <w:szCs w:val="24"/>
              </w:rPr>
              <w:t xml:space="preserve">выступать </w:t>
            </w:r>
            <w:r w:rsidRPr="000D5E4D">
              <w:rPr>
                <w:rFonts w:ascii="Arial Narrow" w:hAnsi="Arial Narrow" w:cs="Calibri"/>
                <w:sz w:val="24"/>
                <w:szCs w:val="24"/>
              </w:rPr>
              <w:t xml:space="preserve">одному из представителей группы или </w:t>
            </w:r>
            <w:r w:rsidRPr="000D5E4D">
              <w:rPr>
                <w:rFonts w:ascii="Arial Narrow" w:hAnsi="Arial Narrow" w:cs="Calibri"/>
                <w:b/>
                <w:bCs/>
                <w:sz w:val="24"/>
                <w:szCs w:val="24"/>
              </w:rPr>
              <w:t xml:space="preserve">распределять </w:t>
            </w:r>
            <w:r w:rsidRPr="000D5E4D">
              <w:rPr>
                <w:rFonts w:ascii="Arial Narrow" w:hAnsi="Arial Narrow" w:cs="Calibri"/>
                <w:sz w:val="24"/>
                <w:szCs w:val="24"/>
              </w:rPr>
              <w:t>материал на несколько сообщений;</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соотносить </w:t>
            </w:r>
            <w:r w:rsidRPr="000D5E4D">
              <w:rPr>
                <w:rFonts w:ascii="Arial Narrow" w:hAnsi="Arial Narrow" w:cs="Calibri"/>
                <w:sz w:val="24"/>
                <w:szCs w:val="24"/>
              </w:rPr>
              <w:t>государства и их флаги;</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узнавать </w:t>
            </w:r>
            <w:r w:rsidRPr="000D5E4D">
              <w:rPr>
                <w:rFonts w:ascii="Arial Narrow" w:hAnsi="Arial Narrow" w:cs="Calibri"/>
                <w:sz w:val="24"/>
                <w:szCs w:val="24"/>
              </w:rPr>
              <w:t>по фотографиям достопримечательности изучаемы-х стран; её за</w:t>
            </w:r>
            <w:r w:rsidRPr="000D5E4D">
              <w:rPr>
                <w:rFonts w:ascii="Arial Narrow" w:hAnsi="Arial Narrow" w:cs="Calibri"/>
                <w:sz w:val="24"/>
                <w:szCs w:val="24"/>
              </w:rPr>
              <w:softHyphen/>
              <w:t>мечательных людей;</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составлять </w:t>
            </w:r>
            <w:r w:rsidRPr="000D5E4D">
              <w:rPr>
                <w:rFonts w:ascii="Arial Narrow" w:hAnsi="Arial Narrow" w:cs="Calibri"/>
                <w:sz w:val="24"/>
                <w:szCs w:val="24"/>
              </w:rPr>
              <w:t>вопросы к викторине по странам севера Европы;</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работать со взрослыми: </w:t>
            </w:r>
            <w:r w:rsidRPr="000D5E4D">
              <w:rPr>
                <w:rFonts w:ascii="Arial Narrow" w:hAnsi="Arial Narrow" w:cs="Calibri"/>
                <w:sz w:val="24"/>
                <w:szCs w:val="24"/>
              </w:rPr>
              <w:t xml:space="preserve">в магазинах </w:t>
            </w:r>
            <w:r w:rsidRPr="000D5E4D">
              <w:rPr>
                <w:rFonts w:ascii="Arial Narrow" w:hAnsi="Arial Narrow" w:cs="Calibri"/>
                <w:b/>
                <w:bCs/>
                <w:sz w:val="24"/>
                <w:szCs w:val="24"/>
              </w:rPr>
              <w:t xml:space="preserve">выяснять, </w:t>
            </w:r>
            <w:r w:rsidRPr="000D5E4D">
              <w:rPr>
                <w:rFonts w:ascii="Arial Narrow" w:hAnsi="Arial Narrow" w:cs="Calibri"/>
                <w:sz w:val="24"/>
                <w:szCs w:val="24"/>
              </w:rPr>
              <w:t>какие товары поступают из стран севера Европы;</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формулировать </w:t>
            </w:r>
            <w:r w:rsidRPr="000D5E4D">
              <w:rPr>
                <w:rFonts w:ascii="Arial Narrow" w:hAnsi="Arial Narrow" w:cs="Calibri"/>
                <w:sz w:val="24"/>
                <w:szCs w:val="24"/>
              </w:rPr>
              <w:t xml:space="preserve">выводы из изученного материала, </w:t>
            </w:r>
            <w:r w:rsidRPr="000D5E4D">
              <w:rPr>
                <w:rFonts w:ascii="Arial Narrow" w:hAnsi="Arial Narrow" w:cs="Calibri"/>
                <w:b/>
                <w:bCs/>
                <w:sz w:val="24"/>
                <w:szCs w:val="24"/>
              </w:rPr>
              <w:t xml:space="preserve">отвечать </w:t>
            </w:r>
            <w:r w:rsidRPr="000D5E4D">
              <w:rPr>
                <w:rFonts w:ascii="Arial Narrow" w:hAnsi="Arial Narrow" w:cs="Calibri"/>
                <w:sz w:val="24"/>
                <w:szCs w:val="24"/>
              </w:rPr>
              <w:t>на итоговые во</w:t>
            </w:r>
            <w:r w:rsidRPr="000D5E4D">
              <w:rPr>
                <w:rFonts w:ascii="Arial Narrow" w:hAnsi="Arial Narrow" w:cs="Calibri"/>
                <w:sz w:val="24"/>
                <w:szCs w:val="24"/>
              </w:rPr>
              <w:softHyphen/>
              <w:t xml:space="preserve">просы и </w:t>
            </w:r>
            <w:r w:rsidRPr="000D5E4D">
              <w:rPr>
                <w:rFonts w:ascii="Arial Narrow" w:hAnsi="Arial Narrow" w:cs="Calibri"/>
                <w:b/>
                <w:bCs/>
                <w:sz w:val="24"/>
                <w:szCs w:val="24"/>
              </w:rPr>
              <w:t xml:space="preserve">оценивать </w:t>
            </w:r>
            <w:r w:rsidRPr="000D5E4D">
              <w:rPr>
                <w:rFonts w:ascii="Arial Narrow" w:hAnsi="Arial Narrow" w:cs="Calibri"/>
                <w:sz w:val="24"/>
                <w:szCs w:val="24"/>
              </w:rPr>
              <w:lastRenderedPageBreak/>
              <w:t>достижения на уроке</w:t>
            </w:r>
          </w:p>
        </w:tc>
      </w:tr>
      <w:tr w:rsidR="00B222CF" w:rsidRPr="000D5E4D" w:rsidTr="005A51A7">
        <w:tc>
          <w:tcPr>
            <w:tcW w:w="1863" w:type="pct"/>
            <w:tcBorders>
              <w:top w:val="single" w:sz="4" w:space="0" w:color="000000"/>
              <w:left w:val="single" w:sz="4" w:space="0" w:color="000000"/>
              <w:bottom w:val="single" w:sz="4" w:space="0" w:color="000000"/>
              <w:right w:val="single" w:sz="4" w:space="0" w:color="auto"/>
            </w:tcBorders>
            <w:hideMark/>
          </w:tcPr>
          <w:p w:rsidR="00B222CF" w:rsidRPr="000D5E4D" w:rsidRDefault="00B222CF" w:rsidP="000D5E4D">
            <w:pPr>
              <w:pStyle w:val="ae"/>
              <w:jc w:val="both"/>
              <w:rPr>
                <w:rFonts w:ascii="Arial Narrow" w:hAnsi="Arial Narrow" w:cs="Calibri"/>
                <w:b/>
                <w:bCs/>
                <w:sz w:val="24"/>
                <w:szCs w:val="24"/>
              </w:rPr>
            </w:pPr>
            <w:r w:rsidRPr="000D5E4D">
              <w:rPr>
                <w:rFonts w:ascii="Arial Narrow" w:hAnsi="Arial Narrow" w:cs="Calibri"/>
                <w:b/>
                <w:bCs/>
                <w:sz w:val="24"/>
                <w:szCs w:val="24"/>
              </w:rPr>
              <w:lastRenderedPageBreak/>
              <w:t>Что такое Бенилюкс</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sz w:val="24"/>
                <w:szCs w:val="24"/>
              </w:rPr>
              <w:t>Страны Бенилюкса (Бельгия, Нидер</w:t>
            </w:r>
            <w:r w:rsidRPr="000D5E4D">
              <w:rPr>
                <w:rFonts w:ascii="Arial Narrow" w:hAnsi="Arial Narrow" w:cs="Calibri"/>
                <w:sz w:val="24"/>
                <w:szCs w:val="24"/>
              </w:rPr>
              <w:softHyphen/>
              <w:t>ланды, Люксембург), их столицы, госу</w:t>
            </w:r>
            <w:r w:rsidRPr="000D5E4D">
              <w:rPr>
                <w:rFonts w:ascii="Arial Narrow" w:hAnsi="Arial Narrow" w:cs="Calibri"/>
                <w:sz w:val="24"/>
                <w:szCs w:val="24"/>
              </w:rPr>
              <w:softHyphen/>
              <w:t>дарственное устройство, флаги, досто</w:t>
            </w:r>
            <w:r w:rsidRPr="000D5E4D">
              <w:rPr>
                <w:rFonts w:ascii="Arial Narrow" w:hAnsi="Arial Narrow" w:cs="Calibri"/>
                <w:sz w:val="24"/>
                <w:szCs w:val="24"/>
              </w:rPr>
              <w:softHyphen/>
              <w:t>примечательности</w:t>
            </w:r>
          </w:p>
        </w:tc>
        <w:tc>
          <w:tcPr>
            <w:tcW w:w="3137" w:type="pct"/>
            <w:tcBorders>
              <w:top w:val="single" w:sz="4" w:space="0" w:color="auto"/>
              <w:left w:val="single" w:sz="4" w:space="0" w:color="000000"/>
              <w:bottom w:val="single" w:sz="4" w:space="0" w:color="auto"/>
              <w:right w:val="single" w:sz="4" w:space="0" w:color="auto"/>
            </w:tcBorders>
            <w:hideMark/>
          </w:tcPr>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Понимать </w:t>
            </w:r>
            <w:r w:rsidRPr="000D5E4D">
              <w:rPr>
                <w:rFonts w:ascii="Arial Narrow" w:hAnsi="Arial Narrow" w:cs="Calibri"/>
                <w:sz w:val="24"/>
                <w:szCs w:val="24"/>
              </w:rPr>
              <w:t>учебную задачу урока и стремиться её выполнить;</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работать в группе: </w:t>
            </w:r>
            <w:r w:rsidRPr="000D5E4D">
              <w:rPr>
                <w:rFonts w:ascii="Arial Narrow" w:hAnsi="Arial Narrow" w:cs="Calibri"/>
                <w:sz w:val="24"/>
                <w:szCs w:val="24"/>
              </w:rPr>
              <w:t xml:space="preserve">самостоятельно </w:t>
            </w:r>
            <w:r w:rsidRPr="000D5E4D">
              <w:rPr>
                <w:rFonts w:ascii="Arial Narrow" w:hAnsi="Arial Narrow" w:cs="Calibri"/>
                <w:b/>
                <w:bCs/>
                <w:sz w:val="24"/>
                <w:szCs w:val="24"/>
              </w:rPr>
              <w:t xml:space="preserve">изучить </w:t>
            </w:r>
            <w:r w:rsidRPr="000D5E4D">
              <w:rPr>
                <w:rFonts w:ascii="Arial Narrow" w:hAnsi="Arial Narrow" w:cs="Calibri"/>
                <w:sz w:val="24"/>
                <w:szCs w:val="24"/>
              </w:rPr>
              <w:t>материал о странах Бенилюкса (каж</w:t>
            </w:r>
            <w:r w:rsidRPr="000D5E4D">
              <w:rPr>
                <w:rFonts w:ascii="Arial Narrow" w:hAnsi="Arial Narrow" w:cs="Calibri"/>
                <w:sz w:val="24"/>
                <w:szCs w:val="24"/>
              </w:rPr>
              <w:softHyphen/>
              <w:t xml:space="preserve">дой группе по одной стране), </w:t>
            </w:r>
            <w:r w:rsidRPr="000D5E4D">
              <w:rPr>
                <w:rFonts w:ascii="Arial Narrow" w:hAnsi="Arial Narrow" w:cs="Calibri"/>
                <w:b/>
                <w:bCs/>
                <w:sz w:val="24"/>
                <w:szCs w:val="24"/>
              </w:rPr>
              <w:t xml:space="preserve">подготовить </w:t>
            </w:r>
            <w:r w:rsidRPr="000D5E4D">
              <w:rPr>
                <w:rFonts w:ascii="Arial Narrow" w:hAnsi="Arial Narrow" w:cs="Calibri"/>
                <w:sz w:val="24"/>
                <w:szCs w:val="24"/>
              </w:rPr>
              <w:t xml:space="preserve">сообщения с показом местоположения страны и её столицы на политической карте Европы; </w:t>
            </w:r>
            <w:r w:rsidRPr="000D5E4D">
              <w:rPr>
                <w:rFonts w:ascii="Arial Narrow" w:hAnsi="Arial Narrow" w:cs="Calibri"/>
                <w:b/>
                <w:bCs/>
                <w:sz w:val="24"/>
                <w:szCs w:val="24"/>
              </w:rPr>
              <w:t xml:space="preserve">выступать </w:t>
            </w:r>
            <w:r w:rsidRPr="000D5E4D">
              <w:rPr>
                <w:rFonts w:ascii="Arial Narrow" w:hAnsi="Arial Narrow" w:cs="Calibri"/>
                <w:sz w:val="24"/>
                <w:szCs w:val="24"/>
              </w:rPr>
              <w:t>одному из пред</w:t>
            </w:r>
            <w:r w:rsidRPr="000D5E4D">
              <w:rPr>
                <w:rFonts w:ascii="Arial Narrow" w:hAnsi="Arial Narrow" w:cs="Calibri"/>
                <w:sz w:val="24"/>
                <w:szCs w:val="24"/>
              </w:rPr>
              <w:softHyphen/>
              <w:t xml:space="preserve">ставителей группы или </w:t>
            </w:r>
            <w:r w:rsidRPr="000D5E4D">
              <w:rPr>
                <w:rFonts w:ascii="Arial Narrow" w:hAnsi="Arial Narrow" w:cs="Calibri"/>
                <w:b/>
                <w:bCs/>
                <w:sz w:val="24"/>
                <w:szCs w:val="24"/>
              </w:rPr>
              <w:t xml:space="preserve">распределять </w:t>
            </w:r>
            <w:r w:rsidRPr="000D5E4D">
              <w:rPr>
                <w:rFonts w:ascii="Arial Narrow" w:hAnsi="Arial Narrow" w:cs="Calibri"/>
                <w:sz w:val="24"/>
                <w:szCs w:val="24"/>
              </w:rPr>
              <w:t>материал на несколько сообщений;</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составлять </w:t>
            </w:r>
            <w:r w:rsidRPr="000D5E4D">
              <w:rPr>
                <w:rFonts w:ascii="Arial Narrow" w:hAnsi="Arial Narrow" w:cs="Calibri"/>
                <w:sz w:val="24"/>
                <w:szCs w:val="24"/>
              </w:rPr>
              <w:t>вопросы к викторине по странам Бенилюкса;</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описывать </w:t>
            </w:r>
            <w:r w:rsidRPr="000D5E4D">
              <w:rPr>
                <w:rFonts w:ascii="Arial Narrow" w:hAnsi="Arial Narrow" w:cs="Calibri"/>
                <w:sz w:val="24"/>
                <w:szCs w:val="24"/>
              </w:rPr>
              <w:t>достопримечательности стран Бенилюкса по фотографиям;</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выполнять задания </w:t>
            </w:r>
            <w:r w:rsidRPr="000D5E4D">
              <w:rPr>
                <w:rFonts w:ascii="Arial Narrow" w:hAnsi="Arial Narrow" w:cs="Calibri"/>
                <w:sz w:val="24"/>
                <w:szCs w:val="24"/>
              </w:rPr>
              <w:t>электронного приложения к учебнику;</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sz w:val="24"/>
                <w:szCs w:val="24"/>
              </w:rPr>
              <w:t>—</w:t>
            </w:r>
            <w:r w:rsidRPr="000D5E4D">
              <w:rPr>
                <w:rFonts w:ascii="Arial Narrow" w:hAnsi="Arial Narrow" w:cs="Calibri"/>
                <w:sz w:val="24"/>
                <w:szCs w:val="24"/>
              </w:rPr>
              <w:tab/>
              <w:t xml:space="preserve">используя дополнительную литературу, </w:t>
            </w:r>
            <w:r w:rsidRPr="000D5E4D">
              <w:rPr>
                <w:rFonts w:ascii="Arial Narrow" w:hAnsi="Arial Narrow" w:cs="Calibri"/>
                <w:b/>
                <w:bCs/>
                <w:sz w:val="24"/>
                <w:szCs w:val="24"/>
              </w:rPr>
              <w:t xml:space="preserve">находить </w:t>
            </w:r>
            <w:r w:rsidRPr="000D5E4D">
              <w:rPr>
                <w:rFonts w:ascii="Arial Narrow" w:hAnsi="Arial Narrow" w:cs="Calibri"/>
                <w:sz w:val="24"/>
                <w:szCs w:val="24"/>
              </w:rPr>
              <w:t>несколько интересных фак</w:t>
            </w:r>
            <w:r w:rsidRPr="000D5E4D">
              <w:rPr>
                <w:rFonts w:ascii="Arial Narrow" w:hAnsi="Arial Narrow" w:cs="Calibri"/>
                <w:sz w:val="24"/>
                <w:szCs w:val="24"/>
              </w:rPr>
              <w:softHyphen/>
              <w:t>тов по изучаемым странам;</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работать со взрослыми: </w:t>
            </w:r>
            <w:r w:rsidRPr="000D5E4D">
              <w:rPr>
                <w:rFonts w:ascii="Arial Narrow" w:hAnsi="Arial Narrow" w:cs="Calibri"/>
                <w:sz w:val="24"/>
                <w:szCs w:val="24"/>
              </w:rPr>
              <w:t xml:space="preserve">в магазинах </w:t>
            </w:r>
            <w:r w:rsidRPr="000D5E4D">
              <w:rPr>
                <w:rFonts w:ascii="Arial Narrow" w:hAnsi="Arial Narrow" w:cs="Calibri"/>
                <w:b/>
                <w:bCs/>
                <w:sz w:val="24"/>
                <w:szCs w:val="24"/>
              </w:rPr>
              <w:t xml:space="preserve">выяснять, </w:t>
            </w:r>
            <w:r w:rsidRPr="000D5E4D">
              <w:rPr>
                <w:rFonts w:ascii="Arial Narrow" w:hAnsi="Arial Narrow" w:cs="Calibri"/>
                <w:sz w:val="24"/>
                <w:szCs w:val="24"/>
              </w:rPr>
              <w:t>какие товары поступают из Бельгии, Голландии, Люксембурга;</w:t>
            </w:r>
          </w:p>
        </w:tc>
      </w:tr>
      <w:tr w:rsidR="00B222CF" w:rsidRPr="000D5E4D" w:rsidTr="005A51A7">
        <w:tc>
          <w:tcPr>
            <w:tcW w:w="1863" w:type="pct"/>
            <w:tcBorders>
              <w:top w:val="single" w:sz="4" w:space="0" w:color="000000"/>
              <w:left w:val="single" w:sz="4" w:space="0" w:color="000000"/>
              <w:bottom w:val="single" w:sz="4" w:space="0" w:color="000000"/>
              <w:right w:val="single" w:sz="4" w:space="0" w:color="auto"/>
            </w:tcBorders>
            <w:hideMark/>
          </w:tcPr>
          <w:p w:rsidR="00B222CF" w:rsidRPr="000D5E4D" w:rsidRDefault="00B222CF" w:rsidP="000D5E4D">
            <w:pPr>
              <w:pStyle w:val="ae"/>
              <w:jc w:val="both"/>
              <w:rPr>
                <w:rFonts w:ascii="Arial Narrow" w:hAnsi="Arial Narrow" w:cs="Calibri"/>
                <w:b/>
                <w:bCs/>
                <w:sz w:val="24"/>
                <w:szCs w:val="24"/>
              </w:rPr>
            </w:pPr>
            <w:r w:rsidRPr="000D5E4D">
              <w:rPr>
                <w:rFonts w:ascii="Arial Narrow" w:hAnsi="Arial Narrow" w:cs="Calibri"/>
                <w:sz w:val="24"/>
                <w:szCs w:val="24"/>
              </w:rPr>
              <w:t xml:space="preserve">В </w:t>
            </w:r>
            <w:r w:rsidRPr="000D5E4D">
              <w:rPr>
                <w:rFonts w:ascii="Arial Narrow" w:hAnsi="Arial Narrow" w:cs="Calibri"/>
                <w:b/>
                <w:bCs/>
                <w:sz w:val="24"/>
                <w:szCs w:val="24"/>
              </w:rPr>
              <w:t xml:space="preserve">центре Европы </w:t>
            </w:r>
          </w:p>
          <w:p w:rsidR="00B222CF" w:rsidRPr="000D5E4D" w:rsidRDefault="00B222CF" w:rsidP="000D5E4D">
            <w:pPr>
              <w:pStyle w:val="ae"/>
              <w:jc w:val="both"/>
              <w:rPr>
                <w:rFonts w:ascii="Arial Narrow" w:hAnsi="Arial Narrow" w:cs="Calibri"/>
                <w:b/>
                <w:bCs/>
                <w:sz w:val="24"/>
                <w:szCs w:val="24"/>
              </w:rPr>
            </w:pPr>
            <w:r w:rsidRPr="000D5E4D">
              <w:rPr>
                <w:rFonts w:ascii="Arial Narrow" w:hAnsi="Arial Narrow" w:cs="Calibri"/>
                <w:b/>
                <w:bCs/>
                <w:sz w:val="24"/>
                <w:szCs w:val="24"/>
              </w:rPr>
              <w:t xml:space="preserve">По Франции и Великобритании </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sz w:val="24"/>
                <w:szCs w:val="24"/>
              </w:rPr>
              <w:t>Страны центра Европы: Германия, Ав</w:t>
            </w:r>
            <w:r w:rsidRPr="000D5E4D">
              <w:rPr>
                <w:rFonts w:ascii="Arial Narrow" w:hAnsi="Arial Narrow" w:cs="Calibri"/>
                <w:sz w:val="24"/>
                <w:szCs w:val="24"/>
              </w:rPr>
              <w:softHyphen/>
              <w:t>стрия, Швейцария, их столицы, флаги,</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sz w:val="24"/>
                <w:szCs w:val="24"/>
              </w:rPr>
              <w:t>достопримечательност, знаменитые люди</w:t>
            </w:r>
          </w:p>
        </w:tc>
        <w:tc>
          <w:tcPr>
            <w:tcW w:w="3137" w:type="pct"/>
            <w:tcBorders>
              <w:top w:val="single" w:sz="4" w:space="0" w:color="auto"/>
              <w:left w:val="single" w:sz="4" w:space="0" w:color="000000"/>
              <w:bottom w:val="single" w:sz="4" w:space="0" w:color="auto"/>
              <w:right w:val="single" w:sz="4" w:space="0" w:color="auto"/>
            </w:tcBorders>
            <w:hideMark/>
          </w:tcPr>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Понимать </w:t>
            </w:r>
            <w:r w:rsidRPr="000D5E4D">
              <w:rPr>
                <w:rFonts w:ascii="Arial Narrow" w:hAnsi="Arial Narrow" w:cs="Calibri"/>
                <w:sz w:val="24"/>
                <w:szCs w:val="24"/>
              </w:rPr>
              <w:t>учебную задачу урока и стремиться её выполнить;</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работать в группе: </w:t>
            </w:r>
            <w:r w:rsidRPr="000D5E4D">
              <w:rPr>
                <w:rFonts w:ascii="Arial Narrow" w:hAnsi="Arial Narrow" w:cs="Calibri"/>
                <w:sz w:val="24"/>
                <w:szCs w:val="24"/>
              </w:rPr>
              <w:t xml:space="preserve">самостоятельно </w:t>
            </w:r>
            <w:r w:rsidRPr="000D5E4D">
              <w:rPr>
                <w:rFonts w:ascii="Arial Narrow" w:hAnsi="Arial Narrow" w:cs="Calibri"/>
                <w:b/>
                <w:bCs/>
                <w:sz w:val="24"/>
                <w:szCs w:val="24"/>
              </w:rPr>
              <w:t xml:space="preserve">изучить </w:t>
            </w:r>
            <w:r w:rsidRPr="000D5E4D">
              <w:rPr>
                <w:rFonts w:ascii="Arial Narrow" w:hAnsi="Arial Narrow" w:cs="Calibri"/>
                <w:sz w:val="24"/>
                <w:szCs w:val="24"/>
              </w:rPr>
              <w:t xml:space="preserve">материал о странах центра Европы (каждой группе по одной стране), </w:t>
            </w:r>
            <w:r w:rsidRPr="000D5E4D">
              <w:rPr>
                <w:rFonts w:ascii="Arial Narrow" w:hAnsi="Arial Narrow" w:cs="Calibri"/>
                <w:b/>
                <w:bCs/>
                <w:sz w:val="24"/>
                <w:szCs w:val="24"/>
              </w:rPr>
              <w:t xml:space="preserve">подготовить </w:t>
            </w:r>
            <w:r w:rsidRPr="000D5E4D">
              <w:rPr>
                <w:rFonts w:ascii="Arial Narrow" w:hAnsi="Arial Narrow" w:cs="Calibri"/>
                <w:sz w:val="24"/>
                <w:szCs w:val="24"/>
              </w:rPr>
              <w:t xml:space="preserve">сообщения с показом местоположения страны и её столицы на политической карте Европы; </w:t>
            </w:r>
            <w:r w:rsidRPr="000D5E4D">
              <w:rPr>
                <w:rFonts w:ascii="Arial Narrow" w:hAnsi="Arial Narrow" w:cs="Calibri"/>
                <w:b/>
                <w:bCs/>
                <w:sz w:val="24"/>
                <w:szCs w:val="24"/>
              </w:rPr>
              <w:t xml:space="preserve">выступать </w:t>
            </w:r>
            <w:r w:rsidRPr="000D5E4D">
              <w:rPr>
                <w:rFonts w:ascii="Arial Narrow" w:hAnsi="Arial Narrow" w:cs="Calibri"/>
                <w:sz w:val="24"/>
                <w:szCs w:val="24"/>
              </w:rPr>
              <w:t xml:space="preserve">одному из представителей группы или </w:t>
            </w:r>
            <w:r w:rsidRPr="000D5E4D">
              <w:rPr>
                <w:rFonts w:ascii="Arial Narrow" w:hAnsi="Arial Narrow" w:cs="Calibri"/>
                <w:b/>
                <w:bCs/>
                <w:sz w:val="24"/>
                <w:szCs w:val="24"/>
              </w:rPr>
              <w:t xml:space="preserve">распределять </w:t>
            </w:r>
            <w:r w:rsidRPr="000D5E4D">
              <w:rPr>
                <w:rFonts w:ascii="Arial Narrow" w:hAnsi="Arial Narrow" w:cs="Calibri"/>
                <w:sz w:val="24"/>
                <w:szCs w:val="24"/>
              </w:rPr>
              <w:t>материал на несколько сообщений;</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узнавать </w:t>
            </w:r>
            <w:r w:rsidRPr="000D5E4D">
              <w:rPr>
                <w:rFonts w:ascii="Arial Narrow" w:hAnsi="Arial Narrow" w:cs="Calibri"/>
                <w:sz w:val="24"/>
                <w:szCs w:val="24"/>
              </w:rPr>
              <w:t xml:space="preserve">и </w:t>
            </w:r>
            <w:r w:rsidRPr="000D5E4D">
              <w:rPr>
                <w:rFonts w:ascii="Arial Narrow" w:hAnsi="Arial Narrow" w:cs="Calibri"/>
                <w:b/>
                <w:bCs/>
                <w:sz w:val="24"/>
                <w:szCs w:val="24"/>
              </w:rPr>
              <w:t xml:space="preserve">описывать </w:t>
            </w:r>
            <w:r w:rsidRPr="000D5E4D">
              <w:rPr>
                <w:rFonts w:ascii="Arial Narrow" w:hAnsi="Arial Narrow" w:cs="Calibri"/>
                <w:sz w:val="24"/>
                <w:szCs w:val="24"/>
              </w:rPr>
              <w:t>достопримечательности по фотографиям;</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выполнять </w:t>
            </w:r>
            <w:r w:rsidRPr="000D5E4D">
              <w:rPr>
                <w:rFonts w:ascii="Arial Narrow" w:hAnsi="Arial Narrow" w:cs="Calibri"/>
                <w:sz w:val="24"/>
                <w:szCs w:val="24"/>
              </w:rPr>
              <w:t>задания по электронному приложению к учебнику;</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моделировать </w:t>
            </w:r>
            <w:r w:rsidRPr="000D5E4D">
              <w:rPr>
                <w:rFonts w:ascii="Arial Narrow" w:hAnsi="Arial Narrow" w:cs="Calibri"/>
                <w:sz w:val="24"/>
                <w:szCs w:val="24"/>
              </w:rPr>
              <w:t>достопримечательности из пластилина;</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работать со взрослыми: </w:t>
            </w:r>
            <w:r w:rsidRPr="000D5E4D">
              <w:rPr>
                <w:rFonts w:ascii="Arial Narrow" w:hAnsi="Arial Narrow" w:cs="Calibri"/>
                <w:sz w:val="24"/>
                <w:szCs w:val="24"/>
              </w:rPr>
              <w:t xml:space="preserve">в магазинах </w:t>
            </w:r>
            <w:r w:rsidRPr="000D5E4D">
              <w:rPr>
                <w:rFonts w:ascii="Arial Narrow" w:hAnsi="Arial Narrow" w:cs="Calibri"/>
                <w:b/>
                <w:bCs/>
                <w:sz w:val="24"/>
                <w:szCs w:val="24"/>
              </w:rPr>
              <w:t xml:space="preserve">выяснять, </w:t>
            </w:r>
            <w:r w:rsidRPr="000D5E4D">
              <w:rPr>
                <w:rFonts w:ascii="Arial Narrow" w:hAnsi="Arial Narrow" w:cs="Calibri"/>
                <w:sz w:val="24"/>
                <w:szCs w:val="24"/>
              </w:rPr>
              <w:t>какие товары поступают из Германии, Австрии, Швейцарии;</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формулировать </w:t>
            </w:r>
            <w:r w:rsidRPr="000D5E4D">
              <w:rPr>
                <w:rFonts w:ascii="Arial Narrow" w:hAnsi="Arial Narrow" w:cs="Calibri"/>
                <w:sz w:val="24"/>
                <w:szCs w:val="24"/>
              </w:rPr>
              <w:t xml:space="preserve">выводы из изученного материала, </w:t>
            </w:r>
            <w:r w:rsidRPr="000D5E4D">
              <w:rPr>
                <w:rFonts w:ascii="Arial Narrow" w:hAnsi="Arial Narrow" w:cs="Calibri"/>
                <w:b/>
                <w:bCs/>
                <w:sz w:val="24"/>
                <w:szCs w:val="24"/>
              </w:rPr>
              <w:t xml:space="preserve">отвечать </w:t>
            </w:r>
            <w:r w:rsidRPr="000D5E4D">
              <w:rPr>
                <w:rFonts w:ascii="Arial Narrow" w:hAnsi="Arial Narrow" w:cs="Calibri"/>
                <w:sz w:val="24"/>
                <w:szCs w:val="24"/>
              </w:rPr>
              <w:t>на итоговые во</w:t>
            </w:r>
            <w:r w:rsidRPr="000D5E4D">
              <w:rPr>
                <w:rFonts w:ascii="Arial Narrow" w:hAnsi="Arial Narrow" w:cs="Calibri"/>
                <w:sz w:val="24"/>
                <w:szCs w:val="24"/>
              </w:rPr>
              <w:softHyphen/>
              <w:t xml:space="preserve">просы и </w:t>
            </w:r>
            <w:r w:rsidRPr="000D5E4D">
              <w:rPr>
                <w:rFonts w:ascii="Arial Narrow" w:hAnsi="Arial Narrow" w:cs="Calibri"/>
                <w:b/>
                <w:bCs/>
                <w:sz w:val="24"/>
                <w:szCs w:val="24"/>
              </w:rPr>
              <w:t xml:space="preserve">оценивать </w:t>
            </w:r>
            <w:r w:rsidRPr="000D5E4D">
              <w:rPr>
                <w:rFonts w:ascii="Arial Narrow" w:hAnsi="Arial Narrow" w:cs="Calibri"/>
                <w:sz w:val="24"/>
                <w:szCs w:val="24"/>
              </w:rPr>
              <w:t>достижения на уроке</w:t>
            </w:r>
          </w:p>
        </w:tc>
      </w:tr>
      <w:tr w:rsidR="00B222CF" w:rsidRPr="000D5E4D" w:rsidTr="005A51A7">
        <w:tc>
          <w:tcPr>
            <w:tcW w:w="1863" w:type="pct"/>
            <w:tcBorders>
              <w:top w:val="single" w:sz="4" w:space="0" w:color="000000"/>
              <w:left w:val="single" w:sz="4" w:space="0" w:color="000000"/>
              <w:bottom w:val="single" w:sz="4" w:space="0" w:color="000000"/>
              <w:right w:val="single" w:sz="4" w:space="0" w:color="auto"/>
            </w:tcBorders>
            <w:hideMark/>
          </w:tcPr>
          <w:p w:rsidR="00B222CF" w:rsidRPr="000D5E4D" w:rsidRDefault="00B222CF" w:rsidP="000D5E4D">
            <w:pPr>
              <w:pStyle w:val="ae"/>
              <w:jc w:val="both"/>
              <w:rPr>
                <w:rFonts w:ascii="Arial Narrow" w:hAnsi="Arial Narrow" w:cs="Calibri"/>
                <w:b/>
                <w:bCs/>
                <w:sz w:val="24"/>
                <w:szCs w:val="24"/>
              </w:rPr>
            </w:pPr>
            <w:r w:rsidRPr="000D5E4D">
              <w:rPr>
                <w:rFonts w:ascii="Arial Narrow" w:hAnsi="Arial Narrow" w:cs="Calibri"/>
                <w:b/>
                <w:bCs/>
                <w:sz w:val="24"/>
                <w:szCs w:val="24"/>
              </w:rPr>
              <w:t xml:space="preserve">На юге Европы </w:t>
            </w:r>
          </w:p>
          <w:p w:rsidR="00B222CF" w:rsidRPr="000D5E4D" w:rsidRDefault="00B222CF" w:rsidP="000D5E4D">
            <w:pPr>
              <w:pStyle w:val="ae"/>
              <w:jc w:val="both"/>
              <w:rPr>
                <w:rFonts w:ascii="Arial Narrow" w:hAnsi="Arial Narrow" w:cs="Calibri"/>
                <w:b/>
                <w:bCs/>
                <w:sz w:val="24"/>
                <w:szCs w:val="24"/>
              </w:rPr>
            </w:pPr>
            <w:r w:rsidRPr="000D5E4D">
              <w:rPr>
                <w:rFonts w:ascii="Arial Narrow" w:hAnsi="Arial Narrow" w:cs="Calibri"/>
                <w:b/>
                <w:bCs/>
                <w:sz w:val="24"/>
                <w:szCs w:val="24"/>
              </w:rPr>
              <w:t>По знаменитым местам мира</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sz w:val="24"/>
                <w:szCs w:val="24"/>
              </w:rPr>
              <w:t>Греция и Италия, их географическое положение, столицы, государственное устройство, факты истории, памятники архитектуры и искусства, города</w:t>
            </w:r>
          </w:p>
        </w:tc>
        <w:tc>
          <w:tcPr>
            <w:tcW w:w="3137" w:type="pct"/>
            <w:tcBorders>
              <w:top w:val="single" w:sz="4" w:space="0" w:color="auto"/>
              <w:left w:val="single" w:sz="4" w:space="0" w:color="000000"/>
              <w:bottom w:val="single" w:sz="4" w:space="0" w:color="auto"/>
              <w:right w:val="single" w:sz="4" w:space="0" w:color="auto"/>
            </w:tcBorders>
          </w:tcPr>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Понимать </w:t>
            </w:r>
            <w:r w:rsidRPr="000D5E4D">
              <w:rPr>
                <w:rFonts w:ascii="Arial Narrow" w:hAnsi="Arial Narrow" w:cs="Calibri"/>
                <w:sz w:val="24"/>
                <w:szCs w:val="24"/>
              </w:rPr>
              <w:t>учебную задачу урока и стремиться её выполнить;</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работать в группе: </w:t>
            </w:r>
            <w:r w:rsidRPr="000D5E4D">
              <w:rPr>
                <w:rFonts w:ascii="Arial Narrow" w:hAnsi="Arial Narrow" w:cs="Calibri"/>
                <w:sz w:val="24"/>
                <w:szCs w:val="24"/>
              </w:rPr>
              <w:t xml:space="preserve">самостоятельно </w:t>
            </w:r>
            <w:r w:rsidRPr="000D5E4D">
              <w:rPr>
                <w:rFonts w:ascii="Arial Narrow" w:hAnsi="Arial Narrow" w:cs="Calibri"/>
                <w:b/>
                <w:bCs/>
                <w:sz w:val="24"/>
                <w:szCs w:val="24"/>
              </w:rPr>
              <w:t xml:space="preserve">изучить </w:t>
            </w:r>
            <w:r w:rsidRPr="000D5E4D">
              <w:rPr>
                <w:rFonts w:ascii="Arial Narrow" w:hAnsi="Arial Narrow" w:cs="Calibri"/>
                <w:sz w:val="24"/>
                <w:szCs w:val="24"/>
              </w:rPr>
              <w:t xml:space="preserve">материал о Греции и Италии, </w:t>
            </w:r>
            <w:r w:rsidRPr="000D5E4D">
              <w:rPr>
                <w:rFonts w:ascii="Arial Narrow" w:hAnsi="Arial Narrow" w:cs="Calibri"/>
                <w:b/>
                <w:bCs/>
                <w:sz w:val="24"/>
                <w:szCs w:val="24"/>
              </w:rPr>
              <w:t xml:space="preserve">подготовить </w:t>
            </w:r>
            <w:r w:rsidRPr="000D5E4D">
              <w:rPr>
                <w:rFonts w:ascii="Arial Narrow" w:hAnsi="Arial Narrow" w:cs="Calibri"/>
                <w:sz w:val="24"/>
                <w:szCs w:val="24"/>
              </w:rPr>
              <w:t>сообщения с показом местоположения стран и их столиц на по</w:t>
            </w:r>
            <w:r w:rsidRPr="000D5E4D">
              <w:rPr>
                <w:rFonts w:ascii="Arial Narrow" w:hAnsi="Arial Narrow" w:cs="Calibri"/>
                <w:sz w:val="24"/>
                <w:szCs w:val="24"/>
              </w:rPr>
              <w:softHyphen/>
              <w:t xml:space="preserve">литической карте Европы; </w:t>
            </w:r>
            <w:r w:rsidRPr="000D5E4D">
              <w:rPr>
                <w:rFonts w:ascii="Arial Narrow" w:hAnsi="Arial Narrow" w:cs="Calibri"/>
                <w:b/>
                <w:bCs/>
                <w:sz w:val="24"/>
                <w:szCs w:val="24"/>
              </w:rPr>
              <w:t xml:space="preserve">выступать </w:t>
            </w:r>
            <w:r w:rsidRPr="000D5E4D">
              <w:rPr>
                <w:rFonts w:ascii="Arial Narrow" w:hAnsi="Arial Narrow" w:cs="Calibri"/>
                <w:sz w:val="24"/>
                <w:szCs w:val="24"/>
              </w:rPr>
              <w:t xml:space="preserve">одному из представителей группы или </w:t>
            </w:r>
            <w:r w:rsidRPr="000D5E4D">
              <w:rPr>
                <w:rFonts w:ascii="Arial Narrow" w:hAnsi="Arial Narrow" w:cs="Calibri"/>
                <w:b/>
                <w:bCs/>
                <w:sz w:val="24"/>
                <w:szCs w:val="24"/>
              </w:rPr>
              <w:t xml:space="preserve">распределять </w:t>
            </w:r>
            <w:r w:rsidRPr="000D5E4D">
              <w:rPr>
                <w:rFonts w:ascii="Arial Narrow" w:hAnsi="Arial Narrow" w:cs="Calibri"/>
                <w:sz w:val="24"/>
                <w:szCs w:val="24"/>
              </w:rPr>
              <w:t>материал на несколько сообщений;</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составлять </w:t>
            </w:r>
            <w:r w:rsidRPr="000D5E4D">
              <w:rPr>
                <w:rFonts w:ascii="Arial Narrow" w:hAnsi="Arial Narrow" w:cs="Calibri"/>
                <w:sz w:val="24"/>
                <w:szCs w:val="24"/>
              </w:rPr>
              <w:t>вопросы к викторине по Греции и Италии;</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описывать </w:t>
            </w:r>
            <w:r w:rsidRPr="000D5E4D">
              <w:rPr>
                <w:rFonts w:ascii="Arial Narrow" w:hAnsi="Arial Narrow" w:cs="Calibri"/>
                <w:sz w:val="24"/>
                <w:szCs w:val="24"/>
              </w:rPr>
              <w:t>достопримечательности Греции и Италии по фотографиям;</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sz w:val="24"/>
                <w:szCs w:val="24"/>
              </w:rPr>
              <w:t>—</w:t>
            </w:r>
            <w:r w:rsidRPr="000D5E4D">
              <w:rPr>
                <w:rFonts w:ascii="Arial Narrow" w:hAnsi="Arial Narrow" w:cs="Calibri"/>
                <w:sz w:val="24"/>
                <w:szCs w:val="24"/>
              </w:rPr>
              <w:tab/>
              <w:t xml:space="preserve">используя дополнительную литературу, </w:t>
            </w:r>
            <w:r w:rsidRPr="000D5E4D">
              <w:rPr>
                <w:rFonts w:ascii="Arial Narrow" w:hAnsi="Arial Narrow" w:cs="Calibri"/>
                <w:b/>
                <w:bCs/>
                <w:sz w:val="24"/>
                <w:szCs w:val="24"/>
              </w:rPr>
              <w:t xml:space="preserve">находить </w:t>
            </w:r>
            <w:r w:rsidRPr="000D5E4D">
              <w:rPr>
                <w:rFonts w:ascii="Arial Narrow" w:hAnsi="Arial Narrow" w:cs="Calibri"/>
                <w:sz w:val="24"/>
                <w:szCs w:val="24"/>
              </w:rPr>
              <w:t>интересные факты об изуча</w:t>
            </w:r>
            <w:r w:rsidRPr="000D5E4D">
              <w:rPr>
                <w:rFonts w:ascii="Arial Narrow" w:hAnsi="Arial Narrow" w:cs="Calibri"/>
                <w:sz w:val="24"/>
                <w:szCs w:val="24"/>
              </w:rPr>
              <w:softHyphen/>
              <w:t>емых странах;</w:t>
            </w:r>
          </w:p>
          <w:p w:rsidR="00B222CF" w:rsidRPr="000D5E4D" w:rsidRDefault="00B222CF" w:rsidP="000D5E4D">
            <w:pPr>
              <w:pStyle w:val="ae"/>
              <w:jc w:val="both"/>
              <w:rPr>
                <w:rFonts w:ascii="Arial Narrow" w:hAnsi="Arial Narrow" w:cs="Calibri"/>
                <w:sz w:val="24"/>
                <w:szCs w:val="24"/>
              </w:rPr>
            </w:pPr>
            <w:r w:rsidRPr="000D5E4D">
              <w:rPr>
                <w:rFonts w:ascii="Arial Narrow" w:hAnsi="Arial Narrow" w:cs="Calibri"/>
                <w:b/>
                <w:bCs/>
                <w:sz w:val="24"/>
                <w:szCs w:val="24"/>
              </w:rPr>
              <w:t>—</w:t>
            </w:r>
            <w:r w:rsidRPr="000D5E4D">
              <w:rPr>
                <w:rFonts w:ascii="Arial Narrow" w:hAnsi="Arial Narrow" w:cs="Calibri"/>
                <w:b/>
                <w:bCs/>
                <w:sz w:val="24"/>
                <w:szCs w:val="24"/>
              </w:rPr>
              <w:tab/>
              <w:t xml:space="preserve">работать со взрослыми: </w:t>
            </w:r>
            <w:r w:rsidRPr="000D5E4D">
              <w:rPr>
                <w:rFonts w:ascii="Arial Narrow" w:hAnsi="Arial Narrow" w:cs="Calibri"/>
                <w:sz w:val="24"/>
                <w:szCs w:val="24"/>
              </w:rPr>
              <w:t xml:space="preserve">в магазинах </w:t>
            </w:r>
            <w:r w:rsidRPr="000D5E4D">
              <w:rPr>
                <w:rFonts w:ascii="Arial Narrow" w:hAnsi="Arial Narrow" w:cs="Calibri"/>
                <w:b/>
                <w:bCs/>
                <w:sz w:val="24"/>
                <w:szCs w:val="24"/>
              </w:rPr>
              <w:t xml:space="preserve">выяснить, </w:t>
            </w:r>
            <w:r w:rsidRPr="000D5E4D">
              <w:rPr>
                <w:rFonts w:ascii="Arial Narrow" w:hAnsi="Arial Narrow" w:cs="Calibri"/>
                <w:sz w:val="24"/>
                <w:szCs w:val="24"/>
              </w:rPr>
              <w:t>какие товары поступают из Греции и Италии;</w:t>
            </w:r>
          </w:p>
          <w:p w:rsidR="00B222CF" w:rsidRPr="000D5E4D" w:rsidRDefault="00B222CF" w:rsidP="000D5E4D">
            <w:pPr>
              <w:pStyle w:val="ae"/>
              <w:jc w:val="both"/>
              <w:rPr>
                <w:rFonts w:ascii="Arial Narrow" w:hAnsi="Arial Narrow" w:cs="Calibri"/>
                <w:sz w:val="24"/>
                <w:szCs w:val="24"/>
              </w:rPr>
            </w:pPr>
          </w:p>
        </w:tc>
      </w:tr>
    </w:tbl>
    <w:p w:rsidR="00B222CF" w:rsidRPr="000D5E4D" w:rsidRDefault="00B222CF" w:rsidP="000D5E4D">
      <w:pPr>
        <w:pStyle w:val="ae"/>
        <w:jc w:val="both"/>
        <w:rPr>
          <w:rFonts w:ascii="Arial Narrow" w:hAnsi="Arial Narrow" w:cs="Calibri"/>
          <w:b/>
          <w:sz w:val="24"/>
          <w:szCs w:val="24"/>
        </w:rPr>
      </w:pPr>
      <w:r w:rsidRPr="000D5E4D">
        <w:rPr>
          <w:rFonts w:ascii="Arial Narrow" w:hAnsi="Arial Narrow" w:cs="Calibri"/>
          <w:b/>
          <w:sz w:val="24"/>
          <w:szCs w:val="24"/>
        </w:rPr>
        <w:t>4 класс (34 часа)</w:t>
      </w:r>
    </w:p>
    <w:tbl>
      <w:tblPr>
        <w:tblW w:w="16019" w:type="dxa"/>
        <w:tblInd w:w="-318" w:type="dxa"/>
        <w:tblLayout w:type="fixed"/>
        <w:tblLook w:val="04A0"/>
      </w:tblPr>
      <w:tblGrid>
        <w:gridCol w:w="5813"/>
        <w:gridCol w:w="10206"/>
      </w:tblGrid>
      <w:tr w:rsidR="00B222CF" w:rsidRPr="000D5E4D" w:rsidTr="00AB4472">
        <w:trPr>
          <w:trHeight w:val="537"/>
        </w:trPr>
        <w:tc>
          <w:tcPr>
            <w:tcW w:w="5813" w:type="dxa"/>
            <w:vMerge w:val="restart"/>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jc w:val="both"/>
              <w:rPr>
                <w:rFonts w:ascii="Arial Narrow" w:hAnsi="Arial Narrow" w:cstheme="minorHAnsi"/>
                <w:b/>
              </w:rPr>
            </w:pPr>
            <w:r w:rsidRPr="000D5E4D">
              <w:rPr>
                <w:rFonts w:ascii="Arial Narrow" w:hAnsi="Arial Narrow" w:cstheme="minorHAnsi"/>
                <w:b/>
              </w:rPr>
              <w:lastRenderedPageBreak/>
              <w:t>Содержание (раз</w:t>
            </w:r>
            <w:r w:rsidRPr="000D5E4D">
              <w:rPr>
                <w:rFonts w:ascii="Arial Narrow" w:hAnsi="Arial Narrow" w:cstheme="minorHAnsi"/>
                <w:b/>
              </w:rPr>
              <w:softHyphen/>
              <w:t>дел, тема урока)</w:t>
            </w:r>
          </w:p>
        </w:tc>
        <w:tc>
          <w:tcPr>
            <w:tcW w:w="10206" w:type="dxa"/>
            <w:vMerge w:val="restart"/>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jc w:val="both"/>
              <w:rPr>
                <w:rFonts w:ascii="Arial Narrow" w:hAnsi="Arial Narrow" w:cstheme="minorHAnsi"/>
                <w:b/>
              </w:rPr>
            </w:pPr>
            <w:r w:rsidRPr="000D5E4D">
              <w:rPr>
                <w:rFonts w:ascii="Arial Narrow" w:hAnsi="Arial Narrow" w:cstheme="minorHAnsi"/>
                <w:b/>
              </w:rPr>
              <w:t>Характеристика деятельности учащихся</w:t>
            </w:r>
          </w:p>
        </w:tc>
      </w:tr>
      <w:tr w:rsidR="00B222CF" w:rsidRPr="000D5E4D" w:rsidTr="00AB4472">
        <w:trPr>
          <w:trHeight w:val="275"/>
        </w:trPr>
        <w:tc>
          <w:tcPr>
            <w:tcW w:w="5813" w:type="dxa"/>
            <w:vMerge/>
            <w:tcBorders>
              <w:top w:val="single" w:sz="4" w:space="0" w:color="000000"/>
              <w:left w:val="single" w:sz="4" w:space="0" w:color="000000"/>
              <w:bottom w:val="single" w:sz="4" w:space="0" w:color="000000"/>
              <w:right w:val="single" w:sz="4" w:space="0" w:color="000000"/>
            </w:tcBorders>
            <w:vAlign w:val="center"/>
            <w:hideMark/>
          </w:tcPr>
          <w:p w:rsidR="00B222CF" w:rsidRPr="000D5E4D" w:rsidRDefault="00B222CF" w:rsidP="000D5E4D">
            <w:pPr>
              <w:jc w:val="both"/>
              <w:rPr>
                <w:rFonts w:ascii="Arial Narrow" w:hAnsi="Arial Narrow" w:cstheme="minorHAnsi"/>
                <w:b/>
              </w:rPr>
            </w:pPr>
          </w:p>
        </w:tc>
        <w:tc>
          <w:tcPr>
            <w:tcW w:w="10206" w:type="dxa"/>
            <w:vMerge/>
            <w:tcBorders>
              <w:top w:val="single" w:sz="4" w:space="0" w:color="000000"/>
              <w:left w:val="single" w:sz="4" w:space="0" w:color="000000"/>
              <w:bottom w:val="single" w:sz="4" w:space="0" w:color="000000"/>
              <w:right w:val="single" w:sz="4" w:space="0" w:color="000000"/>
            </w:tcBorders>
            <w:vAlign w:val="center"/>
            <w:hideMark/>
          </w:tcPr>
          <w:p w:rsidR="00B222CF" w:rsidRPr="000D5E4D" w:rsidRDefault="00B222CF" w:rsidP="000D5E4D">
            <w:pPr>
              <w:jc w:val="both"/>
              <w:rPr>
                <w:rFonts w:ascii="Arial Narrow" w:hAnsi="Arial Narrow" w:cstheme="minorHAnsi"/>
                <w:b/>
              </w:rPr>
            </w:pPr>
          </w:p>
        </w:tc>
      </w:tr>
      <w:tr w:rsidR="00B222CF" w:rsidRPr="000D5E4D" w:rsidTr="00AB4472">
        <w:trPr>
          <w:trHeight w:val="240"/>
        </w:trPr>
        <w:tc>
          <w:tcPr>
            <w:tcW w:w="5813"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jc w:val="both"/>
              <w:rPr>
                <w:rFonts w:ascii="Arial Narrow" w:hAnsi="Arial Narrow" w:cstheme="minorHAnsi"/>
                <w:b/>
              </w:rPr>
            </w:pPr>
            <w:r w:rsidRPr="000D5E4D">
              <w:rPr>
                <w:rFonts w:ascii="Arial Narrow" w:hAnsi="Arial Narrow" w:cstheme="minorHAnsi"/>
                <w:b/>
              </w:rPr>
              <w:t>Раздел «Земля и че</w:t>
            </w:r>
            <w:r w:rsidRPr="000D5E4D">
              <w:rPr>
                <w:rFonts w:ascii="Arial Narrow" w:hAnsi="Arial Narrow" w:cstheme="minorHAnsi"/>
                <w:b/>
              </w:rPr>
              <w:softHyphen/>
              <w:t>ловечество» 4  часа</w:t>
            </w:r>
          </w:p>
        </w:tc>
        <w:tc>
          <w:tcPr>
            <w:tcW w:w="10206" w:type="dxa"/>
            <w:tcBorders>
              <w:top w:val="single" w:sz="4" w:space="0" w:color="000000"/>
              <w:left w:val="single" w:sz="4" w:space="0" w:color="000000"/>
              <w:bottom w:val="single" w:sz="4" w:space="0" w:color="000000"/>
              <w:right w:val="single" w:sz="4" w:space="0" w:color="000000"/>
            </w:tcBorders>
          </w:tcPr>
          <w:p w:rsidR="00B222CF" w:rsidRPr="000D5E4D" w:rsidRDefault="00B222CF" w:rsidP="000D5E4D">
            <w:pPr>
              <w:jc w:val="both"/>
              <w:rPr>
                <w:rFonts w:ascii="Arial Narrow" w:hAnsi="Arial Narrow" w:cstheme="minorHAnsi"/>
              </w:rPr>
            </w:pPr>
          </w:p>
        </w:tc>
      </w:tr>
      <w:tr w:rsidR="00B222CF" w:rsidRPr="000D5E4D" w:rsidTr="00AB4472">
        <w:tc>
          <w:tcPr>
            <w:tcW w:w="5813" w:type="dxa"/>
            <w:tcBorders>
              <w:top w:val="single" w:sz="4" w:space="0" w:color="000000"/>
              <w:left w:val="single" w:sz="4" w:space="0" w:color="000000"/>
              <w:bottom w:val="single" w:sz="4" w:space="0" w:color="000000"/>
              <w:right w:val="single" w:sz="4" w:space="0" w:color="000000"/>
            </w:tcBorders>
          </w:tcPr>
          <w:p w:rsidR="00B222CF" w:rsidRPr="000D5E4D" w:rsidRDefault="00B222CF" w:rsidP="000D5E4D">
            <w:pPr>
              <w:jc w:val="both"/>
              <w:rPr>
                <w:rFonts w:ascii="Arial Narrow" w:hAnsi="Arial Narrow" w:cstheme="minorHAnsi"/>
              </w:rPr>
            </w:pPr>
            <w:r w:rsidRPr="000D5E4D">
              <w:rPr>
                <w:rFonts w:ascii="Arial Narrow" w:hAnsi="Arial Narrow" w:cstheme="minorHAnsi"/>
              </w:rPr>
              <w:t>Мир глазами астро</w:t>
            </w:r>
            <w:r w:rsidRPr="000D5E4D">
              <w:rPr>
                <w:rFonts w:ascii="Arial Narrow" w:hAnsi="Arial Narrow" w:cstheme="minorHAnsi"/>
              </w:rPr>
              <w:softHyphen/>
              <w:t xml:space="preserve">нома </w:t>
            </w:r>
          </w:p>
          <w:p w:rsidR="00B222CF" w:rsidRPr="000D5E4D" w:rsidRDefault="00B222CF" w:rsidP="000D5E4D">
            <w:pPr>
              <w:autoSpaceDE w:val="0"/>
              <w:autoSpaceDN w:val="0"/>
              <w:adjustRightInd w:val="0"/>
              <w:jc w:val="both"/>
              <w:rPr>
                <w:rFonts w:ascii="Arial Narrow" w:hAnsi="Arial Narrow" w:cstheme="minorHAnsi"/>
              </w:rPr>
            </w:pPr>
            <w:r w:rsidRPr="000D5E4D">
              <w:rPr>
                <w:rFonts w:ascii="Arial Narrow" w:hAnsi="Arial Narrow" w:cstheme="minorHAnsi"/>
              </w:rPr>
              <w:t xml:space="preserve">Планеты солнечной системы. </w:t>
            </w:r>
          </w:p>
          <w:p w:rsidR="00B222CF" w:rsidRPr="000D5E4D" w:rsidRDefault="00B222CF" w:rsidP="000D5E4D">
            <w:pPr>
              <w:jc w:val="both"/>
              <w:rPr>
                <w:rFonts w:ascii="Arial Narrow" w:hAnsi="Arial Narrow" w:cstheme="minorHAnsi"/>
              </w:rPr>
            </w:pPr>
          </w:p>
        </w:tc>
        <w:tc>
          <w:tcPr>
            <w:tcW w:w="10206"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tabs>
                <w:tab w:val="left" w:pos="0"/>
              </w:tabs>
              <w:jc w:val="both"/>
              <w:rPr>
                <w:rFonts w:ascii="Arial Narrow" w:hAnsi="Arial Narrow" w:cstheme="minorHAnsi"/>
              </w:rPr>
            </w:pPr>
            <w:r w:rsidRPr="000D5E4D">
              <w:rPr>
                <w:rFonts w:ascii="Arial Narrow" w:hAnsi="Arial Narrow" w:cstheme="minorHAnsi"/>
              </w:rPr>
              <w:t xml:space="preserve">- </w:t>
            </w:r>
            <w:r w:rsidRPr="000D5E4D">
              <w:rPr>
                <w:rFonts w:ascii="Arial Narrow" w:hAnsi="Arial Narrow" w:cstheme="minorHAnsi"/>
                <w:b/>
              </w:rPr>
              <w:t xml:space="preserve">Знакомиться </w:t>
            </w:r>
            <w:r w:rsidRPr="000D5E4D">
              <w:rPr>
                <w:rFonts w:ascii="Arial Narrow" w:hAnsi="Arial Narrow" w:cstheme="minorHAnsi"/>
              </w:rPr>
              <w:t>с учебником и учебными пособиями по «Окружающему миру» для 4 класса, с разворо</w:t>
            </w:r>
            <w:r w:rsidRPr="000D5E4D">
              <w:rPr>
                <w:rFonts w:ascii="Arial Narrow" w:hAnsi="Arial Narrow" w:cstheme="minorHAnsi"/>
              </w:rPr>
              <w:softHyphen/>
              <w:t xml:space="preserve">том «Наши проекты» в 1 части учебника, </w:t>
            </w:r>
            <w:r w:rsidRPr="000D5E4D">
              <w:rPr>
                <w:rFonts w:ascii="Arial Narrow" w:hAnsi="Arial Narrow" w:cstheme="minorHAnsi"/>
                <w:b/>
              </w:rPr>
              <w:t>выбирать</w:t>
            </w:r>
            <w:r w:rsidRPr="000D5E4D">
              <w:rPr>
                <w:rFonts w:ascii="Arial Narrow" w:hAnsi="Arial Narrow" w:cstheme="minorHAnsi"/>
              </w:rPr>
              <w:t xml:space="preserve"> про</w:t>
            </w:r>
            <w:r w:rsidRPr="000D5E4D">
              <w:rPr>
                <w:rFonts w:ascii="Arial Narrow" w:hAnsi="Arial Narrow" w:cstheme="minorHAnsi"/>
              </w:rPr>
              <w:softHyphen/>
              <w:t xml:space="preserve">екты для выполнения;                        </w:t>
            </w:r>
          </w:p>
          <w:p w:rsidR="00B222CF" w:rsidRPr="000D5E4D" w:rsidRDefault="00B222CF" w:rsidP="000D5E4D">
            <w:pPr>
              <w:tabs>
                <w:tab w:val="left" w:pos="0"/>
              </w:tabs>
              <w:jc w:val="both"/>
              <w:rPr>
                <w:rFonts w:ascii="Arial Narrow" w:hAnsi="Arial Narrow" w:cstheme="minorHAnsi"/>
              </w:rPr>
            </w:pPr>
            <w:r w:rsidRPr="000D5E4D">
              <w:rPr>
                <w:rFonts w:ascii="Arial Narrow" w:hAnsi="Arial Narrow" w:cstheme="minorHAnsi"/>
                <w:b/>
              </w:rPr>
              <w:t>Понимать</w:t>
            </w:r>
            <w:r w:rsidRPr="000D5E4D">
              <w:rPr>
                <w:rFonts w:ascii="Arial Narrow" w:hAnsi="Arial Narrow" w:cstheme="minorHAnsi"/>
              </w:rPr>
              <w:t xml:space="preserve"> учебные задачи урока и стремиться их выполнить;          </w:t>
            </w:r>
          </w:p>
          <w:p w:rsidR="00B222CF" w:rsidRPr="000D5E4D" w:rsidRDefault="00B222CF" w:rsidP="000D5E4D">
            <w:pPr>
              <w:tabs>
                <w:tab w:val="left" w:pos="0"/>
              </w:tabs>
              <w:jc w:val="both"/>
              <w:rPr>
                <w:rFonts w:ascii="Arial Narrow" w:hAnsi="Arial Narrow" w:cstheme="minorHAnsi"/>
              </w:rPr>
            </w:pPr>
            <w:r w:rsidRPr="000D5E4D">
              <w:rPr>
                <w:rFonts w:ascii="Arial Narrow" w:hAnsi="Arial Narrow" w:cstheme="minorHAnsi"/>
              </w:rPr>
              <w:t>- на основе строения Солнечной системы характе</w:t>
            </w:r>
            <w:r w:rsidRPr="000D5E4D">
              <w:rPr>
                <w:rFonts w:ascii="Arial Narrow" w:hAnsi="Arial Narrow" w:cstheme="minorHAnsi"/>
              </w:rPr>
              <w:softHyphen/>
              <w:t>ризовать планеты , перечислять их в порядке уве</w:t>
            </w:r>
            <w:r w:rsidRPr="000D5E4D">
              <w:rPr>
                <w:rFonts w:ascii="Arial Narrow" w:hAnsi="Arial Narrow" w:cstheme="minorHAnsi"/>
              </w:rPr>
              <w:softHyphen/>
              <w:t xml:space="preserve">личения и уменьшения размеров, осуществлять самопроверку;  </w:t>
            </w:r>
          </w:p>
          <w:p w:rsidR="00B222CF" w:rsidRPr="000D5E4D" w:rsidRDefault="00B222CF" w:rsidP="000D5E4D">
            <w:pPr>
              <w:tabs>
                <w:tab w:val="left" w:pos="0"/>
              </w:tabs>
              <w:jc w:val="both"/>
              <w:rPr>
                <w:rFonts w:ascii="Arial Narrow" w:hAnsi="Arial Narrow" w:cstheme="minorHAnsi"/>
              </w:rPr>
            </w:pPr>
            <w:r w:rsidRPr="000D5E4D">
              <w:rPr>
                <w:rFonts w:ascii="Arial Narrow" w:hAnsi="Arial Narrow" w:cstheme="minorHAnsi"/>
              </w:rPr>
              <w:t xml:space="preserve"> - различать планеты и их спутники;                                                           </w:t>
            </w:r>
          </w:p>
          <w:p w:rsidR="00B222CF" w:rsidRPr="000D5E4D" w:rsidRDefault="00B222CF" w:rsidP="000D5E4D">
            <w:pPr>
              <w:tabs>
                <w:tab w:val="left" w:pos="0"/>
              </w:tabs>
              <w:jc w:val="both"/>
              <w:rPr>
                <w:rFonts w:ascii="Arial Narrow" w:hAnsi="Arial Narrow" w:cstheme="minorHAnsi"/>
              </w:rPr>
            </w:pPr>
            <w:r w:rsidRPr="000D5E4D">
              <w:rPr>
                <w:rFonts w:ascii="Arial Narrow" w:hAnsi="Arial Narrow" w:cstheme="minorHAnsi"/>
              </w:rPr>
              <w:t>- работать в паре: анализировать схемы вращения Земли вокруг своей оси и об</w:t>
            </w:r>
            <w:r w:rsidRPr="000D5E4D">
              <w:rPr>
                <w:rFonts w:ascii="Arial Narrow" w:hAnsi="Arial Narrow" w:cstheme="minorHAnsi"/>
              </w:rPr>
              <w:softHyphen/>
              <w:t xml:space="preserve">ращения вокруг Солнца;                                                </w:t>
            </w:r>
          </w:p>
          <w:p w:rsidR="00B222CF" w:rsidRPr="000D5E4D" w:rsidRDefault="00B222CF" w:rsidP="000D5E4D">
            <w:pPr>
              <w:tabs>
                <w:tab w:val="left" w:pos="0"/>
              </w:tabs>
              <w:jc w:val="both"/>
              <w:rPr>
                <w:rFonts w:ascii="Arial Narrow" w:hAnsi="Arial Narrow" w:cstheme="minorHAnsi"/>
              </w:rPr>
            </w:pPr>
            <w:r w:rsidRPr="000D5E4D">
              <w:rPr>
                <w:rFonts w:ascii="Arial Narrow" w:hAnsi="Arial Narrow" w:cstheme="minorHAnsi"/>
              </w:rPr>
              <w:t>- практическая ра</w:t>
            </w:r>
            <w:r w:rsidRPr="000D5E4D">
              <w:rPr>
                <w:rFonts w:ascii="Arial Narrow" w:hAnsi="Arial Narrow" w:cstheme="minorHAnsi"/>
              </w:rPr>
              <w:softHyphen/>
              <w:t xml:space="preserve">бота : моделировать движение Земли вокруг своей оси и вокруг Солнца;                                                                                 </w:t>
            </w:r>
          </w:p>
          <w:p w:rsidR="00B222CF" w:rsidRPr="000D5E4D" w:rsidRDefault="00B222CF" w:rsidP="000D5E4D">
            <w:pPr>
              <w:tabs>
                <w:tab w:val="left" w:pos="0"/>
              </w:tabs>
              <w:jc w:val="both"/>
              <w:rPr>
                <w:rFonts w:ascii="Arial Narrow" w:hAnsi="Arial Narrow" w:cstheme="minorHAnsi"/>
              </w:rPr>
            </w:pPr>
            <w:r w:rsidRPr="000D5E4D">
              <w:rPr>
                <w:rFonts w:ascii="Arial Narrow" w:hAnsi="Arial Narrow" w:cstheme="minorHAnsi"/>
              </w:rPr>
              <w:t xml:space="preserve"> - устанавливать причинно-следственные связи  ме</w:t>
            </w:r>
            <w:r w:rsidRPr="000D5E4D">
              <w:rPr>
                <w:rFonts w:ascii="Arial Narrow" w:hAnsi="Arial Narrow" w:cstheme="minorHAnsi"/>
              </w:rPr>
              <w:softHyphen/>
              <w:t>жду движением Земли и сме</w:t>
            </w:r>
            <w:r w:rsidRPr="000D5E4D">
              <w:rPr>
                <w:rFonts w:ascii="Arial Narrow" w:hAnsi="Arial Narrow" w:cstheme="minorHAnsi"/>
              </w:rPr>
              <w:softHyphen/>
              <w:t>ной дня и ночи, сме</w:t>
            </w:r>
            <w:r w:rsidRPr="000D5E4D">
              <w:rPr>
                <w:rFonts w:ascii="Arial Narrow" w:hAnsi="Arial Narrow" w:cstheme="minorHAnsi"/>
              </w:rPr>
              <w:softHyphen/>
              <w:t xml:space="preserve">ной времён года;                           </w:t>
            </w:r>
          </w:p>
          <w:p w:rsidR="00B222CF" w:rsidRPr="000D5E4D" w:rsidRDefault="00B222CF" w:rsidP="000D5E4D">
            <w:pPr>
              <w:tabs>
                <w:tab w:val="left" w:pos="0"/>
              </w:tabs>
              <w:jc w:val="both"/>
              <w:rPr>
                <w:rFonts w:ascii="Arial Narrow" w:hAnsi="Arial Narrow" w:cstheme="minorHAnsi"/>
              </w:rPr>
            </w:pPr>
            <w:r w:rsidRPr="000D5E4D">
              <w:rPr>
                <w:rFonts w:ascii="Arial Narrow" w:hAnsi="Arial Narrow" w:cstheme="minorHAnsi"/>
              </w:rPr>
              <w:t>-</w:t>
            </w:r>
            <w:r w:rsidRPr="000D5E4D">
              <w:rPr>
                <w:rFonts w:ascii="Arial Narrow" w:hAnsi="Arial Narrow" w:cstheme="minorHAnsi"/>
                <w:b/>
              </w:rPr>
              <w:t xml:space="preserve"> рассказывать</w:t>
            </w:r>
            <w:r w:rsidRPr="000D5E4D">
              <w:rPr>
                <w:rFonts w:ascii="Arial Narrow" w:hAnsi="Arial Narrow" w:cstheme="minorHAnsi"/>
              </w:rPr>
              <w:t xml:space="preserve"> о мире, с точки зрения астронома;                                   </w:t>
            </w:r>
          </w:p>
          <w:p w:rsidR="00B222CF" w:rsidRPr="000D5E4D" w:rsidRDefault="00B222CF" w:rsidP="000D5E4D">
            <w:pPr>
              <w:tabs>
                <w:tab w:val="left" w:pos="0"/>
              </w:tabs>
              <w:jc w:val="both"/>
              <w:rPr>
                <w:rFonts w:ascii="Arial Narrow" w:hAnsi="Arial Narrow" w:cstheme="minorHAnsi"/>
              </w:rPr>
            </w:pPr>
            <w:r w:rsidRPr="000D5E4D">
              <w:rPr>
                <w:rFonts w:ascii="Arial Narrow" w:hAnsi="Arial Narrow" w:cstheme="minorHAnsi"/>
              </w:rPr>
              <w:t xml:space="preserve">- </w:t>
            </w:r>
            <w:r w:rsidRPr="000D5E4D">
              <w:rPr>
                <w:rFonts w:ascii="Arial Narrow" w:hAnsi="Arial Narrow" w:cstheme="minorHAnsi"/>
                <w:b/>
              </w:rPr>
              <w:t>работать в паре: изучать</w:t>
            </w:r>
            <w:r w:rsidRPr="000D5E4D">
              <w:rPr>
                <w:rFonts w:ascii="Arial Narrow" w:hAnsi="Arial Narrow" w:cstheme="minorHAnsi"/>
              </w:rPr>
              <w:t xml:space="preserve"> по схеме строение Сол</w:t>
            </w:r>
            <w:r w:rsidRPr="000D5E4D">
              <w:rPr>
                <w:rFonts w:ascii="Arial Narrow" w:hAnsi="Arial Narrow" w:cstheme="minorHAnsi"/>
              </w:rPr>
              <w:softHyphen/>
              <w:t xml:space="preserve">нечной системы, </w:t>
            </w:r>
            <w:r w:rsidRPr="000D5E4D">
              <w:rPr>
                <w:rFonts w:ascii="Arial Narrow" w:hAnsi="Arial Narrow" w:cstheme="minorHAnsi"/>
                <w:b/>
              </w:rPr>
              <w:t>перечислять</w:t>
            </w:r>
            <w:r w:rsidRPr="000D5E4D">
              <w:rPr>
                <w:rFonts w:ascii="Arial Narrow" w:hAnsi="Arial Narrow" w:cstheme="minorHAnsi"/>
              </w:rPr>
              <w:t xml:space="preserve"> планеты в правиль</w:t>
            </w:r>
            <w:r w:rsidRPr="000D5E4D">
              <w:rPr>
                <w:rFonts w:ascii="Arial Narrow" w:hAnsi="Arial Narrow" w:cstheme="minorHAnsi"/>
              </w:rPr>
              <w:softHyphen/>
              <w:t xml:space="preserve">ной последовательности, </w:t>
            </w:r>
            <w:r w:rsidRPr="000D5E4D">
              <w:rPr>
                <w:rFonts w:ascii="Arial Narrow" w:hAnsi="Arial Narrow" w:cstheme="minorHAnsi"/>
                <w:b/>
              </w:rPr>
              <w:t>моделировать</w:t>
            </w:r>
            <w:r w:rsidRPr="000D5E4D">
              <w:rPr>
                <w:rFonts w:ascii="Arial Narrow" w:hAnsi="Arial Narrow" w:cstheme="minorHAnsi"/>
              </w:rPr>
              <w:t xml:space="preserve"> строение Солнечной системы;                                          </w:t>
            </w:r>
          </w:p>
          <w:p w:rsidR="00B222CF" w:rsidRPr="000D5E4D" w:rsidRDefault="00B222CF" w:rsidP="000D5E4D">
            <w:pPr>
              <w:tabs>
                <w:tab w:val="left" w:pos="0"/>
              </w:tabs>
              <w:jc w:val="both"/>
              <w:rPr>
                <w:rFonts w:ascii="Arial Narrow" w:hAnsi="Arial Narrow" w:cstheme="minorHAnsi"/>
              </w:rPr>
            </w:pPr>
            <w:r w:rsidRPr="000D5E4D">
              <w:rPr>
                <w:rFonts w:ascii="Arial Narrow" w:hAnsi="Arial Narrow" w:cstheme="minorHAnsi"/>
              </w:rPr>
              <w:t xml:space="preserve"> -</w:t>
            </w:r>
            <w:r w:rsidRPr="000D5E4D">
              <w:rPr>
                <w:rFonts w:ascii="Arial Narrow" w:hAnsi="Arial Narrow" w:cstheme="minorHAnsi"/>
                <w:b/>
              </w:rPr>
              <w:t xml:space="preserve"> извлекать</w:t>
            </w:r>
            <w:r w:rsidRPr="000D5E4D">
              <w:rPr>
                <w:rFonts w:ascii="Arial Narrow" w:hAnsi="Arial Narrow" w:cstheme="minorHAnsi"/>
              </w:rPr>
              <w:t xml:space="preserve"> из текста учебника цифровые данные о Солнце, </w:t>
            </w:r>
            <w:r w:rsidRPr="000D5E4D">
              <w:rPr>
                <w:rFonts w:ascii="Arial Narrow" w:hAnsi="Arial Narrow" w:cstheme="minorHAnsi"/>
                <w:b/>
              </w:rPr>
              <w:t>выписывать</w:t>
            </w:r>
            <w:r w:rsidRPr="000D5E4D">
              <w:rPr>
                <w:rFonts w:ascii="Arial Narrow" w:hAnsi="Arial Narrow" w:cstheme="minorHAnsi"/>
              </w:rPr>
              <w:t xml:space="preserve"> их в ра</w:t>
            </w:r>
            <w:r w:rsidRPr="000D5E4D">
              <w:rPr>
                <w:rFonts w:ascii="Arial Narrow" w:hAnsi="Arial Narrow" w:cstheme="minorHAnsi"/>
              </w:rPr>
              <w:softHyphen/>
              <w:t xml:space="preserve">бочую тетрадь;                                                     </w:t>
            </w:r>
          </w:p>
          <w:p w:rsidR="00B222CF" w:rsidRPr="000D5E4D" w:rsidRDefault="00B222CF" w:rsidP="000D5E4D">
            <w:pPr>
              <w:tabs>
                <w:tab w:val="left" w:pos="0"/>
              </w:tabs>
              <w:jc w:val="both"/>
              <w:rPr>
                <w:rFonts w:ascii="Arial Narrow" w:hAnsi="Arial Narrow" w:cstheme="minorHAnsi"/>
              </w:rPr>
            </w:pPr>
            <w:r w:rsidRPr="000D5E4D">
              <w:rPr>
                <w:rFonts w:ascii="Arial Narrow" w:hAnsi="Arial Narrow" w:cstheme="minorHAnsi"/>
              </w:rPr>
              <w:t xml:space="preserve"> - </w:t>
            </w:r>
            <w:r w:rsidRPr="000D5E4D">
              <w:rPr>
                <w:rFonts w:ascii="Arial Narrow" w:hAnsi="Arial Narrow" w:cstheme="minorHAnsi"/>
                <w:b/>
              </w:rPr>
              <w:t>работать со взрослыми: находить</w:t>
            </w:r>
            <w:r w:rsidRPr="000D5E4D">
              <w:rPr>
                <w:rFonts w:ascii="Arial Narrow" w:hAnsi="Arial Narrow" w:cstheme="minorHAnsi"/>
              </w:rPr>
              <w:t xml:space="preserve"> дополнитель</w:t>
            </w:r>
            <w:r w:rsidRPr="000D5E4D">
              <w:rPr>
                <w:rFonts w:ascii="Arial Narrow" w:hAnsi="Arial Narrow" w:cstheme="minorHAnsi"/>
              </w:rPr>
              <w:softHyphen/>
              <w:t>ной литературе, Интернете на</w:t>
            </w:r>
            <w:r w:rsidRPr="000D5E4D">
              <w:rPr>
                <w:rFonts w:ascii="Arial Narrow" w:hAnsi="Arial Narrow" w:cstheme="minorHAnsi"/>
              </w:rPr>
              <w:softHyphen/>
              <w:t>учные сведения о Солнце и Солнечной системе, кометах и астерои</w:t>
            </w:r>
            <w:r w:rsidRPr="000D5E4D">
              <w:rPr>
                <w:rFonts w:ascii="Arial Narrow" w:hAnsi="Arial Narrow" w:cstheme="minorHAnsi"/>
              </w:rPr>
              <w:softHyphen/>
              <w:t>дах,</w:t>
            </w:r>
            <w:r w:rsidRPr="000D5E4D">
              <w:rPr>
                <w:rFonts w:ascii="Arial Narrow" w:hAnsi="Arial Narrow" w:cstheme="minorHAnsi"/>
                <w:b/>
              </w:rPr>
              <w:t xml:space="preserve"> готовить</w:t>
            </w:r>
            <w:r w:rsidRPr="000D5E4D">
              <w:rPr>
                <w:rFonts w:ascii="Arial Narrow" w:hAnsi="Arial Narrow" w:cstheme="minorHAnsi"/>
              </w:rPr>
              <w:t xml:space="preserve"> сообщения;                                    </w:t>
            </w:r>
          </w:p>
          <w:p w:rsidR="00B222CF" w:rsidRPr="000D5E4D" w:rsidRDefault="00B222CF" w:rsidP="000D5E4D">
            <w:pPr>
              <w:tabs>
                <w:tab w:val="left" w:pos="85"/>
              </w:tabs>
              <w:jc w:val="both"/>
              <w:rPr>
                <w:rFonts w:ascii="Arial Narrow" w:hAnsi="Arial Narrow" w:cstheme="minorHAnsi"/>
                <w:b/>
              </w:rPr>
            </w:pPr>
            <w:r w:rsidRPr="000D5E4D">
              <w:rPr>
                <w:rFonts w:ascii="Arial Narrow" w:hAnsi="Arial Narrow" w:cstheme="minorHAnsi"/>
              </w:rPr>
              <w:t xml:space="preserve"> - </w:t>
            </w:r>
            <w:r w:rsidRPr="000D5E4D">
              <w:rPr>
                <w:rFonts w:ascii="Arial Narrow" w:hAnsi="Arial Narrow" w:cstheme="minorHAnsi"/>
                <w:b/>
              </w:rPr>
              <w:t>формулировать</w:t>
            </w:r>
            <w:r w:rsidRPr="000D5E4D">
              <w:rPr>
                <w:rFonts w:ascii="Arial Narrow" w:hAnsi="Arial Narrow" w:cstheme="minorHAnsi"/>
              </w:rPr>
              <w:t xml:space="preserve"> выводы из изученного мате</w:t>
            </w:r>
            <w:r w:rsidRPr="000D5E4D">
              <w:rPr>
                <w:rFonts w:ascii="Arial Narrow" w:hAnsi="Arial Narrow" w:cstheme="minorHAnsi"/>
              </w:rPr>
              <w:softHyphen/>
              <w:t>риала</w:t>
            </w:r>
            <w:r w:rsidRPr="000D5E4D">
              <w:rPr>
                <w:rFonts w:ascii="Arial Narrow" w:hAnsi="Arial Narrow" w:cstheme="minorHAnsi"/>
                <w:b/>
              </w:rPr>
              <w:t>, отвечать</w:t>
            </w:r>
            <w:r w:rsidRPr="000D5E4D">
              <w:rPr>
                <w:rFonts w:ascii="Arial Narrow" w:hAnsi="Arial Narrow" w:cstheme="minorHAnsi"/>
              </w:rPr>
              <w:t xml:space="preserve"> на итоговые во</w:t>
            </w:r>
            <w:r w:rsidRPr="000D5E4D">
              <w:rPr>
                <w:rFonts w:ascii="Arial Narrow" w:hAnsi="Arial Narrow" w:cstheme="minorHAnsi"/>
              </w:rPr>
              <w:softHyphen/>
              <w:t xml:space="preserve">просы и </w:t>
            </w:r>
            <w:r w:rsidRPr="000D5E4D">
              <w:rPr>
                <w:rFonts w:ascii="Arial Narrow" w:hAnsi="Arial Narrow" w:cstheme="minorHAnsi"/>
                <w:b/>
              </w:rPr>
              <w:t>оценивать</w:t>
            </w:r>
            <w:r w:rsidRPr="000D5E4D">
              <w:rPr>
                <w:rFonts w:ascii="Arial Narrow" w:hAnsi="Arial Narrow" w:cstheme="minorHAnsi"/>
              </w:rPr>
              <w:t xml:space="preserve"> достижения на уроке</w:t>
            </w:r>
          </w:p>
        </w:tc>
      </w:tr>
      <w:tr w:rsidR="00B222CF" w:rsidRPr="000D5E4D" w:rsidTr="00AB4472">
        <w:tc>
          <w:tcPr>
            <w:tcW w:w="5813" w:type="dxa"/>
            <w:tcBorders>
              <w:top w:val="single" w:sz="4" w:space="0" w:color="000000"/>
              <w:left w:val="single" w:sz="4" w:space="0" w:color="000000"/>
              <w:bottom w:val="single" w:sz="4" w:space="0" w:color="000000"/>
              <w:right w:val="single" w:sz="4" w:space="0" w:color="000000"/>
            </w:tcBorders>
          </w:tcPr>
          <w:p w:rsidR="00B222CF" w:rsidRPr="000D5E4D" w:rsidRDefault="00B222CF" w:rsidP="000D5E4D">
            <w:pPr>
              <w:autoSpaceDE w:val="0"/>
              <w:autoSpaceDN w:val="0"/>
              <w:adjustRightInd w:val="0"/>
              <w:jc w:val="both"/>
              <w:rPr>
                <w:rFonts w:ascii="Arial Narrow" w:hAnsi="Arial Narrow" w:cstheme="minorHAnsi"/>
              </w:rPr>
            </w:pPr>
            <w:r w:rsidRPr="000D5E4D">
              <w:rPr>
                <w:rFonts w:ascii="Arial Narrow" w:hAnsi="Arial Narrow" w:cstheme="minorHAnsi"/>
              </w:rPr>
              <w:t>Звездное небо – Ве</w:t>
            </w:r>
            <w:r w:rsidRPr="000D5E4D">
              <w:rPr>
                <w:rFonts w:ascii="Arial Narrow" w:hAnsi="Arial Narrow" w:cstheme="minorHAnsi"/>
              </w:rPr>
              <w:softHyphen/>
              <w:t>ликая книга</w:t>
            </w:r>
            <w:r w:rsidRPr="000D5E4D">
              <w:rPr>
                <w:rFonts w:ascii="Arial Narrow" w:hAnsi="Arial Narrow" w:cstheme="minorHAnsi"/>
              </w:rPr>
              <w:br/>
              <w:t>природы.</w:t>
            </w:r>
          </w:p>
          <w:p w:rsidR="00B222CF" w:rsidRPr="000D5E4D" w:rsidRDefault="00B222CF" w:rsidP="000D5E4D">
            <w:pPr>
              <w:autoSpaceDE w:val="0"/>
              <w:autoSpaceDN w:val="0"/>
              <w:adjustRightInd w:val="0"/>
              <w:jc w:val="both"/>
              <w:rPr>
                <w:rFonts w:ascii="Arial Narrow" w:hAnsi="Arial Narrow" w:cstheme="minorHAnsi"/>
              </w:rPr>
            </w:pPr>
            <w:r w:rsidRPr="000D5E4D">
              <w:rPr>
                <w:rFonts w:ascii="Arial Narrow" w:hAnsi="Arial Narrow" w:cstheme="minorHAnsi"/>
              </w:rPr>
              <w:t>Мир глазами гео</w:t>
            </w:r>
            <w:r w:rsidRPr="000D5E4D">
              <w:rPr>
                <w:rFonts w:ascii="Arial Narrow" w:hAnsi="Arial Narrow" w:cstheme="minorHAnsi"/>
              </w:rPr>
              <w:softHyphen/>
              <w:t xml:space="preserve">графа. </w:t>
            </w:r>
          </w:p>
          <w:p w:rsidR="00B222CF" w:rsidRPr="000D5E4D" w:rsidRDefault="00B222CF" w:rsidP="000D5E4D">
            <w:pPr>
              <w:jc w:val="both"/>
              <w:rPr>
                <w:rFonts w:ascii="Arial Narrow" w:hAnsi="Arial Narrow" w:cstheme="minorHAnsi"/>
              </w:rPr>
            </w:pPr>
          </w:p>
        </w:tc>
        <w:tc>
          <w:tcPr>
            <w:tcW w:w="10206"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tabs>
                <w:tab w:val="left" w:pos="0"/>
              </w:tabs>
              <w:jc w:val="both"/>
              <w:rPr>
                <w:rFonts w:ascii="Arial Narrow" w:hAnsi="Arial Narrow" w:cstheme="minorHAnsi"/>
              </w:rPr>
            </w:pPr>
            <w:r w:rsidRPr="000D5E4D">
              <w:rPr>
                <w:rFonts w:ascii="Arial Narrow" w:hAnsi="Arial Narrow" w:cstheme="minorHAnsi"/>
                <w:b/>
              </w:rPr>
              <w:t>- Понимать</w:t>
            </w:r>
            <w:r w:rsidRPr="000D5E4D">
              <w:rPr>
                <w:rFonts w:ascii="Arial Narrow" w:hAnsi="Arial Narrow" w:cstheme="minorHAnsi"/>
              </w:rPr>
              <w:t xml:space="preserve"> учебные задачи урока и стремиться их выполнить;        </w:t>
            </w:r>
          </w:p>
          <w:p w:rsidR="00B222CF" w:rsidRPr="000D5E4D" w:rsidRDefault="00B222CF" w:rsidP="000D5E4D">
            <w:pPr>
              <w:tabs>
                <w:tab w:val="left" w:pos="0"/>
              </w:tabs>
              <w:jc w:val="both"/>
              <w:rPr>
                <w:rFonts w:ascii="Arial Narrow" w:hAnsi="Arial Narrow" w:cstheme="minorHAnsi"/>
              </w:rPr>
            </w:pPr>
            <w:r w:rsidRPr="000D5E4D">
              <w:rPr>
                <w:rFonts w:ascii="Arial Narrow" w:hAnsi="Arial Narrow" w:cstheme="minorHAnsi"/>
              </w:rPr>
              <w:t xml:space="preserve"> - работать в паре: изучать по учеб</w:t>
            </w:r>
            <w:r w:rsidRPr="000D5E4D">
              <w:rPr>
                <w:rFonts w:ascii="Arial Narrow" w:hAnsi="Arial Narrow" w:cstheme="minorHAnsi"/>
              </w:rPr>
              <w:softHyphen/>
              <w:t>нику правила наблюдения звёздного неба, со</w:t>
            </w:r>
            <w:r w:rsidRPr="000D5E4D">
              <w:rPr>
                <w:rFonts w:ascii="Arial Narrow" w:hAnsi="Arial Narrow" w:cstheme="minorHAnsi"/>
              </w:rPr>
              <w:softHyphen/>
              <w:t>отно</w:t>
            </w:r>
            <w:r w:rsidRPr="000D5E4D">
              <w:rPr>
                <w:rFonts w:ascii="Arial Narrow" w:hAnsi="Arial Narrow" w:cstheme="minorHAnsi"/>
              </w:rPr>
              <w:softHyphen/>
              <w:t>сить их с собственным практическим опытом, на</w:t>
            </w:r>
            <w:r w:rsidRPr="000D5E4D">
              <w:rPr>
                <w:rFonts w:ascii="Arial Narrow" w:hAnsi="Arial Narrow" w:cstheme="minorHAnsi"/>
              </w:rPr>
              <w:softHyphen/>
              <w:t>ходить на карте звёздного неба знакомые созвез</w:t>
            </w:r>
            <w:r w:rsidRPr="000D5E4D">
              <w:rPr>
                <w:rFonts w:ascii="Arial Narrow" w:hAnsi="Arial Narrow" w:cstheme="minorHAnsi"/>
              </w:rPr>
              <w:softHyphen/>
              <w:t xml:space="preserve">дия;                    </w:t>
            </w:r>
          </w:p>
          <w:p w:rsidR="00B222CF" w:rsidRPr="000D5E4D" w:rsidRDefault="00B222CF" w:rsidP="000D5E4D">
            <w:pPr>
              <w:tabs>
                <w:tab w:val="left" w:pos="0"/>
              </w:tabs>
              <w:jc w:val="both"/>
              <w:rPr>
                <w:rFonts w:ascii="Arial Narrow" w:hAnsi="Arial Narrow" w:cstheme="minorHAnsi"/>
              </w:rPr>
            </w:pPr>
            <w:r w:rsidRPr="000D5E4D">
              <w:rPr>
                <w:rFonts w:ascii="Arial Narrow" w:hAnsi="Arial Narrow" w:cstheme="minorHAnsi"/>
              </w:rPr>
              <w:t xml:space="preserve"> - моделировать изучаемые созвез</w:t>
            </w:r>
            <w:r w:rsidRPr="000D5E4D">
              <w:rPr>
                <w:rFonts w:ascii="Arial Narrow" w:hAnsi="Arial Narrow" w:cstheme="minorHAnsi"/>
              </w:rPr>
              <w:softHyphen/>
              <w:t xml:space="preserve">дия;                                                       </w:t>
            </w:r>
          </w:p>
          <w:p w:rsidR="00B222CF" w:rsidRPr="000D5E4D" w:rsidRDefault="00B222CF" w:rsidP="000D5E4D">
            <w:pPr>
              <w:tabs>
                <w:tab w:val="left" w:pos="0"/>
              </w:tabs>
              <w:jc w:val="both"/>
              <w:rPr>
                <w:rFonts w:ascii="Arial Narrow" w:hAnsi="Arial Narrow" w:cstheme="minorHAnsi"/>
              </w:rPr>
            </w:pPr>
            <w:r w:rsidRPr="000D5E4D">
              <w:rPr>
                <w:rFonts w:ascii="Arial Narrow" w:hAnsi="Arial Narrow" w:cstheme="minorHAnsi"/>
              </w:rPr>
              <w:t>- определять на</w:t>
            </w:r>
            <w:r w:rsidRPr="000D5E4D">
              <w:rPr>
                <w:rFonts w:ascii="Arial Narrow" w:hAnsi="Arial Narrow" w:cstheme="minorHAnsi"/>
              </w:rPr>
              <w:softHyphen/>
              <w:t xml:space="preserve">правление на север по Полярной звезде;                     </w:t>
            </w:r>
          </w:p>
          <w:p w:rsidR="00B222CF" w:rsidRPr="000D5E4D" w:rsidRDefault="00B222CF" w:rsidP="000D5E4D">
            <w:pPr>
              <w:tabs>
                <w:tab w:val="left" w:pos="0"/>
              </w:tabs>
              <w:jc w:val="both"/>
              <w:rPr>
                <w:rFonts w:ascii="Arial Narrow" w:hAnsi="Arial Narrow" w:cstheme="minorHAnsi"/>
              </w:rPr>
            </w:pPr>
            <w:r w:rsidRPr="000D5E4D">
              <w:rPr>
                <w:rFonts w:ascii="Arial Narrow" w:hAnsi="Arial Narrow" w:cstheme="minorHAnsi"/>
              </w:rPr>
              <w:t xml:space="preserve"> - выполнять задания электронного приложения к учебнику, пользуясь персо</w:t>
            </w:r>
            <w:r w:rsidRPr="000D5E4D">
              <w:rPr>
                <w:rFonts w:ascii="Arial Narrow" w:hAnsi="Arial Narrow" w:cstheme="minorHAnsi"/>
              </w:rPr>
              <w:softHyphen/>
              <w:t xml:space="preserve">нальным компьютером;                                                   </w:t>
            </w:r>
          </w:p>
          <w:p w:rsidR="00B222CF" w:rsidRPr="000D5E4D" w:rsidRDefault="00B222CF" w:rsidP="000D5E4D">
            <w:pPr>
              <w:tabs>
                <w:tab w:val="left" w:pos="0"/>
              </w:tabs>
              <w:jc w:val="both"/>
              <w:rPr>
                <w:rFonts w:ascii="Arial Narrow" w:hAnsi="Arial Narrow" w:cstheme="minorHAnsi"/>
              </w:rPr>
            </w:pPr>
            <w:r w:rsidRPr="000D5E4D">
              <w:rPr>
                <w:rFonts w:ascii="Arial Narrow" w:hAnsi="Arial Narrow" w:cstheme="minorHAnsi"/>
              </w:rPr>
              <w:t xml:space="preserve">- </w:t>
            </w:r>
            <w:r w:rsidRPr="000D5E4D">
              <w:rPr>
                <w:rFonts w:ascii="Arial Narrow" w:hAnsi="Arial Narrow" w:cstheme="minorHAnsi"/>
                <w:b/>
              </w:rPr>
              <w:t>работать</w:t>
            </w:r>
            <w:r w:rsidRPr="000D5E4D">
              <w:rPr>
                <w:rFonts w:ascii="Arial Narrow" w:hAnsi="Arial Narrow" w:cstheme="minorHAnsi"/>
              </w:rPr>
              <w:t xml:space="preserve"> с терминологическим словарём;                                             </w:t>
            </w:r>
          </w:p>
          <w:p w:rsidR="00B222CF" w:rsidRPr="000D5E4D" w:rsidRDefault="00B222CF" w:rsidP="000D5E4D">
            <w:pPr>
              <w:tabs>
                <w:tab w:val="left" w:pos="0"/>
              </w:tabs>
              <w:jc w:val="both"/>
              <w:rPr>
                <w:rFonts w:ascii="Arial Narrow" w:hAnsi="Arial Narrow" w:cstheme="minorHAnsi"/>
              </w:rPr>
            </w:pPr>
            <w:r w:rsidRPr="000D5E4D">
              <w:rPr>
                <w:rFonts w:ascii="Arial Narrow" w:hAnsi="Arial Narrow" w:cstheme="minorHAnsi"/>
              </w:rPr>
              <w:t xml:space="preserve">-  </w:t>
            </w:r>
            <w:r w:rsidRPr="000D5E4D">
              <w:rPr>
                <w:rFonts w:ascii="Arial Narrow" w:hAnsi="Arial Narrow" w:cstheme="minorHAnsi"/>
                <w:b/>
              </w:rPr>
              <w:t>формулировать</w:t>
            </w:r>
            <w:r w:rsidRPr="000D5E4D">
              <w:rPr>
                <w:rFonts w:ascii="Arial Narrow" w:hAnsi="Arial Narrow" w:cstheme="minorHAnsi"/>
              </w:rPr>
              <w:t xml:space="preserve"> выводы из изученного мате</w:t>
            </w:r>
            <w:r w:rsidRPr="000D5E4D">
              <w:rPr>
                <w:rFonts w:ascii="Arial Narrow" w:hAnsi="Arial Narrow" w:cstheme="minorHAnsi"/>
              </w:rPr>
              <w:softHyphen/>
              <w:t>риала</w:t>
            </w:r>
            <w:r w:rsidRPr="000D5E4D">
              <w:rPr>
                <w:rFonts w:ascii="Arial Narrow" w:hAnsi="Arial Narrow" w:cstheme="minorHAnsi"/>
                <w:b/>
              </w:rPr>
              <w:t>, отвечать</w:t>
            </w:r>
            <w:r w:rsidRPr="000D5E4D">
              <w:rPr>
                <w:rFonts w:ascii="Arial Narrow" w:hAnsi="Arial Narrow" w:cstheme="minorHAnsi"/>
              </w:rPr>
              <w:t xml:space="preserve"> на итоговые во</w:t>
            </w:r>
            <w:r w:rsidRPr="000D5E4D">
              <w:rPr>
                <w:rFonts w:ascii="Arial Narrow" w:hAnsi="Arial Narrow" w:cstheme="minorHAnsi"/>
              </w:rPr>
              <w:softHyphen/>
              <w:t xml:space="preserve">просы и </w:t>
            </w:r>
            <w:r w:rsidRPr="000D5E4D">
              <w:rPr>
                <w:rFonts w:ascii="Arial Narrow" w:hAnsi="Arial Narrow" w:cstheme="minorHAnsi"/>
                <w:b/>
              </w:rPr>
              <w:t>оценивать</w:t>
            </w:r>
            <w:r w:rsidRPr="000D5E4D">
              <w:rPr>
                <w:rFonts w:ascii="Arial Narrow" w:hAnsi="Arial Narrow" w:cstheme="minorHAnsi"/>
              </w:rPr>
              <w:t xml:space="preserve"> достижения на уроке</w:t>
            </w:r>
          </w:p>
        </w:tc>
      </w:tr>
      <w:tr w:rsidR="00B222CF" w:rsidRPr="000D5E4D" w:rsidTr="00AB4472">
        <w:tc>
          <w:tcPr>
            <w:tcW w:w="5813" w:type="dxa"/>
            <w:tcBorders>
              <w:top w:val="single" w:sz="4" w:space="0" w:color="000000"/>
              <w:left w:val="single" w:sz="4" w:space="0" w:color="000000"/>
              <w:bottom w:val="single" w:sz="4" w:space="0" w:color="000000"/>
              <w:right w:val="single" w:sz="4" w:space="0" w:color="000000"/>
            </w:tcBorders>
          </w:tcPr>
          <w:p w:rsidR="00B222CF" w:rsidRPr="000D5E4D" w:rsidRDefault="00B222CF" w:rsidP="000D5E4D">
            <w:pPr>
              <w:jc w:val="both"/>
              <w:rPr>
                <w:rFonts w:ascii="Arial Narrow" w:hAnsi="Arial Narrow" w:cstheme="minorHAnsi"/>
              </w:rPr>
            </w:pPr>
            <w:r w:rsidRPr="000D5E4D">
              <w:rPr>
                <w:rFonts w:ascii="Arial Narrow" w:hAnsi="Arial Narrow" w:cstheme="minorHAnsi"/>
              </w:rPr>
              <w:t>Мир глазами исто</w:t>
            </w:r>
            <w:r w:rsidRPr="000D5E4D">
              <w:rPr>
                <w:rFonts w:ascii="Arial Narrow" w:hAnsi="Arial Narrow" w:cstheme="minorHAnsi"/>
              </w:rPr>
              <w:softHyphen/>
              <w:t>рика</w:t>
            </w:r>
          </w:p>
          <w:p w:rsidR="00B222CF" w:rsidRPr="000D5E4D" w:rsidRDefault="00B222CF" w:rsidP="000D5E4D">
            <w:pPr>
              <w:jc w:val="both"/>
              <w:rPr>
                <w:rFonts w:ascii="Arial Narrow" w:hAnsi="Arial Narrow" w:cstheme="minorHAnsi"/>
              </w:rPr>
            </w:pPr>
            <w:r w:rsidRPr="000D5E4D">
              <w:rPr>
                <w:rFonts w:ascii="Arial Narrow" w:hAnsi="Arial Narrow" w:cstheme="minorHAnsi"/>
              </w:rPr>
              <w:t>Когда и где?</w:t>
            </w:r>
          </w:p>
          <w:p w:rsidR="00B222CF" w:rsidRPr="000D5E4D" w:rsidRDefault="00B222CF" w:rsidP="000D5E4D">
            <w:pPr>
              <w:jc w:val="both"/>
              <w:rPr>
                <w:rFonts w:ascii="Arial Narrow" w:hAnsi="Arial Narrow" w:cstheme="minorHAnsi"/>
              </w:rPr>
            </w:pPr>
          </w:p>
          <w:p w:rsidR="00B222CF" w:rsidRPr="000D5E4D" w:rsidRDefault="00B222CF" w:rsidP="000D5E4D">
            <w:pPr>
              <w:jc w:val="both"/>
              <w:rPr>
                <w:rFonts w:ascii="Arial Narrow" w:hAnsi="Arial Narrow" w:cstheme="minorHAnsi"/>
              </w:rPr>
            </w:pPr>
          </w:p>
        </w:tc>
        <w:tc>
          <w:tcPr>
            <w:tcW w:w="10206"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tabs>
                <w:tab w:val="left" w:pos="85"/>
              </w:tabs>
              <w:jc w:val="both"/>
              <w:rPr>
                <w:rFonts w:ascii="Arial Narrow" w:hAnsi="Arial Narrow" w:cstheme="minorHAnsi"/>
              </w:rPr>
            </w:pPr>
            <w:r w:rsidRPr="000D5E4D">
              <w:rPr>
                <w:rFonts w:ascii="Arial Narrow" w:hAnsi="Arial Narrow" w:cstheme="minorHAnsi"/>
                <w:b/>
              </w:rPr>
              <w:t>- Понимать</w:t>
            </w:r>
            <w:r w:rsidRPr="000D5E4D">
              <w:rPr>
                <w:rFonts w:ascii="Arial Narrow" w:hAnsi="Arial Narrow" w:cstheme="minorHAnsi"/>
              </w:rPr>
              <w:t xml:space="preserve"> учебные задачи урока и стремиться их выполнить;         </w:t>
            </w:r>
          </w:p>
          <w:p w:rsidR="00B222CF" w:rsidRPr="000D5E4D" w:rsidRDefault="00B222CF" w:rsidP="000D5E4D">
            <w:pPr>
              <w:tabs>
                <w:tab w:val="left" w:pos="85"/>
              </w:tabs>
              <w:jc w:val="both"/>
              <w:rPr>
                <w:rFonts w:ascii="Arial Narrow" w:hAnsi="Arial Narrow" w:cstheme="minorHAnsi"/>
              </w:rPr>
            </w:pPr>
            <w:r w:rsidRPr="000D5E4D">
              <w:rPr>
                <w:rFonts w:ascii="Arial Narrow" w:hAnsi="Arial Narrow" w:cstheme="minorHAnsi"/>
              </w:rPr>
              <w:t xml:space="preserve">  - составлять рассказы о мире , с точки зрения ис</w:t>
            </w:r>
            <w:r w:rsidRPr="000D5E4D">
              <w:rPr>
                <w:rFonts w:ascii="Arial Narrow" w:hAnsi="Arial Narrow" w:cstheme="minorHAnsi"/>
              </w:rPr>
              <w:softHyphen/>
              <w:t xml:space="preserve">торика;                  </w:t>
            </w:r>
          </w:p>
          <w:p w:rsidR="00B222CF" w:rsidRPr="000D5E4D" w:rsidRDefault="00B222CF" w:rsidP="000D5E4D">
            <w:pPr>
              <w:tabs>
                <w:tab w:val="left" w:pos="85"/>
              </w:tabs>
              <w:jc w:val="both"/>
              <w:rPr>
                <w:rFonts w:ascii="Arial Narrow" w:hAnsi="Arial Narrow" w:cstheme="minorHAnsi"/>
              </w:rPr>
            </w:pPr>
            <w:r w:rsidRPr="000D5E4D">
              <w:rPr>
                <w:rFonts w:ascii="Arial Narrow" w:hAnsi="Arial Narrow" w:cstheme="minorHAnsi"/>
              </w:rPr>
              <w:t xml:space="preserve">  - характеризовать роль исторических источников для понимания событий про</w:t>
            </w:r>
            <w:r w:rsidRPr="000D5E4D">
              <w:rPr>
                <w:rFonts w:ascii="Arial Narrow" w:hAnsi="Arial Narrow" w:cstheme="minorHAnsi"/>
              </w:rPr>
              <w:softHyphen/>
              <w:t xml:space="preserve">шлого ;                                                                                    </w:t>
            </w:r>
          </w:p>
          <w:p w:rsidR="00B222CF" w:rsidRPr="000D5E4D" w:rsidRDefault="00B222CF" w:rsidP="000D5E4D">
            <w:pPr>
              <w:tabs>
                <w:tab w:val="left" w:pos="85"/>
              </w:tabs>
              <w:jc w:val="both"/>
              <w:rPr>
                <w:rFonts w:ascii="Arial Narrow" w:hAnsi="Arial Narrow" w:cstheme="minorHAnsi"/>
              </w:rPr>
            </w:pPr>
            <w:r w:rsidRPr="000D5E4D">
              <w:rPr>
                <w:rFonts w:ascii="Arial Narrow" w:hAnsi="Arial Narrow" w:cstheme="minorHAnsi"/>
              </w:rPr>
              <w:t xml:space="preserve"> - обсуждать роль бытовых предметов для понима</w:t>
            </w:r>
            <w:r w:rsidRPr="000D5E4D">
              <w:rPr>
                <w:rFonts w:ascii="Arial Narrow" w:hAnsi="Arial Narrow" w:cstheme="minorHAnsi"/>
              </w:rPr>
              <w:softHyphen/>
              <w:t>ния событий прошлого ;                                                                                                    - посещать краеведческий музей  и готовить рас</w:t>
            </w:r>
            <w:r w:rsidRPr="000D5E4D">
              <w:rPr>
                <w:rFonts w:ascii="Arial Narrow" w:hAnsi="Arial Narrow" w:cstheme="minorHAnsi"/>
              </w:rPr>
              <w:softHyphen/>
              <w:t>сказ на основании его экспонатов о прошлом сво</w:t>
            </w:r>
            <w:r w:rsidRPr="000D5E4D">
              <w:rPr>
                <w:rFonts w:ascii="Arial Narrow" w:hAnsi="Arial Narrow" w:cstheme="minorHAnsi"/>
              </w:rPr>
              <w:softHyphen/>
              <w:t xml:space="preserve">его </w:t>
            </w:r>
            <w:r w:rsidRPr="000D5E4D">
              <w:rPr>
                <w:rFonts w:ascii="Arial Narrow" w:hAnsi="Arial Narrow" w:cstheme="minorHAnsi"/>
              </w:rPr>
              <w:lastRenderedPageBreak/>
              <w:t>региона, города(села);</w:t>
            </w:r>
          </w:p>
          <w:p w:rsidR="00B222CF" w:rsidRPr="000D5E4D" w:rsidRDefault="00B222CF" w:rsidP="000D5E4D">
            <w:pPr>
              <w:tabs>
                <w:tab w:val="left" w:pos="85"/>
              </w:tabs>
              <w:jc w:val="both"/>
              <w:rPr>
                <w:rFonts w:ascii="Arial Narrow" w:hAnsi="Arial Narrow" w:cstheme="minorHAnsi"/>
              </w:rPr>
            </w:pPr>
            <w:r w:rsidRPr="000D5E4D">
              <w:rPr>
                <w:rFonts w:ascii="Arial Narrow" w:hAnsi="Arial Narrow" w:cstheme="minorHAnsi"/>
                <w:b/>
              </w:rPr>
              <w:t>- Понимать</w:t>
            </w:r>
            <w:r w:rsidRPr="000D5E4D">
              <w:rPr>
                <w:rFonts w:ascii="Arial Narrow" w:hAnsi="Arial Narrow" w:cstheme="minorHAnsi"/>
              </w:rPr>
              <w:t xml:space="preserve"> учебные задачи урока и стремиться их выполнить;           </w:t>
            </w:r>
          </w:p>
          <w:p w:rsidR="00B222CF" w:rsidRPr="000D5E4D" w:rsidRDefault="00B222CF" w:rsidP="000D5E4D">
            <w:pPr>
              <w:tabs>
                <w:tab w:val="left" w:pos="85"/>
              </w:tabs>
              <w:jc w:val="both"/>
              <w:rPr>
                <w:rFonts w:ascii="Arial Narrow" w:hAnsi="Arial Narrow" w:cstheme="minorHAnsi"/>
              </w:rPr>
            </w:pPr>
            <w:r w:rsidRPr="000D5E4D">
              <w:rPr>
                <w:rFonts w:ascii="Arial Narrow" w:hAnsi="Arial Narrow" w:cstheme="minorHAnsi"/>
              </w:rPr>
              <w:t xml:space="preserve"> - определять по «ленте времени» век, в котором происходили упоминавшиеся ранее исторические события;                                     </w:t>
            </w:r>
          </w:p>
          <w:p w:rsidR="00B222CF" w:rsidRPr="000D5E4D" w:rsidRDefault="00B222CF" w:rsidP="000D5E4D">
            <w:pPr>
              <w:tabs>
                <w:tab w:val="left" w:pos="85"/>
              </w:tabs>
              <w:jc w:val="both"/>
              <w:rPr>
                <w:rFonts w:ascii="Arial Narrow" w:hAnsi="Arial Narrow" w:cstheme="minorHAnsi"/>
              </w:rPr>
            </w:pPr>
            <w:r w:rsidRPr="000D5E4D">
              <w:rPr>
                <w:rFonts w:ascii="Arial Narrow" w:hAnsi="Arial Narrow" w:cstheme="minorHAnsi"/>
              </w:rPr>
              <w:t xml:space="preserve"> - обсуждать сроки начала года в разных летоис</w:t>
            </w:r>
            <w:r w:rsidRPr="000D5E4D">
              <w:rPr>
                <w:rFonts w:ascii="Arial Narrow" w:hAnsi="Arial Narrow" w:cstheme="minorHAnsi"/>
              </w:rPr>
              <w:softHyphen/>
              <w:t xml:space="preserve">числениях;                   </w:t>
            </w:r>
          </w:p>
          <w:p w:rsidR="00B222CF" w:rsidRPr="000D5E4D" w:rsidRDefault="00B222CF" w:rsidP="000D5E4D">
            <w:pPr>
              <w:tabs>
                <w:tab w:val="left" w:pos="85"/>
                <w:tab w:val="left" w:pos="176"/>
              </w:tabs>
              <w:jc w:val="both"/>
              <w:rPr>
                <w:rFonts w:ascii="Arial Narrow" w:hAnsi="Arial Narrow" w:cstheme="minorHAnsi"/>
              </w:rPr>
            </w:pPr>
            <w:r w:rsidRPr="000D5E4D">
              <w:rPr>
                <w:rFonts w:ascii="Arial Narrow" w:hAnsi="Arial Narrow" w:cstheme="minorHAnsi"/>
              </w:rPr>
              <w:t xml:space="preserve"> - работать в паре: анализировать историческую карту, рассказывать по ней об исторических собы</w:t>
            </w:r>
            <w:r w:rsidRPr="000D5E4D">
              <w:rPr>
                <w:rFonts w:ascii="Arial Narrow" w:hAnsi="Arial Narrow" w:cstheme="minorHAnsi"/>
              </w:rPr>
              <w:softHyphen/>
              <w:t xml:space="preserve">тиях;                                                                              </w:t>
            </w:r>
          </w:p>
          <w:p w:rsidR="00B222CF" w:rsidRPr="000D5E4D" w:rsidRDefault="00B222CF" w:rsidP="000D5E4D">
            <w:pPr>
              <w:tabs>
                <w:tab w:val="left" w:pos="85"/>
                <w:tab w:val="left" w:pos="176"/>
              </w:tabs>
              <w:jc w:val="both"/>
              <w:rPr>
                <w:rFonts w:ascii="Arial Narrow" w:hAnsi="Arial Narrow" w:cstheme="minorHAnsi"/>
              </w:rPr>
            </w:pPr>
            <w:r w:rsidRPr="000D5E4D">
              <w:rPr>
                <w:rFonts w:ascii="Arial Narrow" w:hAnsi="Arial Narrow" w:cstheme="minorHAnsi"/>
              </w:rPr>
              <w:t xml:space="preserve"> -  </w:t>
            </w:r>
            <w:r w:rsidRPr="000D5E4D">
              <w:rPr>
                <w:rFonts w:ascii="Arial Narrow" w:hAnsi="Arial Narrow" w:cstheme="minorHAnsi"/>
                <w:b/>
              </w:rPr>
              <w:t>работать</w:t>
            </w:r>
            <w:r w:rsidRPr="000D5E4D">
              <w:rPr>
                <w:rFonts w:ascii="Arial Narrow" w:hAnsi="Arial Narrow" w:cstheme="minorHAnsi"/>
              </w:rPr>
              <w:t xml:space="preserve"> с терминологическим словарём;                                       </w:t>
            </w:r>
          </w:p>
          <w:p w:rsidR="00B222CF" w:rsidRPr="000D5E4D" w:rsidRDefault="00B222CF" w:rsidP="000D5E4D">
            <w:pPr>
              <w:tabs>
                <w:tab w:val="left" w:pos="85"/>
                <w:tab w:val="left" w:pos="176"/>
              </w:tabs>
              <w:jc w:val="both"/>
              <w:rPr>
                <w:rFonts w:ascii="Arial Narrow" w:hAnsi="Arial Narrow" w:cstheme="minorHAnsi"/>
              </w:rPr>
            </w:pPr>
            <w:r w:rsidRPr="000D5E4D">
              <w:rPr>
                <w:rFonts w:ascii="Arial Narrow" w:hAnsi="Arial Narrow" w:cstheme="minorHAnsi"/>
              </w:rPr>
              <w:t xml:space="preserve"> -  </w:t>
            </w:r>
            <w:r w:rsidRPr="000D5E4D">
              <w:rPr>
                <w:rFonts w:ascii="Arial Narrow" w:hAnsi="Arial Narrow" w:cstheme="minorHAnsi"/>
                <w:b/>
              </w:rPr>
              <w:t>формулировать</w:t>
            </w:r>
            <w:r w:rsidRPr="000D5E4D">
              <w:rPr>
                <w:rFonts w:ascii="Arial Narrow" w:hAnsi="Arial Narrow" w:cstheme="minorHAnsi"/>
              </w:rPr>
              <w:t xml:space="preserve"> выводы из изученного мате</w:t>
            </w:r>
            <w:r w:rsidRPr="000D5E4D">
              <w:rPr>
                <w:rFonts w:ascii="Arial Narrow" w:hAnsi="Arial Narrow" w:cstheme="minorHAnsi"/>
              </w:rPr>
              <w:softHyphen/>
              <w:t>риала</w:t>
            </w:r>
            <w:r w:rsidRPr="000D5E4D">
              <w:rPr>
                <w:rFonts w:ascii="Arial Narrow" w:hAnsi="Arial Narrow" w:cstheme="minorHAnsi"/>
                <w:b/>
              </w:rPr>
              <w:t>, отвечать</w:t>
            </w:r>
            <w:r w:rsidRPr="000D5E4D">
              <w:rPr>
                <w:rFonts w:ascii="Arial Narrow" w:hAnsi="Arial Narrow" w:cstheme="minorHAnsi"/>
              </w:rPr>
              <w:t xml:space="preserve"> на итоговые во</w:t>
            </w:r>
            <w:r w:rsidRPr="000D5E4D">
              <w:rPr>
                <w:rFonts w:ascii="Arial Narrow" w:hAnsi="Arial Narrow" w:cstheme="minorHAnsi"/>
              </w:rPr>
              <w:softHyphen/>
              <w:t xml:space="preserve">просы и </w:t>
            </w:r>
            <w:r w:rsidRPr="000D5E4D">
              <w:rPr>
                <w:rFonts w:ascii="Arial Narrow" w:hAnsi="Arial Narrow" w:cstheme="minorHAnsi"/>
                <w:b/>
              </w:rPr>
              <w:t>оценивать</w:t>
            </w:r>
            <w:r w:rsidRPr="000D5E4D">
              <w:rPr>
                <w:rFonts w:ascii="Arial Narrow" w:hAnsi="Arial Narrow" w:cstheme="minorHAnsi"/>
              </w:rPr>
              <w:t xml:space="preserve"> достижения на уроке</w:t>
            </w:r>
          </w:p>
        </w:tc>
      </w:tr>
      <w:tr w:rsidR="00B222CF" w:rsidRPr="000D5E4D" w:rsidTr="00AB4472">
        <w:tc>
          <w:tcPr>
            <w:tcW w:w="5813"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jc w:val="both"/>
              <w:rPr>
                <w:rFonts w:ascii="Arial Narrow" w:hAnsi="Arial Narrow" w:cstheme="minorHAnsi"/>
              </w:rPr>
            </w:pPr>
            <w:r w:rsidRPr="000D5E4D">
              <w:rPr>
                <w:rFonts w:ascii="Arial Narrow" w:hAnsi="Arial Narrow" w:cstheme="minorHAnsi"/>
              </w:rPr>
              <w:lastRenderedPageBreak/>
              <w:t>Сокровища Земли под охраной че</w:t>
            </w:r>
            <w:r w:rsidRPr="000D5E4D">
              <w:rPr>
                <w:rFonts w:ascii="Arial Narrow" w:hAnsi="Arial Narrow" w:cstheme="minorHAnsi"/>
              </w:rPr>
              <w:softHyphen/>
              <w:t>лове</w:t>
            </w:r>
            <w:r w:rsidRPr="000D5E4D">
              <w:rPr>
                <w:rFonts w:ascii="Arial Narrow" w:hAnsi="Arial Narrow" w:cstheme="minorHAnsi"/>
              </w:rPr>
              <w:softHyphen/>
              <w:t xml:space="preserve">чества </w:t>
            </w:r>
          </w:p>
          <w:p w:rsidR="00B222CF" w:rsidRPr="000D5E4D" w:rsidRDefault="00B222CF" w:rsidP="000D5E4D">
            <w:pPr>
              <w:jc w:val="both"/>
              <w:rPr>
                <w:rFonts w:ascii="Arial Narrow" w:hAnsi="Arial Narrow" w:cstheme="minorHAnsi"/>
              </w:rPr>
            </w:pPr>
            <w:r w:rsidRPr="000D5E4D">
              <w:rPr>
                <w:rFonts w:ascii="Arial Narrow" w:hAnsi="Arial Narrow" w:cstheme="minorHAnsi"/>
              </w:rPr>
              <w:t>Международная Красная Книга</w:t>
            </w:r>
          </w:p>
        </w:tc>
        <w:tc>
          <w:tcPr>
            <w:tcW w:w="10206"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tabs>
                <w:tab w:val="left" w:pos="85"/>
              </w:tabs>
              <w:jc w:val="both"/>
              <w:rPr>
                <w:rFonts w:ascii="Arial Narrow" w:hAnsi="Arial Narrow" w:cstheme="minorHAnsi"/>
              </w:rPr>
            </w:pPr>
            <w:r w:rsidRPr="000D5E4D">
              <w:rPr>
                <w:rFonts w:ascii="Arial Narrow" w:hAnsi="Arial Narrow" w:cstheme="minorHAnsi"/>
                <w:b/>
              </w:rPr>
              <w:t>- Понимать</w:t>
            </w:r>
            <w:r w:rsidRPr="000D5E4D">
              <w:rPr>
                <w:rFonts w:ascii="Arial Narrow" w:hAnsi="Arial Narrow" w:cstheme="minorHAnsi"/>
              </w:rPr>
              <w:t xml:space="preserve"> учебные задачи урока и стремиться их выполнить;  </w:t>
            </w:r>
          </w:p>
          <w:p w:rsidR="00B222CF" w:rsidRPr="000D5E4D" w:rsidRDefault="00B222CF" w:rsidP="000D5E4D">
            <w:pPr>
              <w:tabs>
                <w:tab w:val="left" w:pos="85"/>
              </w:tabs>
              <w:jc w:val="both"/>
              <w:rPr>
                <w:rFonts w:ascii="Arial Narrow" w:hAnsi="Arial Narrow" w:cstheme="minorHAnsi"/>
              </w:rPr>
            </w:pPr>
            <w:r w:rsidRPr="000D5E4D">
              <w:rPr>
                <w:rFonts w:ascii="Arial Narrow" w:hAnsi="Arial Narrow" w:cstheme="minorHAnsi"/>
              </w:rPr>
              <w:t>- рассказать о причинах появления Списка Всемир</w:t>
            </w:r>
            <w:r w:rsidRPr="000D5E4D">
              <w:rPr>
                <w:rFonts w:ascii="Arial Narrow" w:hAnsi="Arial Narrow" w:cstheme="minorHAnsi"/>
              </w:rPr>
              <w:softHyphen/>
              <w:t xml:space="preserve">ного наследия      </w:t>
            </w:r>
          </w:p>
          <w:p w:rsidR="00B222CF" w:rsidRPr="000D5E4D" w:rsidRDefault="00B222CF" w:rsidP="000D5E4D">
            <w:pPr>
              <w:tabs>
                <w:tab w:val="left" w:pos="85"/>
              </w:tabs>
              <w:jc w:val="both"/>
              <w:rPr>
                <w:rFonts w:ascii="Arial Narrow" w:hAnsi="Arial Narrow" w:cstheme="minorHAnsi"/>
              </w:rPr>
            </w:pPr>
            <w:r w:rsidRPr="000D5E4D">
              <w:rPr>
                <w:rFonts w:ascii="Arial Narrow" w:hAnsi="Arial Narrow" w:cstheme="minorHAnsi"/>
              </w:rPr>
              <w:t xml:space="preserve"> - различать объекты Всемирного природного и культурного наследия;                                                                                                       - работать в паре : знакомиться по карте – схеме с наиболее значимыми объек</w:t>
            </w:r>
            <w:r w:rsidRPr="000D5E4D">
              <w:rPr>
                <w:rFonts w:ascii="Arial Narrow" w:hAnsi="Arial Narrow" w:cstheme="minorHAnsi"/>
              </w:rPr>
              <w:softHyphen/>
              <w:t>тами Всемирного на</w:t>
            </w:r>
            <w:r w:rsidRPr="000D5E4D">
              <w:rPr>
                <w:rFonts w:ascii="Arial Narrow" w:hAnsi="Arial Narrow" w:cstheme="minorHAnsi"/>
              </w:rPr>
              <w:softHyphen/>
              <w:t xml:space="preserve">следия, определять их по фотографиям ; </w:t>
            </w:r>
          </w:p>
          <w:p w:rsidR="00B222CF" w:rsidRPr="000D5E4D" w:rsidRDefault="00B222CF" w:rsidP="000D5E4D">
            <w:pPr>
              <w:tabs>
                <w:tab w:val="left" w:pos="85"/>
              </w:tabs>
              <w:jc w:val="both"/>
              <w:rPr>
                <w:rFonts w:ascii="Arial Narrow" w:hAnsi="Arial Narrow" w:cstheme="minorHAnsi"/>
              </w:rPr>
            </w:pPr>
            <w:r w:rsidRPr="000D5E4D">
              <w:rPr>
                <w:rFonts w:ascii="Arial Narrow" w:hAnsi="Arial Narrow" w:cstheme="minorHAnsi"/>
              </w:rPr>
              <w:t>извлекать из дополнительной литературы, Интернета ин</w:t>
            </w:r>
            <w:r w:rsidRPr="000D5E4D">
              <w:rPr>
                <w:rFonts w:ascii="Arial Narrow" w:hAnsi="Arial Narrow" w:cstheme="minorHAnsi"/>
              </w:rPr>
              <w:softHyphen/>
              <w:t>формацию об объектах Всемирного наследия и жи</w:t>
            </w:r>
            <w:r w:rsidRPr="000D5E4D">
              <w:rPr>
                <w:rFonts w:ascii="Arial Narrow" w:hAnsi="Arial Narrow" w:cstheme="minorHAnsi"/>
              </w:rPr>
              <w:softHyphen/>
              <w:t>вотных из Международной Красной книги и гото</w:t>
            </w:r>
            <w:r w:rsidRPr="000D5E4D">
              <w:rPr>
                <w:rFonts w:ascii="Arial Narrow" w:hAnsi="Arial Narrow" w:cstheme="minorHAnsi"/>
              </w:rPr>
              <w:softHyphen/>
              <w:t xml:space="preserve">вить сообщения о  них;   </w:t>
            </w:r>
          </w:p>
          <w:p w:rsidR="00B222CF" w:rsidRPr="000D5E4D" w:rsidRDefault="00B222CF" w:rsidP="000D5E4D">
            <w:pPr>
              <w:tabs>
                <w:tab w:val="left" w:pos="85"/>
              </w:tabs>
              <w:jc w:val="both"/>
              <w:rPr>
                <w:rFonts w:ascii="Arial Narrow" w:hAnsi="Arial Narrow" w:cstheme="minorHAnsi"/>
              </w:rPr>
            </w:pPr>
            <w:r w:rsidRPr="000D5E4D">
              <w:rPr>
                <w:rFonts w:ascii="Arial Narrow" w:hAnsi="Arial Narrow" w:cstheme="minorHAnsi"/>
                <w:b/>
              </w:rPr>
              <w:t>- Понимать</w:t>
            </w:r>
            <w:r w:rsidRPr="000D5E4D">
              <w:rPr>
                <w:rFonts w:ascii="Arial Narrow" w:hAnsi="Arial Narrow" w:cstheme="minorHAnsi"/>
              </w:rPr>
              <w:t xml:space="preserve"> учебные за</w:t>
            </w:r>
            <w:r w:rsidRPr="000D5E4D">
              <w:rPr>
                <w:rFonts w:ascii="Arial Narrow" w:hAnsi="Arial Narrow" w:cstheme="minorHAnsi"/>
              </w:rPr>
              <w:softHyphen/>
              <w:t xml:space="preserve">дачи урока и стремиться их выполнить;  </w:t>
            </w:r>
          </w:p>
          <w:p w:rsidR="00B222CF" w:rsidRPr="000D5E4D" w:rsidRDefault="00B222CF" w:rsidP="000D5E4D">
            <w:pPr>
              <w:tabs>
                <w:tab w:val="left" w:pos="85"/>
              </w:tabs>
              <w:jc w:val="both"/>
              <w:rPr>
                <w:rFonts w:ascii="Arial Narrow" w:hAnsi="Arial Narrow" w:cstheme="minorHAnsi"/>
              </w:rPr>
            </w:pPr>
            <w:r w:rsidRPr="000D5E4D">
              <w:rPr>
                <w:rFonts w:ascii="Arial Narrow" w:hAnsi="Arial Narrow" w:cstheme="minorHAnsi"/>
              </w:rPr>
              <w:t xml:space="preserve">знакомиться по рисунку учебника с животными из Международной Красной книги;                                                                </w:t>
            </w:r>
          </w:p>
          <w:p w:rsidR="00B222CF" w:rsidRPr="000D5E4D" w:rsidRDefault="00B222CF" w:rsidP="000D5E4D">
            <w:pPr>
              <w:tabs>
                <w:tab w:val="left" w:pos="85"/>
              </w:tabs>
              <w:jc w:val="both"/>
              <w:rPr>
                <w:rFonts w:ascii="Arial Narrow" w:hAnsi="Arial Narrow" w:cstheme="minorHAnsi"/>
              </w:rPr>
            </w:pPr>
            <w:r w:rsidRPr="000D5E4D">
              <w:rPr>
                <w:rFonts w:ascii="Arial Narrow" w:hAnsi="Arial Narrow" w:cstheme="minorHAnsi"/>
              </w:rPr>
              <w:t>- читать в учебнике тексты об одном из объектов Всемирного наследия, о живот</w:t>
            </w:r>
            <w:r w:rsidRPr="000D5E4D">
              <w:rPr>
                <w:rFonts w:ascii="Arial Narrow" w:hAnsi="Arial Narrow" w:cstheme="minorHAnsi"/>
              </w:rPr>
              <w:softHyphen/>
              <w:t>ном из Междуна</w:t>
            </w:r>
            <w:r w:rsidRPr="000D5E4D">
              <w:rPr>
                <w:rFonts w:ascii="Arial Narrow" w:hAnsi="Arial Narrow" w:cstheme="minorHAnsi"/>
              </w:rPr>
              <w:softHyphen/>
              <w:t>родной Красной книги и использовать  их как обра</w:t>
            </w:r>
            <w:r w:rsidRPr="000D5E4D">
              <w:rPr>
                <w:rFonts w:ascii="Arial Narrow" w:hAnsi="Arial Narrow" w:cstheme="minorHAnsi"/>
              </w:rPr>
              <w:softHyphen/>
              <w:t>зец для под</w:t>
            </w:r>
            <w:r w:rsidRPr="000D5E4D">
              <w:rPr>
                <w:rFonts w:ascii="Arial Narrow" w:hAnsi="Arial Narrow" w:cstheme="minorHAnsi"/>
              </w:rPr>
              <w:softHyphen/>
              <w:t xml:space="preserve">готовки собственных сообщений ;                                                                                                      -  </w:t>
            </w:r>
            <w:r w:rsidRPr="000D5E4D">
              <w:rPr>
                <w:rFonts w:ascii="Arial Narrow" w:hAnsi="Arial Narrow" w:cstheme="minorHAnsi"/>
                <w:b/>
              </w:rPr>
              <w:t>формулировать</w:t>
            </w:r>
            <w:r w:rsidRPr="000D5E4D">
              <w:rPr>
                <w:rFonts w:ascii="Arial Narrow" w:hAnsi="Arial Narrow" w:cstheme="minorHAnsi"/>
              </w:rPr>
              <w:t xml:space="preserve"> выводы из изученного мате</w:t>
            </w:r>
            <w:r w:rsidRPr="000D5E4D">
              <w:rPr>
                <w:rFonts w:ascii="Arial Narrow" w:hAnsi="Arial Narrow" w:cstheme="minorHAnsi"/>
              </w:rPr>
              <w:softHyphen/>
              <w:t>риала</w:t>
            </w:r>
            <w:r w:rsidRPr="000D5E4D">
              <w:rPr>
                <w:rFonts w:ascii="Arial Narrow" w:hAnsi="Arial Narrow" w:cstheme="minorHAnsi"/>
                <w:b/>
              </w:rPr>
              <w:t>, отвечать</w:t>
            </w:r>
            <w:r w:rsidRPr="000D5E4D">
              <w:rPr>
                <w:rFonts w:ascii="Arial Narrow" w:hAnsi="Arial Narrow" w:cstheme="minorHAnsi"/>
              </w:rPr>
              <w:t xml:space="preserve"> на итоговые во</w:t>
            </w:r>
            <w:r w:rsidRPr="000D5E4D">
              <w:rPr>
                <w:rFonts w:ascii="Arial Narrow" w:hAnsi="Arial Narrow" w:cstheme="minorHAnsi"/>
              </w:rPr>
              <w:softHyphen/>
              <w:t xml:space="preserve">просы и </w:t>
            </w:r>
            <w:r w:rsidRPr="000D5E4D">
              <w:rPr>
                <w:rFonts w:ascii="Arial Narrow" w:hAnsi="Arial Narrow" w:cstheme="minorHAnsi"/>
                <w:b/>
              </w:rPr>
              <w:t>оценивать</w:t>
            </w:r>
            <w:r w:rsidRPr="000D5E4D">
              <w:rPr>
                <w:rFonts w:ascii="Arial Narrow" w:hAnsi="Arial Narrow" w:cstheme="minorHAnsi"/>
              </w:rPr>
              <w:t xml:space="preserve"> достижения на уроке</w:t>
            </w:r>
          </w:p>
        </w:tc>
      </w:tr>
      <w:tr w:rsidR="00B222CF" w:rsidRPr="000D5E4D" w:rsidTr="00AB4472">
        <w:tc>
          <w:tcPr>
            <w:tcW w:w="5813"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jc w:val="both"/>
              <w:rPr>
                <w:rFonts w:ascii="Arial Narrow" w:hAnsi="Arial Narrow" w:cstheme="minorHAnsi"/>
                <w:b/>
              </w:rPr>
            </w:pPr>
            <w:r w:rsidRPr="000D5E4D">
              <w:rPr>
                <w:rFonts w:ascii="Arial Narrow" w:hAnsi="Arial Narrow" w:cstheme="minorHAnsi"/>
                <w:b/>
              </w:rPr>
              <w:t>Раздел «Природа России» 5 часов</w:t>
            </w:r>
          </w:p>
        </w:tc>
        <w:tc>
          <w:tcPr>
            <w:tcW w:w="10206" w:type="dxa"/>
            <w:tcBorders>
              <w:top w:val="single" w:sz="4" w:space="0" w:color="000000"/>
              <w:left w:val="single" w:sz="4" w:space="0" w:color="000000"/>
              <w:bottom w:val="single" w:sz="4" w:space="0" w:color="000000"/>
              <w:right w:val="single" w:sz="4" w:space="0" w:color="000000"/>
            </w:tcBorders>
          </w:tcPr>
          <w:p w:rsidR="00B222CF" w:rsidRPr="000D5E4D" w:rsidRDefault="00B222CF" w:rsidP="000D5E4D">
            <w:pPr>
              <w:tabs>
                <w:tab w:val="left" w:pos="85"/>
              </w:tabs>
              <w:jc w:val="both"/>
              <w:rPr>
                <w:rFonts w:ascii="Arial Narrow" w:hAnsi="Arial Narrow" w:cstheme="minorHAnsi"/>
                <w:b/>
              </w:rPr>
            </w:pPr>
          </w:p>
        </w:tc>
      </w:tr>
      <w:tr w:rsidR="00B222CF" w:rsidRPr="000D5E4D" w:rsidTr="00AB4472">
        <w:trPr>
          <w:trHeight w:val="3796"/>
        </w:trPr>
        <w:tc>
          <w:tcPr>
            <w:tcW w:w="5813"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jc w:val="both"/>
              <w:rPr>
                <w:rFonts w:ascii="Arial Narrow" w:hAnsi="Arial Narrow" w:cstheme="minorHAnsi"/>
              </w:rPr>
            </w:pPr>
            <w:r w:rsidRPr="000D5E4D">
              <w:rPr>
                <w:rFonts w:ascii="Arial Narrow" w:hAnsi="Arial Narrow" w:cstheme="minorHAnsi"/>
              </w:rPr>
              <w:lastRenderedPageBreak/>
              <w:t>Равнины и горы Рос</w:t>
            </w:r>
            <w:r w:rsidRPr="000D5E4D">
              <w:rPr>
                <w:rFonts w:ascii="Arial Narrow" w:hAnsi="Arial Narrow" w:cstheme="minorHAnsi"/>
              </w:rPr>
              <w:softHyphen/>
              <w:t>сии</w:t>
            </w:r>
          </w:p>
          <w:p w:rsidR="00B222CF" w:rsidRPr="000D5E4D" w:rsidRDefault="00B222CF" w:rsidP="000D5E4D">
            <w:pPr>
              <w:jc w:val="both"/>
              <w:rPr>
                <w:rFonts w:ascii="Arial Narrow" w:hAnsi="Arial Narrow" w:cstheme="minorHAnsi"/>
              </w:rPr>
            </w:pPr>
            <w:r w:rsidRPr="000D5E4D">
              <w:rPr>
                <w:rFonts w:ascii="Arial Narrow" w:hAnsi="Arial Narrow" w:cstheme="minorHAnsi"/>
              </w:rPr>
              <w:t>Моря, озёра и реки России</w:t>
            </w:r>
          </w:p>
          <w:p w:rsidR="00B222CF" w:rsidRPr="000D5E4D" w:rsidRDefault="00B222CF" w:rsidP="000D5E4D">
            <w:pPr>
              <w:jc w:val="both"/>
              <w:rPr>
                <w:rFonts w:ascii="Arial Narrow" w:hAnsi="Arial Narrow" w:cstheme="minorHAnsi"/>
              </w:rPr>
            </w:pPr>
            <w:r w:rsidRPr="000D5E4D">
              <w:rPr>
                <w:rFonts w:ascii="Arial Narrow" w:hAnsi="Arial Narrow" w:cstheme="minorHAnsi"/>
                <w:b/>
              </w:rPr>
              <w:t>Кубан</w:t>
            </w:r>
            <w:r w:rsidRPr="000D5E4D">
              <w:rPr>
                <w:rFonts w:ascii="Arial Narrow" w:hAnsi="Arial Narrow" w:cstheme="minorHAnsi"/>
                <w:b/>
                <w:vertAlign w:val="subscript"/>
              </w:rPr>
              <w:t>1</w:t>
            </w:r>
            <w:r w:rsidRPr="000D5E4D">
              <w:rPr>
                <w:rFonts w:ascii="Arial Narrow" w:hAnsi="Arial Narrow" w:cstheme="minorHAnsi"/>
              </w:rPr>
              <w:t>. Географическое положение Краснодарского края.</w:t>
            </w:r>
          </w:p>
        </w:tc>
        <w:tc>
          <w:tcPr>
            <w:tcW w:w="10206"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jc w:val="both"/>
              <w:rPr>
                <w:rFonts w:ascii="Arial Narrow" w:hAnsi="Arial Narrow" w:cstheme="minorHAnsi"/>
              </w:rPr>
            </w:pPr>
            <w:r w:rsidRPr="000D5E4D">
              <w:rPr>
                <w:rFonts w:ascii="Arial Narrow" w:hAnsi="Arial Narrow" w:cstheme="minorHAnsi"/>
                <w:b/>
              </w:rPr>
              <w:t>- Понимать</w:t>
            </w:r>
            <w:r w:rsidRPr="000D5E4D">
              <w:rPr>
                <w:rFonts w:ascii="Arial Narrow" w:hAnsi="Arial Narrow" w:cstheme="minorHAnsi"/>
              </w:rPr>
              <w:t xml:space="preserve"> учебные задачи урока и стремиться их выполнить;       </w:t>
            </w:r>
          </w:p>
          <w:p w:rsidR="00B222CF" w:rsidRPr="000D5E4D" w:rsidRDefault="00B222CF" w:rsidP="000D5E4D">
            <w:pPr>
              <w:jc w:val="both"/>
              <w:rPr>
                <w:rFonts w:ascii="Arial Narrow" w:hAnsi="Arial Narrow" w:cstheme="minorHAnsi"/>
              </w:rPr>
            </w:pPr>
            <w:r w:rsidRPr="000D5E4D">
              <w:rPr>
                <w:rFonts w:ascii="Arial Narrow" w:hAnsi="Arial Narrow" w:cstheme="minorHAnsi"/>
              </w:rPr>
              <w:t>- работать в паре : находить и пока</w:t>
            </w:r>
            <w:r w:rsidRPr="000D5E4D">
              <w:rPr>
                <w:rFonts w:ascii="Arial Narrow" w:hAnsi="Arial Narrow" w:cstheme="minorHAnsi"/>
              </w:rPr>
              <w:softHyphen/>
              <w:t>зывать на физической карте России изучаемые гео</w:t>
            </w:r>
            <w:r w:rsidRPr="000D5E4D">
              <w:rPr>
                <w:rFonts w:ascii="Arial Narrow" w:hAnsi="Arial Narrow" w:cstheme="minorHAnsi"/>
              </w:rPr>
              <w:softHyphen/>
              <w:t xml:space="preserve">графические объекты, рассказывать о них по карте;                                                                                                            - различать холмистые и плоские равнины ;                                           </w:t>
            </w:r>
          </w:p>
          <w:p w:rsidR="00B222CF" w:rsidRPr="000D5E4D" w:rsidRDefault="00B222CF" w:rsidP="000D5E4D">
            <w:pPr>
              <w:jc w:val="both"/>
              <w:rPr>
                <w:rFonts w:ascii="Arial Narrow" w:hAnsi="Arial Narrow" w:cstheme="minorHAnsi"/>
              </w:rPr>
            </w:pPr>
            <w:r w:rsidRPr="000D5E4D">
              <w:rPr>
                <w:rFonts w:ascii="Arial Narrow" w:hAnsi="Arial Narrow" w:cstheme="minorHAnsi"/>
              </w:rPr>
              <w:t xml:space="preserve"> - характеризовать формы земной поверхности Рос</w:t>
            </w:r>
            <w:r w:rsidRPr="000D5E4D">
              <w:rPr>
                <w:rFonts w:ascii="Arial Narrow" w:hAnsi="Arial Narrow" w:cstheme="minorHAnsi"/>
              </w:rPr>
              <w:softHyphen/>
              <w:t xml:space="preserve">сии, рассказывать о них по личным впечатлениям ;                                                               </w:t>
            </w:r>
          </w:p>
          <w:p w:rsidR="00B222CF" w:rsidRPr="000D5E4D" w:rsidRDefault="00B222CF" w:rsidP="000D5E4D">
            <w:pPr>
              <w:jc w:val="both"/>
              <w:rPr>
                <w:rFonts w:ascii="Arial Narrow" w:hAnsi="Arial Narrow" w:cstheme="minorHAnsi"/>
              </w:rPr>
            </w:pPr>
            <w:r w:rsidRPr="000D5E4D">
              <w:rPr>
                <w:rFonts w:ascii="Arial Narrow" w:hAnsi="Arial Narrow" w:cstheme="minorHAnsi"/>
              </w:rPr>
              <w:t xml:space="preserve"> показывать на физической карте России изучаемые моря, озера, реки, рассказы</w:t>
            </w:r>
            <w:r w:rsidRPr="000D5E4D">
              <w:rPr>
                <w:rFonts w:ascii="Arial Narrow" w:hAnsi="Arial Narrow" w:cstheme="minorHAnsi"/>
              </w:rPr>
              <w:softHyphen/>
              <w:t xml:space="preserve">вать о них по карте;              </w:t>
            </w:r>
          </w:p>
          <w:p w:rsidR="00B222CF" w:rsidRPr="000D5E4D" w:rsidRDefault="00B222CF" w:rsidP="000D5E4D">
            <w:pPr>
              <w:jc w:val="both"/>
              <w:rPr>
                <w:rFonts w:ascii="Arial Narrow" w:hAnsi="Arial Narrow" w:cstheme="minorHAnsi"/>
              </w:rPr>
            </w:pPr>
            <w:r w:rsidRPr="000D5E4D">
              <w:rPr>
                <w:rFonts w:ascii="Arial Narrow" w:hAnsi="Arial Narrow" w:cstheme="minorHAnsi"/>
              </w:rPr>
              <w:t xml:space="preserve"> - различать моря Северного и Ледовитого, Тихого и Атлантического океанов;                                                                                                        </w:t>
            </w:r>
          </w:p>
          <w:p w:rsidR="00B222CF" w:rsidRPr="000D5E4D" w:rsidRDefault="00B222CF" w:rsidP="000D5E4D">
            <w:pPr>
              <w:jc w:val="both"/>
              <w:rPr>
                <w:rFonts w:ascii="Arial Narrow" w:hAnsi="Arial Narrow" w:cstheme="minorHAnsi"/>
              </w:rPr>
            </w:pPr>
            <w:r w:rsidRPr="000D5E4D">
              <w:rPr>
                <w:rFonts w:ascii="Arial Narrow" w:hAnsi="Arial Narrow" w:cstheme="minorHAnsi"/>
              </w:rPr>
              <w:t>- извлекать из дополнительной литературы, Интер</w:t>
            </w:r>
            <w:r w:rsidRPr="000D5E4D">
              <w:rPr>
                <w:rFonts w:ascii="Arial Narrow" w:hAnsi="Arial Narrow" w:cstheme="minorHAnsi"/>
              </w:rPr>
              <w:softHyphen/>
              <w:t>нета сведения об изучаемых географических объ</w:t>
            </w:r>
            <w:r w:rsidRPr="000D5E4D">
              <w:rPr>
                <w:rFonts w:ascii="Arial Narrow" w:hAnsi="Arial Narrow" w:cstheme="minorHAnsi"/>
              </w:rPr>
              <w:softHyphen/>
              <w:t xml:space="preserve">ектах, готовить сообщения;                 </w:t>
            </w:r>
          </w:p>
          <w:p w:rsidR="00B222CF" w:rsidRPr="000D5E4D" w:rsidRDefault="00B222CF" w:rsidP="000D5E4D">
            <w:pPr>
              <w:jc w:val="both"/>
              <w:rPr>
                <w:rFonts w:ascii="Arial Narrow" w:hAnsi="Arial Narrow" w:cstheme="minorHAnsi"/>
              </w:rPr>
            </w:pPr>
            <w:r w:rsidRPr="000D5E4D">
              <w:rPr>
                <w:rFonts w:ascii="Arial Narrow" w:hAnsi="Arial Narrow" w:cstheme="minorHAnsi"/>
              </w:rPr>
              <w:t xml:space="preserve"> - выполнять на персональном компьютере зада</w:t>
            </w:r>
            <w:r w:rsidRPr="000D5E4D">
              <w:rPr>
                <w:rFonts w:ascii="Arial Narrow" w:hAnsi="Arial Narrow" w:cstheme="minorHAnsi"/>
              </w:rPr>
              <w:softHyphen/>
              <w:t xml:space="preserve">ния из электронного приложения к учебнику;                                                                             </w:t>
            </w:r>
          </w:p>
          <w:p w:rsidR="00B222CF" w:rsidRPr="000D5E4D" w:rsidRDefault="00B222CF" w:rsidP="000D5E4D">
            <w:pPr>
              <w:jc w:val="both"/>
              <w:rPr>
                <w:rFonts w:ascii="Arial Narrow" w:hAnsi="Arial Narrow" w:cstheme="minorHAnsi"/>
                <w:b/>
              </w:rPr>
            </w:pPr>
            <w:r w:rsidRPr="000D5E4D">
              <w:rPr>
                <w:rFonts w:ascii="Arial Narrow" w:hAnsi="Arial Narrow" w:cstheme="minorHAnsi"/>
              </w:rPr>
              <w:t xml:space="preserve">- работать со взрослыми: готовить материалы к выставке «Где мы были»;                                                                                                             -  </w:t>
            </w:r>
            <w:r w:rsidRPr="000D5E4D">
              <w:rPr>
                <w:rFonts w:ascii="Arial Narrow" w:hAnsi="Arial Narrow" w:cstheme="minorHAnsi"/>
                <w:b/>
              </w:rPr>
              <w:t>формулировать</w:t>
            </w:r>
            <w:r w:rsidRPr="000D5E4D">
              <w:rPr>
                <w:rFonts w:ascii="Arial Narrow" w:hAnsi="Arial Narrow" w:cstheme="minorHAnsi"/>
              </w:rPr>
              <w:t xml:space="preserve"> выводы из изученного мате</w:t>
            </w:r>
            <w:r w:rsidRPr="000D5E4D">
              <w:rPr>
                <w:rFonts w:ascii="Arial Narrow" w:hAnsi="Arial Narrow" w:cstheme="minorHAnsi"/>
              </w:rPr>
              <w:softHyphen/>
              <w:t>риала</w:t>
            </w:r>
            <w:r w:rsidRPr="000D5E4D">
              <w:rPr>
                <w:rFonts w:ascii="Arial Narrow" w:hAnsi="Arial Narrow" w:cstheme="minorHAnsi"/>
                <w:b/>
              </w:rPr>
              <w:t>, отвечать</w:t>
            </w:r>
            <w:r w:rsidRPr="000D5E4D">
              <w:rPr>
                <w:rFonts w:ascii="Arial Narrow" w:hAnsi="Arial Narrow" w:cstheme="minorHAnsi"/>
              </w:rPr>
              <w:t xml:space="preserve"> на итоговые во</w:t>
            </w:r>
            <w:r w:rsidRPr="000D5E4D">
              <w:rPr>
                <w:rFonts w:ascii="Arial Narrow" w:hAnsi="Arial Narrow" w:cstheme="minorHAnsi"/>
              </w:rPr>
              <w:softHyphen/>
              <w:t xml:space="preserve">просы и </w:t>
            </w:r>
            <w:r w:rsidRPr="000D5E4D">
              <w:rPr>
                <w:rFonts w:ascii="Arial Narrow" w:hAnsi="Arial Narrow" w:cstheme="minorHAnsi"/>
                <w:b/>
              </w:rPr>
              <w:t>оценивать</w:t>
            </w:r>
            <w:r w:rsidRPr="000D5E4D">
              <w:rPr>
                <w:rFonts w:ascii="Arial Narrow" w:hAnsi="Arial Narrow" w:cstheme="minorHAnsi"/>
              </w:rPr>
              <w:t xml:space="preserve"> достижения на уроке</w:t>
            </w:r>
          </w:p>
        </w:tc>
      </w:tr>
      <w:tr w:rsidR="00B222CF" w:rsidRPr="000D5E4D" w:rsidTr="00AB4472">
        <w:tc>
          <w:tcPr>
            <w:tcW w:w="5813"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jc w:val="both"/>
              <w:rPr>
                <w:rFonts w:ascii="Arial Narrow" w:hAnsi="Arial Narrow" w:cstheme="minorHAnsi"/>
              </w:rPr>
            </w:pPr>
            <w:r w:rsidRPr="000D5E4D">
              <w:rPr>
                <w:rFonts w:ascii="Arial Narrow" w:hAnsi="Arial Narrow" w:cstheme="minorHAnsi"/>
              </w:rPr>
              <w:t>Природные зоны России</w:t>
            </w:r>
          </w:p>
          <w:p w:rsidR="00B222CF" w:rsidRPr="000D5E4D" w:rsidRDefault="00B222CF" w:rsidP="000D5E4D">
            <w:pPr>
              <w:jc w:val="both"/>
              <w:rPr>
                <w:rFonts w:ascii="Arial Narrow" w:hAnsi="Arial Narrow" w:cstheme="minorHAnsi"/>
              </w:rPr>
            </w:pPr>
            <w:r w:rsidRPr="000D5E4D">
              <w:rPr>
                <w:rFonts w:ascii="Arial Narrow" w:hAnsi="Arial Narrow" w:cstheme="minorHAnsi"/>
              </w:rPr>
              <w:t>Зона арктических пустынь. Тундра</w:t>
            </w:r>
          </w:p>
        </w:tc>
        <w:tc>
          <w:tcPr>
            <w:tcW w:w="10206"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jc w:val="both"/>
              <w:rPr>
                <w:rFonts w:ascii="Arial Narrow" w:hAnsi="Arial Narrow" w:cstheme="minorHAnsi"/>
              </w:rPr>
            </w:pPr>
            <w:r w:rsidRPr="000D5E4D">
              <w:rPr>
                <w:rFonts w:ascii="Arial Narrow" w:hAnsi="Arial Narrow" w:cstheme="minorHAnsi"/>
                <w:b/>
              </w:rPr>
              <w:t>- Понимать</w:t>
            </w:r>
            <w:r w:rsidRPr="000D5E4D">
              <w:rPr>
                <w:rFonts w:ascii="Arial Narrow" w:hAnsi="Arial Narrow" w:cstheme="minorHAnsi"/>
              </w:rPr>
              <w:t xml:space="preserve"> учебные задачи урока и стремиться их выполнить;         </w:t>
            </w:r>
          </w:p>
          <w:p w:rsidR="00B222CF" w:rsidRPr="000D5E4D" w:rsidRDefault="00B222CF" w:rsidP="000D5E4D">
            <w:pPr>
              <w:jc w:val="both"/>
              <w:rPr>
                <w:rFonts w:ascii="Arial Narrow" w:hAnsi="Arial Narrow" w:cstheme="minorHAnsi"/>
              </w:rPr>
            </w:pPr>
            <w:r w:rsidRPr="000D5E4D">
              <w:rPr>
                <w:rFonts w:ascii="Arial Narrow" w:hAnsi="Arial Narrow" w:cstheme="minorHAnsi"/>
              </w:rPr>
              <w:t xml:space="preserve"> - работать в паре: знакомится с картой природных зон России, сравнивать ее с физической картой России; определять по карте природные зоны Рос</w:t>
            </w:r>
            <w:r w:rsidRPr="000D5E4D">
              <w:rPr>
                <w:rFonts w:ascii="Arial Narrow" w:hAnsi="Arial Narrow" w:cstheme="minorHAnsi"/>
              </w:rPr>
              <w:softHyphen/>
              <w:t>сии, выска</w:t>
            </w:r>
            <w:r w:rsidRPr="000D5E4D">
              <w:rPr>
                <w:rFonts w:ascii="Arial Narrow" w:hAnsi="Arial Narrow" w:cstheme="minorHAnsi"/>
              </w:rPr>
              <w:softHyphen/>
              <w:t xml:space="preserve">зывать предположения о причинах их смены, осуществлять самопроверку;                                                     </w:t>
            </w:r>
          </w:p>
          <w:p w:rsidR="00B222CF" w:rsidRPr="000D5E4D" w:rsidRDefault="00B222CF" w:rsidP="000D5E4D">
            <w:pPr>
              <w:jc w:val="both"/>
              <w:rPr>
                <w:rFonts w:ascii="Arial Narrow" w:hAnsi="Arial Narrow" w:cstheme="minorHAnsi"/>
              </w:rPr>
            </w:pPr>
            <w:r w:rsidRPr="000D5E4D">
              <w:rPr>
                <w:rFonts w:ascii="Arial Narrow" w:hAnsi="Arial Narrow" w:cstheme="minorHAnsi"/>
              </w:rPr>
              <w:t>выявлять взаимосвязь природных особенностей зоны арктических пустынь и ее освещенности сол</w:t>
            </w:r>
            <w:r w:rsidRPr="000D5E4D">
              <w:rPr>
                <w:rFonts w:ascii="Arial Narrow" w:hAnsi="Arial Narrow" w:cstheme="minorHAnsi"/>
              </w:rPr>
              <w:softHyphen/>
              <w:t xml:space="preserve">нечными лучами;                             </w:t>
            </w:r>
          </w:p>
          <w:p w:rsidR="00B222CF" w:rsidRPr="000D5E4D" w:rsidRDefault="00B222CF" w:rsidP="000D5E4D">
            <w:pPr>
              <w:jc w:val="both"/>
              <w:rPr>
                <w:rFonts w:ascii="Arial Narrow" w:hAnsi="Arial Narrow" w:cstheme="minorHAnsi"/>
              </w:rPr>
            </w:pPr>
            <w:r w:rsidRPr="000D5E4D">
              <w:rPr>
                <w:rFonts w:ascii="Arial Narrow" w:hAnsi="Arial Narrow" w:cstheme="minorHAnsi"/>
              </w:rPr>
              <w:t xml:space="preserve"> - работа в паре: определять по рисунку учебника, какие организмы обитают в зоне арктических пустынь, объяснять, как они приспособлены к условиям жизни; расска</w:t>
            </w:r>
            <w:r w:rsidRPr="000D5E4D">
              <w:rPr>
                <w:rFonts w:ascii="Arial Narrow" w:hAnsi="Arial Narrow" w:cstheme="minorHAnsi"/>
              </w:rPr>
              <w:softHyphen/>
              <w:t>зывать по рисунку об экологических связях в изу</w:t>
            </w:r>
            <w:r w:rsidRPr="000D5E4D">
              <w:rPr>
                <w:rFonts w:ascii="Arial Narrow" w:hAnsi="Arial Narrow" w:cstheme="minorHAnsi"/>
              </w:rPr>
              <w:softHyphen/>
              <w:t>чаемой природной зоне, моделировать характер</w:t>
            </w:r>
            <w:r w:rsidRPr="000D5E4D">
              <w:rPr>
                <w:rFonts w:ascii="Arial Narrow" w:hAnsi="Arial Narrow" w:cstheme="minorHAnsi"/>
              </w:rPr>
              <w:softHyphen/>
              <w:t xml:space="preserve">ные цепи питания;                                  </w:t>
            </w:r>
          </w:p>
          <w:p w:rsidR="00B222CF" w:rsidRPr="000D5E4D" w:rsidRDefault="00B222CF" w:rsidP="000D5E4D">
            <w:pPr>
              <w:jc w:val="both"/>
              <w:rPr>
                <w:rFonts w:ascii="Arial Narrow" w:hAnsi="Arial Narrow" w:cstheme="minorHAnsi"/>
              </w:rPr>
            </w:pPr>
            <w:r w:rsidRPr="000D5E4D">
              <w:rPr>
                <w:rFonts w:ascii="Arial Narrow" w:hAnsi="Arial Narrow" w:cstheme="minorHAnsi"/>
              </w:rPr>
              <w:t xml:space="preserve"> - устанавли</w:t>
            </w:r>
            <w:r w:rsidRPr="000D5E4D">
              <w:rPr>
                <w:rFonts w:ascii="Arial Narrow" w:hAnsi="Arial Narrow" w:cstheme="minorHAnsi"/>
              </w:rPr>
              <w:softHyphen/>
              <w:t>вать причинно-следственные связи между осве</w:t>
            </w:r>
            <w:r w:rsidRPr="000D5E4D">
              <w:rPr>
                <w:rFonts w:ascii="Arial Narrow" w:hAnsi="Arial Narrow" w:cstheme="minorHAnsi"/>
              </w:rPr>
              <w:softHyphen/>
              <w:t xml:space="preserve">щенностью Солнцем поверхности Земли и сменой природных зон; работать со схемой освещенности Земли солнечными лучами;                           </w:t>
            </w:r>
          </w:p>
          <w:p w:rsidR="00B222CF" w:rsidRPr="000D5E4D" w:rsidRDefault="00B222CF" w:rsidP="000D5E4D">
            <w:pPr>
              <w:jc w:val="both"/>
              <w:rPr>
                <w:rFonts w:ascii="Arial Narrow" w:hAnsi="Arial Narrow" w:cstheme="minorHAnsi"/>
              </w:rPr>
            </w:pPr>
            <w:r w:rsidRPr="000D5E4D">
              <w:rPr>
                <w:rFonts w:ascii="Arial Narrow" w:hAnsi="Arial Narrow" w:cstheme="minorHAnsi"/>
              </w:rPr>
              <w:t>-находить на карте природных зон области высот</w:t>
            </w:r>
            <w:r w:rsidRPr="000D5E4D">
              <w:rPr>
                <w:rFonts w:ascii="Arial Narrow" w:hAnsi="Arial Narrow" w:cstheme="minorHAnsi"/>
              </w:rPr>
              <w:softHyphen/>
              <w:t xml:space="preserve">ной поясности;    </w:t>
            </w:r>
          </w:p>
          <w:p w:rsidR="00B222CF" w:rsidRPr="000D5E4D" w:rsidRDefault="00B222CF" w:rsidP="000D5E4D">
            <w:pPr>
              <w:jc w:val="both"/>
              <w:rPr>
                <w:rFonts w:ascii="Arial Narrow" w:hAnsi="Arial Narrow" w:cstheme="minorHAnsi"/>
              </w:rPr>
            </w:pPr>
            <w:r w:rsidRPr="000D5E4D">
              <w:rPr>
                <w:rFonts w:ascii="Arial Narrow" w:hAnsi="Arial Narrow" w:cstheme="minorHAnsi"/>
              </w:rPr>
              <w:t xml:space="preserve"> - </w:t>
            </w:r>
            <w:r w:rsidRPr="000D5E4D">
              <w:rPr>
                <w:rFonts w:ascii="Arial Narrow" w:hAnsi="Arial Narrow" w:cstheme="minorHAnsi"/>
                <w:b/>
              </w:rPr>
              <w:t>формулировать</w:t>
            </w:r>
            <w:r w:rsidRPr="000D5E4D">
              <w:rPr>
                <w:rFonts w:ascii="Arial Narrow" w:hAnsi="Arial Narrow" w:cstheme="minorHAnsi"/>
              </w:rPr>
              <w:t xml:space="preserve"> выводы из изу</w:t>
            </w:r>
            <w:r w:rsidRPr="000D5E4D">
              <w:rPr>
                <w:rFonts w:ascii="Arial Narrow" w:hAnsi="Arial Narrow" w:cstheme="minorHAnsi"/>
              </w:rPr>
              <w:softHyphen/>
              <w:t>ченного материала</w:t>
            </w:r>
            <w:r w:rsidRPr="000D5E4D">
              <w:rPr>
                <w:rFonts w:ascii="Arial Narrow" w:hAnsi="Arial Narrow" w:cstheme="minorHAnsi"/>
                <w:b/>
              </w:rPr>
              <w:t>, отвечать</w:t>
            </w:r>
            <w:r w:rsidRPr="000D5E4D">
              <w:rPr>
                <w:rFonts w:ascii="Arial Narrow" w:hAnsi="Arial Narrow" w:cstheme="minorHAnsi"/>
              </w:rPr>
              <w:t xml:space="preserve"> на итоговые во</w:t>
            </w:r>
            <w:r w:rsidRPr="000D5E4D">
              <w:rPr>
                <w:rFonts w:ascii="Arial Narrow" w:hAnsi="Arial Narrow" w:cstheme="minorHAnsi"/>
              </w:rPr>
              <w:softHyphen/>
              <w:t xml:space="preserve">просы и </w:t>
            </w:r>
            <w:r w:rsidRPr="000D5E4D">
              <w:rPr>
                <w:rFonts w:ascii="Arial Narrow" w:hAnsi="Arial Narrow" w:cstheme="minorHAnsi"/>
                <w:b/>
              </w:rPr>
              <w:t>оценивать</w:t>
            </w:r>
            <w:r w:rsidRPr="000D5E4D">
              <w:rPr>
                <w:rFonts w:ascii="Arial Narrow" w:hAnsi="Arial Narrow" w:cstheme="minorHAnsi"/>
              </w:rPr>
              <w:t xml:space="preserve"> достижения на уроке</w:t>
            </w:r>
          </w:p>
        </w:tc>
      </w:tr>
      <w:tr w:rsidR="00B222CF" w:rsidRPr="000D5E4D" w:rsidTr="00AB4472">
        <w:tc>
          <w:tcPr>
            <w:tcW w:w="5813"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jc w:val="both"/>
              <w:rPr>
                <w:rFonts w:ascii="Arial Narrow" w:hAnsi="Arial Narrow" w:cstheme="minorHAnsi"/>
              </w:rPr>
            </w:pPr>
            <w:r w:rsidRPr="000D5E4D">
              <w:rPr>
                <w:rFonts w:ascii="Arial Narrow" w:hAnsi="Arial Narrow" w:cstheme="minorHAnsi"/>
              </w:rPr>
              <w:t>Леса России. Лес и человек.</w:t>
            </w:r>
          </w:p>
          <w:p w:rsidR="00B222CF" w:rsidRPr="000D5E4D" w:rsidRDefault="00B222CF" w:rsidP="000D5E4D">
            <w:pPr>
              <w:jc w:val="both"/>
              <w:rPr>
                <w:rFonts w:ascii="Arial Narrow" w:hAnsi="Arial Narrow" w:cstheme="minorHAnsi"/>
              </w:rPr>
            </w:pPr>
            <w:r w:rsidRPr="000D5E4D">
              <w:rPr>
                <w:rFonts w:ascii="Arial Narrow" w:hAnsi="Arial Narrow" w:cstheme="minorHAnsi"/>
                <w:b/>
                <w:i/>
              </w:rPr>
              <w:t>Кубан</w:t>
            </w:r>
            <w:r w:rsidRPr="000D5E4D">
              <w:rPr>
                <w:rFonts w:ascii="Arial Narrow" w:hAnsi="Arial Narrow" w:cstheme="minorHAnsi"/>
                <w:b/>
                <w:i/>
                <w:vertAlign w:val="subscript"/>
              </w:rPr>
              <w:t>2</w:t>
            </w:r>
            <w:r w:rsidRPr="000D5E4D">
              <w:rPr>
                <w:rFonts w:ascii="Arial Narrow" w:hAnsi="Arial Narrow" w:cstheme="minorHAnsi"/>
                <w:b/>
                <w:i/>
              </w:rPr>
              <w:t xml:space="preserve"> . </w:t>
            </w:r>
            <w:r w:rsidRPr="000D5E4D">
              <w:rPr>
                <w:rFonts w:ascii="Arial Narrow" w:hAnsi="Arial Narrow" w:cstheme="minorHAnsi"/>
              </w:rPr>
              <w:t>Экологические проблемы края.</w:t>
            </w:r>
          </w:p>
        </w:tc>
        <w:tc>
          <w:tcPr>
            <w:tcW w:w="10206"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jc w:val="both"/>
              <w:rPr>
                <w:rFonts w:ascii="Arial Narrow" w:hAnsi="Arial Narrow" w:cstheme="minorHAnsi"/>
              </w:rPr>
            </w:pPr>
            <w:r w:rsidRPr="000D5E4D">
              <w:rPr>
                <w:rFonts w:ascii="Arial Narrow" w:hAnsi="Arial Narrow" w:cstheme="minorHAnsi"/>
                <w:b/>
              </w:rPr>
              <w:t>- Понимать</w:t>
            </w:r>
            <w:r w:rsidRPr="000D5E4D">
              <w:rPr>
                <w:rFonts w:ascii="Arial Narrow" w:hAnsi="Arial Narrow" w:cstheme="minorHAnsi"/>
              </w:rPr>
              <w:t xml:space="preserve"> учебные задачи урока и стремиться их выполнить;     </w:t>
            </w:r>
          </w:p>
          <w:p w:rsidR="00B222CF" w:rsidRPr="000D5E4D" w:rsidRDefault="00B222CF" w:rsidP="000D5E4D">
            <w:pPr>
              <w:jc w:val="both"/>
              <w:rPr>
                <w:rFonts w:ascii="Arial Narrow" w:hAnsi="Arial Narrow" w:cstheme="minorHAnsi"/>
              </w:rPr>
            </w:pPr>
            <w:r w:rsidRPr="000D5E4D">
              <w:rPr>
                <w:rFonts w:ascii="Arial Narrow" w:hAnsi="Arial Narrow" w:cstheme="minorHAnsi"/>
              </w:rPr>
              <w:t>- находить  и показывать на карте зону тайги, зону смешанных и широколиствен</w:t>
            </w:r>
            <w:r w:rsidRPr="000D5E4D">
              <w:rPr>
                <w:rFonts w:ascii="Arial Narrow" w:hAnsi="Arial Narrow" w:cstheme="minorHAnsi"/>
              </w:rPr>
              <w:softHyphen/>
              <w:t xml:space="preserve">ных лесов, рассказывать о них по карте;                       </w:t>
            </w:r>
          </w:p>
          <w:p w:rsidR="00B222CF" w:rsidRPr="000D5E4D" w:rsidRDefault="00B222CF" w:rsidP="000D5E4D">
            <w:pPr>
              <w:jc w:val="both"/>
              <w:rPr>
                <w:rFonts w:ascii="Arial Narrow" w:hAnsi="Arial Narrow" w:cstheme="minorHAnsi"/>
              </w:rPr>
            </w:pPr>
            <w:r w:rsidRPr="000D5E4D">
              <w:rPr>
                <w:rFonts w:ascii="Arial Narrow" w:hAnsi="Arial Narrow" w:cstheme="minorHAnsi"/>
              </w:rPr>
              <w:t xml:space="preserve">- устанавливать зависимость особенностей лесных зон распределения тепла и влаги;                                                                                              </w:t>
            </w:r>
          </w:p>
          <w:p w:rsidR="00B222CF" w:rsidRPr="000D5E4D" w:rsidRDefault="00B222CF" w:rsidP="000D5E4D">
            <w:pPr>
              <w:jc w:val="both"/>
              <w:rPr>
                <w:rFonts w:ascii="Arial Narrow" w:hAnsi="Arial Narrow" w:cstheme="minorHAnsi"/>
              </w:rPr>
            </w:pPr>
            <w:r w:rsidRPr="000D5E4D">
              <w:rPr>
                <w:rFonts w:ascii="Arial Narrow" w:hAnsi="Arial Narrow" w:cstheme="minorHAnsi"/>
              </w:rPr>
              <w:t xml:space="preserve"> -  работать в группе: знакомиться по материалам учебника с природой лесных зон; определять с по</w:t>
            </w:r>
            <w:r w:rsidRPr="000D5E4D">
              <w:rPr>
                <w:rFonts w:ascii="Arial Narrow" w:hAnsi="Arial Narrow" w:cstheme="minorHAnsi"/>
              </w:rPr>
              <w:softHyphen/>
              <w:t>мощью атласа-определителя растения лесов; мо</w:t>
            </w:r>
            <w:r w:rsidRPr="000D5E4D">
              <w:rPr>
                <w:rFonts w:ascii="Arial Narrow" w:hAnsi="Arial Narrow" w:cstheme="minorHAnsi"/>
              </w:rPr>
              <w:softHyphen/>
              <w:t xml:space="preserve">делировать характерные цепи питания;                  </w:t>
            </w:r>
          </w:p>
          <w:p w:rsidR="00B222CF" w:rsidRPr="000D5E4D" w:rsidRDefault="00B222CF" w:rsidP="000D5E4D">
            <w:pPr>
              <w:jc w:val="both"/>
              <w:rPr>
                <w:rFonts w:ascii="Arial Narrow" w:hAnsi="Arial Narrow" w:cstheme="minorHAnsi"/>
              </w:rPr>
            </w:pPr>
            <w:r w:rsidRPr="000D5E4D">
              <w:rPr>
                <w:rFonts w:ascii="Arial Narrow" w:hAnsi="Arial Narrow" w:cstheme="minorHAnsi"/>
              </w:rPr>
              <w:t xml:space="preserve">- сравнивать природу тундры и лесных зон;                                           </w:t>
            </w:r>
          </w:p>
          <w:p w:rsidR="00B222CF" w:rsidRPr="000D5E4D" w:rsidRDefault="00B222CF" w:rsidP="000D5E4D">
            <w:pPr>
              <w:jc w:val="both"/>
              <w:rPr>
                <w:rFonts w:ascii="Arial Narrow" w:hAnsi="Arial Narrow" w:cstheme="minorHAnsi"/>
              </w:rPr>
            </w:pPr>
            <w:r w:rsidRPr="000D5E4D">
              <w:rPr>
                <w:rFonts w:ascii="Arial Narrow" w:hAnsi="Arial Narrow" w:cstheme="minorHAnsi"/>
              </w:rPr>
              <w:t xml:space="preserve"> - находить в Интернете информацию  о растениях и животных лесных зон, гото</w:t>
            </w:r>
            <w:r w:rsidRPr="000D5E4D">
              <w:rPr>
                <w:rFonts w:ascii="Arial Narrow" w:hAnsi="Arial Narrow" w:cstheme="minorHAnsi"/>
              </w:rPr>
              <w:softHyphen/>
              <w:t xml:space="preserve">вить сообщения;                                                          </w:t>
            </w:r>
          </w:p>
          <w:p w:rsidR="00B222CF" w:rsidRPr="000D5E4D" w:rsidRDefault="00B222CF" w:rsidP="000D5E4D">
            <w:pPr>
              <w:jc w:val="both"/>
              <w:rPr>
                <w:rFonts w:ascii="Arial Narrow" w:hAnsi="Arial Narrow" w:cstheme="minorHAnsi"/>
              </w:rPr>
            </w:pPr>
            <w:r w:rsidRPr="000D5E4D">
              <w:rPr>
                <w:rFonts w:ascii="Arial Narrow" w:hAnsi="Arial Narrow" w:cstheme="minorHAnsi"/>
              </w:rPr>
              <w:lastRenderedPageBreak/>
              <w:t xml:space="preserve">-  </w:t>
            </w:r>
            <w:r w:rsidRPr="000D5E4D">
              <w:rPr>
                <w:rFonts w:ascii="Arial Narrow" w:hAnsi="Arial Narrow" w:cstheme="minorHAnsi"/>
                <w:b/>
              </w:rPr>
              <w:t>формулировать</w:t>
            </w:r>
            <w:r w:rsidRPr="000D5E4D">
              <w:rPr>
                <w:rFonts w:ascii="Arial Narrow" w:hAnsi="Arial Narrow" w:cstheme="minorHAnsi"/>
              </w:rPr>
              <w:t xml:space="preserve"> выводы из изученного мате</w:t>
            </w:r>
            <w:r w:rsidRPr="000D5E4D">
              <w:rPr>
                <w:rFonts w:ascii="Arial Narrow" w:hAnsi="Arial Narrow" w:cstheme="minorHAnsi"/>
              </w:rPr>
              <w:softHyphen/>
              <w:t>риала</w:t>
            </w:r>
            <w:r w:rsidRPr="000D5E4D">
              <w:rPr>
                <w:rFonts w:ascii="Arial Narrow" w:hAnsi="Arial Narrow" w:cstheme="minorHAnsi"/>
                <w:b/>
              </w:rPr>
              <w:t>, отвечать</w:t>
            </w:r>
            <w:r w:rsidRPr="000D5E4D">
              <w:rPr>
                <w:rFonts w:ascii="Arial Narrow" w:hAnsi="Arial Narrow" w:cstheme="minorHAnsi"/>
              </w:rPr>
              <w:t xml:space="preserve"> на итоговые во</w:t>
            </w:r>
            <w:r w:rsidRPr="000D5E4D">
              <w:rPr>
                <w:rFonts w:ascii="Arial Narrow" w:hAnsi="Arial Narrow" w:cstheme="minorHAnsi"/>
              </w:rPr>
              <w:softHyphen/>
              <w:t xml:space="preserve">просы и </w:t>
            </w:r>
            <w:r w:rsidRPr="000D5E4D">
              <w:rPr>
                <w:rFonts w:ascii="Arial Narrow" w:hAnsi="Arial Narrow" w:cstheme="minorHAnsi"/>
                <w:b/>
              </w:rPr>
              <w:t>оценивать</w:t>
            </w:r>
            <w:r w:rsidRPr="000D5E4D">
              <w:rPr>
                <w:rFonts w:ascii="Arial Narrow" w:hAnsi="Arial Narrow" w:cstheme="minorHAnsi"/>
              </w:rPr>
              <w:t xml:space="preserve"> достижения на уроке</w:t>
            </w:r>
          </w:p>
        </w:tc>
      </w:tr>
      <w:tr w:rsidR="00B222CF" w:rsidRPr="000D5E4D" w:rsidTr="00AB4472">
        <w:tc>
          <w:tcPr>
            <w:tcW w:w="5813"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jc w:val="both"/>
              <w:rPr>
                <w:rFonts w:ascii="Arial Narrow" w:hAnsi="Arial Narrow" w:cstheme="minorHAnsi"/>
              </w:rPr>
            </w:pPr>
            <w:r w:rsidRPr="000D5E4D">
              <w:rPr>
                <w:rFonts w:ascii="Arial Narrow" w:hAnsi="Arial Narrow" w:cstheme="minorHAnsi"/>
              </w:rPr>
              <w:lastRenderedPageBreak/>
              <w:t>Зона степей. Пус</w:t>
            </w:r>
            <w:r w:rsidRPr="000D5E4D">
              <w:rPr>
                <w:rFonts w:ascii="Arial Narrow" w:hAnsi="Arial Narrow" w:cstheme="minorHAnsi"/>
              </w:rPr>
              <w:softHyphen/>
              <w:t>тыни</w:t>
            </w:r>
          </w:p>
        </w:tc>
        <w:tc>
          <w:tcPr>
            <w:tcW w:w="10206"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jc w:val="both"/>
              <w:rPr>
                <w:rFonts w:ascii="Arial Narrow" w:hAnsi="Arial Narrow" w:cstheme="minorHAnsi"/>
              </w:rPr>
            </w:pPr>
            <w:r w:rsidRPr="000D5E4D">
              <w:rPr>
                <w:rFonts w:ascii="Arial Narrow" w:hAnsi="Arial Narrow" w:cstheme="minorHAnsi"/>
                <w:b/>
              </w:rPr>
              <w:t>- Понимать</w:t>
            </w:r>
            <w:r w:rsidRPr="000D5E4D">
              <w:rPr>
                <w:rFonts w:ascii="Arial Narrow" w:hAnsi="Arial Narrow" w:cstheme="minorHAnsi"/>
              </w:rPr>
              <w:t xml:space="preserve"> учебные задачи урока и стремиться их выполнить;         </w:t>
            </w:r>
          </w:p>
          <w:p w:rsidR="00B222CF" w:rsidRPr="000D5E4D" w:rsidRDefault="00B222CF" w:rsidP="000D5E4D">
            <w:pPr>
              <w:jc w:val="both"/>
              <w:rPr>
                <w:rFonts w:ascii="Arial Narrow" w:hAnsi="Arial Narrow" w:cstheme="minorHAnsi"/>
              </w:rPr>
            </w:pPr>
            <w:r w:rsidRPr="000D5E4D">
              <w:rPr>
                <w:rFonts w:ascii="Arial Narrow" w:hAnsi="Arial Narrow" w:cstheme="minorHAnsi"/>
              </w:rPr>
              <w:t xml:space="preserve">- сравнивать общий вид леса и степи, описывать степь по фотографиям;                                                                                               - находить и показывать на карте природных зон зону степей, рассказывать о ней по карте;                                                                      </w:t>
            </w:r>
          </w:p>
          <w:p w:rsidR="00B222CF" w:rsidRPr="000D5E4D" w:rsidRDefault="00B222CF" w:rsidP="000D5E4D">
            <w:pPr>
              <w:jc w:val="both"/>
              <w:rPr>
                <w:rFonts w:ascii="Arial Narrow" w:hAnsi="Arial Narrow" w:cstheme="minorHAnsi"/>
              </w:rPr>
            </w:pPr>
            <w:r w:rsidRPr="000D5E4D">
              <w:rPr>
                <w:rFonts w:ascii="Arial Narrow" w:hAnsi="Arial Narrow" w:cstheme="minorHAnsi"/>
              </w:rPr>
              <w:t xml:space="preserve">- устанавливать зависимость особенностей степной зоны от распределения тепла и влаги;                                                                    </w:t>
            </w:r>
          </w:p>
          <w:p w:rsidR="00B222CF" w:rsidRPr="000D5E4D" w:rsidRDefault="00B222CF" w:rsidP="000D5E4D">
            <w:pPr>
              <w:jc w:val="both"/>
              <w:rPr>
                <w:rFonts w:ascii="Arial Narrow" w:hAnsi="Arial Narrow" w:cstheme="minorHAnsi"/>
              </w:rPr>
            </w:pPr>
            <w:r w:rsidRPr="000D5E4D">
              <w:rPr>
                <w:rFonts w:ascii="Arial Narrow" w:hAnsi="Arial Narrow" w:cstheme="minorHAnsi"/>
              </w:rPr>
              <w:t>- работать в паре: знакомиться по материалам учебника с растительным и жи</w:t>
            </w:r>
            <w:r w:rsidRPr="000D5E4D">
              <w:rPr>
                <w:rFonts w:ascii="Arial Narrow" w:hAnsi="Arial Narrow" w:cstheme="minorHAnsi"/>
              </w:rPr>
              <w:softHyphen/>
              <w:t>вотным миром сте</w:t>
            </w:r>
            <w:r w:rsidRPr="000D5E4D">
              <w:rPr>
                <w:rFonts w:ascii="Arial Narrow" w:hAnsi="Arial Narrow" w:cstheme="minorHAnsi"/>
              </w:rPr>
              <w:softHyphen/>
              <w:t>пей, моделировать характерные цепи питания;                                                                                                   - сравнивать природу зоны степей с природой ле</w:t>
            </w:r>
            <w:r w:rsidRPr="000D5E4D">
              <w:rPr>
                <w:rFonts w:ascii="Arial Narrow" w:hAnsi="Arial Narrow" w:cstheme="minorHAnsi"/>
              </w:rPr>
              <w:softHyphen/>
              <w:t xml:space="preserve">сов и тундры;         </w:t>
            </w:r>
          </w:p>
          <w:p w:rsidR="00B222CF" w:rsidRPr="000D5E4D" w:rsidRDefault="00B222CF" w:rsidP="000D5E4D">
            <w:pPr>
              <w:jc w:val="both"/>
              <w:rPr>
                <w:rFonts w:ascii="Arial Narrow" w:hAnsi="Arial Narrow" w:cstheme="minorHAnsi"/>
              </w:rPr>
            </w:pPr>
            <w:r w:rsidRPr="000D5E4D">
              <w:rPr>
                <w:rFonts w:ascii="Arial Narrow" w:hAnsi="Arial Narrow" w:cstheme="minorHAnsi"/>
              </w:rPr>
              <w:t>- обсуждать экологические про</w:t>
            </w:r>
            <w:r w:rsidRPr="000D5E4D">
              <w:rPr>
                <w:rFonts w:ascii="Arial Narrow" w:hAnsi="Arial Narrow" w:cstheme="minorHAnsi"/>
              </w:rPr>
              <w:softHyphen/>
              <w:t>блемы зоны степей и пусти их решения;                                                                                                         - извлекать из дополнительной литературы и Ин</w:t>
            </w:r>
            <w:r w:rsidRPr="000D5E4D">
              <w:rPr>
                <w:rFonts w:ascii="Arial Narrow" w:hAnsi="Arial Narrow" w:cstheme="minorHAnsi"/>
              </w:rPr>
              <w:softHyphen/>
              <w:t>тернета информацию о расте</w:t>
            </w:r>
            <w:r w:rsidRPr="000D5E4D">
              <w:rPr>
                <w:rFonts w:ascii="Arial Narrow" w:hAnsi="Arial Narrow" w:cstheme="minorHAnsi"/>
              </w:rPr>
              <w:softHyphen/>
              <w:t>ниях и животных сте</w:t>
            </w:r>
            <w:r w:rsidRPr="000D5E4D">
              <w:rPr>
                <w:rFonts w:ascii="Arial Narrow" w:hAnsi="Arial Narrow" w:cstheme="minorHAnsi"/>
              </w:rPr>
              <w:softHyphen/>
              <w:t xml:space="preserve">пей, готовить сообщения;        </w:t>
            </w:r>
          </w:p>
          <w:p w:rsidR="00B222CF" w:rsidRPr="000D5E4D" w:rsidRDefault="00B222CF" w:rsidP="000D5E4D">
            <w:pPr>
              <w:jc w:val="both"/>
              <w:rPr>
                <w:rFonts w:ascii="Arial Narrow" w:hAnsi="Arial Narrow" w:cstheme="minorHAnsi"/>
              </w:rPr>
            </w:pPr>
            <w:r w:rsidRPr="000D5E4D">
              <w:rPr>
                <w:rFonts w:ascii="Arial Narrow" w:hAnsi="Arial Narrow" w:cstheme="minorHAnsi"/>
              </w:rPr>
              <w:t xml:space="preserve"> - совершать виртуальные экскурсии с помощью Интернета в степные заповед</w:t>
            </w:r>
            <w:r w:rsidRPr="000D5E4D">
              <w:rPr>
                <w:rFonts w:ascii="Arial Narrow" w:hAnsi="Arial Narrow" w:cstheme="minorHAnsi"/>
              </w:rPr>
              <w:softHyphen/>
              <w:t>ники, обсуждать эко</w:t>
            </w:r>
            <w:r w:rsidRPr="000D5E4D">
              <w:rPr>
                <w:rFonts w:ascii="Arial Narrow" w:hAnsi="Arial Narrow" w:cstheme="minorHAnsi"/>
              </w:rPr>
              <w:softHyphen/>
              <w:t xml:space="preserve">логические проекты ученых в этих заповедниках;                                                                                              - характеризовать зону степей по плану;                                                 </w:t>
            </w:r>
          </w:p>
          <w:p w:rsidR="00B222CF" w:rsidRPr="000D5E4D" w:rsidRDefault="00B222CF" w:rsidP="000D5E4D">
            <w:pPr>
              <w:jc w:val="both"/>
              <w:rPr>
                <w:rFonts w:ascii="Arial Narrow" w:hAnsi="Arial Narrow" w:cstheme="minorHAnsi"/>
              </w:rPr>
            </w:pPr>
            <w:r w:rsidRPr="000D5E4D">
              <w:rPr>
                <w:rFonts w:ascii="Arial Narrow" w:hAnsi="Arial Narrow" w:cstheme="minorHAnsi"/>
              </w:rPr>
              <w:t xml:space="preserve"> -  </w:t>
            </w:r>
            <w:r w:rsidRPr="000D5E4D">
              <w:rPr>
                <w:rFonts w:ascii="Arial Narrow" w:hAnsi="Arial Narrow" w:cstheme="minorHAnsi"/>
                <w:b/>
              </w:rPr>
              <w:t>формулировать</w:t>
            </w:r>
            <w:r w:rsidRPr="000D5E4D">
              <w:rPr>
                <w:rFonts w:ascii="Arial Narrow" w:hAnsi="Arial Narrow" w:cstheme="minorHAnsi"/>
              </w:rPr>
              <w:t xml:space="preserve"> выводы из изученного мате</w:t>
            </w:r>
            <w:r w:rsidRPr="000D5E4D">
              <w:rPr>
                <w:rFonts w:ascii="Arial Narrow" w:hAnsi="Arial Narrow" w:cstheme="minorHAnsi"/>
              </w:rPr>
              <w:softHyphen/>
              <w:t>риала</w:t>
            </w:r>
            <w:r w:rsidRPr="000D5E4D">
              <w:rPr>
                <w:rFonts w:ascii="Arial Narrow" w:hAnsi="Arial Narrow" w:cstheme="minorHAnsi"/>
                <w:b/>
              </w:rPr>
              <w:t>, отвечать</w:t>
            </w:r>
            <w:r w:rsidRPr="000D5E4D">
              <w:rPr>
                <w:rFonts w:ascii="Arial Narrow" w:hAnsi="Arial Narrow" w:cstheme="minorHAnsi"/>
              </w:rPr>
              <w:t xml:space="preserve"> на итоговые во</w:t>
            </w:r>
            <w:r w:rsidRPr="000D5E4D">
              <w:rPr>
                <w:rFonts w:ascii="Arial Narrow" w:hAnsi="Arial Narrow" w:cstheme="minorHAnsi"/>
              </w:rPr>
              <w:softHyphen/>
              <w:t xml:space="preserve">просы и </w:t>
            </w:r>
            <w:r w:rsidRPr="000D5E4D">
              <w:rPr>
                <w:rFonts w:ascii="Arial Narrow" w:hAnsi="Arial Narrow" w:cstheme="minorHAnsi"/>
                <w:b/>
              </w:rPr>
              <w:t>оценивать</w:t>
            </w:r>
            <w:r w:rsidRPr="000D5E4D">
              <w:rPr>
                <w:rFonts w:ascii="Arial Narrow" w:hAnsi="Arial Narrow" w:cstheme="minorHAnsi"/>
              </w:rPr>
              <w:t xml:space="preserve"> достижения на уроке</w:t>
            </w:r>
          </w:p>
        </w:tc>
      </w:tr>
      <w:tr w:rsidR="00B222CF" w:rsidRPr="000D5E4D" w:rsidTr="00AB4472">
        <w:tc>
          <w:tcPr>
            <w:tcW w:w="5813"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jc w:val="both"/>
              <w:rPr>
                <w:rFonts w:ascii="Arial Narrow" w:hAnsi="Arial Narrow" w:cstheme="minorHAnsi"/>
              </w:rPr>
            </w:pPr>
            <w:r w:rsidRPr="000D5E4D">
              <w:rPr>
                <w:rFonts w:ascii="Arial Narrow" w:hAnsi="Arial Narrow" w:cstheme="minorHAnsi"/>
              </w:rPr>
              <w:t>У Чёрного моря</w:t>
            </w:r>
          </w:p>
        </w:tc>
        <w:tc>
          <w:tcPr>
            <w:tcW w:w="10206"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jc w:val="both"/>
              <w:rPr>
                <w:rFonts w:ascii="Arial Narrow" w:hAnsi="Arial Narrow" w:cstheme="minorHAnsi"/>
              </w:rPr>
            </w:pPr>
            <w:r w:rsidRPr="000D5E4D">
              <w:rPr>
                <w:rFonts w:ascii="Arial Narrow" w:hAnsi="Arial Narrow" w:cstheme="minorHAnsi"/>
                <w:b/>
              </w:rPr>
              <w:t>- Понимать</w:t>
            </w:r>
            <w:r w:rsidRPr="000D5E4D">
              <w:rPr>
                <w:rFonts w:ascii="Arial Narrow" w:hAnsi="Arial Narrow" w:cstheme="minorHAnsi"/>
              </w:rPr>
              <w:t xml:space="preserve"> учебные задачи урока и стремиться их выполнить;         </w:t>
            </w:r>
          </w:p>
          <w:p w:rsidR="00B222CF" w:rsidRPr="000D5E4D" w:rsidRDefault="00B222CF" w:rsidP="000D5E4D">
            <w:pPr>
              <w:jc w:val="both"/>
              <w:rPr>
                <w:rFonts w:ascii="Arial Narrow" w:hAnsi="Arial Narrow" w:cstheme="minorHAnsi"/>
              </w:rPr>
            </w:pPr>
            <w:r w:rsidRPr="000D5E4D">
              <w:rPr>
                <w:rFonts w:ascii="Arial Narrow" w:hAnsi="Arial Narrow" w:cstheme="minorHAnsi"/>
              </w:rPr>
              <w:t xml:space="preserve">- находить и показывать на карте зону субтропиков, рассказывать о ней по карте;                                                                                                </w:t>
            </w:r>
          </w:p>
          <w:p w:rsidR="00B222CF" w:rsidRPr="000D5E4D" w:rsidRDefault="00B222CF" w:rsidP="000D5E4D">
            <w:pPr>
              <w:jc w:val="both"/>
              <w:rPr>
                <w:rFonts w:ascii="Arial Narrow" w:hAnsi="Arial Narrow" w:cstheme="minorHAnsi"/>
              </w:rPr>
            </w:pPr>
            <w:r w:rsidRPr="000D5E4D">
              <w:rPr>
                <w:rFonts w:ascii="Arial Narrow" w:hAnsi="Arial Narrow" w:cstheme="minorHAnsi"/>
              </w:rPr>
              <w:t>- устанавливать причины своеобразия природы субтропической зоны;                                                                                                             - работать в паре: знакомиться по материалам учебника с растительным и жи</w:t>
            </w:r>
            <w:r w:rsidRPr="000D5E4D">
              <w:rPr>
                <w:rFonts w:ascii="Arial Narrow" w:hAnsi="Arial Narrow" w:cstheme="minorHAnsi"/>
              </w:rPr>
              <w:softHyphen/>
              <w:t>вотным миром Чер</w:t>
            </w:r>
            <w:r w:rsidRPr="000D5E4D">
              <w:rPr>
                <w:rFonts w:ascii="Arial Narrow" w:hAnsi="Arial Narrow" w:cstheme="minorHAnsi"/>
              </w:rPr>
              <w:softHyphen/>
              <w:t>номорского побережья Кавказа, рассказать по ри</w:t>
            </w:r>
            <w:r w:rsidRPr="000D5E4D">
              <w:rPr>
                <w:rFonts w:ascii="Arial Narrow" w:hAnsi="Arial Narrow" w:cstheme="minorHAnsi"/>
              </w:rPr>
              <w:softHyphen/>
              <w:t>сунку об экологических связях, моделировать ха</w:t>
            </w:r>
            <w:r w:rsidRPr="000D5E4D">
              <w:rPr>
                <w:rFonts w:ascii="Arial Narrow" w:hAnsi="Arial Narrow" w:cstheme="minorHAnsi"/>
              </w:rPr>
              <w:softHyphen/>
              <w:t>рактерные цепи питания;                                         - об</w:t>
            </w:r>
            <w:r w:rsidRPr="000D5E4D">
              <w:rPr>
                <w:rFonts w:ascii="Arial Narrow" w:hAnsi="Arial Narrow" w:cstheme="minorHAnsi"/>
              </w:rPr>
              <w:softHyphen/>
              <w:t>суждать правила безопасности во время отдыха у моря, экологические про</w:t>
            </w:r>
            <w:r w:rsidRPr="000D5E4D">
              <w:rPr>
                <w:rFonts w:ascii="Arial Narrow" w:hAnsi="Arial Narrow" w:cstheme="minorHAnsi"/>
              </w:rPr>
              <w:softHyphen/>
              <w:t>блемы Черноморского по</w:t>
            </w:r>
            <w:r w:rsidRPr="000D5E4D">
              <w:rPr>
                <w:rFonts w:ascii="Arial Narrow" w:hAnsi="Arial Narrow" w:cstheme="minorHAnsi"/>
              </w:rPr>
              <w:softHyphen/>
              <w:t xml:space="preserve">бережья Кавказа;              </w:t>
            </w:r>
          </w:p>
          <w:p w:rsidR="00B222CF" w:rsidRPr="000D5E4D" w:rsidRDefault="00B222CF" w:rsidP="000D5E4D">
            <w:pPr>
              <w:jc w:val="both"/>
              <w:rPr>
                <w:rFonts w:ascii="Arial Narrow" w:hAnsi="Arial Narrow" w:cstheme="minorHAnsi"/>
              </w:rPr>
            </w:pPr>
            <w:r w:rsidRPr="000D5E4D">
              <w:rPr>
                <w:rFonts w:ascii="Arial Narrow" w:hAnsi="Arial Narrow" w:cstheme="minorHAnsi"/>
              </w:rPr>
              <w:t>- совершать с помощью Интернета виртуальные экскурсии на курорты Черномор</w:t>
            </w:r>
            <w:r w:rsidRPr="000D5E4D">
              <w:rPr>
                <w:rFonts w:ascii="Arial Narrow" w:hAnsi="Arial Narrow" w:cstheme="minorHAnsi"/>
              </w:rPr>
              <w:softHyphen/>
              <w:t>ского побережья Кавказа, в Дендрарий г.Сочи, в национальный парк «Сочин</w:t>
            </w:r>
            <w:r w:rsidRPr="000D5E4D">
              <w:rPr>
                <w:rFonts w:ascii="Arial Narrow" w:hAnsi="Arial Narrow" w:cstheme="minorHAnsi"/>
              </w:rPr>
              <w:softHyphen/>
              <w:t xml:space="preserve">ский» ;                                                           </w:t>
            </w:r>
          </w:p>
          <w:p w:rsidR="00B222CF" w:rsidRPr="000D5E4D" w:rsidRDefault="00B222CF" w:rsidP="000D5E4D">
            <w:pPr>
              <w:jc w:val="both"/>
              <w:rPr>
                <w:rFonts w:ascii="Arial Narrow" w:hAnsi="Arial Narrow" w:cstheme="minorHAnsi"/>
              </w:rPr>
            </w:pPr>
            <w:r w:rsidRPr="000D5E4D">
              <w:rPr>
                <w:rFonts w:ascii="Arial Narrow" w:hAnsi="Arial Narrow" w:cstheme="minorHAnsi"/>
              </w:rPr>
              <w:t>- об</w:t>
            </w:r>
            <w:r w:rsidRPr="000D5E4D">
              <w:rPr>
                <w:rFonts w:ascii="Arial Narrow" w:hAnsi="Arial Narrow" w:cstheme="minorHAnsi"/>
              </w:rPr>
              <w:softHyphen/>
              <w:t xml:space="preserve">суждать рассказ «В пещере» из книги «Великан на поляне»;        </w:t>
            </w:r>
          </w:p>
          <w:p w:rsidR="00B222CF" w:rsidRPr="000D5E4D" w:rsidRDefault="00B222CF" w:rsidP="000D5E4D">
            <w:pPr>
              <w:jc w:val="both"/>
              <w:rPr>
                <w:rFonts w:ascii="Arial Narrow" w:hAnsi="Arial Narrow" w:cstheme="minorHAnsi"/>
              </w:rPr>
            </w:pPr>
            <w:r w:rsidRPr="000D5E4D">
              <w:rPr>
                <w:rFonts w:ascii="Arial Narrow" w:hAnsi="Arial Narrow" w:cstheme="minorHAnsi"/>
              </w:rPr>
              <w:t xml:space="preserve">- работать с терминологическим словариком;                                        </w:t>
            </w:r>
          </w:p>
          <w:p w:rsidR="00B222CF" w:rsidRPr="000D5E4D" w:rsidRDefault="00B222CF" w:rsidP="000D5E4D">
            <w:pPr>
              <w:jc w:val="both"/>
              <w:rPr>
                <w:rFonts w:ascii="Arial Narrow" w:hAnsi="Arial Narrow" w:cstheme="minorHAnsi"/>
              </w:rPr>
            </w:pPr>
            <w:r w:rsidRPr="000D5E4D">
              <w:rPr>
                <w:rFonts w:ascii="Arial Narrow" w:hAnsi="Arial Narrow" w:cstheme="minorHAnsi"/>
              </w:rPr>
              <w:t xml:space="preserve"> - характеризовать зону субтропиков по плану;                                       </w:t>
            </w:r>
          </w:p>
          <w:p w:rsidR="00B222CF" w:rsidRPr="000D5E4D" w:rsidRDefault="00B222CF" w:rsidP="000D5E4D">
            <w:pPr>
              <w:jc w:val="both"/>
              <w:rPr>
                <w:rFonts w:ascii="Arial Narrow" w:hAnsi="Arial Narrow" w:cstheme="minorHAnsi"/>
                <w:b/>
              </w:rPr>
            </w:pPr>
            <w:r w:rsidRPr="000D5E4D">
              <w:rPr>
                <w:rFonts w:ascii="Arial Narrow" w:hAnsi="Arial Narrow" w:cstheme="minorHAnsi"/>
              </w:rPr>
              <w:t xml:space="preserve"> - </w:t>
            </w:r>
            <w:r w:rsidRPr="000D5E4D">
              <w:rPr>
                <w:rFonts w:ascii="Arial Narrow" w:hAnsi="Arial Narrow" w:cstheme="minorHAnsi"/>
                <w:b/>
              </w:rPr>
              <w:t>формулировать</w:t>
            </w:r>
            <w:r w:rsidRPr="000D5E4D">
              <w:rPr>
                <w:rFonts w:ascii="Arial Narrow" w:hAnsi="Arial Narrow" w:cstheme="minorHAnsi"/>
              </w:rPr>
              <w:t xml:space="preserve"> выводы из изученного мате</w:t>
            </w:r>
            <w:r w:rsidRPr="000D5E4D">
              <w:rPr>
                <w:rFonts w:ascii="Arial Narrow" w:hAnsi="Arial Narrow" w:cstheme="minorHAnsi"/>
              </w:rPr>
              <w:softHyphen/>
              <w:t>риала</w:t>
            </w:r>
            <w:r w:rsidRPr="000D5E4D">
              <w:rPr>
                <w:rFonts w:ascii="Arial Narrow" w:hAnsi="Arial Narrow" w:cstheme="minorHAnsi"/>
                <w:b/>
              </w:rPr>
              <w:t>,</w:t>
            </w:r>
          </w:p>
          <w:p w:rsidR="00B222CF" w:rsidRPr="000D5E4D" w:rsidRDefault="00B222CF" w:rsidP="000D5E4D">
            <w:pPr>
              <w:jc w:val="both"/>
              <w:rPr>
                <w:rFonts w:ascii="Arial Narrow" w:hAnsi="Arial Narrow" w:cstheme="minorHAnsi"/>
              </w:rPr>
            </w:pPr>
            <w:r w:rsidRPr="000D5E4D">
              <w:rPr>
                <w:rFonts w:ascii="Arial Narrow" w:hAnsi="Arial Narrow" w:cstheme="minorHAnsi"/>
                <w:b/>
              </w:rPr>
              <w:t xml:space="preserve"> отвечать</w:t>
            </w:r>
            <w:r w:rsidRPr="000D5E4D">
              <w:rPr>
                <w:rFonts w:ascii="Arial Narrow" w:hAnsi="Arial Narrow" w:cstheme="minorHAnsi"/>
              </w:rPr>
              <w:t xml:space="preserve"> на итоговые вопросы и </w:t>
            </w:r>
            <w:r w:rsidRPr="000D5E4D">
              <w:rPr>
                <w:rFonts w:ascii="Arial Narrow" w:hAnsi="Arial Narrow" w:cstheme="minorHAnsi"/>
                <w:b/>
              </w:rPr>
              <w:t>оценивать</w:t>
            </w:r>
            <w:r w:rsidRPr="000D5E4D">
              <w:rPr>
                <w:rFonts w:ascii="Arial Narrow" w:hAnsi="Arial Narrow" w:cstheme="minorHAnsi"/>
              </w:rPr>
              <w:t xml:space="preserve"> дости</w:t>
            </w:r>
            <w:r w:rsidRPr="000D5E4D">
              <w:rPr>
                <w:rFonts w:ascii="Arial Narrow" w:hAnsi="Arial Narrow" w:cstheme="minorHAnsi"/>
              </w:rPr>
              <w:softHyphen/>
              <w:t>жения на уроке</w:t>
            </w:r>
          </w:p>
        </w:tc>
      </w:tr>
      <w:tr w:rsidR="00B222CF" w:rsidRPr="000D5E4D" w:rsidTr="00AB4472">
        <w:tc>
          <w:tcPr>
            <w:tcW w:w="5813"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jc w:val="both"/>
              <w:rPr>
                <w:rFonts w:ascii="Arial Narrow" w:hAnsi="Arial Narrow" w:cstheme="minorHAnsi"/>
                <w:b/>
              </w:rPr>
            </w:pPr>
            <w:r w:rsidRPr="000D5E4D">
              <w:rPr>
                <w:rFonts w:ascii="Arial Narrow" w:hAnsi="Arial Narrow" w:cstheme="minorHAnsi"/>
                <w:b/>
              </w:rPr>
              <w:t>Раздел «Родной край – часть боль</w:t>
            </w:r>
            <w:r w:rsidRPr="000D5E4D">
              <w:rPr>
                <w:rFonts w:ascii="Arial Narrow" w:hAnsi="Arial Narrow" w:cstheme="minorHAnsi"/>
                <w:b/>
              </w:rPr>
              <w:softHyphen/>
              <w:t>шой страны» 7 часов</w:t>
            </w:r>
          </w:p>
        </w:tc>
        <w:tc>
          <w:tcPr>
            <w:tcW w:w="10206" w:type="dxa"/>
            <w:tcBorders>
              <w:top w:val="single" w:sz="4" w:space="0" w:color="000000"/>
              <w:left w:val="single" w:sz="4" w:space="0" w:color="000000"/>
              <w:bottom w:val="single" w:sz="4" w:space="0" w:color="000000"/>
              <w:right w:val="single" w:sz="4" w:space="0" w:color="000000"/>
            </w:tcBorders>
          </w:tcPr>
          <w:p w:rsidR="00B222CF" w:rsidRPr="000D5E4D" w:rsidRDefault="00B222CF" w:rsidP="000D5E4D">
            <w:pPr>
              <w:tabs>
                <w:tab w:val="left" w:pos="85"/>
              </w:tabs>
              <w:jc w:val="both"/>
              <w:rPr>
                <w:rFonts w:ascii="Arial Narrow" w:hAnsi="Arial Narrow" w:cstheme="minorHAnsi"/>
                <w:b/>
              </w:rPr>
            </w:pPr>
          </w:p>
        </w:tc>
      </w:tr>
      <w:tr w:rsidR="00B222CF" w:rsidRPr="000D5E4D" w:rsidTr="00AB4472">
        <w:tc>
          <w:tcPr>
            <w:tcW w:w="5813"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jc w:val="both"/>
              <w:rPr>
                <w:rFonts w:ascii="Arial Narrow" w:hAnsi="Arial Narrow" w:cstheme="minorHAnsi"/>
              </w:rPr>
            </w:pPr>
            <w:r w:rsidRPr="000D5E4D">
              <w:rPr>
                <w:rFonts w:ascii="Arial Narrow" w:hAnsi="Arial Narrow" w:cstheme="minorHAnsi"/>
              </w:rPr>
              <w:t>Наш край. Поверх</w:t>
            </w:r>
            <w:r w:rsidRPr="000D5E4D">
              <w:rPr>
                <w:rFonts w:ascii="Arial Narrow" w:hAnsi="Arial Narrow" w:cstheme="minorHAnsi"/>
              </w:rPr>
              <w:softHyphen/>
              <w:t>ность нашего края</w:t>
            </w:r>
          </w:p>
          <w:p w:rsidR="00B222CF" w:rsidRPr="000D5E4D" w:rsidRDefault="00B222CF" w:rsidP="000D5E4D">
            <w:pPr>
              <w:jc w:val="both"/>
              <w:rPr>
                <w:rFonts w:ascii="Arial Narrow" w:hAnsi="Arial Narrow" w:cstheme="minorHAnsi"/>
              </w:rPr>
            </w:pPr>
            <w:r w:rsidRPr="000D5E4D">
              <w:rPr>
                <w:rFonts w:ascii="Arial Narrow" w:hAnsi="Arial Narrow" w:cstheme="minorHAnsi"/>
                <w:b/>
                <w:i/>
              </w:rPr>
              <w:t>Кубан</w:t>
            </w:r>
            <w:r w:rsidRPr="000D5E4D">
              <w:rPr>
                <w:rFonts w:ascii="Arial Narrow" w:hAnsi="Arial Narrow" w:cstheme="minorHAnsi"/>
                <w:b/>
                <w:i/>
                <w:vertAlign w:val="subscript"/>
              </w:rPr>
              <w:t>3</w:t>
            </w:r>
            <w:r w:rsidRPr="000D5E4D">
              <w:rPr>
                <w:rFonts w:ascii="Arial Narrow" w:hAnsi="Arial Narrow" w:cstheme="minorHAnsi"/>
                <w:b/>
                <w:i/>
              </w:rPr>
              <w:t>.</w:t>
            </w:r>
            <w:r w:rsidRPr="000D5E4D">
              <w:rPr>
                <w:rFonts w:ascii="Arial Narrow" w:hAnsi="Arial Narrow" w:cstheme="minorHAnsi"/>
              </w:rPr>
              <w:t xml:space="preserve"> Особенности форм поверхности своей местности.</w:t>
            </w:r>
          </w:p>
        </w:tc>
        <w:tc>
          <w:tcPr>
            <w:tcW w:w="10206"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jc w:val="both"/>
              <w:rPr>
                <w:rFonts w:ascii="Arial Narrow" w:hAnsi="Arial Narrow" w:cstheme="minorHAnsi"/>
              </w:rPr>
            </w:pPr>
            <w:r w:rsidRPr="000D5E4D">
              <w:rPr>
                <w:rFonts w:ascii="Arial Narrow" w:hAnsi="Arial Narrow" w:cstheme="minorHAnsi"/>
                <w:b/>
              </w:rPr>
              <w:t>- Понимать</w:t>
            </w:r>
            <w:r w:rsidRPr="000D5E4D">
              <w:rPr>
                <w:rFonts w:ascii="Arial Narrow" w:hAnsi="Arial Narrow" w:cstheme="minorHAnsi"/>
              </w:rPr>
              <w:t xml:space="preserve"> учебные задачи урока и стремиться их выполнить;         знакомиться с политико-админист</w:t>
            </w:r>
            <w:r w:rsidRPr="000D5E4D">
              <w:rPr>
                <w:rFonts w:ascii="Arial Narrow" w:hAnsi="Arial Narrow" w:cstheme="minorHAnsi"/>
              </w:rPr>
              <w:softHyphen/>
              <w:t>ративной картой России; находить на политико-ад</w:t>
            </w:r>
            <w:r w:rsidRPr="000D5E4D">
              <w:rPr>
                <w:rFonts w:ascii="Arial Narrow" w:hAnsi="Arial Narrow" w:cstheme="minorHAnsi"/>
              </w:rPr>
              <w:softHyphen/>
              <w:t>министра</w:t>
            </w:r>
            <w:r w:rsidRPr="000D5E4D">
              <w:rPr>
                <w:rFonts w:ascii="Arial Narrow" w:hAnsi="Arial Narrow" w:cstheme="minorHAnsi"/>
              </w:rPr>
              <w:softHyphen/>
              <w:t>тивной карте России свой регион; знако</w:t>
            </w:r>
            <w:r w:rsidRPr="000D5E4D">
              <w:rPr>
                <w:rFonts w:ascii="Arial Narrow" w:hAnsi="Arial Narrow" w:cstheme="minorHAnsi"/>
              </w:rPr>
              <w:softHyphen/>
              <w:t>миться с картой своего региона, расска</w:t>
            </w:r>
            <w:r w:rsidRPr="000D5E4D">
              <w:rPr>
                <w:rFonts w:ascii="Arial Narrow" w:hAnsi="Arial Narrow" w:cstheme="minorHAnsi"/>
              </w:rPr>
              <w:softHyphen/>
              <w:t>зывать по ней о родном крае;                                                                                                   -  описывать по своим наблюдениям формы зем</w:t>
            </w:r>
            <w:r w:rsidRPr="000D5E4D">
              <w:rPr>
                <w:rFonts w:ascii="Arial Narrow" w:hAnsi="Arial Narrow" w:cstheme="minorHAnsi"/>
              </w:rPr>
              <w:softHyphen/>
              <w:t xml:space="preserve">ной поверхности родного края; находить на карте региона </w:t>
            </w:r>
            <w:r w:rsidRPr="000D5E4D">
              <w:rPr>
                <w:rFonts w:ascii="Arial Narrow" w:hAnsi="Arial Narrow" w:cstheme="minorHAnsi"/>
              </w:rPr>
              <w:lastRenderedPageBreak/>
              <w:t>основные формы земной поверхности, крупные ов</w:t>
            </w:r>
            <w:r w:rsidRPr="000D5E4D">
              <w:rPr>
                <w:rFonts w:ascii="Arial Narrow" w:hAnsi="Arial Narrow" w:cstheme="minorHAnsi"/>
              </w:rPr>
              <w:softHyphen/>
              <w:t>раги и балки; извлекать из краеведче</w:t>
            </w:r>
            <w:r w:rsidRPr="000D5E4D">
              <w:rPr>
                <w:rFonts w:ascii="Arial Narrow" w:hAnsi="Arial Narrow" w:cstheme="minorHAnsi"/>
              </w:rPr>
              <w:softHyphen/>
              <w:t>ской литературы необходимую информа</w:t>
            </w:r>
            <w:r w:rsidRPr="000D5E4D">
              <w:rPr>
                <w:rFonts w:ascii="Arial Narrow" w:hAnsi="Arial Narrow" w:cstheme="minorHAnsi"/>
              </w:rPr>
              <w:softHyphen/>
              <w:t>цию о по</w:t>
            </w:r>
            <w:r w:rsidRPr="000D5E4D">
              <w:rPr>
                <w:rFonts w:ascii="Arial Narrow" w:hAnsi="Arial Narrow" w:cstheme="minorHAnsi"/>
              </w:rPr>
              <w:softHyphen/>
              <w:t xml:space="preserve">верхности края;           </w:t>
            </w:r>
          </w:p>
          <w:p w:rsidR="00B222CF" w:rsidRPr="000D5E4D" w:rsidRDefault="00B222CF" w:rsidP="000D5E4D">
            <w:pPr>
              <w:tabs>
                <w:tab w:val="left" w:pos="85"/>
              </w:tabs>
              <w:jc w:val="both"/>
              <w:rPr>
                <w:rFonts w:ascii="Arial Narrow" w:hAnsi="Arial Narrow" w:cstheme="minorHAnsi"/>
              </w:rPr>
            </w:pPr>
            <w:r w:rsidRPr="000D5E4D">
              <w:rPr>
                <w:rFonts w:ascii="Arial Narrow" w:hAnsi="Arial Narrow" w:cstheme="minorHAnsi"/>
              </w:rPr>
              <w:t xml:space="preserve">- обсуждать меры по охране поверхности своего края;                 </w:t>
            </w:r>
          </w:p>
          <w:p w:rsidR="00B222CF" w:rsidRPr="000D5E4D" w:rsidRDefault="00B222CF" w:rsidP="000D5E4D">
            <w:pPr>
              <w:tabs>
                <w:tab w:val="left" w:pos="85"/>
              </w:tabs>
              <w:jc w:val="both"/>
              <w:rPr>
                <w:rFonts w:ascii="Arial Narrow" w:hAnsi="Arial Narrow" w:cstheme="minorHAnsi"/>
              </w:rPr>
            </w:pPr>
            <w:r w:rsidRPr="000D5E4D">
              <w:rPr>
                <w:rFonts w:ascii="Arial Narrow" w:hAnsi="Arial Narrow" w:cstheme="minorHAnsi"/>
              </w:rPr>
              <w:t>- изготавливать макет знакомого участка поверх</w:t>
            </w:r>
            <w:r w:rsidRPr="000D5E4D">
              <w:rPr>
                <w:rFonts w:ascii="Arial Narrow" w:hAnsi="Arial Narrow" w:cstheme="minorHAnsi"/>
              </w:rPr>
              <w:softHyphen/>
              <w:t xml:space="preserve">ности родного края;  </w:t>
            </w:r>
          </w:p>
          <w:p w:rsidR="00B222CF" w:rsidRPr="000D5E4D" w:rsidRDefault="00B222CF" w:rsidP="000D5E4D">
            <w:pPr>
              <w:tabs>
                <w:tab w:val="left" w:pos="85"/>
              </w:tabs>
              <w:jc w:val="both"/>
              <w:rPr>
                <w:rFonts w:ascii="Arial Narrow" w:hAnsi="Arial Narrow" w:cstheme="minorHAnsi"/>
              </w:rPr>
            </w:pPr>
            <w:r w:rsidRPr="000D5E4D">
              <w:rPr>
                <w:rFonts w:ascii="Arial Narrow" w:hAnsi="Arial Narrow" w:cstheme="minorHAnsi"/>
              </w:rPr>
              <w:t>- работать со взрослыми: ин</w:t>
            </w:r>
            <w:r w:rsidRPr="000D5E4D">
              <w:rPr>
                <w:rFonts w:ascii="Arial Narrow" w:hAnsi="Arial Narrow" w:cstheme="minorHAnsi"/>
              </w:rPr>
              <w:softHyphen/>
              <w:t>тервьюировать взрослых о формах поверхности ря</w:t>
            </w:r>
            <w:r w:rsidRPr="000D5E4D">
              <w:rPr>
                <w:rFonts w:ascii="Arial Narrow" w:hAnsi="Arial Narrow" w:cstheme="minorHAnsi"/>
              </w:rPr>
              <w:softHyphen/>
              <w:t>дом с городом(селом), о наличии оврагов   и ис</w:t>
            </w:r>
            <w:r w:rsidRPr="000D5E4D">
              <w:rPr>
                <w:rFonts w:ascii="Arial Narrow" w:hAnsi="Arial Narrow" w:cstheme="minorHAnsi"/>
              </w:rPr>
              <w:softHyphen/>
              <w:t xml:space="preserve">тории их возникновения;                                                                                       - </w:t>
            </w:r>
            <w:r w:rsidRPr="000D5E4D">
              <w:rPr>
                <w:rFonts w:ascii="Arial Narrow" w:hAnsi="Arial Narrow" w:cstheme="minorHAnsi"/>
                <w:b/>
              </w:rPr>
              <w:t>формулировать</w:t>
            </w:r>
            <w:r w:rsidRPr="000D5E4D">
              <w:rPr>
                <w:rFonts w:ascii="Arial Narrow" w:hAnsi="Arial Narrow" w:cstheme="minorHAnsi"/>
              </w:rPr>
              <w:t xml:space="preserve"> выводы из изученного мате</w:t>
            </w:r>
            <w:r w:rsidRPr="000D5E4D">
              <w:rPr>
                <w:rFonts w:ascii="Arial Narrow" w:hAnsi="Arial Narrow" w:cstheme="minorHAnsi"/>
              </w:rPr>
              <w:softHyphen/>
              <w:t>риала</w:t>
            </w:r>
            <w:r w:rsidRPr="000D5E4D">
              <w:rPr>
                <w:rFonts w:ascii="Arial Narrow" w:hAnsi="Arial Narrow" w:cstheme="minorHAnsi"/>
                <w:b/>
              </w:rPr>
              <w:t>, отвечать</w:t>
            </w:r>
            <w:r w:rsidRPr="000D5E4D">
              <w:rPr>
                <w:rFonts w:ascii="Arial Narrow" w:hAnsi="Arial Narrow" w:cstheme="minorHAnsi"/>
              </w:rPr>
              <w:t xml:space="preserve"> на итоговые во</w:t>
            </w:r>
            <w:r w:rsidRPr="000D5E4D">
              <w:rPr>
                <w:rFonts w:ascii="Arial Narrow" w:hAnsi="Arial Narrow" w:cstheme="minorHAnsi"/>
              </w:rPr>
              <w:softHyphen/>
              <w:t xml:space="preserve">просы и </w:t>
            </w:r>
            <w:r w:rsidRPr="000D5E4D">
              <w:rPr>
                <w:rFonts w:ascii="Arial Narrow" w:hAnsi="Arial Narrow" w:cstheme="minorHAnsi"/>
                <w:b/>
              </w:rPr>
              <w:t>оценивать</w:t>
            </w:r>
            <w:r w:rsidRPr="000D5E4D">
              <w:rPr>
                <w:rFonts w:ascii="Arial Narrow" w:hAnsi="Arial Narrow" w:cstheme="minorHAnsi"/>
              </w:rPr>
              <w:t xml:space="preserve"> достижения на уроке</w:t>
            </w:r>
          </w:p>
        </w:tc>
      </w:tr>
      <w:tr w:rsidR="00B222CF" w:rsidRPr="000D5E4D" w:rsidTr="00AB4472">
        <w:tc>
          <w:tcPr>
            <w:tcW w:w="5813"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jc w:val="both"/>
              <w:rPr>
                <w:rFonts w:ascii="Arial Narrow" w:hAnsi="Arial Narrow" w:cstheme="minorHAnsi"/>
              </w:rPr>
            </w:pPr>
            <w:r w:rsidRPr="000D5E4D">
              <w:rPr>
                <w:rFonts w:ascii="Arial Narrow" w:hAnsi="Arial Narrow" w:cstheme="minorHAnsi"/>
              </w:rPr>
              <w:lastRenderedPageBreak/>
              <w:t>Водные богатства нашего края Наши подземные богат</w:t>
            </w:r>
            <w:r w:rsidRPr="000D5E4D">
              <w:rPr>
                <w:rFonts w:ascii="Arial Narrow" w:hAnsi="Arial Narrow" w:cstheme="minorHAnsi"/>
              </w:rPr>
              <w:softHyphen/>
              <w:t>ства</w:t>
            </w:r>
          </w:p>
        </w:tc>
        <w:tc>
          <w:tcPr>
            <w:tcW w:w="10206"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jc w:val="both"/>
              <w:rPr>
                <w:rFonts w:ascii="Arial Narrow" w:hAnsi="Arial Narrow" w:cstheme="minorHAnsi"/>
              </w:rPr>
            </w:pPr>
            <w:r w:rsidRPr="000D5E4D">
              <w:rPr>
                <w:rFonts w:ascii="Arial Narrow" w:hAnsi="Arial Narrow" w:cstheme="minorHAnsi"/>
                <w:b/>
              </w:rPr>
              <w:t>- Понимать</w:t>
            </w:r>
            <w:r w:rsidRPr="000D5E4D">
              <w:rPr>
                <w:rFonts w:ascii="Arial Narrow" w:hAnsi="Arial Narrow" w:cstheme="minorHAnsi"/>
              </w:rPr>
              <w:t xml:space="preserve"> учебные задачи урока и стремиться их выполнить;         </w:t>
            </w:r>
          </w:p>
          <w:p w:rsidR="00B222CF" w:rsidRPr="000D5E4D" w:rsidRDefault="00B222CF" w:rsidP="000D5E4D">
            <w:pPr>
              <w:jc w:val="both"/>
              <w:rPr>
                <w:rFonts w:ascii="Arial Narrow" w:hAnsi="Arial Narrow" w:cstheme="minorHAnsi"/>
              </w:rPr>
            </w:pPr>
            <w:r w:rsidRPr="000D5E4D">
              <w:rPr>
                <w:rFonts w:ascii="Arial Narrow" w:hAnsi="Arial Narrow" w:cstheme="minorHAnsi"/>
              </w:rPr>
              <w:t>- работа в группе: составлять спи</w:t>
            </w:r>
            <w:r w:rsidRPr="000D5E4D">
              <w:rPr>
                <w:rFonts w:ascii="Arial Narrow" w:hAnsi="Arial Narrow" w:cstheme="minorHAnsi"/>
              </w:rPr>
              <w:softHyphen/>
              <w:t>сок водных объектов своего региона; описывать одну из рек по приведенному в учебнике плану; составлять план описания дру</w:t>
            </w:r>
            <w:r w:rsidRPr="000D5E4D">
              <w:rPr>
                <w:rFonts w:ascii="Arial Narrow" w:hAnsi="Arial Narrow" w:cstheme="minorHAnsi"/>
              </w:rPr>
              <w:softHyphen/>
              <w:t xml:space="preserve">гого водного объекта (например, озера, пруда);                                                                                                          - моделировать значение водных богатств в жизни людей;                 </w:t>
            </w:r>
          </w:p>
          <w:p w:rsidR="00B222CF" w:rsidRPr="000D5E4D" w:rsidRDefault="00B222CF" w:rsidP="000D5E4D">
            <w:pPr>
              <w:jc w:val="both"/>
              <w:rPr>
                <w:rFonts w:ascii="Arial Narrow" w:hAnsi="Arial Narrow" w:cstheme="minorHAnsi"/>
              </w:rPr>
            </w:pPr>
            <w:r w:rsidRPr="000D5E4D">
              <w:rPr>
                <w:rFonts w:ascii="Arial Narrow" w:hAnsi="Arial Narrow" w:cstheme="minorHAnsi"/>
              </w:rPr>
              <w:t xml:space="preserve"> - выявлять источники загрязнения близлежащих водоемов;            </w:t>
            </w:r>
          </w:p>
          <w:p w:rsidR="00B222CF" w:rsidRPr="000D5E4D" w:rsidRDefault="00B222CF" w:rsidP="000D5E4D">
            <w:pPr>
              <w:jc w:val="both"/>
              <w:rPr>
                <w:rFonts w:ascii="Arial Narrow" w:hAnsi="Arial Narrow" w:cstheme="minorHAnsi"/>
              </w:rPr>
            </w:pPr>
            <w:r w:rsidRPr="000D5E4D">
              <w:rPr>
                <w:rFonts w:ascii="Arial Narrow" w:hAnsi="Arial Narrow" w:cstheme="minorHAnsi"/>
              </w:rPr>
              <w:t>- обсуждать рассказ «Бутылочная почта» из книги «Великан на поляне»;                                                                                                         - участвовать в водоохранных мероприятиях в го</w:t>
            </w:r>
            <w:r w:rsidRPr="000D5E4D">
              <w:rPr>
                <w:rFonts w:ascii="Arial Narrow" w:hAnsi="Arial Narrow" w:cstheme="minorHAnsi"/>
              </w:rPr>
              <w:softHyphen/>
              <w:t xml:space="preserve">роде (селе); </w:t>
            </w:r>
          </w:p>
          <w:p w:rsidR="00B222CF" w:rsidRPr="000D5E4D" w:rsidRDefault="00B222CF" w:rsidP="000D5E4D">
            <w:pPr>
              <w:jc w:val="both"/>
              <w:rPr>
                <w:rFonts w:ascii="Arial Narrow" w:hAnsi="Arial Narrow" w:cstheme="minorHAnsi"/>
              </w:rPr>
            </w:pPr>
            <w:r w:rsidRPr="000D5E4D">
              <w:rPr>
                <w:rFonts w:ascii="Arial Narrow" w:hAnsi="Arial Narrow" w:cstheme="minorHAnsi"/>
              </w:rPr>
              <w:t xml:space="preserve"> - находить на физической карте России условные обозначения полезных иско</w:t>
            </w:r>
            <w:r w:rsidRPr="000D5E4D">
              <w:rPr>
                <w:rFonts w:ascii="Arial Narrow" w:hAnsi="Arial Narrow" w:cstheme="minorHAnsi"/>
              </w:rPr>
              <w:softHyphen/>
              <w:t xml:space="preserve">паемых;                                                                                 </w:t>
            </w:r>
          </w:p>
          <w:p w:rsidR="00B222CF" w:rsidRPr="000D5E4D" w:rsidRDefault="00B222CF" w:rsidP="000D5E4D">
            <w:pPr>
              <w:jc w:val="both"/>
              <w:rPr>
                <w:rFonts w:ascii="Arial Narrow" w:hAnsi="Arial Narrow" w:cstheme="minorHAnsi"/>
              </w:rPr>
            </w:pPr>
            <w:r w:rsidRPr="000D5E4D">
              <w:rPr>
                <w:rFonts w:ascii="Arial Narrow" w:hAnsi="Arial Narrow" w:cstheme="minorHAnsi"/>
              </w:rPr>
              <w:t>- практическая работа в группе: определять полез</w:t>
            </w:r>
            <w:r w:rsidRPr="000D5E4D">
              <w:rPr>
                <w:rFonts w:ascii="Arial Narrow" w:hAnsi="Arial Narrow" w:cstheme="minorHAnsi"/>
              </w:rPr>
              <w:softHyphen/>
              <w:t>ное ископаемое, изучать его свойства, находить информацию о применении, местах и способах до</w:t>
            </w:r>
            <w:r w:rsidRPr="000D5E4D">
              <w:rPr>
                <w:rFonts w:ascii="Arial Narrow" w:hAnsi="Arial Narrow" w:cstheme="minorHAnsi"/>
              </w:rPr>
              <w:softHyphen/>
              <w:t>бычи по</w:t>
            </w:r>
            <w:r w:rsidRPr="000D5E4D">
              <w:rPr>
                <w:rFonts w:ascii="Arial Narrow" w:hAnsi="Arial Narrow" w:cstheme="minorHAnsi"/>
              </w:rPr>
              <w:softHyphen/>
              <w:t>лезного ископаемого; описывать изученное полезное ископаемое по плану; го</w:t>
            </w:r>
            <w:r w:rsidRPr="000D5E4D">
              <w:rPr>
                <w:rFonts w:ascii="Arial Narrow" w:hAnsi="Arial Narrow" w:cstheme="minorHAnsi"/>
              </w:rPr>
              <w:softHyphen/>
              <w:t>товить сообще</w:t>
            </w:r>
            <w:r w:rsidRPr="000D5E4D">
              <w:rPr>
                <w:rFonts w:ascii="Arial Narrow" w:hAnsi="Arial Narrow" w:cstheme="minorHAnsi"/>
              </w:rPr>
              <w:softHyphen/>
              <w:t xml:space="preserve">ния и представлять его классу;                                                                                                       - </w:t>
            </w:r>
            <w:r w:rsidRPr="000D5E4D">
              <w:rPr>
                <w:rFonts w:ascii="Arial Narrow" w:hAnsi="Arial Narrow" w:cstheme="minorHAnsi"/>
                <w:b/>
              </w:rPr>
              <w:t>формулировать</w:t>
            </w:r>
            <w:r w:rsidRPr="000D5E4D">
              <w:rPr>
                <w:rFonts w:ascii="Arial Narrow" w:hAnsi="Arial Narrow" w:cstheme="minorHAnsi"/>
              </w:rPr>
              <w:t xml:space="preserve"> выводы из изученного мате</w:t>
            </w:r>
            <w:r w:rsidRPr="000D5E4D">
              <w:rPr>
                <w:rFonts w:ascii="Arial Narrow" w:hAnsi="Arial Narrow" w:cstheme="minorHAnsi"/>
              </w:rPr>
              <w:softHyphen/>
              <w:t>риала</w:t>
            </w:r>
            <w:r w:rsidRPr="000D5E4D">
              <w:rPr>
                <w:rFonts w:ascii="Arial Narrow" w:hAnsi="Arial Narrow" w:cstheme="minorHAnsi"/>
                <w:b/>
              </w:rPr>
              <w:t>, отвечать</w:t>
            </w:r>
            <w:r w:rsidRPr="000D5E4D">
              <w:rPr>
                <w:rFonts w:ascii="Arial Narrow" w:hAnsi="Arial Narrow" w:cstheme="minorHAnsi"/>
              </w:rPr>
              <w:t xml:space="preserve"> на итоговые во</w:t>
            </w:r>
            <w:r w:rsidRPr="000D5E4D">
              <w:rPr>
                <w:rFonts w:ascii="Arial Narrow" w:hAnsi="Arial Narrow" w:cstheme="minorHAnsi"/>
              </w:rPr>
              <w:softHyphen/>
              <w:t xml:space="preserve">просы и </w:t>
            </w:r>
            <w:r w:rsidRPr="000D5E4D">
              <w:rPr>
                <w:rFonts w:ascii="Arial Narrow" w:hAnsi="Arial Narrow" w:cstheme="minorHAnsi"/>
                <w:b/>
              </w:rPr>
              <w:t>оценивать</w:t>
            </w:r>
            <w:r w:rsidRPr="000D5E4D">
              <w:rPr>
                <w:rFonts w:ascii="Arial Narrow" w:hAnsi="Arial Narrow" w:cstheme="minorHAnsi"/>
              </w:rPr>
              <w:t xml:space="preserve"> достижения на уроке</w:t>
            </w:r>
          </w:p>
        </w:tc>
      </w:tr>
      <w:tr w:rsidR="00B222CF" w:rsidRPr="000D5E4D" w:rsidTr="00AB4472">
        <w:tc>
          <w:tcPr>
            <w:tcW w:w="5813"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jc w:val="both"/>
              <w:rPr>
                <w:rFonts w:ascii="Arial Narrow" w:hAnsi="Arial Narrow" w:cstheme="minorHAnsi"/>
              </w:rPr>
            </w:pPr>
            <w:r w:rsidRPr="000D5E4D">
              <w:rPr>
                <w:rFonts w:ascii="Arial Narrow" w:hAnsi="Arial Narrow" w:cstheme="minorHAnsi"/>
              </w:rPr>
              <w:t xml:space="preserve">Земля – кормилица </w:t>
            </w:r>
          </w:p>
          <w:p w:rsidR="00B222CF" w:rsidRPr="000D5E4D" w:rsidRDefault="00B222CF" w:rsidP="000D5E4D">
            <w:pPr>
              <w:jc w:val="both"/>
              <w:rPr>
                <w:rFonts w:ascii="Arial Narrow" w:hAnsi="Arial Narrow" w:cstheme="minorHAnsi"/>
              </w:rPr>
            </w:pPr>
            <w:r w:rsidRPr="000D5E4D">
              <w:rPr>
                <w:rFonts w:ascii="Arial Narrow" w:hAnsi="Arial Narrow" w:cstheme="minorHAnsi"/>
              </w:rPr>
              <w:t>Экскурсии в природ</w:t>
            </w:r>
            <w:r w:rsidRPr="000D5E4D">
              <w:rPr>
                <w:rFonts w:ascii="Arial Narrow" w:hAnsi="Arial Narrow" w:cstheme="minorHAnsi"/>
              </w:rPr>
              <w:softHyphen/>
              <w:t>ные сообще</w:t>
            </w:r>
            <w:r w:rsidRPr="000D5E4D">
              <w:rPr>
                <w:rFonts w:ascii="Arial Narrow" w:hAnsi="Arial Narrow" w:cstheme="minorHAnsi"/>
              </w:rPr>
              <w:softHyphen/>
              <w:t>ства родного края</w:t>
            </w:r>
          </w:p>
        </w:tc>
        <w:tc>
          <w:tcPr>
            <w:tcW w:w="10206"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jc w:val="both"/>
              <w:rPr>
                <w:rFonts w:ascii="Arial Narrow" w:hAnsi="Arial Narrow" w:cstheme="minorHAnsi"/>
              </w:rPr>
            </w:pPr>
            <w:r w:rsidRPr="000D5E4D">
              <w:rPr>
                <w:rFonts w:ascii="Arial Narrow" w:hAnsi="Arial Narrow" w:cstheme="minorHAnsi"/>
                <w:b/>
              </w:rPr>
              <w:t>- Понимать</w:t>
            </w:r>
            <w:r w:rsidRPr="000D5E4D">
              <w:rPr>
                <w:rFonts w:ascii="Arial Narrow" w:hAnsi="Arial Narrow" w:cstheme="minorHAnsi"/>
              </w:rPr>
              <w:t xml:space="preserve"> учебные задачи урока и стремиться их выполнить;    </w:t>
            </w:r>
          </w:p>
          <w:p w:rsidR="00B222CF" w:rsidRPr="000D5E4D" w:rsidRDefault="00B222CF" w:rsidP="000D5E4D">
            <w:pPr>
              <w:jc w:val="both"/>
              <w:rPr>
                <w:rFonts w:ascii="Arial Narrow" w:hAnsi="Arial Narrow" w:cstheme="minorHAnsi"/>
              </w:rPr>
            </w:pPr>
            <w:r w:rsidRPr="000D5E4D">
              <w:rPr>
                <w:rFonts w:ascii="Arial Narrow" w:hAnsi="Arial Narrow" w:cstheme="minorHAnsi"/>
              </w:rPr>
              <w:t xml:space="preserve"> - различать типы почв на иллюстра</w:t>
            </w:r>
            <w:r w:rsidRPr="000D5E4D">
              <w:rPr>
                <w:rFonts w:ascii="Arial Narrow" w:hAnsi="Arial Narrow" w:cstheme="minorHAnsi"/>
              </w:rPr>
              <w:softHyphen/>
              <w:t xml:space="preserve">циях учебника и образцах;           </w:t>
            </w:r>
          </w:p>
          <w:p w:rsidR="00B222CF" w:rsidRPr="000D5E4D" w:rsidRDefault="00B222CF" w:rsidP="000D5E4D">
            <w:pPr>
              <w:jc w:val="both"/>
              <w:rPr>
                <w:rFonts w:ascii="Arial Narrow" w:hAnsi="Arial Narrow" w:cstheme="minorHAnsi"/>
              </w:rPr>
            </w:pPr>
            <w:r w:rsidRPr="000D5E4D">
              <w:rPr>
                <w:rFonts w:ascii="Arial Narrow" w:hAnsi="Arial Narrow" w:cstheme="minorHAnsi"/>
              </w:rPr>
              <w:t>- работать в паре: извлекать из краеведческой литературы информа</w:t>
            </w:r>
            <w:r w:rsidRPr="000D5E4D">
              <w:rPr>
                <w:rFonts w:ascii="Arial Narrow" w:hAnsi="Arial Narrow" w:cstheme="minorHAnsi"/>
              </w:rPr>
              <w:softHyphen/>
              <w:t>цию о типах почв своего региона; изготавливать макет разреза почвы; доказывать огромное значе</w:t>
            </w:r>
            <w:r w:rsidRPr="000D5E4D">
              <w:rPr>
                <w:rFonts w:ascii="Arial Narrow" w:hAnsi="Arial Narrow" w:cstheme="minorHAnsi"/>
              </w:rPr>
              <w:softHyphen/>
              <w:t>ние почвы для жизни на Земле, осуществлять са</w:t>
            </w:r>
            <w:r w:rsidRPr="000D5E4D">
              <w:rPr>
                <w:rFonts w:ascii="Arial Narrow" w:hAnsi="Arial Narrow" w:cstheme="minorHAnsi"/>
              </w:rPr>
              <w:softHyphen/>
              <w:t xml:space="preserve">мопроверку;                                                            </w:t>
            </w:r>
          </w:p>
          <w:p w:rsidR="00B222CF" w:rsidRPr="000D5E4D" w:rsidRDefault="00B222CF" w:rsidP="000D5E4D">
            <w:pPr>
              <w:jc w:val="both"/>
              <w:rPr>
                <w:rFonts w:ascii="Arial Narrow" w:hAnsi="Arial Narrow" w:cstheme="minorHAnsi"/>
              </w:rPr>
            </w:pPr>
            <w:r w:rsidRPr="000D5E4D">
              <w:rPr>
                <w:rFonts w:ascii="Arial Narrow" w:hAnsi="Arial Narrow" w:cstheme="minorHAnsi"/>
              </w:rPr>
              <w:t>- вы</w:t>
            </w:r>
            <w:r w:rsidRPr="000D5E4D">
              <w:rPr>
                <w:rFonts w:ascii="Arial Narrow" w:hAnsi="Arial Narrow" w:cstheme="minorHAnsi"/>
              </w:rPr>
              <w:softHyphen/>
              <w:t xml:space="preserve">полнять задания из электронному приложения к учебнику;             </w:t>
            </w:r>
          </w:p>
          <w:p w:rsidR="00B222CF" w:rsidRPr="000D5E4D" w:rsidRDefault="00B222CF" w:rsidP="000D5E4D">
            <w:pPr>
              <w:jc w:val="both"/>
              <w:rPr>
                <w:rFonts w:ascii="Arial Narrow" w:hAnsi="Arial Narrow" w:cstheme="minorHAnsi"/>
              </w:rPr>
            </w:pPr>
            <w:r w:rsidRPr="000D5E4D">
              <w:rPr>
                <w:rFonts w:ascii="Arial Narrow" w:hAnsi="Arial Narrow" w:cstheme="minorHAnsi"/>
              </w:rPr>
              <w:t xml:space="preserve"> - обсуждать рассказ «Дороже жемчуга и злата – под ногами» из книги «Великан на поляне»;                                                                                </w:t>
            </w:r>
          </w:p>
          <w:p w:rsidR="00B222CF" w:rsidRPr="000D5E4D" w:rsidRDefault="00B222CF" w:rsidP="000D5E4D">
            <w:pPr>
              <w:jc w:val="both"/>
              <w:rPr>
                <w:rFonts w:ascii="Arial Narrow" w:hAnsi="Arial Narrow" w:cstheme="minorHAnsi"/>
              </w:rPr>
            </w:pPr>
            <w:r w:rsidRPr="000D5E4D">
              <w:rPr>
                <w:rFonts w:ascii="Arial Narrow" w:hAnsi="Arial Narrow" w:cstheme="minorHAnsi"/>
              </w:rPr>
              <w:t xml:space="preserve"> - извлекать из краеведческой литературы инфор</w:t>
            </w:r>
            <w:r w:rsidRPr="000D5E4D">
              <w:rPr>
                <w:rFonts w:ascii="Arial Narrow" w:hAnsi="Arial Narrow" w:cstheme="minorHAnsi"/>
              </w:rPr>
              <w:softHyphen/>
              <w:t>мацию об охране почв в ре</w:t>
            </w:r>
            <w:r w:rsidRPr="000D5E4D">
              <w:rPr>
                <w:rFonts w:ascii="Arial Narrow" w:hAnsi="Arial Narrow" w:cstheme="minorHAnsi"/>
              </w:rPr>
              <w:softHyphen/>
              <w:t xml:space="preserve">гионе;                                                                                            </w:t>
            </w:r>
          </w:p>
          <w:p w:rsidR="00B222CF" w:rsidRPr="000D5E4D" w:rsidRDefault="00B222CF" w:rsidP="000D5E4D">
            <w:pPr>
              <w:jc w:val="both"/>
              <w:rPr>
                <w:rFonts w:ascii="Arial Narrow" w:hAnsi="Arial Narrow" w:cstheme="minorHAnsi"/>
              </w:rPr>
            </w:pPr>
            <w:r w:rsidRPr="000D5E4D">
              <w:rPr>
                <w:rFonts w:ascii="Arial Narrow" w:hAnsi="Arial Narrow" w:cstheme="minorHAnsi"/>
              </w:rPr>
              <w:t xml:space="preserve"> - </w:t>
            </w:r>
            <w:r w:rsidRPr="000D5E4D">
              <w:rPr>
                <w:rFonts w:ascii="Arial Narrow" w:hAnsi="Arial Narrow" w:cstheme="minorHAnsi"/>
                <w:b/>
              </w:rPr>
              <w:t>формулировать</w:t>
            </w:r>
            <w:r w:rsidRPr="000D5E4D">
              <w:rPr>
                <w:rFonts w:ascii="Arial Narrow" w:hAnsi="Arial Narrow" w:cstheme="minorHAnsi"/>
              </w:rPr>
              <w:t xml:space="preserve"> выводы из изученного мате</w:t>
            </w:r>
            <w:r w:rsidRPr="000D5E4D">
              <w:rPr>
                <w:rFonts w:ascii="Arial Narrow" w:hAnsi="Arial Narrow" w:cstheme="minorHAnsi"/>
              </w:rPr>
              <w:softHyphen/>
              <w:t>риала</w:t>
            </w:r>
            <w:r w:rsidRPr="000D5E4D">
              <w:rPr>
                <w:rFonts w:ascii="Arial Narrow" w:hAnsi="Arial Narrow" w:cstheme="minorHAnsi"/>
                <w:b/>
              </w:rPr>
              <w:t>, отвечать</w:t>
            </w:r>
            <w:r w:rsidRPr="000D5E4D">
              <w:rPr>
                <w:rFonts w:ascii="Arial Narrow" w:hAnsi="Arial Narrow" w:cstheme="minorHAnsi"/>
              </w:rPr>
              <w:t xml:space="preserve"> на итоговые во</w:t>
            </w:r>
            <w:r w:rsidRPr="000D5E4D">
              <w:rPr>
                <w:rFonts w:ascii="Arial Narrow" w:hAnsi="Arial Narrow" w:cstheme="minorHAnsi"/>
              </w:rPr>
              <w:softHyphen/>
              <w:t xml:space="preserve">просы и </w:t>
            </w:r>
            <w:r w:rsidRPr="000D5E4D">
              <w:rPr>
                <w:rFonts w:ascii="Arial Narrow" w:hAnsi="Arial Narrow" w:cstheme="minorHAnsi"/>
                <w:b/>
              </w:rPr>
              <w:t>оценивать</w:t>
            </w:r>
            <w:r w:rsidRPr="000D5E4D">
              <w:rPr>
                <w:rFonts w:ascii="Arial Narrow" w:hAnsi="Arial Narrow" w:cstheme="minorHAnsi"/>
              </w:rPr>
              <w:t xml:space="preserve"> достижения на уроке</w:t>
            </w:r>
          </w:p>
          <w:p w:rsidR="00B222CF" w:rsidRPr="000D5E4D" w:rsidRDefault="00B222CF" w:rsidP="000D5E4D">
            <w:pPr>
              <w:jc w:val="both"/>
              <w:rPr>
                <w:rFonts w:ascii="Arial Narrow" w:hAnsi="Arial Narrow" w:cstheme="minorHAnsi"/>
              </w:rPr>
            </w:pPr>
            <w:r w:rsidRPr="000D5E4D">
              <w:rPr>
                <w:rFonts w:ascii="Arial Narrow" w:hAnsi="Arial Narrow" w:cstheme="minorHAnsi"/>
              </w:rPr>
              <w:t xml:space="preserve">- наблюдать объекты и явления природы;                                               </w:t>
            </w:r>
          </w:p>
          <w:p w:rsidR="00B222CF" w:rsidRPr="000D5E4D" w:rsidRDefault="00B222CF" w:rsidP="000D5E4D">
            <w:pPr>
              <w:jc w:val="both"/>
              <w:rPr>
                <w:rFonts w:ascii="Arial Narrow" w:hAnsi="Arial Narrow" w:cstheme="minorHAnsi"/>
              </w:rPr>
            </w:pPr>
            <w:r w:rsidRPr="000D5E4D">
              <w:rPr>
                <w:rFonts w:ascii="Arial Narrow" w:hAnsi="Arial Narrow" w:cstheme="minorHAnsi"/>
              </w:rPr>
              <w:t xml:space="preserve"> - определять природные объекты с помощью ат</w:t>
            </w:r>
            <w:r w:rsidRPr="000D5E4D">
              <w:rPr>
                <w:rFonts w:ascii="Arial Narrow" w:hAnsi="Arial Narrow" w:cstheme="minorHAnsi"/>
              </w:rPr>
              <w:softHyphen/>
              <w:t xml:space="preserve">ласа определителя;  </w:t>
            </w:r>
          </w:p>
          <w:p w:rsidR="00B222CF" w:rsidRPr="000D5E4D" w:rsidRDefault="00B222CF" w:rsidP="000D5E4D">
            <w:pPr>
              <w:jc w:val="both"/>
              <w:rPr>
                <w:rFonts w:ascii="Arial Narrow" w:hAnsi="Arial Narrow" w:cstheme="minorHAnsi"/>
              </w:rPr>
            </w:pPr>
            <w:r w:rsidRPr="000D5E4D">
              <w:rPr>
                <w:rFonts w:ascii="Arial Narrow" w:hAnsi="Arial Narrow" w:cstheme="minorHAnsi"/>
              </w:rPr>
              <w:t>- фиксировать результаты на</w:t>
            </w:r>
            <w:r w:rsidRPr="000D5E4D">
              <w:rPr>
                <w:rFonts w:ascii="Arial Narrow" w:hAnsi="Arial Narrow" w:cstheme="minorHAnsi"/>
              </w:rPr>
              <w:softHyphen/>
              <w:t xml:space="preserve">блюдения;                                                   </w:t>
            </w:r>
          </w:p>
          <w:p w:rsidR="00B222CF" w:rsidRPr="000D5E4D" w:rsidRDefault="00B222CF" w:rsidP="000D5E4D">
            <w:pPr>
              <w:jc w:val="both"/>
              <w:rPr>
                <w:rFonts w:ascii="Arial Narrow" w:hAnsi="Arial Narrow" w:cstheme="minorHAnsi"/>
              </w:rPr>
            </w:pPr>
            <w:r w:rsidRPr="000D5E4D">
              <w:rPr>
                <w:rFonts w:ascii="Arial Narrow" w:hAnsi="Arial Narrow" w:cstheme="minorHAnsi"/>
              </w:rPr>
              <w:t xml:space="preserve"> - сравнивать результаты наблюдений, сделанных в различных природных обще</w:t>
            </w:r>
            <w:r w:rsidRPr="000D5E4D">
              <w:rPr>
                <w:rFonts w:ascii="Arial Narrow" w:hAnsi="Arial Narrow" w:cstheme="minorHAnsi"/>
              </w:rPr>
              <w:softHyphen/>
              <w:t>ствах</w:t>
            </w:r>
          </w:p>
        </w:tc>
      </w:tr>
      <w:tr w:rsidR="00B222CF" w:rsidRPr="000D5E4D" w:rsidTr="00AB4472">
        <w:tc>
          <w:tcPr>
            <w:tcW w:w="5813"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jc w:val="both"/>
              <w:rPr>
                <w:rFonts w:ascii="Arial Narrow" w:hAnsi="Arial Narrow" w:cstheme="minorHAnsi"/>
              </w:rPr>
            </w:pPr>
            <w:r w:rsidRPr="000D5E4D">
              <w:rPr>
                <w:rFonts w:ascii="Arial Narrow" w:hAnsi="Arial Narrow" w:cstheme="minorHAnsi"/>
              </w:rPr>
              <w:lastRenderedPageBreak/>
              <w:t xml:space="preserve">Жизнь леса.  Жизнь луга </w:t>
            </w:r>
          </w:p>
          <w:p w:rsidR="00B222CF" w:rsidRPr="000D5E4D" w:rsidRDefault="00B222CF" w:rsidP="000D5E4D">
            <w:pPr>
              <w:jc w:val="both"/>
              <w:rPr>
                <w:rFonts w:ascii="Arial Narrow" w:hAnsi="Arial Narrow" w:cstheme="minorHAnsi"/>
              </w:rPr>
            </w:pPr>
            <w:r w:rsidRPr="000D5E4D">
              <w:rPr>
                <w:rFonts w:ascii="Arial Narrow" w:hAnsi="Arial Narrow" w:cstheme="minorHAnsi"/>
                <w:b/>
                <w:i/>
              </w:rPr>
              <w:t>Кубан</w:t>
            </w:r>
            <w:r w:rsidRPr="000D5E4D">
              <w:rPr>
                <w:rFonts w:ascii="Arial Narrow" w:hAnsi="Arial Narrow" w:cstheme="minorHAnsi"/>
                <w:b/>
                <w:i/>
                <w:vertAlign w:val="subscript"/>
              </w:rPr>
              <w:t>4</w:t>
            </w:r>
            <w:r w:rsidRPr="000D5E4D">
              <w:rPr>
                <w:rFonts w:ascii="Arial Narrow" w:hAnsi="Arial Narrow" w:cstheme="minorHAnsi"/>
                <w:b/>
                <w:i/>
              </w:rPr>
              <w:t>.</w:t>
            </w:r>
            <w:r w:rsidRPr="000D5E4D">
              <w:rPr>
                <w:rFonts w:ascii="Arial Narrow" w:hAnsi="Arial Narrow" w:cstheme="minorHAnsi"/>
              </w:rPr>
              <w:t xml:space="preserve"> Заповедники и заказники края.</w:t>
            </w:r>
          </w:p>
        </w:tc>
        <w:tc>
          <w:tcPr>
            <w:tcW w:w="10206"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jc w:val="both"/>
              <w:rPr>
                <w:rFonts w:ascii="Arial Narrow" w:hAnsi="Arial Narrow" w:cstheme="minorHAnsi"/>
              </w:rPr>
            </w:pPr>
            <w:r w:rsidRPr="000D5E4D">
              <w:rPr>
                <w:rFonts w:ascii="Arial Narrow" w:hAnsi="Arial Narrow" w:cstheme="minorHAnsi"/>
                <w:b/>
              </w:rPr>
              <w:t>- Понимать</w:t>
            </w:r>
            <w:r w:rsidRPr="000D5E4D">
              <w:rPr>
                <w:rFonts w:ascii="Arial Narrow" w:hAnsi="Arial Narrow" w:cstheme="minorHAnsi"/>
              </w:rPr>
              <w:t xml:space="preserve"> учебные задачи урока и стремиться их выполнить;         </w:t>
            </w:r>
          </w:p>
          <w:p w:rsidR="00B222CF" w:rsidRPr="000D5E4D" w:rsidRDefault="00B222CF" w:rsidP="000D5E4D">
            <w:pPr>
              <w:jc w:val="both"/>
              <w:rPr>
                <w:rFonts w:ascii="Arial Narrow" w:hAnsi="Arial Narrow" w:cstheme="minorHAnsi"/>
              </w:rPr>
            </w:pPr>
            <w:r w:rsidRPr="000D5E4D">
              <w:rPr>
                <w:rFonts w:ascii="Arial Narrow" w:hAnsi="Arial Narrow" w:cstheme="minorHAnsi"/>
              </w:rPr>
              <w:t>- работать в паре: определять с по</w:t>
            </w:r>
            <w:r w:rsidRPr="000D5E4D">
              <w:rPr>
                <w:rFonts w:ascii="Arial Narrow" w:hAnsi="Arial Narrow" w:cstheme="minorHAnsi"/>
              </w:rPr>
              <w:softHyphen/>
              <w:t>мощью атласа-определителя растения сме</w:t>
            </w:r>
            <w:r w:rsidRPr="000D5E4D">
              <w:rPr>
                <w:rFonts w:ascii="Arial Narrow" w:hAnsi="Arial Narrow" w:cstheme="minorHAnsi"/>
              </w:rPr>
              <w:softHyphen/>
              <w:t>шанного леса в гербарии; узнавать по иллюстрациям в учеб</w:t>
            </w:r>
            <w:r w:rsidRPr="000D5E4D">
              <w:rPr>
                <w:rFonts w:ascii="Arial Narrow" w:hAnsi="Arial Narrow" w:cstheme="minorHAnsi"/>
              </w:rPr>
              <w:softHyphen/>
              <w:t>нике представителей лесного сообщества; выяв</w:t>
            </w:r>
            <w:r w:rsidRPr="000D5E4D">
              <w:rPr>
                <w:rFonts w:ascii="Arial Narrow" w:hAnsi="Arial Narrow" w:cstheme="minorHAnsi"/>
              </w:rPr>
              <w:softHyphen/>
              <w:t xml:space="preserve">лять экологические связи в лесу;                                                                         - рассказывать по своим наблюдениям о том, какие растения, животные, грибы встречаются в лесах родного края;                       </w:t>
            </w:r>
          </w:p>
          <w:p w:rsidR="00B222CF" w:rsidRPr="000D5E4D" w:rsidRDefault="00B222CF" w:rsidP="000D5E4D">
            <w:pPr>
              <w:jc w:val="both"/>
              <w:rPr>
                <w:rFonts w:ascii="Arial Narrow" w:hAnsi="Arial Narrow" w:cstheme="minorHAnsi"/>
              </w:rPr>
            </w:pPr>
            <w:r w:rsidRPr="000D5E4D">
              <w:rPr>
                <w:rFonts w:ascii="Arial Narrow" w:hAnsi="Arial Narrow" w:cstheme="minorHAnsi"/>
              </w:rPr>
              <w:t xml:space="preserve"> - моделировать цепи пи</w:t>
            </w:r>
            <w:r w:rsidRPr="000D5E4D">
              <w:rPr>
                <w:rFonts w:ascii="Arial Narrow" w:hAnsi="Arial Narrow" w:cstheme="minorHAnsi"/>
              </w:rPr>
              <w:softHyphen/>
              <w:t>тания, характерные для лесного сообщества ре</w:t>
            </w:r>
            <w:r w:rsidRPr="000D5E4D">
              <w:rPr>
                <w:rFonts w:ascii="Arial Narrow" w:hAnsi="Arial Narrow" w:cstheme="minorHAnsi"/>
              </w:rPr>
              <w:softHyphen/>
              <w:t xml:space="preserve">гиона;      </w:t>
            </w:r>
          </w:p>
          <w:p w:rsidR="00B222CF" w:rsidRPr="000D5E4D" w:rsidRDefault="00B222CF" w:rsidP="000D5E4D">
            <w:pPr>
              <w:jc w:val="both"/>
              <w:rPr>
                <w:rFonts w:ascii="Arial Narrow" w:hAnsi="Arial Narrow" w:cstheme="minorHAnsi"/>
              </w:rPr>
            </w:pPr>
            <w:r w:rsidRPr="000D5E4D">
              <w:rPr>
                <w:rFonts w:ascii="Arial Narrow" w:hAnsi="Arial Narrow" w:cstheme="minorHAnsi"/>
              </w:rPr>
              <w:t>- работать в паре: описывать луг по фотографии, определять растения луга в гер</w:t>
            </w:r>
            <w:r w:rsidRPr="000D5E4D">
              <w:rPr>
                <w:rFonts w:ascii="Arial Narrow" w:hAnsi="Arial Narrow" w:cstheme="minorHAnsi"/>
              </w:rPr>
              <w:softHyphen/>
              <w:t>барии; знакомиться с животными луга по иллюстрации учебника; выяв</w:t>
            </w:r>
            <w:r w:rsidRPr="000D5E4D">
              <w:rPr>
                <w:rFonts w:ascii="Arial Narrow" w:hAnsi="Arial Narrow" w:cstheme="minorHAnsi"/>
              </w:rPr>
              <w:softHyphen/>
              <w:t>лять эко</w:t>
            </w:r>
            <w:r w:rsidRPr="000D5E4D">
              <w:rPr>
                <w:rFonts w:ascii="Arial Narrow" w:hAnsi="Arial Narrow" w:cstheme="minorHAnsi"/>
              </w:rPr>
              <w:softHyphen/>
              <w:t xml:space="preserve">логические связи на лугу;           </w:t>
            </w:r>
          </w:p>
          <w:p w:rsidR="00B222CF" w:rsidRPr="000D5E4D" w:rsidRDefault="00B222CF" w:rsidP="000D5E4D">
            <w:pPr>
              <w:jc w:val="both"/>
              <w:rPr>
                <w:rFonts w:ascii="Arial Narrow" w:hAnsi="Arial Narrow" w:cstheme="minorHAnsi"/>
              </w:rPr>
            </w:pPr>
            <w:r w:rsidRPr="000D5E4D">
              <w:rPr>
                <w:rFonts w:ascii="Arial Narrow" w:hAnsi="Arial Narrow" w:cstheme="minorHAnsi"/>
              </w:rPr>
              <w:t xml:space="preserve"> - рассказы</w:t>
            </w:r>
            <w:r w:rsidRPr="000D5E4D">
              <w:rPr>
                <w:rFonts w:ascii="Arial Narrow" w:hAnsi="Arial Narrow" w:cstheme="minorHAnsi"/>
              </w:rPr>
              <w:softHyphen/>
              <w:t xml:space="preserve">вать по своим наблюдениям о луговых растениях, животных, грибах своего региона                                                                                                  </w:t>
            </w:r>
          </w:p>
          <w:p w:rsidR="00B222CF" w:rsidRPr="000D5E4D" w:rsidRDefault="00B222CF" w:rsidP="000D5E4D">
            <w:pPr>
              <w:jc w:val="both"/>
              <w:rPr>
                <w:rFonts w:ascii="Arial Narrow" w:hAnsi="Arial Narrow" w:cstheme="minorHAnsi"/>
              </w:rPr>
            </w:pPr>
            <w:r w:rsidRPr="000D5E4D">
              <w:rPr>
                <w:rFonts w:ascii="Arial Narrow" w:hAnsi="Arial Narrow" w:cstheme="minorHAnsi"/>
              </w:rPr>
              <w:t>- обсуждать нарушения экологических связей в лесном сообществе по вине че</w:t>
            </w:r>
            <w:r w:rsidRPr="000D5E4D">
              <w:rPr>
                <w:rFonts w:ascii="Arial Narrow" w:hAnsi="Arial Narrow" w:cstheme="minorHAnsi"/>
              </w:rPr>
              <w:softHyphen/>
              <w:t>ловека, предлагать пути решения экологических проблем;</w:t>
            </w:r>
          </w:p>
          <w:p w:rsidR="00B222CF" w:rsidRPr="000D5E4D" w:rsidRDefault="00B222CF" w:rsidP="000D5E4D">
            <w:pPr>
              <w:jc w:val="both"/>
              <w:rPr>
                <w:rFonts w:ascii="Arial Narrow" w:hAnsi="Arial Narrow" w:cstheme="minorHAnsi"/>
              </w:rPr>
            </w:pPr>
            <w:r w:rsidRPr="000D5E4D">
              <w:rPr>
                <w:rFonts w:ascii="Arial Narrow" w:hAnsi="Arial Narrow" w:cstheme="minorHAnsi"/>
              </w:rPr>
              <w:t xml:space="preserve"> - характеризовать лесное сообщество региона по данному в учебнике плану;                                                                                                             </w:t>
            </w:r>
          </w:p>
          <w:p w:rsidR="00B222CF" w:rsidRPr="000D5E4D" w:rsidRDefault="00B222CF" w:rsidP="000D5E4D">
            <w:pPr>
              <w:jc w:val="both"/>
              <w:rPr>
                <w:rFonts w:ascii="Arial Narrow" w:hAnsi="Arial Narrow" w:cstheme="minorHAnsi"/>
              </w:rPr>
            </w:pPr>
            <w:r w:rsidRPr="000D5E4D">
              <w:rPr>
                <w:rFonts w:ascii="Arial Narrow" w:hAnsi="Arial Narrow" w:cstheme="minorHAnsi"/>
              </w:rPr>
              <w:t>- обсуждать материалы рассказов о лесе из книги «Великан на поляне»;                                                                                                         - работать со взрослыми: наблюдать за жизнью леса, определять его обитателей с помощью ат</w:t>
            </w:r>
            <w:r w:rsidRPr="000D5E4D">
              <w:rPr>
                <w:rFonts w:ascii="Arial Narrow" w:hAnsi="Arial Narrow" w:cstheme="minorHAnsi"/>
              </w:rPr>
              <w:softHyphen/>
              <w:t xml:space="preserve">ласа-определителя;                                        </w:t>
            </w:r>
          </w:p>
          <w:p w:rsidR="00B222CF" w:rsidRPr="000D5E4D" w:rsidRDefault="00B222CF" w:rsidP="000D5E4D">
            <w:pPr>
              <w:jc w:val="both"/>
              <w:rPr>
                <w:rFonts w:ascii="Arial Narrow" w:hAnsi="Arial Narrow" w:cstheme="minorHAnsi"/>
              </w:rPr>
            </w:pPr>
            <w:r w:rsidRPr="000D5E4D">
              <w:rPr>
                <w:rFonts w:ascii="Arial Narrow" w:hAnsi="Arial Narrow" w:cstheme="minorHAnsi"/>
              </w:rPr>
              <w:t xml:space="preserve"> - </w:t>
            </w:r>
            <w:r w:rsidRPr="000D5E4D">
              <w:rPr>
                <w:rFonts w:ascii="Arial Narrow" w:hAnsi="Arial Narrow" w:cstheme="minorHAnsi"/>
                <w:b/>
              </w:rPr>
              <w:t>форму</w:t>
            </w:r>
            <w:r w:rsidRPr="000D5E4D">
              <w:rPr>
                <w:rFonts w:ascii="Arial Narrow" w:hAnsi="Arial Narrow" w:cstheme="minorHAnsi"/>
                <w:b/>
              </w:rPr>
              <w:softHyphen/>
              <w:t>лировать</w:t>
            </w:r>
            <w:r w:rsidRPr="000D5E4D">
              <w:rPr>
                <w:rFonts w:ascii="Arial Narrow" w:hAnsi="Arial Narrow" w:cstheme="minorHAnsi"/>
              </w:rPr>
              <w:t xml:space="preserve"> выводы из изученного материала</w:t>
            </w:r>
            <w:r w:rsidRPr="000D5E4D">
              <w:rPr>
                <w:rFonts w:ascii="Arial Narrow" w:hAnsi="Arial Narrow" w:cstheme="minorHAnsi"/>
                <w:b/>
              </w:rPr>
              <w:t>, отве</w:t>
            </w:r>
            <w:r w:rsidRPr="000D5E4D">
              <w:rPr>
                <w:rFonts w:ascii="Arial Narrow" w:hAnsi="Arial Narrow" w:cstheme="minorHAnsi"/>
                <w:b/>
              </w:rPr>
              <w:softHyphen/>
              <w:t>чать</w:t>
            </w:r>
            <w:r w:rsidRPr="000D5E4D">
              <w:rPr>
                <w:rFonts w:ascii="Arial Narrow" w:hAnsi="Arial Narrow" w:cstheme="minorHAnsi"/>
              </w:rPr>
              <w:t xml:space="preserve"> на итоговые во</w:t>
            </w:r>
            <w:r w:rsidRPr="000D5E4D">
              <w:rPr>
                <w:rFonts w:ascii="Arial Narrow" w:hAnsi="Arial Narrow" w:cstheme="minorHAnsi"/>
              </w:rPr>
              <w:softHyphen/>
              <w:t xml:space="preserve">просы и </w:t>
            </w:r>
            <w:r w:rsidRPr="000D5E4D">
              <w:rPr>
                <w:rFonts w:ascii="Arial Narrow" w:hAnsi="Arial Narrow" w:cstheme="minorHAnsi"/>
                <w:b/>
              </w:rPr>
              <w:t>оценивать</w:t>
            </w:r>
            <w:r w:rsidRPr="000D5E4D">
              <w:rPr>
                <w:rFonts w:ascii="Arial Narrow" w:hAnsi="Arial Narrow" w:cstheme="minorHAnsi"/>
              </w:rPr>
              <w:t xml:space="preserve"> достижения на уроке</w:t>
            </w:r>
          </w:p>
        </w:tc>
      </w:tr>
      <w:tr w:rsidR="00B222CF" w:rsidRPr="000D5E4D" w:rsidTr="00AB4472">
        <w:tc>
          <w:tcPr>
            <w:tcW w:w="5813"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jc w:val="both"/>
              <w:rPr>
                <w:rFonts w:ascii="Arial Narrow" w:hAnsi="Arial Narrow" w:cstheme="minorHAnsi"/>
              </w:rPr>
            </w:pPr>
            <w:r w:rsidRPr="000D5E4D">
              <w:rPr>
                <w:rFonts w:ascii="Arial Narrow" w:hAnsi="Arial Narrow" w:cstheme="minorHAnsi"/>
              </w:rPr>
              <w:t>Жизнь в пресных во</w:t>
            </w:r>
            <w:r w:rsidRPr="000D5E4D">
              <w:rPr>
                <w:rFonts w:ascii="Arial Narrow" w:hAnsi="Arial Narrow" w:cstheme="minorHAnsi"/>
              </w:rPr>
              <w:softHyphen/>
              <w:t xml:space="preserve">доёмах </w:t>
            </w:r>
          </w:p>
        </w:tc>
        <w:tc>
          <w:tcPr>
            <w:tcW w:w="10206"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jc w:val="both"/>
              <w:rPr>
                <w:rFonts w:ascii="Arial Narrow" w:hAnsi="Arial Narrow" w:cstheme="minorHAnsi"/>
              </w:rPr>
            </w:pPr>
            <w:r w:rsidRPr="000D5E4D">
              <w:rPr>
                <w:rFonts w:ascii="Arial Narrow" w:hAnsi="Arial Narrow" w:cstheme="minorHAnsi"/>
                <w:b/>
              </w:rPr>
              <w:t>- Понимать</w:t>
            </w:r>
            <w:r w:rsidRPr="000D5E4D">
              <w:rPr>
                <w:rFonts w:ascii="Arial Narrow" w:hAnsi="Arial Narrow" w:cstheme="minorHAnsi"/>
              </w:rPr>
              <w:t xml:space="preserve"> учебные задачи урока и стремиться их выполнить;        </w:t>
            </w:r>
          </w:p>
          <w:p w:rsidR="00B222CF" w:rsidRPr="000D5E4D" w:rsidRDefault="00B222CF" w:rsidP="000D5E4D">
            <w:pPr>
              <w:jc w:val="both"/>
              <w:rPr>
                <w:rFonts w:ascii="Arial Narrow" w:hAnsi="Arial Narrow" w:cstheme="minorHAnsi"/>
              </w:rPr>
            </w:pPr>
            <w:r w:rsidRPr="000D5E4D">
              <w:rPr>
                <w:rFonts w:ascii="Arial Narrow" w:hAnsi="Arial Narrow" w:cstheme="minorHAnsi"/>
              </w:rPr>
              <w:t>- работать в паре: описывать во</w:t>
            </w:r>
            <w:r w:rsidRPr="000D5E4D">
              <w:rPr>
                <w:rFonts w:ascii="Arial Narrow" w:hAnsi="Arial Narrow" w:cstheme="minorHAnsi"/>
              </w:rPr>
              <w:softHyphen/>
              <w:t>доем по фотографии; определять с помощью ат</w:t>
            </w:r>
            <w:r w:rsidRPr="000D5E4D">
              <w:rPr>
                <w:rFonts w:ascii="Arial Narrow" w:hAnsi="Arial Narrow" w:cstheme="minorHAnsi"/>
              </w:rPr>
              <w:softHyphen/>
              <w:t>ласа-определителя растения пресного водоема; узнавать по иллюстрациям учебника живые орга</w:t>
            </w:r>
            <w:r w:rsidRPr="000D5E4D">
              <w:rPr>
                <w:rFonts w:ascii="Arial Narrow" w:hAnsi="Arial Narrow" w:cstheme="minorHAnsi"/>
              </w:rPr>
              <w:softHyphen/>
              <w:t>низмы пресных вод; выявлять экологические связи в пре</w:t>
            </w:r>
            <w:r w:rsidRPr="000D5E4D">
              <w:rPr>
                <w:rFonts w:ascii="Arial Narrow" w:hAnsi="Arial Narrow" w:cstheme="minorHAnsi"/>
              </w:rPr>
              <w:softHyphen/>
              <w:t xml:space="preserve">сном водоеме;                                                      </w:t>
            </w:r>
          </w:p>
          <w:p w:rsidR="00B222CF" w:rsidRPr="000D5E4D" w:rsidRDefault="00B222CF" w:rsidP="000D5E4D">
            <w:pPr>
              <w:jc w:val="both"/>
              <w:rPr>
                <w:rFonts w:ascii="Arial Narrow" w:hAnsi="Arial Narrow" w:cstheme="minorHAnsi"/>
              </w:rPr>
            </w:pPr>
            <w:r w:rsidRPr="000D5E4D">
              <w:rPr>
                <w:rFonts w:ascii="Arial Narrow" w:hAnsi="Arial Narrow" w:cstheme="minorHAnsi"/>
              </w:rPr>
              <w:t xml:space="preserve"> - рассказывать по своим наблюдениям об обитате</w:t>
            </w:r>
            <w:r w:rsidRPr="000D5E4D">
              <w:rPr>
                <w:rFonts w:ascii="Arial Narrow" w:hAnsi="Arial Narrow" w:cstheme="minorHAnsi"/>
              </w:rPr>
              <w:softHyphen/>
              <w:t xml:space="preserve">лях пресных вод родного края;                                                                                               </w:t>
            </w:r>
          </w:p>
          <w:p w:rsidR="00B222CF" w:rsidRPr="000D5E4D" w:rsidRDefault="00B222CF" w:rsidP="000D5E4D">
            <w:pPr>
              <w:jc w:val="both"/>
              <w:rPr>
                <w:rFonts w:ascii="Arial Narrow" w:hAnsi="Arial Narrow" w:cstheme="minorHAnsi"/>
              </w:rPr>
            </w:pPr>
            <w:r w:rsidRPr="000D5E4D">
              <w:rPr>
                <w:rFonts w:ascii="Arial Narrow" w:hAnsi="Arial Narrow" w:cstheme="minorHAnsi"/>
              </w:rPr>
              <w:t xml:space="preserve"> - моделировать цепи питания в пресноводном со</w:t>
            </w:r>
            <w:r w:rsidRPr="000D5E4D">
              <w:rPr>
                <w:rFonts w:ascii="Arial Narrow" w:hAnsi="Arial Narrow" w:cstheme="minorHAnsi"/>
              </w:rPr>
              <w:softHyphen/>
              <w:t>обществе своего региона;                                                                                                        - характеризовать пресноводное сообщество сво</w:t>
            </w:r>
            <w:r w:rsidRPr="000D5E4D">
              <w:rPr>
                <w:rFonts w:ascii="Arial Narrow" w:hAnsi="Arial Narrow" w:cstheme="minorHAnsi"/>
              </w:rPr>
              <w:softHyphen/>
              <w:t>его региона по данному в учеб</w:t>
            </w:r>
            <w:r w:rsidRPr="000D5E4D">
              <w:rPr>
                <w:rFonts w:ascii="Arial Narrow" w:hAnsi="Arial Narrow" w:cstheme="minorHAnsi"/>
              </w:rPr>
              <w:softHyphen/>
              <w:t xml:space="preserve">нике плану;                                                                          </w:t>
            </w:r>
          </w:p>
          <w:p w:rsidR="00B222CF" w:rsidRPr="000D5E4D" w:rsidRDefault="00B222CF" w:rsidP="000D5E4D">
            <w:pPr>
              <w:jc w:val="both"/>
              <w:rPr>
                <w:rFonts w:ascii="Arial Narrow" w:hAnsi="Arial Narrow" w:cstheme="minorHAnsi"/>
              </w:rPr>
            </w:pPr>
            <w:r w:rsidRPr="000D5E4D">
              <w:rPr>
                <w:rFonts w:ascii="Arial Narrow" w:hAnsi="Arial Narrow" w:cstheme="minorHAnsi"/>
              </w:rPr>
              <w:t>- обсуждать способы приспособления растений и животных к жизни в воде;                                                                                                           - извлекать из книг «Зелёные страницы», «Великан на поляне» информацию об обитателях пресно</w:t>
            </w:r>
            <w:r w:rsidRPr="000D5E4D">
              <w:rPr>
                <w:rFonts w:ascii="Arial Narrow" w:hAnsi="Arial Narrow" w:cstheme="minorHAnsi"/>
              </w:rPr>
              <w:softHyphen/>
              <w:t xml:space="preserve">водных вод, о поведении людей и обсуждать её;                                                                                               - работать со взрослыми: наблюдать за жизнью пресного водоема, определять его обитателей с помощью атласа-определителя;          </w:t>
            </w:r>
          </w:p>
          <w:p w:rsidR="00B222CF" w:rsidRPr="000D5E4D" w:rsidRDefault="00B222CF" w:rsidP="000D5E4D">
            <w:pPr>
              <w:jc w:val="both"/>
              <w:rPr>
                <w:rFonts w:ascii="Arial Narrow" w:hAnsi="Arial Narrow" w:cstheme="minorHAnsi"/>
              </w:rPr>
            </w:pPr>
            <w:r w:rsidRPr="000D5E4D">
              <w:rPr>
                <w:rFonts w:ascii="Arial Narrow" w:hAnsi="Arial Narrow" w:cstheme="minorHAnsi"/>
              </w:rPr>
              <w:t xml:space="preserve"> -  </w:t>
            </w:r>
            <w:r w:rsidRPr="000D5E4D">
              <w:rPr>
                <w:rFonts w:ascii="Arial Narrow" w:hAnsi="Arial Narrow" w:cstheme="minorHAnsi"/>
                <w:b/>
              </w:rPr>
              <w:t>формулировать</w:t>
            </w:r>
            <w:r w:rsidRPr="000D5E4D">
              <w:rPr>
                <w:rFonts w:ascii="Arial Narrow" w:hAnsi="Arial Narrow" w:cstheme="minorHAnsi"/>
              </w:rPr>
              <w:t xml:space="preserve"> выводы из изученного мате</w:t>
            </w:r>
            <w:r w:rsidRPr="000D5E4D">
              <w:rPr>
                <w:rFonts w:ascii="Arial Narrow" w:hAnsi="Arial Narrow" w:cstheme="minorHAnsi"/>
              </w:rPr>
              <w:softHyphen/>
              <w:t>риала</w:t>
            </w:r>
            <w:r w:rsidRPr="000D5E4D">
              <w:rPr>
                <w:rFonts w:ascii="Arial Narrow" w:hAnsi="Arial Narrow" w:cstheme="minorHAnsi"/>
                <w:b/>
              </w:rPr>
              <w:t>, отвечать</w:t>
            </w:r>
            <w:r w:rsidRPr="000D5E4D">
              <w:rPr>
                <w:rFonts w:ascii="Arial Narrow" w:hAnsi="Arial Narrow" w:cstheme="minorHAnsi"/>
              </w:rPr>
              <w:t xml:space="preserve"> на итоговые во</w:t>
            </w:r>
            <w:r w:rsidRPr="000D5E4D">
              <w:rPr>
                <w:rFonts w:ascii="Arial Narrow" w:hAnsi="Arial Narrow" w:cstheme="minorHAnsi"/>
              </w:rPr>
              <w:softHyphen/>
              <w:t xml:space="preserve">просы и </w:t>
            </w:r>
            <w:r w:rsidRPr="000D5E4D">
              <w:rPr>
                <w:rFonts w:ascii="Arial Narrow" w:hAnsi="Arial Narrow" w:cstheme="minorHAnsi"/>
                <w:b/>
              </w:rPr>
              <w:t>оценивать</w:t>
            </w:r>
            <w:r w:rsidRPr="000D5E4D">
              <w:rPr>
                <w:rFonts w:ascii="Arial Narrow" w:hAnsi="Arial Narrow" w:cstheme="minorHAnsi"/>
              </w:rPr>
              <w:t xml:space="preserve"> достижения на уроке</w:t>
            </w:r>
          </w:p>
        </w:tc>
      </w:tr>
      <w:tr w:rsidR="00B222CF" w:rsidRPr="000D5E4D" w:rsidTr="00AB4472">
        <w:tc>
          <w:tcPr>
            <w:tcW w:w="5813" w:type="dxa"/>
            <w:tcBorders>
              <w:top w:val="single" w:sz="4" w:space="0" w:color="000000"/>
              <w:left w:val="single" w:sz="4" w:space="0" w:color="000000"/>
              <w:bottom w:val="single" w:sz="4" w:space="0" w:color="000000"/>
              <w:right w:val="single" w:sz="4" w:space="0" w:color="000000"/>
            </w:tcBorders>
          </w:tcPr>
          <w:p w:rsidR="00B222CF" w:rsidRPr="000D5E4D" w:rsidRDefault="00B222CF" w:rsidP="000D5E4D">
            <w:pPr>
              <w:jc w:val="both"/>
              <w:rPr>
                <w:rFonts w:ascii="Arial Narrow" w:hAnsi="Arial Narrow" w:cstheme="minorHAnsi"/>
              </w:rPr>
            </w:pPr>
            <w:r w:rsidRPr="000D5E4D">
              <w:rPr>
                <w:rFonts w:ascii="Arial Narrow" w:hAnsi="Arial Narrow" w:cstheme="minorHAnsi"/>
              </w:rPr>
              <w:t xml:space="preserve">Растениеводство в нашем крае </w:t>
            </w:r>
          </w:p>
          <w:p w:rsidR="00B222CF" w:rsidRPr="000D5E4D" w:rsidRDefault="00B222CF" w:rsidP="000D5E4D">
            <w:pPr>
              <w:jc w:val="both"/>
              <w:rPr>
                <w:rFonts w:ascii="Arial Narrow" w:hAnsi="Arial Narrow" w:cstheme="minorHAnsi"/>
              </w:rPr>
            </w:pPr>
          </w:p>
          <w:p w:rsidR="00B222CF" w:rsidRPr="000D5E4D" w:rsidRDefault="00B222CF" w:rsidP="000D5E4D">
            <w:pPr>
              <w:jc w:val="both"/>
              <w:rPr>
                <w:rFonts w:ascii="Arial Narrow" w:hAnsi="Arial Narrow" w:cstheme="minorHAnsi"/>
              </w:rPr>
            </w:pPr>
            <w:r w:rsidRPr="000D5E4D">
              <w:rPr>
                <w:rFonts w:ascii="Arial Narrow" w:hAnsi="Arial Narrow" w:cstheme="minorHAnsi"/>
                <w:b/>
                <w:i/>
              </w:rPr>
              <w:t>Кубан</w:t>
            </w:r>
            <w:r w:rsidRPr="000D5E4D">
              <w:rPr>
                <w:rFonts w:ascii="Arial Narrow" w:hAnsi="Arial Narrow" w:cstheme="minorHAnsi"/>
                <w:b/>
                <w:i/>
                <w:vertAlign w:val="subscript"/>
              </w:rPr>
              <w:t>5</w:t>
            </w:r>
            <w:r w:rsidRPr="000D5E4D">
              <w:rPr>
                <w:rFonts w:ascii="Arial Narrow" w:hAnsi="Arial Narrow" w:cstheme="minorHAnsi"/>
                <w:b/>
                <w:i/>
              </w:rPr>
              <w:t>.</w:t>
            </w:r>
            <w:r w:rsidRPr="000D5E4D">
              <w:rPr>
                <w:rFonts w:ascii="Arial Narrow" w:hAnsi="Arial Narrow" w:cstheme="minorHAnsi"/>
              </w:rPr>
              <w:t xml:space="preserve"> «Растениеводство Кубани»</w:t>
            </w:r>
          </w:p>
        </w:tc>
        <w:tc>
          <w:tcPr>
            <w:tcW w:w="10206"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jc w:val="both"/>
              <w:rPr>
                <w:rFonts w:ascii="Arial Narrow" w:hAnsi="Arial Narrow" w:cstheme="minorHAnsi"/>
              </w:rPr>
            </w:pPr>
            <w:r w:rsidRPr="000D5E4D">
              <w:rPr>
                <w:rFonts w:ascii="Arial Narrow" w:hAnsi="Arial Narrow" w:cstheme="minorHAnsi"/>
                <w:b/>
              </w:rPr>
              <w:t>- Понимать</w:t>
            </w:r>
            <w:r w:rsidRPr="000D5E4D">
              <w:rPr>
                <w:rFonts w:ascii="Arial Narrow" w:hAnsi="Arial Narrow" w:cstheme="minorHAnsi"/>
              </w:rPr>
              <w:t xml:space="preserve"> учебные задачи урока и стремиться их выполнить;      </w:t>
            </w:r>
          </w:p>
          <w:p w:rsidR="00B222CF" w:rsidRPr="000D5E4D" w:rsidRDefault="00B222CF" w:rsidP="000D5E4D">
            <w:pPr>
              <w:jc w:val="both"/>
              <w:rPr>
                <w:rFonts w:ascii="Arial Narrow" w:hAnsi="Arial Narrow" w:cstheme="minorHAnsi"/>
              </w:rPr>
            </w:pPr>
            <w:r w:rsidRPr="000D5E4D">
              <w:rPr>
                <w:rFonts w:ascii="Arial Narrow" w:hAnsi="Arial Narrow" w:cstheme="minorHAnsi"/>
              </w:rPr>
              <w:t xml:space="preserve">- выявлять зависимость растениеводства с регионе от природных условий;         </w:t>
            </w:r>
          </w:p>
          <w:p w:rsidR="00B222CF" w:rsidRPr="000D5E4D" w:rsidRDefault="00B222CF" w:rsidP="000D5E4D">
            <w:pPr>
              <w:jc w:val="both"/>
              <w:rPr>
                <w:rFonts w:ascii="Arial Narrow" w:hAnsi="Arial Narrow" w:cstheme="minorHAnsi"/>
              </w:rPr>
            </w:pPr>
            <w:r w:rsidRPr="000D5E4D">
              <w:rPr>
                <w:rFonts w:ascii="Arial Narrow" w:hAnsi="Arial Narrow" w:cstheme="minorHAnsi"/>
              </w:rPr>
              <w:t>- работать в группе: знакомиться по материалам учебника и краеведческой лите</w:t>
            </w:r>
            <w:r w:rsidRPr="000D5E4D">
              <w:rPr>
                <w:rFonts w:ascii="Arial Narrow" w:hAnsi="Arial Narrow" w:cstheme="minorHAnsi"/>
              </w:rPr>
              <w:softHyphen/>
              <w:t xml:space="preserve">ратуре с одной из отраслей животноводства, готовить сообщения, представлять их классу;                                    </w:t>
            </w:r>
          </w:p>
          <w:p w:rsidR="00B222CF" w:rsidRPr="000D5E4D" w:rsidRDefault="00B222CF" w:rsidP="000D5E4D">
            <w:pPr>
              <w:jc w:val="both"/>
              <w:rPr>
                <w:rFonts w:ascii="Arial Narrow" w:hAnsi="Arial Narrow" w:cstheme="minorHAnsi"/>
              </w:rPr>
            </w:pPr>
            <w:r w:rsidRPr="000D5E4D">
              <w:rPr>
                <w:rFonts w:ascii="Arial Narrow" w:hAnsi="Arial Narrow" w:cstheme="minorHAnsi"/>
              </w:rPr>
              <w:t xml:space="preserve"> - различать породы домашних животных ( на при</w:t>
            </w:r>
            <w:r w:rsidRPr="000D5E4D">
              <w:rPr>
                <w:rFonts w:ascii="Arial Narrow" w:hAnsi="Arial Narrow" w:cstheme="minorHAnsi"/>
              </w:rPr>
              <w:softHyphen/>
              <w:t>мерах, характерных для ре</w:t>
            </w:r>
            <w:r w:rsidRPr="000D5E4D">
              <w:rPr>
                <w:rFonts w:ascii="Arial Narrow" w:hAnsi="Arial Narrow" w:cstheme="minorHAnsi"/>
              </w:rPr>
              <w:softHyphen/>
              <w:t xml:space="preserve">гиона);                                                                                                                                                                                                 </w:t>
            </w:r>
            <w:r w:rsidRPr="000D5E4D">
              <w:rPr>
                <w:rFonts w:ascii="Arial Narrow" w:hAnsi="Arial Narrow" w:cstheme="minorHAnsi"/>
              </w:rPr>
              <w:lastRenderedPageBreak/>
              <w:t>- работа в группе: знакомиться по материалам учебника и краеведческой литера</w:t>
            </w:r>
            <w:r w:rsidRPr="000D5E4D">
              <w:rPr>
                <w:rFonts w:ascii="Arial Narrow" w:hAnsi="Arial Narrow" w:cstheme="minorHAnsi"/>
              </w:rPr>
              <w:softHyphen/>
              <w:t xml:space="preserve">туре с одной из отраслей  растениеводства, готовить сообщения, представлять их классу;                                          </w:t>
            </w:r>
          </w:p>
          <w:p w:rsidR="00B222CF" w:rsidRPr="000D5E4D" w:rsidRDefault="00B222CF" w:rsidP="000D5E4D">
            <w:pPr>
              <w:jc w:val="both"/>
              <w:rPr>
                <w:rFonts w:ascii="Arial Narrow" w:hAnsi="Arial Narrow" w:cstheme="minorHAnsi"/>
              </w:rPr>
            </w:pPr>
            <w:r w:rsidRPr="000D5E4D">
              <w:rPr>
                <w:rFonts w:ascii="Arial Narrow" w:hAnsi="Arial Narrow" w:cstheme="minorHAnsi"/>
              </w:rPr>
              <w:t>- практическая работа: определять с помощью ил</w:t>
            </w:r>
            <w:r w:rsidRPr="000D5E4D">
              <w:rPr>
                <w:rFonts w:ascii="Arial Narrow" w:hAnsi="Arial Narrow" w:cstheme="minorHAnsi"/>
              </w:rPr>
              <w:softHyphen/>
              <w:t>люстраций учебника полевые культуры в гербарии; различать зерна зерновых культур;                                                                                                         - различать сорта культурных растений ( на приме</w:t>
            </w:r>
            <w:r w:rsidRPr="000D5E4D">
              <w:rPr>
                <w:rFonts w:ascii="Arial Narrow" w:hAnsi="Arial Narrow" w:cstheme="minorHAnsi"/>
              </w:rPr>
              <w:softHyphen/>
              <w:t xml:space="preserve">рах, характерных для региона);                                                                                                  </w:t>
            </w:r>
          </w:p>
          <w:p w:rsidR="00B222CF" w:rsidRPr="000D5E4D" w:rsidRDefault="00B222CF" w:rsidP="000D5E4D">
            <w:pPr>
              <w:jc w:val="both"/>
              <w:rPr>
                <w:rFonts w:ascii="Arial Narrow" w:hAnsi="Arial Narrow" w:cstheme="minorHAnsi"/>
              </w:rPr>
            </w:pPr>
            <w:r w:rsidRPr="000D5E4D">
              <w:rPr>
                <w:rFonts w:ascii="Arial Narrow" w:hAnsi="Arial Narrow" w:cstheme="minorHAnsi"/>
              </w:rPr>
              <w:t>- работать со взрослыми: наблюдать за весенними работами в поле, огороде, саду, участвовать в по</w:t>
            </w:r>
            <w:r w:rsidRPr="000D5E4D">
              <w:rPr>
                <w:rFonts w:ascii="Arial Narrow" w:hAnsi="Arial Narrow" w:cstheme="minorHAnsi"/>
              </w:rPr>
              <w:softHyphen/>
              <w:t xml:space="preserve">сильной работе по выращиванию растений;                                                                                                       -  </w:t>
            </w:r>
            <w:r w:rsidRPr="000D5E4D">
              <w:rPr>
                <w:rFonts w:ascii="Arial Narrow" w:hAnsi="Arial Narrow" w:cstheme="minorHAnsi"/>
                <w:b/>
              </w:rPr>
              <w:t>формулировать</w:t>
            </w:r>
            <w:r w:rsidRPr="000D5E4D">
              <w:rPr>
                <w:rFonts w:ascii="Arial Narrow" w:hAnsi="Arial Narrow" w:cstheme="minorHAnsi"/>
              </w:rPr>
              <w:t xml:space="preserve"> выводы из изученного мате</w:t>
            </w:r>
            <w:r w:rsidRPr="000D5E4D">
              <w:rPr>
                <w:rFonts w:ascii="Arial Narrow" w:hAnsi="Arial Narrow" w:cstheme="minorHAnsi"/>
              </w:rPr>
              <w:softHyphen/>
              <w:t>риала</w:t>
            </w:r>
            <w:r w:rsidRPr="000D5E4D">
              <w:rPr>
                <w:rFonts w:ascii="Arial Narrow" w:hAnsi="Arial Narrow" w:cstheme="minorHAnsi"/>
                <w:b/>
              </w:rPr>
              <w:t>, отвечать</w:t>
            </w:r>
            <w:r w:rsidRPr="000D5E4D">
              <w:rPr>
                <w:rFonts w:ascii="Arial Narrow" w:hAnsi="Arial Narrow" w:cstheme="minorHAnsi"/>
              </w:rPr>
              <w:t xml:space="preserve"> на итоговые во</w:t>
            </w:r>
            <w:r w:rsidRPr="000D5E4D">
              <w:rPr>
                <w:rFonts w:ascii="Arial Narrow" w:hAnsi="Arial Narrow" w:cstheme="minorHAnsi"/>
              </w:rPr>
              <w:softHyphen/>
              <w:t xml:space="preserve">просы и </w:t>
            </w:r>
            <w:r w:rsidRPr="000D5E4D">
              <w:rPr>
                <w:rFonts w:ascii="Arial Narrow" w:hAnsi="Arial Narrow" w:cstheme="minorHAnsi"/>
                <w:b/>
              </w:rPr>
              <w:t>оценивать</w:t>
            </w:r>
            <w:r w:rsidRPr="000D5E4D">
              <w:rPr>
                <w:rFonts w:ascii="Arial Narrow" w:hAnsi="Arial Narrow" w:cstheme="minorHAnsi"/>
              </w:rPr>
              <w:t xml:space="preserve"> достижения на уроке</w:t>
            </w:r>
          </w:p>
        </w:tc>
      </w:tr>
      <w:tr w:rsidR="00B222CF" w:rsidRPr="000D5E4D" w:rsidTr="00AB4472">
        <w:tc>
          <w:tcPr>
            <w:tcW w:w="5813"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jc w:val="both"/>
              <w:rPr>
                <w:rFonts w:ascii="Arial Narrow" w:hAnsi="Arial Narrow" w:cstheme="minorHAnsi"/>
              </w:rPr>
            </w:pPr>
            <w:r w:rsidRPr="000D5E4D">
              <w:rPr>
                <w:rFonts w:ascii="Arial Narrow" w:hAnsi="Arial Narrow" w:cstheme="minorHAnsi"/>
              </w:rPr>
              <w:lastRenderedPageBreak/>
              <w:t>Живот</w:t>
            </w:r>
            <w:r w:rsidRPr="000D5E4D">
              <w:rPr>
                <w:rFonts w:ascii="Arial Narrow" w:hAnsi="Arial Narrow" w:cstheme="minorHAnsi"/>
              </w:rPr>
              <w:softHyphen/>
              <w:t>новодство в нашем крае</w:t>
            </w:r>
          </w:p>
          <w:p w:rsidR="00B222CF" w:rsidRPr="000D5E4D" w:rsidRDefault="00B222CF" w:rsidP="000D5E4D">
            <w:pPr>
              <w:jc w:val="both"/>
              <w:rPr>
                <w:rFonts w:ascii="Arial Narrow" w:hAnsi="Arial Narrow" w:cstheme="minorHAnsi"/>
              </w:rPr>
            </w:pPr>
            <w:r w:rsidRPr="000D5E4D">
              <w:rPr>
                <w:rFonts w:ascii="Arial Narrow" w:hAnsi="Arial Narrow" w:cstheme="minorHAnsi"/>
                <w:b/>
                <w:i/>
              </w:rPr>
              <w:t>Кубан</w:t>
            </w:r>
            <w:r w:rsidRPr="000D5E4D">
              <w:rPr>
                <w:rFonts w:ascii="Arial Narrow" w:hAnsi="Arial Narrow" w:cstheme="minorHAnsi"/>
                <w:b/>
                <w:i/>
                <w:vertAlign w:val="subscript"/>
              </w:rPr>
              <w:t>6</w:t>
            </w:r>
            <w:r w:rsidRPr="000D5E4D">
              <w:rPr>
                <w:rFonts w:ascii="Arial Narrow" w:hAnsi="Arial Narrow" w:cstheme="minorHAnsi"/>
                <w:b/>
                <w:i/>
              </w:rPr>
              <w:t>.</w:t>
            </w:r>
            <w:r w:rsidRPr="000D5E4D">
              <w:rPr>
                <w:rFonts w:ascii="Arial Narrow" w:hAnsi="Arial Narrow" w:cstheme="minorHAnsi"/>
              </w:rPr>
              <w:t xml:space="preserve"> «Разведение крупного и мелкого рогатого скота на Кубани»</w:t>
            </w:r>
          </w:p>
        </w:tc>
        <w:tc>
          <w:tcPr>
            <w:tcW w:w="10206"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jc w:val="both"/>
              <w:rPr>
                <w:rFonts w:ascii="Arial Narrow" w:hAnsi="Arial Narrow" w:cstheme="minorHAnsi"/>
              </w:rPr>
            </w:pPr>
            <w:r w:rsidRPr="000D5E4D">
              <w:rPr>
                <w:rFonts w:ascii="Arial Narrow" w:hAnsi="Arial Narrow" w:cstheme="minorHAnsi"/>
                <w:b/>
              </w:rPr>
              <w:t>- Понимать</w:t>
            </w:r>
            <w:r w:rsidRPr="000D5E4D">
              <w:rPr>
                <w:rFonts w:ascii="Arial Narrow" w:hAnsi="Arial Narrow" w:cstheme="minorHAnsi"/>
              </w:rPr>
              <w:t xml:space="preserve"> учебные задачи урока и стремиться их выполнить;     </w:t>
            </w:r>
          </w:p>
          <w:p w:rsidR="00B222CF" w:rsidRPr="000D5E4D" w:rsidRDefault="00B222CF" w:rsidP="000D5E4D">
            <w:pPr>
              <w:jc w:val="both"/>
              <w:rPr>
                <w:rFonts w:ascii="Arial Narrow" w:hAnsi="Arial Narrow" w:cstheme="minorHAnsi"/>
              </w:rPr>
            </w:pPr>
            <w:r w:rsidRPr="000D5E4D">
              <w:rPr>
                <w:rFonts w:ascii="Arial Narrow" w:hAnsi="Arial Narrow" w:cstheme="minorHAnsi"/>
              </w:rPr>
              <w:t xml:space="preserve"> - выявлять зависимость животноводства в регионе от природных условий;                                                                                                           - работать в группе: знакомиться по материалам учебника и краеведческой литературе с одной из отраслей животноводства, готовить сообщения, представлять их классу;                                    </w:t>
            </w:r>
          </w:p>
          <w:p w:rsidR="00B222CF" w:rsidRPr="000D5E4D" w:rsidRDefault="00B222CF" w:rsidP="000D5E4D">
            <w:pPr>
              <w:jc w:val="both"/>
              <w:rPr>
                <w:rFonts w:ascii="Arial Narrow" w:hAnsi="Arial Narrow" w:cstheme="minorHAnsi"/>
              </w:rPr>
            </w:pPr>
            <w:r w:rsidRPr="000D5E4D">
              <w:rPr>
                <w:rFonts w:ascii="Arial Narrow" w:hAnsi="Arial Narrow" w:cstheme="minorHAnsi"/>
              </w:rPr>
              <w:t xml:space="preserve"> - различать породы домашних животных ( на примерах, характерных для региона);                                                                                                </w:t>
            </w:r>
          </w:p>
          <w:p w:rsidR="00B222CF" w:rsidRPr="000D5E4D" w:rsidRDefault="00B222CF" w:rsidP="000D5E4D">
            <w:pPr>
              <w:jc w:val="both"/>
              <w:rPr>
                <w:rFonts w:ascii="Arial Narrow" w:hAnsi="Arial Narrow" w:cstheme="minorHAnsi"/>
              </w:rPr>
            </w:pPr>
            <w:r w:rsidRPr="000D5E4D">
              <w:rPr>
                <w:rFonts w:ascii="Arial Narrow" w:hAnsi="Arial Narrow" w:cstheme="minorHAnsi"/>
              </w:rPr>
              <w:t xml:space="preserve"> - работать со взрослыми: наблюдать за трудом животноводов, участвовать в посильной работе по уходу за домашними сельскохозяйственными животными;                                              </w:t>
            </w:r>
          </w:p>
          <w:p w:rsidR="00B222CF" w:rsidRPr="000D5E4D" w:rsidRDefault="00B222CF" w:rsidP="000D5E4D">
            <w:pPr>
              <w:jc w:val="both"/>
              <w:rPr>
                <w:rFonts w:ascii="Arial Narrow" w:hAnsi="Arial Narrow" w:cstheme="minorHAnsi"/>
              </w:rPr>
            </w:pPr>
            <w:r w:rsidRPr="000D5E4D">
              <w:rPr>
                <w:rFonts w:ascii="Arial Narrow" w:hAnsi="Arial Narrow" w:cstheme="minorHAnsi"/>
              </w:rPr>
              <w:t xml:space="preserve">-  </w:t>
            </w:r>
            <w:r w:rsidRPr="000D5E4D">
              <w:rPr>
                <w:rFonts w:ascii="Arial Narrow" w:hAnsi="Arial Narrow" w:cstheme="minorHAnsi"/>
                <w:b/>
              </w:rPr>
              <w:t>формулировать</w:t>
            </w:r>
            <w:r w:rsidRPr="000D5E4D">
              <w:rPr>
                <w:rFonts w:ascii="Arial Narrow" w:hAnsi="Arial Narrow" w:cstheme="minorHAnsi"/>
              </w:rPr>
              <w:t xml:space="preserve"> выводы из изученного материала</w:t>
            </w:r>
            <w:r w:rsidRPr="000D5E4D">
              <w:rPr>
                <w:rFonts w:ascii="Arial Narrow" w:hAnsi="Arial Narrow" w:cstheme="minorHAnsi"/>
                <w:b/>
              </w:rPr>
              <w:t>, отвечать</w:t>
            </w:r>
            <w:r w:rsidRPr="000D5E4D">
              <w:rPr>
                <w:rFonts w:ascii="Arial Narrow" w:hAnsi="Arial Narrow" w:cstheme="minorHAnsi"/>
              </w:rPr>
              <w:t xml:space="preserve"> на итоговые вопросы и </w:t>
            </w:r>
            <w:r w:rsidRPr="000D5E4D">
              <w:rPr>
                <w:rFonts w:ascii="Arial Narrow" w:hAnsi="Arial Narrow" w:cstheme="minorHAnsi"/>
                <w:b/>
              </w:rPr>
              <w:t>оценивать</w:t>
            </w:r>
            <w:r w:rsidRPr="000D5E4D">
              <w:rPr>
                <w:rFonts w:ascii="Arial Narrow" w:hAnsi="Arial Narrow" w:cstheme="minorHAnsi"/>
              </w:rPr>
              <w:t xml:space="preserve"> достижения на уроке</w:t>
            </w:r>
          </w:p>
        </w:tc>
      </w:tr>
      <w:tr w:rsidR="00B222CF" w:rsidRPr="000D5E4D" w:rsidTr="00AB4472">
        <w:tc>
          <w:tcPr>
            <w:tcW w:w="5813"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jc w:val="both"/>
              <w:rPr>
                <w:rFonts w:ascii="Arial Narrow" w:hAnsi="Arial Narrow" w:cstheme="minorHAnsi"/>
                <w:b/>
              </w:rPr>
            </w:pPr>
            <w:r w:rsidRPr="000D5E4D">
              <w:rPr>
                <w:rFonts w:ascii="Arial Narrow" w:hAnsi="Arial Narrow" w:cstheme="minorHAnsi"/>
                <w:b/>
              </w:rPr>
              <w:t>Раздел «Страницы Всемирной ис</w:t>
            </w:r>
            <w:r w:rsidRPr="000D5E4D">
              <w:rPr>
                <w:rFonts w:ascii="Arial Narrow" w:hAnsi="Arial Narrow" w:cstheme="minorHAnsi"/>
                <w:b/>
              </w:rPr>
              <w:softHyphen/>
              <w:t>то</w:t>
            </w:r>
            <w:r w:rsidRPr="000D5E4D">
              <w:rPr>
                <w:rFonts w:ascii="Arial Narrow" w:hAnsi="Arial Narrow" w:cstheme="minorHAnsi"/>
                <w:b/>
              </w:rPr>
              <w:softHyphen/>
              <w:t>рии» 2  часа</w:t>
            </w:r>
          </w:p>
        </w:tc>
        <w:tc>
          <w:tcPr>
            <w:tcW w:w="10206" w:type="dxa"/>
            <w:tcBorders>
              <w:top w:val="single" w:sz="4" w:space="0" w:color="000000"/>
              <w:left w:val="single" w:sz="4" w:space="0" w:color="000000"/>
              <w:bottom w:val="single" w:sz="4" w:space="0" w:color="000000"/>
              <w:right w:val="single" w:sz="4" w:space="0" w:color="000000"/>
            </w:tcBorders>
          </w:tcPr>
          <w:p w:rsidR="00B222CF" w:rsidRPr="000D5E4D" w:rsidRDefault="00B222CF" w:rsidP="000D5E4D">
            <w:pPr>
              <w:tabs>
                <w:tab w:val="left" w:pos="85"/>
              </w:tabs>
              <w:jc w:val="both"/>
              <w:rPr>
                <w:rFonts w:ascii="Arial Narrow" w:hAnsi="Arial Narrow" w:cstheme="minorHAnsi"/>
                <w:b/>
              </w:rPr>
            </w:pPr>
          </w:p>
        </w:tc>
      </w:tr>
      <w:tr w:rsidR="00B222CF" w:rsidRPr="000D5E4D" w:rsidTr="00AB4472">
        <w:tc>
          <w:tcPr>
            <w:tcW w:w="5813" w:type="dxa"/>
            <w:tcBorders>
              <w:top w:val="single" w:sz="4" w:space="0" w:color="000000"/>
              <w:left w:val="single" w:sz="4" w:space="0" w:color="000000"/>
              <w:bottom w:val="single" w:sz="4" w:space="0" w:color="000000"/>
              <w:right w:val="single" w:sz="4" w:space="0" w:color="000000"/>
            </w:tcBorders>
          </w:tcPr>
          <w:p w:rsidR="00B222CF" w:rsidRPr="000D5E4D" w:rsidRDefault="00B222CF" w:rsidP="000D5E4D">
            <w:pPr>
              <w:jc w:val="both"/>
              <w:rPr>
                <w:rFonts w:ascii="Arial Narrow" w:hAnsi="Arial Narrow" w:cstheme="minorHAnsi"/>
              </w:rPr>
            </w:pPr>
            <w:r w:rsidRPr="000D5E4D">
              <w:rPr>
                <w:rFonts w:ascii="Arial Narrow" w:hAnsi="Arial Narrow" w:cstheme="minorHAnsi"/>
              </w:rPr>
              <w:t>Начало истории че</w:t>
            </w:r>
            <w:r w:rsidRPr="000D5E4D">
              <w:rPr>
                <w:rFonts w:ascii="Arial Narrow" w:hAnsi="Arial Narrow" w:cstheme="minorHAnsi"/>
              </w:rPr>
              <w:softHyphen/>
              <w:t>ловечества</w:t>
            </w:r>
          </w:p>
          <w:p w:rsidR="00B222CF" w:rsidRPr="000D5E4D" w:rsidRDefault="00B222CF" w:rsidP="000D5E4D">
            <w:pPr>
              <w:jc w:val="both"/>
              <w:rPr>
                <w:rFonts w:ascii="Arial Narrow" w:hAnsi="Arial Narrow" w:cstheme="minorHAnsi"/>
              </w:rPr>
            </w:pPr>
            <w:r w:rsidRPr="000D5E4D">
              <w:rPr>
                <w:rFonts w:ascii="Arial Narrow" w:hAnsi="Arial Narrow" w:cstheme="minorHAnsi"/>
              </w:rPr>
              <w:t>Мир древности: да</w:t>
            </w:r>
            <w:r w:rsidRPr="000D5E4D">
              <w:rPr>
                <w:rFonts w:ascii="Arial Narrow" w:hAnsi="Arial Narrow" w:cstheme="minorHAnsi"/>
              </w:rPr>
              <w:softHyphen/>
              <w:t>лёкий и близ</w:t>
            </w:r>
            <w:r w:rsidRPr="000D5E4D">
              <w:rPr>
                <w:rFonts w:ascii="Arial Narrow" w:hAnsi="Arial Narrow" w:cstheme="minorHAnsi"/>
              </w:rPr>
              <w:softHyphen/>
              <w:t xml:space="preserve">кий. Средние века: время рыцарей и замков. </w:t>
            </w:r>
          </w:p>
          <w:p w:rsidR="00B222CF" w:rsidRPr="000D5E4D" w:rsidRDefault="00B222CF" w:rsidP="000D5E4D">
            <w:pPr>
              <w:jc w:val="both"/>
              <w:rPr>
                <w:rFonts w:ascii="Arial Narrow" w:hAnsi="Arial Narrow" w:cstheme="minorHAnsi"/>
              </w:rPr>
            </w:pPr>
          </w:p>
        </w:tc>
        <w:tc>
          <w:tcPr>
            <w:tcW w:w="10206"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jc w:val="both"/>
              <w:rPr>
                <w:rFonts w:ascii="Arial Narrow" w:hAnsi="Arial Narrow" w:cstheme="minorHAnsi"/>
              </w:rPr>
            </w:pPr>
            <w:r w:rsidRPr="000D5E4D">
              <w:rPr>
                <w:rFonts w:ascii="Arial Narrow" w:hAnsi="Arial Narrow" w:cstheme="minorHAnsi"/>
              </w:rPr>
              <w:t>- Знакомиться с разворотом «Наши проекты» во 2-ой части учебника, выбирать проекты для выпол</w:t>
            </w:r>
            <w:r w:rsidRPr="000D5E4D">
              <w:rPr>
                <w:rFonts w:ascii="Arial Narrow" w:hAnsi="Arial Narrow" w:cstheme="minorHAnsi"/>
              </w:rPr>
              <w:softHyphen/>
              <w:t xml:space="preserve">нения;                                                         </w:t>
            </w:r>
          </w:p>
          <w:p w:rsidR="00B222CF" w:rsidRPr="000D5E4D" w:rsidRDefault="00B222CF" w:rsidP="000D5E4D">
            <w:pPr>
              <w:jc w:val="both"/>
              <w:rPr>
                <w:rFonts w:ascii="Arial Narrow" w:hAnsi="Arial Narrow" w:cstheme="minorHAnsi"/>
              </w:rPr>
            </w:pPr>
            <w:r w:rsidRPr="000D5E4D">
              <w:rPr>
                <w:rFonts w:ascii="Arial Narrow" w:hAnsi="Arial Narrow" w:cstheme="minorHAnsi"/>
              </w:rPr>
              <w:t xml:space="preserve">- понимать учебные задачи урока и стараться их выполнить;              </w:t>
            </w:r>
          </w:p>
          <w:p w:rsidR="00B222CF" w:rsidRPr="000D5E4D" w:rsidRDefault="00B222CF" w:rsidP="000D5E4D">
            <w:pPr>
              <w:jc w:val="both"/>
              <w:rPr>
                <w:rFonts w:ascii="Arial Narrow" w:hAnsi="Arial Narrow" w:cstheme="minorHAnsi"/>
              </w:rPr>
            </w:pPr>
            <w:r w:rsidRPr="000D5E4D">
              <w:rPr>
                <w:rFonts w:ascii="Arial Narrow" w:hAnsi="Arial Narrow" w:cstheme="minorHAnsi"/>
              </w:rPr>
              <w:t xml:space="preserve"> - определять по «ленте времени» длительность пе</w:t>
            </w:r>
            <w:r w:rsidRPr="000D5E4D">
              <w:rPr>
                <w:rFonts w:ascii="Arial Narrow" w:hAnsi="Arial Narrow" w:cstheme="minorHAnsi"/>
              </w:rPr>
              <w:softHyphen/>
              <w:t xml:space="preserve">риода первобытной истории;          </w:t>
            </w:r>
          </w:p>
          <w:p w:rsidR="00B222CF" w:rsidRPr="000D5E4D" w:rsidRDefault="00B222CF" w:rsidP="000D5E4D">
            <w:pPr>
              <w:jc w:val="both"/>
              <w:rPr>
                <w:rFonts w:ascii="Arial Narrow" w:hAnsi="Arial Narrow" w:cstheme="minorHAnsi"/>
              </w:rPr>
            </w:pPr>
            <w:r w:rsidRPr="000D5E4D">
              <w:rPr>
                <w:rFonts w:ascii="Arial Narrow" w:hAnsi="Arial Narrow" w:cstheme="minorHAnsi"/>
              </w:rPr>
              <w:t xml:space="preserve">   - определять по «ленте времени» длительность истории Древнего мира;                                                                                                                    - находить на карте местоположение древних госу</w:t>
            </w:r>
            <w:r w:rsidRPr="000D5E4D">
              <w:rPr>
                <w:rFonts w:ascii="Arial Narrow" w:hAnsi="Arial Narrow" w:cstheme="minorHAnsi"/>
              </w:rPr>
              <w:softHyphen/>
              <w:t xml:space="preserve">дарств;                                                                                                                - обсуждать роль огня и приручения животных;                                      </w:t>
            </w:r>
          </w:p>
          <w:p w:rsidR="00B222CF" w:rsidRPr="000D5E4D" w:rsidRDefault="00B222CF" w:rsidP="000D5E4D">
            <w:pPr>
              <w:jc w:val="both"/>
              <w:rPr>
                <w:rFonts w:ascii="Arial Narrow" w:hAnsi="Arial Narrow" w:cstheme="minorHAnsi"/>
              </w:rPr>
            </w:pPr>
            <w:r w:rsidRPr="000D5E4D">
              <w:rPr>
                <w:rFonts w:ascii="Arial Narrow" w:hAnsi="Arial Narrow" w:cstheme="minorHAnsi"/>
              </w:rPr>
              <w:t xml:space="preserve"> - анализировать иллюстрации учебника; </w:t>
            </w:r>
          </w:p>
          <w:p w:rsidR="00B222CF" w:rsidRPr="000D5E4D" w:rsidRDefault="00B222CF" w:rsidP="000D5E4D">
            <w:pPr>
              <w:jc w:val="both"/>
              <w:rPr>
                <w:rFonts w:ascii="Arial Narrow" w:hAnsi="Arial Narrow" w:cstheme="minorHAnsi"/>
              </w:rPr>
            </w:pPr>
            <w:r w:rsidRPr="000D5E4D">
              <w:rPr>
                <w:rFonts w:ascii="Arial Narrow" w:hAnsi="Arial Narrow" w:cstheme="minorHAnsi"/>
              </w:rPr>
              <w:t>- понимать роль появления и развития письменно</w:t>
            </w:r>
            <w:r w:rsidRPr="000D5E4D">
              <w:rPr>
                <w:rFonts w:ascii="Arial Narrow" w:hAnsi="Arial Narrow" w:cstheme="minorHAnsi"/>
              </w:rPr>
              <w:softHyphen/>
              <w:t>сти в древности для развития человечества, сопос</w:t>
            </w:r>
            <w:r w:rsidRPr="000D5E4D">
              <w:rPr>
                <w:rFonts w:ascii="Arial Narrow" w:hAnsi="Arial Narrow" w:cstheme="minorHAnsi"/>
              </w:rPr>
              <w:softHyphen/>
              <w:t xml:space="preserve">тавлять алфавиты древности;              </w:t>
            </w:r>
          </w:p>
          <w:p w:rsidR="00B222CF" w:rsidRPr="000D5E4D" w:rsidRDefault="00B222CF" w:rsidP="000D5E4D">
            <w:pPr>
              <w:jc w:val="both"/>
              <w:rPr>
                <w:rFonts w:ascii="Arial Narrow" w:hAnsi="Arial Narrow" w:cstheme="minorHAnsi"/>
              </w:rPr>
            </w:pPr>
            <w:r w:rsidRPr="000D5E4D">
              <w:rPr>
                <w:rFonts w:ascii="Arial Narrow" w:hAnsi="Arial Narrow" w:cstheme="minorHAnsi"/>
              </w:rPr>
              <w:t>- понимать роль археологических находок для изучения исто</w:t>
            </w:r>
            <w:r w:rsidRPr="000D5E4D">
              <w:rPr>
                <w:rFonts w:ascii="Arial Narrow" w:hAnsi="Arial Narrow" w:cstheme="minorHAnsi"/>
              </w:rPr>
              <w:softHyphen/>
              <w:t>рии древних госу</w:t>
            </w:r>
            <w:r w:rsidRPr="000D5E4D">
              <w:rPr>
                <w:rFonts w:ascii="Arial Narrow" w:hAnsi="Arial Narrow" w:cstheme="minorHAnsi"/>
              </w:rPr>
              <w:softHyphen/>
              <w:t xml:space="preserve">дарств;                                                                                    </w:t>
            </w:r>
          </w:p>
          <w:p w:rsidR="00B222CF" w:rsidRPr="000D5E4D" w:rsidRDefault="00B222CF" w:rsidP="000D5E4D">
            <w:pPr>
              <w:jc w:val="both"/>
              <w:rPr>
                <w:rFonts w:ascii="Arial Narrow" w:hAnsi="Arial Narrow" w:cstheme="minorHAnsi"/>
              </w:rPr>
            </w:pPr>
            <w:r w:rsidRPr="000D5E4D">
              <w:rPr>
                <w:rFonts w:ascii="Arial Narrow" w:hAnsi="Arial Narrow" w:cstheme="minorHAnsi"/>
              </w:rPr>
              <w:t>- работать с терминологическим словариком;                                                                                                  - рассказывать на основе экскурсии в краеведче</w:t>
            </w:r>
            <w:r w:rsidRPr="000D5E4D">
              <w:rPr>
                <w:rFonts w:ascii="Arial Narrow" w:hAnsi="Arial Narrow" w:cstheme="minorHAnsi"/>
              </w:rPr>
              <w:softHyphen/>
              <w:t>ский музей и жизни, быте и куль</w:t>
            </w:r>
            <w:r w:rsidRPr="000D5E4D">
              <w:rPr>
                <w:rFonts w:ascii="Arial Narrow" w:hAnsi="Arial Narrow" w:cstheme="minorHAnsi"/>
              </w:rPr>
              <w:softHyphen/>
              <w:t xml:space="preserve">туре первобытных людей на территории региона;                </w:t>
            </w:r>
          </w:p>
          <w:p w:rsidR="00B222CF" w:rsidRPr="000D5E4D" w:rsidRDefault="00B222CF" w:rsidP="000D5E4D">
            <w:pPr>
              <w:jc w:val="both"/>
              <w:rPr>
                <w:rFonts w:ascii="Arial Narrow" w:hAnsi="Arial Narrow" w:cstheme="minorHAnsi"/>
              </w:rPr>
            </w:pPr>
            <w:r w:rsidRPr="000D5E4D">
              <w:rPr>
                <w:rFonts w:ascii="Arial Narrow" w:hAnsi="Arial Narrow" w:cstheme="minorHAnsi"/>
              </w:rPr>
              <w:t>- понимать роль археологии и изучении первобыт</w:t>
            </w:r>
            <w:r w:rsidRPr="000D5E4D">
              <w:rPr>
                <w:rFonts w:ascii="Arial Narrow" w:hAnsi="Arial Narrow" w:cstheme="minorHAnsi"/>
              </w:rPr>
              <w:softHyphen/>
              <w:t xml:space="preserve">ного общества;        </w:t>
            </w:r>
          </w:p>
          <w:p w:rsidR="00B222CF" w:rsidRPr="000D5E4D" w:rsidRDefault="00B222CF" w:rsidP="000D5E4D">
            <w:pPr>
              <w:jc w:val="both"/>
              <w:rPr>
                <w:rFonts w:ascii="Arial Narrow" w:hAnsi="Arial Narrow" w:cstheme="minorHAnsi"/>
              </w:rPr>
            </w:pPr>
            <w:r w:rsidRPr="000D5E4D">
              <w:rPr>
                <w:rFonts w:ascii="Arial Narrow" w:hAnsi="Arial Narrow" w:cstheme="minorHAnsi"/>
              </w:rPr>
              <w:t xml:space="preserve">- выполнять задания из электронного приложения к учебнику      </w:t>
            </w:r>
          </w:p>
          <w:p w:rsidR="00B222CF" w:rsidRPr="000D5E4D" w:rsidRDefault="00B222CF" w:rsidP="000D5E4D">
            <w:pPr>
              <w:jc w:val="both"/>
              <w:rPr>
                <w:rFonts w:ascii="Arial Narrow" w:hAnsi="Arial Narrow" w:cstheme="minorHAnsi"/>
              </w:rPr>
            </w:pPr>
            <w:r w:rsidRPr="000D5E4D">
              <w:rPr>
                <w:rFonts w:ascii="Arial Narrow" w:hAnsi="Arial Narrow" w:cstheme="minorHAnsi"/>
              </w:rPr>
              <w:t xml:space="preserve">-  </w:t>
            </w:r>
            <w:r w:rsidRPr="000D5E4D">
              <w:rPr>
                <w:rFonts w:ascii="Arial Narrow" w:hAnsi="Arial Narrow" w:cstheme="minorHAnsi"/>
                <w:b/>
              </w:rPr>
              <w:t>формулиро</w:t>
            </w:r>
            <w:r w:rsidRPr="000D5E4D">
              <w:rPr>
                <w:rFonts w:ascii="Arial Narrow" w:hAnsi="Arial Narrow" w:cstheme="minorHAnsi"/>
                <w:b/>
              </w:rPr>
              <w:softHyphen/>
              <w:t>вать</w:t>
            </w:r>
            <w:r w:rsidRPr="000D5E4D">
              <w:rPr>
                <w:rFonts w:ascii="Arial Narrow" w:hAnsi="Arial Narrow" w:cstheme="minorHAnsi"/>
              </w:rPr>
              <w:t xml:space="preserve"> выводы из изученного материала</w:t>
            </w:r>
            <w:r w:rsidRPr="000D5E4D">
              <w:rPr>
                <w:rFonts w:ascii="Arial Narrow" w:hAnsi="Arial Narrow" w:cstheme="minorHAnsi"/>
                <w:b/>
              </w:rPr>
              <w:t>, отвечать</w:t>
            </w:r>
            <w:r w:rsidRPr="000D5E4D">
              <w:rPr>
                <w:rFonts w:ascii="Arial Narrow" w:hAnsi="Arial Narrow" w:cstheme="minorHAnsi"/>
              </w:rPr>
              <w:t xml:space="preserve"> на итоговые во</w:t>
            </w:r>
            <w:r w:rsidRPr="000D5E4D">
              <w:rPr>
                <w:rFonts w:ascii="Arial Narrow" w:hAnsi="Arial Narrow" w:cstheme="minorHAnsi"/>
              </w:rPr>
              <w:softHyphen/>
              <w:t xml:space="preserve">просы и </w:t>
            </w:r>
            <w:r w:rsidRPr="000D5E4D">
              <w:rPr>
                <w:rFonts w:ascii="Arial Narrow" w:hAnsi="Arial Narrow" w:cstheme="minorHAnsi"/>
                <w:b/>
              </w:rPr>
              <w:t>оценивать</w:t>
            </w:r>
            <w:r w:rsidRPr="000D5E4D">
              <w:rPr>
                <w:rFonts w:ascii="Arial Narrow" w:hAnsi="Arial Narrow" w:cstheme="minorHAnsi"/>
              </w:rPr>
              <w:t xml:space="preserve"> достижения на уроке</w:t>
            </w:r>
          </w:p>
        </w:tc>
      </w:tr>
      <w:tr w:rsidR="00B222CF" w:rsidRPr="000D5E4D" w:rsidTr="00AB4472">
        <w:tc>
          <w:tcPr>
            <w:tcW w:w="5813"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jc w:val="both"/>
              <w:rPr>
                <w:rFonts w:ascii="Arial Narrow" w:hAnsi="Arial Narrow" w:cstheme="minorHAnsi"/>
              </w:rPr>
            </w:pPr>
            <w:r w:rsidRPr="000D5E4D">
              <w:rPr>
                <w:rFonts w:ascii="Arial Narrow" w:hAnsi="Arial Narrow" w:cstheme="minorHAnsi"/>
              </w:rPr>
              <w:lastRenderedPageBreak/>
              <w:t>Новое время: встреча Европы и Америки.  Новейшее время: исто</w:t>
            </w:r>
            <w:r w:rsidRPr="000D5E4D">
              <w:rPr>
                <w:rFonts w:ascii="Arial Narrow" w:hAnsi="Arial Narrow" w:cstheme="minorHAnsi"/>
              </w:rPr>
              <w:softHyphen/>
              <w:t>рия продолжается сего</w:t>
            </w:r>
            <w:r w:rsidRPr="000D5E4D">
              <w:rPr>
                <w:rFonts w:ascii="Arial Narrow" w:hAnsi="Arial Narrow" w:cstheme="minorHAnsi"/>
              </w:rPr>
              <w:softHyphen/>
              <w:t>дня</w:t>
            </w:r>
          </w:p>
        </w:tc>
        <w:tc>
          <w:tcPr>
            <w:tcW w:w="10206"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jc w:val="both"/>
              <w:rPr>
                <w:rFonts w:ascii="Arial Narrow" w:hAnsi="Arial Narrow" w:cstheme="minorHAnsi"/>
              </w:rPr>
            </w:pPr>
            <w:r w:rsidRPr="000D5E4D">
              <w:rPr>
                <w:rFonts w:ascii="Arial Narrow" w:hAnsi="Arial Narrow" w:cstheme="minorHAnsi"/>
                <w:b/>
              </w:rPr>
              <w:t xml:space="preserve"> Понимать</w:t>
            </w:r>
            <w:r w:rsidRPr="000D5E4D">
              <w:rPr>
                <w:rFonts w:ascii="Arial Narrow" w:hAnsi="Arial Narrow" w:cstheme="minorHAnsi"/>
              </w:rPr>
              <w:t xml:space="preserve"> учебные задачи урока и стремиться их выполнить;         </w:t>
            </w:r>
          </w:p>
          <w:p w:rsidR="00B222CF" w:rsidRPr="000D5E4D" w:rsidRDefault="00B222CF" w:rsidP="000D5E4D">
            <w:pPr>
              <w:jc w:val="both"/>
              <w:rPr>
                <w:rFonts w:ascii="Arial Narrow" w:hAnsi="Arial Narrow" w:cstheme="minorHAnsi"/>
              </w:rPr>
            </w:pPr>
            <w:r w:rsidRPr="000D5E4D">
              <w:rPr>
                <w:rFonts w:ascii="Arial Narrow" w:hAnsi="Arial Narrow" w:cstheme="minorHAnsi"/>
              </w:rPr>
              <w:t>- сопоставлять длительность исто</w:t>
            </w:r>
            <w:r w:rsidRPr="000D5E4D">
              <w:rPr>
                <w:rFonts w:ascii="Arial Narrow" w:hAnsi="Arial Narrow" w:cstheme="minorHAnsi"/>
              </w:rPr>
              <w:softHyphen/>
              <w:t>рических периодов Древнего мира и Средневе</w:t>
            </w:r>
            <w:r w:rsidRPr="000D5E4D">
              <w:rPr>
                <w:rFonts w:ascii="Arial Narrow" w:hAnsi="Arial Narrow" w:cstheme="minorHAnsi"/>
              </w:rPr>
              <w:softHyphen/>
              <w:t>ко</w:t>
            </w:r>
            <w:r w:rsidRPr="000D5E4D">
              <w:rPr>
                <w:rFonts w:ascii="Arial Narrow" w:hAnsi="Arial Narrow" w:cstheme="minorHAnsi"/>
              </w:rPr>
              <w:softHyphen/>
              <w:t xml:space="preserve">вья, определять по «ленте времени» длительность Средневековья;                                                                                              </w:t>
            </w:r>
          </w:p>
          <w:p w:rsidR="00B222CF" w:rsidRPr="000D5E4D" w:rsidRDefault="00B222CF" w:rsidP="000D5E4D">
            <w:pPr>
              <w:jc w:val="both"/>
              <w:rPr>
                <w:rFonts w:ascii="Arial Narrow" w:hAnsi="Arial Narrow" w:cstheme="minorHAnsi"/>
              </w:rPr>
            </w:pPr>
            <w:r w:rsidRPr="000D5E4D">
              <w:rPr>
                <w:rFonts w:ascii="Arial Narrow" w:hAnsi="Arial Narrow" w:cstheme="minorHAnsi"/>
              </w:rPr>
              <w:t>- находить на карте местоположение крупных го</w:t>
            </w:r>
            <w:r w:rsidRPr="000D5E4D">
              <w:rPr>
                <w:rFonts w:ascii="Arial Narrow" w:hAnsi="Arial Narrow" w:cstheme="minorHAnsi"/>
              </w:rPr>
              <w:softHyphen/>
              <w:t>родов, возникших в Средневеко</w:t>
            </w:r>
            <w:r w:rsidRPr="000D5E4D">
              <w:rPr>
                <w:rFonts w:ascii="Arial Narrow" w:hAnsi="Arial Narrow" w:cstheme="minorHAnsi"/>
              </w:rPr>
              <w:softHyphen/>
              <w:t xml:space="preserve">вье;                                                                                                </w:t>
            </w:r>
          </w:p>
          <w:p w:rsidR="00B222CF" w:rsidRPr="000D5E4D" w:rsidRDefault="00B222CF" w:rsidP="000D5E4D">
            <w:pPr>
              <w:jc w:val="both"/>
              <w:rPr>
                <w:rFonts w:ascii="Arial Narrow" w:hAnsi="Arial Narrow" w:cstheme="minorHAnsi"/>
              </w:rPr>
            </w:pPr>
            <w:r w:rsidRPr="000D5E4D">
              <w:rPr>
                <w:rFonts w:ascii="Arial Narrow" w:hAnsi="Arial Narrow" w:cstheme="minorHAnsi"/>
              </w:rPr>
              <w:t xml:space="preserve"> - описывать по фотографиям средневековые досто</w:t>
            </w:r>
            <w:r w:rsidRPr="000D5E4D">
              <w:rPr>
                <w:rFonts w:ascii="Arial Narrow" w:hAnsi="Arial Narrow" w:cstheme="minorHAnsi"/>
              </w:rPr>
              <w:softHyphen/>
              <w:t>примечательности современ</w:t>
            </w:r>
            <w:r w:rsidRPr="000D5E4D">
              <w:rPr>
                <w:rFonts w:ascii="Arial Narrow" w:hAnsi="Arial Narrow" w:cstheme="minorHAnsi"/>
              </w:rPr>
              <w:softHyphen/>
              <w:t xml:space="preserve">ных городов;                                                                               </w:t>
            </w:r>
          </w:p>
          <w:p w:rsidR="00B222CF" w:rsidRPr="000D5E4D" w:rsidRDefault="00B222CF" w:rsidP="000D5E4D">
            <w:pPr>
              <w:jc w:val="both"/>
              <w:rPr>
                <w:rFonts w:ascii="Arial Narrow" w:hAnsi="Arial Narrow" w:cstheme="minorHAnsi"/>
              </w:rPr>
            </w:pPr>
            <w:r w:rsidRPr="000D5E4D">
              <w:rPr>
                <w:rFonts w:ascii="Arial Narrow" w:hAnsi="Arial Narrow" w:cstheme="minorHAnsi"/>
              </w:rPr>
              <w:t xml:space="preserve"> - сопоставлять исторические источники по изуче</w:t>
            </w:r>
            <w:r w:rsidRPr="000D5E4D">
              <w:rPr>
                <w:rFonts w:ascii="Arial Narrow" w:hAnsi="Arial Narrow" w:cstheme="minorHAnsi"/>
              </w:rPr>
              <w:softHyphen/>
              <w:t>нию Древнего мира и Средневе</w:t>
            </w:r>
            <w:r w:rsidRPr="000D5E4D">
              <w:rPr>
                <w:rFonts w:ascii="Arial Narrow" w:hAnsi="Arial Narrow" w:cstheme="minorHAnsi"/>
              </w:rPr>
              <w:softHyphen/>
              <w:t xml:space="preserve">ковья;                                                                                          </w:t>
            </w:r>
          </w:p>
          <w:p w:rsidR="00B222CF" w:rsidRPr="000D5E4D" w:rsidRDefault="00B222CF" w:rsidP="000D5E4D">
            <w:pPr>
              <w:jc w:val="both"/>
              <w:rPr>
                <w:rFonts w:ascii="Arial Narrow" w:hAnsi="Arial Narrow" w:cstheme="minorHAnsi"/>
              </w:rPr>
            </w:pPr>
            <w:r w:rsidRPr="000D5E4D">
              <w:rPr>
                <w:rFonts w:ascii="Arial Narrow" w:hAnsi="Arial Narrow" w:cstheme="minorHAnsi"/>
              </w:rPr>
              <w:t xml:space="preserve"> - развивать воображение, реконструируя быт и ры</w:t>
            </w:r>
            <w:r w:rsidRPr="000D5E4D">
              <w:rPr>
                <w:rFonts w:ascii="Arial Narrow" w:hAnsi="Arial Narrow" w:cstheme="minorHAnsi"/>
              </w:rPr>
              <w:softHyphen/>
              <w:t>царские турниры Средневеко</w:t>
            </w:r>
            <w:r w:rsidRPr="000D5E4D">
              <w:rPr>
                <w:rFonts w:ascii="Arial Narrow" w:hAnsi="Arial Narrow" w:cstheme="minorHAnsi"/>
              </w:rPr>
              <w:softHyphen/>
              <w:t xml:space="preserve">вья;                                                                                            </w:t>
            </w:r>
          </w:p>
          <w:p w:rsidR="00B222CF" w:rsidRPr="000D5E4D" w:rsidRDefault="00B222CF" w:rsidP="000D5E4D">
            <w:pPr>
              <w:jc w:val="both"/>
              <w:rPr>
                <w:rFonts w:ascii="Arial Narrow" w:hAnsi="Arial Narrow" w:cstheme="minorHAnsi"/>
              </w:rPr>
            </w:pPr>
            <w:r w:rsidRPr="000D5E4D">
              <w:rPr>
                <w:rFonts w:ascii="Arial Narrow" w:hAnsi="Arial Narrow" w:cstheme="minorHAnsi"/>
              </w:rPr>
              <w:t xml:space="preserve"> - сопоставлять мировые религии, выявлять их сход</w:t>
            </w:r>
            <w:r w:rsidRPr="000D5E4D">
              <w:rPr>
                <w:rFonts w:ascii="Arial Narrow" w:hAnsi="Arial Narrow" w:cstheme="minorHAnsi"/>
              </w:rPr>
              <w:softHyphen/>
              <w:t xml:space="preserve">ство и различия: место и время их возникновения, особенности храмов;                    </w:t>
            </w:r>
          </w:p>
          <w:p w:rsidR="00B222CF" w:rsidRPr="000D5E4D" w:rsidRDefault="00B222CF" w:rsidP="000D5E4D">
            <w:pPr>
              <w:jc w:val="both"/>
              <w:rPr>
                <w:rFonts w:ascii="Arial Narrow" w:hAnsi="Arial Narrow" w:cstheme="minorHAnsi"/>
              </w:rPr>
            </w:pPr>
            <w:r w:rsidRPr="000D5E4D">
              <w:rPr>
                <w:rFonts w:ascii="Arial Narrow" w:hAnsi="Arial Narrow" w:cstheme="minorHAnsi"/>
              </w:rPr>
              <w:t xml:space="preserve"> - понимать важность изобретения книгопечатания для человечества; </w:t>
            </w:r>
          </w:p>
          <w:p w:rsidR="00B222CF" w:rsidRPr="000D5E4D" w:rsidRDefault="00B222CF" w:rsidP="000D5E4D">
            <w:pPr>
              <w:jc w:val="both"/>
              <w:rPr>
                <w:rFonts w:ascii="Arial Narrow" w:hAnsi="Arial Narrow" w:cstheme="minorHAnsi"/>
              </w:rPr>
            </w:pPr>
            <w:r w:rsidRPr="000D5E4D">
              <w:rPr>
                <w:rFonts w:ascii="Arial Narrow" w:hAnsi="Arial Narrow" w:cstheme="minorHAnsi"/>
              </w:rPr>
              <w:t xml:space="preserve">- выполнять задания из электронного приложения к учебнику;    </w:t>
            </w:r>
          </w:p>
          <w:p w:rsidR="00B222CF" w:rsidRPr="000D5E4D" w:rsidRDefault="00B222CF" w:rsidP="000D5E4D">
            <w:pPr>
              <w:jc w:val="both"/>
              <w:rPr>
                <w:rFonts w:ascii="Arial Narrow" w:hAnsi="Arial Narrow" w:cstheme="minorHAnsi"/>
              </w:rPr>
            </w:pPr>
            <w:r w:rsidRPr="000D5E4D">
              <w:rPr>
                <w:rFonts w:ascii="Arial Narrow" w:hAnsi="Arial Narrow" w:cstheme="minorHAnsi"/>
              </w:rPr>
              <w:t xml:space="preserve">- работать с терминологическим словариком;                                 </w:t>
            </w:r>
          </w:p>
          <w:p w:rsidR="00B222CF" w:rsidRPr="000D5E4D" w:rsidRDefault="00B222CF" w:rsidP="000D5E4D">
            <w:pPr>
              <w:jc w:val="both"/>
              <w:rPr>
                <w:rFonts w:ascii="Arial Narrow" w:hAnsi="Arial Narrow" w:cstheme="minorHAnsi"/>
              </w:rPr>
            </w:pPr>
            <w:r w:rsidRPr="000D5E4D">
              <w:rPr>
                <w:rFonts w:ascii="Arial Narrow" w:hAnsi="Arial Narrow" w:cstheme="minorHAnsi"/>
              </w:rPr>
              <w:t xml:space="preserve">-  </w:t>
            </w:r>
            <w:r w:rsidRPr="000D5E4D">
              <w:rPr>
                <w:rFonts w:ascii="Arial Narrow" w:hAnsi="Arial Narrow" w:cstheme="minorHAnsi"/>
                <w:b/>
              </w:rPr>
              <w:t>формулировать</w:t>
            </w:r>
            <w:r w:rsidRPr="000D5E4D">
              <w:rPr>
                <w:rFonts w:ascii="Arial Narrow" w:hAnsi="Arial Narrow" w:cstheme="minorHAnsi"/>
              </w:rPr>
              <w:t xml:space="preserve"> выводы из изученного мате</w:t>
            </w:r>
            <w:r w:rsidRPr="000D5E4D">
              <w:rPr>
                <w:rFonts w:ascii="Arial Narrow" w:hAnsi="Arial Narrow" w:cstheme="minorHAnsi"/>
              </w:rPr>
              <w:softHyphen/>
              <w:t>риала</w:t>
            </w:r>
            <w:r w:rsidRPr="000D5E4D">
              <w:rPr>
                <w:rFonts w:ascii="Arial Narrow" w:hAnsi="Arial Narrow" w:cstheme="minorHAnsi"/>
                <w:b/>
              </w:rPr>
              <w:t>, отвечать</w:t>
            </w:r>
            <w:r w:rsidRPr="000D5E4D">
              <w:rPr>
                <w:rFonts w:ascii="Arial Narrow" w:hAnsi="Arial Narrow" w:cstheme="minorHAnsi"/>
              </w:rPr>
              <w:t xml:space="preserve"> на итоговые во</w:t>
            </w:r>
            <w:r w:rsidRPr="000D5E4D">
              <w:rPr>
                <w:rFonts w:ascii="Arial Narrow" w:hAnsi="Arial Narrow" w:cstheme="minorHAnsi"/>
              </w:rPr>
              <w:softHyphen/>
              <w:t xml:space="preserve">просы и </w:t>
            </w:r>
            <w:r w:rsidRPr="000D5E4D">
              <w:rPr>
                <w:rFonts w:ascii="Arial Narrow" w:hAnsi="Arial Narrow" w:cstheme="minorHAnsi"/>
                <w:b/>
              </w:rPr>
              <w:t>оценивать</w:t>
            </w:r>
            <w:r w:rsidRPr="000D5E4D">
              <w:rPr>
                <w:rFonts w:ascii="Arial Narrow" w:hAnsi="Arial Narrow" w:cstheme="minorHAnsi"/>
              </w:rPr>
              <w:t xml:space="preserve"> достижения на уроке</w:t>
            </w:r>
          </w:p>
        </w:tc>
      </w:tr>
      <w:tr w:rsidR="00B222CF" w:rsidRPr="000D5E4D" w:rsidTr="00AB4472">
        <w:tc>
          <w:tcPr>
            <w:tcW w:w="5813"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jc w:val="both"/>
              <w:rPr>
                <w:rFonts w:ascii="Arial Narrow" w:hAnsi="Arial Narrow" w:cstheme="minorHAnsi"/>
                <w:b/>
              </w:rPr>
            </w:pPr>
            <w:r w:rsidRPr="000D5E4D">
              <w:rPr>
                <w:rFonts w:ascii="Arial Narrow" w:hAnsi="Arial Narrow" w:cstheme="minorHAnsi"/>
                <w:b/>
              </w:rPr>
              <w:t>Раздел «Страницы истории Рос</w:t>
            </w:r>
            <w:r w:rsidRPr="000D5E4D">
              <w:rPr>
                <w:rFonts w:ascii="Arial Narrow" w:hAnsi="Arial Narrow" w:cstheme="minorHAnsi"/>
                <w:b/>
              </w:rPr>
              <w:softHyphen/>
              <w:t>сии» 13 ча</w:t>
            </w:r>
            <w:r w:rsidRPr="000D5E4D">
              <w:rPr>
                <w:rFonts w:ascii="Arial Narrow" w:hAnsi="Arial Narrow" w:cstheme="minorHAnsi"/>
                <w:b/>
              </w:rPr>
              <w:softHyphen/>
              <w:t>сов</w:t>
            </w:r>
          </w:p>
        </w:tc>
        <w:tc>
          <w:tcPr>
            <w:tcW w:w="10206" w:type="dxa"/>
            <w:tcBorders>
              <w:top w:val="single" w:sz="4" w:space="0" w:color="000000"/>
              <w:left w:val="single" w:sz="4" w:space="0" w:color="000000"/>
              <w:bottom w:val="single" w:sz="4" w:space="0" w:color="000000"/>
              <w:right w:val="single" w:sz="4" w:space="0" w:color="000000"/>
            </w:tcBorders>
          </w:tcPr>
          <w:p w:rsidR="00B222CF" w:rsidRPr="000D5E4D" w:rsidRDefault="00B222CF" w:rsidP="000D5E4D">
            <w:pPr>
              <w:tabs>
                <w:tab w:val="left" w:pos="85"/>
              </w:tabs>
              <w:jc w:val="both"/>
              <w:rPr>
                <w:rFonts w:ascii="Arial Narrow" w:hAnsi="Arial Narrow" w:cstheme="minorHAnsi"/>
                <w:b/>
              </w:rPr>
            </w:pPr>
          </w:p>
        </w:tc>
      </w:tr>
      <w:tr w:rsidR="00B222CF" w:rsidRPr="000D5E4D" w:rsidTr="00AB4472">
        <w:tc>
          <w:tcPr>
            <w:tcW w:w="5813"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jc w:val="both"/>
              <w:rPr>
                <w:rFonts w:ascii="Arial Narrow" w:hAnsi="Arial Narrow" w:cstheme="minorHAnsi"/>
              </w:rPr>
            </w:pPr>
            <w:r w:rsidRPr="000D5E4D">
              <w:rPr>
                <w:rFonts w:ascii="Arial Narrow" w:hAnsi="Arial Narrow" w:cstheme="minorHAnsi"/>
              </w:rPr>
              <w:t>Жизнь древних сла</w:t>
            </w:r>
            <w:r w:rsidRPr="000D5E4D">
              <w:rPr>
                <w:rFonts w:ascii="Arial Narrow" w:hAnsi="Arial Narrow" w:cstheme="minorHAnsi"/>
              </w:rPr>
              <w:softHyphen/>
              <w:t>вян.  Во вре</w:t>
            </w:r>
            <w:r w:rsidRPr="000D5E4D">
              <w:rPr>
                <w:rFonts w:ascii="Arial Narrow" w:hAnsi="Arial Narrow" w:cstheme="minorHAnsi"/>
              </w:rPr>
              <w:softHyphen/>
              <w:t>мена Древней Руси</w:t>
            </w:r>
          </w:p>
        </w:tc>
        <w:tc>
          <w:tcPr>
            <w:tcW w:w="10206"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jc w:val="both"/>
              <w:rPr>
                <w:rFonts w:ascii="Arial Narrow" w:hAnsi="Arial Narrow" w:cstheme="minorHAnsi"/>
              </w:rPr>
            </w:pPr>
            <w:r w:rsidRPr="000D5E4D">
              <w:rPr>
                <w:rFonts w:ascii="Arial Narrow" w:hAnsi="Arial Narrow" w:cstheme="minorHAnsi"/>
                <w:b/>
              </w:rPr>
              <w:t>- Понимать</w:t>
            </w:r>
            <w:r w:rsidRPr="000D5E4D">
              <w:rPr>
                <w:rFonts w:ascii="Arial Narrow" w:hAnsi="Arial Narrow" w:cstheme="minorHAnsi"/>
              </w:rPr>
              <w:t xml:space="preserve"> учебные задачи урока и стремиться их выполнить;         </w:t>
            </w:r>
          </w:p>
          <w:p w:rsidR="00B222CF" w:rsidRPr="000D5E4D" w:rsidRDefault="00B222CF" w:rsidP="000D5E4D">
            <w:pPr>
              <w:jc w:val="both"/>
              <w:rPr>
                <w:rFonts w:ascii="Arial Narrow" w:hAnsi="Arial Narrow" w:cstheme="minorHAnsi"/>
              </w:rPr>
            </w:pPr>
            <w:r w:rsidRPr="000D5E4D">
              <w:rPr>
                <w:rFonts w:ascii="Arial Narrow" w:hAnsi="Arial Narrow" w:cstheme="minorHAnsi"/>
              </w:rPr>
              <w:t xml:space="preserve"> - анализировать карту расселения племен древних славян;          </w:t>
            </w:r>
          </w:p>
          <w:p w:rsidR="00B222CF" w:rsidRPr="000D5E4D" w:rsidRDefault="00B222CF" w:rsidP="000D5E4D">
            <w:pPr>
              <w:jc w:val="both"/>
              <w:rPr>
                <w:rFonts w:ascii="Arial Narrow" w:hAnsi="Arial Narrow" w:cstheme="minorHAnsi"/>
              </w:rPr>
            </w:pPr>
            <w:r w:rsidRPr="000D5E4D">
              <w:rPr>
                <w:rFonts w:ascii="Arial Narrow" w:hAnsi="Arial Narrow" w:cstheme="minorHAnsi"/>
              </w:rPr>
              <w:t xml:space="preserve"> - выявлять взаимосвязь жизни древних славян и их занятий с природными усло</w:t>
            </w:r>
            <w:r w:rsidRPr="000D5E4D">
              <w:rPr>
                <w:rFonts w:ascii="Arial Narrow" w:hAnsi="Arial Narrow" w:cstheme="minorHAnsi"/>
              </w:rPr>
              <w:softHyphen/>
              <w:t xml:space="preserve">виями того времени;                                                 </w:t>
            </w:r>
          </w:p>
          <w:p w:rsidR="00B222CF" w:rsidRPr="000D5E4D" w:rsidRDefault="00B222CF" w:rsidP="000D5E4D">
            <w:pPr>
              <w:jc w:val="both"/>
              <w:rPr>
                <w:rFonts w:ascii="Arial Narrow" w:hAnsi="Arial Narrow" w:cstheme="minorHAnsi"/>
              </w:rPr>
            </w:pPr>
            <w:r w:rsidRPr="000D5E4D">
              <w:rPr>
                <w:rFonts w:ascii="Arial Narrow" w:hAnsi="Arial Narrow" w:cstheme="minorHAnsi"/>
              </w:rPr>
              <w:t xml:space="preserve"> - характеризовать верования древних славян;                                         </w:t>
            </w:r>
          </w:p>
          <w:p w:rsidR="00B222CF" w:rsidRPr="000D5E4D" w:rsidRDefault="00B222CF" w:rsidP="000D5E4D">
            <w:pPr>
              <w:jc w:val="both"/>
              <w:rPr>
                <w:rFonts w:ascii="Arial Narrow" w:hAnsi="Arial Narrow" w:cstheme="minorHAnsi"/>
              </w:rPr>
            </w:pPr>
            <w:r w:rsidRPr="000D5E4D">
              <w:rPr>
                <w:rFonts w:ascii="Arial Narrow" w:hAnsi="Arial Narrow" w:cstheme="minorHAnsi"/>
              </w:rPr>
              <w:t xml:space="preserve"> - моделировать древнеславянское жилище;    </w:t>
            </w:r>
          </w:p>
          <w:p w:rsidR="00B222CF" w:rsidRPr="000D5E4D" w:rsidRDefault="00B222CF" w:rsidP="000D5E4D">
            <w:pPr>
              <w:jc w:val="both"/>
              <w:rPr>
                <w:rFonts w:ascii="Arial Narrow" w:hAnsi="Arial Narrow" w:cstheme="minorHAnsi"/>
              </w:rPr>
            </w:pPr>
            <w:r w:rsidRPr="000D5E4D">
              <w:rPr>
                <w:rFonts w:ascii="Arial Narrow" w:hAnsi="Arial Narrow" w:cstheme="minorHAnsi"/>
              </w:rPr>
              <w:t xml:space="preserve"> - прослеживать по карте Древней Руси путь «из   варяг в греки»  и расширение территории государ</w:t>
            </w:r>
            <w:r w:rsidRPr="000D5E4D">
              <w:rPr>
                <w:rFonts w:ascii="Arial Narrow" w:hAnsi="Arial Narrow" w:cstheme="minorHAnsi"/>
              </w:rPr>
              <w:softHyphen/>
              <w:t xml:space="preserve">ства в 9 11 веках;                                   </w:t>
            </w:r>
          </w:p>
          <w:p w:rsidR="00B222CF" w:rsidRPr="000D5E4D" w:rsidRDefault="00B222CF" w:rsidP="000D5E4D">
            <w:pPr>
              <w:jc w:val="both"/>
              <w:rPr>
                <w:rFonts w:ascii="Arial Narrow" w:hAnsi="Arial Narrow" w:cstheme="minorHAnsi"/>
              </w:rPr>
            </w:pPr>
            <w:r w:rsidRPr="000D5E4D">
              <w:rPr>
                <w:rFonts w:ascii="Arial Narrow" w:hAnsi="Arial Narrow" w:cstheme="minorHAnsi"/>
              </w:rPr>
              <w:t xml:space="preserve">- характеризовать систему государственной власти  в 9-11 веках  в Древней Руси;                                                                                               </w:t>
            </w:r>
          </w:p>
          <w:p w:rsidR="00B222CF" w:rsidRPr="000D5E4D" w:rsidRDefault="00B222CF" w:rsidP="000D5E4D">
            <w:pPr>
              <w:jc w:val="both"/>
              <w:rPr>
                <w:rFonts w:ascii="Arial Narrow" w:hAnsi="Arial Narrow" w:cstheme="minorHAnsi"/>
              </w:rPr>
            </w:pPr>
            <w:r w:rsidRPr="000D5E4D">
              <w:rPr>
                <w:rFonts w:ascii="Arial Narrow" w:hAnsi="Arial Narrow" w:cstheme="minorHAnsi"/>
              </w:rPr>
              <w:t>- обсуждать причину введения на Руси христиан</w:t>
            </w:r>
            <w:r w:rsidRPr="000D5E4D">
              <w:rPr>
                <w:rFonts w:ascii="Arial Narrow" w:hAnsi="Arial Narrow" w:cstheme="minorHAnsi"/>
              </w:rPr>
              <w:softHyphen/>
              <w:t>ства  и значение Крещения ;                                                                                                   -  анализировать былину об Илье Муромце как от</w:t>
            </w:r>
            <w:r w:rsidRPr="000D5E4D">
              <w:rPr>
                <w:rFonts w:ascii="Arial Narrow" w:hAnsi="Arial Narrow" w:cstheme="minorHAnsi"/>
              </w:rPr>
              <w:softHyphen/>
              <w:t>ражение борьбы  Древней Руси  с кочевниками;                                                                                                                 - со</w:t>
            </w:r>
            <w:r w:rsidRPr="000D5E4D">
              <w:rPr>
                <w:rFonts w:ascii="Arial Narrow" w:hAnsi="Arial Narrow" w:cstheme="minorHAnsi"/>
              </w:rPr>
              <w:softHyphen/>
              <w:t xml:space="preserve">ставлять план рассказа на материале учебника;                                 </w:t>
            </w:r>
          </w:p>
          <w:p w:rsidR="00B222CF" w:rsidRPr="000D5E4D" w:rsidRDefault="00B222CF" w:rsidP="000D5E4D">
            <w:pPr>
              <w:jc w:val="both"/>
              <w:rPr>
                <w:rFonts w:ascii="Arial Narrow" w:hAnsi="Arial Narrow" w:cstheme="minorHAnsi"/>
              </w:rPr>
            </w:pPr>
            <w:r w:rsidRPr="000D5E4D">
              <w:rPr>
                <w:rFonts w:ascii="Arial Narrow" w:hAnsi="Arial Narrow" w:cstheme="minorHAnsi"/>
              </w:rPr>
              <w:t xml:space="preserve">-  </w:t>
            </w:r>
            <w:r w:rsidRPr="000D5E4D">
              <w:rPr>
                <w:rFonts w:ascii="Arial Narrow" w:hAnsi="Arial Narrow" w:cstheme="minorHAnsi"/>
                <w:b/>
              </w:rPr>
              <w:t>формулировать</w:t>
            </w:r>
            <w:r w:rsidRPr="000D5E4D">
              <w:rPr>
                <w:rFonts w:ascii="Arial Narrow" w:hAnsi="Arial Narrow" w:cstheme="minorHAnsi"/>
              </w:rPr>
              <w:t xml:space="preserve"> выводы из изученного мате</w:t>
            </w:r>
            <w:r w:rsidRPr="000D5E4D">
              <w:rPr>
                <w:rFonts w:ascii="Arial Narrow" w:hAnsi="Arial Narrow" w:cstheme="minorHAnsi"/>
              </w:rPr>
              <w:softHyphen/>
              <w:t>риала</w:t>
            </w:r>
            <w:r w:rsidRPr="000D5E4D">
              <w:rPr>
                <w:rFonts w:ascii="Arial Narrow" w:hAnsi="Arial Narrow" w:cstheme="minorHAnsi"/>
                <w:b/>
              </w:rPr>
              <w:t>, отвечать</w:t>
            </w:r>
            <w:r w:rsidRPr="000D5E4D">
              <w:rPr>
                <w:rFonts w:ascii="Arial Narrow" w:hAnsi="Arial Narrow" w:cstheme="minorHAnsi"/>
              </w:rPr>
              <w:t xml:space="preserve"> на итоговые во</w:t>
            </w:r>
            <w:r w:rsidRPr="000D5E4D">
              <w:rPr>
                <w:rFonts w:ascii="Arial Narrow" w:hAnsi="Arial Narrow" w:cstheme="minorHAnsi"/>
              </w:rPr>
              <w:softHyphen/>
              <w:t xml:space="preserve">просы и </w:t>
            </w:r>
            <w:r w:rsidRPr="000D5E4D">
              <w:rPr>
                <w:rFonts w:ascii="Arial Narrow" w:hAnsi="Arial Narrow" w:cstheme="minorHAnsi"/>
                <w:b/>
              </w:rPr>
              <w:t>оценивать</w:t>
            </w:r>
            <w:r w:rsidRPr="000D5E4D">
              <w:rPr>
                <w:rFonts w:ascii="Arial Narrow" w:hAnsi="Arial Narrow" w:cstheme="minorHAnsi"/>
              </w:rPr>
              <w:t xml:space="preserve"> достижения на уроке</w:t>
            </w:r>
          </w:p>
        </w:tc>
      </w:tr>
      <w:tr w:rsidR="00B222CF" w:rsidRPr="000D5E4D" w:rsidTr="00AB4472">
        <w:tc>
          <w:tcPr>
            <w:tcW w:w="5813"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jc w:val="both"/>
              <w:rPr>
                <w:rFonts w:ascii="Arial Narrow" w:hAnsi="Arial Narrow" w:cstheme="minorHAnsi"/>
              </w:rPr>
            </w:pPr>
            <w:r w:rsidRPr="000D5E4D">
              <w:rPr>
                <w:rFonts w:ascii="Arial Narrow" w:hAnsi="Arial Narrow" w:cstheme="minorHAnsi"/>
              </w:rPr>
              <w:t>Страна городов.  Из книжной со</w:t>
            </w:r>
            <w:r w:rsidRPr="000D5E4D">
              <w:rPr>
                <w:rFonts w:ascii="Arial Narrow" w:hAnsi="Arial Narrow" w:cstheme="minorHAnsi"/>
              </w:rPr>
              <w:softHyphen/>
              <w:t>кровищ</w:t>
            </w:r>
            <w:r w:rsidRPr="000D5E4D">
              <w:rPr>
                <w:rFonts w:ascii="Arial Narrow" w:hAnsi="Arial Narrow" w:cstheme="minorHAnsi"/>
              </w:rPr>
              <w:softHyphen/>
              <w:t>ницы Древней Руси</w:t>
            </w:r>
          </w:p>
        </w:tc>
        <w:tc>
          <w:tcPr>
            <w:tcW w:w="10206"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jc w:val="both"/>
              <w:rPr>
                <w:rFonts w:ascii="Arial Narrow" w:hAnsi="Arial Narrow" w:cstheme="minorHAnsi"/>
              </w:rPr>
            </w:pPr>
            <w:r w:rsidRPr="000D5E4D">
              <w:rPr>
                <w:rFonts w:ascii="Arial Narrow" w:hAnsi="Arial Narrow" w:cstheme="minorHAnsi"/>
                <w:b/>
              </w:rPr>
              <w:t>- Понимать</w:t>
            </w:r>
            <w:r w:rsidRPr="000D5E4D">
              <w:rPr>
                <w:rFonts w:ascii="Arial Narrow" w:hAnsi="Arial Narrow" w:cstheme="minorHAnsi"/>
              </w:rPr>
              <w:t xml:space="preserve"> учебные задачи урока и стремиться их выполнить;        </w:t>
            </w:r>
          </w:p>
          <w:p w:rsidR="00B222CF" w:rsidRPr="000D5E4D" w:rsidRDefault="00B222CF" w:rsidP="000D5E4D">
            <w:pPr>
              <w:jc w:val="both"/>
              <w:rPr>
                <w:rFonts w:ascii="Arial Narrow" w:hAnsi="Arial Narrow" w:cstheme="minorHAnsi"/>
              </w:rPr>
            </w:pPr>
            <w:r w:rsidRPr="000D5E4D">
              <w:rPr>
                <w:rFonts w:ascii="Arial Narrow" w:hAnsi="Arial Narrow" w:cstheme="minorHAnsi"/>
              </w:rPr>
              <w:t>- в ходе самостоятельной работы (в группах) анали</w:t>
            </w:r>
            <w:r w:rsidRPr="000D5E4D">
              <w:rPr>
                <w:rFonts w:ascii="Arial Narrow" w:hAnsi="Arial Narrow" w:cstheme="minorHAnsi"/>
              </w:rPr>
              <w:softHyphen/>
              <w:t>зировать карты Древнего Киева и Древнего Новго</w:t>
            </w:r>
            <w:r w:rsidRPr="000D5E4D">
              <w:rPr>
                <w:rFonts w:ascii="Arial Narrow" w:hAnsi="Arial Narrow" w:cstheme="minorHAnsi"/>
              </w:rPr>
              <w:softHyphen/>
              <w:t>рода , характеризовать их местоположение , обо</w:t>
            </w:r>
            <w:r w:rsidRPr="000D5E4D">
              <w:rPr>
                <w:rFonts w:ascii="Arial Narrow" w:hAnsi="Arial Narrow" w:cstheme="minorHAnsi"/>
              </w:rPr>
              <w:softHyphen/>
              <w:t>рони</w:t>
            </w:r>
            <w:r w:rsidRPr="000D5E4D">
              <w:rPr>
                <w:rFonts w:ascii="Arial Narrow" w:hAnsi="Arial Narrow" w:cstheme="minorHAnsi"/>
              </w:rPr>
              <w:softHyphen/>
              <w:t>тельные сооружения , занятия горожан, сис</w:t>
            </w:r>
            <w:r w:rsidRPr="000D5E4D">
              <w:rPr>
                <w:rFonts w:ascii="Arial Narrow" w:hAnsi="Arial Narrow" w:cstheme="minorHAnsi"/>
              </w:rPr>
              <w:softHyphen/>
              <w:t>тему правления , находки берестяных грамот в Нов</w:t>
            </w:r>
            <w:r w:rsidRPr="000D5E4D">
              <w:rPr>
                <w:rFonts w:ascii="Arial Narrow" w:hAnsi="Arial Narrow" w:cstheme="minorHAnsi"/>
              </w:rPr>
              <w:softHyphen/>
              <w:t xml:space="preserve">городе , готовить сообщения презентовать их на уроке;                                       </w:t>
            </w:r>
          </w:p>
          <w:p w:rsidR="00B222CF" w:rsidRPr="000D5E4D" w:rsidRDefault="00B222CF" w:rsidP="000D5E4D">
            <w:pPr>
              <w:jc w:val="both"/>
              <w:rPr>
                <w:rFonts w:ascii="Arial Narrow" w:hAnsi="Arial Narrow" w:cstheme="minorHAnsi"/>
              </w:rPr>
            </w:pPr>
            <w:r w:rsidRPr="000D5E4D">
              <w:rPr>
                <w:rFonts w:ascii="Arial Narrow" w:hAnsi="Arial Narrow" w:cstheme="minorHAnsi"/>
              </w:rPr>
              <w:t xml:space="preserve"> - сопоставлять на основе сделанных сообщений жизнь двух главных городов  Древней Руси;                                                                               </w:t>
            </w:r>
          </w:p>
          <w:p w:rsidR="00B222CF" w:rsidRPr="000D5E4D" w:rsidRDefault="00B222CF" w:rsidP="000D5E4D">
            <w:pPr>
              <w:jc w:val="both"/>
              <w:rPr>
                <w:rFonts w:ascii="Arial Narrow" w:hAnsi="Arial Narrow" w:cstheme="minorHAnsi"/>
              </w:rPr>
            </w:pPr>
            <w:r w:rsidRPr="000D5E4D">
              <w:rPr>
                <w:rFonts w:ascii="Arial Narrow" w:hAnsi="Arial Narrow" w:cstheme="minorHAnsi"/>
              </w:rPr>
              <w:t>- обсуждать важность находок археологами бере</w:t>
            </w:r>
            <w:r w:rsidRPr="000D5E4D">
              <w:rPr>
                <w:rFonts w:ascii="Arial Narrow" w:hAnsi="Arial Narrow" w:cstheme="minorHAnsi"/>
              </w:rPr>
              <w:softHyphen/>
              <w:t xml:space="preserve">стяных грамот;     </w:t>
            </w:r>
          </w:p>
          <w:p w:rsidR="00B222CF" w:rsidRPr="000D5E4D" w:rsidRDefault="00B222CF" w:rsidP="000D5E4D">
            <w:pPr>
              <w:jc w:val="both"/>
              <w:rPr>
                <w:rFonts w:ascii="Arial Narrow" w:hAnsi="Arial Narrow" w:cstheme="minorHAnsi"/>
              </w:rPr>
            </w:pPr>
            <w:r w:rsidRPr="000D5E4D">
              <w:rPr>
                <w:rFonts w:ascii="Arial Narrow" w:hAnsi="Arial Narrow" w:cstheme="minorHAnsi"/>
              </w:rPr>
              <w:t>- развивать воображение , реконструируя жизнь древних новгородцев;                                                                                                 - обсуждать. Почему былина о Садко  могла поя</w:t>
            </w:r>
            <w:r w:rsidRPr="000D5E4D">
              <w:rPr>
                <w:rFonts w:ascii="Arial Narrow" w:hAnsi="Arial Narrow" w:cstheme="minorHAnsi"/>
              </w:rPr>
              <w:softHyphen/>
              <w:t xml:space="preserve">виться только в Новгороде;                                                                                                     </w:t>
            </w:r>
            <w:r w:rsidRPr="000D5E4D">
              <w:rPr>
                <w:rFonts w:ascii="Arial Narrow" w:hAnsi="Arial Narrow" w:cstheme="minorHAnsi"/>
              </w:rPr>
              <w:lastRenderedPageBreak/>
              <w:t xml:space="preserve">- характеризовать значение летописи об основании Москвы как исторического источника;     </w:t>
            </w:r>
          </w:p>
          <w:p w:rsidR="00B222CF" w:rsidRPr="000D5E4D" w:rsidRDefault="00B222CF" w:rsidP="000D5E4D">
            <w:pPr>
              <w:jc w:val="both"/>
              <w:rPr>
                <w:rFonts w:ascii="Arial Narrow" w:hAnsi="Arial Narrow" w:cstheme="minorHAnsi"/>
              </w:rPr>
            </w:pPr>
            <w:r w:rsidRPr="000D5E4D">
              <w:rPr>
                <w:rFonts w:ascii="Arial Narrow" w:hAnsi="Arial Narrow" w:cstheme="minorHAnsi"/>
              </w:rPr>
              <w:t xml:space="preserve">      - обсуждать роль создания славянской пись</w:t>
            </w:r>
            <w:r w:rsidRPr="000D5E4D">
              <w:rPr>
                <w:rFonts w:ascii="Arial Narrow" w:hAnsi="Arial Narrow" w:cstheme="minorHAnsi"/>
              </w:rPr>
              <w:softHyphen/>
              <w:t xml:space="preserve">менности для распространения культуры в Древней Руси;                                         </w:t>
            </w:r>
          </w:p>
          <w:p w:rsidR="00B222CF" w:rsidRPr="000D5E4D" w:rsidRDefault="00B222CF" w:rsidP="000D5E4D">
            <w:pPr>
              <w:jc w:val="both"/>
              <w:rPr>
                <w:rFonts w:ascii="Arial Narrow" w:hAnsi="Arial Narrow" w:cstheme="minorHAnsi"/>
              </w:rPr>
            </w:pPr>
            <w:r w:rsidRPr="000D5E4D">
              <w:rPr>
                <w:rFonts w:ascii="Arial Narrow" w:hAnsi="Arial Narrow" w:cstheme="minorHAnsi"/>
              </w:rPr>
              <w:t>- характеризовать со</w:t>
            </w:r>
            <w:r w:rsidRPr="000D5E4D">
              <w:rPr>
                <w:rFonts w:ascii="Arial Narrow" w:hAnsi="Arial Narrow" w:cstheme="minorHAnsi"/>
              </w:rPr>
              <w:softHyphen/>
              <w:t>стояние грамотности на Руси после создания сла</w:t>
            </w:r>
            <w:r w:rsidRPr="000D5E4D">
              <w:rPr>
                <w:rFonts w:ascii="Arial Narrow" w:hAnsi="Arial Narrow" w:cstheme="minorHAnsi"/>
              </w:rPr>
              <w:softHyphen/>
              <w:t>вянской аз</w:t>
            </w:r>
            <w:r w:rsidRPr="000D5E4D">
              <w:rPr>
                <w:rFonts w:ascii="Arial Narrow" w:hAnsi="Arial Narrow" w:cstheme="minorHAnsi"/>
              </w:rPr>
              <w:softHyphen/>
              <w:t xml:space="preserve">буки;                                                                                      </w:t>
            </w:r>
          </w:p>
          <w:p w:rsidR="00B222CF" w:rsidRPr="000D5E4D" w:rsidRDefault="00B222CF" w:rsidP="000D5E4D">
            <w:pPr>
              <w:jc w:val="both"/>
              <w:rPr>
                <w:rFonts w:ascii="Arial Narrow" w:hAnsi="Arial Narrow" w:cstheme="minorHAnsi"/>
              </w:rPr>
            </w:pPr>
            <w:r w:rsidRPr="000D5E4D">
              <w:rPr>
                <w:rFonts w:ascii="Arial Narrow" w:hAnsi="Arial Narrow" w:cstheme="minorHAnsi"/>
              </w:rPr>
              <w:t xml:space="preserve"> - выявлять роль летописей для изучения истории России;                   </w:t>
            </w:r>
          </w:p>
          <w:p w:rsidR="00B222CF" w:rsidRPr="000D5E4D" w:rsidRDefault="00B222CF" w:rsidP="000D5E4D">
            <w:pPr>
              <w:jc w:val="both"/>
              <w:rPr>
                <w:rFonts w:ascii="Arial Narrow" w:hAnsi="Arial Narrow" w:cstheme="minorHAnsi"/>
              </w:rPr>
            </w:pPr>
            <w:r w:rsidRPr="000D5E4D">
              <w:rPr>
                <w:rFonts w:ascii="Arial Narrow" w:hAnsi="Arial Narrow" w:cstheme="minorHAnsi"/>
              </w:rPr>
              <w:t xml:space="preserve">- обсуждать роль рукописной книги  в развитии русской культуры;         </w:t>
            </w:r>
          </w:p>
          <w:p w:rsidR="00B222CF" w:rsidRPr="000D5E4D" w:rsidRDefault="00B222CF" w:rsidP="000D5E4D">
            <w:pPr>
              <w:jc w:val="both"/>
              <w:rPr>
                <w:rFonts w:ascii="Arial Narrow" w:hAnsi="Arial Narrow" w:cstheme="minorHAnsi"/>
              </w:rPr>
            </w:pPr>
            <w:r w:rsidRPr="000D5E4D">
              <w:rPr>
                <w:rFonts w:ascii="Arial Narrow" w:hAnsi="Arial Narrow" w:cstheme="minorHAnsi"/>
              </w:rPr>
              <w:t xml:space="preserve"> - характеризовать оформление рукописных книг как памятников древнерусского искусства;                                                                             </w:t>
            </w:r>
          </w:p>
          <w:p w:rsidR="00B222CF" w:rsidRPr="000D5E4D" w:rsidRDefault="00B222CF" w:rsidP="000D5E4D">
            <w:pPr>
              <w:jc w:val="both"/>
              <w:rPr>
                <w:rFonts w:ascii="Arial Narrow" w:hAnsi="Arial Narrow" w:cstheme="minorHAnsi"/>
              </w:rPr>
            </w:pPr>
            <w:r w:rsidRPr="000D5E4D">
              <w:rPr>
                <w:rFonts w:ascii="Arial Narrow" w:hAnsi="Arial Narrow" w:cstheme="minorHAnsi"/>
              </w:rPr>
              <w:t xml:space="preserve">- работать с терминологическим словарём;                                                                     - </w:t>
            </w:r>
            <w:r w:rsidRPr="000D5E4D">
              <w:rPr>
                <w:rFonts w:ascii="Arial Narrow" w:hAnsi="Arial Narrow" w:cstheme="minorHAnsi"/>
                <w:b/>
              </w:rPr>
              <w:t>формулировать</w:t>
            </w:r>
            <w:r w:rsidRPr="000D5E4D">
              <w:rPr>
                <w:rFonts w:ascii="Arial Narrow" w:hAnsi="Arial Narrow" w:cstheme="minorHAnsi"/>
              </w:rPr>
              <w:t xml:space="preserve"> выводы из изученного мате</w:t>
            </w:r>
            <w:r w:rsidRPr="000D5E4D">
              <w:rPr>
                <w:rFonts w:ascii="Arial Narrow" w:hAnsi="Arial Narrow" w:cstheme="minorHAnsi"/>
              </w:rPr>
              <w:softHyphen/>
              <w:t>риала</w:t>
            </w:r>
            <w:r w:rsidRPr="000D5E4D">
              <w:rPr>
                <w:rFonts w:ascii="Arial Narrow" w:hAnsi="Arial Narrow" w:cstheme="minorHAnsi"/>
                <w:b/>
              </w:rPr>
              <w:t>, отвечать</w:t>
            </w:r>
            <w:r w:rsidRPr="000D5E4D">
              <w:rPr>
                <w:rFonts w:ascii="Arial Narrow" w:hAnsi="Arial Narrow" w:cstheme="minorHAnsi"/>
              </w:rPr>
              <w:t xml:space="preserve"> на итоговые во</w:t>
            </w:r>
            <w:r w:rsidRPr="000D5E4D">
              <w:rPr>
                <w:rFonts w:ascii="Arial Narrow" w:hAnsi="Arial Narrow" w:cstheme="minorHAnsi"/>
              </w:rPr>
              <w:softHyphen/>
              <w:t xml:space="preserve">просы и </w:t>
            </w:r>
            <w:r w:rsidRPr="000D5E4D">
              <w:rPr>
                <w:rFonts w:ascii="Arial Narrow" w:hAnsi="Arial Narrow" w:cstheme="minorHAnsi"/>
                <w:b/>
              </w:rPr>
              <w:t>оценивать</w:t>
            </w:r>
            <w:r w:rsidRPr="000D5E4D">
              <w:rPr>
                <w:rFonts w:ascii="Arial Narrow" w:hAnsi="Arial Narrow" w:cstheme="minorHAnsi"/>
              </w:rPr>
              <w:t xml:space="preserve"> достижения на уроке       </w:t>
            </w:r>
          </w:p>
        </w:tc>
      </w:tr>
      <w:tr w:rsidR="00B222CF" w:rsidRPr="000D5E4D" w:rsidTr="00AB4472">
        <w:tc>
          <w:tcPr>
            <w:tcW w:w="5813"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jc w:val="both"/>
              <w:rPr>
                <w:rFonts w:ascii="Arial Narrow" w:hAnsi="Arial Narrow" w:cstheme="minorHAnsi"/>
              </w:rPr>
            </w:pPr>
            <w:r w:rsidRPr="000D5E4D">
              <w:rPr>
                <w:rFonts w:ascii="Arial Narrow" w:hAnsi="Arial Narrow" w:cstheme="minorHAnsi"/>
              </w:rPr>
              <w:lastRenderedPageBreak/>
              <w:t>Трудные времена на русской земле.  Русь расправляет крылья</w:t>
            </w:r>
          </w:p>
        </w:tc>
        <w:tc>
          <w:tcPr>
            <w:tcW w:w="10206"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jc w:val="both"/>
              <w:rPr>
                <w:rFonts w:ascii="Arial Narrow" w:hAnsi="Arial Narrow" w:cstheme="minorHAnsi"/>
              </w:rPr>
            </w:pPr>
            <w:r w:rsidRPr="000D5E4D">
              <w:rPr>
                <w:rFonts w:ascii="Arial Narrow" w:hAnsi="Arial Narrow" w:cstheme="minorHAnsi"/>
                <w:b/>
              </w:rPr>
              <w:t>- Понимать</w:t>
            </w:r>
            <w:r w:rsidRPr="000D5E4D">
              <w:rPr>
                <w:rFonts w:ascii="Arial Narrow" w:hAnsi="Arial Narrow" w:cstheme="minorHAnsi"/>
              </w:rPr>
              <w:t xml:space="preserve"> учебные задачи урока и стремиться их выполнить;        </w:t>
            </w:r>
          </w:p>
          <w:p w:rsidR="00B222CF" w:rsidRPr="000D5E4D" w:rsidRDefault="00B222CF" w:rsidP="000D5E4D">
            <w:pPr>
              <w:jc w:val="both"/>
              <w:rPr>
                <w:rFonts w:ascii="Arial Narrow" w:hAnsi="Arial Narrow" w:cstheme="minorHAnsi"/>
              </w:rPr>
            </w:pPr>
            <w:r w:rsidRPr="000D5E4D">
              <w:rPr>
                <w:rFonts w:ascii="Arial Narrow" w:hAnsi="Arial Narrow" w:cstheme="minorHAnsi"/>
              </w:rPr>
              <w:t xml:space="preserve">- прослеживать по карте нашествия Батыя на Русь;                       </w:t>
            </w:r>
          </w:p>
          <w:p w:rsidR="00B222CF" w:rsidRPr="000D5E4D" w:rsidRDefault="00B222CF" w:rsidP="000D5E4D">
            <w:pPr>
              <w:jc w:val="both"/>
              <w:rPr>
                <w:rFonts w:ascii="Arial Narrow" w:hAnsi="Arial Narrow" w:cstheme="minorHAnsi"/>
              </w:rPr>
            </w:pPr>
            <w:r w:rsidRPr="000D5E4D">
              <w:rPr>
                <w:rFonts w:ascii="Arial Narrow" w:hAnsi="Arial Narrow" w:cstheme="minorHAnsi"/>
              </w:rPr>
              <w:t xml:space="preserve"> - обсуждать причины поражения Древней Руси в ходе монгольского нашествия ;                                                                                                    </w:t>
            </w:r>
          </w:p>
          <w:p w:rsidR="00B222CF" w:rsidRPr="000D5E4D" w:rsidRDefault="00B222CF" w:rsidP="000D5E4D">
            <w:pPr>
              <w:jc w:val="both"/>
              <w:rPr>
                <w:rFonts w:ascii="Arial Narrow" w:hAnsi="Arial Narrow" w:cstheme="minorHAnsi"/>
              </w:rPr>
            </w:pPr>
            <w:r w:rsidRPr="000D5E4D">
              <w:rPr>
                <w:rFonts w:ascii="Arial Narrow" w:hAnsi="Arial Narrow" w:cstheme="minorHAnsi"/>
              </w:rPr>
              <w:t>- описывать по иллюстрациям учебника вооруже</w:t>
            </w:r>
            <w:r w:rsidRPr="000D5E4D">
              <w:rPr>
                <w:rFonts w:ascii="Arial Narrow" w:hAnsi="Arial Narrow" w:cstheme="minorHAnsi"/>
              </w:rPr>
              <w:softHyphen/>
              <w:t>ние древнерусских  и монголь</w:t>
            </w:r>
            <w:r w:rsidRPr="000D5E4D">
              <w:rPr>
                <w:rFonts w:ascii="Arial Narrow" w:hAnsi="Arial Narrow" w:cstheme="minorHAnsi"/>
              </w:rPr>
              <w:softHyphen/>
              <w:t xml:space="preserve">ских воинов ;                                                                              </w:t>
            </w:r>
          </w:p>
          <w:p w:rsidR="00B222CF" w:rsidRPr="000D5E4D" w:rsidRDefault="00B222CF" w:rsidP="000D5E4D">
            <w:pPr>
              <w:jc w:val="both"/>
              <w:rPr>
                <w:rFonts w:ascii="Arial Narrow" w:hAnsi="Arial Narrow" w:cstheme="minorHAnsi"/>
              </w:rPr>
            </w:pPr>
            <w:r w:rsidRPr="000D5E4D">
              <w:rPr>
                <w:rFonts w:ascii="Arial Narrow" w:hAnsi="Arial Narrow" w:cstheme="minorHAnsi"/>
              </w:rPr>
              <w:t xml:space="preserve"> - рассказывать о монгольском нашествии по плану учебника;          </w:t>
            </w:r>
          </w:p>
          <w:p w:rsidR="00B222CF" w:rsidRPr="000D5E4D" w:rsidRDefault="00B222CF" w:rsidP="000D5E4D">
            <w:pPr>
              <w:jc w:val="both"/>
              <w:rPr>
                <w:rFonts w:ascii="Arial Narrow" w:hAnsi="Arial Narrow" w:cstheme="minorHAnsi"/>
              </w:rPr>
            </w:pPr>
            <w:r w:rsidRPr="000D5E4D">
              <w:rPr>
                <w:rFonts w:ascii="Arial Narrow" w:hAnsi="Arial Narrow" w:cstheme="minorHAnsi"/>
              </w:rPr>
              <w:t>- находить на карте места сражений  Александра Невского  со шведскими и не</w:t>
            </w:r>
            <w:r w:rsidRPr="000D5E4D">
              <w:rPr>
                <w:rFonts w:ascii="Arial Narrow" w:hAnsi="Arial Narrow" w:cstheme="minorHAnsi"/>
              </w:rPr>
              <w:softHyphen/>
              <w:t>мецкими захватчи</w:t>
            </w:r>
            <w:r w:rsidRPr="000D5E4D">
              <w:rPr>
                <w:rFonts w:ascii="Arial Narrow" w:hAnsi="Arial Narrow" w:cstheme="minorHAnsi"/>
              </w:rPr>
              <w:softHyphen/>
              <w:t xml:space="preserve">ками ;                                                  </w:t>
            </w:r>
          </w:p>
          <w:p w:rsidR="00B222CF" w:rsidRPr="000D5E4D" w:rsidRDefault="00B222CF" w:rsidP="000D5E4D">
            <w:pPr>
              <w:jc w:val="both"/>
              <w:rPr>
                <w:rFonts w:ascii="Arial Narrow" w:hAnsi="Arial Narrow" w:cstheme="minorHAnsi"/>
              </w:rPr>
            </w:pPr>
            <w:r w:rsidRPr="000D5E4D">
              <w:rPr>
                <w:rFonts w:ascii="Arial Narrow" w:hAnsi="Arial Narrow" w:cstheme="minorHAnsi"/>
              </w:rPr>
              <w:t xml:space="preserve"> - по иллюстрациям в учебнике сравнивать вооружение русских воинов и немец</w:t>
            </w:r>
            <w:r w:rsidRPr="000D5E4D">
              <w:rPr>
                <w:rFonts w:ascii="Arial Narrow" w:hAnsi="Arial Narrow" w:cstheme="minorHAnsi"/>
              </w:rPr>
              <w:softHyphen/>
              <w:t xml:space="preserve">ких рыцарей;                                                                      </w:t>
            </w:r>
          </w:p>
          <w:p w:rsidR="00B222CF" w:rsidRPr="000D5E4D" w:rsidRDefault="00B222CF" w:rsidP="000D5E4D">
            <w:pPr>
              <w:jc w:val="both"/>
              <w:rPr>
                <w:rFonts w:ascii="Arial Narrow" w:hAnsi="Arial Narrow" w:cstheme="minorHAnsi"/>
              </w:rPr>
            </w:pPr>
            <w:r w:rsidRPr="000D5E4D">
              <w:rPr>
                <w:rFonts w:ascii="Arial Narrow" w:hAnsi="Arial Narrow" w:cstheme="minorHAnsi"/>
              </w:rPr>
              <w:t xml:space="preserve">- высказать своё отношение к личности Александра Невского ; </w:t>
            </w:r>
          </w:p>
          <w:p w:rsidR="00B222CF" w:rsidRPr="000D5E4D" w:rsidRDefault="00B222CF" w:rsidP="000D5E4D">
            <w:pPr>
              <w:jc w:val="both"/>
              <w:rPr>
                <w:rFonts w:ascii="Arial Narrow" w:hAnsi="Arial Narrow" w:cstheme="minorHAnsi"/>
              </w:rPr>
            </w:pPr>
            <w:r w:rsidRPr="000D5E4D">
              <w:rPr>
                <w:rFonts w:ascii="Arial Narrow" w:hAnsi="Arial Narrow" w:cstheme="minorHAnsi"/>
              </w:rPr>
              <w:t xml:space="preserve">- приводить факты возрождения северо-восточных земель Руси;    </w:t>
            </w:r>
          </w:p>
          <w:p w:rsidR="00B222CF" w:rsidRPr="000D5E4D" w:rsidRDefault="00B222CF" w:rsidP="000D5E4D">
            <w:pPr>
              <w:jc w:val="both"/>
              <w:rPr>
                <w:rFonts w:ascii="Arial Narrow" w:hAnsi="Arial Narrow" w:cstheme="minorHAnsi"/>
              </w:rPr>
            </w:pPr>
            <w:r w:rsidRPr="000D5E4D">
              <w:rPr>
                <w:rFonts w:ascii="Arial Narrow" w:hAnsi="Arial Narrow" w:cstheme="minorHAnsi"/>
              </w:rPr>
              <w:t xml:space="preserve">- рассказывать по иллюстрациям в учебнике о Москве Ивана Калиты; </w:t>
            </w:r>
          </w:p>
          <w:p w:rsidR="00B222CF" w:rsidRPr="000D5E4D" w:rsidRDefault="00B222CF" w:rsidP="000D5E4D">
            <w:pPr>
              <w:jc w:val="both"/>
              <w:rPr>
                <w:rFonts w:ascii="Arial Narrow" w:hAnsi="Arial Narrow" w:cstheme="minorHAnsi"/>
              </w:rPr>
            </w:pPr>
            <w:r w:rsidRPr="000D5E4D">
              <w:rPr>
                <w:rFonts w:ascii="Arial Narrow" w:hAnsi="Arial Narrow" w:cstheme="minorHAnsi"/>
              </w:rPr>
              <w:t>- прослеживать по карте объединение русских зе</w:t>
            </w:r>
            <w:r w:rsidRPr="000D5E4D">
              <w:rPr>
                <w:rFonts w:ascii="Arial Narrow" w:hAnsi="Arial Narrow" w:cstheme="minorHAnsi"/>
              </w:rPr>
              <w:softHyphen/>
              <w:t xml:space="preserve">мель вокруг Москвы;                                                                                                         - обсуждать, какие личные качества Ивана Калиты сыграли роль в успехе его правления ;                                                                                 </w:t>
            </w:r>
          </w:p>
          <w:p w:rsidR="00B222CF" w:rsidRPr="000D5E4D" w:rsidRDefault="00B222CF" w:rsidP="000D5E4D">
            <w:pPr>
              <w:jc w:val="both"/>
              <w:rPr>
                <w:rFonts w:ascii="Arial Narrow" w:hAnsi="Arial Narrow" w:cstheme="minorHAnsi"/>
              </w:rPr>
            </w:pPr>
            <w:r w:rsidRPr="000D5E4D">
              <w:rPr>
                <w:rFonts w:ascii="Arial Narrow" w:hAnsi="Arial Narrow" w:cstheme="minorHAnsi"/>
              </w:rPr>
              <w:t xml:space="preserve"> -  работать с терминологическим словарём;                                        </w:t>
            </w:r>
          </w:p>
          <w:p w:rsidR="00B222CF" w:rsidRPr="000D5E4D" w:rsidRDefault="00B222CF" w:rsidP="000D5E4D">
            <w:pPr>
              <w:jc w:val="both"/>
              <w:rPr>
                <w:rFonts w:ascii="Arial Narrow" w:hAnsi="Arial Narrow" w:cstheme="minorHAnsi"/>
                <w:b/>
              </w:rPr>
            </w:pPr>
            <w:r w:rsidRPr="000D5E4D">
              <w:rPr>
                <w:rFonts w:ascii="Arial Narrow" w:hAnsi="Arial Narrow" w:cstheme="minorHAnsi"/>
              </w:rPr>
              <w:t xml:space="preserve"> - заполнять «Героическую летопись России» (вкладка в рабочей тетради);                                                                                                               - </w:t>
            </w:r>
            <w:r w:rsidRPr="000D5E4D">
              <w:rPr>
                <w:rFonts w:ascii="Arial Narrow" w:hAnsi="Arial Narrow" w:cstheme="minorHAnsi"/>
                <w:b/>
              </w:rPr>
              <w:t>формулировать</w:t>
            </w:r>
            <w:r w:rsidRPr="000D5E4D">
              <w:rPr>
                <w:rFonts w:ascii="Arial Narrow" w:hAnsi="Arial Narrow" w:cstheme="minorHAnsi"/>
              </w:rPr>
              <w:t xml:space="preserve"> выводы из изученного мате</w:t>
            </w:r>
            <w:r w:rsidRPr="000D5E4D">
              <w:rPr>
                <w:rFonts w:ascii="Arial Narrow" w:hAnsi="Arial Narrow" w:cstheme="minorHAnsi"/>
              </w:rPr>
              <w:softHyphen/>
              <w:t>риала</w:t>
            </w:r>
            <w:r w:rsidRPr="000D5E4D">
              <w:rPr>
                <w:rFonts w:ascii="Arial Narrow" w:hAnsi="Arial Narrow" w:cstheme="minorHAnsi"/>
                <w:b/>
              </w:rPr>
              <w:t>, отвечать</w:t>
            </w:r>
            <w:r w:rsidRPr="000D5E4D">
              <w:rPr>
                <w:rFonts w:ascii="Arial Narrow" w:hAnsi="Arial Narrow" w:cstheme="minorHAnsi"/>
              </w:rPr>
              <w:t xml:space="preserve"> на итоговые во</w:t>
            </w:r>
            <w:r w:rsidRPr="000D5E4D">
              <w:rPr>
                <w:rFonts w:ascii="Arial Narrow" w:hAnsi="Arial Narrow" w:cstheme="minorHAnsi"/>
              </w:rPr>
              <w:softHyphen/>
              <w:t xml:space="preserve">просы и </w:t>
            </w:r>
            <w:r w:rsidRPr="000D5E4D">
              <w:rPr>
                <w:rFonts w:ascii="Arial Narrow" w:hAnsi="Arial Narrow" w:cstheme="minorHAnsi"/>
                <w:b/>
              </w:rPr>
              <w:t>оценивать</w:t>
            </w:r>
            <w:r w:rsidRPr="000D5E4D">
              <w:rPr>
                <w:rFonts w:ascii="Arial Narrow" w:hAnsi="Arial Narrow" w:cstheme="minorHAnsi"/>
              </w:rPr>
              <w:t xml:space="preserve"> достижения на уроке       </w:t>
            </w:r>
          </w:p>
        </w:tc>
      </w:tr>
      <w:tr w:rsidR="00B222CF" w:rsidRPr="000D5E4D" w:rsidTr="00AB4472">
        <w:tc>
          <w:tcPr>
            <w:tcW w:w="5813"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jc w:val="both"/>
              <w:rPr>
                <w:rFonts w:ascii="Arial Narrow" w:hAnsi="Arial Narrow" w:cstheme="minorHAnsi"/>
              </w:rPr>
            </w:pPr>
            <w:r w:rsidRPr="000D5E4D">
              <w:rPr>
                <w:rFonts w:ascii="Arial Narrow" w:hAnsi="Arial Narrow" w:cstheme="minorHAnsi"/>
              </w:rPr>
              <w:t>Куликовская битва. Иван Третий</w:t>
            </w:r>
          </w:p>
        </w:tc>
        <w:tc>
          <w:tcPr>
            <w:tcW w:w="10206"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jc w:val="both"/>
              <w:rPr>
                <w:rFonts w:ascii="Arial Narrow" w:hAnsi="Arial Narrow" w:cstheme="minorHAnsi"/>
              </w:rPr>
            </w:pPr>
            <w:r w:rsidRPr="000D5E4D">
              <w:rPr>
                <w:rFonts w:ascii="Arial Narrow" w:hAnsi="Arial Narrow" w:cstheme="minorHAnsi"/>
                <w:b/>
              </w:rPr>
              <w:t>- Понимать</w:t>
            </w:r>
            <w:r w:rsidRPr="000D5E4D">
              <w:rPr>
                <w:rFonts w:ascii="Arial Narrow" w:hAnsi="Arial Narrow" w:cstheme="minorHAnsi"/>
              </w:rPr>
              <w:t xml:space="preserve"> учебные задачи урока и стремиться их выполнить;     </w:t>
            </w:r>
          </w:p>
          <w:p w:rsidR="00B222CF" w:rsidRPr="000D5E4D" w:rsidRDefault="00B222CF" w:rsidP="000D5E4D">
            <w:pPr>
              <w:jc w:val="both"/>
              <w:rPr>
                <w:rFonts w:ascii="Arial Narrow" w:hAnsi="Arial Narrow" w:cstheme="minorHAnsi"/>
              </w:rPr>
            </w:pPr>
            <w:r w:rsidRPr="000D5E4D">
              <w:rPr>
                <w:rFonts w:ascii="Arial Narrow" w:hAnsi="Arial Narrow" w:cstheme="minorHAnsi"/>
              </w:rPr>
              <w:t>- прослеживать по карте передвиже</w:t>
            </w:r>
            <w:r w:rsidRPr="000D5E4D">
              <w:rPr>
                <w:rFonts w:ascii="Arial Narrow" w:hAnsi="Arial Narrow" w:cstheme="minorHAnsi"/>
              </w:rPr>
              <w:softHyphen/>
              <w:t xml:space="preserve">ния русских  и ордынских войск; </w:t>
            </w:r>
          </w:p>
          <w:p w:rsidR="00B222CF" w:rsidRPr="000D5E4D" w:rsidRDefault="00B222CF" w:rsidP="000D5E4D">
            <w:pPr>
              <w:jc w:val="both"/>
              <w:rPr>
                <w:rFonts w:ascii="Arial Narrow" w:hAnsi="Arial Narrow" w:cstheme="minorHAnsi"/>
              </w:rPr>
            </w:pPr>
            <w:r w:rsidRPr="000D5E4D">
              <w:rPr>
                <w:rFonts w:ascii="Arial Narrow" w:hAnsi="Arial Narrow" w:cstheme="minorHAnsi"/>
              </w:rPr>
              <w:t xml:space="preserve"> - составлять план рассказа о Куликовской битве;                                  </w:t>
            </w:r>
          </w:p>
          <w:p w:rsidR="00B222CF" w:rsidRPr="000D5E4D" w:rsidRDefault="00B222CF" w:rsidP="000D5E4D">
            <w:pPr>
              <w:jc w:val="both"/>
              <w:rPr>
                <w:rFonts w:ascii="Arial Narrow" w:hAnsi="Arial Narrow" w:cstheme="minorHAnsi"/>
              </w:rPr>
            </w:pPr>
            <w:r w:rsidRPr="000D5E4D">
              <w:rPr>
                <w:rFonts w:ascii="Arial Narrow" w:hAnsi="Arial Narrow" w:cstheme="minorHAnsi"/>
              </w:rPr>
              <w:t>- рассказывать о Куликовской битве по составлен</w:t>
            </w:r>
            <w:r w:rsidRPr="000D5E4D">
              <w:rPr>
                <w:rFonts w:ascii="Arial Narrow" w:hAnsi="Arial Narrow" w:cstheme="minorHAnsi"/>
              </w:rPr>
              <w:softHyphen/>
              <w:t xml:space="preserve">ному плану;           </w:t>
            </w:r>
          </w:p>
          <w:p w:rsidR="00B222CF" w:rsidRPr="000D5E4D" w:rsidRDefault="00B222CF" w:rsidP="000D5E4D">
            <w:pPr>
              <w:jc w:val="both"/>
              <w:rPr>
                <w:rFonts w:ascii="Arial Narrow" w:hAnsi="Arial Narrow" w:cstheme="minorHAnsi"/>
              </w:rPr>
            </w:pPr>
            <w:r w:rsidRPr="000D5E4D">
              <w:rPr>
                <w:rFonts w:ascii="Arial Narrow" w:hAnsi="Arial Narrow" w:cstheme="minorHAnsi"/>
              </w:rPr>
              <w:t xml:space="preserve"> - моделировать ход Куликовской битвы;                                            </w:t>
            </w:r>
          </w:p>
          <w:p w:rsidR="00B222CF" w:rsidRPr="000D5E4D" w:rsidRDefault="00B222CF" w:rsidP="000D5E4D">
            <w:pPr>
              <w:jc w:val="both"/>
              <w:rPr>
                <w:rFonts w:ascii="Arial Narrow" w:hAnsi="Arial Narrow" w:cstheme="minorHAnsi"/>
              </w:rPr>
            </w:pPr>
            <w:r w:rsidRPr="000D5E4D">
              <w:rPr>
                <w:rFonts w:ascii="Arial Narrow" w:hAnsi="Arial Narrow" w:cstheme="minorHAnsi"/>
              </w:rPr>
              <w:t xml:space="preserve"> - отмечать на «ленте времени» дату Куликовской битвы;                    </w:t>
            </w:r>
          </w:p>
          <w:p w:rsidR="00B222CF" w:rsidRPr="000D5E4D" w:rsidRDefault="00B222CF" w:rsidP="000D5E4D">
            <w:pPr>
              <w:jc w:val="both"/>
              <w:rPr>
                <w:rFonts w:ascii="Arial Narrow" w:hAnsi="Arial Narrow" w:cstheme="minorHAnsi"/>
              </w:rPr>
            </w:pPr>
            <w:r w:rsidRPr="000D5E4D">
              <w:rPr>
                <w:rFonts w:ascii="Arial Narrow" w:hAnsi="Arial Narrow" w:cstheme="minorHAnsi"/>
              </w:rPr>
              <w:t>- об</w:t>
            </w:r>
            <w:r w:rsidRPr="000D5E4D">
              <w:rPr>
                <w:rFonts w:ascii="Arial Narrow" w:hAnsi="Arial Narrow" w:cstheme="minorHAnsi"/>
              </w:rPr>
              <w:softHyphen/>
              <w:t>суждать, почему так важна  для Дмитрия Донского поддержка Сергия Радо</w:t>
            </w:r>
            <w:r w:rsidRPr="000D5E4D">
              <w:rPr>
                <w:rFonts w:ascii="Arial Narrow" w:hAnsi="Arial Narrow" w:cstheme="minorHAnsi"/>
              </w:rPr>
              <w:softHyphen/>
              <w:t xml:space="preserve">нежского ;                                                                                </w:t>
            </w:r>
          </w:p>
          <w:p w:rsidR="00B222CF" w:rsidRPr="000D5E4D" w:rsidRDefault="00B222CF" w:rsidP="000D5E4D">
            <w:pPr>
              <w:jc w:val="both"/>
              <w:rPr>
                <w:rFonts w:ascii="Arial Narrow" w:hAnsi="Arial Narrow" w:cstheme="minorHAnsi"/>
              </w:rPr>
            </w:pPr>
            <w:r w:rsidRPr="000D5E4D">
              <w:rPr>
                <w:rFonts w:ascii="Arial Narrow" w:hAnsi="Arial Narrow" w:cstheme="minorHAnsi"/>
              </w:rPr>
              <w:t xml:space="preserve">- рассказывать о поединке богатырей;                                                     </w:t>
            </w:r>
          </w:p>
          <w:p w:rsidR="00B222CF" w:rsidRPr="000D5E4D" w:rsidRDefault="00B222CF" w:rsidP="000D5E4D">
            <w:pPr>
              <w:jc w:val="both"/>
              <w:rPr>
                <w:rFonts w:ascii="Arial Narrow" w:hAnsi="Arial Narrow" w:cstheme="minorHAnsi"/>
              </w:rPr>
            </w:pPr>
            <w:r w:rsidRPr="000D5E4D">
              <w:rPr>
                <w:rFonts w:ascii="Arial Narrow" w:hAnsi="Arial Narrow" w:cstheme="minorHAnsi"/>
              </w:rPr>
              <w:t>- заполнять вкладыш к рабочей тетради «Героиче</w:t>
            </w:r>
            <w:r w:rsidRPr="000D5E4D">
              <w:rPr>
                <w:rFonts w:ascii="Arial Narrow" w:hAnsi="Arial Narrow" w:cstheme="minorHAnsi"/>
              </w:rPr>
              <w:softHyphen/>
              <w:t xml:space="preserve">ская летопись России»;                                                                                                        - осознавать роль Куликовской битвы в истории России; </w:t>
            </w:r>
          </w:p>
          <w:p w:rsidR="00B222CF" w:rsidRPr="000D5E4D" w:rsidRDefault="00B222CF" w:rsidP="000D5E4D">
            <w:pPr>
              <w:jc w:val="both"/>
              <w:rPr>
                <w:rFonts w:ascii="Arial Narrow" w:hAnsi="Arial Narrow" w:cstheme="minorHAnsi"/>
              </w:rPr>
            </w:pPr>
            <w:r w:rsidRPr="000D5E4D">
              <w:rPr>
                <w:rFonts w:ascii="Arial Narrow" w:hAnsi="Arial Narrow" w:cstheme="minorHAnsi"/>
              </w:rPr>
              <w:t xml:space="preserve"> - рассказывать об изменении политики в отноше</w:t>
            </w:r>
            <w:r w:rsidRPr="000D5E4D">
              <w:rPr>
                <w:rFonts w:ascii="Arial Narrow" w:hAnsi="Arial Narrow" w:cstheme="minorHAnsi"/>
              </w:rPr>
              <w:softHyphen/>
              <w:t xml:space="preserve">нии Золотой орды; </w:t>
            </w:r>
          </w:p>
          <w:p w:rsidR="00B222CF" w:rsidRPr="000D5E4D" w:rsidRDefault="00B222CF" w:rsidP="000D5E4D">
            <w:pPr>
              <w:jc w:val="both"/>
              <w:rPr>
                <w:rFonts w:ascii="Arial Narrow" w:hAnsi="Arial Narrow" w:cstheme="minorHAnsi"/>
              </w:rPr>
            </w:pPr>
            <w:r w:rsidRPr="000D5E4D">
              <w:rPr>
                <w:rFonts w:ascii="Arial Narrow" w:hAnsi="Arial Narrow" w:cstheme="minorHAnsi"/>
              </w:rPr>
              <w:t xml:space="preserve"> - описывать по иллюстрации в учебнике измене</w:t>
            </w:r>
            <w:r w:rsidRPr="000D5E4D">
              <w:rPr>
                <w:rFonts w:ascii="Arial Narrow" w:hAnsi="Arial Narrow" w:cstheme="minorHAnsi"/>
              </w:rPr>
              <w:softHyphen/>
              <w:t xml:space="preserve">ния  в облике Москвы;                                                                                                         </w:t>
            </w:r>
            <w:r w:rsidRPr="000D5E4D">
              <w:rPr>
                <w:rFonts w:ascii="Arial Narrow" w:hAnsi="Arial Narrow" w:cstheme="minorHAnsi"/>
              </w:rPr>
              <w:lastRenderedPageBreak/>
              <w:t>- обсуждать значение освобождения от монголь</w:t>
            </w:r>
            <w:r w:rsidRPr="000D5E4D">
              <w:rPr>
                <w:rFonts w:ascii="Arial Narrow" w:hAnsi="Arial Narrow" w:cstheme="minorHAnsi"/>
              </w:rPr>
              <w:softHyphen/>
              <w:t xml:space="preserve">ского ига;                    </w:t>
            </w:r>
          </w:p>
          <w:p w:rsidR="00B222CF" w:rsidRPr="000D5E4D" w:rsidRDefault="00B222CF" w:rsidP="000D5E4D">
            <w:pPr>
              <w:jc w:val="both"/>
              <w:rPr>
                <w:rFonts w:ascii="Arial Narrow" w:hAnsi="Arial Narrow" w:cstheme="minorHAnsi"/>
              </w:rPr>
            </w:pPr>
            <w:r w:rsidRPr="000D5E4D">
              <w:rPr>
                <w:rFonts w:ascii="Arial Narrow" w:hAnsi="Arial Narrow" w:cstheme="minorHAnsi"/>
              </w:rPr>
              <w:t>- выполнять задания из элек</w:t>
            </w:r>
            <w:r w:rsidRPr="000D5E4D">
              <w:rPr>
                <w:rFonts w:ascii="Arial Narrow" w:hAnsi="Arial Narrow" w:cstheme="minorHAnsi"/>
              </w:rPr>
              <w:softHyphen/>
              <w:t xml:space="preserve">тронного приложения к учебнику;         </w:t>
            </w:r>
          </w:p>
          <w:p w:rsidR="00B222CF" w:rsidRPr="000D5E4D" w:rsidRDefault="00B222CF" w:rsidP="000D5E4D">
            <w:pPr>
              <w:jc w:val="both"/>
              <w:rPr>
                <w:rFonts w:ascii="Arial Narrow" w:hAnsi="Arial Narrow" w:cstheme="minorHAnsi"/>
              </w:rPr>
            </w:pPr>
            <w:r w:rsidRPr="000D5E4D">
              <w:rPr>
                <w:rFonts w:ascii="Arial Narrow" w:hAnsi="Arial Narrow" w:cstheme="minorHAnsi"/>
              </w:rPr>
              <w:t>- заполнять вкладыш к рабочей тетради «Героиче</w:t>
            </w:r>
            <w:r w:rsidRPr="000D5E4D">
              <w:rPr>
                <w:rFonts w:ascii="Arial Narrow" w:hAnsi="Arial Narrow" w:cstheme="minorHAnsi"/>
              </w:rPr>
              <w:softHyphen/>
              <w:t>ская летопись  России»;                                                                                                        - отмечать на «ленте времени»  даты освобожде</w:t>
            </w:r>
            <w:r w:rsidRPr="000D5E4D">
              <w:rPr>
                <w:rFonts w:ascii="Arial Narrow" w:hAnsi="Arial Narrow" w:cstheme="minorHAnsi"/>
              </w:rPr>
              <w:softHyphen/>
              <w:t>ния от монгольского ига, венча</w:t>
            </w:r>
            <w:r w:rsidRPr="000D5E4D">
              <w:rPr>
                <w:rFonts w:ascii="Arial Narrow" w:hAnsi="Arial Narrow" w:cstheme="minorHAnsi"/>
              </w:rPr>
              <w:softHyphen/>
              <w:t xml:space="preserve">ния  Ивана Грозного на царство;                                               </w:t>
            </w:r>
          </w:p>
          <w:p w:rsidR="00B222CF" w:rsidRPr="000D5E4D" w:rsidRDefault="00B222CF" w:rsidP="000D5E4D">
            <w:pPr>
              <w:jc w:val="both"/>
              <w:rPr>
                <w:rFonts w:ascii="Arial Narrow" w:hAnsi="Arial Narrow" w:cstheme="minorHAnsi"/>
              </w:rPr>
            </w:pPr>
            <w:r w:rsidRPr="000D5E4D">
              <w:rPr>
                <w:rFonts w:ascii="Arial Narrow" w:hAnsi="Arial Narrow" w:cstheme="minorHAnsi"/>
              </w:rPr>
              <w:t xml:space="preserve"> - </w:t>
            </w:r>
            <w:r w:rsidRPr="000D5E4D">
              <w:rPr>
                <w:rFonts w:ascii="Arial Narrow" w:hAnsi="Arial Narrow" w:cstheme="minorHAnsi"/>
                <w:b/>
              </w:rPr>
              <w:t>формулировать</w:t>
            </w:r>
            <w:r w:rsidRPr="000D5E4D">
              <w:rPr>
                <w:rFonts w:ascii="Arial Narrow" w:hAnsi="Arial Narrow" w:cstheme="minorHAnsi"/>
              </w:rPr>
              <w:t xml:space="preserve"> выводы из изученного мате</w:t>
            </w:r>
            <w:r w:rsidRPr="000D5E4D">
              <w:rPr>
                <w:rFonts w:ascii="Arial Narrow" w:hAnsi="Arial Narrow" w:cstheme="minorHAnsi"/>
              </w:rPr>
              <w:softHyphen/>
              <w:t>риала</w:t>
            </w:r>
            <w:r w:rsidRPr="000D5E4D">
              <w:rPr>
                <w:rFonts w:ascii="Arial Narrow" w:hAnsi="Arial Narrow" w:cstheme="minorHAnsi"/>
                <w:b/>
              </w:rPr>
              <w:t>, отвечать</w:t>
            </w:r>
            <w:r w:rsidRPr="000D5E4D">
              <w:rPr>
                <w:rFonts w:ascii="Arial Narrow" w:hAnsi="Arial Narrow" w:cstheme="minorHAnsi"/>
              </w:rPr>
              <w:t xml:space="preserve"> на итоговые во</w:t>
            </w:r>
            <w:r w:rsidRPr="000D5E4D">
              <w:rPr>
                <w:rFonts w:ascii="Arial Narrow" w:hAnsi="Arial Narrow" w:cstheme="minorHAnsi"/>
              </w:rPr>
              <w:softHyphen/>
              <w:t xml:space="preserve">просы и </w:t>
            </w:r>
            <w:r w:rsidRPr="000D5E4D">
              <w:rPr>
                <w:rFonts w:ascii="Arial Narrow" w:hAnsi="Arial Narrow" w:cstheme="minorHAnsi"/>
                <w:b/>
              </w:rPr>
              <w:t>оценивать</w:t>
            </w:r>
            <w:r w:rsidRPr="000D5E4D">
              <w:rPr>
                <w:rFonts w:ascii="Arial Narrow" w:hAnsi="Arial Narrow" w:cstheme="minorHAnsi"/>
              </w:rPr>
              <w:t xml:space="preserve"> достижения на уроке       </w:t>
            </w:r>
          </w:p>
        </w:tc>
      </w:tr>
      <w:tr w:rsidR="00B222CF" w:rsidRPr="000D5E4D" w:rsidTr="00AB4472">
        <w:tc>
          <w:tcPr>
            <w:tcW w:w="5813"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jc w:val="both"/>
              <w:rPr>
                <w:rFonts w:ascii="Arial Narrow" w:hAnsi="Arial Narrow" w:cstheme="minorHAnsi"/>
              </w:rPr>
            </w:pPr>
            <w:r w:rsidRPr="000D5E4D">
              <w:rPr>
                <w:rFonts w:ascii="Arial Narrow" w:hAnsi="Arial Narrow" w:cstheme="minorHAnsi"/>
              </w:rPr>
              <w:lastRenderedPageBreak/>
              <w:t>Мастера печатных дел.  Патриоты Рос</w:t>
            </w:r>
            <w:r w:rsidRPr="000D5E4D">
              <w:rPr>
                <w:rFonts w:ascii="Arial Narrow" w:hAnsi="Arial Narrow" w:cstheme="minorHAnsi"/>
              </w:rPr>
              <w:softHyphen/>
              <w:t>сии</w:t>
            </w:r>
          </w:p>
        </w:tc>
        <w:tc>
          <w:tcPr>
            <w:tcW w:w="10206"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jc w:val="both"/>
              <w:rPr>
                <w:rFonts w:ascii="Arial Narrow" w:hAnsi="Arial Narrow" w:cstheme="minorHAnsi"/>
              </w:rPr>
            </w:pPr>
            <w:r w:rsidRPr="000D5E4D">
              <w:rPr>
                <w:rFonts w:ascii="Arial Narrow" w:hAnsi="Arial Narrow" w:cstheme="minorHAnsi"/>
                <w:b/>
              </w:rPr>
              <w:t>- Понимать</w:t>
            </w:r>
            <w:r w:rsidRPr="000D5E4D">
              <w:rPr>
                <w:rFonts w:ascii="Arial Narrow" w:hAnsi="Arial Narrow" w:cstheme="minorHAnsi"/>
              </w:rPr>
              <w:t xml:space="preserve"> учебные задачи урока и стремиться их выполнить;          </w:t>
            </w:r>
          </w:p>
          <w:p w:rsidR="00B222CF" w:rsidRPr="000D5E4D" w:rsidRDefault="00B222CF" w:rsidP="000D5E4D">
            <w:pPr>
              <w:jc w:val="both"/>
              <w:rPr>
                <w:rFonts w:ascii="Arial Narrow" w:hAnsi="Arial Narrow" w:cstheme="minorHAnsi"/>
              </w:rPr>
            </w:pPr>
            <w:r w:rsidRPr="000D5E4D">
              <w:rPr>
                <w:rFonts w:ascii="Arial Narrow" w:hAnsi="Arial Narrow" w:cstheme="minorHAnsi"/>
              </w:rPr>
              <w:t xml:space="preserve"> - обсуждать, как повлияло начало книгопечатания на развитие просвещения и культуры в России;                                                            </w:t>
            </w:r>
          </w:p>
          <w:p w:rsidR="00B222CF" w:rsidRPr="000D5E4D" w:rsidRDefault="00B222CF" w:rsidP="000D5E4D">
            <w:pPr>
              <w:jc w:val="both"/>
              <w:rPr>
                <w:rFonts w:ascii="Arial Narrow" w:hAnsi="Arial Narrow" w:cstheme="minorHAnsi"/>
              </w:rPr>
            </w:pPr>
            <w:r w:rsidRPr="000D5E4D">
              <w:rPr>
                <w:rFonts w:ascii="Arial Narrow" w:hAnsi="Arial Narrow" w:cstheme="minorHAnsi"/>
              </w:rPr>
              <w:t>- на основе самостоятельного изучения материала учебника (по группам) расска</w:t>
            </w:r>
            <w:r w:rsidRPr="000D5E4D">
              <w:rPr>
                <w:rFonts w:ascii="Arial Narrow" w:hAnsi="Arial Narrow" w:cstheme="minorHAnsi"/>
              </w:rPr>
              <w:softHyphen/>
              <w:t>зывать о первопечат</w:t>
            </w:r>
            <w:r w:rsidRPr="000D5E4D">
              <w:rPr>
                <w:rFonts w:ascii="Arial Narrow" w:hAnsi="Arial Narrow" w:cstheme="minorHAnsi"/>
              </w:rPr>
              <w:softHyphen/>
              <w:t xml:space="preserve">нике Иване Фёдорове и издании первых русских учебников ;                                                                      </w:t>
            </w:r>
          </w:p>
          <w:p w:rsidR="00B222CF" w:rsidRPr="000D5E4D" w:rsidRDefault="00B222CF" w:rsidP="000D5E4D">
            <w:pPr>
              <w:jc w:val="both"/>
              <w:rPr>
                <w:rFonts w:ascii="Arial Narrow" w:hAnsi="Arial Narrow" w:cstheme="minorHAnsi"/>
              </w:rPr>
            </w:pPr>
            <w:r w:rsidRPr="000D5E4D">
              <w:rPr>
                <w:rFonts w:ascii="Arial Narrow" w:hAnsi="Arial Narrow" w:cstheme="minorHAnsi"/>
              </w:rPr>
              <w:t xml:space="preserve"> - сопоставлять современные и первопечатные учеб</w:t>
            </w:r>
            <w:r w:rsidRPr="000D5E4D">
              <w:rPr>
                <w:rFonts w:ascii="Arial Narrow" w:hAnsi="Arial Narrow" w:cstheme="minorHAnsi"/>
              </w:rPr>
              <w:softHyphen/>
              <w:t xml:space="preserve">ники по иллюстрациям;                                                                                              -  работать с терминологическим словарём;                                         </w:t>
            </w:r>
          </w:p>
          <w:p w:rsidR="00B222CF" w:rsidRPr="000D5E4D" w:rsidRDefault="00B222CF" w:rsidP="000D5E4D">
            <w:pPr>
              <w:jc w:val="both"/>
              <w:rPr>
                <w:rFonts w:ascii="Arial Narrow" w:hAnsi="Arial Narrow" w:cstheme="minorHAnsi"/>
              </w:rPr>
            </w:pPr>
            <w:r w:rsidRPr="000D5E4D">
              <w:rPr>
                <w:rFonts w:ascii="Arial Narrow" w:hAnsi="Arial Narrow" w:cstheme="minorHAnsi"/>
              </w:rPr>
              <w:t>- развивать воображение , «обучая грамоте « уче</w:t>
            </w:r>
            <w:r w:rsidRPr="000D5E4D">
              <w:rPr>
                <w:rFonts w:ascii="Arial Narrow" w:hAnsi="Arial Narrow" w:cstheme="minorHAnsi"/>
              </w:rPr>
              <w:softHyphen/>
              <w:t xml:space="preserve">ников 17 века;     </w:t>
            </w:r>
          </w:p>
          <w:p w:rsidR="00B222CF" w:rsidRPr="000D5E4D" w:rsidRDefault="00B222CF" w:rsidP="000D5E4D">
            <w:pPr>
              <w:jc w:val="both"/>
              <w:rPr>
                <w:rFonts w:ascii="Arial Narrow" w:hAnsi="Arial Narrow" w:cstheme="minorHAnsi"/>
              </w:rPr>
            </w:pPr>
            <w:r w:rsidRPr="000D5E4D">
              <w:rPr>
                <w:rFonts w:ascii="Arial Narrow" w:hAnsi="Arial Narrow" w:cstheme="minorHAnsi"/>
              </w:rPr>
              <w:t>- обсуждать значение организации народного ополчения  и освобождения Мо</w:t>
            </w:r>
            <w:r w:rsidRPr="000D5E4D">
              <w:rPr>
                <w:rFonts w:ascii="Arial Narrow" w:hAnsi="Arial Narrow" w:cstheme="minorHAnsi"/>
              </w:rPr>
              <w:softHyphen/>
              <w:t xml:space="preserve">сквы от польской интервенции;                      </w:t>
            </w:r>
          </w:p>
          <w:p w:rsidR="00B222CF" w:rsidRPr="000D5E4D" w:rsidRDefault="00B222CF" w:rsidP="000D5E4D">
            <w:pPr>
              <w:jc w:val="both"/>
              <w:rPr>
                <w:rFonts w:ascii="Arial Narrow" w:hAnsi="Arial Narrow" w:cstheme="minorHAnsi"/>
              </w:rPr>
            </w:pPr>
            <w:r w:rsidRPr="000D5E4D">
              <w:rPr>
                <w:rFonts w:ascii="Arial Narrow" w:hAnsi="Arial Narrow" w:cstheme="minorHAnsi"/>
              </w:rPr>
              <w:t xml:space="preserve">- отмечать на «ленте времени» год освобождения Москвы;             </w:t>
            </w:r>
          </w:p>
          <w:p w:rsidR="00B222CF" w:rsidRPr="000D5E4D" w:rsidRDefault="00B222CF" w:rsidP="000D5E4D">
            <w:pPr>
              <w:jc w:val="both"/>
              <w:rPr>
                <w:rFonts w:ascii="Arial Narrow" w:hAnsi="Arial Narrow" w:cstheme="minorHAnsi"/>
              </w:rPr>
            </w:pPr>
            <w:r w:rsidRPr="000D5E4D">
              <w:rPr>
                <w:rFonts w:ascii="Arial Narrow" w:hAnsi="Arial Narrow" w:cstheme="minorHAnsi"/>
              </w:rPr>
              <w:t xml:space="preserve"> - заполнять приложение к рабочей тетради «Ге</w:t>
            </w:r>
            <w:r w:rsidRPr="000D5E4D">
              <w:rPr>
                <w:rFonts w:ascii="Arial Narrow" w:hAnsi="Arial Narrow" w:cstheme="minorHAnsi"/>
              </w:rPr>
              <w:softHyphen/>
              <w:t xml:space="preserve">роическая летопись России»;                                                                                                         </w:t>
            </w:r>
          </w:p>
          <w:p w:rsidR="00B222CF" w:rsidRPr="000D5E4D" w:rsidRDefault="00B222CF" w:rsidP="000D5E4D">
            <w:pPr>
              <w:jc w:val="both"/>
              <w:rPr>
                <w:rFonts w:ascii="Arial Narrow" w:hAnsi="Arial Narrow" w:cstheme="minorHAnsi"/>
              </w:rPr>
            </w:pPr>
            <w:r w:rsidRPr="000D5E4D">
              <w:rPr>
                <w:rFonts w:ascii="Arial Narrow" w:hAnsi="Arial Narrow" w:cstheme="minorHAnsi"/>
              </w:rPr>
              <w:t xml:space="preserve">- выполнять задания из электронного приложения к учебнику;             </w:t>
            </w:r>
          </w:p>
          <w:p w:rsidR="00B222CF" w:rsidRPr="000D5E4D" w:rsidRDefault="00B222CF" w:rsidP="000D5E4D">
            <w:pPr>
              <w:jc w:val="both"/>
              <w:rPr>
                <w:rFonts w:ascii="Arial Narrow" w:hAnsi="Arial Narrow" w:cstheme="minorHAnsi"/>
              </w:rPr>
            </w:pPr>
            <w:r w:rsidRPr="000D5E4D">
              <w:rPr>
                <w:rFonts w:ascii="Arial Narrow" w:hAnsi="Arial Narrow" w:cstheme="minorHAnsi"/>
              </w:rPr>
              <w:t xml:space="preserve">- работать с терминологическим словарём ;                                     </w:t>
            </w:r>
          </w:p>
          <w:p w:rsidR="00B222CF" w:rsidRPr="000D5E4D" w:rsidRDefault="00B222CF" w:rsidP="000D5E4D">
            <w:pPr>
              <w:jc w:val="both"/>
              <w:rPr>
                <w:rFonts w:ascii="Arial Narrow" w:hAnsi="Arial Narrow" w:cstheme="minorHAnsi"/>
              </w:rPr>
            </w:pPr>
            <w:r w:rsidRPr="000D5E4D">
              <w:rPr>
                <w:rFonts w:ascii="Arial Narrow" w:hAnsi="Arial Narrow" w:cstheme="minorHAnsi"/>
              </w:rPr>
              <w:t xml:space="preserve"> - рассказывать об этом событии от имени участни</w:t>
            </w:r>
            <w:r w:rsidRPr="000D5E4D">
              <w:rPr>
                <w:rFonts w:ascii="Arial Narrow" w:hAnsi="Arial Narrow" w:cstheme="minorHAnsi"/>
              </w:rPr>
              <w:softHyphen/>
              <w:t xml:space="preserve">ков ополчения;        </w:t>
            </w:r>
          </w:p>
          <w:p w:rsidR="00B222CF" w:rsidRPr="000D5E4D" w:rsidRDefault="00B222CF" w:rsidP="000D5E4D">
            <w:pPr>
              <w:jc w:val="both"/>
              <w:rPr>
                <w:rFonts w:ascii="Arial Narrow" w:hAnsi="Arial Narrow" w:cstheme="minorHAnsi"/>
              </w:rPr>
            </w:pPr>
            <w:r w:rsidRPr="000D5E4D">
              <w:rPr>
                <w:rFonts w:ascii="Arial Narrow" w:hAnsi="Arial Narrow" w:cstheme="minorHAnsi"/>
              </w:rPr>
              <w:t xml:space="preserve"> - осознавать роль борьбы за независимость  в начале 16 века  в истории России;                                                                                                             </w:t>
            </w:r>
          </w:p>
          <w:p w:rsidR="00B222CF" w:rsidRPr="000D5E4D" w:rsidRDefault="00B222CF" w:rsidP="000D5E4D">
            <w:pPr>
              <w:jc w:val="both"/>
              <w:rPr>
                <w:rFonts w:ascii="Arial Narrow" w:hAnsi="Arial Narrow" w:cstheme="minorHAnsi"/>
              </w:rPr>
            </w:pPr>
            <w:r w:rsidRPr="000D5E4D">
              <w:rPr>
                <w:rFonts w:ascii="Arial Narrow" w:hAnsi="Arial Narrow" w:cstheme="minorHAnsi"/>
              </w:rPr>
              <w:t xml:space="preserve">- </w:t>
            </w:r>
            <w:r w:rsidRPr="000D5E4D">
              <w:rPr>
                <w:rFonts w:ascii="Arial Narrow" w:hAnsi="Arial Narrow" w:cstheme="minorHAnsi"/>
                <w:b/>
              </w:rPr>
              <w:t>формулировать</w:t>
            </w:r>
            <w:r w:rsidRPr="000D5E4D">
              <w:rPr>
                <w:rFonts w:ascii="Arial Narrow" w:hAnsi="Arial Narrow" w:cstheme="minorHAnsi"/>
              </w:rPr>
              <w:t xml:space="preserve"> выводы из изученного мате</w:t>
            </w:r>
            <w:r w:rsidRPr="000D5E4D">
              <w:rPr>
                <w:rFonts w:ascii="Arial Narrow" w:hAnsi="Arial Narrow" w:cstheme="minorHAnsi"/>
              </w:rPr>
              <w:softHyphen/>
              <w:t>риала</w:t>
            </w:r>
            <w:r w:rsidRPr="000D5E4D">
              <w:rPr>
                <w:rFonts w:ascii="Arial Narrow" w:hAnsi="Arial Narrow" w:cstheme="minorHAnsi"/>
                <w:b/>
              </w:rPr>
              <w:t>, отвечать</w:t>
            </w:r>
            <w:r w:rsidRPr="000D5E4D">
              <w:rPr>
                <w:rFonts w:ascii="Arial Narrow" w:hAnsi="Arial Narrow" w:cstheme="minorHAnsi"/>
              </w:rPr>
              <w:t xml:space="preserve"> на итоговые во</w:t>
            </w:r>
            <w:r w:rsidRPr="000D5E4D">
              <w:rPr>
                <w:rFonts w:ascii="Arial Narrow" w:hAnsi="Arial Narrow" w:cstheme="minorHAnsi"/>
              </w:rPr>
              <w:softHyphen/>
              <w:t xml:space="preserve">просы и </w:t>
            </w:r>
            <w:r w:rsidRPr="000D5E4D">
              <w:rPr>
                <w:rFonts w:ascii="Arial Narrow" w:hAnsi="Arial Narrow" w:cstheme="minorHAnsi"/>
                <w:b/>
              </w:rPr>
              <w:t>оценивать</w:t>
            </w:r>
            <w:r w:rsidRPr="000D5E4D">
              <w:rPr>
                <w:rFonts w:ascii="Arial Narrow" w:hAnsi="Arial Narrow" w:cstheme="minorHAnsi"/>
              </w:rPr>
              <w:t xml:space="preserve"> достижения на уроке       </w:t>
            </w:r>
          </w:p>
        </w:tc>
      </w:tr>
      <w:tr w:rsidR="00B222CF" w:rsidRPr="000D5E4D" w:rsidTr="00AB4472">
        <w:tc>
          <w:tcPr>
            <w:tcW w:w="5813"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jc w:val="both"/>
              <w:rPr>
                <w:rFonts w:ascii="Arial Narrow" w:hAnsi="Arial Narrow" w:cstheme="minorHAnsi"/>
              </w:rPr>
            </w:pPr>
            <w:r w:rsidRPr="000D5E4D">
              <w:rPr>
                <w:rFonts w:ascii="Arial Narrow" w:hAnsi="Arial Narrow" w:cstheme="minorHAnsi"/>
              </w:rPr>
              <w:t xml:space="preserve">Пётр Великий </w:t>
            </w:r>
          </w:p>
        </w:tc>
        <w:tc>
          <w:tcPr>
            <w:tcW w:w="10206"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jc w:val="both"/>
              <w:rPr>
                <w:rFonts w:ascii="Arial Narrow" w:hAnsi="Arial Narrow" w:cstheme="minorHAnsi"/>
              </w:rPr>
            </w:pPr>
            <w:r w:rsidRPr="000D5E4D">
              <w:rPr>
                <w:rFonts w:ascii="Arial Narrow" w:hAnsi="Arial Narrow" w:cstheme="minorHAnsi"/>
                <w:b/>
              </w:rPr>
              <w:t>- Понимать</w:t>
            </w:r>
            <w:r w:rsidRPr="000D5E4D">
              <w:rPr>
                <w:rFonts w:ascii="Arial Narrow" w:hAnsi="Arial Narrow" w:cstheme="minorHAnsi"/>
              </w:rPr>
              <w:t xml:space="preserve"> учебные задачи урока и стремиться их выполнить;       </w:t>
            </w:r>
          </w:p>
          <w:p w:rsidR="00B222CF" w:rsidRPr="000D5E4D" w:rsidRDefault="00B222CF" w:rsidP="000D5E4D">
            <w:pPr>
              <w:jc w:val="both"/>
              <w:rPr>
                <w:rFonts w:ascii="Arial Narrow" w:hAnsi="Arial Narrow" w:cstheme="minorHAnsi"/>
              </w:rPr>
            </w:pPr>
            <w:r w:rsidRPr="000D5E4D">
              <w:rPr>
                <w:rFonts w:ascii="Arial Narrow" w:hAnsi="Arial Narrow" w:cstheme="minorHAnsi"/>
              </w:rPr>
              <w:t xml:space="preserve">- рассказывать о реформах Петра 1 на основе материала учебника;      </w:t>
            </w:r>
          </w:p>
          <w:p w:rsidR="00B222CF" w:rsidRPr="000D5E4D" w:rsidRDefault="00B222CF" w:rsidP="000D5E4D">
            <w:pPr>
              <w:jc w:val="both"/>
              <w:rPr>
                <w:rFonts w:ascii="Arial Narrow" w:hAnsi="Arial Narrow" w:cstheme="minorHAnsi"/>
              </w:rPr>
            </w:pPr>
            <w:r w:rsidRPr="000D5E4D">
              <w:rPr>
                <w:rFonts w:ascii="Arial Narrow" w:hAnsi="Arial Narrow" w:cstheme="minorHAnsi"/>
              </w:rPr>
              <w:t>- извлекать из дополнительной литературы и Ин</w:t>
            </w:r>
            <w:r w:rsidRPr="000D5E4D">
              <w:rPr>
                <w:rFonts w:ascii="Arial Narrow" w:hAnsi="Arial Narrow" w:cstheme="minorHAnsi"/>
              </w:rPr>
              <w:softHyphen/>
              <w:t xml:space="preserve">тернета  информацию  о Петре 1, которой нет в учебнике;                              </w:t>
            </w:r>
          </w:p>
          <w:p w:rsidR="00B222CF" w:rsidRPr="000D5E4D" w:rsidRDefault="00B222CF" w:rsidP="000D5E4D">
            <w:pPr>
              <w:jc w:val="both"/>
              <w:rPr>
                <w:rFonts w:ascii="Arial Narrow" w:hAnsi="Arial Narrow" w:cstheme="minorHAnsi"/>
              </w:rPr>
            </w:pPr>
            <w:r w:rsidRPr="000D5E4D">
              <w:rPr>
                <w:rFonts w:ascii="Arial Narrow" w:hAnsi="Arial Narrow" w:cstheme="minorHAnsi"/>
              </w:rPr>
              <w:t xml:space="preserve"> - описывать достоприме</w:t>
            </w:r>
            <w:r w:rsidRPr="000D5E4D">
              <w:rPr>
                <w:rFonts w:ascii="Arial Narrow" w:hAnsi="Arial Narrow" w:cstheme="minorHAnsi"/>
              </w:rPr>
              <w:softHyphen/>
              <w:t xml:space="preserve">чательности  Санкт-Петербурга ;                      </w:t>
            </w:r>
          </w:p>
          <w:p w:rsidR="00B222CF" w:rsidRPr="000D5E4D" w:rsidRDefault="00B222CF" w:rsidP="000D5E4D">
            <w:pPr>
              <w:jc w:val="both"/>
              <w:rPr>
                <w:rFonts w:ascii="Arial Narrow" w:hAnsi="Arial Narrow" w:cstheme="minorHAnsi"/>
              </w:rPr>
            </w:pPr>
            <w:r w:rsidRPr="000D5E4D">
              <w:rPr>
                <w:rFonts w:ascii="Arial Narrow" w:hAnsi="Arial Narrow" w:cstheme="minorHAnsi"/>
              </w:rPr>
              <w:t>- обсу</w:t>
            </w:r>
            <w:r w:rsidRPr="000D5E4D">
              <w:rPr>
                <w:rFonts w:ascii="Arial Narrow" w:hAnsi="Arial Narrow" w:cstheme="minorHAnsi"/>
              </w:rPr>
              <w:softHyphen/>
              <w:t>ждать, заслуженно ли Пётр 1 стал называться Вели</w:t>
            </w:r>
            <w:r w:rsidRPr="000D5E4D">
              <w:rPr>
                <w:rFonts w:ascii="Arial Narrow" w:hAnsi="Arial Narrow" w:cstheme="minorHAnsi"/>
              </w:rPr>
              <w:softHyphen/>
              <w:t xml:space="preserve">ким ;       </w:t>
            </w:r>
          </w:p>
          <w:p w:rsidR="00B222CF" w:rsidRPr="000D5E4D" w:rsidRDefault="00B222CF" w:rsidP="000D5E4D">
            <w:pPr>
              <w:jc w:val="both"/>
              <w:rPr>
                <w:rFonts w:ascii="Arial Narrow" w:hAnsi="Arial Narrow" w:cstheme="minorHAnsi"/>
              </w:rPr>
            </w:pPr>
            <w:r w:rsidRPr="000D5E4D">
              <w:rPr>
                <w:rFonts w:ascii="Arial Narrow" w:hAnsi="Arial Narrow" w:cstheme="minorHAnsi"/>
              </w:rPr>
              <w:t>- отмечать на «ленте времени» год основания Санкт-Петербурга, год, когда Рос</w:t>
            </w:r>
            <w:r w:rsidRPr="000D5E4D">
              <w:rPr>
                <w:rFonts w:ascii="Arial Narrow" w:hAnsi="Arial Narrow" w:cstheme="minorHAnsi"/>
              </w:rPr>
              <w:softHyphen/>
              <w:t>сия стала импе</w:t>
            </w:r>
            <w:r w:rsidRPr="000D5E4D">
              <w:rPr>
                <w:rFonts w:ascii="Arial Narrow" w:hAnsi="Arial Narrow" w:cstheme="minorHAnsi"/>
              </w:rPr>
              <w:softHyphen/>
              <w:t xml:space="preserve">рией;                                                                    </w:t>
            </w:r>
          </w:p>
          <w:p w:rsidR="00B222CF" w:rsidRPr="000D5E4D" w:rsidRDefault="00B222CF" w:rsidP="000D5E4D">
            <w:pPr>
              <w:jc w:val="both"/>
              <w:rPr>
                <w:rFonts w:ascii="Arial Narrow" w:hAnsi="Arial Narrow" w:cstheme="minorHAnsi"/>
              </w:rPr>
            </w:pPr>
            <w:r w:rsidRPr="000D5E4D">
              <w:rPr>
                <w:rFonts w:ascii="Arial Narrow" w:hAnsi="Arial Narrow" w:cstheme="minorHAnsi"/>
              </w:rPr>
              <w:t xml:space="preserve"> - нахо</w:t>
            </w:r>
            <w:r w:rsidRPr="000D5E4D">
              <w:rPr>
                <w:rFonts w:ascii="Arial Narrow" w:hAnsi="Arial Narrow" w:cstheme="minorHAnsi"/>
              </w:rPr>
              <w:softHyphen/>
              <w:t xml:space="preserve">дить на карте приобретения города, основанные Петром 1;   </w:t>
            </w:r>
          </w:p>
          <w:p w:rsidR="00B222CF" w:rsidRPr="000D5E4D" w:rsidRDefault="00B222CF" w:rsidP="000D5E4D">
            <w:pPr>
              <w:jc w:val="both"/>
              <w:rPr>
                <w:rFonts w:ascii="Arial Narrow" w:hAnsi="Arial Narrow" w:cstheme="minorHAnsi"/>
              </w:rPr>
            </w:pPr>
            <w:r w:rsidRPr="000D5E4D">
              <w:rPr>
                <w:rFonts w:ascii="Arial Narrow" w:hAnsi="Arial Narrow" w:cstheme="minorHAnsi"/>
              </w:rPr>
              <w:t xml:space="preserve"> - высказывать своё отношение  к лич</w:t>
            </w:r>
            <w:r w:rsidRPr="000D5E4D">
              <w:rPr>
                <w:rFonts w:ascii="Arial Narrow" w:hAnsi="Arial Narrow" w:cstheme="minorHAnsi"/>
              </w:rPr>
              <w:softHyphen/>
              <w:t xml:space="preserve">ности Петра Великого;          </w:t>
            </w:r>
          </w:p>
          <w:p w:rsidR="00B222CF" w:rsidRPr="000D5E4D" w:rsidRDefault="00B222CF" w:rsidP="000D5E4D">
            <w:pPr>
              <w:jc w:val="both"/>
              <w:rPr>
                <w:rFonts w:ascii="Arial Narrow" w:hAnsi="Arial Narrow" w:cstheme="minorHAnsi"/>
              </w:rPr>
            </w:pPr>
            <w:r w:rsidRPr="000D5E4D">
              <w:rPr>
                <w:rFonts w:ascii="Arial Narrow" w:hAnsi="Arial Narrow" w:cstheme="minorHAnsi"/>
              </w:rPr>
              <w:t>-   работать с термино</w:t>
            </w:r>
            <w:r w:rsidRPr="000D5E4D">
              <w:rPr>
                <w:rFonts w:ascii="Arial Narrow" w:hAnsi="Arial Narrow" w:cstheme="minorHAnsi"/>
              </w:rPr>
              <w:softHyphen/>
              <w:t xml:space="preserve">логическим словарём;                                                  </w:t>
            </w:r>
          </w:p>
          <w:p w:rsidR="00B222CF" w:rsidRPr="000D5E4D" w:rsidRDefault="00B222CF" w:rsidP="000D5E4D">
            <w:pPr>
              <w:jc w:val="both"/>
              <w:rPr>
                <w:rFonts w:ascii="Arial Narrow" w:hAnsi="Arial Narrow" w:cstheme="minorHAnsi"/>
              </w:rPr>
            </w:pPr>
            <w:r w:rsidRPr="000D5E4D">
              <w:rPr>
                <w:rFonts w:ascii="Arial Narrow" w:hAnsi="Arial Narrow" w:cstheme="minorHAnsi"/>
                <w:b/>
              </w:rPr>
              <w:t>формулировать</w:t>
            </w:r>
            <w:r w:rsidRPr="000D5E4D">
              <w:rPr>
                <w:rFonts w:ascii="Arial Narrow" w:hAnsi="Arial Narrow" w:cstheme="minorHAnsi"/>
              </w:rPr>
              <w:t xml:space="preserve"> выводы из изученного материала</w:t>
            </w:r>
            <w:r w:rsidRPr="000D5E4D">
              <w:rPr>
                <w:rFonts w:ascii="Arial Narrow" w:hAnsi="Arial Narrow" w:cstheme="minorHAnsi"/>
                <w:b/>
              </w:rPr>
              <w:t>, отвечать</w:t>
            </w:r>
            <w:r w:rsidRPr="000D5E4D">
              <w:rPr>
                <w:rFonts w:ascii="Arial Narrow" w:hAnsi="Arial Narrow" w:cstheme="minorHAnsi"/>
              </w:rPr>
              <w:t xml:space="preserve"> на итоговые во</w:t>
            </w:r>
            <w:r w:rsidRPr="000D5E4D">
              <w:rPr>
                <w:rFonts w:ascii="Arial Narrow" w:hAnsi="Arial Narrow" w:cstheme="minorHAnsi"/>
              </w:rPr>
              <w:softHyphen/>
              <w:t xml:space="preserve">просы и </w:t>
            </w:r>
            <w:r w:rsidRPr="000D5E4D">
              <w:rPr>
                <w:rFonts w:ascii="Arial Narrow" w:hAnsi="Arial Narrow" w:cstheme="minorHAnsi"/>
                <w:b/>
              </w:rPr>
              <w:t>оценивать</w:t>
            </w:r>
            <w:r w:rsidRPr="000D5E4D">
              <w:rPr>
                <w:rFonts w:ascii="Arial Narrow" w:hAnsi="Arial Narrow" w:cstheme="minorHAnsi"/>
              </w:rPr>
              <w:t xml:space="preserve"> дости</w:t>
            </w:r>
            <w:r w:rsidRPr="000D5E4D">
              <w:rPr>
                <w:rFonts w:ascii="Arial Narrow" w:hAnsi="Arial Narrow" w:cstheme="minorHAnsi"/>
              </w:rPr>
              <w:softHyphen/>
              <w:t xml:space="preserve">жения на уроке       </w:t>
            </w:r>
          </w:p>
        </w:tc>
      </w:tr>
      <w:tr w:rsidR="00B222CF" w:rsidRPr="000D5E4D" w:rsidTr="00AB4472">
        <w:tc>
          <w:tcPr>
            <w:tcW w:w="5813"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jc w:val="both"/>
              <w:rPr>
                <w:rFonts w:ascii="Arial Narrow" w:hAnsi="Arial Narrow" w:cstheme="minorHAnsi"/>
              </w:rPr>
            </w:pPr>
            <w:r w:rsidRPr="000D5E4D">
              <w:rPr>
                <w:rFonts w:ascii="Arial Narrow" w:hAnsi="Arial Narrow" w:cstheme="minorHAnsi"/>
              </w:rPr>
              <w:t>Михаил Васильевич  Ломоносов</w:t>
            </w:r>
          </w:p>
        </w:tc>
        <w:tc>
          <w:tcPr>
            <w:tcW w:w="10206"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jc w:val="both"/>
              <w:rPr>
                <w:rFonts w:ascii="Arial Narrow" w:hAnsi="Arial Narrow" w:cstheme="minorHAnsi"/>
              </w:rPr>
            </w:pPr>
            <w:r w:rsidRPr="000D5E4D">
              <w:rPr>
                <w:rFonts w:ascii="Arial Narrow" w:hAnsi="Arial Narrow" w:cstheme="minorHAnsi"/>
                <w:b/>
              </w:rPr>
              <w:t>- Понимать</w:t>
            </w:r>
            <w:r w:rsidRPr="000D5E4D">
              <w:rPr>
                <w:rFonts w:ascii="Arial Narrow" w:hAnsi="Arial Narrow" w:cstheme="minorHAnsi"/>
              </w:rPr>
              <w:t xml:space="preserve"> учебные задачи урока и стремиться их выполнить;      </w:t>
            </w:r>
          </w:p>
          <w:p w:rsidR="00B222CF" w:rsidRPr="000D5E4D" w:rsidRDefault="00B222CF" w:rsidP="000D5E4D">
            <w:pPr>
              <w:jc w:val="both"/>
              <w:rPr>
                <w:rFonts w:ascii="Arial Narrow" w:hAnsi="Arial Narrow" w:cstheme="minorHAnsi"/>
              </w:rPr>
            </w:pPr>
            <w:r w:rsidRPr="000D5E4D">
              <w:rPr>
                <w:rFonts w:ascii="Arial Narrow" w:hAnsi="Arial Narrow" w:cstheme="minorHAnsi"/>
              </w:rPr>
              <w:lastRenderedPageBreak/>
              <w:t xml:space="preserve">- составлять план рассказа  о М. В. Ломоносове;                                      </w:t>
            </w:r>
          </w:p>
          <w:p w:rsidR="00B222CF" w:rsidRPr="000D5E4D" w:rsidRDefault="00B222CF" w:rsidP="000D5E4D">
            <w:pPr>
              <w:jc w:val="both"/>
              <w:rPr>
                <w:rFonts w:ascii="Arial Narrow" w:hAnsi="Arial Narrow" w:cstheme="minorHAnsi"/>
              </w:rPr>
            </w:pPr>
            <w:r w:rsidRPr="000D5E4D">
              <w:rPr>
                <w:rFonts w:ascii="Arial Narrow" w:hAnsi="Arial Narrow" w:cstheme="minorHAnsi"/>
              </w:rPr>
              <w:t xml:space="preserve">- прослеживать по карте путь М.В.Ломоносова из Холмогор в Москву;                                                                                                          - обсуждать, каковы были заслуги М.В.Ломоносова  в развитии науки и культуры;                                                                                        </w:t>
            </w:r>
          </w:p>
          <w:p w:rsidR="00B222CF" w:rsidRPr="000D5E4D" w:rsidRDefault="00B222CF" w:rsidP="000D5E4D">
            <w:pPr>
              <w:jc w:val="both"/>
              <w:rPr>
                <w:rFonts w:ascii="Arial Narrow" w:hAnsi="Arial Narrow" w:cstheme="minorHAnsi"/>
              </w:rPr>
            </w:pPr>
            <w:r w:rsidRPr="000D5E4D">
              <w:rPr>
                <w:rFonts w:ascii="Arial Narrow" w:hAnsi="Arial Narrow" w:cstheme="minorHAnsi"/>
              </w:rPr>
              <w:t>- отмечать на «ленте времени» дату основания Мо</w:t>
            </w:r>
            <w:r w:rsidRPr="000D5E4D">
              <w:rPr>
                <w:rFonts w:ascii="Arial Narrow" w:hAnsi="Arial Narrow" w:cstheme="minorHAnsi"/>
              </w:rPr>
              <w:softHyphen/>
              <w:t xml:space="preserve">сковского университета ;                                                                                               - извлекать из Интернета сведения о современном  МГУ им. М.В.Ломоносова;                                                                                         </w:t>
            </w:r>
          </w:p>
          <w:p w:rsidR="00B222CF" w:rsidRPr="000D5E4D" w:rsidRDefault="00B222CF" w:rsidP="000D5E4D">
            <w:pPr>
              <w:jc w:val="both"/>
              <w:rPr>
                <w:rFonts w:ascii="Arial Narrow" w:hAnsi="Arial Narrow" w:cstheme="minorHAnsi"/>
              </w:rPr>
            </w:pPr>
            <w:r w:rsidRPr="000D5E4D">
              <w:rPr>
                <w:rFonts w:ascii="Arial Narrow" w:hAnsi="Arial Narrow" w:cstheme="minorHAnsi"/>
              </w:rPr>
              <w:t xml:space="preserve">- высказывать своё отношение к личности М.В.Ломоносова;           </w:t>
            </w:r>
          </w:p>
          <w:p w:rsidR="00B222CF" w:rsidRPr="000D5E4D" w:rsidRDefault="00B222CF" w:rsidP="000D5E4D">
            <w:pPr>
              <w:jc w:val="both"/>
              <w:rPr>
                <w:rFonts w:ascii="Arial Narrow" w:hAnsi="Arial Narrow" w:cstheme="minorHAnsi"/>
              </w:rPr>
            </w:pPr>
            <w:r w:rsidRPr="000D5E4D">
              <w:rPr>
                <w:rFonts w:ascii="Arial Narrow" w:hAnsi="Arial Narrow" w:cstheme="minorHAnsi"/>
              </w:rPr>
              <w:t xml:space="preserve"> - </w:t>
            </w:r>
            <w:r w:rsidRPr="000D5E4D">
              <w:rPr>
                <w:rFonts w:ascii="Arial Narrow" w:hAnsi="Arial Narrow" w:cstheme="minorHAnsi"/>
                <w:b/>
              </w:rPr>
              <w:t>формулировать</w:t>
            </w:r>
            <w:r w:rsidRPr="000D5E4D">
              <w:rPr>
                <w:rFonts w:ascii="Arial Narrow" w:hAnsi="Arial Narrow" w:cstheme="minorHAnsi"/>
              </w:rPr>
              <w:t xml:space="preserve"> выводы из изученного мате</w:t>
            </w:r>
            <w:r w:rsidRPr="000D5E4D">
              <w:rPr>
                <w:rFonts w:ascii="Arial Narrow" w:hAnsi="Arial Narrow" w:cstheme="minorHAnsi"/>
              </w:rPr>
              <w:softHyphen/>
              <w:t>риала</w:t>
            </w:r>
            <w:r w:rsidRPr="000D5E4D">
              <w:rPr>
                <w:rFonts w:ascii="Arial Narrow" w:hAnsi="Arial Narrow" w:cstheme="minorHAnsi"/>
                <w:b/>
              </w:rPr>
              <w:t>, отвечать</w:t>
            </w:r>
            <w:r w:rsidRPr="000D5E4D">
              <w:rPr>
                <w:rFonts w:ascii="Arial Narrow" w:hAnsi="Arial Narrow" w:cstheme="minorHAnsi"/>
              </w:rPr>
              <w:t xml:space="preserve"> на итоговые во</w:t>
            </w:r>
            <w:r w:rsidRPr="000D5E4D">
              <w:rPr>
                <w:rFonts w:ascii="Arial Narrow" w:hAnsi="Arial Narrow" w:cstheme="minorHAnsi"/>
              </w:rPr>
              <w:softHyphen/>
              <w:t xml:space="preserve">просы и </w:t>
            </w:r>
            <w:r w:rsidRPr="000D5E4D">
              <w:rPr>
                <w:rFonts w:ascii="Arial Narrow" w:hAnsi="Arial Narrow" w:cstheme="minorHAnsi"/>
                <w:b/>
              </w:rPr>
              <w:t>оценивать</w:t>
            </w:r>
            <w:r w:rsidRPr="000D5E4D">
              <w:rPr>
                <w:rFonts w:ascii="Arial Narrow" w:hAnsi="Arial Narrow" w:cstheme="minorHAnsi"/>
              </w:rPr>
              <w:t xml:space="preserve"> достижения на уроке       </w:t>
            </w:r>
          </w:p>
        </w:tc>
      </w:tr>
      <w:tr w:rsidR="00B222CF" w:rsidRPr="000D5E4D" w:rsidTr="00AB4472">
        <w:tc>
          <w:tcPr>
            <w:tcW w:w="5813"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jc w:val="both"/>
              <w:rPr>
                <w:rFonts w:ascii="Arial Narrow" w:hAnsi="Arial Narrow" w:cstheme="minorHAnsi"/>
              </w:rPr>
            </w:pPr>
            <w:r w:rsidRPr="000D5E4D">
              <w:rPr>
                <w:rFonts w:ascii="Arial Narrow" w:hAnsi="Arial Narrow" w:cstheme="minorHAnsi"/>
              </w:rPr>
              <w:lastRenderedPageBreak/>
              <w:t>Екатерина Великая</w:t>
            </w:r>
          </w:p>
          <w:p w:rsidR="00B222CF" w:rsidRPr="000D5E4D" w:rsidRDefault="00B222CF" w:rsidP="000D5E4D">
            <w:pPr>
              <w:jc w:val="both"/>
              <w:rPr>
                <w:rFonts w:ascii="Arial Narrow" w:hAnsi="Arial Narrow" w:cstheme="minorHAnsi"/>
              </w:rPr>
            </w:pPr>
            <w:r w:rsidRPr="000D5E4D">
              <w:rPr>
                <w:rFonts w:ascii="Arial Narrow" w:hAnsi="Arial Narrow" w:cstheme="minorHAnsi"/>
                <w:b/>
                <w:i/>
              </w:rPr>
              <w:t>Кубан</w:t>
            </w:r>
            <w:r w:rsidRPr="000D5E4D">
              <w:rPr>
                <w:rFonts w:ascii="Arial Narrow" w:hAnsi="Arial Narrow" w:cstheme="minorHAnsi"/>
                <w:b/>
                <w:i/>
                <w:vertAlign w:val="subscript"/>
              </w:rPr>
              <w:t>7</w:t>
            </w:r>
            <w:r w:rsidRPr="000D5E4D">
              <w:rPr>
                <w:rFonts w:ascii="Arial Narrow" w:hAnsi="Arial Narrow" w:cstheme="minorHAnsi"/>
                <w:b/>
                <w:i/>
              </w:rPr>
              <w:t>.</w:t>
            </w:r>
            <w:r w:rsidRPr="000D5E4D">
              <w:rPr>
                <w:rFonts w:ascii="Arial Narrow" w:hAnsi="Arial Narrow" w:cstheme="minorHAnsi"/>
              </w:rPr>
              <w:t xml:space="preserve"> «История Кубани в лицах»</w:t>
            </w:r>
          </w:p>
        </w:tc>
        <w:tc>
          <w:tcPr>
            <w:tcW w:w="10206"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jc w:val="both"/>
              <w:rPr>
                <w:rFonts w:ascii="Arial Narrow" w:hAnsi="Arial Narrow" w:cstheme="minorHAnsi"/>
              </w:rPr>
            </w:pPr>
            <w:r w:rsidRPr="000D5E4D">
              <w:rPr>
                <w:rFonts w:ascii="Arial Narrow" w:hAnsi="Arial Narrow" w:cstheme="minorHAnsi"/>
                <w:b/>
              </w:rPr>
              <w:t>- Понимать</w:t>
            </w:r>
            <w:r w:rsidRPr="000D5E4D">
              <w:rPr>
                <w:rFonts w:ascii="Arial Narrow" w:hAnsi="Arial Narrow" w:cstheme="minorHAnsi"/>
              </w:rPr>
              <w:t xml:space="preserve"> учебные задачи урока и стремиться их выполнить;        </w:t>
            </w:r>
          </w:p>
          <w:p w:rsidR="00B222CF" w:rsidRPr="000D5E4D" w:rsidRDefault="00B222CF" w:rsidP="000D5E4D">
            <w:pPr>
              <w:jc w:val="both"/>
              <w:rPr>
                <w:rFonts w:ascii="Arial Narrow" w:hAnsi="Arial Narrow" w:cstheme="minorHAnsi"/>
              </w:rPr>
            </w:pPr>
            <w:r w:rsidRPr="000D5E4D">
              <w:rPr>
                <w:rFonts w:ascii="Arial Narrow" w:hAnsi="Arial Narrow" w:cstheme="minorHAnsi"/>
              </w:rPr>
              <w:t xml:space="preserve">- обсуждать, заслуженно ли Екатерина вторая стала называться Великая;                                                                                                         - описывать достопримечательности Петербурга                               </w:t>
            </w:r>
          </w:p>
          <w:p w:rsidR="00B222CF" w:rsidRPr="000D5E4D" w:rsidRDefault="00B222CF" w:rsidP="000D5E4D">
            <w:pPr>
              <w:jc w:val="both"/>
              <w:rPr>
                <w:rFonts w:ascii="Arial Narrow" w:hAnsi="Arial Narrow" w:cstheme="minorHAnsi"/>
              </w:rPr>
            </w:pPr>
            <w:r w:rsidRPr="000D5E4D">
              <w:rPr>
                <w:rFonts w:ascii="Arial Narrow" w:hAnsi="Arial Narrow" w:cstheme="minorHAnsi"/>
              </w:rPr>
              <w:t xml:space="preserve">- сравнивать положение разных слоёв российского общества;         </w:t>
            </w:r>
          </w:p>
          <w:p w:rsidR="00B222CF" w:rsidRPr="000D5E4D" w:rsidRDefault="00B222CF" w:rsidP="000D5E4D">
            <w:pPr>
              <w:jc w:val="both"/>
              <w:rPr>
                <w:rFonts w:ascii="Arial Narrow" w:hAnsi="Arial Narrow" w:cstheme="minorHAnsi"/>
              </w:rPr>
            </w:pPr>
            <w:r w:rsidRPr="000D5E4D">
              <w:rPr>
                <w:rFonts w:ascii="Arial Narrow" w:hAnsi="Arial Narrow" w:cstheme="minorHAnsi"/>
              </w:rPr>
              <w:t>- рассказывать по учебнику о кресть</w:t>
            </w:r>
            <w:r w:rsidRPr="000D5E4D">
              <w:rPr>
                <w:rFonts w:ascii="Arial Narrow" w:hAnsi="Arial Narrow" w:cstheme="minorHAnsi"/>
              </w:rPr>
              <w:softHyphen/>
              <w:t xml:space="preserve">янской войне Е.  Пугачёва;       </w:t>
            </w:r>
          </w:p>
          <w:p w:rsidR="00B222CF" w:rsidRPr="000D5E4D" w:rsidRDefault="00B222CF" w:rsidP="000D5E4D">
            <w:pPr>
              <w:jc w:val="both"/>
              <w:rPr>
                <w:rFonts w:ascii="Arial Narrow" w:hAnsi="Arial Narrow" w:cstheme="minorHAnsi"/>
              </w:rPr>
            </w:pPr>
            <w:r w:rsidRPr="000D5E4D">
              <w:rPr>
                <w:rFonts w:ascii="Arial Narrow" w:hAnsi="Arial Narrow" w:cstheme="minorHAnsi"/>
              </w:rPr>
              <w:t xml:space="preserve">- прослеживать по карте рост территории государства ;                     </w:t>
            </w:r>
          </w:p>
          <w:p w:rsidR="00B222CF" w:rsidRPr="000D5E4D" w:rsidRDefault="00B222CF" w:rsidP="000D5E4D">
            <w:pPr>
              <w:jc w:val="both"/>
              <w:rPr>
                <w:rFonts w:ascii="Arial Narrow" w:hAnsi="Arial Narrow" w:cstheme="minorHAnsi"/>
              </w:rPr>
            </w:pPr>
            <w:r w:rsidRPr="000D5E4D">
              <w:rPr>
                <w:rFonts w:ascii="Arial Narrow" w:hAnsi="Arial Narrow" w:cstheme="minorHAnsi"/>
              </w:rPr>
              <w:t>- рассказывать по учебнику о Ф.Ф. Ушакове и А.В. Су</w:t>
            </w:r>
            <w:r w:rsidRPr="000D5E4D">
              <w:rPr>
                <w:rFonts w:ascii="Arial Narrow" w:hAnsi="Arial Narrow" w:cstheme="minorHAnsi"/>
              </w:rPr>
              <w:softHyphen/>
              <w:t xml:space="preserve">ворове;         </w:t>
            </w:r>
          </w:p>
          <w:p w:rsidR="00B222CF" w:rsidRPr="000D5E4D" w:rsidRDefault="00B222CF" w:rsidP="000D5E4D">
            <w:pPr>
              <w:jc w:val="both"/>
              <w:rPr>
                <w:rFonts w:ascii="Arial Narrow" w:hAnsi="Arial Narrow" w:cstheme="minorHAnsi"/>
              </w:rPr>
            </w:pPr>
            <w:r w:rsidRPr="000D5E4D">
              <w:rPr>
                <w:rFonts w:ascii="Arial Narrow" w:hAnsi="Arial Narrow" w:cstheme="minorHAnsi"/>
              </w:rPr>
              <w:t>- извлекать из Интернета сведения  сведения о Петербурге, Москве, других горо</w:t>
            </w:r>
            <w:r w:rsidRPr="000D5E4D">
              <w:rPr>
                <w:rFonts w:ascii="Arial Narrow" w:hAnsi="Arial Narrow" w:cstheme="minorHAnsi"/>
              </w:rPr>
              <w:softHyphen/>
              <w:t xml:space="preserve">дах России  в 18 веке;                                                      </w:t>
            </w:r>
          </w:p>
          <w:p w:rsidR="00B222CF" w:rsidRPr="000D5E4D" w:rsidRDefault="00B222CF" w:rsidP="000D5E4D">
            <w:pPr>
              <w:jc w:val="both"/>
              <w:rPr>
                <w:rFonts w:ascii="Arial Narrow" w:hAnsi="Arial Narrow" w:cstheme="minorHAnsi"/>
              </w:rPr>
            </w:pPr>
            <w:r w:rsidRPr="000D5E4D">
              <w:rPr>
                <w:rFonts w:ascii="Arial Narrow" w:hAnsi="Arial Narrow" w:cstheme="minorHAnsi"/>
              </w:rPr>
              <w:t xml:space="preserve"> - вы</w:t>
            </w:r>
            <w:r w:rsidRPr="000D5E4D">
              <w:rPr>
                <w:rFonts w:ascii="Arial Narrow" w:hAnsi="Arial Narrow" w:cstheme="minorHAnsi"/>
              </w:rPr>
              <w:softHyphen/>
              <w:t xml:space="preserve">полнять задания из электронного приложения к учебнику;          </w:t>
            </w:r>
          </w:p>
          <w:p w:rsidR="00B222CF" w:rsidRPr="000D5E4D" w:rsidRDefault="00B222CF" w:rsidP="000D5E4D">
            <w:pPr>
              <w:jc w:val="both"/>
              <w:rPr>
                <w:rFonts w:ascii="Arial Narrow" w:hAnsi="Arial Narrow" w:cstheme="minorHAnsi"/>
              </w:rPr>
            </w:pPr>
            <w:r w:rsidRPr="000D5E4D">
              <w:rPr>
                <w:rFonts w:ascii="Arial Narrow" w:hAnsi="Arial Narrow" w:cstheme="minorHAnsi"/>
              </w:rPr>
              <w:t xml:space="preserve">- работать с терминологическим словарём;                                                </w:t>
            </w:r>
          </w:p>
          <w:p w:rsidR="00B222CF" w:rsidRPr="000D5E4D" w:rsidRDefault="00B222CF" w:rsidP="000D5E4D">
            <w:pPr>
              <w:jc w:val="both"/>
              <w:rPr>
                <w:rFonts w:ascii="Arial Narrow" w:hAnsi="Arial Narrow" w:cstheme="minorHAnsi"/>
              </w:rPr>
            </w:pPr>
            <w:r w:rsidRPr="000D5E4D">
              <w:rPr>
                <w:rFonts w:ascii="Arial Narrow" w:hAnsi="Arial Narrow" w:cstheme="minorHAnsi"/>
              </w:rPr>
              <w:t xml:space="preserve"> - </w:t>
            </w:r>
            <w:r w:rsidRPr="000D5E4D">
              <w:rPr>
                <w:rFonts w:ascii="Arial Narrow" w:hAnsi="Arial Narrow" w:cstheme="minorHAnsi"/>
                <w:b/>
              </w:rPr>
              <w:t>формулиро</w:t>
            </w:r>
            <w:r w:rsidRPr="000D5E4D">
              <w:rPr>
                <w:rFonts w:ascii="Arial Narrow" w:hAnsi="Arial Narrow" w:cstheme="minorHAnsi"/>
                <w:b/>
              </w:rPr>
              <w:softHyphen/>
              <w:t>вать</w:t>
            </w:r>
            <w:r w:rsidRPr="000D5E4D">
              <w:rPr>
                <w:rFonts w:ascii="Arial Narrow" w:hAnsi="Arial Narrow" w:cstheme="minorHAnsi"/>
              </w:rPr>
              <w:t xml:space="preserve"> выводы из изученного материала</w:t>
            </w:r>
            <w:r w:rsidRPr="000D5E4D">
              <w:rPr>
                <w:rFonts w:ascii="Arial Narrow" w:hAnsi="Arial Narrow" w:cstheme="minorHAnsi"/>
                <w:b/>
              </w:rPr>
              <w:t>, отвечать</w:t>
            </w:r>
            <w:r w:rsidRPr="000D5E4D">
              <w:rPr>
                <w:rFonts w:ascii="Arial Narrow" w:hAnsi="Arial Narrow" w:cstheme="minorHAnsi"/>
              </w:rPr>
              <w:t xml:space="preserve"> на итоговые во</w:t>
            </w:r>
            <w:r w:rsidRPr="000D5E4D">
              <w:rPr>
                <w:rFonts w:ascii="Arial Narrow" w:hAnsi="Arial Narrow" w:cstheme="minorHAnsi"/>
              </w:rPr>
              <w:softHyphen/>
              <w:t xml:space="preserve">просы и </w:t>
            </w:r>
            <w:r w:rsidRPr="000D5E4D">
              <w:rPr>
                <w:rFonts w:ascii="Arial Narrow" w:hAnsi="Arial Narrow" w:cstheme="minorHAnsi"/>
                <w:b/>
              </w:rPr>
              <w:t>оценивать</w:t>
            </w:r>
            <w:r w:rsidRPr="000D5E4D">
              <w:rPr>
                <w:rFonts w:ascii="Arial Narrow" w:hAnsi="Arial Narrow" w:cstheme="minorHAnsi"/>
              </w:rPr>
              <w:t xml:space="preserve"> достижения на уроке       </w:t>
            </w:r>
          </w:p>
        </w:tc>
      </w:tr>
      <w:tr w:rsidR="00B222CF" w:rsidRPr="000D5E4D" w:rsidTr="00AB4472">
        <w:tc>
          <w:tcPr>
            <w:tcW w:w="5813"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jc w:val="both"/>
              <w:rPr>
                <w:rFonts w:ascii="Arial Narrow" w:hAnsi="Arial Narrow" w:cstheme="minorHAnsi"/>
              </w:rPr>
            </w:pPr>
            <w:r w:rsidRPr="000D5E4D">
              <w:rPr>
                <w:rFonts w:ascii="Arial Narrow" w:hAnsi="Arial Narrow" w:cstheme="minorHAnsi"/>
              </w:rPr>
              <w:t>Отечественная война 1812 года</w:t>
            </w:r>
          </w:p>
        </w:tc>
        <w:tc>
          <w:tcPr>
            <w:tcW w:w="10206"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jc w:val="both"/>
              <w:rPr>
                <w:rFonts w:ascii="Arial Narrow" w:hAnsi="Arial Narrow" w:cstheme="minorHAnsi"/>
              </w:rPr>
            </w:pPr>
            <w:r w:rsidRPr="000D5E4D">
              <w:rPr>
                <w:rFonts w:ascii="Arial Narrow" w:hAnsi="Arial Narrow" w:cstheme="minorHAnsi"/>
                <w:b/>
              </w:rPr>
              <w:t>- Понимать</w:t>
            </w:r>
            <w:r w:rsidRPr="000D5E4D">
              <w:rPr>
                <w:rFonts w:ascii="Arial Narrow" w:hAnsi="Arial Narrow" w:cstheme="minorHAnsi"/>
              </w:rPr>
              <w:t xml:space="preserve"> учебные задачи урока и стремиться их выполнить;         </w:t>
            </w:r>
          </w:p>
          <w:p w:rsidR="00B222CF" w:rsidRPr="000D5E4D" w:rsidRDefault="00B222CF" w:rsidP="000D5E4D">
            <w:pPr>
              <w:jc w:val="both"/>
              <w:rPr>
                <w:rFonts w:ascii="Arial Narrow" w:hAnsi="Arial Narrow" w:cstheme="minorHAnsi"/>
              </w:rPr>
            </w:pPr>
            <w:r w:rsidRPr="000D5E4D">
              <w:rPr>
                <w:rFonts w:ascii="Arial Narrow" w:hAnsi="Arial Narrow" w:cstheme="minorHAnsi"/>
              </w:rPr>
              <w:t>- на основе самостоятельной ра</w:t>
            </w:r>
            <w:r w:rsidRPr="000D5E4D">
              <w:rPr>
                <w:rFonts w:ascii="Arial Narrow" w:hAnsi="Arial Narrow" w:cstheme="minorHAnsi"/>
              </w:rPr>
              <w:softHyphen/>
              <w:t xml:space="preserve">боты по учебнику рассказывать о Бородинском сражении;                                                                             </w:t>
            </w:r>
          </w:p>
          <w:p w:rsidR="00B222CF" w:rsidRPr="000D5E4D" w:rsidRDefault="00B222CF" w:rsidP="000D5E4D">
            <w:pPr>
              <w:jc w:val="both"/>
              <w:rPr>
                <w:rFonts w:ascii="Arial Narrow" w:hAnsi="Arial Narrow" w:cstheme="minorHAnsi"/>
              </w:rPr>
            </w:pPr>
            <w:r w:rsidRPr="000D5E4D">
              <w:rPr>
                <w:rFonts w:ascii="Arial Narrow" w:hAnsi="Arial Narrow" w:cstheme="minorHAnsi"/>
              </w:rPr>
              <w:t xml:space="preserve"> - отмечать на «ленте времени» Отечественную войну1812 года;      </w:t>
            </w:r>
          </w:p>
          <w:p w:rsidR="00B222CF" w:rsidRPr="000D5E4D" w:rsidRDefault="00B222CF" w:rsidP="000D5E4D">
            <w:pPr>
              <w:jc w:val="both"/>
              <w:rPr>
                <w:rFonts w:ascii="Arial Narrow" w:hAnsi="Arial Narrow" w:cstheme="minorHAnsi"/>
              </w:rPr>
            </w:pPr>
            <w:r w:rsidRPr="000D5E4D">
              <w:rPr>
                <w:rFonts w:ascii="Arial Narrow" w:hAnsi="Arial Narrow" w:cstheme="minorHAnsi"/>
              </w:rPr>
              <w:t>- заполнять приложение к рабочей тетради «Герои</w:t>
            </w:r>
            <w:r w:rsidRPr="000D5E4D">
              <w:rPr>
                <w:rFonts w:ascii="Arial Narrow" w:hAnsi="Arial Narrow" w:cstheme="minorHAnsi"/>
              </w:rPr>
              <w:softHyphen/>
              <w:t xml:space="preserve">ческая летопись России»;                                                                                                          - обсуждать , почему война 1812 года называется Отечественной;      </w:t>
            </w:r>
          </w:p>
          <w:p w:rsidR="00B222CF" w:rsidRPr="000D5E4D" w:rsidRDefault="00B222CF" w:rsidP="000D5E4D">
            <w:pPr>
              <w:jc w:val="both"/>
              <w:rPr>
                <w:rFonts w:ascii="Arial Narrow" w:hAnsi="Arial Narrow" w:cstheme="minorHAnsi"/>
              </w:rPr>
            </w:pPr>
            <w:r w:rsidRPr="000D5E4D">
              <w:rPr>
                <w:rFonts w:ascii="Arial Narrow" w:hAnsi="Arial Narrow" w:cstheme="minorHAnsi"/>
              </w:rPr>
              <w:t xml:space="preserve"> - обсуждать, почему после оте</w:t>
            </w:r>
            <w:r w:rsidRPr="000D5E4D">
              <w:rPr>
                <w:rFonts w:ascii="Arial Narrow" w:hAnsi="Arial Narrow" w:cstheme="minorHAnsi"/>
              </w:rPr>
              <w:softHyphen/>
              <w:t xml:space="preserve">чественной войны 1812 года был воздвигнут на Красной площади памятник Кузьме Минину и Дмитрию Пожарскому;                                                                               - извлекать из Интернета сведения о биографиях героев Отечественной войны 1812 года , готовить доклады, презентовать их в классе;                                                                                                         - работать с терминологическим словарём;                                                </w:t>
            </w:r>
          </w:p>
          <w:p w:rsidR="00B222CF" w:rsidRPr="000D5E4D" w:rsidRDefault="00B222CF" w:rsidP="000D5E4D">
            <w:pPr>
              <w:jc w:val="both"/>
              <w:rPr>
                <w:rFonts w:ascii="Arial Narrow" w:hAnsi="Arial Narrow" w:cstheme="minorHAnsi"/>
                <w:b/>
              </w:rPr>
            </w:pPr>
            <w:r w:rsidRPr="000D5E4D">
              <w:rPr>
                <w:rFonts w:ascii="Arial Narrow" w:hAnsi="Arial Narrow" w:cstheme="minorHAnsi"/>
              </w:rPr>
              <w:t xml:space="preserve"> - </w:t>
            </w:r>
            <w:r w:rsidRPr="000D5E4D">
              <w:rPr>
                <w:rFonts w:ascii="Arial Narrow" w:hAnsi="Arial Narrow" w:cstheme="minorHAnsi"/>
                <w:b/>
              </w:rPr>
              <w:t>формулировать</w:t>
            </w:r>
            <w:r w:rsidRPr="000D5E4D">
              <w:rPr>
                <w:rFonts w:ascii="Arial Narrow" w:hAnsi="Arial Narrow" w:cstheme="minorHAnsi"/>
              </w:rPr>
              <w:t xml:space="preserve"> выводы из изученного мате</w:t>
            </w:r>
            <w:r w:rsidRPr="000D5E4D">
              <w:rPr>
                <w:rFonts w:ascii="Arial Narrow" w:hAnsi="Arial Narrow" w:cstheme="minorHAnsi"/>
              </w:rPr>
              <w:softHyphen/>
              <w:t>риала</w:t>
            </w:r>
            <w:r w:rsidRPr="000D5E4D">
              <w:rPr>
                <w:rFonts w:ascii="Arial Narrow" w:hAnsi="Arial Narrow" w:cstheme="minorHAnsi"/>
                <w:b/>
              </w:rPr>
              <w:t>, отвечать</w:t>
            </w:r>
            <w:r w:rsidRPr="000D5E4D">
              <w:rPr>
                <w:rFonts w:ascii="Arial Narrow" w:hAnsi="Arial Narrow" w:cstheme="minorHAnsi"/>
              </w:rPr>
              <w:t xml:space="preserve"> на итоговые во</w:t>
            </w:r>
            <w:r w:rsidRPr="000D5E4D">
              <w:rPr>
                <w:rFonts w:ascii="Arial Narrow" w:hAnsi="Arial Narrow" w:cstheme="minorHAnsi"/>
              </w:rPr>
              <w:softHyphen/>
              <w:t xml:space="preserve">просы и </w:t>
            </w:r>
            <w:r w:rsidRPr="000D5E4D">
              <w:rPr>
                <w:rFonts w:ascii="Arial Narrow" w:hAnsi="Arial Narrow" w:cstheme="minorHAnsi"/>
                <w:b/>
              </w:rPr>
              <w:t>оценивать</w:t>
            </w:r>
            <w:r w:rsidRPr="000D5E4D">
              <w:rPr>
                <w:rFonts w:ascii="Arial Narrow" w:hAnsi="Arial Narrow" w:cstheme="minorHAnsi"/>
              </w:rPr>
              <w:t xml:space="preserve"> достижения на уроке       </w:t>
            </w:r>
          </w:p>
        </w:tc>
      </w:tr>
      <w:tr w:rsidR="00B222CF" w:rsidRPr="000D5E4D" w:rsidTr="00AB4472">
        <w:tc>
          <w:tcPr>
            <w:tcW w:w="5813"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jc w:val="both"/>
              <w:rPr>
                <w:rFonts w:ascii="Arial Narrow" w:hAnsi="Arial Narrow" w:cstheme="minorHAnsi"/>
              </w:rPr>
            </w:pPr>
            <w:r w:rsidRPr="000D5E4D">
              <w:rPr>
                <w:rFonts w:ascii="Arial Narrow" w:hAnsi="Arial Narrow" w:cstheme="minorHAnsi"/>
              </w:rPr>
              <w:t>Страницы истории 19 века. Россия всту</w:t>
            </w:r>
            <w:r w:rsidRPr="000D5E4D">
              <w:rPr>
                <w:rFonts w:ascii="Arial Narrow" w:hAnsi="Arial Narrow" w:cstheme="minorHAnsi"/>
              </w:rPr>
              <w:softHyphen/>
              <w:t>пает в 20 век</w:t>
            </w:r>
          </w:p>
        </w:tc>
        <w:tc>
          <w:tcPr>
            <w:tcW w:w="10206"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jc w:val="both"/>
              <w:rPr>
                <w:rFonts w:ascii="Arial Narrow" w:hAnsi="Arial Narrow" w:cstheme="minorHAnsi"/>
              </w:rPr>
            </w:pPr>
            <w:r w:rsidRPr="000D5E4D">
              <w:rPr>
                <w:rFonts w:ascii="Arial Narrow" w:hAnsi="Arial Narrow" w:cstheme="minorHAnsi"/>
                <w:b/>
              </w:rPr>
              <w:t>- Понимать</w:t>
            </w:r>
            <w:r w:rsidRPr="000D5E4D">
              <w:rPr>
                <w:rFonts w:ascii="Arial Narrow" w:hAnsi="Arial Narrow" w:cstheme="minorHAnsi"/>
              </w:rPr>
              <w:t xml:space="preserve"> учебные задачи урока и стремиться их выполнить;        </w:t>
            </w:r>
          </w:p>
          <w:p w:rsidR="00B222CF" w:rsidRPr="000D5E4D" w:rsidRDefault="00B222CF" w:rsidP="000D5E4D">
            <w:pPr>
              <w:jc w:val="both"/>
              <w:rPr>
                <w:rFonts w:ascii="Arial Narrow" w:hAnsi="Arial Narrow" w:cstheme="minorHAnsi"/>
              </w:rPr>
            </w:pPr>
            <w:r w:rsidRPr="000D5E4D">
              <w:rPr>
                <w:rFonts w:ascii="Arial Narrow" w:hAnsi="Arial Narrow" w:cstheme="minorHAnsi"/>
              </w:rPr>
              <w:t>- в ходе самостоятельной работы (по группам) над темами «Декабристы», «Ос</w:t>
            </w:r>
            <w:r w:rsidRPr="000D5E4D">
              <w:rPr>
                <w:rFonts w:ascii="Arial Narrow" w:hAnsi="Arial Narrow" w:cstheme="minorHAnsi"/>
              </w:rPr>
              <w:softHyphen/>
              <w:t>вобождение крестьян», «Петербург и Москва» изучать текст учебника, вы</w:t>
            </w:r>
            <w:r w:rsidRPr="000D5E4D">
              <w:rPr>
                <w:rFonts w:ascii="Arial Narrow" w:hAnsi="Arial Narrow" w:cstheme="minorHAnsi"/>
              </w:rPr>
              <w:softHyphen/>
              <w:t>полнять задания  из рабочей тетради  и электрон</w:t>
            </w:r>
            <w:r w:rsidRPr="000D5E4D">
              <w:rPr>
                <w:rFonts w:ascii="Arial Narrow" w:hAnsi="Arial Narrow" w:cstheme="minorHAnsi"/>
              </w:rPr>
              <w:softHyphen/>
              <w:t xml:space="preserve">ного приложения к учебнику , готовить сообщении и презентовать  их на уроке;                                                                    </w:t>
            </w:r>
            <w:r w:rsidRPr="000D5E4D">
              <w:rPr>
                <w:rFonts w:ascii="Arial Narrow" w:hAnsi="Arial Narrow" w:cstheme="minorHAnsi"/>
              </w:rPr>
              <w:lastRenderedPageBreak/>
              <w:t>- ра</w:t>
            </w:r>
            <w:r w:rsidRPr="000D5E4D">
              <w:rPr>
                <w:rFonts w:ascii="Arial Narrow" w:hAnsi="Arial Narrow" w:cstheme="minorHAnsi"/>
              </w:rPr>
              <w:softHyphen/>
              <w:t xml:space="preserve">ботать с историческими картами , находить на карте Транссибирскую магистраль;                                                                      </w:t>
            </w:r>
          </w:p>
          <w:p w:rsidR="00B222CF" w:rsidRPr="000D5E4D" w:rsidRDefault="00B222CF" w:rsidP="000D5E4D">
            <w:pPr>
              <w:jc w:val="both"/>
              <w:rPr>
                <w:rFonts w:ascii="Arial Narrow" w:hAnsi="Arial Narrow" w:cstheme="minorHAnsi"/>
              </w:rPr>
            </w:pPr>
            <w:r w:rsidRPr="000D5E4D">
              <w:rPr>
                <w:rFonts w:ascii="Arial Narrow" w:hAnsi="Arial Narrow" w:cstheme="minorHAnsi"/>
              </w:rPr>
              <w:t xml:space="preserve">- сопоставлять исторические источники;                                                  </w:t>
            </w:r>
          </w:p>
          <w:p w:rsidR="00B222CF" w:rsidRPr="000D5E4D" w:rsidRDefault="00B222CF" w:rsidP="000D5E4D">
            <w:pPr>
              <w:jc w:val="both"/>
              <w:rPr>
                <w:rFonts w:ascii="Arial Narrow" w:hAnsi="Arial Narrow" w:cstheme="minorHAnsi"/>
              </w:rPr>
            </w:pPr>
            <w:r w:rsidRPr="000D5E4D">
              <w:rPr>
                <w:rFonts w:ascii="Arial Narrow" w:hAnsi="Arial Narrow" w:cstheme="minorHAnsi"/>
              </w:rPr>
              <w:t xml:space="preserve">- извлекать из краеведческой литературы сведения о технических новшествах , появившихся в 19 веке в регионе; </w:t>
            </w:r>
          </w:p>
          <w:p w:rsidR="00B222CF" w:rsidRPr="000D5E4D" w:rsidRDefault="00B222CF" w:rsidP="000D5E4D">
            <w:pPr>
              <w:jc w:val="both"/>
              <w:rPr>
                <w:rFonts w:ascii="Arial Narrow" w:hAnsi="Arial Narrow" w:cstheme="minorHAnsi"/>
              </w:rPr>
            </w:pPr>
            <w:r w:rsidRPr="000D5E4D">
              <w:rPr>
                <w:rFonts w:ascii="Arial Narrow" w:hAnsi="Arial Narrow" w:cstheme="minorHAnsi"/>
              </w:rPr>
              <w:t xml:space="preserve"> - отмечать на «ленте времени» начало Первой ми</w:t>
            </w:r>
            <w:r w:rsidRPr="000D5E4D">
              <w:rPr>
                <w:rFonts w:ascii="Arial Narrow" w:hAnsi="Arial Narrow" w:cstheme="minorHAnsi"/>
              </w:rPr>
              <w:softHyphen/>
              <w:t>ровой войны ,  Февральской и Октябрьской рево</w:t>
            </w:r>
            <w:r w:rsidRPr="000D5E4D">
              <w:rPr>
                <w:rFonts w:ascii="Arial Narrow" w:hAnsi="Arial Narrow" w:cstheme="minorHAnsi"/>
              </w:rPr>
              <w:softHyphen/>
              <w:t xml:space="preserve">люций;                                                </w:t>
            </w:r>
          </w:p>
          <w:p w:rsidR="00B222CF" w:rsidRPr="000D5E4D" w:rsidRDefault="00B222CF" w:rsidP="000D5E4D">
            <w:pPr>
              <w:jc w:val="both"/>
              <w:rPr>
                <w:rFonts w:ascii="Arial Narrow" w:hAnsi="Arial Narrow" w:cstheme="minorHAnsi"/>
              </w:rPr>
            </w:pPr>
            <w:r w:rsidRPr="000D5E4D">
              <w:rPr>
                <w:rFonts w:ascii="Arial Narrow" w:hAnsi="Arial Narrow" w:cstheme="minorHAnsi"/>
              </w:rPr>
              <w:t>- составлять план рассказа  о событиях начала 20 века  и рассказы</w:t>
            </w:r>
            <w:r w:rsidRPr="000D5E4D">
              <w:rPr>
                <w:rFonts w:ascii="Arial Narrow" w:hAnsi="Arial Narrow" w:cstheme="minorHAnsi"/>
              </w:rPr>
              <w:softHyphen/>
              <w:t xml:space="preserve">вать о них по плану;                                                                    </w:t>
            </w:r>
          </w:p>
          <w:p w:rsidR="00B222CF" w:rsidRPr="000D5E4D" w:rsidRDefault="00B222CF" w:rsidP="000D5E4D">
            <w:pPr>
              <w:jc w:val="both"/>
              <w:rPr>
                <w:rFonts w:ascii="Arial Narrow" w:hAnsi="Arial Narrow" w:cstheme="minorHAnsi"/>
              </w:rPr>
            </w:pPr>
            <w:r w:rsidRPr="000D5E4D">
              <w:rPr>
                <w:rFonts w:ascii="Arial Narrow" w:hAnsi="Arial Narrow" w:cstheme="minorHAnsi"/>
              </w:rPr>
              <w:t xml:space="preserve"> - интервьюировать взрослых членов семьи  о том , какую роль сыграли  Октябрь</w:t>
            </w:r>
            <w:r w:rsidRPr="000D5E4D">
              <w:rPr>
                <w:rFonts w:ascii="Arial Narrow" w:hAnsi="Arial Narrow" w:cstheme="minorHAnsi"/>
              </w:rPr>
              <w:softHyphen/>
              <w:t>ская революция и Гражданская война  в судьбе семьи;                                                                                                            - развивать воображение, составляя от лица жур</w:t>
            </w:r>
            <w:r w:rsidRPr="000D5E4D">
              <w:rPr>
                <w:rFonts w:ascii="Arial Narrow" w:hAnsi="Arial Narrow" w:cstheme="minorHAnsi"/>
              </w:rPr>
              <w:softHyphen/>
              <w:t>налиста начала 20 века интер</w:t>
            </w:r>
            <w:r w:rsidRPr="000D5E4D">
              <w:rPr>
                <w:rFonts w:ascii="Arial Narrow" w:hAnsi="Arial Narrow" w:cstheme="minorHAnsi"/>
              </w:rPr>
              <w:softHyphen/>
              <w:t xml:space="preserve">вью с учёным , каким он видит наступивший век;                                       </w:t>
            </w:r>
          </w:p>
          <w:p w:rsidR="00B222CF" w:rsidRPr="000D5E4D" w:rsidRDefault="00B222CF" w:rsidP="000D5E4D">
            <w:pPr>
              <w:jc w:val="both"/>
              <w:rPr>
                <w:rFonts w:ascii="Arial Narrow" w:hAnsi="Arial Narrow" w:cstheme="minorHAnsi"/>
              </w:rPr>
            </w:pPr>
            <w:r w:rsidRPr="000D5E4D">
              <w:rPr>
                <w:rFonts w:ascii="Arial Narrow" w:hAnsi="Arial Narrow" w:cstheme="minorHAnsi"/>
              </w:rPr>
              <w:t xml:space="preserve"> - </w:t>
            </w:r>
            <w:r w:rsidRPr="000D5E4D">
              <w:rPr>
                <w:rFonts w:ascii="Arial Narrow" w:hAnsi="Arial Narrow" w:cstheme="minorHAnsi"/>
                <w:b/>
              </w:rPr>
              <w:t>формулировать</w:t>
            </w:r>
            <w:r w:rsidRPr="000D5E4D">
              <w:rPr>
                <w:rFonts w:ascii="Arial Narrow" w:hAnsi="Arial Narrow" w:cstheme="minorHAnsi"/>
              </w:rPr>
              <w:t xml:space="preserve"> выводы из изученного мате</w:t>
            </w:r>
            <w:r w:rsidRPr="000D5E4D">
              <w:rPr>
                <w:rFonts w:ascii="Arial Narrow" w:hAnsi="Arial Narrow" w:cstheme="minorHAnsi"/>
              </w:rPr>
              <w:softHyphen/>
              <w:t>риала</w:t>
            </w:r>
            <w:r w:rsidRPr="000D5E4D">
              <w:rPr>
                <w:rFonts w:ascii="Arial Narrow" w:hAnsi="Arial Narrow" w:cstheme="minorHAnsi"/>
                <w:b/>
              </w:rPr>
              <w:t>, отвечать</w:t>
            </w:r>
            <w:r w:rsidRPr="000D5E4D">
              <w:rPr>
                <w:rFonts w:ascii="Arial Narrow" w:hAnsi="Arial Narrow" w:cstheme="minorHAnsi"/>
              </w:rPr>
              <w:t xml:space="preserve"> на итоговые во</w:t>
            </w:r>
            <w:r w:rsidRPr="000D5E4D">
              <w:rPr>
                <w:rFonts w:ascii="Arial Narrow" w:hAnsi="Arial Narrow" w:cstheme="minorHAnsi"/>
              </w:rPr>
              <w:softHyphen/>
              <w:t xml:space="preserve">просы и </w:t>
            </w:r>
            <w:r w:rsidRPr="000D5E4D">
              <w:rPr>
                <w:rFonts w:ascii="Arial Narrow" w:hAnsi="Arial Narrow" w:cstheme="minorHAnsi"/>
                <w:b/>
              </w:rPr>
              <w:t>оценивать</w:t>
            </w:r>
            <w:r w:rsidRPr="000D5E4D">
              <w:rPr>
                <w:rFonts w:ascii="Arial Narrow" w:hAnsi="Arial Narrow" w:cstheme="minorHAnsi"/>
              </w:rPr>
              <w:t xml:space="preserve"> достижения на уроке       </w:t>
            </w:r>
          </w:p>
        </w:tc>
      </w:tr>
      <w:tr w:rsidR="00B222CF" w:rsidRPr="000D5E4D" w:rsidTr="00AB4472">
        <w:tc>
          <w:tcPr>
            <w:tcW w:w="5813"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jc w:val="both"/>
              <w:rPr>
                <w:rFonts w:ascii="Arial Narrow" w:hAnsi="Arial Narrow" w:cstheme="minorHAnsi"/>
              </w:rPr>
            </w:pPr>
            <w:r w:rsidRPr="000D5E4D">
              <w:rPr>
                <w:rFonts w:ascii="Arial Narrow" w:hAnsi="Arial Narrow" w:cstheme="minorHAnsi"/>
              </w:rPr>
              <w:lastRenderedPageBreak/>
              <w:t>Страницы истории 1920 – 1930-х годов</w:t>
            </w:r>
          </w:p>
        </w:tc>
        <w:tc>
          <w:tcPr>
            <w:tcW w:w="10206"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jc w:val="both"/>
              <w:rPr>
                <w:rFonts w:ascii="Arial Narrow" w:hAnsi="Arial Narrow" w:cstheme="minorHAnsi"/>
              </w:rPr>
            </w:pPr>
            <w:r w:rsidRPr="000D5E4D">
              <w:rPr>
                <w:rFonts w:ascii="Arial Narrow" w:hAnsi="Arial Narrow" w:cstheme="minorHAnsi"/>
                <w:b/>
              </w:rPr>
              <w:t>- Понимать</w:t>
            </w:r>
            <w:r w:rsidRPr="000D5E4D">
              <w:rPr>
                <w:rFonts w:ascii="Arial Narrow" w:hAnsi="Arial Narrow" w:cstheme="minorHAnsi"/>
              </w:rPr>
              <w:t xml:space="preserve"> учебные задачи урока и стремиться их выполнить;         </w:t>
            </w:r>
          </w:p>
          <w:p w:rsidR="00B222CF" w:rsidRPr="000D5E4D" w:rsidRDefault="00B222CF" w:rsidP="000D5E4D">
            <w:pPr>
              <w:jc w:val="both"/>
              <w:rPr>
                <w:rFonts w:ascii="Arial Narrow" w:hAnsi="Arial Narrow" w:cstheme="minorHAnsi"/>
              </w:rPr>
            </w:pPr>
            <w:r w:rsidRPr="000D5E4D">
              <w:rPr>
                <w:rFonts w:ascii="Arial Narrow" w:hAnsi="Arial Narrow" w:cstheme="minorHAnsi"/>
              </w:rPr>
              <w:t xml:space="preserve"> - знакомиться по карте СССР с ад</w:t>
            </w:r>
            <w:r w:rsidRPr="000D5E4D">
              <w:rPr>
                <w:rFonts w:ascii="Arial Narrow" w:hAnsi="Arial Narrow" w:cstheme="minorHAnsi"/>
              </w:rPr>
              <w:softHyphen/>
              <w:t xml:space="preserve">министративно-территориальным устройством  страны;                                                                                   </w:t>
            </w:r>
          </w:p>
          <w:p w:rsidR="00B222CF" w:rsidRPr="000D5E4D" w:rsidRDefault="00B222CF" w:rsidP="000D5E4D">
            <w:pPr>
              <w:jc w:val="both"/>
              <w:rPr>
                <w:rFonts w:ascii="Arial Narrow" w:hAnsi="Arial Narrow" w:cstheme="minorHAnsi"/>
              </w:rPr>
            </w:pPr>
            <w:r w:rsidRPr="000D5E4D">
              <w:rPr>
                <w:rFonts w:ascii="Arial Narrow" w:hAnsi="Arial Narrow" w:cstheme="minorHAnsi"/>
              </w:rPr>
              <w:t>- сравнивать гербы России и СССР по иллюстрациям в рабочей тетради  и в элек</w:t>
            </w:r>
            <w:r w:rsidRPr="000D5E4D">
              <w:rPr>
                <w:rFonts w:ascii="Arial Narrow" w:hAnsi="Arial Narrow" w:cstheme="minorHAnsi"/>
              </w:rPr>
              <w:softHyphen/>
              <w:t>тронном пособии , зна</w:t>
            </w:r>
            <w:r w:rsidRPr="000D5E4D">
              <w:rPr>
                <w:rFonts w:ascii="Arial Narrow" w:hAnsi="Arial Narrow" w:cstheme="minorHAnsi"/>
              </w:rPr>
              <w:softHyphen/>
              <w:t>комиться с символикой герба СССР;                                                                                                             - сравнивать тексты гимнов дореволюционной Рос</w:t>
            </w:r>
            <w:r w:rsidRPr="000D5E4D">
              <w:rPr>
                <w:rFonts w:ascii="Arial Narrow" w:hAnsi="Arial Narrow" w:cstheme="minorHAnsi"/>
              </w:rPr>
              <w:softHyphen/>
              <w:t>сии , СССР  и Российской Фе</w:t>
            </w:r>
            <w:r w:rsidRPr="000D5E4D">
              <w:rPr>
                <w:rFonts w:ascii="Arial Narrow" w:hAnsi="Arial Narrow" w:cstheme="minorHAnsi"/>
              </w:rPr>
              <w:softHyphen/>
              <w:t xml:space="preserve">дерации;                                                                              </w:t>
            </w:r>
          </w:p>
          <w:p w:rsidR="00B222CF" w:rsidRPr="000D5E4D" w:rsidRDefault="00B222CF" w:rsidP="000D5E4D">
            <w:pPr>
              <w:jc w:val="both"/>
              <w:rPr>
                <w:rFonts w:ascii="Arial Narrow" w:hAnsi="Arial Narrow" w:cstheme="minorHAnsi"/>
              </w:rPr>
            </w:pPr>
            <w:r w:rsidRPr="000D5E4D">
              <w:rPr>
                <w:rFonts w:ascii="Arial Narrow" w:hAnsi="Arial Narrow" w:cstheme="minorHAnsi"/>
              </w:rPr>
              <w:t xml:space="preserve"> - в ходе внеурочной экскурсии по городу  выяснять, какие названия возникли при Советской власти  и какие реалии они отражают   </w:t>
            </w:r>
          </w:p>
          <w:p w:rsidR="00B222CF" w:rsidRPr="000D5E4D" w:rsidRDefault="00B222CF" w:rsidP="000D5E4D">
            <w:pPr>
              <w:jc w:val="both"/>
              <w:rPr>
                <w:rFonts w:ascii="Arial Narrow" w:hAnsi="Arial Narrow" w:cstheme="minorHAnsi"/>
              </w:rPr>
            </w:pPr>
            <w:r w:rsidRPr="000D5E4D">
              <w:rPr>
                <w:rFonts w:ascii="Arial Narrow" w:hAnsi="Arial Narrow" w:cstheme="minorHAnsi"/>
              </w:rPr>
              <w:t>- знакомиться по фо</w:t>
            </w:r>
            <w:r w:rsidRPr="000D5E4D">
              <w:rPr>
                <w:rFonts w:ascii="Arial Narrow" w:hAnsi="Arial Narrow" w:cstheme="minorHAnsi"/>
              </w:rPr>
              <w:softHyphen/>
              <w:t xml:space="preserve">тографиям  в Интернете с обликом довоенных станций метро (для москвичей – в ходе внеурочной экскурсии );         </w:t>
            </w:r>
          </w:p>
          <w:p w:rsidR="00B222CF" w:rsidRPr="000D5E4D" w:rsidRDefault="00B222CF" w:rsidP="000D5E4D">
            <w:pPr>
              <w:jc w:val="both"/>
              <w:rPr>
                <w:rFonts w:ascii="Arial Narrow" w:hAnsi="Arial Narrow" w:cstheme="minorHAnsi"/>
              </w:rPr>
            </w:pPr>
            <w:r w:rsidRPr="000D5E4D">
              <w:rPr>
                <w:rFonts w:ascii="Arial Narrow" w:hAnsi="Arial Narrow" w:cstheme="minorHAnsi"/>
              </w:rPr>
              <w:t xml:space="preserve"> -прослушивать в записях песни 1930-х годов;                                          </w:t>
            </w:r>
          </w:p>
          <w:p w:rsidR="00B222CF" w:rsidRPr="000D5E4D" w:rsidRDefault="00B222CF" w:rsidP="000D5E4D">
            <w:pPr>
              <w:jc w:val="both"/>
              <w:rPr>
                <w:rFonts w:ascii="Arial Narrow" w:hAnsi="Arial Narrow" w:cstheme="minorHAnsi"/>
              </w:rPr>
            </w:pPr>
            <w:r w:rsidRPr="000D5E4D">
              <w:rPr>
                <w:rFonts w:ascii="Arial Narrow" w:hAnsi="Arial Narrow" w:cstheme="minorHAnsi"/>
              </w:rPr>
              <w:t xml:space="preserve">- </w:t>
            </w:r>
            <w:r w:rsidRPr="000D5E4D">
              <w:rPr>
                <w:rFonts w:ascii="Arial Narrow" w:hAnsi="Arial Narrow" w:cstheme="minorHAnsi"/>
                <w:b/>
              </w:rPr>
              <w:t>формулировать</w:t>
            </w:r>
            <w:r w:rsidRPr="000D5E4D">
              <w:rPr>
                <w:rFonts w:ascii="Arial Narrow" w:hAnsi="Arial Narrow" w:cstheme="minorHAnsi"/>
              </w:rPr>
              <w:t xml:space="preserve"> выводы из изученного мате</w:t>
            </w:r>
            <w:r w:rsidRPr="000D5E4D">
              <w:rPr>
                <w:rFonts w:ascii="Arial Narrow" w:hAnsi="Arial Narrow" w:cstheme="minorHAnsi"/>
              </w:rPr>
              <w:softHyphen/>
              <w:t>риала</w:t>
            </w:r>
            <w:r w:rsidRPr="000D5E4D">
              <w:rPr>
                <w:rFonts w:ascii="Arial Narrow" w:hAnsi="Arial Narrow" w:cstheme="minorHAnsi"/>
                <w:b/>
              </w:rPr>
              <w:t>, отвечать</w:t>
            </w:r>
            <w:r w:rsidRPr="000D5E4D">
              <w:rPr>
                <w:rFonts w:ascii="Arial Narrow" w:hAnsi="Arial Narrow" w:cstheme="minorHAnsi"/>
              </w:rPr>
              <w:t xml:space="preserve"> на итоговые во</w:t>
            </w:r>
            <w:r w:rsidRPr="000D5E4D">
              <w:rPr>
                <w:rFonts w:ascii="Arial Narrow" w:hAnsi="Arial Narrow" w:cstheme="minorHAnsi"/>
              </w:rPr>
              <w:softHyphen/>
              <w:t xml:space="preserve">просы и </w:t>
            </w:r>
            <w:r w:rsidRPr="000D5E4D">
              <w:rPr>
                <w:rFonts w:ascii="Arial Narrow" w:hAnsi="Arial Narrow" w:cstheme="minorHAnsi"/>
                <w:b/>
              </w:rPr>
              <w:t>оценивать</w:t>
            </w:r>
            <w:r w:rsidRPr="000D5E4D">
              <w:rPr>
                <w:rFonts w:ascii="Arial Narrow" w:hAnsi="Arial Narrow" w:cstheme="minorHAnsi"/>
              </w:rPr>
              <w:t xml:space="preserve"> достижения на уроке       </w:t>
            </w:r>
          </w:p>
        </w:tc>
      </w:tr>
      <w:tr w:rsidR="00B222CF" w:rsidRPr="000D5E4D" w:rsidTr="00AB4472">
        <w:tc>
          <w:tcPr>
            <w:tcW w:w="5813"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jc w:val="both"/>
              <w:rPr>
                <w:rFonts w:ascii="Arial Narrow" w:hAnsi="Arial Narrow" w:cstheme="minorHAnsi"/>
              </w:rPr>
            </w:pPr>
            <w:r w:rsidRPr="000D5E4D">
              <w:rPr>
                <w:rFonts w:ascii="Arial Narrow" w:hAnsi="Arial Narrow" w:cstheme="minorHAnsi"/>
              </w:rPr>
              <w:t>Великая война.  Ве</w:t>
            </w:r>
            <w:r w:rsidRPr="000D5E4D">
              <w:rPr>
                <w:rFonts w:ascii="Arial Narrow" w:hAnsi="Arial Narrow" w:cstheme="minorHAnsi"/>
              </w:rPr>
              <w:softHyphen/>
              <w:t>ликая Победа</w:t>
            </w:r>
          </w:p>
        </w:tc>
        <w:tc>
          <w:tcPr>
            <w:tcW w:w="10206"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jc w:val="both"/>
              <w:rPr>
                <w:rFonts w:ascii="Arial Narrow" w:hAnsi="Arial Narrow" w:cstheme="minorHAnsi"/>
              </w:rPr>
            </w:pPr>
            <w:r w:rsidRPr="000D5E4D">
              <w:rPr>
                <w:rFonts w:ascii="Arial Narrow" w:hAnsi="Arial Narrow" w:cstheme="minorHAnsi"/>
                <w:b/>
              </w:rPr>
              <w:t>- Понимать</w:t>
            </w:r>
            <w:r w:rsidRPr="000D5E4D">
              <w:rPr>
                <w:rFonts w:ascii="Arial Narrow" w:hAnsi="Arial Narrow" w:cstheme="minorHAnsi"/>
              </w:rPr>
              <w:t xml:space="preserve"> учебные задачи урока и стремиться их выполнить;           </w:t>
            </w:r>
          </w:p>
          <w:p w:rsidR="00B222CF" w:rsidRPr="000D5E4D" w:rsidRDefault="00B222CF" w:rsidP="000D5E4D">
            <w:pPr>
              <w:jc w:val="both"/>
              <w:rPr>
                <w:rFonts w:ascii="Arial Narrow" w:hAnsi="Arial Narrow" w:cstheme="minorHAnsi"/>
              </w:rPr>
            </w:pPr>
            <w:r w:rsidRPr="000D5E4D">
              <w:rPr>
                <w:rFonts w:ascii="Arial Narrow" w:hAnsi="Arial Narrow" w:cstheme="minorHAnsi"/>
              </w:rPr>
              <w:t xml:space="preserve"> - составлять план рассказа о ходе Великой Отече</w:t>
            </w:r>
            <w:r w:rsidRPr="000D5E4D">
              <w:rPr>
                <w:rFonts w:ascii="Arial Narrow" w:hAnsi="Arial Narrow" w:cstheme="minorHAnsi"/>
              </w:rPr>
              <w:softHyphen/>
              <w:t xml:space="preserve">ственной войны , рассказывать о ней по плану;                                                                     </w:t>
            </w:r>
          </w:p>
          <w:p w:rsidR="00B222CF" w:rsidRPr="000D5E4D" w:rsidRDefault="00B222CF" w:rsidP="000D5E4D">
            <w:pPr>
              <w:jc w:val="both"/>
              <w:rPr>
                <w:rFonts w:ascii="Arial Narrow" w:hAnsi="Arial Narrow" w:cstheme="minorHAnsi"/>
              </w:rPr>
            </w:pPr>
            <w:r w:rsidRPr="000D5E4D">
              <w:rPr>
                <w:rFonts w:ascii="Arial Narrow" w:hAnsi="Arial Narrow" w:cstheme="minorHAnsi"/>
              </w:rPr>
              <w:t xml:space="preserve"> - обсуждать, в чём значение Победы в Великой Отечественной войне для нашей страны и всего мира;                                                                                                                  - встречаться с ветеранами войны , интервьюиро</w:t>
            </w:r>
            <w:r w:rsidRPr="000D5E4D">
              <w:rPr>
                <w:rFonts w:ascii="Arial Narrow" w:hAnsi="Arial Narrow" w:cstheme="minorHAnsi"/>
              </w:rPr>
              <w:softHyphen/>
              <w:t xml:space="preserve">вать их;                  </w:t>
            </w:r>
          </w:p>
          <w:p w:rsidR="00B222CF" w:rsidRPr="000D5E4D" w:rsidRDefault="00B222CF" w:rsidP="000D5E4D">
            <w:pPr>
              <w:jc w:val="both"/>
              <w:rPr>
                <w:rFonts w:ascii="Arial Narrow" w:hAnsi="Arial Narrow" w:cstheme="minorHAnsi"/>
              </w:rPr>
            </w:pPr>
            <w:r w:rsidRPr="000D5E4D">
              <w:rPr>
                <w:rFonts w:ascii="Arial Narrow" w:hAnsi="Arial Narrow" w:cstheme="minorHAnsi"/>
              </w:rPr>
              <w:t xml:space="preserve"> - прослушивать в записи песню «Вставай страна огромная» и другие песни вре</w:t>
            </w:r>
            <w:r w:rsidRPr="000D5E4D">
              <w:rPr>
                <w:rFonts w:ascii="Arial Narrow" w:hAnsi="Arial Narrow" w:cstheme="minorHAnsi"/>
              </w:rPr>
              <w:softHyphen/>
              <w:t xml:space="preserve">мён войны ;                                                                                  </w:t>
            </w:r>
          </w:p>
          <w:p w:rsidR="00B222CF" w:rsidRPr="000D5E4D" w:rsidRDefault="00B222CF" w:rsidP="000D5E4D">
            <w:pPr>
              <w:jc w:val="both"/>
              <w:rPr>
                <w:rFonts w:ascii="Arial Narrow" w:hAnsi="Arial Narrow" w:cstheme="minorHAnsi"/>
              </w:rPr>
            </w:pPr>
            <w:r w:rsidRPr="000D5E4D">
              <w:rPr>
                <w:rFonts w:ascii="Arial Narrow" w:hAnsi="Arial Narrow" w:cstheme="minorHAnsi"/>
              </w:rPr>
              <w:t xml:space="preserve">- делиться впечатлениями от фотографий военных лет и от картин на тему войны и Парада Победы;                                                                </w:t>
            </w:r>
          </w:p>
          <w:p w:rsidR="00B222CF" w:rsidRPr="000D5E4D" w:rsidRDefault="00B222CF" w:rsidP="000D5E4D">
            <w:pPr>
              <w:jc w:val="both"/>
              <w:rPr>
                <w:rFonts w:ascii="Arial Narrow" w:hAnsi="Arial Narrow" w:cstheme="minorHAnsi"/>
              </w:rPr>
            </w:pPr>
            <w:r w:rsidRPr="000D5E4D">
              <w:rPr>
                <w:rFonts w:ascii="Arial Narrow" w:hAnsi="Arial Narrow" w:cstheme="minorHAnsi"/>
              </w:rPr>
              <w:t>- выяснять в краеведческом музее , какой вклад внёс город (село) в Победу;                                                                                                          - собирать материал о мероприятиях празднования годовщины Победы  в род</w:t>
            </w:r>
            <w:r w:rsidRPr="000D5E4D">
              <w:rPr>
                <w:rFonts w:ascii="Arial Narrow" w:hAnsi="Arial Narrow" w:cstheme="minorHAnsi"/>
              </w:rPr>
              <w:softHyphen/>
              <w:t>ном городе (селе) ре</w:t>
            </w:r>
            <w:r w:rsidRPr="000D5E4D">
              <w:rPr>
                <w:rFonts w:ascii="Arial Narrow" w:hAnsi="Arial Narrow" w:cstheme="minorHAnsi"/>
              </w:rPr>
              <w:softHyphen/>
              <w:t xml:space="preserve">гионе;                                                  </w:t>
            </w:r>
          </w:p>
          <w:p w:rsidR="00B222CF" w:rsidRPr="000D5E4D" w:rsidRDefault="00B222CF" w:rsidP="000D5E4D">
            <w:pPr>
              <w:jc w:val="both"/>
              <w:rPr>
                <w:rFonts w:ascii="Arial Narrow" w:hAnsi="Arial Narrow" w:cstheme="minorHAnsi"/>
              </w:rPr>
            </w:pPr>
            <w:r w:rsidRPr="000D5E4D">
              <w:rPr>
                <w:rFonts w:ascii="Arial Narrow" w:hAnsi="Arial Narrow" w:cstheme="minorHAnsi"/>
              </w:rPr>
              <w:t>- интервьюировать старших членов семьи об участии их в войне , как они встре</w:t>
            </w:r>
            <w:r w:rsidRPr="000D5E4D">
              <w:rPr>
                <w:rFonts w:ascii="Arial Narrow" w:hAnsi="Arial Narrow" w:cstheme="minorHAnsi"/>
              </w:rPr>
              <w:softHyphen/>
              <w:t xml:space="preserve">тили День Победы в 1945 году;                                             </w:t>
            </w:r>
          </w:p>
          <w:p w:rsidR="00B222CF" w:rsidRPr="000D5E4D" w:rsidRDefault="00B222CF" w:rsidP="000D5E4D">
            <w:pPr>
              <w:jc w:val="both"/>
              <w:rPr>
                <w:rFonts w:ascii="Arial Narrow" w:hAnsi="Arial Narrow" w:cstheme="minorHAnsi"/>
              </w:rPr>
            </w:pPr>
            <w:r w:rsidRPr="000D5E4D">
              <w:rPr>
                <w:rFonts w:ascii="Arial Narrow" w:hAnsi="Arial Narrow" w:cstheme="minorHAnsi"/>
              </w:rPr>
              <w:t xml:space="preserve">- работать с терминологическим словарём;                                                     </w:t>
            </w:r>
          </w:p>
          <w:p w:rsidR="00B222CF" w:rsidRPr="000D5E4D" w:rsidRDefault="00B222CF" w:rsidP="000D5E4D">
            <w:pPr>
              <w:jc w:val="both"/>
              <w:rPr>
                <w:rFonts w:ascii="Arial Narrow" w:hAnsi="Arial Narrow" w:cstheme="minorHAnsi"/>
              </w:rPr>
            </w:pPr>
            <w:r w:rsidRPr="000D5E4D">
              <w:rPr>
                <w:rFonts w:ascii="Arial Narrow" w:hAnsi="Arial Narrow" w:cstheme="minorHAnsi"/>
              </w:rPr>
              <w:t xml:space="preserve"> - </w:t>
            </w:r>
            <w:r w:rsidRPr="000D5E4D">
              <w:rPr>
                <w:rFonts w:ascii="Arial Narrow" w:hAnsi="Arial Narrow" w:cstheme="minorHAnsi"/>
                <w:b/>
              </w:rPr>
              <w:t>формулировать</w:t>
            </w:r>
            <w:r w:rsidRPr="000D5E4D">
              <w:rPr>
                <w:rFonts w:ascii="Arial Narrow" w:hAnsi="Arial Narrow" w:cstheme="minorHAnsi"/>
              </w:rPr>
              <w:t xml:space="preserve"> выводы из изученного мате</w:t>
            </w:r>
            <w:r w:rsidRPr="000D5E4D">
              <w:rPr>
                <w:rFonts w:ascii="Arial Narrow" w:hAnsi="Arial Narrow" w:cstheme="minorHAnsi"/>
              </w:rPr>
              <w:softHyphen/>
              <w:t>риала</w:t>
            </w:r>
            <w:r w:rsidRPr="000D5E4D">
              <w:rPr>
                <w:rFonts w:ascii="Arial Narrow" w:hAnsi="Arial Narrow" w:cstheme="minorHAnsi"/>
                <w:b/>
              </w:rPr>
              <w:t>, отвечать</w:t>
            </w:r>
            <w:r w:rsidRPr="000D5E4D">
              <w:rPr>
                <w:rFonts w:ascii="Arial Narrow" w:hAnsi="Arial Narrow" w:cstheme="minorHAnsi"/>
              </w:rPr>
              <w:t xml:space="preserve"> на итоговые во</w:t>
            </w:r>
            <w:r w:rsidRPr="000D5E4D">
              <w:rPr>
                <w:rFonts w:ascii="Arial Narrow" w:hAnsi="Arial Narrow" w:cstheme="minorHAnsi"/>
              </w:rPr>
              <w:softHyphen/>
              <w:t xml:space="preserve">просы и </w:t>
            </w:r>
            <w:r w:rsidRPr="000D5E4D">
              <w:rPr>
                <w:rFonts w:ascii="Arial Narrow" w:hAnsi="Arial Narrow" w:cstheme="minorHAnsi"/>
                <w:b/>
              </w:rPr>
              <w:t>оценивать</w:t>
            </w:r>
            <w:r w:rsidRPr="000D5E4D">
              <w:rPr>
                <w:rFonts w:ascii="Arial Narrow" w:hAnsi="Arial Narrow" w:cstheme="minorHAnsi"/>
              </w:rPr>
              <w:t xml:space="preserve"> </w:t>
            </w:r>
            <w:r w:rsidRPr="000D5E4D">
              <w:rPr>
                <w:rFonts w:ascii="Arial Narrow" w:hAnsi="Arial Narrow" w:cstheme="minorHAnsi"/>
              </w:rPr>
              <w:lastRenderedPageBreak/>
              <w:t xml:space="preserve">достижения на уроке       </w:t>
            </w:r>
          </w:p>
        </w:tc>
      </w:tr>
      <w:tr w:rsidR="00B222CF" w:rsidRPr="000D5E4D" w:rsidTr="00AB4472">
        <w:tc>
          <w:tcPr>
            <w:tcW w:w="5813"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jc w:val="both"/>
              <w:rPr>
                <w:rFonts w:ascii="Arial Narrow" w:hAnsi="Arial Narrow" w:cstheme="minorHAnsi"/>
              </w:rPr>
            </w:pPr>
            <w:r w:rsidRPr="000D5E4D">
              <w:rPr>
                <w:rFonts w:ascii="Arial Narrow" w:hAnsi="Arial Narrow" w:cstheme="minorHAnsi"/>
              </w:rPr>
              <w:lastRenderedPageBreak/>
              <w:t>Страна, открывшая путь в космос</w:t>
            </w:r>
          </w:p>
        </w:tc>
        <w:tc>
          <w:tcPr>
            <w:tcW w:w="10206"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jc w:val="both"/>
              <w:rPr>
                <w:rFonts w:ascii="Arial Narrow" w:hAnsi="Arial Narrow" w:cstheme="minorHAnsi"/>
              </w:rPr>
            </w:pPr>
            <w:r w:rsidRPr="000D5E4D">
              <w:rPr>
                <w:rFonts w:ascii="Arial Narrow" w:hAnsi="Arial Narrow" w:cstheme="minorHAnsi"/>
                <w:b/>
              </w:rPr>
              <w:t>- Понимать</w:t>
            </w:r>
            <w:r w:rsidRPr="000D5E4D">
              <w:rPr>
                <w:rFonts w:ascii="Arial Narrow" w:hAnsi="Arial Narrow" w:cstheme="minorHAnsi"/>
              </w:rPr>
              <w:t xml:space="preserve"> учебные задачи урока и стремиться их выполнить;           </w:t>
            </w:r>
          </w:p>
          <w:p w:rsidR="00B222CF" w:rsidRPr="000D5E4D" w:rsidRDefault="00B222CF" w:rsidP="000D5E4D">
            <w:pPr>
              <w:jc w:val="both"/>
              <w:rPr>
                <w:rFonts w:ascii="Arial Narrow" w:hAnsi="Arial Narrow" w:cstheme="minorHAnsi"/>
              </w:rPr>
            </w:pPr>
            <w:r w:rsidRPr="000D5E4D">
              <w:rPr>
                <w:rFonts w:ascii="Arial Narrow" w:hAnsi="Arial Narrow" w:cstheme="minorHAnsi"/>
              </w:rPr>
              <w:t>- извлекать из дополнительной литературы , Ин</w:t>
            </w:r>
            <w:r w:rsidRPr="000D5E4D">
              <w:rPr>
                <w:rFonts w:ascii="Arial Narrow" w:hAnsi="Arial Narrow" w:cstheme="minorHAnsi"/>
              </w:rPr>
              <w:softHyphen/>
              <w:t>тернета информацию  об освое</w:t>
            </w:r>
            <w:r w:rsidRPr="000D5E4D">
              <w:rPr>
                <w:rFonts w:ascii="Arial Narrow" w:hAnsi="Arial Narrow" w:cstheme="minorHAnsi"/>
              </w:rPr>
              <w:softHyphen/>
              <w:t>нии космоса (для учащихся Москвы – из внеурочной экскурсии в Му</w:t>
            </w:r>
            <w:r w:rsidRPr="000D5E4D">
              <w:rPr>
                <w:rFonts w:ascii="Arial Narrow" w:hAnsi="Arial Narrow" w:cstheme="minorHAnsi"/>
              </w:rPr>
              <w:softHyphen/>
              <w:t>зей космо</w:t>
            </w:r>
            <w:r w:rsidRPr="000D5E4D">
              <w:rPr>
                <w:rFonts w:ascii="Arial Narrow" w:hAnsi="Arial Narrow" w:cstheme="minorHAnsi"/>
              </w:rPr>
              <w:softHyphen/>
              <w:t xml:space="preserve">навтики);                                                            </w:t>
            </w:r>
          </w:p>
          <w:p w:rsidR="00B222CF" w:rsidRPr="000D5E4D" w:rsidRDefault="00B222CF" w:rsidP="000D5E4D">
            <w:pPr>
              <w:jc w:val="both"/>
              <w:rPr>
                <w:rFonts w:ascii="Arial Narrow" w:hAnsi="Arial Narrow" w:cstheme="minorHAnsi"/>
              </w:rPr>
            </w:pPr>
            <w:r w:rsidRPr="000D5E4D">
              <w:rPr>
                <w:rFonts w:ascii="Arial Narrow" w:hAnsi="Arial Narrow" w:cstheme="minorHAnsi"/>
              </w:rPr>
              <w:t>- интервьюировать старших членов семьи о том, как они запомнили день 12 ап</w:t>
            </w:r>
            <w:r w:rsidRPr="000D5E4D">
              <w:rPr>
                <w:rFonts w:ascii="Arial Narrow" w:hAnsi="Arial Narrow" w:cstheme="minorHAnsi"/>
              </w:rPr>
              <w:softHyphen/>
              <w:t xml:space="preserve">реля 1961 года;                                                                            </w:t>
            </w:r>
          </w:p>
          <w:p w:rsidR="00B222CF" w:rsidRPr="000D5E4D" w:rsidRDefault="00B222CF" w:rsidP="000D5E4D">
            <w:pPr>
              <w:jc w:val="both"/>
              <w:rPr>
                <w:rFonts w:ascii="Arial Narrow" w:hAnsi="Arial Narrow" w:cstheme="minorHAnsi"/>
              </w:rPr>
            </w:pPr>
            <w:r w:rsidRPr="000D5E4D">
              <w:rPr>
                <w:rFonts w:ascii="Arial Narrow" w:hAnsi="Arial Narrow" w:cstheme="minorHAnsi"/>
              </w:rPr>
              <w:t>- прослушивать в записи песни, посвящённые по</w:t>
            </w:r>
            <w:r w:rsidRPr="000D5E4D">
              <w:rPr>
                <w:rFonts w:ascii="Arial Narrow" w:hAnsi="Arial Narrow" w:cstheme="minorHAnsi"/>
              </w:rPr>
              <w:softHyphen/>
              <w:t xml:space="preserve">лёту  Юрия Гагарина;                                                                                                       - знакомиться с репродукциями картин космонавта  А.Леонова на космическую тему;                                                                                       </w:t>
            </w:r>
          </w:p>
          <w:p w:rsidR="00B222CF" w:rsidRPr="000D5E4D" w:rsidRDefault="00B222CF" w:rsidP="000D5E4D">
            <w:pPr>
              <w:jc w:val="both"/>
              <w:rPr>
                <w:rFonts w:ascii="Arial Narrow" w:hAnsi="Arial Narrow" w:cstheme="minorHAnsi"/>
              </w:rPr>
            </w:pPr>
            <w:r w:rsidRPr="000D5E4D">
              <w:rPr>
                <w:rFonts w:ascii="Arial Narrow" w:hAnsi="Arial Narrow" w:cstheme="minorHAnsi"/>
              </w:rPr>
              <w:t>- интервьюировать старших членов семьи о после</w:t>
            </w:r>
            <w:r w:rsidRPr="000D5E4D">
              <w:rPr>
                <w:rFonts w:ascii="Arial Narrow" w:hAnsi="Arial Narrow" w:cstheme="minorHAnsi"/>
              </w:rPr>
              <w:softHyphen/>
              <w:t>военной истории страны и их участии в развитии страны , о проблемах страны и семьи, отбирать в семейном архиве необходимые фотографии, гото</w:t>
            </w:r>
            <w:r w:rsidRPr="000D5E4D">
              <w:rPr>
                <w:rFonts w:ascii="Arial Narrow" w:hAnsi="Arial Narrow" w:cstheme="minorHAnsi"/>
              </w:rPr>
              <w:softHyphen/>
              <w:t xml:space="preserve">вить сообщение  и презентовать его в классе;                                 </w:t>
            </w:r>
          </w:p>
          <w:p w:rsidR="00B222CF" w:rsidRPr="000D5E4D" w:rsidRDefault="00B222CF" w:rsidP="000D5E4D">
            <w:pPr>
              <w:jc w:val="both"/>
              <w:rPr>
                <w:rFonts w:ascii="Arial Narrow" w:hAnsi="Arial Narrow" w:cstheme="minorHAnsi"/>
              </w:rPr>
            </w:pPr>
            <w:r w:rsidRPr="000D5E4D">
              <w:rPr>
                <w:rFonts w:ascii="Arial Narrow" w:hAnsi="Arial Narrow" w:cstheme="minorHAnsi"/>
              </w:rPr>
              <w:t xml:space="preserve"> - работать с электронным пособием;                                                         </w:t>
            </w:r>
          </w:p>
          <w:p w:rsidR="00B222CF" w:rsidRPr="000D5E4D" w:rsidRDefault="00B222CF" w:rsidP="000D5E4D">
            <w:pPr>
              <w:jc w:val="both"/>
              <w:rPr>
                <w:rFonts w:ascii="Arial Narrow" w:hAnsi="Arial Narrow" w:cstheme="minorHAnsi"/>
              </w:rPr>
            </w:pPr>
            <w:r w:rsidRPr="000D5E4D">
              <w:rPr>
                <w:rFonts w:ascii="Arial Narrow" w:hAnsi="Arial Narrow" w:cstheme="minorHAnsi"/>
              </w:rPr>
              <w:t xml:space="preserve"> - работать с терминологическим словарём;                                                   </w:t>
            </w:r>
          </w:p>
          <w:p w:rsidR="00B222CF" w:rsidRPr="000D5E4D" w:rsidRDefault="00B222CF" w:rsidP="000D5E4D">
            <w:pPr>
              <w:jc w:val="both"/>
              <w:rPr>
                <w:rFonts w:ascii="Arial Narrow" w:hAnsi="Arial Narrow" w:cstheme="minorHAnsi"/>
              </w:rPr>
            </w:pPr>
            <w:r w:rsidRPr="000D5E4D">
              <w:rPr>
                <w:rFonts w:ascii="Arial Narrow" w:hAnsi="Arial Narrow" w:cstheme="minorHAnsi"/>
              </w:rPr>
              <w:t xml:space="preserve"> - </w:t>
            </w:r>
            <w:r w:rsidRPr="000D5E4D">
              <w:rPr>
                <w:rFonts w:ascii="Arial Narrow" w:hAnsi="Arial Narrow" w:cstheme="minorHAnsi"/>
                <w:b/>
              </w:rPr>
              <w:t>формулировать</w:t>
            </w:r>
            <w:r w:rsidRPr="000D5E4D">
              <w:rPr>
                <w:rFonts w:ascii="Arial Narrow" w:hAnsi="Arial Narrow" w:cstheme="minorHAnsi"/>
              </w:rPr>
              <w:t xml:space="preserve"> выводы из изученного мате</w:t>
            </w:r>
            <w:r w:rsidRPr="000D5E4D">
              <w:rPr>
                <w:rFonts w:ascii="Arial Narrow" w:hAnsi="Arial Narrow" w:cstheme="minorHAnsi"/>
              </w:rPr>
              <w:softHyphen/>
              <w:t>риала</w:t>
            </w:r>
            <w:r w:rsidRPr="000D5E4D">
              <w:rPr>
                <w:rFonts w:ascii="Arial Narrow" w:hAnsi="Arial Narrow" w:cstheme="minorHAnsi"/>
                <w:b/>
              </w:rPr>
              <w:t>, отвечать</w:t>
            </w:r>
            <w:r w:rsidRPr="000D5E4D">
              <w:rPr>
                <w:rFonts w:ascii="Arial Narrow" w:hAnsi="Arial Narrow" w:cstheme="minorHAnsi"/>
              </w:rPr>
              <w:t xml:space="preserve"> на итоговые во</w:t>
            </w:r>
            <w:r w:rsidRPr="000D5E4D">
              <w:rPr>
                <w:rFonts w:ascii="Arial Narrow" w:hAnsi="Arial Narrow" w:cstheme="minorHAnsi"/>
              </w:rPr>
              <w:softHyphen/>
              <w:t xml:space="preserve">просы и </w:t>
            </w:r>
            <w:r w:rsidRPr="000D5E4D">
              <w:rPr>
                <w:rFonts w:ascii="Arial Narrow" w:hAnsi="Arial Narrow" w:cstheme="minorHAnsi"/>
                <w:b/>
              </w:rPr>
              <w:t>оценивать</w:t>
            </w:r>
            <w:r w:rsidRPr="000D5E4D">
              <w:rPr>
                <w:rFonts w:ascii="Arial Narrow" w:hAnsi="Arial Narrow" w:cstheme="minorHAnsi"/>
              </w:rPr>
              <w:t xml:space="preserve"> достижения на уроке       </w:t>
            </w:r>
          </w:p>
        </w:tc>
      </w:tr>
      <w:tr w:rsidR="00B222CF" w:rsidRPr="000D5E4D" w:rsidTr="00AB4472">
        <w:tc>
          <w:tcPr>
            <w:tcW w:w="5813"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jc w:val="both"/>
              <w:rPr>
                <w:rFonts w:ascii="Arial Narrow" w:hAnsi="Arial Narrow" w:cstheme="minorHAnsi"/>
                <w:b/>
              </w:rPr>
            </w:pPr>
            <w:r w:rsidRPr="000D5E4D">
              <w:rPr>
                <w:rFonts w:ascii="Arial Narrow" w:hAnsi="Arial Narrow" w:cstheme="minorHAnsi"/>
                <w:b/>
              </w:rPr>
              <w:t>Раздел «Современ</w:t>
            </w:r>
            <w:r w:rsidRPr="000D5E4D">
              <w:rPr>
                <w:rFonts w:ascii="Arial Narrow" w:hAnsi="Arial Narrow" w:cstheme="minorHAnsi"/>
                <w:b/>
              </w:rPr>
              <w:softHyphen/>
              <w:t>ная Россия» 3 часа</w:t>
            </w:r>
          </w:p>
        </w:tc>
        <w:tc>
          <w:tcPr>
            <w:tcW w:w="10206" w:type="dxa"/>
            <w:tcBorders>
              <w:top w:val="single" w:sz="4" w:space="0" w:color="000000"/>
              <w:left w:val="single" w:sz="4" w:space="0" w:color="000000"/>
              <w:bottom w:val="single" w:sz="4" w:space="0" w:color="000000"/>
              <w:right w:val="single" w:sz="4" w:space="0" w:color="000000"/>
            </w:tcBorders>
          </w:tcPr>
          <w:p w:rsidR="00B222CF" w:rsidRPr="000D5E4D" w:rsidRDefault="00B222CF" w:rsidP="000D5E4D">
            <w:pPr>
              <w:tabs>
                <w:tab w:val="left" w:pos="85"/>
              </w:tabs>
              <w:jc w:val="both"/>
              <w:rPr>
                <w:rFonts w:ascii="Arial Narrow" w:hAnsi="Arial Narrow" w:cstheme="minorHAnsi"/>
                <w:b/>
              </w:rPr>
            </w:pPr>
          </w:p>
        </w:tc>
      </w:tr>
      <w:tr w:rsidR="00B222CF" w:rsidRPr="000D5E4D" w:rsidTr="00AB4472">
        <w:tc>
          <w:tcPr>
            <w:tcW w:w="5813"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jc w:val="both"/>
              <w:rPr>
                <w:rFonts w:ascii="Arial Narrow" w:hAnsi="Arial Narrow" w:cstheme="minorHAnsi"/>
              </w:rPr>
            </w:pPr>
            <w:r w:rsidRPr="000D5E4D">
              <w:rPr>
                <w:rFonts w:ascii="Arial Narrow" w:hAnsi="Arial Narrow" w:cstheme="minorHAnsi"/>
              </w:rPr>
              <w:t>Основной закон Рос</w:t>
            </w:r>
            <w:r w:rsidRPr="000D5E4D">
              <w:rPr>
                <w:rFonts w:ascii="Arial Narrow" w:hAnsi="Arial Narrow" w:cstheme="minorHAnsi"/>
              </w:rPr>
              <w:softHyphen/>
              <w:t>сии и права человека Мы – граждане Рос</w:t>
            </w:r>
            <w:r w:rsidRPr="000D5E4D">
              <w:rPr>
                <w:rFonts w:ascii="Arial Narrow" w:hAnsi="Arial Narrow" w:cstheme="minorHAnsi"/>
              </w:rPr>
              <w:softHyphen/>
              <w:t>сии</w:t>
            </w:r>
          </w:p>
        </w:tc>
        <w:tc>
          <w:tcPr>
            <w:tcW w:w="10206"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jc w:val="both"/>
              <w:rPr>
                <w:rFonts w:ascii="Arial Narrow" w:hAnsi="Arial Narrow" w:cstheme="minorHAnsi"/>
              </w:rPr>
            </w:pPr>
            <w:r w:rsidRPr="000D5E4D">
              <w:rPr>
                <w:rFonts w:ascii="Arial Narrow" w:hAnsi="Arial Narrow" w:cstheme="minorHAnsi"/>
                <w:b/>
              </w:rPr>
              <w:t>- Понимать</w:t>
            </w:r>
            <w:r w:rsidRPr="000D5E4D">
              <w:rPr>
                <w:rFonts w:ascii="Arial Narrow" w:hAnsi="Arial Narrow" w:cstheme="minorHAnsi"/>
              </w:rPr>
              <w:t xml:space="preserve"> учебные задачи урока и стремиться их выполнить;           </w:t>
            </w:r>
          </w:p>
          <w:p w:rsidR="00B222CF" w:rsidRPr="000D5E4D" w:rsidRDefault="00B222CF" w:rsidP="000D5E4D">
            <w:pPr>
              <w:jc w:val="both"/>
              <w:rPr>
                <w:rFonts w:ascii="Arial Narrow" w:hAnsi="Arial Narrow" w:cstheme="minorHAnsi"/>
              </w:rPr>
            </w:pPr>
            <w:r w:rsidRPr="000D5E4D">
              <w:rPr>
                <w:rFonts w:ascii="Arial Narrow" w:hAnsi="Arial Narrow" w:cstheme="minorHAnsi"/>
              </w:rPr>
              <w:t>- находить на политико-административной карте РФ края, области, республики, автономные округа , автономные области, города федерального значе</w:t>
            </w:r>
            <w:r w:rsidRPr="000D5E4D">
              <w:rPr>
                <w:rFonts w:ascii="Arial Narrow" w:hAnsi="Arial Narrow" w:cstheme="minorHAnsi"/>
              </w:rPr>
              <w:softHyphen/>
              <w:t xml:space="preserve">ния ;    </w:t>
            </w:r>
          </w:p>
          <w:p w:rsidR="00B222CF" w:rsidRPr="000D5E4D" w:rsidRDefault="00B222CF" w:rsidP="000D5E4D">
            <w:pPr>
              <w:jc w:val="both"/>
              <w:rPr>
                <w:rFonts w:ascii="Arial Narrow" w:hAnsi="Arial Narrow" w:cstheme="minorHAnsi"/>
              </w:rPr>
            </w:pPr>
            <w:r w:rsidRPr="000D5E4D">
              <w:rPr>
                <w:rFonts w:ascii="Arial Narrow" w:hAnsi="Arial Narrow" w:cstheme="minorHAnsi"/>
              </w:rPr>
              <w:t>- различать права и обязанности гражданина, уста</w:t>
            </w:r>
            <w:r w:rsidRPr="000D5E4D">
              <w:rPr>
                <w:rFonts w:ascii="Arial Narrow" w:hAnsi="Arial Narrow" w:cstheme="minorHAnsi"/>
              </w:rPr>
              <w:softHyphen/>
              <w:t xml:space="preserve">навливать их взаимосвязь;                                                                                                 </w:t>
            </w:r>
          </w:p>
          <w:p w:rsidR="00B222CF" w:rsidRPr="000D5E4D" w:rsidRDefault="00B222CF" w:rsidP="000D5E4D">
            <w:pPr>
              <w:jc w:val="both"/>
              <w:rPr>
                <w:rFonts w:ascii="Arial Narrow" w:hAnsi="Arial Narrow" w:cstheme="minorHAnsi"/>
              </w:rPr>
            </w:pPr>
            <w:r w:rsidRPr="000D5E4D">
              <w:rPr>
                <w:rFonts w:ascii="Arial Narrow" w:hAnsi="Arial Narrow" w:cstheme="minorHAnsi"/>
              </w:rPr>
              <w:t xml:space="preserve"> - различать прерогативы Президента, Федераль</w:t>
            </w:r>
            <w:r w:rsidRPr="000D5E4D">
              <w:rPr>
                <w:rFonts w:ascii="Arial Narrow" w:hAnsi="Arial Narrow" w:cstheme="minorHAnsi"/>
              </w:rPr>
              <w:softHyphen/>
              <w:t xml:space="preserve">ного собрания  и Правительства;                                                                                             </w:t>
            </w:r>
          </w:p>
          <w:p w:rsidR="00B222CF" w:rsidRPr="000D5E4D" w:rsidRDefault="00B222CF" w:rsidP="000D5E4D">
            <w:pPr>
              <w:jc w:val="both"/>
              <w:rPr>
                <w:rFonts w:ascii="Arial Narrow" w:hAnsi="Arial Narrow" w:cstheme="minorHAnsi"/>
              </w:rPr>
            </w:pPr>
            <w:r w:rsidRPr="000D5E4D">
              <w:rPr>
                <w:rFonts w:ascii="Arial Narrow" w:hAnsi="Arial Narrow" w:cstheme="minorHAnsi"/>
              </w:rPr>
              <w:t>- следить за государственными делами  по про</w:t>
            </w:r>
            <w:r w:rsidRPr="000D5E4D">
              <w:rPr>
                <w:rFonts w:ascii="Arial Narrow" w:hAnsi="Arial Narrow" w:cstheme="minorHAnsi"/>
              </w:rPr>
              <w:softHyphen/>
              <w:t>граммам новостей    ТВ  и печат</w:t>
            </w:r>
            <w:r w:rsidRPr="000D5E4D">
              <w:rPr>
                <w:rFonts w:ascii="Arial Narrow" w:hAnsi="Arial Narrow" w:cstheme="minorHAnsi"/>
              </w:rPr>
              <w:softHyphen/>
              <w:t>ным средствам мас</w:t>
            </w:r>
            <w:r w:rsidRPr="000D5E4D">
              <w:rPr>
                <w:rFonts w:ascii="Arial Narrow" w:hAnsi="Arial Narrow" w:cstheme="minorHAnsi"/>
              </w:rPr>
              <w:softHyphen/>
              <w:t xml:space="preserve">совой информации;                             </w:t>
            </w:r>
          </w:p>
          <w:p w:rsidR="00B222CF" w:rsidRPr="000D5E4D" w:rsidRDefault="00B222CF" w:rsidP="000D5E4D">
            <w:pPr>
              <w:jc w:val="both"/>
              <w:rPr>
                <w:rFonts w:ascii="Arial Narrow" w:hAnsi="Arial Narrow" w:cstheme="minorHAnsi"/>
              </w:rPr>
            </w:pPr>
            <w:r w:rsidRPr="000D5E4D">
              <w:rPr>
                <w:rFonts w:ascii="Arial Narrow" w:hAnsi="Arial Narrow" w:cstheme="minorHAnsi"/>
              </w:rPr>
              <w:t xml:space="preserve"> - анализировать закреплённые в Конвенции    права ребёнка ;            </w:t>
            </w:r>
          </w:p>
          <w:p w:rsidR="00B222CF" w:rsidRPr="000D5E4D" w:rsidRDefault="00B222CF" w:rsidP="000D5E4D">
            <w:pPr>
              <w:jc w:val="both"/>
              <w:rPr>
                <w:rFonts w:ascii="Arial Narrow" w:hAnsi="Arial Narrow" w:cstheme="minorHAnsi"/>
              </w:rPr>
            </w:pPr>
            <w:r w:rsidRPr="000D5E4D">
              <w:rPr>
                <w:rFonts w:ascii="Arial Narrow" w:hAnsi="Arial Narrow" w:cstheme="minorHAnsi"/>
              </w:rPr>
              <w:t xml:space="preserve"> - обсуждать, как права од</w:t>
            </w:r>
            <w:r w:rsidRPr="000D5E4D">
              <w:rPr>
                <w:rFonts w:ascii="Arial Narrow" w:hAnsi="Arial Narrow" w:cstheme="minorHAnsi"/>
              </w:rPr>
              <w:softHyphen/>
              <w:t>ного человека соотносятся с правами других лю</w:t>
            </w:r>
            <w:r w:rsidRPr="000D5E4D">
              <w:rPr>
                <w:rFonts w:ascii="Arial Narrow" w:hAnsi="Arial Narrow" w:cstheme="minorHAnsi"/>
              </w:rPr>
              <w:softHyphen/>
              <w:t xml:space="preserve">дей;                                                                                              </w:t>
            </w:r>
          </w:p>
          <w:p w:rsidR="00B222CF" w:rsidRPr="000D5E4D" w:rsidRDefault="00B222CF" w:rsidP="000D5E4D">
            <w:pPr>
              <w:jc w:val="both"/>
              <w:rPr>
                <w:rFonts w:ascii="Arial Narrow" w:hAnsi="Arial Narrow" w:cstheme="minorHAnsi"/>
              </w:rPr>
            </w:pPr>
            <w:r w:rsidRPr="000D5E4D">
              <w:rPr>
                <w:rFonts w:ascii="Arial Narrow" w:hAnsi="Arial Narrow" w:cstheme="minorHAnsi"/>
              </w:rPr>
              <w:t xml:space="preserve"> - выполнять задания из электронного приложения к учебнику;       </w:t>
            </w:r>
          </w:p>
          <w:p w:rsidR="00B222CF" w:rsidRPr="000D5E4D" w:rsidRDefault="00B222CF" w:rsidP="000D5E4D">
            <w:pPr>
              <w:jc w:val="both"/>
              <w:rPr>
                <w:rFonts w:ascii="Arial Narrow" w:hAnsi="Arial Narrow" w:cstheme="minorHAnsi"/>
              </w:rPr>
            </w:pPr>
            <w:r w:rsidRPr="000D5E4D">
              <w:rPr>
                <w:rFonts w:ascii="Arial Narrow" w:hAnsi="Arial Narrow" w:cstheme="minorHAnsi"/>
              </w:rPr>
              <w:t xml:space="preserve"> - готовить проекты»Декларация прав» (членов семьи, учащихся класса, учителей и учащихся) , обсуждать их в классе;                    </w:t>
            </w:r>
          </w:p>
          <w:p w:rsidR="00B222CF" w:rsidRPr="000D5E4D" w:rsidRDefault="00B222CF" w:rsidP="000D5E4D">
            <w:pPr>
              <w:jc w:val="both"/>
              <w:rPr>
                <w:rFonts w:ascii="Arial Narrow" w:hAnsi="Arial Narrow" w:cstheme="minorHAnsi"/>
              </w:rPr>
            </w:pPr>
            <w:r w:rsidRPr="000D5E4D">
              <w:rPr>
                <w:rFonts w:ascii="Arial Narrow" w:hAnsi="Arial Narrow" w:cstheme="minorHAnsi"/>
              </w:rPr>
              <w:t xml:space="preserve"> - ра</w:t>
            </w:r>
            <w:r w:rsidRPr="000D5E4D">
              <w:rPr>
                <w:rFonts w:ascii="Arial Narrow" w:hAnsi="Arial Narrow" w:cstheme="minorHAnsi"/>
              </w:rPr>
              <w:softHyphen/>
              <w:t xml:space="preserve">ботать с терминологическим словарём;                                                 </w:t>
            </w:r>
          </w:p>
          <w:p w:rsidR="00B222CF" w:rsidRPr="000D5E4D" w:rsidRDefault="00B222CF" w:rsidP="000D5E4D">
            <w:pPr>
              <w:jc w:val="both"/>
              <w:rPr>
                <w:rFonts w:ascii="Arial Narrow" w:hAnsi="Arial Narrow" w:cstheme="minorHAnsi"/>
              </w:rPr>
            </w:pPr>
            <w:r w:rsidRPr="000D5E4D">
              <w:rPr>
                <w:rFonts w:ascii="Arial Narrow" w:hAnsi="Arial Narrow" w:cstheme="minorHAnsi"/>
              </w:rPr>
              <w:t xml:space="preserve">- </w:t>
            </w:r>
            <w:r w:rsidRPr="000D5E4D">
              <w:rPr>
                <w:rFonts w:ascii="Arial Narrow" w:hAnsi="Arial Narrow" w:cstheme="minorHAnsi"/>
                <w:b/>
              </w:rPr>
              <w:t>формулировать</w:t>
            </w:r>
            <w:r w:rsidRPr="000D5E4D">
              <w:rPr>
                <w:rFonts w:ascii="Arial Narrow" w:hAnsi="Arial Narrow" w:cstheme="minorHAnsi"/>
              </w:rPr>
              <w:t xml:space="preserve"> выводы из изученного мате</w:t>
            </w:r>
            <w:r w:rsidRPr="000D5E4D">
              <w:rPr>
                <w:rFonts w:ascii="Arial Narrow" w:hAnsi="Arial Narrow" w:cstheme="minorHAnsi"/>
              </w:rPr>
              <w:softHyphen/>
              <w:t>риала</w:t>
            </w:r>
            <w:r w:rsidRPr="000D5E4D">
              <w:rPr>
                <w:rFonts w:ascii="Arial Narrow" w:hAnsi="Arial Narrow" w:cstheme="minorHAnsi"/>
                <w:b/>
              </w:rPr>
              <w:t>, отвечать</w:t>
            </w:r>
            <w:r w:rsidRPr="000D5E4D">
              <w:rPr>
                <w:rFonts w:ascii="Arial Narrow" w:hAnsi="Arial Narrow" w:cstheme="minorHAnsi"/>
              </w:rPr>
              <w:t xml:space="preserve"> на итоговые во</w:t>
            </w:r>
            <w:r w:rsidRPr="000D5E4D">
              <w:rPr>
                <w:rFonts w:ascii="Arial Narrow" w:hAnsi="Arial Narrow" w:cstheme="minorHAnsi"/>
              </w:rPr>
              <w:softHyphen/>
              <w:t xml:space="preserve">просы и </w:t>
            </w:r>
            <w:r w:rsidRPr="000D5E4D">
              <w:rPr>
                <w:rFonts w:ascii="Arial Narrow" w:hAnsi="Arial Narrow" w:cstheme="minorHAnsi"/>
                <w:b/>
              </w:rPr>
              <w:t>оценивать</w:t>
            </w:r>
            <w:r w:rsidRPr="000D5E4D">
              <w:rPr>
                <w:rFonts w:ascii="Arial Narrow" w:hAnsi="Arial Narrow" w:cstheme="minorHAnsi"/>
              </w:rPr>
              <w:t xml:space="preserve"> достижения на уроке       </w:t>
            </w:r>
          </w:p>
        </w:tc>
      </w:tr>
      <w:tr w:rsidR="00B222CF" w:rsidRPr="000D5E4D" w:rsidTr="00AB4472">
        <w:tc>
          <w:tcPr>
            <w:tcW w:w="5813"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jc w:val="both"/>
              <w:rPr>
                <w:rFonts w:ascii="Arial Narrow" w:hAnsi="Arial Narrow" w:cstheme="minorHAnsi"/>
              </w:rPr>
            </w:pPr>
            <w:r w:rsidRPr="000D5E4D">
              <w:rPr>
                <w:rFonts w:ascii="Arial Narrow" w:hAnsi="Arial Narrow" w:cstheme="minorHAnsi"/>
              </w:rPr>
              <w:t>Славные символы России. Такие раз</w:t>
            </w:r>
            <w:r w:rsidRPr="000D5E4D">
              <w:rPr>
                <w:rFonts w:ascii="Arial Narrow" w:hAnsi="Arial Narrow" w:cstheme="minorHAnsi"/>
              </w:rPr>
              <w:softHyphen/>
              <w:t>ные праздники</w:t>
            </w:r>
          </w:p>
        </w:tc>
        <w:tc>
          <w:tcPr>
            <w:tcW w:w="10206"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jc w:val="both"/>
              <w:rPr>
                <w:rFonts w:ascii="Arial Narrow" w:hAnsi="Arial Narrow" w:cstheme="minorHAnsi"/>
              </w:rPr>
            </w:pPr>
            <w:r w:rsidRPr="000D5E4D">
              <w:rPr>
                <w:rFonts w:ascii="Arial Narrow" w:hAnsi="Arial Narrow" w:cstheme="minorHAnsi"/>
                <w:b/>
              </w:rPr>
              <w:t>- Понимать</w:t>
            </w:r>
            <w:r w:rsidRPr="000D5E4D">
              <w:rPr>
                <w:rFonts w:ascii="Arial Narrow" w:hAnsi="Arial Narrow" w:cstheme="minorHAnsi"/>
              </w:rPr>
              <w:t xml:space="preserve"> учебные задачи урока и стремиться их выполнить;      - знакомиться с особенностями герба Российской Федерации , его историей, символикой, отли</w:t>
            </w:r>
            <w:r w:rsidRPr="000D5E4D">
              <w:rPr>
                <w:rFonts w:ascii="Arial Narrow" w:hAnsi="Arial Narrow" w:cstheme="minorHAnsi"/>
              </w:rPr>
              <w:softHyphen/>
              <w:t>чать герб России от гербов других государств;                                                                                                    - знакомиться с Государственным флагом России, его историей, с Красным зна</w:t>
            </w:r>
            <w:r w:rsidRPr="000D5E4D">
              <w:rPr>
                <w:rFonts w:ascii="Arial Narrow" w:hAnsi="Arial Narrow" w:cstheme="minorHAnsi"/>
              </w:rPr>
              <w:softHyphen/>
              <w:t xml:space="preserve">менем Победы;                                                                      </w:t>
            </w:r>
          </w:p>
          <w:p w:rsidR="00B222CF" w:rsidRPr="000D5E4D" w:rsidRDefault="00B222CF" w:rsidP="000D5E4D">
            <w:pPr>
              <w:jc w:val="both"/>
              <w:rPr>
                <w:rFonts w:ascii="Arial Narrow" w:hAnsi="Arial Narrow" w:cstheme="minorHAnsi"/>
              </w:rPr>
            </w:pPr>
            <w:r w:rsidRPr="000D5E4D">
              <w:rPr>
                <w:rFonts w:ascii="Arial Narrow" w:hAnsi="Arial Narrow" w:cstheme="minorHAnsi"/>
              </w:rPr>
              <w:t xml:space="preserve"> - выучить текст гимна России, знакомиться с прави</w:t>
            </w:r>
            <w:r w:rsidRPr="000D5E4D">
              <w:rPr>
                <w:rFonts w:ascii="Arial Narrow" w:hAnsi="Arial Narrow" w:cstheme="minorHAnsi"/>
              </w:rPr>
              <w:softHyphen/>
              <w:t>лами его исполнения , с исто</w:t>
            </w:r>
            <w:r w:rsidRPr="000D5E4D">
              <w:rPr>
                <w:rFonts w:ascii="Arial Narrow" w:hAnsi="Arial Narrow" w:cstheme="minorHAnsi"/>
              </w:rPr>
              <w:softHyphen/>
              <w:t>рией гимна России , отличать гимн Российской Федерации от гимнов других го</w:t>
            </w:r>
            <w:r w:rsidRPr="000D5E4D">
              <w:rPr>
                <w:rFonts w:ascii="Arial Narrow" w:hAnsi="Arial Narrow" w:cstheme="minorHAnsi"/>
              </w:rPr>
              <w:softHyphen/>
              <w:t xml:space="preserve">сударств;                        </w:t>
            </w:r>
          </w:p>
          <w:p w:rsidR="00B222CF" w:rsidRPr="000D5E4D" w:rsidRDefault="00B222CF" w:rsidP="000D5E4D">
            <w:pPr>
              <w:jc w:val="both"/>
              <w:rPr>
                <w:rFonts w:ascii="Arial Narrow" w:hAnsi="Arial Narrow" w:cstheme="minorHAnsi"/>
              </w:rPr>
            </w:pPr>
            <w:r w:rsidRPr="000D5E4D">
              <w:rPr>
                <w:rFonts w:ascii="Arial Narrow" w:hAnsi="Arial Narrow" w:cstheme="minorHAnsi"/>
              </w:rPr>
              <w:t>- различать праздники государственные , профес</w:t>
            </w:r>
            <w:r w:rsidRPr="000D5E4D">
              <w:rPr>
                <w:rFonts w:ascii="Arial Narrow" w:hAnsi="Arial Narrow" w:cstheme="minorHAnsi"/>
              </w:rPr>
              <w:softHyphen/>
              <w:t>сиональные, церковные, народ</w:t>
            </w:r>
            <w:r w:rsidRPr="000D5E4D">
              <w:rPr>
                <w:rFonts w:ascii="Arial Narrow" w:hAnsi="Arial Narrow" w:cstheme="minorHAnsi"/>
              </w:rPr>
              <w:softHyphen/>
              <w:t xml:space="preserve">ные, семейные;                                                            </w:t>
            </w:r>
          </w:p>
          <w:p w:rsidR="00B222CF" w:rsidRPr="000D5E4D" w:rsidRDefault="00B222CF" w:rsidP="000D5E4D">
            <w:pPr>
              <w:jc w:val="both"/>
              <w:rPr>
                <w:rFonts w:ascii="Arial Narrow" w:hAnsi="Arial Narrow" w:cstheme="minorHAnsi"/>
              </w:rPr>
            </w:pPr>
            <w:r w:rsidRPr="000D5E4D">
              <w:rPr>
                <w:rFonts w:ascii="Arial Narrow" w:hAnsi="Arial Narrow" w:cstheme="minorHAnsi"/>
              </w:rPr>
              <w:lastRenderedPageBreak/>
              <w:t>- знакомиться с праздниками и Памятными днями  России, обсуждать их значе</w:t>
            </w:r>
            <w:r w:rsidRPr="000D5E4D">
              <w:rPr>
                <w:rFonts w:ascii="Arial Narrow" w:hAnsi="Arial Narrow" w:cstheme="minorHAnsi"/>
              </w:rPr>
              <w:softHyphen/>
              <w:t>ние для страны и каж</w:t>
            </w:r>
            <w:r w:rsidRPr="000D5E4D">
              <w:rPr>
                <w:rFonts w:ascii="Arial Narrow" w:hAnsi="Arial Narrow" w:cstheme="minorHAnsi"/>
              </w:rPr>
              <w:softHyphen/>
              <w:t xml:space="preserve">дого её гражданина;                                    </w:t>
            </w:r>
          </w:p>
          <w:p w:rsidR="00B222CF" w:rsidRPr="000D5E4D" w:rsidRDefault="00B222CF" w:rsidP="000D5E4D">
            <w:pPr>
              <w:jc w:val="both"/>
              <w:rPr>
                <w:rFonts w:ascii="Arial Narrow" w:hAnsi="Arial Narrow" w:cstheme="minorHAnsi"/>
              </w:rPr>
            </w:pPr>
            <w:r w:rsidRPr="000D5E4D">
              <w:rPr>
                <w:rFonts w:ascii="Arial Narrow" w:hAnsi="Arial Narrow" w:cstheme="minorHAnsi"/>
              </w:rPr>
              <w:t xml:space="preserve"> - обсуждать , зачем государству нужны символы;                                  </w:t>
            </w:r>
          </w:p>
          <w:p w:rsidR="00B222CF" w:rsidRPr="000D5E4D" w:rsidRDefault="00B222CF" w:rsidP="000D5E4D">
            <w:pPr>
              <w:jc w:val="both"/>
              <w:rPr>
                <w:rFonts w:ascii="Arial Narrow" w:hAnsi="Arial Narrow" w:cstheme="minorHAnsi"/>
              </w:rPr>
            </w:pPr>
            <w:r w:rsidRPr="000D5E4D">
              <w:rPr>
                <w:rFonts w:ascii="Arial Narrow" w:hAnsi="Arial Narrow" w:cstheme="minorHAnsi"/>
              </w:rPr>
              <w:t xml:space="preserve">- моделировать символы своего класса, семьи;                                           </w:t>
            </w:r>
          </w:p>
          <w:p w:rsidR="00B222CF" w:rsidRPr="000D5E4D" w:rsidRDefault="00B222CF" w:rsidP="000D5E4D">
            <w:pPr>
              <w:jc w:val="both"/>
              <w:rPr>
                <w:rFonts w:ascii="Arial Narrow" w:hAnsi="Arial Narrow" w:cstheme="minorHAnsi"/>
              </w:rPr>
            </w:pPr>
            <w:r w:rsidRPr="000D5E4D">
              <w:rPr>
                <w:rFonts w:ascii="Arial Narrow" w:hAnsi="Arial Narrow" w:cstheme="minorHAnsi"/>
              </w:rPr>
              <w:t xml:space="preserve">- </w:t>
            </w:r>
            <w:r w:rsidRPr="000D5E4D">
              <w:rPr>
                <w:rFonts w:ascii="Arial Narrow" w:hAnsi="Arial Narrow" w:cstheme="minorHAnsi"/>
                <w:b/>
              </w:rPr>
              <w:t>формулировать</w:t>
            </w:r>
            <w:r w:rsidRPr="000D5E4D">
              <w:rPr>
                <w:rFonts w:ascii="Arial Narrow" w:hAnsi="Arial Narrow" w:cstheme="minorHAnsi"/>
              </w:rPr>
              <w:t xml:space="preserve"> выводы из изученного мате</w:t>
            </w:r>
            <w:r w:rsidRPr="000D5E4D">
              <w:rPr>
                <w:rFonts w:ascii="Arial Narrow" w:hAnsi="Arial Narrow" w:cstheme="minorHAnsi"/>
              </w:rPr>
              <w:softHyphen/>
              <w:t>риала</w:t>
            </w:r>
            <w:r w:rsidRPr="000D5E4D">
              <w:rPr>
                <w:rFonts w:ascii="Arial Narrow" w:hAnsi="Arial Narrow" w:cstheme="minorHAnsi"/>
                <w:b/>
              </w:rPr>
              <w:t>, отвечать</w:t>
            </w:r>
            <w:r w:rsidRPr="000D5E4D">
              <w:rPr>
                <w:rFonts w:ascii="Arial Narrow" w:hAnsi="Arial Narrow" w:cstheme="minorHAnsi"/>
              </w:rPr>
              <w:t xml:space="preserve"> на итоговые во</w:t>
            </w:r>
            <w:r w:rsidRPr="000D5E4D">
              <w:rPr>
                <w:rFonts w:ascii="Arial Narrow" w:hAnsi="Arial Narrow" w:cstheme="minorHAnsi"/>
              </w:rPr>
              <w:softHyphen/>
              <w:t xml:space="preserve">просы и </w:t>
            </w:r>
            <w:r w:rsidRPr="000D5E4D">
              <w:rPr>
                <w:rFonts w:ascii="Arial Narrow" w:hAnsi="Arial Narrow" w:cstheme="minorHAnsi"/>
                <w:b/>
              </w:rPr>
              <w:t>оценивать</w:t>
            </w:r>
            <w:r w:rsidRPr="000D5E4D">
              <w:rPr>
                <w:rFonts w:ascii="Arial Narrow" w:hAnsi="Arial Narrow" w:cstheme="minorHAnsi"/>
              </w:rPr>
              <w:t xml:space="preserve"> достижения на уроке       </w:t>
            </w:r>
          </w:p>
        </w:tc>
      </w:tr>
      <w:tr w:rsidR="00B222CF" w:rsidRPr="000D5E4D" w:rsidTr="00AB4472">
        <w:tc>
          <w:tcPr>
            <w:tcW w:w="5813"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jc w:val="both"/>
              <w:rPr>
                <w:rFonts w:ascii="Arial Narrow" w:hAnsi="Arial Narrow" w:cstheme="minorHAnsi"/>
              </w:rPr>
            </w:pPr>
            <w:r w:rsidRPr="000D5E4D">
              <w:rPr>
                <w:rFonts w:ascii="Arial Narrow" w:hAnsi="Arial Narrow" w:cstheme="minorHAnsi"/>
              </w:rPr>
              <w:lastRenderedPageBreak/>
              <w:t>Путешествие по Рос</w:t>
            </w:r>
            <w:r w:rsidRPr="000D5E4D">
              <w:rPr>
                <w:rFonts w:ascii="Arial Narrow" w:hAnsi="Arial Narrow" w:cstheme="minorHAnsi"/>
              </w:rPr>
              <w:softHyphen/>
              <w:t>сии.  Проверим себя и оценим свои дос</w:t>
            </w:r>
            <w:r w:rsidRPr="000D5E4D">
              <w:rPr>
                <w:rFonts w:ascii="Arial Narrow" w:hAnsi="Arial Narrow" w:cstheme="minorHAnsi"/>
              </w:rPr>
              <w:softHyphen/>
              <w:t>тижения за первое полугодие. Презен</w:t>
            </w:r>
            <w:r w:rsidRPr="000D5E4D">
              <w:rPr>
                <w:rFonts w:ascii="Arial Narrow" w:hAnsi="Arial Narrow" w:cstheme="minorHAnsi"/>
              </w:rPr>
              <w:softHyphen/>
              <w:t>тация проектов (по выбору)</w:t>
            </w:r>
          </w:p>
        </w:tc>
        <w:tc>
          <w:tcPr>
            <w:tcW w:w="10206" w:type="dxa"/>
            <w:tcBorders>
              <w:top w:val="single" w:sz="4" w:space="0" w:color="000000"/>
              <w:left w:val="single" w:sz="4" w:space="0" w:color="000000"/>
              <w:bottom w:val="single" w:sz="4" w:space="0" w:color="000000"/>
              <w:right w:val="single" w:sz="4" w:space="0" w:color="000000"/>
            </w:tcBorders>
            <w:hideMark/>
          </w:tcPr>
          <w:p w:rsidR="00B222CF" w:rsidRPr="000D5E4D" w:rsidRDefault="00B222CF" w:rsidP="000D5E4D">
            <w:pPr>
              <w:jc w:val="both"/>
              <w:rPr>
                <w:rFonts w:ascii="Arial Narrow" w:hAnsi="Arial Narrow" w:cstheme="minorHAnsi"/>
              </w:rPr>
            </w:pPr>
            <w:r w:rsidRPr="000D5E4D">
              <w:rPr>
                <w:rFonts w:ascii="Arial Narrow" w:hAnsi="Arial Narrow" w:cstheme="minorHAnsi"/>
                <w:b/>
              </w:rPr>
              <w:t>- Понимать</w:t>
            </w:r>
            <w:r w:rsidRPr="000D5E4D">
              <w:rPr>
                <w:rFonts w:ascii="Arial Narrow" w:hAnsi="Arial Narrow" w:cstheme="minorHAnsi"/>
              </w:rPr>
              <w:t xml:space="preserve"> учебные задачи урока и стремиться их выполнить;       </w:t>
            </w:r>
          </w:p>
          <w:p w:rsidR="00B222CF" w:rsidRPr="000D5E4D" w:rsidRDefault="00B222CF" w:rsidP="000D5E4D">
            <w:pPr>
              <w:jc w:val="both"/>
              <w:rPr>
                <w:rFonts w:ascii="Arial Narrow" w:hAnsi="Arial Narrow" w:cstheme="minorHAnsi"/>
              </w:rPr>
            </w:pPr>
            <w:r w:rsidRPr="000D5E4D">
              <w:rPr>
                <w:rFonts w:ascii="Arial Narrow" w:hAnsi="Arial Narrow" w:cstheme="minorHAnsi"/>
              </w:rPr>
              <w:t>- знакомиться по материалам учебника и дополни</w:t>
            </w:r>
            <w:r w:rsidRPr="000D5E4D">
              <w:rPr>
                <w:rFonts w:ascii="Arial Narrow" w:hAnsi="Arial Narrow" w:cstheme="minorHAnsi"/>
              </w:rPr>
              <w:softHyphen/>
              <w:t>тельной литературе с регио</w:t>
            </w:r>
            <w:r w:rsidRPr="000D5E4D">
              <w:rPr>
                <w:rFonts w:ascii="Arial Narrow" w:hAnsi="Arial Narrow" w:cstheme="minorHAnsi"/>
              </w:rPr>
              <w:softHyphen/>
              <w:t>нами , городами, наро</w:t>
            </w:r>
            <w:r w:rsidRPr="000D5E4D">
              <w:rPr>
                <w:rFonts w:ascii="Arial Narrow" w:hAnsi="Arial Narrow" w:cstheme="minorHAnsi"/>
              </w:rPr>
              <w:softHyphen/>
              <w:t xml:space="preserve">дами России;                                           </w:t>
            </w:r>
          </w:p>
          <w:p w:rsidR="00B222CF" w:rsidRPr="000D5E4D" w:rsidRDefault="00B222CF" w:rsidP="000D5E4D">
            <w:pPr>
              <w:jc w:val="both"/>
              <w:rPr>
                <w:rFonts w:ascii="Arial Narrow" w:hAnsi="Arial Narrow" w:cstheme="minorHAnsi"/>
              </w:rPr>
            </w:pPr>
            <w:r w:rsidRPr="000D5E4D">
              <w:rPr>
                <w:rFonts w:ascii="Arial Narrow" w:hAnsi="Arial Narrow" w:cstheme="minorHAnsi"/>
              </w:rPr>
              <w:t xml:space="preserve"> - совершать виртуальные экскурсии  с помощью Интернета в разные города Рос</w:t>
            </w:r>
            <w:r w:rsidRPr="000D5E4D">
              <w:rPr>
                <w:rFonts w:ascii="Arial Narrow" w:hAnsi="Arial Narrow" w:cstheme="minorHAnsi"/>
              </w:rPr>
              <w:softHyphen/>
              <w:t>сии, посещать музеи , осматри</w:t>
            </w:r>
            <w:r w:rsidRPr="000D5E4D">
              <w:rPr>
                <w:rFonts w:ascii="Arial Narrow" w:hAnsi="Arial Narrow" w:cstheme="minorHAnsi"/>
              </w:rPr>
              <w:softHyphen/>
              <w:t>вать памятники  истории и культуры;                                                                                                      - рассказывать по личным впечатлениям  о разных уголках России  , демонстри</w:t>
            </w:r>
            <w:r w:rsidRPr="000D5E4D">
              <w:rPr>
                <w:rFonts w:ascii="Arial Narrow" w:hAnsi="Arial Narrow" w:cstheme="minorHAnsi"/>
              </w:rPr>
              <w:softHyphen/>
              <w:t>ровать фотографии, су</w:t>
            </w:r>
            <w:r w:rsidRPr="000D5E4D">
              <w:rPr>
                <w:rFonts w:ascii="Arial Narrow" w:hAnsi="Arial Narrow" w:cstheme="minorHAnsi"/>
              </w:rPr>
              <w:softHyphen/>
              <w:t xml:space="preserve">вениры;                                                </w:t>
            </w:r>
          </w:p>
          <w:p w:rsidR="00B222CF" w:rsidRPr="000D5E4D" w:rsidRDefault="00B222CF" w:rsidP="000D5E4D">
            <w:pPr>
              <w:jc w:val="both"/>
              <w:rPr>
                <w:rFonts w:ascii="Arial Narrow" w:hAnsi="Arial Narrow" w:cstheme="minorHAnsi"/>
              </w:rPr>
            </w:pPr>
            <w:r w:rsidRPr="000D5E4D">
              <w:rPr>
                <w:rFonts w:ascii="Arial Narrow" w:hAnsi="Arial Narrow" w:cstheme="minorHAnsi"/>
              </w:rPr>
              <w:t xml:space="preserve"> - анализировать и сравнивать гербы городов России, выяснять их символику;                                                                                                    </w:t>
            </w:r>
          </w:p>
          <w:p w:rsidR="00B222CF" w:rsidRPr="000D5E4D" w:rsidRDefault="00B222CF" w:rsidP="000D5E4D">
            <w:pPr>
              <w:jc w:val="both"/>
              <w:rPr>
                <w:rFonts w:ascii="Arial Narrow" w:hAnsi="Arial Narrow" w:cstheme="minorHAnsi"/>
              </w:rPr>
            </w:pPr>
            <w:r w:rsidRPr="000D5E4D">
              <w:rPr>
                <w:rFonts w:ascii="Arial Narrow" w:hAnsi="Arial Narrow" w:cstheme="minorHAnsi"/>
              </w:rPr>
              <w:t xml:space="preserve"> - пользуясь информацией из различных источни</w:t>
            </w:r>
            <w:r w:rsidRPr="000D5E4D">
              <w:rPr>
                <w:rFonts w:ascii="Arial Narrow" w:hAnsi="Arial Narrow" w:cstheme="minorHAnsi"/>
              </w:rPr>
              <w:softHyphen/>
              <w:t>ков, готовить сообщения (сочи</w:t>
            </w:r>
            <w:r w:rsidRPr="000D5E4D">
              <w:rPr>
                <w:rFonts w:ascii="Arial Narrow" w:hAnsi="Arial Narrow" w:cstheme="minorHAnsi"/>
              </w:rPr>
              <w:softHyphen/>
              <w:t>нения) о регионах, городах, народах России, знаменитых соотечест</w:t>
            </w:r>
            <w:r w:rsidRPr="000D5E4D">
              <w:rPr>
                <w:rFonts w:ascii="Arial Narrow" w:hAnsi="Arial Narrow" w:cstheme="minorHAnsi"/>
              </w:rPr>
              <w:softHyphen/>
              <w:t xml:space="preserve">венниках (по своему выбору);                            </w:t>
            </w:r>
          </w:p>
          <w:p w:rsidR="00B222CF" w:rsidRPr="000D5E4D" w:rsidRDefault="00B222CF" w:rsidP="000D5E4D">
            <w:pPr>
              <w:jc w:val="both"/>
              <w:rPr>
                <w:rFonts w:ascii="Arial Narrow" w:hAnsi="Arial Narrow" w:cstheme="minorHAnsi"/>
              </w:rPr>
            </w:pPr>
            <w:r w:rsidRPr="000D5E4D">
              <w:rPr>
                <w:rFonts w:ascii="Arial Narrow" w:hAnsi="Arial Narrow" w:cstheme="minorHAnsi"/>
                <w:b/>
              </w:rPr>
              <w:t xml:space="preserve">- Выполнять </w:t>
            </w:r>
            <w:r w:rsidRPr="000D5E4D">
              <w:rPr>
                <w:rFonts w:ascii="Arial Narrow" w:hAnsi="Arial Narrow" w:cstheme="minorHAnsi"/>
              </w:rPr>
              <w:t xml:space="preserve">тесты с выбором ответа;                                                      </w:t>
            </w:r>
          </w:p>
          <w:p w:rsidR="00B222CF" w:rsidRPr="000D5E4D" w:rsidRDefault="00B222CF" w:rsidP="000D5E4D">
            <w:pPr>
              <w:jc w:val="both"/>
              <w:rPr>
                <w:rFonts w:ascii="Arial Narrow" w:hAnsi="Arial Narrow" w:cstheme="minorHAnsi"/>
              </w:rPr>
            </w:pPr>
            <w:r w:rsidRPr="000D5E4D">
              <w:rPr>
                <w:rFonts w:ascii="Arial Narrow" w:hAnsi="Arial Narrow" w:cstheme="minorHAnsi"/>
              </w:rPr>
              <w:t>- оценивать правильность/неправильность  пред</w:t>
            </w:r>
            <w:r w:rsidRPr="000D5E4D">
              <w:rPr>
                <w:rFonts w:ascii="Arial Narrow" w:hAnsi="Arial Narrow" w:cstheme="minorHAnsi"/>
              </w:rPr>
              <w:softHyphen/>
              <w:t xml:space="preserve">ложенных ответов;           </w:t>
            </w:r>
          </w:p>
        </w:tc>
      </w:tr>
    </w:tbl>
    <w:p w:rsidR="00B222CF" w:rsidRPr="000D5E4D" w:rsidRDefault="00B222CF" w:rsidP="000D5E4D">
      <w:pPr>
        <w:pStyle w:val="ae"/>
        <w:jc w:val="both"/>
        <w:rPr>
          <w:rFonts w:ascii="Arial Narrow" w:hAnsi="Arial Narrow" w:cs="Calibri"/>
          <w:sz w:val="24"/>
          <w:szCs w:val="24"/>
        </w:rPr>
      </w:pPr>
    </w:p>
    <w:p w:rsidR="00B222CF" w:rsidRPr="000D5E4D" w:rsidRDefault="005A51A7" w:rsidP="000D5E4D">
      <w:pPr>
        <w:shd w:val="clear" w:color="auto" w:fill="FFFFFF"/>
        <w:jc w:val="both"/>
        <w:rPr>
          <w:rFonts w:ascii="Arial Narrow" w:hAnsi="Arial Narrow" w:cs="Arial"/>
          <w:color w:val="000000"/>
        </w:rPr>
      </w:pPr>
      <w:r>
        <w:rPr>
          <w:rFonts w:ascii="Arial Narrow" w:hAnsi="Arial Narrow"/>
          <w:b/>
          <w:bCs/>
          <w:color w:val="000000"/>
        </w:rPr>
        <w:t xml:space="preserve">6.8. </w:t>
      </w:r>
      <w:r w:rsidR="00B222CF" w:rsidRPr="000D5E4D">
        <w:rPr>
          <w:rFonts w:ascii="Arial Narrow" w:hAnsi="Arial Narrow"/>
          <w:b/>
          <w:bCs/>
          <w:color w:val="000000"/>
        </w:rPr>
        <w:t>Материально-техническое обеспечение</w:t>
      </w:r>
    </w:p>
    <w:p w:rsidR="00B222CF" w:rsidRPr="000D5E4D" w:rsidRDefault="00B222CF" w:rsidP="000D5E4D">
      <w:pPr>
        <w:shd w:val="clear" w:color="auto" w:fill="FFFFFF"/>
        <w:jc w:val="both"/>
        <w:rPr>
          <w:rFonts w:ascii="Arial Narrow" w:hAnsi="Arial Narrow" w:cs="Arial"/>
          <w:color w:val="000000"/>
        </w:rPr>
      </w:pPr>
      <w:r w:rsidRPr="000D5E4D">
        <w:rPr>
          <w:rFonts w:ascii="Arial Narrow" w:hAnsi="Arial Narrow"/>
          <w:b/>
          <w:bCs/>
          <w:i/>
          <w:iCs/>
          <w:color w:val="000000"/>
        </w:rPr>
        <w:t>Методические средства</w:t>
      </w:r>
    </w:p>
    <w:p w:rsidR="00B222CF" w:rsidRPr="000D5E4D" w:rsidRDefault="00B222CF" w:rsidP="000D5E4D">
      <w:pPr>
        <w:numPr>
          <w:ilvl w:val="0"/>
          <w:numId w:val="29"/>
        </w:numPr>
        <w:shd w:val="clear" w:color="auto" w:fill="FFFFFF"/>
        <w:ind w:left="0"/>
        <w:jc w:val="both"/>
        <w:rPr>
          <w:rFonts w:ascii="Arial Narrow" w:hAnsi="Arial Narrow" w:cs="Arial"/>
          <w:color w:val="000000"/>
        </w:rPr>
      </w:pPr>
      <w:r w:rsidRPr="000D5E4D">
        <w:rPr>
          <w:rFonts w:ascii="Arial Narrow" w:hAnsi="Arial Narrow"/>
          <w:color w:val="000000"/>
        </w:rPr>
        <w:t>Федеральный государственный образовательный стандарт начального общего образования</w:t>
      </w:r>
    </w:p>
    <w:p w:rsidR="00B222CF" w:rsidRPr="000D5E4D" w:rsidRDefault="00B222CF" w:rsidP="000D5E4D">
      <w:pPr>
        <w:numPr>
          <w:ilvl w:val="0"/>
          <w:numId w:val="29"/>
        </w:numPr>
        <w:shd w:val="clear" w:color="auto" w:fill="FFFFFF"/>
        <w:ind w:left="0"/>
        <w:jc w:val="both"/>
        <w:rPr>
          <w:rFonts w:ascii="Arial Narrow" w:hAnsi="Arial Narrow" w:cs="Arial"/>
          <w:color w:val="000000"/>
        </w:rPr>
      </w:pPr>
      <w:r w:rsidRPr="000D5E4D">
        <w:rPr>
          <w:rFonts w:ascii="Arial Narrow" w:hAnsi="Arial Narrow" w:cs="Arial"/>
          <w:color w:val="000000"/>
        </w:rPr>
        <w:t>Сборник рабочих программ « Школа России»</w:t>
      </w:r>
    </w:p>
    <w:p w:rsidR="00B222CF" w:rsidRPr="000D5E4D" w:rsidRDefault="00B222CF" w:rsidP="000D5E4D">
      <w:pPr>
        <w:numPr>
          <w:ilvl w:val="0"/>
          <w:numId w:val="29"/>
        </w:numPr>
        <w:shd w:val="clear" w:color="auto" w:fill="FFFFFF"/>
        <w:ind w:left="0"/>
        <w:jc w:val="both"/>
        <w:rPr>
          <w:rFonts w:ascii="Arial Narrow" w:hAnsi="Arial Narrow" w:cs="Arial"/>
          <w:color w:val="000000"/>
        </w:rPr>
      </w:pPr>
      <w:r w:rsidRPr="000D5E4D">
        <w:rPr>
          <w:rFonts w:ascii="Arial Narrow" w:hAnsi="Arial Narrow" w:cs="Arial"/>
          <w:color w:val="000000"/>
        </w:rPr>
        <w:t>Примерные программы начального общего образования.</w:t>
      </w:r>
    </w:p>
    <w:p w:rsidR="00B222CF" w:rsidRPr="000D5E4D" w:rsidRDefault="00B222CF" w:rsidP="000D5E4D">
      <w:pPr>
        <w:jc w:val="both"/>
        <w:rPr>
          <w:rFonts w:ascii="Arial Narrow" w:hAnsi="Arial Narrow" w:cs="Arial"/>
          <w:color w:val="000000"/>
        </w:rPr>
      </w:pPr>
      <w:r w:rsidRPr="000D5E4D">
        <w:rPr>
          <w:rFonts w:ascii="Arial Narrow" w:hAnsi="Arial Narrow" w:cs="Arial"/>
          <w:b/>
          <w:bCs/>
          <w:i/>
          <w:iCs/>
          <w:color w:val="000000"/>
        </w:rPr>
        <w:t>Рабочие тетради</w:t>
      </w:r>
    </w:p>
    <w:p w:rsidR="00B222CF" w:rsidRPr="000D5E4D" w:rsidRDefault="00B222CF" w:rsidP="000D5E4D">
      <w:pPr>
        <w:jc w:val="both"/>
        <w:rPr>
          <w:rFonts w:ascii="Arial Narrow" w:hAnsi="Arial Narrow" w:cs="Arial"/>
          <w:color w:val="000000"/>
        </w:rPr>
      </w:pPr>
      <w:r w:rsidRPr="000D5E4D">
        <w:rPr>
          <w:rFonts w:ascii="Arial Narrow" w:hAnsi="Arial Narrow" w:cs="Arial"/>
          <w:color w:val="000000"/>
        </w:rPr>
        <w:t>1. Плешаков А. А. Окружающий мир. Рабочая тетрадь. 1 класс. В 2 ч. Ч. 1</w:t>
      </w:r>
    </w:p>
    <w:p w:rsidR="00B222CF" w:rsidRPr="000D5E4D" w:rsidRDefault="00B222CF" w:rsidP="000D5E4D">
      <w:pPr>
        <w:jc w:val="both"/>
        <w:rPr>
          <w:rFonts w:ascii="Arial Narrow" w:hAnsi="Arial Narrow" w:cs="Arial"/>
          <w:color w:val="000000"/>
        </w:rPr>
      </w:pPr>
      <w:r w:rsidRPr="000D5E4D">
        <w:rPr>
          <w:rFonts w:ascii="Arial Narrow" w:hAnsi="Arial Narrow" w:cs="Arial"/>
          <w:color w:val="000000"/>
        </w:rPr>
        <w:t>2.Плешаков А. А. Окружающий мир. Рабочая тетрадь. 1 класс. В 2 ч. Ч. 2.</w:t>
      </w:r>
    </w:p>
    <w:p w:rsidR="00B222CF" w:rsidRPr="000D5E4D" w:rsidRDefault="00B222CF" w:rsidP="000D5E4D">
      <w:pPr>
        <w:jc w:val="both"/>
        <w:rPr>
          <w:rFonts w:ascii="Arial Narrow" w:hAnsi="Arial Narrow" w:cs="Arial"/>
          <w:color w:val="000000"/>
        </w:rPr>
      </w:pPr>
      <w:r w:rsidRPr="000D5E4D">
        <w:rPr>
          <w:rFonts w:ascii="Arial Narrow" w:hAnsi="Arial Narrow" w:cs="Arial"/>
          <w:color w:val="000000"/>
        </w:rPr>
        <w:t>3.Плешаков А. А. Окружающий мир. Рабочая тетрадь. 2 класс. В 2 ч. Ч. 1</w:t>
      </w:r>
    </w:p>
    <w:p w:rsidR="00B222CF" w:rsidRPr="000D5E4D" w:rsidRDefault="00B222CF" w:rsidP="000D5E4D">
      <w:pPr>
        <w:jc w:val="both"/>
        <w:rPr>
          <w:rFonts w:ascii="Arial Narrow" w:hAnsi="Arial Narrow" w:cs="Arial"/>
          <w:color w:val="000000"/>
        </w:rPr>
      </w:pPr>
      <w:r w:rsidRPr="000D5E4D">
        <w:rPr>
          <w:rFonts w:ascii="Arial Narrow" w:hAnsi="Arial Narrow" w:cs="Arial"/>
          <w:color w:val="000000"/>
        </w:rPr>
        <w:t>4.Плешаков А. А. Окружающий мир. Рабочая тетрадь. 2 класс. В 2 ч. Ч. 2.</w:t>
      </w:r>
    </w:p>
    <w:p w:rsidR="00B222CF" w:rsidRPr="000D5E4D" w:rsidRDefault="00B222CF" w:rsidP="000D5E4D">
      <w:pPr>
        <w:jc w:val="both"/>
        <w:rPr>
          <w:rFonts w:ascii="Arial Narrow" w:hAnsi="Arial Narrow" w:cs="Arial"/>
          <w:color w:val="000000"/>
        </w:rPr>
      </w:pPr>
      <w:r w:rsidRPr="000D5E4D">
        <w:rPr>
          <w:rFonts w:ascii="Arial Narrow" w:hAnsi="Arial Narrow"/>
          <w:color w:val="000000"/>
        </w:rPr>
        <w:t>5.Плешаков А. А.</w:t>
      </w:r>
      <w:r w:rsidRPr="000D5E4D">
        <w:rPr>
          <w:rFonts w:ascii="Arial Narrow" w:hAnsi="Arial Narrow" w:cs="Arial"/>
          <w:color w:val="000000"/>
        </w:rPr>
        <w:t> Окружающий мир. Рабочая тетрадь. 3 класс. В 2 ч. Ч. 1</w:t>
      </w:r>
    </w:p>
    <w:p w:rsidR="00B222CF" w:rsidRPr="000D5E4D" w:rsidRDefault="00B222CF" w:rsidP="000D5E4D">
      <w:pPr>
        <w:jc w:val="both"/>
        <w:rPr>
          <w:rFonts w:ascii="Arial Narrow" w:hAnsi="Arial Narrow" w:cs="Arial"/>
          <w:color w:val="000000"/>
        </w:rPr>
      </w:pPr>
      <w:r w:rsidRPr="000D5E4D">
        <w:rPr>
          <w:rFonts w:ascii="Arial Narrow" w:hAnsi="Arial Narrow"/>
          <w:color w:val="000000"/>
        </w:rPr>
        <w:t>6.Плешаков А. А.</w:t>
      </w:r>
      <w:r w:rsidRPr="000D5E4D">
        <w:rPr>
          <w:rFonts w:ascii="Arial Narrow" w:hAnsi="Arial Narrow" w:cs="Arial"/>
          <w:color w:val="000000"/>
        </w:rPr>
        <w:t> Окружающий мир. Рабочая тетрадь. 3 класс. В 2 ч. Ч. 2</w:t>
      </w:r>
    </w:p>
    <w:p w:rsidR="00B222CF" w:rsidRPr="000D5E4D" w:rsidRDefault="00B222CF" w:rsidP="000D5E4D">
      <w:pPr>
        <w:jc w:val="both"/>
        <w:rPr>
          <w:rFonts w:ascii="Arial Narrow" w:hAnsi="Arial Narrow" w:cs="Arial"/>
          <w:color w:val="000000"/>
        </w:rPr>
      </w:pPr>
      <w:r w:rsidRPr="000D5E4D">
        <w:rPr>
          <w:rFonts w:ascii="Arial Narrow" w:hAnsi="Arial Narrow"/>
          <w:color w:val="000000"/>
        </w:rPr>
        <w:t>7.Плешаков А. А., Крючкова Е. А.</w:t>
      </w:r>
      <w:r w:rsidRPr="000D5E4D">
        <w:rPr>
          <w:rFonts w:ascii="Arial Narrow" w:hAnsi="Arial Narrow" w:cs="Arial"/>
          <w:color w:val="000000"/>
        </w:rPr>
        <w:t> Окружающий мир. Рабочая тетрадь. 4 класс.</w:t>
      </w:r>
    </w:p>
    <w:p w:rsidR="00B222CF" w:rsidRPr="000D5E4D" w:rsidRDefault="00B222CF" w:rsidP="000D5E4D">
      <w:pPr>
        <w:jc w:val="both"/>
        <w:rPr>
          <w:rFonts w:ascii="Arial Narrow" w:hAnsi="Arial Narrow" w:cs="Arial"/>
          <w:color w:val="000000"/>
        </w:rPr>
      </w:pPr>
      <w:r w:rsidRPr="000D5E4D">
        <w:rPr>
          <w:rFonts w:ascii="Arial Narrow" w:hAnsi="Arial Narrow" w:cs="Arial"/>
          <w:color w:val="000000"/>
        </w:rPr>
        <w:t>В 2 ч. Ч. 1.</w:t>
      </w:r>
    </w:p>
    <w:p w:rsidR="00B222CF" w:rsidRPr="000D5E4D" w:rsidRDefault="00B222CF" w:rsidP="000D5E4D">
      <w:pPr>
        <w:jc w:val="both"/>
        <w:rPr>
          <w:rFonts w:ascii="Arial Narrow" w:hAnsi="Arial Narrow" w:cs="Arial"/>
          <w:color w:val="000000"/>
        </w:rPr>
      </w:pPr>
      <w:r w:rsidRPr="000D5E4D">
        <w:rPr>
          <w:rFonts w:ascii="Arial Narrow" w:hAnsi="Arial Narrow"/>
          <w:color w:val="000000"/>
        </w:rPr>
        <w:t>8.Плешаков А. А..Крючкова Е. А.</w:t>
      </w:r>
      <w:r w:rsidRPr="000D5E4D">
        <w:rPr>
          <w:rFonts w:ascii="Arial Narrow" w:hAnsi="Arial Narrow" w:cs="Arial"/>
          <w:color w:val="000000"/>
        </w:rPr>
        <w:t> Окружающий мир. Рабочая тетрадь. 4 класс.</w:t>
      </w:r>
    </w:p>
    <w:p w:rsidR="00B222CF" w:rsidRPr="000D5E4D" w:rsidRDefault="00B222CF" w:rsidP="000D5E4D">
      <w:pPr>
        <w:jc w:val="both"/>
        <w:rPr>
          <w:rFonts w:ascii="Arial Narrow" w:hAnsi="Arial Narrow" w:cs="Arial"/>
          <w:color w:val="000000"/>
        </w:rPr>
      </w:pPr>
      <w:r w:rsidRPr="000D5E4D">
        <w:rPr>
          <w:rFonts w:ascii="Arial Narrow" w:hAnsi="Arial Narrow" w:cs="Arial"/>
          <w:color w:val="000000"/>
        </w:rPr>
        <w:t>В 2 ч. Ч. 2.</w:t>
      </w:r>
    </w:p>
    <w:p w:rsidR="00B222CF" w:rsidRPr="000D5E4D" w:rsidRDefault="00B222CF" w:rsidP="000D5E4D">
      <w:pPr>
        <w:jc w:val="both"/>
        <w:rPr>
          <w:rFonts w:ascii="Arial Narrow" w:hAnsi="Arial Narrow" w:cs="Arial"/>
          <w:color w:val="000000"/>
        </w:rPr>
      </w:pPr>
      <w:r w:rsidRPr="000D5E4D">
        <w:rPr>
          <w:rFonts w:ascii="Arial Narrow" w:hAnsi="Arial Narrow" w:cs="Arial"/>
          <w:b/>
          <w:bCs/>
          <w:i/>
          <w:iCs/>
          <w:color w:val="000000"/>
        </w:rPr>
        <w:t>Тесты</w:t>
      </w:r>
    </w:p>
    <w:p w:rsidR="00B222CF" w:rsidRPr="000D5E4D" w:rsidRDefault="00B222CF" w:rsidP="000D5E4D">
      <w:pPr>
        <w:shd w:val="clear" w:color="auto" w:fill="FFFFFF"/>
        <w:jc w:val="both"/>
        <w:rPr>
          <w:rFonts w:ascii="Arial Narrow" w:hAnsi="Arial Narrow" w:cs="Arial"/>
          <w:color w:val="000000"/>
        </w:rPr>
      </w:pPr>
      <w:r w:rsidRPr="000D5E4D">
        <w:rPr>
          <w:rFonts w:ascii="Arial Narrow" w:hAnsi="Arial Narrow" w:cs="Arial"/>
          <w:color w:val="000000"/>
        </w:rPr>
        <w:lastRenderedPageBreak/>
        <w:t>1. Е.М.Тихомирова Тесты по предмету «Окружающий мир»</w:t>
      </w:r>
      <w:r w:rsidRPr="000D5E4D">
        <w:rPr>
          <w:rFonts w:ascii="Arial Narrow" w:hAnsi="Arial Narrow"/>
          <w:color w:val="000000"/>
        </w:rPr>
        <w:t> 1 класс.</w:t>
      </w:r>
    </w:p>
    <w:p w:rsidR="00B222CF" w:rsidRPr="000D5E4D" w:rsidRDefault="00B222CF" w:rsidP="000D5E4D">
      <w:pPr>
        <w:shd w:val="clear" w:color="auto" w:fill="FFFFFF"/>
        <w:jc w:val="both"/>
        <w:rPr>
          <w:rFonts w:ascii="Arial Narrow" w:hAnsi="Arial Narrow" w:cs="Arial"/>
          <w:color w:val="000000"/>
        </w:rPr>
      </w:pPr>
      <w:r w:rsidRPr="000D5E4D">
        <w:rPr>
          <w:rFonts w:ascii="Arial Narrow" w:hAnsi="Arial Narrow" w:cs="Arial"/>
          <w:color w:val="000000"/>
        </w:rPr>
        <w:t>2. Е.М.Тихомирова Тесты по предмету «Окружающий мир»</w:t>
      </w:r>
      <w:r w:rsidRPr="000D5E4D">
        <w:rPr>
          <w:rFonts w:ascii="Arial Narrow" w:hAnsi="Arial Narrow"/>
          <w:color w:val="000000"/>
        </w:rPr>
        <w:t> 2 класс.</w:t>
      </w:r>
    </w:p>
    <w:p w:rsidR="00B222CF" w:rsidRPr="000D5E4D" w:rsidRDefault="00B222CF" w:rsidP="000D5E4D">
      <w:pPr>
        <w:shd w:val="clear" w:color="auto" w:fill="FFFFFF"/>
        <w:jc w:val="both"/>
        <w:rPr>
          <w:rFonts w:ascii="Arial Narrow" w:hAnsi="Arial Narrow" w:cs="Arial"/>
          <w:color w:val="000000"/>
        </w:rPr>
      </w:pPr>
      <w:r w:rsidRPr="000D5E4D">
        <w:rPr>
          <w:rFonts w:ascii="Arial Narrow" w:hAnsi="Arial Narrow" w:cs="Arial"/>
          <w:color w:val="000000"/>
        </w:rPr>
        <w:t>3. Е.М.Тихомирова Тесты по предмету «Окружающий мир»</w:t>
      </w:r>
      <w:r w:rsidRPr="000D5E4D">
        <w:rPr>
          <w:rFonts w:ascii="Arial Narrow" w:hAnsi="Arial Narrow"/>
          <w:color w:val="000000"/>
        </w:rPr>
        <w:t> 3 класс.</w:t>
      </w:r>
    </w:p>
    <w:p w:rsidR="00B222CF" w:rsidRPr="000D5E4D" w:rsidRDefault="00B222CF" w:rsidP="000D5E4D">
      <w:pPr>
        <w:shd w:val="clear" w:color="auto" w:fill="FFFFFF"/>
        <w:jc w:val="both"/>
        <w:rPr>
          <w:rFonts w:ascii="Arial Narrow" w:hAnsi="Arial Narrow" w:cs="Arial"/>
          <w:color w:val="000000"/>
        </w:rPr>
      </w:pPr>
      <w:r w:rsidRPr="000D5E4D">
        <w:rPr>
          <w:rFonts w:ascii="Arial Narrow" w:hAnsi="Arial Narrow" w:cs="Arial"/>
          <w:color w:val="000000"/>
        </w:rPr>
        <w:t>4. Е.М.Тихомирова Тесты по предмету «Окружающий мир»</w:t>
      </w:r>
      <w:r w:rsidRPr="000D5E4D">
        <w:rPr>
          <w:rFonts w:ascii="Arial Narrow" w:hAnsi="Arial Narrow"/>
          <w:color w:val="000000"/>
        </w:rPr>
        <w:t> 4 класс.</w:t>
      </w:r>
    </w:p>
    <w:p w:rsidR="00B222CF" w:rsidRPr="000D5E4D" w:rsidRDefault="00B222CF" w:rsidP="000D5E4D">
      <w:pPr>
        <w:jc w:val="both"/>
        <w:rPr>
          <w:rFonts w:ascii="Arial Narrow" w:hAnsi="Arial Narrow" w:cs="Arial"/>
          <w:color w:val="000000"/>
        </w:rPr>
      </w:pPr>
      <w:r w:rsidRPr="000D5E4D">
        <w:rPr>
          <w:rFonts w:ascii="Arial Narrow" w:hAnsi="Arial Narrow" w:cs="Arial"/>
          <w:b/>
          <w:bCs/>
          <w:i/>
          <w:iCs/>
          <w:color w:val="000000"/>
        </w:rPr>
        <w:t>Дополнительная литература по предмету</w:t>
      </w:r>
    </w:p>
    <w:p w:rsidR="00B222CF" w:rsidRPr="000D5E4D" w:rsidRDefault="00B222CF" w:rsidP="000D5E4D">
      <w:pPr>
        <w:jc w:val="both"/>
        <w:rPr>
          <w:rFonts w:ascii="Arial Narrow" w:hAnsi="Arial Narrow" w:cs="Arial"/>
          <w:color w:val="000000"/>
        </w:rPr>
      </w:pPr>
      <w:r w:rsidRPr="000D5E4D">
        <w:rPr>
          <w:rFonts w:ascii="Arial Narrow" w:hAnsi="Arial Narrow" w:cs="Arial"/>
          <w:b/>
          <w:bCs/>
          <w:color w:val="000000"/>
        </w:rPr>
        <w:t>1. Плешаков А. А. От земли до неба: Атлас-определитель. Пособиедля учащихся начальных классов</w:t>
      </w:r>
    </w:p>
    <w:p w:rsidR="00B222CF" w:rsidRPr="000D5E4D" w:rsidRDefault="00B222CF" w:rsidP="000D5E4D">
      <w:pPr>
        <w:jc w:val="both"/>
        <w:rPr>
          <w:rFonts w:ascii="Arial Narrow" w:hAnsi="Arial Narrow" w:cs="Arial"/>
          <w:color w:val="000000"/>
        </w:rPr>
      </w:pPr>
      <w:r w:rsidRPr="000D5E4D">
        <w:rPr>
          <w:rFonts w:ascii="Arial Narrow" w:hAnsi="Arial Narrow" w:cs="Arial"/>
          <w:color w:val="000000"/>
        </w:rPr>
        <w:t>2. Плешаков А. А. Зелёные страницы. Книга для учащихся начальных классов.</w:t>
      </w:r>
    </w:p>
    <w:p w:rsidR="00B222CF" w:rsidRPr="000D5E4D" w:rsidRDefault="00B222CF" w:rsidP="000D5E4D">
      <w:pPr>
        <w:jc w:val="both"/>
        <w:rPr>
          <w:rFonts w:ascii="Arial Narrow" w:hAnsi="Arial Narrow" w:cs="Arial"/>
          <w:color w:val="000000"/>
        </w:rPr>
      </w:pPr>
      <w:r w:rsidRPr="000D5E4D">
        <w:rPr>
          <w:rFonts w:ascii="Arial Narrow" w:hAnsi="Arial Narrow" w:cs="Arial"/>
          <w:color w:val="000000"/>
        </w:rPr>
        <w:t>3. Плешаков А. А., Румянцев А. А. Великан на по</w:t>
      </w:r>
      <w:r w:rsidRPr="000D5E4D">
        <w:rPr>
          <w:rFonts w:ascii="Arial Narrow" w:hAnsi="Arial Narrow" w:cs="Arial"/>
          <w:color w:val="000000"/>
        </w:rPr>
        <w:softHyphen/>
        <w:t>ляне, или Первые уроки экологической этики: </w:t>
      </w:r>
      <w:r w:rsidRPr="000D5E4D">
        <w:rPr>
          <w:rFonts w:ascii="Arial Narrow" w:hAnsi="Arial Narrow" w:cs="Arial"/>
          <w:b/>
          <w:bCs/>
          <w:color w:val="000000"/>
        </w:rPr>
        <w:t>пособие для учащихся общеобразовательных учреж</w:t>
      </w:r>
      <w:r w:rsidRPr="000D5E4D">
        <w:rPr>
          <w:rFonts w:ascii="Arial Narrow" w:hAnsi="Arial Narrow" w:cs="Arial"/>
          <w:b/>
          <w:bCs/>
          <w:color w:val="000000"/>
        </w:rPr>
        <w:softHyphen/>
        <w:t>дений.</w:t>
      </w:r>
    </w:p>
    <w:p w:rsidR="00B222CF" w:rsidRPr="000D5E4D" w:rsidRDefault="00B222CF" w:rsidP="000D5E4D">
      <w:pPr>
        <w:jc w:val="both"/>
        <w:rPr>
          <w:rFonts w:ascii="Arial Narrow" w:hAnsi="Arial Narrow" w:cs="Arial"/>
          <w:color w:val="000000"/>
        </w:rPr>
      </w:pPr>
      <w:r w:rsidRPr="000D5E4D">
        <w:rPr>
          <w:rFonts w:ascii="Arial Narrow" w:hAnsi="Arial Narrow" w:cs="Arial"/>
          <w:b/>
          <w:bCs/>
          <w:i/>
          <w:iCs/>
          <w:color w:val="000000"/>
        </w:rPr>
        <w:t>Методические пособия</w:t>
      </w:r>
    </w:p>
    <w:p w:rsidR="00B222CF" w:rsidRPr="000D5E4D" w:rsidRDefault="00B222CF" w:rsidP="000D5E4D">
      <w:pPr>
        <w:numPr>
          <w:ilvl w:val="0"/>
          <w:numId w:val="30"/>
        </w:numPr>
        <w:shd w:val="clear" w:color="auto" w:fill="FFFFFF"/>
        <w:ind w:left="0"/>
        <w:jc w:val="both"/>
        <w:rPr>
          <w:rFonts w:ascii="Arial Narrow" w:hAnsi="Arial Narrow" w:cs="Arial"/>
          <w:color w:val="000000"/>
        </w:rPr>
      </w:pPr>
      <w:r w:rsidRPr="000D5E4D">
        <w:rPr>
          <w:rFonts w:ascii="Arial Narrow" w:hAnsi="Arial Narrow"/>
          <w:color w:val="000000"/>
        </w:rPr>
        <w:t>Поурочные разработки по Окружающему миру (к УМК А.А,Плешакова)</w:t>
      </w:r>
    </w:p>
    <w:p w:rsidR="00B222CF" w:rsidRPr="000D5E4D" w:rsidRDefault="00B222CF" w:rsidP="000D5E4D">
      <w:pPr>
        <w:numPr>
          <w:ilvl w:val="0"/>
          <w:numId w:val="31"/>
        </w:numPr>
        <w:shd w:val="clear" w:color="auto" w:fill="FFFFFF"/>
        <w:ind w:left="0"/>
        <w:jc w:val="both"/>
        <w:rPr>
          <w:rFonts w:ascii="Arial Narrow" w:hAnsi="Arial Narrow" w:cs="Arial"/>
          <w:color w:val="000000"/>
        </w:rPr>
      </w:pPr>
      <w:r w:rsidRPr="000D5E4D">
        <w:rPr>
          <w:rFonts w:ascii="Arial Narrow" w:hAnsi="Arial Narrow"/>
          <w:color w:val="000000"/>
        </w:rPr>
        <w:t>-4 классы</w:t>
      </w:r>
      <w:r w:rsidRPr="000D5E4D">
        <w:rPr>
          <w:rFonts w:ascii="Arial Narrow" w:hAnsi="Arial Narrow" w:cs="Arial"/>
          <w:b/>
          <w:bCs/>
          <w:color w:val="000000"/>
        </w:rPr>
        <w:t>.</w:t>
      </w:r>
    </w:p>
    <w:p w:rsidR="00B222CF" w:rsidRPr="000D5E4D" w:rsidRDefault="00B222CF" w:rsidP="000D5E4D">
      <w:pPr>
        <w:numPr>
          <w:ilvl w:val="0"/>
          <w:numId w:val="32"/>
        </w:numPr>
        <w:shd w:val="clear" w:color="auto" w:fill="FFFFFF"/>
        <w:ind w:left="0"/>
        <w:jc w:val="both"/>
        <w:rPr>
          <w:rFonts w:ascii="Arial Narrow" w:hAnsi="Arial Narrow" w:cs="Arial"/>
          <w:color w:val="000000"/>
        </w:rPr>
      </w:pPr>
      <w:r w:rsidRPr="000D5E4D">
        <w:rPr>
          <w:rFonts w:ascii="Arial Narrow" w:hAnsi="Arial Narrow" w:cs="Arial"/>
          <w:color w:val="000000"/>
        </w:rPr>
        <w:t>Технологические карты по </w:t>
      </w:r>
      <w:r w:rsidRPr="000D5E4D">
        <w:rPr>
          <w:rFonts w:ascii="Arial Narrow" w:hAnsi="Arial Narrow"/>
          <w:color w:val="000000"/>
        </w:rPr>
        <w:t>по Окружающему миру (к УМК А.А,Плешакова)</w:t>
      </w:r>
    </w:p>
    <w:p w:rsidR="00B222CF" w:rsidRPr="000D5E4D" w:rsidRDefault="00B222CF" w:rsidP="000D5E4D">
      <w:pPr>
        <w:shd w:val="clear" w:color="auto" w:fill="FFFFFF"/>
        <w:jc w:val="both"/>
        <w:rPr>
          <w:rFonts w:ascii="Arial Narrow" w:hAnsi="Arial Narrow" w:cs="Arial"/>
          <w:color w:val="000000"/>
        </w:rPr>
      </w:pPr>
      <w:r w:rsidRPr="000D5E4D">
        <w:rPr>
          <w:rFonts w:ascii="Arial Narrow" w:hAnsi="Arial Narrow"/>
          <w:color w:val="000000"/>
        </w:rPr>
        <w:t>1 -4 классы</w:t>
      </w:r>
      <w:r w:rsidRPr="000D5E4D">
        <w:rPr>
          <w:rFonts w:ascii="Arial Narrow" w:hAnsi="Arial Narrow" w:cs="Arial"/>
          <w:b/>
          <w:bCs/>
          <w:color w:val="000000"/>
        </w:rPr>
        <w:t>.</w:t>
      </w:r>
    </w:p>
    <w:p w:rsidR="00B222CF" w:rsidRPr="000D5E4D" w:rsidRDefault="00B222CF" w:rsidP="000D5E4D">
      <w:pPr>
        <w:shd w:val="clear" w:color="auto" w:fill="FFFFFF"/>
        <w:jc w:val="both"/>
        <w:rPr>
          <w:rFonts w:ascii="Arial Narrow" w:hAnsi="Arial Narrow" w:cs="Arial"/>
          <w:color w:val="000000"/>
        </w:rPr>
      </w:pPr>
      <w:r w:rsidRPr="000D5E4D">
        <w:rPr>
          <w:rFonts w:ascii="Arial Narrow" w:hAnsi="Arial Narrow"/>
          <w:b/>
          <w:bCs/>
          <w:i/>
          <w:iCs/>
          <w:color w:val="000000"/>
        </w:rPr>
        <w:t>Демонстрационные пособия.</w:t>
      </w:r>
    </w:p>
    <w:p w:rsidR="00B222CF" w:rsidRPr="000D5E4D" w:rsidRDefault="00B222CF" w:rsidP="000D5E4D">
      <w:pPr>
        <w:shd w:val="clear" w:color="auto" w:fill="FFFFFF"/>
        <w:jc w:val="both"/>
        <w:rPr>
          <w:rFonts w:ascii="Arial Narrow" w:hAnsi="Arial Narrow" w:cs="Arial"/>
          <w:color w:val="000000"/>
        </w:rPr>
      </w:pPr>
      <w:r w:rsidRPr="000D5E4D">
        <w:rPr>
          <w:rFonts w:ascii="Arial Narrow" w:hAnsi="Arial Narrow"/>
          <w:color w:val="000000"/>
        </w:rPr>
        <w:t>Таблицы по предмету «Окружающий мир», предметные картинки, гербарии растений, коллекция полезных ископаемых, глобус, карта России, политическая карта мира, карта полушарий.</w:t>
      </w:r>
    </w:p>
    <w:p w:rsidR="00B222CF" w:rsidRPr="000D5E4D" w:rsidRDefault="00B222CF" w:rsidP="000D5E4D">
      <w:pPr>
        <w:shd w:val="clear" w:color="auto" w:fill="FFFFFF"/>
        <w:jc w:val="both"/>
        <w:rPr>
          <w:rFonts w:ascii="Arial Narrow" w:hAnsi="Arial Narrow" w:cs="Arial"/>
          <w:color w:val="000000"/>
        </w:rPr>
      </w:pPr>
      <w:r w:rsidRPr="000D5E4D">
        <w:rPr>
          <w:rFonts w:ascii="Arial Narrow" w:hAnsi="Arial Narrow"/>
          <w:b/>
          <w:bCs/>
          <w:i/>
          <w:iCs/>
          <w:color w:val="000000"/>
        </w:rPr>
        <w:t>Печатные пособия:</w:t>
      </w:r>
    </w:p>
    <w:p w:rsidR="00B222CF" w:rsidRPr="000D5E4D" w:rsidRDefault="00B222CF" w:rsidP="000D5E4D">
      <w:pPr>
        <w:shd w:val="clear" w:color="auto" w:fill="FFFFFF"/>
        <w:jc w:val="both"/>
        <w:rPr>
          <w:rFonts w:ascii="Arial Narrow" w:hAnsi="Arial Narrow" w:cs="Arial"/>
          <w:color w:val="000000"/>
        </w:rPr>
      </w:pPr>
      <w:r w:rsidRPr="000D5E4D">
        <w:rPr>
          <w:rFonts w:ascii="Arial Narrow" w:hAnsi="Arial Narrow"/>
          <w:color w:val="000000"/>
        </w:rPr>
        <w:t>- таблицы природоведческого и обществоведческого содержания в соответствии с программой обучения;</w:t>
      </w:r>
    </w:p>
    <w:p w:rsidR="00B222CF" w:rsidRPr="000D5E4D" w:rsidRDefault="00B222CF" w:rsidP="000D5E4D">
      <w:pPr>
        <w:shd w:val="clear" w:color="auto" w:fill="FFFFFF"/>
        <w:jc w:val="both"/>
        <w:rPr>
          <w:rFonts w:ascii="Arial Narrow" w:hAnsi="Arial Narrow" w:cs="Arial"/>
          <w:color w:val="000000"/>
        </w:rPr>
      </w:pPr>
      <w:r w:rsidRPr="000D5E4D">
        <w:rPr>
          <w:rFonts w:ascii="Arial Narrow" w:hAnsi="Arial Narrow"/>
          <w:color w:val="000000"/>
        </w:rPr>
        <w:t>- иллюстративные материалы (альбомы, комплекты открыток и др.).</w:t>
      </w:r>
    </w:p>
    <w:p w:rsidR="00B222CF" w:rsidRPr="000D5E4D" w:rsidRDefault="00B222CF" w:rsidP="000D5E4D">
      <w:pPr>
        <w:shd w:val="clear" w:color="auto" w:fill="FFFFFF"/>
        <w:jc w:val="both"/>
        <w:rPr>
          <w:rFonts w:ascii="Arial Narrow" w:hAnsi="Arial Narrow" w:cs="Arial"/>
          <w:color w:val="000000"/>
        </w:rPr>
      </w:pPr>
      <w:r w:rsidRPr="000D5E4D">
        <w:rPr>
          <w:rFonts w:ascii="Arial Narrow" w:hAnsi="Arial Narrow"/>
          <w:b/>
          <w:bCs/>
          <w:i/>
          <w:iCs/>
          <w:color w:val="000000"/>
        </w:rPr>
        <w:t>Экранно-звуковые пособия:</w:t>
      </w:r>
    </w:p>
    <w:p w:rsidR="00B222CF" w:rsidRDefault="00B222CF" w:rsidP="000D5E4D">
      <w:pPr>
        <w:shd w:val="clear" w:color="auto" w:fill="FFFFFF"/>
        <w:jc w:val="both"/>
        <w:rPr>
          <w:rFonts w:ascii="Arial Narrow" w:hAnsi="Arial Narrow"/>
          <w:color w:val="000000"/>
        </w:rPr>
      </w:pPr>
      <w:r w:rsidRPr="000D5E4D">
        <w:rPr>
          <w:rFonts w:ascii="Arial Narrow" w:hAnsi="Arial Narrow"/>
          <w:color w:val="000000"/>
        </w:rPr>
        <w:t>Электронное приложение к учебнику А.А.Плешакова «Окружающий мир» 1 – 4 классы.</w:t>
      </w:r>
    </w:p>
    <w:p w:rsidR="005A51A7" w:rsidRDefault="005A51A7" w:rsidP="000D5E4D">
      <w:pPr>
        <w:shd w:val="clear" w:color="auto" w:fill="FFFFFF"/>
        <w:jc w:val="both"/>
        <w:rPr>
          <w:rFonts w:ascii="Arial Narrow" w:hAnsi="Arial Narrow"/>
          <w:color w:val="000000"/>
        </w:rPr>
      </w:pPr>
    </w:p>
    <w:p w:rsidR="005A51A7" w:rsidRPr="005A51A7" w:rsidRDefault="005A51A7" w:rsidP="005A51A7">
      <w:pPr>
        <w:shd w:val="clear" w:color="auto" w:fill="FFFFFF"/>
        <w:jc w:val="center"/>
        <w:rPr>
          <w:rFonts w:ascii="Century Gothic" w:hAnsi="Century Gothic" w:cs="Arial"/>
          <w:b/>
          <w:color w:val="000000"/>
        </w:rPr>
      </w:pPr>
      <w:r w:rsidRPr="005A51A7">
        <w:rPr>
          <w:rFonts w:ascii="Century Gothic" w:hAnsi="Century Gothic"/>
          <w:b/>
          <w:color w:val="000000"/>
        </w:rPr>
        <w:t>7. Физическая культура.</w:t>
      </w:r>
    </w:p>
    <w:p w:rsidR="005A51A7" w:rsidRPr="00700C46" w:rsidRDefault="005A51A7" w:rsidP="008A0A14">
      <w:pPr>
        <w:pStyle w:val="a3"/>
        <w:numPr>
          <w:ilvl w:val="0"/>
          <w:numId w:val="46"/>
        </w:numPr>
        <w:suppressAutoHyphens w:val="0"/>
        <w:spacing w:after="0" w:line="240" w:lineRule="auto"/>
        <w:jc w:val="both"/>
        <w:rPr>
          <w:rFonts w:ascii="Arial Narrow" w:hAnsi="Arial Narrow"/>
          <w:b/>
          <w:sz w:val="24"/>
          <w:szCs w:val="24"/>
        </w:rPr>
      </w:pPr>
      <w:r w:rsidRPr="00700C46">
        <w:rPr>
          <w:rFonts w:ascii="Arial Narrow" w:hAnsi="Arial Narrow"/>
          <w:b/>
          <w:sz w:val="24"/>
          <w:szCs w:val="24"/>
        </w:rPr>
        <w:t>ПОЯСНИТЕЛЬНАЯ ЗАПИСКА</w:t>
      </w:r>
    </w:p>
    <w:p w:rsidR="005A51A7" w:rsidRPr="00700C46" w:rsidRDefault="005A51A7" w:rsidP="005A51A7">
      <w:pPr>
        <w:tabs>
          <w:tab w:val="left" w:pos="0"/>
          <w:tab w:val="right" w:leader="dot" w:pos="9639"/>
        </w:tabs>
        <w:ind w:firstLine="709"/>
        <w:jc w:val="both"/>
        <w:rPr>
          <w:rFonts w:ascii="Arial Narrow" w:hAnsi="Arial Narrow"/>
        </w:rPr>
      </w:pPr>
      <w:r w:rsidRPr="00700C46">
        <w:rPr>
          <w:rFonts w:ascii="Arial Narrow" w:hAnsi="Arial Narrow"/>
        </w:rPr>
        <w:t>Адаптированная Рабочая программ</w:t>
      </w:r>
      <w:r>
        <w:rPr>
          <w:rFonts w:ascii="Arial Narrow" w:hAnsi="Arial Narrow"/>
        </w:rPr>
        <w:t>а по физической культуре - это р</w:t>
      </w:r>
      <w:r w:rsidRPr="00700C46">
        <w:rPr>
          <w:rFonts w:ascii="Arial Narrow" w:hAnsi="Arial Narrow"/>
        </w:rPr>
        <w:t xml:space="preserve">абочая программа, адаптированная для обучения детей с тяжелыми нарушениями речи (ТНР) с учетом особенностей их психофизического и речевого развития, индивидуальных возможностей, обеспечивающая коррекцию нарушений развития и социальную адаптацию. </w:t>
      </w:r>
    </w:p>
    <w:p w:rsidR="005A51A7" w:rsidRPr="00700C46" w:rsidRDefault="005A51A7" w:rsidP="005A51A7">
      <w:pPr>
        <w:jc w:val="both"/>
        <w:rPr>
          <w:rFonts w:ascii="Arial Narrow" w:hAnsi="Arial Narrow"/>
        </w:rPr>
      </w:pPr>
      <w:r w:rsidRPr="00700C46">
        <w:rPr>
          <w:rFonts w:ascii="Arial Narrow" w:hAnsi="Arial Narrow"/>
        </w:rPr>
        <w:t xml:space="preserve">Адаптированная рабочая программа по </w:t>
      </w:r>
      <w:r w:rsidRPr="00700C46">
        <w:rPr>
          <w:rFonts w:ascii="Arial Narrow" w:hAnsi="Arial Narrow"/>
          <w:b/>
          <w:u w:val="single"/>
        </w:rPr>
        <w:t xml:space="preserve">физической культуре для 1 – 4 класса </w:t>
      </w:r>
      <w:r w:rsidRPr="00700C46">
        <w:rPr>
          <w:rFonts w:ascii="Arial Narrow" w:hAnsi="Arial Narrow"/>
        </w:rPr>
        <w:t>разработана в соответствии с ФГОС</w:t>
      </w:r>
      <w:r>
        <w:rPr>
          <w:rFonts w:ascii="Arial Narrow" w:hAnsi="Arial Narrow"/>
        </w:rPr>
        <w:t xml:space="preserve"> для детей с ОВЗ, имеющих ТНР</w:t>
      </w:r>
      <w:r w:rsidRPr="00700C46">
        <w:rPr>
          <w:rFonts w:ascii="Arial Narrow" w:hAnsi="Arial Narrow"/>
        </w:rPr>
        <w:t xml:space="preserve"> вид</w:t>
      </w:r>
      <w:r>
        <w:rPr>
          <w:rFonts w:ascii="Arial Narrow" w:hAnsi="Arial Narrow"/>
        </w:rPr>
        <w:t>а</w:t>
      </w:r>
      <w:r w:rsidRPr="00700C46">
        <w:rPr>
          <w:rFonts w:ascii="Arial Narrow" w:hAnsi="Arial Narrow"/>
        </w:rPr>
        <w:t xml:space="preserve"> 5.2 и на основе авторской программы:</w:t>
      </w:r>
      <w:r>
        <w:rPr>
          <w:rFonts w:ascii="Arial Narrow" w:hAnsi="Arial Narrow"/>
        </w:rPr>
        <w:t xml:space="preserve"> </w:t>
      </w:r>
      <w:r w:rsidRPr="00700C46">
        <w:rPr>
          <w:rFonts w:ascii="Arial Narrow" w:hAnsi="Arial Narrow"/>
        </w:rPr>
        <w:t>«Комплексная программа физического воспитания 1-11 классы», автором - составителем которой являются В.И.Лях и А.А.Зданевич; издательство «Просвещение», Москва - 2010г.</w:t>
      </w:r>
    </w:p>
    <w:p w:rsidR="005A51A7" w:rsidRPr="00700C46" w:rsidRDefault="005A51A7" w:rsidP="005A51A7">
      <w:pPr>
        <w:widowControl w:val="0"/>
        <w:autoSpaceDE w:val="0"/>
        <w:autoSpaceDN w:val="0"/>
        <w:adjustRightInd w:val="0"/>
        <w:ind w:firstLine="851"/>
        <w:jc w:val="both"/>
        <w:rPr>
          <w:rFonts w:ascii="Arial Narrow" w:hAnsi="Arial Narrow"/>
        </w:rPr>
      </w:pPr>
      <w:r w:rsidRPr="00700C46">
        <w:rPr>
          <w:rFonts w:ascii="Arial Narrow" w:hAnsi="Arial Narrow"/>
        </w:rPr>
        <w:t>Рабочая программа для обучающихся с ОВЗ  ориентирована на использование УМК:</w:t>
      </w:r>
    </w:p>
    <w:p w:rsidR="005A51A7" w:rsidRPr="00AB4472" w:rsidRDefault="005A51A7" w:rsidP="008A0A14">
      <w:pPr>
        <w:pStyle w:val="12"/>
        <w:numPr>
          <w:ilvl w:val="0"/>
          <w:numId w:val="48"/>
        </w:numPr>
        <w:contextualSpacing/>
        <w:jc w:val="both"/>
        <w:rPr>
          <w:rFonts w:ascii="Arial Narrow" w:hAnsi="Arial Narrow"/>
          <w:b w:val="0"/>
          <w:sz w:val="24"/>
          <w:szCs w:val="24"/>
        </w:rPr>
      </w:pPr>
      <w:r w:rsidRPr="00AB4472">
        <w:rPr>
          <w:rFonts w:ascii="Arial Narrow" w:hAnsi="Arial Narrow"/>
          <w:b w:val="0"/>
          <w:sz w:val="24"/>
          <w:szCs w:val="24"/>
        </w:rPr>
        <w:t>Физическая культура. 1-4 классы. Учебник для общеобразовательных учреждений / В.И. Лях – Москва: «Просвещение», 2013</w:t>
      </w:r>
    </w:p>
    <w:p w:rsidR="005A51A7" w:rsidRPr="00AB4472" w:rsidRDefault="005A51A7" w:rsidP="008A0A14">
      <w:pPr>
        <w:pStyle w:val="12"/>
        <w:numPr>
          <w:ilvl w:val="0"/>
          <w:numId w:val="48"/>
        </w:numPr>
        <w:contextualSpacing/>
        <w:jc w:val="both"/>
        <w:rPr>
          <w:rFonts w:ascii="Arial Narrow" w:hAnsi="Arial Narrow"/>
          <w:b w:val="0"/>
          <w:sz w:val="24"/>
          <w:szCs w:val="24"/>
        </w:rPr>
      </w:pPr>
      <w:r w:rsidRPr="00AB4472">
        <w:rPr>
          <w:rFonts w:ascii="Arial Narrow" w:hAnsi="Arial Narrow"/>
          <w:b w:val="0"/>
          <w:sz w:val="24"/>
          <w:szCs w:val="24"/>
        </w:rPr>
        <w:t>Физическая культура. Рабочие программы. Предметная линия учебников В.И. Ляха. 1-4 классы: пособие для учителей общеобразовательных учреждений / В.И. Лях. – М.: Просвещение, 2014</w:t>
      </w:r>
    </w:p>
    <w:p w:rsidR="005A51A7" w:rsidRPr="00AB4472" w:rsidRDefault="005A51A7" w:rsidP="008A0A14">
      <w:pPr>
        <w:pStyle w:val="12"/>
        <w:numPr>
          <w:ilvl w:val="0"/>
          <w:numId w:val="48"/>
        </w:numPr>
        <w:contextualSpacing/>
        <w:jc w:val="both"/>
        <w:rPr>
          <w:rFonts w:ascii="Arial Narrow" w:hAnsi="Arial Narrow"/>
          <w:b w:val="0"/>
          <w:sz w:val="24"/>
          <w:szCs w:val="24"/>
        </w:rPr>
      </w:pPr>
      <w:r w:rsidRPr="00AB4472">
        <w:rPr>
          <w:rFonts w:ascii="Arial Narrow" w:hAnsi="Arial Narrow"/>
          <w:b w:val="0"/>
          <w:sz w:val="24"/>
          <w:szCs w:val="24"/>
        </w:rPr>
        <w:t xml:space="preserve">Физическая культура. 1-4 класс: технологические карты уроков по учебнику В.И. Ляха. </w:t>
      </w:r>
      <w:r w:rsidRPr="00AB4472">
        <w:rPr>
          <w:rFonts w:ascii="Arial Narrow" w:hAnsi="Arial Narrow"/>
          <w:b w:val="0"/>
          <w:sz w:val="24"/>
          <w:szCs w:val="24"/>
          <w:lang w:val="en-US"/>
        </w:rPr>
        <w:t>I</w:t>
      </w:r>
      <w:r w:rsidRPr="00AB4472">
        <w:rPr>
          <w:rFonts w:ascii="Arial Narrow" w:hAnsi="Arial Narrow"/>
          <w:b w:val="0"/>
          <w:sz w:val="24"/>
          <w:szCs w:val="24"/>
        </w:rPr>
        <w:t xml:space="preserve"> полугодие / авт.-сост. Р.Р. Хайрутдинов. – Волгоград: Учитель, 2012</w:t>
      </w:r>
    </w:p>
    <w:p w:rsidR="005A51A7" w:rsidRPr="00AB4472" w:rsidRDefault="005A51A7" w:rsidP="008A0A14">
      <w:pPr>
        <w:pStyle w:val="12"/>
        <w:numPr>
          <w:ilvl w:val="0"/>
          <w:numId w:val="48"/>
        </w:numPr>
        <w:contextualSpacing/>
        <w:jc w:val="both"/>
        <w:rPr>
          <w:rFonts w:ascii="Arial Narrow" w:hAnsi="Arial Narrow"/>
          <w:b w:val="0"/>
          <w:sz w:val="24"/>
          <w:szCs w:val="24"/>
        </w:rPr>
      </w:pPr>
      <w:r w:rsidRPr="00AB4472">
        <w:rPr>
          <w:rFonts w:ascii="Arial Narrow" w:hAnsi="Arial Narrow"/>
          <w:b w:val="0"/>
          <w:sz w:val="24"/>
          <w:szCs w:val="24"/>
        </w:rPr>
        <w:lastRenderedPageBreak/>
        <w:t xml:space="preserve">Физическая культура. 1-4 класс: технологические карты уроков по учебнику В.И. Ляха. </w:t>
      </w:r>
      <w:r w:rsidRPr="00AB4472">
        <w:rPr>
          <w:rFonts w:ascii="Arial Narrow" w:hAnsi="Arial Narrow"/>
          <w:b w:val="0"/>
          <w:sz w:val="24"/>
          <w:szCs w:val="24"/>
          <w:lang w:val="en-US"/>
        </w:rPr>
        <w:t>II</w:t>
      </w:r>
      <w:r w:rsidRPr="00AB4472">
        <w:rPr>
          <w:rFonts w:ascii="Arial Narrow" w:hAnsi="Arial Narrow"/>
          <w:b w:val="0"/>
          <w:sz w:val="24"/>
          <w:szCs w:val="24"/>
        </w:rPr>
        <w:t xml:space="preserve"> полугодие / авт.-сост. Р.Р. Хайрутдинов. – Волгоград: Учитель, 2012</w:t>
      </w:r>
    </w:p>
    <w:p w:rsidR="005A51A7" w:rsidRPr="00700C46" w:rsidRDefault="005A51A7" w:rsidP="005A51A7">
      <w:pPr>
        <w:shd w:val="clear" w:color="auto" w:fill="FFFFFF"/>
        <w:autoSpaceDE w:val="0"/>
        <w:autoSpaceDN w:val="0"/>
        <w:adjustRightInd w:val="0"/>
        <w:ind w:firstLine="567"/>
        <w:jc w:val="both"/>
        <w:rPr>
          <w:rFonts w:ascii="Arial Narrow" w:hAnsi="Arial Narrow"/>
        </w:rPr>
      </w:pPr>
      <w:r w:rsidRPr="00700C46">
        <w:rPr>
          <w:rFonts w:ascii="Arial Narrow" w:hAnsi="Arial Narrow"/>
          <w:iCs/>
        </w:rPr>
        <w:t>Целью</w:t>
      </w:r>
      <w:r w:rsidRPr="00700C46">
        <w:rPr>
          <w:rFonts w:ascii="Arial Narrow" w:hAnsi="Arial Narrow"/>
          <w:i/>
          <w:iCs/>
        </w:rPr>
        <w:t xml:space="preserve"> </w:t>
      </w:r>
      <w:r w:rsidRPr="00700C46">
        <w:rPr>
          <w:rFonts w:ascii="Arial Narrow" w:hAnsi="Arial Narrow"/>
        </w:rPr>
        <w:t>школьного физического воспитания является форми</w:t>
      </w:r>
      <w:r w:rsidRPr="00700C46">
        <w:rPr>
          <w:rFonts w:ascii="Arial Narrow" w:hAnsi="Arial Narrow"/>
        </w:rPr>
        <w:softHyphen/>
        <w:t>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rsidR="005A51A7" w:rsidRPr="00700C46" w:rsidRDefault="005A51A7" w:rsidP="005A51A7">
      <w:pPr>
        <w:shd w:val="clear" w:color="auto" w:fill="FFFFFF"/>
        <w:autoSpaceDE w:val="0"/>
        <w:autoSpaceDN w:val="0"/>
        <w:adjustRightInd w:val="0"/>
        <w:ind w:firstLine="567"/>
        <w:jc w:val="both"/>
        <w:rPr>
          <w:rFonts w:ascii="Arial Narrow" w:hAnsi="Arial Narrow"/>
        </w:rPr>
      </w:pPr>
      <w:r w:rsidRPr="00700C46">
        <w:rPr>
          <w:rFonts w:ascii="Arial Narrow" w:hAnsi="Arial Narrow"/>
        </w:rPr>
        <w:t xml:space="preserve">Реализация </w:t>
      </w:r>
      <w:r w:rsidRPr="00700C46">
        <w:rPr>
          <w:rFonts w:ascii="Arial Narrow" w:hAnsi="Arial Narrow"/>
          <w:b/>
        </w:rPr>
        <w:t xml:space="preserve">цели </w:t>
      </w:r>
      <w:r w:rsidRPr="00700C46">
        <w:rPr>
          <w:rFonts w:ascii="Arial Narrow" w:hAnsi="Arial Narrow"/>
        </w:rPr>
        <w:t xml:space="preserve"> адаптированной рабочей  программы соотносится с реше</w:t>
      </w:r>
      <w:r w:rsidRPr="00700C46">
        <w:rPr>
          <w:rFonts w:ascii="Arial Narrow" w:hAnsi="Arial Narrow"/>
        </w:rPr>
        <w:softHyphen/>
        <w:t xml:space="preserve">нием следующих образовательных </w:t>
      </w:r>
      <w:r w:rsidRPr="00700C46">
        <w:rPr>
          <w:rFonts w:ascii="Arial Narrow" w:hAnsi="Arial Narrow"/>
          <w:iCs/>
        </w:rPr>
        <w:t>задач:</w:t>
      </w:r>
    </w:p>
    <w:p w:rsidR="005A51A7" w:rsidRPr="00700C46" w:rsidRDefault="005A51A7" w:rsidP="005A51A7">
      <w:pPr>
        <w:shd w:val="clear" w:color="auto" w:fill="FFFFFF"/>
        <w:autoSpaceDE w:val="0"/>
        <w:autoSpaceDN w:val="0"/>
        <w:adjustRightInd w:val="0"/>
        <w:ind w:firstLine="567"/>
        <w:jc w:val="both"/>
        <w:rPr>
          <w:rFonts w:ascii="Arial Narrow" w:hAnsi="Arial Narrow"/>
        </w:rPr>
      </w:pPr>
      <w:r w:rsidRPr="00700C46">
        <w:rPr>
          <w:rFonts w:ascii="Arial Narrow" w:hAnsi="Arial Narrow"/>
        </w:rPr>
        <w:t>• укрепление здоровья, улучшение осанки, профилактика плоскостопия, содействие гармоничному физическому, нрав</w:t>
      </w:r>
      <w:r w:rsidRPr="00700C46">
        <w:rPr>
          <w:rFonts w:ascii="Arial Narrow" w:hAnsi="Arial Narrow"/>
        </w:rPr>
        <w:softHyphen/>
        <w:t>ственному и социальному развитию, успешному обучению;</w:t>
      </w:r>
    </w:p>
    <w:p w:rsidR="005A51A7" w:rsidRPr="00700C46" w:rsidRDefault="005A51A7" w:rsidP="005A51A7">
      <w:pPr>
        <w:shd w:val="clear" w:color="auto" w:fill="FFFFFF"/>
        <w:autoSpaceDE w:val="0"/>
        <w:autoSpaceDN w:val="0"/>
        <w:adjustRightInd w:val="0"/>
        <w:ind w:firstLine="567"/>
        <w:jc w:val="both"/>
        <w:rPr>
          <w:rFonts w:ascii="Arial Narrow" w:hAnsi="Arial Narrow"/>
        </w:rPr>
      </w:pPr>
      <w:r w:rsidRPr="00700C46">
        <w:rPr>
          <w:rFonts w:ascii="Arial Narrow" w:hAnsi="Arial Narrow"/>
        </w:rPr>
        <w:t>• формирование первоначальных умений саморегуляции средствами физической культуры;</w:t>
      </w:r>
    </w:p>
    <w:p w:rsidR="005A51A7" w:rsidRPr="00700C46" w:rsidRDefault="005A51A7" w:rsidP="005A51A7">
      <w:pPr>
        <w:shd w:val="clear" w:color="auto" w:fill="FFFFFF"/>
        <w:autoSpaceDE w:val="0"/>
        <w:autoSpaceDN w:val="0"/>
        <w:adjustRightInd w:val="0"/>
        <w:ind w:firstLine="567"/>
        <w:jc w:val="both"/>
        <w:rPr>
          <w:rFonts w:ascii="Arial Narrow" w:hAnsi="Arial Narrow"/>
        </w:rPr>
      </w:pPr>
      <w:r w:rsidRPr="00700C46">
        <w:rPr>
          <w:rFonts w:ascii="Arial Narrow" w:hAnsi="Arial Narrow"/>
        </w:rPr>
        <w:t>• овладение школой движений;</w:t>
      </w:r>
    </w:p>
    <w:p w:rsidR="005A51A7" w:rsidRPr="00700C46" w:rsidRDefault="005A51A7" w:rsidP="005A51A7">
      <w:pPr>
        <w:shd w:val="clear" w:color="auto" w:fill="FFFFFF"/>
        <w:autoSpaceDE w:val="0"/>
        <w:autoSpaceDN w:val="0"/>
        <w:adjustRightInd w:val="0"/>
        <w:ind w:firstLine="567"/>
        <w:jc w:val="both"/>
        <w:rPr>
          <w:rFonts w:ascii="Arial Narrow" w:hAnsi="Arial Narrow"/>
        </w:rPr>
      </w:pPr>
      <w:r w:rsidRPr="00700C46">
        <w:rPr>
          <w:rFonts w:ascii="Arial Narrow" w:hAnsi="Arial Narrow"/>
        </w:rPr>
        <w:t>• развитие координационных (точности воспроизведения и дифференцирования пространственных, временных и силовых параметров движений, равновесия, ритма, быстроты и точно</w:t>
      </w:r>
      <w:r w:rsidRPr="00700C46">
        <w:rPr>
          <w:rFonts w:ascii="Arial Narrow" w:hAnsi="Arial Narrow"/>
        </w:rPr>
        <w:softHyphen/>
        <w:t>сти реагирования на сигналы, согласования движений, ориен</w:t>
      </w:r>
      <w:r w:rsidRPr="00700C46">
        <w:rPr>
          <w:rFonts w:ascii="Arial Narrow" w:hAnsi="Arial Narrow"/>
        </w:rPr>
        <w:softHyphen/>
        <w:t>тирования в пространстве) и кондиционных (скоростных, скоростно-силовых, выносливости и гибкости) способностей;</w:t>
      </w:r>
    </w:p>
    <w:p w:rsidR="005A51A7" w:rsidRPr="00700C46" w:rsidRDefault="005A51A7" w:rsidP="005A51A7">
      <w:pPr>
        <w:shd w:val="clear" w:color="auto" w:fill="FFFFFF"/>
        <w:autoSpaceDE w:val="0"/>
        <w:autoSpaceDN w:val="0"/>
        <w:adjustRightInd w:val="0"/>
        <w:ind w:firstLine="567"/>
        <w:jc w:val="both"/>
        <w:rPr>
          <w:rFonts w:ascii="Arial Narrow" w:hAnsi="Arial Narrow"/>
        </w:rPr>
      </w:pPr>
      <w:r w:rsidRPr="00700C46">
        <w:rPr>
          <w:rFonts w:ascii="Arial Narrow" w:hAnsi="Arial Narrow"/>
        </w:rPr>
        <w:t>• формирование элементарных знаний о личной гигиене, режиме дня, влиянии физических упражнений на состояние здоровья, работоспособность и развитие физических (коорди</w:t>
      </w:r>
      <w:r w:rsidRPr="00700C46">
        <w:rPr>
          <w:rFonts w:ascii="Arial Narrow" w:hAnsi="Arial Narrow"/>
        </w:rPr>
        <w:softHyphen/>
        <w:t>национных и кондиционных) способностей;</w:t>
      </w:r>
    </w:p>
    <w:p w:rsidR="005A51A7" w:rsidRPr="00700C46" w:rsidRDefault="005A51A7" w:rsidP="005A51A7">
      <w:pPr>
        <w:shd w:val="clear" w:color="auto" w:fill="FFFFFF"/>
        <w:autoSpaceDE w:val="0"/>
        <w:autoSpaceDN w:val="0"/>
        <w:adjustRightInd w:val="0"/>
        <w:ind w:firstLine="567"/>
        <w:jc w:val="both"/>
        <w:rPr>
          <w:rFonts w:ascii="Arial Narrow" w:hAnsi="Arial Narrow"/>
        </w:rPr>
      </w:pPr>
      <w:r w:rsidRPr="00700C46">
        <w:rPr>
          <w:rFonts w:ascii="Arial Narrow" w:hAnsi="Arial Narrow"/>
        </w:rPr>
        <w:t>• выработка представлений об основных видах спорта, сна</w:t>
      </w:r>
      <w:r w:rsidRPr="00700C46">
        <w:rPr>
          <w:rFonts w:ascii="Arial Narrow" w:hAnsi="Arial Narrow"/>
        </w:rPr>
        <w:softHyphen/>
        <w:t>рядах и инвентаре, о соблюдении правил техники безопасности во время занятий;</w:t>
      </w:r>
    </w:p>
    <w:p w:rsidR="005A51A7" w:rsidRPr="00700C46" w:rsidRDefault="005A51A7" w:rsidP="005A51A7">
      <w:pPr>
        <w:shd w:val="clear" w:color="auto" w:fill="FFFFFF"/>
        <w:autoSpaceDE w:val="0"/>
        <w:autoSpaceDN w:val="0"/>
        <w:adjustRightInd w:val="0"/>
        <w:ind w:firstLine="567"/>
        <w:jc w:val="both"/>
        <w:rPr>
          <w:rFonts w:ascii="Arial Narrow" w:hAnsi="Arial Narrow"/>
        </w:rPr>
      </w:pPr>
      <w:r w:rsidRPr="00700C46">
        <w:rPr>
          <w:rFonts w:ascii="Arial Narrow" w:hAnsi="Arial Narrow"/>
        </w:rPr>
        <w:t>• формирование установки на сохранение и укрепление здо</w:t>
      </w:r>
      <w:r w:rsidRPr="00700C46">
        <w:rPr>
          <w:rFonts w:ascii="Arial Narrow" w:hAnsi="Arial Narrow"/>
        </w:rPr>
        <w:softHyphen/>
        <w:t>ровья, навыков здорового и безопасного образа жизни;</w:t>
      </w:r>
    </w:p>
    <w:p w:rsidR="005A51A7" w:rsidRPr="00700C46" w:rsidRDefault="005A51A7" w:rsidP="005A51A7">
      <w:pPr>
        <w:shd w:val="clear" w:color="auto" w:fill="FFFFFF"/>
        <w:autoSpaceDE w:val="0"/>
        <w:autoSpaceDN w:val="0"/>
        <w:adjustRightInd w:val="0"/>
        <w:ind w:firstLine="567"/>
        <w:jc w:val="both"/>
        <w:rPr>
          <w:rFonts w:ascii="Arial Narrow" w:hAnsi="Arial Narrow"/>
        </w:rPr>
      </w:pPr>
      <w:r w:rsidRPr="00700C46">
        <w:rPr>
          <w:rFonts w:ascii="Arial Narrow" w:hAnsi="Arial Narrow"/>
        </w:rPr>
        <w:t>• приобщение к самостоятельным занятиям физическими упражнениями, подвижными играми, использование их в сво</w:t>
      </w:r>
      <w:r w:rsidRPr="00700C46">
        <w:rPr>
          <w:rFonts w:ascii="Arial Narrow" w:hAnsi="Arial Narrow"/>
        </w:rPr>
        <w:softHyphen/>
        <w:t>бодное время на основе формирования интересов к определён</w:t>
      </w:r>
      <w:r w:rsidRPr="00700C46">
        <w:rPr>
          <w:rFonts w:ascii="Arial Narrow" w:hAnsi="Arial Narrow"/>
        </w:rPr>
        <w:softHyphen/>
        <w:t>ным видам двигательной активности и выявления предраспо</w:t>
      </w:r>
      <w:r w:rsidRPr="00700C46">
        <w:rPr>
          <w:rFonts w:ascii="Arial Narrow" w:hAnsi="Arial Narrow"/>
        </w:rPr>
        <w:softHyphen/>
        <w:t>ложенности к тем или иным видам спорта;</w:t>
      </w:r>
    </w:p>
    <w:p w:rsidR="005A51A7" w:rsidRPr="00700C46" w:rsidRDefault="005A51A7" w:rsidP="005A51A7">
      <w:pPr>
        <w:shd w:val="clear" w:color="auto" w:fill="FFFFFF"/>
        <w:autoSpaceDE w:val="0"/>
        <w:autoSpaceDN w:val="0"/>
        <w:adjustRightInd w:val="0"/>
        <w:ind w:firstLine="567"/>
        <w:jc w:val="both"/>
        <w:rPr>
          <w:rFonts w:ascii="Arial Narrow" w:hAnsi="Arial Narrow"/>
        </w:rPr>
      </w:pPr>
      <w:r w:rsidRPr="00700C46">
        <w:rPr>
          <w:rFonts w:ascii="Arial Narrow" w:hAnsi="Arial Narrow"/>
        </w:rPr>
        <w:t>• воспитание дисциплинированности, доброжелательного отношения к товарищам, честности, отзывчивости, смелости во время выполнения физических упражнений, содействие раз</w:t>
      </w:r>
      <w:r w:rsidRPr="00700C46">
        <w:rPr>
          <w:rFonts w:ascii="Arial Narrow" w:hAnsi="Arial Narrow"/>
        </w:rPr>
        <w:softHyphen/>
        <w:t>витию психических процессов (представления, памяти, мыш</w:t>
      </w:r>
      <w:r w:rsidRPr="00700C46">
        <w:rPr>
          <w:rFonts w:ascii="Arial Narrow" w:hAnsi="Arial Narrow"/>
        </w:rPr>
        <w:softHyphen/>
        <w:t>ления и др.) в ходе двигательной деятельности.</w:t>
      </w:r>
    </w:p>
    <w:p w:rsidR="005A51A7" w:rsidRPr="00700C46" w:rsidRDefault="005A51A7" w:rsidP="005A51A7">
      <w:pPr>
        <w:ind w:right="-8" w:firstLine="740"/>
        <w:jc w:val="both"/>
        <w:rPr>
          <w:rFonts w:ascii="Arial Narrow" w:hAnsi="Arial Narrow"/>
          <w:b/>
        </w:rPr>
      </w:pPr>
      <w:r w:rsidRPr="00700C46">
        <w:rPr>
          <w:rFonts w:ascii="Arial Narrow" w:hAnsi="Arial Narrow"/>
          <w:b/>
        </w:rPr>
        <w:t>Основными задачами программы по физической культуре для обучающихся с ТНР являются:</w:t>
      </w:r>
    </w:p>
    <w:p w:rsidR="005A51A7" w:rsidRPr="00700C46" w:rsidRDefault="005A51A7" w:rsidP="005A51A7">
      <w:pPr>
        <w:widowControl w:val="0"/>
        <w:numPr>
          <w:ilvl w:val="0"/>
          <w:numId w:val="3"/>
        </w:numPr>
        <w:tabs>
          <w:tab w:val="left" w:pos="813"/>
        </w:tabs>
        <w:ind w:right="-8" w:firstLine="720"/>
        <w:jc w:val="both"/>
        <w:rPr>
          <w:rFonts w:ascii="Arial Narrow" w:hAnsi="Arial Narrow"/>
        </w:rPr>
      </w:pPr>
      <w:r w:rsidRPr="00700C46">
        <w:rPr>
          <w:rFonts w:ascii="Arial Narrow" w:hAnsi="Arial Narrow"/>
        </w:rPr>
        <w:t xml:space="preserve"> формирование начальных представлений о значении физической культуры для укрепления здоровья человека;</w:t>
      </w:r>
    </w:p>
    <w:p w:rsidR="005A51A7" w:rsidRPr="00700C46" w:rsidRDefault="005A51A7" w:rsidP="005A51A7">
      <w:pPr>
        <w:widowControl w:val="0"/>
        <w:numPr>
          <w:ilvl w:val="0"/>
          <w:numId w:val="3"/>
        </w:numPr>
        <w:tabs>
          <w:tab w:val="left" w:pos="813"/>
        </w:tabs>
        <w:ind w:right="-8" w:firstLine="720"/>
        <w:jc w:val="both"/>
        <w:rPr>
          <w:rFonts w:ascii="Arial Narrow" w:hAnsi="Arial Narrow"/>
        </w:rPr>
      </w:pPr>
      <w:r w:rsidRPr="00700C46">
        <w:rPr>
          <w:rFonts w:ascii="Arial Narrow" w:hAnsi="Arial Narrow"/>
        </w:rPr>
        <w:t>формирование основных представлений о собственном теле, возможностях и ограничениях его физических функций, возможностях компенсации;</w:t>
      </w:r>
    </w:p>
    <w:p w:rsidR="005A51A7" w:rsidRPr="00700C46" w:rsidRDefault="005A51A7" w:rsidP="005A51A7">
      <w:pPr>
        <w:widowControl w:val="0"/>
        <w:numPr>
          <w:ilvl w:val="0"/>
          <w:numId w:val="3"/>
        </w:numPr>
        <w:tabs>
          <w:tab w:val="left" w:pos="813"/>
        </w:tabs>
        <w:ind w:right="-8" w:firstLine="720"/>
        <w:jc w:val="both"/>
        <w:rPr>
          <w:rFonts w:ascii="Arial Narrow" w:hAnsi="Arial Narrow"/>
        </w:rPr>
      </w:pPr>
      <w:r w:rsidRPr="00700C46">
        <w:rPr>
          <w:rFonts w:ascii="Arial Narrow" w:hAnsi="Arial Narrow"/>
        </w:rPr>
        <w:t>формирование понимания связи телесного самочувствия с настроением, собственной активностью, самостоятельностью, независимостью;</w:t>
      </w:r>
    </w:p>
    <w:p w:rsidR="005A51A7" w:rsidRPr="00700C46" w:rsidRDefault="005A51A7" w:rsidP="005A51A7">
      <w:pPr>
        <w:widowControl w:val="0"/>
        <w:numPr>
          <w:ilvl w:val="0"/>
          <w:numId w:val="3"/>
        </w:numPr>
        <w:tabs>
          <w:tab w:val="left" w:pos="813"/>
        </w:tabs>
        <w:ind w:right="-8" w:firstLine="720"/>
        <w:jc w:val="both"/>
        <w:rPr>
          <w:rFonts w:ascii="Arial Narrow" w:hAnsi="Arial Narrow"/>
        </w:rPr>
      </w:pPr>
      <w:r w:rsidRPr="00700C46">
        <w:rPr>
          <w:rFonts w:ascii="Arial Narrow" w:hAnsi="Arial Narrow"/>
        </w:rPr>
        <w:t>развитие умений включаться в доступные и показанные ребёнку подвижные игры и занятия на свежем воздухе, адекватно дозировать физическую нагрузку, соблюдать необходимый индивидуальный режим питания и сна;</w:t>
      </w:r>
    </w:p>
    <w:p w:rsidR="005A51A7" w:rsidRPr="00700C46" w:rsidRDefault="005A51A7" w:rsidP="005A51A7">
      <w:pPr>
        <w:widowControl w:val="0"/>
        <w:numPr>
          <w:ilvl w:val="0"/>
          <w:numId w:val="3"/>
        </w:numPr>
        <w:tabs>
          <w:tab w:val="left" w:pos="922"/>
        </w:tabs>
        <w:ind w:right="-8" w:firstLine="284"/>
        <w:jc w:val="both"/>
        <w:rPr>
          <w:rFonts w:ascii="Arial Narrow" w:hAnsi="Arial Narrow"/>
        </w:rPr>
      </w:pPr>
      <w:r w:rsidRPr="00700C46">
        <w:rPr>
          <w:rFonts w:ascii="Arial Narrow" w:hAnsi="Arial Narrow"/>
        </w:rPr>
        <w:t>развитие кинестетической и кинетической основы движения;</w:t>
      </w:r>
    </w:p>
    <w:p w:rsidR="005A51A7" w:rsidRPr="00700C46" w:rsidRDefault="005A51A7" w:rsidP="005A51A7">
      <w:pPr>
        <w:widowControl w:val="0"/>
        <w:numPr>
          <w:ilvl w:val="0"/>
          <w:numId w:val="3"/>
        </w:numPr>
        <w:tabs>
          <w:tab w:val="left" w:pos="922"/>
        </w:tabs>
        <w:ind w:right="-8" w:firstLine="284"/>
        <w:jc w:val="both"/>
        <w:rPr>
          <w:rFonts w:ascii="Arial Narrow" w:hAnsi="Arial Narrow"/>
        </w:rPr>
      </w:pPr>
      <w:r w:rsidRPr="00700C46">
        <w:rPr>
          <w:rFonts w:ascii="Arial Narrow" w:hAnsi="Arial Narrow"/>
        </w:rPr>
        <w:t>укрепление здоровья обучающихся, улучшение осанки, профилактика плоскостопия, выработка устойчивости, приспособленности организма к неблагоприятным условиям внешней среды;</w:t>
      </w:r>
    </w:p>
    <w:p w:rsidR="005A51A7" w:rsidRPr="00700C46" w:rsidRDefault="005A51A7" w:rsidP="005A51A7">
      <w:pPr>
        <w:widowControl w:val="0"/>
        <w:numPr>
          <w:ilvl w:val="0"/>
          <w:numId w:val="3"/>
        </w:numPr>
        <w:tabs>
          <w:tab w:val="left" w:pos="922"/>
        </w:tabs>
        <w:ind w:right="-8" w:firstLine="720"/>
        <w:jc w:val="both"/>
        <w:rPr>
          <w:rFonts w:ascii="Arial Narrow" w:hAnsi="Arial Narrow"/>
        </w:rPr>
      </w:pPr>
      <w:r w:rsidRPr="00700C46">
        <w:rPr>
          <w:rFonts w:ascii="Arial Narrow" w:hAnsi="Arial Narrow"/>
        </w:rPr>
        <w:t>содействие гармоничному физическому развитию; - повышение физической и умственной работоспособности;</w:t>
      </w:r>
    </w:p>
    <w:p w:rsidR="005A51A7" w:rsidRPr="00700C46" w:rsidRDefault="005A51A7" w:rsidP="005A51A7">
      <w:pPr>
        <w:widowControl w:val="0"/>
        <w:numPr>
          <w:ilvl w:val="0"/>
          <w:numId w:val="3"/>
        </w:numPr>
        <w:tabs>
          <w:tab w:val="left" w:pos="922"/>
        </w:tabs>
        <w:ind w:right="-8" w:firstLine="720"/>
        <w:jc w:val="both"/>
        <w:rPr>
          <w:rFonts w:ascii="Arial Narrow" w:hAnsi="Arial Narrow"/>
        </w:rPr>
      </w:pPr>
      <w:r w:rsidRPr="00700C46">
        <w:rPr>
          <w:rFonts w:ascii="Arial Narrow" w:hAnsi="Arial Narrow"/>
        </w:rPr>
        <w:t>овладение школой движения;</w:t>
      </w:r>
    </w:p>
    <w:p w:rsidR="005A51A7" w:rsidRPr="00700C46" w:rsidRDefault="005A51A7" w:rsidP="005A51A7">
      <w:pPr>
        <w:widowControl w:val="0"/>
        <w:numPr>
          <w:ilvl w:val="0"/>
          <w:numId w:val="3"/>
        </w:numPr>
        <w:tabs>
          <w:tab w:val="left" w:pos="922"/>
        </w:tabs>
        <w:ind w:right="-8" w:firstLine="720"/>
        <w:jc w:val="both"/>
        <w:rPr>
          <w:rFonts w:ascii="Arial Narrow" w:hAnsi="Arial Narrow"/>
        </w:rPr>
      </w:pPr>
      <w:r w:rsidRPr="00700C46">
        <w:rPr>
          <w:rFonts w:ascii="Arial Narrow" w:hAnsi="Arial Narrow"/>
        </w:rPr>
        <w:t>развитие координационных и кондиционных способностей;</w:t>
      </w:r>
    </w:p>
    <w:p w:rsidR="005A51A7" w:rsidRPr="00700C46" w:rsidRDefault="005A51A7" w:rsidP="005A51A7">
      <w:pPr>
        <w:widowControl w:val="0"/>
        <w:numPr>
          <w:ilvl w:val="0"/>
          <w:numId w:val="3"/>
        </w:numPr>
        <w:tabs>
          <w:tab w:val="left" w:pos="813"/>
        </w:tabs>
        <w:ind w:right="-8" w:firstLine="720"/>
        <w:jc w:val="both"/>
        <w:rPr>
          <w:rFonts w:ascii="Arial Narrow" w:hAnsi="Arial Narrow"/>
        </w:rPr>
      </w:pPr>
      <w:r w:rsidRPr="00700C46">
        <w:rPr>
          <w:rFonts w:ascii="Arial Narrow" w:hAnsi="Arial Narrow"/>
        </w:rPr>
        <w:t>формирование знаний о личной гигиене, режиме дня, влиянии физических упражнений на состояние здоровья, работоспособности и двигательных способностей;</w:t>
      </w:r>
    </w:p>
    <w:p w:rsidR="005A51A7" w:rsidRPr="00700C46" w:rsidRDefault="005A51A7" w:rsidP="005A51A7">
      <w:pPr>
        <w:widowControl w:val="0"/>
        <w:numPr>
          <w:ilvl w:val="0"/>
          <w:numId w:val="3"/>
        </w:numPr>
        <w:tabs>
          <w:tab w:val="left" w:pos="922"/>
        </w:tabs>
        <w:ind w:right="-8" w:firstLine="720"/>
        <w:jc w:val="both"/>
        <w:rPr>
          <w:rFonts w:ascii="Arial Narrow" w:hAnsi="Arial Narrow"/>
        </w:rPr>
      </w:pPr>
      <w:r w:rsidRPr="00700C46">
        <w:rPr>
          <w:rFonts w:ascii="Arial Narrow" w:hAnsi="Arial Narrow"/>
        </w:rPr>
        <w:t>выработка представлений об основных видах спорта;</w:t>
      </w:r>
    </w:p>
    <w:p w:rsidR="005A51A7" w:rsidRPr="00700C46" w:rsidRDefault="005A51A7" w:rsidP="005A51A7">
      <w:pPr>
        <w:widowControl w:val="0"/>
        <w:numPr>
          <w:ilvl w:val="0"/>
          <w:numId w:val="3"/>
        </w:numPr>
        <w:tabs>
          <w:tab w:val="left" w:pos="987"/>
        </w:tabs>
        <w:ind w:right="-8" w:firstLine="720"/>
        <w:jc w:val="both"/>
        <w:rPr>
          <w:rFonts w:ascii="Arial Narrow" w:hAnsi="Arial Narrow"/>
        </w:rPr>
      </w:pPr>
      <w:r w:rsidRPr="00700C46">
        <w:rPr>
          <w:rFonts w:ascii="Arial Narrow" w:hAnsi="Arial Narrow"/>
        </w:rPr>
        <w:t>приобщение к самостоятельным занятиям физическими упражнениями, подвижным играм, сознательное их применение в целях отдыха, тренировки, укрепления здоровья;</w:t>
      </w:r>
    </w:p>
    <w:p w:rsidR="005A51A7" w:rsidRPr="00700C46" w:rsidRDefault="005A51A7" w:rsidP="005A51A7">
      <w:pPr>
        <w:widowControl w:val="0"/>
        <w:numPr>
          <w:ilvl w:val="0"/>
          <w:numId w:val="3"/>
        </w:numPr>
        <w:tabs>
          <w:tab w:val="left" w:pos="987"/>
        </w:tabs>
        <w:ind w:right="-8" w:firstLine="720"/>
        <w:jc w:val="both"/>
        <w:rPr>
          <w:rFonts w:ascii="Arial Narrow" w:hAnsi="Arial Narrow"/>
        </w:rPr>
      </w:pPr>
      <w:r w:rsidRPr="00700C46">
        <w:rPr>
          <w:rFonts w:ascii="Arial Narrow" w:hAnsi="Arial Narrow"/>
        </w:rPr>
        <w:lastRenderedPageBreak/>
        <w:t>воспитание дисциплинированности, доброжелательного отношения к одноклассникам, умения взаимодействовать с ними в процессе занятий;</w:t>
      </w:r>
    </w:p>
    <w:p w:rsidR="005A51A7" w:rsidRPr="00700C46" w:rsidRDefault="005A51A7" w:rsidP="005A51A7">
      <w:pPr>
        <w:widowControl w:val="0"/>
        <w:numPr>
          <w:ilvl w:val="0"/>
          <w:numId w:val="3"/>
        </w:numPr>
        <w:tabs>
          <w:tab w:val="left" w:pos="813"/>
        </w:tabs>
        <w:ind w:right="-8" w:firstLine="720"/>
        <w:jc w:val="both"/>
        <w:rPr>
          <w:rFonts w:ascii="Arial Narrow" w:hAnsi="Arial Narrow"/>
        </w:rPr>
      </w:pPr>
      <w:r w:rsidRPr="00700C46">
        <w:rPr>
          <w:rFonts w:ascii="Arial Narrow" w:hAnsi="Arial Narrow"/>
        </w:rPr>
        <w:t>воспитание нравственных и волевых качеств, развитие психических процессов и свойств личности.</w:t>
      </w:r>
    </w:p>
    <w:p w:rsidR="005A51A7" w:rsidRPr="00700C46" w:rsidRDefault="005A51A7" w:rsidP="008A0A14">
      <w:pPr>
        <w:pStyle w:val="1b"/>
        <w:numPr>
          <w:ilvl w:val="0"/>
          <w:numId w:val="46"/>
        </w:numPr>
        <w:rPr>
          <w:rFonts w:ascii="Arial Narrow" w:hAnsi="Arial Narrow"/>
          <w:b/>
        </w:rPr>
      </w:pPr>
      <w:r w:rsidRPr="00700C46">
        <w:rPr>
          <w:rFonts w:ascii="Arial Narrow" w:hAnsi="Arial Narrow"/>
          <w:b/>
        </w:rPr>
        <w:t>ОБЩАЯ ХАРАКТЕРИСТИКА УЧЕБНОГО ПРЕДМЕТА.</w:t>
      </w:r>
    </w:p>
    <w:p w:rsidR="005A51A7" w:rsidRPr="00700C46" w:rsidRDefault="005A51A7" w:rsidP="005A51A7">
      <w:pPr>
        <w:pStyle w:val="1b"/>
        <w:rPr>
          <w:rFonts w:ascii="Arial Narrow" w:hAnsi="Arial Narrow"/>
        </w:rPr>
      </w:pPr>
      <w:r w:rsidRPr="00700C46">
        <w:rPr>
          <w:rFonts w:ascii="Arial Narrow" w:hAnsi="Arial Narrow"/>
        </w:rPr>
        <w:t xml:space="preserve">Физическая культура — обязательный учебный </w:t>
      </w:r>
      <w:r>
        <w:rPr>
          <w:rFonts w:ascii="Arial Narrow" w:hAnsi="Arial Narrow"/>
        </w:rPr>
        <w:t>предмет</w:t>
      </w:r>
      <w:r w:rsidRPr="00700C46">
        <w:rPr>
          <w:rFonts w:ascii="Arial Narrow" w:hAnsi="Arial Narrow"/>
        </w:rPr>
        <w:t xml:space="preserve"> в общеобразовательных учреждениях. В сочетании с другими формами обучения физкультурно-оздоровительными мероприятиями в режиме учебного дня и второй половины дня (гимнастика до занятий, физкультурные минутки, физические упражнения и игры на удлинённых переменах и в группах продлённого дня), внеклассной работой по физической культуре (группы общефизической подготовки, спортивные секции), физкультурно-массовыми и спортивными мероприятиями (дни здоровья и спорта, подвижные игры и соревнования, спортивные праздники, спартакиады, туристические слёты и походы) — достигается формирование физической культуры личности. Она включает в себя мотивацию и потребность в систематических занятиях физической культурой и спортом, овладение основными видами физкультурно-спортивной деятельности, разностороннюю физическую подготовленность.</w:t>
      </w:r>
    </w:p>
    <w:p w:rsidR="005A51A7" w:rsidRPr="00700C46" w:rsidRDefault="005A51A7" w:rsidP="005A51A7">
      <w:pPr>
        <w:ind w:right="-8" w:firstLine="740"/>
        <w:jc w:val="both"/>
        <w:rPr>
          <w:rFonts w:ascii="Arial Narrow" w:hAnsi="Arial Narrow"/>
        </w:rPr>
      </w:pPr>
      <w:r w:rsidRPr="00700C46">
        <w:rPr>
          <w:rFonts w:ascii="Arial Narrow" w:hAnsi="Arial Narrow"/>
        </w:rPr>
        <w:t>Важнейшим требованием к программе по физической культуре является обеспечение дифференцированного и индивидуального подхода к обучающимся с ТНР с учетом состояния здоровья, пола, физического развития, двигательной подготовленности, особенностей развития психических свойств и качеств, соблюдение гигиенических норм.</w:t>
      </w:r>
    </w:p>
    <w:p w:rsidR="005A51A7" w:rsidRPr="00C411B6" w:rsidRDefault="005A51A7" w:rsidP="008A0A14">
      <w:pPr>
        <w:pStyle w:val="a3"/>
        <w:numPr>
          <w:ilvl w:val="0"/>
          <w:numId w:val="46"/>
        </w:numPr>
        <w:suppressAutoHyphens w:val="0"/>
        <w:spacing w:after="0" w:line="240" w:lineRule="auto"/>
        <w:jc w:val="both"/>
        <w:rPr>
          <w:rFonts w:ascii="Arial Narrow" w:hAnsi="Arial Narrow"/>
          <w:b/>
          <w:spacing w:val="-4"/>
          <w:sz w:val="24"/>
          <w:szCs w:val="24"/>
        </w:rPr>
      </w:pPr>
      <w:r w:rsidRPr="00C411B6">
        <w:rPr>
          <w:rFonts w:ascii="Arial Narrow" w:hAnsi="Arial Narrow"/>
          <w:b/>
          <w:spacing w:val="-4"/>
          <w:sz w:val="24"/>
          <w:szCs w:val="24"/>
        </w:rPr>
        <w:t>ОПИСАНИЕ МЕСТА  УЧЕБНОГО ПРЕДМЕТА В УЧЕБНОМ ПЛАНЕ.</w:t>
      </w:r>
    </w:p>
    <w:p w:rsidR="005A51A7" w:rsidRPr="00700C46" w:rsidRDefault="005A51A7" w:rsidP="005A51A7">
      <w:pPr>
        <w:ind w:firstLine="360"/>
        <w:jc w:val="both"/>
        <w:rPr>
          <w:rFonts w:ascii="Arial Narrow" w:hAnsi="Arial Narrow"/>
        </w:rPr>
      </w:pPr>
      <w:r>
        <w:rPr>
          <w:rFonts w:ascii="Arial Narrow" w:hAnsi="Arial Narrow"/>
          <w:spacing w:val="-4"/>
        </w:rPr>
        <w:t>Учебный предмет</w:t>
      </w:r>
      <w:r w:rsidRPr="00700C46">
        <w:rPr>
          <w:rFonts w:ascii="Arial Narrow" w:hAnsi="Arial Narrow"/>
          <w:spacing w:val="-4"/>
        </w:rPr>
        <w:t xml:space="preserve"> « Физическая культура» изучается с 1 по 4 класс из расчета 3ч в неделю (всего 405ч): в 1 классе – 99ч.</w:t>
      </w:r>
      <w:r>
        <w:rPr>
          <w:rFonts w:ascii="Arial Narrow" w:hAnsi="Arial Narrow"/>
          <w:spacing w:val="-4"/>
        </w:rPr>
        <w:t>, во 2 классе-102 ч., в 3 классе- 102ч., в 4 классе- 102ч.</w:t>
      </w:r>
      <w:r w:rsidRPr="00700C46">
        <w:rPr>
          <w:rFonts w:ascii="Arial Narrow" w:hAnsi="Arial Narrow"/>
          <w:spacing w:val="-4"/>
        </w:rPr>
        <w:t xml:space="preserve"> Третий час на преподавание учебного предмета «Физическая культура» был введен приказом Министерством образования науки от 30 августа 2010г. №889. В приказе было указанно: «Третий час учебного предмета «Физическая культура» использовать на увеличение двигательной активности и развитие физических качеств обучающихся, внедрение современных систем физического воспитания».</w:t>
      </w:r>
      <w:r w:rsidRPr="00700C46">
        <w:rPr>
          <w:rFonts w:ascii="Arial Narrow" w:hAnsi="Arial Narrow"/>
        </w:rPr>
        <w:t xml:space="preserve">В  календарно-тематическом планировании  определены часы, отводимые на изучение теории из раздела «Знания о физической культуре». В  1-4  классах выделяется 3 часа на один учебный год в каждом классе. Темы из раздела «Знания о физической культуре»  в логической последовательности распределены в календарно-тематическом планировании на ступень обучения.  </w:t>
      </w:r>
    </w:p>
    <w:p w:rsidR="005A51A7" w:rsidRPr="00C411B6" w:rsidRDefault="005A51A7" w:rsidP="008A0A14">
      <w:pPr>
        <w:pStyle w:val="a3"/>
        <w:numPr>
          <w:ilvl w:val="0"/>
          <w:numId w:val="46"/>
        </w:numPr>
        <w:tabs>
          <w:tab w:val="left" w:pos="9915"/>
        </w:tabs>
        <w:suppressAutoHyphens w:val="0"/>
        <w:spacing w:after="0" w:line="240" w:lineRule="auto"/>
        <w:ind w:right="-8"/>
        <w:jc w:val="both"/>
        <w:rPr>
          <w:rFonts w:ascii="Arial Narrow" w:hAnsi="Arial Narrow"/>
          <w:b/>
          <w:sz w:val="24"/>
          <w:szCs w:val="24"/>
        </w:rPr>
      </w:pPr>
      <w:r w:rsidRPr="00C411B6">
        <w:rPr>
          <w:rFonts w:ascii="Arial Narrow" w:hAnsi="Arial Narrow"/>
          <w:b/>
          <w:sz w:val="24"/>
          <w:szCs w:val="24"/>
        </w:rPr>
        <w:t>ОПИСАНИЕ ЦЕННОСТНЫХ ОРИЕНТИРОВ СОДЕРЖАНИЯ УЧЕБНОГО ПРЕДМЕТА.</w:t>
      </w:r>
    </w:p>
    <w:p w:rsidR="005A51A7" w:rsidRPr="00700C46" w:rsidRDefault="005A51A7" w:rsidP="005A51A7">
      <w:pPr>
        <w:ind w:firstLine="360"/>
        <w:jc w:val="both"/>
        <w:rPr>
          <w:rFonts w:ascii="Arial Narrow" w:hAnsi="Arial Narrow" w:cs="Arial"/>
        </w:rPr>
      </w:pPr>
      <w:r w:rsidRPr="00700C46">
        <w:rPr>
          <w:rFonts w:ascii="Arial Narrow" w:hAnsi="Arial Narrow" w:cs="Arial"/>
        </w:rPr>
        <w:t xml:space="preserve">Материал программы направлен на реализацию приоритетных задач образования -формирование всестороннего гармоничного развития личности при образовательной, оздоровительной и воспитательной направленности; на реализацию творческих способностей обучающихся. Учебный материал позволяет сформировать у школьников научно обоснованное отношение к окружающему миру, с опорой на предметные, метапредметные результаты и личностные требования: </w:t>
      </w:r>
    </w:p>
    <w:p w:rsidR="005A51A7" w:rsidRPr="00700C46" w:rsidRDefault="005A51A7" w:rsidP="008A0A14">
      <w:pPr>
        <w:pStyle w:val="c7"/>
        <w:numPr>
          <w:ilvl w:val="0"/>
          <w:numId w:val="49"/>
        </w:numPr>
        <w:spacing w:before="0" w:beforeAutospacing="0" w:after="0" w:afterAutospacing="0"/>
        <w:jc w:val="both"/>
        <w:rPr>
          <w:rFonts w:ascii="Arial Narrow" w:hAnsi="Arial Narrow"/>
        </w:rPr>
      </w:pPr>
      <w:r w:rsidRPr="00700C46">
        <w:rPr>
          <w:rStyle w:val="c6"/>
          <w:rFonts w:ascii="Arial Narrow" w:eastAsiaTheme="majorEastAsia" w:hAnsi="Arial Narrow"/>
        </w:rPr>
        <w:t>ценность   жизни   –  признание человеческой жизни  величайшей ценностью, что реализуется в бережном отношении к другим людям и к природе.</w:t>
      </w:r>
    </w:p>
    <w:p w:rsidR="005A51A7" w:rsidRPr="00700C46" w:rsidRDefault="005A51A7" w:rsidP="008A0A14">
      <w:pPr>
        <w:pStyle w:val="c7"/>
        <w:numPr>
          <w:ilvl w:val="0"/>
          <w:numId w:val="49"/>
        </w:numPr>
        <w:spacing w:before="0" w:beforeAutospacing="0" w:after="0" w:afterAutospacing="0"/>
        <w:jc w:val="both"/>
        <w:rPr>
          <w:rFonts w:ascii="Arial Narrow" w:hAnsi="Arial Narrow"/>
        </w:rPr>
      </w:pPr>
      <w:r w:rsidRPr="00700C46">
        <w:rPr>
          <w:rStyle w:val="c6"/>
          <w:rFonts w:ascii="Arial Narrow" w:eastAsiaTheme="majorEastAsia" w:hAnsi="Arial Narrow"/>
        </w:rPr>
        <w:t>ценность  природы  основывается на  общечеловеческой ценности жизни, на осознании себя частью природного мира – частью живой и неживой природы. Любовь к природе – это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w:t>
      </w:r>
    </w:p>
    <w:p w:rsidR="005A51A7" w:rsidRPr="00700C46" w:rsidRDefault="005A51A7" w:rsidP="008A0A14">
      <w:pPr>
        <w:pStyle w:val="c7"/>
        <w:numPr>
          <w:ilvl w:val="0"/>
          <w:numId w:val="49"/>
        </w:numPr>
        <w:spacing w:before="0" w:beforeAutospacing="0" w:after="0" w:afterAutospacing="0"/>
        <w:jc w:val="both"/>
        <w:rPr>
          <w:rFonts w:ascii="Arial Narrow" w:hAnsi="Arial Narrow"/>
        </w:rPr>
      </w:pPr>
      <w:r w:rsidRPr="00700C46">
        <w:rPr>
          <w:rStyle w:val="c6"/>
          <w:rFonts w:ascii="Arial Narrow" w:eastAsiaTheme="majorEastAsia" w:hAnsi="Arial Narrow"/>
        </w:rPr>
        <w:t>ценность человека  как разумного существа, стремящегося к добру и  самосовершенствованию, важность и  необходимость соблюдения здорового образа жизни в единстве его составляющих: физическом, психическом и социально-нравственном здоровье.</w:t>
      </w:r>
    </w:p>
    <w:p w:rsidR="005A51A7" w:rsidRPr="00700C46" w:rsidRDefault="005A51A7" w:rsidP="008A0A14">
      <w:pPr>
        <w:pStyle w:val="c7"/>
        <w:numPr>
          <w:ilvl w:val="0"/>
          <w:numId w:val="49"/>
        </w:numPr>
        <w:spacing w:before="0" w:beforeAutospacing="0" w:after="0" w:afterAutospacing="0"/>
        <w:jc w:val="both"/>
        <w:rPr>
          <w:rFonts w:ascii="Arial Narrow" w:hAnsi="Arial Narrow"/>
        </w:rPr>
      </w:pPr>
      <w:r w:rsidRPr="00700C46">
        <w:rPr>
          <w:rStyle w:val="c6"/>
          <w:rFonts w:ascii="Arial Narrow" w:eastAsiaTheme="majorEastAsia" w:hAnsi="Arial Narrow"/>
        </w:rPr>
        <w:t>ценность  добра – направленность человека на развитие и сохранение жизни, через  сострадание и милосердие как проявление высшей человеческой способности – любви.</w:t>
      </w:r>
    </w:p>
    <w:p w:rsidR="005A51A7" w:rsidRPr="00700C46" w:rsidRDefault="005A51A7" w:rsidP="008A0A14">
      <w:pPr>
        <w:pStyle w:val="c7"/>
        <w:numPr>
          <w:ilvl w:val="0"/>
          <w:numId w:val="49"/>
        </w:numPr>
        <w:spacing w:before="0" w:beforeAutospacing="0" w:after="0" w:afterAutospacing="0"/>
        <w:jc w:val="both"/>
        <w:rPr>
          <w:rFonts w:ascii="Arial Narrow" w:hAnsi="Arial Narrow"/>
        </w:rPr>
      </w:pPr>
      <w:r w:rsidRPr="00700C46">
        <w:rPr>
          <w:rStyle w:val="c6"/>
          <w:rFonts w:ascii="Arial Narrow" w:eastAsiaTheme="majorEastAsia" w:hAnsi="Arial Narrow"/>
        </w:rPr>
        <w:t>ценность   истины  –  это  ценность научного познания как  части культуры человечества, разума, понимания сущности бытия, миро- здания.</w:t>
      </w:r>
    </w:p>
    <w:p w:rsidR="005A51A7" w:rsidRPr="00700C46" w:rsidRDefault="005A51A7" w:rsidP="008A0A14">
      <w:pPr>
        <w:pStyle w:val="c7"/>
        <w:numPr>
          <w:ilvl w:val="0"/>
          <w:numId w:val="49"/>
        </w:numPr>
        <w:spacing w:before="0" w:beforeAutospacing="0" w:after="0" w:afterAutospacing="0"/>
        <w:jc w:val="both"/>
        <w:rPr>
          <w:rFonts w:ascii="Arial Narrow" w:hAnsi="Arial Narrow"/>
        </w:rPr>
      </w:pPr>
      <w:r w:rsidRPr="00700C46">
        <w:rPr>
          <w:rStyle w:val="c6"/>
          <w:rFonts w:ascii="Arial Narrow" w:eastAsiaTheme="majorEastAsia" w:hAnsi="Arial Narrow"/>
        </w:rPr>
        <w:t>ценность  семьи как первой и самой значимой для  развития ребён- ка   социальной  и  образовательной  среды,  обеспечивающей преем- ственность культурных  традиций  народов России от  поколения к поколению и тем самым жизнеспособность российского общества.</w:t>
      </w:r>
    </w:p>
    <w:p w:rsidR="005A51A7" w:rsidRPr="00700C46" w:rsidRDefault="005A51A7" w:rsidP="008A0A14">
      <w:pPr>
        <w:pStyle w:val="c7"/>
        <w:numPr>
          <w:ilvl w:val="0"/>
          <w:numId w:val="49"/>
        </w:numPr>
        <w:spacing w:before="0" w:beforeAutospacing="0" w:after="0" w:afterAutospacing="0"/>
        <w:jc w:val="both"/>
        <w:rPr>
          <w:rFonts w:ascii="Arial Narrow" w:hAnsi="Arial Narrow"/>
        </w:rPr>
      </w:pPr>
      <w:r w:rsidRPr="00700C46">
        <w:rPr>
          <w:rStyle w:val="c6"/>
          <w:rFonts w:ascii="Arial Narrow" w:eastAsiaTheme="majorEastAsia" w:hAnsi="Arial Narrow"/>
        </w:rPr>
        <w:lastRenderedPageBreak/>
        <w:t>ценность  труда и творчества  как естественного условия человече- ской  жизни, состояния нормального человеческого существования.</w:t>
      </w:r>
    </w:p>
    <w:p w:rsidR="005A51A7" w:rsidRPr="00700C46" w:rsidRDefault="005A51A7" w:rsidP="008A0A14">
      <w:pPr>
        <w:pStyle w:val="c7"/>
        <w:numPr>
          <w:ilvl w:val="0"/>
          <w:numId w:val="49"/>
        </w:numPr>
        <w:spacing w:before="0" w:beforeAutospacing="0" w:after="0" w:afterAutospacing="0"/>
        <w:jc w:val="both"/>
        <w:rPr>
          <w:rFonts w:ascii="Arial Narrow" w:hAnsi="Arial Narrow"/>
        </w:rPr>
      </w:pPr>
      <w:r w:rsidRPr="00700C46">
        <w:rPr>
          <w:rStyle w:val="c6"/>
          <w:rFonts w:ascii="Arial Narrow" w:eastAsiaTheme="majorEastAsia" w:hAnsi="Arial Narrow"/>
        </w:rPr>
        <w:t>ценность  свободы  как свободы  выбора человеком своих  мыслей и поступков, но свободы, естественно ограниченной нормами, правила- ми,  законами общества, членом которого всегда  по всей  социальной сути является человек.</w:t>
      </w:r>
    </w:p>
    <w:p w:rsidR="005A51A7" w:rsidRPr="00700C46" w:rsidRDefault="005A51A7" w:rsidP="008A0A14">
      <w:pPr>
        <w:pStyle w:val="c7"/>
        <w:numPr>
          <w:ilvl w:val="0"/>
          <w:numId w:val="49"/>
        </w:numPr>
        <w:spacing w:before="0" w:beforeAutospacing="0" w:after="0" w:afterAutospacing="0"/>
        <w:jc w:val="both"/>
        <w:rPr>
          <w:rFonts w:ascii="Arial Narrow" w:hAnsi="Arial Narrow"/>
        </w:rPr>
      </w:pPr>
      <w:r w:rsidRPr="00700C46">
        <w:rPr>
          <w:rStyle w:val="c6"/>
          <w:rFonts w:ascii="Arial Narrow" w:eastAsiaTheme="majorEastAsia" w:hAnsi="Arial Narrow"/>
        </w:rPr>
        <w:t>ценность  социальной солидарности как признание  прав  и свобод человека,  обладание чувствами справедливости, милосердия, чести, достоинства по отношению к себе и к другим людям.</w:t>
      </w:r>
    </w:p>
    <w:p w:rsidR="005A51A7" w:rsidRPr="00700C46" w:rsidRDefault="005A51A7" w:rsidP="008A0A14">
      <w:pPr>
        <w:pStyle w:val="c7"/>
        <w:numPr>
          <w:ilvl w:val="0"/>
          <w:numId w:val="49"/>
        </w:numPr>
        <w:spacing w:before="0" w:beforeAutospacing="0" w:after="0" w:afterAutospacing="0"/>
        <w:jc w:val="both"/>
        <w:rPr>
          <w:rFonts w:ascii="Arial Narrow" w:hAnsi="Arial Narrow"/>
        </w:rPr>
      </w:pPr>
      <w:r w:rsidRPr="00700C46">
        <w:rPr>
          <w:rStyle w:val="c6"/>
          <w:rFonts w:ascii="Arial Narrow" w:eastAsiaTheme="majorEastAsia" w:hAnsi="Arial Narrow"/>
        </w:rPr>
        <w:t>ценность   гражданственности  –  осознание  человеком  себя   как члена общества, народа, представителя страны и государства.</w:t>
      </w:r>
    </w:p>
    <w:p w:rsidR="005A51A7" w:rsidRPr="00700C46" w:rsidRDefault="005A51A7" w:rsidP="008A0A14">
      <w:pPr>
        <w:pStyle w:val="c7"/>
        <w:numPr>
          <w:ilvl w:val="0"/>
          <w:numId w:val="49"/>
        </w:numPr>
        <w:spacing w:before="0" w:beforeAutospacing="0" w:after="0" w:afterAutospacing="0"/>
        <w:jc w:val="both"/>
        <w:rPr>
          <w:rFonts w:ascii="Arial Narrow" w:hAnsi="Arial Narrow"/>
        </w:rPr>
      </w:pPr>
      <w:r w:rsidRPr="00700C46">
        <w:rPr>
          <w:rStyle w:val="c6"/>
          <w:rFonts w:ascii="Arial Narrow" w:eastAsiaTheme="majorEastAsia" w:hAnsi="Arial Narrow"/>
        </w:rPr>
        <w:t>ценность  патриотизма –  одно  из  проявлений духовной зрелости человека, выражающееся в любви  к России, народу, малой родине, в осознанном желании служить Отечеству.</w:t>
      </w:r>
    </w:p>
    <w:p w:rsidR="005A51A7" w:rsidRPr="00700C46" w:rsidRDefault="005A51A7" w:rsidP="008A0A14">
      <w:pPr>
        <w:pStyle w:val="c7"/>
        <w:numPr>
          <w:ilvl w:val="0"/>
          <w:numId w:val="49"/>
        </w:numPr>
        <w:spacing w:before="0" w:beforeAutospacing="0" w:after="0" w:afterAutospacing="0"/>
        <w:jc w:val="both"/>
        <w:rPr>
          <w:rFonts w:ascii="Arial Narrow" w:hAnsi="Arial Narrow"/>
        </w:rPr>
      </w:pPr>
      <w:r>
        <w:rPr>
          <w:rStyle w:val="c6"/>
          <w:rFonts w:ascii="Arial Narrow" w:eastAsiaTheme="majorEastAsia" w:hAnsi="Arial Narrow"/>
        </w:rPr>
        <w:t>ц</w:t>
      </w:r>
      <w:r w:rsidRPr="00700C46">
        <w:rPr>
          <w:rStyle w:val="c6"/>
          <w:rFonts w:ascii="Arial Narrow" w:eastAsiaTheme="majorEastAsia" w:hAnsi="Arial Narrow"/>
        </w:rPr>
        <w:t>енность человечества – осознание человеком себя как части миро- вого сообщества, для существования и прогресса которого необходимы мир, сотрудничество народов и уважение к многообразию их культур.</w:t>
      </w:r>
    </w:p>
    <w:p w:rsidR="005A51A7" w:rsidRPr="00700C46" w:rsidRDefault="005A51A7" w:rsidP="005A51A7">
      <w:pPr>
        <w:ind w:right="-8" w:firstLine="720"/>
        <w:jc w:val="both"/>
        <w:rPr>
          <w:rFonts w:ascii="Arial Narrow" w:hAnsi="Arial Narrow"/>
        </w:rPr>
      </w:pPr>
      <w:r w:rsidRPr="00700C46">
        <w:rPr>
          <w:rFonts w:ascii="Arial Narrow" w:hAnsi="Arial Narrow"/>
        </w:rPr>
        <w:t>Ведущее место в системе физического воспитания занимает урок. Эффективность обучения двигательным действиям зависит от методики проведения урока, от того, как в процессе обучения активизируется познавательная деятельность обучающихся, насколько сознательно относятся они к усвоению двигательных действий. Формирование двигательных умений и навыков в начальных классах проводится в соответствии с учебной программой, которая предусматривает обучение учащихся упражнением основной гимнастики, легкой атлетики, игр, лыжной подготовки, плавания. Формируя у обучающихся жизненно важные умения и навыки, следует уделять надлежащее внимание и выработке у них умения быстро и точно выполнять мелкие движения пальцами рук, умело взаимодействовать обеими руками, быстро перестраивать движения в соответствии с двигательной задачей. Развитие движений рук обучающихся с ТНР обеспечивают повышение работоспособности головного мозга, способствуют успешности овладения различными видами деятельности: письмом, рисованием, трудом и пр.</w:t>
      </w:r>
    </w:p>
    <w:p w:rsidR="005A51A7" w:rsidRPr="00700C46" w:rsidRDefault="005A51A7" w:rsidP="008A0A14">
      <w:pPr>
        <w:pStyle w:val="a3"/>
        <w:numPr>
          <w:ilvl w:val="0"/>
          <w:numId w:val="46"/>
        </w:numPr>
        <w:suppressAutoHyphens w:val="0"/>
        <w:autoSpaceDE w:val="0"/>
        <w:autoSpaceDN w:val="0"/>
        <w:adjustRightInd w:val="0"/>
        <w:spacing w:after="0" w:line="240" w:lineRule="auto"/>
        <w:jc w:val="both"/>
        <w:rPr>
          <w:rFonts w:ascii="Arial Narrow" w:hAnsi="Arial Narrow"/>
          <w:b/>
          <w:color w:val="000000"/>
          <w:sz w:val="24"/>
          <w:szCs w:val="24"/>
        </w:rPr>
      </w:pPr>
      <w:r w:rsidRPr="00700C46">
        <w:rPr>
          <w:rFonts w:ascii="Arial Narrow" w:hAnsi="Arial Narrow"/>
          <w:b/>
          <w:color w:val="000000"/>
          <w:sz w:val="24"/>
          <w:szCs w:val="24"/>
        </w:rPr>
        <w:t>РЕЗУЛЬТАТЫ ОСВОЕНИЯ СОДЕРЖАНИЯ  УЧЕБНОГО ПРЕДМЕТА.</w:t>
      </w:r>
    </w:p>
    <w:p w:rsidR="005A51A7" w:rsidRPr="00700C46" w:rsidRDefault="005A51A7" w:rsidP="005A51A7">
      <w:pPr>
        <w:autoSpaceDE w:val="0"/>
        <w:autoSpaceDN w:val="0"/>
        <w:adjustRightInd w:val="0"/>
        <w:ind w:firstLine="567"/>
        <w:jc w:val="both"/>
        <w:rPr>
          <w:rFonts w:ascii="Arial Narrow" w:hAnsi="Arial Narrow"/>
        </w:rPr>
      </w:pPr>
      <w:r w:rsidRPr="00700C46">
        <w:rPr>
          <w:rFonts w:ascii="Arial Narrow" w:hAnsi="Arial Narrow"/>
        </w:rPr>
        <w:t>Базовым результатом образования в области физической культуры в начальной школе является освоение учащимися основ физкультурной деятельности. Кроме того, предмет «Физическая культура» способствует развитию личностных качеств учащихся и является средством формирования у обучающихся универсальных способностей (компетенций). Эти способности (компетенции) выражаются в метапредметных результатах образовательного процесса и активно проявляются в разнообразных видах деятельности (культуры), выходящих за рамки предмета «Физическая культура».</w:t>
      </w:r>
    </w:p>
    <w:p w:rsidR="005A51A7" w:rsidRPr="00700C46" w:rsidRDefault="005A51A7" w:rsidP="005A51A7">
      <w:pPr>
        <w:autoSpaceDE w:val="0"/>
        <w:autoSpaceDN w:val="0"/>
        <w:adjustRightInd w:val="0"/>
        <w:ind w:firstLine="567"/>
        <w:jc w:val="both"/>
        <w:rPr>
          <w:rFonts w:ascii="Arial Narrow" w:hAnsi="Arial Narrow"/>
        </w:rPr>
      </w:pPr>
      <w:r w:rsidRPr="00700C46">
        <w:rPr>
          <w:rFonts w:ascii="Arial Narrow" w:hAnsi="Arial Narrow"/>
          <w:b/>
          <w:bCs/>
        </w:rPr>
        <w:t xml:space="preserve">Универсальными компетенциями </w:t>
      </w:r>
      <w:r w:rsidRPr="00700C46">
        <w:rPr>
          <w:rFonts w:ascii="Arial Narrow" w:hAnsi="Arial Narrow"/>
        </w:rPr>
        <w:t>учащихся на этапе начального общего образования по физической культуре являются:</w:t>
      </w:r>
    </w:p>
    <w:p w:rsidR="005A51A7" w:rsidRPr="00700C46" w:rsidRDefault="005A51A7" w:rsidP="005A51A7">
      <w:pPr>
        <w:autoSpaceDE w:val="0"/>
        <w:autoSpaceDN w:val="0"/>
        <w:adjustRightInd w:val="0"/>
        <w:ind w:firstLine="567"/>
        <w:jc w:val="both"/>
        <w:rPr>
          <w:rFonts w:ascii="Arial Narrow" w:hAnsi="Arial Narrow"/>
        </w:rPr>
      </w:pPr>
      <w:r w:rsidRPr="00700C46">
        <w:rPr>
          <w:rFonts w:ascii="Arial Narrow" w:hAnsi="Arial Narrow"/>
        </w:rPr>
        <w:t>— умения организовывать собственную деятельность, выбирать и использовать средства для достижения ее цели;</w:t>
      </w:r>
    </w:p>
    <w:p w:rsidR="005A51A7" w:rsidRPr="00700C46" w:rsidRDefault="005A51A7" w:rsidP="005A51A7">
      <w:pPr>
        <w:autoSpaceDE w:val="0"/>
        <w:autoSpaceDN w:val="0"/>
        <w:adjustRightInd w:val="0"/>
        <w:ind w:firstLine="567"/>
        <w:jc w:val="both"/>
        <w:rPr>
          <w:rFonts w:ascii="Arial Narrow" w:hAnsi="Arial Narrow"/>
        </w:rPr>
      </w:pPr>
      <w:r w:rsidRPr="00700C46">
        <w:rPr>
          <w:rFonts w:ascii="Arial Narrow" w:hAnsi="Arial Narrow"/>
        </w:rPr>
        <w:t>— умения активно включаться в коллективную деятельность, взаимодействовать со сверстниками в достижении общих целей;</w:t>
      </w:r>
    </w:p>
    <w:p w:rsidR="005A51A7" w:rsidRPr="00700C46" w:rsidRDefault="005A51A7" w:rsidP="005A51A7">
      <w:pPr>
        <w:autoSpaceDE w:val="0"/>
        <w:autoSpaceDN w:val="0"/>
        <w:adjustRightInd w:val="0"/>
        <w:ind w:firstLine="567"/>
        <w:jc w:val="both"/>
        <w:rPr>
          <w:rFonts w:ascii="Arial Narrow" w:hAnsi="Arial Narrow"/>
        </w:rPr>
      </w:pPr>
      <w:r w:rsidRPr="00700C46">
        <w:rPr>
          <w:rFonts w:ascii="Arial Narrow" w:hAnsi="Arial Narrow"/>
        </w:rPr>
        <w:t>— умения доносить информацию в доступной, эмоционально-яркой форме в процессе общения и взаимодействия со сверстниками и взрослыми людьми.</w:t>
      </w:r>
    </w:p>
    <w:p w:rsidR="005A51A7" w:rsidRPr="00700C46" w:rsidRDefault="005A51A7" w:rsidP="005A51A7">
      <w:pPr>
        <w:autoSpaceDE w:val="0"/>
        <w:autoSpaceDN w:val="0"/>
        <w:adjustRightInd w:val="0"/>
        <w:ind w:firstLine="567"/>
        <w:jc w:val="both"/>
        <w:rPr>
          <w:rFonts w:ascii="Arial Narrow" w:hAnsi="Arial Narrow"/>
        </w:rPr>
      </w:pPr>
      <w:r w:rsidRPr="00700C46">
        <w:rPr>
          <w:rFonts w:ascii="Arial Narrow" w:hAnsi="Arial Narrow"/>
          <w:b/>
          <w:bCs/>
        </w:rPr>
        <w:t xml:space="preserve">Личностными результатами </w:t>
      </w:r>
      <w:r w:rsidRPr="00700C46">
        <w:rPr>
          <w:rFonts w:ascii="Arial Narrow" w:hAnsi="Arial Narrow"/>
        </w:rPr>
        <w:t>освоения учащимися содержания программы по физической культуре являются следующие умения:</w:t>
      </w:r>
    </w:p>
    <w:p w:rsidR="005A51A7" w:rsidRPr="00700C46" w:rsidRDefault="005A51A7" w:rsidP="005A51A7">
      <w:pPr>
        <w:autoSpaceDE w:val="0"/>
        <w:autoSpaceDN w:val="0"/>
        <w:adjustRightInd w:val="0"/>
        <w:ind w:firstLine="567"/>
        <w:jc w:val="both"/>
        <w:rPr>
          <w:rFonts w:ascii="Arial Narrow" w:hAnsi="Arial Narrow"/>
        </w:rPr>
      </w:pPr>
      <w:r w:rsidRPr="00700C46">
        <w:rPr>
          <w:rFonts w:ascii="Arial Narrow" w:hAnsi="Arial Narrow"/>
        </w:rPr>
        <w:t>— активно включаться в общение и взаимодействие со сверстниками на принципах уважения и доброжелательности, взаимопомощи и сопереживания;</w:t>
      </w:r>
    </w:p>
    <w:p w:rsidR="005A51A7" w:rsidRPr="00700C46" w:rsidRDefault="005A51A7" w:rsidP="005A51A7">
      <w:pPr>
        <w:autoSpaceDE w:val="0"/>
        <w:autoSpaceDN w:val="0"/>
        <w:adjustRightInd w:val="0"/>
        <w:ind w:firstLine="567"/>
        <w:jc w:val="both"/>
        <w:rPr>
          <w:rFonts w:ascii="Arial Narrow" w:hAnsi="Arial Narrow"/>
        </w:rPr>
      </w:pPr>
      <w:r w:rsidRPr="00700C46">
        <w:rPr>
          <w:rFonts w:ascii="Arial Narrow" w:hAnsi="Arial Narrow"/>
        </w:rPr>
        <w:t>— проявлять положительные качества личности и управлять своими эмоциями в различных (нестандартных) ситуациях и условиях;</w:t>
      </w:r>
    </w:p>
    <w:p w:rsidR="005A51A7" w:rsidRPr="00700C46" w:rsidRDefault="005A51A7" w:rsidP="005A51A7">
      <w:pPr>
        <w:autoSpaceDE w:val="0"/>
        <w:autoSpaceDN w:val="0"/>
        <w:adjustRightInd w:val="0"/>
        <w:ind w:firstLine="567"/>
        <w:jc w:val="both"/>
        <w:rPr>
          <w:rFonts w:ascii="Arial Narrow" w:hAnsi="Arial Narrow"/>
        </w:rPr>
      </w:pPr>
      <w:r w:rsidRPr="00700C46">
        <w:rPr>
          <w:rFonts w:ascii="Arial Narrow" w:hAnsi="Arial Narrow"/>
        </w:rPr>
        <w:t>— проявлять дисциплинированность, трудолюбие и упорство в достижении поставленных целей;</w:t>
      </w:r>
    </w:p>
    <w:p w:rsidR="005A51A7" w:rsidRPr="00700C46" w:rsidRDefault="005A51A7" w:rsidP="005A51A7">
      <w:pPr>
        <w:autoSpaceDE w:val="0"/>
        <w:autoSpaceDN w:val="0"/>
        <w:adjustRightInd w:val="0"/>
        <w:ind w:firstLine="567"/>
        <w:jc w:val="both"/>
        <w:rPr>
          <w:rFonts w:ascii="Arial Narrow" w:hAnsi="Arial Narrow"/>
        </w:rPr>
      </w:pPr>
      <w:r w:rsidRPr="00700C46">
        <w:rPr>
          <w:rFonts w:ascii="Arial Narrow" w:hAnsi="Arial Narrow"/>
        </w:rPr>
        <w:t>— оказывать бескорыстную помощь своим сверстникам, находить с ними общий язык и общие интересы.</w:t>
      </w:r>
    </w:p>
    <w:p w:rsidR="005A51A7" w:rsidRPr="00700C46" w:rsidRDefault="005A51A7" w:rsidP="005A51A7">
      <w:pPr>
        <w:autoSpaceDE w:val="0"/>
        <w:autoSpaceDN w:val="0"/>
        <w:adjustRightInd w:val="0"/>
        <w:ind w:firstLine="567"/>
        <w:jc w:val="both"/>
        <w:rPr>
          <w:rFonts w:ascii="Arial Narrow" w:hAnsi="Arial Narrow"/>
        </w:rPr>
      </w:pPr>
      <w:r w:rsidRPr="00700C46">
        <w:rPr>
          <w:rFonts w:ascii="Arial Narrow" w:hAnsi="Arial Narrow"/>
          <w:b/>
          <w:bCs/>
        </w:rPr>
        <w:t xml:space="preserve">Метапредметными результатами </w:t>
      </w:r>
      <w:r w:rsidRPr="00700C46">
        <w:rPr>
          <w:rFonts w:ascii="Arial Narrow" w:hAnsi="Arial Narrow"/>
        </w:rPr>
        <w:t>освоения учащимися содержания программы по физической культуре являются следующие умения:</w:t>
      </w:r>
    </w:p>
    <w:p w:rsidR="005A51A7" w:rsidRPr="00700C46" w:rsidRDefault="005A51A7" w:rsidP="005A51A7">
      <w:pPr>
        <w:autoSpaceDE w:val="0"/>
        <w:autoSpaceDN w:val="0"/>
        <w:adjustRightInd w:val="0"/>
        <w:ind w:firstLine="567"/>
        <w:jc w:val="both"/>
        <w:rPr>
          <w:rFonts w:ascii="Arial Narrow" w:hAnsi="Arial Narrow"/>
        </w:rPr>
      </w:pPr>
      <w:r w:rsidRPr="00700C46">
        <w:rPr>
          <w:rFonts w:ascii="Arial Narrow" w:hAnsi="Arial Narrow"/>
        </w:rPr>
        <w:t>— характеризовать явления (действия и поступки), давать им объективную оценку на основе освоенных знаний и имеющегося опыта;</w:t>
      </w:r>
    </w:p>
    <w:p w:rsidR="005A51A7" w:rsidRPr="00700C46" w:rsidRDefault="005A51A7" w:rsidP="005A51A7">
      <w:pPr>
        <w:autoSpaceDE w:val="0"/>
        <w:autoSpaceDN w:val="0"/>
        <w:adjustRightInd w:val="0"/>
        <w:ind w:firstLine="567"/>
        <w:jc w:val="both"/>
        <w:rPr>
          <w:rFonts w:ascii="Arial Narrow" w:hAnsi="Arial Narrow"/>
        </w:rPr>
      </w:pPr>
      <w:r w:rsidRPr="00700C46">
        <w:rPr>
          <w:rFonts w:ascii="Arial Narrow" w:hAnsi="Arial Narrow"/>
        </w:rPr>
        <w:t>— находить ошибки при выполнении учебных заданий, отбирать способы их исправления;</w:t>
      </w:r>
    </w:p>
    <w:p w:rsidR="005A51A7" w:rsidRPr="00700C46" w:rsidRDefault="005A51A7" w:rsidP="005A51A7">
      <w:pPr>
        <w:autoSpaceDE w:val="0"/>
        <w:autoSpaceDN w:val="0"/>
        <w:adjustRightInd w:val="0"/>
        <w:ind w:firstLine="567"/>
        <w:jc w:val="both"/>
        <w:rPr>
          <w:rFonts w:ascii="Arial Narrow" w:hAnsi="Arial Narrow"/>
        </w:rPr>
      </w:pPr>
      <w:r w:rsidRPr="00700C46">
        <w:rPr>
          <w:rFonts w:ascii="Arial Narrow" w:hAnsi="Arial Narrow"/>
        </w:rPr>
        <w:lastRenderedPageBreak/>
        <w:t>— общаться и взаимодействовать со сверстниками на принципах взаимоуважения и взаимопомощи, дружбы и толерантности;</w:t>
      </w:r>
    </w:p>
    <w:p w:rsidR="005A51A7" w:rsidRPr="00700C46" w:rsidRDefault="005A51A7" w:rsidP="005A51A7">
      <w:pPr>
        <w:autoSpaceDE w:val="0"/>
        <w:autoSpaceDN w:val="0"/>
        <w:adjustRightInd w:val="0"/>
        <w:ind w:firstLine="567"/>
        <w:jc w:val="both"/>
        <w:rPr>
          <w:rFonts w:ascii="Arial Narrow" w:hAnsi="Arial Narrow"/>
        </w:rPr>
      </w:pPr>
      <w:r w:rsidRPr="00700C46">
        <w:rPr>
          <w:rFonts w:ascii="Arial Narrow" w:hAnsi="Arial Narrow"/>
        </w:rPr>
        <w:t>— обеспечивать защиту и сохранность природы во время активного отдыха и занятий физической культурой;</w:t>
      </w:r>
    </w:p>
    <w:p w:rsidR="005A51A7" w:rsidRPr="00700C46" w:rsidRDefault="005A51A7" w:rsidP="005A51A7">
      <w:pPr>
        <w:autoSpaceDE w:val="0"/>
        <w:autoSpaceDN w:val="0"/>
        <w:adjustRightInd w:val="0"/>
        <w:ind w:firstLine="567"/>
        <w:jc w:val="both"/>
        <w:rPr>
          <w:rFonts w:ascii="Arial Narrow" w:hAnsi="Arial Narrow"/>
        </w:rPr>
      </w:pPr>
      <w:r w:rsidRPr="00700C46">
        <w:rPr>
          <w:rFonts w:ascii="Arial Narrow" w:hAnsi="Arial Narrow"/>
        </w:rPr>
        <w:t>— организовывать самостоятельную деятельность с учетом требований ее безопасности, сохранности инвентаря и оборудования, организации места занятий;</w:t>
      </w:r>
    </w:p>
    <w:p w:rsidR="005A51A7" w:rsidRPr="00700C46" w:rsidRDefault="005A51A7" w:rsidP="005A51A7">
      <w:pPr>
        <w:autoSpaceDE w:val="0"/>
        <w:autoSpaceDN w:val="0"/>
        <w:adjustRightInd w:val="0"/>
        <w:ind w:firstLine="567"/>
        <w:jc w:val="both"/>
        <w:rPr>
          <w:rFonts w:ascii="Arial Narrow" w:hAnsi="Arial Narrow"/>
        </w:rPr>
      </w:pPr>
      <w:r w:rsidRPr="00700C46">
        <w:rPr>
          <w:rFonts w:ascii="Arial Narrow" w:hAnsi="Arial Narrow"/>
        </w:rPr>
        <w:t>— планировать собственную деятельность, распределять нагрузку и отдых в процессе ее выполнения;</w:t>
      </w:r>
    </w:p>
    <w:p w:rsidR="005A51A7" w:rsidRPr="00700C46" w:rsidRDefault="005A51A7" w:rsidP="005A51A7">
      <w:pPr>
        <w:autoSpaceDE w:val="0"/>
        <w:autoSpaceDN w:val="0"/>
        <w:adjustRightInd w:val="0"/>
        <w:ind w:firstLine="567"/>
        <w:jc w:val="both"/>
        <w:rPr>
          <w:rFonts w:ascii="Arial Narrow" w:hAnsi="Arial Narrow"/>
        </w:rPr>
      </w:pPr>
      <w:r w:rsidRPr="00700C46">
        <w:rPr>
          <w:rFonts w:ascii="Arial Narrow" w:hAnsi="Arial Narrow"/>
        </w:rPr>
        <w:t>— анализировать и объективно оценивать результаты собственного труда, находить возможности и способы их улучшения;</w:t>
      </w:r>
    </w:p>
    <w:p w:rsidR="005A51A7" w:rsidRPr="00700C46" w:rsidRDefault="005A51A7" w:rsidP="005A51A7">
      <w:pPr>
        <w:autoSpaceDE w:val="0"/>
        <w:autoSpaceDN w:val="0"/>
        <w:adjustRightInd w:val="0"/>
        <w:ind w:firstLine="567"/>
        <w:jc w:val="both"/>
        <w:rPr>
          <w:rFonts w:ascii="Arial Narrow" w:hAnsi="Arial Narrow"/>
        </w:rPr>
      </w:pPr>
      <w:r w:rsidRPr="00700C46">
        <w:rPr>
          <w:rFonts w:ascii="Arial Narrow" w:hAnsi="Arial Narrow"/>
        </w:rPr>
        <w:t>— видеть красоту движений, выделять и обосновывать эстетические признаки в движениях и передвижениях человека;</w:t>
      </w:r>
    </w:p>
    <w:p w:rsidR="005A51A7" w:rsidRPr="00700C46" w:rsidRDefault="005A51A7" w:rsidP="005A51A7">
      <w:pPr>
        <w:autoSpaceDE w:val="0"/>
        <w:autoSpaceDN w:val="0"/>
        <w:adjustRightInd w:val="0"/>
        <w:ind w:firstLine="567"/>
        <w:jc w:val="both"/>
        <w:rPr>
          <w:rFonts w:ascii="Arial Narrow" w:hAnsi="Arial Narrow"/>
        </w:rPr>
      </w:pPr>
      <w:r w:rsidRPr="00700C46">
        <w:rPr>
          <w:rFonts w:ascii="Arial Narrow" w:hAnsi="Arial Narrow"/>
        </w:rPr>
        <w:t>— оценивать красоту телосложения и осанки, сравнивать их с эталонными образцами;</w:t>
      </w:r>
    </w:p>
    <w:p w:rsidR="005A51A7" w:rsidRPr="00700C46" w:rsidRDefault="005A51A7" w:rsidP="005A51A7">
      <w:pPr>
        <w:autoSpaceDE w:val="0"/>
        <w:autoSpaceDN w:val="0"/>
        <w:adjustRightInd w:val="0"/>
        <w:ind w:firstLine="567"/>
        <w:jc w:val="both"/>
        <w:rPr>
          <w:rFonts w:ascii="Arial Narrow" w:hAnsi="Arial Narrow"/>
        </w:rPr>
      </w:pPr>
      <w:r w:rsidRPr="00700C46">
        <w:rPr>
          <w:rFonts w:ascii="Arial Narrow" w:hAnsi="Arial Narrow"/>
        </w:rPr>
        <w:t>— управлять эмоциями при общении со сверстниками и взрослыми, сохранять хладнокровие, сдержанность, рассудительность;</w:t>
      </w:r>
    </w:p>
    <w:p w:rsidR="005A51A7" w:rsidRPr="00700C46" w:rsidRDefault="005A51A7" w:rsidP="005A51A7">
      <w:pPr>
        <w:autoSpaceDE w:val="0"/>
        <w:autoSpaceDN w:val="0"/>
        <w:adjustRightInd w:val="0"/>
        <w:ind w:firstLine="567"/>
        <w:jc w:val="both"/>
        <w:rPr>
          <w:rFonts w:ascii="Arial Narrow" w:hAnsi="Arial Narrow"/>
        </w:rPr>
      </w:pPr>
      <w:r w:rsidRPr="00700C46">
        <w:rPr>
          <w:rFonts w:ascii="Arial Narrow" w:hAnsi="Arial Narrow"/>
        </w:rPr>
        <w:t>— технически правильно выполнять двигательные действия из базовых видов спорта, использовать их в игровой и соревновательной деятельности.</w:t>
      </w:r>
    </w:p>
    <w:p w:rsidR="005A51A7" w:rsidRPr="00700C46" w:rsidRDefault="005A51A7" w:rsidP="005A51A7">
      <w:pPr>
        <w:autoSpaceDE w:val="0"/>
        <w:autoSpaceDN w:val="0"/>
        <w:adjustRightInd w:val="0"/>
        <w:ind w:firstLine="567"/>
        <w:jc w:val="both"/>
        <w:rPr>
          <w:rFonts w:ascii="Arial Narrow" w:hAnsi="Arial Narrow"/>
        </w:rPr>
      </w:pPr>
      <w:r w:rsidRPr="00700C46">
        <w:rPr>
          <w:rFonts w:ascii="Arial Narrow" w:hAnsi="Arial Narrow"/>
          <w:b/>
          <w:bCs/>
        </w:rPr>
        <w:t xml:space="preserve">Предметными результатами </w:t>
      </w:r>
      <w:r w:rsidRPr="00700C46">
        <w:rPr>
          <w:rFonts w:ascii="Arial Narrow" w:hAnsi="Arial Narrow"/>
        </w:rPr>
        <w:t>освоения учащимися содержания программы по физической культуре являются следующие умения:</w:t>
      </w:r>
    </w:p>
    <w:p w:rsidR="005A51A7" w:rsidRPr="00700C46" w:rsidRDefault="005A51A7" w:rsidP="008A0A14">
      <w:pPr>
        <w:widowControl w:val="0"/>
        <w:numPr>
          <w:ilvl w:val="0"/>
          <w:numId w:val="45"/>
        </w:numPr>
        <w:tabs>
          <w:tab w:val="left" w:pos="929"/>
        </w:tabs>
        <w:ind w:firstLine="600"/>
        <w:jc w:val="both"/>
        <w:rPr>
          <w:rFonts w:ascii="Arial Narrow" w:hAnsi="Arial Narrow"/>
        </w:rPr>
      </w:pPr>
      <w:r w:rsidRPr="00700C46">
        <w:rPr>
          <w:rFonts w:ascii="Arial Narrow" w:hAnsi="Arial Narrow"/>
        </w:rPr>
        <w:t>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5A51A7" w:rsidRPr="00700C46" w:rsidRDefault="005A51A7" w:rsidP="008A0A14">
      <w:pPr>
        <w:widowControl w:val="0"/>
        <w:numPr>
          <w:ilvl w:val="0"/>
          <w:numId w:val="45"/>
        </w:numPr>
        <w:tabs>
          <w:tab w:val="left" w:pos="925"/>
        </w:tabs>
        <w:ind w:firstLine="600"/>
        <w:jc w:val="both"/>
        <w:rPr>
          <w:rFonts w:ascii="Arial Narrow" w:hAnsi="Arial Narrow"/>
        </w:rPr>
      </w:pPr>
      <w:r w:rsidRPr="00700C46">
        <w:rPr>
          <w:rFonts w:ascii="Arial Narrow" w:hAnsi="Arial Narrow"/>
        </w:rPr>
        <w:t>овладение умениями организовывать здоровьесберегающую жизнедеятельность (режим дня, утренняя зарядка, оздоровительные мероприятия, подвижные игры и т. д.);</w:t>
      </w:r>
    </w:p>
    <w:p w:rsidR="005A51A7" w:rsidRPr="00700C46" w:rsidRDefault="005A51A7" w:rsidP="008A0A14">
      <w:pPr>
        <w:widowControl w:val="0"/>
        <w:numPr>
          <w:ilvl w:val="0"/>
          <w:numId w:val="45"/>
        </w:numPr>
        <w:tabs>
          <w:tab w:val="left" w:pos="946"/>
        </w:tabs>
        <w:ind w:firstLine="600"/>
        <w:jc w:val="both"/>
        <w:rPr>
          <w:rFonts w:ascii="Arial Narrow" w:hAnsi="Arial Narrow"/>
        </w:rPr>
      </w:pPr>
      <w:r w:rsidRPr="00700C46">
        <w:rPr>
          <w:rFonts w:ascii="Arial Narrow" w:hAnsi="Arial Narrow"/>
        </w:rPr>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5A51A7" w:rsidRPr="00700C46" w:rsidRDefault="005A51A7" w:rsidP="005A51A7">
      <w:pPr>
        <w:pStyle w:val="ConsPlusNormal"/>
        <w:ind w:firstLine="284"/>
        <w:jc w:val="both"/>
        <w:rPr>
          <w:rFonts w:ascii="Arial Narrow" w:hAnsi="Arial Narrow"/>
          <w:sz w:val="24"/>
          <w:szCs w:val="24"/>
        </w:rPr>
      </w:pPr>
      <w:r w:rsidRPr="00700C46">
        <w:rPr>
          <w:rFonts w:ascii="Arial Narrow" w:hAnsi="Arial Narrow"/>
          <w:sz w:val="24"/>
          <w:szCs w:val="24"/>
        </w:rPr>
        <w:t>4) представления о собственном теле, о своих физических возможностях и ограничениях; умение устанавливать связь телесного самочувствия с физической нагрузкой (усталость и болевые ощущения в мышцах после физических упражнений); сформированность понятия о тренировке тела; овладение основными параметрами движений (объем, точность, сила, координация, пространственная организация) в соответствии с физическими возможностями; сформированность навыков полного смешанно-диафрагмального дыхания с активизацией мышц брюшного пресса во время вдоха и выдоха в процессе выполнения физических упражнений;</w:t>
      </w:r>
    </w:p>
    <w:p w:rsidR="005A51A7" w:rsidRPr="00700C46" w:rsidRDefault="005A51A7" w:rsidP="005A51A7">
      <w:pPr>
        <w:pStyle w:val="ConsPlusNormal"/>
        <w:ind w:firstLine="284"/>
        <w:jc w:val="both"/>
        <w:rPr>
          <w:rFonts w:ascii="Arial Narrow" w:hAnsi="Arial Narrow"/>
          <w:sz w:val="24"/>
          <w:szCs w:val="24"/>
        </w:rPr>
      </w:pPr>
      <w:r w:rsidRPr="00700C46">
        <w:rPr>
          <w:rFonts w:ascii="Arial Narrow" w:hAnsi="Arial Narrow"/>
          <w:sz w:val="24"/>
          <w:szCs w:val="24"/>
        </w:rPr>
        <w:t>5) ориентация в понятиях "режим дня" и "здоровый образ жизни"; знание о роли и значении режима дня в сохранении и укреплении здоровья; умение соблюдать правила личной гигиены; умение дозировать физическую нагрузку в соответствии с индивидуальными особенностями организма; овладение комплексами физических упражнений, рекомендованных по состоянию здоровья;</w:t>
      </w:r>
    </w:p>
    <w:p w:rsidR="005A51A7" w:rsidRPr="00700C46" w:rsidRDefault="005A51A7" w:rsidP="005A51A7">
      <w:pPr>
        <w:tabs>
          <w:tab w:val="left" w:pos="946"/>
        </w:tabs>
        <w:jc w:val="both"/>
        <w:rPr>
          <w:rFonts w:ascii="Arial Narrow" w:hAnsi="Arial Narrow"/>
        </w:rPr>
      </w:pPr>
      <w:r w:rsidRPr="00700C46">
        <w:rPr>
          <w:rFonts w:ascii="Arial Narrow" w:hAnsi="Arial Narrow"/>
        </w:rPr>
        <w:t>6) интерес к определенным (доступным) видам физкультурно-спортивной деятельности: плавание, ходьба на лыжах, езда на велосипеде, спортивные игры, туризм и другие; овладение спортивными умениями, доступными по состоянию здоровья (плавание, ходьба на лыжах и пр.); умение радоваться достигнутым результатам, получать удовольствие от занятий физической культурой.</w:t>
      </w:r>
    </w:p>
    <w:p w:rsidR="005A51A7" w:rsidRPr="00700C46" w:rsidRDefault="005A51A7" w:rsidP="005A51A7">
      <w:pPr>
        <w:jc w:val="both"/>
        <w:rPr>
          <w:rFonts w:ascii="Arial Narrow" w:hAnsi="Arial Narrow"/>
          <w:b/>
        </w:rPr>
      </w:pPr>
      <w:r w:rsidRPr="00700C46">
        <w:rPr>
          <w:rFonts w:ascii="Arial Narrow" w:hAnsi="Arial Narrow"/>
          <w:b/>
        </w:rPr>
        <w:t xml:space="preserve"> Раздел «Знания о физической культуре»</w:t>
      </w:r>
    </w:p>
    <w:p w:rsidR="005A51A7" w:rsidRPr="00700C46" w:rsidRDefault="005A51A7" w:rsidP="005A51A7">
      <w:pPr>
        <w:jc w:val="both"/>
        <w:rPr>
          <w:rFonts w:ascii="Arial Narrow" w:hAnsi="Arial Narrow"/>
          <w:b/>
          <w:i/>
        </w:rPr>
      </w:pPr>
      <w:r w:rsidRPr="00700C46">
        <w:rPr>
          <w:rFonts w:ascii="Arial Narrow" w:hAnsi="Arial Narrow"/>
          <w:b/>
          <w:i/>
        </w:rPr>
        <w:t>Выпускник научится:</w:t>
      </w:r>
    </w:p>
    <w:p w:rsidR="005A51A7" w:rsidRPr="00700C46" w:rsidRDefault="005A51A7" w:rsidP="008A0A14">
      <w:pPr>
        <w:numPr>
          <w:ilvl w:val="0"/>
          <w:numId w:val="39"/>
        </w:numPr>
        <w:jc w:val="both"/>
        <w:rPr>
          <w:rFonts w:ascii="Arial Narrow" w:hAnsi="Arial Narrow"/>
          <w:b/>
          <w:i/>
        </w:rPr>
      </w:pPr>
      <w:r w:rsidRPr="00700C46">
        <w:rPr>
          <w:rFonts w:ascii="Arial Narrow" w:hAnsi="Arial Narrow"/>
        </w:rPr>
        <w:t xml:space="preserve">ориентироваться в понятиях «физическая культура», «режим дня»; </w:t>
      </w:r>
    </w:p>
    <w:p w:rsidR="005A51A7" w:rsidRPr="00700C46" w:rsidRDefault="005A51A7" w:rsidP="008A0A14">
      <w:pPr>
        <w:numPr>
          <w:ilvl w:val="0"/>
          <w:numId w:val="39"/>
        </w:numPr>
        <w:jc w:val="both"/>
        <w:rPr>
          <w:rFonts w:ascii="Arial Narrow" w:hAnsi="Arial Narrow"/>
          <w:b/>
          <w:i/>
        </w:rPr>
      </w:pPr>
      <w:r w:rsidRPr="00700C46">
        <w:rPr>
          <w:rFonts w:ascii="Arial Narrow" w:hAnsi="Arial Narrow"/>
        </w:rPr>
        <w:t>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5A51A7" w:rsidRPr="00700C46" w:rsidRDefault="005A51A7" w:rsidP="008A0A14">
      <w:pPr>
        <w:numPr>
          <w:ilvl w:val="0"/>
          <w:numId w:val="39"/>
        </w:numPr>
        <w:jc w:val="both"/>
        <w:rPr>
          <w:rFonts w:ascii="Arial Narrow" w:hAnsi="Arial Narrow"/>
          <w:b/>
          <w:i/>
        </w:rPr>
      </w:pPr>
      <w:r w:rsidRPr="00700C46">
        <w:rPr>
          <w:rFonts w:ascii="Arial Narrow" w:hAnsi="Arial Narrow"/>
        </w:rPr>
        <w:t xml:space="preserve"> раскрывать на примерах (из истории или из личного опы</w:t>
      </w:r>
      <w:r w:rsidRPr="00700C46">
        <w:rPr>
          <w:rFonts w:ascii="Arial Narrow" w:hAnsi="Arial Narrow"/>
          <w:vanish/>
        </w:rPr>
        <w:cr/>
        <w:t>доровья, развития основных сис</w:t>
      </w:r>
      <w:r w:rsidRPr="00700C46">
        <w:rPr>
          <w:rFonts w:ascii="Arial Narrow" w:hAnsi="Arial Narrow"/>
          <w:vanish/>
        </w:rPr>
        <w:pgNum/>
      </w:r>
      <w:r w:rsidRPr="00700C46">
        <w:rPr>
          <w:rFonts w:ascii="Arial Narrow" w:hAnsi="Arial Narrow"/>
          <w:vanish/>
        </w:rPr>
        <w:pgNum/>
      </w:r>
      <w:r w:rsidRPr="00700C46">
        <w:rPr>
          <w:rFonts w:ascii="Arial Narrow" w:hAnsi="Arial Narrow"/>
          <w:vanish/>
        </w:rPr>
        <w:pgNum/>
      </w:r>
      <w:r w:rsidRPr="00700C46">
        <w:rPr>
          <w:rFonts w:ascii="Arial Narrow" w:hAnsi="Arial Narrow"/>
          <w:vanish/>
        </w:rPr>
        <w:pgNum/>
      </w:r>
      <w:r w:rsidRPr="00700C46">
        <w:rPr>
          <w:rFonts w:ascii="Arial Narrow" w:hAnsi="Arial Narrow"/>
          <w:vanish/>
        </w:rPr>
        <w:pgNum/>
      </w:r>
      <w:r w:rsidRPr="00700C46">
        <w:rPr>
          <w:rFonts w:ascii="Arial Narrow" w:hAnsi="Arial Narrow"/>
          <w:vanish/>
        </w:rPr>
        <w:pgNum/>
      </w:r>
      <w:r w:rsidRPr="00700C46">
        <w:rPr>
          <w:rFonts w:ascii="Arial Narrow" w:hAnsi="Arial Narrow"/>
          <w:vanish/>
        </w:rPr>
        <w:pgNum/>
      </w:r>
      <w:r w:rsidRPr="00700C46">
        <w:rPr>
          <w:rFonts w:ascii="Arial Narrow" w:hAnsi="Arial Narrow"/>
          <w:vanish/>
        </w:rPr>
        <w:pgNum/>
      </w:r>
      <w:r w:rsidRPr="00700C46">
        <w:rPr>
          <w:rFonts w:ascii="Arial Narrow" w:hAnsi="Arial Narrow"/>
          <w:vanish/>
        </w:rPr>
        <w:pgNum/>
      </w:r>
      <w:r w:rsidRPr="00700C46">
        <w:rPr>
          <w:rFonts w:ascii="Arial Narrow" w:hAnsi="Arial Narrow"/>
          <w:vanish/>
        </w:rPr>
        <w:pgNum/>
      </w:r>
      <w:r w:rsidRPr="00700C46">
        <w:rPr>
          <w:rFonts w:ascii="Arial Narrow" w:hAnsi="Arial Narrow"/>
          <w:vanish/>
        </w:rPr>
        <w:pgNum/>
      </w:r>
      <w:r w:rsidRPr="00700C46">
        <w:rPr>
          <w:rFonts w:ascii="Arial Narrow" w:hAnsi="Arial Narrow"/>
          <w:vanish/>
        </w:rPr>
        <w:pgNum/>
      </w:r>
      <w:r w:rsidRPr="00700C46">
        <w:rPr>
          <w:rFonts w:ascii="Arial Narrow" w:hAnsi="Arial Narrow"/>
          <w:vanish/>
        </w:rPr>
        <w:pgNum/>
      </w:r>
      <w:r w:rsidRPr="00700C46">
        <w:rPr>
          <w:rFonts w:ascii="Arial Narrow" w:hAnsi="Arial Narrow"/>
          <w:vanish/>
        </w:rPr>
        <w:pgNum/>
      </w:r>
      <w:r w:rsidRPr="00700C46">
        <w:rPr>
          <w:rFonts w:ascii="Arial Narrow" w:hAnsi="Arial Narrow"/>
          <w:vanish/>
        </w:rPr>
        <w:pgNum/>
      </w:r>
      <w:r w:rsidRPr="00700C46">
        <w:rPr>
          <w:rFonts w:ascii="Arial Narrow" w:hAnsi="Arial Narrow"/>
          <w:vanish/>
        </w:rPr>
        <w:pgNum/>
      </w:r>
      <w:r w:rsidRPr="00700C46">
        <w:rPr>
          <w:rFonts w:ascii="Arial Narrow" w:hAnsi="Arial Narrow"/>
          <w:vanish/>
        </w:rPr>
        <w:pgNum/>
      </w:r>
      <w:r w:rsidRPr="00700C46">
        <w:rPr>
          <w:rFonts w:ascii="Arial Narrow" w:hAnsi="Arial Narrow"/>
          <w:vanish/>
        </w:rPr>
        <w:pgNum/>
      </w:r>
      <w:r w:rsidRPr="00700C46">
        <w:rPr>
          <w:rFonts w:ascii="Arial Narrow" w:hAnsi="Arial Narrow"/>
          <w:vanish/>
        </w:rPr>
        <w:pgNum/>
      </w:r>
      <w:r w:rsidRPr="00700C46">
        <w:rPr>
          <w:rFonts w:ascii="Arial Narrow" w:hAnsi="Arial Narrow"/>
          <w:vanish/>
        </w:rPr>
        <w:pgNum/>
      </w:r>
      <w:r w:rsidRPr="00700C46">
        <w:rPr>
          <w:rFonts w:ascii="Arial Narrow" w:hAnsi="Arial Narrow"/>
          <w:vanish/>
        </w:rPr>
        <w:pgNum/>
      </w:r>
      <w:r w:rsidRPr="00700C46">
        <w:rPr>
          <w:rFonts w:ascii="Arial Narrow" w:hAnsi="Arial Narrow"/>
          <w:vanish/>
        </w:rPr>
        <w:pgNum/>
      </w:r>
      <w:r w:rsidRPr="00700C46">
        <w:rPr>
          <w:rFonts w:ascii="Arial Narrow" w:hAnsi="Arial Narrow"/>
          <w:vanish/>
        </w:rPr>
        <w:pgNum/>
      </w:r>
      <w:r w:rsidRPr="00700C46">
        <w:rPr>
          <w:rFonts w:ascii="Arial Narrow" w:hAnsi="Arial Narrow"/>
          <w:vanish/>
        </w:rPr>
        <w:pgNum/>
      </w:r>
      <w:r w:rsidRPr="00700C46">
        <w:rPr>
          <w:rFonts w:ascii="Arial Narrow" w:hAnsi="Arial Narrow"/>
          <w:vanish/>
        </w:rPr>
        <w:pgNum/>
      </w:r>
      <w:r w:rsidRPr="00700C46">
        <w:rPr>
          <w:rFonts w:ascii="Arial Narrow" w:hAnsi="Arial Narrow"/>
          <w:vanish/>
        </w:rPr>
        <w:pgNum/>
      </w:r>
      <w:r w:rsidRPr="00700C46">
        <w:rPr>
          <w:rFonts w:ascii="Arial Narrow" w:hAnsi="Arial Narrow"/>
          <w:vanish/>
        </w:rPr>
        <w:pgNum/>
      </w:r>
      <w:r w:rsidRPr="00700C46">
        <w:rPr>
          <w:rFonts w:ascii="Arial Narrow" w:hAnsi="Arial Narrow"/>
          <w:vanish/>
        </w:rPr>
        <w:pgNum/>
      </w:r>
      <w:r w:rsidRPr="00700C46">
        <w:rPr>
          <w:rFonts w:ascii="Arial Narrow" w:hAnsi="Arial Narrow"/>
          <w:vanish/>
        </w:rPr>
        <w:pgNum/>
      </w:r>
      <w:r w:rsidRPr="00700C46">
        <w:rPr>
          <w:rFonts w:ascii="Arial Narrow" w:hAnsi="Arial Narrow"/>
          <w:vanish/>
        </w:rPr>
        <w:pgNum/>
      </w:r>
      <w:r w:rsidRPr="00700C46">
        <w:rPr>
          <w:rFonts w:ascii="Arial Narrow" w:hAnsi="Arial Narrow"/>
          <w:vanish/>
        </w:rPr>
        <w:pgNum/>
      </w:r>
      <w:r w:rsidRPr="00700C46">
        <w:rPr>
          <w:rFonts w:ascii="Arial Narrow" w:hAnsi="Arial Narrow"/>
          <w:vanish/>
        </w:rPr>
        <w:pgNum/>
      </w:r>
      <w:r w:rsidRPr="00700C46">
        <w:rPr>
          <w:rFonts w:ascii="Arial Narrow" w:hAnsi="Arial Narrow"/>
          <w:vanish/>
        </w:rPr>
        <w:pgNum/>
      </w:r>
      <w:r w:rsidRPr="00700C46">
        <w:rPr>
          <w:rFonts w:ascii="Arial Narrow" w:hAnsi="Arial Narrow"/>
          <w:vanish/>
        </w:rPr>
        <w:pgNum/>
      </w:r>
      <w:r w:rsidRPr="00700C46">
        <w:rPr>
          <w:rFonts w:ascii="Arial Narrow" w:hAnsi="Arial Narrow"/>
          <w:vanish/>
        </w:rPr>
        <w:pgNum/>
      </w:r>
      <w:r w:rsidRPr="00700C46">
        <w:rPr>
          <w:rFonts w:ascii="Arial Narrow" w:hAnsi="Arial Narrow"/>
          <w:vanish/>
        </w:rPr>
        <w:pgNum/>
      </w:r>
      <w:r w:rsidRPr="00700C46">
        <w:rPr>
          <w:rFonts w:ascii="Arial Narrow" w:hAnsi="Arial Narrow"/>
          <w:vanish/>
        </w:rPr>
        <w:pgNum/>
      </w:r>
      <w:r w:rsidRPr="00700C46">
        <w:rPr>
          <w:rFonts w:ascii="Arial Narrow" w:hAnsi="Arial Narrow"/>
          <w:vanish/>
        </w:rPr>
        <w:pgNum/>
      </w:r>
      <w:r w:rsidRPr="00700C46">
        <w:rPr>
          <w:rFonts w:ascii="Arial Narrow" w:hAnsi="Arial Narrow"/>
          <w:vanish/>
        </w:rPr>
        <w:pgNum/>
      </w:r>
      <w:r w:rsidRPr="00700C46">
        <w:rPr>
          <w:rFonts w:ascii="Arial Narrow" w:hAnsi="Arial Narrow"/>
          <w:vanish/>
        </w:rPr>
        <w:pgNum/>
      </w:r>
      <w:r w:rsidRPr="00700C46">
        <w:rPr>
          <w:rFonts w:ascii="Arial Narrow" w:hAnsi="Arial Narrow"/>
          <w:vanish/>
        </w:rPr>
        <w:pgNum/>
      </w:r>
      <w:r w:rsidRPr="00700C46">
        <w:rPr>
          <w:rFonts w:ascii="Arial Narrow" w:hAnsi="Arial Narrow"/>
          <w:vanish/>
        </w:rPr>
        <w:pgNum/>
      </w:r>
      <w:r w:rsidRPr="00700C46">
        <w:rPr>
          <w:rFonts w:ascii="Arial Narrow" w:hAnsi="Arial Narrow"/>
          <w:vanish/>
        </w:rPr>
        <w:pgNum/>
      </w:r>
      <w:r w:rsidRPr="00700C46">
        <w:rPr>
          <w:rFonts w:ascii="Arial Narrow" w:hAnsi="Arial Narrow"/>
          <w:vanish/>
        </w:rPr>
        <w:pgNum/>
      </w:r>
      <w:r w:rsidRPr="00700C46">
        <w:rPr>
          <w:rFonts w:ascii="Arial Narrow" w:hAnsi="Arial Narrow"/>
          <w:vanish/>
        </w:rPr>
        <w:pgNum/>
      </w:r>
      <w:r w:rsidRPr="00700C46">
        <w:rPr>
          <w:rFonts w:ascii="Arial Narrow" w:hAnsi="Arial Narrow"/>
          <w:vanish/>
        </w:rPr>
        <w:pgNum/>
      </w:r>
      <w:r w:rsidRPr="00700C46">
        <w:rPr>
          <w:rFonts w:ascii="Arial Narrow" w:hAnsi="Arial Narrow"/>
          <w:vanish/>
        </w:rPr>
        <w:pgNum/>
      </w:r>
      <w:r w:rsidRPr="00700C46">
        <w:rPr>
          <w:rFonts w:ascii="Arial Narrow" w:hAnsi="Arial Narrow"/>
          <w:vanish/>
        </w:rPr>
        <w:pgNum/>
      </w:r>
      <w:r w:rsidRPr="00700C46">
        <w:rPr>
          <w:rFonts w:ascii="Arial Narrow" w:hAnsi="Arial Narrow"/>
          <w:vanish/>
        </w:rPr>
        <w:pgNum/>
      </w:r>
      <w:r w:rsidRPr="00700C46">
        <w:rPr>
          <w:rFonts w:ascii="Arial Narrow" w:hAnsi="Arial Narrow"/>
          <w:vanish/>
        </w:rPr>
        <w:pgNum/>
      </w:r>
      <w:r w:rsidRPr="00700C46">
        <w:rPr>
          <w:rFonts w:ascii="Arial Narrow" w:hAnsi="Arial Narrow"/>
          <w:vanish/>
        </w:rPr>
        <w:pgNum/>
      </w:r>
      <w:r w:rsidRPr="00700C46">
        <w:rPr>
          <w:rFonts w:ascii="Arial Narrow" w:hAnsi="Arial Narrow"/>
          <w:vanish/>
        </w:rPr>
        <w:pgNum/>
      </w:r>
      <w:r w:rsidRPr="00700C46">
        <w:rPr>
          <w:rFonts w:ascii="Arial Narrow" w:hAnsi="Arial Narrow"/>
          <w:vanish/>
        </w:rPr>
        <w:pgNum/>
      </w:r>
      <w:r w:rsidRPr="00700C46">
        <w:rPr>
          <w:rFonts w:ascii="Arial Narrow" w:hAnsi="Arial Narrow"/>
          <w:vanish/>
        </w:rPr>
        <w:pgNum/>
      </w:r>
      <w:r w:rsidRPr="00700C46">
        <w:rPr>
          <w:rFonts w:ascii="Arial Narrow" w:hAnsi="Arial Narrow"/>
          <w:vanish/>
        </w:rPr>
        <w:pgNum/>
      </w:r>
      <w:r w:rsidRPr="00700C46">
        <w:rPr>
          <w:rFonts w:ascii="Arial Narrow" w:hAnsi="Arial Narrow"/>
          <w:vanish/>
        </w:rPr>
        <w:pgNum/>
      </w:r>
      <w:r w:rsidRPr="00700C46">
        <w:rPr>
          <w:rFonts w:ascii="Arial Narrow" w:hAnsi="Arial Narrow"/>
          <w:vanish/>
        </w:rPr>
        <w:pgNum/>
      </w:r>
      <w:r w:rsidRPr="00700C46">
        <w:rPr>
          <w:rFonts w:ascii="Arial Narrow" w:hAnsi="Arial Narrow"/>
          <w:vanish/>
        </w:rPr>
        <w:pgNum/>
      </w:r>
      <w:r w:rsidRPr="00700C46">
        <w:rPr>
          <w:rFonts w:ascii="Arial Narrow" w:hAnsi="Arial Narrow"/>
          <w:vanish/>
        </w:rPr>
        <w:pgNum/>
      </w:r>
      <w:r w:rsidRPr="00700C46">
        <w:rPr>
          <w:rFonts w:ascii="Arial Narrow" w:hAnsi="Arial Narrow"/>
          <w:vanish/>
        </w:rPr>
        <w:pgNum/>
      </w:r>
      <w:r w:rsidRPr="00700C46">
        <w:rPr>
          <w:rFonts w:ascii="Arial Narrow" w:hAnsi="Arial Narrow"/>
          <w:vanish/>
        </w:rPr>
        <w:pgNum/>
      </w:r>
      <w:r w:rsidRPr="00700C46">
        <w:rPr>
          <w:rFonts w:ascii="Arial Narrow" w:hAnsi="Arial Narrow"/>
          <w:vanish/>
        </w:rPr>
        <w:pgNum/>
      </w:r>
      <w:r w:rsidRPr="00700C46">
        <w:rPr>
          <w:rFonts w:ascii="Arial Narrow" w:hAnsi="Arial Narrow"/>
          <w:vanish/>
        </w:rPr>
        <w:pgNum/>
      </w:r>
      <w:r w:rsidRPr="00700C46">
        <w:rPr>
          <w:rFonts w:ascii="Arial Narrow" w:hAnsi="Arial Narrow"/>
          <w:vanish/>
        </w:rPr>
        <w:pgNum/>
      </w:r>
      <w:r w:rsidRPr="00700C46">
        <w:rPr>
          <w:rFonts w:ascii="Arial Narrow" w:hAnsi="Arial Narrow"/>
          <w:vanish/>
        </w:rPr>
        <w:pgNum/>
      </w:r>
      <w:r w:rsidRPr="00700C46">
        <w:rPr>
          <w:rFonts w:ascii="Arial Narrow" w:hAnsi="Arial Narrow"/>
          <w:vanish/>
        </w:rPr>
        <w:pgNum/>
      </w:r>
      <w:r w:rsidRPr="00700C46">
        <w:rPr>
          <w:rFonts w:ascii="Arial Narrow" w:hAnsi="Arial Narrow"/>
          <w:vanish/>
        </w:rPr>
        <w:pgNum/>
      </w:r>
      <w:r w:rsidRPr="00700C46">
        <w:rPr>
          <w:rFonts w:ascii="Arial Narrow" w:hAnsi="Arial Narrow"/>
          <w:vanish/>
        </w:rPr>
        <w:pgNum/>
      </w:r>
      <w:r w:rsidRPr="00700C46">
        <w:rPr>
          <w:rFonts w:ascii="Arial Narrow" w:hAnsi="Arial Narrow"/>
          <w:vanish/>
        </w:rPr>
        <w:pgNum/>
      </w:r>
      <w:r w:rsidRPr="00700C46">
        <w:rPr>
          <w:rFonts w:ascii="Arial Narrow" w:hAnsi="Arial Narrow"/>
          <w:vanish/>
        </w:rPr>
        <w:pgNum/>
      </w:r>
      <w:r w:rsidRPr="00700C46">
        <w:rPr>
          <w:rFonts w:ascii="Arial Narrow" w:hAnsi="Arial Narrow"/>
          <w:vanish/>
        </w:rPr>
        <w:pgNum/>
      </w:r>
      <w:r w:rsidRPr="00700C46">
        <w:rPr>
          <w:rFonts w:ascii="Arial Narrow" w:hAnsi="Arial Narrow"/>
          <w:vanish/>
        </w:rPr>
        <w:pgNum/>
      </w:r>
      <w:r w:rsidRPr="00700C46">
        <w:rPr>
          <w:rFonts w:ascii="Arial Narrow" w:hAnsi="Arial Narrow"/>
          <w:vanish/>
        </w:rPr>
        <w:pgNum/>
      </w:r>
      <w:r w:rsidRPr="00700C46">
        <w:rPr>
          <w:rFonts w:ascii="Arial Narrow" w:hAnsi="Arial Narrow"/>
          <w:vanish/>
        </w:rPr>
        <w:pgNum/>
      </w:r>
      <w:r w:rsidRPr="00700C46">
        <w:rPr>
          <w:rFonts w:ascii="Arial Narrow" w:hAnsi="Arial Narrow"/>
          <w:vanish/>
        </w:rPr>
        <w:pgNum/>
      </w:r>
      <w:r w:rsidRPr="00700C46">
        <w:rPr>
          <w:rFonts w:ascii="Arial Narrow" w:hAnsi="Arial Narrow"/>
          <w:vanish/>
        </w:rPr>
        <w:pgNum/>
      </w:r>
      <w:r w:rsidRPr="00700C46">
        <w:rPr>
          <w:rFonts w:ascii="Arial Narrow" w:hAnsi="Arial Narrow"/>
          <w:vanish/>
        </w:rPr>
        <w:pgNum/>
      </w:r>
      <w:r w:rsidRPr="00700C46">
        <w:rPr>
          <w:rFonts w:ascii="Arial Narrow" w:hAnsi="Arial Narrow"/>
          <w:vanish/>
        </w:rPr>
        <w:pgNum/>
      </w:r>
      <w:r w:rsidRPr="00700C46">
        <w:rPr>
          <w:rFonts w:ascii="Arial Narrow" w:hAnsi="Arial Narrow"/>
          <w:vanish/>
        </w:rPr>
        <w:pgNum/>
      </w:r>
      <w:r w:rsidRPr="00700C46">
        <w:rPr>
          <w:rFonts w:ascii="Arial Narrow" w:hAnsi="Arial Narrow"/>
          <w:vanish/>
        </w:rPr>
        <w:pgNum/>
      </w:r>
      <w:r w:rsidRPr="00700C46">
        <w:rPr>
          <w:rFonts w:ascii="Arial Narrow" w:hAnsi="Arial Narrow"/>
          <w:vanish/>
        </w:rPr>
        <w:pgNum/>
      </w:r>
      <w:r w:rsidRPr="00700C46">
        <w:rPr>
          <w:rFonts w:ascii="Arial Narrow" w:hAnsi="Arial Narrow"/>
          <w:vanish/>
        </w:rPr>
        <w:pgNum/>
      </w:r>
      <w:r w:rsidRPr="00700C46">
        <w:rPr>
          <w:rFonts w:ascii="Arial Narrow" w:hAnsi="Arial Narrow"/>
          <w:vanish/>
        </w:rPr>
        <w:pgNum/>
      </w:r>
      <w:r w:rsidRPr="00700C46">
        <w:rPr>
          <w:rFonts w:ascii="Arial Narrow" w:hAnsi="Arial Narrow"/>
          <w:vanish/>
        </w:rPr>
        <w:pgNum/>
      </w:r>
      <w:r w:rsidRPr="00700C46">
        <w:rPr>
          <w:rFonts w:ascii="Arial Narrow" w:hAnsi="Arial Narrow"/>
          <w:vanish/>
        </w:rPr>
        <w:pgNum/>
      </w:r>
      <w:r w:rsidRPr="00700C46">
        <w:rPr>
          <w:rFonts w:ascii="Arial Narrow" w:hAnsi="Arial Narrow"/>
          <w:vanish/>
        </w:rPr>
        <w:pgNum/>
      </w:r>
      <w:r w:rsidRPr="00700C46">
        <w:rPr>
          <w:rFonts w:ascii="Arial Narrow" w:hAnsi="Arial Narrow"/>
          <w:vanish/>
        </w:rPr>
        <w:pgNum/>
      </w:r>
      <w:r w:rsidRPr="00700C46">
        <w:rPr>
          <w:rFonts w:ascii="Arial Narrow" w:hAnsi="Arial Narrow"/>
          <w:vanish/>
        </w:rPr>
        <w:pgNum/>
      </w:r>
      <w:r w:rsidRPr="00700C46">
        <w:rPr>
          <w:rFonts w:ascii="Arial Narrow" w:hAnsi="Arial Narrow"/>
          <w:vanish/>
        </w:rPr>
        <w:pgNum/>
      </w:r>
      <w:r w:rsidRPr="00700C46">
        <w:rPr>
          <w:rFonts w:ascii="Arial Narrow" w:hAnsi="Arial Narrow"/>
          <w:vanish/>
        </w:rPr>
        <w:pgNum/>
      </w:r>
      <w:r w:rsidRPr="00700C46">
        <w:rPr>
          <w:rFonts w:ascii="Arial Narrow" w:hAnsi="Arial Narrow"/>
          <w:vanish/>
        </w:rPr>
        <w:pgNum/>
      </w:r>
      <w:r w:rsidRPr="00700C46">
        <w:rPr>
          <w:rFonts w:ascii="Arial Narrow" w:hAnsi="Arial Narrow"/>
          <w:vanish/>
        </w:rPr>
        <w:pgNum/>
      </w:r>
      <w:r w:rsidRPr="00700C46">
        <w:rPr>
          <w:rFonts w:ascii="Arial Narrow" w:hAnsi="Arial Narrow"/>
          <w:vanish/>
        </w:rPr>
        <w:pgNum/>
      </w:r>
      <w:r w:rsidRPr="00700C46">
        <w:rPr>
          <w:rFonts w:ascii="Arial Narrow" w:hAnsi="Arial Narrow"/>
          <w:vanish/>
        </w:rPr>
        <w:pgNum/>
      </w:r>
      <w:r w:rsidRPr="00700C46">
        <w:rPr>
          <w:rFonts w:ascii="Arial Narrow" w:hAnsi="Arial Narrow"/>
          <w:vanish/>
        </w:rPr>
        <w:pgNum/>
      </w:r>
      <w:r w:rsidRPr="00700C46">
        <w:rPr>
          <w:rFonts w:ascii="Arial Narrow" w:hAnsi="Arial Narrow"/>
          <w:vanish/>
        </w:rPr>
        <w:pgNum/>
      </w:r>
      <w:r w:rsidRPr="00700C46">
        <w:rPr>
          <w:rFonts w:ascii="Arial Narrow" w:hAnsi="Arial Narrow"/>
        </w:rPr>
        <w:t>та) положительное влияние занятий физической культурой на физическое и личностное развитие;</w:t>
      </w:r>
    </w:p>
    <w:p w:rsidR="005A51A7" w:rsidRPr="00700C46" w:rsidRDefault="005A51A7" w:rsidP="008A0A14">
      <w:pPr>
        <w:numPr>
          <w:ilvl w:val="0"/>
          <w:numId w:val="39"/>
        </w:numPr>
        <w:jc w:val="both"/>
        <w:rPr>
          <w:rFonts w:ascii="Arial Narrow" w:hAnsi="Arial Narrow"/>
          <w:b/>
          <w:i/>
        </w:rPr>
      </w:pPr>
      <w:r w:rsidRPr="00700C46">
        <w:rPr>
          <w:rFonts w:ascii="Arial Narrow" w:hAnsi="Arial Narrow"/>
        </w:rPr>
        <w:lastRenderedPageBreak/>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rsidR="005A51A7" w:rsidRPr="00700C46" w:rsidRDefault="005A51A7" w:rsidP="008A0A14">
      <w:pPr>
        <w:numPr>
          <w:ilvl w:val="0"/>
          <w:numId w:val="39"/>
        </w:numPr>
        <w:jc w:val="both"/>
        <w:rPr>
          <w:rFonts w:ascii="Arial Narrow" w:hAnsi="Arial Narrow"/>
          <w:b/>
          <w:i/>
        </w:rPr>
      </w:pPr>
      <w:r w:rsidRPr="00700C46">
        <w:rPr>
          <w:rFonts w:ascii="Arial Narrow" w:hAnsi="Arial Narrow"/>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5A51A7" w:rsidRPr="00700C46" w:rsidRDefault="005A51A7" w:rsidP="005A51A7">
      <w:pPr>
        <w:jc w:val="both"/>
        <w:rPr>
          <w:rFonts w:ascii="Arial Narrow" w:hAnsi="Arial Narrow"/>
          <w:b/>
          <w:i/>
        </w:rPr>
      </w:pPr>
      <w:r w:rsidRPr="00700C46">
        <w:rPr>
          <w:rFonts w:ascii="Arial Narrow" w:hAnsi="Arial Narrow"/>
          <w:b/>
          <w:i/>
        </w:rPr>
        <w:t>Выпускник получит возможность научиться:</w:t>
      </w:r>
    </w:p>
    <w:p w:rsidR="005A51A7" w:rsidRPr="00700C46" w:rsidRDefault="005A51A7" w:rsidP="008A0A14">
      <w:pPr>
        <w:numPr>
          <w:ilvl w:val="0"/>
          <w:numId w:val="40"/>
        </w:numPr>
        <w:jc w:val="both"/>
        <w:rPr>
          <w:rFonts w:ascii="Arial Narrow" w:hAnsi="Arial Narrow"/>
          <w:b/>
          <w:i/>
        </w:rPr>
      </w:pPr>
      <w:r w:rsidRPr="00700C46">
        <w:rPr>
          <w:rFonts w:ascii="Arial Narrow" w:hAnsi="Arial Narrow"/>
        </w:rPr>
        <w:t>выявлять связь занятий физической культурой с трудовой и оборонной деятельностью;</w:t>
      </w:r>
    </w:p>
    <w:p w:rsidR="005A51A7" w:rsidRPr="00700C46" w:rsidRDefault="005A51A7" w:rsidP="008A0A14">
      <w:pPr>
        <w:numPr>
          <w:ilvl w:val="0"/>
          <w:numId w:val="40"/>
        </w:numPr>
        <w:jc w:val="both"/>
        <w:rPr>
          <w:rFonts w:ascii="Arial Narrow" w:hAnsi="Arial Narrow"/>
          <w:b/>
          <w:i/>
        </w:rPr>
      </w:pPr>
      <w:r w:rsidRPr="00700C46">
        <w:rPr>
          <w:rFonts w:ascii="Arial Narrow" w:hAnsi="Arial Narrow"/>
        </w:rPr>
        <w:t>характеризовать роль и значение режима дня в сохранении и укреплении здоровья; планировать и корректировать режим дня в зависимости от индивидуальных особенностей учебной и внешкольной деятельности, показателей здоровья, физического развития и физической подготовленности.</w:t>
      </w:r>
    </w:p>
    <w:p w:rsidR="005A51A7" w:rsidRPr="00700C46" w:rsidRDefault="005A51A7" w:rsidP="005A51A7">
      <w:pPr>
        <w:jc w:val="both"/>
        <w:rPr>
          <w:rFonts w:ascii="Arial Narrow" w:hAnsi="Arial Narrow"/>
          <w:b/>
        </w:rPr>
      </w:pPr>
      <w:r w:rsidRPr="00700C46">
        <w:rPr>
          <w:rFonts w:ascii="Arial Narrow" w:hAnsi="Arial Narrow"/>
          <w:b/>
        </w:rPr>
        <w:t>Раздел «Способы физкультурной деятельности»</w:t>
      </w:r>
    </w:p>
    <w:p w:rsidR="005A51A7" w:rsidRPr="00700C46" w:rsidRDefault="005A51A7" w:rsidP="005A51A7">
      <w:pPr>
        <w:jc w:val="both"/>
        <w:rPr>
          <w:rFonts w:ascii="Arial Narrow" w:hAnsi="Arial Narrow"/>
          <w:b/>
          <w:i/>
        </w:rPr>
      </w:pPr>
      <w:r w:rsidRPr="00700C46">
        <w:rPr>
          <w:rFonts w:ascii="Arial Narrow" w:hAnsi="Arial Narrow"/>
          <w:b/>
          <w:i/>
        </w:rPr>
        <w:t>Выпускник научится:</w:t>
      </w:r>
    </w:p>
    <w:p w:rsidR="005A51A7" w:rsidRPr="00700C46" w:rsidRDefault="005A51A7" w:rsidP="008A0A14">
      <w:pPr>
        <w:numPr>
          <w:ilvl w:val="0"/>
          <w:numId w:val="41"/>
        </w:numPr>
        <w:jc w:val="both"/>
        <w:rPr>
          <w:rFonts w:ascii="Arial Narrow" w:hAnsi="Arial Narrow"/>
          <w:b/>
          <w:i/>
        </w:rPr>
      </w:pPr>
      <w:r w:rsidRPr="00700C46">
        <w:rPr>
          <w:rFonts w:ascii="Arial Narrow" w:hAnsi="Arial Narrow"/>
        </w:rPr>
        <w:t>отбирать и выполнять комплексы упражнений для утренней зарядки и физкультминуток в соответствии с изученными правилами;</w:t>
      </w:r>
    </w:p>
    <w:p w:rsidR="005A51A7" w:rsidRPr="00700C46" w:rsidRDefault="005A51A7" w:rsidP="008A0A14">
      <w:pPr>
        <w:numPr>
          <w:ilvl w:val="0"/>
          <w:numId w:val="41"/>
        </w:numPr>
        <w:jc w:val="both"/>
        <w:rPr>
          <w:rFonts w:ascii="Arial Narrow" w:hAnsi="Arial Narrow"/>
          <w:b/>
          <w:i/>
        </w:rPr>
      </w:pPr>
      <w:r w:rsidRPr="00700C46">
        <w:rPr>
          <w:rFonts w:ascii="Arial Narrow" w:hAnsi="Arial Narrow"/>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5A51A7" w:rsidRPr="00700C46" w:rsidRDefault="005A51A7" w:rsidP="008A0A14">
      <w:pPr>
        <w:numPr>
          <w:ilvl w:val="0"/>
          <w:numId w:val="41"/>
        </w:numPr>
        <w:jc w:val="both"/>
        <w:rPr>
          <w:rFonts w:ascii="Arial Narrow" w:hAnsi="Arial Narrow"/>
          <w:b/>
          <w:i/>
        </w:rPr>
      </w:pPr>
      <w:r w:rsidRPr="00700C46">
        <w:rPr>
          <w:rFonts w:ascii="Arial Narrow" w:hAnsi="Arial Narrow"/>
        </w:rPr>
        <w:t>измерять показатели физического развития (рост и массу тела) и физической подготовленности (сила, быстрота, выносливость, гибкость), вести систематические наблюдения за их динамикой.</w:t>
      </w:r>
    </w:p>
    <w:p w:rsidR="005A51A7" w:rsidRPr="00700C46" w:rsidRDefault="005A51A7" w:rsidP="005A51A7">
      <w:pPr>
        <w:jc w:val="both"/>
        <w:rPr>
          <w:rFonts w:ascii="Arial Narrow" w:hAnsi="Arial Narrow"/>
          <w:b/>
          <w:i/>
        </w:rPr>
      </w:pPr>
      <w:r w:rsidRPr="00700C46">
        <w:rPr>
          <w:rFonts w:ascii="Arial Narrow" w:hAnsi="Arial Narrow"/>
          <w:b/>
          <w:i/>
        </w:rPr>
        <w:t>Выпускник получит возможность научиться:</w:t>
      </w:r>
    </w:p>
    <w:p w:rsidR="005A51A7" w:rsidRPr="00700C46" w:rsidRDefault="005A51A7" w:rsidP="008A0A14">
      <w:pPr>
        <w:numPr>
          <w:ilvl w:val="0"/>
          <w:numId w:val="42"/>
        </w:numPr>
        <w:jc w:val="both"/>
        <w:rPr>
          <w:rFonts w:ascii="Arial Narrow" w:hAnsi="Arial Narrow"/>
          <w:b/>
          <w:i/>
        </w:rPr>
      </w:pPr>
      <w:r w:rsidRPr="00700C46">
        <w:rPr>
          <w:rFonts w:ascii="Arial Narrow" w:hAnsi="Arial Narrow"/>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5A51A7" w:rsidRPr="00700C46" w:rsidRDefault="005A51A7" w:rsidP="008A0A14">
      <w:pPr>
        <w:numPr>
          <w:ilvl w:val="0"/>
          <w:numId w:val="42"/>
        </w:numPr>
        <w:jc w:val="both"/>
        <w:rPr>
          <w:rFonts w:ascii="Arial Narrow" w:hAnsi="Arial Narrow"/>
          <w:b/>
          <w:i/>
        </w:rPr>
      </w:pPr>
      <w:r w:rsidRPr="00700C46">
        <w:rPr>
          <w:rFonts w:ascii="Arial Narrow" w:hAnsi="Arial Narrow"/>
        </w:rPr>
        <w:t>целенаправленно отбирать физические упражнения для индивидуальных занятий по развитию физических качеств;</w:t>
      </w:r>
    </w:p>
    <w:p w:rsidR="005A51A7" w:rsidRPr="00700C46" w:rsidRDefault="005A51A7" w:rsidP="008A0A14">
      <w:pPr>
        <w:numPr>
          <w:ilvl w:val="0"/>
          <w:numId w:val="42"/>
        </w:numPr>
        <w:jc w:val="both"/>
        <w:rPr>
          <w:rFonts w:ascii="Arial Narrow" w:hAnsi="Arial Narrow"/>
          <w:b/>
          <w:i/>
        </w:rPr>
      </w:pPr>
      <w:r w:rsidRPr="00700C46">
        <w:rPr>
          <w:rFonts w:ascii="Arial Narrow" w:hAnsi="Arial Narrow"/>
        </w:rPr>
        <w:t>выполнять простейшие приемы оказания доврачебной помощи при травмах и ушибах.</w:t>
      </w:r>
    </w:p>
    <w:p w:rsidR="005A51A7" w:rsidRPr="00700C46" w:rsidRDefault="005A51A7" w:rsidP="005A51A7">
      <w:pPr>
        <w:jc w:val="both"/>
        <w:rPr>
          <w:rFonts w:ascii="Arial Narrow" w:hAnsi="Arial Narrow"/>
          <w:b/>
        </w:rPr>
      </w:pPr>
      <w:r w:rsidRPr="00700C46">
        <w:rPr>
          <w:rFonts w:ascii="Arial Narrow" w:hAnsi="Arial Narrow"/>
          <w:b/>
        </w:rPr>
        <w:t>Раздел «Физическое совершенствование»</w:t>
      </w:r>
    </w:p>
    <w:p w:rsidR="005A51A7" w:rsidRPr="00700C46" w:rsidRDefault="005A51A7" w:rsidP="005A51A7">
      <w:pPr>
        <w:jc w:val="both"/>
        <w:rPr>
          <w:rFonts w:ascii="Arial Narrow" w:hAnsi="Arial Narrow"/>
          <w:b/>
          <w:i/>
        </w:rPr>
      </w:pPr>
      <w:r w:rsidRPr="00700C46">
        <w:rPr>
          <w:rFonts w:ascii="Arial Narrow" w:hAnsi="Arial Narrow"/>
          <w:b/>
          <w:i/>
        </w:rPr>
        <w:t>Выпускник научится:</w:t>
      </w:r>
    </w:p>
    <w:p w:rsidR="005A51A7" w:rsidRPr="00700C46" w:rsidRDefault="005A51A7" w:rsidP="008A0A14">
      <w:pPr>
        <w:numPr>
          <w:ilvl w:val="0"/>
          <w:numId w:val="43"/>
        </w:numPr>
        <w:jc w:val="both"/>
        <w:rPr>
          <w:rFonts w:ascii="Arial Narrow" w:hAnsi="Arial Narrow"/>
          <w:b/>
          <w:i/>
        </w:rPr>
      </w:pPr>
      <w:r w:rsidRPr="00700C46">
        <w:rPr>
          <w:rFonts w:ascii="Arial Narrow" w:hAnsi="Arial Narrow"/>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rsidR="005A51A7" w:rsidRPr="00700C46" w:rsidRDefault="005A51A7" w:rsidP="008A0A14">
      <w:pPr>
        <w:numPr>
          <w:ilvl w:val="0"/>
          <w:numId w:val="43"/>
        </w:numPr>
        <w:jc w:val="both"/>
        <w:rPr>
          <w:rFonts w:ascii="Arial Narrow" w:hAnsi="Arial Narrow"/>
          <w:b/>
          <w:i/>
        </w:rPr>
      </w:pPr>
      <w:r w:rsidRPr="00700C46">
        <w:rPr>
          <w:rFonts w:ascii="Arial Narrow" w:hAnsi="Arial Narrow"/>
        </w:rPr>
        <w:t>выполнять тестовые упражнения для оценки динамики индивидуального развития основных физических качеств;</w:t>
      </w:r>
    </w:p>
    <w:p w:rsidR="005A51A7" w:rsidRPr="00700C46" w:rsidRDefault="005A51A7" w:rsidP="008A0A14">
      <w:pPr>
        <w:numPr>
          <w:ilvl w:val="0"/>
          <w:numId w:val="43"/>
        </w:numPr>
        <w:jc w:val="both"/>
        <w:rPr>
          <w:rFonts w:ascii="Arial Narrow" w:hAnsi="Arial Narrow"/>
          <w:b/>
          <w:i/>
        </w:rPr>
      </w:pPr>
      <w:r w:rsidRPr="00700C46">
        <w:rPr>
          <w:rFonts w:ascii="Arial Narrow" w:hAnsi="Arial Narrow"/>
        </w:rPr>
        <w:t>выполнять организующие строевые команды и приемы;</w:t>
      </w:r>
    </w:p>
    <w:p w:rsidR="005A51A7" w:rsidRPr="00700C46" w:rsidRDefault="005A51A7" w:rsidP="008A0A14">
      <w:pPr>
        <w:numPr>
          <w:ilvl w:val="0"/>
          <w:numId w:val="43"/>
        </w:numPr>
        <w:jc w:val="both"/>
        <w:rPr>
          <w:rFonts w:ascii="Arial Narrow" w:hAnsi="Arial Narrow"/>
          <w:b/>
          <w:i/>
        </w:rPr>
      </w:pPr>
      <w:r w:rsidRPr="00700C46">
        <w:rPr>
          <w:rFonts w:ascii="Arial Narrow" w:hAnsi="Arial Narrow"/>
        </w:rPr>
        <w:t>выполнять акробатические упражнения (кувырки, стойки, перекаты);</w:t>
      </w:r>
    </w:p>
    <w:p w:rsidR="005A51A7" w:rsidRPr="00700C46" w:rsidRDefault="005A51A7" w:rsidP="008A0A14">
      <w:pPr>
        <w:numPr>
          <w:ilvl w:val="0"/>
          <w:numId w:val="43"/>
        </w:numPr>
        <w:jc w:val="both"/>
        <w:rPr>
          <w:rFonts w:ascii="Arial Narrow" w:hAnsi="Arial Narrow"/>
          <w:b/>
          <w:i/>
        </w:rPr>
      </w:pPr>
      <w:r w:rsidRPr="00700C46">
        <w:rPr>
          <w:rFonts w:ascii="Arial Narrow" w:hAnsi="Arial Narrow"/>
        </w:rPr>
        <w:t>выполнять гимнастические упражнения на спортивных снарядах (перекладина, брусья, гимнастическое бревно);</w:t>
      </w:r>
    </w:p>
    <w:p w:rsidR="005A51A7" w:rsidRPr="00700C46" w:rsidRDefault="005A51A7" w:rsidP="008A0A14">
      <w:pPr>
        <w:numPr>
          <w:ilvl w:val="0"/>
          <w:numId w:val="43"/>
        </w:numPr>
        <w:jc w:val="both"/>
        <w:rPr>
          <w:rFonts w:ascii="Arial Narrow" w:hAnsi="Arial Narrow"/>
          <w:b/>
          <w:i/>
        </w:rPr>
      </w:pPr>
      <w:r w:rsidRPr="00700C46">
        <w:rPr>
          <w:rFonts w:ascii="Arial Narrow" w:hAnsi="Arial Narrow"/>
        </w:rPr>
        <w:t>выполнять легкоатлетические упражнения (бег, прыжки, метания и броски мяча разного веса);</w:t>
      </w:r>
    </w:p>
    <w:p w:rsidR="005A51A7" w:rsidRPr="00700C46" w:rsidRDefault="005A51A7" w:rsidP="008A0A14">
      <w:pPr>
        <w:numPr>
          <w:ilvl w:val="0"/>
          <w:numId w:val="43"/>
        </w:numPr>
        <w:jc w:val="both"/>
        <w:rPr>
          <w:rFonts w:ascii="Arial Narrow" w:hAnsi="Arial Narrow"/>
          <w:b/>
          <w:i/>
        </w:rPr>
      </w:pPr>
      <w:r w:rsidRPr="00700C46">
        <w:rPr>
          <w:rFonts w:ascii="Arial Narrow" w:hAnsi="Arial Narrow"/>
        </w:rPr>
        <w:t>выполнять игровые действия и упражнения из подвижных игр разной функциональной направленности.</w:t>
      </w:r>
    </w:p>
    <w:p w:rsidR="005A51A7" w:rsidRPr="00700C46" w:rsidRDefault="005A51A7" w:rsidP="005A51A7">
      <w:pPr>
        <w:jc w:val="both"/>
        <w:rPr>
          <w:rFonts w:ascii="Arial Narrow" w:hAnsi="Arial Narrow"/>
          <w:b/>
          <w:i/>
        </w:rPr>
      </w:pPr>
      <w:r w:rsidRPr="00700C46">
        <w:rPr>
          <w:rFonts w:ascii="Arial Narrow" w:hAnsi="Arial Narrow"/>
          <w:b/>
          <w:i/>
        </w:rPr>
        <w:t>Выпускник получит возможность научиться:</w:t>
      </w:r>
    </w:p>
    <w:p w:rsidR="005A51A7" w:rsidRPr="00700C46" w:rsidRDefault="005A51A7" w:rsidP="008A0A14">
      <w:pPr>
        <w:numPr>
          <w:ilvl w:val="0"/>
          <w:numId w:val="44"/>
        </w:numPr>
        <w:jc w:val="both"/>
        <w:rPr>
          <w:rFonts w:ascii="Arial Narrow" w:hAnsi="Arial Narrow"/>
          <w:b/>
          <w:i/>
        </w:rPr>
      </w:pPr>
      <w:r w:rsidRPr="00700C46">
        <w:rPr>
          <w:rFonts w:ascii="Arial Narrow" w:hAnsi="Arial Narrow"/>
        </w:rPr>
        <w:t>сохранять правильную осанку, оптимальное телосложение;</w:t>
      </w:r>
    </w:p>
    <w:p w:rsidR="005A51A7" w:rsidRPr="00700C46" w:rsidRDefault="005A51A7" w:rsidP="008A0A14">
      <w:pPr>
        <w:numPr>
          <w:ilvl w:val="0"/>
          <w:numId w:val="44"/>
        </w:numPr>
        <w:jc w:val="both"/>
        <w:rPr>
          <w:rFonts w:ascii="Arial Narrow" w:hAnsi="Arial Narrow"/>
          <w:b/>
          <w:i/>
        </w:rPr>
      </w:pPr>
      <w:r w:rsidRPr="00700C46">
        <w:rPr>
          <w:rFonts w:ascii="Arial Narrow" w:hAnsi="Arial Narrow"/>
        </w:rPr>
        <w:t>выполнять эстетически красиво гимнастические и акробатические комбинации;</w:t>
      </w:r>
    </w:p>
    <w:p w:rsidR="005A51A7" w:rsidRPr="00700C46" w:rsidRDefault="005A51A7" w:rsidP="008A0A14">
      <w:pPr>
        <w:numPr>
          <w:ilvl w:val="0"/>
          <w:numId w:val="44"/>
        </w:numPr>
        <w:jc w:val="both"/>
        <w:rPr>
          <w:rFonts w:ascii="Arial Narrow" w:hAnsi="Arial Narrow"/>
          <w:b/>
          <w:i/>
        </w:rPr>
      </w:pPr>
      <w:r w:rsidRPr="00700C46">
        <w:rPr>
          <w:rFonts w:ascii="Arial Narrow" w:hAnsi="Arial Narrow"/>
        </w:rPr>
        <w:t>играть в баскетбол, футбол и волейбол по упрощенным правилам;</w:t>
      </w:r>
    </w:p>
    <w:p w:rsidR="005A51A7" w:rsidRPr="00700C46" w:rsidRDefault="005A51A7" w:rsidP="008A0A14">
      <w:pPr>
        <w:numPr>
          <w:ilvl w:val="0"/>
          <w:numId w:val="44"/>
        </w:numPr>
        <w:jc w:val="both"/>
        <w:rPr>
          <w:rFonts w:ascii="Arial Narrow" w:hAnsi="Arial Narrow"/>
          <w:b/>
          <w:i/>
        </w:rPr>
      </w:pPr>
      <w:r w:rsidRPr="00700C46">
        <w:rPr>
          <w:rFonts w:ascii="Arial Narrow" w:hAnsi="Arial Narrow"/>
        </w:rPr>
        <w:t>плавать, в том числе спортивными способами;</w:t>
      </w:r>
    </w:p>
    <w:p w:rsidR="005A51A7" w:rsidRPr="00700C46" w:rsidRDefault="005A51A7" w:rsidP="008A0A14">
      <w:pPr>
        <w:numPr>
          <w:ilvl w:val="0"/>
          <w:numId w:val="44"/>
        </w:numPr>
        <w:jc w:val="both"/>
        <w:rPr>
          <w:rFonts w:ascii="Arial Narrow" w:hAnsi="Arial Narrow"/>
          <w:b/>
          <w:i/>
        </w:rPr>
      </w:pPr>
      <w:r w:rsidRPr="00700C46">
        <w:rPr>
          <w:rFonts w:ascii="Arial Narrow" w:hAnsi="Arial Narrow"/>
        </w:rPr>
        <w:lastRenderedPageBreak/>
        <w:t xml:space="preserve">выполнять передвижения на лыжах </w:t>
      </w:r>
    </w:p>
    <w:p w:rsidR="005A51A7" w:rsidRPr="00700C46" w:rsidRDefault="005A51A7" w:rsidP="008A0A14">
      <w:pPr>
        <w:pStyle w:val="a3"/>
        <w:numPr>
          <w:ilvl w:val="0"/>
          <w:numId w:val="46"/>
        </w:numPr>
        <w:suppressAutoHyphens w:val="0"/>
        <w:autoSpaceDE w:val="0"/>
        <w:autoSpaceDN w:val="0"/>
        <w:adjustRightInd w:val="0"/>
        <w:spacing w:after="0" w:line="240" w:lineRule="auto"/>
        <w:jc w:val="both"/>
        <w:rPr>
          <w:rFonts w:ascii="Arial Narrow" w:hAnsi="Arial Narrow"/>
          <w:b/>
          <w:bCs/>
          <w:iCs/>
          <w:sz w:val="24"/>
          <w:szCs w:val="24"/>
        </w:rPr>
      </w:pPr>
      <w:r w:rsidRPr="00700C46">
        <w:rPr>
          <w:rFonts w:ascii="Arial Narrow" w:hAnsi="Arial Narrow"/>
          <w:b/>
          <w:bCs/>
          <w:iCs/>
          <w:sz w:val="24"/>
          <w:szCs w:val="24"/>
        </w:rPr>
        <w:t>СОДЕРЖАНИЕ УЧЕБНОГО ПРЕДМЕТА</w:t>
      </w:r>
    </w:p>
    <w:p w:rsidR="005A51A7" w:rsidRPr="00700C46" w:rsidRDefault="005A51A7" w:rsidP="005A51A7">
      <w:pPr>
        <w:tabs>
          <w:tab w:val="left" w:pos="9915"/>
        </w:tabs>
        <w:ind w:right="-8" w:firstLine="720"/>
        <w:jc w:val="both"/>
        <w:rPr>
          <w:rFonts w:ascii="Arial Narrow" w:hAnsi="Arial Narrow"/>
        </w:rPr>
      </w:pPr>
      <w:r w:rsidRPr="00700C46">
        <w:rPr>
          <w:rFonts w:ascii="Arial Narrow" w:hAnsi="Arial Narrow"/>
        </w:rPr>
        <w:t>Содержание учебного предмета "Физическая культура" тесно связано с содержанием учебного предмета "Окружающий мир", обеспечивая закрепление знаний о необходимости сохранения и укрепления здоровья, об общественной и личной гигиене, установку на здоровый образ жизни; с коррекционным курсом "Логопедическая ритмика", способствуя выработке координированных, точных и полных по объему движений, синхронизированных с темпом и ритмом музыки. Занятия физической культурой содействуют правильному физическому развитию и закаливанию организма, повышению физической и умственной работоспособности, освоению основных двигательных умений и навыков из числа предусмотренных программой по физической культуре для общеобразовательной организации. Правильное физическое воспитание - необходимое условие нормального развития всего организма. Благодаря двигательной активности обеспечивается развитие сердечно-сосудистой системы и органов дыхания, улучшается обмен веществ, повышается общий тонус жизнедеятельности. Двигательная активность, осуществляющаяся в процессе физического воспитания, является необходимым условием нормального развития центральной нервной системы обучающегося, средством усовершенствования межанализаторного взаимодействия. Учитель на уроках по физической культуре сообщает обучающимся необходимые сведения о режиме дня, о закаливании организма, правильном дыхании, осанке, прививает и закрепляет гигиенические навыки (уход за телом, мытье рук после занятий, опрятность физкультурной формы и т.д.), воспитывает устойчивый интерес и привычку к систематическим занятиям физической культурой. Реализуется вся система физического воспитания - уроки физической культуры, физкультурные мероприятия в режиме учебного дня (физкультминутка, гимнастика до уроков, упражнения и игры на переменах) и во внеурочное время.</w:t>
      </w:r>
    </w:p>
    <w:p w:rsidR="005A51A7" w:rsidRPr="00700C46" w:rsidRDefault="005A51A7" w:rsidP="005A51A7">
      <w:pPr>
        <w:ind w:right="-8" w:firstLine="700"/>
        <w:jc w:val="both"/>
        <w:rPr>
          <w:rFonts w:ascii="Arial Narrow" w:hAnsi="Arial Narrow"/>
        </w:rPr>
      </w:pPr>
      <w:r w:rsidRPr="00700C46">
        <w:rPr>
          <w:rFonts w:ascii="Arial Narrow" w:hAnsi="Arial Narrow"/>
        </w:rPr>
        <w:t xml:space="preserve">В содержании программы учебного предмета "Физическая культура" выделяются следующие разделы: "Знания о физической культуре", "Способы физкультурной деятельности", "Физическое совершенствование". Знания о физической культуре Физическая культура.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 Правила предупреждения травматизма во время занятий физическими упражнениями: организация мест занятий, подбор одежды, обуви и инвентаря. Из истории развития физической культуры. История развития физической культуры и первых соревнований. Особенности физической культуры разных народов. Связь физической культуры с трудовой и военной деятельностью. Физические упражнения.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 Физическая нагрузка и её влияние на повышение частоты сердечных сокращений. Овладение правильной техникой выполнения физических упражнений, рациональная техника их выполнения; формирование умения целесообразно распределять усилия и эффективно осуществлять различные движения, быстро усваивать новые двигательные действия. Способы физкультурной деятельности Самостоятельные занятия.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Самостоятельные наблюдения за физическим развитием и физической подготовленностью.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 Самостоятельные игры и развлечения. Организация и проведение подвижных игр (на спортивных площадках и в спортивных залах). Физическое совершенствование Физкультурно-оздоровительная деятельность. Комплексы физических упражнений для утренней зарядки, физкультминуток, занятий по профилактике и коррекции нарушений осанки. Комплексы упражнений на развитие физических качеств. Комплексы дыхательных упражнений. Гимнастика для глаз. Спортивно-оздоровительная деятельность. Гимнастика. Организующие команды и приёмы. Строевые действия в шеренге и колонне; выполнение строевых команд. 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 акробатические упражнения, висы, танцевальные упражнения. Лёгкая атлетика. 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w:t>
      </w:r>
      <w:r w:rsidRPr="00700C46">
        <w:rPr>
          <w:rFonts w:ascii="Arial Narrow" w:hAnsi="Arial Narrow"/>
        </w:rPr>
        <w:lastRenderedPageBreak/>
        <w:t>с последующим ускорением. Прыжковые упражнения: на одной ноге и двух ногах на месте и с продвижением; в длину и высоту; спрыгивание и запрыгивание. Броски: большого мяча (1 кг) на дальность разными способами. Метание: малого мяча в вертикальную цель и на дальность. Подвижные и спортивные игры. 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 На материале лёгкой атлетики: прыжки, бег, метания и броски; упражнения на координацию, выносливость и быстроту. На материале лыжной подготовки: эстафеты в передвижении на лыжах, упражнения на выносливость и координацию. На материале спортивных игр:</w:t>
      </w:r>
    </w:p>
    <w:p w:rsidR="005A51A7" w:rsidRPr="00700C46" w:rsidRDefault="005A51A7" w:rsidP="005A51A7">
      <w:pPr>
        <w:ind w:right="-8" w:firstLine="700"/>
        <w:jc w:val="both"/>
        <w:rPr>
          <w:rFonts w:ascii="Arial Narrow" w:hAnsi="Arial Narrow"/>
        </w:rPr>
      </w:pPr>
      <w:r w:rsidRPr="00700C46">
        <w:rPr>
          <w:rFonts w:ascii="Arial Narrow" w:hAnsi="Arial Narrow"/>
        </w:rPr>
        <w:t>Футбол: удар по неподвижному и катящемуся мячу; остановка мяча; ведение мяча; подвижные игры на материале футбола.</w:t>
      </w:r>
    </w:p>
    <w:p w:rsidR="005A51A7" w:rsidRPr="00700C46" w:rsidRDefault="005A51A7" w:rsidP="005A51A7">
      <w:pPr>
        <w:ind w:right="-8" w:firstLine="700"/>
        <w:jc w:val="both"/>
        <w:rPr>
          <w:rFonts w:ascii="Arial Narrow" w:hAnsi="Arial Narrow"/>
        </w:rPr>
      </w:pPr>
      <w:r w:rsidRPr="00700C46">
        <w:rPr>
          <w:rFonts w:ascii="Arial Narrow" w:hAnsi="Arial Narrow"/>
        </w:rPr>
        <w:t>Баскетбол: специальные передвижения без мяча; ведение мяча; броски мяча в корзину; подвижные игры на материале баскетбола.</w:t>
      </w:r>
    </w:p>
    <w:p w:rsidR="005A51A7" w:rsidRPr="00700C46" w:rsidRDefault="005A51A7" w:rsidP="005A51A7">
      <w:pPr>
        <w:ind w:right="-8" w:firstLine="700"/>
        <w:jc w:val="both"/>
        <w:rPr>
          <w:rFonts w:ascii="Arial Narrow" w:hAnsi="Arial Narrow"/>
        </w:rPr>
      </w:pPr>
      <w:r w:rsidRPr="00700C46">
        <w:rPr>
          <w:rFonts w:ascii="Arial Narrow" w:hAnsi="Arial Narrow"/>
        </w:rPr>
        <w:t>Волейбол: подбрасывание мяча; подача мяча; приём и передача мяча; подвижные игры на материале волейбола.</w:t>
      </w:r>
    </w:p>
    <w:p w:rsidR="005A51A7" w:rsidRPr="00700C46" w:rsidRDefault="005A51A7" w:rsidP="005A51A7">
      <w:pPr>
        <w:ind w:firstLine="700"/>
        <w:jc w:val="both"/>
        <w:rPr>
          <w:rFonts w:ascii="Arial Narrow" w:hAnsi="Arial Narrow"/>
        </w:rPr>
      </w:pPr>
      <w:r w:rsidRPr="00700C46">
        <w:rPr>
          <w:rFonts w:ascii="Arial Narrow" w:hAnsi="Arial Narrow"/>
        </w:rPr>
        <w:t>Подвижные игры разных народов.</w:t>
      </w:r>
    </w:p>
    <w:p w:rsidR="005A51A7" w:rsidRPr="00700C46" w:rsidRDefault="005A51A7" w:rsidP="005A51A7">
      <w:pPr>
        <w:ind w:firstLine="700"/>
        <w:jc w:val="both"/>
        <w:rPr>
          <w:rFonts w:ascii="Arial Narrow" w:hAnsi="Arial Narrow"/>
        </w:rPr>
      </w:pPr>
      <w:r w:rsidRPr="00700C46">
        <w:rPr>
          <w:rFonts w:ascii="Arial Narrow" w:hAnsi="Arial Narrow"/>
        </w:rPr>
        <w:t>Общеразвивающие упражнения.</w:t>
      </w:r>
    </w:p>
    <w:p w:rsidR="005A51A7" w:rsidRPr="00700C46" w:rsidRDefault="005A51A7" w:rsidP="005A51A7">
      <w:pPr>
        <w:ind w:right="-8" w:firstLine="700"/>
        <w:jc w:val="both"/>
        <w:rPr>
          <w:rFonts w:ascii="Arial Narrow" w:hAnsi="Arial Narrow"/>
        </w:rPr>
      </w:pPr>
      <w:r w:rsidRPr="00700C46">
        <w:rPr>
          <w:rFonts w:ascii="Arial Narrow" w:hAnsi="Arial Narrow"/>
        </w:rPr>
        <w:t>На материале гимнастики с основами акробатики Развитие гибкости: 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 Развитие координации: произвольное преодоление простых препятствий; ходьба по 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упражнения на расслабление отдельных мышечных групп, передвижение шагом, бегом, прыжками в разных направлениях по намеченным ориентирам и по сигналу. 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5A51A7" w:rsidRPr="00700C46" w:rsidRDefault="005A51A7" w:rsidP="005A51A7">
      <w:pPr>
        <w:tabs>
          <w:tab w:val="left" w:pos="2894"/>
        </w:tabs>
        <w:ind w:right="-8" w:firstLine="700"/>
        <w:jc w:val="both"/>
        <w:rPr>
          <w:rFonts w:ascii="Arial Narrow" w:hAnsi="Arial Narrow"/>
        </w:rPr>
      </w:pPr>
      <w:r w:rsidRPr="00700C46">
        <w:rPr>
          <w:rFonts w:ascii="Arial Narrow" w:hAnsi="Arial Narrow"/>
        </w:rPr>
        <w:t>Развитие силовых способностей: динамические упражнения с переменой опоры на руки и ноги, упражнения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 На материале лёгкой атлетики Развитие координации: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 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броски в стенку и ловля теннисного мяча в максимальном темпе, из разных исходных положений, с поворотами. 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700C46">
        <w:rPr>
          <w:rFonts w:ascii="Arial Narrow" w:hAnsi="Arial Narrow"/>
        </w:rPr>
        <w:softHyphen/>
        <w:t>минутный бег. На материале лыжных гонок 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 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 На материале плавания Развитие выносливости: повторное проплывание отрезков на ногах, держась за доску; повторное скольжение на груди с задержкой дыхания; повторное проплывание отрезков одним из способов плавания.</w:t>
      </w:r>
    </w:p>
    <w:p w:rsidR="005A51A7" w:rsidRPr="00700C46" w:rsidRDefault="005A51A7" w:rsidP="005A51A7">
      <w:pPr>
        <w:jc w:val="center"/>
        <w:rPr>
          <w:rFonts w:ascii="Arial Narrow" w:hAnsi="Arial Narrow"/>
          <w:b/>
          <w:bCs/>
        </w:rPr>
      </w:pPr>
      <w:r w:rsidRPr="00700C46">
        <w:rPr>
          <w:rFonts w:ascii="Arial Narrow" w:hAnsi="Arial Narrow"/>
          <w:b/>
          <w:bCs/>
        </w:rPr>
        <w:lastRenderedPageBreak/>
        <w:t>1 класс</w:t>
      </w:r>
      <w:r>
        <w:rPr>
          <w:rFonts w:ascii="Arial Narrow" w:hAnsi="Arial Narrow"/>
          <w:b/>
          <w:bCs/>
        </w:rPr>
        <w:t xml:space="preserve"> (99 часов)</w:t>
      </w:r>
    </w:p>
    <w:p w:rsidR="005A51A7" w:rsidRPr="00700C46" w:rsidRDefault="005A51A7" w:rsidP="005A51A7">
      <w:pPr>
        <w:shd w:val="clear" w:color="auto" w:fill="FFFFFF"/>
        <w:jc w:val="both"/>
        <w:rPr>
          <w:rFonts w:ascii="Arial Narrow" w:hAnsi="Arial Narrow"/>
        </w:rPr>
      </w:pPr>
      <w:r w:rsidRPr="00700C46">
        <w:rPr>
          <w:rFonts w:ascii="Arial Narrow" w:hAnsi="Arial Narrow"/>
          <w:b/>
          <w:color w:val="000000"/>
          <w:spacing w:val="5"/>
        </w:rPr>
        <w:t>Основы знаний о физической культуре, умения и навы</w:t>
      </w:r>
      <w:r w:rsidRPr="00700C46">
        <w:rPr>
          <w:rFonts w:ascii="Arial Narrow" w:hAnsi="Arial Narrow"/>
          <w:b/>
          <w:color w:val="000000"/>
          <w:spacing w:val="3"/>
        </w:rPr>
        <w:t>ки, приемы закаливания, способы саморегуляции и са</w:t>
      </w:r>
      <w:r w:rsidRPr="00700C46">
        <w:rPr>
          <w:rFonts w:ascii="Arial Narrow" w:hAnsi="Arial Narrow"/>
          <w:b/>
          <w:color w:val="000000"/>
          <w:spacing w:val="-4"/>
        </w:rPr>
        <w:t>моконтроля</w:t>
      </w:r>
    </w:p>
    <w:p w:rsidR="005A51A7" w:rsidRPr="00700C46" w:rsidRDefault="005A51A7" w:rsidP="005A51A7">
      <w:pPr>
        <w:shd w:val="clear" w:color="auto" w:fill="FFFFFF"/>
        <w:jc w:val="both"/>
        <w:rPr>
          <w:rFonts w:ascii="Arial Narrow" w:hAnsi="Arial Narrow"/>
        </w:rPr>
      </w:pPr>
      <w:r w:rsidRPr="00700C46">
        <w:rPr>
          <w:rFonts w:ascii="Arial Narrow" w:hAnsi="Arial Narrow"/>
          <w:color w:val="000000"/>
          <w:spacing w:val="-5"/>
        </w:rPr>
        <w:t xml:space="preserve">Программный материал по данному разделу можно осваивать </w:t>
      </w:r>
      <w:r w:rsidRPr="00700C46">
        <w:rPr>
          <w:rFonts w:ascii="Arial Narrow" w:hAnsi="Arial Narrow"/>
          <w:color w:val="000000"/>
          <w:spacing w:val="-4"/>
        </w:rPr>
        <w:t>в ходе освоения конкретных технических навыков и умений, раз</w:t>
      </w:r>
      <w:r w:rsidRPr="00700C46">
        <w:rPr>
          <w:rFonts w:ascii="Arial Narrow" w:hAnsi="Arial Narrow"/>
          <w:color w:val="000000"/>
          <w:spacing w:val="-4"/>
        </w:rPr>
        <w:softHyphen/>
      </w:r>
      <w:r w:rsidRPr="00700C46">
        <w:rPr>
          <w:rFonts w:ascii="Arial Narrow" w:hAnsi="Arial Narrow"/>
          <w:color w:val="000000"/>
          <w:spacing w:val="-3"/>
        </w:rPr>
        <w:t>вития двигательных способностей.</w:t>
      </w:r>
    </w:p>
    <w:p w:rsidR="005A51A7" w:rsidRPr="00700C46" w:rsidRDefault="005A51A7" w:rsidP="005A51A7">
      <w:pPr>
        <w:pStyle w:val="ae"/>
        <w:jc w:val="both"/>
        <w:rPr>
          <w:rStyle w:val="a7"/>
          <w:rFonts w:ascii="Arial Narrow" w:hAnsi="Arial Narrow"/>
          <w:sz w:val="24"/>
          <w:szCs w:val="24"/>
        </w:rPr>
      </w:pPr>
      <w:r w:rsidRPr="00700C46">
        <w:rPr>
          <w:rStyle w:val="a7"/>
          <w:rFonts w:ascii="Arial Narrow" w:hAnsi="Arial Narrow"/>
          <w:sz w:val="24"/>
          <w:szCs w:val="24"/>
        </w:rPr>
        <w:t>Основы знаний о физической культуре, умения и навыки.</w:t>
      </w:r>
    </w:p>
    <w:p w:rsidR="005A51A7" w:rsidRPr="00700C46" w:rsidRDefault="005A51A7" w:rsidP="005A51A7">
      <w:pPr>
        <w:shd w:val="clear" w:color="auto" w:fill="FFFFFF"/>
        <w:ind w:hanging="29"/>
        <w:jc w:val="both"/>
        <w:rPr>
          <w:rFonts w:ascii="Arial Narrow" w:hAnsi="Arial Narrow"/>
        </w:rPr>
      </w:pPr>
      <w:r w:rsidRPr="00700C46">
        <w:rPr>
          <w:rFonts w:ascii="Arial Narrow" w:hAnsi="Arial Narrow"/>
          <w:i/>
          <w:color w:val="000000"/>
          <w:w w:val="84"/>
        </w:rPr>
        <w:t>Есте</w:t>
      </w:r>
      <w:r w:rsidRPr="00700C46">
        <w:rPr>
          <w:rFonts w:ascii="Arial Narrow" w:hAnsi="Arial Narrow"/>
          <w:i/>
          <w:color w:val="000000"/>
          <w:w w:val="84"/>
        </w:rPr>
        <w:softHyphen/>
      </w:r>
      <w:r w:rsidRPr="00700C46">
        <w:rPr>
          <w:rFonts w:ascii="Arial Narrow" w:hAnsi="Arial Narrow"/>
          <w:i/>
          <w:color w:val="000000"/>
          <w:spacing w:val="-2"/>
        </w:rPr>
        <w:t xml:space="preserve">ственные основы. </w:t>
      </w:r>
      <w:r w:rsidRPr="00700C46">
        <w:rPr>
          <w:rFonts w:ascii="Arial Narrow" w:hAnsi="Arial Narrow"/>
          <w:color w:val="000000"/>
          <w:spacing w:val="-2"/>
        </w:rPr>
        <w:t xml:space="preserve">Здоровье и физическое развитие человека. </w:t>
      </w:r>
      <w:r w:rsidRPr="00700C46">
        <w:rPr>
          <w:rFonts w:ascii="Arial Narrow" w:hAnsi="Arial Narrow"/>
          <w:color w:val="000000"/>
        </w:rPr>
        <w:t>Строение тела человека, положения тела в пространстве (стой</w:t>
      </w:r>
      <w:r w:rsidRPr="00700C46">
        <w:rPr>
          <w:rFonts w:ascii="Arial Narrow" w:hAnsi="Arial Narrow"/>
          <w:color w:val="000000"/>
        </w:rPr>
        <w:softHyphen/>
      </w:r>
      <w:r w:rsidRPr="00700C46">
        <w:rPr>
          <w:rFonts w:ascii="Arial Narrow" w:hAnsi="Arial Narrow"/>
          <w:color w:val="000000"/>
          <w:spacing w:val="-4"/>
        </w:rPr>
        <w:t>ки, седы, упоры, висы). Основные формы движений (вращатель</w:t>
      </w:r>
      <w:r w:rsidRPr="00700C46">
        <w:rPr>
          <w:rFonts w:ascii="Arial Narrow" w:hAnsi="Arial Narrow"/>
          <w:color w:val="000000"/>
          <w:spacing w:val="-4"/>
        </w:rPr>
        <w:softHyphen/>
      </w:r>
      <w:r w:rsidRPr="00700C46">
        <w:rPr>
          <w:rFonts w:ascii="Arial Narrow" w:hAnsi="Arial Narrow"/>
          <w:color w:val="000000"/>
          <w:spacing w:val="-1"/>
        </w:rPr>
        <w:t xml:space="preserve">ные, ациклические, циклические), напряжение и расслабление </w:t>
      </w:r>
      <w:r w:rsidRPr="00700C46">
        <w:rPr>
          <w:rFonts w:ascii="Arial Narrow" w:hAnsi="Arial Narrow"/>
          <w:color w:val="000000"/>
          <w:spacing w:val="-5"/>
        </w:rPr>
        <w:t>мышц при их выполнении. Работа органов дыхания и сердечно-сосудистой системы, роль зрения и слуха при движениях и пе</w:t>
      </w:r>
      <w:r w:rsidRPr="00700C46">
        <w:rPr>
          <w:rFonts w:ascii="Arial Narrow" w:hAnsi="Arial Narrow"/>
          <w:color w:val="000000"/>
          <w:spacing w:val="-5"/>
        </w:rPr>
        <w:softHyphen/>
      </w:r>
      <w:r w:rsidRPr="00700C46">
        <w:rPr>
          <w:rFonts w:ascii="Arial Narrow" w:hAnsi="Arial Narrow"/>
          <w:color w:val="000000"/>
          <w:spacing w:val="-4"/>
        </w:rPr>
        <w:t>редвижениях человека.</w:t>
      </w:r>
    </w:p>
    <w:p w:rsidR="005A51A7" w:rsidRPr="00700C46" w:rsidRDefault="005A51A7" w:rsidP="005A51A7">
      <w:pPr>
        <w:shd w:val="clear" w:color="auto" w:fill="FFFFFF"/>
        <w:ind w:hanging="30"/>
        <w:jc w:val="both"/>
        <w:rPr>
          <w:rFonts w:ascii="Arial Narrow" w:hAnsi="Arial Narrow"/>
          <w:color w:val="000000"/>
          <w:spacing w:val="-5"/>
        </w:rPr>
      </w:pPr>
      <w:r w:rsidRPr="00700C46">
        <w:rPr>
          <w:rFonts w:ascii="Arial Narrow" w:hAnsi="Arial Narrow"/>
          <w:color w:val="000000"/>
          <w:spacing w:val="-4"/>
        </w:rPr>
        <w:t xml:space="preserve">Выполнение основных движений с различной скоростью, с предметами из разных исходных положений, на ограниченной </w:t>
      </w:r>
      <w:r w:rsidRPr="00700C46">
        <w:rPr>
          <w:rFonts w:ascii="Arial Narrow" w:hAnsi="Arial Narrow"/>
          <w:color w:val="000000"/>
          <w:spacing w:val="-1"/>
        </w:rPr>
        <w:t>площади опоры и с ограниченной пространственной ориентаци</w:t>
      </w:r>
      <w:r w:rsidRPr="00700C46">
        <w:rPr>
          <w:rFonts w:ascii="Arial Narrow" w:hAnsi="Arial Narrow"/>
          <w:color w:val="000000"/>
          <w:spacing w:val="-5"/>
        </w:rPr>
        <w:t>ей.</w:t>
      </w:r>
    </w:p>
    <w:p w:rsidR="005A51A7" w:rsidRPr="00700C46" w:rsidRDefault="005A51A7" w:rsidP="005A51A7">
      <w:pPr>
        <w:shd w:val="clear" w:color="auto" w:fill="FFFFFF"/>
        <w:ind w:hanging="30"/>
        <w:jc w:val="both"/>
        <w:rPr>
          <w:rFonts w:ascii="Arial Narrow" w:hAnsi="Arial Narrow"/>
        </w:rPr>
      </w:pPr>
      <w:r w:rsidRPr="00700C46">
        <w:rPr>
          <w:rFonts w:ascii="Arial Narrow" w:hAnsi="Arial Narrow"/>
          <w:color w:val="000000"/>
          <w:spacing w:val="-5"/>
        </w:rPr>
        <w:t xml:space="preserve">Выявление работающих групп мышц и измерение частоты </w:t>
      </w:r>
      <w:r w:rsidRPr="00700C46">
        <w:rPr>
          <w:rFonts w:ascii="Arial Narrow" w:hAnsi="Arial Narrow"/>
          <w:color w:val="000000"/>
          <w:spacing w:val="-2"/>
        </w:rPr>
        <w:t>сердечных сокращений в процессе сюжетно-образных упражне</w:t>
      </w:r>
      <w:r w:rsidRPr="00700C46">
        <w:rPr>
          <w:rFonts w:ascii="Arial Narrow" w:hAnsi="Arial Narrow"/>
          <w:color w:val="000000"/>
          <w:spacing w:val="-2"/>
        </w:rPr>
        <w:softHyphen/>
        <w:t>ний и подвижных игр с использованием основных форм движе</w:t>
      </w:r>
      <w:r w:rsidRPr="00700C46">
        <w:rPr>
          <w:rFonts w:ascii="Arial Narrow" w:hAnsi="Arial Narrow"/>
          <w:color w:val="000000"/>
          <w:spacing w:val="-2"/>
        </w:rPr>
        <w:softHyphen/>
      </w:r>
      <w:r w:rsidRPr="00700C46">
        <w:rPr>
          <w:rFonts w:ascii="Arial Narrow" w:hAnsi="Arial Narrow"/>
          <w:color w:val="000000"/>
          <w:spacing w:val="-4"/>
        </w:rPr>
        <w:t xml:space="preserve">ний. Измерение роста, веса, окружности плеча и силы мышц </w:t>
      </w:r>
      <w:r w:rsidRPr="00700C46">
        <w:rPr>
          <w:rFonts w:ascii="Arial Narrow" w:hAnsi="Arial Narrow"/>
          <w:color w:val="000000"/>
          <w:spacing w:val="-5"/>
        </w:rPr>
        <w:t>(динамометрия).</w:t>
      </w:r>
    </w:p>
    <w:p w:rsidR="005A51A7" w:rsidRPr="00700C46" w:rsidRDefault="005A51A7" w:rsidP="005A51A7">
      <w:pPr>
        <w:shd w:val="clear" w:color="auto" w:fill="FFFFFF"/>
        <w:ind w:hanging="30"/>
        <w:jc w:val="both"/>
        <w:rPr>
          <w:rFonts w:ascii="Arial Narrow" w:hAnsi="Arial Narrow"/>
        </w:rPr>
      </w:pPr>
      <w:r w:rsidRPr="00700C46">
        <w:rPr>
          <w:rFonts w:ascii="Arial Narrow" w:hAnsi="Arial Narrow"/>
          <w:color w:val="000000"/>
          <w:spacing w:val="-6"/>
        </w:rPr>
        <w:t>Социально-психологические основы</w:t>
      </w:r>
      <w:r w:rsidRPr="00700C46">
        <w:rPr>
          <w:rFonts w:ascii="Arial Narrow" w:hAnsi="Arial Narrow"/>
          <w:i/>
          <w:color w:val="000000"/>
          <w:spacing w:val="-6"/>
        </w:rPr>
        <w:t xml:space="preserve">. </w:t>
      </w:r>
      <w:r w:rsidRPr="00700C46">
        <w:rPr>
          <w:rFonts w:ascii="Arial Narrow" w:hAnsi="Arial Narrow"/>
          <w:color w:val="000000"/>
          <w:spacing w:val="-6"/>
        </w:rPr>
        <w:t>Влияние физических уп</w:t>
      </w:r>
      <w:r w:rsidRPr="00700C46">
        <w:rPr>
          <w:rFonts w:ascii="Arial Narrow" w:hAnsi="Arial Narrow"/>
          <w:color w:val="000000"/>
          <w:spacing w:val="-6"/>
        </w:rPr>
        <w:softHyphen/>
      </w:r>
      <w:r w:rsidRPr="00700C46">
        <w:rPr>
          <w:rFonts w:ascii="Arial Narrow" w:hAnsi="Arial Narrow"/>
          <w:color w:val="000000"/>
        </w:rPr>
        <w:t xml:space="preserve">ражнений, закаливающих процедур, личной гигиены и режима </w:t>
      </w:r>
      <w:r w:rsidRPr="00700C46">
        <w:rPr>
          <w:rFonts w:ascii="Arial Narrow" w:hAnsi="Arial Narrow"/>
          <w:color w:val="000000"/>
          <w:spacing w:val="-1"/>
        </w:rPr>
        <w:t>дня на укрепление здоровья. Физические качества (сила, быст</w:t>
      </w:r>
      <w:r w:rsidRPr="00700C46">
        <w:rPr>
          <w:rFonts w:ascii="Arial Narrow" w:hAnsi="Arial Narrow"/>
          <w:color w:val="000000"/>
          <w:spacing w:val="-1"/>
        </w:rPr>
        <w:softHyphen/>
      </w:r>
      <w:r w:rsidRPr="00700C46">
        <w:rPr>
          <w:rFonts w:ascii="Arial Narrow" w:hAnsi="Arial Narrow"/>
          <w:color w:val="000000"/>
          <w:spacing w:val="-2"/>
        </w:rPr>
        <w:t>рота, гибкость, выносливость) и их связь с физическим развити</w:t>
      </w:r>
      <w:r w:rsidRPr="00700C46">
        <w:rPr>
          <w:rFonts w:ascii="Arial Narrow" w:hAnsi="Arial Narrow"/>
          <w:color w:val="000000"/>
          <w:spacing w:val="-2"/>
        </w:rPr>
        <w:softHyphen/>
        <w:t xml:space="preserve">ем; комплексы упражнений на развитие физических качеств и </w:t>
      </w:r>
      <w:r w:rsidRPr="00700C46">
        <w:rPr>
          <w:rFonts w:ascii="Arial Narrow" w:hAnsi="Arial Narrow"/>
          <w:color w:val="000000"/>
          <w:spacing w:val="-1"/>
        </w:rPr>
        <w:t xml:space="preserve">правила их самостоятельного выполнения; обучение движениям </w:t>
      </w:r>
      <w:r w:rsidRPr="00700C46">
        <w:rPr>
          <w:rFonts w:ascii="Arial Narrow" w:hAnsi="Arial Narrow"/>
          <w:color w:val="000000"/>
        </w:rPr>
        <w:t>и правила формирования осанки; комплексы упражнений на коррекцию осанки и развитие мышц. Эмоции и их регулирова</w:t>
      </w:r>
      <w:r w:rsidRPr="00700C46">
        <w:rPr>
          <w:rFonts w:ascii="Arial Narrow" w:hAnsi="Arial Narrow"/>
          <w:color w:val="000000"/>
        </w:rPr>
        <w:softHyphen/>
      </w:r>
      <w:r w:rsidRPr="00700C46">
        <w:rPr>
          <w:rFonts w:ascii="Arial Narrow" w:hAnsi="Arial Narrow"/>
          <w:color w:val="000000"/>
          <w:spacing w:val="1"/>
        </w:rPr>
        <w:t>ние в процессе занятий физическими упражнениями.</w:t>
      </w:r>
    </w:p>
    <w:p w:rsidR="005A51A7" w:rsidRPr="00700C46" w:rsidRDefault="005A51A7" w:rsidP="005A51A7">
      <w:pPr>
        <w:shd w:val="clear" w:color="auto" w:fill="FFFFFF"/>
        <w:ind w:hanging="30"/>
        <w:jc w:val="both"/>
        <w:rPr>
          <w:rFonts w:ascii="Arial Narrow" w:hAnsi="Arial Narrow"/>
        </w:rPr>
      </w:pPr>
      <w:r w:rsidRPr="00700C46">
        <w:rPr>
          <w:rFonts w:ascii="Arial Narrow" w:hAnsi="Arial Narrow"/>
          <w:color w:val="000000"/>
          <w:spacing w:val="2"/>
        </w:rPr>
        <w:t xml:space="preserve">Выполнение жизненно важных навыков и умений (ходьба, </w:t>
      </w:r>
      <w:r w:rsidRPr="00700C46">
        <w:rPr>
          <w:rFonts w:ascii="Arial Narrow" w:hAnsi="Arial Narrow"/>
          <w:color w:val="000000"/>
          <w:spacing w:val="-4"/>
        </w:rPr>
        <w:t>бег, прыжки, метание предметов, лазанье, ползание, перелазание,) различными способами и с изменяющейся амплитудой, траекторией и направлением движе</w:t>
      </w:r>
      <w:r w:rsidRPr="00700C46">
        <w:rPr>
          <w:rFonts w:ascii="Arial Narrow" w:hAnsi="Arial Narrow"/>
          <w:color w:val="000000"/>
          <w:spacing w:val="-4"/>
        </w:rPr>
        <w:softHyphen/>
      </w:r>
      <w:r w:rsidRPr="00700C46">
        <w:rPr>
          <w:rFonts w:ascii="Arial Narrow" w:hAnsi="Arial Narrow"/>
          <w:color w:val="000000"/>
          <w:spacing w:val="-3"/>
        </w:rPr>
        <w:t>ния в условиях игровой и соревновательной деятельности. Кон</w:t>
      </w:r>
      <w:r w:rsidRPr="00700C46">
        <w:rPr>
          <w:rFonts w:ascii="Arial Narrow" w:hAnsi="Arial Narrow"/>
          <w:color w:val="000000"/>
          <w:spacing w:val="-3"/>
        </w:rPr>
        <w:softHyphen/>
      </w:r>
      <w:r w:rsidRPr="00700C46">
        <w:rPr>
          <w:rFonts w:ascii="Arial Narrow" w:hAnsi="Arial Narrow"/>
          <w:color w:val="000000"/>
          <w:spacing w:val="-4"/>
        </w:rPr>
        <w:t xml:space="preserve">троль за правильностью выполнения физических упражнений и </w:t>
      </w:r>
      <w:r w:rsidRPr="00700C46">
        <w:rPr>
          <w:rFonts w:ascii="Arial Narrow" w:hAnsi="Arial Narrow"/>
          <w:color w:val="000000"/>
          <w:spacing w:val="-2"/>
        </w:rPr>
        <w:t>тестирование физических качеств.</w:t>
      </w:r>
    </w:p>
    <w:p w:rsidR="005A51A7" w:rsidRPr="00700C46" w:rsidRDefault="005A51A7" w:rsidP="005A51A7">
      <w:pPr>
        <w:shd w:val="clear" w:color="auto" w:fill="FFFFFF"/>
        <w:jc w:val="both"/>
        <w:rPr>
          <w:rFonts w:ascii="Arial Narrow" w:hAnsi="Arial Narrow"/>
          <w:b/>
          <w:color w:val="000000"/>
          <w:spacing w:val="-12"/>
        </w:rPr>
      </w:pPr>
      <w:r w:rsidRPr="00700C46">
        <w:rPr>
          <w:rFonts w:ascii="Arial Narrow" w:hAnsi="Arial Narrow"/>
          <w:b/>
          <w:color w:val="000000"/>
          <w:spacing w:val="-12"/>
        </w:rPr>
        <w:t>Приемы закаливания.</w:t>
      </w:r>
    </w:p>
    <w:p w:rsidR="005A51A7" w:rsidRPr="00700C46" w:rsidRDefault="005A51A7" w:rsidP="005A51A7">
      <w:pPr>
        <w:shd w:val="clear" w:color="auto" w:fill="FFFFFF"/>
        <w:jc w:val="both"/>
        <w:rPr>
          <w:rFonts w:ascii="Arial Narrow" w:hAnsi="Arial Narrow"/>
          <w:b/>
          <w:color w:val="000000"/>
          <w:spacing w:val="-10"/>
        </w:rPr>
      </w:pPr>
      <w:r w:rsidRPr="00700C46">
        <w:rPr>
          <w:rFonts w:ascii="Arial Narrow" w:hAnsi="Arial Narrow"/>
          <w:i/>
          <w:color w:val="000000"/>
          <w:spacing w:val="-12"/>
        </w:rPr>
        <w:t xml:space="preserve">Воздушные ванны. </w:t>
      </w:r>
      <w:r w:rsidRPr="00700C46">
        <w:rPr>
          <w:rFonts w:ascii="Arial Narrow" w:hAnsi="Arial Narrow"/>
          <w:color w:val="000000"/>
          <w:spacing w:val="-12"/>
        </w:rPr>
        <w:t>Осенью и зимой при</w:t>
      </w:r>
      <w:r w:rsidRPr="00700C46">
        <w:rPr>
          <w:rFonts w:ascii="Arial Narrow" w:hAnsi="Arial Narrow"/>
          <w:color w:val="000000"/>
          <w:spacing w:val="-12"/>
        </w:rPr>
        <w:softHyphen/>
      </w:r>
      <w:r w:rsidRPr="00700C46">
        <w:rPr>
          <w:rFonts w:ascii="Arial Narrow" w:hAnsi="Arial Narrow"/>
          <w:color w:val="000000"/>
          <w:spacing w:val="-6"/>
        </w:rPr>
        <w:t xml:space="preserve">нимать воздушные ванны 2 раза в день. Сначала по 5—10 мин, </w:t>
      </w:r>
      <w:r w:rsidRPr="00700C46">
        <w:rPr>
          <w:rFonts w:ascii="Arial Narrow" w:hAnsi="Arial Narrow"/>
          <w:color w:val="000000"/>
          <w:spacing w:val="-1"/>
        </w:rPr>
        <w:t xml:space="preserve">постепенно довести до 30—60 мин (температура воздуха от +22 </w:t>
      </w:r>
      <w:r w:rsidRPr="00700C46">
        <w:rPr>
          <w:rFonts w:ascii="Arial Narrow" w:hAnsi="Arial Narrow"/>
          <w:color w:val="000000"/>
          <w:spacing w:val="-8"/>
        </w:rPr>
        <w:t>до — 16 °С). Воздушные ванны рекомендуются в сочетании с за</w:t>
      </w:r>
      <w:r w:rsidRPr="00700C46">
        <w:rPr>
          <w:rFonts w:ascii="Arial Narrow" w:hAnsi="Arial Narrow"/>
          <w:color w:val="000000"/>
          <w:spacing w:val="-8"/>
        </w:rPr>
        <w:softHyphen/>
      </w:r>
      <w:r w:rsidRPr="00700C46">
        <w:rPr>
          <w:rFonts w:ascii="Arial Narrow" w:hAnsi="Arial Narrow"/>
          <w:color w:val="000000"/>
          <w:spacing w:val="-2"/>
        </w:rPr>
        <w:t>нятиями гимнастикой, подвижными и спортивными играми. Ле</w:t>
      </w:r>
      <w:r w:rsidRPr="00700C46">
        <w:rPr>
          <w:rFonts w:ascii="Arial Narrow" w:hAnsi="Arial Narrow"/>
          <w:color w:val="000000"/>
          <w:spacing w:val="-2"/>
        </w:rPr>
        <w:softHyphen/>
      </w:r>
      <w:r w:rsidRPr="00700C46">
        <w:rPr>
          <w:rFonts w:ascii="Arial Narrow" w:hAnsi="Arial Narrow"/>
          <w:color w:val="000000"/>
          <w:spacing w:val="-5"/>
        </w:rPr>
        <w:t xml:space="preserve">том световоздушные ванны — 10—60 мин и дольше. </w:t>
      </w:r>
      <w:r w:rsidRPr="00700C46">
        <w:rPr>
          <w:rFonts w:ascii="Arial Narrow" w:hAnsi="Arial Narrow"/>
          <w:i/>
          <w:color w:val="000000"/>
          <w:spacing w:val="-5"/>
        </w:rPr>
        <w:t xml:space="preserve">Солнечные </w:t>
      </w:r>
      <w:r w:rsidRPr="00700C46">
        <w:rPr>
          <w:rFonts w:ascii="Arial Narrow" w:hAnsi="Arial Narrow"/>
          <w:i/>
          <w:color w:val="000000"/>
          <w:spacing w:val="-1"/>
        </w:rPr>
        <w:t xml:space="preserve">ванны. </w:t>
      </w:r>
      <w:r w:rsidRPr="00700C46">
        <w:rPr>
          <w:rFonts w:ascii="Arial Narrow" w:hAnsi="Arial Narrow"/>
          <w:color w:val="000000"/>
          <w:spacing w:val="-1"/>
        </w:rPr>
        <w:t xml:space="preserve">В средней полосе между 9—11 ч от 4 до 60 мин (на все </w:t>
      </w:r>
      <w:r w:rsidRPr="00700C46">
        <w:rPr>
          <w:rFonts w:ascii="Arial Narrow" w:hAnsi="Arial Narrow"/>
          <w:color w:val="000000"/>
          <w:spacing w:val="-3"/>
        </w:rPr>
        <w:t xml:space="preserve">тело). </w:t>
      </w:r>
      <w:r w:rsidRPr="00700C46">
        <w:rPr>
          <w:rFonts w:ascii="Arial Narrow" w:hAnsi="Arial Narrow"/>
          <w:i/>
          <w:color w:val="000000"/>
          <w:spacing w:val="-3"/>
        </w:rPr>
        <w:t xml:space="preserve">Водные процедуры. </w:t>
      </w:r>
      <w:r w:rsidRPr="00700C46">
        <w:rPr>
          <w:rFonts w:ascii="Arial Narrow" w:hAnsi="Arial Narrow"/>
          <w:color w:val="000000"/>
          <w:spacing w:val="-3"/>
        </w:rPr>
        <w:t>Обтирание — рано утром, после заряд</w:t>
      </w:r>
      <w:r w:rsidRPr="00700C46">
        <w:rPr>
          <w:rFonts w:ascii="Arial Narrow" w:hAnsi="Arial Narrow"/>
          <w:color w:val="000000"/>
          <w:spacing w:val="-3"/>
        </w:rPr>
        <w:softHyphen/>
      </w:r>
      <w:r w:rsidRPr="00700C46">
        <w:rPr>
          <w:rFonts w:ascii="Arial Narrow" w:hAnsi="Arial Narrow"/>
          <w:color w:val="000000"/>
          <w:spacing w:val="-4"/>
        </w:rPr>
        <w:t>ки или до дневного сна 2—3 мин. Обливание — утром после за</w:t>
      </w:r>
      <w:r w:rsidRPr="00700C46">
        <w:rPr>
          <w:rFonts w:ascii="Arial Narrow" w:hAnsi="Arial Narrow"/>
          <w:color w:val="000000"/>
          <w:spacing w:val="-4"/>
        </w:rPr>
        <w:softHyphen/>
      </w:r>
      <w:r w:rsidRPr="00700C46">
        <w:rPr>
          <w:rFonts w:ascii="Arial Narrow" w:hAnsi="Arial Narrow"/>
          <w:color w:val="000000"/>
          <w:spacing w:val="-5"/>
        </w:rPr>
        <w:t>рядки, воздушной и солнечной ванн (летом) 40—120 с (в зависи</w:t>
      </w:r>
      <w:r w:rsidRPr="00700C46">
        <w:rPr>
          <w:rFonts w:ascii="Arial Narrow" w:hAnsi="Arial Narrow"/>
          <w:color w:val="000000"/>
          <w:spacing w:val="-5"/>
        </w:rPr>
        <w:softHyphen/>
      </w:r>
      <w:r w:rsidRPr="00700C46">
        <w:rPr>
          <w:rFonts w:ascii="Arial Narrow" w:hAnsi="Arial Narrow"/>
          <w:color w:val="000000"/>
          <w:spacing w:val="-7"/>
        </w:rPr>
        <w:t xml:space="preserve">мости от возраста, индивидуальных особенностей). Душ — утром </w:t>
      </w:r>
      <w:r w:rsidRPr="00700C46">
        <w:rPr>
          <w:rFonts w:ascii="Arial Narrow" w:hAnsi="Arial Narrow"/>
          <w:color w:val="000000"/>
          <w:spacing w:val="-6"/>
        </w:rPr>
        <w:t xml:space="preserve">перед едой или перед дневным сном, 90—120 с. Купание в реке, </w:t>
      </w:r>
      <w:r w:rsidRPr="00700C46">
        <w:rPr>
          <w:rFonts w:ascii="Arial Narrow" w:hAnsi="Arial Narrow"/>
          <w:color w:val="000000"/>
          <w:spacing w:val="-2"/>
        </w:rPr>
        <w:t xml:space="preserve">водоеме. Первые купания при температуре воздуха +24 °С, воды </w:t>
      </w:r>
      <w:r w:rsidRPr="00700C46">
        <w:rPr>
          <w:rFonts w:ascii="Arial Narrow" w:hAnsi="Arial Narrow"/>
          <w:color w:val="000000"/>
          <w:spacing w:val="-5"/>
        </w:rPr>
        <w:t>от +20 °С, продолжительность около 2 мин. В дальнейшем пре</w:t>
      </w:r>
      <w:r w:rsidRPr="00700C46">
        <w:rPr>
          <w:rFonts w:ascii="Arial Narrow" w:hAnsi="Arial Narrow"/>
          <w:color w:val="000000"/>
          <w:spacing w:val="-5"/>
        </w:rPr>
        <w:softHyphen/>
      </w:r>
      <w:r w:rsidRPr="00700C46">
        <w:rPr>
          <w:rFonts w:ascii="Arial Narrow" w:hAnsi="Arial Narrow"/>
          <w:color w:val="000000"/>
          <w:spacing w:val="-7"/>
        </w:rPr>
        <w:t xml:space="preserve">бывание в воде может быть постепенно увеличено до 10—15 мин. </w:t>
      </w:r>
      <w:r w:rsidRPr="00700C46">
        <w:rPr>
          <w:rFonts w:ascii="Arial Narrow" w:hAnsi="Arial Narrow"/>
          <w:i/>
          <w:color w:val="000000"/>
          <w:spacing w:val="-1"/>
        </w:rPr>
        <w:t xml:space="preserve">Хождение босиком. </w:t>
      </w:r>
      <w:r w:rsidRPr="00700C46">
        <w:rPr>
          <w:rFonts w:ascii="Arial Narrow" w:hAnsi="Arial Narrow"/>
          <w:color w:val="000000"/>
          <w:spacing w:val="-1"/>
        </w:rPr>
        <w:t>Осенью и зимой начинать с нескольких ми</w:t>
      </w:r>
      <w:r w:rsidRPr="00700C46">
        <w:rPr>
          <w:rFonts w:ascii="Arial Narrow" w:hAnsi="Arial Narrow"/>
          <w:color w:val="000000"/>
          <w:spacing w:val="-1"/>
        </w:rPr>
        <w:softHyphen/>
      </w:r>
      <w:r w:rsidRPr="00700C46">
        <w:rPr>
          <w:rFonts w:ascii="Arial Narrow" w:hAnsi="Arial Narrow"/>
          <w:color w:val="000000"/>
          <w:spacing w:val="-4"/>
        </w:rPr>
        <w:t>нут хождения босиком в комнате с постепенным увеличением продолжительности процедуры. Летом хождение по траве и грун</w:t>
      </w:r>
      <w:r w:rsidRPr="00700C46">
        <w:rPr>
          <w:rFonts w:ascii="Arial Narrow" w:hAnsi="Arial Narrow"/>
          <w:color w:val="000000"/>
          <w:spacing w:val="-4"/>
        </w:rPr>
        <w:softHyphen/>
      </w:r>
      <w:r w:rsidRPr="00700C46">
        <w:rPr>
          <w:rFonts w:ascii="Arial Narrow" w:hAnsi="Arial Narrow"/>
          <w:color w:val="000000"/>
          <w:spacing w:val="-2"/>
        </w:rPr>
        <w:t xml:space="preserve">ту. При хорошем состоянии здоровья зимой возможны хождение </w:t>
      </w:r>
      <w:r w:rsidRPr="00700C46">
        <w:rPr>
          <w:rFonts w:ascii="Arial Narrow" w:hAnsi="Arial Narrow"/>
          <w:color w:val="000000"/>
          <w:spacing w:val="2"/>
        </w:rPr>
        <w:t>и бег по снегу в течение 10—40 с.</w:t>
      </w:r>
      <w:r w:rsidRPr="00700C46">
        <w:rPr>
          <w:rFonts w:ascii="Arial Narrow" w:hAnsi="Arial Narrow"/>
          <w:b/>
          <w:color w:val="000000"/>
          <w:spacing w:val="-10"/>
        </w:rPr>
        <w:t>Способы саморегуляции.</w:t>
      </w:r>
    </w:p>
    <w:p w:rsidR="005A51A7" w:rsidRPr="00700C46" w:rsidRDefault="005A51A7" w:rsidP="005A51A7">
      <w:pPr>
        <w:shd w:val="clear" w:color="auto" w:fill="FFFFFF"/>
        <w:jc w:val="both"/>
        <w:rPr>
          <w:rFonts w:ascii="Arial Narrow" w:hAnsi="Arial Narrow"/>
          <w:color w:val="000000"/>
          <w:spacing w:val="-6"/>
        </w:rPr>
      </w:pPr>
      <w:r w:rsidRPr="00700C46">
        <w:rPr>
          <w:rFonts w:ascii="Arial Narrow" w:hAnsi="Arial Narrow"/>
          <w:color w:val="000000"/>
          <w:spacing w:val="-10"/>
        </w:rPr>
        <w:t xml:space="preserve">Овладение приемами саморегуляции, </w:t>
      </w:r>
      <w:r w:rsidRPr="00700C46">
        <w:rPr>
          <w:rFonts w:ascii="Arial Narrow" w:hAnsi="Arial Narrow"/>
          <w:color w:val="000000"/>
          <w:spacing w:val="-4"/>
        </w:rPr>
        <w:t>связанными с умениями учащихся напрягать и расслаблять мыш</w:t>
      </w:r>
      <w:r w:rsidRPr="00700C46">
        <w:rPr>
          <w:rFonts w:ascii="Arial Narrow" w:hAnsi="Arial Narrow"/>
          <w:color w:val="000000"/>
          <w:spacing w:val="-4"/>
        </w:rPr>
        <w:softHyphen/>
      </w:r>
      <w:r w:rsidRPr="00700C46">
        <w:rPr>
          <w:rFonts w:ascii="Arial Narrow" w:hAnsi="Arial Narrow"/>
          <w:color w:val="000000"/>
          <w:spacing w:val="-5"/>
        </w:rPr>
        <w:t xml:space="preserve">цы. Контроль и регуляция движений. Специальные дыхательные </w:t>
      </w:r>
      <w:r w:rsidRPr="00700C46">
        <w:rPr>
          <w:rFonts w:ascii="Arial Narrow" w:hAnsi="Arial Narrow"/>
          <w:color w:val="000000"/>
          <w:spacing w:val="-6"/>
        </w:rPr>
        <w:t>упражнения.</w:t>
      </w:r>
    </w:p>
    <w:p w:rsidR="005A51A7" w:rsidRPr="00700C46" w:rsidRDefault="005A51A7" w:rsidP="005A51A7">
      <w:pPr>
        <w:shd w:val="clear" w:color="auto" w:fill="FFFFFF"/>
        <w:jc w:val="both"/>
        <w:rPr>
          <w:rFonts w:ascii="Arial Narrow" w:hAnsi="Arial Narrow"/>
          <w:b/>
          <w:color w:val="000000"/>
          <w:spacing w:val="-9"/>
        </w:rPr>
      </w:pPr>
      <w:r w:rsidRPr="00700C46">
        <w:rPr>
          <w:rFonts w:ascii="Arial Narrow" w:hAnsi="Arial Narrow"/>
          <w:b/>
          <w:color w:val="000000"/>
          <w:spacing w:val="-9"/>
        </w:rPr>
        <w:t>Способы самоконтроля.</w:t>
      </w:r>
    </w:p>
    <w:p w:rsidR="005A51A7" w:rsidRPr="00700C46" w:rsidRDefault="005A51A7" w:rsidP="005A51A7">
      <w:pPr>
        <w:shd w:val="clear" w:color="auto" w:fill="FFFFFF"/>
        <w:jc w:val="both"/>
        <w:rPr>
          <w:rFonts w:ascii="Arial Narrow" w:hAnsi="Arial Narrow"/>
          <w:color w:val="000000"/>
          <w:spacing w:val="-6"/>
        </w:rPr>
      </w:pPr>
      <w:r w:rsidRPr="00700C46">
        <w:rPr>
          <w:rFonts w:ascii="Arial Narrow" w:hAnsi="Arial Narrow"/>
          <w:color w:val="000000"/>
          <w:spacing w:val="-9"/>
        </w:rPr>
        <w:t>Измерение массы тела. Приемы изме</w:t>
      </w:r>
      <w:r w:rsidRPr="00700C46">
        <w:rPr>
          <w:rFonts w:ascii="Arial Narrow" w:hAnsi="Arial Narrow"/>
          <w:color w:val="000000"/>
          <w:spacing w:val="-9"/>
        </w:rPr>
        <w:softHyphen/>
      </w:r>
      <w:r w:rsidRPr="00700C46">
        <w:rPr>
          <w:rFonts w:ascii="Arial Narrow" w:hAnsi="Arial Narrow"/>
          <w:color w:val="000000"/>
          <w:spacing w:val="-1"/>
        </w:rPr>
        <w:t>рения пульса (частоты сердечных сокращений до, во время и пос</w:t>
      </w:r>
      <w:r w:rsidRPr="00700C46">
        <w:rPr>
          <w:rFonts w:ascii="Arial Narrow" w:hAnsi="Arial Narrow"/>
          <w:color w:val="000000"/>
          <w:spacing w:val="-4"/>
        </w:rPr>
        <w:t xml:space="preserve">ле нагрузки). Тестирование физических (двигательных) способностей: скоростных, координационных, силовых, выносливости и </w:t>
      </w:r>
      <w:r w:rsidRPr="00700C46">
        <w:rPr>
          <w:rFonts w:ascii="Arial Narrow" w:hAnsi="Arial Narrow"/>
          <w:color w:val="000000"/>
          <w:spacing w:val="-6"/>
        </w:rPr>
        <w:t>гибкости.</w:t>
      </w:r>
    </w:p>
    <w:p w:rsidR="005A51A7" w:rsidRPr="00700C46" w:rsidRDefault="005A51A7" w:rsidP="005A51A7">
      <w:pPr>
        <w:shd w:val="clear" w:color="auto" w:fill="FFFFFF"/>
        <w:jc w:val="both"/>
        <w:rPr>
          <w:rFonts w:ascii="Arial Narrow" w:hAnsi="Arial Narrow"/>
          <w:color w:val="000000"/>
          <w:spacing w:val="-6"/>
        </w:rPr>
      </w:pPr>
      <w:r w:rsidRPr="00700C46">
        <w:rPr>
          <w:rFonts w:ascii="Arial Narrow" w:hAnsi="Arial Narrow"/>
          <w:b/>
          <w:color w:val="000000"/>
          <w:spacing w:val="5"/>
        </w:rPr>
        <w:t>Подвижные игры</w:t>
      </w:r>
    </w:p>
    <w:p w:rsidR="005A51A7" w:rsidRPr="00700C46" w:rsidRDefault="005A51A7" w:rsidP="005A51A7">
      <w:pPr>
        <w:shd w:val="clear" w:color="auto" w:fill="FFFFFF"/>
        <w:ind w:hanging="10"/>
        <w:jc w:val="both"/>
        <w:rPr>
          <w:rFonts w:ascii="Arial Narrow" w:hAnsi="Arial Narrow"/>
        </w:rPr>
      </w:pPr>
      <w:r w:rsidRPr="00700C46">
        <w:rPr>
          <w:rFonts w:ascii="Arial Narrow" w:hAnsi="Arial Narrow"/>
          <w:color w:val="000000"/>
          <w:spacing w:val="-4"/>
        </w:rPr>
        <w:t>Подвижные игры в начальной школе являются незаменимым средством решения комплекса взаимосвязанных задач воспитания личности младшего школьника, развития его разнообразных дви</w:t>
      </w:r>
      <w:r w:rsidRPr="00700C46">
        <w:rPr>
          <w:rFonts w:ascii="Arial Narrow" w:hAnsi="Arial Narrow"/>
          <w:color w:val="000000"/>
          <w:spacing w:val="-4"/>
        </w:rPr>
        <w:softHyphen/>
      </w:r>
      <w:r w:rsidRPr="00700C46">
        <w:rPr>
          <w:rFonts w:ascii="Arial Narrow" w:hAnsi="Arial Narrow"/>
          <w:color w:val="000000"/>
          <w:spacing w:val="-2"/>
        </w:rPr>
        <w:t xml:space="preserve">гательных способностей и совершенствования умений. В этом </w:t>
      </w:r>
      <w:r w:rsidRPr="00700C46">
        <w:rPr>
          <w:rFonts w:ascii="Arial Narrow" w:hAnsi="Arial Narrow"/>
          <w:color w:val="000000"/>
          <w:spacing w:val="-4"/>
        </w:rPr>
        <w:t xml:space="preserve">возрасте они направлены на развитие творчества, воображения, </w:t>
      </w:r>
      <w:r w:rsidRPr="00700C46">
        <w:rPr>
          <w:rFonts w:ascii="Arial Narrow" w:hAnsi="Arial Narrow"/>
          <w:color w:val="000000"/>
          <w:spacing w:val="-3"/>
        </w:rPr>
        <w:t xml:space="preserve">внимания, </w:t>
      </w:r>
      <w:r w:rsidRPr="00700C46">
        <w:rPr>
          <w:rFonts w:ascii="Arial Narrow" w:hAnsi="Arial Narrow"/>
          <w:color w:val="000000"/>
          <w:spacing w:val="-3"/>
        </w:rPr>
        <w:lastRenderedPageBreak/>
        <w:t>воспитание инициативности, самостоятельности дей</w:t>
      </w:r>
      <w:r w:rsidRPr="00700C46">
        <w:rPr>
          <w:rFonts w:ascii="Arial Narrow" w:hAnsi="Arial Narrow"/>
          <w:color w:val="000000"/>
          <w:spacing w:val="-3"/>
        </w:rPr>
        <w:softHyphen/>
      </w:r>
      <w:r w:rsidRPr="00700C46">
        <w:rPr>
          <w:rFonts w:ascii="Arial Narrow" w:hAnsi="Arial Narrow"/>
          <w:color w:val="000000"/>
          <w:spacing w:val="-4"/>
        </w:rPr>
        <w:t>ствий, выработку умения выполнять правила общественного по</w:t>
      </w:r>
      <w:r w:rsidRPr="00700C46">
        <w:rPr>
          <w:rFonts w:ascii="Arial Narrow" w:hAnsi="Arial Narrow"/>
          <w:color w:val="000000"/>
          <w:spacing w:val="-4"/>
        </w:rPr>
        <w:softHyphen/>
      </w:r>
      <w:r w:rsidRPr="00700C46">
        <w:rPr>
          <w:rFonts w:ascii="Arial Narrow" w:hAnsi="Arial Narrow"/>
          <w:color w:val="000000"/>
          <w:spacing w:val="-5"/>
        </w:rPr>
        <w:t xml:space="preserve">рядка. Достижение этих задач в большей мере зависит от умелой </w:t>
      </w:r>
      <w:r w:rsidRPr="00700C46">
        <w:rPr>
          <w:rFonts w:ascii="Arial Narrow" w:hAnsi="Arial Narrow"/>
          <w:color w:val="000000"/>
          <w:spacing w:val="-3"/>
        </w:rPr>
        <w:t>организации и соблюдения методических требований к проведе</w:t>
      </w:r>
      <w:r w:rsidRPr="00700C46">
        <w:rPr>
          <w:rFonts w:ascii="Arial Narrow" w:hAnsi="Arial Narrow"/>
          <w:color w:val="000000"/>
          <w:spacing w:val="-3"/>
        </w:rPr>
        <w:softHyphen/>
      </w:r>
      <w:r w:rsidRPr="00700C46">
        <w:rPr>
          <w:rFonts w:ascii="Arial Narrow" w:hAnsi="Arial Narrow"/>
          <w:color w:val="000000"/>
          <w:spacing w:val="1"/>
        </w:rPr>
        <w:t>нию игр, нежели к их собственному содержанию.</w:t>
      </w:r>
    </w:p>
    <w:p w:rsidR="005A51A7" w:rsidRPr="00700C46" w:rsidRDefault="005A51A7" w:rsidP="005A51A7">
      <w:pPr>
        <w:shd w:val="clear" w:color="auto" w:fill="FFFFFF"/>
        <w:ind w:hanging="10"/>
        <w:jc w:val="both"/>
        <w:rPr>
          <w:rFonts w:ascii="Arial Narrow" w:hAnsi="Arial Narrow"/>
        </w:rPr>
      </w:pPr>
      <w:r w:rsidRPr="00700C46">
        <w:rPr>
          <w:rFonts w:ascii="Arial Narrow" w:hAnsi="Arial Narrow"/>
          <w:color w:val="000000"/>
          <w:spacing w:val="-5"/>
        </w:rPr>
        <w:t>Многообразие двигательных действий, входящих в состав по</w:t>
      </w:r>
      <w:r w:rsidRPr="00700C46">
        <w:rPr>
          <w:rFonts w:ascii="Arial Narrow" w:hAnsi="Arial Narrow"/>
          <w:color w:val="000000"/>
          <w:spacing w:val="-5"/>
        </w:rPr>
        <w:softHyphen/>
        <w:t>движных игр, оказывает комплексное воздействие на совершенст</w:t>
      </w:r>
      <w:r w:rsidRPr="00700C46">
        <w:rPr>
          <w:rFonts w:ascii="Arial Narrow" w:hAnsi="Arial Narrow"/>
          <w:color w:val="000000"/>
          <w:spacing w:val="-5"/>
        </w:rPr>
        <w:softHyphen/>
      </w:r>
      <w:r w:rsidRPr="00700C46">
        <w:rPr>
          <w:rFonts w:ascii="Arial Narrow" w:hAnsi="Arial Narrow"/>
          <w:color w:val="000000"/>
          <w:spacing w:val="-4"/>
        </w:rPr>
        <w:t>вование координационных и кондиционных способностей (спо</w:t>
      </w:r>
      <w:r w:rsidRPr="00700C46">
        <w:rPr>
          <w:rFonts w:ascii="Arial Narrow" w:hAnsi="Arial Narrow"/>
          <w:color w:val="000000"/>
          <w:spacing w:val="-4"/>
        </w:rPr>
        <w:softHyphen/>
      </w:r>
      <w:r w:rsidRPr="00700C46">
        <w:rPr>
          <w:rFonts w:ascii="Arial Narrow" w:hAnsi="Arial Narrow"/>
          <w:color w:val="000000"/>
          <w:spacing w:val="-2"/>
        </w:rPr>
        <w:t>собностей к реакции, ориентированию в пространстве и во вре</w:t>
      </w:r>
      <w:r w:rsidRPr="00700C46">
        <w:rPr>
          <w:rFonts w:ascii="Arial Narrow" w:hAnsi="Arial Narrow"/>
          <w:color w:val="000000"/>
          <w:spacing w:val="-2"/>
        </w:rPr>
        <w:softHyphen/>
        <w:t xml:space="preserve">мени, перестроению двигательных действий, скоростных и </w:t>
      </w:r>
      <w:r w:rsidRPr="00700C46">
        <w:rPr>
          <w:rFonts w:ascii="Arial Narrow" w:hAnsi="Arial Narrow"/>
          <w:color w:val="000000"/>
          <w:spacing w:val="-1"/>
        </w:rPr>
        <w:t>скоростно-силовых способностей и др.).</w:t>
      </w:r>
    </w:p>
    <w:p w:rsidR="005A51A7" w:rsidRPr="00700C46" w:rsidRDefault="005A51A7" w:rsidP="005A51A7">
      <w:pPr>
        <w:shd w:val="clear" w:color="auto" w:fill="FFFFFF"/>
        <w:ind w:hanging="10"/>
        <w:jc w:val="both"/>
        <w:rPr>
          <w:rFonts w:ascii="Arial Narrow" w:hAnsi="Arial Narrow"/>
        </w:rPr>
      </w:pPr>
      <w:r w:rsidRPr="00700C46">
        <w:rPr>
          <w:rFonts w:ascii="Arial Narrow" w:hAnsi="Arial Narrow"/>
          <w:color w:val="000000"/>
          <w:spacing w:val="-7"/>
        </w:rPr>
        <w:t xml:space="preserve">В этом возрасте закладываются основы игровой деятельности, </w:t>
      </w:r>
      <w:r w:rsidRPr="00700C46">
        <w:rPr>
          <w:rFonts w:ascii="Arial Narrow" w:hAnsi="Arial Narrow"/>
          <w:color w:val="000000"/>
          <w:spacing w:val="-5"/>
        </w:rPr>
        <w:t xml:space="preserve">направленные на совершенствование прежде всего естественных </w:t>
      </w:r>
      <w:r w:rsidRPr="00700C46">
        <w:rPr>
          <w:rFonts w:ascii="Arial Narrow" w:hAnsi="Arial Narrow"/>
          <w:color w:val="000000"/>
          <w:spacing w:val="-7"/>
        </w:rPr>
        <w:t>движений (ходьба, бег, прыжки, метания), элементарных игровых умений (ловля мяча, передачи, броски, удары по мячу) и технико-тактические взаимодействия (выбор места, взаимодействие с парт</w:t>
      </w:r>
      <w:r w:rsidRPr="00700C46">
        <w:rPr>
          <w:rFonts w:ascii="Arial Narrow" w:hAnsi="Arial Narrow"/>
          <w:color w:val="000000"/>
          <w:spacing w:val="-7"/>
        </w:rPr>
        <w:softHyphen/>
      </w:r>
      <w:r w:rsidRPr="00700C46">
        <w:rPr>
          <w:rFonts w:ascii="Arial Narrow" w:hAnsi="Arial Narrow"/>
          <w:color w:val="000000"/>
          <w:spacing w:val="-5"/>
        </w:rPr>
        <w:t xml:space="preserve">нером, командой и соперником), необходимые при дальнейшем </w:t>
      </w:r>
      <w:r w:rsidRPr="00700C46">
        <w:rPr>
          <w:rFonts w:ascii="Arial Narrow" w:hAnsi="Arial Narrow"/>
          <w:color w:val="000000"/>
          <w:spacing w:val="-3"/>
        </w:rPr>
        <w:t>овладении спортивными играми в средних и старших классах.</w:t>
      </w:r>
    </w:p>
    <w:p w:rsidR="005A51A7" w:rsidRPr="00700C46" w:rsidRDefault="005A51A7" w:rsidP="005A51A7">
      <w:pPr>
        <w:shd w:val="clear" w:color="auto" w:fill="FFFFFF"/>
        <w:ind w:hanging="10"/>
        <w:jc w:val="both"/>
        <w:rPr>
          <w:rFonts w:ascii="Arial Narrow" w:hAnsi="Arial Narrow"/>
        </w:rPr>
      </w:pPr>
      <w:r w:rsidRPr="00700C46">
        <w:rPr>
          <w:rFonts w:ascii="Arial Narrow" w:hAnsi="Arial Narrow"/>
          <w:color w:val="000000"/>
          <w:spacing w:val="-1"/>
        </w:rPr>
        <w:t xml:space="preserve">В результате обучения ученики должны познакомиться со </w:t>
      </w:r>
      <w:r w:rsidRPr="00700C46">
        <w:rPr>
          <w:rFonts w:ascii="Arial Narrow" w:hAnsi="Arial Narrow"/>
          <w:color w:val="000000"/>
        </w:rPr>
        <w:t>многими играми, что позволит воспитать у них интерес к игро</w:t>
      </w:r>
      <w:r w:rsidRPr="00700C46">
        <w:rPr>
          <w:rFonts w:ascii="Arial Narrow" w:hAnsi="Arial Narrow"/>
          <w:color w:val="000000"/>
        </w:rPr>
        <w:softHyphen/>
      </w:r>
      <w:r w:rsidRPr="00700C46">
        <w:rPr>
          <w:rFonts w:ascii="Arial Narrow" w:hAnsi="Arial Narrow"/>
          <w:color w:val="000000"/>
          <w:spacing w:val="-3"/>
        </w:rPr>
        <w:t xml:space="preserve">вой деятельности, умение самостоятельно подбирать и проводить </w:t>
      </w:r>
      <w:r w:rsidRPr="00700C46">
        <w:rPr>
          <w:rFonts w:ascii="Arial Narrow" w:hAnsi="Arial Narrow"/>
          <w:color w:val="000000"/>
          <w:spacing w:val="1"/>
        </w:rPr>
        <w:t>их с товарищами в свободное время.</w:t>
      </w:r>
    </w:p>
    <w:p w:rsidR="005A51A7" w:rsidRPr="00700C46" w:rsidRDefault="005A51A7" w:rsidP="005A51A7">
      <w:pPr>
        <w:shd w:val="clear" w:color="auto" w:fill="FFFFFF"/>
        <w:ind w:hanging="10"/>
        <w:jc w:val="both"/>
        <w:rPr>
          <w:rFonts w:ascii="Arial Narrow" w:hAnsi="Arial Narrow"/>
          <w:color w:val="000000"/>
          <w:spacing w:val="2"/>
        </w:rPr>
      </w:pPr>
      <w:r w:rsidRPr="00700C46">
        <w:rPr>
          <w:rFonts w:ascii="Arial Narrow" w:hAnsi="Arial Narrow"/>
          <w:color w:val="000000"/>
          <w:spacing w:val="-5"/>
        </w:rPr>
        <w:t>Программный материал по подвижным играм (табл. 2) сгруп</w:t>
      </w:r>
      <w:r w:rsidRPr="00700C46">
        <w:rPr>
          <w:rFonts w:ascii="Arial Narrow" w:hAnsi="Arial Narrow"/>
          <w:color w:val="000000"/>
          <w:spacing w:val="-5"/>
        </w:rPr>
        <w:softHyphen/>
      </w:r>
      <w:r w:rsidRPr="00700C46">
        <w:rPr>
          <w:rFonts w:ascii="Arial Narrow" w:hAnsi="Arial Narrow"/>
          <w:color w:val="000000"/>
          <w:spacing w:val="-1"/>
        </w:rPr>
        <w:t>пирован по преимущественному воздействию их на соответст</w:t>
      </w:r>
      <w:r w:rsidRPr="00700C46">
        <w:rPr>
          <w:rFonts w:ascii="Arial Narrow" w:hAnsi="Arial Narrow"/>
          <w:color w:val="000000"/>
          <w:spacing w:val="-1"/>
        </w:rPr>
        <w:softHyphen/>
      </w:r>
      <w:r w:rsidRPr="00700C46">
        <w:rPr>
          <w:rFonts w:ascii="Arial Narrow" w:hAnsi="Arial Narrow"/>
          <w:color w:val="000000"/>
          <w:spacing w:val="2"/>
        </w:rPr>
        <w:t xml:space="preserve">вуйте двигательные способности и умения. После освоения </w:t>
      </w:r>
      <w:r w:rsidRPr="00700C46">
        <w:rPr>
          <w:rFonts w:ascii="Arial Narrow" w:hAnsi="Arial Narrow"/>
          <w:color w:val="000000"/>
          <w:spacing w:val="-5"/>
        </w:rPr>
        <w:t>базового варианта игры рекомендуется варьировать условия про</w:t>
      </w:r>
      <w:r w:rsidRPr="00700C46">
        <w:rPr>
          <w:rFonts w:ascii="Arial Narrow" w:hAnsi="Arial Narrow"/>
          <w:color w:val="000000"/>
          <w:spacing w:val="-5"/>
        </w:rPr>
        <w:softHyphen/>
      </w:r>
      <w:r w:rsidRPr="00700C46">
        <w:rPr>
          <w:rFonts w:ascii="Arial Narrow" w:hAnsi="Arial Narrow"/>
          <w:color w:val="000000"/>
          <w:spacing w:val="-1"/>
        </w:rPr>
        <w:t>ведения, число участников, инвентарь, время проведения игры и др. Система упражнений с большими и малыми мячами состав</w:t>
      </w:r>
      <w:r w:rsidRPr="00700C46">
        <w:rPr>
          <w:rFonts w:ascii="Arial Narrow" w:hAnsi="Arial Narrow"/>
          <w:color w:val="000000"/>
          <w:spacing w:val="-1"/>
        </w:rPr>
        <w:softHyphen/>
      </w:r>
      <w:r w:rsidRPr="00700C46">
        <w:rPr>
          <w:rFonts w:ascii="Arial Narrow" w:hAnsi="Arial Narrow"/>
          <w:color w:val="000000"/>
        </w:rPr>
        <w:t>ляет своеобразную школу мяча. Очень важно, чтобы этой шко</w:t>
      </w:r>
      <w:r w:rsidRPr="00700C46">
        <w:rPr>
          <w:rFonts w:ascii="Arial Narrow" w:hAnsi="Arial Narrow"/>
          <w:color w:val="000000"/>
        </w:rPr>
        <w:softHyphen/>
      </w:r>
      <w:r w:rsidRPr="00700C46">
        <w:rPr>
          <w:rFonts w:ascii="Arial Narrow" w:hAnsi="Arial Narrow"/>
          <w:color w:val="000000"/>
          <w:spacing w:val="-2"/>
        </w:rPr>
        <w:t>лой овладел каждый ученик начальных классов. Движения с мя</w:t>
      </w:r>
      <w:r w:rsidRPr="00700C46">
        <w:rPr>
          <w:rFonts w:ascii="Arial Narrow" w:hAnsi="Arial Narrow"/>
          <w:color w:val="000000"/>
          <w:spacing w:val="-2"/>
        </w:rPr>
        <w:softHyphen/>
      </w:r>
      <w:r w:rsidRPr="00700C46">
        <w:rPr>
          <w:rFonts w:ascii="Arial Narrow" w:hAnsi="Arial Narrow"/>
          <w:color w:val="000000"/>
          <w:spacing w:val="-1"/>
        </w:rPr>
        <w:t xml:space="preserve">чом рекомендуется выполнять примерно в равном соотношении </w:t>
      </w:r>
      <w:r w:rsidRPr="00700C46">
        <w:rPr>
          <w:rFonts w:ascii="Arial Narrow" w:hAnsi="Arial Narrow"/>
          <w:color w:val="000000"/>
          <w:spacing w:val="2"/>
        </w:rPr>
        <w:t>для обеих рук и ног.</w:t>
      </w:r>
    </w:p>
    <w:p w:rsidR="005A51A7" w:rsidRPr="00700C46" w:rsidRDefault="005A51A7" w:rsidP="005A51A7">
      <w:pPr>
        <w:shd w:val="clear" w:color="auto" w:fill="FFFFFF"/>
        <w:ind w:right="10"/>
        <w:jc w:val="both"/>
        <w:rPr>
          <w:rFonts w:ascii="Arial Narrow" w:hAnsi="Arial Narrow"/>
          <w:i/>
        </w:rPr>
      </w:pPr>
      <w:r w:rsidRPr="00700C46">
        <w:rPr>
          <w:rFonts w:ascii="Arial Narrow" w:hAnsi="Arial Narrow"/>
          <w:b/>
        </w:rPr>
        <w:t xml:space="preserve">Программный материал но подвижным играм   </w:t>
      </w:r>
    </w:p>
    <w:p w:rsidR="005A51A7" w:rsidRPr="00700C46" w:rsidRDefault="005A51A7" w:rsidP="005A51A7">
      <w:pPr>
        <w:shd w:val="clear" w:color="auto" w:fill="FFFFFF"/>
        <w:ind w:right="10" w:firstLine="360"/>
        <w:jc w:val="both"/>
        <w:rPr>
          <w:rFonts w:ascii="Arial Narrow" w:hAnsi="Arial Narrow"/>
          <w:i/>
        </w:rPr>
      </w:pPr>
    </w:p>
    <w:tbl>
      <w:tblPr>
        <w:tblW w:w="0" w:type="auto"/>
        <w:tblInd w:w="872" w:type="dxa"/>
        <w:tblLook w:val="01E0"/>
      </w:tblPr>
      <w:tblGrid>
        <w:gridCol w:w="7297"/>
        <w:gridCol w:w="6378"/>
      </w:tblGrid>
      <w:tr w:rsidR="005A51A7" w:rsidRPr="00700C46" w:rsidTr="005A51A7">
        <w:tc>
          <w:tcPr>
            <w:tcW w:w="7297" w:type="dxa"/>
          </w:tcPr>
          <w:p w:rsidR="005A51A7" w:rsidRPr="00700C46" w:rsidRDefault="005A51A7" w:rsidP="005A51A7">
            <w:pPr>
              <w:jc w:val="both"/>
              <w:rPr>
                <w:rFonts w:ascii="Arial Narrow" w:hAnsi="Arial Narrow"/>
                <w:spacing w:val="-1"/>
              </w:rPr>
            </w:pPr>
            <w:r w:rsidRPr="00700C46">
              <w:rPr>
                <w:rFonts w:ascii="Arial Narrow" w:hAnsi="Arial Narrow"/>
                <w:spacing w:val="-1"/>
              </w:rPr>
              <w:t>Основная направленность</w:t>
            </w:r>
          </w:p>
        </w:tc>
        <w:tc>
          <w:tcPr>
            <w:tcW w:w="6378" w:type="dxa"/>
          </w:tcPr>
          <w:p w:rsidR="005A51A7" w:rsidRPr="00700C46" w:rsidRDefault="005A51A7" w:rsidP="005A51A7">
            <w:pPr>
              <w:jc w:val="both"/>
              <w:rPr>
                <w:rFonts w:ascii="Arial Narrow" w:hAnsi="Arial Narrow"/>
                <w:spacing w:val="-1"/>
              </w:rPr>
            </w:pPr>
            <w:r w:rsidRPr="00700C46">
              <w:rPr>
                <w:rFonts w:ascii="Arial Narrow" w:hAnsi="Arial Narrow"/>
                <w:spacing w:val="-1"/>
              </w:rPr>
              <w:t>1   классы</w:t>
            </w:r>
          </w:p>
        </w:tc>
      </w:tr>
      <w:tr w:rsidR="005A51A7" w:rsidRPr="00700C46" w:rsidTr="005A51A7">
        <w:tc>
          <w:tcPr>
            <w:tcW w:w="7297" w:type="dxa"/>
          </w:tcPr>
          <w:p w:rsidR="005A51A7" w:rsidRPr="00700C46" w:rsidRDefault="005A51A7" w:rsidP="005A51A7">
            <w:pPr>
              <w:jc w:val="both"/>
              <w:rPr>
                <w:rFonts w:ascii="Arial Narrow" w:hAnsi="Arial Narrow"/>
                <w:spacing w:val="-1"/>
              </w:rPr>
            </w:pPr>
            <w:r w:rsidRPr="00700C46">
              <w:rPr>
                <w:rFonts w:ascii="Arial Narrow" w:hAnsi="Arial Narrow"/>
                <w:spacing w:val="-1"/>
              </w:rPr>
              <w:t>На закрепление и совершенствование навыков бега, развитие скоростных способностей, способности к ориентированию в пространстве</w:t>
            </w:r>
          </w:p>
        </w:tc>
        <w:tc>
          <w:tcPr>
            <w:tcW w:w="6378" w:type="dxa"/>
          </w:tcPr>
          <w:p w:rsidR="005A51A7" w:rsidRPr="00700C46" w:rsidRDefault="005A51A7" w:rsidP="005A51A7">
            <w:pPr>
              <w:jc w:val="both"/>
              <w:rPr>
                <w:rFonts w:ascii="Arial Narrow" w:hAnsi="Arial Narrow"/>
                <w:spacing w:val="-1"/>
              </w:rPr>
            </w:pPr>
            <w:r w:rsidRPr="00700C46">
              <w:rPr>
                <w:rFonts w:ascii="Arial Narrow" w:hAnsi="Arial Narrow"/>
                <w:spacing w:val="-1"/>
              </w:rPr>
              <w:t>«К своим флажкам»</w:t>
            </w:r>
          </w:p>
          <w:p w:rsidR="005A51A7" w:rsidRPr="00700C46" w:rsidRDefault="005A51A7" w:rsidP="005A51A7">
            <w:pPr>
              <w:jc w:val="both"/>
              <w:rPr>
                <w:rFonts w:ascii="Arial Narrow" w:hAnsi="Arial Narrow"/>
                <w:spacing w:val="-1"/>
              </w:rPr>
            </w:pPr>
            <w:r w:rsidRPr="00700C46">
              <w:rPr>
                <w:rFonts w:ascii="Arial Narrow" w:hAnsi="Arial Narrow"/>
                <w:spacing w:val="-1"/>
              </w:rPr>
              <w:t>«Два мороза»</w:t>
            </w:r>
          </w:p>
          <w:p w:rsidR="005A51A7" w:rsidRPr="00700C46" w:rsidRDefault="005A51A7" w:rsidP="005A51A7">
            <w:pPr>
              <w:jc w:val="both"/>
              <w:rPr>
                <w:rFonts w:ascii="Arial Narrow" w:hAnsi="Arial Narrow"/>
                <w:spacing w:val="-1"/>
              </w:rPr>
            </w:pPr>
            <w:r w:rsidRPr="00700C46">
              <w:rPr>
                <w:rFonts w:ascii="Arial Narrow" w:hAnsi="Arial Narrow"/>
                <w:spacing w:val="-1"/>
              </w:rPr>
              <w:t>«Пятнашки»</w:t>
            </w:r>
          </w:p>
        </w:tc>
      </w:tr>
      <w:tr w:rsidR="005A51A7" w:rsidRPr="00700C46" w:rsidTr="005A51A7">
        <w:tc>
          <w:tcPr>
            <w:tcW w:w="7297" w:type="dxa"/>
          </w:tcPr>
          <w:p w:rsidR="005A51A7" w:rsidRPr="00700C46" w:rsidRDefault="005A51A7" w:rsidP="005A51A7">
            <w:pPr>
              <w:jc w:val="both"/>
              <w:rPr>
                <w:rFonts w:ascii="Arial Narrow" w:hAnsi="Arial Narrow"/>
                <w:spacing w:val="-1"/>
              </w:rPr>
            </w:pPr>
            <w:r w:rsidRPr="00700C46">
              <w:rPr>
                <w:rFonts w:ascii="Arial Narrow" w:hAnsi="Arial Narrow"/>
                <w:spacing w:val="-1"/>
              </w:rPr>
              <w:t>На закрепление и совершенствование навыков в прыжках, развитие скоростно-силовых способностей, ориентирование в пространстве</w:t>
            </w:r>
          </w:p>
        </w:tc>
        <w:tc>
          <w:tcPr>
            <w:tcW w:w="6378" w:type="dxa"/>
          </w:tcPr>
          <w:p w:rsidR="005A51A7" w:rsidRPr="00700C46" w:rsidRDefault="005A51A7" w:rsidP="005A51A7">
            <w:pPr>
              <w:jc w:val="both"/>
              <w:rPr>
                <w:rFonts w:ascii="Arial Narrow" w:hAnsi="Arial Narrow"/>
                <w:spacing w:val="-1"/>
              </w:rPr>
            </w:pPr>
            <w:r w:rsidRPr="00700C46">
              <w:rPr>
                <w:rFonts w:ascii="Arial Narrow" w:hAnsi="Arial Narrow"/>
                <w:spacing w:val="-1"/>
              </w:rPr>
              <w:t>«Прыгающие воробушки»</w:t>
            </w:r>
          </w:p>
          <w:p w:rsidR="005A51A7" w:rsidRPr="00700C46" w:rsidRDefault="005A51A7" w:rsidP="005A51A7">
            <w:pPr>
              <w:jc w:val="both"/>
              <w:rPr>
                <w:rFonts w:ascii="Arial Narrow" w:hAnsi="Arial Narrow"/>
                <w:spacing w:val="-1"/>
              </w:rPr>
            </w:pPr>
            <w:r w:rsidRPr="00700C46">
              <w:rPr>
                <w:rFonts w:ascii="Arial Narrow" w:hAnsi="Arial Narrow"/>
                <w:spacing w:val="-1"/>
              </w:rPr>
              <w:t>«Зайцы в огороде»</w:t>
            </w:r>
          </w:p>
          <w:p w:rsidR="005A51A7" w:rsidRPr="00700C46" w:rsidRDefault="005A51A7" w:rsidP="005A51A7">
            <w:pPr>
              <w:jc w:val="both"/>
              <w:rPr>
                <w:rFonts w:ascii="Arial Narrow" w:hAnsi="Arial Narrow"/>
                <w:spacing w:val="-1"/>
              </w:rPr>
            </w:pPr>
            <w:r w:rsidRPr="00700C46">
              <w:rPr>
                <w:rFonts w:ascii="Arial Narrow" w:hAnsi="Arial Narrow"/>
                <w:spacing w:val="-1"/>
              </w:rPr>
              <w:t>«Лисы и куры»</w:t>
            </w:r>
          </w:p>
        </w:tc>
      </w:tr>
      <w:tr w:rsidR="005A51A7" w:rsidRPr="00700C46" w:rsidTr="005A51A7">
        <w:tc>
          <w:tcPr>
            <w:tcW w:w="7297" w:type="dxa"/>
          </w:tcPr>
          <w:p w:rsidR="005A51A7" w:rsidRPr="00700C46" w:rsidRDefault="005A51A7" w:rsidP="005A51A7">
            <w:pPr>
              <w:jc w:val="both"/>
              <w:rPr>
                <w:rFonts w:ascii="Arial Narrow" w:hAnsi="Arial Narrow"/>
                <w:spacing w:val="-1"/>
              </w:rPr>
            </w:pPr>
            <w:r w:rsidRPr="00700C46">
              <w:rPr>
                <w:rFonts w:ascii="Arial Narrow" w:hAnsi="Arial Narrow"/>
                <w:spacing w:val="-1"/>
              </w:rPr>
              <w:t>На закрепление и совершенствование метаний на дальность и точность, развитие способностей к дифференцированию параметров движений, скоростно-силовых способностей</w:t>
            </w:r>
          </w:p>
        </w:tc>
        <w:tc>
          <w:tcPr>
            <w:tcW w:w="6378" w:type="dxa"/>
          </w:tcPr>
          <w:p w:rsidR="005A51A7" w:rsidRPr="00700C46" w:rsidRDefault="005A51A7" w:rsidP="005A51A7">
            <w:pPr>
              <w:jc w:val="both"/>
              <w:rPr>
                <w:rFonts w:ascii="Arial Narrow" w:hAnsi="Arial Narrow"/>
                <w:spacing w:val="-1"/>
              </w:rPr>
            </w:pPr>
            <w:r w:rsidRPr="00700C46">
              <w:rPr>
                <w:rFonts w:ascii="Arial Narrow" w:hAnsi="Arial Narrow"/>
                <w:spacing w:val="-1"/>
              </w:rPr>
              <w:t>«Кто дальше бросит»</w:t>
            </w:r>
          </w:p>
          <w:p w:rsidR="005A51A7" w:rsidRPr="00700C46" w:rsidRDefault="005A51A7" w:rsidP="005A51A7">
            <w:pPr>
              <w:jc w:val="both"/>
              <w:rPr>
                <w:rFonts w:ascii="Arial Narrow" w:hAnsi="Arial Narrow"/>
                <w:spacing w:val="-1"/>
              </w:rPr>
            </w:pPr>
            <w:r w:rsidRPr="00700C46">
              <w:rPr>
                <w:rFonts w:ascii="Arial Narrow" w:hAnsi="Arial Narrow"/>
                <w:spacing w:val="-1"/>
              </w:rPr>
              <w:t>«Точный расчет»</w:t>
            </w:r>
          </w:p>
          <w:p w:rsidR="005A51A7" w:rsidRPr="00700C46" w:rsidRDefault="005A51A7" w:rsidP="005A51A7">
            <w:pPr>
              <w:jc w:val="both"/>
              <w:rPr>
                <w:rFonts w:ascii="Arial Narrow" w:hAnsi="Arial Narrow"/>
                <w:spacing w:val="-1"/>
              </w:rPr>
            </w:pPr>
            <w:r w:rsidRPr="00700C46">
              <w:rPr>
                <w:rFonts w:ascii="Arial Narrow" w:hAnsi="Arial Narrow"/>
                <w:spacing w:val="-1"/>
              </w:rPr>
              <w:t>«Метко в цель»</w:t>
            </w:r>
          </w:p>
        </w:tc>
      </w:tr>
      <w:tr w:rsidR="005A51A7" w:rsidRPr="00700C46" w:rsidTr="005A51A7">
        <w:tc>
          <w:tcPr>
            <w:tcW w:w="7297" w:type="dxa"/>
          </w:tcPr>
          <w:p w:rsidR="005A51A7" w:rsidRPr="00700C46" w:rsidRDefault="005A51A7" w:rsidP="005A51A7">
            <w:pPr>
              <w:jc w:val="both"/>
              <w:rPr>
                <w:rFonts w:ascii="Arial Narrow" w:hAnsi="Arial Narrow"/>
                <w:spacing w:val="-1"/>
              </w:rPr>
            </w:pPr>
            <w:r w:rsidRPr="00700C46">
              <w:rPr>
                <w:rFonts w:ascii="Arial Narrow" w:hAnsi="Arial Narrow"/>
                <w:spacing w:val="-1"/>
              </w:rPr>
              <w:t>На овладение элементарными умениями в ловле, бросках, передачах и ведении мяча</w:t>
            </w:r>
          </w:p>
        </w:tc>
        <w:tc>
          <w:tcPr>
            <w:tcW w:w="6378" w:type="dxa"/>
          </w:tcPr>
          <w:p w:rsidR="005A51A7" w:rsidRPr="00700C46" w:rsidRDefault="005A51A7" w:rsidP="005A51A7">
            <w:pPr>
              <w:jc w:val="both"/>
              <w:rPr>
                <w:rFonts w:ascii="Arial Narrow" w:hAnsi="Arial Narrow"/>
                <w:spacing w:val="-1"/>
              </w:rPr>
            </w:pPr>
            <w:r w:rsidRPr="00700C46">
              <w:rPr>
                <w:rFonts w:ascii="Arial Narrow" w:hAnsi="Arial Narrow"/>
                <w:spacing w:val="-1"/>
              </w:rPr>
              <w:t>Ловля, передача, броски и ведение мяча индивидуально, в парах, стоя на месте и в шаге</w:t>
            </w:r>
          </w:p>
        </w:tc>
      </w:tr>
      <w:tr w:rsidR="005A51A7" w:rsidRPr="00700C46" w:rsidTr="005A51A7">
        <w:tc>
          <w:tcPr>
            <w:tcW w:w="7297" w:type="dxa"/>
          </w:tcPr>
          <w:p w:rsidR="005A51A7" w:rsidRPr="00700C46" w:rsidRDefault="005A51A7" w:rsidP="005A51A7">
            <w:pPr>
              <w:jc w:val="both"/>
              <w:rPr>
                <w:rFonts w:ascii="Arial Narrow" w:hAnsi="Arial Narrow"/>
                <w:spacing w:val="-1"/>
              </w:rPr>
            </w:pPr>
            <w:r w:rsidRPr="00700C46">
              <w:rPr>
                <w:rFonts w:ascii="Arial Narrow" w:hAnsi="Arial Narrow"/>
                <w:spacing w:val="-1"/>
              </w:rPr>
              <w:t>На закрепление и совершенствование держания, ловли, передачи, броска и ведения мяча и на развитие способностей к дифференцированию параметров движений, реакции, ориентированию в пространстве</w:t>
            </w:r>
          </w:p>
        </w:tc>
        <w:tc>
          <w:tcPr>
            <w:tcW w:w="6378" w:type="dxa"/>
          </w:tcPr>
          <w:p w:rsidR="005A51A7" w:rsidRPr="00700C46" w:rsidRDefault="005A51A7" w:rsidP="005A51A7">
            <w:pPr>
              <w:jc w:val="both"/>
              <w:rPr>
                <w:rFonts w:ascii="Arial Narrow" w:hAnsi="Arial Narrow"/>
                <w:spacing w:val="-1"/>
              </w:rPr>
            </w:pPr>
            <w:r w:rsidRPr="00700C46">
              <w:rPr>
                <w:rFonts w:ascii="Arial Narrow" w:hAnsi="Arial Narrow"/>
                <w:spacing w:val="-1"/>
              </w:rPr>
              <w:t>«Играй, играй, мяч не трогай»</w:t>
            </w:r>
          </w:p>
          <w:p w:rsidR="005A51A7" w:rsidRPr="00700C46" w:rsidRDefault="005A51A7" w:rsidP="005A51A7">
            <w:pPr>
              <w:jc w:val="both"/>
              <w:rPr>
                <w:rFonts w:ascii="Arial Narrow" w:hAnsi="Arial Narrow"/>
                <w:spacing w:val="-1"/>
              </w:rPr>
            </w:pPr>
            <w:r w:rsidRPr="00700C46">
              <w:rPr>
                <w:rFonts w:ascii="Arial Narrow" w:hAnsi="Arial Narrow"/>
                <w:spacing w:val="-1"/>
              </w:rPr>
              <w:t>«Мяч водящему»</w:t>
            </w:r>
          </w:p>
          <w:p w:rsidR="005A51A7" w:rsidRPr="00700C46" w:rsidRDefault="005A51A7" w:rsidP="005A51A7">
            <w:pPr>
              <w:jc w:val="both"/>
              <w:rPr>
                <w:rFonts w:ascii="Arial Narrow" w:hAnsi="Arial Narrow"/>
                <w:spacing w:val="-1"/>
              </w:rPr>
            </w:pPr>
            <w:r w:rsidRPr="00700C46">
              <w:rPr>
                <w:rFonts w:ascii="Arial Narrow" w:hAnsi="Arial Narrow"/>
                <w:spacing w:val="-1"/>
              </w:rPr>
              <w:t>«У кого меньше мячей»</w:t>
            </w:r>
          </w:p>
          <w:p w:rsidR="005A51A7" w:rsidRPr="00700C46" w:rsidRDefault="005A51A7" w:rsidP="005A51A7">
            <w:pPr>
              <w:jc w:val="both"/>
              <w:rPr>
                <w:rFonts w:ascii="Arial Narrow" w:hAnsi="Arial Narrow"/>
                <w:spacing w:val="-1"/>
              </w:rPr>
            </w:pPr>
            <w:r w:rsidRPr="00700C46">
              <w:rPr>
                <w:rFonts w:ascii="Arial Narrow" w:hAnsi="Arial Narrow"/>
                <w:spacing w:val="-1"/>
              </w:rPr>
              <w:t>«Школа мяча» «Мяч в корзину»</w:t>
            </w:r>
          </w:p>
          <w:p w:rsidR="005A51A7" w:rsidRPr="00700C46" w:rsidRDefault="005A51A7" w:rsidP="005A51A7">
            <w:pPr>
              <w:jc w:val="both"/>
              <w:rPr>
                <w:rFonts w:ascii="Arial Narrow" w:hAnsi="Arial Narrow"/>
                <w:spacing w:val="-1"/>
              </w:rPr>
            </w:pPr>
            <w:r w:rsidRPr="00700C46">
              <w:rPr>
                <w:rFonts w:ascii="Arial Narrow" w:hAnsi="Arial Narrow"/>
                <w:spacing w:val="-1"/>
              </w:rPr>
              <w:t>«Попади в обруч»</w:t>
            </w:r>
          </w:p>
        </w:tc>
      </w:tr>
      <w:tr w:rsidR="005A51A7" w:rsidRPr="00700C46" w:rsidTr="005A51A7">
        <w:tc>
          <w:tcPr>
            <w:tcW w:w="7297" w:type="dxa"/>
          </w:tcPr>
          <w:p w:rsidR="005A51A7" w:rsidRPr="00700C46" w:rsidRDefault="005A51A7" w:rsidP="005A51A7">
            <w:pPr>
              <w:jc w:val="both"/>
              <w:rPr>
                <w:rFonts w:ascii="Arial Narrow" w:hAnsi="Arial Narrow"/>
                <w:spacing w:val="-1"/>
              </w:rPr>
            </w:pPr>
            <w:r w:rsidRPr="00700C46">
              <w:rPr>
                <w:rFonts w:ascii="Arial Narrow" w:hAnsi="Arial Narrow"/>
                <w:spacing w:val="-1"/>
              </w:rPr>
              <w:t>На комплексное развитие координационных способностей, овладение элементарными технико-тактическими взаимодействиями</w:t>
            </w:r>
          </w:p>
        </w:tc>
        <w:tc>
          <w:tcPr>
            <w:tcW w:w="6378" w:type="dxa"/>
          </w:tcPr>
          <w:p w:rsidR="005A51A7" w:rsidRPr="00700C46" w:rsidRDefault="005A51A7" w:rsidP="005A51A7">
            <w:pPr>
              <w:jc w:val="both"/>
              <w:rPr>
                <w:rFonts w:ascii="Arial Narrow" w:hAnsi="Arial Narrow"/>
                <w:spacing w:val="-1"/>
              </w:rPr>
            </w:pPr>
            <w:r w:rsidRPr="00700C46">
              <w:rPr>
                <w:rFonts w:ascii="Arial Narrow" w:hAnsi="Arial Narrow"/>
                <w:spacing w:val="-1"/>
              </w:rPr>
              <w:t>При соответствующей игровой подготовке рекомендованные для 3и4 классов игры можно проводить  в 1 классах</w:t>
            </w:r>
          </w:p>
        </w:tc>
      </w:tr>
      <w:tr w:rsidR="005A51A7" w:rsidRPr="00700C46" w:rsidTr="005A51A7">
        <w:tc>
          <w:tcPr>
            <w:tcW w:w="7297" w:type="dxa"/>
          </w:tcPr>
          <w:p w:rsidR="005A51A7" w:rsidRPr="00700C46" w:rsidRDefault="005A51A7" w:rsidP="005A51A7">
            <w:pPr>
              <w:jc w:val="both"/>
              <w:rPr>
                <w:rFonts w:ascii="Arial Narrow" w:hAnsi="Arial Narrow"/>
                <w:spacing w:val="-1"/>
              </w:rPr>
            </w:pPr>
            <w:r w:rsidRPr="00700C46">
              <w:rPr>
                <w:rFonts w:ascii="Arial Narrow" w:hAnsi="Arial Narrow"/>
                <w:spacing w:val="-1"/>
              </w:rPr>
              <w:t>На знания о физической культуре</w:t>
            </w:r>
          </w:p>
        </w:tc>
        <w:tc>
          <w:tcPr>
            <w:tcW w:w="6378" w:type="dxa"/>
          </w:tcPr>
          <w:p w:rsidR="005A51A7" w:rsidRPr="00700C46" w:rsidRDefault="005A51A7" w:rsidP="005A51A7">
            <w:pPr>
              <w:jc w:val="both"/>
              <w:rPr>
                <w:rFonts w:ascii="Arial Narrow" w:hAnsi="Arial Narrow"/>
                <w:spacing w:val="-1"/>
              </w:rPr>
            </w:pPr>
            <w:r w:rsidRPr="00700C46">
              <w:rPr>
                <w:rFonts w:ascii="Arial Narrow" w:hAnsi="Arial Narrow"/>
                <w:spacing w:val="-1"/>
              </w:rPr>
              <w:t xml:space="preserve">Название и правила игр, инвентарь оборудование, правила </w:t>
            </w:r>
            <w:r w:rsidRPr="00700C46">
              <w:rPr>
                <w:rFonts w:ascii="Arial Narrow" w:hAnsi="Arial Narrow"/>
                <w:spacing w:val="-1"/>
              </w:rPr>
              <w:lastRenderedPageBreak/>
              <w:t>поведения и безопасности</w:t>
            </w:r>
          </w:p>
        </w:tc>
      </w:tr>
      <w:tr w:rsidR="005A51A7" w:rsidRPr="00700C46" w:rsidTr="005A51A7">
        <w:tc>
          <w:tcPr>
            <w:tcW w:w="7297" w:type="dxa"/>
          </w:tcPr>
          <w:p w:rsidR="005A51A7" w:rsidRPr="00700C46" w:rsidRDefault="005A51A7" w:rsidP="005A51A7">
            <w:pPr>
              <w:jc w:val="both"/>
              <w:rPr>
                <w:rFonts w:ascii="Arial Narrow" w:hAnsi="Arial Narrow"/>
                <w:spacing w:val="-1"/>
              </w:rPr>
            </w:pPr>
            <w:r w:rsidRPr="00700C46">
              <w:rPr>
                <w:rFonts w:ascii="Arial Narrow" w:hAnsi="Arial Narrow"/>
                <w:spacing w:val="-1"/>
              </w:rPr>
              <w:lastRenderedPageBreak/>
              <w:t>Самостоятельные занятия</w:t>
            </w:r>
          </w:p>
        </w:tc>
        <w:tc>
          <w:tcPr>
            <w:tcW w:w="6378" w:type="dxa"/>
          </w:tcPr>
          <w:p w:rsidR="005A51A7" w:rsidRPr="00700C46" w:rsidRDefault="005A51A7" w:rsidP="005A51A7">
            <w:pPr>
              <w:jc w:val="both"/>
              <w:rPr>
                <w:rFonts w:ascii="Arial Narrow" w:hAnsi="Arial Narrow"/>
                <w:spacing w:val="-1"/>
              </w:rPr>
            </w:pPr>
            <w:r w:rsidRPr="00700C46">
              <w:rPr>
                <w:rFonts w:ascii="Arial Narrow" w:hAnsi="Arial Narrow"/>
                <w:spacing w:val="-1"/>
              </w:rPr>
              <w:t>Броски, ловля и передача мяча, удары и остановки мяча ногами, ведение мяча на месте, в ходьбе и беге, выполняемые обеими руками и ногами</w:t>
            </w:r>
          </w:p>
        </w:tc>
      </w:tr>
    </w:tbl>
    <w:p w:rsidR="005A51A7" w:rsidRPr="00700C46" w:rsidRDefault="005A51A7" w:rsidP="005A51A7">
      <w:pPr>
        <w:shd w:val="clear" w:color="auto" w:fill="FFFFFF"/>
        <w:jc w:val="both"/>
        <w:rPr>
          <w:rFonts w:ascii="Arial Narrow" w:hAnsi="Arial Narrow"/>
        </w:rPr>
      </w:pPr>
      <w:r w:rsidRPr="00700C46">
        <w:rPr>
          <w:rFonts w:ascii="Arial Narrow" w:hAnsi="Arial Narrow"/>
          <w:b/>
          <w:color w:val="000000"/>
          <w:spacing w:val="4"/>
        </w:rPr>
        <w:t>Гимнастика с элементами акробатики</w:t>
      </w:r>
    </w:p>
    <w:p w:rsidR="005A51A7" w:rsidRPr="00700C46" w:rsidRDefault="005A51A7" w:rsidP="005A51A7">
      <w:pPr>
        <w:shd w:val="clear" w:color="auto" w:fill="FFFFFF"/>
        <w:jc w:val="both"/>
        <w:rPr>
          <w:rFonts w:ascii="Arial Narrow" w:hAnsi="Arial Narrow"/>
        </w:rPr>
      </w:pPr>
      <w:r w:rsidRPr="00700C46">
        <w:rPr>
          <w:rFonts w:ascii="Arial Narrow" w:hAnsi="Arial Narrow"/>
          <w:color w:val="000000"/>
          <w:spacing w:val="-6"/>
        </w:rPr>
        <w:t>Гимнастические упражнения являются одной из основных час</w:t>
      </w:r>
      <w:r w:rsidRPr="00700C46">
        <w:rPr>
          <w:rFonts w:ascii="Arial Narrow" w:hAnsi="Arial Narrow"/>
          <w:color w:val="000000"/>
          <w:spacing w:val="-6"/>
        </w:rPr>
        <w:softHyphen/>
        <w:t>тей содержания уроков физической культуры, физкультурно-оздо</w:t>
      </w:r>
      <w:r w:rsidRPr="00700C46">
        <w:rPr>
          <w:rFonts w:ascii="Arial Narrow" w:hAnsi="Arial Narrow"/>
          <w:color w:val="000000"/>
          <w:spacing w:val="-6"/>
        </w:rPr>
        <w:softHyphen/>
        <w:t xml:space="preserve">ровительных мероприятий в режиме школьного дня, внеклассной </w:t>
      </w:r>
      <w:r w:rsidRPr="00700C46">
        <w:rPr>
          <w:rFonts w:ascii="Arial Narrow" w:hAnsi="Arial Narrow"/>
          <w:color w:val="000000"/>
          <w:spacing w:val="1"/>
        </w:rPr>
        <w:t xml:space="preserve">работы и самостоятельных занятий. В программный материал </w:t>
      </w:r>
      <w:r w:rsidRPr="00700C46">
        <w:rPr>
          <w:rFonts w:ascii="Arial Narrow" w:hAnsi="Arial Narrow"/>
          <w:b/>
          <w:color w:val="000000"/>
          <w:spacing w:val="-3"/>
        </w:rPr>
        <w:t>1 классов</w:t>
      </w:r>
      <w:r w:rsidRPr="00700C46">
        <w:rPr>
          <w:rFonts w:ascii="Arial Narrow" w:hAnsi="Arial Narrow"/>
          <w:color w:val="000000"/>
          <w:spacing w:val="-3"/>
        </w:rPr>
        <w:t xml:space="preserve"> входят простейшие виды построений и перестрое</w:t>
      </w:r>
      <w:r w:rsidRPr="00700C46">
        <w:rPr>
          <w:rFonts w:ascii="Arial Narrow" w:hAnsi="Arial Narrow"/>
          <w:color w:val="000000"/>
          <w:spacing w:val="-3"/>
        </w:rPr>
        <w:softHyphen/>
      </w:r>
      <w:r w:rsidRPr="00700C46">
        <w:rPr>
          <w:rFonts w:ascii="Arial Narrow" w:hAnsi="Arial Narrow"/>
          <w:color w:val="000000"/>
          <w:spacing w:val="-4"/>
        </w:rPr>
        <w:t>ний, общеразвивающие упражнения без предметов и с разнооб</w:t>
      </w:r>
      <w:r w:rsidRPr="00700C46">
        <w:rPr>
          <w:rFonts w:ascii="Arial Narrow" w:hAnsi="Arial Narrow"/>
          <w:color w:val="000000"/>
          <w:spacing w:val="-4"/>
        </w:rPr>
        <w:softHyphen/>
      </w:r>
      <w:r w:rsidRPr="00700C46">
        <w:rPr>
          <w:rFonts w:ascii="Arial Narrow" w:hAnsi="Arial Narrow"/>
          <w:color w:val="000000"/>
          <w:spacing w:val="-3"/>
        </w:rPr>
        <w:t>разными предметами, упражнения в лазанье и перелезании, в равновесии, несложные акробатические и танцевальные упраж</w:t>
      </w:r>
      <w:r w:rsidRPr="00700C46">
        <w:rPr>
          <w:rFonts w:ascii="Arial Narrow" w:hAnsi="Arial Narrow"/>
          <w:color w:val="000000"/>
          <w:spacing w:val="-3"/>
        </w:rPr>
        <w:softHyphen/>
      </w:r>
      <w:r w:rsidRPr="00700C46">
        <w:rPr>
          <w:rFonts w:ascii="Arial Narrow" w:hAnsi="Arial Narrow"/>
          <w:color w:val="000000"/>
          <w:spacing w:val="1"/>
        </w:rPr>
        <w:t>нения и упражнения на гимнастических снарядах (табл. 3).</w:t>
      </w:r>
    </w:p>
    <w:p w:rsidR="005A51A7" w:rsidRPr="00700C46" w:rsidRDefault="005A51A7" w:rsidP="005A51A7">
      <w:pPr>
        <w:shd w:val="clear" w:color="auto" w:fill="FFFFFF"/>
        <w:jc w:val="both"/>
        <w:rPr>
          <w:rFonts w:ascii="Arial Narrow" w:hAnsi="Arial Narrow"/>
        </w:rPr>
      </w:pPr>
      <w:r w:rsidRPr="00700C46">
        <w:rPr>
          <w:rFonts w:ascii="Arial Narrow" w:hAnsi="Arial Narrow"/>
          <w:color w:val="000000"/>
          <w:spacing w:val="-4"/>
        </w:rPr>
        <w:t xml:space="preserve">Большое значение имеют общеразвивающие упражнения без </w:t>
      </w:r>
      <w:r w:rsidRPr="00700C46">
        <w:rPr>
          <w:rFonts w:ascii="Arial Narrow" w:hAnsi="Arial Narrow"/>
          <w:color w:val="000000"/>
          <w:spacing w:val="-5"/>
        </w:rPr>
        <w:t>предметов. С их помощью можно успешно решать самые разно</w:t>
      </w:r>
      <w:r w:rsidRPr="00700C46">
        <w:rPr>
          <w:rFonts w:ascii="Arial Narrow" w:hAnsi="Arial Narrow"/>
          <w:color w:val="000000"/>
          <w:spacing w:val="-5"/>
        </w:rPr>
        <w:softHyphen/>
        <w:t xml:space="preserve">образные задачи, и прежде всего образовательные. Выполняя эти </w:t>
      </w:r>
      <w:r w:rsidRPr="00700C46">
        <w:rPr>
          <w:rFonts w:ascii="Arial Narrow" w:hAnsi="Arial Narrow"/>
          <w:color w:val="000000"/>
          <w:spacing w:val="-4"/>
        </w:rPr>
        <w:t>упражнения по заданию учителя, а затем самостоятельно, учащи</w:t>
      </w:r>
      <w:r w:rsidRPr="00700C46">
        <w:rPr>
          <w:rFonts w:ascii="Arial Narrow" w:hAnsi="Arial Narrow"/>
          <w:color w:val="000000"/>
          <w:spacing w:val="-4"/>
        </w:rPr>
        <w:softHyphen/>
      </w:r>
      <w:r w:rsidRPr="00700C46">
        <w:rPr>
          <w:rFonts w:ascii="Arial Narrow" w:hAnsi="Arial Narrow"/>
          <w:color w:val="000000"/>
          <w:spacing w:val="-3"/>
        </w:rPr>
        <w:t xml:space="preserve">еся получают представление о разнообразном мире движений, </w:t>
      </w:r>
      <w:r w:rsidRPr="00700C46">
        <w:rPr>
          <w:rFonts w:ascii="Arial Narrow" w:hAnsi="Arial Narrow"/>
          <w:color w:val="000000"/>
          <w:spacing w:val="-4"/>
        </w:rPr>
        <w:t xml:space="preserve">который особенно на первых порах является для них новым и </w:t>
      </w:r>
      <w:r w:rsidRPr="00700C46">
        <w:rPr>
          <w:rFonts w:ascii="Arial Narrow" w:hAnsi="Arial Narrow"/>
          <w:color w:val="000000"/>
        </w:rPr>
        <w:t xml:space="preserve">необычным. Именно новизна и необычность являются теми </w:t>
      </w:r>
      <w:r w:rsidRPr="00700C46">
        <w:rPr>
          <w:rFonts w:ascii="Arial Narrow" w:hAnsi="Arial Narrow"/>
          <w:color w:val="000000"/>
          <w:spacing w:val="-3"/>
        </w:rPr>
        <w:t>признаками, по которым их можно отнести к упражнениям, со</w:t>
      </w:r>
      <w:r w:rsidRPr="00700C46">
        <w:rPr>
          <w:rFonts w:ascii="Arial Narrow" w:hAnsi="Arial Narrow"/>
          <w:color w:val="000000"/>
          <w:spacing w:val="-3"/>
        </w:rPr>
        <w:softHyphen/>
        <w:t>действующим развитию разнообразных координационных спо</w:t>
      </w:r>
      <w:r w:rsidRPr="00700C46">
        <w:rPr>
          <w:rFonts w:ascii="Arial Narrow" w:hAnsi="Arial Narrow"/>
          <w:color w:val="000000"/>
          <w:spacing w:val="-3"/>
        </w:rPr>
        <w:softHyphen/>
      </w:r>
      <w:r w:rsidRPr="00700C46">
        <w:rPr>
          <w:rFonts w:ascii="Arial Narrow" w:hAnsi="Arial Narrow"/>
          <w:color w:val="000000"/>
          <w:spacing w:val="-4"/>
        </w:rPr>
        <w:t>собностей. Количество общеразвивающих упражнений фактичес</w:t>
      </w:r>
      <w:r w:rsidRPr="00700C46">
        <w:rPr>
          <w:rFonts w:ascii="Arial Narrow" w:hAnsi="Arial Narrow"/>
          <w:color w:val="000000"/>
          <w:spacing w:val="-4"/>
        </w:rPr>
        <w:softHyphen/>
      </w:r>
      <w:r w:rsidRPr="00700C46">
        <w:rPr>
          <w:rFonts w:ascii="Arial Narrow" w:hAnsi="Arial Narrow"/>
          <w:color w:val="000000"/>
          <w:spacing w:val="-1"/>
        </w:rPr>
        <w:t xml:space="preserve">ки безгранично. При их выборе для каждого урока следует идти </w:t>
      </w:r>
      <w:r w:rsidRPr="00700C46">
        <w:rPr>
          <w:rFonts w:ascii="Arial Narrow" w:hAnsi="Arial Narrow"/>
          <w:color w:val="000000"/>
          <w:spacing w:val="-5"/>
        </w:rPr>
        <w:t xml:space="preserve">от более простых, освоенных к более сложным. В урок следует </w:t>
      </w:r>
      <w:r w:rsidRPr="00700C46">
        <w:rPr>
          <w:rFonts w:ascii="Arial Narrow" w:hAnsi="Arial Narrow"/>
          <w:color w:val="000000"/>
          <w:spacing w:val="-3"/>
        </w:rPr>
        <w:t>включать от 3—4 до 7—8 таких упражнений. Затрачивая на каж</w:t>
      </w:r>
      <w:r w:rsidRPr="00700C46">
        <w:rPr>
          <w:rFonts w:ascii="Arial Narrow" w:hAnsi="Arial Narrow"/>
          <w:color w:val="000000"/>
          <w:spacing w:val="-3"/>
        </w:rPr>
        <w:softHyphen/>
      </w:r>
      <w:r w:rsidRPr="00700C46">
        <w:rPr>
          <w:rFonts w:ascii="Arial Narrow" w:hAnsi="Arial Narrow"/>
          <w:color w:val="000000"/>
          <w:spacing w:val="-2"/>
        </w:rPr>
        <w:t>дом занятии примерно 3—6 мин на общеразвивающие упражне</w:t>
      </w:r>
      <w:r w:rsidRPr="00700C46">
        <w:rPr>
          <w:rFonts w:ascii="Arial Narrow" w:hAnsi="Arial Narrow"/>
          <w:color w:val="000000"/>
          <w:spacing w:val="-2"/>
        </w:rPr>
        <w:softHyphen/>
      </w:r>
      <w:r w:rsidRPr="00700C46">
        <w:rPr>
          <w:rFonts w:ascii="Arial Narrow" w:hAnsi="Arial Narrow"/>
          <w:color w:val="000000"/>
          <w:spacing w:val="-4"/>
        </w:rPr>
        <w:t>ния без предметов, уже через несколько месяцев регулярных за</w:t>
      </w:r>
      <w:r w:rsidRPr="00700C46">
        <w:rPr>
          <w:rFonts w:ascii="Arial Narrow" w:hAnsi="Arial Narrow"/>
          <w:color w:val="000000"/>
          <w:spacing w:val="-4"/>
        </w:rPr>
        <w:softHyphen/>
      </w:r>
      <w:r w:rsidRPr="00700C46">
        <w:rPr>
          <w:rFonts w:ascii="Arial Narrow" w:hAnsi="Arial Narrow"/>
          <w:color w:val="000000"/>
          <w:spacing w:val="-3"/>
        </w:rPr>
        <w:t>нятий можно значительно улучшить у учащихся начальной шко</w:t>
      </w:r>
      <w:r w:rsidRPr="00700C46">
        <w:rPr>
          <w:rFonts w:ascii="Arial Narrow" w:hAnsi="Arial Narrow"/>
          <w:color w:val="000000"/>
          <w:spacing w:val="-3"/>
        </w:rPr>
        <w:softHyphen/>
      </w:r>
      <w:r w:rsidRPr="00700C46">
        <w:rPr>
          <w:rFonts w:ascii="Arial Narrow" w:hAnsi="Arial Narrow"/>
          <w:color w:val="000000"/>
          <w:spacing w:val="1"/>
        </w:rPr>
        <w:t xml:space="preserve">лы кинестезические восприятия и представления о скорости, </w:t>
      </w:r>
      <w:r w:rsidRPr="00700C46">
        <w:rPr>
          <w:rFonts w:ascii="Arial Narrow" w:hAnsi="Arial Narrow"/>
          <w:color w:val="000000"/>
          <w:spacing w:val="-4"/>
        </w:rPr>
        <w:t>ритме, темпе, амплитуде и степени мышечных усилий. Учитель должен постоянно уделять внимание правильному (т. е. адекват</w:t>
      </w:r>
      <w:r w:rsidRPr="00700C46">
        <w:rPr>
          <w:rFonts w:ascii="Arial Narrow" w:hAnsi="Arial Narrow"/>
          <w:color w:val="000000"/>
          <w:spacing w:val="-4"/>
        </w:rPr>
        <w:softHyphen/>
      </w:r>
      <w:r w:rsidRPr="00700C46">
        <w:rPr>
          <w:rFonts w:ascii="Arial Narrow" w:hAnsi="Arial Narrow"/>
          <w:color w:val="000000"/>
        </w:rPr>
        <w:t xml:space="preserve">ному и точному), а также своевременному (например, под счет </w:t>
      </w:r>
      <w:r w:rsidRPr="00700C46">
        <w:rPr>
          <w:rFonts w:ascii="Arial Narrow" w:hAnsi="Arial Narrow"/>
          <w:color w:val="000000"/>
          <w:spacing w:val="11"/>
        </w:rPr>
        <w:t xml:space="preserve">или музыку) выполнению общеразвивающих упражнений. </w:t>
      </w:r>
      <w:r w:rsidRPr="00700C46">
        <w:rPr>
          <w:rFonts w:ascii="Arial Narrow" w:hAnsi="Arial Narrow"/>
          <w:color w:val="000000"/>
          <w:spacing w:val="-6"/>
        </w:rPr>
        <w:t>В каждый урок следует включать новые общеразвивающие уп</w:t>
      </w:r>
      <w:r w:rsidRPr="00700C46">
        <w:rPr>
          <w:rFonts w:ascii="Arial Narrow" w:hAnsi="Arial Narrow"/>
          <w:color w:val="000000"/>
          <w:spacing w:val="-6"/>
        </w:rPr>
        <w:softHyphen/>
      </w:r>
      <w:r w:rsidRPr="00700C46">
        <w:rPr>
          <w:rFonts w:ascii="Arial Narrow" w:hAnsi="Arial Narrow"/>
          <w:color w:val="000000"/>
        </w:rPr>
        <w:t xml:space="preserve">ражнения или их варианты, так как многократное повторение </w:t>
      </w:r>
      <w:r w:rsidRPr="00700C46">
        <w:rPr>
          <w:rFonts w:ascii="Arial Narrow" w:hAnsi="Arial Narrow"/>
          <w:color w:val="000000"/>
          <w:spacing w:val="-5"/>
        </w:rPr>
        <w:t>одних и тех же упражнений не даст нужного эффекта, будет не</w:t>
      </w:r>
      <w:r w:rsidRPr="00700C46">
        <w:rPr>
          <w:rFonts w:ascii="Arial Narrow" w:hAnsi="Arial Narrow"/>
          <w:color w:val="000000"/>
          <w:spacing w:val="-5"/>
        </w:rPr>
        <w:softHyphen/>
      </w:r>
      <w:r w:rsidRPr="00700C46">
        <w:rPr>
          <w:rFonts w:ascii="Arial Narrow" w:hAnsi="Arial Narrow"/>
          <w:color w:val="000000"/>
          <w:spacing w:val="-3"/>
        </w:rPr>
        <w:t>интересно ученикам.</w:t>
      </w:r>
    </w:p>
    <w:p w:rsidR="005A51A7" w:rsidRPr="00700C46" w:rsidRDefault="005A51A7" w:rsidP="005A51A7">
      <w:pPr>
        <w:shd w:val="clear" w:color="auto" w:fill="FFFFFF"/>
        <w:jc w:val="both"/>
        <w:rPr>
          <w:rFonts w:ascii="Arial Narrow" w:hAnsi="Arial Narrow"/>
        </w:rPr>
      </w:pPr>
      <w:r w:rsidRPr="00700C46">
        <w:rPr>
          <w:rFonts w:ascii="Arial Narrow" w:hAnsi="Arial Narrow"/>
          <w:color w:val="000000"/>
          <w:spacing w:val="-4"/>
        </w:rPr>
        <w:t>Одним из важнейших средств всестороннего развития коор</w:t>
      </w:r>
      <w:r w:rsidRPr="00700C46">
        <w:rPr>
          <w:rFonts w:ascii="Arial Narrow" w:hAnsi="Arial Narrow"/>
          <w:color w:val="000000"/>
          <w:spacing w:val="-4"/>
        </w:rPr>
        <w:softHyphen/>
      </w:r>
      <w:r w:rsidRPr="00700C46">
        <w:rPr>
          <w:rFonts w:ascii="Arial Narrow" w:hAnsi="Arial Narrow"/>
          <w:color w:val="000000"/>
          <w:spacing w:val="-1"/>
        </w:rPr>
        <w:t xml:space="preserve">динационных способностей, усвоения разнообразных навыков </w:t>
      </w:r>
      <w:r w:rsidRPr="00700C46">
        <w:rPr>
          <w:rFonts w:ascii="Arial Narrow" w:hAnsi="Arial Narrow"/>
          <w:color w:val="000000"/>
          <w:spacing w:val="-3"/>
        </w:rPr>
        <w:t>(письмо, рисование, резьба, лепка, конструирование), стимули</w:t>
      </w:r>
      <w:r w:rsidRPr="00700C46">
        <w:rPr>
          <w:rFonts w:ascii="Arial Narrow" w:hAnsi="Arial Narrow"/>
          <w:color w:val="000000"/>
          <w:spacing w:val="-3"/>
        </w:rPr>
        <w:softHyphen/>
      </w:r>
      <w:r w:rsidRPr="00700C46">
        <w:rPr>
          <w:rFonts w:ascii="Arial Narrow" w:hAnsi="Arial Narrow"/>
          <w:color w:val="000000"/>
          <w:spacing w:val="-4"/>
        </w:rPr>
        <w:t>рования умственной активности младших школьников являются общеразвивающие упражнения с предметами: малыми и больши</w:t>
      </w:r>
      <w:r w:rsidRPr="00700C46">
        <w:rPr>
          <w:rFonts w:ascii="Arial Narrow" w:hAnsi="Arial Narrow"/>
          <w:color w:val="000000"/>
          <w:spacing w:val="-4"/>
        </w:rPr>
        <w:softHyphen/>
      </w:r>
      <w:r w:rsidRPr="00700C46">
        <w:rPr>
          <w:rFonts w:ascii="Arial Narrow" w:hAnsi="Arial Narrow"/>
          <w:color w:val="000000"/>
          <w:spacing w:val="2"/>
        </w:rPr>
        <w:t xml:space="preserve">ми мячами, палками, флажками, лентой, обручем. Упражнений </w:t>
      </w:r>
      <w:r w:rsidRPr="00700C46">
        <w:rPr>
          <w:rFonts w:ascii="Arial Narrow" w:hAnsi="Arial Narrow"/>
          <w:color w:val="000000"/>
          <w:spacing w:val="-3"/>
        </w:rPr>
        <w:t>и комбинаций с предметами может быть неограниченное коли</w:t>
      </w:r>
      <w:r w:rsidRPr="00700C46">
        <w:rPr>
          <w:rFonts w:ascii="Arial Narrow" w:hAnsi="Arial Narrow"/>
          <w:color w:val="000000"/>
          <w:spacing w:val="-3"/>
        </w:rPr>
        <w:softHyphen/>
      </w:r>
      <w:r w:rsidRPr="00700C46">
        <w:rPr>
          <w:rFonts w:ascii="Arial Narrow" w:hAnsi="Arial Narrow"/>
          <w:color w:val="000000"/>
          <w:spacing w:val="-4"/>
        </w:rPr>
        <w:t>чество. Преподаватель должен помнить, что упражнения с пред</w:t>
      </w:r>
      <w:r w:rsidRPr="00700C46">
        <w:rPr>
          <w:rFonts w:ascii="Arial Narrow" w:hAnsi="Arial Narrow"/>
          <w:color w:val="000000"/>
          <w:spacing w:val="-4"/>
        </w:rPr>
        <w:softHyphen/>
      </w:r>
      <w:r w:rsidRPr="00700C46">
        <w:rPr>
          <w:rFonts w:ascii="Arial Narrow" w:hAnsi="Arial Narrow"/>
          <w:color w:val="000000"/>
          <w:spacing w:val="-2"/>
        </w:rPr>
        <w:t>метами должны содержать элементы новизны. Если для этой це</w:t>
      </w:r>
      <w:r w:rsidRPr="00700C46">
        <w:rPr>
          <w:rFonts w:ascii="Arial Narrow" w:hAnsi="Arial Narrow"/>
          <w:color w:val="000000"/>
          <w:spacing w:val="-2"/>
        </w:rPr>
        <w:softHyphen/>
      </w:r>
      <w:r w:rsidRPr="00700C46">
        <w:rPr>
          <w:rFonts w:ascii="Arial Narrow" w:hAnsi="Arial Narrow"/>
          <w:color w:val="000000"/>
          <w:spacing w:val="1"/>
        </w:rPr>
        <w:t xml:space="preserve">ли применяются знакомые упражнения, их следует выполнять </w:t>
      </w:r>
      <w:r w:rsidRPr="00700C46">
        <w:rPr>
          <w:rFonts w:ascii="Arial Narrow" w:hAnsi="Arial Narrow"/>
          <w:color w:val="000000"/>
          <w:spacing w:val="2"/>
        </w:rPr>
        <w:t>при изменении отдельных характеристик движения (простран</w:t>
      </w:r>
      <w:r w:rsidRPr="00700C46">
        <w:rPr>
          <w:rFonts w:ascii="Arial Narrow" w:hAnsi="Arial Narrow"/>
          <w:color w:val="000000"/>
          <w:spacing w:val="-2"/>
        </w:rPr>
        <w:t xml:space="preserve">ственных, временных, силовых) или всей формы привычного </w:t>
      </w:r>
      <w:r w:rsidRPr="00700C46">
        <w:rPr>
          <w:rFonts w:ascii="Arial Narrow" w:hAnsi="Arial Narrow"/>
          <w:color w:val="000000"/>
          <w:spacing w:val="-4"/>
        </w:rPr>
        <w:t>двигательного действия. Среди упражнений с предметами наи</w:t>
      </w:r>
      <w:r w:rsidRPr="00700C46">
        <w:rPr>
          <w:rFonts w:ascii="Arial Narrow" w:hAnsi="Arial Narrow"/>
          <w:color w:val="000000"/>
          <w:spacing w:val="-4"/>
        </w:rPr>
        <w:softHyphen/>
      </w:r>
      <w:r w:rsidRPr="00700C46">
        <w:rPr>
          <w:rFonts w:ascii="Arial Narrow" w:hAnsi="Arial Narrow"/>
          <w:color w:val="000000"/>
          <w:spacing w:val="-5"/>
        </w:rPr>
        <w:t xml:space="preserve">большее внимание следует уделять упражнениям с большими и </w:t>
      </w:r>
      <w:r w:rsidRPr="00700C46">
        <w:rPr>
          <w:rFonts w:ascii="Arial Narrow" w:hAnsi="Arial Narrow"/>
          <w:color w:val="000000"/>
          <w:spacing w:val="-2"/>
        </w:rPr>
        <w:t>малыми мячами.</w:t>
      </w:r>
    </w:p>
    <w:p w:rsidR="005A51A7" w:rsidRPr="00700C46" w:rsidRDefault="005A51A7" w:rsidP="005A51A7">
      <w:pPr>
        <w:shd w:val="clear" w:color="auto" w:fill="FFFFFF"/>
        <w:jc w:val="both"/>
        <w:rPr>
          <w:rFonts w:ascii="Arial Narrow" w:hAnsi="Arial Narrow"/>
        </w:rPr>
      </w:pPr>
      <w:r w:rsidRPr="00700C46">
        <w:rPr>
          <w:rFonts w:ascii="Arial Narrow" w:hAnsi="Arial Narrow"/>
          <w:color w:val="000000"/>
          <w:spacing w:val="2"/>
        </w:rPr>
        <w:t xml:space="preserve">Большое значение в физическом воспитании младших </w:t>
      </w:r>
      <w:r w:rsidRPr="00700C46">
        <w:rPr>
          <w:rFonts w:ascii="Arial Narrow" w:hAnsi="Arial Narrow"/>
          <w:color w:val="000000"/>
          <w:spacing w:val="-4"/>
        </w:rPr>
        <w:t>школьников имеют также акробатические и танцевальные упраж</w:t>
      </w:r>
      <w:r w:rsidRPr="00700C46">
        <w:rPr>
          <w:rFonts w:ascii="Arial Narrow" w:hAnsi="Arial Narrow"/>
          <w:color w:val="000000"/>
          <w:spacing w:val="-4"/>
        </w:rPr>
        <w:softHyphen/>
      </w:r>
      <w:r w:rsidRPr="00700C46">
        <w:rPr>
          <w:rFonts w:ascii="Arial Narrow" w:hAnsi="Arial Narrow"/>
          <w:color w:val="000000"/>
          <w:spacing w:val="-1"/>
        </w:rPr>
        <w:t>нения. Это связано с их разнообразием, высокой эмоциональ</w:t>
      </w:r>
      <w:r w:rsidRPr="00700C46">
        <w:rPr>
          <w:rFonts w:ascii="Arial Narrow" w:hAnsi="Arial Narrow"/>
          <w:color w:val="000000"/>
          <w:spacing w:val="-1"/>
        </w:rPr>
        <w:softHyphen/>
      </w:r>
      <w:r w:rsidRPr="00700C46">
        <w:rPr>
          <w:rFonts w:ascii="Arial Narrow" w:hAnsi="Arial Narrow"/>
          <w:color w:val="000000"/>
          <w:spacing w:val="-3"/>
        </w:rPr>
        <w:t>ностью, возможностью разносторонне влиять на организм, ми</w:t>
      </w:r>
      <w:r w:rsidRPr="00700C46">
        <w:rPr>
          <w:rFonts w:ascii="Arial Narrow" w:hAnsi="Arial Narrow"/>
          <w:color w:val="000000"/>
          <w:spacing w:val="-3"/>
        </w:rPr>
        <w:softHyphen/>
      </w:r>
      <w:r w:rsidRPr="00700C46">
        <w:rPr>
          <w:rFonts w:ascii="Arial Narrow" w:hAnsi="Arial Narrow"/>
          <w:color w:val="000000"/>
          <w:spacing w:val="-1"/>
        </w:rPr>
        <w:t>нимальной потребностью в специальном оборудовании.</w:t>
      </w:r>
    </w:p>
    <w:p w:rsidR="005A51A7" w:rsidRPr="00700C46" w:rsidRDefault="005A51A7" w:rsidP="005A51A7">
      <w:pPr>
        <w:shd w:val="clear" w:color="auto" w:fill="FFFFFF"/>
        <w:jc w:val="both"/>
        <w:rPr>
          <w:rFonts w:ascii="Arial Narrow" w:hAnsi="Arial Narrow"/>
          <w:color w:val="000000"/>
          <w:spacing w:val="-6"/>
        </w:rPr>
      </w:pPr>
      <w:r w:rsidRPr="00700C46">
        <w:rPr>
          <w:rFonts w:ascii="Arial Narrow" w:hAnsi="Arial Narrow"/>
          <w:color w:val="000000"/>
          <w:spacing w:val="-4"/>
        </w:rPr>
        <w:t>Выполняя программный материал по построению и перест</w:t>
      </w:r>
      <w:r w:rsidRPr="00700C46">
        <w:rPr>
          <w:rFonts w:ascii="Arial Narrow" w:hAnsi="Arial Narrow"/>
          <w:color w:val="000000"/>
          <w:spacing w:val="-4"/>
        </w:rPr>
        <w:softHyphen/>
      </w:r>
      <w:r w:rsidRPr="00700C46">
        <w:rPr>
          <w:rFonts w:ascii="Arial Narrow" w:hAnsi="Arial Narrow"/>
          <w:color w:val="000000"/>
        </w:rPr>
        <w:t>роению, желательно чаще проводить их в игровой форме. Осо</w:t>
      </w:r>
      <w:r w:rsidRPr="00700C46">
        <w:rPr>
          <w:rFonts w:ascii="Arial Narrow" w:hAnsi="Arial Narrow"/>
          <w:color w:val="000000"/>
        </w:rPr>
        <w:softHyphen/>
      </w:r>
      <w:r w:rsidRPr="00700C46">
        <w:rPr>
          <w:rFonts w:ascii="Arial Narrow" w:hAnsi="Arial Narrow"/>
          <w:color w:val="000000"/>
          <w:spacing w:val="-5"/>
        </w:rPr>
        <w:t xml:space="preserve">бое значение следует придавать сохранению правильной осанки, </w:t>
      </w:r>
      <w:r w:rsidRPr="00700C46">
        <w:rPr>
          <w:rFonts w:ascii="Arial Narrow" w:hAnsi="Arial Narrow"/>
          <w:color w:val="000000"/>
          <w:spacing w:val="-4"/>
        </w:rPr>
        <w:t>точности исходных и конечных положений, движений тела и ко</w:t>
      </w:r>
      <w:r w:rsidRPr="00700C46">
        <w:rPr>
          <w:rFonts w:ascii="Arial Narrow" w:hAnsi="Arial Narrow"/>
          <w:color w:val="000000"/>
          <w:spacing w:val="-4"/>
        </w:rPr>
        <w:softHyphen/>
      </w:r>
      <w:r w:rsidRPr="00700C46">
        <w:rPr>
          <w:rFonts w:ascii="Arial Narrow" w:hAnsi="Arial Narrow"/>
          <w:color w:val="000000"/>
          <w:spacing w:val="-6"/>
        </w:rPr>
        <w:t>нечностей.</w:t>
      </w:r>
    </w:p>
    <w:p w:rsidR="005A51A7" w:rsidRPr="00700C46" w:rsidRDefault="005A51A7" w:rsidP="005A51A7">
      <w:pPr>
        <w:jc w:val="both"/>
        <w:rPr>
          <w:rStyle w:val="a7"/>
          <w:rFonts w:ascii="Arial Narrow" w:hAnsi="Arial Narrow"/>
        </w:rPr>
      </w:pPr>
      <w:r w:rsidRPr="00700C46">
        <w:rPr>
          <w:rStyle w:val="a7"/>
          <w:rFonts w:ascii="Arial Narrow" w:hAnsi="Arial Narrow"/>
        </w:rPr>
        <w:t>Легкоатлетические упражнения</w:t>
      </w:r>
    </w:p>
    <w:p w:rsidR="005A51A7" w:rsidRPr="00700C46" w:rsidRDefault="005A51A7" w:rsidP="005A51A7">
      <w:pPr>
        <w:shd w:val="clear" w:color="auto" w:fill="FFFFFF"/>
        <w:jc w:val="both"/>
        <w:rPr>
          <w:rFonts w:ascii="Arial Narrow" w:hAnsi="Arial Narrow"/>
        </w:rPr>
      </w:pPr>
      <w:r w:rsidRPr="00700C46">
        <w:rPr>
          <w:rFonts w:ascii="Arial Narrow" w:hAnsi="Arial Narrow"/>
          <w:color w:val="000000"/>
          <w:spacing w:val="-4"/>
        </w:rPr>
        <w:t>Бег, прыжки и метания, будучи естественными видами дви</w:t>
      </w:r>
      <w:r w:rsidRPr="00700C46">
        <w:rPr>
          <w:rFonts w:ascii="Arial Narrow" w:hAnsi="Arial Narrow"/>
          <w:color w:val="000000"/>
          <w:spacing w:val="-4"/>
        </w:rPr>
        <w:softHyphen/>
      </w:r>
      <w:r w:rsidRPr="00700C46">
        <w:rPr>
          <w:rFonts w:ascii="Arial Narrow" w:hAnsi="Arial Narrow"/>
          <w:color w:val="000000"/>
        </w:rPr>
        <w:t>жений, занимают одно из главных мест в физическом воспита</w:t>
      </w:r>
      <w:r w:rsidRPr="00700C46">
        <w:rPr>
          <w:rFonts w:ascii="Arial Narrow" w:hAnsi="Arial Narrow"/>
          <w:color w:val="000000"/>
        </w:rPr>
        <w:softHyphen/>
      </w:r>
      <w:r w:rsidRPr="00700C46">
        <w:rPr>
          <w:rFonts w:ascii="Arial Narrow" w:hAnsi="Arial Narrow"/>
          <w:color w:val="000000"/>
          <w:spacing w:val="-3"/>
        </w:rPr>
        <w:t xml:space="preserve">нии младших школьников. Применяя эти упражнения, учитель </w:t>
      </w:r>
      <w:r w:rsidRPr="00700C46">
        <w:rPr>
          <w:rFonts w:ascii="Arial Narrow" w:hAnsi="Arial Narrow"/>
          <w:color w:val="000000"/>
          <w:spacing w:val="-5"/>
        </w:rPr>
        <w:t>решает две задачи. Во-первых, он содействует освоению основ рациональной техники движений, необходимой в средних и стар</w:t>
      </w:r>
      <w:r w:rsidRPr="00700C46">
        <w:rPr>
          <w:rFonts w:ascii="Arial Narrow" w:hAnsi="Arial Narrow"/>
          <w:color w:val="000000"/>
          <w:spacing w:val="-5"/>
        </w:rPr>
        <w:softHyphen/>
        <w:t xml:space="preserve">ших классах. Во-вторых, обогащает двигательный опыт ребенка, </w:t>
      </w:r>
      <w:r w:rsidRPr="00700C46">
        <w:rPr>
          <w:rFonts w:ascii="Arial Narrow" w:hAnsi="Arial Narrow"/>
          <w:color w:val="000000"/>
          <w:spacing w:val="3"/>
        </w:rPr>
        <w:t xml:space="preserve">используя для этого всевозможные варианты упражнений и </w:t>
      </w:r>
      <w:r w:rsidRPr="00700C46">
        <w:rPr>
          <w:rFonts w:ascii="Arial Narrow" w:hAnsi="Arial Narrow"/>
          <w:color w:val="000000"/>
          <w:spacing w:val="-1"/>
        </w:rPr>
        <w:t>меняя условия их проведения. В результате освоения данного раздела программы (табл. 4) ученики приобретают основы уме</w:t>
      </w:r>
      <w:r w:rsidRPr="00700C46">
        <w:rPr>
          <w:rFonts w:ascii="Arial Narrow" w:hAnsi="Arial Narrow"/>
          <w:color w:val="000000"/>
          <w:spacing w:val="-1"/>
        </w:rPr>
        <w:softHyphen/>
      </w:r>
      <w:r w:rsidRPr="00700C46">
        <w:rPr>
          <w:rFonts w:ascii="Arial Narrow" w:hAnsi="Arial Narrow"/>
          <w:color w:val="000000"/>
          <w:spacing w:val="1"/>
        </w:rPr>
        <w:t>ний бега на короткие и на длинные дистанции, прыжков в дли</w:t>
      </w:r>
      <w:r w:rsidRPr="00700C46">
        <w:rPr>
          <w:rFonts w:ascii="Arial Narrow" w:hAnsi="Arial Narrow"/>
          <w:color w:val="000000"/>
          <w:spacing w:val="1"/>
        </w:rPr>
        <w:softHyphen/>
      </w:r>
      <w:r w:rsidRPr="00700C46">
        <w:rPr>
          <w:rFonts w:ascii="Arial Narrow" w:hAnsi="Arial Narrow"/>
          <w:color w:val="000000"/>
          <w:spacing w:val="3"/>
        </w:rPr>
        <w:t>ну и в высоту с места и с разбега, метаний в цель и на даль</w:t>
      </w:r>
      <w:r w:rsidRPr="00700C46">
        <w:rPr>
          <w:rFonts w:ascii="Arial Narrow" w:hAnsi="Arial Narrow"/>
          <w:color w:val="000000"/>
          <w:spacing w:val="3"/>
        </w:rPr>
        <w:softHyphen/>
      </w:r>
      <w:r w:rsidRPr="00700C46">
        <w:rPr>
          <w:rFonts w:ascii="Arial Narrow" w:hAnsi="Arial Narrow"/>
          <w:color w:val="000000"/>
          <w:spacing w:val="-8"/>
        </w:rPr>
        <w:t>ность.</w:t>
      </w:r>
    </w:p>
    <w:p w:rsidR="005A51A7" w:rsidRPr="00700C46" w:rsidRDefault="005A51A7" w:rsidP="005A51A7">
      <w:pPr>
        <w:shd w:val="clear" w:color="auto" w:fill="FFFFFF"/>
        <w:jc w:val="both"/>
        <w:rPr>
          <w:rFonts w:ascii="Arial Narrow" w:hAnsi="Arial Narrow"/>
        </w:rPr>
      </w:pPr>
      <w:r w:rsidRPr="00700C46">
        <w:rPr>
          <w:rFonts w:ascii="Arial Narrow" w:hAnsi="Arial Narrow"/>
          <w:color w:val="000000"/>
          <w:spacing w:val="-5"/>
        </w:rPr>
        <w:lastRenderedPageBreak/>
        <w:t xml:space="preserve">Бег, прыжки и метания отличаются большой вариативностью выполнения и применения в различных условиях, поэтому они оказывают существенное воздействие на развитие прежде всего </w:t>
      </w:r>
      <w:r w:rsidRPr="00700C46">
        <w:rPr>
          <w:rFonts w:ascii="Arial Narrow" w:hAnsi="Arial Narrow"/>
          <w:color w:val="000000"/>
          <w:spacing w:val="-3"/>
        </w:rPr>
        <w:t>координационных способностей.</w:t>
      </w:r>
    </w:p>
    <w:p w:rsidR="005A51A7" w:rsidRPr="00700C46" w:rsidRDefault="005A51A7" w:rsidP="005A51A7">
      <w:pPr>
        <w:shd w:val="clear" w:color="auto" w:fill="FFFFFF"/>
        <w:jc w:val="both"/>
        <w:rPr>
          <w:rFonts w:ascii="Arial Narrow" w:hAnsi="Arial Narrow"/>
        </w:rPr>
      </w:pPr>
      <w:r w:rsidRPr="00700C46">
        <w:rPr>
          <w:rFonts w:ascii="Arial Narrow" w:hAnsi="Arial Narrow"/>
          <w:color w:val="000000"/>
          <w:spacing w:val="-4"/>
        </w:rPr>
        <w:t xml:space="preserve">Одновременно велико их значение в развитии кондиционных способностей (скоростных, скоростно-силовых и выносливости). </w:t>
      </w:r>
      <w:r w:rsidRPr="00700C46">
        <w:rPr>
          <w:rFonts w:ascii="Arial Narrow" w:hAnsi="Arial Narrow"/>
          <w:color w:val="000000"/>
          <w:spacing w:val="-1"/>
        </w:rPr>
        <w:t>Следует учесть, что одно и то же упражнение можно использо</w:t>
      </w:r>
      <w:r w:rsidRPr="00700C46">
        <w:rPr>
          <w:rFonts w:ascii="Arial Narrow" w:hAnsi="Arial Narrow"/>
          <w:color w:val="000000"/>
          <w:spacing w:val="-1"/>
        </w:rPr>
        <w:softHyphen/>
      </w:r>
      <w:r w:rsidRPr="00700C46">
        <w:rPr>
          <w:rFonts w:ascii="Arial Narrow" w:hAnsi="Arial Narrow"/>
          <w:color w:val="000000"/>
        </w:rPr>
        <w:t>вать как для обучения двигательному умению, так и для разви</w:t>
      </w:r>
      <w:r w:rsidRPr="00700C46">
        <w:rPr>
          <w:rFonts w:ascii="Arial Narrow" w:hAnsi="Arial Narrow"/>
          <w:color w:val="000000"/>
        </w:rPr>
        <w:softHyphen/>
      </w:r>
      <w:r w:rsidRPr="00700C46">
        <w:rPr>
          <w:rFonts w:ascii="Arial Narrow" w:hAnsi="Arial Narrow"/>
          <w:color w:val="000000"/>
          <w:spacing w:val="-4"/>
        </w:rPr>
        <w:t>тия координационных и кондиционных способностей. Их преи</w:t>
      </w:r>
      <w:r w:rsidRPr="00700C46">
        <w:rPr>
          <w:rFonts w:ascii="Arial Narrow" w:hAnsi="Arial Narrow"/>
          <w:color w:val="000000"/>
          <w:spacing w:val="-4"/>
        </w:rPr>
        <w:softHyphen/>
        <w:t>мущественное воздействие в этом возрасте на умения или спо</w:t>
      </w:r>
      <w:r w:rsidRPr="00700C46">
        <w:rPr>
          <w:rFonts w:ascii="Arial Narrow" w:hAnsi="Arial Narrow"/>
          <w:color w:val="000000"/>
          <w:spacing w:val="-4"/>
        </w:rPr>
        <w:softHyphen/>
      </w:r>
      <w:r w:rsidRPr="00700C46">
        <w:rPr>
          <w:rFonts w:ascii="Arial Narrow" w:hAnsi="Arial Narrow"/>
          <w:color w:val="000000"/>
          <w:spacing w:val="-2"/>
        </w:rPr>
        <w:t>собности определяется только методической направленностью.</w:t>
      </w:r>
    </w:p>
    <w:p w:rsidR="005A51A7" w:rsidRPr="00700C46" w:rsidRDefault="005A51A7" w:rsidP="005A51A7">
      <w:pPr>
        <w:shd w:val="clear" w:color="auto" w:fill="FFFFFF"/>
        <w:jc w:val="both"/>
        <w:rPr>
          <w:rFonts w:ascii="Arial Narrow" w:hAnsi="Arial Narrow"/>
        </w:rPr>
      </w:pPr>
      <w:r w:rsidRPr="00700C46">
        <w:rPr>
          <w:rFonts w:ascii="Arial Narrow" w:hAnsi="Arial Narrow"/>
          <w:color w:val="000000"/>
          <w:spacing w:val="-5"/>
        </w:rPr>
        <w:t>Легкоатлетические упражнения рекомендуется проводить пре</w:t>
      </w:r>
      <w:r w:rsidRPr="00700C46">
        <w:rPr>
          <w:rFonts w:ascii="Arial Narrow" w:hAnsi="Arial Narrow"/>
          <w:color w:val="000000"/>
          <w:spacing w:val="-5"/>
        </w:rPr>
        <w:softHyphen/>
      </w:r>
      <w:r w:rsidRPr="00700C46">
        <w:rPr>
          <w:rFonts w:ascii="Arial Narrow" w:hAnsi="Arial Narrow"/>
          <w:color w:val="000000"/>
          <w:spacing w:val="-1"/>
        </w:rPr>
        <w:t>имущественно в игровой и соревновательной форме, что доста</w:t>
      </w:r>
      <w:r w:rsidRPr="00700C46">
        <w:rPr>
          <w:rFonts w:ascii="Arial Narrow" w:hAnsi="Arial Narrow"/>
          <w:color w:val="000000"/>
          <w:spacing w:val="-1"/>
        </w:rPr>
        <w:softHyphen/>
      </w:r>
      <w:r w:rsidRPr="00700C46">
        <w:rPr>
          <w:rFonts w:ascii="Arial Narrow" w:hAnsi="Arial Narrow"/>
          <w:color w:val="000000"/>
          <w:spacing w:val="-4"/>
        </w:rPr>
        <w:t>вит детям радость и удовольствие, а также позволит овладеть простейшими формами соревнований и правилами, а грамотная, объективная оценка их достижений явится стимулом для даль</w:t>
      </w:r>
      <w:r w:rsidRPr="00700C46">
        <w:rPr>
          <w:rFonts w:ascii="Arial Narrow" w:hAnsi="Arial Narrow"/>
          <w:color w:val="000000"/>
          <w:spacing w:val="-4"/>
        </w:rPr>
        <w:softHyphen/>
        <w:t>нейшего улучшения результатов.</w:t>
      </w:r>
    </w:p>
    <w:p w:rsidR="005A51A7" w:rsidRPr="00700C46" w:rsidRDefault="005A51A7" w:rsidP="005A51A7">
      <w:pPr>
        <w:shd w:val="clear" w:color="auto" w:fill="FFFFFF"/>
        <w:jc w:val="both"/>
        <w:rPr>
          <w:rFonts w:ascii="Arial Narrow" w:hAnsi="Arial Narrow"/>
        </w:rPr>
      </w:pPr>
      <w:r w:rsidRPr="00700C46">
        <w:rPr>
          <w:rFonts w:ascii="Arial Narrow" w:hAnsi="Arial Narrow"/>
          <w:color w:val="000000"/>
          <w:spacing w:val="-5"/>
        </w:rPr>
        <w:t xml:space="preserve">Все это в совокупности будет содействовать формированию </w:t>
      </w:r>
      <w:r w:rsidRPr="00700C46">
        <w:rPr>
          <w:rFonts w:ascii="Arial Narrow" w:hAnsi="Arial Narrow"/>
          <w:color w:val="000000"/>
          <w:spacing w:val="-4"/>
        </w:rPr>
        <w:t>морально-волевых качеств личности ребенка, таких, как дисцип</w:t>
      </w:r>
      <w:r w:rsidRPr="00700C46">
        <w:rPr>
          <w:rFonts w:ascii="Arial Narrow" w:hAnsi="Arial Narrow"/>
          <w:color w:val="000000"/>
          <w:spacing w:val="-4"/>
        </w:rPr>
        <w:softHyphen/>
        <w:t>линированность, уверенность, выдержка, честность, чувство то</w:t>
      </w:r>
      <w:r w:rsidRPr="00700C46">
        <w:rPr>
          <w:rFonts w:ascii="Arial Narrow" w:hAnsi="Arial Narrow"/>
          <w:color w:val="000000"/>
          <w:spacing w:val="-4"/>
        </w:rPr>
        <w:softHyphen/>
      </w:r>
      <w:r w:rsidRPr="00700C46">
        <w:rPr>
          <w:rFonts w:ascii="Arial Narrow" w:hAnsi="Arial Narrow"/>
          <w:color w:val="000000"/>
          <w:spacing w:val="-2"/>
        </w:rPr>
        <w:t>варищества и коллективизма.</w:t>
      </w:r>
    </w:p>
    <w:p w:rsidR="005A51A7" w:rsidRPr="00700C46" w:rsidRDefault="005A51A7" w:rsidP="005A51A7">
      <w:pPr>
        <w:shd w:val="clear" w:color="auto" w:fill="FFFFFF"/>
        <w:jc w:val="both"/>
        <w:rPr>
          <w:rFonts w:ascii="Arial Narrow" w:hAnsi="Arial Narrow"/>
          <w:color w:val="000000"/>
          <w:spacing w:val="-2"/>
        </w:rPr>
      </w:pPr>
      <w:r w:rsidRPr="00700C46">
        <w:rPr>
          <w:rFonts w:ascii="Arial Narrow" w:hAnsi="Arial Narrow"/>
          <w:color w:val="000000"/>
          <w:spacing w:val="-5"/>
        </w:rPr>
        <w:t>Легкоатлетические упражнения рекомендуется проводить пре</w:t>
      </w:r>
      <w:r w:rsidRPr="00700C46">
        <w:rPr>
          <w:rFonts w:ascii="Arial Narrow" w:hAnsi="Arial Narrow"/>
          <w:color w:val="000000"/>
          <w:spacing w:val="-5"/>
        </w:rPr>
        <w:softHyphen/>
      </w:r>
      <w:r w:rsidRPr="00700C46">
        <w:rPr>
          <w:rFonts w:ascii="Arial Narrow" w:hAnsi="Arial Narrow"/>
          <w:color w:val="000000"/>
          <w:spacing w:val="-6"/>
        </w:rPr>
        <w:t xml:space="preserve">имущественно на открытом воздухе, благодаря чему достигается </w:t>
      </w:r>
      <w:r w:rsidRPr="00700C46">
        <w:rPr>
          <w:rFonts w:ascii="Arial Narrow" w:hAnsi="Arial Narrow"/>
          <w:color w:val="000000"/>
          <w:spacing w:val="-2"/>
        </w:rPr>
        <w:t>выраженный оздоровительный эффект.</w:t>
      </w:r>
    </w:p>
    <w:p w:rsidR="005A51A7" w:rsidRPr="00700C46" w:rsidRDefault="005A51A7" w:rsidP="005A51A7">
      <w:pPr>
        <w:shd w:val="clear" w:color="auto" w:fill="FFFFFF"/>
        <w:jc w:val="both"/>
        <w:rPr>
          <w:rFonts w:ascii="Arial Narrow" w:hAnsi="Arial Narrow"/>
          <w:color w:val="000000"/>
          <w:spacing w:val="-2"/>
        </w:rPr>
      </w:pPr>
      <w:r w:rsidRPr="00700C46">
        <w:rPr>
          <w:rFonts w:ascii="Arial Narrow" w:hAnsi="Arial Narrow"/>
          <w:b/>
          <w:color w:val="000000"/>
          <w:spacing w:val="-2"/>
        </w:rPr>
        <w:t>Оздоровительная гимнастика</w:t>
      </w:r>
    </w:p>
    <w:p w:rsidR="005A51A7" w:rsidRPr="00700C46" w:rsidRDefault="005A51A7" w:rsidP="005A51A7">
      <w:pPr>
        <w:shd w:val="clear" w:color="auto" w:fill="FFFFFF"/>
        <w:jc w:val="both"/>
        <w:rPr>
          <w:rFonts w:ascii="Arial Narrow" w:hAnsi="Arial Narrow"/>
          <w:color w:val="000000"/>
          <w:spacing w:val="-2"/>
        </w:rPr>
      </w:pPr>
      <w:r w:rsidRPr="00700C46">
        <w:rPr>
          <w:rFonts w:ascii="Arial Narrow" w:hAnsi="Arial Narrow"/>
          <w:color w:val="000000"/>
          <w:spacing w:val="-2"/>
        </w:rPr>
        <w:t>Оздоровительная гимнастика призвана сформулировать у учащихся устойчивые мотивы и потребности в бережном отношении к своему здоровью и физической подготовленности, целостном развитии физических и психических качеств, творческом использовании средств физической культуры в организации здорового образа жизни.</w:t>
      </w:r>
      <w:r w:rsidRPr="00700C46">
        <w:rPr>
          <w:rFonts w:ascii="Arial Narrow" w:hAnsi="Arial Narrow"/>
          <w:color w:val="000000"/>
          <w:spacing w:val="-2"/>
        </w:rPr>
        <w:tab/>
      </w:r>
    </w:p>
    <w:p w:rsidR="005A51A7" w:rsidRPr="00700C46" w:rsidRDefault="005A51A7" w:rsidP="005A51A7">
      <w:pPr>
        <w:shd w:val="clear" w:color="auto" w:fill="FFFFFF"/>
        <w:jc w:val="both"/>
        <w:rPr>
          <w:rFonts w:ascii="Arial Narrow" w:hAnsi="Arial Narrow"/>
          <w:color w:val="000000"/>
          <w:spacing w:val="-2"/>
        </w:rPr>
      </w:pPr>
      <w:r w:rsidRPr="00700C46">
        <w:rPr>
          <w:rFonts w:ascii="Arial Narrow" w:hAnsi="Arial Narrow"/>
          <w:color w:val="000000"/>
          <w:spacing w:val="-2"/>
        </w:rPr>
        <w:t>Цели обучения образовательной области «Оздоровительная гимнастика»- формирование физической культуры личности занимающихся посредством освоения содержания физической деятельности с общеразвивающей направленностью.</w:t>
      </w:r>
    </w:p>
    <w:p w:rsidR="005A51A7" w:rsidRPr="00700C46" w:rsidRDefault="005A51A7" w:rsidP="005A51A7">
      <w:pPr>
        <w:shd w:val="clear" w:color="auto" w:fill="FFFFFF"/>
        <w:jc w:val="both"/>
        <w:rPr>
          <w:rFonts w:ascii="Arial Narrow" w:hAnsi="Arial Narrow"/>
          <w:color w:val="000000"/>
          <w:spacing w:val="-2"/>
        </w:rPr>
      </w:pPr>
      <w:r w:rsidRPr="00700C46">
        <w:rPr>
          <w:rFonts w:ascii="Arial Narrow" w:hAnsi="Arial Narrow"/>
          <w:color w:val="000000"/>
          <w:spacing w:val="-2"/>
        </w:rPr>
        <w:t>В соответствии с целью образовательной области «Оздоровительная гимнастика» формируются задачи учебного предмета:</w:t>
      </w:r>
    </w:p>
    <w:p w:rsidR="005A51A7" w:rsidRPr="00700C46" w:rsidRDefault="005A51A7" w:rsidP="005A51A7">
      <w:pPr>
        <w:shd w:val="clear" w:color="auto" w:fill="FFFFFF"/>
        <w:jc w:val="both"/>
        <w:rPr>
          <w:rFonts w:ascii="Arial Narrow" w:hAnsi="Arial Narrow"/>
          <w:color w:val="000000"/>
          <w:spacing w:val="-2"/>
        </w:rPr>
      </w:pPr>
      <w:r w:rsidRPr="00700C46">
        <w:rPr>
          <w:rFonts w:ascii="Arial Narrow" w:hAnsi="Arial Narrow"/>
          <w:color w:val="000000"/>
          <w:spacing w:val="-2"/>
        </w:rPr>
        <w:t>- формирование знаний о физкультурной деятельности, отражающих её психолого - педагогические и методико – биологические основы;</w:t>
      </w:r>
    </w:p>
    <w:p w:rsidR="005A51A7" w:rsidRPr="00700C46" w:rsidRDefault="005A51A7" w:rsidP="005A51A7">
      <w:pPr>
        <w:shd w:val="clear" w:color="auto" w:fill="FFFFFF"/>
        <w:jc w:val="both"/>
        <w:rPr>
          <w:rFonts w:ascii="Arial Narrow" w:hAnsi="Arial Narrow"/>
          <w:color w:val="000000"/>
          <w:spacing w:val="-2"/>
        </w:rPr>
      </w:pPr>
      <w:r w:rsidRPr="00700C46">
        <w:rPr>
          <w:rFonts w:ascii="Arial Narrow" w:hAnsi="Arial Narrow"/>
          <w:color w:val="000000"/>
          <w:spacing w:val="-2"/>
        </w:rPr>
        <w:t>- совершенствование навыков в базовых двигательных действий вариативного использования в игровой деятельности и  самостоятельных учебных занятиях;</w:t>
      </w:r>
    </w:p>
    <w:p w:rsidR="005A51A7" w:rsidRPr="00700C46" w:rsidRDefault="005A51A7" w:rsidP="005A51A7">
      <w:pPr>
        <w:shd w:val="clear" w:color="auto" w:fill="FFFFFF"/>
        <w:jc w:val="both"/>
        <w:rPr>
          <w:rFonts w:ascii="Arial Narrow" w:hAnsi="Arial Narrow"/>
          <w:color w:val="000000"/>
          <w:spacing w:val="-2"/>
        </w:rPr>
      </w:pPr>
      <w:r w:rsidRPr="00700C46">
        <w:rPr>
          <w:rFonts w:ascii="Arial Narrow" w:hAnsi="Arial Narrow"/>
          <w:color w:val="000000"/>
          <w:spacing w:val="-2"/>
        </w:rPr>
        <w:t>- расширение двигательного опыта посредством усложнения ранее освоенных движений и овладение новыми, с повышенной координационной деятельностью;</w:t>
      </w:r>
    </w:p>
    <w:p w:rsidR="005A51A7" w:rsidRPr="00700C46" w:rsidRDefault="005A51A7" w:rsidP="005A51A7">
      <w:pPr>
        <w:shd w:val="clear" w:color="auto" w:fill="FFFFFF"/>
        <w:jc w:val="both"/>
        <w:rPr>
          <w:rFonts w:ascii="Arial Narrow" w:hAnsi="Arial Narrow"/>
          <w:color w:val="000000"/>
          <w:spacing w:val="-2"/>
        </w:rPr>
      </w:pPr>
      <w:r w:rsidRPr="00700C46">
        <w:rPr>
          <w:rFonts w:ascii="Arial Narrow" w:hAnsi="Arial Narrow"/>
          <w:color w:val="000000"/>
          <w:spacing w:val="-2"/>
        </w:rPr>
        <w:t>- формирование умений и навыков в выполнении физических упражнений различной педагогической направленности, связанных с профилактикой здоровья, коррекцией телосложения. Правильной осанки и культурой движения;</w:t>
      </w:r>
    </w:p>
    <w:p w:rsidR="005A51A7" w:rsidRPr="00700C46" w:rsidRDefault="005A51A7" w:rsidP="005A51A7">
      <w:pPr>
        <w:shd w:val="clear" w:color="auto" w:fill="FFFFFF"/>
        <w:jc w:val="both"/>
        <w:rPr>
          <w:rFonts w:ascii="Arial Narrow" w:hAnsi="Arial Narrow"/>
          <w:color w:val="000000"/>
          <w:spacing w:val="-2"/>
        </w:rPr>
      </w:pPr>
      <w:r w:rsidRPr="00700C46">
        <w:rPr>
          <w:rFonts w:ascii="Arial Narrow" w:hAnsi="Arial Narrow"/>
          <w:color w:val="000000"/>
          <w:spacing w:val="-2"/>
        </w:rPr>
        <w:t>- расширение функциональных возможностей систем организма, повышение его адаптивных свойств за счет направленного развития основных физических качеств и способностей;</w:t>
      </w:r>
    </w:p>
    <w:p w:rsidR="005A51A7" w:rsidRPr="00700C46" w:rsidRDefault="005A51A7" w:rsidP="005A51A7">
      <w:pPr>
        <w:shd w:val="clear" w:color="auto" w:fill="FFFFFF"/>
        <w:jc w:val="both"/>
        <w:rPr>
          <w:rFonts w:ascii="Arial Narrow" w:hAnsi="Arial Narrow"/>
          <w:color w:val="000000"/>
          <w:spacing w:val="-2"/>
        </w:rPr>
      </w:pPr>
      <w:r w:rsidRPr="00700C46">
        <w:rPr>
          <w:rFonts w:ascii="Arial Narrow" w:hAnsi="Arial Narrow"/>
          <w:color w:val="000000"/>
          <w:spacing w:val="-2"/>
        </w:rPr>
        <w:t>- формирование практических умений, необходимых в организации самостоятельных занятий физическими упражнениями в их оздоровительных формах, групповому взаимодействию, посредством подвижных игр и элементов соревнования.</w:t>
      </w:r>
    </w:p>
    <w:p w:rsidR="005A51A7" w:rsidRPr="00700C46" w:rsidRDefault="005A51A7" w:rsidP="005A51A7">
      <w:pPr>
        <w:shd w:val="clear" w:color="auto" w:fill="FFFFFF"/>
        <w:jc w:val="both"/>
        <w:rPr>
          <w:rFonts w:ascii="Arial Narrow" w:hAnsi="Arial Narrow"/>
          <w:b/>
          <w:color w:val="000000"/>
          <w:spacing w:val="-2"/>
        </w:rPr>
      </w:pPr>
      <w:r w:rsidRPr="00700C46">
        <w:rPr>
          <w:rFonts w:ascii="Arial Narrow" w:hAnsi="Arial Narrow"/>
          <w:b/>
          <w:color w:val="000000"/>
          <w:spacing w:val="-2"/>
        </w:rPr>
        <w:t xml:space="preserve"> Вариативная часть содержания программного материала</w:t>
      </w:r>
    </w:p>
    <w:p w:rsidR="005A51A7" w:rsidRPr="00700C46" w:rsidRDefault="005A51A7" w:rsidP="005A51A7">
      <w:pPr>
        <w:shd w:val="clear" w:color="auto" w:fill="FFFFFF"/>
        <w:jc w:val="both"/>
        <w:rPr>
          <w:rFonts w:ascii="Arial Narrow" w:hAnsi="Arial Narrow"/>
          <w:color w:val="000000"/>
          <w:spacing w:val="-2"/>
        </w:rPr>
      </w:pPr>
      <w:r w:rsidRPr="00700C46">
        <w:rPr>
          <w:rFonts w:ascii="Arial Narrow" w:hAnsi="Arial Narrow"/>
          <w:color w:val="000000"/>
          <w:spacing w:val="-2"/>
        </w:rPr>
        <w:t xml:space="preserve">Вариативная часть программного материала включает в себя: изучение технических приемов </w:t>
      </w:r>
      <w:r w:rsidRPr="00700C46">
        <w:rPr>
          <w:rFonts w:ascii="Arial Narrow" w:hAnsi="Arial Narrow"/>
          <w:b/>
          <w:color w:val="000000"/>
          <w:spacing w:val="-2"/>
        </w:rPr>
        <w:t>«Русской лапты»</w:t>
      </w:r>
      <w:r w:rsidRPr="00700C46">
        <w:rPr>
          <w:rFonts w:ascii="Arial Narrow" w:hAnsi="Arial Narrow"/>
          <w:color w:val="000000"/>
          <w:spacing w:val="-2"/>
        </w:rPr>
        <w:t xml:space="preserve"> , «</w:t>
      </w:r>
      <w:r w:rsidRPr="00700C46">
        <w:rPr>
          <w:rFonts w:ascii="Arial Narrow" w:hAnsi="Arial Narrow"/>
          <w:b/>
          <w:color w:val="000000"/>
          <w:spacing w:val="-2"/>
        </w:rPr>
        <w:t>Волейбола</w:t>
      </w:r>
      <w:r w:rsidRPr="00700C46">
        <w:rPr>
          <w:rFonts w:ascii="Arial Narrow" w:hAnsi="Arial Narrow"/>
          <w:color w:val="000000"/>
          <w:spacing w:val="-2"/>
        </w:rPr>
        <w:t xml:space="preserve">» и </w:t>
      </w:r>
      <w:r w:rsidRPr="00700C46">
        <w:rPr>
          <w:rFonts w:ascii="Arial Narrow" w:hAnsi="Arial Narrow"/>
          <w:b/>
          <w:color w:val="000000"/>
          <w:spacing w:val="-2"/>
        </w:rPr>
        <w:t>«Баскетбол»</w:t>
      </w:r>
      <w:r w:rsidRPr="00700C46">
        <w:rPr>
          <w:rFonts w:ascii="Arial Narrow" w:hAnsi="Arial Narrow"/>
          <w:color w:val="000000"/>
          <w:spacing w:val="-2"/>
        </w:rPr>
        <w:t xml:space="preserve"> по согласованию членов НМК учителей физической культуры на заседании объединения.</w:t>
      </w:r>
    </w:p>
    <w:p w:rsidR="005A51A7" w:rsidRPr="00700C46" w:rsidRDefault="005A51A7" w:rsidP="005A51A7">
      <w:pPr>
        <w:shd w:val="clear" w:color="auto" w:fill="FFFFFF"/>
        <w:jc w:val="both"/>
        <w:rPr>
          <w:rFonts w:ascii="Arial Narrow" w:hAnsi="Arial Narrow"/>
          <w:b/>
          <w:color w:val="000000"/>
          <w:spacing w:val="-2"/>
        </w:rPr>
      </w:pPr>
      <w:r w:rsidRPr="00700C46">
        <w:rPr>
          <w:rFonts w:ascii="Arial Narrow" w:hAnsi="Arial Narrow"/>
          <w:b/>
          <w:color w:val="000000"/>
          <w:spacing w:val="-2"/>
        </w:rPr>
        <w:t>Для чего нужна спортивная игра «Русская лапта»</w:t>
      </w:r>
    </w:p>
    <w:p w:rsidR="005A51A7" w:rsidRPr="00700C46" w:rsidRDefault="005A51A7" w:rsidP="005A51A7">
      <w:pPr>
        <w:shd w:val="clear" w:color="auto" w:fill="FFFFFF"/>
        <w:jc w:val="both"/>
        <w:rPr>
          <w:rFonts w:ascii="Arial Narrow" w:hAnsi="Arial Narrow"/>
          <w:color w:val="000000"/>
          <w:spacing w:val="-2"/>
        </w:rPr>
      </w:pPr>
      <w:r w:rsidRPr="00700C46">
        <w:rPr>
          <w:rFonts w:ascii="Arial Narrow" w:hAnsi="Arial Narrow"/>
          <w:color w:val="000000"/>
          <w:spacing w:val="-2"/>
        </w:rPr>
        <w:t>Лапта – полезная и увлекательная игра, не требующая особых дорогостоящих принадлежностей и специальных фундаментально оборудованных площадок. Основу игры составляют естественные движения: бег, прыжки, броски мяча и т.д. Игра в лапту способствует физическому развитию, воспитывает в игре чувство коллективизма, формирует бойцовские качества.</w:t>
      </w:r>
    </w:p>
    <w:p w:rsidR="005A51A7" w:rsidRPr="00700C46" w:rsidRDefault="005A51A7" w:rsidP="005A51A7">
      <w:pPr>
        <w:shd w:val="clear" w:color="auto" w:fill="FFFFFF"/>
        <w:jc w:val="both"/>
        <w:rPr>
          <w:rFonts w:ascii="Arial Narrow" w:hAnsi="Arial Narrow"/>
          <w:color w:val="000000"/>
          <w:spacing w:val="-2"/>
        </w:rPr>
      </w:pPr>
      <w:r w:rsidRPr="00700C46">
        <w:rPr>
          <w:rFonts w:ascii="Arial Narrow" w:hAnsi="Arial Narrow"/>
          <w:color w:val="000000"/>
          <w:spacing w:val="-2"/>
        </w:rPr>
        <w:t xml:space="preserve">Русская лапта является действенным средством физического воспитания детей школьного возраста, так, как представляет широкую возможность разностороннего воздействия на занимающихся. Игре в лапту свойственна высокая эмоциональная окраска и большой зрелищный эффект. </w:t>
      </w:r>
    </w:p>
    <w:p w:rsidR="005A51A7" w:rsidRPr="00700C46" w:rsidRDefault="005A51A7" w:rsidP="005A51A7">
      <w:pPr>
        <w:shd w:val="clear" w:color="auto" w:fill="FFFFFF"/>
        <w:jc w:val="both"/>
        <w:rPr>
          <w:rFonts w:ascii="Arial Narrow" w:hAnsi="Arial Narrow"/>
          <w:color w:val="000000"/>
          <w:spacing w:val="-2"/>
        </w:rPr>
      </w:pPr>
      <w:r w:rsidRPr="00700C46">
        <w:rPr>
          <w:rFonts w:ascii="Arial Narrow" w:hAnsi="Arial Narrow"/>
          <w:color w:val="000000"/>
          <w:spacing w:val="-2"/>
        </w:rPr>
        <w:lastRenderedPageBreak/>
        <w:t xml:space="preserve">Волейбол – развивает силовые способности, прыгучесть, ловкость, координацию движений. Игра в волейбол не только укрепляет здоровье, но и воспитывает такие качества, как смелость, настойчивость, целеустремленность, коллективизм, взаимопомощь, чувство дружбы.  </w:t>
      </w:r>
    </w:p>
    <w:p w:rsidR="005A51A7" w:rsidRPr="00700C46" w:rsidRDefault="005A51A7" w:rsidP="005A51A7">
      <w:pPr>
        <w:jc w:val="center"/>
        <w:rPr>
          <w:rFonts w:ascii="Arial Narrow" w:hAnsi="Arial Narrow"/>
          <w:b/>
        </w:rPr>
      </w:pPr>
      <w:r w:rsidRPr="00700C46">
        <w:rPr>
          <w:rFonts w:ascii="Arial Narrow" w:hAnsi="Arial Narrow"/>
          <w:b/>
        </w:rPr>
        <w:t>2 класс</w:t>
      </w:r>
      <w:r>
        <w:rPr>
          <w:rFonts w:ascii="Arial Narrow" w:hAnsi="Arial Narrow"/>
          <w:b/>
        </w:rPr>
        <w:t xml:space="preserve"> ( 102 часа)</w:t>
      </w:r>
    </w:p>
    <w:p w:rsidR="005A51A7" w:rsidRPr="00700C46" w:rsidRDefault="005A51A7" w:rsidP="005A51A7">
      <w:pPr>
        <w:shd w:val="clear" w:color="auto" w:fill="FFFFFF"/>
        <w:jc w:val="both"/>
        <w:rPr>
          <w:rFonts w:ascii="Arial Narrow" w:hAnsi="Arial Narrow"/>
        </w:rPr>
      </w:pPr>
      <w:r w:rsidRPr="00700C46">
        <w:rPr>
          <w:rFonts w:ascii="Arial Narrow" w:hAnsi="Arial Narrow"/>
          <w:b/>
          <w:color w:val="000000"/>
          <w:spacing w:val="5"/>
        </w:rPr>
        <w:t>Основы знаний о физической культуре, умения и навы</w:t>
      </w:r>
      <w:r w:rsidRPr="00700C46">
        <w:rPr>
          <w:rFonts w:ascii="Arial Narrow" w:hAnsi="Arial Narrow"/>
          <w:b/>
          <w:color w:val="000000"/>
          <w:spacing w:val="3"/>
        </w:rPr>
        <w:t>ки, приемы закаливания, способы саморегуляции и са</w:t>
      </w:r>
      <w:r w:rsidRPr="00700C46">
        <w:rPr>
          <w:rFonts w:ascii="Arial Narrow" w:hAnsi="Arial Narrow"/>
          <w:b/>
          <w:color w:val="000000"/>
          <w:spacing w:val="-4"/>
        </w:rPr>
        <w:t>моконтроля</w:t>
      </w:r>
    </w:p>
    <w:p w:rsidR="005A51A7" w:rsidRPr="00700C46" w:rsidRDefault="005A51A7" w:rsidP="005A51A7">
      <w:pPr>
        <w:shd w:val="clear" w:color="auto" w:fill="FFFFFF"/>
        <w:ind w:hanging="29"/>
        <w:jc w:val="both"/>
        <w:rPr>
          <w:rFonts w:ascii="Arial Narrow" w:hAnsi="Arial Narrow"/>
        </w:rPr>
      </w:pPr>
      <w:r w:rsidRPr="00700C46">
        <w:rPr>
          <w:rFonts w:ascii="Arial Narrow" w:hAnsi="Arial Narrow"/>
          <w:color w:val="000000"/>
          <w:spacing w:val="-5"/>
        </w:rPr>
        <w:t xml:space="preserve">Программный материал по данному разделу можно осваивать </w:t>
      </w:r>
      <w:r w:rsidRPr="00700C46">
        <w:rPr>
          <w:rFonts w:ascii="Arial Narrow" w:hAnsi="Arial Narrow"/>
          <w:color w:val="000000"/>
          <w:spacing w:val="-4"/>
        </w:rPr>
        <w:t>в ходе освоения конкретных технических навыков и умений, раз</w:t>
      </w:r>
      <w:r w:rsidRPr="00700C46">
        <w:rPr>
          <w:rFonts w:ascii="Arial Narrow" w:hAnsi="Arial Narrow"/>
          <w:color w:val="000000"/>
          <w:spacing w:val="-4"/>
        </w:rPr>
        <w:softHyphen/>
      </w:r>
      <w:r w:rsidRPr="00700C46">
        <w:rPr>
          <w:rFonts w:ascii="Arial Narrow" w:hAnsi="Arial Narrow"/>
          <w:color w:val="000000"/>
          <w:spacing w:val="-3"/>
        </w:rPr>
        <w:t>вития двигательных способностей.</w:t>
      </w:r>
    </w:p>
    <w:p w:rsidR="005A51A7" w:rsidRPr="00700C46" w:rsidRDefault="005A51A7" w:rsidP="005A51A7">
      <w:pPr>
        <w:pStyle w:val="ae"/>
        <w:jc w:val="both"/>
        <w:rPr>
          <w:rStyle w:val="a7"/>
          <w:rFonts w:ascii="Arial Narrow" w:hAnsi="Arial Narrow"/>
          <w:sz w:val="24"/>
          <w:szCs w:val="24"/>
        </w:rPr>
      </w:pPr>
      <w:r w:rsidRPr="00700C46">
        <w:rPr>
          <w:rStyle w:val="a7"/>
          <w:rFonts w:ascii="Arial Narrow" w:hAnsi="Arial Narrow"/>
          <w:sz w:val="24"/>
          <w:szCs w:val="24"/>
        </w:rPr>
        <w:t>Основы знаний о физической культуре, умения и навыки.</w:t>
      </w:r>
    </w:p>
    <w:p w:rsidR="005A51A7" w:rsidRPr="00700C46" w:rsidRDefault="005A51A7" w:rsidP="005A51A7">
      <w:pPr>
        <w:shd w:val="clear" w:color="auto" w:fill="FFFFFF"/>
        <w:ind w:hanging="29"/>
        <w:jc w:val="both"/>
        <w:rPr>
          <w:rFonts w:ascii="Arial Narrow" w:hAnsi="Arial Narrow"/>
        </w:rPr>
      </w:pPr>
      <w:r w:rsidRPr="00700C46">
        <w:rPr>
          <w:rFonts w:ascii="Arial Narrow" w:hAnsi="Arial Narrow"/>
          <w:i/>
          <w:color w:val="000000"/>
          <w:w w:val="84"/>
        </w:rPr>
        <w:t>Есте</w:t>
      </w:r>
      <w:r w:rsidRPr="00700C46">
        <w:rPr>
          <w:rFonts w:ascii="Arial Narrow" w:hAnsi="Arial Narrow"/>
          <w:i/>
          <w:color w:val="000000"/>
          <w:w w:val="84"/>
        </w:rPr>
        <w:softHyphen/>
      </w:r>
      <w:r w:rsidRPr="00700C46">
        <w:rPr>
          <w:rFonts w:ascii="Arial Narrow" w:hAnsi="Arial Narrow"/>
          <w:i/>
          <w:color w:val="000000"/>
          <w:spacing w:val="-2"/>
        </w:rPr>
        <w:t xml:space="preserve">ственные основы. </w:t>
      </w:r>
      <w:r w:rsidRPr="00700C46">
        <w:rPr>
          <w:rFonts w:ascii="Arial Narrow" w:hAnsi="Arial Narrow"/>
          <w:color w:val="000000"/>
          <w:spacing w:val="-2"/>
        </w:rPr>
        <w:t xml:space="preserve">Здоровье и физическое развитие человека. </w:t>
      </w:r>
      <w:r w:rsidRPr="00700C46">
        <w:rPr>
          <w:rFonts w:ascii="Arial Narrow" w:hAnsi="Arial Narrow"/>
          <w:color w:val="000000"/>
        </w:rPr>
        <w:t>Строение тела человека, положения тела в пространстве (стой</w:t>
      </w:r>
      <w:r w:rsidRPr="00700C46">
        <w:rPr>
          <w:rFonts w:ascii="Arial Narrow" w:hAnsi="Arial Narrow"/>
          <w:color w:val="000000"/>
        </w:rPr>
        <w:softHyphen/>
      </w:r>
      <w:r w:rsidRPr="00700C46">
        <w:rPr>
          <w:rFonts w:ascii="Arial Narrow" w:hAnsi="Arial Narrow"/>
          <w:color w:val="000000"/>
          <w:spacing w:val="-4"/>
        </w:rPr>
        <w:t>ки, седы, упоры, висы). Основные формы движений (вращатель</w:t>
      </w:r>
      <w:r w:rsidRPr="00700C46">
        <w:rPr>
          <w:rFonts w:ascii="Arial Narrow" w:hAnsi="Arial Narrow"/>
          <w:color w:val="000000"/>
          <w:spacing w:val="-4"/>
        </w:rPr>
        <w:softHyphen/>
      </w:r>
      <w:r w:rsidRPr="00700C46">
        <w:rPr>
          <w:rFonts w:ascii="Arial Narrow" w:hAnsi="Arial Narrow"/>
          <w:color w:val="000000"/>
          <w:spacing w:val="-1"/>
        </w:rPr>
        <w:t xml:space="preserve">ные, ациклические, циклические), напряжение и расслабление </w:t>
      </w:r>
      <w:r w:rsidRPr="00700C46">
        <w:rPr>
          <w:rFonts w:ascii="Arial Narrow" w:hAnsi="Arial Narrow"/>
          <w:color w:val="000000"/>
          <w:spacing w:val="-5"/>
        </w:rPr>
        <w:t>мышц при их выполнении. Работа органов дыхания и сердечно-сосудистой системы, роль зрения и слуха при движениях и пе</w:t>
      </w:r>
      <w:r w:rsidRPr="00700C46">
        <w:rPr>
          <w:rFonts w:ascii="Arial Narrow" w:hAnsi="Arial Narrow"/>
          <w:color w:val="000000"/>
          <w:spacing w:val="-5"/>
        </w:rPr>
        <w:softHyphen/>
      </w:r>
      <w:r w:rsidRPr="00700C46">
        <w:rPr>
          <w:rFonts w:ascii="Arial Narrow" w:hAnsi="Arial Narrow"/>
          <w:color w:val="000000"/>
          <w:spacing w:val="-4"/>
        </w:rPr>
        <w:t>редвижениях человека.</w:t>
      </w:r>
    </w:p>
    <w:p w:rsidR="005A51A7" w:rsidRPr="00700C46" w:rsidRDefault="005A51A7" w:rsidP="005A51A7">
      <w:pPr>
        <w:shd w:val="clear" w:color="auto" w:fill="FFFFFF"/>
        <w:ind w:hanging="30"/>
        <w:jc w:val="both"/>
        <w:rPr>
          <w:rFonts w:ascii="Arial Narrow" w:hAnsi="Arial Narrow"/>
          <w:color w:val="000000"/>
          <w:spacing w:val="-5"/>
        </w:rPr>
      </w:pPr>
      <w:r w:rsidRPr="00700C46">
        <w:rPr>
          <w:rFonts w:ascii="Arial Narrow" w:hAnsi="Arial Narrow"/>
          <w:color w:val="000000"/>
          <w:spacing w:val="-4"/>
        </w:rPr>
        <w:t xml:space="preserve">Выполнение основных движений с различной скоростью, с предметами из разных исходных положений, на ограниченной </w:t>
      </w:r>
      <w:r w:rsidRPr="00700C46">
        <w:rPr>
          <w:rFonts w:ascii="Arial Narrow" w:hAnsi="Arial Narrow"/>
          <w:color w:val="000000"/>
          <w:spacing w:val="-1"/>
        </w:rPr>
        <w:t>площади опоры и с ограниченной пространственной ориентаци</w:t>
      </w:r>
      <w:r w:rsidRPr="00700C46">
        <w:rPr>
          <w:rFonts w:ascii="Arial Narrow" w:hAnsi="Arial Narrow"/>
          <w:color w:val="000000"/>
          <w:spacing w:val="-5"/>
        </w:rPr>
        <w:t>ей.</w:t>
      </w:r>
    </w:p>
    <w:p w:rsidR="005A51A7" w:rsidRPr="00700C46" w:rsidRDefault="005A51A7" w:rsidP="005A51A7">
      <w:pPr>
        <w:shd w:val="clear" w:color="auto" w:fill="FFFFFF"/>
        <w:ind w:hanging="30"/>
        <w:jc w:val="both"/>
        <w:rPr>
          <w:rFonts w:ascii="Arial Narrow" w:hAnsi="Arial Narrow"/>
        </w:rPr>
      </w:pPr>
      <w:r w:rsidRPr="00700C46">
        <w:rPr>
          <w:rFonts w:ascii="Arial Narrow" w:hAnsi="Arial Narrow"/>
          <w:color w:val="000000"/>
          <w:spacing w:val="-5"/>
        </w:rPr>
        <w:t xml:space="preserve">Выявление работающих групп мышц и измерение частоты </w:t>
      </w:r>
      <w:r w:rsidRPr="00700C46">
        <w:rPr>
          <w:rFonts w:ascii="Arial Narrow" w:hAnsi="Arial Narrow"/>
          <w:color w:val="000000"/>
          <w:spacing w:val="-2"/>
        </w:rPr>
        <w:t>сердечных сокращений в процессе сюжетно-образных упражне</w:t>
      </w:r>
      <w:r w:rsidRPr="00700C46">
        <w:rPr>
          <w:rFonts w:ascii="Arial Narrow" w:hAnsi="Arial Narrow"/>
          <w:color w:val="000000"/>
          <w:spacing w:val="-2"/>
        </w:rPr>
        <w:softHyphen/>
        <w:t>ний и подвижных игр с использованием основных форм движе</w:t>
      </w:r>
      <w:r w:rsidRPr="00700C46">
        <w:rPr>
          <w:rFonts w:ascii="Arial Narrow" w:hAnsi="Arial Narrow"/>
          <w:color w:val="000000"/>
          <w:spacing w:val="-2"/>
        </w:rPr>
        <w:softHyphen/>
      </w:r>
      <w:r w:rsidRPr="00700C46">
        <w:rPr>
          <w:rFonts w:ascii="Arial Narrow" w:hAnsi="Arial Narrow"/>
          <w:color w:val="000000"/>
          <w:spacing w:val="-4"/>
        </w:rPr>
        <w:t xml:space="preserve">ний. Измерение роста, веса, окружности плеча и силы мышц </w:t>
      </w:r>
      <w:r w:rsidRPr="00700C46">
        <w:rPr>
          <w:rFonts w:ascii="Arial Narrow" w:hAnsi="Arial Narrow"/>
          <w:color w:val="000000"/>
          <w:spacing w:val="-5"/>
        </w:rPr>
        <w:t>(динамометрия).</w:t>
      </w:r>
    </w:p>
    <w:p w:rsidR="005A51A7" w:rsidRPr="00700C46" w:rsidRDefault="005A51A7" w:rsidP="005A51A7">
      <w:pPr>
        <w:shd w:val="clear" w:color="auto" w:fill="FFFFFF"/>
        <w:ind w:hanging="30"/>
        <w:jc w:val="both"/>
        <w:rPr>
          <w:rFonts w:ascii="Arial Narrow" w:hAnsi="Arial Narrow"/>
        </w:rPr>
      </w:pPr>
      <w:r w:rsidRPr="00700C46">
        <w:rPr>
          <w:rFonts w:ascii="Arial Narrow" w:hAnsi="Arial Narrow"/>
          <w:color w:val="000000"/>
          <w:spacing w:val="-6"/>
        </w:rPr>
        <w:t>Социально-психологические основы</w:t>
      </w:r>
      <w:r w:rsidRPr="00700C46">
        <w:rPr>
          <w:rFonts w:ascii="Arial Narrow" w:hAnsi="Arial Narrow"/>
          <w:i/>
          <w:color w:val="000000"/>
          <w:spacing w:val="-6"/>
        </w:rPr>
        <w:t xml:space="preserve">. </w:t>
      </w:r>
      <w:r w:rsidRPr="00700C46">
        <w:rPr>
          <w:rFonts w:ascii="Arial Narrow" w:hAnsi="Arial Narrow"/>
          <w:color w:val="000000"/>
          <w:spacing w:val="-6"/>
        </w:rPr>
        <w:t>Влияние физических уп</w:t>
      </w:r>
      <w:r w:rsidRPr="00700C46">
        <w:rPr>
          <w:rFonts w:ascii="Arial Narrow" w:hAnsi="Arial Narrow"/>
          <w:color w:val="000000"/>
          <w:spacing w:val="-6"/>
        </w:rPr>
        <w:softHyphen/>
      </w:r>
      <w:r w:rsidRPr="00700C46">
        <w:rPr>
          <w:rFonts w:ascii="Arial Narrow" w:hAnsi="Arial Narrow"/>
          <w:color w:val="000000"/>
        </w:rPr>
        <w:t xml:space="preserve">ражнений, закаливающих процедур, личной гигиены и режима </w:t>
      </w:r>
      <w:r w:rsidRPr="00700C46">
        <w:rPr>
          <w:rFonts w:ascii="Arial Narrow" w:hAnsi="Arial Narrow"/>
          <w:color w:val="000000"/>
          <w:spacing w:val="-1"/>
        </w:rPr>
        <w:t>дня на укрепление здоровья. Физические качества (сила, быст</w:t>
      </w:r>
      <w:r w:rsidRPr="00700C46">
        <w:rPr>
          <w:rFonts w:ascii="Arial Narrow" w:hAnsi="Arial Narrow"/>
          <w:color w:val="000000"/>
          <w:spacing w:val="-1"/>
        </w:rPr>
        <w:softHyphen/>
      </w:r>
      <w:r w:rsidRPr="00700C46">
        <w:rPr>
          <w:rFonts w:ascii="Arial Narrow" w:hAnsi="Arial Narrow"/>
          <w:color w:val="000000"/>
          <w:spacing w:val="-2"/>
        </w:rPr>
        <w:t>рота, гибкость, выносливость) и их связь с физическим развити</w:t>
      </w:r>
      <w:r w:rsidRPr="00700C46">
        <w:rPr>
          <w:rFonts w:ascii="Arial Narrow" w:hAnsi="Arial Narrow"/>
          <w:color w:val="000000"/>
          <w:spacing w:val="-2"/>
        </w:rPr>
        <w:softHyphen/>
        <w:t xml:space="preserve">ем; комплексы упражнений на развитие физических качеств и </w:t>
      </w:r>
      <w:r w:rsidRPr="00700C46">
        <w:rPr>
          <w:rFonts w:ascii="Arial Narrow" w:hAnsi="Arial Narrow"/>
          <w:color w:val="000000"/>
          <w:spacing w:val="-1"/>
        </w:rPr>
        <w:t xml:space="preserve">правила их самостоятельного выполнения; обучение движениям </w:t>
      </w:r>
      <w:r w:rsidRPr="00700C46">
        <w:rPr>
          <w:rFonts w:ascii="Arial Narrow" w:hAnsi="Arial Narrow"/>
          <w:color w:val="000000"/>
        </w:rPr>
        <w:t>и правила формирования осанки; комплексы упражнений на коррекцию осанки и развитие мышц. Эмоции и их регулирова</w:t>
      </w:r>
      <w:r w:rsidRPr="00700C46">
        <w:rPr>
          <w:rFonts w:ascii="Arial Narrow" w:hAnsi="Arial Narrow"/>
          <w:color w:val="000000"/>
        </w:rPr>
        <w:softHyphen/>
      </w:r>
      <w:r w:rsidRPr="00700C46">
        <w:rPr>
          <w:rFonts w:ascii="Arial Narrow" w:hAnsi="Arial Narrow"/>
          <w:color w:val="000000"/>
          <w:spacing w:val="1"/>
        </w:rPr>
        <w:t>ние в процессе занятий физическими упражнениями.</w:t>
      </w:r>
    </w:p>
    <w:p w:rsidR="005A51A7" w:rsidRPr="00700C46" w:rsidRDefault="005A51A7" w:rsidP="005A51A7">
      <w:pPr>
        <w:shd w:val="clear" w:color="auto" w:fill="FFFFFF"/>
        <w:ind w:hanging="30"/>
        <w:jc w:val="both"/>
        <w:rPr>
          <w:rFonts w:ascii="Arial Narrow" w:hAnsi="Arial Narrow"/>
        </w:rPr>
      </w:pPr>
      <w:r w:rsidRPr="00700C46">
        <w:rPr>
          <w:rFonts w:ascii="Arial Narrow" w:hAnsi="Arial Narrow"/>
          <w:color w:val="000000"/>
          <w:spacing w:val="2"/>
        </w:rPr>
        <w:t xml:space="preserve">Выполнение жизненно важных навыков и умений (ходьба, </w:t>
      </w:r>
      <w:r w:rsidRPr="00700C46">
        <w:rPr>
          <w:rFonts w:ascii="Arial Narrow" w:hAnsi="Arial Narrow"/>
          <w:color w:val="000000"/>
          <w:spacing w:val="-4"/>
        </w:rPr>
        <w:t>бег, прыжки, метание предметов, лазанье, ползание, перелазание,) различными способами и с изменяющейся амплитудой, траекторией и направлением движе</w:t>
      </w:r>
      <w:r w:rsidRPr="00700C46">
        <w:rPr>
          <w:rFonts w:ascii="Arial Narrow" w:hAnsi="Arial Narrow"/>
          <w:color w:val="000000"/>
          <w:spacing w:val="-4"/>
        </w:rPr>
        <w:softHyphen/>
      </w:r>
      <w:r w:rsidRPr="00700C46">
        <w:rPr>
          <w:rFonts w:ascii="Arial Narrow" w:hAnsi="Arial Narrow"/>
          <w:color w:val="000000"/>
          <w:spacing w:val="-3"/>
        </w:rPr>
        <w:t>ния в условиях игровой и соревновательной деятельности. Кон</w:t>
      </w:r>
      <w:r w:rsidRPr="00700C46">
        <w:rPr>
          <w:rFonts w:ascii="Arial Narrow" w:hAnsi="Arial Narrow"/>
          <w:color w:val="000000"/>
          <w:spacing w:val="-3"/>
        </w:rPr>
        <w:softHyphen/>
      </w:r>
      <w:r w:rsidRPr="00700C46">
        <w:rPr>
          <w:rFonts w:ascii="Arial Narrow" w:hAnsi="Arial Narrow"/>
          <w:color w:val="000000"/>
          <w:spacing w:val="-4"/>
        </w:rPr>
        <w:t xml:space="preserve">троль за правильностью выполнения физических упражнений и </w:t>
      </w:r>
      <w:r w:rsidRPr="00700C46">
        <w:rPr>
          <w:rFonts w:ascii="Arial Narrow" w:hAnsi="Arial Narrow"/>
          <w:color w:val="000000"/>
          <w:spacing w:val="-2"/>
        </w:rPr>
        <w:t>тестирование физических качеств.</w:t>
      </w:r>
    </w:p>
    <w:p w:rsidR="005A51A7" w:rsidRPr="00700C46" w:rsidRDefault="005A51A7" w:rsidP="005A51A7">
      <w:pPr>
        <w:shd w:val="clear" w:color="auto" w:fill="FFFFFF"/>
        <w:jc w:val="both"/>
        <w:rPr>
          <w:rFonts w:ascii="Arial Narrow" w:hAnsi="Arial Narrow"/>
          <w:b/>
          <w:color w:val="000000"/>
          <w:spacing w:val="-12"/>
        </w:rPr>
      </w:pPr>
      <w:r w:rsidRPr="00700C46">
        <w:rPr>
          <w:rFonts w:ascii="Arial Narrow" w:hAnsi="Arial Narrow"/>
          <w:b/>
          <w:color w:val="000000"/>
          <w:spacing w:val="-12"/>
        </w:rPr>
        <w:t>Приемы закаливания.</w:t>
      </w:r>
    </w:p>
    <w:p w:rsidR="005A51A7" w:rsidRPr="00700C46" w:rsidRDefault="005A51A7" w:rsidP="005A51A7">
      <w:pPr>
        <w:shd w:val="clear" w:color="auto" w:fill="FFFFFF"/>
        <w:jc w:val="both"/>
        <w:rPr>
          <w:rFonts w:ascii="Arial Narrow" w:hAnsi="Arial Narrow"/>
          <w:color w:val="000000"/>
          <w:spacing w:val="2"/>
        </w:rPr>
      </w:pPr>
      <w:r w:rsidRPr="00700C46">
        <w:rPr>
          <w:rFonts w:ascii="Arial Narrow" w:hAnsi="Arial Narrow"/>
          <w:i/>
          <w:color w:val="000000"/>
          <w:spacing w:val="-12"/>
        </w:rPr>
        <w:t xml:space="preserve">Воздушные ванны. </w:t>
      </w:r>
      <w:r w:rsidRPr="00700C46">
        <w:rPr>
          <w:rFonts w:ascii="Arial Narrow" w:hAnsi="Arial Narrow"/>
          <w:color w:val="000000"/>
          <w:spacing w:val="-12"/>
        </w:rPr>
        <w:t>Осенью и зимой при</w:t>
      </w:r>
      <w:r w:rsidRPr="00700C46">
        <w:rPr>
          <w:rFonts w:ascii="Arial Narrow" w:hAnsi="Arial Narrow"/>
          <w:color w:val="000000"/>
          <w:spacing w:val="-12"/>
        </w:rPr>
        <w:softHyphen/>
      </w:r>
      <w:r w:rsidRPr="00700C46">
        <w:rPr>
          <w:rFonts w:ascii="Arial Narrow" w:hAnsi="Arial Narrow"/>
          <w:color w:val="000000"/>
          <w:spacing w:val="-6"/>
        </w:rPr>
        <w:t xml:space="preserve">нимать воздушные ванны 2 раза в день. Сначала по 5—10 мин, </w:t>
      </w:r>
      <w:r w:rsidRPr="00700C46">
        <w:rPr>
          <w:rFonts w:ascii="Arial Narrow" w:hAnsi="Arial Narrow"/>
          <w:color w:val="000000"/>
          <w:spacing w:val="-1"/>
        </w:rPr>
        <w:t xml:space="preserve">постепенно довести до 30—60 мин (температура воздуха от +22 </w:t>
      </w:r>
      <w:r w:rsidRPr="00700C46">
        <w:rPr>
          <w:rFonts w:ascii="Arial Narrow" w:hAnsi="Arial Narrow"/>
          <w:color w:val="000000"/>
          <w:spacing w:val="-8"/>
        </w:rPr>
        <w:t>до — 16 °С). Воздушные ванны рекомендуются в сочетании с за</w:t>
      </w:r>
      <w:r w:rsidRPr="00700C46">
        <w:rPr>
          <w:rFonts w:ascii="Arial Narrow" w:hAnsi="Arial Narrow"/>
          <w:color w:val="000000"/>
          <w:spacing w:val="-8"/>
        </w:rPr>
        <w:softHyphen/>
      </w:r>
      <w:r w:rsidRPr="00700C46">
        <w:rPr>
          <w:rFonts w:ascii="Arial Narrow" w:hAnsi="Arial Narrow"/>
          <w:color w:val="000000"/>
          <w:spacing w:val="-2"/>
        </w:rPr>
        <w:t>нятиями гимнастикой, подвижными и спортивными играми. Ле</w:t>
      </w:r>
      <w:r w:rsidRPr="00700C46">
        <w:rPr>
          <w:rFonts w:ascii="Arial Narrow" w:hAnsi="Arial Narrow"/>
          <w:color w:val="000000"/>
          <w:spacing w:val="-2"/>
        </w:rPr>
        <w:softHyphen/>
      </w:r>
      <w:r w:rsidRPr="00700C46">
        <w:rPr>
          <w:rFonts w:ascii="Arial Narrow" w:hAnsi="Arial Narrow"/>
          <w:color w:val="000000"/>
          <w:spacing w:val="-5"/>
        </w:rPr>
        <w:t xml:space="preserve">том световоздушные ванны — 10—60 мин и дольше. </w:t>
      </w:r>
      <w:r w:rsidRPr="00700C46">
        <w:rPr>
          <w:rFonts w:ascii="Arial Narrow" w:hAnsi="Arial Narrow"/>
          <w:i/>
          <w:color w:val="000000"/>
          <w:spacing w:val="-5"/>
        </w:rPr>
        <w:t xml:space="preserve">Солнечные </w:t>
      </w:r>
      <w:r w:rsidRPr="00700C46">
        <w:rPr>
          <w:rFonts w:ascii="Arial Narrow" w:hAnsi="Arial Narrow"/>
          <w:i/>
          <w:color w:val="000000"/>
          <w:spacing w:val="-1"/>
        </w:rPr>
        <w:t xml:space="preserve">ванны. </w:t>
      </w:r>
      <w:r w:rsidRPr="00700C46">
        <w:rPr>
          <w:rFonts w:ascii="Arial Narrow" w:hAnsi="Arial Narrow"/>
          <w:color w:val="000000"/>
          <w:spacing w:val="-1"/>
        </w:rPr>
        <w:t xml:space="preserve">В средней полосе между 9—11 ч от 4 до 60 мин (на все </w:t>
      </w:r>
      <w:r w:rsidRPr="00700C46">
        <w:rPr>
          <w:rFonts w:ascii="Arial Narrow" w:hAnsi="Arial Narrow"/>
          <w:color w:val="000000"/>
          <w:spacing w:val="-3"/>
        </w:rPr>
        <w:t xml:space="preserve">тело). </w:t>
      </w:r>
      <w:r w:rsidRPr="00700C46">
        <w:rPr>
          <w:rFonts w:ascii="Arial Narrow" w:hAnsi="Arial Narrow"/>
          <w:i/>
          <w:color w:val="000000"/>
          <w:spacing w:val="-3"/>
        </w:rPr>
        <w:t xml:space="preserve">Водные процедуры. </w:t>
      </w:r>
      <w:r w:rsidRPr="00700C46">
        <w:rPr>
          <w:rFonts w:ascii="Arial Narrow" w:hAnsi="Arial Narrow"/>
          <w:color w:val="000000"/>
          <w:spacing w:val="-3"/>
        </w:rPr>
        <w:t>Обтирание — рано утром, после заряд</w:t>
      </w:r>
      <w:r w:rsidRPr="00700C46">
        <w:rPr>
          <w:rFonts w:ascii="Arial Narrow" w:hAnsi="Arial Narrow"/>
          <w:color w:val="000000"/>
          <w:spacing w:val="-3"/>
        </w:rPr>
        <w:softHyphen/>
      </w:r>
      <w:r w:rsidRPr="00700C46">
        <w:rPr>
          <w:rFonts w:ascii="Arial Narrow" w:hAnsi="Arial Narrow"/>
          <w:color w:val="000000"/>
          <w:spacing w:val="-4"/>
        </w:rPr>
        <w:t>ки или до дневного сна 2—3 мин. Обливание — утром после за</w:t>
      </w:r>
      <w:r w:rsidRPr="00700C46">
        <w:rPr>
          <w:rFonts w:ascii="Arial Narrow" w:hAnsi="Arial Narrow"/>
          <w:color w:val="000000"/>
          <w:spacing w:val="-4"/>
        </w:rPr>
        <w:softHyphen/>
      </w:r>
      <w:r w:rsidRPr="00700C46">
        <w:rPr>
          <w:rFonts w:ascii="Arial Narrow" w:hAnsi="Arial Narrow"/>
          <w:color w:val="000000"/>
          <w:spacing w:val="-5"/>
        </w:rPr>
        <w:t>рядки, воздушной и солнечной ванн (летом) 40—120 с (в зависи</w:t>
      </w:r>
      <w:r w:rsidRPr="00700C46">
        <w:rPr>
          <w:rFonts w:ascii="Arial Narrow" w:hAnsi="Arial Narrow"/>
          <w:color w:val="000000"/>
          <w:spacing w:val="-5"/>
        </w:rPr>
        <w:softHyphen/>
      </w:r>
      <w:r w:rsidRPr="00700C46">
        <w:rPr>
          <w:rFonts w:ascii="Arial Narrow" w:hAnsi="Arial Narrow"/>
          <w:color w:val="000000"/>
          <w:spacing w:val="-7"/>
        </w:rPr>
        <w:t xml:space="preserve">мости от возраста, индивидуальных особенностей). Душ — утром </w:t>
      </w:r>
      <w:r w:rsidRPr="00700C46">
        <w:rPr>
          <w:rFonts w:ascii="Arial Narrow" w:hAnsi="Arial Narrow"/>
          <w:color w:val="000000"/>
          <w:spacing w:val="-6"/>
        </w:rPr>
        <w:t xml:space="preserve">перед едой или перед дневным сном, 90—120 с. Купание в реке, </w:t>
      </w:r>
      <w:r w:rsidRPr="00700C46">
        <w:rPr>
          <w:rFonts w:ascii="Arial Narrow" w:hAnsi="Arial Narrow"/>
          <w:color w:val="000000"/>
          <w:spacing w:val="-2"/>
        </w:rPr>
        <w:t xml:space="preserve">водоеме. Первые купания при температуре воздуха +24 °С, воды </w:t>
      </w:r>
      <w:r w:rsidRPr="00700C46">
        <w:rPr>
          <w:rFonts w:ascii="Arial Narrow" w:hAnsi="Arial Narrow"/>
          <w:color w:val="000000"/>
          <w:spacing w:val="-5"/>
        </w:rPr>
        <w:t>от +20 °С, продолжительность около 2 мин. В дальнейшем пре</w:t>
      </w:r>
      <w:r w:rsidRPr="00700C46">
        <w:rPr>
          <w:rFonts w:ascii="Arial Narrow" w:hAnsi="Arial Narrow"/>
          <w:color w:val="000000"/>
          <w:spacing w:val="-5"/>
        </w:rPr>
        <w:softHyphen/>
      </w:r>
      <w:r w:rsidRPr="00700C46">
        <w:rPr>
          <w:rFonts w:ascii="Arial Narrow" w:hAnsi="Arial Narrow"/>
          <w:color w:val="000000"/>
          <w:spacing w:val="-7"/>
        </w:rPr>
        <w:t xml:space="preserve">бывание в воде может быть постепенно увеличено до 10—15 мин. </w:t>
      </w:r>
      <w:r w:rsidRPr="00700C46">
        <w:rPr>
          <w:rFonts w:ascii="Arial Narrow" w:hAnsi="Arial Narrow"/>
          <w:i/>
          <w:color w:val="000000"/>
          <w:spacing w:val="-1"/>
        </w:rPr>
        <w:t xml:space="preserve">Хождение босиком. </w:t>
      </w:r>
      <w:r w:rsidRPr="00700C46">
        <w:rPr>
          <w:rFonts w:ascii="Arial Narrow" w:hAnsi="Arial Narrow"/>
          <w:color w:val="000000"/>
          <w:spacing w:val="-1"/>
        </w:rPr>
        <w:t>Осенью и зимой начинать с нескольких ми</w:t>
      </w:r>
      <w:r w:rsidRPr="00700C46">
        <w:rPr>
          <w:rFonts w:ascii="Arial Narrow" w:hAnsi="Arial Narrow"/>
          <w:color w:val="000000"/>
          <w:spacing w:val="-1"/>
        </w:rPr>
        <w:softHyphen/>
      </w:r>
      <w:r w:rsidRPr="00700C46">
        <w:rPr>
          <w:rFonts w:ascii="Arial Narrow" w:hAnsi="Arial Narrow"/>
          <w:color w:val="000000"/>
          <w:spacing w:val="-4"/>
        </w:rPr>
        <w:t>нут хождения босиком в комнате с постепенным увеличением продолжительности процедуры. Летом хождение по траве и грун</w:t>
      </w:r>
      <w:r w:rsidRPr="00700C46">
        <w:rPr>
          <w:rFonts w:ascii="Arial Narrow" w:hAnsi="Arial Narrow"/>
          <w:color w:val="000000"/>
          <w:spacing w:val="-4"/>
        </w:rPr>
        <w:softHyphen/>
      </w:r>
      <w:r w:rsidRPr="00700C46">
        <w:rPr>
          <w:rFonts w:ascii="Arial Narrow" w:hAnsi="Arial Narrow"/>
          <w:color w:val="000000"/>
          <w:spacing w:val="-2"/>
        </w:rPr>
        <w:t xml:space="preserve">ту. При хорошем состоянии здоровья зимой возможны хождение </w:t>
      </w:r>
      <w:r w:rsidRPr="00700C46">
        <w:rPr>
          <w:rFonts w:ascii="Arial Narrow" w:hAnsi="Arial Narrow"/>
          <w:color w:val="000000"/>
          <w:spacing w:val="2"/>
        </w:rPr>
        <w:t>и бег по снегу в течение 10—40 с.</w:t>
      </w:r>
    </w:p>
    <w:p w:rsidR="005A51A7" w:rsidRPr="00700C46" w:rsidRDefault="005A51A7" w:rsidP="005A51A7">
      <w:pPr>
        <w:shd w:val="clear" w:color="auto" w:fill="FFFFFF"/>
        <w:jc w:val="both"/>
        <w:rPr>
          <w:rFonts w:ascii="Arial Narrow" w:hAnsi="Arial Narrow"/>
          <w:b/>
          <w:color w:val="000000"/>
          <w:spacing w:val="-10"/>
        </w:rPr>
      </w:pPr>
      <w:r w:rsidRPr="00700C46">
        <w:rPr>
          <w:rFonts w:ascii="Arial Narrow" w:hAnsi="Arial Narrow"/>
          <w:b/>
          <w:color w:val="000000"/>
          <w:spacing w:val="-10"/>
        </w:rPr>
        <w:t>Способы саморегуляции.</w:t>
      </w:r>
    </w:p>
    <w:p w:rsidR="005A51A7" w:rsidRPr="00700C46" w:rsidRDefault="005A51A7" w:rsidP="005A51A7">
      <w:pPr>
        <w:shd w:val="clear" w:color="auto" w:fill="FFFFFF"/>
        <w:jc w:val="both"/>
        <w:rPr>
          <w:rFonts w:ascii="Arial Narrow" w:hAnsi="Arial Narrow"/>
          <w:color w:val="000000"/>
          <w:spacing w:val="-6"/>
        </w:rPr>
      </w:pPr>
      <w:r w:rsidRPr="00700C46">
        <w:rPr>
          <w:rFonts w:ascii="Arial Narrow" w:hAnsi="Arial Narrow"/>
          <w:color w:val="000000"/>
          <w:spacing w:val="-10"/>
        </w:rPr>
        <w:t xml:space="preserve">Овладение приемами саморегуляции, </w:t>
      </w:r>
      <w:r w:rsidRPr="00700C46">
        <w:rPr>
          <w:rFonts w:ascii="Arial Narrow" w:hAnsi="Arial Narrow"/>
          <w:color w:val="000000"/>
          <w:spacing w:val="-4"/>
        </w:rPr>
        <w:t>связанными с умениями учащихся напрягать и расслаблять мыш</w:t>
      </w:r>
      <w:r w:rsidRPr="00700C46">
        <w:rPr>
          <w:rFonts w:ascii="Arial Narrow" w:hAnsi="Arial Narrow"/>
          <w:color w:val="000000"/>
          <w:spacing w:val="-4"/>
        </w:rPr>
        <w:softHyphen/>
      </w:r>
      <w:r w:rsidRPr="00700C46">
        <w:rPr>
          <w:rFonts w:ascii="Arial Narrow" w:hAnsi="Arial Narrow"/>
          <w:color w:val="000000"/>
          <w:spacing w:val="-5"/>
        </w:rPr>
        <w:t xml:space="preserve">цы. Контроль и регуляция движений. Специальные дыхательные </w:t>
      </w:r>
      <w:r w:rsidRPr="00700C46">
        <w:rPr>
          <w:rFonts w:ascii="Arial Narrow" w:hAnsi="Arial Narrow"/>
          <w:color w:val="000000"/>
          <w:spacing w:val="-6"/>
        </w:rPr>
        <w:t>упражнения.</w:t>
      </w:r>
    </w:p>
    <w:p w:rsidR="005A51A7" w:rsidRPr="00700C46" w:rsidRDefault="005A51A7" w:rsidP="005A51A7">
      <w:pPr>
        <w:shd w:val="clear" w:color="auto" w:fill="FFFFFF"/>
        <w:jc w:val="both"/>
        <w:rPr>
          <w:rFonts w:ascii="Arial Narrow" w:hAnsi="Arial Narrow"/>
          <w:b/>
          <w:color w:val="000000"/>
          <w:spacing w:val="-9"/>
        </w:rPr>
      </w:pPr>
      <w:r w:rsidRPr="00700C46">
        <w:rPr>
          <w:rFonts w:ascii="Arial Narrow" w:hAnsi="Arial Narrow"/>
          <w:b/>
          <w:color w:val="000000"/>
          <w:spacing w:val="-9"/>
        </w:rPr>
        <w:t>Способы самоконтроля.</w:t>
      </w:r>
    </w:p>
    <w:p w:rsidR="005A51A7" w:rsidRPr="00700C46" w:rsidRDefault="005A51A7" w:rsidP="005A51A7">
      <w:pPr>
        <w:shd w:val="clear" w:color="auto" w:fill="FFFFFF"/>
        <w:jc w:val="both"/>
        <w:rPr>
          <w:rFonts w:ascii="Arial Narrow" w:hAnsi="Arial Narrow"/>
          <w:color w:val="000000"/>
          <w:spacing w:val="-6"/>
        </w:rPr>
      </w:pPr>
      <w:r w:rsidRPr="00700C46">
        <w:rPr>
          <w:rFonts w:ascii="Arial Narrow" w:hAnsi="Arial Narrow"/>
          <w:color w:val="000000"/>
          <w:spacing w:val="-9"/>
        </w:rPr>
        <w:t>Измерение массы тела. Приемы изме</w:t>
      </w:r>
      <w:r w:rsidRPr="00700C46">
        <w:rPr>
          <w:rFonts w:ascii="Arial Narrow" w:hAnsi="Arial Narrow"/>
          <w:color w:val="000000"/>
          <w:spacing w:val="-9"/>
        </w:rPr>
        <w:softHyphen/>
      </w:r>
      <w:r w:rsidRPr="00700C46">
        <w:rPr>
          <w:rFonts w:ascii="Arial Narrow" w:hAnsi="Arial Narrow"/>
          <w:color w:val="000000"/>
          <w:spacing w:val="-1"/>
        </w:rPr>
        <w:t>рения пульса (частоты сердечных сокращений до, во время и пос</w:t>
      </w:r>
      <w:r w:rsidRPr="00700C46">
        <w:rPr>
          <w:rFonts w:ascii="Arial Narrow" w:hAnsi="Arial Narrow"/>
          <w:color w:val="000000"/>
          <w:spacing w:val="-4"/>
        </w:rPr>
        <w:t xml:space="preserve">ле нагрузки). Тестирование физических (двигательных) способностей: скоростных, координационных, силовых, выносливости и </w:t>
      </w:r>
      <w:r w:rsidRPr="00700C46">
        <w:rPr>
          <w:rFonts w:ascii="Arial Narrow" w:hAnsi="Arial Narrow"/>
          <w:color w:val="000000"/>
          <w:spacing w:val="-6"/>
        </w:rPr>
        <w:t>гибкости.</w:t>
      </w:r>
    </w:p>
    <w:p w:rsidR="005A51A7" w:rsidRPr="00700C46" w:rsidRDefault="005A51A7" w:rsidP="005A51A7">
      <w:pPr>
        <w:shd w:val="clear" w:color="auto" w:fill="FFFFFF"/>
        <w:jc w:val="both"/>
        <w:rPr>
          <w:rFonts w:ascii="Arial Narrow" w:hAnsi="Arial Narrow"/>
          <w:color w:val="000000"/>
          <w:spacing w:val="-6"/>
        </w:rPr>
      </w:pPr>
      <w:r w:rsidRPr="00700C46">
        <w:rPr>
          <w:rFonts w:ascii="Arial Narrow" w:hAnsi="Arial Narrow"/>
          <w:b/>
          <w:color w:val="000000"/>
          <w:spacing w:val="5"/>
        </w:rPr>
        <w:t>Подвижные игры</w:t>
      </w:r>
    </w:p>
    <w:p w:rsidR="005A51A7" w:rsidRPr="00700C46" w:rsidRDefault="005A51A7" w:rsidP="005A51A7">
      <w:pPr>
        <w:shd w:val="clear" w:color="auto" w:fill="FFFFFF"/>
        <w:ind w:hanging="10"/>
        <w:jc w:val="both"/>
        <w:rPr>
          <w:rFonts w:ascii="Arial Narrow" w:hAnsi="Arial Narrow"/>
        </w:rPr>
      </w:pPr>
      <w:r w:rsidRPr="00700C46">
        <w:rPr>
          <w:rFonts w:ascii="Arial Narrow" w:hAnsi="Arial Narrow"/>
          <w:color w:val="000000"/>
          <w:spacing w:val="-4"/>
        </w:rPr>
        <w:lastRenderedPageBreak/>
        <w:t>Подвижные игры в начальной школе являются незаменимым средством решения комплекса взаимосвязанных задач воспитания личности младшего школьника, развития его разнообразных дви</w:t>
      </w:r>
      <w:r w:rsidRPr="00700C46">
        <w:rPr>
          <w:rFonts w:ascii="Arial Narrow" w:hAnsi="Arial Narrow"/>
          <w:color w:val="000000"/>
          <w:spacing w:val="-4"/>
        </w:rPr>
        <w:softHyphen/>
      </w:r>
      <w:r w:rsidRPr="00700C46">
        <w:rPr>
          <w:rFonts w:ascii="Arial Narrow" w:hAnsi="Arial Narrow"/>
          <w:color w:val="000000"/>
          <w:spacing w:val="-2"/>
        </w:rPr>
        <w:t xml:space="preserve">гательных способностей и совершенствования умений. В этом </w:t>
      </w:r>
      <w:r w:rsidRPr="00700C46">
        <w:rPr>
          <w:rFonts w:ascii="Arial Narrow" w:hAnsi="Arial Narrow"/>
          <w:color w:val="000000"/>
          <w:spacing w:val="-4"/>
        </w:rPr>
        <w:t xml:space="preserve">возрасте они направлены на развитие творчества, воображения, </w:t>
      </w:r>
      <w:r w:rsidRPr="00700C46">
        <w:rPr>
          <w:rFonts w:ascii="Arial Narrow" w:hAnsi="Arial Narrow"/>
          <w:color w:val="000000"/>
          <w:spacing w:val="-3"/>
        </w:rPr>
        <w:t>внимания, воспитание инициативности, самостоятельности дей</w:t>
      </w:r>
      <w:r w:rsidRPr="00700C46">
        <w:rPr>
          <w:rFonts w:ascii="Arial Narrow" w:hAnsi="Arial Narrow"/>
          <w:color w:val="000000"/>
          <w:spacing w:val="-3"/>
        </w:rPr>
        <w:softHyphen/>
      </w:r>
      <w:r w:rsidRPr="00700C46">
        <w:rPr>
          <w:rFonts w:ascii="Arial Narrow" w:hAnsi="Arial Narrow"/>
          <w:color w:val="000000"/>
          <w:spacing w:val="-4"/>
        </w:rPr>
        <w:t>ствий, выработку умения выполнять правила общественного по</w:t>
      </w:r>
      <w:r w:rsidRPr="00700C46">
        <w:rPr>
          <w:rFonts w:ascii="Arial Narrow" w:hAnsi="Arial Narrow"/>
          <w:color w:val="000000"/>
          <w:spacing w:val="-4"/>
        </w:rPr>
        <w:softHyphen/>
      </w:r>
      <w:r w:rsidRPr="00700C46">
        <w:rPr>
          <w:rFonts w:ascii="Arial Narrow" w:hAnsi="Arial Narrow"/>
          <w:color w:val="000000"/>
          <w:spacing w:val="-5"/>
        </w:rPr>
        <w:t xml:space="preserve">рядка. Достижение этих задач в большей мере зависит от умелой </w:t>
      </w:r>
      <w:r w:rsidRPr="00700C46">
        <w:rPr>
          <w:rFonts w:ascii="Arial Narrow" w:hAnsi="Arial Narrow"/>
          <w:color w:val="000000"/>
          <w:spacing w:val="-3"/>
        </w:rPr>
        <w:t>организации и соблюдения методических требований к проведе</w:t>
      </w:r>
      <w:r w:rsidRPr="00700C46">
        <w:rPr>
          <w:rFonts w:ascii="Arial Narrow" w:hAnsi="Arial Narrow"/>
          <w:color w:val="000000"/>
          <w:spacing w:val="-3"/>
        </w:rPr>
        <w:softHyphen/>
      </w:r>
      <w:r w:rsidRPr="00700C46">
        <w:rPr>
          <w:rFonts w:ascii="Arial Narrow" w:hAnsi="Arial Narrow"/>
          <w:color w:val="000000"/>
          <w:spacing w:val="1"/>
        </w:rPr>
        <w:t>нию игр, нежели к их собственному содержанию.</w:t>
      </w:r>
    </w:p>
    <w:p w:rsidR="005A51A7" w:rsidRPr="00700C46" w:rsidRDefault="005A51A7" w:rsidP="005A51A7">
      <w:pPr>
        <w:shd w:val="clear" w:color="auto" w:fill="FFFFFF"/>
        <w:ind w:hanging="10"/>
        <w:jc w:val="both"/>
        <w:rPr>
          <w:rFonts w:ascii="Arial Narrow" w:hAnsi="Arial Narrow"/>
        </w:rPr>
      </w:pPr>
      <w:r w:rsidRPr="00700C46">
        <w:rPr>
          <w:rFonts w:ascii="Arial Narrow" w:hAnsi="Arial Narrow"/>
          <w:color w:val="000000"/>
          <w:spacing w:val="-5"/>
        </w:rPr>
        <w:t>Многообразие двигательных действий, входящих в состав по</w:t>
      </w:r>
      <w:r w:rsidRPr="00700C46">
        <w:rPr>
          <w:rFonts w:ascii="Arial Narrow" w:hAnsi="Arial Narrow"/>
          <w:color w:val="000000"/>
          <w:spacing w:val="-5"/>
        </w:rPr>
        <w:softHyphen/>
        <w:t>движных игр, оказывает комплексное воздействие на совершенст</w:t>
      </w:r>
      <w:r w:rsidRPr="00700C46">
        <w:rPr>
          <w:rFonts w:ascii="Arial Narrow" w:hAnsi="Arial Narrow"/>
          <w:color w:val="000000"/>
          <w:spacing w:val="-5"/>
        </w:rPr>
        <w:softHyphen/>
      </w:r>
      <w:r w:rsidRPr="00700C46">
        <w:rPr>
          <w:rFonts w:ascii="Arial Narrow" w:hAnsi="Arial Narrow"/>
          <w:color w:val="000000"/>
          <w:spacing w:val="-4"/>
        </w:rPr>
        <w:t>вование координационных и кондиционных способностей (спо</w:t>
      </w:r>
      <w:r w:rsidRPr="00700C46">
        <w:rPr>
          <w:rFonts w:ascii="Arial Narrow" w:hAnsi="Arial Narrow"/>
          <w:color w:val="000000"/>
          <w:spacing w:val="-4"/>
        </w:rPr>
        <w:softHyphen/>
      </w:r>
      <w:r w:rsidRPr="00700C46">
        <w:rPr>
          <w:rFonts w:ascii="Arial Narrow" w:hAnsi="Arial Narrow"/>
          <w:color w:val="000000"/>
          <w:spacing w:val="-2"/>
        </w:rPr>
        <w:t>собностей к реакции, ориентированию в пространстве и во вре</w:t>
      </w:r>
      <w:r w:rsidRPr="00700C46">
        <w:rPr>
          <w:rFonts w:ascii="Arial Narrow" w:hAnsi="Arial Narrow"/>
          <w:color w:val="000000"/>
          <w:spacing w:val="-2"/>
        </w:rPr>
        <w:softHyphen/>
        <w:t xml:space="preserve">мени, перестроению двигательных действий, скоростных и </w:t>
      </w:r>
      <w:r w:rsidRPr="00700C46">
        <w:rPr>
          <w:rFonts w:ascii="Arial Narrow" w:hAnsi="Arial Narrow"/>
          <w:color w:val="000000"/>
          <w:spacing w:val="-1"/>
        </w:rPr>
        <w:t>скоростно-силовых способностей и др.).</w:t>
      </w:r>
    </w:p>
    <w:p w:rsidR="005A51A7" w:rsidRPr="00700C46" w:rsidRDefault="005A51A7" w:rsidP="005A51A7">
      <w:pPr>
        <w:shd w:val="clear" w:color="auto" w:fill="FFFFFF"/>
        <w:ind w:hanging="10"/>
        <w:jc w:val="both"/>
        <w:rPr>
          <w:rFonts w:ascii="Arial Narrow" w:hAnsi="Arial Narrow"/>
        </w:rPr>
      </w:pPr>
      <w:r w:rsidRPr="00700C46">
        <w:rPr>
          <w:rFonts w:ascii="Arial Narrow" w:hAnsi="Arial Narrow"/>
          <w:color w:val="000000"/>
          <w:spacing w:val="-7"/>
        </w:rPr>
        <w:t xml:space="preserve">В этом возрасте закладываются основы игровой деятельности, </w:t>
      </w:r>
      <w:r w:rsidRPr="00700C46">
        <w:rPr>
          <w:rFonts w:ascii="Arial Narrow" w:hAnsi="Arial Narrow"/>
          <w:color w:val="000000"/>
          <w:spacing w:val="-5"/>
        </w:rPr>
        <w:t xml:space="preserve">направленные на совершенствование прежде всего естественных </w:t>
      </w:r>
      <w:r w:rsidRPr="00700C46">
        <w:rPr>
          <w:rFonts w:ascii="Arial Narrow" w:hAnsi="Arial Narrow"/>
          <w:color w:val="000000"/>
          <w:spacing w:val="-7"/>
        </w:rPr>
        <w:t>движений (ходьба, бег, прыжки, метания), элементарных игровых умений (ловля мяча, передачи, броски, удары по мячу) и технико-тактические взаимодействия (выбор места, взаимодействие с парт</w:t>
      </w:r>
      <w:r w:rsidRPr="00700C46">
        <w:rPr>
          <w:rFonts w:ascii="Arial Narrow" w:hAnsi="Arial Narrow"/>
          <w:color w:val="000000"/>
          <w:spacing w:val="-7"/>
        </w:rPr>
        <w:softHyphen/>
      </w:r>
      <w:r w:rsidRPr="00700C46">
        <w:rPr>
          <w:rFonts w:ascii="Arial Narrow" w:hAnsi="Arial Narrow"/>
          <w:color w:val="000000"/>
          <w:spacing w:val="-5"/>
        </w:rPr>
        <w:t xml:space="preserve">нером, командой и соперником), необходимые при дальнейшем </w:t>
      </w:r>
      <w:r w:rsidRPr="00700C46">
        <w:rPr>
          <w:rFonts w:ascii="Arial Narrow" w:hAnsi="Arial Narrow"/>
          <w:color w:val="000000"/>
          <w:spacing w:val="-3"/>
        </w:rPr>
        <w:t>овладении спортивными играми в средних и старших классах.</w:t>
      </w:r>
    </w:p>
    <w:p w:rsidR="005A51A7" w:rsidRPr="00700C46" w:rsidRDefault="005A51A7" w:rsidP="005A51A7">
      <w:pPr>
        <w:shd w:val="clear" w:color="auto" w:fill="FFFFFF"/>
        <w:ind w:hanging="10"/>
        <w:jc w:val="both"/>
        <w:rPr>
          <w:rFonts w:ascii="Arial Narrow" w:hAnsi="Arial Narrow"/>
        </w:rPr>
      </w:pPr>
      <w:r w:rsidRPr="00700C46">
        <w:rPr>
          <w:rFonts w:ascii="Arial Narrow" w:hAnsi="Arial Narrow"/>
          <w:color w:val="000000"/>
          <w:spacing w:val="-1"/>
        </w:rPr>
        <w:t xml:space="preserve">В результате обучения ученики должны познакомиться со </w:t>
      </w:r>
      <w:r w:rsidRPr="00700C46">
        <w:rPr>
          <w:rFonts w:ascii="Arial Narrow" w:hAnsi="Arial Narrow"/>
          <w:color w:val="000000"/>
        </w:rPr>
        <w:t>многими играми, что позволит воспитать у них интерес к игро</w:t>
      </w:r>
      <w:r w:rsidRPr="00700C46">
        <w:rPr>
          <w:rFonts w:ascii="Arial Narrow" w:hAnsi="Arial Narrow"/>
          <w:color w:val="000000"/>
        </w:rPr>
        <w:softHyphen/>
      </w:r>
      <w:r w:rsidRPr="00700C46">
        <w:rPr>
          <w:rFonts w:ascii="Arial Narrow" w:hAnsi="Arial Narrow"/>
          <w:color w:val="000000"/>
          <w:spacing w:val="-3"/>
        </w:rPr>
        <w:t xml:space="preserve">вой деятельности, умение самостоятельно подбирать и проводить </w:t>
      </w:r>
      <w:r w:rsidRPr="00700C46">
        <w:rPr>
          <w:rFonts w:ascii="Arial Narrow" w:hAnsi="Arial Narrow"/>
          <w:color w:val="000000"/>
          <w:spacing w:val="1"/>
        </w:rPr>
        <w:t>их с товарищами в свободное время.</w:t>
      </w:r>
    </w:p>
    <w:p w:rsidR="005A51A7" w:rsidRPr="00700C46" w:rsidRDefault="005A51A7" w:rsidP="005A51A7">
      <w:pPr>
        <w:shd w:val="clear" w:color="auto" w:fill="FFFFFF"/>
        <w:ind w:hanging="10"/>
        <w:jc w:val="both"/>
        <w:rPr>
          <w:rFonts w:ascii="Arial Narrow" w:hAnsi="Arial Narrow"/>
          <w:color w:val="000000"/>
          <w:spacing w:val="2"/>
        </w:rPr>
      </w:pPr>
      <w:r w:rsidRPr="00700C46">
        <w:rPr>
          <w:rFonts w:ascii="Arial Narrow" w:hAnsi="Arial Narrow"/>
          <w:color w:val="000000"/>
          <w:spacing w:val="-5"/>
        </w:rPr>
        <w:t>Программный материал по подвижным играм (табл. 2) сгруп</w:t>
      </w:r>
      <w:r w:rsidRPr="00700C46">
        <w:rPr>
          <w:rFonts w:ascii="Arial Narrow" w:hAnsi="Arial Narrow"/>
          <w:color w:val="000000"/>
          <w:spacing w:val="-5"/>
        </w:rPr>
        <w:softHyphen/>
      </w:r>
      <w:r w:rsidRPr="00700C46">
        <w:rPr>
          <w:rFonts w:ascii="Arial Narrow" w:hAnsi="Arial Narrow"/>
          <w:color w:val="000000"/>
          <w:spacing w:val="-1"/>
        </w:rPr>
        <w:t>пирован по преимущественному воздействию их на соответст</w:t>
      </w:r>
      <w:r w:rsidRPr="00700C46">
        <w:rPr>
          <w:rFonts w:ascii="Arial Narrow" w:hAnsi="Arial Narrow"/>
          <w:color w:val="000000"/>
          <w:spacing w:val="-1"/>
        </w:rPr>
        <w:softHyphen/>
      </w:r>
      <w:r w:rsidRPr="00700C46">
        <w:rPr>
          <w:rFonts w:ascii="Arial Narrow" w:hAnsi="Arial Narrow"/>
          <w:color w:val="000000"/>
          <w:spacing w:val="2"/>
        </w:rPr>
        <w:t xml:space="preserve">вуйте двигательные способности и умения. После освоения </w:t>
      </w:r>
      <w:r w:rsidRPr="00700C46">
        <w:rPr>
          <w:rFonts w:ascii="Arial Narrow" w:hAnsi="Arial Narrow"/>
          <w:color w:val="000000"/>
          <w:spacing w:val="-5"/>
        </w:rPr>
        <w:t>базового варианта игры рекомендуется варьировать условия про</w:t>
      </w:r>
      <w:r w:rsidRPr="00700C46">
        <w:rPr>
          <w:rFonts w:ascii="Arial Narrow" w:hAnsi="Arial Narrow"/>
          <w:color w:val="000000"/>
          <w:spacing w:val="-5"/>
        </w:rPr>
        <w:softHyphen/>
      </w:r>
      <w:r w:rsidRPr="00700C46">
        <w:rPr>
          <w:rFonts w:ascii="Arial Narrow" w:hAnsi="Arial Narrow"/>
          <w:color w:val="000000"/>
          <w:spacing w:val="-1"/>
        </w:rPr>
        <w:t>ведения, число участников, инвентарь, время проведения игры и др. Система упражнений с большими и малыми мячами состав</w:t>
      </w:r>
      <w:r w:rsidRPr="00700C46">
        <w:rPr>
          <w:rFonts w:ascii="Arial Narrow" w:hAnsi="Arial Narrow"/>
          <w:color w:val="000000"/>
          <w:spacing w:val="-1"/>
        </w:rPr>
        <w:softHyphen/>
      </w:r>
      <w:r w:rsidRPr="00700C46">
        <w:rPr>
          <w:rFonts w:ascii="Arial Narrow" w:hAnsi="Arial Narrow"/>
          <w:color w:val="000000"/>
        </w:rPr>
        <w:t>ляет своеобразную школу мяча. Очень важно, чтобы этой шко</w:t>
      </w:r>
      <w:r w:rsidRPr="00700C46">
        <w:rPr>
          <w:rFonts w:ascii="Arial Narrow" w:hAnsi="Arial Narrow"/>
          <w:color w:val="000000"/>
        </w:rPr>
        <w:softHyphen/>
      </w:r>
      <w:r w:rsidRPr="00700C46">
        <w:rPr>
          <w:rFonts w:ascii="Arial Narrow" w:hAnsi="Arial Narrow"/>
          <w:color w:val="000000"/>
          <w:spacing w:val="-2"/>
        </w:rPr>
        <w:t>лой овладел каждый ученик начальных классов. Движения с мя</w:t>
      </w:r>
      <w:r w:rsidRPr="00700C46">
        <w:rPr>
          <w:rFonts w:ascii="Arial Narrow" w:hAnsi="Arial Narrow"/>
          <w:color w:val="000000"/>
          <w:spacing w:val="-2"/>
        </w:rPr>
        <w:softHyphen/>
      </w:r>
      <w:r w:rsidRPr="00700C46">
        <w:rPr>
          <w:rFonts w:ascii="Arial Narrow" w:hAnsi="Arial Narrow"/>
          <w:color w:val="000000"/>
          <w:spacing w:val="-1"/>
        </w:rPr>
        <w:t xml:space="preserve">чом рекомендуется выполнять примерно в равном соотношении </w:t>
      </w:r>
      <w:r w:rsidRPr="00700C46">
        <w:rPr>
          <w:rFonts w:ascii="Arial Narrow" w:hAnsi="Arial Narrow"/>
          <w:color w:val="000000"/>
          <w:spacing w:val="2"/>
        </w:rPr>
        <w:t>для обеих рук и ног.</w:t>
      </w:r>
    </w:p>
    <w:p w:rsidR="005A51A7" w:rsidRPr="00700C46" w:rsidRDefault="005A51A7" w:rsidP="005A51A7">
      <w:pPr>
        <w:shd w:val="clear" w:color="auto" w:fill="FFFFFF"/>
        <w:ind w:right="10"/>
        <w:jc w:val="both"/>
        <w:rPr>
          <w:rFonts w:ascii="Arial Narrow" w:hAnsi="Arial Narrow"/>
          <w:i/>
        </w:rPr>
      </w:pPr>
      <w:r w:rsidRPr="00700C46">
        <w:rPr>
          <w:rFonts w:ascii="Arial Narrow" w:hAnsi="Arial Narrow"/>
          <w:b/>
        </w:rPr>
        <w:t xml:space="preserve">Программный материал но подвижным играм   </w:t>
      </w:r>
    </w:p>
    <w:p w:rsidR="005A51A7" w:rsidRPr="00700C46" w:rsidRDefault="005A51A7" w:rsidP="005A51A7">
      <w:pPr>
        <w:shd w:val="clear" w:color="auto" w:fill="FFFFFF"/>
        <w:ind w:right="10" w:firstLine="360"/>
        <w:jc w:val="both"/>
        <w:rPr>
          <w:rFonts w:ascii="Arial Narrow" w:hAnsi="Arial Narrow"/>
          <w:i/>
        </w:rPr>
      </w:pPr>
    </w:p>
    <w:tbl>
      <w:tblPr>
        <w:tblW w:w="0" w:type="auto"/>
        <w:tblInd w:w="872" w:type="dxa"/>
        <w:tblLook w:val="01E0"/>
      </w:tblPr>
      <w:tblGrid>
        <w:gridCol w:w="7297"/>
        <w:gridCol w:w="6378"/>
      </w:tblGrid>
      <w:tr w:rsidR="005A51A7" w:rsidRPr="00700C46" w:rsidTr="005A51A7">
        <w:tc>
          <w:tcPr>
            <w:tcW w:w="7297" w:type="dxa"/>
          </w:tcPr>
          <w:p w:rsidR="005A51A7" w:rsidRPr="00700C46" w:rsidRDefault="005A51A7" w:rsidP="005A51A7">
            <w:pPr>
              <w:jc w:val="both"/>
              <w:rPr>
                <w:rFonts w:ascii="Arial Narrow" w:hAnsi="Arial Narrow"/>
                <w:spacing w:val="-1"/>
              </w:rPr>
            </w:pPr>
            <w:r w:rsidRPr="00700C46">
              <w:rPr>
                <w:rFonts w:ascii="Arial Narrow" w:hAnsi="Arial Narrow"/>
                <w:spacing w:val="-1"/>
              </w:rPr>
              <w:t>Основная направленность</w:t>
            </w:r>
          </w:p>
        </w:tc>
        <w:tc>
          <w:tcPr>
            <w:tcW w:w="6378" w:type="dxa"/>
          </w:tcPr>
          <w:p w:rsidR="005A51A7" w:rsidRPr="00700C46" w:rsidRDefault="005A51A7" w:rsidP="005A51A7">
            <w:pPr>
              <w:jc w:val="both"/>
              <w:rPr>
                <w:rFonts w:ascii="Arial Narrow" w:hAnsi="Arial Narrow"/>
                <w:spacing w:val="-1"/>
              </w:rPr>
            </w:pPr>
            <w:r w:rsidRPr="00700C46">
              <w:rPr>
                <w:rFonts w:ascii="Arial Narrow" w:hAnsi="Arial Narrow"/>
                <w:spacing w:val="-1"/>
              </w:rPr>
              <w:t>2  классы</w:t>
            </w:r>
          </w:p>
        </w:tc>
      </w:tr>
      <w:tr w:rsidR="005A51A7" w:rsidRPr="00700C46" w:rsidTr="005A51A7">
        <w:tc>
          <w:tcPr>
            <w:tcW w:w="7297" w:type="dxa"/>
          </w:tcPr>
          <w:p w:rsidR="005A51A7" w:rsidRPr="00700C46" w:rsidRDefault="005A51A7" w:rsidP="005A51A7">
            <w:pPr>
              <w:jc w:val="both"/>
              <w:rPr>
                <w:rFonts w:ascii="Arial Narrow" w:hAnsi="Arial Narrow"/>
                <w:spacing w:val="-1"/>
              </w:rPr>
            </w:pPr>
            <w:r w:rsidRPr="00700C46">
              <w:rPr>
                <w:rFonts w:ascii="Arial Narrow" w:hAnsi="Arial Narrow"/>
                <w:spacing w:val="-1"/>
              </w:rPr>
              <w:t>На закрепление и совершенствование навыков бега, развитие скоростных способностей, способности к ориентированию в пространстве</w:t>
            </w:r>
          </w:p>
        </w:tc>
        <w:tc>
          <w:tcPr>
            <w:tcW w:w="6378" w:type="dxa"/>
          </w:tcPr>
          <w:p w:rsidR="005A51A7" w:rsidRPr="00700C46" w:rsidRDefault="005A51A7" w:rsidP="005A51A7">
            <w:pPr>
              <w:jc w:val="both"/>
              <w:rPr>
                <w:rFonts w:ascii="Arial Narrow" w:hAnsi="Arial Narrow"/>
                <w:spacing w:val="-1"/>
              </w:rPr>
            </w:pPr>
            <w:r w:rsidRPr="00700C46">
              <w:rPr>
                <w:rFonts w:ascii="Arial Narrow" w:hAnsi="Arial Narrow"/>
                <w:spacing w:val="-1"/>
              </w:rPr>
              <w:t>«К своим флажкам»</w:t>
            </w:r>
          </w:p>
          <w:p w:rsidR="005A51A7" w:rsidRPr="00700C46" w:rsidRDefault="005A51A7" w:rsidP="005A51A7">
            <w:pPr>
              <w:jc w:val="both"/>
              <w:rPr>
                <w:rFonts w:ascii="Arial Narrow" w:hAnsi="Arial Narrow"/>
                <w:spacing w:val="-1"/>
              </w:rPr>
            </w:pPr>
            <w:r w:rsidRPr="00700C46">
              <w:rPr>
                <w:rFonts w:ascii="Arial Narrow" w:hAnsi="Arial Narrow"/>
                <w:spacing w:val="-1"/>
              </w:rPr>
              <w:t>«Два мороза»</w:t>
            </w:r>
          </w:p>
          <w:p w:rsidR="005A51A7" w:rsidRPr="00700C46" w:rsidRDefault="005A51A7" w:rsidP="005A51A7">
            <w:pPr>
              <w:jc w:val="both"/>
              <w:rPr>
                <w:rFonts w:ascii="Arial Narrow" w:hAnsi="Arial Narrow"/>
                <w:spacing w:val="-1"/>
              </w:rPr>
            </w:pPr>
            <w:r w:rsidRPr="00700C46">
              <w:rPr>
                <w:rFonts w:ascii="Arial Narrow" w:hAnsi="Arial Narrow"/>
                <w:spacing w:val="-1"/>
              </w:rPr>
              <w:t>«Пятнашки»</w:t>
            </w:r>
          </w:p>
        </w:tc>
      </w:tr>
      <w:tr w:rsidR="005A51A7" w:rsidRPr="00700C46" w:rsidTr="005A51A7">
        <w:tc>
          <w:tcPr>
            <w:tcW w:w="7297" w:type="dxa"/>
          </w:tcPr>
          <w:p w:rsidR="005A51A7" w:rsidRPr="00700C46" w:rsidRDefault="005A51A7" w:rsidP="005A51A7">
            <w:pPr>
              <w:jc w:val="both"/>
              <w:rPr>
                <w:rFonts w:ascii="Arial Narrow" w:hAnsi="Arial Narrow"/>
                <w:spacing w:val="-1"/>
              </w:rPr>
            </w:pPr>
            <w:r w:rsidRPr="00700C46">
              <w:rPr>
                <w:rFonts w:ascii="Arial Narrow" w:hAnsi="Arial Narrow"/>
                <w:spacing w:val="-1"/>
              </w:rPr>
              <w:t>На закрепление и совершенствование навыков в прыжках, развитие скоростно-силовых способностей, ориентирование в пространстве</w:t>
            </w:r>
          </w:p>
        </w:tc>
        <w:tc>
          <w:tcPr>
            <w:tcW w:w="6378" w:type="dxa"/>
          </w:tcPr>
          <w:p w:rsidR="005A51A7" w:rsidRPr="00700C46" w:rsidRDefault="005A51A7" w:rsidP="005A51A7">
            <w:pPr>
              <w:jc w:val="both"/>
              <w:rPr>
                <w:rFonts w:ascii="Arial Narrow" w:hAnsi="Arial Narrow"/>
                <w:spacing w:val="-1"/>
              </w:rPr>
            </w:pPr>
            <w:r w:rsidRPr="00700C46">
              <w:rPr>
                <w:rFonts w:ascii="Arial Narrow" w:hAnsi="Arial Narrow"/>
                <w:spacing w:val="-1"/>
              </w:rPr>
              <w:t>«Прыгающие воробушки»</w:t>
            </w:r>
          </w:p>
          <w:p w:rsidR="005A51A7" w:rsidRPr="00700C46" w:rsidRDefault="005A51A7" w:rsidP="005A51A7">
            <w:pPr>
              <w:jc w:val="both"/>
              <w:rPr>
                <w:rFonts w:ascii="Arial Narrow" w:hAnsi="Arial Narrow"/>
                <w:spacing w:val="-1"/>
              </w:rPr>
            </w:pPr>
            <w:r w:rsidRPr="00700C46">
              <w:rPr>
                <w:rFonts w:ascii="Arial Narrow" w:hAnsi="Arial Narrow"/>
                <w:spacing w:val="-1"/>
              </w:rPr>
              <w:t>«Зайцы в огороде»</w:t>
            </w:r>
          </w:p>
          <w:p w:rsidR="005A51A7" w:rsidRPr="00700C46" w:rsidRDefault="005A51A7" w:rsidP="005A51A7">
            <w:pPr>
              <w:jc w:val="both"/>
              <w:rPr>
                <w:rFonts w:ascii="Arial Narrow" w:hAnsi="Arial Narrow"/>
                <w:spacing w:val="-1"/>
              </w:rPr>
            </w:pPr>
            <w:r w:rsidRPr="00700C46">
              <w:rPr>
                <w:rFonts w:ascii="Arial Narrow" w:hAnsi="Arial Narrow"/>
                <w:spacing w:val="-1"/>
              </w:rPr>
              <w:t>«Лисы и куры»</w:t>
            </w:r>
          </w:p>
        </w:tc>
      </w:tr>
      <w:tr w:rsidR="005A51A7" w:rsidRPr="00700C46" w:rsidTr="005A51A7">
        <w:tc>
          <w:tcPr>
            <w:tcW w:w="7297" w:type="dxa"/>
          </w:tcPr>
          <w:p w:rsidR="005A51A7" w:rsidRPr="00700C46" w:rsidRDefault="005A51A7" w:rsidP="005A51A7">
            <w:pPr>
              <w:jc w:val="both"/>
              <w:rPr>
                <w:rFonts w:ascii="Arial Narrow" w:hAnsi="Arial Narrow"/>
                <w:spacing w:val="-1"/>
              </w:rPr>
            </w:pPr>
            <w:r w:rsidRPr="00700C46">
              <w:rPr>
                <w:rFonts w:ascii="Arial Narrow" w:hAnsi="Arial Narrow"/>
                <w:spacing w:val="-1"/>
              </w:rPr>
              <w:t>На закрепление и совершенствование метаний на дальность и точность, развитие способностей к дифференцированию параметров движений, скоростно-силовых способностей</w:t>
            </w:r>
          </w:p>
        </w:tc>
        <w:tc>
          <w:tcPr>
            <w:tcW w:w="6378" w:type="dxa"/>
          </w:tcPr>
          <w:p w:rsidR="005A51A7" w:rsidRPr="00700C46" w:rsidRDefault="005A51A7" w:rsidP="005A51A7">
            <w:pPr>
              <w:jc w:val="both"/>
              <w:rPr>
                <w:rFonts w:ascii="Arial Narrow" w:hAnsi="Arial Narrow"/>
                <w:spacing w:val="-1"/>
              </w:rPr>
            </w:pPr>
            <w:r w:rsidRPr="00700C46">
              <w:rPr>
                <w:rFonts w:ascii="Arial Narrow" w:hAnsi="Arial Narrow"/>
                <w:spacing w:val="-1"/>
              </w:rPr>
              <w:t>«Кто дальше бросит»</w:t>
            </w:r>
          </w:p>
          <w:p w:rsidR="005A51A7" w:rsidRPr="00700C46" w:rsidRDefault="005A51A7" w:rsidP="005A51A7">
            <w:pPr>
              <w:jc w:val="both"/>
              <w:rPr>
                <w:rFonts w:ascii="Arial Narrow" w:hAnsi="Arial Narrow"/>
                <w:spacing w:val="-1"/>
              </w:rPr>
            </w:pPr>
            <w:r w:rsidRPr="00700C46">
              <w:rPr>
                <w:rFonts w:ascii="Arial Narrow" w:hAnsi="Arial Narrow"/>
                <w:spacing w:val="-1"/>
              </w:rPr>
              <w:t>«Точный расчет»</w:t>
            </w:r>
          </w:p>
          <w:p w:rsidR="005A51A7" w:rsidRPr="00700C46" w:rsidRDefault="005A51A7" w:rsidP="005A51A7">
            <w:pPr>
              <w:jc w:val="both"/>
              <w:rPr>
                <w:rFonts w:ascii="Arial Narrow" w:hAnsi="Arial Narrow"/>
                <w:spacing w:val="-1"/>
              </w:rPr>
            </w:pPr>
            <w:r w:rsidRPr="00700C46">
              <w:rPr>
                <w:rFonts w:ascii="Arial Narrow" w:hAnsi="Arial Narrow"/>
                <w:spacing w:val="-1"/>
              </w:rPr>
              <w:t>«Метко в цель»</w:t>
            </w:r>
          </w:p>
        </w:tc>
      </w:tr>
      <w:tr w:rsidR="005A51A7" w:rsidRPr="00700C46" w:rsidTr="005A51A7">
        <w:tc>
          <w:tcPr>
            <w:tcW w:w="7297" w:type="dxa"/>
          </w:tcPr>
          <w:p w:rsidR="005A51A7" w:rsidRPr="00700C46" w:rsidRDefault="005A51A7" w:rsidP="005A51A7">
            <w:pPr>
              <w:jc w:val="both"/>
              <w:rPr>
                <w:rFonts w:ascii="Arial Narrow" w:hAnsi="Arial Narrow"/>
                <w:spacing w:val="-1"/>
              </w:rPr>
            </w:pPr>
            <w:r w:rsidRPr="00700C46">
              <w:rPr>
                <w:rFonts w:ascii="Arial Narrow" w:hAnsi="Arial Narrow"/>
                <w:spacing w:val="-1"/>
              </w:rPr>
              <w:t>На овладение элементарными умениями в ловле, бросках, передачах и ведении мяча</w:t>
            </w:r>
          </w:p>
        </w:tc>
        <w:tc>
          <w:tcPr>
            <w:tcW w:w="6378" w:type="dxa"/>
          </w:tcPr>
          <w:p w:rsidR="005A51A7" w:rsidRPr="00700C46" w:rsidRDefault="005A51A7" w:rsidP="005A51A7">
            <w:pPr>
              <w:jc w:val="both"/>
              <w:rPr>
                <w:rFonts w:ascii="Arial Narrow" w:hAnsi="Arial Narrow"/>
                <w:spacing w:val="-1"/>
              </w:rPr>
            </w:pPr>
            <w:r w:rsidRPr="00700C46">
              <w:rPr>
                <w:rFonts w:ascii="Arial Narrow" w:hAnsi="Arial Narrow"/>
                <w:spacing w:val="-1"/>
              </w:rPr>
              <w:t>Ловля, передача, броски и ведение мяча индивидуально, в парах, стоя на месте и в шаге</w:t>
            </w:r>
          </w:p>
        </w:tc>
      </w:tr>
      <w:tr w:rsidR="005A51A7" w:rsidRPr="00700C46" w:rsidTr="005A51A7">
        <w:tc>
          <w:tcPr>
            <w:tcW w:w="7297" w:type="dxa"/>
          </w:tcPr>
          <w:p w:rsidR="005A51A7" w:rsidRPr="00700C46" w:rsidRDefault="005A51A7" w:rsidP="005A51A7">
            <w:pPr>
              <w:jc w:val="both"/>
              <w:rPr>
                <w:rFonts w:ascii="Arial Narrow" w:hAnsi="Arial Narrow"/>
                <w:spacing w:val="-1"/>
              </w:rPr>
            </w:pPr>
            <w:r w:rsidRPr="00700C46">
              <w:rPr>
                <w:rFonts w:ascii="Arial Narrow" w:hAnsi="Arial Narrow"/>
                <w:spacing w:val="-1"/>
              </w:rPr>
              <w:t>На закрепление и совершенствование держания, ловли, передачи, броска и ведения мяча и на развитие способностей к дифференцированию параметров движений, реакции, ориентированию в пространстве</w:t>
            </w:r>
          </w:p>
        </w:tc>
        <w:tc>
          <w:tcPr>
            <w:tcW w:w="6378" w:type="dxa"/>
          </w:tcPr>
          <w:p w:rsidR="005A51A7" w:rsidRPr="00700C46" w:rsidRDefault="005A51A7" w:rsidP="005A51A7">
            <w:pPr>
              <w:jc w:val="both"/>
              <w:rPr>
                <w:rFonts w:ascii="Arial Narrow" w:hAnsi="Arial Narrow"/>
                <w:spacing w:val="-1"/>
              </w:rPr>
            </w:pPr>
            <w:r w:rsidRPr="00700C46">
              <w:rPr>
                <w:rFonts w:ascii="Arial Narrow" w:hAnsi="Arial Narrow"/>
                <w:spacing w:val="-1"/>
              </w:rPr>
              <w:t>«Играй, играй, мяч не трогай»</w:t>
            </w:r>
          </w:p>
          <w:p w:rsidR="005A51A7" w:rsidRPr="00700C46" w:rsidRDefault="005A51A7" w:rsidP="005A51A7">
            <w:pPr>
              <w:jc w:val="both"/>
              <w:rPr>
                <w:rFonts w:ascii="Arial Narrow" w:hAnsi="Arial Narrow"/>
                <w:spacing w:val="-1"/>
              </w:rPr>
            </w:pPr>
            <w:r w:rsidRPr="00700C46">
              <w:rPr>
                <w:rFonts w:ascii="Arial Narrow" w:hAnsi="Arial Narrow"/>
                <w:spacing w:val="-1"/>
              </w:rPr>
              <w:t>«Мяч водящему»</w:t>
            </w:r>
          </w:p>
          <w:p w:rsidR="005A51A7" w:rsidRPr="00700C46" w:rsidRDefault="005A51A7" w:rsidP="005A51A7">
            <w:pPr>
              <w:jc w:val="both"/>
              <w:rPr>
                <w:rFonts w:ascii="Arial Narrow" w:hAnsi="Arial Narrow"/>
                <w:spacing w:val="-1"/>
              </w:rPr>
            </w:pPr>
            <w:r w:rsidRPr="00700C46">
              <w:rPr>
                <w:rFonts w:ascii="Arial Narrow" w:hAnsi="Arial Narrow"/>
                <w:spacing w:val="-1"/>
              </w:rPr>
              <w:t>«У кого меньше мячей»</w:t>
            </w:r>
          </w:p>
          <w:p w:rsidR="005A51A7" w:rsidRPr="00700C46" w:rsidRDefault="005A51A7" w:rsidP="005A51A7">
            <w:pPr>
              <w:jc w:val="both"/>
              <w:rPr>
                <w:rFonts w:ascii="Arial Narrow" w:hAnsi="Arial Narrow"/>
                <w:spacing w:val="-1"/>
              </w:rPr>
            </w:pPr>
            <w:r w:rsidRPr="00700C46">
              <w:rPr>
                <w:rFonts w:ascii="Arial Narrow" w:hAnsi="Arial Narrow"/>
                <w:spacing w:val="-1"/>
              </w:rPr>
              <w:t>«Школа мяча» «Мяч в корзину»</w:t>
            </w:r>
          </w:p>
          <w:p w:rsidR="005A51A7" w:rsidRPr="00700C46" w:rsidRDefault="005A51A7" w:rsidP="005A51A7">
            <w:pPr>
              <w:jc w:val="both"/>
              <w:rPr>
                <w:rFonts w:ascii="Arial Narrow" w:hAnsi="Arial Narrow"/>
                <w:spacing w:val="-1"/>
              </w:rPr>
            </w:pPr>
            <w:r w:rsidRPr="00700C46">
              <w:rPr>
                <w:rFonts w:ascii="Arial Narrow" w:hAnsi="Arial Narrow"/>
                <w:spacing w:val="-1"/>
              </w:rPr>
              <w:t>«Попади в обруч»</w:t>
            </w:r>
          </w:p>
        </w:tc>
      </w:tr>
      <w:tr w:rsidR="005A51A7" w:rsidRPr="00700C46" w:rsidTr="005A51A7">
        <w:tc>
          <w:tcPr>
            <w:tcW w:w="7297" w:type="dxa"/>
          </w:tcPr>
          <w:p w:rsidR="005A51A7" w:rsidRPr="00700C46" w:rsidRDefault="005A51A7" w:rsidP="005A51A7">
            <w:pPr>
              <w:jc w:val="both"/>
              <w:rPr>
                <w:rFonts w:ascii="Arial Narrow" w:hAnsi="Arial Narrow"/>
                <w:spacing w:val="-1"/>
              </w:rPr>
            </w:pPr>
            <w:r w:rsidRPr="00700C46">
              <w:rPr>
                <w:rFonts w:ascii="Arial Narrow" w:hAnsi="Arial Narrow"/>
                <w:spacing w:val="-1"/>
              </w:rPr>
              <w:t xml:space="preserve">На комплексное развитие координационных способностей, овладение </w:t>
            </w:r>
            <w:r w:rsidRPr="00700C46">
              <w:rPr>
                <w:rFonts w:ascii="Arial Narrow" w:hAnsi="Arial Narrow"/>
                <w:spacing w:val="-1"/>
              </w:rPr>
              <w:lastRenderedPageBreak/>
              <w:t>элементарными технико-тактическими взаимодействиями</w:t>
            </w:r>
          </w:p>
        </w:tc>
        <w:tc>
          <w:tcPr>
            <w:tcW w:w="6378" w:type="dxa"/>
          </w:tcPr>
          <w:p w:rsidR="005A51A7" w:rsidRPr="00700C46" w:rsidRDefault="005A51A7" w:rsidP="005A51A7">
            <w:pPr>
              <w:jc w:val="both"/>
              <w:rPr>
                <w:rFonts w:ascii="Arial Narrow" w:hAnsi="Arial Narrow"/>
                <w:spacing w:val="-1"/>
              </w:rPr>
            </w:pPr>
            <w:r w:rsidRPr="00700C46">
              <w:rPr>
                <w:rFonts w:ascii="Arial Narrow" w:hAnsi="Arial Narrow"/>
                <w:spacing w:val="-1"/>
              </w:rPr>
              <w:lastRenderedPageBreak/>
              <w:t xml:space="preserve">При соответствующей игровой подготовке рекомендованные для </w:t>
            </w:r>
            <w:r w:rsidRPr="00700C46">
              <w:rPr>
                <w:rFonts w:ascii="Arial Narrow" w:hAnsi="Arial Narrow"/>
                <w:spacing w:val="-1"/>
              </w:rPr>
              <w:lastRenderedPageBreak/>
              <w:t>3и4 классов игры можно проводить  в 1 классах</w:t>
            </w:r>
          </w:p>
        </w:tc>
      </w:tr>
      <w:tr w:rsidR="005A51A7" w:rsidRPr="00700C46" w:rsidTr="005A51A7">
        <w:tc>
          <w:tcPr>
            <w:tcW w:w="7297" w:type="dxa"/>
          </w:tcPr>
          <w:p w:rsidR="005A51A7" w:rsidRPr="00700C46" w:rsidRDefault="005A51A7" w:rsidP="005A51A7">
            <w:pPr>
              <w:jc w:val="both"/>
              <w:rPr>
                <w:rFonts w:ascii="Arial Narrow" w:hAnsi="Arial Narrow"/>
                <w:spacing w:val="-1"/>
              </w:rPr>
            </w:pPr>
            <w:r w:rsidRPr="00700C46">
              <w:rPr>
                <w:rFonts w:ascii="Arial Narrow" w:hAnsi="Arial Narrow"/>
                <w:spacing w:val="-1"/>
              </w:rPr>
              <w:lastRenderedPageBreak/>
              <w:t>На знания о физической культуре</w:t>
            </w:r>
          </w:p>
        </w:tc>
        <w:tc>
          <w:tcPr>
            <w:tcW w:w="6378" w:type="dxa"/>
          </w:tcPr>
          <w:p w:rsidR="005A51A7" w:rsidRPr="00700C46" w:rsidRDefault="005A51A7" w:rsidP="005A51A7">
            <w:pPr>
              <w:jc w:val="both"/>
              <w:rPr>
                <w:rFonts w:ascii="Arial Narrow" w:hAnsi="Arial Narrow"/>
                <w:spacing w:val="-1"/>
              </w:rPr>
            </w:pPr>
            <w:r w:rsidRPr="00700C46">
              <w:rPr>
                <w:rFonts w:ascii="Arial Narrow" w:hAnsi="Arial Narrow"/>
                <w:spacing w:val="-1"/>
              </w:rPr>
              <w:t>Название и правила игр, инвентарь оборудование, правила поведения и безопасности</w:t>
            </w:r>
          </w:p>
        </w:tc>
      </w:tr>
      <w:tr w:rsidR="005A51A7" w:rsidRPr="00700C46" w:rsidTr="005A51A7">
        <w:tc>
          <w:tcPr>
            <w:tcW w:w="7297" w:type="dxa"/>
          </w:tcPr>
          <w:p w:rsidR="005A51A7" w:rsidRPr="00700C46" w:rsidRDefault="005A51A7" w:rsidP="005A51A7">
            <w:pPr>
              <w:jc w:val="both"/>
              <w:rPr>
                <w:rFonts w:ascii="Arial Narrow" w:hAnsi="Arial Narrow"/>
                <w:spacing w:val="-1"/>
              </w:rPr>
            </w:pPr>
            <w:r w:rsidRPr="00700C46">
              <w:rPr>
                <w:rFonts w:ascii="Arial Narrow" w:hAnsi="Arial Narrow"/>
                <w:spacing w:val="-1"/>
              </w:rPr>
              <w:t>Самостоятельные занятия</w:t>
            </w:r>
          </w:p>
        </w:tc>
        <w:tc>
          <w:tcPr>
            <w:tcW w:w="6378" w:type="dxa"/>
          </w:tcPr>
          <w:p w:rsidR="005A51A7" w:rsidRPr="00700C46" w:rsidRDefault="005A51A7" w:rsidP="005A51A7">
            <w:pPr>
              <w:jc w:val="both"/>
              <w:rPr>
                <w:rFonts w:ascii="Arial Narrow" w:hAnsi="Arial Narrow"/>
                <w:spacing w:val="-1"/>
              </w:rPr>
            </w:pPr>
            <w:r w:rsidRPr="00700C46">
              <w:rPr>
                <w:rFonts w:ascii="Arial Narrow" w:hAnsi="Arial Narrow"/>
                <w:spacing w:val="-1"/>
              </w:rPr>
              <w:t>Броски, ловля и передача мяча, удары и остановки мяча ногами, ведение мяча на месте, в ходьбе и беге, выполняемые обеими руками и ногами</w:t>
            </w:r>
          </w:p>
        </w:tc>
      </w:tr>
    </w:tbl>
    <w:p w:rsidR="005A51A7" w:rsidRPr="00700C46" w:rsidRDefault="005A51A7" w:rsidP="005A51A7">
      <w:pPr>
        <w:shd w:val="clear" w:color="auto" w:fill="FFFFFF"/>
        <w:jc w:val="both"/>
        <w:rPr>
          <w:rFonts w:ascii="Arial Narrow" w:hAnsi="Arial Narrow"/>
        </w:rPr>
      </w:pPr>
      <w:r w:rsidRPr="00700C46">
        <w:rPr>
          <w:rFonts w:ascii="Arial Narrow" w:hAnsi="Arial Narrow"/>
          <w:b/>
          <w:color w:val="000000"/>
          <w:spacing w:val="4"/>
        </w:rPr>
        <w:t>Гимнастика с элементами акробатики</w:t>
      </w:r>
    </w:p>
    <w:p w:rsidR="005A51A7" w:rsidRPr="00700C46" w:rsidRDefault="005A51A7" w:rsidP="005A51A7">
      <w:pPr>
        <w:shd w:val="clear" w:color="auto" w:fill="FFFFFF"/>
        <w:jc w:val="both"/>
        <w:rPr>
          <w:rFonts w:ascii="Arial Narrow" w:hAnsi="Arial Narrow"/>
        </w:rPr>
      </w:pPr>
      <w:r w:rsidRPr="00700C46">
        <w:rPr>
          <w:rFonts w:ascii="Arial Narrow" w:hAnsi="Arial Narrow"/>
          <w:color w:val="000000"/>
          <w:spacing w:val="-6"/>
        </w:rPr>
        <w:t>Гимнастические упражнения являются одной из основных час</w:t>
      </w:r>
      <w:r w:rsidRPr="00700C46">
        <w:rPr>
          <w:rFonts w:ascii="Arial Narrow" w:hAnsi="Arial Narrow"/>
          <w:color w:val="000000"/>
          <w:spacing w:val="-6"/>
        </w:rPr>
        <w:softHyphen/>
        <w:t>тей содержания уроков физической культуры, физкультурно-оздо</w:t>
      </w:r>
      <w:r w:rsidRPr="00700C46">
        <w:rPr>
          <w:rFonts w:ascii="Arial Narrow" w:hAnsi="Arial Narrow"/>
          <w:color w:val="000000"/>
          <w:spacing w:val="-6"/>
        </w:rPr>
        <w:softHyphen/>
        <w:t xml:space="preserve">ровительных мероприятий в режиме школьного дня, внеклассной </w:t>
      </w:r>
      <w:r w:rsidRPr="00700C46">
        <w:rPr>
          <w:rFonts w:ascii="Arial Narrow" w:hAnsi="Arial Narrow"/>
          <w:color w:val="000000"/>
          <w:spacing w:val="1"/>
        </w:rPr>
        <w:t xml:space="preserve">работы и самостоятельных занятий. В программный материал </w:t>
      </w:r>
      <w:r w:rsidRPr="00700C46">
        <w:rPr>
          <w:rFonts w:ascii="Arial Narrow" w:hAnsi="Arial Narrow"/>
          <w:b/>
          <w:color w:val="000000"/>
          <w:spacing w:val="-3"/>
        </w:rPr>
        <w:t>2 классов</w:t>
      </w:r>
      <w:r w:rsidRPr="00700C46">
        <w:rPr>
          <w:rFonts w:ascii="Arial Narrow" w:hAnsi="Arial Narrow"/>
          <w:color w:val="000000"/>
          <w:spacing w:val="-3"/>
        </w:rPr>
        <w:t xml:space="preserve"> входят простейшие виды построений и перестрое</w:t>
      </w:r>
      <w:r w:rsidRPr="00700C46">
        <w:rPr>
          <w:rFonts w:ascii="Arial Narrow" w:hAnsi="Arial Narrow"/>
          <w:color w:val="000000"/>
          <w:spacing w:val="-3"/>
        </w:rPr>
        <w:softHyphen/>
      </w:r>
      <w:r w:rsidRPr="00700C46">
        <w:rPr>
          <w:rFonts w:ascii="Arial Narrow" w:hAnsi="Arial Narrow"/>
          <w:color w:val="000000"/>
          <w:spacing w:val="-4"/>
        </w:rPr>
        <w:t>ний, общеразвивающие упражнения без предметов и с разнооб</w:t>
      </w:r>
      <w:r w:rsidRPr="00700C46">
        <w:rPr>
          <w:rFonts w:ascii="Arial Narrow" w:hAnsi="Arial Narrow"/>
          <w:color w:val="000000"/>
          <w:spacing w:val="-4"/>
        </w:rPr>
        <w:softHyphen/>
      </w:r>
      <w:r w:rsidRPr="00700C46">
        <w:rPr>
          <w:rFonts w:ascii="Arial Narrow" w:hAnsi="Arial Narrow"/>
          <w:color w:val="000000"/>
          <w:spacing w:val="-3"/>
        </w:rPr>
        <w:t>разными предметами, упражнения в лазанье и перелезании, в равновесии, несложные акробатические и танцевальные упраж</w:t>
      </w:r>
      <w:r w:rsidRPr="00700C46">
        <w:rPr>
          <w:rFonts w:ascii="Arial Narrow" w:hAnsi="Arial Narrow"/>
          <w:color w:val="000000"/>
          <w:spacing w:val="-3"/>
        </w:rPr>
        <w:softHyphen/>
      </w:r>
      <w:r w:rsidRPr="00700C46">
        <w:rPr>
          <w:rFonts w:ascii="Arial Narrow" w:hAnsi="Arial Narrow"/>
          <w:color w:val="000000"/>
          <w:spacing w:val="1"/>
        </w:rPr>
        <w:t>нения и упражнения на гимнастических снарядах (табл. 3).</w:t>
      </w:r>
    </w:p>
    <w:p w:rsidR="005A51A7" w:rsidRPr="00700C46" w:rsidRDefault="005A51A7" w:rsidP="005A51A7">
      <w:pPr>
        <w:shd w:val="clear" w:color="auto" w:fill="FFFFFF"/>
        <w:jc w:val="both"/>
        <w:rPr>
          <w:rFonts w:ascii="Arial Narrow" w:hAnsi="Arial Narrow"/>
        </w:rPr>
      </w:pPr>
      <w:r w:rsidRPr="00700C46">
        <w:rPr>
          <w:rFonts w:ascii="Arial Narrow" w:hAnsi="Arial Narrow"/>
          <w:color w:val="000000"/>
          <w:spacing w:val="-4"/>
        </w:rPr>
        <w:t xml:space="preserve">Большое значение имеют общеразвивающие упражнения без </w:t>
      </w:r>
      <w:r w:rsidRPr="00700C46">
        <w:rPr>
          <w:rFonts w:ascii="Arial Narrow" w:hAnsi="Arial Narrow"/>
          <w:color w:val="000000"/>
          <w:spacing w:val="-5"/>
        </w:rPr>
        <w:t>предметов. С их помощью можно успешно решать самые разно</w:t>
      </w:r>
      <w:r w:rsidRPr="00700C46">
        <w:rPr>
          <w:rFonts w:ascii="Arial Narrow" w:hAnsi="Arial Narrow"/>
          <w:color w:val="000000"/>
          <w:spacing w:val="-5"/>
        </w:rPr>
        <w:softHyphen/>
        <w:t xml:space="preserve">образные задачи, и прежде всего образовательные. Выполняя эти </w:t>
      </w:r>
      <w:r w:rsidRPr="00700C46">
        <w:rPr>
          <w:rFonts w:ascii="Arial Narrow" w:hAnsi="Arial Narrow"/>
          <w:color w:val="000000"/>
          <w:spacing w:val="-4"/>
        </w:rPr>
        <w:t>упражнения по заданию учителя, а затем самостоятельно, учащи</w:t>
      </w:r>
      <w:r w:rsidRPr="00700C46">
        <w:rPr>
          <w:rFonts w:ascii="Arial Narrow" w:hAnsi="Arial Narrow"/>
          <w:color w:val="000000"/>
          <w:spacing w:val="-4"/>
        </w:rPr>
        <w:softHyphen/>
      </w:r>
      <w:r w:rsidRPr="00700C46">
        <w:rPr>
          <w:rFonts w:ascii="Arial Narrow" w:hAnsi="Arial Narrow"/>
          <w:color w:val="000000"/>
          <w:spacing w:val="-3"/>
        </w:rPr>
        <w:t xml:space="preserve">еся получают представление о разнообразном мире движений, </w:t>
      </w:r>
      <w:r w:rsidRPr="00700C46">
        <w:rPr>
          <w:rFonts w:ascii="Arial Narrow" w:hAnsi="Arial Narrow"/>
          <w:color w:val="000000"/>
          <w:spacing w:val="-4"/>
        </w:rPr>
        <w:t xml:space="preserve">который особенно на первых порах является для них новым и </w:t>
      </w:r>
      <w:r w:rsidRPr="00700C46">
        <w:rPr>
          <w:rFonts w:ascii="Arial Narrow" w:hAnsi="Arial Narrow"/>
          <w:color w:val="000000"/>
        </w:rPr>
        <w:t xml:space="preserve">необычным. Именно новизна и необычность являются теми </w:t>
      </w:r>
      <w:r w:rsidRPr="00700C46">
        <w:rPr>
          <w:rFonts w:ascii="Arial Narrow" w:hAnsi="Arial Narrow"/>
          <w:color w:val="000000"/>
          <w:spacing w:val="-3"/>
        </w:rPr>
        <w:t>признаками, по которым их можно отнести к упражнениям, со</w:t>
      </w:r>
      <w:r w:rsidRPr="00700C46">
        <w:rPr>
          <w:rFonts w:ascii="Arial Narrow" w:hAnsi="Arial Narrow"/>
          <w:color w:val="000000"/>
          <w:spacing w:val="-3"/>
        </w:rPr>
        <w:softHyphen/>
        <w:t>действующим развитию разнообразных координационных спо</w:t>
      </w:r>
      <w:r w:rsidRPr="00700C46">
        <w:rPr>
          <w:rFonts w:ascii="Arial Narrow" w:hAnsi="Arial Narrow"/>
          <w:color w:val="000000"/>
          <w:spacing w:val="-3"/>
        </w:rPr>
        <w:softHyphen/>
      </w:r>
      <w:r w:rsidRPr="00700C46">
        <w:rPr>
          <w:rFonts w:ascii="Arial Narrow" w:hAnsi="Arial Narrow"/>
          <w:color w:val="000000"/>
          <w:spacing w:val="-4"/>
        </w:rPr>
        <w:t>собностей. Количество общеразвивающих упражнений фактичес</w:t>
      </w:r>
      <w:r w:rsidRPr="00700C46">
        <w:rPr>
          <w:rFonts w:ascii="Arial Narrow" w:hAnsi="Arial Narrow"/>
          <w:color w:val="000000"/>
          <w:spacing w:val="-4"/>
        </w:rPr>
        <w:softHyphen/>
      </w:r>
      <w:r w:rsidRPr="00700C46">
        <w:rPr>
          <w:rFonts w:ascii="Arial Narrow" w:hAnsi="Arial Narrow"/>
          <w:color w:val="000000"/>
          <w:spacing w:val="-1"/>
        </w:rPr>
        <w:t xml:space="preserve">ки безгранично. При их выборе для каждого урока следует идти </w:t>
      </w:r>
      <w:r w:rsidRPr="00700C46">
        <w:rPr>
          <w:rFonts w:ascii="Arial Narrow" w:hAnsi="Arial Narrow"/>
          <w:color w:val="000000"/>
          <w:spacing w:val="-5"/>
        </w:rPr>
        <w:t xml:space="preserve">от более простых, освоенных к более сложным. В урок следует </w:t>
      </w:r>
      <w:r w:rsidRPr="00700C46">
        <w:rPr>
          <w:rFonts w:ascii="Arial Narrow" w:hAnsi="Arial Narrow"/>
          <w:color w:val="000000"/>
          <w:spacing w:val="-3"/>
        </w:rPr>
        <w:t>включать от 3—4 до 7—8 таких упражнений. Затрачивая на каж</w:t>
      </w:r>
      <w:r w:rsidRPr="00700C46">
        <w:rPr>
          <w:rFonts w:ascii="Arial Narrow" w:hAnsi="Arial Narrow"/>
          <w:color w:val="000000"/>
          <w:spacing w:val="-3"/>
        </w:rPr>
        <w:softHyphen/>
      </w:r>
      <w:r w:rsidRPr="00700C46">
        <w:rPr>
          <w:rFonts w:ascii="Arial Narrow" w:hAnsi="Arial Narrow"/>
          <w:color w:val="000000"/>
          <w:spacing w:val="-2"/>
        </w:rPr>
        <w:t>дом занятии примерно 3—6 мин на общеразвивающие упражне</w:t>
      </w:r>
      <w:r w:rsidRPr="00700C46">
        <w:rPr>
          <w:rFonts w:ascii="Arial Narrow" w:hAnsi="Arial Narrow"/>
          <w:color w:val="000000"/>
          <w:spacing w:val="-2"/>
        </w:rPr>
        <w:softHyphen/>
      </w:r>
      <w:r w:rsidRPr="00700C46">
        <w:rPr>
          <w:rFonts w:ascii="Arial Narrow" w:hAnsi="Arial Narrow"/>
          <w:color w:val="000000"/>
          <w:spacing w:val="-4"/>
        </w:rPr>
        <w:t>ния без предметов, уже через несколько месяцев регулярных за</w:t>
      </w:r>
      <w:r w:rsidRPr="00700C46">
        <w:rPr>
          <w:rFonts w:ascii="Arial Narrow" w:hAnsi="Arial Narrow"/>
          <w:color w:val="000000"/>
          <w:spacing w:val="-4"/>
        </w:rPr>
        <w:softHyphen/>
      </w:r>
      <w:r w:rsidRPr="00700C46">
        <w:rPr>
          <w:rFonts w:ascii="Arial Narrow" w:hAnsi="Arial Narrow"/>
          <w:color w:val="000000"/>
          <w:spacing w:val="-3"/>
        </w:rPr>
        <w:t>нятий можно значительно улучшить у учащихся начальной шко</w:t>
      </w:r>
      <w:r w:rsidRPr="00700C46">
        <w:rPr>
          <w:rFonts w:ascii="Arial Narrow" w:hAnsi="Arial Narrow"/>
          <w:color w:val="000000"/>
          <w:spacing w:val="-3"/>
        </w:rPr>
        <w:softHyphen/>
      </w:r>
      <w:r w:rsidRPr="00700C46">
        <w:rPr>
          <w:rFonts w:ascii="Arial Narrow" w:hAnsi="Arial Narrow"/>
          <w:color w:val="000000"/>
          <w:spacing w:val="1"/>
        </w:rPr>
        <w:t xml:space="preserve">лы кинестезические восприятия и представления о скорости, </w:t>
      </w:r>
      <w:r w:rsidRPr="00700C46">
        <w:rPr>
          <w:rFonts w:ascii="Arial Narrow" w:hAnsi="Arial Narrow"/>
          <w:color w:val="000000"/>
          <w:spacing w:val="-4"/>
        </w:rPr>
        <w:t>ритме, темпе, амплитуде и степени мышечных усилий. Учитель должен постоянно уделять внимание правильному (т. е. адекват</w:t>
      </w:r>
      <w:r w:rsidRPr="00700C46">
        <w:rPr>
          <w:rFonts w:ascii="Arial Narrow" w:hAnsi="Arial Narrow"/>
          <w:color w:val="000000"/>
          <w:spacing w:val="-4"/>
        </w:rPr>
        <w:softHyphen/>
      </w:r>
      <w:r w:rsidRPr="00700C46">
        <w:rPr>
          <w:rFonts w:ascii="Arial Narrow" w:hAnsi="Arial Narrow"/>
          <w:color w:val="000000"/>
        </w:rPr>
        <w:t xml:space="preserve">ному и точному), а также своевременному (например, под счет </w:t>
      </w:r>
      <w:r w:rsidRPr="00700C46">
        <w:rPr>
          <w:rFonts w:ascii="Arial Narrow" w:hAnsi="Arial Narrow"/>
          <w:color w:val="000000"/>
          <w:spacing w:val="11"/>
        </w:rPr>
        <w:t xml:space="preserve">или музыку) выполнению общеразвивающих упражнений. </w:t>
      </w:r>
      <w:r w:rsidRPr="00700C46">
        <w:rPr>
          <w:rFonts w:ascii="Arial Narrow" w:hAnsi="Arial Narrow"/>
          <w:color w:val="000000"/>
          <w:spacing w:val="-6"/>
        </w:rPr>
        <w:t>В каждый урок следует включать новые общеразвивающие уп</w:t>
      </w:r>
      <w:r w:rsidRPr="00700C46">
        <w:rPr>
          <w:rFonts w:ascii="Arial Narrow" w:hAnsi="Arial Narrow"/>
          <w:color w:val="000000"/>
          <w:spacing w:val="-6"/>
        </w:rPr>
        <w:softHyphen/>
      </w:r>
      <w:r w:rsidRPr="00700C46">
        <w:rPr>
          <w:rFonts w:ascii="Arial Narrow" w:hAnsi="Arial Narrow"/>
          <w:color w:val="000000"/>
        </w:rPr>
        <w:t xml:space="preserve">ражнения или их варианты, так как многократное повторение </w:t>
      </w:r>
      <w:r w:rsidRPr="00700C46">
        <w:rPr>
          <w:rFonts w:ascii="Arial Narrow" w:hAnsi="Arial Narrow"/>
          <w:color w:val="000000"/>
          <w:spacing w:val="-5"/>
        </w:rPr>
        <w:t>одних и тех же упражнений не даст нужного эффекта, будет не</w:t>
      </w:r>
      <w:r w:rsidRPr="00700C46">
        <w:rPr>
          <w:rFonts w:ascii="Arial Narrow" w:hAnsi="Arial Narrow"/>
          <w:color w:val="000000"/>
          <w:spacing w:val="-5"/>
        </w:rPr>
        <w:softHyphen/>
      </w:r>
      <w:r w:rsidRPr="00700C46">
        <w:rPr>
          <w:rFonts w:ascii="Arial Narrow" w:hAnsi="Arial Narrow"/>
          <w:color w:val="000000"/>
          <w:spacing w:val="-3"/>
        </w:rPr>
        <w:t>интересно ученикам.</w:t>
      </w:r>
    </w:p>
    <w:p w:rsidR="005A51A7" w:rsidRPr="00700C46" w:rsidRDefault="005A51A7" w:rsidP="005A51A7">
      <w:pPr>
        <w:shd w:val="clear" w:color="auto" w:fill="FFFFFF"/>
        <w:jc w:val="both"/>
        <w:rPr>
          <w:rFonts w:ascii="Arial Narrow" w:hAnsi="Arial Narrow"/>
        </w:rPr>
      </w:pPr>
      <w:r w:rsidRPr="00700C46">
        <w:rPr>
          <w:rFonts w:ascii="Arial Narrow" w:hAnsi="Arial Narrow"/>
          <w:color w:val="000000"/>
          <w:spacing w:val="-4"/>
        </w:rPr>
        <w:t>Одним из важнейших средств всестороннего развития коор</w:t>
      </w:r>
      <w:r w:rsidRPr="00700C46">
        <w:rPr>
          <w:rFonts w:ascii="Arial Narrow" w:hAnsi="Arial Narrow"/>
          <w:color w:val="000000"/>
          <w:spacing w:val="-4"/>
        </w:rPr>
        <w:softHyphen/>
      </w:r>
      <w:r w:rsidRPr="00700C46">
        <w:rPr>
          <w:rFonts w:ascii="Arial Narrow" w:hAnsi="Arial Narrow"/>
          <w:color w:val="000000"/>
          <w:spacing w:val="-1"/>
        </w:rPr>
        <w:t xml:space="preserve">динационных способностей, усвоения разнообразных навыков </w:t>
      </w:r>
      <w:r w:rsidRPr="00700C46">
        <w:rPr>
          <w:rFonts w:ascii="Arial Narrow" w:hAnsi="Arial Narrow"/>
          <w:color w:val="000000"/>
          <w:spacing w:val="-3"/>
        </w:rPr>
        <w:t>(письмо, рисование, резьба, лепка, конструирование), стимули</w:t>
      </w:r>
      <w:r w:rsidRPr="00700C46">
        <w:rPr>
          <w:rFonts w:ascii="Arial Narrow" w:hAnsi="Arial Narrow"/>
          <w:color w:val="000000"/>
          <w:spacing w:val="-3"/>
        </w:rPr>
        <w:softHyphen/>
      </w:r>
      <w:r w:rsidRPr="00700C46">
        <w:rPr>
          <w:rFonts w:ascii="Arial Narrow" w:hAnsi="Arial Narrow"/>
          <w:color w:val="000000"/>
          <w:spacing w:val="-4"/>
        </w:rPr>
        <w:t>рования умственной активности младших школьников являются общеразвивающие упражнения с предметами: малыми и больши</w:t>
      </w:r>
      <w:r w:rsidRPr="00700C46">
        <w:rPr>
          <w:rFonts w:ascii="Arial Narrow" w:hAnsi="Arial Narrow"/>
          <w:color w:val="000000"/>
          <w:spacing w:val="-4"/>
        </w:rPr>
        <w:softHyphen/>
      </w:r>
      <w:r w:rsidRPr="00700C46">
        <w:rPr>
          <w:rFonts w:ascii="Arial Narrow" w:hAnsi="Arial Narrow"/>
          <w:color w:val="000000"/>
          <w:spacing w:val="2"/>
        </w:rPr>
        <w:t xml:space="preserve">ми мячами, палками, флажками, лентой, обручем. Упражнений </w:t>
      </w:r>
      <w:r w:rsidRPr="00700C46">
        <w:rPr>
          <w:rFonts w:ascii="Arial Narrow" w:hAnsi="Arial Narrow"/>
          <w:color w:val="000000"/>
          <w:spacing w:val="-3"/>
        </w:rPr>
        <w:t>и комбинаций с предметами может быть неограниченное коли</w:t>
      </w:r>
      <w:r w:rsidRPr="00700C46">
        <w:rPr>
          <w:rFonts w:ascii="Arial Narrow" w:hAnsi="Arial Narrow"/>
          <w:color w:val="000000"/>
          <w:spacing w:val="-3"/>
        </w:rPr>
        <w:softHyphen/>
      </w:r>
      <w:r w:rsidRPr="00700C46">
        <w:rPr>
          <w:rFonts w:ascii="Arial Narrow" w:hAnsi="Arial Narrow"/>
          <w:color w:val="000000"/>
          <w:spacing w:val="-4"/>
        </w:rPr>
        <w:t>чество. Преподаватель должен помнить, что упражнения с пред</w:t>
      </w:r>
      <w:r w:rsidRPr="00700C46">
        <w:rPr>
          <w:rFonts w:ascii="Arial Narrow" w:hAnsi="Arial Narrow"/>
          <w:color w:val="000000"/>
          <w:spacing w:val="-4"/>
        </w:rPr>
        <w:softHyphen/>
      </w:r>
      <w:r w:rsidRPr="00700C46">
        <w:rPr>
          <w:rFonts w:ascii="Arial Narrow" w:hAnsi="Arial Narrow"/>
          <w:color w:val="000000"/>
          <w:spacing w:val="-2"/>
        </w:rPr>
        <w:t>метами должны содержать элементы новизны. Если для этой це</w:t>
      </w:r>
      <w:r w:rsidRPr="00700C46">
        <w:rPr>
          <w:rFonts w:ascii="Arial Narrow" w:hAnsi="Arial Narrow"/>
          <w:color w:val="000000"/>
          <w:spacing w:val="-2"/>
        </w:rPr>
        <w:softHyphen/>
      </w:r>
      <w:r w:rsidRPr="00700C46">
        <w:rPr>
          <w:rFonts w:ascii="Arial Narrow" w:hAnsi="Arial Narrow"/>
          <w:color w:val="000000"/>
          <w:spacing w:val="1"/>
        </w:rPr>
        <w:t xml:space="preserve">ли применяются знакомые упражнения, их следует выполнять </w:t>
      </w:r>
      <w:r w:rsidRPr="00700C46">
        <w:rPr>
          <w:rFonts w:ascii="Arial Narrow" w:hAnsi="Arial Narrow"/>
          <w:color w:val="000000"/>
          <w:spacing w:val="2"/>
        </w:rPr>
        <w:t>при изменении отдельных характеристик движения (простран</w:t>
      </w:r>
      <w:r w:rsidRPr="00700C46">
        <w:rPr>
          <w:rFonts w:ascii="Arial Narrow" w:hAnsi="Arial Narrow"/>
          <w:color w:val="000000"/>
          <w:spacing w:val="-2"/>
        </w:rPr>
        <w:t xml:space="preserve">ственных, временных, силовых) или всей формы привычного </w:t>
      </w:r>
      <w:r w:rsidRPr="00700C46">
        <w:rPr>
          <w:rFonts w:ascii="Arial Narrow" w:hAnsi="Arial Narrow"/>
          <w:color w:val="000000"/>
          <w:spacing w:val="-4"/>
        </w:rPr>
        <w:t>двигательного действия. Среди упражнений с предметами наи</w:t>
      </w:r>
      <w:r w:rsidRPr="00700C46">
        <w:rPr>
          <w:rFonts w:ascii="Arial Narrow" w:hAnsi="Arial Narrow"/>
          <w:color w:val="000000"/>
          <w:spacing w:val="-4"/>
        </w:rPr>
        <w:softHyphen/>
      </w:r>
      <w:r w:rsidRPr="00700C46">
        <w:rPr>
          <w:rFonts w:ascii="Arial Narrow" w:hAnsi="Arial Narrow"/>
          <w:color w:val="000000"/>
          <w:spacing w:val="-5"/>
        </w:rPr>
        <w:t xml:space="preserve">большее внимание следует уделять упражнениям с большими и </w:t>
      </w:r>
      <w:r w:rsidRPr="00700C46">
        <w:rPr>
          <w:rFonts w:ascii="Arial Narrow" w:hAnsi="Arial Narrow"/>
          <w:color w:val="000000"/>
          <w:spacing w:val="-2"/>
        </w:rPr>
        <w:t>малыми мячами.</w:t>
      </w:r>
    </w:p>
    <w:p w:rsidR="005A51A7" w:rsidRPr="00700C46" w:rsidRDefault="005A51A7" w:rsidP="005A51A7">
      <w:pPr>
        <w:shd w:val="clear" w:color="auto" w:fill="FFFFFF"/>
        <w:jc w:val="both"/>
        <w:rPr>
          <w:rFonts w:ascii="Arial Narrow" w:hAnsi="Arial Narrow"/>
        </w:rPr>
      </w:pPr>
      <w:r w:rsidRPr="00700C46">
        <w:rPr>
          <w:rFonts w:ascii="Arial Narrow" w:hAnsi="Arial Narrow"/>
          <w:color w:val="000000"/>
          <w:spacing w:val="2"/>
        </w:rPr>
        <w:t xml:space="preserve">Большое значение в физическом воспитании младших </w:t>
      </w:r>
      <w:r w:rsidRPr="00700C46">
        <w:rPr>
          <w:rFonts w:ascii="Arial Narrow" w:hAnsi="Arial Narrow"/>
          <w:color w:val="000000"/>
          <w:spacing w:val="-4"/>
        </w:rPr>
        <w:t>школьников имеют также акробатические и танцевальные упраж</w:t>
      </w:r>
      <w:r w:rsidRPr="00700C46">
        <w:rPr>
          <w:rFonts w:ascii="Arial Narrow" w:hAnsi="Arial Narrow"/>
          <w:color w:val="000000"/>
          <w:spacing w:val="-4"/>
        </w:rPr>
        <w:softHyphen/>
      </w:r>
      <w:r w:rsidRPr="00700C46">
        <w:rPr>
          <w:rFonts w:ascii="Arial Narrow" w:hAnsi="Arial Narrow"/>
          <w:color w:val="000000"/>
          <w:spacing w:val="-1"/>
        </w:rPr>
        <w:t>нения. Это связано с их разнообразием, высокой эмоциональ</w:t>
      </w:r>
      <w:r w:rsidRPr="00700C46">
        <w:rPr>
          <w:rFonts w:ascii="Arial Narrow" w:hAnsi="Arial Narrow"/>
          <w:color w:val="000000"/>
          <w:spacing w:val="-1"/>
        </w:rPr>
        <w:softHyphen/>
      </w:r>
      <w:r w:rsidRPr="00700C46">
        <w:rPr>
          <w:rFonts w:ascii="Arial Narrow" w:hAnsi="Arial Narrow"/>
          <w:color w:val="000000"/>
          <w:spacing w:val="-3"/>
        </w:rPr>
        <w:t>ностью, возможностью разносторонне влиять на организм, ми</w:t>
      </w:r>
      <w:r w:rsidRPr="00700C46">
        <w:rPr>
          <w:rFonts w:ascii="Arial Narrow" w:hAnsi="Arial Narrow"/>
          <w:color w:val="000000"/>
          <w:spacing w:val="-3"/>
        </w:rPr>
        <w:softHyphen/>
      </w:r>
      <w:r w:rsidRPr="00700C46">
        <w:rPr>
          <w:rFonts w:ascii="Arial Narrow" w:hAnsi="Arial Narrow"/>
          <w:color w:val="000000"/>
          <w:spacing w:val="-1"/>
        </w:rPr>
        <w:t>нимальной потребностью в специальном оборудовании.</w:t>
      </w:r>
    </w:p>
    <w:p w:rsidR="005A51A7" w:rsidRPr="00700C46" w:rsidRDefault="005A51A7" w:rsidP="005A51A7">
      <w:pPr>
        <w:shd w:val="clear" w:color="auto" w:fill="FFFFFF"/>
        <w:jc w:val="both"/>
        <w:rPr>
          <w:rFonts w:ascii="Arial Narrow" w:hAnsi="Arial Narrow"/>
          <w:color w:val="000000"/>
          <w:spacing w:val="-6"/>
        </w:rPr>
      </w:pPr>
      <w:r w:rsidRPr="00700C46">
        <w:rPr>
          <w:rFonts w:ascii="Arial Narrow" w:hAnsi="Arial Narrow"/>
          <w:color w:val="000000"/>
          <w:spacing w:val="-4"/>
        </w:rPr>
        <w:t>Выполняя программный материал по построению и перест</w:t>
      </w:r>
      <w:r w:rsidRPr="00700C46">
        <w:rPr>
          <w:rFonts w:ascii="Arial Narrow" w:hAnsi="Arial Narrow"/>
          <w:color w:val="000000"/>
          <w:spacing w:val="-4"/>
        </w:rPr>
        <w:softHyphen/>
      </w:r>
      <w:r w:rsidRPr="00700C46">
        <w:rPr>
          <w:rFonts w:ascii="Arial Narrow" w:hAnsi="Arial Narrow"/>
          <w:color w:val="000000"/>
        </w:rPr>
        <w:t>роению, желательно чаще проводить их в игровой форме. Осо</w:t>
      </w:r>
      <w:r w:rsidRPr="00700C46">
        <w:rPr>
          <w:rFonts w:ascii="Arial Narrow" w:hAnsi="Arial Narrow"/>
          <w:color w:val="000000"/>
        </w:rPr>
        <w:softHyphen/>
      </w:r>
      <w:r w:rsidRPr="00700C46">
        <w:rPr>
          <w:rFonts w:ascii="Arial Narrow" w:hAnsi="Arial Narrow"/>
          <w:color w:val="000000"/>
          <w:spacing w:val="-5"/>
        </w:rPr>
        <w:t xml:space="preserve">бое значение следует придавать сохранению правильной осанки, </w:t>
      </w:r>
      <w:r w:rsidRPr="00700C46">
        <w:rPr>
          <w:rFonts w:ascii="Arial Narrow" w:hAnsi="Arial Narrow"/>
          <w:color w:val="000000"/>
          <w:spacing w:val="-4"/>
        </w:rPr>
        <w:t>точности исходных и конечных положений, движений тела и ко</w:t>
      </w:r>
      <w:r w:rsidRPr="00700C46">
        <w:rPr>
          <w:rFonts w:ascii="Arial Narrow" w:hAnsi="Arial Narrow"/>
          <w:color w:val="000000"/>
          <w:spacing w:val="-4"/>
        </w:rPr>
        <w:softHyphen/>
      </w:r>
      <w:r w:rsidRPr="00700C46">
        <w:rPr>
          <w:rFonts w:ascii="Arial Narrow" w:hAnsi="Arial Narrow"/>
          <w:color w:val="000000"/>
          <w:spacing w:val="-6"/>
        </w:rPr>
        <w:t>нечностей.</w:t>
      </w:r>
    </w:p>
    <w:p w:rsidR="005A51A7" w:rsidRPr="00700C46" w:rsidRDefault="005A51A7" w:rsidP="005A51A7">
      <w:pPr>
        <w:jc w:val="both"/>
        <w:rPr>
          <w:rStyle w:val="a7"/>
          <w:rFonts w:ascii="Arial Narrow" w:hAnsi="Arial Narrow"/>
        </w:rPr>
      </w:pPr>
      <w:r w:rsidRPr="00700C46">
        <w:rPr>
          <w:rStyle w:val="a7"/>
          <w:rFonts w:ascii="Arial Narrow" w:hAnsi="Arial Narrow"/>
        </w:rPr>
        <w:t>Легкоатлетические упражнения</w:t>
      </w:r>
    </w:p>
    <w:p w:rsidR="005A51A7" w:rsidRPr="00700C46" w:rsidRDefault="005A51A7" w:rsidP="005A51A7">
      <w:pPr>
        <w:shd w:val="clear" w:color="auto" w:fill="FFFFFF"/>
        <w:jc w:val="both"/>
        <w:rPr>
          <w:rFonts w:ascii="Arial Narrow" w:hAnsi="Arial Narrow"/>
        </w:rPr>
      </w:pPr>
      <w:r w:rsidRPr="00700C46">
        <w:rPr>
          <w:rFonts w:ascii="Arial Narrow" w:hAnsi="Arial Narrow"/>
          <w:color w:val="000000"/>
          <w:spacing w:val="-4"/>
        </w:rPr>
        <w:t>Бег, прыжки и метания, будучи естественными видами дви</w:t>
      </w:r>
      <w:r w:rsidRPr="00700C46">
        <w:rPr>
          <w:rFonts w:ascii="Arial Narrow" w:hAnsi="Arial Narrow"/>
          <w:color w:val="000000"/>
          <w:spacing w:val="-4"/>
        </w:rPr>
        <w:softHyphen/>
      </w:r>
      <w:r w:rsidRPr="00700C46">
        <w:rPr>
          <w:rFonts w:ascii="Arial Narrow" w:hAnsi="Arial Narrow"/>
          <w:color w:val="000000"/>
        </w:rPr>
        <w:t>жений, занимают одно из главных мест в физическом воспита</w:t>
      </w:r>
      <w:r w:rsidRPr="00700C46">
        <w:rPr>
          <w:rFonts w:ascii="Arial Narrow" w:hAnsi="Arial Narrow"/>
          <w:color w:val="000000"/>
        </w:rPr>
        <w:softHyphen/>
      </w:r>
      <w:r w:rsidRPr="00700C46">
        <w:rPr>
          <w:rFonts w:ascii="Arial Narrow" w:hAnsi="Arial Narrow"/>
          <w:color w:val="000000"/>
          <w:spacing w:val="-3"/>
        </w:rPr>
        <w:t xml:space="preserve">нии младших школьников. Применяя эти упражнения, учитель </w:t>
      </w:r>
      <w:r w:rsidRPr="00700C46">
        <w:rPr>
          <w:rFonts w:ascii="Arial Narrow" w:hAnsi="Arial Narrow"/>
          <w:color w:val="000000"/>
          <w:spacing w:val="-5"/>
        </w:rPr>
        <w:t>решает две задачи. Во-первых, он содействует освоению основ рациональной техники движений, необходимой в средних и стар</w:t>
      </w:r>
      <w:r w:rsidRPr="00700C46">
        <w:rPr>
          <w:rFonts w:ascii="Arial Narrow" w:hAnsi="Arial Narrow"/>
          <w:color w:val="000000"/>
          <w:spacing w:val="-5"/>
        </w:rPr>
        <w:softHyphen/>
        <w:t xml:space="preserve">ших классах. Во-вторых, обогащает двигательный опыт ребенка, </w:t>
      </w:r>
      <w:r w:rsidRPr="00700C46">
        <w:rPr>
          <w:rFonts w:ascii="Arial Narrow" w:hAnsi="Arial Narrow"/>
          <w:color w:val="000000"/>
          <w:spacing w:val="3"/>
        </w:rPr>
        <w:t xml:space="preserve">используя для этого всевозможные варианты упражнений и </w:t>
      </w:r>
      <w:r w:rsidRPr="00700C46">
        <w:rPr>
          <w:rFonts w:ascii="Arial Narrow" w:hAnsi="Arial Narrow"/>
          <w:color w:val="000000"/>
          <w:spacing w:val="-1"/>
        </w:rPr>
        <w:t xml:space="preserve">меняя условия их проведения. В результате освоения </w:t>
      </w:r>
      <w:r w:rsidRPr="00700C46">
        <w:rPr>
          <w:rFonts w:ascii="Arial Narrow" w:hAnsi="Arial Narrow"/>
          <w:color w:val="000000"/>
          <w:spacing w:val="-1"/>
        </w:rPr>
        <w:lastRenderedPageBreak/>
        <w:t>данного раздела программы (табл. 4) ученики приобретают основы уме</w:t>
      </w:r>
      <w:r w:rsidRPr="00700C46">
        <w:rPr>
          <w:rFonts w:ascii="Arial Narrow" w:hAnsi="Arial Narrow"/>
          <w:color w:val="000000"/>
          <w:spacing w:val="-1"/>
        </w:rPr>
        <w:softHyphen/>
      </w:r>
      <w:r w:rsidRPr="00700C46">
        <w:rPr>
          <w:rFonts w:ascii="Arial Narrow" w:hAnsi="Arial Narrow"/>
          <w:color w:val="000000"/>
          <w:spacing w:val="1"/>
        </w:rPr>
        <w:t>ний бега на короткие и на длинные дистанции, прыжков в дли</w:t>
      </w:r>
      <w:r w:rsidRPr="00700C46">
        <w:rPr>
          <w:rFonts w:ascii="Arial Narrow" w:hAnsi="Arial Narrow"/>
          <w:color w:val="000000"/>
          <w:spacing w:val="1"/>
        </w:rPr>
        <w:softHyphen/>
      </w:r>
      <w:r w:rsidRPr="00700C46">
        <w:rPr>
          <w:rFonts w:ascii="Arial Narrow" w:hAnsi="Arial Narrow"/>
          <w:color w:val="000000"/>
          <w:spacing w:val="3"/>
        </w:rPr>
        <w:t>ну и в высоту с места и с разбега, метаний в цель и на даль</w:t>
      </w:r>
      <w:r w:rsidRPr="00700C46">
        <w:rPr>
          <w:rFonts w:ascii="Arial Narrow" w:hAnsi="Arial Narrow"/>
          <w:color w:val="000000"/>
          <w:spacing w:val="3"/>
        </w:rPr>
        <w:softHyphen/>
      </w:r>
      <w:r w:rsidRPr="00700C46">
        <w:rPr>
          <w:rFonts w:ascii="Arial Narrow" w:hAnsi="Arial Narrow"/>
          <w:color w:val="000000"/>
          <w:spacing w:val="-8"/>
        </w:rPr>
        <w:t>ность.</w:t>
      </w:r>
    </w:p>
    <w:p w:rsidR="005A51A7" w:rsidRPr="00700C46" w:rsidRDefault="005A51A7" w:rsidP="005A51A7">
      <w:pPr>
        <w:shd w:val="clear" w:color="auto" w:fill="FFFFFF"/>
        <w:jc w:val="both"/>
        <w:rPr>
          <w:rFonts w:ascii="Arial Narrow" w:hAnsi="Arial Narrow"/>
        </w:rPr>
      </w:pPr>
      <w:r w:rsidRPr="00700C46">
        <w:rPr>
          <w:rFonts w:ascii="Arial Narrow" w:hAnsi="Arial Narrow"/>
          <w:color w:val="000000"/>
          <w:spacing w:val="-5"/>
        </w:rPr>
        <w:t xml:space="preserve">Бег, прыжки и метания отличаются большой вариативностью выполнения и применения в различных условиях, поэтому они оказывают существенное воздействие на развитие прежде всего </w:t>
      </w:r>
      <w:r w:rsidRPr="00700C46">
        <w:rPr>
          <w:rFonts w:ascii="Arial Narrow" w:hAnsi="Arial Narrow"/>
          <w:color w:val="000000"/>
          <w:spacing w:val="-3"/>
        </w:rPr>
        <w:t>координационных способностей.</w:t>
      </w:r>
    </w:p>
    <w:p w:rsidR="005A51A7" w:rsidRPr="00700C46" w:rsidRDefault="005A51A7" w:rsidP="005A51A7">
      <w:pPr>
        <w:shd w:val="clear" w:color="auto" w:fill="FFFFFF"/>
        <w:jc w:val="both"/>
        <w:rPr>
          <w:rFonts w:ascii="Arial Narrow" w:hAnsi="Arial Narrow"/>
        </w:rPr>
      </w:pPr>
      <w:r w:rsidRPr="00700C46">
        <w:rPr>
          <w:rFonts w:ascii="Arial Narrow" w:hAnsi="Arial Narrow"/>
          <w:color w:val="000000"/>
          <w:spacing w:val="-4"/>
        </w:rPr>
        <w:t xml:space="preserve">Одновременно велико их значение в развитии кондиционных способностей (скоростных, скоростно-силовых и выносливости). </w:t>
      </w:r>
      <w:r w:rsidRPr="00700C46">
        <w:rPr>
          <w:rFonts w:ascii="Arial Narrow" w:hAnsi="Arial Narrow"/>
          <w:color w:val="000000"/>
          <w:spacing w:val="-1"/>
        </w:rPr>
        <w:t>Следует учесть, что одно и то же упражнение можно использо</w:t>
      </w:r>
      <w:r w:rsidRPr="00700C46">
        <w:rPr>
          <w:rFonts w:ascii="Arial Narrow" w:hAnsi="Arial Narrow"/>
          <w:color w:val="000000"/>
          <w:spacing w:val="-1"/>
        </w:rPr>
        <w:softHyphen/>
      </w:r>
      <w:r w:rsidRPr="00700C46">
        <w:rPr>
          <w:rFonts w:ascii="Arial Narrow" w:hAnsi="Arial Narrow"/>
          <w:color w:val="000000"/>
        </w:rPr>
        <w:t>вать как для обучения двигательному умению, так и для разви</w:t>
      </w:r>
      <w:r w:rsidRPr="00700C46">
        <w:rPr>
          <w:rFonts w:ascii="Arial Narrow" w:hAnsi="Arial Narrow"/>
          <w:color w:val="000000"/>
        </w:rPr>
        <w:softHyphen/>
      </w:r>
      <w:r w:rsidRPr="00700C46">
        <w:rPr>
          <w:rFonts w:ascii="Arial Narrow" w:hAnsi="Arial Narrow"/>
          <w:color w:val="000000"/>
          <w:spacing w:val="-4"/>
        </w:rPr>
        <w:t>тия координационных и кондиционных способностей. Их преи</w:t>
      </w:r>
      <w:r w:rsidRPr="00700C46">
        <w:rPr>
          <w:rFonts w:ascii="Arial Narrow" w:hAnsi="Arial Narrow"/>
          <w:color w:val="000000"/>
          <w:spacing w:val="-4"/>
        </w:rPr>
        <w:softHyphen/>
        <w:t>мущественное воздействие в этом возрасте на умения или спо</w:t>
      </w:r>
      <w:r w:rsidRPr="00700C46">
        <w:rPr>
          <w:rFonts w:ascii="Arial Narrow" w:hAnsi="Arial Narrow"/>
          <w:color w:val="000000"/>
          <w:spacing w:val="-4"/>
        </w:rPr>
        <w:softHyphen/>
      </w:r>
      <w:r w:rsidRPr="00700C46">
        <w:rPr>
          <w:rFonts w:ascii="Arial Narrow" w:hAnsi="Arial Narrow"/>
          <w:color w:val="000000"/>
          <w:spacing w:val="-2"/>
        </w:rPr>
        <w:t>собности определяется только методической направленностью.</w:t>
      </w:r>
    </w:p>
    <w:p w:rsidR="005A51A7" w:rsidRPr="00700C46" w:rsidRDefault="005A51A7" w:rsidP="005A51A7">
      <w:pPr>
        <w:shd w:val="clear" w:color="auto" w:fill="FFFFFF"/>
        <w:jc w:val="both"/>
        <w:rPr>
          <w:rFonts w:ascii="Arial Narrow" w:hAnsi="Arial Narrow"/>
        </w:rPr>
      </w:pPr>
      <w:r w:rsidRPr="00700C46">
        <w:rPr>
          <w:rFonts w:ascii="Arial Narrow" w:hAnsi="Arial Narrow"/>
          <w:color w:val="000000"/>
          <w:spacing w:val="-5"/>
        </w:rPr>
        <w:t>Легкоатлетические упражнения рекомендуется проводить пре</w:t>
      </w:r>
      <w:r w:rsidRPr="00700C46">
        <w:rPr>
          <w:rFonts w:ascii="Arial Narrow" w:hAnsi="Arial Narrow"/>
          <w:color w:val="000000"/>
          <w:spacing w:val="-5"/>
        </w:rPr>
        <w:softHyphen/>
      </w:r>
      <w:r w:rsidRPr="00700C46">
        <w:rPr>
          <w:rFonts w:ascii="Arial Narrow" w:hAnsi="Arial Narrow"/>
          <w:color w:val="000000"/>
          <w:spacing w:val="-1"/>
        </w:rPr>
        <w:t>имущественно в игровой и соревновательной форме, что доста</w:t>
      </w:r>
      <w:r w:rsidRPr="00700C46">
        <w:rPr>
          <w:rFonts w:ascii="Arial Narrow" w:hAnsi="Arial Narrow"/>
          <w:color w:val="000000"/>
          <w:spacing w:val="-1"/>
        </w:rPr>
        <w:softHyphen/>
      </w:r>
      <w:r w:rsidRPr="00700C46">
        <w:rPr>
          <w:rFonts w:ascii="Arial Narrow" w:hAnsi="Arial Narrow"/>
          <w:color w:val="000000"/>
          <w:spacing w:val="-4"/>
        </w:rPr>
        <w:t>вит детям радость и удовольствие, а также позволит овладеть простейшими формами соревнований и правилами, а грамотная, объективная оценка их достижений явится стимулом для даль</w:t>
      </w:r>
      <w:r w:rsidRPr="00700C46">
        <w:rPr>
          <w:rFonts w:ascii="Arial Narrow" w:hAnsi="Arial Narrow"/>
          <w:color w:val="000000"/>
          <w:spacing w:val="-4"/>
        </w:rPr>
        <w:softHyphen/>
        <w:t>нейшего улучшения результатов.</w:t>
      </w:r>
    </w:p>
    <w:p w:rsidR="005A51A7" w:rsidRPr="00700C46" w:rsidRDefault="005A51A7" w:rsidP="005A51A7">
      <w:pPr>
        <w:shd w:val="clear" w:color="auto" w:fill="FFFFFF"/>
        <w:jc w:val="both"/>
        <w:rPr>
          <w:rFonts w:ascii="Arial Narrow" w:hAnsi="Arial Narrow"/>
        </w:rPr>
      </w:pPr>
      <w:r w:rsidRPr="00700C46">
        <w:rPr>
          <w:rFonts w:ascii="Arial Narrow" w:hAnsi="Arial Narrow"/>
          <w:color w:val="000000"/>
          <w:spacing w:val="-5"/>
        </w:rPr>
        <w:t xml:space="preserve">Все это в совокупности будет содействовать формированию </w:t>
      </w:r>
      <w:r w:rsidRPr="00700C46">
        <w:rPr>
          <w:rFonts w:ascii="Arial Narrow" w:hAnsi="Arial Narrow"/>
          <w:color w:val="000000"/>
          <w:spacing w:val="-4"/>
        </w:rPr>
        <w:t>морально-волевых качеств личности ребенка, таких, как дисцип</w:t>
      </w:r>
      <w:r w:rsidRPr="00700C46">
        <w:rPr>
          <w:rFonts w:ascii="Arial Narrow" w:hAnsi="Arial Narrow"/>
          <w:color w:val="000000"/>
          <w:spacing w:val="-4"/>
        </w:rPr>
        <w:softHyphen/>
        <w:t>линированность, уверенность, выдержка, честность, чувство то</w:t>
      </w:r>
      <w:r w:rsidRPr="00700C46">
        <w:rPr>
          <w:rFonts w:ascii="Arial Narrow" w:hAnsi="Arial Narrow"/>
          <w:color w:val="000000"/>
          <w:spacing w:val="-4"/>
        </w:rPr>
        <w:softHyphen/>
      </w:r>
      <w:r w:rsidRPr="00700C46">
        <w:rPr>
          <w:rFonts w:ascii="Arial Narrow" w:hAnsi="Arial Narrow"/>
          <w:color w:val="000000"/>
          <w:spacing w:val="-2"/>
        </w:rPr>
        <w:t>варищества и коллективизма.</w:t>
      </w:r>
    </w:p>
    <w:p w:rsidR="005A51A7" w:rsidRPr="00700C46" w:rsidRDefault="005A51A7" w:rsidP="005A51A7">
      <w:pPr>
        <w:shd w:val="clear" w:color="auto" w:fill="FFFFFF"/>
        <w:jc w:val="both"/>
        <w:rPr>
          <w:rFonts w:ascii="Arial Narrow" w:hAnsi="Arial Narrow"/>
          <w:color w:val="000000"/>
          <w:spacing w:val="-2"/>
        </w:rPr>
      </w:pPr>
      <w:r w:rsidRPr="00700C46">
        <w:rPr>
          <w:rFonts w:ascii="Arial Narrow" w:hAnsi="Arial Narrow"/>
          <w:color w:val="000000"/>
          <w:spacing w:val="-5"/>
        </w:rPr>
        <w:t>Легкоатлетические упражнения рекомендуется проводить пре</w:t>
      </w:r>
      <w:r w:rsidRPr="00700C46">
        <w:rPr>
          <w:rFonts w:ascii="Arial Narrow" w:hAnsi="Arial Narrow"/>
          <w:color w:val="000000"/>
          <w:spacing w:val="-5"/>
        </w:rPr>
        <w:softHyphen/>
      </w:r>
      <w:r w:rsidRPr="00700C46">
        <w:rPr>
          <w:rFonts w:ascii="Arial Narrow" w:hAnsi="Arial Narrow"/>
          <w:color w:val="000000"/>
          <w:spacing w:val="-6"/>
        </w:rPr>
        <w:t xml:space="preserve">имущественно на открытом воздухе, благодаря чему достигается </w:t>
      </w:r>
      <w:r w:rsidRPr="00700C46">
        <w:rPr>
          <w:rFonts w:ascii="Arial Narrow" w:hAnsi="Arial Narrow"/>
          <w:color w:val="000000"/>
          <w:spacing w:val="-2"/>
        </w:rPr>
        <w:t>выраженный оздоровительный эффект.</w:t>
      </w:r>
    </w:p>
    <w:p w:rsidR="005A51A7" w:rsidRPr="00700C46" w:rsidRDefault="005A51A7" w:rsidP="005A51A7">
      <w:pPr>
        <w:shd w:val="clear" w:color="auto" w:fill="FFFFFF"/>
        <w:jc w:val="both"/>
        <w:rPr>
          <w:rFonts w:ascii="Arial Narrow" w:hAnsi="Arial Narrow"/>
          <w:color w:val="000000"/>
          <w:spacing w:val="-2"/>
        </w:rPr>
      </w:pPr>
      <w:r w:rsidRPr="00700C46">
        <w:rPr>
          <w:rFonts w:ascii="Arial Narrow" w:hAnsi="Arial Narrow"/>
          <w:b/>
          <w:color w:val="000000"/>
          <w:spacing w:val="-2"/>
        </w:rPr>
        <w:t>Оздоровительная гимнастика</w:t>
      </w:r>
    </w:p>
    <w:p w:rsidR="005A51A7" w:rsidRPr="00700C46" w:rsidRDefault="005A51A7" w:rsidP="005A51A7">
      <w:pPr>
        <w:shd w:val="clear" w:color="auto" w:fill="FFFFFF"/>
        <w:jc w:val="both"/>
        <w:rPr>
          <w:rFonts w:ascii="Arial Narrow" w:hAnsi="Arial Narrow"/>
          <w:color w:val="000000"/>
          <w:spacing w:val="-2"/>
        </w:rPr>
      </w:pPr>
      <w:r w:rsidRPr="00700C46">
        <w:rPr>
          <w:rFonts w:ascii="Arial Narrow" w:hAnsi="Arial Narrow"/>
          <w:color w:val="000000"/>
          <w:spacing w:val="-2"/>
        </w:rPr>
        <w:t>Оздоровительная гимнастика призвана сформулировать у учащихся устойчивые мотивы и потребности в бережном отношении к своему здоровью и физической подготовленности, целостном развитии физических и психических качеств, творческом использовании средств физической культуры в организации здорового образа жизни.</w:t>
      </w:r>
      <w:r w:rsidRPr="00700C46">
        <w:rPr>
          <w:rFonts w:ascii="Arial Narrow" w:hAnsi="Arial Narrow"/>
          <w:color w:val="000000"/>
          <w:spacing w:val="-2"/>
        </w:rPr>
        <w:tab/>
      </w:r>
    </w:p>
    <w:p w:rsidR="005A51A7" w:rsidRPr="00700C46" w:rsidRDefault="005A51A7" w:rsidP="005A51A7">
      <w:pPr>
        <w:shd w:val="clear" w:color="auto" w:fill="FFFFFF"/>
        <w:jc w:val="both"/>
        <w:rPr>
          <w:rFonts w:ascii="Arial Narrow" w:hAnsi="Arial Narrow"/>
          <w:color w:val="000000"/>
          <w:spacing w:val="-2"/>
        </w:rPr>
      </w:pPr>
      <w:r w:rsidRPr="00700C46">
        <w:rPr>
          <w:rFonts w:ascii="Arial Narrow" w:hAnsi="Arial Narrow"/>
          <w:color w:val="000000"/>
          <w:spacing w:val="-2"/>
        </w:rPr>
        <w:t>Цели обучения образовательной области «Оздоровительная гимнастика»- формирование физической культуры личности занимающихся посредством освоения содержания физической деятельности с общеразвивающей направленностью.</w:t>
      </w:r>
    </w:p>
    <w:p w:rsidR="005A51A7" w:rsidRPr="00700C46" w:rsidRDefault="005A51A7" w:rsidP="005A51A7">
      <w:pPr>
        <w:shd w:val="clear" w:color="auto" w:fill="FFFFFF"/>
        <w:jc w:val="both"/>
        <w:rPr>
          <w:rFonts w:ascii="Arial Narrow" w:hAnsi="Arial Narrow"/>
          <w:color w:val="000000"/>
          <w:spacing w:val="-2"/>
        </w:rPr>
      </w:pPr>
      <w:r w:rsidRPr="00700C46">
        <w:rPr>
          <w:rFonts w:ascii="Arial Narrow" w:hAnsi="Arial Narrow"/>
          <w:color w:val="000000"/>
          <w:spacing w:val="-2"/>
        </w:rPr>
        <w:t>В соответствии с целью образовательной области «Оздоровительная гимнастика» формируются задачи учебного предмета:</w:t>
      </w:r>
    </w:p>
    <w:p w:rsidR="005A51A7" w:rsidRPr="00700C46" w:rsidRDefault="005A51A7" w:rsidP="005A51A7">
      <w:pPr>
        <w:shd w:val="clear" w:color="auto" w:fill="FFFFFF"/>
        <w:jc w:val="both"/>
        <w:rPr>
          <w:rFonts w:ascii="Arial Narrow" w:hAnsi="Arial Narrow"/>
          <w:color w:val="000000"/>
          <w:spacing w:val="-2"/>
        </w:rPr>
      </w:pPr>
      <w:r w:rsidRPr="00700C46">
        <w:rPr>
          <w:rFonts w:ascii="Arial Narrow" w:hAnsi="Arial Narrow"/>
          <w:color w:val="000000"/>
          <w:spacing w:val="-2"/>
        </w:rPr>
        <w:t>- формирование знаний о физкультурной деятельности, отражающих её психолого - педагогические и методико – биологические основы;</w:t>
      </w:r>
    </w:p>
    <w:p w:rsidR="005A51A7" w:rsidRPr="00700C46" w:rsidRDefault="005A51A7" w:rsidP="005A51A7">
      <w:pPr>
        <w:shd w:val="clear" w:color="auto" w:fill="FFFFFF"/>
        <w:jc w:val="both"/>
        <w:rPr>
          <w:rFonts w:ascii="Arial Narrow" w:hAnsi="Arial Narrow"/>
          <w:color w:val="000000"/>
          <w:spacing w:val="-2"/>
        </w:rPr>
      </w:pPr>
      <w:r w:rsidRPr="00700C46">
        <w:rPr>
          <w:rFonts w:ascii="Arial Narrow" w:hAnsi="Arial Narrow"/>
          <w:color w:val="000000"/>
          <w:spacing w:val="-2"/>
        </w:rPr>
        <w:t>- совершенствование навыков в базовых двигательных действий вариативного использования в игровой деятельности и  самостоятельных учебных занятиях;</w:t>
      </w:r>
    </w:p>
    <w:p w:rsidR="005A51A7" w:rsidRPr="00700C46" w:rsidRDefault="005A51A7" w:rsidP="005A51A7">
      <w:pPr>
        <w:shd w:val="clear" w:color="auto" w:fill="FFFFFF"/>
        <w:jc w:val="both"/>
        <w:rPr>
          <w:rFonts w:ascii="Arial Narrow" w:hAnsi="Arial Narrow"/>
          <w:color w:val="000000"/>
          <w:spacing w:val="-2"/>
        </w:rPr>
      </w:pPr>
      <w:r w:rsidRPr="00700C46">
        <w:rPr>
          <w:rFonts w:ascii="Arial Narrow" w:hAnsi="Arial Narrow"/>
          <w:color w:val="000000"/>
          <w:spacing w:val="-2"/>
        </w:rPr>
        <w:t>- расширение двигательного опыта посредством усложнения ранее освоенных движений и овладение новыми, с повышенной координационной деятельностью;</w:t>
      </w:r>
    </w:p>
    <w:p w:rsidR="005A51A7" w:rsidRPr="00700C46" w:rsidRDefault="005A51A7" w:rsidP="005A51A7">
      <w:pPr>
        <w:shd w:val="clear" w:color="auto" w:fill="FFFFFF"/>
        <w:jc w:val="both"/>
        <w:rPr>
          <w:rFonts w:ascii="Arial Narrow" w:hAnsi="Arial Narrow"/>
          <w:color w:val="000000"/>
          <w:spacing w:val="-2"/>
        </w:rPr>
      </w:pPr>
      <w:r w:rsidRPr="00700C46">
        <w:rPr>
          <w:rFonts w:ascii="Arial Narrow" w:hAnsi="Arial Narrow"/>
          <w:color w:val="000000"/>
          <w:spacing w:val="-2"/>
        </w:rPr>
        <w:t>- формирование умений и навыков в выполнении физических упражнений различной педагогической направленности, связанных с профилактикой здоровья, коррекцией телосложения. Правильной осанки и культурой движения;</w:t>
      </w:r>
    </w:p>
    <w:p w:rsidR="005A51A7" w:rsidRPr="00700C46" w:rsidRDefault="005A51A7" w:rsidP="005A51A7">
      <w:pPr>
        <w:shd w:val="clear" w:color="auto" w:fill="FFFFFF"/>
        <w:jc w:val="both"/>
        <w:rPr>
          <w:rFonts w:ascii="Arial Narrow" w:hAnsi="Arial Narrow"/>
          <w:color w:val="000000"/>
          <w:spacing w:val="-2"/>
        </w:rPr>
      </w:pPr>
      <w:r w:rsidRPr="00700C46">
        <w:rPr>
          <w:rFonts w:ascii="Arial Narrow" w:hAnsi="Arial Narrow"/>
          <w:color w:val="000000"/>
          <w:spacing w:val="-2"/>
        </w:rPr>
        <w:t>- расширение функциональных возможностей систем организма, повышение его адаптивных свойств за счет направленного развития основных физических качеств и способностей;</w:t>
      </w:r>
    </w:p>
    <w:p w:rsidR="005A51A7" w:rsidRPr="00700C46" w:rsidRDefault="005A51A7" w:rsidP="005A51A7">
      <w:pPr>
        <w:shd w:val="clear" w:color="auto" w:fill="FFFFFF"/>
        <w:jc w:val="both"/>
        <w:rPr>
          <w:rFonts w:ascii="Arial Narrow" w:hAnsi="Arial Narrow"/>
          <w:color w:val="000000"/>
          <w:spacing w:val="-2"/>
        </w:rPr>
      </w:pPr>
      <w:r w:rsidRPr="00700C46">
        <w:rPr>
          <w:rFonts w:ascii="Arial Narrow" w:hAnsi="Arial Narrow"/>
          <w:color w:val="000000"/>
          <w:spacing w:val="-2"/>
        </w:rPr>
        <w:t>- формирование практических умений, необходимых в организации самостоятельных занятий физическими упражнениями в их оздоровительных формах, групповому взаимодействию, посредством подвижных игр и элементов соревнования.</w:t>
      </w:r>
    </w:p>
    <w:p w:rsidR="005A51A7" w:rsidRPr="00700C46" w:rsidRDefault="005A51A7" w:rsidP="005A51A7">
      <w:pPr>
        <w:shd w:val="clear" w:color="auto" w:fill="FFFFFF"/>
        <w:jc w:val="both"/>
        <w:rPr>
          <w:rFonts w:ascii="Arial Narrow" w:hAnsi="Arial Narrow"/>
          <w:b/>
          <w:color w:val="000000"/>
          <w:spacing w:val="-2"/>
        </w:rPr>
      </w:pPr>
      <w:r w:rsidRPr="00700C46">
        <w:rPr>
          <w:rFonts w:ascii="Arial Narrow" w:hAnsi="Arial Narrow"/>
          <w:b/>
          <w:color w:val="000000"/>
          <w:spacing w:val="-2"/>
        </w:rPr>
        <w:t xml:space="preserve"> Вариативная часть содержания программного материала</w:t>
      </w:r>
    </w:p>
    <w:p w:rsidR="005A51A7" w:rsidRPr="00700C46" w:rsidRDefault="005A51A7" w:rsidP="005A51A7">
      <w:pPr>
        <w:shd w:val="clear" w:color="auto" w:fill="FFFFFF"/>
        <w:jc w:val="both"/>
        <w:rPr>
          <w:rFonts w:ascii="Arial Narrow" w:hAnsi="Arial Narrow"/>
          <w:color w:val="000000"/>
          <w:spacing w:val="-2"/>
        </w:rPr>
      </w:pPr>
      <w:r w:rsidRPr="00700C46">
        <w:rPr>
          <w:rFonts w:ascii="Arial Narrow" w:hAnsi="Arial Narrow"/>
          <w:color w:val="000000"/>
          <w:spacing w:val="-2"/>
        </w:rPr>
        <w:t xml:space="preserve">Вариативная часть программного материала включает в себя: изучение технических приемов </w:t>
      </w:r>
      <w:r w:rsidRPr="00700C46">
        <w:rPr>
          <w:rFonts w:ascii="Arial Narrow" w:hAnsi="Arial Narrow"/>
          <w:b/>
          <w:color w:val="000000"/>
          <w:spacing w:val="-2"/>
        </w:rPr>
        <w:t>«Русской лапты»</w:t>
      </w:r>
      <w:r w:rsidRPr="00700C46">
        <w:rPr>
          <w:rFonts w:ascii="Arial Narrow" w:hAnsi="Arial Narrow"/>
          <w:color w:val="000000"/>
          <w:spacing w:val="-2"/>
        </w:rPr>
        <w:t xml:space="preserve"> , «</w:t>
      </w:r>
      <w:r w:rsidRPr="00700C46">
        <w:rPr>
          <w:rFonts w:ascii="Arial Narrow" w:hAnsi="Arial Narrow"/>
          <w:b/>
          <w:color w:val="000000"/>
          <w:spacing w:val="-2"/>
        </w:rPr>
        <w:t>Волейбола</w:t>
      </w:r>
      <w:r w:rsidRPr="00700C46">
        <w:rPr>
          <w:rFonts w:ascii="Arial Narrow" w:hAnsi="Arial Narrow"/>
          <w:color w:val="000000"/>
          <w:spacing w:val="-2"/>
        </w:rPr>
        <w:t xml:space="preserve">» и </w:t>
      </w:r>
      <w:r w:rsidRPr="00700C46">
        <w:rPr>
          <w:rFonts w:ascii="Arial Narrow" w:hAnsi="Arial Narrow"/>
          <w:b/>
          <w:color w:val="000000"/>
          <w:spacing w:val="-2"/>
        </w:rPr>
        <w:t>«Баскетбол»</w:t>
      </w:r>
      <w:r w:rsidRPr="00700C46">
        <w:rPr>
          <w:rFonts w:ascii="Arial Narrow" w:hAnsi="Arial Narrow"/>
          <w:color w:val="000000"/>
          <w:spacing w:val="-2"/>
        </w:rPr>
        <w:t xml:space="preserve"> по согласованию членов НМК учителей физической культуры на заседании объединения.</w:t>
      </w:r>
    </w:p>
    <w:p w:rsidR="005A51A7" w:rsidRPr="00700C46" w:rsidRDefault="005A51A7" w:rsidP="005A51A7">
      <w:pPr>
        <w:shd w:val="clear" w:color="auto" w:fill="FFFFFF"/>
        <w:jc w:val="both"/>
        <w:rPr>
          <w:rFonts w:ascii="Arial Narrow" w:hAnsi="Arial Narrow"/>
          <w:b/>
          <w:color w:val="000000"/>
          <w:spacing w:val="-2"/>
        </w:rPr>
      </w:pPr>
      <w:r w:rsidRPr="00700C46">
        <w:rPr>
          <w:rFonts w:ascii="Arial Narrow" w:hAnsi="Arial Narrow"/>
          <w:b/>
          <w:color w:val="000000"/>
          <w:spacing w:val="-2"/>
        </w:rPr>
        <w:t>Для чего нужна спортивная игра «Русская лапта»</w:t>
      </w:r>
    </w:p>
    <w:p w:rsidR="005A51A7" w:rsidRPr="00700C46" w:rsidRDefault="005A51A7" w:rsidP="005A51A7">
      <w:pPr>
        <w:shd w:val="clear" w:color="auto" w:fill="FFFFFF"/>
        <w:jc w:val="both"/>
        <w:rPr>
          <w:rFonts w:ascii="Arial Narrow" w:hAnsi="Arial Narrow"/>
          <w:color w:val="000000"/>
          <w:spacing w:val="-2"/>
        </w:rPr>
      </w:pPr>
      <w:r w:rsidRPr="00700C46">
        <w:rPr>
          <w:rFonts w:ascii="Arial Narrow" w:hAnsi="Arial Narrow"/>
          <w:color w:val="000000"/>
          <w:spacing w:val="-2"/>
        </w:rPr>
        <w:t>Лапта – полезная и увлекательная игра, не требующая особых дорогостоящих принадлежностей и специальных фундаментально оборудованных площадок. Основу игры составляют естественные движения: бег, прыжки, броски мяча и т.д. Игра в лапту способствует физическому развитию, воспитывает в игре чувство коллективизма, формирует бойцовские качества.</w:t>
      </w:r>
    </w:p>
    <w:p w:rsidR="005A51A7" w:rsidRPr="00700C46" w:rsidRDefault="005A51A7" w:rsidP="005A51A7">
      <w:pPr>
        <w:shd w:val="clear" w:color="auto" w:fill="FFFFFF"/>
        <w:jc w:val="both"/>
        <w:rPr>
          <w:rFonts w:ascii="Arial Narrow" w:hAnsi="Arial Narrow"/>
          <w:color w:val="000000"/>
          <w:spacing w:val="-2"/>
        </w:rPr>
      </w:pPr>
      <w:r w:rsidRPr="00700C46">
        <w:rPr>
          <w:rFonts w:ascii="Arial Narrow" w:hAnsi="Arial Narrow"/>
          <w:color w:val="000000"/>
          <w:spacing w:val="-2"/>
        </w:rPr>
        <w:lastRenderedPageBreak/>
        <w:t xml:space="preserve">Русская лапта является действенным средством физического воспитания детей школьного возраста, так, как представляет широкую возможность разностороннего воздействия на занимающихся. Игре в лапту свойственна высокая эмоциональная окраска и большой зрелищный эффект. </w:t>
      </w:r>
    </w:p>
    <w:p w:rsidR="005A51A7" w:rsidRPr="00700C46" w:rsidRDefault="005A51A7" w:rsidP="005A51A7">
      <w:pPr>
        <w:shd w:val="clear" w:color="auto" w:fill="FFFFFF"/>
        <w:jc w:val="both"/>
        <w:rPr>
          <w:rFonts w:ascii="Arial Narrow" w:hAnsi="Arial Narrow"/>
          <w:color w:val="000000"/>
          <w:spacing w:val="-2"/>
        </w:rPr>
      </w:pPr>
      <w:r w:rsidRPr="00700C46">
        <w:rPr>
          <w:rFonts w:ascii="Arial Narrow" w:hAnsi="Arial Narrow"/>
          <w:color w:val="000000"/>
          <w:spacing w:val="-2"/>
        </w:rPr>
        <w:t xml:space="preserve">Волейбол – развивает силовые способности, прыгучесть, ловкость, координацию движений. Игра в волейбол не только укрепляет здоровье, но и воспитывает такие качества, как смелость, настойчивость, целеустремленность, коллективизм, взаимопомощь, чувство дружбы. </w:t>
      </w:r>
    </w:p>
    <w:p w:rsidR="005A51A7" w:rsidRPr="00700C46" w:rsidRDefault="005A51A7" w:rsidP="005A51A7">
      <w:pPr>
        <w:jc w:val="center"/>
        <w:rPr>
          <w:rFonts w:ascii="Arial Narrow" w:hAnsi="Arial Narrow"/>
          <w:b/>
        </w:rPr>
      </w:pPr>
      <w:r w:rsidRPr="00700C46">
        <w:rPr>
          <w:rFonts w:ascii="Arial Narrow" w:hAnsi="Arial Narrow"/>
          <w:b/>
        </w:rPr>
        <w:t>3 класс</w:t>
      </w:r>
      <w:r>
        <w:rPr>
          <w:rFonts w:ascii="Arial Narrow" w:hAnsi="Arial Narrow"/>
          <w:b/>
        </w:rPr>
        <w:t xml:space="preserve"> ( 102 часа)</w:t>
      </w:r>
    </w:p>
    <w:p w:rsidR="005A51A7" w:rsidRPr="00700C46" w:rsidRDefault="005A51A7" w:rsidP="005A51A7">
      <w:pPr>
        <w:shd w:val="clear" w:color="auto" w:fill="FFFFFF"/>
        <w:jc w:val="both"/>
        <w:rPr>
          <w:rFonts w:ascii="Arial Narrow" w:hAnsi="Arial Narrow"/>
        </w:rPr>
      </w:pPr>
      <w:r w:rsidRPr="00700C46">
        <w:rPr>
          <w:rFonts w:ascii="Arial Narrow" w:hAnsi="Arial Narrow"/>
          <w:b/>
          <w:color w:val="000000"/>
          <w:spacing w:val="5"/>
        </w:rPr>
        <w:t>Основы знаний о физической культуре, умения и навы</w:t>
      </w:r>
      <w:r w:rsidRPr="00700C46">
        <w:rPr>
          <w:rFonts w:ascii="Arial Narrow" w:hAnsi="Arial Narrow"/>
          <w:b/>
          <w:color w:val="000000"/>
          <w:spacing w:val="3"/>
        </w:rPr>
        <w:t>ки, приемы закаливания, способы саморегуляции и са</w:t>
      </w:r>
      <w:r w:rsidRPr="00700C46">
        <w:rPr>
          <w:rFonts w:ascii="Arial Narrow" w:hAnsi="Arial Narrow"/>
          <w:b/>
          <w:color w:val="000000"/>
          <w:spacing w:val="-4"/>
        </w:rPr>
        <w:t>моконтроля</w:t>
      </w:r>
    </w:p>
    <w:p w:rsidR="005A51A7" w:rsidRPr="00700C46" w:rsidRDefault="005A51A7" w:rsidP="005A51A7">
      <w:pPr>
        <w:shd w:val="clear" w:color="auto" w:fill="FFFFFF"/>
        <w:ind w:hanging="29"/>
        <w:jc w:val="both"/>
        <w:rPr>
          <w:rFonts w:ascii="Arial Narrow" w:hAnsi="Arial Narrow"/>
        </w:rPr>
      </w:pPr>
      <w:r w:rsidRPr="00700C46">
        <w:rPr>
          <w:rFonts w:ascii="Arial Narrow" w:hAnsi="Arial Narrow"/>
          <w:color w:val="000000"/>
          <w:spacing w:val="-5"/>
        </w:rPr>
        <w:t xml:space="preserve">Программный материал по данному разделу можно осваивать </w:t>
      </w:r>
      <w:r w:rsidRPr="00700C46">
        <w:rPr>
          <w:rFonts w:ascii="Arial Narrow" w:hAnsi="Arial Narrow"/>
          <w:color w:val="000000"/>
          <w:spacing w:val="-4"/>
        </w:rPr>
        <w:t>в ходе освоения конкретных технических навыков и умений, раз</w:t>
      </w:r>
      <w:r w:rsidRPr="00700C46">
        <w:rPr>
          <w:rFonts w:ascii="Arial Narrow" w:hAnsi="Arial Narrow"/>
          <w:color w:val="000000"/>
          <w:spacing w:val="-4"/>
        </w:rPr>
        <w:softHyphen/>
      </w:r>
      <w:r w:rsidRPr="00700C46">
        <w:rPr>
          <w:rFonts w:ascii="Arial Narrow" w:hAnsi="Arial Narrow"/>
          <w:color w:val="000000"/>
          <w:spacing w:val="-3"/>
        </w:rPr>
        <w:t>вития двигательных способностей.</w:t>
      </w:r>
    </w:p>
    <w:p w:rsidR="005A51A7" w:rsidRPr="00700C46" w:rsidRDefault="005A51A7" w:rsidP="005A51A7">
      <w:pPr>
        <w:pStyle w:val="ae"/>
        <w:jc w:val="both"/>
        <w:rPr>
          <w:rStyle w:val="a7"/>
          <w:rFonts w:ascii="Arial Narrow" w:hAnsi="Arial Narrow"/>
          <w:sz w:val="24"/>
          <w:szCs w:val="24"/>
        </w:rPr>
      </w:pPr>
      <w:r w:rsidRPr="00700C46">
        <w:rPr>
          <w:rStyle w:val="a7"/>
          <w:rFonts w:ascii="Arial Narrow" w:hAnsi="Arial Narrow"/>
          <w:sz w:val="24"/>
          <w:szCs w:val="24"/>
        </w:rPr>
        <w:t>Основы знаний о физической культуре, умения и навыки.</w:t>
      </w:r>
    </w:p>
    <w:p w:rsidR="005A51A7" w:rsidRPr="00700C46" w:rsidRDefault="005A51A7" w:rsidP="005A51A7">
      <w:pPr>
        <w:shd w:val="clear" w:color="auto" w:fill="FFFFFF"/>
        <w:ind w:hanging="29"/>
        <w:jc w:val="both"/>
        <w:rPr>
          <w:rFonts w:ascii="Arial Narrow" w:hAnsi="Arial Narrow"/>
        </w:rPr>
      </w:pPr>
      <w:r w:rsidRPr="00700C46">
        <w:rPr>
          <w:rFonts w:ascii="Arial Narrow" w:hAnsi="Arial Narrow"/>
          <w:i/>
          <w:color w:val="000000"/>
          <w:w w:val="84"/>
        </w:rPr>
        <w:t>Есте</w:t>
      </w:r>
      <w:r w:rsidRPr="00700C46">
        <w:rPr>
          <w:rFonts w:ascii="Arial Narrow" w:hAnsi="Arial Narrow"/>
          <w:i/>
          <w:color w:val="000000"/>
          <w:w w:val="84"/>
        </w:rPr>
        <w:softHyphen/>
      </w:r>
      <w:r w:rsidRPr="00700C46">
        <w:rPr>
          <w:rFonts w:ascii="Arial Narrow" w:hAnsi="Arial Narrow"/>
          <w:i/>
          <w:color w:val="000000"/>
          <w:spacing w:val="-2"/>
        </w:rPr>
        <w:t xml:space="preserve">ственные основы. </w:t>
      </w:r>
      <w:r w:rsidRPr="00700C46">
        <w:rPr>
          <w:rFonts w:ascii="Arial Narrow" w:hAnsi="Arial Narrow"/>
          <w:color w:val="000000"/>
          <w:spacing w:val="-2"/>
        </w:rPr>
        <w:t xml:space="preserve">Здоровье и физическое развитие человека. </w:t>
      </w:r>
      <w:r w:rsidRPr="00700C46">
        <w:rPr>
          <w:rFonts w:ascii="Arial Narrow" w:hAnsi="Arial Narrow"/>
          <w:color w:val="000000"/>
        </w:rPr>
        <w:t>Строение тела человека, положения тела в пространстве (стой</w:t>
      </w:r>
      <w:r w:rsidRPr="00700C46">
        <w:rPr>
          <w:rFonts w:ascii="Arial Narrow" w:hAnsi="Arial Narrow"/>
          <w:color w:val="000000"/>
        </w:rPr>
        <w:softHyphen/>
      </w:r>
      <w:r w:rsidRPr="00700C46">
        <w:rPr>
          <w:rFonts w:ascii="Arial Narrow" w:hAnsi="Arial Narrow"/>
          <w:color w:val="000000"/>
          <w:spacing w:val="-4"/>
        </w:rPr>
        <w:t>ки, седы, упоры, висы). Основные формы движений (вращатель</w:t>
      </w:r>
      <w:r w:rsidRPr="00700C46">
        <w:rPr>
          <w:rFonts w:ascii="Arial Narrow" w:hAnsi="Arial Narrow"/>
          <w:color w:val="000000"/>
          <w:spacing w:val="-4"/>
        </w:rPr>
        <w:softHyphen/>
      </w:r>
      <w:r w:rsidRPr="00700C46">
        <w:rPr>
          <w:rFonts w:ascii="Arial Narrow" w:hAnsi="Arial Narrow"/>
          <w:color w:val="000000"/>
          <w:spacing w:val="-1"/>
        </w:rPr>
        <w:t xml:space="preserve">ные, ациклические, циклические), напряжение и расслабление </w:t>
      </w:r>
      <w:r w:rsidRPr="00700C46">
        <w:rPr>
          <w:rFonts w:ascii="Arial Narrow" w:hAnsi="Arial Narrow"/>
          <w:color w:val="000000"/>
          <w:spacing w:val="-5"/>
        </w:rPr>
        <w:t>мышц при их выполнении. Работа органов дыхания и сердечно-сосудистой системы, роль зрения и слуха при движениях и пе</w:t>
      </w:r>
      <w:r w:rsidRPr="00700C46">
        <w:rPr>
          <w:rFonts w:ascii="Arial Narrow" w:hAnsi="Arial Narrow"/>
          <w:color w:val="000000"/>
          <w:spacing w:val="-5"/>
        </w:rPr>
        <w:softHyphen/>
      </w:r>
      <w:r w:rsidRPr="00700C46">
        <w:rPr>
          <w:rFonts w:ascii="Arial Narrow" w:hAnsi="Arial Narrow"/>
          <w:color w:val="000000"/>
          <w:spacing w:val="-4"/>
        </w:rPr>
        <w:t>редвижениях человека.</w:t>
      </w:r>
    </w:p>
    <w:p w:rsidR="005A51A7" w:rsidRPr="00700C46" w:rsidRDefault="005A51A7" w:rsidP="005A51A7">
      <w:pPr>
        <w:shd w:val="clear" w:color="auto" w:fill="FFFFFF"/>
        <w:ind w:hanging="30"/>
        <w:jc w:val="both"/>
        <w:rPr>
          <w:rFonts w:ascii="Arial Narrow" w:hAnsi="Arial Narrow"/>
          <w:color w:val="000000"/>
          <w:spacing w:val="-5"/>
        </w:rPr>
      </w:pPr>
      <w:r w:rsidRPr="00700C46">
        <w:rPr>
          <w:rFonts w:ascii="Arial Narrow" w:hAnsi="Arial Narrow"/>
          <w:color w:val="000000"/>
          <w:spacing w:val="-4"/>
        </w:rPr>
        <w:t xml:space="preserve">Выполнение основных движений с различной скоростью, с предметами из разных исходных положений, на ограниченной </w:t>
      </w:r>
      <w:r w:rsidRPr="00700C46">
        <w:rPr>
          <w:rFonts w:ascii="Arial Narrow" w:hAnsi="Arial Narrow"/>
          <w:color w:val="000000"/>
          <w:spacing w:val="-1"/>
        </w:rPr>
        <w:t>площади опоры и с ограниченной пространственной ориентаци</w:t>
      </w:r>
      <w:r w:rsidRPr="00700C46">
        <w:rPr>
          <w:rFonts w:ascii="Arial Narrow" w:hAnsi="Arial Narrow"/>
          <w:color w:val="000000"/>
          <w:spacing w:val="-5"/>
        </w:rPr>
        <w:t>ей.</w:t>
      </w:r>
    </w:p>
    <w:p w:rsidR="005A51A7" w:rsidRPr="00700C46" w:rsidRDefault="005A51A7" w:rsidP="005A51A7">
      <w:pPr>
        <w:shd w:val="clear" w:color="auto" w:fill="FFFFFF"/>
        <w:ind w:hanging="30"/>
        <w:jc w:val="both"/>
        <w:rPr>
          <w:rFonts w:ascii="Arial Narrow" w:hAnsi="Arial Narrow"/>
        </w:rPr>
      </w:pPr>
      <w:r w:rsidRPr="00700C46">
        <w:rPr>
          <w:rFonts w:ascii="Arial Narrow" w:hAnsi="Arial Narrow"/>
          <w:color w:val="000000"/>
          <w:spacing w:val="-5"/>
        </w:rPr>
        <w:t xml:space="preserve">Выявление работающих групп мышц и измерение частоты </w:t>
      </w:r>
      <w:r w:rsidRPr="00700C46">
        <w:rPr>
          <w:rFonts w:ascii="Arial Narrow" w:hAnsi="Arial Narrow"/>
          <w:color w:val="000000"/>
          <w:spacing w:val="-2"/>
        </w:rPr>
        <w:t>сердечных сокращений в процессе сюжетно-образных упражне</w:t>
      </w:r>
      <w:r w:rsidRPr="00700C46">
        <w:rPr>
          <w:rFonts w:ascii="Arial Narrow" w:hAnsi="Arial Narrow"/>
          <w:color w:val="000000"/>
          <w:spacing w:val="-2"/>
        </w:rPr>
        <w:softHyphen/>
        <w:t>ний и подвижных игр с использованием основных форм движе</w:t>
      </w:r>
      <w:r w:rsidRPr="00700C46">
        <w:rPr>
          <w:rFonts w:ascii="Arial Narrow" w:hAnsi="Arial Narrow"/>
          <w:color w:val="000000"/>
          <w:spacing w:val="-2"/>
        </w:rPr>
        <w:softHyphen/>
      </w:r>
      <w:r w:rsidRPr="00700C46">
        <w:rPr>
          <w:rFonts w:ascii="Arial Narrow" w:hAnsi="Arial Narrow"/>
          <w:color w:val="000000"/>
          <w:spacing w:val="-4"/>
        </w:rPr>
        <w:t xml:space="preserve">ний. Измерение роста, веса, окружности плеча и силы мышц </w:t>
      </w:r>
      <w:r w:rsidRPr="00700C46">
        <w:rPr>
          <w:rFonts w:ascii="Arial Narrow" w:hAnsi="Arial Narrow"/>
          <w:color w:val="000000"/>
          <w:spacing w:val="-5"/>
        </w:rPr>
        <w:t>(динамометрия).</w:t>
      </w:r>
    </w:p>
    <w:p w:rsidR="005A51A7" w:rsidRPr="00700C46" w:rsidRDefault="005A51A7" w:rsidP="005A51A7">
      <w:pPr>
        <w:shd w:val="clear" w:color="auto" w:fill="FFFFFF"/>
        <w:ind w:hanging="30"/>
        <w:jc w:val="both"/>
        <w:rPr>
          <w:rFonts w:ascii="Arial Narrow" w:hAnsi="Arial Narrow"/>
        </w:rPr>
      </w:pPr>
      <w:r w:rsidRPr="00700C46">
        <w:rPr>
          <w:rFonts w:ascii="Arial Narrow" w:hAnsi="Arial Narrow"/>
          <w:color w:val="000000"/>
          <w:spacing w:val="-6"/>
        </w:rPr>
        <w:t>Социально-психологические основы</w:t>
      </w:r>
      <w:r w:rsidRPr="00700C46">
        <w:rPr>
          <w:rFonts w:ascii="Arial Narrow" w:hAnsi="Arial Narrow"/>
          <w:i/>
          <w:color w:val="000000"/>
          <w:spacing w:val="-6"/>
        </w:rPr>
        <w:t xml:space="preserve">. </w:t>
      </w:r>
      <w:r w:rsidRPr="00700C46">
        <w:rPr>
          <w:rFonts w:ascii="Arial Narrow" w:hAnsi="Arial Narrow"/>
          <w:color w:val="000000"/>
          <w:spacing w:val="-6"/>
        </w:rPr>
        <w:t>Влияние физических уп</w:t>
      </w:r>
      <w:r w:rsidRPr="00700C46">
        <w:rPr>
          <w:rFonts w:ascii="Arial Narrow" w:hAnsi="Arial Narrow"/>
          <w:color w:val="000000"/>
          <w:spacing w:val="-6"/>
        </w:rPr>
        <w:softHyphen/>
      </w:r>
      <w:r w:rsidRPr="00700C46">
        <w:rPr>
          <w:rFonts w:ascii="Arial Narrow" w:hAnsi="Arial Narrow"/>
          <w:color w:val="000000"/>
        </w:rPr>
        <w:t xml:space="preserve">ражнений, закаливающих процедур, личной гигиены и режима </w:t>
      </w:r>
      <w:r w:rsidRPr="00700C46">
        <w:rPr>
          <w:rFonts w:ascii="Arial Narrow" w:hAnsi="Arial Narrow"/>
          <w:color w:val="000000"/>
          <w:spacing w:val="-1"/>
        </w:rPr>
        <w:t>дня на укрепление здоровья. Физические качества (сила, быст</w:t>
      </w:r>
      <w:r w:rsidRPr="00700C46">
        <w:rPr>
          <w:rFonts w:ascii="Arial Narrow" w:hAnsi="Arial Narrow"/>
          <w:color w:val="000000"/>
          <w:spacing w:val="-1"/>
        </w:rPr>
        <w:softHyphen/>
      </w:r>
      <w:r w:rsidRPr="00700C46">
        <w:rPr>
          <w:rFonts w:ascii="Arial Narrow" w:hAnsi="Arial Narrow"/>
          <w:color w:val="000000"/>
          <w:spacing w:val="-2"/>
        </w:rPr>
        <w:t>рота, гибкость, выносливость) и их связь с физическим развити</w:t>
      </w:r>
      <w:r w:rsidRPr="00700C46">
        <w:rPr>
          <w:rFonts w:ascii="Arial Narrow" w:hAnsi="Arial Narrow"/>
          <w:color w:val="000000"/>
          <w:spacing w:val="-2"/>
        </w:rPr>
        <w:softHyphen/>
        <w:t xml:space="preserve">ем; комплексы упражнений на развитие физических качеств и </w:t>
      </w:r>
      <w:r w:rsidRPr="00700C46">
        <w:rPr>
          <w:rFonts w:ascii="Arial Narrow" w:hAnsi="Arial Narrow"/>
          <w:color w:val="000000"/>
          <w:spacing w:val="-1"/>
        </w:rPr>
        <w:t xml:space="preserve">правила их самостоятельного выполнения; обучение движениям </w:t>
      </w:r>
      <w:r w:rsidRPr="00700C46">
        <w:rPr>
          <w:rFonts w:ascii="Arial Narrow" w:hAnsi="Arial Narrow"/>
          <w:color w:val="000000"/>
        </w:rPr>
        <w:t>и правила формирования осанки; комплексы упражнений на коррекцию осанки и развитие мышц. Эмоции и их регулирова</w:t>
      </w:r>
      <w:r w:rsidRPr="00700C46">
        <w:rPr>
          <w:rFonts w:ascii="Arial Narrow" w:hAnsi="Arial Narrow"/>
          <w:color w:val="000000"/>
        </w:rPr>
        <w:softHyphen/>
      </w:r>
      <w:r w:rsidRPr="00700C46">
        <w:rPr>
          <w:rFonts w:ascii="Arial Narrow" w:hAnsi="Arial Narrow"/>
          <w:color w:val="000000"/>
          <w:spacing w:val="1"/>
        </w:rPr>
        <w:t>ние в процессе занятий физическими упражнениями.</w:t>
      </w:r>
    </w:p>
    <w:p w:rsidR="005A51A7" w:rsidRPr="00700C46" w:rsidRDefault="005A51A7" w:rsidP="005A51A7">
      <w:pPr>
        <w:shd w:val="clear" w:color="auto" w:fill="FFFFFF"/>
        <w:ind w:hanging="30"/>
        <w:jc w:val="both"/>
        <w:rPr>
          <w:rFonts w:ascii="Arial Narrow" w:hAnsi="Arial Narrow"/>
        </w:rPr>
      </w:pPr>
      <w:r w:rsidRPr="00700C46">
        <w:rPr>
          <w:rFonts w:ascii="Arial Narrow" w:hAnsi="Arial Narrow"/>
          <w:color w:val="000000"/>
          <w:spacing w:val="2"/>
        </w:rPr>
        <w:t xml:space="preserve">Выполнение жизненно важных навыков и умений (ходьба, </w:t>
      </w:r>
      <w:r w:rsidRPr="00700C46">
        <w:rPr>
          <w:rFonts w:ascii="Arial Narrow" w:hAnsi="Arial Narrow"/>
          <w:color w:val="000000"/>
          <w:spacing w:val="-4"/>
        </w:rPr>
        <w:t>бег, прыжки, метание предметов, лазанье, ползание, перелазание,) различными способами и с изменяющейся амплитудой, траекторией и направлением движе</w:t>
      </w:r>
      <w:r w:rsidRPr="00700C46">
        <w:rPr>
          <w:rFonts w:ascii="Arial Narrow" w:hAnsi="Arial Narrow"/>
          <w:color w:val="000000"/>
          <w:spacing w:val="-4"/>
        </w:rPr>
        <w:softHyphen/>
      </w:r>
      <w:r w:rsidRPr="00700C46">
        <w:rPr>
          <w:rFonts w:ascii="Arial Narrow" w:hAnsi="Arial Narrow"/>
          <w:color w:val="000000"/>
          <w:spacing w:val="-3"/>
        </w:rPr>
        <w:t>ния в условиях игровой и соревновательной деятельности. Кон</w:t>
      </w:r>
      <w:r w:rsidRPr="00700C46">
        <w:rPr>
          <w:rFonts w:ascii="Arial Narrow" w:hAnsi="Arial Narrow"/>
          <w:color w:val="000000"/>
          <w:spacing w:val="-3"/>
        </w:rPr>
        <w:softHyphen/>
      </w:r>
      <w:r w:rsidRPr="00700C46">
        <w:rPr>
          <w:rFonts w:ascii="Arial Narrow" w:hAnsi="Arial Narrow"/>
          <w:color w:val="000000"/>
          <w:spacing w:val="-4"/>
        </w:rPr>
        <w:t xml:space="preserve">троль за правильностью выполнения физических упражнений и </w:t>
      </w:r>
      <w:r w:rsidRPr="00700C46">
        <w:rPr>
          <w:rFonts w:ascii="Arial Narrow" w:hAnsi="Arial Narrow"/>
          <w:color w:val="000000"/>
          <w:spacing w:val="-2"/>
        </w:rPr>
        <w:t>тестирование физических качеств.</w:t>
      </w:r>
    </w:p>
    <w:p w:rsidR="005A51A7" w:rsidRPr="00700C46" w:rsidRDefault="005A51A7" w:rsidP="005A51A7">
      <w:pPr>
        <w:shd w:val="clear" w:color="auto" w:fill="FFFFFF"/>
        <w:jc w:val="both"/>
        <w:rPr>
          <w:rFonts w:ascii="Arial Narrow" w:hAnsi="Arial Narrow"/>
          <w:b/>
          <w:color w:val="000000"/>
          <w:spacing w:val="-12"/>
        </w:rPr>
      </w:pPr>
      <w:r w:rsidRPr="00700C46">
        <w:rPr>
          <w:rFonts w:ascii="Arial Narrow" w:hAnsi="Arial Narrow"/>
          <w:b/>
          <w:color w:val="000000"/>
          <w:spacing w:val="-12"/>
        </w:rPr>
        <w:t>Приемы закаливания.</w:t>
      </w:r>
    </w:p>
    <w:p w:rsidR="005A51A7" w:rsidRPr="00700C46" w:rsidRDefault="005A51A7" w:rsidP="005A51A7">
      <w:pPr>
        <w:shd w:val="clear" w:color="auto" w:fill="FFFFFF"/>
        <w:jc w:val="both"/>
        <w:rPr>
          <w:rFonts w:ascii="Arial Narrow" w:hAnsi="Arial Narrow"/>
          <w:color w:val="000000"/>
          <w:spacing w:val="2"/>
        </w:rPr>
      </w:pPr>
      <w:r w:rsidRPr="00700C46">
        <w:rPr>
          <w:rFonts w:ascii="Arial Narrow" w:hAnsi="Arial Narrow"/>
          <w:i/>
          <w:color w:val="000000"/>
          <w:spacing w:val="-12"/>
        </w:rPr>
        <w:t xml:space="preserve">Воздушные ванны. </w:t>
      </w:r>
      <w:r w:rsidRPr="00700C46">
        <w:rPr>
          <w:rFonts w:ascii="Arial Narrow" w:hAnsi="Arial Narrow"/>
          <w:color w:val="000000"/>
          <w:spacing w:val="-12"/>
        </w:rPr>
        <w:t>Осенью и зимой при</w:t>
      </w:r>
      <w:r w:rsidRPr="00700C46">
        <w:rPr>
          <w:rFonts w:ascii="Arial Narrow" w:hAnsi="Arial Narrow"/>
          <w:color w:val="000000"/>
          <w:spacing w:val="-12"/>
        </w:rPr>
        <w:softHyphen/>
      </w:r>
      <w:r w:rsidRPr="00700C46">
        <w:rPr>
          <w:rFonts w:ascii="Arial Narrow" w:hAnsi="Arial Narrow"/>
          <w:color w:val="000000"/>
          <w:spacing w:val="-6"/>
        </w:rPr>
        <w:t xml:space="preserve">нимать воздушные ванны 2 раза в день. Сначала по 5—10 мин, </w:t>
      </w:r>
      <w:r w:rsidRPr="00700C46">
        <w:rPr>
          <w:rFonts w:ascii="Arial Narrow" w:hAnsi="Arial Narrow"/>
          <w:color w:val="000000"/>
          <w:spacing w:val="-1"/>
        </w:rPr>
        <w:t xml:space="preserve">постепенно довести до 30—60 мин (температура воздуха от +22 </w:t>
      </w:r>
      <w:r w:rsidRPr="00700C46">
        <w:rPr>
          <w:rFonts w:ascii="Arial Narrow" w:hAnsi="Arial Narrow"/>
          <w:color w:val="000000"/>
          <w:spacing w:val="-8"/>
        </w:rPr>
        <w:t>до — 16 °С). Воздушные ванны рекомендуются в сочетании с за</w:t>
      </w:r>
      <w:r w:rsidRPr="00700C46">
        <w:rPr>
          <w:rFonts w:ascii="Arial Narrow" w:hAnsi="Arial Narrow"/>
          <w:color w:val="000000"/>
          <w:spacing w:val="-8"/>
        </w:rPr>
        <w:softHyphen/>
      </w:r>
      <w:r w:rsidRPr="00700C46">
        <w:rPr>
          <w:rFonts w:ascii="Arial Narrow" w:hAnsi="Arial Narrow"/>
          <w:color w:val="000000"/>
          <w:spacing w:val="-2"/>
        </w:rPr>
        <w:t>нятиями гимнастикой, подвижными и спортивными играми. Ле</w:t>
      </w:r>
      <w:r w:rsidRPr="00700C46">
        <w:rPr>
          <w:rFonts w:ascii="Arial Narrow" w:hAnsi="Arial Narrow"/>
          <w:color w:val="000000"/>
          <w:spacing w:val="-2"/>
        </w:rPr>
        <w:softHyphen/>
      </w:r>
      <w:r w:rsidRPr="00700C46">
        <w:rPr>
          <w:rFonts w:ascii="Arial Narrow" w:hAnsi="Arial Narrow"/>
          <w:color w:val="000000"/>
          <w:spacing w:val="-5"/>
        </w:rPr>
        <w:t xml:space="preserve">том световоздушные ванны — 10—60 мин и дольше. </w:t>
      </w:r>
      <w:r w:rsidRPr="00700C46">
        <w:rPr>
          <w:rFonts w:ascii="Arial Narrow" w:hAnsi="Arial Narrow"/>
          <w:i/>
          <w:color w:val="000000"/>
          <w:spacing w:val="-5"/>
        </w:rPr>
        <w:t xml:space="preserve">Солнечные </w:t>
      </w:r>
      <w:r w:rsidRPr="00700C46">
        <w:rPr>
          <w:rFonts w:ascii="Arial Narrow" w:hAnsi="Arial Narrow"/>
          <w:i/>
          <w:color w:val="000000"/>
          <w:spacing w:val="-1"/>
        </w:rPr>
        <w:t xml:space="preserve">ванны. </w:t>
      </w:r>
      <w:r w:rsidRPr="00700C46">
        <w:rPr>
          <w:rFonts w:ascii="Arial Narrow" w:hAnsi="Arial Narrow"/>
          <w:color w:val="000000"/>
          <w:spacing w:val="-1"/>
        </w:rPr>
        <w:t xml:space="preserve">В средней полосе между 9—11 ч от 4 до 60 мин (на все </w:t>
      </w:r>
      <w:r w:rsidRPr="00700C46">
        <w:rPr>
          <w:rFonts w:ascii="Arial Narrow" w:hAnsi="Arial Narrow"/>
          <w:color w:val="000000"/>
          <w:spacing w:val="-3"/>
        </w:rPr>
        <w:t xml:space="preserve">тело). </w:t>
      </w:r>
      <w:r w:rsidRPr="00700C46">
        <w:rPr>
          <w:rFonts w:ascii="Arial Narrow" w:hAnsi="Arial Narrow"/>
          <w:i/>
          <w:color w:val="000000"/>
          <w:spacing w:val="-3"/>
        </w:rPr>
        <w:t xml:space="preserve">Водные процедуры. </w:t>
      </w:r>
      <w:r w:rsidRPr="00700C46">
        <w:rPr>
          <w:rFonts w:ascii="Arial Narrow" w:hAnsi="Arial Narrow"/>
          <w:color w:val="000000"/>
          <w:spacing w:val="-3"/>
        </w:rPr>
        <w:t>Обтирание — рано утром, после заряд</w:t>
      </w:r>
      <w:r w:rsidRPr="00700C46">
        <w:rPr>
          <w:rFonts w:ascii="Arial Narrow" w:hAnsi="Arial Narrow"/>
          <w:color w:val="000000"/>
          <w:spacing w:val="-3"/>
        </w:rPr>
        <w:softHyphen/>
      </w:r>
      <w:r w:rsidRPr="00700C46">
        <w:rPr>
          <w:rFonts w:ascii="Arial Narrow" w:hAnsi="Arial Narrow"/>
          <w:color w:val="000000"/>
          <w:spacing w:val="-4"/>
        </w:rPr>
        <w:t>ки или до дневного сна 2—3 мин. Обливание — утром после за</w:t>
      </w:r>
      <w:r w:rsidRPr="00700C46">
        <w:rPr>
          <w:rFonts w:ascii="Arial Narrow" w:hAnsi="Arial Narrow"/>
          <w:color w:val="000000"/>
          <w:spacing w:val="-4"/>
        </w:rPr>
        <w:softHyphen/>
      </w:r>
      <w:r w:rsidRPr="00700C46">
        <w:rPr>
          <w:rFonts w:ascii="Arial Narrow" w:hAnsi="Arial Narrow"/>
          <w:color w:val="000000"/>
          <w:spacing w:val="-5"/>
        </w:rPr>
        <w:t>рядки, воздушной и солнечной ванн (летом) 40—120 с (в зависи</w:t>
      </w:r>
      <w:r w:rsidRPr="00700C46">
        <w:rPr>
          <w:rFonts w:ascii="Arial Narrow" w:hAnsi="Arial Narrow"/>
          <w:color w:val="000000"/>
          <w:spacing w:val="-5"/>
        </w:rPr>
        <w:softHyphen/>
      </w:r>
      <w:r w:rsidRPr="00700C46">
        <w:rPr>
          <w:rFonts w:ascii="Arial Narrow" w:hAnsi="Arial Narrow"/>
          <w:color w:val="000000"/>
          <w:spacing w:val="-7"/>
        </w:rPr>
        <w:t xml:space="preserve">мости от возраста, индивидуальных особенностей). Душ — утром </w:t>
      </w:r>
      <w:r w:rsidRPr="00700C46">
        <w:rPr>
          <w:rFonts w:ascii="Arial Narrow" w:hAnsi="Arial Narrow"/>
          <w:color w:val="000000"/>
          <w:spacing w:val="-6"/>
        </w:rPr>
        <w:t xml:space="preserve">перед едой или перед дневным сном, 90—120 с. Купание в реке, </w:t>
      </w:r>
      <w:r w:rsidRPr="00700C46">
        <w:rPr>
          <w:rFonts w:ascii="Arial Narrow" w:hAnsi="Arial Narrow"/>
          <w:color w:val="000000"/>
          <w:spacing w:val="-2"/>
        </w:rPr>
        <w:t xml:space="preserve">водоеме. Первые купания при температуре воздуха +24 °С, воды </w:t>
      </w:r>
      <w:r w:rsidRPr="00700C46">
        <w:rPr>
          <w:rFonts w:ascii="Arial Narrow" w:hAnsi="Arial Narrow"/>
          <w:color w:val="000000"/>
          <w:spacing w:val="-5"/>
        </w:rPr>
        <w:t>от +20 °С, продолжительность около 2 мин. В дальнейшем пре</w:t>
      </w:r>
      <w:r w:rsidRPr="00700C46">
        <w:rPr>
          <w:rFonts w:ascii="Arial Narrow" w:hAnsi="Arial Narrow"/>
          <w:color w:val="000000"/>
          <w:spacing w:val="-5"/>
        </w:rPr>
        <w:softHyphen/>
      </w:r>
      <w:r w:rsidRPr="00700C46">
        <w:rPr>
          <w:rFonts w:ascii="Arial Narrow" w:hAnsi="Arial Narrow"/>
          <w:color w:val="000000"/>
          <w:spacing w:val="-7"/>
        </w:rPr>
        <w:t xml:space="preserve">бывание в воде может быть постепенно увеличено до 10—15 мин. </w:t>
      </w:r>
      <w:r w:rsidRPr="00700C46">
        <w:rPr>
          <w:rFonts w:ascii="Arial Narrow" w:hAnsi="Arial Narrow"/>
          <w:i/>
          <w:color w:val="000000"/>
          <w:spacing w:val="-1"/>
        </w:rPr>
        <w:t xml:space="preserve">Хождение босиком. </w:t>
      </w:r>
      <w:r w:rsidRPr="00700C46">
        <w:rPr>
          <w:rFonts w:ascii="Arial Narrow" w:hAnsi="Arial Narrow"/>
          <w:color w:val="000000"/>
          <w:spacing w:val="-1"/>
        </w:rPr>
        <w:t>Осенью и зимой начинать с нескольких ми</w:t>
      </w:r>
      <w:r w:rsidRPr="00700C46">
        <w:rPr>
          <w:rFonts w:ascii="Arial Narrow" w:hAnsi="Arial Narrow"/>
          <w:color w:val="000000"/>
          <w:spacing w:val="-1"/>
        </w:rPr>
        <w:softHyphen/>
      </w:r>
      <w:r w:rsidRPr="00700C46">
        <w:rPr>
          <w:rFonts w:ascii="Arial Narrow" w:hAnsi="Arial Narrow"/>
          <w:color w:val="000000"/>
          <w:spacing w:val="-4"/>
        </w:rPr>
        <w:t>нут хождения босиком в комнате с постепенным увеличением продолжительности процедуры. Летом хождение по траве и грун</w:t>
      </w:r>
      <w:r w:rsidRPr="00700C46">
        <w:rPr>
          <w:rFonts w:ascii="Arial Narrow" w:hAnsi="Arial Narrow"/>
          <w:color w:val="000000"/>
          <w:spacing w:val="-4"/>
        </w:rPr>
        <w:softHyphen/>
      </w:r>
      <w:r w:rsidRPr="00700C46">
        <w:rPr>
          <w:rFonts w:ascii="Arial Narrow" w:hAnsi="Arial Narrow"/>
          <w:color w:val="000000"/>
          <w:spacing w:val="-2"/>
        </w:rPr>
        <w:t xml:space="preserve">ту. При хорошем состоянии здоровья зимой возможны хождение </w:t>
      </w:r>
      <w:r w:rsidRPr="00700C46">
        <w:rPr>
          <w:rFonts w:ascii="Arial Narrow" w:hAnsi="Arial Narrow"/>
          <w:color w:val="000000"/>
          <w:spacing w:val="2"/>
        </w:rPr>
        <w:t>и бег по снегу в течение 10—40 с.</w:t>
      </w:r>
    </w:p>
    <w:p w:rsidR="005A51A7" w:rsidRPr="00700C46" w:rsidRDefault="005A51A7" w:rsidP="005A51A7">
      <w:pPr>
        <w:shd w:val="clear" w:color="auto" w:fill="FFFFFF"/>
        <w:jc w:val="both"/>
        <w:rPr>
          <w:rFonts w:ascii="Arial Narrow" w:hAnsi="Arial Narrow"/>
          <w:b/>
          <w:color w:val="000000"/>
          <w:spacing w:val="-10"/>
        </w:rPr>
      </w:pPr>
      <w:r w:rsidRPr="00700C46">
        <w:rPr>
          <w:rFonts w:ascii="Arial Narrow" w:hAnsi="Arial Narrow"/>
          <w:b/>
          <w:color w:val="000000"/>
          <w:spacing w:val="-10"/>
        </w:rPr>
        <w:t>Способы саморегуляции.</w:t>
      </w:r>
    </w:p>
    <w:p w:rsidR="005A51A7" w:rsidRPr="00700C46" w:rsidRDefault="005A51A7" w:rsidP="005A51A7">
      <w:pPr>
        <w:shd w:val="clear" w:color="auto" w:fill="FFFFFF"/>
        <w:jc w:val="both"/>
        <w:rPr>
          <w:rFonts w:ascii="Arial Narrow" w:hAnsi="Arial Narrow"/>
          <w:color w:val="000000"/>
          <w:spacing w:val="-6"/>
        </w:rPr>
      </w:pPr>
      <w:r w:rsidRPr="00700C46">
        <w:rPr>
          <w:rFonts w:ascii="Arial Narrow" w:hAnsi="Arial Narrow"/>
          <w:color w:val="000000"/>
          <w:spacing w:val="-10"/>
        </w:rPr>
        <w:t xml:space="preserve">Овладение приемами саморегуляции, </w:t>
      </w:r>
      <w:r w:rsidRPr="00700C46">
        <w:rPr>
          <w:rFonts w:ascii="Arial Narrow" w:hAnsi="Arial Narrow"/>
          <w:color w:val="000000"/>
          <w:spacing w:val="-4"/>
        </w:rPr>
        <w:t>связанными с умениями учащихся напрягать и расслаблять мыш</w:t>
      </w:r>
      <w:r w:rsidRPr="00700C46">
        <w:rPr>
          <w:rFonts w:ascii="Arial Narrow" w:hAnsi="Arial Narrow"/>
          <w:color w:val="000000"/>
          <w:spacing w:val="-4"/>
        </w:rPr>
        <w:softHyphen/>
      </w:r>
      <w:r w:rsidRPr="00700C46">
        <w:rPr>
          <w:rFonts w:ascii="Arial Narrow" w:hAnsi="Arial Narrow"/>
          <w:color w:val="000000"/>
          <w:spacing w:val="-5"/>
        </w:rPr>
        <w:t xml:space="preserve">цы. Контроль и регуляция движений. Специальные дыхательные </w:t>
      </w:r>
      <w:r w:rsidRPr="00700C46">
        <w:rPr>
          <w:rFonts w:ascii="Arial Narrow" w:hAnsi="Arial Narrow"/>
          <w:color w:val="000000"/>
          <w:spacing w:val="-6"/>
        </w:rPr>
        <w:t>упражнения.</w:t>
      </w:r>
    </w:p>
    <w:p w:rsidR="005A51A7" w:rsidRPr="00700C46" w:rsidRDefault="005A51A7" w:rsidP="005A51A7">
      <w:pPr>
        <w:shd w:val="clear" w:color="auto" w:fill="FFFFFF"/>
        <w:jc w:val="both"/>
        <w:rPr>
          <w:rFonts w:ascii="Arial Narrow" w:hAnsi="Arial Narrow"/>
          <w:b/>
          <w:color w:val="000000"/>
          <w:spacing w:val="-9"/>
        </w:rPr>
      </w:pPr>
      <w:r w:rsidRPr="00700C46">
        <w:rPr>
          <w:rFonts w:ascii="Arial Narrow" w:hAnsi="Arial Narrow"/>
          <w:b/>
          <w:color w:val="000000"/>
          <w:spacing w:val="-9"/>
        </w:rPr>
        <w:t>Способы самоконтроля.</w:t>
      </w:r>
    </w:p>
    <w:p w:rsidR="005A51A7" w:rsidRPr="00700C46" w:rsidRDefault="005A51A7" w:rsidP="005A51A7">
      <w:pPr>
        <w:shd w:val="clear" w:color="auto" w:fill="FFFFFF"/>
        <w:jc w:val="both"/>
        <w:rPr>
          <w:rFonts w:ascii="Arial Narrow" w:hAnsi="Arial Narrow"/>
          <w:color w:val="000000"/>
          <w:spacing w:val="-6"/>
        </w:rPr>
      </w:pPr>
      <w:r w:rsidRPr="00700C46">
        <w:rPr>
          <w:rFonts w:ascii="Arial Narrow" w:hAnsi="Arial Narrow"/>
          <w:color w:val="000000"/>
          <w:spacing w:val="-9"/>
        </w:rPr>
        <w:lastRenderedPageBreak/>
        <w:t>Измерение массы тела. Приемы изме</w:t>
      </w:r>
      <w:r w:rsidRPr="00700C46">
        <w:rPr>
          <w:rFonts w:ascii="Arial Narrow" w:hAnsi="Arial Narrow"/>
          <w:color w:val="000000"/>
          <w:spacing w:val="-9"/>
        </w:rPr>
        <w:softHyphen/>
      </w:r>
      <w:r w:rsidRPr="00700C46">
        <w:rPr>
          <w:rFonts w:ascii="Arial Narrow" w:hAnsi="Arial Narrow"/>
          <w:color w:val="000000"/>
          <w:spacing w:val="-1"/>
        </w:rPr>
        <w:t>рения пульса (частоты сердечных сокращений до, во время и пос</w:t>
      </w:r>
      <w:r w:rsidRPr="00700C46">
        <w:rPr>
          <w:rFonts w:ascii="Arial Narrow" w:hAnsi="Arial Narrow"/>
          <w:color w:val="000000"/>
          <w:spacing w:val="-4"/>
        </w:rPr>
        <w:t xml:space="preserve">ле нагрузки). Тестирование физических (двигательных) способностей: скоростных, координационных, силовых, выносливости и </w:t>
      </w:r>
      <w:r w:rsidRPr="00700C46">
        <w:rPr>
          <w:rFonts w:ascii="Arial Narrow" w:hAnsi="Arial Narrow"/>
          <w:color w:val="000000"/>
          <w:spacing w:val="-6"/>
        </w:rPr>
        <w:t>гибкости.</w:t>
      </w:r>
    </w:p>
    <w:p w:rsidR="005A51A7" w:rsidRPr="00700C46" w:rsidRDefault="005A51A7" w:rsidP="005A51A7">
      <w:pPr>
        <w:shd w:val="clear" w:color="auto" w:fill="FFFFFF"/>
        <w:jc w:val="both"/>
        <w:rPr>
          <w:rFonts w:ascii="Arial Narrow" w:hAnsi="Arial Narrow"/>
          <w:color w:val="000000"/>
          <w:spacing w:val="-6"/>
        </w:rPr>
      </w:pPr>
      <w:r w:rsidRPr="00700C46">
        <w:rPr>
          <w:rFonts w:ascii="Arial Narrow" w:hAnsi="Arial Narrow"/>
          <w:b/>
          <w:color w:val="000000"/>
          <w:spacing w:val="5"/>
        </w:rPr>
        <w:t>Подвижные игры</w:t>
      </w:r>
    </w:p>
    <w:p w:rsidR="005A51A7" w:rsidRPr="00700C46" w:rsidRDefault="005A51A7" w:rsidP="005A51A7">
      <w:pPr>
        <w:shd w:val="clear" w:color="auto" w:fill="FFFFFF"/>
        <w:ind w:hanging="10"/>
        <w:jc w:val="both"/>
        <w:rPr>
          <w:rFonts w:ascii="Arial Narrow" w:hAnsi="Arial Narrow"/>
        </w:rPr>
      </w:pPr>
      <w:r w:rsidRPr="00700C46">
        <w:rPr>
          <w:rFonts w:ascii="Arial Narrow" w:hAnsi="Arial Narrow"/>
          <w:color w:val="000000"/>
          <w:spacing w:val="-4"/>
        </w:rPr>
        <w:t>Подвижные игры в начальной школе являются незаменимым средством решения комплекса взаимосвязанных задач воспитания личности младшего школьника, развития его разнообразных дви</w:t>
      </w:r>
      <w:r w:rsidRPr="00700C46">
        <w:rPr>
          <w:rFonts w:ascii="Arial Narrow" w:hAnsi="Arial Narrow"/>
          <w:color w:val="000000"/>
          <w:spacing w:val="-4"/>
        </w:rPr>
        <w:softHyphen/>
      </w:r>
      <w:r w:rsidRPr="00700C46">
        <w:rPr>
          <w:rFonts w:ascii="Arial Narrow" w:hAnsi="Arial Narrow"/>
          <w:color w:val="000000"/>
          <w:spacing w:val="-2"/>
        </w:rPr>
        <w:t xml:space="preserve">гательных способностей и совершенствования умений. В этом </w:t>
      </w:r>
      <w:r w:rsidRPr="00700C46">
        <w:rPr>
          <w:rFonts w:ascii="Arial Narrow" w:hAnsi="Arial Narrow"/>
          <w:color w:val="000000"/>
          <w:spacing w:val="-4"/>
        </w:rPr>
        <w:t xml:space="preserve">возрасте они направлены на развитие творчества, воображения, </w:t>
      </w:r>
      <w:r w:rsidRPr="00700C46">
        <w:rPr>
          <w:rFonts w:ascii="Arial Narrow" w:hAnsi="Arial Narrow"/>
          <w:color w:val="000000"/>
          <w:spacing w:val="-3"/>
        </w:rPr>
        <w:t>внимания, воспитание инициативности, самостоятельности дей</w:t>
      </w:r>
      <w:r w:rsidRPr="00700C46">
        <w:rPr>
          <w:rFonts w:ascii="Arial Narrow" w:hAnsi="Arial Narrow"/>
          <w:color w:val="000000"/>
          <w:spacing w:val="-3"/>
        </w:rPr>
        <w:softHyphen/>
      </w:r>
      <w:r w:rsidRPr="00700C46">
        <w:rPr>
          <w:rFonts w:ascii="Arial Narrow" w:hAnsi="Arial Narrow"/>
          <w:color w:val="000000"/>
          <w:spacing w:val="-4"/>
        </w:rPr>
        <w:t>ствий, выработку умения выполнять правила общественного по</w:t>
      </w:r>
      <w:r w:rsidRPr="00700C46">
        <w:rPr>
          <w:rFonts w:ascii="Arial Narrow" w:hAnsi="Arial Narrow"/>
          <w:color w:val="000000"/>
          <w:spacing w:val="-4"/>
        </w:rPr>
        <w:softHyphen/>
      </w:r>
      <w:r w:rsidRPr="00700C46">
        <w:rPr>
          <w:rFonts w:ascii="Arial Narrow" w:hAnsi="Arial Narrow"/>
          <w:color w:val="000000"/>
          <w:spacing w:val="-5"/>
        </w:rPr>
        <w:t xml:space="preserve">рядка. Достижение этих задач в большей мере зависит от умелой </w:t>
      </w:r>
      <w:r w:rsidRPr="00700C46">
        <w:rPr>
          <w:rFonts w:ascii="Arial Narrow" w:hAnsi="Arial Narrow"/>
          <w:color w:val="000000"/>
          <w:spacing w:val="-3"/>
        </w:rPr>
        <w:t>организации и соблюдения методических требований к проведе</w:t>
      </w:r>
      <w:r w:rsidRPr="00700C46">
        <w:rPr>
          <w:rFonts w:ascii="Arial Narrow" w:hAnsi="Arial Narrow"/>
          <w:color w:val="000000"/>
          <w:spacing w:val="-3"/>
        </w:rPr>
        <w:softHyphen/>
      </w:r>
      <w:r w:rsidRPr="00700C46">
        <w:rPr>
          <w:rFonts w:ascii="Arial Narrow" w:hAnsi="Arial Narrow"/>
          <w:color w:val="000000"/>
          <w:spacing w:val="1"/>
        </w:rPr>
        <w:t>нию игр, нежели к их собственному содержанию.</w:t>
      </w:r>
    </w:p>
    <w:p w:rsidR="005A51A7" w:rsidRPr="00700C46" w:rsidRDefault="005A51A7" w:rsidP="005A51A7">
      <w:pPr>
        <w:shd w:val="clear" w:color="auto" w:fill="FFFFFF"/>
        <w:ind w:hanging="10"/>
        <w:jc w:val="both"/>
        <w:rPr>
          <w:rFonts w:ascii="Arial Narrow" w:hAnsi="Arial Narrow"/>
        </w:rPr>
      </w:pPr>
      <w:r w:rsidRPr="00700C46">
        <w:rPr>
          <w:rFonts w:ascii="Arial Narrow" w:hAnsi="Arial Narrow"/>
          <w:color w:val="000000"/>
          <w:spacing w:val="-5"/>
        </w:rPr>
        <w:t>Многообразие двигательных действий, входящих в состав по</w:t>
      </w:r>
      <w:r w:rsidRPr="00700C46">
        <w:rPr>
          <w:rFonts w:ascii="Arial Narrow" w:hAnsi="Arial Narrow"/>
          <w:color w:val="000000"/>
          <w:spacing w:val="-5"/>
        </w:rPr>
        <w:softHyphen/>
        <w:t>движных игр, оказывает комплексное воздействие на совершенст</w:t>
      </w:r>
      <w:r w:rsidRPr="00700C46">
        <w:rPr>
          <w:rFonts w:ascii="Arial Narrow" w:hAnsi="Arial Narrow"/>
          <w:color w:val="000000"/>
          <w:spacing w:val="-5"/>
        </w:rPr>
        <w:softHyphen/>
      </w:r>
      <w:r w:rsidRPr="00700C46">
        <w:rPr>
          <w:rFonts w:ascii="Arial Narrow" w:hAnsi="Arial Narrow"/>
          <w:color w:val="000000"/>
          <w:spacing w:val="-4"/>
        </w:rPr>
        <w:t>вование координационных и кондиционных способностей (спо</w:t>
      </w:r>
      <w:r w:rsidRPr="00700C46">
        <w:rPr>
          <w:rFonts w:ascii="Arial Narrow" w:hAnsi="Arial Narrow"/>
          <w:color w:val="000000"/>
          <w:spacing w:val="-4"/>
        </w:rPr>
        <w:softHyphen/>
      </w:r>
      <w:r w:rsidRPr="00700C46">
        <w:rPr>
          <w:rFonts w:ascii="Arial Narrow" w:hAnsi="Arial Narrow"/>
          <w:color w:val="000000"/>
          <w:spacing w:val="-2"/>
        </w:rPr>
        <w:t>собностей к реакции, ориентированию в пространстве и во вре</w:t>
      </w:r>
      <w:r w:rsidRPr="00700C46">
        <w:rPr>
          <w:rFonts w:ascii="Arial Narrow" w:hAnsi="Arial Narrow"/>
          <w:color w:val="000000"/>
          <w:spacing w:val="-2"/>
        </w:rPr>
        <w:softHyphen/>
        <w:t xml:space="preserve">мени, перестроению двигательных действий, скоростных и </w:t>
      </w:r>
      <w:r w:rsidRPr="00700C46">
        <w:rPr>
          <w:rFonts w:ascii="Arial Narrow" w:hAnsi="Arial Narrow"/>
          <w:color w:val="000000"/>
          <w:spacing w:val="-1"/>
        </w:rPr>
        <w:t>скоростно-силовых способностей и др.).</w:t>
      </w:r>
    </w:p>
    <w:p w:rsidR="005A51A7" w:rsidRPr="00700C46" w:rsidRDefault="005A51A7" w:rsidP="005A51A7">
      <w:pPr>
        <w:shd w:val="clear" w:color="auto" w:fill="FFFFFF"/>
        <w:ind w:hanging="10"/>
        <w:jc w:val="both"/>
        <w:rPr>
          <w:rFonts w:ascii="Arial Narrow" w:hAnsi="Arial Narrow"/>
        </w:rPr>
      </w:pPr>
      <w:r w:rsidRPr="00700C46">
        <w:rPr>
          <w:rFonts w:ascii="Arial Narrow" w:hAnsi="Arial Narrow"/>
          <w:color w:val="000000"/>
          <w:spacing w:val="-7"/>
        </w:rPr>
        <w:t xml:space="preserve">В этом возрасте закладываются основы игровой деятельности, </w:t>
      </w:r>
      <w:r w:rsidRPr="00700C46">
        <w:rPr>
          <w:rFonts w:ascii="Arial Narrow" w:hAnsi="Arial Narrow"/>
          <w:color w:val="000000"/>
          <w:spacing w:val="-5"/>
        </w:rPr>
        <w:t xml:space="preserve">направленные на совершенствование прежде всего естественных </w:t>
      </w:r>
      <w:r w:rsidRPr="00700C46">
        <w:rPr>
          <w:rFonts w:ascii="Arial Narrow" w:hAnsi="Arial Narrow"/>
          <w:color w:val="000000"/>
          <w:spacing w:val="-7"/>
        </w:rPr>
        <w:t>движений (ходьба, бег, прыжки, метания), элементарных игровых умений (ловля мяча, передачи, броски, удары по мячу) и технико-тактические взаимодействия (выбор места, взаимодействие с парт</w:t>
      </w:r>
      <w:r w:rsidRPr="00700C46">
        <w:rPr>
          <w:rFonts w:ascii="Arial Narrow" w:hAnsi="Arial Narrow"/>
          <w:color w:val="000000"/>
          <w:spacing w:val="-7"/>
        </w:rPr>
        <w:softHyphen/>
      </w:r>
      <w:r w:rsidRPr="00700C46">
        <w:rPr>
          <w:rFonts w:ascii="Arial Narrow" w:hAnsi="Arial Narrow"/>
          <w:color w:val="000000"/>
          <w:spacing w:val="-5"/>
        </w:rPr>
        <w:t xml:space="preserve">нером, командой и соперником), необходимые при дальнейшем </w:t>
      </w:r>
      <w:r w:rsidRPr="00700C46">
        <w:rPr>
          <w:rFonts w:ascii="Arial Narrow" w:hAnsi="Arial Narrow"/>
          <w:color w:val="000000"/>
          <w:spacing w:val="-3"/>
        </w:rPr>
        <w:t>овладении спортивными играми в средних и старших классах.</w:t>
      </w:r>
    </w:p>
    <w:p w:rsidR="005A51A7" w:rsidRPr="00700C46" w:rsidRDefault="005A51A7" w:rsidP="005A51A7">
      <w:pPr>
        <w:shd w:val="clear" w:color="auto" w:fill="FFFFFF"/>
        <w:ind w:hanging="10"/>
        <w:jc w:val="both"/>
        <w:rPr>
          <w:rFonts w:ascii="Arial Narrow" w:hAnsi="Arial Narrow"/>
        </w:rPr>
      </w:pPr>
      <w:r w:rsidRPr="00700C46">
        <w:rPr>
          <w:rFonts w:ascii="Arial Narrow" w:hAnsi="Arial Narrow"/>
          <w:color w:val="000000"/>
          <w:spacing w:val="-1"/>
        </w:rPr>
        <w:t xml:space="preserve">В результате обучения ученики должны познакомиться со </w:t>
      </w:r>
      <w:r w:rsidRPr="00700C46">
        <w:rPr>
          <w:rFonts w:ascii="Arial Narrow" w:hAnsi="Arial Narrow"/>
          <w:color w:val="000000"/>
        </w:rPr>
        <w:t>многими играми, что позволит воспитать у них интерес к игро</w:t>
      </w:r>
      <w:r w:rsidRPr="00700C46">
        <w:rPr>
          <w:rFonts w:ascii="Arial Narrow" w:hAnsi="Arial Narrow"/>
          <w:color w:val="000000"/>
        </w:rPr>
        <w:softHyphen/>
      </w:r>
      <w:r w:rsidRPr="00700C46">
        <w:rPr>
          <w:rFonts w:ascii="Arial Narrow" w:hAnsi="Arial Narrow"/>
          <w:color w:val="000000"/>
          <w:spacing w:val="-3"/>
        </w:rPr>
        <w:t xml:space="preserve">вой деятельности, умение самостоятельно подбирать и проводить </w:t>
      </w:r>
      <w:r w:rsidRPr="00700C46">
        <w:rPr>
          <w:rFonts w:ascii="Arial Narrow" w:hAnsi="Arial Narrow"/>
          <w:color w:val="000000"/>
          <w:spacing w:val="1"/>
        </w:rPr>
        <w:t>их с товарищами в свободное время.</w:t>
      </w:r>
    </w:p>
    <w:p w:rsidR="005A51A7" w:rsidRPr="00700C46" w:rsidRDefault="005A51A7" w:rsidP="005A51A7">
      <w:pPr>
        <w:shd w:val="clear" w:color="auto" w:fill="FFFFFF"/>
        <w:ind w:hanging="10"/>
        <w:jc w:val="both"/>
        <w:rPr>
          <w:rFonts w:ascii="Arial Narrow" w:hAnsi="Arial Narrow"/>
          <w:color w:val="000000"/>
          <w:spacing w:val="2"/>
        </w:rPr>
      </w:pPr>
      <w:r w:rsidRPr="00700C46">
        <w:rPr>
          <w:rFonts w:ascii="Arial Narrow" w:hAnsi="Arial Narrow"/>
          <w:color w:val="000000"/>
          <w:spacing w:val="-5"/>
        </w:rPr>
        <w:t>Программный материал по подвижным играм (табл. 2) сгруп</w:t>
      </w:r>
      <w:r w:rsidRPr="00700C46">
        <w:rPr>
          <w:rFonts w:ascii="Arial Narrow" w:hAnsi="Arial Narrow"/>
          <w:color w:val="000000"/>
          <w:spacing w:val="-5"/>
        </w:rPr>
        <w:softHyphen/>
      </w:r>
      <w:r w:rsidRPr="00700C46">
        <w:rPr>
          <w:rFonts w:ascii="Arial Narrow" w:hAnsi="Arial Narrow"/>
          <w:color w:val="000000"/>
          <w:spacing w:val="-1"/>
        </w:rPr>
        <w:t>пирован по преимущественному воздействию их на соответст</w:t>
      </w:r>
      <w:r w:rsidRPr="00700C46">
        <w:rPr>
          <w:rFonts w:ascii="Arial Narrow" w:hAnsi="Arial Narrow"/>
          <w:color w:val="000000"/>
          <w:spacing w:val="-1"/>
        </w:rPr>
        <w:softHyphen/>
      </w:r>
      <w:r w:rsidRPr="00700C46">
        <w:rPr>
          <w:rFonts w:ascii="Arial Narrow" w:hAnsi="Arial Narrow"/>
          <w:color w:val="000000"/>
          <w:spacing w:val="2"/>
        </w:rPr>
        <w:t xml:space="preserve">вуйте двигательные способности и умения. После освоения </w:t>
      </w:r>
      <w:r w:rsidRPr="00700C46">
        <w:rPr>
          <w:rFonts w:ascii="Arial Narrow" w:hAnsi="Arial Narrow"/>
          <w:color w:val="000000"/>
          <w:spacing w:val="-5"/>
        </w:rPr>
        <w:t>базового варианта игры рекомендуется варьировать условия про</w:t>
      </w:r>
      <w:r w:rsidRPr="00700C46">
        <w:rPr>
          <w:rFonts w:ascii="Arial Narrow" w:hAnsi="Arial Narrow"/>
          <w:color w:val="000000"/>
          <w:spacing w:val="-5"/>
        </w:rPr>
        <w:softHyphen/>
      </w:r>
      <w:r w:rsidRPr="00700C46">
        <w:rPr>
          <w:rFonts w:ascii="Arial Narrow" w:hAnsi="Arial Narrow"/>
          <w:color w:val="000000"/>
          <w:spacing w:val="-1"/>
        </w:rPr>
        <w:t>ведения, число участников, инвентарь, время проведения игры и др. Система упражнений с большими и малыми мячами состав</w:t>
      </w:r>
      <w:r w:rsidRPr="00700C46">
        <w:rPr>
          <w:rFonts w:ascii="Arial Narrow" w:hAnsi="Arial Narrow"/>
          <w:color w:val="000000"/>
          <w:spacing w:val="-1"/>
        </w:rPr>
        <w:softHyphen/>
      </w:r>
      <w:r w:rsidRPr="00700C46">
        <w:rPr>
          <w:rFonts w:ascii="Arial Narrow" w:hAnsi="Arial Narrow"/>
          <w:color w:val="000000"/>
        </w:rPr>
        <w:t>ляет своеобразную школу мяча. Очень важно, чтобы этой шко</w:t>
      </w:r>
      <w:r w:rsidRPr="00700C46">
        <w:rPr>
          <w:rFonts w:ascii="Arial Narrow" w:hAnsi="Arial Narrow"/>
          <w:color w:val="000000"/>
        </w:rPr>
        <w:softHyphen/>
      </w:r>
      <w:r w:rsidRPr="00700C46">
        <w:rPr>
          <w:rFonts w:ascii="Arial Narrow" w:hAnsi="Arial Narrow"/>
          <w:color w:val="000000"/>
          <w:spacing w:val="-2"/>
        </w:rPr>
        <w:t>лой овладел каждый ученик начальных классов. Движения с мя</w:t>
      </w:r>
      <w:r w:rsidRPr="00700C46">
        <w:rPr>
          <w:rFonts w:ascii="Arial Narrow" w:hAnsi="Arial Narrow"/>
          <w:color w:val="000000"/>
          <w:spacing w:val="-2"/>
        </w:rPr>
        <w:softHyphen/>
      </w:r>
      <w:r w:rsidRPr="00700C46">
        <w:rPr>
          <w:rFonts w:ascii="Arial Narrow" w:hAnsi="Arial Narrow"/>
          <w:color w:val="000000"/>
          <w:spacing w:val="-1"/>
        </w:rPr>
        <w:t xml:space="preserve">чом рекомендуется выполнять примерно в равном соотношении </w:t>
      </w:r>
      <w:r w:rsidRPr="00700C46">
        <w:rPr>
          <w:rFonts w:ascii="Arial Narrow" w:hAnsi="Arial Narrow"/>
          <w:color w:val="000000"/>
          <w:spacing w:val="2"/>
        </w:rPr>
        <w:t>для обеих рук и ног.</w:t>
      </w:r>
    </w:p>
    <w:p w:rsidR="005A51A7" w:rsidRPr="00700C46" w:rsidRDefault="005A51A7" w:rsidP="005A51A7">
      <w:pPr>
        <w:shd w:val="clear" w:color="auto" w:fill="FFFFFF"/>
        <w:ind w:right="10"/>
        <w:jc w:val="both"/>
        <w:rPr>
          <w:rFonts w:ascii="Arial Narrow" w:hAnsi="Arial Narrow"/>
          <w:i/>
        </w:rPr>
      </w:pPr>
      <w:r w:rsidRPr="00700C46">
        <w:rPr>
          <w:rFonts w:ascii="Arial Narrow" w:hAnsi="Arial Narrow"/>
          <w:b/>
        </w:rPr>
        <w:t xml:space="preserve">Программный материал но подвижным играм   </w:t>
      </w:r>
    </w:p>
    <w:p w:rsidR="005A51A7" w:rsidRPr="00700C46" w:rsidRDefault="005A51A7" w:rsidP="005A51A7">
      <w:pPr>
        <w:shd w:val="clear" w:color="auto" w:fill="FFFFFF"/>
        <w:ind w:right="10" w:firstLine="360"/>
        <w:jc w:val="both"/>
        <w:rPr>
          <w:rFonts w:ascii="Arial Narrow" w:hAnsi="Arial Narrow"/>
          <w:i/>
        </w:rPr>
      </w:pPr>
    </w:p>
    <w:tbl>
      <w:tblPr>
        <w:tblW w:w="0" w:type="auto"/>
        <w:tblInd w:w="872" w:type="dxa"/>
        <w:tblLook w:val="01E0"/>
      </w:tblPr>
      <w:tblGrid>
        <w:gridCol w:w="7297"/>
        <w:gridCol w:w="6378"/>
      </w:tblGrid>
      <w:tr w:rsidR="005A51A7" w:rsidRPr="00700C46" w:rsidTr="005A51A7">
        <w:tc>
          <w:tcPr>
            <w:tcW w:w="7297" w:type="dxa"/>
          </w:tcPr>
          <w:p w:rsidR="005A51A7" w:rsidRPr="00700C46" w:rsidRDefault="005A51A7" w:rsidP="005A51A7">
            <w:pPr>
              <w:jc w:val="both"/>
              <w:rPr>
                <w:rFonts w:ascii="Arial Narrow" w:hAnsi="Arial Narrow"/>
                <w:spacing w:val="-1"/>
              </w:rPr>
            </w:pPr>
            <w:r w:rsidRPr="00700C46">
              <w:rPr>
                <w:rFonts w:ascii="Arial Narrow" w:hAnsi="Arial Narrow"/>
                <w:spacing w:val="-1"/>
              </w:rPr>
              <w:t>Основная направленность</w:t>
            </w:r>
          </w:p>
        </w:tc>
        <w:tc>
          <w:tcPr>
            <w:tcW w:w="6378" w:type="dxa"/>
          </w:tcPr>
          <w:p w:rsidR="005A51A7" w:rsidRPr="00700C46" w:rsidRDefault="005A51A7" w:rsidP="005A51A7">
            <w:pPr>
              <w:jc w:val="both"/>
              <w:rPr>
                <w:rFonts w:ascii="Arial Narrow" w:hAnsi="Arial Narrow"/>
                <w:spacing w:val="-1"/>
              </w:rPr>
            </w:pPr>
            <w:r w:rsidRPr="00700C46">
              <w:rPr>
                <w:rFonts w:ascii="Arial Narrow" w:hAnsi="Arial Narrow"/>
                <w:spacing w:val="-1"/>
              </w:rPr>
              <w:t>3  классы</w:t>
            </w:r>
          </w:p>
        </w:tc>
      </w:tr>
      <w:tr w:rsidR="005A51A7" w:rsidRPr="00700C46" w:rsidTr="005A51A7">
        <w:tc>
          <w:tcPr>
            <w:tcW w:w="7297" w:type="dxa"/>
          </w:tcPr>
          <w:p w:rsidR="005A51A7" w:rsidRPr="00700C46" w:rsidRDefault="005A51A7" w:rsidP="005A51A7">
            <w:pPr>
              <w:jc w:val="both"/>
              <w:rPr>
                <w:rFonts w:ascii="Arial Narrow" w:hAnsi="Arial Narrow"/>
                <w:spacing w:val="-1"/>
              </w:rPr>
            </w:pPr>
            <w:r w:rsidRPr="00700C46">
              <w:rPr>
                <w:rFonts w:ascii="Arial Narrow" w:hAnsi="Arial Narrow"/>
                <w:spacing w:val="-1"/>
              </w:rPr>
              <w:t>На закрепление и совершенствование навыков бега, развитие скоростных способностей, способности к ориентированию в пространстве</w:t>
            </w:r>
          </w:p>
        </w:tc>
        <w:tc>
          <w:tcPr>
            <w:tcW w:w="6378" w:type="dxa"/>
          </w:tcPr>
          <w:p w:rsidR="005A51A7" w:rsidRPr="00700C46" w:rsidRDefault="005A51A7" w:rsidP="005A51A7">
            <w:pPr>
              <w:jc w:val="both"/>
              <w:rPr>
                <w:rFonts w:ascii="Arial Narrow" w:hAnsi="Arial Narrow"/>
                <w:spacing w:val="-1"/>
              </w:rPr>
            </w:pPr>
            <w:r w:rsidRPr="00700C46">
              <w:rPr>
                <w:rFonts w:ascii="Arial Narrow" w:hAnsi="Arial Narrow"/>
                <w:spacing w:val="-1"/>
              </w:rPr>
              <w:t>«К своим флажкам»</w:t>
            </w:r>
          </w:p>
          <w:p w:rsidR="005A51A7" w:rsidRPr="00700C46" w:rsidRDefault="005A51A7" w:rsidP="005A51A7">
            <w:pPr>
              <w:jc w:val="both"/>
              <w:rPr>
                <w:rFonts w:ascii="Arial Narrow" w:hAnsi="Arial Narrow"/>
                <w:spacing w:val="-1"/>
              </w:rPr>
            </w:pPr>
            <w:r w:rsidRPr="00700C46">
              <w:rPr>
                <w:rFonts w:ascii="Arial Narrow" w:hAnsi="Arial Narrow"/>
                <w:spacing w:val="-1"/>
              </w:rPr>
              <w:t>«Два мороза»</w:t>
            </w:r>
          </w:p>
          <w:p w:rsidR="005A51A7" w:rsidRPr="00700C46" w:rsidRDefault="005A51A7" w:rsidP="005A51A7">
            <w:pPr>
              <w:jc w:val="both"/>
              <w:rPr>
                <w:rFonts w:ascii="Arial Narrow" w:hAnsi="Arial Narrow"/>
                <w:spacing w:val="-1"/>
              </w:rPr>
            </w:pPr>
            <w:r w:rsidRPr="00700C46">
              <w:rPr>
                <w:rFonts w:ascii="Arial Narrow" w:hAnsi="Arial Narrow"/>
                <w:spacing w:val="-1"/>
              </w:rPr>
              <w:t>«Пятнашки»</w:t>
            </w:r>
          </w:p>
        </w:tc>
      </w:tr>
      <w:tr w:rsidR="005A51A7" w:rsidRPr="00700C46" w:rsidTr="005A51A7">
        <w:tc>
          <w:tcPr>
            <w:tcW w:w="7297" w:type="dxa"/>
          </w:tcPr>
          <w:p w:rsidR="005A51A7" w:rsidRPr="00700C46" w:rsidRDefault="005A51A7" w:rsidP="005A51A7">
            <w:pPr>
              <w:jc w:val="both"/>
              <w:rPr>
                <w:rFonts w:ascii="Arial Narrow" w:hAnsi="Arial Narrow"/>
                <w:spacing w:val="-1"/>
              </w:rPr>
            </w:pPr>
            <w:r w:rsidRPr="00700C46">
              <w:rPr>
                <w:rFonts w:ascii="Arial Narrow" w:hAnsi="Arial Narrow"/>
                <w:spacing w:val="-1"/>
              </w:rPr>
              <w:t>На закрепление и совершенствование навыков в прыжках, развитие скоростно-силовых способностей, ориентирование в пространстве</w:t>
            </w:r>
          </w:p>
        </w:tc>
        <w:tc>
          <w:tcPr>
            <w:tcW w:w="6378" w:type="dxa"/>
          </w:tcPr>
          <w:p w:rsidR="005A51A7" w:rsidRPr="00700C46" w:rsidRDefault="005A51A7" w:rsidP="005A51A7">
            <w:pPr>
              <w:jc w:val="both"/>
              <w:rPr>
                <w:rFonts w:ascii="Arial Narrow" w:hAnsi="Arial Narrow"/>
                <w:spacing w:val="-1"/>
              </w:rPr>
            </w:pPr>
            <w:r w:rsidRPr="00700C46">
              <w:rPr>
                <w:rFonts w:ascii="Arial Narrow" w:hAnsi="Arial Narrow"/>
                <w:spacing w:val="-1"/>
              </w:rPr>
              <w:t>«Прыгающие воробушки»</w:t>
            </w:r>
          </w:p>
          <w:p w:rsidR="005A51A7" w:rsidRPr="00700C46" w:rsidRDefault="005A51A7" w:rsidP="005A51A7">
            <w:pPr>
              <w:jc w:val="both"/>
              <w:rPr>
                <w:rFonts w:ascii="Arial Narrow" w:hAnsi="Arial Narrow"/>
                <w:spacing w:val="-1"/>
              </w:rPr>
            </w:pPr>
            <w:r w:rsidRPr="00700C46">
              <w:rPr>
                <w:rFonts w:ascii="Arial Narrow" w:hAnsi="Arial Narrow"/>
                <w:spacing w:val="-1"/>
              </w:rPr>
              <w:t>«Зайцы в огороде»</w:t>
            </w:r>
          </w:p>
          <w:p w:rsidR="005A51A7" w:rsidRPr="00700C46" w:rsidRDefault="005A51A7" w:rsidP="005A51A7">
            <w:pPr>
              <w:jc w:val="both"/>
              <w:rPr>
                <w:rFonts w:ascii="Arial Narrow" w:hAnsi="Arial Narrow"/>
                <w:spacing w:val="-1"/>
              </w:rPr>
            </w:pPr>
            <w:r w:rsidRPr="00700C46">
              <w:rPr>
                <w:rFonts w:ascii="Arial Narrow" w:hAnsi="Arial Narrow"/>
                <w:spacing w:val="-1"/>
              </w:rPr>
              <w:t>«Лисы и куры»</w:t>
            </w:r>
          </w:p>
        </w:tc>
      </w:tr>
      <w:tr w:rsidR="005A51A7" w:rsidRPr="00700C46" w:rsidTr="005A51A7">
        <w:tc>
          <w:tcPr>
            <w:tcW w:w="7297" w:type="dxa"/>
          </w:tcPr>
          <w:p w:rsidR="005A51A7" w:rsidRPr="00700C46" w:rsidRDefault="005A51A7" w:rsidP="005A51A7">
            <w:pPr>
              <w:jc w:val="both"/>
              <w:rPr>
                <w:rFonts w:ascii="Arial Narrow" w:hAnsi="Arial Narrow"/>
                <w:spacing w:val="-1"/>
              </w:rPr>
            </w:pPr>
            <w:r w:rsidRPr="00700C46">
              <w:rPr>
                <w:rFonts w:ascii="Arial Narrow" w:hAnsi="Arial Narrow"/>
                <w:spacing w:val="-1"/>
              </w:rPr>
              <w:t>На закрепление и совершенствование метаний на дальность и точность, развитие способностей к дифференцированию параметров движений, скоростно-силовых способностей</w:t>
            </w:r>
          </w:p>
        </w:tc>
        <w:tc>
          <w:tcPr>
            <w:tcW w:w="6378" w:type="dxa"/>
          </w:tcPr>
          <w:p w:rsidR="005A51A7" w:rsidRPr="00700C46" w:rsidRDefault="005A51A7" w:rsidP="005A51A7">
            <w:pPr>
              <w:jc w:val="both"/>
              <w:rPr>
                <w:rFonts w:ascii="Arial Narrow" w:hAnsi="Arial Narrow"/>
                <w:spacing w:val="-1"/>
              </w:rPr>
            </w:pPr>
            <w:r w:rsidRPr="00700C46">
              <w:rPr>
                <w:rFonts w:ascii="Arial Narrow" w:hAnsi="Arial Narrow"/>
                <w:spacing w:val="-1"/>
              </w:rPr>
              <w:t>«Кто дальше бросит»</w:t>
            </w:r>
          </w:p>
          <w:p w:rsidR="005A51A7" w:rsidRPr="00700C46" w:rsidRDefault="005A51A7" w:rsidP="005A51A7">
            <w:pPr>
              <w:jc w:val="both"/>
              <w:rPr>
                <w:rFonts w:ascii="Arial Narrow" w:hAnsi="Arial Narrow"/>
                <w:spacing w:val="-1"/>
              </w:rPr>
            </w:pPr>
            <w:r w:rsidRPr="00700C46">
              <w:rPr>
                <w:rFonts w:ascii="Arial Narrow" w:hAnsi="Arial Narrow"/>
                <w:spacing w:val="-1"/>
              </w:rPr>
              <w:t>«Точный расчет»</w:t>
            </w:r>
          </w:p>
          <w:p w:rsidR="005A51A7" w:rsidRPr="00700C46" w:rsidRDefault="005A51A7" w:rsidP="005A51A7">
            <w:pPr>
              <w:jc w:val="both"/>
              <w:rPr>
                <w:rFonts w:ascii="Arial Narrow" w:hAnsi="Arial Narrow"/>
                <w:spacing w:val="-1"/>
              </w:rPr>
            </w:pPr>
            <w:r w:rsidRPr="00700C46">
              <w:rPr>
                <w:rFonts w:ascii="Arial Narrow" w:hAnsi="Arial Narrow"/>
                <w:spacing w:val="-1"/>
              </w:rPr>
              <w:t>«Метко в цель»</w:t>
            </w:r>
          </w:p>
        </w:tc>
      </w:tr>
      <w:tr w:rsidR="005A51A7" w:rsidRPr="00700C46" w:rsidTr="005A51A7">
        <w:tc>
          <w:tcPr>
            <w:tcW w:w="7297" w:type="dxa"/>
          </w:tcPr>
          <w:p w:rsidR="005A51A7" w:rsidRPr="00700C46" w:rsidRDefault="005A51A7" w:rsidP="005A51A7">
            <w:pPr>
              <w:jc w:val="both"/>
              <w:rPr>
                <w:rFonts w:ascii="Arial Narrow" w:hAnsi="Arial Narrow"/>
                <w:spacing w:val="-1"/>
              </w:rPr>
            </w:pPr>
            <w:r w:rsidRPr="00700C46">
              <w:rPr>
                <w:rFonts w:ascii="Arial Narrow" w:hAnsi="Arial Narrow"/>
                <w:spacing w:val="-1"/>
              </w:rPr>
              <w:t>На овладение элементарными умениями в ловле, бросках, передачах и ведении мяча</w:t>
            </w:r>
          </w:p>
        </w:tc>
        <w:tc>
          <w:tcPr>
            <w:tcW w:w="6378" w:type="dxa"/>
          </w:tcPr>
          <w:p w:rsidR="005A51A7" w:rsidRPr="00700C46" w:rsidRDefault="005A51A7" w:rsidP="005A51A7">
            <w:pPr>
              <w:jc w:val="both"/>
              <w:rPr>
                <w:rFonts w:ascii="Arial Narrow" w:hAnsi="Arial Narrow"/>
                <w:spacing w:val="-1"/>
              </w:rPr>
            </w:pPr>
            <w:r w:rsidRPr="00700C46">
              <w:rPr>
                <w:rFonts w:ascii="Arial Narrow" w:hAnsi="Arial Narrow"/>
                <w:spacing w:val="-1"/>
              </w:rPr>
              <w:t>Ловля, передача, броски и ведение мяча индивидуально, в парах, стоя на месте и в шаге</w:t>
            </w:r>
          </w:p>
        </w:tc>
      </w:tr>
      <w:tr w:rsidR="005A51A7" w:rsidRPr="00700C46" w:rsidTr="005A51A7">
        <w:tc>
          <w:tcPr>
            <w:tcW w:w="7297" w:type="dxa"/>
          </w:tcPr>
          <w:p w:rsidR="005A51A7" w:rsidRPr="00700C46" w:rsidRDefault="005A51A7" w:rsidP="005A51A7">
            <w:pPr>
              <w:jc w:val="both"/>
              <w:rPr>
                <w:rFonts w:ascii="Arial Narrow" w:hAnsi="Arial Narrow"/>
                <w:spacing w:val="-1"/>
              </w:rPr>
            </w:pPr>
            <w:r w:rsidRPr="00700C46">
              <w:rPr>
                <w:rFonts w:ascii="Arial Narrow" w:hAnsi="Arial Narrow"/>
                <w:spacing w:val="-1"/>
              </w:rPr>
              <w:t>На закрепление и совершенствование держания, ловли, передачи, броска и ведения мяча и на развитие способностей к дифференцированию параметров движений, реакции, ориентированию в пространстве</w:t>
            </w:r>
          </w:p>
        </w:tc>
        <w:tc>
          <w:tcPr>
            <w:tcW w:w="6378" w:type="dxa"/>
          </w:tcPr>
          <w:p w:rsidR="005A51A7" w:rsidRPr="00700C46" w:rsidRDefault="005A51A7" w:rsidP="005A51A7">
            <w:pPr>
              <w:jc w:val="both"/>
              <w:rPr>
                <w:rFonts w:ascii="Arial Narrow" w:hAnsi="Arial Narrow"/>
                <w:spacing w:val="-1"/>
              </w:rPr>
            </w:pPr>
            <w:r w:rsidRPr="00700C46">
              <w:rPr>
                <w:rFonts w:ascii="Arial Narrow" w:hAnsi="Arial Narrow"/>
                <w:spacing w:val="-1"/>
              </w:rPr>
              <w:t>«Играй, играй, мяч не трогай»</w:t>
            </w:r>
          </w:p>
          <w:p w:rsidR="005A51A7" w:rsidRPr="00700C46" w:rsidRDefault="005A51A7" w:rsidP="005A51A7">
            <w:pPr>
              <w:jc w:val="both"/>
              <w:rPr>
                <w:rFonts w:ascii="Arial Narrow" w:hAnsi="Arial Narrow"/>
                <w:spacing w:val="-1"/>
              </w:rPr>
            </w:pPr>
            <w:r w:rsidRPr="00700C46">
              <w:rPr>
                <w:rFonts w:ascii="Arial Narrow" w:hAnsi="Arial Narrow"/>
                <w:spacing w:val="-1"/>
              </w:rPr>
              <w:t>«Мяч водящему»</w:t>
            </w:r>
          </w:p>
          <w:p w:rsidR="005A51A7" w:rsidRPr="00700C46" w:rsidRDefault="005A51A7" w:rsidP="005A51A7">
            <w:pPr>
              <w:jc w:val="both"/>
              <w:rPr>
                <w:rFonts w:ascii="Arial Narrow" w:hAnsi="Arial Narrow"/>
                <w:spacing w:val="-1"/>
              </w:rPr>
            </w:pPr>
            <w:r w:rsidRPr="00700C46">
              <w:rPr>
                <w:rFonts w:ascii="Arial Narrow" w:hAnsi="Arial Narrow"/>
                <w:spacing w:val="-1"/>
              </w:rPr>
              <w:t>«У кого меньше мячей»</w:t>
            </w:r>
          </w:p>
          <w:p w:rsidR="005A51A7" w:rsidRPr="00700C46" w:rsidRDefault="005A51A7" w:rsidP="005A51A7">
            <w:pPr>
              <w:jc w:val="both"/>
              <w:rPr>
                <w:rFonts w:ascii="Arial Narrow" w:hAnsi="Arial Narrow"/>
                <w:spacing w:val="-1"/>
              </w:rPr>
            </w:pPr>
            <w:r w:rsidRPr="00700C46">
              <w:rPr>
                <w:rFonts w:ascii="Arial Narrow" w:hAnsi="Arial Narrow"/>
                <w:spacing w:val="-1"/>
              </w:rPr>
              <w:lastRenderedPageBreak/>
              <w:t>«Школа мяча» «Мяч в корзину»</w:t>
            </w:r>
          </w:p>
          <w:p w:rsidR="005A51A7" w:rsidRPr="00700C46" w:rsidRDefault="005A51A7" w:rsidP="005A51A7">
            <w:pPr>
              <w:jc w:val="both"/>
              <w:rPr>
                <w:rFonts w:ascii="Arial Narrow" w:hAnsi="Arial Narrow"/>
                <w:spacing w:val="-1"/>
              </w:rPr>
            </w:pPr>
            <w:r w:rsidRPr="00700C46">
              <w:rPr>
                <w:rFonts w:ascii="Arial Narrow" w:hAnsi="Arial Narrow"/>
                <w:spacing w:val="-1"/>
              </w:rPr>
              <w:t>«Попади в обруч»</w:t>
            </w:r>
          </w:p>
        </w:tc>
      </w:tr>
      <w:tr w:rsidR="005A51A7" w:rsidRPr="00700C46" w:rsidTr="005A51A7">
        <w:tc>
          <w:tcPr>
            <w:tcW w:w="7297" w:type="dxa"/>
          </w:tcPr>
          <w:p w:rsidR="005A51A7" w:rsidRPr="00700C46" w:rsidRDefault="005A51A7" w:rsidP="005A51A7">
            <w:pPr>
              <w:jc w:val="both"/>
              <w:rPr>
                <w:rFonts w:ascii="Arial Narrow" w:hAnsi="Arial Narrow"/>
                <w:spacing w:val="-1"/>
              </w:rPr>
            </w:pPr>
            <w:r w:rsidRPr="00700C46">
              <w:rPr>
                <w:rFonts w:ascii="Arial Narrow" w:hAnsi="Arial Narrow"/>
                <w:spacing w:val="-1"/>
              </w:rPr>
              <w:lastRenderedPageBreak/>
              <w:t>На комплексное развитие координационных способностей, овладение элементарными технико-тактическими взаимодействиями</w:t>
            </w:r>
          </w:p>
        </w:tc>
        <w:tc>
          <w:tcPr>
            <w:tcW w:w="6378" w:type="dxa"/>
          </w:tcPr>
          <w:p w:rsidR="005A51A7" w:rsidRPr="00700C46" w:rsidRDefault="005A51A7" w:rsidP="005A51A7">
            <w:pPr>
              <w:jc w:val="both"/>
              <w:rPr>
                <w:rFonts w:ascii="Arial Narrow" w:hAnsi="Arial Narrow"/>
                <w:spacing w:val="-1"/>
              </w:rPr>
            </w:pPr>
            <w:r w:rsidRPr="00700C46">
              <w:rPr>
                <w:rFonts w:ascii="Arial Narrow" w:hAnsi="Arial Narrow"/>
                <w:spacing w:val="-1"/>
              </w:rPr>
              <w:t>При соответствующей игровой подготовке рекомендованные для 3и4 классов игры можно проводить  в 1 классах</w:t>
            </w:r>
          </w:p>
        </w:tc>
      </w:tr>
      <w:tr w:rsidR="005A51A7" w:rsidRPr="00700C46" w:rsidTr="005A51A7">
        <w:tc>
          <w:tcPr>
            <w:tcW w:w="7297" w:type="dxa"/>
          </w:tcPr>
          <w:p w:rsidR="005A51A7" w:rsidRPr="00700C46" w:rsidRDefault="005A51A7" w:rsidP="005A51A7">
            <w:pPr>
              <w:jc w:val="both"/>
              <w:rPr>
                <w:rFonts w:ascii="Arial Narrow" w:hAnsi="Arial Narrow"/>
                <w:spacing w:val="-1"/>
              </w:rPr>
            </w:pPr>
            <w:r w:rsidRPr="00700C46">
              <w:rPr>
                <w:rFonts w:ascii="Arial Narrow" w:hAnsi="Arial Narrow"/>
                <w:spacing w:val="-1"/>
              </w:rPr>
              <w:t>На знания о физической культуре</w:t>
            </w:r>
          </w:p>
        </w:tc>
        <w:tc>
          <w:tcPr>
            <w:tcW w:w="6378" w:type="dxa"/>
          </w:tcPr>
          <w:p w:rsidR="005A51A7" w:rsidRPr="00700C46" w:rsidRDefault="005A51A7" w:rsidP="005A51A7">
            <w:pPr>
              <w:jc w:val="both"/>
              <w:rPr>
                <w:rFonts w:ascii="Arial Narrow" w:hAnsi="Arial Narrow"/>
                <w:spacing w:val="-1"/>
              </w:rPr>
            </w:pPr>
            <w:r w:rsidRPr="00700C46">
              <w:rPr>
                <w:rFonts w:ascii="Arial Narrow" w:hAnsi="Arial Narrow"/>
                <w:spacing w:val="-1"/>
              </w:rPr>
              <w:t>Название и правила игр, инвентарь оборудование, правила поведения и безопасности</w:t>
            </w:r>
          </w:p>
        </w:tc>
      </w:tr>
      <w:tr w:rsidR="005A51A7" w:rsidRPr="00700C46" w:rsidTr="005A51A7">
        <w:tc>
          <w:tcPr>
            <w:tcW w:w="7297" w:type="dxa"/>
          </w:tcPr>
          <w:p w:rsidR="005A51A7" w:rsidRPr="00700C46" w:rsidRDefault="005A51A7" w:rsidP="005A51A7">
            <w:pPr>
              <w:jc w:val="both"/>
              <w:rPr>
                <w:rFonts w:ascii="Arial Narrow" w:hAnsi="Arial Narrow"/>
                <w:spacing w:val="-1"/>
              </w:rPr>
            </w:pPr>
            <w:r w:rsidRPr="00700C46">
              <w:rPr>
                <w:rFonts w:ascii="Arial Narrow" w:hAnsi="Arial Narrow"/>
                <w:spacing w:val="-1"/>
              </w:rPr>
              <w:t>Самостоятельные занятия</w:t>
            </w:r>
          </w:p>
        </w:tc>
        <w:tc>
          <w:tcPr>
            <w:tcW w:w="6378" w:type="dxa"/>
          </w:tcPr>
          <w:p w:rsidR="005A51A7" w:rsidRPr="00700C46" w:rsidRDefault="005A51A7" w:rsidP="005A51A7">
            <w:pPr>
              <w:jc w:val="both"/>
              <w:rPr>
                <w:rFonts w:ascii="Arial Narrow" w:hAnsi="Arial Narrow"/>
                <w:spacing w:val="-1"/>
              </w:rPr>
            </w:pPr>
            <w:r w:rsidRPr="00700C46">
              <w:rPr>
                <w:rFonts w:ascii="Arial Narrow" w:hAnsi="Arial Narrow"/>
                <w:spacing w:val="-1"/>
              </w:rPr>
              <w:t>Броски, ловля и передача мяча, удары и остановки мяча ногами, ведение мяча на месте, в ходьбе и беге, выполняемые обеими руками и ногами</w:t>
            </w:r>
          </w:p>
        </w:tc>
      </w:tr>
    </w:tbl>
    <w:p w:rsidR="005A51A7" w:rsidRPr="00700C46" w:rsidRDefault="005A51A7" w:rsidP="005A51A7">
      <w:pPr>
        <w:shd w:val="clear" w:color="auto" w:fill="FFFFFF"/>
        <w:jc w:val="both"/>
        <w:rPr>
          <w:rFonts w:ascii="Arial Narrow" w:hAnsi="Arial Narrow"/>
          <w:b/>
          <w:color w:val="000000"/>
          <w:spacing w:val="4"/>
        </w:rPr>
      </w:pPr>
    </w:p>
    <w:p w:rsidR="005A51A7" w:rsidRPr="00700C46" w:rsidRDefault="005A51A7" w:rsidP="005A51A7">
      <w:pPr>
        <w:shd w:val="clear" w:color="auto" w:fill="FFFFFF"/>
        <w:jc w:val="both"/>
        <w:rPr>
          <w:rFonts w:ascii="Arial Narrow" w:hAnsi="Arial Narrow"/>
        </w:rPr>
      </w:pPr>
      <w:r w:rsidRPr="00700C46">
        <w:rPr>
          <w:rFonts w:ascii="Arial Narrow" w:hAnsi="Arial Narrow"/>
          <w:b/>
          <w:color w:val="000000"/>
          <w:spacing w:val="4"/>
        </w:rPr>
        <w:t>Гимнастика с элементами акробатики</w:t>
      </w:r>
    </w:p>
    <w:p w:rsidR="005A51A7" w:rsidRPr="00700C46" w:rsidRDefault="005A51A7" w:rsidP="005A51A7">
      <w:pPr>
        <w:shd w:val="clear" w:color="auto" w:fill="FFFFFF"/>
        <w:jc w:val="both"/>
        <w:rPr>
          <w:rFonts w:ascii="Arial Narrow" w:hAnsi="Arial Narrow"/>
        </w:rPr>
      </w:pPr>
      <w:r w:rsidRPr="00700C46">
        <w:rPr>
          <w:rFonts w:ascii="Arial Narrow" w:hAnsi="Arial Narrow"/>
          <w:color w:val="000000"/>
          <w:spacing w:val="-6"/>
        </w:rPr>
        <w:t>Гимнастические упражнения являются одной из основных час</w:t>
      </w:r>
      <w:r w:rsidRPr="00700C46">
        <w:rPr>
          <w:rFonts w:ascii="Arial Narrow" w:hAnsi="Arial Narrow"/>
          <w:color w:val="000000"/>
          <w:spacing w:val="-6"/>
        </w:rPr>
        <w:softHyphen/>
        <w:t>тей содержания уроков физической культуры, физкультурно-оздо</w:t>
      </w:r>
      <w:r w:rsidRPr="00700C46">
        <w:rPr>
          <w:rFonts w:ascii="Arial Narrow" w:hAnsi="Arial Narrow"/>
          <w:color w:val="000000"/>
          <w:spacing w:val="-6"/>
        </w:rPr>
        <w:softHyphen/>
        <w:t xml:space="preserve">ровительных мероприятий в режиме школьного дня, внеклассной </w:t>
      </w:r>
      <w:r w:rsidRPr="00700C46">
        <w:rPr>
          <w:rFonts w:ascii="Arial Narrow" w:hAnsi="Arial Narrow"/>
          <w:color w:val="000000"/>
          <w:spacing w:val="1"/>
        </w:rPr>
        <w:t xml:space="preserve">работы и самостоятельных занятий. В программный материал </w:t>
      </w:r>
      <w:r w:rsidRPr="00700C46">
        <w:rPr>
          <w:rFonts w:ascii="Arial Narrow" w:hAnsi="Arial Narrow"/>
          <w:b/>
          <w:color w:val="000000"/>
          <w:spacing w:val="-3"/>
        </w:rPr>
        <w:t>3 классов</w:t>
      </w:r>
      <w:r w:rsidRPr="00700C46">
        <w:rPr>
          <w:rFonts w:ascii="Arial Narrow" w:hAnsi="Arial Narrow"/>
          <w:color w:val="000000"/>
          <w:spacing w:val="-3"/>
        </w:rPr>
        <w:t xml:space="preserve"> входят простейшие виды построений и перестрое</w:t>
      </w:r>
      <w:r w:rsidRPr="00700C46">
        <w:rPr>
          <w:rFonts w:ascii="Arial Narrow" w:hAnsi="Arial Narrow"/>
          <w:color w:val="000000"/>
          <w:spacing w:val="-3"/>
        </w:rPr>
        <w:softHyphen/>
      </w:r>
      <w:r w:rsidRPr="00700C46">
        <w:rPr>
          <w:rFonts w:ascii="Arial Narrow" w:hAnsi="Arial Narrow"/>
          <w:color w:val="000000"/>
          <w:spacing w:val="-4"/>
        </w:rPr>
        <w:t>ний, общеразвивающие упражнения без предметов и с разнооб</w:t>
      </w:r>
      <w:r w:rsidRPr="00700C46">
        <w:rPr>
          <w:rFonts w:ascii="Arial Narrow" w:hAnsi="Arial Narrow"/>
          <w:color w:val="000000"/>
          <w:spacing w:val="-4"/>
        </w:rPr>
        <w:softHyphen/>
      </w:r>
      <w:r w:rsidRPr="00700C46">
        <w:rPr>
          <w:rFonts w:ascii="Arial Narrow" w:hAnsi="Arial Narrow"/>
          <w:color w:val="000000"/>
          <w:spacing w:val="-3"/>
        </w:rPr>
        <w:t>разными предметами, упражнения в лазанье и перелезании, в равновесии, несложные акробатические и танцевальные упраж</w:t>
      </w:r>
      <w:r w:rsidRPr="00700C46">
        <w:rPr>
          <w:rFonts w:ascii="Arial Narrow" w:hAnsi="Arial Narrow"/>
          <w:color w:val="000000"/>
          <w:spacing w:val="-3"/>
        </w:rPr>
        <w:softHyphen/>
      </w:r>
      <w:r w:rsidRPr="00700C46">
        <w:rPr>
          <w:rFonts w:ascii="Arial Narrow" w:hAnsi="Arial Narrow"/>
          <w:color w:val="000000"/>
          <w:spacing w:val="1"/>
        </w:rPr>
        <w:t>нения и упражнения на гимнастических снарядах (табл. 3).</w:t>
      </w:r>
    </w:p>
    <w:p w:rsidR="005A51A7" w:rsidRPr="00700C46" w:rsidRDefault="005A51A7" w:rsidP="005A51A7">
      <w:pPr>
        <w:shd w:val="clear" w:color="auto" w:fill="FFFFFF"/>
        <w:jc w:val="both"/>
        <w:rPr>
          <w:rFonts w:ascii="Arial Narrow" w:hAnsi="Arial Narrow"/>
        </w:rPr>
      </w:pPr>
      <w:r w:rsidRPr="00700C46">
        <w:rPr>
          <w:rFonts w:ascii="Arial Narrow" w:hAnsi="Arial Narrow"/>
          <w:color w:val="000000"/>
          <w:spacing w:val="-4"/>
        </w:rPr>
        <w:t xml:space="preserve">Большое значение имеют общеразвивающие упражнения без </w:t>
      </w:r>
      <w:r w:rsidRPr="00700C46">
        <w:rPr>
          <w:rFonts w:ascii="Arial Narrow" w:hAnsi="Arial Narrow"/>
          <w:color w:val="000000"/>
          <w:spacing w:val="-5"/>
        </w:rPr>
        <w:t>предметов. С их помощью можно успешно решать самые разно</w:t>
      </w:r>
      <w:r w:rsidRPr="00700C46">
        <w:rPr>
          <w:rFonts w:ascii="Arial Narrow" w:hAnsi="Arial Narrow"/>
          <w:color w:val="000000"/>
          <w:spacing w:val="-5"/>
        </w:rPr>
        <w:softHyphen/>
        <w:t xml:space="preserve">образные задачи, и прежде всего образовательные. Выполняя эти </w:t>
      </w:r>
      <w:r w:rsidRPr="00700C46">
        <w:rPr>
          <w:rFonts w:ascii="Arial Narrow" w:hAnsi="Arial Narrow"/>
          <w:color w:val="000000"/>
          <w:spacing w:val="-4"/>
        </w:rPr>
        <w:t>упражнения по заданию учителя, а затем самостоятельно, учащи</w:t>
      </w:r>
      <w:r w:rsidRPr="00700C46">
        <w:rPr>
          <w:rFonts w:ascii="Arial Narrow" w:hAnsi="Arial Narrow"/>
          <w:color w:val="000000"/>
          <w:spacing w:val="-4"/>
        </w:rPr>
        <w:softHyphen/>
      </w:r>
      <w:r w:rsidRPr="00700C46">
        <w:rPr>
          <w:rFonts w:ascii="Arial Narrow" w:hAnsi="Arial Narrow"/>
          <w:color w:val="000000"/>
          <w:spacing w:val="-3"/>
        </w:rPr>
        <w:t xml:space="preserve">еся получают представление о разнообразном мире движений, </w:t>
      </w:r>
      <w:r w:rsidRPr="00700C46">
        <w:rPr>
          <w:rFonts w:ascii="Arial Narrow" w:hAnsi="Arial Narrow"/>
          <w:color w:val="000000"/>
          <w:spacing w:val="-4"/>
        </w:rPr>
        <w:t xml:space="preserve">который особенно на первых порах является для них новым и </w:t>
      </w:r>
      <w:r w:rsidRPr="00700C46">
        <w:rPr>
          <w:rFonts w:ascii="Arial Narrow" w:hAnsi="Arial Narrow"/>
          <w:color w:val="000000"/>
        </w:rPr>
        <w:t xml:space="preserve">необычным. Именно новизна и необычность являются теми </w:t>
      </w:r>
      <w:r w:rsidRPr="00700C46">
        <w:rPr>
          <w:rFonts w:ascii="Arial Narrow" w:hAnsi="Arial Narrow"/>
          <w:color w:val="000000"/>
          <w:spacing w:val="-3"/>
        </w:rPr>
        <w:t>признаками, по которым их можно отнести к упражнениям, со</w:t>
      </w:r>
      <w:r w:rsidRPr="00700C46">
        <w:rPr>
          <w:rFonts w:ascii="Arial Narrow" w:hAnsi="Arial Narrow"/>
          <w:color w:val="000000"/>
          <w:spacing w:val="-3"/>
        </w:rPr>
        <w:softHyphen/>
        <w:t>действующим развитию разнообразных координационных спо</w:t>
      </w:r>
      <w:r w:rsidRPr="00700C46">
        <w:rPr>
          <w:rFonts w:ascii="Arial Narrow" w:hAnsi="Arial Narrow"/>
          <w:color w:val="000000"/>
          <w:spacing w:val="-3"/>
        </w:rPr>
        <w:softHyphen/>
      </w:r>
      <w:r w:rsidRPr="00700C46">
        <w:rPr>
          <w:rFonts w:ascii="Arial Narrow" w:hAnsi="Arial Narrow"/>
          <w:color w:val="000000"/>
          <w:spacing w:val="-4"/>
        </w:rPr>
        <w:t>собностей. Количество общеразвивающих упражнений фактичес</w:t>
      </w:r>
      <w:r w:rsidRPr="00700C46">
        <w:rPr>
          <w:rFonts w:ascii="Arial Narrow" w:hAnsi="Arial Narrow"/>
          <w:color w:val="000000"/>
          <w:spacing w:val="-4"/>
        </w:rPr>
        <w:softHyphen/>
      </w:r>
      <w:r w:rsidRPr="00700C46">
        <w:rPr>
          <w:rFonts w:ascii="Arial Narrow" w:hAnsi="Arial Narrow"/>
          <w:color w:val="000000"/>
          <w:spacing w:val="-1"/>
        </w:rPr>
        <w:t xml:space="preserve">ки безгранично. При их выборе для каждого урока следует идти </w:t>
      </w:r>
      <w:r w:rsidRPr="00700C46">
        <w:rPr>
          <w:rFonts w:ascii="Arial Narrow" w:hAnsi="Arial Narrow"/>
          <w:color w:val="000000"/>
          <w:spacing w:val="-5"/>
        </w:rPr>
        <w:t xml:space="preserve">от более простых, освоенных к более сложным. В урок следует </w:t>
      </w:r>
      <w:r w:rsidRPr="00700C46">
        <w:rPr>
          <w:rFonts w:ascii="Arial Narrow" w:hAnsi="Arial Narrow"/>
          <w:color w:val="000000"/>
          <w:spacing w:val="-3"/>
        </w:rPr>
        <w:t>включать от 3—4 до 7—8 таких упражнений. Затрачивая на каж</w:t>
      </w:r>
      <w:r w:rsidRPr="00700C46">
        <w:rPr>
          <w:rFonts w:ascii="Arial Narrow" w:hAnsi="Arial Narrow"/>
          <w:color w:val="000000"/>
          <w:spacing w:val="-3"/>
        </w:rPr>
        <w:softHyphen/>
      </w:r>
      <w:r w:rsidRPr="00700C46">
        <w:rPr>
          <w:rFonts w:ascii="Arial Narrow" w:hAnsi="Arial Narrow"/>
          <w:color w:val="000000"/>
          <w:spacing w:val="-2"/>
        </w:rPr>
        <w:t>дом занятии примерно 3—6 мин на общеразвивающие упражне</w:t>
      </w:r>
      <w:r w:rsidRPr="00700C46">
        <w:rPr>
          <w:rFonts w:ascii="Arial Narrow" w:hAnsi="Arial Narrow"/>
          <w:color w:val="000000"/>
          <w:spacing w:val="-2"/>
        </w:rPr>
        <w:softHyphen/>
      </w:r>
      <w:r w:rsidRPr="00700C46">
        <w:rPr>
          <w:rFonts w:ascii="Arial Narrow" w:hAnsi="Arial Narrow"/>
          <w:color w:val="000000"/>
          <w:spacing w:val="-4"/>
        </w:rPr>
        <w:t>ния без предметов, уже через несколько месяцев регулярных за</w:t>
      </w:r>
      <w:r w:rsidRPr="00700C46">
        <w:rPr>
          <w:rFonts w:ascii="Arial Narrow" w:hAnsi="Arial Narrow"/>
          <w:color w:val="000000"/>
          <w:spacing w:val="-4"/>
        </w:rPr>
        <w:softHyphen/>
      </w:r>
      <w:r w:rsidRPr="00700C46">
        <w:rPr>
          <w:rFonts w:ascii="Arial Narrow" w:hAnsi="Arial Narrow"/>
          <w:color w:val="000000"/>
          <w:spacing w:val="-3"/>
        </w:rPr>
        <w:t>нятий можно значительно улучшить у учащихся начальной шко</w:t>
      </w:r>
      <w:r w:rsidRPr="00700C46">
        <w:rPr>
          <w:rFonts w:ascii="Arial Narrow" w:hAnsi="Arial Narrow"/>
          <w:color w:val="000000"/>
          <w:spacing w:val="-3"/>
        </w:rPr>
        <w:softHyphen/>
      </w:r>
      <w:r w:rsidRPr="00700C46">
        <w:rPr>
          <w:rFonts w:ascii="Arial Narrow" w:hAnsi="Arial Narrow"/>
          <w:color w:val="000000"/>
          <w:spacing w:val="1"/>
        </w:rPr>
        <w:t xml:space="preserve">лы кинестезические восприятия и представления о скорости, </w:t>
      </w:r>
      <w:r w:rsidRPr="00700C46">
        <w:rPr>
          <w:rFonts w:ascii="Arial Narrow" w:hAnsi="Arial Narrow"/>
          <w:color w:val="000000"/>
          <w:spacing w:val="-4"/>
        </w:rPr>
        <w:t>ритме, темпе, амплитуде и степени мышечных усилий. Учитель должен постоянно уделять внимание правильному (т. е. адекват</w:t>
      </w:r>
      <w:r w:rsidRPr="00700C46">
        <w:rPr>
          <w:rFonts w:ascii="Arial Narrow" w:hAnsi="Arial Narrow"/>
          <w:color w:val="000000"/>
          <w:spacing w:val="-4"/>
        </w:rPr>
        <w:softHyphen/>
      </w:r>
      <w:r w:rsidRPr="00700C46">
        <w:rPr>
          <w:rFonts w:ascii="Arial Narrow" w:hAnsi="Arial Narrow"/>
          <w:color w:val="000000"/>
        </w:rPr>
        <w:t xml:space="preserve">ному и точному), а также своевременному (например, под счет </w:t>
      </w:r>
      <w:r w:rsidRPr="00700C46">
        <w:rPr>
          <w:rFonts w:ascii="Arial Narrow" w:hAnsi="Arial Narrow"/>
          <w:color w:val="000000"/>
          <w:spacing w:val="11"/>
        </w:rPr>
        <w:t xml:space="preserve">или музыку) выполнению общеразвивающих упражнений. </w:t>
      </w:r>
      <w:r w:rsidRPr="00700C46">
        <w:rPr>
          <w:rFonts w:ascii="Arial Narrow" w:hAnsi="Arial Narrow"/>
          <w:color w:val="000000"/>
          <w:spacing w:val="-6"/>
        </w:rPr>
        <w:t>В каждый урок следует включать новые общеразвивающие уп</w:t>
      </w:r>
      <w:r w:rsidRPr="00700C46">
        <w:rPr>
          <w:rFonts w:ascii="Arial Narrow" w:hAnsi="Arial Narrow"/>
          <w:color w:val="000000"/>
          <w:spacing w:val="-6"/>
        </w:rPr>
        <w:softHyphen/>
      </w:r>
      <w:r w:rsidRPr="00700C46">
        <w:rPr>
          <w:rFonts w:ascii="Arial Narrow" w:hAnsi="Arial Narrow"/>
          <w:color w:val="000000"/>
        </w:rPr>
        <w:t xml:space="preserve">ражнения или их варианты, так как многократное повторение </w:t>
      </w:r>
      <w:r w:rsidRPr="00700C46">
        <w:rPr>
          <w:rFonts w:ascii="Arial Narrow" w:hAnsi="Arial Narrow"/>
          <w:color w:val="000000"/>
          <w:spacing w:val="-5"/>
        </w:rPr>
        <w:t>одних и тех же упражнений не даст нужного эффекта, будет не</w:t>
      </w:r>
      <w:r w:rsidRPr="00700C46">
        <w:rPr>
          <w:rFonts w:ascii="Arial Narrow" w:hAnsi="Arial Narrow"/>
          <w:color w:val="000000"/>
          <w:spacing w:val="-5"/>
        </w:rPr>
        <w:softHyphen/>
      </w:r>
      <w:r w:rsidRPr="00700C46">
        <w:rPr>
          <w:rFonts w:ascii="Arial Narrow" w:hAnsi="Arial Narrow"/>
          <w:color w:val="000000"/>
          <w:spacing w:val="-3"/>
        </w:rPr>
        <w:t>интересно ученикам.</w:t>
      </w:r>
    </w:p>
    <w:p w:rsidR="005A51A7" w:rsidRPr="00700C46" w:rsidRDefault="005A51A7" w:rsidP="005A51A7">
      <w:pPr>
        <w:shd w:val="clear" w:color="auto" w:fill="FFFFFF"/>
        <w:jc w:val="both"/>
        <w:rPr>
          <w:rFonts w:ascii="Arial Narrow" w:hAnsi="Arial Narrow"/>
        </w:rPr>
      </w:pPr>
      <w:r w:rsidRPr="00700C46">
        <w:rPr>
          <w:rFonts w:ascii="Arial Narrow" w:hAnsi="Arial Narrow"/>
          <w:color w:val="000000"/>
          <w:spacing w:val="-4"/>
        </w:rPr>
        <w:t>Одним из важнейших средств всестороннего развития коор</w:t>
      </w:r>
      <w:r w:rsidRPr="00700C46">
        <w:rPr>
          <w:rFonts w:ascii="Arial Narrow" w:hAnsi="Arial Narrow"/>
          <w:color w:val="000000"/>
          <w:spacing w:val="-4"/>
        </w:rPr>
        <w:softHyphen/>
      </w:r>
      <w:r w:rsidRPr="00700C46">
        <w:rPr>
          <w:rFonts w:ascii="Arial Narrow" w:hAnsi="Arial Narrow"/>
          <w:color w:val="000000"/>
          <w:spacing w:val="-1"/>
        </w:rPr>
        <w:t xml:space="preserve">динационных способностей, усвоения разнообразных навыков </w:t>
      </w:r>
      <w:r w:rsidRPr="00700C46">
        <w:rPr>
          <w:rFonts w:ascii="Arial Narrow" w:hAnsi="Arial Narrow"/>
          <w:color w:val="000000"/>
          <w:spacing w:val="-3"/>
        </w:rPr>
        <w:t>(письмо, рисование, резьба, лепка, конструирование), стимули</w:t>
      </w:r>
      <w:r w:rsidRPr="00700C46">
        <w:rPr>
          <w:rFonts w:ascii="Arial Narrow" w:hAnsi="Arial Narrow"/>
          <w:color w:val="000000"/>
          <w:spacing w:val="-3"/>
        </w:rPr>
        <w:softHyphen/>
      </w:r>
      <w:r w:rsidRPr="00700C46">
        <w:rPr>
          <w:rFonts w:ascii="Arial Narrow" w:hAnsi="Arial Narrow"/>
          <w:color w:val="000000"/>
          <w:spacing w:val="-4"/>
        </w:rPr>
        <w:t>рования умственной активности младших школьников являются общеразвивающие упражнения с предметами: малыми и больши</w:t>
      </w:r>
      <w:r w:rsidRPr="00700C46">
        <w:rPr>
          <w:rFonts w:ascii="Arial Narrow" w:hAnsi="Arial Narrow"/>
          <w:color w:val="000000"/>
          <w:spacing w:val="-4"/>
        </w:rPr>
        <w:softHyphen/>
      </w:r>
      <w:r w:rsidRPr="00700C46">
        <w:rPr>
          <w:rFonts w:ascii="Arial Narrow" w:hAnsi="Arial Narrow"/>
          <w:color w:val="000000"/>
          <w:spacing w:val="2"/>
        </w:rPr>
        <w:t xml:space="preserve">ми мячами, палками, флажками, лентой, обручем. Упражнений </w:t>
      </w:r>
      <w:r w:rsidRPr="00700C46">
        <w:rPr>
          <w:rFonts w:ascii="Arial Narrow" w:hAnsi="Arial Narrow"/>
          <w:color w:val="000000"/>
          <w:spacing w:val="-3"/>
        </w:rPr>
        <w:t>и комбинаций с предметами может быть неограниченное коли</w:t>
      </w:r>
      <w:r w:rsidRPr="00700C46">
        <w:rPr>
          <w:rFonts w:ascii="Arial Narrow" w:hAnsi="Arial Narrow"/>
          <w:color w:val="000000"/>
          <w:spacing w:val="-3"/>
        </w:rPr>
        <w:softHyphen/>
      </w:r>
      <w:r w:rsidRPr="00700C46">
        <w:rPr>
          <w:rFonts w:ascii="Arial Narrow" w:hAnsi="Arial Narrow"/>
          <w:color w:val="000000"/>
          <w:spacing w:val="-4"/>
        </w:rPr>
        <w:t>чество. Преподаватель должен помнить, что упражнения с пред</w:t>
      </w:r>
      <w:r w:rsidRPr="00700C46">
        <w:rPr>
          <w:rFonts w:ascii="Arial Narrow" w:hAnsi="Arial Narrow"/>
          <w:color w:val="000000"/>
          <w:spacing w:val="-4"/>
        </w:rPr>
        <w:softHyphen/>
      </w:r>
      <w:r w:rsidRPr="00700C46">
        <w:rPr>
          <w:rFonts w:ascii="Arial Narrow" w:hAnsi="Arial Narrow"/>
          <w:color w:val="000000"/>
          <w:spacing w:val="-2"/>
        </w:rPr>
        <w:t>метами должны содержать элементы новизны. Если для этой це</w:t>
      </w:r>
      <w:r w:rsidRPr="00700C46">
        <w:rPr>
          <w:rFonts w:ascii="Arial Narrow" w:hAnsi="Arial Narrow"/>
          <w:color w:val="000000"/>
          <w:spacing w:val="-2"/>
        </w:rPr>
        <w:softHyphen/>
      </w:r>
      <w:r w:rsidRPr="00700C46">
        <w:rPr>
          <w:rFonts w:ascii="Arial Narrow" w:hAnsi="Arial Narrow"/>
          <w:color w:val="000000"/>
          <w:spacing w:val="1"/>
        </w:rPr>
        <w:t xml:space="preserve">ли применяются знакомые упражнения, их следует выполнять </w:t>
      </w:r>
      <w:r w:rsidRPr="00700C46">
        <w:rPr>
          <w:rFonts w:ascii="Arial Narrow" w:hAnsi="Arial Narrow"/>
          <w:color w:val="000000"/>
          <w:spacing w:val="2"/>
        </w:rPr>
        <w:t>при изменении отдельных характеристик движения (простран</w:t>
      </w:r>
      <w:r w:rsidRPr="00700C46">
        <w:rPr>
          <w:rFonts w:ascii="Arial Narrow" w:hAnsi="Arial Narrow"/>
          <w:color w:val="000000"/>
          <w:spacing w:val="-2"/>
        </w:rPr>
        <w:t xml:space="preserve">ственных, временных, силовых) или всей формы привычного </w:t>
      </w:r>
      <w:r w:rsidRPr="00700C46">
        <w:rPr>
          <w:rFonts w:ascii="Arial Narrow" w:hAnsi="Arial Narrow"/>
          <w:color w:val="000000"/>
          <w:spacing w:val="-4"/>
        </w:rPr>
        <w:t>двигательного действия. Среди упражнений с предметами наи</w:t>
      </w:r>
      <w:r w:rsidRPr="00700C46">
        <w:rPr>
          <w:rFonts w:ascii="Arial Narrow" w:hAnsi="Arial Narrow"/>
          <w:color w:val="000000"/>
          <w:spacing w:val="-4"/>
        </w:rPr>
        <w:softHyphen/>
      </w:r>
      <w:r w:rsidRPr="00700C46">
        <w:rPr>
          <w:rFonts w:ascii="Arial Narrow" w:hAnsi="Arial Narrow"/>
          <w:color w:val="000000"/>
          <w:spacing w:val="-5"/>
        </w:rPr>
        <w:t xml:space="preserve">большее внимание следует уделять упражнениям с большими и </w:t>
      </w:r>
      <w:r w:rsidRPr="00700C46">
        <w:rPr>
          <w:rFonts w:ascii="Arial Narrow" w:hAnsi="Arial Narrow"/>
          <w:color w:val="000000"/>
          <w:spacing w:val="-2"/>
        </w:rPr>
        <w:t>малыми мячами.</w:t>
      </w:r>
    </w:p>
    <w:p w:rsidR="005A51A7" w:rsidRPr="00700C46" w:rsidRDefault="005A51A7" w:rsidP="005A51A7">
      <w:pPr>
        <w:shd w:val="clear" w:color="auto" w:fill="FFFFFF"/>
        <w:jc w:val="both"/>
        <w:rPr>
          <w:rFonts w:ascii="Arial Narrow" w:hAnsi="Arial Narrow"/>
        </w:rPr>
      </w:pPr>
      <w:r w:rsidRPr="00700C46">
        <w:rPr>
          <w:rFonts w:ascii="Arial Narrow" w:hAnsi="Arial Narrow"/>
          <w:color w:val="000000"/>
          <w:spacing w:val="2"/>
        </w:rPr>
        <w:t xml:space="preserve">Большое значение в физическом воспитании младших </w:t>
      </w:r>
      <w:r w:rsidRPr="00700C46">
        <w:rPr>
          <w:rFonts w:ascii="Arial Narrow" w:hAnsi="Arial Narrow"/>
          <w:color w:val="000000"/>
          <w:spacing w:val="-4"/>
        </w:rPr>
        <w:t>школьников имеют также акробатические и танцевальные упраж</w:t>
      </w:r>
      <w:r w:rsidRPr="00700C46">
        <w:rPr>
          <w:rFonts w:ascii="Arial Narrow" w:hAnsi="Arial Narrow"/>
          <w:color w:val="000000"/>
          <w:spacing w:val="-4"/>
        </w:rPr>
        <w:softHyphen/>
      </w:r>
      <w:r w:rsidRPr="00700C46">
        <w:rPr>
          <w:rFonts w:ascii="Arial Narrow" w:hAnsi="Arial Narrow"/>
          <w:color w:val="000000"/>
          <w:spacing w:val="-1"/>
        </w:rPr>
        <w:t>нения. Это связано с их разнообразием, высокой эмоциональ</w:t>
      </w:r>
      <w:r w:rsidRPr="00700C46">
        <w:rPr>
          <w:rFonts w:ascii="Arial Narrow" w:hAnsi="Arial Narrow"/>
          <w:color w:val="000000"/>
          <w:spacing w:val="-1"/>
        </w:rPr>
        <w:softHyphen/>
      </w:r>
      <w:r w:rsidRPr="00700C46">
        <w:rPr>
          <w:rFonts w:ascii="Arial Narrow" w:hAnsi="Arial Narrow"/>
          <w:color w:val="000000"/>
          <w:spacing w:val="-3"/>
        </w:rPr>
        <w:t>ностью, возможностью разносторонне влиять на организм, ми</w:t>
      </w:r>
      <w:r w:rsidRPr="00700C46">
        <w:rPr>
          <w:rFonts w:ascii="Arial Narrow" w:hAnsi="Arial Narrow"/>
          <w:color w:val="000000"/>
          <w:spacing w:val="-3"/>
        </w:rPr>
        <w:softHyphen/>
      </w:r>
      <w:r w:rsidRPr="00700C46">
        <w:rPr>
          <w:rFonts w:ascii="Arial Narrow" w:hAnsi="Arial Narrow"/>
          <w:color w:val="000000"/>
          <w:spacing w:val="-1"/>
        </w:rPr>
        <w:t>нимальной потребностью в специальном оборудовании.</w:t>
      </w:r>
    </w:p>
    <w:p w:rsidR="005A51A7" w:rsidRPr="00700C46" w:rsidRDefault="005A51A7" w:rsidP="005A51A7">
      <w:pPr>
        <w:shd w:val="clear" w:color="auto" w:fill="FFFFFF"/>
        <w:jc w:val="both"/>
        <w:rPr>
          <w:rFonts w:ascii="Arial Narrow" w:hAnsi="Arial Narrow"/>
          <w:color w:val="000000"/>
          <w:spacing w:val="-6"/>
        </w:rPr>
      </w:pPr>
      <w:r w:rsidRPr="00700C46">
        <w:rPr>
          <w:rFonts w:ascii="Arial Narrow" w:hAnsi="Arial Narrow"/>
          <w:color w:val="000000"/>
          <w:spacing w:val="-4"/>
        </w:rPr>
        <w:t>Выполняя программный материал по построению и перест</w:t>
      </w:r>
      <w:r w:rsidRPr="00700C46">
        <w:rPr>
          <w:rFonts w:ascii="Arial Narrow" w:hAnsi="Arial Narrow"/>
          <w:color w:val="000000"/>
          <w:spacing w:val="-4"/>
        </w:rPr>
        <w:softHyphen/>
      </w:r>
      <w:r w:rsidRPr="00700C46">
        <w:rPr>
          <w:rFonts w:ascii="Arial Narrow" w:hAnsi="Arial Narrow"/>
          <w:color w:val="000000"/>
        </w:rPr>
        <w:t>роению, желательно чаще проводить их в игровой форме. Осо</w:t>
      </w:r>
      <w:r w:rsidRPr="00700C46">
        <w:rPr>
          <w:rFonts w:ascii="Arial Narrow" w:hAnsi="Arial Narrow"/>
          <w:color w:val="000000"/>
        </w:rPr>
        <w:softHyphen/>
      </w:r>
      <w:r w:rsidRPr="00700C46">
        <w:rPr>
          <w:rFonts w:ascii="Arial Narrow" w:hAnsi="Arial Narrow"/>
          <w:color w:val="000000"/>
          <w:spacing w:val="-5"/>
        </w:rPr>
        <w:t xml:space="preserve">бое значение следует придавать сохранению правильной осанки, </w:t>
      </w:r>
      <w:r w:rsidRPr="00700C46">
        <w:rPr>
          <w:rFonts w:ascii="Arial Narrow" w:hAnsi="Arial Narrow"/>
          <w:color w:val="000000"/>
          <w:spacing w:val="-4"/>
        </w:rPr>
        <w:t>точности исходных и конечных положений, движений тела и ко</w:t>
      </w:r>
      <w:r w:rsidRPr="00700C46">
        <w:rPr>
          <w:rFonts w:ascii="Arial Narrow" w:hAnsi="Arial Narrow"/>
          <w:color w:val="000000"/>
          <w:spacing w:val="-4"/>
        </w:rPr>
        <w:softHyphen/>
      </w:r>
      <w:r w:rsidRPr="00700C46">
        <w:rPr>
          <w:rFonts w:ascii="Arial Narrow" w:hAnsi="Arial Narrow"/>
          <w:color w:val="000000"/>
          <w:spacing w:val="-6"/>
        </w:rPr>
        <w:t>нечностей.</w:t>
      </w:r>
    </w:p>
    <w:p w:rsidR="005A51A7" w:rsidRPr="00700C46" w:rsidRDefault="005A51A7" w:rsidP="005A51A7">
      <w:pPr>
        <w:jc w:val="both"/>
        <w:rPr>
          <w:rStyle w:val="a7"/>
          <w:rFonts w:ascii="Arial Narrow" w:hAnsi="Arial Narrow"/>
        </w:rPr>
      </w:pPr>
      <w:r w:rsidRPr="00700C46">
        <w:rPr>
          <w:rStyle w:val="a7"/>
          <w:rFonts w:ascii="Arial Narrow" w:hAnsi="Arial Narrow"/>
        </w:rPr>
        <w:t>Легкоатлетические упражнения</w:t>
      </w:r>
    </w:p>
    <w:p w:rsidR="005A51A7" w:rsidRPr="00700C46" w:rsidRDefault="005A51A7" w:rsidP="005A51A7">
      <w:pPr>
        <w:shd w:val="clear" w:color="auto" w:fill="FFFFFF"/>
        <w:jc w:val="both"/>
        <w:rPr>
          <w:rFonts w:ascii="Arial Narrow" w:hAnsi="Arial Narrow"/>
        </w:rPr>
      </w:pPr>
      <w:r w:rsidRPr="00700C46">
        <w:rPr>
          <w:rFonts w:ascii="Arial Narrow" w:hAnsi="Arial Narrow"/>
          <w:color w:val="000000"/>
          <w:spacing w:val="-4"/>
        </w:rPr>
        <w:lastRenderedPageBreak/>
        <w:t>Бег, прыжки и метания, будучи естественными видами дви</w:t>
      </w:r>
      <w:r w:rsidRPr="00700C46">
        <w:rPr>
          <w:rFonts w:ascii="Arial Narrow" w:hAnsi="Arial Narrow"/>
          <w:color w:val="000000"/>
          <w:spacing w:val="-4"/>
        </w:rPr>
        <w:softHyphen/>
      </w:r>
      <w:r w:rsidRPr="00700C46">
        <w:rPr>
          <w:rFonts w:ascii="Arial Narrow" w:hAnsi="Arial Narrow"/>
          <w:color w:val="000000"/>
        </w:rPr>
        <w:t>жений, занимают одно из главных мест в физическом воспита</w:t>
      </w:r>
      <w:r w:rsidRPr="00700C46">
        <w:rPr>
          <w:rFonts w:ascii="Arial Narrow" w:hAnsi="Arial Narrow"/>
          <w:color w:val="000000"/>
        </w:rPr>
        <w:softHyphen/>
      </w:r>
      <w:r w:rsidRPr="00700C46">
        <w:rPr>
          <w:rFonts w:ascii="Arial Narrow" w:hAnsi="Arial Narrow"/>
          <w:color w:val="000000"/>
          <w:spacing w:val="-3"/>
        </w:rPr>
        <w:t xml:space="preserve">нии младших школьников. Применяя эти упражнения, учитель </w:t>
      </w:r>
      <w:r w:rsidRPr="00700C46">
        <w:rPr>
          <w:rFonts w:ascii="Arial Narrow" w:hAnsi="Arial Narrow"/>
          <w:color w:val="000000"/>
          <w:spacing w:val="-5"/>
        </w:rPr>
        <w:t>решает две задачи. Во-первых, он содействует освоению основ рациональной техники движений, необходимой в средних и стар</w:t>
      </w:r>
      <w:r w:rsidRPr="00700C46">
        <w:rPr>
          <w:rFonts w:ascii="Arial Narrow" w:hAnsi="Arial Narrow"/>
          <w:color w:val="000000"/>
          <w:spacing w:val="-5"/>
        </w:rPr>
        <w:softHyphen/>
        <w:t xml:space="preserve">ших классах. Во-вторых, обогащает двигательный опыт ребенка, </w:t>
      </w:r>
      <w:r w:rsidRPr="00700C46">
        <w:rPr>
          <w:rFonts w:ascii="Arial Narrow" w:hAnsi="Arial Narrow"/>
          <w:color w:val="000000"/>
          <w:spacing w:val="3"/>
        </w:rPr>
        <w:t xml:space="preserve">используя для этого всевозможные варианты упражнений и </w:t>
      </w:r>
      <w:r w:rsidRPr="00700C46">
        <w:rPr>
          <w:rFonts w:ascii="Arial Narrow" w:hAnsi="Arial Narrow"/>
          <w:color w:val="000000"/>
          <w:spacing w:val="-1"/>
        </w:rPr>
        <w:t>меняя условия их проведения. В результате освоения данного раздела программы (табл. 4) ученики приобретают основы уме</w:t>
      </w:r>
      <w:r w:rsidRPr="00700C46">
        <w:rPr>
          <w:rFonts w:ascii="Arial Narrow" w:hAnsi="Arial Narrow"/>
          <w:color w:val="000000"/>
          <w:spacing w:val="-1"/>
        </w:rPr>
        <w:softHyphen/>
      </w:r>
      <w:r w:rsidRPr="00700C46">
        <w:rPr>
          <w:rFonts w:ascii="Arial Narrow" w:hAnsi="Arial Narrow"/>
          <w:color w:val="000000"/>
          <w:spacing w:val="1"/>
        </w:rPr>
        <w:t>ний бега на короткие и на длинные дистанции, прыжков в дли</w:t>
      </w:r>
      <w:r w:rsidRPr="00700C46">
        <w:rPr>
          <w:rFonts w:ascii="Arial Narrow" w:hAnsi="Arial Narrow"/>
          <w:color w:val="000000"/>
          <w:spacing w:val="1"/>
        </w:rPr>
        <w:softHyphen/>
      </w:r>
      <w:r w:rsidRPr="00700C46">
        <w:rPr>
          <w:rFonts w:ascii="Arial Narrow" w:hAnsi="Arial Narrow"/>
          <w:color w:val="000000"/>
          <w:spacing w:val="3"/>
        </w:rPr>
        <w:t>ну и в высоту с места и с разбега, метаний в цель и на даль</w:t>
      </w:r>
      <w:r w:rsidRPr="00700C46">
        <w:rPr>
          <w:rFonts w:ascii="Arial Narrow" w:hAnsi="Arial Narrow"/>
          <w:color w:val="000000"/>
          <w:spacing w:val="3"/>
        </w:rPr>
        <w:softHyphen/>
      </w:r>
      <w:r w:rsidRPr="00700C46">
        <w:rPr>
          <w:rFonts w:ascii="Arial Narrow" w:hAnsi="Arial Narrow"/>
          <w:color w:val="000000"/>
          <w:spacing w:val="-8"/>
        </w:rPr>
        <w:t>ность.</w:t>
      </w:r>
    </w:p>
    <w:p w:rsidR="005A51A7" w:rsidRPr="00700C46" w:rsidRDefault="005A51A7" w:rsidP="005A51A7">
      <w:pPr>
        <w:shd w:val="clear" w:color="auto" w:fill="FFFFFF"/>
        <w:jc w:val="both"/>
        <w:rPr>
          <w:rFonts w:ascii="Arial Narrow" w:hAnsi="Arial Narrow"/>
        </w:rPr>
      </w:pPr>
      <w:r w:rsidRPr="00700C46">
        <w:rPr>
          <w:rFonts w:ascii="Arial Narrow" w:hAnsi="Arial Narrow"/>
          <w:color w:val="000000"/>
          <w:spacing w:val="-5"/>
        </w:rPr>
        <w:t xml:space="preserve">Бег, прыжки и метания отличаются большой вариативностью выполнения и применения в различных условиях, поэтому они оказывают существенное воздействие на развитие прежде всего </w:t>
      </w:r>
      <w:r w:rsidRPr="00700C46">
        <w:rPr>
          <w:rFonts w:ascii="Arial Narrow" w:hAnsi="Arial Narrow"/>
          <w:color w:val="000000"/>
          <w:spacing w:val="-3"/>
        </w:rPr>
        <w:t>координационных способностей.</w:t>
      </w:r>
    </w:p>
    <w:p w:rsidR="005A51A7" w:rsidRPr="00700C46" w:rsidRDefault="005A51A7" w:rsidP="005A51A7">
      <w:pPr>
        <w:shd w:val="clear" w:color="auto" w:fill="FFFFFF"/>
        <w:jc w:val="both"/>
        <w:rPr>
          <w:rFonts w:ascii="Arial Narrow" w:hAnsi="Arial Narrow"/>
        </w:rPr>
      </w:pPr>
      <w:r w:rsidRPr="00700C46">
        <w:rPr>
          <w:rFonts w:ascii="Arial Narrow" w:hAnsi="Arial Narrow"/>
          <w:color w:val="000000"/>
          <w:spacing w:val="-4"/>
        </w:rPr>
        <w:t xml:space="preserve">Одновременно велико их значение в развитии кондиционных способностей (скоростных, скоростно-силовых и выносливости). </w:t>
      </w:r>
      <w:r w:rsidRPr="00700C46">
        <w:rPr>
          <w:rFonts w:ascii="Arial Narrow" w:hAnsi="Arial Narrow"/>
          <w:color w:val="000000"/>
          <w:spacing w:val="-1"/>
        </w:rPr>
        <w:t>Следует учесть, что одно и то же упражнение можно использо</w:t>
      </w:r>
      <w:r w:rsidRPr="00700C46">
        <w:rPr>
          <w:rFonts w:ascii="Arial Narrow" w:hAnsi="Arial Narrow"/>
          <w:color w:val="000000"/>
          <w:spacing w:val="-1"/>
        </w:rPr>
        <w:softHyphen/>
      </w:r>
      <w:r w:rsidRPr="00700C46">
        <w:rPr>
          <w:rFonts w:ascii="Arial Narrow" w:hAnsi="Arial Narrow"/>
          <w:color w:val="000000"/>
        </w:rPr>
        <w:t>вать как для обучения двигательному умению, так и для разви</w:t>
      </w:r>
      <w:r w:rsidRPr="00700C46">
        <w:rPr>
          <w:rFonts w:ascii="Arial Narrow" w:hAnsi="Arial Narrow"/>
          <w:color w:val="000000"/>
        </w:rPr>
        <w:softHyphen/>
      </w:r>
      <w:r w:rsidRPr="00700C46">
        <w:rPr>
          <w:rFonts w:ascii="Arial Narrow" w:hAnsi="Arial Narrow"/>
          <w:color w:val="000000"/>
          <w:spacing w:val="-4"/>
        </w:rPr>
        <w:t>тия координационных и кондиционных способностей. Их преи</w:t>
      </w:r>
      <w:r w:rsidRPr="00700C46">
        <w:rPr>
          <w:rFonts w:ascii="Arial Narrow" w:hAnsi="Arial Narrow"/>
          <w:color w:val="000000"/>
          <w:spacing w:val="-4"/>
        </w:rPr>
        <w:softHyphen/>
        <w:t>мущественное воздействие в этом возрасте на умения или спо</w:t>
      </w:r>
      <w:r w:rsidRPr="00700C46">
        <w:rPr>
          <w:rFonts w:ascii="Arial Narrow" w:hAnsi="Arial Narrow"/>
          <w:color w:val="000000"/>
          <w:spacing w:val="-4"/>
        </w:rPr>
        <w:softHyphen/>
      </w:r>
      <w:r w:rsidRPr="00700C46">
        <w:rPr>
          <w:rFonts w:ascii="Arial Narrow" w:hAnsi="Arial Narrow"/>
          <w:color w:val="000000"/>
          <w:spacing w:val="-2"/>
        </w:rPr>
        <w:t>собности определяется только методической направленностью.</w:t>
      </w:r>
    </w:p>
    <w:p w:rsidR="005A51A7" w:rsidRPr="00700C46" w:rsidRDefault="005A51A7" w:rsidP="005A51A7">
      <w:pPr>
        <w:shd w:val="clear" w:color="auto" w:fill="FFFFFF"/>
        <w:jc w:val="both"/>
        <w:rPr>
          <w:rFonts w:ascii="Arial Narrow" w:hAnsi="Arial Narrow"/>
        </w:rPr>
      </w:pPr>
      <w:r w:rsidRPr="00700C46">
        <w:rPr>
          <w:rFonts w:ascii="Arial Narrow" w:hAnsi="Arial Narrow"/>
          <w:color w:val="000000"/>
          <w:spacing w:val="-5"/>
        </w:rPr>
        <w:t>Легкоатлетические упражнения рекомендуется проводить пре</w:t>
      </w:r>
      <w:r w:rsidRPr="00700C46">
        <w:rPr>
          <w:rFonts w:ascii="Arial Narrow" w:hAnsi="Arial Narrow"/>
          <w:color w:val="000000"/>
          <w:spacing w:val="-5"/>
        </w:rPr>
        <w:softHyphen/>
      </w:r>
      <w:r w:rsidRPr="00700C46">
        <w:rPr>
          <w:rFonts w:ascii="Arial Narrow" w:hAnsi="Arial Narrow"/>
          <w:color w:val="000000"/>
          <w:spacing w:val="-1"/>
        </w:rPr>
        <w:t>имущественно в игровой и соревновательной форме, что доста</w:t>
      </w:r>
      <w:r w:rsidRPr="00700C46">
        <w:rPr>
          <w:rFonts w:ascii="Arial Narrow" w:hAnsi="Arial Narrow"/>
          <w:color w:val="000000"/>
          <w:spacing w:val="-1"/>
        </w:rPr>
        <w:softHyphen/>
      </w:r>
      <w:r w:rsidRPr="00700C46">
        <w:rPr>
          <w:rFonts w:ascii="Arial Narrow" w:hAnsi="Arial Narrow"/>
          <w:color w:val="000000"/>
          <w:spacing w:val="-4"/>
        </w:rPr>
        <w:t>вит детям радость и удовольствие, а также позволит овладеть простейшими формами соревнований и правилами, а грамотная, объективная оценка их достижений явится стимулом для даль</w:t>
      </w:r>
      <w:r w:rsidRPr="00700C46">
        <w:rPr>
          <w:rFonts w:ascii="Arial Narrow" w:hAnsi="Arial Narrow"/>
          <w:color w:val="000000"/>
          <w:spacing w:val="-4"/>
        </w:rPr>
        <w:softHyphen/>
        <w:t>нейшего улучшения результатов.</w:t>
      </w:r>
    </w:p>
    <w:p w:rsidR="005A51A7" w:rsidRPr="00700C46" w:rsidRDefault="005A51A7" w:rsidP="005A51A7">
      <w:pPr>
        <w:shd w:val="clear" w:color="auto" w:fill="FFFFFF"/>
        <w:jc w:val="both"/>
        <w:rPr>
          <w:rFonts w:ascii="Arial Narrow" w:hAnsi="Arial Narrow"/>
        </w:rPr>
      </w:pPr>
      <w:r w:rsidRPr="00700C46">
        <w:rPr>
          <w:rFonts w:ascii="Arial Narrow" w:hAnsi="Arial Narrow"/>
          <w:color w:val="000000"/>
          <w:spacing w:val="-5"/>
        </w:rPr>
        <w:t xml:space="preserve">Все это в совокупности будет содействовать формированию </w:t>
      </w:r>
      <w:r w:rsidRPr="00700C46">
        <w:rPr>
          <w:rFonts w:ascii="Arial Narrow" w:hAnsi="Arial Narrow"/>
          <w:color w:val="000000"/>
          <w:spacing w:val="-4"/>
        </w:rPr>
        <w:t>морально-волевых качеств личности ребенка, таких, как дисцип</w:t>
      </w:r>
      <w:r w:rsidRPr="00700C46">
        <w:rPr>
          <w:rFonts w:ascii="Arial Narrow" w:hAnsi="Arial Narrow"/>
          <w:color w:val="000000"/>
          <w:spacing w:val="-4"/>
        </w:rPr>
        <w:softHyphen/>
        <w:t>линированность, уверенность, выдержка, честность, чувство то</w:t>
      </w:r>
      <w:r w:rsidRPr="00700C46">
        <w:rPr>
          <w:rFonts w:ascii="Arial Narrow" w:hAnsi="Arial Narrow"/>
          <w:color w:val="000000"/>
          <w:spacing w:val="-4"/>
        </w:rPr>
        <w:softHyphen/>
      </w:r>
      <w:r w:rsidRPr="00700C46">
        <w:rPr>
          <w:rFonts w:ascii="Arial Narrow" w:hAnsi="Arial Narrow"/>
          <w:color w:val="000000"/>
          <w:spacing w:val="-2"/>
        </w:rPr>
        <w:t>варищества и коллективизма.</w:t>
      </w:r>
    </w:p>
    <w:p w:rsidR="005A51A7" w:rsidRPr="00700C46" w:rsidRDefault="005A51A7" w:rsidP="005A51A7">
      <w:pPr>
        <w:shd w:val="clear" w:color="auto" w:fill="FFFFFF"/>
        <w:jc w:val="both"/>
        <w:rPr>
          <w:rFonts w:ascii="Arial Narrow" w:hAnsi="Arial Narrow"/>
          <w:color w:val="000000"/>
          <w:spacing w:val="-2"/>
        </w:rPr>
      </w:pPr>
      <w:r w:rsidRPr="00700C46">
        <w:rPr>
          <w:rFonts w:ascii="Arial Narrow" w:hAnsi="Arial Narrow"/>
          <w:color w:val="000000"/>
          <w:spacing w:val="-5"/>
        </w:rPr>
        <w:t>Легкоатлетические упражнения рекомендуется проводить пре</w:t>
      </w:r>
      <w:r w:rsidRPr="00700C46">
        <w:rPr>
          <w:rFonts w:ascii="Arial Narrow" w:hAnsi="Arial Narrow"/>
          <w:color w:val="000000"/>
          <w:spacing w:val="-5"/>
        </w:rPr>
        <w:softHyphen/>
      </w:r>
      <w:r w:rsidRPr="00700C46">
        <w:rPr>
          <w:rFonts w:ascii="Arial Narrow" w:hAnsi="Arial Narrow"/>
          <w:color w:val="000000"/>
          <w:spacing w:val="-6"/>
        </w:rPr>
        <w:t xml:space="preserve">имущественно на открытом воздухе, благодаря чему достигается </w:t>
      </w:r>
      <w:r w:rsidRPr="00700C46">
        <w:rPr>
          <w:rFonts w:ascii="Arial Narrow" w:hAnsi="Arial Narrow"/>
          <w:color w:val="000000"/>
          <w:spacing w:val="-2"/>
        </w:rPr>
        <w:t>выраженный оздоровительный эффект.</w:t>
      </w:r>
    </w:p>
    <w:p w:rsidR="005A51A7" w:rsidRPr="00700C46" w:rsidRDefault="005A51A7" w:rsidP="005A51A7">
      <w:pPr>
        <w:shd w:val="clear" w:color="auto" w:fill="FFFFFF"/>
        <w:jc w:val="both"/>
        <w:rPr>
          <w:rFonts w:ascii="Arial Narrow" w:hAnsi="Arial Narrow"/>
          <w:color w:val="000000"/>
          <w:spacing w:val="-2"/>
        </w:rPr>
      </w:pPr>
      <w:r w:rsidRPr="00700C46">
        <w:rPr>
          <w:rFonts w:ascii="Arial Narrow" w:hAnsi="Arial Narrow"/>
          <w:b/>
          <w:color w:val="000000"/>
          <w:spacing w:val="-2"/>
        </w:rPr>
        <w:t>Оздоровительная гимнастика</w:t>
      </w:r>
    </w:p>
    <w:p w:rsidR="005A51A7" w:rsidRPr="00700C46" w:rsidRDefault="005A51A7" w:rsidP="005A51A7">
      <w:pPr>
        <w:shd w:val="clear" w:color="auto" w:fill="FFFFFF"/>
        <w:jc w:val="both"/>
        <w:rPr>
          <w:rFonts w:ascii="Arial Narrow" w:hAnsi="Arial Narrow"/>
          <w:color w:val="000000"/>
          <w:spacing w:val="-2"/>
        </w:rPr>
      </w:pPr>
      <w:r w:rsidRPr="00700C46">
        <w:rPr>
          <w:rFonts w:ascii="Arial Narrow" w:hAnsi="Arial Narrow"/>
          <w:color w:val="000000"/>
          <w:spacing w:val="-2"/>
        </w:rPr>
        <w:t>Оздоровительная гимнастика призвана сформулировать у учащихся устойчивые мотивы и потребности в бережном отношении к своему здоровью и физической подготовленности, целостном развитии физических и психических качеств, творческом использовании средств физической культуры в организации здорового образа жизни.</w:t>
      </w:r>
      <w:r w:rsidRPr="00700C46">
        <w:rPr>
          <w:rFonts w:ascii="Arial Narrow" w:hAnsi="Arial Narrow"/>
          <w:color w:val="000000"/>
          <w:spacing w:val="-2"/>
        </w:rPr>
        <w:tab/>
      </w:r>
    </w:p>
    <w:p w:rsidR="005A51A7" w:rsidRPr="00700C46" w:rsidRDefault="005A51A7" w:rsidP="005A51A7">
      <w:pPr>
        <w:shd w:val="clear" w:color="auto" w:fill="FFFFFF"/>
        <w:jc w:val="both"/>
        <w:rPr>
          <w:rFonts w:ascii="Arial Narrow" w:hAnsi="Arial Narrow"/>
          <w:color w:val="000000"/>
          <w:spacing w:val="-2"/>
        </w:rPr>
      </w:pPr>
      <w:r w:rsidRPr="00700C46">
        <w:rPr>
          <w:rFonts w:ascii="Arial Narrow" w:hAnsi="Arial Narrow"/>
          <w:color w:val="000000"/>
          <w:spacing w:val="-2"/>
        </w:rPr>
        <w:t>Цели обучения образовательной области «Оздоровительная гимнастика»- формирование физической культуры личности занимающихся посредством освоения содержания физической деятельности с общеразвивающей направленностью.</w:t>
      </w:r>
    </w:p>
    <w:p w:rsidR="005A51A7" w:rsidRPr="00700C46" w:rsidRDefault="005A51A7" w:rsidP="005A51A7">
      <w:pPr>
        <w:shd w:val="clear" w:color="auto" w:fill="FFFFFF"/>
        <w:jc w:val="both"/>
        <w:rPr>
          <w:rFonts w:ascii="Arial Narrow" w:hAnsi="Arial Narrow"/>
          <w:color w:val="000000"/>
          <w:spacing w:val="-2"/>
        </w:rPr>
      </w:pPr>
      <w:r w:rsidRPr="00700C46">
        <w:rPr>
          <w:rFonts w:ascii="Arial Narrow" w:hAnsi="Arial Narrow"/>
          <w:color w:val="000000"/>
          <w:spacing w:val="-2"/>
        </w:rPr>
        <w:t>В соответствии с целью образовательной области «Оздоровительная гимнастика» формируются задачи учебного предмета:</w:t>
      </w:r>
    </w:p>
    <w:p w:rsidR="005A51A7" w:rsidRPr="00700C46" w:rsidRDefault="005A51A7" w:rsidP="005A51A7">
      <w:pPr>
        <w:shd w:val="clear" w:color="auto" w:fill="FFFFFF"/>
        <w:jc w:val="both"/>
        <w:rPr>
          <w:rFonts w:ascii="Arial Narrow" w:hAnsi="Arial Narrow"/>
          <w:color w:val="000000"/>
          <w:spacing w:val="-2"/>
        </w:rPr>
      </w:pPr>
      <w:r w:rsidRPr="00700C46">
        <w:rPr>
          <w:rFonts w:ascii="Arial Narrow" w:hAnsi="Arial Narrow"/>
          <w:color w:val="000000"/>
          <w:spacing w:val="-2"/>
        </w:rPr>
        <w:t>- формирование знаний о физкультурной деятельности, отражающих её психолого - педагогические и методико – биологические основы;</w:t>
      </w:r>
    </w:p>
    <w:p w:rsidR="005A51A7" w:rsidRPr="00700C46" w:rsidRDefault="005A51A7" w:rsidP="005A51A7">
      <w:pPr>
        <w:shd w:val="clear" w:color="auto" w:fill="FFFFFF"/>
        <w:jc w:val="both"/>
        <w:rPr>
          <w:rFonts w:ascii="Arial Narrow" w:hAnsi="Arial Narrow"/>
          <w:color w:val="000000"/>
          <w:spacing w:val="-2"/>
        </w:rPr>
      </w:pPr>
      <w:r w:rsidRPr="00700C46">
        <w:rPr>
          <w:rFonts w:ascii="Arial Narrow" w:hAnsi="Arial Narrow"/>
          <w:color w:val="000000"/>
          <w:spacing w:val="-2"/>
        </w:rPr>
        <w:t>- совершенствование навыков в базовых двигательных действий вариативного использования в игровой деятельности и  самостоятельных учебных занятиях;</w:t>
      </w:r>
    </w:p>
    <w:p w:rsidR="005A51A7" w:rsidRPr="00700C46" w:rsidRDefault="005A51A7" w:rsidP="005A51A7">
      <w:pPr>
        <w:shd w:val="clear" w:color="auto" w:fill="FFFFFF"/>
        <w:jc w:val="both"/>
        <w:rPr>
          <w:rFonts w:ascii="Arial Narrow" w:hAnsi="Arial Narrow"/>
          <w:color w:val="000000"/>
          <w:spacing w:val="-2"/>
        </w:rPr>
      </w:pPr>
      <w:r w:rsidRPr="00700C46">
        <w:rPr>
          <w:rFonts w:ascii="Arial Narrow" w:hAnsi="Arial Narrow"/>
          <w:color w:val="000000"/>
          <w:spacing w:val="-2"/>
        </w:rPr>
        <w:t>- расширение двигательного опыта посредством усложнения ранее освоенных движений и овладение новыми, с повышенной координационной деятельностью;</w:t>
      </w:r>
    </w:p>
    <w:p w:rsidR="005A51A7" w:rsidRPr="00700C46" w:rsidRDefault="005A51A7" w:rsidP="005A51A7">
      <w:pPr>
        <w:shd w:val="clear" w:color="auto" w:fill="FFFFFF"/>
        <w:jc w:val="both"/>
        <w:rPr>
          <w:rFonts w:ascii="Arial Narrow" w:hAnsi="Arial Narrow"/>
          <w:color w:val="000000"/>
          <w:spacing w:val="-2"/>
        </w:rPr>
      </w:pPr>
      <w:r w:rsidRPr="00700C46">
        <w:rPr>
          <w:rFonts w:ascii="Arial Narrow" w:hAnsi="Arial Narrow"/>
          <w:color w:val="000000"/>
          <w:spacing w:val="-2"/>
        </w:rPr>
        <w:t>- формирование умений и навыков в выполнении физических упражнений различной педагогической направленности, связанных с профилактикой здоровья, коррекцией телосложения. Правильной осанки и культурой движения;</w:t>
      </w:r>
    </w:p>
    <w:p w:rsidR="005A51A7" w:rsidRPr="00700C46" w:rsidRDefault="005A51A7" w:rsidP="005A51A7">
      <w:pPr>
        <w:shd w:val="clear" w:color="auto" w:fill="FFFFFF"/>
        <w:jc w:val="both"/>
        <w:rPr>
          <w:rFonts w:ascii="Arial Narrow" w:hAnsi="Arial Narrow"/>
          <w:color w:val="000000"/>
          <w:spacing w:val="-2"/>
        </w:rPr>
      </w:pPr>
      <w:r w:rsidRPr="00700C46">
        <w:rPr>
          <w:rFonts w:ascii="Arial Narrow" w:hAnsi="Arial Narrow"/>
          <w:color w:val="000000"/>
          <w:spacing w:val="-2"/>
        </w:rPr>
        <w:t>- расширение функциональных возможностей систем организма, повышение его адаптивных свойств за счет направленного развития основных физических качеств и способностей;</w:t>
      </w:r>
    </w:p>
    <w:p w:rsidR="005A51A7" w:rsidRPr="00700C46" w:rsidRDefault="005A51A7" w:rsidP="005A51A7">
      <w:pPr>
        <w:shd w:val="clear" w:color="auto" w:fill="FFFFFF"/>
        <w:jc w:val="both"/>
        <w:rPr>
          <w:rFonts w:ascii="Arial Narrow" w:hAnsi="Arial Narrow"/>
          <w:color w:val="000000"/>
          <w:spacing w:val="-2"/>
        </w:rPr>
      </w:pPr>
      <w:r w:rsidRPr="00700C46">
        <w:rPr>
          <w:rFonts w:ascii="Arial Narrow" w:hAnsi="Arial Narrow"/>
          <w:color w:val="000000"/>
          <w:spacing w:val="-2"/>
        </w:rPr>
        <w:t>- формирование практических умений, необходимых в организации самостоятельных занятий физическими упражнениями в их оздоровительных формах, групповому взаимодействию, посредством подвижных игр и элементов соревнования.</w:t>
      </w:r>
    </w:p>
    <w:p w:rsidR="005A51A7" w:rsidRPr="00700C46" w:rsidRDefault="005A51A7" w:rsidP="005A51A7">
      <w:pPr>
        <w:shd w:val="clear" w:color="auto" w:fill="FFFFFF"/>
        <w:jc w:val="both"/>
        <w:rPr>
          <w:rFonts w:ascii="Arial Narrow" w:hAnsi="Arial Narrow"/>
          <w:b/>
          <w:color w:val="000000"/>
          <w:spacing w:val="-2"/>
        </w:rPr>
      </w:pPr>
      <w:r w:rsidRPr="00700C46">
        <w:rPr>
          <w:rFonts w:ascii="Arial Narrow" w:hAnsi="Arial Narrow"/>
          <w:b/>
          <w:color w:val="000000"/>
          <w:spacing w:val="-2"/>
        </w:rPr>
        <w:t xml:space="preserve"> Вариативная часть содержания программного материала</w:t>
      </w:r>
    </w:p>
    <w:p w:rsidR="005A51A7" w:rsidRPr="00700C46" w:rsidRDefault="005A51A7" w:rsidP="005A51A7">
      <w:pPr>
        <w:shd w:val="clear" w:color="auto" w:fill="FFFFFF"/>
        <w:jc w:val="both"/>
        <w:rPr>
          <w:rFonts w:ascii="Arial Narrow" w:hAnsi="Arial Narrow"/>
          <w:color w:val="000000"/>
          <w:spacing w:val="-2"/>
        </w:rPr>
      </w:pPr>
      <w:r w:rsidRPr="00700C46">
        <w:rPr>
          <w:rFonts w:ascii="Arial Narrow" w:hAnsi="Arial Narrow"/>
          <w:color w:val="000000"/>
          <w:spacing w:val="-2"/>
        </w:rPr>
        <w:t xml:space="preserve">Вариативная часть программного материала включает в себя: изучение технических приемов </w:t>
      </w:r>
      <w:r w:rsidRPr="00700C46">
        <w:rPr>
          <w:rFonts w:ascii="Arial Narrow" w:hAnsi="Arial Narrow"/>
          <w:b/>
          <w:color w:val="000000"/>
          <w:spacing w:val="-2"/>
        </w:rPr>
        <w:t>«Русской лапты»</w:t>
      </w:r>
      <w:r w:rsidRPr="00700C46">
        <w:rPr>
          <w:rFonts w:ascii="Arial Narrow" w:hAnsi="Arial Narrow"/>
          <w:color w:val="000000"/>
          <w:spacing w:val="-2"/>
        </w:rPr>
        <w:t xml:space="preserve"> , «</w:t>
      </w:r>
      <w:r w:rsidRPr="00700C46">
        <w:rPr>
          <w:rFonts w:ascii="Arial Narrow" w:hAnsi="Arial Narrow"/>
          <w:b/>
          <w:color w:val="000000"/>
          <w:spacing w:val="-2"/>
        </w:rPr>
        <w:t>Волейбола</w:t>
      </w:r>
      <w:r w:rsidRPr="00700C46">
        <w:rPr>
          <w:rFonts w:ascii="Arial Narrow" w:hAnsi="Arial Narrow"/>
          <w:color w:val="000000"/>
          <w:spacing w:val="-2"/>
        </w:rPr>
        <w:t xml:space="preserve">» и </w:t>
      </w:r>
      <w:r w:rsidRPr="00700C46">
        <w:rPr>
          <w:rFonts w:ascii="Arial Narrow" w:hAnsi="Arial Narrow"/>
          <w:b/>
          <w:color w:val="000000"/>
          <w:spacing w:val="-2"/>
        </w:rPr>
        <w:t>«Баскетбол»</w:t>
      </w:r>
      <w:r w:rsidRPr="00700C46">
        <w:rPr>
          <w:rFonts w:ascii="Arial Narrow" w:hAnsi="Arial Narrow"/>
          <w:color w:val="000000"/>
          <w:spacing w:val="-2"/>
        </w:rPr>
        <w:t xml:space="preserve"> по согласованию членов НМК учителей физической культуры на заседании объединения.</w:t>
      </w:r>
    </w:p>
    <w:p w:rsidR="005A51A7" w:rsidRPr="00700C46" w:rsidRDefault="005A51A7" w:rsidP="005A51A7">
      <w:pPr>
        <w:shd w:val="clear" w:color="auto" w:fill="FFFFFF"/>
        <w:jc w:val="both"/>
        <w:rPr>
          <w:rFonts w:ascii="Arial Narrow" w:hAnsi="Arial Narrow"/>
          <w:b/>
          <w:color w:val="000000"/>
          <w:spacing w:val="-2"/>
        </w:rPr>
      </w:pPr>
      <w:r w:rsidRPr="00700C46">
        <w:rPr>
          <w:rFonts w:ascii="Arial Narrow" w:hAnsi="Arial Narrow"/>
          <w:b/>
          <w:color w:val="000000"/>
          <w:spacing w:val="-2"/>
        </w:rPr>
        <w:t>Для чего нужна спортивная игра «Русская лапта»</w:t>
      </w:r>
    </w:p>
    <w:p w:rsidR="005A51A7" w:rsidRPr="00700C46" w:rsidRDefault="005A51A7" w:rsidP="005A51A7">
      <w:pPr>
        <w:shd w:val="clear" w:color="auto" w:fill="FFFFFF"/>
        <w:jc w:val="both"/>
        <w:rPr>
          <w:rFonts w:ascii="Arial Narrow" w:hAnsi="Arial Narrow"/>
          <w:color w:val="000000"/>
          <w:spacing w:val="-2"/>
        </w:rPr>
      </w:pPr>
      <w:r w:rsidRPr="00700C46">
        <w:rPr>
          <w:rFonts w:ascii="Arial Narrow" w:hAnsi="Arial Narrow"/>
          <w:color w:val="000000"/>
          <w:spacing w:val="-2"/>
        </w:rPr>
        <w:lastRenderedPageBreak/>
        <w:t>Лапта – полезная и увлекательная игра, не требующая особых дорогостоящих принадлежностей и специальных фундаментально оборудованных площадок. Основу игры составляют естественные движения: бег, прыжки, броски мяча и т.д. Игра в лапту способствует физическому развитию, воспитывает в игре чувство коллективизма, формирует бойцовские качества.</w:t>
      </w:r>
    </w:p>
    <w:p w:rsidR="005A51A7" w:rsidRPr="00700C46" w:rsidRDefault="005A51A7" w:rsidP="005A51A7">
      <w:pPr>
        <w:shd w:val="clear" w:color="auto" w:fill="FFFFFF"/>
        <w:jc w:val="both"/>
        <w:rPr>
          <w:rFonts w:ascii="Arial Narrow" w:hAnsi="Arial Narrow"/>
          <w:color w:val="000000"/>
          <w:spacing w:val="-2"/>
        </w:rPr>
      </w:pPr>
      <w:r w:rsidRPr="00700C46">
        <w:rPr>
          <w:rFonts w:ascii="Arial Narrow" w:hAnsi="Arial Narrow"/>
          <w:color w:val="000000"/>
          <w:spacing w:val="-2"/>
        </w:rPr>
        <w:t xml:space="preserve">Русская лапта является действенным средством физического воспитания детей школьного возраста, так, как представляет широкую возможность разностороннего воздействия на занимающихся. Игре в лапту свойственна высокая эмоциональная окраска и большой зрелищный эффект. </w:t>
      </w:r>
    </w:p>
    <w:p w:rsidR="005A51A7" w:rsidRPr="00700C46" w:rsidRDefault="005A51A7" w:rsidP="005A51A7">
      <w:pPr>
        <w:shd w:val="clear" w:color="auto" w:fill="FFFFFF"/>
        <w:jc w:val="both"/>
        <w:rPr>
          <w:rFonts w:ascii="Arial Narrow" w:hAnsi="Arial Narrow"/>
          <w:color w:val="000000"/>
          <w:spacing w:val="-2"/>
        </w:rPr>
      </w:pPr>
      <w:r w:rsidRPr="00700C46">
        <w:rPr>
          <w:rFonts w:ascii="Arial Narrow" w:hAnsi="Arial Narrow"/>
          <w:color w:val="000000"/>
          <w:spacing w:val="-2"/>
        </w:rPr>
        <w:t xml:space="preserve">Волейбол – развивает силовые способности, прыгучесть, ловкость, координацию движений. Игра в волейбол не только укрепляет здоровье, но и воспитывает такие качества, как смелость, настойчивость, целеустремленность, коллективизм, взаимопомощь, чувство дружбы. </w:t>
      </w:r>
    </w:p>
    <w:p w:rsidR="005A51A7" w:rsidRPr="00700C46" w:rsidRDefault="005A51A7" w:rsidP="005A51A7">
      <w:pPr>
        <w:jc w:val="center"/>
        <w:rPr>
          <w:rFonts w:ascii="Arial Narrow" w:hAnsi="Arial Narrow"/>
          <w:b/>
        </w:rPr>
      </w:pPr>
      <w:r w:rsidRPr="00700C46">
        <w:rPr>
          <w:rFonts w:ascii="Arial Narrow" w:hAnsi="Arial Narrow"/>
          <w:b/>
        </w:rPr>
        <w:t>4 класс</w:t>
      </w:r>
      <w:r>
        <w:rPr>
          <w:rFonts w:ascii="Arial Narrow" w:hAnsi="Arial Narrow"/>
          <w:b/>
        </w:rPr>
        <w:t xml:space="preserve"> ( 102 часа)</w:t>
      </w:r>
    </w:p>
    <w:p w:rsidR="005A51A7" w:rsidRPr="00700C46" w:rsidRDefault="005A51A7" w:rsidP="005A51A7">
      <w:pPr>
        <w:shd w:val="clear" w:color="auto" w:fill="FFFFFF"/>
        <w:jc w:val="both"/>
        <w:rPr>
          <w:rFonts w:ascii="Arial Narrow" w:hAnsi="Arial Narrow"/>
        </w:rPr>
      </w:pPr>
      <w:r w:rsidRPr="00700C46">
        <w:rPr>
          <w:rFonts w:ascii="Arial Narrow" w:hAnsi="Arial Narrow"/>
          <w:b/>
          <w:color w:val="000000"/>
          <w:spacing w:val="5"/>
        </w:rPr>
        <w:t>Основы знаний о физической культуре, умения и навы</w:t>
      </w:r>
      <w:r w:rsidRPr="00700C46">
        <w:rPr>
          <w:rFonts w:ascii="Arial Narrow" w:hAnsi="Arial Narrow"/>
          <w:b/>
          <w:color w:val="000000"/>
          <w:spacing w:val="3"/>
        </w:rPr>
        <w:t>ки, приемы закаливания, способы саморегуляции и са</w:t>
      </w:r>
      <w:r w:rsidRPr="00700C46">
        <w:rPr>
          <w:rFonts w:ascii="Arial Narrow" w:hAnsi="Arial Narrow"/>
          <w:b/>
          <w:color w:val="000000"/>
          <w:spacing w:val="-4"/>
        </w:rPr>
        <w:t>моконтроля</w:t>
      </w:r>
    </w:p>
    <w:p w:rsidR="005A51A7" w:rsidRPr="00700C46" w:rsidRDefault="005A51A7" w:rsidP="005A51A7">
      <w:pPr>
        <w:shd w:val="clear" w:color="auto" w:fill="FFFFFF"/>
        <w:ind w:hanging="29"/>
        <w:jc w:val="both"/>
        <w:rPr>
          <w:rFonts w:ascii="Arial Narrow" w:hAnsi="Arial Narrow"/>
        </w:rPr>
      </w:pPr>
      <w:r w:rsidRPr="00700C46">
        <w:rPr>
          <w:rFonts w:ascii="Arial Narrow" w:hAnsi="Arial Narrow"/>
          <w:color w:val="000000"/>
          <w:spacing w:val="-5"/>
        </w:rPr>
        <w:t xml:space="preserve">Программный материал по данному разделу можно осваивать </w:t>
      </w:r>
      <w:r w:rsidRPr="00700C46">
        <w:rPr>
          <w:rFonts w:ascii="Arial Narrow" w:hAnsi="Arial Narrow"/>
          <w:color w:val="000000"/>
          <w:spacing w:val="-4"/>
        </w:rPr>
        <w:t>в ходе освоения конкретных технических навыков и умений, раз</w:t>
      </w:r>
      <w:r w:rsidRPr="00700C46">
        <w:rPr>
          <w:rFonts w:ascii="Arial Narrow" w:hAnsi="Arial Narrow"/>
          <w:color w:val="000000"/>
          <w:spacing w:val="-4"/>
        </w:rPr>
        <w:softHyphen/>
      </w:r>
      <w:r w:rsidRPr="00700C46">
        <w:rPr>
          <w:rFonts w:ascii="Arial Narrow" w:hAnsi="Arial Narrow"/>
          <w:color w:val="000000"/>
          <w:spacing w:val="-3"/>
        </w:rPr>
        <w:t>вития двигательных способностей.</w:t>
      </w:r>
    </w:p>
    <w:p w:rsidR="005A51A7" w:rsidRPr="00700C46" w:rsidRDefault="005A51A7" w:rsidP="005A51A7">
      <w:pPr>
        <w:pStyle w:val="ae"/>
        <w:jc w:val="both"/>
        <w:rPr>
          <w:rStyle w:val="a7"/>
          <w:rFonts w:ascii="Arial Narrow" w:hAnsi="Arial Narrow"/>
          <w:sz w:val="24"/>
          <w:szCs w:val="24"/>
        </w:rPr>
      </w:pPr>
      <w:r w:rsidRPr="00700C46">
        <w:rPr>
          <w:rStyle w:val="a7"/>
          <w:rFonts w:ascii="Arial Narrow" w:hAnsi="Arial Narrow"/>
          <w:sz w:val="24"/>
          <w:szCs w:val="24"/>
        </w:rPr>
        <w:t>Основы знаний о физической культуре, умения и навыки.</w:t>
      </w:r>
    </w:p>
    <w:p w:rsidR="005A51A7" w:rsidRPr="00700C46" w:rsidRDefault="005A51A7" w:rsidP="005A51A7">
      <w:pPr>
        <w:shd w:val="clear" w:color="auto" w:fill="FFFFFF"/>
        <w:ind w:hanging="29"/>
        <w:jc w:val="both"/>
        <w:rPr>
          <w:rFonts w:ascii="Arial Narrow" w:hAnsi="Arial Narrow"/>
        </w:rPr>
      </w:pPr>
      <w:r w:rsidRPr="00700C46">
        <w:rPr>
          <w:rFonts w:ascii="Arial Narrow" w:hAnsi="Arial Narrow"/>
          <w:i/>
          <w:color w:val="000000"/>
          <w:w w:val="84"/>
        </w:rPr>
        <w:t>Есте</w:t>
      </w:r>
      <w:r w:rsidRPr="00700C46">
        <w:rPr>
          <w:rFonts w:ascii="Arial Narrow" w:hAnsi="Arial Narrow"/>
          <w:i/>
          <w:color w:val="000000"/>
          <w:w w:val="84"/>
        </w:rPr>
        <w:softHyphen/>
      </w:r>
      <w:r w:rsidRPr="00700C46">
        <w:rPr>
          <w:rFonts w:ascii="Arial Narrow" w:hAnsi="Arial Narrow"/>
          <w:i/>
          <w:color w:val="000000"/>
          <w:spacing w:val="-2"/>
        </w:rPr>
        <w:t xml:space="preserve">ственные основы. </w:t>
      </w:r>
      <w:r w:rsidRPr="00700C46">
        <w:rPr>
          <w:rFonts w:ascii="Arial Narrow" w:hAnsi="Arial Narrow"/>
          <w:color w:val="000000"/>
          <w:spacing w:val="-2"/>
        </w:rPr>
        <w:t xml:space="preserve">Здоровье и физическое развитие человека. </w:t>
      </w:r>
      <w:r w:rsidRPr="00700C46">
        <w:rPr>
          <w:rFonts w:ascii="Arial Narrow" w:hAnsi="Arial Narrow"/>
          <w:color w:val="000000"/>
        </w:rPr>
        <w:t>Строение тела человека, положения тела в пространстве (стой</w:t>
      </w:r>
      <w:r w:rsidRPr="00700C46">
        <w:rPr>
          <w:rFonts w:ascii="Arial Narrow" w:hAnsi="Arial Narrow"/>
          <w:color w:val="000000"/>
        </w:rPr>
        <w:softHyphen/>
      </w:r>
      <w:r w:rsidRPr="00700C46">
        <w:rPr>
          <w:rFonts w:ascii="Arial Narrow" w:hAnsi="Arial Narrow"/>
          <w:color w:val="000000"/>
          <w:spacing w:val="-4"/>
        </w:rPr>
        <w:t>ки, седы, упоры, висы). Основные формы движений (вращатель</w:t>
      </w:r>
      <w:r w:rsidRPr="00700C46">
        <w:rPr>
          <w:rFonts w:ascii="Arial Narrow" w:hAnsi="Arial Narrow"/>
          <w:color w:val="000000"/>
          <w:spacing w:val="-4"/>
        </w:rPr>
        <w:softHyphen/>
      </w:r>
      <w:r w:rsidRPr="00700C46">
        <w:rPr>
          <w:rFonts w:ascii="Arial Narrow" w:hAnsi="Arial Narrow"/>
          <w:color w:val="000000"/>
          <w:spacing w:val="-1"/>
        </w:rPr>
        <w:t xml:space="preserve">ные, ациклические, циклические), напряжение и расслабление </w:t>
      </w:r>
      <w:r w:rsidRPr="00700C46">
        <w:rPr>
          <w:rFonts w:ascii="Arial Narrow" w:hAnsi="Arial Narrow"/>
          <w:color w:val="000000"/>
          <w:spacing w:val="-5"/>
        </w:rPr>
        <w:t>мышц при их выполнении. Работа органов дыхания и сердечно-сосудистой системы, роль зрения и слуха при движениях и пе</w:t>
      </w:r>
      <w:r w:rsidRPr="00700C46">
        <w:rPr>
          <w:rFonts w:ascii="Arial Narrow" w:hAnsi="Arial Narrow"/>
          <w:color w:val="000000"/>
          <w:spacing w:val="-5"/>
        </w:rPr>
        <w:softHyphen/>
      </w:r>
      <w:r w:rsidRPr="00700C46">
        <w:rPr>
          <w:rFonts w:ascii="Arial Narrow" w:hAnsi="Arial Narrow"/>
          <w:color w:val="000000"/>
          <w:spacing w:val="-4"/>
        </w:rPr>
        <w:t>редвижениях человека.</w:t>
      </w:r>
    </w:p>
    <w:p w:rsidR="005A51A7" w:rsidRPr="00700C46" w:rsidRDefault="005A51A7" w:rsidP="005A51A7">
      <w:pPr>
        <w:shd w:val="clear" w:color="auto" w:fill="FFFFFF"/>
        <w:ind w:hanging="30"/>
        <w:jc w:val="both"/>
        <w:rPr>
          <w:rFonts w:ascii="Arial Narrow" w:hAnsi="Arial Narrow"/>
          <w:color w:val="000000"/>
          <w:spacing w:val="-5"/>
        </w:rPr>
      </w:pPr>
      <w:r w:rsidRPr="00700C46">
        <w:rPr>
          <w:rFonts w:ascii="Arial Narrow" w:hAnsi="Arial Narrow"/>
          <w:color w:val="000000"/>
          <w:spacing w:val="-4"/>
        </w:rPr>
        <w:t xml:space="preserve">Выполнение основных движений с различной скоростью, с предметами из разных исходных положений, на ограниченной </w:t>
      </w:r>
      <w:r w:rsidRPr="00700C46">
        <w:rPr>
          <w:rFonts w:ascii="Arial Narrow" w:hAnsi="Arial Narrow"/>
          <w:color w:val="000000"/>
          <w:spacing w:val="-1"/>
        </w:rPr>
        <w:t>площади опоры и с ограниченной пространственной ориентаци</w:t>
      </w:r>
      <w:r w:rsidRPr="00700C46">
        <w:rPr>
          <w:rFonts w:ascii="Arial Narrow" w:hAnsi="Arial Narrow"/>
          <w:color w:val="000000"/>
          <w:spacing w:val="-5"/>
        </w:rPr>
        <w:t>ей.</w:t>
      </w:r>
    </w:p>
    <w:p w:rsidR="005A51A7" w:rsidRPr="00700C46" w:rsidRDefault="005A51A7" w:rsidP="005A51A7">
      <w:pPr>
        <w:shd w:val="clear" w:color="auto" w:fill="FFFFFF"/>
        <w:ind w:hanging="30"/>
        <w:jc w:val="both"/>
        <w:rPr>
          <w:rFonts w:ascii="Arial Narrow" w:hAnsi="Arial Narrow"/>
        </w:rPr>
      </w:pPr>
      <w:r w:rsidRPr="00700C46">
        <w:rPr>
          <w:rFonts w:ascii="Arial Narrow" w:hAnsi="Arial Narrow"/>
          <w:color w:val="000000"/>
          <w:spacing w:val="-5"/>
        </w:rPr>
        <w:t xml:space="preserve">Выявление работающих групп мышц и измерение частоты </w:t>
      </w:r>
      <w:r w:rsidRPr="00700C46">
        <w:rPr>
          <w:rFonts w:ascii="Arial Narrow" w:hAnsi="Arial Narrow"/>
          <w:color w:val="000000"/>
          <w:spacing w:val="-2"/>
        </w:rPr>
        <w:t>сердечных сокращений в процессе сюжетно-образных упражне</w:t>
      </w:r>
      <w:r w:rsidRPr="00700C46">
        <w:rPr>
          <w:rFonts w:ascii="Arial Narrow" w:hAnsi="Arial Narrow"/>
          <w:color w:val="000000"/>
          <w:spacing w:val="-2"/>
        </w:rPr>
        <w:softHyphen/>
        <w:t>ний и подвижных игр с использованием основных форм движе</w:t>
      </w:r>
      <w:r w:rsidRPr="00700C46">
        <w:rPr>
          <w:rFonts w:ascii="Arial Narrow" w:hAnsi="Arial Narrow"/>
          <w:color w:val="000000"/>
          <w:spacing w:val="-2"/>
        </w:rPr>
        <w:softHyphen/>
      </w:r>
      <w:r w:rsidRPr="00700C46">
        <w:rPr>
          <w:rFonts w:ascii="Arial Narrow" w:hAnsi="Arial Narrow"/>
          <w:color w:val="000000"/>
          <w:spacing w:val="-4"/>
        </w:rPr>
        <w:t xml:space="preserve">ний. Измерение роста, веса, окружности плеча и силы мышц </w:t>
      </w:r>
      <w:r w:rsidRPr="00700C46">
        <w:rPr>
          <w:rFonts w:ascii="Arial Narrow" w:hAnsi="Arial Narrow"/>
          <w:color w:val="000000"/>
          <w:spacing w:val="-5"/>
        </w:rPr>
        <w:t>(динамометрия).</w:t>
      </w:r>
    </w:p>
    <w:p w:rsidR="005A51A7" w:rsidRPr="00700C46" w:rsidRDefault="005A51A7" w:rsidP="005A51A7">
      <w:pPr>
        <w:shd w:val="clear" w:color="auto" w:fill="FFFFFF"/>
        <w:ind w:hanging="30"/>
        <w:jc w:val="both"/>
        <w:rPr>
          <w:rFonts w:ascii="Arial Narrow" w:hAnsi="Arial Narrow"/>
        </w:rPr>
      </w:pPr>
      <w:r w:rsidRPr="00700C46">
        <w:rPr>
          <w:rFonts w:ascii="Arial Narrow" w:hAnsi="Arial Narrow"/>
          <w:color w:val="000000"/>
          <w:spacing w:val="-6"/>
        </w:rPr>
        <w:t>Социально-психологические основы</w:t>
      </w:r>
      <w:r w:rsidRPr="00700C46">
        <w:rPr>
          <w:rFonts w:ascii="Arial Narrow" w:hAnsi="Arial Narrow"/>
          <w:i/>
          <w:color w:val="000000"/>
          <w:spacing w:val="-6"/>
        </w:rPr>
        <w:t xml:space="preserve">. </w:t>
      </w:r>
      <w:r w:rsidRPr="00700C46">
        <w:rPr>
          <w:rFonts w:ascii="Arial Narrow" w:hAnsi="Arial Narrow"/>
          <w:color w:val="000000"/>
          <w:spacing w:val="-6"/>
        </w:rPr>
        <w:t>Влияние физических уп</w:t>
      </w:r>
      <w:r w:rsidRPr="00700C46">
        <w:rPr>
          <w:rFonts w:ascii="Arial Narrow" w:hAnsi="Arial Narrow"/>
          <w:color w:val="000000"/>
          <w:spacing w:val="-6"/>
        </w:rPr>
        <w:softHyphen/>
      </w:r>
      <w:r w:rsidRPr="00700C46">
        <w:rPr>
          <w:rFonts w:ascii="Arial Narrow" w:hAnsi="Arial Narrow"/>
          <w:color w:val="000000"/>
        </w:rPr>
        <w:t xml:space="preserve">ражнений, закаливающих процедур, личной гигиены и режима </w:t>
      </w:r>
      <w:r w:rsidRPr="00700C46">
        <w:rPr>
          <w:rFonts w:ascii="Arial Narrow" w:hAnsi="Arial Narrow"/>
          <w:color w:val="000000"/>
          <w:spacing w:val="-1"/>
        </w:rPr>
        <w:t>дня на укрепление здоровья. Физические качества (сила, быст</w:t>
      </w:r>
      <w:r w:rsidRPr="00700C46">
        <w:rPr>
          <w:rFonts w:ascii="Arial Narrow" w:hAnsi="Arial Narrow"/>
          <w:color w:val="000000"/>
          <w:spacing w:val="-1"/>
        </w:rPr>
        <w:softHyphen/>
      </w:r>
      <w:r w:rsidRPr="00700C46">
        <w:rPr>
          <w:rFonts w:ascii="Arial Narrow" w:hAnsi="Arial Narrow"/>
          <w:color w:val="000000"/>
          <w:spacing w:val="-2"/>
        </w:rPr>
        <w:t>рота, гибкость, выносливость) и их связь с физическим развити</w:t>
      </w:r>
      <w:r w:rsidRPr="00700C46">
        <w:rPr>
          <w:rFonts w:ascii="Arial Narrow" w:hAnsi="Arial Narrow"/>
          <w:color w:val="000000"/>
          <w:spacing w:val="-2"/>
        </w:rPr>
        <w:softHyphen/>
        <w:t xml:space="preserve">ем; комплексы упражнений на развитие физических качеств и </w:t>
      </w:r>
      <w:r w:rsidRPr="00700C46">
        <w:rPr>
          <w:rFonts w:ascii="Arial Narrow" w:hAnsi="Arial Narrow"/>
          <w:color w:val="000000"/>
          <w:spacing w:val="-1"/>
        </w:rPr>
        <w:t xml:space="preserve">правила их самостоятельного выполнения; обучение движениям </w:t>
      </w:r>
      <w:r w:rsidRPr="00700C46">
        <w:rPr>
          <w:rFonts w:ascii="Arial Narrow" w:hAnsi="Arial Narrow"/>
          <w:color w:val="000000"/>
        </w:rPr>
        <w:t>и правила формирования осанки; комплексы упражнений на коррекцию осанки и развитие мышц. Эмоции и их регулирова</w:t>
      </w:r>
      <w:r w:rsidRPr="00700C46">
        <w:rPr>
          <w:rFonts w:ascii="Arial Narrow" w:hAnsi="Arial Narrow"/>
          <w:color w:val="000000"/>
        </w:rPr>
        <w:softHyphen/>
      </w:r>
      <w:r w:rsidRPr="00700C46">
        <w:rPr>
          <w:rFonts w:ascii="Arial Narrow" w:hAnsi="Arial Narrow"/>
          <w:color w:val="000000"/>
          <w:spacing w:val="1"/>
        </w:rPr>
        <w:t>ние в процессе занятий физическими упражнениями.</w:t>
      </w:r>
    </w:p>
    <w:p w:rsidR="005A51A7" w:rsidRPr="00700C46" w:rsidRDefault="005A51A7" w:rsidP="005A51A7">
      <w:pPr>
        <w:shd w:val="clear" w:color="auto" w:fill="FFFFFF"/>
        <w:ind w:hanging="30"/>
        <w:jc w:val="both"/>
        <w:rPr>
          <w:rFonts w:ascii="Arial Narrow" w:hAnsi="Arial Narrow"/>
        </w:rPr>
      </w:pPr>
      <w:r w:rsidRPr="00700C46">
        <w:rPr>
          <w:rFonts w:ascii="Arial Narrow" w:hAnsi="Arial Narrow"/>
          <w:color w:val="000000"/>
          <w:spacing w:val="2"/>
        </w:rPr>
        <w:t xml:space="preserve">Выполнение жизненно важных навыков и умений (ходьба, </w:t>
      </w:r>
      <w:r w:rsidRPr="00700C46">
        <w:rPr>
          <w:rFonts w:ascii="Arial Narrow" w:hAnsi="Arial Narrow"/>
          <w:color w:val="000000"/>
          <w:spacing w:val="-4"/>
        </w:rPr>
        <w:t>бег, прыжки, метание предметов, лазанье, ползание, перелазание,) различными способами и с изменяющейся амплитудой, траекторией и направлением движе</w:t>
      </w:r>
      <w:r w:rsidRPr="00700C46">
        <w:rPr>
          <w:rFonts w:ascii="Arial Narrow" w:hAnsi="Arial Narrow"/>
          <w:color w:val="000000"/>
          <w:spacing w:val="-4"/>
        </w:rPr>
        <w:softHyphen/>
      </w:r>
      <w:r w:rsidRPr="00700C46">
        <w:rPr>
          <w:rFonts w:ascii="Arial Narrow" w:hAnsi="Arial Narrow"/>
          <w:color w:val="000000"/>
          <w:spacing w:val="-3"/>
        </w:rPr>
        <w:t>ния в условиях игровой и соревновательной деятельности. Кон</w:t>
      </w:r>
      <w:r w:rsidRPr="00700C46">
        <w:rPr>
          <w:rFonts w:ascii="Arial Narrow" w:hAnsi="Arial Narrow"/>
          <w:color w:val="000000"/>
          <w:spacing w:val="-3"/>
        </w:rPr>
        <w:softHyphen/>
      </w:r>
      <w:r w:rsidRPr="00700C46">
        <w:rPr>
          <w:rFonts w:ascii="Arial Narrow" w:hAnsi="Arial Narrow"/>
          <w:color w:val="000000"/>
          <w:spacing w:val="-4"/>
        </w:rPr>
        <w:t xml:space="preserve">троль за правильностью выполнения физических упражнений и </w:t>
      </w:r>
      <w:r w:rsidRPr="00700C46">
        <w:rPr>
          <w:rFonts w:ascii="Arial Narrow" w:hAnsi="Arial Narrow"/>
          <w:color w:val="000000"/>
          <w:spacing w:val="-2"/>
        </w:rPr>
        <w:t>тестирование физических качеств.</w:t>
      </w:r>
    </w:p>
    <w:p w:rsidR="005A51A7" w:rsidRPr="00700C46" w:rsidRDefault="005A51A7" w:rsidP="005A51A7">
      <w:pPr>
        <w:shd w:val="clear" w:color="auto" w:fill="FFFFFF"/>
        <w:jc w:val="both"/>
        <w:rPr>
          <w:rFonts w:ascii="Arial Narrow" w:hAnsi="Arial Narrow"/>
          <w:b/>
          <w:color w:val="000000"/>
          <w:spacing w:val="-12"/>
        </w:rPr>
      </w:pPr>
      <w:r w:rsidRPr="00700C46">
        <w:rPr>
          <w:rFonts w:ascii="Arial Narrow" w:hAnsi="Arial Narrow"/>
          <w:b/>
          <w:color w:val="000000"/>
          <w:spacing w:val="-12"/>
        </w:rPr>
        <w:t>Приемы закаливания.</w:t>
      </w:r>
    </w:p>
    <w:p w:rsidR="005A51A7" w:rsidRPr="00700C46" w:rsidRDefault="005A51A7" w:rsidP="005A51A7">
      <w:pPr>
        <w:shd w:val="clear" w:color="auto" w:fill="FFFFFF"/>
        <w:jc w:val="both"/>
        <w:rPr>
          <w:rFonts w:ascii="Arial Narrow" w:hAnsi="Arial Narrow"/>
          <w:color w:val="000000"/>
          <w:spacing w:val="2"/>
        </w:rPr>
      </w:pPr>
      <w:r w:rsidRPr="00700C46">
        <w:rPr>
          <w:rFonts w:ascii="Arial Narrow" w:hAnsi="Arial Narrow"/>
          <w:i/>
          <w:color w:val="000000"/>
          <w:spacing w:val="-12"/>
        </w:rPr>
        <w:t xml:space="preserve">Воздушные ванны. </w:t>
      </w:r>
      <w:r w:rsidRPr="00700C46">
        <w:rPr>
          <w:rFonts w:ascii="Arial Narrow" w:hAnsi="Arial Narrow"/>
          <w:color w:val="000000"/>
          <w:spacing w:val="-12"/>
        </w:rPr>
        <w:t>Осенью и зимой при</w:t>
      </w:r>
      <w:r w:rsidRPr="00700C46">
        <w:rPr>
          <w:rFonts w:ascii="Arial Narrow" w:hAnsi="Arial Narrow"/>
          <w:color w:val="000000"/>
          <w:spacing w:val="-12"/>
        </w:rPr>
        <w:softHyphen/>
      </w:r>
      <w:r w:rsidRPr="00700C46">
        <w:rPr>
          <w:rFonts w:ascii="Arial Narrow" w:hAnsi="Arial Narrow"/>
          <w:color w:val="000000"/>
          <w:spacing w:val="-6"/>
        </w:rPr>
        <w:t xml:space="preserve">нимать воздушные ванны 2 раза в день. Сначала по 5—10 мин, </w:t>
      </w:r>
      <w:r w:rsidRPr="00700C46">
        <w:rPr>
          <w:rFonts w:ascii="Arial Narrow" w:hAnsi="Arial Narrow"/>
          <w:color w:val="000000"/>
          <w:spacing w:val="-1"/>
        </w:rPr>
        <w:t xml:space="preserve">постепенно довести до 30—60 мин (температура воздуха от +22 </w:t>
      </w:r>
      <w:r w:rsidRPr="00700C46">
        <w:rPr>
          <w:rFonts w:ascii="Arial Narrow" w:hAnsi="Arial Narrow"/>
          <w:color w:val="000000"/>
          <w:spacing w:val="-8"/>
        </w:rPr>
        <w:t>до — 16 °С). Воздушные ванны рекомендуются в сочетании с за</w:t>
      </w:r>
      <w:r w:rsidRPr="00700C46">
        <w:rPr>
          <w:rFonts w:ascii="Arial Narrow" w:hAnsi="Arial Narrow"/>
          <w:color w:val="000000"/>
          <w:spacing w:val="-8"/>
        </w:rPr>
        <w:softHyphen/>
      </w:r>
      <w:r w:rsidRPr="00700C46">
        <w:rPr>
          <w:rFonts w:ascii="Arial Narrow" w:hAnsi="Arial Narrow"/>
          <w:color w:val="000000"/>
          <w:spacing w:val="-2"/>
        </w:rPr>
        <w:t>нятиями гимнастикой, подвижными и спортивными играми. Ле</w:t>
      </w:r>
      <w:r w:rsidRPr="00700C46">
        <w:rPr>
          <w:rFonts w:ascii="Arial Narrow" w:hAnsi="Arial Narrow"/>
          <w:color w:val="000000"/>
          <w:spacing w:val="-2"/>
        </w:rPr>
        <w:softHyphen/>
      </w:r>
      <w:r w:rsidRPr="00700C46">
        <w:rPr>
          <w:rFonts w:ascii="Arial Narrow" w:hAnsi="Arial Narrow"/>
          <w:color w:val="000000"/>
          <w:spacing w:val="-5"/>
        </w:rPr>
        <w:t xml:space="preserve">том световоздушные ванны — 10—60 мин и дольше. </w:t>
      </w:r>
      <w:r w:rsidRPr="00700C46">
        <w:rPr>
          <w:rFonts w:ascii="Arial Narrow" w:hAnsi="Arial Narrow"/>
          <w:i/>
          <w:color w:val="000000"/>
          <w:spacing w:val="-5"/>
        </w:rPr>
        <w:t xml:space="preserve">Солнечные </w:t>
      </w:r>
      <w:r w:rsidRPr="00700C46">
        <w:rPr>
          <w:rFonts w:ascii="Arial Narrow" w:hAnsi="Arial Narrow"/>
          <w:i/>
          <w:color w:val="000000"/>
          <w:spacing w:val="-1"/>
        </w:rPr>
        <w:t xml:space="preserve">ванны. </w:t>
      </w:r>
      <w:r w:rsidRPr="00700C46">
        <w:rPr>
          <w:rFonts w:ascii="Arial Narrow" w:hAnsi="Arial Narrow"/>
          <w:color w:val="000000"/>
          <w:spacing w:val="-1"/>
        </w:rPr>
        <w:t xml:space="preserve">В средней полосе между 9—11 ч от 4 до 60 мин (на все </w:t>
      </w:r>
      <w:r w:rsidRPr="00700C46">
        <w:rPr>
          <w:rFonts w:ascii="Arial Narrow" w:hAnsi="Arial Narrow"/>
          <w:color w:val="000000"/>
          <w:spacing w:val="-3"/>
        </w:rPr>
        <w:t xml:space="preserve">тело). </w:t>
      </w:r>
      <w:r w:rsidRPr="00700C46">
        <w:rPr>
          <w:rFonts w:ascii="Arial Narrow" w:hAnsi="Arial Narrow"/>
          <w:i/>
          <w:color w:val="000000"/>
          <w:spacing w:val="-3"/>
        </w:rPr>
        <w:t xml:space="preserve">Водные процедуры. </w:t>
      </w:r>
      <w:r w:rsidRPr="00700C46">
        <w:rPr>
          <w:rFonts w:ascii="Arial Narrow" w:hAnsi="Arial Narrow"/>
          <w:color w:val="000000"/>
          <w:spacing w:val="-3"/>
        </w:rPr>
        <w:t>Обтирание — рано утром, после заряд</w:t>
      </w:r>
      <w:r w:rsidRPr="00700C46">
        <w:rPr>
          <w:rFonts w:ascii="Arial Narrow" w:hAnsi="Arial Narrow"/>
          <w:color w:val="000000"/>
          <w:spacing w:val="-3"/>
        </w:rPr>
        <w:softHyphen/>
      </w:r>
      <w:r w:rsidRPr="00700C46">
        <w:rPr>
          <w:rFonts w:ascii="Arial Narrow" w:hAnsi="Arial Narrow"/>
          <w:color w:val="000000"/>
          <w:spacing w:val="-4"/>
        </w:rPr>
        <w:t>ки или до дневного сна 2—3 мин. Обливание — утром после за</w:t>
      </w:r>
      <w:r w:rsidRPr="00700C46">
        <w:rPr>
          <w:rFonts w:ascii="Arial Narrow" w:hAnsi="Arial Narrow"/>
          <w:color w:val="000000"/>
          <w:spacing w:val="-4"/>
        </w:rPr>
        <w:softHyphen/>
      </w:r>
      <w:r w:rsidRPr="00700C46">
        <w:rPr>
          <w:rFonts w:ascii="Arial Narrow" w:hAnsi="Arial Narrow"/>
          <w:color w:val="000000"/>
          <w:spacing w:val="-5"/>
        </w:rPr>
        <w:t>рядки, воздушной и солнечной ванн (летом) 40—120 с (в зависи</w:t>
      </w:r>
      <w:r w:rsidRPr="00700C46">
        <w:rPr>
          <w:rFonts w:ascii="Arial Narrow" w:hAnsi="Arial Narrow"/>
          <w:color w:val="000000"/>
          <w:spacing w:val="-5"/>
        </w:rPr>
        <w:softHyphen/>
      </w:r>
      <w:r w:rsidRPr="00700C46">
        <w:rPr>
          <w:rFonts w:ascii="Arial Narrow" w:hAnsi="Arial Narrow"/>
          <w:color w:val="000000"/>
          <w:spacing w:val="-7"/>
        </w:rPr>
        <w:t xml:space="preserve">мости от возраста, индивидуальных особенностей). Душ — утром </w:t>
      </w:r>
      <w:r w:rsidRPr="00700C46">
        <w:rPr>
          <w:rFonts w:ascii="Arial Narrow" w:hAnsi="Arial Narrow"/>
          <w:color w:val="000000"/>
          <w:spacing w:val="-6"/>
        </w:rPr>
        <w:t xml:space="preserve">перед едой или перед дневным сном, 90—120 с. Купание в реке, </w:t>
      </w:r>
      <w:r w:rsidRPr="00700C46">
        <w:rPr>
          <w:rFonts w:ascii="Arial Narrow" w:hAnsi="Arial Narrow"/>
          <w:color w:val="000000"/>
          <w:spacing w:val="-2"/>
        </w:rPr>
        <w:t xml:space="preserve">водоеме. Первые купания при температуре воздуха +24 °С, воды </w:t>
      </w:r>
      <w:r w:rsidRPr="00700C46">
        <w:rPr>
          <w:rFonts w:ascii="Arial Narrow" w:hAnsi="Arial Narrow"/>
          <w:color w:val="000000"/>
          <w:spacing w:val="-5"/>
        </w:rPr>
        <w:t>от +20 °С, продолжительность около 2 мин. В дальнейшем пре</w:t>
      </w:r>
      <w:r w:rsidRPr="00700C46">
        <w:rPr>
          <w:rFonts w:ascii="Arial Narrow" w:hAnsi="Arial Narrow"/>
          <w:color w:val="000000"/>
          <w:spacing w:val="-5"/>
        </w:rPr>
        <w:softHyphen/>
      </w:r>
      <w:r w:rsidRPr="00700C46">
        <w:rPr>
          <w:rFonts w:ascii="Arial Narrow" w:hAnsi="Arial Narrow"/>
          <w:color w:val="000000"/>
          <w:spacing w:val="-7"/>
        </w:rPr>
        <w:t xml:space="preserve">бывание в воде может быть постепенно увеличено до 10—15 мин. </w:t>
      </w:r>
      <w:r w:rsidRPr="00700C46">
        <w:rPr>
          <w:rFonts w:ascii="Arial Narrow" w:hAnsi="Arial Narrow"/>
          <w:i/>
          <w:color w:val="000000"/>
          <w:spacing w:val="-1"/>
        </w:rPr>
        <w:t xml:space="preserve">Хождение босиком. </w:t>
      </w:r>
      <w:r w:rsidRPr="00700C46">
        <w:rPr>
          <w:rFonts w:ascii="Arial Narrow" w:hAnsi="Arial Narrow"/>
          <w:color w:val="000000"/>
          <w:spacing w:val="-1"/>
        </w:rPr>
        <w:t>Осенью и зимой начинать с нескольких ми</w:t>
      </w:r>
      <w:r w:rsidRPr="00700C46">
        <w:rPr>
          <w:rFonts w:ascii="Arial Narrow" w:hAnsi="Arial Narrow"/>
          <w:color w:val="000000"/>
          <w:spacing w:val="-1"/>
        </w:rPr>
        <w:softHyphen/>
      </w:r>
      <w:r w:rsidRPr="00700C46">
        <w:rPr>
          <w:rFonts w:ascii="Arial Narrow" w:hAnsi="Arial Narrow"/>
          <w:color w:val="000000"/>
          <w:spacing w:val="-4"/>
        </w:rPr>
        <w:t>нут хождения босиком в комнате с постепенным увеличением продолжительности процедуры. Летом хождение по траве и грун</w:t>
      </w:r>
      <w:r w:rsidRPr="00700C46">
        <w:rPr>
          <w:rFonts w:ascii="Arial Narrow" w:hAnsi="Arial Narrow"/>
          <w:color w:val="000000"/>
          <w:spacing w:val="-4"/>
        </w:rPr>
        <w:softHyphen/>
      </w:r>
      <w:r w:rsidRPr="00700C46">
        <w:rPr>
          <w:rFonts w:ascii="Arial Narrow" w:hAnsi="Arial Narrow"/>
          <w:color w:val="000000"/>
          <w:spacing w:val="-2"/>
        </w:rPr>
        <w:t xml:space="preserve">ту. При хорошем состоянии здоровья зимой возможны хождение </w:t>
      </w:r>
      <w:r w:rsidRPr="00700C46">
        <w:rPr>
          <w:rFonts w:ascii="Arial Narrow" w:hAnsi="Arial Narrow"/>
          <w:color w:val="000000"/>
          <w:spacing w:val="2"/>
        </w:rPr>
        <w:t>и бег по снегу в течение 10—40 с.</w:t>
      </w:r>
    </w:p>
    <w:p w:rsidR="005A51A7" w:rsidRPr="00700C46" w:rsidRDefault="005A51A7" w:rsidP="005A51A7">
      <w:pPr>
        <w:shd w:val="clear" w:color="auto" w:fill="FFFFFF"/>
        <w:jc w:val="both"/>
        <w:rPr>
          <w:rFonts w:ascii="Arial Narrow" w:hAnsi="Arial Narrow"/>
          <w:b/>
          <w:color w:val="000000"/>
          <w:spacing w:val="-10"/>
        </w:rPr>
      </w:pPr>
      <w:r w:rsidRPr="00700C46">
        <w:rPr>
          <w:rFonts w:ascii="Arial Narrow" w:hAnsi="Arial Narrow"/>
          <w:b/>
          <w:color w:val="000000"/>
          <w:spacing w:val="-10"/>
        </w:rPr>
        <w:t>Способы саморегуляции.</w:t>
      </w:r>
    </w:p>
    <w:p w:rsidR="005A51A7" w:rsidRPr="00700C46" w:rsidRDefault="005A51A7" w:rsidP="005A51A7">
      <w:pPr>
        <w:shd w:val="clear" w:color="auto" w:fill="FFFFFF"/>
        <w:jc w:val="both"/>
        <w:rPr>
          <w:rFonts w:ascii="Arial Narrow" w:hAnsi="Arial Narrow"/>
          <w:color w:val="000000"/>
          <w:spacing w:val="-6"/>
        </w:rPr>
      </w:pPr>
      <w:r w:rsidRPr="00700C46">
        <w:rPr>
          <w:rFonts w:ascii="Arial Narrow" w:hAnsi="Arial Narrow"/>
          <w:color w:val="000000"/>
          <w:spacing w:val="-10"/>
        </w:rPr>
        <w:lastRenderedPageBreak/>
        <w:t xml:space="preserve">Овладение приемами саморегуляции, </w:t>
      </w:r>
      <w:r w:rsidRPr="00700C46">
        <w:rPr>
          <w:rFonts w:ascii="Arial Narrow" w:hAnsi="Arial Narrow"/>
          <w:color w:val="000000"/>
          <w:spacing w:val="-4"/>
        </w:rPr>
        <w:t>связанными с умениями учащихся напрягать и расслаблять мыш</w:t>
      </w:r>
      <w:r w:rsidRPr="00700C46">
        <w:rPr>
          <w:rFonts w:ascii="Arial Narrow" w:hAnsi="Arial Narrow"/>
          <w:color w:val="000000"/>
          <w:spacing w:val="-4"/>
        </w:rPr>
        <w:softHyphen/>
      </w:r>
      <w:r w:rsidRPr="00700C46">
        <w:rPr>
          <w:rFonts w:ascii="Arial Narrow" w:hAnsi="Arial Narrow"/>
          <w:color w:val="000000"/>
          <w:spacing w:val="-5"/>
        </w:rPr>
        <w:t xml:space="preserve">цы. Контроль и регуляция движений. Специальные дыхательные </w:t>
      </w:r>
      <w:r w:rsidRPr="00700C46">
        <w:rPr>
          <w:rFonts w:ascii="Arial Narrow" w:hAnsi="Arial Narrow"/>
          <w:color w:val="000000"/>
          <w:spacing w:val="-6"/>
        </w:rPr>
        <w:t>упражнения.</w:t>
      </w:r>
    </w:p>
    <w:p w:rsidR="005A51A7" w:rsidRPr="00700C46" w:rsidRDefault="005A51A7" w:rsidP="005A51A7">
      <w:pPr>
        <w:shd w:val="clear" w:color="auto" w:fill="FFFFFF"/>
        <w:jc w:val="both"/>
        <w:rPr>
          <w:rFonts w:ascii="Arial Narrow" w:hAnsi="Arial Narrow"/>
          <w:b/>
          <w:color w:val="000000"/>
          <w:spacing w:val="-9"/>
        </w:rPr>
      </w:pPr>
      <w:r w:rsidRPr="00700C46">
        <w:rPr>
          <w:rFonts w:ascii="Arial Narrow" w:hAnsi="Arial Narrow"/>
          <w:b/>
          <w:color w:val="000000"/>
          <w:spacing w:val="-9"/>
        </w:rPr>
        <w:t>Способы самоконтроля.</w:t>
      </w:r>
    </w:p>
    <w:p w:rsidR="005A51A7" w:rsidRPr="00700C46" w:rsidRDefault="005A51A7" w:rsidP="005A51A7">
      <w:pPr>
        <w:shd w:val="clear" w:color="auto" w:fill="FFFFFF"/>
        <w:jc w:val="both"/>
        <w:rPr>
          <w:rFonts w:ascii="Arial Narrow" w:hAnsi="Arial Narrow"/>
          <w:color w:val="000000"/>
          <w:spacing w:val="-6"/>
        </w:rPr>
      </w:pPr>
      <w:r w:rsidRPr="00700C46">
        <w:rPr>
          <w:rFonts w:ascii="Arial Narrow" w:hAnsi="Arial Narrow"/>
          <w:color w:val="000000"/>
          <w:spacing w:val="-9"/>
        </w:rPr>
        <w:t>Измерение массы тела. Приемы изме</w:t>
      </w:r>
      <w:r w:rsidRPr="00700C46">
        <w:rPr>
          <w:rFonts w:ascii="Arial Narrow" w:hAnsi="Arial Narrow"/>
          <w:color w:val="000000"/>
          <w:spacing w:val="-9"/>
        </w:rPr>
        <w:softHyphen/>
      </w:r>
      <w:r w:rsidRPr="00700C46">
        <w:rPr>
          <w:rFonts w:ascii="Arial Narrow" w:hAnsi="Arial Narrow"/>
          <w:color w:val="000000"/>
          <w:spacing w:val="-1"/>
        </w:rPr>
        <w:t>рения пульса (частоты сердечных сокращений до, во время и пос</w:t>
      </w:r>
      <w:r w:rsidRPr="00700C46">
        <w:rPr>
          <w:rFonts w:ascii="Arial Narrow" w:hAnsi="Arial Narrow"/>
          <w:color w:val="000000"/>
          <w:spacing w:val="-4"/>
        </w:rPr>
        <w:t xml:space="preserve">ле нагрузки). Тестирование физических (двигательных) способностей: скоростных, координационных, силовых, выносливости и </w:t>
      </w:r>
      <w:r w:rsidRPr="00700C46">
        <w:rPr>
          <w:rFonts w:ascii="Arial Narrow" w:hAnsi="Arial Narrow"/>
          <w:color w:val="000000"/>
          <w:spacing w:val="-6"/>
        </w:rPr>
        <w:t>гибкости.</w:t>
      </w:r>
    </w:p>
    <w:p w:rsidR="005A51A7" w:rsidRPr="00700C46" w:rsidRDefault="005A51A7" w:rsidP="005A51A7">
      <w:pPr>
        <w:shd w:val="clear" w:color="auto" w:fill="FFFFFF"/>
        <w:jc w:val="both"/>
        <w:rPr>
          <w:rFonts w:ascii="Arial Narrow" w:hAnsi="Arial Narrow"/>
          <w:color w:val="000000"/>
          <w:spacing w:val="-6"/>
        </w:rPr>
      </w:pPr>
      <w:r w:rsidRPr="00700C46">
        <w:rPr>
          <w:rFonts w:ascii="Arial Narrow" w:hAnsi="Arial Narrow"/>
          <w:b/>
          <w:color w:val="000000"/>
          <w:spacing w:val="5"/>
        </w:rPr>
        <w:t>Подвижные игры</w:t>
      </w:r>
    </w:p>
    <w:p w:rsidR="005A51A7" w:rsidRPr="00700C46" w:rsidRDefault="005A51A7" w:rsidP="005A51A7">
      <w:pPr>
        <w:shd w:val="clear" w:color="auto" w:fill="FFFFFF"/>
        <w:ind w:hanging="10"/>
        <w:jc w:val="both"/>
        <w:rPr>
          <w:rFonts w:ascii="Arial Narrow" w:hAnsi="Arial Narrow"/>
        </w:rPr>
      </w:pPr>
      <w:r w:rsidRPr="00700C46">
        <w:rPr>
          <w:rFonts w:ascii="Arial Narrow" w:hAnsi="Arial Narrow"/>
          <w:color w:val="000000"/>
          <w:spacing w:val="-4"/>
        </w:rPr>
        <w:t>Подвижные игры в начальной школе являются незаменимым средством решения комплекса взаимосвязанных задач воспитания личности младшего школьника, развития его разнообразных дви</w:t>
      </w:r>
      <w:r w:rsidRPr="00700C46">
        <w:rPr>
          <w:rFonts w:ascii="Arial Narrow" w:hAnsi="Arial Narrow"/>
          <w:color w:val="000000"/>
          <w:spacing w:val="-4"/>
        </w:rPr>
        <w:softHyphen/>
      </w:r>
      <w:r w:rsidRPr="00700C46">
        <w:rPr>
          <w:rFonts w:ascii="Arial Narrow" w:hAnsi="Arial Narrow"/>
          <w:color w:val="000000"/>
          <w:spacing w:val="-2"/>
        </w:rPr>
        <w:t xml:space="preserve">гательных способностей и совершенствования умений. В этом </w:t>
      </w:r>
      <w:r w:rsidRPr="00700C46">
        <w:rPr>
          <w:rFonts w:ascii="Arial Narrow" w:hAnsi="Arial Narrow"/>
          <w:color w:val="000000"/>
          <w:spacing w:val="-4"/>
        </w:rPr>
        <w:t xml:space="preserve">возрасте они направлены на развитие творчества, воображения, </w:t>
      </w:r>
      <w:r w:rsidRPr="00700C46">
        <w:rPr>
          <w:rFonts w:ascii="Arial Narrow" w:hAnsi="Arial Narrow"/>
          <w:color w:val="000000"/>
          <w:spacing w:val="-3"/>
        </w:rPr>
        <w:t>внимания, воспитание инициативности, самостоятельности дей</w:t>
      </w:r>
      <w:r w:rsidRPr="00700C46">
        <w:rPr>
          <w:rFonts w:ascii="Arial Narrow" w:hAnsi="Arial Narrow"/>
          <w:color w:val="000000"/>
          <w:spacing w:val="-3"/>
        </w:rPr>
        <w:softHyphen/>
      </w:r>
      <w:r w:rsidRPr="00700C46">
        <w:rPr>
          <w:rFonts w:ascii="Arial Narrow" w:hAnsi="Arial Narrow"/>
          <w:color w:val="000000"/>
          <w:spacing w:val="-4"/>
        </w:rPr>
        <w:t>ствий, выработку умения выполнять правила общественного по</w:t>
      </w:r>
      <w:r w:rsidRPr="00700C46">
        <w:rPr>
          <w:rFonts w:ascii="Arial Narrow" w:hAnsi="Arial Narrow"/>
          <w:color w:val="000000"/>
          <w:spacing w:val="-4"/>
        </w:rPr>
        <w:softHyphen/>
      </w:r>
      <w:r w:rsidRPr="00700C46">
        <w:rPr>
          <w:rFonts w:ascii="Arial Narrow" w:hAnsi="Arial Narrow"/>
          <w:color w:val="000000"/>
          <w:spacing w:val="-5"/>
        </w:rPr>
        <w:t xml:space="preserve">рядка. Достижение этих задач в большей мере зависит от умелой </w:t>
      </w:r>
      <w:r w:rsidRPr="00700C46">
        <w:rPr>
          <w:rFonts w:ascii="Arial Narrow" w:hAnsi="Arial Narrow"/>
          <w:color w:val="000000"/>
          <w:spacing w:val="-3"/>
        </w:rPr>
        <w:t>организации и соблюдения методических требований к проведе</w:t>
      </w:r>
      <w:r w:rsidRPr="00700C46">
        <w:rPr>
          <w:rFonts w:ascii="Arial Narrow" w:hAnsi="Arial Narrow"/>
          <w:color w:val="000000"/>
          <w:spacing w:val="-3"/>
        </w:rPr>
        <w:softHyphen/>
      </w:r>
      <w:r w:rsidRPr="00700C46">
        <w:rPr>
          <w:rFonts w:ascii="Arial Narrow" w:hAnsi="Arial Narrow"/>
          <w:color w:val="000000"/>
          <w:spacing w:val="1"/>
        </w:rPr>
        <w:t>нию игр, нежели к их собственному содержанию.</w:t>
      </w:r>
    </w:p>
    <w:p w:rsidR="005A51A7" w:rsidRPr="00700C46" w:rsidRDefault="005A51A7" w:rsidP="005A51A7">
      <w:pPr>
        <w:shd w:val="clear" w:color="auto" w:fill="FFFFFF"/>
        <w:ind w:hanging="10"/>
        <w:jc w:val="both"/>
        <w:rPr>
          <w:rFonts w:ascii="Arial Narrow" w:hAnsi="Arial Narrow"/>
        </w:rPr>
      </w:pPr>
      <w:r w:rsidRPr="00700C46">
        <w:rPr>
          <w:rFonts w:ascii="Arial Narrow" w:hAnsi="Arial Narrow"/>
          <w:color w:val="000000"/>
          <w:spacing w:val="-5"/>
        </w:rPr>
        <w:t>Многообразие двигательных действий, входящих в состав по</w:t>
      </w:r>
      <w:r w:rsidRPr="00700C46">
        <w:rPr>
          <w:rFonts w:ascii="Arial Narrow" w:hAnsi="Arial Narrow"/>
          <w:color w:val="000000"/>
          <w:spacing w:val="-5"/>
        </w:rPr>
        <w:softHyphen/>
        <w:t>движных игр, оказывает комплексное воздействие на совершенст</w:t>
      </w:r>
      <w:r w:rsidRPr="00700C46">
        <w:rPr>
          <w:rFonts w:ascii="Arial Narrow" w:hAnsi="Arial Narrow"/>
          <w:color w:val="000000"/>
          <w:spacing w:val="-5"/>
        </w:rPr>
        <w:softHyphen/>
      </w:r>
      <w:r w:rsidRPr="00700C46">
        <w:rPr>
          <w:rFonts w:ascii="Arial Narrow" w:hAnsi="Arial Narrow"/>
          <w:color w:val="000000"/>
          <w:spacing w:val="-4"/>
        </w:rPr>
        <w:t>вование координационных и кондиционных способностей (спо</w:t>
      </w:r>
      <w:r w:rsidRPr="00700C46">
        <w:rPr>
          <w:rFonts w:ascii="Arial Narrow" w:hAnsi="Arial Narrow"/>
          <w:color w:val="000000"/>
          <w:spacing w:val="-4"/>
        </w:rPr>
        <w:softHyphen/>
      </w:r>
      <w:r w:rsidRPr="00700C46">
        <w:rPr>
          <w:rFonts w:ascii="Arial Narrow" w:hAnsi="Arial Narrow"/>
          <w:color w:val="000000"/>
          <w:spacing w:val="-2"/>
        </w:rPr>
        <w:t>собностей к реакции, ориентированию в пространстве и во вре</w:t>
      </w:r>
      <w:r w:rsidRPr="00700C46">
        <w:rPr>
          <w:rFonts w:ascii="Arial Narrow" w:hAnsi="Arial Narrow"/>
          <w:color w:val="000000"/>
          <w:spacing w:val="-2"/>
        </w:rPr>
        <w:softHyphen/>
        <w:t xml:space="preserve">мени, перестроению двигательных действий, скоростных и </w:t>
      </w:r>
      <w:r w:rsidRPr="00700C46">
        <w:rPr>
          <w:rFonts w:ascii="Arial Narrow" w:hAnsi="Arial Narrow"/>
          <w:color w:val="000000"/>
          <w:spacing w:val="-1"/>
        </w:rPr>
        <w:t>скоростно-силовых способностей и др.).</w:t>
      </w:r>
    </w:p>
    <w:p w:rsidR="005A51A7" w:rsidRPr="00700C46" w:rsidRDefault="005A51A7" w:rsidP="005A51A7">
      <w:pPr>
        <w:shd w:val="clear" w:color="auto" w:fill="FFFFFF"/>
        <w:ind w:hanging="10"/>
        <w:jc w:val="both"/>
        <w:rPr>
          <w:rFonts w:ascii="Arial Narrow" w:hAnsi="Arial Narrow"/>
        </w:rPr>
      </w:pPr>
      <w:r w:rsidRPr="00700C46">
        <w:rPr>
          <w:rFonts w:ascii="Arial Narrow" w:hAnsi="Arial Narrow"/>
          <w:color w:val="000000"/>
          <w:spacing w:val="-7"/>
        </w:rPr>
        <w:t xml:space="preserve">В этом возрасте закладываются основы игровой деятельности, </w:t>
      </w:r>
      <w:r w:rsidRPr="00700C46">
        <w:rPr>
          <w:rFonts w:ascii="Arial Narrow" w:hAnsi="Arial Narrow"/>
          <w:color w:val="000000"/>
          <w:spacing w:val="-5"/>
        </w:rPr>
        <w:t xml:space="preserve">направленные на совершенствование прежде всего естественных </w:t>
      </w:r>
      <w:r w:rsidRPr="00700C46">
        <w:rPr>
          <w:rFonts w:ascii="Arial Narrow" w:hAnsi="Arial Narrow"/>
          <w:color w:val="000000"/>
          <w:spacing w:val="-7"/>
        </w:rPr>
        <w:t>движений (ходьба, бег, прыжки, метания), элементарных игровых умений (ловля мяча, передачи, броски, удары по мячу) и технико-тактические взаимодействия (выбор места, взаимодействие с парт</w:t>
      </w:r>
      <w:r w:rsidRPr="00700C46">
        <w:rPr>
          <w:rFonts w:ascii="Arial Narrow" w:hAnsi="Arial Narrow"/>
          <w:color w:val="000000"/>
          <w:spacing w:val="-7"/>
        </w:rPr>
        <w:softHyphen/>
      </w:r>
      <w:r w:rsidRPr="00700C46">
        <w:rPr>
          <w:rFonts w:ascii="Arial Narrow" w:hAnsi="Arial Narrow"/>
          <w:color w:val="000000"/>
          <w:spacing w:val="-5"/>
        </w:rPr>
        <w:t xml:space="preserve">нером, командой и соперником), необходимые при дальнейшем </w:t>
      </w:r>
      <w:r w:rsidRPr="00700C46">
        <w:rPr>
          <w:rFonts w:ascii="Arial Narrow" w:hAnsi="Arial Narrow"/>
          <w:color w:val="000000"/>
          <w:spacing w:val="-3"/>
        </w:rPr>
        <w:t>овладении спортивными играми в средних и старших классах.</w:t>
      </w:r>
    </w:p>
    <w:p w:rsidR="005A51A7" w:rsidRPr="00700C46" w:rsidRDefault="005A51A7" w:rsidP="005A51A7">
      <w:pPr>
        <w:shd w:val="clear" w:color="auto" w:fill="FFFFFF"/>
        <w:ind w:hanging="10"/>
        <w:jc w:val="both"/>
        <w:rPr>
          <w:rFonts w:ascii="Arial Narrow" w:hAnsi="Arial Narrow"/>
        </w:rPr>
      </w:pPr>
      <w:r w:rsidRPr="00700C46">
        <w:rPr>
          <w:rFonts w:ascii="Arial Narrow" w:hAnsi="Arial Narrow"/>
          <w:color w:val="000000"/>
          <w:spacing w:val="-1"/>
        </w:rPr>
        <w:t xml:space="preserve">В результате обучения ученики должны познакомиться со </w:t>
      </w:r>
      <w:r w:rsidRPr="00700C46">
        <w:rPr>
          <w:rFonts w:ascii="Arial Narrow" w:hAnsi="Arial Narrow"/>
          <w:color w:val="000000"/>
        </w:rPr>
        <w:t>многими играми, что позволит воспитать у них интерес к игро</w:t>
      </w:r>
      <w:r w:rsidRPr="00700C46">
        <w:rPr>
          <w:rFonts w:ascii="Arial Narrow" w:hAnsi="Arial Narrow"/>
          <w:color w:val="000000"/>
        </w:rPr>
        <w:softHyphen/>
      </w:r>
      <w:r w:rsidRPr="00700C46">
        <w:rPr>
          <w:rFonts w:ascii="Arial Narrow" w:hAnsi="Arial Narrow"/>
          <w:color w:val="000000"/>
          <w:spacing w:val="-3"/>
        </w:rPr>
        <w:t xml:space="preserve">вой деятельности, умение самостоятельно подбирать и проводить </w:t>
      </w:r>
      <w:r w:rsidRPr="00700C46">
        <w:rPr>
          <w:rFonts w:ascii="Arial Narrow" w:hAnsi="Arial Narrow"/>
          <w:color w:val="000000"/>
          <w:spacing w:val="1"/>
        </w:rPr>
        <w:t>их с товарищами в свободное время.</w:t>
      </w:r>
    </w:p>
    <w:p w:rsidR="005A51A7" w:rsidRPr="00700C46" w:rsidRDefault="005A51A7" w:rsidP="005A51A7">
      <w:pPr>
        <w:shd w:val="clear" w:color="auto" w:fill="FFFFFF"/>
        <w:ind w:hanging="10"/>
        <w:jc w:val="both"/>
        <w:rPr>
          <w:rFonts w:ascii="Arial Narrow" w:hAnsi="Arial Narrow"/>
          <w:color w:val="000000"/>
          <w:spacing w:val="2"/>
        </w:rPr>
      </w:pPr>
      <w:r w:rsidRPr="00700C46">
        <w:rPr>
          <w:rFonts w:ascii="Arial Narrow" w:hAnsi="Arial Narrow"/>
          <w:color w:val="000000"/>
          <w:spacing w:val="-5"/>
        </w:rPr>
        <w:t>Программный материал по подвижным играм (табл. 2) сгруп</w:t>
      </w:r>
      <w:r w:rsidRPr="00700C46">
        <w:rPr>
          <w:rFonts w:ascii="Arial Narrow" w:hAnsi="Arial Narrow"/>
          <w:color w:val="000000"/>
          <w:spacing w:val="-5"/>
        </w:rPr>
        <w:softHyphen/>
      </w:r>
      <w:r w:rsidRPr="00700C46">
        <w:rPr>
          <w:rFonts w:ascii="Arial Narrow" w:hAnsi="Arial Narrow"/>
          <w:color w:val="000000"/>
          <w:spacing w:val="-1"/>
        </w:rPr>
        <w:t>пирован по преимущественному воздействию их на соответст</w:t>
      </w:r>
      <w:r w:rsidRPr="00700C46">
        <w:rPr>
          <w:rFonts w:ascii="Arial Narrow" w:hAnsi="Arial Narrow"/>
          <w:color w:val="000000"/>
          <w:spacing w:val="-1"/>
        </w:rPr>
        <w:softHyphen/>
      </w:r>
      <w:r w:rsidRPr="00700C46">
        <w:rPr>
          <w:rFonts w:ascii="Arial Narrow" w:hAnsi="Arial Narrow"/>
          <w:color w:val="000000"/>
          <w:spacing w:val="2"/>
        </w:rPr>
        <w:t xml:space="preserve">вуйте двигательные способности и умения. После освоения </w:t>
      </w:r>
      <w:r w:rsidRPr="00700C46">
        <w:rPr>
          <w:rFonts w:ascii="Arial Narrow" w:hAnsi="Arial Narrow"/>
          <w:color w:val="000000"/>
          <w:spacing w:val="-5"/>
        </w:rPr>
        <w:t>базового варианта игры рекомендуется варьировать условия про</w:t>
      </w:r>
      <w:r w:rsidRPr="00700C46">
        <w:rPr>
          <w:rFonts w:ascii="Arial Narrow" w:hAnsi="Arial Narrow"/>
          <w:color w:val="000000"/>
          <w:spacing w:val="-5"/>
        </w:rPr>
        <w:softHyphen/>
      </w:r>
      <w:r w:rsidRPr="00700C46">
        <w:rPr>
          <w:rFonts w:ascii="Arial Narrow" w:hAnsi="Arial Narrow"/>
          <w:color w:val="000000"/>
          <w:spacing w:val="-1"/>
        </w:rPr>
        <w:t>ведения, число участников, инвентарь, время проведения игры и др. Система упражнений с большими и малыми мячами состав</w:t>
      </w:r>
      <w:r w:rsidRPr="00700C46">
        <w:rPr>
          <w:rFonts w:ascii="Arial Narrow" w:hAnsi="Arial Narrow"/>
          <w:color w:val="000000"/>
          <w:spacing w:val="-1"/>
        </w:rPr>
        <w:softHyphen/>
      </w:r>
      <w:r w:rsidRPr="00700C46">
        <w:rPr>
          <w:rFonts w:ascii="Arial Narrow" w:hAnsi="Arial Narrow"/>
          <w:color w:val="000000"/>
        </w:rPr>
        <w:t>ляет своеобразную школу мяча. Очень важно, чтобы этой шко</w:t>
      </w:r>
      <w:r w:rsidRPr="00700C46">
        <w:rPr>
          <w:rFonts w:ascii="Arial Narrow" w:hAnsi="Arial Narrow"/>
          <w:color w:val="000000"/>
        </w:rPr>
        <w:softHyphen/>
      </w:r>
      <w:r w:rsidRPr="00700C46">
        <w:rPr>
          <w:rFonts w:ascii="Arial Narrow" w:hAnsi="Arial Narrow"/>
          <w:color w:val="000000"/>
          <w:spacing w:val="-2"/>
        </w:rPr>
        <w:t>лой овладел каждый ученик начальных классов. Движения с мя</w:t>
      </w:r>
      <w:r w:rsidRPr="00700C46">
        <w:rPr>
          <w:rFonts w:ascii="Arial Narrow" w:hAnsi="Arial Narrow"/>
          <w:color w:val="000000"/>
          <w:spacing w:val="-2"/>
        </w:rPr>
        <w:softHyphen/>
      </w:r>
      <w:r w:rsidRPr="00700C46">
        <w:rPr>
          <w:rFonts w:ascii="Arial Narrow" w:hAnsi="Arial Narrow"/>
          <w:color w:val="000000"/>
          <w:spacing w:val="-1"/>
        </w:rPr>
        <w:t xml:space="preserve">чом рекомендуется выполнять примерно в равном соотношении </w:t>
      </w:r>
      <w:r w:rsidRPr="00700C46">
        <w:rPr>
          <w:rFonts w:ascii="Arial Narrow" w:hAnsi="Arial Narrow"/>
          <w:color w:val="000000"/>
          <w:spacing w:val="2"/>
        </w:rPr>
        <w:t>для обеих рук и ног.</w:t>
      </w:r>
    </w:p>
    <w:p w:rsidR="005A51A7" w:rsidRPr="00700C46" w:rsidRDefault="005A51A7" w:rsidP="005A51A7">
      <w:pPr>
        <w:shd w:val="clear" w:color="auto" w:fill="FFFFFF"/>
        <w:ind w:right="10"/>
        <w:jc w:val="both"/>
        <w:rPr>
          <w:rFonts w:ascii="Arial Narrow" w:hAnsi="Arial Narrow"/>
          <w:i/>
        </w:rPr>
      </w:pPr>
      <w:r w:rsidRPr="00700C46">
        <w:rPr>
          <w:rFonts w:ascii="Arial Narrow" w:hAnsi="Arial Narrow"/>
          <w:b/>
        </w:rPr>
        <w:t xml:space="preserve">Программный материал но подвижным играм   </w:t>
      </w:r>
    </w:p>
    <w:p w:rsidR="005A51A7" w:rsidRPr="00700C46" w:rsidRDefault="005A51A7" w:rsidP="005A51A7">
      <w:pPr>
        <w:shd w:val="clear" w:color="auto" w:fill="FFFFFF"/>
        <w:ind w:right="10" w:firstLine="360"/>
        <w:jc w:val="both"/>
        <w:rPr>
          <w:rFonts w:ascii="Arial Narrow" w:hAnsi="Arial Narrow"/>
          <w:i/>
        </w:rPr>
      </w:pPr>
    </w:p>
    <w:tbl>
      <w:tblPr>
        <w:tblW w:w="0" w:type="auto"/>
        <w:tblInd w:w="872" w:type="dxa"/>
        <w:tblLook w:val="01E0"/>
      </w:tblPr>
      <w:tblGrid>
        <w:gridCol w:w="7297"/>
        <w:gridCol w:w="6378"/>
      </w:tblGrid>
      <w:tr w:rsidR="005A51A7" w:rsidRPr="00700C46" w:rsidTr="005A51A7">
        <w:tc>
          <w:tcPr>
            <w:tcW w:w="7297" w:type="dxa"/>
          </w:tcPr>
          <w:p w:rsidR="005A51A7" w:rsidRPr="00700C46" w:rsidRDefault="005A51A7" w:rsidP="005A51A7">
            <w:pPr>
              <w:jc w:val="both"/>
              <w:rPr>
                <w:rFonts w:ascii="Arial Narrow" w:hAnsi="Arial Narrow"/>
                <w:spacing w:val="-1"/>
              </w:rPr>
            </w:pPr>
            <w:r w:rsidRPr="00700C46">
              <w:rPr>
                <w:rFonts w:ascii="Arial Narrow" w:hAnsi="Arial Narrow"/>
                <w:spacing w:val="-1"/>
              </w:rPr>
              <w:t>Основная направленность</w:t>
            </w:r>
          </w:p>
        </w:tc>
        <w:tc>
          <w:tcPr>
            <w:tcW w:w="6378" w:type="dxa"/>
          </w:tcPr>
          <w:p w:rsidR="005A51A7" w:rsidRPr="00700C46" w:rsidRDefault="005A51A7" w:rsidP="005A51A7">
            <w:pPr>
              <w:jc w:val="both"/>
              <w:rPr>
                <w:rFonts w:ascii="Arial Narrow" w:hAnsi="Arial Narrow"/>
                <w:spacing w:val="-1"/>
              </w:rPr>
            </w:pPr>
            <w:r w:rsidRPr="00700C46">
              <w:rPr>
                <w:rFonts w:ascii="Arial Narrow" w:hAnsi="Arial Narrow"/>
                <w:spacing w:val="-1"/>
              </w:rPr>
              <w:t>4  классы</w:t>
            </w:r>
          </w:p>
        </w:tc>
      </w:tr>
      <w:tr w:rsidR="005A51A7" w:rsidRPr="00700C46" w:rsidTr="005A51A7">
        <w:tc>
          <w:tcPr>
            <w:tcW w:w="7297" w:type="dxa"/>
          </w:tcPr>
          <w:p w:rsidR="005A51A7" w:rsidRPr="00700C46" w:rsidRDefault="005A51A7" w:rsidP="005A51A7">
            <w:pPr>
              <w:jc w:val="both"/>
              <w:rPr>
                <w:rFonts w:ascii="Arial Narrow" w:hAnsi="Arial Narrow"/>
                <w:spacing w:val="-1"/>
              </w:rPr>
            </w:pPr>
            <w:r w:rsidRPr="00700C46">
              <w:rPr>
                <w:rFonts w:ascii="Arial Narrow" w:hAnsi="Arial Narrow"/>
                <w:spacing w:val="-1"/>
              </w:rPr>
              <w:t>На закрепление и совершенствование навыков бега, развитие скоростных способностей, способности к ориентированию в пространстве</w:t>
            </w:r>
          </w:p>
        </w:tc>
        <w:tc>
          <w:tcPr>
            <w:tcW w:w="6378" w:type="dxa"/>
          </w:tcPr>
          <w:p w:rsidR="005A51A7" w:rsidRPr="00700C46" w:rsidRDefault="005A51A7" w:rsidP="005A51A7">
            <w:pPr>
              <w:jc w:val="both"/>
              <w:rPr>
                <w:rFonts w:ascii="Arial Narrow" w:hAnsi="Arial Narrow"/>
                <w:spacing w:val="-1"/>
              </w:rPr>
            </w:pPr>
            <w:r w:rsidRPr="00700C46">
              <w:rPr>
                <w:rFonts w:ascii="Arial Narrow" w:hAnsi="Arial Narrow"/>
                <w:spacing w:val="-1"/>
              </w:rPr>
              <w:t>«К своим флажкам»</w:t>
            </w:r>
          </w:p>
          <w:p w:rsidR="005A51A7" w:rsidRPr="00700C46" w:rsidRDefault="005A51A7" w:rsidP="005A51A7">
            <w:pPr>
              <w:jc w:val="both"/>
              <w:rPr>
                <w:rFonts w:ascii="Arial Narrow" w:hAnsi="Arial Narrow"/>
                <w:spacing w:val="-1"/>
              </w:rPr>
            </w:pPr>
            <w:r w:rsidRPr="00700C46">
              <w:rPr>
                <w:rFonts w:ascii="Arial Narrow" w:hAnsi="Arial Narrow"/>
                <w:spacing w:val="-1"/>
              </w:rPr>
              <w:t>«Два мороза»</w:t>
            </w:r>
          </w:p>
          <w:p w:rsidR="005A51A7" w:rsidRPr="00700C46" w:rsidRDefault="005A51A7" w:rsidP="005A51A7">
            <w:pPr>
              <w:jc w:val="both"/>
              <w:rPr>
                <w:rFonts w:ascii="Arial Narrow" w:hAnsi="Arial Narrow"/>
                <w:spacing w:val="-1"/>
              </w:rPr>
            </w:pPr>
            <w:r w:rsidRPr="00700C46">
              <w:rPr>
                <w:rFonts w:ascii="Arial Narrow" w:hAnsi="Arial Narrow"/>
                <w:spacing w:val="-1"/>
              </w:rPr>
              <w:t>«Пятнашки»</w:t>
            </w:r>
          </w:p>
        </w:tc>
      </w:tr>
      <w:tr w:rsidR="005A51A7" w:rsidRPr="00700C46" w:rsidTr="005A51A7">
        <w:tc>
          <w:tcPr>
            <w:tcW w:w="7297" w:type="dxa"/>
          </w:tcPr>
          <w:p w:rsidR="005A51A7" w:rsidRPr="00700C46" w:rsidRDefault="005A51A7" w:rsidP="005A51A7">
            <w:pPr>
              <w:jc w:val="both"/>
              <w:rPr>
                <w:rFonts w:ascii="Arial Narrow" w:hAnsi="Arial Narrow"/>
                <w:spacing w:val="-1"/>
              </w:rPr>
            </w:pPr>
            <w:r w:rsidRPr="00700C46">
              <w:rPr>
                <w:rFonts w:ascii="Arial Narrow" w:hAnsi="Arial Narrow"/>
                <w:spacing w:val="-1"/>
              </w:rPr>
              <w:t>На закрепление и совершенствование навыков в прыжках, развитие скоростно-силовых способностей, ориентирование в пространстве</w:t>
            </w:r>
          </w:p>
        </w:tc>
        <w:tc>
          <w:tcPr>
            <w:tcW w:w="6378" w:type="dxa"/>
          </w:tcPr>
          <w:p w:rsidR="005A51A7" w:rsidRPr="00700C46" w:rsidRDefault="005A51A7" w:rsidP="005A51A7">
            <w:pPr>
              <w:jc w:val="both"/>
              <w:rPr>
                <w:rFonts w:ascii="Arial Narrow" w:hAnsi="Arial Narrow"/>
                <w:spacing w:val="-1"/>
              </w:rPr>
            </w:pPr>
            <w:r w:rsidRPr="00700C46">
              <w:rPr>
                <w:rFonts w:ascii="Arial Narrow" w:hAnsi="Arial Narrow"/>
                <w:spacing w:val="-1"/>
              </w:rPr>
              <w:t>«Прыгающие воробушки»</w:t>
            </w:r>
          </w:p>
          <w:p w:rsidR="005A51A7" w:rsidRPr="00700C46" w:rsidRDefault="005A51A7" w:rsidP="005A51A7">
            <w:pPr>
              <w:jc w:val="both"/>
              <w:rPr>
                <w:rFonts w:ascii="Arial Narrow" w:hAnsi="Arial Narrow"/>
                <w:spacing w:val="-1"/>
              </w:rPr>
            </w:pPr>
            <w:r w:rsidRPr="00700C46">
              <w:rPr>
                <w:rFonts w:ascii="Arial Narrow" w:hAnsi="Arial Narrow"/>
                <w:spacing w:val="-1"/>
              </w:rPr>
              <w:t>«Зайцы в огороде»</w:t>
            </w:r>
          </w:p>
          <w:p w:rsidR="005A51A7" w:rsidRPr="00700C46" w:rsidRDefault="005A51A7" w:rsidP="005A51A7">
            <w:pPr>
              <w:jc w:val="both"/>
              <w:rPr>
                <w:rFonts w:ascii="Arial Narrow" w:hAnsi="Arial Narrow"/>
                <w:spacing w:val="-1"/>
              </w:rPr>
            </w:pPr>
            <w:r w:rsidRPr="00700C46">
              <w:rPr>
                <w:rFonts w:ascii="Arial Narrow" w:hAnsi="Arial Narrow"/>
                <w:spacing w:val="-1"/>
              </w:rPr>
              <w:t>«Лисы и куры»</w:t>
            </w:r>
          </w:p>
        </w:tc>
      </w:tr>
      <w:tr w:rsidR="005A51A7" w:rsidRPr="00700C46" w:rsidTr="005A51A7">
        <w:tc>
          <w:tcPr>
            <w:tcW w:w="7297" w:type="dxa"/>
          </w:tcPr>
          <w:p w:rsidR="005A51A7" w:rsidRPr="00700C46" w:rsidRDefault="005A51A7" w:rsidP="005A51A7">
            <w:pPr>
              <w:jc w:val="both"/>
              <w:rPr>
                <w:rFonts w:ascii="Arial Narrow" w:hAnsi="Arial Narrow"/>
                <w:spacing w:val="-1"/>
              </w:rPr>
            </w:pPr>
            <w:r w:rsidRPr="00700C46">
              <w:rPr>
                <w:rFonts w:ascii="Arial Narrow" w:hAnsi="Arial Narrow"/>
                <w:spacing w:val="-1"/>
              </w:rPr>
              <w:t>На закрепление и совершенствование метаний на дальность и точность, развитие способностей к дифференцированию параметров движений, скоростно-силовых способностей</w:t>
            </w:r>
          </w:p>
        </w:tc>
        <w:tc>
          <w:tcPr>
            <w:tcW w:w="6378" w:type="dxa"/>
          </w:tcPr>
          <w:p w:rsidR="005A51A7" w:rsidRPr="00700C46" w:rsidRDefault="005A51A7" w:rsidP="005A51A7">
            <w:pPr>
              <w:jc w:val="both"/>
              <w:rPr>
                <w:rFonts w:ascii="Arial Narrow" w:hAnsi="Arial Narrow"/>
                <w:spacing w:val="-1"/>
              </w:rPr>
            </w:pPr>
            <w:r w:rsidRPr="00700C46">
              <w:rPr>
                <w:rFonts w:ascii="Arial Narrow" w:hAnsi="Arial Narrow"/>
                <w:spacing w:val="-1"/>
              </w:rPr>
              <w:t>«Кто дальше бросит»</w:t>
            </w:r>
          </w:p>
          <w:p w:rsidR="005A51A7" w:rsidRPr="00700C46" w:rsidRDefault="005A51A7" w:rsidP="005A51A7">
            <w:pPr>
              <w:jc w:val="both"/>
              <w:rPr>
                <w:rFonts w:ascii="Arial Narrow" w:hAnsi="Arial Narrow"/>
                <w:spacing w:val="-1"/>
              </w:rPr>
            </w:pPr>
            <w:r w:rsidRPr="00700C46">
              <w:rPr>
                <w:rFonts w:ascii="Arial Narrow" w:hAnsi="Arial Narrow"/>
                <w:spacing w:val="-1"/>
              </w:rPr>
              <w:t>«Точный расчет»</w:t>
            </w:r>
          </w:p>
          <w:p w:rsidR="005A51A7" w:rsidRPr="00700C46" w:rsidRDefault="005A51A7" w:rsidP="005A51A7">
            <w:pPr>
              <w:jc w:val="both"/>
              <w:rPr>
                <w:rFonts w:ascii="Arial Narrow" w:hAnsi="Arial Narrow"/>
                <w:spacing w:val="-1"/>
              </w:rPr>
            </w:pPr>
            <w:r w:rsidRPr="00700C46">
              <w:rPr>
                <w:rFonts w:ascii="Arial Narrow" w:hAnsi="Arial Narrow"/>
                <w:spacing w:val="-1"/>
              </w:rPr>
              <w:t>«Метко в цель»</w:t>
            </w:r>
          </w:p>
        </w:tc>
      </w:tr>
      <w:tr w:rsidR="005A51A7" w:rsidRPr="00700C46" w:rsidTr="005A51A7">
        <w:tc>
          <w:tcPr>
            <w:tcW w:w="7297" w:type="dxa"/>
          </w:tcPr>
          <w:p w:rsidR="005A51A7" w:rsidRPr="00700C46" w:rsidRDefault="005A51A7" w:rsidP="005A51A7">
            <w:pPr>
              <w:jc w:val="both"/>
              <w:rPr>
                <w:rFonts w:ascii="Arial Narrow" w:hAnsi="Arial Narrow"/>
                <w:spacing w:val="-1"/>
              </w:rPr>
            </w:pPr>
            <w:r w:rsidRPr="00700C46">
              <w:rPr>
                <w:rFonts w:ascii="Arial Narrow" w:hAnsi="Arial Narrow"/>
                <w:spacing w:val="-1"/>
              </w:rPr>
              <w:t>На овладение элементарными умениями в ловле, бросках, передачах и ведении мяча</w:t>
            </w:r>
          </w:p>
        </w:tc>
        <w:tc>
          <w:tcPr>
            <w:tcW w:w="6378" w:type="dxa"/>
          </w:tcPr>
          <w:p w:rsidR="005A51A7" w:rsidRPr="00700C46" w:rsidRDefault="005A51A7" w:rsidP="005A51A7">
            <w:pPr>
              <w:jc w:val="both"/>
              <w:rPr>
                <w:rFonts w:ascii="Arial Narrow" w:hAnsi="Arial Narrow"/>
                <w:spacing w:val="-1"/>
              </w:rPr>
            </w:pPr>
            <w:r w:rsidRPr="00700C46">
              <w:rPr>
                <w:rFonts w:ascii="Arial Narrow" w:hAnsi="Arial Narrow"/>
                <w:spacing w:val="-1"/>
              </w:rPr>
              <w:t>Ловля, передача, броски и ведение мяча индивидуально, в парах, стоя на месте и в шаге</w:t>
            </w:r>
          </w:p>
        </w:tc>
      </w:tr>
      <w:tr w:rsidR="005A51A7" w:rsidRPr="00700C46" w:rsidTr="005A51A7">
        <w:tc>
          <w:tcPr>
            <w:tcW w:w="7297" w:type="dxa"/>
          </w:tcPr>
          <w:p w:rsidR="005A51A7" w:rsidRPr="00700C46" w:rsidRDefault="005A51A7" w:rsidP="005A51A7">
            <w:pPr>
              <w:jc w:val="both"/>
              <w:rPr>
                <w:rFonts w:ascii="Arial Narrow" w:hAnsi="Arial Narrow"/>
                <w:spacing w:val="-1"/>
              </w:rPr>
            </w:pPr>
            <w:r w:rsidRPr="00700C46">
              <w:rPr>
                <w:rFonts w:ascii="Arial Narrow" w:hAnsi="Arial Narrow"/>
                <w:spacing w:val="-1"/>
              </w:rPr>
              <w:lastRenderedPageBreak/>
              <w:t>На закрепление и совершенствование держания, ловли, передачи, броска и ведения мяча и на развитие способностей к дифференцированию параметров движений, реакции, ориентированию в пространстве</w:t>
            </w:r>
          </w:p>
        </w:tc>
        <w:tc>
          <w:tcPr>
            <w:tcW w:w="6378" w:type="dxa"/>
          </w:tcPr>
          <w:p w:rsidR="005A51A7" w:rsidRPr="00700C46" w:rsidRDefault="005A51A7" w:rsidP="005A51A7">
            <w:pPr>
              <w:jc w:val="both"/>
              <w:rPr>
                <w:rFonts w:ascii="Arial Narrow" w:hAnsi="Arial Narrow"/>
                <w:spacing w:val="-1"/>
              </w:rPr>
            </w:pPr>
            <w:r w:rsidRPr="00700C46">
              <w:rPr>
                <w:rFonts w:ascii="Arial Narrow" w:hAnsi="Arial Narrow"/>
                <w:spacing w:val="-1"/>
              </w:rPr>
              <w:t>«Играй, играй, мяч не трогай»</w:t>
            </w:r>
          </w:p>
          <w:p w:rsidR="005A51A7" w:rsidRPr="00700C46" w:rsidRDefault="005A51A7" w:rsidP="005A51A7">
            <w:pPr>
              <w:jc w:val="both"/>
              <w:rPr>
                <w:rFonts w:ascii="Arial Narrow" w:hAnsi="Arial Narrow"/>
                <w:spacing w:val="-1"/>
              </w:rPr>
            </w:pPr>
            <w:r w:rsidRPr="00700C46">
              <w:rPr>
                <w:rFonts w:ascii="Arial Narrow" w:hAnsi="Arial Narrow"/>
                <w:spacing w:val="-1"/>
              </w:rPr>
              <w:t>«Мяч водящему»</w:t>
            </w:r>
          </w:p>
          <w:p w:rsidR="005A51A7" w:rsidRPr="00700C46" w:rsidRDefault="005A51A7" w:rsidP="005A51A7">
            <w:pPr>
              <w:jc w:val="both"/>
              <w:rPr>
                <w:rFonts w:ascii="Arial Narrow" w:hAnsi="Arial Narrow"/>
                <w:spacing w:val="-1"/>
              </w:rPr>
            </w:pPr>
            <w:r w:rsidRPr="00700C46">
              <w:rPr>
                <w:rFonts w:ascii="Arial Narrow" w:hAnsi="Arial Narrow"/>
                <w:spacing w:val="-1"/>
              </w:rPr>
              <w:t>«У кого меньше мячей»</w:t>
            </w:r>
          </w:p>
          <w:p w:rsidR="005A51A7" w:rsidRPr="00700C46" w:rsidRDefault="005A51A7" w:rsidP="005A51A7">
            <w:pPr>
              <w:jc w:val="both"/>
              <w:rPr>
                <w:rFonts w:ascii="Arial Narrow" w:hAnsi="Arial Narrow"/>
                <w:spacing w:val="-1"/>
              </w:rPr>
            </w:pPr>
            <w:r w:rsidRPr="00700C46">
              <w:rPr>
                <w:rFonts w:ascii="Arial Narrow" w:hAnsi="Arial Narrow"/>
                <w:spacing w:val="-1"/>
              </w:rPr>
              <w:t>«Школа мяча» «Мяч в корзину»</w:t>
            </w:r>
          </w:p>
          <w:p w:rsidR="005A51A7" w:rsidRPr="00700C46" w:rsidRDefault="005A51A7" w:rsidP="005A51A7">
            <w:pPr>
              <w:jc w:val="both"/>
              <w:rPr>
                <w:rFonts w:ascii="Arial Narrow" w:hAnsi="Arial Narrow"/>
                <w:spacing w:val="-1"/>
              </w:rPr>
            </w:pPr>
            <w:r w:rsidRPr="00700C46">
              <w:rPr>
                <w:rFonts w:ascii="Arial Narrow" w:hAnsi="Arial Narrow"/>
                <w:spacing w:val="-1"/>
              </w:rPr>
              <w:t>«Попади в обруч»</w:t>
            </w:r>
          </w:p>
        </w:tc>
      </w:tr>
      <w:tr w:rsidR="005A51A7" w:rsidRPr="00700C46" w:rsidTr="005A51A7">
        <w:tc>
          <w:tcPr>
            <w:tcW w:w="7297" w:type="dxa"/>
          </w:tcPr>
          <w:p w:rsidR="005A51A7" w:rsidRPr="00700C46" w:rsidRDefault="005A51A7" w:rsidP="005A51A7">
            <w:pPr>
              <w:jc w:val="both"/>
              <w:rPr>
                <w:rFonts w:ascii="Arial Narrow" w:hAnsi="Arial Narrow"/>
                <w:spacing w:val="-1"/>
              </w:rPr>
            </w:pPr>
            <w:r w:rsidRPr="00700C46">
              <w:rPr>
                <w:rFonts w:ascii="Arial Narrow" w:hAnsi="Arial Narrow"/>
                <w:spacing w:val="-1"/>
              </w:rPr>
              <w:t>На комплексное развитие координационных способностей, овладение элементарными технико-тактическими взаимодействиями</w:t>
            </w:r>
          </w:p>
        </w:tc>
        <w:tc>
          <w:tcPr>
            <w:tcW w:w="6378" w:type="dxa"/>
          </w:tcPr>
          <w:p w:rsidR="005A51A7" w:rsidRPr="00700C46" w:rsidRDefault="005A51A7" w:rsidP="005A51A7">
            <w:pPr>
              <w:jc w:val="both"/>
              <w:rPr>
                <w:rFonts w:ascii="Arial Narrow" w:hAnsi="Arial Narrow"/>
                <w:spacing w:val="-1"/>
              </w:rPr>
            </w:pPr>
            <w:r w:rsidRPr="00700C46">
              <w:rPr>
                <w:rFonts w:ascii="Arial Narrow" w:hAnsi="Arial Narrow"/>
                <w:spacing w:val="-1"/>
              </w:rPr>
              <w:t>При соответствующей игровой подготовке рекомендованные для 3и4 классов игры можно проводить  в 1 классах</w:t>
            </w:r>
          </w:p>
        </w:tc>
      </w:tr>
      <w:tr w:rsidR="005A51A7" w:rsidRPr="00700C46" w:rsidTr="005A51A7">
        <w:tc>
          <w:tcPr>
            <w:tcW w:w="7297" w:type="dxa"/>
          </w:tcPr>
          <w:p w:rsidR="005A51A7" w:rsidRPr="00700C46" w:rsidRDefault="005A51A7" w:rsidP="005A51A7">
            <w:pPr>
              <w:jc w:val="both"/>
              <w:rPr>
                <w:rFonts w:ascii="Arial Narrow" w:hAnsi="Arial Narrow"/>
                <w:spacing w:val="-1"/>
              </w:rPr>
            </w:pPr>
            <w:r w:rsidRPr="00700C46">
              <w:rPr>
                <w:rFonts w:ascii="Arial Narrow" w:hAnsi="Arial Narrow"/>
                <w:spacing w:val="-1"/>
              </w:rPr>
              <w:t>На знания о физической культуре</w:t>
            </w:r>
          </w:p>
        </w:tc>
        <w:tc>
          <w:tcPr>
            <w:tcW w:w="6378" w:type="dxa"/>
          </w:tcPr>
          <w:p w:rsidR="005A51A7" w:rsidRPr="00700C46" w:rsidRDefault="005A51A7" w:rsidP="005A51A7">
            <w:pPr>
              <w:jc w:val="both"/>
              <w:rPr>
                <w:rFonts w:ascii="Arial Narrow" w:hAnsi="Arial Narrow"/>
                <w:spacing w:val="-1"/>
              </w:rPr>
            </w:pPr>
            <w:r w:rsidRPr="00700C46">
              <w:rPr>
                <w:rFonts w:ascii="Arial Narrow" w:hAnsi="Arial Narrow"/>
                <w:spacing w:val="-1"/>
              </w:rPr>
              <w:t>Название и правила игр, инвентарь оборудование, правила поведения и безопасности</w:t>
            </w:r>
          </w:p>
        </w:tc>
      </w:tr>
      <w:tr w:rsidR="005A51A7" w:rsidRPr="00700C46" w:rsidTr="005A51A7">
        <w:tc>
          <w:tcPr>
            <w:tcW w:w="7297" w:type="dxa"/>
          </w:tcPr>
          <w:p w:rsidR="005A51A7" w:rsidRPr="00700C46" w:rsidRDefault="005A51A7" w:rsidP="005A51A7">
            <w:pPr>
              <w:jc w:val="both"/>
              <w:rPr>
                <w:rFonts w:ascii="Arial Narrow" w:hAnsi="Arial Narrow"/>
                <w:spacing w:val="-1"/>
              </w:rPr>
            </w:pPr>
            <w:r w:rsidRPr="00700C46">
              <w:rPr>
                <w:rFonts w:ascii="Arial Narrow" w:hAnsi="Arial Narrow"/>
                <w:spacing w:val="-1"/>
              </w:rPr>
              <w:t>Самостоятельные занятия</w:t>
            </w:r>
          </w:p>
        </w:tc>
        <w:tc>
          <w:tcPr>
            <w:tcW w:w="6378" w:type="dxa"/>
          </w:tcPr>
          <w:p w:rsidR="005A51A7" w:rsidRPr="00700C46" w:rsidRDefault="005A51A7" w:rsidP="005A51A7">
            <w:pPr>
              <w:jc w:val="both"/>
              <w:rPr>
                <w:rFonts w:ascii="Arial Narrow" w:hAnsi="Arial Narrow"/>
                <w:spacing w:val="-1"/>
              </w:rPr>
            </w:pPr>
            <w:r w:rsidRPr="00700C46">
              <w:rPr>
                <w:rFonts w:ascii="Arial Narrow" w:hAnsi="Arial Narrow"/>
                <w:spacing w:val="-1"/>
              </w:rPr>
              <w:t>Броски, ловля и передача мяча, удары и остановки мяча ногами, ведение мяча на месте, в ходьбе и беге, выполняемые обеими руками и ногами</w:t>
            </w:r>
          </w:p>
        </w:tc>
      </w:tr>
    </w:tbl>
    <w:p w:rsidR="005A51A7" w:rsidRPr="00700C46" w:rsidRDefault="005A51A7" w:rsidP="005A51A7">
      <w:pPr>
        <w:shd w:val="clear" w:color="auto" w:fill="FFFFFF"/>
        <w:jc w:val="both"/>
        <w:rPr>
          <w:rFonts w:ascii="Arial Narrow" w:hAnsi="Arial Narrow"/>
          <w:b/>
          <w:color w:val="000000"/>
          <w:spacing w:val="4"/>
        </w:rPr>
      </w:pPr>
    </w:p>
    <w:p w:rsidR="005A51A7" w:rsidRPr="00700C46" w:rsidRDefault="005A51A7" w:rsidP="005A51A7">
      <w:pPr>
        <w:shd w:val="clear" w:color="auto" w:fill="FFFFFF"/>
        <w:jc w:val="both"/>
        <w:rPr>
          <w:rFonts w:ascii="Arial Narrow" w:hAnsi="Arial Narrow"/>
        </w:rPr>
      </w:pPr>
      <w:r w:rsidRPr="00700C46">
        <w:rPr>
          <w:rFonts w:ascii="Arial Narrow" w:hAnsi="Arial Narrow"/>
          <w:b/>
          <w:color w:val="000000"/>
          <w:spacing w:val="4"/>
        </w:rPr>
        <w:t>Гимнастика с элементами акробатики</w:t>
      </w:r>
    </w:p>
    <w:p w:rsidR="005A51A7" w:rsidRPr="00700C46" w:rsidRDefault="005A51A7" w:rsidP="005A51A7">
      <w:pPr>
        <w:shd w:val="clear" w:color="auto" w:fill="FFFFFF"/>
        <w:jc w:val="both"/>
        <w:rPr>
          <w:rFonts w:ascii="Arial Narrow" w:hAnsi="Arial Narrow"/>
        </w:rPr>
      </w:pPr>
      <w:r w:rsidRPr="00700C46">
        <w:rPr>
          <w:rFonts w:ascii="Arial Narrow" w:hAnsi="Arial Narrow"/>
          <w:color w:val="000000"/>
          <w:spacing w:val="-6"/>
        </w:rPr>
        <w:t>Гимнастические упражнения являются одной из основных час</w:t>
      </w:r>
      <w:r w:rsidRPr="00700C46">
        <w:rPr>
          <w:rFonts w:ascii="Arial Narrow" w:hAnsi="Arial Narrow"/>
          <w:color w:val="000000"/>
          <w:spacing w:val="-6"/>
        </w:rPr>
        <w:softHyphen/>
        <w:t>тей содержания уроков физической культуры, физкультурно-оздо</w:t>
      </w:r>
      <w:r w:rsidRPr="00700C46">
        <w:rPr>
          <w:rFonts w:ascii="Arial Narrow" w:hAnsi="Arial Narrow"/>
          <w:color w:val="000000"/>
          <w:spacing w:val="-6"/>
        </w:rPr>
        <w:softHyphen/>
        <w:t xml:space="preserve">ровительных мероприятий в режиме школьного дня, внеклассной </w:t>
      </w:r>
      <w:r w:rsidRPr="00700C46">
        <w:rPr>
          <w:rFonts w:ascii="Arial Narrow" w:hAnsi="Arial Narrow"/>
          <w:color w:val="000000"/>
          <w:spacing w:val="1"/>
        </w:rPr>
        <w:t xml:space="preserve">работы и самостоятельных занятий. В программный материал </w:t>
      </w:r>
      <w:r w:rsidRPr="00700C46">
        <w:rPr>
          <w:rFonts w:ascii="Arial Narrow" w:hAnsi="Arial Narrow"/>
          <w:b/>
          <w:color w:val="000000"/>
          <w:spacing w:val="-3"/>
        </w:rPr>
        <w:t>4 классов</w:t>
      </w:r>
      <w:r w:rsidRPr="00700C46">
        <w:rPr>
          <w:rFonts w:ascii="Arial Narrow" w:hAnsi="Arial Narrow"/>
          <w:color w:val="000000"/>
          <w:spacing w:val="-3"/>
        </w:rPr>
        <w:t xml:space="preserve"> входят простейшие виды построений и перестрое</w:t>
      </w:r>
      <w:r w:rsidRPr="00700C46">
        <w:rPr>
          <w:rFonts w:ascii="Arial Narrow" w:hAnsi="Arial Narrow"/>
          <w:color w:val="000000"/>
          <w:spacing w:val="-3"/>
        </w:rPr>
        <w:softHyphen/>
      </w:r>
      <w:r w:rsidRPr="00700C46">
        <w:rPr>
          <w:rFonts w:ascii="Arial Narrow" w:hAnsi="Arial Narrow"/>
          <w:color w:val="000000"/>
          <w:spacing w:val="-4"/>
        </w:rPr>
        <w:t>ний, общеразвивающие упражнения без предметов и с разнооб</w:t>
      </w:r>
      <w:r w:rsidRPr="00700C46">
        <w:rPr>
          <w:rFonts w:ascii="Arial Narrow" w:hAnsi="Arial Narrow"/>
          <w:color w:val="000000"/>
          <w:spacing w:val="-4"/>
        </w:rPr>
        <w:softHyphen/>
      </w:r>
      <w:r w:rsidRPr="00700C46">
        <w:rPr>
          <w:rFonts w:ascii="Arial Narrow" w:hAnsi="Arial Narrow"/>
          <w:color w:val="000000"/>
          <w:spacing w:val="-3"/>
        </w:rPr>
        <w:t>разными предметами, упражнения в лазанье и перелезании, в равновесии, несложные акробатические и танцевальные упраж</w:t>
      </w:r>
      <w:r w:rsidRPr="00700C46">
        <w:rPr>
          <w:rFonts w:ascii="Arial Narrow" w:hAnsi="Arial Narrow"/>
          <w:color w:val="000000"/>
          <w:spacing w:val="-3"/>
        </w:rPr>
        <w:softHyphen/>
      </w:r>
      <w:r w:rsidRPr="00700C46">
        <w:rPr>
          <w:rFonts w:ascii="Arial Narrow" w:hAnsi="Arial Narrow"/>
          <w:color w:val="000000"/>
          <w:spacing w:val="1"/>
        </w:rPr>
        <w:t>нения и упражнения на гимнастических снарядах (табл. 3).</w:t>
      </w:r>
    </w:p>
    <w:p w:rsidR="005A51A7" w:rsidRPr="00700C46" w:rsidRDefault="005A51A7" w:rsidP="005A51A7">
      <w:pPr>
        <w:shd w:val="clear" w:color="auto" w:fill="FFFFFF"/>
        <w:jc w:val="both"/>
        <w:rPr>
          <w:rFonts w:ascii="Arial Narrow" w:hAnsi="Arial Narrow"/>
        </w:rPr>
      </w:pPr>
      <w:r w:rsidRPr="00700C46">
        <w:rPr>
          <w:rFonts w:ascii="Arial Narrow" w:hAnsi="Arial Narrow"/>
          <w:color w:val="000000"/>
          <w:spacing w:val="-4"/>
        </w:rPr>
        <w:t xml:space="preserve">Большое значение имеют общеразвивающие упражнения без </w:t>
      </w:r>
      <w:r w:rsidRPr="00700C46">
        <w:rPr>
          <w:rFonts w:ascii="Arial Narrow" w:hAnsi="Arial Narrow"/>
          <w:color w:val="000000"/>
          <w:spacing w:val="-5"/>
        </w:rPr>
        <w:t>предметов. С их помощью можно успешно решать самые разно</w:t>
      </w:r>
      <w:r w:rsidRPr="00700C46">
        <w:rPr>
          <w:rFonts w:ascii="Arial Narrow" w:hAnsi="Arial Narrow"/>
          <w:color w:val="000000"/>
          <w:spacing w:val="-5"/>
        </w:rPr>
        <w:softHyphen/>
        <w:t xml:space="preserve">образные задачи, и прежде всего образовательные. Выполняя эти </w:t>
      </w:r>
      <w:r w:rsidRPr="00700C46">
        <w:rPr>
          <w:rFonts w:ascii="Arial Narrow" w:hAnsi="Arial Narrow"/>
          <w:color w:val="000000"/>
          <w:spacing w:val="-4"/>
        </w:rPr>
        <w:t>упражнения по заданию учителя, а затем самостоятельно, учащи</w:t>
      </w:r>
      <w:r w:rsidRPr="00700C46">
        <w:rPr>
          <w:rFonts w:ascii="Arial Narrow" w:hAnsi="Arial Narrow"/>
          <w:color w:val="000000"/>
          <w:spacing w:val="-4"/>
        </w:rPr>
        <w:softHyphen/>
      </w:r>
      <w:r w:rsidRPr="00700C46">
        <w:rPr>
          <w:rFonts w:ascii="Arial Narrow" w:hAnsi="Arial Narrow"/>
          <w:color w:val="000000"/>
          <w:spacing w:val="-3"/>
        </w:rPr>
        <w:t xml:space="preserve">еся получают представление о разнообразном мире движений, </w:t>
      </w:r>
      <w:r w:rsidRPr="00700C46">
        <w:rPr>
          <w:rFonts w:ascii="Arial Narrow" w:hAnsi="Arial Narrow"/>
          <w:color w:val="000000"/>
          <w:spacing w:val="-4"/>
        </w:rPr>
        <w:t xml:space="preserve">который особенно на первых порах является для них новым и </w:t>
      </w:r>
      <w:r w:rsidRPr="00700C46">
        <w:rPr>
          <w:rFonts w:ascii="Arial Narrow" w:hAnsi="Arial Narrow"/>
          <w:color w:val="000000"/>
        </w:rPr>
        <w:t xml:space="preserve">необычным. Именно новизна и необычность являются теми </w:t>
      </w:r>
      <w:r w:rsidRPr="00700C46">
        <w:rPr>
          <w:rFonts w:ascii="Arial Narrow" w:hAnsi="Arial Narrow"/>
          <w:color w:val="000000"/>
          <w:spacing w:val="-3"/>
        </w:rPr>
        <w:t>признаками, по которым их можно отнести к упражнениям, со</w:t>
      </w:r>
      <w:r w:rsidRPr="00700C46">
        <w:rPr>
          <w:rFonts w:ascii="Arial Narrow" w:hAnsi="Arial Narrow"/>
          <w:color w:val="000000"/>
          <w:spacing w:val="-3"/>
        </w:rPr>
        <w:softHyphen/>
        <w:t>действующим развитию разнообразных координационных спо</w:t>
      </w:r>
      <w:r w:rsidRPr="00700C46">
        <w:rPr>
          <w:rFonts w:ascii="Arial Narrow" w:hAnsi="Arial Narrow"/>
          <w:color w:val="000000"/>
          <w:spacing w:val="-3"/>
        </w:rPr>
        <w:softHyphen/>
      </w:r>
      <w:r w:rsidRPr="00700C46">
        <w:rPr>
          <w:rFonts w:ascii="Arial Narrow" w:hAnsi="Arial Narrow"/>
          <w:color w:val="000000"/>
          <w:spacing w:val="-4"/>
        </w:rPr>
        <w:t>собностей. Количество общеразвивающих упражнений фактичес</w:t>
      </w:r>
      <w:r w:rsidRPr="00700C46">
        <w:rPr>
          <w:rFonts w:ascii="Arial Narrow" w:hAnsi="Arial Narrow"/>
          <w:color w:val="000000"/>
          <w:spacing w:val="-4"/>
        </w:rPr>
        <w:softHyphen/>
      </w:r>
      <w:r w:rsidRPr="00700C46">
        <w:rPr>
          <w:rFonts w:ascii="Arial Narrow" w:hAnsi="Arial Narrow"/>
          <w:color w:val="000000"/>
          <w:spacing w:val="-1"/>
        </w:rPr>
        <w:t xml:space="preserve">ки безгранично. При их выборе для каждого урока следует идти </w:t>
      </w:r>
      <w:r w:rsidRPr="00700C46">
        <w:rPr>
          <w:rFonts w:ascii="Arial Narrow" w:hAnsi="Arial Narrow"/>
          <w:color w:val="000000"/>
          <w:spacing w:val="-5"/>
        </w:rPr>
        <w:t xml:space="preserve">от более простых, освоенных к более сложным. В урок следует </w:t>
      </w:r>
      <w:r w:rsidRPr="00700C46">
        <w:rPr>
          <w:rFonts w:ascii="Arial Narrow" w:hAnsi="Arial Narrow"/>
          <w:color w:val="000000"/>
          <w:spacing w:val="-3"/>
        </w:rPr>
        <w:t>включать от 3—4 до 7—8 таких упражнений. Затрачивая на каж</w:t>
      </w:r>
      <w:r w:rsidRPr="00700C46">
        <w:rPr>
          <w:rFonts w:ascii="Arial Narrow" w:hAnsi="Arial Narrow"/>
          <w:color w:val="000000"/>
          <w:spacing w:val="-3"/>
        </w:rPr>
        <w:softHyphen/>
      </w:r>
      <w:r w:rsidRPr="00700C46">
        <w:rPr>
          <w:rFonts w:ascii="Arial Narrow" w:hAnsi="Arial Narrow"/>
          <w:color w:val="000000"/>
          <w:spacing w:val="-2"/>
        </w:rPr>
        <w:t>дом занятии примерно 3—6 мин на общеразвивающие упражне</w:t>
      </w:r>
      <w:r w:rsidRPr="00700C46">
        <w:rPr>
          <w:rFonts w:ascii="Arial Narrow" w:hAnsi="Arial Narrow"/>
          <w:color w:val="000000"/>
          <w:spacing w:val="-2"/>
        </w:rPr>
        <w:softHyphen/>
      </w:r>
      <w:r w:rsidRPr="00700C46">
        <w:rPr>
          <w:rFonts w:ascii="Arial Narrow" w:hAnsi="Arial Narrow"/>
          <w:color w:val="000000"/>
          <w:spacing w:val="-4"/>
        </w:rPr>
        <w:t>ния без предметов, уже через несколько месяцев регулярных за</w:t>
      </w:r>
      <w:r w:rsidRPr="00700C46">
        <w:rPr>
          <w:rFonts w:ascii="Arial Narrow" w:hAnsi="Arial Narrow"/>
          <w:color w:val="000000"/>
          <w:spacing w:val="-4"/>
        </w:rPr>
        <w:softHyphen/>
      </w:r>
      <w:r w:rsidRPr="00700C46">
        <w:rPr>
          <w:rFonts w:ascii="Arial Narrow" w:hAnsi="Arial Narrow"/>
          <w:color w:val="000000"/>
          <w:spacing w:val="-3"/>
        </w:rPr>
        <w:t>нятий можно значительно улучшить у учащихся начальной шко</w:t>
      </w:r>
      <w:r w:rsidRPr="00700C46">
        <w:rPr>
          <w:rFonts w:ascii="Arial Narrow" w:hAnsi="Arial Narrow"/>
          <w:color w:val="000000"/>
          <w:spacing w:val="-3"/>
        </w:rPr>
        <w:softHyphen/>
      </w:r>
      <w:r w:rsidRPr="00700C46">
        <w:rPr>
          <w:rFonts w:ascii="Arial Narrow" w:hAnsi="Arial Narrow"/>
          <w:color w:val="000000"/>
          <w:spacing w:val="1"/>
        </w:rPr>
        <w:t xml:space="preserve">лы кинестезические восприятия и представления о скорости, </w:t>
      </w:r>
      <w:r w:rsidRPr="00700C46">
        <w:rPr>
          <w:rFonts w:ascii="Arial Narrow" w:hAnsi="Arial Narrow"/>
          <w:color w:val="000000"/>
          <w:spacing w:val="-4"/>
        </w:rPr>
        <w:t>ритме, темпе, амплитуде и степени мышечных усилий. Учитель должен постоянно уделять внимание правильному (т. е. адекват</w:t>
      </w:r>
      <w:r w:rsidRPr="00700C46">
        <w:rPr>
          <w:rFonts w:ascii="Arial Narrow" w:hAnsi="Arial Narrow"/>
          <w:color w:val="000000"/>
          <w:spacing w:val="-4"/>
        </w:rPr>
        <w:softHyphen/>
      </w:r>
      <w:r w:rsidRPr="00700C46">
        <w:rPr>
          <w:rFonts w:ascii="Arial Narrow" w:hAnsi="Arial Narrow"/>
          <w:color w:val="000000"/>
        </w:rPr>
        <w:t xml:space="preserve">ному и точному), а также своевременному (например, под счет </w:t>
      </w:r>
      <w:r w:rsidRPr="00700C46">
        <w:rPr>
          <w:rFonts w:ascii="Arial Narrow" w:hAnsi="Arial Narrow"/>
          <w:color w:val="000000"/>
          <w:spacing w:val="11"/>
        </w:rPr>
        <w:t xml:space="preserve">или музыку) выполнению общеразвивающих упражнений. </w:t>
      </w:r>
      <w:r w:rsidRPr="00700C46">
        <w:rPr>
          <w:rFonts w:ascii="Arial Narrow" w:hAnsi="Arial Narrow"/>
          <w:color w:val="000000"/>
          <w:spacing w:val="-6"/>
        </w:rPr>
        <w:t>В каждый урок следует включать новые общеразвивающие уп</w:t>
      </w:r>
      <w:r w:rsidRPr="00700C46">
        <w:rPr>
          <w:rFonts w:ascii="Arial Narrow" w:hAnsi="Arial Narrow"/>
          <w:color w:val="000000"/>
          <w:spacing w:val="-6"/>
        </w:rPr>
        <w:softHyphen/>
      </w:r>
      <w:r w:rsidRPr="00700C46">
        <w:rPr>
          <w:rFonts w:ascii="Arial Narrow" w:hAnsi="Arial Narrow"/>
          <w:color w:val="000000"/>
        </w:rPr>
        <w:t xml:space="preserve">ражнения или их варианты, так как многократное повторение </w:t>
      </w:r>
      <w:r w:rsidRPr="00700C46">
        <w:rPr>
          <w:rFonts w:ascii="Arial Narrow" w:hAnsi="Arial Narrow"/>
          <w:color w:val="000000"/>
          <w:spacing w:val="-5"/>
        </w:rPr>
        <w:t>одних и тех же упражнений не даст нужного эффекта, будет не</w:t>
      </w:r>
      <w:r w:rsidRPr="00700C46">
        <w:rPr>
          <w:rFonts w:ascii="Arial Narrow" w:hAnsi="Arial Narrow"/>
          <w:color w:val="000000"/>
          <w:spacing w:val="-5"/>
        </w:rPr>
        <w:softHyphen/>
      </w:r>
      <w:r w:rsidRPr="00700C46">
        <w:rPr>
          <w:rFonts w:ascii="Arial Narrow" w:hAnsi="Arial Narrow"/>
          <w:color w:val="000000"/>
          <w:spacing w:val="-3"/>
        </w:rPr>
        <w:t>интересно ученикам.</w:t>
      </w:r>
    </w:p>
    <w:p w:rsidR="005A51A7" w:rsidRPr="00700C46" w:rsidRDefault="005A51A7" w:rsidP="005A51A7">
      <w:pPr>
        <w:shd w:val="clear" w:color="auto" w:fill="FFFFFF"/>
        <w:jc w:val="both"/>
        <w:rPr>
          <w:rFonts w:ascii="Arial Narrow" w:hAnsi="Arial Narrow"/>
        </w:rPr>
      </w:pPr>
      <w:r w:rsidRPr="00700C46">
        <w:rPr>
          <w:rFonts w:ascii="Arial Narrow" w:hAnsi="Arial Narrow"/>
          <w:color w:val="000000"/>
          <w:spacing w:val="-4"/>
        </w:rPr>
        <w:t>Одним из важнейших средств всестороннего развития коор</w:t>
      </w:r>
      <w:r w:rsidRPr="00700C46">
        <w:rPr>
          <w:rFonts w:ascii="Arial Narrow" w:hAnsi="Arial Narrow"/>
          <w:color w:val="000000"/>
          <w:spacing w:val="-4"/>
        </w:rPr>
        <w:softHyphen/>
      </w:r>
      <w:r w:rsidRPr="00700C46">
        <w:rPr>
          <w:rFonts w:ascii="Arial Narrow" w:hAnsi="Arial Narrow"/>
          <w:color w:val="000000"/>
          <w:spacing w:val="-1"/>
        </w:rPr>
        <w:t xml:space="preserve">динационных способностей, усвоения разнообразных навыков </w:t>
      </w:r>
      <w:r w:rsidRPr="00700C46">
        <w:rPr>
          <w:rFonts w:ascii="Arial Narrow" w:hAnsi="Arial Narrow"/>
          <w:color w:val="000000"/>
          <w:spacing w:val="-3"/>
        </w:rPr>
        <w:t>(письмо, рисование, резьба, лепка, конструирование), стимули</w:t>
      </w:r>
      <w:r w:rsidRPr="00700C46">
        <w:rPr>
          <w:rFonts w:ascii="Arial Narrow" w:hAnsi="Arial Narrow"/>
          <w:color w:val="000000"/>
          <w:spacing w:val="-3"/>
        </w:rPr>
        <w:softHyphen/>
      </w:r>
      <w:r w:rsidRPr="00700C46">
        <w:rPr>
          <w:rFonts w:ascii="Arial Narrow" w:hAnsi="Arial Narrow"/>
          <w:color w:val="000000"/>
          <w:spacing w:val="-4"/>
        </w:rPr>
        <w:t>рования умственной активности младших школьников являются общеразвивающие упражнения с предметами: малыми и больши</w:t>
      </w:r>
      <w:r w:rsidRPr="00700C46">
        <w:rPr>
          <w:rFonts w:ascii="Arial Narrow" w:hAnsi="Arial Narrow"/>
          <w:color w:val="000000"/>
          <w:spacing w:val="-4"/>
        </w:rPr>
        <w:softHyphen/>
      </w:r>
      <w:r w:rsidRPr="00700C46">
        <w:rPr>
          <w:rFonts w:ascii="Arial Narrow" w:hAnsi="Arial Narrow"/>
          <w:color w:val="000000"/>
          <w:spacing w:val="2"/>
        </w:rPr>
        <w:t xml:space="preserve">ми мячами, палками, флажками, лентой, обручем. Упражнений </w:t>
      </w:r>
      <w:r w:rsidRPr="00700C46">
        <w:rPr>
          <w:rFonts w:ascii="Arial Narrow" w:hAnsi="Arial Narrow"/>
          <w:color w:val="000000"/>
          <w:spacing w:val="-3"/>
        </w:rPr>
        <w:t>и комбинаций с предметами может быть неограниченное коли</w:t>
      </w:r>
      <w:r w:rsidRPr="00700C46">
        <w:rPr>
          <w:rFonts w:ascii="Arial Narrow" w:hAnsi="Arial Narrow"/>
          <w:color w:val="000000"/>
          <w:spacing w:val="-3"/>
        </w:rPr>
        <w:softHyphen/>
      </w:r>
      <w:r w:rsidRPr="00700C46">
        <w:rPr>
          <w:rFonts w:ascii="Arial Narrow" w:hAnsi="Arial Narrow"/>
          <w:color w:val="000000"/>
          <w:spacing w:val="-4"/>
        </w:rPr>
        <w:t>чество. Преподаватель должен помнить, что упражнения с пред</w:t>
      </w:r>
      <w:r w:rsidRPr="00700C46">
        <w:rPr>
          <w:rFonts w:ascii="Arial Narrow" w:hAnsi="Arial Narrow"/>
          <w:color w:val="000000"/>
          <w:spacing w:val="-4"/>
        </w:rPr>
        <w:softHyphen/>
      </w:r>
      <w:r w:rsidRPr="00700C46">
        <w:rPr>
          <w:rFonts w:ascii="Arial Narrow" w:hAnsi="Arial Narrow"/>
          <w:color w:val="000000"/>
          <w:spacing w:val="-2"/>
        </w:rPr>
        <w:t>метами должны содержать элементы новизны. Если для этой це</w:t>
      </w:r>
      <w:r w:rsidRPr="00700C46">
        <w:rPr>
          <w:rFonts w:ascii="Arial Narrow" w:hAnsi="Arial Narrow"/>
          <w:color w:val="000000"/>
          <w:spacing w:val="-2"/>
        </w:rPr>
        <w:softHyphen/>
      </w:r>
      <w:r w:rsidRPr="00700C46">
        <w:rPr>
          <w:rFonts w:ascii="Arial Narrow" w:hAnsi="Arial Narrow"/>
          <w:color w:val="000000"/>
          <w:spacing w:val="1"/>
        </w:rPr>
        <w:t xml:space="preserve">ли применяются знакомые упражнения, их следует выполнять </w:t>
      </w:r>
      <w:r w:rsidRPr="00700C46">
        <w:rPr>
          <w:rFonts w:ascii="Arial Narrow" w:hAnsi="Arial Narrow"/>
          <w:color w:val="000000"/>
          <w:spacing w:val="2"/>
        </w:rPr>
        <w:t>при изменении отдельных характеристик движения (простран</w:t>
      </w:r>
      <w:r w:rsidRPr="00700C46">
        <w:rPr>
          <w:rFonts w:ascii="Arial Narrow" w:hAnsi="Arial Narrow"/>
          <w:color w:val="000000"/>
          <w:spacing w:val="-2"/>
        </w:rPr>
        <w:t xml:space="preserve">ственных, временных, силовых) или всей формы привычного </w:t>
      </w:r>
      <w:r w:rsidRPr="00700C46">
        <w:rPr>
          <w:rFonts w:ascii="Arial Narrow" w:hAnsi="Arial Narrow"/>
          <w:color w:val="000000"/>
          <w:spacing w:val="-4"/>
        </w:rPr>
        <w:t>двигательного действия. Среди упражнений с предметами наи</w:t>
      </w:r>
      <w:r w:rsidRPr="00700C46">
        <w:rPr>
          <w:rFonts w:ascii="Arial Narrow" w:hAnsi="Arial Narrow"/>
          <w:color w:val="000000"/>
          <w:spacing w:val="-4"/>
        </w:rPr>
        <w:softHyphen/>
      </w:r>
      <w:r w:rsidRPr="00700C46">
        <w:rPr>
          <w:rFonts w:ascii="Arial Narrow" w:hAnsi="Arial Narrow"/>
          <w:color w:val="000000"/>
          <w:spacing w:val="-5"/>
        </w:rPr>
        <w:t xml:space="preserve">большее внимание следует уделять упражнениям с большими и </w:t>
      </w:r>
      <w:r w:rsidRPr="00700C46">
        <w:rPr>
          <w:rFonts w:ascii="Arial Narrow" w:hAnsi="Arial Narrow"/>
          <w:color w:val="000000"/>
          <w:spacing w:val="-2"/>
        </w:rPr>
        <w:t>малыми мячами.</w:t>
      </w:r>
    </w:p>
    <w:p w:rsidR="005A51A7" w:rsidRPr="00700C46" w:rsidRDefault="005A51A7" w:rsidP="005A51A7">
      <w:pPr>
        <w:shd w:val="clear" w:color="auto" w:fill="FFFFFF"/>
        <w:jc w:val="both"/>
        <w:rPr>
          <w:rFonts w:ascii="Arial Narrow" w:hAnsi="Arial Narrow"/>
        </w:rPr>
      </w:pPr>
      <w:r w:rsidRPr="00700C46">
        <w:rPr>
          <w:rFonts w:ascii="Arial Narrow" w:hAnsi="Arial Narrow"/>
          <w:color w:val="000000"/>
          <w:spacing w:val="2"/>
        </w:rPr>
        <w:t xml:space="preserve">Большое значение в физическом воспитании младших </w:t>
      </w:r>
      <w:r w:rsidRPr="00700C46">
        <w:rPr>
          <w:rFonts w:ascii="Arial Narrow" w:hAnsi="Arial Narrow"/>
          <w:color w:val="000000"/>
          <w:spacing w:val="-4"/>
        </w:rPr>
        <w:t>школьников имеют также акробатические и танцевальные упраж</w:t>
      </w:r>
      <w:r w:rsidRPr="00700C46">
        <w:rPr>
          <w:rFonts w:ascii="Arial Narrow" w:hAnsi="Arial Narrow"/>
          <w:color w:val="000000"/>
          <w:spacing w:val="-4"/>
        </w:rPr>
        <w:softHyphen/>
      </w:r>
      <w:r w:rsidRPr="00700C46">
        <w:rPr>
          <w:rFonts w:ascii="Arial Narrow" w:hAnsi="Arial Narrow"/>
          <w:color w:val="000000"/>
          <w:spacing w:val="-1"/>
        </w:rPr>
        <w:t>нения. Это связано с их разнообразием, высокой эмоциональ</w:t>
      </w:r>
      <w:r w:rsidRPr="00700C46">
        <w:rPr>
          <w:rFonts w:ascii="Arial Narrow" w:hAnsi="Arial Narrow"/>
          <w:color w:val="000000"/>
          <w:spacing w:val="-1"/>
        </w:rPr>
        <w:softHyphen/>
      </w:r>
      <w:r w:rsidRPr="00700C46">
        <w:rPr>
          <w:rFonts w:ascii="Arial Narrow" w:hAnsi="Arial Narrow"/>
          <w:color w:val="000000"/>
          <w:spacing w:val="-3"/>
        </w:rPr>
        <w:t>ностью, возможностью разносторонне влиять на организм, ми</w:t>
      </w:r>
      <w:r w:rsidRPr="00700C46">
        <w:rPr>
          <w:rFonts w:ascii="Arial Narrow" w:hAnsi="Arial Narrow"/>
          <w:color w:val="000000"/>
          <w:spacing w:val="-3"/>
        </w:rPr>
        <w:softHyphen/>
      </w:r>
      <w:r w:rsidRPr="00700C46">
        <w:rPr>
          <w:rFonts w:ascii="Arial Narrow" w:hAnsi="Arial Narrow"/>
          <w:color w:val="000000"/>
          <w:spacing w:val="-1"/>
        </w:rPr>
        <w:t>нимальной потребностью в специальном оборудовании.</w:t>
      </w:r>
    </w:p>
    <w:p w:rsidR="005A51A7" w:rsidRPr="00700C46" w:rsidRDefault="005A51A7" w:rsidP="005A51A7">
      <w:pPr>
        <w:shd w:val="clear" w:color="auto" w:fill="FFFFFF"/>
        <w:jc w:val="both"/>
        <w:rPr>
          <w:rFonts w:ascii="Arial Narrow" w:hAnsi="Arial Narrow"/>
          <w:color w:val="000000"/>
          <w:spacing w:val="-6"/>
        </w:rPr>
      </w:pPr>
      <w:r w:rsidRPr="00700C46">
        <w:rPr>
          <w:rFonts w:ascii="Arial Narrow" w:hAnsi="Arial Narrow"/>
          <w:color w:val="000000"/>
          <w:spacing w:val="-4"/>
        </w:rPr>
        <w:lastRenderedPageBreak/>
        <w:t>Выполняя программный материал по построению и перест</w:t>
      </w:r>
      <w:r w:rsidRPr="00700C46">
        <w:rPr>
          <w:rFonts w:ascii="Arial Narrow" w:hAnsi="Arial Narrow"/>
          <w:color w:val="000000"/>
          <w:spacing w:val="-4"/>
        </w:rPr>
        <w:softHyphen/>
      </w:r>
      <w:r w:rsidRPr="00700C46">
        <w:rPr>
          <w:rFonts w:ascii="Arial Narrow" w:hAnsi="Arial Narrow"/>
          <w:color w:val="000000"/>
        </w:rPr>
        <w:t>роению, желательно чаще проводить их в игровой форме. Осо</w:t>
      </w:r>
      <w:r w:rsidRPr="00700C46">
        <w:rPr>
          <w:rFonts w:ascii="Arial Narrow" w:hAnsi="Arial Narrow"/>
          <w:color w:val="000000"/>
        </w:rPr>
        <w:softHyphen/>
      </w:r>
      <w:r w:rsidRPr="00700C46">
        <w:rPr>
          <w:rFonts w:ascii="Arial Narrow" w:hAnsi="Arial Narrow"/>
          <w:color w:val="000000"/>
          <w:spacing w:val="-5"/>
        </w:rPr>
        <w:t xml:space="preserve">бое значение следует придавать сохранению правильной осанки, </w:t>
      </w:r>
      <w:r w:rsidRPr="00700C46">
        <w:rPr>
          <w:rFonts w:ascii="Arial Narrow" w:hAnsi="Arial Narrow"/>
          <w:color w:val="000000"/>
          <w:spacing w:val="-4"/>
        </w:rPr>
        <w:t>точности исходных и конечных положений, движений тела и ко</w:t>
      </w:r>
      <w:r w:rsidRPr="00700C46">
        <w:rPr>
          <w:rFonts w:ascii="Arial Narrow" w:hAnsi="Arial Narrow"/>
          <w:color w:val="000000"/>
          <w:spacing w:val="-4"/>
        </w:rPr>
        <w:softHyphen/>
      </w:r>
      <w:r w:rsidRPr="00700C46">
        <w:rPr>
          <w:rFonts w:ascii="Arial Narrow" w:hAnsi="Arial Narrow"/>
          <w:color w:val="000000"/>
          <w:spacing w:val="-6"/>
        </w:rPr>
        <w:t>нечностей.</w:t>
      </w:r>
    </w:p>
    <w:p w:rsidR="005A51A7" w:rsidRPr="00700C46" w:rsidRDefault="005A51A7" w:rsidP="005A51A7">
      <w:pPr>
        <w:jc w:val="both"/>
        <w:rPr>
          <w:rStyle w:val="a7"/>
          <w:rFonts w:ascii="Arial Narrow" w:hAnsi="Arial Narrow"/>
        </w:rPr>
      </w:pPr>
      <w:r w:rsidRPr="00700C46">
        <w:rPr>
          <w:rStyle w:val="a7"/>
          <w:rFonts w:ascii="Arial Narrow" w:hAnsi="Arial Narrow"/>
        </w:rPr>
        <w:t>Легкоатлетические упражнения</w:t>
      </w:r>
    </w:p>
    <w:p w:rsidR="005A51A7" w:rsidRPr="00700C46" w:rsidRDefault="005A51A7" w:rsidP="005A51A7">
      <w:pPr>
        <w:shd w:val="clear" w:color="auto" w:fill="FFFFFF"/>
        <w:jc w:val="both"/>
        <w:rPr>
          <w:rFonts w:ascii="Arial Narrow" w:hAnsi="Arial Narrow"/>
        </w:rPr>
      </w:pPr>
      <w:r w:rsidRPr="00700C46">
        <w:rPr>
          <w:rFonts w:ascii="Arial Narrow" w:hAnsi="Arial Narrow"/>
          <w:color w:val="000000"/>
          <w:spacing w:val="-4"/>
        </w:rPr>
        <w:t>Бег, прыжки и метания, будучи естественными видами дви</w:t>
      </w:r>
      <w:r w:rsidRPr="00700C46">
        <w:rPr>
          <w:rFonts w:ascii="Arial Narrow" w:hAnsi="Arial Narrow"/>
          <w:color w:val="000000"/>
          <w:spacing w:val="-4"/>
        </w:rPr>
        <w:softHyphen/>
      </w:r>
      <w:r w:rsidRPr="00700C46">
        <w:rPr>
          <w:rFonts w:ascii="Arial Narrow" w:hAnsi="Arial Narrow"/>
          <w:color w:val="000000"/>
        </w:rPr>
        <w:t>жений, занимают одно из главных мест в физическом воспита</w:t>
      </w:r>
      <w:r w:rsidRPr="00700C46">
        <w:rPr>
          <w:rFonts w:ascii="Arial Narrow" w:hAnsi="Arial Narrow"/>
          <w:color w:val="000000"/>
        </w:rPr>
        <w:softHyphen/>
      </w:r>
      <w:r w:rsidRPr="00700C46">
        <w:rPr>
          <w:rFonts w:ascii="Arial Narrow" w:hAnsi="Arial Narrow"/>
          <w:color w:val="000000"/>
          <w:spacing w:val="-3"/>
        </w:rPr>
        <w:t xml:space="preserve">нии младших школьников. Применяя эти упражнения, учитель </w:t>
      </w:r>
      <w:r w:rsidRPr="00700C46">
        <w:rPr>
          <w:rFonts w:ascii="Arial Narrow" w:hAnsi="Arial Narrow"/>
          <w:color w:val="000000"/>
          <w:spacing w:val="-5"/>
        </w:rPr>
        <w:t>решает две задачи. Во-первых, он содействует освоению основ рациональной техники движений, необходимой в средних и стар</w:t>
      </w:r>
      <w:r w:rsidRPr="00700C46">
        <w:rPr>
          <w:rFonts w:ascii="Arial Narrow" w:hAnsi="Arial Narrow"/>
          <w:color w:val="000000"/>
          <w:spacing w:val="-5"/>
        </w:rPr>
        <w:softHyphen/>
        <w:t xml:space="preserve">ших классах. Во-вторых, обогащает двигательный опыт ребенка, </w:t>
      </w:r>
      <w:r w:rsidRPr="00700C46">
        <w:rPr>
          <w:rFonts w:ascii="Arial Narrow" w:hAnsi="Arial Narrow"/>
          <w:color w:val="000000"/>
          <w:spacing w:val="3"/>
        </w:rPr>
        <w:t xml:space="preserve">используя для этого всевозможные варианты упражнений и </w:t>
      </w:r>
      <w:r w:rsidRPr="00700C46">
        <w:rPr>
          <w:rFonts w:ascii="Arial Narrow" w:hAnsi="Arial Narrow"/>
          <w:color w:val="000000"/>
          <w:spacing w:val="-1"/>
        </w:rPr>
        <w:t>меняя условия их проведения. В результате освоения данного раздела программы (табл. 4) ученики приобретают основы уме</w:t>
      </w:r>
      <w:r w:rsidRPr="00700C46">
        <w:rPr>
          <w:rFonts w:ascii="Arial Narrow" w:hAnsi="Arial Narrow"/>
          <w:color w:val="000000"/>
          <w:spacing w:val="-1"/>
        </w:rPr>
        <w:softHyphen/>
      </w:r>
      <w:r w:rsidRPr="00700C46">
        <w:rPr>
          <w:rFonts w:ascii="Arial Narrow" w:hAnsi="Arial Narrow"/>
          <w:color w:val="000000"/>
          <w:spacing w:val="1"/>
        </w:rPr>
        <w:t>ний бега на короткие и на длинные дистанции, прыжков в дли</w:t>
      </w:r>
      <w:r w:rsidRPr="00700C46">
        <w:rPr>
          <w:rFonts w:ascii="Arial Narrow" w:hAnsi="Arial Narrow"/>
          <w:color w:val="000000"/>
          <w:spacing w:val="1"/>
        </w:rPr>
        <w:softHyphen/>
      </w:r>
      <w:r w:rsidRPr="00700C46">
        <w:rPr>
          <w:rFonts w:ascii="Arial Narrow" w:hAnsi="Arial Narrow"/>
          <w:color w:val="000000"/>
          <w:spacing w:val="3"/>
        </w:rPr>
        <w:t>ну и в высоту с места и с разбега, метаний в цель и на даль</w:t>
      </w:r>
      <w:r w:rsidRPr="00700C46">
        <w:rPr>
          <w:rFonts w:ascii="Arial Narrow" w:hAnsi="Arial Narrow"/>
          <w:color w:val="000000"/>
          <w:spacing w:val="3"/>
        </w:rPr>
        <w:softHyphen/>
      </w:r>
      <w:r w:rsidRPr="00700C46">
        <w:rPr>
          <w:rFonts w:ascii="Arial Narrow" w:hAnsi="Arial Narrow"/>
          <w:color w:val="000000"/>
          <w:spacing w:val="-8"/>
        </w:rPr>
        <w:t>ность.</w:t>
      </w:r>
    </w:p>
    <w:p w:rsidR="005A51A7" w:rsidRPr="00700C46" w:rsidRDefault="005A51A7" w:rsidP="005A51A7">
      <w:pPr>
        <w:shd w:val="clear" w:color="auto" w:fill="FFFFFF"/>
        <w:jc w:val="both"/>
        <w:rPr>
          <w:rFonts w:ascii="Arial Narrow" w:hAnsi="Arial Narrow"/>
        </w:rPr>
      </w:pPr>
      <w:r w:rsidRPr="00700C46">
        <w:rPr>
          <w:rFonts w:ascii="Arial Narrow" w:hAnsi="Arial Narrow"/>
          <w:color w:val="000000"/>
          <w:spacing w:val="-5"/>
        </w:rPr>
        <w:t xml:space="preserve">Бег, прыжки и метания отличаются большой вариативностью выполнения и применения в различных условиях, поэтому они оказывают существенное воздействие на развитие прежде всего </w:t>
      </w:r>
      <w:r w:rsidRPr="00700C46">
        <w:rPr>
          <w:rFonts w:ascii="Arial Narrow" w:hAnsi="Arial Narrow"/>
          <w:color w:val="000000"/>
          <w:spacing w:val="-3"/>
        </w:rPr>
        <w:t>координационных способностей.</w:t>
      </w:r>
    </w:p>
    <w:p w:rsidR="005A51A7" w:rsidRPr="00700C46" w:rsidRDefault="005A51A7" w:rsidP="005A51A7">
      <w:pPr>
        <w:shd w:val="clear" w:color="auto" w:fill="FFFFFF"/>
        <w:jc w:val="both"/>
        <w:rPr>
          <w:rFonts w:ascii="Arial Narrow" w:hAnsi="Arial Narrow"/>
        </w:rPr>
      </w:pPr>
      <w:r w:rsidRPr="00700C46">
        <w:rPr>
          <w:rFonts w:ascii="Arial Narrow" w:hAnsi="Arial Narrow"/>
          <w:color w:val="000000"/>
          <w:spacing w:val="-4"/>
        </w:rPr>
        <w:t xml:space="preserve">Одновременно велико их значение в развитии кондиционных способностей (скоростных, скоростно-силовых и выносливости). </w:t>
      </w:r>
      <w:r w:rsidRPr="00700C46">
        <w:rPr>
          <w:rFonts w:ascii="Arial Narrow" w:hAnsi="Arial Narrow"/>
          <w:color w:val="000000"/>
          <w:spacing w:val="-1"/>
        </w:rPr>
        <w:t>Следует учесть, что одно и то же упражнение можно использо</w:t>
      </w:r>
      <w:r w:rsidRPr="00700C46">
        <w:rPr>
          <w:rFonts w:ascii="Arial Narrow" w:hAnsi="Arial Narrow"/>
          <w:color w:val="000000"/>
          <w:spacing w:val="-1"/>
        </w:rPr>
        <w:softHyphen/>
      </w:r>
      <w:r w:rsidRPr="00700C46">
        <w:rPr>
          <w:rFonts w:ascii="Arial Narrow" w:hAnsi="Arial Narrow"/>
          <w:color w:val="000000"/>
        </w:rPr>
        <w:t>вать как для обучения двигательному умению, так и для разви</w:t>
      </w:r>
      <w:r w:rsidRPr="00700C46">
        <w:rPr>
          <w:rFonts w:ascii="Arial Narrow" w:hAnsi="Arial Narrow"/>
          <w:color w:val="000000"/>
        </w:rPr>
        <w:softHyphen/>
      </w:r>
      <w:r w:rsidRPr="00700C46">
        <w:rPr>
          <w:rFonts w:ascii="Arial Narrow" w:hAnsi="Arial Narrow"/>
          <w:color w:val="000000"/>
          <w:spacing w:val="-4"/>
        </w:rPr>
        <w:t>тия координационных и кондиционных способностей. Их преи</w:t>
      </w:r>
      <w:r w:rsidRPr="00700C46">
        <w:rPr>
          <w:rFonts w:ascii="Arial Narrow" w:hAnsi="Arial Narrow"/>
          <w:color w:val="000000"/>
          <w:spacing w:val="-4"/>
        </w:rPr>
        <w:softHyphen/>
        <w:t>мущественное воздействие в этом возрасте на умения или спо</w:t>
      </w:r>
      <w:r w:rsidRPr="00700C46">
        <w:rPr>
          <w:rFonts w:ascii="Arial Narrow" w:hAnsi="Arial Narrow"/>
          <w:color w:val="000000"/>
          <w:spacing w:val="-4"/>
        </w:rPr>
        <w:softHyphen/>
      </w:r>
      <w:r w:rsidRPr="00700C46">
        <w:rPr>
          <w:rFonts w:ascii="Arial Narrow" w:hAnsi="Arial Narrow"/>
          <w:color w:val="000000"/>
          <w:spacing w:val="-2"/>
        </w:rPr>
        <w:t>собности определяется только методической направленностью.</w:t>
      </w:r>
    </w:p>
    <w:p w:rsidR="005A51A7" w:rsidRPr="00700C46" w:rsidRDefault="005A51A7" w:rsidP="005A51A7">
      <w:pPr>
        <w:shd w:val="clear" w:color="auto" w:fill="FFFFFF"/>
        <w:jc w:val="both"/>
        <w:rPr>
          <w:rFonts w:ascii="Arial Narrow" w:hAnsi="Arial Narrow"/>
        </w:rPr>
      </w:pPr>
      <w:r w:rsidRPr="00700C46">
        <w:rPr>
          <w:rFonts w:ascii="Arial Narrow" w:hAnsi="Arial Narrow"/>
          <w:color w:val="000000"/>
          <w:spacing w:val="-5"/>
        </w:rPr>
        <w:t>Легкоатлетические упражнения рекомендуется проводить пре</w:t>
      </w:r>
      <w:r w:rsidRPr="00700C46">
        <w:rPr>
          <w:rFonts w:ascii="Arial Narrow" w:hAnsi="Arial Narrow"/>
          <w:color w:val="000000"/>
          <w:spacing w:val="-5"/>
        </w:rPr>
        <w:softHyphen/>
      </w:r>
      <w:r w:rsidRPr="00700C46">
        <w:rPr>
          <w:rFonts w:ascii="Arial Narrow" w:hAnsi="Arial Narrow"/>
          <w:color w:val="000000"/>
          <w:spacing w:val="-1"/>
        </w:rPr>
        <w:t>имущественно в игровой и соревновательной форме, что доста</w:t>
      </w:r>
      <w:r w:rsidRPr="00700C46">
        <w:rPr>
          <w:rFonts w:ascii="Arial Narrow" w:hAnsi="Arial Narrow"/>
          <w:color w:val="000000"/>
          <w:spacing w:val="-1"/>
        </w:rPr>
        <w:softHyphen/>
      </w:r>
      <w:r w:rsidRPr="00700C46">
        <w:rPr>
          <w:rFonts w:ascii="Arial Narrow" w:hAnsi="Arial Narrow"/>
          <w:color w:val="000000"/>
          <w:spacing w:val="-4"/>
        </w:rPr>
        <w:t>вит детям радость и удовольствие, а также позволит овладеть простейшими формами соревнований и правилами, а грамотная, объективная оценка их достижений явится стимулом для даль</w:t>
      </w:r>
      <w:r w:rsidRPr="00700C46">
        <w:rPr>
          <w:rFonts w:ascii="Arial Narrow" w:hAnsi="Arial Narrow"/>
          <w:color w:val="000000"/>
          <w:spacing w:val="-4"/>
        </w:rPr>
        <w:softHyphen/>
        <w:t>нейшего улучшения результатов.</w:t>
      </w:r>
    </w:p>
    <w:p w:rsidR="005A51A7" w:rsidRPr="00700C46" w:rsidRDefault="005A51A7" w:rsidP="005A51A7">
      <w:pPr>
        <w:shd w:val="clear" w:color="auto" w:fill="FFFFFF"/>
        <w:jc w:val="both"/>
        <w:rPr>
          <w:rFonts w:ascii="Arial Narrow" w:hAnsi="Arial Narrow"/>
        </w:rPr>
      </w:pPr>
      <w:r w:rsidRPr="00700C46">
        <w:rPr>
          <w:rFonts w:ascii="Arial Narrow" w:hAnsi="Arial Narrow"/>
          <w:color w:val="000000"/>
          <w:spacing w:val="-5"/>
        </w:rPr>
        <w:t xml:space="preserve">Все это в совокупности будет содействовать формированию </w:t>
      </w:r>
      <w:r w:rsidRPr="00700C46">
        <w:rPr>
          <w:rFonts w:ascii="Arial Narrow" w:hAnsi="Arial Narrow"/>
          <w:color w:val="000000"/>
          <w:spacing w:val="-4"/>
        </w:rPr>
        <w:t>морально-волевых качеств личности ребенка, таких, как дисцип</w:t>
      </w:r>
      <w:r w:rsidRPr="00700C46">
        <w:rPr>
          <w:rFonts w:ascii="Arial Narrow" w:hAnsi="Arial Narrow"/>
          <w:color w:val="000000"/>
          <w:spacing w:val="-4"/>
        </w:rPr>
        <w:softHyphen/>
        <w:t>линированность, уверенность, выдержка, честность, чувство то</w:t>
      </w:r>
      <w:r w:rsidRPr="00700C46">
        <w:rPr>
          <w:rFonts w:ascii="Arial Narrow" w:hAnsi="Arial Narrow"/>
          <w:color w:val="000000"/>
          <w:spacing w:val="-4"/>
        </w:rPr>
        <w:softHyphen/>
      </w:r>
      <w:r w:rsidRPr="00700C46">
        <w:rPr>
          <w:rFonts w:ascii="Arial Narrow" w:hAnsi="Arial Narrow"/>
          <w:color w:val="000000"/>
          <w:spacing w:val="-2"/>
        </w:rPr>
        <w:t>варищества и коллективизма.</w:t>
      </w:r>
    </w:p>
    <w:p w:rsidR="005A51A7" w:rsidRPr="00700C46" w:rsidRDefault="005A51A7" w:rsidP="005A51A7">
      <w:pPr>
        <w:shd w:val="clear" w:color="auto" w:fill="FFFFFF"/>
        <w:jc w:val="both"/>
        <w:rPr>
          <w:rFonts w:ascii="Arial Narrow" w:hAnsi="Arial Narrow"/>
          <w:color w:val="000000"/>
          <w:spacing w:val="-2"/>
        </w:rPr>
      </w:pPr>
      <w:r w:rsidRPr="00700C46">
        <w:rPr>
          <w:rFonts w:ascii="Arial Narrow" w:hAnsi="Arial Narrow"/>
          <w:color w:val="000000"/>
          <w:spacing w:val="-5"/>
        </w:rPr>
        <w:t>Легкоатлетические упражнения рекомендуется проводить пре</w:t>
      </w:r>
      <w:r w:rsidRPr="00700C46">
        <w:rPr>
          <w:rFonts w:ascii="Arial Narrow" w:hAnsi="Arial Narrow"/>
          <w:color w:val="000000"/>
          <w:spacing w:val="-5"/>
        </w:rPr>
        <w:softHyphen/>
      </w:r>
      <w:r w:rsidRPr="00700C46">
        <w:rPr>
          <w:rFonts w:ascii="Arial Narrow" w:hAnsi="Arial Narrow"/>
          <w:color w:val="000000"/>
          <w:spacing w:val="-6"/>
        </w:rPr>
        <w:t xml:space="preserve">имущественно на открытом воздухе, благодаря чему достигается </w:t>
      </w:r>
      <w:r w:rsidRPr="00700C46">
        <w:rPr>
          <w:rFonts w:ascii="Arial Narrow" w:hAnsi="Arial Narrow"/>
          <w:color w:val="000000"/>
          <w:spacing w:val="-2"/>
        </w:rPr>
        <w:t>выраженный оздоровительный эффект.</w:t>
      </w:r>
    </w:p>
    <w:p w:rsidR="005A51A7" w:rsidRPr="00700C46" w:rsidRDefault="005A51A7" w:rsidP="005A51A7">
      <w:pPr>
        <w:shd w:val="clear" w:color="auto" w:fill="FFFFFF"/>
        <w:jc w:val="both"/>
        <w:rPr>
          <w:rFonts w:ascii="Arial Narrow" w:hAnsi="Arial Narrow"/>
          <w:color w:val="000000"/>
          <w:spacing w:val="-2"/>
        </w:rPr>
      </w:pPr>
      <w:r w:rsidRPr="00700C46">
        <w:rPr>
          <w:rFonts w:ascii="Arial Narrow" w:hAnsi="Arial Narrow"/>
          <w:b/>
          <w:color w:val="000000"/>
          <w:spacing w:val="-2"/>
        </w:rPr>
        <w:t>Оздоровительная гимнастика</w:t>
      </w:r>
    </w:p>
    <w:p w:rsidR="005A51A7" w:rsidRPr="00700C46" w:rsidRDefault="005A51A7" w:rsidP="005A51A7">
      <w:pPr>
        <w:shd w:val="clear" w:color="auto" w:fill="FFFFFF"/>
        <w:jc w:val="both"/>
        <w:rPr>
          <w:rFonts w:ascii="Arial Narrow" w:hAnsi="Arial Narrow"/>
          <w:color w:val="000000"/>
          <w:spacing w:val="-2"/>
        </w:rPr>
      </w:pPr>
      <w:r w:rsidRPr="00700C46">
        <w:rPr>
          <w:rFonts w:ascii="Arial Narrow" w:hAnsi="Arial Narrow"/>
          <w:color w:val="000000"/>
          <w:spacing w:val="-2"/>
        </w:rPr>
        <w:t>Оздоровительная гимнастика призвана сформулировать у учащихся устойчивые мотивы и потребности в бережном отношении к своему здоровью и физической подготовленности, целостном развитии физических и психических качеств, творческом использовании средств физической культуры в организации здорового образа жизни.</w:t>
      </w:r>
      <w:r w:rsidRPr="00700C46">
        <w:rPr>
          <w:rFonts w:ascii="Arial Narrow" w:hAnsi="Arial Narrow"/>
          <w:color w:val="000000"/>
          <w:spacing w:val="-2"/>
        </w:rPr>
        <w:tab/>
      </w:r>
    </w:p>
    <w:p w:rsidR="005A51A7" w:rsidRPr="00700C46" w:rsidRDefault="005A51A7" w:rsidP="005A51A7">
      <w:pPr>
        <w:shd w:val="clear" w:color="auto" w:fill="FFFFFF"/>
        <w:jc w:val="both"/>
        <w:rPr>
          <w:rFonts w:ascii="Arial Narrow" w:hAnsi="Arial Narrow"/>
          <w:color w:val="000000"/>
          <w:spacing w:val="-2"/>
        </w:rPr>
      </w:pPr>
      <w:r w:rsidRPr="00700C46">
        <w:rPr>
          <w:rFonts w:ascii="Arial Narrow" w:hAnsi="Arial Narrow"/>
          <w:color w:val="000000"/>
          <w:spacing w:val="-2"/>
        </w:rPr>
        <w:t>Цели обучения образовательной области «Оздоровительная гимнастика»- формирование физической культуры личности занимающихся посредством освоения содержания физической деятельности с общеразвивающей направленностью.</w:t>
      </w:r>
    </w:p>
    <w:p w:rsidR="005A51A7" w:rsidRPr="00700C46" w:rsidRDefault="005A51A7" w:rsidP="005A51A7">
      <w:pPr>
        <w:shd w:val="clear" w:color="auto" w:fill="FFFFFF"/>
        <w:jc w:val="both"/>
        <w:rPr>
          <w:rFonts w:ascii="Arial Narrow" w:hAnsi="Arial Narrow"/>
          <w:color w:val="000000"/>
          <w:spacing w:val="-2"/>
        </w:rPr>
      </w:pPr>
      <w:r w:rsidRPr="00700C46">
        <w:rPr>
          <w:rFonts w:ascii="Arial Narrow" w:hAnsi="Arial Narrow"/>
          <w:color w:val="000000"/>
          <w:spacing w:val="-2"/>
        </w:rPr>
        <w:t>В соответствии с целью образовательной области «Оздоровительная гимнастика» формируются задачи учебного предмета:</w:t>
      </w:r>
    </w:p>
    <w:p w:rsidR="005A51A7" w:rsidRPr="00700C46" w:rsidRDefault="005A51A7" w:rsidP="005A51A7">
      <w:pPr>
        <w:shd w:val="clear" w:color="auto" w:fill="FFFFFF"/>
        <w:jc w:val="both"/>
        <w:rPr>
          <w:rFonts w:ascii="Arial Narrow" w:hAnsi="Arial Narrow"/>
          <w:color w:val="000000"/>
          <w:spacing w:val="-2"/>
        </w:rPr>
      </w:pPr>
      <w:r w:rsidRPr="00700C46">
        <w:rPr>
          <w:rFonts w:ascii="Arial Narrow" w:hAnsi="Arial Narrow"/>
          <w:color w:val="000000"/>
          <w:spacing w:val="-2"/>
        </w:rPr>
        <w:t>- формирование знаний о физкультурной деятельности, отражающих её психолого - педагогические и методико – биологические основы;</w:t>
      </w:r>
    </w:p>
    <w:p w:rsidR="005A51A7" w:rsidRPr="00700C46" w:rsidRDefault="005A51A7" w:rsidP="005A51A7">
      <w:pPr>
        <w:shd w:val="clear" w:color="auto" w:fill="FFFFFF"/>
        <w:jc w:val="both"/>
        <w:rPr>
          <w:rFonts w:ascii="Arial Narrow" w:hAnsi="Arial Narrow"/>
          <w:color w:val="000000"/>
          <w:spacing w:val="-2"/>
        </w:rPr>
      </w:pPr>
      <w:r w:rsidRPr="00700C46">
        <w:rPr>
          <w:rFonts w:ascii="Arial Narrow" w:hAnsi="Arial Narrow"/>
          <w:color w:val="000000"/>
          <w:spacing w:val="-2"/>
        </w:rPr>
        <w:t>- совершенствование навыков в базовых двигательных действий вариативного использования в игровой деятельности и  самостоятельных учебных занятиях;</w:t>
      </w:r>
    </w:p>
    <w:p w:rsidR="005A51A7" w:rsidRPr="00700C46" w:rsidRDefault="005A51A7" w:rsidP="005A51A7">
      <w:pPr>
        <w:shd w:val="clear" w:color="auto" w:fill="FFFFFF"/>
        <w:jc w:val="both"/>
        <w:rPr>
          <w:rFonts w:ascii="Arial Narrow" w:hAnsi="Arial Narrow"/>
          <w:color w:val="000000"/>
          <w:spacing w:val="-2"/>
        </w:rPr>
      </w:pPr>
      <w:r w:rsidRPr="00700C46">
        <w:rPr>
          <w:rFonts w:ascii="Arial Narrow" w:hAnsi="Arial Narrow"/>
          <w:color w:val="000000"/>
          <w:spacing w:val="-2"/>
        </w:rPr>
        <w:t>- расширение двигательного опыта посредством усложнения ранее освоенных движений и овладение новыми, с повышенной координационной деятельностью;</w:t>
      </w:r>
    </w:p>
    <w:p w:rsidR="005A51A7" w:rsidRPr="00700C46" w:rsidRDefault="005A51A7" w:rsidP="005A51A7">
      <w:pPr>
        <w:shd w:val="clear" w:color="auto" w:fill="FFFFFF"/>
        <w:jc w:val="both"/>
        <w:rPr>
          <w:rFonts w:ascii="Arial Narrow" w:hAnsi="Arial Narrow"/>
          <w:color w:val="000000"/>
          <w:spacing w:val="-2"/>
        </w:rPr>
      </w:pPr>
      <w:r w:rsidRPr="00700C46">
        <w:rPr>
          <w:rFonts w:ascii="Arial Narrow" w:hAnsi="Arial Narrow"/>
          <w:color w:val="000000"/>
          <w:spacing w:val="-2"/>
        </w:rPr>
        <w:t>- формирование умений и навыков в выполнении физических упражнений различной педагогической направленности, связанных с профилактикой здоровья, коррекцией телосложения. Правильной осанки и культурой движения;</w:t>
      </w:r>
    </w:p>
    <w:p w:rsidR="005A51A7" w:rsidRPr="00700C46" w:rsidRDefault="005A51A7" w:rsidP="005A51A7">
      <w:pPr>
        <w:shd w:val="clear" w:color="auto" w:fill="FFFFFF"/>
        <w:jc w:val="both"/>
        <w:rPr>
          <w:rFonts w:ascii="Arial Narrow" w:hAnsi="Arial Narrow"/>
          <w:color w:val="000000"/>
          <w:spacing w:val="-2"/>
        </w:rPr>
      </w:pPr>
      <w:r w:rsidRPr="00700C46">
        <w:rPr>
          <w:rFonts w:ascii="Arial Narrow" w:hAnsi="Arial Narrow"/>
          <w:color w:val="000000"/>
          <w:spacing w:val="-2"/>
        </w:rPr>
        <w:t>- расширение функциональных возможностей систем организма, повышение его адаптивных свойств за счет направленного развития основных физических качеств и способностей;</w:t>
      </w:r>
    </w:p>
    <w:p w:rsidR="005A51A7" w:rsidRPr="00700C46" w:rsidRDefault="005A51A7" w:rsidP="005A51A7">
      <w:pPr>
        <w:shd w:val="clear" w:color="auto" w:fill="FFFFFF"/>
        <w:jc w:val="both"/>
        <w:rPr>
          <w:rFonts w:ascii="Arial Narrow" w:hAnsi="Arial Narrow"/>
          <w:color w:val="000000"/>
          <w:spacing w:val="-2"/>
        </w:rPr>
      </w:pPr>
      <w:r w:rsidRPr="00700C46">
        <w:rPr>
          <w:rFonts w:ascii="Arial Narrow" w:hAnsi="Arial Narrow"/>
          <w:color w:val="000000"/>
          <w:spacing w:val="-2"/>
        </w:rPr>
        <w:t>- формирование практических умений, необходимых в организации самостоятельных занятий физическими упражнениями в их оздоровительных формах, групповому взаимодействию, посредством подвижных игр и элементов соревнования.</w:t>
      </w:r>
    </w:p>
    <w:p w:rsidR="005A51A7" w:rsidRPr="00700C46" w:rsidRDefault="005A51A7" w:rsidP="005A51A7">
      <w:pPr>
        <w:shd w:val="clear" w:color="auto" w:fill="FFFFFF"/>
        <w:jc w:val="both"/>
        <w:rPr>
          <w:rFonts w:ascii="Arial Narrow" w:hAnsi="Arial Narrow"/>
          <w:b/>
          <w:color w:val="000000"/>
          <w:spacing w:val="-2"/>
        </w:rPr>
      </w:pPr>
      <w:r w:rsidRPr="00700C46">
        <w:rPr>
          <w:rFonts w:ascii="Arial Narrow" w:hAnsi="Arial Narrow"/>
          <w:b/>
          <w:color w:val="000000"/>
          <w:spacing w:val="-2"/>
        </w:rPr>
        <w:t xml:space="preserve"> Вариативная часть содержания программного материала</w:t>
      </w:r>
    </w:p>
    <w:p w:rsidR="005A51A7" w:rsidRPr="00700C46" w:rsidRDefault="005A51A7" w:rsidP="005A51A7">
      <w:pPr>
        <w:shd w:val="clear" w:color="auto" w:fill="FFFFFF"/>
        <w:jc w:val="both"/>
        <w:rPr>
          <w:rFonts w:ascii="Arial Narrow" w:hAnsi="Arial Narrow"/>
          <w:color w:val="000000"/>
          <w:spacing w:val="-2"/>
        </w:rPr>
      </w:pPr>
      <w:r w:rsidRPr="00700C46">
        <w:rPr>
          <w:rFonts w:ascii="Arial Narrow" w:hAnsi="Arial Narrow"/>
          <w:color w:val="000000"/>
          <w:spacing w:val="-2"/>
        </w:rPr>
        <w:lastRenderedPageBreak/>
        <w:t xml:space="preserve">Вариативная часть программного материала включает в себя: изучение технических приемов </w:t>
      </w:r>
      <w:r w:rsidRPr="00700C46">
        <w:rPr>
          <w:rFonts w:ascii="Arial Narrow" w:hAnsi="Arial Narrow"/>
          <w:b/>
          <w:color w:val="000000"/>
          <w:spacing w:val="-2"/>
        </w:rPr>
        <w:t>«Русской лапты»</w:t>
      </w:r>
      <w:r w:rsidRPr="00700C46">
        <w:rPr>
          <w:rFonts w:ascii="Arial Narrow" w:hAnsi="Arial Narrow"/>
          <w:color w:val="000000"/>
          <w:spacing w:val="-2"/>
        </w:rPr>
        <w:t xml:space="preserve"> , «</w:t>
      </w:r>
      <w:r w:rsidRPr="00700C46">
        <w:rPr>
          <w:rFonts w:ascii="Arial Narrow" w:hAnsi="Arial Narrow"/>
          <w:b/>
          <w:color w:val="000000"/>
          <w:spacing w:val="-2"/>
        </w:rPr>
        <w:t>Волейбола</w:t>
      </w:r>
      <w:r w:rsidRPr="00700C46">
        <w:rPr>
          <w:rFonts w:ascii="Arial Narrow" w:hAnsi="Arial Narrow"/>
          <w:color w:val="000000"/>
          <w:spacing w:val="-2"/>
        </w:rPr>
        <w:t xml:space="preserve">» и </w:t>
      </w:r>
      <w:r w:rsidRPr="00700C46">
        <w:rPr>
          <w:rFonts w:ascii="Arial Narrow" w:hAnsi="Arial Narrow"/>
          <w:b/>
          <w:color w:val="000000"/>
          <w:spacing w:val="-2"/>
        </w:rPr>
        <w:t>«Баскетбол»</w:t>
      </w:r>
      <w:r w:rsidRPr="00700C46">
        <w:rPr>
          <w:rFonts w:ascii="Arial Narrow" w:hAnsi="Arial Narrow"/>
          <w:color w:val="000000"/>
          <w:spacing w:val="-2"/>
        </w:rPr>
        <w:t xml:space="preserve"> по согласованию членов НМК учителей физической культуры на заседании объединения.</w:t>
      </w:r>
    </w:p>
    <w:p w:rsidR="005A51A7" w:rsidRPr="00700C46" w:rsidRDefault="005A51A7" w:rsidP="005A51A7">
      <w:pPr>
        <w:shd w:val="clear" w:color="auto" w:fill="FFFFFF"/>
        <w:jc w:val="both"/>
        <w:rPr>
          <w:rFonts w:ascii="Arial Narrow" w:hAnsi="Arial Narrow"/>
          <w:b/>
          <w:color w:val="000000"/>
          <w:spacing w:val="-2"/>
        </w:rPr>
      </w:pPr>
      <w:r w:rsidRPr="00700C46">
        <w:rPr>
          <w:rFonts w:ascii="Arial Narrow" w:hAnsi="Arial Narrow"/>
          <w:b/>
          <w:color w:val="000000"/>
          <w:spacing w:val="-2"/>
        </w:rPr>
        <w:t>Для чего нужна спортивная игра «Русская лапта»</w:t>
      </w:r>
    </w:p>
    <w:p w:rsidR="005A51A7" w:rsidRPr="00700C46" w:rsidRDefault="005A51A7" w:rsidP="005A51A7">
      <w:pPr>
        <w:shd w:val="clear" w:color="auto" w:fill="FFFFFF"/>
        <w:jc w:val="both"/>
        <w:rPr>
          <w:rFonts w:ascii="Arial Narrow" w:hAnsi="Arial Narrow"/>
          <w:color w:val="000000"/>
          <w:spacing w:val="-2"/>
        </w:rPr>
      </w:pPr>
      <w:r w:rsidRPr="00700C46">
        <w:rPr>
          <w:rFonts w:ascii="Arial Narrow" w:hAnsi="Arial Narrow"/>
          <w:color w:val="000000"/>
          <w:spacing w:val="-2"/>
        </w:rPr>
        <w:t>Лапта – полезная и увлекательная игра, не требующая особых дорогостоящих принадлежностей и специальных фундаментально оборудованных площадок. Основу игры составляют естественные движения: бег, прыжки, броски мяча и т.д. Игра в лапту способствует физическому развитию, воспитывает в игре чувство коллективизма, формирует бойцовские качества.</w:t>
      </w:r>
    </w:p>
    <w:p w:rsidR="005A51A7" w:rsidRPr="00700C46" w:rsidRDefault="005A51A7" w:rsidP="005A51A7">
      <w:pPr>
        <w:shd w:val="clear" w:color="auto" w:fill="FFFFFF"/>
        <w:jc w:val="both"/>
        <w:rPr>
          <w:rFonts w:ascii="Arial Narrow" w:hAnsi="Arial Narrow"/>
          <w:color w:val="000000"/>
          <w:spacing w:val="-2"/>
        </w:rPr>
      </w:pPr>
      <w:r w:rsidRPr="00700C46">
        <w:rPr>
          <w:rFonts w:ascii="Arial Narrow" w:hAnsi="Arial Narrow"/>
          <w:color w:val="000000"/>
          <w:spacing w:val="-2"/>
        </w:rPr>
        <w:t xml:space="preserve">Русская лапта является действенным средством физического воспитания детей школьного возраста, так, как представляет широкую возможность разностороннего воздействия на занимающихся. Игре в лапту свойственна высокая эмоциональная окраска и большой зрелищный эффект. </w:t>
      </w:r>
    </w:p>
    <w:p w:rsidR="005A51A7" w:rsidRPr="00700C46" w:rsidRDefault="005A51A7" w:rsidP="005A51A7">
      <w:pPr>
        <w:shd w:val="clear" w:color="auto" w:fill="FFFFFF"/>
        <w:jc w:val="both"/>
        <w:rPr>
          <w:rFonts w:ascii="Arial Narrow" w:hAnsi="Arial Narrow"/>
          <w:color w:val="000000"/>
          <w:spacing w:val="-2"/>
        </w:rPr>
      </w:pPr>
      <w:r w:rsidRPr="00700C46">
        <w:rPr>
          <w:rFonts w:ascii="Arial Narrow" w:hAnsi="Arial Narrow"/>
          <w:color w:val="000000"/>
          <w:spacing w:val="-2"/>
        </w:rPr>
        <w:t xml:space="preserve">Волейбол – развивает силовые способности, прыгучесть, ловкость, координацию движений. Игра в волейбол не только укрепляет здоровье, но и воспитывает такие качества, как смелость, настойчивость, целеустремленность, коллективизм, взаимопомощь, чувство дружбы. </w:t>
      </w:r>
    </w:p>
    <w:p w:rsidR="005A51A7" w:rsidRPr="00700C46" w:rsidRDefault="005A51A7" w:rsidP="008A0A14">
      <w:pPr>
        <w:pStyle w:val="a3"/>
        <w:numPr>
          <w:ilvl w:val="0"/>
          <w:numId w:val="47"/>
        </w:numPr>
        <w:suppressAutoHyphens w:val="0"/>
        <w:spacing w:after="0" w:line="240" w:lineRule="auto"/>
        <w:jc w:val="both"/>
        <w:rPr>
          <w:rFonts w:ascii="Arial Narrow" w:hAnsi="Arial Narrow"/>
          <w:b/>
          <w:sz w:val="24"/>
          <w:szCs w:val="24"/>
        </w:rPr>
      </w:pPr>
      <w:r w:rsidRPr="00700C46">
        <w:rPr>
          <w:rFonts w:ascii="Arial Narrow" w:hAnsi="Arial Narrow"/>
          <w:b/>
          <w:sz w:val="24"/>
          <w:szCs w:val="24"/>
        </w:rPr>
        <w:t>ТЕМАТИЧЕСКИЙ ПЛАН.</w:t>
      </w:r>
    </w:p>
    <w:p w:rsidR="005A51A7" w:rsidRPr="00700C46" w:rsidRDefault="005A51A7" w:rsidP="005A51A7">
      <w:pPr>
        <w:autoSpaceDE w:val="0"/>
        <w:autoSpaceDN w:val="0"/>
        <w:adjustRightInd w:val="0"/>
        <w:jc w:val="both"/>
        <w:rPr>
          <w:rFonts w:ascii="Arial Narrow" w:hAnsi="Arial Narrow"/>
          <w:b/>
        </w:rPr>
      </w:pPr>
      <w:r w:rsidRPr="00700C46">
        <w:rPr>
          <w:rFonts w:ascii="Arial Narrow" w:hAnsi="Arial Narrow"/>
          <w:b/>
          <w:bCs/>
        </w:rPr>
        <w:t>Тематическое планирование</w:t>
      </w:r>
    </w:p>
    <w:p w:rsidR="005A51A7" w:rsidRPr="00700C46" w:rsidRDefault="005A51A7" w:rsidP="005A51A7">
      <w:pPr>
        <w:autoSpaceDE w:val="0"/>
        <w:autoSpaceDN w:val="0"/>
        <w:adjustRightInd w:val="0"/>
        <w:jc w:val="both"/>
        <w:rPr>
          <w:rFonts w:ascii="Arial Narrow" w:hAnsi="Arial Narrow"/>
          <w:b/>
          <w:color w:val="000000"/>
        </w:rPr>
      </w:pPr>
      <w:r w:rsidRPr="00700C46">
        <w:rPr>
          <w:rFonts w:ascii="Arial Narrow" w:hAnsi="Arial Narrow"/>
          <w:b/>
          <w:color w:val="000000"/>
        </w:rPr>
        <w:t>1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779"/>
        <w:gridCol w:w="892"/>
        <w:gridCol w:w="9639"/>
      </w:tblGrid>
      <w:tr w:rsidR="005A51A7" w:rsidRPr="00700C46" w:rsidTr="005A51A7">
        <w:trPr>
          <w:cantSplit/>
          <w:trHeight w:val="603"/>
        </w:trPr>
        <w:tc>
          <w:tcPr>
            <w:tcW w:w="540" w:type="dxa"/>
          </w:tcPr>
          <w:p w:rsidR="005A51A7" w:rsidRPr="00700C46" w:rsidRDefault="005A51A7" w:rsidP="005A51A7">
            <w:pPr>
              <w:contextualSpacing/>
              <w:jc w:val="both"/>
              <w:rPr>
                <w:rFonts w:ascii="Arial Narrow" w:hAnsi="Arial Narrow"/>
              </w:rPr>
            </w:pPr>
            <w:r w:rsidRPr="00700C46">
              <w:rPr>
                <w:rFonts w:ascii="Arial Narrow" w:hAnsi="Arial Narrow"/>
              </w:rPr>
              <w:t>№ п/п</w:t>
            </w:r>
          </w:p>
        </w:tc>
        <w:tc>
          <w:tcPr>
            <w:tcW w:w="3779" w:type="dxa"/>
          </w:tcPr>
          <w:p w:rsidR="005A51A7" w:rsidRPr="00700C46" w:rsidRDefault="005A51A7" w:rsidP="005A51A7">
            <w:pPr>
              <w:ind w:right="-75"/>
              <w:contextualSpacing/>
              <w:jc w:val="both"/>
              <w:rPr>
                <w:rFonts w:ascii="Arial Narrow" w:hAnsi="Arial Narrow"/>
              </w:rPr>
            </w:pPr>
            <w:r w:rsidRPr="00700C46">
              <w:rPr>
                <w:rFonts w:ascii="Arial Narrow" w:hAnsi="Arial Narrow"/>
              </w:rPr>
              <w:t>Наименование разделов, тем</w:t>
            </w:r>
          </w:p>
        </w:tc>
        <w:tc>
          <w:tcPr>
            <w:tcW w:w="892" w:type="dxa"/>
          </w:tcPr>
          <w:p w:rsidR="005A51A7" w:rsidRPr="00700C46" w:rsidRDefault="005A51A7" w:rsidP="005A51A7">
            <w:pPr>
              <w:contextualSpacing/>
              <w:jc w:val="both"/>
              <w:rPr>
                <w:rFonts w:ascii="Arial Narrow" w:hAnsi="Arial Narrow"/>
              </w:rPr>
            </w:pPr>
            <w:r w:rsidRPr="00700C46">
              <w:rPr>
                <w:rFonts w:ascii="Arial Narrow" w:hAnsi="Arial Narrow"/>
              </w:rPr>
              <w:t>Кол-во</w:t>
            </w:r>
          </w:p>
          <w:p w:rsidR="005A51A7" w:rsidRPr="00700C46" w:rsidRDefault="005A51A7" w:rsidP="005A51A7">
            <w:pPr>
              <w:contextualSpacing/>
              <w:jc w:val="both"/>
              <w:rPr>
                <w:rFonts w:ascii="Arial Narrow" w:hAnsi="Arial Narrow"/>
              </w:rPr>
            </w:pPr>
            <w:r w:rsidRPr="00700C46">
              <w:rPr>
                <w:rFonts w:ascii="Arial Narrow" w:hAnsi="Arial Narrow"/>
              </w:rPr>
              <w:t xml:space="preserve"> часов</w:t>
            </w:r>
          </w:p>
        </w:tc>
        <w:tc>
          <w:tcPr>
            <w:tcW w:w="9639" w:type="dxa"/>
          </w:tcPr>
          <w:p w:rsidR="005A51A7" w:rsidRPr="00700C46" w:rsidRDefault="005A51A7" w:rsidP="005A51A7">
            <w:pPr>
              <w:contextualSpacing/>
              <w:jc w:val="both"/>
              <w:rPr>
                <w:rFonts w:ascii="Arial Narrow" w:hAnsi="Arial Narrow"/>
              </w:rPr>
            </w:pPr>
            <w:r w:rsidRPr="00700C46">
              <w:rPr>
                <w:rFonts w:ascii="Arial Narrow" w:hAnsi="Arial Narrow"/>
              </w:rPr>
              <w:t>Основные виды деятельности учащихся</w:t>
            </w:r>
          </w:p>
        </w:tc>
      </w:tr>
      <w:tr w:rsidR="005A51A7" w:rsidRPr="00700C46" w:rsidTr="005A51A7">
        <w:trPr>
          <w:cantSplit/>
          <w:trHeight w:val="2760"/>
        </w:trPr>
        <w:tc>
          <w:tcPr>
            <w:tcW w:w="540" w:type="dxa"/>
            <w:vMerge w:val="restart"/>
          </w:tcPr>
          <w:p w:rsidR="005A51A7" w:rsidRPr="00700C46" w:rsidRDefault="005A51A7" w:rsidP="005A51A7">
            <w:pPr>
              <w:autoSpaceDE w:val="0"/>
              <w:autoSpaceDN w:val="0"/>
              <w:adjustRightInd w:val="0"/>
              <w:jc w:val="both"/>
              <w:rPr>
                <w:rFonts w:ascii="Arial Narrow" w:hAnsi="Arial Narrow"/>
                <w:color w:val="000000"/>
              </w:rPr>
            </w:pPr>
            <w:r w:rsidRPr="00700C46">
              <w:rPr>
                <w:rFonts w:ascii="Arial Narrow" w:hAnsi="Arial Narrow"/>
                <w:color w:val="000000"/>
              </w:rPr>
              <w:t>1</w:t>
            </w:r>
          </w:p>
        </w:tc>
        <w:tc>
          <w:tcPr>
            <w:tcW w:w="3779" w:type="dxa"/>
            <w:vMerge w:val="restart"/>
          </w:tcPr>
          <w:p w:rsidR="005A51A7" w:rsidRPr="00700C46" w:rsidRDefault="005A51A7" w:rsidP="005A51A7">
            <w:pPr>
              <w:shd w:val="clear" w:color="auto" w:fill="FFFFFF"/>
              <w:autoSpaceDE w:val="0"/>
              <w:autoSpaceDN w:val="0"/>
              <w:adjustRightInd w:val="0"/>
              <w:jc w:val="both"/>
              <w:rPr>
                <w:rFonts w:ascii="Arial Narrow" w:hAnsi="Arial Narrow"/>
                <w:b/>
                <w:bCs/>
              </w:rPr>
            </w:pPr>
            <w:r w:rsidRPr="00700C46">
              <w:rPr>
                <w:rFonts w:ascii="Arial Narrow" w:hAnsi="Arial Narrow"/>
                <w:b/>
                <w:bCs/>
              </w:rPr>
              <w:t>Основы знаний</w:t>
            </w:r>
            <w:r w:rsidRPr="00700C46">
              <w:rPr>
                <w:rFonts w:ascii="Arial Narrow" w:hAnsi="Arial Narrow"/>
              </w:rPr>
              <w:t>.</w:t>
            </w:r>
          </w:p>
        </w:tc>
        <w:tc>
          <w:tcPr>
            <w:tcW w:w="892" w:type="dxa"/>
            <w:vMerge w:val="restart"/>
            <w:textDirection w:val="btLr"/>
          </w:tcPr>
          <w:p w:rsidR="005A51A7" w:rsidRPr="00700C46" w:rsidRDefault="005A51A7" w:rsidP="005A51A7">
            <w:pPr>
              <w:shd w:val="clear" w:color="auto" w:fill="FFFFFF"/>
              <w:autoSpaceDE w:val="0"/>
              <w:autoSpaceDN w:val="0"/>
              <w:adjustRightInd w:val="0"/>
              <w:ind w:left="113" w:right="113"/>
              <w:jc w:val="both"/>
              <w:rPr>
                <w:rFonts w:ascii="Arial Narrow" w:hAnsi="Arial Narrow"/>
              </w:rPr>
            </w:pPr>
            <w:r>
              <w:rPr>
                <w:rFonts w:ascii="Arial Narrow" w:hAnsi="Arial Narrow"/>
              </w:rPr>
              <w:t xml:space="preserve">В процессе урока   </w:t>
            </w:r>
          </w:p>
        </w:tc>
        <w:tc>
          <w:tcPr>
            <w:tcW w:w="9639" w:type="dxa"/>
          </w:tcPr>
          <w:p w:rsidR="005A51A7" w:rsidRPr="00700C46" w:rsidRDefault="005A51A7" w:rsidP="005A51A7">
            <w:pPr>
              <w:shd w:val="clear" w:color="auto" w:fill="FFFFFF"/>
              <w:autoSpaceDE w:val="0"/>
              <w:autoSpaceDN w:val="0"/>
              <w:adjustRightInd w:val="0"/>
              <w:jc w:val="both"/>
              <w:rPr>
                <w:rFonts w:ascii="Arial Narrow" w:hAnsi="Arial Narrow"/>
              </w:rPr>
            </w:pPr>
          </w:p>
          <w:p w:rsidR="005A51A7" w:rsidRPr="00700C46" w:rsidRDefault="005A51A7" w:rsidP="005A51A7">
            <w:pPr>
              <w:shd w:val="clear" w:color="auto" w:fill="FFFFFF"/>
              <w:autoSpaceDE w:val="0"/>
              <w:autoSpaceDN w:val="0"/>
              <w:adjustRightInd w:val="0"/>
              <w:jc w:val="both"/>
              <w:rPr>
                <w:rFonts w:ascii="Arial Narrow" w:hAnsi="Arial Narrow"/>
              </w:rPr>
            </w:pPr>
            <w:r w:rsidRPr="00700C46">
              <w:rPr>
                <w:rFonts w:ascii="Arial Narrow" w:hAnsi="Arial Narrow"/>
              </w:rPr>
              <w:t>Сравнивают физкультуру и спорт эпохи Античности с современными физкультурой и спортом. Называют движения, которые выполняют первобыт</w:t>
            </w:r>
            <w:r w:rsidRPr="00700C46">
              <w:rPr>
                <w:rFonts w:ascii="Arial Narrow" w:hAnsi="Arial Narrow"/>
              </w:rPr>
              <w:softHyphen/>
              <w:t>ные люди на рисунке. Изучают рисунки, на которых изображены античные атлеты, и называют виды соревнований, в которых они участвуют</w:t>
            </w:r>
          </w:p>
        </w:tc>
      </w:tr>
      <w:tr w:rsidR="005A51A7" w:rsidRPr="00700C46" w:rsidTr="005A51A7">
        <w:tc>
          <w:tcPr>
            <w:tcW w:w="540" w:type="dxa"/>
            <w:vMerge/>
          </w:tcPr>
          <w:p w:rsidR="005A51A7" w:rsidRPr="00700C46" w:rsidRDefault="005A51A7" w:rsidP="005A51A7">
            <w:pPr>
              <w:autoSpaceDE w:val="0"/>
              <w:autoSpaceDN w:val="0"/>
              <w:adjustRightInd w:val="0"/>
              <w:jc w:val="both"/>
              <w:rPr>
                <w:rFonts w:ascii="Arial Narrow" w:hAnsi="Arial Narrow"/>
                <w:color w:val="000000"/>
              </w:rPr>
            </w:pPr>
          </w:p>
        </w:tc>
        <w:tc>
          <w:tcPr>
            <w:tcW w:w="3779" w:type="dxa"/>
            <w:vMerge/>
          </w:tcPr>
          <w:p w:rsidR="005A51A7" w:rsidRPr="00700C46" w:rsidRDefault="005A51A7" w:rsidP="005A51A7">
            <w:pPr>
              <w:shd w:val="clear" w:color="auto" w:fill="FFFFFF"/>
              <w:autoSpaceDE w:val="0"/>
              <w:autoSpaceDN w:val="0"/>
              <w:adjustRightInd w:val="0"/>
              <w:jc w:val="both"/>
              <w:rPr>
                <w:rFonts w:ascii="Arial Narrow" w:hAnsi="Arial Narrow"/>
              </w:rPr>
            </w:pPr>
          </w:p>
        </w:tc>
        <w:tc>
          <w:tcPr>
            <w:tcW w:w="892" w:type="dxa"/>
            <w:vMerge/>
          </w:tcPr>
          <w:p w:rsidR="005A51A7" w:rsidRPr="00700C46" w:rsidRDefault="005A51A7" w:rsidP="005A51A7">
            <w:pPr>
              <w:shd w:val="clear" w:color="auto" w:fill="FFFFFF"/>
              <w:autoSpaceDE w:val="0"/>
              <w:autoSpaceDN w:val="0"/>
              <w:adjustRightInd w:val="0"/>
              <w:jc w:val="both"/>
              <w:rPr>
                <w:rFonts w:ascii="Arial Narrow" w:hAnsi="Arial Narrow"/>
              </w:rPr>
            </w:pPr>
          </w:p>
        </w:tc>
        <w:tc>
          <w:tcPr>
            <w:tcW w:w="9639" w:type="dxa"/>
          </w:tcPr>
          <w:p w:rsidR="005A51A7" w:rsidRPr="00700C46" w:rsidRDefault="005A51A7" w:rsidP="005A51A7">
            <w:pPr>
              <w:shd w:val="clear" w:color="auto" w:fill="FFFFFF"/>
              <w:autoSpaceDE w:val="0"/>
              <w:autoSpaceDN w:val="0"/>
              <w:adjustRightInd w:val="0"/>
              <w:jc w:val="both"/>
              <w:rPr>
                <w:rFonts w:ascii="Arial Narrow" w:hAnsi="Arial Narrow"/>
              </w:rPr>
            </w:pPr>
          </w:p>
          <w:p w:rsidR="005A51A7" w:rsidRPr="00700C46" w:rsidRDefault="005A51A7" w:rsidP="005A51A7">
            <w:pPr>
              <w:shd w:val="clear" w:color="auto" w:fill="FFFFFF"/>
              <w:autoSpaceDE w:val="0"/>
              <w:autoSpaceDN w:val="0"/>
              <w:adjustRightInd w:val="0"/>
              <w:jc w:val="both"/>
              <w:rPr>
                <w:rFonts w:ascii="Arial Narrow" w:hAnsi="Arial Narrow"/>
              </w:rPr>
            </w:pPr>
            <w:r w:rsidRPr="00700C46">
              <w:rPr>
                <w:rFonts w:ascii="Arial Narrow" w:hAnsi="Arial Narrow"/>
              </w:rPr>
              <w:t>Объясняют смысл символики и ритуалов Олимпий</w:t>
            </w:r>
            <w:r w:rsidRPr="00700C46">
              <w:rPr>
                <w:rFonts w:ascii="Arial Narrow" w:hAnsi="Arial Narrow"/>
              </w:rPr>
              <w:softHyphen/>
              <w:t>ских игр. Определяют цель возрождения Олимпийских игр. Объясняют роль Пьера де Кубертена в становлении олимпийского движения. Называют известных рос</w:t>
            </w:r>
            <w:r w:rsidRPr="00700C46">
              <w:rPr>
                <w:rFonts w:ascii="Arial Narrow" w:hAnsi="Arial Narrow"/>
              </w:rPr>
              <w:softHyphen/>
              <w:t>сийских и зарубежных чемпионов Олимпийских игр</w:t>
            </w:r>
          </w:p>
        </w:tc>
      </w:tr>
      <w:tr w:rsidR="005A51A7" w:rsidRPr="00700C46" w:rsidTr="005A51A7">
        <w:tc>
          <w:tcPr>
            <w:tcW w:w="540" w:type="dxa"/>
            <w:vMerge/>
          </w:tcPr>
          <w:p w:rsidR="005A51A7" w:rsidRPr="00700C46" w:rsidRDefault="005A51A7" w:rsidP="005A51A7">
            <w:pPr>
              <w:autoSpaceDE w:val="0"/>
              <w:autoSpaceDN w:val="0"/>
              <w:adjustRightInd w:val="0"/>
              <w:jc w:val="both"/>
              <w:rPr>
                <w:rFonts w:ascii="Arial Narrow" w:hAnsi="Arial Narrow"/>
                <w:color w:val="000000"/>
              </w:rPr>
            </w:pPr>
          </w:p>
        </w:tc>
        <w:tc>
          <w:tcPr>
            <w:tcW w:w="3779" w:type="dxa"/>
            <w:vMerge/>
          </w:tcPr>
          <w:p w:rsidR="005A51A7" w:rsidRPr="00700C46" w:rsidRDefault="005A51A7" w:rsidP="005A51A7">
            <w:pPr>
              <w:shd w:val="clear" w:color="auto" w:fill="FFFFFF"/>
              <w:autoSpaceDE w:val="0"/>
              <w:autoSpaceDN w:val="0"/>
              <w:adjustRightInd w:val="0"/>
              <w:jc w:val="both"/>
              <w:rPr>
                <w:rFonts w:ascii="Arial Narrow" w:hAnsi="Arial Narrow"/>
                <w:i/>
              </w:rPr>
            </w:pPr>
          </w:p>
        </w:tc>
        <w:tc>
          <w:tcPr>
            <w:tcW w:w="892" w:type="dxa"/>
            <w:vMerge/>
          </w:tcPr>
          <w:p w:rsidR="005A51A7" w:rsidRPr="00700C46" w:rsidRDefault="005A51A7" w:rsidP="005A51A7">
            <w:pPr>
              <w:shd w:val="clear" w:color="auto" w:fill="FFFFFF"/>
              <w:autoSpaceDE w:val="0"/>
              <w:autoSpaceDN w:val="0"/>
              <w:adjustRightInd w:val="0"/>
              <w:jc w:val="both"/>
              <w:rPr>
                <w:rFonts w:ascii="Arial Narrow" w:hAnsi="Arial Narrow"/>
              </w:rPr>
            </w:pPr>
          </w:p>
        </w:tc>
        <w:tc>
          <w:tcPr>
            <w:tcW w:w="9639" w:type="dxa"/>
          </w:tcPr>
          <w:p w:rsidR="005A51A7" w:rsidRPr="00700C46" w:rsidRDefault="005A51A7" w:rsidP="005A51A7">
            <w:pPr>
              <w:shd w:val="clear" w:color="auto" w:fill="FFFFFF"/>
              <w:autoSpaceDE w:val="0"/>
              <w:autoSpaceDN w:val="0"/>
              <w:adjustRightInd w:val="0"/>
              <w:jc w:val="both"/>
              <w:rPr>
                <w:rFonts w:ascii="Arial Narrow" w:hAnsi="Arial Narrow"/>
              </w:rPr>
            </w:pPr>
            <w:r w:rsidRPr="00700C46">
              <w:rPr>
                <w:rFonts w:ascii="Arial Narrow" w:hAnsi="Arial Narrow"/>
              </w:rPr>
              <w:t>Устанавливают связь между развитием физических качеств и основных систем организма.</w:t>
            </w:r>
          </w:p>
          <w:p w:rsidR="005A51A7" w:rsidRPr="00700C46" w:rsidRDefault="005A51A7" w:rsidP="005A51A7">
            <w:pPr>
              <w:shd w:val="clear" w:color="auto" w:fill="FFFFFF"/>
              <w:autoSpaceDE w:val="0"/>
              <w:autoSpaceDN w:val="0"/>
              <w:adjustRightInd w:val="0"/>
              <w:jc w:val="both"/>
              <w:rPr>
                <w:rFonts w:ascii="Arial Narrow" w:hAnsi="Arial Narrow"/>
              </w:rPr>
            </w:pPr>
            <w:r w:rsidRPr="00700C46">
              <w:rPr>
                <w:rFonts w:ascii="Arial Narrow" w:hAnsi="Arial Narrow"/>
              </w:rPr>
              <w:t>Характеризуют основные части тела человека, формы движений, напряжение и расслабление мышц при их выполнении, работу органов дыхания и сердечно-сосу</w:t>
            </w:r>
            <w:r w:rsidRPr="00700C46">
              <w:rPr>
                <w:rFonts w:ascii="Arial Narrow" w:hAnsi="Arial Narrow"/>
              </w:rPr>
              <w:softHyphen/>
              <w:t>дистой системы во время двигательной деятельности. Выполняют упражнения на улучшение осанки, для укрепления мышц живота и спины, для укрепления мышц стоп ног. Узнают свою характеристику с помощью теста «Про</w:t>
            </w:r>
            <w:r w:rsidRPr="00700C46">
              <w:rPr>
                <w:rFonts w:ascii="Arial Narrow" w:hAnsi="Arial Narrow"/>
              </w:rPr>
              <w:softHyphen/>
              <w:t>верь себя»</w:t>
            </w:r>
          </w:p>
        </w:tc>
      </w:tr>
      <w:tr w:rsidR="005A51A7" w:rsidRPr="00700C46" w:rsidTr="005A51A7">
        <w:tc>
          <w:tcPr>
            <w:tcW w:w="540" w:type="dxa"/>
          </w:tcPr>
          <w:p w:rsidR="005A51A7" w:rsidRPr="00700C46" w:rsidRDefault="005A51A7" w:rsidP="005A51A7">
            <w:pPr>
              <w:autoSpaceDE w:val="0"/>
              <w:autoSpaceDN w:val="0"/>
              <w:adjustRightInd w:val="0"/>
              <w:jc w:val="both"/>
              <w:rPr>
                <w:rFonts w:ascii="Arial Narrow" w:hAnsi="Arial Narrow"/>
                <w:color w:val="000000"/>
              </w:rPr>
            </w:pPr>
          </w:p>
        </w:tc>
        <w:tc>
          <w:tcPr>
            <w:tcW w:w="3779" w:type="dxa"/>
          </w:tcPr>
          <w:p w:rsidR="005A51A7" w:rsidRPr="00700C46" w:rsidRDefault="005A51A7" w:rsidP="005A51A7">
            <w:pPr>
              <w:shd w:val="clear" w:color="auto" w:fill="FFFFFF"/>
              <w:autoSpaceDE w:val="0"/>
              <w:autoSpaceDN w:val="0"/>
              <w:adjustRightInd w:val="0"/>
              <w:jc w:val="both"/>
              <w:rPr>
                <w:rFonts w:ascii="Arial Narrow" w:hAnsi="Arial Narrow"/>
                <w:b/>
                <w:bCs/>
                <w:i/>
              </w:rPr>
            </w:pPr>
          </w:p>
        </w:tc>
        <w:tc>
          <w:tcPr>
            <w:tcW w:w="892" w:type="dxa"/>
          </w:tcPr>
          <w:p w:rsidR="005A51A7" w:rsidRPr="00700C46" w:rsidRDefault="005A51A7" w:rsidP="005A51A7">
            <w:pPr>
              <w:shd w:val="clear" w:color="auto" w:fill="FFFFFF"/>
              <w:autoSpaceDE w:val="0"/>
              <w:autoSpaceDN w:val="0"/>
              <w:adjustRightInd w:val="0"/>
              <w:jc w:val="both"/>
              <w:rPr>
                <w:rFonts w:ascii="Arial Narrow" w:hAnsi="Arial Narrow"/>
              </w:rPr>
            </w:pPr>
          </w:p>
        </w:tc>
        <w:tc>
          <w:tcPr>
            <w:tcW w:w="9639" w:type="dxa"/>
          </w:tcPr>
          <w:p w:rsidR="005A51A7" w:rsidRPr="00700C46" w:rsidRDefault="005A51A7" w:rsidP="005A51A7">
            <w:pPr>
              <w:shd w:val="clear" w:color="auto" w:fill="FFFFFF"/>
              <w:autoSpaceDE w:val="0"/>
              <w:autoSpaceDN w:val="0"/>
              <w:adjustRightInd w:val="0"/>
              <w:jc w:val="both"/>
              <w:rPr>
                <w:rFonts w:ascii="Arial Narrow" w:hAnsi="Arial Narrow"/>
              </w:rPr>
            </w:pPr>
          </w:p>
          <w:p w:rsidR="005A51A7" w:rsidRPr="00700C46" w:rsidRDefault="005A51A7" w:rsidP="005A51A7">
            <w:pPr>
              <w:shd w:val="clear" w:color="auto" w:fill="FFFFFF"/>
              <w:autoSpaceDE w:val="0"/>
              <w:autoSpaceDN w:val="0"/>
              <w:adjustRightInd w:val="0"/>
              <w:jc w:val="both"/>
              <w:rPr>
                <w:rFonts w:ascii="Arial Narrow" w:hAnsi="Arial Narrow"/>
              </w:rPr>
            </w:pPr>
            <w:r w:rsidRPr="00700C46">
              <w:rPr>
                <w:rFonts w:ascii="Arial Narrow" w:hAnsi="Arial Narrow"/>
              </w:rPr>
              <w:lastRenderedPageBreak/>
              <w:t>Учатся правильному выполнению правил личной ги</w:t>
            </w:r>
            <w:r w:rsidRPr="00700C46">
              <w:rPr>
                <w:rFonts w:ascii="Arial Narrow" w:hAnsi="Arial Narrow"/>
              </w:rPr>
              <w:softHyphen/>
              <w:t>гиены. Дают ответы на вопросы к рисункам. Анализируют ответы своих сверстников. Дают оценку своему уровню личной гигиены с по</w:t>
            </w:r>
            <w:r w:rsidRPr="00700C46">
              <w:rPr>
                <w:rFonts w:ascii="Arial Narrow" w:hAnsi="Arial Narrow"/>
              </w:rPr>
              <w:softHyphen/>
              <w:t>мощью тестового задания «Проверь себя»</w:t>
            </w:r>
          </w:p>
        </w:tc>
      </w:tr>
      <w:tr w:rsidR="005A51A7" w:rsidRPr="00700C46" w:rsidTr="005A51A7">
        <w:tc>
          <w:tcPr>
            <w:tcW w:w="540" w:type="dxa"/>
          </w:tcPr>
          <w:p w:rsidR="005A51A7" w:rsidRPr="00700C46" w:rsidRDefault="005A51A7" w:rsidP="005A51A7">
            <w:pPr>
              <w:autoSpaceDE w:val="0"/>
              <w:autoSpaceDN w:val="0"/>
              <w:adjustRightInd w:val="0"/>
              <w:jc w:val="both"/>
              <w:rPr>
                <w:rFonts w:ascii="Arial Narrow" w:hAnsi="Arial Narrow"/>
                <w:color w:val="000000"/>
              </w:rPr>
            </w:pPr>
          </w:p>
        </w:tc>
        <w:tc>
          <w:tcPr>
            <w:tcW w:w="3779" w:type="dxa"/>
          </w:tcPr>
          <w:p w:rsidR="005A51A7" w:rsidRPr="00700C46" w:rsidRDefault="005A51A7" w:rsidP="005A51A7">
            <w:pPr>
              <w:shd w:val="clear" w:color="auto" w:fill="FFFFFF"/>
              <w:autoSpaceDE w:val="0"/>
              <w:autoSpaceDN w:val="0"/>
              <w:adjustRightInd w:val="0"/>
              <w:jc w:val="both"/>
              <w:rPr>
                <w:rFonts w:ascii="Arial Narrow" w:hAnsi="Arial Narrow"/>
                <w:bCs/>
                <w:i/>
              </w:rPr>
            </w:pPr>
          </w:p>
        </w:tc>
        <w:tc>
          <w:tcPr>
            <w:tcW w:w="892" w:type="dxa"/>
          </w:tcPr>
          <w:p w:rsidR="005A51A7" w:rsidRPr="00700C46" w:rsidRDefault="005A51A7" w:rsidP="005A51A7">
            <w:pPr>
              <w:shd w:val="clear" w:color="auto" w:fill="FFFFFF"/>
              <w:autoSpaceDE w:val="0"/>
              <w:autoSpaceDN w:val="0"/>
              <w:adjustRightInd w:val="0"/>
              <w:jc w:val="both"/>
              <w:rPr>
                <w:rFonts w:ascii="Arial Narrow" w:hAnsi="Arial Narrow"/>
              </w:rPr>
            </w:pPr>
          </w:p>
        </w:tc>
        <w:tc>
          <w:tcPr>
            <w:tcW w:w="9639" w:type="dxa"/>
          </w:tcPr>
          <w:p w:rsidR="005A51A7" w:rsidRPr="00700C46" w:rsidRDefault="005A51A7" w:rsidP="005A51A7">
            <w:pPr>
              <w:shd w:val="clear" w:color="auto" w:fill="FFFFFF"/>
              <w:autoSpaceDE w:val="0"/>
              <w:autoSpaceDN w:val="0"/>
              <w:adjustRightInd w:val="0"/>
              <w:jc w:val="both"/>
              <w:rPr>
                <w:rFonts w:ascii="Arial Narrow" w:hAnsi="Arial Narrow"/>
              </w:rPr>
            </w:pPr>
          </w:p>
          <w:p w:rsidR="005A51A7" w:rsidRPr="00700C46" w:rsidRDefault="005A51A7" w:rsidP="005A51A7">
            <w:pPr>
              <w:shd w:val="clear" w:color="auto" w:fill="FFFFFF"/>
              <w:autoSpaceDE w:val="0"/>
              <w:autoSpaceDN w:val="0"/>
              <w:adjustRightInd w:val="0"/>
              <w:jc w:val="both"/>
              <w:rPr>
                <w:rFonts w:ascii="Arial Narrow" w:hAnsi="Arial Narrow"/>
              </w:rPr>
            </w:pPr>
            <w:r w:rsidRPr="00700C46">
              <w:rPr>
                <w:rFonts w:ascii="Arial Narrow" w:hAnsi="Arial Narrow"/>
              </w:rPr>
              <w:t>Руководствуются правилами выбора обуви и формы одежды в зависимости от времени года и погодных условий. Дают ответы на вопросы к рисункам. Анализируют ответы своих сверстников. С помощью тестового задания «Проверь себя» оце</w:t>
            </w:r>
            <w:r w:rsidRPr="00700C46">
              <w:rPr>
                <w:rFonts w:ascii="Arial Narrow" w:hAnsi="Arial Narrow"/>
              </w:rPr>
              <w:softHyphen/>
              <w:t>нивают собственное выполнение требований к одеж</w:t>
            </w:r>
            <w:r w:rsidRPr="00700C46">
              <w:rPr>
                <w:rFonts w:ascii="Arial Narrow" w:hAnsi="Arial Narrow"/>
              </w:rPr>
              <w:softHyphen/>
              <w:t>де и обуви для занятий физическими упражнениями, а также рекомендаций по уходу за спортивной одеж</w:t>
            </w:r>
            <w:r w:rsidRPr="00700C46">
              <w:rPr>
                <w:rFonts w:ascii="Arial Narrow" w:hAnsi="Arial Narrow"/>
              </w:rPr>
              <w:softHyphen/>
              <w:t>дой и обувью</w:t>
            </w:r>
          </w:p>
        </w:tc>
      </w:tr>
      <w:tr w:rsidR="005A51A7" w:rsidRPr="00700C46" w:rsidTr="005A51A7">
        <w:tc>
          <w:tcPr>
            <w:tcW w:w="540" w:type="dxa"/>
          </w:tcPr>
          <w:p w:rsidR="005A51A7" w:rsidRPr="00700C46" w:rsidRDefault="005A51A7" w:rsidP="005A51A7">
            <w:pPr>
              <w:autoSpaceDE w:val="0"/>
              <w:autoSpaceDN w:val="0"/>
              <w:adjustRightInd w:val="0"/>
              <w:jc w:val="both"/>
              <w:rPr>
                <w:rFonts w:ascii="Arial Narrow" w:hAnsi="Arial Narrow"/>
                <w:color w:val="000000"/>
              </w:rPr>
            </w:pPr>
            <w:r w:rsidRPr="00700C46">
              <w:rPr>
                <w:rFonts w:ascii="Arial Narrow" w:hAnsi="Arial Narrow"/>
                <w:color w:val="000000"/>
              </w:rPr>
              <w:t>2</w:t>
            </w:r>
          </w:p>
        </w:tc>
        <w:tc>
          <w:tcPr>
            <w:tcW w:w="3779" w:type="dxa"/>
          </w:tcPr>
          <w:p w:rsidR="005A51A7" w:rsidRPr="00700C46" w:rsidRDefault="005A51A7" w:rsidP="005A51A7">
            <w:pPr>
              <w:shd w:val="clear" w:color="auto" w:fill="FFFFFF"/>
              <w:autoSpaceDE w:val="0"/>
              <w:autoSpaceDN w:val="0"/>
              <w:adjustRightInd w:val="0"/>
              <w:jc w:val="both"/>
              <w:rPr>
                <w:rFonts w:ascii="Arial Narrow" w:hAnsi="Arial Narrow"/>
                <w:b/>
                <w:noProof/>
              </w:rPr>
            </w:pPr>
            <w:r w:rsidRPr="00700C46">
              <w:rPr>
                <w:rFonts w:ascii="Arial Narrow" w:hAnsi="Arial Narrow"/>
                <w:b/>
                <w:noProof/>
              </w:rPr>
              <w:t>Подвижные игры</w:t>
            </w:r>
          </w:p>
          <w:p w:rsidR="005A51A7" w:rsidRPr="00700C46" w:rsidRDefault="005A51A7" w:rsidP="005A51A7">
            <w:pPr>
              <w:shd w:val="clear" w:color="auto" w:fill="FFFFFF"/>
              <w:autoSpaceDE w:val="0"/>
              <w:autoSpaceDN w:val="0"/>
              <w:adjustRightInd w:val="0"/>
              <w:jc w:val="both"/>
              <w:rPr>
                <w:rFonts w:ascii="Arial Narrow" w:hAnsi="Arial Narrow"/>
                <w:bCs/>
                <w:i/>
              </w:rPr>
            </w:pPr>
            <w:r w:rsidRPr="00700C46">
              <w:rPr>
                <w:rFonts w:ascii="Arial Narrow" w:hAnsi="Arial Narrow"/>
                <w:bCs/>
                <w:i/>
              </w:rPr>
              <w:t>Овладение знаниями</w:t>
            </w:r>
          </w:p>
          <w:p w:rsidR="005A51A7" w:rsidRPr="00700C46" w:rsidRDefault="005A51A7" w:rsidP="005A51A7">
            <w:pPr>
              <w:shd w:val="clear" w:color="auto" w:fill="FFFFFF"/>
              <w:autoSpaceDE w:val="0"/>
              <w:autoSpaceDN w:val="0"/>
              <w:adjustRightInd w:val="0"/>
              <w:jc w:val="both"/>
              <w:rPr>
                <w:rFonts w:ascii="Arial Narrow" w:hAnsi="Arial Narrow"/>
                <w:i/>
                <w:noProof/>
              </w:rPr>
            </w:pPr>
            <w:r w:rsidRPr="00700C46">
              <w:rPr>
                <w:rFonts w:ascii="Arial Narrow" w:hAnsi="Arial Narrow"/>
                <w:i/>
                <w:noProof/>
              </w:rPr>
              <w:t>Закрепление и совершенствование навыков бега, развитие скорост- ных способностей, способности к ориентированию в пространстве</w:t>
            </w:r>
          </w:p>
          <w:p w:rsidR="005A51A7" w:rsidRPr="00700C46" w:rsidRDefault="005A51A7" w:rsidP="005A51A7">
            <w:pPr>
              <w:jc w:val="both"/>
              <w:rPr>
                <w:rFonts w:ascii="Arial Narrow" w:hAnsi="Arial Narrow"/>
                <w:i/>
                <w:noProof/>
              </w:rPr>
            </w:pPr>
            <w:r w:rsidRPr="00700C46">
              <w:rPr>
                <w:rFonts w:ascii="Arial Narrow" w:hAnsi="Arial Narrow"/>
                <w:i/>
                <w:noProof/>
              </w:rPr>
              <w:t>Закрепление и совершенствование метаний на дальность и точность, развитие способностей к дифференцированию параметров движений, скоростно-силовых способностей</w:t>
            </w:r>
          </w:p>
          <w:p w:rsidR="005A51A7" w:rsidRPr="00700C46" w:rsidRDefault="005A51A7" w:rsidP="005A51A7">
            <w:pPr>
              <w:shd w:val="clear" w:color="auto" w:fill="FFFFFF"/>
              <w:autoSpaceDE w:val="0"/>
              <w:autoSpaceDN w:val="0"/>
              <w:adjustRightInd w:val="0"/>
              <w:jc w:val="both"/>
              <w:rPr>
                <w:rFonts w:ascii="Arial Narrow" w:hAnsi="Arial Narrow"/>
                <w:i/>
                <w:noProof/>
              </w:rPr>
            </w:pPr>
            <w:r w:rsidRPr="00700C46">
              <w:rPr>
                <w:rFonts w:ascii="Arial Narrow" w:hAnsi="Arial Narrow"/>
                <w:i/>
                <w:noProof/>
              </w:rPr>
              <w:t>Овладение элементарными умениями в ловле, бросках, передачах и ведении мяча</w:t>
            </w:r>
          </w:p>
          <w:p w:rsidR="005A51A7" w:rsidRPr="00700C46" w:rsidRDefault="005A51A7" w:rsidP="005A51A7">
            <w:pPr>
              <w:shd w:val="clear" w:color="auto" w:fill="FFFFFF"/>
              <w:autoSpaceDE w:val="0"/>
              <w:autoSpaceDN w:val="0"/>
              <w:adjustRightInd w:val="0"/>
              <w:jc w:val="both"/>
              <w:rPr>
                <w:rFonts w:ascii="Arial Narrow" w:hAnsi="Arial Narrow"/>
                <w:b/>
                <w:bCs/>
              </w:rPr>
            </w:pPr>
          </w:p>
        </w:tc>
        <w:tc>
          <w:tcPr>
            <w:tcW w:w="892" w:type="dxa"/>
          </w:tcPr>
          <w:p w:rsidR="005A51A7" w:rsidRPr="00700C46" w:rsidRDefault="005A51A7" w:rsidP="005A51A7">
            <w:pPr>
              <w:shd w:val="clear" w:color="auto" w:fill="FFFFFF"/>
              <w:autoSpaceDE w:val="0"/>
              <w:autoSpaceDN w:val="0"/>
              <w:adjustRightInd w:val="0"/>
              <w:jc w:val="both"/>
              <w:rPr>
                <w:rFonts w:ascii="Arial Narrow" w:hAnsi="Arial Narrow"/>
                <w:b/>
              </w:rPr>
            </w:pPr>
            <w:r>
              <w:rPr>
                <w:rFonts w:ascii="Arial Narrow" w:hAnsi="Arial Narrow"/>
                <w:b/>
              </w:rPr>
              <w:t>27</w:t>
            </w:r>
            <w:r w:rsidRPr="00700C46">
              <w:rPr>
                <w:rFonts w:ascii="Arial Narrow" w:hAnsi="Arial Narrow"/>
                <w:b/>
              </w:rPr>
              <w:t>ч</w:t>
            </w:r>
          </w:p>
        </w:tc>
        <w:tc>
          <w:tcPr>
            <w:tcW w:w="9639" w:type="dxa"/>
          </w:tcPr>
          <w:p w:rsidR="005A51A7" w:rsidRPr="00700C46" w:rsidRDefault="005A51A7" w:rsidP="005A51A7">
            <w:pPr>
              <w:shd w:val="clear" w:color="auto" w:fill="FFFFFF"/>
              <w:autoSpaceDE w:val="0"/>
              <w:autoSpaceDN w:val="0"/>
              <w:adjustRightInd w:val="0"/>
              <w:jc w:val="both"/>
              <w:rPr>
                <w:rFonts w:ascii="Arial Narrow" w:hAnsi="Arial Narrow"/>
              </w:rPr>
            </w:pPr>
            <w:r w:rsidRPr="00700C46">
              <w:rPr>
                <w:rFonts w:ascii="Arial Narrow" w:hAnsi="Arial Narrow"/>
              </w:rPr>
              <w:t>Руководствуются правилами игр, соблюдают правила безопасности</w:t>
            </w:r>
          </w:p>
          <w:p w:rsidR="005A51A7" w:rsidRPr="00700C46" w:rsidRDefault="005A51A7" w:rsidP="005A51A7">
            <w:pPr>
              <w:shd w:val="clear" w:color="auto" w:fill="FFFFFF"/>
              <w:autoSpaceDE w:val="0"/>
              <w:autoSpaceDN w:val="0"/>
              <w:adjustRightInd w:val="0"/>
              <w:jc w:val="both"/>
              <w:rPr>
                <w:rFonts w:ascii="Arial Narrow" w:hAnsi="Arial Narrow"/>
              </w:rPr>
            </w:pPr>
            <w:r w:rsidRPr="00700C46">
              <w:rPr>
                <w:rFonts w:ascii="Arial Narrow" w:hAnsi="Arial Narrow"/>
              </w:rPr>
              <w:t>Организовывают и проводят совместно со сверстниками подвижные игры, осуществляют судейство.</w:t>
            </w:r>
          </w:p>
          <w:p w:rsidR="005A51A7" w:rsidRPr="00700C46" w:rsidRDefault="005A51A7" w:rsidP="005A51A7">
            <w:pPr>
              <w:shd w:val="clear" w:color="auto" w:fill="FFFFFF"/>
              <w:autoSpaceDE w:val="0"/>
              <w:autoSpaceDN w:val="0"/>
              <w:adjustRightInd w:val="0"/>
              <w:jc w:val="both"/>
              <w:rPr>
                <w:rFonts w:ascii="Arial Narrow" w:hAnsi="Arial Narrow"/>
              </w:rPr>
            </w:pPr>
            <w:r w:rsidRPr="00700C46">
              <w:rPr>
                <w:rFonts w:ascii="Arial Narrow" w:hAnsi="Arial Narrow"/>
              </w:rPr>
              <w:t>Описывают технику игровых действий и приёмов. Осваивают их самостоятельно, выявляют и устраняют типичные ошибки.</w:t>
            </w:r>
          </w:p>
          <w:p w:rsidR="005A51A7" w:rsidRPr="00700C46" w:rsidRDefault="005A51A7" w:rsidP="005A51A7">
            <w:pPr>
              <w:shd w:val="clear" w:color="auto" w:fill="FFFFFF"/>
              <w:autoSpaceDE w:val="0"/>
              <w:autoSpaceDN w:val="0"/>
              <w:adjustRightInd w:val="0"/>
              <w:jc w:val="both"/>
              <w:rPr>
                <w:rFonts w:ascii="Arial Narrow" w:hAnsi="Arial Narrow"/>
              </w:rPr>
            </w:pPr>
            <w:r w:rsidRPr="00700C46">
              <w:rPr>
                <w:rFonts w:ascii="Arial Narrow" w:hAnsi="Arial Narrow"/>
              </w:rPr>
              <w:t>Взаимодействуют со сверстниками в процессе совместной игровой деятельности.</w:t>
            </w:r>
          </w:p>
          <w:p w:rsidR="005A51A7" w:rsidRPr="00700C46" w:rsidRDefault="005A51A7" w:rsidP="005A51A7">
            <w:pPr>
              <w:shd w:val="clear" w:color="auto" w:fill="FFFFFF"/>
              <w:autoSpaceDE w:val="0"/>
              <w:autoSpaceDN w:val="0"/>
              <w:adjustRightInd w:val="0"/>
              <w:jc w:val="both"/>
              <w:rPr>
                <w:rFonts w:ascii="Arial Narrow" w:hAnsi="Arial Narrow"/>
              </w:rPr>
            </w:pPr>
            <w:r w:rsidRPr="00700C46">
              <w:rPr>
                <w:rFonts w:ascii="Arial Narrow" w:hAnsi="Arial Narrow"/>
              </w:rPr>
              <w:t>Используют действия данных подвижный игр для развития координационных и кондиционных способностей.</w:t>
            </w:r>
          </w:p>
          <w:p w:rsidR="005A51A7" w:rsidRPr="00700C46" w:rsidRDefault="005A51A7" w:rsidP="005A51A7">
            <w:pPr>
              <w:shd w:val="clear" w:color="auto" w:fill="FFFFFF"/>
              <w:autoSpaceDE w:val="0"/>
              <w:autoSpaceDN w:val="0"/>
              <w:adjustRightInd w:val="0"/>
              <w:jc w:val="both"/>
              <w:rPr>
                <w:rFonts w:ascii="Arial Narrow" w:hAnsi="Arial Narrow"/>
              </w:rPr>
            </w:pPr>
            <w:r w:rsidRPr="00700C46">
              <w:rPr>
                <w:rFonts w:ascii="Arial Narrow" w:hAnsi="Arial Narrow"/>
              </w:rPr>
              <w:t>Используют подвижные игры для активного отдыха.</w:t>
            </w:r>
          </w:p>
          <w:p w:rsidR="005A51A7" w:rsidRPr="00700C46" w:rsidRDefault="005A51A7" w:rsidP="005A51A7">
            <w:pPr>
              <w:shd w:val="clear" w:color="auto" w:fill="FFFFFF"/>
              <w:autoSpaceDE w:val="0"/>
              <w:autoSpaceDN w:val="0"/>
              <w:adjustRightInd w:val="0"/>
              <w:jc w:val="both"/>
              <w:rPr>
                <w:rFonts w:ascii="Arial Narrow" w:hAnsi="Arial Narrow"/>
              </w:rPr>
            </w:pPr>
            <w:r w:rsidRPr="00700C46">
              <w:rPr>
                <w:rFonts w:ascii="Arial Narrow" w:hAnsi="Arial Narrow"/>
              </w:rPr>
              <w:t>Включают упражнения с мячом в различные формы занятий по физической культуре</w:t>
            </w:r>
          </w:p>
        </w:tc>
      </w:tr>
      <w:tr w:rsidR="005A51A7" w:rsidRPr="00700C46" w:rsidTr="005A51A7">
        <w:trPr>
          <w:trHeight w:val="6368"/>
        </w:trPr>
        <w:tc>
          <w:tcPr>
            <w:tcW w:w="540" w:type="dxa"/>
          </w:tcPr>
          <w:p w:rsidR="005A51A7" w:rsidRPr="00700C46" w:rsidRDefault="005A51A7" w:rsidP="005A51A7">
            <w:pPr>
              <w:autoSpaceDE w:val="0"/>
              <w:autoSpaceDN w:val="0"/>
              <w:adjustRightInd w:val="0"/>
              <w:jc w:val="both"/>
              <w:rPr>
                <w:rFonts w:ascii="Arial Narrow" w:hAnsi="Arial Narrow"/>
                <w:b/>
                <w:color w:val="000000"/>
              </w:rPr>
            </w:pPr>
            <w:r w:rsidRPr="00700C46">
              <w:rPr>
                <w:rFonts w:ascii="Arial Narrow" w:hAnsi="Arial Narrow"/>
                <w:b/>
                <w:color w:val="000000"/>
              </w:rPr>
              <w:lastRenderedPageBreak/>
              <w:t>3.</w:t>
            </w:r>
          </w:p>
          <w:p w:rsidR="005A51A7" w:rsidRPr="00700C46" w:rsidRDefault="005A51A7" w:rsidP="005A51A7">
            <w:pPr>
              <w:autoSpaceDE w:val="0"/>
              <w:autoSpaceDN w:val="0"/>
              <w:adjustRightInd w:val="0"/>
              <w:jc w:val="both"/>
              <w:rPr>
                <w:rFonts w:ascii="Arial Narrow" w:hAnsi="Arial Narrow"/>
                <w:color w:val="000000"/>
              </w:rPr>
            </w:pPr>
          </w:p>
        </w:tc>
        <w:tc>
          <w:tcPr>
            <w:tcW w:w="3779" w:type="dxa"/>
          </w:tcPr>
          <w:p w:rsidR="005A51A7" w:rsidRPr="00700C46" w:rsidRDefault="005A51A7" w:rsidP="005A51A7">
            <w:pPr>
              <w:shd w:val="clear" w:color="auto" w:fill="FFFFFF"/>
              <w:autoSpaceDE w:val="0"/>
              <w:autoSpaceDN w:val="0"/>
              <w:adjustRightInd w:val="0"/>
              <w:jc w:val="both"/>
              <w:rPr>
                <w:rStyle w:val="FontStyle28"/>
                <w:rFonts w:ascii="Arial Narrow" w:hAnsi="Arial Narrow"/>
                <w:b/>
                <w:sz w:val="24"/>
                <w:szCs w:val="24"/>
              </w:rPr>
            </w:pPr>
            <w:r w:rsidRPr="00700C46">
              <w:rPr>
                <w:rStyle w:val="FontStyle28"/>
                <w:rFonts w:ascii="Arial Narrow" w:hAnsi="Arial Narrow"/>
                <w:b/>
                <w:sz w:val="24"/>
                <w:szCs w:val="24"/>
              </w:rPr>
              <w:t xml:space="preserve"> Гимнастика с элементами акробатики</w:t>
            </w:r>
          </w:p>
          <w:p w:rsidR="005A51A7" w:rsidRPr="00700C46" w:rsidRDefault="005A51A7" w:rsidP="005A51A7">
            <w:pPr>
              <w:shd w:val="clear" w:color="auto" w:fill="FFFFFF"/>
              <w:autoSpaceDE w:val="0"/>
              <w:autoSpaceDN w:val="0"/>
              <w:adjustRightInd w:val="0"/>
              <w:jc w:val="both"/>
              <w:rPr>
                <w:rFonts w:ascii="Arial Narrow" w:hAnsi="Arial Narrow"/>
                <w:bCs/>
                <w:i/>
              </w:rPr>
            </w:pPr>
            <w:r w:rsidRPr="00700C46">
              <w:rPr>
                <w:rFonts w:ascii="Arial Narrow" w:hAnsi="Arial Narrow"/>
                <w:bCs/>
                <w:i/>
              </w:rPr>
              <w:t>Овладение знаниями</w:t>
            </w:r>
          </w:p>
          <w:p w:rsidR="005A51A7" w:rsidRPr="00700C46" w:rsidRDefault="005A51A7" w:rsidP="005A51A7">
            <w:pPr>
              <w:shd w:val="clear" w:color="auto" w:fill="FFFFFF"/>
              <w:autoSpaceDE w:val="0"/>
              <w:autoSpaceDN w:val="0"/>
              <w:adjustRightInd w:val="0"/>
              <w:jc w:val="both"/>
              <w:rPr>
                <w:rFonts w:ascii="Arial Narrow" w:hAnsi="Arial Narrow"/>
                <w:i/>
                <w:noProof/>
              </w:rPr>
            </w:pPr>
            <w:r w:rsidRPr="00700C46">
              <w:rPr>
                <w:rFonts w:ascii="Arial Narrow" w:hAnsi="Arial Narrow"/>
                <w:i/>
                <w:noProof/>
              </w:rPr>
              <w:t>Освоение общеразвивающих упражнений с предметами, развитие координационных, си ловых способностей и гибкости</w:t>
            </w:r>
          </w:p>
          <w:p w:rsidR="005A51A7" w:rsidRPr="00700C46" w:rsidRDefault="005A51A7" w:rsidP="005A51A7">
            <w:pPr>
              <w:shd w:val="clear" w:color="auto" w:fill="FFFFFF"/>
              <w:autoSpaceDE w:val="0"/>
              <w:autoSpaceDN w:val="0"/>
              <w:adjustRightInd w:val="0"/>
              <w:jc w:val="both"/>
              <w:rPr>
                <w:rFonts w:ascii="Arial Narrow" w:hAnsi="Arial Narrow"/>
                <w:i/>
                <w:noProof/>
              </w:rPr>
            </w:pPr>
            <w:r w:rsidRPr="00700C46">
              <w:rPr>
                <w:rFonts w:ascii="Arial Narrow" w:hAnsi="Arial Narrow"/>
                <w:i/>
                <w:noProof/>
              </w:rPr>
              <w:t>Освоение акробатических упражнений и развитие координационных способностей</w:t>
            </w:r>
          </w:p>
          <w:p w:rsidR="005A51A7" w:rsidRPr="00700C46" w:rsidRDefault="005A51A7" w:rsidP="005A51A7">
            <w:pPr>
              <w:shd w:val="clear" w:color="auto" w:fill="FFFFFF"/>
              <w:autoSpaceDE w:val="0"/>
              <w:autoSpaceDN w:val="0"/>
              <w:adjustRightInd w:val="0"/>
              <w:jc w:val="both"/>
              <w:rPr>
                <w:rFonts w:ascii="Arial Narrow" w:hAnsi="Arial Narrow"/>
                <w:i/>
                <w:noProof/>
              </w:rPr>
            </w:pPr>
            <w:r w:rsidRPr="00700C46">
              <w:rPr>
                <w:rFonts w:ascii="Arial Narrow" w:hAnsi="Arial Narrow"/>
                <w:noProof/>
              </w:rPr>
              <w:t xml:space="preserve"> </w:t>
            </w:r>
            <w:r w:rsidRPr="00700C46">
              <w:rPr>
                <w:rFonts w:ascii="Arial Narrow" w:hAnsi="Arial Narrow"/>
                <w:i/>
                <w:noProof/>
              </w:rPr>
              <w:t>Освоение висов и упоров, развитие силовых и координационных способностей</w:t>
            </w:r>
          </w:p>
          <w:p w:rsidR="005A51A7" w:rsidRPr="00700C46" w:rsidRDefault="005A51A7" w:rsidP="005A51A7">
            <w:pPr>
              <w:shd w:val="clear" w:color="auto" w:fill="FFFFFF"/>
              <w:autoSpaceDE w:val="0"/>
              <w:autoSpaceDN w:val="0"/>
              <w:adjustRightInd w:val="0"/>
              <w:jc w:val="both"/>
              <w:rPr>
                <w:rFonts w:ascii="Arial Narrow" w:hAnsi="Arial Narrow"/>
                <w:i/>
                <w:noProof/>
              </w:rPr>
            </w:pPr>
            <w:r w:rsidRPr="00700C46">
              <w:rPr>
                <w:rFonts w:ascii="Arial Narrow" w:hAnsi="Arial Narrow"/>
                <w:i/>
                <w:noProof/>
              </w:rPr>
              <w:t>Освоение навыков лазанья и перелезания, развитие координационных и силовых способностей, правильную осанку</w:t>
            </w:r>
          </w:p>
          <w:p w:rsidR="005A51A7" w:rsidRPr="00700C46" w:rsidRDefault="005A51A7" w:rsidP="005A51A7">
            <w:pPr>
              <w:jc w:val="both"/>
              <w:rPr>
                <w:rFonts w:ascii="Arial Narrow" w:hAnsi="Arial Narrow"/>
                <w:i/>
                <w:noProof/>
              </w:rPr>
            </w:pPr>
            <w:r w:rsidRPr="00700C46">
              <w:rPr>
                <w:rFonts w:ascii="Arial Narrow" w:hAnsi="Arial Narrow"/>
                <w:i/>
                <w:noProof/>
              </w:rPr>
              <w:t>Освоение навыков в опорных прыжках, развитие координационных, скоростно-силовых способностей</w:t>
            </w:r>
          </w:p>
          <w:p w:rsidR="005A51A7" w:rsidRPr="00700C46" w:rsidRDefault="005A51A7" w:rsidP="005A51A7">
            <w:pPr>
              <w:jc w:val="both"/>
              <w:rPr>
                <w:rFonts w:ascii="Arial Narrow" w:hAnsi="Arial Narrow"/>
                <w:i/>
                <w:noProof/>
              </w:rPr>
            </w:pPr>
            <w:r w:rsidRPr="00700C46">
              <w:rPr>
                <w:rFonts w:ascii="Arial Narrow" w:hAnsi="Arial Narrow"/>
                <w:i/>
                <w:noProof/>
              </w:rPr>
              <w:t>Освоение навыков равновесия</w:t>
            </w:r>
          </w:p>
          <w:p w:rsidR="005A51A7" w:rsidRPr="00700C46" w:rsidRDefault="005A51A7" w:rsidP="005A51A7">
            <w:pPr>
              <w:jc w:val="both"/>
              <w:rPr>
                <w:rFonts w:ascii="Arial Narrow" w:hAnsi="Arial Narrow"/>
                <w:i/>
                <w:noProof/>
              </w:rPr>
            </w:pPr>
            <w:r w:rsidRPr="00700C46">
              <w:rPr>
                <w:rFonts w:ascii="Arial Narrow" w:hAnsi="Arial Narrow"/>
                <w:i/>
                <w:noProof/>
              </w:rPr>
              <w:t>Освоение танцевальных упражнений и развитие координационных способностей</w:t>
            </w:r>
          </w:p>
          <w:p w:rsidR="005A51A7" w:rsidRPr="00700C46" w:rsidRDefault="005A51A7" w:rsidP="005A51A7">
            <w:pPr>
              <w:jc w:val="both"/>
              <w:rPr>
                <w:rFonts w:ascii="Arial Narrow" w:hAnsi="Arial Narrow"/>
                <w:i/>
                <w:noProof/>
              </w:rPr>
            </w:pPr>
            <w:r w:rsidRPr="00700C46">
              <w:rPr>
                <w:rFonts w:ascii="Arial Narrow" w:hAnsi="Arial Narrow"/>
                <w:i/>
                <w:noProof/>
              </w:rPr>
              <w:t>Освоение строевых упражнений.</w:t>
            </w:r>
          </w:p>
          <w:p w:rsidR="005A51A7" w:rsidRPr="00700C46" w:rsidRDefault="005A51A7" w:rsidP="005A51A7">
            <w:pPr>
              <w:jc w:val="both"/>
              <w:rPr>
                <w:rFonts w:ascii="Arial Narrow" w:hAnsi="Arial Narrow"/>
                <w:i/>
                <w:noProof/>
              </w:rPr>
            </w:pPr>
            <w:r w:rsidRPr="00700C46">
              <w:rPr>
                <w:rFonts w:ascii="Arial Narrow" w:hAnsi="Arial Narrow"/>
                <w:i/>
                <w:noProof/>
              </w:rPr>
              <w:t>Освоение общеразвивающих упражнений без предметов, развитие координационных способностей, силы и гибкости, а также правильной осанки</w:t>
            </w:r>
          </w:p>
          <w:p w:rsidR="005A51A7" w:rsidRPr="00700C46" w:rsidRDefault="005A51A7" w:rsidP="005A51A7">
            <w:pPr>
              <w:jc w:val="both"/>
              <w:rPr>
                <w:rFonts w:ascii="Arial Narrow" w:hAnsi="Arial Narrow"/>
                <w:noProof/>
              </w:rPr>
            </w:pPr>
          </w:p>
          <w:p w:rsidR="005A51A7" w:rsidRPr="00700C46" w:rsidRDefault="005A51A7" w:rsidP="005A51A7">
            <w:pPr>
              <w:jc w:val="both"/>
              <w:rPr>
                <w:rFonts w:ascii="Arial Narrow" w:hAnsi="Arial Narrow"/>
                <w:b/>
                <w:bCs/>
              </w:rPr>
            </w:pPr>
          </w:p>
        </w:tc>
        <w:tc>
          <w:tcPr>
            <w:tcW w:w="892" w:type="dxa"/>
          </w:tcPr>
          <w:p w:rsidR="005A51A7" w:rsidRPr="00700C46" w:rsidRDefault="005A51A7" w:rsidP="005A51A7">
            <w:pPr>
              <w:shd w:val="clear" w:color="auto" w:fill="FFFFFF"/>
              <w:autoSpaceDE w:val="0"/>
              <w:autoSpaceDN w:val="0"/>
              <w:adjustRightInd w:val="0"/>
              <w:jc w:val="both"/>
              <w:rPr>
                <w:rFonts w:ascii="Arial Narrow" w:hAnsi="Arial Narrow"/>
                <w:b/>
              </w:rPr>
            </w:pPr>
            <w:r w:rsidRPr="00700C46">
              <w:rPr>
                <w:rFonts w:ascii="Arial Narrow" w:hAnsi="Arial Narrow"/>
                <w:b/>
              </w:rPr>
              <w:t>18 ч</w:t>
            </w:r>
          </w:p>
        </w:tc>
        <w:tc>
          <w:tcPr>
            <w:tcW w:w="9639" w:type="dxa"/>
          </w:tcPr>
          <w:p w:rsidR="005A51A7" w:rsidRPr="00700C46" w:rsidRDefault="005A51A7" w:rsidP="005A51A7">
            <w:pPr>
              <w:shd w:val="clear" w:color="auto" w:fill="FFFFFF"/>
              <w:autoSpaceDE w:val="0"/>
              <w:autoSpaceDN w:val="0"/>
              <w:adjustRightInd w:val="0"/>
              <w:jc w:val="both"/>
              <w:rPr>
                <w:rFonts w:ascii="Arial Narrow" w:hAnsi="Arial Narrow"/>
              </w:rPr>
            </w:pPr>
            <w:r w:rsidRPr="00700C46">
              <w:rPr>
                <w:rFonts w:ascii="Arial Narrow" w:hAnsi="Arial Narrow"/>
              </w:rPr>
              <w:t>Объясняют названия и назначение гимнастических снарядов, руководствуются правилами соблюдения безопасности.</w:t>
            </w:r>
          </w:p>
          <w:p w:rsidR="005A51A7" w:rsidRPr="00700C46" w:rsidRDefault="005A51A7" w:rsidP="005A51A7">
            <w:pPr>
              <w:shd w:val="clear" w:color="auto" w:fill="FFFFFF"/>
              <w:autoSpaceDE w:val="0"/>
              <w:autoSpaceDN w:val="0"/>
              <w:adjustRightInd w:val="0"/>
              <w:jc w:val="both"/>
              <w:rPr>
                <w:rFonts w:ascii="Arial Narrow" w:hAnsi="Arial Narrow"/>
              </w:rPr>
            </w:pPr>
            <w:r w:rsidRPr="00700C46">
              <w:rPr>
                <w:rFonts w:ascii="Arial Narrow" w:hAnsi="Arial Narrow"/>
              </w:rPr>
              <w:t>Осваивают комплексы упражнений  утренней зарядки и лечебной гимнастики.</w:t>
            </w:r>
          </w:p>
          <w:p w:rsidR="005A51A7" w:rsidRPr="00700C46" w:rsidRDefault="005A51A7" w:rsidP="005A51A7">
            <w:pPr>
              <w:shd w:val="clear" w:color="auto" w:fill="FFFFFF"/>
              <w:autoSpaceDE w:val="0"/>
              <w:autoSpaceDN w:val="0"/>
              <w:adjustRightInd w:val="0"/>
              <w:jc w:val="both"/>
              <w:rPr>
                <w:rFonts w:ascii="Arial Narrow" w:hAnsi="Arial Narrow"/>
                <w:noProof/>
              </w:rPr>
            </w:pPr>
            <w:r w:rsidRPr="00700C46">
              <w:rPr>
                <w:rFonts w:ascii="Arial Narrow" w:hAnsi="Arial Narrow"/>
              </w:rPr>
              <w:t>Описывают состав и содержание о</w:t>
            </w:r>
            <w:r w:rsidRPr="00700C46">
              <w:rPr>
                <w:rFonts w:ascii="Arial Narrow" w:hAnsi="Arial Narrow"/>
                <w:noProof/>
              </w:rPr>
              <w:t>бщеразвивающих упражнений с предметами и составляют комбинации из числа разученных упражнений.</w:t>
            </w:r>
          </w:p>
          <w:p w:rsidR="005A51A7" w:rsidRPr="00700C46" w:rsidRDefault="005A51A7" w:rsidP="005A51A7">
            <w:pPr>
              <w:shd w:val="clear" w:color="auto" w:fill="FFFFFF"/>
              <w:autoSpaceDE w:val="0"/>
              <w:autoSpaceDN w:val="0"/>
              <w:adjustRightInd w:val="0"/>
              <w:jc w:val="both"/>
              <w:rPr>
                <w:rFonts w:ascii="Arial Narrow" w:hAnsi="Arial Narrow"/>
                <w:noProof/>
              </w:rPr>
            </w:pPr>
            <w:r w:rsidRPr="00700C46">
              <w:rPr>
                <w:rFonts w:ascii="Arial Narrow" w:hAnsi="Arial Narrow"/>
                <w:noProof/>
              </w:rPr>
              <w:t>Описывают технику акробатических упражнений и составляют акробатические комбинации из числа разученных упражнений.</w:t>
            </w:r>
          </w:p>
          <w:p w:rsidR="005A51A7" w:rsidRPr="00700C46" w:rsidRDefault="005A51A7" w:rsidP="005A51A7">
            <w:pPr>
              <w:jc w:val="both"/>
              <w:rPr>
                <w:rFonts w:ascii="Arial Narrow" w:hAnsi="Arial Narrow"/>
                <w:noProof/>
              </w:rPr>
            </w:pPr>
            <w:r w:rsidRPr="00700C46">
              <w:rPr>
                <w:rFonts w:ascii="Arial Narrow" w:hAnsi="Arial Narrow"/>
                <w:noProof/>
              </w:rPr>
              <w:t>Описывают технику гимнастических упражнений, предупреждая  появление ошибок и соблюдая правила безопасности.</w:t>
            </w:r>
          </w:p>
          <w:p w:rsidR="005A51A7" w:rsidRPr="00700C46" w:rsidRDefault="005A51A7" w:rsidP="005A51A7">
            <w:pPr>
              <w:jc w:val="both"/>
              <w:rPr>
                <w:rFonts w:ascii="Arial Narrow" w:hAnsi="Arial Narrow"/>
                <w:noProof/>
              </w:rPr>
            </w:pPr>
            <w:r w:rsidRPr="00700C46">
              <w:rPr>
                <w:rFonts w:ascii="Arial Narrow" w:hAnsi="Arial Narrow"/>
                <w:noProof/>
              </w:rPr>
              <w:t>Оказывают помощь сверстникам в освоении новых гимнастических упражнений. анализируют их технику.</w:t>
            </w:r>
          </w:p>
          <w:p w:rsidR="005A51A7" w:rsidRPr="00700C46" w:rsidRDefault="005A51A7" w:rsidP="005A51A7">
            <w:pPr>
              <w:jc w:val="both"/>
              <w:rPr>
                <w:rFonts w:ascii="Arial Narrow" w:hAnsi="Arial Narrow"/>
                <w:noProof/>
              </w:rPr>
            </w:pPr>
            <w:r w:rsidRPr="00700C46">
              <w:rPr>
                <w:rFonts w:ascii="Arial Narrow" w:hAnsi="Arial Narrow"/>
                <w:noProof/>
              </w:rPr>
              <w:t>Предупреждают  появление ошибок и соблюдают правила безопасности.</w:t>
            </w:r>
          </w:p>
          <w:p w:rsidR="005A51A7" w:rsidRPr="00700C46" w:rsidRDefault="005A51A7" w:rsidP="005A51A7">
            <w:pPr>
              <w:shd w:val="clear" w:color="auto" w:fill="FFFFFF"/>
              <w:autoSpaceDE w:val="0"/>
              <w:autoSpaceDN w:val="0"/>
              <w:adjustRightInd w:val="0"/>
              <w:jc w:val="both"/>
              <w:rPr>
                <w:rFonts w:ascii="Arial Narrow" w:hAnsi="Arial Narrow"/>
                <w:noProof/>
              </w:rPr>
            </w:pPr>
            <w:r w:rsidRPr="00700C46">
              <w:rPr>
                <w:rFonts w:ascii="Arial Narrow" w:hAnsi="Arial Narrow"/>
                <w:noProof/>
              </w:rPr>
              <w:t>Описывают технику  упражнений в лазанье и перелезании, составляют  комбинации из числа разученных упражнений.</w:t>
            </w:r>
          </w:p>
          <w:p w:rsidR="005A51A7" w:rsidRPr="00700C46" w:rsidRDefault="005A51A7" w:rsidP="005A51A7">
            <w:pPr>
              <w:jc w:val="both"/>
              <w:rPr>
                <w:rFonts w:ascii="Arial Narrow" w:hAnsi="Arial Narrow"/>
                <w:noProof/>
              </w:rPr>
            </w:pPr>
            <w:r w:rsidRPr="00700C46">
              <w:rPr>
                <w:rFonts w:ascii="Arial Narrow" w:hAnsi="Arial Narrow"/>
                <w:noProof/>
              </w:rPr>
              <w:t>Оказывают помощь сверстникам в освоении упражнений в лазанье и перелезании, анализируют их технику, выявляют ошибки и помогают в их исправлении.</w:t>
            </w:r>
          </w:p>
          <w:p w:rsidR="005A51A7" w:rsidRPr="00700C46" w:rsidRDefault="005A51A7" w:rsidP="005A51A7">
            <w:pPr>
              <w:jc w:val="both"/>
              <w:rPr>
                <w:rFonts w:ascii="Arial Narrow" w:hAnsi="Arial Narrow"/>
              </w:rPr>
            </w:pPr>
            <w:r w:rsidRPr="00700C46">
              <w:rPr>
                <w:rFonts w:ascii="Arial Narrow" w:hAnsi="Arial Narrow"/>
                <w:noProof/>
              </w:rPr>
              <w:t>Описывают технику  опорных прыжков и осваивают её.</w:t>
            </w:r>
          </w:p>
          <w:p w:rsidR="005A51A7" w:rsidRPr="00700C46" w:rsidRDefault="005A51A7" w:rsidP="005A51A7">
            <w:pPr>
              <w:jc w:val="both"/>
              <w:rPr>
                <w:rFonts w:ascii="Arial Narrow" w:hAnsi="Arial Narrow"/>
                <w:noProof/>
              </w:rPr>
            </w:pPr>
            <w:r w:rsidRPr="00700C46">
              <w:rPr>
                <w:rFonts w:ascii="Arial Narrow" w:hAnsi="Arial Narrow"/>
                <w:noProof/>
              </w:rPr>
              <w:t>Оказывают помощь сверстникам при освоении ими новых упражнений в опорных прыжках, анализируют их технику выполнения.</w:t>
            </w:r>
          </w:p>
          <w:p w:rsidR="005A51A7" w:rsidRPr="00700C46" w:rsidRDefault="005A51A7" w:rsidP="005A51A7">
            <w:pPr>
              <w:shd w:val="clear" w:color="auto" w:fill="FFFFFF"/>
              <w:autoSpaceDE w:val="0"/>
              <w:autoSpaceDN w:val="0"/>
              <w:adjustRightInd w:val="0"/>
              <w:jc w:val="both"/>
              <w:rPr>
                <w:rFonts w:ascii="Arial Narrow" w:hAnsi="Arial Narrow"/>
                <w:noProof/>
              </w:rPr>
            </w:pPr>
            <w:r w:rsidRPr="00700C46">
              <w:rPr>
                <w:rFonts w:ascii="Arial Narrow" w:hAnsi="Arial Narrow"/>
                <w:noProof/>
              </w:rPr>
              <w:t>Описывают технику  упражнений на гимнастической скамейке и гимнастическом бревне, составляют  комбинации из числа разученных упражнений.</w:t>
            </w:r>
          </w:p>
          <w:p w:rsidR="005A51A7" w:rsidRPr="00700C46" w:rsidRDefault="005A51A7" w:rsidP="005A51A7">
            <w:pPr>
              <w:jc w:val="both"/>
              <w:rPr>
                <w:rFonts w:ascii="Arial Narrow" w:hAnsi="Arial Narrow"/>
                <w:noProof/>
              </w:rPr>
            </w:pPr>
            <w:r w:rsidRPr="00700C46">
              <w:rPr>
                <w:rFonts w:ascii="Arial Narrow" w:hAnsi="Arial Narrow"/>
                <w:noProof/>
              </w:rPr>
              <w:t>Описывают технику  танцевальных упражнений и составляют  комбинации из их числа .</w:t>
            </w:r>
          </w:p>
          <w:p w:rsidR="005A51A7" w:rsidRPr="00700C46" w:rsidRDefault="005A51A7" w:rsidP="005A51A7">
            <w:pPr>
              <w:jc w:val="both"/>
              <w:rPr>
                <w:rFonts w:ascii="Arial Narrow" w:hAnsi="Arial Narrow"/>
                <w:noProof/>
              </w:rPr>
            </w:pPr>
            <w:r w:rsidRPr="00700C46">
              <w:rPr>
                <w:rFonts w:ascii="Arial Narrow" w:hAnsi="Arial Narrow"/>
              </w:rPr>
              <w:t>Осваивают</w:t>
            </w:r>
            <w:r w:rsidRPr="00700C46">
              <w:rPr>
                <w:rFonts w:ascii="Arial Narrow" w:hAnsi="Arial Narrow"/>
                <w:noProof/>
              </w:rPr>
              <w:t xml:space="preserve"> технику  танцевальных упражнений, предупреждая  появление ошибок и соблюдая правила безопасности.</w:t>
            </w:r>
          </w:p>
          <w:p w:rsidR="005A51A7" w:rsidRPr="00700C46" w:rsidRDefault="005A51A7" w:rsidP="005A51A7">
            <w:pPr>
              <w:jc w:val="both"/>
              <w:rPr>
                <w:rFonts w:ascii="Arial Narrow" w:hAnsi="Arial Narrow"/>
                <w:noProof/>
              </w:rPr>
            </w:pPr>
            <w:r w:rsidRPr="00700C46">
              <w:rPr>
                <w:rFonts w:ascii="Arial Narrow" w:hAnsi="Arial Narrow"/>
                <w:noProof/>
              </w:rPr>
              <w:t>Оказывают помощь сверстникам в освоении новых  танцевальных упражнений.</w:t>
            </w:r>
          </w:p>
          <w:p w:rsidR="005A51A7" w:rsidRPr="00700C46" w:rsidRDefault="005A51A7" w:rsidP="005A51A7">
            <w:pPr>
              <w:jc w:val="both"/>
              <w:rPr>
                <w:rFonts w:ascii="Arial Narrow" w:hAnsi="Arial Narrow"/>
              </w:rPr>
            </w:pPr>
            <w:r w:rsidRPr="00700C46">
              <w:rPr>
                <w:rFonts w:ascii="Arial Narrow" w:hAnsi="Arial Narrow"/>
              </w:rPr>
              <w:t>Различают строевые команды.</w:t>
            </w:r>
          </w:p>
          <w:p w:rsidR="005A51A7" w:rsidRPr="00700C46" w:rsidRDefault="005A51A7" w:rsidP="005A51A7">
            <w:pPr>
              <w:jc w:val="both"/>
              <w:rPr>
                <w:rFonts w:ascii="Arial Narrow" w:hAnsi="Arial Narrow"/>
              </w:rPr>
            </w:pPr>
            <w:r w:rsidRPr="00700C46">
              <w:rPr>
                <w:rFonts w:ascii="Arial Narrow" w:hAnsi="Arial Narrow"/>
              </w:rPr>
              <w:t>Точно выполняют строевые приёмы.</w:t>
            </w:r>
          </w:p>
          <w:p w:rsidR="005A51A7" w:rsidRPr="00700C46" w:rsidRDefault="005A51A7" w:rsidP="005A51A7">
            <w:pPr>
              <w:jc w:val="both"/>
              <w:rPr>
                <w:rFonts w:ascii="Arial Narrow" w:hAnsi="Arial Narrow"/>
                <w:noProof/>
              </w:rPr>
            </w:pPr>
            <w:r w:rsidRPr="00700C46">
              <w:rPr>
                <w:rFonts w:ascii="Arial Narrow" w:hAnsi="Arial Narrow"/>
                <w:noProof/>
              </w:rPr>
              <w:t>Описывают состав и содержание общеразвивающих упражнений без предметов и составляют комбинации из числа разученных упражнений.</w:t>
            </w:r>
          </w:p>
          <w:p w:rsidR="005A51A7" w:rsidRPr="00700C46" w:rsidRDefault="005A51A7" w:rsidP="005A51A7">
            <w:pPr>
              <w:jc w:val="both"/>
              <w:rPr>
                <w:rFonts w:ascii="Arial Narrow" w:hAnsi="Arial Narrow"/>
              </w:rPr>
            </w:pPr>
            <w:r w:rsidRPr="00700C46">
              <w:rPr>
                <w:rFonts w:ascii="Arial Narrow" w:hAnsi="Arial Narrow"/>
                <w:noProof/>
              </w:rPr>
              <w:t>Предупреждают  появление ошибок и соблюдают правила безопасности.</w:t>
            </w:r>
          </w:p>
          <w:p w:rsidR="005A51A7" w:rsidRPr="00700C46" w:rsidRDefault="005A51A7" w:rsidP="005A51A7">
            <w:pPr>
              <w:jc w:val="both"/>
              <w:rPr>
                <w:rFonts w:ascii="Arial Narrow" w:hAnsi="Arial Narrow"/>
              </w:rPr>
            </w:pPr>
          </w:p>
        </w:tc>
      </w:tr>
      <w:tr w:rsidR="005A51A7" w:rsidRPr="00700C46" w:rsidTr="005A51A7">
        <w:trPr>
          <w:trHeight w:val="2400"/>
        </w:trPr>
        <w:tc>
          <w:tcPr>
            <w:tcW w:w="540" w:type="dxa"/>
          </w:tcPr>
          <w:p w:rsidR="005A51A7" w:rsidRPr="00700C46" w:rsidRDefault="005A51A7" w:rsidP="005A51A7">
            <w:pPr>
              <w:autoSpaceDE w:val="0"/>
              <w:autoSpaceDN w:val="0"/>
              <w:adjustRightInd w:val="0"/>
              <w:jc w:val="both"/>
              <w:rPr>
                <w:rFonts w:ascii="Arial Narrow" w:hAnsi="Arial Narrow"/>
                <w:b/>
                <w:color w:val="000000"/>
              </w:rPr>
            </w:pPr>
            <w:r w:rsidRPr="00700C46">
              <w:rPr>
                <w:rFonts w:ascii="Arial Narrow" w:hAnsi="Arial Narrow"/>
                <w:b/>
                <w:color w:val="000000"/>
              </w:rPr>
              <w:lastRenderedPageBreak/>
              <w:t>4.</w:t>
            </w:r>
          </w:p>
        </w:tc>
        <w:tc>
          <w:tcPr>
            <w:tcW w:w="3779" w:type="dxa"/>
          </w:tcPr>
          <w:p w:rsidR="005A51A7" w:rsidRPr="00700C46" w:rsidRDefault="005A51A7" w:rsidP="005A51A7">
            <w:pPr>
              <w:shd w:val="clear" w:color="auto" w:fill="FFFFFF"/>
              <w:autoSpaceDE w:val="0"/>
              <w:autoSpaceDN w:val="0"/>
              <w:adjustRightInd w:val="0"/>
              <w:jc w:val="both"/>
              <w:rPr>
                <w:rFonts w:ascii="Arial Narrow" w:hAnsi="Arial Narrow"/>
                <w:b/>
                <w:bCs/>
              </w:rPr>
            </w:pPr>
            <w:r w:rsidRPr="00700C46">
              <w:rPr>
                <w:rFonts w:ascii="Arial Narrow" w:hAnsi="Arial Narrow"/>
                <w:b/>
                <w:bCs/>
              </w:rPr>
              <w:t xml:space="preserve"> Легкоатлетические упражнения </w:t>
            </w:r>
          </w:p>
          <w:p w:rsidR="005A51A7" w:rsidRPr="00700C46" w:rsidRDefault="005A51A7" w:rsidP="005A51A7">
            <w:pPr>
              <w:shd w:val="clear" w:color="auto" w:fill="FFFFFF"/>
              <w:autoSpaceDE w:val="0"/>
              <w:autoSpaceDN w:val="0"/>
              <w:adjustRightInd w:val="0"/>
              <w:jc w:val="both"/>
              <w:rPr>
                <w:rFonts w:ascii="Arial Narrow" w:hAnsi="Arial Narrow"/>
                <w:bCs/>
                <w:i/>
              </w:rPr>
            </w:pPr>
            <w:r w:rsidRPr="00700C46">
              <w:rPr>
                <w:rFonts w:ascii="Arial Narrow" w:hAnsi="Arial Narrow"/>
                <w:bCs/>
                <w:i/>
              </w:rPr>
              <w:t>Овладение знаниями.</w:t>
            </w:r>
          </w:p>
          <w:p w:rsidR="005A51A7" w:rsidRPr="00700C46" w:rsidRDefault="005A51A7" w:rsidP="005A51A7">
            <w:pPr>
              <w:shd w:val="clear" w:color="auto" w:fill="FFFFFF"/>
              <w:autoSpaceDE w:val="0"/>
              <w:autoSpaceDN w:val="0"/>
              <w:adjustRightInd w:val="0"/>
              <w:jc w:val="both"/>
              <w:rPr>
                <w:rFonts w:ascii="Arial Narrow" w:hAnsi="Arial Narrow"/>
                <w:b/>
                <w:bCs/>
              </w:rPr>
            </w:pPr>
            <w:r w:rsidRPr="00700C46">
              <w:rPr>
                <w:rFonts w:ascii="Arial Narrow" w:hAnsi="Arial Narrow"/>
                <w:bCs/>
              </w:rPr>
              <w:t xml:space="preserve"> </w:t>
            </w:r>
            <w:r w:rsidRPr="00700C46">
              <w:rPr>
                <w:rFonts w:ascii="Arial Narrow" w:hAnsi="Arial Narrow"/>
                <w:bCs/>
                <w:i/>
              </w:rPr>
              <w:t>Освоение навыков ходьбы, бега, прыжков  и метаний.  Разви</w:t>
            </w:r>
            <w:r w:rsidRPr="00700C46">
              <w:rPr>
                <w:rFonts w:ascii="Arial Narrow" w:hAnsi="Arial Narrow"/>
                <w:bCs/>
                <w:i/>
              </w:rPr>
              <w:softHyphen/>
              <w:t>тие скоростных  координационных способностей.</w:t>
            </w:r>
          </w:p>
          <w:p w:rsidR="005A51A7" w:rsidRPr="00700C46" w:rsidRDefault="005A51A7" w:rsidP="005A51A7">
            <w:pPr>
              <w:shd w:val="clear" w:color="auto" w:fill="FFFFFF"/>
              <w:autoSpaceDE w:val="0"/>
              <w:autoSpaceDN w:val="0"/>
              <w:adjustRightInd w:val="0"/>
              <w:jc w:val="both"/>
              <w:rPr>
                <w:rFonts w:ascii="Arial Narrow" w:hAnsi="Arial Narrow"/>
                <w:b/>
                <w:bCs/>
              </w:rPr>
            </w:pPr>
          </w:p>
          <w:p w:rsidR="005A51A7" w:rsidRPr="00700C46" w:rsidRDefault="005A51A7" w:rsidP="005A51A7">
            <w:pPr>
              <w:shd w:val="clear" w:color="auto" w:fill="FFFFFF"/>
              <w:autoSpaceDE w:val="0"/>
              <w:autoSpaceDN w:val="0"/>
              <w:adjustRightInd w:val="0"/>
              <w:jc w:val="both"/>
              <w:rPr>
                <w:rFonts w:ascii="Arial Narrow" w:hAnsi="Arial Narrow"/>
                <w:b/>
                <w:bCs/>
              </w:rPr>
            </w:pPr>
          </w:p>
          <w:p w:rsidR="005A51A7" w:rsidRPr="00700C46" w:rsidRDefault="005A51A7" w:rsidP="005A51A7">
            <w:pPr>
              <w:shd w:val="clear" w:color="auto" w:fill="FFFFFF"/>
              <w:autoSpaceDE w:val="0"/>
              <w:autoSpaceDN w:val="0"/>
              <w:adjustRightInd w:val="0"/>
              <w:jc w:val="both"/>
              <w:rPr>
                <w:rFonts w:ascii="Arial Narrow" w:hAnsi="Arial Narrow"/>
                <w:bCs/>
              </w:rPr>
            </w:pPr>
          </w:p>
          <w:p w:rsidR="005A51A7" w:rsidRPr="00700C46" w:rsidRDefault="005A51A7" w:rsidP="005A51A7">
            <w:pPr>
              <w:shd w:val="clear" w:color="auto" w:fill="FFFFFF"/>
              <w:autoSpaceDE w:val="0"/>
              <w:autoSpaceDN w:val="0"/>
              <w:adjustRightInd w:val="0"/>
              <w:jc w:val="both"/>
              <w:rPr>
                <w:rFonts w:ascii="Arial Narrow" w:hAnsi="Arial Narrow"/>
                <w:bCs/>
                <w:i/>
              </w:rPr>
            </w:pPr>
          </w:p>
          <w:p w:rsidR="005A51A7" w:rsidRPr="00700C46" w:rsidRDefault="005A51A7" w:rsidP="005A51A7">
            <w:pPr>
              <w:shd w:val="clear" w:color="auto" w:fill="FFFFFF"/>
              <w:autoSpaceDE w:val="0"/>
              <w:autoSpaceDN w:val="0"/>
              <w:adjustRightInd w:val="0"/>
              <w:jc w:val="both"/>
              <w:rPr>
                <w:rFonts w:ascii="Arial Narrow" w:hAnsi="Arial Narrow"/>
                <w:b/>
                <w:bCs/>
              </w:rPr>
            </w:pPr>
          </w:p>
        </w:tc>
        <w:tc>
          <w:tcPr>
            <w:tcW w:w="892" w:type="dxa"/>
          </w:tcPr>
          <w:p w:rsidR="005A51A7" w:rsidRPr="00700C46" w:rsidRDefault="005A51A7" w:rsidP="005A51A7">
            <w:pPr>
              <w:shd w:val="clear" w:color="auto" w:fill="FFFFFF"/>
              <w:autoSpaceDE w:val="0"/>
              <w:autoSpaceDN w:val="0"/>
              <w:adjustRightInd w:val="0"/>
              <w:jc w:val="both"/>
              <w:rPr>
                <w:rFonts w:ascii="Arial Narrow" w:hAnsi="Arial Narrow"/>
                <w:b/>
              </w:rPr>
            </w:pPr>
            <w:r w:rsidRPr="00700C46">
              <w:rPr>
                <w:rFonts w:ascii="Arial Narrow" w:hAnsi="Arial Narrow"/>
                <w:b/>
              </w:rPr>
              <w:t>21 ч</w:t>
            </w:r>
          </w:p>
          <w:p w:rsidR="005A51A7" w:rsidRPr="00700C46" w:rsidRDefault="005A51A7" w:rsidP="005A51A7">
            <w:pPr>
              <w:shd w:val="clear" w:color="auto" w:fill="FFFFFF"/>
              <w:autoSpaceDE w:val="0"/>
              <w:autoSpaceDN w:val="0"/>
              <w:adjustRightInd w:val="0"/>
              <w:jc w:val="both"/>
              <w:rPr>
                <w:rFonts w:ascii="Arial Narrow" w:hAnsi="Arial Narrow"/>
                <w:b/>
              </w:rPr>
            </w:pPr>
          </w:p>
        </w:tc>
        <w:tc>
          <w:tcPr>
            <w:tcW w:w="9639" w:type="dxa"/>
          </w:tcPr>
          <w:p w:rsidR="005A51A7" w:rsidRPr="00700C46" w:rsidRDefault="005A51A7" w:rsidP="005A51A7">
            <w:pPr>
              <w:shd w:val="clear" w:color="auto" w:fill="FFFFFF"/>
              <w:autoSpaceDE w:val="0"/>
              <w:autoSpaceDN w:val="0"/>
              <w:adjustRightInd w:val="0"/>
              <w:jc w:val="both"/>
              <w:rPr>
                <w:rFonts w:ascii="Arial Narrow" w:hAnsi="Arial Narrow"/>
              </w:rPr>
            </w:pPr>
            <w:r w:rsidRPr="00700C46">
              <w:rPr>
                <w:rFonts w:ascii="Arial Narrow" w:hAnsi="Arial Narrow"/>
              </w:rPr>
              <w:t>Усваивают основные понятия и термины в беге, прыжках и метаниях и объясняют их назначение.</w:t>
            </w:r>
          </w:p>
          <w:p w:rsidR="005A51A7" w:rsidRPr="00700C46" w:rsidRDefault="005A51A7" w:rsidP="005A51A7">
            <w:pPr>
              <w:shd w:val="clear" w:color="auto" w:fill="FFFFFF"/>
              <w:autoSpaceDE w:val="0"/>
              <w:autoSpaceDN w:val="0"/>
              <w:adjustRightInd w:val="0"/>
              <w:jc w:val="both"/>
              <w:rPr>
                <w:rFonts w:ascii="Arial Narrow" w:hAnsi="Arial Narrow"/>
              </w:rPr>
            </w:pPr>
            <w:r w:rsidRPr="00700C46">
              <w:rPr>
                <w:rFonts w:ascii="Arial Narrow" w:hAnsi="Arial Narrow"/>
              </w:rPr>
              <w:t>Описывают технику выполнения ходьбы, осваивают её самостоятельно, выявляют и устраняют характер</w:t>
            </w:r>
            <w:r w:rsidRPr="00700C46">
              <w:rPr>
                <w:rFonts w:ascii="Arial Narrow" w:hAnsi="Arial Narrow"/>
              </w:rPr>
              <w:softHyphen/>
              <w:t>ные ошибки в процессе освоения. Демонстрируют вариативное выполнение упражне</w:t>
            </w:r>
            <w:r w:rsidRPr="00700C46">
              <w:rPr>
                <w:rFonts w:ascii="Arial Narrow" w:hAnsi="Arial Narrow"/>
              </w:rPr>
              <w:softHyphen/>
              <w:t>ний в ходьбе. Применяют вариативные упражнения в ходьбе для развития координационных способностей. Выбирают индивидуальный темп ходьбы, контроли</w:t>
            </w:r>
            <w:r w:rsidRPr="00700C46">
              <w:rPr>
                <w:rFonts w:ascii="Arial Narrow" w:hAnsi="Arial Narrow"/>
              </w:rPr>
              <w:softHyphen/>
              <w:t>руют его по частоте сердечных сокращений.</w:t>
            </w:r>
          </w:p>
          <w:p w:rsidR="005A51A7" w:rsidRPr="00700C46" w:rsidRDefault="005A51A7" w:rsidP="005A51A7">
            <w:pPr>
              <w:shd w:val="clear" w:color="auto" w:fill="FFFFFF"/>
              <w:autoSpaceDE w:val="0"/>
              <w:autoSpaceDN w:val="0"/>
              <w:adjustRightInd w:val="0"/>
              <w:jc w:val="both"/>
              <w:rPr>
                <w:rFonts w:ascii="Arial Narrow" w:hAnsi="Arial Narrow"/>
              </w:rPr>
            </w:pPr>
            <w:r w:rsidRPr="00700C46">
              <w:rPr>
                <w:rFonts w:ascii="Arial Narrow" w:hAnsi="Arial Narrow"/>
              </w:rPr>
              <w:t>Описывают технику выполнения беговых упраж</w:t>
            </w:r>
            <w:r w:rsidRPr="00700C46">
              <w:rPr>
                <w:rFonts w:ascii="Arial Narrow" w:hAnsi="Arial Narrow"/>
              </w:rPr>
              <w:softHyphen/>
              <w:t>нений, прыжков и метаний.  Осваивают её самостоятельно, выявляют и устраняют характерные ошибки в процессе освоения.</w:t>
            </w:r>
          </w:p>
          <w:p w:rsidR="005A51A7" w:rsidRPr="00700C46" w:rsidRDefault="005A51A7" w:rsidP="005A51A7">
            <w:pPr>
              <w:shd w:val="clear" w:color="auto" w:fill="FFFFFF"/>
              <w:autoSpaceDE w:val="0"/>
              <w:autoSpaceDN w:val="0"/>
              <w:adjustRightInd w:val="0"/>
              <w:jc w:val="both"/>
              <w:rPr>
                <w:rFonts w:ascii="Arial Narrow" w:hAnsi="Arial Narrow"/>
              </w:rPr>
            </w:pPr>
            <w:r w:rsidRPr="00700C46">
              <w:rPr>
                <w:rFonts w:ascii="Arial Narrow" w:hAnsi="Arial Narrow"/>
              </w:rPr>
              <w:t>Демонстрируют вариативное выполнение упражнений.</w:t>
            </w:r>
          </w:p>
          <w:p w:rsidR="005A51A7" w:rsidRPr="00700C46" w:rsidRDefault="005A51A7" w:rsidP="005A51A7">
            <w:pPr>
              <w:shd w:val="clear" w:color="auto" w:fill="FFFFFF"/>
              <w:autoSpaceDE w:val="0"/>
              <w:autoSpaceDN w:val="0"/>
              <w:adjustRightInd w:val="0"/>
              <w:jc w:val="both"/>
              <w:rPr>
                <w:rFonts w:ascii="Arial Narrow" w:hAnsi="Arial Narrow"/>
              </w:rPr>
            </w:pPr>
            <w:r w:rsidRPr="00700C46">
              <w:rPr>
                <w:rFonts w:ascii="Arial Narrow" w:hAnsi="Arial Narrow"/>
              </w:rPr>
              <w:t>Взаимодействуют со сверстниками в процессе освое</w:t>
            </w:r>
            <w:r w:rsidRPr="00700C46">
              <w:rPr>
                <w:rFonts w:ascii="Arial Narrow" w:hAnsi="Arial Narrow"/>
              </w:rPr>
              <w:softHyphen/>
              <w:t>ния беговых и прыжковых упражнений, при этом со</w:t>
            </w:r>
            <w:r w:rsidRPr="00700C46">
              <w:rPr>
                <w:rFonts w:ascii="Arial Narrow" w:hAnsi="Arial Narrow"/>
              </w:rPr>
              <w:softHyphen/>
              <w:t>блюдают правила безопасности.</w:t>
            </w:r>
          </w:p>
          <w:p w:rsidR="005A51A7" w:rsidRPr="00700C46" w:rsidRDefault="005A51A7" w:rsidP="005A51A7">
            <w:pPr>
              <w:shd w:val="clear" w:color="auto" w:fill="FFFFFF"/>
              <w:autoSpaceDE w:val="0"/>
              <w:autoSpaceDN w:val="0"/>
              <w:adjustRightInd w:val="0"/>
              <w:jc w:val="both"/>
              <w:rPr>
                <w:rFonts w:ascii="Arial Narrow" w:hAnsi="Arial Narrow"/>
              </w:rPr>
            </w:pPr>
            <w:r w:rsidRPr="00700C46">
              <w:rPr>
                <w:rFonts w:ascii="Arial Narrow" w:hAnsi="Arial Narrow"/>
              </w:rPr>
              <w:t>Составляют комбинации из числа разученных упраж</w:t>
            </w:r>
            <w:r w:rsidRPr="00700C46">
              <w:rPr>
                <w:rFonts w:ascii="Arial Narrow" w:hAnsi="Arial Narrow"/>
              </w:rPr>
              <w:softHyphen/>
              <w:t>нений и выполняют их.</w:t>
            </w:r>
          </w:p>
          <w:p w:rsidR="005A51A7" w:rsidRPr="00700C46" w:rsidRDefault="005A51A7" w:rsidP="005A51A7">
            <w:pPr>
              <w:shd w:val="clear" w:color="auto" w:fill="FFFFFF"/>
              <w:autoSpaceDE w:val="0"/>
              <w:autoSpaceDN w:val="0"/>
              <w:adjustRightInd w:val="0"/>
              <w:jc w:val="both"/>
              <w:rPr>
                <w:rFonts w:ascii="Arial Narrow" w:hAnsi="Arial Narrow"/>
              </w:rPr>
            </w:pPr>
          </w:p>
        </w:tc>
      </w:tr>
      <w:tr w:rsidR="005A51A7" w:rsidRPr="00700C46" w:rsidTr="005A51A7">
        <w:trPr>
          <w:trHeight w:val="791"/>
        </w:trPr>
        <w:tc>
          <w:tcPr>
            <w:tcW w:w="540" w:type="dxa"/>
          </w:tcPr>
          <w:p w:rsidR="005A51A7" w:rsidRPr="00700C46" w:rsidRDefault="005A51A7" w:rsidP="005A51A7">
            <w:pPr>
              <w:autoSpaceDE w:val="0"/>
              <w:autoSpaceDN w:val="0"/>
              <w:adjustRightInd w:val="0"/>
              <w:jc w:val="both"/>
              <w:rPr>
                <w:rFonts w:ascii="Arial Narrow" w:hAnsi="Arial Narrow"/>
                <w:color w:val="000000"/>
              </w:rPr>
            </w:pPr>
            <w:r w:rsidRPr="00700C46">
              <w:rPr>
                <w:rFonts w:ascii="Arial Narrow" w:hAnsi="Arial Narrow"/>
                <w:color w:val="000000"/>
              </w:rPr>
              <w:t>5</w:t>
            </w:r>
          </w:p>
        </w:tc>
        <w:tc>
          <w:tcPr>
            <w:tcW w:w="3779" w:type="dxa"/>
          </w:tcPr>
          <w:p w:rsidR="005A51A7" w:rsidRPr="00700C46" w:rsidRDefault="005A51A7" w:rsidP="005A51A7">
            <w:pPr>
              <w:shd w:val="clear" w:color="auto" w:fill="FFFFFF"/>
              <w:autoSpaceDE w:val="0"/>
              <w:autoSpaceDN w:val="0"/>
              <w:adjustRightInd w:val="0"/>
              <w:jc w:val="both"/>
              <w:rPr>
                <w:rFonts w:ascii="Arial Narrow" w:hAnsi="Arial Narrow"/>
                <w:b/>
                <w:noProof/>
              </w:rPr>
            </w:pPr>
            <w:r w:rsidRPr="00700C46">
              <w:rPr>
                <w:rFonts w:ascii="Arial Narrow" w:hAnsi="Arial Narrow"/>
                <w:b/>
                <w:noProof/>
              </w:rPr>
              <w:t>Кроссовая подготовка</w:t>
            </w:r>
          </w:p>
        </w:tc>
        <w:tc>
          <w:tcPr>
            <w:tcW w:w="892" w:type="dxa"/>
          </w:tcPr>
          <w:p w:rsidR="005A51A7" w:rsidRPr="00700C46" w:rsidRDefault="005A51A7" w:rsidP="005A51A7">
            <w:pPr>
              <w:shd w:val="clear" w:color="auto" w:fill="FFFFFF"/>
              <w:autoSpaceDE w:val="0"/>
              <w:autoSpaceDN w:val="0"/>
              <w:adjustRightInd w:val="0"/>
              <w:jc w:val="both"/>
              <w:rPr>
                <w:rFonts w:ascii="Arial Narrow" w:hAnsi="Arial Narrow"/>
                <w:b/>
              </w:rPr>
            </w:pPr>
            <w:r>
              <w:rPr>
                <w:rFonts w:ascii="Arial Narrow" w:hAnsi="Arial Narrow"/>
                <w:b/>
              </w:rPr>
              <w:t>18</w:t>
            </w:r>
            <w:r w:rsidRPr="00700C46">
              <w:rPr>
                <w:rFonts w:ascii="Arial Narrow" w:hAnsi="Arial Narrow"/>
                <w:b/>
              </w:rPr>
              <w:t>ч</w:t>
            </w:r>
          </w:p>
        </w:tc>
        <w:tc>
          <w:tcPr>
            <w:tcW w:w="9639" w:type="dxa"/>
          </w:tcPr>
          <w:p w:rsidR="005A51A7" w:rsidRPr="00700C46" w:rsidRDefault="005A51A7" w:rsidP="005A51A7">
            <w:pPr>
              <w:shd w:val="clear" w:color="auto" w:fill="FFFFFF"/>
              <w:autoSpaceDE w:val="0"/>
              <w:autoSpaceDN w:val="0"/>
              <w:adjustRightInd w:val="0"/>
              <w:jc w:val="both"/>
              <w:rPr>
                <w:rFonts w:ascii="Arial Narrow" w:hAnsi="Arial Narrow"/>
              </w:rPr>
            </w:pPr>
            <w:r w:rsidRPr="00700C46">
              <w:rPr>
                <w:rFonts w:ascii="Arial Narrow" w:hAnsi="Arial Narrow"/>
              </w:rPr>
              <w:t xml:space="preserve">Бегают в равномерном темпе до 10мину; по слабопересечённой местности до 1км. </w:t>
            </w:r>
          </w:p>
          <w:p w:rsidR="005A51A7" w:rsidRPr="00700C46" w:rsidRDefault="005A51A7" w:rsidP="005A51A7">
            <w:pPr>
              <w:shd w:val="clear" w:color="auto" w:fill="FFFFFF"/>
              <w:autoSpaceDE w:val="0"/>
              <w:autoSpaceDN w:val="0"/>
              <w:adjustRightInd w:val="0"/>
              <w:jc w:val="both"/>
              <w:rPr>
                <w:rFonts w:ascii="Arial Narrow" w:hAnsi="Arial Narrow"/>
              </w:rPr>
            </w:pPr>
            <w:r w:rsidRPr="00700C46">
              <w:rPr>
                <w:rFonts w:ascii="Arial Narrow" w:hAnsi="Arial Narrow"/>
              </w:rPr>
              <w:t>Выбирают индивидуальный темп ходьбы и бега , контроли</w:t>
            </w:r>
            <w:r w:rsidRPr="00700C46">
              <w:rPr>
                <w:rFonts w:ascii="Arial Narrow" w:hAnsi="Arial Narrow"/>
              </w:rPr>
              <w:softHyphen/>
              <w:t>руют его по частоте сердечных сокращений.</w:t>
            </w:r>
          </w:p>
        </w:tc>
      </w:tr>
      <w:tr w:rsidR="005A51A7" w:rsidRPr="00700C46" w:rsidTr="005A51A7">
        <w:trPr>
          <w:trHeight w:val="1979"/>
        </w:trPr>
        <w:tc>
          <w:tcPr>
            <w:tcW w:w="540" w:type="dxa"/>
          </w:tcPr>
          <w:p w:rsidR="005A51A7" w:rsidRPr="00700C46" w:rsidRDefault="005A51A7" w:rsidP="005A51A7">
            <w:pPr>
              <w:autoSpaceDE w:val="0"/>
              <w:autoSpaceDN w:val="0"/>
              <w:adjustRightInd w:val="0"/>
              <w:jc w:val="both"/>
              <w:rPr>
                <w:rFonts w:ascii="Arial Narrow" w:hAnsi="Arial Narrow"/>
                <w:color w:val="000000"/>
              </w:rPr>
            </w:pPr>
            <w:r>
              <w:rPr>
                <w:rFonts w:ascii="Arial Narrow" w:hAnsi="Arial Narrow"/>
                <w:color w:val="000000"/>
              </w:rPr>
              <w:t>6</w:t>
            </w:r>
          </w:p>
        </w:tc>
        <w:tc>
          <w:tcPr>
            <w:tcW w:w="3779" w:type="dxa"/>
          </w:tcPr>
          <w:p w:rsidR="005A51A7" w:rsidRPr="00700C46" w:rsidRDefault="005A51A7" w:rsidP="005A51A7">
            <w:pPr>
              <w:shd w:val="clear" w:color="auto" w:fill="FFFFFF"/>
              <w:autoSpaceDE w:val="0"/>
              <w:autoSpaceDN w:val="0"/>
              <w:adjustRightInd w:val="0"/>
              <w:jc w:val="both"/>
              <w:rPr>
                <w:rFonts w:ascii="Arial Narrow" w:hAnsi="Arial Narrow"/>
                <w:b/>
                <w:noProof/>
              </w:rPr>
            </w:pPr>
            <w:r>
              <w:rPr>
                <w:rFonts w:ascii="Arial Narrow" w:hAnsi="Arial Narrow"/>
                <w:b/>
                <w:noProof/>
              </w:rPr>
              <w:t>Подвижные игры с элементами баскетбола</w:t>
            </w:r>
          </w:p>
        </w:tc>
        <w:tc>
          <w:tcPr>
            <w:tcW w:w="892" w:type="dxa"/>
          </w:tcPr>
          <w:p w:rsidR="005A51A7" w:rsidRDefault="005A51A7" w:rsidP="005A51A7">
            <w:pPr>
              <w:shd w:val="clear" w:color="auto" w:fill="FFFFFF"/>
              <w:autoSpaceDE w:val="0"/>
              <w:autoSpaceDN w:val="0"/>
              <w:adjustRightInd w:val="0"/>
              <w:jc w:val="both"/>
              <w:rPr>
                <w:rFonts w:ascii="Arial Narrow" w:hAnsi="Arial Narrow"/>
                <w:b/>
              </w:rPr>
            </w:pPr>
            <w:r>
              <w:rPr>
                <w:rFonts w:ascii="Arial Narrow" w:hAnsi="Arial Narrow"/>
                <w:b/>
              </w:rPr>
              <w:t>15</w:t>
            </w:r>
          </w:p>
        </w:tc>
        <w:tc>
          <w:tcPr>
            <w:tcW w:w="9639" w:type="dxa"/>
          </w:tcPr>
          <w:p w:rsidR="005A51A7" w:rsidRPr="00700C46" w:rsidRDefault="005A51A7" w:rsidP="005A51A7">
            <w:pPr>
              <w:shd w:val="clear" w:color="auto" w:fill="FFFFFF"/>
              <w:autoSpaceDE w:val="0"/>
              <w:autoSpaceDN w:val="0"/>
              <w:adjustRightInd w:val="0"/>
              <w:jc w:val="both"/>
              <w:rPr>
                <w:rFonts w:ascii="Arial Narrow" w:hAnsi="Arial Narrow"/>
              </w:rPr>
            </w:pPr>
            <w:r w:rsidRPr="00700C46">
              <w:rPr>
                <w:rFonts w:ascii="Arial Narrow" w:hAnsi="Arial Narrow"/>
              </w:rPr>
              <w:t>Руководствуются правилами игр, соблюдают правила безопасности</w:t>
            </w:r>
          </w:p>
          <w:p w:rsidR="005A51A7" w:rsidRPr="00700C46" w:rsidRDefault="005A51A7" w:rsidP="005A51A7">
            <w:pPr>
              <w:shd w:val="clear" w:color="auto" w:fill="FFFFFF"/>
              <w:autoSpaceDE w:val="0"/>
              <w:autoSpaceDN w:val="0"/>
              <w:adjustRightInd w:val="0"/>
              <w:jc w:val="both"/>
              <w:rPr>
                <w:rFonts w:ascii="Arial Narrow" w:hAnsi="Arial Narrow"/>
              </w:rPr>
            </w:pPr>
            <w:r w:rsidRPr="00700C46">
              <w:rPr>
                <w:rFonts w:ascii="Arial Narrow" w:hAnsi="Arial Narrow"/>
              </w:rPr>
              <w:t>Организовывают и проводят совместно со сверстниками подвижные игры, осуществляют судейство.</w:t>
            </w:r>
          </w:p>
          <w:p w:rsidR="005A51A7" w:rsidRPr="00700C46" w:rsidRDefault="005A51A7" w:rsidP="005A51A7">
            <w:pPr>
              <w:shd w:val="clear" w:color="auto" w:fill="FFFFFF"/>
              <w:autoSpaceDE w:val="0"/>
              <w:autoSpaceDN w:val="0"/>
              <w:adjustRightInd w:val="0"/>
              <w:jc w:val="both"/>
              <w:rPr>
                <w:rFonts w:ascii="Arial Narrow" w:hAnsi="Arial Narrow"/>
              </w:rPr>
            </w:pPr>
            <w:r w:rsidRPr="00700C46">
              <w:rPr>
                <w:rFonts w:ascii="Arial Narrow" w:hAnsi="Arial Narrow"/>
              </w:rPr>
              <w:t>Описывают технику игровых действий и приёмов. Осваивают их самостоятельно, выявляют и устраняют типичные ошибки.</w:t>
            </w:r>
          </w:p>
          <w:p w:rsidR="005A51A7" w:rsidRPr="00700C46" w:rsidRDefault="005A51A7" w:rsidP="005A51A7">
            <w:pPr>
              <w:shd w:val="clear" w:color="auto" w:fill="FFFFFF"/>
              <w:autoSpaceDE w:val="0"/>
              <w:autoSpaceDN w:val="0"/>
              <w:adjustRightInd w:val="0"/>
              <w:jc w:val="both"/>
              <w:rPr>
                <w:rFonts w:ascii="Arial Narrow" w:hAnsi="Arial Narrow"/>
              </w:rPr>
            </w:pPr>
            <w:r w:rsidRPr="00700C46">
              <w:rPr>
                <w:rFonts w:ascii="Arial Narrow" w:hAnsi="Arial Narrow"/>
              </w:rPr>
              <w:t>Взаимодействуют со сверстниками в процессе совместной игровой деятельности.</w:t>
            </w:r>
          </w:p>
          <w:p w:rsidR="005A51A7" w:rsidRPr="00700C46" w:rsidRDefault="005A51A7" w:rsidP="005A51A7">
            <w:pPr>
              <w:shd w:val="clear" w:color="auto" w:fill="FFFFFF"/>
              <w:autoSpaceDE w:val="0"/>
              <w:autoSpaceDN w:val="0"/>
              <w:adjustRightInd w:val="0"/>
              <w:jc w:val="both"/>
              <w:rPr>
                <w:rFonts w:ascii="Arial Narrow" w:hAnsi="Arial Narrow"/>
              </w:rPr>
            </w:pPr>
            <w:r w:rsidRPr="00700C46">
              <w:rPr>
                <w:rFonts w:ascii="Arial Narrow" w:hAnsi="Arial Narrow"/>
              </w:rPr>
              <w:t>Используют действия данных подвижный игр для развития координационных и кондиционных способностей.</w:t>
            </w:r>
          </w:p>
          <w:p w:rsidR="005A51A7" w:rsidRPr="00700C46" w:rsidRDefault="005A51A7" w:rsidP="005A51A7">
            <w:pPr>
              <w:shd w:val="clear" w:color="auto" w:fill="FFFFFF"/>
              <w:autoSpaceDE w:val="0"/>
              <w:autoSpaceDN w:val="0"/>
              <w:adjustRightInd w:val="0"/>
              <w:jc w:val="both"/>
              <w:rPr>
                <w:rFonts w:ascii="Arial Narrow" w:hAnsi="Arial Narrow"/>
              </w:rPr>
            </w:pPr>
            <w:r w:rsidRPr="00700C46">
              <w:rPr>
                <w:rFonts w:ascii="Arial Narrow" w:hAnsi="Arial Narrow"/>
              </w:rPr>
              <w:t>Используют подвижные игры для активного отдыха.</w:t>
            </w:r>
          </w:p>
          <w:p w:rsidR="005A51A7" w:rsidRPr="00700C46" w:rsidRDefault="005A51A7" w:rsidP="005A51A7">
            <w:pPr>
              <w:shd w:val="clear" w:color="auto" w:fill="FFFFFF"/>
              <w:autoSpaceDE w:val="0"/>
              <w:autoSpaceDN w:val="0"/>
              <w:adjustRightInd w:val="0"/>
              <w:jc w:val="both"/>
              <w:rPr>
                <w:rFonts w:ascii="Arial Narrow" w:hAnsi="Arial Narrow"/>
              </w:rPr>
            </w:pPr>
            <w:r w:rsidRPr="00700C46">
              <w:rPr>
                <w:rFonts w:ascii="Arial Narrow" w:hAnsi="Arial Narrow"/>
              </w:rPr>
              <w:t>Включают упражнения с мячом в различные формы занятий по физической культуре</w:t>
            </w:r>
          </w:p>
        </w:tc>
      </w:tr>
    </w:tbl>
    <w:p w:rsidR="005A51A7" w:rsidRPr="00700C46" w:rsidRDefault="005A51A7" w:rsidP="005A51A7">
      <w:pPr>
        <w:tabs>
          <w:tab w:val="left" w:pos="1874"/>
        </w:tabs>
        <w:jc w:val="both"/>
        <w:rPr>
          <w:rStyle w:val="FontStyle28"/>
          <w:rFonts w:ascii="Arial Narrow" w:hAnsi="Arial Narrow"/>
          <w:b/>
          <w:sz w:val="24"/>
          <w:szCs w:val="24"/>
        </w:rPr>
      </w:pPr>
      <w:r w:rsidRPr="00700C46">
        <w:rPr>
          <w:rStyle w:val="FontStyle28"/>
          <w:rFonts w:ascii="Arial Narrow" w:hAnsi="Arial Narrow"/>
          <w:b/>
          <w:sz w:val="24"/>
          <w:szCs w:val="24"/>
        </w:rPr>
        <w:t>2 класс</w:t>
      </w:r>
    </w:p>
    <w:p w:rsidR="005A51A7" w:rsidRPr="00700C46" w:rsidRDefault="005A51A7" w:rsidP="005A51A7">
      <w:pPr>
        <w:tabs>
          <w:tab w:val="left" w:pos="1874"/>
        </w:tabs>
        <w:jc w:val="both"/>
        <w:rPr>
          <w:rStyle w:val="FontStyle28"/>
          <w:rFonts w:ascii="Arial Narrow" w:hAnsi="Arial Narrow"/>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779"/>
        <w:gridCol w:w="649"/>
        <w:gridCol w:w="10024"/>
      </w:tblGrid>
      <w:tr w:rsidR="005A51A7" w:rsidRPr="00700C46" w:rsidTr="005A51A7">
        <w:trPr>
          <w:cantSplit/>
          <w:trHeight w:val="1134"/>
        </w:trPr>
        <w:tc>
          <w:tcPr>
            <w:tcW w:w="540" w:type="dxa"/>
          </w:tcPr>
          <w:p w:rsidR="005A51A7" w:rsidRPr="00700C46" w:rsidRDefault="005A51A7" w:rsidP="005A51A7">
            <w:pPr>
              <w:contextualSpacing/>
              <w:jc w:val="both"/>
              <w:rPr>
                <w:rFonts w:ascii="Arial Narrow" w:hAnsi="Arial Narrow"/>
              </w:rPr>
            </w:pPr>
            <w:r w:rsidRPr="00700C46">
              <w:rPr>
                <w:rFonts w:ascii="Arial Narrow" w:hAnsi="Arial Narrow"/>
              </w:rPr>
              <w:t>№ п/п</w:t>
            </w:r>
          </w:p>
        </w:tc>
        <w:tc>
          <w:tcPr>
            <w:tcW w:w="3779" w:type="dxa"/>
          </w:tcPr>
          <w:p w:rsidR="005A51A7" w:rsidRPr="00700C46" w:rsidRDefault="005A51A7" w:rsidP="005A51A7">
            <w:pPr>
              <w:ind w:right="-75"/>
              <w:contextualSpacing/>
              <w:jc w:val="both"/>
              <w:rPr>
                <w:rFonts w:ascii="Arial Narrow" w:hAnsi="Arial Narrow"/>
              </w:rPr>
            </w:pPr>
            <w:r w:rsidRPr="00700C46">
              <w:rPr>
                <w:rFonts w:ascii="Arial Narrow" w:hAnsi="Arial Narrow"/>
              </w:rPr>
              <w:t>Наименование разделов, тем</w:t>
            </w:r>
          </w:p>
        </w:tc>
        <w:tc>
          <w:tcPr>
            <w:tcW w:w="649" w:type="dxa"/>
            <w:textDirection w:val="btLr"/>
          </w:tcPr>
          <w:p w:rsidR="005A51A7" w:rsidRPr="00700C46" w:rsidRDefault="005A51A7" w:rsidP="005A51A7">
            <w:pPr>
              <w:ind w:left="113" w:right="113"/>
              <w:contextualSpacing/>
              <w:jc w:val="both"/>
              <w:rPr>
                <w:rFonts w:ascii="Arial Narrow" w:hAnsi="Arial Narrow"/>
              </w:rPr>
            </w:pPr>
            <w:r w:rsidRPr="00700C46">
              <w:rPr>
                <w:rFonts w:ascii="Arial Narrow" w:hAnsi="Arial Narrow"/>
              </w:rPr>
              <w:t>Кол-во</w:t>
            </w:r>
          </w:p>
          <w:p w:rsidR="005A51A7" w:rsidRPr="00700C46" w:rsidRDefault="005A51A7" w:rsidP="005A51A7">
            <w:pPr>
              <w:ind w:left="113" w:right="113"/>
              <w:contextualSpacing/>
              <w:jc w:val="both"/>
              <w:rPr>
                <w:rFonts w:ascii="Arial Narrow" w:hAnsi="Arial Narrow"/>
              </w:rPr>
            </w:pPr>
            <w:r w:rsidRPr="00700C46">
              <w:rPr>
                <w:rFonts w:ascii="Arial Narrow" w:hAnsi="Arial Narrow"/>
              </w:rPr>
              <w:t xml:space="preserve"> часов</w:t>
            </w:r>
          </w:p>
        </w:tc>
        <w:tc>
          <w:tcPr>
            <w:tcW w:w="10024" w:type="dxa"/>
          </w:tcPr>
          <w:p w:rsidR="005A51A7" w:rsidRPr="00700C46" w:rsidRDefault="005A51A7" w:rsidP="005A51A7">
            <w:pPr>
              <w:contextualSpacing/>
              <w:jc w:val="both"/>
              <w:rPr>
                <w:rFonts w:ascii="Arial Narrow" w:hAnsi="Arial Narrow"/>
              </w:rPr>
            </w:pPr>
            <w:r w:rsidRPr="00700C46">
              <w:rPr>
                <w:rFonts w:ascii="Arial Narrow" w:hAnsi="Arial Narrow"/>
              </w:rPr>
              <w:t>Основные виды деятельности учащихся</w:t>
            </w:r>
          </w:p>
        </w:tc>
      </w:tr>
      <w:tr w:rsidR="005A51A7" w:rsidRPr="00700C46" w:rsidTr="005A51A7">
        <w:trPr>
          <w:cantSplit/>
          <w:trHeight w:val="840"/>
        </w:trPr>
        <w:tc>
          <w:tcPr>
            <w:tcW w:w="540" w:type="dxa"/>
            <w:vMerge w:val="restart"/>
          </w:tcPr>
          <w:p w:rsidR="005A51A7" w:rsidRPr="00700C46" w:rsidRDefault="005A51A7" w:rsidP="005A51A7">
            <w:pPr>
              <w:autoSpaceDE w:val="0"/>
              <w:autoSpaceDN w:val="0"/>
              <w:adjustRightInd w:val="0"/>
              <w:jc w:val="both"/>
              <w:rPr>
                <w:rFonts w:ascii="Arial Narrow" w:hAnsi="Arial Narrow"/>
                <w:color w:val="000000"/>
              </w:rPr>
            </w:pPr>
            <w:r w:rsidRPr="00700C46">
              <w:rPr>
                <w:rFonts w:ascii="Arial Narrow" w:hAnsi="Arial Narrow"/>
                <w:color w:val="000000"/>
              </w:rPr>
              <w:t>1</w:t>
            </w:r>
          </w:p>
        </w:tc>
        <w:tc>
          <w:tcPr>
            <w:tcW w:w="3779" w:type="dxa"/>
            <w:vMerge w:val="restart"/>
          </w:tcPr>
          <w:p w:rsidR="005A51A7" w:rsidRPr="00700C46" w:rsidRDefault="005A51A7" w:rsidP="005A51A7">
            <w:pPr>
              <w:shd w:val="clear" w:color="auto" w:fill="FFFFFF"/>
              <w:autoSpaceDE w:val="0"/>
              <w:autoSpaceDN w:val="0"/>
              <w:adjustRightInd w:val="0"/>
              <w:jc w:val="both"/>
              <w:rPr>
                <w:rFonts w:ascii="Arial Narrow" w:hAnsi="Arial Narrow"/>
                <w:b/>
                <w:bCs/>
              </w:rPr>
            </w:pPr>
            <w:r w:rsidRPr="00700C46">
              <w:rPr>
                <w:rFonts w:ascii="Arial Narrow" w:hAnsi="Arial Narrow"/>
                <w:b/>
                <w:bCs/>
              </w:rPr>
              <w:t>Основы знаний</w:t>
            </w:r>
            <w:r w:rsidRPr="00700C46">
              <w:rPr>
                <w:rFonts w:ascii="Arial Narrow" w:hAnsi="Arial Narrow"/>
              </w:rPr>
              <w:t>.</w:t>
            </w:r>
          </w:p>
        </w:tc>
        <w:tc>
          <w:tcPr>
            <w:tcW w:w="649" w:type="dxa"/>
            <w:vMerge w:val="restart"/>
            <w:textDirection w:val="btLr"/>
          </w:tcPr>
          <w:p w:rsidR="005A51A7" w:rsidRPr="00700C46" w:rsidRDefault="005A51A7" w:rsidP="005A51A7">
            <w:pPr>
              <w:shd w:val="clear" w:color="auto" w:fill="FFFFFF"/>
              <w:autoSpaceDE w:val="0"/>
              <w:autoSpaceDN w:val="0"/>
              <w:adjustRightInd w:val="0"/>
              <w:ind w:left="113" w:right="113"/>
              <w:jc w:val="both"/>
              <w:rPr>
                <w:rFonts w:ascii="Arial Narrow" w:hAnsi="Arial Narrow"/>
              </w:rPr>
            </w:pPr>
            <w:r w:rsidRPr="00700C46">
              <w:rPr>
                <w:rFonts w:ascii="Arial Narrow" w:hAnsi="Arial Narrow"/>
              </w:rPr>
              <w:t>В процессе урока</w:t>
            </w:r>
          </w:p>
        </w:tc>
        <w:tc>
          <w:tcPr>
            <w:tcW w:w="10024" w:type="dxa"/>
          </w:tcPr>
          <w:p w:rsidR="005A51A7" w:rsidRPr="00700C46" w:rsidRDefault="005A51A7" w:rsidP="005A51A7">
            <w:pPr>
              <w:shd w:val="clear" w:color="auto" w:fill="FFFFFF"/>
              <w:autoSpaceDE w:val="0"/>
              <w:autoSpaceDN w:val="0"/>
              <w:adjustRightInd w:val="0"/>
              <w:jc w:val="both"/>
              <w:rPr>
                <w:rFonts w:ascii="Arial Narrow" w:hAnsi="Arial Narrow"/>
              </w:rPr>
            </w:pPr>
            <w:r w:rsidRPr="00700C46">
              <w:rPr>
                <w:rFonts w:ascii="Arial Narrow" w:hAnsi="Arial Narrow"/>
              </w:rPr>
              <w:t>Сравнивают физкультуру и спорт эпохи Античности с современными физкультурой и спортом. Называют движения, которые выполняют первобыт</w:t>
            </w:r>
            <w:r w:rsidRPr="00700C46">
              <w:rPr>
                <w:rFonts w:ascii="Arial Narrow" w:hAnsi="Arial Narrow"/>
              </w:rPr>
              <w:softHyphen/>
              <w:t>ные люди на рисунке. Изучают рисунки, на которых изображены античные атлеты, и называют виды соревнований, в которых они участвуют</w:t>
            </w:r>
          </w:p>
        </w:tc>
      </w:tr>
      <w:tr w:rsidR="005A51A7" w:rsidRPr="00700C46" w:rsidTr="005A51A7">
        <w:tc>
          <w:tcPr>
            <w:tcW w:w="540" w:type="dxa"/>
            <w:vMerge/>
          </w:tcPr>
          <w:p w:rsidR="005A51A7" w:rsidRPr="00700C46" w:rsidRDefault="005A51A7" w:rsidP="005A51A7">
            <w:pPr>
              <w:autoSpaceDE w:val="0"/>
              <w:autoSpaceDN w:val="0"/>
              <w:adjustRightInd w:val="0"/>
              <w:jc w:val="both"/>
              <w:rPr>
                <w:rFonts w:ascii="Arial Narrow" w:hAnsi="Arial Narrow"/>
                <w:color w:val="000000"/>
              </w:rPr>
            </w:pPr>
          </w:p>
        </w:tc>
        <w:tc>
          <w:tcPr>
            <w:tcW w:w="3779" w:type="dxa"/>
            <w:vMerge/>
          </w:tcPr>
          <w:p w:rsidR="005A51A7" w:rsidRPr="00700C46" w:rsidRDefault="005A51A7" w:rsidP="005A51A7">
            <w:pPr>
              <w:shd w:val="clear" w:color="auto" w:fill="FFFFFF"/>
              <w:autoSpaceDE w:val="0"/>
              <w:autoSpaceDN w:val="0"/>
              <w:adjustRightInd w:val="0"/>
              <w:jc w:val="both"/>
              <w:rPr>
                <w:rFonts w:ascii="Arial Narrow" w:hAnsi="Arial Narrow"/>
              </w:rPr>
            </w:pPr>
          </w:p>
        </w:tc>
        <w:tc>
          <w:tcPr>
            <w:tcW w:w="649" w:type="dxa"/>
            <w:vMerge/>
          </w:tcPr>
          <w:p w:rsidR="005A51A7" w:rsidRPr="00700C46" w:rsidRDefault="005A51A7" w:rsidP="005A51A7">
            <w:pPr>
              <w:shd w:val="clear" w:color="auto" w:fill="FFFFFF"/>
              <w:autoSpaceDE w:val="0"/>
              <w:autoSpaceDN w:val="0"/>
              <w:adjustRightInd w:val="0"/>
              <w:jc w:val="both"/>
              <w:rPr>
                <w:rFonts w:ascii="Arial Narrow" w:hAnsi="Arial Narrow"/>
              </w:rPr>
            </w:pPr>
          </w:p>
        </w:tc>
        <w:tc>
          <w:tcPr>
            <w:tcW w:w="10024" w:type="dxa"/>
          </w:tcPr>
          <w:p w:rsidR="005A51A7" w:rsidRPr="00700C46" w:rsidRDefault="005A51A7" w:rsidP="005A51A7">
            <w:pPr>
              <w:shd w:val="clear" w:color="auto" w:fill="FFFFFF"/>
              <w:autoSpaceDE w:val="0"/>
              <w:autoSpaceDN w:val="0"/>
              <w:adjustRightInd w:val="0"/>
              <w:jc w:val="both"/>
              <w:rPr>
                <w:rFonts w:ascii="Arial Narrow" w:hAnsi="Arial Narrow"/>
              </w:rPr>
            </w:pPr>
          </w:p>
          <w:p w:rsidR="005A51A7" w:rsidRPr="00700C46" w:rsidRDefault="005A51A7" w:rsidP="005A51A7">
            <w:pPr>
              <w:shd w:val="clear" w:color="auto" w:fill="FFFFFF"/>
              <w:autoSpaceDE w:val="0"/>
              <w:autoSpaceDN w:val="0"/>
              <w:adjustRightInd w:val="0"/>
              <w:jc w:val="both"/>
              <w:rPr>
                <w:rFonts w:ascii="Arial Narrow" w:hAnsi="Arial Narrow"/>
              </w:rPr>
            </w:pPr>
            <w:r w:rsidRPr="00700C46">
              <w:rPr>
                <w:rFonts w:ascii="Arial Narrow" w:hAnsi="Arial Narrow"/>
              </w:rPr>
              <w:lastRenderedPageBreak/>
              <w:t>Объясняют смысл символики и ритуалов Олимпий</w:t>
            </w:r>
            <w:r w:rsidRPr="00700C46">
              <w:rPr>
                <w:rFonts w:ascii="Arial Narrow" w:hAnsi="Arial Narrow"/>
              </w:rPr>
              <w:softHyphen/>
              <w:t>ских игр. Определяют цель возрождения Олимпийских игр. Объясняют роль Пьера де Кубертена в становлении олимпийского движения. Называют известных рос</w:t>
            </w:r>
            <w:r w:rsidRPr="00700C46">
              <w:rPr>
                <w:rFonts w:ascii="Arial Narrow" w:hAnsi="Arial Narrow"/>
              </w:rPr>
              <w:softHyphen/>
              <w:t>сийских и зарубежных чемпионов Олимпийских игр</w:t>
            </w:r>
          </w:p>
        </w:tc>
      </w:tr>
      <w:tr w:rsidR="005A51A7" w:rsidRPr="00700C46" w:rsidTr="005A51A7">
        <w:tc>
          <w:tcPr>
            <w:tcW w:w="540" w:type="dxa"/>
            <w:vMerge/>
          </w:tcPr>
          <w:p w:rsidR="005A51A7" w:rsidRPr="00700C46" w:rsidRDefault="005A51A7" w:rsidP="005A51A7">
            <w:pPr>
              <w:autoSpaceDE w:val="0"/>
              <w:autoSpaceDN w:val="0"/>
              <w:adjustRightInd w:val="0"/>
              <w:jc w:val="both"/>
              <w:rPr>
                <w:rFonts w:ascii="Arial Narrow" w:hAnsi="Arial Narrow"/>
                <w:color w:val="000000"/>
              </w:rPr>
            </w:pPr>
          </w:p>
        </w:tc>
        <w:tc>
          <w:tcPr>
            <w:tcW w:w="3779" w:type="dxa"/>
            <w:vMerge/>
          </w:tcPr>
          <w:p w:rsidR="005A51A7" w:rsidRPr="00700C46" w:rsidRDefault="005A51A7" w:rsidP="005A51A7">
            <w:pPr>
              <w:shd w:val="clear" w:color="auto" w:fill="FFFFFF"/>
              <w:autoSpaceDE w:val="0"/>
              <w:autoSpaceDN w:val="0"/>
              <w:adjustRightInd w:val="0"/>
              <w:jc w:val="both"/>
              <w:rPr>
                <w:rFonts w:ascii="Arial Narrow" w:hAnsi="Arial Narrow"/>
                <w:i/>
              </w:rPr>
            </w:pPr>
          </w:p>
        </w:tc>
        <w:tc>
          <w:tcPr>
            <w:tcW w:w="649" w:type="dxa"/>
            <w:vMerge/>
          </w:tcPr>
          <w:p w:rsidR="005A51A7" w:rsidRPr="00700C46" w:rsidRDefault="005A51A7" w:rsidP="005A51A7">
            <w:pPr>
              <w:shd w:val="clear" w:color="auto" w:fill="FFFFFF"/>
              <w:autoSpaceDE w:val="0"/>
              <w:autoSpaceDN w:val="0"/>
              <w:adjustRightInd w:val="0"/>
              <w:jc w:val="both"/>
              <w:rPr>
                <w:rFonts w:ascii="Arial Narrow" w:hAnsi="Arial Narrow"/>
              </w:rPr>
            </w:pPr>
          </w:p>
        </w:tc>
        <w:tc>
          <w:tcPr>
            <w:tcW w:w="10024" w:type="dxa"/>
          </w:tcPr>
          <w:p w:rsidR="005A51A7" w:rsidRPr="00700C46" w:rsidRDefault="005A51A7" w:rsidP="005A51A7">
            <w:pPr>
              <w:shd w:val="clear" w:color="auto" w:fill="FFFFFF"/>
              <w:autoSpaceDE w:val="0"/>
              <w:autoSpaceDN w:val="0"/>
              <w:adjustRightInd w:val="0"/>
              <w:jc w:val="both"/>
              <w:rPr>
                <w:rFonts w:ascii="Arial Narrow" w:hAnsi="Arial Narrow"/>
              </w:rPr>
            </w:pPr>
          </w:p>
          <w:p w:rsidR="005A51A7" w:rsidRPr="00700C46" w:rsidRDefault="005A51A7" w:rsidP="005A51A7">
            <w:pPr>
              <w:shd w:val="clear" w:color="auto" w:fill="FFFFFF"/>
              <w:autoSpaceDE w:val="0"/>
              <w:autoSpaceDN w:val="0"/>
              <w:adjustRightInd w:val="0"/>
              <w:jc w:val="both"/>
              <w:rPr>
                <w:rFonts w:ascii="Arial Narrow" w:hAnsi="Arial Narrow"/>
              </w:rPr>
            </w:pPr>
          </w:p>
          <w:p w:rsidR="005A51A7" w:rsidRPr="00700C46" w:rsidRDefault="005A51A7" w:rsidP="005A51A7">
            <w:pPr>
              <w:shd w:val="clear" w:color="auto" w:fill="FFFFFF"/>
              <w:autoSpaceDE w:val="0"/>
              <w:autoSpaceDN w:val="0"/>
              <w:adjustRightInd w:val="0"/>
              <w:jc w:val="both"/>
              <w:rPr>
                <w:rFonts w:ascii="Arial Narrow" w:hAnsi="Arial Narrow"/>
              </w:rPr>
            </w:pPr>
            <w:r w:rsidRPr="00700C46">
              <w:rPr>
                <w:rFonts w:ascii="Arial Narrow" w:hAnsi="Arial Narrow"/>
              </w:rPr>
              <w:t>Устанавливают связь между развитием физических качеств и основных систем организма.</w:t>
            </w:r>
          </w:p>
          <w:p w:rsidR="005A51A7" w:rsidRPr="00700C46" w:rsidRDefault="005A51A7" w:rsidP="005A51A7">
            <w:pPr>
              <w:shd w:val="clear" w:color="auto" w:fill="FFFFFF"/>
              <w:autoSpaceDE w:val="0"/>
              <w:autoSpaceDN w:val="0"/>
              <w:adjustRightInd w:val="0"/>
              <w:jc w:val="both"/>
              <w:rPr>
                <w:rFonts w:ascii="Arial Narrow" w:hAnsi="Arial Narrow"/>
              </w:rPr>
            </w:pPr>
            <w:r w:rsidRPr="00700C46">
              <w:rPr>
                <w:rFonts w:ascii="Arial Narrow" w:hAnsi="Arial Narrow"/>
              </w:rPr>
              <w:t>Характеризуют основные части тела человека, формы движений, напряжение и расслабление мышц при их выполнении, работу органов дыхания и сердечно-сосу</w:t>
            </w:r>
            <w:r w:rsidRPr="00700C46">
              <w:rPr>
                <w:rFonts w:ascii="Arial Narrow" w:hAnsi="Arial Narrow"/>
              </w:rPr>
              <w:softHyphen/>
              <w:t>дистой системы во время двигательной деятельности. Выполняют упражнения на улучшение осанки, для укрепления мышц живота и спины, для укрепления мышц стоп ног. Узнают свою характеристику с помощью теста «Про</w:t>
            </w:r>
            <w:r w:rsidRPr="00700C46">
              <w:rPr>
                <w:rFonts w:ascii="Arial Narrow" w:hAnsi="Arial Narrow"/>
              </w:rPr>
              <w:softHyphen/>
              <w:t>верь себя»</w:t>
            </w:r>
          </w:p>
        </w:tc>
      </w:tr>
      <w:tr w:rsidR="005A51A7" w:rsidRPr="00700C46" w:rsidTr="005A51A7">
        <w:tc>
          <w:tcPr>
            <w:tcW w:w="540" w:type="dxa"/>
          </w:tcPr>
          <w:p w:rsidR="005A51A7" w:rsidRPr="00700C46" w:rsidRDefault="005A51A7" w:rsidP="005A51A7">
            <w:pPr>
              <w:autoSpaceDE w:val="0"/>
              <w:autoSpaceDN w:val="0"/>
              <w:adjustRightInd w:val="0"/>
              <w:jc w:val="both"/>
              <w:rPr>
                <w:rFonts w:ascii="Arial Narrow" w:hAnsi="Arial Narrow"/>
                <w:color w:val="000000"/>
              </w:rPr>
            </w:pPr>
          </w:p>
        </w:tc>
        <w:tc>
          <w:tcPr>
            <w:tcW w:w="3779" w:type="dxa"/>
          </w:tcPr>
          <w:p w:rsidR="005A51A7" w:rsidRPr="00700C46" w:rsidRDefault="005A51A7" w:rsidP="005A51A7">
            <w:pPr>
              <w:shd w:val="clear" w:color="auto" w:fill="FFFFFF"/>
              <w:autoSpaceDE w:val="0"/>
              <w:autoSpaceDN w:val="0"/>
              <w:adjustRightInd w:val="0"/>
              <w:jc w:val="both"/>
              <w:rPr>
                <w:rFonts w:ascii="Arial Narrow" w:hAnsi="Arial Narrow"/>
                <w:b/>
                <w:bCs/>
                <w:i/>
              </w:rPr>
            </w:pPr>
          </w:p>
        </w:tc>
        <w:tc>
          <w:tcPr>
            <w:tcW w:w="649" w:type="dxa"/>
          </w:tcPr>
          <w:p w:rsidR="005A51A7" w:rsidRPr="00700C46" w:rsidRDefault="005A51A7" w:rsidP="005A51A7">
            <w:pPr>
              <w:shd w:val="clear" w:color="auto" w:fill="FFFFFF"/>
              <w:autoSpaceDE w:val="0"/>
              <w:autoSpaceDN w:val="0"/>
              <w:adjustRightInd w:val="0"/>
              <w:jc w:val="both"/>
              <w:rPr>
                <w:rFonts w:ascii="Arial Narrow" w:hAnsi="Arial Narrow"/>
              </w:rPr>
            </w:pPr>
          </w:p>
        </w:tc>
        <w:tc>
          <w:tcPr>
            <w:tcW w:w="10024" w:type="dxa"/>
          </w:tcPr>
          <w:p w:rsidR="005A51A7" w:rsidRPr="00700C46" w:rsidRDefault="005A51A7" w:rsidP="005A51A7">
            <w:pPr>
              <w:shd w:val="clear" w:color="auto" w:fill="FFFFFF"/>
              <w:autoSpaceDE w:val="0"/>
              <w:autoSpaceDN w:val="0"/>
              <w:adjustRightInd w:val="0"/>
              <w:jc w:val="both"/>
              <w:rPr>
                <w:rFonts w:ascii="Arial Narrow" w:hAnsi="Arial Narrow"/>
              </w:rPr>
            </w:pPr>
            <w:r w:rsidRPr="00700C46">
              <w:rPr>
                <w:rFonts w:ascii="Arial Narrow" w:hAnsi="Arial Narrow"/>
              </w:rPr>
              <w:t>Учатся правильному выполнению правил личной ги</w:t>
            </w:r>
            <w:r w:rsidRPr="00700C46">
              <w:rPr>
                <w:rFonts w:ascii="Arial Narrow" w:hAnsi="Arial Narrow"/>
              </w:rPr>
              <w:softHyphen/>
              <w:t>гиены. Дают ответы на вопросы к рисункам. Анализируют ответы своих сверстников. Дают оценку своему уровню личной гигиены с по</w:t>
            </w:r>
            <w:r w:rsidRPr="00700C46">
              <w:rPr>
                <w:rFonts w:ascii="Arial Narrow" w:hAnsi="Arial Narrow"/>
              </w:rPr>
              <w:softHyphen/>
              <w:t>мощью тестового задания «Проверь себя»</w:t>
            </w:r>
          </w:p>
        </w:tc>
      </w:tr>
      <w:tr w:rsidR="005A51A7" w:rsidRPr="00700C46" w:rsidTr="005A51A7">
        <w:tc>
          <w:tcPr>
            <w:tcW w:w="540" w:type="dxa"/>
          </w:tcPr>
          <w:p w:rsidR="005A51A7" w:rsidRPr="00700C46" w:rsidRDefault="005A51A7" w:rsidP="005A51A7">
            <w:pPr>
              <w:autoSpaceDE w:val="0"/>
              <w:autoSpaceDN w:val="0"/>
              <w:adjustRightInd w:val="0"/>
              <w:jc w:val="both"/>
              <w:rPr>
                <w:rFonts w:ascii="Arial Narrow" w:hAnsi="Arial Narrow"/>
                <w:color w:val="000000"/>
              </w:rPr>
            </w:pPr>
          </w:p>
        </w:tc>
        <w:tc>
          <w:tcPr>
            <w:tcW w:w="3779" w:type="dxa"/>
          </w:tcPr>
          <w:p w:rsidR="005A51A7" w:rsidRPr="00700C46" w:rsidRDefault="005A51A7" w:rsidP="005A51A7">
            <w:pPr>
              <w:shd w:val="clear" w:color="auto" w:fill="FFFFFF"/>
              <w:autoSpaceDE w:val="0"/>
              <w:autoSpaceDN w:val="0"/>
              <w:adjustRightInd w:val="0"/>
              <w:jc w:val="both"/>
              <w:rPr>
                <w:rFonts w:ascii="Arial Narrow" w:hAnsi="Arial Narrow"/>
                <w:bCs/>
                <w:i/>
              </w:rPr>
            </w:pPr>
          </w:p>
        </w:tc>
        <w:tc>
          <w:tcPr>
            <w:tcW w:w="649" w:type="dxa"/>
          </w:tcPr>
          <w:p w:rsidR="005A51A7" w:rsidRPr="00700C46" w:rsidRDefault="005A51A7" w:rsidP="005A51A7">
            <w:pPr>
              <w:shd w:val="clear" w:color="auto" w:fill="FFFFFF"/>
              <w:autoSpaceDE w:val="0"/>
              <w:autoSpaceDN w:val="0"/>
              <w:adjustRightInd w:val="0"/>
              <w:jc w:val="both"/>
              <w:rPr>
                <w:rFonts w:ascii="Arial Narrow" w:hAnsi="Arial Narrow"/>
              </w:rPr>
            </w:pPr>
          </w:p>
        </w:tc>
        <w:tc>
          <w:tcPr>
            <w:tcW w:w="10024" w:type="dxa"/>
          </w:tcPr>
          <w:p w:rsidR="005A51A7" w:rsidRPr="00700C46" w:rsidRDefault="005A51A7" w:rsidP="005A51A7">
            <w:pPr>
              <w:shd w:val="clear" w:color="auto" w:fill="FFFFFF"/>
              <w:autoSpaceDE w:val="0"/>
              <w:autoSpaceDN w:val="0"/>
              <w:adjustRightInd w:val="0"/>
              <w:jc w:val="both"/>
              <w:rPr>
                <w:rFonts w:ascii="Arial Narrow" w:hAnsi="Arial Narrow"/>
              </w:rPr>
            </w:pPr>
            <w:r w:rsidRPr="00700C46">
              <w:rPr>
                <w:rFonts w:ascii="Arial Narrow" w:hAnsi="Arial Narrow"/>
              </w:rPr>
              <w:t>Руководствуются правилами выбора обуви и формы одежды в зависимости от времени года и погодных условий. Дают ответы на вопросы к рисункам. Анализируют ответы своих сверстников. С помощью тестового задания «Проверь себя» оце</w:t>
            </w:r>
            <w:r w:rsidRPr="00700C46">
              <w:rPr>
                <w:rFonts w:ascii="Arial Narrow" w:hAnsi="Arial Narrow"/>
              </w:rPr>
              <w:softHyphen/>
              <w:t>нивают собственное выполнение требований к одеж</w:t>
            </w:r>
            <w:r w:rsidRPr="00700C46">
              <w:rPr>
                <w:rFonts w:ascii="Arial Narrow" w:hAnsi="Arial Narrow"/>
              </w:rPr>
              <w:softHyphen/>
              <w:t>де и обуви для занятий физическими упражнениями, а также рекомендаций по уходу за спортивной одеж</w:t>
            </w:r>
            <w:r w:rsidRPr="00700C46">
              <w:rPr>
                <w:rFonts w:ascii="Arial Narrow" w:hAnsi="Arial Narrow"/>
              </w:rPr>
              <w:softHyphen/>
              <w:t>дой и обувью</w:t>
            </w:r>
          </w:p>
        </w:tc>
      </w:tr>
      <w:tr w:rsidR="005A51A7" w:rsidRPr="00700C46" w:rsidTr="005A51A7">
        <w:tc>
          <w:tcPr>
            <w:tcW w:w="540" w:type="dxa"/>
          </w:tcPr>
          <w:p w:rsidR="005A51A7" w:rsidRPr="00700C46" w:rsidRDefault="005A51A7" w:rsidP="005A51A7">
            <w:pPr>
              <w:autoSpaceDE w:val="0"/>
              <w:autoSpaceDN w:val="0"/>
              <w:adjustRightInd w:val="0"/>
              <w:jc w:val="both"/>
              <w:rPr>
                <w:rFonts w:ascii="Arial Narrow" w:hAnsi="Arial Narrow"/>
                <w:color w:val="000000"/>
              </w:rPr>
            </w:pPr>
            <w:r w:rsidRPr="00700C46">
              <w:rPr>
                <w:rFonts w:ascii="Arial Narrow" w:hAnsi="Arial Narrow"/>
                <w:color w:val="000000"/>
              </w:rPr>
              <w:t>2</w:t>
            </w:r>
          </w:p>
        </w:tc>
        <w:tc>
          <w:tcPr>
            <w:tcW w:w="3779" w:type="dxa"/>
          </w:tcPr>
          <w:p w:rsidR="005A51A7" w:rsidRPr="00700C46" w:rsidRDefault="005A51A7" w:rsidP="005A51A7">
            <w:pPr>
              <w:shd w:val="clear" w:color="auto" w:fill="FFFFFF"/>
              <w:autoSpaceDE w:val="0"/>
              <w:autoSpaceDN w:val="0"/>
              <w:adjustRightInd w:val="0"/>
              <w:jc w:val="both"/>
              <w:rPr>
                <w:rFonts w:ascii="Arial Narrow" w:hAnsi="Arial Narrow"/>
                <w:b/>
                <w:noProof/>
              </w:rPr>
            </w:pPr>
            <w:r w:rsidRPr="00700C46">
              <w:rPr>
                <w:rFonts w:ascii="Arial Narrow" w:hAnsi="Arial Narrow"/>
                <w:b/>
                <w:noProof/>
              </w:rPr>
              <w:t>Подвижные игры</w:t>
            </w:r>
          </w:p>
          <w:p w:rsidR="005A51A7" w:rsidRPr="00700C46" w:rsidRDefault="005A51A7" w:rsidP="005A51A7">
            <w:pPr>
              <w:shd w:val="clear" w:color="auto" w:fill="FFFFFF"/>
              <w:autoSpaceDE w:val="0"/>
              <w:autoSpaceDN w:val="0"/>
              <w:adjustRightInd w:val="0"/>
              <w:jc w:val="both"/>
              <w:rPr>
                <w:rFonts w:ascii="Arial Narrow" w:hAnsi="Arial Narrow"/>
                <w:bCs/>
                <w:i/>
              </w:rPr>
            </w:pPr>
            <w:r w:rsidRPr="00700C46">
              <w:rPr>
                <w:rFonts w:ascii="Arial Narrow" w:hAnsi="Arial Narrow"/>
                <w:bCs/>
                <w:i/>
              </w:rPr>
              <w:t>Овладение знаниями</w:t>
            </w:r>
          </w:p>
          <w:p w:rsidR="005A51A7" w:rsidRPr="00700C46" w:rsidRDefault="005A51A7" w:rsidP="005A51A7">
            <w:pPr>
              <w:shd w:val="clear" w:color="auto" w:fill="FFFFFF"/>
              <w:autoSpaceDE w:val="0"/>
              <w:autoSpaceDN w:val="0"/>
              <w:adjustRightInd w:val="0"/>
              <w:jc w:val="both"/>
              <w:rPr>
                <w:rFonts w:ascii="Arial Narrow" w:hAnsi="Arial Narrow"/>
                <w:i/>
                <w:noProof/>
              </w:rPr>
            </w:pPr>
            <w:r w:rsidRPr="00700C46">
              <w:rPr>
                <w:rFonts w:ascii="Arial Narrow" w:hAnsi="Arial Narrow"/>
                <w:i/>
                <w:noProof/>
              </w:rPr>
              <w:t>Закрепление и совершенствование навыков бега, развитие скорост- ных способностей, способности к ориентированию в пространстве</w:t>
            </w:r>
          </w:p>
          <w:p w:rsidR="005A51A7" w:rsidRPr="00700C46" w:rsidRDefault="005A51A7" w:rsidP="005A51A7">
            <w:pPr>
              <w:jc w:val="both"/>
              <w:rPr>
                <w:rFonts w:ascii="Arial Narrow" w:hAnsi="Arial Narrow"/>
                <w:i/>
                <w:noProof/>
              </w:rPr>
            </w:pPr>
            <w:r w:rsidRPr="00700C46">
              <w:rPr>
                <w:rFonts w:ascii="Arial Narrow" w:hAnsi="Arial Narrow"/>
                <w:i/>
                <w:noProof/>
              </w:rPr>
              <w:t>Закрепление и совершенствование метаний на дальность и точность, развитие способностей к дифференцированию параметров движений, скоростно-силовых способностей</w:t>
            </w:r>
          </w:p>
          <w:p w:rsidR="005A51A7" w:rsidRPr="00700C46" w:rsidRDefault="005A51A7" w:rsidP="005A51A7">
            <w:pPr>
              <w:shd w:val="clear" w:color="auto" w:fill="FFFFFF"/>
              <w:autoSpaceDE w:val="0"/>
              <w:autoSpaceDN w:val="0"/>
              <w:adjustRightInd w:val="0"/>
              <w:jc w:val="both"/>
              <w:rPr>
                <w:rFonts w:ascii="Arial Narrow" w:hAnsi="Arial Narrow"/>
                <w:i/>
                <w:noProof/>
              </w:rPr>
            </w:pPr>
            <w:r w:rsidRPr="00700C46">
              <w:rPr>
                <w:rFonts w:ascii="Arial Narrow" w:hAnsi="Arial Narrow"/>
                <w:i/>
                <w:noProof/>
              </w:rPr>
              <w:t>Овладение элементарными умениями в ловле, бросках, передачах и ведении мяча</w:t>
            </w:r>
          </w:p>
          <w:p w:rsidR="005A51A7" w:rsidRPr="00700C46" w:rsidRDefault="005A51A7" w:rsidP="005A51A7">
            <w:pPr>
              <w:shd w:val="clear" w:color="auto" w:fill="FFFFFF"/>
              <w:autoSpaceDE w:val="0"/>
              <w:autoSpaceDN w:val="0"/>
              <w:adjustRightInd w:val="0"/>
              <w:jc w:val="both"/>
              <w:rPr>
                <w:rFonts w:ascii="Arial Narrow" w:hAnsi="Arial Narrow"/>
                <w:b/>
                <w:bCs/>
              </w:rPr>
            </w:pPr>
          </w:p>
        </w:tc>
        <w:tc>
          <w:tcPr>
            <w:tcW w:w="649" w:type="dxa"/>
          </w:tcPr>
          <w:p w:rsidR="005A51A7" w:rsidRPr="00700C46" w:rsidRDefault="005A51A7" w:rsidP="005A51A7">
            <w:pPr>
              <w:shd w:val="clear" w:color="auto" w:fill="FFFFFF"/>
              <w:autoSpaceDE w:val="0"/>
              <w:autoSpaceDN w:val="0"/>
              <w:adjustRightInd w:val="0"/>
              <w:jc w:val="both"/>
              <w:rPr>
                <w:rFonts w:ascii="Arial Narrow" w:hAnsi="Arial Narrow"/>
                <w:b/>
              </w:rPr>
            </w:pPr>
            <w:r>
              <w:rPr>
                <w:rFonts w:ascii="Arial Narrow" w:hAnsi="Arial Narrow"/>
                <w:b/>
              </w:rPr>
              <w:t>27</w:t>
            </w:r>
            <w:r w:rsidRPr="00700C46">
              <w:rPr>
                <w:rFonts w:ascii="Arial Narrow" w:hAnsi="Arial Narrow"/>
                <w:b/>
              </w:rPr>
              <w:t>ч</w:t>
            </w:r>
          </w:p>
        </w:tc>
        <w:tc>
          <w:tcPr>
            <w:tcW w:w="10024" w:type="dxa"/>
          </w:tcPr>
          <w:p w:rsidR="005A51A7" w:rsidRPr="00700C46" w:rsidRDefault="005A51A7" w:rsidP="005A51A7">
            <w:pPr>
              <w:shd w:val="clear" w:color="auto" w:fill="FFFFFF"/>
              <w:autoSpaceDE w:val="0"/>
              <w:autoSpaceDN w:val="0"/>
              <w:adjustRightInd w:val="0"/>
              <w:jc w:val="both"/>
              <w:rPr>
                <w:rFonts w:ascii="Arial Narrow" w:hAnsi="Arial Narrow"/>
              </w:rPr>
            </w:pPr>
            <w:r w:rsidRPr="00700C46">
              <w:rPr>
                <w:rFonts w:ascii="Arial Narrow" w:hAnsi="Arial Narrow"/>
              </w:rPr>
              <w:t>Руководствуются правилами игр, соблюдают правила безопасности</w:t>
            </w:r>
          </w:p>
          <w:p w:rsidR="005A51A7" w:rsidRPr="00700C46" w:rsidRDefault="005A51A7" w:rsidP="005A51A7">
            <w:pPr>
              <w:shd w:val="clear" w:color="auto" w:fill="FFFFFF"/>
              <w:autoSpaceDE w:val="0"/>
              <w:autoSpaceDN w:val="0"/>
              <w:adjustRightInd w:val="0"/>
              <w:jc w:val="both"/>
              <w:rPr>
                <w:rFonts w:ascii="Arial Narrow" w:hAnsi="Arial Narrow"/>
              </w:rPr>
            </w:pPr>
            <w:r w:rsidRPr="00700C46">
              <w:rPr>
                <w:rFonts w:ascii="Arial Narrow" w:hAnsi="Arial Narrow"/>
              </w:rPr>
              <w:t>Организовывают и проводят совместно со сверстниками подвижные игры, осуществляют судейство.</w:t>
            </w:r>
          </w:p>
          <w:p w:rsidR="005A51A7" w:rsidRPr="00700C46" w:rsidRDefault="005A51A7" w:rsidP="005A51A7">
            <w:pPr>
              <w:shd w:val="clear" w:color="auto" w:fill="FFFFFF"/>
              <w:autoSpaceDE w:val="0"/>
              <w:autoSpaceDN w:val="0"/>
              <w:adjustRightInd w:val="0"/>
              <w:jc w:val="both"/>
              <w:rPr>
                <w:rFonts w:ascii="Arial Narrow" w:hAnsi="Arial Narrow"/>
              </w:rPr>
            </w:pPr>
            <w:r w:rsidRPr="00700C46">
              <w:rPr>
                <w:rFonts w:ascii="Arial Narrow" w:hAnsi="Arial Narrow"/>
              </w:rPr>
              <w:t>Описывают технику игровых действий и приёмов. Осваивают их самостоятельно, выявляют и устраняют типичные ошибки.</w:t>
            </w:r>
          </w:p>
          <w:p w:rsidR="005A51A7" w:rsidRPr="00700C46" w:rsidRDefault="005A51A7" w:rsidP="005A51A7">
            <w:pPr>
              <w:shd w:val="clear" w:color="auto" w:fill="FFFFFF"/>
              <w:autoSpaceDE w:val="0"/>
              <w:autoSpaceDN w:val="0"/>
              <w:adjustRightInd w:val="0"/>
              <w:jc w:val="both"/>
              <w:rPr>
                <w:rFonts w:ascii="Arial Narrow" w:hAnsi="Arial Narrow"/>
              </w:rPr>
            </w:pPr>
            <w:r w:rsidRPr="00700C46">
              <w:rPr>
                <w:rFonts w:ascii="Arial Narrow" w:hAnsi="Arial Narrow"/>
              </w:rPr>
              <w:t>Взаимодействуют со сверстниками в процессе совместной игровой деятельности.</w:t>
            </w:r>
          </w:p>
          <w:p w:rsidR="005A51A7" w:rsidRPr="00700C46" w:rsidRDefault="005A51A7" w:rsidP="005A51A7">
            <w:pPr>
              <w:shd w:val="clear" w:color="auto" w:fill="FFFFFF"/>
              <w:autoSpaceDE w:val="0"/>
              <w:autoSpaceDN w:val="0"/>
              <w:adjustRightInd w:val="0"/>
              <w:jc w:val="both"/>
              <w:rPr>
                <w:rFonts w:ascii="Arial Narrow" w:hAnsi="Arial Narrow"/>
              </w:rPr>
            </w:pPr>
            <w:r w:rsidRPr="00700C46">
              <w:rPr>
                <w:rFonts w:ascii="Arial Narrow" w:hAnsi="Arial Narrow"/>
              </w:rPr>
              <w:t>Используют действия данных подвижный игр для развития координационных и кондиционных способностей.</w:t>
            </w:r>
          </w:p>
          <w:p w:rsidR="005A51A7" w:rsidRPr="00700C46" w:rsidRDefault="005A51A7" w:rsidP="005A51A7">
            <w:pPr>
              <w:shd w:val="clear" w:color="auto" w:fill="FFFFFF"/>
              <w:autoSpaceDE w:val="0"/>
              <w:autoSpaceDN w:val="0"/>
              <w:adjustRightInd w:val="0"/>
              <w:jc w:val="both"/>
              <w:rPr>
                <w:rFonts w:ascii="Arial Narrow" w:hAnsi="Arial Narrow"/>
              </w:rPr>
            </w:pPr>
            <w:r w:rsidRPr="00700C46">
              <w:rPr>
                <w:rFonts w:ascii="Arial Narrow" w:hAnsi="Arial Narrow"/>
              </w:rPr>
              <w:t>Используют подвижные игры для активного отдыха.</w:t>
            </w:r>
          </w:p>
          <w:p w:rsidR="005A51A7" w:rsidRPr="00700C46" w:rsidRDefault="005A51A7" w:rsidP="005A51A7">
            <w:pPr>
              <w:shd w:val="clear" w:color="auto" w:fill="FFFFFF"/>
              <w:autoSpaceDE w:val="0"/>
              <w:autoSpaceDN w:val="0"/>
              <w:adjustRightInd w:val="0"/>
              <w:jc w:val="both"/>
              <w:rPr>
                <w:rFonts w:ascii="Arial Narrow" w:hAnsi="Arial Narrow"/>
              </w:rPr>
            </w:pPr>
            <w:r w:rsidRPr="00700C46">
              <w:rPr>
                <w:rFonts w:ascii="Arial Narrow" w:hAnsi="Arial Narrow"/>
              </w:rPr>
              <w:t>Включают упражнения с мячом в различные формы занятий по физической культуре</w:t>
            </w:r>
          </w:p>
        </w:tc>
      </w:tr>
      <w:tr w:rsidR="005A51A7" w:rsidRPr="00700C46" w:rsidTr="005A51A7">
        <w:trPr>
          <w:trHeight w:val="6368"/>
        </w:trPr>
        <w:tc>
          <w:tcPr>
            <w:tcW w:w="540" w:type="dxa"/>
          </w:tcPr>
          <w:p w:rsidR="005A51A7" w:rsidRPr="00700C46" w:rsidRDefault="005A51A7" w:rsidP="005A51A7">
            <w:pPr>
              <w:autoSpaceDE w:val="0"/>
              <w:autoSpaceDN w:val="0"/>
              <w:adjustRightInd w:val="0"/>
              <w:jc w:val="both"/>
              <w:rPr>
                <w:rFonts w:ascii="Arial Narrow" w:hAnsi="Arial Narrow"/>
                <w:b/>
                <w:color w:val="000000"/>
              </w:rPr>
            </w:pPr>
            <w:r w:rsidRPr="00700C46">
              <w:rPr>
                <w:rFonts w:ascii="Arial Narrow" w:hAnsi="Arial Narrow"/>
                <w:b/>
                <w:color w:val="000000"/>
              </w:rPr>
              <w:lastRenderedPageBreak/>
              <w:t>3.</w:t>
            </w:r>
          </w:p>
          <w:p w:rsidR="005A51A7" w:rsidRPr="00700C46" w:rsidRDefault="005A51A7" w:rsidP="005A51A7">
            <w:pPr>
              <w:autoSpaceDE w:val="0"/>
              <w:autoSpaceDN w:val="0"/>
              <w:adjustRightInd w:val="0"/>
              <w:jc w:val="both"/>
              <w:rPr>
                <w:rFonts w:ascii="Arial Narrow" w:hAnsi="Arial Narrow"/>
                <w:color w:val="000000"/>
              </w:rPr>
            </w:pPr>
          </w:p>
        </w:tc>
        <w:tc>
          <w:tcPr>
            <w:tcW w:w="3779" w:type="dxa"/>
          </w:tcPr>
          <w:p w:rsidR="005A51A7" w:rsidRPr="00700C46" w:rsidRDefault="005A51A7" w:rsidP="005A51A7">
            <w:pPr>
              <w:shd w:val="clear" w:color="auto" w:fill="FFFFFF"/>
              <w:autoSpaceDE w:val="0"/>
              <w:autoSpaceDN w:val="0"/>
              <w:adjustRightInd w:val="0"/>
              <w:jc w:val="both"/>
              <w:rPr>
                <w:rStyle w:val="FontStyle28"/>
                <w:rFonts w:ascii="Arial Narrow" w:hAnsi="Arial Narrow"/>
                <w:b/>
                <w:sz w:val="24"/>
                <w:szCs w:val="24"/>
              </w:rPr>
            </w:pPr>
            <w:r w:rsidRPr="00700C46">
              <w:rPr>
                <w:rStyle w:val="FontStyle28"/>
                <w:rFonts w:ascii="Arial Narrow" w:hAnsi="Arial Narrow"/>
                <w:b/>
                <w:sz w:val="24"/>
                <w:szCs w:val="24"/>
              </w:rPr>
              <w:t xml:space="preserve"> Гимнастика с элементами акробатики</w:t>
            </w:r>
          </w:p>
          <w:p w:rsidR="005A51A7" w:rsidRPr="00700C46" w:rsidRDefault="005A51A7" w:rsidP="005A51A7">
            <w:pPr>
              <w:shd w:val="clear" w:color="auto" w:fill="FFFFFF"/>
              <w:autoSpaceDE w:val="0"/>
              <w:autoSpaceDN w:val="0"/>
              <w:adjustRightInd w:val="0"/>
              <w:jc w:val="both"/>
              <w:rPr>
                <w:rFonts w:ascii="Arial Narrow" w:hAnsi="Arial Narrow"/>
                <w:bCs/>
                <w:i/>
              </w:rPr>
            </w:pPr>
            <w:r w:rsidRPr="00700C46">
              <w:rPr>
                <w:rFonts w:ascii="Arial Narrow" w:hAnsi="Arial Narrow"/>
                <w:bCs/>
                <w:i/>
              </w:rPr>
              <w:t>Овладение знаниями</w:t>
            </w:r>
          </w:p>
          <w:p w:rsidR="005A51A7" w:rsidRPr="00700C46" w:rsidRDefault="005A51A7" w:rsidP="005A51A7">
            <w:pPr>
              <w:shd w:val="clear" w:color="auto" w:fill="FFFFFF"/>
              <w:autoSpaceDE w:val="0"/>
              <w:autoSpaceDN w:val="0"/>
              <w:adjustRightInd w:val="0"/>
              <w:jc w:val="both"/>
              <w:rPr>
                <w:rFonts w:ascii="Arial Narrow" w:hAnsi="Arial Narrow"/>
                <w:i/>
                <w:noProof/>
              </w:rPr>
            </w:pPr>
            <w:r w:rsidRPr="00700C46">
              <w:rPr>
                <w:rFonts w:ascii="Arial Narrow" w:hAnsi="Arial Narrow"/>
                <w:i/>
                <w:noProof/>
              </w:rPr>
              <w:t>Освоение общеразвивающих упражнений с предметами, развитие координационных, си ловых способностей и гибкости</w:t>
            </w:r>
          </w:p>
          <w:p w:rsidR="005A51A7" w:rsidRPr="00700C46" w:rsidRDefault="005A51A7" w:rsidP="005A51A7">
            <w:pPr>
              <w:shd w:val="clear" w:color="auto" w:fill="FFFFFF"/>
              <w:autoSpaceDE w:val="0"/>
              <w:autoSpaceDN w:val="0"/>
              <w:adjustRightInd w:val="0"/>
              <w:jc w:val="both"/>
              <w:rPr>
                <w:rFonts w:ascii="Arial Narrow" w:hAnsi="Arial Narrow"/>
                <w:i/>
                <w:noProof/>
              </w:rPr>
            </w:pPr>
            <w:r w:rsidRPr="00700C46">
              <w:rPr>
                <w:rFonts w:ascii="Arial Narrow" w:hAnsi="Arial Narrow"/>
                <w:i/>
                <w:noProof/>
              </w:rPr>
              <w:t>Освоение акробатических упражнений и развитие координационных способностей</w:t>
            </w:r>
          </w:p>
          <w:p w:rsidR="005A51A7" w:rsidRPr="00700C46" w:rsidRDefault="005A51A7" w:rsidP="005A51A7">
            <w:pPr>
              <w:shd w:val="clear" w:color="auto" w:fill="FFFFFF"/>
              <w:autoSpaceDE w:val="0"/>
              <w:autoSpaceDN w:val="0"/>
              <w:adjustRightInd w:val="0"/>
              <w:jc w:val="both"/>
              <w:rPr>
                <w:rFonts w:ascii="Arial Narrow" w:hAnsi="Arial Narrow"/>
                <w:i/>
                <w:noProof/>
              </w:rPr>
            </w:pPr>
            <w:r w:rsidRPr="00700C46">
              <w:rPr>
                <w:rFonts w:ascii="Arial Narrow" w:hAnsi="Arial Narrow"/>
                <w:noProof/>
              </w:rPr>
              <w:t xml:space="preserve"> </w:t>
            </w:r>
            <w:r w:rsidRPr="00700C46">
              <w:rPr>
                <w:rFonts w:ascii="Arial Narrow" w:hAnsi="Arial Narrow"/>
                <w:i/>
                <w:noProof/>
              </w:rPr>
              <w:t>Освоение висов и упоров, развитие силовых и координационных способностей</w:t>
            </w:r>
          </w:p>
          <w:p w:rsidR="005A51A7" w:rsidRPr="00700C46" w:rsidRDefault="005A51A7" w:rsidP="005A51A7">
            <w:pPr>
              <w:shd w:val="clear" w:color="auto" w:fill="FFFFFF"/>
              <w:autoSpaceDE w:val="0"/>
              <w:autoSpaceDN w:val="0"/>
              <w:adjustRightInd w:val="0"/>
              <w:jc w:val="both"/>
              <w:rPr>
                <w:rFonts w:ascii="Arial Narrow" w:hAnsi="Arial Narrow"/>
                <w:i/>
                <w:noProof/>
              </w:rPr>
            </w:pPr>
            <w:r w:rsidRPr="00700C46">
              <w:rPr>
                <w:rFonts w:ascii="Arial Narrow" w:hAnsi="Arial Narrow"/>
                <w:i/>
                <w:noProof/>
              </w:rPr>
              <w:t>Освоение навыков лазанья и перелезания, развитие координационных и силовых способностей, правильную осанку</w:t>
            </w:r>
          </w:p>
          <w:p w:rsidR="005A51A7" w:rsidRPr="00700C46" w:rsidRDefault="005A51A7" w:rsidP="005A51A7">
            <w:pPr>
              <w:jc w:val="both"/>
              <w:rPr>
                <w:rFonts w:ascii="Arial Narrow" w:hAnsi="Arial Narrow"/>
                <w:i/>
                <w:noProof/>
              </w:rPr>
            </w:pPr>
            <w:r w:rsidRPr="00700C46">
              <w:rPr>
                <w:rFonts w:ascii="Arial Narrow" w:hAnsi="Arial Narrow"/>
                <w:i/>
                <w:noProof/>
              </w:rPr>
              <w:t>Освоение навыков в опорных прыжках, развитие координационных, скоростно-силовых способностей</w:t>
            </w:r>
          </w:p>
          <w:p w:rsidR="005A51A7" w:rsidRPr="00700C46" w:rsidRDefault="005A51A7" w:rsidP="005A51A7">
            <w:pPr>
              <w:jc w:val="both"/>
              <w:rPr>
                <w:rFonts w:ascii="Arial Narrow" w:hAnsi="Arial Narrow"/>
                <w:i/>
                <w:noProof/>
              </w:rPr>
            </w:pPr>
            <w:r w:rsidRPr="00700C46">
              <w:rPr>
                <w:rFonts w:ascii="Arial Narrow" w:hAnsi="Arial Narrow"/>
                <w:i/>
                <w:noProof/>
              </w:rPr>
              <w:t>Освоение навыков равновесия</w:t>
            </w:r>
          </w:p>
          <w:p w:rsidR="005A51A7" w:rsidRPr="00700C46" w:rsidRDefault="005A51A7" w:rsidP="005A51A7">
            <w:pPr>
              <w:jc w:val="both"/>
              <w:rPr>
                <w:rFonts w:ascii="Arial Narrow" w:hAnsi="Arial Narrow"/>
                <w:i/>
                <w:noProof/>
              </w:rPr>
            </w:pPr>
            <w:r w:rsidRPr="00700C46">
              <w:rPr>
                <w:rFonts w:ascii="Arial Narrow" w:hAnsi="Arial Narrow"/>
                <w:i/>
                <w:noProof/>
              </w:rPr>
              <w:t>Освоение танцевальных упражнений и развитие координационных способностей</w:t>
            </w:r>
          </w:p>
          <w:p w:rsidR="005A51A7" w:rsidRPr="00700C46" w:rsidRDefault="005A51A7" w:rsidP="005A51A7">
            <w:pPr>
              <w:jc w:val="both"/>
              <w:rPr>
                <w:rFonts w:ascii="Arial Narrow" w:hAnsi="Arial Narrow"/>
                <w:i/>
                <w:noProof/>
              </w:rPr>
            </w:pPr>
            <w:r w:rsidRPr="00700C46">
              <w:rPr>
                <w:rFonts w:ascii="Arial Narrow" w:hAnsi="Arial Narrow"/>
                <w:i/>
                <w:noProof/>
              </w:rPr>
              <w:t>Освоение строевых упражнений.</w:t>
            </w:r>
          </w:p>
          <w:p w:rsidR="005A51A7" w:rsidRPr="00700C46" w:rsidRDefault="005A51A7" w:rsidP="005A51A7">
            <w:pPr>
              <w:jc w:val="both"/>
              <w:rPr>
                <w:rFonts w:ascii="Arial Narrow" w:hAnsi="Arial Narrow"/>
                <w:b/>
                <w:bCs/>
              </w:rPr>
            </w:pPr>
            <w:r w:rsidRPr="00700C46">
              <w:rPr>
                <w:rFonts w:ascii="Arial Narrow" w:hAnsi="Arial Narrow"/>
                <w:i/>
                <w:noProof/>
              </w:rPr>
              <w:t>Освоение общеразвивающих упражнений без предметов, развитие координационных способностей, силы и гибкости, а также правильной осанки</w:t>
            </w:r>
          </w:p>
        </w:tc>
        <w:tc>
          <w:tcPr>
            <w:tcW w:w="649" w:type="dxa"/>
          </w:tcPr>
          <w:p w:rsidR="005A51A7" w:rsidRPr="00700C46" w:rsidRDefault="005A51A7" w:rsidP="005A51A7">
            <w:pPr>
              <w:shd w:val="clear" w:color="auto" w:fill="FFFFFF"/>
              <w:autoSpaceDE w:val="0"/>
              <w:autoSpaceDN w:val="0"/>
              <w:adjustRightInd w:val="0"/>
              <w:jc w:val="both"/>
              <w:rPr>
                <w:rFonts w:ascii="Arial Narrow" w:hAnsi="Arial Narrow"/>
                <w:b/>
              </w:rPr>
            </w:pPr>
            <w:r>
              <w:rPr>
                <w:rFonts w:ascii="Arial Narrow" w:hAnsi="Arial Narrow"/>
                <w:b/>
              </w:rPr>
              <w:t>24</w:t>
            </w:r>
            <w:r w:rsidRPr="00700C46">
              <w:rPr>
                <w:rFonts w:ascii="Arial Narrow" w:hAnsi="Arial Narrow"/>
                <w:b/>
              </w:rPr>
              <w:t xml:space="preserve"> ч</w:t>
            </w:r>
          </w:p>
        </w:tc>
        <w:tc>
          <w:tcPr>
            <w:tcW w:w="10024" w:type="dxa"/>
          </w:tcPr>
          <w:p w:rsidR="005A51A7" w:rsidRPr="00700C46" w:rsidRDefault="005A51A7" w:rsidP="005A51A7">
            <w:pPr>
              <w:shd w:val="clear" w:color="auto" w:fill="FFFFFF"/>
              <w:autoSpaceDE w:val="0"/>
              <w:autoSpaceDN w:val="0"/>
              <w:adjustRightInd w:val="0"/>
              <w:jc w:val="both"/>
              <w:rPr>
                <w:rFonts w:ascii="Arial Narrow" w:hAnsi="Arial Narrow"/>
              </w:rPr>
            </w:pPr>
          </w:p>
          <w:p w:rsidR="005A51A7" w:rsidRPr="00700C46" w:rsidRDefault="005A51A7" w:rsidP="005A51A7">
            <w:pPr>
              <w:shd w:val="clear" w:color="auto" w:fill="FFFFFF"/>
              <w:autoSpaceDE w:val="0"/>
              <w:autoSpaceDN w:val="0"/>
              <w:adjustRightInd w:val="0"/>
              <w:jc w:val="both"/>
              <w:rPr>
                <w:rFonts w:ascii="Arial Narrow" w:hAnsi="Arial Narrow"/>
              </w:rPr>
            </w:pPr>
            <w:r w:rsidRPr="00700C46">
              <w:rPr>
                <w:rFonts w:ascii="Arial Narrow" w:hAnsi="Arial Narrow"/>
              </w:rPr>
              <w:t>Объясняют названия и назначение гимнастических снарядов, руководствуются правилами соблюдения безопасности.</w:t>
            </w:r>
          </w:p>
          <w:p w:rsidR="005A51A7" w:rsidRPr="00700C46" w:rsidRDefault="005A51A7" w:rsidP="005A51A7">
            <w:pPr>
              <w:shd w:val="clear" w:color="auto" w:fill="FFFFFF"/>
              <w:autoSpaceDE w:val="0"/>
              <w:autoSpaceDN w:val="0"/>
              <w:adjustRightInd w:val="0"/>
              <w:jc w:val="both"/>
              <w:rPr>
                <w:rFonts w:ascii="Arial Narrow" w:hAnsi="Arial Narrow"/>
              </w:rPr>
            </w:pPr>
            <w:r w:rsidRPr="00700C46">
              <w:rPr>
                <w:rFonts w:ascii="Arial Narrow" w:hAnsi="Arial Narrow"/>
              </w:rPr>
              <w:t>Осваивают комплексы упражнений  утренней зарядки и лечебной гимнастики.</w:t>
            </w:r>
          </w:p>
          <w:p w:rsidR="005A51A7" w:rsidRPr="00700C46" w:rsidRDefault="005A51A7" w:rsidP="005A51A7">
            <w:pPr>
              <w:shd w:val="clear" w:color="auto" w:fill="FFFFFF"/>
              <w:autoSpaceDE w:val="0"/>
              <w:autoSpaceDN w:val="0"/>
              <w:adjustRightInd w:val="0"/>
              <w:jc w:val="both"/>
              <w:rPr>
                <w:rFonts w:ascii="Arial Narrow" w:hAnsi="Arial Narrow"/>
                <w:noProof/>
              </w:rPr>
            </w:pPr>
            <w:r w:rsidRPr="00700C46">
              <w:rPr>
                <w:rFonts w:ascii="Arial Narrow" w:hAnsi="Arial Narrow"/>
              </w:rPr>
              <w:t>Описывают состав и содержание о</w:t>
            </w:r>
            <w:r w:rsidRPr="00700C46">
              <w:rPr>
                <w:rFonts w:ascii="Arial Narrow" w:hAnsi="Arial Narrow"/>
                <w:noProof/>
              </w:rPr>
              <w:t>бщеразвивающих упражнений с предметами и составляют комбинации из числа разученных упражнений.</w:t>
            </w:r>
          </w:p>
          <w:p w:rsidR="005A51A7" w:rsidRPr="00700C46" w:rsidRDefault="005A51A7" w:rsidP="005A51A7">
            <w:pPr>
              <w:shd w:val="clear" w:color="auto" w:fill="FFFFFF"/>
              <w:autoSpaceDE w:val="0"/>
              <w:autoSpaceDN w:val="0"/>
              <w:adjustRightInd w:val="0"/>
              <w:jc w:val="both"/>
              <w:rPr>
                <w:rFonts w:ascii="Arial Narrow" w:hAnsi="Arial Narrow"/>
                <w:noProof/>
              </w:rPr>
            </w:pPr>
            <w:r w:rsidRPr="00700C46">
              <w:rPr>
                <w:rFonts w:ascii="Arial Narrow" w:hAnsi="Arial Narrow"/>
                <w:noProof/>
              </w:rPr>
              <w:t>Описывают технику акробатических упражнений и составляют акробатические комбинации из числа разученных упражнений.</w:t>
            </w:r>
          </w:p>
          <w:p w:rsidR="005A51A7" w:rsidRPr="00700C46" w:rsidRDefault="005A51A7" w:rsidP="005A51A7">
            <w:pPr>
              <w:jc w:val="both"/>
              <w:rPr>
                <w:rFonts w:ascii="Arial Narrow" w:hAnsi="Arial Narrow"/>
                <w:noProof/>
              </w:rPr>
            </w:pPr>
            <w:r w:rsidRPr="00700C46">
              <w:rPr>
                <w:rFonts w:ascii="Arial Narrow" w:hAnsi="Arial Narrow"/>
                <w:noProof/>
              </w:rPr>
              <w:t>Описывают технику гимнастических упражнений, предупреждая  появление ошибок и соблюдая правила безопасности.</w:t>
            </w:r>
          </w:p>
          <w:p w:rsidR="005A51A7" w:rsidRPr="00700C46" w:rsidRDefault="005A51A7" w:rsidP="005A51A7">
            <w:pPr>
              <w:jc w:val="both"/>
              <w:rPr>
                <w:rFonts w:ascii="Arial Narrow" w:hAnsi="Arial Narrow"/>
                <w:noProof/>
              </w:rPr>
            </w:pPr>
            <w:r w:rsidRPr="00700C46">
              <w:rPr>
                <w:rFonts w:ascii="Arial Narrow" w:hAnsi="Arial Narrow"/>
                <w:noProof/>
              </w:rPr>
              <w:t>Оказывают помощь сверстникам в освоении новых гимнастических упражнений. Анализируют их технику.</w:t>
            </w:r>
          </w:p>
          <w:p w:rsidR="005A51A7" w:rsidRPr="00700C46" w:rsidRDefault="005A51A7" w:rsidP="005A51A7">
            <w:pPr>
              <w:jc w:val="both"/>
              <w:rPr>
                <w:rFonts w:ascii="Arial Narrow" w:hAnsi="Arial Narrow"/>
                <w:noProof/>
              </w:rPr>
            </w:pPr>
            <w:r w:rsidRPr="00700C46">
              <w:rPr>
                <w:rFonts w:ascii="Arial Narrow" w:hAnsi="Arial Narrow"/>
                <w:noProof/>
              </w:rPr>
              <w:t>Предупреждают  появление ошибок и соблюдают правила безопасности.</w:t>
            </w:r>
          </w:p>
          <w:p w:rsidR="005A51A7" w:rsidRPr="00700C46" w:rsidRDefault="005A51A7" w:rsidP="005A51A7">
            <w:pPr>
              <w:shd w:val="clear" w:color="auto" w:fill="FFFFFF"/>
              <w:autoSpaceDE w:val="0"/>
              <w:autoSpaceDN w:val="0"/>
              <w:adjustRightInd w:val="0"/>
              <w:jc w:val="both"/>
              <w:rPr>
                <w:rFonts w:ascii="Arial Narrow" w:hAnsi="Arial Narrow"/>
                <w:noProof/>
              </w:rPr>
            </w:pPr>
            <w:r w:rsidRPr="00700C46">
              <w:rPr>
                <w:rFonts w:ascii="Arial Narrow" w:hAnsi="Arial Narrow"/>
                <w:noProof/>
              </w:rPr>
              <w:t>Описывают технику  упражнений в лазанье и перелезании, составляют  комбинации из числа разученных упражнений.</w:t>
            </w:r>
          </w:p>
          <w:p w:rsidR="005A51A7" w:rsidRPr="00700C46" w:rsidRDefault="005A51A7" w:rsidP="005A51A7">
            <w:pPr>
              <w:jc w:val="both"/>
              <w:rPr>
                <w:rFonts w:ascii="Arial Narrow" w:hAnsi="Arial Narrow"/>
                <w:noProof/>
              </w:rPr>
            </w:pPr>
            <w:r w:rsidRPr="00700C46">
              <w:rPr>
                <w:rFonts w:ascii="Arial Narrow" w:hAnsi="Arial Narrow"/>
                <w:noProof/>
              </w:rPr>
              <w:t>Оказывают помощь сверстникам в освоении упражнений в лазанье и перелезании, анализируют их технику, выявляют ошибки и помогают в их исправлении.</w:t>
            </w:r>
          </w:p>
          <w:p w:rsidR="005A51A7" w:rsidRPr="00700C46" w:rsidRDefault="005A51A7" w:rsidP="005A51A7">
            <w:pPr>
              <w:jc w:val="both"/>
              <w:rPr>
                <w:rFonts w:ascii="Arial Narrow" w:hAnsi="Arial Narrow"/>
              </w:rPr>
            </w:pPr>
            <w:r w:rsidRPr="00700C46">
              <w:rPr>
                <w:rFonts w:ascii="Arial Narrow" w:hAnsi="Arial Narrow"/>
                <w:noProof/>
              </w:rPr>
              <w:t>Описывают технику  опорных прыжков и осваивают её.</w:t>
            </w:r>
          </w:p>
          <w:p w:rsidR="005A51A7" w:rsidRPr="00700C46" w:rsidRDefault="005A51A7" w:rsidP="005A51A7">
            <w:pPr>
              <w:jc w:val="both"/>
              <w:rPr>
                <w:rFonts w:ascii="Arial Narrow" w:hAnsi="Arial Narrow"/>
                <w:noProof/>
              </w:rPr>
            </w:pPr>
            <w:r w:rsidRPr="00700C46">
              <w:rPr>
                <w:rFonts w:ascii="Arial Narrow" w:hAnsi="Arial Narrow"/>
                <w:noProof/>
              </w:rPr>
              <w:t>Оказывают помощь сверстникам при освоении ими новых упражнений в опорных прыжках, анализируют их технику выполнения.</w:t>
            </w:r>
          </w:p>
          <w:p w:rsidR="005A51A7" w:rsidRPr="00700C46" w:rsidRDefault="005A51A7" w:rsidP="005A51A7">
            <w:pPr>
              <w:shd w:val="clear" w:color="auto" w:fill="FFFFFF"/>
              <w:autoSpaceDE w:val="0"/>
              <w:autoSpaceDN w:val="0"/>
              <w:adjustRightInd w:val="0"/>
              <w:jc w:val="both"/>
              <w:rPr>
                <w:rFonts w:ascii="Arial Narrow" w:hAnsi="Arial Narrow"/>
                <w:noProof/>
              </w:rPr>
            </w:pPr>
            <w:r w:rsidRPr="00700C46">
              <w:rPr>
                <w:rFonts w:ascii="Arial Narrow" w:hAnsi="Arial Narrow"/>
                <w:noProof/>
              </w:rPr>
              <w:t>Описывают технику  упражнений на гимнастической скамейке и гимнастическом бревне, составляют  комбинации из числа разученных упражнений.</w:t>
            </w:r>
          </w:p>
          <w:p w:rsidR="005A51A7" w:rsidRPr="00700C46" w:rsidRDefault="005A51A7" w:rsidP="005A51A7">
            <w:pPr>
              <w:jc w:val="both"/>
              <w:rPr>
                <w:rFonts w:ascii="Arial Narrow" w:hAnsi="Arial Narrow"/>
                <w:noProof/>
              </w:rPr>
            </w:pPr>
            <w:r w:rsidRPr="00700C46">
              <w:rPr>
                <w:rFonts w:ascii="Arial Narrow" w:hAnsi="Arial Narrow"/>
                <w:noProof/>
              </w:rPr>
              <w:t>Описывают технику  танцевальных упражнений и составляют  комбинации из их числа .</w:t>
            </w:r>
          </w:p>
          <w:p w:rsidR="005A51A7" w:rsidRPr="00700C46" w:rsidRDefault="005A51A7" w:rsidP="005A51A7">
            <w:pPr>
              <w:jc w:val="both"/>
              <w:rPr>
                <w:rFonts w:ascii="Arial Narrow" w:hAnsi="Arial Narrow"/>
                <w:noProof/>
              </w:rPr>
            </w:pPr>
            <w:r w:rsidRPr="00700C46">
              <w:rPr>
                <w:rFonts w:ascii="Arial Narrow" w:hAnsi="Arial Narrow"/>
              </w:rPr>
              <w:t>Осваивают</w:t>
            </w:r>
            <w:r w:rsidRPr="00700C46">
              <w:rPr>
                <w:rFonts w:ascii="Arial Narrow" w:hAnsi="Arial Narrow"/>
                <w:noProof/>
              </w:rPr>
              <w:t xml:space="preserve"> технику  танцевальных упражнений, предупреждая  появление ошибок и соблюдая правила безопасности.</w:t>
            </w:r>
          </w:p>
          <w:p w:rsidR="005A51A7" w:rsidRPr="00700C46" w:rsidRDefault="005A51A7" w:rsidP="005A51A7">
            <w:pPr>
              <w:jc w:val="both"/>
              <w:rPr>
                <w:rFonts w:ascii="Arial Narrow" w:hAnsi="Arial Narrow"/>
                <w:noProof/>
              </w:rPr>
            </w:pPr>
            <w:r w:rsidRPr="00700C46">
              <w:rPr>
                <w:rFonts w:ascii="Arial Narrow" w:hAnsi="Arial Narrow"/>
                <w:noProof/>
              </w:rPr>
              <w:t>Оказывают помощь сверстникам в освоении новых  танцевальных упражнений.</w:t>
            </w:r>
          </w:p>
          <w:p w:rsidR="005A51A7" w:rsidRPr="00700C46" w:rsidRDefault="005A51A7" w:rsidP="005A51A7">
            <w:pPr>
              <w:jc w:val="both"/>
              <w:rPr>
                <w:rFonts w:ascii="Arial Narrow" w:hAnsi="Arial Narrow"/>
              </w:rPr>
            </w:pPr>
            <w:r w:rsidRPr="00700C46">
              <w:rPr>
                <w:rFonts w:ascii="Arial Narrow" w:hAnsi="Arial Narrow"/>
              </w:rPr>
              <w:t>Различают строевые команды.</w:t>
            </w:r>
          </w:p>
          <w:p w:rsidR="005A51A7" w:rsidRPr="00700C46" w:rsidRDefault="005A51A7" w:rsidP="005A51A7">
            <w:pPr>
              <w:jc w:val="both"/>
              <w:rPr>
                <w:rFonts w:ascii="Arial Narrow" w:hAnsi="Arial Narrow"/>
              </w:rPr>
            </w:pPr>
            <w:r w:rsidRPr="00700C46">
              <w:rPr>
                <w:rFonts w:ascii="Arial Narrow" w:hAnsi="Arial Narrow"/>
              </w:rPr>
              <w:t>Точно выполняют строевые приёмы.</w:t>
            </w:r>
          </w:p>
          <w:p w:rsidR="005A51A7" w:rsidRPr="00700C46" w:rsidRDefault="005A51A7" w:rsidP="005A51A7">
            <w:pPr>
              <w:jc w:val="both"/>
              <w:rPr>
                <w:rFonts w:ascii="Arial Narrow" w:hAnsi="Arial Narrow"/>
                <w:noProof/>
              </w:rPr>
            </w:pPr>
            <w:r w:rsidRPr="00700C46">
              <w:rPr>
                <w:rFonts w:ascii="Arial Narrow" w:hAnsi="Arial Narrow"/>
                <w:noProof/>
              </w:rPr>
              <w:t>Описывают состав и содержание общеразвивающих упражнений без предметов и составляют комбинации из числа разученных упражнений.</w:t>
            </w:r>
          </w:p>
          <w:p w:rsidR="005A51A7" w:rsidRPr="00700C46" w:rsidRDefault="005A51A7" w:rsidP="005A51A7">
            <w:pPr>
              <w:jc w:val="both"/>
              <w:rPr>
                <w:rFonts w:ascii="Arial Narrow" w:hAnsi="Arial Narrow"/>
                <w:noProof/>
              </w:rPr>
            </w:pPr>
            <w:r w:rsidRPr="00700C46">
              <w:rPr>
                <w:rFonts w:ascii="Arial Narrow" w:hAnsi="Arial Narrow"/>
                <w:noProof/>
              </w:rPr>
              <w:t>Предупреждают  появление ошибок и соблюдают правила безопасности.</w:t>
            </w:r>
          </w:p>
          <w:p w:rsidR="005A51A7" w:rsidRPr="00700C46" w:rsidRDefault="005A51A7" w:rsidP="005A51A7">
            <w:pPr>
              <w:jc w:val="both"/>
              <w:rPr>
                <w:rFonts w:ascii="Arial Narrow" w:hAnsi="Arial Narrow"/>
              </w:rPr>
            </w:pPr>
          </w:p>
        </w:tc>
      </w:tr>
      <w:tr w:rsidR="005A51A7" w:rsidRPr="00700C46" w:rsidTr="005A51A7">
        <w:trPr>
          <w:trHeight w:val="1974"/>
        </w:trPr>
        <w:tc>
          <w:tcPr>
            <w:tcW w:w="540" w:type="dxa"/>
          </w:tcPr>
          <w:p w:rsidR="005A51A7" w:rsidRPr="00700C46" w:rsidRDefault="005A51A7" w:rsidP="005A51A7">
            <w:pPr>
              <w:autoSpaceDE w:val="0"/>
              <w:autoSpaceDN w:val="0"/>
              <w:adjustRightInd w:val="0"/>
              <w:jc w:val="both"/>
              <w:rPr>
                <w:rFonts w:ascii="Arial Narrow" w:hAnsi="Arial Narrow"/>
                <w:b/>
                <w:color w:val="000000"/>
              </w:rPr>
            </w:pPr>
            <w:r w:rsidRPr="00700C46">
              <w:rPr>
                <w:rFonts w:ascii="Arial Narrow" w:hAnsi="Arial Narrow"/>
                <w:b/>
                <w:color w:val="000000"/>
              </w:rPr>
              <w:lastRenderedPageBreak/>
              <w:t>4.</w:t>
            </w:r>
          </w:p>
        </w:tc>
        <w:tc>
          <w:tcPr>
            <w:tcW w:w="3779" w:type="dxa"/>
          </w:tcPr>
          <w:p w:rsidR="005A51A7" w:rsidRPr="00700C46" w:rsidRDefault="005A51A7" w:rsidP="005A51A7">
            <w:pPr>
              <w:shd w:val="clear" w:color="auto" w:fill="FFFFFF"/>
              <w:autoSpaceDE w:val="0"/>
              <w:autoSpaceDN w:val="0"/>
              <w:adjustRightInd w:val="0"/>
              <w:jc w:val="both"/>
              <w:rPr>
                <w:rFonts w:ascii="Arial Narrow" w:hAnsi="Arial Narrow"/>
                <w:b/>
                <w:bCs/>
              </w:rPr>
            </w:pPr>
            <w:r w:rsidRPr="00700C46">
              <w:rPr>
                <w:rFonts w:ascii="Arial Narrow" w:hAnsi="Arial Narrow"/>
                <w:b/>
                <w:bCs/>
              </w:rPr>
              <w:t xml:space="preserve"> Легкоатлетические упражнения </w:t>
            </w:r>
          </w:p>
          <w:p w:rsidR="005A51A7" w:rsidRPr="00700C46" w:rsidRDefault="005A51A7" w:rsidP="005A51A7">
            <w:pPr>
              <w:shd w:val="clear" w:color="auto" w:fill="FFFFFF"/>
              <w:autoSpaceDE w:val="0"/>
              <w:autoSpaceDN w:val="0"/>
              <w:adjustRightInd w:val="0"/>
              <w:jc w:val="both"/>
              <w:rPr>
                <w:rFonts w:ascii="Arial Narrow" w:hAnsi="Arial Narrow"/>
                <w:bCs/>
                <w:i/>
              </w:rPr>
            </w:pPr>
            <w:r w:rsidRPr="00700C46">
              <w:rPr>
                <w:rFonts w:ascii="Arial Narrow" w:hAnsi="Arial Narrow"/>
                <w:bCs/>
                <w:i/>
              </w:rPr>
              <w:t>Овладение знаниями.</w:t>
            </w:r>
          </w:p>
          <w:p w:rsidR="005A51A7" w:rsidRPr="00700C46" w:rsidRDefault="005A51A7" w:rsidP="005A51A7">
            <w:pPr>
              <w:shd w:val="clear" w:color="auto" w:fill="FFFFFF"/>
              <w:autoSpaceDE w:val="0"/>
              <w:autoSpaceDN w:val="0"/>
              <w:adjustRightInd w:val="0"/>
              <w:jc w:val="both"/>
              <w:rPr>
                <w:rFonts w:ascii="Arial Narrow" w:hAnsi="Arial Narrow"/>
                <w:b/>
                <w:bCs/>
              </w:rPr>
            </w:pPr>
            <w:r w:rsidRPr="00700C46">
              <w:rPr>
                <w:rFonts w:ascii="Arial Narrow" w:hAnsi="Arial Narrow"/>
                <w:bCs/>
              </w:rPr>
              <w:t xml:space="preserve"> </w:t>
            </w:r>
            <w:r w:rsidRPr="00700C46">
              <w:rPr>
                <w:rFonts w:ascii="Arial Narrow" w:hAnsi="Arial Narrow"/>
                <w:bCs/>
                <w:i/>
              </w:rPr>
              <w:t>Освоение навыков ходьбы, бега, прыжков  и метаний.  Разви</w:t>
            </w:r>
            <w:r w:rsidRPr="00700C46">
              <w:rPr>
                <w:rFonts w:ascii="Arial Narrow" w:hAnsi="Arial Narrow"/>
                <w:bCs/>
                <w:i/>
              </w:rPr>
              <w:softHyphen/>
              <w:t>тие скоростных  координационных способностей.</w:t>
            </w:r>
          </w:p>
          <w:p w:rsidR="005A51A7" w:rsidRPr="00700C46" w:rsidRDefault="005A51A7" w:rsidP="005A51A7">
            <w:pPr>
              <w:shd w:val="clear" w:color="auto" w:fill="FFFFFF"/>
              <w:autoSpaceDE w:val="0"/>
              <w:autoSpaceDN w:val="0"/>
              <w:adjustRightInd w:val="0"/>
              <w:jc w:val="both"/>
              <w:rPr>
                <w:rFonts w:ascii="Arial Narrow" w:hAnsi="Arial Narrow"/>
                <w:b/>
                <w:bCs/>
              </w:rPr>
            </w:pPr>
          </w:p>
          <w:p w:rsidR="005A51A7" w:rsidRPr="00700C46" w:rsidRDefault="005A51A7" w:rsidP="005A51A7">
            <w:pPr>
              <w:shd w:val="clear" w:color="auto" w:fill="FFFFFF"/>
              <w:autoSpaceDE w:val="0"/>
              <w:autoSpaceDN w:val="0"/>
              <w:adjustRightInd w:val="0"/>
              <w:jc w:val="both"/>
              <w:rPr>
                <w:rFonts w:ascii="Arial Narrow" w:hAnsi="Arial Narrow"/>
                <w:b/>
                <w:bCs/>
              </w:rPr>
            </w:pPr>
          </w:p>
          <w:p w:rsidR="005A51A7" w:rsidRPr="00700C46" w:rsidRDefault="005A51A7" w:rsidP="005A51A7">
            <w:pPr>
              <w:shd w:val="clear" w:color="auto" w:fill="FFFFFF"/>
              <w:autoSpaceDE w:val="0"/>
              <w:autoSpaceDN w:val="0"/>
              <w:adjustRightInd w:val="0"/>
              <w:jc w:val="both"/>
              <w:rPr>
                <w:rFonts w:ascii="Arial Narrow" w:hAnsi="Arial Narrow"/>
                <w:bCs/>
              </w:rPr>
            </w:pPr>
          </w:p>
          <w:p w:rsidR="005A51A7" w:rsidRPr="00700C46" w:rsidRDefault="005A51A7" w:rsidP="005A51A7">
            <w:pPr>
              <w:shd w:val="clear" w:color="auto" w:fill="FFFFFF"/>
              <w:autoSpaceDE w:val="0"/>
              <w:autoSpaceDN w:val="0"/>
              <w:adjustRightInd w:val="0"/>
              <w:jc w:val="both"/>
              <w:rPr>
                <w:rFonts w:ascii="Arial Narrow" w:hAnsi="Arial Narrow"/>
                <w:bCs/>
                <w:i/>
              </w:rPr>
            </w:pPr>
          </w:p>
          <w:p w:rsidR="005A51A7" w:rsidRPr="00700C46" w:rsidRDefault="005A51A7" w:rsidP="005A51A7">
            <w:pPr>
              <w:shd w:val="clear" w:color="auto" w:fill="FFFFFF"/>
              <w:autoSpaceDE w:val="0"/>
              <w:autoSpaceDN w:val="0"/>
              <w:adjustRightInd w:val="0"/>
              <w:jc w:val="both"/>
              <w:rPr>
                <w:rFonts w:ascii="Arial Narrow" w:hAnsi="Arial Narrow"/>
                <w:b/>
                <w:bCs/>
              </w:rPr>
            </w:pPr>
          </w:p>
        </w:tc>
        <w:tc>
          <w:tcPr>
            <w:tcW w:w="649" w:type="dxa"/>
          </w:tcPr>
          <w:p w:rsidR="005A51A7" w:rsidRPr="00700C46" w:rsidRDefault="005A51A7" w:rsidP="005A51A7">
            <w:pPr>
              <w:shd w:val="clear" w:color="auto" w:fill="FFFFFF"/>
              <w:autoSpaceDE w:val="0"/>
              <w:autoSpaceDN w:val="0"/>
              <w:adjustRightInd w:val="0"/>
              <w:jc w:val="both"/>
              <w:rPr>
                <w:rFonts w:ascii="Arial Narrow" w:hAnsi="Arial Narrow"/>
                <w:b/>
              </w:rPr>
            </w:pPr>
            <w:r w:rsidRPr="00700C46">
              <w:rPr>
                <w:rFonts w:ascii="Arial Narrow" w:hAnsi="Arial Narrow"/>
                <w:b/>
              </w:rPr>
              <w:t>21 ч</w:t>
            </w:r>
          </w:p>
          <w:p w:rsidR="005A51A7" w:rsidRPr="00700C46" w:rsidRDefault="005A51A7" w:rsidP="005A51A7">
            <w:pPr>
              <w:shd w:val="clear" w:color="auto" w:fill="FFFFFF"/>
              <w:autoSpaceDE w:val="0"/>
              <w:autoSpaceDN w:val="0"/>
              <w:adjustRightInd w:val="0"/>
              <w:jc w:val="both"/>
              <w:rPr>
                <w:rFonts w:ascii="Arial Narrow" w:hAnsi="Arial Narrow"/>
                <w:b/>
              </w:rPr>
            </w:pPr>
          </w:p>
        </w:tc>
        <w:tc>
          <w:tcPr>
            <w:tcW w:w="10024" w:type="dxa"/>
          </w:tcPr>
          <w:p w:rsidR="005A51A7" w:rsidRPr="00700C46" w:rsidRDefault="005A51A7" w:rsidP="005A51A7">
            <w:pPr>
              <w:shd w:val="clear" w:color="auto" w:fill="FFFFFF"/>
              <w:autoSpaceDE w:val="0"/>
              <w:autoSpaceDN w:val="0"/>
              <w:adjustRightInd w:val="0"/>
              <w:jc w:val="both"/>
              <w:rPr>
                <w:rFonts w:ascii="Arial Narrow" w:hAnsi="Arial Narrow"/>
              </w:rPr>
            </w:pPr>
            <w:r w:rsidRPr="00700C46">
              <w:rPr>
                <w:rFonts w:ascii="Arial Narrow" w:hAnsi="Arial Narrow"/>
              </w:rPr>
              <w:t>Усваивают основные понятия и термины в беге, прыжках и метаниях и объясняют их назначение.</w:t>
            </w:r>
          </w:p>
          <w:p w:rsidR="005A51A7" w:rsidRPr="00700C46" w:rsidRDefault="005A51A7" w:rsidP="005A51A7">
            <w:pPr>
              <w:shd w:val="clear" w:color="auto" w:fill="FFFFFF"/>
              <w:autoSpaceDE w:val="0"/>
              <w:autoSpaceDN w:val="0"/>
              <w:adjustRightInd w:val="0"/>
              <w:jc w:val="both"/>
              <w:rPr>
                <w:rFonts w:ascii="Arial Narrow" w:hAnsi="Arial Narrow"/>
              </w:rPr>
            </w:pPr>
            <w:r w:rsidRPr="00700C46">
              <w:rPr>
                <w:rFonts w:ascii="Arial Narrow" w:hAnsi="Arial Narrow"/>
              </w:rPr>
              <w:t>Описывают технику выполнения ходьбы, осваивают её самостоятельно, выявляют и устраняют характер</w:t>
            </w:r>
            <w:r w:rsidRPr="00700C46">
              <w:rPr>
                <w:rFonts w:ascii="Arial Narrow" w:hAnsi="Arial Narrow"/>
              </w:rPr>
              <w:softHyphen/>
              <w:t>ные ошибки в процессе освоения. Демонстрируют вариативное выполнение упражне</w:t>
            </w:r>
            <w:r w:rsidRPr="00700C46">
              <w:rPr>
                <w:rFonts w:ascii="Arial Narrow" w:hAnsi="Arial Narrow"/>
              </w:rPr>
              <w:softHyphen/>
              <w:t>ний в ходьбе. Применяют вариативные упражнения в ходьбе для развития координационных способностей. Выбирают индивидуальный темп ходьбы, контроли</w:t>
            </w:r>
            <w:r w:rsidRPr="00700C46">
              <w:rPr>
                <w:rFonts w:ascii="Arial Narrow" w:hAnsi="Arial Narrow"/>
              </w:rPr>
              <w:softHyphen/>
              <w:t>руют его по частоте сердечных сокращений.</w:t>
            </w:r>
          </w:p>
          <w:p w:rsidR="005A51A7" w:rsidRPr="00700C46" w:rsidRDefault="005A51A7" w:rsidP="005A51A7">
            <w:pPr>
              <w:shd w:val="clear" w:color="auto" w:fill="FFFFFF"/>
              <w:autoSpaceDE w:val="0"/>
              <w:autoSpaceDN w:val="0"/>
              <w:adjustRightInd w:val="0"/>
              <w:jc w:val="both"/>
              <w:rPr>
                <w:rFonts w:ascii="Arial Narrow" w:hAnsi="Arial Narrow"/>
              </w:rPr>
            </w:pPr>
            <w:r w:rsidRPr="00700C46">
              <w:rPr>
                <w:rFonts w:ascii="Arial Narrow" w:hAnsi="Arial Narrow"/>
              </w:rPr>
              <w:t>Описывают технику выполнения беговых упраж</w:t>
            </w:r>
            <w:r w:rsidRPr="00700C46">
              <w:rPr>
                <w:rFonts w:ascii="Arial Narrow" w:hAnsi="Arial Narrow"/>
              </w:rPr>
              <w:softHyphen/>
              <w:t>нений, прыжков и метаний.  Осваивают её самостоятельно, выявляют и устраняют характерные ошибки в процессе освоения.</w:t>
            </w:r>
          </w:p>
          <w:p w:rsidR="005A51A7" w:rsidRPr="00700C46" w:rsidRDefault="005A51A7" w:rsidP="005A51A7">
            <w:pPr>
              <w:shd w:val="clear" w:color="auto" w:fill="FFFFFF"/>
              <w:autoSpaceDE w:val="0"/>
              <w:autoSpaceDN w:val="0"/>
              <w:adjustRightInd w:val="0"/>
              <w:jc w:val="both"/>
              <w:rPr>
                <w:rFonts w:ascii="Arial Narrow" w:hAnsi="Arial Narrow"/>
              </w:rPr>
            </w:pPr>
            <w:r w:rsidRPr="00700C46">
              <w:rPr>
                <w:rFonts w:ascii="Arial Narrow" w:hAnsi="Arial Narrow"/>
              </w:rPr>
              <w:t>Демонстрируют вариативное выполнение упражнений.</w:t>
            </w:r>
          </w:p>
          <w:p w:rsidR="005A51A7" w:rsidRPr="00700C46" w:rsidRDefault="005A51A7" w:rsidP="005A51A7">
            <w:pPr>
              <w:shd w:val="clear" w:color="auto" w:fill="FFFFFF"/>
              <w:autoSpaceDE w:val="0"/>
              <w:autoSpaceDN w:val="0"/>
              <w:adjustRightInd w:val="0"/>
              <w:jc w:val="both"/>
              <w:rPr>
                <w:rFonts w:ascii="Arial Narrow" w:hAnsi="Arial Narrow"/>
              </w:rPr>
            </w:pPr>
            <w:r w:rsidRPr="00700C46">
              <w:rPr>
                <w:rFonts w:ascii="Arial Narrow" w:hAnsi="Arial Narrow"/>
              </w:rPr>
              <w:t>Взаимодействуют со сверстниками в процессе освое</w:t>
            </w:r>
            <w:r w:rsidRPr="00700C46">
              <w:rPr>
                <w:rFonts w:ascii="Arial Narrow" w:hAnsi="Arial Narrow"/>
              </w:rPr>
              <w:softHyphen/>
              <w:t>ния беговых и прыжковых упражнений, при этом со</w:t>
            </w:r>
            <w:r w:rsidRPr="00700C46">
              <w:rPr>
                <w:rFonts w:ascii="Arial Narrow" w:hAnsi="Arial Narrow"/>
              </w:rPr>
              <w:softHyphen/>
              <w:t>блюдают правила безопасности.</w:t>
            </w:r>
          </w:p>
          <w:p w:rsidR="005A51A7" w:rsidRPr="00700C46" w:rsidRDefault="005A51A7" w:rsidP="005A51A7">
            <w:pPr>
              <w:shd w:val="clear" w:color="auto" w:fill="FFFFFF"/>
              <w:autoSpaceDE w:val="0"/>
              <w:autoSpaceDN w:val="0"/>
              <w:adjustRightInd w:val="0"/>
              <w:jc w:val="both"/>
              <w:rPr>
                <w:rFonts w:ascii="Arial Narrow" w:hAnsi="Arial Narrow"/>
              </w:rPr>
            </w:pPr>
            <w:r w:rsidRPr="00700C46">
              <w:rPr>
                <w:rFonts w:ascii="Arial Narrow" w:hAnsi="Arial Narrow"/>
              </w:rPr>
              <w:t>Составляют комбинации из числа разученных упраж</w:t>
            </w:r>
            <w:r w:rsidRPr="00700C46">
              <w:rPr>
                <w:rFonts w:ascii="Arial Narrow" w:hAnsi="Arial Narrow"/>
              </w:rPr>
              <w:softHyphen/>
              <w:t>нений и выполняют их.</w:t>
            </w:r>
          </w:p>
        </w:tc>
      </w:tr>
      <w:tr w:rsidR="005A51A7" w:rsidRPr="00700C46" w:rsidTr="005A51A7">
        <w:trPr>
          <w:trHeight w:val="627"/>
        </w:trPr>
        <w:tc>
          <w:tcPr>
            <w:tcW w:w="540" w:type="dxa"/>
          </w:tcPr>
          <w:p w:rsidR="005A51A7" w:rsidRPr="00700C46" w:rsidRDefault="005A51A7" w:rsidP="005A51A7">
            <w:pPr>
              <w:autoSpaceDE w:val="0"/>
              <w:autoSpaceDN w:val="0"/>
              <w:adjustRightInd w:val="0"/>
              <w:jc w:val="both"/>
              <w:rPr>
                <w:rFonts w:ascii="Arial Narrow" w:hAnsi="Arial Narrow"/>
                <w:color w:val="000000"/>
              </w:rPr>
            </w:pPr>
            <w:r w:rsidRPr="00700C46">
              <w:rPr>
                <w:rFonts w:ascii="Arial Narrow" w:hAnsi="Arial Narrow"/>
                <w:color w:val="000000"/>
              </w:rPr>
              <w:t>5</w:t>
            </w:r>
          </w:p>
        </w:tc>
        <w:tc>
          <w:tcPr>
            <w:tcW w:w="3779" w:type="dxa"/>
          </w:tcPr>
          <w:p w:rsidR="005A51A7" w:rsidRPr="00700C46" w:rsidRDefault="005A51A7" w:rsidP="005A51A7">
            <w:pPr>
              <w:shd w:val="clear" w:color="auto" w:fill="FFFFFF"/>
              <w:autoSpaceDE w:val="0"/>
              <w:autoSpaceDN w:val="0"/>
              <w:adjustRightInd w:val="0"/>
              <w:jc w:val="both"/>
              <w:rPr>
                <w:rFonts w:ascii="Arial Narrow" w:hAnsi="Arial Narrow"/>
                <w:b/>
                <w:noProof/>
              </w:rPr>
            </w:pPr>
            <w:r w:rsidRPr="00700C46">
              <w:rPr>
                <w:rFonts w:ascii="Arial Narrow" w:hAnsi="Arial Narrow"/>
                <w:b/>
                <w:noProof/>
              </w:rPr>
              <w:t>Кроссовая подготовка</w:t>
            </w:r>
          </w:p>
        </w:tc>
        <w:tc>
          <w:tcPr>
            <w:tcW w:w="649" w:type="dxa"/>
          </w:tcPr>
          <w:p w:rsidR="005A51A7" w:rsidRPr="00700C46" w:rsidRDefault="005A51A7" w:rsidP="005A51A7">
            <w:pPr>
              <w:shd w:val="clear" w:color="auto" w:fill="FFFFFF"/>
              <w:autoSpaceDE w:val="0"/>
              <w:autoSpaceDN w:val="0"/>
              <w:adjustRightInd w:val="0"/>
              <w:jc w:val="both"/>
              <w:rPr>
                <w:rFonts w:ascii="Arial Narrow" w:hAnsi="Arial Narrow"/>
                <w:b/>
              </w:rPr>
            </w:pPr>
            <w:r>
              <w:rPr>
                <w:rFonts w:ascii="Arial Narrow" w:hAnsi="Arial Narrow"/>
                <w:b/>
              </w:rPr>
              <w:t>16</w:t>
            </w:r>
            <w:r w:rsidRPr="00700C46">
              <w:rPr>
                <w:rFonts w:ascii="Arial Narrow" w:hAnsi="Arial Narrow"/>
                <w:b/>
              </w:rPr>
              <w:t>ч</w:t>
            </w:r>
          </w:p>
        </w:tc>
        <w:tc>
          <w:tcPr>
            <w:tcW w:w="10024" w:type="dxa"/>
          </w:tcPr>
          <w:p w:rsidR="005A51A7" w:rsidRPr="00700C46" w:rsidRDefault="005A51A7" w:rsidP="005A51A7">
            <w:pPr>
              <w:shd w:val="clear" w:color="auto" w:fill="FFFFFF"/>
              <w:autoSpaceDE w:val="0"/>
              <w:autoSpaceDN w:val="0"/>
              <w:adjustRightInd w:val="0"/>
              <w:jc w:val="both"/>
              <w:rPr>
                <w:rFonts w:ascii="Arial Narrow" w:hAnsi="Arial Narrow"/>
              </w:rPr>
            </w:pPr>
            <w:r w:rsidRPr="00700C46">
              <w:rPr>
                <w:rFonts w:ascii="Arial Narrow" w:hAnsi="Arial Narrow"/>
              </w:rPr>
              <w:t xml:space="preserve">Бегают в равномерном темпе до 10мину; по слабопересечённой местности до 1км. </w:t>
            </w:r>
          </w:p>
          <w:p w:rsidR="005A51A7" w:rsidRPr="00700C46" w:rsidRDefault="005A51A7" w:rsidP="005A51A7">
            <w:pPr>
              <w:shd w:val="clear" w:color="auto" w:fill="FFFFFF"/>
              <w:autoSpaceDE w:val="0"/>
              <w:autoSpaceDN w:val="0"/>
              <w:adjustRightInd w:val="0"/>
              <w:jc w:val="both"/>
              <w:rPr>
                <w:rFonts w:ascii="Arial Narrow" w:hAnsi="Arial Narrow"/>
              </w:rPr>
            </w:pPr>
            <w:r w:rsidRPr="00700C46">
              <w:rPr>
                <w:rFonts w:ascii="Arial Narrow" w:hAnsi="Arial Narrow"/>
              </w:rPr>
              <w:t>Выбирают индивидуальный темп ходьбы, контроли</w:t>
            </w:r>
            <w:r w:rsidRPr="00700C46">
              <w:rPr>
                <w:rFonts w:ascii="Arial Narrow" w:hAnsi="Arial Narrow"/>
              </w:rPr>
              <w:softHyphen/>
              <w:t>руют его по частоте сердечных сокращений.</w:t>
            </w:r>
          </w:p>
        </w:tc>
      </w:tr>
      <w:tr w:rsidR="005A51A7" w:rsidRPr="00700C46" w:rsidTr="005A51A7">
        <w:trPr>
          <w:trHeight w:val="627"/>
        </w:trPr>
        <w:tc>
          <w:tcPr>
            <w:tcW w:w="540" w:type="dxa"/>
          </w:tcPr>
          <w:p w:rsidR="005A51A7" w:rsidRPr="00700C46" w:rsidRDefault="005A51A7" w:rsidP="005A51A7">
            <w:pPr>
              <w:autoSpaceDE w:val="0"/>
              <w:autoSpaceDN w:val="0"/>
              <w:adjustRightInd w:val="0"/>
              <w:jc w:val="both"/>
              <w:rPr>
                <w:rFonts w:ascii="Arial Narrow" w:hAnsi="Arial Narrow"/>
                <w:color w:val="000000"/>
              </w:rPr>
            </w:pPr>
            <w:r>
              <w:rPr>
                <w:rFonts w:ascii="Arial Narrow" w:hAnsi="Arial Narrow"/>
                <w:color w:val="000000"/>
              </w:rPr>
              <w:t>6</w:t>
            </w:r>
          </w:p>
        </w:tc>
        <w:tc>
          <w:tcPr>
            <w:tcW w:w="3779" w:type="dxa"/>
          </w:tcPr>
          <w:p w:rsidR="005A51A7" w:rsidRPr="00700C46" w:rsidRDefault="005A51A7" w:rsidP="005A51A7">
            <w:pPr>
              <w:shd w:val="clear" w:color="auto" w:fill="FFFFFF"/>
              <w:autoSpaceDE w:val="0"/>
              <w:autoSpaceDN w:val="0"/>
              <w:adjustRightInd w:val="0"/>
              <w:jc w:val="both"/>
              <w:rPr>
                <w:rFonts w:ascii="Arial Narrow" w:hAnsi="Arial Narrow"/>
                <w:b/>
                <w:noProof/>
              </w:rPr>
            </w:pPr>
            <w:r>
              <w:rPr>
                <w:rFonts w:ascii="Arial Narrow" w:hAnsi="Arial Narrow"/>
                <w:b/>
                <w:noProof/>
              </w:rPr>
              <w:t>Подвижные игры с элементами баскетбола</w:t>
            </w:r>
          </w:p>
        </w:tc>
        <w:tc>
          <w:tcPr>
            <w:tcW w:w="649" w:type="dxa"/>
          </w:tcPr>
          <w:p w:rsidR="005A51A7" w:rsidRDefault="005A51A7" w:rsidP="005A51A7">
            <w:pPr>
              <w:shd w:val="clear" w:color="auto" w:fill="FFFFFF"/>
              <w:autoSpaceDE w:val="0"/>
              <w:autoSpaceDN w:val="0"/>
              <w:adjustRightInd w:val="0"/>
              <w:jc w:val="both"/>
              <w:rPr>
                <w:rFonts w:ascii="Arial Narrow" w:hAnsi="Arial Narrow"/>
                <w:b/>
              </w:rPr>
            </w:pPr>
            <w:r>
              <w:rPr>
                <w:rFonts w:ascii="Arial Narrow" w:hAnsi="Arial Narrow"/>
                <w:b/>
              </w:rPr>
              <w:t>14</w:t>
            </w:r>
          </w:p>
        </w:tc>
        <w:tc>
          <w:tcPr>
            <w:tcW w:w="10024" w:type="dxa"/>
          </w:tcPr>
          <w:p w:rsidR="005A51A7" w:rsidRPr="00700C46" w:rsidRDefault="005A51A7" w:rsidP="005A51A7">
            <w:pPr>
              <w:shd w:val="clear" w:color="auto" w:fill="FFFFFF"/>
              <w:autoSpaceDE w:val="0"/>
              <w:autoSpaceDN w:val="0"/>
              <w:adjustRightInd w:val="0"/>
              <w:jc w:val="both"/>
              <w:rPr>
                <w:rFonts w:ascii="Arial Narrow" w:hAnsi="Arial Narrow"/>
              </w:rPr>
            </w:pPr>
            <w:r w:rsidRPr="00700C46">
              <w:rPr>
                <w:rFonts w:ascii="Arial Narrow" w:hAnsi="Arial Narrow"/>
              </w:rPr>
              <w:t>Руководствуются правилами игр, соблюдают правила безопасности</w:t>
            </w:r>
          </w:p>
          <w:p w:rsidR="005A51A7" w:rsidRPr="00700C46" w:rsidRDefault="005A51A7" w:rsidP="005A51A7">
            <w:pPr>
              <w:shd w:val="clear" w:color="auto" w:fill="FFFFFF"/>
              <w:autoSpaceDE w:val="0"/>
              <w:autoSpaceDN w:val="0"/>
              <w:adjustRightInd w:val="0"/>
              <w:jc w:val="both"/>
              <w:rPr>
                <w:rFonts w:ascii="Arial Narrow" w:hAnsi="Arial Narrow"/>
              </w:rPr>
            </w:pPr>
            <w:r w:rsidRPr="00700C46">
              <w:rPr>
                <w:rFonts w:ascii="Arial Narrow" w:hAnsi="Arial Narrow"/>
              </w:rPr>
              <w:t>Организовывают и проводят совместно со сверстниками подвижные игры, осуществляют судейство.</w:t>
            </w:r>
          </w:p>
          <w:p w:rsidR="005A51A7" w:rsidRPr="00700C46" w:rsidRDefault="005A51A7" w:rsidP="005A51A7">
            <w:pPr>
              <w:shd w:val="clear" w:color="auto" w:fill="FFFFFF"/>
              <w:autoSpaceDE w:val="0"/>
              <w:autoSpaceDN w:val="0"/>
              <w:adjustRightInd w:val="0"/>
              <w:jc w:val="both"/>
              <w:rPr>
                <w:rFonts w:ascii="Arial Narrow" w:hAnsi="Arial Narrow"/>
              </w:rPr>
            </w:pPr>
            <w:r w:rsidRPr="00700C46">
              <w:rPr>
                <w:rFonts w:ascii="Arial Narrow" w:hAnsi="Arial Narrow"/>
              </w:rPr>
              <w:t>Описывают технику игровых действий и приёмов. Осваивают их самостоятельно, выявляют и устраняют типичные ошибки.</w:t>
            </w:r>
          </w:p>
          <w:p w:rsidR="005A51A7" w:rsidRPr="00700C46" w:rsidRDefault="005A51A7" w:rsidP="005A51A7">
            <w:pPr>
              <w:shd w:val="clear" w:color="auto" w:fill="FFFFFF"/>
              <w:autoSpaceDE w:val="0"/>
              <w:autoSpaceDN w:val="0"/>
              <w:adjustRightInd w:val="0"/>
              <w:jc w:val="both"/>
              <w:rPr>
                <w:rFonts w:ascii="Arial Narrow" w:hAnsi="Arial Narrow"/>
              </w:rPr>
            </w:pPr>
            <w:r w:rsidRPr="00700C46">
              <w:rPr>
                <w:rFonts w:ascii="Arial Narrow" w:hAnsi="Arial Narrow"/>
              </w:rPr>
              <w:t>Взаимодействуют со сверстниками в процессе совместной игровой деятельности.</w:t>
            </w:r>
          </w:p>
          <w:p w:rsidR="005A51A7" w:rsidRPr="00700C46" w:rsidRDefault="005A51A7" w:rsidP="005A51A7">
            <w:pPr>
              <w:shd w:val="clear" w:color="auto" w:fill="FFFFFF"/>
              <w:autoSpaceDE w:val="0"/>
              <w:autoSpaceDN w:val="0"/>
              <w:adjustRightInd w:val="0"/>
              <w:jc w:val="both"/>
              <w:rPr>
                <w:rFonts w:ascii="Arial Narrow" w:hAnsi="Arial Narrow"/>
              </w:rPr>
            </w:pPr>
            <w:r w:rsidRPr="00700C46">
              <w:rPr>
                <w:rFonts w:ascii="Arial Narrow" w:hAnsi="Arial Narrow"/>
              </w:rPr>
              <w:t>Используют действия данных подвижный игр для развития координационных и кондиционных способностей.</w:t>
            </w:r>
          </w:p>
          <w:p w:rsidR="005A51A7" w:rsidRPr="00700C46" w:rsidRDefault="005A51A7" w:rsidP="005A51A7">
            <w:pPr>
              <w:shd w:val="clear" w:color="auto" w:fill="FFFFFF"/>
              <w:autoSpaceDE w:val="0"/>
              <w:autoSpaceDN w:val="0"/>
              <w:adjustRightInd w:val="0"/>
              <w:jc w:val="both"/>
              <w:rPr>
                <w:rFonts w:ascii="Arial Narrow" w:hAnsi="Arial Narrow"/>
              </w:rPr>
            </w:pPr>
            <w:r w:rsidRPr="00700C46">
              <w:rPr>
                <w:rFonts w:ascii="Arial Narrow" w:hAnsi="Arial Narrow"/>
              </w:rPr>
              <w:t>Используют подвижные игры для активного отдыха.</w:t>
            </w:r>
          </w:p>
          <w:p w:rsidR="005A51A7" w:rsidRPr="00700C46" w:rsidRDefault="005A51A7" w:rsidP="005A51A7">
            <w:pPr>
              <w:shd w:val="clear" w:color="auto" w:fill="FFFFFF"/>
              <w:autoSpaceDE w:val="0"/>
              <w:autoSpaceDN w:val="0"/>
              <w:adjustRightInd w:val="0"/>
              <w:jc w:val="both"/>
              <w:rPr>
                <w:rFonts w:ascii="Arial Narrow" w:hAnsi="Arial Narrow"/>
              </w:rPr>
            </w:pPr>
            <w:r w:rsidRPr="00700C46">
              <w:rPr>
                <w:rFonts w:ascii="Arial Narrow" w:hAnsi="Arial Narrow"/>
              </w:rPr>
              <w:t>Включают упражнения с мячом в различные формы занятий по физической культуре</w:t>
            </w:r>
          </w:p>
        </w:tc>
      </w:tr>
    </w:tbl>
    <w:p w:rsidR="005A51A7" w:rsidRPr="00700C46" w:rsidRDefault="005A51A7" w:rsidP="005A51A7">
      <w:pPr>
        <w:tabs>
          <w:tab w:val="left" w:pos="1874"/>
        </w:tabs>
        <w:jc w:val="both"/>
        <w:rPr>
          <w:rStyle w:val="FontStyle28"/>
          <w:rFonts w:ascii="Arial Narrow" w:hAnsi="Arial Narrow"/>
          <w:b/>
          <w:sz w:val="24"/>
          <w:szCs w:val="24"/>
        </w:rPr>
      </w:pPr>
      <w:r w:rsidRPr="00700C46">
        <w:rPr>
          <w:rStyle w:val="FontStyle28"/>
          <w:rFonts w:ascii="Arial Narrow" w:hAnsi="Arial Narrow"/>
          <w:b/>
          <w:sz w:val="24"/>
          <w:szCs w:val="24"/>
        </w:rPr>
        <w:t>3 класс</w:t>
      </w:r>
    </w:p>
    <w:p w:rsidR="005A51A7" w:rsidRPr="00700C46" w:rsidRDefault="005A51A7" w:rsidP="005A51A7">
      <w:pPr>
        <w:tabs>
          <w:tab w:val="left" w:pos="1874"/>
        </w:tabs>
        <w:jc w:val="both"/>
        <w:rPr>
          <w:rStyle w:val="FontStyle28"/>
          <w:rFonts w:ascii="Arial Narrow" w:hAnsi="Arial Narrow"/>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779"/>
        <w:gridCol w:w="649"/>
        <w:gridCol w:w="10449"/>
      </w:tblGrid>
      <w:tr w:rsidR="005A51A7" w:rsidRPr="00700C46" w:rsidTr="005A51A7">
        <w:trPr>
          <w:cantSplit/>
          <w:trHeight w:val="1134"/>
        </w:trPr>
        <w:tc>
          <w:tcPr>
            <w:tcW w:w="540" w:type="dxa"/>
          </w:tcPr>
          <w:p w:rsidR="005A51A7" w:rsidRPr="00700C46" w:rsidRDefault="005A51A7" w:rsidP="005A51A7">
            <w:pPr>
              <w:contextualSpacing/>
              <w:jc w:val="both"/>
              <w:rPr>
                <w:rFonts w:ascii="Arial Narrow" w:hAnsi="Arial Narrow"/>
              </w:rPr>
            </w:pPr>
            <w:r w:rsidRPr="00700C46">
              <w:rPr>
                <w:rFonts w:ascii="Arial Narrow" w:hAnsi="Arial Narrow"/>
              </w:rPr>
              <w:t>№ п/п</w:t>
            </w:r>
          </w:p>
        </w:tc>
        <w:tc>
          <w:tcPr>
            <w:tcW w:w="3779" w:type="dxa"/>
          </w:tcPr>
          <w:p w:rsidR="005A51A7" w:rsidRPr="00700C46" w:rsidRDefault="005A51A7" w:rsidP="005A51A7">
            <w:pPr>
              <w:ind w:right="-75"/>
              <w:contextualSpacing/>
              <w:jc w:val="both"/>
              <w:rPr>
                <w:rFonts w:ascii="Arial Narrow" w:hAnsi="Arial Narrow"/>
              </w:rPr>
            </w:pPr>
            <w:r w:rsidRPr="00700C46">
              <w:rPr>
                <w:rFonts w:ascii="Arial Narrow" w:hAnsi="Arial Narrow"/>
              </w:rPr>
              <w:t>Наименование разделов, тем</w:t>
            </w:r>
          </w:p>
        </w:tc>
        <w:tc>
          <w:tcPr>
            <w:tcW w:w="649" w:type="dxa"/>
            <w:textDirection w:val="btLr"/>
          </w:tcPr>
          <w:p w:rsidR="005A51A7" w:rsidRPr="00700C46" w:rsidRDefault="005A51A7" w:rsidP="005A51A7">
            <w:pPr>
              <w:ind w:left="113" w:right="113"/>
              <w:contextualSpacing/>
              <w:jc w:val="both"/>
              <w:rPr>
                <w:rFonts w:ascii="Arial Narrow" w:hAnsi="Arial Narrow"/>
              </w:rPr>
            </w:pPr>
            <w:r w:rsidRPr="00700C46">
              <w:rPr>
                <w:rFonts w:ascii="Arial Narrow" w:hAnsi="Arial Narrow"/>
              </w:rPr>
              <w:t>Кол-во</w:t>
            </w:r>
          </w:p>
          <w:p w:rsidR="005A51A7" w:rsidRPr="00700C46" w:rsidRDefault="005A51A7" w:rsidP="005A51A7">
            <w:pPr>
              <w:ind w:left="113" w:right="113"/>
              <w:contextualSpacing/>
              <w:jc w:val="both"/>
              <w:rPr>
                <w:rFonts w:ascii="Arial Narrow" w:hAnsi="Arial Narrow"/>
              </w:rPr>
            </w:pPr>
            <w:r w:rsidRPr="00700C46">
              <w:rPr>
                <w:rFonts w:ascii="Arial Narrow" w:hAnsi="Arial Narrow"/>
              </w:rPr>
              <w:t xml:space="preserve"> часов</w:t>
            </w:r>
          </w:p>
        </w:tc>
        <w:tc>
          <w:tcPr>
            <w:tcW w:w="10449" w:type="dxa"/>
          </w:tcPr>
          <w:p w:rsidR="005A51A7" w:rsidRPr="00700C46" w:rsidRDefault="005A51A7" w:rsidP="005A51A7">
            <w:pPr>
              <w:contextualSpacing/>
              <w:jc w:val="both"/>
              <w:rPr>
                <w:rFonts w:ascii="Arial Narrow" w:hAnsi="Arial Narrow"/>
              </w:rPr>
            </w:pPr>
            <w:r w:rsidRPr="00700C46">
              <w:rPr>
                <w:rFonts w:ascii="Arial Narrow" w:hAnsi="Arial Narrow"/>
              </w:rPr>
              <w:t>Основные виды деятельности учащихся</w:t>
            </w:r>
          </w:p>
        </w:tc>
      </w:tr>
      <w:tr w:rsidR="005A51A7" w:rsidRPr="00700C46" w:rsidTr="005A51A7">
        <w:trPr>
          <w:cantSplit/>
          <w:trHeight w:val="1974"/>
        </w:trPr>
        <w:tc>
          <w:tcPr>
            <w:tcW w:w="540" w:type="dxa"/>
            <w:vMerge w:val="restart"/>
          </w:tcPr>
          <w:p w:rsidR="005A51A7" w:rsidRPr="00700C46" w:rsidRDefault="005A51A7" w:rsidP="005A51A7">
            <w:pPr>
              <w:autoSpaceDE w:val="0"/>
              <w:autoSpaceDN w:val="0"/>
              <w:adjustRightInd w:val="0"/>
              <w:jc w:val="both"/>
              <w:rPr>
                <w:rFonts w:ascii="Arial Narrow" w:hAnsi="Arial Narrow"/>
                <w:color w:val="000000"/>
              </w:rPr>
            </w:pPr>
            <w:r w:rsidRPr="00700C46">
              <w:rPr>
                <w:rFonts w:ascii="Arial Narrow" w:hAnsi="Arial Narrow"/>
                <w:color w:val="000000"/>
              </w:rPr>
              <w:t>1</w:t>
            </w:r>
          </w:p>
        </w:tc>
        <w:tc>
          <w:tcPr>
            <w:tcW w:w="3779" w:type="dxa"/>
            <w:vMerge w:val="restart"/>
          </w:tcPr>
          <w:p w:rsidR="005A51A7" w:rsidRPr="00700C46" w:rsidRDefault="005A51A7" w:rsidP="005A51A7">
            <w:pPr>
              <w:shd w:val="clear" w:color="auto" w:fill="FFFFFF"/>
              <w:autoSpaceDE w:val="0"/>
              <w:autoSpaceDN w:val="0"/>
              <w:adjustRightInd w:val="0"/>
              <w:jc w:val="both"/>
              <w:rPr>
                <w:rFonts w:ascii="Arial Narrow" w:hAnsi="Arial Narrow"/>
                <w:b/>
                <w:bCs/>
              </w:rPr>
            </w:pPr>
            <w:r w:rsidRPr="00700C46">
              <w:rPr>
                <w:rFonts w:ascii="Arial Narrow" w:hAnsi="Arial Narrow"/>
                <w:b/>
                <w:bCs/>
              </w:rPr>
              <w:t>Основы знаний</w:t>
            </w:r>
            <w:r w:rsidRPr="00700C46">
              <w:rPr>
                <w:rFonts w:ascii="Arial Narrow" w:hAnsi="Arial Narrow"/>
              </w:rPr>
              <w:t>.</w:t>
            </w:r>
          </w:p>
        </w:tc>
        <w:tc>
          <w:tcPr>
            <w:tcW w:w="649" w:type="dxa"/>
            <w:vMerge w:val="restart"/>
            <w:textDirection w:val="btLr"/>
          </w:tcPr>
          <w:p w:rsidR="005A51A7" w:rsidRPr="00700C46" w:rsidRDefault="005A51A7" w:rsidP="005A51A7">
            <w:pPr>
              <w:shd w:val="clear" w:color="auto" w:fill="FFFFFF"/>
              <w:autoSpaceDE w:val="0"/>
              <w:autoSpaceDN w:val="0"/>
              <w:adjustRightInd w:val="0"/>
              <w:ind w:left="113" w:right="113"/>
              <w:jc w:val="both"/>
              <w:rPr>
                <w:rFonts w:ascii="Arial Narrow" w:hAnsi="Arial Narrow"/>
              </w:rPr>
            </w:pPr>
            <w:r w:rsidRPr="00700C46">
              <w:rPr>
                <w:rFonts w:ascii="Arial Narrow" w:hAnsi="Arial Narrow"/>
              </w:rPr>
              <w:t>В процессе урока</w:t>
            </w:r>
          </w:p>
        </w:tc>
        <w:tc>
          <w:tcPr>
            <w:tcW w:w="10449" w:type="dxa"/>
          </w:tcPr>
          <w:p w:rsidR="005A51A7" w:rsidRPr="00700C46" w:rsidRDefault="005A51A7" w:rsidP="005A51A7">
            <w:pPr>
              <w:shd w:val="clear" w:color="auto" w:fill="FFFFFF"/>
              <w:autoSpaceDE w:val="0"/>
              <w:autoSpaceDN w:val="0"/>
              <w:adjustRightInd w:val="0"/>
              <w:jc w:val="both"/>
              <w:rPr>
                <w:rFonts w:ascii="Arial Narrow" w:hAnsi="Arial Narrow"/>
              </w:rPr>
            </w:pPr>
            <w:r w:rsidRPr="00700C46">
              <w:rPr>
                <w:rFonts w:ascii="Arial Narrow" w:hAnsi="Arial Narrow"/>
              </w:rPr>
              <w:t>Раскрывают понятие «физическая культура» и ана</w:t>
            </w:r>
            <w:r w:rsidRPr="00700C46">
              <w:rPr>
                <w:rFonts w:ascii="Arial Narrow" w:hAnsi="Arial Narrow"/>
              </w:rPr>
              <w:softHyphen/>
              <w:t>лизируют положительное влияние её компонентов (регулярные занятия физическими упражнениями, закаливающие процедуры, личная гигиена) на укреп</w:t>
            </w:r>
            <w:r w:rsidRPr="00700C46">
              <w:rPr>
                <w:rFonts w:ascii="Arial Narrow" w:hAnsi="Arial Narrow"/>
              </w:rPr>
              <w:softHyphen/>
              <w:t>ление здоровья и развитие человека.</w:t>
            </w:r>
          </w:p>
          <w:p w:rsidR="005A51A7" w:rsidRPr="00700C46" w:rsidRDefault="005A51A7" w:rsidP="005A51A7">
            <w:pPr>
              <w:shd w:val="clear" w:color="auto" w:fill="FFFFFF"/>
              <w:autoSpaceDE w:val="0"/>
              <w:autoSpaceDN w:val="0"/>
              <w:adjustRightInd w:val="0"/>
              <w:jc w:val="both"/>
              <w:rPr>
                <w:rFonts w:ascii="Arial Narrow" w:hAnsi="Arial Narrow"/>
              </w:rPr>
            </w:pPr>
            <w:r w:rsidRPr="00700C46">
              <w:rPr>
                <w:rFonts w:ascii="Arial Narrow" w:hAnsi="Arial Narrow"/>
              </w:rPr>
              <w:t>Определяют признаки положительного влияния за</w:t>
            </w:r>
            <w:r w:rsidRPr="00700C46">
              <w:rPr>
                <w:rFonts w:ascii="Arial Narrow" w:hAnsi="Arial Narrow"/>
              </w:rPr>
              <w:softHyphen/>
              <w:t>нятий физкультурой на успехи в учёбе.</w:t>
            </w:r>
          </w:p>
          <w:p w:rsidR="005A51A7" w:rsidRPr="00700C46" w:rsidRDefault="005A51A7" w:rsidP="005A51A7">
            <w:pPr>
              <w:jc w:val="both"/>
              <w:rPr>
                <w:rFonts w:ascii="Arial Narrow" w:hAnsi="Arial Narrow"/>
              </w:rPr>
            </w:pPr>
            <w:r w:rsidRPr="00700C46">
              <w:rPr>
                <w:rFonts w:ascii="Arial Narrow" w:hAnsi="Arial Narrow"/>
              </w:rPr>
              <w:t>Устанавливают связь между развитием физических качеств и работой сердца и кровеносных сосудов. Объясняют важность занятий физическими упражне</w:t>
            </w:r>
            <w:r w:rsidRPr="00700C46">
              <w:rPr>
                <w:rFonts w:ascii="Arial Narrow" w:hAnsi="Arial Narrow"/>
              </w:rPr>
              <w:softHyphen/>
              <w:t>ниями, катания на коньках, велосипеде, лыжах, пла</w:t>
            </w:r>
            <w:r w:rsidRPr="00700C46">
              <w:rPr>
                <w:rFonts w:ascii="Arial Narrow" w:hAnsi="Arial Narrow"/>
              </w:rPr>
              <w:softHyphen/>
              <w:t>вания, бега для укрепления сердца.</w:t>
            </w:r>
          </w:p>
        </w:tc>
      </w:tr>
      <w:tr w:rsidR="005A51A7" w:rsidRPr="00700C46" w:rsidTr="005A51A7">
        <w:tc>
          <w:tcPr>
            <w:tcW w:w="540" w:type="dxa"/>
            <w:vMerge/>
          </w:tcPr>
          <w:p w:rsidR="005A51A7" w:rsidRPr="00700C46" w:rsidRDefault="005A51A7" w:rsidP="005A51A7">
            <w:pPr>
              <w:autoSpaceDE w:val="0"/>
              <w:autoSpaceDN w:val="0"/>
              <w:adjustRightInd w:val="0"/>
              <w:jc w:val="both"/>
              <w:rPr>
                <w:rFonts w:ascii="Arial Narrow" w:hAnsi="Arial Narrow"/>
                <w:color w:val="000000"/>
              </w:rPr>
            </w:pPr>
          </w:p>
        </w:tc>
        <w:tc>
          <w:tcPr>
            <w:tcW w:w="3779" w:type="dxa"/>
            <w:vMerge/>
          </w:tcPr>
          <w:p w:rsidR="005A51A7" w:rsidRPr="00700C46" w:rsidRDefault="005A51A7" w:rsidP="005A51A7">
            <w:pPr>
              <w:shd w:val="clear" w:color="auto" w:fill="FFFFFF"/>
              <w:autoSpaceDE w:val="0"/>
              <w:autoSpaceDN w:val="0"/>
              <w:adjustRightInd w:val="0"/>
              <w:jc w:val="both"/>
              <w:rPr>
                <w:rFonts w:ascii="Arial Narrow" w:hAnsi="Arial Narrow"/>
                <w:i/>
              </w:rPr>
            </w:pPr>
          </w:p>
        </w:tc>
        <w:tc>
          <w:tcPr>
            <w:tcW w:w="649" w:type="dxa"/>
            <w:vMerge/>
          </w:tcPr>
          <w:p w:rsidR="005A51A7" w:rsidRPr="00700C46" w:rsidRDefault="005A51A7" w:rsidP="005A51A7">
            <w:pPr>
              <w:shd w:val="clear" w:color="auto" w:fill="FFFFFF"/>
              <w:autoSpaceDE w:val="0"/>
              <w:autoSpaceDN w:val="0"/>
              <w:adjustRightInd w:val="0"/>
              <w:jc w:val="both"/>
              <w:rPr>
                <w:rFonts w:ascii="Arial Narrow" w:hAnsi="Arial Narrow"/>
              </w:rPr>
            </w:pPr>
          </w:p>
        </w:tc>
        <w:tc>
          <w:tcPr>
            <w:tcW w:w="10449" w:type="dxa"/>
          </w:tcPr>
          <w:p w:rsidR="005A51A7" w:rsidRPr="00700C46" w:rsidRDefault="005A51A7" w:rsidP="005A51A7">
            <w:pPr>
              <w:shd w:val="clear" w:color="auto" w:fill="FFFFFF"/>
              <w:autoSpaceDE w:val="0"/>
              <w:autoSpaceDN w:val="0"/>
              <w:adjustRightInd w:val="0"/>
              <w:jc w:val="both"/>
              <w:rPr>
                <w:rFonts w:ascii="Arial Narrow" w:hAnsi="Arial Narrow"/>
              </w:rPr>
            </w:pPr>
          </w:p>
          <w:p w:rsidR="005A51A7" w:rsidRPr="00700C46" w:rsidRDefault="005A51A7" w:rsidP="005A51A7">
            <w:pPr>
              <w:shd w:val="clear" w:color="auto" w:fill="FFFFFF"/>
              <w:autoSpaceDE w:val="0"/>
              <w:autoSpaceDN w:val="0"/>
              <w:adjustRightInd w:val="0"/>
              <w:jc w:val="both"/>
              <w:rPr>
                <w:rFonts w:ascii="Arial Narrow" w:hAnsi="Arial Narrow"/>
              </w:rPr>
            </w:pPr>
            <w:r w:rsidRPr="00700C46">
              <w:rPr>
                <w:rFonts w:ascii="Arial Narrow" w:hAnsi="Arial Narrow"/>
              </w:rPr>
              <w:t>Получают представление о работе мозга и нервной системы. Дают ответы на вопросы к рисункам. Анализируют ответы своих сверстников. Обосновывают важность рекомендаций, как беречь нервную систему</w:t>
            </w:r>
          </w:p>
        </w:tc>
      </w:tr>
      <w:tr w:rsidR="005A51A7" w:rsidRPr="00700C46" w:rsidTr="005A51A7">
        <w:tc>
          <w:tcPr>
            <w:tcW w:w="540" w:type="dxa"/>
          </w:tcPr>
          <w:p w:rsidR="005A51A7" w:rsidRPr="00700C46" w:rsidRDefault="005A51A7" w:rsidP="005A51A7">
            <w:pPr>
              <w:autoSpaceDE w:val="0"/>
              <w:autoSpaceDN w:val="0"/>
              <w:adjustRightInd w:val="0"/>
              <w:jc w:val="both"/>
              <w:rPr>
                <w:rFonts w:ascii="Arial Narrow" w:hAnsi="Arial Narrow"/>
                <w:color w:val="000000"/>
              </w:rPr>
            </w:pPr>
          </w:p>
        </w:tc>
        <w:tc>
          <w:tcPr>
            <w:tcW w:w="3779" w:type="dxa"/>
          </w:tcPr>
          <w:p w:rsidR="005A51A7" w:rsidRPr="00700C46" w:rsidRDefault="005A51A7" w:rsidP="005A51A7">
            <w:pPr>
              <w:shd w:val="clear" w:color="auto" w:fill="FFFFFF"/>
              <w:autoSpaceDE w:val="0"/>
              <w:autoSpaceDN w:val="0"/>
              <w:adjustRightInd w:val="0"/>
              <w:jc w:val="both"/>
              <w:rPr>
                <w:rFonts w:ascii="Arial Narrow" w:hAnsi="Arial Narrow"/>
                <w:b/>
                <w:bCs/>
                <w:i/>
              </w:rPr>
            </w:pPr>
          </w:p>
        </w:tc>
        <w:tc>
          <w:tcPr>
            <w:tcW w:w="649" w:type="dxa"/>
          </w:tcPr>
          <w:p w:rsidR="005A51A7" w:rsidRPr="00700C46" w:rsidRDefault="005A51A7" w:rsidP="005A51A7">
            <w:pPr>
              <w:shd w:val="clear" w:color="auto" w:fill="FFFFFF"/>
              <w:autoSpaceDE w:val="0"/>
              <w:autoSpaceDN w:val="0"/>
              <w:adjustRightInd w:val="0"/>
              <w:jc w:val="both"/>
              <w:rPr>
                <w:rFonts w:ascii="Arial Narrow" w:hAnsi="Arial Narrow"/>
              </w:rPr>
            </w:pPr>
          </w:p>
        </w:tc>
        <w:tc>
          <w:tcPr>
            <w:tcW w:w="10449" w:type="dxa"/>
          </w:tcPr>
          <w:p w:rsidR="005A51A7" w:rsidRPr="00700C46" w:rsidRDefault="005A51A7" w:rsidP="005A51A7">
            <w:pPr>
              <w:shd w:val="clear" w:color="auto" w:fill="FFFFFF"/>
              <w:autoSpaceDE w:val="0"/>
              <w:autoSpaceDN w:val="0"/>
              <w:adjustRightInd w:val="0"/>
              <w:jc w:val="both"/>
              <w:rPr>
                <w:rFonts w:ascii="Arial Narrow" w:hAnsi="Arial Narrow"/>
              </w:rPr>
            </w:pPr>
            <w:r w:rsidRPr="00700C46">
              <w:rPr>
                <w:rFonts w:ascii="Arial Narrow" w:hAnsi="Arial Narrow"/>
              </w:rPr>
              <w:t>Узнают, какие вещества, необходимые для роста ор</w:t>
            </w:r>
            <w:r w:rsidRPr="00700C46">
              <w:rPr>
                <w:rFonts w:ascii="Arial Narrow" w:hAnsi="Arial Narrow"/>
              </w:rPr>
              <w:softHyphen/>
              <w:t>ганизма и для пополнения затраченной энергии, по</w:t>
            </w:r>
            <w:r w:rsidRPr="00700C46">
              <w:rPr>
                <w:rFonts w:ascii="Arial Narrow" w:hAnsi="Arial Narrow"/>
              </w:rPr>
              <w:softHyphen/>
              <w:t>лучает человек с пищей. Дают ответы на вопросы к рисункам. Анализируют ответы своих сверстников. Обосновывают важность рекомендаций правильного употребления пищи. Дают оценку своим привычкам, связанным с при</w:t>
            </w:r>
            <w:r w:rsidRPr="00700C46">
              <w:rPr>
                <w:rFonts w:ascii="Arial Narrow" w:hAnsi="Arial Narrow"/>
              </w:rPr>
              <w:softHyphen/>
              <w:t>ёмом пищи, с помощью тестового задания «Проверь себя»</w:t>
            </w:r>
          </w:p>
        </w:tc>
      </w:tr>
      <w:tr w:rsidR="005A51A7" w:rsidRPr="00700C46" w:rsidTr="005A51A7">
        <w:tc>
          <w:tcPr>
            <w:tcW w:w="540" w:type="dxa"/>
          </w:tcPr>
          <w:p w:rsidR="005A51A7" w:rsidRPr="00700C46" w:rsidRDefault="005A51A7" w:rsidP="005A51A7">
            <w:pPr>
              <w:autoSpaceDE w:val="0"/>
              <w:autoSpaceDN w:val="0"/>
              <w:adjustRightInd w:val="0"/>
              <w:jc w:val="both"/>
              <w:rPr>
                <w:rFonts w:ascii="Arial Narrow" w:hAnsi="Arial Narrow"/>
                <w:color w:val="000000"/>
              </w:rPr>
            </w:pPr>
          </w:p>
        </w:tc>
        <w:tc>
          <w:tcPr>
            <w:tcW w:w="3779" w:type="dxa"/>
          </w:tcPr>
          <w:p w:rsidR="005A51A7" w:rsidRPr="00700C46" w:rsidRDefault="005A51A7" w:rsidP="005A51A7">
            <w:pPr>
              <w:shd w:val="clear" w:color="auto" w:fill="FFFFFF"/>
              <w:autoSpaceDE w:val="0"/>
              <w:autoSpaceDN w:val="0"/>
              <w:adjustRightInd w:val="0"/>
              <w:jc w:val="both"/>
              <w:rPr>
                <w:rFonts w:ascii="Arial Narrow" w:hAnsi="Arial Narrow"/>
                <w:bCs/>
                <w:i/>
              </w:rPr>
            </w:pPr>
          </w:p>
        </w:tc>
        <w:tc>
          <w:tcPr>
            <w:tcW w:w="649" w:type="dxa"/>
          </w:tcPr>
          <w:p w:rsidR="005A51A7" w:rsidRPr="00700C46" w:rsidRDefault="005A51A7" w:rsidP="005A51A7">
            <w:pPr>
              <w:shd w:val="clear" w:color="auto" w:fill="FFFFFF"/>
              <w:autoSpaceDE w:val="0"/>
              <w:autoSpaceDN w:val="0"/>
              <w:adjustRightInd w:val="0"/>
              <w:jc w:val="both"/>
              <w:rPr>
                <w:rFonts w:ascii="Arial Narrow" w:hAnsi="Arial Narrow"/>
              </w:rPr>
            </w:pPr>
          </w:p>
        </w:tc>
        <w:tc>
          <w:tcPr>
            <w:tcW w:w="10449" w:type="dxa"/>
          </w:tcPr>
          <w:p w:rsidR="005A51A7" w:rsidRPr="00700C46" w:rsidRDefault="005A51A7" w:rsidP="005A51A7">
            <w:pPr>
              <w:shd w:val="clear" w:color="auto" w:fill="FFFFFF"/>
              <w:autoSpaceDE w:val="0"/>
              <w:autoSpaceDN w:val="0"/>
              <w:adjustRightInd w:val="0"/>
              <w:jc w:val="both"/>
              <w:rPr>
                <w:rFonts w:ascii="Arial Narrow" w:hAnsi="Arial Narrow"/>
              </w:rPr>
            </w:pPr>
            <w:r w:rsidRPr="00700C46">
              <w:rPr>
                <w:rFonts w:ascii="Arial Narrow" w:hAnsi="Arial Narrow"/>
              </w:rPr>
              <w:t>Учатся правильно распределять время и соблюдать режим дня.</w:t>
            </w:r>
          </w:p>
          <w:p w:rsidR="005A51A7" w:rsidRPr="00700C46" w:rsidRDefault="005A51A7" w:rsidP="005A51A7">
            <w:pPr>
              <w:shd w:val="clear" w:color="auto" w:fill="FFFFFF"/>
              <w:autoSpaceDE w:val="0"/>
              <w:autoSpaceDN w:val="0"/>
              <w:adjustRightInd w:val="0"/>
              <w:jc w:val="both"/>
              <w:rPr>
                <w:rFonts w:ascii="Arial Narrow" w:hAnsi="Arial Narrow"/>
              </w:rPr>
            </w:pPr>
            <w:r w:rsidRPr="00700C46">
              <w:rPr>
                <w:rFonts w:ascii="Arial Narrow" w:hAnsi="Arial Narrow"/>
              </w:rPr>
              <w:t>Определяют назначение утренней зарядки, физкульт</w:t>
            </w:r>
            <w:r w:rsidRPr="00700C46">
              <w:rPr>
                <w:rFonts w:ascii="Arial Narrow" w:hAnsi="Arial Narrow"/>
              </w:rPr>
              <w:softHyphen/>
              <w:t>минуток, их роль и значение в организации здоровье-сберегающей жизнедеятельности. Дают ответы на вопросы к рисункам. Анализируют ответы своих сверстников.</w:t>
            </w:r>
          </w:p>
          <w:p w:rsidR="005A51A7" w:rsidRPr="00700C46" w:rsidRDefault="005A51A7" w:rsidP="005A51A7">
            <w:pPr>
              <w:shd w:val="clear" w:color="auto" w:fill="FFFFFF"/>
              <w:autoSpaceDE w:val="0"/>
              <w:autoSpaceDN w:val="0"/>
              <w:adjustRightInd w:val="0"/>
              <w:jc w:val="both"/>
              <w:rPr>
                <w:rFonts w:ascii="Arial Narrow" w:hAnsi="Arial Narrow"/>
              </w:rPr>
            </w:pPr>
            <w:r w:rsidRPr="00700C46">
              <w:rPr>
                <w:rFonts w:ascii="Arial Narrow" w:hAnsi="Arial Narrow"/>
              </w:rPr>
              <w:t>Дают оценку своим привычкам, связанным с режимом дня, с помощью тестового задания «Проверь себя».</w:t>
            </w:r>
          </w:p>
          <w:p w:rsidR="005A51A7" w:rsidRPr="00700C46" w:rsidRDefault="005A51A7" w:rsidP="005A51A7">
            <w:pPr>
              <w:shd w:val="clear" w:color="auto" w:fill="FFFFFF"/>
              <w:autoSpaceDE w:val="0"/>
              <w:autoSpaceDN w:val="0"/>
              <w:adjustRightInd w:val="0"/>
              <w:jc w:val="both"/>
              <w:rPr>
                <w:rFonts w:ascii="Arial Narrow" w:hAnsi="Arial Narrow"/>
              </w:rPr>
            </w:pPr>
            <w:r w:rsidRPr="00700C46">
              <w:rPr>
                <w:rFonts w:ascii="Arial Narrow" w:hAnsi="Arial Narrow"/>
              </w:rPr>
              <w:t>Учатся правильно оценивать своё самочувствие и контролируют, как их организмы справляются с фи</w:t>
            </w:r>
            <w:r w:rsidRPr="00700C46">
              <w:rPr>
                <w:rFonts w:ascii="Arial Narrow" w:hAnsi="Arial Narrow"/>
              </w:rPr>
              <w:softHyphen/>
              <w:t>зическими нагрузками. Определяют основные показатели физического раз</w:t>
            </w:r>
            <w:r w:rsidRPr="00700C46">
              <w:rPr>
                <w:rFonts w:ascii="Arial Narrow" w:hAnsi="Arial Narrow"/>
              </w:rPr>
              <w:softHyphen/>
              <w:t>вития и физических способностей и выявляют их прирост в течение учебного года. Характеризуют величину нагрузки по показателям частоты сердечных сокращений. Оформляют дневник самоконтроля по основным разделам физкультурно-оздоровительной деятельно</w:t>
            </w:r>
            <w:r w:rsidRPr="00700C46">
              <w:rPr>
                <w:rFonts w:ascii="Arial Narrow" w:hAnsi="Arial Narrow"/>
              </w:rPr>
              <w:softHyphen/>
              <w:t>сти и уровню физического состояния.</w:t>
            </w:r>
          </w:p>
          <w:p w:rsidR="005A51A7" w:rsidRPr="00700C46" w:rsidRDefault="005A51A7" w:rsidP="005A51A7">
            <w:pPr>
              <w:shd w:val="clear" w:color="auto" w:fill="FFFFFF"/>
              <w:autoSpaceDE w:val="0"/>
              <w:autoSpaceDN w:val="0"/>
              <w:adjustRightInd w:val="0"/>
              <w:jc w:val="both"/>
              <w:rPr>
                <w:rFonts w:ascii="Arial Narrow" w:hAnsi="Arial Narrow"/>
              </w:rPr>
            </w:pPr>
            <w:r w:rsidRPr="00700C46">
              <w:rPr>
                <w:rFonts w:ascii="Arial Narrow" w:hAnsi="Arial Narrow"/>
              </w:rPr>
              <w:t>Выполняют контрольные упражнения (отжимание, прыжки в длину и в высоту с места, подбрасывание теннисного мяча, наклоны). Результаты контрольных упражнений записывают в дневник самоконтроля.</w:t>
            </w:r>
          </w:p>
          <w:p w:rsidR="005A51A7" w:rsidRPr="00700C46" w:rsidRDefault="005A51A7" w:rsidP="005A51A7">
            <w:pPr>
              <w:shd w:val="clear" w:color="auto" w:fill="FFFFFF"/>
              <w:autoSpaceDE w:val="0"/>
              <w:autoSpaceDN w:val="0"/>
              <w:adjustRightInd w:val="0"/>
              <w:jc w:val="both"/>
              <w:rPr>
                <w:rFonts w:ascii="Arial Narrow" w:hAnsi="Arial Narrow"/>
              </w:rPr>
            </w:pPr>
            <w:r w:rsidRPr="00700C46">
              <w:rPr>
                <w:rFonts w:ascii="Arial Narrow" w:hAnsi="Arial Narrow"/>
              </w:rPr>
              <w:t>Дают оценку своим навыкам самоконтроля с по</w:t>
            </w:r>
            <w:r w:rsidRPr="00700C46">
              <w:rPr>
                <w:rFonts w:ascii="Arial Narrow" w:hAnsi="Arial Narrow"/>
              </w:rPr>
              <w:softHyphen/>
              <w:t>мощью тестового задания «Проверь себя»</w:t>
            </w:r>
          </w:p>
        </w:tc>
      </w:tr>
      <w:tr w:rsidR="005A51A7" w:rsidRPr="00700C46" w:rsidTr="005A51A7">
        <w:tc>
          <w:tcPr>
            <w:tcW w:w="540" w:type="dxa"/>
          </w:tcPr>
          <w:p w:rsidR="005A51A7" w:rsidRPr="00700C46" w:rsidRDefault="005A51A7" w:rsidP="005A51A7">
            <w:pPr>
              <w:autoSpaceDE w:val="0"/>
              <w:autoSpaceDN w:val="0"/>
              <w:adjustRightInd w:val="0"/>
              <w:jc w:val="both"/>
              <w:rPr>
                <w:rFonts w:ascii="Arial Narrow" w:hAnsi="Arial Narrow"/>
                <w:color w:val="000000"/>
              </w:rPr>
            </w:pPr>
            <w:r w:rsidRPr="00700C46">
              <w:rPr>
                <w:rFonts w:ascii="Arial Narrow" w:hAnsi="Arial Narrow"/>
                <w:color w:val="000000"/>
              </w:rPr>
              <w:t>2</w:t>
            </w:r>
          </w:p>
        </w:tc>
        <w:tc>
          <w:tcPr>
            <w:tcW w:w="3779" w:type="dxa"/>
          </w:tcPr>
          <w:p w:rsidR="005A51A7" w:rsidRPr="00700C46" w:rsidRDefault="005A51A7" w:rsidP="005A51A7">
            <w:pPr>
              <w:shd w:val="clear" w:color="auto" w:fill="FFFFFF"/>
              <w:autoSpaceDE w:val="0"/>
              <w:autoSpaceDN w:val="0"/>
              <w:adjustRightInd w:val="0"/>
              <w:jc w:val="both"/>
              <w:rPr>
                <w:rFonts w:ascii="Arial Narrow" w:hAnsi="Arial Narrow"/>
                <w:b/>
                <w:noProof/>
              </w:rPr>
            </w:pPr>
            <w:r w:rsidRPr="00700C46">
              <w:rPr>
                <w:rFonts w:ascii="Arial Narrow" w:hAnsi="Arial Narrow"/>
                <w:b/>
                <w:noProof/>
              </w:rPr>
              <w:t>Подвижные игры</w:t>
            </w:r>
          </w:p>
          <w:p w:rsidR="005A51A7" w:rsidRPr="00700C46" w:rsidRDefault="005A51A7" w:rsidP="005A51A7">
            <w:pPr>
              <w:shd w:val="clear" w:color="auto" w:fill="FFFFFF"/>
              <w:autoSpaceDE w:val="0"/>
              <w:autoSpaceDN w:val="0"/>
              <w:adjustRightInd w:val="0"/>
              <w:jc w:val="both"/>
              <w:rPr>
                <w:rFonts w:ascii="Arial Narrow" w:hAnsi="Arial Narrow"/>
                <w:i/>
                <w:noProof/>
              </w:rPr>
            </w:pPr>
            <w:r w:rsidRPr="00700C46">
              <w:rPr>
                <w:rFonts w:ascii="Arial Narrow" w:hAnsi="Arial Narrow"/>
                <w:bCs/>
                <w:i/>
              </w:rPr>
              <w:t>Овладение знаниями</w:t>
            </w:r>
          </w:p>
          <w:p w:rsidR="005A51A7" w:rsidRPr="00700C46" w:rsidRDefault="005A51A7" w:rsidP="005A51A7">
            <w:pPr>
              <w:shd w:val="clear" w:color="auto" w:fill="FFFFFF"/>
              <w:autoSpaceDE w:val="0"/>
              <w:autoSpaceDN w:val="0"/>
              <w:adjustRightInd w:val="0"/>
              <w:jc w:val="both"/>
              <w:rPr>
                <w:rFonts w:ascii="Arial Narrow" w:hAnsi="Arial Narrow"/>
                <w:i/>
                <w:noProof/>
              </w:rPr>
            </w:pPr>
            <w:r w:rsidRPr="00700C46">
              <w:rPr>
                <w:rFonts w:ascii="Arial Narrow" w:hAnsi="Arial Narrow"/>
                <w:i/>
                <w:noProof/>
              </w:rPr>
              <w:t>Закрепление и совершенствование навыков бега, развитие скорост- ных способностей, способности к ориентированию в пространстве</w:t>
            </w:r>
          </w:p>
          <w:p w:rsidR="005A51A7" w:rsidRPr="00700C46" w:rsidRDefault="005A51A7" w:rsidP="005A51A7">
            <w:pPr>
              <w:jc w:val="both"/>
              <w:rPr>
                <w:rFonts w:ascii="Arial Narrow" w:hAnsi="Arial Narrow"/>
                <w:i/>
                <w:noProof/>
              </w:rPr>
            </w:pPr>
            <w:r w:rsidRPr="00700C46">
              <w:rPr>
                <w:rFonts w:ascii="Arial Narrow" w:hAnsi="Arial Narrow"/>
                <w:i/>
                <w:noProof/>
              </w:rPr>
              <w:t>Закрепление и совершенствование метаний на дальность и точность, развитие способностей к дифференцированию параметров движений, скоростно-силовых способностей</w:t>
            </w:r>
          </w:p>
          <w:p w:rsidR="005A51A7" w:rsidRPr="00700C46" w:rsidRDefault="005A51A7" w:rsidP="005A51A7">
            <w:pPr>
              <w:shd w:val="clear" w:color="auto" w:fill="FFFFFF"/>
              <w:autoSpaceDE w:val="0"/>
              <w:autoSpaceDN w:val="0"/>
              <w:adjustRightInd w:val="0"/>
              <w:jc w:val="both"/>
              <w:rPr>
                <w:rFonts w:ascii="Arial Narrow" w:hAnsi="Arial Narrow"/>
                <w:i/>
                <w:noProof/>
              </w:rPr>
            </w:pPr>
            <w:r w:rsidRPr="00700C46">
              <w:rPr>
                <w:rFonts w:ascii="Arial Narrow" w:hAnsi="Arial Narrow"/>
                <w:i/>
                <w:noProof/>
              </w:rPr>
              <w:t>Овладение элементарными умениями в ловле, бросках, передачах и ведении мяча</w:t>
            </w:r>
          </w:p>
          <w:p w:rsidR="005A51A7" w:rsidRPr="00700C46" w:rsidRDefault="005A51A7" w:rsidP="005A51A7">
            <w:pPr>
              <w:shd w:val="clear" w:color="auto" w:fill="FFFFFF"/>
              <w:autoSpaceDE w:val="0"/>
              <w:autoSpaceDN w:val="0"/>
              <w:adjustRightInd w:val="0"/>
              <w:jc w:val="both"/>
              <w:rPr>
                <w:rFonts w:ascii="Arial Narrow" w:hAnsi="Arial Narrow"/>
                <w:b/>
                <w:bCs/>
              </w:rPr>
            </w:pPr>
          </w:p>
        </w:tc>
        <w:tc>
          <w:tcPr>
            <w:tcW w:w="649" w:type="dxa"/>
          </w:tcPr>
          <w:p w:rsidR="005A51A7" w:rsidRPr="00700C46" w:rsidRDefault="005A51A7" w:rsidP="005A51A7">
            <w:pPr>
              <w:shd w:val="clear" w:color="auto" w:fill="FFFFFF"/>
              <w:autoSpaceDE w:val="0"/>
              <w:autoSpaceDN w:val="0"/>
              <w:adjustRightInd w:val="0"/>
              <w:jc w:val="both"/>
              <w:rPr>
                <w:rFonts w:ascii="Arial Narrow" w:hAnsi="Arial Narrow"/>
                <w:b/>
              </w:rPr>
            </w:pPr>
            <w:r>
              <w:rPr>
                <w:rFonts w:ascii="Arial Narrow" w:hAnsi="Arial Narrow"/>
                <w:b/>
              </w:rPr>
              <w:t>24</w:t>
            </w:r>
            <w:r w:rsidRPr="00700C46">
              <w:rPr>
                <w:rFonts w:ascii="Arial Narrow" w:hAnsi="Arial Narrow"/>
                <w:b/>
              </w:rPr>
              <w:t>ч</w:t>
            </w:r>
          </w:p>
        </w:tc>
        <w:tc>
          <w:tcPr>
            <w:tcW w:w="10449" w:type="dxa"/>
          </w:tcPr>
          <w:p w:rsidR="005A51A7" w:rsidRPr="00700C46" w:rsidRDefault="005A51A7" w:rsidP="005A51A7">
            <w:pPr>
              <w:shd w:val="clear" w:color="auto" w:fill="FFFFFF"/>
              <w:autoSpaceDE w:val="0"/>
              <w:autoSpaceDN w:val="0"/>
              <w:adjustRightInd w:val="0"/>
              <w:jc w:val="both"/>
              <w:rPr>
                <w:rFonts w:ascii="Arial Narrow" w:hAnsi="Arial Narrow"/>
              </w:rPr>
            </w:pPr>
            <w:r w:rsidRPr="00700C46">
              <w:rPr>
                <w:rFonts w:ascii="Arial Narrow" w:hAnsi="Arial Narrow"/>
              </w:rPr>
              <w:t>Руководствуются правилами игр, соблюдают правила безопасности</w:t>
            </w:r>
          </w:p>
          <w:p w:rsidR="005A51A7" w:rsidRPr="00700C46" w:rsidRDefault="005A51A7" w:rsidP="005A51A7">
            <w:pPr>
              <w:shd w:val="clear" w:color="auto" w:fill="FFFFFF"/>
              <w:autoSpaceDE w:val="0"/>
              <w:autoSpaceDN w:val="0"/>
              <w:adjustRightInd w:val="0"/>
              <w:jc w:val="both"/>
              <w:rPr>
                <w:rFonts w:ascii="Arial Narrow" w:hAnsi="Arial Narrow"/>
              </w:rPr>
            </w:pPr>
            <w:r w:rsidRPr="00700C46">
              <w:rPr>
                <w:rFonts w:ascii="Arial Narrow" w:hAnsi="Arial Narrow"/>
              </w:rPr>
              <w:t>Организовывают и проводят совместно со сверстниками подвижные игры, осуществляют судейство.</w:t>
            </w:r>
          </w:p>
          <w:p w:rsidR="005A51A7" w:rsidRPr="00700C46" w:rsidRDefault="005A51A7" w:rsidP="005A51A7">
            <w:pPr>
              <w:shd w:val="clear" w:color="auto" w:fill="FFFFFF"/>
              <w:autoSpaceDE w:val="0"/>
              <w:autoSpaceDN w:val="0"/>
              <w:adjustRightInd w:val="0"/>
              <w:jc w:val="both"/>
              <w:rPr>
                <w:rFonts w:ascii="Arial Narrow" w:hAnsi="Arial Narrow"/>
              </w:rPr>
            </w:pPr>
            <w:r w:rsidRPr="00700C46">
              <w:rPr>
                <w:rFonts w:ascii="Arial Narrow" w:hAnsi="Arial Narrow"/>
              </w:rPr>
              <w:t>Описывают технику игровых действий и приёмов. Осваивают их самостоятельно, выявляют и устраняют типичные ошибки.</w:t>
            </w:r>
          </w:p>
          <w:p w:rsidR="005A51A7" w:rsidRPr="00700C46" w:rsidRDefault="005A51A7" w:rsidP="005A51A7">
            <w:pPr>
              <w:shd w:val="clear" w:color="auto" w:fill="FFFFFF"/>
              <w:autoSpaceDE w:val="0"/>
              <w:autoSpaceDN w:val="0"/>
              <w:adjustRightInd w:val="0"/>
              <w:jc w:val="both"/>
              <w:rPr>
                <w:rFonts w:ascii="Arial Narrow" w:hAnsi="Arial Narrow"/>
              </w:rPr>
            </w:pPr>
            <w:r w:rsidRPr="00700C46">
              <w:rPr>
                <w:rFonts w:ascii="Arial Narrow" w:hAnsi="Arial Narrow"/>
              </w:rPr>
              <w:t>Взаимодействуют со сверстниками в процессе совместной игровой деятельности.</w:t>
            </w:r>
          </w:p>
          <w:p w:rsidR="005A51A7" w:rsidRPr="00700C46" w:rsidRDefault="005A51A7" w:rsidP="005A51A7">
            <w:pPr>
              <w:shd w:val="clear" w:color="auto" w:fill="FFFFFF"/>
              <w:autoSpaceDE w:val="0"/>
              <w:autoSpaceDN w:val="0"/>
              <w:adjustRightInd w:val="0"/>
              <w:jc w:val="both"/>
              <w:rPr>
                <w:rFonts w:ascii="Arial Narrow" w:hAnsi="Arial Narrow"/>
              </w:rPr>
            </w:pPr>
            <w:r w:rsidRPr="00700C46">
              <w:rPr>
                <w:rFonts w:ascii="Arial Narrow" w:hAnsi="Arial Narrow"/>
              </w:rPr>
              <w:t>Используют действия данных подвижный игр для развития координационных и кондиционных способностей.</w:t>
            </w:r>
          </w:p>
          <w:p w:rsidR="005A51A7" w:rsidRPr="00700C46" w:rsidRDefault="005A51A7" w:rsidP="005A51A7">
            <w:pPr>
              <w:shd w:val="clear" w:color="auto" w:fill="FFFFFF"/>
              <w:autoSpaceDE w:val="0"/>
              <w:autoSpaceDN w:val="0"/>
              <w:adjustRightInd w:val="0"/>
              <w:jc w:val="both"/>
              <w:rPr>
                <w:rFonts w:ascii="Arial Narrow" w:hAnsi="Arial Narrow"/>
              </w:rPr>
            </w:pPr>
            <w:r w:rsidRPr="00700C46">
              <w:rPr>
                <w:rFonts w:ascii="Arial Narrow" w:hAnsi="Arial Narrow"/>
              </w:rPr>
              <w:t>Используют подвижные игры для активного отдыха.</w:t>
            </w:r>
          </w:p>
          <w:p w:rsidR="005A51A7" w:rsidRPr="00700C46" w:rsidRDefault="005A51A7" w:rsidP="005A51A7">
            <w:pPr>
              <w:shd w:val="clear" w:color="auto" w:fill="FFFFFF"/>
              <w:autoSpaceDE w:val="0"/>
              <w:autoSpaceDN w:val="0"/>
              <w:adjustRightInd w:val="0"/>
              <w:jc w:val="both"/>
              <w:rPr>
                <w:rFonts w:ascii="Arial Narrow" w:hAnsi="Arial Narrow"/>
              </w:rPr>
            </w:pPr>
            <w:r w:rsidRPr="00700C46">
              <w:rPr>
                <w:rFonts w:ascii="Arial Narrow" w:hAnsi="Arial Narrow"/>
              </w:rPr>
              <w:t>Включают упражнения с мячом в различные формы занятий по физической культуре</w:t>
            </w:r>
          </w:p>
        </w:tc>
      </w:tr>
      <w:tr w:rsidR="005A51A7" w:rsidRPr="00700C46" w:rsidTr="005A51A7">
        <w:trPr>
          <w:trHeight w:val="840"/>
        </w:trPr>
        <w:tc>
          <w:tcPr>
            <w:tcW w:w="540" w:type="dxa"/>
          </w:tcPr>
          <w:p w:rsidR="005A51A7" w:rsidRPr="00700C46" w:rsidRDefault="005A51A7" w:rsidP="005A51A7">
            <w:pPr>
              <w:autoSpaceDE w:val="0"/>
              <w:autoSpaceDN w:val="0"/>
              <w:adjustRightInd w:val="0"/>
              <w:jc w:val="both"/>
              <w:rPr>
                <w:rFonts w:ascii="Arial Narrow" w:hAnsi="Arial Narrow"/>
                <w:b/>
                <w:color w:val="000000"/>
              </w:rPr>
            </w:pPr>
            <w:r w:rsidRPr="00700C46">
              <w:rPr>
                <w:rFonts w:ascii="Arial Narrow" w:hAnsi="Arial Narrow"/>
                <w:b/>
                <w:color w:val="000000"/>
              </w:rPr>
              <w:lastRenderedPageBreak/>
              <w:t>3.</w:t>
            </w:r>
          </w:p>
          <w:p w:rsidR="005A51A7" w:rsidRPr="00700C46" w:rsidRDefault="005A51A7" w:rsidP="005A51A7">
            <w:pPr>
              <w:autoSpaceDE w:val="0"/>
              <w:autoSpaceDN w:val="0"/>
              <w:adjustRightInd w:val="0"/>
              <w:jc w:val="both"/>
              <w:rPr>
                <w:rFonts w:ascii="Arial Narrow" w:hAnsi="Arial Narrow"/>
                <w:color w:val="000000"/>
              </w:rPr>
            </w:pPr>
          </w:p>
        </w:tc>
        <w:tc>
          <w:tcPr>
            <w:tcW w:w="3779" w:type="dxa"/>
          </w:tcPr>
          <w:p w:rsidR="005A51A7" w:rsidRPr="00700C46" w:rsidRDefault="005A51A7" w:rsidP="005A51A7">
            <w:pPr>
              <w:shd w:val="clear" w:color="auto" w:fill="FFFFFF"/>
              <w:autoSpaceDE w:val="0"/>
              <w:autoSpaceDN w:val="0"/>
              <w:adjustRightInd w:val="0"/>
              <w:jc w:val="both"/>
              <w:rPr>
                <w:rStyle w:val="FontStyle28"/>
                <w:rFonts w:ascii="Arial Narrow" w:hAnsi="Arial Narrow"/>
                <w:b/>
                <w:sz w:val="24"/>
                <w:szCs w:val="24"/>
              </w:rPr>
            </w:pPr>
            <w:r w:rsidRPr="00700C46">
              <w:rPr>
                <w:rStyle w:val="FontStyle28"/>
                <w:rFonts w:ascii="Arial Narrow" w:hAnsi="Arial Narrow"/>
                <w:b/>
                <w:sz w:val="24"/>
                <w:szCs w:val="24"/>
              </w:rPr>
              <w:t xml:space="preserve"> Гимнастика с элементами акробатики</w:t>
            </w:r>
          </w:p>
          <w:p w:rsidR="005A51A7" w:rsidRPr="00700C46" w:rsidRDefault="005A51A7" w:rsidP="005A51A7">
            <w:pPr>
              <w:shd w:val="clear" w:color="auto" w:fill="FFFFFF"/>
              <w:autoSpaceDE w:val="0"/>
              <w:autoSpaceDN w:val="0"/>
              <w:adjustRightInd w:val="0"/>
              <w:jc w:val="both"/>
              <w:rPr>
                <w:rFonts w:ascii="Arial Narrow" w:hAnsi="Arial Narrow"/>
                <w:bCs/>
                <w:i/>
              </w:rPr>
            </w:pPr>
            <w:r w:rsidRPr="00700C46">
              <w:rPr>
                <w:rFonts w:ascii="Arial Narrow" w:hAnsi="Arial Narrow"/>
                <w:bCs/>
                <w:i/>
              </w:rPr>
              <w:t>Овладение знаниями</w:t>
            </w:r>
          </w:p>
          <w:p w:rsidR="005A51A7" w:rsidRPr="00700C46" w:rsidRDefault="005A51A7" w:rsidP="005A51A7">
            <w:pPr>
              <w:shd w:val="clear" w:color="auto" w:fill="FFFFFF"/>
              <w:autoSpaceDE w:val="0"/>
              <w:autoSpaceDN w:val="0"/>
              <w:adjustRightInd w:val="0"/>
              <w:jc w:val="both"/>
              <w:rPr>
                <w:rFonts w:ascii="Arial Narrow" w:hAnsi="Arial Narrow"/>
                <w:i/>
                <w:noProof/>
              </w:rPr>
            </w:pPr>
            <w:r w:rsidRPr="00700C46">
              <w:rPr>
                <w:rFonts w:ascii="Arial Narrow" w:hAnsi="Arial Narrow"/>
                <w:i/>
                <w:noProof/>
              </w:rPr>
              <w:t>Освоение общеразвивающих упражнений с предметами, развитие координационных, си ловых способностей и гибкости</w:t>
            </w:r>
          </w:p>
          <w:p w:rsidR="005A51A7" w:rsidRPr="00700C46" w:rsidRDefault="005A51A7" w:rsidP="005A51A7">
            <w:pPr>
              <w:shd w:val="clear" w:color="auto" w:fill="FFFFFF"/>
              <w:autoSpaceDE w:val="0"/>
              <w:autoSpaceDN w:val="0"/>
              <w:adjustRightInd w:val="0"/>
              <w:jc w:val="both"/>
              <w:rPr>
                <w:rFonts w:ascii="Arial Narrow" w:hAnsi="Arial Narrow"/>
                <w:i/>
                <w:noProof/>
              </w:rPr>
            </w:pPr>
            <w:r w:rsidRPr="00700C46">
              <w:rPr>
                <w:rFonts w:ascii="Arial Narrow" w:hAnsi="Arial Narrow"/>
                <w:i/>
                <w:noProof/>
              </w:rPr>
              <w:t>Освоение акробатических упражнений и развитие координационных способностей</w:t>
            </w:r>
          </w:p>
          <w:p w:rsidR="005A51A7" w:rsidRPr="00700C46" w:rsidRDefault="005A51A7" w:rsidP="005A51A7">
            <w:pPr>
              <w:shd w:val="clear" w:color="auto" w:fill="FFFFFF"/>
              <w:autoSpaceDE w:val="0"/>
              <w:autoSpaceDN w:val="0"/>
              <w:adjustRightInd w:val="0"/>
              <w:jc w:val="both"/>
              <w:rPr>
                <w:rFonts w:ascii="Arial Narrow" w:hAnsi="Arial Narrow"/>
                <w:i/>
                <w:noProof/>
              </w:rPr>
            </w:pPr>
            <w:r w:rsidRPr="00700C46">
              <w:rPr>
                <w:rFonts w:ascii="Arial Narrow" w:hAnsi="Arial Narrow"/>
                <w:noProof/>
              </w:rPr>
              <w:t xml:space="preserve"> </w:t>
            </w:r>
            <w:r w:rsidRPr="00700C46">
              <w:rPr>
                <w:rFonts w:ascii="Arial Narrow" w:hAnsi="Arial Narrow"/>
                <w:i/>
                <w:noProof/>
              </w:rPr>
              <w:t>Освоение висов и упоров, развитие силовых и координационных способностей</w:t>
            </w:r>
          </w:p>
          <w:p w:rsidR="005A51A7" w:rsidRPr="00700C46" w:rsidRDefault="005A51A7" w:rsidP="005A51A7">
            <w:pPr>
              <w:shd w:val="clear" w:color="auto" w:fill="FFFFFF"/>
              <w:autoSpaceDE w:val="0"/>
              <w:autoSpaceDN w:val="0"/>
              <w:adjustRightInd w:val="0"/>
              <w:jc w:val="both"/>
              <w:rPr>
                <w:rFonts w:ascii="Arial Narrow" w:hAnsi="Arial Narrow"/>
                <w:i/>
                <w:noProof/>
              </w:rPr>
            </w:pPr>
            <w:r w:rsidRPr="00700C46">
              <w:rPr>
                <w:rFonts w:ascii="Arial Narrow" w:hAnsi="Arial Narrow"/>
                <w:i/>
                <w:noProof/>
              </w:rPr>
              <w:t>Освоение навыков лазанья и перелезания, развитие координационных и силовых способностей, правильную осанку</w:t>
            </w:r>
          </w:p>
          <w:p w:rsidR="005A51A7" w:rsidRPr="00700C46" w:rsidRDefault="005A51A7" w:rsidP="005A51A7">
            <w:pPr>
              <w:jc w:val="both"/>
              <w:rPr>
                <w:rFonts w:ascii="Arial Narrow" w:hAnsi="Arial Narrow"/>
                <w:i/>
                <w:noProof/>
              </w:rPr>
            </w:pPr>
            <w:r w:rsidRPr="00700C46">
              <w:rPr>
                <w:rFonts w:ascii="Arial Narrow" w:hAnsi="Arial Narrow"/>
                <w:i/>
                <w:noProof/>
              </w:rPr>
              <w:t>Освоение навыков в опорных прыжках, развитие координационных, скоростно-силовых способностей</w:t>
            </w:r>
          </w:p>
          <w:p w:rsidR="005A51A7" w:rsidRPr="00700C46" w:rsidRDefault="005A51A7" w:rsidP="005A51A7">
            <w:pPr>
              <w:jc w:val="both"/>
              <w:rPr>
                <w:rFonts w:ascii="Arial Narrow" w:hAnsi="Arial Narrow"/>
                <w:i/>
                <w:noProof/>
              </w:rPr>
            </w:pPr>
            <w:r w:rsidRPr="00700C46">
              <w:rPr>
                <w:rFonts w:ascii="Arial Narrow" w:hAnsi="Arial Narrow"/>
                <w:i/>
                <w:noProof/>
              </w:rPr>
              <w:t>Освоение навыков равновесия</w:t>
            </w:r>
          </w:p>
          <w:p w:rsidR="005A51A7" w:rsidRPr="00700C46" w:rsidRDefault="005A51A7" w:rsidP="005A51A7">
            <w:pPr>
              <w:jc w:val="both"/>
              <w:rPr>
                <w:rFonts w:ascii="Arial Narrow" w:hAnsi="Arial Narrow"/>
                <w:i/>
                <w:noProof/>
              </w:rPr>
            </w:pPr>
            <w:r w:rsidRPr="00700C46">
              <w:rPr>
                <w:rFonts w:ascii="Arial Narrow" w:hAnsi="Arial Narrow"/>
                <w:i/>
                <w:noProof/>
              </w:rPr>
              <w:t>Освоение танцевальных упражнений и развитие координационных способностей</w:t>
            </w:r>
          </w:p>
          <w:p w:rsidR="005A51A7" w:rsidRPr="00700C46" w:rsidRDefault="005A51A7" w:rsidP="005A51A7">
            <w:pPr>
              <w:jc w:val="both"/>
              <w:rPr>
                <w:rFonts w:ascii="Arial Narrow" w:hAnsi="Arial Narrow"/>
                <w:i/>
                <w:noProof/>
              </w:rPr>
            </w:pPr>
            <w:r w:rsidRPr="00700C46">
              <w:rPr>
                <w:rFonts w:ascii="Arial Narrow" w:hAnsi="Arial Narrow"/>
                <w:i/>
                <w:noProof/>
              </w:rPr>
              <w:t>Освоение строевых упражнений.</w:t>
            </w:r>
          </w:p>
          <w:p w:rsidR="005A51A7" w:rsidRPr="00700C46" w:rsidRDefault="005A51A7" w:rsidP="005A51A7">
            <w:pPr>
              <w:jc w:val="both"/>
              <w:rPr>
                <w:rFonts w:ascii="Arial Narrow" w:hAnsi="Arial Narrow"/>
                <w:b/>
                <w:bCs/>
              </w:rPr>
            </w:pPr>
            <w:r w:rsidRPr="00700C46">
              <w:rPr>
                <w:rFonts w:ascii="Arial Narrow" w:hAnsi="Arial Narrow"/>
                <w:i/>
                <w:noProof/>
              </w:rPr>
              <w:t>Освоение общеразвивающих упражнений без предметов, развитие координационных способностей, силы и гибкости, а также правильной осанки</w:t>
            </w:r>
          </w:p>
        </w:tc>
        <w:tc>
          <w:tcPr>
            <w:tcW w:w="649" w:type="dxa"/>
          </w:tcPr>
          <w:p w:rsidR="005A51A7" w:rsidRPr="00700C46" w:rsidRDefault="005A51A7" w:rsidP="005A51A7">
            <w:pPr>
              <w:shd w:val="clear" w:color="auto" w:fill="FFFFFF"/>
              <w:autoSpaceDE w:val="0"/>
              <w:autoSpaceDN w:val="0"/>
              <w:adjustRightInd w:val="0"/>
              <w:jc w:val="both"/>
              <w:rPr>
                <w:rFonts w:ascii="Arial Narrow" w:hAnsi="Arial Narrow"/>
                <w:b/>
              </w:rPr>
            </w:pPr>
            <w:r>
              <w:rPr>
                <w:rFonts w:ascii="Arial Narrow" w:hAnsi="Arial Narrow"/>
                <w:b/>
              </w:rPr>
              <w:t>24</w:t>
            </w:r>
            <w:r w:rsidRPr="00700C46">
              <w:rPr>
                <w:rFonts w:ascii="Arial Narrow" w:hAnsi="Arial Narrow"/>
                <w:b/>
              </w:rPr>
              <w:t xml:space="preserve"> ч</w:t>
            </w:r>
          </w:p>
        </w:tc>
        <w:tc>
          <w:tcPr>
            <w:tcW w:w="10449" w:type="dxa"/>
          </w:tcPr>
          <w:p w:rsidR="005A51A7" w:rsidRPr="00700C46" w:rsidRDefault="005A51A7" w:rsidP="005A51A7">
            <w:pPr>
              <w:shd w:val="clear" w:color="auto" w:fill="FFFFFF"/>
              <w:autoSpaceDE w:val="0"/>
              <w:autoSpaceDN w:val="0"/>
              <w:adjustRightInd w:val="0"/>
              <w:jc w:val="both"/>
              <w:rPr>
                <w:rFonts w:ascii="Arial Narrow" w:hAnsi="Arial Narrow"/>
              </w:rPr>
            </w:pPr>
            <w:r w:rsidRPr="00700C46">
              <w:rPr>
                <w:rFonts w:ascii="Arial Narrow" w:hAnsi="Arial Narrow"/>
              </w:rPr>
              <w:t>Объясняют названия и назначение гимнастических снарядов, руководствуются правилами соблюдения безопасности.</w:t>
            </w:r>
          </w:p>
          <w:p w:rsidR="005A51A7" w:rsidRPr="00700C46" w:rsidRDefault="005A51A7" w:rsidP="005A51A7">
            <w:pPr>
              <w:shd w:val="clear" w:color="auto" w:fill="FFFFFF"/>
              <w:autoSpaceDE w:val="0"/>
              <w:autoSpaceDN w:val="0"/>
              <w:adjustRightInd w:val="0"/>
              <w:jc w:val="both"/>
              <w:rPr>
                <w:rFonts w:ascii="Arial Narrow" w:hAnsi="Arial Narrow"/>
              </w:rPr>
            </w:pPr>
            <w:r w:rsidRPr="00700C46">
              <w:rPr>
                <w:rFonts w:ascii="Arial Narrow" w:hAnsi="Arial Narrow"/>
              </w:rPr>
              <w:t>Осваивают комплексы упражнений  утренней зарядки и лечебной гимнастики.</w:t>
            </w:r>
          </w:p>
          <w:p w:rsidR="005A51A7" w:rsidRPr="00700C46" w:rsidRDefault="005A51A7" w:rsidP="005A51A7">
            <w:pPr>
              <w:shd w:val="clear" w:color="auto" w:fill="FFFFFF"/>
              <w:autoSpaceDE w:val="0"/>
              <w:autoSpaceDN w:val="0"/>
              <w:adjustRightInd w:val="0"/>
              <w:jc w:val="both"/>
              <w:rPr>
                <w:rFonts w:ascii="Arial Narrow" w:hAnsi="Arial Narrow"/>
                <w:noProof/>
              </w:rPr>
            </w:pPr>
            <w:r w:rsidRPr="00700C46">
              <w:rPr>
                <w:rFonts w:ascii="Arial Narrow" w:hAnsi="Arial Narrow"/>
              </w:rPr>
              <w:t>Описывают состав и содержание о</w:t>
            </w:r>
            <w:r w:rsidRPr="00700C46">
              <w:rPr>
                <w:rFonts w:ascii="Arial Narrow" w:hAnsi="Arial Narrow"/>
                <w:noProof/>
              </w:rPr>
              <w:t>бщеразвивающих упражнений с предметами и составляют комбинации из числа разученных упражнений.</w:t>
            </w:r>
          </w:p>
          <w:p w:rsidR="005A51A7" w:rsidRPr="00700C46" w:rsidRDefault="005A51A7" w:rsidP="005A51A7">
            <w:pPr>
              <w:shd w:val="clear" w:color="auto" w:fill="FFFFFF"/>
              <w:autoSpaceDE w:val="0"/>
              <w:autoSpaceDN w:val="0"/>
              <w:adjustRightInd w:val="0"/>
              <w:jc w:val="both"/>
              <w:rPr>
                <w:rFonts w:ascii="Arial Narrow" w:hAnsi="Arial Narrow"/>
                <w:noProof/>
              </w:rPr>
            </w:pPr>
            <w:r w:rsidRPr="00700C46">
              <w:rPr>
                <w:rFonts w:ascii="Arial Narrow" w:hAnsi="Arial Narrow"/>
                <w:noProof/>
              </w:rPr>
              <w:t>Описывают технику акробатических упражнений и составляют акробатические комбинации из числа разученных упражнений.</w:t>
            </w:r>
          </w:p>
          <w:p w:rsidR="005A51A7" w:rsidRPr="00700C46" w:rsidRDefault="005A51A7" w:rsidP="005A51A7">
            <w:pPr>
              <w:jc w:val="both"/>
              <w:rPr>
                <w:rFonts w:ascii="Arial Narrow" w:hAnsi="Arial Narrow"/>
                <w:noProof/>
              </w:rPr>
            </w:pPr>
            <w:r w:rsidRPr="00700C46">
              <w:rPr>
                <w:rFonts w:ascii="Arial Narrow" w:hAnsi="Arial Narrow"/>
                <w:noProof/>
              </w:rPr>
              <w:t>Описывают технику гимнастических упражнений, предупреждая  появление ошибок и соблюдая правила безопасности.</w:t>
            </w:r>
          </w:p>
          <w:p w:rsidR="005A51A7" w:rsidRPr="00700C46" w:rsidRDefault="005A51A7" w:rsidP="005A51A7">
            <w:pPr>
              <w:jc w:val="both"/>
              <w:rPr>
                <w:rFonts w:ascii="Arial Narrow" w:hAnsi="Arial Narrow"/>
                <w:noProof/>
              </w:rPr>
            </w:pPr>
            <w:r w:rsidRPr="00700C46">
              <w:rPr>
                <w:rFonts w:ascii="Arial Narrow" w:hAnsi="Arial Narrow"/>
                <w:noProof/>
              </w:rPr>
              <w:t>Оказывают помощь сверстникам в освоении новых гимнастических упражнений. анализируют их технику.</w:t>
            </w:r>
          </w:p>
          <w:p w:rsidR="005A51A7" w:rsidRPr="00700C46" w:rsidRDefault="005A51A7" w:rsidP="005A51A7">
            <w:pPr>
              <w:jc w:val="both"/>
              <w:rPr>
                <w:rFonts w:ascii="Arial Narrow" w:hAnsi="Arial Narrow"/>
                <w:noProof/>
              </w:rPr>
            </w:pPr>
            <w:r w:rsidRPr="00700C46">
              <w:rPr>
                <w:rFonts w:ascii="Arial Narrow" w:hAnsi="Arial Narrow"/>
                <w:noProof/>
              </w:rPr>
              <w:t>Предупреждают  появление ошибок и соблюдают правила безопасности.</w:t>
            </w:r>
          </w:p>
          <w:p w:rsidR="005A51A7" w:rsidRPr="00700C46" w:rsidRDefault="005A51A7" w:rsidP="005A51A7">
            <w:pPr>
              <w:shd w:val="clear" w:color="auto" w:fill="FFFFFF"/>
              <w:autoSpaceDE w:val="0"/>
              <w:autoSpaceDN w:val="0"/>
              <w:adjustRightInd w:val="0"/>
              <w:jc w:val="both"/>
              <w:rPr>
                <w:rFonts w:ascii="Arial Narrow" w:hAnsi="Arial Narrow"/>
                <w:noProof/>
              </w:rPr>
            </w:pPr>
            <w:r w:rsidRPr="00700C46">
              <w:rPr>
                <w:rFonts w:ascii="Arial Narrow" w:hAnsi="Arial Narrow"/>
                <w:noProof/>
              </w:rPr>
              <w:t>Описывают технику  упражнений в лазанье и перелезании, составляют  комбинации из числа разученных упражнений.</w:t>
            </w:r>
          </w:p>
          <w:p w:rsidR="005A51A7" w:rsidRPr="00700C46" w:rsidRDefault="005A51A7" w:rsidP="005A51A7">
            <w:pPr>
              <w:jc w:val="both"/>
              <w:rPr>
                <w:rFonts w:ascii="Arial Narrow" w:hAnsi="Arial Narrow"/>
                <w:noProof/>
              </w:rPr>
            </w:pPr>
            <w:r w:rsidRPr="00700C46">
              <w:rPr>
                <w:rFonts w:ascii="Arial Narrow" w:hAnsi="Arial Narrow"/>
                <w:noProof/>
              </w:rPr>
              <w:t>Оказывают помощь сверстникам в освоении упражнений в лазанье и перелезании, анализируют их технику, выявляют ошибки и помогают в их исправлении.</w:t>
            </w:r>
          </w:p>
          <w:p w:rsidR="005A51A7" w:rsidRPr="00700C46" w:rsidRDefault="005A51A7" w:rsidP="005A51A7">
            <w:pPr>
              <w:jc w:val="both"/>
              <w:rPr>
                <w:rFonts w:ascii="Arial Narrow" w:hAnsi="Arial Narrow"/>
              </w:rPr>
            </w:pPr>
            <w:r w:rsidRPr="00700C46">
              <w:rPr>
                <w:rFonts w:ascii="Arial Narrow" w:hAnsi="Arial Narrow"/>
                <w:noProof/>
              </w:rPr>
              <w:t>Описывают технику  опорных прыжков и осваивают её.</w:t>
            </w:r>
          </w:p>
          <w:p w:rsidR="005A51A7" w:rsidRPr="00700C46" w:rsidRDefault="005A51A7" w:rsidP="005A51A7">
            <w:pPr>
              <w:jc w:val="both"/>
              <w:rPr>
                <w:rFonts w:ascii="Arial Narrow" w:hAnsi="Arial Narrow"/>
                <w:noProof/>
              </w:rPr>
            </w:pPr>
            <w:r w:rsidRPr="00700C46">
              <w:rPr>
                <w:rFonts w:ascii="Arial Narrow" w:hAnsi="Arial Narrow"/>
                <w:noProof/>
              </w:rPr>
              <w:t>Оказывают помощь сверстникам при освоении ими новых упражнений в опорных прыжках, анализируют их технику выполнения.</w:t>
            </w:r>
          </w:p>
          <w:p w:rsidR="005A51A7" w:rsidRPr="00700C46" w:rsidRDefault="005A51A7" w:rsidP="005A51A7">
            <w:pPr>
              <w:shd w:val="clear" w:color="auto" w:fill="FFFFFF"/>
              <w:autoSpaceDE w:val="0"/>
              <w:autoSpaceDN w:val="0"/>
              <w:adjustRightInd w:val="0"/>
              <w:jc w:val="both"/>
              <w:rPr>
                <w:rFonts w:ascii="Arial Narrow" w:hAnsi="Arial Narrow"/>
                <w:noProof/>
              </w:rPr>
            </w:pPr>
            <w:r w:rsidRPr="00700C46">
              <w:rPr>
                <w:rFonts w:ascii="Arial Narrow" w:hAnsi="Arial Narrow"/>
                <w:noProof/>
              </w:rPr>
              <w:t>Описывают технику  упражнений на гимнастической скамейке и гимнастическом бревне, составляют  комбинации из числа разученных упражнений.</w:t>
            </w:r>
          </w:p>
          <w:p w:rsidR="005A51A7" w:rsidRPr="00700C46" w:rsidRDefault="005A51A7" w:rsidP="005A51A7">
            <w:pPr>
              <w:jc w:val="both"/>
              <w:rPr>
                <w:rFonts w:ascii="Arial Narrow" w:hAnsi="Arial Narrow"/>
                <w:noProof/>
              </w:rPr>
            </w:pPr>
            <w:r w:rsidRPr="00700C46">
              <w:rPr>
                <w:rFonts w:ascii="Arial Narrow" w:hAnsi="Arial Narrow"/>
                <w:noProof/>
              </w:rPr>
              <w:t>Описывают технику  танцевальных упражнений и составляют  комбинации из их числа .</w:t>
            </w:r>
          </w:p>
          <w:p w:rsidR="005A51A7" w:rsidRPr="00700C46" w:rsidRDefault="005A51A7" w:rsidP="005A51A7">
            <w:pPr>
              <w:jc w:val="both"/>
              <w:rPr>
                <w:rFonts w:ascii="Arial Narrow" w:hAnsi="Arial Narrow"/>
                <w:noProof/>
              </w:rPr>
            </w:pPr>
            <w:r w:rsidRPr="00700C46">
              <w:rPr>
                <w:rFonts w:ascii="Arial Narrow" w:hAnsi="Arial Narrow"/>
              </w:rPr>
              <w:t>Осваивают</w:t>
            </w:r>
            <w:r w:rsidRPr="00700C46">
              <w:rPr>
                <w:rFonts w:ascii="Arial Narrow" w:hAnsi="Arial Narrow"/>
                <w:noProof/>
              </w:rPr>
              <w:t xml:space="preserve"> технику  танцевальных упражнений, предупреждая  появление ошибок и соблюдая правила безопасности.</w:t>
            </w:r>
          </w:p>
          <w:p w:rsidR="005A51A7" w:rsidRPr="00700C46" w:rsidRDefault="005A51A7" w:rsidP="005A51A7">
            <w:pPr>
              <w:jc w:val="both"/>
              <w:rPr>
                <w:rFonts w:ascii="Arial Narrow" w:hAnsi="Arial Narrow"/>
                <w:noProof/>
              </w:rPr>
            </w:pPr>
            <w:r w:rsidRPr="00700C46">
              <w:rPr>
                <w:rFonts w:ascii="Arial Narrow" w:hAnsi="Arial Narrow"/>
                <w:noProof/>
              </w:rPr>
              <w:t>Оказывают помощь сверстникам в освоении новых  танцевальных упражнений.</w:t>
            </w:r>
          </w:p>
          <w:p w:rsidR="005A51A7" w:rsidRPr="00700C46" w:rsidRDefault="005A51A7" w:rsidP="005A51A7">
            <w:pPr>
              <w:jc w:val="both"/>
              <w:rPr>
                <w:rFonts w:ascii="Arial Narrow" w:hAnsi="Arial Narrow"/>
              </w:rPr>
            </w:pPr>
            <w:r w:rsidRPr="00700C46">
              <w:rPr>
                <w:rFonts w:ascii="Arial Narrow" w:hAnsi="Arial Narrow"/>
              </w:rPr>
              <w:t>Различают строевые команды.</w:t>
            </w:r>
          </w:p>
          <w:p w:rsidR="005A51A7" w:rsidRPr="00700C46" w:rsidRDefault="005A51A7" w:rsidP="005A51A7">
            <w:pPr>
              <w:jc w:val="both"/>
              <w:rPr>
                <w:rFonts w:ascii="Arial Narrow" w:hAnsi="Arial Narrow"/>
              </w:rPr>
            </w:pPr>
            <w:r w:rsidRPr="00700C46">
              <w:rPr>
                <w:rFonts w:ascii="Arial Narrow" w:hAnsi="Arial Narrow"/>
              </w:rPr>
              <w:t>Точно выполняют строевые приёмы.</w:t>
            </w:r>
          </w:p>
          <w:p w:rsidR="005A51A7" w:rsidRPr="00700C46" w:rsidRDefault="005A51A7" w:rsidP="005A51A7">
            <w:pPr>
              <w:jc w:val="both"/>
              <w:rPr>
                <w:rFonts w:ascii="Arial Narrow" w:hAnsi="Arial Narrow"/>
                <w:noProof/>
              </w:rPr>
            </w:pPr>
            <w:r w:rsidRPr="00700C46">
              <w:rPr>
                <w:rFonts w:ascii="Arial Narrow" w:hAnsi="Arial Narrow"/>
                <w:noProof/>
              </w:rPr>
              <w:t>Описывают состав и содержание общеразвивающих упражнений без предметов и составляют комбинации из числа разученных упражнений.</w:t>
            </w:r>
          </w:p>
          <w:p w:rsidR="005A51A7" w:rsidRPr="00700C46" w:rsidRDefault="005A51A7" w:rsidP="005A51A7">
            <w:pPr>
              <w:jc w:val="both"/>
              <w:rPr>
                <w:rFonts w:ascii="Arial Narrow" w:hAnsi="Arial Narrow"/>
                <w:noProof/>
              </w:rPr>
            </w:pPr>
            <w:r w:rsidRPr="00700C46">
              <w:rPr>
                <w:rFonts w:ascii="Arial Narrow" w:hAnsi="Arial Narrow"/>
                <w:noProof/>
              </w:rPr>
              <w:t>Предупреждают  появление ошибок и соблюдают правила безопасности.</w:t>
            </w:r>
          </w:p>
          <w:p w:rsidR="005A51A7" w:rsidRPr="00700C46" w:rsidRDefault="005A51A7" w:rsidP="005A51A7">
            <w:pPr>
              <w:jc w:val="both"/>
              <w:rPr>
                <w:rFonts w:ascii="Arial Narrow" w:hAnsi="Arial Narrow"/>
              </w:rPr>
            </w:pPr>
          </w:p>
        </w:tc>
      </w:tr>
      <w:tr w:rsidR="005A51A7" w:rsidRPr="00700C46" w:rsidTr="005A51A7">
        <w:trPr>
          <w:trHeight w:val="3108"/>
        </w:trPr>
        <w:tc>
          <w:tcPr>
            <w:tcW w:w="540" w:type="dxa"/>
          </w:tcPr>
          <w:p w:rsidR="005A51A7" w:rsidRPr="00700C46" w:rsidRDefault="005A51A7" w:rsidP="005A51A7">
            <w:pPr>
              <w:autoSpaceDE w:val="0"/>
              <w:autoSpaceDN w:val="0"/>
              <w:adjustRightInd w:val="0"/>
              <w:jc w:val="both"/>
              <w:rPr>
                <w:rFonts w:ascii="Arial Narrow" w:hAnsi="Arial Narrow"/>
                <w:b/>
                <w:color w:val="000000"/>
              </w:rPr>
            </w:pPr>
            <w:r w:rsidRPr="00700C46">
              <w:rPr>
                <w:rFonts w:ascii="Arial Narrow" w:hAnsi="Arial Narrow"/>
                <w:b/>
                <w:color w:val="000000"/>
              </w:rPr>
              <w:lastRenderedPageBreak/>
              <w:t>4.</w:t>
            </w:r>
          </w:p>
        </w:tc>
        <w:tc>
          <w:tcPr>
            <w:tcW w:w="3779" w:type="dxa"/>
          </w:tcPr>
          <w:p w:rsidR="005A51A7" w:rsidRPr="00700C46" w:rsidRDefault="005A51A7" w:rsidP="005A51A7">
            <w:pPr>
              <w:shd w:val="clear" w:color="auto" w:fill="FFFFFF"/>
              <w:autoSpaceDE w:val="0"/>
              <w:autoSpaceDN w:val="0"/>
              <w:adjustRightInd w:val="0"/>
              <w:jc w:val="both"/>
              <w:rPr>
                <w:rFonts w:ascii="Arial Narrow" w:hAnsi="Arial Narrow"/>
                <w:b/>
                <w:bCs/>
              </w:rPr>
            </w:pPr>
            <w:r w:rsidRPr="00700C46">
              <w:rPr>
                <w:rFonts w:ascii="Arial Narrow" w:hAnsi="Arial Narrow"/>
                <w:b/>
                <w:bCs/>
              </w:rPr>
              <w:t xml:space="preserve"> Легкоатлетические упражнения </w:t>
            </w:r>
          </w:p>
          <w:p w:rsidR="005A51A7" w:rsidRPr="00700C46" w:rsidRDefault="005A51A7" w:rsidP="005A51A7">
            <w:pPr>
              <w:shd w:val="clear" w:color="auto" w:fill="FFFFFF"/>
              <w:autoSpaceDE w:val="0"/>
              <w:autoSpaceDN w:val="0"/>
              <w:adjustRightInd w:val="0"/>
              <w:jc w:val="both"/>
              <w:rPr>
                <w:rFonts w:ascii="Arial Narrow" w:hAnsi="Arial Narrow"/>
                <w:bCs/>
                <w:i/>
              </w:rPr>
            </w:pPr>
            <w:r w:rsidRPr="00700C46">
              <w:rPr>
                <w:rFonts w:ascii="Arial Narrow" w:hAnsi="Arial Narrow"/>
                <w:bCs/>
                <w:i/>
              </w:rPr>
              <w:t>Овладение знаниями.</w:t>
            </w:r>
          </w:p>
          <w:p w:rsidR="005A51A7" w:rsidRPr="00700C46" w:rsidRDefault="005A51A7" w:rsidP="005A51A7">
            <w:pPr>
              <w:shd w:val="clear" w:color="auto" w:fill="FFFFFF"/>
              <w:autoSpaceDE w:val="0"/>
              <w:autoSpaceDN w:val="0"/>
              <w:adjustRightInd w:val="0"/>
              <w:jc w:val="both"/>
              <w:rPr>
                <w:rFonts w:ascii="Arial Narrow" w:hAnsi="Arial Narrow"/>
                <w:b/>
                <w:bCs/>
              </w:rPr>
            </w:pPr>
            <w:r w:rsidRPr="00700C46">
              <w:rPr>
                <w:rFonts w:ascii="Arial Narrow" w:hAnsi="Arial Narrow"/>
                <w:bCs/>
              </w:rPr>
              <w:t xml:space="preserve"> </w:t>
            </w:r>
            <w:r w:rsidRPr="00700C46">
              <w:rPr>
                <w:rFonts w:ascii="Arial Narrow" w:hAnsi="Arial Narrow"/>
                <w:bCs/>
                <w:i/>
              </w:rPr>
              <w:t>Освоение навыков ходьбы, бега, прыжков  и метаний.  Разви</w:t>
            </w:r>
            <w:r w:rsidRPr="00700C46">
              <w:rPr>
                <w:rFonts w:ascii="Arial Narrow" w:hAnsi="Arial Narrow"/>
                <w:bCs/>
                <w:i/>
              </w:rPr>
              <w:softHyphen/>
              <w:t>тие скоростных  координационных способностей.</w:t>
            </w:r>
          </w:p>
        </w:tc>
        <w:tc>
          <w:tcPr>
            <w:tcW w:w="649" w:type="dxa"/>
          </w:tcPr>
          <w:p w:rsidR="005A51A7" w:rsidRPr="00700C46" w:rsidRDefault="005A51A7" w:rsidP="005A51A7">
            <w:pPr>
              <w:shd w:val="clear" w:color="auto" w:fill="FFFFFF"/>
              <w:autoSpaceDE w:val="0"/>
              <w:autoSpaceDN w:val="0"/>
              <w:adjustRightInd w:val="0"/>
              <w:jc w:val="both"/>
              <w:rPr>
                <w:rFonts w:ascii="Arial Narrow" w:hAnsi="Arial Narrow"/>
                <w:b/>
              </w:rPr>
            </w:pPr>
            <w:r w:rsidRPr="00700C46">
              <w:rPr>
                <w:rFonts w:ascii="Arial Narrow" w:hAnsi="Arial Narrow"/>
                <w:b/>
              </w:rPr>
              <w:t>2</w:t>
            </w:r>
            <w:r>
              <w:rPr>
                <w:rFonts w:ascii="Arial Narrow" w:hAnsi="Arial Narrow"/>
                <w:b/>
              </w:rPr>
              <w:t>4</w:t>
            </w:r>
            <w:r w:rsidRPr="00700C46">
              <w:rPr>
                <w:rFonts w:ascii="Arial Narrow" w:hAnsi="Arial Narrow"/>
                <w:b/>
              </w:rPr>
              <w:t xml:space="preserve"> </w:t>
            </w:r>
          </w:p>
          <w:p w:rsidR="005A51A7" w:rsidRPr="00700C46" w:rsidRDefault="005A51A7" w:rsidP="005A51A7">
            <w:pPr>
              <w:shd w:val="clear" w:color="auto" w:fill="FFFFFF"/>
              <w:autoSpaceDE w:val="0"/>
              <w:autoSpaceDN w:val="0"/>
              <w:adjustRightInd w:val="0"/>
              <w:jc w:val="both"/>
              <w:rPr>
                <w:rFonts w:ascii="Arial Narrow" w:hAnsi="Arial Narrow"/>
                <w:b/>
              </w:rPr>
            </w:pPr>
          </w:p>
        </w:tc>
        <w:tc>
          <w:tcPr>
            <w:tcW w:w="10449" w:type="dxa"/>
          </w:tcPr>
          <w:p w:rsidR="005A51A7" w:rsidRPr="00700C46" w:rsidRDefault="005A51A7" w:rsidP="005A51A7">
            <w:pPr>
              <w:shd w:val="clear" w:color="auto" w:fill="FFFFFF"/>
              <w:autoSpaceDE w:val="0"/>
              <w:autoSpaceDN w:val="0"/>
              <w:adjustRightInd w:val="0"/>
              <w:jc w:val="both"/>
              <w:rPr>
                <w:rFonts w:ascii="Arial Narrow" w:hAnsi="Arial Narrow"/>
              </w:rPr>
            </w:pPr>
            <w:r w:rsidRPr="00700C46">
              <w:rPr>
                <w:rFonts w:ascii="Arial Narrow" w:hAnsi="Arial Narrow"/>
              </w:rPr>
              <w:t>Усваивают основные понятия и термины в беге, прыжках и метаниях и объясняют их назначение.</w:t>
            </w:r>
          </w:p>
          <w:p w:rsidR="005A51A7" w:rsidRPr="00700C46" w:rsidRDefault="005A51A7" w:rsidP="005A51A7">
            <w:pPr>
              <w:shd w:val="clear" w:color="auto" w:fill="FFFFFF"/>
              <w:autoSpaceDE w:val="0"/>
              <w:autoSpaceDN w:val="0"/>
              <w:adjustRightInd w:val="0"/>
              <w:jc w:val="both"/>
              <w:rPr>
                <w:rFonts w:ascii="Arial Narrow" w:hAnsi="Arial Narrow"/>
              </w:rPr>
            </w:pPr>
            <w:r w:rsidRPr="00700C46">
              <w:rPr>
                <w:rFonts w:ascii="Arial Narrow" w:hAnsi="Arial Narrow"/>
              </w:rPr>
              <w:t>Описывают технику выполнения ходьбы, осваивают её самостоятельно, выявляют и устраняют характер</w:t>
            </w:r>
            <w:r w:rsidRPr="00700C46">
              <w:rPr>
                <w:rFonts w:ascii="Arial Narrow" w:hAnsi="Arial Narrow"/>
              </w:rPr>
              <w:softHyphen/>
              <w:t>ные ошибки в процессе освоения. Демонстрируют вариативное выполнение упражне</w:t>
            </w:r>
            <w:r w:rsidRPr="00700C46">
              <w:rPr>
                <w:rFonts w:ascii="Arial Narrow" w:hAnsi="Arial Narrow"/>
              </w:rPr>
              <w:softHyphen/>
              <w:t>ний в ходьбе. Применяют вариативные упражнения в ходьбе для развития координационных способностей. Выбирают индивидуальный темп ходьбы, контроли</w:t>
            </w:r>
            <w:r w:rsidRPr="00700C46">
              <w:rPr>
                <w:rFonts w:ascii="Arial Narrow" w:hAnsi="Arial Narrow"/>
              </w:rPr>
              <w:softHyphen/>
              <w:t>руют его по частоте сердечных сокращений.</w:t>
            </w:r>
          </w:p>
          <w:p w:rsidR="005A51A7" w:rsidRPr="00700C46" w:rsidRDefault="005A51A7" w:rsidP="005A51A7">
            <w:pPr>
              <w:shd w:val="clear" w:color="auto" w:fill="FFFFFF"/>
              <w:autoSpaceDE w:val="0"/>
              <w:autoSpaceDN w:val="0"/>
              <w:adjustRightInd w:val="0"/>
              <w:jc w:val="both"/>
              <w:rPr>
                <w:rFonts w:ascii="Arial Narrow" w:hAnsi="Arial Narrow"/>
              </w:rPr>
            </w:pPr>
            <w:r w:rsidRPr="00700C46">
              <w:rPr>
                <w:rFonts w:ascii="Arial Narrow" w:hAnsi="Arial Narrow"/>
              </w:rPr>
              <w:t>Описывают технику выполнения беговых упраж</w:t>
            </w:r>
            <w:r w:rsidRPr="00700C46">
              <w:rPr>
                <w:rFonts w:ascii="Arial Narrow" w:hAnsi="Arial Narrow"/>
              </w:rPr>
              <w:softHyphen/>
              <w:t>нений, прыжков и метаний.  Осваивают её самостоятельно, выявляют и устраняют характерные ошибки в процессе освоения.</w:t>
            </w:r>
          </w:p>
          <w:p w:rsidR="005A51A7" w:rsidRPr="00700C46" w:rsidRDefault="005A51A7" w:rsidP="005A51A7">
            <w:pPr>
              <w:shd w:val="clear" w:color="auto" w:fill="FFFFFF"/>
              <w:autoSpaceDE w:val="0"/>
              <w:autoSpaceDN w:val="0"/>
              <w:adjustRightInd w:val="0"/>
              <w:jc w:val="both"/>
              <w:rPr>
                <w:rFonts w:ascii="Arial Narrow" w:hAnsi="Arial Narrow"/>
              </w:rPr>
            </w:pPr>
            <w:r w:rsidRPr="00700C46">
              <w:rPr>
                <w:rFonts w:ascii="Arial Narrow" w:hAnsi="Arial Narrow"/>
              </w:rPr>
              <w:t>Демонстрируют вариативное выполнение упражнений.</w:t>
            </w:r>
          </w:p>
          <w:p w:rsidR="005A51A7" w:rsidRPr="00700C46" w:rsidRDefault="005A51A7" w:rsidP="005A51A7">
            <w:pPr>
              <w:shd w:val="clear" w:color="auto" w:fill="FFFFFF"/>
              <w:autoSpaceDE w:val="0"/>
              <w:autoSpaceDN w:val="0"/>
              <w:adjustRightInd w:val="0"/>
              <w:jc w:val="both"/>
              <w:rPr>
                <w:rFonts w:ascii="Arial Narrow" w:hAnsi="Arial Narrow"/>
              </w:rPr>
            </w:pPr>
            <w:r w:rsidRPr="00700C46">
              <w:rPr>
                <w:rFonts w:ascii="Arial Narrow" w:hAnsi="Arial Narrow"/>
              </w:rPr>
              <w:t>Взаимодействуют со сверстниками в процессе освое</w:t>
            </w:r>
            <w:r w:rsidRPr="00700C46">
              <w:rPr>
                <w:rFonts w:ascii="Arial Narrow" w:hAnsi="Arial Narrow"/>
              </w:rPr>
              <w:softHyphen/>
              <w:t>ния беговых и прыжковых упражнений, при этом со</w:t>
            </w:r>
            <w:r w:rsidRPr="00700C46">
              <w:rPr>
                <w:rFonts w:ascii="Arial Narrow" w:hAnsi="Arial Narrow"/>
              </w:rPr>
              <w:softHyphen/>
              <w:t>блюдают правила безопасности.</w:t>
            </w:r>
          </w:p>
          <w:p w:rsidR="005A51A7" w:rsidRPr="00700C46" w:rsidRDefault="005A51A7" w:rsidP="005A51A7">
            <w:pPr>
              <w:shd w:val="clear" w:color="auto" w:fill="FFFFFF"/>
              <w:autoSpaceDE w:val="0"/>
              <w:autoSpaceDN w:val="0"/>
              <w:adjustRightInd w:val="0"/>
              <w:jc w:val="both"/>
              <w:rPr>
                <w:rFonts w:ascii="Arial Narrow" w:hAnsi="Arial Narrow"/>
              </w:rPr>
            </w:pPr>
            <w:r w:rsidRPr="00700C46">
              <w:rPr>
                <w:rFonts w:ascii="Arial Narrow" w:hAnsi="Arial Narrow"/>
              </w:rPr>
              <w:t>Составляют комбинации из числа разученных упраж</w:t>
            </w:r>
            <w:r w:rsidRPr="00700C46">
              <w:rPr>
                <w:rFonts w:ascii="Arial Narrow" w:hAnsi="Arial Narrow"/>
              </w:rPr>
              <w:softHyphen/>
              <w:t>нений и выполняют их.</w:t>
            </w:r>
          </w:p>
          <w:p w:rsidR="005A51A7" w:rsidRPr="00700C46" w:rsidRDefault="005A51A7" w:rsidP="005A51A7">
            <w:pPr>
              <w:shd w:val="clear" w:color="auto" w:fill="FFFFFF"/>
              <w:autoSpaceDE w:val="0"/>
              <w:autoSpaceDN w:val="0"/>
              <w:adjustRightInd w:val="0"/>
              <w:jc w:val="both"/>
              <w:rPr>
                <w:rFonts w:ascii="Arial Narrow" w:hAnsi="Arial Narrow"/>
              </w:rPr>
            </w:pPr>
          </w:p>
        </w:tc>
      </w:tr>
      <w:tr w:rsidR="005A51A7" w:rsidRPr="00700C46" w:rsidTr="005A51A7">
        <w:trPr>
          <w:trHeight w:val="646"/>
        </w:trPr>
        <w:tc>
          <w:tcPr>
            <w:tcW w:w="540" w:type="dxa"/>
          </w:tcPr>
          <w:p w:rsidR="005A51A7" w:rsidRPr="00700C46" w:rsidRDefault="005A51A7" w:rsidP="005A51A7">
            <w:pPr>
              <w:autoSpaceDE w:val="0"/>
              <w:autoSpaceDN w:val="0"/>
              <w:adjustRightInd w:val="0"/>
              <w:jc w:val="both"/>
              <w:rPr>
                <w:rFonts w:ascii="Arial Narrow" w:hAnsi="Arial Narrow"/>
                <w:color w:val="000000"/>
              </w:rPr>
            </w:pPr>
            <w:r w:rsidRPr="00700C46">
              <w:rPr>
                <w:rFonts w:ascii="Arial Narrow" w:hAnsi="Arial Narrow"/>
                <w:color w:val="000000"/>
              </w:rPr>
              <w:t>5</w:t>
            </w:r>
          </w:p>
        </w:tc>
        <w:tc>
          <w:tcPr>
            <w:tcW w:w="3779" w:type="dxa"/>
          </w:tcPr>
          <w:p w:rsidR="005A51A7" w:rsidRPr="00700C46" w:rsidRDefault="005A51A7" w:rsidP="005A51A7">
            <w:pPr>
              <w:shd w:val="clear" w:color="auto" w:fill="FFFFFF"/>
              <w:autoSpaceDE w:val="0"/>
              <w:autoSpaceDN w:val="0"/>
              <w:adjustRightInd w:val="0"/>
              <w:jc w:val="both"/>
              <w:rPr>
                <w:rFonts w:ascii="Arial Narrow" w:hAnsi="Arial Narrow"/>
                <w:b/>
                <w:noProof/>
              </w:rPr>
            </w:pPr>
            <w:r w:rsidRPr="00700C46">
              <w:rPr>
                <w:rFonts w:ascii="Arial Narrow" w:hAnsi="Arial Narrow"/>
                <w:b/>
                <w:noProof/>
              </w:rPr>
              <w:t>Кроссовая подготовка</w:t>
            </w:r>
          </w:p>
        </w:tc>
        <w:tc>
          <w:tcPr>
            <w:tcW w:w="649" w:type="dxa"/>
          </w:tcPr>
          <w:p w:rsidR="005A51A7" w:rsidRPr="00700C46" w:rsidRDefault="005A51A7" w:rsidP="005A51A7">
            <w:pPr>
              <w:shd w:val="clear" w:color="auto" w:fill="FFFFFF"/>
              <w:autoSpaceDE w:val="0"/>
              <w:autoSpaceDN w:val="0"/>
              <w:adjustRightInd w:val="0"/>
              <w:jc w:val="both"/>
              <w:rPr>
                <w:rFonts w:ascii="Arial Narrow" w:hAnsi="Arial Narrow"/>
              </w:rPr>
            </w:pPr>
            <w:r>
              <w:rPr>
                <w:rFonts w:ascii="Arial Narrow" w:hAnsi="Arial Narrow"/>
              </w:rPr>
              <w:t>18</w:t>
            </w:r>
          </w:p>
        </w:tc>
        <w:tc>
          <w:tcPr>
            <w:tcW w:w="10449" w:type="dxa"/>
          </w:tcPr>
          <w:p w:rsidR="005A51A7" w:rsidRPr="00700C46" w:rsidRDefault="005A51A7" w:rsidP="005A51A7">
            <w:pPr>
              <w:shd w:val="clear" w:color="auto" w:fill="FFFFFF"/>
              <w:autoSpaceDE w:val="0"/>
              <w:autoSpaceDN w:val="0"/>
              <w:adjustRightInd w:val="0"/>
              <w:jc w:val="both"/>
              <w:rPr>
                <w:rFonts w:ascii="Arial Narrow" w:hAnsi="Arial Narrow"/>
              </w:rPr>
            </w:pPr>
            <w:r w:rsidRPr="00700C46">
              <w:rPr>
                <w:rFonts w:ascii="Arial Narrow" w:hAnsi="Arial Narrow"/>
              </w:rPr>
              <w:t xml:space="preserve">Бегают в равномерном темпе до 10мину; по слабопересечённой местности до 1км. </w:t>
            </w:r>
          </w:p>
          <w:p w:rsidR="005A51A7" w:rsidRPr="00700C46" w:rsidRDefault="005A51A7" w:rsidP="005A51A7">
            <w:pPr>
              <w:shd w:val="clear" w:color="auto" w:fill="FFFFFF"/>
              <w:autoSpaceDE w:val="0"/>
              <w:autoSpaceDN w:val="0"/>
              <w:adjustRightInd w:val="0"/>
              <w:jc w:val="both"/>
              <w:rPr>
                <w:rFonts w:ascii="Arial Narrow" w:hAnsi="Arial Narrow"/>
              </w:rPr>
            </w:pPr>
            <w:r w:rsidRPr="00700C46">
              <w:rPr>
                <w:rFonts w:ascii="Arial Narrow" w:hAnsi="Arial Narrow"/>
              </w:rPr>
              <w:t>Выбирают индивидуальный темп ходьбы, контроли</w:t>
            </w:r>
            <w:r w:rsidRPr="00700C46">
              <w:rPr>
                <w:rFonts w:ascii="Arial Narrow" w:hAnsi="Arial Narrow"/>
              </w:rPr>
              <w:softHyphen/>
              <w:t>руют его по частоте сердечных сокращений.</w:t>
            </w:r>
          </w:p>
          <w:p w:rsidR="005A51A7" w:rsidRPr="00700C46" w:rsidRDefault="005A51A7" w:rsidP="005A51A7">
            <w:pPr>
              <w:shd w:val="clear" w:color="auto" w:fill="FFFFFF"/>
              <w:autoSpaceDE w:val="0"/>
              <w:autoSpaceDN w:val="0"/>
              <w:adjustRightInd w:val="0"/>
              <w:jc w:val="both"/>
              <w:rPr>
                <w:rFonts w:ascii="Arial Narrow" w:hAnsi="Arial Narrow"/>
              </w:rPr>
            </w:pPr>
          </w:p>
        </w:tc>
      </w:tr>
      <w:tr w:rsidR="005A51A7" w:rsidRPr="00700C46" w:rsidTr="005A51A7">
        <w:trPr>
          <w:trHeight w:val="646"/>
        </w:trPr>
        <w:tc>
          <w:tcPr>
            <w:tcW w:w="540" w:type="dxa"/>
          </w:tcPr>
          <w:p w:rsidR="005A51A7" w:rsidRPr="00700C46" w:rsidRDefault="005A51A7" w:rsidP="005A51A7">
            <w:pPr>
              <w:autoSpaceDE w:val="0"/>
              <w:autoSpaceDN w:val="0"/>
              <w:adjustRightInd w:val="0"/>
              <w:jc w:val="both"/>
              <w:rPr>
                <w:rFonts w:ascii="Arial Narrow" w:hAnsi="Arial Narrow"/>
                <w:color w:val="000000"/>
              </w:rPr>
            </w:pPr>
            <w:r>
              <w:rPr>
                <w:rFonts w:ascii="Arial Narrow" w:hAnsi="Arial Narrow"/>
                <w:color w:val="000000"/>
              </w:rPr>
              <w:t>6</w:t>
            </w:r>
          </w:p>
        </w:tc>
        <w:tc>
          <w:tcPr>
            <w:tcW w:w="3779" w:type="dxa"/>
          </w:tcPr>
          <w:p w:rsidR="005A51A7" w:rsidRPr="00700C46" w:rsidRDefault="005A51A7" w:rsidP="005A51A7">
            <w:pPr>
              <w:shd w:val="clear" w:color="auto" w:fill="FFFFFF"/>
              <w:autoSpaceDE w:val="0"/>
              <w:autoSpaceDN w:val="0"/>
              <w:adjustRightInd w:val="0"/>
              <w:jc w:val="both"/>
              <w:rPr>
                <w:rFonts w:ascii="Arial Narrow" w:hAnsi="Arial Narrow"/>
                <w:b/>
                <w:noProof/>
              </w:rPr>
            </w:pPr>
            <w:r>
              <w:rPr>
                <w:rFonts w:ascii="Arial Narrow" w:hAnsi="Arial Narrow"/>
                <w:b/>
                <w:noProof/>
              </w:rPr>
              <w:t>Подвижные игры с элементами баскетбола</w:t>
            </w:r>
          </w:p>
        </w:tc>
        <w:tc>
          <w:tcPr>
            <w:tcW w:w="649" w:type="dxa"/>
          </w:tcPr>
          <w:p w:rsidR="005A51A7" w:rsidRDefault="005A51A7" w:rsidP="005A51A7">
            <w:pPr>
              <w:shd w:val="clear" w:color="auto" w:fill="FFFFFF"/>
              <w:autoSpaceDE w:val="0"/>
              <w:autoSpaceDN w:val="0"/>
              <w:adjustRightInd w:val="0"/>
              <w:jc w:val="both"/>
              <w:rPr>
                <w:rFonts w:ascii="Arial Narrow" w:hAnsi="Arial Narrow"/>
                <w:b/>
              </w:rPr>
            </w:pPr>
            <w:r>
              <w:rPr>
                <w:rFonts w:ascii="Arial Narrow" w:hAnsi="Arial Narrow"/>
                <w:b/>
              </w:rPr>
              <w:t>12</w:t>
            </w:r>
          </w:p>
        </w:tc>
        <w:tc>
          <w:tcPr>
            <w:tcW w:w="10449" w:type="dxa"/>
          </w:tcPr>
          <w:p w:rsidR="005A51A7" w:rsidRPr="00700C46" w:rsidRDefault="005A51A7" w:rsidP="005A51A7">
            <w:pPr>
              <w:shd w:val="clear" w:color="auto" w:fill="FFFFFF"/>
              <w:autoSpaceDE w:val="0"/>
              <w:autoSpaceDN w:val="0"/>
              <w:adjustRightInd w:val="0"/>
              <w:jc w:val="both"/>
              <w:rPr>
                <w:rFonts w:ascii="Arial Narrow" w:hAnsi="Arial Narrow"/>
              </w:rPr>
            </w:pPr>
            <w:r w:rsidRPr="00700C46">
              <w:rPr>
                <w:rFonts w:ascii="Arial Narrow" w:hAnsi="Arial Narrow"/>
              </w:rPr>
              <w:t>Руководствуются правилами игр, соблюдают правила безопасности</w:t>
            </w:r>
          </w:p>
          <w:p w:rsidR="005A51A7" w:rsidRPr="00700C46" w:rsidRDefault="005A51A7" w:rsidP="005A51A7">
            <w:pPr>
              <w:shd w:val="clear" w:color="auto" w:fill="FFFFFF"/>
              <w:autoSpaceDE w:val="0"/>
              <w:autoSpaceDN w:val="0"/>
              <w:adjustRightInd w:val="0"/>
              <w:jc w:val="both"/>
              <w:rPr>
                <w:rFonts w:ascii="Arial Narrow" w:hAnsi="Arial Narrow"/>
              </w:rPr>
            </w:pPr>
            <w:r w:rsidRPr="00700C46">
              <w:rPr>
                <w:rFonts w:ascii="Arial Narrow" w:hAnsi="Arial Narrow"/>
              </w:rPr>
              <w:t>Организовывают и проводят совместно со сверстниками подвижные игры, осуществляют судейство.</w:t>
            </w:r>
          </w:p>
          <w:p w:rsidR="005A51A7" w:rsidRPr="00700C46" w:rsidRDefault="005A51A7" w:rsidP="005A51A7">
            <w:pPr>
              <w:shd w:val="clear" w:color="auto" w:fill="FFFFFF"/>
              <w:autoSpaceDE w:val="0"/>
              <w:autoSpaceDN w:val="0"/>
              <w:adjustRightInd w:val="0"/>
              <w:jc w:val="both"/>
              <w:rPr>
                <w:rFonts w:ascii="Arial Narrow" w:hAnsi="Arial Narrow"/>
              </w:rPr>
            </w:pPr>
            <w:r w:rsidRPr="00700C46">
              <w:rPr>
                <w:rFonts w:ascii="Arial Narrow" w:hAnsi="Arial Narrow"/>
              </w:rPr>
              <w:t>Описывают технику игровых действий и приёмов. Осваивают их самостоятельно, выявляют и устраняют типичные ошибки.</w:t>
            </w:r>
          </w:p>
          <w:p w:rsidR="005A51A7" w:rsidRPr="00700C46" w:rsidRDefault="005A51A7" w:rsidP="005A51A7">
            <w:pPr>
              <w:shd w:val="clear" w:color="auto" w:fill="FFFFFF"/>
              <w:autoSpaceDE w:val="0"/>
              <w:autoSpaceDN w:val="0"/>
              <w:adjustRightInd w:val="0"/>
              <w:jc w:val="both"/>
              <w:rPr>
                <w:rFonts w:ascii="Arial Narrow" w:hAnsi="Arial Narrow"/>
              </w:rPr>
            </w:pPr>
            <w:r w:rsidRPr="00700C46">
              <w:rPr>
                <w:rFonts w:ascii="Arial Narrow" w:hAnsi="Arial Narrow"/>
              </w:rPr>
              <w:t>Взаимодействуют со сверстниками в процессе совместной игровой деятельности.</w:t>
            </w:r>
          </w:p>
          <w:p w:rsidR="005A51A7" w:rsidRPr="00700C46" w:rsidRDefault="005A51A7" w:rsidP="005A51A7">
            <w:pPr>
              <w:shd w:val="clear" w:color="auto" w:fill="FFFFFF"/>
              <w:autoSpaceDE w:val="0"/>
              <w:autoSpaceDN w:val="0"/>
              <w:adjustRightInd w:val="0"/>
              <w:jc w:val="both"/>
              <w:rPr>
                <w:rFonts w:ascii="Arial Narrow" w:hAnsi="Arial Narrow"/>
              </w:rPr>
            </w:pPr>
            <w:r w:rsidRPr="00700C46">
              <w:rPr>
                <w:rFonts w:ascii="Arial Narrow" w:hAnsi="Arial Narrow"/>
              </w:rPr>
              <w:t>Используют действия данных подвижный игр для развития координационных и кондиционных способностей.</w:t>
            </w:r>
          </w:p>
          <w:p w:rsidR="005A51A7" w:rsidRPr="00700C46" w:rsidRDefault="005A51A7" w:rsidP="005A51A7">
            <w:pPr>
              <w:shd w:val="clear" w:color="auto" w:fill="FFFFFF"/>
              <w:autoSpaceDE w:val="0"/>
              <w:autoSpaceDN w:val="0"/>
              <w:adjustRightInd w:val="0"/>
              <w:jc w:val="both"/>
              <w:rPr>
                <w:rFonts w:ascii="Arial Narrow" w:hAnsi="Arial Narrow"/>
              </w:rPr>
            </w:pPr>
            <w:r w:rsidRPr="00700C46">
              <w:rPr>
                <w:rFonts w:ascii="Arial Narrow" w:hAnsi="Arial Narrow"/>
              </w:rPr>
              <w:t>Используют подвижные игры для активного отдыха.</w:t>
            </w:r>
          </w:p>
          <w:p w:rsidR="005A51A7" w:rsidRPr="00700C46" w:rsidRDefault="005A51A7" w:rsidP="005A51A7">
            <w:pPr>
              <w:shd w:val="clear" w:color="auto" w:fill="FFFFFF"/>
              <w:autoSpaceDE w:val="0"/>
              <w:autoSpaceDN w:val="0"/>
              <w:adjustRightInd w:val="0"/>
              <w:jc w:val="both"/>
              <w:rPr>
                <w:rFonts w:ascii="Arial Narrow" w:hAnsi="Arial Narrow"/>
              </w:rPr>
            </w:pPr>
            <w:r w:rsidRPr="00700C46">
              <w:rPr>
                <w:rFonts w:ascii="Arial Narrow" w:hAnsi="Arial Narrow"/>
              </w:rPr>
              <w:t>Включают упражнения с мячом в различные формы занятий по физической культуре</w:t>
            </w:r>
          </w:p>
        </w:tc>
      </w:tr>
    </w:tbl>
    <w:p w:rsidR="005A51A7" w:rsidRPr="00700C46" w:rsidRDefault="005A51A7" w:rsidP="005A51A7">
      <w:pPr>
        <w:tabs>
          <w:tab w:val="left" w:pos="1874"/>
        </w:tabs>
        <w:jc w:val="both"/>
        <w:rPr>
          <w:rStyle w:val="FontStyle28"/>
          <w:rFonts w:ascii="Arial Narrow" w:hAnsi="Arial Narrow"/>
          <w:b/>
          <w:sz w:val="24"/>
          <w:szCs w:val="24"/>
        </w:rPr>
      </w:pPr>
      <w:r w:rsidRPr="00700C46">
        <w:rPr>
          <w:rStyle w:val="FontStyle28"/>
          <w:rFonts w:ascii="Arial Narrow" w:hAnsi="Arial Narrow"/>
          <w:b/>
          <w:sz w:val="24"/>
          <w:szCs w:val="24"/>
        </w:rPr>
        <w:t>4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779"/>
        <w:gridCol w:w="649"/>
        <w:gridCol w:w="10308"/>
      </w:tblGrid>
      <w:tr w:rsidR="005A51A7" w:rsidRPr="00700C46" w:rsidTr="005A51A7">
        <w:trPr>
          <w:cantSplit/>
          <w:trHeight w:val="1134"/>
        </w:trPr>
        <w:tc>
          <w:tcPr>
            <w:tcW w:w="540" w:type="dxa"/>
          </w:tcPr>
          <w:p w:rsidR="005A51A7" w:rsidRPr="00700C46" w:rsidRDefault="005A51A7" w:rsidP="005A51A7">
            <w:pPr>
              <w:contextualSpacing/>
              <w:jc w:val="both"/>
              <w:rPr>
                <w:rFonts w:ascii="Arial Narrow" w:hAnsi="Arial Narrow"/>
              </w:rPr>
            </w:pPr>
            <w:r w:rsidRPr="00700C46">
              <w:rPr>
                <w:rFonts w:ascii="Arial Narrow" w:hAnsi="Arial Narrow"/>
              </w:rPr>
              <w:t>№ п/п</w:t>
            </w:r>
          </w:p>
        </w:tc>
        <w:tc>
          <w:tcPr>
            <w:tcW w:w="3779" w:type="dxa"/>
          </w:tcPr>
          <w:p w:rsidR="005A51A7" w:rsidRPr="00700C46" w:rsidRDefault="005A51A7" w:rsidP="005A51A7">
            <w:pPr>
              <w:ind w:right="-75"/>
              <w:contextualSpacing/>
              <w:jc w:val="both"/>
              <w:rPr>
                <w:rFonts w:ascii="Arial Narrow" w:hAnsi="Arial Narrow"/>
              </w:rPr>
            </w:pPr>
            <w:r w:rsidRPr="00700C46">
              <w:rPr>
                <w:rFonts w:ascii="Arial Narrow" w:hAnsi="Arial Narrow"/>
              </w:rPr>
              <w:t>Наименование разделов, тем</w:t>
            </w:r>
          </w:p>
        </w:tc>
        <w:tc>
          <w:tcPr>
            <w:tcW w:w="649" w:type="dxa"/>
            <w:textDirection w:val="btLr"/>
          </w:tcPr>
          <w:p w:rsidR="005A51A7" w:rsidRPr="00700C46" w:rsidRDefault="005A51A7" w:rsidP="005A51A7">
            <w:pPr>
              <w:ind w:left="113" w:right="113"/>
              <w:contextualSpacing/>
              <w:jc w:val="both"/>
              <w:rPr>
                <w:rFonts w:ascii="Arial Narrow" w:hAnsi="Arial Narrow"/>
              </w:rPr>
            </w:pPr>
            <w:r w:rsidRPr="00700C46">
              <w:rPr>
                <w:rFonts w:ascii="Arial Narrow" w:hAnsi="Arial Narrow"/>
              </w:rPr>
              <w:t>Кол-во</w:t>
            </w:r>
          </w:p>
          <w:p w:rsidR="005A51A7" w:rsidRPr="00700C46" w:rsidRDefault="005A51A7" w:rsidP="005A51A7">
            <w:pPr>
              <w:ind w:left="113" w:right="113"/>
              <w:contextualSpacing/>
              <w:jc w:val="both"/>
              <w:rPr>
                <w:rFonts w:ascii="Arial Narrow" w:hAnsi="Arial Narrow"/>
              </w:rPr>
            </w:pPr>
            <w:r w:rsidRPr="00700C46">
              <w:rPr>
                <w:rFonts w:ascii="Arial Narrow" w:hAnsi="Arial Narrow"/>
              </w:rPr>
              <w:t xml:space="preserve"> часов</w:t>
            </w:r>
          </w:p>
        </w:tc>
        <w:tc>
          <w:tcPr>
            <w:tcW w:w="10308" w:type="dxa"/>
          </w:tcPr>
          <w:p w:rsidR="005A51A7" w:rsidRPr="00700C46" w:rsidRDefault="005A51A7" w:rsidP="005A51A7">
            <w:pPr>
              <w:contextualSpacing/>
              <w:jc w:val="both"/>
              <w:rPr>
                <w:rFonts w:ascii="Arial Narrow" w:hAnsi="Arial Narrow"/>
              </w:rPr>
            </w:pPr>
            <w:r w:rsidRPr="00700C46">
              <w:rPr>
                <w:rFonts w:ascii="Arial Narrow" w:hAnsi="Arial Narrow"/>
              </w:rPr>
              <w:t>Основные виды деятельности учащихся</w:t>
            </w:r>
          </w:p>
        </w:tc>
      </w:tr>
      <w:tr w:rsidR="005A51A7" w:rsidRPr="00700C46" w:rsidTr="005A51A7">
        <w:trPr>
          <w:cantSplit/>
          <w:trHeight w:val="1974"/>
        </w:trPr>
        <w:tc>
          <w:tcPr>
            <w:tcW w:w="540" w:type="dxa"/>
            <w:vMerge w:val="restart"/>
          </w:tcPr>
          <w:p w:rsidR="005A51A7" w:rsidRPr="00700C46" w:rsidRDefault="005A51A7" w:rsidP="005A51A7">
            <w:pPr>
              <w:autoSpaceDE w:val="0"/>
              <w:autoSpaceDN w:val="0"/>
              <w:adjustRightInd w:val="0"/>
              <w:jc w:val="both"/>
              <w:rPr>
                <w:rFonts w:ascii="Arial Narrow" w:hAnsi="Arial Narrow"/>
                <w:color w:val="000000"/>
              </w:rPr>
            </w:pPr>
            <w:r w:rsidRPr="00700C46">
              <w:rPr>
                <w:rFonts w:ascii="Arial Narrow" w:hAnsi="Arial Narrow"/>
                <w:color w:val="000000"/>
              </w:rPr>
              <w:lastRenderedPageBreak/>
              <w:t>1</w:t>
            </w:r>
          </w:p>
        </w:tc>
        <w:tc>
          <w:tcPr>
            <w:tcW w:w="3779" w:type="dxa"/>
            <w:vMerge w:val="restart"/>
          </w:tcPr>
          <w:p w:rsidR="005A51A7" w:rsidRPr="00700C46" w:rsidRDefault="005A51A7" w:rsidP="005A51A7">
            <w:pPr>
              <w:shd w:val="clear" w:color="auto" w:fill="FFFFFF"/>
              <w:autoSpaceDE w:val="0"/>
              <w:autoSpaceDN w:val="0"/>
              <w:adjustRightInd w:val="0"/>
              <w:jc w:val="both"/>
              <w:rPr>
                <w:rFonts w:ascii="Arial Narrow" w:hAnsi="Arial Narrow"/>
                <w:b/>
                <w:bCs/>
              </w:rPr>
            </w:pPr>
            <w:r w:rsidRPr="00700C46">
              <w:rPr>
                <w:rFonts w:ascii="Arial Narrow" w:hAnsi="Arial Narrow"/>
                <w:b/>
                <w:bCs/>
              </w:rPr>
              <w:t>Основы знаний</w:t>
            </w:r>
            <w:r w:rsidRPr="00700C46">
              <w:rPr>
                <w:rFonts w:ascii="Arial Narrow" w:hAnsi="Arial Narrow"/>
              </w:rPr>
              <w:t>.</w:t>
            </w:r>
          </w:p>
        </w:tc>
        <w:tc>
          <w:tcPr>
            <w:tcW w:w="649" w:type="dxa"/>
            <w:vMerge w:val="restart"/>
            <w:textDirection w:val="btLr"/>
          </w:tcPr>
          <w:p w:rsidR="005A51A7" w:rsidRPr="00700C46" w:rsidRDefault="005A51A7" w:rsidP="005A51A7">
            <w:pPr>
              <w:shd w:val="clear" w:color="auto" w:fill="FFFFFF"/>
              <w:autoSpaceDE w:val="0"/>
              <w:autoSpaceDN w:val="0"/>
              <w:adjustRightInd w:val="0"/>
              <w:ind w:left="113" w:right="113"/>
              <w:jc w:val="both"/>
              <w:rPr>
                <w:rFonts w:ascii="Arial Narrow" w:hAnsi="Arial Narrow"/>
              </w:rPr>
            </w:pPr>
            <w:r w:rsidRPr="00700C46">
              <w:rPr>
                <w:rFonts w:ascii="Arial Narrow" w:hAnsi="Arial Narrow"/>
              </w:rPr>
              <w:t>В процессе урока</w:t>
            </w:r>
          </w:p>
        </w:tc>
        <w:tc>
          <w:tcPr>
            <w:tcW w:w="10308" w:type="dxa"/>
          </w:tcPr>
          <w:p w:rsidR="005A51A7" w:rsidRPr="00700C46" w:rsidRDefault="005A51A7" w:rsidP="005A51A7">
            <w:pPr>
              <w:shd w:val="clear" w:color="auto" w:fill="FFFFFF"/>
              <w:autoSpaceDE w:val="0"/>
              <w:autoSpaceDN w:val="0"/>
              <w:adjustRightInd w:val="0"/>
              <w:jc w:val="both"/>
              <w:rPr>
                <w:rFonts w:ascii="Arial Narrow" w:hAnsi="Arial Narrow"/>
              </w:rPr>
            </w:pPr>
            <w:r w:rsidRPr="00700C46">
              <w:rPr>
                <w:rFonts w:ascii="Arial Narrow" w:hAnsi="Arial Narrow"/>
              </w:rPr>
              <w:t>Раскрывают понятие «физическая культура» и ана</w:t>
            </w:r>
            <w:r w:rsidRPr="00700C46">
              <w:rPr>
                <w:rFonts w:ascii="Arial Narrow" w:hAnsi="Arial Narrow"/>
              </w:rPr>
              <w:softHyphen/>
              <w:t>лизируют положительное влияние её компонентов (регулярные занятия физическими упражнениями, закаливающие процедуры, личная гигиена) на укреп</w:t>
            </w:r>
            <w:r w:rsidRPr="00700C46">
              <w:rPr>
                <w:rFonts w:ascii="Arial Narrow" w:hAnsi="Arial Narrow"/>
              </w:rPr>
              <w:softHyphen/>
              <w:t>ление здоровья и развитие человека.</w:t>
            </w:r>
          </w:p>
          <w:p w:rsidR="005A51A7" w:rsidRPr="00700C46" w:rsidRDefault="005A51A7" w:rsidP="005A51A7">
            <w:pPr>
              <w:shd w:val="clear" w:color="auto" w:fill="FFFFFF"/>
              <w:autoSpaceDE w:val="0"/>
              <w:autoSpaceDN w:val="0"/>
              <w:adjustRightInd w:val="0"/>
              <w:jc w:val="both"/>
              <w:rPr>
                <w:rFonts w:ascii="Arial Narrow" w:hAnsi="Arial Narrow"/>
              </w:rPr>
            </w:pPr>
            <w:r w:rsidRPr="00700C46">
              <w:rPr>
                <w:rFonts w:ascii="Arial Narrow" w:hAnsi="Arial Narrow"/>
              </w:rPr>
              <w:t>Определяют признаки положительного влияния за</w:t>
            </w:r>
            <w:r w:rsidRPr="00700C46">
              <w:rPr>
                <w:rFonts w:ascii="Arial Narrow" w:hAnsi="Arial Narrow"/>
              </w:rPr>
              <w:softHyphen/>
              <w:t>нятий физкультурой на успехи в учёбе.</w:t>
            </w:r>
          </w:p>
          <w:p w:rsidR="005A51A7" w:rsidRPr="00700C46" w:rsidRDefault="005A51A7" w:rsidP="005A51A7">
            <w:pPr>
              <w:jc w:val="both"/>
              <w:rPr>
                <w:rFonts w:ascii="Arial Narrow" w:hAnsi="Arial Narrow"/>
              </w:rPr>
            </w:pPr>
            <w:r w:rsidRPr="00700C46">
              <w:rPr>
                <w:rFonts w:ascii="Arial Narrow" w:hAnsi="Arial Narrow"/>
              </w:rPr>
              <w:t>Устанавливают связь между развитием физических качеств и работой сердца и кровеносных сосудов. Объясняют важность занятий физическими упражне</w:t>
            </w:r>
            <w:r w:rsidRPr="00700C46">
              <w:rPr>
                <w:rFonts w:ascii="Arial Narrow" w:hAnsi="Arial Narrow"/>
              </w:rPr>
              <w:softHyphen/>
              <w:t>ниями, катания на коньках, велосипеде, лыжах, пла</w:t>
            </w:r>
            <w:r w:rsidRPr="00700C46">
              <w:rPr>
                <w:rFonts w:ascii="Arial Narrow" w:hAnsi="Arial Narrow"/>
              </w:rPr>
              <w:softHyphen/>
              <w:t>вания, бега для укрепления сердца.</w:t>
            </w:r>
          </w:p>
          <w:p w:rsidR="005A51A7" w:rsidRPr="00700C46" w:rsidRDefault="005A51A7" w:rsidP="005A51A7">
            <w:pPr>
              <w:jc w:val="both"/>
              <w:rPr>
                <w:rFonts w:ascii="Arial Narrow" w:hAnsi="Arial Narrow"/>
              </w:rPr>
            </w:pPr>
          </w:p>
        </w:tc>
      </w:tr>
      <w:tr w:rsidR="005A51A7" w:rsidRPr="00700C46" w:rsidTr="005A51A7">
        <w:tc>
          <w:tcPr>
            <w:tcW w:w="540" w:type="dxa"/>
            <w:vMerge/>
          </w:tcPr>
          <w:p w:rsidR="005A51A7" w:rsidRPr="00700C46" w:rsidRDefault="005A51A7" w:rsidP="005A51A7">
            <w:pPr>
              <w:autoSpaceDE w:val="0"/>
              <w:autoSpaceDN w:val="0"/>
              <w:adjustRightInd w:val="0"/>
              <w:jc w:val="both"/>
              <w:rPr>
                <w:rFonts w:ascii="Arial Narrow" w:hAnsi="Arial Narrow"/>
                <w:color w:val="000000"/>
              </w:rPr>
            </w:pPr>
          </w:p>
        </w:tc>
        <w:tc>
          <w:tcPr>
            <w:tcW w:w="3779" w:type="dxa"/>
            <w:vMerge/>
          </w:tcPr>
          <w:p w:rsidR="005A51A7" w:rsidRPr="00700C46" w:rsidRDefault="005A51A7" w:rsidP="005A51A7">
            <w:pPr>
              <w:shd w:val="clear" w:color="auto" w:fill="FFFFFF"/>
              <w:autoSpaceDE w:val="0"/>
              <w:autoSpaceDN w:val="0"/>
              <w:adjustRightInd w:val="0"/>
              <w:jc w:val="both"/>
              <w:rPr>
                <w:rFonts w:ascii="Arial Narrow" w:hAnsi="Arial Narrow"/>
                <w:i/>
              </w:rPr>
            </w:pPr>
          </w:p>
        </w:tc>
        <w:tc>
          <w:tcPr>
            <w:tcW w:w="649" w:type="dxa"/>
            <w:vMerge/>
          </w:tcPr>
          <w:p w:rsidR="005A51A7" w:rsidRPr="00700C46" w:rsidRDefault="005A51A7" w:rsidP="005A51A7">
            <w:pPr>
              <w:shd w:val="clear" w:color="auto" w:fill="FFFFFF"/>
              <w:autoSpaceDE w:val="0"/>
              <w:autoSpaceDN w:val="0"/>
              <w:adjustRightInd w:val="0"/>
              <w:jc w:val="both"/>
              <w:rPr>
                <w:rFonts w:ascii="Arial Narrow" w:hAnsi="Arial Narrow"/>
              </w:rPr>
            </w:pPr>
          </w:p>
        </w:tc>
        <w:tc>
          <w:tcPr>
            <w:tcW w:w="10308" w:type="dxa"/>
          </w:tcPr>
          <w:p w:rsidR="005A51A7" w:rsidRPr="00700C46" w:rsidRDefault="005A51A7" w:rsidP="005A51A7">
            <w:pPr>
              <w:shd w:val="clear" w:color="auto" w:fill="FFFFFF"/>
              <w:autoSpaceDE w:val="0"/>
              <w:autoSpaceDN w:val="0"/>
              <w:adjustRightInd w:val="0"/>
              <w:jc w:val="both"/>
              <w:rPr>
                <w:rFonts w:ascii="Arial Narrow" w:hAnsi="Arial Narrow"/>
              </w:rPr>
            </w:pPr>
          </w:p>
          <w:p w:rsidR="005A51A7" w:rsidRPr="00700C46" w:rsidRDefault="005A51A7" w:rsidP="005A51A7">
            <w:pPr>
              <w:shd w:val="clear" w:color="auto" w:fill="FFFFFF"/>
              <w:autoSpaceDE w:val="0"/>
              <w:autoSpaceDN w:val="0"/>
              <w:adjustRightInd w:val="0"/>
              <w:jc w:val="both"/>
              <w:rPr>
                <w:rFonts w:ascii="Arial Narrow" w:hAnsi="Arial Narrow"/>
              </w:rPr>
            </w:pPr>
            <w:r w:rsidRPr="00700C46">
              <w:rPr>
                <w:rFonts w:ascii="Arial Narrow" w:hAnsi="Arial Narrow"/>
              </w:rPr>
              <w:t>Получают представление о работе мозга и нервной системы. Дают ответы на вопросы к рисункам. Анализируют ответы своих сверстников. Обосновывают важность рекомендаций, как беречь нервную систему</w:t>
            </w:r>
          </w:p>
        </w:tc>
      </w:tr>
      <w:tr w:rsidR="005A51A7" w:rsidRPr="00700C46" w:rsidTr="005A51A7">
        <w:tc>
          <w:tcPr>
            <w:tcW w:w="540" w:type="dxa"/>
          </w:tcPr>
          <w:p w:rsidR="005A51A7" w:rsidRPr="00700C46" w:rsidRDefault="005A51A7" w:rsidP="005A51A7">
            <w:pPr>
              <w:autoSpaceDE w:val="0"/>
              <w:autoSpaceDN w:val="0"/>
              <w:adjustRightInd w:val="0"/>
              <w:jc w:val="both"/>
              <w:rPr>
                <w:rFonts w:ascii="Arial Narrow" w:hAnsi="Arial Narrow"/>
                <w:color w:val="000000"/>
              </w:rPr>
            </w:pPr>
          </w:p>
        </w:tc>
        <w:tc>
          <w:tcPr>
            <w:tcW w:w="3779" w:type="dxa"/>
          </w:tcPr>
          <w:p w:rsidR="005A51A7" w:rsidRPr="00700C46" w:rsidRDefault="005A51A7" w:rsidP="005A51A7">
            <w:pPr>
              <w:shd w:val="clear" w:color="auto" w:fill="FFFFFF"/>
              <w:autoSpaceDE w:val="0"/>
              <w:autoSpaceDN w:val="0"/>
              <w:adjustRightInd w:val="0"/>
              <w:jc w:val="both"/>
              <w:rPr>
                <w:rFonts w:ascii="Arial Narrow" w:hAnsi="Arial Narrow"/>
                <w:b/>
                <w:bCs/>
                <w:i/>
              </w:rPr>
            </w:pPr>
          </w:p>
        </w:tc>
        <w:tc>
          <w:tcPr>
            <w:tcW w:w="649" w:type="dxa"/>
          </w:tcPr>
          <w:p w:rsidR="005A51A7" w:rsidRPr="00700C46" w:rsidRDefault="005A51A7" w:rsidP="005A51A7">
            <w:pPr>
              <w:shd w:val="clear" w:color="auto" w:fill="FFFFFF"/>
              <w:autoSpaceDE w:val="0"/>
              <w:autoSpaceDN w:val="0"/>
              <w:adjustRightInd w:val="0"/>
              <w:jc w:val="both"/>
              <w:rPr>
                <w:rFonts w:ascii="Arial Narrow" w:hAnsi="Arial Narrow"/>
              </w:rPr>
            </w:pPr>
          </w:p>
        </w:tc>
        <w:tc>
          <w:tcPr>
            <w:tcW w:w="10308" w:type="dxa"/>
          </w:tcPr>
          <w:p w:rsidR="005A51A7" w:rsidRPr="00700C46" w:rsidRDefault="005A51A7" w:rsidP="005A51A7">
            <w:pPr>
              <w:shd w:val="clear" w:color="auto" w:fill="FFFFFF"/>
              <w:autoSpaceDE w:val="0"/>
              <w:autoSpaceDN w:val="0"/>
              <w:adjustRightInd w:val="0"/>
              <w:jc w:val="both"/>
              <w:rPr>
                <w:rFonts w:ascii="Arial Narrow" w:hAnsi="Arial Narrow"/>
              </w:rPr>
            </w:pPr>
            <w:r w:rsidRPr="00700C46">
              <w:rPr>
                <w:rFonts w:ascii="Arial Narrow" w:hAnsi="Arial Narrow"/>
              </w:rPr>
              <w:t>Узнают, какие вещества, необходимые для роста ор</w:t>
            </w:r>
            <w:r w:rsidRPr="00700C46">
              <w:rPr>
                <w:rFonts w:ascii="Arial Narrow" w:hAnsi="Arial Narrow"/>
              </w:rPr>
              <w:softHyphen/>
              <w:t>ганизма и для пополнения затраченной энергии, по</w:t>
            </w:r>
            <w:r w:rsidRPr="00700C46">
              <w:rPr>
                <w:rFonts w:ascii="Arial Narrow" w:hAnsi="Arial Narrow"/>
              </w:rPr>
              <w:softHyphen/>
              <w:t>лучает человек с пищей. Дают ответы на вопросы к рисункам. Анализируют ответы своих сверстников. Обосновывают важность рекомендаций правильного употребления пищи. Дают оценку своим привычкам, связанным с при</w:t>
            </w:r>
            <w:r w:rsidRPr="00700C46">
              <w:rPr>
                <w:rFonts w:ascii="Arial Narrow" w:hAnsi="Arial Narrow"/>
              </w:rPr>
              <w:softHyphen/>
              <w:t>ёмом пищи, с помощью тестового задания «Проверь себя»</w:t>
            </w:r>
          </w:p>
        </w:tc>
      </w:tr>
      <w:tr w:rsidR="005A51A7" w:rsidRPr="00700C46" w:rsidTr="005A51A7">
        <w:tc>
          <w:tcPr>
            <w:tcW w:w="540" w:type="dxa"/>
          </w:tcPr>
          <w:p w:rsidR="005A51A7" w:rsidRPr="00700C46" w:rsidRDefault="005A51A7" w:rsidP="005A51A7">
            <w:pPr>
              <w:autoSpaceDE w:val="0"/>
              <w:autoSpaceDN w:val="0"/>
              <w:adjustRightInd w:val="0"/>
              <w:jc w:val="both"/>
              <w:rPr>
                <w:rFonts w:ascii="Arial Narrow" w:hAnsi="Arial Narrow"/>
                <w:color w:val="000000"/>
              </w:rPr>
            </w:pPr>
          </w:p>
        </w:tc>
        <w:tc>
          <w:tcPr>
            <w:tcW w:w="3779" w:type="dxa"/>
          </w:tcPr>
          <w:p w:rsidR="005A51A7" w:rsidRPr="00700C46" w:rsidRDefault="005A51A7" w:rsidP="005A51A7">
            <w:pPr>
              <w:shd w:val="clear" w:color="auto" w:fill="FFFFFF"/>
              <w:autoSpaceDE w:val="0"/>
              <w:autoSpaceDN w:val="0"/>
              <w:adjustRightInd w:val="0"/>
              <w:jc w:val="both"/>
              <w:rPr>
                <w:rFonts w:ascii="Arial Narrow" w:hAnsi="Arial Narrow"/>
                <w:bCs/>
                <w:i/>
              </w:rPr>
            </w:pPr>
          </w:p>
        </w:tc>
        <w:tc>
          <w:tcPr>
            <w:tcW w:w="649" w:type="dxa"/>
          </w:tcPr>
          <w:p w:rsidR="005A51A7" w:rsidRPr="00700C46" w:rsidRDefault="005A51A7" w:rsidP="005A51A7">
            <w:pPr>
              <w:shd w:val="clear" w:color="auto" w:fill="FFFFFF"/>
              <w:autoSpaceDE w:val="0"/>
              <w:autoSpaceDN w:val="0"/>
              <w:adjustRightInd w:val="0"/>
              <w:jc w:val="both"/>
              <w:rPr>
                <w:rFonts w:ascii="Arial Narrow" w:hAnsi="Arial Narrow"/>
              </w:rPr>
            </w:pPr>
          </w:p>
        </w:tc>
        <w:tc>
          <w:tcPr>
            <w:tcW w:w="10308" w:type="dxa"/>
          </w:tcPr>
          <w:p w:rsidR="005A51A7" w:rsidRPr="00700C46" w:rsidRDefault="005A51A7" w:rsidP="005A51A7">
            <w:pPr>
              <w:shd w:val="clear" w:color="auto" w:fill="FFFFFF"/>
              <w:autoSpaceDE w:val="0"/>
              <w:autoSpaceDN w:val="0"/>
              <w:adjustRightInd w:val="0"/>
              <w:jc w:val="both"/>
              <w:rPr>
                <w:rFonts w:ascii="Arial Narrow" w:hAnsi="Arial Narrow"/>
              </w:rPr>
            </w:pPr>
          </w:p>
          <w:p w:rsidR="005A51A7" w:rsidRPr="00700C46" w:rsidRDefault="005A51A7" w:rsidP="005A51A7">
            <w:pPr>
              <w:shd w:val="clear" w:color="auto" w:fill="FFFFFF"/>
              <w:autoSpaceDE w:val="0"/>
              <w:autoSpaceDN w:val="0"/>
              <w:adjustRightInd w:val="0"/>
              <w:jc w:val="both"/>
              <w:rPr>
                <w:rFonts w:ascii="Arial Narrow" w:hAnsi="Arial Narrow"/>
              </w:rPr>
            </w:pPr>
            <w:r w:rsidRPr="00700C46">
              <w:rPr>
                <w:rFonts w:ascii="Arial Narrow" w:hAnsi="Arial Narrow"/>
              </w:rPr>
              <w:t>Учатся правильно распределять время и соблюдать режим дня.</w:t>
            </w:r>
          </w:p>
          <w:p w:rsidR="005A51A7" w:rsidRPr="00700C46" w:rsidRDefault="005A51A7" w:rsidP="005A51A7">
            <w:pPr>
              <w:shd w:val="clear" w:color="auto" w:fill="FFFFFF"/>
              <w:autoSpaceDE w:val="0"/>
              <w:autoSpaceDN w:val="0"/>
              <w:adjustRightInd w:val="0"/>
              <w:jc w:val="both"/>
              <w:rPr>
                <w:rFonts w:ascii="Arial Narrow" w:hAnsi="Arial Narrow"/>
              </w:rPr>
            </w:pPr>
            <w:r w:rsidRPr="00700C46">
              <w:rPr>
                <w:rFonts w:ascii="Arial Narrow" w:hAnsi="Arial Narrow"/>
              </w:rPr>
              <w:t>Определяют назначение утренней зарядки, физкульт</w:t>
            </w:r>
            <w:r w:rsidRPr="00700C46">
              <w:rPr>
                <w:rFonts w:ascii="Arial Narrow" w:hAnsi="Arial Narrow"/>
              </w:rPr>
              <w:softHyphen/>
              <w:t>минуток, их роль и значение в организации здоровье-сберегающей жизнедеятельности. Дают ответы на вопросы к рисункам. Анализируют ответы своих сверстников.</w:t>
            </w:r>
          </w:p>
          <w:p w:rsidR="005A51A7" w:rsidRPr="00700C46" w:rsidRDefault="005A51A7" w:rsidP="005A51A7">
            <w:pPr>
              <w:shd w:val="clear" w:color="auto" w:fill="FFFFFF"/>
              <w:autoSpaceDE w:val="0"/>
              <w:autoSpaceDN w:val="0"/>
              <w:adjustRightInd w:val="0"/>
              <w:jc w:val="both"/>
              <w:rPr>
                <w:rFonts w:ascii="Arial Narrow" w:hAnsi="Arial Narrow"/>
              </w:rPr>
            </w:pPr>
            <w:r w:rsidRPr="00700C46">
              <w:rPr>
                <w:rFonts w:ascii="Arial Narrow" w:hAnsi="Arial Narrow"/>
              </w:rPr>
              <w:t>Дают оценку своим привычкам, связанным с режимом дня, с помощью тестового задания «Проверь себя».</w:t>
            </w:r>
          </w:p>
          <w:p w:rsidR="005A51A7" w:rsidRPr="00700C46" w:rsidRDefault="005A51A7" w:rsidP="005A51A7">
            <w:pPr>
              <w:shd w:val="clear" w:color="auto" w:fill="FFFFFF"/>
              <w:autoSpaceDE w:val="0"/>
              <w:autoSpaceDN w:val="0"/>
              <w:adjustRightInd w:val="0"/>
              <w:jc w:val="both"/>
              <w:rPr>
                <w:rFonts w:ascii="Arial Narrow" w:hAnsi="Arial Narrow"/>
              </w:rPr>
            </w:pPr>
            <w:r w:rsidRPr="00700C46">
              <w:rPr>
                <w:rFonts w:ascii="Arial Narrow" w:hAnsi="Arial Narrow"/>
              </w:rPr>
              <w:t>Учатся правильно оценивать своё самочувствие и контролируют, как их организмы справляются с фи</w:t>
            </w:r>
            <w:r w:rsidRPr="00700C46">
              <w:rPr>
                <w:rFonts w:ascii="Arial Narrow" w:hAnsi="Arial Narrow"/>
              </w:rPr>
              <w:softHyphen/>
              <w:t>зическими нагрузками. Определяют основные показатели физического раз</w:t>
            </w:r>
            <w:r w:rsidRPr="00700C46">
              <w:rPr>
                <w:rFonts w:ascii="Arial Narrow" w:hAnsi="Arial Narrow"/>
              </w:rPr>
              <w:softHyphen/>
              <w:t>вития и физических способностей и выявляют их прирост в течение учебного года. Характеризуют величину нагрузки по показателям частоты сердечных сокращений. Оформляют дневник самоконтроля по основным разделам физкультурно-оздоровительной деятельно</w:t>
            </w:r>
            <w:r w:rsidRPr="00700C46">
              <w:rPr>
                <w:rFonts w:ascii="Arial Narrow" w:hAnsi="Arial Narrow"/>
              </w:rPr>
              <w:softHyphen/>
              <w:t>сти и уровню физического состояния.</w:t>
            </w:r>
          </w:p>
          <w:p w:rsidR="005A51A7" w:rsidRPr="00700C46" w:rsidRDefault="005A51A7" w:rsidP="005A51A7">
            <w:pPr>
              <w:shd w:val="clear" w:color="auto" w:fill="FFFFFF"/>
              <w:autoSpaceDE w:val="0"/>
              <w:autoSpaceDN w:val="0"/>
              <w:adjustRightInd w:val="0"/>
              <w:jc w:val="both"/>
              <w:rPr>
                <w:rFonts w:ascii="Arial Narrow" w:hAnsi="Arial Narrow"/>
              </w:rPr>
            </w:pPr>
            <w:r w:rsidRPr="00700C46">
              <w:rPr>
                <w:rFonts w:ascii="Arial Narrow" w:hAnsi="Arial Narrow"/>
              </w:rPr>
              <w:t>Выполняют контрольные упражнения (отжимание, прыжки в длину и в высоту с места, подбрасывание теннисного мяча, наклоны). Результаты контрольных упражнений записывают в дневник самоконтроля.</w:t>
            </w:r>
          </w:p>
          <w:p w:rsidR="005A51A7" w:rsidRPr="00700C46" w:rsidRDefault="005A51A7" w:rsidP="005A51A7">
            <w:pPr>
              <w:shd w:val="clear" w:color="auto" w:fill="FFFFFF"/>
              <w:autoSpaceDE w:val="0"/>
              <w:autoSpaceDN w:val="0"/>
              <w:adjustRightInd w:val="0"/>
              <w:jc w:val="both"/>
              <w:rPr>
                <w:rFonts w:ascii="Arial Narrow" w:hAnsi="Arial Narrow"/>
              </w:rPr>
            </w:pPr>
            <w:r w:rsidRPr="00700C46">
              <w:rPr>
                <w:rFonts w:ascii="Arial Narrow" w:hAnsi="Arial Narrow"/>
              </w:rPr>
              <w:t>Дают оценку своим навыкам самоконтроля с по</w:t>
            </w:r>
            <w:r w:rsidRPr="00700C46">
              <w:rPr>
                <w:rFonts w:ascii="Arial Narrow" w:hAnsi="Arial Narrow"/>
              </w:rPr>
              <w:softHyphen/>
              <w:t>мощью тестового задания «Проверь себя»</w:t>
            </w:r>
          </w:p>
          <w:p w:rsidR="005A51A7" w:rsidRPr="00700C46" w:rsidRDefault="005A51A7" w:rsidP="005A51A7">
            <w:pPr>
              <w:shd w:val="clear" w:color="auto" w:fill="FFFFFF"/>
              <w:autoSpaceDE w:val="0"/>
              <w:autoSpaceDN w:val="0"/>
              <w:adjustRightInd w:val="0"/>
              <w:jc w:val="both"/>
              <w:rPr>
                <w:rFonts w:ascii="Arial Narrow" w:hAnsi="Arial Narrow"/>
              </w:rPr>
            </w:pPr>
          </w:p>
        </w:tc>
      </w:tr>
      <w:tr w:rsidR="005A51A7" w:rsidRPr="00700C46" w:rsidTr="005A51A7">
        <w:tc>
          <w:tcPr>
            <w:tcW w:w="540" w:type="dxa"/>
          </w:tcPr>
          <w:p w:rsidR="005A51A7" w:rsidRPr="00700C46" w:rsidRDefault="005A51A7" w:rsidP="005A51A7">
            <w:pPr>
              <w:autoSpaceDE w:val="0"/>
              <w:autoSpaceDN w:val="0"/>
              <w:adjustRightInd w:val="0"/>
              <w:jc w:val="both"/>
              <w:rPr>
                <w:rFonts w:ascii="Arial Narrow" w:hAnsi="Arial Narrow"/>
                <w:color w:val="000000"/>
              </w:rPr>
            </w:pPr>
            <w:r w:rsidRPr="00700C46">
              <w:rPr>
                <w:rFonts w:ascii="Arial Narrow" w:hAnsi="Arial Narrow"/>
                <w:color w:val="000000"/>
              </w:rPr>
              <w:t>2</w:t>
            </w:r>
          </w:p>
        </w:tc>
        <w:tc>
          <w:tcPr>
            <w:tcW w:w="3779" w:type="dxa"/>
          </w:tcPr>
          <w:p w:rsidR="005A51A7" w:rsidRPr="00700C46" w:rsidRDefault="005A51A7" w:rsidP="005A51A7">
            <w:pPr>
              <w:shd w:val="clear" w:color="auto" w:fill="FFFFFF"/>
              <w:autoSpaceDE w:val="0"/>
              <w:autoSpaceDN w:val="0"/>
              <w:adjustRightInd w:val="0"/>
              <w:jc w:val="both"/>
              <w:rPr>
                <w:rFonts w:ascii="Arial Narrow" w:hAnsi="Arial Narrow"/>
                <w:b/>
                <w:noProof/>
              </w:rPr>
            </w:pPr>
            <w:r w:rsidRPr="00700C46">
              <w:rPr>
                <w:rFonts w:ascii="Arial Narrow" w:hAnsi="Arial Narrow"/>
                <w:b/>
                <w:noProof/>
              </w:rPr>
              <w:t>Подвижные игры</w:t>
            </w:r>
          </w:p>
          <w:p w:rsidR="005A51A7" w:rsidRPr="00700C46" w:rsidRDefault="005A51A7" w:rsidP="005A51A7">
            <w:pPr>
              <w:shd w:val="clear" w:color="auto" w:fill="FFFFFF"/>
              <w:autoSpaceDE w:val="0"/>
              <w:autoSpaceDN w:val="0"/>
              <w:adjustRightInd w:val="0"/>
              <w:jc w:val="both"/>
              <w:rPr>
                <w:rFonts w:ascii="Arial Narrow" w:hAnsi="Arial Narrow"/>
                <w:bCs/>
                <w:i/>
              </w:rPr>
            </w:pPr>
            <w:r w:rsidRPr="00700C46">
              <w:rPr>
                <w:rFonts w:ascii="Arial Narrow" w:hAnsi="Arial Narrow"/>
                <w:bCs/>
                <w:i/>
              </w:rPr>
              <w:t>Овладение знаниями</w:t>
            </w:r>
          </w:p>
          <w:p w:rsidR="005A51A7" w:rsidRPr="00700C46" w:rsidRDefault="005A51A7" w:rsidP="005A51A7">
            <w:pPr>
              <w:shd w:val="clear" w:color="auto" w:fill="FFFFFF"/>
              <w:autoSpaceDE w:val="0"/>
              <w:autoSpaceDN w:val="0"/>
              <w:adjustRightInd w:val="0"/>
              <w:jc w:val="both"/>
              <w:rPr>
                <w:rFonts w:ascii="Arial Narrow" w:hAnsi="Arial Narrow"/>
                <w:i/>
                <w:noProof/>
              </w:rPr>
            </w:pPr>
            <w:r w:rsidRPr="00700C46">
              <w:rPr>
                <w:rFonts w:ascii="Arial Narrow" w:hAnsi="Arial Narrow"/>
                <w:i/>
                <w:noProof/>
              </w:rPr>
              <w:t xml:space="preserve">Закрепление и совершенствование навыков бега, развитие скорост- ных способностей, способности к </w:t>
            </w:r>
            <w:r w:rsidRPr="00700C46">
              <w:rPr>
                <w:rFonts w:ascii="Arial Narrow" w:hAnsi="Arial Narrow"/>
                <w:i/>
                <w:noProof/>
              </w:rPr>
              <w:lastRenderedPageBreak/>
              <w:t>ориентированию в пространстве</w:t>
            </w:r>
          </w:p>
          <w:p w:rsidR="005A51A7" w:rsidRPr="00700C46" w:rsidRDefault="005A51A7" w:rsidP="005A51A7">
            <w:pPr>
              <w:jc w:val="both"/>
              <w:rPr>
                <w:rFonts w:ascii="Arial Narrow" w:hAnsi="Arial Narrow"/>
                <w:i/>
                <w:noProof/>
              </w:rPr>
            </w:pPr>
            <w:r w:rsidRPr="00700C46">
              <w:rPr>
                <w:rFonts w:ascii="Arial Narrow" w:hAnsi="Arial Narrow"/>
                <w:i/>
                <w:noProof/>
              </w:rPr>
              <w:t>Закрепление и совершенствование метаний на дальность и точность, развитие способностей к дифференцированию параметров движений, скоростно-силовых способностей</w:t>
            </w:r>
          </w:p>
          <w:p w:rsidR="005A51A7" w:rsidRPr="00700C46" w:rsidRDefault="005A51A7" w:rsidP="005A51A7">
            <w:pPr>
              <w:shd w:val="clear" w:color="auto" w:fill="FFFFFF"/>
              <w:autoSpaceDE w:val="0"/>
              <w:autoSpaceDN w:val="0"/>
              <w:adjustRightInd w:val="0"/>
              <w:jc w:val="both"/>
              <w:rPr>
                <w:rFonts w:ascii="Arial Narrow" w:hAnsi="Arial Narrow"/>
                <w:i/>
                <w:noProof/>
              </w:rPr>
            </w:pPr>
            <w:r w:rsidRPr="00700C46">
              <w:rPr>
                <w:rFonts w:ascii="Arial Narrow" w:hAnsi="Arial Narrow"/>
                <w:i/>
                <w:noProof/>
              </w:rPr>
              <w:t>Овладение элементарными умениями в ловле, бросках, передачах и ведении мяча</w:t>
            </w:r>
          </w:p>
          <w:p w:rsidR="005A51A7" w:rsidRPr="00700C46" w:rsidRDefault="005A51A7" w:rsidP="005A51A7">
            <w:pPr>
              <w:shd w:val="clear" w:color="auto" w:fill="FFFFFF"/>
              <w:autoSpaceDE w:val="0"/>
              <w:autoSpaceDN w:val="0"/>
              <w:adjustRightInd w:val="0"/>
              <w:jc w:val="both"/>
              <w:rPr>
                <w:rFonts w:ascii="Arial Narrow" w:hAnsi="Arial Narrow"/>
                <w:b/>
                <w:bCs/>
              </w:rPr>
            </w:pPr>
          </w:p>
        </w:tc>
        <w:tc>
          <w:tcPr>
            <w:tcW w:w="649" w:type="dxa"/>
          </w:tcPr>
          <w:p w:rsidR="005A51A7" w:rsidRPr="00700C46" w:rsidRDefault="005A51A7" w:rsidP="005A51A7">
            <w:pPr>
              <w:shd w:val="clear" w:color="auto" w:fill="FFFFFF"/>
              <w:autoSpaceDE w:val="0"/>
              <w:autoSpaceDN w:val="0"/>
              <w:adjustRightInd w:val="0"/>
              <w:jc w:val="both"/>
              <w:rPr>
                <w:rFonts w:ascii="Arial Narrow" w:hAnsi="Arial Narrow"/>
                <w:b/>
              </w:rPr>
            </w:pPr>
            <w:r>
              <w:rPr>
                <w:rFonts w:ascii="Arial Narrow" w:hAnsi="Arial Narrow"/>
                <w:b/>
              </w:rPr>
              <w:lastRenderedPageBreak/>
              <w:t>24</w:t>
            </w:r>
            <w:r w:rsidRPr="00700C46">
              <w:rPr>
                <w:rFonts w:ascii="Arial Narrow" w:hAnsi="Arial Narrow"/>
                <w:b/>
              </w:rPr>
              <w:t>ч</w:t>
            </w:r>
          </w:p>
        </w:tc>
        <w:tc>
          <w:tcPr>
            <w:tcW w:w="10308" w:type="dxa"/>
          </w:tcPr>
          <w:p w:rsidR="005A51A7" w:rsidRPr="00700C46" w:rsidRDefault="005A51A7" w:rsidP="005A51A7">
            <w:pPr>
              <w:shd w:val="clear" w:color="auto" w:fill="FFFFFF"/>
              <w:autoSpaceDE w:val="0"/>
              <w:autoSpaceDN w:val="0"/>
              <w:adjustRightInd w:val="0"/>
              <w:jc w:val="both"/>
              <w:rPr>
                <w:rFonts w:ascii="Arial Narrow" w:hAnsi="Arial Narrow"/>
              </w:rPr>
            </w:pPr>
            <w:r w:rsidRPr="00700C46">
              <w:rPr>
                <w:rFonts w:ascii="Arial Narrow" w:hAnsi="Arial Narrow"/>
              </w:rPr>
              <w:t>Руководствуются правилами игр, соблюдают правила безопасности</w:t>
            </w:r>
          </w:p>
          <w:p w:rsidR="005A51A7" w:rsidRPr="00700C46" w:rsidRDefault="005A51A7" w:rsidP="005A51A7">
            <w:pPr>
              <w:shd w:val="clear" w:color="auto" w:fill="FFFFFF"/>
              <w:autoSpaceDE w:val="0"/>
              <w:autoSpaceDN w:val="0"/>
              <w:adjustRightInd w:val="0"/>
              <w:jc w:val="both"/>
              <w:rPr>
                <w:rFonts w:ascii="Arial Narrow" w:hAnsi="Arial Narrow"/>
              </w:rPr>
            </w:pPr>
            <w:r w:rsidRPr="00700C46">
              <w:rPr>
                <w:rFonts w:ascii="Arial Narrow" w:hAnsi="Arial Narrow"/>
              </w:rPr>
              <w:t>Организовывают и проводят совместно со сверстниками подвижные игры, осуществляют судейство.</w:t>
            </w:r>
          </w:p>
          <w:p w:rsidR="005A51A7" w:rsidRPr="00700C46" w:rsidRDefault="005A51A7" w:rsidP="005A51A7">
            <w:pPr>
              <w:shd w:val="clear" w:color="auto" w:fill="FFFFFF"/>
              <w:autoSpaceDE w:val="0"/>
              <w:autoSpaceDN w:val="0"/>
              <w:adjustRightInd w:val="0"/>
              <w:jc w:val="both"/>
              <w:rPr>
                <w:rFonts w:ascii="Arial Narrow" w:hAnsi="Arial Narrow"/>
              </w:rPr>
            </w:pPr>
            <w:r w:rsidRPr="00700C46">
              <w:rPr>
                <w:rFonts w:ascii="Arial Narrow" w:hAnsi="Arial Narrow"/>
              </w:rPr>
              <w:t>Описывают технику игровых действий и приёмов. Осваивают их самостоятельно, выявляют и устраняют типичные ошибки.</w:t>
            </w:r>
          </w:p>
          <w:p w:rsidR="005A51A7" w:rsidRPr="00700C46" w:rsidRDefault="005A51A7" w:rsidP="005A51A7">
            <w:pPr>
              <w:shd w:val="clear" w:color="auto" w:fill="FFFFFF"/>
              <w:autoSpaceDE w:val="0"/>
              <w:autoSpaceDN w:val="0"/>
              <w:adjustRightInd w:val="0"/>
              <w:jc w:val="both"/>
              <w:rPr>
                <w:rFonts w:ascii="Arial Narrow" w:hAnsi="Arial Narrow"/>
              </w:rPr>
            </w:pPr>
            <w:r w:rsidRPr="00700C46">
              <w:rPr>
                <w:rFonts w:ascii="Arial Narrow" w:hAnsi="Arial Narrow"/>
              </w:rPr>
              <w:t>Взаимодействуют со сверстниками в процессе совместной игровой деятельности.</w:t>
            </w:r>
          </w:p>
          <w:p w:rsidR="005A51A7" w:rsidRPr="00700C46" w:rsidRDefault="005A51A7" w:rsidP="005A51A7">
            <w:pPr>
              <w:shd w:val="clear" w:color="auto" w:fill="FFFFFF"/>
              <w:autoSpaceDE w:val="0"/>
              <w:autoSpaceDN w:val="0"/>
              <w:adjustRightInd w:val="0"/>
              <w:jc w:val="both"/>
              <w:rPr>
                <w:rFonts w:ascii="Arial Narrow" w:hAnsi="Arial Narrow"/>
              </w:rPr>
            </w:pPr>
            <w:r w:rsidRPr="00700C46">
              <w:rPr>
                <w:rFonts w:ascii="Arial Narrow" w:hAnsi="Arial Narrow"/>
              </w:rPr>
              <w:lastRenderedPageBreak/>
              <w:t>Используют действия данных подвижный игр для развития координационных и кондиционных способностей.</w:t>
            </w:r>
          </w:p>
          <w:p w:rsidR="005A51A7" w:rsidRPr="00700C46" w:rsidRDefault="005A51A7" w:rsidP="005A51A7">
            <w:pPr>
              <w:shd w:val="clear" w:color="auto" w:fill="FFFFFF"/>
              <w:autoSpaceDE w:val="0"/>
              <w:autoSpaceDN w:val="0"/>
              <w:adjustRightInd w:val="0"/>
              <w:jc w:val="both"/>
              <w:rPr>
                <w:rFonts w:ascii="Arial Narrow" w:hAnsi="Arial Narrow"/>
              </w:rPr>
            </w:pPr>
            <w:r w:rsidRPr="00700C46">
              <w:rPr>
                <w:rFonts w:ascii="Arial Narrow" w:hAnsi="Arial Narrow"/>
              </w:rPr>
              <w:t>Используют подвижные игры для активного отдыха.</w:t>
            </w:r>
          </w:p>
          <w:p w:rsidR="005A51A7" w:rsidRPr="00700C46" w:rsidRDefault="005A51A7" w:rsidP="005A51A7">
            <w:pPr>
              <w:shd w:val="clear" w:color="auto" w:fill="FFFFFF"/>
              <w:autoSpaceDE w:val="0"/>
              <w:autoSpaceDN w:val="0"/>
              <w:adjustRightInd w:val="0"/>
              <w:jc w:val="both"/>
              <w:rPr>
                <w:rFonts w:ascii="Arial Narrow" w:hAnsi="Arial Narrow"/>
              </w:rPr>
            </w:pPr>
            <w:r w:rsidRPr="00700C46">
              <w:rPr>
                <w:rFonts w:ascii="Arial Narrow" w:hAnsi="Arial Narrow"/>
              </w:rPr>
              <w:t>Включают упражнения с мячом в различные формы занятий по физической культуре</w:t>
            </w:r>
          </w:p>
        </w:tc>
      </w:tr>
      <w:tr w:rsidR="005A51A7" w:rsidRPr="00700C46" w:rsidTr="005A51A7">
        <w:trPr>
          <w:trHeight w:val="1549"/>
        </w:trPr>
        <w:tc>
          <w:tcPr>
            <w:tcW w:w="540" w:type="dxa"/>
          </w:tcPr>
          <w:p w:rsidR="005A51A7" w:rsidRPr="00700C46" w:rsidRDefault="005A51A7" w:rsidP="005A51A7">
            <w:pPr>
              <w:autoSpaceDE w:val="0"/>
              <w:autoSpaceDN w:val="0"/>
              <w:adjustRightInd w:val="0"/>
              <w:jc w:val="both"/>
              <w:rPr>
                <w:rFonts w:ascii="Arial Narrow" w:hAnsi="Arial Narrow"/>
                <w:b/>
                <w:color w:val="000000"/>
              </w:rPr>
            </w:pPr>
            <w:r w:rsidRPr="00700C46">
              <w:rPr>
                <w:rFonts w:ascii="Arial Narrow" w:hAnsi="Arial Narrow"/>
                <w:b/>
                <w:color w:val="000000"/>
              </w:rPr>
              <w:lastRenderedPageBreak/>
              <w:t>3.</w:t>
            </w:r>
          </w:p>
          <w:p w:rsidR="005A51A7" w:rsidRPr="00700C46" w:rsidRDefault="005A51A7" w:rsidP="005A51A7">
            <w:pPr>
              <w:autoSpaceDE w:val="0"/>
              <w:autoSpaceDN w:val="0"/>
              <w:adjustRightInd w:val="0"/>
              <w:jc w:val="both"/>
              <w:rPr>
                <w:rFonts w:ascii="Arial Narrow" w:hAnsi="Arial Narrow"/>
                <w:color w:val="000000"/>
              </w:rPr>
            </w:pPr>
          </w:p>
        </w:tc>
        <w:tc>
          <w:tcPr>
            <w:tcW w:w="3779" w:type="dxa"/>
          </w:tcPr>
          <w:p w:rsidR="005A51A7" w:rsidRPr="00700C46" w:rsidRDefault="005A51A7" w:rsidP="005A51A7">
            <w:pPr>
              <w:shd w:val="clear" w:color="auto" w:fill="FFFFFF"/>
              <w:autoSpaceDE w:val="0"/>
              <w:autoSpaceDN w:val="0"/>
              <w:adjustRightInd w:val="0"/>
              <w:jc w:val="both"/>
              <w:rPr>
                <w:rStyle w:val="FontStyle28"/>
                <w:rFonts w:ascii="Arial Narrow" w:hAnsi="Arial Narrow"/>
                <w:b/>
                <w:sz w:val="24"/>
                <w:szCs w:val="24"/>
              </w:rPr>
            </w:pPr>
            <w:r w:rsidRPr="00700C46">
              <w:rPr>
                <w:rStyle w:val="FontStyle28"/>
                <w:rFonts w:ascii="Arial Narrow" w:hAnsi="Arial Narrow"/>
                <w:b/>
                <w:sz w:val="24"/>
                <w:szCs w:val="24"/>
              </w:rPr>
              <w:t xml:space="preserve"> Гимнастика с элементами акробатики</w:t>
            </w:r>
          </w:p>
          <w:p w:rsidR="005A51A7" w:rsidRPr="00700C46" w:rsidRDefault="005A51A7" w:rsidP="005A51A7">
            <w:pPr>
              <w:shd w:val="clear" w:color="auto" w:fill="FFFFFF"/>
              <w:autoSpaceDE w:val="0"/>
              <w:autoSpaceDN w:val="0"/>
              <w:adjustRightInd w:val="0"/>
              <w:jc w:val="both"/>
              <w:rPr>
                <w:rFonts w:ascii="Arial Narrow" w:hAnsi="Arial Narrow"/>
                <w:bCs/>
                <w:i/>
              </w:rPr>
            </w:pPr>
            <w:r w:rsidRPr="00700C46">
              <w:rPr>
                <w:rFonts w:ascii="Arial Narrow" w:hAnsi="Arial Narrow"/>
                <w:bCs/>
                <w:i/>
              </w:rPr>
              <w:t>Овладение знаниями</w:t>
            </w:r>
          </w:p>
          <w:p w:rsidR="005A51A7" w:rsidRPr="00700C46" w:rsidRDefault="005A51A7" w:rsidP="005A51A7">
            <w:pPr>
              <w:shd w:val="clear" w:color="auto" w:fill="FFFFFF"/>
              <w:autoSpaceDE w:val="0"/>
              <w:autoSpaceDN w:val="0"/>
              <w:adjustRightInd w:val="0"/>
              <w:jc w:val="both"/>
              <w:rPr>
                <w:rFonts w:ascii="Arial Narrow" w:hAnsi="Arial Narrow"/>
                <w:i/>
                <w:noProof/>
              </w:rPr>
            </w:pPr>
            <w:r w:rsidRPr="00700C46">
              <w:rPr>
                <w:rFonts w:ascii="Arial Narrow" w:hAnsi="Arial Narrow"/>
                <w:i/>
                <w:noProof/>
              </w:rPr>
              <w:t>Освоение общеразвивающих упражнений с предметами, развитие координационных, си ловых способностей и гибкости</w:t>
            </w:r>
          </w:p>
          <w:p w:rsidR="005A51A7" w:rsidRPr="00700C46" w:rsidRDefault="005A51A7" w:rsidP="005A51A7">
            <w:pPr>
              <w:shd w:val="clear" w:color="auto" w:fill="FFFFFF"/>
              <w:autoSpaceDE w:val="0"/>
              <w:autoSpaceDN w:val="0"/>
              <w:adjustRightInd w:val="0"/>
              <w:jc w:val="both"/>
              <w:rPr>
                <w:rFonts w:ascii="Arial Narrow" w:hAnsi="Arial Narrow"/>
                <w:i/>
                <w:noProof/>
              </w:rPr>
            </w:pPr>
            <w:r w:rsidRPr="00700C46">
              <w:rPr>
                <w:rFonts w:ascii="Arial Narrow" w:hAnsi="Arial Narrow"/>
                <w:i/>
                <w:noProof/>
              </w:rPr>
              <w:t>Освоение акробатических упражнений и развитие координационных способностей</w:t>
            </w:r>
          </w:p>
          <w:p w:rsidR="005A51A7" w:rsidRPr="00700C46" w:rsidRDefault="005A51A7" w:rsidP="005A51A7">
            <w:pPr>
              <w:shd w:val="clear" w:color="auto" w:fill="FFFFFF"/>
              <w:autoSpaceDE w:val="0"/>
              <w:autoSpaceDN w:val="0"/>
              <w:adjustRightInd w:val="0"/>
              <w:jc w:val="both"/>
              <w:rPr>
                <w:rFonts w:ascii="Arial Narrow" w:hAnsi="Arial Narrow"/>
                <w:i/>
                <w:noProof/>
              </w:rPr>
            </w:pPr>
            <w:r w:rsidRPr="00700C46">
              <w:rPr>
                <w:rFonts w:ascii="Arial Narrow" w:hAnsi="Arial Narrow"/>
                <w:noProof/>
              </w:rPr>
              <w:t xml:space="preserve"> </w:t>
            </w:r>
            <w:r w:rsidRPr="00700C46">
              <w:rPr>
                <w:rFonts w:ascii="Arial Narrow" w:hAnsi="Arial Narrow"/>
                <w:i/>
                <w:noProof/>
              </w:rPr>
              <w:t>Освоение висов и упоров, развитие силовых и координационных способностей</w:t>
            </w:r>
          </w:p>
          <w:p w:rsidR="005A51A7" w:rsidRPr="00700C46" w:rsidRDefault="005A51A7" w:rsidP="005A51A7">
            <w:pPr>
              <w:shd w:val="clear" w:color="auto" w:fill="FFFFFF"/>
              <w:autoSpaceDE w:val="0"/>
              <w:autoSpaceDN w:val="0"/>
              <w:adjustRightInd w:val="0"/>
              <w:jc w:val="both"/>
              <w:rPr>
                <w:rFonts w:ascii="Arial Narrow" w:hAnsi="Arial Narrow"/>
                <w:i/>
                <w:noProof/>
              </w:rPr>
            </w:pPr>
            <w:r w:rsidRPr="00700C46">
              <w:rPr>
                <w:rFonts w:ascii="Arial Narrow" w:hAnsi="Arial Narrow"/>
                <w:i/>
                <w:noProof/>
              </w:rPr>
              <w:t>Освоение навыков лазанья и перелезания, развитие координационных и силовых способностей, правильную осанку</w:t>
            </w:r>
          </w:p>
          <w:p w:rsidR="005A51A7" w:rsidRPr="00700C46" w:rsidRDefault="005A51A7" w:rsidP="005A51A7">
            <w:pPr>
              <w:jc w:val="both"/>
              <w:rPr>
                <w:rFonts w:ascii="Arial Narrow" w:hAnsi="Arial Narrow"/>
                <w:i/>
                <w:noProof/>
              </w:rPr>
            </w:pPr>
            <w:r w:rsidRPr="00700C46">
              <w:rPr>
                <w:rFonts w:ascii="Arial Narrow" w:hAnsi="Arial Narrow"/>
                <w:i/>
                <w:noProof/>
              </w:rPr>
              <w:t>Освоение навыков в опорных прыжках, развитие координационных, скоростно-силовых способностей</w:t>
            </w:r>
          </w:p>
          <w:p w:rsidR="005A51A7" w:rsidRPr="00700C46" w:rsidRDefault="005A51A7" w:rsidP="005A51A7">
            <w:pPr>
              <w:jc w:val="both"/>
              <w:rPr>
                <w:rFonts w:ascii="Arial Narrow" w:hAnsi="Arial Narrow"/>
                <w:i/>
                <w:noProof/>
              </w:rPr>
            </w:pPr>
            <w:r w:rsidRPr="00700C46">
              <w:rPr>
                <w:rFonts w:ascii="Arial Narrow" w:hAnsi="Arial Narrow"/>
                <w:i/>
                <w:noProof/>
              </w:rPr>
              <w:t>Освоение навыков равновесия</w:t>
            </w:r>
          </w:p>
          <w:p w:rsidR="005A51A7" w:rsidRPr="00700C46" w:rsidRDefault="005A51A7" w:rsidP="005A51A7">
            <w:pPr>
              <w:jc w:val="both"/>
              <w:rPr>
                <w:rFonts w:ascii="Arial Narrow" w:hAnsi="Arial Narrow"/>
                <w:i/>
                <w:noProof/>
              </w:rPr>
            </w:pPr>
            <w:r w:rsidRPr="00700C46">
              <w:rPr>
                <w:rFonts w:ascii="Arial Narrow" w:hAnsi="Arial Narrow"/>
                <w:i/>
                <w:noProof/>
              </w:rPr>
              <w:t>Освоение танцевальных упражнений и развитие координационных способностей</w:t>
            </w:r>
          </w:p>
          <w:p w:rsidR="005A51A7" w:rsidRPr="00700C46" w:rsidRDefault="005A51A7" w:rsidP="005A51A7">
            <w:pPr>
              <w:jc w:val="both"/>
              <w:rPr>
                <w:rFonts w:ascii="Arial Narrow" w:hAnsi="Arial Narrow"/>
                <w:i/>
                <w:noProof/>
              </w:rPr>
            </w:pPr>
            <w:r w:rsidRPr="00700C46">
              <w:rPr>
                <w:rFonts w:ascii="Arial Narrow" w:hAnsi="Arial Narrow"/>
                <w:i/>
                <w:noProof/>
              </w:rPr>
              <w:lastRenderedPageBreak/>
              <w:t>Освоение строевых упражнений.</w:t>
            </w:r>
          </w:p>
          <w:p w:rsidR="005A51A7" w:rsidRPr="00700C46" w:rsidRDefault="005A51A7" w:rsidP="005A51A7">
            <w:pPr>
              <w:jc w:val="both"/>
              <w:rPr>
                <w:rFonts w:ascii="Arial Narrow" w:hAnsi="Arial Narrow"/>
                <w:b/>
                <w:bCs/>
              </w:rPr>
            </w:pPr>
            <w:r w:rsidRPr="00700C46">
              <w:rPr>
                <w:rFonts w:ascii="Arial Narrow" w:hAnsi="Arial Narrow"/>
                <w:i/>
                <w:noProof/>
              </w:rPr>
              <w:t>Освоение общеразвивающих упражнений без предметов, развитие координационных способностей, силы и гибкости, а также правильной осанки</w:t>
            </w:r>
          </w:p>
        </w:tc>
        <w:tc>
          <w:tcPr>
            <w:tcW w:w="649" w:type="dxa"/>
          </w:tcPr>
          <w:p w:rsidR="005A51A7" w:rsidRPr="00700C46" w:rsidRDefault="005A51A7" w:rsidP="005A51A7">
            <w:pPr>
              <w:shd w:val="clear" w:color="auto" w:fill="FFFFFF"/>
              <w:autoSpaceDE w:val="0"/>
              <w:autoSpaceDN w:val="0"/>
              <w:adjustRightInd w:val="0"/>
              <w:jc w:val="both"/>
              <w:rPr>
                <w:rFonts w:ascii="Arial Narrow" w:hAnsi="Arial Narrow"/>
                <w:b/>
              </w:rPr>
            </w:pPr>
            <w:r>
              <w:rPr>
                <w:rFonts w:ascii="Arial Narrow" w:hAnsi="Arial Narrow"/>
                <w:b/>
              </w:rPr>
              <w:lastRenderedPageBreak/>
              <w:t>24</w:t>
            </w:r>
            <w:r w:rsidRPr="00700C46">
              <w:rPr>
                <w:rFonts w:ascii="Arial Narrow" w:hAnsi="Arial Narrow"/>
                <w:b/>
              </w:rPr>
              <w:t xml:space="preserve"> ч</w:t>
            </w:r>
          </w:p>
        </w:tc>
        <w:tc>
          <w:tcPr>
            <w:tcW w:w="10308" w:type="dxa"/>
          </w:tcPr>
          <w:p w:rsidR="005A51A7" w:rsidRPr="00700C46" w:rsidRDefault="005A51A7" w:rsidP="005A51A7">
            <w:pPr>
              <w:shd w:val="clear" w:color="auto" w:fill="FFFFFF"/>
              <w:autoSpaceDE w:val="0"/>
              <w:autoSpaceDN w:val="0"/>
              <w:adjustRightInd w:val="0"/>
              <w:jc w:val="both"/>
              <w:rPr>
                <w:rFonts w:ascii="Arial Narrow" w:hAnsi="Arial Narrow"/>
              </w:rPr>
            </w:pPr>
            <w:r w:rsidRPr="00700C46">
              <w:rPr>
                <w:rFonts w:ascii="Arial Narrow" w:hAnsi="Arial Narrow"/>
              </w:rPr>
              <w:t>Объясняют названия и назначение гимнастических снарядов, руководствуются правилами соблюдения безопасности.</w:t>
            </w:r>
          </w:p>
          <w:p w:rsidR="005A51A7" w:rsidRPr="00700C46" w:rsidRDefault="005A51A7" w:rsidP="005A51A7">
            <w:pPr>
              <w:shd w:val="clear" w:color="auto" w:fill="FFFFFF"/>
              <w:autoSpaceDE w:val="0"/>
              <w:autoSpaceDN w:val="0"/>
              <w:adjustRightInd w:val="0"/>
              <w:jc w:val="both"/>
              <w:rPr>
                <w:rFonts w:ascii="Arial Narrow" w:hAnsi="Arial Narrow"/>
              </w:rPr>
            </w:pPr>
            <w:r w:rsidRPr="00700C46">
              <w:rPr>
                <w:rFonts w:ascii="Arial Narrow" w:hAnsi="Arial Narrow"/>
              </w:rPr>
              <w:t>Осваивают комплексы упражнений  утренней зарядки и лечебной гимнастики.</w:t>
            </w:r>
          </w:p>
          <w:p w:rsidR="005A51A7" w:rsidRPr="00700C46" w:rsidRDefault="005A51A7" w:rsidP="005A51A7">
            <w:pPr>
              <w:shd w:val="clear" w:color="auto" w:fill="FFFFFF"/>
              <w:autoSpaceDE w:val="0"/>
              <w:autoSpaceDN w:val="0"/>
              <w:adjustRightInd w:val="0"/>
              <w:jc w:val="both"/>
              <w:rPr>
                <w:rFonts w:ascii="Arial Narrow" w:hAnsi="Arial Narrow"/>
                <w:noProof/>
              </w:rPr>
            </w:pPr>
            <w:r w:rsidRPr="00700C46">
              <w:rPr>
                <w:rFonts w:ascii="Arial Narrow" w:hAnsi="Arial Narrow"/>
              </w:rPr>
              <w:t>Описывают состав и содержание о</w:t>
            </w:r>
            <w:r w:rsidRPr="00700C46">
              <w:rPr>
                <w:rFonts w:ascii="Arial Narrow" w:hAnsi="Arial Narrow"/>
                <w:noProof/>
              </w:rPr>
              <w:t>бщеразвивающих упражнений с предметами и составляют комбинации из числа разученных упражнений.</w:t>
            </w:r>
          </w:p>
          <w:p w:rsidR="005A51A7" w:rsidRPr="00700C46" w:rsidRDefault="005A51A7" w:rsidP="005A51A7">
            <w:pPr>
              <w:shd w:val="clear" w:color="auto" w:fill="FFFFFF"/>
              <w:autoSpaceDE w:val="0"/>
              <w:autoSpaceDN w:val="0"/>
              <w:adjustRightInd w:val="0"/>
              <w:jc w:val="both"/>
              <w:rPr>
                <w:rFonts w:ascii="Arial Narrow" w:hAnsi="Arial Narrow"/>
                <w:noProof/>
              </w:rPr>
            </w:pPr>
            <w:r w:rsidRPr="00700C46">
              <w:rPr>
                <w:rFonts w:ascii="Arial Narrow" w:hAnsi="Arial Narrow"/>
                <w:noProof/>
              </w:rPr>
              <w:t>Описывают технику акробатических упражнений и составляют акробатические комбинации из числа разученных упражнений.</w:t>
            </w:r>
          </w:p>
          <w:p w:rsidR="005A51A7" w:rsidRPr="00700C46" w:rsidRDefault="005A51A7" w:rsidP="005A51A7">
            <w:pPr>
              <w:jc w:val="both"/>
              <w:rPr>
                <w:rFonts w:ascii="Arial Narrow" w:hAnsi="Arial Narrow"/>
                <w:noProof/>
              </w:rPr>
            </w:pPr>
            <w:r w:rsidRPr="00700C46">
              <w:rPr>
                <w:rFonts w:ascii="Arial Narrow" w:hAnsi="Arial Narrow"/>
                <w:noProof/>
              </w:rPr>
              <w:t>Описывают технику гимнастических упражнений, предупреждая  появление ошибок и соблюдая правила безопасности.</w:t>
            </w:r>
          </w:p>
          <w:p w:rsidR="005A51A7" w:rsidRPr="00700C46" w:rsidRDefault="005A51A7" w:rsidP="005A51A7">
            <w:pPr>
              <w:jc w:val="both"/>
              <w:rPr>
                <w:rFonts w:ascii="Arial Narrow" w:hAnsi="Arial Narrow"/>
                <w:noProof/>
              </w:rPr>
            </w:pPr>
            <w:r w:rsidRPr="00700C46">
              <w:rPr>
                <w:rFonts w:ascii="Arial Narrow" w:hAnsi="Arial Narrow"/>
                <w:noProof/>
              </w:rPr>
              <w:t>Оказывают помощь сверстникам в освоении новых гимнастических упражнений. анализируют их технику.</w:t>
            </w:r>
          </w:p>
          <w:p w:rsidR="005A51A7" w:rsidRPr="00700C46" w:rsidRDefault="005A51A7" w:rsidP="005A51A7">
            <w:pPr>
              <w:jc w:val="both"/>
              <w:rPr>
                <w:rFonts w:ascii="Arial Narrow" w:hAnsi="Arial Narrow"/>
                <w:noProof/>
              </w:rPr>
            </w:pPr>
            <w:r w:rsidRPr="00700C46">
              <w:rPr>
                <w:rFonts w:ascii="Arial Narrow" w:hAnsi="Arial Narrow"/>
                <w:noProof/>
              </w:rPr>
              <w:t>Предупреждают  появление ошибок и соблюдают правила безопасности.</w:t>
            </w:r>
          </w:p>
          <w:p w:rsidR="005A51A7" w:rsidRPr="00700C46" w:rsidRDefault="005A51A7" w:rsidP="005A51A7">
            <w:pPr>
              <w:shd w:val="clear" w:color="auto" w:fill="FFFFFF"/>
              <w:autoSpaceDE w:val="0"/>
              <w:autoSpaceDN w:val="0"/>
              <w:adjustRightInd w:val="0"/>
              <w:jc w:val="both"/>
              <w:rPr>
                <w:rFonts w:ascii="Arial Narrow" w:hAnsi="Arial Narrow"/>
                <w:noProof/>
              </w:rPr>
            </w:pPr>
            <w:r w:rsidRPr="00700C46">
              <w:rPr>
                <w:rFonts w:ascii="Arial Narrow" w:hAnsi="Arial Narrow"/>
                <w:noProof/>
              </w:rPr>
              <w:t>Описывают технику  упражнений в лазанье и перелезании, составляют  комбинации из числа разученных упражнений.</w:t>
            </w:r>
          </w:p>
          <w:p w:rsidR="005A51A7" w:rsidRPr="00700C46" w:rsidRDefault="005A51A7" w:rsidP="005A51A7">
            <w:pPr>
              <w:jc w:val="both"/>
              <w:rPr>
                <w:rFonts w:ascii="Arial Narrow" w:hAnsi="Arial Narrow"/>
                <w:noProof/>
              </w:rPr>
            </w:pPr>
            <w:r w:rsidRPr="00700C46">
              <w:rPr>
                <w:rFonts w:ascii="Arial Narrow" w:hAnsi="Arial Narrow"/>
                <w:noProof/>
              </w:rPr>
              <w:t>Оказывают помощь сверстникам в освоении упражнений в лазанье и перелезании, анализируют их технику, выявляют ошибки и помогают в их исправлении.</w:t>
            </w:r>
          </w:p>
          <w:p w:rsidR="005A51A7" w:rsidRPr="00700C46" w:rsidRDefault="005A51A7" w:rsidP="005A51A7">
            <w:pPr>
              <w:jc w:val="both"/>
              <w:rPr>
                <w:rFonts w:ascii="Arial Narrow" w:hAnsi="Arial Narrow"/>
              </w:rPr>
            </w:pPr>
            <w:r w:rsidRPr="00700C46">
              <w:rPr>
                <w:rFonts w:ascii="Arial Narrow" w:hAnsi="Arial Narrow"/>
                <w:noProof/>
              </w:rPr>
              <w:t>Описывают технику  опорных прыжков и осваивают её.</w:t>
            </w:r>
          </w:p>
          <w:p w:rsidR="005A51A7" w:rsidRPr="00700C46" w:rsidRDefault="005A51A7" w:rsidP="005A51A7">
            <w:pPr>
              <w:jc w:val="both"/>
              <w:rPr>
                <w:rFonts w:ascii="Arial Narrow" w:hAnsi="Arial Narrow"/>
                <w:noProof/>
              </w:rPr>
            </w:pPr>
            <w:r w:rsidRPr="00700C46">
              <w:rPr>
                <w:rFonts w:ascii="Arial Narrow" w:hAnsi="Arial Narrow"/>
                <w:noProof/>
              </w:rPr>
              <w:t>Оказывают помощь сверстникам при освоении ими новых упражнений в опорных прыжках, анализируют их технику выполнения.</w:t>
            </w:r>
          </w:p>
          <w:p w:rsidR="005A51A7" w:rsidRPr="00700C46" w:rsidRDefault="005A51A7" w:rsidP="005A51A7">
            <w:pPr>
              <w:shd w:val="clear" w:color="auto" w:fill="FFFFFF"/>
              <w:autoSpaceDE w:val="0"/>
              <w:autoSpaceDN w:val="0"/>
              <w:adjustRightInd w:val="0"/>
              <w:jc w:val="both"/>
              <w:rPr>
                <w:rFonts w:ascii="Arial Narrow" w:hAnsi="Arial Narrow"/>
                <w:noProof/>
              </w:rPr>
            </w:pPr>
            <w:r w:rsidRPr="00700C46">
              <w:rPr>
                <w:rFonts w:ascii="Arial Narrow" w:hAnsi="Arial Narrow"/>
                <w:noProof/>
              </w:rPr>
              <w:t>Описывают технику  упражнений на гимнастической скамейке и гимнастическом бревне, составляют  комбинации из числа разученных упражнений.</w:t>
            </w:r>
          </w:p>
          <w:p w:rsidR="005A51A7" w:rsidRPr="00700C46" w:rsidRDefault="005A51A7" w:rsidP="005A51A7">
            <w:pPr>
              <w:jc w:val="both"/>
              <w:rPr>
                <w:rFonts w:ascii="Arial Narrow" w:hAnsi="Arial Narrow"/>
                <w:noProof/>
              </w:rPr>
            </w:pPr>
            <w:r w:rsidRPr="00700C46">
              <w:rPr>
                <w:rFonts w:ascii="Arial Narrow" w:hAnsi="Arial Narrow"/>
                <w:noProof/>
              </w:rPr>
              <w:t>Описывают технику  танцевальных упражнений и составляют  комбинации из их числа .</w:t>
            </w:r>
          </w:p>
          <w:p w:rsidR="005A51A7" w:rsidRPr="00700C46" w:rsidRDefault="005A51A7" w:rsidP="005A51A7">
            <w:pPr>
              <w:jc w:val="both"/>
              <w:rPr>
                <w:rFonts w:ascii="Arial Narrow" w:hAnsi="Arial Narrow"/>
                <w:noProof/>
              </w:rPr>
            </w:pPr>
            <w:r w:rsidRPr="00700C46">
              <w:rPr>
                <w:rFonts w:ascii="Arial Narrow" w:hAnsi="Arial Narrow"/>
              </w:rPr>
              <w:t>Осваивают</w:t>
            </w:r>
            <w:r w:rsidRPr="00700C46">
              <w:rPr>
                <w:rFonts w:ascii="Arial Narrow" w:hAnsi="Arial Narrow"/>
                <w:noProof/>
              </w:rPr>
              <w:t xml:space="preserve"> технику  танцевальных упражнений, предупреждая  появление ошибок и соблюдая правила безопасности.</w:t>
            </w:r>
          </w:p>
          <w:p w:rsidR="005A51A7" w:rsidRPr="00700C46" w:rsidRDefault="005A51A7" w:rsidP="005A51A7">
            <w:pPr>
              <w:jc w:val="both"/>
              <w:rPr>
                <w:rFonts w:ascii="Arial Narrow" w:hAnsi="Arial Narrow"/>
                <w:noProof/>
              </w:rPr>
            </w:pPr>
            <w:r w:rsidRPr="00700C46">
              <w:rPr>
                <w:rFonts w:ascii="Arial Narrow" w:hAnsi="Arial Narrow"/>
                <w:noProof/>
              </w:rPr>
              <w:t>Оказывают помощь сверстникам в освоении новых  танцевальных упражнений.</w:t>
            </w:r>
          </w:p>
          <w:p w:rsidR="005A51A7" w:rsidRPr="00700C46" w:rsidRDefault="005A51A7" w:rsidP="005A51A7">
            <w:pPr>
              <w:jc w:val="both"/>
              <w:rPr>
                <w:rFonts w:ascii="Arial Narrow" w:hAnsi="Arial Narrow"/>
              </w:rPr>
            </w:pPr>
            <w:r w:rsidRPr="00700C46">
              <w:rPr>
                <w:rFonts w:ascii="Arial Narrow" w:hAnsi="Arial Narrow"/>
              </w:rPr>
              <w:t>Различают строевые команды.</w:t>
            </w:r>
          </w:p>
          <w:p w:rsidR="005A51A7" w:rsidRPr="00700C46" w:rsidRDefault="005A51A7" w:rsidP="005A51A7">
            <w:pPr>
              <w:jc w:val="both"/>
              <w:rPr>
                <w:rFonts w:ascii="Arial Narrow" w:hAnsi="Arial Narrow"/>
              </w:rPr>
            </w:pPr>
            <w:r w:rsidRPr="00700C46">
              <w:rPr>
                <w:rFonts w:ascii="Arial Narrow" w:hAnsi="Arial Narrow"/>
              </w:rPr>
              <w:lastRenderedPageBreak/>
              <w:t>Точно выполняют строевые приёмы.</w:t>
            </w:r>
          </w:p>
          <w:p w:rsidR="005A51A7" w:rsidRPr="00700C46" w:rsidRDefault="005A51A7" w:rsidP="005A51A7">
            <w:pPr>
              <w:jc w:val="both"/>
              <w:rPr>
                <w:rFonts w:ascii="Arial Narrow" w:hAnsi="Arial Narrow"/>
                <w:noProof/>
              </w:rPr>
            </w:pPr>
            <w:r w:rsidRPr="00700C46">
              <w:rPr>
                <w:rFonts w:ascii="Arial Narrow" w:hAnsi="Arial Narrow"/>
                <w:noProof/>
              </w:rPr>
              <w:t>Описывают состав и содержание общеразвивающих упражнений без предметов и составляют комбинации из числа разученных упражнений.</w:t>
            </w:r>
          </w:p>
          <w:p w:rsidR="005A51A7" w:rsidRPr="00700C46" w:rsidRDefault="005A51A7" w:rsidP="005A51A7">
            <w:pPr>
              <w:jc w:val="both"/>
              <w:rPr>
                <w:rFonts w:ascii="Arial Narrow" w:hAnsi="Arial Narrow"/>
                <w:noProof/>
              </w:rPr>
            </w:pPr>
            <w:r w:rsidRPr="00700C46">
              <w:rPr>
                <w:rFonts w:ascii="Arial Narrow" w:hAnsi="Arial Narrow"/>
                <w:noProof/>
              </w:rPr>
              <w:t>Предупреждают  появление ошибок и соблюдают правила безопасности.</w:t>
            </w:r>
          </w:p>
          <w:p w:rsidR="005A51A7" w:rsidRPr="00700C46" w:rsidRDefault="005A51A7" w:rsidP="005A51A7">
            <w:pPr>
              <w:jc w:val="both"/>
              <w:rPr>
                <w:rFonts w:ascii="Arial Narrow" w:hAnsi="Arial Narrow"/>
              </w:rPr>
            </w:pPr>
          </w:p>
          <w:p w:rsidR="005A51A7" w:rsidRPr="00700C46" w:rsidRDefault="005A51A7" w:rsidP="005A51A7">
            <w:pPr>
              <w:jc w:val="both"/>
              <w:rPr>
                <w:rFonts w:ascii="Arial Narrow" w:hAnsi="Arial Narrow"/>
              </w:rPr>
            </w:pPr>
          </w:p>
        </w:tc>
      </w:tr>
      <w:tr w:rsidR="005A51A7" w:rsidRPr="00700C46" w:rsidTr="005A51A7">
        <w:trPr>
          <w:trHeight w:val="2116"/>
        </w:trPr>
        <w:tc>
          <w:tcPr>
            <w:tcW w:w="540" w:type="dxa"/>
          </w:tcPr>
          <w:p w:rsidR="005A51A7" w:rsidRPr="00700C46" w:rsidRDefault="005A51A7" w:rsidP="005A51A7">
            <w:pPr>
              <w:autoSpaceDE w:val="0"/>
              <w:autoSpaceDN w:val="0"/>
              <w:adjustRightInd w:val="0"/>
              <w:jc w:val="both"/>
              <w:rPr>
                <w:rFonts w:ascii="Arial Narrow" w:hAnsi="Arial Narrow"/>
                <w:b/>
                <w:color w:val="000000"/>
              </w:rPr>
            </w:pPr>
            <w:r w:rsidRPr="00700C46">
              <w:rPr>
                <w:rFonts w:ascii="Arial Narrow" w:hAnsi="Arial Narrow"/>
                <w:b/>
                <w:color w:val="000000"/>
              </w:rPr>
              <w:lastRenderedPageBreak/>
              <w:t>4.</w:t>
            </w:r>
          </w:p>
        </w:tc>
        <w:tc>
          <w:tcPr>
            <w:tcW w:w="3779" w:type="dxa"/>
          </w:tcPr>
          <w:p w:rsidR="005A51A7" w:rsidRPr="00700C46" w:rsidRDefault="005A51A7" w:rsidP="005A51A7">
            <w:pPr>
              <w:shd w:val="clear" w:color="auto" w:fill="FFFFFF"/>
              <w:autoSpaceDE w:val="0"/>
              <w:autoSpaceDN w:val="0"/>
              <w:adjustRightInd w:val="0"/>
              <w:jc w:val="both"/>
              <w:rPr>
                <w:rFonts w:ascii="Arial Narrow" w:hAnsi="Arial Narrow"/>
                <w:b/>
                <w:bCs/>
              </w:rPr>
            </w:pPr>
            <w:r w:rsidRPr="00700C46">
              <w:rPr>
                <w:rFonts w:ascii="Arial Narrow" w:hAnsi="Arial Narrow"/>
                <w:b/>
                <w:bCs/>
              </w:rPr>
              <w:t xml:space="preserve"> Легкоатлетические упражнения </w:t>
            </w:r>
          </w:p>
          <w:p w:rsidR="005A51A7" w:rsidRPr="00700C46" w:rsidRDefault="005A51A7" w:rsidP="005A51A7">
            <w:pPr>
              <w:shd w:val="clear" w:color="auto" w:fill="FFFFFF"/>
              <w:autoSpaceDE w:val="0"/>
              <w:autoSpaceDN w:val="0"/>
              <w:adjustRightInd w:val="0"/>
              <w:jc w:val="both"/>
              <w:rPr>
                <w:rFonts w:ascii="Arial Narrow" w:hAnsi="Arial Narrow"/>
                <w:bCs/>
                <w:i/>
              </w:rPr>
            </w:pPr>
            <w:r w:rsidRPr="00700C46">
              <w:rPr>
                <w:rFonts w:ascii="Arial Narrow" w:hAnsi="Arial Narrow"/>
                <w:bCs/>
                <w:i/>
              </w:rPr>
              <w:t>Овладение знаниями.</w:t>
            </w:r>
          </w:p>
          <w:p w:rsidR="005A51A7" w:rsidRPr="00700C46" w:rsidRDefault="005A51A7" w:rsidP="005A51A7">
            <w:pPr>
              <w:shd w:val="clear" w:color="auto" w:fill="FFFFFF"/>
              <w:autoSpaceDE w:val="0"/>
              <w:autoSpaceDN w:val="0"/>
              <w:adjustRightInd w:val="0"/>
              <w:jc w:val="both"/>
              <w:rPr>
                <w:rFonts w:ascii="Arial Narrow" w:hAnsi="Arial Narrow"/>
                <w:b/>
                <w:bCs/>
              </w:rPr>
            </w:pPr>
            <w:r w:rsidRPr="00700C46">
              <w:rPr>
                <w:rFonts w:ascii="Arial Narrow" w:hAnsi="Arial Narrow"/>
                <w:bCs/>
              </w:rPr>
              <w:t xml:space="preserve"> </w:t>
            </w:r>
            <w:r w:rsidRPr="00700C46">
              <w:rPr>
                <w:rFonts w:ascii="Arial Narrow" w:hAnsi="Arial Narrow"/>
                <w:bCs/>
                <w:i/>
              </w:rPr>
              <w:t>Освоение навыков ходьбы, бега, прыжков  и метаний.  Разви</w:t>
            </w:r>
            <w:r w:rsidRPr="00700C46">
              <w:rPr>
                <w:rFonts w:ascii="Arial Narrow" w:hAnsi="Arial Narrow"/>
                <w:bCs/>
                <w:i/>
              </w:rPr>
              <w:softHyphen/>
              <w:t>тие скоростных  координационных способностей.</w:t>
            </w:r>
          </w:p>
          <w:p w:rsidR="005A51A7" w:rsidRPr="00700C46" w:rsidRDefault="005A51A7" w:rsidP="005A51A7">
            <w:pPr>
              <w:shd w:val="clear" w:color="auto" w:fill="FFFFFF"/>
              <w:autoSpaceDE w:val="0"/>
              <w:autoSpaceDN w:val="0"/>
              <w:adjustRightInd w:val="0"/>
              <w:jc w:val="both"/>
              <w:rPr>
                <w:rFonts w:ascii="Arial Narrow" w:hAnsi="Arial Narrow"/>
                <w:b/>
                <w:bCs/>
              </w:rPr>
            </w:pPr>
          </w:p>
          <w:p w:rsidR="005A51A7" w:rsidRPr="00700C46" w:rsidRDefault="005A51A7" w:rsidP="005A51A7">
            <w:pPr>
              <w:shd w:val="clear" w:color="auto" w:fill="FFFFFF"/>
              <w:autoSpaceDE w:val="0"/>
              <w:autoSpaceDN w:val="0"/>
              <w:adjustRightInd w:val="0"/>
              <w:jc w:val="both"/>
              <w:rPr>
                <w:rFonts w:ascii="Arial Narrow" w:hAnsi="Arial Narrow"/>
                <w:b/>
                <w:bCs/>
              </w:rPr>
            </w:pPr>
          </w:p>
          <w:p w:rsidR="005A51A7" w:rsidRPr="00700C46" w:rsidRDefault="005A51A7" w:rsidP="005A51A7">
            <w:pPr>
              <w:shd w:val="clear" w:color="auto" w:fill="FFFFFF"/>
              <w:autoSpaceDE w:val="0"/>
              <w:autoSpaceDN w:val="0"/>
              <w:adjustRightInd w:val="0"/>
              <w:jc w:val="both"/>
              <w:rPr>
                <w:rFonts w:ascii="Arial Narrow" w:hAnsi="Arial Narrow"/>
                <w:bCs/>
              </w:rPr>
            </w:pPr>
          </w:p>
          <w:p w:rsidR="005A51A7" w:rsidRPr="00700C46" w:rsidRDefault="005A51A7" w:rsidP="005A51A7">
            <w:pPr>
              <w:shd w:val="clear" w:color="auto" w:fill="FFFFFF"/>
              <w:autoSpaceDE w:val="0"/>
              <w:autoSpaceDN w:val="0"/>
              <w:adjustRightInd w:val="0"/>
              <w:jc w:val="both"/>
              <w:rPr>
                <w:rFonts w:ascii="Arial Narrow" w:hAnsi="Arial Narrow"/>
                <w:bCs/>
                <w:i/>
              </w:rPr>
            </w:pPr>
          </w:p>
          <w:p w:rsidR="005A51A7" w:rsidRPr="00700C46" w:rsidRDefault="005A51A7" w:rsidP="005A51A7">
            <w:pPr>
              <w:shd w:val="clear" w:color="auto" w:fill="FFFFFF"/>
              <w:autoSpaceDE w:val="0"/>
              <w:autoSpaceDN w:val="0"/>
              <w:adjustRightInd w:val="0"/>
              <w:jc w:val="both"/>
              <w:rPr>
                <w:rFonts w:ascii="Arial Narrow" w:hAnsi="Arial Narrow"/>
                <w:b/>
                <w:bCs/>
              </w:rPr>
            </w:pPr>
          </w:p>
        </w:tc>
        <w:tc>
          <w:tcPr>
            <w:tcW w:w="649" w:type="dxa"/>
          </w:tcPr>
          <w:p w:rsidR="005A51A7" w:rsidRPr="00700C46" w:rsidRDefault="005A51A7" w:rsidP="005A51A7">
            <w:pPr>
              <w:shd w:val="clear" w:color="auto" w:fill="FFFFFF"/>
              <w:autoSpaceDE w:val="0"/>
              <w:autoSpaceDN w:val="0"/>
              <w:adjustRightInd w:val="0"/>
              <w:jc w:val="both"/>
              <w:rPr>
                <w:rFonts w:ascii="Arial Narrow" w:hAnsi="Arial Narrow"/>
                <w:b/>
              </w:rPr>
            </w:pPr>
            <w:r w:rsidRPr="00700C46">
              <w:rPr>
                <w:rFonts w:ascii="Arial Narrow" w:hAnsi="Arial Narrow"/>
                <w:b/>
              </w:rPr>
              <w:t>2</w:t>
            </w:r>
            <w:r>
              <w:rPr>
                <w:rFonts w:ascii="Arial Narrow" w:hAnsi="Arial Narrow"/>
                <w:b/>
              </w:rPr>
              <w:t>4</w:t>
            </w:r>
            <w:r w:rsidRPr="00700C46">
              <w:rPr>
                <w:rFonts w:ascii="Arial Narrow" w:hAnsi="Arial Narrow"/>
                <w:b/>
              </w:rPr>
              <w:t xml:space="preserve">ч </w:t>
            </w:r>
          </w:p>
          <w:p w:rsidR="005A51A7" w:rsidRPr="00700C46" w:rsidRDefault="005A51A7" w:rsidP="005A51A7">
            <w:pPr>
              <w:shd w:val="clear" w:color="auto" w:fill="FFFFFF"/>
              <w:autoSpaceDE w:val="0"/>
              <w:autoSpaceDN w:val="0"/>
              <w:adjustRightInd w:val="0"/>
              <w:jc w:val="both"/>
              <w:rPr>
                <w:rFonts w:ascii="Arial Narrow" w:hAnsi="Arial Narrow"/>
                <w:b/>
              </w:rPr>
            </w:pPr>
          </w:p>
        </w:tc>
        <w:tc>
          <w:tcPr>
            <w:tcW w:w="10308" w:type="dxa"/>
          </w:tcPr>
          <w:p w:rsidR="005A51A7" w:rsidRPr="00700C46" w:rsidRDefault="005A51A7" w:rsidP="005A51A7">
            <w:pPr>
              <w:shd w:val="clear" w:color="auto" w:fill="FFFFFF"/>
              <w:autoSpaceDE w:val="0"/>
              <w:autoSpaceDN w:val="0"/>
              <w:adjustRightInd w:val="0"/>
              <w:jc w:val="both"/>
              <w:rPr>
                <w:rFonts w:ascii="Arial Narrow" w:hAnsi="Arial Narrow"/>
              </w:rPr>
            </w:pPr>
            <w:r w:rsidRPr="00700C46">
              <w:rPr>
                <w:rFonts w:ascii="Arial Narrow" w:hAnsi="Arial Narrow"/>
              </w:rPr>
              <w:t>Усваивают основные понятия и термины в беге, прыжках и метаниях и объясняют их назначение.</w:t>
            </w:r>
          </w:p>
          <w:p w:rsidR="005A51A7" w:rsidRPr="00700C46" w:rsidRDefault="005A51A7" w:rsidP="005A51A7">
            <w:pPr>
              <w:shd w:val="clear" w:color="auto" w:fill="FFFFFF"/>
              <w:autoSpaceDE w:val="0"/>
              <w:autoSpaceDN w:val="0"/>
              <w:adjustRightInd w:val="0"/>
              <w:jc w:val="both"/>
              <w:rPr>
                <w:rFonts w:ascii="Arial Narrow" w:hAnsi="Arial Narrow"/>
              </w:rPr>
            </w:pPr>
            <w:r w:rsidRPr="00700C46">
              <w:rPr>
                <w:rFonts w:ascii="Arial Narrow" w:hAnsi="Arial Narrow"/>
              </w:rPr>
              <w:t>Описывают технику выполнения ходьбы, осваивают её самостоятельно, выявляют и устраняют характер</w:t>
            </w:r>
            <w:r w:rsidRPr="00700C46">
              <w:rPr>
                <w:rFonts w:ascii="Arial Narrow" w:hAnsi="Arial Narrow"/>
              </w:rPr>
              <w:softHyphen/>
              <w:t>ные ошибки в процессе освоения. Демонстрируют вариативное выполнение упражне</w:t>
            </w:r>
            <w:r w:rsidRPr="00700C46">
              <w:rPr>
                <w:rFonts w:ascii="Arial Narrow" w:hAnsi="Arial Narrow"/>
              </w:rPr>
              <w:softHyphen/>
              <w:t>ний в ходьбе. Применяют вариативные упражнения в ходьбе для развития координационных способностей. Выбирают индивидуальный темп ходьбы, контроли</w:t>
            </w:r>
            <w:r w:rsidRPr="00700C46">
              <w:rPr>
                <w:rFonts w:ascii="Arial Narrow" w:hAnsi="Arial Narrow"/>
              </w:rPr>
              <w:softHyphen/>
              <w:t>руют его по частоте сердечных сокращений.</w:t>
            </w:r>
          </w:p>
          <w:p w:rsidR="005A51A7" w:rsidRPr="00700C46" w:rsidRDefault="005A51A7" w:rsidP="005A51A7">
            <w:pPr>
              <w:shd w:val="clear" w:color="auto" w:fill="FFFFFF"/>
              <w:autoSpaceDE w:val="0"/>
              <w:autoSpaceDN w:val="0"/>
              <w:adjustRightInd w:val="0"/>
              <w:jc w:val="both"/>
              <w:rPr>
                <w:rFonts w:ascii="Arial Narrow" w:hAnsi="Arial Narrow"/>
              </w:rPr>
            </w:pPr>
            <w:r w:rsidRPr="00700C46">
              <w:rPr>
                <w:rFonts w:ascii="Arial Narrow" w:hAnsi="Arial Narrow"/>
              </w:rPr>
              <w:t>Описывают технику выполнения беговых упраж</w:t>
            </w:r>
            <w:r w:rsidRPr="00700C46">
              <w:rPr>
                <w:rFonts w:ascii="Arial Narrow" w:hAnsi="Arial Narrow"/>
              </w:rPr>
              <w:softHyphen/>
              <w:t>нений, прыжков и метаний.  Осваивают её самостоятельно, выявляют и устраняют характерные ошибки в процессе освоения.</w:t>
            </w:r>
          </w:p>
          <w:p w:rsidR="005A51A7" w:rsidRPr="00700C46" w:rsidRDefault="005A51A7" w:rsidP="005A51A7">
            <w:pPr>
              <w:shd w:val="clear" w:color="auto" w:fill="FFFFFF"/>
              <w:autoSpaceDE w:val="0"/>
              <w:autoSpaceDN w:val="0"/>
              <w:adjustRightInd w:val="0"/>
              <w:jc w:val="both"/>
              <w:rPr>
                <w:rFonts w:ascii="Arial Narrow" w:hAnsi="Arial Narrow"/>
              </w:rPr>
            </w:pPr>
            <w:r w:rsidRPr="00700C46">
              <w:rPr>
                <w:rFonts w:ascii="Arial Narrow" w:hAnsi="Arial Narrow"/>
              </w:rPr>
              <w:t>Демонстрируют вариативное выполнение упражнений.</w:t>
            </w:r>
          </w:p>
          <w:p w:rsidR="005A51A7" w:rsidRPr="00700C46" w:rsidRDefault="005A51A7" w:rsidP="005A51A7">
            <w:pPr>
              <w:shd w:val="clear" w:color="auto" w:fill="FFFFFF"/>
              <w:autoSpaceDE w:val="0"/>
              <w:autoSpaceDN w:val="0"/>
              <w:adjustRightInd w:val="0"/>
              <w:jc w:val="both"/>
              <w:rPr>
                <w:rFonts w:ascii="Arial Narrow" w:hAnsi="Arial Narrow"/>
              </w:rPr>
            </w:pPr>
            <w:r w:rsidRPr="00700C46">
              <w:rPr>
                <w:rFonts w:ascii="Arial Narrow" w:hAnsi="Arial Narrow"/>
              </w:rPr>
              <w:t>Взаимодействуют со сверстниками в процессе освое</w:t>
            </w:r>
            <w:r w:rsidRPr="00700C46">
              <w:rPr>
                <w:rFonts w:ascii="Arial Narrow" w:hAnsi="Arial Narrow"/>
              </w:rPr>
              <w:softHyphen/>
              <w:t>ния беговых и прыжковых упражнений, при этом со</w:t>
            </w:r>
            <w:r w:rsidRPr="00700C46">
              <w:rPr>
                <w:rFonts w:ascii="Arial Narrow" w:hAnsi="Arial Narrow"/>
              </w:rPr>
              <w:softHyphen/>
              <w:t>блюдают правила безопасности.</w:t>
            </w:r>
          </w:p>
          <w:p w:rsidR="005A51A7" w:rsidRPr="00700C46" w:rsidRDefault="005A51A7" w:rsidP="005A51A7">
            <w:pPr>
              <w:shd w:val="clear" w:color="auto" w:fill="FFFFFF"/>
              <w:autoSpaceDE w:val="0"/>
              <w:autoSpaceDN w:val="0"/>
              <w:adjustRightInd w:val="0"/>
              <w:jc w:val="both"/>
              <w:rPr>
                <w:rFonts w:ascii="Arial Narrow" w:hAnsi="Arial Narrow"/>
              </w:rPr>
            </w:pPr>
            <w:r w:rsidRPr="00700C46">
              <w:rPr>
                <w:rFonts w:ascii="Arial Narrow" w:hAnsi="Arial Narrow"/>
              </w:rPr>
              <w:t>Составляют комбинации из числа разученных упраж</w:t>
            </w:r>
            <w:r w:rsidRPr="00700C46">
              <w:rPr>
                <w:rFonts w:ascii="Arial Narrow" w:hAnsi="Arial Narrow"/>
              </w:rPr>
              <w:softHyphen/>
              <w:t>нений и выполняют их.</w:t>
            </w:r>
          </w:p>
        </w:tc>
      </w:tr>
      <w:tr w:rsidR="005A51A7" w:rsidRPr="00700C46" w:rsidTr="005A51A7">
        <w:trPr>
          <w:trHeight w:val="627"/>
        </w:trPr>
        <w:tc>
          <w:tcPr>
            <w:tcW w:w="540" w:type="dxa"/>
          </w:tcPr>
          <w:p w:rsidR="005A51A7" w:rsidRPr="00700C46" w:rsidRDefault="005A51A7" w:rsidP="005A51A7">
            <w:pPr>
              <w:autoSpaceDE w:val="0"/>
              <w:autoSpaceDN w:val="0"/>
              <w:adjustRightInd w:val="0"/>
              <w:jc w:val="both"/>
              <w:rPr>
                <w:rFonts w:ascii="Arial Narrow" w:hAnsi="Arial Narrow"/>
                <w:color w:val="000000"/>
              </w:rPr>
            </w:pPr>
            <w:r w:rsidRPr="00700C46">
              <w:rPr>
                <w:rFonts w:ascii="Arial Narrow" w:hAnsi="Arial Narrow"/>
                <w:color w:val="000000"/>
              </w:rPr>
              <w:t>5</w:t>
            </w:r>
          </w:p>
        </w:tc>
        <w:tc>
          <w:tcPr>
            <w:tcW w:w="3779" w:type="dxa"/>
          </w:tcPr>
          <w:p w:rsidR="005A51A7" w:rsidRPr="00700C46" w:rsidRDefault="005A51A7" w:rsidP="005A51A7">
            <w:pPr>
              <w:shd w:val="clear" w:color="auto" w:fill="FFFFFF"/>
              <w:autoSpaceDE w:val="0"/>
              <w:autoSpaceDN w:val="0"/>
              <w:adjustRightInd w:val="0"/>
              <w:jc w:val="both"/>
              <w:rPr>
                <w:rFonts w:ascii="Arial Narrow" w:hAnsi="Arial Narrow"/>
                <w:b/>
                <w:noProof/>
              </w:rPr>
            </w:pPr>
            <w:r w:rsidRPr="00700C46">
              <w:rPr>
                <w:rFonts w:ascii="Arial Narrow" w:hAnsi="Arial Narrow"/>
                <w:b/>
                <w:noProof/>
              </w:rPr>
              <w:t>Кроссовая подготовка</w:t>
            </w:r>
          </w:p>
        </w:tc>
        <w:tc>
          <w:tcPr>
            <w:tcW w:w="649" w:type="dxa"/>
          </w:tcPr>
          <w:p w:rsidR="005A51A7" w:rsidRPr="00700C46" w:rsidRDefault="005A51A7" w:rsidP="005A51A7">
            <w:pPr>
              <w:shd w:val="clear" w:color="auto" w:fill="FFFFFF"/>
              <w:autoSpaceDE w:val="0"/>
              <w:autoSpaceDN w:val="0"/>
              <w:adjustRightInd w:val="0"/>
              <w:jc w:val="both"/>
              <w:rPr>
                <w:rFonts w:ascii="Arial Narrow" w:hAnsi="Arial Narrow"/>
                <w:b/>
              </w:rPr>
            </w:pPr>
            <w:r>
              <w:rPr>
                <w:rFonts w:ascii="Arial Narrow" w:hAnsi="Arial Narrow"/>
                <w:b/>
              </w:rPr>
              <w:t>18</w:t>
            </w:r>
            <w:r w:rsidRPr="00700C46">
              <w:rPr>
                <w:rFonts w:ascii="Arial Narrow" w:hAnsi="Arial Narrow"/>
                <w:b/>
              </w:rPr>
              <w:t>ч</w:t>
            </w:r>
          </w:p>
        </w:tc>
        <w:tc>
          <w:tcPr>
            <w:tcW w:w="10308" w:type="dxa"/>
          </w:tcPr>
          <w:p w:rsidR="005A51A7" w:rsidRPr="00700C46" w:rsidRDefault="005A51A7" w:rsidP="005A51A7">
            <w:pPr>
              <w:shd w:val="clear" w:color="auto" w:fill="FFFFFF"/>
              <w:autoSpaceDE w:val="0"/>
              <w:autoSpaceDN w:val="0"/>
              <w:adjustRightInd w:val="0"/>
              <w:jc w:val="both"/>
              <w:rPr>
                <w:rFonts w:ascii="Arial Narrow" w:hAnsi="Arial Narrow"/>
              </w:rPr>
            </w:pPr>
            <w:r w:rsidRPr="00700C46">
              <w:rPr>
                <w:rFonts w:ascii="Arial Narrow" w:hAnsi="Arial Narrow"/>
              </w:rPr>
              <w:t xml:space="preserve">Бегают в равномерном темпе до 10мину; по слабопересечённой местности до 1км. </w:t>
            </w:r>
          </w:p>
          <w:p w:rsidR="005A51A7" w:rsidRPr="00700C46" w:rsidRDefault="005A51A7" w:rsidP="005A51A7">
            <w:pPr>
              <w:shd w:val="clear" w:color="auto" w:fill="FFFFFF"/>
              <w:autoSpaceDE w:val="0"/>
              <w:autoSpaceDN w:val="0"/>
              <w:adjustRightInd w:val="0"/>
              <w:jc w:val="both"/>
              <w:rPr>
                <w:rFonts w:ascii="Arial Narrow" w:hAnsi="Arial Narrow"/>
              </w:rPr>
            </w:pPr>
            <w:r w:rsidRPr="00700C46">
              <w:rPr>
                <w:rFonts w:ascii="Arial Narrow" w:hAnsi="Arial Narrow"/>
              </w:rPr>
              <w:t>Выбирают индивидуальный темп ходьбы, контроли</w:t>
            </w:r>
            <w:r w:rsidRPr="00700C46">
              <w:rPr>
                <w:rFonts w:ascii="Arial Narrow" w:hAnsi="Arial Narrow"/>
              </w:rPr>
              <w:softHyphen/>
              <w:t>руют его по частоте сердечных сокращений.</w:t>
            </w:r>
          </w:p>
          <w:p w:rsidR="005A51A7" w:rsidRPr="00700C46" w:rsidRDefault="005A51A7" w:rsidP="005A51A7">
            <w:pPr>
              <w:shd w:val="clear" w:color="auto" w:fill="FFFFFF"/>
              <w:autoSpaceDE w:val="0"/>
              <w:autoSpaceDN w:val="0"/>
              <w:adjustRightInd w:val="0"/>
              <w:jc w:val="both"/>
              <w:rPr>
                <w:rFonts w:ascii="Arial Narrow" w:hAnsi="Arial Narrow"/>
              </w:rPr>
            </w:pPr>
          </w:p>
        </w:tc>
      </w:tr>
      <w:tr w:rsidR="005A51A7" w:rsidRPr="00700C46" w:rsidTr="005A51A7">
        <w:trPr>
          <w:trHeight w:val="627"/>
        </w:trPr>
        <w:tc>
          <w:tcPr>
            <w:tcW w:w="540" w:type="dxa"/>
          </w:tcPr>
          <w:p w:rsidR="005A51A7" w:rsidRPr="00700C46" w:rsidRDefault="005A51A7" w:rsidP="005A51A7">
            <w:pPr>
              <w:autoSpaceDE w:val="0"/>
              <w:autoSpaceDN w:val="0"/>
              <w:adjustRightInd w:val="0"/>
              <w:jc w:val="both"/>
              <w:rPr>
                <w:rFonts w:ascii="Arial Narrow" w:hAnsi="Arial Narrow"/>
                <w:color w:val="000000"/>
              </w:rPr>
            </w:pPr>
            <w:r>
              <w:rPr>
                <w:rFonts w:ascii="Arial Narrow" w:hAnsi="Arial Narrow"/>
                <w:color w:val="000000"/>
              </w:rPr>
              <w:t>6</w:t>
            </w:r>
          </w:p>
        </w:tc>
        <w:tc>
          <w:tcPr>
            <w:tcW w:w="3779" w:type="dxa"/>
          </w:tcPr>
          <w:p w:rsidR="005A51A7" w:rsidRPr="00700C46" w:rsidRDefault="005A51A7" w:rsidP="005A51A7">
            <w:pPr>
              <w:shd w:val="clear" w:color="auto" w:fill="FFFFFF"/>
              <w:autoSpaceDE w:val="0"/>
              <w:autoSpaceDN w:val="0"/>
              <w:adjustRightInd w:val="0"/>
              <w:jc w:val="both"/>
              <w:rPr>
                <w:rFonts w:ascii="Arial Narrow" w:hAnsi="Arial Narrow"/>
                <w:b/>
                <w:noProof/>
              </w:rPr>
            </w:pPr>
            <w:r>
              <w:rPr>
                <w:rFonts w:ascii="Arial Narrow" w:hAnsi="Arial Narrow"/>
                <w:b/>
                <w:noProof/>
              </w:rPr>
              <w:t>Подвижные игры с элементами баскетбола</w:t>
            </w:r>
          </w:p>
        </w:tc>
        <w:tc>
          <w:tcPr>
            <w:tcW w:w="649" w:type="dxa"/>
          </w:tcPr>
          <w:p w:rsidR="005A51A7" w:rsidRDefault="005A51A7" w:rsidP="005A51A7">
            <w:pPr>
              <w:shd w:val="clear" w:color="auto" w:fill="FFFFFF"/>
              <w:autoSpaceDE w:val="0"/>
              <w:autoSpaceDN w:val="0"/>
              <w:adjustRightInd w:val="0"/>
              <w:jc w:val="both"/>
              <w:rPr>
                <w:rFonts w:ascii="Arial Narrow" w:hAnsi="Arial Narrow"/>
                <w:b/>
              </w:rPr>
            </w:pPr>
            <w:r>
              <w:rPr>
                <w:rFonts w:ascii="Arial Narrow" w:hAnsi="Arial Narrow"/>
                <w:b/>
              </w:rPr>
              <w:t>15</w:t>
            </w:r>
          </w:p>
        </w:tc>
        <w:tc>
          <w:tcPr>
            <w:tcW w:w="10308" w:type="dxa"/>
          </w:tcPr>
          <w:p w:rsidR="005A51A7" w:rsidRPr="00700C46" w:rsidRDefault="005A51A7" w:rsidP="005A51A7">
            <w:pPr>
              <w:shd w:val="clear" w:color="auto" w:fill="FFFFFF"/>
              <w:autoSpaceDE w:val="0"/>
              <w:autoSpaceDN w:val="0"/>
              <w:adjustRightInd w:val="0"/>
              <w:jc w:val="both"/>
              <w:rPr>
                <w:rFonts w:ascii="Arial Narrow" w:hAnsi="Arial Narrow"/>
              </w:rPr>
            </w:pPr>
            <w:r w:rsidRPr="00700C46">
              <w:rPr>
                <w:rFonts w:ascii="Arial Narrow" w:hAnsi="Arial Narrow"/>
              </w:rPr>
              <w:t>Руководствуются правилами игр, соблюдают правила безопасности</w:t>
            </w:r>
          </w:p>
          <w:p w:rsidR="005A51A7" w:rsidRPr="00700C46" w:rsidRDefault="005A51A7" w:rsidP="005A51A7">
            <w:pPr>
              <w:shd w:val="clear" w:color="auto" w:fill="FFFFFF"/>
              <w:autoSpaceDE w:val="0"/>
              <w:autoSpaceDN w:val="0"/>
              <w:adjustRightInd w:val="0"/>
              <w:jc w:val="both"/>
              <w:rPr>
                <w:rFonts w:ascii="Arial Narrow" w:hAnsi="Arial Narrow"/>
              </w:rPr>
            </w:pPr>
            <w:r w:rsidRPr="00700C46">
              <w:rPr>
                <w:rFonts w:ascii="Arial Narrow" w:hAnsi="Arial Narrow"/>
              </w:rPr>
              <w:t>Организовывают и проводят совместно со сверстниками подвижные игры, осуществляют судейство.</w:t>
            </w:r>
          </w:p>
          <w:p w:rsidR="005A51A7" w:rsidRPr="00700C46" w:rsidRDefault="005A51A7" w:rsidP="005A51A7">
            <w:pPr>
              <w:shd w:val="clear" w:color="auto" w:fill="FFFFFF"/>
              <w:autoSpaceDE w:val="0"/>
              <w:autoSpaceDN w:val="0"/>
              <w:adjustRightInd w:val="0"/>
              <w:jc w:val="both"/>
              <w:rPr>
                <w:rFonts w:ascii="Arial Narrow" w:hAnsi="Arial Narrow"/>
              </w:rPr>
            </w:pPr>
            <w:r w:rsidRPr="00700C46">
              <w:rPr>
                <w:rFonts w:ascii="Arial Narrow" w:hAnsi="Arial Narrow"/>
              </w:rPr>
              <w:t>Описывают технику игровых действий и приёмов. Осваивают их самостоятельно, выявляют и устраняют типичные ошибки.</w:t>
            </w:r>
          </w:p>
          <w:p w:rsidR="005A51A7" w:rsidRPr="00700C46" w:rsidRDefault="005A51A7" w:rsidP="005A51A7">
            <w:pPr>
              <w:shd w:val="clear" w:color="auto" w:fill="FFFFFF"/>
              <w:autoSpaceDE w:val="0"/>
              <w:autoSpaceDN w:val="0"/>
              <w:adjustRightInd w:val="0"/>
              <w:jc w:val="both"/>
              <w:rPr>
                <w:rFonts w:ascii="Arial Narrow" w:hAnsi="Arial Narrow"/>
              </w:rPr>
            </w:pPr>
            <w:r w:rsidRPr="00700C46">
              <w:rPr>
                <w:rFonts w:ascii="Arial Narrow" w:hAnsi="Arial Narrow"/>
              </w:rPr>
              <w:t>Взаимодействуют со сверстниками в процессе совместной игровой деятельности.</w:t>
            </w:r>
          </w:p>
          <w:p w:rsidR="005A51A7" w:rsidRPr="00700C46" w:rsidRDefault="005A51A7" w:rsidP="005A51A7">
            <w:pPr>
              <w:shd w:val="clear" w:color="auto" w:fill="FFFFFF"/>
              <w:autoSpaceDE w:val="0"/>
              <w:autoSpaceDN w:val="0"/>
              <w:adjustRightInd w:val="0"/>
              <w:jc w:val="both"/>
              <w:rPr>
                <w:rFonts w:ascii="Arial Narrow" w:hAnsi="Arial Narrow"/>
              </w:rPr>
            </w:pPr>
            <w:r w:rsidRPr="00700C46">
              <w:rPr>
                <w:rFonts w:ascii="Arial Narrow" w:hAnsi="Arial Narrow"/>
              </w:rPr>
              <w:t>Используют действия данных подвижный игр для развития координационных и кондиционных способностей.</w:t>
            </w:r>
          </w:p>
          <w:p w:rsidR="005A51A7" w:rsidRPr="00700C46" w:rsidRDefault="005A51A7" w:rsidP="005A51A7">
            <w:pPr>
              <w:shd w:val="clear" w:color="auto" w:fill="FFFFFF"/>
              <w:autoSpaceDE w:val="0"/>
              <w:autoSpaceDN w:val="0"/>
              <w:adjustRightInd w:val="0"/>
              <w:jc w:val="both"/>
              <w:rPr>
                <w:rFonts w:ascii="Arial Narrow" w:hAnsi="Arial Narrow"/>
              </w:rPr>
            </w:pPr>
            <w:r w:rsidRPr="00700C46">
              <w:rPr>
                <w:rFonts w:ascii="Arial Narrow" w:hAnsi="Arial Narrow"/>
              </w:rPr>
              <w:t>Используют подвижные игры для активного отдыха.</w:t>
            </w:r>
          </w:p>
          <w:p w:rsidR="005A51A7" w:rsidRPr="00700C46" w:rsidRDefault="005A51A7" w:rsidP="005A51A7">
            <w:pPr>
              <w:shd w:val="clear" w:color="auto" w:fill="FFFFFF"/>
              <w:autoSpaceDE w:val="0"/>
              <w:autoSpaceDN w:val="0"/>
              <w:adjustRightInd w:val="0"/>
              <w:jc w:val="both"/>
              <w:rPr>
                <w:rFonts w:ascii="Arial Narrow" w:hAnsi="Arial Narrow"/>
              </w:rPr>
            </w:pPr>
            <w:r w:rsidRPr="00700C46">
              <w:rPr>
                <w:rFonts w:ascii="Arial Narrow" w:hAnsi="Arial Narrow"/>
              </w:rPr>
              <w:t>Включают упражнения с мячом в различные формы занятий по физической культуре</w:t>
            </w:r>
          </w:p>
        </w:tc>
      </w:tr>
    </w:tbl>
    <w:p w:rsidR="005A51A7" w:rsidRDefault="005A51A7" w:rsidP="005A51A7">
      <w:pPr>
        <w:tabs>
          <w:tab w:val="left" w:pos="1874"/>
        </w:tabs>
        <w:jc w:val="both"/>
        <w:rPr>
          <w:rStyle w:val="FontStyle28"/>
          <w:rFonts w:ascii="Arial Narrow" w:hAnsi="Arial Narrow"/>
          <w:b/>
          <w:sz w:val="24"/>
          <w:szCs w:val="24"/>
        </w:rPr>
      </w:pPr>
    </w:p>
    <w:tbl>
      <w:tblPr>
        <w:tblW w:w="14062" w:type="dxa"/>
        <w:tblCellSpacing w:w="0" w:type="dxa"/>
        <w:tblInd w:w="642" w:type="dxa"/>
        <w:tblLayout w:type="fixed"/>
        <w:tblCellMar>
          <w:top w:w="60" w:type="dxa"/>
          <w:left w:w="60" w:type="dxa"/>
          <w:bottom w:w="60" w:type="dxa"/>
          <w:right w:w="60" w:type="dxa"/>
        </w:tblCellMar>
        <w:tblLook w:val="0000"/>
      </w:tblPr>
      <w:tblGrid>
        <w:gridCol w:w="1163"/>
        <w:gridCol w:w="6945"/>
        <w:gridCol w:w="1418"/>
        <w:gridCol w:w="1531"/>
        <w:gridCol w:w="1446"/>
        <w:gridCol w:w="1559"/>
      </w:tblGrid>
      <w:tr w:rsidR="005A51A7" w:rsidRPr="00700C46" w:rsidTr="005A51A7">
        <w:trPr>
          <w:tblCellSpacing w:w="0" w:type="dxa"/>
        </w:trPr>
        <w:tc>
          <w:tcPr>
            <w:tcW w:w="1163" w:type="dxa"/>
            <w:vMerge w:val="restart"/>
            <w:tcBorders>
              <w:top w:val="single" w:sz="6" w:space="0" w:color="000000"/>
              <w:left w:val="single" w:sz="6" w:space="0" w:color="000000"/>
              <w:bottom w:val="single" w:sz="6" w:space="0" w:color="000000"/>
              <w:right w:val="single" w:sz="6" w:space="0" w:color="000000"/>
            </w:tcBorders>
            <w:vAlign w:val="center"/>
          </w:tcPr>
          <w:p w:rsidR="005A51A7" w:rsidRPr="00700C46" w:rsidRDefault="005A51A7" w:rsidP="005A51A7">
            <w:pPr>
              <w:autoSpaceDE w:val="0"/>
              <w:autoSpaceDN w:val="0"/>
              <w:adjustRightInd w:val="0"/>
              <w:jc w:val="both"/>
              <w:rPr>
                <w:rFonts w:ascii="Arial Narrow" w:hAnsi="Arial Narrow"/>
              </w:rPr>
            </w:pPr>
            <w:r w:rsidRPr="00700C46">
              <w:rPr>
                <w:rFonts w:ascii="Arial Narrow" w:hAnsi="Arial Narrow"/>
              </w:rPr>
              <w:t>№ п/п</w:t>
            </w:r>
          </w:p>
        </w:tc>
        <w:tc>
          <w:tcPr>
            <w:tcW w:w="6945" w:type="dxa"/>
            <w:vMerge w:val="restart"/>
            <w:tcBorders>
              <w:top w:val="single" w:sz="6" w:space="0" w:color="000000"/>
              <w:left w:val="single" w:sz="6" w:space="0" w:color="000000"/>
              <w:bottom w:val="single" w:sz="6" w:space="0" w:color="000000"/>
              <w:right w:val="single" w:sz="6" w:space="0" w:color="000000"/>
            </w:tcBorders>
            <w:vAlign w:val="center"/>
          </w:tcPr>
          <w:p w:rsidR="005A51A7" w:rsidRPr="00700C46" w:rsidRDefault="005A51A7" w:rsidP="005A51A7">
            <w:pPr>
              <w:autoSpaceDE w:val="0"/>
              <w:autoSpaceDN w:val="0"/>
              <w:adjustRightInd w:val="0"/>
              <w:jc w:val="both"/>
              <w:rPr>
                <w:rFonts w:ascii="Arial Narrow" w:hAnsi="Arial Narrow"/>
              </w:rPr>
            </w:pPr>
            <w:r w:rsidRPr="00700C46">
              <w:rPr>
                <w:rFonts w:ascii="Arial Narrow" w:hAnsi="Arial Narrow"/>
              </w:rPr>
              <w:t>Вид программного материала</w:t>
            </w:r>
          </w:p>
        </w:tc>
        <w:tc>
          <w:tcPr>
            <w:tcW w:w="5954" w:type="dxa"/>
            <w:gridSpan w:val="4"/>
            <w:tcBorders>
              <w:top w:val="single" w:sz="6" w:space="0" w:color="000000"/>
              <w:left w:val="single" w:sz="6" w:space="0" w:color="000000"/>
              <w:bottom w:val="single" w:sz="6" w:space="0" w:color="000000"/>
              <w:right w:val="single" w:sz="6" w:space="0" w:color="000000"/>
            </w:tcBorders>
            <w:vAlign w:val="center"/>
          </w:tcPr>
          <w:p w:rsidR="005A51A7" w:rsidRPr="00700C46" w:rsidRDefault="005A51A7" w:rsidP="005A51A7">
            <w:pPr>
              <w:autoSpaceDE w:val="0"/>
              <w:autoSpaceDN w:val="0"/>
              <w:adjustRightInd w:val="0"/>
              <w:jc w:val="center"/>
              <w:rPr>
                <w:rFonts w:ascii="Arial Narrow" w:hAnsi="Arial Narrow"/>
              </w:rPr>
            </w:pPr>
            <w:r w:rsidRPr="00700C46">
              <w:rPr>
                <w:rFonts w:ascii="Arial Narrow" w:hAnsi="Arial Narrow"/>
              </w:rPr>
              <w:t>Количество часов (уроков)</w:t>
            </w:r>
          </w:p>
        </w:tc>
      </w:tr>
      <w:tr w:rsidR="005A51A7" w:rsidRPr="00700C46" w:rsidTr="005A51A7">
        <w:tblPrEx>
          <w:tblCellSpacing w:w="-8" w:type="dxa"/>
        </w:tblPrEx>
        <w:trPr>
          <w:tblCellSpacing w:w="-8" w:type="dxa"/>
        </w:trPr>
        <w:tc>
          <w:tcPr>
            <w:tcW w:w="1163" w:type="dxa"/>
            <w:vMerge/>
            <w:tcBorders>
              <w:top w:val="single" w:sz="6" w:space="0" w:color="000000"/>
              <w:left w:val="single" w:sz="6" w:space="0" w:color="000000"/>
              <w:bottom w:val="single" w:sz="6" w:space="0" w:color="000000"/>
              <w:right w:val="single" w:sz="6" w:space="0" w:color="000000"/>
            </w:tcBorders>
            <w:vAlign w:val="center"/>
          </w:tcPr>
          <w:p w:rsidR="005A51A7" w:rsidRPr="00700C46" w:rsidRDefault="005A51A7" w:rsidP="005A51A7">
            <w:pPr>
              <w:autoSpaceDE w:val="0"/>
              <w:autoSpaceDN w:val="0"/>
              <w:adjustRightInd w:val="0"/>
              <w:jc w:val="both"/>
              <w:rPr>
                <w:rFonts w:ascii="Arial Narrow" w:hAnsi="Arial Narrow"/>
                <w:b/>
                <w:bCs/>
              </w:rPr>
            </w:pPr>
          </w:p>
        </w:tc>
        <w:tc>
          <w:tcPr>
            <w:tcW w:w="6945" w:type="dxa"/>
            <w:vMerge/>
            <w:tcBorders>
              <w:top w:val="single" w:sz="6" w:space="0" w:color="000000"/>
              <w:left w:val="single" w:sz="6" w:space="0" w:color="000000"/>
              <w:bottom w:val="single" w:sz="6" w:space="0" w:color="000000"/>
              <w:right w:val="single" w:sz="6" w:space="0" w:color="000000"/>
            </w:tcBorders>
            <w:vAlign w:val="center"/>
          </w:tcPr>
          <w:p w:rsidR="005A51A7" w:rsidRPr="00700C46" w:rsidRDefault="005A51A7" w:rsidP="005A51A7">
            <w:pPr>
              <w:autoSpaceDE w:val="0"/>
              <w:autoSpaceDN w:val="0"/>
              <w:adjustRightInd w:val="0"/>
              <w:jc w:val="both"/>
              <w:rPr>
                <w:rFonts w:ascii="Arial Narrow" w:hAnsi="Arial Narrow"/>
                <w:b/>
                <w:bCs/>
              </w:rPr>
            </w:pPr>
          </w:p>
        </w:tc>
        <w:tc>
          <w:tcPr>
            <w:tcW w:w="5954" w:type="dxa"/>
            <w:gridSpan w:val="4"/>
            <w:tcBorders>
              <w:top w:val="single" w:sz="6" w:space="0" w:color="000000"/>
              <w:left w:val="single" w:sz="6" w:space="0" w:color="000000"/>
              <w:bottom w:val="single" w:sz="6" w:space="0" w:color="000000"/>
              <w:right w:val="single" w:sz="6" w:space="0" w:color="000000"/>
            </w:tcBorders>
            <w:vAlign w:val="center"/>
          </w:tcPr>
          <w:p w:rsidR="005A51A7" w:rsidRPr="00700C46" w:rsidRDefault="005A51A7" w:rsidP="005A51A7">
            <w:pPr>
              <w:autoSpaceDE w:val="0"/>
              <w:autoSpaceDN w:val="0"/>
              <w:adjustRightInd w:val="0"/>
              <w:jc w:val="center"/>
              <w:rPr>
                <w:rFonts w:ascii="Arial Narrow" w:hAnsi="Arial Narrow"/>
              </w:rPr>
            </w:pPr>
            <w:r w:rsidRPr="00700C46">
              <w:rPr>
                <w:rFonts w:ascii="Arial Narrow" w:hAnsi="Arial Narrow"/>
              </w:rPr>
              <w:t>Класс</w:t>
            </w:r>
          </w:p>
        </w:tc>
      </w:tr>
      <w:tr w:rsidR="005A51A7" w:rsidRPr="00700C46" w:rsidTr="005A51A7">
        <w:tblPrEx>
          <w:tblCellSpacing w:w="-8" w:type="dxa"/>
        </w:tblPrEx>
        <w:trPr>
          <w:tblCellSpacing w:w="-8" w:type="dxa"/>
        </w:trPr>
        <w:tc>
          <w:tcPr>
            <w:tcW w:w="1163" w:type="dxa"/>
            <w:vMerge/>
            <w:tcBorders>
              <w:top w:val="single" w:sz="6" w:space="0" w:color="000000"/>
              <w:left w:val="single" w:sz="6" w:space="0" w:color="000000"/>
              <w:bottom w:val="single" w:sz="6" w:space="0" w:color="000000"/>
              <w:right w:val="single" w:sz="6" w:space="0" w:color="000000"/>
            </w:tcBorders>
            <w:vAlign w:val="center"/>
          </w:tcPr>
          <w:p w:rsidR="005A51A7" w:rsidRPr="00700C46" w:rsidRDefault="005A51A7" w:rsidP="005A51A7">
            <w:pPr>
              <w:autoSpaceDE w:val="0"/>
              <w:autoSpaceDN w:val="0"/>
              <w:adjustRightInd w:val="0"/>
              <w:jc w:val="both"/>
              <w:rPr>
                <w:rFonts w:ascii="Arial Narrow" w:hAnsi="Arial Narrow"/>
                <w:b/>
                <w:bCs/>
              </w:rPr>
            </w:pPr>
          </w:p>
        </w:tc>
        <w:tc>
          <w:tcPr>
            <w:tcW w:w="6945" w:type="dxa"/>
            <w:vMerge/>
            <w:tcBorders>
              <w:top w:val="single" w:sz="6" w:space="0" w:color="000000"/>
              <w:left w:val="single" w:sz="6" w:space="0" w:color="000000"/>
              <w:bottom w:val="single" w:sz="6" w:space="0" w:color="000000"/>
              <w:right w:val="single" w:sz="6" w:space="0" w:color="000000"/>
            </w:tcBorders>
            <w:vAlign w:val="center"/>
          </w:tcPr>
          <w:p w:rsidR="005A51A7" w:rsidRPr="00700C46" w:rsidRDefault="005A51A7" w:rsidP="005A51A7">
            <w:pPr>
              <w:autoSpaceDE w:val="0"/>
              <w:autoSpaceDN w:val="0"/>
              <w:adjustRightInd w:val="0"/>
              <w:jc w:val="both"/>
              <w:rPr>
                <w:rFonts w:ascii="Arial Narrow" w:hAnsi="Arial Narrow"/>
                <w:b/>
                <w:bCs/>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5A51A7" w:rsidRPr="00700C46" w:rsidRDefault="005A51A7" w:rsidP="005A51A7">
            <w:pPr>
              <w:autoSpaceDE w:val="0"/>
              <w:autoSpaceDN w:val="0"/>
              <w:adjustRightInd w:val="0"/>
              <w:jc w:val="center"/>
              <w:rPr>
                <w:rFonts w:ascii="Arial Narrow" w:hAnsi="Arial Narrow"/>
              </w:rPr>
            </w:pPr>
            <w:r w:rsidRPr="00700C46">
              <w:rPr>
                <w:rFonts w:ascii="Arial Narrow" w:hAnsi="Arial Narrow"/>
              </w:rPr>
              <w:t>1</w:t>
            </w:r>
          </w:p>
        </w:tc>
        <w:tc>
          <w:tcPr>
            <w:tcW w:w="1531" w:type="dxa"/>
            <w:tcBorders>
              <w:top w:val="single" w:sz="6" w:space="0" w:color="000000"/>
              <w:left w:val="single" w:sz="6" w:space="0" w:color="000000"/>
              <w:bottom w:val="single" w:sz="6" w:space="0" w:color="000000"/>
              <w:right w:val="single" w:sz="6" w:space="0" w:color="000000"/>
            </w:tcBorders>
            <w:vAlign w:val="center"/>
          </w:tcPr>
          <w:p w:rsidR="005A51A7" w:rsidRPr="00700C46" w:rsidRDefault="005A51A7" w:rsidP="005A51A7">
            <w:pPr>
              <w:autoSpaceDE w:val="0"/>
              <w:autoSpaceDN w:val="0"/>
              <w:adjustRightInd w:val="0"/>
              <w:jc w:val="center"/>
              <w:rPr>
                <w:rFonts w:ascii="Arial Narrow" w:hAnsi="Arial Narrow"/>
              </w:rPr>
            </w:pPr>
            <w:r w:rsidRPr="00700C46">
              <w:rPr>
                <w:rFonts w:ascii="Arial Narrow" w:hAnsi="Arial Narrow"/>
              </w:rPr>
              <w:t>2</w:t>
            </w:r>
          </w:p>
        </w:tc>
        <w:tc>
          <w:tcPr>
            <w:tcW w:w="1446" w:type="dxa"/>
            <w:tcBorders>
              <w:top w:val="single" w:sz="6" w:space="0" w:color="000000"/>
              <w:left w:val="single" w:sz="6" w:space="0" w:color="000000"/>
              <w:bottom w:val="single" w:sz="6" w:space="0" w:color="000000"/>
              <w:right w:val="single" w:sz="6" w:space="0" w:color="000000"/>
            </w:tcBorders>
            <w:vAlign w:val="center"/>
          </w:tcPr>
          <w:p w:rsidR="005A51A7" w:rsidRPr="00700C46" w:rsidRDefault="005A51A7" w:rsidP="005A51A7">
            <w:pPr>
              <w:autoSpaceDE w:val="0"/>
              <w:autoSpaceDN w:val="0"/>
              <w:adjustRightInd w:val="0"/>
              <w:jc w:val="center"/>
              <w:rPr>
                <w:rFonts w:ascii="Arial Narrow" w:hAnsi="Arial Narrow"/>
              </w:rPr>
            </w:pPr>
            <w:r w:rsidRPr="00700C46">
              <w:rPr>
                <w:rFonts w:ascii="Arial Narrow" w:hAnsi="Arial Narrow"/>
              </w:rPr>
              <w:t>3</w:t>
            </w:r>
          </w:p>
        </w:tc>
        <w:tc>
          <w:tcPr>
            <w:tcW w:w="1559" w:type="dxa"/>
            <w:tcBorders>
              <w:top w:val="single" w:sz="6" w:space="0" w:color="000000"/>
              <w:left w:val="single" w:sz="6" w:space="0" w:color="000000"/>
              <w:bottom w:val="single" w:sz="6" w:space="0" w:color="000000"/>
              <w:right w:val="single" w:sz="6" w:space="0" w:color="000000"/>
            </w:tcBorders>
            <w:vAlign w:val="center"/>
          </w:tcPr>
          <w:p w:rsidR="005A51A7" w:rsidRPr="00700C46" w:rsidRDefault="005A51A7" w:rsidP="005A51A7">
            <w:pPr>
              <w:autoSpaceDE w:val="0"/>
              <w:autoSpaceDN w:val="0"/>
              <w:adjustRightInd w:val="0"/>
              <w:jc w:val="center"/>
              <w:rPr>
                <w:rFonts w:ascii="Arial Narrow" w:hAnsi="Arial Narrow"/>
              </w:rPr>
            </w:pPr>
            <w:r w:rsidRPr="00700C46">
              <w:rPr>
                <w:rFonts w:ascii="Arial Narrow" w:hAnsi="Arial Narrow"/>
              </w:rPr>
              <w:t>4</w:t>
            </w:r>
          </w:p>
        </w:tc>
      </w:tr>
      <w:tr w:rsidR="005A51A7" w:rsidRPr="00700C46" w:rsidTr="005A51A7">
        <w:tblPrEx>
          <w:tblCellSpacing w:w="-8" w:type="dxa"/>
        </w:tblPrEx>
        <w:trPr>
          <w:tblCellSpacing w:w="-8" w:type="dxa"/>
        </w:trPr>
        <w:tc>
          <w:tcPr>
            <w:tcW w:w="1163" w:type="dxa"/>
            <w:tcBorders>
              <w:top w:val="single" w:sz="6" w:space="0" w:color="000000"/>
              <w:left w:val="single" w:sz="6" w:space="0" w:color="000000"/>
              <w:bottom w:val="single" w:sz="6" w:space="0" w:color="000000"/>
              <w:right w:val="single" w:sz="6" w:space="0" w:color="000000"/>
            </w:tcBorders>
            <w:vAlign w:val="center"/>
          </w:tcPr>
          <w:p w:rsidR="005A51A7" w:rsidRPr="00700C46" w:rsidRDefault="005A51A7" w:rsidP="005A51A7">
            <w:pPr>
              <w:autoSpaceDE w:val="0"/>
              <w:autoSpaceDN w:val="0"/>
              <w:adjustRightInd w:val="0"/>
              <w:jc w:val="both"/>
              <w:rPr>
                <w:rFonts w:ascii="Arial Narrow" w:hAnsi="Arial Narrow"/>
              </w:rPr>
            </w:pPr>
            <w:r w:rsidRPr="00700C46">
              <w:rPr>
                <w:rFonts w:ascii="Arial Narrow" w:hAnsi="Arial Narrow"/>
              </w:rPr>
              <w:t>1</w:t>
            </w:r>
          </w:p>
        </w:tc>
        <w:tc>
          <w:tcPr>
            <w:tcW w:w="6945" w:type="dxa"/>
            <w:tcBorders>
              <w:top w:val="single" w:sz="6" w:space="0" w:color="000000"/>
              <w:left w:val="single" w:sz="6" w:space="0" w:color="000000"/>
              <w:bottom w:val="single" w:sz="6" w:space="0" w:color="000000"/>
              <w:right w:val="single" w:sz="6" w:space="0" w:color="000000"/>
            </w:tcBorders>
            <w:vAlign w:val="center"/>
          </w:tcPr>
          <w:p w:rsidR="005A51A7" w:rsidRPr="00700C46" w:rsidRDefault="005A51A7" w:rsidP="005A51A7">
            <w:pPr>
              <w:keepNext/>
              <w:autoSpaceDE w:val="0"/>
              <w:autoSpaceDN w:val="0"/>
              <w:adjustRightInd w:val="0"/>
              <w:jc w:val="both"/>
              <w:rPr>
                <w:rFonts w:ascii="Arial Narrow" w:hAnsi="Arial Narrow"/>
                <w:b/>
                <w:bCs/>
                <w:i/>
                <w:iCs/>
              </w:rPr>
            </w:pPr>
            <w:r w:rsidRPr="00700C46">
              <w:rPr>
                <w:rFonts w:ascii="Arial Narrow" w:hAnsi="Arial Narrow"/>
                <w:b/>
                <w:bCs/>
                <w:i/>
                <w:iCs/>
              </w:rPr>
              <w:t>Базовая часть</w:t>
            </w:r>
          </w:p>
        </w:tc>
        <w:tc>
          <w:tcPr>
            <w:tcW w:w="141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5A51A7" w:rsidRPr="00700C46" w:rsidRDefault="005A51A7" w:rsidP="005A51A7">
            <w:pPr>
              <w:autoSpaceDE w:val="0"/>
              <w:autoSpaceDN w:val="0"/>
              <w:adjustRightInd w:val="0"/>
              <w:jc w:val="both"/>
              <w:rPr>
                <w:rFonts w:ascii="Arial Narrow" w:hAnsi="Arial Narrow"/>
              </w:rPr>
            </w:pPr>
            <w:r w:rsidRPr="00700C46">
              <w:rPr>
                <w:rFonts w:ascii="Arial Narrow" w:hAnsi="Arial Narrow"/>
              </w:rPr>
              <w:t>8</w:t>
            </w:r>
            <w:r>
              <w:rPr>
                <w:rFonts w:ascii="Arial Narrow" w:hAnsi="Arial Narrow"/>
              </w:rPr>
              <w:t>4</w:t>
            </w:r>
          </w:p>
        </w:tc>
        <w:tc>
          <w:tcPr>
            <w:tcW w:w="1531" w:type="dxa"/>
            <w:tcBorders>
              <w:top w:val="single" w:sz="6" w:space="0" w:color="000000"/>
              <w:left w:val="single" w:sz="6" w:space="0" w:color="000000"/>
              <w:bottom w:val="single" w:sz="6" w:space="0" w:color="000000"/>
              <w:right w:val="single" w:sz="4" w:space="0" w:color="auto"/>
            </w:tcBorders>
            <w:shd w:val="clear" w:color="auto" w:fill="D9D9D9" w:themeFill="background1" w:themeFillShade="D9"/>
            <w:vAlign w:val="center"/>
          </w:tcPr>
          <w:p w:rsidR="005A51A7" w:rsidRPr="00700C46" w:rsidRDefault="005A51A7" w:rsidP="005A51A7">
            <w:pPr>
              <w:autoSpaceDE w:val="0"/>
              <w:autoSpaceDN w:val="0"/>
              <w:adjustRightInd w:val="0"/>
              <w:jc w:val="both"/>
              <w:rPr>
                <w:rFonts w:ascii="Arial Narrow" w:hAnsi="Arial Narrow"/>
              </w:rPr>
            </w:pPr>
            <w:r>
              <w:rPr>
                <w:rFonts w:ascii="Arial Narrow" w:hAnsi="Arial Narrow"/>
              </w:rPr>
              <w:t>8</w:t>
            </w:r>
            <w:r w:rsidRPr="00700C46">
              <w:rPr>
                <w:rFonts w:ascii="Arial Narrow" w:hAnsi="Arial Narrow"/>
              </w:rPr>
              <w:t>8</w:t>
            </w:r>
          </w:p>
        </w:tc>
        <w:tc>
          <w:tcPr>
            <w:tcW w:w="1446" w:type="dxa"/>
            <w:tcBorders>
              <w:top w:val="single" w:sz="6" w:space="0" w:color="000000"/>
              <w:left w:val="single" w:sz="4" w:space="0" w:color="auto"/>
              <w:bottom w:val="single" w:sz="6" w:space="0" w:color="000000"/>
              <w:right w:val="single" w:sz="6" w:space="0" w:color="000000"/>
            </w:tcBorders>
            <w:shd w:val="clear" w:color="auto" w:fill="D9D9D9" w:themeFill="background1" w:themeFillShade="D9"/>
            <w:vAlign w:val="center"/>
          </w:tcPr>
          <w:p w:rsidR="005A51A7" w:rsidRPr="00700C46" w:rsidRDefault="005A51A7" w:rsidP="005A51A7">
            <w:pPr>
              <w:autoSpaceDE w:val="0"/>
              <w:autoSpaceDN w:val="0"/>
              <w:adjustRightInd w:val="0"/>
              <w:jc w:val="both"/>
              <w:rPr>
                <w:rFonts w:ascii="Arial Narrow" w:hAnsi="Arial Narrow"/>
              </w:rPr>
            </w:pPr>
            <w:r>
              <w:rPr>
                <w:rFonts w:ascii="Arial Narrow" w:hAnsi="Arial Narrow"/>
              </w:rPr>
              <w:t>90</w:t>
            </w:r>
          </w:p>
        </w:tc>
        <w:tc>
          <w:tcPr>
            <w:tcW w:w="155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5A51A7" w:rsidRPr="00700C46" w:rsidRDefault="005A51A7" w:rsidP="005A51A7">
            <w:pPr>
              <w:autoSpaceDE w:val="0"/>
              <w:autoSpaceDN w:val="0"/>
              <w:adjustRightInd w:val="0"/>
              <w:jc w:val="both"/>
              <w:rPr>
                <w:rFonts w:ascii="Arial Narrow" w:hAnsi="Arial Narrow"/>
              </w:rPr>
            </w:pPr>
            <w:r>
              <w:rPr>
                <w:rFonts w:ascii="Arial Narrow" w:hAnsi="Arial Narrow"/>
              </w:rPr>
              <w:t>90</w:t>
            </w:r>
          </w:p>
        </w:tc>
      </w:tr>
      <w:tr w:rsidR="005A51A7" w:rsidRPr="00700C46" w:rsidTr="005A51A7">
        <w:tblPrEx>
          <w:tblCellSpacing w:w="-8" w:type="dxa"/>
        </w:tblPrEx>
        <w:trPr>
          <w:tblCellSpacing w:w="-8" w:type="dxa"/>
        </w:trPr>
        <w:tc>
          <w:tcPr>
            <w:tcW w:w="1163" w:type="dxa"/>
            <w:tcBorders>
              <w:top w:val="single" w:sz="6" w:space="0" w:color="000000"/>
              <w:left w:val="single" w:sz="6" w:space="0" w:color="000000"/>
              <w:bottom w:val="single" w:sz="6" w:space="0" w:color="000000"/>
              <w:right w:val="single" w:sz="6" w:space="0" w:color="000000"/>
            </w:tcBorders>
            <w:vAlign w:val="center"/>
          </w:tcPr>
          <w:p w:rsidR="005A51A7" w:rsidRPr="00700C46" w:rsidRDefault="005A51A7" w:rsidP="005A51A7">
            <w:pPr>
              <w:autoSpaceDE w:val="0"/>
              <w:autoSpaceDN w:val="0"/>
              <w:adjustRightInd w:val="0"/>
              <w:jc w:val="both"/>
              <w:rPr>
                <w:rFonts w:ascii="Arial Narrow" w:hAnsi="Arial Narrow"/>
              </w:rPr>
            </w:pPr>
            <w:r w:rsidRPr="00700C46">
              <w:rPr>
                <w:rFonts w:ascii="Arial Narrow" w:hAnsi="Arial Narrow"/>
              </w:rPr>
              <w:lastRenderedPageBreak/>
              <w:t>1.</w:t>
            </w:r>
            <w:r>
              <w:rPr>
                <w:rFonts w:ascii="Arial Narrow" w:hAnsi="Arial Narrow"/>
              </w:rPr>
              <w:t>1</w:t>
            </w:r>
          </w:p>
        </w:tc>
        <w:tc>
          <w:tcPr>
            <w:tcW w:w="6945" w:type="dxa"/>
            <w:tcBorders>
              <w:top w:val="single" w:sz="6" w:space="0" w:color="000000"/>
              <w:left w:val="single" w:sz="6" w:space="0" w:color="000000"/>
              <w:bottom w:val="single" w:sz="6" w:space="0" w:color="000000"/>
              <w:right w:val="single" w:sz="6" w:space="0" w:color="000000"/>
            </w:tcBorders>
            <w:vAlign w:val="center"/>
          </w:tcPr>
          <w:p w:rsidR="005A51A7" w:rsidRPr="00700C46" w:rsidRDefault="005A51A7" w:rsidP="005A51A7">
            <w:pPr>
              <w:autoSpaceDE w:val="0"/>
              <w:autoSpaceDN w:val="0"/>
              <w:adjustRightInd w:val="0"/>
              <w:jc w:val="both"/>
              <w:rPr>
                <w:rFonts w:ascii="Arial Narrow" w:hAnsi="Arial Narrow"/>
              </w:rPr>
            </w:pPr>
            <w:r w:rsidRPr="00700C46">
              <w:rPr>
                <w:rFonts w:ascii="Arial Narrow" w:hAnsi="Arial Narrow"/>
              </w:rPr>
              <w:t>Подвижные игры</w:t>
            </w:r>
          </w:p>
        </w:tc>
        <w:tc>
          <w:tcPr>
            <w:tcW w:w="1418" w:type="dxa"/>
            <w:tcBorders>
              <w:top w:val="single" w:sz="6" w:space="0" w:color="000000"/>
              <w:left w:val="single" w:sz="6" w:space="0" w:color="000000"/>
              <w:bottom w:val="single" w:sz="6" w:space="0" w:color="000000"/>
              <w:right w:val="single" w:sz="4" w:space="0" w:color="auto"/>
            </w:tcBorders>
            <w:vAlign w:val="center"/>
          </w:tcPr>
          <w:p w:rsidR="005A51A7" w:rsidRPr="00700C46" w:rsidRDefault="005A51A7" w:rsidP="005A51A7">
            <w:pPr>
              <w:autoSpaceDE w:val="0"/>
              <w:autoSpaceDN w:val="0"/>
              <w:adjustRightInd w:val="0"/>
              <w:jc w:val="both"/>
              <w:rPr>
                <w:rFonts w:ascii="Arial Narrow" w:hAnsi="Arial Narrow"/>
              </w:rPr>
            </w:pPr>
            <w:r w:rsidRPr="00700C46">
              <w:rPr>
                <w:rFonts w:ascii="Arial Narrow" w:hAnsi="Arial Narrow"/>
              </w:rPr>
              <w:t>2</w:t>
            </w:r>
            <w:r>
              <w:rPr>
                <w:rFonts w:ascii="Arial Narrow" w:hAnsi="Arial Narrow"/>
              </w:rPr>
              <w:t>7</w:t>
            </w:r>
          </w:p>
        </w:tc>
        <w:tc>
          <w:tcPr>
            <w:tcW w:w="1531" w:type="dxa"/>
            <w:tcBorders>
              <w:top w:val="single" w:sz="6" w:space="0" w:color="000000"/>
              <w:left w:val="single" w:sz="4" w:space="0" w:color="auto"/>
              <w:bottom w:val="single" w:sz="6" w:space="0" w:color="000000"/>
              <w:right w:val="single" w:sz="4" w:space="0" w:color="auto"/>
            </w:tcBorders>
            <w:vAlign w:val="center"/>
          </w:tcPr>
          <w:p w:rsidR="005A51A7" w:rsidRPr="00700C46" w:rsidRDefault="005A51A7" w:rsidP="005A51A7">
            <w:pPr>
              <w:autoSpaceDE w:val="0"/>
              <w:autoSpaceDN w:val="0"/>
              <w:adjustRightInd w:val="0"/>
              <w:jc w:val="both"/>
              <w:rPr>
                <w:rFonts w:ascii="Arial Narrow" w:hAnsi="Arial Narrow"/>
              </w:rPr>
            </w:pPr>
            <w:r>
              <w:rPr>
                <w:rFonts w:ascii="Arial Narrow" w:hAnsi="Arial Narrow"/>
              </w:rPr>
              <w:t>27</w:t>
            </w:r>
          </w:p>
        </w:tc>
        <w:tc>
          <w:tcPr>
            <w:tcW w:w="1446" w:type="dxa"/>
            <w:tcBorders>
              <w:top w:val="single" w:sz="6" w:space="0" w:color="000000"/>
              <w:left w:val="single" w:sz="4" w:space="0" w:color="auto"/>
              <w:bottom w:val="single" w:sz="6" w:space="0" w:color="000000"/>
              <w:right w:val="single" w:sz="4" w:space="0" w:color="auto"/>
            </w:tcBorders>
            <w:vAlign w:val="center"/>
          </w:tcPr>
          <w:p w:rsidR="005A51A7" w:rsidRPr="00700C46" w:rsidRDefault="005A51A7" w:rsidP="005A51A7">
            <w:pPr>
              <w:autoSpaceDE w:val="0"/>
              <w:autoSpaceDN w:val="0"/>
              <w:adjustRightInd w:val="0"/>
              <w:jc w:val="both"/>
              <w:rPr>
                <w:rFonts w:ascii="Arial Narrow" w:hAnsi="Arial Narrow"/>
              </w:rPr>
            </w:pPr>
            <w:r>
              <w:rPr>
                <w:rFonts w:ascii="Arial Narrow" w:hAnsi="Arial Narrow"/>
              </w:rPr>
              <w:t>24</w:t>
            </w:r>
          </w:p>
        </w:tc>
        <w:tc>
          <w:tcPr>
            <w:tcW w:w="1559" w:type="dxa"/>
            <w:tcBorders>
              <w:top w:val="single" w:sz="6" w:space="0" w:color="000000"/>
              <w:left w:val="single" w:sz="4" w:space="0" w:color="auto"/>
              <w:bottom w:val="single" w:sz="6" w:space="0" w:color="000000"/>
              <w:right w:val="single" w:sz="6" w:space="0" w:color="000000"/>
            </w:tcBorders>
            <w:vAlign w:val="center"/>
          </w:tcPr>
          <w:p w:rsidR="005A51A7" w:rsidRPr="00700C46" w:rsidRDefault="005A51A7" w:rsidP="005A51A7">
            <w:pPr>
              <w:autoSpaceDE w:val="0"/>
              <w:autoSpaceDN w:val="0"/>
              <w:adjustRightInd w:val="0"/>
              <w:jc w:val="both"/>
              <w:rPr>
                <w:rFonts w:ascii="Arial Narrow" w:hAnsi="Arial Narrow"/>
              </w:rPr>
            </w:pPr>
            <w:r>
              <w:rPr>
                <w:rFonts w:ascii="Arial Narrow" w:hAnsi="Arial Narrow"/>
              </w:rPr>
              <w:t>24</w:t>
            </w:r>
          </w:p>
        </w:tc>
      </w:tr>
      <w:tr w:rsidR="005A51A7" w:rsidRPr="00700C46" w:rsidTr="005A51A7">
        <w:tblPrEx>
          <w:tblCellSpacing w:w="-8" w:type="dxa"/>
        </w:tblPrEx>
        <w:trPr>
          <w:tblCellSpacing w:w="-8" w:type="dxa"/>
        </w:trPr>
        <w:tc>
          <w:tcPr>
            <w:tcW w:w="1163" w:type="dxa"/>
            <w:tcBorders>
              <w:top w:val="single" w:sz="6" w:space="0" w:color="000000"/>
              <w:left w:val="single" w:sz="6" w:space="0" w:color="000000"/>
              <w:bottom w:val="single" w:sz="6" w:space="0" w:color="000000"/>
              <w:right w:val="single" w:sz="6" w:space="0" w:color="000000"/>
            </w:tcBorders>
            <w:vAlign w:val="center"/>
          </w:tcPr>
          <w:p w:rsidR="005A51A7" w:rsidRPr="00700C46" w:rsidRDefault="005A51A7" w:rsidP="005A51A7">
            <w:pPr>
              <w:autoSpaceDE w:val="0"/>
              <w:autoSpaceDN w:val="0"/>
              <w:adjustRightInd w:val="0"/>
              <w:jc w:val="both"/>
              <w:rPr>
                <w:rFonts w:ascii="Arial Narrow" w:hAnsi="Arial Narrow"/>
              </w:rPr>
            </w:pPr>
            <w:r w:rsidRPr="00700C46">
              <w:rPr>
                <w:rFonts w:ascii="Arial Narrow" w:hAnsi="Arial Narrow"/>
              </w:rPr>
              <w:t>1.</w:t>
            </w:r>
            <w:r>
              <w:rPr>
                <w:rFonts w:ascii="Arial Narrow" w:hAnsi="Arial Narrow"/>
              </w:rPr>
              <w:t>2</w:t>
            </w:r>
          </w:p>
        </w:tc>
        <w:tc>
          <w:tcPr>
            <w:tcW w:w="6945" w:type="dxa"/>
            <w:tcBorders>
              <w:top w:val="single" w:sz="6" w:space="0" w:color="000000"/>
              <w:left w:val="single" w:sz="6" w:space="0" w:color="000000"/>
              <w:bottom w:val="single" w:sz="6" w:space="0" w:color="000000"/>
              <w:right w:val="single" w:sz="6" w:space="0" w:color="000000"/>
            </w:tcBorders>
            <w:vAlign w:val="center"/>
          </w:tcPr>
          <w:p w:rsidR="005A51A7" w:rsidRPr="00700C46" w:rsidRDefault="005A51A7" w:rsidP="005A51A7">
            <w:pPr>
              <w:autoSpaceDE w:val="0"/>
              <w:autoSpaceDN w:val="0"/>
              <w:adjustRightInd w:val="0"/>
              <w:jc w:val="both"/>
              <w:rPr>
                <w:rFonts w:ascii="Arial Narrow" w:hAnsi="Arial Narrow"/>
              </w:rPr>
            </w:pPr>
            <w:r w:rsidRPr="00700C46">
              <w:rPr>
                <w:rFonts w:ascii="Arial Narrow" w:hAnsi="Arial Narrow"/>
              </w:rPr>
              <w:t>Гимнастика с элементами акробатики</w:t>
            </w:r>
          </w:p>
        </w:tc>
        <w:tc>
          <w:tcPr>
            <w:tcW w:w="1418" w:type="dxa"/>
            <w:tcBorders>
              <w:top w:val="single" w:sz="6" w:space="0" w:color="000000"/>
              <w:left w:val="single" w:sz="6" w:space="0" w:color="000000"/>
              <w:bottom w:val="single" w:sz="6" w:space="0" w:color="000000"/>
              <w:right w:val="single" w:sz="6" w:space="0" w:color="000000"/>
            </w:tcBorders>
            <w:vAlign w:val="center"/>
          </w:tcPr>
          <w:p w:rsidR="005A51A7" w:rsidRPr="00700C46" w:rsidRDefault="005A51A7" w:rsidP="005A51A7">
            <w:pPr>
              <w:autoSpaceDE w:val="0"/>
              <w:autoSpaceDN w:val="0"/>
              <w:adjustRightInd w:val="0"/>
              <w:jc w:val="both"/>
              <w:rPr>
                <w:rFonts w:ascii="Arial Narrow" w:hAnsi="Arial Narrow"/>
              </w:rPr>
            </w:pPr>
            <w:r w:rsidRPr="00700C46">
              <w:rPr>
                <w:rFonts w:ascii="Arial Narrow" w:hAnsi="Arial Narrow"/>
              </w:rPr>
              <w:t>1</w:t>
            </w:r>
            <w:r>
              <w:rPr>
                <w:rFonts w:ascii="Arial Narrow" w:hAnsi="Arial Narrow"/>
              </w:rPr>
              <w:t>8</w:t>
            </w:r>
          </w:p>
        </w:tc>
        <w:tc>
          <w:tcPr>
            <w:tcW w:w="1531" w:type="dxa"/>
            <w:tcBorders>
              <w:top w:val="single" w:sz="6" w:space="0" w:color="000000"/>
              <w:left w:val="single" w:sz="6" w:space="0" w:color="000000"/>
              <w:bottom w:val="single" w:sz="6" w:space="0" w:color="000000"/>
              <w:right w:val="single" w:sz="6" w:space="0" w:color="000000"/>
            </w:tcBorders>
            <w:vAlign w:val="center"/>
          </w:tcPr>
          <w:p w:rsidR="005A51A7" w:rsidRPr="00700C46" w:rsidRDefault="005A51A7" w:rsidP="005A51A7">
            <w:pPr>
              <w:autoSpaceDE w:val="0"/>
              <w:autoSpaceDN w:val="0"/>
              <w:adjustRightInd w:val="0"/>
              <w:jc w:val="both"/>
              <w:rPr>
                <w:rFonts w:ascii="Arial Narrow" w:hAnsi="Arial Narrow"/>
              </w:rPr>
            </w:pPr>
            <w:r>
              <w:rPr>
                <w:rFonts w:ascii="Arial Narrow" w:hAnsi="Arial Narrow"/>
              </w:rPr>
              <w:t>24</w:t>
            </w:r>
          </w:p>
        </w:tc>
        <w:tc>
          <w:tcPr>
            <w:tcW w:w="1446" w:type="dxa"/>
            <w:tcBorders>
              <w:top w:val="single" w:sz="6" w:space="0" w:color="000000"/>
              <w:left w:val="single" w:sz="6" w:space="0" w:color="000000"/>
              <w:bottom w:val="single" w:sz="6" w:space="0" w:color="000000"/>
              <w:right w:val="single" w:sz="6" w:space="0" w:color="000000"/>
            </w:tcBorders>
            <w:vAlign w:val="center"/>
          </w:tcPr>
          <w:p w:rsidR="005A51A7" w:rsidRPr="00700C46" w:rsidRDefault="005A51A7" w:rsidP="005A51A7">
            <w:pPr>
              <w:autoSpaceDE w:val="0"/>
              <w:autoSpaceDN w:val="0"/>
              <w:adjustRightInd w:val="0"/>
              <w:jc w:val="both"/>
              <w:rPr>
                <w:rFonts w:ascii="Arial Narrow" w:hAnsi="Arial Narrow"/>
              </w:rPr>
            </w:pPr>
            <w:r>
              <w:rPr>
                <w:rFonts w:ascii="Arial Narrow" w:hAnsi="Arial Narrow"/>
              </w:rPr>
              <w:t>24</w:t>
            </w:r>
          </w:p>
        </w:tc>
        <w:tc>
          <w:tcPr>
            <w:tcW w:w="1559" w:type="dxa"/>
            <w:tcBorders>
              <w:top w:val="single" w:sz="6" w:space="0" w:color="000000"/>
              <w:left w:val="single" w:sz="6" w:space="0" w:color="000000"/>
              <w:bottom w:val="single" w:sz="6" w:space="0" w:color="000000"/>
              <w:right w:val="single" w:sz="6" w:space="0" w:color="000000"/>
            </w:tcBorders>
            <w:vAlign w:val="center"/>
          </w:tcPr>
          <w:p w:rsidR="005A51A7" w:rsidRPr="00700C46" w:rsidRDefault="005A51A7" w:rsidP="005A51A7">
            <w:pPr>
              <w:autoSpaceDE w:val="0"/>
              <w:autoSpaceDN w:val="0"/>
              <w:adjustRightInd w:val="0"/>
              <w:jc w:val="both"/>
              <w:rPr>
                <w:rFonts w:ascii="Arial Narrow" w:hAnsi="Arial Narrow"/>
              </w:rPr>
            </w:pPr>
            <w:r>
              <w:rPr>
                <w:rFonts w:ascii="Arial Narrow" w:hAnsi="Arial Narrow"/>
              </w:rPr>
              <w:t>24</w:t>
            </w:r>
          </w:p>
        </w:tc>
      </w:tr>
      <w:tr w:rsidR="005A51A7" w:rsidRPr="00700C46" w:rsidTr="005A51A7">
        <w:tblPrEx>
          <w:tblCellSpacing w:w="-8" w:type="dxa"/>
        </w:tblPrEx>
        <w:trPr>
          <w:tblCellSpacing w:w="-8" w:type="dxa"/>
        </w:trPr>
        <w:tc>
          <w:tcPr>
            <w:tcW w:w="1163" w:type="dxa"/>
            <w:tcBorders>
              <w:top w:val="single" w:sz="6" w:space="0" w:color="000000"/>
              <w:left w:val="single" w:sz="6" w:space="0" w:color="000000"/>
              <w:bottom w:val="single" w:sz="6" w:space="0" w:color="000000"/>
              <w:right w:val="single" w:sz="6" w:space="0" w:color="000000"/>
            </w:tcBorders>
            <w:vAlign w:val="center"/>
          </w:tcPr>
          <w:p w:rsidR="005A51A7" w:rsidRPr="00700C46" w:rsidRDefault="005A51A7" w:rsidP="005A51A7">
            <w:pPr>
              <w:autoSpaceDE w:val="0"/>
              <w:autoSpaceDN w:val="0"/>
              <w:adjustRightInd w:val="0"/>
              <w:jc w:val="both"/>
              <w:rPr>
                <w:rFonts w:ascii="Arial Narrow" w:hAnsi="Arial Narrow"/>
              </w:rPr>
            </w:pPr>
            <w:r w:rsidRPr="00700C46">
              <w:rPr>
                <w:rFonts w:ascii="Arial Narrow" w:hAnsi="Arial Narrow"/>
              </w:rPr>
              <w:t>1.</w:t>
            </w:r>
            <w:r>
              <w:rPr>
                <w:rFonts w:ascii="Arial Narrow" w:hAnsi="Arial Narrow"/>
              </w:rPr>
              <w:t>3</w:t>
            </w:r>
          </w:p>
        </w:tc>
        <w:tc>
          <w:tcPr>
            <w:tcW w:w="6945" w:type="dxa"/>
            <w:tcBorders>
              <w:top w:val="single" w:sz="6" w:space="0" w:color="000000"/>
              <w:left w:val="single" w:sz="6" w:space="0" w:color="000000"/>
              <w:bottom w:val="single" w:sz="6" w:space="0" w:color="000000"/>
              <w:right w:val="single" w:sz="6" w:space="0" w:color="000000"/>
            </w:tcBorders>
            <w:vAlign w:val="center"/>
          </w:tcPr>
          <w:p w:rsidR="005A51A7" w:rsidRPr="00700C46" w:rsidRDefault="005A51A7" w:rsidP="005A51A7">
            <w:pPr>
              <w:autoSpaceDE w:val="0"/>
              <w:autoSpaceDN w:val="0"/>
              <w:adjustRightInd w:val="0"/>
              <w:jc w:val="both"/>
              <w:rPr>
                <w:rFonts w:ascii="Arial Narrow" w:hAnsi="Arial Narrow"/>
              </w:rPr>
            </w:pPr>
            <w:r>
              <w:rPr>
                <w:rFonts w:ascii="Arial Narrow" w:hAnsi="Arial Narrow"/>
              </w:rPr>
              <w:t>Легкая атлетика</w:t>
            </w:r>
          </w:p>
        </w:tc>
        <w:tc>
          <w:tcPr>
            <w:tcW w:w="1418" w:type="dxa"/>
            <w:tcBorders>
              <w:top w:val="single" w:sz="6" w:space="0" w:color="000000"/>
              <w:left w:val="single" w:sz="6" w:space="0" w:color="000000"/>
              <w:bottom w:val="single" w:sz="6" w:space="0" w:color="000000"/>
              <w:right w:val="single" w:sz="6" w:space="0" w:color="000000"/>
            </w:tcBorders>
            <w:vAlign w:val="center"/>
          </w:tcPr>
          <w:p w:rsidR="005A51A7" w:rsidRPr="00700C46" w:rsidRDefault="005A51A7" w:rsidP="005A51A7">
            <w:pPr>
              <w:autoSpaceDE w:val="0"/>
              <w:autoSpaceDN w:val="0"/>
              <w:adjustRightInd w:val="0"/>
              <w:jc w:val="both"/>
              <w:rPr>
                <w:rFonts w:ascii="Arial Narrow" w:hAnsi="Arial Narrow"/>
              </w:rPr>
            </w:pPr>
            <w:r w:rsidRPr="00700C46">
              <w:rPr>
                <w:rFonts w:ascii="Arial Narrow" w:hAnsi="Arial Narrow"/>
              </w:rPr>
              <w:t>2</w:t>
            </w:r>
            <w:r>
              <w:rPr>
                <w:rFonts w:ascii="Arial Narrow" w:hAnsi="Arial Narrow"/>
              </w:rPr>
              <w:t>1</w:t>
            </w:r>
          </w:p>
        </w:tc>
        <w:tc>
          <w:tcPr>
            <w:tcW w:w="1531" w:type="dxa"/>
            <w:tcBorders>
              <w:top w:val="single" w:sz="6" w:space="0" w:color="000000"/>
              <w:left w:val="single" w:sz="6" w:space="0" w:color="000000"/>
              <w:bottom w:val="single" w:sz="6" w:space="0" w:color="000000"/>
              <w:right w:val="single" w:sz="6" w:space="0" w:color="000000"/>
            </w:tcBorders>
            <w:vAlign w:val="center"/>
          </w:tcPr>
          <w:p w:rsidR="005A51A7" w:rsidRPr="00700C46" w:rsidRDefault="005A51A7" w:rsidP="005A51A7">
            <w:pPr>
              <w:autoSpaceDE w:val="0"/>
              <w:autoSpaceDN w:val="0"/>
              <w:adjustRightInd w:val="0"/>
              <w:jc w:val="both"/>
              <w:rPr>
                <w:rFonts w:ascii="Arial Narrow" w:hAnsi="Arial Narrow"/>
              </w:rPr>
            </w:pPr>
            <w:r w:rsidRPr="00700C46">
              <w:rPr>
                <w:rFonts w:ascii="Arial Narrow" w:hAnsi="Arial Narrow"/>
              </w:rPr>
              <w:t>21</w:t>
            </w:r>
          </w:p>
        </w:tc>
        <w:tc>
          <w:tcPr>
            <w:tcW w:w="1446" w:type="dxa"/>
            <w:tcBorders>
              <w:top w:val="single" w:sz="6" w:space="0" w:color="000000"/>
              <w:left w:val="single" w:sz="6" w:space="0" w:color="000000"/>
              <w:bottom w:val="single" w:sz="6" w:space="0" w:color="000000"/>
              <w:right w:val="single" w:sz="6" w:space="0" w:color="000000"/>
            </w:tcBorders>
            <w:vAlign w:val="center"/>
          </w:tcPr>
          <w:p w:rsidR="005A51A7" w:rsidRPr="00700C46" w:rsidRDefault="005A51A7" w:rsidP="005A51A7">
            <w:pPr>
              <w:autoSpaceDE w:val="0"/>
              <w:autoSpaceDN w:val="0"/>
              <w:adjustRightInd w:val="0"/>
              <w:jc w:val="both"/>
              <w:rPr>
                <w:rFonts w:ascii="Arial Narrow" w:hAnsi="Arial Narrow"/>
              </w:rPr>
            </w:pPr>
            <w:r w:rsidRPr="00700C46">
              <w:rPr>
                <w:rFonts w:ascii="Arial Narrow" w:hAnsi="Arial Narrow"/>
              </w:rPr>
              <w:t>2</w:t>
            </w:r>
            <w:r>
              <w:rPr>
                <w:rFonts w:ascii="Arial Narrow" w:hAnsi="Arial Narrow"/>
              </w:rPr>
              <w:t>4</w:t>
            </w:r>
          </w:p>
        </w:tc>
        <w:tc>
          <w:tcPr>
            <w:tcW w:w="1559" w:type="dxa"/>
            <w:tcBorders>
              <w:top w:val="single" w:sz="6" w:space="0" w:color="000000"/>
              <w:left w:val="single" w:sz="6" w:space="0" w:color="000000"/>
              <w:bottom w:val="single" w:sz="6" w:space="0" w:color="000000"/>
              <w:right w:val="single" w:sz="6" w:space="0" w:color="000000"/>
            </w:tcBorders>
            <w:vAlign w:val="center"/>
          </w:tcPr>
          <w:p w:rsidR="005A51A7" w:rsidRPr="00700C46" w:rsidRDefault="005A51A7" w:rsidP="005A51A7">
            <w:pPr>
              <w:autoSpaceDE w:val="0"/>
              <w:autoSpaceDN w:val="0"/>
              <w:adjustRightInd w:val="0"/>
              <w:jc w:val="both"/>
              <w:rPr>
                <w:rFonts w:ascii="Arial Narrow" w:hAnsi="Arial Narrow"/>
              </w:rPr>
            </w:pPr>
            <w:r w:rsidRPr="00700C46">
              <w:rPr>
                <w:rFonts w:ascii="Arial Narrow" w:hAnsi="Arial Narrow"/>
              </w:rPr>
              <w:t>2</w:t>
            </w:r>
            <w:r>
              <w:rPr>
                <w:rFonts w:ascii="Arial Narrow" w:hAnsi="Arial Narrow"/>
              </w:rPr>
              <w:t>4</w:t>
            </w:r>
          </w:p>
        </w:tc>
      </w:tr>
      <w:tr w:rsidR="005A51A7" w:rsidRPr="00700C46" w:rsidTr="005A51A7">
        <w:tblPrEx>
          <w:tblCellSpacing w:w="-8" w:type="dxa"/>
        </w:tblPrEx>
        <w:trPr>
          <w:tblCellSpacing w:w="-8" w:type="dxa"/>
        </w:trPr>
        <w:tc>
          <w:tcPr>
            <w:tcW w:w="1163" w:type="dxa"/>
            <w:tcBorders>
              <w:top w:val="single" w:sz="6" w:space="0" w:color="000000"/>
              <w:left w:val="single" w:sz="6" w:space="0" w:color="000000"/>
              <w:bottom w:val="single" w:sz="6" w:space="0" w:color="000000"/>
              <w:right w:val="single" w:sz="6" w:space="0" w:color="000000"/>
            </w:tcBorders>
            <w:vAlign w:val="center"/>
          </w:tcPr>
          <w:p w:rsidR="005A51A7" w:rsidRPr="00700C46" w:rsidRDefault="005A51A7" w:rsidP="005A51A7">
            <w:pPr>
              <w:autoSpaceDE w:val="0"/>
              <w:autoSpaceDN w:val="0"/>
              <w:adjustRightInd w:val="0"/>
              <w:jc w:val="both"/>
              <w:rPr>
                <w:rFonts w:ascii="Arial Narrow" w:hAnsi="Arial Narrow"/>
              </w:rPr>
            </w:pPr>
            <w:r w:rsidRPr="00700C46">
              <w:rPr>
                <w:rFonts w:ascii="Arial Narrow" w:hAnsi="Arial Narrow"/>
              </w:rPr>
              <w:t>1.</w:t>
            </w:r>
            <w:r>
              <w:rPr>
                <w:rFonts w:ascii="Arial Narrow" w:hAnsi="Arial Narrow"/>
              </w:rPr>
              <w:t>4</w:t>
            </w:r>
          </w:p>
        </w:tc>
        <w:tc>
          <w:tcPr>
            <w:tcW w:w="6945" w:type="dxa"/>
            <w:tcBorders>
              <w:top w:val="single" w:sz="6" w:space="0" w:color="000000"/>
              <w:left w:val="single" w:sz="6" w:space="0" w:color="000000"/>
              <w:bottom w:val="single" w:sz="6" w:space="0" w:color="000000"/>
              <w:right w:val="single" w:sz="6" w:space="0" w:color="000000"/>
            </w:tcBorders>
            <w:vAlign w:val="center"/>
          </w:tcPr>
          <w:p w:rsidR="005A51A7" w:rsidRPr="00700C46" w:rsidRDefault="005A51A7" w:rsidP="005A51A7">
            <w:pPr>
              <w:autoSpaceDE w:val="0"/>
              <w:autoSpaceDN w:val="0"/>
              <w:adjustRightInd w:val="0"/>
              <w:jc w:val="both"/>
              <w:rPr>
                <w:rFonts w:ascii="Arial Narrow" w:hAnsi="Arial Narrow"/>
              </w:rPr>
            </w:pPr>
            <w:r w:rsidRPr="00700C46">
              <w:rPr>
                <w:rFonts w:ascii="Arial Narrow" w:hAnsi="Arial Narrow"/>
              </w:rPr>
              <w:t xml:space="preserve">Кроссовая </w:t>
            </w:r>
            <w:r>
              <w:rPr>
                <w:rFonts w:ascii="Arial Narrow" w:hAnsi="Arial Narrow"/>
              </w:rPr>
              <w:t xml:space="preserve"> (лыжная) </w:t>
            </w:r>
            <w:r w:rsidRPr="00700C46">
              <w:rPr>
                <w:rFonts w:ascii="Arial Narrow" w:hAnsi="Arial Narrow"/>
              </w:rPr>
              <w:t>подготовка</w:t>
            </w:r>
          </w:p>
        </w:tc>
        <w:tc>
          <w:tcPr>
            <w:tcW w:w="1418" w:type="dxa"/>
            <w:tcBorders>
              <w:top w:val="single" w:sz="6" w:space="0" w:color="000000"/>
              <w:left w:val="single" w:sz="6" w:space="0" w:color="000000"/>
              <w:bottom w:val="single" w:sz="6" w:space="0" w:color="000000"/>
              <w:right w:val="single" w:sz="6" w:space="0" w:color="000000"/>
            </w:tcBorders>
            <w:vAlign w:val="center"/>
          </w:tcPr>
          <w:p w:rsidR="005A51A7" w:rsidRPr="00700C46" w:rsidRDefault="005A51A7" w:rsidP="005A51A7">
            <w:pPr>
              <w:autoSpaceDE w:val="0"/>
              <w:autoSpaceDN w:val="0"/>
              <w:adjustRightInd w:val="0"/>
              <w:jc w:val="both"/>
              <w:rPr>
                <w:rFonts w:ascii="Arial Narrow" w:hAnsi="Arial Narrow"/>
              </w:rPr>
            </w:pPr>
            <w:r>
              <w:rPr>
                <w:rFonts w:ascii="Arial Narrow" w:hAnsi="Arial Narrow"/>
              </w:rPr>
              <w:t>18</w:t>
            </w:r>
          </w:p>
        </w:tc>
        <w:tc>
          <w:tcPr>
            <w:tcW w:w="1531" w:type="dxa"/>
            <w:tcBorders>
              <w:top w:val="single" w:sz="6" w:space="0" w:color="000000"/>
              <w:left w:val="single" w:sz="6" w:space="0" w:color="000000"/>
              <w:bottom w:val="single" w:sz="6" w:space="0" w:color="000000"/>
              <w:right w:val="single" w:sz="6" w:space="0" w:color="000000"/>
            </w:tcBorders>
            <w:vAlign w:val="center"/>
          </w:tcPr>
          <w:p w:rsidR="005A51A7" w:rsidRPr="00700C46" w:rsidRDefault="005A51A7" w:rsidP="005A51A7">
            <w:pPr>
              <w:autoSpaceDE w:val="0"/>
              <w:autoSpaceDN w:val="0"/>
              <w:adjustRightInd w:val="0"/>
              <w:jc w:val="both"/>
              <w:rPr>
                <w:rFonts w:ascii="Arial Narrow" w:hAnsi="Arial Narrow"/>
              </w:rPr>
            </w:pPr>
            <w:r>
              <w:rPr>
                <w:rFonts w:ascii="Arial Narrow" w:hAnsi="Arial Narrow"/>
              </w:rPr>
              <w:t>16</w:t>
            </w:r>
          </w:p>
        </w:tc>
        <w:tc>
          <w:tcPr>
            <w:tcW w:w="1446" w:type="dxa"/>
            <w:tcBorders>
              <w:top w:val="single" w:sz="6" w:space="0" w:color="000000"/>
              <w:left w:val="single" w:sz="6" w:space="0" w:color="000000"/>
              <w:bottom w:val="single" w:sz="6" w:space="0" w:color="000000"/>
              <w:right w:val="single" w:sz="6" w:space="0" w:color="000000"/>
            </w:tcBorders>
            <w:vAlign w:val="center"/>
          </w:tcPr>
          <w:p w:rsidR="005A51A7" w:rsidRPr="00700C46" w:rsidRDefault="005A51A7" w:rsidP="005A51A7">
            <w:pPr>
              <w:autoSpaceDE w:val="0"/>
              <w:autoSpaceDN w:val="0"/>
              <w:adjustRightInd w:val="0"/>
              <w:jc w:val="both"/>
              <w:rPr>
                <w:rFonts w:ascii="Arial Narrow" w:hAnsi="Arial Narrow"/>
              </w:rPr>
            </w:pPr>
            <w:r>
              <w:rPr>
                <w:rFonts w:ascii="Arial Narrow" w:hAnsi="Arial Narrow"/>
              </w:rPr>
              <w:t>18</w:t>
            </w:r>
          </w:p>
        </w:tc>
        <w:tc>
          <w:tcPr>
            <w:tcW w:w="1559" w:type="dxa"/>
            <w:tcBorders>
              <w:top w:val="single" w:sz="6" w:space="0" w:color="000000"/>
              <w:left w:val="single" w:sz="6" w:space="0" w:color="000000"/>
              <w:bottom w:val="single" w:sz="6" w:space="0" w:color="000000"/>
              <w:right w:val="single" w:sz="6" w:space="0" w:color="000000"/>
            </w:tcBorders>
            <w:vAlign w:val="center"/>
          </w:tcPr>
          <w:p w:rsidR="005A51A7" w:rsidRPr="00700C46" w:rsidRDefault="005A51A7" w:rsidP="005A51A7">
            <w:pPr>
              <w:autoSpaceDE w:val="0"/>
              <w:autoSpaceDN w:val="0"/>
              <w:adjustRightInd w:val="0"/>
              <w:jc w:val="both"/>
              <w:rPr>
                <w:rFonts w:ascii="Arial Narrow" w:hAnsi="Arial Narrow"/>
              </w:rPr>
            </w:pPr>
            <w:r>
              <w:rPr>
                <w:rFonts w:ascii="Arial Narrow" w:hAnsi="Arial Narrow"/>
              </w:rPr>
              <w:t>18</w:t>
            </w:r>
          </w:p>
        </w:tc>
      </w:tr>
      <w:tr w:rsidR="005A51A7" w:rsidRPr="00700C46" w:rsidTr="005A51A7">
        <w:tblPrEx>
          <w:tblCellSpacing w:w="-8" w:type="dxa"/>
        </w:tblPrEx>
        <w:trPr>
          <w:tblCellSpacing w:w="-8" w:type="dxa"/>
        </w:trPr>
        <w:tc>
          <w:tcPr>
            <w:tcW w:w="1163" w:type="dxa"/>
            <w:tcBorders>
              <w:top w:val="single" w:sz="6" w:space="0" w:color="000000"/>
              <w:left w:val="single" w:sz="6" w:space="0" w:color="000000"/>
              <w:bottom w:val="single" w:sz="6" w:space="0" w:color="000000"/>
              <w:right w:val="single" w:sz="6" w:space="0" w:color="000000"/>
            </w:tcBorders>
            <w:vAlign w:val="center"/>
          </w:tcPr>
          <w:p w:rsidR="005A51A7" w:rsidRPr="00700C46" w:rsidRDefault="005A51A7" w:rsidP="005A51A7">
            <w:pPr>
              <w:autoSpaceDE w:val="0"/>
              <w:autoSpaceDN w:val="0"/>
              <w:adjustRightInd w:val="0"/>
              <w:jc w:val="both"/>
              <w:rPr>
                <w:rFonts w:ascii="Arial Narrow" w:hAnsi="Arial Narrow"/>
              </w:rPr>
            </w:pPr>
            <w:r w:rsidRPr="00700C46">
              <w:rPr>
                <w:rFonts w:ascii="Arial Narrow" w:hAnsi="Arial Narrow"/>
              </w:rPr>
              <w:t>2</w:t>
            </w:r>
          </w:p>
        </w:tc>
        <w:tc>
          <w:tcPr>
            <w:tcW w:w="6945" w:type="dxa"/>
            <w:tcBorders>
              <w:top w:val="single" w:sz="6" w:space="0" w:color="000000"/>
              <w:left w:val="single" w:sz="6" w:space="0" w:color="000000"/>
              <w:bottom w:val="single" w:sz="6" w:space="0" w:color="000000"/>
              <w:right w:val="single" w:sz="6" w:space="0" w:color="000000"/>
            </w:tcBorders>
            <w:vAlign w:val="center"/>
          </w:tcPr>
          <w:p w:rsidR="005A51A7" w:rsidRPr="00700C46" w:rsidRDefault="005A51A7" w:rsidP="005A51A7">
            <w:pPr>
              <w:keepNext/>
              <w:autoSpaceDE w:val="0"/>
              <w:autoSpaceDN w:val="0"/>
              <w:adjustRightInd w:val="0"/>
              <w:jc w:val="both"/>
              <w:rPr>
                <w:rFonts w:ascii="Arial Narrow" w:hAnsi="Arial Narrow"/>
                <w:b/>
                <w:bCs/>
                <w:i/>
                <w:iCs/>
              </w:rPr>
            </w:pPr>
            <w:r w:rsidRPr="00700C46">
              <w:rPr>
                <w:rFonts w:ascii="Arial Narrow" w:hAnsi="Arial Narrow"/>
                <w:b/>
                <w:bCs/>
                <w:i/>
                <w:iCs/>
              </w:rPr>
              <w:t>Вариативная часть</w:t>
            </w:r>
          </w:p>
        </w:tc>
        <w:tc>
          <w:tcPr>
            <w:tcW w:w="141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5A51A7" w:rsidRPr="00700C46" w:rsidRDefault="005A51A7" w:rsidP="005A51A7">
            <w:pPr>
              <w:autoSpaceDE w:val="0"/>
              <w:autoSpaceDN w:val="0"/>
              <w:adjustRightInd w:val="0"/>
              <w:jc w:val="both"/>
              <w:rPr>
                <w:rFonts w:ascii="Arial Narrow" w:hAnsi="Arial Narrow"/>
              </w:rPr>
            </w:pPr>
            <w:r w:rsidRPr="00700C46">
              <w:rPr>
                <w:rFonts w:ascii="Arial Narrow" w:hAnsi="Arial Narrow"/>
              </w:rPr>
              <w:t>1</w:t>
            </w:r>
            <w:r>
              <w:rPr>
                <w:rFonts w:ascii="Arial Narrow" w:hAnsi="Arial Narrow"/>
              </w:rPr>
              <w:t>5</w:t>
            </w:r>
          </w:p>
        </w:tc>
        <w:tc>
          <w:tcPr>
            <w:tcW w:w="153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5A51A7" w:rsidRPr="00700C46" w:rsidRDefault="005A51A7" w:rsidP="005A51A7">
            <w:pPr>
              <w:autoSpaceDE w:val="0"/>
              <w:autoSpaceDN w:val="0"/>
              <w:adjustRightInd w:val="0"/>
              <w:jc w:val="both"/>
              <w:rPr>
                <w:rFonts w:ascii="Arial Narrow" w:hAnsi="Arial Narrow"/>
              </w:rPr>
            </w:pPr>
            <w:r>
              <w:rPr>
                <w:rFonts w:ascii="Arial Narrow" w:hAnsi="Arial Narrow"/>
              </w:rPr>
              <w:t>14</w:t>
            </w:r>
          </w:p>
        </w:tc>
        <w:tc>
          <w:tcPr>
            <w:tcW w:w="14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5A51A7" w:rsidRPr="00700C46" w:rsidRDefault="005A51A7" w:rsidP="005A51A7">
            <w:pPr>
              <w:autoSpaceDE w:val="0"/>
              <w:autoSpaceDN w:val="0"/>
              <w:adjustRightInd w:val="0"/>
              <w:jc w:val="both"/>
              <w:rPr>
                <w:rFonts w:ascii="Arial Narrow" w:hAnsi="Arial Narrow"/>
              </w:rPr>
            </w:pPr>
            <w:r>
              <w:rPr>
                <w:rFonts w:ascii="Arial Narrow" w:hAnsi="Arial Narrow"/>
              </w:rPr>
              <w:t>12</w:t>
            </w:r>
          </w:p>
        </w:tc>
        <w:tc>
          <w:tcPr>
            <w:tcW w:w="155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5A51A7" w:rsidRPr="00700C46" w:rsidRDefault="005A51A7" w:rsidP="005A51A7">
            <w:pPr>
              <w:autoSpaceDE w:val="0"/>
              <w:autoSpaceDN w:val="0"/>
              <w:adjustRightInd w:val="0"/>
              <w:jc w:val="both"/>
              <w:rPr>
                <w:rFonts w:ascii="Arial Narrow" w:hAnsi="Arial Narrow"/>
              </w:rPr>
            </w:pPr>
            <w:r>
              <w:rPr>
                <w:rFonts w:ascii="Arial Narrow" w:hAnsi="Arial Narrow"/>
              </w:rPr>
              <w:t>12</w:t>
            </w:r>
          </w:p>
        </w:tc>
      </w:tr>
      <w:tr w:rsidR="005A51A7" w:rsidRPr="00700C46" w:rsidTr="005A51A7">
        <w:tblPrEx>
          <w:tblCellSpacing w:w="-8" w:type="dxa"/>
        </w:tblPrEx>
        <w:trPr>
          <w:tblCellSpacing w:w="-8" w:type="dxa"/>
        </w:trPr>
        <w:tc>
          <w:tcPr>
            <w:tcW w:w="1163" w:type="dxa"/>
            <w:tcBorders>
              <w:top w:val="single" w:sz="6" w:space="0" w:color="000000"/>
              <w:left w:val="single" w:sz="6" w:space="0" w:color="000000"/>
              <w:bottom w:val="single" w:sz="6" w:space="0" w:color="000000"/>
              <w:right w:val="single" w:sz="6" w:space="0" w:color="000000"/>
            </w:tcBorders>
            <w:vAlign w:val="center"/>
          </w:tcPr>
          <w:p w:rsidR="005A51A7" w:rsidRPr="00700C46" w:rsidRDefault="005A51A7" w:rsidP="005A51A7">
            <w:pPr>
              <w:autoSpaceDE w:val="0"/>
              <w:autoSpaceDN w:val="0"/>
              <w:adjustRightInd w:val="0"/>
              <w:jc w:val="both"/>
              <w:rPr>
                <w:rFonts w:ascii="Arial Narrow" w:hAnsi="Arial Narrow"/>
              </w:rPr>
            </w:pPr>
            <w:r w:rsidRPr="00700C46">
              <w:rPr>
                <w:rFonts w:ascii="Arial Narrow" w:hAnsi="Arial Narrow"/>
              </w:rPr>
              <w:t>2.1</w:t>
            </w:r>
          </w:p>
        </w:tc>
        <w:tc>
          <w:tcPr>
            <w:tcW w:w="6945" w:type="dxa"/>
            <w:tcBorders>
              <w:top w:val="single" w:sz="6" w:space="0" w:color="000000"/>
              <w:left w:val="single" w:sz="6" w:space="0" w:color="000000"/>
              <w:bottom w:val="single" w:sz="6" w:space="0" w:color="000000"/>
              <w:right w:val="single" w:sz="6" w:space="0" w:color="000000"/>
            </w:tcBorders>
            <w:vAlign w:val="center"/>
          </w:tcPr>
          <w:p w:rsidR="005A51A7" w:rsidRPr="00700C46" w:rsidRDefault="005A51A7" w:rsidP="005A51A7">
            <w:pPr>
              <w:autoSpaceDE w:val="0"/>
              <w:autoSpaceDN w:val="0"/>
              <w:adjustRightInd w:val="0"/>
              <w:jc w:val="both"/>
              <w:rPr>
                <w:rFonts w:ascii="Arial Narrow" w:hAnsi="Arial Narrow"/>
              </w:rPr>
            </w:pPr>
            <w:r w:rsidRPr="00700C46">
              <w:rPr>
                <w:rFonts w:ascii="Arial Narrow" w:hAnsi="Arial Narrow"/>
              </w:rPr>
              <w:t>Подвижные игры c элементами баскетбола</w:t>
            </w:r>
          </w:p>
        </w:tc>
        <w:tc>
          <w:tcPr>
            <w:tcW w:w="1418" w:type="dxa"/>
            <w:tcBorders>
              <w:top w:val="single" w:sz="6" w:space="0" w:color="000000"/>
              <w:left w:val="single" w:sz="6" w:space="0" w:color="000000"/>
              <w:bottom w:val="single" w:sz="6" w:space="0" w:color="000000"/>
              <w:right w:val="single" w:sz="6" w:space="0" w:color="000000"/>
            </w:tcBorders>
            <w:vAlign w:val="center"/>
          </w:tcPr>
          <w:p w:rsidR="005A51A7" w:rsidRPr="00700C46" w:rsidRDefault="005A51A7" w:rsidP="005A51A7">
            <w:pPr>
              <w:autoSpaceDE w:val="0"/>
              <w:autoSpaceDN w:val="0"/>
              <w:adjustRightInd w:val="0"/>
              <w:jc w:val="both"/>
              <w:rPr>
                <w:rFonts w:ascii="Arial Narrow" w:hAnsi="Arial Narrow"/>
              </w:rPr>
            </w:pPr>
            <w:r w:rsidRPr="00700C46">
              <w:rPr>
                <w:rFonts w:ascii="Arial Narrow" w:hAnsi="Arial Narrow"/>
              </w:rPr>
              <w:t>1</w:t>
            </w:r>
            <w:r>
              <w:rPr>
                <w:rFonts w:ascii="Arial Narrow" w:hAnsi="Arial Narrow"/>
              </w:rPr>
              <w:t>5</w:t>
            </w:r>
          </w:p>
        </w:tc>
        <w:tc>
          <w:tcPr>
            <w:tcW w:w="1531" w:type="dxa"/>
            <w:tcBorders>
              <w:top w:val="single" w:sz="6" w:space="0" w:color="000000"/>
              <w:left w:val="single" w:sz="6" w:space="0" w:color="000000"/>
              <w:bottom w:val="single" w:sz="6" w:space="0" w:color="000000"/>
              <w:right w:val="single" w:sz="6" w:space="0" w:color="000000"/>
            </w:tcBorders>
            <w:vAlign w:val="center"/>
          </w:tcPr>
          <w:p w:rsidR="005A51A7" w:rsidRPr="00700C46" w:rsidRDefault="005A51A7" w:rsidP="005A51A7">
            <w:pPr>
              <w:autoSpaceDE w:val="0"/>
              <w:autoSpaceDN w:val="0"/>
              <w:adjustRightInd w:val="0"/>
              <w:jc w:val="both"/>
              <w:rPr>
                <w:rFonts w:ascii="Arial Narrow" w:hAnsi="Arial Narrow"/>
              </w:rPr>
            </w:pPr>
            <w:r>
              <w:rPr>
                <w:rFonts w:ascii="Arial Narrow" w:hAnsi="Arial Narrow"/>
              </w:rPr>
              <w:t>14</w:t>
            </w:r>
          </w:p>
        </w:tc>
        <w:tc>
          <w:tcPr>
            <w:tcW w:w="1446" w:type="dxa"/>
            <w:tcBorders>
              <w:top w:val="single" w:sz="6" w:space="0" w:color="000000"/>
              <w:left w:val="single" w:sz="6" w:space="0" w:color="000000"/>
              <w:bottom w:val="single" w:sz="6" w:space="0" w:color="000000"/>
              <w:right w:val="single" w:sz="6" w:space="0" w:color="000000"/>
            </w:tcBorders>
            <w:vAlign w:val="center"/>
          </w:tcPr>
          <w:p w:rsidR="005A51A7" w:rsidRPr="00700C46" w:rsidRDefault="005A51A7" w:rsidP="005A51A7">
            <w:pPr>
              <w:autoSpaceDE w:val="0"/>
              <w:autoSpaceDN w:val="0"/>
              <w:adjustRightInd w:val="0"/>
              <w:jc w:val="both"/>
              <w:rPr>
                <w:rFonts w:ascii="Arial Narrow" w:hAnsi="Arial Narrow"/>
              </w:rPr>
            </w:pPr>
            <w:r>
              <w:rPr>
                <w:rFonts w:ascii="Arial Narrow" w:hAnsi="Arial Narrow"/>
              </w:rPr>
              <w:t>12</w:t>
            </w:r>
          </w:p>
        </w:tc>
        <w:tc>
          <w:tcPr>
            <w:tcW w:w="1559" w:type="dxa"/>
            <w:tcBorders>
              <w:top w:val="single" w:sz="6" w:space="0" w:color="000000"/>
              <w:left w:val="single" w:sz="6" w:space="0" w:color="000000"/>
              <w:bottom w:val="single" w:sz="6" w:space="0" w:color="000000"/>
              <w:right w:val="single" w:sz="6" w:space="0" w:color="000000"/>
            </w:tcBorders>
            <w:vAlign w:val="center"/>
          </w:tcPr>
          <w:p w:rsidR="005A51A7" w:rsidRPr="00700C46" w:rsidRDefault="005A51A7" w:rsidP="005A51A7">
            <w:pPr>
              <w:autoSpaceDE w:val="0"/>
              <w:autoSpaceDN w:val="0"/>
              <w:adjustRightInd w:val="0"/>
              <w:jc w:val="both"/>
              <w:rPr>
                <w:rFonts w:ascii="Arial Narrow" w:hAnsi="Arial Narrow"/>
              </w:rPr>
            </w:pPr>
            <w:r>
              <w:rPr>
                <w:rFonts w:ascii="Arial Narrow" w:hAnsi="Arial Narrow"/>
              </w:rPr>
              <w:t>12</w:t>
            </w:r>
          </w:p>
        </w:tc>
      </w:tr>
      <w:tr w:rsidR="005A51A7" w:rsidRPr="00700C46" w:rsidTr="005A51A7">
        <w:tblPrEx>
          <w:tblCellSpacing w:w="-8" w:type="dxa"/>
        </w:tblPrEx>
        <w:trPr>
          <w:tblCellSpacing w:w="-8" w:type="dxa"/>
        </w:trPr>
        <w:tc>
          <w:tcPr>
            <w:tcW w:w="1163" w:type="dxa"/>
            <w:tcBorders>
              <w:top w:val="single" w:sz="6" w:space="0" w:color="000000"/>
              <w:left w:val="single" w:sz="6" w:space="0" w:color="000000"/>
              <w:bottom w:val="single" w:sz="6" w:space="0" w:color="000000"/>
              <w:right w:val="single" w:sz="6" w:space="0" w:color="000000"/>
            </w:tcBorders>
            <w:vAlign w:val="center"/>
          </w:tcPr>
          <w:p w:rsidR="005A51A7" w:rsidRPr="00700C46" w:rsidRDefault="005A51A7" w:rsidP="005A51A7">
            <w:pPr>
              <w:autoSpaceDE w:val="0"/>
              <w:autoSpaceDN w:val="0"/>
              <w:adjustRightInd w:val="0"/>
              <w:jc w:val="both"/>
              <w:rPr>
                <w:rFonts w:ascii="Arial Narrow" w:hAnsi="Arial Narrow"/>
              </w:rPr>
            </w:pPr>
          </w:p>
        </w:tc>
        <w:tc>
          <w:tcPr>
            <w:tcW w:w="6945" w:type="dxa"/>
            <w:tcBorders>
              <w:top w:val="single" w:sz="6" w:space="0" w:color="000000"/>
              <w:left w:val="single" w:sz="6" w:space="0" w:color="000000"/>
              <w:bottom w:val="single" w:sz="6" w:space="0" w:color="000000"/>
              <w:right w:val="single" w:sz="6" w:space="0" w:color="000000"/>
            </w:tcBorders>
            <w:vAlign w:val="center"/>
          </w:tcPr>
          <w:p w:rsidR="005A51A7" w:rsidRPr="00700C46" w:rsidRDefault="005A51A7" w:rsidP="005A51A7">
            <w:pPr>
              <w:autoSpaceDE w:val="0"/>
              <w:autoSpaceDN w:val="0"/>
              <w:adjustRightInd w:val="0"/>
              <w:jc w:val="both"/>
              <w:rPr>
                <w:rFonts w:ascii="Arial Narrow" w:hAnsi="Arial Narrow"/>
              </w:rPr>
            </w:pPr>
            <w:r w:rsidRPr="00700C46">
              <w:rPr>
                <w:rFonts w:ascii="Arial Narrow" w:hAnsi="Arial Narrow"/>
              </w:rPr>
              <w:t>ИТОГО:</w:t>
            </w:r>
          </w:p>
        </w:tc>
        <w:tc>
          <w:tcPr>
            <w:tcW w:w="141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5A51A7" w:rsidRPr="00700C46" w:rsidRDefault="005A51A7" w:rsidP="005A51A7">
            <w:pPr>
              <w:autoSpaceDE w:val="0"/>
              <w:autoSpaceDN w:val="0"/>
              <w:adjustRightInd w:val="0"/>
              <w:jc w:val="both"/>
              <w:rPr>
                <w:rFonts w:ascii="Arial Narrow" w:hAnsi="Arial Narrow"/>
              </w:rPr>
            </w:pPr>
            <w:r w:rsidRPr="00700C46">
              <w:rPr>
                <w:rFonts w:ascii="Arial Narrow" w:hAnsi="Arial Narrow"/>
              </w:rPr>
              <w:t>99</w:t>
            </w:r>
          </w:p>
        </w:tc>
        <w:tc>
          <w:tcPr>
            <w:tcW w:w="153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5A51A7" w:rsidRPr="00700C46" w:rsidRDefault="005A51A7" w:rsidP="005A51A7">
            <w:pPr>
              <w:autoSpaceDE w:val="0"/>
              <w:autoSpaceDN w:val="0"/>
              <w:adjustRightInd w:val="0"/>
              <w:jc w:val="both"/>
              <w:rPr>
                <w:rFonts w:ascii="Arial Narrow" w:hAnsi="Arial Narrow"/>
              </w:rPr>
            </w:pPr>
            <w:r w:rsidRPr="00700C46">
              <w:rPr>
                <w:rFonts w:ascii="Arial Narrow" w:hAnsi="Arial Narrow"/>
              </w:rPr>
              <w:t>102</w:t>
            </w:r>
          </w:p>
        </w:tc>
        <w:tc>
          <w:tcPr>
            <w:tcW w:w="14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5A51A7" w:rsidRPr="00700C46" w:rsidRDefault="005A51A7" w:rsidP="005A51A7">
            <w:pPr>
              <w:autoSpaceDE w:val="0"/>
              <w:autoSpaceDN w:val="0"/>
              <w:adjustRightInd w:val="0"/>
              <w:jc w:val="both"/>
              <w:rPr>
                <w:rFonts w:ascii="Arial Narrow" w:hAnsi="Arial Narrow"/>
              </w:rPr>
            </w:pPr>
            <w:r w:rsidRPr="00700C46">
              <w:rPr>
                <w:rFonts w:ascii="Arial Narrow" w:hAnsi="Arial Narrow"/>
              </w:rPr>
              <w:t>102</w:t>
            </w:r>
          </w:p>
        </w:tc>
        <w:tc>
          <w:tcPr>
            <w:tcW w:w="155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5A51A7" w:rsidRPr="00700C46" w:rsidRDefault="005A51A7" w:rsidP="005A51A7">
            <w:pPr>
              <w:autoSpaceDE w:val="0"/>
              <w:autoSpaceDN w:val="0"/>
              <w:adjustRightInd w:val="0"/>
              <w:jc w:val="both"/>
              <w:rPr>
                <w:rFonts w:ascii="Arial Narrow" w:hAnsi="Arial Narrow"/>
              </w:rPr>
            </w:pPr>
            <w:r w:rsidRPr="00700C46">
              <w:rPr>
                <w:rFonts w:ascii="Arial Narrow" w:hAnsi="Arial Narrow"/>
              </w:rPr>
              <w:t>102</w:t>
            </w:r>
          </w:p>
        </w:tc>
      </w:tr>
    </w:tbl>
    <w:p w:rsidR="005A51A7" w:rsidRPr="00700C46" w:rsidRDefault="005A51A7" w:rsidP="005A51A7">
      <w:pPr>
        <w:jc w:val="both"/>
        <w:rPr>
          <w:rFonts w:ascii="Arial Narrow" w:hAnsi="Arial Narrow"/>
          <w:b/>
        </w:rPr>
      </w:pPr>
    </w:p>
    <w:p w:rsidR="005A51A7" w:rsidRPr="00700C46" w:rsidRDefault="005A51A7" w:rsidP="008A0A14">
      <w:pPr>
        <w:pStyle w:val="a3"/>
        <w:numPr>
          <w:ilvl w:val="0"/>
          <w:numId w:val="47"/>
        </w:numPr>
        <w:suppressAutoHyphens w:val="0"/>
        <w:spacing w:after="0" w:line="240" w:lineRule="auto"/>
        <w:jc w:val="both"/>
        <w:rPr>
          <w:rFonts w:ascii="Arial Narrow" w:hAnsi="Arial Narrow"/>
          <w:b/>
          <w:bCs/>
          <w:iCs/>
          <w:sz w:val="24"/>
          <w:szCs w:val="24"/>
        </w:rPr>
      </w:pPr>
      <w:r w:rsidRPr="00700C46">
        <w:rPr>
          <w:rFonts w:ascii="Arial Narrow" w:hAnsi="Arial Narrow"/>
          <w:b/>
          <w:bCs/>
          <w:iCs/>
          <w:sz w:val="24"/>
          <w:szCs w:val="24"/>
        </w:rPr>
        <w:t>МАТЕРИАЛЬНО-ТЕХНИЧЕСКОЕ ОСНАЩЕНИЕ.</w:t>
      </w:r>
    </w:p>
    <w:p w:rsidR="005A51A7" w:rsidRPr="00B66BE7" w:rsidRDefault="005A51A7" w:rsidP="005A51A7">
      <w:pPr>
        <w:jc w:val="center"/>
        <w:rPr>
          <w:rFonts w:ascii="Arial Narrow" w:hAnsi="Arial Narrow"/>
          <w:b/>
          <w:u w:val="single"/>
        </w:rPr>
      </w:pPr>
      <w:r w:rsidRPr="00B66BE7">
        <w:rPr>
          <w:rFonts w:ascii="Arial Narrow" w:hAnsi="Arial Narrow"/>
          <w:b/>
          <w:u w:val="single"/>
        </w:rPr>
        <w:t xml:space="preserve">Библиографический  список литературы </w:t>
      </w:r>
    </w:p>
    <w:p w:rsidR="005A51A7" w:rsidRPr="00B66BE7" w:rsidRDefault="005A51A7" w:rsidP="008A0A14">
      <w:pPr>
        <w:numPr>
          <w:ilvl w:val="0"/>
          <w:numId w:val="50"/>
        </w:numPr>
        <w:jc w:val="both"/>
        <w:rPr>
          <w:rFonts w:ascii="Arial Narrow" w:hAnsi="Arial Narrow"/>
        </w:rPr>
      </w:pPr>
      <w:r w:rsidRPr="00B66BE7">
        <w:rPr>
          <w:rFonts w:ascii="Arial Narrow" w:hAnsi="Arial Narrow"/>
        </w:rPr>
        <w:t>Нестеровский Д.И., Поляков В.А. Обучение основам техники нападения игры в баскетбол: Учебно-методическое пособие для студентов факультета физической культуры: педагогических вузов, учителей школ и тренеров. – 2-е изд. Доп. и перераб. – Пена, 2003. – 120 с.</w:t>
      </w:r>
    </w:p>
    <w:p w:rsidR="005A51A7" w:rsidRPr="00B66BE7" w:rsidRDefault="005A51A7" w:rsidP="008A0A14">
      <w:pPr>
        <w:pStyle w:val="aa"/>
        <w:numPr>
          <w:ilvl w:val="0"/>
          <w:numId w:val="50"/>
        </w:numPr>
        <w:spacing w:after="0"/>
        <w:jc w:val="both"/>
        <w:rPr>
          <w:rFonts w:ascii="Arial Narrow" w:hAnsi="Arial Narrow"/>
        </w:rPr>
      </w:pPr>
      <w:r w:rsidRPr="00B66BE7">
        <w:rPr>
          <w:rFonts w:ascii="Arial Narrow" w:hAnsi="Arial Narrow"/>
        </w:rPr>
        <w:t>Игнатьева В.Я., Петрачёва И.В. Многолетняя подготовка гандболистов в детско-юношеских спортивных школах: Методическое пособие. – М.: Советский спорт, 2004. – 216 с.</w:t>
      </w:r>
    </w:p>
    <w:p w:rsidR="005A51A7" w:rsidRPr="00B66BE7" w:rsidRDefault="005A51A7" w:rsidP="008A0A14">
      <w:pPr>
        <w:pStyle w:val="aa"/>
        <w:numPr>
          <w:ilvl w:val="0"/>
          <w:numId w:val="50"/>
        </w:numPr>
        <w:spacing w:after="0"/>
        <w:jc w:val="both"/>
        <w:rPr>
          <w:rFonts w:ascii="Arial Narrow" w:hAnsi="Arial Narrow"/>
        </w:rPr>
      </w:pPr>
      <w:r w:rsidRPr="00B66BE7">
        <w:rPr>
          <w:rFonts w:ascii="Arial Narrow" w:hAnsi="Arial Narrow"/>
        </w:rPr>
        <w:t>Подвижные игры: Учебное пособие для студентов вузов и ссуз физической культуры. – М.: СпортАкадемПресс, 2002. – 229 с.</w:t>
      </w:r>
    </w:p>
    <w:p w:rsidR="005A51A7" w:rsidRPr="00B66BE7" w:rsidRDefault="005A51A7" w:rsidP="008A0A14">
      <w:pPr>
        <w:pStyle w:val="aa"/>
        <w:numPr>
          <w:ilvl w:val="0"/>
          <w:numId w:val="50"/>
        </w:numPr>
        <w:spacing w:after="0"/>
        <w:jc w:val="both"/>
        <w:rPr>
          <w:rFonts w:ascii="Arial Narrow" w:hAnsi="Arial Narrow"/>
        </w:rPr>
      </w:pPr>
      <w:r w:rsidRPr="00B66BE7">
        <w:rPr>
          <w:rFonts w:ascii="Arial Narrow" w:hAnsi="Arial Narrow"/>
        </w:rPr>
        <w:t>Пензулаева Л.И. Подвижные игры и игровые упражнения для детей 5-7 лет. – М.: Гуманит. Изд. Центр ВЛАДОС, 2002. – 112 с.: ил.</w:t>
      </w:r>
    </w:p>
    <w:p w:rsidR="005A51A7" w:rsidRPr="00B66BE7" w:rsidRDefault="005A51A7" w:rsidP="008A0A14">
      <w:pPr>
        <w:pStyle w:val="aa"/>
        <w:numPr>
          <w:ilvl w:val="0"/>
          <w:numId w:val="50"/>
        </w:numPr>
        <w:spacing w:after="0"/>
        <w:jc w:val="both"/>
        <w:rPr>
          <w:rFonts w:ascii="Arial Narrow" w:hAnsi="Arial Narrow"/>
        </w:rPr>
      </w:pPr>
      <w:r w:rsidRPr="00B66BE7">
        <w:rPr>
          <w:rFonts w:ascii="Arial Narrow" w:hAnsi="Arial Narrow"/>
        </w:rPr>
        <w:t>500 игр и эстафет. – Изд. 2-е – М.: Физкультура и спорт, 2003. – 304 с.: ил. – (Спорт в рисунках)</w:t>
      </w:r>
    </w:p>
    <w:p w:rsidR="005A51A7" w:rsidRPr="00B66BE7" w:rsidRDefault="005A51A7" w:rsidP="008A0A14">
      <w:pPr>
        <w:pStyle w:val="aa"/>
        <w:numPr>
          <w:ilvl w:val="0"/>
          <w:numId w:val="50"/>
        </w:numPr>
        <w:spacing w:after="0"/>
        <w:jc w:val="both"/>
        <w:rPr>
          <w:rFonts w:ascii="Arial Narrow" w:hAnsi="Arial Narrow"/>
        </w:rPr>
      </w:pPr>
      <w:r w:rsidRPr="00B66BE7">
        <w:rPr>
          <w:rFonts w:ascii="Arial Narrow" w:hAnsi="Arial Narrow"/>
        </w:rPr>
        <w:t>Спортивные игры на уроках физкультуры/ Под общей редакцией О. Листова. – М.: СпортАкадемПресс, 2001. – 276 с.</w:t>
      </w:r>
    </w:p>
    <w:p w:rsidR="005A51A7" w:rsidRPr="00B66BE7" w:rsidRDefault="005A51A7" w:rsidP="008A0A14">
      <w:pPr>
        <w:numPr>
          <w:ilvl w:val="0"/>
          <w:numId w:val="50"/>
        </w:numPr>
        <w:jc w:val="both"/>
        <w:rPr>
          <w:rFonts w:ascii="Arial Narrow" w:hAnsi="Arial Narrow"/>
        </w:rPr>
      </w:pPr>
      <w:r w:rsidRPr="00B66BE7">
        <w:rPr>
          <w:rFonts w:ascii="Arial Narrow" w:hAnsi="Arial Narrow"/>
        </w:rPr>
        <w:t>Литош Н.Л. Адаптивная физическая культура. Психолого-педагогическая характеристика детей с нарушениями в развитии: Учебное пособие – М.: СпортАкадемПресс, 2002. – 140 с.</w:t>
      </w:r>
    </w:p>
    <w:p w:rsidR="005A51A7" w:rsidRPr="00B66BE7" w:rsidRDefault="005A51A7" w:rsidP="008A0A14">
      <w:pPr>
        <w:numPr>
          <w:ilvl w:val="0"/>
          <w:numId w:val="50"/>
        </w:numPr>
        <w:jc w:val="both"/>
        <w:rPr>
          <w:rFonts w:ascii="Arial Narrow" w:hAnsi="Arial Narrow"/>
        </w:rPr>
      </w:pPr>
      <w:r w:rsidRPr="00B66BE7">
        <w:rPr>
          <w:rFonts w:ascii="Arial Narrow" w:hAnsi="Arial Narrow"/>
        </w:rPr>
        <w:t>Красников А.А. Проблемы общей теории спортивных соревнований. – М.: СпортАкадемПресс, 2003. – 324 с. (Наука – спорту)</w:t>
      </w:r>
    </w:p>
    <w:p w:rsidR="005A51A7" w:rsidRPr="00B66BE7" w:rsidRDefault="005A51A7" w:rsidP="008A0A14">
      <w:pPr>
        <w:numPr>
          <w:ilvl w:val="0"/>
          <w:numId w:val="50"/>
        </w:numPr>
        <w:jc w:val="both"/>
        <w:rPr>
          <w:rFonts w:ascii="Arial Narrow" w:hAnsi="Arial Narrow"/>
        </w:rPr>
      </w:pPr>
      <w:r w:rsidRPr="00B66BE7">
        <w:rPr>
          <w:rFonts w:ascii="Arial Narrow" w:hAnsi="Arial Narrow"/>
        </w:rPr>
        <w:t>В.Г. Марц. Беседы по методике и теории игры: Учебное пособие. – М.: СпортАкадемПресс, 2001. – 204 с. (Классическое научное наследие. Физическая культура)</w:t>
      </w:r>
    </w:p>
    <w:p w:rsidR="005A51A7" w:rsidRPr="00B66BE7" w:rsidRDefault="005A51A7" w:rsidP="008A0A14">
      <w:pPr>
        <w:numPr>
          <w:ilvl w:val="0"/>
          <w:numId w:val="50"/>
        </w:numPr>
        <w:jc w:val="both"/>
        <w:rPr>
          <w:rFonts w:ascii="Arial Narrow" w:hAnsi="Arial Narrow"/>
        </w:rPr>
      </w:pPr>
      <w:r w:rsidRPr="00B66BE7">
        <w:rPr>
          <w:rFonts w:ascii="Arial Narrow" w:hAnsi="Arial Narrow"/>
        </w:rPr>
        <w:t>Петров В.К. Новые формы физической культуры и спорта.- М.: Советский    спорт, 2004. - 40 с.: ил.</w:t>
      </w:r>
    </w:p>
    <w:p w:rsidR="005A51A7" w:rsidRPr="00B66BE7" w:rsidRDefault="005A51A7" w:rsidP="008A0A14">
      <w:pPr>
        <w:numPr>
          <w:ilvl w:val="0"/>
          <w:numId w:val="50"/>
        </w:numPr>
        <w:jc w:val="both"/>
        <w:rPr>
          <w:rFonts w:ascii="Arial Narrow" w:hAnsi="Arial Narrow"/>
        </w:rPr>
      </w:pPr>
      <w:r w:rsidRPr="00B66BE7">
        <w:rPr>
          <w:rFonts w:ascii="Arial Narrow" w:hAnsi="Arial Narrow"/>
        </w:rPr>
        <w:t>Спортивные игры: Совершенствование спортивного мастерства: Учеб. для студ. заведений /Ю.Д.Савин и др., Под ред. Ю.Д.Железнякова, Ю.М. Портнова.-М.: Издательский центр «Академия», 2004.- 400 с.</w:t>
      </w:r>
    </w:p>
    <w:p w:rsidR="005A51A7" w:rsidRPr="00B66BE7" w:rsidRDefault="005A51A7" w:rsidP="008A0A14">
      <w:pPr>
        <w:numPr>
          <w:ilvl w:val="0"/>
          <w:numId w:val="50"/>
        </w:numPr>
        <w:jc w:val="both"/>
        <w:rPr>
          <w:rFonts w:ascii="Arial Narrow" w:hAnsi="Arial Narrow"/>
        </w:rPr>
      </w:pPr>
      <w:r w:rsidRPr="00B66BE7">
        <w:rPr>
          <w:rFonts w:ascii="Arial Narrow" w:hAnsi="Arial Narrow"/>
        </w:rPr>
        <w:t xml:space="preserve">Настольная книга учителя физкультуры: Справ.-метод. пособие /Сост. Б.И. Мишин.- М.: ООО «Издательство АСТ»: ООО «Издательство Астрель», 2003.- 526, (2) с.- (Настольная книга)   </w:t>
      </w:r>
    </w:p>
    <w:p w:rsidR="005A51A7" w:rsidRPr="00B66BE7" w:rsidRDefault="005A51A7" w:rsidP="008A0A14">
      <w:pPr>
        <w:numPr>
          <w:ilvl w:val="0"/>
          <w:numId w:val="50"/>
        </w:numPr>
        <w:jc w:val="both"/>
        <w:rPr>
          <w:rFonts w:ascii="Arial Narrow" w:hAnsi="Arial Narrow"/>
        </w:rPr>
      </w:pPr>
      <w:r w:rsidRPr="00B66BE7">
        <w:rPr>
          <w:rFonts w:ascii="Arial Narrow" w:hAnsi="Arial Narrow"/>
        </w:rPr>
        <w:t>Настольная книга учителя физической культуры /Авт.-сост. Г.И.Погадаев; Предисл. В.В.Кузина, Н.Д.Никадрова. - 2-е изд., перераб. и доп. - М.: Физкультура и спорт, 2000.- 496 с., ил.</w:t>
      </w:r>
    </w:p>
    <w:p w:rsidR="005A51A7" w:rsidRPr="00B66BE7" w:rsidRDefault="005A51A7" w:rsidP="005A51A7">
      <w:pPr>
        <w:pStyle w:val="aa"/>
        <w:rPr>
          <w:rFonts w:ascii="Arial Narrow" w:hAnsi="Arial Narrow"/>
          <w:bCs/>
          <w:u w:val="single"/>
        </w:rPr>
      </w:pPr>
      <w:r w:rsidRPr="00B66BE7">
        <w:rPr>
          <w:rFonts w:ascii="Arial Narrow" w:hAnsi="Arial Narrow"/>
          <w:bCs/>
          <w:u w:val="single"/>
        </w:rPr>
        <w:t>Адреса порталов и сайтов  по физической культуре</w:t>
      </w:r>
    </w:p>
    <w:tbl>
      <w:tblPr>
        <w:tblW w:w="13858" w:type="dxa"/>
        <w:tblLook w:val="01E0"/>
      </w:tblPr>
      <w:tblGrid>
        <w:gridCol w:w="4068"/>
        <w:gridCol w:w="9790"/>
      </w:tblGrid>
      <w:tr w:rsidR="005A51A7" w:rsidRPr="00B66BE7" w:rsidTr="005A51A7">
        <w:tc>
          <w:tcPr>
            <w:tcW w:w="4068" w:type="dxa"/>
          </w:tcPr>
          <w:p w:rsidR="005A51A7" w:rsidRPr="00B66BE7" w:rsidRDefault="005A51A7" w:rsidP="005A51A7">
            <w:pPr>
              <w:pStyle w:val="aa"/>
              <w:rPr>
                <w:rFonts w:ascii="Arial Narrow" w:hAnsi="Arial Narrow"/>
                <w:bCs/>
                <w:iCs/>
              </w:rPr>
            </w:pPr>
            <w:r w:rsidRPr="00B66BE7">
              <w:rPr>
                <w:rStyle w:val="a7"/>
                <w:rFonts w:ascii="Arial Narrow" w:hAnsi="Arial Narrow"/>
              </w:rPr>
              <w:lastRenderedPageBreak/>
              <w:t>Электронный адрес</w:t>
            </w:r>
          </w:p>
        </w:tc>
        <w:tc>
          <w:tcPr>
            <w:tcW w:w="9790" w:type="dxa"/>
          </w:tcPr>
          <w:p w:rsidR="005A51A7" w:rsidRPr="00B66BE7" w:rsidRDefault="005A51A7" w:rsidP="005A51A7">
            <w:pPr>
              <w:pStyle w:val="aa"/>
              <w:rPr>
                <w:rFonts w:ascii="Arial Narrow" w:hAnsi="Arial Narrow"/>
                <w:bCs/>
                <w:iCs/>
              </w:rPr>
            </w:pPr>
            <w:r w:rsidRPr="00B66BE7">
              <w:rPr>
                <w:rStyle w:val="a7"/>
                <w:rFonts w:ascii="Arial Narrow" w:hAnsi="Arial Narrow"/>
              </w:rPr>
              <w:t>Название сайта</w:t>
            </w:r>
          </w:p>
        </w:tc>
      </w:tr>
      <w:tr w:rsidR="005A51A7" w:rsidRPr="00B66BE7" w:rsidTr="005A51A7">
        <w:tc>
          <w:tcPr>
            <w:tcW w:w="4068" w:type="dxa"/>
          </w:tcPr>
          <w:p w:rsidR="005A51A7" w:rsidRPr="00B66BE7" w:rsidRDefault="005F7D33" w:rsidP="005A51A7">
            <w:pPr>
              <w:pStyle w:val="aa"/>
              <w:rPr>
                <w:rFonts w:ascii="Arial Narrow" w:hAnsi="Arial Narrow"/>
                <w:iCs/>
              </w:rPr>
            </w:pPr>
            <w:hyperlink r:id="rId23" w:history="1">
              <w:r w:rsidR="005A51A7" w:rsidRPr="00B66BE7">
                <w:rPr>
                  <w:rStyle w:val="a4"/>
                  <w:rFonts w:ascii="Arial Narrow" w:hAnsi="Arial Narrow"/>
                  <w:iCs/>
                  <w:lang w:val="en-US"/>
                </w:rPr>
                <w:t>http</w:t>
              </w:r>
              <w:r w:rsidR="005A51A7" w:rsidRPr="00B66BE7">
                <w:rPr>
                  <w:rStyle w:val="a4"/>
                  <w:rFonts w:ascii="Arial Narrow" w:hAnsi="Arial Narrow"/>
                  <w:iCs/>
                </w:rPr>
                <w:t>://</w:t>
              </w:r>
              <w:r w:rsidR="005A51A7" w:rsidRPr="00B66BE7">
                <w:rPr>
                  <w:rStyle w:val="a4"/>
                  <w:rFonts w:ascii="Arial Narrow" w:hAnsi="Arial Narrow"/>
                  <w:iCs/>
                  <w:lang w:val="en-US"/>
                </w:rPr>
                <w:t>lib</w:t>
              </w:r>
              <w:r w:rsidR="005A51A7" w:rsidRPr="00B66BE7">
                <w:rPr>
                  <w:rStyle w:val="a4"/>
                  <w:rFonts w:ascii="Arial Narrow" w:hAnsi="Arial Narrow"/>
                  <w:iCs/>
                </w:rPr>
                <w:t>.</w:t>
              </w:r>
              <w:r w:rsidR="005A51A7" w:rsidRPr="00B66BE7">
                <w:rPr>
                  <w:rStyle w:val="a4"/>
                  <w:rFonts w:ascii="Arial Narrow" w:hAnsi="Arial Narrow"/>
                  <w:iCs/>
                  <w:lang w:val="en-US"/>
                </w:rPr>
                <w:t>sportedu</w:t>
              </w:r>
              <w:r w:rsidR="005A51A7" w:rsidRPr="00B66BE7">
                <w:rPr>
                  <w:rStyle w:val="a4"/>
                  <w:rFonts w:ascii="Arial Narrow" w:hAnsi="Arial Narrow"/>
                  <w:iCs/>
                </w:rPr>
                <w:t>.</w:t>
              </w:r>
              <w:r w:rsidR="005A51A7" w:rsidRPr="00B66BE7">
                <w:rPr>
                  <w:rStyle w:val="a4"/>
                  <w:rFonts w:ascii="Arial Narrow" w:hAnsi="Arial Narrow"/>
                  <w:iCs/>
                  <w:lang w:val="en-US"/>
                </w:rPr>
                <w:t>ru</w:t>
              </w:r>
            </w:hyperlink>
            <w:r w:rsidR="005A51A7" w:rsidRPr="00B66BE7">
              <w:rPr>
                <w:rFonts w:ascii="Arial Narrow" w:hAnsi="Arial Narrow"/>
                <w:iCs/>
              </w:rPr>
              <w:t xml:space="preserve">: </w:t>
            </w:r>
          </w:p>
        </w:tc>
        <w:tc>
          <w:tcPr>
            <w:tcW w:w="9790" w:type="dxa"/>
          </w:tcPr>
          <w:p w:rsidR="005A51A7" w:rsidRPr="00B66BE7" w:rsidRDefault="005A51A7" w:rsidP="005A51A7">
            <w:pPr>
              <w:pStyle w:val="aa"/>
              <w:rPr>
                <w:rFonts w:ascii="Arial Narrow" w:hAnsi="Arial Narrow"/>
                <w:iCs/>
              </w:rPr>
            </w:pPr>
            <w:r w:rsidRPr="00B66BE7">
              <w:rPr>
                <w:rFonts w:ascii="Arial Narrow" w:hAnsi="Arial Narrow"/>
                <w:iCs/>
              </w:rPr>
              <w:t>Электронный каталог центральной отраслевой библиотеки по физической культуре</w:t>
            </w:r>
          </w:p>
        </w:tc>
      </w:tr>
      <w:tr w:rsidR="005A51A7" w:rsidRPr="00B66BE7" w:rsidTr="005A51A7">
        <w:tc>
          <w:tcPr>
            <w:tcW w:w="4068" w:type="dxa"/>
          </w:tcPr>
          <w:p w:rsidR="005A51A7" w:rsidRPr="00B66BE7" w:rsidRDefault="005F7D33" w:rsidP="005A51A7">
            <w:pPr>
              <w:pStyle w:val="aa"/>
              <w:rPr>
                <w:rFonts w:ascii="Arial Narrow" w:hAnsi="Arial Narrow"/>
                <w:iCs/>
              </w:rPr>
            </w:pPr>
            <w:hyperlink r:id="rId24" w:history="1">
              <w:r w:rsidR="005A51A7" w:rsidRPr="00B66BE7">
                <w:rPr>
                  <w:rStyle w:val="a4"/>
                  <w:rFonts w:ascii="Arial Narrow" w:hAnsi="Arial Narrow"/>
                  <w:iCs/>
                  <w:lang w:val="en-US"/>
                </w:rPr>
                <w:t>http</w:t>
              </w:r>
              <w:r w:rsidR="005A51A7" w:rsidRPr="00B66BE7">
                <w:rPr>
                  <w:rStyle w:val="a4"/>
                  <w:rFonts w:ascii="Arial Narrow" w:hAnsi="Arial Narrow"/>
                  <w:iCs/>
                </w:rPr>
                <w:t>://</w:t>
              </w:r>
              <w:r w:rsidR="005A51A7" w:rsidRPr="00B66BE7">
                <w:rPr>
                  <w:rStyle w:val="a4"/>
                  <w:rFonts w:ascii="Arial Narrow" w:hAnsi="Arial Narrow"/>
                  <w:iCs/>
                  <w:lang w:val="en-US"/>
                </w:rPr>
                <w:t>lib</w:t>
              </w:r>
              <w:r w:rsidR="005A51A7" w:rsidRPr="00B66BE7">
                <w:rPr>
                  <w:rStyle w:val="a4"/>
                  <w:rFonts w:ascii="Arial Narrow" w:hAnsi="Arial Narrow"/>
                  <w:iCs/>
                </w:rPr>
                <w:t>.</w:t>
              </w:r>
              <w:r w:rsidR="005A51A7" w:rsidRPr="00B66BE7">
                <w:rPr>
                  <w:rStyle w:val="a4"/>
                  <w:rFonts w:ascii="Arial Narrow" w:hAnsi="Arial Narrow"/>
                  <w:iCs/>
                  <w:lang w:val="en-US"/>
                </w:rPr>
                <w:t>sportedu</w:t>
              </w:r>
              <w:r w:rsidR="005A51A7" w:rsidRPr="00B66BE7">
                <w:rPr>
                  <w:rStyle w:val="a4"/>
                  <w:rFonts w:ascii="Arial Narrow" w:hAnsi="Arial Narrow"/>
                  <w:iCs/>
                </w:rPr>
                <w:t>.</w:t>
              </w:r>
              <w:r w:rsidR="005A51A7" w:rsidRPr="00B66BE7">
                <w:rPr>
                  <w:rStyle w:val="a4"/>
                  <w:rFonts w:ascii="Arial Narrow" w:hAnsi="Arial Narrow"/>
                  <w:iCs/>
                  <w:lang w:val="en-US"/>
                </w:rPr>
                <w:t>ru</w:t>
              </w:r>
              <w:r w:rsidR="005A51A7" w:rsidRPr="00B66BE7">
                <w:rPr>
                  <w:rStyle w:val="a4"/>
                  <w:rFonts w:ascii="Arial Narrow" w:hAnsi="Arial Narrow"/>
                  <w:iCs/>
                </w:rPr>
                <w:t>/</w:t>
              </w:r>
              <w:r w:rsidR="005A51A7" w:rsidRPr="00B66BE7">
                <w:rPr>
                  <w:rStyle w:val="a4"/>
                  <w:rFonts w:ascii="Arial Narrow" w:hAnsi="Arial Narrow"/>
                  <w:iCs/>
                  <w:lang w:val="en-US"/>
                </w:rPr>
                <w:t>press</w:t>
              </w:r>
              <w:r w:rsidR="005A51A7" w:rsidRPr="00B66BE7">
                <w:rPr>
                  <w:rStyle w:val="a4"/>
                  <w:rFonts w:ascii="Arial Narrow" w:hAnsi="Arial Narrow"/>
                  <w:iCs/>
                </w:rPr>
                <w:t>/</w:t>
              </w:r>
              <w:r w:rsidR="005A51A7" w:rsidRPr="00B66BE7">
                <w:rPr>
                  <w:rStyle w:val="a4"/>
                  <w:rFonts w:ascii="Arial Narrow" w:hAnsi="Arial Narrow"/>
                  <w:iCs/>
                  <w:lang w:val="en-US"/>
                </w:rPr>
                <w:t>tpfk</w:t>
              </w:r>
              <w:r w:rsidR="005A51A7" w:rsidRPr="00B66BE7">
                <w:rPr>
                  <w:rStyle w:val="a4"/>
                  <w:rFonts w:ascii="Arial Narrow" w:hAnsi="Arial Narrow"/>
                  <w:iCs/>
                </w:rPr>
                <w:t>/</w:t>
              </w:r>
            </w:hyperlink>
            <w:r w:rsidR="005A51A7" w:rsidRPr="00B66BE7">
              <w:rPr>
                <w:rFonts w:ascii="Arial Narrow" w:hAnsi="Arial Narrow"/>
                <w:iCs/>
              </w:rPr>
              <w:t xml:space="preserve">: </w:t>
            </w:r>
          </w:p>
        </w:tc>
        <w:tc>
          <w:tcPr>
            <w:tcW w:w="9790" w:type="dxa"/>
          </w:tcPr>
          <w:p w:rsidR="005A51A7" w:rsidRPr="00B66BE7" w:rsidRDefault="005A51A7" w:rsidP="005A51A7">
            <w:pPr>
              <w:pStyle w:val="aa"/>
              <w:rPr>
                <w:rFonts w:ascii="Arial Narrow" w:hAnsi="Arial Narrow"/>
                <w:iCs/>
              </w:rPr>
            </w:pPr>
            <w:r w:rsidRPr="00B66BE7">
              <w:rPr>
                <w:rFonts w:ascii="Arial Narrow" w:hAnsi="Arial Narrow"/>
                <w:iCs/>
              </w:rPr>
              <w:t>Научно-теоретический журнал «Теория и практика физической культуры»</w:t>
            </w:r>
          </w:p>
        </w:tc>
      </w:tr>
      <w:tr w:rsidR="005A51A7" w:rsidRPr="00B66BE7" w:rsidTr="005A51A7">
        <w:tc>
          <w:tcPr>
            <w:tcW w:w="4068" w:type="dxa"/>
          </w:tcPr>
          <w:p w:rsidR="005A51A7" w:rsidRPr="00B66BE7" w:rsidRDefault="005A51A7" w:rsidP="005A51A7">
            <w:pPr>
              <w:pStyle w:val="aa"/>
              <w:rPr>
                <w:rFonts w:ascii="Arial Narrow" w:hAnsi="Arial Narrow"/>
                <w:iCs/>
              </w:rPr>
            </w:pPr>
            <w:r w:rsidRPr="00B66BE7">
              <w:rPr>
                <w:rFonts w:ascii="Arial Narrow" w:hAnsi="Arial Narrow"/>
                <w:iCs/>
              </w:rPr>
              <w:t>http://minstm.gov.ru/</w:t>
            </w:r>
          </w:p>
        </w:tc>
        <w:tc>
          <w:tcPr>
            <w:tcW w:w="9790" w:type="dxa"/>
          </w:tcPr>
          <w:p w:rsidR="005A51A7" w:rsidRPr="00B66BE7" w:rsidRDefault="005A51A7" w:rsidP="005A51A7">
            <w:pPr>
              <w:pStyle w:val="aa"/>
              <w:rPr>
                <w:rFonts w:ascii="Arial Narrow" w:hAnsi="Arial Narrow"/>
                <w:iCs/>
              </w:rPr>
            </w:pPr>
            <w:r w:rsidRPr="00B66BE7">
              <w:rPr>
                <w:rFonts w:ascii="Arial Narrow" w:hAnsi="Arial Narrow"/>
                <w:iCs/>
              </w:rPr>
              <w:t>Министерство спорта, туризм и молодёжной политики Российской Федерации</w:t>
            </w:r>
          </w:p>
        </w:tc>
      </w:tr>
      <w:tr w:rsidR="005A51A7" w:rsidRPr="00B66BE7" w:rsidTr="005A51A7">
        <w:tc>
          <w:tcPr>
            <w:tcW w:w="4068" w:type="dxa"/>
          </w:tcPr>
          <w:p w:rsidR="005A51A7" w:rsidRPr="00B66BE7" w:rsidRDefault="005F7D33" w:rsidP="005A51A7">
            <w:pPr>
              <w:pStyle w:val="aa"/>
              <w:rPr>
                <w:rFonts w:ascii="Arial Narrow" w:hAnsi="Arial Narrow"/>
                <w:iCs/>
              </w:rPr>
            </w:pPr>
            <w:hyperlink r:id="rId25" w:history="1">
              <w:r w:rsidR="005A51A7" w:rsidRPr="00B66BE7">
                <w:rPr>
                  <w:rStyle w:val="a4"/>
                  <w:rFonts w:ascii="Arial Narrow" w:hAnsi="Arial Narrow"/>
                  <w:iCs/>
                  <w:lang w:val="en-US"/>
                </w:rPr>
                <w:t>http</w:t>
              </w:r>
              <w:r w:rsidR="005A51A7" w:rsidRPr="00B66BE7">
                <w:rPr>
                  <w:rStyle w:val="a4"/>
                  <w:rFonts w:ascii="Arial Narrow" w:hAnsi="Arial Narrow"/>
                  <w:iCs/>
                </w:rPr>
                <w:t>://</w:t>
              </w:r>
              <w:r w:rsidR="005A51A7" w:rsidRPr="00B66BE7">
                <w:rPr>
                  <w:rStyle w:val="a4"/>
                  <w:rFonts w:ascii="Arial Narrow" w:hAnsi="Arial Narrow"/>
                  <w:iCs/>
                  <w:lang w:val="en-US"/>
                </w:rPr>
                <w:t>www</w:t>
              </w:r>
              <w:r w:rsidR="005A51A7" w:rsidRPr="00B66BE7">
                <w:rPr>
                  <w:rStyle w:val="a4"/>
                  <w:rFonts w:ascii="Arial Narrow" w:hAnsi="Arial Narrow"/>
                  <w:iCs/>
                </w:rPr>
                <w:t>.</w:t>
              </w:r>
              <w:r w:rsidR="005A51A7" w:rsidRPr="00B66BE7">
                <w:rPr>
                  <w:rStyle w:val="a4"/>
                  <w:rFonts w:ascii="Arial Narrow" w:hAnsi="Arial Narrow"/>
                  <w:iCs/>
                  <w:lang w:val="en-US"/>
                </w:rPr>
                <w:t>mifkis</w:t>
              </w:r>
              <w:r w:rsidR="005A51A7" w:rsidRPr="00B66BE7">
                <w:rPr>
                  <w:rStyle w:val="a4"/>
                  <w:rFonts w:ascii="Arial Narrow" w:hAnsi="Arial Narrow"/>
                  <w:iCs/>
                </w:rPr>
                <w:t>.</w:t>
              </w:r>
              <w:r w:rsidR="005A51A7" w:rsidRPr="00B66BE7">
                <w:rPr>
                  <w:rStyle w:val="a4"/>
                  <w:rFonts w:ascii="Arial Narrow" w:hAnsi="Arial Narrow"/>
                  <w:iCs/>
                  <w:lang w:val="en-US"/>
                </w:rPr>
                <w:t>ru</w:t>
              </w:r>
              <w:r w:rsidR="005A51A7" w:rsidRPr="00B66BE7">
                <w:rPr>
                  <w:rStyle w:val="a4"/>
                  <w:rFonts w:ascii="Arial Narrow" w:hAnsi="Arial Narrow"/>
                  <w:iCs/>
                </w:rPr>
                <w:t>/</w:t>
              </w:r>
            </w:hyperlink>
            <w:r w:rsidR="005A51A7" w:rsidRPr="00B66BE7">
              <w:rPr>
                <w:rFonts w:ascii="Arial Narrow" w:hAnsi="Arial Narrow"/>
                <w:iCs/>
              </w:rPr>
              <w:t xml:space="preserve">: </w:t>
            </w:r>
          </w:p>
        </w:tc>
        <w:tc>
          <w:tcPr>
            <w:tcW w:w="9790" w:type="dxa"/>
          </w:tcPr>
          <w:p w:rsidR="005A51A7" w:rsidRPr="00B66BE7" w:rsidRDefault="005A51A7" w:rsidP="005A51A7">
            <w:pPr>
              <w:pStyle w:val="aa"/>
              <w:rPr>
                <w:rFonts w:ascii="Arial Narrow" w:hAnsi="Arial Narrow"/>
                <w:iCs/>
              </w:rPr>
            </w:pPr>
            <w:r w:rsidRPr="00B66BE7">
              <w:rPr>
                <w:rFonts w:ascii="Arial Narrow" w:hAnsi="Arial Narrow"/>
                <w:iCs/>
              </w:rPr>
              <w:t>Московский институт физической культуры и спорта</w:t>
            </w:r>
          </w:p>
        </w:tc>
      </w:tr>
      <w:tr w:rsidR="005A51A7" w:rsidRPr="00B66BE7" w:rsidTr="005A51A7">
        <w:tc>
          <w:tcPr>
            <w:tcW w:w="4068" w:type="dxa"/>
          </w:tcPr>
          <w:p w:rsidR="005A51A7" w:rsidRPr="00B66BE7" w:rsidRDefault="005F7D33" w:rsidP="005A51A7">
            <w:pPr>
              <w:pStyle w:val="aa"/>
              <w:rPr>
                <w:rFonts w:ascii="Arial Narrow" w:hAnsi="Arial Narrow"/>
                <w:iCs/>
              </w:rPr>
            </w:pPr>
            <w:hyperlink r:id="rId26" w:history="1">
              <w:r w:rsidR="005A51A7" w:rsidRPr="00B66BE7">
                <w:rPr>
                  <w:rStyle w:val="a4"/>
                  <w:rFonts w:ascii="Arial Narrow" w:hAnsi="Arial Narrow"/>
                  <w:iCs/>
                  <w:lang w:val="en-US"/>
                </w:rPr>
                <w:t>http</w:t>
              </w:r>
              <w:r w:rsidR="005A51A7" w:rsidRPr="00B66BE7">
                <w:rPr>
                  <w:rStyle w:val="a4"/>
                  <w:rFonts w:ascii="Arial Narrow" w:hAnsi="Arial Narrow"/>
                  <w:iCs/>
                </w:rPr>
                <w:t>://</w:t>
              </w:r>
              <w:r w:rsidR="005A51A7" w:rsidRPr="00B66BE7">
                <w:rPr>
                  <w:rStyle w:val="a4"/>
                  <w:rFonts w:ascii="Arial Narrow" w:hAnsi="Arial Narrow"/>
                  <w:iCs/>
                  <w:lang w:val="en-US"/>
                </w:rPr>
                <w:t>www</w:t>
              </w:r>
              <w:r w:rsidR="005A51A7" w:rsidRPr="00B66BE7">
                <w:rPr>
                  <w:rStyle w:val="a4"/>
                  <w:rFonts w:ascii="Arial Narrow" w:hAnsi="Arial Narrow"/>
                  <w:iCs/>
                </w:rPr>
                <w:t>.</w:t>
              </w:r>
              <w:r w:rsidR="005A51A7" w:rsidRPr="00B66BE7">
                <w:rPr>
                  <w:rStyle w:val="a4"/>
                  <w:rFonts w:ascii="Arial Narrow" w:hAnsi="Arial Narrow"/>
                  <w:iCs/>
                  <w:lang w:val="en-US"/>
                </w:rPr>
                <w:t>vniifk</w:t>
              </w:r>
              <w:r w:rsidR="005A51A7" w:rsidRPr="00B66BE7">
                <w:rPr>
                  <w:rStyle w:val="a4"/>
                  <w:rFonts w:ascii="Arial Narrow" w:hAnsi="Arial Narrow"/>
                  <w:iCs/>
                </w:rPr>
                <w:t>.</w:t>
              </w:r>
              <w:r w:rsidR="005A51A7" w:rsidRPr="00B66BE7">
                <w:rPr>
                  <w:rStyle w:val="a4"/>
                  <w:rFonts w:ascii="Arial Narrow" w:hAnsi="Arial Narrow"/>
                  <w:iCs/>
                  <w:lang w:val="en-US"/>
                </w:rPr>
                <w:t>ru</w:t>
              </w:r>
              <w:r w:rsidR="005A51A7" w:rsidRPr="00B66BE7">
                <w:rPr>
                  <w:rStyle w:val="a4"/>
                  <w:rFonts w:ascii="Arial Narrow" w:hAnsi="Arial Narrow"/>
                  <w:iCs/>
                </w:rPr>
                <w:t>/</w:t>
              </w:r>
            </w:hyperlink>
            <w:r w:rsidR="005A51A7" w:rsidRPr="00B66BE7">
              <w:rPr>
                <w:rFonts w:ascii="Arial Narrow" w:hAnsi="Arial Narrow"/>
                <w:iCs/>
              </w:rPr>
              <w:t xml:space="preserve">: </w:t>
            </w:r>
          </w:p>
        </w:tc>
        <w:tc>
          <w:tcPr>
            <w:tcW w:w="9790" w:type="dxa"/>
          </w:tcPr>
          <w:p w:rsidR="005A51A7" w:rsidRPr="00B66BE7" w:rsidRDefault="005A51A7" w:rsidP="005A51A7">
            <w:pPr>
              <w:pStyle w:val="aa"/>
              <w:rPr>
                <w:rFonts w:ascii="Arial Narrow" w:hAnsi="Arial Narrow"/>
                <w:iCs/>
              </w:rPr>
            </w:pPr>
            <w:r w:rsidRPr="00B66BE7">
              <w:rPr>
                <w:rFonts w:ascii="Arial Narrow" w:hAnsi="Arial Narrow"/>
                <w:iCs/>
              </w:rPr>
              <w:t>Научно-исследовательский институт физической культуры и спорта</w:t>
            </w:r>
          </w:p>
        </w:tc>
      </w:tr>
      <w:tr w:rsidR="005A51A7" w:rsidRPr="00B66BE7" w:rsidTr="005A51A7">
        <w:trPr>
          <w:trHeight w:val="240"/>
        </w:trPr>
        <w:tc>
          <w:tcPr>
            <w:tcW w:w="4068" w:type="dxa"/>
          </w:tcPr>
          <w:p w:rsidR="005A51A7" w:rsidRPr="00B66BE7" w:rsidRDefault="005A51A7" w:rsidP="005A51A7">
            <w:pPr>
              <w:pStyle w:val="aa"/>
              <w:jc w:val="both"/>
              <w:rPr>
                <w:rFonts w:ascii="Arial Narrow" w:hAnsi="Arial Narrow"/>
                <w:i/>
                <w:iCs/>
              </w:rPr>
            </w:pPr>
            <w:r w:rsidRPr="00B66BE7">
              <w:rPr>
                <w:rFonts w:ascii="Arial Narrow" w:hAnsi="Arial Narrow"/>
                <w:lang w:val="en-US"/>
              </w:rPr>
              <w:t>http</w:t>
            </w:r>
            <w:r w:rsidRPr="00B66BE7">
              <w:rPr>
                <w:rFonts w:ascii="Arial Narrow" w:hAnsi="Arial Narrow"/>
              </w:rPr>
              <w:t>://</w:t>
            </w:r>
            <w:r w:rsidRPr="00B66BE7">
              <w:rPr>
                <w:rFonts w:ascii="Arial Narrow" w:hAnsi="Arial Narrow"/>
                <w:lang w:val="en-US"/>
              </w:rPr>
              <w:t>www</w:t>
            </w:r>
            <w:r w:rsidRPr="00B66BE7">
              <w:rPr>
                <w:rFonts w:ascii="Arial Narrow" w:hAnsi="Arial Narrow"/>
              </w:rPr>
              <w:t>.</w:t>
            </w:r>
            <w:r w:rsidRPr="00B66BE7">
              <w:rPr>
                <w:rFonts w:ascii="Arial Narrow" w:hAnsi="Arial Narrow"/>
                <w:lang w:val="en-US"/>
              </w:rPr>
              <w:t>shkola</w:t>
            </w:r>
            <w:r w:rsidRPr="00B66BE7">
              <w:rPr>
                <w:rFonts w:ascii="Arial Narrow" w:hAnsi="Arial Narrow"/>
              </w:rPr>
              <w:t>-</w:t>
            </w:r>
            <w:r w:rsidRPr="00B66BE7">
              <w:rPr>
                <w:rFonts w:ascii="Arial Narrow" w:hAnsi="Arial Narrow"/>
                <w:lang w:val="en-US"/>
              </w:rPr>
              <w:t>press</w:t>
            </w:r>
            <w:r w:rsidRPr="00B66BE7">
              <w:rPr>
                <w:rFonts w:ascii="Arial Narrow" w:hAnsi="Arial Narrow"/>
              </w:rPr>
              <w:t>.</w:t>
            </w:r>
            <w:r w:rsidRPr="00B66BE7">
              <w:rPr>
                <w:rFonts w:ascii="Arial Narrow" w:hAnsi="Arial Narrow"/>
                <w:lang w:val="en-US"/>
              </w:rPr>
              <w:t>ru</w:t>
            </w:r>
          </w:p>
        </w:tc>
        <w:tc>
          <w:tcPr>
            <w:tcW w:w="9790" w:type="dxa"/>
          </w:tcPr>
          <w:p w:rsidR="005A51A7" w:rsidRPr="00B66BE7" w:rsidRDefault="005A51A7" w:rsidP="005A51A7">
            <w:pPr>
              <w:pStyle w:val="aa"/>
              <w:rPr>
                <w:rFonts w:ascii="Arial Narrow" w:hAnsi="Arial Narrow"/>
                <w:iCs/>
              </w:rPr>
            </w:pPr>
            <w:r w:rsidRPr="00B66BE7">
              <w:rPr>
                <w:rFonts w:ascii="Arial Narrow" w:hAnsi="Arial Narrow"/>
                <w:iCs/>
              </w:rPr>
              <w:t>Журнал «</w:t>
            </w:r>
            <w:r w:rsidRPr="00B66BE7">
              <w:rPr>
                <w:rFonts w:ascii="Arial Narrow" w:hAnsi="Arial Narrow"/>
              </w:rPr>
              <w:t>Физическая культура в школе»</w:t>
            </w:r>
          </w:p>
        </w:tc>
      </w:tr>
      <w:tr w:rsidR="005A51A7" w:rsidRPr="00B66BE7" w:rsidTr="005A51A7">
        <w:tc>
          <w:tcPr>
            <w:tcW w:w="4068" w:type="dxa"/>
          </w:tcPr>
          <w:p w:rsidR="005A51A7" w:rsidRPr="00B66BE7" w:rsidRDefault="005F7D33" w:rsidP="005A51A7">
            <w:pPr>
              <w:pStyle w:val="aa"/>
              <w:jc w:val="both"/>
              <w:rPr>
                <w:rFonts w:ascii="Arial Narrow" w:hAnsi="Arial Narrow"/>
                <w:i/>
                <w:iCs/>
              </w:rPr>
            </w:pPr>
            <w:hyperlink w:history="1">
              <w:r w:rsidR="005A51A7" w:rsidRPr="00B66BE7">
                <w:rPr>
                  <w:rStyle w:val="a4"/>
                  <w:rFonts w:ascii="Arial Narrow" w:hAnsi="Arial Narrow"/>
                  <w:lang w:val="en-US"/>
                </w:rPr>
                <w:t>http</w:t>
              </w:r>
              <w:r w:rsidR="005A51A7" w:rsidRPr="00B66BE7">
                <w:rPr>
                  <w:rStyle w:val="a4"/>
                  <w:rFonts w:ascii="Arial Narrow" w:hAnsi="Arial Narrow"/>
                </w:rPr>
                <w:t>://</w:t>
              </w:r>
              <w:r w:rsidR="005A51A7" w:rsidRPr="00B66BE7">
                <w:rPr>
                  <w:rStyle w:val="a4"/>
                  <w:rFonts w:ascii="Arial Narrow" w:hAnsi="Arial Narrow"/>
                  <w:lang w:val="en-US"/>
                </w:rPr>
                <w:t>www</w:t>
              </w:r>
              <w:r w:rsidR="005A51A7" w:rsidRPr="00B66BE7">
                <w:rPr>
                  <w:rStyle w:val="a4"/>
                  <w:rFonts w:ascii="Arial Narrow" w:hAnsi="Arial Narrow"/>
                </w:rPr>
                <w:t xml:space="preserve">. </w:t>
              </w:r>
              <w:r w:rsidR="005A51A7" w:rsidRPr="00B66BE7">
                <w:rPr>
                  <w:rStyle w:val="a4"/>
                  <w:rFonts w:ascii="Arial Narrow" w:hAnsi="Arial Narrow"/>
                  <w:lang w:val="en-US"/>
                </w:rPr>
                <w:t>volley</w:t>
              </w:r>
              <w:r w:rsidR="005A51A7" w:rsidRPr="00B66BE7">
                <w:rPr>
                  <w:rStyle w:val="a4"/>
                  <w:rFonts w:ascii="Arial Narrow" w:hAnsi="Arial Narrow"/>
                </w:rPr>
                <w:t>.</w:t>
              </w:r>
              <w:r w:rsidR="005A51A7" w:rsidRPr="00B66BE7">
                <w:rPr>
                  <w:rStyle w:val="a4"/>
                  <w:rFonts w:ascii="Arial Narrow" w:hAnsi="Arial Narrow"/>
                  <w:lang w:val="en-US"/>
                </w:rPr>
                <w:t>ru</w:t>
              </w:r>
              <w:r w:rsidR="005A51A7" w:rsidRPr="00B66BE7">
                <w:rPr>
                  <w:rStyle w:val="a4"/>
                  <w:rFonts w:ascii="Arial Narrow" w:hAnsi="Arial Narrow"/>
                </w:rPr>
                <w:t>/</w:t>
              </w:r>
            </w:hyperlink>
          </w:p>
        </w:tc>
        <w:tc>
          <w:tcPr>
            <w:tcW w:w="9790" w:type="dxa"/>
          </w:tcPr>
          <w:p w:rsidR="005A51A7" w:rsidRPr="00B66BE7" w:rsidRDefault="005A51A7" w:rsidP="005A51A7">
            <w:pPr>
              <w:pStyle w:val="aa"/>
              <w:rPr>
                <w:rFonts w:ascii="Arial Narrow" w:hAnsi="Arial Narrow"/>
                <w:iCs/>
              </w:rPr>
            </w:pPr>
            <w:r w:rsidRPr="00B66BE7">
              <w:rPr>
                <w:rFonts w:ascii="Arial Narrow" w:hAnsi="Arial Narrow"/>
              </w:rPr>
              <w:t>Всероссийская федерация волейбола</w:t>
            </w:r>
          </w:p>
        </w:tc>
      </w:tr>
      <w:tr w:rsidR="005A51A7" w:rsidRPr="00B66BE7" w:rsidTr="005A51A7">
        <w:tc>
          <w:tcPr>
            <w:tcW w:w="4068" w:type="dxa"/>
          </w:tcPr>
          <w:p w:rsidR="005A51A7" w:rsidRPr="00B66BE7" w:rsidRDefault="005F7D33" w:rsidP="005A51A7">
            <w:pPr>
              <w:pStyle w:val="aa"/>
              <w:rPr>
                <w:rFonts w:ascii="Arial Narrow" w:hAnsi="Arial Narrow"/>
                <w:i/>
                <w:iCs/>
              </w:rPr>
            </w:pPr>
            <w:hyperlink r:id="rId27" w:history="1">
              <w:r w:rsidR="005A51A7" w:rsidRPr="00B66BE7">
                <w:rPr>
                  <w:rStyle w:val="a4"/>
                  <w:rFonts w:ascii="Arial Narrow" w:hAnsi="Arial Narrow"/>
                  <w:lang w:val="en-US"/>
                </w:rPr>
                <w:t>http</w:t>
              </w:r>
              <w:r w:rsidR="005A51A7" w:rsidRPr="00B66BE7">
                <w:rPr>
                  <w:rStyle w:val="a4"/>
                  <w:rFonts w:ascii="Arial Narrow" w:hAnsi="Arial Narrow"/>
                </w:rPr>
                <w:t>://</w:t>
              </w:r>
              <w:r w:rsidR="005A51A7" w:rsidRPr="00B66BE7">
                <w:rPr>
                  <w:rStyle w:val="a4"/>
                  <w:rFonts w:ascii="Arial Narrow" w:hAnsi="Arial Narrow"/>
                  <w:lang w:val="en-US"/>
                </w:rPr>
                <w:t>www</w:t>
              </w:r>
            </w:hyperlink>
            <w:r w:rsidR="005A51A7" w:rsidRPr="00B66BE7">
              <w:rPr>
                <w:rFonts w:ascii="Arial Narrow" w:hAnsi="Arial Narrow"/>
              </w:rPr>
              <w:t xml:space="preserve"> </w:t>
            </w:r>
            <w:r w:rsidR="005A51A7" w:rsidRPr="00B66BE7">
              <w:rPr>
                <w:rFonts w:ascii="Arial Narrow" w:hAnsi="Arial Narrow"/>
                <w:lang w:val="en-US"/>
              </w:rPr>
              <w:t>gorodki</w:t>
            </w:r>
            <w:r w:rsidR="005A51A7" w:rsidRPr="00B66BE7">
              <w:rPr>
                <w:rFonts w:ascii="Arial Narrow" w:hAnsi="Arial Narrow"/>
              </w:rPr>
              <w:t>.</w:t>
            </w:r>
            <w:r w:rsidR="005A51A7" w:rsidRPr="00B66BE7">
              <w:rPr>
                <w:rFonts w:ascii="Arial Narrow" w:hAnsi="Arial Narrow"/>
                <w:lang w:val="en-US"/>
              </w:rPr>
              <w:t>ogr</w:t>
            </w:r>
            <w:r w:rsidR="005A51A7" w:rsidRPr="00B66BE7">
              <w:rPr>
                <w:rFonts w:ascii="Arial Narrow" w:hAnsi="Arial Narrow"/>
              </w:rPr>
              <w:t>/</w:t>
            </w:r>
          </w:p>
        </w:tc>
        <w:tc>
          <w:tcPr>
            <w:tcW w:w="9790" w:type="dxa"/>
          </w:tcPr>
          <w:p w:rsidR="005A51A7" w:rsidRPr="00B66BE7" w:rsidRDefault="005A51A7" w:rsidP="005A51A7">
            <w:pPr>
              <w:pStyle w:val="aa"/>
              <w:rPr>
                <w:rFonts w:ascii="Arial Narrow" w:hAnsi="Arial Narrow"/>
                <w:iCs/>
              </w:rPr>
            </w:pPr>
            <w:r w:rsidRPr="00B66BE7">
              <w:rPr>
                <w:rFonts w:ascii="Arial Narrow" w:hAnsi="Arial Narrow"/>
              </w:rPr>
              <w:t>Федерация городошного спорта</w:t>
            </w:r>
          </w:p>
        </w:tc>
      </w:tr>
      <w:tr w:rsidR="005A51A7" w:rsidRPr="00B66BE7" w:rsidTr="005A51A7">
        <w:tc>
          <w:tcPr>
            <w:tcW w:w="4068" w:type="dxa"/>
          </w:tcPr>
          <w:p w:rsidR="005A51A7" w:rsidRPr="00B66BE7" w:rsidRDefault="005A51A7" w:rsidP="005A51A7">
            <w:pPr>
              <w:pStyle w:val="aa"/>
              <w:jc w:val="both"/>
              <w:rPr>
                <w:rFonts w:ascii="Arial Narrow" w:hAnsi="Arial Narrow"/>
                <w:iCs/>
              </w:rPr>
            </w:pPr>
            <w:r w:rsidRPr="00B66BE7">
              <w:rPr>
                <w:rFonts w:ascii="Arial Narrow" w:hAnsi="Arial Narrow"/>
                <w:iCs/>
              </w:rPr>
              <w:t>http://www.rfs.ru/</w:t>
            </w:r>
          </w:p>
        </w:tc>
        <w:tc>
          <w:tcPr>
            <w:tcW w:w="9790" w:type="dxa"/>
          </w:tcPr>
          <w:p w:rsidR="005A51A7" w:rsidRPr="00B66BE7" w:rsidRDefault="005A51A7" w:rsidP="005A51A7">
            <w:pPr>
              <w:pStyle w:val="aa"/>
              <w:rPr>
                <w:rFonts w:ascii="Arial Narrow" w:hAnsi="Arial Narrow"/>
                <w:iCs/>
              </w:rPr>
            </w:pPr>
            <w:r w:rsidRPr="00B66BE7">
              <w:rPr>
                <w:rFonts w:ascii="Arial Narrow" w:hAnsi="Arial Narrow"/>
                <w:iCs/>
              </w:rPr>
              <w:t>Российский футбольный союз</w:t>
            </w:r>
          </w:p>
        </w:tc>
      </w:tr>
      <w:tr w:rsidR="005A51A7" w:rsidRPr="00B66BE7" w:rsidTr="005A51A7">
        <w:tc>
          <w:tcPr>
            <w:tcW w:w="4068" w:type="dxa"/>
          </w:tcPr>
          <w:p w:rsidR="005A51A7" w:rsidRPr="00B66BE7" w:rsidRDefault="005A51A7" w:rsidP="005A51A7">
            <w:pPr>
              <w:pStyle w:val="aa"/>
              <w:jc w:val="both"/>
              <w:rPr>
                <w:rFonts w:ascii="Arial Narrow" w:hAnsi="Arial Narrow"/>
                <w:iCs/>
              </w:rPr>
            </w:pPr>
            <w:r w:rsidRPr="00B66BE7">
              <w:rPr>
                <w:rFonts w:ascii="Arial Narrow" w:hAnsi="Arial Narrow"/>
                <w:iCs/>
              </w:rPr>
              <w:t>http://www.basket.ru/</w:t>
            </w:r>
          </w:p>
        </w:tc>
        <w:tc>
          <w:tcPr>
            <w:tcW w:w="9790" w:type="dxa"/>
          </w:tcPr>
          <w:p w:rsidR="005A51A7" w:rsidRPr="00B66BE7" w:rsidRDefault="005A51A7" w:rsidP="005A51A7">
            <w:pPr>
              <w:pStyle w:val="aa"/>
              <w:rPr>
                <w:rFonts w:ascii="Arial Narrow" w:hAnsi="Arial Narrow"/>
                <w:iCs/>
              </w:rPr>
            </w:pPr>
            <w:r w:rsidRPr="00B66BE7">
              <w:rPr>
                <w:rFonts w:ascii="Arial Narrow" w:hAnsi="Arial Narrow"/>
                <w:iCs/>
              </w:rPr>
              <w:t>Российская федерация баскетбола</w:t>
            </w:r>
          </w:p>
        </w:tc>
      </w:tr>
      <w:tr w:rsidR="005A51A7" w:rsidRPr="00B66BE7" w:rsidTr="005A51A7">
        <w:tc>
          <w:tcPr>
            <w:tcW w:w="4068" w:type="dxa"/>
          </w:tcPr>
          <w:p w:rsidR="005A51A7" w:rsidRPr="00B66BE7" w:rsidRDefault="005A51A7" w:rsidP="005A51A7">
            <w:pPr>
              <w:pStyle w:val="aa"/>
              <w:jc w:val="both"/>
              <w:rPr>
                <w:rFonts w:ascii="Arial Narrow" w:hAnsi="Arial Narrow"/>
                <w:iCs/>
              </w:rPr>
            </w:pPr>
            <w:r w:rsidRPr="00B66BE7">
              <w:rPr>
                <w:rFonts w:ascii="Arial Narrow" w:hAnsi="Arial Narrow"/>
                <w:iCs/>
              </w:rPr>
              <w:t>http://www.lapta.ru/</w:t>
            </w:r>
          </w:p>
        </w:tc>
        <w:tc>
          <w:tcPr>
            <w:tcW w:w="9790" w:type="dxa"/>
          </w:tcPr>
          <w:p w:rsidR="005A51A7" w:rsidRPr="00B66BE7" w:rsidRDefault="005A51A7" w:rsidP="005A51A7">
            <w:pPr>
              <w:pStyle w:val="aa"/>
              <w:rPr>
                <w:rFonts w:ascii="Arial Narrow" w:hAnsi="Arial Narrow"/>
                <w:iCs/>
              </w:rPr>
            </w:pPr>
            <w:r w:rsidRPr="00B66BE7">
              <w:rPr>
                <w:rFonts w:ascii="Arial Narrow" w:hAnsi="Arial Narrow"/>
                <w:iCs/>
              </w:rPr>
              <w:t>Федерация лапты России</w:t>
            </w:r>
          </w:p>
        </w:tc>
      </w:tr>
      <w:tr w:rsidR="005A51A7" w:rsidRPr="00B66BE7" w:rsidTr="005A51A7">
        <w:tc>
          <w:tcPr>
            <w:tcW w:w="4068" w:type="dxa"/>
          </w:tcPr>
          <w:p w:rsidR="005A51A7" w:rsidRPr="00B66BE7" w:rsidRDefault="005A51A7" w:rsidP="005A51A7">
            <w:pPr>
              <w:pStyle w:val="aa"/>
              <w:jc w:val="both"/>
              <w:rPr>
                <w:rFonts w:ascii="Arial Narrow" w:hAnsi="Arial Narrow"/>
                <w:iCs/>
              </w:rPr>
            </w:pPr>
            <w:r w:rsidRPr="00B66BE7">
              <w:rPr>
                <w:rFonts w:ascii="Arial Narrow" w:hAnsi="Arial Narrow"/>
                <w:iCs/>
              </w:rPr>
              <w:t>http://www.sportgymrus.ru/</w:t>
            </w:r>
          </w:p>
        </w:tc>
        <w:tc>
          <w:tcPr>
            <w:tcW w:w="9790" w:type="dxa"/>
          </w:tcPr>
          <w:p w:rsidR="005A51A7" w:rsidRPr="00B66BE7" w:rsidRDefault="005A51A7" w:rsidP="005A51A7">
            <w:pPr>
              <w:pStyle w:val="aa"/>
              <w:rPr>
                <w:rFonts w:ascii="Arial Narrow" w:hAnsi="Arial Narrow"/>
                <w:iCs/>
              </w:rPr>
            </w:pPr>
            <w:r w:rsidRPr="00B66BE7">
              <w:rPr>
                <w:rFonts w:ascii="Arial Narrow" w:hAnsi="Arial Narrow"/>
                <w:iCs/>
              </w:rPr>
              <w:t>Федерация спортивной гимнастики России</w:t>
            </w:r>
          </w:p>
        </w:tc>
      </w:tr>
      <w:tr w:rsidR="005A51A7" w:rsidRPr="00B66BE7" w:rsidTr="005A51A7">
        <w:tc>
          <w:tcPr>
            <w:tcW w:w="4068" w:type="dxa"/>
          </w:tcPr>
          <w:p w:rsidR="005A51A7" w:rsidRPr="00B66BE7" w:rsidRDefault="005A51A7" w:rsidP="005A51A7">
            <w:pPr>
              <w:rPr>
                <w:rFonts w:ascii="Arial Narrow" w:hAnsi="Arial Narrow"/>
              </w:rPr>
            </w:pPr>
            <w:r w:rsidRPr="00B66BE7">
              <w:rPr>
                <w:rFonts w:ascii="Arial Narrow" w:hAnsi="Arial Narrow"/>
              </w:rPr>
              <w:t>http://www.rusgymnastics.ru/</w:t>
            </w:r>
          </w:p>
        </w:tc>
        <w:tc>
          <w:tcPr>
            <w:tcW w:w="9790" w:type="dxa"/>
          </w:tcPr>
          <w:p w:rsidR="005A51A7" w:rsidRPr="00B66BE7" w:rsidRDefault="005A51A7" w:rsidP="005A51A7">
            <w:pPr>
              <w:rPr>
                <w:rFonts w:ascii="Arial Narrow" w:hAnsi="Arial Narrow"/>
              </w:rPr>
            </w:pPr>
            <w:r w:rsidRPr="00B66BE7">
              <w:rPr>
                <w:rFonts w:ascii="Arial Narrow" w:hAnsi="Arial Narrow"/>
                <w:iCs/>
              </w:rPr>
              <w:t>Всероссийская федерация художественной гимнастики России</w:t>
            </w:r>
          </w:p>
        </w:tc>
      </w:tr>
    </w:tbl>
    <w:p w:rsidR="005A51A7" w:rsidRPr="00B66BE7" w:rsidRDefault="005A51A7" w:rsidP="005A51A7">
      <w:pPr>
        <w:autoSpaceDE w:val="0"/>
        <w:autoSpaceDN w:val="0"/>
        <w:adjustRightInd w:val="0"/>
        <w:jc w:val="center"/>
        <w:rPr>
          <w:rFonts w:ascii="Arial Narrow" w:eastAsia="TimesNewRomanPSMT" w:hAnsi="Arial Narrow"/>
          <w:b/>
        </w:rPr>
      </w:pPr>
      <w:r w:rsidRPr="00B66BE7">
        <w:rPr>
          <w:rFonts w:ascii="Arial Narrow" w:eastAsia="TimesNewRomanPSMT" w:hAnsi="Arial Narrow"/>
          <w:b/>
        </w:rPr>
        <w:t>Оборудование и приборы</w:t>
      </w:r>
    </w:p>
    <w:p w:rsidR="005A51A7" w:rsidRPr="00B66BE7" w:rsidRDefault="005A51A7" w:rsidP="005A51A7">
      <w:pPr>
        <w:autoSpaceDE w:val="0"/>
        <w:autoSpaceDN w:val="0"/>
        <w:adjustRightInd w:val="0"/>
        <w:rPr>
          <w:rFonts w:ascii="Arial Narrow" w:eastAsia="TimesNewRomanPSMT" w:hAnsi="Arial Narrow"/>
        </w:rPr>
      </w:pPr>
    </w:p>
    <w:p w:rsidR="005A51A7" w:rsidRDefault="005A51A7" w:rsidP="005A51A7">
      <w:pPr>
        <w:autoSpaceDE w:val="0"/>
        <w:autoSpaceDN w:val="0"/>
        <w:adjustRightInd w:val="0"/>
        <w:rPr>
          <w:rFonts w:ascii="Arial Narrow" w:eastAsia="TimesNewRomanPSMT" w:hAnsi="Arial Narrow"/>
        </w:rPr>
        <w:sectPr w:rsidR="005A51A7" w:rsidSect="005A51A7">
          <w:footerReference w:type="even" r:id="rId28"/>
          <w:footerReference w:type="default" r:id="rId29"/>
          <w:pgSz w:w="16834" w:h="11909" w:orient="landscape"/>
          <w:pgMar w:top="854" w:right="851" w:bottom="725" w:left="720" w:header="340" w:footer="510" w:gutter="0"/>
          <w:cols w:space="60"/>
          <w:noEndnote/>
          <w:docGrid w:linePitch="326"/>
        </w:sectPr>
      </w:pPr>
    </w:p>
    <w:p w:rsidR="005A51A7" w:rsidRPr="00B66BE7" w:rsidRDefault="005A51A7" w:rsidP="005A51A7">
      <w:pPr>
        <w:autoSpaceDE w:val="0"/>
        <w:autoSpaceDN w:val="0"/>
        <w:adjustRightInd w:val="0"/>
        <w:rPr>
          <w:rFonts w:ascii="Arial Narrow" w:eastAsia="TimesNewRomanPSMT" w:hAnsi="Arial Narrow"/>
        </w:rPr>
      </w:pPr>
      <w:r w:rsidRPr="00B66BE7">
        <w:rPr>
          <w:rFonts w:ascii="Arial Narrow" w:eastAsia="TimesNewRomanPSMT" w:hAnsi="Arial Narrow"/>
        </w:rPr>
        <w:lastRenderedPageBreak/>
        <w:t xml:space="preserve">Стенки гимнастические пролет 0,8м </w:t>
      </w:r>
    </w:p>
    <w:p w:rsidR="005A51A7" w:rsidRPr="00B66BE7" w:rsidRDefault="005A51A7" w:rsidP="005A51A7">
      <w:pPr>
        <w:autoSpaceDE w:val="0"/>
        <w:autoSpaceDN w:val="0"/>
        <w:adjustRightInd w:val="0"/>
        <w:rPr>
          <w:rFonts w:ascii="Arial Narrow" w:eastAsia="TimesNewRomanPSMT" w:hAnsi="Arial Narrow"/>
        </w:rPr>
      </w:pPr>
      <w:r w:rsidRPr="00B66BE7">
        <w:rPr>
          <w:rFonts w:ascii="Arial Narrow" w:eastAsia="TimesNewRomanPSMT" w:hAnsi="Arial Narrow"/>
        </w:rPr>
        <w:t xml:space="preserve">Маты гимнастические </w:t>
      </w:r>
    </w:p>
    <w:p w:rsidR="005A51A7" w:rsidRPr="00B66BE7" w:rsidRDefault="005A51A7" w:rsidP="005A51A7">
      <w:pPr>
        <w:autoSpaceDE w:val="0"/>
        <w:autoSpaceDN w:val="0"/>
        <w:adjustRightInd w:val="0"/>
        <w:rPr>
          <w:rFonts w:ascii="Arial Narrow" w:eastAsia="TimesNewRomanPSMT" w:hAnsi="Arial Narrow"/>
        </w:rPr>
      </w:pPr>
      <w:r w:rsidRPr="00B66BE7">
        <w:rPr>
          <w:rFonts w:ascii="Arial Narrow" w:eastAsia="TimesNewRomanPSMT" w:hAnsi="Arial Narrow"/>
        </w:rPr>
        <w:t xml:space="preserve">Скамейки гимнастические </w:t>
      </w:r>
    </w:p>
    <w:p w:rsidR="005A51A7" w:rsidRPr="00B66BE7" w:rsidRDefault="005A51A7" w:rsidP="005A51A7">
      <w:pPr>
        <w:autoSpaceDE w:val="0"/>
        <w:autoSpaceDN w:val="0"/>
        <w:adjustRightInd w:val="0"/>
        <w:rPr>
          <w:rFonts w:ascii="Arial Narrow" w:eastAsia="TimesNewRomanPSMT" w:hAnsi="Arial Narrow"/>
        </w:rPr>
      </w:pPr>
      <w:r w:rsidRPr="00B66BE7">
        <w:rPr>
          <w:rFonts w:ascii="Arial Narrow" w:eastAsia="TimesNewRomanPSMT" w:hAnsi="Arial Narrow"/>
        </w:rPr>
        <w:t xml:space="preserve">Канаты для лазания </w:t>
      </w:r>
    </w:p>
    <w:p w:rsidR="005A51A7" w:rsidRPr="00B66BE7" w:rsidRDefault="005A51A7" w:rsidP="005A51A7">
      <w:pPr>
        <w:autoSpaceDE w:val="0"/>
        <w:autoSpaceDN w:val="0"/>
        <w:adjustRightInd w:val="0"/>
        <w:rPr>
          <w:rFonts w:ascii="Arial Narrow" w:eastAsia="TimesNewRomanPSMT" w:hAnsi="Arial Narrow"/>
        </w:rPr>
      </w:pPr>
      <w:r w:rsidRPr="00B66BE7">
        <w:rPr>
          <w:rFonts w:ascii="Arial Narrow" w:eastAsia="TimesNewRomanPSMT" w:hAnsi="Arial Narrow"/>
        </w:rPr>
        <w:t xml:space="preserve">Шесты для лазания </w:t>
      </w:r>
    </w:p>
    <w:p w:rsidR="005A51A7" w:rsidRPr="00B66BE7" w:rsidRDefault="005A51A7" w:rsidP="005A51A7">
      <w:pPr>
        <w:autoSpaceDE w:val="0"/>
        <w:autoSpaceDN w:val="0"/>
        <w:adjustRightInd w:val="0"/>
        <w:rPr>
          <w:rFonts w:ascii="Arial Narrow" w:eastAsia="TimesNewRomanPSMT" w:hAnsi="Arial Narrow"/>
        </w:rPr>
      </w:pPr>
      <w:r w:rsidRPr="00B66BE7">
        <w:rPr>
          <w:rFonts w:ascii="Arial Narrow" w:eastAsia="TimesNewRomanPSMT" w:hAnsi="Arial Narrow"/>
        </w:rPr>
        <w:t xml:space="preserve">Перекладины </w:t>
      </w:r>
    </w:p>
    <w:p w:rsidR="005A51A7" w:rsidRPr="00B66BE7" w:rsidRDefault="005A51A7" w:rsidP="005A51A7">
      <w:pPr>
        <w:autoSpaceDE w:val="0"/>
        <w:autoSpaceDN w:val="0"/>
        <w:adjustRightInd w:val="0"/>
        <w:rPr>
          <w:rFonts w:ascii="Arial Narrow" w:eastAsia="TimesNewRomanPSMT" w:hAnsi="Arial Narrow"/>
        </w:rPr>
      </w:pPr>
      <w:r w:rsidRPr="00B66BE7">
        <w:rPr>
          <w:rFonts w:ascii="Arial Narrow" w:eastAsia="TimesNewRomanPSMT" w:hAnsi="Arial Narrow"/>
        </w:rPr>
        <w:t>Каток гимнастический</w:t>
      </w:r>
    </w:p>
    <w:p w:rsidR="005A51A7" w:rsidRPr="00B66BE7" w:rsidRDefault="005A51A7" w:rsidP="005A51A7">
      <w:pPr>
        <w:autoSpaceDE w:val="0"/>
        <w:autoSpaceDN w:val="0"/>
        <w:adjustRightInd w:val="0"/>
        <w:rPr>
          <w:rFonts w:ascii="Arial Narrow" w:eastAsia="TimesNewRomanPSMT" w:hAnsi="Arial Narrow"/>
        </w:rPr>
      </w:pPr>
      <w:r w:rsidRPr="00B66BE7">
        <w:rPr>
          <w:rFonts w:ascii="Arial Narrow" w:eastAsia="TimesNewRomanPSMT" w:hAnsi="Arial Narrow"/>
        </w:rPr>
        <w:t>Палка гимнастическая</w:t>
      </w:r>
    </w:p>
    <w:p w:rsidR="005A51A7" w:rsidRPr="00B66BE7" w:rsidRDefault="005A51A7" w:rsidP="005A51A7">
      <w:pPr>
        <w:autoSpaceDE w:val="0"/>
        <w:autoSpaceDN w:val="0"/>
        <w:adjustRightInd w:val="0"/>
        <w:rPr>
          <w:rFonts w:ascii="Arial Narrow" w:eastAsia="TimesNewRomanPSMT" w:hAnsi="Arial Narrow"/>
        </w:rPr>
      </w:pPr>
      <w:r w:rsidRPr="00B66BE7">
        <w:rPr>
          <w:rFonts w:ascii="Arial Narrow" w:eastAsia="TimesNewRomanPSMT" w:hAnsi="Arial Narrow"/>
        </w:rPr>
        <w:t xml:space="preserve">Рулетки (25 и 10 м) </w:t>
      </w:r>
    </w:p>
    <w:p w:rsidR="005A51A7" w:rsidRPr="00B66BE7" w:rsidRDefault="005A51A7" w:rsidP="005A51A7">
      <w:pPr>
        <w:autoSpaceDE w:val="0"/>
        <w:autoSpaceDN w:val="0"/>
        <w:adjustRightInd w:val="0"/>
        <w:rPr>
          <w:rFonts w:ascii="Arial Narrow" w:eastAsia="TimesNewRomanPSMT" w:hAnsi="Arial Narrow"/>
        </w:rPr>
      </w:pPr>
      <w:r w:rsidRPr="00B66BE7">
        <w:rPr>
          <w:rFonts w:ascii="Arial Narrow" w:eastAsia="TimesNewRomanPSMT" w:hAnsi="Arial Narrow"/>
        </w:rPr>
        <w:t xml:space="preserve">Свистки судейские </w:t>
      </w:r>
    </w:p>
    <w:p w:rsidR="005A51A7" w:rsidRPr="00B66BE7" w:rsidRDefault="005A51A7" w:rsidP="005A51A7">
      <w:pPr>
        <w:autoSpaceDE w:val="0"/>
        <w:autoSpaceDN w:val="0"/>
        <w:adjustRightInd w:val="0"/>
        <w:rPr>
          <w:rFonts w:ascii="Arial Narrow" w:eastAsia="TimesNewRomanPSMT" w:hAnsi="Arial Narrow"/>
        </w:rPr>
      </w:pPr>
      <w:r w:rsidRPr="00B66BE7">
        <w:rPr>
          <w:rFonts w:ascii="Arial Narrow" w:eastAsia="TimesNewRomanPSMT" w:hAnsi="Arial Narrow"/>
        </w:rPr>
        <w:t xml:space="preserve">Секундомеры </w:t>
      </w:r>
    </w:p>
    <w:p w:rsidR="005A51A7" w:rsidRPr="00B66BE7" w:rsidRDefault="005A51A7" w:rsidP="005A51A7">
      <w:pPr>
        <w:autoSpaceDE w:val="0"/>
        <w:autoSpaceDN w:val="0"/>
        <w:adjustRightInd w:val="0"/>
        <w:rPr>
          <w:rFonts w:ascii="Arial Narrow" w:eastAsia="TimesNewRomanPSMT" w:hAnsi="Arial Narrow"/>
        </w:rPr>
      </w:pPr>
      <w:r w:rsidRPr="00B66BE7">
        <w:rPr>
          <w:rFonts w:ascii="Arial Narrow" w:eastAsia="TimesNewRomanPSMT" w:hAnsi="Arial Narrow"/>
        </w:rPr>
        <w:t>Устройство для подъема флага</w:t>
      </w:r>
    </w:p>
    <w:p w:rsidR="005A51A7" w:rsidRPr="00B66BE7" w:rsidRDefault="005A51A7" w:rsidP="005A51A7">
      <w:pPr>
        <w:autoSpaceDE w:val="0"/>
        <w:autoSpaceDN w:val="0"/>
        <w:adjustRightInd w:val="0"/>
        <w:rPr>
          <w:rFonts w:ascii="Arial Narrow" w:eastAsia="TimesNewRomanPSMT" w:hAnsi="Arial Narrow"/>
        </w:rPr>
      </w:pPr>
      <w:r w:rsidRPr="00B66BE7">
        <w:rPr>
          <w:rFonts w:ascii="Arial Narrow" w:eastAsia="TimesNewRomanPSMT" w:hAnsi="Arial Narrow"/>
        </w:rPr>
        <w:t>Жерди гимнастических брусьев школьных</w:t>
      </w:r>
    </w:p>
    <w:p w:rsidR="005A51A7" w:rsidRPr="00B66BE7" w:rsidRDefault="005A51A7" w:rsidP="005A51A7">
      <w:pPr>
        <w:autoSpaceDE w:val="0"/>
        <w:autoSpaceDN w:val="0"/>
        <w:adjustRightInd w:val="0"/>
        <w:rPr>
          <w:rFonts w:ascii="Arial Narrow" w:eastAsia="TimesNewRomanPSMT" w:hAnsi="Arial Narrow"/>
        </w:rPr>
      </w:pPr>
      <w:r w:rsidRPr="00B66BE7">
        <w:rPr>
          <w:rFonts w:ascii="Arial Narrow" w:eastAsia="TimesNewRomanPSMT" w:hAnsi="Arial Narrow"/>
        </w:rPr>
        <w:t xml:space="preserve">- разновысокие </w:t>
      </w:r>
    </w:p>
    <w:p w:rsidR="005A51A7" w:rsidRPr="00B66BE7" w:rsidRDefault="005A51A7" w:rsidP="005A51A7">
      <w:pPr>
        <w:autoSpaceDE w:val="0"/>
        <w:autoSpaceDN w:val="0"/>
        <w:adjustRightInd w:val="0"/>
        <w:rPr>
          <w:rFonts w:ascii="Arial Narrow" w:eastAsia="TimesNewRomanPSMT" w:hAnsi="Arial Narrow"/>
        </w:rPr>
      </w:pPr>
      <w:r w:rsidRPr="00B66BE7">
        <w:rPr>
          <w:rFonts w:ascii="Arial Narrow" w:eastAsia="TimesNewRomanPSMT" w:hAnsi="Arial Narrow"/>
        </w:rPr>
        <w:lastRenderedPageBreak/>
        <w:t xml:space="preserve">- параллельные </w:t>
      </w:r>
    </w:p>
    <w:p w:rsidR="005A51A7" w:rsidRPr="00B66BE7" w:rsidRDefault="005A51A7" w:rsidP="005A51A7">
      <w:pPr>
        <w:autoSpaceDE w:val="0"/>
        <w:autoSpaceDN w:val="0"/>
        <w:adjustRightInd w:val="0"/>
        <w:rPr>
          <w:rFonts w:ascii="Arial Narrow" w:eastAsia="TimesNewRomanPSMT" w:hAnsi="Arial Narrow"/>
        </w:rPr>
      </w:pPr>
      <w:r w:rsidRPr="00B66BE7">
        <w:rPr>
          <w:rFonts w:ascii="Arial Narrow" w:eastAsia="TimesNewRomanPSMT" w:hAnsi="Arial Narrow"/>
        </w:rPr>
        <w:t xml:space="preserve">Конь гимнастический  школьный </w:t>
      </w:r>
    </w:p>
    <w:p w:rsidR="005A51A7" w:rsidRPr="00B66BE7" w:rsidRDefault="005A51A7" w:rsidP="005A51A7">
      <w:pPr>
        <w:autoSpaceDE w:val="0"/>
        <w:autoSpaceDN w:val="0"/>
        <w:adjustRightInd w:val="0"/>
        <w:rPr>
          <w:rFonts w:ascii="Arial Narrow" w:eastAsia="TimesNewRomanPSMT" w:hAnsi="Arial Narrow"/>
        </w:rPr>
      </w:pPr>
      <w:r w:rsidRPr="00B66BE7">
        <w:rPr>
          <w:rFonts w:ascii="Arial Narrow" w:eastAsia="TimesNewRomanPSMT" w:hAnsi="Arial Narrow"/>
        </w:rPr>
        <w:t xml:space="preserve">Козел гимнастический школьный </w:t>
      </w:r>
    </w:p>
    <w:p w:rsidR="005A51A7" w:rsidRPr="00B66BE7" w:rsidRDefault="005A51A7" w:rsidP="005A51A7">
      <w:pPr>
        <w:autoSpaceDE w:val="0"/>
        <w:autoSpaceDN w:val="0"/>
        <w:adjustRightInd w:val="0"/>
        <w:rPr>
          <w:rFonts w:ascii="Arial Narrow" w:eastAsia="TimesNewRomanPSMT" w:hAnsi="Arial Narrow"/>
        </w:rPr>
      </w:pPr>
      <w:r w:rsidRPr="00B66BE7">
        <w:rPr>
          <w:rFonts w:ascii="Arial Narrow" w:eastAsia="TimesNewRomanPSMT" w:hAnsi="Arial Narrow"/>
        </w:rPr>
        <w:t xml:space="preserve">Бревно гимнастическое школьное (универсальное) </w:t>
      </w:r>
    </w:p>
    <w:p w:rsidR="005A51A7" w:rsidRPr="00B66BE7" w:rsidRDefault="005A51A7" w:rsidP="005A51A7">
      <w:pPr>
        <w:autoSpaceDE w:val="0"/>
        <w:autoSpaceDN w:val="0"/>
        <w:adjustRightInd w:val="0"/>
        <w:rPr>
          <w:rFonts w:ascii="Arial Narrow" w:eastAsia="TimesNewRomanPSMT" w:hAnsi="Arial Narrow"/>
        </w:rPr>
      </w:pPr>
      <w:r w:rsidRPr="00B66BE7">
        <w:rPr>
          <w:rFonts w:ascii="Arial Narrow" w:eastAsia="TimesNewRomanPSMT" w:hAnsi="Arial Narrow"/>
        </w:rPr>
        <w:t xml:space="preserve">Мостики гимнастические </w:t>
      </w:r>
    </w:p>
    <w:p w:rsidR="005A51A7" w:rsidRPr="00B66BE7" w:rsidRDefault="005A51A7" w:rsidP="005A51A7">
      <w:pPr>
        <w:autoSpaceDE w:val="0"/>
        <w:autoSpaceDN w:val="0"/>
        <w:adjustRightInd w:val="0"/>
        <w:rPr>
          <w:rFonts w:ascii="Arial Narrow" w:eastAsia="TimesNewRomanPSMT" w:hAnsi="Arial Narrow"/>
        </w:rPr>
      </w:pPr>
      <w:r w:rsidRPr="00B66BE7">
        <w:rPr>
          <w:rFonts w:ascii="Arial Narrow" w:eastAsia="TimesNewRomanPSMT" w:hAnsi="Arial Narrow"/>
        </w:rPr>
        <w:t xml:space="preserve">Обручи гимнастические диаметром 90-95см. </w:t>
      </w:r>
    </w:p>
    <w:p w:rsidR="005A51A7" w:rsidRPr="00B66BE7" w:rsidRDefault="005A51A7" w:rsidP="005A51A7">
      <w:pPr>
        <w:autoSpaceDE w:val="0"/>
        <w:autoSpaceDN w:val="0"/>
        <w:adjustRightInd w:val="0"/>
        <w:rPr>
          <w:rFonts w:ascii="Arial Narrow" w:eastAsia="TimesNewRomanPSMT" w:hAnsi="Arial Narrow"/>
        </w:rPr>
      </w:pPr>
      <w:r w:rsidRPr="00B66BE7">
        <w:rPr>
          <w:rFonts w:ascii="Arial Narrow" w:eastAsia="TimesNewRomanPSMT" w:hAnsi="Arial Narrow"/>
        </w:rPr>
        <w:t xml:space="preserve">Скакалки гимнастические </w:t>
      </w:r>
    </w:p>
    <w:p w:rsidR="005A51A7" w:rsidRPr="00B66BE7" w:rsidRDefault="005A51A7" w:rsidP="005A51A7">
      <w:pPr>
        <w:autoSpaceDE w:val="0"/>
        <w:autoSpaceDN w:val="0"/>
        <w:adjustRightInd w:val="0"/>
        <w:rPr>
          <w:rFonts w:ascii="Arial Narrow" w:eastAsia="TimesNewRomanPSMT" w:hAnsi="Arial Narrow"/>
        </w:rPr>
      </w:pPr>
      <w:r w:rsidRPr="00B66BE7">
        <w:rPr>
          <w:rFonts w:ascii="Arial Narrow" w:eastAsia="TimesNewRomanPSMT" w:hAnsi="Arial Narrow"/>
        </w:rPr>
        <w:t>Гантели простые 1,2,3 кг.</w:t>
      </w:r>
    </w:p>
    <w:p w:rsidR="005A51A7" w:rsidRPr="00B66BE7" w:rsidRDefault="005A51A7" w:rsidP="005A51A7">
      <w:pPr>
        <w:autoSpaceDE w:val="0"/>
        <w:autoSpaceDN w:val="0"/>
        <w:adjustRightInd w:val="0"/>
        <w:rPr>
          <w:rFonts w:ascii="Arial Narrow" w:eastAsia="TimesNewRomanPSMT" w:hAnsi="Arial Narrow"/>
        </w:rPr>
      </w:pPr>
      <w:r w:rsidRPr="00B66BE7">
        <w:rPr>
          <w:rFonts w:ascii="Arial Narrow" w:eastAsia="TimesNewRomanPSMT" w:hAnsi="Arial Narrow"/>
        </w:rPr>
        <w:t>Эстафетные палочки</w:t>
      </w:r>
    </w:p>
    <w:p w:rsidR="005A51A7" w:rsidRPr="00B66BE7" w:rsidRDefault="005A51A7" w:rsidP="005A51A7">
      <w:pPr>
        <w:autoSpaceDE w:val="0"/>
        <w:autoSpaceDN w:val="0"/>
        <w:adjustRightInd w:val="0"/>
        <w:rPr>
          <w:rFonts w:ascii="Arial Narrow" w:eastAsia="TimesNewRomanPSMT" w:hAnsi="Arial Narrow"/>
        </w:rPr>
      </w:pPr>
      <w:r w:rsidRPr="00B66BE7">
        <w:rPr>
          <w:rFonts w:ascii="Arial Narrow" w:eastAsia="TimesNewRomanPSMT" w:hAnsi="Arial Narrow"/>
        </w:rPr>
        <w:t xml:space="preserve">Комплект школьный для прыжков в высоту </w:t>
      </w:r>
    </w:p>
    <w:p w:rsidR="005A51A7" w:rsidRPr="00B66BE7" w:rsidRDefault="005A51A7" w:rsidP="005A51A7">
      <w:pPr>
        <w:autoSpaceDE w:val="0"/>
        <w:autoSpaceDN w:val="0"/>
        <w:adjustRightInd w:val="0"/>
        <w:rPr>
          <w:rFonts w:ascii="Arial Narrow" w:eastAsia="TimesNewRomanPSMT" w:hAnsi="Arial Narrow"/>
        </w:rPr>
      </w:pPr>
      <w:r w:rsidRPr="00B66BE7">
        <w:rPr>
          <w:rFonts w:ascii="Arial Narrow" w:eastAsia="TimesNewRomanPSMT" w:hAnsi="Arial Narrow"/>
        </w:rPr>
        <w:t xml:space="preserve">Мячи малые теннисные </w:t>
      </w:r>
    </w:p>
    <w:p w:rsidR="005A51A7" w:rsidRPr="00B66BE7" w:rsidRDefault="005A51A7" w:rsidP="005A51A7">
      <w:pPr>
        <w:autoSpaceDE w:val="0"/>
        <w:autoSpaceDN w:val="0"/>
        <w:adjustRightInd w:val="0"/>
        <w:rPr>
          <w:rFonts w:ascii="Arial Narrow" w:eastAsia="TimesNewRomanPSMT" w:hAnsi="Arial Narrow"/>
        </w:rPr>
      </w:pPr>
      <w:r w:rsidRPr="00B66BE7">
        <w:rPr>
          <w:rFonts w:ascii="Arial Narrow" w:eastAsia="TimesNewRomanPSMT" w:hAnsi="Arial Narrow"/>
        </w:rPr>
        <w:t xml:space="preserve">Флажки разные </w:t>
      </w:r>
    </w:p>
    <w:p w:rsidR="005A51A7" w:rsidRPr="00B66BE7" w:rsidRDefault="005A51A7" w:rsidP="005A51A7">
      <w:pPr>
        <w:autoSpaceDE w:val="0"/>
        <w:autoSpaceDN w:val="0"/>
        <w:adjustRightInd w:val="0"/>
        <w:rPr>
          <w:rFonts w:ascii="Arial Narrow" w:eastAsia="TimesNewRomanPSMT" w:hAnsi="Arial Narrow"/>
        </w:rPr>
      </w:pPr>
      <w:r w:rsidRPr="00B66BE7">
        <w:rPr>
          <w:rFonts w:ascii="Arial Narrow" w:eastAsia="TimesNewRomanPSMT" w:hAnsi="Arial Narrow"/>
        </w:rPr>
        <w:t xml:space="preserve">Мячи футбольные </w:t>
      </w:r>
    </w:p>
    <w:p w:rsidR="005A51A7" w:rsidRPr="00B66BE7" w:rsidRDefault="005A51A7" w:rsidP="005A51A7">
      <w:pPr>
        <w:autoSpaceDE w:val="0"/>
        <w:autoSpaceDN w:val="0"/>
        <w:adjustRightInd w:val="0"/>
        <w:rPr>
          <w:rFonts w:ascii="Arial Narrow" w:eastAsia="TimesNewRomanPSMT" w:hAnsi="Arial Narrow"/>
        </w:rPr>
      </w:pPr>
      <w:r w:rsidRPr="00B66BE7">
        <w:rPr>
          <w:rFonts w:ascii="Arial Narrow" w:eastAsia="TimesNewRomanPSMT" w:hAnsi="Arial Narrow"/>
        </w:rPr>
        <w:t xml:space="preserve">Мячи волейбольные </w:t>
      </w:r>
    </w:p>
    <w:p w:rsidR="005A51A7" w:rsidRPr="00B66BE7" w:rsidRDefault="005A51A7" w:rsidP="005A51A7">
      <w:pPr>
        <w:autoSpaceDE w:val="0"/>
        <w:autoSpaceDN w:val="0"/>
        <w:adjustRightInd w:val="0"/>
        <w:rPr>
          <w:rFonts w:ascii="Arial Narrow" w:eastAsia="TimesNewRomanPSMT" w:hAnsi="Arial Narrow"/>
        </w:rPr>
      </w:pPr>
      <w:r w:rsidRPr="00B66BE7">
        <w:rPr>
          <w:rFonts w:ascii="Arial Narrow" w:eastAsia="TimesNewRomanPSMT" w:hAnsi="Arial Narrow"/>
        </w:rPr>
        <w:lastRenderedPageBreak/>
        <w:t>Мячи баскетбольные</w:t>
      </w:r>
    </w:p>
    <w:p w:rsidR="005A51A7" w:rsidRPr="00B66BE7" w:rsidRDefault="005A51A7" w:rsidP="005A51A7">
      <w:pPr>
        <w:autoSpaceDE w:val="0"/>
        <w:autoSpaceDN w:val="0"/>
        <w:adjustRightInd w:val="0"/>
        <w:rPr>
          <w:rFonts w:ascii="Arial Narrow" w:eastAsia="TimesNewRomanPSMT" w:hAnsi="Arial Narrow"/>
        </w:rPr>
      </w:pPr>
      <w:r w:rsidRPr="00B66BE7">
        <w:rPr>
          <w:rFonts w:ascii="Arial Narrow" w:eastAsia="TimesNewRomanPSMT" w:hAnsi="Arial Narrow"/>
        </w:rPr>
        <w:t xml:space="preserve">Мячи набивные весом (от 1 до 3 кг.) </w:t>
      </w:r>
    </w:p>
    <w:p w:rsidR="005A51A7" w:rsidRPr="00B66BE7" w:rsidRDefault="005A51A7" w:rsidP="005A51A7">
      <w:pPr>
        <w:autoSpaceDE w:val="0"/>
        <w:autoSpaceDN w:val="0"/>
        <w:adjustRightInd w:val="0"/>
        <w:rPr>
          <w:rFonts w:ascii="Arial Narrow" w:eastAsia="TimesNewRomanPSMT" w:hAnsi="Arial Narrow"/>
        </w:rPr>
      </w:pPr>
      <w:r w:rsidRPr="00B66BE7">
        <w:rPr>
          <w:rFonts w:ascii="Arial Narrow" w:eastAsia="TimesNewRomanPSMT" w:hAnsi="Arial Narrow"/>
        </w:rPr>
        <w:t xml:space="preserve">Насосы с иглами для надувания мячей </w:t>
      </w:r>
    </w:p>
    <w:p w:rsidR="005A51A7" w:rsidRPr="00B66BE7" w:rsidRDefault="005A51A7" w:rsidP="005A51A7">
      <w:pPr>
        <w:autoSpaceDE w:val="0"/>
        <w:autoSpaceDN w:val="0"/>
        <w:adjustRightInd w:val="0"/>
        <w:rPr>
          <w:rFonts w:ascii="Arial Narrow" w:eastAsia="TimesNewRomanPSMT" w:hAnsi="Arial Narrow"/>
        </w:rPr>
      </w:pPr>
      <w:r w:rsidRPr="00B66BE7">
        <w:rPr>
          <w:rFonts w:ascii="Arial Narrow" w:eastAsia="TimesNewRomanPSMT" w:hAnsi="Arial Narrow"/>
        </w:rPr>
        <w:t xml:space="preserve">Сетка волейбольная </w:t>
      </w:r>
    </w:p>
    <w:p w:rsidR="005A51A7" w:rsidRPr="00B66BE7" w:rsidRDefault="005A51A7" w:rsidP="005A51A7">
      <w:pPr>
        <w:autoSpaceDE w:val="0"/>
        <w:autoSpaceDN w:val="0"/>
        <w:adjustRightInd w:val="0"/>
        <w:rPr>
          <w:rFonts w:ascii="Arial Narrow" w:eastAsia="TimesNewRomanPSMT" w:hAnsi="Arial Narrow"/>
        </w:rPr>
      </w:pPr>
      <w:r w:rsidRPr="00B66BE7">
        <w:rPr>
          <w:rFonts w:ascii="Arial Narrow" w:eastAsia="TimesNewRomanPSMT" w:hAnsi="Arial Narrow"/>
        </w:rPr>
        <w:t xml:space="preserve">Стойки волейбольные </w:t>
      </w:r>
    </w:p>
    <w:p w:rsidR="005A51A7" w:rsidRPr="00B66BE7" w:rsidRDefault="005A51A7" w:rsidP="005A51A7">
      <w:pPr>
        <w:autoSpaceDE w:val="0"/>
        <w:autoSpaceDN w:val="0"/>
        <w:adjustRightInd w:val="0"/>
        <w:rPr>
          <w:rFonts w:ascii="Arial Narrow" w:eastAsia="TimesNewRomanPSMT" w:hAnsi="Arial Narrow"/>
        </w:rPr>
      </w:pPr>
      <w:r w:rsidRPr="00B66BE7">
        <w:rPr>
          <w:rFonts w:ascii="Arial Narrow" w:eastAsia="TimesNewRomanPSMT" w:hAnsi="Arial Narrow"/>
        </w:rPr>
        <w:t xml:space="preserve">Щиты баскетбольные </w:t>
      </w:r>
    </w:p>
    <w:p w:rsidR="005A51A7" w:rsidRPr="00B66BE7" w:rsidRDefault="005A51A7" w:rsidP="005A51A7">
      <w:pPr>
        <w:autoSpaceDE w:val="0"/>
        <w:autoSpaceDN w:val="0"/>
        <w:adjustRightInd w:val="0"/>
        <w:rPr>
          <w:rFonts w:ascii="Arial Narrow" w:eastAsia="TimesNewRomanPSMT" w:hAnsi="Arial Narrow"/>
        </w:rPr>
      </w:pPr>
      <w:r w:rsidRPr="00B66BE7">
        <w:rPr>
          <w:rFonts w:ascii="Arial Narrow" w:eastAsia="TimesNewRomanPSMT" w:hAnsi="Arial Narrow"/>
        </w:rPr>
        <w:t>Щиты баскетбольные тренировочные (дополнительные съемные)</w:t>
      </w:r>
    </w:p>
    <w:p w:rsidR="005A51A7" w:rsidRPr="00B66BE7" w:rsidRDefault="005A51A7" w:rsidP="005A51A7">
      <w:pPr>
        <w:autoSpaceDE w:val="0"/>
        <w:autoSpaceDN w:val="0"/>
        <w:adjustRightInd w:val="0"/>
        <w:rPr>
          <w:rFonts w:ascii="Arial Narrow" w:eastAsia="TimesNewRomanPSMT" w:hAnsi="Arial Narrow"/>
        </w:rPr>
      </w:pPr>
      <w:r w:rsidRPr="00B66BE7">
        <w:rPr>
          <w:rFonts w:ascii="Arial Narrow" w:eastAsia="TimesNewRomanPSMT" w:hAnsi="Arial Narrow"/>
        </w:rPr>
        <w:t xml:space="preserve">Канат для перетягивания </w:t>
      </w:r>
    </w:p>
    <w:p w:rsidR="005A51A7" w:rsidRPr="00B66BE7" w:rsidRDefault="005A51A7" w:rsidP="005A51A7">
      <w:pPr>
        <w:autoSpaceDE w:val="0"/>
        <w:autoSpaceDN w:val="0"/>
        <w:adjustRightInd w:val="0"/>
        <w:rPr>
          <w:rFonts w:ascii="Arial Narrow" w:eastAsia="TimesNewRomanPSMT" w:hAnsi="Arial Narrow"/>
        </w:rPr>
      </w:pPr>
      <w:r w:rsidRPr="00B66BE7">
        <w:rPr>
          <w:rFonts w:ascii="Arial Narrow" w:eastAsia="TimesNewRomanPSMT" w:hAnsi="Arial Narrow"/>
        </w:rPr>
        <w:t xml:space="preserve">Измеритель высоты сетки </w:t>
      </w:r>
    </w:p>
    <w:p w:rsidR="005A51A7" w:rsidRPr="00B66BE7" w:rsidRDefault="005A51A7" w:rsidP="005A51A7">
      <w:pPr>
        <w:autoSpaceDE w:val="0"/>
        <w:autoSpaceDN w:val="0"/>
        <w:adjustRightInd w:val="0"/>
        <w:rPr>
          <w:rFonts w:ascii="Arial Narrow" w:eastAsia="TimesNewRomanPSMT" w:hAnsi="Arial Narrow"/>
        </w:rPr>
      </w:pPr>
      <w:r w:rsidRPr="00B66BE7">
        <w:rPr>
          <w:rFonts w:ascii="Arial Narrow" w:eastAsia="TimesNewRomanPSMT" w:hAnsi="Arial Narrow"/>
        </w:rPr>
        <w:t xml:space="preserve">Доска показателей счета игры </w:t>
      </w:r>
    </w:p>
    <w:p w:rsidR="005A51A7" w:rsidRPr="00B66BE7" w:rsidRDefault="005A51A7" w:rsidP="005A51A7">
      <w:pPr>
        <w:autoSpaceDE w:val="0"/>
        <w:autoSpaceDN w:val="0"/>
        <w:adjustRightInd w:val="0"/>
        <w:rPr>
          <w:rFonts w:ascii="Arial Narrow" w:eastAsia="TimesNewRomanPSMT" w:hAnsi="Arial Narrow"/>
        </w:rPr>
      </w:pPr>
      <w:r w:rsidRPr="00B66BE7">
        <w:rPr>
          <w:rFonts w:ascii="Arial Narrow" w:eastAsia="TimesNewRomanPSMT" w:hAnsi="Arial Narrow"/>
        </w:rPr>
        <w:t xml:space="preserve">Стойки для обводки </w:t>
      </w:r>
    </w:p>
    <w:p w:rsidR="005A51A7" w:rsidRPr="00B66BE7" w:rsidRDefault="005A51A7" w:rsidP="005A51A7">
      <w:pPr>
        <w:autoSpaceDE w:val="0"/>
        <w:autoSpaceDN w:val="0"/>
        <w:adjustRightInd w:val="0"/>
        <w:rPr>
          <w:rFonts w:ascii="Arial Narrow" w:eastAsia="TimesNewRomanPSMT" w:hAnsi="Arial Narrow"/>
        </w:rPr>
      </w:pPr>
      <w:r w:rsidRPr="00B66BE7">
        <w:rPr>
          <w:rFonts w:ascii="Arial Narrow" w:eastAsia="TimesNewRomanPSMT" w:hAnsi="Arial Narrow"/>
        </w:rPr>
        <w:t>Ворота для игры в ручной мяч (мини-футбол)</w:t>
      </w:r>
    </w:p>
    <w:p w:rsidR="005A51A7" w:rsidRPr="00B66BE7" w:rsidRDefault="005A51A7" w:rsidP="005A51A7">
      <w:pPr>
        <w:autoSpaceDE w:val="0"/>
        <w:autoSpaceDN w:val="0"/>
        <w:adjustRightInd w:val="0"/>
        <w:rPr>
          <w:rFonts w:ascii="Arial Narrow" w:eastAsia="TimesNewRomanPSMT" w:hAnsi="Arial Narrow"/>
        </w:rPr>
      </w:pPr>
      <w:r w:rsidRPr="00B66BE7">
        <w:rPr>
          <w:rFonts w:ascii="Arial Narrow" w:eastAsia="TimesNewRomanPSMT" w:hAnsi="Arial Narrow"/>
        </w:rPr>
        <w:t xml:space="preserve">Биты для лапты </w:t>
      </w:r>
    </w:p>
    <w:p w:rsidR="005A51A7" w:rsidRPr="00B66BE7" w:rsidRDefault="005A51A7" w:rsidP="005A51A7">
      <w:pPr>
        <w:autoSpaceDE w:val="0"/>
        <w:autoSpaceDN w:val="0"/>
        <w:adjustRightInd w:val="0"/>
        <w:rPr>
          <w:rFonts w:ascii="Arial Narrow" w:eastAsia="TimesNewRomanPSMT" w:hAnsi="Arial Narrow"/>
        </w:rPr>
      </w:pPr>
      <w:r w:rsidRPr="00B66BE7">
        <w:rPr>
          <w:rFonts w:ascii="Arial Narrow" w:eastAsia="TimesNewRomanPSMT" w:hAnsi="Arial Narrow"/>
        </w:rPr>
        <w:t xml:space="preserve">Лыжи с креплениями, ботинки лыжные </w:t>
      </w:r>
    </w:p>
    <w:p w:rsidR="005A51A7" w:rsidRPr="00B66BE7" w:rsidRDefault="005A51A7" w:rsidP="005A51A7">
      <w:pPr>
        <w:rPr>
          <w:rFonts w:ascii="Arial Narrow" w:hAnsi="Arial Narrow"/>
        </w:rPr>
      </w:pPr>
      <w:r w:rsidRPr="00B66BE7">
        <w:rPr>
          <w:rFonts w:ascii="Arial Narrow" w:eastAsia="TimesNewRomanPSMT" w:hAnsi="Arial Narrow"/>
        </w:rPr>
        <w:t xml:space="preserve">Палки лыжные </w:t>
      </w:r>
    </w:p>
    <w:p w:rsidR="002E6B16" w:rsidRDefault="002E6B16" w:rsidP="005A51A7">
      <w:pPr>
        <w:jc w:val="both"/>
        <w:rPr>
          <w:rFonts w:ascii="Arial Narrow" w:hAnsi="Arial Narrow"/>
          <w:b/>
          <w:bCs/>
          <w:iCs/>
        </w:rPr>
      </w:pPr>
    </w:p>
    <w:p w:rsidR="002E6B16" w:rsidRDefault="002E6B16" w:rsidP="005A51A7">
      <w:pPr>
        <w:jc w:val="both"/>
        <w:rPr>
          <w:rFonts w:ascii="Arial Narrow" w:hAnsi="Arial Narrow"/>
          <w:b/>
          <w:bCs/>
          <w:iCs/>
        </w:rPr>
      </w:pPr>
    </w:p>
    <w:p w:rsidR="002E6B16" w:rsidRDefault="002E6B16" w:rsidP="002E6B16">
      <w:pPr>
        <w:jc w:val="center"/>
        <w:rPr>
          <w:rFonts w:ascii="Century Gothic" w:hAnsi="Century Gothic"/>
          <w:b/>
          <w:szCs w:val="22"/>
        </w:rPr>
        <w:sectPr w:rsidR="002E6B16" w:rsidSect="005A51A7">
          <w:type w:val="continuous"/>
          <w:pgSz w:w="16834" w:h="11909" w:orient="landscape"/>
          <w:pgMar w:top="854" w:right="851" w:bottom="725" w:left="720" w:header="720" w:footer="720" w:gutter="0"/>
          <w:cols w:num="2" w:space="60"/>
          <w:noEndnote/>
          <w:docGrid w:linePitch="299"/>
        </w:sectPr>
      </w:pPr>
    </w:p>
    <w:p w:rsidR="002E6B16" w:rsidRPr="00EC51DD" w:rsidRDefault="002E6B16" w:rsidP="002E6B16">
      <w:pPr>
        <w:jc w:val="center"/>
        <w:rPr>
          <w:rFonts w:ascii="Century Gothic" w:hAnsi="Century Gothic"/>
          <w:b/>
          <w:szCs w:val="22"/>
        </w:rPr>
      </w:pPr>
      <w:r>
        <w:rPr>
          <w:rFonts w:ascii="Century Gothic" w:hAnsi="Century Gothic"/>
          <w:b/>
          <w:szCs w:val="22"/>
        </w:rPr>
        <w:lastRenderedPageBreak/>
        <w:t>8</w:t>
      </w:r>
      <w:r w:rsidRPr="00EC51DD">
        <w:rPr>
          <w:rFonts w:ascii="Century Gothic" w:hAnsi="Century Gothic"/>
          <w:b/>
          <w:szCs w:val="22"/>
        </w:rPr>
        <w:t>.Родной язык</w:t>
      </w:r>
    </w:p>
    <w:p w:rsidR="002E6B16" w:rsidRPr="001D3801" w:rsidRDefault="002E6B16" w:rsidP="002E6B16">
      <w:pPr>
        <w:pStyle w:val="Default"/>
        <w:jc w:val="both"/>
        <w:rPr>
          <w:rFonts w:ascii="Arial Narrow" w:hAnsi="Arial Narrow"/>
          <w:sz w:val="22"/>
          <w:szCs w:val="22"/>
        </w:rPr>
      </w:pPr>
      <w:r w:rsidRPr="001D3801">
        <w:rPr>
          <w:rFonts w:ascii="Arial Narrow" w:hAnsi="Arial Narrow"/>
          <w:sz w:val="22"/>
          <w:szCs w:val="22"/>
        </w:rPr>
        <w:t xml:space="preserve">В систему предметов общеобразовательной школы включена предметная область «Родной (русский) язык» и «Родная (русская) литература». </w:t>
      </w:r>
      <w:r w:rsidRPr="001D3801">
        <w:rPr>
          <w:rFonts w:ascii="Arial Narrow" w:hAnsi="Arial Narrow"/>
          <w:b/>
          <w:i/>
          <w:sz w:val="22"/>
          <w:szCs w:val="22"/>
        </w:rPr>
        <w:t>Изучение учебного предмета данной предметной области «Родной язык» осуществляется  в составе учебного предмета «Русский язык».</w:t>
      </w:r>
      <w:r w:rsidRPr="001D3801">
        <w:rPr>
          <w:rFonts w:ascii="Arial Narrow" w:hAnsi="Arial Narrow"/>
          <w:sz w:val="22"/>
          <w:szCs w:val="22"/>
        </w:rPr>
        <w:t xml:space="preserve"> При этом: </w:t>
      </w:r>
    </w:p>
    <w:p w:rsidR="002E6B16" w:rsidRPr="001D3801" w:rsidRDefault="002E6B16" w:rsidP="002E6B16">
      <w:pPr>
        <w:jc w:val="both"/>
        <w:rPr>
          <w:rFonts w:ascii="Arial Narrow" w:hAnsi="Arial Narrow"/>
          <w:sz w:val="22"/>
          <w:szCs w:val="22"/>
        </w:rPr>
      </w:pPr>
      <w:r w:rsidRPr="001D3801">
        <w:rPr>
          <w:rFonts w:ascii="Arial Narrow" w:hAnsi="Arial Narrow"/>
          <w:b/>
          <w:bCs/>
          <w:sz w:val="22"/>
          <w:szCs w:val="22"/>
        </w:rPr>
        <w:t>Цель курса:</w:t>
      </w:r>
    </w:p>
    <w:p w:rsidR="002E6B16" w:rsidRPr="001D3801" w:rsidRDefault="002E6B16" w:rsidP="002E6B16">
      <w:pPr>
        <w:numPr>
          <w:ilvl w:val="0"/>
          <w:numId w:val="70"/>
        </w:numPr>
        <w:jc w:val="both"/>
        <w:rPr>
          <w:rFonts w:ascii="Arial Narrow" w:hAnsi="Arial Narrow"/>
          <w:sz w:val="22"/>
          <w:szCs w:val="22"/>
        </w:rPr>
      </w:pPr>
      <w:r w:rsidRPr="001D3801">
        <w:rPr>
          <w:rFonts w:ascii="Arial Narrow" w:hAnsi="Arial Narrow"/>
          <w:sz w:val="22"/>
          <w:szCs w:val="22"/>
        </w:rPr>
        <w:t xml:space="preserve">расширить, углубить и закрепить у младших школьников знания по русскому языку, </w:t>
      </w:r>
    </w:p>
    <w:p w:rsidR="002E6B16" w:rsidRPr="001D3801" w:rsidRDefault="002E6B16" w:rsidP="002E6B16">
      <w:pPr>
        <w:jc w:val="both"/>
        <w:rPr>
          <w:rFonts w:ascii="Arial Narrow" w:hAnsi="Arial Narrow"/>
          <w:sz w:val="22"/>
          <w:szCs w:val="22"/>
        </w:rPr>
      </w:pPr>
      <w:r w:rsidRPr="001D3801">
        <w:rPr>
          <w:rFonts w:ascii="Arial Narrow" w:hAnsi="Arial Narrow"/>
          <w:sz w:val="22"/>
          <w:szCs w:val="22"/>
        </w:rPr>
        <w:t>показать учащимся, что грамматика не свод скучных и трудных правил для запоминания, а увлекательное путешествие по русскому языку на разных ступенях обучения.</w:t>
      </w:r>
    </w:p>
    <w:p w:rsidR="002E6B16" w:rsidRDefault="002E6B16" w:rsidP="002E6B16">
      <w:pPr>
        <w:jc w:val="both"/>
        <w:rPr>
          <w:rFonts w:ascii="Arial Narrow" w:hAnsi="Arial Narrow"/>
          <w:b/>
          <w:bCs/>
          <w:sz w:val="22"/>
          <w:szCs w:val="22"/>
        </w:rPr>
      </w:pPr>
      <w:r w:rsidRPr="001D3801">
        <w:rPr>
          <w:rFonts w:ascii="Arial Narrow" w:hAnsi="Arial Narrow"/>
          <w:b/>
          <w:bCs/>
          <w:sz w:val="22"/>
          <w:szCs w:val="22"/>
        </w:rPr>
        <w:t>Задачи курса:</w:t>
      </w:r>
    </w:p>
    <w:p w:rsidR="002E6B16" w:rsidRPr="001D3801" w:rsidRDefault="002E6B16" w:rsidP="002E6B16">
      <w:pPr>
        <w:jc w:val="both"/>
        <w:rPr>
          <w:rFonts w:ascii="Arial Narrow" w:hAnsi="Arial Narrow"/>
          <w:sz w:val="22"/>
          <w:szCs w:val="22"/>
        </w:rPr>
      </w:pPr>
      <w:r w:rsidRPr="001D3801">
        <w:rPr>
          <w:rFonts w:ascii="Arial Narrow" w:hAnsi="Arial Narrow"/>
          <w:i/>
          <w:iCs/>
          <w:sz w:val="22"/>
          <w:szCs w:val="22"/>
        </w:rPr>
        <w:t>Обучающие:</w:t>
      </w:r>
    </w:p>
    <w:p w:rsidR="002E6B16" w:rsidRPr="001D3801" w:rsidRDefault="002E6B16" w:rsidP="002E6B16">
      <w:pPr>
        <w:numPr>
          <w:ilvl w:val="0"/>
          <w:numId w:val="71"/>
        </w:numPr>
        <w:jc w:val="both"/>
        <w:rPr>
          <w:rFonts w:ascii="Arial Narrow" w:hAnsi="Arial Narrow"/>
          <w:sz w:val="22"/>
          <w:szCs w:val="22"/>
        </w:rPr>
      </w:pPr>
      <w:r w:rsidRPr="001D3801">
        <w:rPr>
          <w:rFonts w:ascii="Arial Narrow" w:hAnsi="Arial Narrow"/>
          <w:sz w:val="22"/>
          <w:szCs w:val="22"/>
        </w:rPr>
        <w:t>развитие интереса к русскому языку как к учебному предмету;</w:t>
      </w:r>
    </w:p>
    <w:p w:rsidR="002E6B16" w:rsidRPr="001D3801" w:rsidRDefault="002E6B16" w:rsidP="002E6B16">
      <w:pPr>
        <w:numPr>
          <w:ilvl w:val="0"/>
          <w:numId w:val="71"/>
        </w:numPr>
        <w:jc w:val="both"/>
        <w:rPr>
          <w:rFonts w:ascii="Arial Narrow" w:hAnsi="Arial Narrow"/>
          <w:sz w:val="22"/>
          <w:szCs w:val="22"/>
        </w:rPr>
      </w:pPr>
      <w:r w:rsidRPr="001D3801">
        <w:rPr>
          <w:rFonts w:ascii="Arial Narrow" w:hAnsi="Arial Narrow"/>
          <w:sz w:val="22"/>
          <w:szCs w:val="22"/>
        </w:rPr>
        <w:t>приобретение знаний, умений, навыков по грамматике русского языка;</w:t>
      </w:r>
    </w:p>
    <w:p w:rsidR="002E6B16" w:rsidRPr="001D3801" w:rsidRDefault="002E6B16" w:rsidP="002E6B16">
      <w:pPr>
        <w:numPr>
          <w:ilvl w:val="0"/>
          <w:numId w:val="71"/>
        </w:numPr>
        <w:jc w:val="both"/>
        <w:rPr>
          <w:rFonts w:ascii="Arial Narrow" w:hAnsi="Arial Narrow"/>
          <w:sz w:val="22"/>
          <w:szCs w:val="22"/>
        </w:rPr>
      </w:pPr>
      <w:r w:rsidRPr="001D3801">
        <w:rPr>
          <w:rFonts w:ascii="Arial Narrow" w:hAnsi="Arial Narrow"/>
          <w:sz w:val="22"/>
          <w:szCs w:val="22"/>
        </w:rPr>
        <w:t>пробуждение потребности у учащихся к самостоятельной работе над познанием родного языка;</w:t>
      </w:r>
    </w:p>
    <w:p w:rsidR="002E6B16" w:rsidRPr="001D3801" w:rsidRDefault="002E6B16" w:rsidP="002E6B16">
      <w:pPr>
        <w:numPr>
          <w:ilvl w:val="0"/>
          <w:numId w:val="71"/>
        </w:numPr>
        <w:jc w:val="both"/>
        <w:rPr>
          <w:rFonts w:ascii="Arial Narrow" w:hAnsi="Arial Narrow"/>
          <w:sz w:val="22"/>
          <w:szCs w:val="22"/>
        </w:rPr>
      </w:pPr>
      <w:r w:rsidRPr="001D3801">
        <w:rPr>
          <w:rFonts w:ascii="Arial Narrow" w:hAnsi="Arial Narrow"/>
          <w:sz w:val="22"/>
          <w:szCs w:val="22"/>
        </w:rPr>
        <w:t>развитие мотивации к изучению русского языка;</w:t>
      </w:r>
    </w:p>
    <w:p w:rsidR="002E6B16" w:rsidRPr="001D3801" w:rsidRDefault="002E6B16" w:rsidP="002E6B16">
      <w:pPr>
        <w:numPr>
          <w:ilvl w:val="0"/>
          <w:numId w:val="71"/>
        </w:numPr>
        <w:jc w:val="both"/>
        <w:rPr>
          <w:rFonts w:ascii="Arial Narrow" w:hAnsi="Arial Narrow"/>
          <w:sz w:val="22"/>
          <w:szCs w:val="22"/>
        </w:rPr>
      </w:pPr>
      <w:r w:rsidRPr="001D3801">
        <w:rPr>
          <w:rFonts w:ascii="Arial Narrow" w:hAnsi="Arial Narrow"/>
          <w:sz w:val="22"/>
          <w:szCs w:val="22"/>
        </w:rPr>
        <w:t>развитие творчества и обогащение словарного запаса;</w:t>
      </w:r>
    </w:p>
    <w:p w:rsidR="002E6B16" w:rsidRPr="001D3801" w:rsidRDefault="002E6B16" w:rsidP="002E6B16">
      <w:pPr>
        <w:numPr>
          <w:ilvl w:val="0"/>
          <w:numId w:val="71"/>
        </w:numPr>
        <w:jc w:val="both"/>
        <w:rPr>
          <w:rFonts w:ascii="Arial Narrow" w:hAnsi="Arial Narrow"/>
          <w:sz w:val="22"/>
          <w:szCs w:val="22"/>
        </w:rPr>
      </w:pPr>
      <w:r w:rsidRPr="001D3801">
        <w:rPr>
          <w:rFonts w:ascii="Arial Narrow" w:hAnsi="Arial Narrow"/>
          <w:sz w:val="22"/>
          <w:szCs w:val="22"/>
        </w:rPr>
        <w:t>совершенствование общего языкового развития учащихся;</w:t>
      </w:r>
    </w:p>
    <w:p w:rsidR="002E6B16" w:rsidRPr="001D3801" w:rsidRDefault="002E6B16" w:rsidP="002E6B16">
      <w:pPr>
        <w:numPr>
          <w:ilvl w:val="0"/>
          <w:numId w:val="71"/>
        </w:numPr>
        <w:jc w:val="both"/>
        <w:rPr>
          <w:rFonts w:ascii="Arial Narrow" w:hAnsi="Arial Narrow"/>
          <w:sz w:val="22"/>
          <w:szCs w:val="22"/>
        </w:rPr>
      </w:pPr>
      <w:r w:rsidRPr="001D3801">
        <w:rPr>
          <w:rFonts w:ascii="Arial Narrow" w:hAnsi="Arial Narrow"/>
          <w:sz w:val="22"/>
          <w:szCs w:val="22"/>
        </w:rPr>
        <w:t>углубление и расширение знаний и представлений о литературном языке.</w:t>
      </w:r>
    </w:p>
    <w:p w:rsidR="002E6B16" w:rsidRPr="001D3801" w:rsidRDefault="002E6B16" w:rsidP="002E6B16">
      <w:pPr>
        <w:jc w:val="both"/>
        <w:rPr>
          <w:rFonts w:ascii="Arial Narrow" w:hAnsi="Arial Narrow"/>
          <w:sz w:val="22"/>
          <w:szCs w:val="22"/>
        </w:rPr>
      </w:pPr>
      <w:r w:rsidRPr="001D3801">
        <w:rPr>
          <w:rFonts w:ascii="Arial Narrow" w:hAnsi="Arial Narrow"/>
          <w:i/>
          <w:iCs/>
          <w:sz w:val="22"/>
          <w:szCs w:val="22"/>
        </w:rPr>
        <w:t>Воспитывающие: </w:t>
      </w:r>
    </w:p>
    <w:p w:rsidR="002E6B16" w:rsidRPr="001D3801" w:rsidRDefault="002E6B16" w:rsidP="002E6B16">
      <w:pPr>
        <w:numPr>
          <w:ilvl w:val="0"/>
          <w:numId w:val="72"/>
        </w:numPr>
        <w:jc w:val="both"/>
        <w:rPr>
          <w:rFonts w:ascii="Arial Narrow" w:hAnsi="Arial Narrow"/>
          <w:sz w:val="22"/>
          <w:szCs w:val="22"/>
        </w:rPr>
      </w:pPr>
      <w:r w:rsidRPr="001D3801">
        <w:rPr>
          <w:rFonts w:ascii="Arial Narrow" w:hAnsi="Arial Narrow"/>
          <w:sz w:val="22"/>
          <w:szCs w:val="22"/>
        </w:rPr>
        <w:t>воспитание культуры обращения с книгой;</w:t>
      </w:r>
    </w:p>
    <w:p w:rsidR="002E6B16" w:rsidRPr="001D3801" w:rsidRDefault="002E6B16" w:rsidP="002E6B16">
      <w:pPr>
        <w:numPr>
          <w:ilvl w:val="0"/>
          <w:numId w:val="72"/>
        </w:numPr>
        <w:jc w:val="both"/>
        <w:rPr>
          <w:rFonts w:ascii="Arial Narrow" w:hAnsi="Arial Narrow"/>
          <w:sz w:val="22"/>
          <w:szCs w:val="22"/>
        </w:rPr>
      </w:pPr>
      <w:r w:rsidRPr="001D3801">
        <w:rPr>
          <w:rFonts w:ascii="Arial Narrow" w:hAnsi="Arial Narrow"/>
          <w:sz w:val="22"/>
          <w:szCs w:val="22"/>
        </w:rPr>
        <w:t>формирование и развитие у учащихся разносторонних интересов, культуры мышления.</w:t>
      </w:r>
    </w:p>
    <w:p w:rsidR="002E6B16" w:rsidRPr="001D3801" w:rsidRDefault="002E6B16" w:rsidP="002E6B16">
      <w:pPr>
        <w:jc w:val="both"/>
        <w:rPr>
          <w:rFonts w:ascii="Arial Narrow" w:hAnsi="Arial Narrow"/>
          <w:sz w:val="22"/>
          <w:szCs w:val="22"/>
        </w:rPr>
      </w:pPr>
      <w:r w:rsidRPr="001D3801">
        <w:rPr>
          <w:rFonts w:ascii="Arial Narrow" w:hAnsi="Arial Narrow"/>
          <w:i/>
          <w:iCs/>
          <w:sz w:val="22"/>
          <w:szCs w:val="22"/>
        </w:rPr>
        <w:t>Развивающие</w:t>
      </w:r>
      <w:r w:rsidRPr="001D3801">
        <w:rPr>
          <w:rFonts w:ascii="Arial Narrow" w:hAnsi="Arial Narrow"/>
          <w:sz w:val="22"/>
          <w:szCs w:val="22"/>
        </w:rPr>
        <w:t>: </w:t>
      </w:r>
    </w:p>
    <w:p w:rsidR="002E6B16" w:rsidRPr="001D3801" w:rsidRDefault="002E6B16" w:rsidP="002E6B16">
      <w:pPr>
        <w:numPr>
          <w:ilvl w:val="0"/>
          <w:numId w:val="73"/>
        </w:numPr>
        <w:jc w:val="both"/>
        <w:rPr>
          <w:rFonts w:ascii="Arial Narrow" w:hAnsi="Arial Narrow"/>
          <w:sz w:val="22"/>
          <w:szCs w:val="22"/>
        </w:rPr>
      </w:pPr>
      <w:r w:rsidRPr="001D3801">
        <w:rPr>
          <w:rFonts w:ascii="Arial Narrow" w:hAnsi="Arial Narrow"/>
          <w:sz w:val="22"/>
          <w:szCs w:val="22"/>
        </w:rPr>
        <w:t>развивать смекалку и сообразительность;</w:t>
      </w:r>
    </w:p>
    <w:p w:rsidR="002E6B16" w:rsidRPr="001D3801" w:rsidRDefault="002E6B16" w:rsidP="002E6B16">
      <w:pPr>
        <w:numPr>
          <w:ilvl w:val="0"/>
          <w:numId w:val="73"/>
        </w:numPr>
        <w:jc w:val="both"/>
        <w:rPr>
          <w:rFonts w:ascii="Arial Narrow" w:hAnsi="Arial Narrow"/>
          <w:sz w:val="22"/>
          <w:szCs w:val="22"/>
        </w:rPr>
      </w:pPr>
      <w:r w:rsidRPr="001D3801">
        <w:rPr>
          <w:rFonts w:ascii="Arial Narrow" w:hAnsi="Arial Narrow"/>
          <w:sz w:val="22"/>
          <w:szCs w:val="22"/>
        </w:rPr>
        <w:t>приобщение школьников к самостоятельной исследовательской работе;</w:t>
      </w:r>
    </w:p>
    <w:p w:rsidR="002E6B16" w:rsidRPr="001D3801" w:rsidRDefault="002E6B16" w:rsidP="002E6B16">
      <w:pPr>
        <w:numPr>
          <w:ilvl w:val="0"/>
          <w:numId w:val="73"/>
        </w:numPr>
        <w:jc w:val="both"/>
        <w:rPr>
          <w:rFonts w:ascii="Arial Narrow" w:hAnsi="Arial Narrow"/>
          <w:sz w:val="22"/>
          <w:szCs w:val="22"/>
        </w:rPr>
      </w:pPr>
      <w:r w:rsidRPr="001D3801">
        <w:rPr>
          <w:rFonts w:ascii="Arial Narrow" w:hAnsi="Arial Narrow"/>
          <w:sz w:val="22"/>
          <w:szCs w:val="22"/>
        </w:rPr>
        <w:t>развивать умение пользоваться разнообразными словарями;</w:t>
      </w:r>
    </w:p>
    <w:p w:rsidR="002E6B16" w:rsidRPr="001D3801" w:rsidRDefault="002E6B16" w:rsidP="002E6B16">
      <w:pPr>
        <w:numPr>
          <w:ilvl w:val="0"/>
          <w:numId w:val="73"/>
        </w:numPr>
        <w:jc w:val="both"/>
        <w:rPr>
          <w:rFonts w:ascii="Arial Narrow" w:hAnsi="Arial Narrow"/>
          <w:sz w:val="22"/>
          <w:szCs w:val="22"/>
        </w:rPr>
      </w:pPr>
      <w:r w:rsidRPr="001D3801">
        <w:rPr>
          <w:rFonts w:ascii="Arial Narrow" w:hAnsi="Arial Narrow"/>
          <w:sz w:val="22"/>
          <w:szCs w:val="22"/>
        </w:rPr>
        <w:t>учить организации личной и коллективной деятельности в работе с книгой.</w:t>
      </w:r>
    </w:p>
    <w:p w:rsidR="002E6B16" w:rsidRPr="001D3801" w:rsidRDefault="002E6B16" w:rsidP="002E6B16">
      <w:pPr>
        <w:pStyle w:val="ConsPlusNormal"/>
        <w:ind w:left="709"/>
        <w:jc w:val="both"/>
        <w:rPr>
          <w:rFonts w:ascii="Arial Narrow" w:hAnsi="Arial Narrow" w:cs="Times New Roman"/>
          <w:b/>
          <w:sz w:val="22"/>
          <w:szCs w:val="22"/>
        </w:rPr>
      </w:pPr>
      <w:r w:rsidRPr="001D3801">
        <w:rPr>
          <w:rFonts w:ascii="Arial Narrow" w:hAnsi="Arial Narrow" w:cs="Times New Roman"/>
          <w:b/>
          <w:sz w:val="22"/>
          <w:szCs w:val="22"/>
        </w:rPr>
        <w:t xml:space="preserve">Планируемые результаты изучения </w:t>
      </w:r>
    </w:p>
    <w:p w:rsidR="002E6B16" w:rsidRPr="001D3801" w:rsidRDefault="002E6B16" w:rsidP="002E6B16">
      <w:pPr>
        <w:autoSpaceDE w:val="0"/>
        <w:autoSpaceDN w:val="0"/>
        <w:adjustRightInd w:val="0"/>
        <w:ind w:firstLine="680"/>
        <w:jc w:val="both"/>
        <w:textAlignment w:val="center"/>
        <w:rPr>
          <w:rFonts w:ascii="Arial Narrow" w:hAnsi="Arial Narrow"/>
          <w:b/>
          <w:sz w:val="22"/>
          <w:szCs w:val="22"/>
        </w:rPr>
      </w:pPr>
      <w:r w:rsidRPr="001D3801">
        <w:rPr>
          <w:rFonts w:ascii="Arial Narrow" w:hAnsi="Arial Narrow"/>
          <w:b/>
          <w:sz w:val="22"/>
          <w:szCs w:val="22"/>
        </w:rPr>
        <w:t>учебного предмета «Родной язык»</w:t>
      </w:r>
    </w:p>
    <w:p w:rsidR="002E6B16" w:rsidRPr="001D3801" w:rsidRDefault="002E6B16" w:rsidP="002E6B16">
      <w:pPr>
        <w:autoSpaceDE w:val="0"/>
        <w:autoSpaceDN w:val="0"/>
        <w:adjustRightInd w:val="0"/>
        <w:ind w:firstLine="680"/>
        <w:jc w:val="both"/>
        <w:textAlignment w:val="center"/>
        <w:rPr>
          <w:rFonts w:ascii="Arial Narrow" w:hAnsi="Arial Narrow"/>
          <w:sz w:val="22"/>
          <w:szCs w:val="22"/>
        </w:rPr>
      </w:pPr>
      <w:r w:rsidRPr="001D3801">
        <w:rPr>
          <w:rFonts w:ascii="Arial Narrow" w:hAnsi="Arial Narrow"/>
          <w:b/>
          <w:sz w:val="22"/>
          <w:szCs w:val="22"/>
        </w:rPr>
        <w:t>Личностные результаты</w:t>
      </w:r>
      <w:r w:rsidRPr="001D3801">
        <w:rPr>
          <w:rFonts w:ascii="Arial Narrow" w:hAnsi="Arial Narrow"/>
          <w:sz w:val="22"/>
          <w:szCs w:val="22"/>
        </w:rPr>
        <w:t xml:space="preserve"> изучения учебного предмета «Родной язык» должны быть ориентированы на формирование:</w:t>
      </w:r>
    </w:p>
    <w:p w:rsidR="002E6B16" w:rsidRPr="001D3801" w:rsidRDefault="002E6B16" w:rsidP="002E6B16">
      <w:pPr>
        <w:autoSpaceDE w:val="0"/>
        <w:autoSpaceDN w:val="0"/>
        <w:adjustRightInd w:val="0"/>
        <w:ind w:firstLine="680"/>
        <w:jc w:val="both"/>
        <w:textAlignment w:val="center"/>
        <w:rPr>
          <w:rFonts w:ascii="Arial Narrow" w:hAnsi="Arial Narrow"/>
          <w:bCs/>
          <w:sz w:val="22"/>
          <w:szCs w:val="22"/>
        </w:rPr>
      </w:pPr>
      <w:r w:rsidRPr="001D3801">
        <w:rPr>
          <w:rFonts w:ascii="Arial Narrow" w:hAnsi="Arial Narrow"/>
          <w:bCs/>
          <w:sz w:val="22"/>
          <w:szCs w:val="22"/>
        </w:rPr>
        <w:t>уважения и ценностного отношения к своей Родине – России; понимания своей этнокультурной и общенациональной (российской) принадлежности, сопричастности  настоящему и будущему своей страны и родного края; уважения к другим народам (патриотическое воспитание);</w:t>
      </w:r>
    </w:p>
    <w:p w:rsidR="002E6B16" w:rsidRPr="001D3801" w:rsidRDefault="002E6B16" w:rsidP="002E6B16">
      <w:pPr>
        <w:autoSpaceDE w:val="0"/>
        <w:autoSpaceDN w:val="0"/>
        <w:adjustRightInd w:val="0"/>
        <w:ind w:firstLine="680"/>
        <w:jc w:val="both"/>
        <w:textAlignment w:val="center"/>
        <w:rPr>
          <w:rFonts w:ascii="Arial Narrow" w:hAnsi="Arial Narrow"/>
          <w:bCs/>
          <w:sz w:val="22"/>
          <w:szCs w:val="22"/>
        </w:rPr>
      </w:pPr>
      <w:r w:rsidRPr="001D3801">
        <w:rPr>
          <w:rFonts w:ascii="Arial Narrow" w:hAnsi="Arial Narrow"/>
          <w:sz w:val="22"/>
          <w:szCs w:val="22"/>
        </w:rPr>
        <w:t>способности к проявлению взаимопомощи, конструктивному общению, к совместной деятельности со взрослыми и сверстниками</w:t>
      </w:r>
      <w:r w:rsidRPr="001D3801">
        <w:rPr>
          <w:rFonts w:ascii="Arial Narrow" w:hAnsi="Arial Narrow"/>
          <w:bCs/>
          <w:sz w:val="22"/>
          <w:szCs w:val="22"/>
        </w:rPr>
        <w:t xml:space="preserve">; о нравственно-этических нормах поведения и межличностных отношений; </w:t>
      </w:r>
    </w:p>
    <w:p w:rsidR="002E6B16" w:rsidRPr="001D3801" w:rsidRDefault="002E6B16" w:rsidP="002E6B16">
      <w:pPr>
        <w:autoSpaceDE w:val="0"/>
        <w:autoSpaceDN w:val="0"/>
        <w:adjustRightInd w:val="0"/>
        <w:ind w:firstLine="680"/>
        <w:jc w:val="both"/>
        <w:textAlignment w:val="center"/>
        <w:rPr>
          <w:rFonts w:ascii="Arial Narrow" w:hAnsi="Arial Narrow"/>
          <w:sz w:val="22"/>
          <w:szCs w:val="22"/>
        </w:rPr>
      </w:pPr>
      <w:r w:rsidRPr="001D3801">
        <w:rPr>
          <w:rFonts w:ascii="Arial Narrow" w:hAnsi="Arial Narrow"/>
          <w:sz w:val="22"/>
          <w:szCs w:val="22"/>
        </w:rPr>
        <w:t xml:space="preserve">проявления доброжелательности, толерантности, </w:t>
      </w:r>
      <w:r w:rsidRPr="001D3801">
        <w:rPr>
          <w:rFonts w:ascii="Arial Narrow" w:hAnsi="Arial Narrow"/>
          <w:bCs/>
          <w:sz w:val="22"/>
          <w:szCs w:val="22"/>
        </w:rPr>
        <w:t xml:space="preserve">неприятия любых форм поведения, направленного на причинение физического, и морального вреда  другим людям </w:t>
      </w:r>
      <w:r w:rsidRPr="001D3801">
        <w:rPr>
          <w:rFonts w:ascii="Arial Narrow" w:hAnsi="Arial Narrow"/>
          <w:sz w:val="22"/>
          <w:szCs w:val="22"/>
        </w:rPr>
        <w:t xml:space="preserve">(духовно-нравственное воспитание);  </w:t>
      </w:r>
    </w:p>
    <w:p w:rsidR="002E6B16" w:rsidRPr="001D3801" w:rsidRDefault="002E6B16" w:rsidP="002E6B16">
      <w:pPr>
        <w:autoSpaceDE w:val="0"/>
        <w:autoSpaceDN w:val="0"/>
        <w:adjustRightInd w:val="0"/>
        <w:ind w:firstLine="680"/>
        <w:jc w:val="both"/>
        <w:textAlignment w:val="center"/>
        <w:rPr>
          <w:rFonts w:ascii="Arial Narrow" w:hAnsi="Arial Narrow"/>
          <w:bCs/>
          <w:sz w:val="22"/>
          <w:szCs w:val="22"/>
        </w:rPr>
      </w:pPr>
      <w:r w:rsidRPr="001D3801">
        <w:rPr>
          <w:rFonts w:ascii="Arial Narrow" w:hAnsi="Arial Narrow"/>
          <w:sz w:val="22"/>
          <w:szCs w:val="22"/>
        </w:rPr>
        <w:t>позитивного опыта творческой деятельности</w:t>
      </w:r>
      <w:r w:rsidRPr="001D3801">
        <w:rPr>
          <w:rFonts w:ascii="Arial Narrow" w:hAnsi="Arial Narrow"/>
          <w:bCs/>
          <w:sz w:val="22"/>
          <w:szCs w:val="22"/>
        </w:rPr>
        <w:t xml:space="preserve">, интереса обучающихся к произведениям искусства и литературы, построенным на принципах нравственности и гуманизма </w:t>
      </w:r>
      <w:r w:rsidRPr="001D3801">
        <w:rPr>
          <w:rFonts w:ascii="Arial Narrow" w:hAnsi="Arial Narrow"/>
          <w:sz w:val="22"/>
          <w:szCs w:val="22"/>
        </w:rPr>
        <w:t xml:space="preserve">уважительного отношения и интереса к культурным традициям </w:t>
      </w:r>
      <w:r w:rsidRPr="001D3801">
        <w:rPr>
          <w:rFonts w:ascii="Arial Narrow" w:hAnsi="Arial Narrow"/>
          <w:bCs/>
          <w:sz w:val="22"/>
          <w:szCs w:val="22"/>
        </w:rPr>
        <w:t>и народному творчеству</w:t>
      </w:r>
      <w:r w:rsidRPr="001D3801">
        <w:rPr>
          <w:rFonts w:ascii="Arial Narrow" w:hAnsi="Arial Narrow"/>
          <w:sz w:val="22"/>
          <w:szCs w:val="22"/>
        </w:rPr>
        <w:t xml:space="preserve"> своего и других народов (эстетическое воспитание); </w:t>
      </w:r>
    </w:p>
    <w:p w:rsidR="002E6B16" w:rsidRPr="001D3801" w:rsidRDefault="002E6B16" w:rsidP="002E6B16">
      <w:pPr>
        <w:autoSpaceDE w:val="0"/>
        <w:autoSpaceDN w:val="0"/>
        <w:adjustRightInd w:val="0"/>
        <w:ind w:firstLine="680"/>
        <w:jc w:val="both"/>
        <w:textAlignment w:val="center"/>
        <w:rPr>
          <w:rFonts w:ascii="Arial Narrow" w:hAnsi="Arial Narrow"/>
          <w:bCs/>
          <w:sz w:val="22"/>
          <w:szCs w:val="22"/>
        </w:rPr>
      </w:pPr>
      <w:r w:rsidRPr="001D3801">
        <w:rPr>
          <w:rFonts w:ascii="Arial Narrow" w:hAnsi="Arial Narrow"/>
          <w:bCs/>
          <w:sz w:val="22"/>
          <w:szCs w:val="22"/>
        </w:rPr>
        <w:t>понимания важности научных знаний для жизни человека и развития общества; познавательных интересов, позитивного опыта познавательной деятельности,  умения самостоятельно организовывать самостоятельное познание окружающего мира (формирование первоначальных представлений о научной картине мира);</w:t>
      </w:r>
    </w:p>
    <w:p w:rsidR="002E6B16" w:rsidRPr="001D3801" w:rsidRDefault="002E6B16" w:rsidP="002E6B16">
      <w:pPr>
        <w:autoSpaceDE w:val="0"/>
        <w:autoSpaceDN w:val="0"/>
        <w:adjustRightInd w:val="0"/>
        <w:jc w:val="both"/>
        <w:textAlignment w:val="center"/>
        <w:rPr>
          <w:rFonts w:ascii="Arial Narrow" w:hAnsi="Arial Narrow"/>
          <w:sz w:val="22"/>
          <w:szCs w:val="22"/>
        </w:rPr>
      </w:pPr>
      <w:r w:rsidRPr="001D3801">
        <w:rPr>
          <w:rFonts w:ascii="Arial Narrow" w:hAnsi="Arial Narrow"/>
          <w:b/>
          <w:sz w:val="22"/>
          <w:szCs w:val="22"/>
        </w:rPr>
        <w:t>Метапредметные результаты</w:t>
      </w:r>
      <w:r w:rsidRPr="001D3801">
        <w:rPr>
          <w:rFonts w:ascii="Arial Narrow" w:hAnsi="Arial Narrow"/>
          <w:sz w:val="22"/>
          <w:szCs w:val="22"/>
        </w:rPr>
        <w:t xml:space="preserve"> освоения учебного предмета «Родной язык»  должны отражать:</w:t>
      </w:r>
    </w:p>
    <w:p w:rsidR="002E6B16" w:rsidRPr="001D3801" w:rsidRDefault="002E6B16" w:rsidP="002E6B16">
      <w:pPr>
        <w:pStyle w:val="ConsPlusNormal"/>
        <w:ind w:firstLine="708"/>
        <w:jc w:val="both"/>
        <w:rPr>
          <w:rFonts w:ascii="Arial Narrow" w:hAnsi="Arial Narrow" w:cs="Times New Roman"/>
          <w:sz w:val="22"/>
          <w:szCs w:val="22"/>
        </w:rPr>
      </w:pPr>
      <w:r w:rsidRPr="001D3801">
        <w:rPr>
          <w:rFonts w:ascii="Arial Narrow" w:hAnsi="Arial Narrow" w:cs="Times New Roman"/>
          <w:sz w:val="22"/>
          <w:szCs w:val="22"/>
        </w:rPr>
        <w:t>1) овладение познавательными универсальными учебными действиями:</w:t>
      </w:r>
    </w:p>
    <w:p w:rsidR="002E6B16" w:rsidRPr="001D3801" w:rsidRDefault="002E6B16" w:rsidP="002E6B16">
      <w:pPr>
        <w:pStyle w:val="ConsPlusNormal"/>
        <w:ind w:firstLine="708"/>
        <w:jc w:val="both"/>
        <w:rPr>
          <w:rFonts w:ascii="Arial Narrow" w:hAnsi="Arial Narrow" w:cs="Times New Roman"/>
          <w:sz w:val="22"/>
          <w:szCs w:val="22"/>
        </w:rPr>
      </w:pPr>
      <w:r w:rsidRPr="001D3801">
        <w:rPr>
          <w:rFonts w:ascii="Arial Narrow" w:hAnsi="Arial Narrow" w:cs="Times New Roman"/>
          <w:sz w:val="22"/>
          <w:szCs w:val="22"/>
        </w:rPr>
        <w:t>использовать наблюдения для получения информации об особенностях изучаемого объекта;</w:t>
      </w:r>
    </w:p>
    <w:p w:rsidR="002E6B16" w:rsidRPr="001D3801" w:rsidRDefault="002E6B16" w:rsidP="002E6B16">
      <w:pPr>
        <w:pStyle w:val="ConsPlusNormal"/>
        <w:ind w:firstLine="708"/>
        <w:jc w:val="both"/>
        <w:rPr>
          <w:rFonts w:ascii="Arial Narrow" w:hAnsi="Arial Narrow" w:cs="Times New Roman"/>
          <w:sz w:val="22"/>
          <w:szCs w:val="22"/>
        </w:rPr>
      </w:pPr>
      <w:r w:rsidRPr="001D3801">
        <w:rPr>
          <w:rFonts w:ascii="Arial Narrow" w:hAnsi="Arial Narrow" w:cs="Times New Roman"/>
          <w:sz w:val="22"/>
          <w:szCs w:val="22"/>
        </w:rPr>
        <w:t>проводить по предложенному плану опыт (небольшое несложное исследование) по установлению особенностей объекта изучения, причинно-следственных связей и зависимостей объектов между собой;</w:t>
      </w:r>
    </w:p>
    <w:p w:rsidR="002E6B16" w:rsidRPr="001D3801" w:rsidRDefault="002E6B16" w:rsidP="002E6B16">
      <w:pPr>
        <w:pStyle w:val="ConsPlusNormal"/>
        <w:ind w:firstLine="708"/>
        <w:jc w:val="both"/>
        <w:rPr>
          <w:rFonts w:ascii="Arial Narrow" w:hAnsi="Arial Narrow" w:cs="Times New Roman"/>
          <w:sz w:val="22"/>
          <w:szCs w:val="22"/>
        </w:rPr>
      </w:pPr>
      <w:r w:rsidRPr="001D3801">
        <w:rPr>
          <w:rFonts w:ascii="Arial Narrow" w:hAnsi="Arial Narrow" w:cs="Times New Roman"/>
          <w:sz w:val="22"/>
          <w:szCs w:val="22"/>
        </w:rPr>
        <w:t>формулировать выводы по результатам проведенного наблюдения, опыта;</w:t>
      </w:r>
    </w:p>
    <w:p w:rsidR="002E6B16" w:rsidRPr="001D3801" w:rsidRDefault="002E6B16" w:rsidP="002E6B16">
      <w:pPr>
        <w:pStyle w:val="ConsPlusNormal"/>
        <w:ind w:firstLine="708"/>
        <w:jc w:val="both"/>
        <w:rPr>
          <w:rFonts w:ascii="Arial Narrow" w:hAnsi="Arial Narrow" w:cs="Times New Roman"/>
          <w:sz w:val="22"/>
          <w:szCs w:val="22"/>
        </w:rPr>
      </w:pPr>
      <w:r w:rsidRPr="001D3801">
        <w:rPr>
          <w:rFonts w:ascii="Arial Narrow" w:hAnsi="Arial Narrow" w:cs="Times New Roman"/>
          <w:sz w:val="22"/>
          <w:szCs w:val="22"/>
        </w:rPr>
        <w:t>устанавливать основания для сравнения; формулировать выводы по его результатам;</w:t>
      </w:r>
    </w:p>
    <w:p w:rsidR="002E6B16" w:rsidRPr="001D3801" w:rsidRDefault="002E6B16" w:rsidP="002E6B16">
      <w:pPr>
        <w:pStyle w:val="ConsPlusNormal"/>
        <w:ind w:firstLine="708"/>
        <w:jc w:val="both"/>
        <w:rPr>
          <w:rFonts w:ascii="Arial Narrow" w:hAnsi="Arial Narrow" w:cs="Times New Roman"/>
          <w:sz w:val="22"/>
          <w:szCs w:val="22"/>
        </w:rPr>
      </w:pPr>
      <w:r w:rsidRPr="001D3801">
        <w:rPr>
          <w:rFonts w:ascii="Arial Narrow" w:hAnsi="Arial Narrow" w:cs="Times New Roman"/>
          <w:sz w:val="22"/>
          <w:szCs w:val="22"/>
        </w:rPr>
        <w:t>объединять части объекта (объекты) по определенному признаку;</w:t>
      </w:r>
    </w:p>
    <w:p w:rsidR="002E6B16" w:rsidRPr="001D3801" w:rsidRDefault="002E6B16" w:rsidP="002E6B16">
      <w:pPr>
        <w:pStyle w:val="ConsPlusNormal"/>
        <w:ind w:firstLine="708"/>
        <w:jc w:val="both"/>
        <w:rPr>
          <w:rFonts w:ascii="Arial Narrow" w:hAnsi="Arial Narrow" w:cs="Times New Roman"/>
          <w:sz w:val="22"/>
          <w:szCs w:val="22"/>
        </w:rPr>
      </w:pPr>
      <w:r w:rsidRPr="001D3801">
        <w:rPr>
          <w:rFonts w:ascii="Arial Narrow" w:hAnsi="Arial Narrow" w:cs="Times New Roman"/>
          <w:sz w:val="22"/>
          <w:szCs w:val="22"/>
        </w:rPr>
        <w:t>определять существенный признак для классификации; классифицировать несложные объекты;</w:t>
      </w:r>
    </w:p>
    <w:p w:rsidR="002E6B16" w:rsidRPr="001D3801" w:rsidRDefault="002E6B16" w:rsidP="002E6B16">
      <w:pPr>
        <w:pStyle w:val="ConsPlusNormal"/>
        <w:ind w:firstLine="708"/>
        <w:jc w:val="both"/>
        <w:rPr>
          <w:rFonts w:ascii="Arial Narrow" w:hAnsi="Arial Narrow" w:cs="Times New Roman"/>
          <w:sz w:val="22"/>
          <w:szCs w:val="22"/>
        </w:rPr>
      </w:pPr>
      <w:r w:rsidRPr="001D3801">
        <w:rPr>
          <w:rFonts w:ascii="Arial Narrow" w:hAnsi="Arial Narrow" w:cs="Times New Roman"/>
          <w:sz w:val="22"/>
          <w:szCs w:val="22"/>
        </w:rPr>
        <w:t>использовать знаково-символические средства для представления информации и создания несложных моделей изучаемых объектов;</w:t>
      </w:r>
    </w:p>
    <w:p w:rsidR="002E6B16" w:rsidRPr="001D3801" w:rsidRDefault="002E6B16" w:rsidP="002E6B16">
      <w:pPr>
        <w:pStyle w:val="ConsPlusNormal"/>
        <w:ind w:firstLine="708"/>
        <w:jc w:val="both"/>
        <w:rPr>
          <w:rFonts w:ascii="Arial Narrow" w:hAnsi="Arial Narrow" w:cs="Times New Roman"/>
          <w:sz w:val="22"/>
          <w:szCs w:val="22"/>
        </w:rPr>
      </w:pPr>
      <w:r w:rsidRPr="001D3801">
        <w:rPr>
          <w:rFonts w:ascii="Arial Narrow" w:hAnsi="Arial Narrow" w:cs="Times New Roman"/>
          <w:sz w:val="22"/>
          <w:szCs w:val="22"/>
        </w:rPr>
        <w:t>осознанно использовать базовые межпредметные понятия и термины, отражающие связи и отношения между объектами, явлениями, процессами окружающего мира (в рамках изученного).</w:t>
      </w:r>
    </w:p>
    <w:p w:rsidR="002E6B16" w:rsidRPr="001D3801" w:rsidRDefault="002E6B16" w:rsidP="002E6B16">
      <w:pPr>
        <w:pStyle w:val="ConsPlusNormal"/>
        <w:ind w:firstLine="708"/>
        <w:jc w:val="both"/>
        <w:rPr>
          <w:rFonts w:ascii="Arial Narrow" w:hAnsi="Arial Narrow" w:cs="Times New Roman"/>
          <w:sz w:val="22"/>
          <w:szCs w:val="22"/>
        </w:rPr>
      </w:pPr>
      <w:r w:rsidRPr="001D3801">
        <w:rPr>
          <w:rFonts w:ascii="Arial Narrow" w:hAnsi="Arial Narrow" w:cs="Times New Roman"/>
          <w:sz w:val="22"/>
          <w:szCs w:val="22"/>
        </w:rPr>
        <w:t>2) овладение умениями работать с информацией:</w:t>
      </w:r>
    </w:p>
    <w:p w:rsidR="002E6B16" w:rsidRPr="001D3801" w:rsidRDefault="002E6B16" w:rsidP="002E6B16">
      <w:pPr>
        <w:pStyle w:val="ConsPlusNormal"/>
        <w:ind w:firstLine="708"/>
        <w:jc w:val="both"/>
        <w:rPr>
          <w:rFonts w:ascii="Arial Narrow" w:hAnsi="Arial Narrow" w:cs="Times New Roman"/>
          <w:sz w:val="22"/>
          <w:szCs w:val="22"/>
        </w:rPr>
      </w:pPr>
      <w:r w:rsidRPr="001D3801">
        <w:rPr>
          <w:rFonts w:ascii="Arial Narrow" w:hAnsi="Arial Narrow" w:cs="Times New Roman"/>
          <w:sz w:val="22"/>
          <w:szCs w:val="22"/>
        </w:rPr>
        <w:lastRenderedPageBreak/>
        <w:t>выбирать источник для получения информации (учебник, цифровые электронные средства, справочник, Интернет);</w:t>
      </w:r>
    </w:p>
    <w:p w:rsidR="002E6B16" w:rsidRPr="001D3801" w:rsidRDefault="002E6B16" w:rsidP="002E6B16">
      <w:pPr>
        <w:pStyle w:val="ConsPlusNormal"/>
        <w:ind w:firstLine="708"/>
        <w:jc w:val="both"/>
        <w:rPr>
          <w:rFonts w:ascii="Arial Narrow" w:hAnsi="Arial Narrow" w:cs="Times New Roman"/>
          <w:sz w:val="22"/>
          <w:szCs w:val="22"/>
        </w:rPr>
      </w:pPr>
      <w:r w:rsidRPr="001D3801">
        <w:rPr>
          <w:rFonts w:ascii="Arial Narrow" w:hAnsi="Arial Narrow" w:cs="Times New Roman"/>
          <w:sz w:val="22"/>
          <w:szCs w:val="22"/>
        </w:rPr>
        <w:t>анализировать текстовую, изобразительную, звуковую информацию в соответствии с учебной задачей;</w:t>
      </w:r>
    </w:p>
    <w:p w:rsidR="002E6B16" w:rsidRPr="001D3801" w:rsidRDefault="002E6B16" w:rsidP="002E6B16">
      <w:pPr>
        <w:pStyle w:val="ConsPlusNormal"/>
        <w:ind w:firstLine="708"/>
        <w:jc w:val="both"/>
        <w:rPr>
          <w:rFonts w:ascii="Arial Narrow" w:hAnsi="Arial Narrow" w:cs="Times New Roman"/>
          <w:sz w:val="22"/>
          <w:szCs w:val="22"/>
        </w:rPr>
      </w:pPr>
      <w:r w:rsidRPr="001D3801">
        <w:rPr>
          <w:rFonts w:ascii="Arial Narrow" w:hAnsi="Arial Narrow" w:cs="Times New Roman"/>
          <w:sz w:val="22"/>
          <w:szCs w:val="22"/>
        </w:rPr>
        <w:t xml:space="preserve">использовать схемы, таблицы для представления информации; </w:t>
      </w:r>
    </w:p>
    <w:p w:rsidR="002E6B16" w:rsidRPr="001D3801" w:rsidRDefault="002E6B16" w:rsidP="002E6B16">
      <w:pPr>
        <w:pStyle w:val="ConsPlusNormal"/>
        <w:ind w:firstLine="708"/>
        <w:jc w:val="both"/>
        <w:rPr>
          <w:rFonts w:ascii="Arial Narrow" w:hAnsi="Arial Narrow" w:cs="Times New Roman"/>
          <w:sz w:val="22"/>
          <w:szCs w:val="22"/>
        </w:rPr>
      </w:pPr>
      <w:r w:rsidRPr="001D3801">
        <w:rPr>
          <w:rFonts w:ascii="Arial Narrow" w:hAnsi="Arial Narrow" w:cs="Times New Roman"/>
          <w:sz w:val="22"/>
          <w:szCs w:val="22"/>
        </w:rPr>
        <w:t>подбирать иллюстративный материал (рисунки, фото, плакаты) к тексту выступления;</w:t>
      </w:r>
    </w:p>
    <w:p w:rsidR="002E6B16" w:rsidRPr="001D3801" w:rsidRDefault="002E6B16" w:rsidP="002E6B16">
      <w:pPr>
        <w:pStyle w:val="ConsPlusNormal"/>
        <w:ind w:firstLine="708"/>
        <w:jc w:val="both"/>
        <w:rPr>
          <w:rFonts w:ascii="Arial Narrow" w:hAnsi="Arial Narrow" w:cs="Times New Roman"/>
          <w:sz w:val="22"/>
          <w:szCs w:val="22"/>
        </w:rPr>
      </w:pPr>
      <w:r w:rsidRPr="001D3801">
        <w:rPr>
          <w:rFonts w:ascii="Arial Narrow" w:hAnsi="Arial Narrow" w:cs="Times New Roman"/>
          <w:sz w:val="22"/>
          <w:szCs w:val="22"/>
        </w:rPr>
        <w:t>соблюдать правила информационной безопасности в ситуациях повседневной жизни  и при работе в сети Интернет.</w:t>
      </w:r>
    </w:p>
    <w:p w:rsidR="002E6B16" w:rsidRPr="001D3801" w:rsidRDefault="002E6B16" w:rsidP="002E6B16">
      <w:pPr>
        <w:pStyle w:val="ConsPlusNormal"/>
        <w:ind w:firstLine="708"/>
        <w:jc w:val="both"/>
        <w:rPr>
          <w:rFonts w:ascii="Arial Narrow" w:hAnsi="Arial Narrow" w:cs="Times New Roman"/>
          <w:sz w:val="22"/>
          <w:szCs w:val="22"/>
        </w:rPr>
      </w:pPr>
      <w:r w:rsidRPr="001D3801">
        <w:rPr>
          <w:rFonts w:ascii="Arial Narrow" w:hAnsi="Arial Narrow" w:cs="Times New Roman"/>
          <w:sz w:val="22"/>
          <w:szCs w:val="22"/>
        </w:rPr>
        <w:t>3) овладение регулятивными учебными действиями:</w:t>
      </w:r>
    </w:p>
    <w:p w:rsidR="002E6B16" w:rsidRPr="001D3801" w:rsidRDefault="002E6B16" w:rsidP="002E6B16">
      <w:pPr>
        <w:pStyle w:val="ConsPlusNormal"/>
        <w:ind w:firstLine="708"/>
        <w:jc w:val="both"/>
        <w:rPr>
          <w:rFonts w:ascii="Arial Narrow" w:hAnsi="Arial Narrow" w:cs="Times New Roman"/>
          <w:sz w:val="22"/>
          <w:szCs w:val="22"/>
        </w:rPr>
      </w:pPr>
      <w:r w:rsidRPr="001D3801">
        <w:rPr>
          <w:rFonts w:ascii="Arial Narrow" w:hAnsi="Arial Narrow" w:cs="Times New Roman"/>
          <w:sz w:val="22"/>
          <w:szCs w:val="22"/>
        </w:rPr>
        <w:t>понимать учебную задачу, сохранять ее в процессе учебной деятельности;</w:t>
      </w:r>
    </w:p>
    <w:p w:rsidR="002E6B16" w:rsidRPr="001D3801" w:rsidRDefault="002E6B16" w:rsidP="002E6B16">
      <w:pPr>
        <w:pStyle w:val="ConsPlusNormal"/>
        <w:ind w:firstLine="708"/>
        <w:jc w:val="both"/>
        <w:rPr>
          <w:rFonts w:ascii="Arial Narrow" w:hAnsi="Arial Narrow" w:cs="Times New Roman"/>
          <w:sz w:val="22"/>
          <w:szCs w:val="22"/>
        </w:rPr>
      </w:pPr>
      <w:r w:rsidRPr="001D3801">
        <w:rPr>
          <w:rFonts w:ascii="Arial Narrow" w:hAnsi="Arial Narrow" w:cs="Times New Roman"/>
          <w:sz w:val="22"/>
          <w:szCs w:val="22"/>
        </w:rPr>
        <w:t>планировать способы решения учебной задачи, намечать операции, с помощью которых можно получить результат; выстраивать последовательность выбранных операций;</w:t>
      </w:r>
    </w:p>
    <w:p w:rsidR="002E6B16" w:rsidRPr="001D3801" w:rsidRDefault="002E6B16" w:rsidP="002E6B16">
      <w:pPr>
        <w:pStyle w:val="ConsPlusNormal"/>
        <w:ind w:firstLine="708"/>
        <w:jc w:val="both"/>
        <w:rPr>
          <w:rFonts w:ascii="Arial Narrow" w:hAnsi="Arial Narrow" w:cs="Times New Roman"/>
          <w:sz w:val="22"/>
          <w:szCs w:val="22"/>
        </w:rPr>
      </w:pPr>
      <w:r w:rsidRPr="001D3801">
        <w:rPr>
          <w:rFonts w:ascii="Arial Narrow" w:hAnsi="Arial Narrow" w:cs="Times New Roman"/>
          <w:sz w:val="22"/>
          <w:szCs w:val="22"/>
        </w:rPr>
        <w:t>контролировать и оценивать результаты и процесс деятельности;</w:t>
      </w:r>
    </w:p>
    <w:p w:rsidR="002E6B16" w:rsidRPr="001D3801" w:rsidRDefault="002E6B16" w:rsidP="002E6B16">
      <w:pPr>
        <w:pStyle w:val="ConsPlusNormal"/>
        <w:ind w:firstLine="708"/>
        <w:jc w:val="both"/>
        <w:rPr>
          <w:rFonts w:ascii="Arial Narrow" w:hAnsi="Arial Narrow" w:cs="Times New Roman"/>
          <w:sz w:val="22"/>
          <w:szCs w:val="22"/>
        </w:rPr>
      </w:pPr>
      <w:r w:rsidRPr="001D3801">
        <w:rPr>
          <w:rFonts w:ascii="Arial Narrow" w:hAnsi="Arial Narrow" w:cs="Times New Roman"/>
          <w:sz w:val="22"/>
          <w:szCs w:val="22"/>
        </w:rPr>
        <w:t>оценивать различные способы достижения результата, определять наиболее эффективные из них;</w:t>
      </w:r>
    </w:p>
    <w:p w:rsidR="002E6B16" w:rsidRPr="001D3801" w:rsidRDefault="002E6B16" w:rsidP="002E6B16">
      <w:pPr>
        <w:pStyle w:val="ConsPlusNormal"/>
        <w:ind w:firstLine="708"/>
        <w:jc w:val="both"/>
        <w:rPr>
          <w:rFonts w:ascii="Arial Narrow" w:hAnsi="Arial Narrow" w:cs="Times New Roman"/>
          <w:sz w:val="22"/>
          <w:szCs w:val="22"/>
        </w:rPr>
      </w:pPr>
      <w:r w:rsidRPr="001D3801">
        <w:rPr>
          <w:rFonts w:ascii="Arial Narrow" w:hAnsi="Arial Narrow" w:cs="Times New Roman"/>
          <w:sz w:val="22"/>
          <w:szCs w:val="22"/>
        </w:rPr>
        <w:t>устанавливать причины успеха/неудач деятельности; корректировать свои учебные действия для преодоления ошибок.</w:t>
      </w:r>
    </w:p>
    <w:p w:rsidR="002E6B16" w:rsidRPr="001D3801" w:rsidRDefault="002E6B16" w:rsidP="002E6B16">
      <w:pPr>
        <w:pStyle w:val="ConsPlusNormal"/>
        <w:ind w:firstLine="708"/>
        <w:jc w:val="both"/>
        <w:rPr>
          <w:rFonts w:ascii="Arial Narrow" w:hAnsi="Arial Narrow" w:cs="Times New Roman"/>
          <w:sz w:val="22"/>
          <w:szCs w:val="22"/>
        </w:rPr>
      </w:pPr>
      <w:r w:rsidRPr="001D3801">
        <w:rPr>
          <w:rFonts w:ascii="Arial Narrow" w:hAnsi="Arial Narrow" w:cs="Times New Roman"/>
          <w:sz w:val="22"/>
          <w:szCs w:val="22"/>
        </w:rPr>
        <w:t>4) овладение коммуникативными универсальными учебными действиями:</w:t>
      </w:r>
    </w:p>
    <w:p w:rsidR="002E6B16" w:rsidRPr="001D3801" w:rsidRDefault="002E6B16" w:rsidP="002E6B16">
      <w:pPr>
        <w:pStyle w:val="ConsPlusNormal"/>
        <w:ind w:firstLine="708"/>
        <w:jc w:val="both"/>
        <w:rPr>
          <w:rFonts w:ascii="Arial Narrow" w:hAnsi="Arial Narrow" w:cs="Times New Roman"/>
          <w:sz w:val="22"/>
          <w:szCs w:val="22"/>
        </w:rPr>
      </w:pPr>
      <w:r w:rsidRPr="001D3801">
        <w:rPr>
          <w:rFonts w:ascii="Arial Narrow" w:hAnsi="Arial Narrow" w:cs="Times New Roman"/>
          <w:sz w:val="22"/>
          <w:szCs w:val="22"/>
        </w:rPr>
        <w:t>осуществлять смысловое чтение текстов различного вида, жанра, стиля – определять тему, главную мысль, назначение текста (в пределах изученного);</w:t>
      </w:r>
    </w:p>
    <w:p w:rsidR="002E6B16" w:rsidRPr="001D3801" w:rsidRDefault="002E6B16" w:rsidP="002E6B16">
      <w:pPr>
        <w:pStyle w:val="ConsPlusNormal"/>
        <w:ind w:firstLine="708"/>
        <w:jc w:val="both"/>
        <w:rPr>
          <w:rFonts w:ascii="Arial Narrow" w:hAnsi="Arial Narrow" w:cs="Times New Roman"/>
          <w:sz w:val="22"/>
          <w:szCs w:val="22"/>
        </w:rPr>
      </w:pPr>
      <w:r w:rsidRPr="001D3801">
        <w:rPr>
          <w:rFonts w:ascii="Arial Narrow" w:hAnsi="Arial Narrow" w:cs="Times New Roman"/>
          <w:sz w:val="22"/>
          <w:szCs w:val="22"/>
        </w:rPr>
        <w:t>использовать языковые средства, соответствующие учебной познавательной задаче, ситуации повседневного общения;</w:t>
      </w:r>
    </w:p>
    <w:p w:rsidR="002E6B16" w:rsidRPr="001D3801" w:rsidRDefault="002E6B16" w:rsidP="002E6B16">
      <w:pPr>
        <w:pStyle w:val="ConsPlusNormal"/>
        <w:ind w:firstLine="708"/>
        <w:jc w:val="both"/>
        <w:rPr>
          <w:rFonts w:ascii="Arial Narrow" w:hAnsi="Arial Narrow" w:cs="Times New Roman"/>
          <w:sz w:val="22"/>
          <w:szCs w:val="22"/>
        </w:rPr>
      </w:pPr>
      <w:r w:rsidRPr="001D3801">
        <w:rPr>
          <w:rFonts w:ascii="Arial Narrow" w:hAnsi="Arial Narrow" w:cs="Times New Roman"/>
          <w:sz w:val="22"/>
          <w:szCs w:val="22"/>
        </w:rPr>
        <w:t>участвовать в диалоге, соблюдать правила ведения диалога (слушать собеседника, признавать возможность существования разных точек зрения, корректно и аргументировано высказывать свое мнение);</w:t>
      </w:r>
    </w:p>
    <w:p w:rsidR="002E6B16" w:rsidRPr="001D3801" w:rsidRDefault="002E6B16" w:rsidP="002E6B16">
      <w:pPr>
        <w:pStyle w:val="ConsPlusNormal"/>
        <w:ind w:firstLine="708"/>
        <w:jc w:val="both"/>
        <w:rPr>
          <w:rFonts w:ascii="Arial Narrow" w:hAnsi="Arial Narrow" w:cs="Times New Roman"/>
          <w:sz w:val="22"/>
          <w:szCs w:val="22"/>
        </w:rPr>
      </w:pPr>
      <w:r w:rsidRPr="001D3801">
        <w:rPr>
          <w:rFonts w:ascii="Arial Narrow" w:hAnsi="Arial Narrow" w:cs="Times New Roman"/>
          <w:sz w:val="22"/>
          <w:szCs w:val="22"/>
        </w:rPr>
        <w:t>осознанно строить в соответствии с поставленной задачей речевое высказывание; составлять устные и письменные тексты (описание, рассуждение, повествование) на темы, доступные младшему школьнику;</w:t>
      </w:r>
    </w:p>
    <w:p w:rsidR="002E6B16" w:rsidRPr="001D3801" w:rsidRDefault="002E6B16" w:rsidP="002E6B16">
      <w:pPr>
        <w:pStyle w:val="ConsPlusNormal"/>
        <w:ind w:firstLine="708"/>
        <w:jc w:val="both"/>
        <w:rPr>
          <w:rFonts w:ascii="Arial Narrow" w:hAnsi="Arial Narrow" w:cs="Times New Roman"/>
          <w:sz w:val="22"/>
          <w:szCs w:val="22"/>
        </w:rPr>
      </w:pPr>
      <w:r w:rsidRPr="001D3801">
        <w:rPr>
          <w:rFonts w:ascii="Arial Narrow" w:hAnsi="Arial Narrow" w:cs="Times New Roman"/>
          <w:sz w:val="22"/>
          <w:szCs w:val="22"/>
        </w:rPr>
        <w:t>готовить небольшие публичные выступления;</w:t>
      </w:r>
    </w:p>
    <w:p w:rsidR="002E6B16" w:rsidRPr="001D3801" w:rsidRDefault="002E6B16" w:rsidP="002E6B16">
      <w:pPr>
        <w:pStyle w:val="ConsPlusNormal"/>
        <w:ind w:firstLine="708"/>
        <w:jc w:val="both"/>
        <w:rPr>
          <w:rFonts w:ascii="Arial Narrow" w:hAnsi="Arial Narrow" w:cs="Times New Roman"/>
          <w:sz w:val="22"/>
          <w:szCs w:val="22"/>
        </w:rPr>
      </w:pPr>
      <w:r w:rsidRPr="001D3801">
        <w:rPr>
          <w:rFonts w:ascii="Arial Narrow" w:hAnsi="Arial Narrow" w:cs="Times New Roman"/>
          <w:sz w:val="22"/>
          <w:szCs w:val="22"/>
        </w:rPr>
        <w:t>соблюдать правила межличностного общения с использованием персональных электронных устройств.</w:t>
      </w:r>
    </w:p>
    <w:p w:rsidR="002E6B16" w:rsidRPr="001D3801" w:rsidRDefault="002E6B16" w:rsidP="002E6B16">
      <w:pPr>
        <w:pStyle w:val="ConsPlusNormal"/>
        <w:ind w:firstLine="708"/>
        <w:jc w:val="both"/>
        <w:rPr>
          <w:rFonts w:ascii="Arial Narrow" w:hAnsi="Arial Narrow" w:cs="Times New Roman"/>
          <w:sz w:val="22"/>
          <w:szCs w:val="22"/>
        </w:rPr>
      </w:pPr>
      <w:r w:rsidRPr="001D3801">
        <w:rPr>
          <w:rFonts w:ascii="Arial Narrow" w:hAnsi="Arial Narrow" w:cs="Times New Roman"/>
          <w:sz w:val="22"/>
          <w:szCs w:val="22"/>
        </w:rPr>
        <w:t>5) овладение умениями участвовать в совместной деятельности:</w:t>
      </w:r>
    </w:p>
    <w:p w:rsidR="002E6B16" w:rsidRPr="001D3801" w:rsidRDefault="002E6B16" w:rsidP="002E6B16">
      <w:pPr>
        <w:pStyle w:val="ConsPlusNormal"/>
        <w:ind w:firstLine="708"/>
        <w:jc w:val="both"/>
        <w:rPr>
          <w:rFonts w:ascii="Arial Narrow" w:hAnsi="Arial Narrow" w:cs="Times New Roman"/>
          <w:sz w:val="22"/>
          <w:szCs w:val="22"/>
        </w:rPr>
      </w:pPr>
      <w:r w:rsidRPr="001D3801">
        <w:rPr>
          <w:rFonts w:ascii="Arial Narrow" w:hAnsi="Arial Narrow" w:cs="Times New Roman"/>
          <w:sz w:val="22"/>
          <w:szCs w:val="22"/>
        </w:rPr>
        <w:t>понимать и принимать цель совместной деятельности; обсуждать и согласовывать способы достижения общего результата;</w:t>
      </w:r>
    </w:p>
    <w:p w:rsidR="002E6B16" w:rsidRPr="001D3801" w:rsidRDefault="002E6B16" w:rsidP="002E6B16">
      <w:pPr>
        <w:pStyle w:val="ConsPlusNormal"/>
        <w:ind w:firstLine="708"/>
        <w:jc w:val="both"/>
        <w:rPr>
          <w:rFonts w:ascii="Arial Narrow" w:hAnsi="Arial Narrow" w:cs="Times New Roman"/>
          <w:sz w:val="22"/>
          <w:szCs w:val="22"/>
        </w:rPr>
      </w:pPr>
      <w:r w:rsidRPr="001D3801">
        <w:rPr>
          <w:rFonts w:ascii="Arial Narrow" w:hAnsi="Arial Narrow" w:cs="Times New Roman"/>
          <w:sz w:val="22"/>
          <w:szCs w:val="22"/>
        </w:rPr>
        <w:t>распределять роли в совместной деятельности, проявлять готовность руководить и выполнять поручения;</w:t>
      </w:r>
    </w:p>
    <w:p w:rsidR="002E6B16" w:rsidRPr="001D3801" w:rsidRDefault="002E6B16" w:rsidP="002E6B16">
      <w:pPr>
        <w:pStyle w:val="ConsPlusNormal"/>
        <w:ind w:firstLine="708"/>
        <w:jc w:val="both"/>
        <w:rPr>
          <w:rFonts w:ascii="Arial Narrow" w:hAnsi="Arial Narrow" w:cs="Times New Roman"/>
          <w:sz w:val="22"/>
          <w:szCs w:val="22"/>
        </w:rPr>
      </w:pPr>
      <w:r w:rsidRPr="001D3801">
        <w:rPr>
          <w:rFonts w:ascii="Arial Narrow" w:hAnsi="Arial Narrow" w:cs="Times New Roman"/>
          <w:sz w:val="22"/>
          <w:szCs w:val="22"/>
        </w:rPr>
        <w:t>осуществлять взаимный контроль в совместной деятельности, оценивать свой вклад в общее дело;</w:t>
      </w:r>
    </w:p>
    <w:p w:rsidR="002E6B16" w:rsidRPr="001D3801" w:rsidRDefault="002E6B16" w:rsidP="002E6B16">
      <w:pPr>
        <w:pStyle w:val="ConsPlusNormal"/>
        <w:ind w:firstLine="708"/>
        <w:jc w:val="both"/>
        <w:rPr>
          <w:rFonts w:ascii="Arial Narrow" w:hAnsi="Arial Narrow" w:cs="Times New Roman"/>
          <w:sz w:val="22"/>
          <w:szCs w:val="22"/>
        </w:rPr>
      </w:pPr>
      <w:r w:rsidRPr="001D3801">
        <w:rPr>
          <w:rFonts w:ascii="Arial Narrow" w:hAnsi="Arial Narrow" w:cs="Times New Roman"/>
          <w:sz w:val="22"/>
          <w:szCs w:val="22"/>
        </w:rPr>
        <w:t>проявлять готовность толерантно разрешать конфликты.</w:t>
      </w:r>
    </w:p>
    <w:p w:rsidR="002E6B16" w:rsidRPr="001D3801" w:rsidRDefault="002E6B16" w:rsidP="002E6B16">
      <w:pPr>
        <w:pStyle w:val="ConsPlusNormal"/>
        <w:ind w:firstLine="540"/>
        <w:jc w:val="both"/>
        <w:rPr>
          <w:rFonts w:ascii="Arial Narrow" w:hAnsi="Arial Narrow" w:cs="Times New Roman"/>
          <w:sz w:val="22"/>
          <w:szCs w:val="22"/>
        </w:rPr>
      </w:pPr>
      <w:r w:rsidRPr="001D3801">
        <w:rPr>
          <w:rFonts w:ascii="Arial Narrow" w:hAnsi="Arial Narrow" w:cs="Times New Roman"/>
          <w:b/>
          <w:sz w:val="22"/>
          <w:szCs w:val="22"/>
        </w:rPr>
        <w:t>Предметные результаты</w:t>
      </w:r>
      <w:r w:rsidRPr="001D3801">
        <w:rPr>
          <w:rFonts w:ascii="Arial Narrow" w:hAnsi="Arial Narrow"/>
          <w:sz w:val="22"/>
          <w:szCs w:val="22"/>
        </w:rPr>
        <w:t xml:space="preserve"> </w:t>
      </w:r>
      <w:r w:rsidRPr="001D3801">
        <w:rPr>
          <w:rFonts w:ascii="Arial Narrow" w:hAnsi="Arial Narrow" w:cs="Times New Roman"/>
          <w:sz w:val="22"/>
          <w:szCs w:val="22"/>
        </w:rPr>
        <w:t>изучения учебного предмета «Родной язык» должны быть ориентированы у обучающихся на применение знаний, умений и навыков в элементарных учебных ситуациях и реальных жизненных условиях и отражать сформированность языковой компетенции и обеспечить</w:t>
      </w:r>
      <w:r w:rsidRPr="001D3801">
        <w:rPr>
          <w:rFonts w:ascii="Arial Narrow" w:hAnsi="Arial Narrow" w:cs="Times New Roman"/>
          <w:b/>
          <w:sz w:val="22"/>
          <w:szCs w:val="22"/>
        </w:rPr>
        <w:t>:</w:t>
      </w:r>
    </w:p>
    <w:p w:rsidR="002E6B16" w:rsidRPr="001D3801" w:rsidRDefault="002E6B16" w:rsidP="002E6B16">
      <w:pPr>
        <w:pStyle w:val="a3"/>
        <w:widowControl w:val="0"/>
        <w:numPr>
          <w:ilvl w:val="0"/>
          <w:numId w:val="74"/>
        </w:numPr>
        <w:suppressAutoHyphens w:val="0"/>
        <w:autoSpaceDE w:val="0"/>
        <w:autoSpaceDN w:val="0"/>
        <w:adjustRightInd w:val="0"/>
        <w:spacing w:after="0" w:line="240" w:lineRule="auto"/>
        <w:ind w:left="0" w:firstLine="540"/>
        <w:jc w:val="both"/>
        <w:rPr>
          <w:rFonts w:ascii="Arial Narrow" w:eastAsia="Times New Roman" w:hAnsi="Arial Narrow"/>
          <w:lang w:eastAsia="ru-RU"/>
        </w:rPr>
      </w:pPr>
      <w:r w:rsidRPr="001D3801">
        <w:rPr>
          <w:rFonts w:ascii="Arial Narrow" w:eastAsia="Times New Roman" w:hAnsi="Arial Narrow"/>
          <w:lang w:eastAsia="ru-RU"/>
        </w:rPr>
        <w:t>осознание роли языка как основного средства человеческого общения и как явления национальной культуры: понимать роль языка как основного средства человеческого общения; осознавать язык как одну из главных духовно-нравственных ценностей народа; понимать значение родного языка для освоения и укрепления культуры и традиций своего народа; понимать необходимость овладения родным языком; проявлять познавательный интерес к родному языку и желание его изучать;</w:t>
      </w:r>
    </w:p>
    <w:p w:rsidR="002E6B16" w:rsidRPr="001D3801" w:rsidRDefault="002E6B16" w:rsidP="002E6B16">
      <w:pPr>
        <w:pStyle w:val="a3"/>
        <w:widowControl w:val="0"/>
        <w:numPr>
          <w:ilvl w:val="0"/>
          <w:numId w:val="74"/>
        </w:numPr>
        <w:suppressAutoHyphens w:val="0"/>
        <w:autoSpaceDE w:val="0"/>
        <w:autoSpaceDN w:val="0"/>
        <w:adjustRightInd w:val="0"/>
        <w:spacing w:after="0" w:line="240" w:lineRule="auto"/>
        <w:ind w:left="0" w:firstLine="540"/>
        <w:jc w:val="both"/>
        <w:rPr>
          <w:rFonts w:ascii="Arial Narrow" w:eastAsia="Times New Roman" w:hAnsi="Arial Narrow"/>
          <w:lang w:eastAsia="ru-RU"/>
        </w:rPr>
      </w:pPr>
      <w:r w:rsidRPr="001D3801">
        <w:rPr>
          <w:rFonts w:ascii="Arial Narrow" w:eastAsia="Times New Roman" w:hAnsi="Arial Narrow"/>
          <w:lang w:eastAsia="ru-RU"/>
        </w:rPr>
        <w:t>формирование первоначальных представлений о единстве и многообразии языкового и культурного пространства Российской Федерации, о месте родного языка среди других языков народов России: понимать, что родной край есть часть России, составлять высказывания о малой Родине, приводить примеры традиций и обычаев, объединяющих народы России; составлять небольшие рассказы о взаимосвязях языков, культур и истории народов России; осознавать роль родного языка как носителя народной культуры, средства её познания, освоения морально-этических норм, принятых в российском обществе; понимать эстетическую ценность родного языка, стремиться к овладению выразительными средствами, свойственными родному языку;</w:t>
      </w:r>
    </w:p>
    <w:p w:rsidR="002E6B16" w:rsidRPr="001D3801" w:rsidRDefault="002E6B16" w:rsidP="002E6B16">
      <w:pPr>
        <w:pStyle w:val="a3"/>
        <w:widowControl w:val="0"/>
        <w:numPr>
          <w:ilvl w:val="0"/>
          <w:numId w:val="74"/>
        </w:numPr>
        <w:suppressAutoHyphens w:val="0"/>
        <w:autoSpaceDE w:val="0"/>
        <w:autoSpaceDN w:val="0"/>
        <w:adjustRightInd w:val="0"/>
        <w:spacing w:after="0" w:line="240" w:lineRule="auto"/>
        <w:ind w:left="0" w:firstLine="540"/>
        <w:jc w:val="both"/>
        <w:rPr>
          <w:rFonts w:ascii="Arial Narrow" w:eastAsia="Times New Roman" w:hAnsi="Arial Narrow"/>
          <w:lang w:eastAsia="ru-RU"/>
        </w:rPr>
      </w:pPr>
      <w:r w:rsidRPr="001D3801">
        <w:rPr>
          <w:rFonts w:ascii="Arial Narrow" w:eastAsia="Times New Roman" w:hAnsi="Arial Narrow"/>
          <w:lang w:eastAsia="ru-RU"/>
        </w:rPr>
        <w:t>освоение первоначальных знаний о родном языке как системе, о его нормах, специфике, закономерностях его функционирования: владеть основными орфоэпическими и лексическими нормами родного языка; применять на практике правила словообразования и словоизменения, построения словосочетаний и предложений (простых и сложных);</w:t>
      </w:r>
    </w:p>
    <w:p w:rsidR="002E6B16" w:rsidRPr="001D3801" w:rsidRDefault="002E6B16" w:rsidP="002E6B16">
      <w:pPr>
        <w:pStyle w:val="a3"/>
        <w:widowControl w:val="0"/>
        <w:numPr>
          <w:ilvl w:val="0"/>
          <w:numId w:val="74"/>
        </w:numPr>
        <w:suppressAutoHyphens w:val="0"/>
        <w:autoSpaceDE w:val="0"/>
        <w:autoSpaceDN w:val="0"/>
        <w:adjustRightInd w:val="0"/>
        <w:spacing w:after="0" w:line="240" w:lineRule="auto"/>
        <w:ind w:left="0" w:firstLine="540"/>
        <w:jc w:val="both"/>
        <w:rPr>
          <w:rFonts w:ascii="Arial Narrow" w:eastAsia="Times New Roman" w:hAnsi="Arial Narrow"/>
          <w:lang w:eastAsia="ru-RU"/>
        </w:rPr>
      </w:pPr>
      <w:r w:rsidRPr="001D3801">
        <w:rPr>
          <w:rFonts w:ascii="Arial Narrow" w:eastAsia="Times New Roman" w:hAnsi="Arial Narrow"/>
          <w:lang w:eastAsia="ru-RU"/>
        </w:rPr>
        <w:t>формирование и развитие видов речевой деятельности на родном языке (слушание (аудирование), говорение, чтение, письмо):</w:t>
      </w:r>
    </w:p>
    <w:p w:rsidR="002E6B16" w:rsidRPr="001D3801" w:rsidRDefault="002E6B16" w:rsidP="002E6B16">
      <w:pPr>
        <w:widowControl w:val="0"/>
        <w:autoSpaceDE w:val="0"/>
        <w:autoSpaceDN w:val="0"/>
        <w:adjustRightInd w:val="0"/>
        <w:ind w:firstLine="540"/>
        <w:jc w:val="both"/>
        <w:rPr>
          <w:rFonts w:ascii="Arial Narrow" w:hAnsi="Arial Narrow"/>
          <w:sz w:val="22"/>
          <w:szCs w:val="22"/>
        </w:rPr>
      </w:pPr>
      <w:r w:rsidRPr="001D3801">
        <w:rPr>
          <w:rFonts w:ascii="Arial Narrow" w:hAnsi="Arial Narrow"/>
          <w:sz w:val="22"/>
          <w:szCs w:val="22"/>
        </w:rPr>
        <w:t xml:space="preserve">слушание (аудирование) и говорение: понимать на слух речь, звучащую из различных источников (учитель, одноклассники, телевизионные и радиопередачи и др.); определять тему и главную мысль прослушанного высказывания (текста); различать на слух интонации звучащей речи (радость, удивление, грусть, </w:t>
      </w:r>
      <w:r w:rsidRPr="001D3801">
        <w:rPr>
          <w:rFonts w:ascii="Arial Narrow" w:hAnsi="Arial Narrow"/>
          <w:sz w:val="22"/>
          <w:szCs w:val="22"/>
        </w:rPr>
        <w:lastRenderedPageBreak/>
        <w:t>сочувствие и др.); участвовать в диалогах на бытовые, учебные темы, обсуждать поставленные вопросы, прослушанные высказывания; формулировать вопросы, отвечать на вопросы в соответствии с темой диалога; применять в диалогической речи формулы речевого этикета, правила речевого поведения в различных учебных и жизненных ситуациях (понимать цель общения, проявлять желание слушать собеседников, учитывать мнение участников); решать учебные задачи с использованием активного и потенциального словарного запаса; рассказывать устно о себе (внешность, интересы, любимые занятия), о своей семье (традиции, совместные занятия); описывать предмет (название, качества, назначение); уместно употреблять в устной речи пословицы, поговорки родного народа, использовать изобразительные и выразительные средства родного языка (эпитеты, сравнения, олицетворения); составлять небольшие высказывания для публичного выступления с использованием небольших презентаций;</w:t>
      </w:r>
    </w:p>
    <w:p w:rsidR="002E6B16" w:rsidRPr="001D3801" w:rsidRDefault="002E6B16" w:rsidP="002E6B16">
      <w:pPr>
        <w:widowControl w:val="0"/>
        <w:autoSpaceDE w:val="0"/>
        <w:autoSpaceDN w:val="0"/>
        <w:adjustRightInd w:val="0"/>
        <w:ind w:firstLine="540"/>
        <w:jc w:val="both"/>
        <w:rPr>
          <w:rFonts w:ascii="Arial Narrow" w:hAnsi="Arial Narrow"/>
          <w:sz w:val="22"/>
          <w:szCs w:val="22"/>
        </w:rPr>
      </w:pPr>
      <w:r w:rsidRPr="001D3801">
        <w:rPr>
          <w:rFonts w:ascii="Arial Narrow" w:hAnsi="Arial Narrow"/>
          <w:sz w:val="22"/>
          <w:szCs w:val="22"/>
        </w:rPr>
        <w:t>чтение и письмо: читать вслух небольшие тексты разного вида (фольклорный, художественный, научно-познавательный, справочный) в индивидуальном темпе, позволяющем понять содержание и смысл прочитанного; составлять план текста (с помощью и самостоятельно); пересказывать текст в соответствии с учебной задачей (подробно и кратко); стихи на родном языке; списывать текст и выписывать из него слова, словосочетания, предложения в соответствии с решаемой учебной задачей; строить связные высказывания в письменной форме на различные темы; выполнять небольшие творческие задания (дополнение и распространение предложения текста/изложения).</w:t>
      </w:r>
    </w:p>
    <w:p w:rsidR="002E6B16" w:rsidRPr="001D3801" w:rsidRDefault="002E6B16" w:rsidP="002E6B16">
      <w:pPr>
        <w:pStyle w:val="ConsPlusNormal"/>
        <w:ind w:left="709"/>
        <w:jc w:val="both"/>
        <w:rPr>
          <w:rFonts w:ascii="Arial Narrow" w:hAnsi="Arial Narrow" w:cs="Times New Roman"/>
          <w:b/>
          <w:sz w:val="22"/>
          <w:szCs w:val="22"/>
        </w:rPr>
      </w:pPr>
      <w:r w:rsidRPr="001D3801">
        <w:rPr>
          <w:rFonts w:ascii="Arial Narrow" w:hAnsi="Arial Narrow" w:cs="Times New Roman"/>
          <w:b/>
          <w:sz w:val="22"/>
          <w:szCs w:val="22"/>
        </w:rPr>
        <w:t xml:space="preserve">Содержание курса </w:t>
      </w:r>
    </w:p>
    <w:p w:rsidR="002E6B16" w:rsidRPr="001D3801" w:rsidRDefault="002E6B16" w:rsidP="002E6B16">
      <w:pPr>
        <w:pStyle w:val="ConsPlusNormal"/>
        <w:ind w:left="709"/>
        <w:jc w:val="both"/>
        <w:rPr>
          <w:rFonts w:ascii="Arial Narrow" w:hAnsi="Arial Narrow" w:cs="Times New Roman"/>
          <w:b/>
          <w:sz w:val="22"/>
          <w:szCs w:val="22"/>
        </w:rPr>
      </w:pPr>
      <w:r w:rsidRPr="001D3801">
        <w:rPr>
          <w:rFonts w:ascii="Arial Narrow" w:hAnsi="Arial Narrow" w:cs="Times New Roman"/>
          <w:b/>
          <w:sz w:val="22"/>
          <w:szCs w:val="22"/>
        </w:rPr>
        <w:t>1 класс</w:t>
      </w:r>
    </w:p>
    <w:p w:rsidR="002E6B16" w:rsidRPr="001D3801" w:rsidRDefault="002E6B16" w:rsidP="002E6B16">
      <w:pPr>
        <w:pStyle w:val="ConsPlusNormal"/>
        <w:ind w:firstLine="709"/>
        <w:jc w:val="both"/>
        <w:rPr>
          <w:rFonts w:ascii="Arial Narrow" w:hAnsi="Arial Narrow" w:cs="Times New Roman"/>
          <w:i/>
          <w:sz w:val="22"/>
          <w:szCs w:val="22"/>
        </w:rPr>
      </w:pPr>
      <w:r w:rsidRPr="001D3801">
        <w:rPr>
          <w:rFonts w:ascii="Arial Narrow" w:hAnsi="Arial Narrow" w:cs="Times New Roman"/>
          <w:b/>
          <w:sz w:val="22"/>
          <w:szCs w:val="22"/>
        </w:rPr>
        <w:t xml:space="preserve">Звуки: </w:t>
      </w:r>
      <w:r w:rsidRPr="001D3801">
        <w:rPr>
          <w:rFonts w:ascii="Arial Narrow" w:hAnsi="Arial Narrow" w:cs="Times New Roman"/>
          <w:sz w:val="22"/>
          <w:szCs w:val="22"/>
        </w:rPr>
        <w:t xml:space="preserve">Звуки речи. Слово звучащее и написанное. Гласные звуки. Особенности гласных звуков. Звонкие и глухие согласные звуки. Особенности произношения согласных звуков. Мягкие и твёрдые согласные звуки. Обозначение мягкости согласных звуков на письме. Сколько звуков и сколько букв в слове. Количество звуков и букв в словах с </w:t>
      </w:r>
      <w:r w:rsidRPr="001D3801">
        <w:rPr>
          <w:rFonts w:ascii="Arial Narrow" w:hAnsi="Arial Narrow" w:cs="Times New Roman"/>
          <w:i/>
          <w:sz w:val="22"/>
          <w:szCs w:val="22"/>
        </w:rPr>
        <w:t>е, ё, ю, я и мягким знаком (ь).</w:t>
      </w:r>
    </w:p>
    <w:p w:rsidR="002E6B16" w:rsidRPr="001D3801" w:rsidRDefault="002E6B16" w:rsidP="002E6B16">
      <w:pPr>
        <w:pStyle w:val="ConsPlusNormal"/>
        <w:ind w:firstLine="709"/>
        <w:jc w:val="both"/>
        <w:rPr>
          <w:rFonts w:ascii="Arial Narrow" w:hAnsi="Arial Narrow" w:cs="Times New Roman"/>
          <w:sz w:val="22"/>
          <w:szCs w:val="22"/>
        </w:rPr>
      </w:pPr>
      <w:r w:rsidRPr="001D3801">
        <w:rPr>
          <w:rFonts w:ascii="Arial Narrow" w:hAnsi="Arial Narrow" w:cs="Times New Roman"/>
          <w:b/>
          <w:sz w:val="22"/>
          <w:szCs w:val="22"/>
        </w:rPr>
        <w:t xml:space="preserve">Слова: </w:t>
      </w:r>
      <w:r w:rsidRPr="001D3801">
        <w:rPr>
          <w:rFonts w:ascii="Arial Narrow" w:hAnsi="Arial Narrow" w:cs="Times New Roman"/>
          <w:sz w:val="22"/>
          <w:szCs w:val="22"/>
        </w:rPr>
        <w:t>Устная речь: рассказ о месте, в котором живешь</w:t>
      </w:r>
      <w:r w:rsidRPr="001D3801">
        <w:rPr>
          <w:rFonts w:ascii="Arial Narrow" w:hAnsi="Arial Narrow"/>
          <w:sz w:val="22"/>
          <w:szCs w:val="22"/>
        </w:rPr>
        <w:t xml:space="preserve">. </w:t>
      </w:r>
      <w:r w:rsidRPr="001D3801">
        <w:rPr>
          <w:rFonts w:ascii="Arial Narrow" w:hAnsi="Arial Narrow" w:cs="Times New Roman"/>
          <w:sz w:val="22"/>
          <w:szCs w:val="22"/>
        </w:rPr>
        <w:t>«Если слово непонятно….»; Речевой этикет: выражение просьбы и вежливого отказа в различных ситуациях общения. Повторение правила переноса слов</w:t>
      </w:r>
      <w:r w:rsidRPr="001D3801">
        <w:rPr>
          <w:rFonts w:ascii="Arial Narrow" w:hAnsi="Arial Narrow"/>
          <w:sz w:val="22"/>
          <w:szCs w:val="22"/>
        </w:rPr>
        <w:t>.</w:t>
      </w:r>
      <w:r w:rsidRPr="001D3801">
        <w:rPr>
          <w:rFonts w:ascii="Arial Narrow" w:hAnsi="Arial Narrow" w:cs="Times New Roman"/>
          <w:sz w:val="22"/>
          <w:szCs w:val="22"/>
        </w:rPr>
        <w:t xml:space="preserve"> Речевая ситуация: выражение лица и жесты при общении. «Помощники устного слова»; Речевая ситуация: уточнение значения незнакомых слов.</w:t>
      </w:r>
      <w:r w:rsidRPr="001D3801">
        <w:rPr>
          <w:rFonts w:ascii="Arial Narrow" w:hAnsi="Arial Narrow"/>
          <w:sz w:val="22"/>
          <w:szCs w:val="22"/>
        </w:rPr>
        <w:t xml:space="preserve"> </w:t>
      </w:r>
      <w:r w:rsidRPr="001D3801">
        <w:rPr>
          <w:rFonts w:ascii="Arial Narrow" w:hAnsi="Arial Narrow" w:cs="Times New Roman"/>
          <w:bCs/>
          <w:iCs/>
          <w:sz w:val="22"/>
          <w:szCs w:val="22"/>
        </w:rPr>
        <w:t>Как составить толковый словарик</w:t>
      </w:r>
      <w:r w:rsidRPr="001D3801">
        <w:rPr>
          <w:rFonts w:ascii="Arial Narrow" w:hAnsi="Arial Narrow" w:cs="Times New Roman"/>
          <w:sz w:val="22"/>
          <w:szCs w:val="22"/>
        </w:rPr>
        <w:t>; Речевая ситуация: использование интонации при общении. Знакомство со словами, близкими по значению</w:t>
      </w:r>
      <w:r w:rsidRPr="001D3801">
        <w:rPr>
          <w:rFonts w:ascii="Arial Narrow" w:hAnsi="Arial Narrow"/>
          <w:sz w:val="22"/>
          <w:szCs w:val="22"/>
        </w:rPr>
        <w:t xml:space="preserve">. </w:t>
      </w:r>
      <w:r w:rsidRPr="001D3801">
        <w:rPr>
          <w:rFonts w:ascii="Arial Narrow" w:hAnsi="Arial Narrow" w:cs="Times New Roman"/>
          <w:sz w:val="22"/>
          <w:szCs w:val="22"/>
        </w:rPr>
        <w:t>Говорим  тихо – громко.</w:t>
      </w:r>
    </w:p>
    <w:p w:rsidR="002E6B16" w:rsidRPr="001D3801" w:rsidRDefault="002E6B16" w:rsidP="002E6B16">
      <w:pPr>
        <w:contextualSpacing/>
        <w:jc w:val="both"/>
        <w:rPr>
          <w:rFonts w:ascii="Arial Narrow" w:hAnsi="Arial Narrow"/>
          <w:sz w:val="22"/>
          <w:szCs w:val="22"/>
        </w:rPr>
      </w:pPr>
      <w:r w:rsidRPr="001D3801">
        <w:rPr>
          <w:rFonts w:ascii="Arial Narrow" w:hAnsi="Arial Narrow"/>
          <w:b/>
          <w:sz w:val="22"/>
          <w:szCs w:val="22"/>
        </w:rPr>
        <w:t xml:space="preserve">Речь, текст, предложение: </w:t>
      </w:r>
      <w:r w:rsidRPr="001D3801">
        <w:rPr>
          <w:rFonts w:ascii="Arial Narrow" w:hAnsi="Arial Narrow"/>
          <w:sz w:val="22"/>
          <w:szCs w:val="22"/>
        </w:rPr>
        <w:t>Язык как средство общения. Для чего нужна речь; Устная и письменная речь. Говорим и пишем; Речевой этикет: слова приветствия. Учимся вежливости. Приветствуем в зависимости от адресата, ситуации общения; Овладение нормами речевого этикета в ситуациях бытового общения (прощание, извинение). Простое слово  «извините». Речевой этикет: слова просьбы и благодарности. Очень важные слова; Правила речевого поведения: речевые ситуации, учитывающие возраст собеседников. Говорим медленно – быстро. Устная речь: Рассказ о месте, в котором живёшь.</w:t>
      </w:r>
    </w:p>
    <w:p w:rsidR="002E6B16" w:rsidRPr="001D3801" w:rsidRDefault="002E6B16" w:rsidP="002E6B16">
      <w:pPr>
        <w:numPr>
          <w:ilvl w:val="0"/>
          <w:numId w:val="88"/>
        </w:numPr>
        <w:contextualSpacing/>
        <w:jc w:val="both"/>
        <w:rPr>
          <w:rFonts w:ascii="Arial Narrow" w:hAnsi="Arial Narrow"/>
          <w:b/>
          <w:sz w:val="22"/>
          <w:szCs w:val="22"/>
        </w:rPr>
      </w:pPr>
      <w:r w:rsidRPr="001D3801">
        <w:rPr>
          <w:rFonts w:ascii="Arial Narrow" w:hAnsi="Arial Narrow"/>
          <w:b/>
          <w:sz w:val="22"/>
          <w:szCs w:val="22"/>
        </w:rPr>
        <w:t>класс</w:t>
      </w:r>
    </w:p>
    <w:p w:rsidR="002E6B16" w:rsidRPr="001D3801" w:rsidRDefault="002E6B16" w:rsidP="002E6B16">
      <w:pPr>
        <w:pStyle w:val="ConsPlusNormal"/>
        <w:ind w:firstLine="709"/>
        <w:jc w:val="both"/>
        <w:rPr>
          <w:rFonts w:ascii="Arial Narrow" w:hAnsi="Arial Narrow" w:cs="Times New Roman"/>
          <w:sz w:val="22"/>
          <w:szCs w:val="22"/>
        </w:rPr>
      </w:pPr>
      <w:r w:rsidRPr="001D3801">
        <w:rPr>
          <w:rFonts w:ascii="Arial Narrow" w:hAnsi="Arial Narrow" w:cs="Times New Roman"/>
          <w:b/>
          <w:sz w:val="22"/>
          <w:szCs w:val="22"/>
        </w:rPr>
        <w:t xml:space="preserve">Звуки: </w:t>
      </w:r>
      <w:r w:rsidRPr="001D3801">
        <w:rPr>
          <w:rFonts w:ascii="Arial Narrow" w:hAnsi="Arial Narrow" w:cs="Times New Roman"/>
          <w:sz w:val="22"/>
          <w:szCs w:val="22"/>
        </w:rPr>
        <w:t>Звуки речи и буквы. Обозначение звуков речи на письме. Ударные и безударные гласные звуки в слове.</w:t>
      </w:r>
      <w:r w:rsidRPr="001D3801">
        <w:rPr>
          <w:rFonts w:ascii="Arial Narrow" w:hAnsi="Arial Narrow" w:cs="Times New Roman"/>
          <w:b/>
          <w:sz w:val="22"/>
          <w:szCs w:val="22"/>
        </w:rPr>
        <w:t xml:space="preserve"> </w:t>
      </w:r>
      <w:r w:rsidRPr="001D3801">
        <w:rPr>
          <w:rFonts w:ascii="Arial Narrow" w:hAnsi="Arial Narrow" w:cs="Times New Roman"/>
          <w:sz w:val="22"/>
          <w:szCs w:val="22"/>
        </w:rPr>
        <w:t>Согласные звуки. Звонкие согласные звуки на конце слова.</w:t>
      </w:r>
    </w:p>
    <w:p w:rsidR="002E6B16" w:rsidRPr="001D3801" w:rsidRDefault="002E6B16" w:rsidP="002E6B16">
      <w:pPr>
        <w:pStyle w:val="ConsPlusNormal"/>
        <w:ind w:firstLine="709"/>
        <w:jc w:val="both"/>
        <w:rPr>
          <w:rFonts w:ascii="Arial Narrow" w:hAnsi="Arial Narrow" w:cs="Times New Roman"/>
          <w:sz w:val="22"/>
          <w:szCs w:val="22"/>
        </w:rPr>
      </w:pPr>
      <w:r w:rsidRPr="001D3801">
        <w:rPr>
          <w:rFonts w:ascii="Arial Narrow" w:hAnsi="Arial Narrow" w:cs="Times New Roman"/>
          <w:b/>
          <w:sz w:val="22"/>
          <w:szCs w:val="22"/>
        </w:rPr>
        <w:t xml:space="preserve">Слово: </w:t>
      </w:r>
      <w:r w:rsidRPr="001D3801">
        <w:rPr>
          <w:rFonts w:ascii="Arial Narrow" w:hAnsi="Arial Narrow" w:cs="Times New Roman"/>
          <w:sz w:val="22"/>
          <w:szCs w:val="22"/>
        </w:rPr>
        <w:t>Слова, называющие предметы. Слова, называющие признаки действия. Слово и предложение. Изменение формы слова с помощью окончания. Неизменяемые слова. Однокоренные слова. Слово и его значение.</w:t>
      </w:r>
    </w:p>
    <w:p w:rsidR="002E6B16" w:rsidRPr="001D3801" w:rsidRDefault="002E6B16" w:rsidP="002E6B16">
      <w:pPr>
        <w:pStyle w:val="ConsPlusNormal"/>
        <w:ind w:firstLine="709"/>
        <w:jc w:val="both"/>
        <w:rPr>
          <w:rFonts w:ascii="Arial Narrow" w:hAnsi="Arial Narrow" w:cs="Times New Roman"/>
          <w:sz w:val="22"/>
          <w:szCs w:val="22"/>
        </w:rPr>
      </w:pPr>
      <w:r w:rsidRPr="001D3801">
        <w:rPr>
          <w:rFonts w:ascii="Arial Narrow" w:hAnsi="Arial Narrow" w:cs="Times New Roman"/>
          <w:b/>
          <w:sz w:val="22"/>
          <w:szCs w:val="22"/>
        </w:rPr>
        <w:t xml:space="preserve">Предложения, текст, речь: </w:t>
      </w:r>
      <w:r w:rsidRPr="001D3801">
        <w:rPr>
          <w:rFonts w:ascii="Arial Narrow" w:hAnsi="Arial Narrow" w:cs="Times New Roman"/>
          <w:sz w:val="22"/>
          <w:szCs w:val="22"/>
        </w:rPr>
        <w:t>Различение предложений по цели высказывания и интонации.</w:t>
      </w:r>
      <w:r w:rsidRPr="001D3801">
        <w:rPr>
          <w:rFonts w:ascii="Arial Narrow" w:hAnsi="Arial Narrow" w:cs="Times New Roman"/>
          <w:b/>
          <w:sz w:val="22"/>
          <w:szCs w:val="22"/>
        </w:rPr>
        <w:t xml:space="preserve"> </w:t>
      </w:r>
      <w:r w:rsidRPr="001D3801">
        <w:rPr>
          <w:rFonts w:ascii="Arial Narrow" w:hAnsi="Arial Narrow" w:cs="Times New Roman"/>
          <w:sz w:val="22"/>
          <w:szCs w:val="22"/>
        </w:rPr>
        <w:t>Что такое текст. Тема текста.</w:t>
      </w:r>
      <w:r w:rsidRPr="001D3801">
        <w:rPr>
          <w:rFonts w:ascii="Arial Narrow" w:hAnsi="Arial Narrow" w:cs="Times New Roman"/>
          <w:b/>
          <w:sz w:val="22"/>
          <w:szCs w:val="22"/>
        </w:rPr>
        <w:t xml:space="preserve"> </w:t>
      </w:r>
      <w:r w:rsidRPr="001D3801">
        <w:rPr>
          <w:rFonts w:ascii="Arial Narrow" w:hAnsi="Arial Narrow" w:cs="Times New Roman"/>
          <w:sz w:val="22"/>
          <w:szCs w:val="22"/>
        </w:rPr>
        <w:t>Деление текста на части. Части текста и план.</w:t>
      </w:r>
      <w:r w:rsidRPr="001D3801">
        <w:rPr>
          <w:rFonts w:ascii="Arial Narrow" w:hAnsi="Arial Narrow" w:cs="Times New Roman"/>
          <w:b/>
          <w:sz w:val="22"/>
          <w:szCs w:val="22"/>
        </w:rPr>
        <w:t xml:space="preserve"> </w:t>
      </w:r>
      <w:r w:rsidRPr="001D3801">
        <w:rPr>
          <w:rFonts w:ascii="Arial Narrow" w:hAnsi="Arial Narrow" w:cs="Times New Roman"/>
          <w:sz w:val="22"/>
          <w:szCs w:val="22"/>
        </w:rPr>
        <w:t>Типы текстов: описание и повествование. Типы текстов: научный и художественный.</w:t>
      </w:r>
    </w:p>
    <w:p w:rsidR="002E6B16" w:rsidRPr="001D3801" w:rsidRDefault="002E6B16" w:rsidP="002E6B16">
      <w:pPr>
        <w:pStyle w:val="ConsPlusNormal"/>
        <w:ind w:firstLine="709"/>
        <w:jc w:val="both"/>
        <w:rPr>
          <w:rFonts w:ascii="Arial Narrow" w:hAnsi="Arial Narrow" w:cs="Times New Roman"/>
          <w:b/>
          <w:sz w:val="22"/>
          <w:szCs w:val="22"/>
        </w:rPr>
      </w:pPr>
    </w:p>
    <w:p w:rsidR="002E6B16" w:rsidRPr="001D3801" w:rsidRDefault="002E6B16" w:rsidP="002E6B16">
      <w:pPr>
        <w:pStyle w:val="ConsPlusNormal"/>
        <w:numPr>
          <w:ilvl w:val="0"/>
          <w:numId w:val="88"/>
        </w:numPr>
        <w:jc w:val="both"/>
        <w:rPr>
          <w:rFonts w:ascii="Arial Narrow" w:hAnsi="Arial Narrow" w:cs="Times New Roman"/>
          <w:b/>
          <w:sz w:val="22"/>
          <w:szCs w:val="22"/>
        </w:rPr>
      </w:pPr>
      <w:r w:rsidRPr="001D3801">
        <w:rPr>
          <w:rFonts w:ascii="Arial Narrow" w:hAnsi="Arial Narrow" w:cs="Times New Roman"/>
          <w:b/>
          <w:sz w:val="22"/>
          <w:szCs w:val="22"/>
        </w:rPr>
        <w:t>класс</w:t>
      </w:r>
    </w:p>
    <w:p w:rsidR="002E6B16" w:rsidRPr="001D3801" w:rsidRDefault="002E6B16" w:rsidP="002E6B16">
      <w:pPr>
        <w:pStyle w:val="ConsPlusNormal"/>
        <w:ind w:firstLine="709"/>
        <w:jc w:val="both"/>
        <w:rPr>
          <w:rFonts w:ascii="Arial Narrow" w:hAnsi="Arial Narrow" w:cs="Times New Roman"/>
          <w:sz w:val="22"/>
          <w:szCs w:val="22"/>
        </w:rPr>
      </w:pPr>
      <w:r w:rsidRPr="001D3801">
        <w:rPr>
          <w:rFonts w:ascii="Arial Narrow" w:hAnsi="Arial Narrow" w:cs="Times New Roman"/>
          <w:b/>
          <w:sz w:val="22"/>
          <w:szCs w:val="22"/>
        </w:rPr>
        <w:t xml:space="preserve">Звуки: </w:t>
      </w:r>
      <w:r w:rsidRPr="001D3801">
        <w:rPr>
          <w:rFonts w:ascii="Arial Narrow" w:hAnsi="Arial Narrow" w:cs="Times New Roman"/>
          <w:sz w:val="22"/>
          <w:szCs w:val="22"/>
        </w:rPr>
        <w:t>Повторяем фонетику. Фонетический разбор слова.</w:t>
      </w:r>
      <w:r w:rsidRPr="001D3801">
        <w:rPr>
          <w:rFonts w:ascii="Arial Narrow" w:hAnsi="Arial Narrow" w:cs="Times New Roman"/>
          <w:b/>
          <w:sz w:val="22"/>
          <w:szCs w:val="22"/>
        </w:rPr>
        <w:t xml:space="preserve"> </w:t>
      </w:r>
      <w:r w:rsidRPr="001D3801">
        <w:rPr>
          <w:rFonts w:ascii="Arial Narrow" w:hAnsi="Arial Narrow" w:cs="Times New Roman"/>
          <w:sz w:val="22"/>
          <w:szCs w:val="22"/>
        </w:rPr>
        <w:t>Правила обозначения гласных после шипящих.</w:t>
      </w:r>
      <w:r w:rsidRPr="001D3801">
        <w:rPr>
          <w:rFonts w:ascii="Arial Narrow" w:hAnsi="Arial Narrow" w:cs="Times New Roman"/>
          <w:b/>
          <w:sz w:val="22"/>
          <w:szCs w:val="22"/>
        </w:rPr>
        <w:t xml:space="preserve"> </w:t>
      </w:r>
      <w:r w:rsidRPr="001D3801">
        <w:rPr>
          <w:rFonts w:ascii="Arial Narrow" w:hAnsi="Arial Narrow" w:cs="Times New Roman"/>
          <w:sz w:val="22"/>
          <w:szCs w:val="22"/>
        </w:rPr>
        <w:t>Правописание безударных гласных в корне слова.</w:t>
      </w:r>
      <w:r w:rsidRPr="001D3801">
        <w:rPr>
          <w:rFonts w:ascii="Arial Narrow" w:hAnsi="Arial Narrow" w:cs="Times New Roman"/>
          <w:b/>
          <w:sz w:val="22"/>
          <w:szCs w:val="22"/>
        </w:rPr>
        <w:t xml:space="preserve"> </w:t>
      </w:r>
      <w:r w:rsidRPr="001D3801">
        <w:rPr>
          <w:rFonts w:ascii="Arial Narrow" w:hAnsi="Arial Narrow" w:cs="Times New Roman"/>
          <w:sz w:val="22"/>
          <w:szCs w:val="22"/>
        </w:rPr>
        <w:t>Правило написания непроизносимых согласных в корне слова. Повторяем фонетику и состав слова.</w:t>
      </w:r>
    </w:p>
    <w:p w:rsidR="002E6B16" w:rsidRPr="001D3801" w:rsidRDefault="002E6B16" w:rsidP="002E6B16">
      <w:pPr>
        <w:pStyle w:val="ConsPlusNormal"/>
        <w:ind w:firstLine="709"/>
        <w:jc w:val="both"/>
        <w:rPr>
          <w:rFonts w:ascii="Arial Narrow" w:hAnsi="Arial Narrow" w:cs="Times New Roman"/>
          <w:b/>
          <w:sz w:val="22"/>
          <w:szCs w:val="22"/>
        </w:rPr>
      </w:pPr>
      <w:r w:rsidRPr="001D3801">
        <w:rPr>
          <w:rFonts w:ascii="Arial Narrow" w:hAnsi="Arial Narrow" w:cs="Times New Roman"/>
          <w:b/>
          <w:sz w:val="22"/>
          <w:szCs w:val="22"/>
        </w:rPr>
        <w:t xml:space="preserve">Слова: </w:t>
      </w:r>
      <w:r w:rsidRPr="001D3801">
        <w:rPr>
          <w:rFonts w:ascii="Arial Narrow" w:hAnsi="Arial Narrow" w:cs="Times New Roman"/>
          <w:sz w:val="22"/>
          <w:szCs w:val="22"/>
        </w:rPr>
        <w:t>Повторяем состав слова. Части речи.</w:t>
      </w:r>
      <w:r w:rsidRPr="001D3801">
        <w:rPr>
          <w:rFonts w:ascii="Arial Narrow" w:hAnsi="Arial Narrow" w:cs="Times New Roman"/>
          <w:b/>
          <w:sz w:val="22"/>
          <w:szCs w:val="22"/>
        </w:rPr>
        <w:t xml:space="preserve"> </w:t>
      </w:r>
      <w:r w:rsidRPr="001D3801">
        <w:rPr>
          <w:rFonts w:ascii="Arial Narrow" w:hAnsi="Arial Narrow" w:cs="Times New Roman"/>
          <w:sz w:val="22"/>
          <w:szCs w:val="22"/>
        </w:rPr>
        <w:t>Имя существительное.</w:t>
      </w:r>
      <w:r w:rsidRPr="001D3801">
        <w:rPr>
          <w:rFonts w:ascii="Arial Narrow" w:hAnsi="Arial Narrow" w:cs="Times New Roman"/>
          <w:b/>
          <w:sz w:val="22"/>
          <w:szCs w:val="22"/>
        </w:rPr>
        <w:t xml:space="preserve"> </w:t>
      </w:r>
      <w:r w:rsidRPr="001D3801">
        <w:rPr>
          <w:rFonts w:ascii="Arial Narrow" w:hAnsi="Arial Narrow" w:cs="Times New Roman"/>
          <w:sz w:val="22"/>
          <w:szCs w:val="22"/>
        </w:rPr>
        <w:t>Правописание имён существительных.</w:t>
      </w:r>
      <w:r w:rsidRPr="001D3801">
        <w:rPr>
          <w:rFonts w:ascii="Arial Narrow" w:hAnsi="Arial Narrow" w:cs="Times New Roman"/>
          <w:b/>
          <w:sz w:val="22"/>
          <w:szCs w:val="22"/>
        </w:rPr>
        <w:t xml:space="preserve"> </w:t>
      </w:r>
      <w:r w:rsidRPr="001D3801">
        <w:rPr>
          <w:rFonts w:ascii="Arial Narrow" w:hAnsi="Arial Narrow" w:cs="Times New Roman"/>
          <w:sz w:val="22"/>
          <w:szCs w:val="22"/>
        </w:rPr>
        <w:t>Имя прилагательное.</w:t>
      </w:r>
      <w:r w:rsidRPr="001D3801">
        <w:rPr>
          <w:rFonts w:ascii="Arial Narrow" w:hAnsi="Arial Narrow" w:cs="Times New Roman"/>
          <w:b/>
          <w:sz w:val="22"/>
          <w:szCs w:val="22"/>
        </w:rPr>
        <w:t xml:space="preserve"> </w:t>
      </w:r>
      <w:r w:rsidRPr="001D3801">
        <w:rPr>
          <w:rFonts w:ascii="Arial Narrow" w:hAnsi="Arial Narrow" w:cs="Times New Roman"/>
          <w:sz w:val="22"/>
          <w:szCs w:val="22"/>
        </w:rPr>
        <w:t>Правописание имён прилагательных.</w:t>
      </w:r>
      <w:r w:rsidRPr="001D3801">
        <w:rPr>
          <w:rFonts w:ascii="Arial Narrow" w:hAnsi="Arial Narrow" w:cs="Times New Roman"/>
          <w:b/>
          <w:sz w:val="22"/>
          <w:szCs w:val="22"/>
        </w:rPr>
        <w:t xml:space="preserve"> </w:t>
      </w:r>
      <w:r w:rsidRPr="001D3801">
        <w:rPr>
          <w:rFonts w:ascii="Arial Narrow" w:hAnsi="Arial Narrow" w:cs="Times New Roman"/>
          <w:sz w:val="22"/>
          <w:szCs w:val="22"/>
        </w:rPr>
        <w:t>Местоимение.</w:t>
      </w:r>
    </w:p>
    <w:p w:rsidR="002E6B16" w:rsidRPr="001D3801" w:rsidRDefault="002E6B16" w:rsidP="002E6B16">
      <w:pPr>
        <w:pStyle w:val="ConsPlusNormal"/>
        <w:ind w:firstLine="709"/>
        <w:jc w:val="both"/>
        <w:rPr>
          <w:rFonts w:ascii="Arial Narrow" w:hAnsi="Arial Narrow" w:cs="Times New Roman"/>
          <w:sz w:val="22"/>
          <w:szCs w:val="22"/>
        </w:rPr>
      </w:pPr>
      <w:r w:rsidRPr="001D3801">
        <w:rPr>
          <w:rFonts w:ascii="Arial Narrow" w:hAnsi="Arial Narrow" w:cs="Times New Roman"/>
          <w:b/>
          <w:sz w:val="22"/>
          <w:szCs w:val="22"/>
        </w:rPr>
        <w:t xml:space="preserve">Предложения, текст, речь: </w:t>
      </w:r>
      <w:r w:rsidRPr="001D3801">
        <w:rPr>
          <w:rFonts w:ascii="Arial Narrow" w:hAnsi="Arial Narrow" w:cs="Times New Roman"/>
          <w:sz w:val="22"/>
          <w:szCs w:val="22"/>
        </w:rPr>
        <w:t>Заголовок и начало текста.</w:t>
      </w:r>
      <w:r w:rsidRPr="001D3801">
        <w:rPr>
          <w:rFonts w:ascii="Arial Narrow" w:hAnsi="Arial Narrow" w:cs="Times New Roman"/>
          <w:b/>
          <w:sz w:val="22"/>
          <w:szCs w:val="22"/>
        </w:rPr>
        <w:t xml:space="preserve"> </w:t>
      </w:r>
      <w:r w:rsidRPr="001D3801">
        <w:rPr>
          <w:rFonts w:ascii="Arial Narrow" w:hAnsi="Arial Narrow" w:cs="Times New Roman"/>
          <w:sz w:val="22"/>
          <w:szCs w:val="22"/>
        </w:rPr>
        <w:t>Пишем изложение.</w:t>
      </w:r>
      <w:r w:rsidRPr="001D3801">
        <w:rPr>
          <w:rFonts w:ascii="Arial Narrow" w:hAnsi="Arial Narrow" w:cs="Times New Roman"/>
          <w:b/>
          <w:sz w:val="22"/>
          <w:szCs w:val="22"/>
        </w:rPr>
        <w:t xml:space="preserve"> </w:t>
      </w:r>
      <w:r w:rsidRPr="001D3801">
        <w:rPr>
          <w:rFonts w:ascii="Arial Narrow" w:hAnsi="Arial Narrow" w:cs="Times New Roman"/>
          <w:sz w:val="22"/>
          <w:szCs w:val="22"/>
        </w:rPr>
        <w:t>Пишем письма. Пишем изложение с элементами сочинения.</w:t>
      </w:r>
    </w:p>
    <w:p w:rsidR="002E6B16" w:rsidRPr="001D3801" w:rsidRDefault="002E6B16" w:rsidP="002E6B16">
      <w:pPr>
        <w:pStyle w:val="ConsPlusNormal"/>
        <w:numPr>
          <w:ilvl w:val="0"/>
          <w:numId w:val="88"/>
        </w:numPr>
        <w:jc w:val="both"/>
        <w:rPr>
          <w:rFonts w:ascii="Arial Narrow" w:hAnsi="Arial Narrow" w:cs="Times New Roman"/>
          <w:b/>
          <w:sz w:val="22"/>
          <w:szCs w:val="22"/>
        </w:rPr>
      </w:pPr>
      <w:r w:rsidRPr="001D3801">
        <w:rPr>
          <w:rFonts w:ascii="Arial Narrow" w:hAnsi="Arial Narrow" w:cs="Times New Roman"/>
          <w:b/>
          <w:sz w:val="22"/>
          <w:szCs w:val="22"/>
        </w:rPr>
        <w:t>класс</w:t>
      </w:r>
    </w:p>
    <w:p w:rsidR="002E6B16" w:rsidRPr="001D3801" w:rsidRDefault="002E6B16" w:rsidP="002E6B16">
      <w:pPr>
        <w:pStyle w:val="ConsPlusNormal"/>
        <w:ind w:firstLine="709"/>
        <w:jc w:val="both"/>
        <w:rPr>
          <w:rFonts w:ascii="Arial Narrow" w:hAnsi="Arial Narrow" w:cs="Times New Roman"/>
          <w:sz w:val="22"/>
          <w:szCs w:val="22"/>
        </w:rPr>
      </w:pPr>
      <w:r w:rsidRPr="001D3801">
        <w:rPr>
          <w:rFonts w:ascii="Arial Narrow" w:hAnsi="Arial Narrow" w:cs="Times New Roman"/>
          <w:b/>
          <w:sz w:val="22"/>
          <w:szCs w:val="22"/>
        </w:rPr>
        <w:t xml:space="preserve">Звуки:  </w:t>
      </w:r>
      <w:r w:rsidRPr="001D3801">
        <w:rPr>
          <w:rFonts w:ascii="Arial Narrow" w:hAnsi="Arial Narrow" w:cs="Times New Roman"/>
          <w:sz w:val="22"/>
          <w:szCs w:val="22"/>
        </w:rPr>
        <w:t>Фонетика и словообразование.</w:t>
      </w:r>
      <w:r w:rsidRPr="001D3801">
        <w:rPr>
          <w:rFonts w:ascii="Arial Narrow" w:hAnsi="Arial Narrow" w:cs="Times New Roman"/>
          <w:b/>
          <w:sz w:val="22"/>
          <w:szCs w:val="22"/>
        </w:rPr>
        <w:t xml:space="preserve"> </w:t>
      </w:r>
      <w:r w:rsidRPr="001D3801">
        <w:rPr>
          <w:rFonts w:ascii="Arial Narrow" w:hAnsi="Arial Narrow" w:cs="Times New Roman"/>
          <w:sz w:val="22"/>
          <w:szCs w:val="22"/>
        </w:rPr>
        <w:t xml:space="preserve">Лексическое значение слова. </w:t>
      </w:r>
    </w:p>
    <w:p w:rsidR="002E6B16" w:rsidRPr="001D3801" w:rsidRDefault="002E6B16" w:rsidP="002E6B16">
      <w:pPr>
        <w:pStyle w:val="ConsPlusNormal"/>
        <w:ind w:firstLine="709"/>
        <w:jc w:val="both"/>
        <w:rPr>
          <w:rFonts w:ascii="Arial Narrow" w:hAnsi="Arial Narrow" w:cs="Times New Roman"/>
          <w:sz w:val="22"/>
          <w:szCs w:val="22"/>
        </w:rPr>
      </w:pPr>
      <w:r w:rsidRPr="001D3801">
        <w:rPr>
          <w:rFonts w:ascii="Arial Narrow" w:hAnsi="Arial Narrow" w:cs="Times New Roman"/>
          <w:b/>
          <w:sz w:val="22"/>
          <w:szCs w:val="22"/>
        </w:rPr>
        <w:t xml:space="preserve">Слова: </w:t>
      </w:r>
      <w:r w:rsidRPr="001D3801">
        <w:rPr>
          <w:rFonts w:ascii="Arial Narrow" w:hAnsi="Arial Narrow" w:cs="Times New Roman"/>
          <w:sz w:val="22"/>
          <w:szCs w:val="22"/>
        </w:rPr>
        <w:t>Морфологический разбор имени существительного. Признаки имени прилагательного. Глагол как часть речи. Правописание глаголов. Глагол в предложении. Наречие.</w:t>
      </w:r>
    </w:p>
    <w:p w:rsidR="002E6B16" w:rsidRPr="001D3801" w:rsidRDefault="002E6B16" w:rsidP="002E6B16">
      <w:pPr>
        <w:pStyle w:val="ConsPlusNormal"/>
        <w:ind w:firstLine="709"/>
        <w:jc w:val="both"/>
        <w:rPr>
          <w:rFonts w:ascii="Arial Narrow" w:hAnsi="Arial Narrow" w:cs="Times New Roman"/>
          <w:sz w:val="22"/>
          <w:szCs w:val="22"/>
        </w:rPr>
      </w:pPr>
      <w:r w:rsidRPr="001D3801">
        <w:rPr>
          <w:rFonts w:ascii="Arial Narrow" w:hAnsi="Arial Narrow"/>
          <w:b/>
          <w:sz w:val="22"/>
          <w:szCs w:val="22"/>
        </w:rPr>
        <w:t xml:space="preserve">Речь, текст, предложение: </w:t>
      </w:r>
      <w:r w:rsidRPr="001D3801">
        <w:rPr>
          <w:rFonts w:ascii="Arial Narrow" w:hAnsi="Arial Narrow" w:cs="Times New Roman"/>
          <w:sz w:val="22"/>
          <w:szCs w:val="22"/>
        </w:rPr>
        <w:t xml:space="preserve">Типы текста. Изложение. Изложение с элементами сочинения. Слово. </w:t>
      </w:r>
      <w:r w:rsidRPr="001D3801">
        <w:rPr>
          <w:rFonts w:ascii="Arial Narrow" w:hAnsi="Arial Narrow" w:cs="Times New Roman"/>
          <w:sz w:val="22"/>
          <w:szCs w:val="22"/>
        </w:rPr>
        <w:lastRenderedPageBreak/>
        <w:t>Словосочетание. Предложение. Связь слов в словосочетании. Сложное предложение. Знаки препинания в сложном предложении</w:t>
      </w:r>
    </w:p>
    <w:p w:rsidR="002E6B16" w:rsidRPr="001D3801" w:rsidRDefault="002E6B16" w:rsidP="002E6B16">
      <w:pPr>
        <w:pStyle w:val="ConsPlusNormal"/>
        <w:ind w:firstLine="709"/>
        <w:jc w:val="both"/>
        <w:rPr>
          <w:rFonts w:ascii="Arial Narrow" w:hAnsi="Arial Narrow"/>
          <w:sz w:val="22"/>
          <w:szCs w:val="22"/>
        </w:rPr>
      </w:pPr>
      <w:r w:rsidRPr="001D3801">
        <w:rPr>
          <w:rFonts w:ascii="Arial Narrow" w:hAnsi="Arial Narrow"/>
          <w:sz w:val="22"/>
          <w:szCs w:val="22"/>
        </w:rPr>
        <w:t xml:space="preserve">В результате изучения курса родного языка обучающиеся </w:t>
      </w:r>
      <w:r w:rsidRPr="001D3801">
        <w:rPr>
          <w:rFonts w:ascii="Arial Narrow" w:hAnsi="Arial Narrow"/>
          <w:spacing w:val="2"/>
          <w:sz w:val="22"/>
          <w:szCs w:val="22"/>
        </w:rPr>
        <w:t>научатся осоз</w:t>
      </w:r>
      <w:r w:rsidRPr="001D3801">
        <w:rPr>
          <w:rFonts w:ascii="Arial Narrow" w:hAnsi="Arial Narrow"/>
          <w:sz w:val="22"/>
          <w:szCs w:val="22"/>
        </w:rPr>
        <w:t>навать язык как основное средство человеческого общения и явление национальной культуры, у них начнёт формиро</w:t>
      </w:r>
      <w:r w:rsidRPr="001D3801">
        <w:rPr>
          <w:rFonts w:ascii="Arial Narrow" w:hAnsi="Arial Narrow"/>
          <w:spacing w:val="2"/>
          <w:sz w:val="22"/>
          <w:szCs w:val="22"/>
        </w:rPr>
        <w:t xml:space="preserve">ваться позитивное эмоционально­ценностное отношение к родному языку, стремление к грамотному </w:t>
      </w:r>
      <w:r w:rsidRPr="001D3801">
        <w:rPr>
          <w:rFonts w:ascii="Arial Narrow" w:hAnsi="Arial Narrow"/>
          <w:sz w:val="22"/>
          <w:szCs w:val="22"/>
        </w:rPr>
        <w:t>использованию, родной язык станет для учеников основой всего процесса обучения, средством развития их мышления, воображения, интеллектуальных и творческих способностей.</w:t>
      </w:r>
    </w:p>
    <w:p w:rsidR="002E6B16" w:rsidRPr="001D3801" w:rsidRDefault="002E6B16" w:rsidP="002E6B16">
      <w:pPr>
        <w:tabs>
          <w:tab w:val="left" w:pos="142"/>
          <w:tab w:val="left" w:leader="dot" w:pos="624"/>
        </w:tabs>
        <w:jc w:val="both"/>
        <w:rPr>
          <w:rStyle w:val="Zag11"/>
          <w:rFonts w:ascii="Arial Narrow" w:eastAsia="@Arial Unicode MS" w:hAnsi="Arial Narrow"/>
          <w:sz w:val="22"/>
          <w:szCs w:val="22"/>
        </w:rPr>
      </w:pPr>
      <w:r w:rsidRPr="001D3801">
        <w:rPr>
          <w:rStyle w:val="Zag11"/>
          <w:rFonts w:ascii="Arial Narrow" w:eastAsia="@Arial Unicode MS" w:hAnsi="Arial Narrow"/>
          <w:sz w:val="22"/>
          <w:szCs w:val="22"/>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2E6B16" w:rsidRPr="001D3801" w:rsidRDefault="002E6B16" w:rsidP="002E6B16">
      <w:pPr>
        <w:tabs>
          <w:tab w:val="left" w:pos="142"/>
          <w:tab w:val="left" w:leader="dot" w:pos="624"/>
        </w:tabs>
        <w:jc w:val="both"/>
        <w:rPr>
          <w:rStyle w:val="Zag11"/>
          <w:rFonts w:ascii="Arial Narrow" w:eastAsia="@Arial Unicode MS" w:hAnsi="Arial Narrow"/>
          <w:sz w:val="22"/>
          <w:szCs w:val="22"/>
        </w:rPr>
      </w:pPr>
      <w:r w:rsidRPr="001D3801">
        <w:rPr>
          <w:rStyle w:val="Zag11"/>
          <w:rFonts w:ascii="Arial Narrow" w:eastAsia="@Arial Unicode MS" w:hAnsi="Arial Narrow"/>
          <w:sz w:val="22"/>
          <w:szCs w:val="22"/>
        </w:rPr>
        <w:t>У выпускников, освоивших основную образовательную программу начального общего образования и программу учебного курса «Родной язык»,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2E6B16" w:rsidRPr="001D3801" w:rsidRDefault="002E6B16" w:rsidP="002E6B16">
      <w:pPr>
        <w:pStyle w:val="ConsPlusNormal"/>
        <w:ind w:left="709"/>
        <w:jc w:val="both"/>
        <w:rPr>
          <w:rFonts w:ascii="Arial Narrow" w:hAnsi="Arial Narrow" w:cs="Times New Roman"/>
          <w:b/>
          <w:sz w:val="22"/>
          <w:szCs w:val="22"/>
        </w:rPr>
      </w:pPr>
      <w:r w:rsidRPr="001D3801">
        <w:rPr>
          <w:rFonts w:ascii="Arial Narrow" w:hAnsi="Arial Narrow" w:cs="Times New Roman"/>
          <w:b/>
          <w:sz w:val="22"/>
          <w:szCs w:val="22"/>
        </w:rPr>
        <w:t xml:space="preserve">Тематическое планирование  </w:t>
      </w:r>
    </w:p>
    <w:p w:rsidR="002E6B16" w:rsidRPr="001D3801" w:rsidRDefault="002E6B16" w:rsidP="002E6B16">
      <w:pPr>
        <w:pStyle w:val="ConsPlusNormal"/>
        <w:ind w:firstLine="709"/>
        <w:jc w:val="both"/>
        <w:rPr>
          <w:rFonts w:ascii="Arial Narrow" w:hAnsi="Arial Narrow" w:cs="Times New Roman"/>
          <w:sz w:val="22"/>
          <w:szCs w:val="22"/>
        </w:rPr>
      </w:pPr>
      <w:r w:rsidRPr="001D3801">
        <w:rPr>
          <w:rFonts w:ascii="Arial Narrow" w:hAnsi="Arial Narrow" w:cs="Times New Roman"/>
          <w:sz w:val="22"/>
          <w:szCs w:val="22"/>
        </w:rPr>
        <w:t>Родной язык рассматривается как комплексный предмет, включающий следующие разделы:</w:t>
      </w:r>
    </w:p>
    <w:p w:rsidR="002E6B16" w:rsidRPr="001D3801" w:rsidRDefault="002E6B16" w:rsidP="002E6B16">
      <w:pPr>
        <w:pStyle w:val="ConsPlusNormal"/>
        <w:numPr>
          <w:ilvl w:val="0"/>
          <w:numId w:val="75"/>
        </w:numPr>
        <w:jc w:val="both"/>
        <w:rPr>
          <w:rFonts w:ascii="Arial Narrow" w:hAnsi="Arial Narrow" w:cs="Times New Roman"/>
          <w:sz w:val="22"/>
          <w:szCs w:val="22"/>
        </w:rPr>
      </w:pPr>
      <w:r w:rsidRPr="001D3801">
        <w:rPr>
          <w:rFonts w:ascii="Arial Narrow" w:hAnsi="Arial Narrow" w:cs="Times New Roman"/>
          <w:sz w:val="22"/>
          <w:szCs w:val="22"/>
        </w:rPr>
        <w:t>обучение грамоте,</w:t>
      </w:r>
    </w:p>
    <w:p w:rsidR="002E6B16" w:rsidRPr="001D3801" w:rsidRDefault="002E6B16" w:rsidP="002E6B16">
      <w:pPr>
        <w:pStyle w:val="ConsPlusNormal"/>
        <w:numPr>
          <w:ilvl w:val="0"/>
          <w:numId w:val="75"/>
        </w:numPr>
        <w:jc w:val="both"/>
        <w:rPr>
          <w:rFonts w:ascii="Arial Narrow" w:hAnsi="Arial Narrow" w:cs="Times New Roman"/>
          <w:sz w:val="22"/>
          <w:szCs w:val="22"/>
        </w:rPr>
      </w:pPr>
      <w:r w:rsidRPr="001D3801">
        <w:rPr>
          <w:rFonts w:ascii="Arial Narrow" w:hAnsi="Arial Narrow" w:cs="Times New Roman"/>
          <w:sz w:val="22"/>
          <w:szCs w:val="22"/>
        </w:rPr>
        <w:t>развитие речи,</w:t>
      </w:r>
    </w:p>
    <w:p w:rsidR="002E6B16" w:rsidRPr="001D3801" w:rsidRDefault="002E6B16" w:rsidP="002E6B16">
      <w:pPr>
        <w:pStyle w:val="ConsPlusNormal"/>
        <w:numPr>
          <w:ilvl w:val="0"/>
          <w:numId w:val="75"/>
        </w:numPr>
        <w:jc w:val="both"/>
        <w:rPr>
          <w:rFonts w:ascii="Arial Narrow" w:hAnsi="Arial Narrow" w:cs="Times New Roman"/>
          <w:sz w:val="22"/>
          <w:szCs w:val="22"/>
        </w:rPr>
      </w:pPr>
      <w:r w:rsidRPr="001D3801">
        <w:rPr>
          <w:rFonts w:ascii="Arial Narrow" w:hAnsi="Arial Narrow" w:cs="Times New Roman"/>
          <w:sz w:val="22"/>
          <w:szCs w:val="22"/>
        </w:rPr>
        <w:t>обучение грамматике.</w:t>
      </w:r>
    </w:p>
    <w:p w:rsidR="002E6B16" w:rsidRPr="001D3801" w:rsidRDefault="002E6B16" w:rsidP="002E6B16">
      <w:pPr>
        <w:pStyle w:val="ConsPlusNormal"/>
        <w:ind w:left="1429"/>
        <w:jc w:val="both"/>
        <w:rPr>
          <w:rFonts w:ascii="Arial Narrow" w:hAnsi="Arial Narrow" w:cs="Times New Roman"/>
          <w:b/>
          <w:sz w:val="22"/>
          <w:szCs w:val="22"/>
        </w:rPr>
      </w:pPr>
      <w:r w:rsidRPr="001D3801">
        <w:rPr>
          <w:rFonts w:ascii="Arial Narrow" w:hAnsi="Arial Narrow" w:cs="Times New Roman"/>
          <w:b/>
          <w:sz w:val="22"/>
          <w:szCs w:val="22"/>
        </w:rPr>
        <w:t>1 класс</w:t>
      </w:r>
    </w:p>
    <w:tbl>
      <w:tblPr>
        <w:tblW w:w="1414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6"/>
        <w:gridCol w:w="11199"/>
        <w:gridCol w:w="1666"/>
      </w:tblGrid>
      <w:tr w:rsidR="002E6B16" w:rsidRPr="001D3801" w:rsidTr="002E6B16">
        <w:tc>
          <w:tcPr>
            <w:tcW w:w="1276" w:type="dxa"/>
          </w:tcPr>
          <w:p w:rsidR="002E6B16" w:rsidRPr="001D3801" w:rsidRDefault="002E6B16" w:rsidP="00DE6D52">
            <w:pPr>
              <w:pStyle w:val="ConsPlusNormal"/>
              <w:jc w:val="both"/>
              <w:rPr>
                <w:rFonts w:ascii="Arial Narrow" w:hAnsi="Arial Narrow" w:cs="Times New Roman"/>
                <w:b/>
                <w:sz w:val="22"/>
                <w:szCs w:val="22"/>
              </w:rPr>
            </w:pPr>
            <w:r w:rsidRPr="001D3801">
              <w:rPr>
                <w:rFonts w:ascii="Arial Narrow" w:hAnsi="Arial Narrow" w:cs="Times New Roman"/>
                <w:b/>
                <w:sz w:val="22"/>
                <w:szCs w:val="22"/>
              </w:rPr>
              <w:t>№ п/п</w:t>
            </w:r>
          </w:p>
        </w:tc>
        <w:tc>
          <w:tcPr>
            <w:tcW w:w="11199" w:type="dxa"/>
          </w:tcPr>
          <w:p w:rsidR="002E6B16" w:rsidRPr="001D3801" w:rsidRDefault="002E6B16" w:rsidP="00DE6D52">
            <w:pPr>
              <w:pStyle w:val="ConsPlusNormal"/>
              <w:jc w:val="both"/>
              <w:rPr>
                <w:rFonts w:ascii="Arial Narrow" w:hAnsi="Arial Narrow" w:cs="Times New Roman"/>
                <w:b/>
                <w:sz w:val="22"/>
                <w:szCs w:val="22"/>
              </w:rPr>
            </w:pPr>
            <w:r w:rsidRPr="001D3801">
              <w:rPr>
                <w:rFonts w:ascii="Arial Narrow" w:hAnsi="Arial Narrow" w:cs="Times New Roman"/>
                <w:b/>
                <w:sz w:val="22"/>
                <w:szCs w:val="22"/>
              </w:rPr>
              <w:t xml:space="preserve">Тема </w:t>
            </w:r>
          </w:p>
        </w:tc>
        <w:tc>
          <w:tcPr>
            <w:tcW w:w="1666" w:type="dxa"/>
          </w:tcPr>
          <w:p w:rsidR="002E6B16" w:rsidRPr="001D3801" w:rsidRDefault="002E6B16" w:rsidP="00DE6D52">
            <w:pPr>
              <w:pStyle w:val="ConsPlusNormal"/>
              <w:jc w:val="both"/>
              <w:rPr>
                <w:rFonts w:ascii="Arial Narrow" w:hAnsi="Arial Narrow" w:cs="Times New Roman"/>
                <w:b/>
                <w:sz w:val="22"/>
                <w:szCs w:val="22"/>
              </w:rPr>
            </w:pPr>
            <w:r w:rsidRPr="001D3801">
              <w:rPr>
                <w:rFonts w:ascii="Arial Narrow" w:hAnsi="Arial Narrow" w:cs="Times New Roman"/>
                <w:b/>
                <w:sz w:val="22"/>
                <w:szCs w:val="22"/>
              </w:rPr>
              <w:t xml:space="preserve">Количество </w:t>
            </w:r>
          </w:p>
          <w:p w:rsidR="002E6B16" w:rsidRPr="001D3801" w:rsidRDefault="002E6B16" w:rsidP="00DE6D52">
            <w:pPr>
              <w:pStyle w:val="ConsPlusNormal"/>
              <w:jc w:val="both"/>
              <w:rPr>
                <w:rFonts w:ascii="Arial Narrow" w:hAnsi="Arial Narrow" w:cs="Times New Roman"/>
                <w:b/>
                <w:sz w:val="22"/>
                <w:szCs w:val="22"/>
              </w:rPr>
            </w:pPr>
            <w:r w:rsidRPr="001D3801">
              <w:rPr>
                <w:rFonts w:ascii="Arial Narrow" w:hAnsi="Arial Narrow" w:cs="Times New Roman"/>
                <w:b/>
                <w:sz w:val="22"/>
                <w:szCs w:val="22"/>
              </w:rPr>
              <w:t>часов</w:t>
            </w:r>
          </w:p>
        </w:tc>
      </w:tr>
      <w:tr w:rsidR="002E6B16" w:rsidRPr="001D3801" w:rsidTr="002E6B16">
        <w:tc>
          <w:tcPr>
            <w:tcW w:w="1276" w:type="dxa"/>
          </w:tcPr>
          <w:p w:rsidR="002E6B16" w:rsidRPr="001D3801" w:rsidRDefault="002E6B16" w:rsidP="00DE6D52">
            <w:pPr>
              <w:pStyle w:val="ConsPlusNormal"/>
              <w:jc w:val="both"/>
              <w:rPr>
                <w:rFonts w:ascii="Arial Narrow" w:hAnsi="Arial Narrow" w:cs="Times New Roman"/>
                <w:b/>
                <w:sz w:val="22"/>
                <w:szCs w:val="22"/>
              </w:rPr>
            </w:pPr>
            <w:r w:rsidRPr="001D3801">
              <w:rPr>
                <w:rFonts w:ascii="Arial Narrow" w:hAnsi="Arial Narrow" w:cs="Times New Roman"/>
                <w:b/>
                <w:sz w:val="22"/>
                <w:szCs w:val="22"/>
              </w:rPr>
              <w:t>1</w:t>
            </w:r>
          </w:p>
        </w:tc>
        <w:tc>
          <w:tcPr>
            <w:tcW w:w="11199" w:type="dxa"/>
          </w:tcPr>
          <w:p w:rsidR="002E6B16" w:rsidRPr="001D3801" w:rsidRDefault="002E6B16" w:rsidP="00DE6D52">
            <w:pPr>
              <w:pStyle w:val="ConsPlusNormal"/>
              <w:jc w:val="both"/>
              <w:rPr>
                <w:rFonts w:ascii="Arial Narrow" w:hAnsi="Arial Narrow" w:cs="Times New Roman"/>
                <w:b/>
                <w:sz w:val="22"/>
                <w:szCs w:val="22"/>
              </w:rPr>
            </w:pPr>
            <w:r w:rsidRPr="001D3801">
              <w:rPr>
                <w:rFonts w:ascii="Arial Narrow" w:hAnsi="Arial Narrow" w:cs="Times New Roman"/>
                <w:b/>
                <w:sz w:val="22"/>
                <w:szCs w:val="22"/>
              </w:rPr>
              <w:t>Звуки</w:t>
            </w:r>
          </w:p>
          <w:p w:rsidR="002E6B16" w:rsidRPr="001D3801" w:rsidRDefault="002E6B16" w:rsidP="002E6B16">
            <w:pPr>
              <w:pStyle w:val="ConsPlusNormal"/>
              <w:numPr>
                <w:ilvl w:val="0"/>
                <w:numId w:val="76"/>
              </w:numPr>
              <w:ind w:left="34" w:firstLine="0"/>
              <w:jc w:val="both"/>
              <w:rPr>
                <w:rFonts w:ascii="Arial Narrow" w:hAnsi="Arial Narrow" w:cs="Times New Roman"/>
                <w:b/>
                <w:sz w:val="22"/>
                <w:szCs w:val="22"/>
              </w:rPr>
            </w:pPr>
            <w:r w:rsidRPr="001D3801">
              <w:rPr>
                <w:rFonts w:ascii="Arial Narrow" w:hAnsi="Arial Narrow" w:cs="Times New Roman"/>
                <w:b/>
                <w:sz w:val="22"/>
                <w:szCs w:val="22"/>
              </w:rPr>
              <w:t xml:space="preserve">Звуки речи. </w:t>
            </w:r>
            <w:r w:rsidRPr="001D3801">
              <w:rPr>
                <w:rFonts w:ascii="Arial Narrow" w:hAnsi="Arial Narrow" w:cs="Times New Roman"/>
                <w:sz w:val="22"/>
                <w:szCs w:val="22"/>
              </w:rPr>
              <w:t>Слово звучащее и написанное</w:t>
            </w:r>
          </w:p>
          <w:p w:rsidR="002E6B16" w:rsidRPr="001D3801" w:rsidRDefault="002E6B16" w:rsidP="002E6B16">
            <w:pPr>
              <w:pStyle w:val="ConsPlusNormal"/>
              <w:numPr>
                <w:ilvl w:val="0"/>
                <w:numId w:val="76"/>
              </w:numPr>
              <w:ind w:left="34" w:firstLine="0"/>
              <w:jc w:val="both"/>
              <w:rPr>
                <w:rFonts w:ascii="Arial Narrow" w:hAnsi="Arial Narrow" w:cs="Times New Roman"/>
                <w:sz w:val="22"/>
                <w:szCs w:val="22"/>
              </w:rPr>
            </w:pPr>
            <w:r w:rsidRPr="001D3801">
              <w:rPr>
                <w:rFonts w:ascii="Arial Narrow" w:hAnsi="Arial Narrow" w:cs="Times New Roman"/>
                <w:b/>
                <w:sz w:val="22"/>
                <w:szCs w:val="22"/>
              </w:rPr>
              <w:t xml:space="preserve">Гласные звуки. </w:t>
            </w:r>
            <w:r w:rsidRPr="001D3801">
              <w:rPr>
                <w:rFonts w:ascii="Arial Narrow" w:hAnsi="Arial Narrow" w:cs="Times New Roman"/>
                <w:sz w:val="22"/>
                <w:szCs w:val="22"/>
              </w:rPr>
              <w:t>Особенности гласных звуков.</w:t>
            </w:r>
          </w:p>
          <w:p w:rsidR="002E6B16" w:rsidRPr="001D3801" w:rsidRDefault="002E6B16" w:rsidP="002E6B16">
            <w:pPr>
              <w:pStyle w:val="ConsPlusNormal"/>
              <w:numPr>
                <w:ilvl w:val="0"/>
                <w:numId w:val="76"/>
              </w:numPr>
              <w:ind w:left="34" w:firstLine="0"/>
              <w:jc w:val="both"/>
              <w:rPr>
                <w:rFonts w:ascii="Arial Narrow" w:hAnsi="Arial Narrow" w:cs="Times New Roman"/>
                <w:b/>
                <w:sz w:val="22"/>
                <w:szCs w:val="22"/>
              </w:rPr>
            </w:pPr>
            <w:r w:rsidRPr="001D3801">
              <w:rPr>
                <w:rFonts w:ascii="Arial Narrow" w:hAnsi="Arial Narrow" w:cs="Times New Roman"/>
                <w:b/>
                <w:sz w:val="22"/>
                <w:szCs w:val="22"/>
              </w:rPr>
              <w:t>Звонкие и глухие согласные звуки. Особенности произношения согласных звуков.</w:t>
            </w:r>
          </w:p>
          <w:p w:rsidR="002E6B16" w:rsidRPr="001D3801" w:rsidRDefault="002E6B16" w:rsidP="002E6B16">
            <w:pPr>
              <w:pStyle w:val="ConsPlusNormal"/>
              <w:numPr>
                <w:ilvl w:val="0"/>
                <w:numId w:val="76"/>
              </w:numPr>
              <w:ind w:left="34" w:firstLine="0"/>
              <w:jc w:val="both"/>
              <w:rPr>
                <w:rFonts w:ascii="Arial Narrow" w:hAnsi="Arial Narrow" w:cs="Times New Roman"/>
                <w:b/>
                <w:sz w:val="22"/>
                <w:szCs w:val="22"/>
              </w:rPr>
            </w:pPr>
            <w:r w:rsidRPr="001D3801">
              <w:rPr>
                <w:rFonts w:ascii="Arial Narrow" w:hAnsi="Arial Narrow" w:cs="Times New Roman"/>
                <w:b/>
                <w:sz w:val="22"/>
                <w:szCs w:val="22"/>
              </w:rPr>
              <w:t xml:space="preserve">Мягкие и твёрдые согласные звуки. </w:t>
            </w:r>
            <w:r w:rsidRPr="001D3801">
              <w:rPr>
                <w:rFonts w:ascii="Arial Narrow" w:hAnsi="Arial Narrow" w:cs="Times New Roman"/>
                <w:sz w:val="22"/>
                <w:szCs w:val="22"/>
              </w:rPr>
              <w:t>Обозначение мягкости согласных звуков на письме.</w:t>
            </w:r>
          </w:p>
          <w:p w:rsidR="002E6B16" w:rsidRPr="001D3801" w:rsidRDefault="002E6B16" w:rsidP="002E6B16">
            <w:pPr>
              <w:numPr>
                <w:ilvl w:val="0"/>
                <w:numId w:val="76"/>
              </w:numPr>
              <w:ind w:left="34" w:firstLine="142"/>
              <w:contextualSpacing/>
              <w:jc w:val="both"/>
              <w:rPr>
                <w:rFonts w:ascii="Arial Narrow" w:hAnsi="Arial Narrow"/>
              </w:rPr>
            </w:pPr>
            <w:r w:rsidRPr="001D3801">
              <w:rPr>
                <w:rFonts w:ascii="Arial Narrow" w:hAnsi="Arial Narrow"/>
                <w:b/>
                <w:sz w:val="22"/>
                <w:szCs w:val="22"/>
              </w:rPr>
              <w:t xml:space="preserve">Сколько звуков и сколько букв в слове. </w:t>
            </w:r>
            <w:r w:rsidRPr="001D3801">
              <w:rPr>
                <w:rFonts w:ascii="Arial Narrow" w:hAnsi="Arial Narrow"/>
                <w:sz w:val="22"/>
                <w:szCs w:val="22"/>
              </w:rPr>
              <w:t xml:space="preserve">Количество звуков и букв в словах с </w:t>
            </w:r>
            <w:r w:rsidRPr="001D3801">
              <w:rPr>
                <w:rFonts w:ascii="Arial Narrow" w:hAnsi="Arial Narrow"/>
                <w:i/>
                <w:sz w:val="22"/>
                <w:szCs w:val="22"/>
              </w:rPr>
              <w:t>е, ё, ю, я и мягким знаком (ь)</w:t>
            </w:r>
          </w:p>
        </w:tc>
        <w:tc>
          <w:tcPr>
            <w:tcW w:w="1666" w:type="dxa"/>
          </w:tcPr>
          <w:p w:rsidR="002E6B16" w:rsidRPr="001D3801" w:rsidRDefault="002E6B16" w:rsidP="00DE6D52">
            <w:pPr>
              <w:pStyle w:val="ConsPlusNormal"/>
              <w:jc w:val="both"/>
              <w:rPr>
                <w:rFonts w:ascii="Arial Narrow" w:hAnsi="Arial Narrow" w:cs="Times New Roman"/>
                <w:b/>
                <w:sz w:val="22"/>
                <w:szCs w:val="22"/>
              </w:rPr>
            </w:pPr>
            <w:r w:rsidRPr="001D3801">
              <w:rPr>
                <w:rFonts w:ascii="Arial Narrow" w:hAnsi="Arial Narrow" w:cs="Times New Roman"/>
                <w:b/>
                <w:sz w:val="22"/>
                <w:szCs w:val="22"/>
              </w:rPr>
              <w:t>5</w:t>
            </w:r>
          </w:p>
        </w:tc>
      </w:tr>
      <w:tr w:rsidR="002E6B16" w:rsidRPr="001D3801" w:rsidTr="002E6B16">
        <w:tc>
          <w:tcPr>
            <w:tcW w:w="1276" w:type="dxa"/>
          </w:tcPr>
          <w:p w:rsidR="002E6B16" w:rsidRPr="001D3801" w:rsidRDefault="002E6B16" w:rsidP="00DE6D52">
            <w:pPr>
              <w:pStyle w:val="ConsPlusNormal"/>
              <w:jc w:val="both"/>
              <w:rPr>
                <w:rFonts w:ascii="Arial Narrow" w:hAnsi="Arial Narrow" w:cs="Times New Roman"/>
                <w:b/>
                <w:sz w:val="22"/>
                <w:szCs w:val="22"/>
              </w:rPr>
            </w:pPr>
            <w:r w:rsidRPr="001D3801">
              <w:rPr>
                <w:rFonts w:ascii="Arial Narrow" w:hAnsi="Arial Narrow" w:cs="Times New Roman"/>
                <w:b/>
                <w:sz w:val="22"/>
                <w:szCs w:val="22"/>
              </w:rPr>
              <w:t>2</w:t>
            </w:r>
          </w:p>
        </w:tc>
        <w:tc>
          <w:tcPr>
            <w:tcW w:w="11199" w:type="dxa"/>
          </w:tcPr>
          <w:p w:rsidR="002E6B16" w:rsidRPr="001D3801" w:rsidRDefault="002E6B16" w:rsidP="00DE6D52">
            <w:pPr>
              <w:pStyle w:val="ConsPlusNormal"/>
              <w:jc w:val="both"/>
              <w:rPr>
                <w:rFonts w:ascii="Arial Narrow" w:hAnsi="Arial Narrow" w:cs="Times New Roman"/>
                <w:b/>
                <w:sz w:val="22"/>
                <w:szCs w:val="22"/>
              </w:rPr>
            </w:pPr>
            <w:r w:rsidRPr="001D3801">
              <w:rPr>
                <w:rFonts w:ascii="Arial Narrow" w:hAnsi="Arial Narrow" w:cs="Times New Roman"/>
                <w:b/>
                <w:sz w:val="22"/>
                <w:szCs w:val="22"/>
              </w:rPr>
              <w:t xml:space="preserve">Слова </w:t>
            </w:r>
          </w:p>
          <w:p w:rsidR="002E6B16" w:rsidRPr="001D3801" w:rsidRDefault="002E6B16" w:rsidP="002E6B16">
            <w:pPr>
              <w:numPr>
                <w:ilvl w:val="0"/>
                <w:numId w:val="77"/>
              </w:numPr>
              <w:ind w:left="34" w:firstLine="0"/>
              <w:contextualSpacing/>
              <w:jc w:val="both"/>
              <w:rPr>
                <w:rFonts w:ascii="Arial Narrow" w:hAnsi="Arial Narrow"/>
              </w:rPr>
            </w:pPr>
            <w:r w:rsidRPr="001D3801">
              <w:rPr>
                <w:rFonts w:ascii="Arial Narrow" w:hAnsi="Arial Narrow"/>
                <w:sz w:val="22"/>
                <w:szCs w:val="22"/>
              </w:rPr>
              <w:t>Устная речь: рассказ о месте, в котором живешь. «Если слово непонятно….»</w:t>
            </w:r>
          </w:p>
          <w:p w:rsidR="002E6B16" w:rsidRPr="001D3801" w:rsidRDefault="002E6B16" w:rsidP="002E6B16">
            <w:pPr>
              <w:numPr>
                <w:ilvl w:val="0"/>
                <w:numId w:val="77"/>
              </w:numPr>
              <w:ind w:left="34" w:firstLine="0"/>
              <w:contextualSpacing/>
              <w:jc w:val="both"/>
              <w:rPr>
                <w:rFonts w:ascii="Arial Narrow" w:hAnsi="Arial Narrow"/>
              </w:rPr>
            </w:pPr>
            <w:r w:rsidRPr="001D3801">
              <w:rPr>
                <w:rFonts w:ascii="Arial Narrow" w:hAnsi="Arial Narrow"/>
                <w:sz w:val="22"/>
                <w:szCs w:val="22"/>
              </w:rPr>
              <w:t>Речевой этикет: выражение просьбы и вежливого отказа в различных ситуациях общения. Повторение правила переноса слов. Волшебное слово</w:t>
            </w:r>
          </w:p>
          <w:p w:rsidR="002E6B16" w:rsidRPr="001D3801" w:rsidRDefault="002E6B16" w:rsidP="002E6B16">
            <w:pPr>
              <w:numPr>
                <w:ilvl w:val="0"/>
                <w:numId w:val="77"/>
              </w:numPr>
              <w:ind w:left="34" w:firstLine="0"/>
              <w:contextualSpacing/>
              <w:jc w:val="both"/>
              <w:rPr>
                <w:rFonts w:ascii="Arial Narrow" w:hAnsi="Arial Narrow"/>
              </w:rPr>
            </w:pPr>
            <w:r w:rsidRPr="001D3801">
              <w:rPr>
                <w:rFonts w:ascii="Arial Narrow" w:hAnsi="Arial Narrow"/>
                <w:sz w:val="22"/>
                <w:szCs w:val="22"/>
              </w:rPr>
              <w:t>Речевая ситуация: выражение лица и жесты при общении. «Помощники устного слова»</w:t>
            </w:r>
          </w:p>
          <w:p w:rsidR="002E6B16" w:rsidRPr="001D3801" w:rsidRDefault="002E6B16" w:rsidP="002E6B16">
            <w:pPr>
              <w:numPr>
                <w:ilvl w:val="0"/>
                <w:numId w:val="77"/>
              </w:numPr>
              <w:ind w:left="34" w:firstLine="0"/>
              <w:contextualSpacing/>
              <w:jc w:val="both"/>
              <w:rPr>
                <w:rFonts w:ascii="Arial Narrow" w:hAnsi="Arial Narrow"/>
                <w:bCs/>
                <w:iCs/>
              </w:rPr>
            </w:pPr>
            <w:r w:rsidRPr="001D3801">
              <w:rPr>
                <w:rFonts w:ascii="Arial Narrow" w:hAnsi="Arial Narrow"/>
                <w:sz w:val="22"/>
                <w:szCs w:val="22"/>
              </w:rPr>
              <w:t xml:space="preserve">Речевая ситуация: уточнение значения незнакомых слов. </w:t>
            </w:r>
            <w:r w:rsidRPr="001D3801">
              <w:rPr>
                <w:rFonts w:ascii="Arial Narrow" w:hAnsi="Arial Narrow"/>
                <w:bCs/>
                <w:iCs/>
                <w:sz w:val="22"/>
                <w:szCs w:val="22"/>
              </w:rPr>
              <w:t>Как составить толковый словарик</w:t>
            </w:r>
          </w:p>
          <w:p w:rsidR="002E6B16" w:rsidRPr="001D3801" w:rsidRDefault="002E6B16" w:rsidP="002E6B16">
            <w:pPr>
              <w:numPr>
                <w:ilvl w:val="0"/>
                <w:numId w:val="77"/>
              </w:numPr>
              <w:ind w:left="34" w:firstLine="0"/>
              <w:contextualSpacing/>
              <w:jc w:val="both"/>
              <w:rPr>
                <w:rFonts w:ascii="Arial Narrow" w:hAnsi="Arial Narrow"/>
              </w:rPr>
            </w:pPr>
            <w:r w:rsidRPr="001D3801">
              <w:rPr>
                <w:rFonts w:ascii="Arial Narrow" w:hAnsi="Arial Narrow"/>
                <w:sz w:val="22"/>
                <w:szCs w:val="22"/>
              </w:rPr>
              <w:t>Речевая ситуация: использование интонации при общении. Знакомство со словами, близкими по значению. Говорим  тихо - громко</w:t>
            </w:r>
          </w:p>
        </w:tc>
        <w:tc>
          <w:tcPr>
            <w:tcW w:w="1666" w:type="dxa"/>
          </w:tcPr>
          <w:p w:rsidR="002E6B16" w:rsidRPr="001D3801" w:rsidRDefault="002E6B16" w:rsidP="00DE6D52">
            <w:pPr>
              <w:pStyle w:val="ConsPlusNormal"/>
              <w:jc w:val="both"/>
              <w:rPr>
                <w:rFonts w:ascii="Arial Narrow" w:hAnsi="Arial Narrow" w:cs="Times New Roman"/>
                <w:b/>
                <w:sz w:val="22"/>
                <w:szCs w:val="22"/>
              </w:rPr>
            </w:pPr>
            <w:r w:rsidRPr="001D3801">
              <w:rPr>
                <w:rFonts w:ascii="Arial Narrow" w:hAnsi="Arial Narrow" w:cs="Times New Roman"/>
                <w:b/>
                <w:sz w:val="22"/>
                <w:szCs w:val="22"/>
              </w:rPr>
              <w:t>5</w:t>
            </w:r>
          </w:p>
        </w:tc>
      </w:tr>
      <w:tr w:rsidR="002E6B16" w:rsidRPr="001D3801" w:rsidTr="002E6B16">
        <w:tc>
          <w:tcPr>
            <w:tcW w:w="1276" w:type="dxa"/>
          </w:tcPr>
          <w:p w:rsidR="002E6B16" w:rsidRPr="001D3801" w:rsidRDefault="002E6B16" w:rsidP="00DE6D52">
            <w:pPr>
              <w:pStyle w:val="ConsPlusNormal"/>
              <w:jc w:val="both"/>
              <w:rPr>
                <w:rFonts w:ascii="Arial Narrow" w:hAnsi="Arial Narrow" w:cs="Times New Roman"/>
                <w:b/>
                <w:sz w:val="22"/>
                <w:szCs w:val="22"/>
              </w:rPr>
            </w:pPr>
            <w:r w:rsidRPr="001D3801">
              <w:rPr>
                <w:rFonts w:ascii="Arial Narrow" w:hAnsi="Arial Narrow" w:cs="Times New Roman"/>
                <w:b/>
                <w:sz w:val="22"/>
                <w:szCs w:val="22"/>
              </w:rPr>
              <w:t>3</w:t>
            </w:r>
          </w:p>
        </w:tc>
        <w:tc>
          <w:tcPr>
            <w:tcW w:w="11199" w:type="dxa"/>
          </w:tcPr>
          <w:p w:rsidR="002E6B16" w:rsidRPr="001D3801" w:rsidRDefault="002E6B16" w:rsidP="00DE6D52">
            <w:pPr>
              <w:ind w:left="720"/>
              <w:contextualSpacing/>
              <w:jc w:val="both"/>
              <w:rPr>
                <w:rFonts w:ascii="Arial Narrow" w:hAnsi="Arial Narrow"/>
                <w:b/>
              </w:rPr>
            </w:pPr>
            <w:r w:rsidRPr="001D3801">
              <w:rPr>
                <w:rFonts w:ascii="Arial Narrow" w:hAnsi="Arial Narrow"/>
                <w:b/>
                <w:sz w:val="22"/>
                <w:szCs w:val="22"/>
              </w:rPr>
              <w:t>Речь, текст, предложение</w:t>
            </w:r>
          </w:p>
          <w:p w:rsidR="002E6B16" w:rsidRPr="001D3801" w:rsidRDefault="002E6B16" w:rsidP="002E6B16">
            <w:pPr>
              <w:numPr>
                <w:ilvl w:val="0"/>
                <w:numId w:val="81"/>
              </w:numPr>
              <w:ind w:left="34" w:firstLine="142"/>
              <w:contextualSpacing/>
              <w:jc w:val="both"/>
              <w:rPr>
                <w:rFonts w:ascii="Arial Narrow" w:hAnsi="Arial Narrow"/>
              </w:rPr>
            </w:pPr>
            <w:r w:rsidRPr="001D3801">
              <w:rPr>
                <w:rFonts w:ascii="Arial Narrow" w:hAnsi="Arial Narrow"/>
                <w:sz w:val="22"/>
                <w:szCs w:val="22"/>
              </w:rPr>
              <w:t>Язык как средство общения. Для чего нужна речь</w:t>
            </w:r>
          </w:p>
          <w:p w:rsidR="002E6B16" w:rsidRPr="001D3801" w:rsidRDefault="002E6B16" w:rsidP="002E6B16">
            <w:pPr>
              <w:numPr>
                <w:ilvl w:val="0"/>
                <w:numId w:val="81"/>
              </w:numPr>
              <w:ind w:left="34" w:firstLine="142"/>
              <w:contextualSpacing/>
              <w:jc w:val="both"/>
              <w:rPr>
                <w:rFonts w:ascii="Arial Narrow" w:hAnsi="Arial Narrow"/>
              </w:rPr>
            </w:pPr>
            <w:r w:rsidRPr="001D3801">
              <w:rPr>
                <w:rFonts w:ascii="Arial Narrow" w:hAnsi="Arial Narrow"/>
                <w:sz w:val="22"/>
                <w:szCs w:val="22"/>
              </w:rPr>
              <w:t>Устная и письменная речь. Говорим и пишем</w:t>
            </w:r>
          </w:p>
          <w:p w:rsidR="002E6B16" w:rsidRPr="001D3801" w:rsidRDefault="002E6B16" w:rsidP="002E6B16">
            <w:pPr>
              <w:numPr>
                <w:ilvl w:val="0"/>
                <w:numId w:val="81"/>
              </w:numPr>
              <w:ind w:left="34" w:firstLine="142"/>
              <w:contextualSpacing/>
              <w:jc w:val="both"/>
              <w:rPr>
                <w:rFonts w:ascii="Arial Narrow" w:hAnsi="Arial Narrow"/>
              </w:rPr>
            </w:pPr>
            <w:r w:rsidRPr="001D3801">
              <w:rPr>
                <w:rFonts w:ascii="Arial Narrow" w:hAnsi="Arial Narrow"/>
                <w:sz w:val="22"/>
                <w:szCs w:val="22"/>
              </w:rPr>
              <w:t>Речевой этикет: слова приветствия. Учимся вежливости. Приветствуем в зависимости от адресата, ситуации общения</w:t>
            </w:r>
          </w:p>
          <w:p w:rsidR="002E6B16" w:rsidRPr="001D3801" w:rsidRDefault="002E6B16" w:rsidP="002E6B16">
            <w:pPr>
              <w:numPr>
                <w:ilvl w:val="0"/>
                <w:numId w:val="81"/>
              </w:numPr>
              <w:ind w:left="34" w:firstLine="142"/>
              <w:contextualSpacing/>
              <w:jc w:val="both"/>
              <w:rPr>
                <w:rFonts w:ascii="Arial Narrow" w:hAnsi="Arial Narrow"/>
              </w:rPr>
            </w:pPr>
            <w:r w:rsidRPr="001D3801">
              <w:rPr>
                <w:rFonts w:ascii="Arial Narrow" w:hAnsi="Arial Narrow"/>
                <w:sz w:val="22"/>
                <w:szCs w:val="22"/>
              </w:rPr>
              <w:t>Овладение нормами речевого этикета в ситуациях бытового общения (прощание, извинение). Простое слово  «извините»</w:t>
            </w:r>
          </w:p>
          <w:p w:rsidR="002E6B16" w:rsidRPr="001D3801" w:rsidRDefault="002E6B16" w:rsidP="002E6B16">
            <w:pPr>
              <w:numPr>
                <w:ilvl w:val="0"/>
                <w:numId w:val="81"/>
              </w:numPr>
              <w:ind w:left="34" w:firstLine="142"/>
              <w:contextualSpacing/>
              <w:jc w:val="both"/>
              <w:rPr>
                <w:rFonts w:ascii="Arial Narrow" w:hAnsi="Arial Narrow"/>
              </w:rPr>
            </w:pPr>
            <w:r w:rsidRPr="001D3801">
              <w:rPr>
                <w:rFonts w:ascii="Arial Narrow" w:hAnsi="Arial Narrow"/>
                <w:sz w:val="22"/>
                <w:szCs w:val="22"/>
              </w:rPr>
              <w:t>Речевой этикет: слова просьбы и благодарности. Очень важные слова.</w:t>
            </w:r>
          </w:p>
          <w:p w:rsidR="002E6B16" w:rsidRPr="001D3801" w:rsidRDefault="002E6B16" w:rsidP="002E6B16">
            <w:pPr>
              <w:pStyle w:val="ConsPlusNormal"/>
              <w:numPr>
                <w:ilvl w:val="0"/>
                <w:numId w:val="81"/>
              </w:numPr>
              <w:ind w:left="34" w:firstLine="142"/>
              <w:jc w:val="both"/>
              <w:rPr>
                <w:rFonts w:ascii="Arial Narrow" w:hAnsi="Arial Narrow" w:cs="Times New Roman"/>
                <w:sz w:val="22"/>
                <w:szCs w:val="22"/>
              </w:rPr>
            </w:pPr>
            <w:r w:rsidRPr="001D3801">
              <w:rPr>
                <w:rFonts w:ascii="Arial Narrow" w:hAnsi="Arial Narrow" w:cs="Times New Roman"/>
                <w:sz w:val="22"/>
                <w:szCs w:val="22"/>
              </w:rPr>
              <w:t>Правила речевого поведения: речевые ситуации, учитывающие возраст собеседников</w:t>
            </w:r>
            <w:r w:rsidRPr="001D3801">
              <w:rPr>
                <w:rFonts w:ascii="Arial Narrow" w:hAnsi="Arial Narrow"/>
                <w:sz w:val="22"/>
                <w:szCs w:val="22"/>
              </w:rPr>
              <w:t xml:space="preserve">. </w:t>
            </w:r>
            <w:r w:rsidRPr="001D3801">
              <w:rPr>
                <w:rFonts w:ascii="Arial Narrow" w:hAnsi="Arial Narrow" w:cs="Times New Roman"/>
                <w:sz w:val="22"/>
                <w:szCs w:val="22"/>
              </w:rPr>
              <w:t>Говорим медленно - быстро</w:t>
            </w:r>
          </w:p>
          <w:p w:rsidR="002E6B16" w:rsidRPr="001D3801" w:rsidRDefault="002E6B16" w:rsidP="002E6B16">
            <w:pPr>
              <w:pStyle w:val="ConsPlusNormal"/>
              <w:numPr>
                <w:ilvl w:val="0"/>
                <w:numId w:val="81"/>
              </w:numPr>
              <w:ind w:left="176" w:firstLine="0"/>
              <w:jc w:val="both"/>
              <w:rPr>
                <w:rFonts w:ascii="Arial Narrow" w:hAnsi="Arial Narrow" w:cs="Times New Roman"/>
                <w:b/>
                <w:sz w:val="22"/>
                <w:szCs w:val="22"/>
              </w:rPr>
            </w:pPr>
            <w:r w:rsidRPr="001D3801">
              <w:rPr>
                <w:rFonts w:ascii="Arial Narrow" w:hAnsi="Arial Narrow" w:cs="Times New Roman"/>
                <w:sz w:val="22"/>
                <w:szCs w:val="22"/>
              </w:rPr>
              <w:t>Устная речь: рассказ о месте, в котором живёшь</w:t>
            </w:r>
          </w:p>
        </w:tc>
        <w:tc>
          <w:tcPr>
            <w:tcW w:w="1666" w:type="dxa"/>
          </w:tcPr>
          <w:p w:rsidR="002E6B16" w:rsidRPr="001D3801" w:rsidRDefault="002E6B16" w:rsidP="00DE6D52">
            <w:pPr>
              <w:pStyle w:val="ConsPlusNormal"/>
              <w:jc w:val="both"/>
              <w:rPr>
                <w:rFonts w:ascii="Arial Narrow" w:hAnsi="Arial Narrow" w:cs="Times New Roman"/>
                <w:b/>
                <w:sz w:val="22"/>
                <w:szCs w:val="22"/>
              </w:rPr>
            </w:pPr>
            <w:r w:rsidRPr="001D3801">
              <w:rPr>
                <w:rFonts w:ascii="Arial Narrow" w:hAnsi="Arial Narrow" w:cs="Times New Roman"/>
                <w:b/>
                <w:sz w:val="22"/>
                <w:szCs w:val="22"/>
              </w:rPr>
              <w:t>7</w:t>
            </w:r>
          </w:p>
        </w:tc>
      </w:tr>
      <w:tr w:rsidR="002E6B16" w:rsidRPr="001D3801" w:rsidTr="002E6B16">
        <w:tc>
          <w:tcPr>
            <w:tcW w:w="12475" w:type="dxa"/>
            <w:gridSpan w:val="2"/>
          </w:tcPr>
          <w:p w:rsidR="002E6B16" w:rsidRPr="001D3801" w:rsidRDefault="002E6B16" w:rsidP="00DE6D52">
            <w:pPr>
              <w:pStyle w:val="ConsPlusNormal"/>
              <w:jc w:val="both"/>
              <w:rPr>
                <w:rFonts w:ascii="Arial Narrow" w:hAnsi="Arial Narrow" w:cs="Times New Roman"/>
                <w:b/>
                <w:sz w:val="22"/>
                <w:szCs w:val="22"/>
              </w:rPr>
            </w:pPr>
          </w:p>
        </w:tc>
        <w:tc>
          <w:tcPr>
            <w:tcW w:w="1666" w:type="dxa"/>
          </w:tcPr>
          <w:p w:rsidR="002E6B16" w:rsidRPr="001D3801" w:rsidRDefault="002E6B16" w:rsidP="00DE6D52">
            <w:pPr>
              <w:pStyle w:val="ConsPlusNormal"/>
              <w:jc w:val="both"/>
              <w:rPr>
                <w:rFonts w:ascii="Arial Narrow" w:hAnsi="Arial Narrow" w:cs="Times New Roman"/>
                <w:b/>
                <w:sz w:val="22"/>
                <w:szCs w:val="22"/>
              </w:rPr>
            </w:pPr>
            <w:r w:rsidRPr="001D3801">
              <w:rPr>
                <w:rFonts w:ascii="Arial Narrow" w:hAnsi="Arial Narrow" w:cs="Times New Roman"/>
                <w:b/>
                <w:sz w:val="22"/>
                <w:szCs w:val="22"/>
              </w:rPr>
              <w:t>17</w:t>
            </w:r>
          </w:p>
        </w:tc>
      </w:tr>
    </w:tbl>
    <w:p w:rsidR="002E6B16" w:rsidRPr="001D3801" w:rsidRDefault="002E6B16" w:rsidP="002E6B16">
      <w:pPr>
        <w:pStyle w:val="ConsPlusNormal"/>
        <w:jc w:val="both"/>
        <w:rPr>
          <w:rFonts w:ascii="Arial Narrow" w:hAnsi="Arial Narrow" w:cs="Times New Roman"/>
          <w:b/>
          <w:sz w:val="22"/>
          <w:szCs w:val="22"/>
        </w:rPr>
      </w:pPr>
      <w:r w:rsidRPr="001D3801">
        <w:rPr>
          <w:rFonts w:ascii="Arial Narrow" w:hAnsi="Arial Narrow" w:cs="Times New Roman"/>
          <w:b/>
          <w:sz w:val="22"/>
          <w:szCs w:val="22"/>
        </w:rPr>
        <w:t>2 класс</w:t>
      </w:r>
    </w:p>
    <w:tbl>
      <w:tblPr>
        <w:tblW w:w="14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11199"/>
        <w:gridCol w:w="1666"/>
      </w:tblGrid>
      <w:tr w:rsidR="002E6B16" w:rsidRPr="001D3801" w:rsidTr="002E6B16">
        <w:tc>
          <w:tcPr>
            <w:tcW w:w="1242" w:type="dxa"/>
          </w:tcPr>
          <w:p w:rsidR="002E6B16" w:rsidRPr="001D3801" w:rsidRDefault="002E6B16" w:rsidP="00DE6D52">
            <w:pPr>
              <w:pStyle w:val="ConsPlusNormal"/>
              <w:jc w:val="both"/>
              <w:rPr>
                <w:rFonts w:ascii="Arial Narrow" w:hAnsi="Arial Narrow" w:cs="Times New Roman"/>
                <w:b/>
                <w:sz w:val="22"/>
                <w:szCs w:val="22"/>
              </w:rPr>
            </w:pPr>
            <w:r w:rsidRPr="001D3801">
              <w:rPr>
                <w:rFonts w:ascii="Arial Narrow" w:hAnsi="Arial Narrow" w:cs="Times New Roman"/>
                <w:b/>
                <w:sz w:val="22"/>
                <w:szCs w:val="22"/>
              </w:rPr>
              <w:t>№ п/п</w:t>
            </w:r>
          </w:p>
        </w:tc>
        <w:tc>
          <w:tcPr>
            <w:tcW w:w="11199" w:type="dxa"/>
          </w:tcPr>
          <w:p w:rsidR="002E6B16" w:rsidRPr="001D3801" w:rsidRDefault="002E6B16" w:rsidP="00DE6D52">
            <w:pPr>
              <w:pStyle w:val="ConsPlusNormal"/>
              <w:jc w:val="both"/>
              <w:rPr>
                <w:rFonts w:ascii="Arial Narrow" w:hAnsi="Arial Narrow" w:cs="Times New Roman"/>
                <w:b/>
                <w:sz w:val="22"/>
                <w:szCs w:val="22"/>
              </w:rPr>
            </w:pPr>
            <w:r w:rsidRPr="001D3801">
              <w:rPr>
                <w:rFonts w:ascii="Arial Narrow" w:hAnsi="Arial Narrow" w:cs="Times New Roman"/>
                <w:b/>
                <w:sz w:val="22"/>
                <w:szCs w:val="22"/>
              </w:rPr>
              <w:t xml:space="preserve">Тема </w:t>
            </w:r>
          </w:p>
        </w:tc>
        <w:tc>
          <w:tcPr>
            <w:tcW w:w="1666" w:type="dxa"/>
          </w:tcPr>
          <w:p w:rsidR="002E6B16" w:rsidRPr="001D3801" w:rsidRDefault="002E6B16" w:rsidP="00DE6D52">
            <w:pPr>
              <w:pStyle w:val="ConsPlusNormal"/>
              <w:jc w:val="both"/>
              <w:rPr>
                <w:rFonts w:ascii="Arial Narrow" w:hAnsi="Arial Narrow" w:cs="Times New Roman"/>
                <w:b/>
                <w:sz w:val="22"/>
                <w:szCs w:val="22"/>
              </w:rPr>
            </w:pPr>
            <w:r w:rsidRPr="001D3801">
              <w:rPr>
                <w:rFonts w:ascii="Arial Narrow" w:hAnsi="Arial Narrow" w:cs="Times New Roman"/>
                <w:b/>
                <w:sz w:val="22"/>
                <w:szCs w:val="22"/>
              </w:rPr>
              <w:t>Количество часов</w:t>
            </w:r>
          </w:p>
        </w:tc>
      </w:tr>
      <w:tr w:rsidR="002E6B16" w:rsidRPr="001D3801" w:rsidTr="002E6B16">
        <w:tc>
          <w:tcPr>
            <w:tcW w:w="1242" w:type="dxa"/>
          </w:tcPr>
          <w:p w:rsidR="002E6B16" w:rsidRPr="001D3801" w:rsidRDefault="002E6B16" w:rsidP="00DE6D52">
            <w:pPr>
              <w:pStyle w:val="ConsPlusNormal"/>
              <w:jc w:val="both"/>
              <w:rPr>
                <w:rFonts w:ascii="Arial Narrow" w:hAnsi="Arial Narrow" w:cs="Times New Roman"/>
                <w:b/>
                <w:sz w:val="22"/>
                <w:szCs w:val="22"/>
              </w:rPr>
            </w:pPr>
            <w:r w:rsidRPr="001D3801">
              <w:rPr>
                <w:rFonts w:ascii="Arial Narrow" w:hAnsi="Arial Narrow" w:cs="Times New Roman"/>
                <w:b/>
                <w:sz w:val="22"/>
                <w:szCs w:val="22"/>
              </w:rPr>
              <w:lastRenderedPageBreak/>
              <w:t>1</w:t>
            </w:r>
          </w:p>
        </w:tc>
        <w:tc>
          <w:tcPr>
            <w:tcW w:w="11199" w:type="dxa"/>
          </w:tcPr>
          <w:p w:rsidR="002E6B16" w:rsidRPr="001D3801" w:rsidRDefault="002E6B16" w:rsidP="00DE6D52">
            <w:pPr>
              <w:pStyle w:val="ConsPlusNormal"/>
              <w:jc w:val="both"/>
              <w:rPr>
                <w:rFonts w:ascii="Arial Narrow" w:hAnsi="Arial Narrow" w:cs="Times New Roman"/>
                <w:b/>
                <w:sz w:val="22"/>
                <w:szCs w:val="22"/>
              </w:rPr>
            </w:pPr>
            <w:r w:rsidRPr="001D3801">
              <w:rPr>
                <w:rFonts w:ascii="Arial Narrow" w:hAnsi="Arial Narrow" w:cs="Times New Roman"/>
                <w:b/>
                <w:sz w:val="22"/>
                <w:szCs w:val="22"/>
              </w:rPr>
              <w:t>Звуки</w:t>
            </w:r>
          </w:p>
          <w:p w:rsidR="002E6B16" w:rsidRPr="001D3801" w:rsidRDefault="002E6B16" w:rsidP="002E6B16">
            <w:pPr>
              <w:pStyle w:val="ConsPlusNormal"/>
              <w:numPr>
                <w:ilvl w:val="0"/>
                <w:numId w:val="78"/>
              </w:numPr>
              <w:ind w:left="0" w:firstLine="34"/>
              <w:jc w:val="both"/>
              <w:rPr>
                <w:rFonts w:ascii="Arial Narrow" w:hAnsi="Arial Narrow" w:cs="Times New Roman"/>
                <w:sz w:val="22"/>
                <w:szCs w:val="22"/>
              </w:rPr>
            </w:pPr>
            <w:r w:rsidRPr="001D3801">
              <w:rPr>
                <w:rFonts w:ascii="Arial Narrow" w:hAnsi="Arial Narrow" w:cs="Times New Roman"/>
                <w:sz w:val="22"/>
                <w:szCs w:val="22"/>
              </w:rPr>
              <w:t>Звуки речи и буквы.</w:t>
            </w:r>
          </w:p>
          <w:p w:rsidR="002E6B16" w:rsidRPr="001D3801" w:rsidRDefault="002E6B16" w:rsidP="002E6B16">
            <w:pPr>
              <w:pStyle w:val="ConsPlusNormal"/>
              <w:numPr>
                <w:ilvl w:val="0"/>
                <w:numId w:val="78"/>
              </w:numPr>
              <w:ind w:left="0" w:firstLine="34"/>
              <w:jc w:val="both"/>
              <w:rPr>
                <w:rFonts w:ascii="Arial Narrow" w:hAnsi="Arial Narrow" w:cs="Times New Roman"/>
                <w:sz w:val="22"/>
                <w:szCs w:val="22"/>
              </w:rPr>
            </w:pPr>
            <w:r w:rsidRPr="001D3801">
              <w:rPr>
                <w:rFonts w:ascii="Arial Narrow" w:hAnsi="Arial Narrow" w:cs="Times New Roman"/>
                <w:sz w:val="22"/>
                <w:szCs w:val="22"/>
              </w:rPr>
              <w:t>Обозначение звуков речи на письме.</w:t>
            </w:r>
          </w:p>
          <w:p w:rsidR="002E6B16" w:rsidRPr="001D3801" w:rsidRDefault="002E6B16" w:rsidP="002E6B16">
            <w:pPr>
              <w:pStyle w:val="ConsPlusNormal"/>
              <w:numPr>
                <w:ilvl w:val="0"/>
                <w:numId w:val="78"/>
              </w:numPr>
              <w:ind w:left="0" w:firstLine="34"/>
              <w:jc w:val="both"/>
              <w:rPr>
                <w:rFonts w:ascii="Arial Narrow" w:hAnsi="Arial Narrow" w:cs="Times New Roman"/>
                <w:sz w:val="22"/>
                <w:szCs w:val="22"/>
              </w:rPr>
            </w:pPr>
            <w:r w:rsidRPr="001D3801">
              <w:rPr>
                <w:rFonts w:ascii="Arial Narrow" w:hAnsi="Arial Narrow" w:cs="Times New Roman"/>
                <w:sz w:val="22"/>
                <w:szCs w:val="22"/>
              </w:rPr>
              <w:t>Ударные и безударные гласные звуки в слове.</w:t>
            </w:r>
          </w:p>
          <w:p w:rsidR="002E6B16" w:rsidRPr="001D3801" w:rsidRDefault="002E6B16" w:rsidP="002E6B16">
            <w:pPr>
              <w:pStyle w:val="ConsPlusNormal"/>
              <w:numPr>
                <w:ilvl w:val="0"/>
                <w:numId w:val="78"/>
              </w:numPr>
              <w:ind w:left="0" w:firstLine="34"/>
              <w:jc w:val="both"/>
              <w:rPr>
                <w:rFonts w:ascii="Arial Narrow" w:hAnsi="Arial Narrow" w:cs="Times New Roman"/>
                <w:sz w:val="22"/>
                <w:szCs w:val="22"/>
              </w:rPr>
            </w:pPr>
            <w:r w:rsidRPr="001D3801">
              <w:rPr>
                <w:rFonts w:ascii="Arial Narrow" w:hAnsi="Arial Narrow" w:cs="Times New Roman"/>
                <w:sz w:val="22"/>
                <w:szCs w:val="22"/>
              </w:rPr>
              <w:t>Согласные звуки.</w:t>
            </w:r>
          </w:p>
          <w:p w:rsidR="002E6B16" w:rsidRPr="001D3801" w:rsidRDefault="002E6B16" w:rsidP="002E6B16">
            <w:pPr>
              <w:pStyle w:val="ConsPlusNormal"/>
              <w:numPr>
                <w:ilvl w:val="0"/>
                <w:numId w:val="78"/>
              </w:numPr>
              <w:ind w:left="0" w:firstLine="34"/>
              <w:jc w:val="both"/>
              <w:rPr>
                <w:rFonts w:ascii="Arial Narrow" w:hAnsi="Arial Narrow" w:cs="Times New Roman"/>
                <w:sz w:val="22"/>
                <w:szCs w:val="22"/>
              </w:rPr>
            </w:pPr>
            <w:r w:rsidRPr="001D3801">
              <w:rPr>
                <w:rFonts w:ascii="Arial Narrow" w:hAnsi="Arial Narrow" w:cs="Times New Roman"/>
                <w:sz w:val="22"/>
                <w:szCs w:val="22"/>
              </w:rPr>
              <w:t>Звонкие согласные звуки на конце слова.</w:t>
            </w:r>
          </w:p>
        </w:tc>
        <w:tc>
          <w:tcPr>
            <w:tcW w:w="1666" w:type="dxa"/>
          </w:tcPr>
          <w:p w:rsidR="002E6B16" w:rsidRPr="001D3801" w:rsidRDefault="002E6B16" w:rsidP="00DE6D52">
            <w:pPr>
              <w:pStyle w:val="ConsPlusNormal"/>
              <w:jc w:val="both"/>
              <w:rPr>
                <w:rFonts w:ascii="Arial Narrow" w:hAnsi="Arial Narrow" w:cs="Times New Roman"/>
                <w:b/>
                <w:sz w:val="22"/>
                <w:szCs w:val="22"/>
              </w:rPr>
            </w:pPr>
            <w:r w:rsidRPr="001D3801">
              <w:rPr>
                <w:rFonts w:ascii="Arial Narrow" w:hAnsi="Arial Narrow" w:cs="Times New Roman"/>
                <w:b/>
                <w:sz w:val="22"/>
                <w:szCs w:val="22"/>
              </w:rPr>
              <w:t>5</w:t>
            </w:r>
          </w:p>
        </w:tc>
      </w:tr>
      <w:tr w:rsidR="002E6B16" w:rsidRPr="001D3801" w:rsidTr="002E6B16">
        <w:tc>
          <w:tcPr>
            <w:tcW w:w="1242" w:type="dxa"/>
          </w:tcPr>
          <w:p w:rsidR="002E6B16" w:rsidRPr="001D3801" w:rsidRDefault="002E6B16" w:rsidP="00DE6D52">
            <w:pPr>
              <w:pStyle w:val="ConsPlusNormal"/>
              <w:jc w:val="both"/>
              <w:rPr>
                <w:rFonts w:ascii="Arial Narrow" w:hAnsi="Arial Narrow" w:cs="Times New Roman"/>
                <w:b/>
                <w:sz w:val="22"/>
                <w:szCs w:val="22"/>
              </w:rPr>
            </w:pPr>
            <w:r w:rsidRPr="001D3801">
              <w:rPr>
                <w:rFonts w:ascii="Arial Narrow" w:hAnsi="Arial Narrow" w:cs="Times New Roman"/>
                <w:b/>
                <w:sz w:val="22"/>
                <w:szCs w:val="22"/>
              </w:rPr>
              <w:t>2</w:t>
            </w:r>
          </w:p>
        </w:tc>
        <w:tc>
          <w:tcPr>
            <w:tcW w:w="11199" w:type="dxa"/>
          </w:tcPr>
          <w:p w:rsidR="002E6B16" w:rsidRPr="001D3801" w:rsidRDefault="002E6B16" w:rsidP="00DE6D52">
            <w:pPr>
              <w:pStyle w:val="ConsPlusNormal"/>
              <w:jc w:val="both"/>
              <w:rPr>
                <w:rFonts w:ascii="Arial Narrow" w:hAnsi="Arial Narrow" w:cs="Times New Roman"/>
                <w:b/>
                <w:sz w:val="22"/>
                <w:szCs w:val="22"/>
              </w:rPr>
            </w:pPr>
            <w:r w:rsidRPr="001D3801">
              <w:rPr>
                <w:rFonts w:ascii="Arial Narrow" w:hAnsi="Arial Narrow" w:cs="Times New Roman"/>
                <w:b/>
                <w:sz w:val="22"/>
                <w:szCs w:val="22"/>
              </w:rPr>
              <w:t xml:space="preserve">Слова </w:t>
            </w:r>
          </w:p>
          <w:p w:rsidR="002E6B16" w:rsidRPr="001D3801" w:rsidRDefault="002E6B16" w:rsidP="002E6B16">
            <w:pPr>
              <w:pStyle w:val="ConsPlusNormal"/>
              <w:numPr>
                <w:ilvl w:val="0"/>
                <w:numId w:val="79"/>
              </w:numPr>
              <w:ind w:left="34" w:firstLine="0"/>
              <w:jc w:val="both"/>
              <w:rPr>
                <w:rFonts w:ascii="Arial Narrow" w:hAnsi="Arial Narrow" w:cs="Times New Roman"/>
                <w:sz w:val="22"/>
                <w:szCs w:val="22"/>
              </w:rPr>
            </w:pPr>
            <w:r w:rsidRPr="001D3801">
              <w:rPr>
                <w:rFonts w:ascii="Arial Narrow" w:hAnsi="Arial Narrow" w:cs="Times New Roman"/>
                <w:sz w:val="22"/>
                <w:szCs w:val="22"/>
              </w:rPr>
              <w:t>Слово.</w:t>
            </w:r>
          </w:p>
          <w:p w:rsidR="002E6B16" w:rsidRPr="001D3801" w:rsidRDefault="002E6B16" w:rsidP="002E6B16">
            <w:pPr>
              <w:pStyle w:val="ConsPlusNormal"/>
              <w:numPr>
                <w:ilvl w:val="0"/>
                <w:numId w:val="79"/>
              </w:numPr>
              <w:ind w:left="34" w:firstLine="0"/>
              <w:jc w:val="both"/>
              <w:rPr>
                <w:rFonts w:ascii="Arial Narrow" w:hAnsi="Arial Narrow" w:cs="Times New Roman"/>
                <w:sz w:val="22"/>
                <w:szCs w:val="22"/>
              </w:rPr>
            </w:pPr>
            <w:r w:rsidRPr="001D3801">
              <w:rPr>
                <w:rFonts w:ascii="Arial Narrow" w:hAnsi="Arial Narrow" w:cs="Times New Roman"/>
                <w:sz w:val="22"/>
                <w:szCs w:val="22"/>
              </w:rPr>
              <w:t>Слова, называющие предметы.</w:t>
            </w:r>
          </w:p>
          <w:p w:rsidR="002E6B16" w:rsidRPr="001D3801" w:rsidRDefault="002E6B16" w:rsidP="002E6B16">
            <w:pPr>
              <w:pStyle w:val="ConsPlusNormal"/>
              <w:numPr>
                <w:ilvl w:val="0"/>
                <w:numId w:val="79"/>
              </w:numPr>
              <w:ind w:left="34" w:firstLine="0"/>
              <w:jc w:val="both"/>
              <w:rPr>
                <w:rFonts w:ascii="Arial Narrow" w:hAnsi="Arial Narrow" w:cs="Times New Roman"/>
                <w:sz w:val="22"/>
                <w:szCs w:val="22"/>
              </w:rPr>
            </w:pPr>
            <w:r w:rsidRPr="001D3801">
              <w:rPr>
                <w:rFonts w:ascii="Arial Narrow" w:hAnsi="Arial Narrow" w:cs="Times New Roman"/>
                <w:sz w:val="22"/>
                <w:szCs w:val="22"/>
              </w:rPr>
              <w:t>Слова, называющие признаки действия.</w:t>
            </w:r>
          </w:p>
          <w:p w:rsidR="002E6B16" w:rsidRPr="001D3801" w:rsidRDefault="002E6B16" w:rsidP="002E6B16">
            <w:pPr>
              <w:pStyle w:val="ConsPlusNormal"/>
              <w:numPr>
                <w:ilvl w:val="0"/>
                <w:numId w:val="79"/>
              </w:numPr>
              <w:ind w:left="34" w:right="-1950" w:firstLine="0"/>
              <w:jc w:val="both"/>
              <w:rPr>
                <w:rFonts w:ascii="Arial Narrow" w:hAnsi="Arial Narrow" w:cs="Times New Roman"/>
                <w:sz w:val="22"/>
                <w:szCs w:val="22"/>
              </w:rPr>
            </w:pPr>
            <w:r w:rsidRPr="001D3801">
              <w:rPr>
                <w:rFonts w:ascii="Arial Narrow" w:hAnsi="Arial Narrow" w:cs="Times New Roman"/>
                <w:sz w:val="22"/>
                <w:szCs w:val="22"/>
              </w:rPr>
              <w:t>Слово и предложение. Изменение формы слова с помощью окончания.</w:t>
            </w:r>
          </w:p>
          <w:p w:rsidR="002E6B16" w:rsidRPr="001D3801" w:rsidRDefault="002E6B16" w:rsidP="002E6B16">
            <w:pPr>
              <w:pStyle w:val="ConsPlusNormal"/>
              <w:numPr>
                <w:ilvl w:val="0"/>
                <w:numId w:val="79"/>
              </w:numPr>
              <w:ind w:left="34" w:firstLine="0"/>
              <w:jc w:val="both"/>
              <w:rPr>
                <w:rFonts w:ascii="Arial Narrow" w:hAnsi="Arial Narrow" w:cs="Times New Roman"/>
                <w:sz w:val="22"/>
                <w:szCs w:val="22"/>
              </w:rPr>
            </w:pPr>
            <w:r w:rsidRPr="001D3801">
              <w:rPr>
                <w:rFonts w:ascii="Arial Narrow" w:hAnsi="Arial Narrow" w:cs="Times New Roman"/>
                <w:sz w:val="22"/>
                <w:szCs w:val="22"/>
              </w:rPr>
              <w:t xml:space="preserve">Неизменяемые слова. </w:t>
            </w:r>
          </w:p>
          <w:p w:rsidR="002E6B16" w:rsidRPr="001D3801" w:rsidRDefault="002E6B16" w:rsidP="002E6B16">
            <w:pPr>
              <w:pStyle w:val="ConsPlusNormal"/>
              <w:numPr>
                <w:ilvl w:val="0"/>
                <w:numId w:val="79"/>
              </w:numPr>
              <w:ind w:left="34" w:firstLine="0"/>
              <w:jc w:val="both"/>
              <w:rPr>
                <w:rFonts w:ascii="Arial Narrow" w:hAnsi="Arial Narrow" w:cs="Times New Roman"/>
                <w:sz w:val="22"/>
                <w:szCs w:val="22"/>
              </w:rPr>
            </w:pPr>
            <w:r w:rsidRPr="001D3801">
              <w:rPr>
                <w:rFonts w:ascii="Arial Narrow" w:hAnsi="Arial Narrow" w:cs="Times New Roman"/>
                <w:sz w:val="22"/>
                <w:szCs w:val="22"/>
              </w:rPr>
              <w:t>Однокоренные слова.</w:t>
            </w:r>
          </w:p>
          <w:p w:rsidR="002E6B16" w:rsidRPr="001D3801" w:rsidRDefault="002E6B16" w:rsidP="002E6B16">
            <w:pPr>
              <w:pStyle w:val="ConsPlusNormal"/>
              <w:numPr>
                <w:ilvl w:val="0"/>
                <w:numId w:val="79"/>
              </w:numPr>
              <w:ind w:left="34" w:firstLine="0"/>
              <w:jc w:val="both"/>
              <w:rPr>
                <w:rFonts w:ascii="Arial Narrow" w:hAnsi="Arial Narrow" w:cs="Times New Roman"/>
                <w:b/>
                <w:sz w:val="22"/>
                <w:szCs w:val="22"/>
              </w:rPr>
            </w:pPr>
            <w:r w:rsidRPr="001D3801">
              <w:rPr>
                <w:rFonts w:ascii="Arial Narrow" w:hAnsi="Arial Narrow" w:cs="Times New Roman"/>
                <w:sz w:val="22"/>
                <w:szCs w:val="22"/>
              </w:rPr>
              <w:t>Слово и его значение.</w:t>
            </w:r>
          </w:p>
        </w:tc>
        <w:tc>
          <w:tcPr>
            <w:tcW w:w="1666" w:type="dxa"/>
          </w:tcPr>
          <w:p w:rsidR="002E6B16" w:rsidRPr="001D3801" w:rsidRDefault="002E6B16" w:rsidP="00DE6D52">
            <w:pPr>
              <w:pStyle w:val="ConsPlusNormal"/>
              <w:jc w:val="both"/>
              <w:rPr>
                <w:rFonts w:ascii="Arial Narrow" w:hAnsi="Arial Narrow" w:cs="Times New Roman"/>
                <w:b/>
                <w:sz w:val="22"/>
                <w:szCs w:val="22"/>
              </w:rPr>
            </w:pPr>
            <w:r w:rsidRPr="001D3801">
              <w:rPr>
                <w:rFonts w:ascii="Arial Narrow" w:hAnsi="Arial Narrow" w:cs="Times New Roman"/>
                <w:b/>
                <w:sz w:val="22"/>
                <w:szCs w:val="22"/>
              </w:rPr>
              <w:t>7</w:t>
            </w:r>
          </w:p>
        </w:tc>
      </w:tr>
      <w:tr w:rsidR="002E6B16" w:rsidRPr="001D3801" w:rsidTr="002E6B16">
        <w:tc>
          <w:tcPr>
            <w:tcW w:w="1242" w:type="dxa"/>
          </w:tcPr>
          <w:p w:rsidR="002E6B16" w:rsidRPr="001D3801" w:rsidRDefault="002E6B16" w:rsidP="00DE6D52">
            <w:pPr>
              <w:pStyle w:val="ConsPlusNormal"/>
              <w:jc w:val="both"/>
              <w:rPr>
                <w:rFonts w:ascii="Arial Narrow" w:hAnsi="Arial Narrow" w:cs="Times New Roman"/>
                <w:b/>
                <w:sz w:val="22"/>
                <w:szCs w:val="22"/>
              </w:rPr>
            </w:pPr>
            <w:r w:rsidRPr="001D3801">
              <w:rPr>
                <w:rFonts w:ascii="Arial Narrow" w:hAnsi="Arial Narrow" w:cs="Times New Roman"/>
                <w:b/>
                <w:sz w:val="22"/>
                <w:szCs w:val="22"/>
              </w:rPr>
              <w:t>3</w:t>
            </w:r>
          </w:p>
        </w:tc>
        <w:tc>
          <w:tcPr>
            <w:tcW w:w="11199" w:type="dxa"/>
          </w:tcPr>
          <w:p w:rsidR="002E6B16" w:rsidRPr="001D3801" w:rsidRDefault="002E6B16" w:rsidP="00DE6D52">
            <w:pPr>
              <w:pStyle w:val="ConsPlusNormal"/>
              <w:jc w:val="both"/>
              <w:rPr>
                <w:rFonts w:ascii="Arial Narrow" w:hAnsi="Arial Narrow" w:cs="Times New Roman"/>
                <w:b/>
                <w:sz w:val="22"/>
                <w:szCs w:val="22"/>
              </w:rPr>
            </w:pPr>
            <w:r w:rsidRPr="001D3801">
              <w:rPr>
                <w:rFonts w:ascii="Arial Narrow" w:hAnsi="Arial Narrow" w:cs="Times New Roman"/>
                <w:b/>
                <w:sz w:val="22"/>
                <w:szCs w:val="22"/>
              </w:rPr>
              <w:t xml:space="preserve">Предложения, текст, речь </w:t>
            </w:r>
          </w:p>
          <w:p w:rsidR="002E6B16" w:rsidRPr="001D3801" w:rsidRDefault="002E6B16" w:rsidP="002E6B16">
            <w:pPr>
              <w:pStyle w:val="ConsPlusNormal"/>
              <w:numPr>
                <w:ilvl w:val="0"/>
                <w:numId w:val="80"/>
              </w:numPr>
              <w:ind w:left="0" w:firstLine="176"/>
              <w:jc w:val="both"/>
              <w:rPr>
                <w:rFonts w:ascii="Arial Narrow" w:hAnsi="Arial Narrow" w:cs="Times New Roman"/>
                <w:sz w:val="22"/>
                <w:szCs w:val="22"/>
              </w:rPr>
            </w:pPr>
            <w:r w:rsidRPr="001D3801">
              <w:rPr>
                <w:rFonts w:ascii="Arial Narrow" w:hAnsi="Arial Narrow" w:cs="Times New Roman"/>
                <w:sz w:val="22"/>
                <w:szCs w:val="22"/>
              </w:rPr>
              <w:t>Различение предложений по цели высказывания и интонации.</w:t>
            </w:r>
          </w:p>
          <w:p w:rsidR="002E6B16" w:rsidRPr="001D3801" w:rsidRDefault="002E6B16" w:rsidP="002E6B16">
            <w:pPr>
              <w:pStyle w:val="ConsPlusNormal"/>
              <w:numPr>
                <w:ilvl w:val="0"/>
                <w:numId w:val="80"/>
              </w:numPr>
              <w:ind w:left="34" w:firstLine="0"/>
              <w:jc w:val="both"/>
              <w:rPr>
                <w:rFonts w:ascii="Arial Narrow" w:hAnsi="Arial Narrow" w:cs="Times New Roman"/>
                <w:sz w:val="22"/>
                <w:szCs w:val="22"/>
              </w:rPr>
            </w:pPr>
            <w:r w:rsidRPr="001D3801">
              <w:rPr>
                <w:rFonts w:ascii="Arial Narrow" w:hAnsi="Arial Narrow" w:cs="Times New Roman"/>
                <w:sz w:val="22"/>
                <w:szCs w:val="22"/>
              </w:rPr>
              <w:t>Что такое текст. Тема текста.</w:t>
            </w:r>
          </w:p>
          <w:p w:rsidR="002E6B16" w:rsidRPr="001D3801" w:rsidRDefault="002E6B16" w:rsidP="002E6B16">
            <w:pPr>
              <w:pStyle w:val="ConsPlusNormal"/>
              <w:numPr>
                <w:ilvl w:val="0"/>
                <w:numId w:val="80"/>
              </w:numPr>
              <w:ind w:left="34" w:firstLine="0"/>
              <w:jc w:val="both"/>
              <w:rPr>
                <w:rFonts w:ascii="Arial Narrow" w:hAnsi="Arial Narrow" w:cs="Times New Roman"/>
                <w:sz w:val="22"/>
                <w:szCs w:val="22"/>
              </w:rPr>
            </w:pPr>
            <w:r w:rsidRPr="001D3801">
              <w:rPr>
                <w:rFonts w:ascii="Arial Narrow" w:hAnsi="Arial Narrow" w:cs="Times New Roman"/>
                <w:sz w:val="22"/>
                <w:szCs w:val="22"/>
              </w:rPr>
              <w:t>Деление текста на части. Части текста и план.</w:t>
            </w:r>
          </w:p>
          <w:p w:rsidR="002E6B16" w:rsidRPr="001D3801" w:rsidRDefault="002E6B16" w:rsidP="002E6B16">
            <w:pPr>
              <w:pStyle w:val="ConsPlusNormal"/>
              <w:numPr>
                <w:ilvl w:val="0"/>
                <w:numId w:val="80"/>
              </w:numPr>
              <w:ind w:left="34" w:firstLine="0"/>
              <w:jc w:val="both"/>
              <w:rPr>
                <w:rFonts w:ascii="Arial Narrow" w:hAnsi="Arial Narrow" w:cs="Times New Roman"/>
                <w:sz w:val="22"/>
                <w:szCs w:val="22"/>
              </w:rPr>
            </w:pPr>
            <w:r w:rsidRPr="001D3801">
              <w:rPr>
                <w:rFonts w:ascii="Arial Narrow" w:hAnsi="Arial Narrow" w:cs="Times New Roman"/>
                <w:sz w:val="22"/>
                <w:szCs w:val="22"/>
              </w:rPr>
              <w:t>Типы текстов: описание и повествование.</w:t>
            </w:r>
          </w:p>
          <w:p w:rsidR="002E6B16" w:rsidRPr="001D3801" w:rsidRDefault="002E6B16" w:rsidP="002E6B16">
            <w:pPr>
              <w:pStyle w:val="ConsPlusNormal"/>
              <w:numPr>
                <w:ilvl w:val="0"/>
                <w:numId w:val="80"/>
              </w:numPr>
              <w:ind w:left="34" w:firstLine="0"/>
              <w:jc w:val="both"/>
              <w:rPr>
                <w:rFonts w:ascii="Arial Narrow" w:hAnsi="Arial Narrow" w:cs="Times New Roman"/>
                <w:sz w:val="22"/>
                <w:szCs w:val="22"/>
              </w:rPr>
            </w:pPr>
            <w:r w:rsidRPr="001D3801">
              <w:rPr>
                <w:rFonts w:ascii="Arial Narrow" w:hAnsi="Arial Narrow" w:cs="Times New Roman"/>
                <w:sz w:val="22"/>
                <w:szCs w:val="22"/>
              </w:rPr>
              <w:t>Типы текстов: научный и художественный.</w:t>
            </w:r>
          </w:p>
        </w:tc>
        <w:tc>
          <w:tcPr>
            <w:tcW w:w="1666" w:type="dxa"/>
          </w:tcPr>
          <w:p w:rsidR="002E6B16" w:rsidRPr="001D3801" w:rsidRDefault="002E6B16" w:rsidP="00DE6D52">
            <w:pPr>
              <w:pStyle w:val="ConsPlusNormal"/>
              <w:jc w:val="both"/>
              <w:rPr>
                <w:rFonts w:ascii="Arial Narrow" w:hAnsi="Arial Narrow" w:cs="Times New Roman"/>
                <w:b/>
                <w:sz w:val="22"/>
                <w:szCs w:val="22"/>
              </w:rPr>
            </w:pPr>
            <w:r w:rsidRPr="001D3801">
              <w:rPr>
                <w:rFonts w:ascii="Arial Narrow" w:hAnsi="Arial Narrow" w:cs="Times New Roman"/>
                <w:b/>
                <w:sz w:val="22"/>
                <w:szCs w:val="22"/>
              </w:rPr>
              <w:t>5</w:t>
            </w:r>
          </w:p>
        </w:tc>
      </w:tr>
      <w:tr w:rsidR="002E6B16" w:rsidRPr="001D3801" w:rsidTr="002E6B16">
        <w:tc>
          <w:tcPr>
            <w:tcW w:w="12441" w:type="dxa"/>
            <w:gridSpan w:val="2"/>
          </w:tcPr>
          <w:p w:rsidR="002E6B16" w:rsidRPr="001D3801" w:rsidRDefault="002E6B16" w:rsidP="00DE6D52">
            <w:pPr>
              <w:pStyle w:val="ConsPlusNormal"/>
              <w:jc w:val="both"/>
              <w:rPr>
                <w:rFonts w:ascii="Arial Narrow" w:hAnsi="Arial Narrow" w:cs="Times New Roman"/>
                <w:b/>
                <w:sz w:val="22"/>
                <w:szCs w:val="22"/>
              </w:rPr>
            </w:pPr>
          </w:p>
        </w:tc>
        <w:tc>
          <w:tcPr>
            <w:tcW w:w="1666" w:type="dxa"/>
          </w:tcPr>
          <w:p w:rsidR="002E6B16" w:rsidRPr="001D3801" w:rsidRDefault="002E6B16" w:rsidP="00DE6D52">
            <w:pPr>
              <w:pStyle w:val="ConsPlusNormal"/>
              <w:jc w:val="both"/>
              <w:rPr>
                <w:rFonts w:ascii="Arial Narrow" w:hAnsi="Arial Narrow" w:cs="Times New Roman"/>
                <w:b/>
                <w:sz w:val="22"/>
                <w:szCs w:val="22"/>
              </w:rPr>
            </w:pPr>
            <w:r w:rsidRPr="001D3801">
              <w:rPr>
                <w:rFonts w:ascii="Arial Narrow" w:hAnsi="Arial Narrow" w:cs="Times New Roman"/>
                <w:b/>
                <w:sz w:val="22"/>
                <w:szCs w:val="22"/>
              </w:rPr>
              <w:t>17</w:t>
            </w:r>
          </w:p>
        </w:tc>
      </w:tr>
    </w:tbl>
    <w:p w:rsidR="002E6B16" w:rsidRPr="001D3801" w:rsidRDefault="002E6B16" w:rsidP="002E6B16">
      <w:pPr>
        <w:pStyle w:val="ConsPlusNormal"/>
        <w:jc w:val="both"/>
        <w:rPr>
          <w:rFonts w:ascii="Arial Narrow" w:hAnsi="Arial Narrow" w:cs="Times New Roman"/>
          <w:b/>
          <w:sz w:val="22"/>
          <w:szCs w:val="22"/>
        </w:rPr>
      </w:pPr>
      <w:r w:rsidRPr="001D3801">
        <w:rPr>
          <w:rFonts w:ascii="Arial Narrow" w:hAnsi="Arial Narrow" w:cs="Times New Roman"/>
          <w:b/>
          <w:sz w:val="22"/>
          <w:szCs w:val="22"/>
        </w:rPr>
        <w:t>3 класс</w:t>
      </w:r>
    </w:p>
    <w:tbl>
      <w:tblPr>
        <w:tblW w:w="14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11199"/>
        <w:gridCol w:w="1666"/>
      </w:tblGrid>
      <w:tr w:rsidR="002E6B16" w:rsidRPr="001D3801" w:rsidTr="002E6B16">
        <w:tc>
          <w:tcPr>
            <w:tcW w:w="1242" w:type="dxa"/>
          </w:tcPr>
          <w:p w:rsidR="002E6B16" w:rsidRPr="001D3801" w:rsidRDefault="002E6B16" w:rsidP="00DE6D52">
            <w:pPr>
              <w:pStyle w:val="ConsPlusNormal"/>
              <w:jc w:val="both"/>
              <w:rPr>
                <w:rFonts w:ascii="Arial Narrow" w:hAnsi="Arial Narrow" w:cs="Times New Roman"/>
                <w:b/>
                <w:sz w:val="22"/>
                <w:szCs w:val="22"/>
              </w:rPr>
            </w:pPr>
            <w:r w:rsidRPr="001D3801">
              <w:rPr>
                <w:rFonts w:ascii="Arial Narrow" w:hAnsi="Arial Narrow" w:cs="Times New Roman"/>
                <w:b/>
                <w:sz w:val="22"/>
                <w:szCs w:val="22"/>
              </w:rPr>
              <w:t>№ п/п</w:t>
            </w:r>
          </w:p>
        </w:tc>
        <w:tc>
          <w:tcPr>
            <w:tcW w:w="11199" w:type="dxa"/>
          </w:tcPr>
          <w:p w:rsidR="002E6B16" w:rsidRPr="001D3801" w:rsidRDefault="002E6B16" w:rsidP="00DE6D52">
            <w:pPr>
              <w:pStyle w:val="ConsPlusNormal"/>
              <w:jc w:val="both"/>
              <w:rPr>
                <w:rFonts w:ascii="Arial Narrow" w:hAnsi="Arial Narrow" w:cs="Times New Roman"/>
                <w:b/>
                <w:sz w:val="22"/>
                <w:szCs w:val="22"/>
              </w:rPr>
            </w:pPr>
            <w:r w:rsidRPr="001D3801">
              <w:rPr>
                <w:rFonts w:ascii="Arial Narrow" w:hAnsi="Arial Narrow" w:cs="Times New Roman"/>
                <w:b/>
                <w:sz w:val="22"/>
                <w:szCs w:val="22"/>
              </w:rPr>
              <w:t xml:space="preserve">Тема </w:t>
            </w:r>
          </w:p>
        </w:tc>
        <w:tc>
          <w:tcPr>
            <w:tcW w:w="1666" w:type="dxa"/>
          </w:tcPr>
          <w:p w:rsidR="002E6B16" w:rsidRPr="001D3801" w:rsidRDefault="002E6B16" w:rsidP="00DE6D52">
            <w:pPr>
              <w:pStyle w:val="ConsPlusNormal"/>
              <w:jc w:val="both"/>
              <w:rPr>
                <w:rFonts w:ascii="Arial Narrow" w:hAnsi="Arial Narrow" w:cs="Times New Roman"/>
                <w:b/>
                <w:sz w:val="22"/>
                <w:szCs w:val="22"/>
              </w:rPr>
            </w:pPr>
            <w:r w:rsidRPr="001D3801">
              <w:rPr>
                <w:rFonts w:ascii="Arial Narrow" w:hAnsi="Arial Narrow" w:cs="Times New Roman"/>
                <w:b/>
                <w:sz w:val="22"/>
                <w:szCs w:val="22"/>
              </w:rPr>
              <w:t>Количество часов</w:t>
            </w:r>
          </w:p>
        </w:tc>
      </w:tr>
      <w:tr w:rsidR="002E6B16" w:rsidRPr="001D3801" w:rsidTr="002E6B16">
        <w:tc>
          <w:tcPr>
            <w:tcW w:w="1242" w:type="dxa"/>
          </w:tcPr>
          <w:p w:rsidR="002E6B16" w:rsidRPr="001D3801" w:rsidRDefault="002E6B16" w:rsidP="00DE6D52">
            <w:pPr>
              <w:pStyle w:val="ConsPlusNormal"/>
              <w:jc w:val="both"/>
              <w:rPr>
                <w:rFonts w:ascii="Arial Narrow" w:hAnsi="Arial Narrow" w:cs="Times New Roman"/>
                <w:b/>
                <w:sz w:val="22"/>
                <w:szCs w:val="22"/>
              </w:rPr>
            </w:pPr>
            <w:r w:rsidRPr="001D3801">
              <w:rPr>
                <w:rFonts w:ascii="Arial Narrow" w:hAnsi="Arial Narrow" w:cs="Times New Roman"/>
                <w:b/>
                <w:sz w:val="22"/>
                <w:szCs w:val="22"/>
              </w:rPr>
              <w:t>1</w:t>
            </w:r>
          </w:p>
        </w:tc>
        <w:tc>
          <w:tcPr>
            <w:tcW w:w="11199" w:type="dxa"/>
          </w:tcPr>
          <w:p w:rsidR="002E6B16" w:rsidRPr="001D3801" w:rsidRDefault="002E6B16" w:rsidP="00DE6D52">
            <w:pPr>
              <w:pStyle w:val="ConsPlusNormal"/>
              <w:jc w:val="both"/>
              <w:rPr>
                <w:rFonts w:ascii="Arial Narrow" w:hAnsi="Arial Narrow" w:cs="Times New Roman"/>
                <w:b/>
                <w:sz w:val="22"/>
                <w:szCs w:val="22"/>
              </w:rPr>
            </w:pPr>
            <w:r w:rsidRPr="001D3801">
              <w:rPr>
                <w:rFonts w:ascii="Arial Narrow" w:hAnsi="Arial Narrow" w:cs="Times New Roman"/>
                <w:b/>
                <w:sz w:val="22"/>
                <w:szCs w:val="22"/>
              </w:rPr>
              <w:t>Звуки</w:t>
            </w:r>
          </w:p>
          <w:p w:rsidR="002E6B16" w:rsidRPr="001D3801" w:rsidRDefault="002E6B16" w:rsidP="002E6B16">
            <w:pPr>
              <w:pStyle w:val="ConsPlusNormal"/>
              <w:numPr>
                <w:ilvl w:val="0"/>
                <w:numId w:val="87"/>
              </w:numPr>
              <w:jc w:val="both"/>
              <w:rPr>
                <w:rFonts w:ascii="Arial Narrow" w:hAnsi="Arial Narrow" w:cs="Times New Roman"/>
                <w:sz w:val="22"/>
                <w:szCs w:val="22"/>
              </w:rPr>
            </w:pPr>
            <w:r w:rsidRPr="001D3801">
              <w:rPr>
                <w:rFonts w:ascii="Arial Narrow" w:hAnsi="Arial Narrow" w:cs="Times New Roman"/>
                <w:sz w:val="22"/>
                <w:szCs w:val="22"/>
              </w:rPr>
              <w:t>Повторяем фонетику.</w:t>
            </w:r>
          </w:p>
          <w:p w:rsidR="002E6B16" w:rsidRPr="001D3801" w:rsidRDefault="002E6B16" w:rsidP="002E6B16">
            <w:pPr>
              <w:pStyle w:val="ConsPlusNormal"/>
              <w:numPr>
                <w:ilvl w:val="0"/>
                <w:numId w:val="87"/>
              </w:numPr>
              <w:jc w:val="both"/>
              <w:rPr>
                <w:rFonts w:ascii="Arial Narrow" w:hAnsi="Arial Narrow" w:cs="Times New Roman"/>
                <w:sz w:val="22"/>
                <w:szCs w:val="22"/>
              </w:rPr>
            </w:pPr>
            <w:r w:rsidRPr="001D3801">
              <w:rPr>
                <w:rFonts w:ascii="Arial Narrow" w:hAnsi="Arial Narrow" w:cs="Times New Roman"/>
                <w:sz w:val="22"/>
                <w:szCs w:val="22"/>
              </w:rPr>
              <w:t>Фонетический разбор слова.</w:t>
            </w:r>
          </w:p>
          <w:p w:rsidR="002E6B16" w:rsidRPr="001D3801" w:rsidRDefault="002E6B16" w:rsidP="002E6B16">
            <w:pPr>
              <w:pStyle w:val="ConsPlusNormal"/>
              <w:numPr>
                <w:ilvl w:val="0"/>
                <w:numId w:val="87"/>
              </w:numPr>
              <w:jc w:val="both"/>
              <w:rPr>
                <w:rFonts w:ascii="Arial Narrow" w:hAnsi="Arial Narrow" w:cs="Times New Roman"/>
                <w:sz w:val="22"/>
                <w:szCs w:val="22"/>
              </w:rPr>
            </w:pPr>
            <w:r w:rsidRPr="001D3801">
              <w:rPr>
                <w:rFonts w:ascii="Arial Narrow" w:hAnsi="Arial Narrow" w:cs="Times New Roman"/>
                <w:sz w:val="22"/>
                <w:szCs w:val="22"/>
              </w:rPr>
              <w:t>Правила обозначения гласных после шипящих.</w:t>
            </w:r>
          </w:p>
          <w:p w:rsidR="002E6B16" w:rsidRPr="001D3801" w:rsidRDefault="002E6B16" w:rsidP="002E6B16">
            <w:pPr>
              <w:pStyle w:val="ConsPlusNormal"/>
              <w:numPr>
                <w:ilvl w:val="0"/>
                <w:numId w:val="87"/>
              </w:numPr>
              <w:jc w:val="both"/>
              <w:rPr>
                <w:rFonts w:ascii="Arial Narrow" w:hAnsi="Arial Narrow" w:cs="Times New Roman"/>
                <w:sz w:val="22"/>
                <w:szCs w:val="22"/>
              </w:rPr>
            </w:pPr>
            <w:r w:rsidRPr="001D3801">
              <w:rPr>
                <w:rFonts w:ascii="Arial Narrow" w:hAnsi="Arial Narrow" w:cs="Times New Roman"/>
                <w:sz w:val="22"/>
                <w:szCs w:val="22"/>
              </w:rPr>
              <w:t>Правописание безударных гласных в корне  слова.</w:t>
            </w:r>
          </w:p>
          <w:p w:rsidR="002E6B16" w:rsidRPr="001D3801" w:rsidRDefault="002E6B16" w:rsidP="002E6B16">
            <w:pPr>
              <w:pStyle w:val="ConsPlusNormal"/>
              <w:numPr>
                <w:ilvl w:val="0"/>
                <w:numId w:val="87"/>
              </w:numPr>
              <w:jc w:val="both"/>
              <w:rPr>
                <w:rFonts w:ascii="Arial Narrow" w:hAnsi="Arial Narrow" w:cs="Times New Roman"/>
                <w:sz w:val="22"/>
                <w:szCs w:val="22"/>
              </w:rPr>
            </w:pPr>
            <w:r w:rsidRPr="001D3801">
              <w:rPr>
                <w:rFonts w:ascii="Arial Narrow" w:hAnsi="Arial Narrow" w:cs="Times New Roman"/>
                <w:sz w:val="22"/>
                <w:szCs w:val="22"/>
              </w:rPr>
              <w:t>Правило написания непроизносимых согласных в корне слова.</w:t>
            </w:r>
          </w:p>
          <w:p w:rsidR="002E6B16" w:rsidRPr="001D3801" w:rsidRDefault="002E6B16" w:rsidP="002E6B16">
            <w:pPr>
              <w:pStyle w:val="ConsPlusNormal"/>
              <w:numPr>
                <w:ilvl w:val="0"/>
                <w:numId w:val="87"/>
              </w:numPr>
              <w:jc w:val="both"/>
              <w:rPr>
                <w:rFonts w:ascii="Arial Narrow" w:hAnsi="Arial Narrow" w:cs="Times New Roman"/>
                <w:sz w:val="22"/>
                <w:szCs w:val="22"/>
              </w:rPr>
            </w:pPr>
            <w:r w:rsidRPr="001D3801">
              <w:rPr>
                <w:rFonts w:ascii="Arial Narrow" w:hAnsi="Arial Narrow" w:cs="Times New Roman"/>
                <w:sz w:val="22"/>
                <w:szCs w:val="22"/>
              </w:rPr>
              <w:t>Повторяем фонетику и состав слова.</w:t>
            </w:r>
          </w:p>
        </w:tc>
        <w:tc>
          <w:tcPr>
            <w:tcW w:w="1666" w:type="dxa"/>
          </w:tcPr>
          <w:p w:rsidR="002E6B16" w:rsidRPr="001D3801" w:rsidRDefault="002E6B16" w:rsidP="00DE6D52">
            <w:pPr>
              <w:pStyle w:val="ConsPlusNormal"/>
              <w:jc w:val="both"/>
              <w:rPr>
                <w:rFonts w:ascii="Arial Narrow" w:hAnsi="Arial Narrow" w:cs="Times New Roman"/>
                <w:b/>
                <w:sz w:val="22"/>
                <w:szCs w:val="22"/>
              </w:rPr>
            </w:pPr>
            <w:r w:rsidRPr="001D3801">
              <w:rPr>
                <w:rFonts w:ascii="Arial Narrow" w:hAnsi="Arial Narrow" w:cs="Times New Roman"/>
                <w:b/>
                <w:sz w:val="22"/>
                <w:szCs w:val="22"/>
              </w:rPr>
              <w:t>6</w:t>
            </w:r>
          </w:p>
        </w:tc>
      </w:tr>
      <w:tr w:rsidR="002E6B16" w:rsidRPr="001D3801" w:rsidTr="002E6B16">
        <w:tc>
          <w:tcPr>
            <w:tcW w:w="1242" w:type="dxa"/>
          </w:tcPr>
          <w:p w:rsidR="002E6B16" w:rsidRPr="001D3801" w:rsidRDefault="002E6B16" w:rsidP="00DE6D52">
            <w:pPr>
              <w:pStyle w:val="ConsPlusNormal"/>
              <w:jc w:val="both"/>
              <w:rPr>
                <w:rFonts w:ascii="Arial Narrow" w:hAnsi="Arial Narrow" w:cs="Times New Roman"/>
                <w:b/>
                <w:sz w:val="22"/>
                <w:szCs w:val="22"/>
              </w:rPr>
            </w:pPr>
            <w:r w:rsidRPr="001D3801">
              <w:rPr>
                <w:rFonts w:ascii="Arial Narrow" w:hAnsi="Arial Narrow" w:cs="Times New Roman"/>
                <w:b/>
                <w:sz w:val="22"/>
                <w:szCs w:val="22"/>
              </w:rPr>
              <w:t>2</w:t>
            </w:r>
          </w:p>
        </w:tc>
        <w:tc>
          <w:tcPr>
            <w:tcW w:w="11199" w:type="dxa"/>
          </w:tcPr>
          <w:p w:rsidR="002E6B16" w:rsidRPr="001D3801" w:rsidRDefault="002E6B16" w:rsidP="00DE6D52">
            <w:pPr>
              <w:pStyle w:val="ConsPlusNormal"/>
              <w:jc w:val="both"/>
              <w:rPr>
                <w:rFonts w:ascii="Arial Narrow" w:hAnsi="Arial Narrow" w:cs="Times New Roman"/>
                <w:b/>
                <w:sz w:val="22"/>
                <w:szCs w:val="22"/>
              </w:rPr>
            </w:pPr>
            <w:r w:rsidRPr="001D3801">
              <w:rPr>
                <w:rFonts w:ascii="Arial Narrow" w:hAnsi="Arial Narrow" w:cs="Times New Roman"/>
                <w:b/>
                <w:sz w:val="22"/>
                <w:szCs w:val="22"/>
              </w:rPr>
              <w:t xml:space="preserve">Слова </w:t>
            </w:r>
          </w:p>
          <w:p w:rsidR="002E6B16" w:rsidRPr="001D3801" w:rsidRDefault="002E6B16" w:rsidP="002E6B16">
            <w:pPr>
              <w:pStyle w:val="ConsPlusNormal"/>
              <w:numPr>
                <w:ilvl w:val="0"/>
                <w:numId w:val="82"/>
              </w:numPr>
              <w:ind w:left="34" w:firstLine="0"/>
              <w:jc w:val="both"/>
              <w:rPr>
                <w:rFonts w:ascii="Arial Narrow" w:hAnsi="Arial Narrow" w:cs="Times New Roman"/>
                <w:sz w:val="22"/>
                <w:szCs w:val="22"/>
              </w:rPr>
            </w:pPr>
            <w:r w:rsidRPr="001D3801">
              <w:rPr>
                <w:rFonts w:ascii="Arial Narrow" w:hAnsi="Arial Narrow" w:cs="Times New Roman"/>
                <w:sz w:val="22"/>
                <w:szCs w:val="22"/>
              </w:rPr>
              <w:t xml:space="preserve">Повторяем состав слова. </w:t>
            </w:r>
          </w:p>
          <w:p w:rsidR="002E6B16" w:rsidRPr="001D3801" w:rsidRDefault="002E6B16" w:rsidP="002E6B16">
            <w:pPr>
              <w:pStyle w:val="ConsPlusNormal"/>
              <w:numPr>
                <w:ilvl w:val="0"/>
                <w:numId w:val="82"/>
              </w:numPr>
              <w:ind w:left="34" w:firstLine="0"/>
              <w:jc w:val="both"/>
              <w:rPr>
                <w:rFonts w:ascii="Arial Narrow" w:hAnsi="Arial Narrow" w:cs="Times New Roman"/>
                <w:sz w:val="22"/>
                <w:szCs w:val="22"/>
              </w:rPr>
            </w:pPr>
            <w:r w:rsidRPr="001D3801">
              <w:rPr>
                <w:rFonts w:ascii="Arial Narrow" w:hAnsi="Arial Narrow" w:cs="Times New Roman"/>
                <w:sz w:val="22"/>
                <w:szCs w:val="22"/>
              </w:rPr>
              <w:t>Части речи.</w:t>
            </w:r>
          </w:p>
          <w:p w:rsidR="002E6B16" w:rsidRPr="001D3801" w:rsidRDefault="002E6B16" w:rsidP="002E6B16">
            <w:pPr>
              <w:pStyle w:val="ConsPlusNormal"/>
              <w:numPr>
                <w:ilvl w:val="0"/>
                <w:numId w:val="82"/>
              </w:numPr>
              <w:ind w:left="34" w:firstLine="0"/>
              <w:jc w:val="both"/>
              <w:rPr>
                <w:rFonts w:ascii="Arial Narrow" w:hAnsi="Arial Narrow" w:cs="Times New Roman"/>
                <w:sz w:val="22"/>
                <w:szCs w:val="22"/>
              </w:rPr>
            </w:pPr>
            <w:r w:rsidRPr="001D3801">
              <w:rPr>
                <w:rFonts w:ascii="Arial Narrow" w:hAnsi="Arial Narrow" w:cs="Times New Roman"/>
                <w:sz w:val="22"/>
                <w:szCs w:val="22"/>
              </w:rPr>
              <w:t>Имя существительное.</w:t>
            </w:r>
          </w:p>
          <w:p w:rsidR="002E6B16" w:rsidRPr="001D3801" w:rsidRDefault="002E6B16" w:rsidP="002E6B16">
            <w:pPr>
              <w:pStyle w:val="ConsPlusNormal"/>
              <w:numPr>
                <w:ilvl w:val="0"/>
                <w:numId w:val="82"/>
              </w:numPr>
              <w:ind w:left="34" w:firstLine="0"/>
              <w:jc w:val="both"/>
              <w:rPr>
                <w:rFonts w:ascii="Arial Narrow" w:hAnsi="Arial Narrow" w:cs="Times New Roman"/>
                <w:sz w:val="22"/>
                <w:szCs w:val="22"/>
              </w:rPr>
            </w:pPr>
            <w:r w:rsidRPr="001D3801">
              <w:rPr>
                <w:rFonts w:ascii="Arial Narrow" w:hAnsi="Arial Narrow" w:cs="Times New Roman"/>
                <w:sz w:val="22"/>
                <w:szCs w:val="22"/>
              </w:rPr>
              <w:t>Правописание имён существительных.</w:t>
            </w:r>
          </w:p>
          <w:p w:rsidR="002E6B16" w:rsidRPr="001D3801" w:rsidRDefault="002E6B16" w:rsidP="002E6B16">
            <w:pPr>
              <w:pStyle w:val="ConsPlusNormal"/>
              <w:numPr>
                <w:ilvl w:val="0"/>
                <w:numId w:val="82"/>
              </w:numPr>
              <w:ind w:left="34" w:firstLine="0"/>
              <w:jc w:val="both"/>
              <w:rPr>
                <w:rFonts w:ascii="Arial Narrow" w:hAnsi="Arial Narrow" w:cs="Times New Roman"/>
                <w:sz w:val="22"/>
                <w:szCs w:val="22"/>
              </w:rPr>
            </w:pPr>
            <w:r w:rsidRPr="001D3801">
              <w:rPr>
                <w:rFonts w:ascii="Arial Narrow" w:hAnsi="Arial Narrow" w:cs="Times New Roman"/>
                <w:sz w:val="22"/>
                <w:szCs w:val="22"/>
              </w:rPr>
              <w:t>Имя прилагательное.</w:t>
            </w:r>
          </w:p>
          <w:p w:rsidR="002E6B16" w:rsidRPr="001D3801" w:rsidRDefault="002E6B16" w:rsidP="002E6B16">
            <w:pPr>
              <w:pStyle w:val="ConsPlusNormal"/>
              <w:numPr>
                <w:ilvl w:val="0"/>
                <w:numId w:val="82"/>
              </w:numPr>
              <w:ind w:left="34" w:firstLine="0"/>
              <w:jc w:val="both"/>
              <w:rPr>
                <w:rFonts w:ascii="Arial Narrow" w:hAnsi="Arial Narrow" w:cs="Times New Roman"/>
                <w:sz w:val="22"/>
                <w:szCs w:val="22"/>
              </w:rPr>
            </w:pPr>
            <w:r w:rsidRPr="001D3801">
              <w:rPr>
                <w:rFonts w:ascii="Arial Narrow" w:hAnsi="Arial Narrow" w:cs="Times New Roman"/>
                <w:sz w:val="22"/>
                <w:szCs w:val="22"/>
              </w:rPr>
              <w:t>Правописание имён прилагательных.</w:t>
            </w:r>
          </w:p>
          <w:p w:rsidR="002E6B16" w:rsidRPr="001D3801" w:rsidRDefault="002E6B16" w:rsidP="002E6B16">
            <w:pPr>
              <w:pStyle w:val="ConsPlusNormal"/>
              <w:numPr>
                <w:ilvl w:val="0"/>
                <w:numId w:val="82"/>
              </w:numPr>
              <w:ind w:left="34" w:firstLine="0"/>
              <w:jc w:val="both"/>
              <w:rPr>
                <w:rFonts w:ascii="Arial Narrow" w:hAnsi="Arial Narrow" w:cs="Times New Roman"/>
                <w:sz w:val="22"/>
                <w:szCs w:val="22"/>
              </w:rPr>
            </w:pPr>
            <w:r w:rsidRPr="001D3801">
              <w:rPr>
                <w:rFonts w:ascii="Arial Narrow" w:hAnsi="Arial Narrow" w:cs="Times New Roman"/>
                <w:sz w:val="22"/>
                <w:szCs w:val="22"/>
              </w:rPr>
              <w:t>Местоимение.</w:t>
            </w:r>
          </w:p>
          <w:p w:rsidR="002E6B16" w:rsidRPr="001D3801" w:rsidRDefault="002E6B16" w:rsidP="00DE6D52">
            <w:pPr>
              <w:pStyle w:val="ConsPlusNormal"/>
              <w:ind w:left="34"/>
              <w:jc w:val="both"/>
              <w:rPr>
                <w:rFonts w:ascii="Arial Narrow" w:hAnsi="Arial Narrow" w:cs="Times New Roman"/>
                <w:b/>
                <w:sz w:val="22"/>
                <w:szCs w:val="22"/>
              </w:rPr>
            </w:pPr>
          </w:p>
        </w:tc>
        <w:tc>
          <w:tcPr>
            <w:tcW w:w="1666" w:type="dxa"/>
          </w:tcPr>
          <w:p w:rsidR="002E6B16" w:rsidRPr="001D3801" w:rsidRDefault="002E6B16" w:rsidP="00DE6D52">
            <w:pPr>
              <w:pStyle w:val="ConsPlusNormal"/>
              <w:jc w:val="both"/>
              <w:rPr>
                <w:rFonts w:ascii="Arial Narrow" w:hAnsi="Arial Narrow" w:cs="Times New Roman"/>
                <w:b/>
                <w:sz w:val="22"/>
                <w:szCs w:val="22"/>
              </w:rPr>
            </w:pPr>
            <w:r w:rsidRPr="001D3801">
              <w:rPr>
                <w:rFonts w:ascii="Arial Narrow" w:hAnsi="Arial Narrow" w:cs="Times New Roman"/>
                <w:b/>
                <w:sz w:val="22"/>
                <w:szCs w:val="22"/>
              </w:rPr>
              <w:t>7</w:t>
            </w:r>
          </w:p>
        </w:tc>
      </w:tr>
      <w:tr w:rsidR="002E6B16" w:rsidRPr="001D3801" w:rsidTr="002E6B16">
        <w:tc>
          <w:tcPr>
            <w:tcW w:w="1242" w:type="dxa"/>
          </w:tcPr>
          <w:p w:rsidR="002E6B16" w:rsidRPr="001D3801" w:rsidRDefault="002E6B16" w:rsidP="00DE6D52">
            <w:pPr>
              <w:pStyle w:val="ConsPlusNormal"/>
              <w:jc w:val="both"/>
              <w:rPr>
                <w:rFonts w:ascii="Arial Narrow" w:hAnsi="Arial Narrow" w:cs="Times New Roman"/>
                <w:b/>
                <w:sz w:val="22"/>
                <w:szCs w:val="22"/>
              </w:rPr>
            </w:pPr>
            <w:r w:rsidRPr="001D3801">
              <w:rPr>
                <w:rFonts w:ascii="Arial Narrow" w:hAnsi="Arial Narrow" w:cs="Times New Roman"/>
                <w:b/>
                <w:sz w:val="22"/>
                <w:szCs w:val="22"/>
              </w:rPr>
              <w:t>3</w:t>
            </w:r>
          </w:p>
        </w:tc>
        <w:tc>
          <w:tcPr>
            <w:tcW w:w="11199" w:type="dxa"/>
          </w:tcPr>
          <w:p w:rsidR="002E6B16" w:rsidRPr="001D3801" w:rsidRDefault="002E6B16" w:rsidP="00DE6D52">
            <w:pPr>
              <w:pStyle w:val="ConsPlusNormal"/>
              <w:jc w:val="both"/>
              <w:rPr>
                <w:rFonts w:ascii="Arial Narrow" w:hAnsi="Arial Narrow" w:cs="Times New Roman"/>
                <w:b/>
                <w:sz w:val="22"/>
                <w:szCs w:val="22"/>
              </w:rPr>
            </w:pPr>
            <w:r w:rsidRPr="001D3801">
              <w:rPr>
                <w:rFonts w:ascii="Arial Narrow" w:hAnsi="Arial Narrow" w:cs="Times New Roman"/>
                <w:b/>
                <w:sz w:val="22"/>
                <w:szCs w:val="22"/>
              </w:rPr>
              <w:t>Предложения, текст, речь</w:t>
            </w:r>
          </w:p>
          <w:p w:rsidR="002E6B16" w:rsidRPr="001D3801" w:rsidRDefault="002E6B16" w:rsidP="002E6B16">
            <w:pPr>
              <w:pStyle w:val="ConsPlusNormal"/>
              <w:numPr>
                <w:ilvl w:val="0"/>
                <w:numId w:val="83"/>
              </w:numPr>
              <w:ind w:left="34" w:firstLine="142"/>
              <w:jc w:val="both"/>
              <w:rPr>
                <w:rFonts w:ascii="Arial Narrow" w:hAnsi="Arial Narrow" w:cs="Times New Roman"/>
                <w:sz w:val="22"/>
                <w:szCs w:val="22"/>
              </w:rPr>
            </w:pPr>
            <w:r w:rsidRPr="001D3801">
              <w:rPr>
                <w:rFonts w:ascii="Arial Narrow" w:hAnsi="Arial Narrow" w:cs="Times New Roman"/>
                <w:sz w:val="22"/>
                <w:szCs w:val="22"/>
              </w:rPr>
              <w:t>Заголовок и начало текста.</w:t>
            </w:r>
          </w:p>
          <w:p w:rsidR="002E6B16" w:rsidRPr="001D3801" w:rsidRDefault="002E6B16" w:rsidP="002E6B16">
            <w:pPr>
              <w:pStyle w:val="ConsPlusNormal"/>
              <w:numPr>
                <w:ilvl w:val="0"/>
                <w:numId w:val="83"/>
              </w:numPr>
              <w:ind w:left="34" w:firstLine="142"/>
              <w:jc w:val="both"/>
              <w:rPr>
                <w:rFonts w:ascii="Arial Narrow" w:hAnsi="Arial Narrow" w:cs="Times New Roman"/>
                <w:sz w:val="22"/>
                <w:szCs w:val="22"/>
              </w:rPr>
            </w:pPr>
            <w:r w:rsidRPr="001D3801">
              <w:rPr>
                <w:rFonts w:ascii="Arial Narrow" w:hAnsi="Arial Narrow" w:cs="Times New Roman"/>
                <w:sz w:val="22"/>
                <w:szCs w:val="22"/>
              </w:rPr>
              <w:t>Пишем изложение.</w:t>
            </w:r>
          </w:p>
          <w:p w:rsidR="002E6B16" w:rsidRPr="001D3801" w:rsidRDefault="002E6B16" w:rsidP="002E6B16">
            <w:pPr>
              <w:pStyle w:val="ConsPlusNormal"/>
              <w:numPr>
                <w:ilvl w:val="0"/>
                <w:numId w:val="83"/>
              </w:numPr>
              <w:ind w:left="34" w:firstLine="142"/>
              <w:jc w:val="both"/>
              <w:rPr>
                <w:rFonts w:ascii="Arial Narrow" w:hAnsi="Arial Narrow" w:cs="Times New Roman"/>
                <w:sz w:val="22"/>
                <w:szCs w:val="22"/>
              </w:rPr>
            </w:pPr>
            <w:r w:rsidRPr="001D3801">
              <w:rPr>
                <w:rFonts w:ascii="Arial Narrow" w:hAnsi="Arial Narrow" w:cs="Times New Roman"/>
                <w:sz w:val="22"/>
                <w:szCs w:val="22"/>
              </w:rPr>
              <w:t>Пишем письма. Пишем изложение с элементами сочинения.</w:t>
            </w:r>
          </w:p>
        </w:tc>
        <w:tc>
          <w:tcPr>
            <w:tcW w:w="1666" w:type="dxa"/>
          </w:tcPr>
          <w:p w:rsidR="002E6B16" w:rsidRPr="001D3801" w:rsidRDefault="002E6B16" w:rsidP="00DE6D52">
            <w:pPr>
              <w:pStyle w:val="ConsPlusNormal"/>
              <w:jc w:val="both"/>
              <w:rPr>
                <w:rFonts w:ascii="Arial Narrow" w:hAnsi="Arial Narrow" w:cs="Times New Roman"/>
                <w:b/>
                <w:sz w:val="22"/>
                <w:szCs w:val="22"/>
              </w:rPr>
            </w:pPr>
            <w:r w:rsidRPr="001D3801">
              <w:rPr>
                <w:rFonts w:ascii="Arial Narrow" w:hAnsi="Arial Narrow" w:cs="Times New Roman"/>
                <w:b/>
                <w:sz w:val="22"/>
                <w:szCs w:val="22"/>
              </w:rPr>
              <w:t>4</w:t>
            </w:r>
          </w:p>
        </w:tc>
      </w:tr>
      <w:tr w:rsidR="002E6B16" w:rsidRPr="001D3801" w:rsidTr="002E6B16">
        <w:tc>
          <w:tcPr>
            <w:tcW w:w="12441" w:type="dxa"/>
            <w:gridSpan w:val="2"/>
          </w:tcPr>
          <w:p w:rsidR="002E6B16" w:rsidRPr="001D3801" w:rsidRDefault="002E6B16" w:rsidP="00DE6D52">
            <w:pPr>
              <w:pStyle w:val="ConsPlusNormal"/>
              <w:jc w:val="both"/>
              <w:rPr>
                <w:rFonts w:ascii="Arial Narrow" w:hAnsi="Arial Narrow" w:cs="Times New Roman"/>
                <w:b/>
                <w:sz w:val="22"/>
                <w:szCs w:val="22"/>
              </w:rPr>
            </w:pPr>
          </w:p>
        </w:tc>
        <w:tc>
          <w:tcPr>
            <w:tcW w:w="1666" w:type="dxa"/>
          </w:tcPr>
          <w:p w:rsidR="002E6B16" w:rsidRPr="001D3801" w:rsidRDefault="002E6B16" w:rsidP="00DE6D52">
            <w:pPr>
              <w:pStyle w:val="ConsPlusNormal"/>
              <w:jc w:val="both"/>
              <w:rPr>
                <w:rFonts w:ascii="Arial Narrow" w:hAnsi="Arial Narrow" w:cs="Times New Roman"/>
                <w:b/>
                <w:sz w:val="22"/>
                <w:szCs w:val="22"/>
              </w:rPr>
            </w:pPr>
            <w:r w:rsidRPr="001D3801">
              <w:rPr>
                <w:rFonts w:ascii="Arial Narrow" w:hAnsi="Arial Narrow" w:cs="Times New Roman"/>
                <w:b/>
                <w:sz w:val="22"/>
                <w:szCs w:val="22"/>
              </w:rPr>
              <w:t>17</w:t>
            </w:r>
          </w:p>
        </w:tc>
      </w:tr>
    </w:tbl>
    <w:p w:rsidR="002E6B16" w:rsidRPr="001D3801" w:rsidRDefault="002E6B16" w:rsidP="002E6B16">
      <w:pPr>
        <w:pStyle w:val="ConsPlusNormal"/>
        <w:ind w:left="709"/>
        <w:jc w:val="both"/>
        <w:rPr>
          <w:rFonts w:ascii="Arial Narrow" w:hAnsi="Arial Narrow" w:cs="Times New Roman"/>
          <w:b/>
          <w:sz w:val="22"/>
          <w:szCs w:val="22"/>
        </w:rPr>
      </w:pPr>
      <w:r w:rsidRPr="001D3801">
        <w:rPr>
          <w:rFonts w:ascii="Arial Narrow" w:hAnsi="Arial Narrow" w:cs="Times New Roman"/>
          <w:b/>
          <w:sz w:val="22"/>
          <w:szCs w:val="22"/>
        </w:rPr>
        <w:t>4 класс</w:t>
      </w:r>
    </w:p>
    <w:tbl>
      <w:tblPr>
        <w:tblW w:w="1414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6"/>
        <w:gridCol w:w="11199"/>
        <w:gridCol w:w="1666"/>
      </w:tblGrid>
      <w:tr w:rsidR="002E6B16" w:rsidRPr="001D3801" w:rsidTr="002E6B16">
        <w:tc>
          <w:tcPr>
            <w:tcW w:w="1276" w:type="dxa"/>
          </w:tcPr>
          <w:p w:rsidR="002E6B16" w:rsidRPr="001D3801" w:rsidRDefault="002E6B16" w:rsidP="00DE6D52">
            <w:pPr>
              <w:pStyle w:val="ConsPlusNormal"/>
              <w:jc w:val="both"/>
              <w:rPr>
                <w:rFonts w:ascii="Arial Narrow" w:hAnsi="Arial Narrow" w:cs="Times New Roman"/>
                <w:b/>
                <w:sz w:val="22"/>
                <w:szCs w:val="22"/>
              </w:rPr>
            </w:pPr>
            <w:r w:rsidRPr="001D3801">
              <w:rPr>
                <w:rFonts w:ascii="Arial Narrow" w:hAnsi="Arial Narrow" w:cs="Times New Roman"/>
                <w:b/>
                <w:sz w:val="22"/>
                <w:szCs w:val="22"/>
              </w:rPr>
              <w:t>№ п/п</w:t>
            </w:r>
          </w:p>
        </w:tc>
        <w:tc>
          <w:tcPr>
            <w:tcW w:w="11199" w:type="dxa"/>
          </w:tcPr>
          <w:p w:rsidR="002E6B16" w:rsidRPr="001D3801" w:rsidRDefault="002E6B16" w:rsidP="00DE6D52">
            <w:pPr>
              <w:pStyle w:val="ConsPlusNormal"/>
              <w:jc w:val="both"/>
              <w:rPr>
                <w:rFonts w:ascii="Arial Narrow" w:hAnsi="Arial Narrow" w:cs="Times New Roman"/>
                <w:b/>
                <w:sz w:val="22"/>
                <w:szCs w:val="22"/>
              </w:rPr>
            </w:pPr>
            <w:r w:rsidRPr="001D3801">
              <w:rPr>
                <w:rFonts w:ascii="Arial Narrow" w:hAnsi="Arial Narrow" w:cs="Times New Roman"/>
                <w:b/>
                <w:sz w:val="22"/>
                <w:szCs w:val="22"/>
              </w:rPr>
              <w:t xml:space="preserve">Тема </w:t>
            </w:r>
          </w:p>
        </w:tc>
        <w:tc>
          <w:tcPr>
            <w:tcW w:w="1666" w:type="dxa"/>
          </w:tcPr>
          <w:p w:rsidR="002E6B16" w:rsidRPr="001D3801" w:rsidRDefault="002E6B16" w:rsidP="00DE6D52">
            <w:pPr>
              <w:pStyle w:val="ConsPlusNormal"/>
              <w:jc w:val="both"/>
              <w:rPr>
                <w:rFonts w:ascii="Arial Narrow" w:hAnsi="Arial Narrow" w:cs="Times New Roman"/>
                <w:b/>
                <w:sz w:val="22"/>
                <w:szCs w:val="22"/>
              </w:rPr>
            </w:pPr>
            <w:r w:rsidRPr="001D3801">
              <w:rPr>
                <w:rFonts w:ascii="Arial Narrow" w:hAnsi="Arial Narrow" w:cs="Times New Roman"/>
                <w:b/>
                <w:sz w:val="22"/>
                <w:szCs w:val="22"/>
              </w:rPr>
              <w:t>Количество часов</w:t>
            </w:r>
          </w:p>
        </w:tc>
      </w:tr>
      <w:tr w:rsidR="002E6B16" w:rsidRPr="001D3801" w:rsidTr="002E6B16">
        <w:tc>
          <w:tcPr>
            <w:tcW w:w="1276" w:type="dxa"/>
          </w:tcPr>
          <w:p w:rsidR="002E6B16" w:rsidRPr="001D3801" w:rsidRDefault="002E6B16" w:rsidP="00DE6D52">
            <w:pPr>
              <w:pStyle w:val="ConsPlusNormal"/>
              <w:jc w:val="both"/>
              <w:rPr>
                <w:rFonts w:ascii="Arial Narrow" w:hAnsi="Arial Narrow" w:cs="Times New Roman"/>
                <w:b/>
                <w:sz w:val="22"/>
                <w:szCs w:val="22"/>
              </w:rPr>
            </w:pPr>
            <w:r w:rsidRPr="001D3801">
              <w:rPr>
                <w:rFonts w:ascii="Arial Narrow" w:hAnsi="Arial Narrow" w:cs="Times New Roman"/>
                <w:b/>
                <w:sz w:val="22"/>
                <w:szCs w:val="22"/>
              </w:rPr>
              <w:t>1</w:t>
            </w:r>
          </w:p>
        </w:tc>
        <w:tc>
          <w:tcPr>
            <w:tcW w:w="11199" w:type="dxa"/>
          </w:tcPr>
          <w:p w:rsidR="002E6B16" w:rsidRPr="001D3801" w:rsidRDefault="002E6B16" w:rsidP="00DE6D52">
            <w:pPr>
              <w:pStyle w:val="ConsPlusNormal"/>
              <w:jc w:val="both"/>
              <w:rPr>
                <w:rFonts w:ascii="Arial Narrow" w:hAnsi="Arial Narrow" w:cs="Times New Roman"/>
                <w:b/>
                <w:sz w:val="22"/>
                <w:szCs w:val="22"/>
              </w:rPr>
            </w:pPr>
            <w:r w:rsidRPr="001D3801">
              <w:rPr>
                <w:rFonts w:ascii="Arial Narrow" w:hAnsi="Arial Narrow" w:cs="Times New Roman"/>
                <w:b/>
                <w:sz w:val="22"/>
                <w:szCs w:val="22"/>
              </w:rPr>
              <w:t>Звуки</w:t>
            </w:r>
          </w:p>
          <w:p w:rsidR="002E6B16" w:rsidRPr="001D3801" w:rsidRDefault="002E6B16" w:rsidP="002E6B16">
            <w:pPr>
              <w:pStyle w:val="ConsPlusNormal"/>
              <w:numPr>
                <w:ilvl w:val="0"/>
                <w:numId w:val="86"/>
              </w:numPr>
              <w:jc w:val="both"/>
              <w:rPr>
                <w:rFonts w:ascii="Arial Narrow" w:hAnsi="Arial Narrow" w:cs="Times New Roman"/>
                <w:sz w:val="22"/>
                <w:szCs w:val="22"/>
              </w:rPr>
            </w:pPr>
            <w:r w:rsidRPr="001D3801">
              <w:rPr>
                <w:rFonts w:ascii="Arial Narrow" w:hAnsi="Arial Narrow" w:cs="Times New Roman"/>
                <w:sz w:val="22"/>
                <w:szCs w:val="22"/>
              </w:rPr>
              <w:t>Фонетика и словообразование (2ч.)</w:t>
            </w:r>
          </w:p>
          <w:p w:rsidR="002E6B16" w:rsidRPr="001D3801" w:rsidRDefault="002E6B16" w:rsidP="002E6B16">
            <w:pPr>
              <w:pStyle w:val="ConsPlusNormal"/>
              <w:numPr>
                <w:ilvl w:val="0"/>
                <w:numId w:val="86"/>
              </w:numPr>
              <w:jc w:val="both"/>
              <w:rPr>
                <w:rFonts w:ascii="Arial Narrow" w:hAnsi="Arial Narrow" w:cs="Times New Roman"/>
                <w:sz w:val="22"/>
                <w:szCs w:val="22"/>
              </w:rPr>
            </w:pPr>
            <w:r w:rsidRPr="001D3801">
              <w:rPr>
                <w:rFonts w:ascii="Arial Narrow" w:hAnsi="Arial Narrow" w:cs="Times New Roman"/>
                <w:sz w:val="22"/>
                <w:szCs w:val="22"/>
              </w:rPr>
              <w:t>Лексическое значение слова (2ч.)</w:t>
            </w:r>
          </w:p>
        </w:tc>
        <w:tc>
          <w:tcPr>
            <w:tcW w:w="1666" w:type="dxa"/>
          </w:tcPr>
          <w:p w:rsidR="002E6B16" w:rsidRPr="001D3801" w:rsidRDefault="002E6B16" w:rsidP="00DE6D52">
            <w:pPr>
              <w:pStyle w:val="ConsPlusNormal"/>
              <w:jc w:val="both"/>
              <w:rPr>
                <w:rFonts w:ascii="Arial Narrow" w:hAnsi="Arial Narrow" w:cs="Times New Roman"/>
                <w:b/>
                <w:sz w:val="22"/>
                <w:szCs w:val="22"/>
              </w:rPr>
            </w:pPr>
            <w:r w:rsidRPr="001D3801">
              <w:rPr>
                <w:rFonts w:ascii="Arial Narrow" w:hAnsi="Arial Narrow" w:cs="Times New Roman"/>
                <w:b/>
                <w:sz w:val="22"/>
                <w:szCs w:val="22"/>
              </w:rPr>
              <w:t>4</w:t>
            </w:r>
          </w:p>
        </w:tc>
      </w:tr>
      <w:tr w:rsidR="002E6B16" w:rsidRPr="001D3801" w:rsidTr="002E6B16">
        <w:tc>
          <w:tcPr>
            <w:tcW w:w="1276" w:type="dxa"/>
          </w:tcPr>
          <w:p w:rsidR="002E6B16" w:rsidRPr="001D3801" w:rsidRDefault="002E6B16" w:rsidP="00DE6D52">
            <w:pPr>
              <w:pStyle w:val="ConsPlusNormal"/>
              <w:jc w:val="both"/>
              <w:rPr>
                <w:rFonts w:ascii="Arial Narrow" w:hAnsi="Arial Narrow" w:cs="Times New Roman"/>
                <w:b/>
                <w:sz w:val="22"/>
                <w:szCs w:val="22"/>
              </w:rPr>
            </w:pPr>
            <w:r w:rsidRPr="001D3801">
              <w:rPr>
                <w:rFonts w:ascii="Arial Narrow" w:hAnsi="Arial Narrow" w:cs="Times New Roman"/>
                <w:b/>
                <w:sz w:val="22"/>
                <w:szCs w:val="22"/>
              </w:rPr>
              <w:t>2</w:t>
            </w:r>
          </w:p>
        </w:tc>
        <w:tc>
          <w:tcPr>
            <w:tcW w:w="11199" w:type="dxa"/>
          </w:tcPr>
          <w:p w:rsidR="002E6B16" w:rsidRPr="001D3801" w:rsidRDefault="002E6B16" w:rsidP="00DE6D52">
            <w:pPr>
              <w:pStyle w:val="ConsPlusNormal"/>
              <w:jc w:val="both"/>
              <w:rPr>
                <w:rFonts w:ascii="Arial Narrow" w:hAnsi="Arial Narrow" w:cs="Times New Roman"/>
                <w:b/>
                <w:sz w:val="22"/>
                <w:szCs w:val="22"/>
              </w:rPr>
            </w:pPr>
            <w:r w:rsidRPr="001D3801">
              <w:rPr>
                <w:rFonts w:ascii="Arial Narrow" w:hAnsi="Arial Narrow" w:cs="Times New Roman"/>
                <w:b/>
                <w:sz w:val="22"/>
                <w:szCs w:val="22"/>
              </w:rPr>
              <w:t xml:space="preserve">Слова </w:t>
            </w:r>
          </w:p>
          <w:p w:rsidR="002E6B16" w:rsidRPr="001D3801" w:rsidRDefault="002E6B16" w:rsidP="002E6B16">
            <w:pPr>
              <w:pStyle w:val="ConsPlusNormal"/>
              <w:numPr>
                <w:ilvl w:val="0"/>
                <w:numId w:val="84"/>
              </w:numPr>
              <w:ind w:left="0" w:firstLine="176"/>
              <w:jc w:val="both"/>
              <w:rPr>
                <w:rFonts w:ascii="Arial Narrow" w:hAnsi="Arial Narrow" w:cs="Times New Roman"/>
                <w:sz w:val="22"/>
                <w:szCs w:val="22"/>
              </w:rPr>
            </w:pPr>
            <w:r w:rsidRPr="001D3801">
              <w:rPr>
                <w:rFonts w:ascii="Arial Narrow" w:hAnsi="Arial Narrow" w:cs="Times New Roman"/>
                <w:sz w:val="22"/>
                <w:szCs w:val="22"/>
              </w:rPr>
              <w:t xml:space="preserve">Морфологический разбор имени существительного </w:t>
            </w:r>
          </w:p>
          <w:p w:rsidR="002E6B16" w:rsidRPr="001D3801" w:rsidRDefault="002E6B16" w:rsidP="002E6B16">
            <w:pPr>
              <w:pStyle w:val="ConsPlusNormal"/>
              <w:numPr>
                <w:ilvl w:val="0"/>
                <w:numId w:val="84"/>
              </w:numPr>
              <w:ind w:left="0" w:firstLine="176"/>
              <w:jc w:val="both"/>
              <w:rPr>
                <w:rFonts w:ascii="Arial Narrow" w:hAnsi="Arial Narrow" w:cs="Times New Roman"/>
                <w:sz w:val="22"/>
                <w:szCs w:val="22"/>
              </w:rPr>
            </w:pPr>
            <w:r w:rsidRPr="001D3801">
              <w:rPr>
                <w:rFonts w:ascii="Arial Narrow" w:hAnsi="Arial Narrow" w:cs="Times New Roman"/>
                <w:sz w:val="22"/>
                <w:szCs w:val="22"/>
              </w:rPr>
              <w:t>Признаки имени прилагательного.</w:t>
            </w:r>
          </w:p>
          <w:p w:rsidR="002E6B16" w:rsidRPr="001D3801" w:rsidRDefault="002E6B16" w:rsidP="002E6B16">
            <w:pPr>
              <w:pStyle w:val="ConsPlusNormal"/>
              <w:numPr>
                <w:ilvl w:val="0"/>
                <w:numId w:val="84"/>
              </w:numPr>
              <w:ind w:left="0" w:firstLine="176"/>
              <w:jc w:val="both"/>
              <w:rPr>
                <w:rFonts w:ascii="Arial Narrow" w:hAnsi="Arial Narrow" w:cs="Times New Roman"/>
                <w:sz w:val="22"/>
                <w:szCs w:val="22"/>
              </w:rPr>
            </w:pPr>
            <w:r w:rsidRPr="001D3801">
              <w:rPr>
                <w:rFonts w:ascii="Arial Narrow" w:hAnsi="Arial Narrow" w:cs="Times New Roman"/>
                <w:sz w:val="22"/>
                <w:szCs w:val="22"/>
              </w:rPr>
              <w:t>Глагол как часть речи</w:t>
            </w:r>
          </w:p>
          <w:p w:rsidR="002E6B16" w:rsidRPr="001D3801" w:rsidRDefault="002E6B16" w:rsidP="002E6B16">
            <w:pPr>
              <w:pStyle w:val="ConsPlusNormal"/>
              <w:numPr>
                <w:ilvl w:val="0"/>
                <w:numId w:val="84"/>
              </w:numPr>
              <w:ind w:left="0" w:right="-3369" w:firstLine="176"/>
              <w:jc w:val="both"/>
              <w:rPr>
                <w:rFonts w:ascii="Arial Narrow" w:hAnsi="Arial Narrow" w:cs="Times New Roman"/>
                <w:sz w:val="22"/>
                <w:szCs w:val="22"/>
              </w:rPr>
            </w:pPr>
            <w:r w:rsidRPr="001D3801">
              <w:rPr>
                <w:rFonts w:ascii="Arial Narrow" w:hAnsi="Arial Narrow" w:cs="Times New Roman"/>
                <w:sz w:val="22"/>
                <w:szCs w:val="22"/>
              </w:rPr>
              <w:t>Правописание глаголов.</w:t>
            </w:r>
          </w:p>
          <w:p w:rsidR="002E6B16" w:rsidRPr="001D3801" w:rsidRDefault="002E6B16" w:rsidP="002E6B16">
            <w:pPr>
              <w:pStyle w:val="ConsPlusNormal"/>
              <w:numPr>
                <w:ilvl w:val="0"/>
                <w:numId w:val="84"/>
              </w:numPr>
              <w:ind w:left="0" w:firstLine="176"/>
              <w:jc w:val="both"/>
              <w:rPr>
                <w:rFonts w:ascii="Arial Narrow" w:hAnsi="Arial Narrow" w:cs="Times New Roman"/>
                <w:sz w:val="22"/>
                <w:szCs w:val="22"/>
              </w:rPr>
            </w:pPr>
            <w:r w:rsidRPr="001D3801">
              <w:rPr>
                <w:rFonts w:ascii="Arial Narrow" w:hAnsi="Arial Narrow" w:cs="Times New Roman"/>
                <w:sz w:val="22"/>
                <w:szCs w:val="22"/>
              </w:rPr>
              <w:lastRenderedPageBreak/>
              <w:t>Глагол в предложении.</w:t>
            </w:r>
          </w:p>
          <w:p w:rsidR="002E6B16" w:rsidRPr="001D3801" w:rsidRDefault="002E6B16" w:rsidP="002E6B16">
            <w:pPr>
              <w:pStyle w:val="ConsPlusNormal"/>
              <w:numPr>
                <w:ilvl w:val="0"/>
                <w:numId w:val="84"/>
              </w:numPr>
              <w:ind w:left="0" w:firstLine="176"/>
              <w:jc w:val="both"/>
              <w:rPr>
                <w:rFonts w:ascii="Arial Narrow" w:hAnsi="Arial Narrow" w:cs="Times New Roman"/>
                <w:sz w:val="22"/>
                <w:szCs w:val="22"/>
              </w:rPr>
            </w:pPr>
            <w:r w:rsidRPr="001D3801">
              <w:rPr>
                <w:rFonts w:ascii="Arial Narrow" w:hAnsi="Arial Narrow" w:cs="Times New Roman"/>
                <w:sz w:val="22"/>
                <w:szCs w:val="22"/>
              </w:rPr>
              <w:t>Наречие</w:t>
            </w:r>
            <w:r w:rsidRPr="001D3801">
              <w:rPr>
                <w:rFonts w:ascii="Arial Narrow" w:hAnsi="Arial Narrow" w:cs="Times New Roman"/>
                <w:b/>
                <w:sz w:val="22"/>
                <w:szCs w:val="22"/>
              </w:rPr>
              <w:t xml:space="preserve"> </w:t>
            </w:r>
          </w:p>
        </w:tc>
        <w:tc>
          <w:tcPr>
            <w:tcW w:w="1666" w:type="dxa"/>
          </w:tcPr>
          <w:p w:rsidR="002E6B16" w:rsidRPr="001D3801" w:rsidRDefault="002E6B16" w:rsidP="00DE6D52">
            <w:pPr>
              <w:pStyle w:val="ConsPlusNormal"/>
              <w:jc w:val="both"/>
              <w:rPr>
                <w:rFonts w:ascii="Arial Narrow" w:hAnsi="Arial Narrow" w:cs="Times New Roman"/>
                <w:b/>
                <w:sz w:val="22"/>
                <w:szCs w:val="22"/>
              </w:rPr>
            </w:pPr>
            <w:r w:rsidRPr="001D3801">
              <w:rPr>
                <w:rFonts w:ascii="Arial Narrow" w:hAnsi="Arial Narrow" w:cs="Times New Roman"/>
                <w:b/>
                <w:sz w:val="22"/>
                <w:szCs w:val="22"/>
              </w:rPr>
              <w:lastRenderedPageBreak/>
              <w:t>6</w:t>
            </w:r>
          </w:p>
        </w:tc>
      </w:tr>
      <w:tr w:rsidR="002E6B16" w:rsidRPr="001D3801" w:rsidTr="002E6B16">
        <w:tc>
          <w:tcPr>
            <w:tcW w:w="1276" w:type="dxa"/>
          </w:tcPr>
          <w:p w:rsidR="002E6B16" w:rsidRPr="001D3801" w:rsidRDefault="002E6B16" w:rsidP="00DE6D52">
            <w:pPr>
              <w:pStyle w:val="ConsPlusNormal"/>
              <w:jc w:val="both"/>
              <w:rPr>
                <w:rFonts w:ascii="Arial Narrow" w:hAnsi="Arial Narrow" w:cs="Times New Roman"/>
                <w:b/>
                <w:sz w:val="22"/>
                <w:szCs w:val="22"/>
              </w:rPr>
            </w:pPr>
            <w:r w:rsidRPr="001D3801">
              <w:rPr>
                <w:rFonts w:ascii="Arial Narrow" w:hAnsi="Arial Narrow" w:cs="Times New Roman"/>
                <w:b/>
                <w:sz w:val="22"/>
                <w:szCs w:val="22"/>
              </w:rPr>
              <w:lastRenderedPageBreak/>
              <w:t>3</w:t>
            </w:r>
          </w:p>
        </w:tc>
        <w:tc>
          <w:tcPr>
            <w:tcW w:w="11199" w:type="dxa"/>
          </w:tcPr>
          <w:p w:rsidR="002E6B16" w:rsidRPr="001D3801" w:rsidRDefault="002E6B16" w:rsidP="00DE6D52">
            <w:pPr>
              <w:pStyle w:val="ConsPlusNormal"/>
              <w:jc w:val="both"/>
              <w:rPr>
                <w:rFonts w:ascii="Arial Narrow" w:hAnsi="Arial Narrow" w:cs="Times New Roman"/>
                <w:b/>
                <w:sz w:val="22"/>
                <w:szCs w:val="22"/>
              </w:rPr>
            </w:pPr>
            <w:r w:rsidRPr="001D3801">
              <w:rPr>
                <w:rFonts w:ascii="Arial Narrow" w:hAnsi="Arial Narrow" w:cs="Times New Roman"/>
                <w:b/>
                <w:sz w:val="22"/>
                <w:szCs w:val="22"/>
              </w:rPr>
              <w:t>Предложения, текст, речь</w:t>
            </w:r>
          </w:p>
          <w:p w:rsidR="002E6B16" w:rsidRPr="001D3801" w:rsidRDefault="002E6B16" w:rsidP="002E6B16">
            <w:pPr>
              <w:pStyle w:val="ConsPlusNormal"/>
              <w:numPr>
                <w:ilvl w:val="0"/>
                <w:numId w:val="85"/>
              </w:numPr>
              <w:ind w:left="34" w:firstLine="142"/>
              <w:jc w:val="both"/>
              <w:rPr>
                <w:rFonts w:ascii="Arial Narrow" w:hAnsi="Arial Narrow" w:cs="Times New Roman"/>
                <w:sz w:val="22"/>
                <w:szCs w:val="22"/>
              </w:rPr>
            </w:pPr>
            <w:r w:rsidRPr="001D3801">
              <w:rPr>
                <w:rFonts w:ascii="Arial Narrow" w:hAnsi="Arial Narrow" w:cs="Times New Roman"/>
                <w:sz w:val="22"/>
                <w:szCs w:val="22"/>
              </w:rPr>
              <w:t>Типы текста.</w:t>
            </w:r>
          </w:p>
          <w:p w:rsidR="002E6B16" w:rsidRPr="001D3801" w:rsidRDefault="002E6B16" w:rsidP="002E6B16">
            <w:pPr>
              <w:pStyle w:val="ConsPlusNormal"/>
              <w:numPr>
                <w:ilvl w:val="0"/>
                <w:numId w:val="85"/>
              </w:numPr>
              <w:ind w:left="34" w:firstLine="142"/>
              <w:jc w:val="both"/>
              <w:rPr>
                <w:rFonts w:ascii="Arial Narrow" w:hAnsi="Arial Narrow" w:cs="Times New Roman"/>
                <w:sz w:val="22"/>
                <w:szCs w:val="22"/>
              </w:rPr>
            </w:pPr>
            <w:r w:rsidRPr="001D3801">
              <w:rPr>
                <w:rFonts w:ascii="Arial Narrow" w:hAnsi="Arial Narrow" w:cs="Times New Roman"/>
                <w:sz w:val="22"/>
                <w:szCs w:val="22"/>
              </w:rPr>
              <w:t>Изложение.</w:t>
            </w:r>
          </w:p>
          <w:p w:rsidR="002E6B16" w:rsidRPr="001D3801" w:rsidRDefault="002E6B16" w:rsidP="002E6B16">
            <w:pPr>
              <w:pStyle w:val="ConsPlusNormal"/>
              <w:numPr>
                <w:ilvl w:val="0"/>
                <w:numId w:val="85"/>
              </w:numPr>
              <w:ind w:left="34" w:firstLine="142"/>
              <w:jc w:val="both"/>
              <w:rPr>
                <w:rFonts w:ascii="Arial Narrow" w:hAnsi="Arial Narrow" w:cs="Times New Roman"/>
                <w:sz w:val="22"/>
                <w:szCs w:val="22"/>
              </w:rPr>
            </w:pPr>
            <w:r w:rsidRPr="001D3801">
              <w:rPr>
                <w:rFonts w:ascii="Arial Narrow" w:hAnsi="Arial Narrow" w:cs="Times New Roman"/>
                <w:sz w:val="22"/>
                <w:szCs w:val="22"/>
              </w:rPr>
              <w:t>Изложение с элементами сочинения.</w:t>
            </w:r>
          </w:p>
          <w:p w:rsidR="002E6B16" w:rsidRPr="001D3801" w:rsidRDefault="002E6B16" w:rsidP="002E6B16">
            <w:pPr>
              <w:pStyle w:val="ConsPlusNormal"/>
              <w:numPr>
                <w:ilvl w:val="0"/>
                <w:numId w:val="85"/>
              </w:numPr>
              <w:ind w:left="34" w:firstLine="142"/>
              <w:jc w:val="both"/>
              <w:rPr>
                <w:rFonts w:ascii="Arial Narrow" w:hAnsi="Arial Narrow" w:cs="Times New Roman"/>
                <w:sz w:val="22"/>
                <w:szCs w:val="22"/>
              </w:rPr>
            </w:pPr>
            <w:r w:rsidRPr="001D3801">
              <w:rPr>
                <w:rFonts w:ascii="Arial Narrow" w:hAnsi="Arial Narrow" w:cs="Times New Roman"/>
                <w:sz w:val="22"/>
                <w:szCs w:val="22"/>
              </w:rPr>
              <w:t>Слово. Словосочетание. Предложение.</w:t>
            </w:r>
          </w:p>
          <w:p w:rsidR="002E6B16" w:rsidRPr="001D3801" w:rsidRDefault="002E6B16" w:rsidP="002E6B16">
            <w:pPr>
              <w:pStyle w:val="ConsPlusNormal"/>
              <w:numPr>
                <w:ilvl w:val="0"/>
                <w:numId w:val="85"/>
              </w:numPr>
              <w:ind w:left="34" w:firstLine="142"/>
              <w:jc w:val="both"/>
              <w:rPr>
                <w:rFonts w:ascii="Arial Narrow" w:hAnsi="Arial Narrow" w:cs="Times New Roman"/>
                <w:sz w:val="22"/>
                <w:szCs w:val="22"/>
              </w:rPr>
            </w:pPr>
            <w:r w:rsidRPr="001D3801">
              <w:rPr>
                <w:rFonts w:ascii="Arial Narrow" w:hAnsi="Arial Narrow" w:cs="Times New Roman"/>
                <w:sz w:val="22"/>
                <w:szCs w:val="22"/>
              </w:rPr>
              <w:t xml:space="preserve">Связь слов в словосочетании. </w:t>
            </w:r>
          </w:p>
          <w:p w:rsidR="002E6B16" w:rsidRPr="001D3801" w:rsidRDefault="002E6B16" w:rsidP="002E6B16">
            <w:pPr>
              <w:pStyle w:val="ConsPlusNormal"/>
              <w:numPr>
                <w:ilvl w:val="0"/>
                <w:numId w:val="85"/>
              </w:numPr>
              <w:ind w:left="34" w:firstLine="142"/>
              <w:jc w:val="both"/>
              <w:rPr>
                <w:rFonts w:ascii="Arial Narrow" w:hAnsi="Arial Narrow" w:cs="Times New Roman"/>
                <w:sz w:val="22"/>
                <w:szCs w:val="22"/>
              </w:rPr>
            </w:pPr>
            <w:r w:rsidRPr="001D3801">
              <w:rPr>
                <w:rFonts w:ascii="Arial Narrow" w:hAnsi="Arial Narrow" w:cs="Times New Roman"/>
                <w:sz w:val="22"/>
                <w:szCs w:val="22"/>
              </w:rPr>
              <w:t>Сложное предложение.</w:t>
            </w:r>
          </w:p>
          <w:p w:rsidR="002E6B16" w:rsidRPr="001D3801" w:rsidRDefault="002E6B16" w:rsidP="002E6B16">
            <w:pPr>
              <w:pStyle w:val="ConsPlusNormal"/>
              <w:numPr>
                <w:ilvl w:val="0"/>
                <w:numId w:val="85"/>
              </w:numPr>
              <w:ind w:left="34" w:firstLine="142"/>
              <w:jc w:val="both"/>
              <w:rPr>
                <w:rFonts w:ascii="Arial Narrow" w:hAnsi="Arial Narrow" w:cs="Times New Roman"/>
                <w:b/>
                <w:sz w:val="22"/>
                <w:szCs w:val="22"/>
              </w:rPr>
            </w:pPr>
            <w:r w:rsidRPr="001D3801">
              <w:rPr>
                <w:rFonts w:ascii="Arial Narrow" w:hAnsi="Arial Narrow" w:cs="Times New Roman"/>
                <w:sz w:val="22"/>
                <w:szCs w:val="22"/>
              </w:rPr>
              <w:t>Знаки препинания в сложном предложении</w:t>
            </w:r>
          </w:p>
        </w:tc>
        <w:tc>
          <w:tcPr>
            <w:tcW w:w="1666" w:type="dxa"/>
          </w:tcPr>
          <w:p w:rsidR="002E6B16" w:rsidRPr="001D3801" w:rsidRDefault="002E6B16" w:rsidP="00DE6D52">
            <w:pPr>
              <w:pStyle w:val="ConsPlusNormal"/>
              <w:jc w:val="both"/>
              <w:rPr>
                <w:rFonts w:ascii="Arial Narrow" w:hAnsi="Arial Narrow" w:cs="Times New Roman"/>
                <w:b/>
                <w:sz w:val="22"/>
                <w:szCs w:val="22"/>
              </w:rPr>
            </w:pPr>
            <w:r w:rsidRPr="001D3801">
              <w:rPr>
                <w:rFonts w:ascii="Arial Narrow" w:hAnsi="Arial Narrow" w:cs="Times New Roman"/>
                <w:b/>
                <w:sz w:val="22"/>
                <w:szCs w:val="22"/>
              </w:rPr>
              <w:t>7</w:t>
            </w:r>
          </w:p>
        </w:tc>
      </w:tr>
      <w:tr w:rsidR="002E6B16" w:rsidRPr="001D3801" w:rsidTr="002E6B16">
        <w:tc>
          <w:tcPr>
            <w:tcW w:w="12475" w:type="dxa"/>
            <w:gridSpan w:val="2"/>
          </w:tcPr>
          <w:p w:rsidR="002E6B16" w:rsidRPr="001D3801" w:rsidRDefault="002E6B16" w:rsidP="00DE6D52">
            <w:pPr>
              <w:pStyle w:val="ConsPlusNormal"/>
              <w:jc w:val="both"/>
              <w:rPr>
                <w:rFonts w:ascii="Arial Narrow" w:hAnsi="Arial Narrow" w:cs="Times New Roman"/>
                <w:b/>
                <w:sz w:val="22"/>
                <w:szCs w:val="22"/>
              </w:rPr>
            </w:pPr>
          </w:p>
        </w:tc>
        <w:tc>
          <w:tcPr>
            <w:tcW w:w="1666" w:type="dxa"/>
          </w:tcPr>
          <w:p w:rsidR="002E6B16" w:rsidRPr="001D3801" w:rsidRDefault="002E6B16" w:rsidP="00DE6D52">
            <w:pPr>
              <w:pStyle w:val="ConsPlusNormal"/>
              <w:jc w:val="both"/>
              <w:rPr>
                <w:rFonts w:ascii="Arial Narrow" w:hAnsi="Arial Narrow" w:cs="Times New Roman"/>
                <w:b/>
                <w:sz w:val="22"/>
                <w:szCs w:val="22"/>
              </w:rPr>
            </w:pPr>
            <w:r w:rsidRPr="001D3801">
              <w:rPr>
                <w:rFonts w:ascii="Arial Narrow" w:hAnsi="Arial Narrow" w:cs="Times New Roman"/>
                <w:b/>
                <w:sz w:val="22"/>
                <w:szCs w:val="22"/>
              </w:rPr>
              <w:t>17</w:t>
            </w:r>
          </w:p>
        </w:tc>
      </w:tr>
    </w:tbl>
    <w:p w:rsidR="002E6B16" w:rsidRPr="001D3801" w:rsidRDefault="002E6B16" w:rsidP="002E6B16">
      <w:pPr>
        <w:pStyle w:val="ConsPlusNormal"/>
        <w:ind w:left="709"/>
        <w:jc w:val="both"/>
        <w:rPr>
          <w:rFonts w:ascii="Arial Narrow" w:hAnsi="Arial Narrow" w:cs="Times New Roman"/>
          <w:b/>
          <w:sz w:val="22"/>
          <w:szCs w:val="22"/>
        </w:rPr>
      </w:pPr>
    </w:p>
    <w:p w:rsidR="002E6B16" w:rsidRPr="00246AAE" w:rsidRDefault="002E6B16" w:rsidP="002E6B16">
      <w:pPr>
        <w:pStyle w:val="ConsPlusNormal"/>
        <w:ind w:left="709"/>
        <w:jc w:val="both"/>
        <w:rPr>
          <w:rFonts w:ascii="Century Gothic" w:hAnsi="Century Gothic"/>
          <w:b/>
          <w:sz w:val="22"/>
          <w:u w:val="single"/>
        </w:rPr>
      </w:pPr>
      <w:r>
        <w:rPr>
          <w:rFonts w:ascii="Century Gothic" w:hAnsi="Century Gothic"/>
          <w:b/>
          <w:sz w:val="22"/>
          <w:u w:val="single"/>
        </w:rPr>
        <w:t>9</w:t>
      </w:r>
      <w:r w:rsidRPr="00246AAE">
        <w:rPr>
          <w:rFonts w:ascii="Century Gothic" w:hAnsi="Century Gothic"/>
          <w:b/>
          <w:sz w:val="22"/>
          <w:u w:val="single"/>
        </w:rPr>
        <w:t>.Литературное чтение на родном языке.</w:t>
      </w:r>
    </w:p>
    <w:p w:rsidR="002E6B16" w:rsidRPr="004A2C91" w:rsidRDefault="002E6B16" w:rsidP="002E6B16">
      <w:pPr>
        <w:pStyle w:val="a3"/>
        <w:spacing w:after="0" w:line="240" w:lineRule="auto"/>
        <w:ind w:left="0"/>
        <w:jc w:val="both"/>
        <w:rPr>
          <w:rFonts w:ascii="Arial Narrow" w:hAnsi="Arial Narrow"/>
        </w:rPr>
      </w:pPr>
      <w:r w:rsidRPr="004A2C91">
        <w:rPr>
          <w:rFonts w:ascii="Arial Narrow" w:hAnsi="Arial Narrow"/>
        </w:rPr>
        <w:t>Программа разработана на основе федерального государственного образовательного стандарта начального общего образования, Концепции преподавания русского языка и литературы в Российской Федерации, Концепции духовно-нравственного развития и воспитания личности гражданина России, планируемых результатов начального общего образования.</w:t>
      </w:r>
    </w:p>
    <w:p w:rsidR="002E6B16" w:rsidRPr="004A2C91" w:rsidRDefault="002E6B16" w:rsidP="002E6B16">
      <w:pPr>
        <w:pStyle w:val="ConsPlusNormal"/>
        <w:ind w:firstLine="709"/>
        <w:jc w:val="both"/>
        <w:rPr>
          <w:rFonts w:ascii="Arial Narrow" w:hAnsi="Arial Narrow" w:cs="Times New Roman"/>
          <w:sz w:val="22"/>
          <w:szCs w:val="22"/>
        </w:rPr>
      </w:pPr>
      <w:r w:rsidRPr="004A2C91">
        <w:rPr>
          <w:rFonts w:ascii="Arial Narrow" w:hAnsi="Arial Narrow" w:cs="Times New Roman"/>
          <w:sz w:val="22"/>
          <w:szCs w:val="22"/>
        </w:rPr>
        <w:t>Ведущая идея настоящего курса – обучение литературному чтению на родном (русском) языке.</w:t>
      </w:r>
    </w:p>
    <w:p w:rsidR="002E6B16" w:rsidRPr="004A2C91" w:rsidRDefault="002E6B16" w:rsidP="002E6B16">
      <w:pPr>
        <w:pStyle w:val="ConsPlusNormal"/>
        <w:ind w:firstLine="709"/>
        <w:jc w:val="both"/>
        <w:rPr>
          <w:rFonts w:ascii="Arial Narrow" w:hAnsi="Arial Narrow" w:cs="Times New Roman"/>
          <w:sz w:val="22"/>
          <w:szCs w:val="22"/>
        </w:rPr>
      </w:pPr>
      <w:r w:rsidRPr="004A2C91">
        <w:rPr>
          <w:rFonts w:ascii="Arial Narrow" w:hAnsi="Arial Narrow"/>
          <w:b/>
          <w:i/>
          <w:sz w:val="22"/>
          <w:szCs w:val="22"/>
        </w:rPr>
        <w:t>Изучение учебного предмета «Литературное чтение на родном языке» осуществляется  в составе учебного предмета «Литературное чтение».</w:t>
      </w:r>
    </w:p>
    <w:p w:rsidR="002E6B16" w:rsidRPr="004A2C91" w:rsidRDefault="002E6B16" w:rsidP="002E6B16">
      <w:pPr>
        <w:pStyle w:val="ConsPlusNormal"/>
        <w:ind w:firstLine="709"/>
        <w:jc w:val="both"/>
        <w:rPr>
          <w:rFonts w:ascii="Arial Narrow" w:hAnsi="Arial Narrow" w:cs="Times New Roman"/>
          <w:sz w:val="22"/>
          <w:szCs w:val="22"/>
        </w:rPr>
      </w:pPr>
      <w:r w:rsidRPr="004A2C91">
        <w:rPr>
          <w:rFonts w:ascii="Arial Narrow" w:hAnsi="Arial Narrow" w:cs="Times New Roman"/>
          <w:sz w:val="22"/>
          <w:szCs w:val="22"/>
        </w:rPr>
        <w:t xml:space="preserve"> Данный курс закладывает основы интеллектуального, речевого, эмоционального развития младших школьников, умение пользоваться устным и письменным родным языком. Курс «Литературное чтение на родном языке» обеспечивает достижение личностных, метапредметных и предметных результатов освоения ООП, успешность изучения других предметов учебного плана в начальной школе.</w:t>
      </w:r>
      <w:r w:rsidRPr="004A2C91">
        <w:rPr>
          <w:rFonts w:ascii="Arial Narrow" w:hAnsi="Arial Narrow" w:cs="Times New Roman"/>
          <w:sz w:val="22"/>
          <w:szCs w:val="22"/>
          <w:highlight w:val="yellow"/>
        </w:rPr>
        <w:t xml:space="preserve"> </w:t>
      </w:r>
    </w:p>
    <w:p w:rsidR="002E6B16" w:rsidRPr="004A2C91" w:rsidRDefault="002E6B16" w:rsidP="002E6B16">
      <w:pPr>
        <w:pStyle w:val="ConsPlusNormal"/>
        <w:ind w:firstLine="709"/>
        <w:jc w:val="both"/>
        <w:rPr>
          <w:rFonts w:ascii="Arial Narrow" w:hAnsi="Arial Narrow" w:cs="Times New Roman"/>
          <w:sz w:val="22"/>
          <w:szCs w:val="22"/>
        </w:rPr>
      </w:pPr>
      <w:r w:rsidRPr="004A2C91">
        <w:rPr>
          <w:rFonts w:ascii="Arial Narrow" w:hAnsi="Arial Narrow" w:cs="Times New Roman"/>
          <w:sz w:val="22"/>
          <w:szCs w:val="22"/>
        </w:rPr>
        <w:t>Программа направлена на решение следующих целей:</w:t>
      </w:r>
    </w:p>
    <w:p w:rsidR="002E6B16" w:rsidRPr="004A2C91" w:rsidRDefault="002E6B16" w:rsidP="002E6B16">
      <w:pPr>
        <w:pStyle w:val="ConsPlusNormal"/>
        <w:numPr>
          <w:ilvl w:val="0"/>
          <w:numId w:val="89"/>
        </w:numPr>
        <w:ind w:left="0" w:firstLine="1069"/>
        <w:jc w:val="both"/>
        <w:rPr>
          <w:rFonts w:ascii="Arial Narrow" w:hAnsi="Arial Narrow" w:cs="Times New Roman"/>
          <w:sz w:val="22"/>
          <w:szCs w:val="22"/>
        </w:rPr>
      </w:pPr>
      <w:r w:rsidRPr="004A2C91">
        <w:rPr>
          <w:rFonts w:ascii="Arial Narrow" w:hAnsi="Arial Narrow" w:cs="Times New Roman"/>
          <w:sz w:val="22"/>
          <w:szCs w:val="22"/>
        </w:rPr>
        <w:t>совершенствование норм и условий для полноценного функционирования и развития русского языка как государственного языка Российской Федерации и как языка межнационального общения;</w:t>
      </w:r>
    </w:p>
    <w:p w:rsidR="002E6B16" w:rsidRPr="004A2C91" w:rsidRDefault="002E6B16" w:rsidP="002E6B16">
      <w:pPr>
        <w:pStyle w:val="ConsPlusNormal"/>
        <w:numPr>
          <w:ilvl w:val="0"/>
          <w:numId w:val="89"/>
        </w:numPr>
        <w:ind w:left="0" w:firstLine="709"/>
        <w:jc w:val="both"/>
        <w:rPr>
          <w:rFonts w:ascii="Arial Narrow" w:hAnsi="Arial Narrow" w:cs="Times New Roman"/>
          <w:sz w:val="22"/>
          <w:szCs w:val="22"/>
        </w:rPr>
      </w:pPr>
      <w:r w:rsidRPr="004A2C91">
        <w:rPr>
          <w:rFonts w:ascii="Arial Narrow" w:hAnsi="Arial Narrow" w:cs="Times New Roman"/>
          <w:sz w:val="22"/>
          <w:szCs w:val="22"/>
        </w:rPr>
        <w:t>обучение русскому языку детей младшего школьного возраста как средству укрепления русского языка (как родного).</w:t>
      </w:r>
    </w:p>
    <w:p w:rsidR="002E6B16" w:rsidRPr="004A2C91" w:rsidRDefault="002E6B16" w:rsidP="002E6B16">
      <w:pPr>
        <w:pStyle w:val="ConsPlusNormal"/>
        <w:ind w:firstLine="709"/>
        <w:jc w:val="both"/>
        <w:rPr>
          <w:rFonts w:ascii="Arial Narrow" w:hAnsi="Arial Narrow" w:cs="Times New Roman"/>
          <w:sz w:val="22"/>
          <w:szCs w:val="22"/>
        </w:rPr>
      </w:pPr>
      <w:r w:rsidRPr="004A2C91">
        <w:rPr>
          <w:rFonts w:ascii="Arial Narrow" w:hAnsi="Arial Narrow" w:cs="Times New Roman"/>
          <w:sz w:val="22"/>
          <w:szCs w:val="22"/>
        </w:rPr>
        <w:t>Достижение поставленных целей изучения родного языка обеспечивается решением следующих задач:</w:t>
      </w:r>
    </w:p>
    <w:p w:rsidR="002E6B16" w:rsidRPr="004A2C91" w:rsidRDefault="002E6B16" w:rsidP="002E6B16">
      <w:pPr>
        <w:pStyle w:val="ConsPlusNormal"/>
        <w:numPr>
          <w:ilvl w:val="0"/>
          <w:numId w:val="90"/>
        </w:numPr>
        <w:ind w:left="0" w:firstLine="709"/>
        <w:jc w:val="both"/>
        <w:rPr>
          <w:rFonts w:ascii="Arial Narrow" w:hAnsi="Arial Narrow" w:cs="Times New Roman"/>
          <w:sz w:val="22"/>
          <w:szCs w:val="22"/>
        </w:rPr>
      </w:pPr>
      <w:r w:rsidRPr="004A2C91">
        <w:rPr>
          <w:rFonts w:ascii="Arial Narrow" w:hAnsi="Arial Narrow" w:cs="Times New Roman"/>
          <w:sz w:val="22"/>
          <w:szCs w:val="22"/>
        </w:rPr>
        <w:t xml:space="preserve">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rsidR="002E6B16" w:rsidRPr="004A2C91" w:rsidRDefault="002E6B16" w:rsidP="002E6B16">
      <w:pPr>
        <w:pStyle w:val="ConsPlusNormal"/>
        <w:numPr>
          <w:ilvl w:val="0"/>
          <w:numId w:val="90"/>
        </w:numPr>
        <w:ind w:left="0" w:firstLine="709"/>
        <w:jc w:val="both"/>
        <w:rPr>
          <w:rFonts w:ascii="Arial Narrow" w:hAnsi="Arial Narrow" w:cs="Times New Roman"/>
          <w:sz w:val="22"/>
          <w:szCs w:val="22"/>
        </w:rPr>
      </w:pPr>
      <w:r w:rsidRPr="004A2C91">
        <w:rPr>
          <w:rFonts w:ascii="Arial Narrow" w:hAnsi="Arial Narrow" w:cs="Times New Roman"/>
          <w:sz w:val="22"/>
          <w:szCs w:val="22"/>
        </w:rPr>
        <w:t>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p w:rsidR="002E6B16" w:rsidRPr="004A2C91" w:rsidRDefault="002E6B16" w:rsidP="002E6B16">
      <w:pPr>
        <w:pStyle w:val="a3"/>
        <w:spacing w:after="0" w:line="240" w:lineRule="auto"/>
        <w:ind w:left="709"/>
        <w:jc w:val="both"/>
        <w:rPr>
          <w:rFonts w:ascii="Arial Narrow" w:hAnsi="Arial Narrow"/>
          <w:b/>
          <w:lang w:val="en-US"/>
        </w:rPr>
      </w:pPr>
      <w:r w:rsidRPr="004A2C91">
        <w:rPr>
          <w:rFonts w:ascii="Arial Narrow" w:hAnsi="Arial Narrow"/>
          <w:b/>
        </w:rPr>
        <w:t>Планируемые результаты</w:t>
      </w:r>
    </w:p>
    <w:p w:rsidR="002E6B16" w:rsidRPr="004A2C91" w:rsidRDefault="002E6B16" w:rsidP="002E6B16">
      <w:pPr>
        <w:pStyle w:val="ae"/>
        <w:ind w:firstLine="709"/>
        <w:jc w:val="both"/>
        <w:rPr>
          <w:rFonts w:ascii="Arial Narrow" w:hAnsi="Arial Narrow"/>
        </w:rPr>
      </w:pPr>
      <w:r w:rsidRPr="004A2C91">
        <w:rPr>
          <w:rStyle w:val="c0"/>
          <w:rFonts w:ascii="Arial Narrow" w:hAnsi="Arial Narrow"/>
          <w:b/>
          <w:bCs/>
          <w:color w:val="000000"/>
        </w:rPr>
        <w:t>Личностные результаты:</w:t>
      </w:r>
    </w:p>
    <w:p w:rsidR="002E6B16" w:rsidRPr="004A2C91" w:rsidRDefault="002E6B16" w:rsidP="002E6B16">
      <w:pPr>
        <w:pStyle w:val="ae"/>
        <w:numPr>
          <w:ilvl w:val="0"/>
          <w:numId w:val="92"/>
        </w:numPr>
        <w:ind w:left="0" w:firstLine="567"/>
        <w:jc w:val="both"/>
        <w:rPr>
          <w:rFonts w:ascii="Arial Narrow" w:hAnsi="Arial Narrow"/>
        </w:rPr>
      </w:pPr>
      <w:r w:rsidRPr="004A2C91">
        <w:rPr>
          <w:rFonts w:ascii="Arial Narrow" w:hAnsi="Arial Narrow"/>
        </w:rPr>
        <w:t>формирование чувства гордости за свою Родину, российский народ, становление гуманистических и демократических ценностных ориентаций многонационального российского общества;</w:t>
      </w:r>
    </w:p>
    <w:p w:rsidR="002E6B16" w:rsidRPr="004A2C91" w:rsidRDefault="002E6B16" w:rsidP="002E6B16">
      <w:pPr>
        <w:pStyle w:val="ae"/>
        <w:numPr>
          <w:ilvl w:val="0"/>
          <w:numId w:val="92"/>
        </w:numPr>
        <w:ind w:left="0" w:firstLine="567"/>
        <w:jc w:val="both"/>
        <w:rPr>
          <w:rFonts w:ascii="Arial Narrow" w:hAnsi="Arial Narrow"/>
        </w:rPr>
      </w:pPr>
      <w:r w:rsidRPr="004A2C91">
        <w:rPr>
          <w:rFonts w:ascii="Arial Narrow" w:hAnsi="Arial Narrow"/>
        </w:rPr>
        <w:t>формирование средствами литературных произведений целостного взгляда на мир в единстве и разнообразии природы, народов, культур;</w:t>
      </w:r>
    </w:p>
    <w:p w:rsidR="002E6B16" w:rsidRPr="004A2C91" w:rsidRDefault="002E6B16" w:rsidP="002E6B16">
      <w:pPr>
        <w:pStyle w:val="ae"/>
        <w:numPr>
          <w:ilvl w:val="0"/>
          <w:numId w:val="92"/>
        </w:numPr>
        <w:ind w:left="0" w:firstLine="567"/>
        <w:jc w:val="both"/>
        <w:rPr>
          <w:rFonts w:ascii="Arial Narrow" w:hAnsi="Arial Narrow"/>
        </w:rPr>
      </w:pPr>
      <w:r w:rsidRPr="004A2C91">
        <w:rPr>
          <w:rFonts w:ascii="Arial Narrow" w:hAnsi="Arial Narrow"/>
        </w:rPr>
        <w:t>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p w:rsidR="002E6B16" w:rsidRPr="004A2C91" w:rsidRDefault="002E6B16" w:rsidP="002E6B16">
      <w:pPr>
        <w:pStyle w:val="ae"/>
        <w:numPr>
          <w:ilvl w:val="0"/>
          <w:numId w:val="92"/>
        </w:numPr>
        <w:ind w:left="0" w:firstLine="567"/>
        <w:jc w:val="both"/>
        <w:rPr>
          <w:rFonts w:ascii="Arial Narrow" w:hAnsi="Arial Narrow"/>
        </w:rPr>
      </w:pPr>
      <w:r w:rsidRPr="004A2C91">
        <w:rPr>
          <w:rFonts w:ascii="Arial Narrow" w:hAnsi="Arial Narrow"/>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2E6B16" w:rsidRPr="004A2C91" w:rsidRDefault="002E6B16" w:rsidP="002E6B16">
      <w:pPr>
        <w:pStyle w:val="ae"/>
        <w:numPr>
          <w:ilvl w:val="0"/>
          <w:numId w:val="92"/>
        </w:numPr>
        <w:ind w:left="0" w:firstLine="567"/>
        <w:jc w:val="both"/>
        <w:rPr>
          <w:rFonts w:ascii="Arial Narrow" w:hAnsi="Arial Narrow"/>
        </w:rPr>
      </w:pPr>
      <w:r w:rsidRPr="004A2C91">
        <w:rPr>
          <w:rFonts w:ascii="Arial Narrow" w:hAnsi="Arial Narrow"/>
        </w:rPr>
        <w:t>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w:t>
      </w:r>
    </w:p>
    <w:p w:rsidR="002E6B16" w:rsidRPr="004A2C91" w:rsidRDefault="002E6B16" w:rsidP="002E6B16">
      <w:pPr>
        <w:pStyle w:val="ae"/>
        <w:numPr>
          <w:ilvl w:val="0"/>
          <w:numId w:val="92"/>
        </w:numPr>
        <w:ind w:left="0" w:firstLine="567"/>
        <w:jc w:val="both"/>
        <w:rPr>
          <w:rFonts w:ascii="Arial Narrow" w:hAnsi="Arial Narrow"/>
        </w:rPr>
      </w:pPr>
      <w:r w:rsidRPr="004A2C91">
        <w:rPr>
          <w:rFonts w:ascii="Arial Narrow" w:hAnsi="Arial Narrow"/>
        </w:rPr>
        <w:t>овладение начальными навыками адаптации к школе, к школьному коллективу;</w:t>
      </w:r>
    </w:p>
    <w:p w:rsidR="002E6B16" w:rsidRPr="004A2C91" w:rsidRDefault="002E6B16" w:rsidP="002E6B16">
      <w:pPr>
        <w:pStyle w:val="ae"/>
        <w:numPr>
          <w:ilvl w:val="0"/>
          <w:numId w:val="92"/>
        </w:numPr>
        <w:ind w:left="0" w:firstLine="567"/>
        <w:jc w:val="both"/>
        <w:rPr>
          <w:rFonts w:ascii="Arial Narrow" w:hAnsi="Arial Narrow"/>
        </w:rPr>
      </w:pPr>
      <w:r w:rsidRPr="004A2C91">
        <w:rPr>
          <w:rFonts w:ascii="Arial Narrow" w:hAnsi="Arial Narrow"/>
        </w:rPr>
        <w:t>принятие и освоение социальной роли обучающегося, развитие мотивов учебной деятельности и формирование личностного смысла учения;</w:t>
      </w:r>
    </w:p>
    <w:p w:rsidR="002E6B16" w:rsidRPr="004A2C91" w:rsidRDefault="002E6B16" w:rsidP="002E6B16">
      <w:pPr>
        <w:pStyle w:val="ae"/>
        <w:numPr>
          <w:ilvl w:val="0"/>
          <w:numId w:val="92"/>
        </w:numPr>
        <w:ind w:left="0" w:firstLine="567"/>
        <w:jc w:val="both"/>
        <w:rPr>
          <w:rFonts w:ascii="Arial Narrow" w:hAnsi="Arial Narrow"/>
        </w:rPr>
      </w:pPr>
      <w:r w:rsidRPr="004A2C91">
        <w:rPr>
          <w:rFonts w:ascii="Arial Narrow" w:hAnsi="Arial Narrow"/>
        </w:rPr>
        <w:t>развитие самостоятельности и личной ответственности за свои поступки на основе представлений о нравственных нормах общения;</w:t>
      </w:r>
    </w:p>
    <w:p w:rsidR="002E6B16" w:rsidRPr="004A2C91" w:rsidRDefault="002E6B16" w:rsidP="002E6B16">
      <w:pPr>
        <w:pStyle w:val="ae"/>
        <w:numPr>
          <w:ilvl w:val="0"/>
          <w:numId w:val="92"/>
        </w:numPr>
        <w:ind w:left="0" w:firstLine="567"/>
        <w:jc w:val="both"/>
        <w:rPr>
          <w:rFonts w:ascii="Arial Narrow" w:hAnsi="Arial Narrow"/>
        </w:rPr>
      </w:pPr>
      <w:r w:rsidRPr="004A2C91">
        <w:rPr>
          <w:rFonts w:ascii="Arial Narrow" w:hAnsi="Arial Narrow"/>
        </w:rPr>
        <w:t>развитие навыков сотрудничества со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w:t>
      </w:r>
    </w:p>
    <w:p w:rsidR="002E6B16" w:rsidRPr="004A2C91" w:rsidRDefault="002E6B16" w:rsidP="002E6B16">
      <w:pPr>
        <w:pStyle w:val="ae"/>
        <w:numPr>
          <w:ilvl w:val="0"/>
          <w:numId w:val="92"/>
        </w:numPr>
        <w:ind w:left="0" w:firstLine="567"/>
        <w:jc w:val="both"/>
        <w:rPr>
          <w:rFonts w:ascii="Arial Narrow" w:hAnsi="Arial Narrow"/>
        </w:rPr>
      </w:pPr>
      <w:r w:rsidRPr="004A2C91">
        <w:rPr>
          <w:rFonts w:ascii="Arial Narrow" w:hAnsi="Arial Narrow"/>
        </w:rPr>
        <w:lastRenderedPageBreak/>
        <w:t>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p w:rsidR="002E6B16" w:rsidRPr="004A2C91" w:rsidRDefault="002E6B16" w:rsidP="002E6B16">
      <w:pPr>
        <w:jc w:val="both"/>
        <w:rPr>
          <w:rFonts w:ascii="Arial Narrow" w:hAnsi="Arial Narrow"/>
          <w:b/>
          <w:sz w:val="22"/>
          <w:szCs w:val="22"/>
        </w:rPr>
      </w:pPr>
      <w:r w:rsidRPr="004A2C91">
        <w:rPr>
          <w:rFonts w:ascii="Arial Narrow" w:hAnsi="Arial Narrow"/>
          <w:b/>
          <w:sz w:val="22"/>
          <w:szCs w:val="22"/>
        </w:rPr>
        <w:t>Метапредметные результаты:</w:t>
      </w:r>
    </w:p>
    <w:p w:rsidR="002E6B16" w:rsidRPr="004A2C91" w:rsidRDefault="002E6B16" w:rsidP="002E6B16">
      <w:pPr>
        <w:jc w:val="both"/>
        <w:rPr>
          <w:rFonts w:ascii="Arial Narrow" w:hAnsi="Arial Narrow"/>
          <w:b/>
          <w:sz w:val="22"/>
          <w:szCs w:val="22"/>
        </w:rPr>
      </w:pPr>
      <w:r w:rsidRPr="004A2C91">
        <w:rPr>
          <w:rFonts w:ascii="Arial Narrow" w:hAnsi="Arial Narrow"/>
          <w:b/>
          <w:sz w:val="22"/>
          <w:szCs w:val="22"/>
        </w:rPr>
        <w:t xml:space="preserve">Регулятивные УУД </w:t>
      </w:r>
    </w:p>
    <w:p w:rsidR="002E6B16" w:rsidRPr="004A2C91" w:rsidRDefault="002E6B16" w:rsidP="002E6B16">
      <w:pPr>
        <w:ind w:firstLine="567"/>
        <w:jc w:val="both"/>
        <w:rPr>
          <w:rFonts w:ascii="Arial Narrow" w:hAnsi="Arial Narrow"/>
          <w:sz w:val="22"/>
          <w:szCs w:val="22"/>
        </w:rPr>
      </w:pPr>
      <w:r w:rsidRPr="004A2C91">
        <w:rPr>
          <w:rFonts w:ascii="Arial Narrow" w:hAnsi="Arial Narrow"/>
          <w:sz w:val="22"/>
          <w:szCs w:val="22"/>
        </w:rPr>
        <w:t xml:space="preserve">• осмыслять цели изучения темы, под руководством учителя, толковать их в соответствии с изучаемым материалом урока, сохранять учебную задачу урока (воспроизводить её в ходе урока по просьбе учителя); </w:t>
      </w:r>
    </w:p>
    <w:p w:rsidR="002E6B16" w:rsidRPr="004A2C91" w:rsidRDefault="002E6B16" w:rsidP="002E6B16">
      <w:pPr>
        <w:ind w:firstLine="567"/>
        <w:jc w:val="both"/>
        <w:rPr>
          <w:rFonts w:ascii="Arial Narrow" w:hAnsi="Arial Narrow"/>
          <w:sz w:val="22"/>
          <w:szCs w:val="22"/>
        </w:rPr>
      </w:pPr>
      <w:r w:rsidRPr="004A2C91">
        <w:rPr>
          <w:rFonts w:ascii="Arial Narrow" w:hAnsi="Arial Narrow"/>
          <w:sz w:val="22"/>
          <w:szCs w:val="22"/>
        </w:rPr>
        <w:t xml:space="preserve">• планировать свои действия на отдельных этапах урока, восстанавливать содержание произведения по серии сюжетных картин (картинному плану); контролировать выполненные задания с опорой на эталон (образец) или по алгоритму, данному учителем; оценивать результаты собственных учебных действий (по алгоритму, заданному учителем); </w:t>
      </w:r>
    </w:p>
    <w:p w:rsidR="002E6B16" w:rsidRPr="004A2C91" w:rsidRDefault="002E6B16" w:rsidP="002E6B16">
      <w:pPr>
        <w:ind w:firstLine="567"/>
        <w:jc w:val="both"/>
        <w:rPr>
          <w:rFonts w:ascii="Arial Narrow" w:hAnsi="Arial Narrow"/>
          <w:sz w:val="22"/>
          <w:szCs w:val="22"/>
        </w:rPr>
      </w:pPr>
      <w:r w:rsidRPr="004A2C91">
        <w:rPr>
          <w:rFonts w:ascii="Arial Narrow" w:hAnsi="Arial Narrow"/>
          <w:sz w:val="22"/>
          <w:szCs w:val="22"/>
        </w:rPr>
        <w:t>• определять границы своего знания и незнания по изучаемой теме. Фиксировать по ходу урока и в конце его удовлетворённость/ неудовлетворённость, позитивно относиться к своим успехам, стремиться к улучшению результата;</w:t>
      </w:r>
    </w:p>
    <w:p w:rsidR="002E6B16" w:rsidRPr="004A2C91" w:rsidRDefault="002E6B16" w:rsidP="002E6B16">
      <w:pPr>
        <w:ind w:firstLine="567"/>
        <w:jc w:val="both"/>
        <w:rPr>
          <w:rFonts w:ascii="Arial Narrow" w:hAnsi="Arial Narrow"/>
          <w:sz w:val="22"/>
          <w:szCs w:val="22"/>
        </w:rPr>
      </w:pPr>
      <w:r w:rsidRPr="004A2C91">
        <w:rPr>
          <w:rFonts w:ascii="Arial Narrow" w:hAnsi="Arial Narrow"/>
          <w:sz w:val="22"/>
          <w:szCs w:val="22"/>
        </w:rPr>
        <w:t xml:space="preserve"> • анализировать причины успеха/неуспеха, формулировать их в устной форме по просьбе учителя; осваивать с помощью учителя позитивные установки.</w:t>
      </w:r>
    </w:p>
    <w:p w:rsidR="002E6B16" w:rsidRPr="004A2C91" w:rsidRDefault="002E6B16" w:rsidP="002E6B16">
      <w:pPr>
        <w:jc w:val="both"/>
        <w:rPr>
          <w:rFonts w:ascii="Arial Narrow" w:hAnsi="Arial Narrow"/>
          <w:b/>
          <w:sz w:val="22"/>
          <w:szCs w:val="22"/>
        </w:rPr>
      </w:pPr>
      <w:r w:rsidRPr="004A2C91">
        <w:rPr>
          <w:rFonts w:ascii="Arial Narrow" w:hAnsi="Arial Narrow"/>
          <w:b/>
          <w:sz w:val="22"/>
          <w:szCs w:val="22"/>
        </w:rPr>
        <w:t xml:space="preserve"> Познавательные УУД </w:t>
      </w:r>
    </w:p>
    <w:p w:rsidR="002E6B16" w:rsidRPr="004A2C91" w:rsidRDefault="002E6B16" w:rsidP="002E6B16">
      <w:pPr>
        <w:ind w:firstLine="567"/>
        <w:jc w:val="both"/>
        <w:rPr>
          <w:rFonts w:ascii="Arial Narrow" w:hAnsi="Arial Narrow"/>
          <w:sz w:val="22"/>
          <w:szCs w:val="22"/>
        </w:rPr>
      </w:pPr>
      <w:r w:rsidRPr="004A2C91">
        <w:rPr>
          <w:rFonts w:ascii="Arial Narrow" w:hAnsi="Arial Narrow"/>
          <w:sz w:val="22"/>
          <w:szCs w:val="22"/>
        </w:rPr>
        <w:t>• понимать и толковать условные знаки и символы для передачи информации (условные обозначения, выделения цветом, оформление в рамки и пр.);</w:t>
      </w:r>
    </w:p>
    <w:p w:rsidR="002E6B16" w:rsidRPr="004A2C91" w:rsidRDefault="002E6B16" w:rsidP="002E6B16">
      <w:pPr>
        <w:ind w:firstLine="567"/>
        <w:jc w:val="both"/>
        <w:rPr>
          <w:rFonts w:ascii="Arial Narrow" w:hAnsi="Arial Narrow"/>
          <w:sz w:val="22"/>
          <w:szCs w:val="22"/>
        </w:rPr>
      </w:pPr>
      <w:r w:rsidRPr="004A2C91">
        <w:rPr>
          <w:rFonts w:ascii="Arial Narrow" w:hAnsi="Arial Narrow"/>
          <w:sz w:val="22"/>
          <w:szCs w:val="22"/>
        </w:rPr>
        <w:t xml:space="preserve">• пользоваться приёмами анализа и синтеза при чтении слов и предложений; понимать устройство слова, различать его содержание и форму (значение и звучание) с помощью моделей слов, стимулирующих развитие воссоздающего и творческого воображения; сравнивать и сопоставлять произведения между собой, называя общее и различное в них (художественные и научно-познавательные тексты) под руководством учителя; сопоставлять эпизод из литературного произведения с иллюстрацией, с пословицей (поговоркой). Анализировать поведение литературного героя, его поступок по вопросу, предложенному учителем. Строить рассуждение (или доказательство своей точки зрения) по теме урока из 2-4 предложений; </w:t>
      </w:r>
    </w:p>
    <w:p w:rsidR="002E6B16" w:rsidRPr="004A2C91" w:rsidRDefault="002E6B16" w:rsidP="002E6B16">
      <w:pPr>
        <w:ind w:firstLine="567"/>
        <w:jc w:val="both"/>
        <w:rPr>
          <w:rFonts w:ascii="Arial Narrow" w:hAnsi="Arial Narrow"/>
          <w:sz w:val="22"/>
          <w:szCs w:val="22"/>
        </w:rPr>
      </w:pPr>
      <w:r w:rsidRPr="004A2C91">
        <w:rPr>
          <w:rFonts w:ascii="Arial Narrow" w:hAnsi="Arial Narrow"/>
          <w:sz w:val="22"/>
          <w:szCs w:val="22"/>
        </w:rPr>
        <w:t xml:space="preserve">• осознавать сущность малых фольклорных жанров устного народного творчества и литературных произведений как часть родной национальной культуры; </w:t>
      </w:r>
    </w:p>
    <w:p w:rsidR="002E6B16" w:rsidRPr="004A2C91" w:rsidRDefault="002E6B16" w:rsidP="002E6B16">
      <w:pPr>
        <w:ind w:firstLine="567"/>
        <w:jc w:val="both"/>
        <w:rPr>
          <w:rFonts w:ascii="Arial Narrow" w:hAnsi="Arial Narrow"/>
          <w:sz w:val="22"/>
          <w:szCs w:val="22"/>
        </w:rPr>
      </w:pPr>
      <w:r w:rsidRPr="004A2C91">
        <w:rPr>
          <w:rFonts w:ascii="Arial Narrow" w:hAnsi="Arial Narrow"/>
          <w:sz w:val="22"/>
          <w:szCs w:val="22"/>
        </w:rPr>
        <w:t xml:space="preserve">• осознавать смысл понятий: слово, предложение, текст, план текста, вопрос к тексту, пословицы и поговорки, тему, жанр; </w:t>
      </w:r>
    </w:p>
    <w:p w:rsidR="002E6B16" w:rsidRPr="004A2C91" w:rsidRDefault="002E6B16" w:rsidP="002E6B16">
      <w:pPr>
        <w:ind w:firstLine="567"/>
        <w:jc w:val="both"/>
        <w:rPr>
          <w:rFonts w:ascii="Arial Narrow" w:hAnsi="Arial Narrow"/>
          <w:sz w:val="22"/>
          <w:szCs w:val="22"/>
        </w:rPr>
      </w:pPr>
      <w:r w:rsidRPr="004A2C91">
        <w:rPr>
          <w:rFonts w:ascii="Arial Narrow" w:hAnsi="Arial Narrow"/>
          <w:sz w:val="22"/>
          <w:szCs w:val="22"/>
        </w:rPr>
        <w:t xml:space="preserve">• проявлять индивидуальные творческие способности при составлении загадок, песенок, потешек, в процессе чтения по ролям и инсценировании, при выполнении проектных заданий; </w:t>
      </w:r>
    </w:p>
    <w:p w:rsidR="002E6B16" w:rsidRPr="004A2C91" w:rsidRDefault="002E6B16" w:rsidP="002E6B16">
      <w:pPr>
        <w:ind w:firstLine="567"/>
        <w:jc w:val="both"/>
        <w:rPr>
          <w:rFonts w:ascii="Arial Narrow" w:hAnsi="Arial Narrow"/>
          <w:sz w:val="22"/>
          <w:szCs w:val="22"/>
        </w:rPr>
      </w:pPr>
      <w:r w:rsidRPr="004A2C91">
        <w:rPr>
          <w:rFonts w:ascii="Arial Narrow" w:hAnsi="Arial Narrow"/>
          <w:sz w:val="22"/>
          <w:szCs w:val="22"/>
        </w:rPr>
        <w:t xml:space="preserve">• понимать читаемое, интерпретировать смысл читаемого. </w:t>
      </w:r>
    </w:p>
    <w:p w:rsidR="002E6B16" w:rsidRPr="004A2C91" w:rsidRDefault="002E6B16" w:rsidP="002E6B16">
      <w:pPr>
        <w:jc w:val="both"/>
        <w:rPr>
          <w:rFonts w:ascii="Arial Narrow" w:hAnsi="Arial Narrow"/>
          <w:b/>
          <w:sz w:val="22"/>
          <w:szCs w:val="22"/>
        </w:rPr>
      </w:pPr>
      <w:r w:rsidRPr="004A2C91">
        <w:rPr>
          <w:rFonts w:ascii="Arial Narrow" w:hAnsi="Arial Narrow"/>
          <w:b/>
          <w:sz w:val="22"/>
          <w:szCs w:val="22"/>
        </w:rPr>
        <w:t xml:space="preserve">Коммуникативные УУД </w:t>
      </w:r>
    </w:p>
    <w:p w:rsidR="002E6B16" w:rsidRPr="004A2C91" w:rsidRDefault="002E6B16" w:rsidP="002E6B16">
      <w:pPr>
        <w:pStyle w:val="a3"/>
        <w:numPr>
          <w:ilvl w:val="0"/>
          <w:numId w:val="91"/>
        </w:numPr>
        <w:suppressAutoHyphens w:val="0"/>
        <w:spacing w:after="0" w:line="240" w:lineRule="auto"/>
        <w:ind w:left="0" w:firstLine="567"/>
        <w:jc w:val="both"/>
        <w:rPr>
          <w:rFonts w:ascii="Arial Narrow" w:hAnsi="Arial Narrow"/>
        </w:rPr>
      </w:pPr>
      <w:r w:rsidRPr="004A2C91">
        <w:rPr>
          <w:rFonts w:ascii="Arial Narrow" w:hAnsi="Arial Narrow"/>
        </w:rPr>
        <w:t xml:space="preserve">включаться в диалог с учителем и сверстниками, в коллективное обсуждение проблем, проявлять инициативу и активность в ходе беседы; </w:t>
      </w:r>
    </w:p>
    <w:p w:rsidR="002E6B16" w:rsidRPr="004A2C91" w:rsidRDefault="002E6B16" w:rsidP="002E6B16">
      <w:pPr>
        <w:pStyle w:val="a3"/>
        <w:numPr>
          <w:ilvl w:val="0"/>
          <w:numId w:val="91"/>
        </w:numPr>
        <w:suppressAutoHyphens w:val="0"/>
        <w:spacing w:after="0" w:line="240" w:lineRule="auto"/>
        <w:ind w:left="0" w:firstLine="567"/>
        <w:jc w:val="both"/>
        <w:rPr>
          <w:rFonts w:ascii="Arial Narrow" w:hAnsi="Arial Narrow"/>
        </w:rPr>
      </w:pPr>
      <w:r w:rsidRPr="004A2C91">
        <w:rPr>
          <w:rFonts w:ascii="Arial Narrow" w:hAnsi="Arial Narrow"/>
        </w:rPr>
        <w:t xml:space="preserve">формулировать вопросы к собеседнику. Строить рассуждение и доказательство своей точки зрения из 3-4 предложений. </w:t>
      </w:r>
    </w:p>
    <w:p w:rsidR="002E6B16" w:rsidRPr="004A2C91" w:rsidRDefault="002E6B16" w:rsidP="002E6B16">
      <w:pPr>
        <w:pStyle w:val="a3"/>
        <w:numPr>
          <w:ilvl w:val="0"/>
          <w:numId w:val="91"/>
        </w:numPr>
        <w:suppressAutoHyphens w:val="0"/>
        <w:spacing w:after="0" w:line="240" w:lineRule="auto"/>
        <w:ind w:left="0" w:firstLine="567"/>
        <w:jc w:val="both"/>
        <w:rPr>
          <w:rFonts w:ascii="Arial Narrow" w:hAnsi="Arial Narrow"/>
        </w:rPr>
      </w:pPr>
      <w:r w:rsidRPr="004A2C91">
        <w:rPr>
          <w:rFonts w:ascii="Arial Narrow" w:hAnsi="Arial Narrow"/>
        </w:rPr>
        <w:t xml:space="preserve">строить связное высказывание из 3-4 предложений по предложенной теме. Слушать партнёра по общению, вникать в смысл того, о чём говорит собеседник;  </w:t>
      </w:r>
    </w:p>
    <w:p w:rsidR="002E6B16" w:rsidRPr="004A2C91" w:rsidRDefault="002E6B16" w:rsidP="002E6B16">
      <w:pPr>
        <w:pStyle w:val="a3"/>
        <w:numPr>
          <w:ilvl w:val="0"/>
          <w:numId w:val="91"/>
        </w:numPr>
        <w:suppressAutoHyphens w:val="0"/>
        <w:spacing w:after="0" w:line="240" w:lineRule="auto"/>
        <w:ind w:left="0" w:firstLine="567"/>
        <w:jc w:val="both"/>
        <w:rPr>
          <w:rFonts w:ascii="Arial Narrow" w:hAnsi="Arial Narrow"/>
        </w:rPr>
      </w:pPr>
      <w:r w:rsidRPr="004A2C91">
        <w:rPr>
          <w:rFonts w:ascii="Arial Narrow" w:hAnsi="Arial Narrow"/>
        </w:rPr>
        <w:t xml:space="preserve">аргументировать свою точку зрения в процессе размышлений над поступками литературных героев, оценивать поступок героя, используя доступные оценочные средства. </w:t>
      </w:r>
    </w:p>
    <w:p w:rsidR="002E6B16" w:rsidRPr="004A2C91" w:rsidRDefault="002E6B16" w:rsidP="002E6B16">
      <w:pPr>
        <w:pStyle w:val="a3"/>
        <w:spacing w:after="0" w:line="240" w:lineRule="auto"/>
        <w:ind w:left="567"/>
        <w:jc w:val="both"/>
        <w:rPr>
          <w:rFonts w:ascii="Arial Narrow" w:hAnsi="Arial Narrow"/>
          <w:b/>
        </w:rPr>
      </w:pPr>
      <w:r w:rsidRPr="004A2C91">
        <w:rPr>
          <w:rFonts w:ascii="Arial Narrow" w:hAnsi="Arial Narrow"/>
          <w:b/>
        </w:rPr>
        <w:t>Предметные результаты:</w:t>
      </w:r>
    </w:p>
    <w:p w:rsidR="002E6B16" w:rsidRPr="004A2C91" w:rsidRDefault="002E6B16" w:rsidP="002E6B16">
      <w:pPr>
        <w:jc w:val="both"/>
        <w:rPr>
          <w:rFonts w:ascii="Arial Narrow" w:hAnsi="Arial Narrow"/>
          <w:b/>
          <w:color w:val="000000"/>
          <w:sz w:val="22"/>
          <w:szCs w:val="22"/>
          <w:shd w:val="clear" w:color="auto" w:fill="FFFFFF"/>
        </w:rPr>
      </w:pPr>
      <w:r w:rsidRPr="004A2C91">
        <w:rPr>
          <w:rFonts w:ascii="Arial Narrow" w:hAnsi="Arial Narrow"/>
          <w:b/>
          <w:color w:val="000000"/>
          <w:sz w:val="22"/>
          <w:szCs w:val="22"/>
          <w:shd w:val="clear" w:color="auto" w:fill="FFFFFF"/>
        </w:rPr>
        <w:t>Обучающиеся научатся:</w:t>
      </w:r>
    </w:p>
    <w:p w:rsidR="002E6B16" w:rsidRPr="004A2C91" w:rsidRDefault="002E6B16" w:rsidP="002E6B16">
      <w:pPr>
        <w:jc w:val="both"/>
        <w:rPr>
          <w:rFonts w:ascii="Arial Narrow" w:hAnsi="Arial Narrow"/>
          <w:i/>
          <w:color w:val="000000"/>
          <w:sz w:val="22"/>
          <w:szCs w:val="22"/>
          <w:u w:val="single"/>
          <w:shd w:val="clear" w:color="auto" w:fill="FFFFFF"/>
        </w:rPr>
      </w:pPr>
      <w:r w:rsidRPr="004A2C91">
        <w:rPr>
          <w:rFonts w:ascii="Arial Narrow" w:hAnsi="Arial Narrow"/>
          <w:i/>
          <w:color w:val="000000"/>
          <w:sz w:val="22"/>
          <w:szCs w:val="22"/>
          <w:u w:val="single"/>
          <w:shd w:val="clear" w:color="auto" w:fill="FFFFFF"/>
        </w:rPr>
        <w:t>Виды речевой и читательской деятельности</w:t>
      </w:r>
    </w:p>
    <w:p w:rsidR="002E6B16" w:rsidRPr="004A2C91" w:rsidRDefault="002E6B16" w:rsidP="002E6B16">
      <w:pPr>
        <w:pStyle w:val="a3"/>
        <w:numPr>
          <w:ilvl w:val="0"/>
          <w:numId w:val="93"/>
        </w:numPr>
        <w:suppressAutoHyphens w:val="0"/>
        <w:spacing w:after="0" w:line="240" w:lineRule="auto"/>
        <w:ind w:left="0" w:firstLine="567"/>
        <w:jc w:val="both"/>
        <w:rPr>
          <w:rFonts w:ascii="Arial Narrow" w:hAnsi="Arial Narrow"/>
          <w:color w:val="000000"/>
          <w:shd w:val="clear" w:color="auto" w:fill="FFFFFF"/>
        </w:rPr>
      </w:pPr>
      <w:r w:rsidRPr="004A2C91">
        <w:rPr>
          <w:rFonts w:ascii="Arial Narrow" w:hAnsi="Arial Narrow"/>
          <w:color w:val="000000"/>
          <w:shd w:val="clear" w:color="auto" w:fill="FFFFFF"/>
        </w:rPr>
        <w:t>воспринимать на слух различные виды текстов;</w:t>
      </w:r>
    </w:p>
    <w:p w:rsidR="002E6B16" w:rsidRPr="004A2C91" w:rsidRDefault="002E6B16" w:rsidP="002E6B16">
      <w:pPr>
        <w:pStyle w:val="a3"/>
        <w:numPr>
          <w:ilvl w:val="0"/>
          <w:numId w:val="93"/>
        </w:numPr>
        <w:suppressAutoHyphens w:val="0"/>
        <w:spacing w:after="0" w:line="240" w:lineRule="auto"/>
        <w:ind w:left="0" w:firstLine="567"/>
        <w:jc w:val="both"/>
        <w:rPr>
          <w:rFonts w:ascii="Arial Narrow" w:hAnsi="Arial Narrow"/>
          <w:color w:val="000000"/>
          <w:shd w:val="clear" w:color="auto" w:fill="FFFFFF"/>
        </w:rPr>
      </w:pPr>
      <w:r w:rsidRPr="004A2C91">
        <w:rPr>
          <w:rFonts w:ascii="Arial Narrow" w:hAnsi="Arial Narrow"/>
          <w:color w:val="000000"/>
          <w:shd w:val="clear" w:color="auto" w:fill="FFFFFF"/>
        </w:rPr>
        <w:t>различать понятие «добро» и «зло» на основе прочитанных рассказов и сказок;</w:t>
      </w:r>
    </w:p>
    <w:p w:rsidR="002E6B16" w:rsidRPr="004A2C91" w:rsidRDefault="002E6B16" w:rsidP="002E6B16">
      <w:pPr>
        <w:pStyle w:val="a3"/>
        <w:numPr>
          <w:ilvl w:val="0"/>
          <w:numId w:val="93"/>
        </w:numPr>
        <w:suppressAutoHyphens w:val="0"/>
        <w:spacing w:after="0" w:line="240" w:lineRule="auto"/>
        <w:ind w:left="0" w:firstLine="567"/>
        <w:jc w:val="both"/>
        <w:rPr>
          <w:rFonts w:ascii="Arial Narrow" w:hAnsi="Arial Narrow"/>
          <w:color w:val="000000"/>
          <w:shd w:val="clear" w:color="auto" w:fill="FFFFFF"/>
        </w:rPr>
      </w:pPr>
      <w:r w:rsidRPr="004A2C91">
        <w:rPr>
          <w:rFonts w:ascii="Arial Narrow" w:hAnsi="Arial Narrow"/>
          <w:color w:val="000000"/>
          <w:shd w:val="clear" w:color="auto" w:fill="FFFFFF"/>
        </w:rPr>
        <w:t xml:space="preserve">принимать участие в коллективных беседах по прочитанным, прослушанным произведениям; отвечать на вопросы по содержанию на основе прослушанных и прочитанных самостоятельно вслух текстов; </w:t>
      </w:r>
    </w:p>
    <w:p w:rsidR="002E6B16" w:rsidRPr="004A2C91" w:rsidRDefault="002E6B16" w:rsidP="002E6B16">
      <w:pPr>
        <w:pStyle w:val="a3"/>
        <w:numPr>
          <w:ilvl w:val="0"/>
          <w:numId w:val="93"/>
        </w:numPr>
        <w:suppressAutoHyphens w:val="0"/>
        <w:spacing w:after="0" w:line="240" w:lineRule="auto"/>
        <w:ind w:left="0" w:firstLine="567"/>
        <w:jc w:val="both"/>
        <w:rPr>
          <w:rFonts w:ascii="Arial Narrow" w:hAnsi="Arial Narrow"/>
          <w:color w:val="000000"/>
          <w:shd w:val="clear" w:color="auto" w:fill="FFFFFF"/>
        </w:rPr>
      </w:pPr>
      <w:r w:rsidRPr="004A2C91">
        <w:rPr>
          <w:rFonts w:ascii="Arial Narrow" w:hAnsi="Arial Narrow"/>
          <w:color w:val="000000"/>
          <w:shd w:val="clear" w:color="auto" w:fill="FFFFFF"/>
        </w:rPr>
        <w:t xml:space="preserve">называть действующих лиц прочитанного или прослушанного произведения, обдумывать содержание их поступков, сопоставлять свои поступки с поступками литературных героев; </w:t>
      </w:r>
    </w:p>
    <w:p w:rsidR="002E6B16" w:rsidRPr="004A2C91" w:rsidRDefault="002E6B16" w:rsidP="002E6B16">
      <w:pPr>
        <w:pStyle w:val="a3"/>
        <w:numPr>
          <w:ilvl w:val="0"/>
          <w:numId w:val="93"/>
        </w:numPr>
        <w:suppressAutoHyphens w:val="0"/>
        <w:spacing w:after="0" w:line="240" w:lineRule="auto"/>
        <w:ind w:left="0" w:firstLine="567"/>
        <w:jc w:val="both"/>
        <w:rPr>
          <w:rFonts w:ascii="Arial Narrow" w:hAnsi="Arial Narrow"/>
          <w:color w:val="000000"/>
          <w:shd w:val="clear" w:color="auto" w:fill="FFFFFF"/>
        </w:rPr>
      </w:pPr>
      <w:r w:rsidRPr="004A2C91">
        <w:rPr>
          <w:rFonts w:ascii="Arial Narrow" w:hAnsi="Arial Narrow"/>
          <w:color w:val="000000"/>
          <w:shd w:val="clear" w:color="auto" w:fill="FFFFFF"/>
        </w:rPr>
        <w:t xml:space="preserve">читать и понимать жанры устного народного творчества; </w:t>
      </w:r>
    </w:p>
    <w:p w:rsidR="002E6B16" w:rsidRPr="004A2C91" w:rsidRDefault="002E6B16" w:rsidP="002E6B16">
      <w:pPr>
        <w:jc w:val="both"/>
        <w:rPr>
          <w:rFonts w:ascii="Arial Narrow" w:hAnsi="Arial Narrow"/>
          <w:i/>
          <w:color w:val="000000"/>
          <w:sz w:val="22"/>
          <w:szCs w:val="22"/>
          <w:u w:val="single"/>
          <w:shd w:val="clear" w:color="auto" w:fill="FFFFFF"/>
        </w:rPr>
      </w:pPr>
      <w:r w:rsidRPr="004A2C91">
        <w:rPr>
          <w:rFonts w:ascii="Arial Narrow" w:hAnsi="Arial Narrow"/>
          <w:color w:val="000000"/>
          <w:sz w:val="22"/>
          <w:szCs w:val="22"/>
          <w:shd w:val="clear" w:color="auto" w:fill="FFFFFF"/>
        </w:rPr>
        <w:t> </w:t>
      </w:r>
      <w:r w:rsidRPr="004A2C91">
        <w:rPr>
          <w:rFonts w:ascii="Arial Narrow" w:hAnsi="Arial Narrow"/>
          <w:i/>
          <w:color w:val="000000"/>
          <w:sz w:val="22"/>
          <w:szCs w:val="22"/>
          <w:u w:val="single"/>
          <w:shd w:val="clear" w:color="auto" w:fill="FFFFFF"/>
        </w:rPr>
        <w:t xml:space="preserve">Обучающиеся получат возможность научиться: </w:t>
      </w:r>
    </w:p>
    <w:p w:rsidR="002E6B16" w:rsidRPr="004A2C91" w:rsidRDefault="002E6B16" w:rsidP="002E6B16">
      <w:pPr>
        <w:pStyle w:val="a3"/>
        <w:numPr>
          <w:ilvl w:val="0"/>
          <w:numId w:val="94"/>
        </w:numPr>
        <w:suppressAutoHyphens w:val="0"/>
        <w:spacing w:after="0" w:line="240" w:lineRule="auto"/>
        <w:ind w:left="0" w:firstLine="567"/>
        <w:jc w:val="both"/>
        <w:rPr>
          <w:rFonts w:ascii="Arial Narrow" w:hAnsi="Arial Narrow"/>
          <w:color w:val="000000"/>
          <w:shd w:val="clear" w:color="auto" w:fill="FFFFFF"/>
        </w:rPr>
      </w:pPr>
      <w:r w:rsidRPr="004A2C91">
        <w:rPr>
          <w:rFonts w:ascii="Arial Narrow" w:hAnsi="Arial Narrow"/>
          <w:color w:val="000000"/>
          <w:shd w:val="clear" w:color="auto" w:fill="FFFFFF"/>
        </w:rPr>
        <w:t>при чтении отражать настроение автора читаемого текста.</w:t>
      </w:r>
    </w:p>
    <w:p w:rsidR="002E6B16" w:rsidRPr="004A2C91" w:rsidRDefault="002E6B16" w:rsidP="002E6B16">
      <w:pPr>
        <w:jc w:val="both"/>
        <w:rPr>
          <w:rFonts w:ascii="Arial Narrow" w:hAnsi="Arial Narrow"/>
          <w:b/>
          <w:color w:val="000000"/>
          <w:sz w:val="22"/>
          <w:szCs w:val="22"/>
          <w:shd w:val="clear" w:color="auto" w:fill="FFFFFF"/>
        </w:rPr>
      </w:pPr>
      <w:r w:rsidRPr="004A2C91">
        <w:rPr>
          <w:rFonts w:ascii="Arial Narrow" w:hAnsi="Arial Narrow"/>
          <w:b/>
          <w:color w:val="000000"/>
          <w:sz w:val="22"/>
          <w:szCs w:val="22"/>
          <w:shd w:val="clear" w:color="auto" w:fill="FFFFFF"/>
        </w:rPr>
        <w:t>Обучающиеся научатся:</w:t>
      </w:r>
    </w:p>
    <w:p w:rsidR="002E6B16" w:rsidRPr="004A2C91" w:rsidRDefault="002E6B16" w:rsidP="002E6B16">
      <w:pPr>
        <w:jc w:val="both"/>
        <w:rPr>
          <w:rFonts w:ascii="Arial Narrow" w:hAnsi="Arial Narrow"/>
          <w:i/>
          <w:color w:val="000000"/>
          <w:sz w:val="22"/>
          <w:szCs w:val="22"/>
          <w:u w:val="single"/>
          <w:shd w:val="clear" w:color="auto" w:fill="FFFFFF"/>
        </w:rPr>
      </w:pPr>
      <w:r w:rsidRPr="004A2C91">
        <w:rPr>
          <w:rFonts w:ascii="Arial Narrow" w:hAnsi="Arial Narrow"/>
          <w:i/>
          <w:color w:val="000000"/>
          <w:sz w:val="22"/>
          <w:szCs w:val="22"/>
          <w:u w:val="single"/>
          <w:shd w:val="clear" w:color="auto" w:fill="FFFFFF"/>
        </w:rPr>
        <w:t>Творческая деятельность</w:t>
      </w:r>
    </w:p>
    <w:p w:rsidR="002E6B16" w:rsidRPr="004A2C91" w:rsidRDefault="002E6B16" w:rsidP="002E6B16">
      <w:pPr>
        <w:pStyle w:val="a3"/>
        <w:numPr>
          <w:ilvl w:val="0"/>
          <w:numId w:val="94"/>
        </w:numPr>
        <w:suppressAutoHyphens w:val="0"/>
        <w:spacing w:after="0" w:line="240" w:lineRule="auto"/>
        <w:ind w:left="0" w:firstLine="567"/>
        <w:jc w:val="both"/>
        <w:rPr>
          <w:rFonts w:ascii="Arial Narrow" w:hAnsi="Arial Narrow"/>
          <w:color w:val="000000"/>
          <w:shd w:val="clear" w:color="auto" w:fill="FFFFFF"/>
        </w:rPr>
      </w:pPr>
      <w:r w:rsidRPr="004A2C91">
        <w:rPr>
          <w:rFonts w:ascii="Arial Narrow" w:hAnsi="Arial Narrow"/>
          <w:color w:val="000000"/>
          <w:shd w:val="clear" w:color="auto" w:fill="FFFFFF"/>
        </w:rPr>
        <w:t>читать, соблюдая орфоэпические и интонационные нормы чтения;</w:t>
      </w:r>
    </w:p>
    <w:p w:rsidR="002E6B16" w:rsidRPr="004A2C91" w:rsidRDefault="002E6B16" w:rsidP="002E6B16">
      <w:pPr>
        <w:pStyle w:val="a3"/>
        <w:numPr>
          <w:ilvl w:val="0"/>
          <w:numId w:val="94"/>
        </w:numPr>
        <w:suppressAutoHyphens w:val="0"/>
        <w:spacing w:after="0" w:line="240" w:lineRule="auto"/>
        <w:ind w:left="0" w:firstLine="567"/>
        <w:jc w:val="both"/>
        <w:rPr>
          <w:rFonts w:ascii="Arial Narrow" w:hAnsi="Arial Narrow"/>
          <w:color w:val="000000"/>
          <w:shd w:val="clear" w:color="auto" w:fill="FFFFFF"/>
        </w:rPr>
      </w:pPr>
      <w:r w:rsidRPr="004A2C91">
        <w:rPr>
          <w:rFonts w:ascii="Arial Narrow" w:hAnsi="Arial Narrow"/>
          <w:color w:val="000000"/>
          <w:shd w:val="clear" w:color="auto" w:fill="FFFFFF"/>
        </w:rPr>
        <w:t>пересказывать текст подробно на основе картинного плана под руководством учителя;</w:t>
      </w:r>
    </w:p>
    <w:p w:rsidR="002E6B16" w:rsidRPr="004A2C91" w:rsidRDefault="002E6B16" w:rsidP="002E6B16">
      <w:pPr>
        <w:pStyle w:val="a3"/>
        <w:numPr>
          <w:ilvl w:val="0"/>
          <w:numId w:val="94"/>
        </w:numPr>
        <w:suppressAutoHyphens w:val="0"/>
        <w:spacing w:after="0" w:line="240" w:lineRule="auto"/>
        <w:ind w:left="0" w:firstLine="567"/>
        <w:jc w:val="both"/>
        <w:rPr>
          <w:rFonts w:ascii="Arial Narrow" w:hAnsi="Arial Narrow"/>
          <w:color w:val="000000"/>
          <w:shd w:val="clear" w:color="auto" w:fill="FFFFFF"/>
        </w:rPr>
      </w:pPr>
      <w:r w:rsidRPr="004A2C91">
        <w:rPr>
          <w:rFonts w:ascii="Arial Narrow" w:hAnsi="Arial Narrow"/>
          <w:color w:val="000000"/>
          <w:shd w:val="clear" w:color="auto" w:fill="FFFFFF"/>
        </w:rPr>
        <w:lastRenderedPageBreak/>
        <w:t>составлять высказывание на тему прочитанного или прослушанного произведения (это произведение о животных, о детях; главными героями являются…).</w:t>
      </w:r>
    </w:p>
    <w:p w:rsidR="002E6B16" w:rsidRPr="004A2C91" w:rsidRDefault="002E6B16" w:rsidP="002E6B16">
      <w:pPr>
        <w:jc w:val="both"/>
        <w:rPr>
          <w:rFonts w:ascii="Arial Narrow" w:hAnsi="Arial Narrow"/>
          <w:i/>
          <w:color w:val="000000"/>
          <w:sz w:val="22"/>
          <w:szCs w:val="22"/>
          <w:u w:val="single"/>
          <w:shd w:val="clear" w:color="auto" w:fill="FFFFFF"/>
        </w:rPr>
      </w:pPr>
      <w:r w:rsidRPr="004A2C91">
        <w:rPr>
          <w:rFonts w:ascii="Arial Narrow" w:hAnsi="Arial Narrow"/>
          <w:i/>
          <w:color w:val="000000"/>
          <w:sz w:val="22"/>
          <w:szCs w:val="22"/>
          <w:u w:val="single"/>
          <w:shd w:val="clear" w:color="auto" w:fill="FFFFFF"/>
        </w:rPr>
        <w:t xml:space="preserve">Обучающиеся получат возможность научиться: </w:t>
      </w:r>
    </w:p>
    <w:p w:rsidR="002E6B16" w:rsidRPr="004A2C91" w:rsidRDefault="002E6B16" w:rsidP="002E6B16">
      <w:pPr>
        <w:pStyle w:val="a3"/>
        <w:numPr>
          <w:ilvl w:val="0"/>
          <w:numId w:val="95"/>
        </w:numPr>
        <w:suppressAutoHyphens w:val="0"/>
        <w:spacing w:after="0" w:line="240" w:lineRule="auto"/>
        <w:ind w:left="0" w:firstLine="567"/>
        <w:jc w:val="both"/>
        <w:rPr>
          <w:rFonts w:ascii="Arial Narrow" w:hAnsi="Arial Narrow"/>
          <w:color w:val="000000"/>
          <w:shd w:val="clear" w:color="auto" w:fill="FFFFFF"/>
        </w:rPr>
      </w:pPr>
      <w:r w:rsidRPr="004A2C91">
        <w:rPr>
          <w:rFonts w:ascii="Arial Narrow" w:hAnsi="Arial Narrow"/>
          <w:color w:val="000000"/>
          <w:shd w:val="clear" w:color="auto" w:fill="FFFFFF"/>
        </w:rPr>
        <w:t xml:space="preserve">пересказывать текст подробно на основе коллективно составленного плана и под руководством учителя; </w:t>
      </w:r>
    </w:p>
    <w:p w:rsidR="002E6B16" w:rsidRPr="004A2C91" w:rsidRDefault="002E6B16" w:rsidP="002E6B16">
      <w:pPr>
        <w:pStyle w:val="a3"/>
        <w:numPr>
          <w:ilvl w:val="0"/>
          <w:numId w:val="95"/>
        </w:numPr>
        <w:suppressAutoHyphens w:val="0"/>
        <w:spacing w:after="0" w:line="240" w:lineRule="auto"/>
        <w:ind w:left="0" w:firstLine="567"/>
        <w:jc w:val="both"/>
        <w:rPr>
          <w:rFonts w:ascii="Arial Narrow" w:hAnsi="Arial Narrow"/>
          <w:color w:val="000000"/>
          <w:shd w:val="clear" w:color="auto" w:fill="FFFFFF"/>
        </w:rPr>
      </w:pPr>
      <w:r w:rsidRPr="004A2C91">
        <w:rPr>
          <w:rFonts w:ascii="Arial Narrow" w:hAnsi="Arial Narrow"/>
          <w:color w:val="000000"/>
          <w:shd w:val="clear" w:color="auto" w:fill="FFFFFF"/>
        </w:rPr>
        <w:t>составлять небольшие высказывания о ценности дружбы и ценности семейных отношений под руководством учителя;</w:t>
      </w:r>
    </w:p>
    <w:p w:rsidR="002E6B16" w:rsidRPr="004A2C91" w:rsidRDefault="002E6B16" w:rsidP="002E6B16">
      <w:pPr>
        <w:pStyle w:val="a3"/>
        <w:numPr>
          <w:ilvl w:val="0"/>
          <w:numId w:val="95"/>
        </w:numPr>
        <w:suppressAutoHyphens w:val="0"/>
        <w:spacing w:after="0" w:line="240" w:lineRule="auto"/>
        <w:ind w:left="0" w:firstLine="567"/>
        <w:jc w:val="both"/>
        <w:rPr>
          <w:rFonts w:ascii="Arial Narrow" w:hAnsi="Arial Narrow"/>
          <w:color w:val="000000"/>
          <w:shd w:val="clear" w:color="auto" w:fill="FFFFFF"/>
        </w:rPr>
      </w:pPr>
      <w:r w:rsidRPr="004A2C91">
        <w:rPr>
          <w:rFonts w:ascii="Arial Narrow" w:hAnsi="Arial Narrow"/>
          <w:color w:val="000000"/>
          <w:shd w:val="clear" w:color="auto" w:fill="FFFFFF"/>
        </w:rPr>
        <w:t>соотносить смысл своего высказывания со смыслом пословиц и поговорок о дружбе и семейных ценностях; употреблять пословицы и поговорки в соответствии с задачами, поставленными учителем;</w:t>
      </w:r>
    </w:p>
    <w:p w:rsidR="002E6B16" w:rsidRPr="004A2C91" w:rsidRDefault="002E6B16" w:rsidP="002E6B16">
      <w:pPr>
        <w:jc w:val="both"/>
        <w:rPr>
          <w:rFonts w:ascii="Arial Narrow" w:hAnsi="Arial Narrow"/>
          <w:b/>
          <w:color w:val="000000"/>
          <w:sz w:val="22"/>
          <w:szCs w:val="22"/>
          <w:shd w:val="clear" w:color="auto" w:fill="FFFFFF"/>
        </w:rPr>
      </w:pPr>
      <w:r w:rsidRPr="004A2C91">
        <w:rPr>
          <w:rFonts w:ascii="Arial Narrow" w:hAnsi="Arial Narrow"/>
          <w:b/>
          <w:color w:val="000000"/>
          <w:sz w:val="22"/>
          <w:szCs w:val="22"/>
          <w:shd w:val="clear" w:color="auto" w:fill="FFFFFF"/>
        </w:rPr>
        <w:t>Обучающиеся научатся:</w:t>
      </w:r>
    </w:p>
    <w:p w:rsidR="002E6B16" w:rsidRPr="004A2C91" w:rsidRDefault="002E6B16" w:rsidP="002E6B16">
      <w:pPr>
        <w:jc w:val="both"/>
        <w:rPr>
          <w:rFonts w:ascii="Arial Narrow" w:hAnsi="Arial Narrow"/>
          <w:i/>
          <w:color w:val="000000"/>
          <w:sz w:val="22"/>
          <w:szCs w:val="22"/>
          <w:u w:val="single"/>
          <w:shd w:val="clear" w:color="auto" w:fill="FFFFFF"/>
        </w:rPr>
      </w:pPr>
      <w:r w:rsidRPr="004A2C91">
        <w:rPr>
          <w:rFonts w:ascii="Arial Narrow" w:hAnsi="Arial Narrow"/>
          <w:i/>
          <w:color w:val="000000"/>
          <w:sz w:val="22"/>
          <w:szCs w:val="22"/>
          <w:u w:val="single"/>
          <w:shd w:val="clear" w:color="auto" w:fill="FFFFFF"/>
        </w:rPr>
        <w:t>Литературоведческая пропедевтика:</w:t>
      </w:r>
    </w:p>
    <w:p w:rsidR="002E6B16" w:rsidRPr="004A2C91" w:rsidRDefault="002E6B16" w:rsidP="002E6B16">
      <w:pPr>
        <w:pStyle w:val="a3"/>
        <w:numPr>
          <w:ilvl w:val="0"/>
          <w:numId w:val="96"/>
        </w:numPr>
        <w:suppressAutoHyphens w:val="0"/>
        <w:spacing w:after="0" w:line="240" w:lineRule="auto"/>
        <w:ind w:left="0" w:firstLine="567"/>
        <w:jc w:val="both"/>
        <w:rPr>
          <w:rFonts w:ascii="Arial Narrow" w:hAnsi="Arial Narrow"/>
          <w:color w:val="000000"/>
          <w:shd w:val="clear" w:color="auto" w:fill="FFFFFF"/>
        </w:rPr>
      </w:pPr>
      <w:r w:rsidRPr="004A2C91">
        <w:rPr>
          <w:rFonts w:ascii="Arial Narrow" w:hAnsi="Arial Narrow"/>
          <w:color w:val="000000"/>
          <w:shd w:val="clear" w:color="auto" w:fill="FFFFFF"/>
        </w:rPr>
        <w:t>различать произведения по жанру малые фольклорные формы, большие фольклорные формы;</w:t>
      </w:r>
    </w:p>
    <w:p w:rsidR="002E6B16" w:rsidRPr="004A2C91" w:rsidRDefault="002E6B16" w:rsidP="002E6B16">
      <w:pPr>
        <w:pStyle w:val="a3"/>
        <w:numPr>
          <w:ilvl w:val="0"/>
          <w:numId w:val="96"/>
        </w:numPr>
        <w:suppressAutoHyphens w:val="0"/>
        <w:spacing w:after="0" w:line="240" w:lineRule="auto"/>
        <w:ind w:left="0" w:firstLine="567"/>
        <w:jc w:val="both"/>
        <w:rPr>
          <w:rFonts w:ascii="Arial Narrow" w:hAnsi="Arial Narrow"/>
          <w:color w:val="000000"/>
          <w:shd w:val="clear" w:color="auto" w:fill="FFFFFF"/>
        </w:rPr>
      </w:pPr>
      <w:r w:rsidRPr="004A2C91">
        <w:rPr>
          <w:rFonts w:ascii="Arial Narrow" w:hAnsi="Arial Narrow"/>
          <w:color w:val="000000"/>
          <w:shd w:val="clear" w:color="auto" w:fill="FFFFFF"/>
        </w:rPr>
        <w:t>отличать прозаический текст от поэтического;</w:t>
      </w:r>
    </w:p>
    <w:p w:rsidR="002E6B16" w:rsidRPr="004A2C91" w:rsidRDefault="002E6B16" w:rsidP="002E6B16">
      <w:pPr>
        <w:pStyle w:val="a3"/>
        <w:numPr>
          <w:ilvl w:val="0"/>
          <w:numId w:val="96"/>
        </w:numPr>
        <w:suppressAutoHyphens w:val="0"/>
        <w:spacing w:after="0" w:line="240" w:lineRule="auto"/>
        <w:ind w:left="0" w:firstLine="567"/>
        <w:jc w:val="both"/>
        <w:rPr>
          <w:rFonts w:ascii="Arial Narrow" w:hAnsi="Arial Narrow"/>
          <w:color w:val="000000"/>
          <w:shd w:val="clear" w:color="auto" w:fill="FFFFFF"/>
        </w:rPr>
      </w:pPr>
      <w:r w:rsidRPr="004A2C91">
        <w:rPr>
          <w:rFonts w:ascii="Arial Narrow" w:hAnsi="Arial Narrow"/>
          <w:color w:val="000000"/>
          <w:shd w:val="clear" w:color="auto" w:fill="FFFFFF"/>
        </w:rPr>
        <w:t>называть героев произведения, давать их простейшую характеристику.</w:t>
      </w:r>
    </w:p>
    <w:p w:rsidR="002E6B16" w:rsidRPr="004A2C91" w:rsidRDefault="002E6B16" w:rsidP="002E6B16">
      <w:pPr>
        <w:jc w:val="both"/>
        <w:rPr>
          <w:rFonts w:ascii="Arial Narrow" w:hAnsi="Arial Narrow"/>
          <w:i/>
          <w:color w:val="000000"/>
          <w:sz w:val="22"/>
          <w:szCs w:val="22"/>
          <w:u w:val="single"/>
          <w:shd w:val="clear" w:color="auto" w:fill="FFFFFF"/>
        </w:rPr>
      </w:pPr>
      <w:r w:rsidRPr="004A2C91">
        <w:rPr>
          <w:rFonts w:ascii="Arial Narrow" w:hAnsi="Arial Narrow"/>
          <w:i/>
          <w:color w:val="000000"/>
          <w:sz w:val="22"/>
          <w:szCs w:val="22"/>
          <w:u w:val="single"/>
          <w:shd w:val="clear" w:color="auto" w:fill="FFFFFF"/>
        </w:rPr>
        <w:t xml:space="preserve">Обучающиеся получат возможность научиться: </w:t>
      </w:r>
    </w:p>
    <w:p w:rsidR="002E6B16" w:rsidRPr="004A2C91" w:rsidRDefault="002E6B16" w:rsidP="002E6B16">
      <w:pPr>
        <w:pStyle w:val="a3"/>
        <w:numPr>
          <w:ilvl w:val="0"/>
          <w:numId w:val="97"/>
        </w:numPr>
        <w:suppressAutoHyphens w:val="0"/>
        <w:spacing w:after="0" w:line="240" w:lineRule="auto"/>
        <w:ind w:left="0" w:firstLine="567"/>
        <w:jc w:val="both"/>
        <w:rPr>
          <w:rFonts w:ascii="Arial Narrow" w:hAnsi="Arial Narrow"/>
          <w:color w:val="000000"/>
          <w:shd w:val="clear" w:color="auto" w:fill="FFFFFF"/>
        </w:rPr>
      </w:pPr>
      <w:r w:rsidRPr="004A2C91">
        <w:rPr>
          <w:rFonts w:ascii="Arial Narrow" w:hAnsi="Arial Narrow"/>
          <w:color w:val="000000"/>
          <w:shd w:val="clear" w:color="auto" w:fill="FFFFFF"/>
        </w:rPr>
        <w:t>находить в текстах народных сказок факты, связанные с историей России, её культурой (традиции, костюмы, быт, праздники, верования);</w:t>
      </w:r>
    </w:p>
    <w:p w:rsidR="002E6B16" w:rsidRPr="004A2C91" w:rsidRDefault="002E6B16" w:rsidP="002E6B16">
      <w:pPr>
        <w:pStyle w:val="a3"/>
        <w:numPr>
          <w:ilvl w:val="0"/>
          <w:numId w:val="97"/>
        </w:numPr>
        <w:suppressAutoHyphens w:val="0"/>
        <w:spacing w:after="0" w:line="240" w:lineRule="auto"/>
        <w:ind w:left="0" w:firstLine="567"/>
        <w:jc w:val="both"/>
        <w:rPr>
          <w:rFonts w:ascii="Arial Narrow" w:hAnsi="Arial Narrow"/>
          <w:color w:val="000000"/>
          <w:shd w:val="clear" w:color="auto" w:fill="FFFFFF"/>
        </w:rPr>
      </w:pPr>
      <w:r w:rsidRPr="004A2C91">
        <w:rPr>
          <w:rFonts w:ascii="Arial Narrow" w:hAnsi="Arial Narrow"/>
          <w:color w:val="000000"/>
          <w:shd w:val="clear" w:color="auto" w:fill="FFFFFF"/>
        </w:rPr>
        <w:t>использовать знания о рифме, особенностях жанров (стихотворения, сказки,  небылицы, песенки, потешки), особенностях юмористического произведения в своей литературно-творческой деятельности.</w:t>
      </w:r>
    </w:p>
    <w:p w:rsidR="002E6B16" w:rsidRPr="004A2C91" w:rsidRDefault="002E6B16" w:rsidP="002E6B16">
      <w:pPr>
        <w:pStyle w:val="a3"/>
        <w:spacing w:after="0" w:line="240" w:lineRule="auto"/>
        <w:ind w:left="1069"/>
        <w:jc w:val="both"/>
        <w:rPr>
          <w:rFonts w:ascii="Arial Narrow" w:hAnsi="Arial Narrow"/>
          <w:b/>
        </w:rPr>
      </w:pPr>
      <w:r w:rsidRPr="004A2C91">
        <w:rPr>
          <w:rFonts w:ascii="Arial Narrow" w:hAnsi="Arial Narrow"/>
          <w:b/>
        </w:rPr>
        <w:t>Содержание курса.</w:t>
      </w:r>
    </w:p>
    <w:p w:rsidR="002E6B16" w:rsidRPr="004A2C91" w:rsidRDefault="002E6B16" w:rsidP="002E6B16">
      <w:pPr>
        <w:jc w:val="both"/>
        <w:rPr>
          <w:rFonts w:ascii="Arial Narrow" w:hAnsi="Arial Narrow"/>
          <w:b/>
          <w:color w:val="000000"/>
          <w:sz w:val="22"/>
          <w:szCs w:val="22"/>
          <w:shd w:val="clear" w:color="auto" w:fill="FFFFFF"/>
        </w:rPr>
      </w:pPr>
      <w:r w:rsidRPr="004A2C91">
        <w:rPr>
          <w:rFonts w:ascii="Arial Narrow" w:hAnsi="Arial Narrow"/>
          <w:b/>
          <w:color w:val="000000"/>
          <w:sz w:val="22"/>
          <w:szCs w:val="22"/>
          <w:shd w:val="clear" w:color="auto" w:fill="FFFFFF"/>
        </w:rPr>
        <w:t xml:space="preserve">Аудирование (слушание). Восприятие на слух звучащей речи. </w:t>
      </w:r>
    </w:p>
    <w:p w:rsidR="002E6B16" w:rsidRPr="004A2C91" w:rsidRDefault="002E6B16" w:rsidP="002E6B16">
      <w:pPr>
        <w:jc w:val="both"/>
        <w:rPr>
          <w:rFonts w:ascii="Arial Narrow" w:hAnsi="Arial Narrow"/>
          <w:color w:val="000000"/>
          <w:sz w:val="22"/>
          <w:szCs w:val="22"/>
          <w:shd w:val="clear" w:color="auto" w:fill="FFFFFF"/>
        </w:rPr>
      </w:pPr>
      <w:r w:rsidRPr="004A2C91">
        <w:rPr>
          <w:rFonts w:ascii="Arial Narrow" w:hAnsi="Arial Narrow"/>
          <w:color w:val="000000"/>
          <w:sz w:val="22"/>
          <w:szCs w:val="22"/>
          <w:shd w:val="clear" w:color="auto" w:fill="FFFFFF"/>
        </w:rPr>
        <w:t>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произведению.</w:t>
      </w:r>
    </w:p>
    <w:p w:rsidR="002E6B16" w:rsidRPr="004A2C91" w:rsidRDefault="002E6B16" w:rsidP="002E6B16">
      <w:pPr>
        <w:jc w:val="both"/>
        <w:rPr>
          <w:rFonts w:ascii="Arial Narrow" w:hAnsi="Arial Narrow"/>
          <w:b/>
          <w:color w:val="000000"/>
          <w:sz w:val="22"/>
          <w:szCs w:val="22"/>
          <w:shd w:val="clear" w:color="auto" w:fill="FFFFFF"/>
        </w:rPr>
      </w:pPr>
      <w:r w:rsidRPr="004A2C91">
        <w:rPr>
          <w:rFonts w:ascii="Arial Narrow" w:hAnsi="Arial Narrow"/>
          <w:b/>
          <w:color w:val="000000"/>
          <w:sz w:val="22"/>
          <w:szCs w:val="22"/>
          <w:shd w:val="clear" w:color="auto" w:fill="FFFFFF"/>
        </w:rPr>
        <w:t xml:space="preserve">Чтение вслух. </w:t>
      </w:r>
    </w:p>
    <w:p w:rsidR="002E6B16" w:rsidRPr="004A2C91" w:rsidRDefault="002E6B16" w:rsidP="002E6B16">
      <w:pPr>
        <w:jc w:val="both"/>
        <w:rPr>
          <w:rFonts w:ascii="Arial Narrow" w:hAnsi="Arial Narrow"/>
          <w:color w:val="000000"/>
          <w:sz w:val="22"/>
          <w:szCs w:val="22"/>
          <w:shd w:val="clear" w:color="auto" w:fill="FFFFFF"/>
        </w:rPr>
      </w:pPr>
      <w:r w:rsidRPr="004A2C91">
        <w:rPr>
          <w:rFonts w:ascii="Arial Narrow" w:hAnsi="Arial Narrow"/>
          <w:color w:val="000000"/>
          <w:sz w:val="22"/>
          <w:szCs w:val="22"/>
          <w:shd w:val="clear" w:color="auto" w:fill="FFFFFF"/>
        </w:rPr>
        <w:t xml:space="preserve">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Соблюдение орфоэпических и интонационных норм чтения. </w:t>
      </w:r>
    </w:p>
    <w:p w:rsidR="002E6B16" w:rsidRPr="004A2C91" w:rsidRDefault="002E6B16" w:rsidP="002E6B16">
      <w:pPr>
        <w:jc w:val="both"/>
        <w:rPr>
          <w:rFonts w:ascii="Arial Narrow" w:hAnsi="Arial Narrow"/>
          <w:b/>
          <w:color w:val="000000"/>
          <w:sz w:val="22"/>
          <w:szCs w:val="22"/>
          <w:shd w:val="clear" w:color="auto" w:fill="FFFFFF"/>
        </w:rPr>
      </w:pPr>
      <w:r w:rsidRPr="004A2C91">
        <w:rPr>
          <w:rFonts w:ascii="Arial Narrow" w:hAnsi="Arial Narrow"/>
          <w:b/>
          <w:color w:val="000000"/>
          <w:sz w:val="22"/>
          <w:szCs w:val="22"/>
          <w:shd w:val="clear" w:color="auto" w:fill="FFFFFF"/>
        </w:rPr>
        <w:t xml:space="preserve">Чтение про себя. </w:t>
      </w:r>
    </w:p>
    <w:p w:rsidR="002E6B16" w:rsidRPr="004A2C91" w:rsidRDefault="002E6B16" w:rsidP="002E6B16">
      <w:pPr>
        <w:jc w:val="both"/>
        <w:rPr>
          <w:rFonts w:ascii="Arial Narrow" w:hAnsi="Arial Narrow"/>
          <w:color w:val="000000"/>
          <w:sz w:val="22"/>
          <w:szCs w:val="22"/>
          <w:shd w:val="clear" w:color="auto" w:fill="FFFFFF"/>
        </w:rPr>
      </w:pPr>
      <w:r w:rsidRPr="004A2C91">
        <w:rPr>
          <w:rFonts w:ascii="Arial Narrow" w:hAnsi="Arial Narrow"/>
          <w:color w:val="000000"/>
          <w:sz w:val="22"/>
          <w:szCs w:val="22"/>
          <w:shd w:val="clear" w:color="auto" w:fill="FFFFFF"/>
        </w:rPr>
        <w:t xml:space="preserve">Осознание смысла произведения при чтении про себя доступных по объему и жанру произведений, осмысление цели чтения. </w:t>
      </w:r>
    </w:p>
    <w:p w:rsidR="002E6B16" w:rsidRPr="004A2C91" w:rsidRDefault="002E6B16" w:rsidP="002E6B16">
      <w:pPr>
        <w:jc w:val="both"/>
        <w:rPr>
          <w:rFonts w:ascii="Arial Narrow" w:hAnsi="Arial Narrow"/>
          <w:b/>
          <w:color w:val="000000"/>
          <w:sz w:val="22"/>
          <w:szCs w:val="22"/>
          <w:shd w:val="clear" w:color="auto" w:fill="FFFFFF"/>
        </w:rPr>
      </w:pPr>
      <w:r w:rsidRPr="004A2C91">
        <w:rPr>
          <w:rFonts w:ascii="Arial Narrow" w:hAnsi="Arial Narrow"/>
          <w:b/>
          <w:color w:val="000000"/>
          <w:sz w:val="22"/>
          <w:szCs w:val="22"/>
          <w:shd w:val="clear" w:color="auto" w:fill="FFFFFF"/>
        </w:rPr>
        <w:t xml:space="preserve">Работа с разными видами текста. </w:t>
      </w:r>
    </w:p>
    <w:p w:rsidR="002E6B16" w:rsidRPr="004A2C91" w:rsidRDefault="002E6B16" w:rsidP="002E6B16">
      <w:pPr>
        <w:jc w:val="both"/>
        <w:rPr>
          <w:rFonts w:ascii="Arial Narrow" w:hAnsi="Arial Narrow"/>
          <w:color w:val="000000"/>
          <w:sz w:val="22"/>
          <w:szCs w:val="22"/>
          <w:shd w:val="clear" w:color="auto" w:fill="FFFFFF"/>
        </w:rPr>
      </w:pPr>
      <w:r w:rsidRPr="004A2C91">
        <w:rPr>
          <w:rFonts w:ascii="Arial Narrow" w:hAnsi="Arial Narrow"/>
          <w:color w:val="000000"/>
          <w:sz w:val="22"/>
          <w:szCs w:val="22"/>
          <w:shd w:val="clear" w:color="auto" w:fill="FFFFFF"/>
        </w:rPr>
        <w:t xml:space="preserve">Общее представление о разных видах текста: художественного, учебного, научно-популярного и их сравнение. Определение целей и задач создание этих видов текста. </w:t>
      </w:r>
    </w:p>
    <w:p w:rsidR="002E6B16" w:rsidRPr="004A2C91" w:rsidRDefault="002E6B16" w:rsidP="002E6B16">
      <w:pPr>
        <w:jc w:val="both"/>
        <w:rPr>
          <w:rFonts w:ascii="Arial Narrow" w:hAnsi="Arial Narrow"/>
          <w:b/>
          <w:color w:val="000000"/>
          <w:sz w:val="22"/>
          <w:szCs w:val="22"/>
          <w:shd w:val="clear" w:color="auto" w:fill="FFFFFF"/>
        </w:rPr>
      </w:pPr>
      <w:r w:rsidRPr="004A2C91">
        <w:rPr>
          <w:rFonts w:ascii="Arial Narrow" w:hAnsi="Arial Narrow"/>
          <w:b/>
          <w:color w:val="000000"/>
          <w:sz w:val="22"/>
          <w:szCs w:val="22"/>
          <w:shd w:val="clear" w:color="auto" w:fill="FFFFFF"/>
        </w:rPr>
        <w:t xml:space="preserve">Библиографическая культура. </w:t>
      </w:r>
    </w:p>
    <w:p w:rsidR="002E6B16" w:rsidRPr="004A2C91" w:rsidRDefault="002E6B16" w:rsidP="002E6B16">
      <w:pPr>
        <w:jc w:val="both"/>
        <w:rPr>
          <w:rFonts w:ascii="Arial Narrow" w:hAnsi="Arial Narrow"/>
          <w:color w:val="000000"/>
          <w:sz w:val="22"/>
          <w:szCs w:val="22"/>
          <w:shd w:val="clear" w:color="auto" w:fill="FFFFFF"/>
        </w:rPr>
      </w:pPr>
      <w:r w:rsidRPr="004A2C91">
        <w:rPr>
          <w:rFonts w:ascii="Arial Narrow" w:hAnsi="Arial Narrow"/>
          <w:color w:val="000000"/>
          <w:sz w:val="22"/>
          <w:szCs w:val="22"/>
          <w:shd w:val="clear" w:color="auto" w:fill="FFFFFF"/>
        </w:rPr>
        <w:t>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сведения о художниках-иллюстраторах, иллюстрации. Виды информации в книге. Типы книг. Выбор книг на основе рекомендованного списка, открытого доступа к детским книгам в библиотеке.</w:t>
      </w:r>
    </w:p>
    <w:p w:rsidR="002E6B16" w:rsidRPr="004A2C91" w:rsidRDefault="002E6B16" w:rsidP="002E6B16">
      <w:pPr>
        <w:jc w:val="both"/>
        <w:rPr>
          <w:rFonts w:ascii="Arial Narrow" w:hAnsi="Arial Narrow"/>
          <w:b/>
          <w:color w:val="000000"/>
          <w:sz w:val="22"/>
          <w:szCs w:val="22"/>
          <w:shd w:val="clear" w:color="auto" w:fill="FFFFFF"/>
        </w:rPr>
      </w:pPr>
      <w:r w:rsidRPr="004A2C91">
        <w:rPr>
          <w:rFonts w:ascii="Arial Narrow" w:hAnsi="Arial Narrow"/>
          <w:b/>
          <w:color w:val="000000"/>
          <w:sz w:val="22"/>
          <w:szCs w:val="22"/>
          <w:shd w:val="clear" w:color="auto" w:fill="FFFFFF"/>
        </w:rPr>
        <w:t xml:space="preserve">Работа с текстом художественного произведения. </w:t>
      </w:r>
    </w:p>
    <w:p w:rsidR="002E6B16" w:rsidRPr="004A2C91" w:rsidRDefault="002E6B16" w:rsidP="002E6B16">
      <w:pPr>
        <w:jc w:val="both"/>
        <w:rPr>
          <w:rFonts w:ascii="Arial Narrow" w:hAnsi="Arial Narrow"/>
          <w:color w:val="000000"/>
          <w:sz w:val="22"/>
          <w:szCs w:val="22"/>
          <w:shd w:val="clear" w:color="auto" w:fill="FFFFFF"/>
        </w:rPr>
      </w:pPr>
      <w:r w:rsidRPr="004A2C91">
        <w:rPr>
          <w:rFonts w:ascii="Arial Narrow" w:hAnsi="Arial Narrow"/>
          <w:color w:val="000000"/>
          <w:sz w:val="22"/>
          <w:szCs w:val="22"/>
          <w:shd w:val="clear" w:color="auto" w:fill="FFFFFF"/>
        </w:rPr>
        <w:t xml:space="preserve">Пополнение понятиями литературоведческого характера: простейшими сведениями об авторе-писателе, о теме читаемого произведения, его жанре. Получение первоначальных представлений об изобразительных и выразительных возможностях словесного искусства (о «живописании словом», о метафоре, сравнении, олицетворении, ритмичности и музыкальности стихотворной речи). </w:t>
      </w:r>
    </w:p>
    <w:p w:rsidR="002E6B16" w:rsidRPr="004A2C91" w:rsidRDefault="002E6B16" w:rsidP="002E6B16">
      <w:pPr>
        <w:jc w:val="both"/>
        <w:rPr>
          <w:rFonts w:ascii="Arial Narrow" w:hAnsi="Arial Narrow"/>
          <w:b/>
          <w:color w:val="000000"/>
          <w:sz w:val="22"/>
          <w:szCs w:val="22"/>
          <w:shd w:val="clear" w:color="auto" w:fill="FFFFFF"/>
        </w:rPr>
      </w:pPr>
      <w:r w:rsidRPr="004A2C91">
        <w:rPr>
          <w:rFonts w:ascii="Arial Narrow" w:hAnsi="Arial Narrow"/>
          <w:b/>
          <w:color w:val="000000"/>
          <w:sz w:val="22"/>
          <w:szCs w:val="22"/>
          <w:shd w:val="clear" w:color="auto" w:fill="FFFFFF"/>
        </w:rPr>
        <w:t xml:space="preserve">Говорение (культура речевого общения). </w:t>
      </w:r>
    </w:p>
    <w:p w:rsidR="002E6B16" w:rsidRPr="004A2C91" w:rsidRDefault="002E6B16" w:rsidP="002E6B16">
      <w:pPr>
        <w:jc w:val="both"/>
        <w:rPr>
          <w:rFonts w:ascii="Arial Narrow" w:hAnsi="Arial Narrow"/>
          <w:color w:val="000000"/>
          <w:sz w:val="22"/>
          <w:szCs w:val="22"/>
          <w:shd w:val="clear" w:color="auto" w:fill="FFFFFF"/>
        </w:rPr>
      </w:pPr>
      <w:r w:rsidRPr="004A2C91">
        <w:rPr>
          <w:rFonts w:ascii="Arial Narrow" w:hAnsi="Arial Narrow"/>
          <w:color w:val="000000"/>
          <w:sz w:val="22"/>
          <w:szCs w:val="22"/>
          <w:shd w:val="clear" w:color="auto" w:fill="FFFFFF"/>
        </w:rPr>
        <w:t xml:space="preserve">Осознание диалога как вида речи и монолога как формы речевого высказывания. Особенности диалогического общения: понимание вопроса собеседника, умение отвечать на поставленные вопросы, умение самостоятельно составлять и задавать вопросы по тексту. </w:t>
      </w:r>
    </w:p>
    <w:p w:rsidR="002E6B16" w:rsidRPr="004A2C91" w:rsidRDefault="002E6B16" w:rsidP="002E6B16">
      <w:pPr>
        <w:jc w:val="both"/>
        <w:rPr>
          <w:rFonts w:ascii="Arial Narrow" w:hAnsi="Arial Narrow"/>
          <w:b/>
          <w:color w:val="000000"/>
          <w:sz w:val="22"/>
          <w:szCs w:val="22"/>
          <w:shd w:val="clear" w:color="auto" w:fill="FFFFFF"/>
        </w:rPr>
      </w:pPr>
      <w:r w:rsidRPr="004A2C91">
        <w:rPr>
          <w:rFonts w:ascii="Arial Narrow" w:hAnsi="Arial Narrow"/>
          <w:b/>
          <w:color w:val="000000"/>
          <w:sz w:val="22"/>
          <w:szCs w:val="22"/>
          <w:shd w:val="clear" w:color="auto" w:fill="FFFFFF"/>
        </w:rPr>
        <w:t xml:space="preserve">Круг детского чтения. </w:t>
      </w:r>
    </w:p>
    <w:p w:rsidR="002E6B16" w:rsidRPr="004A2C91" w:rsidRDefault="002E6B16" w:rsidP="002E6B16">
      <w:pPr>
        <w:jc w:val="both"/>
        <w:rPr>
          <w:rFonts w:ascii="Arial Narrow" w:hAnsi="Arial Narrow"/>
          <w:color w:val="000000"/>
          <w:sz w:val="22"/>
          <w:szCs w:val="22"/>
          <w:shd w:val="clear" w:color="auto" w:fill="FFFFFF"/>
        </w:rPr>
      </w:pPr>
      <w:r w:rsidRPr="004A2C91">
        <w:rPr>
          <w:rFonts w:ascii="Arial Narrow" w:hAnsi="Arial Narrow"/>
          <w:color w:val="000000"/>
          <w:sz w:val="22"/>
          <w:szCs w:val="22"/>
          <w:shd w:val="clear" w:color="auto" w:fill="FFFFFF"/>
        </w:rPr>
        <w:t xml:space="preserve">Круг чтения от класса к классу постепенно расширяет читательские возможности детей и их знания об окружающем мире, о своих сверстниках, об их жизни, играх, приключениях, о природе и ее охране, помогающие накоплению социально-нравственного опыта ребенка, обретению качеств «читательской самостоятельности». </w:t>
      </w:r>
    </w:p>
    <w:p w:rsidR="002E6B16" w:rsidRPr="004A2C91" w:rsidRDefault="002E6B16" w:rsidP="002E6B16">
      <w:pPr>
        <w:jc w:val="both"/>
        <w:rPr>
          <w:rFonts w:ascii="Arial Narrow" w:hAnsi="Arial Narrow"/>
          <w:b/>
          <w:color w:val="000000"/>
          <w:sz w:val="22"/>
          <w:szCs w:val="22"/>
          <w:shd w:val="clear" w:color="auto" w:fill="FFFFFF"/>
        </w:rPr>
      </w:pPr>
      <w:r w:rsidRPr="004A2C91">
        <w:rPr>
          <w:rFonts w:ascii="Arial Narrow" w:hAnsi="Arial Narrow"/>
          <w:b/>
          <w:color w:val="000000"/>
          <w:sz w:val="22"/>
          <w:szCs w:val="22"/>
          <w:shd w:val="clear" w:color="auto" w:fill="FFFFFF"/>
        </w:rPr>
        <w:t>Литературоведческая пропедевтика (практическое освоение).</w:t>
      </w:r>
    </w:p>
    <w:p w:rsidR="002E6B16" w:rsidRPr="004A2C91" w:rsidRDefault="002E6B16" w:rsidP="002E6B16">
      <w:pPr>
        <w:jc w:val="both"/>
        <w:rPr>
          <w:rFonts w:ascii="Arial Narrow" w:hAnsi="Arial Narrow"/>
          <w:color w:val="000000"/>
          <w:sz w:val="22"/>
          <w:szCs w:val="22"/>
          <w:shd w:val="clear" w:color="auto" w:fill="FFFFFF"/>
        </w:rPr>
      </w:pPr>
      <w:r w:rsidRPr="004A2C91">
        <w:rPr>
          <w:rFonts w:ascii="Arial Narrow" w:hAnsi="Arial Narrow"/>
          <w:color w:val="000000"/>
          <w:sz w:val="22"/>
          <w:szCs w:val="22"/>
          <w:shd w:val="clear" w:color="auto" w:fill="FFFFFF"/>
        </w:rPr>
        <w:t xml:space="preserve"> Формирование умений узнавать и различать такие жанры литературных произведений, как сказка и рассказ, стихотворение и басня; определение художественных особенностей произведений: лексика, построение (композиция).</w:t>
      </w:r>
    </w:p>
    <w:p w:rsidR="002E6B16" w:rsidRPr="004A2C91" w:rsidRDefault="002E6B16" w:rsidP="002E6B16">
      <w:pPr>
        <w:jc w:val="both"/>
        <w:rPr>
          <w:rFonts w:ascii="Arial Narrow" w:hAnsi="Arial Narrow"/>
          <w:b/>
          <w:color w:val="000000"/>
          <w:sz w:val="22"/>
          <w:szCs w:val="22"/>
          <w:shd w:val="clear" w:color="auto" w:fill="FFFFFF"/>
        </w:rPr>
      </w:pPr>
      <w:r w:rsidRPr="004A2C91">
        <w:rPr>
          <w:rFonts w:ascii="Arial Narrow" w:hAnsi="Arial Narrow"/>
          <w:b/>
          <w:color w:val="000000"/>
          <w:sz w:val="22"/>
          <w:szCs w:val="22"/>
          <w:shd w:val="clear" w:color="auto" w:fill="FFFFFF"/>
        </w:rPr>
        <w:t>Работа с текстом художественного произведения</w:t>
      </w:r>
    </w:p>
    <w:p w:rsidR="002E6B16" w:rsidRPr="004A2C91" w:rsidRDefault="002E6B16" w:rsidP="002E6B16">
      <w:pPr>
        <w:jc w:val="both"/>
        <w:rPr>
          <w:rFonts w:ascii="Arial Narrow" w:hAnsi="Arial Narrow"/>
          <w:color w:val="000000"/>
          <w:sz w:val="22"/>
          <w:szCs w:val="22"/>
          <w:shd w:val="clear" w:color="auto" w:fill="FFFFFF"/>
        </w:rPr>
      </w:pPr>
      <w:r w:rsidRPr="004A2C91">
        <w:rPr>
          <w:rFonts w:ascii="Arial Narrow" w:hAnsi="Arial Narrow"/>
          <w:color w:val="000000"/>
          <w:sz w:val="22"/>
          <w:szCs w:val="22"/>
          <w:shd w:val="clear" w:color="auto" w:fill="FFFFFF"/>
        </w:rPr>
        <w:lastRenderedPageBreak/>
        <w:t>Определение особенностей художественного текста: своеобразие выразительных средств языка (с помощью учителя). Понимание заглавия произведения, его адекватное соотношение с содержанием.</w:t>
      </w:r>
    </w:p>
    <w:p w:rsidR="002E6B16" w:rsidRPr="004A2C91" w:rsidRDefault="002E6B16" w:rsidP="002E6B16">
      <w:pPr>
        <w:jc w:val="both"/>
        <w:rPr>
          <w:rFonts w:ascii="Arial Narrow" w:hAnsi="Arial Narrow"/>
          <w:color w:val="000000"/>
          <w:sz w:val="22"/>
          <w:szCs w:val="22"/>
          <w:shd w:val="clear" w:color="auto" w:fill="FFFFFF"/>
        </w:rPr>
      </w:pPr>
      <w:r w:rsidRPr="004A2C91">
        <w:rPr>
          <w:rFonts w:ascii="Arial Narrow" w:hAnsi="Arial Narrow"/>
          <w:color w:val="000000"/>
          <w:sz w:val="22"/>
          <w:szCs w:val="22"/>
          <w:shd w:val="clear" w:color="auto" w:fill="FFFFFF"/>
        </w:rPr>
        <w:t>Понимание нравственно-эстетического содержания прочитанного произведения, осознание мотивации поведения героев, анализ поступков героев с точки зрения норм морали. Самостоятельное воспроизведение текста с использованием выразительных средств языка (синонимов, антонимов, сравнений, эпитетов), последовательное воспроизведение эпизодов с использованием специфической для данного произведения лексики (по вопросам учителя), рассказ по иллюстрациям, пересказ.</w:t>
      </w:r>
    </w:p>
    <w:p w:rsidR="002E6B16" w:rsidRPr="004A2C91" w:rsidRDefault="002E6B16" w:rsidP="002E6B16">
      <w:pPr>
        <w:jc w:val="both"/>
        <w:rPr>
          <w:rFonts w:ascii="Arial Narrow" w:hAnsi="Arial Narrow"/>
          <w:color w:val="000000"/>
          <w:sz w:val="22"/>
          <w:szCs w:val="22"/>
          <w:shd w:val="clear" w:color="auto" w:fill="FFFFFF"/>
        </w:rPr>
      </w:pPr>
      <w:r w:rsidRPr="004A2C91">
        <w:rPr>
          <w:rFonts w:ascii="Arial Narrow" w:hAnsi="Arial Narrow"/>
          <w:color w:val="000000"/>
          <w:sz w:val="22"/>
          <w:szCs w:val="22"/>
          <w:shd w:val="clear" w:color="auto" w:fill="FFFFFF"/>
        </w:rPr>
        <w:t>Характеристика героя произведения: портрет, характер, выраженные через поступки и речь. Выявление авторского отношения к герою на основе анализа текста, авторских помет, имён героев.</w:t>
      </w:r>
    </w:p>
    <w:p w:rsidR="002E6B16" w:rsidRPr="004A2C91" w:rsidRDefault="002E6B16" w:rsidP="002E6B16">
      <w:pPr>
        <w:jc w:val="both"/>
        <w:rPr>
          <w:rFonts w:ascii="Arial Narrow" w:hAnsi="Arial Narrow"/>
          <w:color w:val="000000"/>
          <w:sz w:val="22"/>
          <w:szCs w:val="22"/>
          <w:shd w:val="clear" w:color="auto" w:fill="FFFFFF"/>
        </w:rPr>
      </w:pPr>
      <w:r w:rsidRPr="004A2C91">
        <w:rPr>
          <w:rFonts w:ascii="Arial Narrow" w:hAnsi="Arial Narrow"/>
          <w:color w:val="000000"/>
          <w:sz w:val="22"/>
          <w:szCs w:val="22"/>
          <w:shd w:val="clear" w:color="auto" w:fill="FFFFFF"/>
        </w:rPr>
        <w:t>Освоение разных видов пересказа художественного текста: подробный, выборочный и краткий (передача основных мыслей).</w:t>
      </w:r>
    </w:p>
    <w:p w:rsidR="002E6B16" w:rsidRPr="004A2C91" w:rsidRDefault="002E6B16" w:rsidP="002E6B16">
      <w:pPr>
        <w:jc w:val="both"/>
        <w:rPr>
          <w:rFonts w:ascii="Arial Narrow" w:hAnsi="Arial Narrow"/>
          <w:color w:val="000000"/>
          <w:sz w:val="22"/>
          <w:szCs w:val="22"/>
          <w:shd w:val="clear" w:color="auto" w:fill="FFFFFF"/>
        </w:rPr>
      </w:pPr>
      <w:r w:rsidRPr="004A2C91">
        <w:rPr>
          <w:rFonts w:ascii="Arial Narrow" w:hAnsi="Arial Narrow"/>
          <w:color w:val="000000"/>
          <w:sz w:val="22"/>
          <w:szCs w:val="22"/>
          <w:shd w:val="clear" w:color="auto" w:fill="FFFFFF"/>
        </w:rPr>
        <w:t>Развитие наблюдательности при чтении поэтических текстов. Развитие умения предвосхищать (предвидеть) ход развития сюжета, последовательности событий.</w:t>
      </w:r>
    </w:p>
    <w:p w:rsidR="002E6B16" w:rsidRPr="004A2C91" w:rsidRDefault="002E6B16" w:rsidP="002E6B16">
      <w:pPr>
        <w:jc w:val="both"/>
        <w:rPr>
          <w:rFonts w:ascii="Arial Narrow" w:hAnsi="Arial Narrow"/>
          <w:b/>
          <w:color w:val="000000"/>
          <w:sz w:val="22"/>
          <w:szCs w:val="22"/>
          <w:shd w:val="clear" w:color="auto" w:fill="FFFFFF"/>
        </w:rPr>
      </w:pPr>
      <w:r w:rsidRPr="004A2C91">
        <w:rPr>
          <w:rFonts w:ascii="Arial Narrow" w:hAnsi="Arial Narrow"/>
          <w:b/>
          <w:color w:val="000000"/>
          <w:sz w:val="22"/>
          <w:szCs w:val="22"/>
          <w:shd w:val="clear" w:color="auto" w:fill="FFFFFF"/>
        </w:rPr>
        <w:t>Творческая деятельность обучающихся (на основе литературных произведений)</w:t>
      </w:r>
    </w:p>
    <w:p w:rsidR="002E6B16" w:rsidRPr="004A2C91" w:rsidRDefault="002E6B16" w:rsidP="002E6B16">
      <w:pPr>
        <w:jc w:val="both"/>
        <w:rPr>
          <w:rFonts w:ascii="Arial Narrow" w:hAnsi="Arial Narrow"/>
          <w:color w:val="000000"/>
          <w:sz w:val="22"/>
          <w:szCs w:val="22"/>
          <w:shd w:val="clear" w:color="auto" w:fill="FFFFFF"/>
        </w:rPr>
      </w:pPr>
      <w:r w:rsidRPr="004A2C91">
        <w:rPr>
          <w:rFonts w:ascii="Arial Narrow" w:hAnsi="Arial Narrow"/>
          <w:color w:val="000000"/>
          <w:sz w:val="22"/>
          <w:szCs w:val="22"/>
          <w:shd w:val="clear" w:color="auto" w:fill="FFFFFF"/>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литературные произведения, созвучные своему эмоциональному настрою, объяснять свой выбор.</w:t>
      </w:r>
    </w:p>
    <w:p w:rsidR="002E6B16" w:rsidRPr="004A2C91" w:rsidRDefault="002E6B16" w:rsidP="002E6B16">
      <w:pPr>
        <w:pStyle w:val="a3"/>
        <w:spacing w:after="0" w:line="240" w:lineRule="auto"/>
        <w:ind w:left="1069"/>
        <w:jc w:val="both"/>
        <w:rPr>
          <w:rFonts w:ascii="Arial Narrow" w:hAnsi="Arial Narrow"/>
          <w:b/>
        </w:rPr>
      </w:pPr>
      <w:r w:rsidRPr="004A2C91">
        <w:rPr>
          <w:rFonts w:ascii="Arial Narrow" w:hAnsi="Arial Narrow"/>
          <w:b/>
        </w:rPr>
        <w:t>Тематическое планирование  с указанием количества часов, отводимых на изучение каждой темы.</w:t>
      </w:r>
    </w:p>
    <w:p w:rsidR="002E6B16" w:rsidRPr="004A2C91" w:rsidRDefault="002E6B16" w:rsidP="002E6B16">
      <w:pPr>
        <w:jc w:val="both"/>
        <w:rPr>
          <w:rFonts w:ascii="Arial Narrow" w:hAnsi="Arial Narrow"/>
          <w:b/>
          <w:sz w:val="22"/>
          <w:szCs w:val="22"/>
        </w:rPr>
      </w:pPr>
      <w:r w:rsidRPr="004A2C91">
        <w:rPr>
          <w:rFonts w:ascii="Arial Narrow" w:hAnsi="Arial Narrow"/>
          <w:b/>
          <w:sz w:val="22"/>
          <w:szCs w:val="22"/>
        </w:rPr>
        <w:t xml:space="preserve">1 класс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1"/>
        <w:gridCol w:w="7357"/>
        <w:gridCol w:w="1657"/>
      </w:tblGrid>
      <w:tr w:rsidR="002E6B16" w:rsidRPr="004A2C91" w:rsidTr="002E6B16">
        <w:tc>
          <w:tcPr>
            <w:tcW w:w="959" w:type="dxa"/>
            <w:shd w:val="clear" w:color="auto" w:fill="auto"/>
          </w:tcPr>
          <w:p w:rsidR="002E6B16" w:rsidRPr="004A2C91" w:rsidRDefault="002E6B16" w:rsidP="00DE6D52">
            <w:pPr>
              <w:jc w:val="both"/>
              <w:rPr>
                <w:rFonts w:ascii="Arial Narrow" w:hAnsi="Arial Narrow"/>
                <w:b/>
              </w:rPr>
            </w:pPr>
            <w:r w:rsidRPr="004A2C91">
              <w:rPr>
                <w:rFonts w:ascii="Arial Narrow" w:hAnsi="Arial Narrow"/>
                <w:b/>
                <w:sz w:val="22"/>
                <w:szCs w:val="22"/>
              </w:rPr>
              <w:t>№п/п</w:t>
            </w:r>
          </w:p>
        </w:tc>
        <w:tc>
          <w:tcPr>
            <w:tcW w:w="11340" w:type="dxa"/>
            <w:shd w:val="clear" w:color="auto" w:fill="auto"/>
          </w:tcPr>
          <w:p w:rsidR="002E6B16" w:rsidRPr="004A2C91" w:rsidRDefault="002E6B16" w:rsidP="00DE6D52">
            <w:pPr>
              <w:jc w:val="both"/>
              <w:rPr>
                <w:rFonts w:ascii="Arial Narrow" w:hAnsi="Arial Narrow"/>
                <w:b/>
              </w:rPr>
            </w:pPr>
            <w:r w:rsidRPr="004A2C91">
              <w:rPr>
                <w:rFonts w:ascii="Arial Narrow" w:hAnsi="Arial Narrow"/>
                <w:b/>
                <w:sz w:val="22"/>
                <w:szCs w:val="22"/>
              </w:rPr>
              <w:t>Тема</w:t>
            </w:r>
          </w:p>
        </w:tc>
        <w:tc>
          <w:tcPr>
            <w:tcW w:w="1950" w:type="dxa"/>
            <w:shd w:val="clear" w:color="auto" w:fill="auto"/>
          </w:tcPr>
          <w:p w:rsidR="002E6B16" w:rsidRPr="004A2C91" w:rsidRDefault="002E6B16" w:rsidP="00DE6D52">
            <w:pPr>
              <w:jc w:val="both"/>
              <w:rPr>
                <w:rFonts w:ascii="Arial Narrow" w:hAnsi="Arial Narrow"/>
                <w:b/>
              </w:rPr>
            </w:pPr>
            <w:r w:rsidRPr="004A2C91">
              <w:rPr>
                <w:rFonts w:ascii="Arial Narrow" w:hAnsi="Arial Narrow"/>
                <w:b/>
                <w:sz w:val="22"/>
                <w:szCs w:val="22"/>
              </w:rPr>
              <w:t>Количество часов</w:t>
            </w:r>
          </w:p>
        </w:tc>
      </w:tr>
      <w:tr w:rsidR="002E6B16" w:rsidRPr="004A2C91" w:rsidTr="002E6B16">
        <w:tc>
          <w:tcPr>
            <w:tcW w:w="959" w:type="dxa"/>
            <w:shd w:val="clear" w:color="auto" w:fill="auto"/>
          </w:tcPr>
          <w:p w:rsidR="002E6B16" w:rsidRPr="004A2C91" w:rsidRDefault="002E6B16" w:rsidP="00DE6D52">
            <w:pPr>
              <w:jc w:val="both"/>
              <w:rPr>
                <w:rFonts w:ascii="Arial Narrow" w:hAnsi="Arial Narrow"/>
                <w:b/>
              </w:rPr>
            </w:pPr>
            <w:r w:rsidRPr="004A2C91">
              <w:rPr>
                <w:rFonts w:ascii="Arial Narrow" w:hAnsi="Arial Narrow"/>
                <w:b/>
                <w:sz w:val="22"/>
                <w:szCs w:val="22"/>
              </w:rPr>
              <w:t>1</w:t>
            </w:r>
          </w:p>
        </w:tc>
        <w:tc>
          <w:tcPr>
            <w:tcW w:w="11340" w:type="dxa"/>
            <w:shd w:val="clear" w:color="auto" w:fill="auto"/>
          </w:tcPr>
          <w:p w:rsidR="002E6B16" w:rsidRPr="004A2C91" w:rsidRDefault="002E6B16" w:rsidP="00DE6D52">
            <w:pPr>
              <w:jc w:val="both"/>
              <w:rPr>
                <w:rFonts w:ascii="Arial Narrow" w:hAnsi="Arial Narrow"/>
                <w:b/>
                <w:color w:val="0D0D0D"/>
              </w:rPr>
            </w:pPr>
            <w:r w:rsidRPr="004A2C91">
              <w:rPr>
                <w:rFonts w:ascii="Arial Narrow" w:hAnsi="Arial Narrow"/>
                <w:b/>
                <w:color w:val="0D0D0D"/>
                <w:sz w:val="22"/>
                <w:szCs w:val="22"/>
              </w:rPr>
              <w:t xml:space="preserve">Великий, могучий русский язык – родной язык русского народа </w:t>
            </w:r>
          </w:p>
          <w:p w:rsidR="002E6B16" w:rsidRPr="004A2C91" w:rsidRDefault="002E6B16" w:rsidP="00DE6D52">
            <w:pPr>
              <w:jc w:val="both"/>
              <w:rPr>
                <w:rFonts w:ascii="Arial Narrow" w:hAnsi="Arial Narrow"/>
                <w:color w:val="0D0D0D"/>
              </w:rPr>
            </w:pPr>
            <w:r w:rsidRPr="004A2C91">
              <w:rPr>
                <w:rFonts w:ascii="Arial Narrow" w:hAnsi="Arial Narrow"/>
                <w:color w:val="0D0D0D"/>
                <w:sz w:val="22"/>
                <w:szCs w:val="22"/>
              </w:rPr>
              <w:t>«С чего начинается Родина»</w:t>
            </w:r>
          </w:p>
          <w:p w:rsidR="002E6B16" w:rsidRPr="004A2C91" w:rsidRDefault="002E6B16" w:rsidP="002E6B16">
            <w:pPr>
              <w:pStyle w:val="a3"/>
              <w:numPr>
                <w:ilvl w:val="0"/>
                <w:numId w:val="64"/>
              </w:numPr>
              <w:suppressAutoHyphens w:val="0"/>
              <w:spacing w:after="0" w:line="240" w:lineRule="auto"/>
              <w:ind w:left="0" w:firstLine="61"/>
              <w:jc w:val="both"/>
              <w:outlineLvl w:val="2"/>
              <w:rPr>
                <w:rFonts w:ascii="Arial Narrow" w:eastAsia="Times New Roman" w:hAnsi="Arial Narrow"/>
                <w:bCs/>
                <w:i/>
                <w:color w:val="1A1A1A"/>
              </w:rPr>
            </w:pPr>
            <w:r w:rsidRPr="004A2C91">
              <w:rPr>
                <w:rFonts w:ascii="Arial Narrow" w:eastAsia="Times New Roman" w:hAnsi="Arial Narrow"/>
                <w:bCs/>
                <w:i/>
                <w:color w:val="1A1A1A"/>
              </w:rPr>
              <w:t>М. Матусовский. С чего начинается Родина</w:t>
            </w:r>
          </w:p>
          <w:p w:rsidR="002E6B16" w:rsidRPr="004A2C91" w:rsidRDefault="002E6B16" w:rsidP="002E6B16">
            <w:pPr>
              <w:pStyle w:val="a3"/>
              <w:numPr>
                <w:ilvl w:val="0"/>
                <w:numId w:val="64"/>
              </w:numPr>
              <w:suppressAutoHyphens w:val="0"/>
              <w:spacing w:after="0" w:line="240" w:lineRule="auto"/>
              <w:ind w:left="0" w:firstLine="61"/>
              <w:jc w:val="both"/>
              <w:outlineLvl w:val="2"/>
              <w:rPr>
                <w:rFonts w:ascii="Arial Narrow" w:eastAsia="Times New Roman" w:hAnsi="Arial Narrow"/>
                <w:bCs/>
                <w:i/>
                <w:color w:val="1A1A1A"/>
              </w:rPr>
            </w:pPr>
            <w:r w:rsidRPr="004A2C91">
              <w:rPr>
                <w:rFonts w:ascii="Arial Narrow" w:eastAsia="Times New Roman" w:hAnsi="Arial Narrow"/>
                <w:bCs/>
                <w:i/>
                <w:color w:val="1A1A1A"/>
              </w:rPr>
              <w:t>В. Степанов. Что мы Родиной зовём</w:t>
            </w:r>
          </w:p>
          <w:p w:rsidR="002E6B16" w:rsidRPr="004A2C91" w:rsidRDefault="002E6B16" w:rsidP="002E6B16">
            <w:pPr>
              <w:pStyle w:val="a3"/>
              <w:numPr>
                <w:ilvl w:val="0"/>
                <w:numId w:val="64"/>
              </w:numPr>
              <w:suppressAutoHyphens w:val="0"/>
              <w:spacing w:after="0" w:line="240" w:lineRule="auto"/>
              <w:ind w:left="0" w:firstLine="61"/>
              <w:jc w:val="both"/>
              <w:rPr>
                <w:rFonts w:ascii="Arial Narrow" w:hAnsi="Arial Narrow"/>
                <w:i/>
              </w:rPr>
            </w:pPr>
            <w:r w:rsidRPr="004A2C91">
              <w:rPr>
                <w:rFonts w:ascii="Arial Narrow" w:hAnsi="Arial Narrow"/>
                <w:i/>
              </w:rPr>
              <w:t xml:space="preserve">Пословицы и поговорки о Родине </w:t>
            </w:r>
          </w:p>
          <w:p w:rsidR="002E6B16" w:rsidRPr="004A2C91" w:rsidRDefault="002E6B16" w:rsidP="002E6B16">
            <w:pPr>
              <w:pStyle w:val="a3"/>
              <w:numPr>
                <w:ilvl w:val="0"/>
                <w:numId w:val="64"/>
              </w:numPr>
              <w:suppressAutoHyphens w:val="0"/>
              <w:spacing w:after="0" w:line="240" w:lineRule="auto"/>
              <w:ind w:left="0" w:firstLine="61"/>
              <w:jc w:val="both"/>
              <w:rPr>
                <w:rFonts w:ascii="Arial Narrow" w:hAnsi="Arial Narrow"/>
                <w:i/>
              </w:rPr>
            </w:pPr>
            <w:r w:rsidRPr="004A2C91">
              <w:rPr>
                <w:rFonts w:ascii="Arial Narrow" w:hAnsi="Arial Narrow"/>
                <w:i/>
              </w:rPr>
              <w:t>Путешествие по страницам детского журнала «Большая переменка»</w:t>
            </w:r>
          </w:p>
          <w:p w:rsidR="002E6B16" w:rsidRPr="004A2C91" w:rsidRDefault="002E6B16" w:rsidP="00DE6D52">
            <w:pPr>
              <w:jc w:val="both"/>
              <w:rPr>
                <w:rFonts w:ascii="Arial Narrow" w:hAnsi="Arial Narrow"/>
                <w:color w:val="0D0D0D"/>
              </w:rPr>
            </w:pPr>
            <w:r w:rsidRPr="004A2C91">
              <w:rPr>
                <w:rFonts w:ascii="Arial Narrow" w:hAnsi="Arial Narrow"/>
                <w:color w:val="0D0D0D"/>
                <w:sz w:val="22"/>
                <w:szCs w:val="22"/>
              </w:rPr>
              <w:t>«Русский язык – родной язык русского народа»</w:t>
            </w:r>
          </w:p>
          <w:p w:rsidR="002E6B16" w:rsidRPr="004A2C91" w:rsidRDefault="002E6B16" w:rsidP="002E6B16">
            <w:pPr>
              <w:pStyle w:val="a3"/>
              <w:numPr>
                <w:ilvl w:val="0"/>
                <w:numId w:val="65"/>
              </w:numPr>
              <w:suppressAutoHyphens w:val="0"/>
              <w:spacing w:after="0" w:line="240" w:lineRule="auto"/>
              <w:ind w:left="0" w:firstLine="59"/>
              <w:jc w:val="both"/>
              <w:outlineLvl w:val="2"/>
              <w:rPr>
                <w:rFonts w:ascii="Arial Narrow" w:eastAsia="Times New Roman" w:hAnsi="Arial Narrow"/>
                <w:bCs/>
                <w:i/>
                <w:color w:val="1A1A1A"/>
              </w:rPr>
            </w:pPr>
            <w:r w:rsidRPr="004A2C91">
              <w:rPr>
                <w:rFonts w:ascii="Arial Narrow" w:eastAsia="Times New Roman" w:hAnsi="Arial Narrow"/>
                <w:bCs/>
                <w:i/>
                <w:color w:val="1A1A1A"/>
              </w:rPr>
              <w:t>М. Крюков. Много языков на свете разных</w:t>
            </w:r>
          </w:p>
          <w:p w:rsidR="002E6B16" w:rsidRPr="004A2C91" w:rsidRDefault="002E6B16" w:rsidP="002E6B16">
            <w:pPr>
              <w:pStyle w:val="a3"/>
              <w:numPr>
                <w:ilvl w:val="0"/>
                <w:numId w:val="65"/>
              </w:numPr>
              <w:suppressAutoHyphens w:val="0"/>
              <w:spacing w:after="0" w:line="240" w:lineRule="auto"/>
              <w:ind w:left="0" w:firstLine="59"/>
              <w:jc w:val="both"/>
              <w:outlineLvl w:val="2"/>
              <w:rPr>
                <w:rFonts w:ascii="Arial Narrow" w:eastAsia="Times New Roman" w:hAnsi="Arial Narrow"/>
                <w:bCs/>
                <w:i/>
                <w:color w:val="1A1A1A"/>
              </w:rPr>
            </w:pPr>
            <w:r w:rsidRPr="004A2C91">
              <w:rPr>
                <w:rFonts w:ascii="Arial Narrow" w:eastAsia="Times New Roman" w:hAnsi="Arial Narrow"/>
                <w:bCs/>
                <w:i/>
                <w:color w:val="1A1A1A"/>
              </w:rPr>
              <w:t>О. Я. Яковенко.   Русский язык</w:t>
            </w:r>
          </w:p>
          <w:p w:rsidR="002E6B16" w:rsidRPr="004A2C91" w:rsidRDefault="002E6B16" w:rsidP="002E6B16">
            <w:pPr>
              <w:pStyle w:val="a3"/>
              <w:numPr>
                <w:ilvl w:val="0"/>
                <w:numId w:val="65"/>
              </w:numPr>
              <w:suppressAutoHyphens w:val="0"/>
              <w:spacing w:after="0" w:line="240" w:lineRule="auto"/>
              <w:ind w:left="0" w:firstLine="59"/>
              <w:jc w:val="both"/>
              <w:rPr>
                <w:rFonts w:ascii="Arial Narrow" w:hAnsi="Arial Narrow"/>
                <w:i/>
                <w:color w:val="1A1A1A"/>
              </w:rPr>
            </w:pPr>
            <w:r w:rsidRPr="004A2C91">
              <w:rPr>
                <w:rFonts w:ascii="Arial Narrow" w:hAnsi="Arial Narrow"/>
                <w:i/>
                <w:color w:val="191919"/>
              </w:rPr>
              <w:t>Сухарев А. Сказка о Великом могучем русском языке</w:t>
            </w:r>
          </w:p>
          <w:p w:rsidR="002E6B16" w:rsidRPr="004A2C91" w:rsidRDefault="002E6B16" w:rsidP="002E6B16">
            <w:pPr>
              <w:pStyle w:val="a3"/>
              <w:numPr>
                <w:ilvl w:val="0"/>
                <w:numId w:val="65"/>
              </w:numPr>
              <w:suppressAutoHyphens w:val="0"/>
              <w:spacing w:after="0" w:line="240" w:lineRule="auto"/>
              <w:ind w:left="0" w:firstLine="59"/>
              <w:jc w:val="both"/>
              <w:rPr>
                <w:rFonts w:ascii="Arial Narrow" w:hAnsi="Arial Narrow"/>
                <w:color w:val="1A1A1A"/>
              </w:rPr>
            </w:pPr>
            <w:r w:rsidRPr="004A2C91">
              <w:rPr>
                <w:rFonts w:ascii="Arial Narrow" w:hAnsi="Arial Narrow"/>
                <w:i/>
              </w:rPr>
              <w:t>Пословицы и поговорки о языке и речи, о силе доброго и злого слова</w:t>
            </w:r>
          </w:p>
        </w:tc>
        <w:tc>
          <w:tcPr>
            <w:tcW w:w="1950" w:type="dxa"/>
            <w:shd w:val="clear" w:color="auto" w:fill="auto"/>
          </w:tcPr>
          <w:p w:rsidR="002E6B16" w:rsidRPr="004A2C91" w:rsidRDefault="002E6B16" w:rsidP="00DE6D52">
            <w:pPr>
              <w:jc w:val="both"/>
              <w:rPr>
                <w:rFonts w:ascii="Arial Narrow" w:hAnsi="Arial Narrow"/>
                <w:b/>
              </w:rPr>
            </w:pPr>
            <w:r w:rsidRPr="004A2C91">
              <w:rPr>
                <w:rFonts w:ascii="Arial Narrow" w:hAnsi="Arial Narrow"/>
                <w:b/>
                <w:color w:val="0D0D0D"/>
                <w:sz w:val="22"/>
                <w:szCs w:val="22"/>
              </w:rPr>
              <w:t>2</w:t>
            </w:r>
          </w:p>
        </w:tc>
      </w:tr>
      <w:tr w:rsidR="002E6B16" w:rsidRPr="004A2C91" w:rsidTr="002E6B16">
        <w:tc>
          <w:tcPr>
            <w:tcW w:w="959" w:type="dxa"/>
            <w:shd w:val="clear" w:color="auto" w:fill="auto"/>
          </w:tcPr>
          <w:p w:rsidR="002E6B16" w:rsidRPr="004A2C91" w:rsidRDefault="002E6B16" w:rsidP="00DE6D52">
            <w:pPr>
              <w:jc w:val="both"/>
              <w:rPr>
                <w:rFonts w:ascii="Arial Narrow" w:hAnsi="Arial Narrow"/>
                <w:b/>
              </w:rPr>
            </w:pPr>
            <w:r w:rsidRPr="004A2C91">
              <w:rPr>
                <w:rFonts w:ascii="Arial Narrow" w:hAnsi="Arial Narrow"/>
                <w:b/>
                <w:sz w:val="22"/>
                <w:szCs w:val="22"/>
              </w:rPr>
              <w:t>2</w:t>
            </w:r>
          </w:p>
        </w:tc>
        <w:tc>
          <w:tcPr>
            <w:tcW w:w="11340" w:type="dxa"/>
            <w:shd w:val="clear" w:color="auto" w:fill="auto"/>
          </w:tcPr>
          <w:p w:rsidR="002E6B16" w:rsidRPr="004A2C91" w:rsidRDefault="002E6B16" w:rsidP="00DE6D52">
            <w:pPr>
              <w:jc w:val="both"/>
              <w:rPr>
                <w:rFonts w:ascii="Arial Narrow" w:hAnsi="Arial Narrow"/>
                <w:b/>
              </w:rPr>
            </w:pPr>
            <w:r w:rsidRPr="004A2C91">
              <w:rPr>
                <w:rFonts w:ascii="Arial Narrow" w:hAnsi="Arial Narrow"/>
                <w:b/>
                <w:sz w:val="22"/>
                <w:szCs w:val="22"/>
              </w:rPr>
              <w:t>Устное народное творчество</w:t>
            </w:r>
          </w:p>
          <w:p w:rsidR="002E6B16" w:rsidRPr="004A2C91" w:rsidRDefault="002E6B16" w:rsidP="00DE6D52">
            <w:pPr>
              <w:jc w:val="both"/>
              <w:rPr>
                <w:rFonts w:ascii="Arial Narrow" w:hAnsi="Arial Narrow"/>
              </w:rPr>
            </w:pPr>
            <w:r w:rsidRPr="004A2C91">
              <w:rPr>
                <w:rFonts w:ascii="Arial Narrow" w:hAnsi="Arial Narrow"/>
                <w:sz w:val="22"/>
                <w:szCs w:val="22"/>
              </w:rPr>
              <w:t>Малые фольклорные жанры.  Считалки, прибаутки. Заклички – приговорки, небылицы – перевертыши.</w:t>
            </w:r>
          </w:p>
          <w:p w:rsidR="002E6B16" w:rsidRPr="004A2C91" w:rsidRDefault="002E6B16" w:rsidP="00DE6D52">
            <w:pPr>
              <w:jc w:val="both"/>
              <w:rPr>
                <w:rFonts w:ascii="Arial Narrow" w:hAnsi="Arial Narrow"/>
                <w:i/>
              </w:rPr>
            </w:pPr>
            <w:r w:rsidRPr="004A2C91">
              <w:rPr>
                <w:rFonts w:ascii="Arial Narrow" w:hAnsi="Arial Narrow"/>
                <w:i/>
                <w:sz w:val="22"/>
                <w:szCs w:val="22"/>
              </w:rPr>
              <w:t>«Водят мыши хоровод», «На улице», «Музыканты», «Коза – хлопота», «Совушка», «Скок – поскок», «Конь», «Зайка», «Гости», колыбельные.</w:t>
            </w:r>
          </w:p>
          <w:p w:rsidR="002E6B16" w:rsidRPr="004A2C91" w:rsidRDefault="002E6B16" w:rsidP="00DE6D52">
            <w:pPr>
              <w:jc w:val="both"/>
              <w:rPr>
                <w:rFonts w:ascii="Arial Narrow" w:hAnsi="Arial Narrow"/>
              </w:rPr>
            </w:pPr>
            <w:r w:rsidRPr="004A2C91">
              <w:rPr>
                <w:rFonts w:ascii="Arial Narrow" w:hAnsi="Arial Narrow"/>
                <w:sz w:val="22"/>
                <w:szCs w:val="22"/>
              </w:rPr>
              <w:t>Сказки</w:t>
            </w:r>
          </w:p>
          <w:p w:rsidR="002E6B16" w:rsidRPr="004A2C91" w:rsidRDefault="002E6B16" w:rsidP="00DE6D52">
            <w:pPr>
              <w:ind w:firstLine="34"/>
              <w:jc w:val="both"/>
              <w:rPr>
                <w:rFonts w:ascii="Arial Narrow" w:hAnsi="Arial Narrow"/>
                <w:i/>
              </w:rPr>
            </w:pPr>
            <w:r w:rsidRPr="004A2C91">
              <w:rPr>
                <w:rFonts w:ascii="Arial Narrow" w:hAnsi="Arial Narrow"/>
                <w:i/>
                <w:sz w:val="22"/>
                <w:szCs w:val="22"/>
              </w:rPr>
              <w:t>Русская народная сказка «Жихарка».</w:t>
            </w:r>
          </w:p>
          <w:p w:rsidR="002E6B16" w:rsidRPr="004A2C91" w:rsidRDefault="002E6B16" w:rsidP="00DE6D52">
            <w:pPr>
              <w:ind w:firstLine="34"/>
              <w:jc w:val="both"/>
              <w:rPr>
                <w:rFonts w:ascii="Arial Narrow" w:hAnsi="Arial Narrow"/>
                <w:b/>
                <w:i/>
              </w:rPr>
            </w:pPr>
            <w:r w:rsidRPr="004A2C91">
              <w:rPr>
                <w:rFonts w:ascii="Arial Narrow" w:hAnsi="Arial Narrow"/>
                <w:i/>
                <w:sz w:val="22"/>
                <w:szCs w:val="22"/>
              </w:rPr>
              <w:t xml:space="preserve">Русская народная сказка «Курочка, мышка и тетерев» </w:t>
            </w:r>
            <w:r w:rsidRPr="004A2C91">
              <w:rPr>
                <w:rFonts w:ascii="Arial Narrow" w:hAnsi="Arial Narrow"/>
                <w:b/>
                <w:i/>
                <w:sz w:val="22"/>
                <w:szCs w:val="22"/>
              </w:rPr>
              <w:t>(по выбору).</w:t>
            </w:r>
          </w:p>
          <w:p w:rsidR="002E6B16" w:rsidRPr="004A2C91" w:rsidRDefault="002E6B16" w:rsidP="00DE6D52">
            <w:pPr>
              <w:ind w:firstLine="34"/>
              <w:jc w:val="both"/>
              <w:rPr>
                <w:rFonts w:ascii="Arial Narrow" w:hAnsi="Arial Narrow"/>
                <w:i/>
              </w:rPr>
            </w:pPr>
            <w:r w:rsidRPr="004A2C91">
              <w:rPr>
                <w:rFonts w:ascii="Arial Narrow" w:hAnsi="Arial Narrow"/>
                <w:i/>
                <w:sz w:val="22"/>
                <w:szCs w:val="22"/>
              </w:rPr>
              <w:t>Русская народная сказка «Утушка».</w:t>
            </w:r>
          </w:p>
          <w:p w:rsidR="002E6B16" w:rsidRPr="004A2C91" w:rsidRDefault="002E6B16" w:rsidP="00DE6D52">
            <w:pPr>
              <w:jc w:val="both"/>
              <w:rPr>
                <w:rFonts w:ascii="Arial Narrow" w:hAnsi="Arial Narrow"/>
                <w:i/>
              </w:rPr>
            </w:pPr>
            <w:r w:rsidRPr="004A2C91">
              <w:rPr>
                <w:rFonts w:ascii="Arial Narrow" w:hAnsi="Arial Narrow"/>
                <w:i/>
                <w:sz w:val="22"/>
                <w:szCs w:val="22"/>
              </w:rPr>
              <w:t xml:space="preserve">Докучные сказки: «Про белого бычка», «Про журавля», «Про Яшку», «Про сороку и рака», «Про сову», «Пусть ворона мокнет» </w:t>
            </w:r>
            <w:r w:rsidRPr="004A2C91">
              <w:rPr>
                <w:rFonts w:ascii="Arial Narrow" w:hAnsi="Arial Narrow"/>
                <w:b/>
                <w:i/>
                <w:sz w:val="22"/>
                <w:szCs w:val="22"/>
              </w:rPr>
              <w:t>(по выбору)</w:t>
            </w:r>
          </w:p>
        </w:tc>
        <w:tc>
          <w:tcPr>
            <w:tcW w:w="1950" w:type="dxa"/>
            <w:shd w:val="clear" w:color="auto" w:fill="auto"/>
          </w:tcPr>
          <w:p w:rsidR="002E6B16" w:rsidRPr="004A2C91" w:rsidRDefault="002E6B16" w:rsidP="00DE6D52">
            <w:pPr>
              <w:jc w:val="both"/>
              <w:rPr>
                <w:rFonts w:ascii="Arial Narrow" w:hAnsi="Arial Narrow"/>
                <w:b/>
              </w:rPr>
            </w:pPr>
            <w:r w:rsidRPr="004A2C91">
              <w:rPr>
                <w:rFonts w:ascii="Arial Narrow" w:hAnsi="Arial Narrow"/>
                <w:b/>
                <w:sz w:val="22"/>
                <w:szCs w:val="22"/>
              </w:rPr>
              <w:t>5ч</w:t>
            </w:r>
          </w:p>
        </w:tc>
      </w:tr>
      <w:tr w:rsidR="002E6B16" w:rsidRPr="004A2C91" w:rsidTr="002E6B16">
        <w:tc>
          <w:tcPr>
            <w:tcW w:w="959" w:type="dxa"/>
            <w:shd w:val="clear" w:color="auto" w:fill="auto"/>
          </w:tcPr>
          <w:p w:rsidR="002E6B16" w:rsidRPr="004A2C91" w:rsidRDefault="002E6B16" w:rsidP="00DE6D52">
            <w:pPr>
              <w:jc w:val="both"/>
              <w:rPr>
                <w:rFonts w:ascii="Arial Narrow" w:hAnsi="Arial Narrow"/>
                <w:b/>
              </w:rPr>
            </w:pPr>
            <w:r w:rsidRPr="004A2C91">
              <w:rPr>
                <w:rFonts w:ascii="Arial Narrow" w:hAnsi="Arial Narrow"/>
                <w:b/>
                <w:sz w:val="22"/>
                <w:szCs w:val="22"/>
              </w:rPr>
              <w:t>3</w:t>
            </w:r>
          </w:p>
        </w:tc>
        <w:tc>
          <w:tcPr>
            <w:tcW w:w="11340" w:type="dxa"/>
            <w:shd w:val="clear" w:color="auto" w:fill="auto"/>
          </w:tcPr>
          <w:p w:rsidR="002E6B16" w:rsidRPr="004A2C91" w:rsidRDefault="002E6B16" w:rsidP="00DE6D52">
            <w:pPr>
              <w:jc w:val="both"/>
              <w:rPr>
                <w:rFonts w:ascii="Arial Narrow" w:hAnsi="Arial Narrow"/>
                <w:b/>
                <w:color w:val="000000"/>
                <w:shd w:val="clear" w:color="auto" w:fill="FFFFFF"/>
              </w:rPr>
            </w:pPr>
            <w:r w:rsidRPr="004A2C91">
              <w:rPr>
                <w:rFonts w:ascii="Arial Narrow" w:hAnsi="Arial Narrow"/>
                <w:b/>
                <w:color w:val="000000"/>
                <w:sz w:val="22"/>
                <w:szCs w:val="22"/>
                <w:shd w:val="clear" w:color="auto" w:fill="FFFFFF"/>
              </w:rPr>
              <w:t xml:space="preserve">Тематические литературные произведения различных жанров </w:t>
            </w:r>
          </w:p>
          <w:p w:rsidR="002E6B16" w:rsidRPr="004A2C91" w:rsidRDefault="002E6B16" w:rsidP="00DE6D52">
            <w:pPr>
              <w:pStyle w:val="ae"/>
              <w:ind w:firstLine="34"/>
              <w:jc w:val="both"/>
              <w:rPr>
                <w:rFonts w:ascii="Arial Narrow" w:hAnsi="Arial Narrow"/>
              </w:rPr>
            </w:pPr>
            <w:r w:rsidRPr="004A2C91">
              <w:rPr>
                <w:rFonts w:ascii="Arial Narrow" w:hAnsi="Arial Narrow"/>
              </w:rPr>
              <w:t>Произведения о животных (2 ч.)</w:t>
            </w:r>
          </w:p>
          <w:p w:rsidR="002E6B16" w:rsidRPr="004A2C91" w:rsidRDefault="002E6B16" w:rsidP="002E6B16">
            <w:pPr>
              <w:pStyle w:val="ae"/>
              <w:numPr>
                <w:ilvl w:val="0"/>
                <w:numId w:val="66"/>
              </w:numPr>
              <w:ind w:left="318"/>
              <w:jc w:val="both"/>
              <w:rPr>
                <w:rFonts w:ascii="Arial Narrow" w:hAnsi="Arial Narrow"/>
                <w:i/>
              </w:rPr>
            </w:pPr>
            <w:r w:rsidRPr="004A2C91">
              <w:rPr>
                <w:rFonts w:ascii="Arial Narrow" w:hAnsi="Arial Narrow"/>
                <w:i/>
              </w:rPr>
              <w:t>Детки в клетке. С.Маршак</w:t>
            </w:r>
          </w:p>
          <w:p w:rsidR="002E6B16" w:rsidRPr="004A2C91" w:rsidRDefault="002E6B16" w:rsidP="002E6B16">
            <w:pPr>
              <w:pStyle w:val="ae"/>
              <w:numPr>
                <w:ilvl w:val="0"/>
                <w:numId w:val="66"/>
              </w:numPr>
              <w:ind w:left="318"/>
              <w:jc w:val="both"/>
              <w:rPr>
                <w:rFonts w:ascii="Arial Narrow" w:hAnsi="Arial Narrow"/>
                <w:i/>
              </w:rPr>
            </w:pPr>
            <w:r w:rsidRPr="004A2C91">
              <w:rPr>
                <w:rFonts w:ascii="Arial Narrow" w:hAnsi="Arial Narrow"/>
                <w:i/>
              </w:rPr>
              <w:t>Купанье медвежат. В.Бианки</w:t>
            </w:r>
          </w:p>
          <w:p w:rsidR="002E6B16" w:rsidRPr="004A2C91" w:rsidRDefault="002E6B16" w:rsidP="002E6B16">
            <w:pPr>
              <w:pStyle w:val="ae"/>
              <w:numPr>
                <w:ilvl w:val="0"/>
                <w:numId w:val="66"/>
              </w:numPr>
              <w:ind w:left="318"/>
              <w:jc w:val="both"/>
              <w:rPr>
                <w:rFonts w:ascii="Arial Narrow" w:hAnsi="Arial Narrow"/>
                <w:i/>
              </w:rPr>
            </w:pPr>
            <w:r w:rsidRPr="004A2C91">
              <w:rPr>
                <w:rFonts w:ascii="Arial Narrow" w:hAnsi="Arial Narrow"/>
                <w:i/>
              </w:rPr>
              <w:t>Как волки учат своих детей. Л.Н.Толстой</w:t>
            </w:r>
          </w:p>
          <w:p w:rsidR="002E6B16" w:rsidRPr="004A2C91" w:rsidRDefault="002E6B16" w:rsidP="002E6B16">
            <w:pPr>
              <w:pStyle w:val="ae"/>
              <w:numPr>
                <w:ilvl w:val="0"/>
                <w:numId w:val="66"/>
              </w:numPr>
              <w:ind w:left="318"/>
              <w:jc w:val="both"/>
              <w:rPr>
                <w:rFonts w:ascii="Arial Narrow" w:hAnsi="Arial Narrow"/>
                <w:i/>
              </w:rPr>
            </w:pPr>
            <w:r w:rsidRPr="004A2C91">
              <w:rPr>
                <w:rFonts w:ascii="Arial Narrow" w:hAnsi="Arial Narrow"/>
                <w:i/>
              </w:rPr>
              <w:t>Лиса Патрикеевна. К.Д.Ушинский</w:t>
            </w:r>
          </w:p>
          <w:p w:rsidR="002E6B16" w:rsidRPr="004A2C91" w:rsidRDefault="002E6B16" w:rsidP="002E6B16">
            <w:pPr>
              <w:pStyle w:val="ae"/>
              <w:numPr>
                <w:ilvl w:val="0"/>
                <w:numId w:val="66"/>
              </w:numPr>
              <w:ind w:left="318"/>
              <w:jc w:val="both"/>
              <w:rPr>
                <w:rFonts w:ascii="Arial Narrow" w:hAnsi="Arial Narrow"/>
                <w:i/>
              </w:rPr>
            </w:pPr>
            <w:r w:rsidRPr="004A2C91">
              <w:rPr>
                <w:rFonts w:ascii="Arial Narrow" w:hAnsi="Arial Narrow"/>
                <w:i/>
              </w:rPr>
              <w:t>Кот Агапыч. Б.Емельянов</w:t>
            </w:r>
          </w:p>
          <w:p w:rsidR="002E6B16" w:rsidRPr="004A2C91" w:rsidRDefault="002E6B16" w:rsidP="002E6B16">
            <w:pPr>
              <w:pStyle w:val="ae"/>
              <w:numPr>
                <w:ilvl w:val="0"/>
                <w:numId w:val="66"/>
              </w:numPr>
              <w:ind w:left="318"/>
              <w:jc w:val="both"/>
              <w:rPr>
                <w:rFonts w:ascii="Arial Narrow" w:hAnsi="Arial Narrow"/>
                <w:i/>
              </w:rPr>
            </w:pPr>
            <w:r w:rsidRPr="004A2C91">
              <w:rPr>
                <w:rFonts w:ascii="Arial Narrow" w:hAnsi="Arial Narrow"/>
                <w:i/>
              </w:rPr>
              <w:t>Буренушка. Народная песня</w:t>
            </w:r>
          </w:p>
          <w:p w:rsidR="002E6B16" w:rsidRPr="004A2C91" w:rsidRDefault="002E6B16" w:rsidP="002E6B16">
            <w:pPr>
              <w:pStyle w:val="ae"/>
              <w:numPr>
                <w:ilvl w:val="0"/>
                <w:numId w:val="66"/>
              </w:numPr>
              <w:ind w:left="318"/>
              <w:jc w:val="both"/>
              <w:rPr>
                <w:rFonts w:ascii="Arial Narrow" w:hAnsi="Arial Narrow"/>
                <w:i/>
              </w:rPr>
            </w:pPr>
            <w:r w:rsidRPr="004A2C91">
              <w:rPr>
                <w:rFonts w:ascii="Arial Narrow" w:hAnsi="Arial Narrow"/>
                <w:i/>
              </w:rPr>
              <w:t>Кот. Г.Цыферов</w:t>
            </w:r>
          </w:p>
          <w:p w:rsidR="002E6B16" w:rsidRPr="004A2C91" w:rsidRDefault="002E6B16" w:rsidP="002E6B16">
            <w:pPr>
              <w:pStyle w:val="ae"/>
              <w:numPr>
                <w:ilvl w:val="0"/>
                <w:numId w:val="66"/>
              </w:numPr>
              <w:ind w:left="318"/>
              <w:jc w:val="both"/>
              <w:rPr>
                <w:rFonts w:ascii="Arial Narrow" w:hAnsi="Arial Narrow"/>
                <w:i/>
              </w:rPr>
            </w:pPr>
            <w:r w:rsidRPr="004A2C91">
              <w:rPr>
                <w:rFonts w:ascii="Arial Narrow" w:hAnsi="Arial Narrow"/>
                <w:i/>
              </w:rPr>
              <w:lastRenderedPageBreak/>
              <w:t>Умирание ивы. В.Ерошенко (писатель Белгородчины)</w:t>
            </w:r>
          </w:p>
          <w:p w:rsidR="002E6B16" w:rsidRPr="004A2C91" w:rsidRDefault="002E6B16" w:rsidP="002E6B16">
            <w:pPr>
              <w:pStyle w:val="ae"/>
              <w:numPr>
                <w:ilvl w:val="0"/>
                <w:numId w:val="66"/>
              </w:numPr>
              <w:ind w:left="318"/>
              <w:jc w:val="both"/>
              <w:rPr>
                <w:rFonts w:ascii="Arial Narrow" w:hAnsi="Arial Narrow"/>
                <w:i/>
              </w:rPr>
            </w:pPr>
            <w:r w:rsidRPr="004A2C91">
              <w:rPr>
                <w:rFonts w:ascii="Arial Narrow" w:hAnsi="Arial Narrow"/>
                <w:i/>
              </w:rPr>
              <w:t>Анютины встречи. Е.Дубравный (Белгородский писатель-современник)</w:t>
            </w:r>
          </w:p>
          <w:p w:rsidR="002E6B16" w:rsidRPr="004A2C91" w:rsidRDefault="002E6B16" w:rsidP="00DE6D52">
            <w:pPr>
              <w:jc w:val="both"/>
              <w:rPr>
                <w:rFonts w:ascii="Arial Narrow" w:hAnsi="Arial Narrow"/>
              </w:rPr>
            </w:pPr>
            <w:r w:rsidRPr="004A2C91">
              <w:rPr>
                <w:rFonts w:ascii="Arial Narrow" w:hAnsi="Arial Narrow"/>
                <w:sz w:val="22"/>
                <w:szCs w:val="22"/>
              </w:rPr>
              <w:t>Произведения о детях (2 ч.)</w:t>
            </w:r>
          </w:p>
          <w:p w:rsidR="002E6B16" w:rsidRPr="004A2C91" w:rsidRDefault="002E6B16" w:rsidP="002E6B16">
            <w:pPr>
              <w:pStyle w:val="ae"/>
              <w:numPr>
                <w:ilvl w:val="0"/>
                <w:numId w:val="67"/>
              </w:numPr>
              <w:ind w:left="286"/>
              <w:jc w:val="both"/>
              <w:rPr>
                <w:rFonts w:ascii="Arial Narrow" w:hAnsi="Arial Narrow"/>
                <w:i/>
              </w:rPr>
            </w:pPr>
            <w:r w:rsidRPr="004A2C91">
              <w:rPr>
                <w:rFonts w:ascii="Arial Narrow" w:hAnsi="Arial Narrow"/>
                <w:i/>
              </w:rPr>
              <w:t>Саша-дразнилка. Н.Артюхова</w:t>
            </w:r>
          </w:p>
          <w:p w:rsidR="002E6B16" w:rsidRPr="004A2C91" w:rsidRDefault="002E6B16" w:rsidP="002E6B16">
            <w:pPr>
              <w:pStyle w:val="ae"/>
              <w:numPr>
                <w:ilvl w:val="0"/>
                <w:numId w:val="67"/>
              </w:numPr>
              <w:ind w:left="286"/>
              <w:jc w:val="both"/>
              <w:rPr>
                <w:rFonts w:ascii="Arial Narrow" w:hAnsi="Arial Narrow"/>
                <w:i/>
              </w:rPr>
            </w:pPr>
            <w:r w:rsidRPr="004A2C91">
              <w:rPr>
                <w:rFonts w:ascii="Arial Narrow" w:hAnsi="Arial Narrow"/>
                <w:i/>
              </w:rPr>
              <w:t xml:space="preserve">В полет. Г.Бойко </w:t>
            </w:r>
          </w:p>
          <w:p w:rsidR="002E6B16" w:rsidRPr="004A2C91" w:rsidRDefault="002E6B16" w:rsidP="002E6B16">
            <w:pPr>
              <w:pStyle w:val="ae"/>
              <w:numPr>
                <w:ilvl w:val="0"/>
                <w:numId w:val="67"/>
              </w:numPr>
              <w:ind w:left="286"/>
              <w:jc w:val="both"/>
              <w:rPr>
                <w:rFonts w:ascii="Arial Narrow" w:hAnsi="Arial Narrow"/>
                <w:i/>
              </w:rPr>
            </w:pPr>
            <w:r w:rsidRPr="004A2C91">
              <w:rPr>
                <w:rFonts w:ascii="Arial Narrow" w:hAnsi="Arial Narrow"/>
                <w:i/>
              </w:rPr>
              <w:t>Спрятался. В.Голявкин</w:t>
            </w:r>
          </w:p>
          <w:p w:rsidR="002E6B16" w:rsidRPr="004A2C91" w:rsidRDefault="002E6B16" w:rsidP="002E6B16">
            <w:pPr>
              <w:pStyle w:val="ae"/>
              <w:numPr>
                <w:ilvl w:val="0"/>
                <w:numId w:val="67"/>
              </w:numPr>
              <w:ind w:left="286"/>
              <w:jc w:val="both"/>
              <w:rPr>
                <w:rFonts w:ascii="Arial Narrow" w:hAnsi="Arial Narrow"/>
                <w:i/>
              </w:rPr>
            </w:pPr>
            <w:r w:rsidRPr="004A2C91">
              <w:rPr>
                <w:rFonts w:ascii="Arial Narrow" w:hAnsi="Arial Narrow"/>
                <w:i/>
              </w:rPr>
              <w:t>Арбуз. Л.Сергеев</w:t>
            </w:r>
          </w:p>
          <w:p w:rsidR="002E6B16" w:rsidRPr="004A2C91" w:rsidRDefault="002E6B16" w:rsidP="002E6B16">
            <w:pPr>
              <w:pStyle w:val="ae"/>
              <w:numPr>
                <w:ilvl w:val="0"/>
                <w:numId w:val="67"/>
              </w:numPr>
              <w:ind w:left="286"/>
              <w:jc w:val="both"/>
              <w:rPr>
                <w:rFonts w:ascii="Arial Narrow" w:hAnsi="Arial Narrow"/>
                <w:i/>
              </w:rPr>
            </w:pPr>
            <w:r w:rsidRPr="004A2C91">
              <w:rPr>
                <w:rFonts w:ascii="Arial Narrow" w:hAnsi="Arial Narrow"/>
                <w:i/>
              </w:rPr>
              <w:t>Произведения из Белгородского областного журнала для детей и подростков "Большая переменка"</w:t>
            </w:r>
          </w:p>
          <w:p w:rsidR="002E6B16" w:rsidRPr="004A2C91" w:rsidRDefault="002E6B16" w:rsidP="002E6B16">
            <w:pPr>
              <w:pStyle w:val="ae"/>
              <w:numPr>
                <w:ilvl w:val="0"/>
                <w:numId w:val="67"/>
              </w:numPr>
              <w:ind w:left="286"/>
              <w:jc w:val="both"/>
              <w:rPr>
                <w:rFonts w:ascii="Arial Narrow" w:hAnsi="Arial Narrow"/>
                <w:i/>
              </w:rPr>
            </w:pPr>
            <w:r w:rsidRPr="004A2C91">
              <w:rPr>
                <w:rFonts w:ascii="Arial Narrow" w:hAnsi="Arial Narrow"/>
                <w:i/>
              </w:rPr>
              <w:t>Аленкины удивленки. Е.Дубравный (Белгородский писатель-современник)</w:t>
            </w:r>
          </w:p>
          <w:p w:rsidR="002E6B16" w:rsidRPr="004A2C91" w:rsidRDefault="002E6B16" w:rsidP="00DE6D52">
            <w:pPr>
              <w:jc w:val="both"/>
              <w:rPr>
                <w:rFonts w:ascii="Arial Narrow" w:hAnsi="Arial Narrow"/>
                <w:i/>
              </w:rPr>
            </w:pPr>
            <w:r w:rsidRPr="004A2C91">
              <w:rPr>
                <w:rFonts w:ascii="Arial Narrow" w:hAnsi="Arial Narrow"/>
                <w:i/>
                <w:sz w:val="22"/>
                <w:szCs w:val="22"/>
              </w:rPr>
              <w:t>Шкатулка смешинок. Л.Кузубов (Белгородский писатель-современник)</w:t>
            </w:r>
          </w:p>
          <w:p w:rsidR="002E6B16" w:rsidRPr="004A2C91" w:rsidRDefault="002E6B16" w:rsidP="00DE6D52">
            <w:pPr>
              <w:jc w:val="both"/>
              <w:rPr>
                <w:rFonts w:ascii="Arial Narrow" w:hAnsi="Arial Narrow"/>
              </w:rPr>
            </w:pPr>
            <w:r w:rsidRPr="004A2C91">
              <w:rPr>
                <w:rFonts w:ascii="Arial Narrow" w:hAnsi="Arial Narrow"/>
                <w:sz w:val="22"/>
                <w:szCs w:val="22"/>
              </w:rPr>
              <w:t>Произведения о человеческих ценностях</w:t>
            </w:r>
          </w:p>
          <w:p w:rsidR="002E6B16" w:rsidRPr="004A2C91" w:rsidRDefault="002E6B16" w:rsidP="00DE6D52">
            <w:pPr>
              <w:jc w:val="both"/>
              <w:rPr>
                <w:rFonts w:ascii="Arial Narrow" w:hAnsi="Arial Narrow"/>
              </w:rPr>
            </w:pPr>
            <w:r w:rsidRPr="004A2C91">
              <w:rPr>
                <w:rFonts w:ascii="Arial Narrow" w:hAnsi="Arial Narrow"/>
                <w:sz w:val="22"/>
                <w:szCs w:val="22"/>
              </w:rPr>
              <w:t>(2 ч.)</w:t>
            </w:r>
          </w:p>
          <w:p w:rsidR="002E6B16" w:rsidRPr="004A2C91" w:rsidRDefault="002E6B16" w:rsidP="002E6B16">
            <w:pPr>
              <w:pStyle w:val="ae"/>
              <w:numPr>
                <w:ilvl w:val="0"/>
                <w:numId w:val="68"/>
              </w:numPr>
              <w:ind w:left="286"/>
              <w:jc w:val="both"/>
              <w:rPr>
                <w:rFonts w:ascii="Arial Narrow" w:hAnsi="Arial Narrow"/>
                <w:i/>
              </w:rPr>
            </w:pPr>
            <w:r w:rsidRPr="004A2C91">
              <w:rPr>
                <w:rFonts w:ascii="Arial Narrow" w:hAnsi="Arial Narrow"/>
                <w:i/>
              </w:rPr>
              <w:t>До первого дождя. В.Осеева</w:t>
            </w:r>
          </w:p>
          <w:p w:rsidR="002E6B16" w:rsidRPr="004A2C91" w:rsidRDefault="002E6B16" w:rsidP="002E6B16">
            <w:pPr>
              <w:pStyle w:val="ae"/>
              <w:numPr>
                <w:ilvl w:val="0"/>
                <w:numId w:val="68"/>
              </w:numPr>
              <w:ind w:left="286"/>
              <w:jc w:val="both"/>
              <w:rPr>
                <w:rFonts w:ascii="Arial Narrow" w:hAnsi="Arial Narrow"/>
                <w:i/>
              </w:rPr>
            </w:pPr>
            <w:r w:rsidRPr="004A2C91">
              <w:rPr>
                <w:rFonts w:ascii="Arial Narrow" w:hAnsi="Arial Narrow"/>
                <w:i/>
              </w:rPr>
              <w:t>Смородинка. Е.Пермяк</w:t>
            </w:r>
          </w:p>
          <w:p w:rsidR="002E6B16" w:rsidRPr="004A2C91" w:rsidRDefault="002E6B16" w:rsidP="002E6B16">
            <w:pPr>
              <w:pStyle w:val="ae"/>
              <w:numPr>
                <w:ilvl w:val="0"/>
                <w:numId w:val="68"/>
              </w:numPr>
              <w:ind w:left="286"/>
              <w:jc w:val="both"/>
              <w:rPr>
                <w:rFonts w:ascii="Arial Narrow" w:hAnsi="Arial Narrow"/>
                <w:i/>
              </w:rPr>
            </w:pPr>
            <w:r w:rsidRPr="004A2C91">
              <w:rPr>
                <w:rFonts w:ascii="Arial Narrow" w:hAnsi="Arial Narrow"/>
                <w:i/>
              </w:rPr>
              <w:t>Цветные мелки. Л.Сергеев</w:t>
            </w:r>
          </w:p>
          <w:p w:rsidR="002E6B16" w:rsidRPr="004A2C91" w:rsidRDefault="002E6B16" w:rsidP="002E6B16">
            <w:pPr>
              <w:pStyle w:val="ae"/>
              <w:numPr>
                <w:ilvl w:val="0"/>
                <w:numId w:val="68"/>
              </w:numPr>
              <w:ind w:left="286"/>
              <w:jc w:val="both"/>
              <w:rPr>
                <w:rFonts w:ascii="Arial Narrow" w:hAnsi="Arial Narrow"/>
                <w:i/>
              </w:rPr>
            </w:pPr>
            <w:r w:rsidRPr="004A2C91">
              <w:rPr>
                <w:rFonts w:ascii="Arial Narrow" w:hAnsi="Arial Narrow"/>
                <w:i/>
              </w:rPr>
              <w:t>Только бы не закричать! Е.Ильина</w:t>
            </w:r>
          </w:p>
          <w:p w:rsidR="002E6B16" w:rsidRPr="004A2C91" w:rsidRDefault="002E6B16" w:rsidP="002E6B16">
            <w:pPr>
              <w:pStyle w:val="ae"/>
              <w:numPr>
                <w:ilvl w:val="0"/>
                <w:numId w:val="68"/>
              </w:numPr>
              <w:ind w:left="286"/>
              <w:jc w:val="both"/>
              <w:rPr>
                <w:rFonts w:ascii="Arial Narrow" w:hAnsi="Arial Narrow"/>
                <w:i/>
              </w:rPr>
            </w:pPr>
            <w:r w:rsidRPr="004A2C91">
              <w:rPr>
                <w:rFonts w:ascii="Arial Narrow" w:hAnsi="Arial Narrow"/>
                <w:i/>
              </w:rPr>
              <w:t xml:space="preserve">Поссорились. А.Кузнецова </w:t>
            </w:r>
          </w:p>
          <w:p w:rsidR="002E6B16" w:rsidRPr="004A2C91" w:rsidRDefault="002E6B16" w:rsidP="002E6B16">
            <w:pPr>
              <w:pStyle w:val="ae"/>
              <w:numPr>
                <w:ilvl w:val="0"/>
                <w:numId w:val="68"/>
              </w:numPr>
              <w:ind w:left="286"/>
              <w:jc w:val="both"/>
              <w:rPr>
                <w:rFonts w:ascii="Arial Narrow" w:hAnsi="Arial Narrow"/>
                <w:i/>
              </w:rPr>
            </w:pPr>
            <w:r w:rsidRPr="004A2C91">
              <w:rPr>
                <w:rFonts w:ascii="Arial Narrow" w:hAnsi="Arial Narrow"/>
                <w:i/>
              </w:rPr>
              <w:t>Сонечка. А.Барто</w:t>
            </w:r>
          </w:p>
          <w:p w:rsidR="002E6B16" w:rsidRPr="004A2C91" w:rsidRDefault="002E6B16" w:rsidP="002E6B16">
            <w:pPr>
              <w:pStyle w:val="ae"/>
              <w:numPr>
                <w:ilvl w:val="0"/>
                <w:numId w:val="68"/>
              </w:numPr>
              <w:ind w:left="286"/>
              <w:jc w:val="both"/>
              <w:rPr>
                <w:rFonts w:ascii="Arial Narrow" w:hAnsi="Arial Narrow"/>
                <w:i/>
              </w:rPr>
            </w:pPr>
            <w:r w:rsidRPr="004A2C91">
              <w:rPr>
                <w:rFonts w:ascii="Arial Narrow" w:hAnsi="Arial Narrow"/>
                <w:i/>
              </w:rPr>
              <w:t>Произведения из Белгородского областного журнала для детей и подростков "Большая переменка"</w:t>
            </w:r>
          </w:p>
          <w:p w:rsidR="002E6B16" w:rsidRPr="004A2C91" w:rsidRDefault="002E6B16" w:rsidP="002E6B16">
            <w:pPr>
              <w:pStyle w:val="ae"/>
              <w:numPr>
                <w:ilvl w:val="0"/>
                <w:numId w:val="68"/>
              </w:numPr>
              <w:ind w:left="286"/>
              <w:jc w:val="both"/>
              <w:rPr>
                <w:rFonts w:ascii="Arial Narrow" w:hAnsi="Arial Narrow"/>
                <w:i/>
              </w:rPr>
            </w:pPr>
            <w:r w:rsidRPr="004A2C91">
              <w:rPr>
                <w:rFonts w:ascii="Arial Narrow" w:hAnsi="Arial Narrow"/>
                <w:i/>
              </w:rPr>
              <w:t>Бодливая корова. В.Колесник (Белгородский писатель-современник)</w:t>
            </w:r>
          </w:p>
          <w:p w:rsidR="002E6B16" w:rsidRPr="004A2C91" w:rsidRDefault="002E6B16" w:rsidP="00DE6D52">
            <w:pPr>
              <w:jc w:val="both"/>
              <w:rPr>
                <w:rFonts w:ascii="Arial Narrow" w:hAnsi="Arial Narrow"/>
              </w:rPr>
            </w:pPr>
            <w:r w:rsidRPr="004A2C91">
              <w:rPr>
                <w:rFonts w:ascii="Arial Narrow" w:hAnsi="Arial Narrow"/>
                <w:sz w:val="22"/>
                <w:szCs w:val="22"/>
              </w:rPr>
              <w:t>Произведения о труде и лени (2 ч.)</w:t>
            </w:r>
          </w:p>
          <w:p w:rsidR="002E6B16" w:rsidRPr="004A2C91" w:rsidRDefault="002E6B16" w:rsidP="002E6B16">
            <w:pPr>
              <w:pStyle w:val="ae"/>
              <w:numPr>
                <w:ilvl w:val="0"/>
                <w:numId w:val="69"/>
              </w:numPr>
              <w:ind w:left="286"/>
              <w:jc w:val="both"/>
              <w:rPr>
                <w:rFonts w:ascii="Arial Narrow" w:hAnsi="Arial Narrow"/>
                <w:i/>
              </w:rPr>
            </w:pPr>
            <w:r w:rsidRPr="004A2C91">
              <w:rPr>
                <w:rFonts w:ascii="Arial Narrow" w:hAnsi="Arial Narrow"/>
                <w:i/>
              </w:rPr>
              <w:t>Катя. А.Барто</w:t>
            </w:r>
          </w:p>
          <w:p w:rsidR="002E6B16" w:rsidRPr="004A2C91" w:rsidRDefault="002E6B16" w:rsidP="002E6B16">
            <w:pPr>
              <w:pStyle w:val="ae"/>
              <w:numPr>
                <w:ilvl w:val="0"/>
                <w:numId w:val="69"/>
              </w:numPr>
              <w:ind w:left="286"/>
              <w:jc w:val="both"/>
              <w:rPr>
                <w:rFonts w:ascii="Arial Narrow" w:hAnsi="Arial Narrow"/>
                <w:i/>
              </w:rPr>
            </w:pPr>
            <w:r w:rsidRPr="004A2C91">
              <w:rPr>
                <w:rFonts w:ascii="Arial Narrow" w:hAnsi="Arial Narrow"/>
                <w:i/>
              </w:rPr>
              <w:t>Чем болен мальчик. С.Маршак</w:t>
            </w:r>
          </w:p>
          <w:p w:rsidR="002E6B16" w:rsidRPr="004A2C91" w:rsidRDefault="002E6B16" w:rsidP="002E6B16">
            <w:pPr>
              <w:pStyle w:val="ae"/>
              <w:numPr>
                <w:ilvl w:val="0"/>
                <w:numId w:val="69"/>
              </w:numPr>
              <w:ind w:left="286"/>
              <w:jc w:val="both"/>
              <w:rPr>
                <w:rFonts w:ascii="Arial Narrow" w:hAnsi="Arial Narrow"/>
                <w:i/>
                <w:shd w:val="clear" w:color="auto" w:fill="FFFFFF"/>
              </w:rPr>
            </w:pPr>
            <w:r w:rsidRPr="004A2C91">
              <w:rPr>
                <w:rFonts w:ascii="Arial Narrow" w:hAnsi="Arial Narrow"/>
                <w:i/>
                <w:shd w:val="clear" w:color="auto" w:fill="FFFFFF"/>
              </w:rPr>
              <w:t>Страшная история. Э.Успенский</w:t>
            </w:r>
          </w:p>
          <w:p w:rsidR="002E6B16" w:rsidRPr="004A2C91" w:rsidRDefault="002E6B16" w:rsidP="002E6B16">
            <w:pPr>
              <w:pStyle w:val="ae"/>
              <w:numPr>
                <w:ilvl w:val="0"/>
                <w:numId w:val="69"/>
              </w:numPr>
              <w:ind w:left="286"/>
              <w:jc w:val="both"/>
              <w:rPr>
                <w:rFonts w:ascii="Arial Narrow" w:hAnsi="Arial Narrow"/>
                <w:i/>
                <w:shd w:val="clear" w:color="auto" w:fill="FFFFFF"/>
              </w:rPr>
            </w:pPr>
            <w:r w:rsidRPr="004A2C91">
              <w:rPr>
                <w:rFonts w:ascii="Arial Narrow" w:hAnsi="Arial Narrow"/>
                <w:i/>
                <w:shd w:val="clear" w:color="auto" w:fill="FFFFFF"/>
              </w:rPr>
              <w:t xml:space="preserve">Лялечка. А.Барто     </w:t>
            </w:r>
          </w:p>
          <w:p w:rsidR="002E6B16" w:rsidRPr="004A2C91" w:rsidRDefault="002E6B16" w:rsidP="002E6B16">
            <w:pPr>
              <w:pStyle w:val="ae"/>
              <w:numPr>
                <w:ilvl w:val="0"/>
                <w:numId w:val="69"/>
              </w:numPr>
              <w:ind w:left="286"/>
              <w:jc w:val="both"/>
              <w:rPr>
                <w:rFonts w:ascii="Arial Narrow" w:hAnsi="Arial Narrow"/>
                <w:i/>
                <w:shd w:val="clear" w:color="auto" w:fill="FFFFFF"/>
              </w:rPr>
            </w:pPr>
            <w:r w:rsidRPr="004A2C91">
              <w:rPr>
                <w:rFonts w:ascii="Arial Narrow" w:hAnsi="Arial Narrow"/>
                <w:i/>
                <w:shd w:val="clear" w:color="auto" w:fill="FFFFFF"/>
              </w:rPr>
              <w:t xml:space="preserve">Наташа и воротничок. И. Демьянова </w:t>
            </w:r>
          </w:p>
          <w:p w:rsidR="002E6B16" w:rsidRPr="004A2C91" w:rsidRDefault="002E6B16" w:rsidP="002E6B16">
            <w:pPr>
              <w:pStyle w:val="ae"/>
              <w:numPr>
                <w:ilvl w:val="0"/>
                <w:numId w:val="69"/>
              </w:numPr>
              <w:ind w:left="286"/>
              <w:jc w:val="both"/>
              <w:rPr>
                <w:rFonts w:ascii="Arial Narrow" w:hAnsi="Arial Narrow"/>
                <w:i/>
                <w:shd w:val="clear" w:color="auto" w:fill="FFFFFF"/>
              </w:rPr>
            </w:pPr>
            <w:r w:rsidRPr="004A2C91">
              <w:rPr>
                <w:rFonts w:ascii="Arial Narrow" w:hAnsi="Arial Narrow"/>
                <w:i/>
              </w:rPr>
              <w:t>Как Маша стала большой. Е.Пермяк</w:t>
            </w:r>
          </w:p>
        </w:tc>
        <w:tc>
          <w:tcPr>
            <w:tcW w:w="1950" w:type="dxa"/>
            <w:shd w:val="clear" w:color="auto" w:fill="auto"/>
          </w:tcPr>
          <w:p w:rsidR="002E6B16" w:rsidRPr="004A2C91" w:rsidRDefault="002E6B16" w:rsidP="00DE6D52">
            <w:pPr>
              <w:jc w:val="both"/>
              <w:rPr>
                <w:rFonts w:ascii="Arial Narrow" w:hAnsi="Arial Narrow"/>
                <w:b/>
              </w:rPr>
            </w:pPr>
            <w:r w:rsidRPr="004A2C91">
              <w:rPr>
                <w:rFonts w:ascii="Arial Narrow" w:hAnsi="Arial Narrow"/>
                <w:b/>
                <w:color w:val="000000"/>
                <w:sz w:val="22"/>
                <w:szCs w:val="22"/>
                <w:shd w:val="clear" w:color="auto" w:fill="FFFFFF"/>
              </w:rPr>
              <w:lastRenderedPageBreak/>
              <w:t>8 ч</w:t>
            </w:r>
          </w:p>
        </w:tc>
      </w:tr>
      <w:tr w:rsidR="002E6B16" w:rsidRPr="004A2C91" w:rsidTr="002E6B16">
        <w:tc>
          <w:tcPr>
            <w:tcW w:w="959" w:type="dxa"/>
            <w:shd w:val="clear" w:color="auto" w:fill="auto"/>
          </w:tcPr>
          <w:p w:rsidR="002E6B16" w:rsidRPr="004A2C91" w:rsidRDefault="002E6B16" w:rsidP="00DE6D52">
            <w:pPr>
              <w:jc w:val="both"/>
              <w:rPr>
                <w:rFonts w:ascii="Arial Narrow" w:hAnsi="Arial Narrow"/>
                <w:b/>
              </w:rPr>
            </w:pPr>
            <w:r w:rsidRPr="004A2C91">
              <w:rPr>
                <w:rFonts w:ascii="Arial Narrow" w:hAnsi="Arial Narrow"/>
                <w:b/>
                <w:sz w:val="22"/>
                <w:szCs w:val="22"/>
              </w:rPr>
              <w:lastRenderedPageBreak/>
              <w:t>4</w:t>
            </w:r>
          </w:p>
        </w:tc>
        <w:tc>
          <w:tcPr>
            <w:tcW w:w="11340" w:type="dxa"/>
            <w:shd w:val="clear" w:color="auto" w:fill="auto"/>
          </w:tcPr>
          <w:p w:rsidR="002E6B16" w:rsidRPr="004A2C91" w:rsidRDefault="002E6B16" w:rsidP="00DE6D52">
            <w:pPr>
              <w:jc w:val="both"/>
              <w:rPr>
                <w:rFonts w:ascii="Arial Narrow" w:hAnsi="Arial Narrow"/>
                <w:b/>
              </w:rPr>
            </w:pPr>
            <w:r w:rsidRPr="004A2C91">
              <w:rPr>
                <w:rFonts w:ascii="Arial Narrow" w:hAnsi="Arial Narrow"/>
                <w:b/>
                <w:sz w:val="22"/>
                <w:szCs w:val="22"/>
              </w:rPr>
              <w:t xml:space="preserve">Творческая мастерская </w:t>
            </w:r>
          </w:p>
          <w:p w:rsidR="002E6B16" w:rsidRPr="004A2C91" w:rsidRDefault="002E6B16" w:rsidP="00DE6D52">
            <w:pPr>
              <w:jc w:val="both"/>
              <w:rPr>
                <w:rFonts w:ascii="Arial Narrow" w:hAnsi="Arial Narrow"/>
                <w:bCs/>
                <w:color w:val="0D0D0D"/>
              </w:rPr>
            </w:pPr>
            <w:r w:rsidRPr="004A2C91">
              <w:rPr>
                <w:rFonts w:ascii="Arial Narrow" w:hAnsi="Arial Narrow"/>
                <w:sz w:val="22"/>
                <w:szCs w:val="22"/>
              </w:rPr>
              <w:t>Проверочная работа.</w:t>
            </w:r>
            <w:r w:rsidRPr="004A2C91">
              <w:rPr>
                <w:rFonts w:ascii="Arial Narrow" w:hAnsi="Arial Narrow"/>
                <w:bCs/>
                <w:color w:val="0D0D0D"/>
                <w:sz w:val="22"/>
                <w:szCs w:val="22"/>
              </w:rPr>
              <w:t xml:space="preserve"> Викторина «Наш великий, могучий, прекрасный  русский язык»</w:t>
            </w:r>
          </w:p>
          <w:p w:rsidR="002E6B16" w:rsidRPr="004A2C91" w:rsidRDefault="002E6B16" w:rsidP="00DE6D52">
            <w:pPr>
              <w:jc w:val="both"/>
              <w:rPr>
                <w:rFonts w:ascii="Arial Narrow" w:hAnsi="Arial Narrow"/>
                <w:b/>
              </w:rPr>
            </w:pPr>
            <w:r w:rsidRPr="004A2C91">
              <w:rPr>
                <w:rFonts w:ascii="Arial Narrow" w:hAnsi="Arial Narrow"/>
                <w:sz w:val="22"/>
                <w:szCs w:val="22"/>
              </w:rPr>
              <w:t>Инсценирование русской народной сказки (по усмотрению учителя).</w:t>
            </w:r>
          </w:p>
        </w:tc>
        <w:tc>
          <w:tcPr>
            <w:tcW w:w="1950" w:type="dxa"/>
            <w:shd w:val="clear" w:color="auto" w:fill="auto"/>
          </w:tcPr>
          <w:p w:rsidR="002E6B16" w:rsidRPr="004A2C91" w:rsidRDefault="002E6B16" w:rsidP="00DE6D52">
            <w:pPr>
              <w:jc w:val="both"/>
              <w:rPr>
                <w:rFonts w:ascii="Arial Narrow" w:hAnsi="Arial Narrow"/>
                <w:b/>
              </w:rPr>
            </w:pPr>
            <w:r w:rsidRPr="004A2C91">
              <w:rPr>
                <w:rFonts w:ascii="Arial Narrow" w:hAnsi="Arial Narrow"/>
                <w:b/>
                <w:sz w:val="22"/>
                <w:szCs w:val="22"/>
              </w:rPr>
              <w:t>2 ч</w:t>
            </w:r>
          </w:p>
        </w:tc>
      </w:tr>
    </w:tbl>
    <w:p w:rsidR="002E6B16" w:rsidRPr="004A2C91" w:rsidRDefault="002E6B16" w:rsidP="002E6B16">
      <w:pPr>
        <w:jc w:val="both"/>
        <w:rPr>
          <w:rFonts w:ascii="Arial Narrow" w:hAnsi="Arial Narrow"/>
          <w:b/>
          <w:sz w:val="22"/>
          <w:szCs w:val="22"/>
        </w:rPr>
      </w:pPr>
      <w:r w:rsidRPr="004A2C91">
        <w:rPr>
          <w:rFonts w:ascii="Arial Narrow" w:hAnsi="Arial Narrow"/>
          <w:b/>
          <w:sz w:val="22"/>
          <w:szCs w:val="22"/>
        </w:rPr>
        <w:t>2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2"/>
        <w:gridCol w:w="7367"/>
        <w:gridCol w:w="1676"/>
      </w:tblGrid>
      <w:tr w:rsidR="002E6B16" w:rsidRPr="004A2C91" w:rsidTr="002E6B16">
        <w:tc>
          <w:tcPr>
            <w:tcW w:w="898" w:type="dxa"/>
            <w:shd w:val="clear" w:color="auto" w:fill="auto"/>
          </w:tcPr>
          <w:p w:rsidR="002E6B16" w:rsidRPr="004A2C91" w:rsidRDefault="002E6B16" w:rsidP="00DE6D52">
            <w:pPr>
              <w:jc w:val="both"/>
              <w:rPr>
                <w:rFonts w:ascii="Arial Narrow" w:hAnsi="Arial Narrow"/>
                <w:b/>
              </w:rPr>
            </w:pPr>
            <w:r w:rsidRPr="004A2C91">
              <w:rPr>
                <w:rFonts w:ascii="Arial Narrow" w:hAnsi="Arial Narrow"/>
                <w:b/>
                <w:sz w:val="22"/>
                <w:szCs w:val="22"/>
              </w:rPr>
              <w:t>№п/п</w:t>
            </w:r>
          </w:p>
        </w:tc>
        <w:tc>
          <w:tcPr>
            <w:tcW w:w="11401" w:type="dxa"/>
            <w:shd w:val="clear" w:color="auto" w:fill="auto"/>
          </w:tcPr>
          <w:p w:rsidR="002E6B16" w:rsidRPr="004A2C91" w:rsidRDefault="002E6B16" w:rsidP="00DE6D52">
            <w:pPr>
              <w:jc w:val="both"/>
              <w:rPr>
                <w:rFonts w:ascii="Arial Narrow" w:hAnsi="Arial Narrow"/>
                <w:b/>
              </w:rPr>
            </w:pPr>
            <w:r w:rsidRPr="004A2C91">
              <w:rPr>
                <w:rFonts w:ascii="Arial Narrow" w:hAnsi="Arial Narrow"/>
                <w:b/>
                <w:sz w:val="22"/>
                <w:szCs w:val="22"/>
              </w:rPr>
              <w:t xml:space="preserve">Тема </w:t>
            </w:r>
          </w:p>
        </w:tc>
        <w:tc>
          <w:tcPr>
            <w:tcW w:w="1950" w:type="dxa"/>
            <w:shd w:val="clear" w:color="auto" w:fill="auto"/>
          </w:tcPr>
          <w:p w:rsidR="002E6B16" w:rsidRPr="004A2C91" w:rsidRDefault="002E6B16" w:rsidP="00DE6D52">
            <w:pPr>
              <w:jc w:val="both"/>
              <w:rPr>
                <w:rFonts w:ascii="Arial Narrow" w:hAnsi="Arial Narrow"/>
                <w:b/>
              </w:rPr>
            </w:pPr>
            <w:r w:rsidRPr="004A2C91">
              <w:rPr>
                <w:rFonts w:ascii="Arial Narrow" w:hAnsi="Arial Narrow"/>
                <w:b/>
                <w:sz w:val="22"/>
                <w:szCs w:val="22"/>
              </w:rPr>
              <w:t>Количество часов</w:t>
            </w:r>
          </w:p>
        </w:tc>
      </w:tr>
      <w:tr w:rsidR="002E6B16" w:rsidRPr="004A2C91" w:rsidTr="002E6B16">
        <w:tc>
          <w:tcPr>
            <w:tcW w:w="898" w:type="dxa"/>
            <w:shd w:val="clear" w:color="auto" w:fill="auto"/>
          </w:tcPr>
          <w:p w:rsidR="002E6B16" w:rsidRPr="004A2C91" w:rsidRDefault="002E6B16" w:rsidP="00DE6D52">
            <w:pPr>
              <w:jc w:val="both"/>
              <w:rPr>
                <w:rFonts w:ascii="Arial Narrow" w:hAnsi="Arial Narrow"/>
                <w:b/>
              </w:rPr>
            </w:pPr>
            <w:r w:rsidRPr="004A2C91">
              <w:rPr>
                <w:rFonts w:ascii="Arial Narrow" w:hAnsi="Arial Narrow"/>
                <w:b/>
                <w:sz w:val="22"/>
                <w:szCs w:val="22"/>
              </w:rPr>
              <w:t>1</w:t>
            </w:r>
          </w:p>
        </w:tc>
        <w:tc>
          <w:tcPr>
            <w:tcW w:w="11401" w:type="dxa"/>
            <w:shd w:val="clear" w:color="auto" w:fill="auto"/>
          </w:tcPr>
          <w:p w:rsidR="002E6B16" w:rsidRPr="004A2C91" w:rsidRDefault="002E6B16" w:rsidP="00DE6D52">
            <w:pPr>
              <w:jc w:val="both"/>
              <w:rPr>
                <w:rFonts w:ascii="Arial Narrow" w:hAnsi="Arial Narrow"/>
                <w:b/>
              </w:rPr>
            </w:pPr>
            <w:r w:rsidRPr="004A2C91">
              <w:rPr>
                <w:rFonts w:ascii="Arial Narrow" w:hAnsi="Arial Narrow"/>
                <w:b/>
                <w:sz w:val="22"/>
                <w:szCs w:val="22"/>
              </w:rPr>
              <w:t xml:space="preserve">Вводный урок курса литературное чтение на родном языке </w:t>
            </w:r>
          </w:p>
        </w:tc>
        <w:tc>
          <w:tcPr>
            <w:tcW w:w="1950" w:type="dxa"/>
            <w:shd w:val="clear" w:color="auto" w:fill="auto"/>
          </w:tcPr>
          <w:p w:rsidR="002E6B16" w:rsidRPr="004A2C91" w:rsidRDefault="002E6B16" w:rsidP="00DE6D52">
            <w:pPr>
              <w:jc w:val="both"/>
              <w:rPr>
                <w:rFonts w:ascii="Arial Narrow" w:hAnsi="Arial Narrow"/>
                <w:b/>
              </w:rPr>
            </w:pPr>
            <w:r w:rsidRPr="004A2C91">
              <w:rPr>
                <w:rFonts w:ascii="Arial Narrow" w:hAnsi="Arial Narrow"/>
                <w:b/>
                <w:sz w:val="22"/>
                <w:szCs w:val="22"/>
              </w:rPr>
              <w:t xml:space="preserve">1 </w:t>
            </w:r>
          </w:p>
        </w:tc>
      </w:tr>
      <w:tr w:rsidR="002E6B16" w:rsidRPr="004A2C91" w:rsidTr="002E6B16">
        <w:tc>
          <w:tcPr>
            <w:tcW w:w="898" w:type="dxa"/>
            <w:shd w:val="clear" w:color="auto" w:fill="auto"/>
          </w:tcPr>
          <w:p w:rsidR="002E6B16" w:rsidRPr="004A2C91" w:rsidRDefault="002E6B16" w:rsidP="00DE6D52">
            <w:pPr>
              <w:jc w:val="both"/>
              <w:rPr>
                <w:rFonts w:ascii="Arial Narrow" w:hAnsi="Arial Narrow"/>
                <w:b/>
              </w:rPr>
            </w:pPr>
            <w:r w:rsidRPr="004A2C91">
              <w:rPr>
                <w:rFonts w:ascii="Arial Narrow" w:hAnsi="Arial Narrow"/>
                <w:b/>
                <w:sz w:val="22"/>
                <w:szCs w:val="22"/>
              </w:rPr>
              <w:t>2</w:t>
            </w:r>
          </w:p>
        </w:tc>
        <w:tc>
          <w:tcPr>
            <w:tcW w:w="11401" w:type="dxa"/>
            <w:shd w:val="clear" w:color="auto" w:fill="auto"/>
          </w:tcPr>
          <w:p w:rsidR="002E6B16" w:rsidRPr="004A2C91" w:rsidRDefault="002E6B16" w:rsidP="00DE6D52">
            <w:pPr>
              <w:jc w:val="both"/>
              <w:rPr>
                <w:rFonts w:ascii="Arial Narrow" w:hAnsi="Arial Narrow"/>
                <w:b/>
              </w:rPr>
            </w:pPr>
            <w:r w:rsidRPr="004A2C91">
              <w:rPr>
                <w:rFonts w:ascii="Arial Narrow" w:hAnsi="Arial Narrow"/>
                <w:b/>
                <w:sz w:val="22"/>
                <w:szCs w:val="22"/>
              </w:rPr>
              <w:t xml:space="preserve">О родной стране – России </w:t>
            </w:r>
          </w:p>
          <w:p w:rsidR="002E6B16" w:rsidRPr="004A2C91" w:rsidRDefault="002E6B16" w:rsidP="00DE6D52">
            <w:pPr>
              <w:jc w:val="both"/>
              <w:rPr>
                <w:rFonts w:ascii="Arial Narrow" w:hAnsi="Arial Narrow"/>
              </w:rPr>
            </w:pPr>
            <w:r w:rsidRPr="004A2C91">
              <w:rPr>
                <w:rFonts w:ascii="Arial Narrow" w:hAnsi="Arial Narrow"/>
                <w:sz w:val="22"/>
                <w:szCs w:val="22"/>
              </w:rPr>
              <w:t>И.С. Никитин «Юг и север».</w:t>
            </w:r>
          </w:p>
        </w:tc>
        <w:tc>
          <w:tcPr>
            <w:tcW w:w="1950" w:type="dxa"/>
            <w:shd w:val="clear" w:color="auto" w:fill="auto"/>
          </w:tcPr>
          <w:p w:rsidR="002E6B16" w:rsidRPr="004A2C91" w:rsidRDefault="002E6B16" w:rsidP="00DE6D52">
            <w:pPr>
              <w:jc w:val="both"/>
              <w:rPr>
                <w:rFonts w:ascii="Arial Narrow" w:hAnsi="Arial Narrow"/>
                <w:b/>
              </w:rPr>
            </w:pPr>
            <w:r w:rsidRPr="004A2C91">
              <w:rPr>
                <w:rFonts w:ascii="Arial Narrow" w:hAnsi="Arial Narrow"/>
                <w:b/>
                <w:sz w:val="22"/>
                <w:szCs w:val="22"/>
              </w:rPr>
              <w:t>1</w:t>
            </w:r>
          </w:p>
        </w:tc>
      </w:tr>
      <w:tr w:rsidR="002E6B16" w:rsidRPr="004A2C91" w:rsidTr="002E6B16">
        <w:tc>
          <w:tcPr>
            <w:tcW w:w="898" w:type="dxa"/>
            <w:shd w:val="clear" w:color="auto" w:fill="auto"/>
          </w:tcPr>
          <w:p w:rsidR="002E6B16" w:rsidRPr="004A2C91" w:rsidRDefault="002E6B16" w:rsidP="00DE6D52">
            <w:pPr>
              <w:jc w:val="both"/>
              <w:rPr>
                <w:rFonts w:ascii="Arial Narrow" w:hAnsi="Arial Narrow"/>
                <w:b/>
              </w:rPr>
            </w:pPr>
            <w:r w:rsidRPr="004A2C91">
              <w:rPr>
                <w:rFonts w:ascii="Arial Narrow" w:hAnsi="Arial Narrow"/>
                <w:b/>
                <w:sz w:val="22"/>
                <w:szCs w:val="22"/>
              </w:rPr>
              <w:t>3</w:t>
            </w:r>
          </w:p>
        </w:tc>
        <w:tc>
          <w:tcPr>
            <w:tcW w:w="11401" w:type="dxa"/>
            <w:shd w:val="clear" w:color="auto" w:fill="auto"/>
          </w:tcPr>
          <w:p w:rsidR="002E6B16" w:rsidRPr="004A2C91" w:rsidRDefault="002E6B16" w:rsidP="00DE6D52">
            <w:pPr>
              <w:jc w:val="both"/>
              <w:rPr>
                <w:rFonts w:ascii="Arial Narrow" w:hAnsi="Arial Narrow"/>
              </w:rPr>
            </w:pPr>
            <w:r w:rsidRPr="004A2C91">
              <w:rPr>
                <w:rFonts w:ascii="Arial Narrow" w:hAnsi="Arial Narrow"/>
                <w:b/>
                <w:sz w:val="22"/>
                <w:szCs w:val="22"/>
              </w:rPr>
              <w:t>Устное народное творчество</w:t>
            </w:r>
            <w:r w:rsidRPr="004A2C91">
              <w:rPr>
                <w:rFonts w:ascii="Arial Narrow" w:hAnsi="Arial Narrow"/>
                <w:sz w:val="22"/>
                <w:szCs w:val="22"/>
              </w:rPr>
              <w:t xml:space="preserve"> </w:t>
            </w:r>
          </w:p>
          <w:p w:rsidR="002E6B16" w:rsidRPr="004A2C91" w:rsidRDefault="002E6B16" w:rsidP="00DE6D52">
            <w:pPr>
              <w:jc w:val="both"/>
              <w:rPr>
                <w:rFonts w:ascii="Arial Narrow" w:hAnsi="Arial Narrow"/>
              </w:rPr>
            </w:pPr>
            <w:r w:rsidRPr="004A2C91">
              <w:rPr>
                <w:rFonts w:ascii="Arial Narrow" w:hAnsi="Arial Narrow"/>
                <w:sz w:val="22"/>
                <w:szCs w:val="22"/>
              </w:rPr>
              <w:t>Шуточные русские народные песни для детей.</w:t>
            </w:r>
          </w:p>
          <w:p w:rsidR="002E6B16" w:rsidRPr="004A2C91" w:rsidRDefault="002E6B16" w:rsidP="00DE6D52">
            <w:pPr>
              <w:jc w:val="both"/>
              <w:rPr>
                <w:rFonts w:ascii="Arial Narrow" w:hAnsi="Arial Narrow"/>
                <w:b/>
              </w:rPr>
            </w:pPr>
            <w:r w:rsidRPr="004A2C91">
              <w:rPr>
                <w:rFonts w:ascii="Arial Narrow" w:hAnsi="Arial Narrow"/>
                <w:sz w:val="22"/>
                <w:szCs w:val="22"/>
              </w:rPr>
              <w:t>Русские заклички, народные приметы</w:t>
            </w:r>
          </w:p>
        </w:tc>
        <w:tc>
          <w:tcPr>
            <w:tcW w:w="1950" w:type="dxa"/>
            <w:shd w:val="clear" w:color="auto" w:fill="auto"/>
          </w:tcPr>
          <w:p w:rsidR="002E6B16" w:rsidRPr="004A2C91" w:rsidRDefault="002E6B16" w:rsidP="00DE6D52">
            <w:pPr>
              <w:jc w:val="both"/>
              <w:rPr>
                <w:rFonts w:ascii="Arial Narrow" w:hAnsi="Arial Narrow"/>
                <w:b/>
              </w:rPr>
            </w:pPr>
            <w:r w:rsidRPr="004A2C91">
              <w:rPr>
                <w:rFonts w:ascii="Arial Narrow" w:hAnsi="Arial Narrow"/>
                <w:b/>
                <w:sz w:val="22"/>
                <w:szCs w:val="22"/>
              </w:rPr>
              <w:t>2</w:t>
            </w:r>
          </w:p>
        </w:tc>
      </w:tr>
      <w:tr w:rsidR="002E6B16" w:rsidRPr="004A2C91" w:rsidTr="002E6B16">
        <w:tc>
          <w:tcPr>
            <w:tcW w:w="898" w:type="dxa"/>
            <w:shd w:val="clear" w:color="auto" w:fill="auto"/>
          </w:tcPr>
          <w:p w:rsidR="002E6B16" w:rsidRPr="004A2C91" w:rsidRDefault="002E6B16" w:rsidP="00DE6D52">
            <w:pPr>
              <w:jc w:val="both"/>
              <w:rPr>
                <w:rFonts w:ascii="Arial Narrow" w:hAnsi="Arial Narrow"/>
                <w:b/>
              </w:rPr>
            </w:pPr>
            <w:r w:rsidRPr="004A2C91">
              <w:rPr>
                <w:rFonts w:ascii="Arial Narrow" w:hAnsi="Arial Narrow"/>
                <w:b/>
                <w:sz w:val="22"/>
                <w:szCs w:val="22"/>
              </w:rPr>
              <w:t>4</w:t>
            </w:r>
          </w:p>
        </w:tc>
        <w:tc>
          <w:tcPr>
            <w:tcW w:w="11401" w:type="dxa"/>
            <w:shd w:val="clear" w:color="auto" w:fill="auto"/>
          </w:tcPr>
          <w:p w:rsidR="002E6B16" w:rsidRPr="004A2C91" w:rsidRDefault="002E6B16" w:rsidP="00DE6D52">
            <w:pPr>
              <w:snapToGrid w:val="0"/>
              <w:jc w:val="both"/>
              <w:rPr>
                <w:rFonts w:ascii="Arial Narrow" w:hAnsi="Arial Narrow"/>
              </w:rPr>
            </w:pPr>
            <w:r w:rsidRPr="004A2C91">
              <w:rPr>
                <w:rFonts w:ascii="Arial Narrow" w:hAnsi="Arial Narrow"/>
                <w:b/>
                <w:sz w:val="22"/>
                <w:szCs w:val="22"/>
              </w:rPr>
              <w:t>О детях и для детей</w:t>
            </w:r>
            <w:r w:rsidRPr="004A2C91">
              <w:rPr>
                <w:rFonts w:ascii="Arial Narrow" w:hAnsi="Arial Narrow"/>
                <w:sz w:val="22"/>
                <w:szCs w:val="22"/>
              </w:rPr>
              <w:t xml:space="preserve"> </w:t>
            </w:r>
          </w:p>
          <w:p w:rsidR="002E6B16" w:rsidRPr="004A2C91" w:rsidRDefault="002E6B16" w:rsidP="00DE6D52">
            <w:pPr>
              <w:snapToGrid w:val="0"/>
              <w:jc w:val="both"/>
              <w:rPr>
                <w:rFonts w:ascii="Arial Narrow" w:hAnsi="Arial Narrow"/>
              </w:rPr>
            </w:pPr>
            <w:r w:rsidRPr="004A2C91">
              <w:rPr>
                <w:rFonts w:ascii="Arial Narrow" w:hAnsi="Arial Narrow"/>
                <w:sz w:val="22"/>
                <w:szCs w:val="22"/>
              </w:rPr>
              <w:t xml:space="preserve">С. В. Михалков «Фома», «Про мимозу». </w:t>
            </w:r>
          </w:p>
          <w:p w:rsidR="002E6B16" w:rsidRPr="004A2C91" w:rsidRDefault="002E6B16" w:rsidP="00DE6D52">
            <w:pPr>
              <w:snapToGrid w:val="0"/>
              <w:jc w:val="both"/>
              <w:rPr>
                <w:rFonts w:ascii="Arial Narrow" w:hAnsi="Arial Narrow"/>
              </w:rPr>
            </w:pPr>
            <w:r w:rsidRPr="004A2C91">
              <w:rPr>
                <w:rFonts w:ascii="Arial Narrow" w:hAnsi="Arial Narrow"/>
                <w:sz w:val="22"/>
                <w:szCs w:val="22"/>
              </w:rPr>
              <w:t xml:space="preserve">С. Я. Маршак «Вот какой рассеянный» </w:t>
            </w:r>
          </w:p>
          <w:p w:rsidR="002E6B16" w:rsidRPr="004A2C91" w:rsidRDefault="002E6B16" w:rsidP="00DE6D52">
            <w:pPr>
              <w:snapToGrid w:val="0"/>
              <w:jc w:val="both"/>
              <w:rPr>
                <w:rFonts w:ascii="Arial Narrow" w:hAnsi="Arial Narrow"/>
                <w:b/>
              </w:rPr>
            </w:pPr>
            <w:r w:rsidRPr="004A2C91">
              <w:rPr>
                <w:rFonts w:ascii="Arial Narrow" w:hAnsi="Arial Narrow"/>
                <w:sz w:val="22"/>
                <w:szCs w:val="22"/>
              </w:rPr>
              <w:t>Э. Н. Успенский. Стихи для детей. «Матрёшка», «Смешной слонёнок»</w:t>
            </w:r>
          </w:p>
          <w:p w:rsidR="002E6B16" w:rsidRPr="004A2C91" w:rsidRDefault="002E6B16" w:rsidP="00DE6D52">
            <w:pPr>
              <w:snapToGrid w:val="0"/>
              <w:jc w:val="both"/>
              <w:rPr>
                <w:rFonts w:ascii="Arial Narrow" w:hAnsi="Arial Narrow"/>
                <w:b/>
              </w:rPr>
            </w:pPr>
            <w:r w:rsidRPr="004A2C91">
              <w:rPr>
                <w:rFonts w:ascii="Arial Narrow" w:hAnsi="Arial Narrow"/>
                <w:sz w:val="22"/>
                <w:szCs w:val="22"/>
              </w:rPr>
              <w:t>Н. Н. Носов «Прятки»</w:t>
            </w:r>
          </w:p>
        </w:tc>
        <w:tc>
          <w:tcPr>
            <w:tcW w:w="1950" w:type="dxa"/>
            <w:shd w:val="clear" w:color="auto" w:fill="auto"/>
          </w:tcPr>
          <w:p w:rsidR="002E6B16" w:rsidRPr="004A2C91" w:rsidRDefault="002E6B16" w:rsidP="00DE6D52">
            <w:pPr>
              <w:jc w:val="both"/>
              <w:rPr>
                <w:rFonts w:ascii="Arial Narrow" w:hAnsi="Arial Narrow"/>
                <w:b/>
              </w:rPr>
            </w:pPr>
            <w:r w:rsidRPr="004A2C91">
              <w:rPr>
                <w:rFonts w:ascii="Arial Narrow" w:hAnsi="Arial Narrow"/>
                <w:b/>
                <w:sz w:val="22"/>
                <w:szCs w:val="22"/>
              </w:rPr>
              <w:t>4</w:t>
            </w:r>
          </w:p>
        </w:tc>
      </w:tr>
      <w:tr w:rsidR="002E6B16" w:rsidRPr="004A2C91" w:rsidTr="002E6B16">
        <w:tc>
          <w:tcPr>
            <w:tcW w:w="898" w:type="dxa"/>
            <w:shd w:val="clear" w:color="auto" w:fill="auto"/>
          </w:tcPr>
          <w:p w:rsidR="002E6B16" w:rsidRPr="004A2C91" w:rsidRDefault="002E6B16" w:rsidP="00DE6D52">
            <w:pPr>
              <w:jc w:val="both"/>
              <w:rPr>
                <w:rFonts w:ascii="Arial Narrow" w:hAnsi="Arial Narrow"/>
                <w:b/>
              </w:rPr>
            </w:pPr>
            <w:r w:rsidRPr="004A2C91">
              <w:rPr>
                <w:rFonts w:ascii="Arial Narrow" w:hAnsi="Arial Narrow"/>
                <w:b/>
                <w:sz w:val="22"/>
                <w:szCs w:val="22"/>
              </w:rPr>
              <w:t>5</w:t>
            </w:r>
          </w:p>
        </w:tc>
        <w:tc>
          <w:tcPr>
            <w:tcW w:w="11401" w:type="dxa"/>
            <w:shd w:val="clear" w:color="auto" w:fill="auto"/>
          </w:tcPr>
          <w:p w:rsidR="002E6B16" w:rsidRPr="004A2C91" w:rsidRDefault="002E6B16" w:rsidP="00DE6D52">
            <w:pPr>
              <w:jc w:val="both"/>
              <w:rPr>
                <w:rFonts w:ascii="Arial Narrow" w:hAnsi="Arial Narrow"/>
              </w:rPr>
            </w:pPr>
            <w:r w:rsidRPr="004A2C91">
              <w:rPr>
                <w:rFonts w:ascii="Arial Narrow" w:hAnsi="Arial Narrow"/>
                <w:b/>
                <w:sz w:val="22"/>
                <w:szCs w:val="22"/>
              </w:rPr>
              <w:t>Мир сказок</w:t>
            </w:r>
            <w:r w:rsidRPr="004A2C91">
              <w:rPr>
                <w:rFonts w:ascii="Arial Narrow" w:hAnsi="Arial Narrow"/>
                <w:sz w:val="22"/>
                <w:szCs w:val="22"/>
              </w:rPr>
              <w:t xml:space="preserve"> </w:t>
            </w:r>
          </w:p>
          <w:p w:rsidR="002E6B16" w:rsidRPr="004A2C91" w:rsidRDefault="002E6B16" w:rsidP="00DE6D52">
            <w:pPr>
              <w:jc w:val="both"/>
              <w:rPr>
                <w:rFonts w:ascii="Arial Narrow" w:hAnsi="Arial Narrow"/>
              </w:rPr>
            </w:pPr>
            <w:r w:rsidRPr="004A2C91">
              <w:rPr>
                <w:rFonts w:ascii="Arial Narrow" w:hAnsi="Arial Narrow"/>
                <w:sz w:val="22"/>
                <w:szCs w:val="22"/>
              </w:rPr>
              <w:t xml:space="preserve">К. И. Чуковский «Чудо-дерево», «Цыплёнок» Д.Н.Мамин-Сибиряк «Про Воронушку-чёрную головушку и жёлтую птичку Канарейку» </w:t>
            </w:r>
          </w:p>
          <w:p w:rsidR="002E6B16" w:rsidRPr="004A2C91" w:rsidRDefault="002E6B16" w:rsidP="00DE6D52">
            <w:pPr>
              <w:jc w:val="both"/>
              <w:rPr>
                <w:rFonts w:ascii="Arial Narrow" w:hAnsi="Arial Narrow"/>
              </w:rPr>
            </w:pPr>
            <w:r w:rsidRPr="004A2C91">
              <w:rPr>
                <w:rFonts w:ascii="Arial Narrow" w:hAnsi="Arial Narrow"/>
                <w:sz w:val="22"/>
                <w:szCs w:val="22"/>
              </w:rPr>
              <w:t xml:space="preserve">А. Н.  Толстой «Сорочьи сказки» </w:t>
            </w:r>
          </w:p>
          <w:p w:rsidR="002E6B16" w:rsidRPr="004A2C91" w:rsidRDefault="002E6B16" w:rsidP="00DE6D52">
            <w:pPr>
              <w:jc w:val="both"/>
              <w:rPr>
                <w:rFonts w:ascii="Arial Narrow" w:hAnsi="Arial Narrow"/>
                <w:b/>
              </w:rPr>
            </w:pPr>
            <w:r w:rsidRPr="004A2C91">
              <w:rPr>
                <w:rFonts w:ascii="Arial Narrow" w:hAnsi="Arial Narrow"/>
                <w:sz w:val="22"/>
                <w:szCs w:val="22"/>
              </w:rPr>
              <w:t>Ф.И.Одоевский «Два дерева»</w:t>
            </w:r>
          </w:p>
        </w:tc>
        <w:tc>
          <w:tcPr>
            <w:tcW w:w="1950" w:type="dxa"/>
            <w:shd w:val="clear" w:color="auto" w:fill="auto"/>
          </w:tcPr>
          <w:p w:rsidR="002E6B16" w:rsidRPr="004A2C91" w:rsidRDefault="002E6B16" w:rsidP="00DE6D52">
            <w:pPr>
              <w:jc w:val="both"/>
              <w:rPr>
                <w:rFonts w:ascii="Arial Narrow" w:hAnsi="Arial Narrow"/>
                <w:b/>
              </w:rPr>
            </w:pPr>
            <w:r w:rsidRPr="004A2C91">
              <w:rPr>
                <w:rFonts w:ascii="Arial Narrow" w:hAnsi="Arial Narrow"/>
                <w:b/>
                <w:sz w:val="22"/>
                <w:szCs w:val="22"/>
              </w:rPr>
              <w:t>4</w:t>
            </w:r>
          </w:p>
        </w:tc>
      </w:tr>
      <w:tr w:rsidR="002E6B16" w:rsidRPr="004A2C91" w:rsidTr="002E6B16">
        <w:tc>
          <w:tcPr>
            <w:tcW w:w="898" w:type="dxa"/>
            <w:shd w:val="clear" w:color="auto" w:fill="auto"/>
          </w:tcPr>
          <w:p w:rsidR="002E6B16" w:rsidRPr="004A2C91" w:rsidRDefault="002E6B16" w:rsidP="00DE6D52">
            <w:pPr>
              <w:jc w:val="both"/>
              <w:rPr>
                <w:rFonts w:ascii="Arial Narrow" w:hAnsi="Arial Narrow"/>
                <w:b/>
              </w:rPr>
            </w:pPr>
            <w:r w:rsidRPr="004A2C91">
              <w:rPr>
                <w:rFonts w:ascii="Arial Narrow" w:hAnsi="Arial Narrow"/>
                <w:b/>
                <w:sz w:val="22"/>
                <w:szCs w:val="22"/>
              </w:rPr>
              <w:t>6</w:t>
            </w:r>
          </w:p>
        </w:tc>
        <w:tc>
          <w:tcPr>
            <w:tcW w:w="11401" w:type="dxa"/>
            <w:shd w:val="clear" w:color="auto" w:fill="auto"/>
          </w:tcPr>
          <w:p w:rsidR="002E6B16" w:rsidRPr="004A2C91" w:rsidRDefault="002E6B16" w:rsidP="00DE6D52">
            <w:pPr>
              <w:jc w:val="both"/>
              <w:rPr>
                <w:rFonts w:ascii="Arial Narrow" w:hAnsi="Arial Narrow"/>
              </w:rPr>
            </w:pPr>
            <w:r w:rsidRPr="004A2C91">
              <w:rPr>
                <w:rFonts w:ascii="Arial Narrow" w:hAnsi="Arial Narrow"/>
                <w:b/>
                <w:sz w:val="22"/>
                <w:szCs w:val="22"/>
              </w:rPr>
              <w:t>Животные – наши друзья</w:t>
            </w:r>
            <w:r w:rsidRPr="004A2C91">
              <w:rPr>
                <w:rFonts w:ascii="Arial Narrow" w:hAnsi="Arial Narrow"/>
                <w:sz w:val="22"/>
                <w:szCs w:val="22"/>
              </w:rPr>
              <w:t xml:space="preserve"> </w:t>
            </w:r>
          </w:p>
          <w:p w:rsidR="002E6B16" w:rsidRPr="004A2C91" w:rsidRDefault="002E6B16" w:rsidP="00DE6D52">
            <w:pPr>
              <w:jc w:val="both"/>
              <w:rPr>
                <w:rFonts w:ascii="Arial Narrow" w:hAnsi="Arial Narrow"/>
                <w:b/>
              </w:rPr>
            </w:pPr>
            <w:r w:rsidRPr="004A2C91">
              <w:rPr>
                <w:rFonts w:ascii="Arial Narrow" w:hAnsi="Arial Narrow"/>
                <w:sz w:val="22"/>
                <w:szCs w:val="22"/>
              </w:rPr>
              <w:t>Саша Чёрный «Маленький полотёр», «Про кота» В.И.Белов «Рассказы о всякой живности» В.П.Астафьев «Белогрудка»</w:t>
            </w:r>
          </w:p>
        </w:tc>
        <w:tc>
          <w:tcPr>
            <w:tcW w:w="1950" w:type="dxa"/>
            <w:shd w:val="clear" w:color="auto" w:fill="auto"/>
          </w:tcPr>
          <w:p w:rsidR="002E6B16" w:rsidRPr="004A2C91" w:rsidRDefault="002E6B16" w:rsidP="00DE6D52">
            <w:pPr>
              <w:jc w:val="both"/>
              <w:rPr>
                <w:rFonts w:ascii="Arial Narrow" w:hAnsi="Arial Narrow"/>
                <w:b/>
              </w:rPr>
            </w:pPr>
            <w:r w:rsidRPr="004A2C91">
              <w:rPr>
                <w:rFonts w:ascii="Arial Narrow" w:hAnsi="Arial Narrow"/>
                <w:b/>
                <w:sz w:val="22"/>
                <w:szCs w:val="22"/>
              </w:rPr>
              <w:t>3</w:t>
            </w:r>
          </w:p>
        </w:tc>
      </w:tr>
      <w:tr w:rsidR="002E6B16" w:rsidRPr="004A2C91" w:rsidTr="002E6B16">
        <w:tc>
          <w:tcPr>
            <w:tcW w:w="898" w:type="dxa"/>
            <w:shd w:val="clear" w:color="auto" w:fill="auto"/>
          </w:tcPr>
          <w:p w:rsidR="002E6B16" w:rsidRPr="004A2C91" w:rsidRDefault="002E6B16" w:rsidP="00DE6D52">
            <w:pPr>
              <w:jc w:val="both"/>
              <w:rPr>
                <w:rFonts w:ascii="Arial Narrow" w:hAnsi="Arial Narrow"/>
                <w:b/>
              </w:rPr>
            </w:pPr>
            <w:r w:rsidRPr="004A2C91">
              <w:rPr>
                <w:rFonts w:ascii="Arial Narrow" w:hAnsi="Arial Narrow"/>
                <w:b/>
                <w:sz w:val="22"/>
                <w:szCs w:val="22"/>
              </w:rPr>
              <w:t>7</w:t>
            </w:r>
          </w:p>
        </w:tc>
        <w:tc>
          <w:tcPr>
            <w:tcW w:w="11401" w:type="dxa"/>
            <w:shd w:val="clear" w:color="auto" w:fill="auto"/>
          </w:tcPr>
          <w:p w:rsidR="002E6B16" w:rsidRPr="004A2C91" w:rsidRDefault="002E6B16" w:rsidP="00DE6D52">
            <w:pPr>
              <w:jc w:val="both"/>
              <w:rPr>
                <w:rFonts w:ascii="Arial Narrow" w:hAnsi="Arial Narrow"/>
              </w:rPr>
            </w:pPr>
            <w:r w:rsidRPr="004A2C91">
              <w:rPr>
                <w:rFonts w:ascii="Arial Narrow" w:hAnsi="Arial Narrow"/>
                <w:b/>
                <w:sz w:val="22"/>
                <w:szCs w:val="22"/>
              </w:rPr>
              <w:t>Весна пришла</w:t>
            </w:r>
            <w:r w:rsidRPr="004A2C91">
              <w:rPr>
                <w:rFonts w:ascii="Arial Narrow" w:hAnsi="Arial Narrow"/>
                <w:sz w:val="22"/>
                <w:szCs w:val="22"/>
              </w:rPr>
              <w:t xml:space="preserve"> </w:t>
            </w:r>
          </w:p>
          <w:p w:rsidR="002E6B16" w:rsidRPr="004A2C91" w:rsidRDefault="002E6B16" w:rsidP="00DE6D52">
            <w:pPr>
              <w:jc w:val="both"/>
              <w:rPr>
                <w:rFonts w:ascii="Arial Narrow" w:hAnsi="Arial Narrow"/>
              </w:rPr>
            </w:pPr>
            <w:r w:rsidRPr="004A2C91">
              <w:rPr>
                <w:rFonts w:ascii="Arial Narrow" w:hAnsi="Arial Narrow"/>
                <w:sz w:val="22"/>
                <w:szCs w:val="22"/>
              </w:rPr>
              <w:lastRenderedPageBreak/>
              <w:t xml:space="preserve">Г. А.Скребицкий «Весне навстречу» </w:t>
            </w:r>
          </w:p>
          <w:p w:rsidR="002E6B16" w:rsidRPr="004A2C91" w:rsidRDefault="002E6B16" w:rsidP="00DE6D52">
            <w:pPr>
              <w:jc w:val="both"/>
              <w:rPr>
                <w:rFonts w:ascii="Arial Narrow" w:hAnsi="Arial Narrow"/>
              </w:rPr>
            </w:pPr>
            <w:r w:rsidRPr="004A2C91">
              <w:rPr>
                <w:rFonts w:ascii="Arial Narrow" w:hAnsi="Arial Narrow"/>
                <w:sz w:val="22"/>
                <w:szCs w:val="22"/>
              </w:rPr>
              <w:t xml:space="preserve">К. Д. Бальмонт «Весна», «Праздник весны» </w:t>
            </w:r>
          </w:p>
          <w:p w:rsidR="002E6B16" w:rsidRPr="004A2C91" w:rsidRDefault="002E6B16" w:rsidP="00DE6D52">
            <w:pPr>
              <w:jc w:val="both"/>
              <w:rPr>
                <w:rFonts w:ascii="Arial Narrow" w:hAnsi="Arial Narrow"/>
                <w:b/>
              </w:rPr>
            </w:pPr>
            <w:r w:rsidRPr="004A2C91">
              <w:rPr>
                <w:rFonts w:ascii="Arial Narrow" w:hAnsi="Arial Narrow"/>
                <w:sz w:val="22"/>
                <w:szCs w:val="22"/>
              </w:rPr>
              <w:t>Е. А. Благинина «Весна»</w:t>
            </w:r>
          </w:p>
        </w:tc>
        <w:tc>
          <w:tcPr>
            <w:tcW w:w="1950" w:type="dxa"/>
            <w:shd w:val="clear" w:color="auto" w:fill="auto"/>
          </w:tcPr>
          <w:p w:rsidR="002E6B16" w:rsidRPr="004A2C91" w:rsidRDefault="002E6B16" w:rsidP="00DE6D52">
            <w:pPr>
              <w:jc w:val="both"/>
              <w:rPr>
                <w:rFonts w:ascii="Arial Narrow" w:hAnsi="Arial Narrow"/>
                <w:b/>
              </w:rPr>
            </w:pPr>
            <w:r w:rsidRPr="004A2C91">
              <w:rPr>
                <w:rFonts w:ascii="Arial Narrow" w:hAnsi="Arial Narrow"/>
                <w:b/>
                <w:sz w:val="22"/>
                <w:szCs w:val="22"/>
              </w:rPr>
              <w:lastRenderedPageBreak/>
              <w:t>2</w:t>
            </w:r>
          </w:p>
        </w:tc>
      </w:tr>
    </w:tbl>
    <w:p w:rsidR="002E6B16" w:rsidRPr="004A2C91" w:rsidRDefault="002E6B16" w:rsidP="002E6B16">
      <w:pPr>
        <w:jc w:val="both"/>
        <w:rPr>
          <w:rFonts w:ascii="Arial Narrow" w:hAnsi="Arial Narrow"/>
          <w:b/>
          <w:sz w:val="22"/>
          <w:szCs w:val="22"/>
        </w:rPr>
      </w:pPr>
      <w:r w:rsidRPr="004A2C91">
        <w:rPr>
          <w:rFonts w:ascii="Arial Narrow" w:hAnsi="Arial Narrow"/>
          <w:b/>
          <w:sz w:val="22"/>
          <w:szCs w:val="22"/>
        </w:rPr>
        <w:lastRenderedPageBreak/>
        <w:t>3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9"/>
        <w:gridCol w:w="7377"/>
        <w:gridCol w:w="1669"/>
      </w:tblGrid>
      <w:tr w:rsidR="002E6B16" w:rsidRPr="004A2C91" w:rsidTr="002E6B16">
        <w:tc>
          <w:tcPr>
            <w:tcW w:w="898" w:type="dxa"/>
            <w:shd w:val="clear" w:color="auto" w:fill="auto"/>
          </w:tcPr>
          <w:p w:rsidR="002E6B16" w:rsidRPr="004A2C91" w:rsidRDefault="002E6B16" w:rsidP="00DE6D52">
            <w:pPr>
              <w:jc w:val="both"/>
              <w:rPr>
                <w:rFonts w:ascii="Arial Narrow" w:hAnsi="Arial Narrow"/>
                <w:b/>
              </w:rPr>
            </w:pPr>
            <w:r w:rsidRPr="004A2C91">
              <w:rPr>
                <w:rFonts w:ascii="Arial Narrow" w:hAnsi="Arial Narrow"/>
                <w:b/>
                <w:sz w:val="22"/>
                <w:szCs w:val="22"/>
              </w:rPr>
              <w:t>№п/п</w:t>
            </w:r>
          </w:p>
        </w:tc>
        <w:tc>
          <w:tcPr>
            <w:tcW w:w="11401" w:type="dxa"/>
            <w:shd w:val="clear" w:color="auto" w:fill="auto"/>
          </w:tcPr>
          <w:p w:rsidR="002E6B16" w:rsidRPr="004A2C91" w:rsidRDefault="002E6B16" w:rsidP="00DE6D52">
            <w:pPr>
              <w:jc w:val="both"/>
              <w:rPr>
                <w:rFonts w:ascii="Arial Narrow" w:hAnsi="Arial Narrow"/>
                <w:b/>
              </w:rPr>
            </w:pPr>
            <w:r w:rsidRPr="004A2C91">
              <w:rPr>
                <w:rFonts w:ascii="Arial Narrow" w:hAnsi="Arial Narrow"/>
                <w:b/>
                <w:sz w:val="22"/>
                <w:szCs w:val="22"/>
              </w:rPr>
              <w:t xml:space="preserve">Тема </w:t>
            </w:r>
          </w:p>
        </w:tc>
        <w:tc>
          <w:tcPr>
            <w:tcW w:w="1950" w:type="dxa"/>
            <w:shd w:val="clear" w:color="auto" w:fill="auto"/>
          </w:tcPr>
          <w:p w:rsidR="002E6B16" w:rsidRPr="004A2C91" w:rsidRDefault="002E6B16" w:rsidP="00DE6D52">
            <w:pPr>
              <w:jc w:val="both"/>
              <w:rPr>
                <w:rFonts w:ascii="Arial Narrow" w:hAnsi="Arial Narrow"/>
                <w:b/>
              </w:rPr>
            </w:pPr>
            <w:r w:rsidRPr="004A2C91">
              <w:rPr>
                <w:rFonts w:ascii="Arial Narrow" w:hAnsi="Arial Narrow"/>
                <w:b/>
                <w:sz w:val="22"/>
                <w:szCs w:val="22"/>
              </w:rPr>
              <w:t>Количество часов</w:t>
            </w:r>
          </w:p>
        </w:tc>
      </w:tr>
      <w:tr w:rsidR="002E6B16" w:rsidRPr="004A2C91" w:rsidTr="002E6B16">
        <w:tc>
          <w:tcPr>
            <w:tcW w:w="898" w:type="dxa"/>
            <w:shd w:val="clear" w:color="auto" w:fill="auto"/>
          </w:tcPr>
          <w:p w:rsidR="002E6B16" w:rsidRPr="004A2C91" w:rsidRDefault="002E6B16" w:rsidP="00DE6D52">
            <w:pPr>
              <w:jc w:val="both"/>
              <w:rPr>
                <w:rFonts w:ascii="Arial Narrow" w:hAnsi="Arial Narrow"/>
                <w:b/>
              </w:rPr>
            </w:pPr>
            <w:r w:rsidRPr="004A2C91">
              <w:rPr>
                <w:rFonts w:ascii="Arial Narrow" w:hAnsi="Arial Narrow"/>
                <w:b/>
                <w:sz w:val="22"/>
                <w:szCs w:val="22"/>
              </w:rPr>
              <w:t>1</w:t>
            </w:r>
          </w:p>
        </w:tc>
        <w:tc>
          <w:tcPr>
            <w:tcW w:w="11401" w:type="dxa"/>
            <w:shd w:val="clear" w:color="auto" w:fill="auto"/>
          </w:tcPr>
          <w:p w:rsidR="002E6B16" w:rsidRPr="004A2C91" w:rsidRDefault="002E6B16" w:rsidP="00DE6D52">
            <w:pPr>
              <w:jc w:val="both"/>
              <w:rPr>
                <w:rFonts w:ascii="Arial Narrow" w:hAnsi="Arial Narrow"/>
                <w:b/>
              </w:rPr>
            </w:pPr>
            <w:r w:rsidRPr="004A2C91">
              <w:rPr>
                <w:rFonts w:ascii="Arial Narrow" w:hAnsi="Arial Narrow"/>
                <w:b/>
                <w:sz w:val="22"/>
                <w:szCs w:val="22"/>
              </w:rPr>
              <w:t xml:space="preserve">Вводный урок курса литературное чтение на родном языке </w:t>
            </w:r>
          </w:p>
        </w:tc>
        <w:tc>
          <w:tcPr>
            <w:tcW w:w="1950" w:type="dxa"/>
            <w:shd w:val="clear" w:color="auto" w:fill="auto"/>
          </w:tcPr>
          <w:p w:rsidR="002E6B16" w:rsidRPr="004A2C91" w:rsidRDefault="002E6B16" w:rsidP="00DE6D52">
            <w:pPr>
              <w:jc w:val="both"/>
              <w:rPr>
                <w:rFonts w:ascii="Arial Narrow" w:hAnsi="Arial Narrow"/>
                <w:b/>
              </w:rPr>
            </w:pPr>
            <w:r w:rsidRPr="004A2C91">
              <w:rPr>
                <w:rFonts w:ascii="Arial Narrow" w:hAnsi="Arial Narrow"/>
                <w:b/>
                <w:sz w:val="22"/>
                <w:szCs w:val="22"/>
              </w:rPr>
              <w:t>1</w:t>
            </w:r>
          </w:p>
        </w:tc>
      </w:tr>
      <w:tr w:rsidR="002E6B16" w:rsidRPr="004A2C91" w:rsidTr="002E6B16">
        <w:tc>
          <w:tcPr>
            <w:tcW w:w="898" w:type="dxa"/>
            <w:shd w:val="clear" w:color="auto" w:fill="auto"/>
          </w:tcPr>
          <w:p w:rsidR="002E6B16" w:rsidRPr="004A2C91" w:rsidRDefault="002E6B16" w:rsidP="00DE6D52">
            <w:pPr>
              <w:jc w:val="both"/>
              <w:rPr>
                <w:rFonts w:ascii="Arial Narrow" w:hAnsi="Arial Narrow"/>
                <w:b/>
              </w:rPr>
            </w:pPr>
            <w:r w:rsidRPr="004A2C91">
              <w:rPr>
                <w:rFonts w:ascii="Arial Narrow" w:hAnsi="Arial Narrow"/>
                <w:b/>
                <w:sz w:val="22"/>
                <w:szCs w:val="22"/>
              </w:rPr>
              <w:t>2</w:t>
            </w:r>
          </w:p>
        </w:tc>
        <w:tc>
          <w:tcPr>
            <w:tcW w:w="11401" w:type="dxa"/>
            <w:shd w:val="clear" w:color="auto" w:fill="auto"/>
          </w:tcPr>
          <w:p w:rsidR="002E6B16" w:rsidRPr="004A2C91" w:rsidRDefault="002E6B16" w:rsidP="00DE6D52">
            <w:pPr>
              <w:jc w:val="both"/>
              <w:rPr>
                <w:rFonts w:ascii="Arial Narrow" w:hAnsi="Arial Narrow"/>
                <w:b/>
              </w:rPr>
            </w:pPr>
            <w:r w:rsidRPr="004A2C91">
              <w:rPr>
                <w:rFonts w:ascii="Arial Narrow" w:hAnsi="Arial Narrow"/>
                <w:b/>
                <w:sz w:val="22"/>
                <w:szCs w:val="22"/>
              </w:rPr>
              <w:t>Русские народные сказки</w:t>
            </w:r>
          </w:p>
          <w:p w:rsidR="002E6B16" w:rsidRPr="004A2C91" w:rsidRDefault="002E6B16" w:rsidP="00DE6D52">
            <w:pPr>
              <w:jc w:val="both"/>
              <w:rPr>
                <w:rFonts w:ascii="Arial Narrow" w:hAnsi="Arial Narrow"/>
              </w:rPr>
            </w:pPr>
            <w:r w:rsidRPr="004A2C91">
              <w:rPr>
                <w:rFonts w:ascii="Arial Narrow" w:hAnsi="Arial Narrow"/>
                <w:sz w:val="22"/>
                <w:szCs w:val="22"/>
              </w:rPr>
              <w:t>Русская народная сказка «Хаврошечка»</w:t>
            </w:r>
          </w:p>
          <w:p w:rsidR="002E6B16" w:rsidRPr="004A2C91" w:rsidRDefault="002E6B16" w:rsidP="00DE6D52">
            <w:pPr>
              <w:jc w:val="both"/>
              <w:rPr>
                <w:rFonts w:ascii="Arial Narrow" w:hAnsi="Arial Narrow"/>
                <w:b/>
              </w:rPr>
            </w:pPr>
            <w:r w:rsidRPr="004A2C91">
              <w:rPr>
                <w:rFonts w:ascii="Arial Narrow" w:hAnsi="Arial Narrow"/>
                <w:sz w:val="22"/>
                <w:szCs w:val="22"/>
              </w:rPr>
              <w:t>Русская народная сказка «Зимовье»</w:t>
            </w:r>
          </w:p>
        </w:tc>
        <w:tc>
          <w:tcPr>
            <w:tcW w:w="1950" w:type="dxa"/>
            <w:shd w:val="clear" w:color="auto" w:fill="auto"/>
          </w:tcPr>
          <w:p w:rsidR="002E6B16" w:rsidRPr="004A2C91" w:rsidRDefault="002E6B16" w:rsidP="00DE6D52">
            <w:pPr>
              <w:jc w:val="both"/>
              <w:rPr>
                <w:rFonts w:ascii="Arial Narrow" w:hAnsi="Arial Narrow"/>
                <w:b/>
              </w:rPr>
            </w:pPr>
            <w:r w:rsidRPr="004A2C91">
              <w:rPr>
                <w:rFonts w:ascii="Arial Narrow" w:hAnsi="Arial Narrow"/>
                <w:b/>
                <w:sz w:val="22"/>
                <w:szCs w:val="22"/>
              </w:rPr>
              <w:t>1</w:t>
            </w:r>
          </w:p>
        </w:tc>
      </w:tr>
      <w:tr w:rsidR="002E6B16" w:rsidRPr="004A2C91" w:rsidTr="002E6B16">
        <w:tc>
          <w:tcPr>
            <w:tcW w:w="898" w:type="dxa"/>
            <w:shd w:val="clear" w:color="auto" w:fill="auto"/>
          </w:tcPr>
          <w:p w:rsidR="002E6B16" w:rsidRPr="004A2C91" w:rsidRDefault="002E6B16" w:rsidP="00DE6D52">
            <w:pPr>
              <w:jc w:val="both"/>
              <w:rPr>
                <w:rFonts w:ascii="Arial Narrow" w:hAnsi="Arial Narrow"/>
                <w:b/>
              </w:rPr>
            </w:pPr>
            <w:r w:rsidRPr="004A2C91">
              <w:rPr>
                <w:rFonts w:ascii="Arial Narrow" w:hAnsi="Arial Narrow"/>
                <w:b/>
                <w:sz w:val="22"/>
                <w:szCs w:val="22"/>
              </w:rPr>
              <w:t>3</w:t>
            </w:r>
          </w:p>
        </w:tc>
        <w:tc>
          <w:tcPr>
            <w:tcW w:w="11401" w:type="dxa"/>
            <w:shd w:val="clear" w:color="auto" w:fill="auto"/>
          </w:tcPr>
          <w:p w:rsidR="002E6B16" w:rsidRPr="004A2C91" w:rsidRDefault="002E6B16" w:rsidP="00DE6D52">
            <w:pPr>
              <w:jc w:val="both"/>
              <w:rPr>
                <w:rFonts w:ascii="Arial Narrow" w:hAnsi="Arial Narrow"/>
                <w:b/>
              </w:rPr>
            </w:pPr>
            <w:r w:rsidRPr="004A2C91">
              <w:rPr>
                <w:rFonts w:ascii="Arial Narrow" w:hAnsi="Arial Narrow"/>
                <w:b/>
                <w:sz w:val="22"/>
                <w:szCs w:val="22"/>
              </w:rPr>
              <w:t xml:space="preserve">Времена года </w:t>
            </w:r>
          </w:p>
          <w:p w:rsidR="002E6B16" w:rsidRPr="004A2C91" w:rsidRDefault="002E6B16" w:rsidP="00DE6D52">
            <w:pPr>
              <w:jc w:val="both"/>
              <w:rPr>
                <w:rFonts w:ascii="Arial Narrow" w:hAnsi="Arial Narrow"/>
              </w:rPr>
            </w:pPr>
            <w:r w:rsidRPr="004A2C91">
              <w:rPr>
                <w:rFonts w:ascii="Arial Narrow" w:hAnsi="Arial Narrow"/>
                <w:sz w:val="22"/>
                <w:szCs w:val="22"/>
              </w:rPr>
              <w:t>Ф.И.Тютчев. «Первый лист», А.А.Фет. «Весенний дождь»</w:t>
            </w:r>
          </w:p>
          <w:p w:rsidR="002E6B16" w:rsidRPr="004A2C91" w:rsidRDefault="002E6B16" w:rsidP="00DE6D52">
            <w:pPr>
              <w:jc w:val="both"/>
              <w:rPr>
                <w:rFonts w:ascii="Arial Narrow" w:hAnsi="Arial Narrow"/>
              </w:rPr>
            </w:pPr>
            <w:r w:rsidRPr="004A2C91">
              <w:rPr>
                <w:rFonts w:ascii="Arial Narrow" w:hAnsi="Arial Narrow"/>
                <w:sz w:val="22"/>
                <w:szCs w:val="22"/>
              </w:rPr>
              <w:t>«Мир прекрасных сказок дня» (стихотворения Ю.Шкуты)</w:t>
            </w:r>
          </w:p>
          <w:p w:rsidR="002E6B16" w:rsidRPr="004A2C91" w:rsidRDefault="002E6B16" w:rsidP="00DE6D52">
            <w:pPr>
              <w:jc w:val="both"/>
              <w:rPr>
                <w:rFonts w:ascii="Arial Narrow" w:hAnsi="Arial Narrow"/>
              </w:rPr>
            </w:pPr>
            <w:r w:rsidRPr="004A2C91">
              <w:rPr>
                <w:rFonts w:ascii="Arial Narrow" w:hAnsi="Arial Narrow"/>
                <w:sz w:val="22"/>
                <w:szCs w:val="22"/>
              </w:rPr>
              <w:t>В.В.Бианки. «Синичкин календарь»</w:t>
            </w:r>
          </w:p>
          <w:p w:rsidR="002E6B16" w:rsidRPr="004A2C91" w:rsidRDefault="002E6B16" w:rsidP="00DE6D52">
            <w:pPr>
              <w:jc w:val="both"/>
              <w:rPr>
                <w:rFonts w:ascii="Arial Narrow" w:hAnsi="Arial Narrow"/>
              </w:rPr>
            </w:pPr>
            <w:r w:rsidRPr="004A2C91">
              <w:rPr>
                <w:rFonts w:ascii="Arial Narrow" w:hAnsi="Arial Narrow"/>
                <w:sz w:val="22"/>
                <w:szCs w:val="22"/>
              </w:rPr>
              <w:t>В.В.Бианки. «Лесная газета»</w:t>
            </w:r>
          </w:p>
          <w:p w:rsidR="002E6B16" w:rsidRPr="004A2C91" w:rsidRDefault="002E6B16" w:rsidP="00DE6D52">
            <w:pPr>
              <w:jc w:val="both"/>
              <w:rPr>
                <w:rFonts w:ascii="Arial Narrow" w:hAnsi="Arial Narrow"/>
              </w:rPr>
            </w:pPr>
            <w:r w:rsidRPr="004A2C91">
              <w:rPr>
                <w:rFonts w:ascii="Arial Narrow" w:hAnsi="Arial Narrow"/>
                <w:sz w:val="22"/>
                <w:szCs w:val="22"/>
              </w:rPr>
              <w:t>В.Е.Молчанов. «Танюшкино солнышко», «Чудесный мотылек»</w:t>
            </w:r>
          </w:p>
          <w:p w:rsidR="002E6B16" w:rsidRPr="004A2C91" w:rsidRDefault="002E6B16" w:rsidP="00DE6D52">
            <w:pPr>
              <w:jc w:val="both"/>
              <w:rPr>
                <w:rFonts w:ascii="Arial Narrow" w:hAnsi="Arial Narrow"/>
              </w:rPr>
            </w:pPr>
            <w:r w:rsidRPr="004A2C91">
              <w:rPr>
                <w:rFonts w:ascii="Arial Narrow" w:hAnsi="Arial Narrow"/>
                <w:sz w:val="22"/>
                <w:szCs w:val="22"/>
              </w:rPr>
              <w:t>М.М.Пришвин. «Лягушонок», «Ёж», «Гаечки».</w:t>
            </w:r>
          </w:p>
          <w:p w:rsidR="002E6B16" w:rsidRPr="004A2C91" w:rsidRDefault="002E6B16" w:rsidP="00DE6D52">
            <w:pPr>
              <w:jc w:val="both"/>
              <w:rPr>
                <w:rFonts w:ascii="Arial Narrow" w:hAnsi="Arial Narrow"/>
                <w:b/>
              </w:rPr>
            </w:pPr>
            <w:r w:rsidRPr="004A2C91">
              <w:rPr>
                <w:rFonts w:ascii="Arial Narrow" w:hAnsi="Arial Narrow"/>
                <w:sz w:val="22"/>
                <w:szCs w:val="22"/>
              </w:rPr>
              <w:t>Ю.И.Макаров. «Лётчик»</w:t>
            </w:r>
          </w:p>
        </w:tc>
        <w:tc>
          <w:tcPr>
            <w:tcW w:w="1950" w:type="dxa"/>
            <w:shd w:val="clear" w:color="auto" w:fill="auto"/>
          </w:tcPr>
          <w:p w:rsidR="002E6B16" w:rsidRPr="004A2C91" w:rsidRDefault="002E6B16" w:rsidP="00DE6D52">
            <w:pPr>
              <w:jc w:val="both"/>
              <w:rPr>
                <w:rFonts w:ascii="Arial Narrow" w:hAnsi="Arial Narrow"/>
                <w:b/>
              </w:rPr>
            </w:pPr>
            <w:r w:rsidRPr="004A2C91">
              <w:rPr>
                <w:rFonts w:ascii="Arial Narrow" w:hAnsi="Arial Narrow"/>
                <w:b/>
                <w:sz w:val="22"/>
                <w:szCs w:val="22"/>
              </w:rPr>
              <w:t>3</w:t>
            </w:r>
          </w:p>
        </w:tc>
      </w:tr>
      <w:tr w:rsidR="002E6B16" w:rsidRPr="004A2C91" w:rsidTr="002E6B16">
        <w:tc>
          <w:tcPr>
            <w:tcW w:w="898" w:type="dxa"/>
            <w:shd w:val="clear" w:color="auto" w:fill="auto"/>
          </w:tcPr>
          <w:p w:rsidR="002E6B16" w:rsidRPr="004A2C91" w:rsidRDefault="002E6B16" w:rsidP="00DE6D52">
            <w:pPr>
              <w:jc w:val="both"/>
              <w:rPr>
                <w:rFonts w:ascii="Arial Narrow" w:hAnsi="Arial Narrow"/>
                <w:b/>
              </w:rPr>
            </w:pPr>
            <w:r w:rsidRPr="004A2C91">
              <w:rPr>
                <w:rFonts w:ascii="Arial Narrow" w:hAnsi="Arial Narrow"/>
                <w:b/>
                <w:sz w:val="22"/>
                <w:szCs w:val="22"/>
              </w:rPr>
              <w:t>4</w:t>
            </w:r>
          </w:p>
        </w:tc>
        <w:tc>
          <w:tcPr>
            <w:tcW w:w="11401" w:type="dxa"/>
            <w:shd w:val="clear" w:color="auto" w:fill="auto"/>
          </w:tcPr>
          <w:p w:rsidR="002E6B16" w:rsidRPr="004A2C91" w:rsidRDefault="002E6B16" w:rsidP="00DE6D52">
            <w:pPr>
              <w:jc w:val="both"/>
              <w:rPr>
                <w:rFonts w:ascii="Arial Narrow" w:hAnsi="Arial Narrow"/>
                <w:b/>
              </w:rPr>
            </w:pPr>
            <w:r w:rsidRPr="004A2C91">
              <w:rPr>
                <w:rFonts w:ascii="Arial Narrow" w:hAnsi="Arial Narrow"/>
                <w:b/>
                <w:sz w:val="22"/>
                <w:szCs w:val="22"/>
              </w:rPr>
              <w:t xml:space="preserve">Писатели – детям </w:t>
            </w:r>
          </w:p>
          <w:p w:rsidR="002E6B16" w:rsidRPr="004A2C91" w:rsidRDefault="002E6B16" w:rsidP="00DE6D52">
            <w:pPr>
              <w:jc w:val="both"/>
              <w:rPr>
                <w:rFonts w:ascii="Arial Narrow" w:hAnsi="Arial Narrow"/>
              </w:rPr>
            </w:pPr>
            <w:r w:rsidRPr="004A2C91">
              <w:rPr>
                <w:rFonts w:ascii="Arial Narrow" w:hAnsi="Arial Narrow"/>
                <w:sz w:val="22"/>
                <w:szCs w:val="22"/>
              </w:rPr>
              <w:t xml:space="preserve">Сказки А.С.Пушкина </w:t>
            </w:r>
          </w:p>
          <w:p w:rsidR="002E6B16" w:rsidRPr="004A2C91" w:rsidRDefault="002E6B16" w:rsidP="00DE6D52">
            <w:pPr>
              <w:jc w:val="both"/>
              <w:rPr>
                <w:rFonts w:ascii="Arial Narrow" w:hAnsi="Arial Narrow"/>
                <w:i/>
              </w:rPr>
            </w:pPr>
            <w:r w:rsidRPr="004A2C91">
              <w:rPr>
                <w:rFonts w:ascii="Arial Narrow" w:hAnsi="Arial Narrow"/>
                <w:i/>
                <w:sz w:val="22"/>
                <w:szCs w:val="22"/>
              </w:rPr>
              <w:t xml:space="preserve">А.С.Пушкин. «Сказка о попе и о работнике его Балде» </w:t>
            </w:r>
          </w:p>
          <w:p w:rsidR="002E6B16" w:rsidRPr="004A2C91" w:rsidRDefault="002E6B16" w:rsidP="00DE6D52">
            <w:pPr>
              <w:jc w:val="both"/>
              <w:rPr>
                <w:rFonts w:ascii="Arial Narrow" w:hAnsi="Arial Narrow"/>
                <w:i/>
              </w:rPr>
            </w:pPr>
            <w:r w:rsidRPr="004A2C91">
              <w:rPr>
                <w:rFonts w:ascii="Arial Narrow" w:hAnsi="Arial Narrow"/>
                <w:i/>
                <w:sz w:val="22"/>
                <w:szCs w:val="22"/>
              </w:rPr>
              <w:t>А.С.Пушкин. «Сказка о золотом петушке»</w:t>
            </w:r>
          </w:p>
          <w:p w:rsidR="002E6B16" w:rsidRPr="004A2C91" w:rsidRDefault="002E6B16" w:rsidP="00DE6D52">
            <w:pPr>
              <w:jc w:val="both"/>
              <w:rPr>
                <w:rFonts w:ascii="Arial Narrow" w:hAnsi="Arial Narrow"/>
              </w:rPr>
            </w:pPr>
            <w:r w:rsidRPr="004A2C91">
              <w:rPr>
                <w:rFonts w:ascii="Arial Narrow" w:hAnsi="Arial Narrow"/>
                <w:sz w:val="22"/>
                <w:szCs w:val="22"/>
              </w:rPr>
              <w:t>Басни И.А.Крылова</w:t>
            </w:r>
          </w:p>
          <w:p w:rsidR="002E6B16" w:rsidRPr="004A2C91" w:rsidRDefault="002E6B16" w:rsidP="00DE6D52">
            <w:pPr>
              <w:jc w:val="both"/>
              <w:rPr>
                <w:rFonts w:ascii="Arial Narrow" w:hAnsi="Arial Narrow"/>
                <w:i/>
              </w:rPr>
            </w:pPr>
            <w:r w:rsidRPr="004A2C91">
              <w:rPr>
                <w:rFonts w:ascii="Arial Narrow" w:hAnsi="Arial Narrow"/>
                <w:i/>
                <w:sz w:val="22"/>
                <w:szCs w:val="22"/>
              </w:rPr>
              <w:t>И.А.Крылов. «Квартет», «Волк и журавль».</w:t>
            </w:r>
          </w:p>
          <w:p w:rsidR="002E6B16" w:rsidRPr="004A2C91" w:rsidRDefault="002E6B16" w:rsidP="00DE6D52">
            <w:pPr>
              <w:jc w:val="both"/>
              <w:rPr>
                <w:rFonts w:ascii="Arial Narrow" w:hAnsi="Arial Narrow"/>
              </w:rPr>
            </w:pPr>
            <w:r w:rsidRPr="004A2C91">
              <w:rPr>
                <w:rFonts w:ascii="Arial Narrow" w:hAnsi="Arial Narrow"/>
                <w:sz w:val="22"/>
                <w:szCs w:val="22"/>
              </w:rPr>
              <w:t>Произведения Л.Н.Толстого</w:t>
            </w:r>
          </w:p>
          <w:p w:rsidR="002E6B16" w:rsidRPr="004A2C91" w:rsidRDefault="002E6B16" w:rsidP="00DE6D52">
            <w:pPr>
              <w:jc w:val="both"/>
              <w:rPr>
                <w:rFonts w:ascii="Arial Narrow" w:hAnsi="Arial Narrow"/>
                <w:i/>
              </w:rPr>
            </w:pPr>
            <w:r w:rsidRPr="004A2C91">
              <w:rPr>
                <w:rFonts w:ascii="Arial Narrow" w:hAnsi="Arial Narrow"/>
                <w:i/>
                <w:sz w:val="22"/>
                <w:szCs w:val="22"/>
              </w:rPr>
              <w:t>Л.Н.Толстой. Рассказы</w:t>
            </w:r>
          </w:p>
          <w:p w:rsidR="002E6B16" w:rsidRPr="004A2C91" w:rsidRDefault="002E6B16" w:rsidP="00DE6D52">
            <w:pPr>
              <w:jc w:val="both"/>
              <w:rPr>
                <w:rFonts w:ascii="Arial Narrow" w:hAnsi="Arial Narrow"/>
                <w:i/>
              </w:rPr>
            </w:pPr>
            <w:r w:rsidRPr="004A2C91">
              <w:rPr>
                <w:rFonts w:ascii="Arial Narrow" w:hAnsi="Arial Narrow"/>
                <w:i/>
                <w:sz w:val="22"/>
                <w:szCs w:val="22"/>
              </w:rPr>
              <w:t>Л.Н.Толстой. Сказки, истории.</w:t>
            </w:r>
          </w:p>
          <w:p w:rsidR="002E6B16" w:rsidRPr="004A2C91" w:rsidRDefault="002E6B16" w:rsidP="00DE6D52">
            <w:pPr>
              <w:jc w:val="both"/>
              <w:rPr>
                <w:rFonts w:ascii="Arial Narrow" w:hAnsi="Arial Narrow"/>
              </w:rPr>
            </w:pPr>
            <w:r w:rsidRPr="004A2C91">
              <w:rPr>
                <w:rFonts w:ascii="Arial Narrow" w:hAnsi="Arial Narrow"/>
                <w:sz w:val="22"/>
                <w:szCs w:val="22"/>
              </w:rPr>
              <w:t>Произведения К.Г.Паустовского</w:t>
            </w:r>
          </w:p>
          <w:p w:rsidR="002E6B16" w:rsidRPr="004A2C91" w:rsidRDefault="002E6B16" w:rsidP="00DE6D52">
            <w:pPr>
              <w:jc w:val="both"/>
              <w:rPr>
                <w:rFonts w:ascii="Arial Narrow" w:hAnsi="Arial Narrow"/>
                <w:i/>
              </w:rPr>
            </w:pPr>
            <w:r w:rsidRPr="004A2C91">
              <w:rPr>
                <w:rFonts w:ascii="Arial Narrow" w:hAnsi="Arial Narrow"/>
                <w:sz w:val="22"/>
                <w:szCs w:val="22"/>
              </w:rPr>
              <w:t>К</w:t>
            </w:r>
            <w:r w:rsidRPr="004A2C91">
              <w:rPr>
                <w:rFonts w:ascii="Arial Narrow" w:hAnsi="Arial Narrow"/>
                <w:i/>
                <w:sz w:val="22"/>
                <w:szCs w:val="22"/>
              </w:rPr>
              <w:t>.Г.Паустовский. «Дремучий медведь»</w:t>
            </w:r>
          </w:p>
          <w:p w:rsidR="002E6B16" w:rsidRPr="004A2C91" w:rsidRDefault="002E6B16" w:rsidP="00DE6D52">
            <w:pPr>
              <w:jc w:val="both"/>
              <w:rPr>
                <w:rFonts w:ascii="Arial Narrow" w:hAnsi="Arial Narrow"/>
                <w:i/>
              </w:rPr>
            </w:pPr>
            <w:r w:rsidRPr="004A2C91">
              <w:rPr>
                <w:rFonts w:ascii="Arial Narrow" w:hAnsi="Arial Narrow"/>
                <w:i/>
                <w:sz w:val="22"/>
                <w:szCs w:val="22"/>
              </w:rPr>
              <w:t>К.Г.Паустовский. «Стальное колечко»</w:t>
            </w:r>
          </w:p>
          <w:p w:rsidR="002E6B16" w:rsidRPr="004A2C91" w:rsidRDefault="002E6B16" w:rsidP="00DE6D52">
            <w:pPr>
              <w:jc w:val="both"/>
              <w:rPr>
                <w:rFonts w:ascii="Arial Narrow" w:hAnsi="Arial Narrow"/>
              </w:rPr>
            </w:pPr>
            <w:r w:rsidRPr="004A2C91">
              <w:rPr>
                <w:rFonts w:ascii="Arial Narrow" w:hAnsi="Arial Narrow"/>
                <w:sz w:val="22"/>
                <w:szCs w:val="22"/>
              </w:rPr>
              <w:t>Сказки русских писателей</w:t>
            </w:r>
          </w:p>
          <w:p w:rsidR="002E6B16" w:rsidRPr="004A2C91" w:rsidRDefault="002E6B16" w:rsidP="00DE6D52">
            <w:pPr>
              <w:jc w:val="both"/>
              <w:rPr>
                <w:rFonts w:ascii="Arial Narrow" w:hAnsi="Arial Narrow"/>
                <w:i/>
              </w:rPr>
            </w:pPr>
            <w:r w:rsidRPr="004A2C91">
              <w:rPr>
                <w:rFonts w:ascii="Arial Narrow" w:hAnsi="Arial Narrow"/>
                <w:i/>
                <w:sz w:val="22"/>
                <w:szCs w:val="22"/>
              </w:rPr>
              <w:t>А.Н.Толстой. «Золотой ключик, или Приключения Буратино»</w:t>
            </w:r>
          </w:p>
          <w:p w:rsidR="002E6B16" w:rsidRPr="004A2C91" w:rsidRDefault="002E6B16" w:rsidP="00DE6D52">
            <w:pPr>
              <w:jc w:val="both"/>
              <w:rPr>
                <w:rFonts w:ascii="Arial Narrow" w:hAnsi="Arial Narrow"/>
              </w:rPr>
            </w:pPr>
            <w:r w:rsidRPr="004A2C91">
              <w:rPr>
                <w:rFonts w:ascii="Arial Narrow" w:hAnsi="Arial Narrow"/>
                <w:sz w:val="22"/>
                <w:szCs w:val="22"/>
              </w:rPr>
              <w:t>Рассказы К.Д.Ушинского</w:t>
            </w:r>
          </w:p>
          <w:p w:rsidR="002E6B16" w:rsidRPr="004A2C91" w:rsidRDefault="002E6B16" w:rsidP="00DE6D52">
            <w:pPr>
              <w:jc w:val="both"/>
              <w:rPr>
                <w:rFonts w:ascii="Arial Narrow" w:hAnsi="Arial Narrow"/>
                <w:i/>
              </w:rPr>
            </w:pPr>
            <w:r w:rsidRPr="004A2C91">
              <w:rPr>
                <w:rFonts w:ascii="Arial Narrow" w:hAnsi="Arial Narrow"/>
                <w:sz w:val="22"/>
                <w:szCs w:val="22"/>
              </w:rPr>
              <w:t>К</w:t>
            </w:r>
            <w:r w:rsidRPr="004A2C91">
              <w:rPr>
                <w:rFonts w:ascii="Arial Narrow" w:hAnsi="Arial Narrow"/>
                <w:i/>
                <w:sz w:val="22"/>
                <w:szCs w:val="22"/>
              </w:rPr>
              <w:t>.Д.Ушинский. «Как рубашка в поле выросла»</w:t>
            </w:r>
          </w:p>
          <w:p w:rsidR="002E6B16" w:rsidRPr="004A2C91" w:rsidRDefault="002E6B16" w:rsidP="00DE6D52">
            <w:pPr>
              <w:jc w:val="both"/>
              <w:rPr>
                <w:rFonts w:ascii="Arial Narrow" w:hAnsi="Arial Narrow"/>
                <w:i/>
              </w:rPr>
            </w:pPr>
            <w:r w:rsidRPr="004A2C91">
              <w:rPr>
                <w:rFonts w:ascii="Arial Narrow" w:hAnsi="Arial Narrow"/>
                <w:i/>
                <w:sz w:val="22"/>
                <w:szCs w:val="22"/>
              </w:rPr>
              <w:t>К.Д.Ушинский. «Четыре желания»</w:t>
            </w:r>
          </w:p>
        </w:tc>
        <w:tc>
          <w:tcPr>
            <w:tcW w:w="1950" w:type="dxa"/>
            <w:shd w:val="clear" w:color="auto" w:fill="auto"/>
          </w:tcPr>
          <w:p w:rsidR="002E6B16" w:rsidRPr="004A2C91" w:rsidRDefault="002E6B16" w:rsidP="00DE6D52">
            <w:pPr>
              <w:jc w:val="both"/>
              <w:rPr>
                <w:rFonts w:ascii="Arial Narrow" w:hAnsi="Arial Narrow"/>
                <w:b/>
              </w:rPr>
            </w:pPr>
            <w:r w:rsidRPr="004A2C91">
              <w:rPr>
                <w:rFonts w:ascii="Arial Narrow" w:hAnsi="Arial Narrow"/>
                <w:b/>
                <w:sz w:val="22"/>
                <w:szCs w:val="22"/>
              </w:rPr>
              <w:t>6</w:t>
            </w:r>
          </w:p>
        </w:tc>
      </w:tr>
      <w:tr w:rsidR="002E6B16" w:rsidRPr="004A2C91" w:rsidTr="002E6B16">
        <w:tc>
          <w:tcPr>
            <w:tcW w:w="898" w:type="dxa"/>
            <w:shd w:val="clear" w:color="auto" w:fill="auto"/>
          </w:tcPr>
          <w:p w:rsidR="002E6B16" w:rsidRPr="004A2C91" w:rsidRDefault="002E6B16" w:rsidP="00DE6D52">
            <w:pPr>
              <w:jc w:val="both"/>
              <w:rPr>
                <w:rFonts w:ascii="Arial Narrow" w:hAnsi="Arial Narrow"/>
                <w:b/>
              </w:rPr>
            </w:pPr>
            <w:r w:rsidRPr="004A2C91">
              <w:rPr>
                <w:rFonts w:ascii="Arial Narrow" w:hAnsi="Arial Narrow"/>
                <w:b/>
                <w:sz w:val="22"/>
                <w:szCs w:val="22"/>
              </w:rPr>
              <w:t>5</w:t>
            </w:r>
          </w:p>
        </w:tc>
        <w:tc>
          <w:tcPr>
            <w:tcW w:w="11401" w:type="dxa"/>
            <w:shd w:val="clear" w:color="auto" w:fill="auto"/>
          </w:tcPr>
          <w:p w:rsidR="002E6B16" w:rsidRPr="004A2C91" w:rsidRDefault="002E6B16" w:rsidP="00DE6D52">
            <w:pPr>
              <w:jc w:val="both"/>
              <w:rPr>
                <w:rFonts w:ascii="Arial Narrow" w:hAnsi="Arial Narrow"/>
                <w:b/>
              </w:rPr>
            </w:pPr>
            <w:r w:rsidRPr="004A2C91">
              <w:rPr>
                <w:rFonts w:ascii="Arial Narrow" w:hAnsi="Arial Narrow"/>
                <w:b/>
                <w:sz w:val="22"/>
                <w:szCs w:val="22"/>
              </w:rPr>
              <w:t xml:space="preserve">Стихи и рассказы о детях и для детей </w:t>
            </w:r>
          </w:p>
          <w:p w:rsidR="002E6B16" w:rsidRPr="004A2C91" w:rsidRDefault="002E6B16" w:rsidP="00DE6D52">
            <w:pPr>
              <w:jc w:val="both"/>
              <w:rPr>
                <w:rFonts w:ascii="Arial Narrow" w:hAnsi="Arial Narrow"/>
              </w:rPr>
            </w:pPr>
            <w:r w:rsidRPr="004A2C91">
              <w:rPr>
                <w:rFonts w:ascii="Arial Narrow" w:hAnsi="Arial Narrow"/>
                <w:sz w:val="22"/>
                <w:szCs w:val="22"/>
              </w:rPr>
              <w:t>Н.Г.Гарин-Михайловский. «Тёма и Жучка».</w:t>
            </w:r>
          </w:p>
          <w:p w:rsidR="002E6B16" w:rsidRPr="004A2C91" w:rsidRDefault="002E6B16" w:rsidP="00DE6D52">
            <w:pPr>
              <w:jc w:val="both"/>
              <w:rPr>
                <w:rFonts w:ascii="Arial Narrow" w:hAnsi="Arial Narrow"/>
              </w:rPr>
            </w:pPr>
            <w:r w:rsidRPr="004A2C91">
              <w:rPr>
                <w:rFonts w:ascii="Arial Narrow" w:hAnsi="Arial Narrow"/>
                <w:sz w:val="22"/>
                <w:szCs w:val="22"/>
              </w:rPr>
              <w:t>Стихотворения А.Л.Барто, С.В.Михалкова, С.Я.Маршака</w:t>
            </w:r>
          </w:p>
          <w:p w:rsidR="002E6B16" w:rsidRPr="004A2C91" w:rsidRDefault="002E6B16" w:rsidP="00DE6D52">
            <w:pPr>
              <w:jc w:val="both"/>
              <w:rPr>
                <w:rFonts w:ascii="Arial Narrow" w:hAnsi="Arial Narrow"/>
              </w:rPr>
            </w:pPr>
            <w:r w:rsidRPr="004A2C91">
              <w:rPr>
                <w:rFonts w:ascii="Arial Narrow" w:hAnsi="Arial Narrow"/>
                <w:sz w:val="22"/>
                <w:szCs w:val="22"/>
              </w:rPr>
              <w:t>Стихотворения Ю.И.Макарова.</w:t>
            </w:r>
          </w:p>
          <w:p w:rsidR="002E6B16" w:rsidRPr="004A2C91" w:rsidRDefault="002E6B16" w:rsidP="00DE6D52">
            <w:pPr>
              <w:jc w:val="both"/>
              <w:rPr>
                <w:rFonts w:ascii="Arial Narrow" w:hAnsi="Arial Narrow"/>
              </w:rPr>
            </w:pPr>
            <w:r w:rsidRPr="004A2C91">
              <w:rPr>
                <w:rFonts w:ascii="Arial Narrow" w:hAnsi="Arial Narrow"/>
                <w:sz w:val="22"/>
                <w:szCs w:val="22"/>
              </w:rPr>
              <w:t>Б.В.Заходер. «Занимательная зоология»</w:t>
            </w:r>
          </w:p>
          <w:p w:rsidR="002E6B16" w:rsidRPr="004A2C91" w:rsidRDefault="002E6B16" w:rsidP="00DE6D52">
            <w:pPr>
              <w:jc w:val="both"/>
              <w:rPr>
                <w:rFonts w:ascii="Arial Narrow" w:hAnsi="Arial Narrow"/>
                <w:b/>
              </w:rPr>
            </w:pPr>
            <w:r w:rsidRPr="004A2C91">
              <w:rPr>
                <w:rFonts w:ascii="Arial Narrow" w:hAnsi="Arial Narrow"/>
                <w:sz w:val="22"/>
                <w:szCs w:val="22"/>
              </w:rPr>
              <w:t>Р.И.Карагодина. «У меня надежный друг», «Волны ходят ходуном»</w:t>
            </w:r>
          </w:p>
        </w:tc>
        <w:tc>
          <w:tcPr>
            <w:tcW w:w="1950" w:type="dxa"/>
            <w:shd w:val="clear" w:color="auto" w:fill="auto"/>
          </w:tcPr>
          <w:p w:rsidR="002E6B16" w:rsidRPr="004A2C91" w:rsidRDefault="002E6B16" w:rsidP="00DE6D52">
            <w:pPr>
              <w:jc w:val="both"/>
              <w:rPr>
                <w:rFonts w:ascii="Arial Narrow" w:hAnsi="Arial Narrow"/>
                <w:b/>
              </w:rPr>
            </w:pPr>
            <w:r w:rsidRPr="004A2C91">
              <w:rPr>
                <w:rFonts w:ascii="Arial Narrow" w:hAnsi="Arial Narrow"/>
                <w:b/>
                <w:sz w:val="22"/>
                <w:szCs w:val="22"/>
              </w:rPr>
              <w:t>3</w:t>
            </w:r>
          </w:p>
        </w:tc>
      </w:tr>
      <w:tr w:rsidR="002E6B16" w:rsidRPr="004A2C91" w:rsidTr="002E6B16">
        <w:tc>
          <w:tcPr>
            <w:tcW w:w="898" w:type="dxa"/>
            <w:shd w:val="clear" w:color="auto" w:fill="auto"/>
          </w:tcPr>
          <w:p w:rsidR="002E6B16" w:rsidRPr="004A2C91" w:rsidRDefault="002E6B16" w:rsidP="00DE6D52">
            <w:pPr>
              <w:jc w:val="both"/>
              <w:rPr>
                <w:rFonts w:ascii="Arial Narrow" w:hAnsi="Arial Narrow"/>
                <w:b/>
              </w:rPr>
            </w:pPr>
            <w:r w:rsidRPr="004A2C91">
              <w:rPr>
                <w:rFonts w:ascii="Arial Narrow" w:hAnsi="Arial Narrow"/>
                <w:b/>
                <w:sz w:val="22"/>
                <w:szCs w:val="22"/>
              </w:rPr>
              <w:t>6</w:t>
            </w:r>
          </w:p>
        </w:tc>
        <w:tc>
          <w:tcPr>
            <w:tcW w:w="11401" w:type="dxa"/>
            <w:shd w:val="clear" w:color="auto" w:fill="auto"/>
          </w:tcPr>
          <w:p w:rsidR="002E6B16" w:rsidRPr="004A2C91" w:rsidRDefault="002E6B16" w:rsidP="00DE6D52">
            <w:pPr>
              <w:jc w:val="both"/>
              <w:rPr>
                <w:rFonts w:ascii="Arial Narrow" w:hAnsi="Arial Narrow"/>
                <w:b/>
              </w:rPr>
            </w:pPr>
            <w:r w:rsidRPr="004A2C91">
              <w:rPr>
                <w:rFonts w:ascii="Arial Narrow" w:hAnsi="Arial Narrow"/>
                <w:b/>
                <w:sz w:val="22"/>
                <w:szCs w:val="22"/>
              </w:rPr>
              <w:t>Наша Родина – Россия</w:t>
            </w:r>
          </w:p>
          <w:p w:rsidR="002E6B16" w:rsidRPr="004A2C91" w:rsidRDefault="002E6B16" w:rsidP="00DE6D52">
            <w:pPr>
              <w:jc w:val="both"/>
              <w:rPr>
                <w:rFonts w:ascii="Arial Narrow" w:hAnsi="Arial Narrow"/>
              </w:rPr>
            </w:pPr>
            <w:r w:rsidRPr="004A2C91">
              <w:rPr>
                <w:rFonts w:ascii="Arial Narrow" w:hAnsi="Arial Narrow"/>
                <w:sz w:val="22"/>
                <w:szCs w:val="22"/>
              </w:rPr>
              <w:t>Стихотворения о Родине</w:t>
            </w:r>
          </w:p>
          <w:p w:rsidR="002E6B16" w:rsidRPr="004A2C91" w:rsidRDefault="002E6B16" w:rsidP="00DE6D52">
            <w:pPr>
              <w:jc w:val="both"/>
              <w:rPr>
                <w:rFonts w:ascii="Arial Narrow" w:hAnsi="Arial Narrow"/>
                <w:b/>
              </w:rPr>
            </w:pPr>
            <w:r w:rsidRPr="004A2C91">
              <w:rPr>
                <w:rFonts w:ascii="Arial Narrow" w:hAnsi="Arial Narrow"/>
                <w:sz w:val="22"/>
                <w:szCs w:val="22"/>
              </w:rPr>
              <w:t>Моя малая Родина (стихотворения о Белгородчине)</w:t>
            </w:r>
          </w:p>
          <w:p w:rsidR="002E6B16" w:rsidRPr="004A2C91" w:rsidRDefault="002E6B16" w:rsidP="00DE6D52">
            <w:pPr>
              <w:jc w:val="both"/>
              <w:rPr>
                <w:rFonts w:ascii="Arial Narrow" w:hAnsi="Arial Narrow"/>
              </w:rPr>
            </w:pPr>
            <w:r w:rsidRPr="004A2C91">
              <w:rPr>
                <w:rFonts w:ascii="Arial Narrow" w:hAnsi="Arial Narrow"/>
                <w:sz w:val="22"/>
                <w:szCs w:val="22"/>
              </w:rPr>
              <w:t>Рассказы о защитниках Родины.</w:t>
            </w:r>
          </w:p>
          <w:p w:rsidR="002E6B16" w:rsidRPr="004A2C91" w:rsidRDefault="002E6B16" w:rsidP="00DE6D52">
            <w:pPr>
              <w:jc w:val="both"/>
              <w:rPr>
                <w:rFonts w:ascii="Arial Narrow" w:hAnsi="Arial Narrow"/>
                <w:b/>
              </w:rPr>
            </w:pPr>
            <w:r w:rsidRPr="004A2C91">
              <w:rPr>
                <w:rFonts w:ascii="Arial Narrow" w:hAnsi="Arial Narrow"/>
                <w:sz w:val="22"/>
                <w:szCs w:val="22"/>
              </w:rPr>
              <w:t>Их имена – наша гордость! (стихотворения М.Ф.Хорхординой, рассказы Л.Т.Кузубова, Б.И.Осыкова)</w:t>
            </w:r>
          </w:p>
        </w:tc>
        <w:tc>
          <w:tcPr>
            <w:tcW w:w="1950" w:type="dxa"/>
            <w:shd w:val="clear" w:color="auto" w:fill="auto"/>
          </w:tcPr>
          <w:p w:rsidR="002E6B16" w:rsidRPr="004A2C91" w:rsidRDefault="002E6B16" w:rsidP="00DE6D52">
            <w:pPr>
              <w:jc w:val="both"/>
              <w:rPr>
                <w:rFonts w:ascii="Arial Narrow" w:hAnsi="Arial Narrow"/>
                <w:b/>
              </w:rPr>
            </w:pPr>
            <w:r w:rsidRPr="004A2C91">
              <w:rPr>
                <w:rFonts w:ascii="Arial Narrow" w:hAnsi="Arial Narrow"/>
                <w:b/>
                <w:sz w:val="22"/>
                <w:szCs w:val="22"/>
              </w:rPr>
              <w:t>2</w:t>
            </w:r>
          </w:p>
        </w:tc>
      </w:tr>
      <w:tr w:rsidR="002E6B16" w:rsidRPr="004A2C91" w:rsidTr="002E6B16">
        <w:tc>
          <w:tcPr>
            <w:tcW w:w="898" w:type="dxa"/>
            <w:shd w:val="clear" w:color="auto" w:fill="auto"/>
          </w:tcPr>
          <w:p w:rsidR="002E6B16" w:rsidRPr="004A2C91" w:rsidRDefault="002E6B16" w:rsidP="00DE6D52">
            <w:pPr>
              <w:jc w:val="both"/>
              <w:rPr>
                <w:rFonts w:ascii="Arial Narrow" w:hAnsi="Arial Narrow"/>
                <w:b/>
              </w:rPr>
            </w:pPr>
            <w:r w:rsidRPr="004A2C91">
              <w:rPr>
                <w:rFonts w:ascii="Arial Narrow" w:hAnsi="Arial Narrow"/>
                <w:b/>
                <w:sz w:val="22"/>
                <w:szCs w:val="22"/>
              </w:rPr>
              <w:t>7</w:t>
            </w:r>
          </w:p>
        </w:tc>
        <w:tc>
          <w:tcPr>
            <w:tcW w:w="11401" w:type="dxa"/>
            <w:shd w:val="clear" w:color="auto" w:fill="auto"/>
          </w:tcPr>
          <w:p w:rsidR="002E6B16" w:rsidRPr="004A2C91" w:rsidRDefault="002E6B16" w:rsidP="00DE6D52">
            <w:pPr>
              <w:jc w:val="both"/>
              <w:rPr>
                <w:rFonts w:ascii="Arial Narrow" w:hAnsi="Arial Narrow"/>
                <w:b/>
              </w:rPr>
            </w:pPr>
            <w:r w:rsidRPr="004A2C91">
              <w:rPr>
                <w:rFonts w:ascii="Arial Narrow" w:hAnsi="Arial Narrow"/>
                <w:b/>
                <w:sz w:val="22"/>
                <w:szCs w:val="22"/>
              </w:rPr>
              <w:t xml:space="preserve">Детская периодическая печать </w:t>
            </w:r>
          </w:p>
          <w:p w:rsidR="002E6B16" w:rsidRPr="004A2C91" w:rsidRDefault="002E6B16" w:rsidP="00DE6D52">
            <w:pPr>
              <w:jc w:val="both"/>
              <w:rPr>
                <w:rFonts w:ascii="Arial Narrow" w:hAnsi="Arial Narrow"/>
              </w:rPr>
            </w:pPr>
            <w:r w:rsidRPr="004A2C91">
              <w:rPr>
                <w:rFonts w:ascii="Arial Narrow" w:hAnsi="Arial Narrow"/>
                <w:sz w:val="22"/>
                <w:szCs w:val="22"/>
              </w:rPr>
              <w:t xml:space="preserve">По страницам детских журналов  </w:t>
            </w:r>
          </w:p>
          <w:p w:rsidR="002E6B16" w:rsidRPr="004A2C91" w:rsidRDefault="002E6B16" w:rsidP="00DE6D52">
            <w:pPr>
              <w:jc w:val="both"/>
              <w:rPr>
                <w:rFonts w:ascii="Arial Narrow" w:hAnsi="Arial Narrow"/>
                <w:b/>
              </w:rPr>
            </w:pPr>
            <w:r w:rsidRPr="004A2C91">
              <w:rPr>
                <w:rFonts w:ascii="Arial Narrow" w:hAnsi="Arial Narrow"/>
                <w:sz w:val="22"/>
                <w:szCs w:val="22"/>
              </w:rPr>
              <w:t>По страницам журнала «Большая переменка»</w:t>
            </w:r>
          </w:p>
        </w:tc>
        <w:tc>
          <w:tcPr>
            <w:tcW w:w="1950" w:type="dxa"/>
            <w:shd w:val="clear" w:color="auto" w:fill="auto"/>
          </w:tcPr>
          <w:p w:rsidR="002E6B16" w:rsidRPr="004A2C91" w:rsidRDefault="002E6B16" w:rsidP="00DE6D52">
            <w:pPr>
              <w:jc w:val="both"/>
              <w:rPr>
                <w:rFonts w:ascii="Arial Narrow" w:hAnsi="Arial Narrow"/>
                <w:b/>
              </w:rPr>
            </w:pPr>
            <w:r w:rsidRPr="004A2C91">
              <w:rPr>
                <w:rFonts w:ascii="Arial Narrow" w:hAnsi="Arial Narrow"/>
                <w:b/>
                <w:sz w:val="22"/>
                <w:szCs w:val="22"/>
              </w:rPr>
              <w:t xml:space="preserve">1 </w:t>
            </w:r>
          </w:p>
        </w:tc>
      </w:tr>
    </w:tbl>
    <w:p w:rsidR="002E6B16" w:rsidRPr="004A2C91" w:rsidRDefault="002E6B16" w:rsidP="002E6B16">
      <w:pPr>
        <w:jc w:val="both"/>
        <w:rPr>
          <w:rFonts w:ascii="Arial Narrow" w:hAnsi="Arial Narrow"/>
          <w:b/>
          <w:sz w:val="22"/>
          <w:szCs w:val="22"/>
        </w:rPr>
      </w:pPr>
      <w:r w:rsidRPr="004A2C91">
        <w:rPr>
          <w:rFonts w:ascii="Arial Narrow" w:hAnsi="Arial Narrow"/>
          <w:b/>
          <w:sz w:val="22"/>
          <w:szCs w:val="22"/>
        </w:rPr>
        <w:t xml:space="preserve">4 класс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8"/>
        <w:gridCol w:w="7330"/>
        <w:gridCol w:w="1677"/>
      </w:tblGrid>
      <w:tr w:rsidR="002E6B16" w:rsidRPr="004A2C91" w:rsidTr="002E6B16">
        <w:tc>
          <w:tcPr>
            <w:tcW w:w="959" w:type="dxa"/>
            <w:shd w:val="clear" w:color="auto" w:fill="auto"/>
          </w:tcPr>
          <w:p w:rsidR="002E6B16" w:rsidRPr="004A2C91" w:rsidRDefault="002E6B16" w:rsidP="00DE6D52">
            <w:pPr>
              <w:jc w:val="both"/>
              <w:rPr>
                <w:rFonts w:ascii="Arial Narrow" w:hAnsi="Arial Narrow"/>
                <w:b/>
              </w:rPr>
            </w:pPr>
            <w:r w:rsidRPr="004A2C91">
              <w:rPr>
                <w:rFonts w:ascii="Arial Narrow" w:hAnsi="Arial Narrow"/>
                <w:b/>
                <w:sz w:val="22"/>
                <w:szCs w:val="22"/>
              </w:rPr>
              <w:t>№п/п</w:t>
            </w:r>
          </w:p>
        </w:tc>
        <w:tc>
          <w:tcPr>
            <w:tcW w:w="11340" w:type="dxa"/>
            <w:shd w:val="clear" w:color="auto" w:fill="auto"/>
          </w:tcPr>
          <w:p w:rsidR="002E6B16" w:rsidRPr="004A2C91" w:rsidRDefault="002E6B16" w:rsidP="00DE6D52">
            <w:pPr>
              <w:jc w:val="both"/>
              <w:rPr>
                <w:rFonts w:ascii="Arial Narrow" w:hAnsi="Arial Narrow"/>
                <w:b/>
              </w:rPr>
            </w:pPr>
            <w:r w:rsidRPr="004A2C91">
              <w:rPr>
                <w:rFonts w:ascii="Arial Narrow" w:hAnsi="Arial Narrow"/>
                <w:b/>
                <w:sz w:val="22"/>
                <w:szCs w:val="22"/>
              </w:rPr>
              <w:t xml:space="preserve">Тема </w:t>
            </w:r>
          </w:p>
        </w:tc>
        <w:tc>
          <w:tcPr>
            <w:tcW w:w="1950" w:type="dxa"/>
            <w:shd w:val="clear" w:color="auto" w:fill="auto"/>
          </w:tcPr>
          <w:p w:rsidR="002E6B16" w:rsidRPr="004A2C91" w:rsidRDefault="002E6B16" w:rsidP="00DE6D52">
            <w:pPr>
              <w:jc w:val="both"/>
              <w:rPr>
                <w:rFonts w:ascii="Arial Narrow" w:hAnsi="Arial Narrow"/>
                <w:b/>
              </w:rPr>
            </w:pPr>
            <w:r w:rsidRPr="004A2C91">
              <w:rPr>
                <w:rFonts w:ascii="Arial Narrow" w:hAnsi="Arial Narrow"/>
                <w:b/>
                <w:sz w:val="22"/>
                <w:szCs w:val="22"/>
              </w:rPr>
              <w:t>Количество часов</w:t>
            </w:r>
          </w:p>
        </w:tc>
      </w:tr>
      <w:tr w:rsidR="002E6B16" w:rsidRPr="004A2C91" w:rsidTr="002E6B16">
        <w:tc>
          <w:tcPr>
            <w:tcW w:w="959" w:type="dxa"/>
            <w:shd w:val="clear" w:color="auto" w:fill="auto"/>
          </w:tcPr>
          <w:p w:rsidR="002E6B16" w:rsidRPr="004A2C91" w:rsidRDefault="002E6B16" w:rsidP="00DE6D52">
            <w:pPr>
              <w:jc w:val="both"/>
              <w:rPr>
                <w:rFonts w:ascii="Arial Narrow" w:hAnsi="Arial Narrow"/>
                <w:b/>
              </w:rPr>
            </w:pPr>
            <w:r w:rsidRPr="004A2C91">
              <w:rPr>
                <w:rFonts w:ascii="Arial Narrow" w:hAnsi="Arial Narrow"/>
                <w:b/>
                <w:sz w:val="22"/>
                <w:szCs w:val="22"/>
              </w:rPr>
              <w:t>1</w:t>
            </w:r>
          </w:p>
        </w:tc>
        <w:tc>
          <w:tcPr>
            <w:tcW w:w="11340" w:type="dxa"/>
            <w:shd w:val="clear" w:color="auto" w:fill="auto"/>
          </w:tcPr>
          <w:p w:rsidR="002E6B16" w:rsidRPr="004A2C91" w:rsidRDefault="002E6B16" w:rsidP="00DE6D52">
            <w:pPr>
              <w:jc w:val="both"/>
              <w:rPr>
                <w:rFonts w:ascii="Arial Narrow" w:hAnsi="Arial Narrow"/>
                <w:b/>
              </w:rPr>
            </w:pPr>
            <w:r w:rsidRPr="004A2C91">
              <w:rPr>
                <w:rFonts w:ascii="Arial Narrow" w:hAnsi="Arial Narrow"/>
                <w:b/>
                <w:sz w:val="22"/>
                <w:szCs w:val="22"/>
              </w:rPr>
              <w:t xml:space="preserve">Вводный урок курса литературное чтение на родном языке </w:t>
            </w:r>
          </w:p>
        </w:tc>
        <w:tc>
          <w:tcPr>
            <w:tcW w:w="1950" w:type="dxa"/>
            <w:shd w:val="clear" w:color="auto" w:fill="auto"/>
          </w:tcPr>
          <w:p w:rsidR="002E6B16" w:rsidRPr="004A2C91" w:rsidRDefault="002E6B16" w:rsidP="00DE6D52">
            <w:pPr>
              <w:jc w:val="both"/>
              <w:rPr>
                <w:rFonts w:ascii="Arial Narrow" w:hAnsi="Arial Narrow"/>
                <w:b/>
              </w:rPr>
            </w:pPr>
            <w:r w:rsidRPr="004A2C91">
              <w:rPr>
                <w:rFonts w:ascii="Arial Narrow" w:hAnsi="Arial Narrow"/>
                <w:b/>
                <w:sz w:val="22"/>
                <w:szCs w:val="22"/>
              </w:rPr>
              <w:t>1ч</w:t>
            </w:r>
          </w:p>
        </w:tc>
      </w:tr>
      <w:tr w:rsidR="002E6B16" w:rsidRPr="004A2C91" w:rsidTr="002E6B16">
        <w:tc>
          <w:tcPr>
            <w:tcW w:w="959" w:type="dxa"/>
            <w:shd w:val="clear" w:color="auto" w:fill="auto"/>
          </w:tcPr>
          <w:p w:rsidR="002E6B16" w:rsidRPr="004A2C91" w:rsidRDefault="002E6B16" w:rsidP="00DE6D52">
            <w:pPr>
              <w:jc w:val="both"/>
              <w:rPr>
                <w:rFonts w:ascii="Arial Narrow" w:hAnsi="Arial Narrow"/>
                <w:b/>
              </w:rPr>
            </w:pPr>
            <w:r w:rsidRPr="004A2C91">
              <w:rPr>
                <w:rFonts w:ascii="Arial Narrow" w:hAnsi="Arial Narrow"/>
                <w:b/>
                <w:sz w:val="22"/>
                <w:szCs w:val="22"/>
              </w:rPr>
              <w:t>2</w:t>
            </w:r>
          </w:p>
        </w:tc>
        <w:tc>
          <w:tcPr>
            <w:tcW w:w="11340" w:type="dxa"/>
            <w:shd w:val="clear" w:color="auto" w:fill="auto"/>
          </w:tcPr>
          <w:p w:rsidR="002E6B16" w:rsidRPr="004A2C91" w:rsidRDefault="002E6B16" w:rsidP="00DE6D52">
            <w:pPr>
              <w:jc w:val="both"/>
              <w:rPr>
                <w:rFonts w:ascii="Arial Narrow" w:hAnsi="Arial Narrow"/>
                <w:b/>
              </w:rPr>
            </w:pPr>
            <w:r w:rsidRPr="004A2C91">
              <w:rPr>
                <w:rFonts w:ascii="Arial Narrow" w:hAnsi="Arial Narrow"/>
                <w:b/>
                <w:sz w:val="22"/>
                <w:szCs w:val="22"/>
              </w:rPr>
              <w:t xml:space="preserve">«Расскажу вам сказку…» </w:t>
            </w:r>
          </w:p>
          <w:p w:rsidR="002E6B16" w:rsidRPr="004A2C91" w:rsidRDefault="002E6B16" w:rsidP="00DE6D52">
            <w:pPr>
              <w:jc w:val="both"/>
              <w:rPr>
                <w:rFonts w:ascii="Arial Narrow" w:hAnsi="Arial Narrow"/>
              </w:rPr>
            </w:pPr>
            <w:r w:rsidRPr="004A2C91">
              <w:rPr>
                <w:rFonts w:ascii="Arial Narrow" w:hAnsi="Arial Narrow"/>
                <w:b/>
                <w:sz w:val="22"/>
                <w:szCs w:val="22"/>
              </w:rPr>
              <w:t xml:space="preserve"> </w:t>
            </w:r>
            <w:r w:rsidRPr="004A2C91">
              <w:rPr>
                <w:rFonts w:ascii="Arial Narrow" w:hAnsi="Arial Narrow"/>
                <w:sz w:val="22"/>
                <w:szCs w:val="22"/>
              </w:rPr>
              <w:t>Ю.М. Литвинов, В. Шаповалов (местные писатели)</w:t>
            </w:r>
          </w:p>
        </w:tc>
        <w:tc>
          <w:tcPr>
            <w:tcW w:w="1950" w:type="dxa"/>
            <w:shd w:val="clear" w:color="auto" w:fill="auto"/>
          </w:tcPr>
          <w:p w:rsidR="002E6B16" w:rsidRPr="004A2C91" w:rsidRDefault="002E6B16" w:rsidP="00DE6D52">
            <w:pPr>
              <w:jc w:val="both"/>
              <w:rPr>
                <w:rFonts w:ascii="Arial Narrow" w:hAnsi="Arial Narrow"/>
                <w:b/>
              </w:rPr>
            </w:pPr>
            <w:r w:rsidRPr="004A2C91">
              <w:rPr>
                <w:rFonts w:ascii="Arial Narrow" w:hAnsi="Arial Narrow"/>
                <w:b/>
                <w:sz w:val="22"/>
                <w:szCs w:val="22"/>
              </w:rPr>
              <w:t>2 ч</w:t>
            </w:r>
          </w:p>
        </w:tc>
      </w:tr>
      <w:tr w:rsidR="002E6B16" w:rsidRPr="004A2C91" w:rsidTr="002E6B16">
        <w:tc>
          <w:tcPr>
            <w:tcW w:w="959" w:type="dxa"/>
            <w:shd w:val="clear" w:color="auto" w:fill="auto"/>
          </w:tcPr>
          <w:p w:rsidR="002E6B16" w:rsidRPr="004A2C91" w:rsidRDefault="002E6B16" w:rsidP="00DE6D52">
            <w:pPr>
              <w:jc w:val="both"/>
              <w:rPr>
                <w:rFonts w:ascii="Arial Narrow" w:hAnsi="Arial Narrow"/>
                <w:b/>
              </w:rPr>
            </w:pPr>
            <w:r w:rsidRPr="004A2C91">
              <w:rPr>
                <w:rFonts w:ascii="Arial Narrow" w:hAnsi="Arial Narrow"/>
                <w:b/>
                <w:sz w:val="22"/>
                <w:szCs w:val="22"/>
              </w:rPr>
              <w:lastRenderedPageBreak/>
              <w:t>3</w:t>
            </w:r>
          </w:p>
        </w:tc>
        <w:tc>
          <w:tcPr>
            <w:tcW w:w="11340" w:type="dxa"/>
            <w:shd w:val="clear" w:color="auto" w:fill="auto"/>
          </w:tcPr>
          <w:p w:rsidR="002E6B16" w:rsidRPr="004A2C91" w:rsidRDefault="002E6B16" w:rsidP="00DE6D52">
            <w:pPr>
              <w:jc w:val="both"/>
              <w:rPr>
                <w:rFonts w:ascii="Arial Narrow" w:hAnsi="Arial Narrow"/>
                <w:b/>
              </w:rPr>
            </w:pPr>
            <w:r w:rsidRPr="004A2C91">
              <w:rPr>
                <w:rFonts w:ascii="Arial Narrow" w:hAnsi="Arial Narrow"/>
                <w:b/>
                <w:sz w:val="22"/>
                <w:szCs w:val="22"/>
              </w:rPr>
              <w:t xml:space="preserve">«Люблю природу русскую…» (Зима) </w:t>
            </w:r>
          </w:p>
          <w:p w:rsidR="002E6B16" w:rsidRPr="004A2C91" w:rsidRDefault="002E6B16" w:rsidP="00DE6D52">
            <w:pPr>
              <w:jc w:val="both"/>
              <w:rPr>
                <w:rFonts w:ascii="Arial Narrow" w:hAnsi="Arial Narrow"/>
                <w:bCs/>
              </w:rPr>
            </w:pPr>
            <w:r w:rsidRPr="004A2C91">
              <w:rPr>
                <w:rFonts w:ascii="Arial Narrow" w:hAnsi="Arial Narrow"/>
                <w:bCs/>
                <w:sz w:val="22"/>
                <w:szCs w:val="22"/>
              </w:rPr>
              <w:t>И. Чернявская, Е. Дубравный, В. Колесник,  В. Черкесов, Н. Чернухин, Ю. Макаров</w:t>
            </w:r>
          </w:p>
          <w:p w:rsidR="002E6B16" w:rsidRPr="004A2C91" w:rsidRDefault="002E6B16" w:rsidP="00DE6D52">
            <w:pPr>
              <w:jc w:val="both"/>
              <w:rPr>
                <w:rFonts w:ascii="Arial Narrow" w:hAnsi="Arial Narrow"/>
                <w:b/>
              </w:rPr>
            </w:pPr>
            <w:r w:rsidRPr="004A2C91">
              <w:rPr>
                <w:rFonts w:ascii="Arial Narrow" w:hAnsi="Arial Narrow"/>
                <w:bCs/>
                <w:sz w:val="22"/>
                <w:szCs w:val="22"/>
              </w:rPr>
              <w:t>(местные поэты).</w:t>
            </w:r>
          </w:p>
        </w:tc>
        <w:tc>
          <w:tcPr>
            <w:tcW w:w="1950" w:type="dxa"/>
            <w:shd w:val="clear" w:color="auto" w:fill="auto"/>
          </w:tcPr>
          <w:p w:rsidR="002E6B16" w:rsidRPr="004A2C91" w:rsidRDefault="002E6B16" w:rsidP="00DE6D52">
            <w:pPr>
              <w:jc w:val="both"/>
              <w:rPr>
                <w:rFonts w:ascii="Arial Narrow" w:hAnsi="Arial Narrow"/>
                <w:b/>
              </w:rPr>
            </w:pPr>
            <w:r w:rsidRPr="004A2C91">
              <w:rPr>
                <w:rFonts w:ascii="Arial Narrow" w:hAnsi="Arial Narrow"/>
                <w:b/>
                <w:sz w:val="22"/>
                <w:szCs w:val="22"/>
              </w:rPr>
              <w:t>1 ч</w:t>
            </w:r>
          </w:p>
        </w:tc>
      </w:tr>
      <w:tr w:rsidR="002E6B16" w:rsidRPr="004A2C91" w:rsidTr="002E6B16">
        <w:tc>
          <w:tcPr>
            <w:tcW w:w="959" w:type="dxa"/>
            <w:shd w:val="clear" w:color="auto" w:fill="auto"/>
          </w:tcPr>
          <w:p w:rsidR="002E6B16" w:rsidRPr="004A2C91" w:rsidRDefault="002E6B16" w:rsidP="00DE6D52">
            <w:pPr>
              <w:jc w:val="both"/>
              <w:rPr>
                <w:rFonts w:ascii="Arial Narrow" w:hAnsi="Arial Narrow"/>
                <w:b/>
              </w:rPr>
            </w:pPr>
            <w:r w:rsidRPr="004A2C91">
              <w:rPr>
                <w:rFonts w:ascii="Arial Narrow" w:hAnsi="Arial Narrow"/>
                <w:b/>
                <w:sz w:val="22"/>
                <w:szCs w:val="22"/>
              </w:rPr>
              <w:t>4</w:t>
            </w:r>
          </w:p>
        </w:tc>
        <w:tc>
          <w:tcPr>
            <w:tcW w:w="11340" w:type="dxa"/>
            <w:shd w:val="clear" w:color="auto" w:fill="auto"/>
          </w:tcPr>
          <w:p w:rsidR="002E6B16" w:rsidRPr="004A2C91" w:rsidRDefault="002E6B16" w:rsidP="00DE6D52">
            <w:pPr>
              <w:jc w:val="both"/>
              <w:rPr>
                <w:rFonts w:ascii="Arial Narrow" w:hAnsi="Arial Narrow"/>
                <w:b/>
              </w:rPr>
            </w:pPr>
            <w:r w:rsidRPr="004A2C91">
              <w:rPr>
                <w:rFonts w:ascii="Arial Narrow" w:hAnsi="Arial Narrow"/>
                <w:b/>
                <w:sz w:val="22"/>
                <w:szCs w:val="22"/>
              </w:rPr>
              <w:t xml:space="preserve">« Русские писатели – детям» </w:t>
            </w:r>
          </w:p>
          <w:p w:rsidR="002E6B16" w:rsidRPr="004A2C91" w:rsidRDefault="002E6B16" w:rsidP="00DE6D52">
            <w:pPr>
              <w:jc w:val="both"/>
              <w:rPr>
                <w:rFonts w:ascii="Arial Narrow" w:hAnsi="Arial Narrow"/>
              </w:rPr>
            </w:pPr>
            <w:r w:rsidRPr="004A2C91">
              <w:rPr>
                <w:rFonts w:ascii="Arial Narrow" w:hAnsi="Arial Narrow"/>
                <w:sz w:val="22"/>
                <w:szCs w:val="22"/>
              </w:rPr>
              <w:t>Б. Житков, А. Волков, Б. Заходер, А. Куприн, М Зощенко, Л. Пантелеев, Н. Сладков, И. Соколов – Микитов, К. Паустовский.</w:t>
            </w:r>
          </w:p>
          <w:p w:rsidR="002E6B16" w:rsidRPr="004A2C91" w:rsidRDefault="002E6B16" w:rsidP="00DE6D52">
            <w:pPr>
              <w:jc w:val="both"/>
              <w:rPr>
                <w:rFonts w:ascii="Arial Narrow" w:hAnsi="Arial Narrow"/>
                <w:b/>
              </w:rPr>
            </w:pPr>
          </w:p>
        </w:tc>
        <w:tc>
          <w:tcPr>
            <w:tcW w:w="1950" w:type="dxa"/>
            <w:shd w:val="clear" w:color="auto" w:fill="auto"/>
          </w:tcPr>
          <w:p w:rsidR="002E6B16" w:rsidRPr="004A2C91" w:rsidRDefault="002E6B16" w:rsidP="00DE6D52">
            <w:pPr>
              <w:jc w:val="both"/>
              <w:rPr>
                <w:rFonts w:ascii="Arial Narrow" w:hAnsi="Arial Narrow"/>
                <w:b/>
              </w:rPr>
            </w:pPr>
            <w:r w:rsidRPr="004A2C91">
              <w:rPr>
                <w:rFonts w:ascii="Arial Narrow" w:hAnsi="Arial Narrow"/>
                <w:b/>
                <w:sz w:val="22"/>
                <w:szCs w:val="22"/>
              </w:rPr>
              <w:t>3 ч</w:t>
            </w:r>
          </w:p>
        </w:tc>
      </w:tr>
      <w:tr w:rsidR="002E6B16" w:rsidRPr="004A2C91" w:rsidTr="002E6B16">
        <w:tc>
          <w:tcPr>
            <w:tcW w:w="959" w:type="dxa"/>
            <w:shd w:val="clear" w:color="auto" w:fill="auto"/>
          </w:tcPr>
          <w:p w:rsidR="002E6B16" w:rsidRPr="004A2C91" w:rsidRDefault="002E6B16" w:rsidP="00DE6D52">
            <w:pPr>
              <w:jc w:val="both"/>
              <w:rPr>
                <w:rFonts w:ascii="Arial Narrow" w:hAnsi="Arial Narrow"/>
                <w:b/>
              </w:rPr>
            </w:pPr>
            <w:r w:rsidRPr="004A2C91">
              <w:rPr>
                <w:rFonts w:ascii="Arial Narrow" w:hAnsi="Arial Narrow"/>
                <w:b/>
                <w:sz w:val="22"/>
                <w:szCs w:val="22"/>
              </w:rPr>
              <w:t>5</w:t>
            </w:r>
          </w:p>
        </w:tc>
        <w:tc>
          <w:tcPr>
            <w:tcW w:w="11340" w:type="dxa"/>
            <w:shd w:val="clear" w:color="auto" w:fill="auto"/>
          </w:tcPr>
          <w:p w:rsidR="002E6B16" w:rsidRPr="004A2C91" w:rsidRDefault="002E6B16" w:rsidP="00DE6D52">
            <w:pPr>
              <w:jc w:val="both"/>
              <w:rPr>
                <w:rFonts w:ascii="Arial Narrow" w:hAnsi="Arial Narrow"/>
                <w:b/>
              </w:rPr>
            </w:pPr>
            <w:r w:rsidRPr="004A2C91">
              <w:rPr>
                <w:rFonts w:ascii="Arial Narrow" w:hAnsi="Arial Narrow"/>
                <w:b/>
                <w:sz w:val="22"/>
                <w:szCs w:val="22"/>
              </w:rPr>
              <w:t xml:space="preserve">«Страна детства» </w:t>
            </w:r>
          </w:p>
          <w:p w:rsidR="002E6B16" w:rsidRPr="004A2C91" w:rsidRDefault="002E6B16" w:rsidP="00DE6D52">
            <w:pPr>
              <w:jc w:val="both"/>
              <w:rPr>
                <w:rFonts w:ascii="Arial Narrow" w:hAnsi="Arial Narrow"/>
              </w:rPr>
            </w:pPr>
            <w:r w:rsidRPr="004A2C91">
              <w:rPr>
                <w:rFonts w:ascii="Arial Narrow" w:hAnsi="Arial Narrow"/>
                <w:sz w:val="22"/>
                <w:szCs w:val="22"/>
              </w:rPr>
              <w:t>Н. Носов, В. Драгунский, В. Осеева, А Гайдар, С. Михалков, Ю. Яковлев, К. Ушинский. М. Горький.</w:t>
            </w:r>
          </w:p>
          <w:p w:rsidR="002E6B16" w:rsidRPr="004A2C91" w:rsidRDefault="002E6B16" w:rsidP="00DE6D52">
            <w:pPr>
              <w:jc w:val="both"/>
              <w:rPr>
                <w:rFonts w:ascii="Arial Narrow" w:hAnsi="Arial Narrow"/>
                <w:b/>
              </w:rPr>
            </w:pPr>
          </w:p>
        </w:tc>
        <w:tc>
          <w:tcPr>
            <w:tcW w:w="1950" w:type="dxa"/>
            <w:shd w:val="clear" w:color="auto" w:fill="auto"/>
          </w:tcPr>
          <w:p w:rsidR="002E6B16" w:rsidRPr="004A2C91" w:rsidRDefault="002E6B16" w:rsidP="00DE6D52">
            <w:pPr>
              <w:jc w:val="both"/>
              <w:rPr>
                <w:rFonts w:ascii="Arial Narrow" w:hAnsi="Arial Narrow"/>
                <w:b/>
              </w:rPr>
            </w:pPr>
            <w:r w:rsidRPr="004A2C91">
              <w:rPr>
                <w:rFonts w:ascii="Arial Narrow" w:hAnsi="Arial Narrow"/>
                <w:b/>
                <w:sz w:val="22"/>
                <w:szCs w:val="22"/>
              </w:rPr>
              <w:t>3 ч</w:t>
            </w:r>
          </w:p>
        </w:tc>
      </w:tr>
      <w:tr w:rsidR="002E6B16" w:rsidRPr="004A2C91" w:rsidTr="002E6B16">
        <w:tc>
          <w:tcPr>
            <w:tcW w:w="959" w:type="dxa"/>
            <w:shd w:val="clear" w:color="auto" w:fill="auto"/>
          </w:tcPr>
          <w:p w:rsidR="002E6B16" w:rsidRPr="004A2C91" w:rsidRDefault="002E6B16" w:rsidP="00DE6D52">
            <w:pPr>
              <w:jc w:val="both"/>
              <w:rPr>
                <w:rFonts w:ascii="Arial Narrow" w:hAnsi="Arial Narrow"/>
                <w:b/>
              </w:rPr>
            </w:pPr>
            <w:r w:rsidRPr="004A2C91">
              <w:rPr>
                <w:rFonts w:ascii="Arial Narrow" w:hAnsi="Arial Narrow"/>
                <w:b/>
                <w:sz w:val="22"/>
                <w:szCs w:val="22"/>
              </w:rPr>
              <w:t>6</w:t>
            </w:r>
          </w:p>
        </w:tc>
        <w:tc>
          <w:tcPr>
            <w:tcW w:w="11340" w:type="dxa"/>
            <w:shd w:val="clear" w:color="auto" w:fill="auto"/>
          </w:tcPr>
          <w:p w:rsidR="002E6B16" w:rsidRPr="004A2C91" w:rsidRDefault="002E6B16" w:rsidP="00DE6D52">
            <w:pPr>
              <w:jc w:val="both"/>
              <w:rPr>
                <w:rFonts w:ascii="Arial Narrow" w:hAnsi="Arial Narrow"/>
                <w:b/>
              </w:rPr>
            </w:pPr>
            <w:r w:rsidRPr="004A2C91">
              <w:rPr>
                <w:rFonts w:ascii="Arial Narrow" w:hAnsi="Arial Narrow"/>
                <w:b/>
                <w:sz w:val="22"/>
                <w:szCs w:val="22"/>
              </w:rPr>
              <w:t xml:space="preserve">« Люблю природу русскую...» (Весна) </w:t>
            </w:r>
          </w:p>
          <w:p w:rsidR="002E6B16" w:rsidRPr="004A2C91" w:rsidRDefault="002E6B16" w:rsidP="00DE6D52">
            <w:pPr>
              <w:jc w:val="both"/>
              <w:rPr>
                <w:rFonts w:ascii="Arial Narrow" w:hAnsi="Arial Narrow"/>
              </w:rPr>
            </w:pPr>
            <w:r w:rsidRPr="004A2C91">
              <w:rPr>
                <w:rFonts w:ascii="Arial Narrow" w:hAnsi="Arial Narrow"/>
                <w:sz w:val="22"/>
                <w:szCs w:val="22"/>
              </w:rPr>
              <w:t>А.К. Филатов, В Раевский, А Никитенко,  Брагина Л., Н. Страхов, М.Н. Дьяченко</w:t>
            </w:r>
          </w:p>
          <w:p w:rsidR="002E6B16" w:rsidRPr="004A2C91" w:rsidRDefault="002E6B16" w:rsidP="00DE6D52">
            <w:pPr>
              <w:jc w:val="both"/>
              <w:rPr>
                <w:rFonts w:ascii="Arial Narrow" w:hAnsi="Arial Narrow"/>
              </w:rPr>
            </w:pPr>
            <w:r w:rsidRPr="004A2C91">
              <w:rPr>
                <w:rFonts w:ascii="Arial Narrow" w:hAnsi="Arial Narrow"/>
                <w:sz w:val="22"/>
                <w:szCs w:val="22"/>
              </w:rPr>
              <w:t xml:space="preserve">(местные поэты). </w:t>
            </w:r>
          </w:p>
        </w:tc>
        <w:tc>
          <w:tcPr>
            <w:tcW w:w="1950" w:type="dxa"/>
            <w:shd w:val="clear" w:color="auto" w:fill="auto"/>
          </w:tcPr>
          <w:p w:rsidR="002E6B16" w:rsidRPr="004A2C91" w:rsidRDefault="002E6B16" w:rsidP="00DE6D52">
            <w:pPr>
              <w:jc w:val="both"/>
              <w:rPr>
                <w:rFonts w:ascii="Arial Narrow" w:hAnsi="Arial Narrow"/>
                <w:b/>
              </w:rPr>
            </w:pPr>
            <w:r w:rsidRPr="004A2C91">
              <w:rPr>
                <w:rFonts w:ascii="Arial Narrow" w:hAnsi="Arial Narrow"/>
                <w:b/>
                <w:sz w:val="22"/>
                <w:szCs w:val="22"/>
              </w:rPr>
              <w:t>1 ч</w:t>
            </w:r>
          </w:p>
        </w:tc>
      </w:tr>
      <w:tr w:rsidR="002E6B16" w:rsidRPr="004A2C91" w:rsidTr="002E6B16">
        <w:tc>
          <w:tcPr>
            <w:tcW w:w="959" w:type="dxa"/>
            <w:shd w:val="clear" w:color="auto" w:fill="auto"/>
          </w:tcPr>
          <w:p w:rsidR="002E6B16" w:rsidRPr="004A2C91" w:rsidRDefault="002E6B16" w:rsidP="00DE6D52">
            <w:pPr>
              <w:jc w:val="both"/>
              <w:rPr>
                <w:rFonts w:ascii="Arial Narrow" w:hAnsi="Arial Narrow"/>
                <w:b/>
              </w:rPr>
            </w:pPr>
            <w:r w:rsidRPr="004A2C91">
              <w:rPr>
                <w:rFonts w:ascii="Arial Narrow" w:hAnsi="Arial Narrow"/>
                <w:b/>
                <w:sz w:val="22"/>
                <w:szCs w:val="22"/>
              </w:rPr>
              <w:t>7</w:t>
            </w:r>
          </w:p>
        </w:tc>
        <w:tc>
          <w:tcPr>
            <w:tcW w:w="11340" w:type="dxa"/>
            <w:shd w:val="clear" w:color="auto" w:fill="auto"/>
          </w:tcPr>
          <w:p w:rsidR="002E6B16" w:rsidRPr="004A2C91" w:rsidRDefault="002E6B16" w:rsidP="00DE6D52">
            <w:pPr>
              <w:jc w:val="both"/>
              <w:rPr>
                <w:rFonts w:ascii="Arial Narrow" w:hAnsi="Arial Narrow"/>
                <w:b/>
              </w:rPr>
            </w:pPr>
            <w:r w:rsidRPr="004A2C91">
              <w:rPr>
                <w:rFonts w:ascii="Arial Narrow" w:hAnsi="Arial Narrow"/>
                <w:b/>
                <w:sz w:val="22"/>
                <w:szCs w:val="22"/>
              </w:rPr>
              <w:t xml:space="preserve">« О братьях наших меньших» </w:t>
            </w:r>
          </w:p>
          <w:p w:rsidR="002E6B16" w:rsidRPr="004A2C91" w:rsidRDefault="002E6B16" w:rsidP="00DE6D52">
            <w:pPr>
              <w:jc w:val="both"/>
              <w:rPr>
                <w:rFonts w:ascii="Arial Narrow" w:hAnsi="Arial Narrow"/>
              </w:rPr>
            </w:pPr>
            <w:r w:rsidRPr="004A2C91">
              <w:rPr>
                <w:rFonts w:ascii="Arial Narrow" w:hAnsi="Arial Narrow"/>
                <w:sz w:val="22"/>
                <w:szCs w:val="22"/>
              </w:rPr>
              <w:t>Е. Чарушин, В Бианки, В.П.Астафьев, М. Пришвин.</w:t>
            </w:r>
          </w:p>
        </w:tc>
        <w:tc>
          <w:tcPr>
            <w:tcW w:w="1950" w:type="dxa"/>
            <w:shd w:val="clear" w:color="auto" w:fill="auto"/>
          </w:tcPr>
          <w:p w:rsidR="002E6B16" w:rsidRPr="004A2C91" w:rsidRDefault="002E6B16" w:rsidP="00DE6D52">
            <w:pPr>
              <w:jc w:val="both"/>
              <w:rPr>
                <w:rFonts w:ascii="Arial Narrow" w:hAnsi="Arial Narrow"/>
                <w:b/>
              </w:rPr>
            </w:pPr>
            <w:r w:rsidRPr="004A2C91">
              <w:rPr>
                <w:rFonts w:ascii="Arial Narrow" w:hAnsi="Arial Narrow"/>
                <w:b/>
                <w:sz w:val="22"/>
                <w:szCs w:val="22"/>
              </w:rPr>
              <w:t>2ч</w:t>
            </w:r>
          </w:p>
        </w:tc>
      </w:tr>
      <w:tr w:rsidR="002E6B16" w:rsidRPr="004A2C91" w:rsidTr="002E6B16">
        <w:tc>
          <w:tcPr>
            <w:tcW w:w="959" w:type="dxa"/>
            <w:shd w:val="clear" w:color="auto" w:fill="auto"/>
          </w:tcPr>
          <w:p w:rsidR="002E6B16" w:rsidRPr="004A2C91" w:rsidRDefault="002E6B16" w:rsidP="00DE6D52">
            <w:pPr>
              <w:jc w:val="both"/>
              <w:rPr>
                <w:rFonts w:ascii="Arial Narrow" w:hAnsi="Arial Narrow"/>
                <w:b/>
              </w:rPr>
            </w:pPr>
            <w:r w:rsidRPr="004A2C91">
              <w:rPr>
                <w:rFonts w:ascii="Arial Narrow" w:hAnsi="Arial Narrow"/>
                <w:b/>
                <w:sz w:val="22"/>
                <w:szCs w:val="22"/>
              </w:rPr>
              <w:t>8</w:t>
            </w:r>
          </w:p>
        </w:tc>
        <w:tc>
          <w:tcPr>
            <w:tcW w:w="11340" w:type="dxa"/>
            <w:shd w:val="clear" w:color="auto" w:fill="auto"/>
          </w:tcPr>
          <w:p w:rsidR="002E6B16" w:rsidRPr="004A2C91" w:rsidRDefault="002E6B16" w:rsidP="00DE6D52">
            <w:pPr>
              <w:jc w:val="both"/>
              <w:rPr>
                <w:rFonts w:ascii="Arial Narrow" w:hAnsi="Arial Narrow"/>
                <w:b/>
              </w:rPr>
            </w:pPr>
            <w:r w:rsidRPr="004A2C91">
              <w:rPr>
                <w:rFonts w:ascii="Arial Narrow" w:hAnsi="Arial Narrow"/>
                <w:b/>
                <w:sz w:val="22"/>
                <w:szCs w:val="22"/>
              </w:rPr>
              <w:t xml:space="preserve">« Суровые военные годы» </w:t>
            </w:r>
          </w:p>
          <w:p w:rsidR="002E6B16" w:rsidRPr="004A2C91" w:rsidRDefault="002E6B16" w:rsidP="00DE6D52">
            <w:pPr>
              <w:jc w:val="both"/>
              <w:rPr>
                <w:rFonts w:ascii="Arial Narrow" w:hAnsi="Arial Narrow"/>
              </w:rPr>
            </w:pPr>
            <w:r w:rsidRPr="004A2C91">
              <w:rPr>
                <w:rFonts w:ascii="Arial Narrow" w:hAnsi="Arial Narrow"/>
                <w:sz w:val="22"/>
                <w:szCs w:val="22"/>
              </w:rPr>
              <w:t>В. Катаев, Б. Полевой, Л. Воронкова, Алексеев, С. Баруздин, В. Богомолов, А. Митяев, Л. Кассиль, А. Лиханов.</w:t>
            </w:r>
          </w:p>
        </w:tc>
        <w:tc>
          <w:tcPr>
            <w:tcW w:w="1950" w:type="dxa"/>
            <w:shd w:val="clear" w:color="auto" w:fill="auto"/>
          </w:tcPr>
          <w:p w:rsidR="002E6B16" w:rsidRPr="004A2C91" w:rsidRDefault="002E6B16" w:rsidP="00DE6D52">
            <w:pPr>
              <w:jc w:val="both"/>
              <w:rPr>
                <w:rFonts w:ascii="Arial Narrow" w:hAnsi="Arial Narrow"/>
                <w:b/>
              </w:rPr>
            </w:pPr>
            <w:r w:rsidRPr="004A2C91">
              <w:rPr>
                <w:rFonts w:ascii="Arial Narrow" w:hAnsi="Arial Narrow"/>
                <w:b/>
                <w:sz w:val="22"/>
                <w:szCs w:val="22"/>
              </w:rPr>
              <w:t>2 ч</w:t>
            </w:r>
          </w:p>
        </w:tc>
      </w:tr>
      <w:tr w:rsidR="002E6B16" w:rsidRPr="004A2C91" w:rsidTr="002E6B16">
        <w:tc>
          <w:tcPr>
            <w:tcW w:w="959" w:type="dxa"/>
            <w:shd w:val="clear" w:color="auto" w:fill="auto"/>
          </w:tcPr>
          <w:p w:rsidR="002E6B16" w:rsidRPr="004A2C91" w:rsidRDefault="002E6B16" w:rsidP="00DE6D52">
            <w:pPr>
              <w:jc w:val="both"/>
              <w:rPr>
                <w:rFonts w:ascii="Arial Narrow" w:hAnsi="Arial Narrow"/>
                <w:b/>
              </w:rPr>
            </w:pPr>
            <w:r w:rsidRPr="004A2C91">
              <w:rPr>
                <w:rFonts w:ascii="Arial Narrow" w:hAnsi="Arial Narrow"/>
                <w:b/>
                <w:sz w:val="22"/>
                <w:szCs w:val="22"/>
              </w:rPr>
              <w:t>9</w:t>
            </w:r>
          </w:p>
        </w:tc>
        <w:tc>
          <w:tcPr>
            <w:tcW w:w="11340" w:type="dxa"/>
            <w:shd w:val="clear" w:color="auto" w:fill="auto"/>
          </w:tcPr>
          <w:p w:rsidR="002E6B16" w:rsidRPr="004A2C91" w:rsidRDefault="002E6B16" w:rsidP="00DE6D52">
            <w:pPr>
              <w:jc w:val="both"/>
              <w:rPr>
                <w:rFonts w:ascii="Arial Narrow" w:hAnsi="Arial Narrow"/>
                <w:b/>
              </w:rPr>
            </w:pPr>
            <w:r w:rsidRPr="004A2C91">
              <w:rPr>
                <w:rFonts w:ascii="Arial Narrow" w:hAnsi="Arial Narrow"/>
                <w:b/>
                <w:sz w:val="22"/>
                <w:szCs w:val="22"/>
              </w:rPr>
              <w:t xml:space="preserve">«Скоро лето» </w:t>
            </w:r>
          </w:p>
          <w:p w:rsidR="002E6B16" w:rsidRPr="004A2C91" w:rsidRDefault="002E6B16" w:rsidP="00DE6D52">
            <w:pPr>
              <w:jc w:val="both"/>
              <w:rPr>
                <w:rFonts w:ascii="Arial Narrow" w:hAnsi="Arial Narrow"/>
              </w:rPr>
            </w:pPr>
            <w:r w:rsidRPr="004A2C91">
              <w:rPr>
                <w:rFonts w:ascii="Arial Narrow" w:hAnsi="Arial Narrow"/>
                <w:sz w:val="22"/>
                <w:szCs w:val="22"/>
              </w:rPr>
              <w:t>О. Сикарев, Л. Кузубов, Н. Дроздова, А. Алексейченко, Н. Молчан, Л. Неженцева</w:t>
            </w:r>
          </w:p>
          <w:p w:rsidR="002E6B16" w:rsidRPr="004A2C91" w:rsidRDefault="002E6B16" w:rsidP="00DE6D52">
            <w:pPr>
              <w:jc w:val="both"/>
              <w:rPr>
                <w:rFonts w:ascii="Arial Narrow" w:hAnsi="Arial Narrow"/>
              </w:rPr>
            </w:pPr>
            <w:r w:rsidRPr="004A2C91">
              <w:rPr>
                <w:rFonts w:ascii="Arial Narrow" w:hAnsi="Arial Narrow"/>
                <w:sz w:val="22"/>
                <w:szCs w:val="22"/>
              </w:rPr>
              <w:t>(местные поэты)</w:t>
            </w:r>
          </w:p>
        </w:tc>
        <w:tc>
          <w:tcPr>
            <w:tcW w:w="1950" w:type="dxa"/>
            <w:shd w:val="clear" w:color="auto" w:fill="auto"/>
          </w:tcPr>
          <w:p w:rsidR="002E6B16" w:rsidRPr="004A2C91" w:rsidRDefault="002E6B16" w:rsidP="00DE6D52">
            <w:pPr>
              <w:jc w:val="both"/>
              <w:rPr>
                <w:rFonts w:ascii="Arial Narrow" w:hAnsi="Arial Narrow"/>
                <w:b/>
              </w:rPr>
            </w:pPr>
            <w:r w:rsidRPr="004A2C91">
              <w:rPr>
                <w:rFonts w:ascii="Arial Narrow" w:hAnsi="Arial Narrow"/>
                <w:b/>
                <w:sz w:val="22"/>
                <w:szCs w:val="22"/>
              </w:rPr>
              <w:t>1ч</w:t>
            </w:r>
          </w:p>
        </w:tc>
      </w:tr>
      <w:tr w:rsidR="002E6B16" w:rsidRPr="004A2C91" w:rsidTr="002E6B16">
        <w:tc>
          <w:tcPr>
            <w:tcW w:w="959" w:type="dxa"/>
            <w:shd w:val="clear" w:color="auto" w:fill="auto"/>
          </w:tcPr>
          <w:p w:rsidR="002E6B16" w:rsidRPr="004A2C91" w:rsidRDefault="002E6B16" w:rsidP="00DE6D52">
            <w:pPr>
              <w:jc w:val="both"/>
              <w:rPr>
                <w:rFonts w:ascii="Arial Narrow" w:hAnsi="Arial Narrow"/>
                <w:b/>
              </w:rPr>
            </w:pPr>
            <w:r w:rsidRPr="004A2C91">
              <w:rPr>
                <w:rFonts w:ascii="Arial Narrow" w:hAnsi="Arial Narrow"/>
                <w:b/>
                <w:sz w:val="22"/>
                <w:szCs w:val="22"/>
              </w:rPr>
              <w:t>10</w:t>
            </w:r>
          </w:p>
        </w:tc>
        <w:tc>
          <w:tcPr>
            <w:tcW w:w="11340" w:type="dxa"/>
            <w:shd w:val="clear" w:color="auto" w:fill="auto"/>
          </w:tcPr>
          <w:p w:rsidR="002E6B16" w:rsidRPr="004A2C91" w:rsidRDefault="002E6B16" w:rsidP="00DE6D52">
            <w:pPr>
              <w:jc w:val="both"/>
              <w:rPr>
                <w:rFonts w:ascii="Arial Narrow" w:hAnsi="Arial Narrow"/>
                <w:b/>
              </w:rPr>
            </w:pPr>
            <w:r w:rsidRPr="004A2C91">
              <w:rPr>
                <w:rFonts w:ascii="Arial Narrow" w:hAnsi="Arial Narrow"/>
                <w:b/>
                <w:sz w:val="22"/>
                <w:szCs w:val="22"/>
              </w:rPr>
              <w:t xml:space="preserve">«Проверь себя» </w:t>
            </w:r>
          </w:p>
        </w:tc>
        <w:tc>
          <w:tcPr>
            <w:tcW w:w="1950" w:type="dxa"/>
            <w:shd w:val="clear" w:color="auto" w:fill="auto"/>
          </w:tcPr>
          <w:p w:rsidR="002E6B16" w:rsidRPr="004A2C91" w:rsidRDefault="002E6B16" w:rsidP="00DE6D52">
            <w:pPr>
              <w:jc w:val="both"/>
              <w:rPr>
                <w:rFonts w:ascii="Arial Narrow" w:hAnsi="Arial Narrow"/>
                <w:b/>
              </w:rPr>
            </w:pPr>
            <w:r w:rsidRPr="004A2C91">
              <w:rPr>
                <w:rFonts w:ascii="Arial Narrow" w:hAnsi="Arial Narrow"/>
                <w:b/>
                <w:sz w:val="22"/>
                <w:szCs w:val="22"/>
              </w:rPr>
              <w:t>1 ч</w:t>
            </w:r>
          </w:p>
        </w:tc>
      </w:tr>
    </w:tbl>
    <w:p w:rsidR="002E6B16" w:rsidRPr="004A2C91" w:rsidRDefault="002E6B16" w:rsidP="002E6B16">
      <w:pPr>
        <w:jc w:val="both"/>
        <w:rPr>
          <w:rFonts w:ascii="Arial Narrow" w:hAnsi="Arial Narrow"/>
          <w:b/>
          <w:sz w:val="22"/>
          <w:szCs w:val="22"/>
        </w:rPr>
      </w:pPr>
    </w:p>
    <w:p w:rsidR="001209CA" w:rsidRDefault="001209CA" w:rsidP="00D211C2">
      <w:pPr>
        <w:pStyle w:val="a3"/>
        <w:spacing w:after="0"/>
        <w:jc w:val="center"/>
        <w:rPr>
          <w:rFonts w:ascii="Century Gothic" w:hAnsi="Century Gothic"/>
          <w:b/>
          <w:bCs/>
          <w:iCs/>
          <w:sz w:val="24"/>
        </w:rPr>
        <w:sectPr w:rsidR="001209CA" w:rsidSect="001209CA">
          <w:footerReference w:type="default" r:id="rId30"/>
          <w:type w:val="continuous"/>
          <w:pgSz w:w="11907" w:h="16839" w:code="9"/>
          <w:pgMar w:top="1134" w:right="1134" w:bottom="1134" w:left="1134" w:header="709" w:footer="709" w:gutter="0"/>
          <w:cols w:space="708"/>
          <w:docGrid w:linePitch="360"/>
        </w:sectPr>
      </w:pPr>
    </w:p>
    <w:p w:rsidR="00D211C2" w:rsidRPr="00D211C2" w:rsidRDefault="00D211C2" w:rsidP="00D211C2">
      <w:pPr>
        <w:pStyle w:val="a3"/>
        <w:spacing w:after="0"/>
        <w:jc w:val="center"/>
        <w:rPr>
          <w:rFonts w:ascii="Century Gothic" w:hAnsi="Century Gothic"/>
          <w:b/>
          <w:bCs/>
          <w:iCs/>
          <w:sz w:val="24"/>
        </w:rPr>
      </w:pPr>
      <w:r w:rsidRPr="00D211C2">
        <w:rPr>
          <w:rFonts w:ascii="Century Gothic" w:hAnsi="Century Gothic"/>
          <w:b/>
          <w:bCs/>
          <w:iCs/>
          <w:sz w:val="24"/>
        </w:rPr>
        <w:lastRenderedPageBreak/>
        <w:t>10.Иностранный язык (английский).</w:t>
      </w:r>
    </w:p>
    <w:p w:rsidR="00D211C2" w:rsidRPr="0041468C" w:rsidRDefault="00D211C2" w:rsidP="00D211C2">
      <w:pPr>
        <w:jc w:val="center"/>
        <w:rPr>
          <w:rFonts w:ascii="Arial Narrow" w:hAnsi="Arial Narrow"/>
          <w:b/>
          <w:sz w:val="22"/>
          <w:szCs w:val="22"/>
          <w:u w:val="single"/>
        </w:rPr>
      </w:pPr>
      <w:r w:rsidRPr="0041468C">
        <w:rPr>
          <w:rFonts w:ascii="Arial Narrow" w:hAnsi="Arial Narrow"/>
          <w:b/>
          <w:sz w:val="22"/>
          <w:szCs w:val="22"/>
          <w:u w:val="single"/>
        </w:rPr>
        <w:t>10.1 ПОЯСНИТЕЛНАЯ ЗАПИСКА</w:t>
      </w:r>
    </w:p>
    <w:p w:rsidR="00D211C2" w:rsidRPr="0041468C" w:rsidRDefault="00D211C2" w:rsidP="00D211C2">
      <w:pPr>
        <w:ind w:firstLine="708"/>
        <w:jc w:val="both"/>
        <w:rPr>
          <w:rFonts w:ascii="Arial Narrow" w:hAnsi="Arial Narrow"/>
          <w:sz w:val="22"/>
          <w:szCs w:val="22"/>
        </w:rPr>
      </w:pPr>
      <w:r w:rsidRPr="0041468C">
        <w:rPr>
          <w:rFonts w:ascii="Arial Narrow" w:hAnsi="Arial Narrow"/>
          <w:sz w:val="22"/>
          <w:szCs w:val="22"/>
        </w:rPr>
        <w:t>Адаптированная рабочая программа  по английскому языку ориентирована на обучающихся 3 класса  МБОУ «Гора-Подольская СОШ» с ОВЗ ТНР (5.2),   составлена на основе ФГОС для детей с  ОВЗ, на основе адаптированной основной образовательной программы начального общего образования и УМК В.П. Кузовлев, Н.М. Лапа «Английский язык» для: для общеобразовательных организаций, -3-е изд., -М.: Просвещение, 2016, учебного плана МБОУ «Гора-Подольская СОШ».</w:t>
      </w:r>
    </w:p>
    <w:p w:rsidR="00D211C2" w:rsidRPr="0041468C" w:rsidRDefault="00D211C2" w:rsidP="00D211C2">
      <w:pPr>
        <w:jc w:val="both"/>
        <w:rPr>
          <w:rFonts w:ascii="Arial Narrow" w:hAnsi="Arial Narrow"/>
          <w:sz w:val="22"/>
          <w:szCs w:val="22"/>
        </w:rPr>
      </w:pPr>
      <w:r w:rsidRPr="0041468C">
        <w:rPr>
          <w:rFonts w:ascii="Arial Narrow" w:hAnsi="Arial Narrow"/>
          <w:sz w:val="22"/>
          <w:szCs w:val="22"/>
        </w:rPr>
        <w:t xml:space="preserve">       Основную </w:t>
      </w:r>
      <w:r w:rsidRPr="0041468C">
        <w:rPr>
          <w:rFonts w:ascii="Arial Narrow" w:hAnsi="Arial Narrow"/>
          <w:b/>
          <w:sz w:val="22"/>
          <w:szCs w:val="22"/>
        </w:rPr>
        <w:t>цель</w:t>
      </w:r>
      <w:r w:rsidRPr="0041468C">
        <w:rPr>
          <w:rFonts w:ascii="Arial Narrow" w:hAnsi="Arial Narrow"/>
          <w:sz w:val="22"/>
          <w:szCs w:val="22"/>
        </w:rPr>
        <w:t xml:space="preserve"> обучения английскому языку во  2-4 классах составляет комплексное решение задач, стоящих перед предметом «иностранный язык», а именно формирование иноязычной коммуникативной компетенции учащихся, понимаемой как их способность и готовность общаться на английском языке в пределах, определенных компонентом  ФГОС по иностранным языкам и примерной программой.</w:t>
      </w:r>
    </w:p>
    <w:p w:rsidR="00D211C2" w:rsidRPr="0041468C" w:rsidRDefault="00D211C2" w:rsidP="00D211C2">
      <w:pPr>
        <w:jc w:val="both"/>
        <w:rPr>
          <w:rFonts w:ascii="Arial Narrow" w:hAnsi="Arial Narrow"/>
          <w:sz w:val="22"/>
          <w:szCs w:val="22"/>
        </w:rPr>
      </w:pPr>
      <w:r w:rsidRPr="0041468C">
        <w:rPr>
          <w:rFonts w:ascii="Arial Narrow" w:hAnsi="Arial Narrow"/>
          <w:sz w:val="22"/>
          <w:szCs w:val="22"/>
        </w:rPr>
        <w:t xml:space="preserve"> Реализация этой цели подразумевает решение следующих </w:t>
      </w:r>
      <w:r w:rsidRPr="0041468C">
        <w:rPr>
          <w:rFonts w:ascii="Arial Narrow" w:hAnsi="Arial Narrow"/>
          <w:b/>
          <w:sz w:val="22"/>
          <w:szCs w:val="22"/>
        </w:rPr>
        <w:t>задач</w:t>
      </w:r>
      <w:r w:rsidRPr="0041468C">
        <w:rPr>
          <w:rFonts w:ascii="Arial Narrow" w:hAnsi="Arial Narrow"/>
          <w:sz w:val="22"/>
          <w:szCs w:val="22"/>
        </w:rPr>
        <w:t>:</w:t>
      </w:r>
    </w:p>
    <w:p w:rsidR="00D211C2" w:rsidRPr="0041468C" w:rsidRDefault="00D211C2" w:rsidP="00D211C2">
      <w:pPr>
        <w:pStyle w:val="aa"/>
        <w:spacing w:after="0"/>
        <w:rPr>
          <w:rFonts w:ascii="Arial Narrow" w:hAnsi="Arial Narrow"/>
          <w:bCs/>
          <w:sz w:val="22"/>
          <w:szCs w:val="22"/>
        </w:rPr>
      </w:pPr>
      <w:r w:rsidRPr="0041468C">
        <w:rPr>
          <w:rFonts w:ascii="Arial Narrow" w:hAnsi="Arial Narrow"/>
          <w:bCs/>
          <w:sz w:val="22"/>
          <w:szCs w:val="22"/>
        </w:rPr>
        <w:t>•  формирование умения общаться на английском языке на элементарном уровне с учётом речевых возможностей и потребностей младших школьников в устной (аудирование и говорение) и письменной (чтение и письмо) формах;</w:t>
      </w:r>
    </w:p>
    <w:p w:rsidR="00D211C2" w:rsidRPr="0041468C" w:rsidRDefault="00D211C2" w:rsidP="00D211C2">
      <w:pPr>
        <w:pStyle w:val="aa"/>
        <w:spacing w:after="0"/>
        <w:rPr>
          <w:rFonts w:ascii="Arial Narrow" w:hAnsi="Arial Narrow"/>
          <w:bCs/>
          <w:sz w:val="22"/>
          <w:szCs w:val="22"/>
        </w:rPr>
      </w:pPr>
      <w:r w:rsidRPr="0041468C">
        <w:rPr>
          <w:rFonts w:ascii="Arial Narrow" w:hAnsi="Arial Narrow"/>
          <w:bCs/>
          <w:sz w:val="22"/>
          <w:szCs w:val="22"/>
        </w:rPr>
        <w:t>•  приобщение детей к новому социальному опыту с использованием английского языка: знакомство младших школьников с миром зарубежных сверстников, с детским зарубежным фольклором и доступными образцами художественной литературы; воспитание дружелюбного отношения к представителям других стран;</w:t>
      </w:r>
    </w:p>
    <w:p w:rsidR="00D211C2" w:rsidRPr="0041468C" w:rsidRDefault="00D211C2" w:rsidP="00D211C2">
      <w:pPr>
        <w:pStyle w:val="aa"/>
        <w:spacing w:after="0"/>
        <w:rPr>
          <w:rFonts w:ascii="Arial Narrow" w:hAnsi="Arial Narrow"/>
          <w:bCs/>
          <w:sz w:val="22"/>
          <w:szCs w:val="22"/>
        </w:rPr>
      </w:pPr>
      <w:r w:rsidRPr="0041468C">
        <w:rPr>
          <w:rFonts w:ascii="Arial Narrow" w:hAnsi="Arial Narrow"/>
          <w:bCs/>
          <w:sz w:val="22"/>
          <w:szCs w:val="22"/>
        </w:rPr>
        <w:t>• развитие речевых,  интеллектуальных и познавательных способностей младших школьников;</w:t>
      </w:r>
    </w:p>
    <w:p w:rsidR="00D211C2" w:rsidRPr="0041468C" w:rsidRDefault="00D211C2" w:rsidP="00D211C2">
      <w:pPr>
        <w:pStyle w:val="aa"/>
        <w:spacing w:after="0"/>
        <w:rPr>
          <w:rFonts w:ascii="Arial Narrow" w:hAnsi="Arial Narrow"/>
          <w:bCs/>
          <w:sz w:val="22"/>
          <w:szCs w:val="22"/>
        </w:rPr>
      </w:pPr>
      <w:r w:rsidRPr="0041468C">
        <w:rPr>
          <w:rFonts w:ascii="Arial Narrow" w:hAnsi="Arial Narrow"/>
          <w:bCs/>
          <w:sz w:val="22"/>
          <w:szCs w:val="22"/>
        </w:rPr>
        <w:t>• формирование представлений об английском языке как средстве общения, позволяющем добиваться взаимопонимания с людьми, говорящими/пишущими на английском языке, узнавать новое через звучащие и письменные тексты;</w:t>
      </w:r>
    </w:p>
    <w:p w:rsidR="00D211C2" w:rsidRPr="0041468C" w:rsidRDefault="00D211C2" w:rsidP="00D211C2">
      <w:pPr>
        <w:pStyle w:val="aa"/>
        <w:spacing w:after="0"/>
        <w:rPr>
          <w:rFonts w:ascii="Arial Narrow" w:hAnsi="Arial Narrow"/>
          <w:bCs/>
          <w:sz w:val="22"/>
          <w:szCs w:val="22"/>
        </w:rPr>
      </w:pPr>
      <w:r w:rsidRPr="0041468C">
        <w:rPr>
          <w:rFonts w:ascii="Arial Narrow" w:hAnsi="Arial Narrow"/>
          <w:bCs/>
          <w:sz w:val="22"/>
          <w:szCs w:val="22"/>
        </w:rPr>
        <w:t>• расширение лингвистического кругозора младших школьников; освоение элементарных лингвистических представлений, доступных младшим школьникам и необходимых для овладения устной и письменной речью на английском языке на элементарном уровне;</w:t>
      </w:r>
    </w:p>
    <w:p w:rsidR="00D211C2" w:rsidRPr="0041468C" w:rsidRDefault="00D211C2" w:rsidP="00D211C2">
      <w:pPr>
        <w:pStyle w:val="aa"/>
        <w:spacing w:after="0"/>
        <w:rPr>
          <w:rFonts w:ascii="Arial Narrow" w:hAnsi="Arial Narrow"/>
          <w:bCs/>
          <w:sz w:val="22"/>
          <w:szCs w:val="22"/>
        </w:rPr>
      </w:pPr>
      <w:r w:rsidRPr="0041468C">
        <w:rPr>
          <w:rFonts w:ascii="Arial Narrow" w:hAnsi="Arial Narrow"/>
          <w:bCs/>
          <w:sz w:val="22"/>
          <w:szCs w:val="22"/>
        </w:rPr>
        <w:t>• обеспечение коммуникативно-психологической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w:t>
      </w:r>
    </w:p>
    <w:p w:rsidR="00D211C2" w:rsidRPr="0041468C" w:rsidRDefault="00D211C2" w:rsidP="00D211C2">
      <w:pPr>
        <w:pStyle w:val="aa"/>
        <w:spacing w:after="0"/>
        <w:rPr>
          <w:rFonts w:ascii="Arial Narrow" w:hAnsi="Arial Narrow"/>
          <w:bCs/>
          <w:sz w:val="22"/>
          <w:szCs w:val="22"/>
        </w:rPr>
      </w:pPr>
      <w:r w:rsidRPr="0041468C">
        <w:rPr>
          <w:rFonts w:ascii="Arial Narrow" w:hAnsi="Arial Narrow"/>
          <w:bCs/>
          <w:sz w:val="22"/>
          <w:szCs w:val="22"/>
        </w:rPr>
        <w:t>• развитие личностных качеств младшего школьника, его внимания, мышления, памяти и воображения в процессе участия в моделируемых ситуациях общения, ролевых играх, в ходе овладения языковым материалом;</w:t>
      </w:r>
    </w:p>
    <w:p w:rsidR="00D211C2" w:rsidRPr="0041468C" w:rsidRDefault="00D211C2" w:rsidP="00D211C2">
      <w:pPr>
        <w:widowControl w:val="0"/>
        <w:autoSpaceDE w:val="0"/>
        <w:autoSpaceDN w:val="0"/>
        <w:adjustRightInd w:val="0"/>
        <w:rPr>
          <w:rFonts w:ascii="Arial Narrow" w:hAnsi="Arial Narrow"/>
          <w:color w:val="C00000"/>
          <w:sz w:val="22"/>
          <w:szCs w:val="22"/>
        </w:rPr>
      </w:pPr>
      <w:r w:rsidRPr="0041468C">
        <w:rPr>
          <w:rFonts w:ascii="Arial Narrow" w:hAnsi="Arial Narrow"/>
          <w:bCs/>
          <w:sz w:val="22"/>
          <w:szCs w:val="22"/>
        </w:rPr>
        <w:t xml:space="preserve"> • приобщение младших школьников к новому социальному опыту за счёт проигрывания на английском языке различных ролей в игровых ситуациях, типичных для семейного, бытового и учебного общения.</w:t>
      </w:r>
    </w:p>
    <w:p w:rsidR="00D211C2" w:rsidRPr="0041468C" w:rsidRDefault="00D211C2" w:rsidP="00D211C2">
      <w:pPr>
        <w:widowControl w:val="0"/>
        <w:autoSpaceDE w:val="0"/>
        <w:autoSpaceDN w:val="0"/>
        <w:adjustRightInd w:val="0"/>
        <w:jc w:val="center"/>
        <w:rPr>
          <w:rFonts w:ascii="Arial Narrow" w:hAnsi="Arial Narrow"/>
          <w:b/>
          <w:sz w:val="22"/>
          <w:szCs w:val="22"/>
          <w:u w:val="single"/>
        </w:rPr>
      </w:pPr>
      <w:r w:rsidRPr="0041468C">
        <w:rPr>
          <w:rFonts w:ascii="Arial Narrow" w:hAnsi="Arial Narrow"/>
          <w:b/>
          <w:sz w:val="22"/>
          <w:szCs w:val="22"/>
          <w:u w:val="single"/>
        </w:rPr>
        <w:t>10.2.ХАРАКТЕРИСТИКА УЧЕБНОГО ПРЕДМЕТА</w:t>
      </w:r>
    </w:p>
    <w:p w:rsidR="00D211C2" w:rsidRPr="0041468C" w:rsidRDefault="00D211C2" w:rsidP="00D211C2">
      <w:pPr>
        <w:autoSpaceDE w:val="0"/>
        <w:autoSpaceDN w:val="0"/>
        <w:adjustRightInd w:val="0"/>
        <w:jc w:val="both"/>
        <w:rPr>
          <w:rFonts w:ascii="Arial Narrow" w:hAnsi="Arial Narrow"/>
          <w:sz w:val="22"/>
          <w:szCs w:val="22"/>
        </w:rPr>
      </w:pPr>
      <w:r w:rsidRPr="0041468C">
        <w:rPr>
          <w:rFonts w:ascii="Arial Narrow" w:hAnsi="Arial Narrow"/>
          <w:sz w:val="22"/>
          <w:szCs w:val="22"/>
        </w:rPr>
        <w:tab/>
        <w:t>Изучение иностранного языка в общеобразовательных учреждениях начинается со 2 класса. Учащиеся данного возраста характеризуются большой восприимчивостью к изучению языков,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групп.В свою очередь, изучение английского языка способствует развитию речевых способностей младших школьников, что положительно сказывается на развитии речи учащихся на родном языке, в частности, умении слушать партнера, взаимодействовать с ним вербальными средствами, различать интонацию речевого партнера и моделировать собственную интонацию в зависимости от цели высказывания (утверждение, вопрос, отрицание), планировать элементарное монологическое высказывание. Помимо этого изучение английского языка позволяет расширить словарный запас младшего школьника на родном языке за счет так называемых "интернациональных слов" и т. д.</w:t>
      </w:r>
    </w:p>
    <w:p w:rsidR="00D211C2" w:rsidRPr="0041468C" w:rsidRDefault="00D211C2" w:rsidP="00D211C2">
      <w:pPr>
        <w:autoSpaceDE w:val="0"/>
        <w:autoSpaceDN w:val="0"/>
        <w:adjustRightInd w:val="0"/>
        <w:ind w:firstLine="708"/>
        <w:jc w:val="both"/>
        <w:rPr>
          <w:rFonts w:ascii="Arial Narrow" w:hAnsi="Arial Narrow"/>
          <w:sz w:val="22"/>
          <w:szCs w:val="22"/>
        </w:rPr>
      </w:pPr>
      <w:r w:rsidRPr="0041468C">
        <w:rPr>
          <w:rFonts w:ascii="Arial Narrow" w:hAnsi="Arial Narrow"/>
          <w:sz w:val="22"/>
          <w:szCs w:val="22"/>
        </w:rPr>
        <w:t xml:space="preserve">Одним из приоритетов начального образования признается развитие личностных качеств и способностей ребенка в процессе приобретения им опыта разнообразной деятельности — учебно-познавательной, практической, социальной. Наряду с коммуникативными заданиями, которые обеспечивают приобретение учащимися опыта практического применения английского языка в различном социально-ролевом и ситуативном контексте, курс насыщен заданиями учебно-познавательного характера. Деятельностный характер предмета "Иностранный язык" позволяет сочетать речевую деятельность на английском языке с другими видами </w:t>
      </w:r>
      <w:r w:rsidRPr="0041468C">
        <w:rPr>
          <w:rFonts w:ascii="Arial Narrow" w:hAnsi="Arial Narrow"/>
          <w:sz w:val="22"/>
          <w:szCs w:val="22"/>
        </w:rPr>
        <w:lastRenderedPageBreak/>
        <w:t>деятельности (игровой, познавательной, художественной и т. п.), осуществляя разнообразные связи с предметами, изучаемыми в начальной школе, и формировать общеучебные умения и навыки, которые межпредметны по своему характеру.</w:t>
      </w:r>
    </w:p>
    <w:p w:rsidR="00D211C2" w:rsidRDefault="00D211C2" w:rsidP="00D211C2">
      <w:pPr>
        <w:pStyle w:val="Style3"/>
        <w:jc w:val="both"/>
        <w:rPr>
          <w:rFonts w:ascii="Arial Narrow" w:hAnsi="Arial Narrow"/>
          <w:sz w:val="22"/>
          <w:szCs w:val="22"/>
        </w:rPr>
      </w:pPr>
      <w:r w:rsidRPr="0041468C">
        <w:rPr>
          <w:rFonts w:ascii="Arial Narrow" w:hAnsi="Arial Narrow"/>
          <w:sz w:val="22"/>
          <w:szCs w:val="22"/>
        </w:rPr>
        <w:tab/>
        <w:t xml:space="preserve"> Обучение английскому языку на первой ступени (2 – 4 классы) обладает выраженной спецификой по сравнению с последующими ступенями. На первых годах обучения происходит интенсивное накопление языковых средств, необходимых для решения достаточно широкого круга коммуникативных задач. В дальнейшем на старших ступенях обучения учащиеся будут решать эти же задачи в других ситуациях общения, в рамках новых тем. Однако первоначальное накопление языковых и речевых средств происходит именно на первой ступени. При этом существенное влияние на эффективность процесса обучения оказывает динамика накопления языковых средств, последовательность, обоснованность и интенсивность их введения.</w:t>
      </w:r>
    </w:p>
    <w:p w:rsidR="00D211C2" w:rsidRPr="004E1A7C" w:rsidRDefault="00D211C2" w:rsidP="00D211C2">
      <w:pPr>
        <w:pStyle w:val="ConsPlusNormal"/>
        <w:ind w:firstLine="284"/>
        <w:jc w:val="both"/>
        <w:rPr>
          <w:rFonts w:ascii="Arial Narrow" w:hAnsi="Arial Narrow"/>
          <w:sz w:val="22"/>
          <w:szCs w:val="22"/>
        </w:rPr>
      </w:pPr>
      <w:r w:rsidRPr="004E1A7C">
        <w:rPr>
          <w:rFonts w:ascii="Arial Narrow" w:hAnsi="Arial Narrow"/>
          <w:sz w:val="22"/>
          <w:szCs w:val="22"/>
        </w:rPr>
        <w:t xml:space="preserve">Обучение детей с ТПР, вариант 5.2., отделение </w:t>
      </w:r>
      <w:r w:rsidRPr="004E1A7C">
        <w:rPr>
          <w:rFonts w:ascii="Arial Narrow" w:hAnsi="Arial Narrow"/>
          <w:sz w:val="22"/>
          <w:szCs w:val="22"/>
          <w:lang w:val="en-US"/>
        </w:rPr>
        <w:t>I</w:t>
      </w:r>
      <w:r w:rsidRPr="004E1A7C">
        <w:rPr>
          <w:rFonts w:ascii="Arial Narrow" w:hAnsi="Arial Narrow"/>
          <w:sz w:val="22"/>
          <w:szCs w:val="22"/>
        </w:rPr>
        <w:t xml:space="preserve"> направлено на:</w:t>
      </w:r>
    </w:p>
    <w:p w:rsidR="00D211C2" w:rsidRPr="004E1A7C" w:rsidRDefault="00D211C2" w:rsidP="00D211C2">
      <w:pPr>
        <w:pStyle w:val="ConsPlusNormal"/>
        <w:ind w:firstLine="284"/>
        <w:jc w:val="both"/>
        <w:rPr>
          <w:rFonts w:ascii="Arial Narrow" w:hAnsi="Arial Narrow"/>
          <w:sz w:val="22"/>
          <w:szCs w:val="22"/>
        </w:rPr>
      </w:pPr>
      <w:r w:rsidRPr="004E1A7C">
        <w:rPr>
          <w:rFonts w:ascii="Arial Narrow" w:hAnsi="Arial Narrow"/>
          <w:sz w:val="22"/>
          <w:szCs w:val="22"/>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D211C2" w:rsidRPr="004E1A7C" w:rsidRDefault="00D211C2" w:rsidP="00D211C2">
      <w:pPr>
        <w:pStyle w:val="ConsPlusNormal"/>
        <w:ind w:firstLine="284"/>
        <w:jc w:val="both"/>
        <w:rPr>
          <w:rFonts w:ascii="Arial Narrow" w:hAnsi="Arial Narrow"/>
          <w:sz w:val="22"/>
          <w:szCs w:val="22"/>
        </w:rPr>
      </w:pPr>
      <w:r w:rsidRPr="004E1A7C">
        <w:rPr>
          <w:rFonts w:ascii="Arial Narrow" w:hAnsi="Arial Narrow"/>
          <w:sz w:val="22"/>
          <w:szCs w:val="22"/>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D211C2" w:rsidRPr="004E1A7C" w:rsidRDefault="00D211C2" w:rsidP="00D211C2">
      <w:pPr>
        <w:pStyle w:val="ConsPlusNormal"/>
        <w:ind w:firstLine="284"/>
        <w:jc w:val="both"/>
        <w:rPr>
          <w:rFonts w:ascii="Arial Narrow" w:hAnsi="Arial Narrow"/>
          <w:sz w:val="22"/>
          <w:szCs w:val="22"/>
        </w:rPr>
      </w:pPr>
      <w:r w:rsidRPr="004E1A7C">
        <w:rPr>
          <w:rFonts w:ascii="Arial Narrow" w:hAnsi="Arial Narrow"/>
          <w:sz w:val="22"/>
          <w:szCs w:val="22"/>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D211C2" w:rsidRPr="004E1A7C" w:rsidRDefault="00D211C2" w:rsidP="00D211C2">
      <w:pPr>
        <w:pStyle w:val="ConsPlusNormal"/>
        <w:ind w:firstLine="284"/>
        <w:jc w:val="both"/>
        <w:rPr>
          <w:rFonts w:ascii="Arial Narrow" w:hAnsi="Arial Narrow"/>
          <w:sz w:val="22"/>
          <w:szCs w:val="22"/>
        </w:rPr>
      </w:pPr>
      <w:r w:rsidRPr="004E1A7C">
        <w:rPr>
          <w:rFonts w:ascii="Arial Narrow" w:hAnsi="Arial Narrow"/>
          <w:sz w:val="22"/>
          <w:szCs w:val="22"/>
        </w:rPr>
        <w:t>4) овладение начальными представлениями о нормах иностранного языка (фонетических, лексических, грамматических);</w:t>
      </w:r>
    </w:p>
    <w:p w:rsidR="00D211C2" w:rsidRPr="004E1A7C" w:rsidRDefault="00D211C2" w:rsidP="00D211C2">
      <w:pPr>
        <w:pStyle w:val="ConsPlusNormal"/>
        <w:ind w:firstLine="284"/>
        <w:jc w:val="both"/>
        <w:rPr>
          <w:rFonts w:ascii="Arial Narrow" w:hAnsi="Arial Narrow"/>
          <w:sz w:val="22"/>
          <w:szCs w:val="22"/>
        </w:rPr>
      </w:pPr>
      <w:r w:rsidRPr="004E1A7C">
        <w:rPr>
          <w:rFonts w:ascii="Arial Narrow" w:hAnsi="Arial Narrow"/>
          <w:sz w:val="22"/>
          <w:szCs w:val="22"/>
        </w:rPr>
        <w:t>5) умение (в объеме содержания учебного предмета) находить и сравнивать языковые единицы (звук, буква, слово);</w:t>
      </w:r>
    </w:p>
    <w:p w:rsidR="00D211C2" w:rsidRPr="004E1A7C" w:rsidRDefault="00D211C2" w:rsidP="00D211C2">
      <w:pPr>
        <w:rPr>
          <w:rFonts w:ascii="Arial Narrow" w:eastAsiaTheme="majorEastAsia" w:hAnsi="Arial Narrow"/>
          <w:sz w:val="22"/>
          <w:szCs w:val="22"/>
        </w:rPr>
      </w:pPr>
      <w:r w:rsidRPr="004E1A7C">
        <w:rPr>
          <w:rFonts w:ascii="Arial Narrow" w:hAnsi="Arial Narrow"/>
          <w:sz w:val="22"/>
          <w:szCs w:val="22"/>
        </w:rPr>
        <w:t>6) приобретение начальных навыков общения в устной и письменной форме на основе своих речевых возможностей и потребностей: умение понимать обращенную речь, содержание небольших доступных текстов; умение вести элементарный диалог, составлять рассказ; читать вслух (про себя) небольшие тексты и понимать их содержание, находить в тексте нужную информацию.</w:t>
      </w:r>
    </w:p>
    <w:p w:rsidR="00D211C2" w:rsidRPr="0041468C" w:rsidRDefault="00D211C2" w:rsidP="00D211C2">
      <w:pPr>
        <w:widowControl w:val="0"/>
        <w:autoSpaceDE w:val="0"/>
        <w:autoSpaceDN w:val="0"/>
        <w:adjustRightInd w:val="0"/>
        <w:jc w:val="center"/>
        <w:rPr>
          <w:rFonts w:ascii="Arial Narrow" w:hAnsi="Arial Narrow"/>
          <w:b/>
          <w:sz w:val="22"/>
          <w:szCs w:val="22"/>
          <w:u w:val="single"/>
        </w:rPr>
      </w:pPr>
      <w:r w:rsidRPr="0041468C">
        <w:rPr>
          <w:rFonts w:ascii="Arial Narrow" w:hAnsi="Arial Narrow"/>
          <w:b/>
          <w:sz w:val="22"/>
          <w:szCs w:val="22"/>
          <w:u w:val="single"/>
        </w:rPr>
        <w:t>10.3.МЕСТО ПРЕДМЕТА В УЧЕБНОМ ПЛАНЕ</w:t>
      </w:r>
    </w:p>
    <w:p w:rsidR="00D211C2" w:rsidRPr="0041468C" w:rsidRDefault="00D211C2" w:rsidP="00D211C2">
      <w:pPr>
        <w:widowControl w:val="0"/>
        <w:autoSpaceDE w:val="0"/>
        <w:autoSpaceDN w:val="0"/>
        <w:adjustRightInd w:val="0"/>
        <w:jc w:val="both"/>
        <w:rPr>
          <w:rFonts w:ascii="Arial Narrow" w:hAnsi="Arial Narrow"/>
          <w:sz w:val="22"/>
          <w:szCs w:val="22"/>
        </w:rPr>
      </w:pPr>
      <w:r w:rsidRPr="0041468C">
        <w:rPr>
          <w:rFonts w:ascii="Arial Narrow" w:hAnsi="Arial Narrow"/>
          <w:sz w:val="22"/>
          <w:szCs w:val="22"/>
        </w:rPr>
        <w:tab/>
        <w:t>На изучение английского языка, согласно учебному плану «МБОУ Гора-Подольская СОШ» отводится 2 часа  в неделю 34 учебные недели, 68 часов в год. Программа рассчитана на 204 часа за три года обучения</w:t>
      </w:r>
    </w:p>
    <w:p w:rsidR="00D211C2" w:rsidRPr="0041468C" w:rsidRDefault="00D211C2" w:rsidP="00D211C2">
      <w:pPr>
        <w:jc w:val="center"/>
        <w:rPr>
          <w:rFonts w:ascii="Arial Narrow" w:hAnsi="Arial Narrow"/>
          <w:b/>
          <w:sz w:val="22"/>
          <w:szCs w:val="22"/>
          <w:u w:val="single"/>
        </w:rPr>
      </w:pPr>
      <w:r w:rsidRPr="0041468C">
        <w:rPr>
          <w:rFonts w:ascii="Arial Narrow" w:hAnsi="Arial Narrow"/>
          <w:b/>
          <w:sz w:val="22"/>
          <w:szCs w:val="22"/>
          <w:u w:val="single"/>
        </w:rPr>
        <w:t>10.4.ЦЕННОСНЫЕ ОРИЕНТИРЫ УЧЕБНОГО ПРЕДМЕТА</w:t>
      </w:r>
    </w:p>
    <w:p w:rsidR="00D211C2" w:rsidRPr="0041468C" w:rsidRDefault="00D211C2" w:rsidP="00D211C2">
      <w:pPr>
        <w:ind w:firstLine="709"/>
        <w:jc w:val="both"/>
        <w:rPr>
          <w:rFonts w:ascii="Arial Narrow" w:hAnsi="Arial Narrow"/>
          <w:sz w:val="22"/>
          <w:szCs w:val="22"/>
        </w:rPr>
      </w:pPr>
      <w:r w:rsidRPr="0041468C">
        <w:rPr>
          <w:rFonts w:ascii="Arial Narrow" w:hAnsi="Arial Narrow"/>
          <w:sz w:val="22"/>
          <w:szCs w:val="22"/>
        </w:rPr>
        <w:t>Иноязычное образование выступает в качестве средства достижения конечной цели – развитие учащегося как индивидуальности, готовой и способной вести диалог культур. Начальное общее образование закладывает основы этой готовности и способности. Процесс иноязычного образования включает в себя четыре взаимосвязанных и взаимообусловленных аспекта:</w:t>
      </w:r>
    </w:p>
    <w:p w:rsidR="00D211C2" w:rsidRPr="0041468C" w:rsidRDefault="00D211C2" w:rsidP="00D211C2">
      <w:pPr>
        <w:ind w:firstLine="709"/>
        <w:jc w:val="both"/>
        <w:rPr>
          <w:rFonts w:ascii="Arial Narrow" w:hAnsi="Arial Narrow"/>
          <w:sz w:val="22"/>
          <w:szCs w:val="22"/>
        </w:rPr>
      </w:pPr>
      <w:r w:rsidRPr="0041468C">
        <w:rPr>
          <w:rFonts w:ascii="Arial Narrow" w:hAnsi="Arial Narrow"/>
          <w:sz w:val="22"/>
          <w:szCs w:val="22"/>
        </w:rPr>
        <w:t xml:space="preserve">- </w:t>
      </w:r>
      <w:r w:rsidRPr="0041468C">
        <w:rPr>
          <w:rFonts w:ascii="Arial Narrow" w:hAnsi="Arial Narrow"/>
          <w:b/>
          <w:i/>
          <w:sz w:val="22"/>
          <w:szCs w:val="22"/>
        </w:rPr>
        <w:t>познание</w:t>
      </w:r>
      <w:r w:rsidRPr="0041468C">
        <w:rPr>
          <w:rFonts w:ascii="Arial Narrow" w:hAnsi="Arial Narrow"/>
          <w:sz w:val="22"/>
          <w:szCs w:val="22"/>
        </w:rPr>
        <w:t>, которое нацелено на овладение культуроведческим содержанием (знание иностранной культуры и умение использовать ее в диалоге с родной культурой);</w:t>
      </w:r>
    </w:p>
    <w:p w:rsidR="00D211C2" w:rsidRPr="0041468C" w:rsidRDefault="00D211C2" w:rsidP="00D211C2">
      <w:pPr>
        <w:ind w:firstLine="709"/>
        <w:jc w:val="both"/>
        <w:rPr>
          <w:rFonts w:ascii="Arial Narrow" w:hAnsi="Arial Narrow"/>
          <w:sz w:val="22"/>
          <w:szCs w:val="22"/>
        </w:rPr>
      </w:pPr>
      <w:r w:rsidRPr="0041468C">
        <w:rPr>
          <w:rFonts w:ascii="Arial Narrow" w:hAnsi="Arial Narrow"/>
          <w:sz w:val="22"/>
          <w:szCs w:val="22"/>
        </w:rPr>
        <w:t xml:space="preserve">- </w:t>
      </w:r>
      <w:r w:rsidRPr="0041468C">
        <w:rPr>
          <w:rFonts w:ascii="Arial Narrow" w:hAnsi="Arial Narrow"/>
          <w:b/>
          <w:i/>
          <w:sz w:val="22"/>
          <w:szCs w:val="22"/>
        </w:rPr>
        <w:t>развитие</w:t>
      </w:r>
      <w:r w:rsidRPr="0041468C">
        <w:rPr>
          <w:rFonts w:ascii="Arial Narrow" w:hAnsi="Arial Narrow"/>
          <w:sz w:val="22"/>
          <w:szCs w:val="22"/>
        </w:rPr>
        <w:t>, которое нацелено на овладение психологическим содержанием (способности к познавательной, преобразовательной, эмоционально-оценочной деятельности, развитие языковых способностей, психических функций и мыслительных операций, развитие мотивационной сферы, формирование специальных учебных умений и универсальных учебных действий);</w:t>
      </w:r>
    </w:p>
    <w:p w:rsidR="00D211C2" w:rsidRPr="0041468C" w:rsidRDefault="00D211C2" w:rsidP="00D211C2">
      <w:pPr>
        <w:ind w:firstLine="709"/>
        <w:jc w:val="both"/>
        <w:rPr>
          <w:rFonts w:ascii="Arial Narrow" w:hAnsi="Arial Narrow"/>
          <w:sz w:val="22"/>
          <w:szCs w:val="22"/>
        </w:rPr>
      </w:pPr>
      <w:r w:rsidRPr="0041468C">
        <w:rPr>
          <w:rFonts w:ascii="Arial Narrow" w:hAnsi="Arial Narrow"/>
          <w:sz w:val="22"/>
          <w:szCs w:val="22"/>
        </w:rPr>
        <w:t xml:space="preserve">- </w:t>
      </w:r>
      <w:r w:rsidRPr="0041468C">
        <w:rPr>
          <w:rFonts w:ascii="Arial Narrow" w:hAnsi="Arial Narrow"/>
          <w:b/>
          <w:i/>
          <w:sz w:val="22"/>
          <w:szCs w:val="22"/>
        </w:rPr>
        <w:t>воспитание</w:t>
      </w:r>
      <w:r w:rsidRPr="0041468C">
        <w:rPr>
          <w:rFonts w:ascii="Arial Narrow" w:hAnsi="Arial Narrow"/>
          <w:sz w:val="22"/>
          <w:szCs w:val="22"/>
        </w:rPr>
        <w:t>, которое нацелено на овладение педагогическим содержанием, т.е. духовными ценностями родной и мировой культур);</w:t>
      </w:r>
    </w:p>
    <w:p w:rsidR="00D211C2" w:rsidRPr="0041468C" w:rsidRDefault="00D211C2" w:rsidP="00D211C2">
      <w:pPr>
        <w:ind w:firstLine="709"/>
        <w:jc w:val="both"/>
        <w:rPr>
          <w:rFonts w:ascii="Arial Narrow" w:hAnsi="Arial Narrow"/>
          <w:sz w:val="22"/>
          <w:szCs w:val="22"/>
        </w:rPr>
      </w:pPr>
      <w:r w:rsidRPr="0041468C">
        <w:rPr>
          <w:rFonts w:ascii="Arial Narrow" w:hAnsi="Arial Narrow"/>
          <w:sz w:val="22"/>
          <w:szCs w:val="22"/>
        </w:rPr>
        <w:t xml:space="preserve">- </w:t>
      </w:r>
      <w:r w:rsidRPr="0041468C">
        <w:rPr>
          <w:rFonts w:ascii="Arial Narrow" w:hAnsi="Arial Narrow"/>
          <w:b/>
          <w:i/>
          <w:sz w:val="22"/>
          <w:szCs w:val="22"/>
        </w:rPr>
        <w:t>учение</w:t>
      </w:r>
      <w:r w:rsidRPr="0041468C">
        <w:rPr>
          <w:rFonts w:ascii="Arial Narrow" w:hAnsi="Arial Narrow"/>
          <w:sz w:val="22"/>
          <w:szCs w:val="22"/>
        </w:rPr>
        <w:t>, которое нацелено на овладение социальным содержанием, социальным в том смысле, что речевые умения (говорение, чтение, аудирование, письмо) усваиваются как средства общения в социуме.</w:t>
      </w:r>
    </w:p>
    <w:p w:rsidR="00D211C2" w:rsidRPr="0041468C" w:rsidRDefault="00D211C2" w:rsidP="00D211C2">
      <w:pPr>
        <w:ind w:firstLine="709"/>
        <w:jc w:val="both"/>
        <w:rPr>
          <w:rFonts w:ascii="Arial Narrow" w:hAnsi="Arial Narrow"/>
          <w:sz w:val="22"/>
          <w:szCs w:val="22"/>
        </w:rPr>
      </w:pPr>
      <w:r w:rsidRPr="0041468C">
        <w:rPr>
          <w:rFonts w:ascii="Arial Narrow" w:hAnsi="Arial Narrow"/>
          <w:sz w:val="22"/>
          <w:szCs w:val="22"/>
          <w:lang w:val="en-US"/>
        </w:rPr>
        <w:t>C</w:t>
      </w:r>
      <w:r w:rsidRPr="0041468C">
        <w:rPr>
          <w:rFonts w:ascii="Arial Narrow" w:hAnsi="Arial Narrow"/>
          <w:sz w:val="22"/>
          <w:szCs w:val="22"/>
        </w:rPr>
        <w:t>одержание образовательной дисциплины «иностранный язык» составляет иноязычная культура как интегративная духовная сущность, присваиваемая учащимся в процессе функционирования всех четырех аспектов иноязычного образования – познавательного, развивающего, воспитательного, учебного.</w:t>
      </w:r>
    </w:p>
    <w:p w:rsidR="00D211C2" w:rsidRPr="0041468C" w:rsidRDefault="00D211C2" w:rsidP="00D211C2">
      <w:pPr>
        <w:ind w:firstLine="709"/>
        <w:jc w:val="both"/>
        <w:rPr>
          <w:rFonts w:ascii="Arial Narrow" w:hAnsi="Arial Narrow"/>
          <w:sz w:val="22"/>
          <w:szCs w:val="22"/>
        </w:rPr>
      </w:pPr>
      <w:r w:rsidRPr="0041468C">
        <w:rPr>
          <w:rFonts w:ascii="Arial Narrow" w:hAnsi="Arial Narrow"/>
          <w:sz w:val="22"/>
          <w:szCs w:val="22"/>
        </w:rPr>
        <w:lastRenderedPageBreak/>
        <w:t xml:space="preserve">Ведущими на начальной ступени являются </w:t>
      </w:r>
      <w:r w:rsidRPr="0041468C">
        <w:rPr>
          <w:rFonts w:ascii="Arial Narrow" w:hAnsi="Arial Narrow"/>
          <w:i/>
          <w:sz w:val="22"/>
          <w:szCs w:val="22"/>
        </w:rPr>
        <w:t>развивающий и воспитательный аспекты</w:t>
      </w:r>
      <w:r w:rsidRPr="0041468C">
        <w:rPr>
          <w:rFonts w:ascii="Arial Narrow" w:hAnsi="Arial Narrow"/>
          <w:sz w:val="22"/>
          <w:szCs w:val="22"/>
        </w:rPr>
        <w:t>, которые опираются на познавательный и учебный. Это оказывается возможным благодаря определенной стратегии, выражаемой формулой «культура через язык, язык через культуру». Данная стратегия означает присвоение фактов культуры в процессе использования языка (видов речевой деятельности как средств общения) и овладение языком (видами речевой деятельности как средствами общения) на основе присвоения фактов культуры. Указанная стратегия переориентирует образование со знаниецентрического на культуросообразное, обеспечивая духовное развитие учащихся в соответствии с национальным воспитательным идеалом.</w:t>
      </w:r>
    </w:p>
    <w:p w:rsidR="00D211C2" w:rsidRPr="0041468C" w:rsidRDefault="00D211C2" w:rsidP="00D211C2">
      <w:pPr>
        <w:ind w:firstLine="709"/>
        <w:jc w:val="both"/>
        <w:rPr>
          <w:rFonts w:ascii="Arial Narrow" w:hAnsi="Arial Narrow"/>
          <w:sz w:val="22"/>
          <w:szCs w:val="22"/>
        </w:rPr>
      </w:pPr>
      <w:r w:rsidRPr="0041468C">
        <w:rPr>
          <w:rFonts w:ascii="Arial Narrow" w:hAnsi="Arial Narrow"/>
          <w:sz w:val="22"/>
          <w:szCs w:val="22"/>
        </w:rPr>
        <w:t xml:space="preserve">Культура как система ценностей, является содержанием образования, овладевая которой, ученик становится человеком духовным. </w:t>
      </w:r>
    </w:p>
    <w:p w:rsidR="00D211C2" w:rsidRPr="0041468C" w:rsidRDefault="00D211C2" w:rsidP="00D211C2">
      <w:pPr>
        <w:ind w:firstLine="709"/>
        <w:jc w:val="both"/>
        <w:rPr>
          <w:rFonts w:ascii="Arial Narrow" w:hAnsi="Arial Narrow"/>
          <w:sz w:val="22"/>
          <w:szCs w:val="22"/>
        </w:rPr>
      </w:pPr>
      <w:r w:rsidRPr="0041468C">
        <w:rPr>
          <w:rFonts w:ascii="Arial Narrow" w:hAnsi="Arial Narrow"/>
          <w:sz w:val="22"/>
          <w:szCs w:val="22"/>
        </w:rPr>
        <w:t>Овладение фактами чужой культуры происходит в процессе их постоянного диалога с родной культурой, благодаря чему повышается статус ученика как субъекта родной культуры, воспитывается чувство патриотизма, формируется гражданин России.</w:t>
      </w:r>
    </w:p>
    <w:p w:rsidR="00D211C2" w:rsidRPr="0041468C" w:rsidRDefault="00D211C2" w:rsidP="00D211C2">
      <w:pPr>
        <w:ind w:firstLine="709"/>
        <w:jc w:val="both"/>
        <w:rPr>
          <w:rFonts w:ascii="Arial Narrow" w:hAnsi="Arial Narrow"/>
          <w:sz w:val="22"/>
          <w:szCs w:val="22"/>
        </w:rPr>
      </w:pPr>
      <w:r w:rsidRPr="0041468C">
        <w:rPr>
          <w:rFonts w:ascii="Arial Narrow" w:hAnsi="Arial Narrow"/>
          <w:sz w:val="22"/>
          <w:szCs w:val="22"/>
        </w:rPr>
        <w:t xml:space="preserve">В данном курсе реализуются основные методические принципы коммуникативного иноязычного образования: </w:t>
      </w:r>
    </w:p>
    <w:p w:rsidR="00D211C2" w:rsidRPr="0041468C" w:rsidRDefault="00D211C2" w:rsidP="00D211C2">
      <w:pPr>
        <w:numPr>
          <w:ilvl w:val="0"/>
          <w:numId w:val="98"/>
        </w:numPr>
        <w:jc w:val="both"/>
        <w:rPr>
          <w:rFonts w:ascii="Arial Narrow" w:hAnsi="Arial Narrow"/>
          <w:sz w:val="22"/>
          <w:szCs w:val="22"/>
        </w:rPr>
      </w:pPr>
      <w:r w:rsidRPr="0041468C">
        <w:rPr>
          <w:rFonts w:ascii="Arial Narrow" w:hAnsi="Arial Narrow"/>
          <w:sz w:val="22"/>
          <w:szCs w:val="22"/>
        </w:rPr>
        <w:t>Принцип овладения иноязычной культурой через общение.</w:t>
      </w:r>
    </w:p>
    <w:p w:rsidR="00D211C2" w:rsidRPr="0041468C" w:rsidRDefault="00D211C2" w:rsidP="00D211C2">
      <w:pPr>
        <w:numPr>
          <w:ilvl w:val="0"/>
          <w:numId w:val="98"/>
        </w:numPr>
        <w:jc w:val="both"/>
        <w:rPr>
          <w:rFonts w:ascii="Arial Narrow" w:hAnsi="Arial Narrow"/>
          <w:sz w:val="22"/>
          <w:szCs w:val="22"/>
        </w:rPr>
      </w:pPr>
      <w:r w:rsidRPr="0041468C">
        <w:rPr>
          <w:rFonts w:ascii="Arial Narrow" w:hAnsi="Arial Narrow"/>
          <w:sz w:val="22"/>
          <w:szCs w:val="22"/>
        </w:rPr>
        <w:t>Принцип комплексности.</w:t>
      </w:r>
    </w:p>
    <w:p w:rsidR="00D211C2" w:rsidRPr="0041468C" w:rsidRDefault="00D211C2" w:rsidP="00D211C2">
      <w:pPr>
        <w:numPr>
          <w:ilvl w:val="0"/>
          <w:numId w:val="98"/>
        </w:numPr>
        <w:jc w:val="both"/>
        <w:rPr>
          <w:rFonts w:ascii="Arial Narrow" w:hAnsi="Arial Narrow"/>
          <w:sz w:val="22"/>
          <w:szCs w:val="22"/>
        </w:rPr>
      </w:pPr>
      <w:r w:rsidRPr="0041468C">
        <w:rPr>
          <w:rFonts w:ascii="Arial Narrow" w:hAnsi="Arial Narrow"/>
          <w:sz w:val="22"/>
          <w:szCs w:val="22"/>
        </w:rPr>
        <w:t>Принцип речемыслительной активности и самостоятельности.</w:t>
      </w:r>
    </w:p>
    <w:p w:rsidR="00D211C2" w:rsidRPr="0041468C" w:rsidRDefault="00D211C2" w:rsidP="00D211C2">
      <w:pPr>
        <w:numPr>
          <w:ilvl w:val="0"/>
          <w:numId w:val="98"/>
        </w:numPr>
        <w:jc w:val="both"/>
        <w:rPr>
          <w:rFonts w:ascii="Arial Narrow" w:hAnsi="Arial Narrow"/>
          <w:sz w:val="22"/>
          <w:szCs w:val="22"/>
        </w:rPr>
      </w:pPr>
      <w:r w:rsidRPr="0041468C">
        <w:rPr>
          <w:rFonts w:ascii="Arial Narrow" w:hAnsi="Arial Narrow"/>
          <w:sz w:val="22"/>
          <w:szCs w:val="22"/>
        </w:rPr>
        <w:t>Принцип индивидуализации процесса образования.</w:t>
      </w:r>
    </w:p>
    <w:p w:rsidR="00D211C2" w:rsidRPr="0041468C" w:rsidRDefault="00D211C2" w:rsidP="00D211C2">
      <w:pPr>
        <w:numPr>
          <w:ilvl w:val="0"/>
          <w:numId w:val="98"/>
        </w:numPr>
        <w:jc w:val="both"/>
        <w:rPr>
          <w:rFonts w:ascii="Arial Narrow" w:hAnsi="Arial Narrow"/>
          <w:sz w:val="22"/>
          <w:szCs w:val="22"/>
        </w:rPr>
      </w:pPr>
      <w:r w:rsidRPr="0041468C">
        <w:rPr>
          <w:rFonts w:ascii="Arial Narrow" w:hAnsi="Arial Narrow"/>
          <w:sz w:val="22"/>
          <w:szCs w:val="22"/>
        </w:rPr>
        <w:t>Принцип функциональности.</w:t>
      </w:r>
    </w:p>
    <w:p w:rsidR="00D211C2" w:rsidRPr="0041468C" w:rsidRDefault="00D211C2" w:rsidP="00D211C2">
      <w:pPr>
        <w:numPr>
          <w:ilvl w:val="0"/>
          <w:numId w:val="98"/>
        </w:numPr>
        <w:jc w:val="both"/>
        <w:rPr>
          <w:rFonts w:ascii="Arial Narrow" w:hAnsi="Arial Narrow"/>
          <w:sz w:val="22"/>
          <w:szCs w:val="22"/>
        </w:rPr>
      </w:pPr>
      <w:r w:rsidRPr="0041468C">
        <w:rPr>
          <w:rFonts w:ascii="Arial Narrow" w:hAnsi="Arial Narrow"/>
          <w:sz w:val="22"/>
          <w:szCs w:val="22"/>
        </w:rPr>
        <w:t>Принцип ситуативности.</w:t>
      </w:r>
    </w:p>
    <w:p w:rsidR="00D211C2" w:rsidRPr="0041468C" w:rsidRDefault="00D211C2" w:rsidP="00D211C2">
      <w:pPr>
        <w:numPr>
          <w:ilvl w:val="0"/>
          <w:numId w:val="98"/>
        </w:numPr>
        <w:jc w:val="both"/>
        <w:rPr>
          <w:rFonts w:ascii="Arial Narrow" w:hAnsi="Arial Narrow"/>
          <w:sz w:val="22"/>
          <w:szCs w:val="22"/>
        </w:rPr>
      </w:pPr>
      <w:r w:rsidRPr="0041468C">
        <w:rPr>
          <w:rFonts w:ascii="Arial Narrow" w:hAnsi="Arial Narrow"/>
          <w:sz w:val="22"/>
          <w:szCs w:val="22"/>
        </w:rPr>
        <w:t>Принцип новизны.</w:t>
      </w:r>
    </w:p>
    <w:p w:rsidR="00D211C2" w:rsidRPr="0041468C" w:rsidRDefault="00D211C2" w:rsidP="00D211C2">
      <w:pPr>
        <w:ind w:firstLine="709"/>
        <w:jc w:val="both"/>
        <w:rPr>
          <w:rFonts w:ascii="Arial Narrow" w:hAnsi="Arial Narrow"/>
          <w:sz w:val="22"/>
          <w:szCs w:val="22"/>
        </w:rPr>
      </w:pPr>
      <w:r w:rsidRPr="0041468C">
        <w:rPr>
          <w:rFonts w:ascii="Arial Narrow" w:hAnsi="Arial Narrow"/>
          <w:sz w:val="22"/>
          <w:szCs w:val="22"/>
        </w:rPr>
        <w:t>Данный курс использует образовательную технологию, в основе которой лежит действенный механизм ее реализации, а именно подлинно гуманистическое общение, что и делает процесс начального иноязычного образования эффективным. Фактически процесс иноязычного образования является моделью процесса общения, в котором  учитель и ученик выступают как личностно равные речевые партнеры. Такое общение служит каналом познания, средством развития, инструментом воспитания и средой учения. Оно обеспечивает рождение личностного смысла деятельности ученика, поскольку построено на диалоге, в котором все спроецировано на его личность, удовлетворяет его интересы, построено на уважении к его личности, внимании к ней, на желании сотрудничать и помочь в овладении иноязычной культурой, культурой умственного труда, спроецированного на отдаленные результаты. Все это и закладывает основы реального диалога культур.</w:t>
      </w:r>
    </w:p>
    <w:p w:rsidR="00D211C2" w:rsidRPr="0041468C" w:rsidRDefault="00D211C2" w:rsidP="00D211C2">
      <w:pPr>
        <w:ind w:firstLine="709"/>
        <w:jc w:val="both"/>
        <w:rPr>
          <w:rFonts w:ascii="Arial Narrow" w:hAnsi="Arial Narrow"/>
          <w:sz w:val="22"/>
          <w:szCs w:val="22"/>
        </w:rPr>
      </w:pPr>
      <w:r w:rsidRPr="0041468C">
        <w:rPr>
          <w:rFonts w:ascii="Arial Narrow" w:hAnsi="Arial Narrow"/>
          <w:sz w:val="22"/>
          <w:szCs w:val="22"/>
        </w:rPr>
        <w:t xml:space="preserve">Кроме того, предлагаемый курс содержит необходимые средства, способные снять объективно существующие противоречия учебного процесса: </w:t>
      </w:r>
    </w:p>
    <w:p w:rsidR="00D211C2" w:rsidRPr="0041468C" w:rsidRDefault="00D211C2" w:rsidP="00D211C2">
      <w:pPr>
        <w:ind w:firstLine="709"/>
        <w:jc w:val="both"/>
        <w:rPr>
          <w:rFonts w:ascii="Arial Narrow" w:hAnsi="Arial Narrow"/>
          <w:sz w:val="22"/>
          <w:szCs w:val="22"/>
        </w:rPr>
      </w:pPr>
      <w:r w:rsidRPr="0041468C">
        <w:rPr>
          <w:rFonts w:ascii="Arial Narrow" w:hAnsi="Arial Narrow"/>
          <w:sz w:val="22"/>
          <w:szCs w:val="22"/>
        </w:rPr>
        <w:t>- между желанием взрослых как можно раньше приобщить ребенка к изучению иностранного языка и отсутствием у младших школьников реальной потребности в овладении иноязычным общением;</w:t>
      </w:r>
    </w:p>
    <w:p w:rsidR="00D211C2" w:rsidRPr="0041468C" w:rsidRDefault="00D211C2" w:rsidP="00D211C2">
      <w:pPr>
        <w:ind w:firstLine="709"/>
        <w:jc w:val="both"/>
        <w:rPr>
          <w:rFonts w:ascii="Arial Narrow" w:hAnsi="Arial Narrow"/>
          <w:sz w:val="22"/>
          <w:szCs w:val="22"/>
        </w:rPr>
      </w:pPr>
      <w:r w:rsidRPr="0041468C">
        <w:rPr>
          <w:rFonts w:ascii="Arial Narrow" w:hAnsi="Arial Narrow"/>
          <w:sz w:val="22"/>
          <w:szCs w:val="22"/>
        </w:rPr>
        <w:t>- между ожиданием ребенка быстро и легко овладеть ИЯ и необходимостью долго и упорно трудиться;</w:t>
      </w:r>
    </w:p>
    <w:p w:rsidR="00D211C2" w:rsidRPr="0041468C" w:rsidRDefault="00D211C2" w:rsidP="00D211C2">
      <w:pPr>
        <w:ind w:firstLine="709"/>
        <w:jc w:val="both"/>
        <w:rPr>
          <w:rFonts w:ascii="Arial Narrow" w:hAnsi="Arial Narrow"/>
          <w:sz w:val="22"/>
          <w:szCs w:val="22"/>
        </w:rPr>
      </w:pPr>
      <w:r w:rsidRPr="0041468C">
        <w:rPr>
          <w:rFonts w:ascii="Arial Narrow" w:hAnsi="Arial Narrow"/>
          <w:sz w:val="22"/>
          <w:szCs w:val="22"/>
        </w:rPr>
        <w:t>- между коллективной формой обучения и индивидуальным характером процесса овладения иностранным языком;</w:t>
      </w:r>
    </w:p>
    <w:p w:rsidR="00D211C2" w:rsidRPr="0041468C" w:rsidRDefault="00D211C2" w:rsidP="00D211C2">
      <w:pPr>
        <w:ind w:firstLine="709"/>
        <w:jc w:val="both"/>
        <w:rPr>
          <w:rFonts w:ascii="Arial Narrow" w:hAnsi="Arial Narrow"/>
          <w:sz w:val="22"/>
          <w:szCs w:val="22"/>
        </w:rPr>
      </w:pPr>
      <w:r w:rsidRPr="0041468C">
        <w:rPr>
          <w:rFonts w:ascii="Arial Narrow" w:hAnsi="Arial Narrow"/>
          <w:sz w:val="22"/>
          <w:szCs w:val="22"/>
        </w:rPr>
        <w:t>- между необходимостью уметь учиться и отсутствием у учащихся общеучебных и специальных учебных умений, обеспечивающих успешное овладение ИЯ;</w:t>
      </w:r>
    </w:p>
    <w:p w:rsidR="00D211C2" w:rsidRPr="0041468C" w:rsidRDefault="00D211C2" w:rsidP="00D211C2">
      <w:pPr>
        <w:ind w:firstLine="709"/>
        <w:jc w:val="both"/>
        <w:rPr>
          <w:rFonts w:ascii="Arial Narrow" w:hAnsi="Arial Narrow"/>
          <w:sz w:val="22"/>
          <w:szCs w:val="22"/>
        </w:rPr>
      </w:pPr>
      <w:r w:rsidRPr="0041468C">
        <w:rPr>
          <w:rFonts w:ascii="Arial Narrow" w:hAnsi="Arial Narrow"/>
          <w:sz w:val="22"/>
          <w:szCs w:val="22"/>
        </w:rPr>
        <w:t>- между индивидуальным характером речи ученика и единым учебником для всех.</w:t>
      </w:r>
    </w:p>
    <w:p w:rsidR="00D211C2" w:rsidRPr="0041468C" w:rsidRDefault="00D211C2" w:rsidP="00D211C2">
      <w:pPr>
        <w:jc w:val="center"/>
        <w:rPr>
          <w:rFonts w:ascii="Arial Narrow" w:hAnsi="Arial Narrow"/>
          <w:b/>
          <w:sz w:val="22"/>
          <w:szCs w:val="22"/>
          <w:u w:val="single"/>
        </w:rPr>
      </w:pPr>
      <w:r w:rsidRPr="0041468C">
        <w:rPr>
          <w:rFonts w:ascii="Arial Narrow" w:hAnsi="Arial Narrow"/>
          <w:b/>
          <w:sz w:val="22"/>
          <w:szCs w:val="22"/>
          <w:u w:val="single"/>
        </w:rPr>
        <w:t xml:space="preserve">10.5.ЛИЧНОСТНЫЕ, ПРЕДМЕТНЫЕ И МЕТАПРЕДМЕТНЫЕ РЕЗУЛТАТЫ ОСВОЕНИЯ КУРСА </w:t>
      </w:r>
    </w:p>
    <w:p w:rsidR="00D211C2" w:rsidRPr="0041468C" w:rsidRDefault="00D211C2" w:rsidP="00D211C2">
      <w:pPr>
        <w:autoSpaceDE w:val="0"/>
        <w:autoSpaceDN w:val="0"/>
        <w:adjustRightInd w:val="0"/>
        <w:jc w:val="both"/>
        <w:rPr>
          <w:rFonts w:ascii="Arial Narrow" w:hAnsi="Arial Narrow"/>
          <w:sz w:val="22"/>
          <w:szCs w:val="22"/>
        </w:rPr>
      </w:pPr>
      <w:r w:rsidRPr="0041468C">
        <w:rPr>
          <w:rFonts w:ascii="Arial Narrow" w:hAnsi="Arial Narrow"/>
          <w:sz w:val="22"/>
          <w:szCs w:val="22"/>
        </w:rPr>
        <w:t xml:space="preserve">В данной программе в соответствии с требованиями Стандарта в структуре планируемых результатов отдельными разделами представлены </w:t>
      </w:r>
      <w:r w:rsidRPr="0041468C">
        <w:rPr>
          <w:rFonts w:ascii="Arial Narrow" w:hAnsi="Arial Narrow"/>
          <w:b/>
          <w:iCs/>
          <w:sz w:val="22"/>
          <w:szCs w:val="22"/>
        </w:rPr>
        <w:t xml:space="preserve">личностные </w:t>
      </w:r>
      <w:r w:rsidRPr="0041468C">
        <w:rPr>
          <w:rFonts w:ascii="Arial Narrow" w:hAnsi="Arial Narrow"/>
          <w:sz w:val="22"/>
          <w:szCs w:val="22"/>
        </w:rPr>
        <w:t xml:space="preserve">и </w:t>
      </w:r>
      <w:r w:rsidRPr="0041468C">
        <w:rPr>
          <w:rFonts w:ascii="Arial Narrow" w:hAnsi="Arial Narrow"/>
          <w:b/>
          <w:iCs/>
          <w:sz w:val="22"/>
          <w:szCs w:val="22"/>
        </w:rPr>
        <w:t>метапредметные</w:t>
      </w:r>
      <w:r w:rsidRPr="0041468C">
        <w:rPr>
          <w:rFonts w:ascii="Arial Narrow" w:hAnsi="Arial Narrow"/>
          <w:sz w:val="22"/>
          <w:szCs w:val="22"/>
        </w:rPr>
        <w:t xml:space="preserve">результаты, поскольку их достижение обеспечивается всей совокупностью учебных предметов. Достижение </w:t>
      </w:r>
      <w:r w:rsidRPr="0041468C">
        <w:rPr>
          <w:rFonts w:ascii="Arial Narrow" w:hAnsi="Arial Narrow"/>
          <w:b/>
          <w:iCs/>
          <w:sz w:val="22"/>
          <w:szCs w:val="22"/>
        </w:rPr>
        <w:t>предметных</w:t>
      </w:r>
      <w:r w:rsidRPr="0041468C">
        <w:rPr>
          <w:rFonts w:ascii="Arial Narrow" w:hAnsi="Arial Narrow"/>
          <w:sz w:val="22"/>
          <w:szCs w:val="22"/>
        </w:rPr>
        <w:t>результатов осуществляется за счет освоения предмета «Английский язык», поэтому предметные результаты также сгруппированы отдельно и даются в наиболее развернутой форме.</w:t>
      </w:r>
    </w:p>
    <w:p w:rsidR="00D211C2" w:rsidRPr="0041468C" w:rsidRDefault="00D211C2" w:rsidP="00D211C2">
      <w:pPr>
        <w:autoSpaceDE w:val="0"/>
        <w:autoSpaceDN w:val="0"/>
        <w:adjustRightInd w:val="0"/>
        <w:ind w:left="-567" w:firstLine="567"/>
        <w:jc w:val="both"/>
        <w:rPr>
          <w:rFonts w:ascii="Arial Narrow" w:hAnsi="Arial Narrow"/>
          <w:sz w:val="22"/>
          <w:szCs w:val="22"/>
        </w:rPr>
      </w:pPr>
      <w:r w:rsidRPr="0041468C">
        <w:rPr>
          <w:rFonts w:ascii="Arial Narrow" w:hAnsi="Arial Narrow"/>
          <w:b/>
          <w:bCs/>
          <w:iCs/>
          <w:sz w:val="22"/>
          <w:szCs w:val="22"/>
          <w:u w:val="single"/>
        </w:rPr>
        <w:t>Личностными результатами</w:t>
      </w:r>
      <w:r w:rsidRPr="0041468C">
        <w:rPr>
          <w:rFonts w:ascii="Arial Narrow" w:hAnsi="Arial Narrow"/>
          <w:sz w:val="22"/>
          <w:szCs w:val="22"/>
        </w:rPr>
        <w:t>изучения иностранного языка в начальной школе являются:</w:t>
      </w:r>
    </w:p>
    <w:p w:rsidR="00D211C2" w:rsidRPr="0041468C" w:rsidRDefault="00D211C2" w:rsidP="00D211C2">
      <w:pPr>
        <w:numPr>
          <w:ilvl w:val="0"/>
          <w:numId w:val="99"/>
        </w:numPr>
        <w:tabs>
          <w:tab w:val="left" w:pos="851"/>
        </w:tabs>
        <w:autoSpaceDE w:val="0"/>
        <w:autoSpaceDN w:val="0"/>
        <w:adjustRightInd w:val="0"/>
        <w:ind w:left="709" w:firstLine="0"/>
        <w:jc w:val="both"/>
        <w:rPr>
          <w:rFonts w:ascii="Arial Narrow" w:hAnsi="Arial Narrow"/>
          <w:sz w:val="22"/>
          <w:szCs w:val="22"/>
        </w:rPr>
      </w:pPr>
      <w:r w:rsidRPr="0041468C">
        <w:rPr>
          <w:rFonts w:ascii="Arial Narrow" w:hAnsi="Arial Narrow"/>
          <w:sz w:val="22"/>
          <w:szCs w:val="22"/>
        </w:rPr>
        <w:t>общее представление о мире как о многоязычном и поликультурном сообществе;</w:t>
      </w:r>
    </w:p>
    <w:p w:rsidR="00D211C2" w:rsidRPr="0041468C" w:rsidRDefault="00D211C2" w:rsidP="00D211C2">
      <w:pPr>
        <w:numPr>
          <w:ilvl w:val="0"/>
          <w:numId w:val="99"/>
        </w:numPr>
        <w:tabs>
          <w:tab w:val="left" w:pos="851"/>
        </w:tabs>
        <w:autoSpaceDE w:val="0"/>
        <w:autoSpaceDN w:val="0"/>
        <w:adjustRightInd w:val="0"/>
        <w:ind w:left="709" w:firstLine="0"/>
        <w:jc w:val="both"/>
        <w:rPr>
          <w:rFonts w:ascii="Arial Narrow" w:hAnsi="Arial Narrow"/>
          <w:sz w:val="22"/>
          <w:szCs w:val="22"/>
        </w:rPr>
      </w:pPr>
      <w:r w:rsidRPr="0041468C">
        <w:rPr>
          <w:rFonts w:ascii="Arial Narrow" w:hAnsi="Arial Narrow"/>
          <w:sz w:val="22"/>
          <w:szCs w:val="22"/>
        </w:rPr>
        <w:t>осознание языка, в том числе иностранного, как основного средства общения между людьми;</w:t>
      </w:r>
    </w:p>
    <w:p w:rsidR="00D211C2" w:rsidRPr="0041468C" w:rsidRDefault="00D211C2" w:rsidP="00D211C2">
      <w:pPr>
        <w:numPr>
          <w:ilvl w:val="0"/>
          <w:numId w:val="99"/>
        </w:numPr>
        <w:tabs>
          <w:tab w:val="left" w:pos="851"/>
        </w:tabs>
        <w:autoSpaceDE w:val="0"/>
        <w:autoSpaceDN w:val="0"/>
        <w:adjustRightInd w:val="0"/>
        <w:ind w:left="709" w:firstLine="0"/>
        <w:jc w:val="both"/>
        <w:rPr>
          <w:rFonts w:ascii="Arial Narrow" w:hAnsi="Arial Narrow"/>
          <w:b/>
          <w:bCs/>
          <w:iCs/>
          <w:sz w:val="22"/>
          <w:szCs w:val="22"/>
        </w:rPr>
      </w:pPr>
      <w:r w:rsidRPr="0041468C">
        <w:rPr>
          <w:rFonts w:ascii="Arial Narrow" w:hAnsi="Arial Narrow"/>
          <w:sz w:val="22"/>
          <w:szCs w:val="22"/>
        </w:rPr>
        <w:lastRenderedPageBreak/>
        <w:t>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литературы, традиции).</w:t>
      </w:r>
    </w:p>
    <w:p w:rsidR="00D211C2" w:rsidRPr="0041468C" w:rsidRDefault="00D211C2" w:rsidP="00D211C2">
      <w:pPr>
        <w:autoSpaceDE w:val="0"/>
        <w:autoSpaceDN w:val="0"/>
        <w:adjustRightInd w:val="0"/>
        <w:ind w:left="-567" w:firstLine="567"/>
        <w:jc w:val="both"/>
        <w:rPr>
          <w:rFonts w:ascii="Arial Narrow" w:hAnsi="Arial Narrow"/>
          <w:sz w:val="22"/>
          <w:szCs w:val="22"/>
        </w:rPr>
      </w:pPr>
      <w:r w:rsidRPr="0041468C">
        <w:rPr>
          <w:rFonts w:ascii="Arial Narrow" w:hAnsi="Arial Narrow"/>
          <w:bCs/>
          <w:iCs/>
          <w:sz w:val="22"/>
          <w:szCs w:val="22"/>
        </w:rPr>
        <w:t>Метапредм</w:t>
      </w:r>
      <w:r w:rsidRPr="0041468C">
        <w:rPr>
          <w:rFonts w:ascii="Arial Narrow" w:hAnsi="Arial Narrow"/>
          <w:b/>
          <w:bCs/>
          <w:iCs/>
          <w:sz w:val="22"/>
          <w:szCs w:val="22"/>
          <w:u w:val="single"/>
        </w:rPr>
        <w:t>етнымирезультатами</w:t>
      </w:r>
      <w:r w:rsidRPr="0041468C">
        <w:rPr>
          <w:rFonts w:ascii="Arial Narrow" w:hAnsi="Arial Narrow"/>
          <w:sz w:val="22"/>
          <w:szCs w:val="22"/>
        </w:rPr>
        <w:t>изучения иностранного языка в начальной школе являются:</w:t>
      </w:r>
    </w:p>
    <w:p w:rsidR="00D211C2" w:rsidRPr="0041468C" w:rsidRDefault="00D211C2" w:rsidP="00D211C2">
      <w:pPr>
        <w:numPr>
          <w:ilvl w:val="0"/>
          <w:numId w:val="100"/>
        </w:numPr>
        <w:autoSpaceDE w:val="0"/>
        <w:autoSpaceDN w:val="0"/>
        <w:adjustRightInd w:val="0"/>
        <w:jc w:val="both"/>
        <w:rPr>
          <w:rFonts w:ascii="Arial Narrow" w:hAnsi="Arial Narrow"/>
          <w:sz w:val="22"/>
          <w:szCs w:val="22"/>
        </w:rPr>
      </w:pPr>
      <w:r w:rsidRPr="0041468C">
        <w:rPr>
          <w:rFonts w:ascii="Arial Narrow" w:hAnsi="Arial Narrow"/>
          <w:sz w:val="22"/>
          <w:szCs w:val="22"/>
        </w:rPr>
        <w:t>развитие умения взаимодействовать с окружающими, выполняя разные роли в пределах речевых потребностей и возможностей младшего школьника;</w:t>
      </w:r>
    </w:p>
    <w:p w:rsidR="00D211C2" w:rsidRPr="0041468C" w:rsidRDefault="00D211C2" w:rsidP="00D211C2">
      <w:pPr>
        <w:numPr>
          <w:ilvl w:val="0"/>
          <w:numId w:val="100"/>
        </w:numPr>
        <w:autoSpaceDE w:val="0"/>
        <w:autoSpaceDN w:val="0"/>
        <w:adjustRightInd w:val="0"/>
        <w:jc w:val="both"/>
        <w:rPr>
          <w:rFonts w:ascii="Arial Narrow" w:hAnsi="Arial Narrow"/>
          <w:sz w:val="22"/>
          <w:szCs w:val="22"/>
        </w:rPr>
      </w:pPr>
      <w:r w:rsidRPr="0041468C">
        <w:rPr>
          <w:rFonts w:ascii="Arial Narrow" w:hAnsi="Arial Narrow"/>
          <w:sz w:val="22"/>
          <w:szCs w:val="22"/>
        </w:rPr>
        <w:t>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w:t>
      </w:r>
    </w:p>
    <w:p w:rsidR="00D211C2" w:rsidRPr="0041468C" w:rsidRDefault="00D211C2" w:rsidP="00D211C2">
      <w:pPr>
        <w:numPr>
          <w:ilvl w:val="0"/>
          <w:numId w:val="100"/>
        </w:numPr>
        <w:autoSpaceDE w:val="0"/>
        <w:autoSpaceDN w:val="0"/>
        <w:adjustRightInd w:val="0"/>
        <w:jc w:val="both"/>
        <w:rPr>
          <w:rFonts w:ascii="Arial Narrow" w:hAnsi="Arial Narrow"/>
          <w:sz w:val="22"/>
          <w:szCs w:val="22"/>
        </w:rPr>
      </w:pPr>
      <w:r w:rsidRPr="0041468C">
        <w:rPr>
          <w:rFonts w:ascii="Arial Narrow" w:hAnsi="Arial Narrow"/>
          <w:sz w:val="22"/>
          <w:szCs w:val="22"/>
        </w:rPr>
        <w:t>расширение общего лингвистического кругозора младшего школьника;</w:t>
      </w:r>
    </w:p>
    <w:p w:rsidR="00D211C2" w:rsidRPr="0041468C" w:rsidRDefault="00D211C2" w:rsidP="00D211C2">
      <w:pPr>
        <w:numPr>
          <w:ilvl w:val="0"/>
          <w:numId w:val="100"/>
        </w:numPr>
        <w:autoSpaceDE w:val="0"/>
        <w:autoSpaceDN w:val="0"/>
        <w:adjustRightInd w:val="0"/>
        <w:jc w:val="both"/>
        <w:rPr>
          <w:rFonts w:ascii="Arial Narrow" w:hAnsi="Arial Narrow"/>
          <w:sz w:val="22"/>
          <w:szCs w:val="22"/>
        </w:rPr>
      </w:pPr>
      <w:r w:rsidRPr="0041468C">
        <w:rPr>
          <w:rFonts w:ascii="Arial Narrow" w:hAnsi="Arial Narrow"/>
          <w:sz w:val="22"/>
          <w:szCs w:val="22"/>
        </w:rPr>
        <w:t>развитие познавательной, эмоциональной и волевой сфер младшего школьника; формирование мотивации к изучению иностранного языка;</w:t>
      </w:r>
    </w:p>
    <w:p w:rsidR="00D211C2" w:rsidRPr="0041468C" w:rsidRDefault="00D211C2" w:rsidP="00D211C2">
      <w:pPr>
        <w:numPr>
          <w:ilvl w:val="0"/>
          <w:numId w:val="100"/>
        </w:numPr>
        <w:autoSpaceDE w:val="0"/>
        <w:autoSpaceDN w:val="0"/>
        <w:adjustRightInd w:val="0"/>
        <w:jc w:val="both"/>
        <w:rPr>
          <w:rFonts w:ascii="Arial Narrow" w:hAnsi="Arial Narrow"/>
          <w:sz w:val="22"/>
          <w:szCs w:val="22"/>
        </w:rPr>
      </w:pPr>
      <w:r w:rsidRPr="0041468C">
        <w:rPr>
          <w:rFonts w:ascii="Arial Narrow" w:hAnsi="Arial Narrow"/>
          <w:sz w:val="22"/>
          <w:szCs w:val="22"/>
        </w:rPr>
        <w:t>овладение умением координированной работы с разными компонентами учебно-методического комплекта (учебником, аудиодиском, рабочей тетрадью, справочными материалами и т. д.)</w:t>
      </w:r>
    </w:p>
    <w:p w:rsidR="00D211C2" w:rsidRPr="0041468C" w:rsidRDefault="00D211C2" w:rsidP="00D211C2">
      <w:pPr>
        <w:pStyle w:val="a3"/>
        <w:autoSpaceDE w:val="0"/>
        <w:autoSpaceDN w:val="0"/>
        <w:adjustRightInd w:val="0"/>
        <w:spacing w:after="0"/>
        <w:ind w:left="0"/>
        <w:jc w:val="both"/>
        <w:rPr>
          <w:rFonts w:ascii="Arial Narrow" w:hAnsi="Arial Narrow"/>
          <w:b/>
          <w:i/>
        </w:rPr>
      </w:pPr>
      <w:r w:rsidRPr="0041468C">
        <w:rPr>
          <w:rFonts w:ascii="Arial Narrow" w:hAnsi="Arial Narrow"/>
          <w:b/>
          <w:i/>
        </w:rPr>
        <w:t>В области познавательных УУД обучающийся научится:</w:t>
      </w:r>
    </w:p>
    <w:p w:rsidR="00D211C2" w:rsidRPr="0041468C" w:rsidRDefault="00D211C2" w:rsidP="00D211C2">
      <w:pPr>
        <w:pStyle w:val="a3"/>
        <w:numPr>
          <w:ilvl w:val="0"/>
          <w:numId w:val="101"/>
        </w:numPr>
        <w:suppressAutoHyphens w:val="0"/>
        <w:autoSpaceDE w:val="0"/>
        <w:autoSpaceDN w:val="0"/>
        <w:adjustRightInd w:val="0"/>
        <w:spacing w:after="0" w:line="240" w:lineRule="auto"/>
        <w:jc w:val="both"/>
        <w:rPr>
          <w:rFonts w:ascii="Arial Narrow" w:hAnsi="Arial Narrow"/>
        </w:rPr>
      </w:pPr>
      <w:r w:rsidRPr="0041468C">
        <w:rPr>
          <w:rFonts w:ascii="Arial Narrow" w:hAnsi="Arial Narrow"/>
        </w:rPr>
        <w:t xml:space="preserve"> ориентироваться в учебной книге и других книгах комплекта, умение находить нужную информацию и использовать ее в поставленных целях;</w:t>
      </w:r>
    </w:p>
    <w:p w:rsidR="00D211C2" w:rsidRPr="0041468C" w:rsidRDefault="00D211C2" w:rsidP="00D211C2">
      <w:pPr>
        <w:pStyle w:val="a3"/>
        <w:numPr>
          <w:ilvl w:val="0"/>
          <w:numId w:val="101"/>
        </w:numPr>
        <w:suppressAutoHyphens w:val="0"/>
        <w:autoSpaceDE w:val="0"/>
        <w:autoSpaceDN w:val="0"/>
        <w:adjustRightInd w:val="0"/>
        <w:spacing w:after="0" w:line="240" w:lineRule="auto"/>
        <w:jc w:val="both"/>
        <w:rPr>
          <w:rFonts w:ascii="Arial Narrow" w:hAnsi="Arial Narrow"/>
        </w:rPr>
      </w:pPr>
      <w:r w:rsidRPr="0041468C">
        <w:rPr>
          <w:rFonts w:ascii="Arial Narrow" w:hAnsi="Arial Narrow"/>
        </w:rPr>
        <w:t xml:space="preserve"> работать с разными видами подачи информации (таблицы, текст, иллюстрации, схемы в доступном данному возрасту виде);</w:t>
      </w:r>
    </w:p>
    <w:p w:rsidR="00D211C2" w:rsidRPr="0041468C" w:rsidRDefault="00D211C2" w:rsidP="00D211C2">
      <w:pPr>
        <w:pStyle w:val="a3"/>
        <w:numPr>
          <w:ilvl w:val="0"/>
          <w:numId w:val="101"/>
        </w:numPr>
        <w:suppressAutoHyphens w:val="0"/>
        <w:autoSpaceDE w:val="0"/>
        <w:autoSpaceDN w:val="0"/>
        <w:adjustRightInd w:val="0"/>
        <w:spacing w:after="0" w:line="240" w:lineRule="auto"/>
        <w:jc w:val="both"/>
        <w:rPr>
          <w:rFonts w:ascii="Arial Narrow" w:hAnsi="Arial Narrow"/>
        </w:rPr>
      </w:pPr>
      <w:r w:rsidRPr="0041468C">
        <w:rPr>
          <w:rFonts w:ascii="Arial Narrow" w:hAnsi="Arial Narrow"/>
        </w:rPr>
        <w:t xml:space="preserve"> работать с текстом (прогнозировать содержание по заголовку, данным к тексту рисункам, списывать текст, выписывать отдельные слова и предложения и т. п.);</w:t>
      </w:r>
    </w:p>
    <w:p w:rsidR="00D211C2" w:rsidRPr="0041468C" w:rsidRDefault="00D211C2" w:rsidP="00D211C2">
      <w:pPr>
        <w:pStyle w:val="a3"/>
        <w:numPr>
          <w:ilvl w:val="0"/>
          <w:numId w:val="101"/>
        </w:numPr>
        <w:suppressAutoHyphens w:val="0"/>
        <w:autoSpaceDE w:val="0"/>
        <w:autoSpaceDN w:val="0"/>
        <w:adjustRightInd w:val="0"/>
        <w:spacing w:after="0" w:line="240" w:lineRule="auto"/>
        <w:jc w:val="both"/>
        <w:rPr>
          <w:rFonts w:ascii="Arial Narrow" w:hAnsi="Arial Narrow"/>
        </w:rPr>
      </w:pPr>
      <w:r w:rsidRPr="0041468C">
        <w:rPr>
          <w:rFonts w:ascii="Arial Narrow" w:hAnsi="Arial Narrow"/>
        </w:rPr>
        <w:t xml:space="preserve"> сравнивать языковые явления (родного и иностранного языка) на уровне звуков, букв, слов, словосочетаний;</w:t>
      </w:r>
    </w:p>
    <w:p w:rsidR="00D211C2" w:rsidRPr="0041468C" w:rsidRDefault="00D211C2" w:rsidP="00D211C2">
      <w:pPr>
        <w:pStyle w:val="a3"/>
        <w:numPr>
          <w:ilvl w:val="0"/>
          <w:numId w:val="101"/>
        </w:numPr>
        <w:suppressAutoHyphens w:val="0"/>
        <w:autoSpaceDE w:val="0"/>
        <w:autoSpaceDN w:val="0"/>
        <w:adjustRightInd w:val="0"/>
        <w:spacing w:after="0" w:line="240" w:lineRule="auto"/>
        <w:jc w:val="both"/>
        <w:rPr>
          <w:rFonts w:ascii="Arial Narrow" w:hAnsi="Arial Narrow"/>
        </w:rPr>
      </w:pPr>
      <w:r w:rsidRPr="0041468C">
        <w:rPr>
          <w:rFonts w:ascii="Arial Narrow" w:hAnsi="Arial Narrow"/>
        </w:rPr>
        <w:t xml:space="preserve"> действовать по образцу при выполнении упражнений.</w:t>
      </w:r>
    </w:p>
    <w:p w:rsidR="00D211C2" w:rsidRPr="0041468C" w:rsidRDefault="00D211C2" w:rsidP="00D211C2">
      <w:pPr>
        <w:pStyle w:val="a3"/>
        <w:autoSpaceDE w:val="0"/>
        <w:autoSpaceDN w:val="0"/>
        <w:adjustRightInd w:val="0"/>
        <w:spacing w:after="0"/>
        <w:ind w:left="0"/>
        <w:jc w:val="both"/>
        <w:rPr>
          <w:rFonts w:ascii="Arial Narrow" w:hAnsi="Arial Narrow"/>
          <w:b/>
          <w:i/>
        </w:rPr>
      </w:pPr>
      <w:r w:rsidRPr="0041468C">
        <w:rPr>
          <w:rFonts w:ascii="Arial Narrow" w:hAnsi="Arial Narrow"/>
          <w:b/>
          <w:i/>
        </w:rPr>
        <w:t>В области коммуникативных УУД обучающийся научится:</w:t>
      </w:r>
    </w:p>
    <w:p w:rsidR="00D211C2" w:rsidRPr="0041468C" w:rsidRDefault="00D211C2" w:rsidP="00D211C2">
      <w:pPr>
        <w:pStyle w:val="a3"/>
        <w:numPr>
          <w:ilvl w:val="0"/>
          <w:numId w:val="102"/>
        </w:numPr>
        <w:suppressAutoHyphens w:val="0"/>
        <w:autoSpaceDE w:val="0"/>
        <w:autoSpaceDN w:val="0"/>
        <w:adjustRightInd w:val="0"/>
        <w:spacing w:after="0" w:line="240" w:lineRule="auto"/>
        <w:jc w:val="both"/>
        <w:rPr>
          <w:rFonts w:ascii="Arial Narrow" w:hAnsi="Arial Narrow"/>
        </w:rPr>
      </w:pPr>
      <w:r w:rsidRPr="0041468C">
        <w:rPr>
          <w:rFonts w:ascii="Arial Narrow" w:hAnsi="Arial Narrow"/>
        </w:rPr>
        <w:t xml:space="preserve"> начинать и завершать разговор, используя речевые клише; поддерживать беседу, задавая вопросы и переспрашивая;</w:t>
      </w:r>
    </w:p>
    <w:p w:rsidR="00D211C2" w:rsidRPr="0041468C" w:rsidRDefault="00D211C2" w:rsidP="00D211C2">
      <w:pPr>
        <w:pStyle w:val="a3"/>
        <w:numPr>
          <w:ilvl w:val="0"/>
          <w:numId w:val="102"/>
        </w:numPr>
        <w:suppressAutoHyphens w:val="0"/>
        <w:autoSpaceDE w:val="0"/>
        <w:autoSpaceDN w:val="0"/>
        <w:adjustRightInd w:val="0"/>
        <w:spacing w:after="0" w:line="240" w:lineRule="auto"/>
        <w:jc w:val="both"/>
        <w:rPr>
          <w:rFonts w:ascii="Arial Narrow" w:hAnsi="Arial Narrow"/>
        </w:rPr>
      </w:pPr>
      <w:r w:rsidRPr="0041468C">
        <w:rPr>
          <w:rFonts w:ascii="Arial Narrow" w:hAnsi="Arial Narrow"/>
        </w:rPr>
        <w:t>работать в  разных формах  учебной кооперации (работа в паре. группе) и проигрывать разные социальные роли;</w:t>
      </w:r>
    </w:p>
    <w:p w:rsidR="00D211C2" w:rsidRPr="0041468C" w:rsidRDefault="00D211C2" w:rsidP="00D211C2">
      <w:pPr>
        <w:pStyle w:val="a3"/>
        <w:numPr>
          <w:ilvl w:val="0"/>
          <w:numId w:val="102"/>
        </w:numPr>
        <w:suppressAutoHyphens w:val="0"/>
        <w:autoSpaceDE w:val="0"/>
        <w:autoSpaceDN w:val="0"/>
        <w:adjustRightInd w:val="0"/>
        <w:spacing w:after="0" w:line="240" w:lineRule="auto"/>
        <w:jc w:val="both"/>
        <w:rPr>
          <w:rFonts w:ascii="Arial Narrow" w:hAnsi="Arial Narrow"/>
        </w:rPr>
      </w:pPr>
      <w:r w:rsidRPr="0041468C">
        <w:rPr>
          <w:rFonts w:ascii="Arial Narrow" w:hAnsi="Arial Narrow"/>
        </w:rPr>
        <w:t>владеть элементарными средствами выражения чувств и эмоций.</w:t>
      </w:r>
    </w:p>
    <w:p w:rsidR="00D211C2" w:rsidRPr="0041468C" w:rsidRDefault="00D211C2" w:rsidP="00D211C2">
      <w:pPr>
        <w:pStyle w:val="a3"/>
        <w:autoSpaceDE w:val="0"/>
        <w:autoSpaceDN w:val="0"/>
        <w:adjustRightInd w:val="0"/>
        <w:spacing w:after="0"/>
        <w:ind w:hanging="720"/>
        <w:jc w:val="both"/>
        <w:rPr>
          <w:rFonts w:ascii="Arial Narrow" w:hAnsi="Arial Narrow"/>
          <w:b/>
          <w:i/>
        </w:rPr>
      </w:pPr>
      <w:r w:rsidRPr="0041468C">
        <w:rPr>
          <w:rFonts w:ascii="Arial Narrow" w:hAnsi="Arial Narrow"/>
          <w:b/>
          <w:i/>
        </w:rPr>
        <w:t>В области регулятивных УУД обучающийся научится:</w:t>
      </w:r>
    </w:p>
    <w:p w:rsidR="00D211C2" w:rsidRPr="0041468C" w:rsidRDefault="00D211C2" w:rsidP="00D211C2">
      <w:pPr>
        <w:pStyle w:val="a3"/>
        <w:numPr>
          <w:ilvl w:val="0"/>
          <w:numId w:val="103"/>
        </w:numPr>
        <w:suppressAutoHyphens w:val="0"/>
        <w:autoSpaceDE w:val="0"/>
        <w:autoSpaceDN w:val="0"/>
        <w:adjustRightInd w:val="0"/>
        <w:spacing w:after="0" w:line="240" w:lineRule="auto"/>
        <w:jc w:val="both"/>
        <w:rPr>
          <w:rFonts w:ascii="Arial Narrow" w:hAnsi="Arial Narrow"/>
        </w:rPr>
      </w:pPr>
      <w:r w:rsidRPr="0041468C">
        <w:rPr>
          <w:rFonts w:ascii="Arial Narrow" w:hAnsi="Arial Narrow"/>
        </w:rPr>
        <w:t>осуществлять  самонаблюдение, самоконтроль, самооценку в доступных младшему школьнику пределах;</w:t>
      </w:r>
    </w:p>
    <w:p w:rsidR="00D211C2" w:rsidRPr="0041468C" w:rsidRDefault="00D211C2" w:rsidP="00D211C2">
      <w:pPr>
        <w:pStyle w:val="a3"/>
        <w:numPr>
          <w:ilvl w:val="0"/>
          <w:numId w:val="103"/>
        </w:numPr>
        <w:suppressAutoHyphens w:val="0"/>
        <w:autoSpaceDE w:val="0"/>
        <w:autoSpaceDN w:val="0"/>
        <w:adjustRightInd w:val="0"/>
        <w:spacing w:after="0" w:line="240" w:lineRule="auto"/>
        <w:jc w:val="both"/>
        <w:rPr>
          <w:rFonts w:ascii="Arial Narrow" w:hAnsi="Arial Narrow"/>
        </w:rPr>
      </w:pPr>
      <w:r w:rsidRPr="0041468C">
        <w:rPr>
          <w:rFonts w:ascii="Arial Narrow" w:hAnsi="Arial Narrow"/>
        </w:rPr>
        <w:t>следовать намеченному плану в своем учебном труде.</w:t>
      </w:r>
    </w:p>
    <w:p w:rsidR="00D211C2" w:rsidRPr="0041468C" w:rsidRDefault="00D211C2" w:rsidP="00D211C2">
      <w:pPr>
        <w:pStyle w:val="a3"/>
        <w:autoSpaceDE w:val="0"/>
        <w:autoSpaceDN w:val="0"/>
        <w:adjustRightInd w:val="0"/>
        <w:spacing w:after="0"/>
        <w:ind w:left="0"/>
        <w:jc w:val="both"/>
        <w:rPr>
          <w:rFonts w:ascii="Arial Narrow" w:hAnsi="Arial Narrow"/>
          <w:b/>
          <w:i/>
          <w:u w:val="single"/>
        </w:rPr>
      </w:pPr>
      <w:r w:rsidRPr="0041468C">
        <w:rPr>
          <w:rFonts w:ascii="Arial Narrow" w:hAnsi="Arial Narrow"/>
          <w:b/>
          <w:bCs/>
          <w:u w:val="single"/>
        </w:rPr>
        <w:t>Предметные результаты:</w:t>
      </w:r>
    </w:p>
    <w:p w:rsidR="00D211C2" w:rsidRPr="0041468C" w:rsidRDefault="00D211C2" w:rsidP="00D211C2">
      <w:pPr>
        <w:autoSpaceDE w:val="0"/>
        <w:autoSpaceDN w:val="0"/>
        <w:adjustRightInd w:val="0"/>
        <w:ind w:left="-567" w:firstLine="567"/>
        <w:jc w:val="both"/>
        <w:rPr>
          <w:rFonts w:ascii="Arial Narrow" w:hAnsi="Arial Narrow"/>
          <w:sz w:val="22"/>
          <w:szCs w:val="22"/>
        </w:rPr>
      </w:pPr>
      <w:r w:rsidRPr="0041468C">
        <w:rPr>
          <w:rFonts w:ascii="Arial Narrow" w:hAnsi="Arial Narrow"/>
          <w:sz w:val="22"/>
          <w:szCs w:val="22"/>
        </w:rPr>
        <w:t>Планируемые результаты соотносятся с четырьмя ведущими содержательными линиями и разделами предмета «Английский язык»:</w:t>
      </w:r>
    </w:p>
    <w:p w:rsidR="00D211C2" w:rsidRPr="0041468C" w:rsidRDefault="00D211C2" w:rsidP="00D211C2">
      <w:pPr>
        <w:autoSpaceDE w:val="0"/>
        <w:autoSpaceDN w:val="0"/>
        <w:adjustRightInd w:val="0"/>
        <w:ind w:left="-567" w:firstLine="567"/>
        <w:jc w:val="both"/>
        <w:rPr>
          <w:rFonts w:ascii="Arial Narrow" w:hAnsi="Arial Narrow"/>
          <w:sz w:val="22"/>
          <w:szCs w:val="22"/>
        </w:rPr>
      </w:pPr>
      <w:r w:rsidRPr="0041468C">
        <w:rPr>
          <w:rFonts w:ascii="Arial Narrow" w:hAnsi="Arial Narrow"/>
          <w:sz w:val="22"/>
          <w:szCs w:val="22"/>
        </w:rPr>
        <w:t xml:space="preserve">1) </w:t>
      </w:r>
      <w:r w:rsidRPr="0041468C">
        <w:rPr>
          <w:rFonts w:ascii="Arial Narrow" w:hAnsi="Arial Narrow"/>
          <w:b/>
          <w:i/>
          <w:sz w:val="22"/>
          <w:szCs w:val="22"/>
        </w:rPr>
        <w:t>коммуникативные умения</w:t>
      </w:r>
      <w:r w:rsidRPr="0041468C">
        <w:rPr>
          <w:rFonts w:ascii="Arial Narrow" w:hAnsi="Arial Narrow"/>
          <w:sz w:val="22"/>
          <w:szCs w:val="22"/>
        </w:rPr>
        <w:t xml:space="preserve"> в основных видах речевой деятельности (аудировании, говорении, чтении, письме);</w:t>
      </w:r>
    </w:p>
    <w:p w:rsidR="00D211C2" w:rsidRPr="0041468C" w:rsidRDefault="00D211C2" w:rsidP="00D211C2">
      <w:pPr>
        <w:autoSpaceDE w:val="0"/>
        <w:autoSpaceDN w:val="0"/>
        <w:adjustRightInd w:val="0"/>
        <w:ind w:left="-567" w:firstLine="567"/>
        <w:jc w:val="both"/>
        <w:rPr>
          <w:rFonts w:ascii="Arial Narrow" w:hAnsi="Arial Narrow"/>
          <w:sz w:val="22"/>
          <w:szCs w:val="22"/>
        </w:rPr>
      </w:pPr>
      <w:r w:rsidRPr="0041468C">
        <w:rPr>
          <w:rFonts w:ascii="Arial Narrow" w:hAnsi="Arial Narrow"/>
          <w:sz w:val="22"/>
          <w:szCs w:val="22"/>
        </w:rPr>
        <w:t xml:space="preserve">2) </w:t>
      </w:r>
      <w:r w:rsidRPr="0041468C">
        <w:rPr>
          <w:rFonts w:ascii="Arial Narrow" w:hAnsi="Arial Narrow"/>
          <w:b/>
          <w:i/>
          <w:sz w:val="22"/>
          <w:szCs w:val="22"/>
        </w:rPr>
        <w:t>языковые средства</w:t>
      </w:r>
      <w:r w:rsidRPr="0041468C">
        <w:rPr>
          <w:rFonts w:ascii="Arial Narrow" w:hAnsi="Arial Narrow"/>
          <w:sz w:val="22"/>
          <w:szCs w:val="22"/>
        </w:rPr>
        <w:t xml:space="preserve"> и навыки пользования ими;</w:t>
      </w:r>
    </w:p>
    <w:p w:rsidR="00D211C2" w:rsidRPr="0041468C" w:rsidRDefault="00D211C2" w:rsidP="00D211C2">
      <w:pPr>
        <w:autoSpaceDE w:val="0"/>
        <w:autoSpaceDN w:val="0"/>
        <w:adjustRightInd w:val="0"/>
        <w:ind w:left="-567" w:firstLine="567"/>
        <w:jc w:val="both"/>
        <w:rPr>
          <w:rFonts w:ascii="Arial Narrow" w:hAnsi="Arial Narrow"/>
          <w:sz w:val="22"/>
          <w:szCs w:val="22"/>
        </w:rPr>
      </w:pPr>
      <w:r w:rsidRPr="0041468C">
        <w:rPr>
          <w:rFonts w:ascii="Arial Narrow" w:hAnsi="Arial Narrow"/>
          <w:sz w:val="22"/>
          <w:szCs w:val="22"/>
        </w:rPr>
        <w:t xml:space="preserve">3) </w:t>
      </w:r>
      <w:r w:rsidRPr="0041468C">
        <w:rPr>
          <w:rFonts w:ascii="Arial Narrow" w:hAnsi="Arial Narrow"/>
          <w:b/>
          <w:i/>
          <w:sz w:val="22"/>
          <w:szCs w:val="22"/>
        </w:rPr>
        <w:t>социокультурная осведомленность</w:t>
      </w:r>
      <w:r w:rsidRPr="0041468C">
        <w:rPr>
          <w:rFonts w:ascii="Arial Narrow" w:hAnsi="Arial Narrow"/>
          <w:sz w:val="22"/>
          <w:szCs w:val="22"/>
        </w:rPr>
        <w:t>;</w:t>
      </w:r>
    </w:p>
    <w:p w:rsidR="00D211C2" w:rsidRPr="0041468C" w:rsidRDefault="00D211C2" w:rsidP="00D211C2">
      <w:pPr>
        <w:autoSpaceDE w:val="0"/>
        <w:autoSpaceDN w:val="0"/>
        <w:adjustRightInd w:val="0"/>
        <w:ind w:left="-567" w:firstLine="567"/>
        <w:jc w:val="both"/>
        <w:rPr>
          <w:rFonts w:ascii="Arial Narrow" w:hAnsi="Arial Narrow"/>
          <w:sz w:val="22"/>
          <w:szCs w:val="22"/>
        </w:rPr>
      </w:pPr>
      <w:r w:rsidRPr="0041468C">
        <w:rPr>
          <w:rFonts w:ascii="Arial Narrow" w:hAnsi="Arial Narrow"/>
          <w:sz w:val="22"/>
          <w:szCs w:val="22"/>
        </w:rPr>
        <w:t xml:space="preserve">4) </w:t>
      </w:r>
      <w:r w:rsidRPr="0041468C">
        <w:rPr>
          <w:rFonts w:ascii="Arial Narrow" w:hAnsi="Arial Narrow"/>
          <w:b/>
          <w:i/>
          <w:sz w:val="22"/>
          <w:szCs w:val="22"/>
        </w:rPr>
        <w:t>специальные учебные умения и универсальные учебные действия.</w:t>
      </w:r>
    </w:p>
    <w:p w:rsidR="00D211C2" w:rsidRPr="0041468C" w:rsidRDefault="00D211C2" w:rsidP="00D211C2">
      <w:pPr>
        <w:jc w:val="center"/>
        <w:rPr>
          <w:rFonts w:ascii="Arial Narrow" w:hAnsi="Arial Narrow"/>
          <w:b/>
          <w:sz w:val="22"/>
          <w:szCs w:val="22"/>
          <w:u w:val="single"/>
        </w:rPr>
      </w:pPr>
      <w:r w:rsidRPr="0041468C">
        <w:rPr>
          <w:rFonts w:ascii="Arial Narrow" w:hAnsi="Arial Narrow"/>
          <w:b/>
          <w:sz w:val="22"/>
          <w:szCs w:val="22"/>
          <w:u w:val="single"/>
        </w:rPr>
        <w:t>10.6.СОДЕРЖАНИЕ ПРЕДМЕТА</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20"/>
        <w:gridCol w:w="3962"/>
        <w:gridCol w:w="3582"/>
        <w:gridCol w:w="3835"/>
      </w:tblGrid>
      <w:tr w:rsidR="00D211C2" w:rsidRPr="0041468C" w:rsidTr="00DE6D52">
        <w:trPr>
          <w:trHeight w:val="86"/>
        </w:trPr>
        <w:tc>
          <w:tcPr>
            <w:tcW w:w="3240" w:type="dxa"/>
          </w:tcPr>
          <w:p w:rsidR="00D211C2" w:rsidRPr="0041468C" w:rsidRDefault="00D211C2" w:rsidP="00D211C2">
            <w:pPr>
              <w:jc w:val="center"/>
              <w:rPr>
                <w:rFonts w:ascii="Arial Narrow" w:hAnsi="Arial Narrow"/>
                <w:b/>
              </w:rPr>
            </w:pPr>
            <w:r w:rsidRPr="0041468C">
              <w:rPr>
                <w:rFonts w:ascii="Arial Narrow" w:hAnsi="Arial Narrow"/>
                <w:b/>
                <w:sz w:val="22"/>
                <w:szCs w:val="22"/>
              </w:rPr>
              <w:t>Предметное содержание</w:t>
            </w:r>
          </w:p>
        </w:tc>
        <w:tc>
          <w:tcPr>
            <w:tcW w:w="4093" w:type="dxa"/>
          </w:tcPr>
          <w:p w:rsidR="00D211C2" w:rsidRPr="0041468C" w:rsidRDefault="00D211C2" w:rsidP="00D211C2">
            <w:pPr>
              <w:jc w:val="center"/>
              <w:rPr>
                <w:rFonts w:ascii="Arial Narrow" w:hAnsi="Arial Narrow"/>
                <w:b/>
              </w:rPr>
            </w:pPr>
            <w:r w:rsidRPr="0041468C">
              <w:rPr>
                <w:rFonts w:ascii="Arial Narrow" w:hAnsi="Arial Narrow"/>
                <w:b/>
                <w:sz w:val="22"/>
                <w:szCs w:val="22"/>
              </w:rPr>
              <w:t>2 класс</w:t>
            </w:r>
          </w:p>
        </w:tc>
        <w:tc>
          <w:tcPr>
            <w:tcW w:w="3686" w:type="dxa"/>
          </w:tcPr>
          <w:p w:rsidR="00D211C2" w:rsidRPr="0041468C" w:rsidRDefault="00D211C2" w:rsidP="00D211C2">
            <w:pPr>
              <w:jc w:val="center"/>
              <w:rPr>
                <w:rFonts w:ascii="Arial Narrow" w:hAnsi="Arial Narrow"/>
                <w:b/>
              </w:rPr>
            </w:pPr>
            <w:r w:rsidRPr="0041468C">
              <w:rPr>
                <w:rFonts w:ascii="Arial Narrow" w:hAnsi="Arial Narrow"/>
                <w:b/>
                <w:sz w:val="22"/>
                <w:szCs w:val="22"/>
              </w:rPr>
              <w:t>3 класс</w:t>
            </w:r>
          </w:p>
        </w:tc>
        <w:tc>
          <w:tcPr>
            <w:tcW w:w="3960" w:type="dxa"/>
          </w:tcPr>
          <w:p w:rsidR="00D211C2" w:rsidRPr="0041468C" w:rsidRDefault="00D211C2" w:rsidP="00D211C2">
            <w:pPr>
              <w:jc w:val="center"/>
              <w:rPr>
                <w:rFonts w:ascii="Arial Narrow" w:hAnsi="Arial Narrow"/>
                <w:b/>
              </w:rPr>
            </w:pPr>
            <w:r w:rsidRPr="0041468C">
              <w:rPr>
                <w:rFonts w:ascii="Arial Narrow" w:hAnsi="Arial Narrow"/>
                <w:b/>
                <w:sz w:val="22"/>
                <w:szCs w:val="22"/>
              </w:rPr>
              <w:t>4 класс</w:t>
            </w:r>
          </w:p>
        </w:tc>
      </w:tr>
      <w:tr w:rsidR="00D211C2" w:rsidRPr="0041468C" w:rsidTr="00DE6D52">
        <w:trPr>
          <w:trHeight w:val="78"/>
        </w:trPr>
        <w:tc>
          <w:tcPr>
            <w:tcW w:w="3240" w:type="dxa"/>
          </w:tcPr>
          <w:p w:rsidR="00D211C2" w:rsidRPr="0041468C" w:rsidRDefault="00D211C2" w:rsidP="00D211C2">
            <w:pPr>
              <w:rPr>
                <w:rFonts w:ascii="Arial Narrow" w:hAnsi="Arial Narrow"/>
              </w:rPr>
            </w:pPr>
            <w:r w:rsidRPr="0041468C">
              <w:rPr>
                <w:rFonts w:ascii="Arial Narrow" w:hAnsi="Arial Narrow"/>
                <w:b/>
                <w:sz w:val="22"/>
                <w:szCs w:val="22"/>
              </w:rPr>
              <w:t>Я и моя семья. (33 ч.)</w:t>
            </w:r>
          </w:p>
        </w:tc>
        <w:tc>
          <w:tcPr>
            <w:tcW w:w="4093" w:type="dxa"/>
          </w:tcPr>
          <w:p w:rsidR="00D211C2" w:rsidRPr="0041468C" w:rsidRDefault="00D211C2" w:rsidP="00D211C2">
            <w:pPr>
              <w:rPr>
                <w:rFonts w:ascii="Arial Narrow" w:hAnsi="Arial Narrow"/>
              </w:rPr>
            </w:pPr>
            <w:r w:rsidRPr="0041468C">
              <w:rPr>
                <w:rFonts w:ascii="Arial Narrow" w:hAnsi="Arial Narrow"/>
                <w:sz w:val="22"/>
                <w:szCs w:val="22"/>
              </w:rPr>
              <w:t>Члены семьи, их имена и черты характера. Любимые занятия членов семьи. Обязанности членов семьи, их взаимоотношения и работа по дому. Любимая еда. (1</w:t>
            </w:r>
            <w:r w:rsidRPr="0041468C">
              <w:rPr>
                <w:rFonts w:ascii="Arial Narrow" w:hAnsi="Arial Narrow"/>
                <w:sz w:val="22"/>
                <w:szCs w:val="22"/>
                <w:lang w:val="en-US"/>
              </w:rPr>
              <w:t>5</w:t>
            </w:r>
            <w:r w:rsidRPr="0041468C">
              <w:rPr>
                <w:rFonts w:ascii="Arial Narrow" w:hAnsi="Arial Narrow"/>
                <w:sz w:val="22"/>
                <w:szCs w:val="22"/>
              </w:rPr>
              <w:t xml:space="preserve"> ч.)</w:t>
            </w:r>
          </w:p>
        </w:tc>
        <w:tc>
          <w:tcPr>
            <w:tcW w:w="3686" w:type="dxa"/>
          </w:tcPr>
          <w:p w:rsidR="00D211C2" w:rsidRPr="0041468C" w:rsidRDefault="00D211C2" w:rsidP="00D211C2">
            <w:pPr>
              <w:rPr>
                <w:rFonts w:ascii="Arial Narrow" w:hAnsi="Arial Narrow"/>
              </w:rPr>
            </w:pPr>
            <w:r w:rsidRPr="0041468C">
              <w:rPr>
                <w:rFonts w:ascii="Arial Narrow" w:hAnsi="Arial Narrow"/>
                <w:sz w:val="22"/>
                <w:szCs w:val="22"/>
              </w:rPr>
              <w:t>Возраст членов семьи. Совместное времяпрепровождение каждый день и в свободное время. Покупки. Подарки. Любимая еда. (8 ч.)</w:t>
            </w:r>
          </w:p>
        </w:tc>
        <w:tc>
          <w:tcPr>
            <w:tcW w:w="3960" w:type="dxa"/>
          </w:tcPr>
          <w:p w:rsidR="00D211C2" w:rsidRPr="0041468C" w:rsidRDefault="00D211C2" w:rsidP="00D211C2">
            <w:pPr>
              <w:rPr>
                <w:rFonts w:ascii="Arial Narrow" w:hAnsi="Arial Narrow"/>
              </w:rPr>
            </w:pPr>
            <w:r w:rsidRPr="0041468C">
              <w:rPr>
                <w:rFonts w:ascii="Arial Narrow" w:hAnsi="Arial Narrow"/>
                <w:sz w:val="22"/>
                <w:szCs w:val="22"/>
              </w:rPr>
              <w:t>Отдых с семьей. Профессии, занятия людей различных профессий. Выбор профессии. (10 ч.)</w:t>
            </w:r>
          </w:p>
        </w:tc>
      </w:tr>
      <w:tr w:rsidR="00D211C2" w:rsidRPr="0041468C" w:rsidTr="00DE6D52">
        <w:trPr>
          <w:trHeight w:val="78"/>
        </w:trPr>
        <w:tc>
          <w:tcPr>
            <w:tcW w:w="3240" w:type="dxa"/>
          </w:tcPr>
          <w:p w:rsidR="00D211C2" w:rsidRPr="0041468C" w:rsidRDefault="00D211C2" w:rsidP="00D211C2">
            <w:pPr>
              <w:rPr>
                <w:rFonts w:ascii="Arial Narrow" w:hAnsi="Arial Narrow"/>
                <w:b/>
              </w:rPr>
            </w:pPr>
            <w:r w:rsidRPr="0041468C">
              <w:rPr>
                <w:rFonts w:ascii="Arial Narrow" w:hAnsi="Arial Narrow"/>
                <w:b/>
                <w:sz w:val="22"/>
                <w:szCs w:val="22"/>
              </w:rPr>
              <w:lastRenderedPageBreak/>
              <w:t>Мой день. (12 ч.)</w:t>
            </w:r>
          </w:p>
        </w:tc>
        <w:tc>
          <w:tcPr>
            <w:tcW w:w="4093" w:type="dxa"/>
          </w:tcPr>
          <w:p w:rsidR="00D211C2" w:rsidRPr="0041468C" w:rsidRDefault="00D211C2" w:rsidP="00D211C2">
            <w:pPr>
              <w:rPr>
                <w:rFonts w:ascii="Arial Narrow" w:hAnsi="Arial Narrow"/>
              </w:rPr>
            </w:pPr>
          </w:p>
        </w:tc>
        <w:tc>
          <w:tcPr>
            <w:tcW w:w="3686" w:type="dxa"/>
          </w:tcPr>
          <w:p w:rsidR="00D211C2" w:rsidRPr="0041468C" w:rsidRDefault="00D211C2" w:rsidP="00D211C2">
            <w:pPr>
              <w:rPr>
                <w:rFonts w:ascii="Arial Narrow" w:hAnsi="Arial Narrow"/>
              </w:rPr>
            </w:pPr>
            <w:r w:rsidRPr="0041468C">
              <w:rPr>
                <w:rFonts w:ascii="Arial Narrow" w:hAnsi="Arial Narrow"/>
                <w:sz w:val="22"/>
                <w:szCs w:val="22"/>
              </w:rPr>
              <w:t>Распорядок дня. Обычные занятия в будние и выходные дни. (4 ч.)</w:t>
            </w:r>
          </w:p>
        </w:tc>
        <w:tc>
          <w:tcPr>
            <w:tcW w:w="3960" w:type="dxa"/>
          </w:tcPr>
          <w:p w:rsidR="00D211C2" w:rsidRPr="0041468C" w:rsidRDefault="00D211C2" w:rsidP="00D211C2">
            <w:pPr>
              <w:rPr>
                <w:rFonts w:ascii="Arial Narrow" w:hAnsi="Arial Narrow"/>
              </w:rPr>
            </w:pPr>
            <w:r w:rsidRPr="0041468C">
              <w:rPr>
                <w:rFonts w:ascii="Arial Narrow" w:hAnsi="Arial Narrow"/>
                <w:sz w:val="22"/>
                <w:szCs w:val="22"/>
              </w:rPr>
              <w:t>Распорядок дня школьника</w:t>
            </w:r>
            <w:r w:rsidRPr="0041468C">
              <w:rPr>
                <w:rFonts w:ascii="Arial Narrow" w:hAnsi="Arial Narrow"/>
                <w:b/>
                <w:sz w:val="22"/>
                <w:szCs w:val="22"/>
              </w:rPr>
              <w:t>.</w:t>
            </w:r>
            <w:r w:rsidRPr="0041468C">
              <w:rPr>
                <w:rFonts w:ascii="Arial Narrow" w:hAnsi="Arial Narrow"/>
                <w:sz w:val="22"/>
                <w:szCs w:val="22"/>
              </w:rPr>
              <w:t xml:space="preserve"> Распорядок дня в семье. Обозначение времени. Занятия в будние и выходные дни. (8 ч.)</w:t>
            </w:r>
          </w:p>
        </w:tc>
      </w:tr>
      <w:tr w:rsidR="00D211C2" w:rsidRPr="0041468C" w:rsidTr="00DE6D52">
        <w:trPr>
          <w:trHeight w:val="78"/>
        </w:trPr>
        <w:tc>
          <w:tcPr>
            <w:tcW w:w="3240" w:type="dxa"/>
          </w:tcPr>
          <w:p w:rsidR="00D211C2" w:rsidRPr="0041468C" w:rsidRDefault="00D211C2" w:rsidP="00D211C2">
            <w:pPr>
              <w:rPr>
                <w:rFonts w:ascii="Arial Narrow" w:hAnsi="Arial Narrow"/>
                <w:b/>
              </w:rPr>
            </w:pPr>
            <w:r w:rsidRPr="0041468C">
              <w:rPr>
                <w:rFonts w:ascii="Arial Narrow" w:hAnsi="Arial Narrow"/>
                <w:b/>
                <w:sz w:val="22"/>
                <w:szCs w:val="22"/>
              </w:rPr>
              <w:t>Мой дом. (16 ч.)</w:t>
            </w:r>
          </w:p>
        </w:tc>
        <w:tc>
          <w:tcPr>
            <w:tcW w:w="4093" w:type="dxa"/>
          </w:tcPr>
          <w:p w:rsidR="00D211C2" w:rsidRPr="0041468C" w:rsidRDefault="00D211C2" w:rsidP="00D211C2">
            <w:pPr>
              <w:rPr>
                <w:rFonts w:ascii="Arial Narrow" w:hAnsi="Arial Narrow"/>
              </w:rPr>
            </w:pPr>
          </w:p>
        </w:tc>
        <w:tc>
          <w:tcPr>
            <w:tcW w:w="3686" w:type="dxa"/>
          </w:tcPr>
          <w:p w:rsidR="00D211C2" w:rsidRPr="0041468C" w:rsidRDefault="00D211C2" w:rsidP="00D211C2">
            <w:pPr>
              <w:rPr>
                <w:rFonts w:ascii="Arial Narrow" w:hAnsi="Arial Narrow"/>
              </w:rPr>
            </w:pPr>
            <w:r w:rsidRPr="0041468C">
              <w:rPr>
                <w:rFonts w:ascii="Arial Narrow" w:hAnsi="Arial Narrow"/>
                <w:sz w:val="22"/>
                <w:szCs w:val="22"/>
              </w:rPr>
              <w:t>Работа по дому и в саду. (8 ч.)</w:t>
            </w:r>
          </w:p>
        </w:tc>
        <w:tc>
          <w:tcPr>
            <w:tcW w:w="3960" w:type="dxa"/>
          </w:tcPr>
          <w:p w:rsidR="00D211C2" w:rsidRPr="0041468C" w:rsidRDefault="00D211C2" w:rsidP="00D211C2">
            <w:pPr>
              <w:rPr>
                <w:rFonts w:ascii="Arial Narrow" w:hAnsi="Arial Narrow"/>
              </w:rPr>
            </w:pPr>
            <w:r w:rsidRPr="0041468C">
              <w:rPr>
                <w:rFonts w:ascii="Arial Narrow" w:hAnsi="Arial Narrow"/>
                <w:sz w:val="22"/>
                <w:szCs w:val="22"/>
              </w:rPr>
              <w:t>Дом/квартира: комнаты и предметы мебели и интерьера. Моя комната. Работа по дому. (8 ч.)</w:t>
            </w:r>
          </w:p>
        </w:tc>
      </w:tr>
      <w:tr w:rsidR="00D211C2" w:rsidRPr="0041468C" w:rsidTr="00DE6D52">
        <w:trPr>
          <w:trHeight w:val="78"/>
        </w:trPr>
        <w:tc>
          <w:tcPr>
            <w:tcW w:w="3240" w:type="dxa"/>
          </w:tcPr>
          <w:p w:rsidR="00D211C2" w:rsidRPr="0041468C" w:rsidRDefault="00D211C2" w:rsidP="00D211C2">
            <w:pPr>
              <w:rPr>
                <w:rFonts w:ascii="Arial Narrow" w:hAnsi="Arial Narrow"/>
                <w:b/>
              </w:rPr>
            </w:pPr>
            <w:r w:rsidRPr="0041468C">
              <w:rPr>
                <w:rFonts w:ascii="Arial Narrow" w:hAnsi="Arial Narrow"/>
                <w:b/>
                <w:sz w:val="22"/>
                <w:szCs w:val="22"/>
              </w:rPr>
              <w:t>Я и мои друзья. (24 ч.)</w:t>
            </w:r>
          </w:p>
          <w:p w:rsidR="00D211C2" w:rsidRPr="0041468C" w:rsidRDefault="00D211C2" w:rsidP="00D211C2">
            <w:pPr>
              <w:rPr>
                <w:rFonts w:ascii="Arial Narrow" w:hAnsi="Arial Narrow"/>
              </w:rPr>
            </w:pPr>
            <w:r w:rsidRPr="0041468C">
              <w:rPr>
                <w:rFonts w:ascii="Arial Narrow" w:hAnsi="Arial Narrow"/>
                <w:b/>
                <w:sz w:val="22"/>
                <w:szCs w:val="22"/>
              </w:rPr>
              <w:t>Знакомство.</w:t>
            </w:r>
          </w:p>
        </w:tc>
        <w:tc>
          <w:tcPr>
            <w:tcW w:w="4093" w:type="dxa"/>
          </w:tcPr>
          <w:p w:rsidR="00D211C2" w:rsidRPr="0041468C" w:rsidRDefault="00D211C2" w:rsidP="00D211C2">
            <w:pPr>
              <w:rPr>
                <w:rFonts w:ascii="Arial Narrow" w:hAnsi="Arial Narrow"/>
              </w:rPr>
            </w:pPr>
            <w:r w:rsidRPr="0041468C">
              <w:rPr>
                <w:rFonts w:ascii="Arial Narrow" w:hAnsi="Arial Narrow"/>
                <w:sz w:val="22"/>
                <w:szCs w:val="22"/>
              </w:rPr>
              <w:t>Мои друзья, что умеют делать. Совместные игры, любимые занятия. Знакомство со сверстниками и взрослыми, приветствие, прощание. (13 ч.)</w:t>
            </w:r>
          </w:p>
        </w:tc>
        <w:tc>
          <w:tcPr>
            <w:tcW w:w="3686" w:type="dxa"/>
          </w:tcPr>
          <w:p w:rsidR="00D211C2" w:rsidRPr="0041468C" w:rsidRDefault="00D211C2" w:rsidP="00D211C2">
            <w:pPr>
              <w:rPr>
                <w:rFonts w:ascii="Arial Narrow" w:hAnsi="Arial Narrow"/>
                <w:b/>
              </w:rPr>
            </w:pPr>
            <w:r w:rsidRPr="0041468C">
              <w:rPr>
                <w:rFonts w:ascii="Arial Narrow" w:hAnsi="Arial Narrow"/>
                <w:sz w:val="22"/>
                <w:szCs w:val="22"/>
              </w:rPr>
              <w:t xml:space="preserve">Мои лучшие друзья. Черты характера. Внешность, одежда. Совместные игры и занятия. </w:t>
            </w:r>
          </w:p>
          <w:p w:rsidR="00D211C2" w:rsidRPr="0041468C" w:rsidRDefault="00D211C2" w:rsidP="00D211C2">
            <w:pPr>
              <w:rPr>
                <w:rFonts w:ascii="Arial Narrow" w:hAnsi="Arial Narrow"/>
              </w:rPr>
            </w:pPr>
            <w:r w:rsidRPr="0041468C">
              <w:rPr>
                <w:rFonts w:ascii="Arial Narrow" w:hAnsi="Arial Narrow"/>
                <w:sz w:val="22"/>
                <w:szCs w:val="22"/>
              </w:rPr>
              <w:t>Письмо зарубежному другу. (8 ч.)</w:t>
            </w:r>
          </w:p>
        </w:tc>
        <w:tc>
          <w:tcPr>
            <w:tcW w:w="3960" w:type="dxa"/>
          </w:tcPr>
          <w:p w:rsidR="00D211C2" w:rsidRPr="0041468C" w:rsidRDefault="00D211C2" w:rsidP="00D211C2">
            <w:pPr>
              <w:rPr>
                <w:rFonts w:ascii="Arial Narrow" w:hAnsi="Arial Narrow"/>
              </w:rPr>
            </w:pPr>
            <w:r w:rsidRPr="0041468C">
              <w:rPr>
                <w:rFonts w:ascii="Arial Narrow" w:hAnsi="Arial Narrow"/>
                <w:sz w:val="22"/>
                <w:szCs w:val="22"/>
              </w:rPr>
              <w:t>Письмо зарубежному другу. (3 ч.)</w:t>
            </w:r>
          </w:p>
        </w:tc>
      </w:tr>
      <w:tr w:rsidR="00D211C2" w:rsidRPr="0041468C" w:rsidTr="00DE6D52">
        <w:trPr>
          <w:trHeight w:val="78"/>
        </w:trPr>
        <w:tc>
          <w:tcPr>
            <w:tcW w:w="3240" w:type="dxa"/>
          </w:tcPr>
          <w:p w:rsidR="00D211C2" w:rsidRPr="0041468C" w:rsidRDefault="00D211C2" w:rsidP="00D211C2">
            <w:pPr>
              <w:rPr>
                <w:rFonts w:ascii="Arial Narrow" w:hAnsi="Arial Narrow"/>
              </w:rPr>
            </w:pPr>
            <w:r w:rsidRPr="0041468C">
              <w:rPr>
                <w:rFonts w:ascii="Arial Narrow" w:hAnsi="Arial Narrow"/>
                <w:b/>
                <w:sz w:val="22"/>
                <w:szCs w:val="22"/>
              </w:rPr>
              <w:t>Мир моих увлечений. (19 ч.)</w:t>
            </w:r>
          </w:p>
        </w:tc>
        <w:tc>
          <w:tcPr>
            <w:tcW w:w="4093" w:type="dxa"/>
          </w:tcPr>
          <w:p w:rsidR="00D211C2" w:rsidRPr="0041468C" w:rsidRDefault="00D211C2" w:rsidP="00D211C2">
            <w:pPr>
              <w:rPr>
                <w:rFonts w:ascii="Arial Narrow" w:hAnsi="Arial Narrow"/>
              </w:rPr>
            </w:pPr>
            <w:r w:rsidRPr="0041468C">
              <w:rPr>
                <w:rFonts w:ascii="Arial Narrow" w:hAnsi="Arial Narrow"/>
                <w:sz w:val="22"/>
                <w:szCs w:val="22"/>
              </w:rPr>
              <w:t>Игрушки, песни. Любимые игры и занятия. Зимние и летние виды спорта, занятия различными видами спорта. (9 ч.)</w:t>
            </w:r>
          </w:p>
        </w:tc>
        <w:tc>
          <w:tcPr>
            <w:tcW w:w="3686" w:type="dxa"/>
          </w:tcPr>
          <w:p w:rsidR="00D211C2" w:rsidRPr="0041468C" w:rsidRDefault="00D211C2" w:rsidP="00D211C2">
            <w:pPr>
              <w:rPr>
                <w:rFonts w:ascii="Arial Narrow" w:hAnsi="Arial Narrow"/>
              </w:rPr>
            </w:pPr>
            <w:r w:rsidRPr="0041468C">
              <w:rPr>
                <w:rFonts w:ascii="Arial Narrow" w:hAnsi="Arial Narrow"/>
                <w:sz w:val="22"/>
                <w:szCs w:val="22"/>
              </w:rPr>
              <w:t>Игрушки, песни, книги. Любимые игры и занятия. Компьютерные игры. Прогулка в парке, зоопарке. (8 ч.)</w:t>
            </w:r>
          </w:p>
        </w:tc>
        <w:tc>
          <w:tcPr>
            <w:tcW w:w="3960" w:type="dxa"/>
          </w:tcPr>
          <w:p w:rsidR="00D211C2" w:rsidRPr="0041468C" w:rsidRDefault="00D211C2" w:rsidP="00D211C2">
            <w:pPr>
              <w:rPr>
                <w:rFonts w:ascii="Arial Narrow" w:hAnsi="Arial Narrow"/>
              </w:rPr>
            </w:pPr>
            <w:r w:rsidRPr="0041468C">
              <w:rPr>
                <w:rFonts w:ascii="Arial Narrow" w:hAnsi="Arial Narrow"/>
                <w:sz w:val="22"/>
                <w:szCs w:val="22"/>
              </w:rPr>
              <w:t>Магазин игрушек. (2 ч.)</w:t>
            </w:r>
          </w:p>
        </w:tc>
      </w:tr>
      <w:tr w:rsidR="00D211C2" w:rsidRPr="0041468C" w:rsidTr="00DE6D52">
        <w:trPr>
          <w:trHeight w:val="78"/>
        </w:trPr>
        <w:tc>
          <w:tcPr>
            <w:tcW w:w="3240" w:type="dxa"/>
          </w:tcPr>
          <w:p w:rsidR="00D211C2" w:rsidRPr="0041468C" w:rsidRDefault="00D211C2" w:rsidP="00D211C2">
            <w:pPr>
              <w:rPr>
                <w:rFonts w:ascii="Arial Narrow" w:hAnsi="Arial Narrow"/>
              </w:rPr>
            </w:pPr>
            <w:r w:rsidRPr="0041468C">
              <w:rPr>
                <w:rFonts w:ascii="Arial Narrow" w:hAnsi="Arial Narrow"/>
                <w:b/>
                <w:sz w:val="22"/>
                <w:szCs w:val="22"/>
              </w:rPr>
              <w:t>Моя школа. (14 ч.)</w:t>
            </w:r>
          </w:p>
        </w:tc>
        <w:tc>
          <w:tcPr>
            <w:tcW w:w="4093" w:type="dxa"/>
          </w:tcPr>
          <w:p w:rsidR="00D211C2" w:rsidRPr="0041468C" w:rsidRDefault="00D211C2" w:rsidP="00D211C2">
            <w:pPr>
              <w:rPr>
                <w:rFonts w:ascii="Arial Narrow" w:hAnsi="Arial Narrow"/>
              </w:rPr>
            </w:pPr>
          </w:p>
        </w:tc>
        <w:tc>
          <w:tcPr>
            <w:tcW w:w="3686" w:type="dxa"/>
          </w:tcPr>
          <w:p w:rsidR="00D211C2" w:rsidRPr="0041468C" w:rsidRDefault="00D211C2" w:rsidP="00D211C2">
            <w:pPr>
              <w:rPr>
                <w:rFonts w:ascii="Arial Narrow" w:hAnsi="Arial Narrow"/>
              </w:rPr>
            </w:pPr>
            <w:r w:rsidRPr="0041468C">
              <w:rPr>
                <w:rFonts w:ascii="Arial Narrow" w:hAnsi="Arial Narrow"/>
                <w:sz w:val="22"/>
                <w:szCs w:val="22"/>
              </w:rPr>
              <w:t>Летний лагерь. Занятия в нем, занятия детей летом. (2 ч.)</w:t>
            </w:r>
          </w:p>
        </w:tc>
        <w:tc>
          <w:tcPr>
            <w:tcW w:w="3960" w:type="dxa"/>
          </w:tcPr>
          <w:p w:rsidR="00D211C2" w:rsidRPr="0041468C" w:rsidRDefault="00D211C2" w:rsidP="00D211C2">
            <w:pPr>
              <w:rPr>
                <w:rFonts w:ascii="Arial Narrow" w:hAnsi="Arial Narrow"/>
              </w:rPr>
            </w:pPr>
            <w:r w:rsidRPr="0041468C">
              <w:rPr>
                <w:rFonts w:ascii="Arial Narrow" w:hAnsi="Arial Narrow"/>
                <w:sz w:val="22"/>
                <w:szCs w:val="22"/>
              </w:rPr>
              <w:t xml:space="preserve">Классная комната. Школьные принадлежности. Учебные предметы. Распорядок дня в школе. Занятия детей на уроке и </w:t>
            </w:r>
          </w:p>
          <w:p w:rsidR="00D211C2" w:rsidRPr="0041468C" w:rsidRDefault="00D211C2" w:rsidP="00D211C2">
            <w:pPr>
              <w:rPr>
                <w:rFonts w:ascii="Arial Narrow" w:hAnsi="Arial Narrow"/>
              </w:rPr>
            </w:pPr>
            <w:r w:rsidRPr="0041468C">
              <w:rPr>
                <w:rFonts w:ascii="Arial Narrow" w:hAnsi="Arial Narrow"/>
                <w:sz w:val="22"/>
                <w:szCs w:val="22"/>
              </w:rPr>
              <w:t>на перемене. Школьные ярмарки. (12 ч.)</w:t>
            </w:r>
          </w:p>
        </w:tc>
      </w:tr>
      <w:tr w:rsidR="00D211C2" w:rsidRPr="0041468C" w:rsidTr="00DE6D52">
        <w:trPr>
          <w:trHeight w:val="78"/>
        </w:trPr>
        <w:tc>
          <w:tcPr>
            <w:tcW w:w="3240" w:type="dxa"/>
          </w:tcPr>
          <w:p w:rsidR="00D211C2" w:rsidRPr="0041468C" w:rsidRDefault="00D211C2" w:rsidP="00D211C2">
            <w:pPr>
              <w:rPr>
                <w:rFonts w:ascii="Arial Narrow" w:hAnsi="Arial Narrow"/>
              </w:rPr>
            </w:pPr>
            <w:r w:rsidRPr="0041468C">
              <w:rPr>
                <w:rFonts w:ascii="Arial Narrow" w:hAnsi="Arial Narrow"/>
                <w:b/>
                <w:sz w:val="22"/>
                <w:szCs w:val="22"/>
              </w:rPr>
              <w:t>Мир вокруг меня. (32 ч.)</w:t>
            </w:r>
          </w:p>
        </w:tc>
        <w:tc>
          <w:tcPr>
            <w:tcW w:w="4093" w:type="dxa"/>
          </w:tcPr>
          <w:p w:rsidR="00D211C2" w:rsidRPr="0041468C" w:rsidRDefault="00D211C2" w:rsidP="00D211C2">
            <w:pPr>
              <w:rPr>
                <w:rFonts w:ascii="Arial Narrow" w:hAnsi="Arial Narrow"/>
              </w:rPr>
            </w:pPr>
            <w:r w:rsidRPr="0041468C">
              <w:rPr>
                <w:rFonts w:ascii="Arial Narrow" w:hAnsi="Arial Narrow"/>
                <w:sz w:val="22"/>
                <w:szCs w:val="22"/>
              </w:rPr>
              <w:t>Домашние питомцы. Любимые животные. Что умеют делать животные. (14 ч.)</w:t>
            </w:r>
          </w:p>
        </w:tc>
        <w:tc>
          <w:tcPr>
            <w:tcW w:w="3686" w:type="dxa"/>
          </w:tcPr>
          <w:p w:rsidR="00D211C2" w:rsidRPr="0041468C" w:rsidRDefault="00D211C2" w:rsidP="00D211C2">
            <w:pPr>
              <w:rPr>
                <w:rFonts w:ascii="Arial Narrow" w:hAnsi="Arial Narrow"/>
              </w:rPr>
            </w:pPr>
            <w:r w:rsidRPr="0041468C">
              <w:rPr>
                <w:rFonts w:ascii="Arial Narrow" w:hAnsi="Arial Narrow"/>
                <w:sz w:val="22"/>
                <w:szCs w:val="22"/>
              </w:rPr>
              <w:t>Любимые животные.</w:t>
            </w:r>
          </w:p>
          <w:p w:rsidR="00D211C2" w:rsidRPr="0041468C" w:rsidRDefault="00D211C2" w:rsidP="00D211C2">
            <w:pPr>
              <w:rPr>
                <w:rFonts w:ascii="Arial Narrow" w:hAnsi="Arial Narrow"/>
              </w:rPr>
            </w:pPr>
            <w:r w:rsidRPr="0041468C">
              <w:rPr>
                <w:rFonts w:ascii="Arial Narrow" w:hAnsi="Arial Narrow"/>
                <w:sz w:val="22"/>
                <w:szCs w:val="22"/>
              </w:rPr>
              <w:t>Домашние питомцы и уход за ними. (10 ч.)</w:t>
            </w:r>
          </w:p>
        </w:tc>
        <w:tc>
          <w:tcPr>
            <w:tcW w:w="3960" w:type="dxa"/>
          </w:tcPr>
          <w:p w:rsidR="00D211C2" w:rsidRPr="0041468C" w:rsidRDefault="00D211C2" w:rsidP="00D211C2">
            <w:pPr>
              <w:rPr>
                <w:rFonts w:ascii="Arial Narrow" w:hAnsi="Arial Narrow"/>
              </w:rPr>
            </w:pPr>
            <w:r w:rsidRPr="0041468C">
              <w:rPr>
                <w:rFonts w:ascii="Arial Narrow" w:hAnsi="Arial Narrow"/>
                <w:sz w:val="22"/>
                <w:szCs w:val="22"/>
              </w:rPr>
              <w:t>Животные, описание животных. Животные в цирке, на ферме и в зоопарке. (8 ч.)</w:t>
            </w:r>
          </w:p>
        </w:tc>
      </w:tr>
      <w:tr w:rsidR="00D211C2" w:rsidRPr="0041468C" w:rsidTr="00DE6D52">
        <w:trPr>
          <w:trHeight w:val="78"/>
        </w:trPr>
        <w:tc>
          <w:tcPr>
            <w:tcW w:w="3240" w:type="dxa"/>
          </w:tcPr>
          <w:p w:rsidR="00D211C2" w:rsidRPr="0041468C" w:rsidRDefault="00D211C2" w:rsidP="00D211C2">
            <w:pPr>
              <w:rPr>
                <w:rFonts w:ascii="Arial Narrow" w:hAnsi="Arial Narrow"/>
              </w:rPr>
            </w:pPr>
            <w:r w:rsidRPr="0041468C">
              <w:rPr>
                <w:rFonts w:ascii="Arial Narrow" w:hAnsi="Arial Narrow"/>
                <w:b/>
                <w:sz w:val="22"/>
                <w:szCs w:val="22"/>
              </w:rPr>
              <w:t>Погода. Времена года. Путешествия. (19 ч.)</w:t>
            </w:r>
          </w:p>
        </w:tc>
        <w:tc>
          <w:tcPr>
            <w:tcW w:w="4093" w:type="dxa"/>
          </w:tcPr>
          <w:p w:rsidR="00D211C2" w:rsidRPr="0041468C" w:rsidRDefault="00D211C2" w:rsidP="00D211C2">
            <w:pPr>
              <w:rPr>
                <w:rFonts w:ascii="Arial Narrow" w:hAnsi="Arial Narrow"/>
              </w:rPr>
            </w:pPr>
            <w:r w:rsidRPr="0041468C">
              <w:rPr>
                <w:rFonts w:ascii="Arial Narrow" w:hAnsi="Arial Narrow"/>
                <w:sz w:val="22"/>
                <w:szCs w:val="22"/>
              </w:rPr>
              <w:t>Виды транспорта. (2 ч.)</w:t>
            </w:r>
          </w:p>
        </w:tc>
        <w:tc>
          <w:tcPr>
            <w:tcW w:w="3686" w:type="dxa"/>
          </w:tcPr>
          <w:p w:rsidR="00D211C2" w:rsidRPr="0041468C" w:rsidRDefault="00D211C2" w:rsidP="00D211C2">
            <w:pPr>
              <w:rPr>
                <w:rFonts w:ascii="Arial Narrow" w:hAnsi="Arial Narrow"/>
              </w:rPr>
            </w:pPr>
            <w:r w:rsidRPr="0041468C">
              <w:rPr>
                <w:rFonts w:ascii="Arial Narrow" w:hAnsi="Arial Narrow"/>
                <w:sz w:val="22"/>
                <w:szCs w:val="22"/>
              </w:rPr>
              <w:t>Любимое время года. Погода: занятия в различную погоду. (8 ч.)</w:t>
            </w:r>
          </w:p>
        </w:tc>
        <w:tc>
          <w:tcPr>
            <w:tcW w:w="3960" w:type="dxa"/>
          </w:tcPr>
          <w:p w:rsidR="00D211C2" w:rsidRPr="0041468C" w:rsidRDefault="00D211C2" w:rsidP="00D211C2">
            <w:pPr>
              <w:rPr>
                <w:rFonts w:ascii="Arial Narrow" w:hAnsi="Arial Narrow"/>
              </w:rPr>
            </w:pPr>
            <w:r w:rsidRPr="0041468C">
              <w:rPr>
                <w:rFonts w:ascii="Arial Narrow" w:hAnsi="Arial Narrow"/>
                <w:sz w:val="22"/>
                <w:szCs w:val="22"/>
              </w:rPr>
              <w:t>Путешествия по странам изучаемого языка/родной стране. (9 ч.)</w:t>
            </w:r>
          </w:p>
        </w:tc>
      </w:tr>
      <w:tr w:rsidR="00D211C2" w:rsidRPr="0041468C" w:rsidTr="00DE6D52">
        <w:trPr>
          <w:trHeight w:val="78"/>
        </w:trPr>
        <w:tc>
          <w:tcPr>
            <w:tcW w:w="3240" w:type="dxa"/>
          </w:tcPr>
          <w:p w:rsidR="00D211C2" w:rsidRPr="0041468C" w:rsidRDefault="00D211C2" w:rsidP="00D211C2">
            <w:pPr>
              <w:rPr>
                <w:rFonts w:ascii="Arial Narrow" w:hAnsi="Arial Narrow"/>
                <w:b/>
              </w:rPr>
            </w:pPr>
            <w:r w:rsidRPr="0041468C">
              <w:rPr>
                <w:rFonts w:ascii="Arial Narrow" w:hAnsi="Arial Narrow"/>
                <w:b/>
                <w:sz w:val="22"/>
                <w:szCs w:val="22"/>
              </w:rPr>
              <w:t>Страна/страны изучаемого языка и родная страна. (35 ч.)</w:t>
            </w:r>
          </w:p>
        </w:tc>
        <w:tc>
          <w:tcPr>
            <w:tcW w:w="4093" w:type="dxa"/>
          </w:tcPr>
          <w:p w:rsidR="00D211C2" w:rsidRPr="0041468C" w:rsidRDefault="00D211C2" w:rsidP="00D211C2">
            <w:pPr>
              <w:rPr>
                <w:rFonts w:ascii="Arial Narrow" w:hAnsi="Arial Narrow"/>
              </w:rPr>
            </w:pPr>
            <w:r w:rsidRPr="0041468C">
              <w:rPr>
                <w:rFonts w:ascii="Arial Narrow" w:hAnsi="Arial Narrow"/>
                <w:sz w:val="22"/>
                <w:szCs w:val="22"/>
              </w:rPr>
              <w:t>Названия континентов, стран и городов. Описание местности.</w:t>
            </w:r>
          </w:p>
          <w:p w:rsidR="00D211C2" w:rsidRPr="0041468C" w:rsidRDefault="00D211C2" w:rsidP="00D211C2">
            <w:pPr>
              <w:rPr>
                <w:rFonts w:ascii="Arial Narrow" w:hAnsi="Arial Narrow"/>
              </w:rPr>
            </w:pPr>
            <w:r w:rsidRPr="0041468C">
              <w:rPr>
                <w:rFonts w:ascii="Arial Narrow" w:hAnsi="Arial Narrow"/>
                <w:sz w:val="22"/>
                <w:szCs w:val="22"/>
              </w:rPr>
              <w:t>Достопримечательности: скульптуры сказочных героев.</w:t>
            </w:r>
          </w:p>
          <w:p w:rsidR="00D211C2" w:rsidRPr="0041468C" w:rsidRDefault="00D211C2" w:rsidP="00D211C2">
            <w:pPr>
              <w:rPr>
                <w:rFonts w:ascii="Arial Narrow" w:hAnsi="Arial Narrow"/>
              </w:rPr>
            </w:pPr>
            <w:r w:rsidRPr="0041468C">
              <w:rPr>
                <w:rFonts w:ascii="Arial Narrow" w:hAnsi="Arial Narrow"/>
                <w:sz w:val="22"/>
                <w:szCs w:val="22"/>
              </w:rPr>
              <w:t>Национальный праздник (День благодарения). Рождество и Новый год: герои рождественского и новогоднего праздника, их черты характера и любимые занятия, новогодние костюмы.</w:t>
            </w:r>
          </w:p>
          <w:p w:rsidR="00D211C2" w:rsidRPr="0041468C" w:rsidRDefault="00D211C2" w:rsidP="00D211C2">
            <w:pPr>
              <w:rPr>
                <w:rFonts w:ascii="Arial Narrow" w:hAnsi="Arial Narrow"/>
              </w:rPr>
            </w:pPr>
            <w:r w:rsidRPr="0041468C">
              <w:rPr>
                <w:rFonts w:ascii="Arial Narrow" w:hAnsi="Arial Narrow"/>
                <w:sz w:val="22"/>
                <w:szCs w:val="22"/>
              </w:rPr>
              <w:t>Коренные американцы и предметы их быта. (15 ч.)</w:t>
            </w:r>
          </w:p>
        </w:tc>
        <w:tc>
          <w:tcPr>
            <w:tcW w:w="3686" w:type="dxa"/>
          </w:tcPr>
          <w:p w:rsidR="00D211C2" w:rsidRPr="0041468C" w:rsidRDefault="00D211C2" w:rsidP="00D211C2">
            <w:pPr>
              <w:rPr>
                <w:rFonts w:ascii="Arial Narrow" w:hAnsi="Arial Narrow"/>
              </w:rPr>
            </w:pPr>
            <w:r w:rsidRPr="0041468C">
              <w:rPr>
                <w:rFonts w:ascii="Arial Narrow" w:hAnsi="Arial Narrow"/>
                <w:sz w:val="22"/>
                <w:szCs w:val="22"/>
              </w:rPr>
              <w:t>Столицы. Город и сельская местность, общественные места, описание местности. Любимые места в городе. Достопримечательности стран изучаемого языка и родной страны. Праздники: детские праздники, День Дружбы, день рожденья, Рождество и Новый год: подготовка и празднование, маскарадные костюмы. (12 ч.)</w:t>
            </w:r>
          </w:p>
        </w:tc>
        <w:tc>
          <w:tcPr>
            <w:tcW w:w="3960" w:type="dxa"/>
          </w:tcPr>
          <w:p w:rsidR="00D211C2" w:rsidRPr="0041468C" w:rsidRDefault="00D211C2" w:rsidP="00D211C2">
            <w:pPr>
              <w:rPr>
                <w:rFonts w:ascii="Arial Narrow" w:hAnsi="Arial Narrow"/>
              </w:rPr>
            </w:pPr>
            <w:r w:rsidRPr="0041468C">
              <w:rPr>
                <w:rFonts w:ascii="Arial Narrow" w:hAnsi="Arial Narrow"/>
                <w:sz w:val="22"/>
                <w:szCs w:val="22"/>
              </w:rPr>
              <w:t>Мой город/деревня: общественные места, места отдыха. Развлечения в городе. Достопримечательности стран изучаемого языка и родной страны. (8 ч.)</w:t>
            </w:r>
          </w:p>
        </w:tc>
      </w:tr>
      <w:tr w:rsidR="00D211C2" w:rsidRPr="0041468C" w:rsidTr="00DE6D52">
        <w:trPr>
          <w:trHeight w:val="78"/>
        </w:trPr>
        <w:tc>
          <w:tcPr>
            <w:tcW w:w="3240" w:type="dxa"/>
          </w:tcPr>
          <w:p w:rsidR="00D211C2" w:rsidRPr="0041468C" w:rsidRDefault="00D211C2" w:rsidP="00D211C2">
            <w:pPr>
              <w:rPr>
                <w:rFonts w:ascii="Arial Narrow" w:hAnsi="Arial Narrow"/>
                <w:b/>
              </w:rPr>
            </w:pPr>
            <w:r w:rsidRPr="0041468C">
              <w:rPr>
                <w:rFonts w:ascii="Arial Narrow" w:hAnsi="Arial Narrow"/>
                <w:b/>
                <w:sz w:val="22"/>
                <w:szCs w:val="22"/>
              </w:rPr>
              <w:t xml:space="preserve">Литературные произведения, анимационные фильмы, телевизионные передачи и их </w:t>
            </w:r>
            <w:r w:rsidRPr="0041468C">
              <w:rPr>
                <w:rFonts w:ascii="Arial Narrow" w:hAnsi="Arial Narrow"/>
                <w:b/>
                <w:sz w:val="22"/>
                <w:szCs w:val="22"/>
              </w:rPr>
              <w:lastRenderedPageBreak/>
              <w:t>герои</w:t>
            </w:r>
            <w:r w:rsidRPr="0041468C">
              <w:rPr>
                <w:rFonts w:ascii="Arial Narrow" w:hAnsi="Arial Narrow"/>
                <w:sz w:val="22"/>
                <w:szCs w:val="22"/>
              </w:rPr>
              <w:t>*</w:t>
            </w:r>
            <w:r w:rsidRPr="0041468C">
              <w:rPr>
                <w:rFonts w:ascii="Arial Narrow" w:hAnsi="Arial Narrow"/>
                <w:b/>
                <w:sz w:val="22"/>
                <w:szCs w:val="22"/>
              </w:rPr>
              <w:t>.</w:t>
            </w:r>
          </w:p>
        </w:tc>
        <w:tc>
          <w:tcPr>
            <w:tcW w:w="4093" w:type="dxa"/>
          </w:tcPr>
          <w:p w:rsidR="00D211C2" w:rsidRPr="0041468C" w:rsidRDefault="00D211C2" w:rsidP="00D211C2">
            <w:pPr>
              <w:rPr>
                <w:rFonts w:ascii="Arial Narrow" w:hAnsi="Arial Narrow"/>
              </w:rPr>
            </w:pPr>
            <w:r w:rsidRPr="0041468C">
              <w:rPr>
                <w:rFonts w:ascii="Arial Narrow" w:hAnsi="Arial Narrow"/>
                <w:sz w:val="22"/>
                <w:szCs w:val="22"/>
              </w:rPr>
              <w:lastRenderedPageBreak/>
              <w:t xml:space="preserve">Сказочные животные, герои детских стихов и сказок, герои этнических легенд, компьютерные персонажи, их черты </w:t>
            </w:r>
            <w:r w:rsidRPr="0041468C">
              <w:rPr>
                <w:rFonts w:ascii="Arial Narrow" w:hAnsi="Arial Narrow"/>
                <w:sz w:val="22"/>
                <w:szCs w:val="22"/>
              </w:rPr>
              <w:lastRenderedPageBreak/>
              <w:t xml:space="preserve">характера, что умеют делать, их любимые </w:t>
            </w:r>
          </w:p>
        </w:tc>
        <w:tc>
          <w:tcPr>
            <w:tcW w:w="3686" w:type="dxa"/>
          </w:tcPr>
          <w:p w:rsidR="00D211C2" w:rsidRPr="0041468C" w:rsidRDefault="00D211C2" w:rsidP="00D211C2">
            <w:pPr>
              <w:rPr>
                <w:rFonts w:ascii="Arial Narrow" w:hAnsi="Arial Narrow"/>
              </w:rPr>
            </w:pPr>
            <w:r w:rsidRPr="0041468C">
              <w:rPr>
                <w:rFonts w:ascii="Arial Narrow" w:hAnsi="Arial Narrow"/>
                <w:sz w:val="22"/>
                <w:szCs w:val="22"/>
              </w:rPr>
              <w:lastRenderedPageBreak/>
              <w:t>Герои сказок и литературных произведений для детей.</w:t>
            </w:r>
          </w:p>
          <w:p w:rsidR="00D211C2" w:rsidRPr="0041468C" w:rsidRDefault="00D211C2" w:rsidP="00D211C2">
            <w:pPr>
              <w:rPr>
                <w:rFonts w:ascii="Arial Narrow" w:hAnsi="Arial Narrow"/>
              </w:rPr>
            </w:pPr>
          </w:p>
        </w:tc>
        <w:tc>
          <w:tcPr>
            <w:tcW w:w="3960" w:type="dxa"/>
          </w:tcPr>
          <w:p w:rsidR="00D211C2" w:rsidRPr="0041468C" w:rsidRDefault="00D211C2" w:rsidP="00D211C2">
            <w:pPr>
              <w:rPr>
                <w:rFonts w:ascii="Arial Narrow" w:hAnsi="Arial Narrow"/>
              </w:rPr>
            </w:pPr>
            <w:r w:rsidRPr="0041468C">
              <w:rPr>
                <w:rFonts w:ascii="Arial Narrow" w:hAnsi="Arial Narrow"/>
                <w:sz w:val="22"/>
                <w:szCs w:val="22"/>
              </w:rPr>
              <w:t>Герои литературных произведений для детей.</w:t>
            </w:r>
          </w:p>
          <w:p w:rsidR="00D211C2" w:rsidRPr="0041468C" w:rsidRDefault="00D211C2" w:rsidP="00D211C2">
            <w:pPr>
              <w:rPr>
                <w:rFonts w:ascii="Arial Narrow" w:hAnsi="Arial Narrow"/>
              </w:rPr>
            </w:pPr>
          </w:p>
        </w:tc>
      </w:tr>
    </w:tbl>
    <w:p w:rsidR="00D211C2" w:rsidRPr="0041468C" w:rsidRDefault="00D211C2" w:rsidP="00D211C2">
      <w:pPr>
        <w:rPr>
          <w:rFonts w:ascii="Arial Narrow" w:hAnsi="Arial Narrow"/>
          <w:b/>
          <w:sz w:val="22"/>
          <w:szCs w:val="22"/>
          <w:u w:val="single"/>
        </w:rPr>
      </w:pPr>
    </w:p>
    <w:p w:rsidR="00D211C2" w:rsidRPr="0041468C" w:rsidRDefault="00D211C2" w:rsidP="00D211C2">
      <w:pPr>
        <w:jc w:val="center"/>
        <w:rPr>
          <w:rFonts w:ascii="Arial Narrow" w:hAnsi="Arial Narrow"/>
          <w:b/>
          <w:sz w:val="22"/>
          <w:szCs w:val="22"/>
          <w:u w:val="single"/>
        </w:rPr>
      </w:pPr>
      <w:r w:rsidRPr="0041468C">
        <w:rPr>
          <w:rFonts w:ascii="Arial Narrow" w:hAnsi="Arial Narrow"/>
          <w:b/>
          <w:sz w:val="22"/>
          <w:szCs w:val="22"/>
          <w:u w:val="single"/>
        </w:rPr>
        <w:t xml:space="preserve">10.7. ТЕМАТИЧЕСКОЕ ПЛАНИРОВАНИЕ </w:t>
      </w:r>
    </w:p>
    <w:tbl>
      <w:tblPr>
        <w:tblStyle w:val="a6"/>
        <w:tblW w:w="15276" w:type="dxa"/>
        <w:tblLook w:val="01E0"/>
      </w:tblPr>
      <w:tblGrid>
        <w:gridCol w:w="3652"/>
        <w:gridCol w:w="3969"/>
        <w:gridCol w:w="7655"/>
      </w:tblGrid>
      <w:tr w:rsidR="00D211C2" w:rsidRPr="0041468C" w:rsidTr="00D211C2">
        <w:tc>
          <w:tcPr>
            <w:tcW w:w="3652" w:type="dxa"/>
            <w:tcBorders>
              <w:top w:val="single" w:sz="4" w:space="0" w:color="auto"/>
              <w:left w:val="single" w:sz="4" w:space="0" w:color="auto"/>
              <w:bottom w:val="single" w:sz="4" w:space="0" w:color="auto"/>
              <w:right w:val="single" w:sz="4" w:space="0" w:color="auto"/>
            </w:tcBorders>
          </w:tcPr>
          <w:p w:rsidR="00D211C2" w:rsidRPr="0041468C" w:rsidRDefault="00D211C2" w:rsidP="00D211C2">
            <w:pPr>
              <w:jc w:val="center"/>
              <w:rPr>
                <w:rFonts w:ascii="Arial Narrow" w:hAnsi="Arial Narrow"/>
                <w:b/>
                <w:sz w:val="22"/>
                <w:szCs w:val="22"/>
              </w:rPr>
            </w:pPr>
            <w:r w:rsidRPr="0041468C">
              <w:rPr>
                <w:rFonts w:ascii="Arial Narrow" w:hAnsi="Arial Narrow"/>
                <w:b/>
                <w:sz w:val="22"/>
                <w:szCs w:val="22"/>
              </w:rPr>
              <w:t>Содержание курса и ориентировочное количество часов, отводимое на тему</w:t>
            </w:r>
          </w:p>
        </w:tc>
        <w:tc>
          <w:tcPr>
            <w:tcW w:w="3969" w:type="dxa"/>
            <w:tcBorders>
              <w:top w:val="single" w:sz="4" w:space="0" w:color="auto"/>
              <w:left w:val="single" w:sz="4" w:space="0" w:color="auto"/>
              <w:bottom w:val="single" w:sz="4" w:space="0" w:color="auto"/>
              <w:right w:val="single" w:sz="4" w:space="0" w:color="auto"/>
            </w:tcBorders>
          </w:tcPr>
          <w:p w:rsidR="00D211C2" w:rsidRPr="0041468C" w:rsidRDefault="00D211C2" w:rsidP="00D211C2">
            <w:pPr>
              <w:spacing w:line="360" w:lineRule="auto"/>
              <w:jc w:val="center"/>
              <w:rPr>
                <w:rFonts w:ascii="Arial Narrow" w:hAnsi="Arial Narrow"/>
                <w:b/>
                <w:sz w:val="22"/>
                <w:szCs w:val="22"/>
              </w:rPr>
            </w:pPr>
            <w:r w:rsidRPr="0041468C">
              <w:rPr>
                <w:rFonts w:ascii="Arial Narrow" w:hAnsi="Arial Narrow"/>
                <w:b/>
                <w:sz w:val="22"/>
                <w:szCs w:val="22"/>
              </w:rPr>
              <w:t>Материал УМК</w:t>
            </w:r>
          </w:p>
        </w:tc>
        <w:tc>
          <w:tcPr>
            <w:tcW w:w="7655" w:type="dxa"/>
            <w:tcBorders>
              <w:top w:val="single" w:sz="4" w:space="0" w:color="auto"/>
              <w:left w:val="single" w:sz="4" w:space="0" w:color="auto"/>
              <w:bottom w:val="single" w:sz="4" w:space="0" w:color="auto"/>
              <w:right w:val="single" w:sz="4" w:space="0" w:color="auto"/>
            </w:tcBorders>
          </w:tcPr>
          <w:p w:rsidR="00D211C2" w:rsidRPr="0041468C" w:rsidRDefault="00D211C2" w:rsidP="00D211C2">
            <w:pPr>
              <w:spacing w:line="360" w:lineRule="auto"/>
              <w:jc w:val="center"/>
              <w:rPr>
                <w:rFonts w:ascii="Arial Narrow" w:hAnsi="Arial Narrow"/>
                <w:sz w:val="22"/>
                <w:szCs w:val="22"/>
              </w:rPr>
            </w:pPr>
            <w:r w:rsidRPr="0041468C">
              <w:rPr>
                <w:rFonts w:ascii="Arial Narrow" w:hAnsi="Arial Narrow"/>
                <w:b/>
                <w:sz w:val="22"/>
                <w:szCs w:val="22"/>
              </w:rPr>
              <w:t>Характеристика видов учебной деятельности учащихся</w:t>
            </w:r>
          </w:p>
        </w:tc>
      </w:tr>
      <w:tr w:rsidR="00D211C2" w:rsidRPr="0041468C" w:rsidTr="00D211C2">
        <w:trPr>
          <w:trHeight w:val="5101"/>
        </w:trPr>
        <w:tc>
          <w:tcPr>
            <w:tcW w:w="3652" w:type="dxa"/>
            <w:tcBorders>
              <w:top w:val="single" w:sz="4" w:space="0" w:color="auto"/>
              <w:left w:val="single" w:sz="4" w:space="0" w:color="auto"/>
              <w:bottom w:val="single" w:sz="4" w:space="0" w:color="auto"/>
              <w:right w:val="single" w:sz="4" w:space="0" w:color="auto"/>
            </w:tcBorders>
          </w:tcPr>
          <w:p w:rsidR="00D211C2" w:rsidRPr="0041468C" w:rsidRDefault="00D211C2" w:rsidP="00D211C2">
            <w:pPr>
              <w:rPr>
                <w:rFonts w:ascii="Arial Narrow" w:hAnsi="Arial Narrow"/>
                <w:b/>
                <w:sz w:val="22"/>
                <w:szCs w:val="22"/>
              </w:rPr>
            </w:pPr>
            <w:r w:rsidRPr="0041468C">
              <w:rPr>
                <w:rFonts w:ascii="Arial Narrow" w:hAnsi="Arial Narrow"/>
                <w:b/>
                <w:sz w:val="22"/>
                <w:szCs w:val="22"/>
              </w:rPr>
              <w:t>2 класс</w:t>
            </w:r>
          </w:p>
          <w:p w:rsidR="00D211C2" w:rsidRPr="0041468C" w:rsidRDefault="00D211C2" w:rsidP="00D211C2">
            <w:pPr>
              <w:rPr>
                <w:rFonts w:ascii="Arial Narrow" w:hAnsi="Arial Narrow"/>
                <w:sz w:val="22"/>
                <w:szCs w:val="22"/>
              </w:rPr>
            </w:pPr>
            <w:r w:rsidRPr="0041468C">
              <w:rPr>
                <w:rFonts w:ascii="Arial Narrow" w:hAnsi="Arial Narrow"/>
                <w:b/>
                <w:sz w:val="22"/>
                <w:szCs w:val="22"/>
              </w:rPr>
              <w:t>Я и моя семья.</w:t>
            </w:r>
          </w:p>
          <w:p w:rsidR="00D211C2" w:rsidRPr="0041468C" w:rsidRDefault="00D211C2" w:rsidP="00D211C2">
            <w:pPr>
              <w:rPr>
                <w:rFonts w:ascii="Arial Narrow" w:hAnsi="Arial Narrow"/>
                <w:sz w:val="22"/>
                <w:szCs w:val="22"/>
              </w:rPr>
            </w:pPr>
            <w:r w:rsidRPr="0041468C">
              <w:rPr>
                <w:rFonts w:ascii="Arial Narrow" w:hAnsi="Arial Narrow"/>
                <w:sz w:val="22"/>
                <w:szCs w:val="22"/>
              </w:rPr>
              <w:t>Члены семьи, их имена и черты характера. Любимые занятия членов семьи. Обязанности членов семьи, их взаимоотношения и работа по дому. Любимая еда. (20 ч.)</w:t>
            </w:r>
          </w:p>
          <w:p w:rsidR="00D211C2" w:rsidRPr="0041468C" w:rsidRDefault="00D211C2" w:rsidP="00D211C2">
            <w:pPr>
              <w:rPr>
                <w:rFonts w:ascii="Arial Narrow" w:hAnsi="Arial Narrow"/>
                <w:sz w:val="22"/>
                <w:szCs w:val="22"/>
              </w:rPr>
            </w:pPr>
          </w:p>
          <w:p w:rsidR="00D211C2" w:rsidRPr="0041468C" w:rsidRDefault="00D211C2" w:rsidP="00D211C2">
            <w:pPr>
              <w:rPr>
                <w:rFonts w:ascii="Arial Narrow" w:hAnsi="Arial Narrow"/>
                <w:sz w:val="22"/>
                <w:szCs w:val="22"/>
              </w:rPr>
            </w:pPr>
          </w:p>
          <w:p w:rsidR="00D211C2" w:rsidRPr="0041468C" w:rsidRDefault="00D211C2" w:rsidP="00D211C2">
            <w:pPr>
              <w:rPr>
                <w:rFonts w:ascii="Arial Narrow" w:hAnsi="Arial Narrow"/>
                <w:sz w:val="22"/>
                <w:szCs w:val="22"/>
              </w:rPr>
            </w:pPr>
          </w:p>
          <w:p w:rsidR="00D211C2" w:rsidRPr="0041468C" w:rsidRDefault="00D211C2" w:rsidP="00D211C2">
            <w:pPr>
              <w:rPr>
                <w:rFonts w:ascii="Arial Narrow" w:hAnsi="Arial Narrow"/>
                <w:sz w:val="22"/>
                <w:szCs w:val="22"/>
              </w:rPr>
            </w:pPr>
          </w:p>
          <w:p w:rsidR="00D211C2" w:rsidRPr="0041468C" w:rsidRDefault="00D211C2" w:rsidP="00D211C2">
            <w:pPr>
              <w:rPr>
                <w:rFonts w:ascii="Arial Narrow" w:hAnsi="Arial Narrow"/>
                <w:sz w:val="22"/>
                <w:szCs w:val="22"/>
              </w:rPr>
            </w:pPr>
          </w:p>
          <w:p w:rsidR="00D211C2" w:rsidRPr="0041468C" w:rsidRDefault="00D211C2" w:rsidP="00D211C2">
            <w:pPr>
              <w:rPr>
                <w:rFonts w:ascii="Arial Narrow" w:hAnsi="Arial Narrow"/>
                <w:sz w:val="22"/>
                <w:szCs w:val="22"/>
              </w:rPr>
            </w:pPr>
          </w:p>
          <w:p w:rsidR="00D211C2" w:rsidRPr="0041468C" w:rsidRDefault="00D211C2" w:rsidP="00D211C2">
            <w:pPr>
              <w:rPr>
                <w:rFonts w:ascii="Arial Narrow" w:hAnsi="Arial Narrow"/>
                <w:sz w:val="22"/>
                <w:szCs w:val="22"/>
              </w:rPr>
            </w:pPr>
          </w:p>
          <w:p w:rsidR="00D211C2" w:rsidRPr="0041468C" w:rsidRDefault="00D211C2" w:rsidP="00D211C2">
            <w:pPr>
              <w:rPr>
                <w:rFonts w:ascii="Arial Narrow" w:hAnsi="Arial Narrow"/>
                <w:sz w:val="22"/>
                <w:szCs w:val="22"/>
              </w:rPr>
            </w:pPr>
          </w:p>
          <w:p w:rsidR="00D211C2" w:rsidRPr="0041468C" w:rsidRDefault="00D211C2" w:rsidP="00D211C2">
            <w:pPr>
              <w:rPr>
                <w:rFonts w:ascii="Arial Narrow" w:hAnsi="Arial Narrow"/>
                <w:sz w:val="22"/>
                <w:szCs w:val="22"/>
              </w:rPr>
            </w:pPr>
          </w:p>
          <w:p w:rsidR="00D211C2" w:rsidRPr="0041468C" w:rsidRDefault="00D211C2" w:rsidP="00D211C2">
            <w:pPr>
              <w:rPr>
                <w:rFonts w:ascii="Arial Narrow" w:hAnsi="Arial Narrow"/>
                <w:sz w:val="22"/>
                <w:szCs w:val="22"/>
              </w:rPr>
            </w:pPr>
            <w:r w:rsidRPr="0041468C">
              <w:rPr>
                <w:rFonts w:ascii="Arial Narrow" w:hAnsi="Arial Narrow"/>
                <w:b/>
                <w:sz w:val="22"/>
                <w:szCs w:val="22"/>
              </w:rPr>
              <w:t>Я и мои друзья. Знакомство.</w:t>
            </w:r>
          </w:p>
          <w:p w:rsidR="00D211C2" w:rsidRPr="0041468C" w:rsidRDefault="00D211C2" w:rsidP="00D211C2">
            <w:pPr>
              <w:rPr>
                <w:rFonts w:ascii="Arial Narrow" w:hAnsi="Arial Narrow"/>
                <w:sz w:val="22"/>
                <w:szCs w:val="22"/>
              </w:rPr>
            </w:pPr>
            <w:r w:rsidRPr="0041468C">
              <w:rPr>
                <w:rFonts w:ascii="Arial Narrow" w:hAnsi="Arial Narrow"/>
                <w:sz w:val="22"/>
                <w:szCs w:val="22"/>
              </w:rPr>
              <w:t>Мои друзья, что умеют делать. Совместные игры, любимые занятия. Знакомство со сверстниками и взрослыми, приветствие, прощание. (18 ч.)</w:t>
            </w:r>
          </w:p>
          <w:p w:rsidR="00D211C2" w:rsidRPr="0041468C" w:rsidRDefault="00D211C2" w:rsidP="00D211C2">
            <w:pPr>
              <w:rPr>
                <w:rFonts w:ascii="Arial Narrow" w:hAnsi="Arial Narrow"/>
                <w:sz w:val="22"/>
                <w:szCs w:val="22"/>
              </w:rPr>
            </w:pPr>
          </w:p>
          <w:p w:rsidR="00D211C2" w:rsidRPr="0041468C" w:rsidRDefault="00D211C2" w:rsidP="00D211C2">
            <w:pPr>
              <w:rPr>
                <w:rFonts w:ascii="Arial Narrow" w:hAnsi="Arial Narrow"/>
                <w:sz w:val="22"/>
                <w:szCs w:val="22"/>
              </w:rPr>
            </w:pPr>
          </w:p>
          <w:p w:rsidR="00D211C2" w:rsidRPr="0041468C" w:rsidRDefault="00D211C2" w:rsidP="00D211C2">
            <w:pPr>
              <w:rPr>
                <w:rFonts w:ascii="Arial Narrow" w:hAnsi="Arial Narrow"/>
                <w:sz w:val="22"/>
                <w:szCs w:val="22"/>
              </w:rPr>
            </w:pPr>
          </w:p>
          <w:p w:rsidR="00D211C2" w:rsidRPr="0041468C" w:rsidRDefault="00D211C2" w:rsidP="00D211C2">
            <w:pPr>
              <w:rPr>
                <w:rFonts w:ascii="Arial Narrow" w:hAnsi="Arial Narrow"/>
                <w:sz w:val="22"/>
                <w:szCs w:val="22"/>
              </w:rPr>
            </w:pPr>
          </w:p>
          <w:p w:rsidR="00D211C2" w:rsidRPr="0041468C" w:rsidRDefault="00D211C2" w:rsidP="00D211C2">
            <w:pPr>
              <w:rPr>
                <w:rFonts w:ascii="Arial Narrow" w:hAnsi="Arial Narrow"/>
                <w:sz w:val="22"/>
                <w:szCs w:val="22"/>
              </w:rPr>
            </w:pPr>
          </w:p>
          <w:p w:rsidR="00D211C2" w:rsidRPr="0041468C" w:rsidRDefault="00D211C2" w:rsidP="00D211C2">
            <w:pPr>
              <w:rPr>
                <w:rFonts w:ascii="Arial Narrow" w:hAnsi="Arial Narrow"/>
                <w:sz w:val="22"/>
                <w:szCs w:val="22"/>
              </w:rPr>
            </w:pPr>
          </w:p>
          <w:p w:rsidR="00D211C2" w:rsidRPr="0041468C" w:rsidRDefault="00D211C2" w:rsidP="00D211C2">
            <w:pPr>
              <w:rPr>
                <w:rFonts w:ascii="Arial Narrow" w:hAnsi="Arial Narrow"/>
                <w:sz w:val="22"/>
                <w:szCs w:val="22"/>
              </w:rPr>
            </w:pPr>
          </w:p>
          <w:p w:rsidR="00D211C2" w:rsidRPr="0041468C" w:rsidRDefault="00D211C2" w:rsidP="00D211C2">
            <w:pPr>
              <w:rPr>
                <w:rFonts w:ascii="Arial Narrow" w:hAnsi="Arial Narrow"/>
                <w:sz w:val="22"/>
                <w:szCs w:val="22"/>
              </w:rPr>
            </w:pPr>
          </w:p>
          <w:p w:rsidR="00D211C2" w:rsidRPr="0041468C" w:rsidRDefault="00D211C2" w:rsidP="00D211C2">
            <w:pPr>
              <w:rPr>
                <w:rFonts w:ascii="Arial Narrow" w:hAnsi="Arial Narrow"/>
                <w:sz w:val="22"/>
                <w:szCs w:val="22"/>
              </w:rPr>
            </w:pPr>
          </w:p>
          <w:p w:rsidR="00D211C2" w:rsidRPr="0041468C" w:rsidRDefault="00D211C2" w:rsidP="00D211C2">
            <w:pPr>
              <w:rPr>
                <w:rFonts w:ascii="Arial Narrow" w:hAnsi="Arial Narrow"/>
                <w:sz w:val="22"/>
                <w:szCs w:val="22"/>
              </w:rPr>
            </w:pPr>
            <w:r w:rsidRPr="0041468C">
              <w:rPr>
                <w:rFonts w:ascii="Arial Narrow" w:hAnsi="Arial Narrow"/>
                <w:b/>
                <w:sz w:val="22"/>
                <w:szCs w:val="22"/>
              </w:rPr>
              <w:lastRenderedPageBreak/>
              <w:t>Мир моих увлечений.</w:t>
            </w:r>
          </w:p>
          <w:p w:rsidR="00D211C2" w:rsidRPr="0041468C" w:rsidRDefault="00D211C2" w:rsidP="00D211C2">
            <w:pPr>
              <w:rPr>
                <w:rFonts w:ascii="Arial Narrow" w:hAnsi="Arial Narrow"/>
                <w:sz w:val="22"/>
                <w:szCs w:val="22"/>
              </w:rPr>
            </w:pPr>
            <w:r w:rsidRPr="0041468C">
              <w:rPr>
                <w:rFonts w:ascii="Arial Narrow" w:hAnsi="Arial Narrow"/>
                <w:sz w:val="22"/>
                <w:szCs w:val="22"/>
              </w:rPr>
              <w:t>Игрушки, песни. Любимые игры и занятия. Зимние и летние виды спорта, занятия различными видами спорта. (9 ч.)</w:t>
            </w:r>
          </w:p>
          <w:p w:rsidR="00D211C2" w:rsidRPr="0041468C" w:rsidRDefault="00D211C2" w:rsidP="00D211C2">
            <w:pPr>
              <w:rPr>
                <w:rFonts w:ascii="Arial Narrow" w:hAnsi="Arial Narrow"/>
                <w:sz w:val="22"/>
                <w:szCs w:val="22"/>
              </w:rPr>
            </w:pPr>
          </w:p>
          <w:p w:rsidR="00D211C2" w:rsidRPr="0041468C" w:rsidRDefault="00D211C2" w:rsidP="00D211C2">
            <w:pPr>
              <w:rPr>
                <w:rFonts w:ascii="Arial Narrow" w:hAnsi="Arial Narrow"/>
                <w:sz w:val="22"/>
                <w:szCs w:val="22"/>
              </w:rPr>
            </w:pPr>
          </w:p>
          <w:p w:rsidR="00D211C2" w:rsidRPr="0041468C" w:rsidRDefault="00D211C2" w:rsidP="00D211C2">
            <w:pPr>
              <w:rPr>
                <w:rFonts w:ascii="Arial Narrow" w:hAnsi="Arial Narrow"/>
                <w:sz w:val="22"/>
                <w:szCs w:val="22"/>
              </w:rPr>
            </w:pPr>
          </w:p>
          <w:p w:rsidR="00D211C2" w:rsidRPr="0041468C" w:rsidRDefault="00D211C2" w:rsidP="00D211C2">
            <w:pPr>
              <w:rPr>
                <w:rFonts w:ascii="Arial Narrow" w:hAnsi="Arial Narrow"/>
                <w:sz w:val="22"/>
                <w:szCs w:val="22"/>
              </w:rPr>
            </w:pPr>
            <w:r w:rsidRPr="0041468C">
              <w:rPr>
                <w:rFonts w:ascii="Arial Narrow" w:hAnsi="Arial Narrow"/>
                <w:b/>
                <w:sz w:val="22"/>
                <w:szCs w:val="22"/>
              </w:rPr>
              <w:t>Мир вокруг меня.</w:t>
            </w:r>
          </w:p>
          <w:p w:rsidR="00D211C2" w:rsidRPr="0041468C" w:rsidRDefault="00D211C2" w:rsidP="00D211C2">
            <w:pPr>
              <w:rPr>
                <w:rFonts w:ascii="Arial Narrow" w:hAnsi="Arial Narrow"/>
                <w:sz w:val="22"/>
                <w:szCs w:val="22"/>
              </w:rPr>
            </w:pPr>
            <w:r w:rsidRPr="0041468C">
              <w:rPr>
                <w:rFonts w:ascii="Arial Narrow" w:hAnsi="Arial Narrow"/>
                <w:sz w:val="22"/>
                <w:szCs w:val="22"/>
              </w:rPr>
              <w:t>Домашние питомцы. Любимые животные. Что умеют делать животные. (4 ч.)</w:t>
            </w:r>
          </w:p>
          <w:p w:rsidR="00D211C2" w:rsidRPr="0041468C" w:rsidRDefault="00D211C2" w:rsidP="00D211C2">
            <w:pPr>
              <w:rPr>
                <w:rFonts w:ascii="Arial Narrow" w:hAnsi="Arial Narrow"/>
                <w:sz w:val="22"/>
                <w:szCs w:val="22"/>
              </w:rPr>
            </w:pPr>
          </w:p>
          <w:p w:rsidR="00D211C2" w:rsidRPr="0041468C" w:rsidRDefault="00D211C2" w:rsidP="00D211C2">
            <w:pPr>
              <w:rPr>
                <w:rFonts w:ascii="Arial Narrow" w:hAnsi="Arial Narrow"/>
                <w:sz w:val="22"/>
                <w:szCs w:val="22"/>
              </w:rPr>
            </w:pPr>
            <w:r w:rsidRPr="0041468C">
              <w:rPr>
                <w:rFonts w:ascii="Arial Narrow" w:hAnsi="Arial Narrow"/>
                <w:b/>
                <w:sz w:val="22"/>
                <w:szCs w:val="22"/>
              </w:rPr>
              <w:t>Погода. Времена года. Путешествия.</w:t>
            </w:r>
            <w:r w:rsidRPr="0041468C">
              <w:rPr>
                <w:rFonts w:ascii="Arial Narrow" w:hAnsi="Arial Narrow"/>
                <w:sz w:val="22"/>
                <w:szCs w:val="22"/>
              </w:rPr>
              <w:t xml:space="preserve"> Виды транспорта. (2 ч.)</w:t>
            </w:r>
          </w:p>
          <w:p w:rsidR="00D211C2" w:rsidRPr="0041468C" w:rsidRDefault="00D211C2" w:rsidP="00D211C2">
            <w:pPr>
              <w:rPr>
                <w:rFonts w:ascii="Arial Narrow" w:hAnsi="Arial Narrow"/>
                <w:sz w:val="22"/>
                <w:szCs w:val="22"/>
              </w:rPr>
            </w:pPr>
          </w:p>
          <w:p w:rsidR="00D211C2" w:rsidRPr="0041468C" w:rsidRDefault="00D211C2" w:rsidP="00D211C2">
            <w:pPr>
              <w:rPr>
                <w:rFonts w:ascii="Arial Narrow" w:hAnsi="Arial Narrow"/>
                <w:sz w:val="22"/>
                <w:szCs w:val="22"/>
              </w:rPr>
            </w:pPr>
            <w:r w:rsidRPr="0041468C">
              <w:rPr>
                <w:rFonts w:ascii="Arial Narrow" w:hAnsi="Arial Narrow"/>
                <w:b/>
                <w:sz w:val="22"/>
                <w:szCs w:val="22"/>
              </w:rPr>
              <w:t>Страна/страны изучаемого языка и родная страна.</w:t>
            </w:r>
          </w:p>
          <w:p w:rsidR="00D211C2" w:rsidRPr="0041468C" w:rsidRDefault="00D211C2" w:rsidP="00D211C2">
            <w:pPr>
              <w:rPr>
                <w:rFonts w:ascii="Arial Narrow" w:hAnsi="Arial Narrow"/>
                <w:sz w:val="22"/>
                <w:szCs w:val="22"/>
              </w:rPr>
            </w:pPr>
            <w:r w:rsidRPr="0041468C">
              <w:rPr>
                <w:rFonts w:ascii="Arial Narrow" w:hAnsi="Arial Narrow"/>
                <w:sz w:val="22"/>
                <w:szCs w:val="22"/>
              </w:rPr>
              <w:t>Названия континентов, стран и городов. Описание местности.</w:t>
            </w:r>
          </w:p>
          <w:p w:rsidR="00D211C2" w:rsidRPr="0041468C" w:rsidRDefault="00D211C2" w:rsidP="00D211C2">
            <w:pPr>
              <w:rPr>
                <w:rFonts w:ascii="Arial Narrow" w:hAnsi="Arial Narrow"/>
                <w:sz w:val="22"/>
                <w:szCs w:val="22"/>
              </w:rPr>
            </w:pPr>
            <w:r w:rsidRPr="0041468C">
              <w:rPr>
                <w:rFonts w:ascii="Arial Narrow" w:hAnsi="Arial Narrow"/>
                <w:sz w:val="22"/>
                <w:szCs w:val="22"/>
              </w:rPr>
              <w:t>Достопримечательности: скульптуры сказочных героев.</w:t>
            </w:r>
          </w:p>
          <w:p w:rsidR="00D211C2" w:rsidRPr="0041468C" w:rsidRDefault="00D211C2" w:rsidP="00D211C2">
            <w:pPr>
              <w:rPr>
                <w:rFonts w:ascii="Arial Narrow" w:hAnsi="Arial Narrow"/>
                <w:sz w:val="22"/>
                <w:szCs w:val="22"/>
              </w:rPr>
            </w:pPr>
            <w:r w:rsidRPr="0041468C">
              <w:rPr>
                <w:rFonts w:ascii="Arial Narrow" w:hAnsi="Arial Narrow"/>
                <w:sz w:val="22"/>
                <w:szCs w:val="22"/>
              </w:rPr>
              <w:t>Национальный праздник (День благодарения). Рождество и Новый год: герои рождественского и новогоднего праздника, их черты характера и любимые занятия, новогодние костюмы.</w:t>
            </w:r>
          </w:p>
          <w:p w:rsidR="00D211C2" w:rsidRPr="0041468C" w:rsidRDefault="00D211C2" w:rsidP="00D211C2">
            <w:pPr>
              <w:rPr>
                <w:rFonts w:ascii="Arial Narrow" w:hAnsi="Arial Narrow"/>
                <w:sz w:val="22"/>
                <w:szCs w:val="22"/>
              </w:rPr>
            </w:pPr>
            <w:r w:rsidRPr="0041468C">
              <w:rPr>
                <w:rFonts w:ascii="Arial Narrow" w:hAnsi="Arial Narrow"/>
                <w:sz w:val="22"/>
                <w:szCs w:val="22"/>
              </w:rPr>
              <w:t>Коренные американцы и предметы их быта. (15 ч.)</w:t>
            </w:r>
          </w:p>
          <w:p w:rsidR="00D211C2" w:rsidRPr="0041468C" w:rsidRDefault="00D211C2" w:rsidP="00D211C2">
            <w:pPr>
              <w:rPr>
                <w:rFonts w:ascii="Arial Narrow" w:hAnsi="Arial Narrow"/>
                <w:sz w:val="22"/>
                <w:szCs w:val="22"/>
              </w:rPr>
            </w:pPr>
          </w:p>
          <w:p w:rsidR="00D211C2" w:rsidRPr="0041468C" w:rsidRDefault="00D211C2" w:rsidP="00D211C2">
            <w:pPr>
              <w:rPr>
                <w:rFonts w:ascii="Arial Narrow" w:hAnsi="Arial Narrow"/>
                <w:sz w:val="22"/>
                <w:szCs w:val="22"/>
              </w:rPr>
            </w:pPr>
            <w:r w:rsidRPr="0041468C">
              <w:rPr>
                <w:rFonts w:ascii="Arial Narrow" w:hAnsi="Arial Narrow"/>
                <w:b/>
                <w:sz w:val="22"/>
                <w:szCs w:val="22"/>
              </w:rPr>
              <w:t>Литературные произведения, анимационные фильмы, телевизионные передачи и их герои</w:t>
            </w:r>
            <w:r w:rsidRPr="0041468C">
              <w:rPr>
                <w:rFonts w:ascii="Arial Narrow" w:hAnsi="Arial Narrow"/>
                <w:sz w:val="22"/>
                <w:szCs w:val="22"/>
              </w:rPr>
              <w:t>*</w:t>
            </w:r>
            <w:r w:rsidRPr="0041468C">
              <w:rPr>
                <w:rFonts w:ascii="Arial Narrow" w:hAnsi="Arial Narrow"/>
                <w:b/>
                <w:sz w:val="22"/>
                <w:szCs w:val="22"/>
              </w:rPr>
              <w:t>.</w:t>
            </w:r>
            <w:r w:rsidRPr="0041468C">
              <w:rPr>
                <w:rFonts w:ascii="Arial Narrow" w:hAnsi="Arial Narrow"/>
                <w:sz w:val="22"/>
                <w:szCs w:val="22"/>
              </w:rPr>
              <w:t xml:space="preserve"> Сказочные животные, герои детских стихов и сказок, герои этнических легенд, компьютерные персонажи, их черты характера, что умеют делать, их </w:t>
            </w:r>
            <w:r w:rsidRPr="0041468C">
              <w:rPr>
                <w:rFonts w:ascii="Arial Narrow" w:hAnsi="Arial Narrow"/>
                <w:sz w:val="22"/>
                <w:szCs w:val="22"/>
              </w:rPr>
              <w:lastRenderedPageBreak/>
              <w:t>любимые занятия.</w:t>
            </w:r>
          </w:p>
          <w:p w:rsidR="00D211C2" w:rsidRPr="0041468C" w:rsidRDefault="00D211C2" w:rsidP="00D211C2">
            <w:pPr>
              <w:rPr>
                <w:rFonts w:ascii="Arial Narrow" w:hAnsi="Arial Narrow"/>
                <w:sz w:val="22"/>
                <w:szCs w:val="22"/>
              </w:rPr>
            </w:pPr>
          </w:p>
          <w:p w:rsidR="00D211C2" w:rsidRPr="0041468C" w:rsidRDefault="00D211C2" w:rsidP="00D211C2">
            <w:pPr>
              <w:rPr>
                <w:rFonts w:ascii="Arial Narrow" w:hAnsi="Arial Narrow"/>
                <w:sz w:val="22"/>
                <w:szCs w:val="22"/>
              </w:rPr>
            </w:pPr>
          </w:p>
          <w:p w:rsidR="00D211C2" w:rsidRPr="0041468C" w:rsidRDefault="00D211C2" w:rsidP="00D211C2">
            <w:pPr>
              <w:rPr>
                <w:rFonts w:ascii="Arial Narrow" w:hAnsi="Arial Narrow"/>
                <w:sz w:val="22"/>
                <w:szCs w:val="22"/>
              </w:rPr>
            </w:pPr>
          </w:p>
          <w:p w:rsidR="00D211C2" w:rsidRPr="0041468C" w:rsidRDefault="00D211C2" w:rsidP="00D211C2">
            <w:pPr>
              <w:rPr>
                <w:rFonts w:ascii="Arial Narrow" w:hAnsi="Arial Narrow"/>
                <w:b/>
                <w:sz w:val="22"/>
                <w:szCs w:val="22"/>
              </w:rPr>
            </w:pPr>
            <w:r w:rsidRPr="0041468C">
              <w:rPr>
                <w:rFonts w:ascii="Arial Narrow" w:hAnsi="Arial Narrow"/>
                <w:b/>
                <w:sz w:val="22"/>
                <w:szCs w:val="22"/>
              </w:rPr>
              <w:t>3 класс</w:t>
            </w:r>
          </w:p>
          <w:p w:rsidR="00D211C2" w:rsidRPr="0041468C" w:rsidRDefault="00D211C2" w:rsidP="00D211C2">
            <w:pPr>
              <w:rPr>
                <w:rFonts w:ascii="Arial Narrow" w:hAnsi="Arial Narrow"/>
                <w:sz w:val="22"/>
                <w:szCs w:val="22"/>
              </w:rPr>
            </w:pPr>
            <w:r w:rsidRPr="0041468C">
              <w:rPr>
                <w:rFonts w:ascii="Arial Narrow" w:hAnsi="Arial Narrow"/>
                <w:b/>
                <w:sz w:val="22"/>
                <w:szCs w:val="22"/>
              </w:rPr>
              <w:t>Я и моя семья.</w:t>
            </w:r>
          </w:p>
          <w:p w:rsidR="00D211C2" w:rsidRPr="0041468C" w:rsidRDefault="00D211C2" w:rsidP="00D211C2">
            <w:pPr>
              <w:rPr>
                <w:rFonts w:ascii="Arial Narrow" w:hAnsi="Arial Narrow"/>
                <w:sz w:val="22"/>
                <w:szCs w:val="22"/>
              </w:rPr>
            </w:pPr>
            <w:r w:rsidRPr="0041468C">
              <w:rPr>
                <w:rFonts w:ascii="Arial Narrow" w:hAnsi="Arial Narrow"/>
                <w:sz w:val="22"/>
                <w:szCs w:val="22"/>
              </w:rPr>
              <w:t>Возраст членов семьи. Совместное времяпрепровождение каждый день и в свободное время. Покупки. Любимая еда. (8 ч.)</w:t>
            </w:r>
          </w:p>
          <w:p w:rsidR="00D211C2" w:rsidRPr="0041468C" w:rsidRDefault="00D211C2" w:rsidP="00D211C2">
            <w:pPr>
              <w:rPr>
                <w:rFonts w:ascii="Arial Narrow" w:hAnsi="Arial Narrow"/>
                <w:sz w:val="22"/>
                <w:szCs w:val="22"/>
              </w:rPr>
            </w:pPr>
          </w:p>
          <w:p w:rsidR="00D211C2" w:rsidRPr="0041468C" w:rsidRDefault="00D211C2" w:rsidP="00D211C2">
            <w:pPr>
              <w:rPr>
                <w:rFonts w:ascii="Arial Narrow" w:hAnsi="Arial Narrow"/>
                <w:sz w:val="22"/>
                <w:szCs w:val="22"/>
              </w:rPr>
            </w:pPr>
          </w:p>
          <w:p w:rsidR="00D211C2" w:rsidRPr="0041468C" w:rsidRDefault="00D211C2" w:rsidP="00D211C2">
            <w:pPr>
              <w:rPr>
                <w:rFonts w:ascii="Arial Narrow" w:hAnsi="Arial Narrow"/>
                <w:sz w:val="22"/>
                <w:szCs w:val="22"/>
              </w:rPr>
            </w:pPr>
            <w:r w:rsidRPr="0041468C">
              <w:rPr>
                <w:rFonts w:ascii="Arial Narrow" w:hAnsi="Arial Narrow"/>
                <w:b/>
                <w:sz w:val="22"/>
                <w:szCs w:val="22"/>
              </w:rPr>
              <w:t>Мой день.</w:t>
            </w:r>
          </w:p>
          <w:p w:rsidR="00D211C2" w:rsidRPr="0041468C" w:rsidRDefault="00D211C2" w:rsidP="00D211C2">
            <w:pPr>
              <w:rPr>
                <w:rFonts w:ascii="Arial Narrow" w:hAnsi="Arial Narrow"/>
                <w:sz w:val="22"/>
                <w:szCs w:val="22"/>
              </w:rPr>
            </w:pPr>
            <w:r w:rsidRPr="0041468C">
              <w:rPr>
                <w:rFonts w:ascii="Arial Narrow" w:hAnsi="Arial Narrow"/>
                <w:sz w:val="22"/>
                <w:szCs w:val="22"/>
              </w:rPr>
              <w:t>Распорядок дня. Обычные занятия в будние и выходные дни. (4 ч.)</w:t>
            </w:r>
          </w:p>
          <w:p w:rsidR="00D211C2" w:rsidRPr="0041468C" w:rsidRDefault="00D211C2" w:rsidP="00D211C2">
            <w:pPr>
              <w:rPr>
                <w:rFonts w:ascii="Arial Narrow" w:hAnsi="Arial Narrow"/>
                <w:sz w:val="22"/>
                <w:szCs w:val="22"/>
              </w:rPr>
            </w:pPr>
          </w:p>
          <w:p w:rsidR="00D211C2" w:rsidRPr="0041468C" w:rsidRDefault="00D211C2" w:rsidP="00D211C2">
            <w:pPr>
              <w:rPr>
                <w:rFonts w:ascii="Arial Narrow" w:hAnsi="Arial Narrow"/>
                <w:sz w:val="22"/>
                <w:szCs w:val="22"/>
              </w:rPr>
            </w:pPr>
          </w:p>
          <w:p w:rsidR="00D211C2" w:rsidRPr="0041468C" w:rsidRDefault="00D211C2" w:rsidP="00D211C2">
            <w:pPr>
              <w:rPr>
                <w:rFonts w:ascii="Arial Narrow" w:hAnsi="Arial Narrow"/>
                <w:sz w:val="22"/>
                <w:szCs w:val="22"/>
              </w:rPr>
            </w:pPr>
            <w:r w:rsidRPr="0041468C">
              <w:rPr>
                <w:rFonts w:ascii="Arial Narrow" w:hAnsi="Arial Narrow"/>
                <w:b/>
                <w:sz w:val="22"/>
                <w:szCs w:val="22"/>
              </w:rPr>
              <w:t>Мой дом.</w:t>
            </w:r>
          </w:p>
          <w:p w:rsidR="00D211C2" w:rsidRPr="0041468C" w:rsidRDefault="00D211C2" w:rsidP="00D211C2">
            <w:pPr>
              <w:rPr>
                <w:rFonts w:ascii="Arial Narrow" w:hAnsi="Arial Narrow"/>
                <w:sz w:val="22"/>
                <w:szCs w:val="22"/>
              </w:rPr>
            </w:pPr>
            <w:r w:rsidRPr="0041468C">
              <w:rPr>
                <w:rFonts w:ascii="Arial Narrow" w:hAnsi="Arial Narrow"/>
                <w:sz w:val="22"/>
                <w:szCs w:val="22"/>
              </w:rPr>
              <w:t>Работа по дому и в саду. (8 ч.)</w:t>
            </w:r>
          </w:p>
          <w:p w:rsidR="00D211C2" w:rsidRPr="0041468C" w:rsidRDefault="00D211C2" w:rsidP="00D211C2">
            <w:pPr>
              <w:rPr>
                <w:rFonts w:ascii="Arial Narrow" w:hAnsi="Arial Narrow"/>
                <w:sz w:val="22"/>
                <w:szCs w:val="22"/>
              </w:rPr>
            </w:pPr>
          </w:p>
          <w:p w:rsidR="00D211C2" w:rsidRPr="0041468C" w:rsidRDefault="00D211C2" w:rsidP="00D211C2">
            <w:pPr>
              <w:rPr>
                <w:rFonts w:ascii="Arial Narrow" w:hAnsi="Arial Narrow"/>
                <w:sz w:val="22"/>
                <w:szCs w:val="22"/>
              </w:rPr>
            </w:pPr>
          </w:p>
          <w:p w:rsidR="00D211C2" w:rsidRPr="0041468C" w:rsidRDefault="00D211C2" w:rsidP="00D211C2">
            <w:pPr>
              <w:rPr>
                <w:rFonts w:ascii="Arial Narrow" w:hAnsi="Arial Narrow"/>
                <w:sz w:val="22"/>
                <w:szCs w:val="22"/>
              </w:rPr>
            </w:pPr>
            <w:r w:rsidRPr="0041468C">
              <w:rPr>
                <w:rFonts w:ascii="Arial Narrow" w:hAnsi="Arial Narrow"/>
                <w:b/>
                <w:sz w:val="22"/>
                <w:szCs w:val="22"/>
              </w:rPr>
              <w:t>Я и мои друзья. Знакомство.</w:t>
            </w:r>
          </w:p>
          <w:p w:rsidR="00D211C2" w:rsidRPr="0041468C" w:rsidRDefault="00D211C2" w:rsidP="00D211C2">
            <w:pPr>
              <w:rPr>
                <w:rFonts w:ascii="Arial Narrow" w:hAnsi="Arial Narrow"/>
                <w:sz w:val="22"/>
                <w:szCs w:val="22"/>
              </w:rPr>
            </w:pPr>
            <w:r w:rsidRPr="0041468C">
              <w:rPr>
                <w:rFonts w:ascii="Arial Narrow" w:hAnsi="Arial Narrow"/>
                <w:sz w:val="22"/>
                <w:szCs w:val="22"/>
              </w:rPr>
              <w:t>Мои лучшие друзья. Черты характера. Внешность, одежда. Совместные игры и занятия. Письмо зарубежному другу. (12 ч.)</w:t>
            </w:r>
          </w:p>
          <w:p w:rsidR="00D211C2" w:rsidRPr="0041468C" w:rsidRDefault="00D211C2" w:rsidP="00D211C2">
            <w:pPr>
              <w:rPr>
                <w:rFonts w:ascii="Arial Narrow" w:hAnsi="Arial Narrow"/>
                <w:sz w:val="22"/>
                <w:szCs w:val="22"/>
              </w:rPr>
            </w:pPr>
          </w:p>
          <w:p w:rsidR="00D211C2" w:rsidRPr="0041468C" w:rsidRDefault="00D211C2" w:rsidP="00D211C2">
            <w:pPr>
              <w:rPr>
                <w:rFonts w:ascii="Arial Narrow" w:hAnsi="Arial Narrow"/>
                <w:sz w:val="22"/>
                <w:szCs w:val="22"/>
              </w:rPr>
            </w:pPr>
          </w:p>
          <w:p w:rsidR="00D211C2" w:rsidRPr="0041468C" w:rsidRDefault="00D211C2" w:rsidP="00D211C2">
            <w:pPr>
              <w:rPr>
                <w:rFonts w:ascii="Arial Narrow" w:hAnsi="Arial Narrow"/>
                <w:sz w:val="22"/>
                <w:szCs w:val="22"/>
              </w:rPr>
            </w:pPr>
            <w:r w:rsidRPr="0041468C">
              <w:rPr>
                <w:rFonts w:ascii="Arial Narrow" w:hAnsi="Arial Narrow"/>
                <w:b/>
                <w:sz w:val="22"/>
                <w:szCs w:val="22"/>
              </w:rPr>
              <w:t>Мир моих увлечений.</w:t>
            </w:r>
          </w:p>
          <w:p w:rsidR="00D211C2" w:rsidRPr="0041468C" w:rsidRDefault="00D211C2" w:rsidP="00D211C2">
            <w:pPr>
              <w:rPr>
                <w:rFonts w:ascii="Arial Narrow" w:hAnsi="Arial Narrow"/>
                <w:sz w:val="22"/>
                <w:szCs w:val="22"/>
              </w:rPr>
            </w:pPr>
            <w:r w:rsidRPr="0041468C">
              <w:rPr>
                <w:rFonts w:ascii="Arial Narrow" w:hAnsi="Arial Narrow"/>
                <w:sz w:val="22"/>
                <w:szCs w:val="22"/>
              </w:rPr>
              <w:t>Игрушки, песни, книги. Любимые игры и занятия. Компьютерные игры. Прогулка в парке, зоопарке. (8 ч.)</w:t>
            </w:r>
          </w:p>
          <w:p w:rsidR="00D211C2" w:rsidRPr="0041468C" w:rsidRDefault="00D211C2" w:rsidP="00D211C2">
            <w:pPr>
              <w:rPr>
                <w:rFonts w:ascii="Arial Narrow" w:hAnsi="Arial Narrow"/>
                <w:sz w:val="22"/>
                <w:szCs w:val="22"/>
              </w:rPr>
            </w:pPr>
          </w:p>
          <w:p w:rsidR="00D211C2" w:rsidRPr="0041468C" w:rsidRDefault="00D211C2" w:rsidP="00D211C2">
            <w:pPr>
              <w:rPr>
                <w:rFonts w:ascii="Arial Narrow" w:hAnsi="Arial Narrow"/>
                <w:sz w:val="22"/>
                <w:szCs w:val="22"/>
              </w:rPr>
            </w:pPr>
          </w:p>
          <w:p w:rsidR="00D211C2" w:rsidRPr="0041468C" w:rsidRDefault="00D211C2" w:rsidP="00D211C2">
            <w:pPr>
              <w:rPr>
                <w:rFonts w:ascii="Arial Narrow" w:hAnsi="Arial Narrow"/>
                <w:sz w:val="22"/>
                <w:szCs w:val="22"/>
              </w:rPr>
            </w:pPr>
            <w:r w:rsidRPr="0041468C">
              <w:rPr>
                <w:rFonts w:ascii="Arial Narrow" w:hAnsi="Arial Narrow"/>
                <w:b/>
                <w:sz w:val="22"/>
                <w:szCs w:val="22"/>
              </w:rPr>
              <w:t>Моя школа.</w:t>
            </w:r>
          </w:p>
          <w:p w:rsidR="00D211C2" w:rsidRPr="0041468C" w:rsidRDefault="00D211C2" w:rsidP="00D211C2">
            <w:pPr>
              <w:rPr>
                <w:rFonts w:ascii="Arial Narrow" w:hAnsi="Arial Narrow"/>
                <w:b/>
                <w:sz w:val="22"/>
                <w:szCs w:val="22"/>
              </w:rPr>
            </w:pPr>
            <w:r w:rsidRPr="0041468C">
              <w:rPr>
                <w:rFonts w:ascii="Arial Narrow" w:hAnsi="Arial Narrow"/>
                <w:sz w:val="22"/>
                <w:szCs w:val="22"/>
              </w:rPr>
              <w:t>Летний лагерь. Занятия в нем, занятия детей летом. (2 ч.)</w:t>
            </w:r>
          </w:p>
          <w:p w:rsidR="00D211C2" w:rsidRPr="0041468C" w:rsidRDefault="00D211C2" w:rsidP="00D211C2">
            <w:pPr>
              <w:rPr>
                <w:rFonts w:ascii="Arial Narrow" w:hAnsi="Arial Narrow"/>
                <w:sz w:val="22"/>
                <w:szCs w:val="22"/>
              </w:rPr>
            </w:pPr>
          </w:p>
          <w:p w:rsidR="00D211C2" w:rsidRPr="0041468C" w:rsidRDefault="00D211C2" w:rsidP="00D211C2">
            <w:pPr>
              <w:rPr>
                <w:rFonts w:ascii="Arial Narrow" w:hAnsi="Arial Narrow"/>
                <w:sz w:val="22"/>
                <w:szCs w:val="22"/>
              </w:rPr>
            </w:pPr>
          </w:p>
          <w:p w:rsidR="00D211C2" w:rsidRPr="0041468C" w:rsidRDefault="00D211C2" w:rsidP="00D211C2">
            <w:pPr>
              <w:rPr>
                <w:rFonts w:ascii="Arial Narrow" w:hAnsi="Arial Narrow"/>
                <w:sz w:val="22"/>
                <w:szCs w:val="22"/>
              </w:rPr>
            </w:pPr>
            <w:r w:rsidRPr="0041468C">
              <w:rPr>
                <w:rFonts w:ascii="Arial Narrow" w:hAnsi="Arial Narrow"/>
                <w:b/>
                <w:sz w:val="22"/>
                <w:szCs w:val="22"/>
              </w:rPr>
              <w:t>Мир вокруг меня.</w:t>
            </w:r>
          </w:p>
          <w:p w:rsidR="00D211C2" w:rsidRPr="0041468C" w:rsidRDefault="00D211C2" w:rsidP="00D211C2">
            <w:pPr>
              <w:rPr>
                <w:rFonts w:ascii="Arial Narrow" w:hAnsi="Arial Narrow"/>
                <w:sz w:val="22"/>
                <w:szCs w:val="22"/>
              </w:rPr>
            </w:pPr>
            <w:r w:rsidRPr="0041468C">
              <w:rPr>
                <w:rFonts w:ascii="Arial Narrow" w:hAnsi="Arial Narrow"/>
                <w:sz w:val="22"/>
                <w:szCs w:val="22"/>
              </w:rPr>
              <w:t>Любимые животные.</w:t>
            </w:r>
          </w:p>
          <w:p w:rsidR="00D211C2" w:rsidRPr="0041468C" w:rsidRDefault="00D211C2" w:rsidP="00D211C2">
            <w:pPr>
              <w:rPr>
                <w:rFonts w:ascii="Arial Narrow" w:hAnsi="Arial Narrow"/>
                <w:sz w:val="22"/>
                <w:szCs w:val="22"/>
              </w:rPr>
            </w:pPr>
            <w:r w:rsidRPr="0041468C">
              <w:rPr>
                <w:rFonts w:ascii="Arial Narrow" w:hAnsi="Arial Narrow"/>
                <w:sz w:val="22"/>
                <w:szCs w:val="22"/>
              </w:rPr>
              <w:t>Домашние питомцы и уход за ними. (8 ч.)</w:t>
            </w:r>
          </w:p>
          <w:p w:rsidR="00D211C2" w:rsidRPr="0041468C" w:rsidRDefault="00D211C2" w:rsidP="00D211C2">
            <w:pPr>
              <w:rPr>
                <w:rFonts w:ascii="Arial Narrow" w:hAnsi="Arial Narrow"/>
                <w:sz w:val="22"/>
                <w:szCs w:val="22"/>
              </w:rPr>
            </w:pPr>
          </w:p>
          <w:p w:rsidR="00D211C2" w:rsidRPr="0041468C" w:rsidRDefault="00D211C2" w:rsidP="00D211C2">
            <w:pPr>
              <w:rPr>
                <w:rFonts w:ascii="Arial Narrow" w:hAnsi="Arial Narrow"/>
                <w:sz w:val="22"/>
                <w:szCs w:val="22"/>
              </w:rPr>
            </w:pPr>
          </w:p>
          <w:p w:rsidR="00D211C2" w:rsidRPr="0041468C" w:rsidRDefault="00D211C2" w:rsidP="00D211C2">
            <w:pPr>
              <w:rPr>
                <w:rFonts w:ascii="Arial Narrow" w:hAnsi="Arial Narrow"/>
                <w:sz w:val="22"/>
                <w:szCs w:val="22"/>
              </w:rPr>
            </w:pPr>
            <w:r w:rsidRPr="0041468C">
              <w:rPr>
                <w:rFonts w:ascii="Arial Narrow" w:hAnsi="Arial Narrow"/>
                <w:b/>
                <w:sz w:val="22"/>
                <w:szCs w:val="22"/>
              </w:rPr>
              <w:t>Погода. Времена года. Путешествия.</w:t>
            </w:r>
            <w:r w:rsidRPr="0041468C">
              <w:rPr>
                <w:rFonts w:ascii="Arial Narrow" w:hAnsi="Arial Narrow"/>
                <w:sz w:val="22"/>
                <w:szCs w:val="22"/>
              </w:rPr>
              <w:t xml:space="preserve"> Любимое время года. Погода: занятия в различную погоду. (8 ч.)</w:t>
            </w:r>
          </w:p>
          <w:p w:rsidR="00D211C2" w:rsidRPr="0041468C" w:rsidRDefault="00D211C2" w:rsidP="00D211C2">
            <w:pPr>
              <w:rPr>
                <w:rFonts w:ascii="Arial Narrow" w:hAnsi="Arial Narrow"/>
                <w:sz w:val="22"/>
                <w:szCs w:val="22"/>
              </w:rPr>
            </w:pPr>
          </w:p>
          <w:p w:rsidR="00D211C2" w:rsidRPr="0041468C" w:rsidRDefault="00D211C2" w:rsidP="00D211C2">
            <w:pPr>
              <w:rPr>
                <w:rFonts w:ascii="Arial Narrow" w:hAnsi="Arial Narrow"/>
                <w:sz w:val="22"/>
                <w:szCs w:val="22"/>
              </w:rPr>
            </w:pPr>
          </w:p>
          <w:p w:rsidR="00D211C2" w:rsidRPr="0041468C" w:rsidRDefault="00D211C2" w:rsidP="00D211C2">
            <w:pPr>
              <w:rPr>
                <w:rFonts w:ascii="Arial Narrow" w:hAnsi="Arial Narrow"/>
                <w:sz w:val="22"/>
                <w:szCs w:val="22"/>
              </w:rPr>
            </w:pPr>
            <w:r w:rsidRPr="0041468C">
              <w:rPr>
                <w:rFonts w:ascii="Arial Narrow" w:hAnsi="Arial Narrow"/>
                <w:b/>
                <w:sz w:val="22"/>
                <w:szCs w:val="22"/>
              </w:rPr>
              <w:t>Страна/страны изучаемого языка и родная страна.</w:t>
            </w:r>
          </w:p>
          <w:p w:rsidR="00D211C2" w:rsidRPr="0041468C" w:rsidRDefault="00D211C2" w:rsidP="00D211C2">
            <w:pPr>
              <w:rPr>
                <w:rFonts w:ascii="Arial Narrow" w:hAnsi="Arial Narrow"/>
                <w:sz w:val="22"/>
                <w:szCs w:val="22"/>
              </w:rPr>
            </w:pPr>
            <w:r w:rsidRPr="0041468C">
              <w:rPr>
                <w:rFonts w:ascii="Arial Narrow" w:hAnsi="Arial Narrow"/>
                <w:sz w:val="22"/>
                <w:szCs w:val="22"/>
              </w:rPr>
              <w:t>Столицы. Город и сельская местность, общественные места, описание местности. Любимые места в городе. Достопримечательности стран изучаемого языка и родной страны. Праздники: детские праздники, День Дружбы, день рожденья, Рождество и Новый год: подготовка и празднование, маскарадные костюмы. Подарки. (12 ч.)</w:t>
            </w:r>
          </w:p>
          <w:p w:rsidR="00D211C2" w:rsidRPr="0041468C" w:rsidRDefault="00D211C2" w:rsidP="00D211C2">
            <w:pPr>
              <w:rPr>
                <w:rFonts w:ascii="Arial Narrow" w:hAnsi="Arial Narrow"/>
                <w:sz w:val="22"/>
                <w:szCs w:val="22"/>
              </w:rPr>
            </w:pPr>
          </w:p>
          <w:p w:rsidR="00D211C2" w:rsidRPr="0041468C" w:rsidRDefault="00D211C2" w:rsidP="00D211C2">
            <w:pPr>
              <w:rPr>
                <w:rFonts w:ascii="Arial Narrow" w:hAnsi="Arial Narrow"/>
                <w:sz w:val="22"/>
                <w:szCs w:val="22"/>
              </w:rPr>
            </w:pPr>
          </w:p>
          <w:p w:rsidR="00D211C2" w:rsidRPr="0041468C" w:rsidRDefault="00D211C2" w:rsidP="00D211C2">
            <w:pPr>
              <w:rPr>
                <w:rFonts w:ascii="Arial Narrow" w:hAnsi="Arial Narrow"/>
                <w:sz w:val="22"/>
                <w:szCs w:val="22"/>
              </w:rPr>
            </w:pPr>
            <w:r w:rsidRPr="0041468C">
              <w:rPr>
                <w:rFonts w:ascii="Arial Narrow" w:hAnsi="Arial Narrow"/>
                <w:b/>
                <w:sz w:val="22"/>
                <w:szCs w:val="22"/>
              </w:rPr>
              <w:t>Литературные произведения, анимационные фильмы, телевизионные передачи и их герои</w:t>
            </w:r>
            <w:r w:rsidRPr="0041468C">
              <w:rPr>
                <w:rFonts w:ascii="Arial Narrow" w:hAnsi="Arial Narrow"/>
                <w:sz w:val="22"/>
                <w:szCs w:val="22"/>
              </w:rPr>
              <w:t>*</w:t>
            </w:r>
            <w:r w:rsidRPr="0041468C">
              <w:rPr>
                <w:rFonts w:ascii="Arial Narrow" w:hAnsi="Arial Narrow"/>
                <w:b/>
                <w:sz w:val="22"/>
                <w:szCs w:val="22"/>
              </w:rPr>
              <w:t>.</w:t>
            </w:r>
          </w:p>
          <w:p w:rsidR="00D211C2" w:rsidRPr="0041468C" w:rsidRDefault="00D211C2" w:rsidP="00D211C2">
            <w:pPr>
              <w:rPr>
                <w:rFonts w:ascii="Arial Narrow" w:hAnsi="Arial Narrow"/>
                <w:sz w:val="22"/>
                <w:szCs w:val="22"/>
              </w:rPr>
            </w:pPr>
          </w:p>
          <w:p w:rsidR="00D211C2" w:rsidRPr="0041468C" w:rsidRDefault="00D211C2" w:rsidP="00D211C2">
            <w:pPr>
              <w:rPr>
                <w:rFonts w:ascii="Arial Narrow" w:hAnsi="Arial Narrow"/>
                <w:sz w:val="22"/>
                <w:szCs w:val="22"/>
              </w:rPr>
            </w:pPr>
          </w:p>
          <w:p w:rsidR="00D211C2" w:rsidRPr="0041468C" w:rsidRDefault="00D211C2" w:rsidP="00D211C2">
            <w:pPr>
              <w:rPr>
                <w:rFonts w:ascii="Arial Narrow" w:hAnsi="Arial Narrow"/>
                <w:sz w:val="22"/>
                <w:szCs w:val="22"/>
              </w:rPr>
            </w:pPr>
          </w:p>
          <w:p w:rsidR="00D211C2" w:rsidRPr="0041468C" w:rsidRDefault="00D211C2" w:rsidP="00D211C2">
            <w:pPr>
              <w:rPr>
                <w:rFonts w:ascii="Arial Narrow" w:hAnsi="Arial Narrow"/>
                <w:b/>
                <w:sz w:val="22"/>
                <w:szCs w:val="22"/>
              </w:rPr>
            </w:pPr>
            <w:r w:rsidRPr="0041468C">
              <w:rPr>
                <w:rFonts w:ascii="Arial Narrow" w:hAnsi="Arial Narrow"/>
                <w:b/>
                <w:sz w:val="22"/>
                <w:szCs w:val="22"/>
              </w:rPr>
              <w:t>4 класс</w:t>
            </w:r>
          </w:p>
          <w:p w:rsidR="00D211C2" w:rsidRPr="0041468C" w:rsidRDefault="00D211C2" w:rsidP="00D211C2">
            <w:pPr>
              <w:rPr>
                <w:rFonts w:ascii="Arial Narrow" w:hAnsi="Arial Narrow"/>
                <w:sz w:val="22"/>
                <w:szCs w:val="22"/>
              </w:rPr>
            </w:pPr>
            <w:r w:rsidRPr="0041468C">
              <w:rPr>
                <w:rFonts w:ascii="Arial Narrow" w:hAnsi="Arial Narrow"/>
                <w:b/>
                <w:sz w:val="22"/>
                <w:szCs w:val="22"/>
              </w:rPr>
              <w:t>Я и моя семья.</w:t>
            </w:r>
          </w:p>
          <w:p w:rsidR="00D211C2" w:rsidRPr="0041468C" w:rsidRDefault="00D211C2" w:rsidP="00D211C2">
            <w:pPr>
              <w:rPr>
                <w:rFonts w:ascii="Arial Narrow" w:hAnsi="Arial Narrow"/>
                <w:sz w:val="22"/>
                <w:szCs w:val="22"/>
              </w:rPr>
            </w:pPr>
            <w:r w:rsidRPr="0041468C">
              <w:rPr>
                <w:rFonts w:ascii="Arial Narrow" w:hAnsi="Arial Narrow"/>
                <w:sz w:val="22"/>
                <w:szCs w:val="22"/>
              </w:rPr>
              <w:t>Отдых с семьей. Профессии, занятия людей различных профессий. Выбор профессии. (10 ч.)</w:t>
            </w:r>
          </w:p>
          <w:p w:rsidR="00D211C2" w:rsidRPr="0041468C" w:rsidRDefault="00D211C2" w:rsidP="00D211C2">
            <w:pPr>
              <w:rPr>
                <w:rFonts w:ascii="Arial Narrow" w:hAnsi="Arial Narrow"/>
                <w:sz w:val="22"/>
                <w:szCs w:val="22"/>
              </w:rPr>
            </w:pPr>
          </w:p>
          <w:p w:rsidR="00D211C2" w:rsidRPr="0041468C" w:rsidRDefault="00D211C2" w:rsidP="00D211C2">
            <w:pPr>
              <w:rPr>
                <w:rFonts w:ascii="Arial Narrow" w:hAnsi="Arial Narrow"/>
                <w:sz w:val="22"/>
                <w:szCs w:val="22"/>
              </w:rPr>
            </w:pPr>
          </w:p>
          <w:p w:rsidR="00D211C2" w:rsidRPr="0041468C" w:rsidRDefault="00D211C2" w:rsidP="00D211C2">
            <w:pPr>
              <w:rPr>
                <w:rFonts w:ascii="Arial Narrow" w:hAnsi="Arial Narrow"/>
                <w:sz w:val="22"/>
                <w:szCs w:val="22"/>
              </w:rPr>
            </w:pPr>
            <w:r w:rsidRPr="0041468C">
              <w:rPr>
                <w:rFonts w:ascii="Arial Narrow" w:hAnsi="Arial Narrow"/>
                <w:b/>
                <w:sz w:val="22"/>
                <w:szCs w:val="22"/>
              </w:rPr>
              <w:t>Мой день.</w:t>
            </w:r>
          </w:p>
          <w:p w:rsidR="00D211C2" w:rsidRPr="0041468C" w:rsidRDefault="00D211C2" w:rsidP="00D211C2">
            <w:pPr>
              <w:rPr>
                <w:rFonts w:ascii="Arial Narrow" w:hAnsi="Arial Narrow"/>
                <w:sz w:val="22"/>
                <w:szCs w:val="22"/>
              </w:rPr>
            </w:pPr>
            <w:r w:rsidRPr="0041468C">
              <w:rPr>
                <w:rFonts w:ascii="Arial Narrow" w:hAnsi="Arial Narrow"/>
                <w:sz w:val="22"/>
                <w:szCs w:val="22"/>
              </w:rPr>
              <w:t>Распорядок дня школьника</w:t>
            </w:r>
            <w:r w:rsidRPr="0041468C">
              <w:rPr>
                <w:rFonts w:ascii="Arial Narrow" w:hAnsi="Arial Narrow"/>
                <w:b/>
                <w:sz w:val="22"/>
                <w:szCs w:val="22"/>
              </w:rPr>
              <w:t>.</w:t>
            </w:r>
            <w:r w:rsidRPr="0041468C">
              <w:rPr>
                <w:rFonts w:ascii="Arial Narrow" w:hAnsi="Arial Narrow"/>
                <w:sz w:val="22"/>
                <w:szCs w:val="22"/>
              </w:rPr>
              <w:t xml:space="preserve"> Распорядок дня в семье. Обозначение времени. Занятия в будние и выходные дни. (8 ч.)</w:t>
            </w:r>
          </w:p>
          <w:p w:rsidR="00D211C2" w:rsidRPr="0041468C" w:rsidRDefault="00D211C2" w:rsidP="00D211C2">
            <w:pPr>
              <w:rPr>
                <w:rFonts w:ascii="Arial Narrow" w:hAnsi="Arial Narrow"/>
                <w:sz w:val="22"/>
                <w:szCs w:val="22"/>
              </w:rPr>
            </w:pPr>
          </w:p>
          <w:p w:rsidR="00D211C2" w:rsidRPr="0041468C" w:rsidRDefault="00D211C2" w:rsidP="00D211C2">
            <w:pPr>
              <w:rPr>
                <w:rFonts w:ascii="Arial Narrow" w:hAnsi="Arial Narrow"/>
                <w:sz w:val="22"/>
                <w:szCs w:val="22"/>
              </w:rPr>
            </w:pPr>
          </w:p>
          <w:p w:rsidR="00D211C2" w:rsidRPr="0041468C" w:rsidRDefault="00D211C2" w:rsidP="00D211C2">
            <w:pPr>
              <w:rPr>
                <w:rFonts w:ascii="Arial Narrow" w:hAnsi="Arial Narrow"/>
                <w:sz w:val="22"/>
                <w:szCs w:val="22"/>
              </w:rPr>
            </w:pPr>
            <w:r w:rsidRPr="0041468C">
              <w:rPr>
                <w:rFonts w:ascii="Arial Narrow" w:hAnsi="Arial Narrow"/>
                <w:b/>
                <w:sz w:val="22"/>
                <w:szCs w:val="22"/>
              </w:rPr>
              <w:t>Мой дом.</w:t>
            </w:r>
          </w:p>
          <w:p w:rsidR="00D211C2" w:rsidRPr="0041468C" w:rsidRDefault="00D211C2" w:rsidP="00D211C2">
            <w:pPr>
              <w:rPr>
                <w:rFonts w:ascii="Arial Narrow" w:hAnsi="Arial Narrow"/>
                <w:sz w:val="22"/>
                <w:szCs w:val="22"/>
              </w:rPr>
            </w:pPr>
            <w:r w:rsidRPr="0041468C">
              <w:rPr>
                <w:rFonts w:ascii="Arial Narrow" w:hAnsi="Arial Narrow"/>
                <w:sz w:val="22"/>
                <w:szCs w:val="22"/>
              </w:rPr>
              <w:t>Дом/квартира: комнаты и предметы мебели и интерьера. Моя комната. Работа по дому. (8 ч.)</w:t>
            </w:r>
          </w:p>
          <w:p w:rsidR="00D211C2" w:rsidRPr="0041468C" w:rsidRDefault="00D211C2" w:rsidP="00D211C2">
            <w:pPr>
              <w:rPr>
                <w:rFonts w:ascii="Arial Narrow" w:hAnsi="Arial Narrow"/>
                <w:sz w:val="22"/>
                <w:szCs w:val="22"/>
              </w:rPr>
            </w:pPr>
          </w:p>
          <w:p w:rsidR="00D211C2" w:rsidRPr="0041468C" w:rsidRDefault="00D211C2" w:rsidP="00D211C2">
            <w:pPr>
              <w:rPr>
                <w:rFonts w:ascii="Arial Narrow" w:hAnsi="Arial Narrow"/>
                <w:sz w:val="22"/>
                <w:szCs w:val="22"/>
              </w:rPr>
            </w:pPr>
          </w:p>
          <w:p w:rsidR="00D211C2" w:rsidRPr="0041468C" w:rsidRDefault="00D211C2" w:rsidP="00D211C2">
            <w:pPr>
              <w:rPr>
                <w:rFonts w:ascii="Arial Narrow" w:hAnsi="Arial Narrow"/>
                <w:b/>
                <w:sz w:val="22"/>
                <w:szCs w:val="22"/>
              </w:rPr>
            </w:pPr>
            <w:r w:rsidRPr="0041468C">
              <w:rPr>
                <w:rFonts w:ascii="Arial Narrow" w:hAnsi="Arial Narrow"/>
                <w:b/>
                <w:sz w:val="22"/>
                <w:szCs w:val="22"/>
              </w:rPr>
              <w:t>Я и мои друзья. Знакомство.</w:t>
            </w:r>
          </w:p>
          <w:p w:rsidR="00D211C2" w:rsidRPr="0041468C" w:rsidRDefault="00D211C2" w:rsidP="00D211C2">
            <w:pPr>
              <w:rPr>
                <w:rFonts w:ascii="Arial Narrow" w:hAnsi="Arial Narrow"/>
                <w:b/>
                <w:sz w:val="22"/>
                <w:szCs w:val="22"/>
              </w:rPr>
            </w:pPr>
            <w:r w:rsidRPr="0041468C">
              <w:rPr>
                <w:rFonts w:ascii="Arial Narrow" w:hAnsi="Arial Narrow"/>
                <w:sz w:val="22"/>
                <w:szCs w:val="22"/>
              </w:rPr>
              <w:t xml:space="preserve"> Письмо зарубежному другу. (1 ч.)</w:t>
            </w:r>
          </w:p>
          <w:p w:rsidR="00D211C2" w:rsidRPr="0041468C" w:rsidRDefault="00D211C2" w:rsidP="00D211C2">
            <w:pPr>
              <w:rPr>
                <w:rFonts w:ascii="Arial Narrow" w:hAnsi="Arial Narrow"/>
                <w:sz w:val="22"/>
                <w:szCs w:val="22"/>
              </w:rPr>
            </w:pPr>
          </w:p>
          <w:p w:rsidR="00D211C2" w:rsidRPr="0041468C" w:rsidRDefault="00D211C2" w:rsidP="00D211C2">
            <w:pPr>
              <w:rPr>
                <w:rFonts w:ascii="Arial Narrow" w:hAnsi="Arial Narrow"/>
                <w:sz w:val="22"/>
                <w:szCs w:val="22"/>
              </w:rPr>
            </w:pPr>
          </w:p>
          <w:p w:rsidR="00D211C2" w:rsidRPr="0041468C" w:rsidRDefault="00D211C2" w:rsidP="00D211C2">
            <w:pPr>
              <w:rPr>
                <w:rFonts w:ascii="Arial Narrow" w:hAnsi="Arial Narrow"/>
                <w:sz w:val="22"/>
                <w:szCs w:val="22"/>
              </w:rPr>
            </w:pPr>
            <w:r w:rsidRPr="0041468C">
              <w:rPr>
                <w:rFonts w:ascii="Arial Narrow" w:hAnsi="Arial Narrow"/>
                <w:b/>
                <w:sz w:val="22"/>
                <w:szCs w:val="22"/>
              </w:rPr>
              <w:t>Мир моих увлечений.</w:t>
            </w:r>
          </w:p>
          <w:p w:rsidR="00D211C2" w:rsidRPr="0041468C" w:rsidRDefault="00D211C2" w:rsidP="00D211C2">
            <w:pPr>
              <w:rPr>
                <w:rFonts w:ascii="Arial Narrow" w:hAnsi="Arial Narrow"/>
                <w:sz w:val="22"/>
                <w:szCs w:val="22"/>
              </w:rPr>
            </w:pPr>
            <w:r w:rsidRPr="0041468C">
              <w:rPr>
                <w:rFonts w:ascii="Arial Narrow" w:hAnsi="Arial Narrow"/>
                <w:sz w:val="22"/>
                <w:szCs w:val="22"/>
              </w:rPr>
              <w:t>Магазин игрушек. (2 ч.)</w:t>
            </w:r>
          </w:p>
          <w:p w:rsidR="00D211C2" w:rsidRPr="0041468C" w:rsidRDefault="00D211C2" w:rsidP="00D211C2">
            <w:pPr>
              <w:rPr>
                <w:rFonts w:ascii="Arial Narrow" w:hAnsi="Arial Narrow"/>
                <w:sz w:val="22"/>
                <w:szCs w:val="22"/>
              </w:rPr>
            </w:pPr>
          </w:p>
          <w:p w:rsidR="00D211C2" w:rsidRPr="0041468C" w:rsidRDefault="00D211C2" w:rsidP="00D211C2">
            <w:pPr>
              <w:rPr>
                <w:rFonts w:ascii="Arial Narrow" w:hAnsi="Arial Narrow"/>
                <w:sz w:val="22"/>
                <w:szCs w:val="22"/>
              </w:rPr>
            </w:pPr>
          </w:p>
          <w:p w:rsidR="00D211C2" w:rsidRPr="0041468C" w:rsidRDefault="00D211C2" w:rsidP="00D211C2">
            <w:pPr>
              <w:rPr>
                <w:rFonts w:ascii="Arial Narrow" w:hAnsi="Arial Narrow"/>
                <w:sz w:val="22"/>
                <w:szCs w:val="22"/>
              </w:rPr>
            </w:pPr>
            <w:r w:rsidRPr="0041468C">
              <w:rPr>
                <w:rFonts w:ascii="Arial Narrow" w:hAnsi="Arial Narrow"/>
                <w:b/>
                <w:sz w:val="22"/>
                <w:szCs w:val="22"/>
              </w:rPr>
              <w:t>Моя школа.</w:t>
            </w:r>
          </w:p>
          <w:p w:rsidR="00D211C2" w:rsidRPr="0041468C" w:rsidRDefault="00D211C2" w:rsidP="00D211C2">
            <w:pPr>
              <w:rPr>
                <w:rFonts w:ascii="Arial Narrow" w:hAnsi="Arial Narrow"/>
                <w:sz w:val="22"/>
                <w:szCs w:val="22"/>
              </w:rPr>
            </w:pPr>
            <w:r w:rsidRPr="0041468C">
              <w:rPr>
                <w:rFonts w:ascii="Arial Narrow" w:hAnsi="Arial Narrow"/>
                <w:sz w:val="22"/>
                <w:szCs w:val="22"/>
              </w:rPr>
              <w:t>Классная комната. Школьные принадлежности. Учебные предметы. Распорядок дня в школе. Занятия детей на уроке и на перемене. Школьные ярмарки. (12 ч.)</w:t>
            </w:r>
          </w:p>
          <w:p w:rsidR="00D211C2" w:rsidRPr="0041468C" w:rsidRDefault="00D211C2" w:rsidP="00D211C2">
            <w:pPr>
              <w:rPr>
                <w:rFonts w:ascii="Arial Narrow" w:hAnsi="Arial Narrow"/>
                <w:sz w:val="22"/>
                <w:szCs w:val="22"/>
              </w:rPr>
            </w:pPr>
          </w:p>
          <w:p w:rsidR="00D211C2" w:rsidRPr="0041468C" w:rsidRDefault="00D211C2" w:rsidP="00D211C2">
            <w:pPr>
              <w:rPr>
                <w:rFonts w:ascii="Arial Narrow" w:hAnsi="Arial Narrow"/>
                <w:sz w:val="22"/>
                <w:szCs w:val="22"/>
              </w:rPr>
            </w:pPr>
          </w:p>
          <w:p w:rsidR="00D211C2" w:rsidRPr="0041468C" w:rsidRDefault="00D211C2" w:rsidP="00D211C2">
            <w:pPr>
              <w:rPr>
                <w:rFonts w:ascii="Arial Narrow" w:hAnsi="Arial Narrow"/>
                <w:sz w:val="22"/>
                <w:szCs w:val="22"/>
              </w:rPr>
            </w:pPr>
            <w:r w:rsidRPr="0041468C">
              <w:rPr>
                <w:rFonts w:ascii="Arial Narrow" w:hAnsi="Arial Narrow"/>
                <w:b/>
                <w:sz w:val="22"/>
                <w:szCs w:val="22"/>
              </w:rPr>
              <w:t>Мир вокруг меня.</w:t>
            </w:r>
          </w:p>
          <w:p w:rsidR="00D211C2" w:rsidRPr="0041468C" w:rsidRDefault="00D211C2" w:rsidP="00D211C2">
            <w:pPr>
              <w:rPr>
                <w:rFonts w:ascii="Arial Narrow" w:hAnsi="Arial Narrow"/>
                <w:sz w:val="22"/>
                <w:szCs w:val="22"/>
              </w:rPr>
            </w:pPr>
            <w:r w:rsidRPr="0041468C">
              <w:rPr>
                <w:rFonts w:ascii="Arial Narrow" w:hAnsi="Arial Narrow"/>
                <w:sz w:val="22"/>
                <w:szCs w:val="22"/>
              </w:rPr>
              <w:t>Животные, описание животных. Животные в цирке, на ферме и в зоопарке. (8 ч.)</w:t>
            </w:r>
          </w:p>
          <w:p w:rsidR="00D211C2" w:rsidRPr="0041468C" w:rsidRDefault="00D211C2" w:rsidP="00D211C2">
            <w:pPr>
              <w:rPr>
                <w:rFonts w:ascii="Arial Narrow" w:hAnsi="Arial Narrow"/>
                <w:sz w:val="22"/>
                <w:szCs w:val="22"/>
              </w:rPr>
            </w:pPr>
          </w:p>
          <w:p w:rsidR="00D211C2" w:rsidRPr="0041468C" w:rsidRDefault="00D211C2" w:rsidP="00D211C2">
            <w:pPr>
              <w:rPr>
                <w:rFonts w:ascii="Arial Narrow" w:hAnsi="Arial Narrow"/>
                <w:b/>
                <w:sz w:val="22"/>
                <w:szCs w:val="22"/>
              </w:rPr>
            </w:pPr>
            <w:r w:rsidRPr="0041468C">
              <w:rPr>
                <w:rFonts w:ascii="Arial Narrow" w:hAnsi="Arial Narrow"/>
                <w:b/>
                <w:sz w:val="22"/>
                <w:szCs w:val="22"/>
              </w:rPr>
              <w:t>Погода. Времена года. Путешествия.</w:t>
            </w:r>
            <w:r w:rsidRPr="0041468C">
              <w:rPr>
                <w:rFonts w:ascii="Arial Narrow" w:hAnsi="Arial Narrow"/>
                <w:sz w:val="22"/>
                <w:szCs w:val="22"/>
              </w:rPr>
              <w:t xml:space="preserve"> Путешествия по странам изучаемого </w:t>
            </w:r>
            <w:r w:rsidRPr="0041468C">
              <w:rPr>
                <w:rFonts w:ascii="Arial Narrow" w:hAnsi="Arial Narrow"/>
                <w:sz w:val="22"/>
                <w:szCs w:val="22"/>
              </w:rPr>
              <w:lastRenderedPageBreak/>
              <w:t>языка/родной стране. (9 ч.)</w:t>
            </w:r>
          </w:p>
          <w:p w:rsidR="00D211C2" w:rsidRPr="0041468C" w:rsidRDefault="00D211C2" w:rsidP="00D211C2">
            <w:pPr>
              <w:rPr>
                <w:rFonts w:ascii="Arial Narrow" w:hAnsi="Arial Narrow"/>
                <w:sz w:val="22"/>
                <w:szCs w:val="22"/>
              </w:rPr>
            </w:pPr>
          </w:p>
          <w:p w:rsidR="00D211C2" w:rsidRPr="0041468C" w:rsidRDefault="00D211C2" w:rsidP="00D211C2">
            <w:pPr>
              <w:rPr>
                <w:rFonts w:ascii="Arial Narrow" w:hAnsi="Arial Narrow"/>
                <w:sz w:val="22"/>
                <w:szCs w:val="22"/>
              </w:rPr>
            </w:pPr>
          </w:p>
          <w:p w:rsidR="00D211C2" w:rsidRPr="0041468C" w:rsidRDefault="00D211C2" w:rsidP="00D211C2">
            <w:pPr>
              <w:rPr>
                <w:rFonts w:ascii="Arial Narrow" w:hAnsi="Arial Narrow"/>
                <w:sz w:val="22"/>
                <w:szCs w:val="22"/>
              </w:rPr>
            </w:pPr>
            <w:r w:rsidRPr="0041468C">
              <w:rPr>
                <w:rFonts w:ascii="Arial Narrow" w:hAnsi="Arial Narrow"/>
                <w:b/>
                <w:sz w:val="22"/>
                <w:szCs w:val="22"/>
              </w:rPr>
              <w:t>Страна/страны изучаемого языка и родная страна.</w:t>
            </w:r>
          </w:p>
          <w:p w:rsidR="00D211C2" w:rsidRPr="0041468C" w:rsidRDefault="00D211C2" w:rsidP="00D211C2">
            <w:pPr>
              <w:rPr>
                <w:rFonts w:ascii="Arial Narrow" w:hAnsi="Arial Narrow"/>
                <w:sz w:val="22"/>
                <w:szCs w:val="22"/>
              </w:rPr>
            </w:pPr>
            <w:r w:rsidRPr="0041468C">
              <w:rPr>
                <w:rFonts w:ascii="Arial Narrow" w:hAnsi="Arial Narrow"/>
                <w:sz w:val="22"/>
                <w:szCs w:val="22"/>
              </w:rPr>
              <w:t>Мой город/деревня: общественные места, места отдыха. Развлечения в городе. Достопримечательности стран изучаемого языка и родной страны. (10 ч.)</w:t>
            </w:r>
          </w:p>
          <w:p w:rsidR="00D211C2" w:rsidRPr="0041468C" w:rsidRDefault="00D211C2" w:rsidP="00D211C2">
            <w:pPr>
              <w:rPr>
                <w:rFonts w:ascii="Arial Narrow" w:hAnsi="Arial Narrow"/>
                <w:sz w:val="22"/>
                <w:szCs w:val="22"/>
              </w:rPr>
            </w:pPr>
          </w:p>
          <w:p w:rsidR="00D211C2" w:rsidRPr="0041468C" w:rsidRDefault="00D211C2" w:rsidP="00D211C2">
            <w:pPr>
              <w:rPr>
                <w:rFonts w:ascii="Arial Narrow" w:hAnsi="Arial Narrow"/>
                <w:sz w:val="22"/>
                <w:szCs w:val="22"/>
              </w:rPr>
            </w:pPr>
          </w:p>
          <w:p w:rsidR="00D211C2" w:rsidRPr="0041468C" w:rsidRDefault="00D211C2" w:rsidP="00D211C2">
            <w:pPr>
              <w:rPr>
                <w:rFonts w:ascii="Arial Narrow" w:hAnsi="Arial Narrow"/>
                <w:sz w:val="22"/>
                <w:szCs w:val="22"/>
              </w:rPr>
            </w:pPr>
            <w:r w:rsidRPr="0041468C">
              <w:rPr>
                <w:rFonts w:ascii="Arial Narrow" w:hAnsi="Arial Narrow"/>
                <w:b/>
                <w:sz w:val="22"/>
                <w:szCs w:val="22"/>
              </w:rPr>
              <w:t>Литературные произведения, анимационные фильмы, телевизионные передачи и их герои</w:t>
            </w:r>
            <w:r w:rsidRPr="0041468C">
              <w:rPr>
                <w:rFonts w:ascii="Arial Narrow" w:hAnsi="Arial Narrow"/>
                <w:sz w:val="22"/>
                <w:szCs w:val="22"/>
              </w:rPr>
              <w:t>*</w:t>
            </w:r>
            <w:r w:rsidRPr="0041468C">
              <w:rPr>
                <w:rFonts w:ascii="Arial Narrow" w:hAnsi="Arial Narrow"/>
                <w:b/>
                <w:sz w:val="22"/>
                <w:szCs w:val="22"/>
              </w:rPr>
              <w:t>.</w:t>
            </w:r>
          </w:p>
          <w:p w:rsidR="00D211C2" w:rsidRPr="0041468C" w:rsidRDefault="00D211C2" w:rsidP="00D211C2">
            <w:pPr>
              <w:rPr>
                <w:rFonts w:ascii="Arial Narrow" w:hAnsi="Arial Narrow"/>
                <w:sz w:val="22"/>
                <w:szCs w:val="22"/>
              </w:rPr>
            </w:pPr>
            <w:r w:rsidRPr="0041468C">
              <w:rPr>
                <w:rFonts w:ascii="Arial Narrow" w:hAnsi="Arial Narrow"/>
                <w:sz w:val="22"/>
                <w:szCs w:val="22"/>
              </w:rPr>
              <w:t>Герои литературных произведений для детей.</w:t>
            </w:r>
          </w:p>
          <w:p w:rsidR="00D211C2" w:rsidRPr="0041468C" w:rsidRDefault="00D211C2" w:rsidP="00D211C2">
            <w:pPr>
              <w:rPr>
                <w:rFonts w:ascii="Arial Narrow" w:hAnsi="Arial Narrow"/>
                <w:sz w:val="22"/>
                <w:szCs w:val="22"/>
              </w:rPr>
            </w:pPr>
          </w:p>
          <w:p w:rsidR="00D211C2" w:rsidRPr="0041468C" w:rsidRDefault="00D211C2" w:rsidP="00D211C2">
            <w:pPr>
              <w:rPr>
                <w:rFonts w:ascii="Arial Narrow" w:hAnsi="Arial Narrow"/>
                <w:sz w:val="22"/>
                <w:szCs w:val="22"/>
              </w:rPr>
            </w:pPr>
          </w:p>
          <w:p w:rsidR="00D211C2" w:rsidRPr="0041468C" w:rsidRDefault="00D211C2" w:rsidP="00D211C2">
            <w:pPr>
              <w:rPr>
                <w:rFonts w:ascii="Arial Narrow" w:hAnsi="Arial Narrow"/>
                <w:sz w:val="22"/>
                <w:szCs w:val="22"/>
              </w:rPr>
            </w:pPr>
          </w:p>
          <w:p w:rsidR="00D211C2" w:rsidRPr="0041468C" w:rsidRDefault="00D211C2" w:rsidP="00D211C2">
            <w:pPr>
              <w:rPr>
                <w:rFonts w:ascii="Arial Narrow" w:hAnsi="Arial Narrow"/>
                <w:b/>
                <w:sz w:val="22"/>
                <w:szCs w:val="22"/>
              </w:rPr>
            </w:pPr>
          </w:p>
        </w:tc>
        <w:tc>
          <w:tcPr>
            <w:tcW w:w="3969" w:type="dxa"/>
            <w:tcBorders>
              <w:top w:val="single" w:sz="4" w:space="0" w:color="auto"/>
              <w:left w:val="single" w:sz="4" w:space="0" w:color="auto"/>
              <w:bottom w:val="single" w:sz="4" w:space="0" w:color="auto"/>
              <w:right w:val="single" w:sz="4" w:space="0" w:color="auto"/>
            </w:tcBorders>
          </w:tcPr>
          <w:p w:rsidR="00D211C2" w:rsidRPr="0041468C" w:rsidRDefault="00D211C2" w:rsidP="00D211C2">
            <w:pPr>
              <w:rPr>
                <w:rFonts w:ascii="Arial Narrow" w:hAnsi="Arial Narrow"/>
                <w:i/>
                <w:sz w:val="22"/>
                <w:szCs w:val="22"/>
                <w:lang w:val="en-US"/>
              </w:rPr>
            </w:pPr>
            <w:r w:rsidRPr="0041468C">
              <w:rPr>
                <w:rFonts w:ascii="Arial Narrow" w:hAnsi="Arial Narrow"/>
                <w:i/>
                <w:sz w:val="22"/>
                <w:szCs w:val="22"/>
              </w:rPr>
              <w:lastRenderedPageBreak/>
              <w:t>Уроки</w:t>
            </w:r>
            <w:r w:rsidRPr="0041468C">
              <w:rPr>
                <w:rFonts w:ascii="Arial Narrow" w:hAnsi="Arial Narrow"/>
                <w:i/>
                <w:sz w:val="22"/>
                <w:szCs w:val="22"/>
                <w:lang w:val="en-US"/>
              </w:rPr>
              <w:t xml:space="preserve"> 3-4 I’m nice!; </w:t>
            </w:r>
            <w:r w:rsidRPr="0041468C">
              <w:rPr>
                <w:rFonts w:ascii="Arial Narrow" w:hAnsi="Arial Narrow"/>
                <w:i/>
                <w:sz w:val="22"/>
                <w:szCs w:val="22"/>
              </w:rPr>
              <w:t>уроки</w:t>
            </w:r>
            <w:r w:rsidRPr="0041468C">
              <w:rPr>
                <w:rFonts w:ascii="Arial Narrow" w:hAnsi="Arial Narrow"/>
                <w:i/>
                <w:sz w:val="22"/>
                <w:szCs w:val="22"/>
                <w:lang w:val="en-US"/>
              </w:rPr>
              <w:t xml:space="preserve"> 6-7 Angelina is a talented ballerina!; </w:t>
            </w:r>
            <w:r w:rsidRPr="0041468C">
              <w:rPr>
                <w:rFonts w:ascii="Arial Narrow" w:hAnsi="Arial Narrow"/>
                <w:i/>
                <w:sz w:val="22"/>
                <w:szCs w:val="22"/>
              </w:rPr>
              <w:t>урок</w:t>
            </w:r>
            <w:r w:rsidRPr="0041468C">
              <w:rPr>
                <w:rFonts w:ascii="Arial Narrow" w:hAnsi="Arial Narrow"/>
                <w:i/>
                <w:sz w:val="22"/>
                <w:szCs w:val="22"/>
                <w:lang w:val="en-US"/>
              </w:rPr>
              <w:t xml:space="preserve"> 12 I like Mother Goose rhymes.; </w:t>
            </w:r>
            <w:r w:rsidRPr="0041468C">
              <w:rPr>
                <w:rFonts w:ascii="Arial Narrow" w:hAnsi="Arial Narrow"/>
                <w:i/>
                <w:sz w:val="22"/>
                <w:szCs w:val="22"/>
              </w:rPr>
              <w:t>урок</w:t>
            </w:r>
            <w:r w:rsidRPr="0041468C">
              <w:rPr>
                <w:rFonts w:ascii="Arial Narrow" w:hAnsi="Arial Narrow"/>
                <w:i/>
                <w:sz w:val="22"/>
                <w:szCs w:val="22"/>
                <w:lang w:val="en-US"/>
              </w:rPr>
              <w:t xml:space="preserve"> 14 Charlie is nice! </w:t>
            </w:r>
            <w:r w:rsidRPr="0041468C">
              <w:rPr>
                <w:rFonts w:ascii="Arial Narrow" w:hAnsi="Arial Narrow"/>
                <w:i/>
                <w:sz w:val="22"/>
                <w:szCs w:val="22"/>
              </w:rPr>
              <w:t>урок</w:t>
            </w:r>
            <w:r w:rsidRPr="0041468C">
              <w:rPr>
                <w:rFonts w:ascii="Arial Narrow" w:hAnsi="Arial Narrow"/>
                <w:i/>
                <w:sz w:val="22"/>
                <w:szCs w:val="22"/>
                <w:lang w:val="en-US"/>
              </w:rPr>
              <w:t xml:space="preserve"> 30 Wendy and her family; </w:t>
            </w:r>
            <w:r w:rsidRPr="0041468C">
              <w:rPr>
                <w:rFonts w:ascii="Arial Narrow" w:hAnsi="Arial Narrow"/>
                <w:i/>
                <w:sz w:val="22"/>
                <w:szCs w:val="22"/>
              </w:rPr>
              <w:t>урок</w:t>
            </w:r>
            <w:r w:rsidRPr="0041468C">
              <w:rPr>
                <w:rFonts w:ascii="Arial Narrow" w:hAnsi="Arial Narrow"/>
                <w:i/>
                <w:sz w:val="22"/>
                <w:szCs w:val="22"/>
                <w:lang w:val="en-US"/>
              </w:rPr>
              <w:t xml:space="preserve"> 31 I have got a nice family.; </w:t>
            </w:r>
            <w:r w:rsidRPr="0041468C">
              <w:rPr>
                <w:rFonts w:ascii="Arial Narrow" w:hAnsi="Arial Narrow"/>
                <w:i/>
                <w:sz w:val="22"/>
                <w:szCs w:val="22"/>
              </w:rPr>
              <w:t>урок</w:t>
            </w:r>
            <w:r w:rsidRPr="0041468C">
              <w:rPr>
                <w:rFonts w:ascii="Arial Narrow" w:hAnsi="Arial Narrow"/>
                <w:i/>
                <w:sz w:val="22"/>
                <w:szCs w:val="22"/>
                <w:lang w:val="en-US"/>
              </w:rPr>
              <w:t xml:space="preserve"> 32 Peter Pan hasn’t got a mother.; </w:t>
            </w:r>
            <w:r w:rsidRPr="0041468C">
              <w:rPr>
                <w:rFonts w:ascii="Arial Narrow" w:hAnsi="Arial Narrow"/>
                <w:i/>
                <w:sz w:val="22"/>
                <w:szCs w:val="22"/>
              </w:rPr>
              <w:t>урок</w:t>
            </w:r>
            <w:r w:rsidRPr="0041468C">
              <w:rPr>
                <w:rFonts w:ascii="Arial Narrow" w:hAnsi="Arial Narrow"/>
                <w:i/>
                <w:sz w:val="22"/>
                <w:szCs w:val="22"/>
                <w:lang w:val="en-US"/>
              </w:rPr>
              <w:t xml:space="preserve"> 33 Have you got a sister?; </w:t>
            </w:r>
            <w:r w:rsidRPr="0041468C">
              <w:rPr>
                <w:rFonts w:ascii="Arial Narrow" w:hAnsi="Arial Narrow"/>
                <w:i/>
                <w:sz w:val="22"/>
                <w:szCs w:val="22"/>
              </w:rPr>
              <w:t>урок</w:t>
            </w:r>
            <w:r w:rsidRPr="0041468C">
              <w:rPr>
                <w:rFonts w:ascii="Arial Narrow" w:hAnsi="Arial Narrow"/>
                <w:i/>
                <w:sz w:val="22"/>
                <w:szCs w:val="22"/>
                <w:lang w:val="en-US"/>
              </w:rPr>
              <w:t xml:space="preserve"> 34 What are you like?; </w:t>
            </w:r>
            <w:r w:rsidRPr="0041468C">
              <w:rPr>
                <w:rFonts w:ascii="Arial Narrow" w:hAnsi="Arial Narrow"/>
                <w:i/>
                <w:sz w:val="22"/>
                <w:szCs w:val="22"/>
              </w:rPr>
              <w:t>урок</w:t>
            </w:r>
            <w:r w:rsidRPr="0041468C">
              <w:rPr>
                <w:rFonts w:ascii="Arial Narrow" w:hAnsi="Arial Narrow"/>
                <w:i/>
                <w:sz w:val="22"/>
                <w:szCs w:val="22"/>
                <w:lang w:val="en-US"/>
              </w:rPr>
              <w:t xml:space="preserve"> 35 Today is Friday.; </w:t>
            </w:r>
            <w:r w:rsidRPr="0041468C">
              <w:rPr>
                <w:rFonts w:ascii="Arial Narrow" w:hAnsi="Arial Narrow"/>
                <w:i/>
                <w:sz w:val="22"/>
                <w:szCs w:val="22"/>
              </w:rPr>
              <w:t>урок</w:t>
            </w:r>
            <w:r w:rsidRPr="0041468C">
              <w:rPr>
                <w:rFonts w:ascii="Arial Narrow" w:hAnsi="Arial Narrow"/>
                <w:i/>
                <w:sz w:val="22"/>
                <w:szCs w:val="22"/>
                <w:lang w:val="en-US"/>
              </w:rPr>
              <w:t xml:space="preserve"> 46 Do you like apples?; </w:t>
            </w:r>
            <w:r w:rsidRPr="0041468C">
              <w:rPr>
                <w:rFonts w:ascii="Arial Narrow" w:hAnsi="Arial Narrow"/>
                <w:i/>
                <w:sz w:val="22"/>
                <w:szCs w:val="22"/>
              </w:rPr>
              <w:t>урок</w:t>
            </w:r>
            <w:r w:rsidRPr="0041468C">
              <w:rPr>
                <w:rFonts w:ascii="Arial Narrow" w:hAnsi="Arial Narrow"/>
                <w:i/>
                <w:sz w:val="22"/>
                <w:szCs w:val="22"/>
                <w:lang w:val="en-US"/>
              </w:rPr>
              <w:t xml:space="preserve"> 47 Does Wendy like red?; </w:t>
            </w:r>
            <w:r w:rsidRPr="0041468C">
              <w:rPr>
                <w:rFonts w:ascii="Arial Narrow" w:hAnsi="Arial Narrow"/>
                <w:i/>
                <w:sz w:val="22"/>
                <w:szCs w:val="22"/>
              </w:rPr>
              <w:t>урок</w:t>
            </w:r>
            <w:r w:rsidRPr="0041468C">
              <w:rPr>
                <w:rFonts w:ascii="Arial Narrow" w:hAnsi="Arial Narrow"/>
                <w:i/>
                <w:sz w:val="22"/>
                <w:szCs w:val="22"/>
                <w:lang w:val="en-US"/>
              </w:rPr>
              <w:t xml:space="preserve"> 49 Does Helen like reading?; </w:t>
            </w:r>
            <w:r w:rsidRPr="0041468C">
              <w:rPr>
                <w:rFonts w:ascii="Arial Narrow" w:hAnsi="Arial Narrow"/>
                <w:i/>
                <w:sz w:val="22"/>
                <w:szCs w:val="22"/>
              </w:rPr>
              <w:t>урок</w:t>
            </w:r>
            <w:r w:rsidRPr="0041468C">
              <w:rPr>
                <w:rFonts w:ascii="Arial Narrow" w:hAnsi="Arial Narrow"/>
                <w:i/>
                <w:sz w:val="22"/>
                <w:szCs w:val="22"/>
                <w:lang w:val="en-US"/>
              </w:rPr>
              <w:t xml:space="preserve"> 52 Does Wendy cook well?; </w:t>
            </w:r>
            <w:r w:rsidRPr="0041468C">
              <w:rPr>
                <w:rFonts w:ascii="Arial Narrow" w:hAnsi="Arial Narrow"/>
                <w:i/>
                <w:sz w:val="22"/>
                <w:szCs w:val="22"/>
              </w:rPr>
              <w:t>урок</w:t>
            </w:r>
            <w:r w:rsidRPr="0041468C">
              <w:rPr>
                <w:rFonts w:ascii="Arial Narrow" w:hAnsi="Arial Narrow"/>
                <w:i/>
                <w:sz w:val="22"/>
                <w:szCs w:val="22"/>
                <w:lang w:val="en-US"/>
              </w:rPr>
              <w:t xml:space="preserve"> 53 Does your mother tell you tales?; </w:t>
            </w:r>
            <w:r w:rsidRPr="0041468C">
              <w:rPr>
                <w:rFonts w:ascii="Arial Narrow" w:hAnsi="Arial Narrow"/>
                <w:i/>
                <w:sz w:val="22"/>
                <w:szCs w:val="22"/>
              </w:rPr>
              <w:t>урок</w:t>
            </w:r>
            <w:r w:rsidRPr="0041468C">
              <w:rPr>
                <w:rFonts w:ascii="Arial Narrow" w:hAnsi="Arial Narrow"/>
                <w:i/>
                <w:sz w:val="22"/>
                <w:szCs w:val="22"/>
                <w:lang w:val="en-US"/>
              </w:rPr>
              <w:t xml:space="preserve"> 54 What do you like?</w:t>
            </w:r>
          </w:p>
          <w:p w:rsidR="00D211C2" w:rsidRPr="0041468C" w:rsidRDefault="00D211C2" w:rsidP="00D211C2">
            <w:pPr>
              <w:rPr>
                <w:rFonts w:ascii="Arial Narrow" w:hAnsi="Arial Narrow"/>
                <w:sz w:val="22"/>
                <w:szCs w:val="22"/>
                <w:lang w:val="en-US"/>
              </w:rPr>
            </w:pPr>
          </w:p>
          <w:p w:rsidR="00D211C2" w:rsidRPr="0041468C" w:rsidRDefault="00D211C2" w:rsidP="00D211C2">
            <w:pPr>
              <w:rPr>
                <w:rFonts w:ascii="Arial Narrow" w:hAnsi="Arial Narrow"/>
                <w:sz w:val="22"/>
                <w:szCs w:val="22"/>
                <w:lang w:val="en-US"/>
              </w:rPr>
            </w:pPr>
          </w:p>
          <w:p w:rsidR="00D211C2" w:rsidRPr="0041468C" w:rsidRDefault="00D211C2" w:rsidP="00D211C2">
            <w:pPr>
              <w:rPr>
                <w:rFonts w:ascii="Arial Narrow" w:hAnsi="Arial Narrow"/>
                <w:i/>
                <w:sz w:val="22"/>
                <w:szCs w:val="22"/>
                <w:lang w:val="en-US"/>
              </w:rPr>
            </w:pPr>
          </w:p>
          <w:p w:rsidR="00D211C2" w:rsidRPr="0041468C" w:rsidRDefault="00D211C2" w:rsidP="00D211C2">
            <w:pPr>
              <w:rPr>
                <w:rFonts w:ascii="Arial Narrow" w:hAnsi="Arial Narrow"/>
                <w:i/>
                <w:sz w:val="22"/>
                <w:szCs w:val="22"/>
                <w:lang w:val="en-US"/>
              </w:rPr>
            </w:pPr>
            <w:r w:rsidRPr="0041468C">
              <w:rPr>
                <w:rFonts w:ascii="Arial Narrow" w:hAnsi="Arial Narrow"/>
                <w:i/>
                <w:sz w:val="22"/>
                <w:szCs w:val="22"/>
              </w:rPr>
              <w:t>Урок</w:t>
            </w:r>
            <w:r w:rsidRPr="0041468C">
              <w:rPr>
                <w:rFonts w:ascii="Arial Narrow" w:hAnsi="Arial Narrow"/>
                <w:i/>
                <w:sz w:val="22"/>
                <w:szCs w:val="22"/>
                <w:lang w:val="en-US"/>
              </w:rPr>
              <w:t xml:space="preserve"> 1 Hi, Helen! Hi, Mike!; </w:t>
            </w:r>
            <w:r w:rsidRPr="0041468C">
              <w:rPr>
                <w:rFonts w:ascii="Arial Narrow" w:hAnsi="Arial Narrow"/>
                <w:i/>
                <w:sz w:val="22"/>
                <w:szCs w:val="22"/>
              </w:rPr>
              <w:t>урок</w:t>
            </w:r>
            <w:r w:rsidRPr="0041468C">
              <w:rPr>
                <w:rFonts w:ascii="Arial Narrow" w:hAnsi="Arial Narrow"/>
                <w:i/>
                <w:sz w:val="22"/>
                <w:szCs w:val="22"/>
                <w:lang w:val="en-US"/>
              </w:rPr>
              <w:t xml:space="preserve"> 2 I like Minnie!; </w:t>
            </w:r>
            <w:r w:rsidRPr="0041468C">
              <w:rPr>
                <w:rFonts w:ascii="Arial Narrow" w:hAnsi="Arial Narrow"/>
                <w:i/>
                <w:sz w:val="22"/>
                <w:szCs w:val="22"/>
              </w:rPr>
              <w:t>урок</w:t>
            </w:r>
            <w:r w:rsidRPr="0041468C">
              <w:rPr>
                <w:rFonts w:ascii="Arial Narrow" w:hAnsi="Arial Narrow"/>
                <w:i/>
                <w:sz w:val="22"/>
                <w:szCs w:val="22"/>
                <w:lang w:val="en-US"/>
              </w:rPr>
              <w:t xml:space="preserve"> 8 Angelina likes dancing.; </w:t>
            </w:r>
            <w:r w:rsidRPr="0041468C">
              <w:rPr>
                <w:rFonts w:ascii="Arial Narrow" w:hAnsi="Arial Narrow"/>
                <w:i/>
                <w:sz w:val="22"/>
                <w:szCs w:val="22"/>
              </w:rPr>
              <w:t>урок</w:t>
            </w:r>
            <w:r w:rsidRPr="0041468C">
              <w:rPr>
                <w:rFonts w:ascii="Arial Narrow" w:hAnsi="Arial Narrow"/>
                <w:i/>
                <w:sz w:val="22"/>
                <w:szCs w:val="22"/>
                <w:lang w:val="en-US"/>
              </w:rPr>
              <w:t xml:space="preserve">10 Ord likes painting.; </w:t>
            </w:r>
            <w:r w:rsidRPr="0041468C">
              <w:rPr>
                <w:rFonts w:ascii="Arial Narrow" w:hAnsi="Arial Narrow"/>
                <w:i/>
                <w:sz w:val="22"/>
                <w:szCs w:val="22"/>
              </w:rPr>
              <w:t>урок</w:t>
            </w:r>
            <w:r w:rsidRPr="0041468C">
              <w:rPr>
                <w:rFonts w:ascii="Arial Narrow" w:hAnsi="Arial Narrow"/>
                <w:i/>
                <w:sz w:val="22"/>
                <w:szCs w:val="22"/>
                <w:lang w:val="en-US"/>
              </w:rPr>
              <w:t xml:space="preserve"> 13 We are friends.; </w:t>
            </w:r>
            <w:r w:rsidRPr="0041468C">
              <w:rPr>
                <w:rFonts w:ascii="Arial Narrow" w:hAnsi="Arial Narrow"/>
                <w:i/>
                <w:sz w:val="22"/>
                <w:szCs w:val="22"/>
              </w:rPr>
              <w:t>урок</w:t>
            </w:r>
            <w:r w:rsidRPr="0041468C">
              <w:rPr>
                <w:rFonts w:ascii="Arial Narrow" w:hAnsi="Arial Narrow"/>
                <w:i/>
                <w:sz w:val="22"/>
                <w:szCs w:val="22"/>
                <w:lang w:val="en-US"/>
              </w:rPr>
              <w:t xml:space="preserve"> 32 Peter Pan hasn’t got a mother.; </w:t>
            </w:r>
            <w:r w:rsidRPr="0041468C">
              <w:rPr>
                <w:rFonts w:ascii="Arial Narrow" w:hAnsi="Arial Narrow"/>
                <w:i/>
                <w:sz w:val="22"/>
                <w:szCs w:val="22"/>
              </w:rPr>
              <w:t>урок</w:t>
            </w:r>
            <w:r w:rsidRPr="0041468C">
              <w:rPr>
                <w:rFonts w:ascii="Arial Narrow" w:hAnsi="Arial Narrow"/>
                <w:i/>
                <w:sz w:val="22"/>
                <w:szCs w:val="22"/>
                <w:lang w:val="en-US"/>
              </w:rPr>
              <w:t xml:space="preserve"> 37 I ca fly!; </w:t>
            </w:r>
            <w:r w:rsidRPr="0041468C">
              <w:rPr>
                <w:rFonts w:ascii="Arial Narrow" w:hAnsi="Arial Narrow"/>
                <w:i/>
                <w:sz w:val="22"/>
                <w:szCs w:val="22"/>
              </w:rPr>
              <w:t>урок</w:t>
            </w:r>
            <w:r w:rsidRPr="0041468C">
              <w:rPr>
                <w:rFonts w:ascii="Arial Narrow" w:hAnsi="Arial Narrow"/>
                <w:i/>
                <w:sz w:val="22"/>
                <w:szCs w:val="22"/>
                <w:lang w:val="en-US"/>
              </w:rPr>
              <w:t xml:space="preserve"> 38 Can you swim?; </w:t>
            </w:r>
            <w:r w:rsidRPr="0041468C">
              <w:rPr>
                <w:rFonts w:ascii="Arial Narrow" w:hAnsi="Arial Narrow"/>
                <w:i/>
                <w:sz w:val="22"/>
                <w:szCs w:val="22"/>
              </w:rPr>
              <w:t>урок</w:t>
            </w:r>
            <w:r w:rsidRPr="0041468C">
              <w:rPr>
                <w:rFonts w:ascii="Arial Narrow" w:hAnsi="Arial Narrow"/>
                <w:i/>
                <w:sz w:val="22"/>
                <w:szCs w:val="22"/>
                <w:lang w:val="en-US"/>
              </w:rPr>
              <w:t xml:space="preserve"> 39 We can skateboard very well.; </w:t>
            </w:r>
            <w:r w:rsidRPr="0041468C">
              <w:rPr>
                <w:rFonts w:ascii="Arial Narrow" w:hAnsi="Arial Narrow"/>
                <w:i/>
                <w:sz w:val="22"/>
                <w:szCs w:val="22"/>
              </w:rPr>
              <w:t>урок</w:t>
            </w:r>
            <w:r w:rsidRPr="0041468C">
              <w:rPr>
                <w:rFonts w:ascii="Arial Narrow" w:hAnsi="Arial Narrow"/>
                <w:i/>
                <w:sz w:val="22"/>
                <w:szCs w:val="22"/>
                <w:lang w:val="en-US"/>
              </w:rPr>
              <w:t xml:space="preserve"> 42 They are good friends!; </w:t>
            </w:r>
            <w:r w:rsidRPr="0041468C">
              <w:rPr>
                <w:rFonts w:ascii="Arial Narrow" w:hAnsi="Arial Narrow"/>
                <w:i/>
                <w:sz w:val="22"/>
                <w:szCs w:val="22"/>
              </w:rPr>
              <w:t>урок</w:t>
            </w:r>
            <w:r w:rsidRPr="0041468C">
              <w:rPr>
                <w:rFonts w:ascii="Arial Narrow" w:hAnsi="Arial Narrow"/>
                <w:i/>
                <w:sz w:val="22"/>
                <w:szCs w:val="22"/>
                <w:lang w:val="en-US"/>
              </w:rPr>
              <w:t xml:space="preserve"> 48 Does Wendy like swimming?; </w:t>
            </w:r>
            <w:r w:rsidRPr="0041468C">
              <w:rPr>
                <w:rFonts w:ascii="Arial Narrow" w:hAnsi="Arial Narrow"/>
                <w:i/>
                <w:sz w:val="22"/>
                <w:szCs w:val="22"/>
              </w:rPr>
              <w:t>урок</w:t>
            </w:r>
            <w:r w:rsidRPr="0041468C">
              <w:rPr>
                <w:rFonts w:ascii="Arial Narrow" w:hAnsi="Arial Narrow"/>
                <w:i/>
                <w:sz w:val="22"/>
                <w:szCs w:val="22"/>
                <w:lang w:val="en-US"/>
              </w:rPr>
              <w:t xml:space="preserve"> 49 Does Helen like reading?; </w:t>
            </w:r>
            <w:r w:rsidRPr="0041468C">
              <w:rPr>
                <w:rFonts w:ascii="Arial Narrow" w:hAnsi="Arial Narrow"/>
                <w:i/>
                <w:sz w:val="22"/>
                <w:szCs w:val="22"/>
              </w:rPr>
              <w:t>урок</w:t>
            </w:r>
            <w:r w:rsidRPr="0041468C">
              <w:rPr>
                <w:rFonts w:ascii="Arial Narrow" w:hAnsi="Arial Narrow"/>
                <w:i/>
                <w:sz w:val="22"/>
                <w:szCs w:val="22"/>
                <w:lang w:val="en-US"/>
              </w:rPr>
              <w:t xml:space="preserve"> 50 The pirates chase the Indians!; </w:t>
            </w:r>
            <w:r w:rsidRPr="0041468C">
              <w:rPr>
                <w:rFonts w:ascii="Arial Narrow" w:hAnsi="Arial Narrow"/>
                <w:i/>
                <w:sz w:val="22"/>
                <w:szCs w:val="22"/>
              </w:rPr>
              <w:t>урок</w:t>
            </w:r>
            <w:r w:rsidRPr="0041468C">
              <w:rPr>
                <w:rFonts w:ascii="Arial Narrow" w:hAnsi="Arial Narrow"/>
                <w:i/>
                <w:sz w:val="22"/>
                <w:szCs w:val="22"/>
                <w:lang w:val="en-US"/>
              </w:rPr>
              <w:t xml:space="preserve"> 51 Peter Pan plays the pipes!</w:t>
            </w:r>
          </w:p>
          <w:p w:rsidR="00D211C2" w:rsidRPr="0041468C" w:rsidRDefault="00D211C2" w:rsidP="00D211C2">
            <w:pPr>
              <w:rPr>
                <w:rFonts w:ascii="Arial Narrow" w:hAnsi="Arial Narrow"/>
                <w:i/>
                <w:sz w:val="22"/>
                <w:szCs w:val="22"/>
                <w:lang w:val="en-US"/>
              </w:rPr>
            </w:pPr>
          </w:p>
          <w:p w:rsidR="00D211C2" w:rsidRPr="0041468C" w:rsidRDefault="00D211C2" w:rsidP="00D211C2">
            <w:pPr>
              <w:rPr>
                <w:rFonts w:ascii="Arial Narrow" w:hAnsi="Arial Narrow"/>
                <w:i/>
                <w:sz w:val="22"/>
                <w:szCs w:val="22"/>
                <w:lang w:val="en-US"/>
              </w:rPr>
            </w:pPr>
          </w:p>
          <w:p w:rsidR="00D211C2" w:rsidRPr="0041468C" w:rsidRDefault="00D211C2" w:rsidP="00D211C2">
            <w:pPr>
              <w:rPr>
                <w:rFonts w:ascii="Arial Narrow" w:hAnsi="Arial Narrow"/>
                <w:i/>
                <w:sz w:val="22"/>
                <w:szCs w:val="22"/>
                <w:lang w:val="en-US"/>
              </w:rPr>
            </w:pPr>
            <w:r w:rsidRPr="0041468C">
              <w:rPr>
                <w:rFonts w:ascii="Arial Narrow" w:hAnsi="Arial Narrow"/>
                <w:i/>
                <w:sz w:val="22"/>
                <w:szCs w:val="22"/>
              </w:rPr>
              <w:t>Урок</w:t>
            </w:r>
            <w:r w:rsidRPr="0041468C">
              <w:rPr>
                <w:rFonts w:ascii="Arial Narrow" w:hAnsi="Arial Narrow"/>
                <w:i/>
                <w:sz w:val="22"/>
                <w:szCs w:val="22"/>
                <w:lang w:val="en-US"/>
              </w:rPr>
              <w:t xml:space="preserve"> 9 Playtime, </w:t>
            </w:r>
            <w:r w:rsidRPr="0041468C">
              <w:rPr>
                <w:rFonts w:ascii="Arial Narrow" w:hAnsi="Arial Narrow"/>
                <w:i/>
                <w:sz w:val="22"/>
                <w:szCs w:val="22"/>
              </w:rPr>
              <w:t>урок</w:t>
            </w:r>
            <w:r w:rsidRPr="0041468C">
              <w:rPr>
                <w:rFonts w:ascii="Arial Narrow" w:hAnsi="Arial Narrow"/>
                <w:i/>
                <w:sz w:val="22"/>
                <w:szCs w:val="22"/>
                <w:lang w:val="en-US"/>
              </w:rPr>
              <w:t xml:space="preserve"> 19 Let’s play!;</w:t>
            </w:r>
            <w:r w:rsidRPr="0041468C">
              <w:rPr>
                <w:rFonts w:ascii="Arial Narrow" w:hAnsi="Arial Narrow"/>
                <w:i/>
                <w:sz w:val="22"/>
                <w:szCs w:val="22"/>
              </w:rPr>
              <w:t>урок</w:t>
            </w:r>
            <w:r w:rsidRPr="0041468C">
              <w:rPr>
                <w:rFonts w:ascii="Arial Narrow" w:hAnsi="Arial Narrow"/>
                <w:i/>
                <w:sz w:val="22"/>
                <w:szCs w:val="22"/>
                <w:lang w:val="en-US"/>
              </w:rPr>
              <w:t xml:space="preserve"> 20 Is Izzy an animal? </w:t>
            </w:r>
            <w:r w:rsidRPr="0041468C">
              <w:rPr>
                <w:rFonts w:ascii="Arial Narrow" w:hAnsi="Arial Narrow"/>
                <w:i/>
                <w:sz w:val="22"/>
                <w:szCs w:val="22"/>
              </w:rPr>
              <w:t>урок</w:t>
            </w:r>
            <w:r w:rsidRPr="0041468C">
              <w:rPr>
                <w:rFonts w:ascii="Arial Narrow" w:hAnsi="Arial Narrow"/>
                <w:i/>
                <w:sz w:val="22"/>
                <w:szCs w:val="22"/>
                <w:lang w:val="en-US"/>
              </w:rPr>
              <w:t xml:space="preserve"> 21 Are you good at football?; </w:t>
            </w:r>
            <w:r w:rsidRPr="0041468C">
              <w:rPr>
                <w:rFonts w:ascii="Arial Narrow" w:hAnsi="Arial Narrow"/>
                <w:i/>
                <w:sz w:val="22"/>
                <w:szCs w:val="22"/>
              </w:rPr>
              <w:t>уроки</w:t>
            </w:r>
            <w:r w:rsidRPr="0041468C">
              <w:rPr>
                <w:rFonts w:ascii="Arial Narrow" w:hAnsi="Arial Narrow"/>
                <w:i/>
                <w:sz w:val="22"/>
                <w:szCs w:val="22"/>
                <w:lang w:val="en-US"/>
              </w:rPr>
              <w:t xml:space="preserve"> 25-26 I am a Christmas elf!; </w:t>
            </w:r>
            <w:r w:rsidRPr="0041468C">
              <w:rPr>
                <w:rFonts w:ascii="Arial Narrow" w:hAnsi="Arial Narrow"/>
                <w:i/>
                <w:sz w:val="22"/>
                <w:szCs w:val="22"/>
              </w:rPr>
              <w:t>урок</w:t>
            </w:r>
            <w:r w:rsidRPr="0041468C">
              <w:rPr>
                <w:rFonts w:ascii="Arial Narrow" w:hAnsi="Arial Narrow"/>
                <w:i/>
                <w:sz w:val="22"/>
                <w:szCs w:val="22"/>
                <w:lang w:val="en-US"/>
              </w:rPr>
              <w:t xml:space="preserve"> 39 We can skateboard very well.</w:t>
            </w:r>
          </w:p>
          <w:p w:rsidR="00D211C2" w:rsidRPr="0041468C" w:rsidRDefault="00D211C2" w:rsidP="00D211C2">
            <w:pPr>
              <w:rPr>
                <w:rFonts w:ascii="Arial Narrow" w:hAnsi="Arial Narrow"/>
                <w:sz w:val="22"/>
                <w:szCs w:val="22"/>
                <w:lang w:val="en-US"/>
              </w:rPr>
            </w:pPr>
          </w:p>
          <w:p w:rsidR="00D211C2" w:rsidRPr="0041468C" w:rsidRDefault="00D211C2" w:rsidP="00D211C2">
            <w:pPr>
              <w:rPr>
                <w:rFonts w:ascii="Arial Narrow" w:hAnsi="Arial Narrow"/>
                <w:sz w:val="22"/>
                <w:szCs w:val="22"/>
                <w:lang w:val="en-US"/>
              </w:rPr>
            </w:pPr>
          </w:p>
          <w:p w:rsidR="00D211C2" w:rsidRPr="0041468C" w:rsidRDefault="00D211C2" w:rsidP="00D211C2">
            <w:pPr>
              <w:rPr>
                <w:rFonts w:ascii="Arial Narrow" w:hAnsi="Arial Narrow"/>
                <w:i/>
                <w:sz w:val="22"/>
                <w:szCs w:val="22"/>
                <w:lang w:val="en-US"/>
              </w:rPr>
            </w:pPr>
            <w:r w:rsidRPr="0041468C">
              <w:rPr>
                <w:rFonts w:ascii="Arial Narrow" w:hAnsi="Arial Narrow"/>
                <w:i/>
                <w:sz w:val="22"/>
                <w:szCs w:val="22"/>
              </w:rPr>
              <w:t>Урок</w:t>
            </w:r>
            <w:r w:rsidRPr="0041468C">
              <w:rPr>
                <w:rFonts w:ascii="Arial Narrow" w:hAnsi="Arial Narrow"/>
                <w:i/>
                <w:sz w:val="22"/>
                <w:szCs w:val="22"/>
                <w:lang w:val="en-US"/>
              </w:rPr>
              <w:t xml:space="preserve"> 12 I like Mother Goose rhymes.;</w:t>
            </w:r>
            <w:r w:rsidRPr="0041468C">
              <w:rPr>
                <w:rFonts w:ascii="Arial Narrow" w:hAnsi="Arial Narrow"/>
                <w:i/>
                <w:sz w:val="22"/>
                <w:szCs w:val="22"/>
              </w:rPr>
              <w:t>урок</w:t>
            </w:r>
            <w:r w:rsidRPr="0041468C">
              <w:rPr>
                <w:rFonts w:ascii="Arial Narrow" w:hAnsi="Arial Narrow"/>
                <w:i/>
                <w:sz w:val="22"/>
                <w:szCs w:val="22"/>
                <w:lang w:val="en-US"/>
              </w:rPr>
              <w:t xml:space="preserve"> 18 I like animals.</w:t>
            </w:r>
          </w:p>
          <w:p w:rsidR="00D211C2" w:rsidRPr="0041468C" w:rsidRDefault="00D211C2" w:rsidP="00D211C2">
            <w:pPr>
              <w:rPr>
                <w:rFonts w:ascii="Arial Narrow" w:hAnsi="Arial Narrow"/>
                <w:sz w:val="22"/>
                <w:szCs w:val="22"/>
                <w:lang w:val="en-US"/>
              </w:rPr>
            </w:pPr>
          </w:p>
          <w:p w:rsidR="00D211C2" w:rsidRPr="0041468C" w:rsidRDefault="00D211C2" w:rsidP="00D211C2">
            <w:pPr>
              <w:rPr>
                <w:rFonts w:ascii="Arial Narrow" w:hAnsi="Arial Narrow"/>
                <w:sz w:val="22"/>
                <w:szCs w:val="22"/>
                <w:lang w:val="en-US"/>
              </w:rPr>
            </w:pPr>
          </w:p>
          <w:p w:rsidR="00D211C2" w:rsidRPr="0041468C" w:rsidRDefault="00D211C2" w:rsidP="00D211C2">
            <w:pPr>
              <w:rPr>
                <w:rFonts w:ascii="Arial Narrow" w:hAnsi="Arial Narrow"/>
                <w:i/>
                <w:sz w:val="22"/>
                <w:szCs w:val="22"/>
                <w:lang w:val="en-US"/>
              </w:rPr>
            </w:pPr>
            <w:r w:rsidRPr="0041468C">
              <w:rPr>
                <w:rFonts w:ascii="Arial Narrow" w:hAnsi="Arial Narrow"/>
                <w:i/>
                <w:sz w:val="22"/>
                <w:szCs w:val="22"/>
              </w:rPr>
              <w:t>Урок</w:t>
            </w:r>
            <w:r w:rsidRPr="0041468C">
              <w:rPr>
                <w:rFonts w:ascii="Arial Narrow" w:hAnsi="Arial Narrow"/>
                <w:i/>
                <w:sz w:val="22"/>
                <w:szCs w:val="22"/>
                <w:lang w:val="en-US"/>
              </w:rPr>
              <w:t xml:space="preserve"> 36 Let’s go by ship!;</w:t>
            </w:r>
            <w:r w:rsidRPr="0041468C">
              <w:rPr>
                <w:rFonts w:ascii="Arial Narrow" w:hAnsi="Arial Narrow"/>
                <w:i/>
                <w:sz w:val="22"/>
                <w:szCs w:val="22"/>
              </w:rPr>
              <w:t>урок</w:t>
            </w:r>
            <w:r w:rsidRPr="0041468C">
              <w:rPr>
                <w:rFonts w:ascii="Arial Narrow" w:hAnsi="Arial Narrow"/>
                <w:i/>
                <w:sz w:val="22"/>
                <w:szCs w:val="22"/>
                <w:lang w:val="en-US"/>
              </w:rPr>
              <w:t xml:space="preserve"> 42 They are good friends!</w:t>
            </w:r>
          </w:p>
          <w:p w:rsidR="00D211C2" w:rsidRPr="0041468C" w:rsidRDefault="00D211C2" w:rsidP="00D211C2">
            <w:pPr>
              <w:rPr>
                <w:rFonts w:ascii="Arial Narrow" w:hAnsi="Arial Narrow"/>
                <w:sz w:val="22"/>
                <w:szCs w:val="22"/>
                <w:lang w:val="en-US"/>
              </w:rPr>
            </w:pPr>
          </w:p>
          <w:p w:rsidR="00D211C2" w:rsidRPr="0041468C" w:rsidRDefault="00D211C2" w:rsidP="00D211C2">
            <w:pPr>
              <w:rPr>
                <w:rFonts w:ascii="Arial Narrow" w:hAnsi="Arial Narrow"/>
                <w:i/>
                <w:sz w:val="22"/>
                <w:szCs w:val="22"/>
                <w:lang w:val="en-US"/>
              </w:rPr>
            </w:pPr>
            <w:r w:rsidRPr="0041468C">
              <w:rPr>
                <w:rFonts w:ascii="Arial Narrow" w:hAnsi="Arial Narrow"/>
                <w:i/>
                <w:sz w:val="22"/>
                <w:szCs w:val="22"/>
              </w:rPr>
              <w:t>Урок</w:t>
            </w:r>
            <w:r w:rsidRPr="0041468C">
              <w:rPr>
                <w:rFonts w:ascii="Arial Narrow" w:hAnsi="Arial Narrow"/>
                <w:i/>
                <w:sz w:val="22"/>
                <w:szCs w:val="22"/>
                <w:lang w:val="en-US"/>
              </w:rPr>
              <w:t xml:space="preserve"> 20 Is Izzy an animal?;</w:t>
            </w:r>
            <w:r w:rsidRPr="0041468C">
              <w:rPr>
                <w:rFonts w:ascii="Arial Narrow" w:hAnsi="Arial Narrow"/>
                <w:i/>
                <w:sz w:val="22"/>
                <w:szCs w:val="22"/>
              </w:rPr>
              <w:t>урок</w:t>
            </w:r>
            <w:r w:rsidRPr="0041468C">
              <w:rPr>
                <w:rFonts w:ascii="Arial Narrow" w:hAnsi="Arial Narrow"/>
                <w:i/>
                <w:sz w:val="22"/>
                <w:szCs w:val="22"/>
                <w:lang w:val="en-US"/>
              </w:rPr>
              <w:t xml:space="preserve"> 22 This is a little Indian girl.; </w:t>
            </w:r>
            <w:r w:rsidRPr="0041468C">
              <w:rPr>
                <w:rFonts w:ascii="Arial Narrow" w:hAnsi="Arial Narrow"/>
                <w:i/>
                <w:sz w:val="22"/>
                <w:szCs w:val="22"/>
              </w:rPr>
              <w:t>урок</w:t>
            </w:r>
            <w:r w:rsidRPr="0041468C">
              <w:rPr>
                <w:rFonts w:ascii="Arial Narrow" w:hAnsi="Arial Narrow"/>
                <w:i/>
                <w:sz w:val="22"/>
                <w:szCs w:val="22"/>
                <w:lang w:val="en-US"/>
              </w:rPr>
              <w:t xml:space="preserve">23 There is a river in my village.; </w:t>
            </w:r>
            <w:r w:rsidRPr="0041468C">
              <w:rPr>
                <w:rFonts w:ascii="Arial Narrow" w:hAnsi="Arial Narrow"/>
                <w:i/>
                <w:sz w:val="22"/>
                <w:szCs w:val="22"/>
              </w:rPr>
              <w:t>уроки</w:t>
            </w:r>
            <w:r w:rsidRPr="0041468C">
              <w:rPr>
                <w:rFonts w:ascii="Arial Narrow" w:hAnsi="Arial Narrow"/>
                <w:i/>
                <w:sz w:val="22"/>
                <w:szCs w:val="22"/>
                <w:lang w:val="en-US"/>
              </w:rPr>
              <w:t xml:space="preserve"> 25-26 I am a Christmas elf!; </w:t>
            </w:r>
            <w:r w:rsidRPr="0041468C">
              <w:rPr>
                <w:rFonts w:ascii="Arial Narrow" w:hAnsi="Arial Narrow"/>
                <w:i/>
                <w:sz w:val="22"/>
                <w:szCs w:val="22"/>
              </w:rPr>
              <w:t>урок</w:t>
            </w:r>
            <w:r w:rsidRPr="0041468C">
              <w:rPr>
                <w:rFonts w:ascii="Arial Narrow" w:hAnsi="Arial Narrow"/>
                <w:i/>
                <w:sz w:val="22"/>
                <w:szCs w:val="22"/>
                <w:lang w:val="en-US"/>
              </w:rPr>
              <w:t xml:space="preserve"> 29 I’m Peter Pan!; </w:t>
            </w:r>
            <w:r w:rsidRPr="0041468C">
              <w:rPr>
                <w:rFonts w:ascii="Arial Narrow" w:hAnsi="Arial Narrow"/>
                <w:i/>
                <w:sz w:val="22"/>
                <w:szCs w:val="22"/>
              </w:rPr>
              <w:t>урок</w:t>
            </w:r>
            <w:r w:rsidRPr="0041468C">
              <w:rPr>
                <w:rFonts w:ascii="Arial Narrow" w:hAnsi="Arial Narrow"/>
                <w:i/>
                <w:sz w:val="22"/>
                <w:szCs w:val="22"/>
                <w:lang w:val="en-US"/>
              </w:rPr>
              <w:t xml:space="preserve"> 40 There are flamingo on the island!; </w:t>
            </w:r>
            <w:r w:rsidRPr="0041468C">
              <w:rPr>
                <w:rFonts w:ascii="Arial Narrow" w:hAnsi="Arial Narrow"/>
                <w:i/>
                <w:sz w:val="22"/>
                <w:szCs w:val="22"/>
              </w:rPr>
              <w:t>урок</w:t>
            </w:r>
            <w:r w:rsidRPr="0041468C">
              <w:rPr>
                <w:rFonts w:ascii="Arial Narrow" w:hAnsi="Arial Narrow"/>
                <w:i/>
                <w:sz w:val="22"/>
                <w:szCs w:val="22"/>
                <w:lang w:val="en-US"/>
              </w:rPr>
              <w:t xml:space="preserve"> 41 Is there a cave on the island?; </w:t>
            </w:r>
            <w:r w:rsidRPr="0041468C">
              <w:rPr>
                <w:rFonts w:ascii="Arial Narrow" w:hAnsi="Arial Narrow"/>
                <w:i/>
                <w:sz w:val="22"/>
                <w:szCs w:val="22"/>
              </w:rPr>
              <w:t>урок</w:t>
            </w:r>
            <w:r w:rsidRPr="0041468C">
              <w:rPr>
                <w:rFonts w:ascii="Arial Narrow" w:hAnsi="Arial Narrow"/>
                <w:i/>
                <w:sz w:val="22"/>
                <w:szCs w:val="22"/>
                <w:lang w:val="en-US"/>
              </w:rPr>
              <w:t xml:space="preserve"> 45 Do you live in the house?</w:t>
            </w:r>
          </w:p>
          <w:p w:rsidR="00D211C2" w:rsidRPr="0041468C" w:rsidRDefault="00D211C2" w:rsidP="00D211C2">
            <w:pPr>
              <w:rPr>
                <w:rFonts w:ascii="Arial Narrow" w:hAnsi="Arial Narrow"/>
                <w:sz w:val="22"/>
                <w:szCs w:val="22"/>
                <w:lang w:val="en-US"/>
              </w:rPr>
            </w:pPr>
          </w:p>
          <w:p w:rsidR="00D211C2" w:rsidRPr="0041468C" w:rsidRDefault="00D211C2" w:rsidP="00D211C2">
            <w:pPr>
              <w:rPr>
                <w:rFonts w:ascii="Arial Narrow" w:hAnsi="Arial Narrow"/>
                <w:sz w:val="22"/>
                <w:szCs w:val="22"/>
                <w:lang w:val="en-US"/>
              </w:rPr>
            </w:pPr>
          </w:p>
          <w:p w:rsidR="00D211C2" w:rsidRPr="0041468C" w:rsidRDefault="00D211C2" w:rsidP="00D211C2">
            <w:pPr>
              <w:rPr>
                <w:rFonts w:ascii="Arial Narrow" w:hAnsi="Arial Narrow"/>
                <w:sz w:val="22"/>
                <w:szCs w:val="22"/>
                <w:lang w:val="en-US"/>
              </w:rPr>
            </w:pPr>
          </w:p>
          <w:p w:rsidR="00D211C2" w:rsidRPr="0041468C" w:rsidRDefault="00D211C2" w:rsidP="00D211C2">
            <w:pPr>
              <w:rPr>
                <w:rFonts w:ascii="Arial Narrow" w:hAnsi="Arial Narrow"/>
                <w:sz w:val="22"/>
                <w:szCs w:val="22"/>
                <w:lang w:val="en-US"/>
              </w:rPr>
            </w:pPr>
          </w:p>
          <w:p w:rsidR="00D211C2" w:rsidRPr="0041468C" w:rsidRDefault="00D211C2" w:rsidP="00D211C2">
            <w:pPr>
              <w:rPr>
                <w:rFonts w:ascii="Arial Narrow" w:hAnsi="Arial Narrow"/>
                <w:sz w:val="22"/>
                <w:szCs w:val="22"/>
                <w:lang w:val="en-US"/>
              </w:rPr>
            </w:pPr>
          </w:p>
          <w:p w:rsidR="00D211C2" w:rsidRPr="0041468C" w:rsidRDefault="00D211C2" w:rsidP="00D211C2">
            <w:pPr>
              <w:rPr>
                <w:rFonts w:ascii="Arial Narrow" w:hAnsi="Arial Narrow"/>
                <w:i/>
                <w:sz w:val="22"/>
                <w:szCs w:val="22"/>
                <w:lang w:val="en-US"/>
              </w:rPr>
            </w:pPr>
          </w:p>
          <w:p w:rsidR="00D211C2" w:rsidRPr="0041468C" w:rsidRDefault="00D211C2" w:rsidP="00D211C2">
            <w:pPr>
              <w:rPr>
                <w:rFonts w:ascii="Arial Narrow" w:hAnsi="Arial Narrow"/>
                <w:b/>
                <w:i/>
                <w:sz w:val="22"/>
                <w:szCs w:val="22"/>
                <w:lang w:val="en-US"/>
              </w:rPr>
            </w:pPr>
            <w:r w:rsidRPr="0041468C">
              <w:rPr>
                <w:rFonts w:ascii="Arial Narrow" w:hAnsi="Arial Narrow"/>
                <w:i/>
                <w:sz w:val="22"/>
                <w:szCs w:val="22"/>
              </w:rPr>
              <w:t>Урок</w:t>
            </w:r>
            <w:r w:rsidRPr="0041468C">
              <w:rPr>
                <w:rFonts w:ascii="Arial Narrow" w:hAnsi="Arial Narrow"/>
                <w:i/>
                <w:sz w:val="22"/>
                <w:szCs w:val="22"/>
                <w:lang w:val="en-US"/>
              </w:rPr>
              <w:t xml:space="preserve"> 29 I’m Peter Pan!;</w:t>
            </w:r>
            <w:r w:rsidRPr="0041468C">
              <w:rPr>
                <w:rFonts w:ascii="Arial Narrow" w:hAnsi="Arial Narrow"/>
                <w:i/>
                <w:sz w:val="22"/>
                <w:szCs w:val="22"/>
              </w:rPr>
              <w:t>урок</w:t>
            </w:r>
            <w:r w:rsidRPr="0041468C">
              <w:rPr>
                <w:rFonts w:ascii="Arial Narrow" w:hAnsi="Arial Narrow"/>
                <w:i/>
                <w:sz w:val="22"/>
                <w:szCs w:val="22"/>
                <w:lang w:val="en-US"/>
              </w:rPr>
              <w:t xml:space="preserve"> 34 What are you like?</w:t>
            </w:r>
          </w:p>
          <w:p w:rsidR="00D211C2" w:rsidRPr="0041468C" w:rsidRDefault="00D211C2" w:rsidP="00D211C2">
            <w:pPr>
              <w:rPr>
                <w:rFonts w:ascii="Arial Narrow" w:hAnsi="Arial Narrow"/>
                <w:sz w:val="22"/>
                <w:szCs w:val="22"/>
                <w:lang w:val="en-US"/>
              </w:rPr>
            </w:pPr>
          </w:p>
          <w:p w:rsidR="00D211C2" w:rsidRPr="0041468C" w:rsidRDefault="00D211C2" w:rsidP="00D211C2">
            <w:pPr>
              <w:rPr>
                <w:rFonts w:ascii="Arial Narrow" w:hAnsi="Arial Narrow"/>
                <w:sz w:val="22"/>
                <w:szCs w:val="22"/>
                <w:lang w:val="en-US"/>
              </w:rPr>
            </w:pPr>
          </w:p>
          <w:p w:rsidR="00D211C2" w:rsidRPr="0041468C" w:rsidRDefault="00D211C2" w:rsidP="00D211C2">
            <w:pPr>
              <w:rPr>
                <w:rFonts w:ascii="Arial Narrow" w:hAnsi="Arial Narrow"/>
                <w:sz w:val="22"/>
                <w:szCs w:val="22"/>
                <w:lang w:val="en-US"/>
              </w:rPr>
            </w:pPr>
          </w:p>
          <w:p w:rsidR="00D211C2" w:rsidRPr="0041468C" w:rsidRDefault="00D211C2" w:rsidP="00D211C2">
            <w:pPr>
              <w:rPr>
                <w:rFonts w:ascii="Arial Narrow" w:hAnsi="Arial Narrow"/>
                <w:i/>
                <w:sz w:val="22"/>
                <w:szCs w:val="22"/>
                <w:lang w:val="en-US"/>
              </w:rPr>
            </w:pPr>
          </w:p>
          <w:p w:rsidR="00D211C2" w:rsidRPr="0041468C" w:rsidRDefault="00D211C2" w:rsidP="00D211C2">
            <w:pPr>
              <w:rPr>
                <w:rFonts w:ascii="Arial Narrow" w:hAnsi="Arial Narrow"/>
                <w:i/>
                <w:sz w:val="22"/>
                <w:szCs w:val="22"/>
                <w:lang w:val="en-US"/>
              </w:rPr>
            </w:pPr>
          </w:p>
          <w:p w:rsidR="00D211C2" w:rsidRPr="0041468C" w:rsidRDefault="00D211C2" w:rsidP="00D211C2">
            <w:pPr>
              <w:rPr>
                <w:rFonts w:ascii="Arial Narrow" w:hAnsi="Arial Narrow"/>
                <w:i/>
                <w:sz w:val="22"/>
                <w:szCs w:val="22"/>
                <w:lang w:val="en-US"/>
              </w:rPr>
            </w:pPr>
          </w:p>
          <w:p w:rsidR="00D211C2" w:rsidRPr="0041468C" w:rsidRDefault="00D211C2" w:rsidP="00D211C2">
            <w:pPr>
              <w:rPr>
                <w:rFonts w:ascii="Arial Narrow" w:hAnsi="Arial Narrow"/>
                <w:i/>
                <w:sz w:val="22"/>
                <w:szCs w:val="22"/>
                <w:lang w:val="en-US"/>
              </w:rPr>
            </w:pPr>
          </w:p>
          <w:p w:rsidR="00D211C2" w:rsidRPr="0041468C" w:rsidRDefault="00D211C2" w:rsidP="00D211C2">
            <w:pPr>
              <w:rPr>
                <w:rFonts w:ascii="Arial Narrow" w:hAnsi="Arial Narrow"/>
                <w:i/>
                <w:sz w:val="22"/>
                <w:szCs w:val="22"/>
                <w:lang w:val="en-US"/>
              </w:rPr>
            </w:pPr>
          </w:p>
          <w:p w:rsidR="00D211C2" w:rsidRPr="0041468C" w:rsidRDefault="00D211C2" w:rsidP="00D211C2">
            <w:pPr>
              <w:rPr>
                <w:rFonts w:ascii="Arial Narrow" w:hAnsi="Arial Narrow"/>
                <w:i/>
                <w:sz w:val="22"/>
                <w:szCs w:val="22"/>
                <w:lang w:val="en-US"/>
              </w:rPr>
            </w:pPr>
          </w:p>
          <w:p w:rsidR="00D211C2" w:rsidRPr="0041468C" w:rsidRDefault="00D211C2" w:rsidP="00D211C2">
            <w:pPr>
              <w:rPr>
                <w:rFonts w:ascii="Arial Narrow" w:hAnsi="Arial Narrow"/>
                <w:i/>
                <w:sz w:val="22"/>
                <w:szCs w:val="22"/>
                <w:lang w:val="en-US"/>
              </w:rPr>
            </w:pPr>
          </w:p>
          <w:p w:rsidR="00D211C2" w:rsidRPr="0041468C" w:rsidRDefault="00D211C2" w:rsidP="00D211C2">
            <w:pPr>
              <w:rPr>
                <w:rFonts w:ascii="Arial Narrow" w:hAnsi="Arial Narrow"/>
                <w:i/>
                <w:sz w:val="22"/>
                <w:szCs w:val="22"/>
                <w:lang w:val="en-US"/>
              </w:rPr>
            </w:pPr>
            <w:r w:rsidRPr="0041468C">
              <w:rPr>
                <w:rFonts w:ascii="Arial Narrow" w:hAnsi="Arial Narrow"/>
                <w:i/>
                <w:sz w:val="22"/>
                <w:szCs w:val="22"/>
              </w:rPr>
              <w:t>Цикл</w:t>
            </w:r>
            <w:r w:rsidRPr="0041468C">
              <w:rPr>
                <w:rFonts w:ascii="Arial Narrow" w:hAnsi="Arial Narrow"/>
                <w:i/>
                <w:sz w:val="22"/>
                <w:szCs w:val="22"/>
                <w:lang w:val="en-US"/>
              </w:rPr>
              <w:t xml:space="preserve"> 2 Is your family big?;</w:t>
            </w:r>
            <w:r w:rsidRPr="0041468C">
              <w:rPr>
                <w:rFonts w:ascii="Arial Narrow" w:hAnsi="Arial Narrow"/>
                <w:i/>
                <w:sz w:val="22"/>
                <w:szCs w:val="22"/>
              </w:rPr>
              <w:t>Цикл</w:t>
            </w:r>
            <w:r w:rsidRPr="0041468C">
              <w:rPr>
                <w:rFonts w:ascii="Arial Narrow" w:hAnsi="Arial Narrow"/>
                <w:i/>
                <w:sz w:val="22"/>
                <w:szCs w:val="22"/>
                <w:lang w:val="en-US"/>
              </w:rPr>
              <w:t xml:space="preserve"> 3 Are you good helpers? </w:t>
            </w:r>
            <w:r w:rsidRPr="0041468C">
              <w:rPr>
                <w:rFonts w:ascii="Arial Narrow" w:hAnsi="Arial Narrow"/>
                <w:i/>
                <w:sz w:val="22"/>
                <w:szCs w:val="22"/>
              </w:rPr>
              <w:t>урок</w:t>
            </w:r>
            <w:r w:rsidRPr="0041468C">
              <w:rPr>
                <w:rFonts w:ascii="Arial Narrow" w:hAnsi="Arial Narrow"/>
                <w:i/>
                <w:sz w:val="22"/>
                <w:szCs w:val="22"/>
                <w:lang w:val="en-US"/>
              </w:rPr>
              <w:t xml:space="preserve"> 3 I helped my grandma yesterday; </w:t>
            </w:r>
          </w:p>
          <w:p w:rsidR="00D211C2" w:rsidRPr="0041468C" w:rsidRDefault="00D211C2" w:rsidP="00D211C2">
            <w:pPr>
              <w:rPr>
                <w:rFonts w:ascii="Arial Narrow" w:hAnsi="Arial Narrow"/>
                <w:sz w:val="22"/>
                <w:szCs w:val="22"/>
                <w:lang w:val="en-US"/>
              </w:rPr>
            </w:pPr>
          </w:p>
          <w:p w:rsidR="00D211C2" w:rsidRPr="0041468C" w:rsidRDefault="00D211C2" w:rsidP="00D211C2">
            <w:pPr>
              <w:rPr>
                <w:rFonts w:ascii="Arial Narrow" w:hAnsi="Arial Narrow"/>
                <w:sz w:val="22"/>
                <w:szCs w:val="22"/>
                <w:lang w:val="en-US"/>
              </w:rPr>
            </w:pPr>
          </w:p>
          <w:p w:rsidR="00D211C2" w:rsidRPr="0041468C" w:rsidRDefault="00D211C2" w:rsidP="00D211C2">
            <w:pPr>
              <w:rPr>
                <w:rFonts w:ascii="Arial Narrow" w:hAnsi="Arial Narrow"/>
                <w:sz w:val="22"/>
                <w:szCs w:val="22"/>
                <w:lang w:val="en-US"/>
              </w:rPr>
            </w:pPr>
          </w:p>
          <w:p w:rsidR="00D211C2" w:rsidRPr="0041468C" w:rsidRDefault="00D211C2" w:rsidP="00D211C2">
            <w:pPr>
              <w:rPr>
                <w:rFonts w:ascii="Arial Narrow" w:hAnsi="Arial Narrow"/>
                <w:i/>
                <w:sz w:val="22"/>
                <w:szCs w:val="22"/>
                <w:lang w:val="en-US"/>
              </w:rPr>
            </w:pPr>
          </w:p>
          <w:p w:rsidR="00D211C2" w:rsidRPr="0041468C" w:rsidRDefault="00D211C2" w:rsidP="00D211C2">
            <w:pPr>
              <w:rPr>
                <w:rFonts w:ascii="Arial Narrow" w:hAnsi="Arial Narrow"/>
                <w:i/>
                <w:sz w:val="22"/>
                <w:szCs w:val="22"/>
                <w:lang w:val="en-US"/>
              </w:rPr>
            </w:pPr>
            <w:r w:rsidRPr="0041468C">
              <w:rPr>
                <w:rFonts w:ascii="Arial Narrow" w:hAnsi="Arial Narrow"/>
                <w:i/>
                <w:sz w:val="22"/>
                <w:szCs w:val="22"/>
              </w:rPr>
              <w:t>Цикл</w:t>
            </w:r>
            <w:r w:rsidRPr="0041468C">
              <w:rPr>
                <w:rFonts w:ascii="Arial Narrow" w:hAnsi="Arial Narrow"/>
                <w:i/>
                <w:sz w:val="22"/>
                <w:szCs w:val="22"/>
                <w:lang w:val="en-US"/>
              </w:rPr>
              <w:t xml:space="preserve"> 2 Is your family big? </w:t>
            </w:r>
            <w:r w:rsidRPr="0041468C">
              <w:rPr>
                <w:rFonts w:ascii="Arial Narrow" w:hAnsi="Arial Narrow"/>
                <w:i/>
                <w:sz w:val="22"/>
                <w:szCs w:val="22"/>
              </w:rPr>
              <w:t>урок</w:t>
            </w:r>
            <w:r w:rsidRPr="0041468C">
              <w:rPr>
                <w:rFonts w:ascii="Arial Narrow" w:hAnsi="Arial Narrow"/>
                <w:i/>
                <w:sz w:val="22"/>
                <w:szCs w:val="22"/>
                <w:lang w:val="en-US"/>
              </w:rPr>
              <w:t xml:space="preserve"> 3 What do you usually do?;</w:t>
            </w:r>
          </w:p>
          <w:p w:rsidR="00D211C2" w:rsidRPr="0041468C" w:rsidRDefault="00D211C2" w:rsidP="00D211C2">
            <w:pPr>
              <w:rPr>
                <w:rFonts w:ascii="Arial Narrow" w:hAnsi="Arial Narrow"/>
                <w:sz w:val="22"/>
                <w:szCs w:val="22"/>
                <w:lang w:val="en-US"/>
              </w:rPr>
            </w:pPr>
          </w:p>
          <w:p w:rsidR="00D211C2" w:rsidRPr="0041468C" w:rsidRDefault="00D211C2" w:rsidP="00D211C2">
            <w:pPr>
              <w:rPr>
                <w:rFonts w:ascii="Arial Narrow" w:hAnsi="Arial Narrow"/>
                <w:sz w:val="22"/>
                <w:szCs w:val="22"/>
                <w:lang w:val="en-US"/>
              </w:rPr>
            </w:pPr>
          </w:p>
          <w:p w:rsidR="00D211C2" w:rsidRPr="0041468C" w:rsidRDefault="00D211C2" w:rsidP="00D211C2">
            <w:pPr>
              <w:rPr>
                <w:rFonts w:ascii="Arial Narrow" w:hAnsi="Arial Narrow"/>
                <w:i/>
                <w:sz w:val="22"/>
                <w:szCs w:val="22"/>
                <w:lang w:val="en-US"/>
              </w:rPr>
            </w:pPr>
          </w:p>
          <w:p w:rsidR="00D211C2" w:rsidRPr="0041468C" w:rsidRDefault="00D211C2" w:rsidP="00D211C2">
            <w:pPr>
              <w:rPr>
                <w:rFonts w:ascii="Arial Narrow" w:hAnsi="Arial Narrow"/>
                <w:i/>
                <w:sz w:val="22"/>
                <w:szCs w:val="22"/>
                <w:lang w:val="en-US"/>
              </w:rPr>
            </w:pPr>
            <w:r w:rsidRPr="0041468C">
              <w:rPr>
                <w:rFonts w:ascii="Arial Narrow" w:hAnsi="Arial Narrow"/>
                <w:i/>
                <w:sz w:val="22"/>
                <w:szCs w:val="22"/>
              </w:rPr>
              <w:t>Цикл</w:t>
            </w:r>
            <w:r w:rsidRPr="0041468C">
              <w:rPr>
                <w:rFonts w:ascii="Arial Narrow" w:hAnsi="Arial Narrow"/>
                <w:i/>
                <w:sz w:val="22"/>
                <w:szCs w:val="22"/>
                <w:lang w:val="en-US"/>
              </w:rPr>
              <w:t xml:space="preserve"> 3 Are you good helpers?</w:t>
            </w:r>
          </w:p>
          <w:p w:rsidR="00D211C2" w:rsidRPr="0041468C" w:rsidRDefault="00D211C2" w:rsidP="00D211C2">
            <w:pPr>
              <w:rPr>
                <w:rFonts w:ascii="Arial Narrow" w:hAnsi="Arial Narrow"/>
                <w:sz w:val="22"/>
                <w:szCs w:val="22"/>
                <w:lang w:val="en-US"/>
              </w:rPr>
            </w:pPr>
          </w:p>
          <w:p w:rsidR="00D211C2" w:rsidRPr="0041468C" w:rsidRDefault="00D211C2" w:rsidP="00D211C2">
            <w:pPr>
              <w:rPr>
                <w:rFonts w:ascii="Arial Narrow" w:hAnsi="Arial Narrow"/>
                <w:sz w:val="22"/>
                <w:szCs w:val="22"/>
                <w:lang w:val="en-US"/>
              </w:rPr>
            </w:pPr>
          </w:p>
          <w:p w:rsidR="00D211C2" w:rsidRPr="0041468C" w:rsidRDefault="00D211C2" w:rsidP="00D211C2">
            <w:pPr>
              <w:rPr>
                <w:rFonts w:ascii="Arial Narrow" w:hAnsi="Arial Narrow"/>
                <w:i/>
                <w:sz w:val="22"/>
                <w:szCs w:val="22"/>
                <w:lang w:val="en-US"/>
              </w:rPr>
            </w:pPr>
          </w:p>
          <w:p w:rsidR="00D211C2" w:rsidRPr="0041468C" w:rsidRDefault="00D211C2" w:rsidP="00D211C2">
            <w:pPr>
              <w:rPr>
                <w:rFonts w:ascii="Arial Narrow" w:hAnsi="Arial Narrow"/>
                <w:i/>
                <w:sz w:val="22"/>
                <w:szCs w:val="22"/>
                <w:lang w:val="en-US"/>
              </w:rPr>
            </w:pPr>
            <w:r w:rsidRPr="0041468C">
              <w:rPr>
                <w:rFonts w:ascii="Arial Narrow" w:hAnsi="Arial Narrow"/>
                <w:i/>
                <w:sz w:val="22"/>
                <w:szCs w:val="22"/>
              </w:rPr>
              <w:t>Цикл</w:t>
            </w:r>
            <w:r w:rsidRPr="0041468C">
              <w:rPr>
                <w:rFonts w:ascii="Arial Narrow" w:hAnsi="Arial Narrow"/>
                <w:i/>
                <w:sz w:val="22"/>
                <w:szCs w:val="22"/>
                <w:lang w:val="en-US"/>
              </w:rPr>
              <w:t xml:space="preserve"> 1 Where are you from? </w:t>
            </w:r>
            <w:r w:rsidRPr="0041468C">
              <w:rPr>
                <w:rFonts w:ascii="Arial Narrow" w:hAnsi="Arial Narrow"/>
                <w:i/>
                <w:sz w:val="22"/>
                <w:szCs w:val="22"/>
              </w:rPr>
              <w:t>урок</w:t>
            </w:r>
            <w:r w:rsidRPr="0041468C">
              <w:rPr>
                <w:rFonts w:ascii="Arial Narrow" w:hAnsi="Arial Narrow"/>
                <w:i/>
                <w:sz w:val="22"/>
                <w:szCs w:val="22"/>
                <w:lang w:val="en-US"/>
              </w:rPr>
              <w:t xml:space="preserve"> 1 What country are you from?;</w:t>
            </w:r>
            <w:r w:rsidRPr="0041468C">
              <w:rPr>
                <w:rFonts w:ascii="Arial Narrow" w:hAnsi="Arial Narrow"/>
                <w:i/>
                <w:sz w:val="22"/>
                <w:szCs w:val="22"/>
              </w:rPr>
              <w:t>Цикл</w:t>
            </w:r>
            <w:r w:rsidRPr="0041468C">
              <w:rPr>
                <w:rFonts w:ascii="Arial Narrow" w:hAnsi="Arial Narrow"/>
                <w:i/>
                <w:sz w:val="22"/>
                <w:szCs w:val="22"/>
                <w:lang w:val="en-US"/>
              </w:rPr>
              <w:t xml:space="preserve"> 2 Is your family big? </w:t>
            </w:r>
            <w:r w:rsidRPr="0041468C">
              <w:rPr>
                <w:rFonts w:ascii="Arial Narrow" w:hAnsi="Arial Narrow"/>
                <w:i/>
                <w:sz w:val="22"/>
                <w:szCs w:val="22"/>
              </w:rPr>
              <w:t>урок</w:t>
            </w:r>
            <w:r w:rsidRPr="0041468C">
              <w:rPr>
                <w:rFonts w:ascii="Arial Narrow" w:hAnsi="Arial Narrow"/>
                <w:i/>
                <w:sz w:val="22"/>
                <w:szCs w:val="22"/>
                <w:lang w:val="en-US"/>
              </w:rPr>
              <w:t xml:space="preserve"> 4 What games do you play?; </w:t>
            </w:r>
            <w:r w:rsidRPr="0041468C">
              <w:rPr>
                <w:rFonts w:ascii="Arial Narrow" w:hAnsi="Arial Narrow"/>
                <w:i/>
                <w:sz w:val="22"/>
                <w:szCs w:val="22"/>
              </w:rPr>
              <w:t>Цикл</w:t>
            </w:r>
            <w:r w:rsidRPr="0041468C">
              <w:rPr>
                <w:rFonts w:ascii="Arial Narrow" w:hAnsi="Arial Narrow"/>
                <w:i/>
                <w:sz w:val="22"/>
                <w:szCs w:val="22"/>
                <w:lang w:val="en-US"/>
              </w:rPr>
              <w:t xml:space="preserve"> 5 I’m very nice!; </w:t>
            </w:r>
            <w:r w:rsidRPr="0041468C">
              <w:rPr>
                <w:rFonts w:ascii="Arial Narrow" w:hAnsi="Arial Narrow"/>
                <w:i/>
                <w:sz w:val="22"/>
                <w:szCs w:val="22"/>
              </w:rPr>
              <w:t>Цикл</w:t>
            </w:r>
            <w:r w:rsidRPr="0041468C">
              <w:rPr>
                <w:rFonts w:ascii="Arial Narrow" w:hAnsi="Arial Narrow"/>
                <w:i/>
                <w:sz w:val="22"/>
                <w:szCs w:val="22"/>
                <w:lang w:val="en-US"/>
              </w:rPr>
              <w:t xml:space="preserve"> 8 What are good friends like?</w:t>
            </w:r>
          </w:p>
          <w:p w:rsidR="00D211C2" w:rsidRPr="0041468C" w:rsidRDefault="00D211C2" w:rsidP="00D211C2">
            <w:pPr>
              <w:rPr>
                <w:rFonts w:ascii="Arial Narrow" w:hAnsi="Arial Narrow"/>
                <w:i/>
                <w:sz w:val="22"/>
                <w:szCs w:val="22"/>
                <w:lang w:val="en-US"/>
              </w:rPr>
            </w:pPr>
          </w:p>
          <w:p w:rsidR="00D211C2" w:rsidRPr="0041468C" w:rsidRDefault="00D211C2" w:rsidP="00D211C2">
            <w:pPr>
              <w:rPr>
                <w:rFonts w:ascii="Arial Narrow" w:hAnsi="Arial Narrow"/>
                <w:i/>
                <w:sz w:val="22"/>
                <w:szCs w:val="22"/>
                <w:lang w:val="en-US"/>
              </w:rPr>
            </w:pPr>
          </w:p>
          <w:p w:rsidR="00D211C2" w:rsidRPr="0041468C" w:rsidRDefault="00D211C2" w:rsidP="00D211C2">
            <w:pPr>
              <w:rPr>
                <w:rFonts w:ascii="Arial Narrow" w:hAnsi="Arial Narrow"/>
                <w:i/>
                <w:sz w:val="22"/>
                <w:szCs w:val="22"/>
                <w:lang w:val="en-US"/>
              </w:rPr>
            </w:pPr>
            <w:r w:rsidRPr="0041468C">
              <w:rPr>
                <w:rFonts w:ascii="Arial Narrow" w:hAnsi="Arial Narrow"/>
                <w:i/>
                <w:sz w:val="22"/>
                <w:szCs w:val="22"/>
              </w:rPr>
              <w:t>Цикл</w:t>
            </w:r>
            <w:r w:rsidRPr="0041468C">
              <w:rPr>
                <w:rFonts w:ascii="Arial Narrow" w:hAnsi="Arial Narrow"/>
                <w:i/>
                <w:sz w:val="22"/>
                <w:szCs w:val="22"/>
                <w:lang w:val="en-US"/>
              </w:rPr>
              <w:t xml:space="preserve"> 1 Where are you from? </w:t>
            </w:r>
            <w:r w:rsidRPr="0041468C">
              <w:rPr>
                <w:rFonts w:ascii="Arial Narrow" w:hAnsi="Arial Narrow"/>
                <w:i/>
                <w:sz w:val="22"/>
                <w:szCs w:val="22"/>
              </w:rPr>
              <w:t>урок</w:t>
            </w:r>
            <w:r w:rsidRPr="0041468C">
              <w:rPr>
                <w:rFonts w:ascii="Arial Narrow" w:hAnsi="Arial Narrow"/>
                <w:i/>
                <w:sz w:val="22"/>
                <w:szCs w:val="22"/>
                <w:lang w:val="en-US"/>
              </w:rPr>
              <w:t xml:space="preserve"> 4 We like playing games; </w:t>
            </w:r>
            <w:r w:rsidRPr="0041468C">
              <w:rPr>
                <w:rFonts w:ascii="Arial Narrow" w:hAnsi="Arial Narrow"/>
                <w:i/>
                <w:sz w:val="22"/>
                <w:szCs w:val="22"/>
              </w:rPr>
              <w:t>Цикл</w:t>
            </w:r>
            <w:r w:rsidRPr="0041468C">
              <w:rPr>
                <w:rFonts w:ascii="Arial Narrow" w:hAnsi="Arial Narrow"/>
                <w:i/>
                <w:sz w:val="22"/>
                <w:szCs w:val="22"/>
                <w:lang w:val="en-US"/>
              </w:rPr>
              <w:t xml:space="preserve"> 5 I’m very nice! </w:t>
            </w:r>
            <w:r w:rsidRPr="0041468C">
              <w:rPr>
                <w:rFonts w:ascii="Arial Narrow" w:hAnsi="Arial Narrow"/>
                <w:i/>
                <w:sz w:val="22"/>
                <w:szCs w:val="22"/>
              </w:rPr>
              <w:t>урок</w:t>
            </w:r>
            <w:r w:rsidRPr="0041468C">
              <w:rPr>
                <w:rFonts w:ascii="Arial Narrow" w:hAnsi="Arial Narrow"/>
                <w:i/>
                <w:sz w:val="22"/>
                <w:szCs w:val="22"/>
                <w:lang w:val="en-US"/>
              </w:rPr>
              <w:t xml:space="preserve"> 1 My favourite toys; </w:t>
            </w:r>
            <w:r w:rsidRPr="0041468C">
              <w:rPr>
                <w:rFonts w:ascii="Arial Narrow" w:hAnsi="Arial Narrow"/>
                <w:i/>
                <w:sz w:val="22"/>
                <w:szCs w:val="22"/>
              </w:rPr>
              <w:t>урок</w:t>
            </w:r>
            <w:r w:rsidRPr="0041468C">
              <w:rPr>
                <w:rFonts w:ascii="Arial Narrow" w:hAnsi="Arial Narrow"/>
                <w:i/>
                <w:sz w:val="22"/>
                <w:szCs w:val="22"/>
                <w:lang w:val="en-US"/>
              </w:rPr>
              <w:t xml:space="preserve"> 3 I like going to the park;</w:t>
            </w:r>
          </w:p>
          <w:p w:rsidR="00D211C2" w:rsidRPr="0041468C" w:rsidRDefault="00D211C2" w:rsidP="00D211C2">
            <w:pPr>
              <w:rPr>
                <w:rFonts w:ascii="Arial Narrow" w:hAnsi="Arial Narrow"/>
                <w:i/>
                <w:sz w:val="22"/>
                <w:szCs w:val="22"/>
                <w:lang w:val="en-US"/>
              </w:rPr>
            </w:pPr>
          </w:p>
          <w:p w:rsidR="00D211C2" w:rsidRPr="0041468C" w:rsidRDefault="00D211C2" w:rsidP="00D211C2">
            <w:pPr>
              <w:rPr>
                <w:rFonts w:ascii="Arial Narrow" w:hAnsi="Arial Narrow"/>
                <w:i/>
                <w:sz w:val="22"/>
                <w:szCs w:val="22"/>
                <w:lang w:val="en-US"/>
              </w:rPr>
            </w:pPr>
          </w:p>
          <w:p w:rsidR="00D211C2" w:rsidRPr="0041468C" w:rsidRDefault="00D211C2" w:rsidP="00D211C2">
            <w:pPr>
              <w:rPr>
                <w:rFonts w:ascii="Arial Narrow" w:hAnsi="Arial Narrow"/>
                <w:i/>
                <w:sz w:val="22"/>
                <w:szCs w:val="22"/>
                <w:lang w:val="en-US"/>
              </w:rPr>
            </w:pPr>
            <w:r w:rsidRPr="0041468C">
              <w:rPr>
                <w:rFonts w:ascii="Arial Narrow" w:hAnsi="Arial Narrow"/>
                <w:i/>
                <w:sz w:val="22"/>
                <w:szCs w:val="22"/>
                <w:lang w:val="en-US"/>
              </w:rPr>
              <w:t xml:space="preserve">Consolidation. </w:t>
            </w:r>
            <w:r w:rsidRPr="0041468C">
              <w:rPr>
                <w:rFonts w:ascii="Arial Narrow" w:hAnsi="Arial Narrow"/>
                <w:i/>
                <w:sz w:val="22"/>
                <w:szCs w:val="22"/>
              </w:rPr>
              <w:t>урок</w:t>
            </w:r>
            <w:r w:rsidRPr="0041468C">
              <w:rPr>
                <w:rFonts w:ascii="Arial Narrow" w:hAnsi="Arial Narrow"/>
                <w:i/>
                <w:sz w:val="22"/>
                <w:szCs w:val="22"/>
                <w:lang w:val="en-US"/>
              </w:rPr>
              <w:t xml:space="preserve"> 2 I like summer camps!;</w:t>
            </w:r>
            <w:r w:rsidRPr="0041468C">
              <w:rPr>
                <w:rFonts w:ascii="Arial Narrow" w:hAnsi="Arial Narrow"/>
                <w:i/>
                <w:sz w:val="22"/>
                <w:szCs w:val="22"/>
              </w:rPr>
              <w:t>урок</w:t>
            </w:r>
            <w:r w:rsidRPr="0041468C">
              <w:rPr>
                <w:rFonts w:ascii="Arial Narrow" w:hAnsi="Arial Narrow"/>
                <w:i/>
                <w:sz w:val="22"/>
                <w:szCs w:val="22"/>
                <w:lang w:val="en-US"/>
              </w:rPr>
              <w:t xml:space="preserve"> 3 We’ll have fun in summer!</w:t>
            </w:r>
          </w:p>
          <w:p w:rsidR="00D211C2" w:rsidRPr="0041468C" w:rsidRDefault="00D211C2" w:rsidP="00D211C2">
            <w:pPr>
              <w:rPr>
                <w:rFonts w:ascii="Arial Narrow" w:hAnsi="Arial Narrow"/>
                <w:sz w:val="22"/>
                <w:szCs w:val="22"/>
                <w:lang w:val="en-US"/>
              </w:rPr>
            </w:pPr>
          </w:p>
          <w:p w:rsidR="00D211C2" w:rsidRPr="0041468C" w:rsidRDefault="00D211C2" w:rsidP="00D211C2">
            <w:pPr>
              <w:rPr>
                <w:rFonts w:ascii="Arial Narrow" w:hAnsi="Arial Narrow"/>
                <w:sz w:val="22"/>
                <w:szCs w:val="22"/>
                <w:lang w:val="en-US"/>
              </w:rPr>
            </w:pPr>
          </w:p>
          <w:p w:rsidR="00D211C2" w:rsidRPr="0041468C" w:rsidRDefault="00D211C2" w:rsidP="00D211C2">
            <w:pPr>
              <w:rPr>
                <w:rFonts w:ascii="Arial Narrow" w:hAnsi="Arial Narrow"/>
                <w:i/>
                <w:sz w:val="22"/>
                <w:szCs w:val="22"/>
                <w:lang w:val="en-US"/>
              </w:rPr>
            </w:pPr>
          </w:p>
          <w:p w:rsidR="00D211C2" w:rsidRPr="0041468C" w:rsidRDefault="00D211C2" w:rsidP="00D211C2">
            <w:pPr>
              <w:rPr>
                <w:rFonts w:ascii="Arial Narrow" w:hAnsi="Arial Narrow"/>
                <w:i/>
                <w:sz w:val="22"/>
                <w:szCs w:val="22"/>
                <w:lang w:val="en-US"/>
              </w:rPr>
            </w:pPr>
            <w:r w:rsidRPr="0041468C">
              <w:rPr>
                <w:rFonts w:ascii="Arial Narrow" w:hAnsi="Arial Narrow"/>
                <w:i/>
                <w:sz w:val="22"/>
                <w:szCs w:val="22"/>
              </w:rPr>
              <w:t>Цикл</w:t>
            </w:r>
            <w:r w:rsidRPr="0041468C">
              <w:rPr>
                <w:rFonts w:ascii="Arial Narrow" w:hAnsi="Arial Narrow"/>
                <w:i/>
                <w:sz w:val="22"/>
                <w:szCs w:val="22"/>
                <w:lang w:val="en-US"/>
              </w:rPr>
              <w:t xml:space="preserve"> 7 Have you got a pet?</w:t>
            </w:r>
          </w:p>
          <w:p w:rsidR="00D211C2" w:rsidRPr="0041468C" w:rsidRDefault="00D211C2" w:rsidP="00D211C2">
            <w:pPr>
              <w:rPr>
                <w:rFonts w:ascii="Arial Narrow" w:hAnsi="Arial Narrow"/>
                <w:sz w:val="22"/>
                <w:szCs w:val="22"/>
                <w:lang w:val="en-US"/>
              </w:rPr>
            </w:pPr>
          </w:p>
          <w:p w:rsidR="00D211C2" w:rsidRPr="0041468C" w:rsidRDefault="00D211C2" w:rsidP="00D211C2">
            <w:pPr>
              <w:rPr>
                <w:rFonts w:ascii="Arial Narrow" w:hAnsi="Arial Narrow"/>
                <w:sz w:val="22"/>
                <w:szCs w:val="22"/>
                <w:lang w:val="en-US"/>
              </w:rPr>
            </w:pPr>
          </w:p>
          <w:p w:rsidR="00D211C2" w:rsidRPr="0041468C" w:rsidRDefault="00D211C2" w:rsidP="00D211C2">
            <w:pPr>
              <w:rPr>
                <w:rFonts w:ascii="Arial Narrow" w:hAnsi="Arial Narrow"/>
                <w:sz w:val="22"/>
                <w:szCs w:val="22"/>
                <w:lang w:val="en-US"/>
              </w:rPr>
            </w:pPr>
          </w:p>
          <w:p w:rsidR="00D211C2" w:rsidRPr="0041468C" w:rsidRDefault="00D211C2" w:rsidP="00D211C2">
            <w:pPr>
              <w:rPr>
                <w:rFonts w:ascii="Arial Narrow" w:hAnsi="Arial Narrow"/>
                <w:i/>
                <w:sz w:val="22"/>
                <w:szCs w:val="22"/>
                <w:lang w:val="en-US"/>
              </w:rPr>
            </w:pPr>
          </w:p>
          <w:p w:rsidR="00D211C2" w:rsidRPr="0041468C" w:rsidRDefault="00D211C2" w:rsidP="00D211C2">
            <w:pPr>
              <w:rPr>
                <w:rFonts w:ascii="Arial Narrow" w:hAnsi="Arial Narrow"/>
                <w:i/>
                <w:sz w:val="22"/>
                <w:szCs w:val="22"/>
                <w:lang w:val="en-US"/>
              </w:rPr>
            </w:pPr>
            <w:r w:rsidRPr="0041468C">
              <w:rPr>
                <w:rFonts w:ascii="Arial Narrow" w:hAnsi="Arial Narrow"/>
                <w:i/>
                <w:sz w:val="22"/>
                <w:szCs w:val="22"/>
              </w:rPr>
              <w:t>Цикл</w:t>
            </w:r>
            <w:r w:rsidRPr="0041468C">
              <w:rPr>
                <w:rFonts w:ascii="Arial Narrow" w:hAnsi="Arial Narrow"/>
                <w:i/>
                <w:sz w:val="22"/>
                <w:szCs w:val="22"/>
                <w:lang w:val="en-US"/>
              </w:rPr>
              <w:t xml:space="preserve"> 6 What is your favouriteseason?;</w:t>
            </w:r>
            <w:r w:rsidRPr="0041468C">
              <w:rPr>
                <w:rFonts w:ascii="Arial Narrow" w:hAnsi="Arial Narrow"/>
                <w:i/>
                <w:sz w:val="22"/>
                <w:szCs w:val="22"/>
              </w:rPr>
              <w:t>Цикл</w:t>
            </w:r>
            <w:r w:rsidRPr="0041468C">
              <w:rPr>
                <w:rFonts w:ascii="Arial Narrow" w:hAnsi="Arial Narrow"/>
                <w:i/>
                <w:sz w:val="22"/>
                <w:szCs w:val="22"/>
                <w:lang w:val="en-US"/>
              </w:rPr>
              <w:t xml:space="preserve"> 8 </w:t>
            </w:r>
            <w:r w:rsidRPr="0041468C">
              <w:rPr>
                <w:rFonts w:ascii="Arial Narrow" w:hAnsi="Arial Narrow"/>
                <w:i/>
                <w:sz w:val="22"/>
                <w:szCs w:val="22"/>
                <w:lang w:val="en-US"/>
              </w:rPr>
              <w:lastRenderedPageBreak/>
              <w:t xml:space="preserve">What are good friends like? </w:t>
            </w:r>
            <w:r w:rsidRPr="0041468C">
              <w:rPr>
                <w:rFonts w:ascii="Arial Narrow" w:hAnsi="Arial Narrow"/>
                <w:i/>
                <w:sz w:val="22"/>
                <w:szCs w:val="22"/>
              </w:rPr>
              <w:t>урок</w:t>
            </w:r>
            <w:r w:rsidRPr="0041468C">
              <w:rPr>
                <w:rFonts w:ascii="Arial Narrow" w:hAnsi="Arial Narrow"/>
                <w:i/>
                <w:sz w:val="22"/>
                <w:szCs w:val="22"/>
                <w:lang w:val="en-US"/>
              </w:rPr>
              <w:t xml:space="preserve"> 3 We will have fun together!</w:t>
            </w:r>
          </w:p>
          <w:p w:rsidR="00D211C2" w:rsidRPr="0041468C" w:rsidRDefault="00D211C2" w:rsidP="00D211C2">
            <w:pPr>
              <w:rPr>
                <w:rFonts w:ascii="Arial Narrow" w:hAnsi="Arial Narrow"/>
                <w:sz w:val="22"/>
                <w:szCs w:val="22"/>
                <w:lang w:val="en-US"/>
              </w:rPr>
            </w:pPr>
          </w:p>
          <w:p w:rsidR="00D211C2" w:rsidRPr="0041468C" w:rsidRDefault="00D211C2" w:rsidP="00D211C2">
            <w:pPr>
              <w:rPr>
                <w:rFonts w:ascii="Arial Narrow" w:hAnsi="Arial Narrow"/>
                <w:sz w:val="22"/>
                <w:szCs w:val="22"/>
                <w:lang w:val="en-US"/>
              </w:rPr>
            </w:pPr>
          </w:p>
          <w:p w:rsidR="00D211C2" w:rsidRPr="0041468C" w:rsidRDefault="00D211C2" w:rsidP="00D211C2">
            <w:pPr>
              <w:rPr>
                <w:rFonts w:ascii="Arial Narrow" w:hAnsi="Arial Narrow"/>
                <w:i/>
                <w:sz w:val="22"/>
                <w:szCs w:val="22"/>
                <w:lang w:val="en-US"/>
              </w:rPr>
            </w:pPr>
            <w:r w:rsidRPr="0041468C">
              <w:rPr>
                <w:rFonts w:ascii="Arial Narrow" w:hAnsi="Arial Narrow"/>
                <w:i/>
                <w:sz w:val="22"/>
                <w:szCs w:val="22"/>
              </w:rPr>
              <w:t>Цикл</w:t>
            </w:r>
            <w:r w:rsidRPr="0041468C">
              <w:rPr>
                <w:rFonts w:ascii="Arial Narrow" w:hAnsi="Arial Narrow"/>
                <w:i/>
                <w:sz w:val="22"/>
                <w:szCs w:val="22"/>
                <w:lang w:val="en-US"/>
              </w:rPr>
              <w:t xml:space="preserve"> 1 Where are you from? </w:t>
            </w:r>
            <w:r w:rsidRPr="0041468C">
              <w:rPr>
                <w:rFonts w:ascii="Arial Narrow" w:hAnsi="Arial Narrow"/>
                <w:i/>
                <w:sz w:val="22"/>
                <w:szCs w:val="22"/>
              </w:rPr>
              <w:t>урок</w:t>
            </w:r>
            <w:r w:rsidRPr="0041468C">
              <w:rPr>
                <w:rFonts w:ascii="Arial Narrow" w:hAnsi="Arial Narrow"/>
                <w:i/>
                <w:sz w:val="22"/>
                <w:szCs w:val="22"/>
                <w:lang w:val="en-US"/>
              </w:rPr>
              <w:t xml:space="preserve"> 2 What are the colours of your city?;</w:t>
            </w:r>
            <w:r w:rsidRPr="0041468C">
              <w:rPr>
                <w:rFonts w:ascii="Arial Narrow" w:hAnsi="Arial Narrow"/>
                <w:i/>
                <w:sz w:val="22"/>
                <w:szCs w:val="22"/>
              </w:rPr>
              <w:t>урок</w:t>
            </w:r>
            <w:r w:rsidRPr="0041468C">
              <w:rPr>
                <w:rFonts w:ascii="Arial Narrow" w:hAnsi="Arial Narrow"/>
                <w:i/>
                <w:sz w:val="22"/>
                <w:szCs w:val="22"/>
                <w:lang w:val="en-US"/>
              </w:rPr>
              <w:t xml:space="preserve">3 What do you like about your country?; </w:t>
            </w:r>
            <w:r w:rsidRPr="0041468C">
              <w:rPr>
                <w:rFonts w:ascii="Arial Narrow" w:hAnsi="Arial Narrow"/>
                <w:i/>
                <w:sz w:val="22"/>
                <w:szCs w:val="22"/>
              </w:rPr>
              <w:t>урок</w:t>
            </w:r>
            <w:r w:rsidRPr="0041468C">
              <w:rPr>
                <w:rFonts w:ascii="Arial Narrow" w:hAnsi="Arial Narrow"/>
                <w:i/>
                <w:sz w:val="22"/>
                <w:szCs w:val="22"/>
                <w:lang w:val="en-US"/>
              </w:rPr>
              <w:t xml:space="preserve"> 5 I like my country; </w:t>
            </w:r>
            <w:r w:rsidRPr="0041468C">
              <w:rPr>
                <w:rFonts w:ascii="Arial Narrow" w:hAnsi="Arial Narrow"/>
                <w:i/>
                <w:sz w:val="22"/>
                <w:szCs w:val="22"/>
              </w:rPr>
              <w:t>Цикл</w:t>
            </w:r>
            <w:r w:rsidRPr="0041468C">
              <w:rPr>
                <w:rFonts w:ascii="Arial Narrow" w:hAnsi="Arial Narrow"/>
                <w:i/>
                <w:sz w:val="22"/>
                <w:szCs w:val="22"/>
                <w:lang w:val="en-US"/>
              </w:rPr>
              <w:t xml:space="preserve"> 3 Are you good helpers? </w:t>
            </w:r>
            <w:r w:rsidRPr="0041468C">
              <w:rPr>
                <w:rFonts w:ascii="Arial Narrow" w:hAnsi="Arial Narrow"/>
                <w:i/>
                <w:sz w:val="22"/>
                <w:szCs w:val="22"/>
              </w:rPr>
              <w:t>урок</w:t>
            </w:r>
            <w:r w:rsidRPr="0041468C">
              <w:rPr>
                <w:rFonts w:ascii="Arial Narrow" w:hAnsi="Arial Narrow"/>
                <w:i/>
                <w:sz w:val="22"/>
                <w:szCs w:val="22"/>
                <w:lang w:val="en-US"/>
              </w:rPr>
              <w:t xml:space="preserve"> 4 It was Mother’s Day on Sunday; </w:t>
            </w:r>
            <w:r w:rsidRPr="0041468C">
              <w:rPr>
                <w:rFonts w:ascii="Arial Narrow" w:hAnsi="Arial Narrow"/>
                <w:i/>
                <w:sz w:val="22"/>
                <w:szCs w:val="22"/>
              </w:rPr>
              <w:t>Цикл</w:t>
            </w:r>
            <w:r w:rsidRPr="0041468C">
              <w:rPr>
                <w:rFonts w:ascii="Arial Narrow" w:hAnsi="Arial Narrow"/>
                <w:i/>
                <w:sz w:val="22"/>
                <w:szCs w:val="22"/>
                <w:lang w:val="en-US"/>
              </w:rPr>
              <w:t xml:space="preserve"> 4 What do you celebrate?; </w:t>
            </w:r>
            <w:r w:rsidRPr="0041468C">
              <w:rPr>
                <w:rFonts w:ascii="Arial Narrow" w:hAnsi="Arial Narrow"/>
                <w:i/>
                <w:sz w:val="22"/>
                <w:szCs w:val="22"/>
              </w:rPr>
              <w:t>Цикл</w:t>
            </w:r>
            <w:r w:rsidRPr="0041468C">
              <w:rPr>
                <w:rFonts w:ascii="Arial Narrow" w:hAnsi="Arial Narrow"/>
                <w:i/>
                <w:sz w:val="22"/>
                <w:szCs w:val="22"/>
                <w:lang w:val="en-US"/>
              </w:rPr>
              <w:t xml:space="preserve"> 8 What are good friends like? </w:t>
            </w:r>
            <w:r w:rsidRPr="0041468C">
              <w:rPr>
                <w:rFonts w:ascii="Arial Narrow" w:hAnsi="Arial Narrow"/>
                <w:i/>
                <w:sz w:val="22"/>
                <w:szCs w:val="22"/>
              </w:rPr>
              <w:t>урок</w:t>
            </w:r>
            <w:r w:rsidRPr="0041468C">
              <w:rPr>
                <w:rFonts w:ascii="Arial Narrow" w:hAnsi="Arial Narrow"/>
                <w:i/>
                <w:sz w:val="22"/>
                <w:szCs w:val="22"/>
                <w:lang w:val="en-US"/>
              </w:rPr>
              <w:t xml:space="preserve"> 4 What gift will you give to your friend?; </w:t>
            </w:r>
            <w:r w:rsidRPr="0041468C">
              <w:rPr>
                <w:rFonts w:ascii="Arial Narrow" w:hAnsi="Arial Narrow"/>
                <w:i/>
                <w:sz w:val="22"/>
                <w:szCs w:val="22"/>
              </w:rPr>
              <w:t>урок</w:t>
            </w:r>
            <w:r w:rsidRPr="0041468C">
              <w:rPr>
                <w:rFonts w:ascii="Arial Narrow" w:hAnsi="Arial Narrow"/>
                <w:i/>
                <w:sz w:val="22"/>
                <w:szCs w:val="22"/>
                <w:lang w:val="en-US"/>
              </w:rPr>
              <w:t xml:space="preserve"> 5 How will you celebrate Friendship Day?</w:t>
            </w:r>
          </w:p>
          <w:p w:rsidR="00D211C2" w:rsidRPr="0041468C" w:rsidRDefault="00D211C2" w:rsidP="00D211C2">
            <w:pPr>
              <w:rPr>
                <w:rFonts w:ascii="Arial Narrow" w:hAnsi="Arial Narrow"/>
                <w:sz w:val="22"/>
                <w:szCs w:val="22"/>
                <w:lang w:val="en-US"/>
              </w:rPr>
            </w:pPr>
          </w:p>
          <w:p w:rsidR="00D211C2" w:rsidRPr="0041468C" w:rsidRDefault="00D211C2" w:rsidP="00D211C2">
            <w:pPr>
              <w:rPr>
                <w:rFonts w:ascii="Arial Narrow" w:hAnsi="Arial Narrow"/>
                <w:sz w:val="22"/>
                <w:szCs w:val="22"/>
                <w:lang w:val="en-US"/>
              </w:rPr>
            </w:pPr>
          </w:p>
          <w:p w:rsidR="00D211C2" w:rsidRPr="0041468C" w:rsidRDefault="00D211C2" w:rsidP="00D211C2">
            <w:pPr>
              <w:rPr>
                <w:rFonts w:ascii="Arial Narrow" w:hAnsi="Arial Narrow"/>
                <w:i/>
                <w:sz w:val="22"/>
                <w:szCs w:val="22"/>
                <w:lang w:val="en-US"/>
              </w:rPr>
            </w:pPr>
          </w:p>
          <w:p w:rsidR="00D211C2" w:rsidRPr="0041468C" w:rsidRDefault="00D211C2" w:rsidP="00D211C2">
            <w:pPr>
              <w:rPr>
                <w:rFonts w:ascii="Arial Narrow" w:hAnsi="Arial Narrow"/>
                <w:i/>
                <w:sz w:val="22"/>
                <w:szCs w:val="22"/>
              </w:rPr>
            </w:pPr>
            <w:r w:rsidRPr="0041468C">
              <w:rPr>
                <w:rFonts w:ascii="Arial Narrow" w:hAnsi="Arial Narrow"/>
                <w:i/>
                <w:sz w:val="22"/>
                <w:szCs w:val="22"/>
              </w:rPr>
              <w:t>Герои сказок и литературных произведений для детей.</w:t>
            </w:r>
          </w:p>
          <w:p w:rsidR="00D211C2" w:rsidRPr="0041468C" w:rsidRDefault="00D211C2" w:rsidP="00D211C2">
            <w:pPr>
              <w:rPr>
                <w:rFonts w:ascii="Arial Narrow" w:hAnsi="Arial Narrow"/>
                <w:sz w:val="22"/>
                <w:szCs w:val="22"/>
              </w:rPr>
            </w:pPr>
          </w:p>
          <w:p w:rsidR="00D211C2" w:rsidRPr="0041468C" w:rsidRDefault="00D211C2" w:rsidP="00D211C2">
            <w:pPr>
              <w:rPr>
                <w:rFonts w:ascii="Arial Narrow" w:hAnsi="Arial Narrow"/>
                <w:sz w:val="22"/>
                <w:szCs w:val="22"/>
              </w:rPr>
            </w:pPr>
          </w:p>
          <w:p w:rsidR="00D211C2" w:rsidRPr="0041468C" w:rsidRDefault="00D211C2" w:rsidP="00D211C2">
            <w:pPr>
              <w:rPr>
                <w:rFonts w:ascii="Arial Narrow" w:hAnsi="Arial Narrow"/>
                <w:sz w:val="22"/>
                <w:szCs w:val="22"/>
              </w:rPr>
            </w:pPr>
          </w:p>
          <w:p w:rsidR="00D211C2" w:rsidRPr="0041468C" w:rsidRDefault="00D211C2" w:rsidP="00D211C2">
            <w:pPr>
              <w:rPr>
                <w:rFonts w:ascii="Arial Narrow" w:hAnsi="Arial Narrow"/>
                <w:sz w:val="22"/>
                <w:szCs w:val="22"/>
              </w:rPr>
            </w:pPr>
          </w:p>
          <w:p w:rsidR="00D211C2" w:rsidRPr="0041468C" w:rsidRDefault="00D211C2" w:rsidP="00D211C2">
            <w:pPr>
              <w:rPr>
                <w:rFonts w:ascii="Arial Narrow" w:hAnsi="Arial Narrow"/>
                <w:i/>
                <w:sz w:val="22"/>
                <w:szCs w:val="22"/>
              </w:rPr>
            </w:pPr>
          </w:p>
          <w:p w:rsidR="00D211C2" w:rsidRPr="0041468C" w:rsidRDefault="00D211C2" w:rsidP="00D211C2">
            <w:pPr>
              <w:rPr>
                <w:rFonts w:ascii="Arial Narrow" w:hAnsi="Arial Narrow"/>
                <w:i/>
                <w:sz w:val="22"/>
                <w:szCs w:val="22"/>
                <w:lang w:val="en-US"/>
              </w:rPr>
            </w:pPr>
            <w:r w:rsidRPr="0041468C">
              <w:rPr>
                <w:rFonts w:ascii="Arial Narrow" w:hAnsi="Arial Narrow"/>
                <w:i/>
                <w:sz w:val="22"/>
                <w:szCs w:val="22"/>
              </w:rPr>
              <w:t>Цикл</w:t>
            </w:r>
            <w:r w:rsidRPr="0041468C">
              <w:rPr>
                <w:rFonts w:ascii="Arial Narrow" w:hAnsi="Arial Narrow"/>
                <w:i/>
                <w:sz w:val="22"/>
                <w:szCs w:val="22"/>
                <w:lang w:val="en-US"/>
              </w:rPr>
              <w:t xml:space="preserve"> 1 My summer favourites; </w:t>
            </w:r>
            <w:r w:rsidRPr="0041468C">
              <w:rPr>
                <w:rFonts w:ascii="Arial Narrow" w:hAnsi="Arial Narrow"/>
                <w:i/>
                <w:sz w:val="22"/>
                <w:szCs w:val="22"/>
              </w:rPr>
              <w:t>Цикл</w:t>
            </w:r>
            <w:r w:rsidRPr="0041468C">
              <w:rPr>
                <w:rFonts w:ascii="Arial Narrow" w:hAnsi="Arial Narrow"/>
                <w:i/>
                <w:sz w:val="22"/>
                <w:szCs w:val="22"/>
                <w:lang w:val="en-US"/>
              </w:rPr>
              <w:t xml:space="preserve"> 7 My dream job.</w:t>
            </w:r>
          </w:p>
          <w:p w:rsidR="00D211C2" w:rsidRPr="0041468C" w:rsidRDefault="00D211C2" w:rsidP="00D211C2">
            <w:pPr>
              <w:rPr>
                <w:rFonts w:ascii="Arial Narrow" w:hAnsi="Arial Narrow"/>
                <w:sz w:val="22"/>
                <w:szCs w:val="22"/>
                <w:lang w:val="en-US"/>
              </w:rPr>
            </w:pPr>
          </w:p>
          <w:p w:rsidR="00D211C2" w:rsidRPr="0041468C" w:rsidRDefault="00D211C2" w:rsidP="00D211C2">
            <w:pPr>
              <w:rPr>
                <w:rFonts w:ascii="Arial Narrow" w:hAnsi="Arial Narrow"/>
                <w:sz w:val="22"/>
                <w:szCs w:val="22"/>
                <w:lang w:val="en-US"/>
              </w:rPr>
            </w:pPr>
          </w:p>
          <w:p w:rsidR="00D211C2" w:rsidRPr="0041468C" w:rsidRDefault="00D211C2" w:rsidP="00D211C2">
            <w:pPr>
              <w:rPr>
                <w:rFonts w:ascii="Arial Narrow" w:hAnsi="Arial Narrow"/>
                <w:sz w:val="22"/>
                <w:szCs w:val="22"/>
                <w:lang w:val="en-US"/>
              </w:rPr>
            </w:pPr>
          </w:p>
          <w:p w:rsidR="00D211C2" w:rsidRPr="0041468C" w:rsidRDefault="00D211C2" w:rsidP="00D211C2">
            <w:pPr>
              <w:rPr>
                <w:rFonts w:ascii="Arial Narrow" w:hAnsi="Arial Narrow"/>
                <w:sz w:val="22"/>
                <w:szCs w:val="22"/>
                <w:lang w:val="en-US"/>
              </w:rPr>
            </w:pPr>
          </w:p>
          <w:p w:rsidR="00D211C2" w:rsidRPr="0041468C" w:rsidRDefault="00D211C2" w:rsidP="00D211C2">
            <w:pPr>
              <w:rPr>
                <w:rFonts w:ascii="Arial Narrow" w:hAnsi="Arial Narrow"/>
                <w:i/>
                <w:sz w:val="22"/>
                <w:szCs w:val="22"/>
                <w:lang w:val="en-US"/>
              </w:rPr>
            </w:pPr>
            <w:r w:rsidRPr="0041468C">
              <w:rPr>
                <w:rFonts w:ascii="Arial Narrow" w:hAnsi="Arial Narrow"/>
                <w:i/>
                <w:sz w:val="22"/>
                <w:szCs w:val="22"/>
              </w:rPr>
              <w:t>Цикл</w:t>
            </w:r>
            <w:r w:rsidRPr="0041468C">
              <w:rPr>
                <w:rFonts w:ascii="Arial Narrow" w:hAnsi="Arial Narrow"/>
                <w:i/>
                <w:sz w:val="22"/>
                <w:szCs w:val="22"/>
                <w:lang w:val="en-US"/>
              </w:rPr>
              <w:t xml:space="preserve"> 3 It’s time for me!</w:t>
            </w:r>
          </w:p>
          <w:p w:rsidR="00D211C2" w:rsidRPr="0041468C" w:rsidRDefault="00D211C2" w:rsidP="00D211C2">
            <w:pPr>
              <w:rPr>
                <w:rFonts w:ascii="Arial Narrow" w:hAnsi="Arial Narrow"/>
                <w:sz w:val="22"/>
                <w:szCs w:val="22"/>
                <w:lang w:val="en-US"/>
              </w:rPr>
            </w:pPr>
          </w:p>
          <w:p w:rsidR="00D211C2" w:rsidRPr="0041468C" w:rsidRDefault="00D211C2" w:rsidP="00D211C2">
            <w:pPr>
              <w:rPr>
                <w:rFonts w:ascii="Arial Narrow" w:hAnsi="Arial Narrow"/>
                <w:sz w:val="22"/>
                <w:szCs w:val="22"/>
                <w:lang w:val="en-US"/>
              </w:rPr>
            </w:pPr>
          </w:p>
          <w:p w:rsidR="00D211C2" w:rsidRPr="0041468C" w:rsidRDefault="00D211C2" w:rsidP="00D211C2">
            <w:pPr>
              <w:rPr>
                <w:rFonts w:ascii="Arial Narrow" w:hAnsi="Arial Narrow"/>
                <w:sz w:val="22"/>
                <w:szCs w:val="22"/>
                <w:lang w:val="en-US"/>
              </w:rPr>
            </w:pPr>
          </w:p>
          <w:p w:rsidR="00D211C2" w:rsidRPr="0041468C" w:rsidRDefault="00D211C2" w:rsidP="00D211C2">
            <w:pPr>
              <w:rPr>
                <w:rFonts w:ascii="Arial Narrow" w:hAnsi="Arial Narrow"/>
                <w:sz w:val="22"/>
                <w:szCs w:val="22"/>
                <w:lang w:val="en-US"/>
              </w:rPr>
            </w:pPr>
          </w:p>
          <w:p w:rsidR="00D211C2" w:rsidRPr="0041468C" w:rsidRDefault="00D211C2" w:rsidP="00D211C2">
            <w:pPr>
              <w:rPr>
                <w:rFonts w:ascii="Arial Narrow" w:hAnsi="Arial Narrow"/>
                <w:sz w:val="22"/>
                <w:szCs w:val="22"/>
                <w:lang w:val="en-US"/>
              </w:rPr>
            </w:pPr>
          </w:p>
          <w:p w:rsidR="00D211C2" w:rsidRPr="0041468C" w:rsidRDefault="00D211C2" w:rsidP="00D211C2">
            <w:pPr>
              <w:rPr>
                <w:rFonts w:ascii="Arial Narrow" w:hAnsi="Arial Narrow"/>
                <w:i/>
                <w:sz w:val="22"/>
                <w:szCs w:val="22"/>
                <w:lang w:val="en-US"/>
              </w:rPr>
            </w:pPr>
            <w:r w:rsidRPr="0041468C">
              <w:rPr>
                <w:rFonts w:ascii="Arial Narrow" w:hAnsi="Arial Narrow"/>
                <w:i/>
                <w:sz w:val="22"/>
                <w:szCs w:val="22"/>
              </w:rPr>
              <w:t>Цикл</w:t>
            </w:r>
            <w:r w:rsidRPr="0041468C">
              <w:rPr>
                <w:rFonts w:ascii="Arial Narrow" w:hAnsi="Arial Narrow"/>
                <w:i/>
                <w:sz w:val="22"/>
                <w:szCs w:val="22"/>
                <w:lang w:val="en-US"/>
              </w:rPr>
              <w:t xml:space="preserve"> 5 The place that makes me very happy.</w:t>
            </w:r>
          </w:p>
          <w:p w:rsidR="00D211C2" w:rsidRPr="0041468C" w:rsidRDefault="00D211C2" w:rsidP="00D211C2">
            <w:pPr>
              <w:rPr>
                <w:rFonts w:ascii="Arial Narrow" w:hAnsi="Arial Narrow"/>
                <w:sz w:val="22"/>
                <w:szCs w:val="22"/>
                <w:lang w:val="en-US"/>
              </w:rPr>
            </w:pPr>
          </w:p>
          <w:p w:rsidR="00D211C2" w:rsidRPr="0041468C" w:rsidRDefault="00D211C2" w:rsidP="00D211C2">
            <w:pPr>
              <w:rPr>
                <w:rFonts w:ascii="Arial Narrow" w:hAnsi="Arial Narrow"/>
                <w:sz w:val="22"/>
                <w:szCs w:val="22"/>
                <w:lang w:val="en-US"/>
              </w:rPr>
            </w:pPr>
          </w:p>
          <w:p w:rsidR="00D211C2" w:rsidRPr="0041468C" w:rsidRDefault="00D211C2" w:rsidP="00D211C2">
            <w:pPr>
              <w:rPr>
                <w:rFonts w:ascii="Arial Narrow" w:hAnsi="Arial Narrow"/>
                <w:sz w:val="22"/>
                <w:szCs w:val="22"/>
                <w:lang w:val="en-US"/>
              </w:rPr>
            </w:pPr>
          </w:p>
          <w:p w:rsidR="00D211C2" w:rsidRPr="0041468C" w:rsidRDefault="00D211C2" w:rsidP="00D211C2">
            <w:pPr>
              <w:rPr>
                <w:rFonts w:ascii="Arial Narrow" w:hAnsi="Arial Narrow"/>
                <w:i/>
                <w:sz w:val="22"/>
                <w:szCs w:val="22"/>
                <w:lang w:val="en-US"/>
              </w:rPr>
            </w:pPr>
          </w:p>
          <w:p w:rsidR="00D211C2" w:rsidRPr="0041468C" w:rsidRDefault="00D211C2" w:rsidP="00D211C2">
            <w:pPr>
              <w:rPr>
                <w:rFonts w:ascii="Arial Narrow" w:hAnsi="Arial Narrow"/>
                <w:i/>
                <w:sz w:val="22"/>
                <w:szCs w:val="22"/>
                <w:lang w:val="en-US"/>
              </w:rPr>
            </w:pPr>
            <w:r w:rsidRPr="0041468C">
              <w:rPr>
                <w:rFonts w:ascii="Arial Narrow" w:hAnsi="Arial Narrow"/>
                <w:i/>
                <w:sz w:val="22"/>
                <w:szCs w:val="22"/>
              </w:rPr>
              <w:t>Цикл</w:t>
            </w:r>
            <w:r w:rsidRPr="0041468C">
              <w:rPr>
                <w:rFonts w:ascii="Arial Narrow" w:hAnsi="Arial Narrow"/>
                <w:i/>
                <w:sz w:val="22"/>
                <w:szCs w:val="22"/>
                <w:lang w:val="en-US"/>
              </w:rPr>
              <w:t xml:space="preserve"> 4 I like my school </w:t>
            </w:r>
            <w:r w:rsidRPr="0041468C">
              <w:rPr>
                <w:rFonts w:ascii="Arial Narrow" w:hAnsi="Arial Narrow"/>
                <w:i/>
                <w:sz w:val="22"/>
                <w:szCs w:val="22"/>
              </w:rPr>
              <w:t>урок</w:t>
            </w:r>
            <w:r w:rsidRPr="0041468C">
              <w:rPr>
                <w:rFonts w:ascii="Arial Narrow" w:hAnsi="Arial Narrow"/>
                <w:i/>
                <w:sz w:val="22"/>
                <w:szCs w:val="22"/>
                <w:lang w:val="en-US"/>
              </w:rPr>
              <w:t xml:space="preserve"> 1 This is my school.</w:t>
            </w:r>
          </w:p>
          <w:p w:rsidR="00D211C2" w:rsidRPr="0041468C" w:rsidRDefault="00D211C2" w:rsidP="00D211C2">
            <w:pPr>
              <w:rPr>
                <w:rFonts w:ascii="Arial Narrow" w:hAnsi="Arial Narrow"/>
                <w:sz w:val="22"/>
                <w:szCs w:val="22"/>
                <w:lang w:val="en-US"/>
              </w:rPr>
            </w:pPr>
          </w:p>
          <w:p w:rsidR="00D211C2" w:rsidRPr="0041468C" w:rsidRDefault="00D211C2" w:rsidP="00D211C2">
            <w:pPr>
              <w:rPr>
                <w:rFonts w:ascii="Arial Narrow" w:hAnsi="Arial Narrow"/>
                <w:sz w:val="22"/>
                <w:szCs w:val="22"/>
                <w:lang w:val="en-US"/>
              </w:rPr>
            </w:pPr>
          </w:p>
          <w:p w:rsidR="00D211C2" w:rsidRPr="0041468C" w:rsidRDefault="00D211C2" w:rsidP="00D211C2">
            <w:pPr>
              <w:rPr>
                <w:rFonts w:ascii="Arial Narrow" w:hAnsi="Arial Narrow"/>
                <w:i/>
                <w:sz w:val="22"/>
                <w:szCs w:val="22"/>
                <w:lang w:val="en-US"/>
              </w:rPr>
            </w:pPr>
            <w:r w:rsidRPr="0041468C">
              <w:rPr>
                <w:rFonts w:ascii="Arial Narrow" w:hAnsi="Arial Narrow"/>
                <w:i/>
                <w:sz w:val="22"/>
                <w:szCs w:val="22"/>
              </w:rPr>
              <w:t>Цикл</w:t>
            </w:r>
            <w:r w:rsidRPr="0041468C">
              <w:rPr>
                <w:rFonts w:ascii="Arial Narrow" w:hAnsi="Arial Narrow"/>
                <w:i/>
                <w:sz w:val="22"/>
                <w:szCs w:val="22"/>
                <w:lang w:val="en-US"/>
              </w:rPr>
              <w:t xml:space="preserve">  6 This is where I live </w:t>
            </w:r>
            <w:r w:rsidRPr="0041468C">
              <w:rPr>
                <w:rFonts w:ascii="Arial Narrow" w:hAnsi="Arial Narrow"/>
                <w:i/>
                <w:sz w:val="22"/>
                <w:szCs w:val="22"/>
              </w:rPr>
              <w:t>урок</w:t>
            </w:r>
            <w:smartTag w:uri="urn:schemas-microsoft-com:office:smarttags" w:element="metricconverter">
              <w:smartTagPr>
                <w:attr w:name="ProductID" w:val="3 In"/>
              </w:smartTagPr>
              <w:r w:rsidRPr="0041468C">
                <w:rPr>
                  <w:rFonts w:ascii="Arial Narrow" w:hAnsi="Arial Narrow"/>
                  <w:i/>
                  <w:sz w:val="22"/>
                  <w:szCs w:val="22"/>
                  <w:lang w:val="en-US"/>
                </w:rPr>
                <w:t>3 In</w:t>
              </w:r>
            </w:smartTag>
            <w:r w:rsidRPr="0041468C">
              <w:rPr>
                <w:rFonts w:ascii="Arial Narrow" w:hAnsi="Arial Narrow"/>
                <w:i/>
                <w:sz w:val="22"/>
                <w:szCs w:val="22"/>
                <w:lang w:val="en-US"/>
              </w:rPr>
              <w:t xml:space="preserve"> the toy shop.</w:t>
            </w:r>
          </w:p>
          <w:p w:rsidR="00D211C2" w:rsidRPr="0041468C" w:rsidRDefault="00D211C2" w:rsidP="00D211C2">
            <w:pPr>
              <w:rPr>
                <w:rFonts w:ascii="Arial Narrow" w:hAnsi="Arial Narrow"/>
                <w:sz w:val="22"/>
                <w:szCs w:val="22"/>
                <w:lang w:val="en-US"/>
              </w:rPr>
            </w:pPr>
          </w:p>
          <w:p w:rsidR="00D211C2" w:rsidRPr="0041468C" w:rsidRDefault="00D211C2" w:rsidP="00D211C2">
            <w:pPr>
              <w:rPr>
                <w:rFonts w:ascii="Arial Narrow" w:hAnsi="Arial Narrow"/>
                <w:sz w:val="22"/>
                <w:szCs w:val="22"/>
                <w:lang w:val="en-US"/>
              </w:rPr>
            </w:pPr>
          </w:p>
          <w:p w:rsidR="00D211C2" w:rsidRPr="0041468C" w:rsidRDefault="00D211C2" w:rsidP="00D211C2">
            <w:pPr>
              <w:rPr>
                <w:rFonts w:ascii="Arial Narrow" w:hAnsi="Arial Narrow"/>
                <w:i/>
                <w:sz w:val="22"/>
                <w:szCs w:val="22"/>
                <w:lang w:val="en-US"/>
              </w:rPr>
            </w:pPr>
            <w:r w:rsidRPr="0041468C">
              <w:rPr>
                <w:rFonts w:ascii="Arial Narrow" w:hAnsi="Arial Narrow"/>
                <w:i/>
                <w:sz w:val="22"/>
                <w:szCs w:val="22"/>
              </w:rPr>
              <w:t>Цикл</w:t>
            </w:r>
            <w:r w:rsidRPr="0041468C">
              <w:rPr>
                <w:rFonts w:ascii="Arial Narrow" w:hAnsi="Arial Narrow"/>
                <w:i/>
                <w:sz w:val="22"/>
                <w:szCs w:val="22"/>
                <w:lang w:val="en-US"/>
              </w:rPr>
              <w:t xml:space="preserve"> 4 I like my school!;</w:t>
            </w:r>
            <w:r w:rsidRPr="0041468C">
              <w:rPr>
                <w:rFonts w:ascii="Arial Narrow" w:hAnsi="Arial Narrow"/>
                <w:i/>
                <w:sz w:val="22"/>
                <w:szCs w:val="22"/>
              </w:rPr>
              <w:t>Цикл</w:t>
            </w:r>
            <w:r w:rsidRPr="0041468C">
              <w:rPr>
                <w:rFonts w:ascii="Arial Narrow" w:hAnsi="Arial Narrow"/>
                <w:i/>
                <w:sz w:val="22"/>
                <w:szCs w:val="22"/>
                <w:lang w:val="en-US"/>
              </w:rPr>
              <w:t xml:space="preserve"> 8 The best moments of the year </w:t>
            </w:r>
            <w:r w:rsidRPr="0041468C">
              <w:rPr>
                <w:rFonts w:ascii="Arial Narrow" w:hAnsi="Arial Narrow"/>
                <w:i/>
                <w:sz w:val="22"/>
                <w:szCs w:val="22"/>
              </w:rPr>
              <w:t>урок</w:t>
            </w:r>
            <w:r w:rsidRPr="0041468C">
              <w:rPr>
                <w:rFonts w:ascii="Arial Narrow" w:hAnsi="Arial Narrow"/>
                <w:i/>
                <w:sz w:val="22"/>
                <w:szCs w:val="22"/>
                <w:lang w:val="en-US"/>
              </w:rPr>
              <w:t xml:space="preserve"> 5 Let’s have a school fair!</w:t>
            </w:r>
          </w:p>
          <w:p w:rsidR="00D211C2" w:rsidRPr="0041468C" w:rsidRDefault="00D211C2" w:rsidP="00D211C2">
            <w:pPr>
              <w:rPr>
                <w:rFonts w:ascii="Arial Narrow" w:hAnsi="Arial Narrow"/>
                <w:sz w:val="22"/>
                <w:szCs w:val="22"/>
                <w:lang w:val="en-US"/>
              </w:rPr>
            </w:pPr>
          </w:p>
          <w:p w:rsidR="00D211C2" w:rsidRPr="0041468C" w:rsidRDefault="00D211C2" w:rsidP="00D211C2">
            <w:pPr>
              <w:rPr>
                <w:rFonts w:ascii="Arial Narrow" w:hAnsi="Arial Narrow"/>
                <w:sz w:val="22"/>
                <w:szCs w:val="22"/>
                <w:lang w:val="en-US"/>
              </w:rPr>
            </w:pPr>
          </w:p>
          <w:p w:rsidR="00D211C2" w:rsidRPr="0041468C" w:rsidRDefault="00D211C2" w:rsidP="00D211C2">
            <w:pPr>
              <w:rPr>
                <w:rFonts w:ascii="Arial Narrow" w:hAnsi="Arial Narrow"/>
                <w:sz w:val="22"/>
                <w:szCs w:val="22"/>
                <w:lang w:val="en-US"/>
              </w:rPr>
            </w:pPr>
          </w:p>
          <w:p w:rsidR="00D211C2" w:rsidRPr="0041468C" w:rsidRDefault="00D211C2" w:rsidP="00D211C2">
            <w:pPr>
              <w:rPr>
                <w:rFonts w:ascii="Arial Narrow" w:hAnsi="Arial Narrow"/>
                <w:sz w:val="22"/>
                <w:szCs w:val="22"/>
                <w:lang w:val="en-US"/>
              </w:rPr>
            </w:pPr>
          </w:p>
          <w:p w:rsidR="00D211C2" w:rsidRPr="0041468C" w:rsidRDefault="00D211C2" w:rsidP="00D211C2">
            <w:pPr>
              <w:rPr>
                <w:rFonts w:ascii="Arial Narrow" w:hAnsi="Arial Narrow"/>
                <w:i/>
                <w:sz w:val="22"/>
                <w:szCs w:val="22"/>
                <w:lang w:val="en-US"/>
              </w:rPr>
            </w:pPr>
          </w:p>
          <w:p w:rsidR="00D211C2" w:rsidRPr="0041468C" w:rsidRDefault="00D211C2" w:rsidP="00D211C2">
            <w:pPr>
              <w:rPr>
                <w:rFonts w:ascii="Arial Narrow" w:hAnsi="Arial Narrow"/>
                <w:i/>
                <w:sz w:val="22"/>
                <w:szCs w:val="22"/>
                <w:lang w:val="en-US"/>
              </w:rPr>
            </w:pPr>
            <w:r w:rsidRPr="0041468C">
              <w:rPr>
                <w:rFonts w:ascii="Arial Narrow" w:hAnsi="Arial Narrow"/>
                <w:i/>
                <w:sz w:val="22"/>
                <w:szCs w:val="22"/>
              </w:rPr>
              <w:t>Цикл</w:t>
            </w:r>
            <w:r w:rsidRPr="0041468C">
              <w:rPr>
                <w:rFonts w:ascii="Arial Narrow" w:hAnsi="Arial Narrow"/>
                <w:i/>
                <w:sz w:val="22"/>
                <w:szCs w:val="22"/>
                <w:lang w:val="en-US"/>
              </w:rPr>
              <w:t xml:space="preserve"> 2 The animals I like</w:t>
            </w:r>
          </w:p>
          <w:p w:rsidR="00D211C2" w:rsidRPr="0041468C" w:rsidRDefault="00D211C2" w:rsidP="00D211C2">
            <w:pPr>
              <w:rPr>
                <w:rFonts w:ascii="Arial Narrow" w:hAnsi="Arial Narrow"/>
                <w:i/>
                <w:sz w:val="22"/>
                <w:szCs w:val="22"/>
                <w:lang w:val="en-US"/>
              </w:rPr>
            </w:pPr>
          </w:p>
          <w:p w:rsidR="00D211C2" w:rsidRPr="0041468C" w:rsidRDefault="00D211C2" w:rsidP="00D211C2">
            <w:pPr>
              <w:rPr>
                <w:rFonts w:ascii="Arial Narrow" w:hAnsi="Arial Narrow"/>
                <w:i/>
                <w:sz w:val="22"/>
                <w:szCs w:val="22"/>
                <w:lang w:val="en-US"/>
              </w:rPr>
            </w:pPr>
          </w:p>
          <w:p w:rsidR="00D211C2" w:rsidRPr="0041468C" w:rsidRDefault="00D211C2" w:rsidP="00D211C2">
            <w:pPr>
              <w:rPr>
                <w:rFonts w:ascii="Arial Narrow" w:hAnsi="Arial Narrow"/>
                <w:i/>
                <w:sz w:val="22"/>
                <w:szCs w:val="22"/>
                <w:lang w:val="en-US"/>
              </w:rPr>
            </w:pPr>
          </w:p>
          <w:p w:rsidR="00D211C2" w:rsidRPr="0041468C" w:rsidRDefault="00D211C2" w:rsidP="00D211C2">
            <w:pPr>
              <w:rPr>
                <w:rFonts w:ascii="Arial Narrow" w:hAnsi="Arial Narrow"/>
                <w:i/>
                <w:sz w:val="22"/>
                <w:szCs w:val="22"/>
                <w:lang w:val="en-US"/>
              </w:rPr>
            </w:pPr>
          </w:p>
          <w:p w:rsidR="00D211C2" w:rsidRPr="0041468C" w:rsidRDefault="00D211C2" w:rsidP="00D211C2">
            <w:pPr>
              <w:rPr>
                <w:rFonts w:ascii="Arial Narrow" w:hAnsi="Arial Narrow"/>
                <w:i/>
                <w:sz w:val="22"/>
                <w:szCs w:val="22"/>
                <w:lang w:val="en-US"/>
              </w:rPr>
            </w:pPr>
            <w:r w:rsidRPr="0041468C">
              <w:rPr>
                <w:rFonts w:ascii="Arial Narrow" w:hAnsi="Arial Narrow"/>
                <w:i/>
                <w:sz w:val="22"/>
                <w:szCs w:val="22"/>
              </w:rPr>
              <w:t>Цикл</w:t>
            </w:r>
            <w:r w:rsidRPr="0041468C">
              <w:rPr>
                <w:rFonts w:ascii="Arial Narrow" w:hAnsi="Arial Narrow"/>
                <w:i/>
                <w:sz w:val="22"/>
                <w:szCs w:val="22"/>
                <w:lang w:val="en-US"/>
              </w:rPr>
              <w:t xml:space="preserve"> 1 My summer favourites</w:t>
            </w:r>
            <w:r w:rsidRPr="0041468C">
              <w:rPr>
                <w:rFonts w:ascii="Arial Narrow" w:hAnsi="Arial Narrow"/>
                <w:i/>
                <w:sz w:val="22"/>
                <w:szCs w:val="22"/>
              </w:rPr>
              <w:t>урок</w:t>
            </w:r>
            <w:r w:rsidRPr="0041468C">
              <w:rPr>
                <w:rFonts w:ascii="Arial Narrow" w:hAnsi="Arial Narrow"/>
                <w:i/>
                <w:sz w:val="22"/>
                <w:szCs w:val="22"/>
                <w:lang w:val="en-US"/>
              </w:rPr>
              <w:t xml:space="preserve"> 2 Did you enjoy your last summer holidays?</w:t>
            </w:r>
          </w:p>
          <w:p w:rsidR="00D211C2" w:rsidRPr="0041468C" w:rsidRDefault="00D211C2" w:rsidP="00D211C2">
            <w:pPr>
              <w:rPr>
                <w:rFonts w:ascii="Arial Narrow" w:hAnsi="Arial Narrow"/>
                <w:sz w:val="22"/>
                <w:szCs w:val="22"/>
                <w:lang w:val="en-US"/>
              </w:rPr>
            </w:pPr>
          </w:p>
          <w:p w:rsidR="00D211C2" w:rsidRPr="0041468C" w:rsidRDefault="00D211C2" w:rsidP="00D211C2">
            <w:pPr>
              <w:rPr>
                <w:rFonts w:ascii="Arial Narrow" w:hAnsi="Arial Narrow"/>
                <w:sz w:val="22"/>
                <w:szCs w:val="22"/>
                <w:lang w:val="en-US"/>
              </w:rPr>
            </w:pPr>
          </w:p>
          <w:p w:rsidR="00D211C2" w:rsidRPr="0041468C" w:rsidRDefault="00D211C2" w:rsidP="00D211C2">
            <w:pPr>
              <w:rPr>
                <w:rFonts w:ascii="Arial Narrow" w:hAnsi="Arial Narrow"/>
                <w:sz w:val="22"/>
                <w:szCs w:val="22"/>
                <w:lang w:val="en-US"/>
              </w:rPr>
            </w:pPr>
          </w:p>
          <w:p w:rsidR="00D211C2" w:rsidRPr="0041468C" w:rsidRDefault="00D211C2" w:rsidP="00D211C2">
            <w:pPr>
              <w:rPr>
                <w:rFonts w:ascii="Arial Narrow" w:hAnsi="Arial Narrow"/>
                <w:i/>
                <w:sz w:val="22"/>
                <w:szCs w:val="22"/>
                <w:lang w:val="en-US"/>
              </w:rPr>
            </w:pPr>
            <w:r w:rsidRPr="0041468C">
              <w:rPr>
                <w:rFonts w:ascii="Arial Narrow" w:hAnsi="Arial Narrow"/>
                <w:i/>
                <w:sz w:val="22"/>
                <w:szCs w:val="22"/>
              </w:rPr>
              <w:t>Цикл</w:t>
            </w:r>
            <w:r w:rsidRPr="0041468C">
              <w:rPr>
                <w:rFonts w:ascii="Arial Narrow" w:hAnsi="Arial Narrow"/>
                <w:i/>
                <w:sz w:val="22"/>
                <w:szCs w:val="22"/>
                <w:lang w:val="en-US"/>
              </w:rPr>
              <w:t xml:space="preserve"> 1 My summer favourites</w:t>
            </w:r>
            <w:r w:rsidRPr="0041468C">
              <w:rPr>
                <w:rFonts w:ascii="Arial Narrow" w:hAnsi="Arial Narrow"/>
                <w:i/>
                <w:sz w:val="22"/>
                <w:szCs w:val="22"/>
              </w:rPr>
              <w:t>урок</w:t>
            </w:r>
            <w:r w:rsidRPr="0041468C">
              <w:rPr>
                <w:rFonts w:ascii="Arial Narrow" w:hAnsi="Arial Narrow"/>
                <w:i/>
                <w:sz w:val="22"/>
                <w:szCs w:val="22"/>
                <w:lang w:val="en-US"/>
              </w:rPr>
              <w:t xml:space="preserve"> 4 Where will you go next summer?;</w:t>
            </w:r>
            <w:r w:rsidRPr="0041468C">
              <w:rPr>
                <w:rFonts w:ascii="Arial Narrow" w:hAnsi="Arial Narrow"/>
                <w:i/>
                <w:sz w:val="22"/>
                <w:szCs w:val="22"/>
              </w:rPr>
              <w:t>Цикл</w:t>
            </w:r>
            <w:r w:rsidRPr="0041468C">
              <w:rPr>
                <w:rFonts w:ascii="Arial Narrow" w:hAnsi="Arial Narrow"/>
                <w:i/>
                <w:sz w:val="22"/>
                <w:szCs w:val="22"/>
                <w:lang w:val="en-US"/>
              </w:rPr>
              <w:t xml:space="preserve"> 6 This is where I live.</w:t>
            </w:r>
          </w:p>
          <w:p w:rsidR="00D211C2" w:rsidRPr="0041468C" w:rsidRDefault="00D211C2" w:rsidP="00D211C2">
            <w:pPr>
              <w:rPr>
                <w:rFonts w:ascii="Arial Narrow" w:hAnsi="Arial Narrow"/>
                <w:sz w:val="22"/>
                <w:szCs w:val="22"/>
                <w:lang w:val="en-US"/>
              </w:rPr>
            </w:pPr>
          </w:p>
          <w:p w:rsidR="00D211C2" w:rsidRPr="0041468C" w:rsidRDefault="00D211C2" w:rsidP="00D211C2">
            <w:pPr>
              <w:rPr>
                <w:rFonts w:ascii="Arial Narrow" w:hAnsi="Arial Narrow"/>
                <w:sz w:val="22"/>
                <w:szCs w:val="22"/>
                <w:lang w:val="en-US"/>
              </w:rPr>
            </w:pPr>
          </w:p>
          <w:p w:rsidR="00D211C2" w:rsidRPr="0041468C" w:rsidRDefault="00D211C2" w:rsidP="00D211C2">
            <w:pPr>
              <w:rPr>
                <w:rFonts w:ascii="Arial Narrow" w:hAnsi="Arial Narrow"/>
                <w:sz w:val="22"/>
                <w:szCs w:val="22"/>
                <w:lang w:val="en-US"/>
              </w:rPr>
            </w:pPr>
          </w:p>
          <w:p w:rsidR="00D211C2" w:rsidRPr="0041468C" w:rsidRDefault="00D211C2" w:rsidP="00D211C2">
            <w:pPr>
              <w:rPr>
                <w:rFonts w:ascii="Arial Narrow" w:hAnsi="Arial Narrow"/>
                <w:sz w:val="22"/>
                <w:szCs w:val="22"/>
                <w:lang w:val="en-US"/>
              </w:rPr>
            </w:pPr>
          </w:p>
          <w:p w:rsidR="00D211C2" w:rsidRPr="0041468C" w:rsidRDefault="00D211C2" w:rsidP="00D211C2">
            <w:pPr>
              <w:rPr>
                <w:rFonts w:ascii="Arial Narrow" w:hAnsi="Arial Narrow"/>
                <w:sz w:val="22"/>
                <w:szCs w:val="22"/>
                <w:lang w:val="en-US"/>
              </w:rPr>
            </w:pPr>
          </w:p>
          <w:p w:rsidR="00D211C2" w:rsidRPr="0041468C" w:rsidRDefault="00D211C2" w:rsidP="00D211C2">
            <w:pPr>
              <w:rPr>
                <w:rFonts w:ascii="Arial Narrow" w:hAnsi="Arial Narrow"/>
                <w:b/>
                <w:i/>
                <w:sz w:val="22"/>
                <w:szCs w:val="22"/>
                <w:lang w:val="en-US"/>
              </w:rPr>
            </w:pPr>
          </w:p>
        </w:tc>
        <w:tc>
          <w:tcPr>
            <w:tcW w:w="7655" w:type="dxa"/>
            <w:tcBorders>
              <w:top w:val="single" w:sz="4" w:space="0" w:color="auto"/>
              <w:left w:val="single" w:sz="4" w:space="0" w:color="auto"/>
              <w:bottom w:val="single" w:sz="4" w:space="0" w:color="auto"/>
              <w:right w:val="single" w:sz="4" w:space="0" w:color="auto"/>
            </w:tcBorders>
          </w:tcPr>
          <w:p w:rsidR="00D211C2" w:rsidRPr="0041468C" w:rsidRDefault="00D211C2" w:rsidP="00D211C2">
            <w:pPr>
              <w:rPr>
                <w:rFonts w:ascii="Arial Narrow" w:hAnsi="Arial Narrow"/>
                <w:b/>
                <w:i/>
                <w:sz w:val="22"/>
                <w:szCs w:val="22"/>
              </w:rPr>
            </w:pPr>
            <w:r w:rsidRPr="0041468C">
              <w:rPr>
                <w:rFonts w:ascii="Arial Narrow" w:hAnsi="Arial Narrow"/>
                <w:b/>
                <w:i/>
                <w:sz w:val="22"/>
                <w:szCs w:val="22"/>
              </w:rPr>
              <w:lastRenderedPageBreak/>
              <w:t xml:space="preserve">Говорение </w:t>
            </w:r>
          </w:p>
          <w:p w:rsidR="00D211C2" w:rsidRPr="0041468C" w:rsidRDefault="00D211C2" w:rsidP="00D211C2">
            <w:pPr>
              <w:rPr>
                <w:rFonts w:ascii="Arial Narrow" w:hAnsi="Arial Narrow"/>
                <w:b/>
                <w:i/>
                <w:sz w:val="22"/>
                <w:szCs w:val="22"/>
              </w:rPr>
            </w:pPr>
            <w:r w:rsidRPr="0041468C">
              <w:rPr>
                <w:rFonts w:ascii="Arial Narrow" w:hAnsi="Arial Narrow"/>
                <w:b/>
                <w:i/>
                <w:sz w:val="22"/>
                <w:szCs w:val="22"/>
              </w:rPr>
              <w:t xml:space="preserve">Овладевают диалогической формой речи. </w:t>
            </w:r>
          </w:p>
          <w:p w:rsidR="00D211C2" w:rsidRPr="0041468C" w:rsidRDefault="00D211C2" w:rsidP="00D211C2">
            <w:pPr>
              <w:rPr>
                <w:rFonts w:ascii="Arial Narrow" w:hAnsi="Arial Narrow"/>
                <w:sz w:val="22"/>
                <w:szCs w:val="22"/>
              </w:rPr>
            </w:pPr>
            <w:r w:rsidRPr="0041468C">
              <w:rPr>
                <w:rFonts w:ascii="Arial Narrow" w:hAnsi="Arial Narrow"/>
                <w:sz w:val="22"/>
                <w:szCs w:val="22"/>
              </w:rPr>
              <w:t>Учатся вести диалог-расспрос, диалог этикетного характера, диалог-обмен мнениями, диалог-побуждение к действию и развивают умения диалогического общения:</w:t>
            </w:r>
          </w:p>
          <w:p w:rsidR="00D211C2" w:rsidRPr="0041468C" w:rsidRDefault="00D211C2" w:rsidP="00D211C2">
            <w:pPr>
              <w:numPr>
                <w:ilvl w:val="1"/>
                <w:numId w:val="108"/>
              </w:numPr>
              <w:tabs>
                <w:tab w:val="clear" w:pos="1533"/>
                <w:tab w:val="num" w:pos="199"/>
              </w:tabs>
              <w:ind w:hanging="1458"/>
              <w:rPr>
                <w:rFonts w:ascii="Arial Narrow" w:hAnsi="Arial Narrow"/>
                <w:sz w:val="22"/>
                <w:szCs w:val="22"/>
              </w:rPr>
            </w:pPr>
            <w:r w:rsidRPr="0041468C">
              <w:rPr>
                <w:rFonts w:ascii="Arial Narrow" w:hAnsi="Arial Narrow"/>
                <w:sz w:val="22"/>
                <w:szCs w:val="22"/>
              </w:rPr>
              <w:t>начинать, поддерживать и завершать разговор;</w:t>
            </w:r>
          </w:p>
          <w:p w:rsidR="00D211C2" w:rsidRPr="0041468C" w:rsidRDefault="00D211C2" w:rsidP="00D211C2">
            <w:pPr>
              <w:numPr>
                <w:ilvl w:val="0"/>
                <w:numId w:val="108"/>
              </w:numPr>
              <w:tabs>
                <w:tab w:val="clear" w:pos="680"/>
              </w:tabs>
              <w:ind w:left="199" w:hanging="199"/>
              <w:rPr>
                <w:rFonts w:ascii="Arial Narrow" w:hAnsi="Arial Narrow"/>
                <w:sz w:val="22"/>
                <w:szCs w:val="22"/>
                <w:lang w:val="en-US"/>
              </w:rPr>
            </w:pPr>
            <w:r w:rsidRPr="0041468C">
              <w:rPr>
                <w:rFonts w:ascii="Arial Narrow" w:hAnsi="Arial Narrow"/>
                <w:sz w:val="22"/>
                <w:szCs w:val="22"/>
              </w:rPr>
              <w:t>выражатьосновныеречевыефункции</w:t>
            </w:r>
            <w:r w:rsidRPr="0041468C">
              <w:rPr>
                <w:rFonts w:ascii="Arial Narrow" w:hAnsi="Arial Narrow"/>
                <w:sz w:val="22"/>
                <w:szCs w:val="22"/>
                <w:lang w:val="en-US"/>
              </w:rPr>
              <w:t>:</w:t>
            </w:r>
          </w:p>
          <w:p w:rsidR="00D211C2" w:rsidRPr="0041468C" w:rsidRDefault="00D211C2" w:rsidP="00D211C2">
            <w:pPr>
              <w:rPr>
                <w:rFonts w:ascii="Arial Narrow" w:hAnsi="Arial Narrow"/>
                <w:i/>
                <w:sz w:val="22"/>
                <w:szCs w:val="22"/>
                <w:lang w:val="en-US"/>
              </w:rPr>
            </w:pPr>
            <w:r w:rsidRPr="0041468C">
              <w:rPr>
                <w:rFonts w:ascii="Arial Narrow" w:hAnsi="Arial Narrow"/>
                <w:i/>
                <w:sz w:val="22"/>
                <w:szCs w:val="22"/>
                <w:lang w:val="en-US"/>
              </w:rPr>
              <w:t>Greeting; Introducing; Praising; Suggesting / Responding to a suggestion; Thanking; Asking about ability / inability to do sth / Expressing ability / inability to do sth; Asking and telling (the) time; Asking for information; Asking for personal information / Giving personal information; Asking for permission; Expressing agreement / disagreement; Expressing good wishes; Expressing likes; Expressing surprise; Giving advice; Giving opinions;</w:t>
            </w:r>
          </w:p>
          <w:p w:rsidR="00D211C2" w:rsidRPr="0041468C" w:rsidRDefault="00D211C2" w:rsidP="00D211C2">
            <w:pPr>
              <w:numPr>
                <w:ilvl w:val="0"/>
                <w:numId w:val="108"/>
              </w:numPr>
              <w:tabs>
                <w:tab w:val="clear" w:pos="680"/>
              </w:tabs>
              <w:ind w:left="199" w:hanging="199"/>
              <w:rPr>
                <w:rFonts w:ascii="Arial Narrow" w:hAnsi="Arial Narrow"/>
                <w:sz w:val="22"/>
                <w:szCs w:val="22"/>
              </w:rPr>
            </w:pPr>
            <w:r w:rsidRPr="0041468C">
              <w:rPr>
                <w:rFonts w:ascii="Arial Narrow" w:hAnsi="Arial Narrow"/>
                <w:sz w:val="22"/>
                <w:szCs w:val="22"/>
              </w:rPr>
              <w:t>расспрашивать собеседника и отвечать на его вопросы;</w:t>
            </w:r>
          </w:p>
          <w:p w:rsidR="00D211C2" w:rsidRPr="0041468C" w:rsidRDefault="00D211C2" w:rsidP="00D211C2">
            <w:pPr>
              <w:numPr>
                <w:ilvl w:val="0"/>
                <w:numId w:val="108"/>
              </w:numPr>
              <w:tabs>
                <w:tab w:val="clear" w:pos="680"/>
              </w:tabs>
              <w:ind w:left="199" w:hanging="199"/>
              <w:rPr>
                <w:rFonts w:ascii="Arial Narrow" w:hAnsi="Arial Narrow"/>
                <w:sz w:val="22"/>
                <w:szCs w:val="22"/>
              </w:rPr>
            </w:pPr>
            <w:r w:rsidRPr="0041468C">
              <w:rPr>
                <w:rFonts w:ascii="Arial Narrow" w:hAnsi="Arial Narrow"/>
                <w:sz w:val="22"/>
                <w:szCs w:val="22"/>
              </w:rPr>
              <w:t xml:space="preserve"> соблюдать правила речевого этикета (приветствовать, знакомиться, поздравить, поблагодарить, попросить о чем-либо и реагировать на просьбу собеседника, попросить о помощи, выразить готовность помочь);</w:t>
            </w:r>
          </w:p>
          <w:p w:rsidR="00D211C2" w:rsidRPr="0041468C" w:rsidRDefault="00D211C2" w:rsidP="00D211C2">
            <w:pPr>
              <w:numPr>
                <w:ilvl w:val="0"/>
                <w:numId w:val="108"/>
              </w:numPr>
              <w:tabs>
                <w:tab w:val="clear" w:pos="680"/>
              </w:tabs>
              <w:ind w:left="199" w:hanging="199"/>
              <w:rPr>
                <w:rFonts w:ascii="Arial Narrow" w:hAnsi="Arial Narrow"/>
                <w:sz w:val="22"/>
                <w:szCs w:val="22"/>
              </w:rPr>
            </w:pPr>
            <w:r w:rsidRPr="0041468C">
              <w:rPr>
                <w:rFonts w:ascii="Arial Narrow" w:hAnsi="Arial Narrow"/>
                <w:sz w:val="22"/>
                <w:szCs w:val="22"/>
              </w:rPr>
              <w:t xml:space="preserve"> высказываться логично и связно;</w:t>
            </w:r>
          </w:p>
          <w:p w:rsidR="00D211C2" w:rsidRPr="0041468C" w:rsidRDefault="00D211C2" w:rsidP="00D211C2">
            <w:pPr>
              <w:numPr>
                <w:ilvl w:val="0"/>
                <w:numId w:val="108"/>
              </w:numPr>
              <w:tabs>
                <w:tab w:val="clear" w:pos="680"/>
              </w:tabs>
              <w:ind w:left="199" w:hanging="199"/>
              <w:rPr>
                <w:rFonts w:ascii="Arial Narrow" w:hAnsi="Arial Narrow"/>
                <w:sz w:val="22"/>
                <w:szCs w:val="22"/>
              </w:rPr>
            </w:pPr>
            <w:r w:rsidRPr="0041468C">
              <w:rPr>
                <w:rFonts w:ascii="Arial Narrow" w:hAnsi="Arial Narrow"/>
                <w:sz w:val="22"/>
                <w:szCs w:val="22"/>
              </w:rPr>
              <w:t xml:space="preserve"> говорить выразительно (соблюдать синтагматичность речи, логическое ударение, правильную интонацию);</w:t>
            </w:r>
          </w:p>
          <w:p w:rsidR="00D211C2" w:rsidRPr="0041468C" w:rsidRDefault="00D211C2" w:rsidP="00D211C2">
            <w:pPr>
              <w:numPr>
                <w:ilvl w:val="0"/>
                <w:numId w:val="108"/>
              </w:numPr>
              <w:tabs>
                <w:tab w:val="clear" w:pos="680"/>
              </w:tabs>
              <w:ind w:left="199" w:hanging="199"/>
              <w:rPr>
                <w:rFonts w:ascii="Arial Narrow" w:hAnsi="Arial Narrow"/>
                <w:sz w:val="22"/>
                <w:szCs w:val="22"/>
              </w:rPr>
            </w:pPr>
            <w:r w:rsidRPr="0041468C">
              <w:rPr>
                <w:rFonts w:ascii="Arial Narrow" w:hAnsi="Arial Narrow"/>
                <w:sz w:val="22"/>
                <w:szCs w:val="22"/>
              </w:rPr>
              <w:t xml:space="preserve"> говорить в нормальном темпе.</w:t>
            </w:r>
          </w:p>
          <w:p w:rsidR="00D211C2" w:rsidRPr="0041468C" w:rsidRDefault="00D211C2" w:rsidP="00D211C2">
            <w:pPr>
              <w:rPr>
                <w:rFonts w:ascii="Arial Narrow" w:hAnsi="Arial Narrow"/>
                <w:sz w:val="22"/>
                <w:szCs w:val="22"/>
              </w:rPr>
            </w:pPr>
          </w:p>
          <w:p w:rsidR="00D211C2" w:rsidRPr="0041468C" w:rsidRDefault="00D211C2" w:rsidP="00D211C2">
            <w:pPr>
              <w:rPr>
                <w:rFonts w:ascii="Arial Narrow" w:hAnsi="Arial Narrow"/>
                <w:b/>
                <w:i/>
                <w:sz w:val="22"/>
                <w:szCs w:val="22"/>
              </w:rPr>
            </w:pPr>
            <w:r w:rsidRPr="0041468C">
              <w:rPr>
                <w:rFonts w:ascii="Arial Narrow" w:hAnsi="Arial Narrow"/>
                <w:b/>
                <w:i/>
                <w:sz w:val="22"/>
                <w:szCs w:val="22"/>
              </w:rPr>
              <w:t>Овладевают монологической формой речи.</w:t>
            </w:r>
          </w:p>
          <w:p w:rsidR="00D211C2" w:rsidRPr="0041468C" w:rsidRDefault="00D211C2" w:rsidP="00D211C2">
            <w:pPr>
              <w:numPr>
                <w:ilvl w:val="0"/>
                <w:numId w:val="107"/>
              </w:numPr>
              <w:rPr>
                <w:rFonts w:ascii="Arial Narrow" w:hAnsi="Arial Narrow"/>
                <w:sz w:val="22"/>
                <w:szCs w:val="22"/>
              </w:rPr>
            </w:pPr>
            <w:r w:rsidRPr="0041468C">
              <w:rPr>
                <w:rFonts w:ascii="Arial Narrow" w:hAnsi="Arial Narrow"/>
                <w:sz w:val="22"/>
                <w:szCs w:val="22"/>
              </w:rPr>
              <w:t>учатся использовать основные коммуникативные типы речи: описание, сообщение, рассказ, характеристика.</w:t>
            </w:r>
          </w:p>
          <w:p w:rsidR="00D211C2" w:rsidRPr="0041468C" w:rsidRDefault="00D211C2" w:rsidP="00D211C2">
            <w:pPr>
              <w:numPr>
                <w:ilvl w:val="0"/>
                <w:numId w:val="107"/>
              </w:numPr>
              <w:rPr>
                <w:rFonts w:ascii="Arial Narrow" w:hAnsi="Arial Narrow"/>
                <w:sz w:val="22"/>
                <w:szCs w:val="22"/>
              </w:rPr>
            </w:pPr>
            <w:r w:rsidRPr="0041468C">
              <w:rPr>
                <w:rFonts w:ascii="Arial Narrow" w:hAnsi="Arial Narrow"/>
                <w:sz w:val="22"/>
                <w:szCs w:val="22"/>
              </w:rPr>
              <w:t xml:space="preserve"> описывают (предмет, картинку, персонаж);</w:t>
            </w:r>
          </w:p>
          <w:p w:rsidR="00D211C2" w:rsidRPr="0041468C" w:rsidRDefault="00D211C2" w:rsidP="00D211C2">
            <w:pPr>
              <w:numPr>
                <w:ilvl w:val="0"/>
                <w:numId w:val="107"/>
              </w:numPr>
              <w:rPr>
                <w:rFonts w:ascii="Arial Narrow" w:hAnsi="Arial Narrow"/>
                <w:sz w:val="22"/>
                <w:szCs w:val="22"/>
              </w:rPr>
            </w:pPr>
            <w:r w:rsidRPr="0041468C">
              <w:rPr>
                <w:rFonts w:ascii="Arial Narrow" w:hAnsi="Arial Narrow"/>
                <w:sz w:val="22"/>
                <w:szCs w:val="22"/>
              </w:rPr>
              <w:t xml:space="preserve"> сообщают (о взаимоотношениях с друзьями, совместных увлечениях, любимых праздниках, любимых персонажах и т.п.); </w:t>
            </w:r>
          </w:p>
          <w:p w:rsidR="00D211C2" w:rsidRPr="0041468C" w:rsidRDefault="00D211C2" w:rsidP="00D211C2">
            <w:pPr>
              <w:numPr>
                <w:ilvl w:val="0"/>
                <w:numId w:val="107"/>
              </w:numPr>
              <w:rPr>
                <w:rFonts w:ascii="Arial Narrow" w:hAnsi="Arial Narrow"/>
                <w:sz w:val="22"/>
                <w:szCs w:val="22"/>
              </w:rPr>
            </w:pPr>
            <w:r w:rsidRPr="0041468C">
              <w:rPr>
                <w:rFonts w:ascii="Arial Narrow" w:hAnsi="Arial Narrow"/>
                <w:sz w:val="22"/>
                <w:szCs w:val="22"/>
              </w:rPr>
              <w:t xml:space="preserve"> рассказывают (о себе, своей семье, друге, школе, родном крае, стране и т.п.);</w:t>
            </w:r>
          </w:p>
          <w:p w:rsidR="00D211C2" w:rsidRPr="0041468C" w:rsidRDefault="00D211C2" w:rsidP="00D211C2">
            <w:pPr>
              <w:numPr>
                <w:ilvl w:val="0"/>
                <w:numId w:val="107"/>
              </w:numPr>
              <w:rPr>
                <w:rFonts w:ascii="Arial Narrow" w:hAnsi="Arial Narrow"/>
                <w:sz w:val="22"/>
                <w:szCs w:val="22"/>
              </w:rPr>
            </w:pPr>
            <w:r w:rsidRPr="0041468C">
              <w:rPr>
                <w:rFonts w:ascii="Arial Narrow" w:hAnsi="Arial Narrow"/>
                <w:sz w:val="22"/>
                <w:szCs w:val="22"/>
              </w:rPr>
              <w:t xml:space="preserve"> характеризуют (предмет, картинку, персонаж);</w:t>
            </w:r>
          </w:p>
          <w:p w:rsidR="00D211C2" w:rsidRPr="0041468C" w:rsidRDefault="00D211C2" w:rsidP="00D211C2">
            <w:pPr>
              <w:numPr>
                <w:ilvl w:val="1"/>
                <w:numId w:val="107"/>
              </w:numPr>
              <w:tabs>
                <w:tab w:val="clear" w:pos="1533"/>
                <w:tab w:val="num" w:pos="-1061"/>
              </w:tabs>
              <w:ind w:left="199" w:hanging="180"/>
              <w:rPr>
                <w:rFonts w:ascii="Arial Narrow" w:hAnsi="Arial Narrow"/>
                <w:sz w:val="22"/>
                <w:szCs w:val="22"/>
              </w:rPr>
            </w:pPr>
            <w:r w:rsidRPr="0041468C">
              <w:rPr>
                <w:rFonts w:ascii="Arial Narrow" w:hAnsi="Arial Narrow"/>
                <w:sz w:val="22"/>
                <w:szCs w:val="22"/>
              </w:rPr>
              <w:t xml:space="preserve"> воспроизводят наизусть небольшие произведения детского фольклора: рифмовки, стихотворения, песни;</w:t>
            </w:r>
          </w:p>
          <w:p w:rsidR="00D211C2" w:rsidRPr="0041468C" w:rsidRDefault="00D211C2" w:rsidP="00D211C2">
            <w:pPr>
              <w:numPr>
                <w:ilvl w:val="1"/>
                <w:numId w:val="107"/>
              </w:numPr>
              <w:tabs>
                <w:tab w:val="clear" w:pos="1533"/>
                <w:tab w:val="num" w:pos="-1061"/>
              </w:tabs>
              <w:ind w:left="199" w:hanging="180"/>
              <w:rPr>
                <w:rFonts w:ascii="Arial Narrow" w:hAnsi="Arial Narrow"/>
                <w:sz w:val="22"/>
                <w:szCs w:val="22"/>
              </w:rPr>
            </w:pPr>
            <w:r w:rsidRPr="0041468C">
              <w:rPr>
                <w:rFonts w:ascii="Arial Narrow" w:hAnsi="Arial Narrow"/>
                <w:sz w:val="22"/>
                <w:szCs w:val="22"/>
              </w:rPr>
              <w:lastRenderedPageBreak/>
              <w:t>кратко излагают содержание прочитанного/услышанного (по опорам, без опор);</w:t>
            </w:r>
          </w:p>
          <w:p w:rsidR="00D211C2" w:rsidRPr="0041468C" w:rsidRDefault="00D211C2" w:rsidP="00D211C2">
            <w:pPr>
              <w:numPr>
                <w:ilvl w:val="1"/>
                <w:numId w:val="107"/>
              </w:numPr>
              <w:tabs>
                <w:tab w:val="clear" w:pos="1533"/>
                <w:tab w:val="num" w:pos="-1061"/>
              </w:tabs>
              <w:ind w:left="199" w:hanging="180"/>
              <w:rPr>
                <w:rFonts w:ascii="Arial Narrow" w:hAnsi="Arial Narrow"/>
                <w:sz w:val="22"/>
                <w:szCs w:val="22"/>
              </w:rPr>
            </w:pPr>
            <w:r w:rsidRPr="0041468C">
              <w:rPr>
                <w:rFonts w:ascii="Arial Narrow" w:hAnsi="Arial Narrow"/>
                <w:sz w:val="22"/>
                <w:szCs w:val="22"/>
              </w:rPr>
              <w:t xml:space="preserve"> учатся высказываться логично и связно;</w:t>
            </w:r>
          </w:p>
          <w:p w:rsidR="00D211C2" w:rsidRPr="0041468C" w:rsidRDefault="00D211C2" w:rsidP="00D211C2">
            <w:pPr>
              <w:numPr>
                <w:ilvl w:val="1"/>
                <w:numId w:val="107"/>
              </w:numPr>
              <w:tabs>
                <w:tab w:val="clear" w:pos="1533"/>
                <w:tab w:val="num" w:pos="-1061"/>
              </w:tabs>
              <w:ind w:left="199" w:hanging="180"/>
              <w:rPr>
                <w:rFonts w:ascii="Arial Narrow" w:hAnsi="Arial Narrow"/>
                <w:sz w:val="22"/>
                <w:szCs w:val="22"/>
              </w:rPr>
            </w:pPr>
            <w:r w:rsidRPr="0041468C">
              <w:rPr>
                <w:rFonts w:ascii="Arial Narrow" w:hAnsi="Arial Narrow"/>
                <w:sz w:val="22"/>
                <w:szCs w:val="22"/>
              </w:rPr>
              <w:t xml:space="preserve"> учатся говорить выразительно (соблюдать синтагматичность речи, логическое ударение, правильную интонацию);</w:t>
            </w:r>
          </w:p>
          <w:p w:rsidR="00D211C2" w:rsidRPr="0041468C" w:rsidRDefault="00D211C2" w:rsidP="00D211C2">
            <w:pPr>
              <w:numPr>
                <w:ilvl w:val="1"/>
                <w:numId w:val="107"/>
              </w:numPr>
              <w:tabs>
                <w:tab w:val="clear" w:pos="1533"/>
                <w:tab w:val="num" w:pos="-1061"/>
              </w:tabs>
              <w:ind w:left="199" w:hanging="180"/>
              <w:rPr>
                <w:rFonts w:ascii="Arial Narrow" w:hAnsi="Arial Narrow"/>
                <w:sz w:val="22"/>
                <w:szCs w:val="22"/>
              </w:rPr>
            </w:pPr>
            <w:r w:rsidRPr="0041468C">
              <w:rPr>
                <w:rFonts w:ascii="Arial Narrow" w:hAnsi="Arial Narrow"/>
                <w:sz w:val="22"/>
                <w:szCs w:val="22"/>
              </w:rPr>
              <w:t xml:space="preserve"> учатся говорить в нормальном темпе.</w:t>
            </w:r>
          </w:p>
          <w:p w:rsidR="00D211C2" w:rsidRPr="0041468C" w:rsidRDefault="00D211C2" w:rsidP="00D211C2">
            <w:pPr>
              <w:ind w:left="19"/>
              <w:rPr>
                <w:rFonts w:ascii="Arial Narrow" w:hAnsi="Arial Narrow"/>
                <w:i/>
                <w:sz w:val="22"/>
                <w:szCs w:val="22"/>
              </w:rPr>
            </w:pPr>
          </w:p>
          <w:p w:rsidR="00D211C2" w:rsidRPr="0041468C" w:rsidRDefault="00D211C2" w:rsidP="00D211C2">
            <w:pPr>
              <w:ind w:left="19"/>
              <w:rPr>
                <w:rFonts w:ascii="Arial Narrow" w:hAnsi="Arial Narrow"/>
                <w:sz w:val="22"/>
                <w:szCs w:val="22"/>
              </w:rPr>
            </w:pPr>
            <w:r w:rsidRPr="0041468C">
              <w:rPr>
                <w:rFonts w:ascii="Arial Narrow" w:hAnsi="Arial Narrow"/>
                <w:i/>
                <w:sz w:val="22"/>
                <w:szCs w:val="22"/>
              </w:rPr>
              <w:t>Овладевают специальными учебными умениями и универсальными учебными действиями:</w:t>
            </w:r>
          </w:p>
          <w:p w:rsidR="00D211C2" w:rsidRPr="0041468C" w:rsidRDefault="00D211C2" w:rsidP="00D211C2">
            <w:pPr>
              <w:numPr>
                <w:ilvl w:val="1"/>
                <w:numId w:val="107"/>
              </w:numPr>
              <w:tabs>
                <w:tab w:val="clear" w:pos="1533"/>
                <w:tab w:val="num" w:pos="-1061"/>
              </w:tabs>
              <w:ind w:left="199" w:hanging="180"/>
              <w:rPr>
                <w:rFonts w:ascii="Arial Narrow" w:hAnsi="Arial Narrow"/>
                <w:sz w:val="22"/>
                <w:szCs w:val="22"/>
              </w:rPr>
            </w:pPr>
            <w:r w:rsidRPr="0041468C">
              <w:rPr>
                <w:rFonts w:ascii="Arial Narrow" w:hAnsi="Arial Narrow"/>
                <w:sz w:val="22"/>
                <w:szCs w:val="22"/>
              </w:rPr>
              <w:t>учатся сотрудничать со сверстниками, работать в паре/ группе;</w:t>
            </w:r>
          </w:p>
          <w:p w:rsidR="00D211C2" w:rsidRPr="0041468C" w:rsidRDefault="00D211C2" w:rsidP="00D211C2">
            <w:pPr>
              <w:numPr>
                <w:ilvl w:val="1"/>
                <w:numId w:val="107"/>
              </w:numPr>
              <w:tabs>
                <w:tab w:val="clear" w:pos="1533"/>
                <w:tab w:val="num" w:pos="-1061"/>
              </w:tabs>
              <w:ind w:left="199" w:hanging="180"/>
              <w:rPr>
                <w:rFonts w:ascii="Arial Narrow" w:hAnsi="Arial Narrow"/>
                <w:sz w:val="22"/>
                <w:szCs w:val="22"/>
              </w:rPr>
            </w:pPr>
            <w:r w:rsidRPr="0041468C">
              <w:rPr>
                <w:rFonts w:ascii="Arial Narrow" w:hAnsi="Arial Narrow"/>
                <w:sz w:val="22"/>
                <w:szCs w:val="22"/>
              </w:rPr>
              <w:t xml:space="preserve"> вести диалог, учитывая позицию собеседника, </w:t>
            </w:r>
          </w:p>
          <w:p w:rsidR="00D211C2" w:rsidRPr="0041468C" w:rsidRDefault="00D211C2" w:rsidP="00D211C2">
            <w:pPr>
              <w:numPr>
                <w:ilvl w:val="1"/>
                <w:numId w:val="107"/>
              </w:numPr>
              <w:tabs>
                <w:tab w:val="clear" w:pos="1533"/>
                <w:tab w:val="num" w:pos="-1061"/>
              </w:tabs>
              <w:ind w:left="199" w:hanging="180"/>
              <w:rPr>
                <w:rFonts w:ascii="Arial Narrow" w:hAnsi="Arial Narrow"/>
                <w:sz w:val="22"/>
                <w:szCs w:val="22"/>
              </w:rPr>
            </w:pPr>
            <w:r w:rsidRPr="0041468C">
              <w:rPr>
                <w:rFonts w:ascii="Arial Narrow" w:hAnsi="Arial Narrow"/>
                <w:sz w:val="22"/>
                <w:szCs w:val="22"/>
              </w:rPr>
              <w:t>работать самостоятельно, когда учитель спрашивает других;</w:t>
            </w:r>
          </w:p>
          <w:p w:rsidR="00D211C2" w:rsidRPr="0041468C" w:rsidRDefault="00D211C2" w:rsidP="00D211C2">
            <w:pPr>
              <w:numPr>
                <w:ilvl w:val="1"/>
                <w:numId w:val="107"/>
              </w:numPr>
              <w:tabs>
                <w:tab w:val="clear" w:pos="1533"/>
                <w:tab w:val="num" w:pos="-1061"/>
              </w:tabs>
              <w:ind w:left="199" w:hanging="180"/>
              <w:rPr>
                <w:rFonts w:ascii="Arial Narrow" w:hAnsi="Arial Narrow"/>
                <w:sz w:val="22"/>
                <w:szCs w:val="22"/>
              </w:rPr>
            </w:pPr>
            <w:r w:rsidRPr="0041468C">
              <w:rPr>
                <w:rFonts w:ascii="Arial Narrow" w:hAnsi="Arial Narrow"/>
                <w:sz w:val="22"/>
                <w:szCs w:val="22"/>
              </w:rPr>
              <w:t>учатся пользоваться различными опорами для построения собственных высказываний: речевыми образцами, ключевыми словами, планом, логико-синтаксическими схемами (ЛСС) и др.</w:t>
            </w:r>
          </w:p>
          <w:p w:rsidR="00D211C2" w:rsidRPr="0041468C" w:rsidRDefault="00D211C2" w:rsidP="00D211C2">
            <w:pPr>
              <w:ind w:left="19"/>
              <w:rPr>
                <w:rFonts w:ascii="Arial Narrow" w:hAnsi="Arial Narrow"/>
                <w:sz w:val="22"/>
                <w:szCs w:val="22"/>
              </w:rPr>
            </w:pPr>
          </w:p>
          <w:p w:rsidR="00D211C2" w:rsidRPr="0041468C" w:rsidRDefault="00D211C2" w:rsidP="00D211C2">
            <w:pPr>
              <w:ind w:left="19"/>
              <w:rPr>
                <w:rFonts w:ascii="Arial Narrow" w:hAnsi="Arial Narrow"/>
                <w:sz w:val="22"/>
                <w:szCs w:val="22"/>
              </w:rPr>
            </w:pPr>
          </w:p>
          <w:p w:rsidR="00D211C2" w:rsidRPr="0041468C" w:rsidRDefault="00D211C2" w:rsidP="00D211C2">
            <w:pPr>
              <w:ind w:left="19"/>
              <w:rPr>
                <w:rFonts w:ascii="Arial Narrow" w:hAnsi="Arial Narrow"/>
                <w:b/>
                <w:i/>
                <w:sz w:val="22"/>
                <w:szCs w:val="22"/>
              </w:rPr>
            </w:pPr>
            <w:r w:rsidRPr="0041468C">
              <w:rPr>
                <w:rFonts w:ascii="Arial Narrow" w:hAnsi="Arial Narrow"/>
                <w:b/>
                <w:i/>
                <w:sz w:val="22"/>
                <w:szCs w:val="22"/>
              </w:rPr>
              <w:t>Чтение</w:t>
            </w:r>
          </w:p>
          <w:p w:rsidR="00D211C2" w:rsidRPr="0041468C" w:rsidRDefault="00D211C2" w:rsidP="00D211C2">
            <w:pPr>
              <w:numPr>
                <w:ilvl w:val="0"/>
                <w:numId w:val="113"/>
              </w:numPr>
              <w:tabs>
                <w:tab w:val="clear" w:pos="794"/>
              </w:tabs>
              <w:autoSpaceDE w:val="0"/>
              <w:autoSpaceDN w:val="0"/>
              <w:adjustRightInd w:val="0"/>
              <w:ind w:left="252" w:hanging="252"/>
              <w:rPr>
                <w:rFonts w:ascii="Arial Narrow" w:hAnsi="Arial Narrow"/>
                <w:sz w:val="22"/>
                <w:szCs w:val="22"/>
              </w:rPr>
            </w:pPr>
            <w:r w:rsidRPr="0041468C">
              <w:rPr>
                <w:rFonts w:ascii="Arial Narrow" w:hAnsi="Arial Narrow"/>
                <w:sz w:val="22"/>
                <w:szCs w:val="22"/>
              </w:rPr>
              <w:t>учатся читать по транскрипции</w:t>
            </w:r>
            <w:r w:rsidRPr="0041468C">
              <w:rPr>
                <w:rFonts w:ascii="Arial Narrow" w:hAnsi="Arial Narrow" w:cs="Times New Roman CYR"/>
                <w:sz w:val="22"/>
                <w:szCs w:val="22"/>
              </w:rPr>
              <w:t>во взаимосвязи с овладением произносительными навыками: через комплекс упражнений, т.е. выполняют следующие действия:</w:t>
            </w:r>
          </w:p>
          <w:p w:rsidR="00D211C2" w:rsidRPr="0041468C" w:rsidRDefault="00D211C2" w:rsidP="00D211C2">
            <w:pPr>
              <w:autoSpaceDE w:val="0"/>
              <w:autoSpaceDN w:val="0"/>
              <w:adjustRightInd w:val="0"/>
              <w:rPr>
                <w:rFonts w:ascii="Arial Narrow" w:hAnsi="Arial Narrow" w:cs="Times New Roman CYR"/>
                <w:sz w:val="22"/>
                <w:szCs w:val="22"/>
              </w:rPr>
            </w:pPr>
            <w:r w:rsidRPr="0041468C">
              <w:rPr>
                <w:rFonts w:ascii="Arial Narrow" w:hAnsi="Arial Narrow" w:cs="Times New Roman CYR"/>
                <w:sz w:val="22"/>
                <w:szCs w:val="22"/>
              </w:rPr>
              <w:t>- знакомятся с транскрипционными знаками и запоминают их звуковой образ;</w:t>
            </w:r>
          </w:p>
          <w:p w:rsidR="00D211C2" w:rsidRPr="0041468C" w:rsidRDefault="00D211C2" w:rsidP="00D211C2">
            <w:pPr>
              <w:autoSpaceDE w:val="0"/>
              <w:autoSpaceDN w:val="0"/>
              <w:adjustRightInd w:val="0"/>
              <w:rPr>
                <w:rFonts w:ascii="Arial Narrow" w:hAnsi="Arial Narrow" w:cs="Times New Roman CYR"/>
                <w:sz w:val="22"/>
                <w:szCs w:val="22"/>
              </w:rPr>
            </w:pPr>
            <w:r w:rsidRPr="0041468C">
              <w:rPr>
                <w:rFonts w:ascii="Arial Narrow" w:hAnsi="Arial Narrow" w:cs="Times New Roman CYR"/>
                <w:sz w:val="22"/>
                <w:szCs w:val="22"/>
              </w:rPr>
              <w:t>- имитируют чтение транскрипционных знаков за учителем;</w:t>
            </w:r>
          </w:p>
          <w:p w:rsidR="00D211C2" w:rsidRPr="0041468C" w:rsidRDefault="00D211C2" w:rsidP="00D211C2">
            <w:pPr>
              <w:autoSpaceDE w:val="0"/>
              <w:autoSpaceDN w:val="0"/>
              <w:adjustRightInd w:val="0"/>
              <w:rPr>
                <w:rFonts w:ascii="Arial Narrow" w:hAnsi="Arial Narrow" w:cs="Times New Roman CYR"/>
                <w:sz w:val="22"/>
                <w:szCs w:val="22"/>
              </w:rPr>
            </w:pPr>
            <w:r w:rsidRPr="0041468C">
              <w:rPr>
                <w:rFonts w:ascii="Arial Narrow" w:hAnsi="Arial Narrow" w:cs="Times New Roman CYR"/>
                <w:sz w:val="22"/>
                <w:szCs w:val="22"/>
              </w:rPr>
              <w:t>- осмысливают и дифференцируют транскрипционные знаки;</w:t>
            </w:r>
          </w:p>
          <w:p w:rsidR="00D211C2" w:rsidRPr="0041468C" w:rsidRDefault="00D211C2" w:rsidP="00D211C2">
            <w:pPr>
              <w:autoSpaceDE w:val="0"/>
              <w:autoSpaceDN w:val="0"/>
              <w:adjustRightInd w:val="0"/>
              <w:rPr>
                <w:rFonts w:ascii="Arial Narrow" w:hAnsi="Arial Narrow" w:cs="Times New Roman CYR"/>
                <w:sz w:val="22"/>
                <w:szCs w:val="22"/>
              </w:rPr>
            </w:pPr>
            <w:r w:rsidRPr="0041468C">
              <w:rPr>
                <w:rFonts w:ascii="Arial Narrow" w:hAnsi="Arial Narrow" w:cs="Times New Roman CYR"/>
                <w:sz w:val="22"/>
                <w:szCs w:val="22"/>
              </w:rPr>
              <w:t>- находят соответствие между звуковым и графическим образами транскрипционных знаков;</w:t>
            </w:r>
          </w:p>
          <w:p w:rsidR="00D211C2" w:rsidRPr="0041468C" w:rsidRDefault="00D211C2" w:rsidP="00D211C2">
            <w:pPr>
              <w:autoSpaceDE w:val="0"/>
              <w:autoSpaceDN w:val="0"/>
              <w:adjustRightInd w:val="0"/>
              <w:rPr>
                <w:rFonts w:ascii="Arial Narrow" w:hAnsi="Arial Narrow" w:cs="Times New Roman CYR"/>
                <w:sz w:val="22"/>
                <w:szCs w:val="22"/>
              </w:rPr>
            </w:pPr>
            <w:r w:rsidRPr="0041468C">
              <w:rPr>
                <w:rFonts w:ascii="Arial Narrow" w:hAnsi="Arial Narrow" w:cs="Times New Roman CYR"/>
                <w:sz w:val="22"/>
                <w:szCs w:val="22"/>
              </w:rPr>
              <w:t>- озвучивают отдельные транскрипционные знаки;</w:t>
            </w:r>
          </w:p>
          <w:p w:rsidR="00D211C2" w:rsidRPr="0041468C" w:rsidRDefault="00D211C2" w:rsidP="00D211C2">
            <w:pPr>
              <w:autoSpaceDE w:val="0"/>
              <w:autoSpaceDN w:val="0"/>
              <w:adjustRightInd w:val="0"/>
              <w:rPr>
                <w:rFonts w:ascii="Arial Narrow" w:hAnsi="Arial Narrow" w:cs="Times New Roman CYR"/>
                <w:sz w:val="22"/>
                <w:szCs w:val="22"/>
              </w:rPr>
            </w:pPr>
            <w:r w:rsidRPr="0041468C">
              <w:rPr>
                <w:rFonts w:ascii="Arial Narrow" w:hAnsi="Arial Narrow" w:cs="Times New Roman CYR"/>
                <w:sz w:val="22"/>
                <w:szCs w:val="22"/>
              </w:rPr>
              <w:t>- читают по транскрипции новый речевой материал (слова, словосочетания, фразы);</w:t>
            </w:r>
          </w:p>
          <w:p w:rsidR="00D211C2" w:rsidRPr="0041468C" w:rsidRDefault="00D211C2" w:rsidP="00D211C2">
            <w:pPr>
              <w:numPr>
                <w:ilvl w:val="0"/>
                <w:numId w:val="109"/>
              </w:numPr>
              <w:tabs>
                <w:tab w:val="clear" w:pos="794"/>
                <w:tab w:val="num" w:pos="252"/>
              </w:tabs>
              <w:autoSpaceDE w:val="0"/>
              <w:autoSpaceDN w:val="0"/>
              <w:adjustRightInd w:val="0"/>
              <w:ind w:left="252" w:hanging="180"/>
              <w:rPr>
                <w:rFonts w:ascii="Arial Narrow" w:hAnsi="Arial Narrow" w:cs="Times New Roman CYR"/>
                <w:sz w:val="22"/>
                <w:szCs w:val="22"/>
              </w:rPr>
            </w:pPr>
            <w:r w:rsidRPr="0041468C">
              <w:rPr>
                <w:rFonts w:ascii="Arial Narrow" w:hAnsi="Arial Narrow"/>
                <w:b/>
                <w:sz w:val="22"/>
                <w:szCs w:val="22"/>
              </w:rPr>
              <w:t xml:space="preserve">учатся читать </w:t>
            </w:r>
            <w:r w:rsidRPr="0041468C">
              <w:rPr>
                <w:rFonts w:ascii="Arial Narrow" w:hAnsi="Arial Narrow" w:cs="Times New Roman CYR"/>
                <w:b/>
                <w:sz w:val="22"/>
                <w:szCs w:val="22"/>
              </w:rPr>
              <w:t>по правилам</w:t>
            </w:r>
            <w:r w:rsidRPr="0041468C">
              <w:rPr>
                <w:rFonts w:ascii="Arial Narrow" w:hAnsi="Arial Narrow" w:cs="Times New Roman CYR"/>
                <w:sz w:val="22"/>
                <w:szCs w:val="22"/>
              </w:rPr>
              <w:t xml:space="preserve">: </w:t>
            </w:r>
          </w:p>
          <w:p w:rsidR="00D211C2" w:rsidRPr="0041468C" w:rsidRDefault="00D211C2" w:rsidP="00D211C2">
            <w:pPr>
              <w:autoSpaceDE w:val="0"/>
              <w:autoSpaceDN w:val="0"/>
              <w:adjustRightInd w:val="0"/>
              <w:ind w:left="72"/>
              <w:rPr>
                <w:rFonts w:ascii="Arial Narrow" w:hAnsi="Arial Narrow" w:cs="Times New Roman CYR"/>
                <w:sz w:val="22"/>
                <w:szCs w:val="22"/>
              </w:rPr>
            </w:pPr>
            <w:r w:rsidRPr="0041468C">
              <w:rPr>
                <w:rFonts w:ascii="Arial Narrow" w:hAnsi="Arial Narrow" w:cs="Times New Roman CYR"/>
                <w:sz w:val="22"/>
                <w:szCs w:val="22"/>
              </w:rPr>
              <w:t>- распознают открытый и закрытый типы слогов; осуществляют структурный анализ слова</w:t>
            </w:r>
            <w:r w:rsidRPr="0041468C">
              <w:rPr>
                <w:rFonts w:ascii="Arial Narrow" w:hAnsi="Arial Narrow"/>
                <w:sz w:val="22"/>
                <w:szCs w:val="22"/>
              </w:rPr>
              <w:t>:</w:t>
            </w:r>
          </w:p>
          <w:p w:rsidR="00D211C2" w:rsidRPr="0041468C" w:rsidRDefault="00D211C2" w:rsidP="00D211C2">
            <w:pPr>
              <w:autoSpaceDE w:val="0"/>
              <w:autoSpaceDN w:val="0"/>
              <w:adjustRightInd w:val="0"/>
              <w:rPr>
                <w:rFonts w:ascii="Arial Narrow" w:hAnsi="Arial Narrow"/>
                <w:bCs/>
                <w:sz w:val="22"/>
                <w:szCs w:val="22"/>
              </w:rPr>
            </w:pPr>
            <w:r w:rsidRPr="0041468C">
              <w:rPr>
                <w:rFonts w:ascii="Arial Narrow" w:hAnsi="Arial Narrow"/>
                <w:sz w:val="22"/>
                <w:szCs w:val="22"/>
              </w:rPr>
              <w:t>- согласные и гласные буквы и их основные сочетания;</w:t>
            </w:r>
          </w:p>
          <w:p w:rsidR="00D211C2" w:rsidRPr="0041468C" w:rsidRDefault="00D211C2" w:rsidP="00D211C2">
            <w:pPr>
              <w:autoSpaceDE w:val="0"/>
              <w:autoSpaceDN w:val="0"/>
              <w:adjustRightInd w:val="0"/>
              <w:rPr>
                <w:rFonts w:ascii="Arial Narrow" w:hAnsi="Arial Narrow"/>
                <w:sz w:val="22"/>
                <w:szCs w:val="22"/>
              </w:rPr>
            </w:pPr>
            <w:r w:rsidRPr="0041468C">
              <w:rPr>
                <w:rFonts w:ascii="Arial Narrow" w:hAnsi="Arial Narrow"/>
                <w:sz w:val="22"/>
                <w:szCs w:val="22"/>
              </w:rPr>
              <w:t>- окончания существительных во множественном числе;</w:t>
            </w:r>
          </w:p>
          <w:p w:rsidR="00D211C2" w:rsidRPr="0041468C" w:rsidRDefault="00D211C2" w:rsidP="00D211C2">
            <w:pPr>
              <w:autoSpaceDE w:val="0"/>
              <w:autoSpaceDN w:val="0"/>
              <w:adjustRightInd w:val="0"/>
              <w:rPr>
                <w:rFonts w:ascii="Arial Narrow" w:hAnsi="Arial Narrow"/>
                <w:sz w:val="22"/>
                <w:szCs w:val="22"/>
              </w:rPr>
            </w:pPr>
            <w:r w:rsidRPr="0041468C">
              <w:rPr>
                <w:rFonts w:ascii="Arial Narrow" w:hAnsi="Arial Narrow"/>
                <w:sz w:val="22"/>
                <w:szCs w:val="22"/>
              </w:rPr>
              <w:t>- приставки и суффиксы существительных и глаголов;</w:t>
            </w:r>
          </w:p>
          <w:p w:rsidR="00D211C2" w:rsidRPr="0041468C" w:rsidRDefault="00D211C2" w:rsidP="00D211C2">
            <w:pPr>
              <w:autoSpaceDE w:val="0"/>
              <w:autoSpaceDN w:val="0"/>
              <w:adjustRightInd w:val="0"/>
              <w:rPr>
                <w:rFonts w:ascii="Arial Narrow" w:hAnsi="Arial Narrow"/>
                <w:sz w:val="22"/>
                <w:szCs w:val="22"/>
              </w:rPr>
            </w:pPr>
            <w:r w:rsidRPr="0041468C">
              <w:rPr>
                <w:rFonts w:ascii="Arial Narrow" w:hAnsi="Arial Narrow"/>
                <w:sz w:val="22"/>
                <w:szCs w:val="22"/>
              </w:rPr>
              <w:t>- окончания порядковых числительных и прилагательных при изменении степени сравнения;</w:t>
            </w:r>
          </w:p>
          <w:p w:rsidR="00D211C2" w:rsidRPr="0041468C" w:rsidRDefault="00D211C2" w:rsidP="00D211C2">
            <w:pPr>
              <w:autoSpaceDE w:val="0"/>
              <w:autoSpaceDN w:val="0"/>
              <w:adjustRightInd w:val="0"/>
              <w:rPr>
                <w:rFonts w:ascii="Arial Narrow" w:hAnsi="Arial Narrow"/>
                <w:sz w:val="22"/>
                <w:szCs w:val="22"/>
              </w:rPr>
            </w:pPr>
            <w:r w:rsidRPr="0041468C">
              <w:rPr>
                <w:rFonts w:ascii="Arial Narrow" w:hAnsi="Arial Narrow"/>
                <w:sz w:val="22"/>
                <w:szCs w:val="22"/>
              </w:rPr>
              <w:t>- многосложные слова с правильным словесным ударением</w:t>
            </w:r>
          </w:p>
          <w:p w:rsidR="00D211C2" w:rsidRPr="0041468C" w:rsidRDefault="00D211C2" w:rsidP="00D211C2">
            <w:pPr>
              <w:autoSpaceDE w:val="0"/>
              <w:autoSpaceDN w:val="0"/>
              <w:adjustRightInd w:val="0"/>
              <w:rPr>
                <w:rFonts w:ascii="Arial Narrow" w:hAnsi="Arial Narrow"/>
                <w:sz w:val="22"/>
                <w:szCs w:val="22"/>
              </w:rPr>
            </w:pPr>
            <w:r w:rsidRPr="0041468C">
              <w:rPr>
                <w:rFonts w:ascii="Arial Narrow" w:hAnsi="Arial Narrow"/>
                <w:sz w:val="22"/>
                <w:szCs w:val="22"/>
              </w:rPr>
              <w:t>- написанные цифрами время, количественные числительные и даты;</w:t>
            </w:r>
          </w:p>
          <w:p w:rsidR="00D211C2" w:rsidRPr="0041468C" w:rsidRDefault="00D211C2" w:rsidP="00D211C2">
            <w:pPr>
              <w:autoSpaceDE w:val="0"/>
              <w:autoSpaceDN w:val="0"/>
              <w:adjustRightInd w:val="0"/>
              <w:rPr>
                <w:rFonts w:ascii="Arial Narrow" w:hAnsi="Arial Narrow"/>
                <w:sz w:val="22"/>
                <w:szCs w:val="22"/>
              </w:rPr>
            </w:pPr>
            <w:r w:rsidRPr="0041468C">
              <w:rPr>
                <w:rFonts w:ascii="Arial Narrow" w:hAnsi="Arial Narrow"/>
                <w:sz w:val="22"/>
                <w:szCs w:val="22"/>
              </w:rPr>
              <w:t>- окончания глаголов при изменении лица или видовременной формы;</w:t>
            </w:r>
          </w:p>
          <w:p w:rsidR="00D211C2" w:rsidRPr="0041468C" w:rsidRDefault="00D211C2" w:rsidP="00D211C2">
            <w:pPr>
              <w:autoSpaceDE w:val="0"/>
              <w:autoSpaceDN w:val="0"/>
              <w:adjustRightInd w:val="0"/>
              <w:rPr>
                <w:rFonts w:ascii="Arial Narrow" w:hAnsi="Arial Narrow"/>
                <w:sz w:val="22"/>
                <w:szCs w:val="22"/>
              </w:rPr>
            </w:pPr>
            <w:r w:rsidRPr="0041468C">
              <w:rPr>
                <w:rFonts w:ascii="Arial Narrow" w:hAnsi="Arial Narrow"/>
                <w:sz w:val="22"/>
                <w:szCs w:val="22"/>
              </w:rPr>
              <w:lastRenderedPageBreak/>
              <w:t>- редуцированные формы вспомогательных глаголов, используемых для образования изучаемых видовременных форм;</w:t>
            </w:r>
          </w:p>
          <w:p w:rsidR="00D211C2" w:rsidRPr="0041468C" w:rsidRDefault="00D211C2" w:rsidP="00D211C2">
            <w:pPr>
              <w:autoSpaceDE w:val="0"/>
              <w:autoSpaceDN w:val="0"/>
              <w:adjustRightInd w:val="0"/>
              <w:rPr>
                <w:rFonts w:ascii="Arial Narrow" w:hAnsi="Arial Narrow"/>
                <w:sz w:val="22"/>
                <w:szCs w:val="22"/>
              </w:rPr>
            </w:pPr>
            <w:r w:rsidRPr="0041468C">
              <w:rPr>
                <w:rFonts w:ascii="Arial Narrow" w:hAnsi="Arial Narrow"/>
                <w:sz w:val="22"/>
                <w:szCs w:val="22"/>
              </w:rPr>
              <w:t>- редуцированные отрицательные формы модальных глаголов;</w:t>
            </w:r>
          </w:p>
          <w:p w:rsidR="00D211C2" w:rsidRPr="0041468C" w:rsidRDefault="00D211C2" w:rsidP="00D211C2">
            <w:pPr>
              <w:autoSpaceDE w:val="0"/>
              <w:autoSpaceDN w:val="0"/>
              <w:adjustRightInd w:val="0"/>
              <w:rPr>
                <w:rFonts w:ascii="Arial Narrow" w:hAnsi="Arial Narrow"/>
                <w:sz w:val="22"/>
                <w:szCs w:val="22"/>
              </w:rPr>
            </w:pPr>
          </w:p>
          <w:p w:rsidR="00D211C2" w:rsidRPr="0041468C" w:rsidRDefault="00D211C2" w:rsidP="00D211C2">
            <w:pPr>
              <w:numPr>
                <w:ilvl w:val="0"/>
                <w:numId w:val="112"/>
              </w:numPr>
              <w:autoSpaceDE w:val="0"/>
              <w:autoSpaceDN w:val="0"/>
              <w:adjustRightInd w:val="0"/>
              <w:rPr>
                <w:rFonts w:ascii="Arial Narrow" w:hAnsi="Arial Narrow" w:cs="Times New Roman CYR"/>
                <w:sz w:val="22"/>
                <w:szCs w:val="22"/>
              </w:rPr>
            </w:pPr>
            <w:r w:rsidRPr="0041468C">
              <w:rPr>
                <w:rFonts w:ascii="Arial Narrow" w:hAnsi="Arial Narrow"/>
                <w:b/>
                <w:sz w:val="22"/>
                <w:szCs w:val="22"/>
              </w:rPr>
              <w:t>учатся соотносить</w:t>
            </w:r>
            <w:r w:rsidRPr="0041468C">
              <w:rPr>
                <w:rFonts w:ascii="Arial Narrow" w:hAnsi="Arial Narrow" w:cs="Times New Roman CYR"/>
                <w:sz w:val="22"/>
                <w:szCs w:val="22"/>
              </w:rPr>
              <w:t>зрительные и речедвигательные образы лексических единиц (слов и словосочетаний) и грамматических явлений с их значениями;</w:t>
            </w:r>
          </w:p>
          <w:p w:rsidR="00D211C2" w:rsidRPr="0041468C" w:rsidRDefault="00D211C2" w:rsidP="00D211C2">
            <w:pPr>
              <w:numPr>
                <w:ilvl w:val="0"/>
                <w:numId w:val="112"/>
              </w:numPr>
              <w:autoSpaceDE w:val="0"/>
              <w:autoSpaceDN w:val="0"/>
              <w:adjustRightInd w:val="0"/>
              <w:rPr>
                <w:rFonts w:ascii="Arial Narrow" w:hAnsi="Arial Narrow"/>
                <w:b/>
                <w:sz w:val="22"/>
                <w:szCs w:val="22"/>
              </w:rPr>
            </w:pPr>
            <w:r w:rsidRPr="0041468C">
              <w:rPr>
                <w:rFonts w:ascii="Arial Narrow" w:hAnsi="Arial Narrow"/>
                <w:sz w:val="22"/>
                <w:szCs w:val="22"/>
              </w:rPr>
              <w:t>учатсячитать и понимать тексты, написанные разными типами шрифтов;</w:t>
            </w:r>
          </w:p>
          <w:p w:rsidR="00D211C2" w:rsidRPr="0041468C" w:rsidRDefault="00D211C2" w:rsidP="00D211C2">
            <w:pPr>
              <w:numPr>
                <w:ilvl w:val="0"/>
                <w:numId w:val="112"/>
              </w:numPr>
              <w:autoSpaceDE w:val="0"/>
              <w:autoSpaceDN w:val="0"/>
              <w:adjustRightInd w:val="0"/>
              <w:rPr>
                <w:rFonts w:ascii="Arial Narrow" w:hAnsi="Arial Narrow"/>
                <w:sz w:val="22"/>
                <w:szCs w:val="22"/>
              </w:rPr>
            </w:pPr>
            <w:r w:rsidRPr="0041468C">
              <w:rPr>
                <w:rFonts w:ascii="Arial Narrow" w:hAnsi="Arial Narrow"/>
                <w:sz w:val="22"/>
                <w:szCs w:val="22"/>
              </w:rPr>
              <w:t>учатся читать предложения с правильным фразовым и логическим ударением;</w:t>
            </w:r>
          </w:p>
          <w:p w:rsidR="00D211C2" w:rsidRPr="0041468C" w:rsidRDefault="00D211C2" w:rsidP="00D211C2">
            <w:pPr>
              <w:numPr>
                <w:ilvl w:val="0"/>
                <w:numId w:val="112"/>
              </w:numPr>
              <w:autoSpaceDE w:val="0"/>
              <w:autoSpaceDN w:val="0"/>
              <w:adjustRightInd w:val="0"/>
              <w:rPr>
                <w:rFonts w:ascii="Arial Narrow" w:hAnsi="Arial Narrow"/>
                <w:sz w:val="22"/>
                <w:szCs w:val="22"/>
              </w:rPr>
            </w:pPr>
            <w:r w:rsidRPr="0041468C">
              <w:rPr>
                <w:rFonts w:ascii="Arial Narrow" w:hAnsi="Arial Narrow"/>
                <w:sz w:val="22"/>
                <w:szCs w:val="22"/>
              </w:rPr>
              <w:t>учатся читать с соответствующим ритмико- интонационным оформлением основные коммуникативные типы предложений (повествовательные, вопросительные, побудительные) и простые распространенные предложения с однородными членами;</w:t>
            </w:r>
          </w:p>
          <w:p w:rsidR="00D211C2" w:rsidRPr="0041468C" w:rsidRDefault="00D211C2" w:rsidP="00D211C2">
            <w:pPr>
              <w:numPr>
                <w:ilvl w:val="0"/>
                <w:numId w:val="110"/>
              </w:numPr>
              <w:tabs>
                <w:tab w:val="clear" w:pos="794"/>
                <w:tab w:val="num" w:pos="379"/>
              </w:tabs>
              <w:autoSpaceDE w:val="0"/>
              <w:autoSpaceDN w:val="0"/>
              <w:adjustRightInd w:val="0"/>
              <w:ind w:left="379" w:hanging="360"/>
              <w:rPr>
                <w:rFonts w:ascii="Arial Narrow" w:hAnsi="Arial Narrow"/>
                <w:sz w:val="22"/>
                <w:szCs w:val="22"/>
              </w:rPr>
            </w:pPr>
            <w:r w:rsidRPr="0041468C">
              <w:rPr>
                <w:rFonts w:ascii="Arial Narrow" w:hAnsi="Arial Narrow"/>
                <w:bCs/>
                <w:sz w:val="22"/>
                <w:szCs w:val="22"/>
              </w:rPr>
              <w:t>учатся читать со скоростью, обеспечивающей понимание читаемого текста;</w:t>
            </w:r>
          </w:p>
          <w:p w:rsidR="00D211C2" w:rsidRPr="0041468C" w:rsidRDefault="00D211C2" w:rsidP="00D211C2">
            <w:pPr>
              <w:numPr>
                <w:ilvl w:val="0"/>
                <w:numId w:val="111"/>
              </w:numPr>
              <w:tabs>
                <w:tab w:val="clear" w:pos="840"/>
                <w:tab w:val="num" w:pos="432"/>
              </w:tabs>
              <w:autoSpaceDE w:val="0"/>
              <w:autoSpaceDN w:val="0"/>
              <w:adjustRightInd w:val="0"/>
              <w:ind w:left="432"/>
              <w:rPr>
                <w:rFonts w:ascii="Arial Narrow" w:hAnsi="Arial Narrow"/>
                <w:sz w:val="22"/>
                <w:szCs w:val="22"/>
              </w:rPr>
            </w:pPr>
            <w:r w:rsidRPr="0041468C">
              <w:rPr>
                <w:rFonts w:ascii="Arial Narrow" w:hAnsi="Arial Narrow"/>
                <w:sz w:val="22"/>
                <w:szCs w:val="22"/>
              </w:rPr>
              <w:t>учатся читать разного типа короткие тексты с разными стратегиями:</w:t>
            </w:r>
          </w:p>
          <w:p w:rsidR="00D211C2" w:rsidRPr="0041468C" w:rsidRDefault="00D211C2" w:rsidP="00D211C2">
            <w:pPr>
              <w:autoSpaceDE w:val="0"/>
              <w:autoSpaceDN w:val="0"/>
              <w:adjustRightInd w:val="0"/>
              <w:rPr>
                <w:rFonts w:ascii="Arial Narrow" w:hAnsi="Arial Narrow"/>
                <w:sz w:val="22"/>
                <w:szCs w:val="22"/>
              </w:rPr>
            </w:pPr>
            <w:r w:rsidRPr="0041468C">
              <w:rPr>
                <w:rFonts w:ascii="Arial Narrow" w:hAnsi="Arial Narrow"/>
                <w:sz w:val="22"/>
                <w:szCs w:val="22"/>
              </w:rPr>
              <w:t>- с целью понимания основного содержания (не обращая внимания не незнакомые слова, не мешающие пониманию основного содержания текста);</w:t>
            </w:r>
          </w:p>
          <w:p w:rsidR="00D211C2" w:rsidRPr="0041468C" w:rsidRDefault="00D211C2" w:rsidP="00D211C2">
            <w:pPr>
              <w:autoSpaceDE w:val="0"/>
              <w:autoSpaceDN w:val="0"/>
              <w:adjustRightInd w:val="0"/>
              <w:rPr>
                <w:rFonts w:ascii="Arial Narrow" w:hAnsi="Arial Narrow"/>
                <w:sz w:val="22"/>
                <w:szCs w:val="22"/>
              </w:rPr>
            </w:pPr>
            <w:r w:rsidRPr="0041468C">
              <w:rPr>
                <w:rFonts w:ascii="Arial Narrow" w:hAnsi="Arial Narrow"/>
                <w:sz w:val="22"/>
                <w:szCs w:val="22"/>
              </w:rPr>
              <w:t>- с целью извлечения конкретной информации</w:t>
            </w:r>
          </w:p>
          <w:p w:rsidR="00D211C2" w:rsidRPr="0041468C" w:rsidRDefault="00D211C2" w:rsidP="00D211C2">
            <w:pPr>
              <w:autoSpaceDE w:val="0"/>
              <w:autoSpaceDN w:val="0"/>
              <w:adjustRightInd w:val="0"/>
              <w:rPr>
                <w:rFonts w:ascii="Arial Narrow" w:hAnsi="Arial Narrow"/>
                <w:bCs/>
                <w:sz w:val="22"/>
                <w:szCs w:val="22"/>
              </w:rPr>
            </w:pPr>
            <w:r w:rsidRPr="0041468C">
              <w:rPr>
                <w:rFonts w:ascii="Arial Narrow" w:hAnsi="Arial Narrow"/>
                <w:sz w:val="22"/>
                <w:szCs w:val="22"/>
              </w:rPr>
              <w:t xml:space="preserve">- с целью полного понимания </w:t>
            </w:r>
            <w:r w:rsidRPr="0041468C">
              <w:rPr>
                <w:rFonts w:ascii="Arial Narrow" w:hAnsi="Arial Narrow"/>
                <w:bCs/>
                <w:sz w:val="22"/>
                <w:szCs w:val="22"/>
              </w:rPr>
              <w:t>содержания</w:t>
            </w:r>
            <w:r w:rsidRPr="0041468C">
              <w:rPr>
                <w:rFonts w:ascii="Arial Narrow" w:hAnsi="Arial Narrow"/>
                <w:sz w:val="22"/>
                <w:szCs w:val="22"/>
              </w:rPr>
              <w:t>;</w:t>
            </w:r>
          </w:p>
          <w:p w:rsidR="00D211C2" w:rsidRPr="0041468C" w:rsidRDefault="00D211C2" w:rsidP="00D211C2">
            <w:pPr>
              <w:numPr>
                <w:ilvl w:val="0"/>
                <w:numId w:val="111"/>
              </w:numPr>
              <w:tabs>
                <w:tab w:val="clear" w:pos="840"/>
                <w:tab w:val="num" w:pos="432"/>
              </w:tabs>
              <w:autoSpaceDE w:val="0"/>
              <w:autoSpaceDN w:val="0"/>
              <w:adjustRightInd w:val="0"/>
              <w:ind w:left="432"/>
              <w:jc w:val="both"/>
              <w:rPr>
                <w:rFonts w:ascii="Arial Narrow" w:hAnsi="Arial Narrow"/>
                <w:sz w:val="22"/>
                <w:szCs w:val="22"/>
              </w:rPr>
            </w:pPr>
            <w:r w:rsidRPr="0041468C">
              <w:rPr>
                <w:rFonts w:ascii="Arial Narrow" w:hAnsi="Arial Narrow"/>
                <w:sz w:val="22"/>
                <w:szCs w:val="22"/>
              </w:rPr>
              <w:t xml:space="preserve">понимать внутреннюю организацию текста: </w:t>
            </w:r>
          </w:p>
          <w:p w:rsidR="00D211C2" w:rsidRPr="0041468C" w:rsidRDefault="00D211C2" w:rsidP="00D211C2">
            <w:pPr>
              <w:autoSpaceDE w:val="0"/>
              <w:autoSpaceDN w:val="0"/>
              <w:adjustRightInd w:val="0"/>
              <w:ind w:left="432" w:hanging="432"/>
              <w:jc w:val="both"/>
              <w:rPr>
                <w:rFonts w:ascii="Arial Narrow" w:hAnsi="Arial Narrow"/>
                <w:sz w:val="22"/>
                <w:szCs w:val="22"/>
              </w:rPr>
            </w:pPr>
            <w:r w:rsidRPr="0041468C">
              <w:rPr>
                <w:rFonts w:ascii="Arial Narrow" w:hAnsi="Arial Narrow"/>
                <w:sz w:val="22"/>
                <w:szCs w:val="22"/>
              </w:rPr>
              <w:t>- выражать главную идею предложения, текста;</w:t>
            </w:r>
          </w:p>
          <w:p w:rsidR="00D211C2" w:rsidRPr="0041468C" w:rsidRDefault="00D211C2" w:rsidP="00D211C2">
            <w:pPr>
              <w:autoSpaceDE w:val="0"/>
              <w:autoSpaceDN w:val="0"/>
              <w:adjustRightInd w:val="0"/>
              <w:ind w:left="360" w:hanging="432"/>
              <w:jc w:val="both"/>
              <w:rPr>
                <w:rFonts w:ascii="Arial Narrow" w:hAnsi="Arial Narrow"/>
                <w:sz w:val="22"/>
                <w:szCs w:val="22"/>
              </w:rPr>
            </w:pPr>
            <w:r w:rsidRPr="0041468C">
              <w:rPr>
                <w:rFonts w:ascii="Arial Narrow" w:hAnsi="Arial Narrow"/>
                <w:sz w:val="22"/>
                <w:szCs w:val="22"/>
              </w:rPr>
              <w:t>- хронологический/логический порядок;</w:t>
            </w:r>
          </w:p>
          <w:p w:rsidR="00D211C2" w:rsidRPr="0041468C" w:rsidRDefault="00D211C2" w:rsidP="00D211C2">
            <w:pPr>
              <w:ind w:left="360" w:hanging="432"/>
              <w:rPr>
                <w:rFonts w:ascii="Arial Narrow" w:hAnsi="Arial Narrow"/>
                <w:sz w:val="22"/>
                <w:szCs w:val="22"/>
              </w:rPr>
            </w:pPr>
            <w:r w:rsidRPr="0041468C">
              <w:rPr>
                <w:rFonts w:ascii="Arial Narrow" w:hAnsi="Arial Narrow"/>
                <w:sz w:val="22"/>
                <w:szCs w:val="22"/>
              </w:rPr>
              <w:t>- причинно-следственные и другие смысловые связи текста с помощью лексических и грамматических средств</w:t>
            </w:r>
          </w:p>
          <w:p w:rsidR="00D211C2" w:rsidRPr="0041468C" w:rsidRDefault="00D211C2" w:rsidP="00D211C2">
            <w:pPr>
              <w:numPr>
                <w:ilvl w:val="0"/>
                <w:numId w:val="104"/>
              </w:numPr>
              <w:tabs>
                <w:tab w:val="clear" w:pos="1080"/>
                <w:tab w:val="num" w:pos="252"/>
              </w:tabs>
              <w:autoSpaceDE w:val="0"/>
              <w:autoSpaceDN w:val="0"/>
              <w:adjustRightInd w:val="0"/>
              <w:ind w:left="432"/>
              <w:jc w:val="both"/>
              <w:rPr>
                <w:rFonts w:ascii="Arial Narrow" w:hAnsi="Arial Narrow"/>
                <w:bCs/>
                <w:sz w:val="22"/>
                <w:szCs w:val="22"/>
              </w:rPr>
            </w:pPr>
            <w:r w:rsidRPr="0041468C">
              <w:rPr>
                <w:rFonts w:ascii="Arial Narrow" w:hAnsi="Arial Narrow"/>
                <w:sz w:val="22"/>
                <w:szCs w:val="22"/>
              </w:rPr>
              <w:t>читать и п</w:t>
            </w:r>
            <w:r w:rsidRPr="0041468C">
              <w:rPr>
                <w:rFonts w:ascii="Arial Narrow" w:hAnsi="Arial Narrow"/>
                <w:bCs/>
                <w:sz w:val="22"/>
                <w:szCs w:val="22"/>
              </w:rPr>
              <w:t>онимать содержание текста на уровне смысла и:</w:t>
            </w:r>
          </w:p>
          <w:p w:rsidR="00D211C2" w:rsidRPr="0041468C" w:rsidRDefault="00D211C2" w:rsidP="00D211C2">
            <w:pPr>
              <w:autoSpaceDE w:val="0"/>
              <w:autoSpaceDN w:val="0"/>
              <w:adjustRightInd w:val="0"/>
              <w:jc w:val="both"/>
              <w:rPr>
                <w:rFonts w:ascii="Arial Narrow" w:hAnsi="Arial Narrow"/>
                <w:sz w:val="22"/>
                <w:szCs w:val="22"/>
              </w:rPr>
            </w:pPr>
            <w:r w:rsidRPr="0041468C">
              <w:rPr>
                <w:rFonts w:ascii="Arial Narrow" w:hAnsi="Arial Narrow"/>
                <w:sz w:val="22"/>
                <w:szCs w:val="22"/>
              </w:rPr>
              <w:t>- делать выводы из прочитанного;</w:t>
            </w:r>
          </w:p>
          <w:p w:rsidR="00D211C2" w:rsidRPr="0041468C" w:rsidRDefault="00D211C2" w:rsidP="00D211C2">
            <w:pPr>
              <w:autoSpaceDE w:val="0"/>
              <w:autoSpaceDN w:val="0"/>
              <w:adjustRightInd w:val="0"/>
              <w:jc w:val="both"/>
              <w:rPr>
                <w:rFonts w:ascii="Arial Narrow" w:hAnsi="Arial Narrow"/>
                <w:sz w:val="22"/>
                <w:szCs w:val="22"/>
              </w:rPr>
            </w:pPr>
            <w:r w:rsidRPr="0041468C">
              <w:rPr>
                <w:rFonts w:ascii="Arial Narrow" w:hAnsi="Arial Narrow"/>
                <w:sz w:val="22"/>
                <w:szCs w:val="22"/>
              </w:rPr>
              <w:t xml:space="preserve"> - выражать собственное мнение по поводу прочитанного;</w:t>
            </w:r>
          </w:p>
          <w:p w:rsidR="00D211C2" w:rsidRPr="0041468C" w:rsidRDefault="00D211C2" w:rsidP="00D211C2">
            <w:pPr>
              <w:autoSpaceDE w:val="0"/>
              <w:autoSpaceDN w:val="0"/>
              <w:adjustRightInd w:val="0"/>
              <w:jc w:val="both"/>
              <w:rPr>
                <w:rFonts w:ascii="Arial Narrow" w:hAnsi="Arial Narrow"/>
                <w:sz w:val="22"/>
                <w:szCs w:val="22"/>
              </w:rPr>
            </w:pPr>
            <w:r w:rsidRPr="0041468C">
              <w:rPr>
                <w:rFonts w:ascii="Arial Narrow" w:hAnsi="Arial Narrow"/>
                <w:sz w:val="22"/>
                <w:szCs w:val="22"/>
              </w:rPr>
              <w:t>- выражать суждение относительно поступков героев;</w:t>
            </w:r>
          </w:p>
          <w:p w:rsidR="00D211C2" w:rsidRPr="0041468C" w:rsidRDefault="00D211C2" w:rsidP="00D211C2">
            <w:pPr>
              <w:autoSpaceDE w:val="0"/>
              <w:autoSpaceDN w:val="0"/>
              <w:adjustRightInd w:val="0"/>
              <w:jc w:val="both"/>
              <w:rPr>
                <w:rFonts w:ascii="Arial Narrow" w:hAnsi="Arial Narrow"/>
                <w:sz w:val="22"/>
                <w:szCs w:val="22"/>
              </w:rPr>
            </w:pPr>
            <w:r w:rsidRPr="0041468C">
              <w:rPr>
                <w:rFonts w:ascii="Arial Narrow" w:hAnsi="Arial Narrow"/>
                <w:sz w:val="22"/>
                <w:szCs w:val="22"/>
              </w:rPr>
              <w:t>- соотносить события в тексте с личным опытом;</w:t>
            </w:r>
          </w:p>
          <w:p w:rsidR="00D211C2" w:rsidRPr="0041468C" w:rsidRDefault="00D211C2" w:rsidP="00D211C2">
            <w:pPr>
              <w:numPr>
                <w:ilvl w:val="0"/>
                <w:numId w:val="114"/>
              </w:numPr>
              <w:rPr>
                <w:rFonts w:ascii="Arial Narrow" w:hAnsi="Arial Narrow"/>
                <w:b/>
                <w:sz w:val="22"/>
                <w:szCs w:val="22"/>
              </w:rPr>
            </w:pPr>
            <w:r w:rsidRPr="0041468C">
              <w:rPr>
                <w:rFonts w:ascii="Arial Narrow" w:hAnsi="Arial Narrow"/>
                <w:b/>
                <w:sz w:val="22"/>
                <w:szCs w:val="22"/>
              </w:rPr>
              <w:t>учатся читать разные типы текстов:</w:t>
            </w:r>
          </w:p>
          <w:p w:rsidR="00D211C2" w:rsidRPr="0041468C" w:rsidRDefault="00D211C2" w:rsidP="00D211C2">
            <w:pPr>
              <w:autoSpaceDE w:val="0"/>
              <w:autoSpaceDN w:val="0"/>
              <w:adjustRightInd w:val="0"/>
              <w:rPr>
                <w:rFonts w:ascii="Arial Narrow" w:hAnsi="Arial Narrow"/>
                <w:sz w:val="22"/>
                <w:szCs w:val="22"/>
              </w:rPr>
            </w:pPr>
            <w:r w:rsidRPr="0041468C">
              <w:rPr>
                <w:rFonts w:ascii="Arial Narrow" w:hAnsi="Arial Narrow"/>
                <w:sz w:val="22"/>
                <w:szCs w:val="22"/>
              </w:rPr>
              <w:t>- письменно зафиксированные высказывания</w:t>
            </w:r>
          </w:p>
          <w:p w:rsidR="00D211C2" w:rsidRPr="0041468C" w:rsidRDefault="00D211C2" w:rsidP="00D211C2">
            <w:pPr>
              <w:autoSpaceDE w:val="0"/>
              <w:autoSpaceDN w:val="0"/>
              <w:adjustRightInd w:val="0"/>
              <w:rPr>
                <w:rFonts w:ascii="Arial Narrow" w:hAnsi="Arial Narrow"/>
                <w:sz w:val="22"/>
                <w:szCs w:val="22"/>
              </w:rPr>
            </w:pPr>
            <w:r w:rsidRPr="0041468C">
              <w:rPr>
                <w:rFonts w:ascii="Arial Narrow" w:hAnsi="Arial Narrow"/>
                <w:sz w:val="22"/>
                <w:szCs w:val="22"/>
              </w:rPr>
              <w:t>- подписи под картинками</w:t>
            </w:r>
          </w:p>
          <w:p w:rsidR="00D211C2" w:rsidRPr="0041468C" w:rsidRDefault="00D211C2" w:rsidP="00D211C2">
            <w:pPr>
              <w:autoSpaceDE w:val="0"/>
              <w:autoSpaceDN w:val="0"/>
              <w:adjustRightInd w:val="0"/>
              <w:rPr>
                <w:rFonts w:ascii="Arial Narrow" w:hAnsi="Arial Narrow"/>
                <w:sz w:val="22"/>
                <w:szCs w:val="22"/>
              </w:rPr>
            </w:pPr>
            <w:r w:rsidRPr="0041468C">
              <w:rPr>
                <w:rFonts w:ascii="Arial Narrow" w:hAnsi="Arial Narrow"/>
                <w:sz w:val="22"/>
                <w:szCs w:val="22"/>
              </w:rPr>
              <w:t xml:space="preserve"> -письма личного характера</w:t>
            </w:r>
          </w:p>
          <w:p w:rsidR="00D211C2" w:rsidRPr="0041468C" w:rsidRDefault="00D211C2" w:rsidP="00D211C2">
            <w:pPr>
              <w:autoSpaceDE w:val="0"/>
              <w:autoSpaceDN w:val="0"/>
              <w:adjustRightInd w:val="0"/>
              <w:rPr>
                <w:rFonts w:ascii="Arial Narrow" w:hAnsi="Arial Narrow"/>
                <w:sz w:val="22"/>
                <w:szCs w:val="22"/>
              </w:rPr>
            </w:pPr>
            <w:r w:rsidRPr="0041468C">
              <w:rPr>
                <w:rFonts w:ascii="Arial Narrow" w:hAnsi="Arial Narrow"/>
                <w:sz w:val="22"/>
                <w:szCs w:val="22"/>
              </w:rPr>
              <w:t>- поэтические тексты (стихи, тексты песен)</w:t>
            </w:r>
          </w:p>
          <w:p w:rsidR="00D211C2" w:rsidRPr="0041468C" w:rsidRDefault="00D211C2" w:rsidP="00D211C2">
            <w:pPr>
              <w:autoSpaceDE w:val="0"/>
              <w:autoSpaceDN w:val="0"/>
              <w:adjustRightInd w:val="0"/>
              <w:rPr>
                <w:rFonts w:ascii="Arial Narrow" w:hAnsi="Arial Narrow"/>
                <w:sz w:val="22"/>
                <w:szCs w:val="22"/>
              </w:rPr>
            </w:pPr>
            <w:r w:rsidRPr="0041468C">
              <w:rPr>
                <w:rFonts w:ascii="Arial Narrow" w:hAnsi="Arial Narrow"/>
                <w:sz w:val="22"/>
                <w:szCs w:val="22"/>
              </w:rPr>
              <w:t xml:space="preserve"> -детский фольклор (считалки, рифмовки, загадки)</w:t>
            </w:r>
          </w:p>
          <w:p w:rsidR="00D211C2" w:rsidRPr="0041468C" w:rsidRDefault="00D211C2" w:rsidP="00D211C2">
            <w:pPr>
              <w:autoSpaceDE w:val="0"/>
              <w:autoSpaceDN w:val="0"/>
              <w:adjustRightInd w:val="0"/>
              <w:rPr>
                <w:rFonts w:ascii="Arial Narrow" w:hAnsi="Arial Narrow"/>
                <w:sz w:val="22"/>
                <w:szCs w:val="22"/>
              </w:rPr>
            </w:pPr>
            <w:r w:rsidRPr="0041468C">
              <w:rPr>
                <w:rFonts w:ascii="Arial Narrow" w:hAnsi="Arial Narrow"/>
                <w:sz w:val="22"/>
                <w:szCs w:val="22"/>
              </w:rPr>
              <w:t xml:space="preserve"> -короткие фабульные рассказы</w:t>
            </w:r>
          </w:p>
          <w:p w:rsidR="00D211C2" w:rsidRPr="0041468C" w:rsidRDefault="00D211C2" w:rsidP="00D211C2">
            <w:pPr>
              <w:autoSpaceDE w:val="0"/>
              <w:autoSpaceDN w:val="0"/>
              <w:adjustRightInd w:val="0"/>
              <w:rPr>
                <w:rFonts w:ascii="Arial Narrow" w:hAnsi="Arial Narrow"/>
                <w:sz w:val="22"/>
                <w:szCs w:val="22"/>
              </w:rPr>
            </w:pPr>
            <w:r w:rsidRPr="0041468C">
              <w:rPr>
                <w:rFonts w:ascii="Arial Narrow" w:hAnsi="Arial Narrow"/>
                <w:sz w:val="22"/>
                <w:szCs w:val="22"/>
              </w:rPr>
              <w:t xml:space="preserve"> -народные и авторские сказки</w:t>
            </w:r>
          </w:p>
          <w:p w:rsidR="00D211C2" w:rsidRPr="0041468C" w:rsidRDefault="00D211C2" w:rsidP="00D211C2">
            <w:pPr>
              <w:autoSpaceDE w:val="0"/>
              <w:autoSpaceDN w:val="0"/>
              <w:adjustRightInd w:val="0"/>
              <w:rPr>
                <w:rFonts w:ascii="Arial Narrow" w:hAnsi="Arial Narrow"/>
                <w:sz w:val="22"/>
                <w:szCs w:val="22"/>
              </w:rPr>
            </w:pPr>
            <w:r w:rsidRPr="0041468C">
              <w:rPr>
                <w:rFonts w:ascii="Arial Narrow" w:hAnsi="Arial Narrow"/>
                <w:sz w:val="22"/>
                <w:szCs w:val="22"/>
              </w:rPr>
              <w:t xml:space="preserve"> -объявления, вывески</w:t>
            </w:r>
          </w:p>
          <w:p w:rsidR="00D211C2" w:rsidRPr="0041468C" w:rsidRDefault="00D211C2" w:rsidP="00D211C2">
            <w:pPr>
              <w:rPr>
                <w:rFonts w:ascii="Arial Narrow" w:hAnsi="Arial Narrow"/>
                <w:sz w:val="22"/>
                <w:szCs w:val="22"/>
              </w:rPr>
            </w:pPr>
            <w:r w:rsidRPr="0041468C">
              <w:rPr>
                <w:rFonts w:ascii="Arial Narrow" w:hAnsi="Arial Narrow"/>
                <w:sz w:val="22"/>
                <w:szCs w:val="22"/>
              </w:rPr>
              <w:lastRenderedPageBreak/>
              <w:t>- комиксы</w:t>
            </w:r>
          </w:p>
          <w:p w:rsidR="00D211C2" w:rsidRPr="0041468C" w:rsidRDefault="00D211C2" w:rsidP="00D211C2">
            <w:pPr>
              <w:rPr>
                <w:rFonts w:ascii="Arial Narrow" w:hAnsi="Arial Narrow"/>
                <w:sz w:val="22"/>
                <w:szCs w:val="22"/>
              </w:rPr>
            </w:pPr>
          </w:p>
          <w:p w:rsidR="00D211C2" w:rsidRPr="0041468C" w:rsidRDefault="00D211C2" w:rsidP="00D211C2">
            <w:pPr>
              <w:rPr>
                <w:rFonts w:ascii="Arial Narrow" w:hAnsi="Arial Narrow"/>
                <w:i/>
                <w:sz w:val="22"/>
                <w:szCs w:val="22"/>
              </w:rPr>
            </w:pPr>
            <w:r w:rsidRPr="0041468C">
              <w:rPr>
                <w:rFonts w:ascii="Arial Narrow" w:hAnsi="Arial Narrow"/>
                <w:i/>
                <w:sz w:val="22"/>
                <w:szCs w:val="22"/>
              </w:rPr>
              <w:t>Овладевают специальными учебными умениями и универсальными учебными действиями:</w:t>
            </w:r>
          </w:p>
          <w:p w:rsidR="00D211C2" w:rsidRPr="0041468C" w:rsidRDefault="00D211C2" w:rsidP="00D211C2">
            <w:pPr>
              <w:rPr>
                <w:rFonts w:ascii="Arial Narrow" w:hAnsi="Arial Narrow"/>
                <w:sz w:val="22"/>
                <w:szCs w:val="22"/>
              </w:rPr>
            </w:pPr>
            <w:r w:rsidRPr="0041468C">
              <w:rPr>
                <w:rFonts w:ascii="Arial Narrow" w:hAnsi="Arial Narrow"/>
                <w:sz w:val="22"/>
                <w:szCs w:val="22"/>
              </w:rPr>
              <w:t>- учатся догадываться о значении незнакомых слов по знакомым словообразовательным элементам (приставки, суффиксы, составляющие элементы сложных слов),аналогии с родным языком, конверсии, контексту, иллюстративной наглядности;</w:t>
            </w:r>
          </w:p>
          <w:p w:rsidR="00D211C2" w:rsidRPr="0041468C" w:rsidRDefault="00D211C2" w:rsidP="00D211C2">
            <w:pPr>
              <w:rPr>
                <w:rFonts w:ascii="Arial Narrow" w:hAnsi="Arial Narrow"/>
                <w:sz w:val="22"/>
                <w:szCs w:val="22"/>
              </w:rPr>
            </w:pPr>
            <w:r w:rsidRPr="0041468C">
              <w:rPr>
                <w:rFonts w:ascii="Arial Narrow" w:hAnsi="Arial Narrow"/>
                <w:sz w:val="22"/>
                <w:szCs w:val="22"/>
              </w:rPr>
              <w:t>- учатся пользоваться справочными материалами (англо-русским словарем, лингвострановедческим справочником) с применением знания алфавита и транскрипции;</w:t>
            </w:r>
          </w:p>
          <w:p w:rsidR="00D211C2" w:rsidRPr="0041468C" w:rsidRDefault="00D211C2" w:rsidP="00D211C2">
            <w:pPr>
              <w:rPr>
                <w:rFonts w:ascii="Arial Narrow" w:hAnsi="Arial Narrow"/>
                <w:sz w:val="22"/>
                <w:szCs w:val="22"/>
              </w:rPr>
            </w:pPr>
            <w:r w:rsidRPr="0041468C">
              <w:rPr>
                <w:rFonts w:ascii="Arial Narrow" w:hAnsi="Arial Narrow"/>
                <w:sz w:val="22"/>
                <w:szCs w:val="22"/>
              </w:rPr>
              <w:t>- учатся правильно выбирать в словаре значение многозначного слова</w:t>
            </w:r>
          </w:p>
          <w:p w:rsidR="00D211C2" w:rsidRPr="0041468C" w:rsidRDefault="00D211C2" w:rsidP="00D211C2">
            <w:pPr>
              <w:rPr>
                <w:rFonts w:ascii="Arial Narrow" w:hAnsi="Arial Narrow"/>
                <w:sz w:val="22"/>
                <w:szCs w:val="22"/>
              </w:rPr>
            </w:pPr>
            <w:r w:rsidRPr="0041468C">
              <w:rPr>
                <w:rFonts w:ascii="Arial Narrow" w:hAnsi="Arial Narrow"/>
                <w:sz w:val="22"/>
                <w:szCs w:val="22"/>
              </w:rPr>
              <w:t>- учатся правильно читать тексты с полным пониманием;</w:t>
            </w:r>
          </w:p>
          <w:p w:rsidR="00D211C2" w:rsidRPr="0041468C" w:rsidRDefault="00D211C2" w:rsidP="00D211C2">
            <w:pPr>
              <w:rPr>
                <w:rFonts w:ascii="Arial Narrow" w:hAnsi="Arial Narrow"/>
                <w:sz w:val="22"/>
                <w:szCs w:val="22"/>
              </w:rPr>
            </w:pPr>
            <w:r w:rsidRPr="0041468C">
              <w:rPr>
                <w:rFonts w:ascii="Arial Narrow" w:hAnsi="Arial Narrow"/>
                <w:sz w:val="22"/>
                <w:szCs w:val="22"/>
              </w:rPr>
              <w:t>- учатся быстро находить необходимую информацию в тексте;</w:t>
            </w:r>
          </w:p>
          <w:p w:rsidR="00D211C2" w:rsidRPr="0041468C" w:rsidRDefault="00D211C2" w:rsidP="00D211C2">
            <w:pPr>
              <w:rPr>
                <w:rFonts w:ascii="Arial Narrow" w:hAnsi="Arial Narrow"/>
                <w:sz w:val="22"/>
                <w:szCs w:val="22"/>
              </w:rPr>
            </w:pPr>
            <w:r w:rsidRPr="0041468C">
              <w:rPr>
                <w:rFonts w:ascii="Arial Narrow" w:hAnsi="Arial Narrow"/>
                <w:sz w:val="22"/>
                <w:szCs w:val="22"/>
              </w:rPr>
              <w:t>- учатся понимать основную идею текста;</w:t>
            </w:r>
          </w:p>
          <w:p w:rsidR="00D211C2" w:rsidRPr="0041468C" w:rsidRDefault="00D211C2" w:rsidP="00D211C2">
            <w:pPr>
              <w:rPr>
                <w:rFonts w:ascii="Arial Narrow" w:hAnsi="Arial Narrow"/>
                <w:sz w:val="22"/>
                <w:szCs w:val="22"/>
              </w:rPr>
            </w:pPr>
            <w:r w:rsidRPr="0041468C">
              <w:rPr>
                <w:rFonts w:ascii="Arial Narrow" w:hAnsi="Arial Narrow"/>
                <w:sz w:val="22"/>
                <w:szCs w:val="22"/>
              </w:rPr>
              <w:t>- учатся понимать последовательность описываемых в тексте событий.</w:t>
            </w:r>
          </w:p>
          <w:p w:rsidR="00D211C2" w:rsidRPr="0041468C" w:rsidRDefault="00D211C2" w:rsidP="00D211C2">
            <w:pPr>
              <w:rPr>
                <w:rFonts w:ascii="Arial Narrow" w:hAnsi="Arial Narrow"/>
                <w:sz w:val="22"/>
                <w:szCs w:val="22"/>
              </w:rPr>
            </w:pPr>
          </w:p>
          <w:p w:rsidR="00D211C2" w:rsidRPr="0041468C" w:rsidRDefault="00D211C2" w:rsidP="00D211C2">
            <w:pPr>
              <w:rPr>
                <w:rFonts w:ascii="Arial Narrow" w:hAnsi="Arial Narrow"/>
                <w:sz w:val="22"/>
                <w:szCs w:val="22"/>
              </w:rPr>
            </w:pPr>
            <w:r w:rsidRPr="0041468C">
              <w:rPr>
                <w:rFonts w:ascii="Arial Narrow" w:hAnsi="Arial Narrow"/>
                <w:b/>
                <w:i/>
                <w:sz w:val="22"/>
                <w:szCs w:val="22"/>
              </w:rPr>
              <w:t>Аудирование</w:t>
            </w:r>
          </w:p>
          <w:p w:rsidR="00D211C2" w:rsidRPr="0041468C" w:rsidRDefault="00D211C2" w:rsidP="00D211C2">
            <w:pPr>
              <w:numPr>
                <w:ilvl w:val="0"/>
                <w:numId w:val="106"/>
              </w:numPr>
              <w:rPr>
                <w:rFonts w:ascii="Arial Narrow" w:hAnsi="Arial Narrow"/>
                <w:b/>
                <w:sz w:val="22"/>
                <w:szCs w:val="22"/>
              </w:rPr>
            </w:pPr>
            <w:r w:rsidRPr="0041468C">
              <w:rPr>
                <w:rFonts w:ascii="Arial Narrow" w:hAnsi="Arial Narrow"/>
                <w:b/>
                <w:sz w:val="22"/>
                <w:szCs w:val="22"/>
              </w:rPr>
              <w:t>воспринимают и понимают на слух речь учителя и одноклассников:</w:t>
            </w:r>
          </w:p>
          <w:p w:rsidR="00D211C2" w:rsidRPr="0041468C" w:rsidRDefault="00D211C2" w:rsidP="00D211C2">
            <w:pPr>
              <w:rPr>
                <w:rFonts w:ascii="Arial Narrow" w:hAnsi="Arial Narrow"/>
                <w:sz w:val="22"/>
                <w:szCs w:val="22"/>
              </w:rPr>
            </w:pPr>
            <w:r w:rsidRPr="0041468C">
              <w:rPr>
                <w:rFonts w:ascii="Arial Narrow" w:hAnsi="Arial Narrow"/>
                <w:sz w:val="22"/>
                <w:szCs w:val="22"/>
              </w:rPr>
              <w:t>- воспринимают понимают на слух речь учителя по ведению урока;</w:t>
            </w:r>
          </w:p>
          <w:p w:rsidR="00D211C2" w:rsidRPr="0041468C" w:rsidRDefault="00D211C2" w:rsidP="00D211C2">
            <w:pPr>
              <w:rPr>
                <w:rFonts w:ascii="Arial Narrow" w:hAnsi="Arial Narrow"/>
                <w:sz w:val="22"/>
                <w:szCs w:val="22"/>
              </w:rPr>
            </w:pPr>
            <w:r w:rsidRPr="0041468C">
              <w:rPr>
                <w:rFonts w:ascii="Arial Narrow" w:hAnsi="Arial Narrow"/>
                <w:sz w:val="22"/>
                <w:szCs w:val="22"/>
              </w:rPr>
              <w:t>- понимают на слух связные высказывания учителя, построенные на знакомом материале и\или содержащие некоторые незнакомые слова;</w:t>
            </w:r>
          </w:p>
          <w:p w:rsidR="00D211C2" w:rsidRPr="0041468C" w:rsidRDefault="00D211C2" w:rsidP="00D211C2">
            <w:pPr>
              <w:rPr>
                <w:rFonts w:ascii="Arial Narrow" w:hAnsi="Arial Narrow"/>
                <w:sz w:val="22"/>
                <w:szCs w:val="22"/>
              </w:rPr>
            </w:pPr>
            <w:r w:rsidRPr="0041468C">
              <w:rPr>
                <w:rFonts w:ascii="Arial Narrow" w:hAnsi="Arial Narrow"/>
                <w:sz w:val="22"/>
                <w:szCs w:val="22"/>
              </w:rPr>
              <w:t>- понимают на слух выказывания одноклассников;</w:t>
            </w:r>
          </w:p>
          <w:p w:rsidR="00D211C2" w:rsidRPr="0041468C" w:rsidRDefault="00D211C2" w:rsidP="00D211C2">
            <w:pPr>
              <w:rPr>
                <w:rFonts w:ascii="Arial Narrow" w:hAnsi="Arial Narrow"/>
                <w:sz w:val="22"/>
                <w:szCs w:val="22"/>
              </w:rPr>
            </w:pPr>
            <w:r w:rsidRPr="0041468C">
              <w:rPr>
                <w:rFonts w:ascii="Arial Narrow" w:hAnsi="Arial Narrow"/>
                <w:sz w:val="22"/>
                <w:szCs w:val="22"/>
              </w:rPr>
              <w:t>- вербально или невербально реагируют на услышанное;</w:t>
            </w:r>
          </w:p>
          <w:p w:rsidR="00D211C2" w:rsidRPr="0041468C" w:rsidRDefault="00D211C2" w:rsidP="00D211C2">
            <w:pPr>
              <w:rPr>
                <w:rFonts w:ascii="Arial Narrow" w:hAnsi="Arial Narrow"/>
                <w:sz w:val="22"/>
                <w:szCs w:val="22"/>
              </w:rPr>
            </w:pPr>
          </w:p>
          <w:p w:rsidR="00D211C2" w:rsidRPr="0041468C" w:rsidRDefault="00D211C2" w:rsidP="00D211C2">
            <w:pPr>
              <w:numPr>
                <w:ilvl w:val="0"/>
                <w:numId w:val="106"/>
              </w:numPr>
              <w:rPr>
                <w:rFonts w:ascii="Arial Narrow" w:hAnsi="Arial Narrow"/>
                <w:i/>
                <w:sz w:val="22"/>
                <w:szCs w:val="22"/>
              </w:rPr>
            </w:pPr>
            <w:r w:rsidRPr="0041468C">
              <w:rPr>
                <w:rFonts w:ascii="Arial Narrow" w:hAnsi="Arial Narrow"/>
                <w:b/>
                <w:sz w:val="22"/>
                <w:szCs w:val="22"/>
              </w:rPr>
              <w:t>воспринимают и понимают на слух информацию с разными стратегиями</w:t>
            </w:r>
            <w:r w:rsidRPr="0041468C">
              <w:rPr>
                <w:rFonts w:ascii="Arial Narrow" w:hAnsi="Arial Narrow"/>
                <w:i/>
                <w:sz w:val="22"/>
                <w:szCs w:val="22"/>
              </w:rPr>
              <w:t>:</w:t>
            </w:r>
          </w:p>
          <w:p w:rsidR="00D211C2" w:rsidRPr="0041468C" w:rsidRDefault="00D211C2" w:rsidP="00D211C2">
            <w:pPr>
              <w:rPr>
                <w:rFonts w:ascii="Arial Narrow" w:hAnsi="Arial Narrow"/>
                <w:sz w:val="22"/>
                <w:szCs w:val="22"/>
              </w:rPr>
            </w:pPr>
            <w:r w:rsidRPr="0041468C">
              <w:rPr>
                <w:rFonts w:ascii="Arial Narrow" w:hAnsi="Arial Narrow"/>
                <w:sz w:val="22"/>
                <w:szCs w:val="22"/>
              </w:rPr>
              <w:t>- понимают небольшие тексты / сообщения, построенные на изученном речевом материале как при непосредственном общении, так и при восприятии аудиозаписи;</w:t>
            </w:r>
          </w:p>
          <w:p w:rsidR="00D211C2" w:rsidRPr="0041468C" w:rsidRDefault="00D211C2" w:rsidP="00D211C2">
            <w:pPr>
              <w:rPr>
                <w:rFonts w:ascii="Arial Narrow" w:hAnsi="Arial Narrow"/>
                <w:sz w:val="22"/>
                <w:szCs w:val="22"/>
              </w:rPr>
            </w:pPr>
            <w:r w:rsidRPr="0041468C">
              <w:rPr>
                <w:rFonts w:ascii="Arial Narrow" w:hAnsi="Arial Narrow"/>
                <w:sz w:val="22"/>
                <w:szCs w:val="22"/>
              </w:rPr>
              <w:t>- понимают содержание текста на уровне значения (умеют отвечать на вопросы: кто? что? где? и т. д.);</w:t>
            </w:r>
          </w:p>
          <w:p w:rsidR="00D211C2" w:rsidRPr="0041468C" w:rsidRDefault="00D211C2" w:rsidP="00D211C2">
            <w:pPr>
              <w:rPr>
                <w:rFonts w:ascii="Arial Narrow" w:hAnsi="Arial Narrow"/>
                <w:sz w:val="22"/>
                <w:szCs w:val="22"/>
              </w:rPr>
            </w:pPr>
            <w:r w:rsidRPr="0041468C">
              <w:rPr>
                <w:rFonts w:ascii="Arial Narrow" w:hAnsi="Arial Narrow"/>
                <w:sz w:val="22"/>
                <w:szCs w:val="22"/>
              </w:rPr>
              <w:t>- понимают основную информацию;</w:t>
            </w:r>
          </w:p>
          <w:p w:rsidR="00D211C2" w:rsidRPr="0041468C" w:rsidRDefault="00D211C2" w:rsidP="00D211C2">
            <w:pPr>
              <w:rPr>
                <w:rFonts w:ascii="Arial Narrow" w:hAnsi="Arial Narrow"/>
                <w:sz w:val="22"/>
                <w:szCs w:val="22"/>
              </w:rPr>
            </w:pPr>
            <w:r w:rsidRPr="0041468C">
              <w:rPr>
                <w:rFonts w:ascii="Arial Narrow" w:hAnsi="Arial Narrow"/>
                <w:sz w:val="22"/>
                <w:szCs w:val="22"/>
              </w:rPr>
              <w:t>- извлекают конкретную информацию;</w:t>
            </w:r>
          </w:p>
          <w:p w:rsidR="00D211C2" w:rsidRPr="0041468C" w:rsidRDefault="00D211C2" w:rsidP="00D211C2">
            <w:pPr>
              <w:rPr>
                <w:rFonts w:ascii="Arial Narrow" w:hAnsi="Arial Narrow"/>
                <w:sz w:val="22"/>
                <w:szCs w:val="22"/>
              </w:rPr>
            </w:pPr>
            <w:r w:rsidRPr="0041468C">
              <w:rPr>
                <w:rFonts w:ascii="Arial Narrow" w:hAnsi="Arial Narrow"/>
                <w:sz w:val="22"/>
                <w:szCs w:val="22"/>
              </w:rPr>
              <w:t>- понимают детали текста;</w:t>
            </w:r>
          </w:p>
          <w:p w:rsidR="00D211C2" w:rsidRPr="0041468C" w:rsidRDefault="00D211C2" w:rsidP="00D211C2">
            <w:pPr>
              <w:rPr>
                <w:rFonts w:ascii="Arial Narrow" w:hAnsi="Arial Narrow"/>
                <w:sz w:val="22"/>
                <w:szCs w:val="22"/>
              </w:rPr>
            </w:pPr>
            <w:r w:rsidRPr="0041468C">
              <w:rPr>
                <w:rFonts w:ascii="Arial Narrow" w:hAnsi="Arial Narrow"/>
                <w:sz w:val="22"/>
                <w:szCs w:val="22"/>
              </w:rPr>
              <w:t>- используют контекстуальную или языковую догадку;</w:t>
            </w:r>
          </w:p>
          <w:p w:rsidR="00D211C2" w:rsidRPr="0041468C" w:rsidRDefault="00D211C2" w:rsidP="00D211C2">
            <w:pPr>
              <w:rPr>
                <w:rFonts w:ascii="Arial Narrow" w:hAnsi="Arial Narrow"/>
                <w:sz w:val="22"/>
                <w:szCs w:val="22"/>
              </w:rPr>
            </w:pPr>
            <w:r w:rsidRPr="0041468C">
              <w:rPr>
                <w:rFonts w:ascii="Arial Narrow" w:hAnsi="Arial Narrow"/>
                <w:sz w:val="22"/>
                <w:szCs w:val="22"/>
              </w:rPr>
              <w:t>- учатся не обращать внимание на незнакомые слова, не мешающие понимать основное содержание текста;</w:t>
            </w:r>
          </w:p>
          <w:p w:rsidR="00D211C2" w:rsidRPr="0041468C" w:rsidRDefault="00D211C2" w:rsidP="00D211C2">
            <w:pPr>
              <w:rPr>
                <w:rFonts w:ascii="Arial Narrow" w:hAnsi="Arial Narrow"/>
                <w:sz w:val="22"/>
                <w:szCs w:val="22"/>
              </w:rPr>
            </w:pPr>
          </w:p>
          <w:p w:rsidR="00D211C2" w:rsidRPr="0041468C" w:rsidRDefault="00D211C2" w:rsidP="00D211C2">
            <w:pPr>
              <w:numPr>
                <w:ilvl w:val="0"/>
                <w:numId w:val="106"/>
              </w:numPr>
              <w:tabs>
                <w:tab w:val="left" w:pos="-900"/>
                <w:tab w:val="left" w:pos="0"/>
                <w:tab w:val="left" w:pos="720"/>
              </w:tabs>
              <w:rPr>
                <w:rFonts w:ascii="Arial Narrow" w:hAnsi="Arial Narrow"/>
                <w:b/>
                <w:sz w:val="22"/>
                <w:szCs w:val="22"/>
              </w:rPr>
            </w:pPr>
            <w:r w:rsidRPr="0041468C">
              <w:rPr>
                <w:rFonts w:ascii="Arial Narrow" w:hAnsi="Arial Narrow"/>
                <w:b/>
                <w:sz w:val="22"/>
                <w:szCs w:val="22"/>
              </w:rPr>
              <w:lastRenderedPageBreak/>
              <w:t>понимают на слух разные типы текста, соответствующие возрасту и интересам учащихся (время звучания текста - до 1 минуты.):</w:t>
            </w:r>
          </w:p>
          <w:p w:rsidR="00D211C2" w:rsidRPr="0041468C" w:rsidRDefault="00D211C2" w:rsidP="00D211C2">
            <w:pPr>
              <w:numPr>
                <w:ilvl w:val="0"/>
                <w:numId w:val="105"/>
              </w:numPr>
              <w:rPr>
                <w:rFonts w:ascii="Arial Narrow" w:hAnsi="Arial Narrow"/>
                <w:sz w:val="22"/>
                <w:szCs w:val="22"/>
              </w:rPr>
            </w:pPr>
            <w:r w:rsidRPr="0041468C">
              <w:rPr>
                <w:rFonts w:ascii="Arial Narrow" w:hAnsi="Arial Narrow"/>
                <w:sz w:val="22"/>
                <w:szCs w:val="22"/>
              </w:rPr>
              <w:t>краткие сообщения,</w:t>
            </w:r>
          </w:p>
          <w:p w:rsidR="00D211C2" w:rsidRPr="0041468C" w:rsidRDefault="00D211C2" w:rsidP="00D211C2">
            <w:pPr>
              <w:numPr>
                <w:ilvl w:val="0"/>
                <w:numId w:val="105"/>
              </w:numPr>
              <w:rPr>
                <w:rFonts w:ascii="Arial Narrow" w:hAnsi="Arial Narrow"/>
                <w:sz w:val="22"/>
                <w:szCs w:val="22"/>
              </w:rPr>
            </w:pPr>
            <w:r w:rsidRPr="0041468C">
              <w:rPr>
                <w:rFonts w:ascii="Arial Narrow" w:hAnsi="Arial Narrow"/>
                <w:sz w:val="22"/>
                <w:szCs w:val="22"/>
              </w:rPr>
              <w:t>краткие диалоги,</w:t>
            </w:r>
          </w:p>
          <w:p w:rsidR="00D211C2" w:rsidRPr="0041468C" w:rsidRDefault="00D211C2" w:rsidP="00D211C2">
            <w:pPr>
              <w:numPr>
                <w:ilvl w:val="0"/>
                <w:numId w:val="105"/>
              </w:numPr>
              <w:rPr>
                <w:rFonts w:ascii="Arial Narrow" w:hAnsi="Arial Narrow"/>
                <w:sz w:val="22"/>
                <w:szCs w:val="22"/>
              </w:rPr>
            </w:pPr>
            <w:r w:rsidRPr="0041468C">
              <w:rPr>
                <w:rFonts w:ascii="Arial Narrow" w:hAnsi="Arial Narrow"/>
                <w:sz w:val="22"/>
                <w:szCs w:val="22"/>
              </w:rPr>
              <w:t>описания,</w:t>
            </w:r>
          </w:p>
          <w:p w:rsidR="00D211C2" w:rsidRPr="0041468C" w:rsidRDefault="00D211C2" w:rsidP="00D211C2">
            <w:pPr>
              <w:numPr>
                <w:ilvl w:val="0"/>
                <w:numId w:val="105"/>
              </w:numPr>
              <w:rPr>
                <w:rFonts w:ascii="Arial Narrow" w:hAnsi="Arial Narrow"/>
                <w:sz w:val="22"/>
                <w:szCs w:val="22"/>
              </w:rPr>
            </w:pPr>
            <w:r w:rsidRPr="0041468C">
              <w:rPr>
                <w:rFonts w:ascii="Arial Narrow" w:hAnsi="Arial Narrow"/>
                <w:sz w:val="22"/>
                <w:szCs w:val="22"/>
              </w:rPr>
              <w:t>детские стихотворения и рифмовки,</w:t>
            </w:r>
          </w:p>
          <w:p w:rsidR="00D211C2" w:rsidRPr="0041468C" w:rsidRDefault="00D211C2" w:rsidP="00D211C2">
            <w:pPr>
              <w:numPr>
                <w:ilvl w:val="0"/>
                <w:numId w:val="105"/>
              </w:numPr>
              <w:rPr>
                <w:rFonts w:ascii="Arial Narrow" w:hAnsi="Arial Narrow"/>
                <w:sz w:val="22"/>
                <w:szCs w:val="22"/>
              </w:rPr>
            </w:pPr>
            <w:r w:rsidRPr="0041468C">
              <w:rPr>
                <w:rFonts w:ascii="Arial Narrow" w:hAnsi="Arial Narrow"/>
                <w:sz w:val="22"/>
                <w:szCs w:val="22"/>
              </w:rPr>
              <w:t>песни,</w:t>
            </w:r>
          </w:p>
          <w:p w:rsidR="00D211C2" w:rsidRPr="0041468C" w:rsidRDefault="00D211C2" w:rsidP="00D211C2">
            <w:pPr>
              <w:numPr>
                <w:ilvl w:val="0"/>
                <w:numId w:val="105"/>
              </w:numPr>
              <w:rPr>
                <w:rFonts w:ascii="Arial Narrow" w:hAnsi="Arial Narrow"/>
                <w:sz w:val="22"/>
                <w:szCs w:val="22"/>
              </w:rPr>
            </w:pPr>
            <w:r w:rsidRPr="0041468C">
              <w:rPr>
                <w:rFonts w:ascii="Arial Narrow" w:hAnsi="Arial Narrow"/>
                <w:sz w:val="22"/>
                <w:szCs w:val="22"/>
              </w:rPr>
              <w:t>загадки</w:t>
            </w:r>
          </w:p>
          <w:p w:rsidR="00D211C2" w:rsidRPr="0041468C" w:rsidRDefault="00D211C2" w:rsidP="00D211C2">
            <w:pPr>
              <w:ind w:left="19"/>
              <w:rPr>
                <w:rFonts w:ascii="Arial Narrow" w:hAnsi="Arial Narrow"/>
                <w:i/>
                <w:sz w:val="22"/>
                <w:szCs w:val="22"/>
              </w:rPr>
            </w:pPr>
          </w:p>
          <w:p w:rsidR="00D211C2" w:rsidRPr="0041468C" w:rsidRDefault="00D211C2" w:rsidP="00D211C2">
            <w:pPr>
              <w:ind w:left="19"/>
              <w:rPr>
                <w:rFonts w:ascii="Arial Narrow" w:hAnsi="Arial Narrow"/>
                <w:i/>
                <w:sz w:val="22"/>
                <w:szCs w:val="22"/>
              </w:rPr>
            </w:pPr>
            <w:r w:rsidRPr="0041468C">
              <w:rPr>
                <w:rFonts w:ascii="Arial Narrow" w:hAnsi="Arial Narrow"/>
                <w:i/>
                <w:sz w:val="22"/>
                <w:szCs w:val="22"/>
              </w:rPr>
              <w:t>Овладевают специальными учебными умениями и универсальными учебными действиями:</w:t>
            </w:r>
          </w:p>
          <w:p w:rsidR="00D211C2" w:rsidRPr="0041468C" w:rsidRDefault="00D211C2" w:rsidP="00D211C2">
            <w:pPr>
              <w:ind w:left="19"/>
              <w:rPr>
                <w:rFonts w:ascii="Arial Narrow" w:hAnsi="Arial Narrow"/>
                <w:sz w:val="22"/>
                <w:szCs w:val="22"/>
              </w:rPr>
            </w:pPr>
            <w:r w:rsidRPr="0041468C">
              <w:rPr>
                <w:rFonts w:ascii="Arial Narrow" w:hAnsi="Arial Narrow"/>
                <w:sz w:val="22"/>
                <w:szCs w:val="22"/>
              </w:rPr>
              <w:t>- учатся работать с аудиотекстом;</w:t>
            </w:r>
          </w:p>
          <w:p w:rsidR="00D211C2" w:rsidRPr="0041468C" w:rsidRDefault="00D211C2" w:rsidP="00D211C2">
            <w:pPr>
              <w:ind w:left="19"/>
              <w:rPr>
                <w:rFonts w:ascii="Arial Narrow" w:hAnsi="Arial Narrow"/>
                <w:sz w:val="22"/>
                <w:szCs w:val="22"/>
              </w:rPr>
            </w:pPr>
            <w:r w:rsidRPr="0041468C">
              <w:rPr>
                <w:rFonts w:ascii="Arial Narrow" w:hAnsi="Arial Narrow"/>
                <w:sz w:val="22"/>
                <w:szCs w:val="22"/>
              </w:rPr>
              <w:t>- догадываются о значении звучащего слова с опорой на контекст или на сходство в звучании в родном языке.</w:t>
            </w:r>
          </w:p>
          <w:p w:rsidR="00D211C2" w:rsidRPr="0041468C" w:rsidRDefault="00D211C2" w:rsidP="00D211C2">
            <w:pPr>
              <w:rPr>
                <w:rFonts w:ascii="Arial Narrow" w:hAnsi="Arial Narrow"/>
                <w:sz w:val="22"/>
                <w:szCs w:val="22"/>
              </w:rPr>
            </w:pPr>
          </w:p>
          <w:p w:rsidR="00D211C2" w:rsidRPr="0041468C" w:rsidRDefault="00D211C2" w:rsidP="00D211C2">
            <w:pPr>
              <w:rPr>
                <w:rFonts w:ascii="Arial Narrow" w:hAnsi="Arial Narrow"/>
                <w:b/>
                <w:i/>
                <w:sz w:val="22"/>
                <w:szCs w:val="22"/>
              </w:rPr>
            </w:pPr>
            <w:r w:rsidRPr="0041468C">
              <w:rPr>
                <w:rFonts w:ascii="Arial Narrow" w:hAnsi="Arial Narrow"/>
                <w:b/>
                <w:i/>
                <w:sz w:val="22"/>
                <w:szCs w:val="22"/>
              </w:rPr>
              <w:t>Письмо</w:t>
            </w:r>
          </w:p>
          <w:p w:rsidR="00D211C2" w:rsidRPr="0041468C" w:rsidRDefault="00D211C2" w:rsidP="00D211C2">
            <w:pPr>
              <w:numPr>
                <w:ilvl w:val="0"/>
                <w:numId w:val="106"/>
              </w:numPr>
              <w:rPr>
                <w:rFonts w:ascii="Arial Narrow" w:hAnsi="Arial Narrow"/>
                <w:b/>
                <w:sz w:val="22"/>
                <w:szCs w:val="22"/>
              </w:rPr>
            </w:pPr>
            <w:r w:rsidRPr="0041468C">
              <w:rPr>
                <w:rFonts w:ascii="Arial Narrow" w:hAnsi="Arial Narrow"/>
                <w:b/>
                <w:sz w:val="22"/>
                <w:szCs w:val="22"/>
              </w:rPr>
              <w:t>овладевают каллиграфией и орфографией, учатся:</w:t>
            </w:r>
          </w:p>
          <w:p w:rsidR="00D211C2" w:rsidRPr="0041468C" w:rsidRDefault="00D211C2" w:rsidP="00D211C2">
            <w:pPr>
              <w:ind w:left="19"/>
              <w:rPr>
                <w:rFonts w:ascii="Arial Narrow" w:hAnsi="Arial Narrow"/>
                <w:sz w:val="22"/>
                <w:szCs w:val="22"/>
              </w:rPr>
            </w:pPr>
            <w:r w:rsidRPr="0041468C">
              <w:rPr>
                <w:rFonts w:ascii="Arial Narrow" w:hAnsi="Arial Narrow"/>
                <w:sz w:val="22"/>
                <w:szCs w:val="22"/>
              </w:rPr>
              <w:t>- писать буквы английского алфавита, цифры</w:t>
            </w:r>
            <w:r w:rsidRPr="0041468C">
              <w:rPr>
                <w:rFonts w:ascii="Arial Narrow" w:hAnsi="Arial Narrow"/>
                <w:b/>
                <w:sz w:val="22"/>
                <w:szCs w:val="22"/>
              </w:rPr>
              <w:t>;</w:t>
            </w:r>
          </w:p>
          <w:p w:rsidR="00D211C2" w:rsidRPr="0041468C" w:rsidRDefault="00D211C2" w:rsidP="00D211C2">
            <w:pPr>
              <w:ind w:left="19"/>
              <w:rPr>
                <w:rFonts w:ascii="Arial Narrow" w:hAnsi="Arial Narrow"/>
                <w:sz w:val="22"/>
                <w:szCs w:val="22"/>
              </w:rPr>
            </w:pPr>
            <w:r w:rsidRPr="0041468C">
              <w:rPr>
                <w:rFonts w:ascii="Arial Narrow" w:hAnsi="Arial Narrow"/>
                <w:sz w:val="22"/>
                <w:szCs w:val="22"/>
              </w:rPr>
              <w:t>- записывать слова в транскрипции;</w:t>
            </w:r>
          </w:p>
          <w:p w:rsidR="00D211C2" w:rsidRPr="0041468C" w:rsidRDefault="00D211C2" w:rsidP="00D211C2">
            <w:pPr>
              <w:ind w:left="19"/>
              <w:rPr>
                <w:rFonts w:ascii="Arial Narrow" w:hAnsi="Arial Narrow"/>
                <w:sz w:val="22"/>
                <w:szCs w:val="22"/>
              </w:rPr>
            </w:pPr>
            <w:r w:rsidRPr="0041468C">
              <w:rPr>
                <w:rFonts w:ascii="Arial Narrow" w:hAnsi="Arial Narrow"/>
                <w:sz w:val="22"/>
                <w:szCs w:val="22"/>
              </w:rPr>
              <w:t>- соблюдать правила орфографии: правописание окончаний глаголов при изменении лица или видовременной формы (</w:t>
            </w:r>
            <w:r w:rsidRPr="0041468C">
              <w:rPr>
                <w:rFonts w:ascii="Arial Narrow" w:hAnsi="Arial Narrow"/>
                <w:i/>
                <w:sz w:val="22"/>
                <w:szCs w:val="22"/>
                <w:lang w:val="en-US"/>
              </w:rPr>
              <w:t>study</w:t>
            </w:r>
            <w:r w:rsidRPr="0041468C">
              <w:rPr>
                <w:rFonts w:ascii="Arial Narrow" w:hAnsi="Arial Narrow"/>
                <w:i/>
                <w:sz w:val="22"/>
                <w:szCs w:val="22"/>
              </w:rPr>
              <w:t xml:space="preserve"> – </w:t>
            </w:r>
            <w:r w:rsidRPr="0041468C">
              <w:rPr>
                <w:rFonts w:ascii="Arial Narrow" w:hAnsi="Arial Narrow"/>
                <w:i/>
                <w:sz w:val="22"/>
                <w:szCs w:val="22"/>
                <w:lang w:val="en-US"/>
              </w:rPr>
              <w:t>studies</w:t>
            </w:r>
            <w:r w:rsidRPr="0041468C">
              <w:rPr>
                <w:rFonts w:ascii="Arial Narrow" w:hAnsi="Arial Narrow"/>
                <w:i/>
                <w:sz w:val="22"/>
                <w:szCs w:val="22"/>
              </w:rPr>
              <w:t>)</w:t>
            </w:r>
            <w:r w:rsidRPr="0041468C">
              <w:rPr>
                <w:rFonts w:ascii="Arial Narrow" w:hAnsi="Arial Narrow"/>
                <w:sz w:val="22"/>
                <w:szCs w:val="22"/>
              </w:rPr>
              <w:t>, правописание окончаний прилагательных при образовании степеней сравнения (</w:t>
            </w:r>
            <w:r w:rsidRPr="0041468C">
              <w:rPr>
                <w:rFonts w:ascii="Arial Narrow" w:hAnsi="Arial Narrow"/>
                <w:i/>
                <w:sz w:val="22"/>
                <w:szCs w:val="22"/>
                <w:lang w:val="en-US"/>
              </w:rPr>
              <w:t>big</w:t>
            </w:r>
            <w:r w:rsidRPr="0041468C">
              <w:rPr>
                <w:rFonts w:ascii="Arial Narrow" w:hAnsi="Arial Narrow"/>
                <w:i/>
                <w:sz w:val="22"/>
                <w:szCs w:val="22"/>
              </w:rPr>
              <w:t xml:space="preserve"> – </w:t>
            </w:r>
            <w:r w:rsidRPr="0041468C">
              <w:rPr>
                <w:rFonts w:ascii="Arial Narrow" w:hAnsi="Arial Narrow"/>
                <w:i/>
                <w:sz w:val="22"/>
                <w:szCs w:val="22"/>
                <w:lang w:val="en-US"/>
              </w:rPr>
              <w:t>bigger</w:t>
            </w:r>
            <w:r w:rsidRPr="0041468C">
              <w:rPr>
                <w:rFonts w:ascii="Arial Narrow" w:hAnsi="Arial Narrow"/>
                <w:i/>
                <w:sz w:val="22"/>
                <w:szCs w:val="22"/>
              </w:rPr>
              <w:t>)</w:t>
            </w:r>
            <w:r w:rsidRPr="0041468C">
              <w:rPr>
                <w:rFonts w:ascii="Arial Narrow" w:hAnsi="Arial Narrow"/>
                <w:sz w:val="22"/>
                <w:szCs w:val="22"/>
              </w:rPr>
              <w:t>;</w:t>
            </w:r>
          </w:p>
          <w:p w:rsidR="00D211C2" w:rsidRPr="0041468C" w:rsidRDefault="00D211C2" w:rsidP="00D211C2">
            <w:pPr>
              <w:ind w:left="19"/>
              <w:rPr>
                <w:rFonts w:ascii="Arial Narrow" w:hAnsi="Arial Narrow"/>
                <w:sz w:val="22"/>
                <w:szCs w:val="22"/>
              </w:rPr>
            </w:pPr>
            <w:r w:rsidRPr="0041468C">
              <w:rPr>
                <w:rFonts w:ascii="Arial Narrow" w:hAnsi="Arial Narrow"/>
                <w:sz w:val="22"/>
                <w:szCs w:val="22"/>
              </w:rPr>
              <w:t>- писать слова с заглавной буквы (</w:t>
            </w:r>
            <w:r w:rsidRPr="0041468C">
              <w:rPr>
                <w:rFonts w:ascii="Arial Narrow" w:hAnsi="Arial Narrow"/>
                <w:i/>
                <w:sz w:val="22"/>
                <w:szCs w:val="22"/>
                <w:lang w:val="en-US"/>
              </w:rPr>
              <w:t>Monday</w:t>
            </w:r>
            <w:r w:rsidRPr="0041468C">
              <w:rPr>
                <w:rFonts w:ascii="Arial Narrow" w:hAnsi="Arial Narrow"/>
                <w:i/>
                <w:sz w:val="22"/>
                <w:szCs w:val="22"/>
              </w:rPr>
              <w:t>)</w:t>
            </w:r>
            <w:r w:rsidRPr="0041468C">
              <w:rPr>
                <w:rFonts w:ascii="Arial Narrow" w:hAnsi="Arial Narrow"/>
                <w:sz w:val="22"/>
                <w:szCs w:val="22"/>
              </w:rPr>
              <w:t>;</w:t>
            </w:r>
          </w:p>
          <w:p w:rsidR="00D211C2" w:rsidRPr="0041468C" w:rsidRDefault="00D211C2" w:rsidP="00D211C2">
            <w:pPr>
              <w:ind w:left="19"/>
              <w:rPr>
                <w:rFonts w:ascii="Arial Narrow" w:hAnsi="Arial Narrow"/>
                <w:sz w:val="22"/>
                <w:szCs w:val="22"/>
              </w:rPr>
            </w:pPr>
            <w:r w:rsidRPr="0041468C">
              <w:rPr>
                <w:rFonts w:ascii="Arial Narrow" w:hAnsi="Arial Narrow"/>
                <w:sz w:val="22"/>
                <w:szCs w:val="22"/>
              </w:rPr>
              <w:t>- писать числительные, даты (</w:t>
            </w:r>
            <w:r w:rsidRPr="0041468C">
              <w:rPr>
                <w:rFonts w:ascii="Arial Narrow" w:hAnsi="Arial Narrow"/>
                <w:i/>
                <w:sz w:val="22"/>
                <w:szCs w:val="22"/>
                <w:lang w:val="en-US"/>
              </w:rPr>
              <w:t>January</w:t>
            </w:r>
            <w:r w:rsidRPr="0041468C">
              <w:rPr>
                <w:rFonts w:ascii="Arial Narrow" w:hAnsi="Arial Narrow"/>
                <w:i/>
                <w:sz w:val="22"/>
                <w:szCs w:val="22"/>
              </w:rPr>
              <w:t>, 1</w:t>
            </w:r>
            <w:r w:rsidRPr="0041468C">
              <w:rPr>
                <w:rFonts w:ascii="Arial Narrow" w:hAnsi="Arial Narrow"/>
                <w:sz w:val="22"/>
                <w:szCs w:val="22"/>
              </w:rPr>
              <w:t>);</w:t>
            </w:r>
          </w:p>
          <w:p w:rsidR="00D211C2" w:rsidRPr="0041468C" w:rsidRDefault="00D211C2" w:rsidP="00D211C2">
            <w:pPr>
              <w:ind w:left="19"/>
              <w:rPr>
                <w:rFonts w:ascii="Arial Narrow" w:hAnsi="Arial Narrow"/>
                <w:sz w:val="22"/>
                <w:szCs w:val="22"/>
              </w:rPr>
            </w:pPr>
            <w:r w:rsidRPr="0041468C">
              <w:rPr>
                <w:rFonts w:ascii="Arial Narrow" w:hAnsi="Arial Narrow"/>
                <w:sz w:val="22"/>
                <w:szCs w:val="22"/>
              </w:rPr>
              <w:t xml:space="preserve">- правильно писать орфограммы слов ( </w:t>
            </w:r>
            <w:r w:rsidRPr="0041468C">
              <w:rPr>
                <w:rFonts w:ascii="Arial Narrow" w:hAnsi="Arial Narrow"/>
                <w:sz w:val="22"/>
                <w:szCs w:val="22"/>
                <w:lang w:val="en-US"/>
              </w:rPr>
              <w:t>t</w:t>
            </w:r>
            <w:r w:rsidRPr="0041468C">
              <w:rPr>
                <w:rFonts w:ascii="Arial Narrow" w:hAnsi="Arial Narrow"/>
                <w:i/>
                <w:sz w:val="22"/>
                <w:szCs w:val="22"/>
                <w:lang w:val="en-US"/>
              </w:rPr>
              <w:t>ee</w:t>
            </w:r>
            <w:r w:rsidRPr="0041468C">
              <w:rPr>
                <w:rFonts w:ascii="Arial Narrow" w:hAnsi="Arial Narrow"/>
                <w:sz w:val="22"/>
                <w:szCs w:val="22"/>
                <w:lang w:val="en-US"/>
              </w:rPr>
              <w:t>n</w:t>
            </w:r>
            <w:r w:rsidRPr="0041468C">
              <w:rPr>
                <w:rFonts w:ascii="Arial Narrow" w:hAnsi="Arial Narrow"/>
                <w:sz w:val="22"/>
                <w:szCs w:val="22"/>
              </w:rPr>
              <w:t xml:space="preserve"> - </w:t>
            </w:r>
            <w:r w:rsidRPr="0041468C">
              <w:rPr>
                <w:rFonts w:ascii="Arial Narrow" w:hAnsi="Arial Narrow"/>
                <w:sz w:val="22"/>
                <w:szCs w:val="22"/>
                <w:lang w:val="en-US"/>
              </w:rPr>
              <w:t>r</w:t>
            </w:r>
            <w:r w:rsidRPr="0041468C">
              <w:rPr>
                <w:rFonts w:ascii="Arial Narrow" w:hAnsi="Arial Narrow"/>
                <w:i/>
                <w:sz w:val="22"/>
                <w:szCs w:val="22"/>
                <w:lang w:val="en-US"/>
              </w:rPr>
              <w:t>ea</w:t>
            </w:r>
            <w:r w:rsidRPr="0041468C">
              <w:rPr>
                <w:rFonts w:ascii="Arial Narrow" w:hAnsi="Arial Narrow"/>
                <w:sz w:val="22"/>
                <w:szCs w:val="22"/>
                <w:lang w:val="en-US"/>
              </w:rPr>
              <w:t>d</w:t>
            </w:r>
            <w:r w:rsidRPr="0041468C">
              <w:rPr>
                <w:rFonts w:ascii="Arial Narrow" w:hAnsi="Arial Narrow"/>
                <w:sz w:val="22"/>
                <w:szCs w:val="22"/>
              </w:rPr>
              <w:t>);</w:t>
            </w:r>
          </w:p>
          <w:p w:rsidR="00D211C2" w:rsidRPr="0041468C" w:rsidRDefault="00D211C2" w:rsidP="00D211C2">
            <w:pPr>
              <w:tabs>
                <w:tab w:val="num" w:pos="379"/>
              </w:tabs>
              <w:ind w:left="379" w:hanging="360"/>
              <w:rPr>
                <w:rFonts w:ascii="Arial Narrow" w:hAnsi="Arial Narrow"/>
                <w:i/>
                <w:sz w:val="22"/>
                <w:szCs w:val="22"/>
              </w:rPr>
            </w:pPr>
          </w:p>
          <w:p w:rsidR="00D211C2" w:rsidRPr="0041468C" w:rsidRDefault="00D211C2" w:rsidP="00D211C2">
            <w:pPr>
              <w:numPr>
                <w:ilvl w:val="0"/>
                <w:numId w:val="106"/>
              </w:numPr>
              <w:rPr>
                <w:rFonts w:ascii="Arial Narrow" w:hAnsi="Arial Narrow"/>
                <w:b/>
                <w:sz w:val="22"/>
                <w:szCs w:val="22"/>
              </w:rPr>
            </w:pPr>
            <w:r w:rsidRPr="0041468C">
              <w:rPr>
                <w:rFonts w:ascii="Arial Narrow" w:hAnsi="Arial Narrow"/>
                <w:b/>
                <w:sz w:val="22"/>
                <w:szCs w:val="22"/>
              </w:rPr>
              <w:t>используют письмо как средство овладения другими видами речевой деятельности:</w:t>
            </w:r>
          </w:p>
          <w:p w:rsidR="00D211C2" w:rsidRPr="0041468C" w:rsidRDefault="00D211C2" w:rsidP="00D211C2">
            <w:pPr>
              <w:ind w:left="19"/>
              <w:rPr>
                <w:rFonts w:ascii="Arial Narrow" w:hAnsi="Arial Narrow"/>
                <w:sz w:val="22"/>
                <w:szCs w:val="22"/>
              </w:rPr>
            </w:pPr>
            <w:r w:rsidRPr="0041468C">
              <w:rPr>
                <w:rFonts w:ascii="Arial Narrow" w:hAnsi="Arial Narrow"/>
                <w:sz w:val="22"/>
                <w:szCs w:val="22"/>
              </w:rPr>
              <w:t>- учатся правильно списывать;</w:t>
            </w:r>
          </w:p>
          <w:p w:rsidR="00D211C2" w:rsidRPr="0041468C" w:rsidRDefault="00D211C2" w:rsidP="00D211C2">
            <w:pPr>
              <w:ind w:left="19"/>
              <w:rPr>
                <w:rFonts w:ascii="Arial Narrow" w:hAnsi="Arial Narrow"/>
                <w:sz w:val="22"/>
                <w:szCs w:val="22"/>
              </w:rPr>
            </w:pPr>
            <w:r w:rsidRPr="0041468C">
              <w:rPr>
                <w:rFonts w:ascii="Arial Narrow" w:hAnsi="Arial Narrow"/>
                <w:sz w:val="22"/>
                <w:szCs w:val="22"/>
              </w:rPr>
              <w:t>- выполняют лексико-грамматические упражнения;</w:t>
            </w:r>
          </w:p>
          <w:p w:rsidR="00D211C2" w:rsidRPr="0041468C" w:rsidRDefault="00D211C2" w:rsidP="00D211C2">
            <w:pPr>
              <w:ind w:left="19"/>
              <w:rPr>
                <w:rFonts w:ascii="Arial Narrow" w:hAnsi="Arial Narrow"/>
                <w:sz w:val="22"/>
                <w:szCs w:val="22"/>
              </w:rPr>
            </w:pPr>
            <w:r w:rsidRPr="0041468C">
              <w:rPr>
                <w:rFonts w:ascii="Arial Narrow" w:hAnsi="Arial Narrow"/>
                <w:sz w:val="22"/>
                <w:szCs w:val="22"/>
              </w:rPr>
              <w:t>- учатся делать записи (выписки из текста);</w:t>
            </w:r>
          </w:p>
          <w:p w:rsidR="00D211C2" w:rsidRPr="0041468C" w:rsidRDefault="00D211C2" w:rsidP="00D211C2">
            <w:pPr>
              <w:ind w:left="19"/>
              <w:rPr>
                <w:rFonts w:ascii="Arial Narrow" w:hAnsi="Arial Narrow"/>
                <w:sz w:val="22"/>
                <w:szCs w:val="22"/>
              </w:rPr>
            </w:pPr>
            <w:r w:rsidRPr="0041468C">
              <w:rPr>
                <w:rFonts w:ascii="Arial Narrow" w:hAnsi="Arial Narrow"/>
                <w:sz w:val="22"/>
                <w:szCs w:val="22"/>
              </w:rPr>
              <w:t>- учатся писать русские имена и фамилии по-английски;</w:t>
            </w:r>
          </w:p>
          <w:p w:rsidR="00D211C2" w:rsidRPr="0041468C" w:rsidRDefault="00D211C2" w:rsidP="00D211C2">
            <w:pPr>
              <w:ind w:left="19"/>
              <w:rPr>
                <w:rFonts w:ascii="Arial Narrow" w:hAnsi="Arial Narrow"/>
                <w:sz w:val="22"/>
                <w:szCs w:val="22"/>
              </w:rPr>
            </w:pPr>
            <w:r w:rsidRPr="0041468C">
              <w:rPr>
                <w:rFonts w:ascii="Arial Narrow" w:hAnsi="Arial Narrow"/>
                <w:sz w:val="22"/>
                <w:szCs w:val="22"/>
              </w:rPr>
              <w:t>- отвечают письменно на вопросы;</w:t>
            </w:r>
          </w:p>
          <w:p w:rsidR="00D211C2" w:rsidRPr="0041468C" w:rsidRDefault="00D211C2" w:rsidP="00D211C2">
            <w:pPr>
              <w:ind w:left="19"/>
              <w:rPr>
                <w:rFonts w:ascii="Arial Narrow" w:hAnsi="Arial Narrow"/>
                <w:sz w:val="22"/>
                <w:szCs w:val="22"/>
              </w:rPr>
            </w:pPr>
            <w:r w:rsidRPr="0041468C">
              <w:rPr>
                <w:rFonts w:ascii="Arial Narrow" w:hAnsi="Arial Narrow"/>
                <w:sz w:val="22"/>
                <w:szCs w:val="22"/>
              </w:rPr>
              <w:t>- фиксируют устные высказывания в письменной форме;</w:t>
            </w:r>
          </w:p>
          <w:p w:rsidR="00D211C2" w:rsidRPr="0041468C" w:rsidRDefault="00D211C2" w:rsidP="00D211C2">
            <w:pPr>
              <w:ind w:left="19"/>
              <w:rPr>
                <w:rFonts w:ascii="Arial Narrow" w:hAnsi="Arial Narrow"/>
                <w:sz w:val="22"/>
                <w:szCs w:val="22"/>
              </w:rPr>
            </w:pPr>
            <w:r w:rsidRPr="0041468C">
              <w:rPr>
                <w:rFonts w:ascii="Arial Narrow" w:hAnsi="Arial Narrow"/>
                <w:sz w:val="22"/>
                <w:szCs w:val="22"/>
              </w:rPr>
              <w:t>- делают подписи к рисункамю</w:t>
            </w:r>
          </w:p>
          <w:p w:rsidR="00D211C2" w:rsidRPr="0041468C" w:rsidRDefault="00D211C2" w:rsidP="00D211C2">
            <w:pPr>
              <w:numPr>
                <w:ilvl w:val="0"/>
                <w:numId w:val="106"/>
              </w:numPr>
              <w:rPr>
                <w:rFonts w:ascii="Arial Narrow" w:hAnsi="Arial Narrow"/>
                <w:i/>
                <w:sz w:val="22"/>
                <w:szCs w:val="22"/>
              </w:rPr>
            </w:pPr>
            <w:r w:rsidRPr="0041468C">
              <w:rPr>
                <w:rFonts w:ascii="Arial Narrow" w:hAnsi="Arial Narrow"/>
                <w:b/>
                <w:sz w:val="22"/>
                <w:szCs w:val="22"/>
              </w:rPr>
              <w:t>строят собственные письменные высказывания с опорой на образец</w:t>
            </w:r>
            <w:r w:rsidRPr="0041468C">
              <w:rPr>
                <w:rFonts w:ascii="Arial Narrow" w:hAnsi="Arial Narrow"/>
                <w:sz w:val="22"/>
                <w:szCs w:val="22"/>
              </w:rPr>
              <w:t>:</w:t>
            </w:r>
          </w:p>
          <w:p w:rsidR="00D211C2" w:rsidRPr="0041468C" w:rsidRDefault="00D211C2" w:rsidP="00D211C2">
            <w:pPr>
              <w:ind w:left="19"/>
              <w:rPr>
                <w:rFonts w:ascii="Arial Narrow" w:hAnsi="Arial Narrow"/>
                <w:sz w:val="22"/>
                <w:szCs w:val="22"/>
              </w:rPr>
            </w:pPr>
            <w:r w:rsidRPr="0041468C">
              <w:rPr>
                <w:rFonts w:ascii="Arial Narrow" w:hAnsi="Arial Narrow"/>
                <w:sz w:val="22"/>
                <w:szCs w:val="22"/>
              </w:rPr>
              <w:t>- пишут открытки - поздравления с праздником и днем рождения (объём 15-20 слов);</w:t>
            </w:r>
          </w:p>
          <w:p w:rsidR="00D211C2" w:rsidRPr="0041468C" w:rsidRDefault="00D211C2" w:rsidP="00D211C2">
            <w:pPr>
              <w:ind w:left="19"/>
              <w:rPr>
                <w:rFonts w:ascii="Arial Narrow" w:hAnsi="Arial Narrow"/>
                <w:sz w:val="22"/>
                <w:szCs w:val="22"/>
              </w:rPr>
            </w:pPr>
            <w:r w:rsidRPr="0041468C">
              <w:rPr>
                <w:rFonts w:ascii="Arial Narrow" w:hAnsi="Arial Narrow"/>
                <w:sz w:val="22"/>
                <w:szCs w:val="22"/>
              </w:rPr>
              <w:lastRenderedPageBreak/>
              <w:t>- пишут личные письма в рамках изучаемой тематики (объём 30-40 слов), в которых сообщают краткие сведения о себе, запрашивают аналогичную информацию;</w:t>
            </w:r>
          </w:p>
          <w:p w:rsidR="00D211C2" w:rsidRPr="0041468C" w:rsidRDefault="00D211C2" w:rsidP="00D211C2">
            <w:pPr>
              <w:ind w:left="19"/>
              <w:rPr>
                <w:rFonts w:ascii="Arial Narrow" w:hAnsi="Arial Narrow"/>
                <w:sz w:val="22"/>
                <w:szCs w:val="22"/>
              </w:rPr>
            </w:pPr>
            <w:r w:rsidRPr="0041468C">
              <w:rPr>
                <w:rFonts w:ascii="Arial Narrow" w:hAnsi="Arial Narrow"/>
                <w:sz w:val="22"/>
                <w:szCs w:val="22"/>
              </w:rPr>
              <w:t>- пишут записки друзьям;</w:t>
            </w:r>
          </w:p>
          <w:p w:rsidR="00D211C2" w:rsidRPr="0041468C" w:rsidRDefault="00D211C2" w:rsidP="00D211C2">
            <w:pPr>
              <w:ind w:left="19"/>
              <w:rPr>
                <w:rFonts w:ascii="Arial Narrow" w:hAnsi="Arial Narrow"/>
                <w:sz w:val="22"/>
                <w:szCs w:val="22"/>
              </w:rPr>
            </w:pPr>
            <w:r w:rsidRPr="0041468C">
              <w:rPr>
                <w:rFonts w:ascii="Arial Narrow" w:hAnsi="Arial Narrow"/>
                <w:sz w:val="22"/>
                <w:szCs w:val="22"/>
              </w:rPr>
              <w:t>- заполняют анкеты (имя, фамилия, возраст, хобби);</w:t>
            </w:r>
          </w:p>
          <w:p w:rsidR="00D211C2" w:rsidRPr="0041468C" w:rsidRDefault="00D211C2" w:rsidP="00D211C2">
            <w:pPr>
              <w:ind w:left="19"/>
              <w:rPr>
                <w:rFonts w:ascii="Arial Narrow" w:hAnsi="Arial Narrow"/>
                <w:sz w:val="22"/>
                <w:szCs w:val="22"/>
              </w:rPr>
            </w:pPr>
            <w:r w:rsidRPr="0041468C">
              <w:rPr>
                <w:rFonts w:ascii="Arial Narrow" w:hAnsi="Arial Narrow"/>
                <w:sz w:val="22"/>
                <w:szCs w:val="22"/>
              </w:rPr>
              <w:t>- составляют правила поведения/инструкции.</w:t>
            </w:r>
          </w:p>
          <w:p w:rsidR="00D211C2" w:rsidRPr="0041468C" w:rsidRDefault="00D211C2" w:rsidP="00D211C2">
            <w:pPr>
              <w:ind w:left="19"/>
              <w:rPr>
                <w:rFonts w:ascii="Arial Narrow" w:hAnsi="Arial Narrow"/>
                <w:i/>
                <w:sz w:val="22"/>
                <w:szCs w:val="22"/>
              </w:rPr>
            </w:pPr>
          </w:p>
          <w:p w:rsidR="00D211C2" w:rsidRPr="0041468C" w:rsidRDefault="00D211C2" w:rsidP="00D211C2">
            <w:pPr>
              <w:ind w:left="19"/>
              <w:rPr>
                <w:rFonts w:ascii="Arial Narrow" w:hAnsi="Arial Narrow"/>
                <w:sz w:val="22"/>
                <w:szCs w:val="22"/>
              </w:rPr>
            </w:pPr>
            <w:r w:rsidRPr="0041468C">
              <w:rPr>
                <w:rFonts w:ascii="Arial Narrow" w:hAnsi="Arial Narrow"/>
                <w:i/>
                <w:sz w:val="22"/>
                <w:szCs w:val="22"/>
              </w:rPr>
              <w:t>Овладевают специальными учебными умениями и универсальными учебными действиями:</w:t>
            </w:r>
          </w:p>
          <w:p w:rsidR="00D211C2" w:rsidRPr="0041468C" w:rsidRDefault="00D211C2" w:rsidP="00D211C2">
            <w:pPr>
              <w:tabs>
                <w:tab w:val="num" w:pos="794"/>
              </w:tabs>
              <w:ind w:left="454"/>
              <w:rPr>
                <w:rFonts w:ascii="Arial Narrow" w:hAnsi="Arial Narrow"/>
                <w:sz w:val="22"/>
                <w:szCs w:val="22"/>
              </w:rPr>
            </w:pPr>
            <w:r w:rsidRPr="0041468C">
              <w:rPr>
                <w:rFonts w:ascii="Arial Narrow" w:hAnsi="Arial Narrow"/>
                <w:sz w:val="22"/>
                <w:szCs w:val="22"/>
              </w:rPr>
              <w:t>- пользуются различными опорами: планом, ключевыми словами для построения собственного письменного высказывания,</w:t>
            </w:r>
          </w:p>
          <w:p w:rsidR="00D211C2" w:rsidRPr="0041468C" w:rsidRDefault="00D211C2" w:rsidP="00D211C2">
            <w:pPr>
              <w:tabs>
                <w:tab w:val="num" w:pos="794"/>
              </w:tabs>
              <w:ind w:left="454"/>
              <w:rPr>
                <w:rFonts w:ascii="Arial Narrow" w:hAnsi="Arial Narrow"/>
                <w:sz w:val="22"/>
                <w:szCs w:val="22"/>
              </w:rPr>
            </w:pPr>
            <w:r w:rsidRPr="0041468C">
              <w:rPr>
                <w:rFonts w:ascii="Arial Narrow" w:hAnsi="Arial Narrow"/>
                <w:sz w:val="22"/>
                <w:szCs w:val="22"/>
              </w:rPr>
              <w:t>- заполняют таблицы, делая выписки из текста,</w:t>
            </w:r>
          </w:p>
          <w:p w:rsidR="00D211C2" w:rsidRPr="0041468C" w:rsidRDefault="00D211C2" w:rsidP="00D211C2">
            <w:pPr>
              <w:tabs>
                <w:tab w:val="num" w:pos="794"/>
              </w:tabs>
              <w:ind w:left="454"/>
              <w:rPr>
                <w:rFonts w:ascii="Arial Narrow" w:hAnsi="Arial Narrow"/>
                <w:sz w:val="22"/>
                <w:szCs w:val="22"/>
              </w:rPr>
            </w:pPr>
            <w:r w:rsidRPr="0041468C">
              <w:rPr>
                <w:rFonts w:ascii="Arial Narrow" w:hAnsi="Arial Narrow"/>
                <w:sz w:val="22"/>
                <w:szCs w:val="22"/>
              </w:rPr>
              <w:t>- правильно оформляют конверт,</w:t>
            </w:r>
          </w:p>
          <w:p w:rsidR="00D211C2" w:rsidRPr="0041468C" w:rsidRDefault="00D211C2" w:rsidP="00D211C2">
            <w:pPr>
              <w:tabs>
                <w:tab w:val="num" w:pos="794"/>
              </w:tabs>
              <w:ind w:left="454"/>
              <w:rPr>
                <w:rFonts w:ascii="Arial Narrow" w:hAnsi="Arial Narrow"/>
                <w:sz w:val="22"/>
                <w:szCs w:val="22"/>
              </w:rPr>
            </w:pPr>
            <w:r w:rsidRPr="0041468C">
              <w:rPr>
                <w:rFonts w:ascii="Arial Narrow" w:hAnsi="Arial Narrow"/>
                <w:sz w:val="22"/>
                <w:szCs w:val="22"/>
              </w:rPr>
              <w:t>- выполняют письменные проекты.</w:t>
            </w:r>
          </w:p>
        </w:tc>
      </w:tr>
    </w:tbl>
    <w:p w:rsidR="00D211C2" w:rsidRPr="0041468C" w:rsidRDefault="00D211C2" w:rsidP="00D211C2">
      <w:pPr>
        <w:jc w:val="center"/>
        <w:rPr>
          <w:rFonts w:ascii="Arial Narrow" w:hAnsi="Arial Narrow"/>
          <w:b/>
          <w:sz w:val="22"/>
          <w:szCs w:val="22"/>
          <w:u w:val="single"/>
        </w:rPr>
      </w:pPr>
    </w:p>
    <w:p w:rsidR="00D211C2" w:rsidRPr="0041468C" w:rsidRDefault="00D211C2" w:rsidP="00D211C2">
      <w:pPr>
        <w:jc w:val="center"/>
        <w:rPr>
          <w:rFonts w:ascii="Arial Narrow" w:hAnsi="Arial Narrow"/>
          <w:b/>
          <w:sz w:val="22"/>
          <w:szCs w:val="22"/>
          <w:u w:val="single"/>
        </w:rPr>
      </w:pPr>
      <w:r w:rsidRPr="0041468C">
        <w:rPr>
          <w:rFonts w:ascii="Arial Narrow" w:hAnsi="Arial Narrow"/>
          <w:b/>
          <w:sz w:val="22"/>
          <w:szCs w:val="22"/>
          <w:u w:val="single"/>
        </w:rPr>
        <w:t xml:space="preserve">10.8.МАТЕРИАЛЬНО-ТЕХНИЧЕСКОЕ ОБЕСПЕЧЕНИЕ ОБРАЗОВАТЕЛНОГО ПРОЦЕССА </w:t>
      </w:r>
    </w:p>
    <w:p w:rsidR="00D211C2" w:rsidRPr="0041468C" w:rsidRDefault="00D211C2" w:rsidP="00D211C2">
      <w:pPr>
        <w:widowControl w:val="0"/>
        <w:numPr>
          <w:ilvl w:val="0"/>
          <w:numId w:val="115"/>
        </w:numPr>
        <w:autoSpaceDE w:val="0"/>
        <w:autoSpaceDN w:val="0"/>
        <w:adjustRightInd w:val="0"/>
        <w:ind w:left="714" w:hanging="357"/>
        <w:rPr>
          <w:rFonts w:ascii="Arial Narrow" w:hAnsi="Arial Narrow"/>
          <w:sz w:val="22"/>
          <w:szCs w:val="22"/>
        </w:rPr>
      </w:pPr>
      <w:r w:rsidRPr="0041468C">
        <w:rPr>
          <w:rFonts w:ascii="Arial Narrow" w:hAnsi="Arial Narrow"/>
          <w:sz w:val="22"/>
          <w:szCs w:val="22"/>
        </w:rPr>
        <w:t xml:space="preserve">Федеральный государственный образовательный стандарт начального общего образования // Вестник образования. – 2012. – № 3.  </w:t>
      </w:r>
    </w:p>
    <w:p w:rsidR="00D211C2" w:rsidRPr="0041468C" w:rsidRDefault="00D211C2" w:rsidP="00D211C2">
      <w:pPr>
        <w:widowControl w:val="0"/>
        <w:numPr>
          <w:ilvl w:val="0"/>
          <w:numId w:val="115"/>
        </w:numPr>
        <w:autoSpaceDE w:val="0"/>
        <w:autoSpaceDN w:val="0"/>
        <w:adjustRightInd w:val="0"/>
        <w:ind w:left="714" w:hanging="357"/>
        <w:rPr>
          <w:rFonts w:ascii="Arial Narrow" w:hAnsi="Arial Narrow"/>
          <w:sz w:val="22"/>
          <w:szCs w:val="22"/>
        </w:rPr>
      </w:pPr>
      <w:r w:rsidRPr="0041468C">
        <w:rPr>
          <w:rFonts w:ascii="Arial Narrow" w:hAnsi="Arial Narrow"/>
          <w:sz w:val="22"/>
          <w:szCs w:val="22"/>
        </w:rPr>
        <w:t>Примерные программы начального общего образования. В 2 ч. Ч. 2. – М.: Просвещение, 2012. – (Серия «Стандарты второго поколения»).</w:t>
      </w:r>
    </w:p>
    <w:p w:rsidR="00D211C2" w:rsidRPr="0041468C" w:rsidRDefault="00D211C2" w:rsidP="00D211C2">
      <w:pPr>
        <w:widowControl w:val="0"/>
        <w:numPr>
          <w:ilvl w:val="0"/>
          <w:numId w:val="115"/>
        </w:numPr>
        <w:autoSpaceDE w:val="0"/>
        <w:autoSpaceDN w:val="0"/>
        <w:adjustRightInd w:val="0"/>
        <w:ind w:left="714" w:hanging="357"/>
        <w:rPr>
          <w:rFonts w:ascii="Arial Narrow" w:hAnsi="Arial Narrow"/>
          <w:color w:val="000000"/>
          <w:sz w:val="22"/>
          <w:szCs w:val="22"/>
        </w:rPr>
      </w:pPr>
      <w:r w:rsidRPr="0041468C">
        <w:rPr>
          <w:rFonts w:ascii="Arial Narrow" w:hAnsi="Arial Narrow"/>
          <w:spacing w:val="20"/>
          <w:sz w:val="22"/>
          <w:szCs w:val="22"/>
        </w:rPr>
        <w:t>В.П.Кузовлев, Э.Ш.Перегудова</w:t>
      </w:r>
      <w:r w:rsidRPr="0041468C">
        <w:rPr>
          <w:rFonts w:ascii="Arial Narrow" w:hAnsi="Arial Narrow"/>
          <w:sz w:val="22"/>
          <w:szCs w:val="22"/>
        </w:rPr>
        <w:t xml:space="preserve">УМК «Мир английского языка» для 2-4 классов. – М.: Просвещение, 2017. </w:t>
      </w:r>
      <w:r w:rsidRPr="0041468C">
        <w:rPr>
          <w:rFonts w:ascii="Arial Narrow" w:hAnsi="Arial Narrow"/>
          <w:color w:val="000000"/>
          <w:sz w:val="22"/>
          <w:szCs w:val="22"/>
        </w:rPr>
        <w:tab/>
      </w:r>
    </w:p>
    <w:p w:rsidR="00D211C2" w:rsidRPr="0041468C" w:rsidRDefault="00D211C2" w:rsidP="00D211C2">
      <w:pPr>
        <w:pStyle w:val="12"/>
        <w:numPr>
          <w:ilvl w:val="0"/>
          <w:numId w:val="115"/>
        </w:numPr>
        <w:autoSpaceDE w:val="0"/>
        <w:autoSpaceDN w:val="0"/>
        <w:ind w:left="714" w:hanging="357"/>
        <w:rPr>
          <w:rFonts w:ascii="Arial Narrow" w:hAnsi="Arial Narrow"/>
          <w:sz w:val="22"/>
          <w:szCs w:val="22"/>
        </w:rPr>
      </w:pPr>
      <w:r w:rsidRPr="0041468C">
        <w:rPr>
          <w:rFonts w:ascii="Arial Narrow" w:hAnsi="Arial Narrow"/>
          <w:spacing w:val="20"/>
          <w:sz w:val="22"/>
          <w:szCs w:val="22"/>
        </w:rPr>
        <w:t>В.П.Кузовлев, Э.Ш.Перегудова и др.</w:t>
      </w:r>
      <w:r w:rsidRPr="0041468C">
        <w:rPr>
          <w:rFonts w:ascii="Arial Narrow" w:hAnsi="Arial Narrow"/>
          <w:sz w:val="22"/>
          <w:szCs w:val="22"/>
        </w:rPr>
        <w:t xml:space="preserve">: книги для учителя 2-4 классы/ </w:t>
      </w:r>
      <w:r w:rsidRPr="0041468C">
        <w:rPr>
          <w:rFonts w:ascii="Arial Narrow" w:hAnsi="Arial Narrow"/>
          <w:spacing w:val="20"/>
          <w:sz w:val="22"/>
          <w:szCs w:val="22"/>
        </w:rPr>
        <w:t>В.П.Кузовлев, Э.Ш.Перегудова</w:t>
      </w:r>
    </w:p>
    <w:p w:rsidR="00D211C2" w:rsidRPr="0041468C" w:rsidRDefault="00D211C2" w:rsidP="00D211C2">
      <w:pPr>
        <w:pStyle w:val="12"/>
        <w:ind w:left="714"/>
        <w:rPr>
          <w:rFonts w:ascii="Arial Narrow" w:hAnsi="Arial Narrow"/>
          <w:sz w:val="22"/>
          <w:szCs w:val="22"/>
        </w:rPr>
      </w:pPr>
      <w:r w:rsidRPr="0041468C">
        <w:rPr>
          <w:rFonts w:ascii="Arial Narrow" w:hAnsi="Arial Narrow"/>
          <w:sz w:val="22"/>
          <w:szCs w:val="22"/>
        </w:rPr>
        <w:t>-Москва: «Просвещение», 2010.</w:t>
      </w:r>
    </w:p>
    <w:p w:rsidR="00D211C2" w:rsidRPr="0041468C" w:rsidRDefault="00D211C2" w:rsidP="00D211C2">
      <w:pPr>
        <w:widowControl w:val="0"/>
        <w:numPr>
          <w:ilvl w:val="0"/>
          <w:numId w:val="115"/>
        </w:numPr>
        <w:autoSpaceDE w:val="0"/>
        <w:autoSpaceDN w:val="0"/>
        <w:adjustRightInd w:val="0"/>
        <w:ind w:left="714" w:hanging="357"/>
        <w:rPr>
          <w:rFonts w:ascii="Arial Narrow" w:hAnsi="Arial Narrow"/>
          <w:sz w:val="22"/>
          <w:szCs w:val="22"/>
        </w:rPr>
      </w:pPr>
      <w:r w:rsidRPr="0041468C">
        <w:rPr>
          <w:rFonts w:ascii="Arial Narrow" w:hAnsi="Arial Narrow"/>
          <w:spacing w:val="20"/>
          <w:sz w:val="22"/>
          <w:szCs w:val="22"/>
        </w:rPr>
        <w:t>В.П.Кузовлев, Э.Ш.Перегудова</w:t>
      </w:r>
      <w:r w:rsidRPr="0041468C">
        <w:rPr>
          <w:rFonts w:ascii="Arial Narrow" w:hAnsi="Arial Narrow"/>
          <w:sz w:val="22"/>
          <w:szCs w:val="22"/>
        </w:rPr>
        <w:t>, Рабочая тетрадь к учебнику английского языка  “</w:t>
      </w:r>
      <w:r w:rsidRPr="0041468C">
        <w:rPr>
          <w:rFonts w:ascii="Arial Narrow" w:hAnsi="Arial Narrow"/>
          <w:sz w:val="22"/>
          <w:szCs w:val="22"/>
          <w:lang w:val="en-US"/>
        </w:rPr>
        <w:t>English</w:t>
      </w:r>
      <w:r w:rsidRPr="0041468C">
        <w:rPr>
          <w:rFonts w:ascii="Arial Narrow" w:hAnsi="Arial Narrow"/>
          <w:sz w:val="22"/>
          <w:szCs w:val="22"/>
        </w:rPr>
        <w:t>” -Москва: «Просвещение», 2017</w:t>
      </w:r>
    </w:p>
    <w:p w:rsidR="00D211C2" w:rsidRPr="0041468C" w:rsidRDefault="00D211C2" w:rsidP="00D211C2">
      <w:pPr>
        <w:widowControl w:val="0"/>
        <w:numPr>
          <w:ilvl w:val="0"/>
          <w:numId w:val="115"/>
        </w:numPr>
        <w:autoSpaceDE w:val="0"/>
        <w:autoSpaceDN w:val="0"/>
        <w:adjustRightInd w:val="0"/>
        <w:ind w:left="714" w:hanging="357"/>
        <w:rPr>
          <w:rFonts w:ascii="Arial Narrow" w:hAnsi="Arial Narrow"/>
          <w:sz w:val="22"/>
          <w:szCs w:val="22"/>
        </w:rPr>
      </w:pPr>
      <w:r w:rsidRPr="0041468C">
        <w:rPr>
          <w:rFonts w:ascii="Arial Narrow" w:hAnsi="Arial Narrow"/>
          <w:spacing w:val="20"/>
          <w:sz w:val="22"/>
          <w:szCs w:val="22"/>
        </w:rPr>
        <w:t>В.П.Кузовлев, Э.Ш.Перегудова</w:t>
      </w:r>
      <w:r w:rsidRPr="0041468C">
        <w:rPr>
          <w:rFonts w:ascii="Arial Narrow" w:hAnsi="Arial Narrow"/>
          <w:sz w:val="22"/>
          <w:szCs w:val="22"/>
        </w:rPr>
        <w:t>,”</w:t>
      </w:r>
      <w:r w:rsidRPr="0041468C">
        <w:rPr>
          <w:rFonts w:ascii="Arial Narrow" w:hAnsi="Arial Narrow"/>
          <w:sz w:val="22"/>
          <w:szCs w:val="22"/>
          <w:lang w:val="en-US"/>
        </w:rPr>
        <w:t>English</w:t>
      </w:r>
      <w:r w:rsidRPr="0041468C">
        <w:rPr>
          <w:rFonts w:ascii="Arial Narrow" w:hAnsi="Arial Narrow"/>
          <w:sz w:val="22"/>
          <w:szCs w:val="22"/>
        </w:rPr>
        <w:t>”: аудиокурс к учебникам английского языка 2-4 классы - Москва: «Просвещение», 2017</w:t>
      </w:r>
    </w:p>
    <w:p w:rsidR="00D211C2" w:rsidRPr="0041468C" w:rsidRDefault="00D211C2" w:rsidP="00D211C2">
      <w:pPr>
        <w:rPr>
          <w:rFonts w:ascii="Arial Narrow" w:hAnsi="Arial Narrow"/>
          <w:b/>
          <w:sz w:val="22"/>
          <w:szCs w:val="22"/>
          <w:u w:val="single"/>
        </w:rPr>
      </w:pPr>
    </w:p>
    <w:p w:rsidR="001209CA" w:rsidRDefault="001209CA" w:rsidP="00D211C2">
      <w:pPr>
        <w:rPr>
          <w:rFonts w:ascii="Arial Narrow" w:hAnsi="Arial Narrow"/>
          <w:sz w:val="22"/>
          <w:szCs w:val="22"/>
        </w:rPr>
        <w:sectPr w:rsidR="001209CA" w:rsidSect="001209CA">
          <w:type w:val="continuous"/>
          <w:pgSz w:w="16839" w:h="11907" w:orient="landscape" w:code="9"/>
          <w:pgMar w:top="1134" w:right="1134" w:bottom="1134" w:left="1134" w:header="709" w:footer="709" w:gutter="0"/>
          <w:cols w:space="708"/>
          <w:docGrid w:linePitch="360"/>
        </w:sectPr>
      </w:pPr>
    </w:p>
    <w:p w:rsidR="001209CA" w:rsidRPr="00DE6D52" w:rsidRDefault="001209CA" w:rsidP="00DE6D52">
      <w:pPr>
        <w:pStyle w:val="a3"/>
        <w:numPr>
          <w:ilvl w:val="0"/>
          <w:numId w:val="80"/>
        </w:numPr>
        <w:shd w:val="clear" w:color="auto" w:fill="FFFFFF"/>
        <w:autoSpaceDE w:val="0"/>
        <w:autoSpaceDN w:val="0"/>
        <w:adjustRightInd w:val="0"/>
        <w:spacing w:after="0" w:line="240" w:lineRule="auto"/>
        <w:jc w:val="center"/>
        <w:rPr>
          <w:rFonts w:ascii="Arial Narrow" w:hAnsi="Arial Narrow"/>
          <w:b/>
          <w:u w:val="single"/>
        </w:rPr>
      </w:pPr>
      <w:r w:rsidRPr="00DE6D52">
        <w:rPr>
          <w:rFonts w:ascii="Century Gothic" w:hAnsi="Century Gothic"/>
          <w:b/>
          <w:bCs/>
          <w:iCs/>
          <w:sz w:val="24"/>
          <w:u w:val="single"/>
        </w:rPr>
        <w:lastRenderedPageBreak/>
        <w:t>Музыка.</w:t>
      </w:r>
    </w:p>
    <w:p w:rsidR="001209CA" w:rsidRPr="00995DE0" w:rsidRDefault="001209CA" w:rsidP="001209CA">
      <w:pPr>
        <w:shd w:val="clear" w:color="auto" w:fill="FFFFFF"/>
        <w:autoSpaceDE w:val="0"/>
        <w:autoSpaceDN w:val="0"/>
        <w:adjustRightInd w:val="0"/>
        <w:ind w:left="360"/>
        <w:jc w:val="both"/>
        <w:rPr>
          <w:rFonts w:ascii="Arial Narrow" w:eastAsia="Calibri" w:hAnsi="Arial Narrow"/>
          <w:b/>
          <w:sz w:val="22"/>
          <w:szCs w:val="22"/>
        </w:rPr>
      </w:pPr>
      <w:r w:rsidRPr="00995DE0">
        <w:rPr>
          <w:rFonts w:ascii="Arial Narrow" w:eastAsia="Calibri" w:hAnsi="Arial Narrow"/>
          <w:b/>
          <w:sz w:val="22"/>
          <w:szCs w:val="22"/>
        </w:rPr>
        <w:t>11.1.Пояснительная записка</w:t>
      </w:r>
    </w:p>
    <w:p w:rsidR="001209CA" w:rsidRPr="00995DE0" w:rsidRDefault="001209CA" w:rsidP="001209CA">
      <w:pPr>
        <w:contextualSpacing/>
        <w:jc w:val="both"/>
        <w:rPr>
          <w:rFonts w:ascii="Arial Narrow" w:hAnsi="Arial Narrow"/>
          <w:sz w:val="22"/>
          <w:szCs w:val="22"/>
        </w:rPr>
      </w:pPr>
      <w:r w:rsidRPr="00995DE0">
        <w:rPr>
          <w:rFonts w:ascii="Arial Narrow" w:hAnsi="Arial Narrow"/>
          <w:sz w:val="22"/>
          <w:szCs w:val="22"/>
        </w:rPr>
        <w:t>Программа адресована обучающимся с 1 по 4-й классы с ТНР, вариант 5.2., отделение I.</w:t>
      </w:r>
    </w:p>
    <w:p w:rsidR="001209CA" w:rsidRPr="00995DE0" w:rsidRDefault="001209CA" w:rsidP="001209CA">
      <w:pPr>
        <w:pStyle w:val="ae"/>
        <w:contextualSpacing/>
        <w:jc w:val="both"/>
        <w:rPr>
          <w:rFonts w:ascii="Arial Narrow" w:hAnsi="Arial Narrow"/>
        </w:rPr>
      </w:pPr>
      <w:r w:rsidRPr="00995DE0">
        <w:rPr>
          <w:rFonts w:ascii="Arial Narrow" w:hAnsi="Arial Narrow"/>
        </w:rPr>
        <w:t>Адаптированная рабочая программа по музыке начального общего образования составлена на основе:</w:t>
      </w:r>
    </w:p>
    <w:p w:rsidR="001209CA" w:rsidRPr="00995DE0" w:rsidRDefault="001209CA" w:rsidP="001209CA">
      <w:pPr>
        <w:pStyle w:val="ParagraphStyle"/>
        <w:jc w:val="both"/>
        <w:rPr>
          <w:rFonts w:ascii="Arial Narrow" w:hAnsi="Arial Narrow"/>
          <w:sz w:val="22"/>
          <w:szCs w:val="22"/>
        </w:rPr>
      </w:pPr>
      <w:r w:rsidRPr="00995DE0">
        <w:rPr>
          <w:rFonts w:ascii="Arial Narrow" w:hAnsi="Arial Narrow"/>
          <w:sz w:val="22"/>
          <w:szCs w:val="22"/>
        </w:rPr>
        <w:t xml:space="preserve">Примерной программы по музыке (Примерные программы начального общего образования. Ч.1. – М.: Просвещение, 2011); </w:t>
      </w:r>
    </w:p>
    <w:p w:rsidR="001209CA" w:rsidRPr="00995DE0" w:rsidRDefault="001209CA" w:rsidP="001209CA">
      <w:pPr>
        <w:jc w:val="both"/>
        <w:rPr>
          <w:rFonts w:ascii="Arial Narrow" w:hAnsi="Arial Narrow"/>
          <w:sz w:val="22"/>
          <w:szCs w:val="22"/>
        </w:rPr>
      </w:pPr>
      <w:r w:rsidRPr="00995DE0">
        <w:rPr>
          <w:rFonts w:ascii="Arial Narrow" w:hAnsi="Arial Narrow"/>
          <w:sz w:val="22"/>
          <w:szCs w:val="22"/>
        </w:rPr>
        <w:t>Федерального государственного образовательного стандарта начального общего образования обучающихся с ОВЗ (утверждён приказом МИНОБРНАУКИ России №1598 от 19.12.2014 г.)</w:t>
      </w:r>
    </w:p>
    <w:p w:rsidR="001209CA" w:rsidRPr="00995DE0" w:rsidRDefault="001209CA" w:rsidP="001209CA">
      <w:pPr>
        <w:jc w:val="both"/>
        <w:rPr>
          <w:rFonts w:ascii="Arial Narrow" w:hAnsi="Arial Narrow"/>
          <w:sz w:val="22"/>
          <w:szCs w:val="22"/>
        </w:rPr>
      </w:pPr>
      <w:r w:rsidRPr="00995DE0">
        <w:rPr>
          <w:rFonts w:ascii="Arial Narrow" w:hAnsi="Arial Narrow"/>
          <w:spacing w:val="-2"/>
          <w:sz w:val="22"/>
          <w:szCs w:val="22"/>
        </w:rPr>
        <w:t xml:space="preserve">Приложение №5 к </w:t>
      </w:r>
      <w:r w:rsidRPr="00995DE0">
        <w:rPr>
          <w:rFonts w:ascii="Arial Narrow" w:hAnsi="Arial Narrow"/>
          <w:sz w:val="22"/>
          <w:szCs w:val="22"/>
        </w:rPr>
        <w:t>Федеральному государственному образовательному стандарту начального общего образования обучающихся с ОВЗ от 19.12.2014 г.</w:t>
      </w:r>
      <w:r w:rsidRPr="00995DE0">
        <w:rPr>
          <w:rFonts w:ascii="Arial Narrow" w:hAnsi="Arial Narrow"/>
          <w:spacing w:val="-2"/>
          <w:sz w:val="22"/>
          <w:szCs w:val="22"/>
        </w:rPr>
        <w:t xml:space="preserve"> (вариант 5.2.)</w:t>
      </w:r>
    </w:p>
    <w:p w:rsidR="001209CA" w:rsidRPr="00995DE0" w:rsidRDefault="001209CA" w:rsidP="001209CA">
      <w:pPr>
        <w:shd w:val="clear" w:color="auto" w:fill="FFFFFF"/>
        <w:ind w:right="101"/>
        <w:jc w:val="both"/>
        <w:rPr>
          <w:rFonts w:ascii="Arial Narrow" w:hAnsi="Arial Narrow"/>
          <w:sz w:val="22"/>
          <w:szCs w:val="22"/>
        </w:rPr>
      </w:pPr>
      <w:r w:rsidRPr="00995DE0">
        <w:rPr>
          <w:rFonts w:ascii="Arial Narrow" w:hAnsi="Arial Narrow"/>
          <w:spacing w:val="-2"/>
          <w:sz w:val="22"/>
          <w:szCs w:val="22"/>
        </w:rPr>
        <w:t xml:space="preserve">Проекта «Примерной </w:t>
      </w:r>
      <w:r w:rsidRPr="00995DE0">
        <w:rPr>
          <w:rFonts w:ascii="Arial Narrow" w:hAnsi="Arial Narrow"/>
          <w:spacing w:val="-8"/>
          <w:sz w:val="22"/>
          <w:szCs w:val="22"/>
        </w:rPr>
        <w:t xml:space="preserve">адаптированной основной общеобразовательной программы </w:t>
      </w:r>
      <w:r w:rsidRPr="00995DE0">
        <w:rPr>
          <w:rFonts w:ascii="Arial Narrow" w:hAnsi="Arial Narrow"/>
          <w:sz w:val="22"/>
          <w:szCs w:val="22"/>
        </w:rPr>
        <w:t>начального общего образования обучающихся с тяжелыми нарушениями речи».</w:t>
      </w:r>
    </w:p>
    <w:p w:rsidR="001209CA" w:rsidRPr="00995DE0" w:rsidRDefault="001209CA" w:rsidP="001209CA">
      <w:pPr>
        <w:jc w:val="both"/>
        <w:rPr>
          <w:rFonts w:ascii="Arial Narrow" w:hAnsi="Arial Narrow"/>
          <w:sz w:val="22"/>
          <w:szCs w:val="22"/>
        </w:rPr>
      </w:pPr>
      <w:r w:rsidRPr="00995DE0">
        <w:rPr>
          <w:rFonts w:ascii="Arial Narrow" w:hAnsi="Arial Narrow"/>
          <w:sz w:val="22"/>
          <w:szCs w:val="22"/>
        </w:rPr>
        <w:t xml:space="preserve">Базисного годового учебного плана </w:t>
      </w:r>
      <w:r w:rsidRPr="00995DE0">
        <w:rPr>
          <w:rFonts w:ascii="Arial Narrow" w:hAnsi="Arial Narrow"/>
          <w:b/>
          <w:bCs/>
          <w:spacing w:val="-12"/>
          <w:sz w:val="22"/>
          <w:szCs w:val="22"/>
        </w:rPr>
        <w:t>начального общего образования</w:t>
      </w:r>
      <w:r w:rsidRPr="00995DE0">
        <w:rPr>
          <w:rFonts w:ascii="Arial Narrow" w:hAnsi="Arial Narrow"/>
          <w:sz w:val="22"/>
          <w:szCs w:val="22"/>
        </w:rPr>
        <w:t xml:space="preserve"> обучающихся с ТНР </w:t>
      </w:r>
      <w:r w:rsidRPr="00995DE0">
        <w:rPr>
          <w:rFonts w:ascii="Arial Narrow" w:hAnsi="Arial Narrow"/>
          <w:b/>
          <w:bCs/>
          <w:spacing w:val="-5"/>
          <w:sz w:val="22"/>
          <w:szCs w:val="22"/>
        </w:rPr>
        <w:t>(вариант 5.2.).</w:t>
      </w:r>
    </w:p>
    <w:p w:rsidR="001209CA" w:rsidRPr="00995DE0" w:rsidRDefault="001209CA" w:rsidP="001209CA">
      <w:pPr>
        <w:contextualSpacing/>
        <w:jc w:val="both"/>
        <w:rPr>
          <w:rFonts w:ascii="Arial Narrow" w:eastAsia="Calibri" w:hAnsi="Arial Narrow"/>
          <w:sz w:val="22"/>
          <w:szCs w:val="22"/>
        </w:rPr>
      </w:pPr>
      <w:r w:rsidRPr="00995DE0">
        <w:rPr>
          <w:rFonts w:ascii="Arial Narrow" w:eastAsia="Calibri" w:hAnsi="Arial Narrow"/>
          <w:b/>
          <w:sz w:val="22"/>
          <w:szCs w:val="22"/>
        </w:rPr>
        <w:t xml:space="preserve">Обучение ведется по </w:t>
      </w:r>
      <w:r w:rsidRPr="00995DE0">
        <w:rPr>
          <w:rFonts w:ascii="Arial Narrow" w:hAnsi="Arial Narrow"/>
          <w:b/>
          <w:sz w:val="22"/>
          <w:szCs w:val="22"/>
        </w:rPr>
        <w:t>УМК</w:t>
      </w:r>
      <w:r w:rsidRPr="00995DE0">
        <w:rPr>
          <w:rFonts w:ascii="Arial Narrow" w:eastAsia="Calibri" w:hAnsi="Arial Narrow"/>
          <w:sz w:val="22"/>
          <w:szCs w:val="22"/>
        </w:rPr>
        <w:t xml:space="preserve">: </w:t>
      </w:r>
    </w:p>
    <w:p w:rsidR="001209CA" w:rsidRPr="00995DE0" w:rsidRDefault="001209CA" w:rsidP="001209CA">
      <w:pPr>
        <w:contextualSpacing/>
        <w:jc w:val="both"/>
        <w:rPr>
          <w:rFonts w:ascii="Arial Narrow" w:eastAsia="Calibri" w:hAnsi="Arial Narrow"/>
          <w:sz w:val="22"/>
          <w:szCs w:val="22"/>
        </w:rPr>
      </w:pPr>
      <w:r w:rsidRPr="00995DE0">
        <w:rPr>
          <w:rFonts w:ascii="Arial Narrow" w:eastAsia="Calibri" w:hAnsi="Arial Narrow"/>
          <w:sz w:val="22"/>
          <w:szCs w:val="22"/>
        </w:rPr>
        <w:t>Критская Е.Д., Сергеева Г.П., Шмагина Т.С. «Музыка</w:t>
      </w:r>
      <w:r w:rsidRPr="00995DE0">
        <w:rPr>
          <w:rFonts w:ascii="Arial Narrow" w:hAnsi="Arial Narrow"/>
          <w:sz w:val="22"/>
          <w:szCs w:val="22"/>
        </w:rPr>
        <w:t xml:space="preserve"> 1-4</w:t>
      </w:r>
      <w:r w:rsidRPr="00995DE0">
        <w:rPr>
          <w:rFonts w:ascii="Arial Narrow" w:eastAsia="Calibri" w:hAnsi="Arial Narrow"/>
          <w:sz w:val="22"/>
          <w:szCs w:val="22"/>
        </w:rPr>
        <w:t xml:space="preserve"> класс</w:t>
      </w:r>
      <w:r w:rsidRPr="00995DE0">
        <w:rPr>
          <w:rFonts w:ascii="Arial Narrow" w:hAnsi="Arial Narrow"/>
          <w:sz w:val="22"/>
          <w:szCs w:val="22"/>
        </w:rPr>
        <w:t>ы</w:t>
      </w:r>
      <w:r w:rsidRPr="00995DE0">
        <w:rPr>
          <w:rFonts w:ascii="Arial Narrow" w:eastAsia="Calibri" w:hAnsi="Arial Narrow"/>
          <w:sz w:val="22"/>
          <w:szCs w:val="22"/>
        </w:rPr>
        <w:t>»</w:t>
      </w:r>
    </w:p>
    <w:p w:rsidR="001209CA" w:rsidRPr="00995DE0" w:rsidRDefault="001209CA" w:rsidP="001209CA">
      <w:pPr>
        <w:pStyle w:val="ae"/>
        <w:contextualSpacing/>
        <w:jc w:val="both"/>
        <w:rPr>
          <w:rFonts w:ascii="Arial Narrow" w:hAnsi="Arial Narrow"/>
        </w:rPr>
      </w:pPr>
      <w:r w:rsidRPr="00995DE0">
        <w:rPr>
          <w:rFonts w:ascii="Arial Narrow" w:hAnsi="Arial Narrow"/>
          <w:b/>
        </w:rPr>
        <w:t xml:space="preserve">Количество учебных часов: </w:t>
      </w:r>
      <w:r w:rsidRPr="00995DE0">
        <w:rPr>
          <w:rFonts w:ascii="Arial Narrow" w:hAnsi="Arial Narrow"/>
        </w:rPr>
        <w:t>135 ч, в неделю 1 ч.</w:t>
      </w:r>
    </w:p>
    <w:p w:rsidR="001209CA" w:rsidRPr="00995DE0" w:rsidRDefault="001209CA" w:rsidP="001209CA">
      <w:pPr>
        <w:contextualSpacing/>
        <w:jc w:val="both"/>
        <w:rPr>
          <w:rFonts w:ascii="Arial Narrow" w:hAnsi="Arial Narrow"/>
          <w:sz w:val="22"/>
          <w:szCs w:val="22"/>
        </w:rPr>
      </w:pPr>
      <w:r w:rsidRPr="00995DE0">
        <w:rPr>
          <w:rFonts w:ascii="Arial Narrow" w:eastAsia="Calibri" w:hAnsi="Arial Narrow"/>
          <w:b/>
          <w:sz w:val="22"/>
          <w:szCs w:val="22"/>
        </w:rPr>
        <w:t>Срок реализации рабочей учебной программы:</w:t>
      </w:r>
      <w:r w:rsidRPr="00995DE0">
        <w:rPr>
          <w:rFonts w:ascii="Arial Narrow" w:hAnsi="Arial Narrow"/>
          <w:sz w:val="22"/>
          <w:szCs w:val="22"/>
        </w:rPr>
        <w:t xml:space="preserve"> четыре учебных </w:t>
      </w:r>
      <w:r w:rsidRPr="00995DE0">
        <w:rPr>
          <w:rFonts w:ascii="Arial Narrow" w:eastAsia="Calibri" w:hAnsi="Arial Narrow"/>
          <w:sz w:val="22"/>
          <w:szCs w:val="22"/>
        </w:rPr>
        <w:t>года.</w:t>
      </w:r>
    </w:p>
    <w:p w:rsidR="001209CA" w:rsidRPr="00995DE0" w:rsidRDefault="001209CA" w:rsidP="001209CA">
      <w:pPr>
        <w:contextualSpacing/>
        <w:jc w:val="both"/>
        <w:rPr>
          <w:rFonts w:ascii="Arial Narrow" w:eastAsia="Calibri" w:hAnsi="Arial Narrow"/>
          <w:sz w:val="22"/>
          <w:szCs w:val="22"/>
        </w:rPr>
      </w:pPr>
      <w:r w:rsidRPr="00995DE0">
        <w:rPr>
          <w:rFonts w:ascii="Arial Narrow" w:eastAsia="Calibri" w:hAnsi="Arial Narrow"/>
          <w:b/>
          <w:sz w:val="22"/>
          <w:szCs w:val="22"/>
        </w:rPr>
        <w:t>Уровень обучения: базовый</w:t>
      </w:r>
      <w:r w:rsidRPr="00995DE0">
        <w:rPr>
          <w:rFonts w:ascii="Arial Narrow" w:eastAsia="Calibri" w:hAnsi="Arial Narrow"/>
          <w:sz w:val="22"/>
          <w:szCs w:val="22"/>
        </w:rPr>
        <w:t>.</w:t>
      </w:r>
    </w:p>
    <w:p w:rsidR="001209CA" w:rsidRPr="00995DE0" w:rsidRDefault="001209CA" w:rsidP="001209CA">
      <w:pPr>
        <w:contextualSpacing/>
        <w:jc w:val="both"/>
        <w:rPr>
          <w:rFonts w:ascii="Arial Narrow" w:eastAsia="Calibri" w:hAnsi="Arial Narrow"/>
          <w:sz w:val="22"/>
          <w:szCs w:val="22"/>
        </w:rPr>
      </w:pPr>
      <w:r w:rsidRPr="00995DE0">
        <w:rPr>
          <w:rFonts w:ascii="Arial Narrow" w:eastAsia="Calibri" w:hAnsi="Arial Narrow"/>
          <w:sz w:val="22"/>
          <w:szCs w:val="22"/>
        </w:rPr>
        <w:t>Изучение музыки в начальной школе направлено на достижение следующих целей:</w:t>
      </w:r>
    </w:p>
    <w:p w:rsidR="001209CA" w:rsidRPr="00995DE0" w:rsidRDefault="001209CA" w:rsidP="001209CA">
      <w:pPr>
        <w:contextualSpacing/>
        <w:jc w:val="both"/>
        <w:rPr>
          <w:rFonts w:ascii="Arial Narrow" w:eastAsia="Calibri" w:hAnsi="Arial Narrow"/>
          <w:sz w:val="22"/>
          <w:szCs w:val="22"/>
        </w:rPr>
      </w:pPr>
      <w:r w:rsidRPr="00995DE0">
        <w:rPr>
          <w:rFonts w:ascii="Arial Narrow" w:eastAsia="Calibri" w:hAnsi="Arial Narrow"/>
          <w:sz w:val="22"/>
          <w:szCs w:val="22"/>
        </w:rPr>
        <w:t>•</w:t>
      </w:r>
      <w:r w:rsidRPr="00995DE0">
        <w:rPr>
          <w:rFonts w:ascii="Arial Narrow" w:eastAsia="Calibri" w:hAnsi="Arial Narrow"/>
          <w:sz w:val="22"/>
          <w:szCs w:val="22"/>
        </w:rPr>
        <w:tab/>
        <w:t>формирование основ музыкальной культуры посредством эмоционального восприятия музыки;</w:t>
      </w:r>
    </w:p>
    <w:p w:rsidR="001209CA" w:rsidRPr="00995DE0" w:rsidRDefault="001209CA" w:rsidP="001209CA">
      <w:pPr>
        <w:contextualSpacing/>
        <w:jc w:val="both"/>
        <w:rPr>
          <w:rFonts w:ascii="Arial Narrow" w:eastAsia="Calibri" w:hAnsi="Arial Narrow"/>
          <w:sz w:val="22"/>
          <w:szCs w:val="22"/>
        </w:rPr>
      </w:pPr>
      <w:r w:rsidRPr="00995DE0">
        <w:rPr>
          <w:rFonts w:ascii="Arial Narrow" w:eastAsia="Calibri" w:hAnsi="Arial Narrow"/>
          <w:sz w:val="22"/>
          <w:szCs w:val="22"/>
        </w:rPr>
        <w:t>•</w:t>
      </w:r>
      <w:r w:rsidRPr="00995DE0">
        <w:rPr>
          <w:rFonts w:ascii="Arial Narrow" w:eastAsia="Calibri" w:hAnsi="Arial Narrow"/>
          <w:sz w:val="22"/>
          <w:szCs w:val="22"/>
        </w:rPr>
        <w:tab/>
        <w:t>воспитание эмоционально-ценностного отношения к искусству, художественного вкуса, нравственных и эстетических чувств: любви к Родине, гордости за великие достижения музыкального искусства Отечества, уважения к истории, традициям, музыкальной культуре разных народов;</w:t>
      </w:r>
    </w:p>
    <w:p w:rsidR="001209CA" w:rsidRPr="00995DE0" w:rsidRDefault="001209CA" w:rsidP="001209CA">
      <w:pPr>
        <w:contextualSpacing/>
        <w:jc w:val="both"/>
        <w:rPr>
          <w:rFonts w:ascii="Arial Narrow" w:eastAsia="Calibri" w:hAnsi="Arial Narrow"/>
          <w:sz w:val="22"/>
          <w:szCs w:val="22"/>
        </w:rPr>
      </w:pPr>
      <w:r w:rsidRPr="00995DE0">
        <w:rPr>
          <w:rFonts w:ascii="Arial Narrow" w:eastAsia="Calibri" w:hAnsi="Arial Narrow"/>
          <w:sz w:val="22"/>
          <w:szCs w:val="22"/>
        </w:rPr>
        <w:t>•</w:t>
      </w:r>
      <w:r w:rsidRPr="00995DE0">
        <w:rPr>
          <w:rFonts w:ascii="Arial Narrow" w:eastAsia="Calibri" w:hAnsi="Arial Narrow"/>
          <w:sz w:val="22"/>
          <w:szCs w:val="22"/>
        </w:rPr>
        <w:tab/>
        <w:t>развитие восприятия музыки, интереса к музыке и музыкальной деятельности, образного и ассоциативного мышления и воображения, музыкальной памяти и слуха, певческого голоса, творческих способностей в различных видах музыкальной деятельности;</w:t>
      </w:r>
    </w:p>
    <w:p w:rsidR="001209CA" w:rsidRPr="00995DE0" w:rsidRDefault="001209CA" w:rsidP="001209CA">
      <w:pPr>
        <w:contextualSpacing/>
        <w:jc w:val="both"/>
        <w:rPr>
          <w:rFonts w:ascii="Arial Narrow" w:eastAsia="Calibri" w:hAnsi="Arial Narrow"/>
          <w:sz w:val="22"/>
          <w:szCs w:val="22"/>
        </w:rPr>
      </w:pPr>
      <w:r w:rsidRPr="00995DE0">
        <w:rPr>
          <w:rFonts w:ascii="Arial Narrow" w:eastAsia="Calibri" w:hAnsi="Arial Narrow"/>
          <w:sz w:val="22"/>
          <w:szCs w:val="22"/>
        </w:rPr>
        <w:t>•</w:t>
      </w:r>
      <w:r w:rsidRPr="00995DE0">
        <w:rPr>
          <w:rFonts w:ascii="Arial Narrow" w:eastAsia="Calibri" w:hAnsi="Arial Narrow"/>
          <w:sz w:val="22"/>
          <w:szCs w:val="22"/>
        </w:rPr>
        <w:tab/>
        <w:t>обогащение знаний о музыкальном искусстве; овладение практическими умениями и навыками в учебно-творческой деятельности (пение, слушание музыки, игра на элементарных музыкальных инструментах, музыкально-пластическое движение и импровизация).</w:t>
      </w:r>
    </w:p>
    <w:p w:rsidR="001209CA" w:rsidRPr="00995DE0" w:rsidRDefault="001209CA" w:rsidP="001209CA">
      <w:pPr>
        <w:contextualSpacing/>
        <w:jc w:val="both"/>
        <w:rPr>
          <w:rFonts w:ascii="Arial Narrow" w:eastAsia="Calibri" w:hAnsi="Arial Narrow"/>
          <w:sz w:val="22"/>
          <w:szCs w:val="22"/>
        </w:rPr>
      </w:pPr>
      <w:r w:rsidRPr="00995DE0">
        <w:rPr>
          <w:rFonts w:ascii="Arial Narrow" w:eastAsia="Calibri" w:hAnsi="Arial Narrow"/>
          <w:sz w:val="22"/>
          <w:szCs w:val="22"/>
        </w:rPr>
        <w:t>Цели общего музыкального образования достигаются через систему ключевых задач личностного, познавательного, коммуникативного и социального развития. Это позволяет реализовать содержание обучения в процессе освоения способов действий, форм общения с музыкой, которые предоставляются младшему школьнику.</w:t>
      </w:r>
    </w:p>
    <w:p w:rsidR="001209CA" w:rsidRPr="00995DE0" w:rsidRDefault="001209CA" w:rsidP="001209CA">
      <w:pPr>
        <w:contextualSpacing/>
        <w:jc w:val="both"/>
        <w:rPr>
          <w:rFonts w:ascii="Arial Narrow" w:hAnsi="Arial Narrow"/>
          <w:sz w:val="22"/>
          <w:szCs w:val="22"/>
        </w:rPr>
      </w:pPr>
      <w:r w:rsidRPr="00995DE0">
        <w:rPr>
          <w:rFonts w:ascii="Arial Narrow" w:hAnsi="Arial Narrow"/>
          <w:sz w:val="22"/>
          <w:szCs w:val="22"/>
        </w:rPr>
        <w:t xml:space="preserve">Программа нацелена на реализацию предметных задач для обучающихся с ОВЗ, имеющих тяжелые нарушения речи  таких как: </w:t>
      </w:r>
    </w:p>
    <w:p w:rsidR="001209CA" w:rsidRPr="00995DE0" w:rsidRDefault="001209CA" w:rsidP="001209CA">
      <w:pPr>
        <w:contextualSpacing/>
        <w:jc w:val="both"/>
        <w:rPr>
          <w:rFonts w:ascii="Arial Narrow" w:hAnsi="Arial Narrow"/>
          <w:sz w:val="22"/>
          <w:szCs w:val="22"/>
        </w:rPr>
      </w:pPr>
      <w:r w:rsidRPr="00995DE0">
        <w:rPr>
          <w:rFonts w:ascii="Arial Narrow" w:hAnsi="Arial Narrow"/>
          <w:sz w:val="22"/>
          <w:szCs w:val="22"/>
        </w:rPr>
        <w:t xml:space="preserve">формирование первоначальных представлений о роли музыки в жизни человека, ее роли в духовно-нравственном развитии человека. </w:t>
      </w:r>
    </w:p>
    <w:p w:rsidR="001209CA" w:rsidRPr="00995DE0" w:rsidRDefault="001209CA" w:rsidP="001209CA">
      <w:pPr>
        <w:contextualSpacing/>
        <w:jc w:val="both"/>
        <w:rPr>
          <w:rFonts w:ascii="Arial Narrow" w:hAnsi="Arial Narrow"/>
          <w:sz w:val="22"/>
          <w:szCs w:val="22"/>
        </w:rPr>
      </w:pPr>
      <w:r w:rsidRPr="00995DE0">
        <w:rPr>
          <w:rFonts w:ascii="Arial Narrow" w:hAnsi="Arial Narrow"/>
          <w:sz w:val="22"/>
          <w:szCs w:val="22"/>
        </w:rPr>
        <w:t xml:space="preserve">Формирование основ музыкальной культуры, развитие художественного вкуса и интереса к музыкальному искусству и музыкальной деятельности. </w:t>
      </w:r>
    </w:p>
    <w:p w:rsidR="001209CA" w:rsidRPr="00995DE0" w:rsidRDefault="001209CA" w:rsidP="001209CA">
      <w:pPr>
        <w:contextualSpacing/>
        <w:jc w:val="both"/>
        <w:rPr>
          <w:rFonts w:ascii="Arial Narrow" w:hAnsi="Arial Narrow"/>
          <w:sz w:val="22"/>
          <w:szCs w:val="22"/>
        </w:rPr>
      </w:pPr>
      <w:r w:rsidRPr="00995DE0">
        <w:rPr>
          <w:rFonts w:ascii="Arial Narrow" w:hAnsi="Arial Narrow"/>
          <w:sz w:val="22"/>
          <w:szCs w:val="22"/>
        </w:rPr>
        <w:t xml:space="preserve">Формирование умений воспринимать музыку и выражать свое отношение к музыкальному произведению. </w:t>
      </w:r>
    </w:p>
    <w:p w:rsidR="001209CA" w:rsidRPr="00995DE0" w:rsidRDefault="001209CA" w:rsidP="001209CA">
      <w:pPr>
        <w:contextualSpacing/>
        <w:jc w:val="both"/>
        <w:rPr>
          <w:rFonts w:ascii="Arial Narrow" w:hAnsi="Arial Narrow"/>
          <w:sz w:val="22"/>
          <w:szCs w:val="22"/>
        </w:rPr>
      </w:pPr>
      <w:r w:rsidRPr="00995DE0">
        <w:rPr>
          <w:rFonts w:ascii="Arial Narrow" w:hAnsi="Arial Narrow"/>
          <w:sz w:val="22"/>
          <w:szCs w:val="22"/>
        </w:rPr>
        <w:t xml:space="preserve">Развитие звуковысотного, тембрового и динамического слуха, дыхания, способности к свободной голосоподаче и голосоведению. </w:t>
      </w:r>
    </w:p>
    <w:p w:rsidR="001209CA" w:rsidRPr="00995DE0" w:rsidRDefault="001209CA" w:rsidP="001209CA">
      <w:pPr>
        <w:contextualSpacing/>
        <w:jc w:val="both"/>
        <w:rPr>
          <w:rFonts w:ascii="Arial Narrow" w:hAnsi="Arial Narrow"/>
          <w:sz w:val="22"/>
          <w:szCs w:val="22"/>
        </w:rPr>
      </w:pPr>
      <w:r w:rsidRPr="00995DE0">
        <w:rPr>
          <w:rFonts w:ascii="Arial Narrow" w:hAnsi="Arial Narrow"/>
          <w:sz w:val="22"/>
          <w:szCs w:val="22"/>
        </w:rPr>
        <w:t xml:space="preserve">Формирование предпосылок для коррекции просодических нарушений (восприятие и осознание темпо-ритмических, звуковысотных, динамических изменений в музыкальных произведениях) и овладения комплексом просодических средств, необходимых для реализации эмоционально-экспрессивной функции интонации. </w:t>
      </w:r>
    </w:p>
    <w:p w:rsidR="001209CA" w:rsidRPr="00995DE0" w:rsidRDefault="001209CA" w:rsidP="001209CA">
      <w:pPr>
        <w:contextualSpacing/>
        <w:jc w:val="both"/>
        <w:rPr>
          <w:rFonts w:ascii="Arial Narrow" w:hAnsi="Arial Narrow"/>
          <w:sz w:val="22"/>
          <w:szCs w:val="22"/>
        </w:rPr>
      </w:pPr>
      <w:r w:rsidRPr="00995DE0">
        <w:rPr>
          <w:rFonts w:ascii="Arial Narrow" w:hAnsi="Arial Narrow"/>
          <w:sz w:val="22"/>
          <w:szCs w:val="22"/>
        </w:rPr>
        <w:t>Развитие слухового внимания, координации между дыханием и голосом.</w:t>
      </w:r>
    </w:p>
    <w:p w:rsidR="001209CA" w:rsidRPr="00995DE0" w:rsidRDefault="001209CA" w:rsidP="001209CA">
      <w:pPr>
        <w:contextualSpacing/>
        <w:jc w:val="both"/>
        <w:rPr>
          <w:rFonts w:ascii="Arial Narrow" w:eastAsiaTheme="minorHAnsi" w:hAnsi="Arial Narrow" w:cstheme="minorBidi"/>
          <w:sz w:val="22"/>
          <w:szCs w:val="22"/>
        </w:rPr>
      </w:pPr>
      <w:r w:rsidRPr="00995DE0">
        <w:rPr>
          <w:rFonts w:ascii="Arial Narrow" w:hAnsi="Arial Narrow"/>
          <w:sz w:val="22"/>
          <w:szCs w:val="22"/>
        </w:rPr>
        <w:t xml:space="preserve">Формирование и охрана детского голоса с учетом психофизиологического и речевого развития обучающихся. Закрепление сформированной (на логопедических занятиях) артикуляции звуков. </w:t>
      </w:r>
    </w:p>
    <w:p w:rsidR="001209CA" w:rsidRPr="00995DE0" w:rsidRDefault="001209CA" w:rsidP="001209CA">
      <w:pPr>
        <w:contextualSpacing/>
        <w:jc w:val="both"/>
        <w:rPr>
          <w:rFonts w:ascii="Arial Narrow" w:hAnsi="Arial Narrow"/>
          <w:b/>
          <w:sz w:val="22"/>
          <w:szCs w:val="22"/>
        </w:rPr>
      </w:pPr>
      <w:r w:rsidRPr="00995DE0">
        <w:rPr>
          <w:rFonts w:ascii="Arial Narrow" w:eastAsia="Calibri" w:hAnsi="Arial Narrow"/>
          <w:b/>
          <w:sz w:val="22"/>
          <w:szCs w:val="22"/>
        </w:rPr>
        <w:t>11.2.Общая характеристика учебного предмета, курса</w:t>
      </w:r>
    </w:p>
    <w:p w:rsidR="001209CA" w:rsidRPr="00995DE0" w:rsidRDefault="001209CA" w:rsidP="001209CA">
      <w:pPr>
        <w:contextualSpacing/>
        <w:jc w:val="both"/>
        <w:rPr>
          <w:rFonts w:ascii="Arial Narrow" w:eastAsia="Arial" w:hAnsi="Arial Narrow"/>
          <w:w w:val="106"/>
          <w:sz w:val="22"/>
          <w:szCs w:val="22"/>
        </w:rPr>
      </w:pPr>
      <w:r w:rsidRPr="00995DE0">
        <w:rPr>
          <w:rFonts w:ascii="Arial Narrow" w:eastAsia="Arial" w:hAnsi="Arial Narrow"/>
          <w:sz w:val="22"/>
          <w:szCs w:val="22"/>
        </w:rPr>
        <w:t xml:space="preserve">Музыка </w:t>
      </w:r>
      <w:r w:rsidRPr="00995DE0">
        <w:rPr>
          <w:rFonts w:ascii="Arial Narrow" w:eastAsia="Arial" w:hAnsi="Arial Narrow"/>
          <w:spacing w:val="29"/>
          <w:sz w:val="22"/>
          <w:szCs w:val="22"/>
        </w:rPr>
        <w:t xml:space="preserve">в </w:t>
      </w:r>
      <w:r w:rsidRPr="00995DE0">
        <w:rPr>
          <w:rFonts w:ascii="Arial Narrow" w:eastAsia="Arial" w:hAnsi="Arial Narrow"/>
          <w:sz w:val="22"/>
          <w:szCs w:val="22"/>
        </w:rPr>
        <w:t xml:space="preserve">начальной школе является одним </w:t>
      </w:r>
      <w:r w:rsidRPr="00995DE0">
        <w:rPr>
          <w:rFonts w:ascii="Arial Narrow" w:eastAsia="Arial" w:hAnsi="Arial Narrow"/>
          <w:spacing w:val="25"/>
          <w:sz w:val="22"/>
          <w:szCs w:val="22"/>
        </w:rPr>
        <w:t>из</w:t>
      </w:r>
      <w:r w:rsidR="00DE6D52" w:rsidRPr="00995DE0">
        <w:rPr>
          <w:rFonts w:ascii="Arial Narrow" w:eastAsia="Arial" w:hAnsi="Arial Narrow"/>
          <w:spacing w:val="25"/>
          <w:sz w:val="22"/>
          <w:szCs w:val="22"/>
        </w:rPr>
        <w:t xml:space="preserve"> </w:t>
      </w:r>
      <w:r w:rsidRPr="00995DE0">
        <w:rPr>
          <w:rFonts w:ascii="Arial Narrow" w:eastAsia="Arial" w:hAnsi="Arial Narrow"/>
          <w:spacing w:val="6"/>
          <w:sz w:val="22"/>
          <w:szCs w:val="22"/>
        </w:rPr>
        <w:t>основных</w:t>
      </w:r>
      <w:r w:rsidR="00DE6D52" w:rsidRPr="00995DE0">
        <w:rPr>
          <w:rFonts w:ascii="Arial Narrow" w:eastAsia="Arial" w:hAnsi="Arial Narrow"/>
          <w:spacing w:val="6"/>
          <w:sz w:val="22"/>
          <w:szCs w:val="22"/>
        </w:rPr>
        <w:t xml:space="preserve"> </w:t>
      </w:r>
      <w:r w:rsidRPr="00995DE0">
        <w:rPr>
          <w:rFonts w:ascii="Arial Narrow" w:eastAsia="Arial" w:hAnsi="Arial Narrow"/>
          <w:sz w:val="22"/>
          <w:szCs w:val="22"/>
        </w:rPr>
        <w:t>предметов,</w:t>
      </w:r>
      <w:r w:rsidR="00DE6D52" w:rsidRPr="00995DE0">
        <w:rPr>
          <w:rFonts w:ascii="Arial Narrow" w:eastAsia="Arial" w:hAnsi="Arial Narrow"/>
          <w:sz w:val="22"/>
          <w:szCs w:val="22"/>
        </w:rPr>
        <w:t xml:space="preserve"> </w:t>
      </w:r>
      <w:r w:rsidRPr="00995DE0">
        <w:rPr>
          <w:rFonts w:ascii="Arial Narrow" w:eastAsia="Arial" w:hAnsi="Arial Narrow"/>
          <w:sz w:val="22"/>
          <w:szCs w:val="22"/>
        </w:rPr>
        <w:t>обеспечивающих</w:t>
      </w:r>
      <w:r w:rsidR="00DE6D52" w:rsidRPr="00995DE0">
        <w:rPr>
          <w:rFonts w:ascii="Arial Narrow" w:eastAsia="Arial" w:hAnsi="Arial Narrow"/>
          <w:sz w:val="22"/>
          <w:szCs w:val="22"/>
        </w:rPr>
        <w:t xml:space="preserve"> </w:t>
      </w:r>
      <w:r w:rsidRPr="00995DE0">
        <w:rPr>
          <w:rFonts w:ascii="Arial Narrow" w:eastAsia="Arial" w:hAnsi="Arial Narrow"/>
          <w:sz w:val="22"/>
          <w:szCs w:val="22"/>
        </w:rPr>
        <w:t>освоение</w:t>
      </w:r>
      <w:r w:rsidR="00DE6D52" w:rsidRPr="00995DE0">
        <w:rPr>
          <w:rFonts w:ascii="Arial Narrow" w:eastAsia="Arial" w:hAnsi="Arial Narrow"/>
          <w:sz w:val="22"/>
          <w:szCs w:val="22"/>
        </w:rPr>
        <w:t xml:space="preserve"> </w:t>
      </w:r>
      <w:r w:rsidRPr="00995DE0">
        <w:rPr>
          <w:rFonts w:ascii="Arial Narrow" w:eastAsia="Arial" w:hAnsi="Arial Narrow"/>
          <w:sz w:val="22"/>
          <w:szCs w:val="22"/>
        </w:rPr>
        <w:t>искусства</w:t>
      </w:r>
      <w:r w:rsidR="00DE6D52" w:rsidRPr="00995DE0">
        <w:rPr>
          <w:rFonts w:ascii="Arial Narrow" w:eastAsia="Arial" w:hAnsi="Arial Narrow"/>
          <w:sz w:val="22"/>
          <w:szCs w:val="22"/>
        </w:rPr>
        <w:t xml:space="preserve"> </w:t>
      </w:r>
      <w:r w:rsidRPr="00995DE0">
        <w:rPr>
          <w:rFonts w:ascii="Arial Narrow" w:eastAsia="Arial" w:hAnsi="Arial Narrow"/>
          <w:sz w:val="22"/>
          <w:szCs w:val="22"/>
        </w:rPr>
        <w:t xml:space="preserve">как </w:t>
      </w:r>
      <w:r w:rsidRPr="00995DE0">
        <w:rPr>
          <w:rFonts w:ascii="Arial Narrow" w:eastAsia="Arial" w:hAnsi="Arial Narrow"/>
          <w:spacing w:val="5"/>
          <w:sz w:val="22"/>
          <w:szCs w:val="22"/>
        </w:rPr>
        <w:t>духовного</w:t>
      </w:r>
      <w:r w:rsidR="00DE6D52" w:rsidRPr="00995DE0">
        <w:rPr>
          <w:rFonts w:ascii="Arial Narrow" w:eastAsia="Arial" w:hAnsi="Arial Narrow"/>
          <w:spacing w:val="5"/>
          <w:sz w:val="22"/>
          <w:szCs w:val="22"/>
        </w:rPr>
        <w:t xml:space="preserve"> </w:t>
      </w:r>
      <w:r w:rsidRPr="00995DE0">
        <w:rPr>
          <w:rFonts w:ascii="Arial Narrow" w:eastAsia="Arial" w:hAnsi="Arial Narrow"/>
          <w:spacing w:val="10"/>
          <w:sz w:val="22"/>
          <w:szCs w:val="22"/>
        </w:rPr>
        <w:t>наследия</w:t>
      </w:r>
      <w:r w:rsidR="00DE6D52" w:rsidRPr="00995DE0">
        <w:rPr>
          <w:rFonts w:ascii="Arial Narrow" w:eastAsia="Arial" w:hAnsi="Arial Narrow"/>
          <w:spacing w:val="10"/>
          <w:sz w:val="22"/>
          <w:szCs w:val="22"/>
        </w:rPr>
        <w:t xml:space="preserve"> </w:t>
      </w:r>
      <w:r w:rsidRPr="00995DE0">
        <w:rPr>
          <w:rFonts w:ascii="Arial Narrow" w:eastAsia="Arial" w:hAnsi="Arial Narrow"/>
          <w:spacing w:val="5"/>
          <w:sz w:val="22"/>
          <w:szCs w:val="22"/>
        </w:rPr>
        <w:t>человечества</w:t>
      </w:r>
      <w:r w:rsidRPr="00995DE0">
        <w:rPr>
          <w:rFonts w:ascii="Arial Narrow" w:eastAsia="Arial" w:hAnsi="Arial Narrow"/>
          <w:sz w:val="22"/>
          <w:szCs w:val="22"/>
        </w:rPr>
        <w:t xml:space="preserve">. </w:t>
      </w:r>
      <w:r w:rsidRPr="00995DE0">
        <w:rPr>
          <w:rFonts w:ascii="Arial Narrow" w:eastAsia="Arial" w:hAnsi="Arial Narrow"/>
          <w:spacing w:val="5"/>
          <w:sz w:val="22"/>
          <w:szCs w:val="22"/>
        </w:rPr>
        <w:t>Опы</w:t>
      </w:r>
      <w:r w:rsidRPr="00995DE0">
        <w:rPr>
          <w:rFonts w:ascii="Arial Narrow" w:eastAsia="Arial" w:hAnsi="Arial Narrow"/>
          <w:sz w:val="22"/>
          <w:szCs w:val="22"/>
        </w:rPr>
        <w:t>т</w:t>
      </w:r>
      <w:r w:rsidR="00DE6D52" w:rsidRPr="00995DE0">
        <w:rPr>
          <w:rFonts w:ascii="Arial Narrow" w:eastAsia="Arial" w:hAnsi="Arial Narrow"/>
          <w:sz w:val="22"/>
          <w:szCs w:val="22"/>
        </w:rPr>
        <w:t xml:space="preserve"> </w:t>
      </w:r>
      <w:r w:rsidRPr="00995DE0">
        <w:rPr>
          <w:rFonts w:ascii="Arial Narrow" w:eastAsia="Arial" w:hAnsi="Arial Narrow"/>
          <w:spacing w:val="5"/>
          <w:w w:val="102"/>
          <w:sz w:val="22"/>
          <w:szCs w:val="22"/>
        </w:rPr>
        <w:t xml:space="preserve">эмоционально-образного </w:t>
      </w:r>
      <w:r w:rsidRPr="00995DE0">
        <w:rPr>
          <w:rFonts w:ascii="Arial Narrow" w:eastAsia="Arial" w:hAnsi="Arial Narrow"/>
          <w:sz w:val="22"/>
          <w:szCs w:val="22"/>
        </w:rPr>
        <w:t>восприятия музыки,</w:t>
      </w:r>
      <w:r w:rsidR="00F00E7B" w:rsidRPr="00995DE0">
        <w:rPr>
          <w:rFonts w:ascii="Arial Narrow" w:eastAsia="Arial" w:hAnsi="Arial Narrow"/>
          <w:sz w:val="22"/>
          <w:szCs w:val="22"/>
        </w:rPr>
        <w:t xml:space="preserve"> </w:t>
      </w:r>
      <w:r w:rsidRPr="00995DE0">
        <w:rPr>
          <w:rFonts w:ascii="Arial Narrow" w:eastAsia="Arial" w:hAnsi="Arial Narrow"/>
          <w:sz w:val="22"/>
          <w:szCs w:val="22"/>
        </w:rPr>
        <w:t>знания и</w:t>
      </w:r>
      <w:r w:rsidR="00DE6D52" w:rsidRPr="00995DE0">
        <w:rPr>
          <w:rFonts w:ascii="Arial Narrow" w:eastAsia="Arial" w:hAnsi="Arial Narrow"/>
          <w:sz w:val="22"/>
          <w:szCs w:val="22"/>
        </w:rPr>
        <w:t xml:space="preserve"> </w:t>
      </w:r>
      <w:r w:rsidRPr="00995DE0">
        <w:rPr>
          <w:rFonts w:ascii="Arial Narrow" w:eastAsia="Arial" w:hAnsi="Arial Narrow"/>
          <w:sz w:val="22"/>
          <w:szCs w:val="22"/>
        </w:rPr>
        <w:t>умения,</w:t>
      </w:r>
      <w:r w:rsidR="00DE6D52" w:rsidRPr="00995DE0">
        <w:rPr>
          <w:rFonts w:ascii="Arial Narrow" w:eastAsia="Arial" w:hAnsi="Arial Narrow"/>
          <w:sz w:val="22"/>
          <w:szCs w:val="22"/>
        </w:rPr>
        <w:t xml:space="preserve"> </w:t>
      </w:r>
      <w:r w:rsidRPr="00995DE0">
        <w:rPr>
          <w:rFonts w:ascii="Arial Narrow" w:eastAsia="Arial" w:hAnsi="Arial Narrow"/>
          <w:sz w:val="22"/>
          <w:szCs w:val="22"/>
        </w:rPr>
        <w:t>приобретенные при</w:t>
      </w:r>
      <w:r w:rsidR="00DE6D52" w:rsidRPr="00995DE0">
        <w:rPr>
          <w:rFonts w:ascii="Arial Narrow" w:eastAsia="Arial" w:hAnsi="Arial Narrow"/>
          <w:sz w:val="22"/>
          <w:szCs w:val="22"/>
        </w:rPr>
        <w:t xml:space="preserve"> </w:t>
      </w:r>
      <w:r w:rsidRPr="00995DE0">
        <w:rPr>
          <w:rFonts w:ascii="Arial Narrow" w:eastAsia="Arial" w:hAnsi="Arial Narrow"/>
          <w:sz w:val="22"/>
          <w:szCs w:val="22"/>
        </w:rPr>
        <w:t xml:space="preserve">ее </w:t>
      </w:r>
      <w:r w:rsidRPr="00995DE0">
        <w:rPr>
          <w:rFonts w:ascii="Arial Narrow" w:eastAsia="Arial" w:hAnsi="Arial Narrow"/>
          <w:spacing w:val="3"/>
          <w:sz w:val="22"/>
          <w:szCs w:val="22"/>
        </w:rPr>
        <w:t>изучении</w:t>
      </w:r>
      <w:r w:rsidRPr="00995DE0">
        <w:rPr>
          <w:rFonts w:ascii="Arial Narrow" w:eastAsia="Arial" w:hAnsi="Arial Narrow"/>
          <w:sz w:val="22"/>
          <w:szCs w:val="22"/>
        </w:rPr>
        <w:t>,</w:t>
      </w:r>
      <w:r w:rsidR="00DE6D52" w:rsidRPr="00995DE0">
        <w:rPr>
          <w:rFonts w:ascii="Arial Narrow" w:eastAsia="Arial" w:hAnsi="Arial Narrow"/>
          <w:sz w:val="22"/>
          <w:szCs w:val="22"/>
        </w:rPr>
        <w:t xml:space="preserve"> </w:t>
      </w:r>
      <w:r w:rsidRPr="00995DE0">
        <w:rPr>
          <w:rFonts w:ascii="Arial Narrow" w:eastAsia="Arial" w:hAnsi="Arial Narrow"/>
          <w:spacing w:val="3"/>
          <w:sz w:val="22"/>
          <w:szCs w:val="22"/>
        </w:rPr>
        <w:t>начально</w:t>
      </w:r>
      <w:r w:rsidRPr="00995DE0">
        <w:rPr>
          <w:rFonts w:ascii="Arial Narrow" w:eastAsia="Arial" w:hAnsi="Arial Narrow"/>
          <w:sz w:val="22"/>
          <w:szCs w:val="22"/>
        </w:rPr>
        <w:t xml:space="preserve">е </w:t>
      </w:r>
      <w:r w:rsidRPr="00995DE0">
        <w:rPr>
          <w:rFonts w:ascii="Arial Narrow" w:eastAsia="Arial" w:hAnsi="Arial Narrow"/>
          <w:spacing w:val="3"/>
          <w:sz w:val="22"/>
          <w:szCs w:val="22"/>
        </w:rPr>
        <w:t>овладени</w:t>
      </w:r>
      <w:r w:rsidRPr="00995DE0">
        <w:rPr>
          <w:rFonts w:ascii="Arial Narrow" w:eastAsia="Arial" w:hAnsi="Arial Narrow"/>
          <w:sz w:val="22"/>
          <w:szCs w:val="22"/>
        </w:rPr>
        <w:t>е</w:t>
      </w:r>
      <w:r w:rsidR="00DE6D52" w:rsidRPr="00995DE0">
        <w:rPr>
          <w:rFonts w:ascii="Arial Narrow" w:eastAsia="Arial" w:hAnsi="Arial Narrow"/>
          <w:sz w:val="22"/>
          <w:szCs w:val="22"/>
        </w:rPr>
        <w:t xml:space="preserve"> </w:t>
      </w:r>
      <w:r w:rsidRPr="00995DE0">
        <w:rPr>
          <w:rFonts w:ascii="Arial Narrow" w:eastAsia="Arial" w:hAnsi="Arial Narrow"/>
          <w:spacing w:val="3"/>
          <w:sz w:val="22"/>
          <w:szCs w:val="22"/>
        </w:rPr>
        <w:t>различным</w:t>
      </w:r>
      <w:r w:rsidRPr="00995DE0">
        <w:rPr>
          <w:rFonts w:ascii="Arial Narrow" w:eastAsia="Arial" w:hAnsi="Arial Narrow"/>
          <w:sz w:val="22"/>
          <w:szCs w:val="22"/>
        </w:rPr>
        <w:t>и</w:t>
      </w:r>
      <w:r w:rsidR="00DE6D52" w:rsidRPr="00995DE0">
        <w:rPr>
          <w:rFonts w:ascii="Arial Narrow" w:eastAsia="Arial" w:hAnsi="Arial Narrow"/>
          <w:sz w:val="22"/>
          <w:szCs w:val="22"/>
        </w:rPr>
        <w:t xml:space="preserve"> </w:t>
      </w:r>
      <w:r w:rsidRPr="00995DE0">
        <w:rPr>
          <w:rFonts w:ascii="Arial Narrow" w:eastAsia="Arial" w:hAnsi="Arial Narrow"/>
          <w:spacing w:val="3"/>
          <w:sz w:val="22"/>
          <w:szCs w:val="22"/>
        </w:rPr>
        <w:t>видам</w:t>
      </w:r>
      <w:r w:rsidRPr="00995DE0">
        <w:rPr>
          <w:rFonts w:ascii="Arial Narrow" w:eastAsia="Arial" w:hAnsi="Arial Narrow"/>
          <w:sz w:val="22"/>
          <w:szCs w:val="22"/>
        </w:rPr>
        <w:t>и</w:t>
      </w:r>
      <w:r w:rsidR="00DE6D52" w:rsidRPr="00995DE0">
        <w:rPr>
          <w:rFonts w:ascii="Arial Narrow" w:eastAsia="Arial" w:hAnsi="Arial Narrow"/>
          <w:sz w:val="22"/>
          <w:szCs w:val="22"/>
        </w:rPr>
        <w:t xml:space="preserve"> </w:t>
      </w:r>
      <w:r w:rsidRPr="00995DE0">
        <w:rPr>
          <w:rFonts w:ascii="Arial Narrow" w:eastAsia="Arial" w:hAnsi="Arial Narrow"/>
          <w:spacing w:val="3"/>
          <w:w w:val="104"/>
          <w:sz w:val="22"/>
          <w:szCs w:val="22"/>
        </w:rPr>
        <w:t>музы</w:t>
      </w:r>
      <w:r w:rsidRPr="00995DE0">
        <w:rPr>
          <w:rFonts w:ascii="Arial Narrow" w:eastAsia="Arial" w:hAnsi="Arial Narrow"/>
          <w:sz w:val="22"/>
          <w:szCs w:val="22"/>
        </w:rPr>
        <w:t>кально-творческой</w:t>
      </w:r>
      <w:r w:rsidR="00DE6D52" w:rsidRPr="00995DE0">
        <w:rPr>
          <w:rFonts w:ascii="Arial Narrow" w:eastAsia="Arial" w:hAnsi="Arial Narrow"/>
          <w:sz w:val="22"/>
          <w:szCs w:val="22"/>
        </w:rPr>
        <w:t xml:space="preserve"> </w:t>
      </w:r>
      <w:r w:rsidRPr="00995DE0">
        <w:rPr>
          <w:rFonts w:ascii="Arial Narrow" w:eastAsia="Arial" w:hAnsi="Arial Narrow"/>
          <w:sz w:val="22"/>
          <w:szCs w:val="22"/>
        </w:rPr>
        <w:t>деятельности</w:t>
      </w:r>
      <w:r w:rsidR="00DE6D52" w:rsidRPr="00995DE0">
        <w:rPr>
          <w:rFonts w:ascii="Arial Narrow" w:eastAsia="Arial" w:hAnsi="Arial Narrow"/>
          <w:sz w:val="22"/>
          <w:szCs w:val="22"/>
        </w:rPr>
        <w:t xml:space="preserve"> </w:t>
      </w:r>
      <w:r w:rsidRPr="00995DE0">
        <w:rPr>
          <w:rFonts w:ascii="Arial Narrow" w:eastAsia="Arial" w:hAnsi="Arial Narrow"/>
          <w:sz w:val="22"/>
          <w:szCs w:val="22"/>
        </w:rPr>
        <w:t>станут</w:t>
      </w:r>
      <w:r w:rsidR="00DE6D52" w:rsidRPr="00995DE0">
        <w:rPr>
          <w:rFonts w:ascii="Arial Narrow" w:eastAsia="Arial" w:hAnsi="Arial Narrow"/>
          <w:sz w:val="22"/>
          <w:szCs w:val="22"/>
        </w:rPr>
        <w:t xml:space="preserve"> </w:t>
      </w:r>
      <w:r w:rsidRPr="00995DE0">
        <w:rPr>
          <w:rFonts w:ascii="Arial Narrow" w:eastAsia="Arial" w:hAnsi="Arial Narrow"/>
          <w:sz w:val="22"/>
          <w:szCs w:val="22"/>
        </w:rPr>
        <w:t>фундаментом</w:t>
      </w:r>
      <w:r w:rsidR="00DE6D52" w:rsidRPr="00995DE0">
        <w:rPr>
          <w:rFonts w:ascii="Arial Narrow" w:eastAsia="Arial" w:hAnsi="Arial Narrow"/>
          <w:sz w:val="22"/>
          <w:szCs w:val="22"/>
        </w:rPr>
        <w:t xml:space="preserve"> </w:t>
      </w:r>
      <w:r w:rsidRPr="00995DE0">
        <w:rPr>
          <w:rFonts w:ascii="Arial Narrow" w:eastAsia="Arial" w:hAnsi="Arial Narrow"/>
          <w:sz w:val="22"/>
          <w:szCs w:val="22"/>
        </w:rPr>
        <w:t>обучения на</w:t>
      </w:r>
      <w:r w:rsidR="00F00E7B" w:rsidRPr="00995DE0">
        <w:rPr>
          <w:rFonts w:ascii="Arial Narrow" w:eastAsia="Arial" w:hAnsi="Arial Narrow"/>
          <w:sz w:val="22"/>
          <w:szCs w:val="22"/>
        </w:rPr>
        <w:t xml:space="preserve"> </w:t>
      </w:r>
      <w:r w:rsidRPr="00995DE0">
        <w:rPr>
          <w:rFonts w:ascii="Arial Narrow" w:eastAsia="Arial" w:hAnsi="Arial Narrow"/>
          <w:sz w:val="22"/>
          <w:szCs w:val="22"/>
        </w:rPr>
        <w:t>дальнейших</w:t>
      </w:r>
      <w:r w:rsidR="00F00E7B" w:rsidRPr="00995DE0">
        <w:rPr>
          <w:rFonts w:ascii="Arial Narrow" w:eastAsia="Arial" w:hAnsi="Arial Narrow"/>
          <w:sz w:val="22"/>
          <w:szCs w:val="22"/>
        </w:rPr>
        <w:t xml:space="preserve"> </w:t>
      </w:r>
      <w:r w:rsidRPr="00995DE0">
        <w:rPr>
          <w:rFonts w:ascii="Arial Narrow" w:eastAsia="Arial" w:hAnsi="Arial Narrow"/>
          <w:sz w:val="22"/>
          <w:szCs w:val="22"/>
        </w:rPr>
        <w:t>ступенях</w:t>
      </w:r>
      <w:r w:rsidR="00F00E7B" w:rsidRPr="00995DE0">
        <w:rPr>
          <w:rFonts w:ascii="Arial Narrow" w:eastAsia="Arial" w:hAnsi="Arial Narrow"/>
          <w:sz w:val="22"/>
          <w:szCs w:val="22"/>
        </w:rPr>
        <w:t xml:space="preserve"> </w:t>
      </w:r>
      <w:r w:rsidRPr="00995DE0">
        <w:rPr>
          <w:rFonts w:ascii="Arial Narrow" w:eastAsia="Arial" w:hAnsi="Arial Narrow"/>
          <w:sz w:val="22"/>
          <w:szCs w:val="22"/>
        </w:rPr>
        <w:t>общего</w:t>
      </w:r>
      <w:r w:rsidR="00F00E7B" w:rsidRPr="00995DE0">
        <w:rPr>
          <w:rFonts w:ascii="Arial Narrow" w:eastAsia="Arial" w:hAnsi="Arial Narrow"/>
          <w:sz w:val="22"/>
          <w:szCs w:val="22"/>
        </w:rPr>
        <w:t xml:space="preserve"> </w:t>
      </w:r>
      <w:r w:rsidRPr="00995DE0">
        <w:rPr>
          <w:rFonts w:ascii="Arial Narrow" w:eastAsia="Arial" w:hAnsi="Arial Narrow"/>
          <w:sz w:val="22"/>
          <w:szCs w:val="22"/>
        </w:rPr>
        <w:t xml:space="preserve">образования, </w:t>
      </w:r>
      <w:r w:rsidRPr="00995DE0">
        <w:rPr>
          <w:rFonts w:ascii="Arial Narrow" w:eastAsia="Arial" w:hAnsi="Arial Narrow"/>
          <w:spacing w:val="1"/>
          <w:sz w:val="22"/>
          <w:szCs w:val="22"/>
        </w:rPr>
        <w:t>обеспечат</w:t>
      </w:r>
      <w:r w:rsidR="00F00E7B" w:rsidRPr="00995DE0">
        <w:rPr>
          <w:rFonts w:ascii="Arial Narrow" w:eastAsia="Arial" w:hAnsi="Arial Narrow"/>
          <w:spacing w:val="1"/>
          <w:sz w:val="22"/>
          <w:szCs w:val="22"/>
        </w:rPr>
        <w:t xml:space="preserve"> </w:t>
      </w:r>
      <w:r w:rsidRPr="00995DE0">
        <w:rPr>
          <w:rFonts w:ascii="Arial Narrow" w:eastAsia="Arial" w:hAnsi="Arial Narrow"/>
          <w:w w:val="103"/>
          <w:sz w:val="22"/>
          <w:szCs w:val="22"/>
        </w:rPr>
        <w:t>вве</w:t>
      </w:r>
      <w:r w:rsidRPr="00995DE0">
        <w:rPr>
          <w:rFonts w:ascii="Arial Narrow" w:eastAsia="Arial" w:hAnsi="Arial Narrow"/>
          <w:sz w:val="22"/>
          <w:szCs w:val="22"/>
        </w:rPr>
        <w:t>дение</w:t>
      </w:r>
      <w:r w:rsidR="00F00E7B" w:rsidRPr="00995DE0">
        <w:rPr>
          <w:rFonts w:ascii="Arial Narrow" w:eastAsia="Arial" w:hAnsi="Arial Narrow"/>
          <w:sz w:val="22"/>
          <w:szCs w:val="22"/>
        </w:rPr>
        <w:t xml:space="preserve"> </w:t>
      </w:r>
      <w:r w:rsidRPr="00995DE0">
        <w:rPr>
          <w:rFonts w:ascii="Arial Narrow" w:eastAsia="Arial" w:hAnsi="Arial Narrow"/>
          <w:sz w:val="22"/>
          <w:szCs w:val="22"/>
        </w:rPr>
        <w:t>учащихся в</w:t>
      </w:r>
      <w:r w:rsidR="00F00E7B" w:rsidRPr="00995DE0">
        <w:rPr>
          <w:rFonts w:ascii="Arial Narrow" w:eastAsia="Arial" w:hAnsi="Arial Narrow"/>
          <w:sz w:val="22"/>
          <w:szCs w:val="22"/>
        </w:rPr>
        <w:t xml:space="preserve"> </w:t>
      </w:r>
      <w:r w:rsidRPr="00995DE0">
        <w:rPr>
          <w:rFonts w:ascii="Arial Narrow" w:eastAsia="Arial" w:hAnsi="Arial Narrow"/>
          <w:sz w:val="22"/>
          <w:szCs w:val="22"/>
        </w:rPr>
        <w:t>мир</w:t>
      </w:r>
      <w:r w:rsidR="00F00E7B" w:rsidRPr="00995DE0">
        <w:rPr>
          <w:rFonts w:ascii="Arial Narrow" w:eastAsia="Arial" w:hAnsi="Arial Narrow"/>
          <w:sz w:val="22"/>
          <w:szCs w:val="22"/>
        </w:rPr>
        <w:t xml:space="preserve"> </w:t>
      </w:r>
      <w:r w:rsidRPr="00995DE0">
        <w:rPr>
          <w:rFonts w:ascii="Arial Narrow" w:eastAsia="Arial" w:hAnsi="Arial Narrow"/>
          <w:sz w:val="22"/>
          <w:szCs w:val="22"/>
        </w:rPr>
        <w:t>искусства и</w:t>
      </w:r>
      <w:r w:rsidR="00F00E7B" w:rsidRPr="00995DE0">
        <w:rPr>
          <w:rFonts w:ascii="Arial Narrow" w:eastAsia="Arial" w:hAnsi="Arial Narrow"/>
          <w:sz w:val="22"/>
          <w:szCs w:val="22"/>
        </w:rPr>
        <w:t xml:space="preserve"> </w:t>
      </w:r>
      <w:r w:rsidRPr="00995DE0">
        <w:rPr>
          <w:rFonts w:ascii="Arial Narrow" w:eastAsia="Arial" w:hAnsi="Arial Narrow"/>
          <w:sz w:val="22"/>
          <w:szCs w:val="22"/>
        </w:rPr>
        <w:t>понимание</w:t>
      </w:r>
      <w:r w:rsidR="00F00E7B" w:rsidRPr="00995DE0">
        <w:rPr>
          <w:rFonts w:ascii="Arial Narrow" w:eastAsia="Arial" w:hAnsi="Arial Narrow"/>
          <w:sz w:val="22"/>
          <w:szCs w:val="22"/>
        </w:rPr>
        <w:t xml:space="preserve"> </w:t>
      </w:r>
      <w:r w:rsidRPr="00995DE0">
        <w:rPr>
          <w:rFonts w:ascii="Arial Narrow" w:eastAsia="Arial" w:hAnsi="Arial Narrow"/>
          <w:w w:val="101"/>
          <w:sz w:val="22"/>
          <w:szCs w:val="22"/>
        </w:rPr>
        <w:t xml:space="preserve">неразрывной </w:t>
      </w:r>
      <w:r w:rsidRPr="00995DE0">
        <w:rPr>
          <w:rFonts w:ascii="Arial Narrow" w:eastAsia="Arial" w:hAnsi="Arial Narrow"/>
          <w:sz w:val="22"/>
          <w:szCs w:val="22"/>
        </w:rPr>
        <w:t>взаимосвязи</w:t>
      </w:r>
      <w:r w:rsidR="00F00E7B" w:rsidRPr="00995DE0">
        <w:rPr>
          <w:rFonts w:ascii="Arial Narrow" w:eastAsia="Arial" w:hAnsi="Arial Narrow"/>
          <w:sz w:val="22"/>
          <w:szCs w:val="22"/>
        </w:rPr>
        <w:t xml:space="preserve"> </w:t>
      </w:r>
      <w:r w:rsidRPr="00995DE0">
        <w:rPr>
          <w:rFonts w:ascii="Arial Narrow" w:eastAsia="Arial" w:hAnsi="Arial Narrow"/>
          <w:sz w:val="22"/>
          <w:szCs w:val="22"/>
        </w:rPr>
        <w:t xml:space="preserve">музыки </w:t>
      </w:r>
      <w:r w:rsidRPr="00995DE0">
        <w:rPr>
          <w:rFonts w:ascii="Arial Narrow" w:eastAsia="Arial" w:hAnsi="Arial Narrow"/>
          <w:spacing w:val="4"/>
          <w:sz w:val="22"/>
          <w:szCs w:val="22"/>
        </w:rPr>
        <w:t>и</w:t>
      </w:r>
      <w:r w:rsidR="00F00E7B" w:rsidRPr="00995DE0">
        <w:rPr>
          <w:rFonts w:ascii="Arial Narrow" w:eastAsia="Arial" w:hAnsi="Arial Narrow"/>
          <w:spacing w:val="4"/>
          <w:sz w:val="22"/>
          <w:szCs w:val="22"/>
        </w:rPr>
        <w:t xml:space="preserve"> </w:t>
      </w:r>
      <w:r w:rsidRPr="00995DE0">
        <w:rPr>
          <w:rFonts w:ascii="Arial Narrow" w:eastAsia="Arial" w:hAnsi="Arial Narrow"/>
          <w:w w:val="106"/>
          <w:sz w:val="22"/>
          <w:szCs w:val="22"/>
        </w:rPr>
        <w:t>жизни.</w:t>
      </w:r>
    </w:p>
    <w:p w:rsidR="001209CA" w:rsidRPr="00995DE0" w:rsidRDefault="001209CA" w:rsidP="001209CA">
      <w:pPr>
        <w:shd w:val="clear" w:color="auto" w:fill="FFFFFF"/>
        <w:ind w:right="6"/>
        <w:contextualSpacing/>
        <w:jc w:val="both"/>
        <w:rPr>
          <w:rFonts w:ascii="Arial Narrow" w:hAnsi="Arial Narrow"/>
          <w:sz w:val="22"/>
          <w:szCs w:val="22"/>
        </w:rPr>
      </w:pPr>
      <w:r w:rsidRPr="00995DE0">
        <w:rPr>
          <w:rFonts w:ascii="Arial Narrow" w:hAnsi="Arial Narrow"/>
          <w:spacing w:val="-10"/>
          <w:sz w:val="22"/>
          <w:szCs w:val="22"/>
        </w:rPr>
        <w:t xml:space="preserve">Уроки музыки являются важным средством музыкально-эстетического воспитания обучающихся с ТНР. У обучающихся формируются глубокий и </w:t>
      </w:r>
      <w:r w:rsidRPr="00995DE0">
        <w:rPr>
          <w:rFonts w:ascii="Arial Narrow" w:hAnsi="Arial Narrow"/>
          <w:sz w:val="22"/>
          <w:szCs w:val="22"/>
        </w:rPr>
        <w:t>устойчивый интерес и любовь к музыке.</w:t>
      </w:r>
    </w:p>
    <w:p w:rsidR="001209CA" w:rsidRPr="00995DE0" w:rsidRDefault="001209CA" w:rsidP="001209CA">
      <w:pPr>
        <w:contextualSpacing/>
        <w:jc w:val="both"/>
        <w:rPr>
          <w:rFonts w:ascii="Arial Narrow" w:eastAsia="Arial" w:hAnsi="Arial Narrow"/>
          <w:w w:val="106"/>
          <w:sz w:val="22"/>
          <w:szCs w:val="22"/>
        </w:rPr>
      </w:pPr>
    </w:p>
    <w:p w:rsidR="001209CA" w:rsidRPr="00995DE0" w:rsidRDefault="001209CA" w:rsidP="001209CA">
      <w:pPr>
        <w:ind w:right="58"/>
        <w:contextualSpacing/>
        <w:jc w:val="both"/>
        <w:rPr>
          <w:rFonts w:ascii="Arial Narrow" w:eastAsia="Arial" w:hAnsi="Arial Narrow"/>
          <w:sz w:val="22"/>
          <w:szCs w:val="22"/>
        </w:rPr>
      </w:pPr>
      <w:r w:rsidRPr="00995DE0">
        <w:rPr>
          <w:rFonts w:ascii="Arial Narrow" w:eastAsia="Arial" w:hAnsi="Arial Narrow"/>
          <w:sz w:val="22"/>
          <w:szCs w:val="22"/>
        </w:rPr>
        <w:lastRenderedPageBreak/>
        <w:t>Изучение</w:t>
      </w:r>
      <w:r w:rsidR="00F00E7B" w:rsidRPr="00995DE0">
        <w:rPr>
          <w:rFonts w:ascii="Arial Narrow" w:eastAsia="Arial" w:hAnsi="Arial Narrow"/>
          <w:sz w:val="22"/>
          <w:szCs w:val="22"/>
        </w:rPr>
        <w:t xml:space="preserve"> </w:t>
      </w:r>
      <w:r w:rsidRPr="00995DE0">
        <w:rPr>
          <w:rFonts w:ascii="Arial Narrow" w:eastAsia="Arial" w:hAnsi="Arial Narrow"/>
          <w:sz w:val="22"/>
          <w:szCs w:val="22"/>
        </w:rPr>
        <w:t>музыки</w:t>
      </w:r>
      <w:r w:rsidR="00F00E7B" w:rsidRPr="00995DE0">
        <w:rPr>
          <w:rFonts w:ascii="Arial Narrow" w:eastAsia="Arial" w:hAnsi="Arial Narrow"/>
          <w:sz w:val="22"/>
          <w:szCs w:val="22"/>
        </w:rPr>
        <w:t xml:space="preserve"> </w:t>
      </w:r>
      <w:r w:rsidRPr="00995DE0">
        <w:rPr>
          <w:rFonts w:ascii="Arial Narrow" w:eastAsia="Arial" w:hAnsi="Arial Narrow"/>
          <w:sz w:val="22"/>
          <w:szCs w:val="22"/>
        </w:rPr>
        <w:t>в</w:t>
      </w:r>
      <w:r w:rsidR="00F00E7B" w:rsidRPr="00995DE0">
        <w:rPr>
          <w:rFonts w:ascii="Arial Narrow" w:eastAsia="Arial" w:hAnsi="Arial Narrow"/>
          <w:sz w:val="22"/>
          <w:szCs w:val="22"/>
        </w:rPr>
        <w:t xml:space="preserve"> </w:t>
      </w:r>
      <w:r w:rsidRPr="00995DE0">
        <w:rPr>
          <w:rFonts w:ascii="Arial Narrow" w:eastAsia="Arial" w:hAnsi="Arial Narrow"/>
          <w:sz w:val="22"/>
          <w:szCs w:val="22"/>
        </w:rPr>
        <w:t>начальной</w:t>
      </w:r>
      <w:r w:rsidR="00F00E7B" w:rsidRPr="00995DE0">
        <w:rPr>
          <w:rFonts w:ascii="Arial Narrow" w:eastAsia="Arial" w:hAnsi="Arial Narrow"/>
          <w:sz w:val="22"/>
          <w:szCs w:val="22"/>
        </w:rPr>
        <w:t xml:space="preserve"> </w:t>
      </w:r>
      <w:r w:rsidRPr="00995DE0">
        <w:rPr>
          <w:rFonts w:ascii="Arial Narrow" w:eastAsia="Arial" w:hAnsi="Arial Narrow"/>
          <w:sz w:val="22"/>
          <w:szCs w:val="22"/>
        </w:rPr>
        <w:t>школе</w:t>
      </w:r>
      <w:r w:rsidR="00F00E7B" w:rsidRPr="00995DE0">
        <w:rPr>
          <w:rFonts w:ascii="Arial Narrow" w:eastAsia="Arial" w:hAnsi="Arial Narrow"/>
          <w:sz w:val="22"/>
          <w:szCs w:val="22"/>
        </w:rPr>
        <w:t xml:space="preserve"> </w:t>
      </w:r>
      <w:r w:rsidRPr="00995DE0">
        <w:rPr>
          <w:rFonts w:ascii="Arial Narrow" w:eastAsia="Arial" w:hAnsi="Arial Narrow"/>
          <w:sz w:val="22"/>
          <w:szCs w:val="22"/>
        </w:rPr>
        <w:t>направлено на</w:t>
      </w:r>
      <w:r w:rsidR="00F00E7B" w:rsidRPr="00995DE0">
        <w:rPr>
          <w:rFonts w:ascii="Arial Narrow" w:eastAsia="Arial" w:hAnsi="Arial Narrow"/>
          <w:sz w:val="22"/>
          <w:szCs w:val="22"/>
        </w:rPr>
        <w:t xml:space="preserve"> </w:t>
      </w:r>
      <w:r w:rsidRPr="00995DE0">
        <w:rPr>
          <w:rFonts w:ascii="Arial Narrow" w:eastAsia="Arial" w:hAnsi="Arial Narrow"/>
          <w:w w:val="108"/>
          <w:sz w:val="22"/>
          <w:szCs w:val="22"/>
        </w:rPr>
        <w:t>до</w:t>
      </w:r>
      <w:r w:rsidRPr="00995DE0">
        <w:rPr>
          <w:rFonts w:ascii="Arial Narrow" w:eastAsia="Arial" w:hAnsi="Arial Narrow"/>
          <w:sz w:val="22"/>
          <w:szCs w:val="22"/>
        </w:rPr>
        <w:t>стижение</w:t>
      </w:r>
      <w:r w:rsidR="00F00E7B" w:rsidRPr="00995DE0">
        <w:rPr>
          <w:rFonts w:ascii="Arial Narrow" w:eastAsia="Arial" w:hAnsi="Arial Narrow"/>
          <w:sz w:val="22"/>
          <w:szCs w:val="22"/>
        </w:rPr>
        <w:t xml:space="preserve"> </w:t>
      </w:r>
      <w:r w:rsidRPr="00995DE0">
        <w:rPr>
          <w:rFonts w:ascii="Arial Narrow" w:eastAsia="Arial" w:hAnsi="Arial Narrow"/>
          <w:sz w:val="22"/>
          <w:szCs w:val="22"/>
        </w:rPr>
        <w:t>следующих</w:t>
      </w:r>
      <w:r w:rsidR="00F00E7B" w:rsidRPr="00995DE0">
        <w:rPr>
          <w:rFonts w:ascii="Arial Narrow" w:eastAsia="Arial" w:hAnsi="Arial Narrow"/>
          <w:sz w:val="22"/>
          <w:szCs w:val="22"/>
        </w:rPr>
        <w:t xml:space="preserve"> </w:t>
      </w:r>
      <w:r w:rsidRPr="00995DE0">
        <w:rPr>
          <w:rFonts w:ascii="Arial Narrow" w:eastAsia="Arial" w:hAnsi="Arial Narrow"/>
          <w:b/>
          <w:bCs/>
          <w:sz w:val="22"/>
          <w:szCs w:val="22"/>
        </w:rPr>
        <w:t>целей:</w:t>
      </w:r>
    </w:p>
    <w:p w:rsidR="001209CA" w:rsidRPr="00995DE0" w:rsidRDefault="00F00E7B" w:rsidP="001209CA">
      <w:pPr>
        <w:pStyle w:val="a3"/>
        <w:spacing w:after="0" w:line="240" w:lineRule="auto"/>
        <w:ind w:left="0"/>
        <w:jc w:val="both"/>
        <w:rPr>
          <w:rFonts w:ascii="Arial Narrow" w:eastAsia="Arial" w:hAnsi="Arial Narrow"/>
        </w:rPr>
      </w:pPr>
      <w:r w:rsidRPr="00995DE0">
        <w:rPr>
          <w:rFonts w:ascii="Arial Narrow" w:eastAsia="Arial" w:hAnsi="Arial Narrow"/>
        </w:rPr>
        <w:t>Ф</w:t>
      </w:r>
      <w:r w:rsidR="001209CA" w:rsidRPr="00995DE0">
        <w:rPr>
          <w:rFonts w:ascii="Arial Narrow" w:eastAsia="Arial" w:hAnsi="Arial Narrow"/>
        </w:rPr>
        <w:t>ормирование</w:t>
      </w:r>
      <w:r w:rsidRPr="00995DE0">
        <w:rPr>
          <w:rFonts w:ascii="Arial Narrow" w:eastAsia="Arial" w:hAnsi="Arial Narrow"/>
        </w:rPr>
        <w:t xml:space="preserve"> </w:t>
      </w:r>
      <w:r w:rsidR="001209CA" w:rsidRPr="00995DE0">
        <w:rPr>
          <w:rFonts w:ascii="Arial Narrow" w:eastAsia="Arial" w:hAnsi="Arial Narrow"/>
        </w:rPr>
        <w:t>основ</w:t>
      </w:r>
      <w:r w:rsidRPr="00995DE0">
        <w:rPr>
          <w:rFonts w:ascii="Arial Narrow" w:eastAsia="Arial" w:hAnsi="Arial Narrow"/>
        </w:rPr>
        <w:t xml:space="preserve"> </w:t>
      </w:r>
      <w:r w:rsidR="001209CA" w:rsidRPr="00995DE0">
        <w:rPr>
          <w:rFonts w:ascii="Arial Narrow" w:eastAsia="Arial" w:hAnsi="Arial Narrow"/>
        </w:rPr>
        <w:t>музыкальной</w:t>
      </w:r>
      <w:r w:rsidRPr="00995DE0">
        <w:rPr>
          <w:rFonts w:ascii="Arial Narrow" w:eastAsia="Arial" w:hAnsi="Arial Narrow"/>
        </w:rPr>
        <w:t xml:space="preserve"> </w:t>
      </w:r>
      <w:r w:rsidR="001209CA" w:rsidRPr="00995DE0">
        <w:rPr>
          <w:rFonts w:ascii="Arial Narrow" w:eastAsia="Arial" w:hAnsi="Arial Narrow"/>
        </w:rPr>
        <w:t>культуры</w:t>
      </w:r>
      <w:r w:rsidRPr="00995DE0">
        <w:rPr>
          <w:rFonts w:ascii="Arial Narrow" w:eastAsia="Arial" w:hAnsi="Arial Narrow"/>
        </w:rPr>
        <w:t xml:space="preserve"> </w:t>
      </w:r>
      <w:r w:rsidR="001209CA" w:rsidRPr="00995DE0">
        <w:rPr>
          <w:rFonts w:ascii="Arial Narrow" w:eastAsia="Arial" w:hAnsi="Arial Narrow"/>
        </w:rPr>
        <w:t>посредством эмоционального</w:t>
      </w:r>
      <w:r w:rsidRPr="00995DE0">
        <w:rPr>
          <w:rFonts w:ascii="Arial Narrow" w:eastAsia="Arial" w:hAnsi="Arial Narrow"/>
        </w:rPr>
        <w:t xml:space="preserve"> </w:t>
      </w:r>
      <w:r w:rsidR="001209CA" w:rsidRPr="00995DE0">
        <w:rPr>
          <w:rFonts w:ascii="Arial Narrow" w:eastAsia="Arial" w:hAnsi="Arial Narrow"/>
        </w:rPr>
        <w:t>восприятия</w:t>
      </w:r>
      <w:r w:rsidRPr="00995DE0">
        <w:rPr>
          <w:rFonts w:ascii="Arial Narrow" w:eastAsia="Arial" w:hAnsi="Arial Narrow"/>
        </w:rPr>
        <w:t xml:space="preserve"> </w:t>
      </w:r>
      <w:r w:rsidR="001209CA" w:rsidRPr="00995DE0">
        <w:rPr>
          <w:rFonts w:ascii="Arial Narrow" w:eastAsia="Arial" w:hAnsi="Arial Narrow"/>
          <w:w w:val="104"/>
        </w:rPr>
        <w:t>музыки;</w:t>
      </w:r>
    </w:p>
    <w:p w:rsidR="001209CA" w:rsidRPr="00995DE0" w:rsidRDefault="00F00E7B" w:rsidP="001209CA">
      <w:pPr>
        <w:pStyle w:val="a3"/>
        <w:spacing w:after="0" w:line="240" w:lineRule="auto"/>
        <w:ind w:left="0"/>
        <w:jc w:val="both"/>
        <w:rPr>
          <w:rFonts w:ascii="Arial Narrow" w:eastAsia="Arial" w:hAnsi="Arial Narrow"/>
        </w:rPr>
      </w:pPr>
      <w:r w:rsidRPr="00995DE0">
        <w:rPr>
          <w:rFonts w:ascii="Arial Narrow" w:eastAsia="Arial" w:hAnsi="Arial Narrow"/>
        </w:rPr>
        <w:t>В</w:t>
      </w:r>
      <w:r w:rsidR="001209CA" w:rsidRPr="00995DE0">
        <w:rPr>
          <w:rFonts w:ascii="Arial Narrow" w:eastAsia="Arial" w:hAnsi="Arial Narrow"/>
        </w:rPr>
        <w:t>оспитание</w:t>
      </w:r>
      <w:r w:rsidRPr="00995DE0">
        <w:rPr>
          <w:rFonts w:ascii="Arial Narrow" w:eastAsia="Arial" w:hAnsi="Arial Narrow"/>
        </w:rPr>
        <w:t xml:space="preserve"> </w:t>
      </w:r>
      <w:r w:rsidR="001209CA" w:rsidRPr="00995DE0">
        <w:rPr>
          <w:rFonts w:ascii="Arial Narrow" w:eastAsia="Arial" w:hAnsi="Arial Narrow"/>
        </w:rPr>
        <w:t xml:space="preserve">эмоционально-ценностного </w:t>
      </w:r>
      <w:r w:rsidR="001209CA" w:rsidRPr="00995DE0">
        <w:rPr>
          <w:rFonts w:ascii="Arial Narrow" w:eastAsia="Arial" w:hAnsi="Arial Narrow"/>
          <w:spacing w:val="18"/>
        </w:rPr>
        <w:t>отношения</w:t>
      </w:r>
      <w:r w:rsidRPr="00995DE0">
        <w:rPr>
          <w:rFonts w:ascii="Arial Narrow" w:eastAsia="Arial" w:hAnsi="Arial Narrow"/>
          <w:spacing w:val="18"/>
        </w:rPr>
        <w:t xml:space="preserve"> </w:t>
      </w:r>
      <w:r w:rsidR="001209CA" w:rsidRPr="00995DE0">
        <w:rPr>
          <w:rFonts w:ascii="Arial Narrow" w:eastAsia="Arial" w:hAnsi="Arial Narrow"/>
        </w:rPr>
        <w:t>к</w:t>
      </w:r>
      <w:r w:rsidRPr="00995DE0">
        <w:rPr>
          <w:rFonts w:ascii="Arial Narrow" w:eastAsia="Arial" w:hAnsi="Arial Narrow"/>
        </w:rPr>
        <w:t xml:space="preserve"> </w:t>
      </w:r>
      <w:r w:rsidR="001209CA" w:rsidRPr="00995DE0">
        <w:rPr>
          <w:rFonts w:ascii="Arial Narrow" w:eastAsia="Arial" w:hAnsi="Arial Narrow"/>
        </w:rPr>
        <w:t xml:space="preserve"> </w:t>
      </w:r>
      <w:r w:rsidR="001209CA" w:rsidRPr="00995DE0">
        <w:rPr>
          <w:rFonts w:ascii="Arial Narrow" w:eastAsia="Arial" w:hAnsi="Arial Narrow"/>
          <w:spacing w:val="4"/>
        </w:rPr>
        <w:t>искусству</w:t>
      </w:r>
      <w:r w:rsidR="001209CA" w:rsidRPr="00995DE0">
        <w:rPr>
          <w:rFonts w:ascii="Arial Narrow" w:eastAsia="Arial" w:hAnsi="Arial Narrow"/>
        </w:rPr>
        <w:t>,</w:t>
      </w:r>
      <w:r w:rsidRPr="00995DE0">
        <w:rPr>
          <w:rFonts w:ascii="Arial Narrow" w:eastAsia="Arial" w:hAnsi="Arial Narrow"/>
        </w:rPr>
        <w:t xml:space="preserve"> </w:t>
      </w:r>
      <w:r w:rsidR="001209CA" w:rsidRPr="00995DE0">
        <w:rPr>
          <w:rFonts w:ascii="Arial Narrow" w:eastAsia="Arial" w:hAnsi="Arial Narrow"/>
        </w:rPr>
        <w:t>художественного</w:t>
      </w:r>
      <w:r w:rsidRPr="00995DE0">
        <w:rPr>
          <w:rFonts w:ascii="Arial Narrow" w:eastAsia="Arial" w:hAnsi="Arial Narrow"/>
        </w:rPr>
        <w:t xml:space="preserve"> </w:t>
      </w:r>
      <w:r w:rsidR="001209CA" w:rsidRPr="00995DE0">
        <w:rPr>
          <w:rFonts w:ascii="Arial Narrow" w:eastAsia="Arial" w:hAnsi="Arial Narrow"/>
        </w:rPr>
        <w:t>вкуса,</w:t>
      </w:r>
      <w:r w:rsidRPr="00995DE0">
        <w:rPr>
          <w:rFonts w:ascii="Arial Narrow" w:eastAsia="Arial" w:hAnsi="Arial Narrow"/>
        </w:rPr>
        <w:t xml:space="preserve"> </w:t>
      </w:r>
      <w:r w:rsidR="001209CA" w:rsidRPr="00995DE0">
        <w:rPr>
          <w:rFonts w:ascii="Arial Narrow" w:eastAsia="Arial" w:hAnsi="Arial Narrow"/>
        </w:rPr>
        <w:t>нравственных и</w:t>
      </w:r>
      <w:r w:rsidRPr="00995DE0">
        <w:rPr>
          <w:rFonts w:ascii="Arial Narrow" w:eastAsia="Arial" w:hAnsi="Arial Narrow"/>
        </w:rPr>
        <w:t xml:space="preserve"> </w:t>
      </w:r>
      <w:r w:rsidR="001209CA" w:rsidRPr="00995DE0">
        <w:rPr>
          <w:rFonts w:ascii="Arial Narrow" w:eastAsia="Arial" w:hAnsi="Arial Narrow"/>
        </w:rPr>
        <w:t xml:space="preserve">эстетических </w:t>
      </w:r>
      <w:r w:rsidR="001209CA" w:rsidRPr="00995DE0">
        <w:rPr>
          <w:rFonts w:ascii="Arial Narrow" w:eastAsia="Arial" w:hAnsi="Arial Narrow"/>
          <w:spacing w:val="5"/>
        </w:rPr>
        <w:t>чувств</w:t>
      </w:r>
      <w:r w:rsidR="001209CA" w:rsidRPr="00995DE0">
        <w:rPr>
          <w:rFonts w:ascii="Arial Narrow" w:eastAsia="Arial" w:hAnsi="Arial Narrow"/>
        </w:rPr>
        <w:t xml:space="preserve">: </w:t>
      </w:r>
      <w:r w:rsidR="001209CA" w:rsidRPr="00995DE0">
        <w:rPr>
          <w:rFonts w:ascii="Arial Narrow" w:eastAsia="Arial" w:hAnsi="Arial Narrow"/>
          <w:spacing w:val="5"/>
        </w:rPr>
        <w:t>любв</w:t>
      </w:r>
      <w:r w:rsidR="001209CA" w:rsidRPr="00995DE0">
        <w:rPr>
          <w:rFonts w:ascii="Arial Narrow" w:eastAsia="Arial" w:hAnsi="Arial Narrow"/>
        </w:rPr>
        <w:t>и</w:t>
      </w:r>
      <w:r w:rsidRPr="00995DE0">
        <w:rPr>
          <w:rFonts w:ascii="Arial Narrow" w:eastAsia="Arial" w:hAnsi="Arial Narrow"/>
        </w:rPr>
        <w:t xml:space="preserve"> </w:t>
      </w:r>
      <w:r w:rsidR="001209CA" w:rsidRPr="00995DE0">
        <w:rPr>
          <w:rFonts w:ascii="Arial Narrow" w:eastAsia="Arial" w:hAnsi="Arial Narrow"/>
        </w:rPr>
        <w:t>к</w:t>
      </w:r>
      <w:r w:rsidRPr="00995DE0">
        <w:rPr>
          <w:rFonts w:ascii="Arial Narrow" w:eastAsia="Arial" w:hAnsi="Arial Narrow"/>
        </w:rPr>
        <w:t xml:space="preserve"> </w:t>
      </w:r>
      <w:r w:rsidR="001209CA" w:rsidRPr="00995DE0">
        <w:rPr>
          <w:rFonts w:ascii="Arial Narrow" w:eastAsia="Arial" w:hAnsi="Arial Narrow"/>
          <w:spacing w:val="5"/>
        </w:rPr>
        <w:t>Родине</w:t>
      </w:r>
      <w:r w:rsidR="001209CA" w:rsidRPr="00995DE0">
        <w:rPr>
          <w:rFonts w:ascii="Arial Narrow" w:eastAsia="Arial" w:hAnsi="Arial Narrow"/>
        </w:rPr>
        <w:t>,</w:t>
      </w:r>
      <w:r w:rsidRPr="00995DE0">
        <w:rPr>
          <w:rFonts w:ascii="Arial Narrow" w:eastAsia="Arial" w:hAnsi="Arial Narrow"/>
        </w:rPr>
        <w:t xml:space="preserve"> </w:t>
      </w:r>
      <w:r w:rsidR="001209CA" w:rsidRPr="00995DE0">
        <w:rPr>
          <w:rFonts w:ascii="Arial Narrow" w:eastAsia="Arial" w:hAnsi="Arial Narrow"/>
          <w:spacing w:val="5"/>
        </w:rPr>
        <w:t>гордост</w:t>
      </w:r>
      <w:r w:rsidR="001209CA" w:rsidRPr="00995DE0">
        <w:rPr>
          <w:rFonts w:ascii="Arial Narrow" w:eastAsia="Arial" w:hAnsi="Arial Narrow"/>
        </w:rPr>
        <w:t>и</w:t>
      </w:r>
      <w:r w:rsidRPr="00995DE0">
        <w:rPr>
          <w:rFonts w:ascii="Arial Narrow" w:eastAsia="Arial" w:hAnsi="Arial Narrow"/>
        </w:rPr>
        <w:t xml:space="preserve"> </w:t>
      </w:r>
      <w:r w:rsidR="001209CA" w:rsidRPr="00995DE0">
        <w:rPr>
          <w:rFonts w:ascii="Arial Narrow" w:eastAsia="Arial" w:hAnsi="Arial Narrow"/>
          <w:spacing w:val="5"/>
        </w:rPr>
        <w:t>з</w:t>
      </w:r>
      <w:r w:rsidR="001209CA" w:rsidRPr="00995DE0">
        <w:rPr>
          <w:rFonts w:ascii="Arial Narrow" w:eastAsia="Arial" w:hAnsi="Arial Narrow"/>
        </w:rPr>
        <w:t>а</w:t>
      </w:r>
      <w:r w:rsidRPr="00995DE0">
        <w:rPr>
          <w:rFonts w:ascii="Arial Narrow" w:eastAsia="Arial" w:hAnsi="Arial Narrow"/>
        </w:rPr>
        <w:t xml:space="preserve"> </w:t>
      </w:r>
      <w:r w:rsidR="001209CA" w:rsidRPr="00995DE0">
        <w:rPr>
          <w:rFonts w:ascii="Arial Narrow" w:eastAsia="Arial" w:hAnsi="Arial Narrow"/>
          <w:spacing w:val="5"/>
        </w:rPr>
        <w:t>велики</w:t>
      </w:r>
      <w:r w:rsidR="001209CA" w:rsidRPr="00995DE0">
        <w:rPr>
          <w:rFonts w:ascii="Arial Narrow" w:eastAsia="Arial" w:hAnsi="Arial Narrow"/>
        </w:rPr>
        <w:t>е</w:t>
      </w:r>
      <w:r w:rsidRPr="00995DE0">
        <w:rPr>
          <w:rFonts w:ascii="Arial Narrow" w:eastAsia="Arial" w:hAnsi="Arial Narrow"/>
        </w:rPr>
        <w:t xml:space="preserve"> </w:t>
      </w:r>
      <w:r w:rsidR="001209CA" w:rsidRPr="00995DE0">
        <w:rPr>
          <w:rFonts w:ascii="Arial Narrow" w:eastAsia="Arial" w:hAnsi="Arial Narrow"/>
          <w:spacing w:val="5"/>
          <w:w w:val="101"/>
        </w:rPr>
        <w:t xml:space="preserve">достижения </w:t>
      </w:r>
      <w:r w:rsidR="001209CA" w:rsidRPr="00995DE0">
        <w:rPr>
          <w:rFonts w:ascii="Arial Narrow" w:eastAsia="Arial" w:hAnsi="Arial Narrow"/>
        </w:rPr>
        <w:t xml:space="preserve">музыкального </w:t>
      </w:r>
      <w:r w:rsidR="001209CA" w:rsidRPr="00995DE0">
        <w:rPr>
          <w:rFonts w:ascii="Arial Narrow" w:eastAsia="Arial" w:hAnsi="Arial Narrow"/>
          <w:spacing w:val="13"/>
        </w:rPr>
        <w:t>искусства</w:t>
      </w:r>
      <w:r w:rsidRPr="00995DE0">
        <w:rPr>
          <w:rFonts w:ascii="Arial Narrow" w:eastAsia="Arial" w:hAnsi="Arial Narrow"/>
          <w:spacing w:val="13"/>
        </w:rPr>
        <w:t xml:space="preserve"> </w:t>
      </w:r>
      <w:r w:rsidR="001209CA" w:rsidRPr="00995DE0">
        <w:rPr>
          <w:rFonts w:ascii="Arial Narrow" w:eastAsia="Arial" w:hAnsi="Arial Narrow"/>
        </w:rPr>
        <w:t>Отечества,</w:t>
      </w:r>
      <w:r w:rsidRPr="00995DE0">
        <w:rPr>
          <w:rFonts w:ascii="Arial Narrow" w:eastAsia="Arial" w:hAnsi="Arial Narrow"/>
        </w:rPr>
        <w:t xml:space="preserve"> </w:t>
      </w:r>
      <w:r w:rsidR="001209CA" w:rsidRPr="00995DE0">
        <w:rPr>
          <w:rFonts w:ascii="Arial Narrow" w:eastAsia="Arial" w:hAnsi="Arial Narrow"/>
        </w:rPr>
        <w:t xml:space="preserve">уважения </w:t>
      </w:r>
      <w:r w:rsidR="001209CA" w:rsidRPr="00995DE0">
        <w:rPr>
          <w:rFonts w:ascii="Arial Narrow" w:eastAsia="Arial" w:hAnsi="Arial Narrow"/>
          <w:spacing w:val="8"/>
        </w:rPr>
        <w:t>к</w:t>
      </w:r>
      <w:r w:rsidRPr="00995DE0">
        <w:rPr>
          <w:rFonts w:ascii="Arial Narrow" w:eastAsia="Arial" w:hAnsi="Arial Narrow"/>
          <w:spacing w:val="8"/>
        </w:rPr>
        <w:t xml:space="preserve"> </w:t>
      </w:r>
      <w:r w:rsidR="001209CA" w:rsidRPr="00995DE0">
        <w:rPr>
          <w:rFonts w:ascii="Arial Narrow" w:eastAsia="Arial" w:hAnsi="Arial Narrow"/>
          <w:spacing w:val="12"/>
        </w:rPr>
        <w:t>истории</w:t>
      </w:r>
      <w:r w:rsidR="001209CA" w:rsidRPr="00995DE0">
        <w:rPr>
          <w:rFonts w:ascii="Arial Narrow" w:eastAsia="Arial" w:hAnsi="Arial Narrow"/>
        </w:rPr>
        <w:t xml:space="preserve">, </w:t>
      </w:r>
      <w:r w:rsidR="001209CA" w:rsidRPr="00995DE0">
        <w:rPr>
          <w:rFonts w:ascii="Arial Narrow" w:eastAsia="Arial" w:hAnsi="Arial Narrow"/>
          <w:spacing w:val="24"/>
        </w:rPr>
        <w:t>традициям</w:t>
      </w:r>
      <w:r w:rsidR="001209CA" w:rsidRPr="00995DE0">
        <w:rPr>
          <w:rFonts w:ascii="Arial Narrow" w:eastAsia="Arial" w:hAnsi="Arial Narrow"/>
        </w:rPr>
        <w:t xml:space="preserve">, </w:t>
      </w:r>
      <w:r w:rsidR="001209CA" w:rsidRPr="00995DE0">
        <w:rPr>
          <w:rFonts w:ascii="Arial Narrow" w:eastAsia="Arial" w:hAnsi="Arial Narrow"/>
          <w:spacing w:val="15"/>
        </w:rPr>
        <w:t>музыкальной</w:t>
      </w:r>
      <w:r w:rsidRPr="00995DE0">
        <w:rPr>
          <w:rFonts w:ascii="Arial Narrow" w:eastAsia="Arial" w:hAnsi="Arial Narrow"/>
          <w:spacing w:val="15"/>
        </w:rPr>
        <w:t xml:space="preserve"> </w:t>
      </w:r>
      <w:r w:rsidR="001209CA" w:rsidRPr="00995DE0">
        <w:rPr>
          <w:rFonts w:ascii="Arial Narrow" w:eastAsia="Arial" w:hAnsi="Arial Narrow"/>
        </w:rPr>
        <w:t>культуре</w:t>
      </w:r>
      <w:r w:rsidRPr="00995DE0">
        <w:rPr>
          <w:rFonts w:ascii="Arial Narrow" w:eastAsia="Arial" w:hAnsi="Arial Narrow"/>
        </w:rPr>
        <w:t xml:space="preserve"> </w:t>
      </w:r>
      <w:r w:rsidR="001209CA" w:rsidRPr="00995DE0">
        <w:rPr>
          <w:rFonts w:ascii="Arial Narrow" w:eastAsia="Arial" w:hAnsi="Arial Narrow"/>
        </w:rPr>
        <w:t>разных</w:t>
      </w:r>
      <w:r w:rsidRPr="00995DE0">
        <w:rPr>
          <w:rFonts w:ascii="Arial Narrow" w:eastAsia="Arial" w:hAnsi="Arial Narrow"/>
        </w:rPr>
        <w:t xml:space="preserve"> </w:t>
      </w:r>
      <w:r w:rsidR="001209CA" w:rsidRPr="00995DE0">
        <w:rPr>
          <w:rFonts w:ascii="Arial Narrow" w:eastAsia="Arial" w:hAnsi="Arial Narrow"/>
          <w:w w:val="102"/>
        </w:rPr>
        <w:t>народов;</w:t>
      </w:r>
    </w:p>
    <w:p w:rsidR="001209CA" w:rsidRPr="00995DE0" w:rsidRDefault="00F00E7B" w:rsidP="001209CA">
      <w:pPr>
        <w:pStyle w:val="a3"/>
        <w:spacing w:after="0" w:line="240" w:lineRule="auto"/>
        <w:ind w:left="0"/>
        <w:jc w:val="both"/>
        <w:rPr>
          <w:rFonts w:ascii="Arial Narrow" w:eastAsia="Arial" w:hAnsi="Arial Narrow"/>
        </w:rPr>
      </w:pPr>
      <w:r w:rsidRPr="00995DE0">
        <w:rPr>
          <w:rFonts w:ascii="Arial Narrow" w:eastAsia="Arial" w:hAnsi="Arial Narrow"/>
          <w:w w:val="92"/>
        </w:rPr>
        <w:t>Р</w:t>
      </w:r>
      <w:r w:rsidR="001209CA" w:rsidRPr="00995DE0">
        <w:rPr>
          <w:rFonts w:ascii="Arial Narrow" w:eastAsia="Arial" w:hAnsi="Arial Narrow"/>
          <w:w w:val="92"/>
        </w:rPr>
        <w:t>азвитие</w:t>
      </w:r>
      <w:r w:rsidRPr="00995DE0">
        <w:rPr>
          <w:rFonts w:ascii="Arial Narrow" w:eastAsia="Arial" w:hAnsi="Arial Narrow"/>
          <w:w w:val="92"/>
        </w:rPr>
        <w:t xml:space="preserve"> </w:t>
      </w:r>
      <w:r w:rsidR="001209CA" w:rsidRPr="00995DE0">
        <w:rPr>
          <w:rFonts w:ascii="Arial Narrow" w:eastAsia="Arial" w:hAnsi="Arial Narrow"/>
        </w:rPr>
        <w:t>восприятия</w:t>
      </w:r>
      <w:r w:rsidRPr="00995DE0">
        <w:rPr>
          <w:rFonts w:ascii="Arial Narrow" w:eastAsia="Arial" w:hAnsi="Arial Narrow"/>
        </w:rPr>
        <w:t xml:space="preserve"> </w:t>
      </w:r>
      <w:r w:rsidR="001209CA" w:rsidRPr="00995DE0">
        <w:rPr>
          <w:rFonts w:ascii="Arial Narrow" w:eastAsia="Arial" w:hAnsi="Arial Narrow"/>
        </w:rPr>
        <w:t>музыки,</w:t>
      </w:r>
      <w:r w:rsidRPr="00995DE0">
        <w:rPr>
          <w:rFonts w:ascii="Arial Narrow" w:eastAsia="Arial" w:hAnsi="Arial Narrow"/>
        </w:rPr>
        <w:t xml:space="preserve"> </w:t>
      </w:r>
      <w:r w:rsidR="001209CA" w:rsidRPr="00995DE0">
        <w:rPr>
          <w:rFonts w:ascii="Arial Narrow" w:eastAsia="Arial" w:hAnsi="Arial Narrow"/>
        </w:rPr>
        <w:t xml:space="preserve"> интереса</w:t>
      </w:r>
      <w:r w:rsidRPr="00995DE0">
        <w:rPr>
          <w:rFonts w:ascii="Arial Narrow" w:eastAsia="Arial" w:hAnsi="Arial Narrow"/>
        </w:rPr>
        <w:t xml:space="preserve"> </w:t>
      </w:r>
      <w:r w:rsidR="001209CA" w:rsidRPr="00995DE0">
        <w:rPr>
          <w:rFonts w:ascii="Arial Narrow" w:eastAsia="Arial" w:hAnsi="Arial Narrow"/>
        </w:rPr>
        <w:t>к</w:t>
      </w:r>
      <w:r w:rsidRPr="00995DE0">
        <w:rPr>
          <w:rFonts w:ascii="Arial Narrow" w:eastAsia="Arial" w:hAnsi="Arial Narrow"/>
        </w:rPr>
        <w:t xml:space="preserve"> </w:t>
      </w:r>
      <w:r w:rsidR="001209CA" w:rsidRPr="00995DE0">
        <w:rPr>
          <w:rFonts w:ascii="Arial Narrow" w:eastAsia="Arial" w:hAnsi="Arial Narrow"/>
        </w:rPr>
        <w:t>музыке</w:t>
      </w:r>
      <w:r w:rsidRPr="00995DE0">
        <w:rPr>
          <w:rFonts w:ascii="Arial Narrow" w:eastAsia="Arial" w:hAnsi="Arial Narrow"/>
        </w:rPr>
        <w:t xml:space="preserve"> </w:t>
      </w:r>
      <w:r w:rsidR="001209CA" w:rsidRPr="00995DE0">
        <w:rPr>
          <w:rFonts w:ascii="Arial Narrow" w:eastAsia="Arial" w:hAnsi="Arial Narrow"/>
        </w:rPr>
        <w:t>и</w:t>
      </w:r>
      <w:r w:rsidRPr="00995DE0">
        <w:rPr>
          <w:rFonts w:ascii="Arial Narrow" w:eastAsia="Arial" w:hAnsi="Arial Narrow"/>
        </w:rPr>
        <w:t xml:space="preserve"> </w:t>
      </w:r>
      <w:r w:rsidR="001209CA" w:rsidRPr="00995DE0">
        <w:rPr>
          <w:rFonts w:ascii="Arial Narrow" w:eastAsia="Arial" w:hAnsi="Arial Narrow"/>
          <w:w w:val="104"/>
        </w:rPr>
        <w:t>музы</w:t>
      </w:r>
      <w:r w:rsidR="001209CA" w:rsidRPr="00995DE0">
        <w:rPr>
          <w:rFonts w:ascii="Arial Narrow" w:eastAsia="Arial" w:hAnsi="Arial Narrow"/>
        </w:rPr>
        <w:t>кальной</w:t>
      </w:r>
      <w:r w:rsidRPr="00995DE0">
        <w:rPr>
          <w:rFonts w:ascii="Arial Narrow" w:eastAsia="Arial" w:hAnsi="Arial Narrow"/>
        </w:rPr>
        <w:t xml:space="preserve"> </w:t>
      </w:r>
      <w:r w:rsidR="001209CA" w:rsidRPr="00995DE0">
        <w:rPr>
          <w:rFonts w:ascii="Arial Narrow" w:eastAsia="Arial" w:hAnsi="Arial Narrow"/>
        </w:rPr>
        <w:t>деятельности,</w:t>
      </w:r>
      <w:r w:rsidRPr="00995DE0">
        <w:rPr>
          <w:rFonts w:ascii="Arial Narrow" w:eastAsia="Arial" w:hAnsi="Arial Narrow"/>
        </w:rPr>
        <w:t xml:space="preserve"> </w:t>
      </w:r>
      <w:r w:rsidR="001209CA" w:rsidRPr="00995DE0">
        <w:rPr>
          <w:rFonts w:ascii="Arial Narrow" w:eastAsia="Arial" w:hAnsi="Arial Narrow"/>
        </w:rPr>
        <w:t>образного</w:t>
      </w:r>
      <w:r w:rsidRPr="00995DE0">
        <w:rPr>
          <w:rFonts w:ascii="Arial Narrow" w:eastAsia="Arial" w:hAnsi="Arial Narrow"/>
        </w:rPr>
        <w:t xml:space="preserve"> </w:t>
      </w:r>
      <w:r w:rsidR="001209CA" w:rsidRPr="00995DE0">
        <w:rPr>
          <w:rFonts w:ascii="Arial Narrow" w:eastAsia="Arial" w:hAnsi="Arial Narrow"/>
        </w:rPr>
        <w:t>и</w:t>
      </w:r>
      <w:r w:rsidRPr="00995DE0">
        <w:rPr>
          <w:rFonts w:ascii="Arial Narrow" w:eastAsia="Arial" w:hAnsi="Arial Narrow"/>
        </w:rPr>
        <w:t xml:space="preserve"> </w:t>
      </w:r>
      <w:r w:rsidR="001209CA" w:rsidRPr="00995DE0">
        <w:rPr>
          <w:rFonts w:ascii="Arial Narrow" w:eastAsia="Arial" w:hAnsi="Arial Narrow"/>
        </w:rPr>
        <w:t>ассоциативного</w:t>
      </w:r>
      <w:r w:rsidRPr="00995DE0">
        <w:rPr>
          <w:rFonts w:ascii="Arial Narrow" w:eastAsia="Arial" w:hAnsi="Arial Narrow"/>
        </w:rPr>
        <w:t xml:space="preserve"> </w:t>
      </w:r>
      <w:r w:rsidR="001209CA" w:rsidRPr="00995DE0">
        <w:rPr>
          <w:rFonts w:ascii="Arial Narrow" w:eastAsia="Arial" w:hAnsi="Arial Narrow"/>
        </w:rPr>
        <w:t>мышления и</w:t>
      </w:r>
      <w:r w:rsidRPr="00995DE0">
        <w:rPr>
          <w:rFonts w:ascii="Arial Narrow" w:eastAsia="Arial" w:hAnsi="Arial Narrow"/>
        </w:rPr>
        <w:t xml:space="preserve"> </w:t>
      </w:r>
      <w:r w:rsidR="001209CA" w:rsidRPr="00995DE0">
        <w:rPr>
          <w:rFonts w:ascii="Arial Narrow" w:eastAsia="Arial" w:hAnsi="Arial Narrow"/>
        </w:rPr>
        <w:t>воображения,</w:t>
      </w:r>
      <w:r w:rsidRPr="00995DE0">
        <w:rPr>
          <w:rFonts w:ascii="Arial Narrow" w:eastAsia="Arial" w:hAnsi="Arial Narrow"/>
        </w:rPr>
        <w:t xml:space="preserve"> </w:t>
      </w:r>
      <w:r w:rsidR="001209CA" w:rsidRPr="00995DE0">
        <w:rPr>
          <w:rFonts w:ascii="Arial Narrow" w:eastAsia="Arial" w:hAnsi="Arial Narrow"/>
        </w:rPr>
        <w:t>музыкальной</w:t>
      </w:r>
      <w:r w:rsidRPr="00995DE0">
        <w:rPr>
          <w:rFonts w:ascii="Arial Narrow" w:eastAsia="Arial" w:hAnsi="Arial Narrow"/>
        </w:rPr>
        <w:t xml:space="preserve"> </w:t>
      </w:r>
      <w:r w:rsidR="001209CA" w:rsidRPr="00995DE0">
        <w:rPr>
          <w:rFonts w:ascii="Arial Narrow" w:eastAsia="Arial" w:hAnsi="Arial Narrow"/>
        </w:rPr>
        <w:t>памяти</w:t>
      </w:r>
      <w:r w:rsidRPr="00995DE0">
        <w:rPr>
          <w:rFonts w:ascii="Arial Narrow" w:eastAsia="Arial" w:hAnsi="Arial Narrow"/>
        </w:rPr>
        <w:t xml:space="preserve"> </w:t>
      </w:r>
      <w:r w:rsidR="001209CA" w:rsidRPr="00995DE0">
        <w:rPr>
          <w:rFonts w:ascii="Arial Narrow" w:eastAsia="Arial" w:hAnsi="Arial Narrow"/>
        </w:rPr>
        <w:t>и</w:t>
      </w:r>
      <w:r w:rsidRPr="00995DE0">
        <w:rPr>
          <w:rFonts w:ascii="Arial Narrow" w:eastAsia="Arial" w:hAnsi="Arial Narrow"/>
        </w:rPr>
        <w:t xml:space="preserve"> </w:t>
      </w:r>
      <w:r w:rsidR="001209CA" w:rsidRPr="00995DE0">
        <w:rPr>
          <w:rFonts w:ascii="Arial Narrow" w:eastAsia="Arial" w:hAnsi="Arial Narrow"/>
        </w:rPr>
        <w:t>слуха,</w:t>
      </w:r>
      <w:r w:rsidRPr="00995DE0">
        <w:rPr>
          <w:rFonts w:ascii="Arial Narrow" w:eastAsia="Arial" w:hAnsi="Arial Narrow"/>
        </w:rPr>
        <w:t xml:space="preserve"> </w:t>
      </w:r>
      <w:r w:rsidR="001209CA" w:rsidRPr="00995DE0">
        <w:rPr>
          <w:rFonts w:ascii="Arial Narrow" w:eastAsia="Arial" w:hAnsi="Arial Narrow"/>
        </w:rPr>
        <w:t xml:space="preserve"> певческого</w:t>
      </w:r>
      <w:r w:rsidRPr="00995DE0">
        <w:rPr>
          <w:rFonts w:ascii="Arial Narrow" w:eastAsia="Arial" w:hAnsi="Arial Narrow"/>
        </w:rPr>
        <w:t xml:space="preserve"> </w:t>
      </w:r>
      <w:r w:rsidR="001209CA" w:rsidRPr="00995DE0">
        <w:rPr>
          <w:rFonts w:ascii="Arial Narrow" w:eastAsia="Arial" w:hAnsi="Arial Narrow"/>
          <w:w w:val="112"/>
        </w:rPr>
        <w:t>го</w:t>
      </w:r>
      <w:r w:rsidR="001209CA" w:rsidRPr="00995DE0">
        <w:rPr>
          <w:rFonts w:ascii="Arial Narrow" w:eastAsia="Arial" w:hAnsi="Arial Narrow"/>
        </w:rPr>
        <w:t>лоса,</w:t>
      </w:r>
      <w:r w:rsidRPr="00995DE0">
        <w:rPr>
          <w:rFonts w:ascii="Arial Narrow" w:eastAsia="Arial" w:hAnsi="Arial Narrow"/>
        </w:rPr>
        <w:t xml:space="preserve"> </w:t>
      </w:r>
      <w:r w:rsidR="001209CA" w:rsidRPr="00995DE0">
        <w:rPr>
          <w:rFonts w:ascii="Arial Narrow" w:eastAsia="Arial" w:hAnsi="Arial Narrow"/>
        </w:rPr>
        <w:t>творческих</w:t>
      </w:r>
      <w:r w:rsidRPr="00995DE0">
        <w:rPr>
          <w:rFonts w:ascii="Arial Narrow" w:eastAsia="Arial" w:hAnsi="Arial Narrow"/>
        </w:rPr>
        <w:t xml:space="preserve"> </w:t>
      </w:r>
      <w:r w:rsidR="001209CA" w:rsidRPr="00995DE0">
        <w:rPr>
          <w:rFonts w:ascii="Arial Narrow" w:eastAsia="Arial" w:hAnsi="Arial Narrow"/>
        </w:rPr>
        <w:t>способностей</w:t>
      </w:r>
      <w:r w:rsidRPr="00995DE0">
        <w:rPr>
          <w:rFonts w:ascii="Arial Narrow" w:eastAsia="Arial" w:hAnsi="Arial Narrow"/>
        </w:rPr>
        <w:t xml:space="preserve"> </w:t>
      </w:r>
      <w:r w:rsidR="001209CA" w:rsidRPr="00995DE0">
        <w:rPr>
          <w:rFonts w:ascii="Arial Narrow" w:eastAsia="Arial" w:hAnsi="Arial Narrow"/>
        </w:rPr>
        <w:t>в</w:t>
      </w:r>
      <w:r w:rsidRPr="00995DE0">
        <w:rPr>
          <w:rFonts w:ascii="Arial Narrow" w:eastAsia="Arial" w:hAnsi="Arial Narrow"/>
        </w:rPr>
        <w:t xml:space="preserve"> </w:t>
      </w:r>
      <w:r w:rsidR="001209CA" w:rsidRPr="00995DE0">
        <w:rPr>
          <w:rFonts w:ascii="Arial Narrow" w:eastAsia="Arial" w:hAnsi="Arial Narrow"/>
        </w:rPr>
        <w:t>различных</w:t>
      </w:r>
      <w:r w:rsidRPr="00995DE0">
        <w:rPr>
          <w:rFonts w:ascii="Arial Narrow" w:eastAsia="Arial" w:hAnsi="Arial Narrow"/>
        </w:rPr>
        <w:t xml:space="preserve"> </w:t>
      </w:r>
      <w:r w:rsidR="001209CA" w:rsidRPr="00995DE0">
        <w:rPr>
          <w:rFonts w:ascii="Arial Narrow" w:eastAsia="Arial" w:hAnsi="Arial Narrow"/>
        </w:rPr>
        <w:t xml:space="preserve">видах </w:t>
      </w:r>
      <w:r w:rsidR="001209CA" w:rsidRPr="00995DE0">
        <w:rPr>
          <w:rFonts w:ascii="Arial Narrow" w:eastAsia="Arial" w:hAnsi="Arial Narrow"/>
          <w:spacing w:val="3"/>
        </w:rPr>
        <w:t>музыкальной</w:t>
      </w:r>
      <w:r w:rsidRPr="00995DE0">
        <w:rPr>
          <w:rFonts w:ascii="Arial Narrow" w:eastAsia="Arial" w:hAnsi="Arial Narrow"/>
          <w:spacing w:val="3"/>
        </w:rPr>
        <w:t xml:space="preserve"> </w:t>
      </w:r>
      <w:r w:rsidR="001209CA" w:rsidRPr="00995DE0">
        <w:rPr>
          <w:rFonts w:ascii="Arial Narrow" w:eastAsia="Arial" w:hAnsi="Arial Narrow"/>
          <w:spacing w:val="1"/>
        </w:rPr>
        <w:t>деятельности</w:t>
      </w:r>
      <w:r w:rsidR="001209CA" w:rsidRPr="00995DE0">
        <w:rPr>
          <w:rFonts w:ascii="Arial Narrow" w:eastAsia="Arial" w:hAnsi="Arial Narrow"/>
        </w:rPr>
        <w:t>;</w:t>
      </w:r>
    </w:p>
    <w:p w:rsidR="001209CA" w:rsidRPr="00995DE0" w:rsidRDefault="00F00E7B" w:rsidP="001209CA">
      <w:pPr>
        <w:pStyle w:val="a3"/>
        <w:spacing w:after="0" w:line="240" w:lineRule="auto"/>
        <w:ind w:left="0"/>
        <w:jc w:val="both"/>
        <w:rPr>
          <w:rFonts w:ascii="Arial Narrow" w:eastAsia="Arial" w:hAnsi="Arial Narrow"/>
        </w:rPr>
      </w:pPr>
      <w:r w:rsidRPr="00995DE0">
        <w:rPr>
          <w:rFonts w:ascii="Arial Narrow" w:eastAsia="Arial" w:hAnsi="Arial Narrow"/>
          <w:spacing w:val="-4"/>
        </w:rPr>
        <w:t>О</w:t>
      </w:r>
      <w:r w:rsidR="001209CA" w:rsidRPr="00995DE0">
        <w:rPr>
          <w:rFonts w:ascii="Arial Narrow" w:eastAsia="Arial" w:hAnsi="Arial Narrow"/>
          <w:spacing w:val="-4"/>
        </w:rPr>
        <w:t>богащени</w:t>
      </w:r>
      <w:r w:rsidR="001209CA" w:rsidRPr="00995DE0">
        <w:rPr>
          <w:rFonts w:ascii="Arial Narrow" w:eastAsia="Arial" w:hAnsi="Arial Narrow"/>
        </w:rPr>
        <w:t>е</w:t>
      </w:r>
      <w:r w:rsidRPr="00995DE0">
        <w:rPr>
          <w:rFonts w:ascii="Arial Narrow" w:eastAsia="Arial" w:hAnsi="Arial Narrow"/>
        </w:rPr>
        <w:t xml:space="preserve"> </w:t>
      </w:r>
      <w:r w:rsidR="001209CA" w:rsidRPr="00995DE0">
        <w:rPr>
          <w:rFonts w:ascii="Arial Narrow" w:eastAsia="Arial" w:hAnsi="Arial Narrow"/>
          <w:spacing w:val="-4"/>
        </w:rPr>
        <w:t>знани</w:t>
      </w:r>
      <w:r w:rsidR="001209CA" w:rsidRPr="00995DE0">
        <w:rPr>
          <w:rFonts w:ascii="Arial Narrow" w:eastAsia="Arial" w:hAnsi="Arial Narrow"/>
        </w:rPr>
        <w:t xml:space="preserve">й </w:t>
      </w:r>
      <w:r w:rsidR="001209CA" w:rsidRPr="00995DE0">
        <w:rPr>
          <w:rFonts w:ascii="Arial Narrow" w:eastAsia="Arial" w:hAnsi="Arial Narrow"/>
          <w:spacing w:val="11"/>
        </w:rPr>
        <w:t>о</w:t>
      </w:r>
      <w:r w:rsidRPr="00995DE0">
        <w:rPr>
          <w:rFonts w:ascii="Arial Narrow" w:eastAsia="Arial" w:hAnsi="Arial Narrow"/>
          <w:spacing w:val="11"/>
        </w:rPr>
        <w:t xml:space="preserve"> </w:t>
      </w:r>
      <w:r w:rsidR="001209CA" w:rsidRPr="00995DE0">
        <w:rPr>
          <w:rFonts w:ascii="Arial Narrow" w:eastAsia="Arial" w:hAnsi="Arial Narrow"/>
          <w:spacing w:val="-4"/>
        </w:rPr>
        <w:t>музыкально</w:t>
      </w:r>
      <w:r w:rsidR="001209CA" w:rsidRPr="00995DE0">
        <w:rPr>
          <w:rFonts w:ascii="Arial Narrow" w:eastAsia="Arial" w:hAnsi="Arial Narrow"/>
        </w:rPr>
        <w:t xml:space="preserve">м </w:t>
      </w:r>
      <w:r w:rsidR="001209CA" w:rsidRPr="00995DE0">
        <w:rPr>
          <w:rFonts w:ascii="Arial Narrow" w:eastAsia="Arial" w:hAnsi="Arial Narrow"/>
          <w:spacing w:val="4"/>
        </w:rPr>
        <w:t>искусстве</w:t>
      </w:r>
      <w:r w:rsidR="001209CA" w:rsidRPr="00995DE0">
        <w:rPr>
          <w:rFonts w:ascii="Arial Narrow" w:eastAsia="Arial" w:hAnsi="Arial Narrow"/>
        </w:rPr>
        <w:t>;</w:t>
      </w:r>
      <w:r w:rsidRPr="00995DE0">
        <w:rPr>
          <w:rFonts w:ascii="Arial Narrow" w:eastAsia="Arial" w:hAnsi="Arial Narrow"/>
        </w:rPr>
        <w:t xml:space="preserve"> </w:t>
      </w:r>
      <w:r w:rsidR="001209CA" w:rsidRPr="00995DE0">
        <w:rPr>
          <w:rFonts w:ascii="Arial Narrow" w:eastAsia="Arial" w:hAnsi="Arial Narrow"/>
        </w:rPr>
        <w:t>овладение практическими</w:t>
      </w:r>
      <w:r w:rsidRPr="00995DE0">
        <w:rPr>
          <w:rFonts w:ascii="Arial Narrow" w:eastAsia="Arial" w:hAnsi="Arial Narrow"/>
        </w:rPr>
        <w:t xml:space="preserve"> </w:t>
      </w:r>
      <w:r w:rsidR="001209CA" w:rsidRPr="00995DE0">
        <w:rPr>
          <w:rFonts w:ascii="Arial Narrow" w:eastAsia="Arial" w:hAnsi="Arial Narrow"/>
        </w:rPr>
        <w:t>умениями</w:t>
      </w:r>
      <w:r w:rsidRPr="00995DE0">
        <w:rPr>
          <w:rFonts w:ascii="Arial Narrow" w:eastAsia="Arial" w:hAnsi="Arial Narrow"/>
        </w:rPr>
        <w:t xml:space="preserve"> </w:t>
      </w:r>
      <w:r w:rsidR="001209CA" w:rsidRPr="00995DE0">
        <w:rPr>
          <w:rFonts w:ascii="Arial Narrow" w:eastAsia="Arial" w:hAnsi="Arial Narrow"/>
        </w:rPr>
        <w:t>и</w:t>
      </w:r>
      <w:r w:rsidRPr="00995DE0">
        <w:rPr>
          <w:rFonts w:ascii="Arial Narrow" w:eastAsia="Arial" w:hAnsi="Arial Narrow"/>
        </w:rPr>
        <w:t xml:space="preserve"> </w:t>
      </w:r>
      <w:r w:rsidR="001209CA" w:rsidRPr="00995DE0">
        <w:rPr>
          <w:rFonts w:ascii="Arial Narrow" w:eastAsia="Arial" w:hAnsi="Arial Narrow"/>
        </w:rPr>
        <w:t>навыками</w:t>
      </w:r>
      <w:r w:rsidRPr="00995DE0">
        <w:rPr>
          <w:rFonts w:ascii="Arial Narrow" w:eastAsia="Arial" w:hAnsi="Arial Narrow"/>
        </w:rPr>
        <w:t xml:space="preserve"> </w:t>
      </w:r>
      <w:r w:rsidR="001209CA" w:rsidRPr="00995DE0">
        <w:rPr>
          <w:rFonts w:ascii="Arial Narrow" w:eastAsia="Arial" w:hAnsi="Arial Narrow"/>
        </w:rPr>
        <w:t>в</w:t>
      </w:r>
      <w:r w:rsidRPr="00995DE0">
        <w:rPr>
          <w:rFonts w:ascii="Arial Narrow" w:eastAsia="Arial" w:hAnsi="Arial Narrow"/>
        </w:rPr>
        <w:t xml:space="preserve"> </w:t>
      </w:r>
      <w:r w:rsidR="001209CA" w:rsidRPr="00995DE0">
        <w:rPr>
          <w:rFonts w:ascii="Arial Narrow" w:eastAsia="Arial" w:hAnsi="Arial Narrow"/>
        </w:rPr>
        <w:t>учебно-творческой</w:t>
      </w:r>
      <w:r w:rsidRPr="00995DE0">
        <w:rPr>
          <w:rFonts w:ascii="Arial Narrow" w:eastAsia="Arial" w:hAnsi="Arial Narrow"/>
        </w:rPr>
        <w:t xml:space="preserve"> </w:t>
      </w:r>
      <w:r w:rsidR="001209CA" w:rsidRPr="00995DE0">
        <w:rPr>
          <w:rFonts w:ascii="Arial Narrow" w:eastAsia="Arial" w:hAnsi="Arial Narrow"/>
          <w:w w:val="104"/>
        </w:rPr>
        <w:t>де</w:t>
      </w:r>
      <w:r w:rsidR="001209CA" w:rsidRPr="00995DE0">
        <w:rPr>
          <w:rFonts w:ascii="Arial Narrow" w:eastAsia="Arial" w:hAnsi="Arial Narrow"/>
        </w:rPr>
        <w:t>ятельности</w:t>
      </w:r>
      <w:r w:rsidRPr="00995DE0">
        <w:rPr>
          <w:rFonts w:ascii="Arial Narrow" w:eastAsia="Arial" w:hAnsi="Arial Narrow"/>
        </w:rPr>
        <w:t xml:space="preserve"> </w:t>
      </w:r>
      <w:r w:rsidR="001209CA" w:rsidRPr="00995DE0">
        <w:rPr>
          <w:rFonts w:ascii="Arial Narrow" w:eastAsia="Arial" w:hAnsi="Arial Narrow"/>
        </w:rPr>
        <w:t xml:space="preserve">(пение, </w:t>
      </w:r>
      <w:r w:rsidR="001209CA" w:rsidRPr="00995DE0">
        <w:rPr>
          <w:rFonts w:ascii="Arial Narrow" w:eastAsia="Arial" w:hAnsi="Arial Narrow"/>
          <w:spacing w:val="36"/>
        </w:rPr>
        <w:t>слушание</w:t>
      </w:r>
      <w:r w:rsidRPr="00995DE0">
        <w:rPr>
          <w:rFonts w:ascii="Arial Narrow" w:eastAsia="Arial" w:hAnsi="Arial Narrow"/>
          <w:spacing w:val="36"/>
        </w:rPr>
        <w:t xml:space="preserve"> </w:t>
      </w:r>
      <w:r w:rsidR="001209CA" w:rsidRPr="00995DE0">
        <w:rPr>
          <w:rFonts w:ascii="Arial Narrow" w:eastAsia="Arial" w:hAnsi="Arial Narrow"/>
        </w:rPr>
        <w:t xml:space="preserve">музыки, </w:t>
      </w:r>
      <w:r w:rsidR="001209CA" w:rsidRPr="00995DE0">
        <w:rPr>
          <w:rFonts w:ascii="Arial Narrow" w:eastAsia="Arial" w:hAnsi="Arial Narrow"/>
          <w:spacing w:val="39"/>
        </w:rPr>
        <w:t>игра</w:t>
      </w:r>
      <w:r w:rsidRPr="00995DE0">
        <w:rPr>
          <w:rFonts w:ascii="Arial Narrow" w:eastAsia="Arial" w:hAnsi="Arial Narrow"/>
          <w:spacing w:val="39"/>
        </w:rPr>
        <w:t xml:space="preserve"> </w:t>
      </w:r>
      <w:r w:rsidR="001209CA" w:rsidRPr="00995DE0">
        <w:rPr>
          <w:rFonts w:ascii="Arial Narrow" w:eastAsia="Arial" w:hAnsi="Arial Narrow"/>
          <w:spacing w:val="21"/>
        </w:rPr>
        <w:t>на</w:t>
      </w:r>
      <w:r w:rsidRPr="00995DE0">
        <w:rPr>
          <w:rFonts w:ascii="Arial Narrow" w:eastAsia="Arial" w:hAnsi="Arial Narrow"/>
          <w:spacing w:val="21"/>
        </w:rPr>
        <w:t xml:space="preserve"> </w:t>
      </w:r>
      <w:r w:rsidR="001209CA" w:rsidRPr="00995DE0">
        <w:rPr>
          <w:rFonts w:ascii="Arial Narrow" w:eastAsia="Arial" w:hAnsi="Arial Narrow"/>
          <w:spacing w:val="6"/>
        </w:rPr>
        <w:t>элементарных</w:t>
      </w:r>
      <w:r w:rsidR="001209CA" w:rsidRPr="00995DE0">
        <w:rPr>
          <w:rFonts w:ascii="Arial Narrow" w:eastAsia="Arial" w:hAnsi="Arial Narrow"/>
        </w:rPr>
        <w:t xml:space="preserve"> музыкальных инструментах, музыкально-пластическое </w:t>
      </w:r>
      <w:r w:rsidR="001209CA" w:rsidRPr="00995DE0">
        <w:rPr>
          <w:rFonts w:ascii="Arial Narrow" w:eastAsia="Arial" w:hAnsi="Arial Narrow"/>
          <w:w w:val="106"/>
        </w:rPr>
        <w:t>движе</w:t>
      </w:r>
      <w:r w:rsidR="001209CA" w:rsidRPr="00995DE0">
        <w:rPr>
          <w:rFonts w:ascii="Arial Narrow" w:eastAsia="Arial" w:hAnsi="Arial Narrow"/>
        </w:rPr>
        <w:t>ние</w:t>
      </w:r>
      <w:r w:rsidRPr="00995DE0">
        <w:rPr>
          <w:rFonts w:ascii="Arial Narrow" w:eastAsia="Arial" w:hAnsi="Arial Narrow"/>
        </w:rPr>
        <w:t xml:space="preserve"> </w:t>
      </w:r>
      <w:r w:rsidR="001209CA" w:rsidRPr="00995DE0">
        <w:rPr>
          <w:rFonts w:ascii="Arial Narrow" w:eastAsia="Arial" w:hAnsi="Arial Narrow"/>
        </w:rPr>
        <w:t>и</w:t>
      </w:r>
      <w:r w:rsidRPr="00995DE0">
        <w:rPr>
          <w:rFonts w:ascii="Arial Narrow" w:eastAsia="Arial" w:hAnsi="Arial Narrow"/>
        </w:rPr>
        <w:t xml:space="preserve"> </w:t>
      </w:r>
      <w:r w:rsidR="001209CA" w:rsidRPr="00995DE0">
        <w:rPr>
          <w:rFonts w:ascii="Arial Narrow" w:eastAsia="Arial" w:hAnsi="Arial Narrow"/>
          <w:w w:val="104"/>
        </w:rPr>
        <w:t>импровизация).</w:t>
      </w:r>
    </w:p>
    <w:p w:rsidR="001209CA" w:rsidRPr="00995DE0" w:rsidRDefault="001209CA" w:rsidP="001209CA">
      <w:pPr>
        <w:contextualSpacing/>
        <w:jc w:val="both"/>
        <w:rPr>
          <w:rFonts w:ascii="Arial Narrow" w:eastAsia="Arial" w:hAnsi="Arial Narrow"/>
          <w:w w:val="103"/>
          <w:sz w:val="22"/>
          <w:szCs w:val="22"/>
        </w:rPr>
      </w:pPr>
      <w:r w:rsidRPr="00995DE0">
        <w:rPr>
          <w:rFonts w:ascii="Arial Narrow" w:eastAsia="Arial" w:hAnsi="Arial Narrow"/>
          <w:sz w:val="22"/>
          <w:szCs w:val="22"/>
        </w:rPr>
        <w:t>Цели</w:t>
      </w:r>
      <w:r w:rsidR="00F00E7B" w:rsidRPr="00995DE0">
        <w:rPr>
          <w:rFonts w:ascii="Arial Narrow" w:eastAsia="Arial" w:hAnsi="Arial Narrow"/>
          <w:sz w:val="22"/>
          <w:szCs w:val="22"/>
        </w:rPr>
        <w:t xml:space="preserve"> </w:t>
      </w:r>
      <w:r w:rsidRPr="00995DE0">
        <w:rPr>
          <w:rFonts w:ascii="Arial Narrow" w:eastAsia="Arial" w:hAnsi="Arial Narrow"/>
          <w:sz w:val="22"/>
          <w:szCs w:val="22"/>
        </w:rPr>
        <w:t xml:space="preserve">общего </w:t>
      </w:r>
      <w:r w:rsidRPr="00995DE0">
        <w:rPr>
          <w:rFonts w:ascii="Arial Narrow" w:eastAsia="Arial" w:hAnsi="Arial Narrow"/>
          <w:spacing w:val="11"/>
          <w:sz w:val="22"/>
          <w:szCs w:val="22"/>
        </w:rPr>
        <w:t>музыкального</w:t>
      </w:r>
      <w:r w:rsidR="00F00E7B" w:rsidRPr="00995DE0">
        <w:rPr>
          <w:rFonts w:ascii="Arial Narrow" w:eastAsia="Arial" w:hAnsi="Arial Narrow"/>
          <w:spacing w:val="11"/>
          <w:sz w:val="22"/>
          <w:szCs w:val="22"/>
        </w:rPr>
        <w:t xml:space="preserve"> </w:t>
      </w:r>
      <w:r w:rsidRPr="00995DE0">
        <w:rPr>
          <w:rFonts w:ascii="Arial Narrow" w:eastAsia="Arial" w:hAnsi="Arial Narrow"/>
          <w:spacing w:val="18"/>
          <w:sz w:val="22"/>
          <w:szCs w:val="22"/>
        </w:rPr>
        <w:t>образования</w:t>
      </w:r>
      <w:r w:rsidR="00F00E7B" w:rsidRPr="00995DE0">
        <w:rPr>
          <w:rFonts w:ascii="Arial Narrow" w:eastAsia="Arial" w:hAnsi="Arial Narrow"/>
          <w:spacing w:val="18"/>
          <w:sz w:val="22"/>
          <w:szCs w:val="22"/>
        </w:rPr>
        <w:t xml:space="preserve"> </w:t>
      </w:r>
      <w:r w:rsidRPr="00995DE0">
        <w:rPr>
          <w:rFonts w:ascii="Arial Narrow" w:eastAsia="Arial" w:hAnsi="Arial Narrow"/>
          <w:spacing w:val="17"/>
          <w:sz w:val="22"/>
          <w:szCs w:val="22"/>
        </w:rPr>
        <w:t>достигаются</w:t>
      </w:r>
      <w:r w:rsidR="00F00E7B" w:rsidRPr="00995DE0">
        <w:rPr>
          <w:rFonts w:ascii="Arial Narrow" w:eastAsia="Arial" w:hAnsi="Arial Narrow"/>
          <w:spacing w:val="17"/>
          <w:sz w:val="22"/>
          <w:szCs w:val="22"/>
        </w:rPr>
        <w:t xml:space="preserve"> </w:t>
      </w:r>
      <w:r w:rsidRPr="00995DE0">
        <w:rPr>
          <w:rFonts w:ascii="Arial Narrow" w:eastAsia="Arial" w:hAnsi="Arial Narrow"/>
          <w:w w:val="103"/>
          <w:sz w:val="22"/>
          <w:szCs w:val="22"/>
        </w:rPr>
        <w:t>че</w:t>
      </w:r>
      <w:r w:rsidRPr="00995DE0">
        <w:rPr>
          <w:rFonts w:ascii="Arial Narrow" w:eastAsia="Arial" w:hAnsi="Arial Narrow"/>
          <w:spacing w:val="3"/>
          <w:sz w:val="22"/>
          <w:szCs w:val="22"/>
        </w:rPr>
        <w:t>ре</w:t>
      </w:r>
      <w:r w:rsidRPr="00995DE0">
        <w:rPr>
          <w:rFonts w:ascii="Arial Narrow" w:eastAsia="Arial" w:hAnsi="Arial Narrow"/>
          <w:sz w:val="22"/>
          <w:szCs w:val="22"/>
        </w:rPr>
        <w:t xml:space="preserve">з </w:t>
      </w:r>
      <w:r w:rsidRPr="00995DE0">
        <w:rPr>
          <w:rFonts w:ascii="Arial Narrow" w:eastAsia="Arial" w:hAnsi="Arial Narrow"/>
          <w:spacing w:val="4"/>
          <w:sz w:val="22"/>
          <w:szCs w:val="22"/>
        </w:rPr>
        <w:t>систему</w:t>
      </w:r>
      <w:r w:rsidR="00F00E7B" w:rsidRPr="00995DE0">
        <w:rPr>
          <w:rFonts w:ascii="Arial Narrow" w:eastAsia="Arial" w:hAnsi="Arial Narrow"/>
          <w:spacing w:val="4"/>
          <w:sz w:val="22"/>
          <w:szCs w:val="22"/>
        </w:rPr>
        <w:t xml:space="preserve"> </w:t>
      </w:r>
      <w:r w:rsidRPr="00995DE0">
        <w:rPr>
          <w:rFonts w:ascii="Arial Narrow" w:eastAsia="Arial" w:hAnsi="Arial Narrow"/>
          <w:spacing w:val="3"/>
          <w:sz w:val="22"/>
          <w:szCs w:val="22"/>
        </w:rPr>
        <w:t>ключевы</w:t>
      </w:r>
      <w:r w:rsidRPr="00995DE0">
        <w:rPr>
          <w:rFonts w:ascii="Arial Narrow" w:eastAsia="Arial" w:hAnsi="Arial Narrow"/>
          <w:sz w:val="22"/>
          <w:szCs w:val="22"/>
        </w:rPr>
        <w:t xml:space="preserve">х </w:t>
      </w:r>
      <w:r w:rsidRPr="00995DE0">
        <w:rPr>
          <w:rFonts w:ascii="Arial Narrow" w:eastAsia="Arial" w:hAnsi="Arial Narrow"/>
          <w:spacing w:val="1"/>
          <w:sz w:val="22"/>
          <w:szCs w:val="22"/>
        </w:rPr>
        <w:t>задач</w:t>
      </w:r>
      <w:r w:rsidR="00F00E7B" w:rsidRPr="00995DE0">
        <w:rPr>
          <w:rFonts w:ascii="Arial Narrow" w:eastAsia="Arial" w:hAnsi="Arial Narrow"/>
          <w:spacing w:val="1"/>
          <w:sz w:val="22"/>
          <w:szCs w:val="22"/>
        </w:rPr>
        <w:t xml:space="preserve"> </w:t>
      </w:r>
      <w:r w:rsidRPr="00995DE0">
        <w:rPr>
          <w:rFonts w:ascii="Arial Narrow" w:eastAsia="Arial" w:hAnsi="Arial Narrow"/>
          <w:spacing w:val="3"/>
          <w:sz w:val="22"/>
          <w:szCs w:val="22"/>
        </w:rPr>
        <w:t>личностного</w:t>
      </w:r>
      <w:r w:rsidRPr="00995DE0">
        <w:rPr>
          <w:rFonts w:ascii="Arial Narrow" w:eastAsia="Arial" w:hAnsi="Arial Narrow"/>
          <w:sz w:val="22"/>
          <w:szCs w:val="22"/>
        </w:rPr>
        <w:t>,</w:t>
      </w:r>
      <w:r w:rsidR="00F00E7B" w:rsidRPr="00995DE0">
        <w:rPr>
          <w:rFonts w:ascii="Arial Narrow" w:eastAsia="Arial" w:hAnsi="Arial Narrow"/>
          <w:sz w:val="22"/>
          <w:szCs w:val="22"/>
        </w:rPr>
        <w:t xml:space="preserve"> </w:t>
      </w:r>
      <w:r w:rsidRPr="00995DE0">
        <w:rPr>
          <w:rFonts w:ascii="Arial Narrow" w:eastAsia="Arial" w:hAnsi="Arial Narrow"/>
          <w:spacing w:val="3"/>
          <w:w w:val="94"/>
          <w:sz w:val="22"/>
          <w:szCs w:val="22"/>
        </w:rPr>
        <w:t xml:space="preserve">познавательного, </w:t>
      </w:r>
      <w:r w:rsidRPr="00995DE0">
        <w:rPr>
          <w:rFonts w:ascii="Arial Narrow" w:eastAsia="Arial" w:hAnsi="Arial Narrow"/>
          <w:spacing w:val="5"/>
          <w:sz w:val="22"/>
          <w:szCs w:val="22"/>
        </w:rPr>
        <w:t>коммуникативног</w:t>
      </w:r>
      <w:r w:rsidRPr="00995DE0">
        <w:rPr>
          <w:rFonts w:ascii="Arial Narrow" w:eastAsia="Arial" w:hAnsi="Arial Narrow"/>
          <w:sz w:val="22"/>
          <w:szCs w:val="22"/>
        </w:rPr>
        <w:t>о</w:t>
      </w:r>
      <w:r w:rsidR="00F00E7B" w:rsidRPr="00995DE0">
        <w:rPr>
          <w:rFonts w:ascii="Arial Narrow" w:eastAsia="Arial" w:hAnsi="Arial Narrow"/>
          <w:sz w:val="22"/>
          <w:szCs w:val="22"/>
        </w:rPr>
        <w:t xml:space="preserve"> </w:t>
      </w:r>
      <w:r w:rsidRPr="00995DE0">
        <w:rPr>
          <w:rFonts w:ascii="Arial Narrow" w:eastAsia="Arial" w:hAnsi="Arial Narrow"/>
          <w:sz w:val="22"/>
          <w:szCs w:val="22"/>
        </w:rPr>
        <w:t xml:space="preserve">и </w:t>
      </w:r>
      <w:r w:rsidRPr="00995DE0">
        <w:rPr>
          <w:rFonts w:ascii="Arial Narrow" w:eastAsia="Arial" w:hAnsi="Arial Narrow"/>
          <w:spacing w:val="26"/>
          <w:sz w:val="22"/>
          <w:szCs w:val="22"/>
        </w:rPr>
        <w:t>социального</w:t>
      </w:r>
      <w:r w:rsidR="00F00E7B" w:rsidRPr="00995DE0">
        <w:rPr>
          <w:rFonts w:ascii="Arial Narrow" w:eastAsia="Arial" w:hAnsi="Arial Narrow"/>
          <w:spacing w:val="26"/>
          <w:sz w:val="22"/>
          <w:szCs w:val="22"/>
        </w:rPr>
        <w:t xml:space="preserve"> </w:t>
      </w:r>
      <w:r w:rsidRPr="00995DE0">
        <w:rPr>
          <w:rFonts w:ascii="Arial Narrow" w:eastAsia="Arial" w:hAnsi="Arial Narrow"/>
          <w:spacing w:val="4"/>
          <w:sz w:val="22"/>
          <w:szCs w:val="22"/>
        </w:rPr>
        <w:t>развития</w:t>
      </w:r>
      <w:r w:rsidRPr="00995DE0">
        <w:rPr>
          <w:rFonts w:ascii="Arial Narrow" w:eastAsia="Arial" w:hAnsi="Arial Narrow"/>
          <w:sz w:val="22"/>
          <w:szCs w:val="22"/>
        </w:rPr>
        <w:t xml:space="preserve">. </w:t>
      </w:r>
      <w:r w:rsidRPr="00995DE0">
        <w:rPr>
          <w:rFonts w:ascii="Arial Narrow" w:eastAsia="Arial" w:hAnsi="Arial Narrow"/>
          <w:spacing w:val="5"/>
          <w:sz w:val="22"/>
          <w:szCs w:val="22"/>
        </w:rPr>
        <w:t>Эт</w:t>
      </w:r>
      <w:r w:rsidRPr="00995DE0">
        <w:rPr>
          <w:rFonts w:ascii="Arial Narrow" w:eastAsia="Arial" w:hAnsi="Arial Narrow"/>
          <w:sz w:val="22"/>
          <w:szCs w:val="22"/>
        </w:rPr>
        <w:t>о</w:t>
      </w:r>
      <w:r w:rsidR="00F00E7B" w:rsidRPr="00995DE0">
        <w:rPr>
          <w:rFonts w:ascii="Arial Narrow" w:eastAsia="Arial" w:hAnsi="Arial Narrow"/>
          <w:sz w:val="22"/>
          <w:szCs w:val="22"/>
        </w:rPr>
        <w:t xml:space="preserve"> </w:t>
      </w:r>
      <w:r w:rsidRPr="00995DE0">
        <w:rPr>
          <w:rFonts w:ascii="Arial Narrow" w:eastAsia="Arial" w:hAnsi="Arial Narrow"/>
          <w:spacing w:val="5"/>
          <w:sz w:val="22"/>
          <w:szCs w:val="22"/>
        </w:rPr>
        <w:t xml:space="preserve">позволяет </w:t>
      </w:r>
      <w:r w:rsidRPr="00995DE0">
        <w:rPr>
          <w:rFonts w:ascii="Arial Narrow" w:eastAsia="Arial" w:hAnsi="Arial Narrow"/>
          <w:sz w:val="22"/>
          <w:szCs w:val="22"/>
        </w:rPr>
        <w:t>реализовать содержание</w:t>
      </w:r>
      <w:r w:rsidR="00F00E7B" w:rsidRPr="00995DE0">
        <w:rPr>
          <w:rFonts w:ascii="Arial Narrow" w:eastAsia="Arial" w:hAnsi="Arial Narrow"/>
          <w:sz w:val="22"/>
          <w:szCs w:val="22"/>
        </w:rPr>
        <w:t xml:space="preserve"> </w:t>
      </w:r>
      <w:r w:rsidRPr="00995DE0">
        <w:rPr>
          <w:rFonts w:ascii="Arial Narrow" w:eastAsia="Arial" w:hAnsi="Arial Narrow"/>
          <w:sz w:val="22"/>
          <w:szCs w:val="22"/>
        </w:rPr>
        <w:t>обучения</w:t>
      </w:r>
      <w:r w:rsidR="00F00E7B" w:rsidRPr="00995DE0">
        <w:rPr>
          <w:rFonts w:ascii="Arial Narrow" w:eastAsia="Arial" w:hAnsi="Arial Narrow"/>
          <w:sz w:val="22"/>
          <w:szCs w:val="22"/>
        </w:rPr>
        <w:t xml:space="preserve"> </w:t>
      </w:r>
      <w:r w:rsidRPr="00995DE0">
        <w:rPr>
          <w:rFonts w:ascii="Arial Narrow" w:eastAsia="Arial" w:hAnsi="Arial Narrow"/>
          <w:sz w:val="22"/>
          <w:szCs w:val="22"/>
        </w:rPr>
        <w:t>в</w:t>
      </w:r>
      <w:r w:rsidR="00F00E7B" w:rsidRPr="00995DE0">
        <w:rPr>
          <w:rFonts w:ascii="Arial Narrow" w:eastAsia="Arial" w:hAnsi="Arial Narrow"/>
          <w:sz w:val="22"/>
          <w:szCs w:val="22"/>
        </w:rPr>
        <w:t xml:space="preserve"> </w:t>
      </w:r>
      <w:r w:rsidRPr="00995DE0">
        <w:rPr>
          <w:rFonts w:ascii="Arial Narrow" w:eastAsia="Arial" w:hAnsi="Arial Narrow"/>
          <w:sz w:val="22"/>
          <w:szCs w:val="22"/>
        </w:rPr>
        <w:t>процессе</w:t>
      </w:r>
      <w:r w:rsidR="00F00E7B" w:rsidRPr="00995DE0">
        <w:rPr>
          <w:rFonts w:ascii="Arial Narrow" w:eastAsia="Arial" w:hAnsi="Arial Narrow"/>
          <w:sz w:val="22"/>
          <w:szCs w:val="22"/>
        </w:rPr>
        <w:t xml:space="preserve"> </w:t>
      </w:r>
      <w:r w:rsidRPr="00995DE0">
        <w:rPr>
          <w:rFonts w:ascii="Arial Narrow" w:eastAsia="Arial" w:hAnsi="Arial Narrow"/>
          <w:sz w:val="22"/>
          <w:szCs w:val="22"/>
        </w:rPr>
        <w:t>освоения</w:t>
      </w:r>
      <w:r w:rsidR="00F00E7B" w:rsidRPr="00995DE0">
        <w:rPr>
          <w:rFonts w:ascii="Arial Narrow" w:eastAsia="Arial" w:hAnsi="Arial Narrow"/>
          <w:sz w:val="22"/>
          <w:szCs w:val="22"/>
        </w:rPr>
        <w:t xml:space="preserve"> </w:t>
      </w:r>
      <w:r w:rsidRPr="00995DE0">
        <w:rPr>
          <w:rFonts w:ascii="Arial Narrow" w:eastAsia="Arial" w:hAnsi="Arial Narrow"/>
          <w:w w:val="103"/>
          <w:sz w:val="22"/>
          <w:szCs w:val="22"/>
        </w:rPr>
        <w:t>спосо</w:t>
      </w:r>
      <w:r w:rsidRPr="00995DE0">
        <w:rPr>
          <w:rFonts w:ascii="Arial Narrow" w:eastAsia="Arial" w:hAnsi="Arial Narrow"/>
          <w:sz w:val="22"/>
          <w:szCs w:val="22"/>
        </w:rPr>
        <w:t>бов</w:t>
      </w:r>
      <w:r w:rsidR="00F00E7B" w:rsidRPr="00995DE0">
        <w:rPr>
          <w:rFonts w:ascii="Arial Narrow" w:eastAsia="Arial" w:hAnsi="Arial Narrow"/>
          <w:sz w:val="22"/>
          <w:szCs w:val="22"/>
        </w:rPr>
        <w:t xml:space="preserve"> </w:t>
      </w:r>
      <w:r w:rsidRPr="00995DE0">
        <w:rPr>
          <w:rFonts w:ascii="Arial Narrow" w:eastAsia="Arial" w:hAnsi="Arial Narrow"/>
          <w:sz w:val="22"/>
          <w:szCs w:val="22"/>
        </w:rPr>
        <w:t>действий,</w:t>
      </w:r>
      <w:r w:rsidR="00F00E7B" w:rsidRPr="00995DE0">
        <w:rPr>
          <w:rFonts w:ascii="Arial Narrow" w:eastAsia="Arial" w:hAnsi="Arial Narrow"/>
          <w:sz w:val="22"/>
          <w:szCs w:val="22"/>
        </w:rPr>
        <w:t xml:space="preserve"> </w:t>
      </w:r>
      <w:r w:rsidRPr="00995DE0">
        <w:rPr>
          <w:rFonts w:ascii="Arial Narrow" w:eastAsia="Arial" w:hAnsi="Arial Narrow"/>
          <w:sz w:val="22"/>
          <w:szCs w:val="22"/>
        </w:rPr>
        <w:t>форм</w:t>
      </w:r>
      <w:r w:rsidR="00F00E7B" w:rsidRPr="00995DE0">
        <w:rPr>
          <w:rFonts w:ascii="Arial Narrow" w:eastAsia="Arial" w:hAnsi="Arial Narrow"/>
          <w:sz w:val="22"/>
          <w:szCs w:val="22"/>
        </w:rPr>
        <w:t xml:space="preserve"> </w:t>
      </w:r>
      <w:r w:rsidRPr="00995DE0">
        <w:rPr>
          <w:rFonts w:ascii="Arial Narrow" w:eastAsia="Arial" w:hAnsi="Arial Narrow"/>
          <w:sz w:val="22"/>
          <w:szCs w:val="22"/>
        </w:rPr>
        <w:t>общения</w:t>
      </w:r>
      <w:r w:rsidR="00F00E7B" w:rsidRPr="00995DE0">
        <w:rPr>
          <w:rFonts w:ascii="Arial Narrow" w:eastAsia="Arial" w:hAnsi="Arial Narrow"/>
          <w:sz w:val="22"/>
          <w:szCs w:val="22"/>
        </w:rPr>
        <w:t xml:space="preserve"> </w:t>
      </w:r>
      <w:r w:rsidRPr="00995DE0">
        <w:rPr>
          <w:rFonts w:ascii="Arial Narrow" w:eastAsia="Arial" w:hAnsi="Arial Narrow"/>
          <w:sz w:val="22"/>
          <w:szCs w:val="22"/>
        </w:rPr>
        <w:t>с</w:t>
      </w:r>
      <w:r w:rsidR="00F00E7B" w:rsidRPr="00995DE0">
        <w:rPr>
          <w:rFonts w:ascii="Arial Narrow" w:eastAsia="Arial" w:hAnsi="Arial Narrow"/>
          <w:sz w:val="22"/>
          <w:szCs w:val="22"/>
        </w:rPr>
        <w:t xml:space="preserve"> </w:t>
      </w:r>
      <w:r w:rsidRPr="00995DE0">
        <w:rPr>
          <w:rFonts w:ascii="Arial Narrow" w:eastAsia="Arial" w:hAnsi="Arial Narrow"/>
          <w:sz w:val="22"/>
          <w:szCs w:val="22"/>
        </w:rPr>
        <w:t xml:space="preserve">музыкой, </w:t>
      </w:r>
      <w:r w:rsidRPr="00995DE0">
        <w:rPr>
          <w:rFonts w:ascii="Arial Narrow" w:eastAsia="Arial" w:hAnsi="Arial Narrow"/>
          <w:spacing w:val="19"/>
          <w:sz w:val="22"/>
          <w:szCs w:val="22"/>
        </w:rPr>
        <w:t>которые</w:t>
      </w:r>
      <w:r w:rsidR="00F00E7B" w:rsidRPr="00995DE0">
        <w:rPr>
          <w:rFonts w:ascii="Arial Narrow" w:eastAsia="Arial" w:hAnsi="Arial Narrow"/>
          <w:spacing w:val="19"/>
          <w:sz w:val="22"/>
          <w:szCs w:val="22"/>
        </w:rPr>
        <w:t xml:space="preserve"> </w:t>
      </w:r>
      <w:r w:rsidRPr="00995DE0">
        <w:rPr>
          <w:rFonts w:ascii="Arial Narrow" w:eastAsia="Arial" w:hAnsi="Arial Narrow"/>
          <w:sz w:val="22"/>
          <w:szCs w:val="22"/>
        </w:rPr>
        <w:t>предоставляются</w:t>
      </w:r>
      <w:r w:rsidR="00F00E7B" w:rsidRPr="00995DE0">
        <w:rPr>
          <w:rFonts w:ascii="Arial Narrow" w:eastAsia="Arial" w:hAnsi="Arial Narrow"/>
          <w:sz w:val="22"/>
          <w:szCs w:val="22"/>
        </w:rPr>
        <w:t xml:space="preserve"> </w:t>
      </w:r>
      <w:r w:rsidRPr="00995DE0">
        <w:rPr>
          <w:rFonts w:ascii="Arial Narrow" w:eastAsia="Arial" w:hAnsi="Arial Narrow"/>
          <w:sz w:val="22"/>
          <w:szCs w:val="22"/>
        </w:rPr>
        <w:t>младшему</w:t>
      </w:r>
      <w:r w:rsidR="00F00E7B" w:rsidRPr="00995DE0">
        <w:rPr>
          <w:rFonts w:ascii="Arial Narrow" w:eastAsia="Arial" w:hAnsi="Arial Narrow"/>
          <w:sz w:val="22"/>
          <w:szCs w:val="22"/>
        </w:rPr>
        <w:t xml:space="preserve"> </w:t>
      </w:r>
      <w:r w:rsidRPr="00995DE0">
        <w:rPr>
          <w:rFonts w:ascii="Arial Narrow" w:eastAsia="Arial" w:hAnsi="Arial Narrow"/>
          <w:w w:val="103"/>
          <w:sz w:val="22"/>
          <w:szCs w:val="22"/>
        </w:rPr>
        <w:t>школьнику.</w:t>
      </w:r>
    </w:p>
    <w:p w:rsidR="001209CA" w:rsidRPr="00995DE0" w:rsidRDefault="001209CA" w:rsidP="001209CA">
      <w:pPr>
        <w:contextualSpacing/>
        <w:jc w:val="both"/>
        <w:rPr>
          <w:rFonts w:ascii="Arial Narrow" w:eastAsia="Arial" w:hAnsi="Arial Narrow"/>
          <w:sz w:val="22"/>
          <w:szCs w:val="22"/>
        </w:rPr>
      </w:pPr>
      <w:r w:rsidRPr="00995DE0">
        <w:rPr>
          <w:rFonts w:ascii="Arial Narrow" w:eastAsia="Arial" w:hAnsi="Arial Narrow"/>
          <w:spacing w:val="-2"/>
          <w:sz w:val="22"/>
          <w:szCs w:val="22"/>
        </w:rPr>
        <w:t>Стратеги</w:t>
      </w:r>
      <w:r w:rsidRPr="00995DE0">
        <w:rPr>
          <w:rFonts w:ascii="Arial Narrow" w:eastAsia="Arial" w:hAnsi="Arial Narrow"/>
          <w:sz w:val="22"/>
          <w:szCs w:val="22"/>
        </w:rPr>
        <w:t>я</w:t>
      </w:r>
      <w:r w:rsidR="00F00E7B" w:rsidRPr="00995DE0">
        <w:rPr>
          <w:rFonts w:ascii="Arial Narrow" w:eastAsia="Arial" w:hAnsi="Arial Narrow"/>
          <w:sz w:val="22"/>
          <w:szCs w:val="22"/>
        </w:rPr>
        <w:t xml:space="preserve"> </w:t>
      </w:r>
      <w:r w:rsidRPr="00995DE0">
        <w:rPr>
          <w:rFonts w:ascii="Arial Narrow" w:eastAsia="Arial" w:hAnsi="Arial Narrow"/>
          <w:spacing w:val="-2"/>
          <w:sz w:val="22"/>
          <w:szCs w:val="22"/>
        </w:rPr>
        <w:t>целенаправленно</w:t>
      </w:r>
      <w:r w:rsidRPr="00995DE0">
        <w:rPr>
          <w:rFonts w:ascii="Arial Narrow" w:eastAsia="Arial" w:hAnsi="Arial Narrow"/>
          <w:sz w:val="22"/>
          <w:szCs w:val="22"/>
        </w:rPr>
        <w:t>й</w:t>
      </w:r>
      <w:r w:rsidR="00F00E7B" w:rsidRPr="00995DE0">
        <w:rPr>
          <w:rFonts w:ascii="Arial Narrow" w:eastAsia="Arial" w:hAnsi="Arial Narrow"/>
          <w:sz w:val="22"/>
          <w:szCs w:val="22"/>
        </w:rPr>
        <w:t xml:space="preserve"> </w:t>
      </w:r>
      <w:r w:rsidRPr="00995DE0">
        <w:rPr>
          <w:rFonts w:ascii="Arial Narrow" w:eastAsia="Arial" w:hAnsi="Arial Narrow"/>
          <w:spacing w:val="-2"/>
          <w:sz w:val="22"/>
          <w:szCs w:val="22"/>
        </w:rPr>
        <w:t>организаци</w:t>
      </w:r>
      <w:r w:rsidRPr="00995DE0">
        <w:rPr>
          <w:rFonts w:ascii="Arial Narrow" w:eastAsia="Arial" w:hAnsi="Arial Narrow"/>
          <w:sz w:val="22"/>
          <w:szCs w:val="22"/>
        </w:rPr>
        <w:t xml:space="preserve">и </w:t>
      </w:r>
      <w:r w:rsidRPr="00995DE0">
        <w:rPr>
          <w:rFonts w:ascii="Arial Narrow" w:eastAsia="Arial" w:hAnsi="Arial Narrow"/>
          <w:spacing w:val="40"/>
          <w:sz w:val="22"/>
          <w:szCs w:val="22"/>
        </w:rPr>
        <w:t>и</w:t>
      </w:r>
      <w:r w:rsidR="00F00E7B" w:rsidRPr="00995DE0">
        <w:rPr>
          <w:rFonts w:ascii="Arial Narrow" w:eastAsia="Arial" w:hAnsi="Arial Narrow"/>
          <w:spacing w:val="40"/>
          <w:sz w:val="22"/>
          <w:szCs w:val="22"/>
        </w:rPr>
        <w:t xml:space="preserve"> </w:t>
      </w:r>
      <w:r w:rsidRPr="00995DE0">
        <w:rPr>
          <w:rFonts w:ascii="Arial Narrow" w:eastAsia="Arial" w:hAnsi="Arial Narrow"/>
          <w:spacing w:val="12"/>
          <w:sz w:val="22"/>
          <w:szCs w:val="22"/>
        </w:rPr>
        <w:t>планомерного</w:t>
      </w:r>
      <w:r w:rsidR="00F00E7B" w:rsidRPr="00995DE0">
        <w:rPr>
          <w:rFonts w:ascii="Arial Narrow" w:eastAsia="Arial" w:hAnsi="Arial Narrow"/>
          <w:spacing w:val="12"/>
          <w:sz w:val="22"/>
          <w:szCs w:val="22"/>
        </w:rPr>
        <w:t xml:space="preserve"> </w:t>
      </w:r>
      <w:r w:rsidRPr="00995DE0">
        <w:rPr>
          <w:rFonts w:ascii="Arial Narrow" w:eastAsia="Arial" w:hAnsi="Arial Narrow"/>
          <w:spacing w:val="-3"/>
          <w:sz w:val="22"/>
          <w:szCs w:val="22"/>
        </w:rPr>
        <w:t>формировани</w:t>
      </w:r>
      <w:r w:rsidRPr="00995DE0">
        <w:rPr>
          <w:rFonts w:ascii="Arial Narrow" w:eastAsia="Arial" w:hAnsi="Arial Narrow"/>
          <w:sz w:val="22"/>
          <w:szCs w:val="22"/>
        </w:rPr>
        <w:t xml:space="preserve">я </w:t>
      </w:r>
      <w:r w:rsidRPr="00995DE0">
        <w:rPr>
          <w:rFonts w:ascii="Arial Narrow" w:eastAsia="Arial" w:hAnsi="Arial Narrow"/>
          <w:spacing w:val="4"/>
          <w:sz w:val="22"/>
          <w:szCs w:val="22"/>
        </w:rPr>
        <w:t>музыкальной</w:t>
      </w:r>
      <w:r w:rsidRPr="00995DE0">
        <w:rPr>
          <w:rFonts w:ascii="Arial Narrow" w:eastAsia="Arial" w:hAnsi="Arial Narrow"/>
          <w:sz w:val="22"/>
          <w:szCs w:val="22"/>
        </w:rPr>
        <w:t xml:space="preserve"> у</w:t>
      </w:r>
      <w:r w:rsidRPr="00995DE0">
        <w:rPr>
          <w:rFonts w:ascii="Arial Narrow" w:eastAsia="Arial" w:hAnsi="Arial Narrow"/>
          <w:spacing w:val="-3"/>
          <w:sz w:val="22"/>
          <w:szCs w:val="22"/>
        </w:rPr>
        <w:t>чебно</w:t>
      </w:r>
      <w:r w:rsidRPr="00995DE0">
        <w:rPr>
          <w:rFonts w:ascii="Arial Narrow" w:eastAsia="Arial" w:hAnsi="Arial Narrow"/>
          <w:sz w:val="22"/>
          <w:szCs w:val="22"/>
        </w:rPr>
        <w:t>й</w:t>
      </w:r>
      <w:r w:rsidR="00F00E7B" w:rsidRPr="00995DE0">
        <w:rPr>
          <w:rFonts w:ascii="Arial Narrow" w:eastAsia="Arial" w:hAnsi="Arial Narrow"/>
          <w:sz w:val="22"/>
          <w:szCs w:val="22"/>
        </w:rPr>
        <w:t xml:space="preserve"> </w:t>
      </w:r>
      <w:r w:rsidRPr="00995DE0">
        <w:rPr>
          <w:rFonts w:ascii="Arial Narrow" w:eastAsia="Arial" w:hAnsi="Arial Narrow"/>
          <w:spacing w:val="-3"/>
          <w:sz w:val="22"/>
          <w:szCs w:val="22"/>
        </w:rPr>
        <w:t>деятельност</w:t>
      </w:r>
      <w:r w:rsidRPr="00995DE0">
        <w:rPr>
          <w:rFonts w:ascii="Arial Narrow" w:eastAsia="Arial" w:hAnsi="Arial Narrow"/>
          <w:sz w:val="22"/>
          <w:szCs w:val="22"/>
        </w:rPr>
        <w:t>и</w:t>
      </w:r>
      <w:r w:rsidR="00F00E7B" w:rsidRPr="00995DE0">
        <w:rPr>
          <w:rFonts w:ascii="Arial Narrow" w:eastAsia="Arial" w:hAnsi="Arial Narrow"/>
          <w:sz w:val="22"/>
          <w:szCs w:val="22"/>
        </w:rPr>
        <w:t xml:space="preserve"> </w:t>
      </w:r>
      <w:r w:rsidRPr="00995DE0">
        <w:rPr>
          <w:rFonts w:ascii="Arial Narrow" w:eastAsia="Arial" w:hAnsi="Arial Narrow"/>
          <w:spacing w:val="-3"/>
          <w:sz w:val="22"/>
          <w:szCs w:val="22"/>
        </w:rPr>
        <w:t>способствуе</w:t>
      </w:r>
      <w:r w:rsidRPr="00995DE0">
        <w:rPr>
          <w:rFonts w:ascii="Arial Narrow" w:eastAsia="Arial" w:hAnsi="Arial Narrow"/>
          <w:sz w:val="22"/>
          <w:szCs w:val="22"/>
        </w:rPr>
        <w:t>т</w:t>
      </w:r>
      <w:r w:rsidR="00F00E7B" w:rsidRPr="00995DE0">
        <w:rPr>
          <w:rFonts w:ascii="Arial Narrow" w:eastAsia="Arial" w:hAnsi="Arial Narrow"/>
          <w:sz w:val="22"/>
          <w:szCs w:val="22"/>
        </w:rPr>
        <w:t xml:space="preserve"> </w:t>
      </w:r>
      <w:r w:rsidRPr="00995DE0">
        <w:rPr>
          <w:rFonts w:ascii="Arial Narrow" w:eastAsia="Arial" w:hAnsi="Arial Narrow"/>
          <w:spacing w:val="-3"/>
          <w:w w:val="93"/>
          <w:sz w:val="22"/>
          <w:szCs w:val="22"/>
        </w:rPr>
        <w:t>личностном</w:t>
      </w:r>
      <w:r w:rsidRPr="00995DE0">
        <w:rPr>
          <w:rFonts w:ascii="Arial Narrow" w:eastAsia="Arial" w:hAnsi="Arial Narrow"/>
          <w:w w:val="93"/>
          <w:sz w:val="22"/>
          <w:szCs w:val="22"/>
        </w:rPr>
        <w:t>у</w:t>
      </w:r>
      <w:r w:rsidR="00F00E7B" w:rsidRPr="00995DE0">
        <w:rPr>
          <w:rFonts w:ascii="Arial Narrow" w:eastAsia="Arial" w:hAnsi="Arial Narrow"/>
          <w:w w:val="93"/>
          <w:sz w:val="22"/>
          <w:szCs w:val="22"/>
        </w:rPr>
        <w:t xml:space="preserve"> </w:t>
      </w:r>
      <w:r w:rsidRPr="00995DE0">
        <w:rPr>
          <w:rFonts w:ascii="Arial Narrow" w:eastAsia="Arial" w:hAnsi="Arial Narrow"/>
          <w:spacing w:val="-3"/>
          <w:w w:val="93"/>
          <w:sz w:val="22"/>
          <w:szCs w:val="22"/>
        </w:rPr>
        <w:t>развити</w:t>
      </w:r>
      <w:r w:rsidRPr="00995DE0">
        <w:rPr>
          <w:rFonts w:ascii="Arial Narrow" w:eastAsia="Arial" w:hAnsi="Arial Narrow"/>
          <w:w w:val="93"/>
          <w:sz w:val="22"/>
          <w:szCs w:val="22"/>
        </w:rPr>
        <w:t>ю</w:t>
      </w:r>
      <w:r w:rsidR="00F00E7B" w:rsidRPr="00995DE0">
        <w:rPr>
          <w:rFonts w:ascii="Arial Narrow" w:eastAsia="Arial" w:hAnsi="Arial Narrow"/>
          <w:w w:val="93"/>
          <w:sz w:val="22"/>
          <w:szCs w:val="22"/>
        </w:rPr>
        <w:t xml:space="preserve"> </w:t>
      </w:r>
      <w:r w:rsidRPr="00995DE0">
        <w:rPr>
          <w:rFonts w:ascii="Arial Narrow" w:eastAsia="Arial" w:hAnsi="Arial Narrow"/>
          <w:spacing w:val="-3"/>
          <w:sz w:val="22"/>
          <w:szCs w:val="22"/>
        </w:rPr>
        <w:t>учащихся</w:t>
      </w:r>
      <w:r w:rsidRPr="00995DE0">
        <w:rPr>
          <w:rFonts w:ascii="Arial Narrow" w:eastAsia="Arial" w:hAnsi="Arial Narrow"/>
          <w:sz w:val="22"/>
          <w:szCs w:val="22"/>
        </w:rPr>
        <w:t>:</w:t>
      </w:r>
      <w:r w:rsidR="00F00E7B" w:rsidRPr="00995DE0">
        <w:rPr>
          <w:rFonts w:ascii="Arial Narrow" w:eastAsia="Arial" w:hAnsi="Arial Narrow"/>
          <w:sz w:val="22"/>
          <w:szCs w:val="22"/>
        </w:rPr>
        <w:t xml:space="preserve"> </w:t>
      </w:r>
      <w:r w:rsidRPr="00995DE0">
        <w:rPr>
          <w:rFonts w:ascii="Arial Narrow" w:eastAsia="Arial" w:hAnsi="Arial Narrow"/>
          <w:spacing w:val="-3"/>
          <w:sz w:val="22"/>
          <w:szCs w:val="22"/>
        </w:rPr>
        <w:t>реализаци</w:t>
      </w:r>
      <w:r w:rsidRPr="00995DE0">
        <w:rPr>
          <w:rFonts w:ascii="Arial Narrow" w:eastAsia="Arial" w:hAnsi="Arial Narrow"/>
          <w:sz w:val="22"/>
          <w:szCs w:val="22"/>
        </w:rPr>
        <w:t>и</w:t>
      </w:r>
      <w:r w:rsidR="00F00E7B" w:rsidRPr="00995DE0">
        <w:rPr>
          <w:rFonts w:ascii="Arial Narrow" w:eastAsia="Arial" w:hAnsi="Arial Narrow"/>
          <w:sz w:val="22"/>
          <w:szCs w:val="22"/>
        </w:rPr>
        <w:t xml:space="preserve"> </w:t>
      </w:r>
      <w:r w:rsidRPr="00995DE0">
        <w:rPr>
          <w:rFonts w:ascii="Arial Narrow" w:eastAsia="Arial" w:hAnsi="Arial Narrow"/>
          <w:spacing w:val="-3"/>
          <w:sz w:val="22"/>
          <w:szCs w:val="22"/>
        </w:rPr>
        <w:t>творческог</w:t>
      </w:r>
      <w:r w:rsidRPr="00995DE0">
        <w:rPr>
          <w:rFonts w:ascii="Arial Narrow" w:eastAsia="Arial" w:hAnsi="Arial Narrow"/>
          <w:sz w:val="22"/>
          <w:szCs w:val="22"/>
        </w:rPr>
        <w:t>о</w:t>
      </w:r>
      <w:r w:rsidRPr="00995DE0">
        <w:rPr>
          <w:rFonts w:ascii="Arial Narrow" w:eastAsia="Arial" w:hAnsi="Arial Narrow"/>
          <w:spacing w:val="27"/>
          <w:sz w:val="22"/>
          <w:szCs w:val="22"/>
        </w:rPr>
        <w:t xml:space="preserve"> п</w:t>
      </w:r>
      <w:r w:rsidRPr="00995DE0">
        <w:rPr>
          <w:rFonts w:ascii="Arial Narrow" w:eastAsia="Arial" w:hAnsi="Arial Narrow"/>
          <w:spacing w:val="-3"/>
          <w:w w:val="109"/>
          <w:sz w:val="22"/>
          <w:szCs w:val="22"/>
        </w:rPr>
        <w:t>о</w:t>
      </w:r>
      <w:r w:rsidRPr="00995DE0">
        <w:rPr>
          <w:rFonts w:ascii="Arial Narrow" w:eastAsia="Arial" w:hAnsi="Arial Narrow"/>
          <w:spacing w:val="1"/>
          <w:sz w:val="22"/>
          <w:szCs w:val="22"/>
        </w:rPr>
        <w:t>тенциала</w:t>
      </w:r>
      <w:r w:rsidRPr="00995DE0">
        <w:rPr>
          <w:rFonts w:ascii="Arial Narrow" w:eastAsia="Arial" w:hAnsi="Arial Narrow"/>
          <w:sz w:val="22"/>
          <w:szCs w:val="22"/>
        </w:rPr>
        <w:t xml:space="preserve">, </w:t>
      </w:r>
      <w:r w:rsidRPr="00995DE0">
        <w:rPr>
          <w:rFonts w:ascii="Arial Narrow" w:eastAsia="Arial" w:hAnsi="Arial Narrow"/>
          <w:spacing w:val="1"/>
          <w:sz w:val="22"/>
          <w:szCs w:val="22"/>
        </w:rPr>
        <w:t>готовност</w:t>
      </w:r>
      <w:r w:rsidRPr="00995DE0">
        <w:rPr>
          <w:rFonts w:ascii="Arial Narrow" w:eastAsia="Arial" w:hAnsi="Arial Narrow"/>
          <w:sz w:val="22"/>
          <w:szCs w:val="22"/>
        </w:rPr>
        <w:t>и</w:t>
      </w:r>
      <w:r w:rsidR="00F00E7B" w:rsidRPr="00995DE0">
        <w:rPr>
          <w:rFonts w:ascii="Arial Narrow" w:eastAsia="Arial" w:hAnsi="Arial Narrow"/>
          <w:sz w:val="22"/>
          <w:szCs w:val="22"/>
        </w:rPr>
        <w:t xml:space="preserve"> </w:t>
      </w:r>
      <w:r w:rsidRPr="00995DE0">
        <w:rPr>
          <w:rFonts w:ascii="Arial Narrow" w:eastAsia="Arial" w:hAnsi="Arial Narrow"/>
          <w:spacing w:val="1"/>
          <w:sz w:val="22"/>
          <w:szCs w:val="22"/>
        </w:rPr>
        <w:t>выражат</w:t>
      </w:r>
      <w:r w:rsidRPr="00995DE0">
        <w:rPr>
          <w:rFonts w:ascii="Arial Narrow" w:eastAsia="Arial" w:hAnsi="Arial Narrow"/>
          <w:sz w:val="22"/>
          <w:szCs w:val="22"/>
        </w:rPr>
        <w:t>ь</w:t>
      </w:r>
      <w:r w:rsidR="00F00E7B" w:rsidRPr="00995DE0">
        <w:rPr>
          <w:rFonts w:ascii="Arial Narrow" w:eastAsia="Arial" w:hAnsi="Arial Narrow"/>
          <w:sz w:val="22"/>
          <w:szCs w:val="22"/>
        </w:rPr>
        <w:t xml:space="preserve"> </w:t>
      </w:r>
      <w:r w:rsidRPr="00995DE0">
        <w:rPr>
          <w:rFonts w:ascii="Arial Narrow" w:eastAsia="Arial" w:hAnsi="Arial Narrow"/>
          <w:spacing w:val="1"/>
          <w:sz w:val="22"/>
          <w:szCs w:val="22"/>
        </w:rPr>
        <w:t>сво</w:t>
      </w:r>
      <w:r w:rsidRPr="00995DE0">
        <w:rPr>
          <w:rFonts w:ascii="Arial Narrow" w:eastAsia="Arial" w:hAnsi="Arial Narrow"/>
          <w:sz w:val="22"/>
          <w:szCs w:val="22"/>
        </w:rPr>
        <w:t>е</w:t>
      </w:r>
      <w:r w:rsidR="00F00E7B" w:rsidRPr="00995DE0">
        <w:rPr>
          <w:rFonts w:ascii="Arial Narrow" w:eastAsia="Arial" w:hAnsi="Arial Narrow"/>
          <w:sz w:val="22"/>
          <w:szCs w:val="22"/>
        </w:rPr>
        <w:t xml:space="preserve"> </w:t>
      </w:r>
      <w:r w:rsidRPr="00995DE0">
        <w:rPr>
          <w:rFonts w:ascii="Arial Narrow" w:eastAsia="Arial" w:hAnsi="Arial Narrow"/>
          <w:spacing w:val="1"/>
          <w:sz w:val="22"/>
          <w:szCs w:val="22"/>
        </w:rPr>
        <w:t>отношени</w:t>
      </w:r>
      <w:r w:rsidRPr="00995DE0">
        <w:rPr>
          <w:rFonts w:ascii="Arial Narrow" w:eastAsia="Arial" w:hAnsi="Arial Narrow"/>
          <w:sz w:val="22"/>
          <w:szCs w:val="22"/>
        </w:rPr>
        <w:t>е</w:t>
      </w:r>
      <w:r w:rsidR="00F00E7B" w:rsidRPr="00995DE0">
        <w:rPr>
          <w:rFonts w:ascii="Arial Narrow" w:eastAsia="Arial" w:hAnsi="Arial Narrow"/>
          <w:sz w:val="22"/>
          <w:szCs w:val="22"/>
        </w:rPr>
        <w:t xml:space="preserve"> </w:t>
      </w:r>
      <w:r w:rsidRPr="00995DE0">
        <w:rPr>
          <w:rFonts w:ascii="Arial Narrow" w:eastAsia="Arial" w:hAnsi="Arial Narrow"/>
          <w:sz w:val="22"/>
          <w:szCs w:val="22"/>
        </w:rPr>
        <w:t>к</w:t>
      </w:r>
      <w:r w:rsidR="00F00E7B" w:rsidRPr="00995DE0">
        <w:rPr>
          <w:rFonts w:ascii="Arial Narrow" w:eastAsia="Arial" w:hAnsi="Arial Narrow"/>
          <w:sz w:val="22"/>
          <w:szCs w:val="22"/>
        </w:rPr>
        <w:t xml:space="preserve"> </w:t>
      </w:r>
      <w:r w:rsidRPr="00995DE0">
        <w:rPr>
          <w:rFonts w:ascii="Arial Narrow" w:eastAsia="Arial" w:hAnsi="Arial Narrow"/>
          <w:spacing w:val="1"/>
          <w:sz w:val="22"/>
          <w:szCs w:val="22"/>
        </w:rPr>
        <w:t xml:space="preserve">искусству; </w:t>
      </w:r>
      <w:r w:rsidRPr="00995DE0">
        <w:rPr>
          <w:rFonts w:ascii="Arial Narrow" w:eastAsia="Arial" w:hAnsi="Arial Narrow"/>
          <w:spacing w:val="-2"/>
          <w:sz w:val="22"/>
          <w:szCs w:val="22"/>
        </w:rPr>
        <w:t>формировани</w:t>
      </w:r>
      <w:r w:rsidRPr="00995DE0">
        <w:rPr>
          <w:rFonts w:ascii="Arial Narrow" w:eastAsia="Arial" w:hAnsi="Arial Narrow"/>
          <w:sz w:val="22"/>
          <w:szCs w:val="22"/>
        </w:rPr>
        <w:t>ю</w:t>
      </w:r>
      <w:r w:rsidR="00F00E7B" w:rsidRPr="00995DE0">
        <w:rPr>
          <w:rFonts w:ascii="Arial Narrow" w:eastAsia="Arial" w:hAnsi="Arial Narrow"/>
          <w:sz w:val="22"/>
          <w:szCs w:val="22"/>
        </w:rPr>
        <w:t xml:space="preserve"> </w:t>
      </w:r>
      <w:r w:rsidRPr="00995DE0">
        <w:rPr>
          <w:rFonts w:ascii="Arial Narrow" w:eastAsia="Arial" w:hAnsi="Arial Narrow"/>
          <w:spacing w:val="-2"/>
          <w:sz w:val="22"/>
          <w:szCs w:val="22"/>
        </w:rPr>
        <w:t>ценностно-смысловы</w:t>
      </w:r>
      <w:r w:rsidRPr="00995DE0">
        <w:rPr>
          <w:rFonts w:ascii="Arial Narrow" w:eastAsia="Arial" w:hAnsi="Arial Narrow"/>
          <w:sz w:val="22"/>
          <w:szCs w:val="22"/>
        </w:rPr>
        <w:t xml:space="preserve">х </w:t>
      </w:r>
      <w:r w:rsidRPr="00995DE0">
        <w:rPr>
          <w:rFonts w:ascii="Arial Narrow" w:eastAsia="Arial" w:hAnsi="Arial Narrow"/>
          <w:spacing w:val="-2"/>
          <w:sz w:val="22"/>
          <w:szCs w:val="22"/>
        </w:rPr>
        <w:t>ориентаци</w:t>
      </w:r>
      <w:r w:rsidRPr="00995DE0">
        <w:rPr>
          <w:rFonts w:ascii="Arial Narrow" w:eastAsia="Arial" w:hAnsi="Arial Narrow"/>
          <w:sz w:val="22"/>
          <w:szCs w:val="22"/>
        </w:rPr>
        <w:t>й</w:t>
      </w:r>
      <w:r w:rsidR="00F00E7B" w:rsidRPr="00995DE0">
        <w:rPr>
          <w:rFonts w:ascii="Arial Narrow" w:eastAsia="Arial" w:hAnsi="Arial Narrow"/>
          <w:sz w:val="22"/>
          <w:szCs w:val="22"/>
        </w:rPr>
        <w:t xml:space="preserve"> </w:t>
      </w:r>
      <w:r w:rsidRPr="00995DE0">
        <w:rPr>
          <w:rFonts w:ascii="Arial Narrow" w:eastAsia="Arial" w:hAnsi="Arial Narrow"/>
          <w:sz w:val="22"/>
          <w:szCs w:val="22"/>
        </w:rPr>
        <w:t>и</w:t>
      </w:r>
      <w:r w:rsidR="00F00E7B" w:rsidRPr="00995DE0">
        <w:rPr>
          <w:rFonts w:ascii="Arial Narrow" w:eastAsia="Arial" w:hAnsi="Arial Narrow"/>
          <w:sz w:val="22"/>
          <w:szCs w:val="22"/>
        </w:rPr>
        <w:t xml:space="preserve"> </w:t>
      </w:r>
      <w:r w:rsidRPr="00995DE0">
        <w:rPr>
          <w:rFonts w:ascii="Arial Narrow" w:eastAsia="Arial" w:hAnsi="Arial Narrow"/>
          <w:spacing w:val="1"/>
          <w:w w:val="104"/>
          <w:sz w:val="22"/>
          <w:szCs w:val="22"/>
        </w:rPr>
        <w:t>духовно-</w:t>
      </w:r>
      <w:r w:rsidRPr="00995DE0">
        <w:rPr>
          <w:rFonts w:ascii="Arial Narrow" w:eastAsia="Arial" w:hAnsi="Arial Narrow"/>
          <w:sz w:val="22"/>
          <w:szCs w:val="22"/>
        </w:rPr>
        <w:t>нравственных</w:t>
      </w:r>
      <w:r w:rsidR="00F00E7B" w:rsidRPr="00995DE0">
        <w:rPr>
          <w:rFonts w:ascii="Arial Narrow" w:eastAsia="Arial" w:hAnsi="Arial Narrow"/>
          <w:sz w:val="22"/>
          <w:szCs w:val="22"/>
        </w:rPr>
        <w:t xml:space="preserve"> </w:t>
      </w:r>
      <w:r w:rsidRPr="00995DE0">
        <w:rPr>
          <w:rFonts w:ascii="Arial Narrow" w:eastAsia="Arial" w:hAnsi="Arial Narrow"/>
          <w:sz w:val="22"/>
          <w:szCs w:val="22"/>
        </w:rPr>
        <w:t>оснований;</w:t>
      </w:r>
      <w:r w:rsidR="00F00E7B" w:rsidRPr="00995DE0">
        <w:rPr>
          <w:rFonts w:ascii="Arial Narrow" w:eastAsia="Arial" w:hAnsi="Arial Narrow"/>
          <w:sz w:val="22"/>
          <w:szCs w:val="22"/>
        </w:rPr>
        <w:t xml:space="preserve"> </w:t>
      </w:r>
      <w:r w:rsidRPr="00995DE0">
        <w:rPr>
          <w:rFonts w:ascii="Arial Narrow" w:eastAsia="Arial" w:hAnsi="Arial Narrow"/>
          <w:sz w:val="22"/>
          <w:szCs w:val="22"/>
        </w:rPr>
        <w:t>становлению</w:t>
      </w:r>
      <w:r w:rsidR="00F00E7B" w:rsidRPr="00995DE0">
        <w:rPr>
          <w:rFonts w:ascii="Arial Narrow" w:eastAsia="Arial" w:hAnsi="Arial Narrow"/>
          <w:sz w:val="22"/>
          <w:szCs w:val="22"/>
        </w:rPr>
        <w:t xml:space="preserve"> </w:t>
      </w:r>
      <w:r w:rsidRPr="00995DE0">
        <w:rPr>
          <w:rFonts w:ascii="Arial Narrow" w:eastAsia="Arial" w:hAnsi="Arial Narrow"/>
          <w:sz w:val="22"/>
          <w:szCs w:val="22"/>
        </w:rPr>
        <w:t>самосознания,</w:t>
      </w:r>
      <w:r w:rsidR="00F00E7B" w:rsidRPr="00995DE0">
        <w:rPr>
          <w:rFonts w:ascii="Arial Narrow" w:eastAsia="Arial" w:hAnsi="Arial Narrow"/>
          <w:sz w:val="22"/>
          <w:szCs w:val="22"/>
        </w:rPr>
        <w:t xml:space="preserve"> </w:t>
      </w:r>
      <w:r w:rsidRPr="00995DE0">
        <w:rPr>
          <w:rFonts w:ascii="Arial Narrow" w:eastAsia="Arial" w:hAnsi="Arial Narrow"/>
          <w:w w:val="104"/>
          <w:sz w:val="22"/>
          <w:szCs w:val="22"/>
        </w:rPr>
        <w:t>позитив</w:t>
      </w:r>
      <w:r w:rsidRPr="00995DE0">
        <w:rPr>
          <w:rFonts w:ascii="Arial Narrow" w:eastAsia="Arial" w:hAnsi="Arial Narrow"/>
          <w:sz w:val="22"/>
          <w:szCs w:val="22"/>
        </w:rPr>
        <w:t xml:space="preserve">ной </w:t>
      </w:r>
      <w:r w:rsidRPr="00995DE0">
        <w:rPr>
          <w:rFonts w:ascii="Arial Narrow" w:eastAsia="Arial" w:hAnsi="Arial Narrow"/>
          <w:spacing w:val="1"/>
          <w:sz w:val="22"/>
          <w:szCs w:val="22"/>
        </w:rPr>
        <w:t>самооценки</w:t>
      </w:r>
      <w:r w:rsidR="00F00E7B" w:rsidRPr="00995DE0">
        <w:rPr>
          <w:rFonts w:ascii="Arial Narrow" w:eastAsia="Arial" w:hAnsi="Arial Narrow"/>
          <w:spacing w:val="1"/>
          <w:sz w:val="22"/>
          <w:szCs w:val="22"/>
        </w:rPr>
        <w:t xml:space="preserve"> </w:t>
      </w:r>
      <w:r w:rsidRPr="00995DE0">
        <w:rPr>
          <w:rFonts w:ascii="Arial Narrow" w:eastAsia="Arial" w:hAnsi="Arial Narrow"/>
          <w:spacing w:val="6"/>
          <w:sz w:val="22"/>
          <w:szCs w:val="22"/>
        </w:rPr>
        <w:t>и</w:t>
      </w:r>
      <w:r w:rsidR="00F00E7B" w:rsidRPr="00995DE0">
        <w:rPr>
          <w:rFonts w:ascii="Arial Narrow" w:eastAsia="Arial" w:hAnsi="Arial Narrow"/>
          <w:spacing w:val="6"/>
          <w:sz w:val="22"/>
          <w:szCs w:val="22"/>
        </w:rPr>
        <w:t xml:space="preserve"> </w:t>
      </w:r>
      <w:r w:rsidRPr="00995DE0">
        <w:rPr>
          <w:rFonts w:ascii="Arial Narrow" w:eastAsia="Arial" w:hAnsi="Arial Narrow"/>
          <w:sz w:val="22"/>
          <w:szCs w:val="22"/>
        </w:rPr>
        <w:t>самоуважения,</w:t>
      </w:r>
      <w:r w:rsidR="00F00E7B" w:rsidRPr="00995DE0">
        <w:rPr>
          <w:rFonts w:ascii="Arial Narrow" w:eastAsia="Arial" w:hAnsi="Arial Narrow"/>
          <w:sz w:val="22"/>
          <w:szCs w:val="22"/>
        </w:rPr>
        <w:t xml:space="preserve"> </w:t>
      </w:r>
      <w:r w:rsidRPr="00995DE0">
        <w:rPr>
          <w:rFonts w:ascii="Arial Narrow" w:eastAsia="Arial" w:hAnsi="Arial Narrow"/>
          <w:sz w:val="22"/>
          <w:szCs w:val="22"/>
        </w:rPr>
        <w:t xml:space="preserve">жизненного </w:t>
      </w:r>
      <w:r w:rsidRPr="00995DE0">
        <w:rPr>
          <w:rFonts w:ascii="Arial Narrow" w:eastAsia="Arial" w:hAnsi="Arial Narrow"/>
          <w:spacing w:val="28"/>
          <w:sz w:val="22"/>
          <w:szCs w:val="22"/>
        </w:rPr>
        <w:t>оптимизма</w:t>
      </w:r>
      <w:r w:rsidRPr="00995DE0">
        <w:rPr>
          <w:rFonts w:ascii="Arial Narrow" w:eastAsia="Arial" w:hAnsi="Arial Narrow"/>
          <w:w w:val="102"/>
          <w:sz w:val="22"/>
          <w:szCs w:val="22"/>
        </w:rPr>
        <w:t>.</w:t>
      </w:r>
    </w:p>
    <w:p w:rsidR="001209CA" w:rsidRPr="00995DE0" w:rsidRDefault="001209CA" w:rsidP="001209CA">
      <w:pPr>
        <w:contextualSpacing/>
        <w:jc w:val="both"/>
        <w:rPr>
          <w:rFonts w:ascii="Arial Narrow" w:eastAsia="Arial" w:hAnsi="Arial Narrow"/>
          <w:sz w:val="22"/>
          <w:szCs w:val="22"/>
        </w:rPr>
      </w:pPr>
      <w:r w:rsidRPr="00995DE0">
        <w:rPr>
          <w:rFonts w:ascii="Arial Narrow" w:eastAsia="Arial" w:hAnsi="Arial Narrow"/>
          <w:spacing w:val="-4"/>
          <w:sz w:val="22"/>
          <w:szCs w:val="22"/>
        </w:rPr>
        <w:t>Приобщени</w:t>
      </w:r>
      <w:r w:rsidRPr="00995DE0">
        <w:rPr>
          <w:rFonts w:ascii="Arial Narrow" w:eastAsia="Arial" w:hAnsi="Arial Narrow"/>
          <w:sz w:val="22"/>
          <w:szCs w:val="22"/>
        </w:rPr>
        <w:t>е</w:t>
      </w:r>
      <w:r w:rsidR="00F00E7B" w:rsidRPr="00995DE0">
        <w:rPr>
          <w:rFonts w:ascii="Arial Narrow" w:eastAsia="Arial" w:hAnsi="Arial Narrow"/>
          <w:sz w:val="22"/>
          <w:szCs w:val="22"/>
        </w:rPr>
        <w:t xml:space="preserve"> </w:t>
      </w:r>
      <w:r w:rsidRPr="00995DE0">
        <w:rPr>
          <w:rFonts w:ascii="Arial Narrow" w:eastAsia="Arial" w:hAnsi="Arial Narrow"/>
          <w:sz w:val="22"/>
          <w:szCs w:val="22"/>
        </w:rPr>
        <w:t>к</w:t>
      </w:r>
      <w:r w:rsidR="00F00E7B" w:rsidRPr="00995DE0">
        <w:rPr>
          <w:rFonts w:ascii="Arial Narrow" w:eastAsia="Arial" w:hAnsi="Arial Narrow"/>
          <w:sz w:val="22"/>
          <w:szCs w:val="22"/>
        </w:rPr>
        <w:t xml:space="preserve"> </w:t>
      </w:r>
      <w:r w:rsidRPr="00995DE0">
        <w:rPr>
          <w:rFonts w:ascii="Arial Narrow" w:eastAsia="Arial" w:hAnsi="Arial Narrow"/>
          <w:spacing w:val="-4"/>
          <w:sz w:val="22"/>
          <w:szCs w:val="22"/>
        </w:rPr>
        <w:t>шедевра</w:t>
      </w:r>
      <w:r w:rsidRPr="00995DE0">
        <w:rPr>
          <w:rFonts w:ascii="Arial Narrow" w:eastAsia="Arial" w:hAnsi="Arial Narrow"/>
          <w:sz w:val="22"/>
          <w:szCs w:val="22"/>
        </w:rPr>
        <w:t>м</w:t>
      </w:r>
      <w:r w:rsidR="00F00E7B" w:rsidRPr="00995DE0">
        <w:rPr>
          <w:rFonts w:ascii="Arial Narrow" w:eastAsia="Arial" w:hAnsi="Arial Narrow"/>
          <w:sz w:val="22"/>
          <w:szCs w:val="22"/>
        </w:rPr>
        <w:t xml:space="preserve"> </w:t>
      </w:r>
      <w:r w:rsidRPr="00995DE0">
        <w:rPr>
          <w:rFonts w:ascii="Arial Narrow" w:eastAsia="Arial" w:hAnsi="Arial Narrow"/>
          <w:spacing w:val="-4"/>
          <w:sz w:val="22"/>
          <w:szCs w:val="22"/>
        </w:rPr>
        <w:t>мирово</w:t>
      </w:r>
      <w:r w:rsidRPr="00995DE0">
        <w:rPr>
          <w:rFonts w:ascii="Arial Narrow" w:eastAsia="Arial" w:hAnsi="Arial Narrow"/>
          <w:sz w:val="22"/>
          <w:szCs w:val="22"/>
        </w:rPr>
        <w:t xml:space="preserve">й </w:t>
      </w:r>
      <w:r w:rsidRPr="00995DE0">
        <w:rPr>
          <w:rFonts w:ascii="Arial Narrow" w:eastAsia="Arial" w:hAnsi="Arial Narrow"/>
          <w:spacing w:val="4"/>
          <w:sz w:val="22"/>
          <w:szCs w:val="22"/>
        </w:rPr>
        <w:t>музыкальной</w:t>
      </w:r>
      <w:r w:rsidR="00F00E7B" w:rsidRPr="00995DE0">
        <w:rPr>
          <w:rFonts w:ascii="Arial Narrow" w:eastAsia="Arial" w:hAnsi="Arial Narrow"/>
          <w:spacing w:val="4"/>
          <w:sz w:val="22"/>
          <w:szCs w:val="22"/>
        </w:rPr>
        <w:t xml:space="preserve"> </w:t>
      </w:r>
      <w:r w:rsidRPr="00995DE0">
        <w:rPr>
          <w:rFonts w:ascii="Arial Narrow" w:eastAsia="Arial" w:hAnsi="Arial Narrow"/>
          <w:spacing w:val="-4"/>
          <w:sz w:val="22"/>
          <w:szCs w:val="22"/>
        </w:rPr>
        <w:t>культур</w:t>
      </w:r>
      <w:r w:rsidRPr="00995DE0">
        <w:rPr>
          <w:rFonts w:ascii="Arial Narrow" w:eastAsia="Arial" w:hAnsi="Arial Narrow"/>
          <w:sz w:val="22"/>
          <w:szCs w:val="22"/>
        </w:rPr>
        <w:t>ы</w:t>
      </w:r>
      <w:r w:rsidRPr="00995DE0">
        <w:rPr>
          <w:rFonts w:ascii="Arial Narrow" w:eastAsia="Arial" w:hAnsi="Arial Narrow"/>
          <w:w w:val="77"/>
          <w:sz w:val="22"/>
          <w:szCs w:val="22"/>
        </w:rPr>
        <w:t xml:space="preserve">— </w:t>
      </w:r>
      <w:r w:rsidRPr="00995DE0">
        <w:rPr>
          <w:rFonts w:ascii="Arial Narrow" w:eastAsia="Arial" w:hAnsi="Arial Narrow"/>
          <w:sz w:val="22"/>
          <w:szCs w:val="22"/>
        </w:rPr>
        <w:t>народному и профессиональному</w:t>
      </w:r>
      <w:r w:rsidR="00F00E7B" w:rsidRPr="00995DE0">
        <w:rPr>
          <w:rFonts w:ascii="Arial Narrow" w:eastAsia="Arial" w:hAnsi="Arial Narrow"/>
          <w:sz w:val="22"/>
          <w:szCs w:val="22"/>
        </w:rPr>
        <w:t xml:space="preserve"> </w:t>
      </w:r>
      <w:r w:rsidRPr="00995DE0">
        <w:rPr>
          <w:rFonts w:ascii="Arial Narrow" w:eastAsia="Arial" w:hAnsi="Arial Narrow"/>
          <w:sz w:val="22"/>
          <w:szCs w:val="22"/>
        </w:rPr>
        <w:t>музыкальному</w:t>
      </w:r>
      <w:r w:rsidR="00F00E7B" w:rsidRPr="00995DE0">
        <w:rPr>
          <w:rFonts w:ascii="Arial Narrow" w:eastAsia="Arial" w:hAnsi="Arial Narrow"/>
          <w:sz w:val="22"/>
          <w:szCs w:val="22"/>
        </w:rPr>
        <w:t xml:space="preserve"> </w:t>
      </w:r>
      <w:r w:rsidRPr="00995DE0">
        <w:rPr>
          <w:rFonts w:ascii="Arial Narrow" w:eastAsia="Arial" w:hAnsi="Arial Narrow"/>
          <w:sz w:val="22"/>
          <w:szCs w:val="22"/>
        </w:rPr>
        <w:t>творчеству</w:t>
      </w:r>
      <w:r w:rsidRPr="00995DE0">
        <w:rPr>
          <w:rFonts w:ascii="Arial Narrow" w:eastAsia="Arial" w:hAnsi="Arial Narrow"/>
          <w:w w:val="77"/>
          <w:sz w:val="22"/>
          <w:szCs w:val="22"/>
        </w:rPr>
        <w:t xml:space="preserve">— </w:t>
      </w:r>
      <w:r w:rsidRPr="00995DE0">
        <w:rPr>
          <w:rFonts w:ascii="Arial Narrow" w:eastAsia="Arial" w:hAnsi="Arial Narrow"/>
          <w:sz w:val="22"/>
          <w:szCs w:val="22"/>
        </w:rPr>
        <w:t>направлено</w:t>
      </w:r>
      <w:r w:rsidR="00F00E7B" w:rsidRPr="00995DE0">
        <w:rPr>
          <w:rFonts w:ascii="Arial Narrow" w:eastAsia="Arial" w:hAnsi="Arial Narrow"/>
          <w:sz w:val="22"/>
          <w:szCs w:val="22"/>
        </w:rPr>
        <w:t xml:space="preserve"> </w:t>
      </w:r>
      <w:r w:rsidRPr="00995DE0">
        <w:rPr>
          <w:rFonts w:ascii="Arial Narrow" w:eastAsia="Arial" w:hAnsi="Arial Narrow"/>
          <w:sz w:val="22"/>
          <w:szCs w:val="22"/>
        </w:rPr>
        <w:t>на</w:t>
      </w:r>
      <w:r w:rsidR="00F00E7B" w:rsidRPr="00995DE0">
        <w:rPr>
          <w:rFonts w:ascii="Arial Narrow" w:eastAsia="Arial" w:hAnsi="Arial Narrow"/>
          <w:sz w:val="22"/>
          <w:szCs w:val="22"/>
        </w:rPr>
        <w:t xml:space="preserve"> </w:t>
      </w:r>
      <w:r w:rsidRPr="00995DE0">
        <w:rPr>
          <w:rFonts w:ascii="Arial Narrow" w:eastAsia="Arial" w:hAnsi="Arial Narrow"/>
          <w:sz w:val="22"/>
          <w:szCs w:val="22"/>
        </w:rPr>
        <w:t>формирование</w:t>
      </w:r>
      <w:r w:rsidR="00F00E7B" w:rsidRPr="00995DE0">
        <w:rPr>
          <w:rFonts w:ascii="Arial Narrow" w:eastAsia="Arial" w:hAnsi="Arial Narrow"/>
          <w:sz w:val="22"/>
          <w:szCs w:val="22"/>
        </w:rPr>
        <w:t xml:space="preserve"> </w:t>
      </w:r>
      <w:r w:rsidRPr="00995DE0">
        <w:rPr>
          <w:rFonts w:ascii="Arial Narrow" w:eastAsia="Arial" w:hAnsi="Arial Narrow"/>
          <w:sz w:val="22"/>
          <w:szCs w:val="22"/>
        </w:rPr>
        <w:t>целостной</w:t>
      </w:r>
      <w:r w:rsidR="00F00E7B" w:rsidRPr="00995DE0">
        <w:rPr>
          <w:rFonts w:ascii="Arial Narrow" w:eastAsia="Arial" w:hAnsi="Arial Narrow"/>
          <w:sz w:val="22"/>
          <w:szCs w:val="22"/>
        </w:rPr>
        <w:t xml:space="preserve"> </w:t>
      </w:r>
      <w:r w:rsidRPr="00995DE0">
        <w:rPr>
          <w:rFonts w:ascii="Arial Narrow" w:eastAsia="Arial" w:hAnsi="Arial Narrow"/>
          <w:sz w:val="22"/>
          <w:szCs w:val="22"/>
        </w:rPr>
        <w:t>художественной</w:t>
      </w:r>
      <w:r w:rsidR="00F00E7B" w:rsidRPr="00995DE0">
        <w:rPr>
          <w:rFonts w:ascii="Arial Narrow" w:eastAsia="Arial" w:hAnsi="Arial Narrow"/>
          <w:sz w:val="22"/>
          <w:szCs w:val="22"/>
        </w:rPr>
        <w:t xml:space="preserve"> </w:t>
      </w:r>
      <w:r w:rsidRPr="00995DE0">
        <w:rPr>
          <w:rFonts w:ascii="Arial Narrow" w:eastAsia="Arial" w:hAnsi="Arial Narrow"/>
          <w:w w:val="108"/>
          <w:sz w:val="22"/>
          <w:szCs w:val="22"/>
        </w:rPr>
        <w:t>кар</w:t>
      </w:r>
      <w:r w:rsidRPr="00995DE0">
        <w:rPr>
          <w:rFonts w:ascii="Arial Narrow" w:eastAsia="Arial" w:hAnsi="Arial Narrow"/>
          <w:spacing w:val="2"/>
          <w:sz w:val="22"/>
          <w:szCs w:val="22"/>
        </w:rPr>
        <w:t>тин</w:t>
      </w:r>
      <w:r w:rsidRPr="00995DE0">
        <w:rPr>
          <w:rFonts w:ascii="Arial Narrow" w:eastAsia="Arial" w:hAnsi="Arial Narrow"/>
          <w:sz w:val="22"/>
          <w:szCs w:val="22"/>
        </w:rPr>
        <w:t>ы</w:t>
      </w:r>
      <w:r w:rsidR="00F00E7B" w:rsidRPr="00995DE0">
        <w:rPr>
          <w:rFonts w:ascii="Arial Narrow" w:eastAsia="Arial" w:hAnsi="Arial Narrow"/>
          <w:sz w:val="22"/>
          <w:szCs w:val="22"/>
        </w:rPr>
        <w:t xml:space="preserve"> </w:t>
      </w:r>
      <w:r w:rsidRPr="00995DE0">
        <w:rPr>
          <w:rFonts w:ascii="Arial Narrow" w:eastAsia="Arial" w:hAnsi="Arial Narrow"/>
          <w:spacing w:val="2"/>
          <w:sz w:val="22"/>
          <w:szCs w:val="22"/>
        </w:rPr>
        <w:t>мира</w:t>
      </w:r>
      <w:r w:rsidRPr="00995DE0">
        <w:rPr>
          <w:rFonts w:ascii="Arial Narrow" w:eastAsia="Arial" w:hAnsi="Arial Narrow"/>
          <w:sz w:val="22"/>
          <w:szCs w:val="22"/>
        </w:rPr>
        <w:t>,</w:t>
      </w:r>
      <w:r w:rsidR="00F00E7B" w:rsidRPr="00995DE0">
        <w:rPr>
          <w:rFonts w:ascii="Arial Narrow" w:eastAsia="Arial" w:hAnsi="Arial Narrow"/>
          <w:sz w:val="22"/>
          <w:szCs w:val="22"/>
        </w:rPr>
        <w:t xml:space="preserve"> </w:t>
      </w:r>
      <w:r w:rsidRPr="00995DE0">
        <w:rPr>
          <w:rFonts w:ascii="Arial Narrow" w:eastAsia="Arial" w:hAnsi="Arial Narrow"/>
          <w:spacing w:val="2"/>
          <w:sz w:val="22"/>
          <w:szCs w:val="22"/>
        </w:rPr>
        <w:t>воспитани</w:t>
      </w:r>
      <w:r w:rsidRPr="00995DE0">
        <w:rPr>
          <w:rFonts w:ascii="Arial Narrow" w:eastAsia="Arial" w:hAnsi="Arial Narrow"/>
          <w:sz w:val="22"/>
          <w:szCs w:val="22"/>
        </w:rPr>
        <w:t>е</w:t>
      </w:r>
      <w:r w:rsidR="00F00E7B" w:rsidRPr="00995DE0">
        <w:rPr>
          <w:rFonts w:ascii="Arial Narrow" w:eastAsia="Arial" w:hAnsi="Arial Narrow"/>
          <w:sz w:val="22"/>
          <w:szCs w:val="22"/>
        </w:rPr>
        <w:t xml:space="preserve"> </w:t>
      </w:r>
      <w:r w:rsidRPr="00995DE0">
        <w:rPr>
          <w:rFonts w:ascii="Arial Narrow" w:eastAsia="Arial" w:hAnsi="Arial Narrow"/>
          <w:spacing w:val="2"/>
          <w:sz w:val="22"/>
          <w:szCs w:val="22"/>
        </w:rPr>
        <w:t>патриотически</w:t>
      </w:r>
      <w:r w:rsidRPr="00995DE0">
        <w:rPr>
          <w:rFonts w:ascii="Arial Narrow" w:eastAsia="Arial" w:hAnsi="Arial Narrow"/>
          <w:sz w:val="22"/>
          <w:szCs w:val="22"/>
        </w:rPr>
        <w:t>х</w:t>
      </w:r>
      <w:r w:rsidR="00F00E7B" w:rsidRPr="00995DE0">
        <w:rPr>
          <w:rFonts w:ascii="Arial Narrow" w:eastAsia="Arial" w:hAnsi="Arial Narrow"/>
          <w:sz w:val="22"/>
          <w:szCs w:val="22"/>
        </w:rPr>
        <w:t xml:space="preserve"> </w:t>
      </w:r>
      <w:r w:rsidRPr="00995DE0">
        <w:rPr>
          <w:rFonts w:ascii="Arial Narrow" w:eastAsia="Arial" w:hAnsi="Arial Narrow"/>
          <w:spacing w:val="2"/>
          <w:sz w:val="22"/>
          <w:szCs w:val="22"/>
        </w:rPr>
        <w:t>чувств</w:t>
      </w:r>
      <w:r w:rsidRPr="00995DE0">
        <w:rPr>
          <w:rFonts w:ascii="Arial Narrow" w:eastAsia="Arial" w:hAnsi="Arial Narrow"/>
          <w:sz w:val="22"/>
          <w:szCs w:val="22"/>
        </w:rPr>
        <w:t xml:space="preserve">, </w:t>
      </w:r>
      <w:r w:rsidRPr="00995DE0">
        <w:rPr>
          <w:rFonts w:ascii="Arial Narrow" w:eastAsia="Arial" w:hAnsi="Arial Narrow"/>
          <w:spacing w:val="2"/>
          <w:sz w:val="22"/>
          <w:szCs w:val="22"/>
        </w:rPr>
        <w:t xml:space="preserve">толерантных </w:t>
      </w:r>
      <w:r w:rsidRPr="00995DE0">
        <w:rPr>
          <w:rFonts w:ascii="Arial Narrow" w:eastAsia="Arial" w:hAnsi="Arial Narrow"/>
          <w:spacing w:val="1"/>
          <w:sz w:val="22"/>
          <w:szCs w:val="22"/>
        </w:rPr>
        <w:t>взаимоотношени</w:t>
      </w:r>
      <w:r w:rsidRPr="00995DE0">
        <w:rPr>
          <w:rFonts w:ascii="Arial Narrow" w:eastAsia="Arial" w:hAnsi="Arial Narrow"/>
          <w:sz w:val="22"/>
          <w:szCs w:val="22"/>
        </w:rPr>
        <w:t>й</w:t>
      </w:r>
      <w:r w:rsidR="00F00E7B" w:rsidRPr="00995DE0">
        <w:rPr>
          <w:rFonts w:ascii="Arial Narrow" w:eastAsia="Arial" w:hAnsi="Arial Narrow"/>
          <w:sz w:val="22"/>
          <w:szCs w:val="22"/>
        </w:rPr>
        <w:t xml:space="preserve"> </w:t>
      </w:r>
      <w:r w:rsidRPr="00995DE0">
        <w:rPr>
          <w:rFonts w:ascii="Arial Narrow" w:eastAsia="Arial" w:hAnsi="Arial Narrow"/>
          <w:sz w:val="22"/>
          <w:szCs w:val="22"/>
        </w:rPr>
        <w:t>в</w:t>
      </w:r>
      <w:r w:rsidR="00F00E7B" w:rsidRPr="00995DE0">
        <w:rPr>
          <w:rFonts w:ascii="Arial Narrow" w:eastAsia="Arial" w:hAnsi="Arial Narrow"/>
          <w:sz w:val="22"/>
          <w:szCs w:val="22"/>
        </w:rPr>
        <w:t xml:space="preserve"> </w:t>
      </w:r>
      <w:r w:rsidRPr="00995DE0">
        <w:rPr>
          <w:rFonts w:ascii="Arial Narrow" w:eastAsia="Arial" w:hAnsi="Arial Narrow"/>
          <w:spacing w:val="1"/>
          <w:sz w:val="22"/>
          <w:szCs w:val="22"/>
        </w:rPr>
        <w:t>поликультурно</w:t>
      </w:r>
      <w:r w:rsidRPr="00995DE0">
        <w:rPr>
          <w:rFonts w:ascii="Arial Narrow" w:eastAsia="Arial" w:hAnsi="Arial Narrow"/>
          <w:sz w:val="22"/>
          <w:szCs w:val="22"/>
        </w:rPr>
        <w:t>м</w:t>
      </w:r>
      <w:r w:rsidR="00F00E7B" w:rsidRPr="00995DE0">
        <w:rPr>
          <w:rFonts w:ascii="Arial Narrow" w:eastAsia="Arial" w:hAnsi="Arial Narrow"/>
          <w:sz w:val="22"/>
          <w:szCs w:val="22"/>
        </w:rPr>
        <w:t xml:space="preserve"> </w:t>
      </w:r>
      <w:r w:rsidRPr="00995DE0">
        <w:rPr>
          <w:rFonts w:ascii="Arial Narrow" w:eastAsia="Arial" w:hAnsi="Arial Narrow"/>
          <w:spacing w:val="1"/>
          <w:sz w:val="22"/>
          <w:szCs w:val="22"/>
        </w:rPr>
        <w:t>обществе</w:t>
      </w:r>
      <w:r w:rsidRPr="00995DE0">
        <w:rPr>
          <w:rFonts w:ascii="Arial Narrow" w:eastAsia="Arial" w:hAnsi="Arial Narrow"/>
          <w:sz w:val="22"/>
          <w:szCs w:val="22"/>
        </w:rPr>
        <w:t xml:space="preserve">, </w:t>
      </w:r>
      <w:r w:rsidRPr="00995DE0">
        <w:rPr>
          <w:rFonts w:ascii="Arial Narrow" w:eastAsia="Arial" w:hAnsi="Arial Narrow"/>
          <w:spacing w:val="1"/>
          <w:w w:val="101"/>
          <w:sz w:val="22"/>
          <w:szCs w:val="22"/>
        </w:rPr>
        <w:t xml:space="preserve">активизацию </w:t>
      </w:r>
      <w:r w:rsidRPr="00995DE0">
        <w:rPr>
          <w:rFonts w:ascii="Arial Narrow" w:eastAsia="Arial" w:hAnsi="Arial Narrow"/>
          <w:sz w:val="22"/>
          <w:szCs w:val="22"/>
        </w:rPr>
        <w:t>творческого</w:t>
      </w:r>
      <w:r w:rsidR="00F00E7B" w:rsidRPr="00995DE0">
        <w:rPr>
          <w:rFonts w:ascii="Arial Narrow" w:eastAsia="Arial" w:hAnsi="Arial Narrow"/>
          <w:sz w:val="22"/>
          <w:szCs w:val="22"/>
        </w:rPr>
        <w:t xml:space="preserve"> </w:t>
      </w:r>
      <w:r w:rsidRPr="00995DE0">
        <w:rPr>
          <w:rFonts w:ascii="Arial Narrow" w:eastAsia="Arial" w:hAnsi="Arial Narrow"/>
          <w:sz w:val="22"/>
          <w:szCs w:val="22"/>
        </w:rPr>
        <w:t>мышления, продуктивного</w:t>
      </w:r>
      <w:r w:rsidR="00F00E7B" w:rsidRPr="00995DE0">
        <w:rPr>
          <w:rFonts w:ascii="Arial Narrow" w:eastAsia="Arial" w:hAnsi="Arial Narrow"/>
          <w:sz w:val="22"/>
          <w:szCs w:val="22"/>
        </w:rPr>
        <w:t xml:space="preserve"> </w:t>
      </w:r>
      <w:r w:rsidRPr="00995DE0">
        <w:rPr>
          <w:rFonts w:ascii="Arial Narrow" w:eastAsia="Arial" w:hAnsi="Arial Narrow"/>
          <w:sz w:val="22"/>
          <w:szCs w:val="22"/>
        </w:rPr>
        <w:t>воображения,</w:t>
      </w:r>
      <w:r w:rsidR="00F00E7B" w:rsidRPr="00995DE0">
        <w:rPr>
          <w:rFonts w:ascii="Arial Narrow" w:eastAsia="Arial" w:hAnsi="Arial Narrow"/>
          <w:sz w:val="22"/>
          <w:szCs w:val="22"/>
        </w:rPr>
        <w:t xml:space="preserve"> </w:t>
      </w:r>
      <w:r w:rsidRPr="00995DE0">
        <w:rPr>
          <w:rFonts w:ascii="Arial Narrow" w:eastAsia="Arial" w:hAnsi="Arial Narrow"/>
          <w:sz w:val="22"/>
          <w:szCs w:val="22"/>
        </w:rPr>
        <w:t xml:space="preserve">рефлексии, </w:t>
      </w:r>
      <w:r w:rsidRPr="00995DE0">
        <w:rPr>
          <w:rFonts w:ascii="Arial Narrow" w:eastAsia="Arial" w:hAnsi="Arial Narrow"/>
          <w:spacing w:val="2"/>
          <w:sz w:val="22"/>
          <w:szCs w:val="22"/>
        </w:rPr>
        <w:t>что</w:t>
      </w:r>
      <w:r w:rsidR="00F00E7B" w:rsidRPr="00995DE0">
        <w:rPr>
          <w:rFonts w:ascii="Arial Narrow" w:eastAsia="Arial" w:hAnsi="Arial Narrow"/>
          <w:spacing w:val="2"/>
          <w:sz w:val="22"/>
          <w:szCs w:val="22"/>
        </w:rPr>
        <w:t xml:space="preserve"> </w:t>
      </w:r>
      <w:r w:rsidRPr="00995DE0">
        <w:rPr>
          <w:rFonts w:ascii="Arial Narrow" w:eastAsia="Arial" w:hAnsi="Arial Narrow"/>
          <w:sz w:val="22"/>
          <w:szCs w:val="22"/>
        </w:rPr>
        <w:t>в</w:t>
      </w:r>
      <w:r w:rsidR="00F00E7B" w:rsidRPr="00995DE0">
        <w:rPr>
          <w:rFonts w:ascii="Arial Narrow" w:eastAsia="Arial" w:hAnsi="Arial Narrow"/>
          <w:sz w:val="22"/>
          <w:szCs w:val="22"/>
        </w:rPr>
        <w:t xml:space="preserve"> </w:t>
      </w:r>
      <w:r w:rsidRPr="00995DE0">
        <w:rPr>
          <w:rFonts w:ascii="Arial Narrow" w:eastAsia="Arial" w:hAnsi="Arial Narrow"/>
          <w:sz w:val="22"/>
          <w:szCs w:val="22"/>
        </w:rPr>
        <w:t>целом</w:t>
      </w:r>
      <w:r w:rsidR="00F00E7B" w:rsidRPr="00995DE0">
        <w:rPr>
          <w:rFonts w:ascii="Arial Narrow" w:eastAsia="Arial" w:hAnsi="Arial Narrow"/>
          <w:sz w:val="22"/>
          <w:szCs w:val="22"/>
        </w:rPr>
        <w:t xml:space="preserve"> </w:t>
      </w:r>
      <w:r w:rsidRPr="00995DE0">
        <w:rPr>
          <w:rFonts w:ascii="Arial Narrow" w:eastAsia="Arial" w:hAnsi="Arial Narrow"/>
          <w:sz w:val="22"/>
          <w:szCs w:val="22"/>
        </w:rPr>
        <w:t>способствует</w:t>
      </w:r>
      <w:r w:rsidR="00F00E7B" w:rsidRPr="00995DE0">
        <w:rPr>
          <w:rFonts w:ascii="Arial Narrow" w:eastAsia="Arial" w:hAnsi="Arial Narrow"/>
          <w:sz w:val="22"/>
          <w:szCs w:val="22"/>
        </w:rPr>
        <w:t xml:space="preserve"> </w:t>
      </w:r>
      <w:r w:rsidRPr="00995DE0">
        <w:rPr>
          <w:rFonts w:ascii="Arial Narrow" w:eastAsia="Arial" w:hAnsi="Arial Narrow"/>
          <w:w w:val="95"/>
          <w:sz w:val="22"/>
          <w:szCs w:val="22"/>
        </w:rPr>
        <w:t>познавательному</w:t>
      </w:r>
      <w:r w:rsidR="00F00E7B" w:rsidRPr="00995DE0">
        <w:rPr>
          <w:rFonts w:ascii="Arial Narrow" w:eastAsia="Arial" w:hAnsi="Arial Narrow"/>
          <w:w w:val="95"/>
          <w:sz w:val="22"/>
          <w:szCs w:val="22"/>
        </w:rPr>
        <w:t xml:space="preserve"> </w:t>
      </w:r>
      <w:r w:rsidRPr="00995DE0">
        <w:rPr>
          <w:rFonts w:ascii="Arial Narrow" w:eastAsia="Arial" w:hAnsi="Arial Narrow"/>
          <w:sz w:val="22"/>
          <w:szCs w:val="22"/>
        </w:rPr>
        <w:t>и</w:t>
      </w:r>
      <w:r w:rsidR="00F00E7B" w:rsidRPr="00995DE0">
        <w:rPr>
          <w:rFonts w:ascii="Arial Narrow" w:eastAsia="Arial" w:hAnsi="Arial Narrow"/>
          <w:sz w:val="22"/>
          <w:szCs w:val="22"/>
        </w:rPr>
        <w:t xml:space="preserve"> </w:t>
      </w:r>
      <w:r w:rsidRPr="00995DE0">
        <w:rPr>
          <w:rFonts w:ascii="Arial Narrow" w:eastAsia="Arial" w:hAnsi="Arial Narrow"/>
          <w:w w:val="102"/>
          <w:sz w:val="22"/>
          <w:szCs w:val="22"/>
        </w:rPr>
        <w:t>социально</w:t>
      </w:r>
      <w:r w:rsidRPr="00995DE0">
        <w:rPr>
          <w:rFonts w:ascii="Arial Narrow" w:eastAsia="Arial" w:hAnsi="Arial Narrow"/>
          <w:sz w:val="22"/>
          <w:szCs w:val="22"/>
        </w:rPr>
        <w:t>му</w:t>
      </w:r>
      <w:r w:rsidR="00F00E7B" w:rsidRPr="00995DE0">
        <w:rPr>
          <w:rFonts w:ascii="Arial Narrow" w:eastAsia="Arial" w:hAnsi="Arial Narrow"/>
          <w:sz w:val="22"/>
          <w:szCs w:val="22"/>
        </w:rPr>
        <w:t xml:space="preserve"> </w:t>
      </w:r>
      <w:r w:rsidRPr="00995DE0">
        <w:rPr>
          <w:rFonts w:ascii="Arial Narrow" w:eastAsia="Arial" w:hAnsi="Arial Narrow"/>
          <w:w w:val="93"/>
          <w:sz w:val="22"/>
          <w:szCs w:val="22"/>
        </w:rPr>
        <w:t>развитию</w:t>
      </w:r>
      <w:r w:rsidR="00F00E7B" w:rsidRPr="00995DE0">
        <w:rPr>
          <w:rFonts w:ascii="Arial Narrow" w:eastAsia="Arial" w:hAnsi="Arial Narrow"/>
          <w:w w:val="93"/>
          <w:sz w:val="22"/>
          <w:szCs w:val="22"/>
        </w:rPr>
        <w:t xml:space="preserve"> </w:t>
      </w:r>
      <w:r w:rsidRPr="00995DE0">
        <w:rPr>
          <w:rFonts w:ascii="Arial Narrow" w:eastAsia="Arial" w:hAnsi="Arial Narrow"/>
          <w:sz w:val="22"/>
          <w:szCs w:val="22"/>
        </w:rPr>
        <w:t>растущего</w:t>
      </w:r>
      <w:r w:rsidR="00F00E7B" w:rsidRPr="00995DE0">
        <w:rPr>
          <w:rFonts w:ascii="Arial Narrow" w:eastAsia="Arial" w:hAnsi="Arial Narrow"/>
          <w:sz w:val="22"/>
          <w:szCs w:val="22"/>
        </w:rPr>
        <w:t xml:space="preserve"> </w:t>
      </w:r>
      <w:r w:rsidRPr="00995DE0">
        <w:rPr>
          <w:rFonts w:ascii="Arial Narrow" w:eastAsia="Arial" w:hAnsi="Arial Narrow"/>
          <w:sz w:val="22"/>
          <w:szCs w:val="22"/>
        </w:rPr>
        <w:t>человека.</w:t>
      </w:r>
    </w:p>
    <w:p w:rsidR="001209CA" w:rsidRPr="00995DE0" w:rsidRDefault="001209CA" w:rsidP="001209CA">
      <w:pPr>
        <w:contextualSpacing/>
        <w:jc w:val="both"/>
        <w:rPr>
          <w:rFonts w:ascii="Arial Narrow" w:eastAsia="Arial" w:hAnsi="Arial Narrow"/>
          <w:sz w:val="22"/>
          <w:szCs w:val="22"/>
        </w:rPr>
      </w:pPr>
      <w:r w:rsidRPr="00995DE0">
        <w:rPr>
          <w:rFonts w:ascii="Arial Narrow" w:eastAsia="Arial" w:hAnsi="Arial Narrow"/>
          <w:spacing w:val="5"/>
          <w:sz w:val="22"/>
          <w:szCs w:val="22"/>
        </w:rPr>
        <w:t>Художественна</w:t>
      </w:r>
      <w:r w:rsidRPr="00995DE0">
        <w:rPr>
          <w:rFonts w:ascii="Arial Narrow" w:eastAsia="Arial" w:hAnsi="Arial Narrow"/>
          <w:sz w:val="22"/>
          <w:szCs w:val="22"/>
        </w:rPr>
        <w:t xml:space="preserve">я </w:t>
      </w:r>
      <w:r w:rsidRPr="00995DE0">
        <w:rPr>
          <w:rFonts w:ascii="Arial Narrow" w:eastAsia="Arial" w:hAnsi="Arial Narrow"/>
          <w:spacing w:val="5"/>
          <w:sz w:val="22"/>
          <w:szCs w:val="22"/>
        </w:rPr>
        <w:t>эмпатия</w:t>
      </w:r>
      <w:r w:rsidRPr="00995DE0">
        <w:rPr>
          <w:rFonts w:ascii="Arial Narrow" w:eastAsia="Arial" w:hAnsi="Arial Narrow"/>
          <w:sz w:val="22"/>
          <w:szCs w:val="22"/>
        </w:rPr>
        <w:t>,</w:t>
      </w:r>
      <w:r w:rsidR="00F00E7B" w:rsidRPr="00995DE0">
        <w:rPr>
          <w:rFonts w:ascii="Arial Narrow" w:eastAsia="Arial" w:hAnsi="Arial Narrow"/>
          <w:sz w:val="22"/>
          <w:szCs w:val="22"/>
        </w:rPr>
        <w:t xml:space="preserve"> </w:t>
      </w:r>
      <w:r w:rsidRPr="00995DE0">
        <w:rPr>
          <w:rFonts w:ascii="Arial Narrow" w:eastAsia="Arial" w:hAnsi="Arial Narrow"/>
          <w:spacing w:val="5"/>
          <w:sz w:val="22"/>
          <w:szCs w:val="22"/>
        </w:rPr>
        <w:t xml:space="preserve">эмоционально-эстетический </w:t>
      </w:r>
      <w:r w:rsidRPr="00995DE0">
        <w:rPr>
          <w:rFonts w:ascii="Arial Narrow" w:eastAsia="Arial" w:hAnsi="Arial Narrow"/>
          <w:spacing w:val="2"/>
          <w:sz w:val="22"/>
          <w:szCs w:val="22"/>
        </w:rPr>
        <w:t>откли</w:t>
      </w:r>
      <w:r w:rsidRPr="00995DE0">
        <w:rPr>
          <w:rFonts w:ascii="Arial Narrow" w:eastAsia="Arial" w:hAnsi="Arial Narrow"/>
          <w:sz w:val="22"/>
          <w:szCs w:val="22"/>
        </w:rPr>
        <w:t xml:space="preserve">к </w:t>
      </w:r>
      <w:r w:rsidRPr="00995DE0">
        <w:rPr>
          <w:rFonts w:ascii="Arial Narrow" w:eastAsia="Arial" w:hAnsi="Arial Narrow"/>
          <w:spacing w:val="28"/>
          <w:sz w:val="22"/>
          <w:szCs w:val="22"/>
        </w:rPr>
        <w:t>на</w:t>
      </w:r>
      <w:r w:rsidR="00F00E7B" w:rsidRPr="00995DE0">
        <w:rPr>
          <w:rFonts w:ascii="Arial Narrow" w:eastAsia="Arial" w:hAnsi="Arial Narrow"/>
          <w:spacing w:val="28"/>
          <w:sz w:val="22"/>
          <w:szCs w:val="22"/>
        </w:rPr>
        <w:t xml:space="preserve"> </w:t>
      </w:r>
      <w:r w:rsidRPr="00995DE0">
        <w:rPr>
          <w:rFonts w:ascii="Arial Narrow" w:eastAsia="Arial" w:hAnsi="Arial Narrow"/>
          <w:spacing w:val="7"/>
          <w:sz w:val="22"/>
          <w:szCs w:val="22"/>
        </w:rPr>
        <w:t>музыку</w:t>
      </w:r>
      <w:r w:rsidR="00F00E7B" w:rsidRPr="00995DE0">
        <w:rPr>
          <w:rFonts w:ascii="Arial Narrow" w:eastAsia="Arial" w:hAnsi="Arial Narrow"/>
          <w:spacing w:val="7"/>
          <w:sz w:val="22"/>
          <w:szCs w:val="22"/>
        </w:rPr>
        <w:t xml:space="preserve"> </w:t>
      </w:r>
      <w:r w:rsidRPr="00995DE0">
        <w:rPr>
          <w:rFonts w:ascii="Arial Narrow" w:eastAsia="Arial" w:hAnsi="Arial Narrow"/>
          <w:spacing w:val="23"/>
          <w:sz w:val="22"/>
          <w:szCs w:val="22"/>
        </w:rPr>
        <w:t>обеспечивают</w:t>
      </w:r>
      <w:r w:rsidR="00F00E7B" w:rsidRPr="00995DE0">
        <w:rPr>
          <w:rFonts w:ascii="Arial Narrow" w:eastAsia="Arial" w:hAnsi="Arial Narrow"/>
          <w:spacing w:val="23"/>
          <w:sz w:val="22"/>
          <w:szCs w:val="22"/>
        </w:rPr>
        <w:t xml:space="preserve"> </w:t>
      </w:r>
      <w:r w:rsidRPr="00995DE0">
        <w:rPr>
          <w:rFonts w:ascii="Arial Narrow" w:eastAsia="Arial" w:hAnsi="Arial Narrow"/>
          <w:spacing w:val="2"/>
          <w:sz w:val="22"/>
          <w:szCs w:val="22"/>
        </w:rPr>
        <w:t>коммуникативно</w:t>
      </w:r>
      <w:r w:rsidRPr="00995DE0">
        <w:rPr>
          <w:rFonts w:ascii="Arial Narrow" w:eastAsia="Arial" w:hAnsi="Arial Narrow"/>
          <w:sz w:val="22"/>
          <w:szCs w:val="22"/>
        </w:rPr>
        <w:t>е</w:t>
      </w:r>
      <w:r w:rsidR="00F00E7B" w:rsidRPr="00995DE0">
        <w:rPr>
          <w:rFonts w:ascii="Arial Narrow" w:eastAsia="Arial" w:hAnsi="Arial Narrow"/>
          <w:sz w:val="22"/>
          <w:szCs w:val="22"/>
        </w:rPr>
        <w:t xml:space="preserve"> </w:t>
      </w:r>
      <w:r w:rsidRPr="00995DE0">
        <w:rPr>
          <w:rFonts w:ascii="Arial Narrow" w:eastAsia="Arial" w:hAnsi="Arial Narrow"/>
          <w:spacing w:val="2"/>
          <w:w w:val="92"/>
          <w:sz w:val="22"/>
          <w:szCs w:val="22"/>
        </w:rPr>
        <w:t>развити</w:t>
      </w:r>
      <w:r w:rsidRPr="00995DE0">
        <w:rPr>
          <w:rFonts w:ascii="Arial Narrow" w:eastAsia="Arial" w:hAnsi="Arial Narrow"/>
          <w:spacing w:val="1"/>
          <w:w w:val="92"/>
          <w:sz w:val="22"/>
          <w:szCs w:val="22"/>
        </w:rPr>
        <w:t>е</w:t>
      </w:r>
      <w:r w:rsidRPr="00995DE0">
        <w:rPr>
          <w:rFonts w:ascii="Arial Narrow" w:eastAsia="Arial" w:hAnsi="Arial Narrow"/>
          <w:w w:val="103"/>
          <w:sz w:val="22"/>
          <w:szCs w:val="22"/>
        </w:rPr>
        <w:t xml:space="preserve">: </w:t>
      </w:r>
      <w:r w:rsidRPr="00995DE0">
        <w:rPr>
          <w:rFonts w:ascii="Arial Narrow" w:eastAsia="Arial" w:hAnsi="Arial Narrow"/>
          <w:sz w:val="22"/>
          <w:szCs w:val="22"/>
        </w:rPr>
        <w:t xml:space="preserve">формируют </w:t>
      </w:r>
      <w:r w:rsidRPr="00995DE0">
        <w:rPr>
          <w:rFonts w:ascii="Arial Narrow" w:eastAsia="Arial" w:hAnsi="Arial Narrow"/>
          <w:spacing w:val="19"/>
          <w:sz w:val="22"/>
          <w:szCs w:val="22"/>
        </w:rPr>
        <w:t>умение</w:t>
      </w:r>
      <w:r w:rsidR="00DE6D52" w:rsidRPr="00995DE0">
        <w:rPr>
          <w:rFonts w:ascii="Arial Narrow" w:eastAsia="Arial" w:hAnsi="Arial Narrow"/>
          <w:spacing w:val="19"/>
          <w:sz w:val="22"/>
          <w:szCs w:val="22"/>
        </w:rPr>
        <w:t xml:space="preserve"> </w:t>
      </w:r>
      <w:r w:rsidRPr="00995DE0">
        <w:rPr>
          <w:rFonts w:ascii="Arial Narrow" w:eastAsia="Arial" w:hAnsi="Arial Narrow"/>
          <w:spacing w:val="8"/>
          <w:sz w:val="22"/>
          <w:szCs w:val="22"/>
        </w:rPr>
        <w:t>слушать</w:t>
      </w:r>
      <w:r w:rsidRPr="00995DE0">
        <w:rPr>
          <w:rFonts w:ascii="Arial Narrow" w:eastAsia="Arial" w:hAnsi="Arial Narrow"/>
          <w:sz w:val="22"/>
          <w:szCs w:val="22"/>
        </w:rPr>
        <w:t>,</w:t>
      </w:r>
      <w:r w:rsidR="00DE6D52" w:rsidRPr="00995DE0">
        <w:rPr>
          <w:rFonts w:ascii="Arial Narrow" w:eastAsia="Arial" w:hAnsi="Arial Narrow"/>
          <w:sz w:val="22"/>
          <w:szCs w:val="22"/>
        </w:rPr>
        <w:t xml:space="preserve"> </w:t>
      </w:r>
      <w:r w:rsidRPr="00995DE0">
        <w:rPr>
          <w:rFonts w:ascii="Arial Narrow" w:eastAsia="Arial" w:hAnsi="Arial Narrow"/>
          <w:sz w:val="22"/>
          <w:szCs w:val="22"/>
        </w:rPr>
        <w:t>способность</w:t>
      </w:r>
      <w:r w:rsidR="00F00E7B" w:rsidRPr="00995DE0">
        <w:rPr>
          <w:rFonts w:ascii="Arial Narrow" w:eastAsia="Arial" w:hAnsi="Arial Narrow"/>
          <w:sz w:val="22"/>
          <w:szCs w:val="22"/>
        </w:rPr>
        <w:t xml:space="preserve"> </w:t>
      </w:r>
      <w:r w:rsidRPr="00995DE0">
        <w:rPr>
          <w:rFonts w:ascii="Arial Narrow" w:eastAsia="Arial" w:hAnsi="Arial Narrow"/>
          <w:sz w:val="22"/>
          <w:szCs w:val="22"/>
        </w:rPr>
        <w:t>встать</w:t>
      </w:r>
      <w:r w:rsidR="00F00E7B" w:rsidRPr="00995DE0">
        <w:rPr>
          <w:rFonts w:ascii="Arial Narrow" w:eastAsia="Arial" w:hAnsi="Arial Narrow"/>
          <w:sz w:val="22"/>
          <w:szCs w:val="22"/>
        </w:rPr>
        <w:t xml:space="preserve"> </w:t>
      </w:r>
      <w:r w:rsidRPr="00995DE0">
        <w:rPr>
          <w:rFonts w:ascii="Arial Narrow" w:eastAsia="Arial" w:hAnsi="Arial Narrow"/>
          <w:sz w:val="22"/>
          <w:szCs w:val="22"/>
        </w:rPr>
        <w:t xml:space="preserve">на </w:t>
      </w:r>
      <w:r w:rsidRPr="00995DE0">
        <w:rPr>
          <w:rFonts w:ascii="Arial Narrow" w:eastAsia="Arial" w:hAnsi="Arial Narrow"/>
          <w:spacing w:val="6"/>
          <w:sz w:val="22"/>
          <w:szCs w:val="22"/>
        </w:rPr>
        <w:t>позицию</w:t>
      </w:r>
      <w:r w:rsidR="00F00E7B" w:rsidRPr="00995DE0">
        <w:rPr>
          <w:rFonts w:ascii="Arial Narrow" w:eastAsia="Arial" w:hAnsi="Arial Narrow"/>
          <w:spacing w:val="6"/>
          <w:sz w:val="22"/>
          <w:szCs w:val="22"/>
        </w:rPr>
        <w:t xml:space="preserve"> </w:t>
      </w:r>
      <w:r w:rsidRPr="00995DE0">
        <w:rPr>
          <w:rFonts w:ascii="Arial Narrow" w:eastAsia="Arial" w:hAnsi="Arial Narrow"/>
          <w:w w:val="103"/>
          <w:sz w:val="22"/>
          <w:szCs w:val="22"/>
        </w:rPr>
        <w:t>д</w:t>
      </w:r>
      <w:r w:rsidRPr="00995DE0">
        <w:rPr>
          <w:rFonts w:ascii="Arial Narrow" w:eastAsia="Arial" w:hAnsi="Arial Narrow"/>
          <w:spacing w:val="4"/>
          <w:sz w:val="22"/>
          <w:szCs w:val="22"/>
        </w:rPr>
        <w:t>ругог</w:t>
      </w:r>
      <w:r w:rsidRPr="00995DE0">
        <w:rPr>
          <w:rFonts w:ascii="Arial Narrow" w:eastAsia="Arial" w:hAnsi="Arial Narrow"/>
          <w:sz w:val="22"/>
          <w:szCs w:val="22"/>
        </w:rPr>
        <w:t xml:space="preserve">о </w:t>
      </w:r>
      <w:r w:rsidRPr="00995DE0">
        <w:rPr>
          <w:rFonts w:ascii="Arial Narrow" w:eastAsia="Arial" w:hAnsi="Arial Narrow"/>
          <w:spacing w:val="40"/>
          <w:sz w:val="22"/>
          <w:szCs w:val="22"/>
        </w:rPr>
        <w:t>человека</w:t>
      </w:r>
      <w:r w:rsidRPr="00995DE0">
        <w:rPr>
          <w:rFonts w:ascii="Arial Narrow" w:eastAsia="Arial" w:hAnsi="Arial Narrow"/>
          <w:sz w:val="22"/>
          <w:szCs w:val="22"/>
        </w:rPr>
        <w:t xml:space="preserve">, </w:t>
      </w:r>
      <w:r w:rsidRPr="00995DE0">
        <w:rPr>
          <w:rFonts w:ascii="Arial Narrow" w:eastAsia="Arial" w:hAnsi="Arial Narrow"/>
          <w:spacing w:val="1"/>
          <w:sz w:val="22"/>
          <w:szCs w:val="22"/>
        </w:rPr>
        <w:t>вести</w:t>
      </w:r>
      <w:r w:rsidR="00F00E7B" w:rsidRPr="00995DE0">
        <w:rPr>
          <w:rFonts w:ascii="Arial Narrow" w:eastAsia="Arial" w:hAnsi="Arial Narrow"/>
          <w:spacing w:val="1"/>
          <w:sz w:val="22"/>
          <w:szCs w:val="22"/>
        </w:rPr>
        <w:t xml:space="preserve"> </w:t>
      </w:r>
      <w:r w:rsidRPr="00995DE0">
        <w:rPr>
          <w:rFonts w:ascii="Arial Narrow" w:eastAsia="Arial" w:hAnsi="Arial Narrow"/>
          <w:spacing w:val="4"/>
          <w:sz w:val="22"/>
          <w:szCs w:val="22"/>
        </w:rPr>
        <w:t>диалог</w:t>
      </w:r>
      <w:r w:rsidRPr="00995DE0">
        <w:rPr>
          <w:rFonts w:ascii="Arial Narrow" w:eastAsia="Arial" w:hAnsi="Arial Narrow"/>
          <w:sz w:val="22"/>
          <w:szCs w:val="22"/>
        </w:rPr>
        <w:t xml:space="preserve">, </w:t>
      </w:r>
      <w:r w:rsidRPr="00995DE0">
        <w:rPr>
          <w:rFonts w:ascii="Arial Narrow" w:eastAsia="Arial" w:hAnsi="Arial Narrow"/>
          <w:spacing w:val="26"/>
          <w:sz w:val="22"/>
          <w:szCs w:val="22"/>
        </w:rPr>
        <w:t>участвовать</w:t>
      </w:r>
      <w:r w:rsidR="00F00E7B" w:rsidRPr="00995DE0">
        <w:rPr>
          <w:rFonts w:ascii="Arial Narrow" w:eastAsia="Arial" w:hAnsi="Arial Narrow"/>
          <w:spacing w:val="26"/>
          <w:sz w:val="22"/>
          <w:szCs w:val="22"/>
        </w:rPr>
        <w:t xml:space="preserve"> </w:t>
      </w:r>
      <w:r w:rsidRPr="00995DE0">
        <w:rPr>
          <w:rFonts w:ascii="Arial Narrow" w:eastAsia="Arial" w:hAnsi="Arial Narrow"/>
          <w:sz w:val="22"/>
          <w:szCs w:val="22"/>
        </w:rPr>
        <w:t>в</w:t>
      </w:r>
      <w:r w:rsidR="00F00E7B" w:rsidRPr="00995DE0">
        <w:rPr>
          <w:rFonts w:ascii="Arial Narrow" w:eastAsia="Arial" w:hAnsi="Arial Narrow"/>
          <w:sz w:val="22"/>
          <w:szCs w:val="22"/>
        </w:rPr>
        <w:t xml:space="preserve"> </w:t>
      </w:r>
      <w:r w:rsidRPr="00995DE0">
        <w:rPr>
          <w:rFonts w:ascii="Arial Narrow" w:eastAsia="Arial" w:hAnsi="Arial Narrow"/>
          <w:sz w:val="22"/>
          <w:szCs w:val="22"/>
        </w:rPr>
        <w:t xml:space="preserve"> </w:t>
      </w:r>
      <w:r w:rsidRPr="00995DE0">
        <w:rPr>
          <w:rFonts w:ascii="Arial Narrow" w:eastAsia="Arial" w:hAnsi="Arial Narrow"/>
          <w:spacing w:val="11"/>
          <w:sz w:val="22"/>
          <w:szCs w:val="22"/>
        </w:rPr>
        <w:t>обсуждении</w:t>
      </w:r>
      <w:r w:rsidR="00F00E7B" w:rsidRPr="00995DE0">
        <w:rPr>
          <w:rFonts w:ascii="Arial Narrow" w:eastAsia="Arial" w:hAnsi="Arial Narrow"/>
          <w:spacing w:val="11"/>
          <w:sz w:val="22"/>
          <w:szCs w:val="22"/>
        </w:rPr>
        <w:t xml:space="preserve"> </w:t>
      </w:r>
      <w:r w:rsidRPr="00995DE0">
        <w:rPr>
          <w:rFonts w:ascii="Arial Narrow" w:eastAsia="Arial" w:hAnsi="Arial Narrow"/>
          <w:sz w:val="22"/>
          <w:szCs w:val="22"/>
        </w:rPr>
        <w:t>значимых</w:t>
      </w:r>
      <w:r w:rsidR="00F00E7B" w:rsidRPr="00995DE0">
        <w:rPr>
          <w:rFonts w:ascii="Arial Narrow" w:eastAsia="Arial" w:hAnsi="Arial Narrow"/>
          <w:sz w:val="22"/>
          <w:szCs w:val="22"/>
        </w:rPr>
        <w:t xml:space="preserve"> </w:t>
      </w:r>
      <w:r w:rsidRPr="00995DE0">
        <w:rPr>
          <w:rFonts w:ascii="Arial Narrow" w:eastAsia="Arial" w:hAnsi="Arial Narrow"/>
          <w:sz w:val="22"/>
          <w:szCs w:val="22"/>
        </w:rPr>
        <w:t>для</w:t>
      </w:r>
      <w:r w:rsidR="00F00E7B" w:rsidRPr="00995DE0">
        <w:rPr>
          <w:rFonts w:ascii="Arial Narrow" w:eastAsia="Arial" w:hAnsi="Arial Narrow"/>
          <w:sz w:val="22"/>
          <w:szCs w:val="22"/>
        </w:rPr>
        <w:t xml:space="preserve"> </w:t>
      </w:r>
      <w:r w:rsidRPr="00995DE0">
        <w:rPr>
          <w:rFonts w:ascii="Arial Narrow" w:eastAsia="Arial" w:hAnsi="Arial Narrow"/>
          <w:sz w:val="22"/>
          <w:szCs w:val="22"/>
        </w:rPr>
        <w:t>человека явлений</w:t>
      </w:r>
      <w:r w:rsidR="00F00E7B" w:rsidRPr="00995DE0">
        <w:rPr>
          <w:rFonts w:ascii="Arial Narrow" w:eastAsia="Arial" w:hAnsi="Arial Narrow"/>
          <w:sz w:val="22"/>
          <w:szCs w:val="22"/>
        </w:rPr>
        <w:t xml:space="preserve"> </w:t>
      </w:r>
      <w:r w:rsidRPr="00995DE0">
        <w:rPr>
          <w:rFonts w:ascii="Arial Narrow" w:eastAsia="Arial" w:hAnsi="Arial Narrow"/>
          <w:sz w:val="22"/>
          <w:szCs w:val="22"/>
        </w:rPr>
        <w:t>жизни</w:t>
      </w:r>
      <w:r w:rsidR="00F00E7B" w:rsidRPr="00995DE0">
        <w:rPr>
          <w:rFonts w:ascii="Arial Narrow" w:eastAsia="Arial" w:hAnsi="Arial Narrow"/>
          <w:sz w:val="22"/>
          <w:szCs w:val="22"/>
        </w:rPr>
        <w:t xml:space="preserve"> </w:t>
      </w:r>
      <w:r w:rsidRPr="00995DE0">
        <w:rPr>
          <w:rFonts w:ascii="Arial Narrow" w:eastAsia="Arial" w:hAnsi="Arial Narrow"/>
          <w:sz w:val="22"/>
          <w:szCs w:val="22"/>
        </w:rPr>
        <w:t>и</w:t>
      </w:r>
      <w:r w:rsidR="00F00E7B" w:rsidRPr="00995DE0">
        <w:rPr>
          <w:rFonts w:ascii="Arial Narrow" w:eastAsia="Arial" w:hAnsi="Arial Narrow"/>
          <w:sz w:val="22"/>
          <w:szCs w:val="22"/>
        </w:rPr>
        <w:t xml:space="preserve"> </w:t>
      </w:r>
      <w:r w:rsidRPr="00995DE0">
        <w:rPr>
          <w:rFonts w:ascii="Arial Narrow" w:eastAsia="Arial" w:hAnsi="Arial Narrow"/>
          <w:sz w:val="22"/>
          <w:szCs w:val="22"/>
        </w:rPr>
        <w:t>искусства,</w:t>
      </w:r>
      <w:r w:rsidR="00F00E7B" w:rsidRPr="00995DE0">
        <w:rPr>
          <w:rFonts w:ascii="Arial Narrow" w:eastAsia="Arial" w:hAnsi="Arial Narrow"/>
          <w:sz w:val="22"/>
          <w:szCs w:val="22"/>
        </w:rPr>
        <w:t xml:space="preserve"> </w:t>
      </w:r>
      <w:r w:rsidRPr="00995DE0">
        <w:rPr>
          <w:rFonts w:ascii="Arial Narrow" w:eastAsia="Arial" w:hAnsi="Arial Narrow"/>
          <w:w w:val="106"/>
          <w:sz w:val="22"/>
          <w:szCs w:val="22"/>
        </w:rPr>
        <w:t>продук</w:t>
      </w:r>
      <w:r w:rsidRPr="00995DE0">
        <w:rPr>
          <w:rFonts w:ascii="Arial Narrow" w:eastAsia="Arial" w:hAnsi="Arial Narrow"/>
          <w:sz w:val="22"/>
          <w:szCs w:val="22"/>
        </w:rPr>
        <w:t xml:space="preserve">тивно </w:t>
      </w:r>
      <w:r w:rsidRPr="00995DE0">
        <w:rPr>
          <w:rFonts w:ascii="Arial Narrow" w:eastAsia="Arial" w:hAnsi="Arial Narrow"/>
          <w:spacing w:val="14"/>
          <w:sz w:val="22"/>
          <w:szCs w:val="22"/>
        </w:rPr>
        <w:t>сотрудничать</w:t>
      </w:r>
      <w:r w:rsidR="00F00E7B" w:rsidRPr="00995DE0">
        <w:rPr>
          <w:rFonts w:ascii="Arial Narrow" w:eastAsia="Arial" w:hAnsi="Arial Narrow"/>
          <w:spacing w:val="14"/>
          <w:sz w:val="22"/>
          <w:szCs w:val="22"/>
        </w:rPr>
        <w:t xml:space="preserve"> </w:t>
      </w:r>
      <w:r w:rsidRPr="00995DE0">
        <w:rPr>
          <w:rFonts w:ascii="Arial Narrow" w:eastAsia="Arial" w:hAnsi="Arial Narrow"/>
          <w:sz w:val="22"/>
          <w:szCs w:val="22"/>
        </w:rPr>
        <w:t xml:space="preserve">со </w:t>
      </w:r>
      <w:r w:rsidRPr="00995DE0">
        <w:rPr>
          <w:rFonts w:ascii="Arial Narrow" w:eastAsia="Arial" w:hAnsi="Arial Narrow"/>
          <w:spacing w:val="4"/>
          <w:sz w:val="22"/>
          <w:szCs w:val="22"/>
        </w:rPr>
        <w:t>сверстниками</w:t>
      </w:r>
      <w:r w:rsidR="00F00E7B" w:rsidRPr="00995DE0">
        <w:rPr>
          <w:rFonts w:ascii="Arial Narrow" w:eastAsia="Arial" w:hAnsi="Arial Narrow"/>
          <w:spacing w:val="4"/>
          <w:sz w:val="22"/>
          <w:szCs w:val="22"/>
        </w:rPr>
        <w:t xml:space="preserve"> </w:t>
      </w:r>
      <w:r w:rsidRPr="00995DE0">
        <w:rPr>
          <w:rFonts w:ascii="Arial Narrow" w:eastAsia="Arial" w:hAnsi="Arial Narrow"/>
          <w:spacing w:val="22"/>
          <w:sz w:val="22"/>
          <w:szCs w:val="22"/>
        </w:rPr>
        <w:t>и</w:t>
      </w:r>
      <w:r w:rsidR="00F00E7B" w:rsidRPr="00995DE0">
        <w:rPr>
          <w:rFonts w:ascii="Arial Narrow" w:eastAsia="Arial" w:hAnsi="Arial Narrow"/>
          <w:spacing w:val="22"/>
          <w:sz w:val="22"/>
          <w:szCs w:val="22"/>
        </w:rPr>
        <w:t xml:space="preserve"> </w:t>
      </w:r>
      <w:r w:rsidRPr="00995DE0">
        <w:rPr>
          <w:rFonts w:ascii="Arial Narrow" w:eastAsia="Arial" w:hAnsi="Arial Narrow"/>
          <w:spacing w:val="17"/>
          <w:sz w:val="22"/>
          <w:szCs w:val="22"/>
        </w:rPr>
        <w:t>взрослыми</w:t>
      </w:r>
      <w:r w:rsidRPr="00995DE0">
        <w:rPr>
          <w:rFonts w:ascii="Arial Narrow" w:eastAsia="Arial" w:hAnsi="Arial Narrow"/>
          <w:sz w:val="22"/>
          <w:szCs w:val="22"/>
        </w:rPr>
        <w:t xml:space="preserve">. </w:t>
      </w:r>
      <w:r w:rsidRPr="00995DE0">
        <w:rPr>
          <w:rFonts w:ascii="Arial Narrow" w:eastAsia="Arial" w:hAnsi="Arial Narrow"/>
          <w:w w:val="102"/>
          <w:sz w:val="22"/>
          <w:szCs w:val="22"/>
        </w:rPr>
        <w:t>Личност</w:t>
      </w:r>
      <w:r w:rsidRPr="00995DE0">
        <w:rPr>
          <w:rFonts w:ascii="Arial Narrow" w:eastAsia="Arial" w:hAnsi="Arial Narrow"/>
          <w:sz w:val="22"/>
          <w:szCs w:val="22"/>
        </w:rPr>
        <w:t>ное,</w:t>
      </w:r>
      <w:r w:rsidR="00F00E7B" w:rsidRPr="00995DE0">
        <w:rPr>
          <w:rFonts w:ascii="Arial Narrow" w:eastAsia="Arial" w:hAnsi="Arial Narrow"/>
          <w:sz w:val="22"/>
          <w:szCs w:val="22"/>
        </w:rPr>
        <w:t xml:space="preserve"> </w:t>
      </w:r>
      <w:r w:rsidRPr="00995DE0">
        <w:rPr>
          <w:rFonts w:ascii="Arial Narrow" w:eastAsia="Arial" w:hAnsi="Arial Narrow"/>
          <w:sz w:val="22"/>
          <w:szCs w:val="22"/>
        </w:rPr>
        <w:t>социальное,</w:t>
      </w:r>
      <w:r w:rsidR="00F00E7B" w:rsidRPr="00995DE0">
        <w:rPr>
          <w:rFonts w:ascii="Arial Narrow" w:eastAsia="Arial" w:hAnsi="Arial Narrow"/>
          <w:sz w:val="22"/>
          <w:szCs w:val="22"/>
        </w:rPr>
        <w:t xml:space="preserve"> </w:t>
      </w:r>
      <w:r w:rsidRPr="00995DE0">
        <w:rPr>
          <w:rFonts w:ascii="Arial Narrow" w:eastAsia="Arial" w:hAnsi="Arial Narrow"/>
          <w:sz w:val="22"/>
          <w:szCs w:val="22"/>
        </w:rPr>
        <w:t xml:space="preserve">познавательное, коммуникативное </w:t>
      </w:r>
      <w:r w:rsidRPr="00995DE0">
        <w:rPr>
          <w:rFonts w:ascii="Arial Narrow" w:eastAsia="Arial" w:hAnsi="Arial Narrow"/>
          <w:spacing w:val="26"/>
          <w:sz w:val="22"/>
          <w:szCs w:val="22"/>
        </w:rPr>
        <w:t>развитие</w:t>
      </w:r>
      <w:r w:rsidRPr="00995DE0">
        <w:rPr>
          <w:rFonts w:ascii="Arial Narrow" w:eastAsia="Arial" w:hAnsi="Arial Narrow"/>
          <w:sz w:val="22"/>
          <w:szCs w:val="22"/>
        </w:rPr>
        <w:t xml:space="preserve"> учащихся</w:t>
      </w:r>
      <w:r w:rsidR="00F00E7B" w:rsidRPr="00995DE0">
        <w:rPr>
          <w:rFonts w:ascii="Arial Narrow" w:eastAsia="Arial" w:hAnsi="Arial Narrow"/>
          <w:sz w:val="22"/>
          <w:szCs w:val="22"/>
        </w:rPr>
        <w:t xml:space="preserve"> </w:t>
      </w:r>
      <w:r w:rsidRPr="00995DE0">
        <w:rPr>
          <w:rFonts w:ascii="Arial Narrow" w:eastAsia="Arial" w:hAnsi="Arial Narrow"/>
          <w:sz w:val="22"/>
          <w:szCs w:val="22"/>
        </w:rPr>
        <w:t>обусловливается</w:t>
      </w:r>
      <w:r w:rsidR="00F00E7B" w:rsidRPr="00995DE0">
        <w:rPr>
          <w:rFonts w:ascii="Arial Narrow" w:eastAsia="Arial" w:hAnsi="Arial Narrow"/>
          <w:sz w:val="22"/>
          <w:szCs w:val="22"/>
        </w:rPr>
        <w:t xml:space="preserve"> </w:t>
      </w:r>
      <w:r w:rsidRPr="00995DE0">
        <w:rPr>
          <w:rFonts w:ascii="Arial Narrow" w:eastAsia="Arial" w:hAnsi="Arial Narrow"/>
          <w:sz w:val="22"/>
          <w:szCs w:val="22"/>
        </w:rPr>
        <w:t>характером</w:t>
      </w:r>
      <w:r w:rsidR="00F00E7B" w:rsidRPr="00995DE0">
        <w:rPr>
          <w:rFonts w:ascii="Arial Narrow" w:eastAsia="Arial" w:hAnsi="Arial Narrow"/>
          <w:sz w:val="22"/>
          <w:szCs w:val="22"/>
        </w:rPr>
        <w:t xml:space="preserve"> </w:t>
      </w:r>
      <w:r w:rsidRPr="00995DE0">
        <w:rPr>
          <w:rFonts w:ascii="Arial Narrow" w:eastAsia="Arial" w:hAnsi="Arial Narrow"/>
          <w:sz w:val="22"/>
          <w:szCs w:val="22"/>
        </w:rPr>
        <w:t xml:space="preserve">организации </w:t>
      </w:r>
      <w:r w:rsidRPr="00995DE0">
        <w:rPr>
          <w:rFonts w:ascii="Arial Narrow" w:eastAsia="Arial" w:hAnsi="Arial Narrow"/>
          <w:spacing w:val="34"/>
          <w:sz w:val="22"/>
          <w:szCs w:val="22"/>
        </w:rPr>
        <w:t>их</w:t>
      </w:r>
      <w:r w:rsidR="00F00E7B" w:rsidRPr="00995DE0">
        <w:rPr>
          <w:rFonts w:ascii="Arial Narrow" w:eastAsia="Arial" w:hAnsi="Arial Narrow"/>
          <w:spacing w:val="34"/>
          <w:sz w:val="22"/>
          <w:szCs w:val="22"/>
        </w:rPr>
        <w:t xml:space="preserve"> </w:t>
      </w:r>
      <w:r w:rsidRPr="00995DE0">
        <w:rPr>
          <w:rFonts w:ascii="Arial Narrow" w:eastAsia="Arial" w:hAnsi="Arial Narrow"/>
          <w:spacing w:val="8"/>
          <w:sz w:val="22"/>
          <w:szCs w:val="22"/>
        </w:rPr>
        <w:t>музыкально</w:t>
      </w:r>
      <w:r w:rsidRPr="00995DE0">
        <w:rPr>
          <w:rFonts w:ascii="Arial Narrow" w:eastAsia="Arial" w:hAnsi="Arial Narrow"/>
          <w:spacing w:val="5"/>
          <w:sz w:val="22"/>
          <w:szCs w:val="22"/>
        </w:rPr>
        <w:t>-учебной</w:t>
      </w:r>
      <w:r w:rsidRPr="00995DE0">
        <w:rPr>
          <w:rFonts w:ascii="Arial Narrow" w:eastAsia="Arial" w:hAnsi="Arial Narrow"/>
          <w:sz w:val="22"/>
          <w:szCs w:val="22"/>
        </w:rPr>
        <w:t xml:space="preserve">, </w:t>
      </w:r>
      <w:r w:rsidRPr="00995DE0">
        <w:rPr>
          <w:rFonts w:ascii="Arial Narrow" w:eastAsia="Arial" w:hAnsi="Arial Narrow"/>
          <w:spacing w:val="30"/>
          <w:sz w:val="22"/>
          <w:szCs w:val="22"/>
        </w:rPr>
        <w:t>художественно</w:t>
      </w:r>
      <w:r w:rsidRPr="00995DE0">
        <w:rPr>
          <w:rFonts w:ascii="Arial Narrow" w:eastAsia="Arial" w:hAnsi="Arial Narrow"/>
          <w:spacing w:val="5"/>
          <w:sz w:val="22"/>
          <w:szCs w:val="22"/>
        </w:rPr>
        <w:t>-творческо</w:t>
      </w:r>
      <w:r w:rsidRPr="00995DE0">
        <w:rPr>
          <w:rFonts w:ascii="Arial Narrow" w:eastAsia="Arial" w:hAnsi="Arial Narrow"/>
          <w:sz w:val="22"/>
          <w:szCs w:val="22"/>
        </w:rPr>
        <w:t xml:space="preserve">й </w:t>
      </w:r>
      <w:r w:rsidRPr="00995DE0">
        <w:rPr>
          <w:rFonts w:ascii="Arial Narrow" w:eastAsia="Arial" w:hAnsi="Arial Narrow"/>
          <w:spacing w:val="9"/>
          <w:sz w:val="22"/>
          <w:szCs w:val="22"/>
        </w:rPr>
        <w:t>деятельности</w:t>
      </w:r>
      <w:r w:rsidR="00F00E7B" w:rsidRPr="00995DE0">
        <w:rPr>
          <w:rFonts w:ascii="Arial Narrow" w:eastAsia="Arial" w:hAnsi="Arial Narrow"/>
          <w:spacing w:val="9"/>
          <w:sz w:val="22"/>
          <w:szCs w:val="22"/>
        </w:rPr>
        <w:t xml:space="preserve"> </w:t>
      </w:r>
      <w:r w:rsidRPr="00995DE0">
        <w:rPr>
          <w:rFonts w:ascii="Arial Narrow" w:eastAsia="Arial" w:hAnsi="Arial Narrow"/>
          <w:w w:val="108"/>
          <w:sz w:val="22"/>
          <w:szCs w:val="22"/>
        </w:rPr>
        <w:t xml:space="preserve">и </w:t>
      </w:r>
      <w:r w:rsidR="00F00E7B" w:rsidRPr="00995DE0">
        <w:rPr>
          <w:rFonts w:ascii="Arial Narrow" w:eastAsia="Arial" w:hAnsi="Arial Narrow"/>
          <w:w w:val="108"/>
          <w:sz w:val="22"/>
          <w:szCs w:val="22"/>
        </w:rPr>
        <w:t xml:space="preserve"> </w:t>
      </w:r>
      <w:r w:rsidRPr="00995DE0">
        <w:rPr>
          <w:rFonts w:ascii="Arial Narrow" w:eastAsia="Arial" w:hAnsi="Arial Narrow"/>
          <w:sz w:val="22"/>
          <w:szCs w:val="22"/>
        </w:rPr>
        <w:t>предопределяет</w:t>
      </w:r>
      <w:r w:rsidR="00F00E7B" w:rsidRPr="00995DE0">
        <w:rPr>
          <w:rFonts w:ascii="Arial Narrow" w:eastAsia="Arial" w:hAnsi="Arial Narrow"/>
          <w:sz w:val="22"/>
          <w:szCs w:val="22"/>
        </w:rPr>
        <w:t xml:space="preserve"> </w:t>
      </w:r>
      <w:r w:rsidRPr="00995DE0">
        <w:rPr>
          <w:rFonts w:ascii="Arial Narrow" w:eastAsia="Arial" w:hAnsi="Arial Narrow"/>
          <w:sz w:val="22"/>
          <w:szCs w:val="22"/>
        </w:rPr>
        <w:t>решение</w:t>
      </w:r>
      <w:r w:rsidR="00F00E7B" w:rsidRPr="00995DE0">
        <w:rPr>
          <w:rFonts w:ascii="Arial Narrow" w:eastAsia="Arial" w:hAnsi="Arial Narrow"/>
          <w:sz w:val="22"/>
          <w:szCs w:val="22"/>
        </w:rPr>
        <w:t xml:space="preserve"> </w:t>
      </w:r>
      <w:r w:rsidRPr="00995DE0">
        <w:rPr>
          <w:rFonts w:ascii="Arial Narrow" w:eastAsia="Arial" w:hAnsi="Arial Narrow"/>
          <w:sz w:val="22"/>
          <w:szCs w:val="22"/>
        </w:rPr>
        <w:t>основных</w:t>
      </w:r>
      <w:r w:rsidR="00F00E7B" w:rsidRPr="00995DE0">
        <w:rPr>
          <w:rFonts w:ascii="Arial Narrow" w:eastAsia="Arial" w:hAnsi="Arial Narrow"/>
          <w:sz w:val="22"/>
          <w:szCs w:val="22"/>
        </w:rPr>
        <w:t xml:space="preserve"> </w:t>
      </w:r>
      <w:r w:rsidRPr="00995DE0">
        <w:rPr>
          <w:rFonts w:ascii="Arial Narrow" w:eastAsia="Arial" w:hAnsi="Arial Narrow"/>
          <w:sz w:val="22"/>
          <w:szCs w:val="22"/>
        </w:rPr>
        <w:t xml:space="preserve">педагогических </w:t>
      </w:r>
      <w:r w:rsidRPr="00995DE0">
        <w:rPr>
          <w:rFonts w:ascii="Arial Narrow" w:eastAsia="Arial" w:hAnsi="Arial Narrow"/>
          <w:spacing w:val="13"/>
          <w:sz w:val="22"/>
          <w:szCs w:val="22"/>
        </w:rPr>
        <w:t>задач</w:t>
      </w:r>
      <w:r w:rsidRPr="00995DE0">
        <w:rPr>
          <w:rFonts w:ascii="Arial Narrow" w:eastAsia="Arial" w:hAnsi="Arial Narrow"/>
          <w:sz w:val="22"/>
          <w:szCs w:val="22"/>
        </w:rPr>
        <w:t>.</w:t>
      </w:r>
    </w:p>
    <w:p w:rsidR="001209CA" w:rsidRPr="00995DE0" w:rsidRDefault="001209CA" w:rsidP="001209CA">
      <w:pPr>
        <w:contextualSpacing/>
        <w:jc w:val="both"/>
        <w:rPr>
          <w:rFonts w:ascii="Arial Narrow" w:eastAsia="Arial" w:hAnsi="Arial Narrow"/>
          <w:sz w:val="22"/>
          <w:szCs w:val="22"/>
        </w:rPr>
      </w:pPr>
      <w:r w:rsidRPr="00995DE0">
        <w:rPr>
          <w:rFonts w:ascii="Arial Narrow" w:eastAsia="Arial" w:hAnsi="Arial Narrow"/>
          <w:spacing w:val="-3"/>
          <w:sz w:val="22"/>
          <w:szCs w:val="22"/>
        </w:rPr>
        <w:t>Специфик</w:t>
      </w:r>
      <w:r w:rsidRPr="00995DE0">
        <w:rPr>
          <w:rFonts w:ascii="Arial Narrow" w:eastAsia="Arial" w:hAnsi="Arial Narrow"/>
          <w:sz w:val="22"/>
          <w:szCs w:val="22"/>
        </w:rPr>
        <w:t xml:space="preserve">а </w:t>
      </w:r>
      <w:r w:rsidRPr="00995DE0">
        <w:rPr>
          <w:rFonts w:ascii="Arial Narrow" w:eastAsia="Arial" w:hAnsi="Arial Narrow"/>
          <w:spacing w:val="-3"/>
          <w:sz w:val="22"/>
          <w:szCs w:val="22"/>
        </w:rPr>
        <w:t>музыкальног</w:t>
      </w:r>
      <w:r w:rsidRPr="00995DE0">
        <w:rPr>
          <w:rFonts w:ascii="Arial Narrow" w:eastAsia="Arial" w:hAnsi="Arial Narrow"/>
          <w:sz w:val="22"/>
          <w:szCs w:val="22"/>
        </w:rPr>
        <w:t>о</w:t>
      </w:r>
      <w:r w:rsidR="00F00E7B" w:rsidRPr="00995DE0">
        <w:rPr>
          <w:rFonts w:ascii="Arial Narrow" w:eastAsia="Arial" w:hAnsi="Arial Narrow"/>
          <w:sz w:val="22"/>
          <w:szCs w:val="22"/>
        </w:rPr>
        <w:t xml:space="preserve"> </w:t>
      </w:r>
      <w:r w:rsidRPr="00995DE0">
        <w:rPr>
          <w:rFonts w:ascii="Arial Narrow" w:eastAsia="Arial" w:hAnsi="Arial Narrow"/>
          <w:spacing w:val="-3"/>
          <w:sz w:val="22"/>
          <w:szCs w:val="22"/>
        </w:rPr>
        <w:t>образовани</w:t>
      </w:r>
      <w:r w:rsidRPr="00995DE0">
        <w:rPr>
          <w:rFonts w:ascii="Arial Narrow" w:eastAsia="Arial" w:hAnsi="Arial Narrow"/>
          <w:sz w:val="22"/>
          <w:szCs w:val="22"/>
        </w:rPr>
        <w:t>я</w:t>
      </w:r>
      <w:r w:rsidR="00F00E7B" w:rsidRPr="00995DE0">
        <w:rPr>
          <w:rFonts w:ascii="Arial Narrow" w:eastAsia="Arial" w:hAnsi="Arial Narrow"/>
          <w:sz w:val="22"/>
          <w:szCs w:val="22"/>
        </w:rPr>
        <w:t xml:space="preserve"> </w:t>
      </w:r>
      <w:r w:rsidRPr="00995DE0">
        <w:rPr>
          <w:rFonts w:ascii="Arial Narrow" w:eastAsia="Arial" w:hAnsi="Arial Narrow"/>
          <w:sz w:val="22"/>
          <w:szCs w:val="22"/>
        </w:rPr>
        <w:t>в</w:t>
      </w:r>
      <w:r w:rsidR="00F00E7B" w:rsidRPr="00995DE0">
        <w:rPr>
          <w:rFonts w:ascii="Arial Narrow" w:eastAsia="Arial" w:hAnsi="Arial Narrow"/>
          <w:sz w:val="22"/>
          <w:szCs w:val="22"/>
        </w:rPr>
        <w:t xml:space="preserve"> </w:t>
      </w:r>
      <w:r w:rsidRPr="00995DE0">
        <w:rPr>
          <w:rFonts w:ascii="Arial Narrow" w:eastAsia="Arial" w:hAnsi="Arial Narrow"/>
          <w:spacing w:val="-3"/>
          <w:sz w:val="22"/>
          <w:szCs w:val="22"/>
        </w:rPr>
        <w:t>начально</w:t>
      </w:r>
      <w:r w:rsidRPr="00995DE0">
        <w:rPr>
          <w:rFonts w:ascii="Arial Narrow" w:eastAsia="Arial" w:hAnsi="Arial Narrow"/>
          <w:sz w:val="22"/>
          <w:szCs w:val="22"/>
        </w:rPr>
        <w:t>й</w:t>
      </w:r>
      <w:r w:rsidR="00F00E7B" w:rsidRPr="00995DE0">
        <w:rPr>
          <w:rFonts w:ascii="Arial Narrow" w:eastAsia="Arial" w:hAnsi="Arial Narrow"/>
          <w:sz w:val="22"/>
          <w:szCs w:val="22"/>
        </w:rPr>
        <w:t xml:space="preserve"> </w:t>
      </w:r>
      <w:r w:rsidRPr="00995DE0">
        <w:rPr>
          <w:rFonts w:ascii="Arial Narrow" w:eastAsia="Arial" w:hAnsi="Arial Narrow"/>
          <w:spacing w:val="-3"/>
          <w:sz w:val="22"/>
          <w:szCs w:val="22"/>
        </w:rPr>
        <w:t xml:space="preserve">школе </w:t>
      </w:r>
      <w:r w:rsidRPr="00995DE0">
        <w:rPr>
          <w:rFonts w:ascii="Arial Narrow" w:eastAsia="Arial" w:hAnsi="Arial Narrow"/>
          <w:spacing w:val="-4"/>
          <w:sz w:val="22"/>
          <w:szCs w:val="22"/>
        </w:rPr>
        <w:t>состои</w:t>
      </w:r>
      <w:r w:rsidRPr="00995DE0">
        <w:rPr>
          <w:rFonts w:ascii="Arial Narrow" w:eastAsia="Arial" w:hAnsi="Arial Narrow"/>
          <w:sz w:val="22"/>
          <w:szCs w:val="22"/>
        </w:rPr>
        <w:t>т</w:t>
      </w:r>
      <w:r w:rsidR="00F00E7B" w:rsidRPr="00995DE0">
        <w:rPr>
          <w:rFonts w:ascii="Arial Narrow" w:eastAsia="Arial" w:hAnsi="Arial Narrow"/>
          <w:sz w:val="22"/>
          <w:szCs w:val="22"/>
        </w:rPr>
        <w:t xml:space="preserve"> </w:t>
      </w:r>
      <w:r w:rsidRPr="00995DE0">
        <w:rPr>
          <w:rFonts w:ascii="Arial Narrow" w:eastAsia="Arial" w:hAnsi="Arial Narrow"/>
          <w:sz w:val="22"/>
          <w:szCs w:val="22"/>
        </w:rPr>
        <w:t>в</w:t>
      </w:r>
      <w:r w:rsidR="00F00E7B" w:rsidRPr="00995DE0">
        <w:rPr>
          <w:rFonts w:ascii="Arial Narrow" w:eastAsia="Arial" w:hAnsi="Arial Narrow"/>
          <w:sz w:val="22"/>
          <w:szCs w:val="22"/>
        </w:rPr>
        <w:t xml:space="preserve"> </w:t>
      </w:r>
      <w:r w:rsidRPr="00995DE0">
        <w:rPr>
          <w:rFonts w:ascii="Arial Narrow" w:eastAsia="Arial" w:hAnsi="Arial Narrow"/>
          <w:spacing w:val="-4"/>
          <w:sz w:val="22"/>
          <w:szCs w:val="22"/>
        </w:rPr>
        <w:t>формировани</w:t>
      </w:r>
      <w:r w:rsidRPr="00995DE0">
        <w:rPr>
          <w:rFonts w:ascii="Arial Narrow" w:eastAsia="Arial" w:hAnsi="Arial Narrow"/>
          <w:sz w:val="22"/>
          <w:szCs w:val="22"/>
        </w:rPr>
        <w:t>и</w:t>
      </w:r>
      <w:r w:rsidR="00F00E7B" w:rsidRPr="00995DE0">
        <w:rPr>
          <w:rFonts w:ascii="Arial Narrow" w:eastAsia="Arial" w:hAnsi="Arial Narrow"/>
          <w:sz w:val="22"/>
          <w:szCs w:val="22"/>
        </w:rPr>
        <w:t xml:space="preserve"> </w:t>
      </w:r>
      <w:r w:rsidRPr="00995DE0">
        <w:rPr>
          <w:rFonts w:ascii="Arial Narrow" w:eastAsia="Arial" w:hAnsi="Arial Narrow"/>
          <w:spacing w:val="-4"/>
          <w:sz w:val="22"/>
          <w:szCs w:val="22"/>
        </w:rPr>
        <w:t>целостног</w:t>
      </w:r>
      <w:r w:rsidRPr="00995DE0">
        <w:rPr>
          <w:rFonts w:ascii="Arial Narrow" w:eastAsia="Arial" w:hAnsi="Arial Narrow"/>
          <w:sz w:val="22"/>
          <w:szCs w:val="22"/>
        </w:rPr>
        <w:t>о</w:t>
      </w:r>
      <w:r w:rsidR="00F00E7B" w:rsidRPr="00995DE0">
        <w:rPr>
          <w:rFonts w:ascii="Arial Narrow" w:eastAsia="Arial" w:hAnsi="Arial Narrow"/>
          <w:sz w:val="22"/>
          <w:szCs w:val="22"/>
        </w:rPr>
        <w:t xml:space="preserve"> </w:t>
      </w:r>
      <w:r w:rsidRPr="00995DE0">
        <w:rPr>
          <w:rFonts w:ascii="Arial Narrow" w:eastAsia="Arial" w:hAnsi="Arial Narrow"/>
          <w:spacing w:val="-4"/>
          <w:sz w:val="22"/>
          <w:szCs w:val="22"/>
        </w:rPr>
        <w:t>представлени</w:t>
      </w:r>
      <w:r w:rsidRPr="00995DE0">
        <w:rPr>
          <w:rFonts w:ascii="Arial Narrow" w:eastAsia="Arial" w:hAnsi="Arial Narrow"/>
          <w:sz w:val="22"/>
          <w:szCs w:val="22"/>
        </w:rPr>
        <w:t>я</w:t>
      </w:r>
      <w:r w:rsidR="00F00E7B" w:rsidRPr="00995DE0">
        <w:rPr>
          <w:rFonts w:ascii="Arial Narrow" w:eastAsia="Arial" w:hAnsi="Arial Narrow"/>
          <w:sz w:val="22"/>
          <w:szCs w:val="22"/>
        </w:rPr>
        <w:t xml:space="preserve"> </w:t>
      </w:r>
      <w:r w:rsidRPr="00995DE0">
        <w:rPr>
          <w:rFonts w:ascii="Arial Narrow" w:eastAsia="Arial" w:hAnsi="Arial Narrow"/>
          <w:sz w:val="22"/>
          <w:szCs w:val="22"/>
        </w:rPr>
        <w:t>о</w:t>
      </w:r>
      <w:r w:rsidR="00F00E7B" w:rsidRPr="00995DE0">
        <w:rPr>
          <w:rFonts w:ascii="Arial Narrow" w:eastAsia="Arial" w:hAnsi="Arial Narrow"/>
          <w:sz w:val="22"/>
          <w:szCs w:val="22"/>
        </w:rPr>
        <w:t xml:space="preserve"> </w:t>
      </w:r>
      <w:r w:rsidRPr="00995DE0">
        <w:rPr>
          <w:rFonts w:ascii="Arial Narrow" w:eastAsia="Arial" w:hAnsi="Arial Narrow"/>
          <w:spacing w:val="-4"/>
          <w:sz w:val="22"/>
          <w:szCs w:val="22"/>
        </w:rPr>
        <w:t>музыке</w:t>
      </w:r>
      <w:r w:rsidRPr="00995DE0">
        <w:rPr>
          <w:rFonts w:ascii="Arial Narrow" w:eastAsia="Arial" w:hAnsi="Arial Narrow"/>
          <w:sz w:val="22"/>
          <w:szCs w:val="22"/>
        </w:rPr>
        <w:t>,</w:t>
      </w:r>
      <w:r w:rsidR="00F00E7B" w:rsidRPr="00995DE0">
        <w:rPr>
          <w:rFonts w:ascii="Arial Narrow" w:eastAsia="Arial" w:hAnsi="Arial Narrow"/>
          <w:sz w:val="22"/>
          <w:szCs w:val="22"/>
        </w:rPr>
        <w:t xml:space="preserve"> </w:t>
      </w:r>
      <w:r w:rsidRPr="00995DE0">
        <w:rPr>
          <w:rFonts w:ascii="Arial Narrow" w:eastAsia="Arial" w:hAnsi="Arial Narrow"/>
          <w:spacing w:val="-4"/>
          <w:sz w:val="22"/>
          <w:szCs w:val="22"/>
        </w:rPr>
        <w:t xml:space="preserve">ее </w:t>
      </w:r>
      <w:r w:rsidRPr="00995DE0">
        <w:rPr>
          <w:rFonts w:ascii="Arial Narrow" w:eastAsia="Arial" w:hAnsi="Arial Narrow"/>
          <w:spacing w:val="-2"/>
          <w:sz w:val="22"/>
          <w:szCs w:val="22"/>
        </w:rPr>
        <w:t>истока</w:t>
      </w:r>
      <w:r w:rsidRPr="00995DE0">
        <w:rPr>
          <w:rFonts w:ascii="Arial Narrow" w:eastAsia="Arial" w:hAnsi="Arial Narrow"/>
          <w:sz w:val="22"/>
          <w:szCs w:val="22"/>
        </w:rPr>
        <w:t xml:space="preserve">х </w:t>
      </w:r>
      <w:r w:rsidRPr="00995DE0">
        <w:rPr>
          <w:rFonts w:ascii="Arial Narrow" w:eastAsia="Arial" w:hAnsi="Arial Narrow"/>
          <w:spacing w:val="2"/>
          <w:sz w:val="22"/>
          <w:szCs w:val="22"/>
        </w:rPr>
        <w:t>и</w:t>
      </w:r>
      <w:r w:rsidR="00F00E7B" w:rsidRPr="00995DE0">
        <w:rPr>
          <w:rFonts w:ascii="Arial Narrow" w:eastAsia="Arial" w:hAnsi="Arial Narrow"/>
          <w:spacing w:val="2"/>
          <w:sz w:val="22"/>
          <w:szCs w:val="22"/>
        </w:rPr>
        <w:t xml:space="preserve"> </w:t>
      </w:r>
      <w:r w:rsidRPr="00995DE0">
        <w:rPr>
          <w:rFonts w:ascii="Arial Narrow" w:eastAsia="Arial" w:hAnsi="Arial Narrow"/>
          <w:spacing w:val="11"/>
          <w:sz w:val="22"/>
          <w:szCs w:val="22"/>
        </w:rPr>
        <w:t>образной</w:t>
      </w:r>
      <w:r w:rsidR="00F00E7B" w:rsidRPr="00995DE0">
        <w:rPr>
          <w:rFonts w:ascii="Arial Narrow" w:eastAsia="Arial" w:hAnsi="Arial Narrow"/>
          <w:spacing w:val="11"/>
          <w:sz w:val="22"/>
          <w:szCs w:val="22"/>
        </w:rPr>
        <w:t xml:space="preserve"> </w:t>
      </w:r>
      <w:r w:rsidRPr="00995DE0">
        <w:rPr>
          <w:rFonts w:ascii="Arial Narrow" w:eastAsia="Arial" w:hAnsi="Arial Narrow"/>
          <w:spacing w:val="20"/>
          <w:sz w:val="22"/>
          <w:szCs w:val="22"/>
        </w:rPr>
        <w:t>природе</w:t>
      </w:r>
      <w:r w:rsidRPr="00995DE0">
        <w:rPr>
          <w:rFonts w:ascii="Arial Narrow" w:eastAsia="Arial" w:hAnsi="Arial Narrow"/>
          <w:sz w:val="22"/>
          <w:szCs w:val="22"/>
        </w:rPr>
        <w:t xml:space="preserve">, </w:t>
      </w:r>
      <w:r w:rsidRPr="00995DE0">
        <w:rPr>
          <w:rFonts w:ascii="Arial Narrow" w:eastAsia="Arial" w:hAnsi="Arial Narrow"/>
          <w:spacing w:val="28"/>
          <w:sz w:val="22"/>
          <w:szCs w:val="22"/>
        </w:rPr>
        <w:t>многообразии</w:t>
      </w:r>
      <w:r w:rsidR="00F00E7B" w:rsidRPr="00995DE0">
        <w:rPr>
          <w:rFonts w:ascii="Arial Narrow" w:eastAsia="Arial" w:hAnsi="Arial Narrow"/>
          <w:spacing w:val="28"/>
          <w:sz w:val="22"/>
          <w:szCs w:val="22"/>
        </w:rPr>
        <w:t xml:space="preserve"> </w:t>
      </w:r>
      <w:r w:rsidRPr="00995DE0">
        <w:rPr>
          <w:rFonts w:ascii="Arial Narrow" w:eastAsia="Arial" w:hAnsi="Arial Narrow"/>
          <w:spacing w:val="43"/>
          <w:sz w:val="22"/>
          <w:szCs w:val="22"/>
        </w:rPr>
        <w:t>форм</w:t>
      </w:r>
      <w:r w:rsidR="00F00E7B" w:rsidRPr="00995DE0">
        <w:rPr>
          <w:rFonts w:ascii="Arial Narrow" w:eastAsia="Arial" w:hAnsi="Arial Narrow"/>
          <w:spacing w:val="43"/>
          <w:sz w:val="22"/>
          <w:szCs w:val="22"/>
        </w:rPr>
        <w:t xml:space="preserve"> </w:t>
      </w:r>
      <w:r w:rsidRPr="00995DE0">
        <w:rPr>
          <w:rFonts w:ascii="Arial Narrow" w:eastAsia="Arial" w:hAnsi="Arial Narrow"/>
          <w:spacing w:val="8"/>
          <w:sz w:val="22"/>
          <w:szCs w:val="22"/>
        </w:rPr>
        <w:t>и</w:t>
      </w:r>
      <w:r w:rsidR="00F00E7B" w:rsidRPr="00995DE0">
        <w:rPr>
          <w:rFonts w:ascii="Arial Narrow" w:eastAsia="Arial" w:hAnsi="Arial Narrow"/>
          <w:spacing w:val="8"/>
          <w:sz w:val="22"/>
          <w:szCs w:val="22"/>
        </w:rPr>
        <w:t xml:space="preserve"> </w:t>
      </w:r>
      <w:r w:rsidRPr="00995DE0">
        <w:rPr>
          <w:rFonts w:ascii="Arial Narrow" w:eastAsia="Arial" w:hAnsi="Arial Narrow"/>
          <w:spacing w:val="11"/>
          <w:sz w:val="22"/>
          <w:szCs w:val="22"/>
        </w:rPr>
        <w:t>жанров</w:t>
      </w:r>
      <w:r w:rsidRPr="00995DE0">
        <w:rPr>
          <w:rFonts w:ascii="Arial Narrow" w:eastAsia="Arial" w:hAnsi="Arial Narrow"/>
          <w:spacing w:val="-2"/>
          <w:w w:val="103"/>
          <w:sz w:val="22"/>
          <w:szCs w:val="22"/>
        </w:rPr>
        <w:t xml:space="preserve">. </w:t>
      </w:r>
      <w:r w:rsidRPr="00995DE0">
        <w:rPr>
          <w:rFonts w:ascii="Arial Narrow" w:eastAsia="Arial" w:hAnsi="Arial Narrow"/>
          <w:sz w:val="22"/>
          <w:szCs w:val="22"/>
        </w:rPr>
        <w:t>В</w:t>
      </w:r>
      <w:r w:rsidR="00F00E7B" w:rsidRPr="00995DE0">
        <w:rPr>
          <w:rFonts w:ascii="Arial Narrow" w:eastAsia="Arial" w:hAnsi="Arial Narrow"/>
          <w:sz w:val="22"/>
          <w:szCs w:val="22"/>
        </w:rPr>
        <w:t xml:space="preserve"> </w:t>
      </w:r>
      <w:r w:rsidRPr="00995DE0">
        <w:rPr>
          <w:rFonts w:ascii="Arial Narrow" w:eastAsia="Arial" w:hAnsi="Arial Narrow"/>
          <w:spacing w:val="-4"/>
          <w:sz w:val="22"/>
          <w:szCs w:val="22"/>
        </w:rPr>
        <w:t>основ</w:t>
      </w:r>
      <w:r w:rsidRPr="00995DE0">
        <w:rPr>
          <w:rFonts w:ascii="Arial Narrow" w:eastAsia="Arial" w:hAnsi="Arial Narrow"/>
          <w:sz w:val="22"/>
          <w:szCs w:val="22"/>
        </w:rPr>
        <w:t>е</w:t>
      </w:r>
      <w:r w:rsidR="00F00E7B" w:rsidRPr="00995DE0">
        <w:rPr>
          <w:rFonts w:ascii="Arial Narrow" w:eastAsia="Arial" w:hAnsi="Arial Narrow"/>
          <w:sz w:val="22"/>
          <w:szCs w:val="22"/>
        </w:rPr>
        <w:t xml:space="preserve"> </w:t>
      </w:r>
      <w:r w:rsidRPr="00995DE0">
        <w:rPr>
          <w:rFonts w:ascii="Arial Narrow" w:eastAsia="Arial" w:hAnsi="Arial Narrow"/>
          <w:spacing w:val="-4"/>
          <w:sz w:val="22"/>
          <w:szCs w:val="22"/>
        </w:rPr>
        <w:t>программ</w:t>
      </w:r>
      <w:r w:rsidRPr="00995DE0">
        <w:rPr>
          <w:rFonts w:ascii="Arial Narrow" w:eastAsia="Arial" w:hAnsi="Arial Narrow"/>
          <w:sz w:val="22"/>
          <w:szCs w:val="22"/>
        </w:rPr>
        <w:t xml:space="preserve">ы </w:t>
      </w:r>
      <w:r w:rsidRPr="00995DE0">
        <w:rPr>
          <w:rFonts w:ascii="Arial Narrow" w:eastAsia="Arial" w:hAnsi="Arial Narrow"/>
          <w:spacing w:val="17"/>
          <w:sz w:val="22"/>
          <w:szCs w:val="22"/>
        </w:rPr>
        <w:t>—</w:t>
      </w:r>
      <w:r w:rsidRPr="00995DE0">
        <w:rPr>
          <w:rFonts w:ascii="Arial Narrow" w:eastAsia="Arial" w:hAnsi="Arial Narrow"/>
          <w:spacing w:val="11"/>
          <w:w w:val="77"/>
          <w:sz w:val="22"/>
          <w:szCs w:val="22"/>
        </w:rPr>
        <w:t>отечественное</w:t>
      </w:r>
      <w:r w:rsidR="00F00E7B" w:rsidRPr="00995DE0">
        <w:rPr>
          <w:rFonts w:ascii="Arial Narrow" w:eastAsia="Arial" w:hAnsi="Arial Narrow"/>
          <w:spacing w:val="11"/>
          <w:w w:val="77"/>
          <w:sz w:val="22"/>
          <w:szCs w:val="22"/>
        </w:rPr>
        <w:t xml:space="preserve"> </w:t>
      </w:r>
      <w:r w:rsidRPr="00995DE0">
        <w:rPr>
          <w:rFonts w:ascii="Arial Narrow" w:eastAsia="Arial" w:hAnsi="Arial Narrow"/>
          <w:sz w:val="22"/>
          <w:szCs w:val="22"/>
        </w:rPr>
        <w:t>и</w:t>
      </w:r>
      <w:r w:rsidR="00F00E7B" w:rsidRPr="00995DE0">
        <w:rPr>
          <w:rFonts w:ascii="Arial Narrow" w:eastAsia="Arial" w:hAnsi="Arial Narrow"/>
          <w:sz w:val="22"/>
          <w:szCs w:val="22"/>
        </w:rPr>
        <w:t xml:space="preserve"> </w:t>
      </w:r>
      <w:r w:rsidRPr="00995DE0">
        <w:rPr>
          <w:rFonts w:ascii="Arial Narrow" w:eastAsia="Arial" w:hAnsi="Arial Narrow"/>
          <w:spacing w:val="-4"/>
          <w:sz w:val="22"/>
          <w:szCs w:val="22"/>
        </w:rPr>
        <w:t>зарубежно</w:t>
      </w:r>
      <w:r w:rsidRPr="00995DE0">
        <w:rPr>
          <w:rFonts w:ascii="Arial Narrow" w:eastAsia="Arial" w:hAnsi="Arial Narrow"/>
          <w:sz w:val="22"/>
          <w:szCs w:val="22"/>
        </w:rPr>
        <w:t>е</w:t>
      </w:r>
      <w:r w:rsidR="00F00E7B" w:rsidRPr="00995DE0">
        <w:rPr>
          <w:rFonts w:ascii="Arial Narrow" w:eastAsia="Arial" w:hAnsi="Arial Narrow"/>
          <w:sz w:val="22"/>
          <w:szCs w:val="22"/>
        </w:rPr>
        <w:t xml:space="preserve"> </w:t>
      </w:r>
      <w:r w:rsidRPr="00995DE0">
        <w:rPr>
          <w:rFonts w:ascii="Arial Narrow" w:eastAsia="Arial" w:hAnsi="Arial Narrow"/>
          <w:spacing w:val="-4"/>
          <w:sz w:val="22"/>
          <w:szCs w:val="22"/>
        </w:rPr>
        <w:t>классическо</w:t>
      </w:r>
      <w:r w:rsidRPr="00995DE0">
        <w:rPr>
          <w:rFonts w:ascii="Arial Narrow" w:eastAsia="Arial" w:hAnsi="Arial Narrow"/>
          <w:sz w:val="22"/>
          <w:szCs w:val="22"/>
        </w:rPr>
        <w:t>е</w:t>
      </w:r>
      <w:r w:rsidR="00F00E7B" w:rsidRPr="00995DE0">
        <w:rPr>
          <w:rFonts w:ascii="Arial Narrow" w:eastAsia="Arial" w:hAnsi="Arial Narrow"/>
          <w:sz w:val="22"/>
          <w:szCs w:val="22"/>
        </w:rPr>
        <w:t xml:space="preserve"> </w:t>
      </w:r>
      <w:r w:rsidRPr="00995DE0">
        <w:rPr>
          <w:rFonts w:ascii="Arial Narrow" w:eastAsia="Arial" w:hAnsi="Arial Narrow"/>
          <w:spacing w:val="-4"/>
          <w:sz w:val="22"/>
          <w:szCs w:val="22"/>
        </w:rPr>
        <w:t>музыкально</w:t>
      </w:r>
      <w:r w:rsidRPr="00995DE0">
        <w:rPr>
          <w:rFonts w:ascii="Arial Narrow" w:eastAsia="Arial" w:hAnsi="Arial Narrow"/>
          <w:sz w:val="22"/>
          <w:szCs w:val="22"/>
        </w:rPr>
        <w:t>е</w:t>
      </w:r>
      <w:r w:rsidR="00F00E7B" w:rsidRPr="00995DE0">
        <w:rPr>
          <w:rFonts w:ascii="Arial Narrow" w:eastAsia="Arial" w:hAnsi="Arial Narrow"/>
          <w:sz w:val="22"/>
          <w:szCs w:val="22"/>
        </w:rPr>
        <w:t xml:space="preserve"> </w:t>
      </w:r>
      <w:r w:rsidRPr="00995DE0">
        <w:rPr>
          <w:rFonts w:ascii="Arial Narrow" w:eastAsia="Arial" w:hAnsi="Arial Narrow"/>
          <w:spacing w:val="-4"/>
          <w:sz w:val="22"/>
          <w:szCs w:val="22"/>
        </w:rPr>
        <w:t>наследие</w:t>
      </w:r>
      <w:r w:rsidRPr="00995DE0">
        <w:rPr>
          <w:rFonts w:ascii="Arial Narrow" w:eastAsia="Arial" w:hAnsi="Arial Narrow"/>
          <w:sz w:val="22"/>
          <w:szCs w:val="22"/>
        </w:rPr>
        <w:t>,</w:t>
      </w:r>
      <w:r w:rsidR="00F00E7B" w:rsidRPr="00995DE0">
        <w:rPr>
          <w:rFonts w:ascii="Arial Narrow" w:eastAsia="Arial" w:hAnsi="Arial Narrow"/>
          <w:sz w:val="22"/>
          <w:szCs w:val="22"/>
        </w:rPr>
        <w:t xml:space="preserve"> </w:t>
      </w:r>
      <w:r w:rsidRPr="00995DE0">
        <w:rPr>
          <w:rFonts w:ascii="Arial Narrow" w:eastAsia="Arial" w:hAnsi="Arial Narrow"/>
          <w:spacing w:val="-4"/>
          <w:sz w:val="22"/>
          <w:szCs w:val="22"/>
        </w:rPr>
        <w:t>духовна</w:t>
      </w:r>
      <w:r w:rsidRPr="00995DE0">
        <w:rPr>
          <w:rFonts w:ascii="Arial Narrow" w:eastAsia="Arial" w:hAnsi="Arial Narrow"/>
          <w:sz w:val="22"/>
          <w:szCs w:val="22"/>
        </w:rPr>
        <w:t>я</w:t>
      </w:r>
      <w:r w:rsidRPr="00995DE0">
        <w:rPr>
          <w:rFonts w:ascii="Arial Narrow" w:eastAsia="Arial" w:hAnsi="Arial Narrow"/>
          <w:spacing w:val="10"/>
          <w:sz w:val="22"/>
          <w:szCs w:val="22"/>
        </w:rPr>
        <w:t xml:space="preserve"> (</w:t>
      </w:r>
      <w:r w:rsidRPr="00995DE0">
        <w:rPr>
          <w:rFonts w:ascii="Arial Narrow" w:eastAsia="Arial" w:hAnsi="Arial Narrow"/>
          <w:spacing w:val="-4"/>
          <w:sz w:val="22"/>
          <w:szCs w:val="22"/>
        </w:rPr>
        <w:t>церковная</w:t>
      </w:r>
      <w:r w:rsidRPr="00995DE0">
        <w:rPr>
          <w:rFonts w:ascii="Arial Narrow" w:eastAsia="Arial" w:hAnsi="Arial Narrow"/>
          <w:sz w:val="22"/>
          <w:szCs w:val="22"/>
        </w:rPr>
        <w:t xml:space="preserve">) </w:t>
      </w:r>
      <w:r w:rsidRPr="00995DE0">
        <w:rPr>
          <w:rFonts w:ascii="Arial Narrow" w:eastAsia="Arial" w:hAnsi="Arial Narrow"/>
          <w:spacing w:val="7"/>
          <w:sz w:val="22"/>
          <w:szCs w:val="22"/>
        </w:rPr>
        <w:t>и</w:t>
      </w:r>
      <w:r w:rsidR="00F00E7B" w:rsidRPr="00995DE0">
        <w:rPr>
          <w:rFonts w:ascii="Arial Narrow" w:eastAsia="Arial" w:hAnsi="Arial Narrow"/>
          <w:spacing w:val="7"/>
          <w:sz w:val="22"/>
          <w:szCs w:val="22"/>
        </w:rPr>
        <w:t xml:space="preserve"> </w:t>
      </w:r>
      <w:r w:rsidRPr="00995DE0">
        <w:rPr>
          <w:rFonts w:ascii="Arial Narrow" w:eastAsia="Arial" w:hAnsi="Arial Narrow"/>
          <w:spacing w:val="-4"/>
          <w:sz w:val="22"/>
          <w:szCs w:val="22"/>
        </w:rPr>
        <w:t>современная музыка</w:t>
      </w:r>
      <w:r w:rsidRPr="00995DE0">
        <w:rPr>
          <w:rFonts w:ascii="Arial Narrow" w:eastAsia="Arial" w:hAnsi="Arial Narrow"/>
          <w:sz w:val="22"/>
          <w:szCs w:val="22"/>
        </w:rPr>
        <w:t>,</w:t>
      </w:r>
      <w:r w:rsidR="00F00E7B" w:rsidRPr="00995DE0">
        <w:rPr>
          <w:rFonts w:ascii="Arial Narrow" w:eastAsia="Arial" w:hAnsi="Arial Narrow"/>
          <w:sz w:val="22"/>
          <w:szCs w:val="22"/>
        </w:rPr>
        <w:t xml:space="preserve"> </w:t>
      </w:r>
      <w:r w:rsidRPr="00995DE0">
        <w:rPr>
          <w:rFonts w:ascii="Arial Narrow" w:eastAsia="Arial" w:hAnsi="Arial Narrow"/>
          <w:spacing w:val="-4"/>
          <w:sz w:val="22"/>
          <w:szCs w:val="22"/>
        </w:rPr>
        <w:t>народно</w:t>
      </w:r>
      <w:r w:rsidRPr="00995DE0">
        <w:rPr>
          <w:rFonts w:ascii="Arial Narrow" w:eastAsia="Arial" w:hAnsi="Arial Narrow"/>
          <w:sz w:val="22"/>
          <w:szCs w:val="22"/>
        </w:rPr>
        <w:t>е</w:t>
      </w:r>
      <w:r w:rsidR="00F00E7B" w:rsidRPr="00995DE0">
        <w:rPr>
          <w:rFonts w:ascii="Arial Narrow" w:eastAsia="Arial" w:hAnsi="Arial Narrow"/>
          <w:sz w:val="22"/>
          <w:szCs w:val="22"/>
        </w:rPr>
        <w:t xml:space="preserve"> </w:t>
      </w:r>
      <w:r w:rsidRPr="00995DE0">
        <w:rPr>
          <w:rFonts w:ascii="Arial Narrow" w:eastAsia="Arial" w:hAnsi="Arial Narrow"/>
          <w:spacing w:val="-4"/>
          <w:sz w:val="22"/>
          <w:szCs w:val="22"/>
        </w:rPr>
        <w:t>музыкально</w:t>
      </w:r>
      <w:r w:rsidRPr="00995DE0">
        <w:rPr>
          <w:rFonts w:ascii="Arial Narrow" w:eastAsia="Arial" w:hAnsi="Arial Narrow"/>
          <w:sz w:val="22"/>
          <w:szCs w:val="22"/>
        </w:rPr>
        <w:t>е</w:t>
      </w:r>
      <w:r w:rsidR="00F00E7B" w:rsidRPr="00995DE0">
        <w:rPr>
          <w:rFonts w:ascii="Arial Narrow" w:eastAsia="Arial" w:hAnsi="Arial Narrow"/>
          <w:sz w:val="22"/>
          <w:szCs w:val="22"/>
        </w:rPr>
        <w:t xml:space="preserve"> </w:t>
      </w:r>
      <w:r w:rsidRPr="00995DE0">
        <w:rPr>
          <w:rFonts w:ascii="Arial Narrow" w:eastAsia="Arial" w:hAnsi="Arial Narrow"/>
          <w:sz w:val="22"/>
          <w:szCs w:val="22"/>
        </w:rPr>
        <w:t>и</w:t>
      </w:r>
      <w:r w:rsidR="00F00E7B" w:rsidRPr="00995DE0">
        <w:rPr>
          <w:rFonts w:ascii="Arial Narrow" w:eastAsia="Arial" w:hAnsi="Arial Narrow"/>
          <w:sz w:val="22"/>
          <w:szCs w:val="22"/>
        </w:rPr>
        <w:t xml:space="preserve"> </w:t>
      </w:r>
      <w:r w:rsidRPr="00995DE0">
        <w:rPr>
          <w:rFonts w:ascii="Arial Narrow" w:eastAsia="Arial" w:hAnsi="Arial Narrow"/>
          <w:spacing w:val="-4"/>
          <w:sz w:val="22"/>
          <w:szCs w:val="22"/>
        </w:rPr>
        <w:t>поэтическо</w:t>
      </w:r>
      <w:r w:rsidRPr="00995DE0">
        <w:rPr>
          <w:rFonts w:ascii="Arial Narrow" w:eastAsia="Arial" w:hAnsi="Arial Narrow"/>
          <w:sz w:val="22"/>
          <w:szCs w:val="22"/>
        </w:rPr>
        <w:t>е</w:t>
      </w:r>
      <w:r w:rsidR="00F00E7B" w:rsidRPr="00995DE0">
        <w:rPr>
          <w:rFonts w:ascii="Arial Narrow" w:eastAsia="Arial" w:hAnsi="Arial Narrow"/>
          <w:sz w:val="22"/>
          <w:szCs w:val="22"/>
        </w:rPr>
        <w:t xml:space="preserve"> </w:t>
      </w:r>
      <w:r w:rsidRPr="00995DE0">
        <w:rPr>
          <w:rFonts w:ascii="Arial Narrow" w:eastAsia="Arial" w:hAnsi="Arial Narrow"/>
          <w:spacing w:val="-4"/>
          <w:sz w:val="22"/>
          <w:szCs w:val="22"/>
        </w:rPr>
        <w:t>творчество.</w:t>
      </w:r>
    </w:p>
    <w:p w:rsidR="001209CA" w:rsidRPr="00995DE0" w:rsidRDefault="001209CA" w:rsidP="001209CA">
      <w:pPr>
        <w:contextualSpacing/>
        <w:jc w:val="both"/>
        <w:rPr>
          <w:rFonts w:ascii="Arial Narrow" w:eastAsia="Arial" w:hAnsi="Arial Narrow"/>
          <w:sz w:val="22"/>
          <w:szCs w:val="22"/>
        </w:rPr>
      </w:pPr>
      <w:r w:rsidRPr="00995DE0">
        <w:rPr>
          <w:rFonts w:ascii="Arial Narrow" w:eastAsia="Arial" w:hAnsi="Arial Narrow"/>
          <w:sz w:val="22"/>
          <w:szCs w:val="22"/>
        </w:rPr>
        <w:t>Содержание</w:t>
      </w:r>
      <w:r w:rsidR="00F00E7B" w:rsidRPr="00995DE0">
        <w:rPr>
          <w:rFonts w:ascii="Arial Narrow" w:eastAsia="Arial" w:hAnsi="Arial Narrow"/>
          <w:sz w:val="22"/>
          <w:szCs w:val="22"/>
        </w:rPr>
        <w:t xml:space="preserve"> </w:t>
      </w:r>
      <w:r w:rsidRPr="00995DE0">
        <w:rPr>
          <w:rFonts w:ascii="Arial Narrow" w:eastAsia="Arial" w:hAnsi="Arial Narrow"/>
          <w:sz w:val="22"/>
          <w:szCs w:val="22"/>
        </w:rPr>
        <w:t>программы</w:t>
      </w:r>
      <w:r w:rsidRPr="00995DE0">
        <w:rPr>
          <w:rFonts w:ascii="Arial Narrow" w:eastAsia="Arial" w:hAnsi="Arial Narrow"/>
          <w:spacing w:val="54"/>
          <w:sz w:val="22"/>
          <w:szCs w:val="22"/>
        </w:rPr>
        <w:t xml:space="preserve"> "Музыка»</w:t>
      </w:r>
      <w:r w:rsidRPr="00995DE0">
        <w:rPr>
          <w:rFonts w:ascii="Arial Narrow" w:eastAsia="Arial" w:hAnsi="Arial Narrow"/>
          <w:sz w:val="22"/>
          <w:szCs w:val="22"/>
        </w:rPr>
        <w:t xml:space="preserve"> обеспечивает</w:t>
      </w:r>
      <w:r w:rsidR="00F00E7B" w:rsidRPr="00995DE0">
        <w:rPr>
          <w:rFonts w:ascii="Arial Narrow" w:eastAsia="Arial" w:hAnsi="Arial Narrow"/>
          <w:sz w:val="22"/>
          <w:szCs w:val="22"/>
        </w:rPr>
        <w:t xml:space="preserve"> </w:t>
      </w:r>
      <w:r w:rsidRPr="00995DE0">
        <w:rPr>
          <w:rFonts w:ascii="Arial Narrow" w:eastAsia="Arial" w:hAnsi="Arial Narrow"/>
          <w:w w:val="106"/>
          <w:sz w:val="22"/>
          <w:szCs w:val="22"/>
        </w:rPr>
        <w:t>возмож</w:t>
      </w:r>
      <w:r w:rsidRPr="00995DE0">
        <w:rPr>
          <w:rFonts w:ascii="Arial Narrow" w:eastAsia="Arial" w:hAnsi="Arial Narrow"/>
          <w:sz w:val="22"/>
          <w:szCs w:val="22"/>
        </w:rPr>
        <w:t>ность</w:t>
      </w:r>
      <w:r w:rsidR="00F00E7B" w:rsidRPr="00995DE0">
        <w:rPr>
          <w:rFonts w:ascii="Arial Narrow" w:eastAsia="Arial" w:hAnsi="Arial Narrow"/>
          <w:sz w:val="22"/>
          <w:szCs w:val="22"/>
        </w:rPr>
        <w:t xml:space="preserve"> </w:t>
      </w:r>
      <w:r w:rsidRPr="00995DE0">
        <w:rPr>
          <w:rFonts w:ascii="Arial Narrow" w:eastAsia="Arial" w:hAnsi="Arial Narrow"/>
          <w:sz w:val="22"/>
          <w:szCs w:val="22"/>
        </w:rPr>
        <w:t>разностороннего</w:t>
      </w:r>
      <w:r w:rsidR="00F00E7B" w:rsidRPr="00995DE0">
        <w:rPr>
          <w:rFonts w:ascii="Arial Narrow" w:eastAsia="Arial" w:hAnsi="Arial Narrow"/>
          <w:sz w:val="22"/>
          <w:szCs w:val="22"/>
        </w:rPr>
        <w:t xml:space="preserve"> </w:t>
      </w:r>
      <w:r w:rsidRPr="00995DE0">
        <w:rPr>
          <w:rFonts w:ascii="Arial Narrow" w:eastAsia="Arial" w:hAnsi="Arial Narrow"/>
          <w:sz w:val="22"/>
          <w:szCs w:val="22"/>
        </w:rPr>
        <w:t>развития</w:t>
      </w:r>
      <w:r w:rsidR="00F00E7B" w:rsidRPr="00995DE0">
        <w:rPr>
          <w:rFonts w:ascii="Arial Narrow" w:eastAsia="Arial" w:hAnsi="Arial Narrow"/>
          <w:sz w:val="22"/>
          <w:szCs w:val="22"/>
        </w:rPr>
        <w:t xml:space="preserve"> </w:t>
      </w:r>
      <w:r w:rsidRPr="00995DE0">
        <w:rPr>
          <w:rFonts w:ascii="Arial Narrow" w:eastAsia="Arial" w:hAnsi="Arial Narrow"/>
          <w:sz w:val="22"/>
          <w:szCs w:val="22"/>
        </w:rPr>
        <w:t>учащихся через</w:t>
      </w:r>
      <w:r w:rsidR="00F00E7B" w:rsidRPr="00995DE0">
        <w:rPr>
          <w:rFonts w:ascii="Arial Narrow" w:eastAsia="Arial" w:hAnsi="Arial Narrow"/>
          <w:sz w:val="22"/>
          <w:szCs w:val="22"/>
        </w:rPr>
        <w:t xml:space="preserve"> </w:t>
      </w:r>
      <w:r w:rsidRPr="00995DE0">
        <w:rPr>
          <w:rFonts w:ascii="Arial Narrow" w:eastAsia="Arial" w:hAnsi="Arial Narrow"/>
          <w:sz w:val="22"/>
          <w:szCs w:val="22"/>
        </w:rPr>
        <w:t>наблюдение, восприятие</w:t>
      </w:r>
      <w:r w:rsidR="00F00E7B" w:rsidRPr="00995DE0">
        <w:rPr>
          <w:rFonts w:ascii="Arial Narrow" w:eastAsia="Arial" w:hAnsi="Arial Narrow"/>
          <w:sz w:val="22"/>
          <w:szCs w:val="22"/>
        </w:rPr>
        <w:t xml:space="preserve"> </w:t>
      </w:r>
      <w:r w:rsidRPr="00995DE0">
        <w:rPr>
          <w:rFonts w:ascii="Arial Narrow" w:eastAsia="Arial" w:hAnsi="Arial Narrow"/>
          <w:sz w:val="22"/>
          <w:szCs w:val="22"/>
        </w:rPr>
        <w:t xml:space="preserve">музыки </w:t>
      </w:r>
      <w:r w:rsidRPr="00995DE0">
        <w:rPr>
          <w:rFonts w:ascii="Arial Narrow" w:eastAsia="Arial" w:hAnsi="Arial Narrow"/>
          <w:spacing w:val="1"/>
          <w:sz w:val="22"/>
          <w:szCs w:val="22"/>
        </w:rPr>
        <w:t>и</w:t>
      </w:r>
      <w:r w:rsidR="00F00E7B" w:rsidRPr="00995DE0">
        <w:rPr>
          <w:rFonts w:ascii="Arial Narrow" w:eastAsia="Arial" w:hAnsi="Arial Narrow"/>
          <w:spacing w:val="1"/>
          <w:sz w:val="22"/>
          <w:szCs w:val="22"/>
        </w:rPr>
        <w:t xml:space="preserve"> </w:t>
      </w:r>
      <w:r w:rsidRPr="00995DE0">
        <w:rPr>
          <w:rFonts w:ascii="Arial Narrow" w:eastAsia="Arial" w:hAnsi="Arial Narrow"/>
          <w:sz w:val="22"/>
          <w:szCs w:val="22"/>
        </w:rPr>
        <w:t>размышление</w:t>
      </w:r>
      <w:r w:rsidR="00F00E7B" w:rsidRPr="00995DE0">
        <w:rPr>
          <w:rFonts w:ascii="Arial Narrow" w:eastAsia="Arial" w:hAnsi="Arial Narrow"/>
          <w:sz w:val="22"/>
          <w:szCs w:val="22"/>
        </w:rPr>
        <w:t xml:space="preserve"> </w:t>
      </w:r>
      <w:r w:rsidRPr="00995DE0">
        <w:rPr>
          <w:rFonts w:ascii="Arial Narrow" w:eastAsia="Arial" w:hAnsi="Arial Narrow"/>
          <w:sz w:val="22"/>
          <w:szCs w:val="22"/>
        </w:rPr>
        <w:t>о</w:t>
      </w:r>
      <w:r w:rsidR="00F00E7B" w:rsidRPr="00995DE0">
        <w:rPr>
          <w:rFonts w:ascii="Arial Narrow" w:eastAsia="Arial" w:hAnsi="Arial Narrow"/>
          <w:sz w:val="22"/>
          <w:szCs w:val="22"/>
        </w:rPr>
        <w:t xml:space="preserve"> </w:t>
      </w:r>
      <w:r w:rsidRPr="00995DE0">
        <w:rPr>
          <w:rFonts w:ascii="Arial Narrow" w:eastAsia="Arial" w:hAnsi="Arial Narrow"/>
          <w:sz w:val="22"/>
          <w:szCs w:val="22"/>
        </w:rPr>
        <w:t>ней;</w:t>
      </w:r>
      <w:r w:rsidR="00F00E7B" w:rsidRPr="00995DE0">
        <w:rPr>
          <w:rFonts w:ascii="Arial Narrow" w:eastAsia="Arial" w:hAnsi="Arial Narrow"/>
          <w:sz w:val="22"/>
          <w:szCs w:val="22"/>
        </w:rPr>
        <w:t xml:space="preserve"> </w:t>
      </w:r>
      <w:r w:rsidRPr="00995DE0">
        <w:rPr>
          <w:rFonts w:ascii="Arial Narrow" w:eastAsia="Arial" w:hAnsi="Arial Narrow"/>
          <w:sz w:val="22"/>
          <w:szCs w:val="22"/>
        </w:rPr>
        <w:t>воплощение</w:t>
      </w:r>
      <w:r w:rsidR="00F00E7B" w:rsidRPr="00995DE0">
        <w:rPr>
          <w:rFonts w:ascii="Arial Narrow" w:eastAsia="Arial" w:hAnsi="Arial Narrow"/>
          <w:sz w:val="22"/>
          <w:szCs w:val="22"/>
        </w:rPr>
        <w:t xml:space="preserve"> </w:t>
      </w:r>
      <w:r w:rsidRPr="00995DE0">
        <w:rPr>
          <w:rFonts w:ascii="Arial Narrow" w:eastAsia="Arial" w:hAnsi="Arial Narrow"/>
          <w:w w:val="104"/>
          <w:sz w:val="22"/>
          <w:szCs w:val="22"/>
        </w:rPr>
        <w:t>музы</w:t>
      </w:r>
      <w:r w:rsidRPr="00995DE0">
        <w:rPr>
          <w:rFonts w:ascii="Arial Narrow" w:eastAsia="Arial" w:hAnsi="Arial Narrow"/>
          <w:sz w:val="22"/>
          <w:szCs w:val="22"/>
        </w:rPr>
        <w:t>кальных</w:t>
      </w:r>
      <w:r w:rsidR="00F00E7B" w:rsidRPr="00995DE0">
        <w:rPr>
          <w:rFonts w:ascii="Arial Narrow" w:eastAsia="Arial" w:hAnsi="Arial Narrow"/>
          <w:sz w:val="22"/>
          <w:szCs w:val="22"/>
        </w:rPr>
        <w:t xml:space="preserve"> </w:t>
      </w:r>
      <w:r w:rsidRPr="00995DE0">
        <w:rPr>
          <w:rFonts w:ascii="Arial Narrow" w:eastAsia="Arial" w:hAnsi="Arial Narrow"/>
          <w:sz w:val="22"/>
          <w:szCs w:val="22"/>
        </w:rPr>
        <w:t>образов</w:t>
      </w:r>
      <w:r w:rsidR="00F00E7B" w:rsidRPr="00995DE0">
        <w:rPr>
          <w:rFonts w:ascii="Arial Narrow" w:eastAsia="Arial" w:hAnsi="Arial Narrow"/>
          <w:sz w:val="22"/>
          <w:szCs w:val="22"/>
        </w:rPr>
        <w:t xml:space="preserve"> </w:t>
      </w:r>
      <w:r w:rsidRPr="00995DE0">
        <w:rPr>
          <w:rFonts w:ascii="Arial Narrow" w:eastAsia="Arial" w:hAnsi="Arial Narrow"/>
          <w:sz w:val="22"/>
          <w:szCs w:val="22"/>
        </w:rPr>
        <w:t>при</w:t>
      </w:r>
      <w:r w:rsidR="00F00E7B" w:rsidRPr="00995DE0">
        <w:rPr>
          <w:rFonts w:ascii="Arial Narrow" w:eastAsia="Arial" w:hAnsi="Arial Narrow"/>
          <w:sz w:val="22"/>
          <w:szCs w:val="22"/>
        </w:rPr>
        <w:t xml:space="preserve"> </w:t>
      </w:r>
      <w:r w:rsidRPr="00995DE0">
        <w:rPr>
          <w:rFonts w:ascii="Arial Narrow" w:eastAsia="Arial" w:hAnsi="Arial Narrow"/>
          <w:sz w:val="22"/>
          <w:szCs w:val="22"/>
        </w:rPr>
        <w:t>создании</w:t>
      </w:r>
      <w:r w:rsidR="00F00E7B" w:rsidRPr="00995DE0">
        <w:rPr>
          <w:rFonts w:ascii="Arial Narrow" w:eastAsia="Arial" w:hAnsi="Arial Narrow"/>
          <w:sz w:val="22"/>
          <w:szCs w:val="22"/>
        </w:rPr>
        <w:t xml:space="preserve"> </w:t>
      </w:r>
      <w:r w:rsidRPr="00995DE0">
        <w:rPr>
          <w:rFonts w:ascii="Arial Narrow" w:eastAsia="Arial" w:hAnsi="Arial Narrow"/>
          <w:sz w:val="22"/>
          <w:szCs w:val="22"/>
        </w:rPr>
        <w:t>театрализованных</w:t>
      </w:r>
      <w:r w:rsidR="00F00E7B" w:rsidRPr="00995DE0">
        <w:rPr>
          <w:rFonts w:ascii="Arial Narrow" w:eastAsia="Arial" w:hAnsi="Arial Narrow"/>
          <w:sz w:val="22"/>
          <w:szCs w:val="22"/>
        </w:rPr>
        <w:t xml:space="preserve"> </w:t>
      </w:r>
      <w:r w:rsidRPr="00995DE0">
        <w:rPr>
          <w:rFonts w:ascii="Arial Narrow" w:eastAsia="Arial" w:hAnsi="Arial Narrow"/>
          <w:sz w:val="22"/>
          <w:szCs w:val="22"/>
        </w:rPr>
        <w:t>и</w:t>
      </w:r>
      <w:r w:rsidR="00F00E7B" w:rsidRPr="00995DE0">
        <w:rPr>
          <w:rFonts w:ascii="Arial Narrow" w:eastAsia="Arial" w:hAnsi="Arial Narrow"/>
          <w:sz w:val="22"/>
          <w:szCs w:val="22"/>
        </w:rPr>
        <w:t xml:space="preserve"> </w:t>
      </w:r>
      <w:r w:rsidRPr="00995DE0">
        <w:rPr>
          <w:rFonts w:ascii="Arial Narrow" w:eastAsia="Arial" w:hAnsi="Arial Narrow"/>
          <w:w w:val="102"/>
          <w:sz w:val="22"/>
          <w:szCs w:val="22"/>
        </w:rPr>
        <w:t>музыкаль</w:t>
      </w:r>
      <w:r w:rsidRPr="00995DE0">
        <w:rPr>
          <w:rFonts w:ascii="Arial Narrow" w:eastAsia="Arial" w:hAnsi="Arial Narrow"/>
          <w:spacing w:val="5"/>
          <w:sz w:val="22"/>
          <w:szCs w:val="22"/>
        </w:rPr>
        <w:t>но-пластически</w:t>
      </w:r>
      <w:r w:rsidRPr="00995DE0">
        <w:rPr>
          <w:rFonts w:ascii="Arial Narrow" w:eastAsia="Arial" w:hAnsi="Arial Narrow"/>
          <w:sz w:val="22"/>
          <w:szCs w:val="22"/>
        </w:rPr>
        <w:t>х</w:t>
      </w:r>
      <w:r w:rsidR="00F00E7B" w:rsidRPr="00995DE0">
        <w:rPr>
          <w:rFonts w:ascii="Arial Narrow" w:eastAsia="Arial" w:hAnsi="Arial Narrow"/>
          <w:sz w:val="22"/>
          <w:szCs w:val="22"/>
        </w:rPr>
        <w:t xml:space="preserve"> </w:t>
      </w:r>
      <w:r w:rsidRPr="00995DE0">
        <w:rPr>
          <w:rFonts w:ascii="Arial Narrow" w:eastAsia="Arial" w:hAnsi="Arial Narrow"/>
          <w:spacing w:val="5"/>
          <w:w w:val="105"/>
          <w:sz w:val="22"/>
          <w:szCs w:val="22"/>
        </w:rPr>
        <w:t>композиций</w:t>
      </w:r>
      <w:r w:rsidRPr="00995DE0">
        <w:rPr>
          <w:rFonts w:ascii="Arial Narrow" w:eastAsia="Arial" w:hAnsi="Arial Narrow"/>
          <w:w w:val="105"/>
          <w:sz w:val="22"/>
          <w:szCs w:val="22"/>
        </w:rPr>
        <w:t>;</w:t>
      </w:r>
      <w:r w:rsidR="00F00E7B" w:rsidRPr="00995DE0">
        <w:rPr>
          <w:rFonts w:ascii="Arial Narrow" w:eastAsia="Arial" w:hAnsi="Arial Narrow"/>
          <w:w w:val="105"/>
          <w:sz w:val="22"/>
          <w:szCs w:val="22"/>
        </w:rPr>
        <w:t xml:space="preserve"> </w:t>
      </w:r>
      <w:r w:rsidRPr="00995DE0">
        <w:rPr>
          <w:rFonts w:ascii="Arial Narrow" w:eastAsia="Arial" w:hAnsi="Arial Narrow"/>
          <w:spacing w:val="5"/>
          <w:sz w:val="22"/>
          <w:szCs w:val="22"/>
        </w:rPr>
        <w:t>разучивани</w:t>
      </w:r>
      <w:r w:rsidRPr="00995DE0">
        <w:rPr>
          <w:rFonts w:ascii="Arial Narrow" w:eastAsia="Arial" w:hAnsi="Arial Narrow"/>
          <w:sz w:val="22"/>
          <w:szCs w:val="22"/>
        </w:rPr>
        <w:t>е и</w:t>
      </w:r>
      <w:r w:rsidR="00F00E7B" w:rsidRPr="00995DE0">
        <w:rPr>
          <w:rFonts w:ascii="Arial Narrow" w:eastAsia="Arial" w:hAnsi="Arial Narrow"/>
          <w:sz w:val="22"/>
          <w:szCs w:val="22"/>
        </w:rPr>
        <w:t xml:space="preserve"> </w:t>
      </w:r>
      <w:r w:rsidRPr="00995DE0">
        <w:rPr>
          <w:rFonts w:ascii="Arial Narrow" w:eastAsia="Arial" w:hAnsi="Arial Narrow"/>
          <w:spacing w:val="5"/>
          <w:sz w:val="22"/>
          <w:szCs w:val="22"/>
        </w:rPr>
        <w:t xml:space="preserve">исполнение </w:t>
      </w:r>
      <w:r w:rsidRPr="00995DE0">
        <w:rPr>
          <w:rFonts w:ascii="Arial Narrow" w:eastAsia="Arial" w:hAnsi="Arial Narrow"/>
          <w:sz w:val="22"/>
          <w:szCs w:val="22"/>
        </w:rPr>
        <w:t xml:space="preserve">вокально-хоровых </w:t>
      </w:r>
      <w:r w:rsidRPr="00995DE0">
        <w:rPr>
          <w:rFonts w:ascii="Arial Narrow" w:eastAsia="Arial" w:hAnsi="Arial Narrow"/>
          <w:spacing w:val="41"/>
          <w:sz w:val="22"/>
          <w:szCs w:val="22"/>
        </w:rPr>
        <w:t>произведений</w:t>
      </w:r>
      <w:r w:rsidRPr="00995DE0">
        <w:rPr>
          <w:rFonts w:ascii="Arial Narrow" w:eastAsia="Arial" w:hAnsi="Arial Narrow"/>
          <w:sz w:val="22"/>
          <w:szCs w:val="22"/>
        </w:rPr>
        <w:t xml:space="preserve">; </w:t>
      </w:r>
      <w:r w:rsidRPr="00995DE0">
        <w:rPr>
          <w:rFonts w:ascii="Arial Narrow" w:eastAsia="Arial" w:hAnsi="Arial Narrow"/>
          <w:spacing w:val="34"/>
          <w:sz w:val="22"/>
          <w:szCs w:val="22"/>
        </w:rPr>
        <w:t>игру</w:t>
      </w:r>
      <w:r w:rsidR="00F00E7B" w:rsidRPr="00995DE0">
        <w:rPr>
          <w:rFonts w:ascii="Arial Narrow" w:eastAsia="Arial" w:hAnsi="Arial Narrow"/>
          <w:spacing w:val="34"/>
          <w:sz w:val="22"/>
          <w:szCs w:val="22"/>
        </w:rPr>
        <w:t xml:space="preserve"> </w:t>
      </w:r>
      <w:r w:rsidRPr="00995DE0">
        <w:rPr>
          <w:rFonts w:ascii="Arial Narrow" w:eastAsia="Arial" w:hAnsi="Arial Narrow"/>
          <w:spacing w:val="26"/>
          <w:sz w:val="22"/>
          <w:szCs w:val="22"/>
        </w:rPr>
        <w:t>на</w:t>
      </w:r>
      <w:r w:rsidR="00F00E7B" w:rsidRPr="00995DE0">
        <w:rPr>
          <w:rFonts w:ascii="Arial Narrow" w:eastAsia="Arial" w:hAnsi="Arial Narrow"/>
          <w:spacing w:val="26"/>
          <w:sz w:val="22"/>
          <w:szCs w:val="22"/>
        </w:rPr>
        <w:t xml:space="preserve"> </w:t>
      </w:r>
      <w:r w:rsidRPr="00995DE0">
        <w:rPr>
          <w:rFonts w:ascii="Arial Narrow" w:eastAsia="Arial" w:hAnsi="Arial Narrow"/>
          <w:spacing w:val="3"/>
          <w:sz w:val="22"/>
          <w:szCs w:val="22"/>
        </w:rPr>
        <w:t>элементарных</w:t>
      </w:r>
      <w:r w:rsidR="00F00E7B" w:rsidRPr="00995DE0">
        <w:rPr>
          <w:rFonts w:ascii="Arial Narrow" w:eastAsia="Arial" w:hAnsi="Arial Narrow"/>
          <w:spacing w:val="3"/>
          <w:sz w:val="22"/>
          <w:szCs w:val="22"/>
        </w:rPr>
        <w:t xml:space="preserve"> </w:t>
      </w:r>
      <w:r w:rsidRPr="00995DE0">
        <w:rPr>
          <w:rFonts w:ascii="Arial Narrow" w:eastAsia="Arial" w:hAnsi="Arial Narrow"/>
          <w:w w:val="101"/>
          <w:sz w:val="22"/>
          <w:szCs w:val="22"/>
        </w:rPr>
        <w:t>дет</w:t>
      </w:r>
      <w:r w:rsidRPr="00995DE0">
        <w:rPr>
          <w:rFonts w:ascii="Arial Narrow" w:eastAsia="Arial" w:hAnsi="Arial Narrow"/>
          <w:spacing w:val="1"/>
          <w:sz w:val="22"/>
          <w:szCs w:val="22"/>
        </w:rPr>
        <w:t>ски</w:t>
      </w:r>
      <w:r w:rsidRPr="00995DE0">
        <w:rPr>
          <w:rFonts w:ascii="Arial Narrow" w:eastAsia="Arial" w:hAnsi="Arial Narrow"/>
          <w:sz w:val="22"/>
          <w:szCs w:val="22"/>
        </w:rPr>
        <w:t>х</w:t>
      </w:r>
      <w:r w:rsidR="00F00E7B" w:rsidRPr="00995DE0">
        <w:rPr>
          <w:rFonts w:ascii="Arial Narrow" w:eastAsia="Arial" w:hAnsi="Arial Narrow"/>
          <w:sz w:val="22"/>
          <w:szCs w:val="22"/>
        </w:rPr>
        <w:t xml:space="preserve"> </w:t>
      </w:r>
      <w:r w:rsidRPr="00995DE0">
        <w:rPr>
          <w:rFonts w:ascii="Arial Narrow" w:eastAsia="Arial" w:hAnsi="Arial Narrow"/>
          <w:spacing w:val="1"/>
          <w:sz w:val="22"/>
          <w:szCs w:val="22"/>
        </w:rPr>
        <w:t>музыкальны</w:t>
      </w:r>
      <w:r w:rsidRPr="00995DE0">
        <w:rPr>
          <w:rFonts w:ascii="Arial Narrow" w:eastAsia="Arial" w:hAnsi="Arial Narrow"/>
          <w:sz w:val="22"/>
          <w:szCs w:val="22"/>
        </w:rPr>
        <w:t>х</w:t>
      </w:r>
      <w:r w:rsidR="00F00E7B" w:rsidRPr="00995DE0">
        <w:rPr>
          <w:rFonts w:ascii="Arial Narrow" w:eastAsia="Arial" w:hAnsi="Arial Narrow"/>
          <w:sz w:val="22"/>
          <w:szCs w:val="22"/>
        </w:rPr>
        <w:t xml:space="preserve"> </w:t>
      </w:r>
      <w:r w:rsidRPr="00995DE0">
        <w:rPr>
          <w:rFonts w:ascii="Arial Narrow" w:eastAsia="Arial" w:hAnsi="Arial Narrow"/>
          <w:spacing w:val="1"/>
          <w:sz w:val="22"/>
          <w:szCs w:val="22"/>
        </w:rPr>
        <w:t>инструмента</w:t>
      </w:r>
      <w:r w:rsidRPr="00995DE0">
        <w:rPr>
          <w:rFonts w:ascii="Arial Narrow" w:eastAsia="Arial" w:hAnsi="Arial Narrow"/>
          <w:sz w:val="22"/>
          <w:szCs w:val="22"/>
        </w:rPr>
        <w:t>х</w:t>
      </w:r>
      <w:r w:rsidR="00F00E7B" w:rsidRPr="00995DE0">
        <w:rPr>
          <w:rFonts w:ascii="Arial Narrow" w:eastAsia="Arial" w:hAnsi="Arial Narrow"/>
          <w:sz w:val="22"/>
          <w:szCs w:val="22"/>
        </w:rPr>
        <w:t xml:space="preserve"> </w:t>
      </w:r>
      <w:r w:rsidRPr="00995DE0">
        <w:rPr>
          <w:rFonts w:ascii="Arial Narrow" w:eastAsia="Arial" w:hAnsi="Arial Narrow"/>
          <w:spacing w:val="1"/>
          <w:sz w:val="22"/>
          <w:szCs w:val="22"/>
        </w:rPr>
        <w:t>(</w:t>
      </w:r>
      <w:r w:rsidRPr="00995DE0">
        <w:rPr>
          <w:rFonts w:ascii="Arial Narrow" w:eastAsia="Arial" w:hAnsi="Arial Narrow"/>
          <w:sz w:val="22"/>
          <w:szCs w:val="22"/>
        </w:rPr>
        <w:t>в</w:t>
      </w:r>
      <w:r w:rsidR="00F00E7B" w:rsidRPr="00995DE0">
        <w:rPr>
          <w:rFonts w:ascii="Arial Narrow" w:eastAsia="Arial" w:hAnsi="Arial Narrow"/>
          <w:sz w:val="22"/>
          <w:szCs w:val="22"/>
        </w:rPr>
        <w:t xml:space="preserve"> </w:t>
      </w:r>
      <w:r w:rsidRPr="00995DE0">
        <w:rPr>
          <w:rFonts w:ascii="Arial Narrow" w:eastAsia="Arial" w:hAnsi="Arial Narrow"/>
          <w:spacing w:val="1"/>
          <w:sz w:val="22"/>
          <w:szCs w:val="22"/>
        </w:rPr>
        <w:t>то</w:t>
      </w:r>
      <w:r w:rsidRPr="00995DE0">
        <w:rPr>
          <w:rFonts w:ascii="Arial Narrow" w:eastAsia="Arial" w:hAnsi="Arial Narrow"/>
          <w:sz w:val="22"/>
          <w:szCs w:val="22"/>
        </w:rPr>
        <w:t>м</w:t>
      </w:r>
      <w:r w:rsidR="00F00E7B" w:rsidRPr="00995DE0">
        <w:rPr>
          <w:rFonts w:ascii="Arial Narrow" w:eastAsia="Arial" w:hAnsi="Arial Narrow"/>
          <w:sz w:val="22"/>
          <w:szCs w:val="22"/>
        </w:rPr>
        <w:t xml:space="preserve"> </w:t>
      </w:r>
      <w:r w:rsidRPr="00995DE0">
        <w:rPr>
          <w:rFonts w:ascii="Arial Narrow" w:eastAsia="Arial" w:hAnsi="Arial Narrow"/>
          <w:spacing w:val="1"/>
          <w:sz w:val="22"/>
          <w:szCs w:val="22"/>
        </w:rPr>
        <w:t>числ</w:t>
      </w:r>
      <w:r w:rsidRPr="00995DE0">
        <w:rPr>
          <w:rFonts w:ascii="Arial Narrow" w:eastAsia="Arial" w:hAnsi="Arial Narrow"/>
          <w:sz w:val="22"/>
          <w:szCs w:val="22"/>
        </w:rPr>
        <w:t xml:space="preserve">е </w:t>
      </w:r>
      <w:r w:rsidRPr="00995DE0">
        <w:rPr>
          <w:rFonts w:ascii="Arial Narrow" w:eastAsia="Arial" w:hAnsi="Arial Narrow"/>
          <w:spacing w:val="1"/>
          <w:w w:val="101"/>
          <w:sz w:val="22"/>
          <w:szCs w:val="22"/>
        </w:rPr>
        <w:t xml:space="preserve">электронных); </w:t>
      </w:r>
      <w:r w:rsidRPr="00995DE0">
        <w:rPr>
          <w:rFonts w:ascii="Arial Narrow" w:eastAsia="Arial" w:hAnsi="Arial Narrow"/>
          <w:sz w:val="22"/>
          <w:szCs w:val="22"/>
        </w:rPr>
        <w:t xml:space="preserve">импровизацию </w:t>
      </w:r>
      <w:r w:rsidRPr="00995DE0">
        <w:rPr>
          <w:rFonts w:ascii="Arial Narrow" w:eastAsia="Arial" w:hAnsi="Arial Narrow"/>
          <w:spacing w:val="7"/>
          <w:sz w:val="22"/>
          <w:szCs w:val="22"/>
        </w:rPr>
        <w:t>в</w:t>
      </w:r>
      <w:r w:rsidR="00F00E7B" w:rsidRPr="00995DE0">
        <w:rPr>
          <w:rFonts w:ascii="Arial Narrow" w:eastAsia="Arial" w:hAnsi="Arial Narrow"/>
          <w:spacing w:val="7"/>
          <w:sz w:val="22"/>
          <w:szCs w:val="22"/>
        </w:rPr>
        <w:t xml:space="preserve"> </w:t>
      </w:r>
      <w:r w:rsidRPr="00995DE0">
        <w:rPr>
          <w:rFonts w:ascii="Arial Narrow" w:eastAsia="Arial" w:hAnsi="Arial Narrow"/>
          <w:sz w:val="22"/>
          <w:szCs w:val="22"/>
        </w:rPr>
        <w:t>разнообразных</w:t>
      </w:r>
      <w:r w:rsidR="00F00E7B" w:rsidRPr="00995DE0">
        <w:rPr>
          <w:rFonts w:ascii="Arial Narrow" w:eastAsia="Arial" w:hAnsi="Arial Narrow"/>
          <w:sz w:val="22"/>
          <w:szCs w:val="22"/>
        </w:rPr>
        <w:t xml:space="preserve"> </w:t>
      </w:r>
      <w:r w:rsidRPr="00995DE0">
        <w:rPr>
          <w:rFonts w:ascii="Arial Narrow" w:eastAsia="Arial" w:hAnsi="Arial Narrow"/>
          <w:sz w:val="22"/>
          <w:szCs w:val="22"/>
        </w:rPr>
        <w:t>видах</w:t>
      </w:r>
      <w:r w:rsidR="00F00E7B" w:rsidRPr="00995DE0">
        <w:rPr>
          <w:rFonts w:ascii="Arial Narrow" w:eastAsia="Arial" w:hAnsi="Arial Narrow"/>
          <w:sz w:val="22"/>
          <w:szCs w:val="22"/>
        </w:rPr>
        <w:t xml:space="preserve"> </w:t>
      </w:r>
      <w:r w:rsidRPr="00995DE0">
        <w:rPr>
          <w:rFonts w:ascii="Arial Narrow" w:eastAsia="Arial" w:hAnsi="Arial Narrow"/>
          <w:w w:val="101"/>
          <w:sz w:val="22"/>
          <w:szCs w:val="22"/>
        </w:rPr>
        <w:t xml:space="preserve">музыкально-творческой </w:t>
      </w:r>
      <w:r w:rsidRPr="00995DE0">
        <w:rPr>
          <w:rFonts w:ascii="Arial Narrow" w:eastAsia="Arial" w:hAnsi="Arial Narrow"/>
          <w:sz w:val="22"/>
          <w:szCs w:val="22"/>
        </w:rPr>
        <w:t>деятельности.</w:t>
      </w:r>
      <w:r w:rsidR="003C41E2" w:rsidRPr="00995DE0">
        <w:rPr>
          <w:rFonts w:ascii="Arial Narrow" w:eastAsia="Arial" w:hAnsi="Arial Narrow"/>
          <w:sz w:val="22"/>
          <w:szCs w:val="22"/>
        </w:rPr>
        <w:t xml:space="preserve"> </w:t>
      </w:r>
      <w:r w:rsidRPr="00995DE0">
        <w:rPr>
          <w:rFonts w:ascii="Arial Narrow" w:eastAsia="Arial" w:hAnsi="Arial Narrow"/>
          <w:sz w:val="22"/>
          <w:szCs w:val="22"/>
        </w:rPr>
        <w:t>Учащиеся</w:t>
      </w:r>
      <w:r w:rsidR="003C41E2" w:rsidRPr="00995DE0">
        <w:rPr>
          <w:rFonts w:ascii="Arial Narrow" w:eastAsia="Arial" w:hAnsi="Arial Narrow"/>
          <w:sz w:val="22"/>
          <w:szCs w:val="22"/>
        </w:rPr>
        <w:t xml:space="preserve"> </w:t>
      </w:r>
      <w:r w:rsidRPr="00995DE0">
        <w:rPr>
          <w:rFonts w:ascii="Arial Narrow" w:eastAsia="Arial" w:hAnsi="Arial Narrow"/>
          <w:sz w:val="22"/>
          <w:szCs w:val="22"/>
        </w:rPr>
        <w:t>знакомятся</w:t>
      </w:r>
      <w:r w:rsidR="003C41E2" w:rsidRPr="00995DE0">
        <w:rPr>
          <w:rFonts w:ascii="Arial Narrow" w:eastAsia="Arial" w:hAnsi="Arial Narrow"/>
          <w:sz w:val="22"/>
          <w:szCs w:val="22"/>
        </w:rPr>
        <w:t xml:space="preserve"> </w:t>
      </w:r>
      <w:r w:rsidRPr="00995DE0">
        <w:rPr>
          <w:rFonts w:ascii="Arial Narrow" w:eastAsia="Arial" w:hAnsi="Arial Narrow"/>
          <w:sz w:val="22"/>
          <w:szCs w:val="22"/>
        </w:rPr>
        <w:t>с</w:t>
      </w:r>
      <w:r w:rsidR="003C41E2" w:rsidRPr="00995DE0">
        <w:rPr>
          <w:rFonts w:ascii="Arial Narrow" w:eastAsia="Arial" w:hAnsi="Arial Narrow"/>
          <w:sz w:val="22"/>
          <w:szCs w:val="22"/>
        </w:rPr>
        <w:t xml:space="preserve"> </w:t>
      </w:r>
      <w:r w:rsidRPr="00995DE0">
        <w:rPr>
          <w:rFonts w:ascii="Arial Narrow" w:eastAsia="Arial" w:hAnsi="Arial Narrow"/>
          <w:sz w:val="22"/>
          <w:szCs w:val="22"/>
        </w:rPr>
        <w:t>различными</w:t>
      </w:r>
      <w:r w:rsidR="003C41E2" w:rsidRPr="00995DE0">
        <w:rPr>
          <w:rFonts w:ascii="Arial Narrow" w:eastAsia="Arial" w:hAnsi="Arial Narrow"/>
          <w:sz w:val="22"/>
          <w:szCs w:val="22"/>
        </w:rPr>
        <w:t xml:space="preserve"> </w:t>
      </w:r>
      <w:r w:rsidRPr="00995DE0">
        <w:rPr>
          <w:rFonts w:ascii="Arial Narrow" w:eastAsia="Arial" w:hAnsi="Arial Narrow"/>
          <w:sz w:val="22"/>
          <w:szCs w:val="22"/>
        </w:rPr>
        <w:t>видами</w:t>
      </w:r>
      <w:r w:rsidR="003C41E2" w:rsidRPr="00995DE0">
        <w:rPr>
          <w:rFonts w:ascii="Arial Narrow" w:eastAsia="Arial" w:hAnsi="Arial Narrow"/>
          <w:sz w:val="22"/>
          <w:szCs w:val="22"/>
        </w:rPr>
        <w:t xml:space="preserve"> </w:t>
      </w:r>
      <w:r w:rsidRPr="00995DE0">
        <w:rPr>
          <w:rFonts w:ascii="Arial Narrow" w:eastAsia="Arial" w:hAnsi="Arial Narrow"/>
          <w:w w:val="108"/>
          <w:sz w:val="22"/>
          <w:szCs w:val="22"/>
        </w:rPr>
        <w:t>му</w:t>
      </w:r>
      <w:r w:rsidRPr="00995DE0">
        <w:rPr>
          <w:rFonts w:ascii="Arial Narrow" w:eastAsia="Arial" w:hAnsi="Arial Narrow"/>
          <w:sz w:val="22"/>
          <w:szCs w:val="22"/>
        </w:rPr>
        <w:t>зыки</w:t>
      </w:r>
      <w:r w:rsidR="003C41E2" w:rsidRPr="00995DE0">
        <w:rPr>
          <w:rFonts w:ascii="Arial Narrow" w:eastAsia="Arial" w:hAnsi="Arial Narrow"/>
          <w:sz w:val="22"/>
          <w:szCs w:val="22"/>
        </w:rPr>
        <w:t xml:space="preserve"> </w:t>
      </w:r>
      <w:r w:rsidRPr="00995DE0">
        <w:rPr>
          <w:rFonts w:ascii="Arial Narrow" w:eastAsia="Arial" w:hAnsi="Arial Narrow"/>
          <w:sz w:val="22"/>
          <w:szCs w:val="22"/>
        </w:rPr>
        <w:t>(вокальная,</w:t>
      </w:r>
      <w:r w:rsidR="003C41E2" w:rsidRPr="00995DE0">
        <w:rPr>
          <w:rFonts w:ascii="Arial Narrow" w:eastAsia="Arial" w:hAnsi="Arial Narrow"/>
          <w:sz w:val="22"/>
          <w:szCs w:val="22"/>
        </w:rPr>
        <w:t xml:space="preserve"> и</w:t>
      </w:r>
      <w:r w:rsidRPr="00995DE0">
        <w:rPr>
          <w:rFonts w:ascii="Arial Narrow" w:eastAsia="Arial" w:hAnsi="Arial Narrow"/>
          <w:sz w:val="22"/>
          <w:szCs w:val="22"/>
        </w:rPr>
        <w:t>нструментальная;</w:t>
      </w:r>
      <w:r w:rsidR="003C41E2" w:rsidRPr="00995DE0">
        <w:rPr>
          <w:rFonts w:ascii="Arial Narrow" w:eastAsia="Arial" w:hAnsi="Arial Narrow"/>
          <w:sz w:val="22"/>
          <w:szCs w:val="22"/>
        </w:rPr>
        <w:t xml:space="preserve"> </w:t>
      </w:r>
      <w:r w:rsidRPr="00995DE0">
        <w:rPr>
          <w:rFonts w:ascii="Arial Narrow" w:eastAsia="Arial" w:hAnsi="Arial Narrow"/>
          <w:sz w:val="22"/>
          <w:szCs w:val="22"/>
        </w:rPr>
        <w:t>сольная,</w:t>
      </w:r>
      <w:r w:rsidR="003C41E2" w:rsidRPr="00995DE0">
        <w:rPr>
          <w:rFonts w:ascii="Arial Narrow" w:eastAsia="Arial" w:hAnsi="Arial Narrow"/>
          <w:sz w:val="22"/>
          <w:szCs w:val="22"/>
        </w:rPr>
        <w:t xml:space="preserve"> </w:t>
      </w:r>
      <w:r w:rsidRPr="00995DE0">
        <w:rPr>
          <w:rFonts w:ascii="Arial Narrow" w:eastAsia="Arial" w:hAnsi="Arial Narrow"/>
          <w:sz w:val="22"/>
          <w:szCs w:val="22"/>
        </w:rPr>
        <w:t>хоровая,</w:t>
      </w:r>
      <w:r w:rsidR="003C41E2" w:rsidRPr="00995DE0">
        <w:rPr>
          <w:rFonts w:ascii="Arial Narrow" w:eastAsia="Arial" w:hAnsi="Arial Narrow"/>
          <w:sz w:val="22"/>
          <w:szCs w:val="22"/>
        </w:rPr>
        <w:t xml:space="preserve"> </w:t>
      </w:r>
      <w:r w:rsidRPr="00995DE0">
        <w:rPr>
          <w:rFonts w:ascii="Arial Narrow" w:eastAsia="Arial" w:hAnsi="Arial Narrow"/>
          <w:w w:val="102"/>
          <w:sz w:val="22"/>
          <w:szCs w:val="22"/>
        </w:rPr>
        <w:t>оркест</w:t>
      </w:r>
      <w:r w:rsidRPr="00995DE0">
        <w:rPr>
          <w:rFonts w:ascii="Arial Narrow" w:eastAsia="Arial" w:hAnsi="Arial Narrow"/>
          <w:sz w:val="22"/>
          <w:szCs w:val="22"/>
        </w:rPr>
        <w:t>ровая)</w:t>
      </w:r>
      <w:r w:rsidR="003C41E2" w:rsidRPr="00995DE0">
        <w:rPr>
          <w:rFonts w:ascii="Arial Narrow" w:eastAsia="Arial" w:hAnsi="Arial Narrow"/>
          <w:sz w:val="22"/>
          <w:szCs w:val="22"/>
        </w:rPr>
        <w:t xml:space="preserve"> </w:t>
      </w:r>
      <w:r w:rsidRPr="00995DE0">
        <w:rPr>
          <w:rFonts w:ascii="Arial Narrow" w:eastAsia="Arial" w:hAnsi="Arial Narrow"/>
          <w:sz w:val="22"/>
          <w:szCs w:val="22"/>
        </w:rPr>
        <w:t>и</w:t>
      </w:r>
      <w:r w:rsidR="003C41E2" w:rsidRPr="00995DE0">
        <w:rPr>
          <w:rFonts w:ascii="Arial Narrow" w:eastAsia="Arial" w:hAnsi="Arial Narrow"/>
          <w:sz w:val="22"/>
          <w:szCs w:val="22"/>
        </w:rPr>
        <w:t xml:space="preserve"> </w:t>
      </w:r>
      <w:r w:rsidRPr="00995DE0">
        <w:rPr>
          <w:rFonts w:ascii="Arial Narrow" w:eastAsia="Arial" w:hAnsi="Arial Narrow"/>
          <w:sz w:val="22"/>
          <w:szCs w:val="22"/>
        </w:rPr>
        <w:t xml:space="preserve">основными </w:t>
      </w:r>
      <w:r w:rsidRPr="00995DE0">
        <w:rPr>
          <w:rFonts w:ascii="Arial Narrow" w:eastAsia="Arial" w:hAnsi="Arial Narrow"/>
          <w:spacing w:val="3"/>
          <w:sz w:val="22"/>
          <w:szCs w:val="22"/>
        </w:rPr>
        <w:t>средствами</w:t>
      </w:r>
      <w:r w:rsidR="003C41E2" w:rsidRPr="00995DE0">
        <w:rPr>
          <w:rFonts w:ascii="Arial Narrow" w:eastAsia="Arial" w:hAnsi="Arial Narrow"/>
          <w:spacing w:val="3"/>
          <w:sz w:val="22"/>
          <w:szCs w:val="22"/>
        </w:rPr>
        <w:t xml:space="preserve"> </w:t>
      </w:r>
      <w:r w:rsidRPr="00995DE0">
        <w:rPr>
          <w:rFonts w:ascii="Arial Narrow" w:eastAsia="Arial" w:hAnsi="Arial Narrow"/>
          <w:sz w:val="22"/>
          <w:szCs w:val="22"/>
        </w:rPr>
        <w:t>музыкальной</w:t>
      </w:r>
      <w:r w:rsidR="003C41E2" w:rsidRPr="00995DE0">
        <w:rPr>
          <w:rFonts w:ascii="Arial Narrow" w:eastAsia="Arial" w:hAnsi="Arial Narrow"/>
          <w:sz w:val="22"/>
          <w:szCs w:val="22"/>
        </w:rPr>
        <w:t xml:space="preserve"> </w:t>
      </w:r>
      <w:r w:rsidRPr="00995DE0">
        <w:rPr>
          <w:rFonts w:ascii="Arial Narrow" w:eastAsia="Arial" w:hAnsi="Arial Narrow"/>
          <w:sz w:val="22"/>
          <w:szCs w:val="22"/>
        </w:rPr>
        <w:t>выразительности</w:t>
      </w:r>
      <w:r w:rsidR="003C41E2" w:rsidRPr="00995DE0">
        <w:rPr>
          <w:rFonts w:ascii="Arial Narrow" w:eastAsia="Arial" w:hAnsi="Arial Narrow"/>
          <w:sz w:val="22"/>
          <w:szCs w:val="22"/>
        </w:rPr>
        <w:t xml:space="preserve"> </w:t>
      </w:r>
      <w:r w:rsidRPr="00995DE0">
        <w:rPr>
          <w:rFonts w:ascii="Arial Narrow" w:eastAsia="Arial" w:hAnsi="Arial Narrow"/>
          <w:sz w:val="22"/>
          <w:szCs w:val="22"/>
        </w:rPr>
        <w:t xml:space="preserve">(мелодия, </w:t>
      </w:r>
      <w:r w:rsidRPr="00995DE0">
        <w:rPr>
          <w:rFonts w:ascii="Arial Narrow" w:eastAsia="Arial" w:hAnsi="Arial Narrow"/>
          <w:spacing w:val="16"/>
          <w:sz w:val="22"/>
          <w:szCs w:val="22"/>
        </w:rPr>
        <w:t>ритм</w:t>
      </w:r>
      <w:r w:rsidRPr="00995DE0">
        <w:rPr>
          <w:rFonts w:ascii="Arial Narrow" w:eastAsia="Arial" w:hAnsi="Arial Narrow"/>
          <w:sz w:val="22"/>
          <w:szCs w:val="22"/>
        </w:rPr>
        <w:t xml:space="preserve">, </w:t>
      </w:r>
      <w:r w:rsidRPr="00995DE0">
        <w:rPr>
          <w:rFonts w:ascii="Arial Narrow" w:eastAsia="Arial" w:hAnsi="Arial Narrow"/>
          <w:spacing w:val="3"/>
          <w:sz w:val="22"/>
          <w:szCs w:val="22"/>
        </w:rPr>
        <w:t>темп</w:t>
      </w:r>
      <w:r w:rsidRPr="00995DE0">
        <w:rPr>
          <w:rFonts w:ascii="Arial Narrow" w:eastAsia="Arial" w:hAnsi="Arial Narrow"/>
          <w:sz w:val="22"/>
          <w:szCs w:val="22"/>
        </w:rPr>
        <w:t>,</w:t>
      </w:r>
      <w:r w:rsidR="003C41E2" w:rsidRPr="00995DE0">
        <w:rPr>
          <w:rFonts w:ascii="Arial Narrow" w:eastAsia="Arial" w:hAnsi="Arial Narrow"/>
          <w:sz w:val="22"/>
          <w:szCs w:val="22"/>
        </w:rPr>
        <w:t xml:space="preserve"> </w:t>
      </w:r>
      <w:r w:rsidRPr="00995DE0">
        <w:rPr>
          <w:rFonts w:ascii="Arial Narrow" w:eastAsia="Arial" w:hAnsi="Arial Narrow"/>
          <w:sz w:val="22"/>
          <w:szCs w:val="22"/>
        </w:rPr>
        <w:t xml:space="preserve">динамика, </w:t>
      </w:r>
      <w:r w:rsidRPr="00995DE0">
        <w:rPr>
          <w:rFonts w:ascii="Arial Narrow" w:eastAsia="Arial" w:hAnsi="Arial Narrow"/>
          <w:spacing w:val="27"/>
          <w:sz w:val="22"/>
          <w:szCs w:val="22"/>
        </w:rPr>
        <w:t>тембр</w:t>
      </w:r>
      <w:r w:rsidRPr="00995DE0">
        <w:rPr>
          <w:rFonts w:ascii="Arial Narrow" w:eastAsia="Arial" w:hAnsi="Arial Narrow"/>
          <w:sz w:val="22"/>
          <w:szCs w:val="22"/>
        </w:rPr>
        <w:t>,</w:t>
      </w:r>
      <w:r w:rsidR="003C41E2" w:rsidRPr="00995DE0">
        <w:rPr>
          <w:rFonts w:ascii="Arial Narrow" w:eastAsia="Arial" w:hAnsi="Arial Narrow"/>
          <w:sz w:val="22"/>
          <w:szCs w:val="22"/>
        </w:rPr>
        <w:t xml:space="preserve"> </w:t>
      </w:r>
      <w:r w:rsidRPr="00995DE0">
        <w:rPr>
          <w:rFonts w:ascii="Arial Narrow" w:eastAsia="Arial" w:hAnsi="Arial Narrow"/>
          <w:sz w:val="22"/>
          <w:szCs w:val="22"/>
        </w:rPr>
        <w:t>лад).</w:t>
      </w:r>
      <w:r w:rsidR="003C41E2" w:rsidRPr="00995DE0">
        <w:rPr>
          <w:rFonts w:ascii="Arial Narrow" w:eastAsia="Arial" w:hAnsi="Arial Narrow"/>
          <w:sz w:val="22"/>
          <w:szCs w:val="22"/>
        </w:rPr>
        <w:t xml:space="preserve"> </w:t>
      </w:r>
      <w:r w:rsidRPr="00995DE0">
        <w:rPr>
          <w:rFonts w:ascii="Arial Narrow" w:eastAsia="Arial" w:hAnsi="Arial Narrow"/>
          <w:w w:val="102"/>
          <w:sz w:val="22"/>
          <w:szCs w:val="22"/>
        </w:rPr>
        <w:t>Обучающи</w:t>
      </w:r>
      <w:r w:rsidRPr="00995DE0">
        <w:rPr>
          <w:rFonts w:ascii="Arial Narrow" w:eastAsia="Arial" w:hAnsi="Arial Narrow"/>
          <w:sz w:val="22"/>
          <w:szCs w:val="22"/>
        </w:rPr>
        <w:t>еся</w:t>
      </w:r>
      <w:r w:rsidR="003C41E2" w:rsidRPr="00995DE0">
        <w:rPr>
          <w:rFonts w:ascii="Arial Narrow" w:eastAsia="Arial" w:hAnsi="Arial Narrow"/>
          <w:sz w:val="22"/>
          <w:szCs w:val="22"/>
        </w:rPr>
        <w:t xml:space="preserve"> </w:t>
      </w:r>
      <w:r w:rsidRPr="00995DE0">
        <w:rPr>
          <w:rFonts w:ascii="Arial Narrow" w:eastAsia="Arial" w:hAnsi="Arial Narrow"/>
          <w:sz w:val="22"/>
          <w:szCs w:val="22"/>
        </w:rPr>
        <w:t>получают</w:t>
      </w:r>
      <w:r w:rsidR="003C41E2" w:rsidRPr="00995DE0">
        <w:rPr>
          <w:rFonts w:ascii="Arial Narrow" w:eastAsia="Arial" w:hAnsi="Arial Narrow"/>
          <w:sz w:val="22"/>
          <w:szCs w:val="22"/>
        </w:rPr>
        <w:t xml:space="preserve"> </w:t>
      </w:r>
      <w:r w:rsidRPr="00995DE0">
        <w:rPr>
          <w:rFonts w:ascii="Arial Narrow" w:eastAsia="Arial" w:hAnsi="Arial Narrow"/>
          <w:sz w:val="22"/>
          <w:szCs w:val="22"/>
        </w:rPr>
        <w:t>представление</w:t>
      </w:r>
      <w:r w:rsidR="003C41E2" w:rsidRPr="00995DE0">
        <w:rPr>
          <w:rFonts w:ascii="Arial Narrow" w:eastAsia="Arial" w:hAnsi="Arial Narrow"/>
          <w:sz w:val="22"/>
          <w:szCs w:val="22"/>
        </w:rPr>
        <w:t xml:space="preserve"> </w:t>
      </w:r>
      <w:r w:rsidRPr="00995DE0">
        <w:rPr>
          <w:rFonts w:ascii="Arial Narrow" w:eastAsia="Arial" w:hAnsi="Arial Narrow"/>
          <w:sz w:val="22"/>
          <w:szCs w:val="22"/>
        </w:rPr>
        <w:t>о</w:t>
      </w:r>
      <w:r w:rsidR="003C41E2" w:rsidRPr="00995DE0">
        <w:rPr>
          <w:rFonts w:ascii="Arial Narrow" w:eastAsia="Arial" w:hAnsi="Arial Narrow"/>
          <w:sz w:val="22"/>
          <w:szCs w:val="22"/>
        </w:rPr>
        <w:t xml:space="preserve"> </w:t>
      </w:r>
      <w:r w:rsidRPr="00995DE0">
        <w:rPr>
          <w:rFonts w:ascii="Arial Narrow" w:eastAsia="Arial" w:hAnsi="Arial Narrow"/>
          <w:sz w:val="22"/>
          <w:szCs w:val="22"/>
        </w:rPr>
        <w:t>музыкальной</w:t>
      </w:r>
      <w:r w:rsidR="003C41E2" w:rsidRPr="00995DE0">
        <w:rPr>
          <w:rFonts w:ascii="Arial Narrow" w:eastAsia="Arial" w:hAnsi="Arial Narrow"/>
          <w:sz w:val="22"/>
          <w:szCs w:val="22"/>
        </w:rPr>
        <w:t xml:space="preserve"> </w:t>
      </w:r>
      <w:r w:rsidRPr="00995DE0">
        <w:rPr>
          <w:rFonts w:ascii="Arial Narrow" w:eastAsia="Arial" w:hAnsi="Arial Narrow"/>
          <w:sz w:val="22"/>
          <w:szCs w:val="22"/>
        </w:rPr>
        <w:t xml:space="preserve">жизни </w:t>
      </w:r>
      <w:r w:rsidRPr="00995DE0">
        <w:rPr>
          <w:rFonts w:ascii="Arial Narrow" w:eastAsia="Arial" w:hAnsi="Arial Narrow"/>
          <w:spacing w:val="5"/>
          <w:sz w:val="22"/>
          <w:szCs w:val="22"/>
        </w:rPr>
        <w:t>страны</w:t>
      </w:r>
      <w:r w:rsidRPr="00995DE0">
        <w:rPr>
          <w:rFonts w:ascii="Arial Narrow" w:eastAsia="Arial" w:hAnsi="Arial Narrow"/>
          <w:sz w:val="22"/>
          <w:szCs w:val="22"/>
        </w:rPr>
        <w:t>,</w:t>
      </w:r>
      <w:r w:rsidR="003C41E2" w:rsidRPr="00995DE0">
        <w:rPr>
          <w:rFonts w:ascii="Arial Narrow" w:eastAsia="Arial" w:hAnsi="Arial Narrow"/>
          <w:sz w:val="22"/>
          <w:szCs w:val="22"/>
        </w:rPr>
        <w:t xml:space="preserve"> </w:t>
      </w:r>
      <w:r w:rsidRPr="00995DE0">
        <w:rPr>
          <w:rFonts w:ascii="Arial Narrow" w:eastAsia="Arial" w:hAnsi="Arial Narrow"/>
          <w:w w:val="112"/>
          <w:sz w:val="22"/>
          <w:szCs w:val="22"/>
        </w:rPr>
        <w:t>го</w:t>
      </w:r>
      <w:r w:rsidRPr="00995DE0">
        <w:rPr>
          <w:rFonts w:ascii="Arial Narrow" w:eastAsia="Arial" w:hAnsi="Arial Narrow"/>
          <w:spacing w:val="1"/>
          <w:sz w:val="22"/>
          <w:szCs w:val="22"/>
        </w:rPr>
        <w:t>сударственно</w:t>
      </w:r>
      <w:r w:rsidRPr="00995DE0">
        <w:rPr>
          <w:rFonts w:ascii="Arial Narrow" w:eastAsia="Arial" w:hAnsi="Arial Narrow"/>
          <w:sz w:val="22"/>
          <w:szCs w:val="22"/>
        </w:rPr>
        <w:t xml:space="preserve">й </w:t>
      </w:r>
      <w:r w:rsidRPr="00995DE0">
        <w:rPr>
          <w:rFonts w:ascii="Arial Narrow" w:eastAsia="Arial" w:hAnsi="Arial Narrow"/>
          <w:spacing w:val="1"/>
          <w:sz w:val="22"/>
          <w:szCs w:val="22"/>
        </w:rPr>
        <w:t>музыкально</w:t>
      </w:r>
      <w:r w:rsidRPr="00995DE0">
        <w:rPr>
          <w:rFonts w:ascii="Arial Narrow" w:eastAsia="Arial" w:hAnsi="Arial Narrow"/>
          <w:sz w:val="22"/>
          <w:szCs w:val="22"/>
        </w:rPr>
        <w:t>й</w:t>
      </w:r>
      <w:r w:rsidR="003C41E2" w:rsidRPr="00995DE0">
        <w:rPr>
          <w:rFonts w:ascii="Arial Narrow" w:eastAsia="Arial" w:hAnsi="Arial Narrow"/>
          <w:sz w:val="22"/>
          <w:szCs w:val="22"/>
        </w:rPr>
        <w:t xml:space="preserve"> </w:t>
      </w:r>
      <w:r w:rsidRPr="00995DE0">
        <w:rPr>
          <w:rFonts w:ascii="Arial Narrow" w:eastAsia="Arial" w:hAnsi="Arial Narrow"/>
          <w:spacing w:val="1"/>
          <w:sz w:val="22"/>
          <w:szCs w:val="22"/>
        </w:rPr>
        <w:t>символике</w:t>
      </w:r>
      <w:r w:rsidRPr="00995DE0">
        <w:rPr>
          <w:rFonts w:ascii="Arial Narrow" w:eastAsia="Arial" w:hAnsi="Arial Narrow"/>
          <w:sz w:val="22"/>
          <w:szCs w:val="22"/>
        </w:rPr>
        <w:t>,</w:t>
      </w:r>
      <w:r w:rsidR="003C41E2" w:rsidRPr="00995DE0">
        <w:rPr>
          <w:rFonts w:ascii="Arial Narrow" w:eastAsia="Arial" w:hAnsi="Arial Narrow"/>
          <w:sz w:val="22"/>
          <w:szCs w:val="22"/>
        </w:rPr>
        <w:t xml:space="preserve"> </w:t>
      </w:r>
      <w:r w:rsidRPr="00995DE0">
        <w:rPr>
          <w:rFonts w:ascii="Arial Narrow" w:eastAsia="Arial" w:hAnsi="Arial Narrow"/>
          <w:spacing w:val="1"/>
          <w:sz w:val="22"/>
          <w:szCs w:val="22"/>
        </w:rPr>
        <w:t>музыкальны</w:t>
      </w:r>
      <w:r w:rsidRPr="00995DE0">
        <w:rPr>
          <w:rFonts w:ascii="Arial Narrow" w:eastAsia="Arial" w:hAnsi="Arial Narrow"/>
          <w:sz w:val="22"/>
          <w:szCs w:val="22"/>
        </w:rPr>
        <w:t>х</w:t>
      </w:r>
      <w:r w:rsidR="003C41E2" w:rsidRPr="00995DE0">
        <w:rPr>
          <w:rFonts w:ascii="Arial Narrow" w:eastAsia="Arial" w:hAnsi="Arial Narrow"/>
          <w:sz w:val="22"/>
          <w:szCs w:val="22"/>
        </w:rPr>
        <w:t xml:space="preserve"> </w:t>
      </w:r>
      <w:r w:rsidRPr="00995DE0">
        <w:rPr>
          <w:rFonts w:ascii="Arial Narrow" w:eastAsia="Arial" w:hAnsi="Arial Narrow"/>
          <w:spacing w:val="1"/>
          <w:w w:val="103"/>
          <w:sz w:val="22"/>
          <w:szCs w:val="22"/>
        </w:rPr>
        <w:t>тради</w:t>
      </w:r>
      <w:r w:rsidRPr="00995DE0">
        <w:rPr>
          <w:rFonts w:ascii="Arial Narrow" w:eastAsia="Arial" w:hAnsi="Arial Narrow"/>
          <w:sz w:val="22"/>
          <w:szCs w:val="22"/>
        </w:rPr>
        <w:t>циях</w:t>
      </w:r>
      <w:r w:rsidR="003C41E2" w:rsidRPr="00995DE0">
        <w:rPr>
          <w:rFonts w:ascii="Arial Narrow" w:eastAsia="Arial" w:hAnsi="Arial Narrow"/>
          <w:sz w:val="22"/>
          <w:szCs w:val="22"/>
        </w:rPr>
        <w:t xml:space="preserve"> </w:t>
      </w:r>
      <w:r w:rsidRPr="00995DE0">
        <w:rPr>
          <w:rFonts w:ascii="Arial Narrow" w:eastAsia="Arial" w:hAnsi="Arial Narrow"/>
          <w:sz w:val="22"/>
          <w:szCs w:val="22"/>
        </w:rPr>
        <w:t xml:space="preserve">родного </w:t>
      </w:r>
      <w:r w:rsidRPr="00995DE0">
        <w:rPr>
          <w:rFonts w:ascii="Arial Narrow" w:eastAsia="Arial" w:hAnsi="Arial Narrow"/>
          <w:spacing w:val="9"/>
          <w:sz w:val="22"/>
          <w:szCs w:val="22"/>
        </w:rPr>
        <w:t>края</w:t>
      </w:r>
      <w:r w:rsidRPr="00995DE0">
        <w:rPr>
          <w:rFonts w:ascii="Arial Narrow" w:eastAsia="Arial" w:hAnsi="Arial Narrow"/>
          <w:sz w:val="22"/>
          <w:szCs w:val="22"/>
        </w:rPr>
        <w:t>; о</w:t>
      </w:r>
      <w:r w:rsidR="003C41E2" w:rsidRPr="00995DE0">
        <w:rPr>
          <w:rFonts w:ascii="Arial Narrow" w:eastAsia="Arial" w:hAnsi="Arial Narrow"/>
          <w:sz w:val="22"/>
          <w:szCs w:val="22"/>
        </w:rPr>
        <w:t xml:space="preserve"> </w:t>
      </w:r>
      <w:r w:rsidRPr="00995DE0">
        <w:rPr>
          <w:rFonts w:ascii="Arial Narrow" w:eastAsia="Arial" w:hAnsi="Arial Narrow"/>
          <w:sz w:val="22"/>
          <w:szCs w:val="22"/>
        </w:rPr>
        <w:t>народной</w:t>
      </w:r>
      <w:r w:rsidR="003C41E2" w:rsidRPr="00995DE0">
        <w:rPr>
          <w:rFonts w:ascii="Arial Narrow" w:eastAsia="Arial" w:hAnsi="Arial Narrow"/>
          <w:sz w:val="22"/>
          <w:szCs w:val="22"/>
        </w:rPr>
        <w:t xml:space="preserve"> </w:t>
      </w:r>
      <w:r w:rsidRPr="00995DE0">
        <w:rPr>
          <w:rFonts w:ascii="Arial Narrow" w:eastAsia="Arial" w:hAnsi="Arial Narrow"/>
          <w:sz w:val="22"/>
          <w:szCs w:val="22"/>
        </w:rPr>
        <w:t>и</w:t>
      </w:r>
      <w:r w:rsidR="003C41E2" w:rsidRPr="00995DE0">
        <w:rPr>
          <w:rFonts w:ascii="Arial Narrow" w:eastAsia="Arial" w:hAnsi="Arial Narrow"/>
          <w:sz w:val="22"/>
          <w:szCs w:val="22"/>
        </w:rPr>
        <w:t xml:space="preserve"> </w:t>
      </w:r>
      <w:r w:rsidRPr="00995DE0">
        <w:rPr>
          <w:rFonts w:ascii="Arial Narrow" w:eastAsia="Arial" w:hAnsi="Arial Narrow"/>
          <w:sz w:val="22"/>
          <w:szCs w:val="22"/>
        </w:rPr>
        <w:t>профессиональной</w:t>
      </w:r>
      <w:r w:rsidR="003C41E2" w:rsidRPr="00995DE0">
        <w:rPr>
          <w:rFonts w:ascii="Arial Narrow" w:eastAsia="Arial" w:hAnsi="Arial Narrow"/>
          <w:sz w:val="22"/>
          <w:szCs w:val="22"/>
        </w:rPr>
        <w:t xml:space="preserve"> </w:t>
      </w:r>
      <w:r w:rsidRPr="00995DE0">
        <w:rPr>
          <w:rFonts w:ascii="Arial Narrow" w:eastAsia="Arial" w:hAnsi="Arial Narrow"/>
          <w:w w:val="102"/>
          <w:sz w:val="22"/>
          <w:szCs w:val="22"/>
        </w:rPr>
        <w:t>музыке,</w:t>
      </w:r>
      <w:r w:rsidRPr="00995DE0">
        <w:rPr>
          <w:rFonts w:ascii="Arial Narrow" w:eastAsia="Arial" w:hAnsi="Arial Narrow"/>
          <w:spacing w:val="1"/>
          <w:sz w:val="22"/>
          <w:szCs w:val="22"/>
        </w:rPr>
        <w:t xml:space="preserve"> музыкально</w:t>
      </w:r>
      <w:r w:rsidRPr="00995DE0">
        <w:rPr>
          <w:rFonts w:ascii="Arial Narrow" w:eastAsia="Arial" w:hAnsi="Arial Narrow"/>
          <w:sz w:val="22"/>
          <w:szCs w:val="22"/>
        </w:rPr>
        <w:t>м</w:t>
      </w:r>
      <w:r w:rsidR="003C41E2" w:rsidRPr="00995DE0">
        <w:rPr>
          <w:rFonts w:ascii="Arial Narrow" w:eastAsia="Arial" w:hAnsi="Arial Narrow"/>
          <w:sz w:val="22"/>
          <w:szCs w:val="22"/>
        </w:rPr>
        <w:t xml:space="preserve"> </w:t>
      </w:r>
      <w:r w:rsidRPr="00995DE0">
        <w:rPr>
          <w:rFonts w:ascii="Arial Narrow" w:eastAsia="Arial" w:hAnsi="Arial Narrow"/>
          <w:spacing w:val="1"/>
          <w:sz w:val="22"/>
          <w:szCs w:val="22"/>
        </w:rPr>
        <w:t>фольклор</w:t>
      </w:r>
      <w:r w:rsidRPr="00995DE0">
        <w:rPr>
          <w:rFonts w:ascii="Arial Narrow" w:eastAsia="Arial" w:hAnsi="Arial Narrow"/>
          <w:sz w:val="22"/>
          <w:szCs w:val="22"/>
        </w:rPr>
        <w:t>е</w:t>
      </w:r>
      <w:r w:rsidR="003C41E2" w:rsidRPr="00995DE0">
        <w:rPr>
          <w:rFonts w:ascii="Arial Narrow" w:eastAsia="Arial" w:hAnsi="Arial Narrow"/>
          <w:sz w:val="22"/>
          <w:szCs w:val="22"/>
        </w:rPr>
        <w:t xml:space="preserve"> </w:t>
      </w:r>
      <w:r w:rsidRPr="00995DE0">
        <w:rPr>
          <w:rFonts w:ascii="Arial Narrow" w:eastAsia="Arial" w:hAnsi="Arial Narrow"/>
          <w:spacing w:val="1"/>
          <w:sz w:val="22"/>
          <w:szCs w:val="22"/>
        </w:rPr>
        <w:t>народо</w:t>
      </w:r>
      <w:r w:rsidRPr="00995DE0">
        <w:rPr>
          <w:rFonts w:ascii="Arial Narrow" w:eastAsia="Arial" w:hAnsi="Arial Narrow"/>
          <w:sz w:val="22"/>
          <w:szCs w:val="22"/>
        </w:rPr>
        <w:t>в</w:t>
      </w:r>
      <w:r w:rsidR="003C41E2" w:rsidRPr="00995DE0">
        <w:rPr>
          <w:rFonts w:ascii="Arial Narrow" w:eastAsia="Arial" w:hAnsi="Arial Narrow"/>
          <w:sz w:val="22"/>
          <w:szCs w:val="22"/>
        </w:rPr>
        <w:t xml:space="preserve"> </w:t>
      </w:r>
      <w:r w:rsidRPr="00995DE0">
        <w:rPr>
          <w:rFonts w:ascii="Arial Narrow" w:eastAsia="Arial" w:hAnsi="Arial Narrow"/>
          <w:spacing w:val="1"/>
          <w:sz w:val="22"/>
          <w:szCs w:val="22"/>
        </w:rPr>
        <w:t>Росси</w:t>
      </w:r>
      <w:r w:rsidRPr="00995DE0">
        <w:rPr>
          <w:rFonts w:ascii="Arial Narrow" w:eastAsia="Arial" w:hAnsi="Arial Narrow"/>
          <w:sz w:val="22"/>
          <w:szCs w:val="22"/>
        </w:rPr>
        <w:t>и и</w:t>
      </w:r>
      <w:r w:rsidR="003C41E2" w:rsidRPr="00995DE0">
        <w:rPr>
          <w:rFonts w:ascii="Arial Narrow" w:eastAsia="Arial" w:hAnsi="Arial Narrow"/>
          <w:sz w:val="22"/>
          <w:szCs w:val="22"/>
        </w:rPr>
        <w:t xml:space="preserve"> </w:t>
      </w:r>
      <w:r w:rsidRPr="00995DE0">
        <w:rPr>
          <w:rFonts w:ascii="Arial Narrow" w:eastAsia="Arial" w:hAnsi="Arial Narrow"/>
          <w:spacing w:val="1"/>
          <w:sz w:val="22"/>
          <w:szCs w:val="22"/>
        </w:rPr>
        <w:t>мира</w:t>
      </w:r>
      <w:r w:rsidRPr="00995DE0">
        <w:rPr>
          <w:rFonts w:ascii="Arial Narrow" w:eastAsia="Arial" w:hAnsi="Arial Narrow"/>
          <w:sz w:val="22"/>
          <w:szCs w:val="22"/>
        </w:rPr>
        <w:t>,</w:t>
      </w:r>
      <w:r w:rsidR="003C41E2" w:rsidRPr="00995DE0">
        <w:rPr>
          <w:rFonts w:ascii="Arial Narrow" w:eastAsia="Arial" w:hAnsi="Arial Narrow"/>
          <w:sz w:val="22"/>
          <w:szCs w:val="22"/>
        </w:rPr>
        <w:t xml:space="preserve"> </w:t>
      </w:r>
      <w:r w:rsidRPr="00995DE0">
        <w:rPr>
          <w:rFonts w:ascii="Arial Narrow" w:eastAsia="Arial" w:hAnsi="Arial Narrow"/>
          <w:spacing w:val="1"/>
          <w:w w:val="101"/>
          <w:sz w:val="22"/>
          <w:szCs w:val="22"/>
        </w:rPr>
        <w:t xml:space="preserve">народных </w:t>
      </w:r>
      <w:r w:rsidRPr="00995DE0">
        <w:rPr>
          <w:rFonts w:ascii="Arial Narrow" w:eastAsia="Arial" w:hAnsi="Arial Narrow"/>
          <w:spacing w:val="-3"/>
          <w:sz w:val="22"/>
          <w:szCs w:val="22"/>
        </w:rPr>
        <w:t>музыкальны</w:t>
      </w:r>
      <w:r w:rsidRPr="00995DE0">
        <w:rPr>
          <w:rFonts w:ascii="Arial Narrow" w:eastAsia="Arial" w:hAnsi="Arial Narrow"/>
          <w:sz w:val="22"/>
          <w:szCs w:val="22"/>
        </w:rPr>
        <w:t xml:space="preserve">х </w:t>
      </w:r>
      <w:r w:rsidRPr="00995DE0">
        <w:rPr>
          <w:rFonts w:ascii="Arial Narrow" w:eastAsia="Arial" w:hAnsi="Arial Narrow"/>
          <w:spacing w:val="-3"/>
          <w:sz w:val="22"/>
          <w:szCs w:val="22"/>
        </w:rPr>
        <w:t>традиция</w:t>
      </w:r>
      <w:r w:rsidRPr="00995DE0">
        <w:rPr>
          <w:rFonts w:ascii="Arial Narrow" w:eastAsia="Arial" w:hAnsi="Arial Narrow"/>
          <w:sz w:val="22"/>
          <w:szCs w:val="22"/>
        </w:rPr>
        <w:t xml:space="preserve">х </w:t>
      </w:r>
      <w:r w:rsidRPr="00995DE0">
        <w:rPr>
          <w:rFonts w:ascii="Arial Narrow" w:eastAsia="Arial" w:hAnsi="Arial Narrow"/>
          <w:spacing w:val="-3"/>
          <w:sz w:val="22"/>
          <w:szCs w:val="22"/>
        </w:rPr>
        <w:t>родног</w:t>
      </w:r>
      <w:r w:rsidRPr="00995DE0">
        <w:rPr>
          <w:rFonts w:ascii="Arial Narrow" w:eastAsia="Arial" w:hAnsi="Arial Narrow"/>
          <w:sz w:val="22"/>
          <w:szCs w:val="22"/>
        </w:rPr>
        <w:t>о</w:t>
      </w:r>
      <w:r w:rsidR="003C41E2" w:rsidRPr="00995DE0">
        <w:rPr>
          <w:rFonts w:ascii="Arial Narrow" w:eastAsia="Arial" w:hAnsi="Arial Narrow"/>
          <w:sz w:val="22"/>
          <w:szCs w:val="22"/>
        </w:rPr>
        <w:t xml:space="preserve"> </w:t>
      </w:r>
      <w:r w:rsidRPr="00995DE0">
        <w:rPr>
          <w:rFonts w:ascii="Arial Narrow" w:eastAsia="Arial" w:hAnsi="Arial Narrow"/>
          <w:spacing w:val="-3"/>
          <w:sz w:val="22"/>
          <w:szCs w:val="22"/>
        </w:rPr>
        <w:t>края</w:t>
      </w:r>
      <w:r w:rsidRPr="00995DE0">
        <w:rPr>
          <w:rFonts w:ascii="Arial Narrow" w:eastAsia="Arial" w:hAnsi="Arial Narrow"/>
          <w:sz w:val="22"/>
          <w:szCs w:val="22"/>
        </w:rPr>
        <w:t>,</w:t>
      </w:r>
      <w:r w:rsidR="003C41E2" w:rsidRPr="00995DE0">
        <w:rPr>
          <w:rFonts w:ascii="Arial Narrow" w:eastAsia="Arial" w:hAnsi="Arial Narrow"/>
          <w:sz w:val="22"/>
          <w:szCs w:val="22"/>
        </w:rPr>
        <w:t xml:space="preserve"> </w:t>
      </w:r>
      <w:r w:rsidRPr="00995DE0">
        <w:rPr>
          <w:rFonts w:ascii="Arial Narrow" w:eastAsia="Arial" w:hAnsi="Arial Narrow"/>
          <w:spacing w:val="-3"/>
          <w:sz w:val="22"/>
          <w:szCs w:val="22"/>
        </w:rPr>
        <w:t>сочинения</w:t>
      </w:r>
      <w:r w:rsidRPr="00995DE0">
        <w:rPr>
          <w:rFonts w:ascii="Arial Narrow" w:eastAsia="Arial" w:hAnsi="Arial Narrow"/>
          <w:sz w:val="22"/>
          <w:szCs w:val="22"/>
        </w:rPr>
        <w:t xml:space="preserve">х </w:t>
      </w:r>
      <w:r w:rsidRPr="00995DE0">
        <w:rPr>
          <w:rFonts w:ascii="Arial Narrow" w:eastAsia="Arial" w:hAnsi="Arial Narrow"/>
          <w:spacing w:val="-3"/>
          <w:w w:val="101"/>
          <w:sz w:val="22"/>
          <w:szCs w:val="22"/>
        </w:rPr>
        <w:t>профессио</w:t>
      </w:r>
      <w:r w:rsidRPr="00995DE0">
        <w:rPr>
          <w:rFonts w:ascii="Arial Narrow" w:eastAsia="Arial" w:hAnsi="Arial Narrow"/>
          <w:sz w:val="22"/>
          <w:szCs w:val="22"/>
        </w:rPr>
        <w:t>нальных</w:t>
      </w:r>
      <w:r w:rsidRPr="00995DE0">
        <w:rPr>
          <w:rFonts w:ascii="Arial Narrow" w:eastAsia="Arial" w:hAnsi="Arial Narrow"/>
          <w:spacing w:val="33"/>
          <w:sz w:val="22"/>
          <w:szCs w:val="22"/>
        </w:rPr>
        <w:t xml:space="preserve"> к</w:t>
      </w:r>
      <w:r w:rsidRPr="00995DE0">
        <w:rPr>
          <w:rFonts w:ascii="Arial Narrow" w:eastAsia="Arial" w:hAnsi="Arial Narrow"/>
          <w:w w:val="103"/>
          <w:sz w:val="22"/>
          <w:szCs w:val="22"/>
        </w:rPr>
        <w:t>омпозиторов.</w:t>
      </w:r>
    </w:p>
    <w:p w:rsidR="001209CA" w:rsidRPr="00995DE0" w:rsidRDefault="001209CA" w:rsidP="001209CA">
      <w:pPr>
        <w:contextualSpacing/>
        <w:jc w:val="both"/>
        <w:rPr>
          <w:rFonts w:ascii="Arial Narrow" w:eastAsia="Arial" w:hAnsi="Arial Narrow"/>
          <w:sz w:val="22"/>
          <w:szCs w:val="22"/>
        </w:rPr>
      </w:pPr>
      <w:r w:rsidRPr="00995DE0">
        <w:rPr>
          <w:rFonts w:ascii="Arial Narrow" w:eastAsia="Arial" w:hAnsi="Arial Narrow"/>
          <w:sz w:val="22"/>
          <w:szCs w:val="22"/>
        </w:rPr>
        <w:t xml:space="preserve">В </w:t>
      </w:r>
      <w:r w:rsidRPr="00995DE0">
        <w:rPr>
          <w:rFonts w:ascii="Arial Narrow" w:eastAsia="Arial" w:hAnsi="Arial Narrow"/>
          <w:spacing w:val="3"/>
          <w:sz w:val="22"/>
          <w:szCs w:val="22"/>
        </w:rPr>
        <w:t>ход</w:t>
      </w:r>
      <w:r w:rsidRPr="00995DE0">
        <w:rPr>
          <w:rFonts w:ascii="Arial Narrow" w:eastAsia="Arial" w:hAnsi="Arial Narrow"/>
          <w:sz w:val="22"/>
          <w:szCs w:val="22"/>
        </w:rPr>
        <w:t>е</w:t>
      </w:r>
      <w:r w:rsidR="003C41E2" w:rsidRPr="00995DE0">
        <w:rPr>
          <w:rFonts w:ascii="Arial Narrow" w:eastAsia="Arial" w:hAnsi="Arial Narrow"/>
          <w:sz w:val="22"/>
          <w:szCs w:val="22"/>
        </w:rPr>
        <w:t xml:space="preserve"> </w:t>
      </w:r>
      <w:r w:rsidRPr="00995DE0">
        <w:rPr>
          <w:rFonts w:ascii="Arial Narrow" w:eastAsia="Arial" w:hAnsi="Arial Narrow"/>
          <w:spacing w:val="3"/>
          <w:sz w:val="22"/>
          <w:szCs w:val="22"/>
        </w:rPr>
        <w:t>обучени</w:t>
      </w:r>
      <w:r w:rsidRPr="00995DE0">
        <w:rPr>
          <w:rFonts w:ascii="Arial Narrow" w:eastAsia="Arial" w:hAnsi="Arial Narrow"/>
          <w:sz w:val="22"/>
          <w:szCs w:val="22"/>
        </w:rPr>
        <w:t>я</w:t>
      </w:r>
      <w:r w:rsidR="003C41E2" w:rsidRPr="00995DE0">
        <w:rPr>
          <w:rFonts w:ascii="Arial Narrow" w:eastAsia="Arial" w:hAnsi="Arial Narrow"/>
          <w:sz w:val="22"/>
          <w:szCs w:val="22"/>
        </w:rPr>
        <w:t xml:space="preserve"> </w:t>
      </w:r>
      <w:r w:rsidRPr="00995DE0">
        <w:rPr>
          <w:rFonts w:ascii="Arial Narrow" w:eastAsia="Arial" w:hAnsi="Arial Narrow"/>
          <w:sz w:val="22"/>
          <w:szCs w:val="22"/>
        </w:rPr>
        <w:t>у</w:t>
      </w:r>
      <w:r w:rsidR="003C41E2" w:rsidRPr="00995DE0">
        <w:rPr>
          <w:rFonts w:ascii="Arial Narrow" w:eastAsia="Arial" w:hAnsi="Arial Narrow"/>
          <w:sz w:val="22"/>
          <w:szCs w:val="22"/>
        </w:rPr>
        <w:t xml:space="preserve"> </w:t>
      </w:r>
      <w:r w:rsidRPr="00995DE0">
        <w:rPr>
          <w:rFonts w:ascii="Arial Narrow" w:eastAsia="Arial" w:hAnsi="Arial Narrow"/>
          <w:spacing w:val="3"/>
          <w:sz w:val="22"/>
          <w:szCs w:val="22"/>
        </w:rPr>
        <w:t>школьнико</w:t>
      </w:r>
      <w:r w:rsidRPr="00995DE0">
        <w:rPr>
          <w:rFonts w:ascii="Arial Narrow" w:eastAsia="Arial" w:hAnsi="Arial Narrow"/>
          <w:sz w:val="22"/>
          <w:szCs w:val="22"/>
        </w:rPr>
        <w:t>в</w:t>
      </w:r>
      <w:r w:rsidR="003C41E2" w:rsidRPr="00995DE0">
        <w:rPr>
          <w:rFonts w:ascii="Arial Narrow" w:eastAsia="Arial" w:hAnsi="Arial Narrow"/>
          <w:sz w:val="22"/>
          <w:szCs w:val="22"/>
        </w:rPr>
        <w:t xml:space="preserve"> </w:t>
      </w:r>
      <w:r w:rsidRPr="00995DE0">
        <w:rPr>
          <w:rFonts w:ascii="Arial Narrow" w:eastAsia="Arial" w:hAnsi="Arial Narrow"/>
          <w:spacing w:val="3"/>
          <w:sz w:val="22"/>
          <w:szCs w:val="22"/>
        </w:rPr>
        <w:t>формируетс</w:t>
      </w:r>
      <w:r w:rsidRPr="00995DE0">
        <w:rPr>
          <w:rFonts w:ascii="Arial Narrow" w:eastAsia="Arial" w:hAnsi="Arial Narrow"/>
          <w:sz w:val="22"/>
          <w:szCs w:val="22"/>
        </w:rPr>
        <w:t>я</w:t>
      </w:r>
      <w:r w:rsidR="003C41E2" w:rsidRPr="00995DE0">
        <w:rPr>
          <w:rFonts w:ascii="Arial Narrow" w:eastAsia="Arial" w:hAnsi="Arial Narrow"/>
          <w:sz w:val="22"/>
          <w:szCs w:val="22"/>
        </w:rPr>
        <w:t xml:space="preserve"> </w:t>
      </w:r>
      <w:r w:rsidRPr="00995DE0">
        <w:rPr>
          <w:rFonts w:ascii="Arial Narrow" w:eastAsia="Arial" w:hAnsi="Arial Narrow"/>
          <w:spacing w:val="3"/>
          <w:sz w:val="22"/>
          <w:szCs w:val="22"/>
        </w:rPr>
        <w:t xml:space="preserve">личностно </w:t>
      </w:r>
      <w:r w:rsidRPr="00995DE0">
        <w:rPr>
          <w:rFonts w:ascii="Arial Narrow" w:eastAsia="Arial" w:hAnsi="Arial Narrow"/>
          <w:sz w:val="22"/>
          <w:szCs w:val="22"/>
        </w:rPr>
        <w:t>окрашенное</w:t>
      </w:r>
      <w:r w:rsidR="003C41E2" w:rsidRPr="00995DE0">
        <w:rPr>
          <w:rFonts w:ascii="Arial Narrow" w:eastAsia="Arial" w:hAnsi="Arial Narrow"/>
          <w:sz w:val="22"/>
          <w:szCs w:val="22"/>
        </w:rPr>
        <w:t xml:space="preserve"> </w:t>
      </w:r>
      <w:r w:rsidRPr="00995DE0">
        <w:rPr>
          <w:rFonts w:ascii="Arial Narrow" w:eastAsia="Arial" w:hAnsi="Arial Narrow"/>
          <w:sz w:val="22"/>
          <w:szCs w:val="22"/>
        </w:rPr>
        <w:t>эмоционально-образное</w:t>
      </w:r>
      <w:r w:rsidR="003C41E2" w:rsidRPr="00995DE0">
        <w:rPr>
          <w:rFonts w:ascii="Arial Narrow" w:eastAsia="Arial" w:hAnsi="Arial Narrow"/>
          <w:sz w:val="22"/>
          <w:szCs w:val="22"/>
        </w:rPr>
        <w:t xml:space="preserve"> </w:t>
      </w:r>
      <w:r w:rsidRPr="00995DE0">
        <w:rPr>
          <w:rFonts w:ascii="Arial Narrow" w:eastAsia="Arial" w:hAnsi="Arial Narrow"/>
          <w:sz w:val="22"/>
          <w:szCs w:val="22"/>
        </w:rPr>
        <w:t>восприятие музыки,</w:t>
      </w:r>
      <w:r w:rsidR="003C41E2" w:rsidRPr="00995DE0">
        <w:rPr>
          <w:rFonts w:ascii="Arial Narrow" w:eastAsia="Arial" w:hAnsi="Arial Narrow"/>
          <w:sz w:val="22"/>
          <w:szCs w:val="22"/>
        </w:rPr>
        <w:t xml:space="preserve"> </w:t>
      </w:r>
      <w:r w:rsidRPr="00995DE0">
        <w:rPr>
          <w:rFonts w:ascii="Arial Narrow" w:eastAsia="Arial" w:hAnsi="Arial Narrow"/>
          <w:w w:val="104"/>
          <w:sz w:val="22"/>
          <w:szCs w:val="22"/>
        </w:rPr>
        <w:t>раз</w:t>
      </w:r>
      <w:r w:rsidRPr="00995DE0">
        <w:rPr>
          <w:rFonts w:ascii="Arial Narrow" w:eastAsia="Arial" w:hAnsi="Arial Narrow"/>
          <w:sz w:val="22"/>
          <w:szCs w:val="22"/>
        </w:rPr>
        <w:t>ной</w:t>
      </w:r>
      <w:r w:rsidR="003C41E2" w:rsidRPr="00995DE0">
        <w:rPr>
          <w:rFonts w:ascii="Arial Narrow" w:eastAsia="Arial" w:hAnsi="Arial Narrow"/>
          <w:sz w:val="22"/>
          <w:szCs w:val="22"/>
        </w:rPr>
        <w:t xml:space="preserve"> </w:t>
      </w:r>
      <w:r w:rsidRPr="00995DE0">
        <w:rPr>
          <w:rFonts w:ascii="Arial Narrow" w:eastAsia="Arial" w:hAnsi="Arial Narrow"/>
          <w:sz w:val="22"/>
          <w:szCs w:val="22"/>
        </w:rPr>
        <w:t>по</w:t>
      </w:r>
      <w:r w:rsidR="003C41E2" w:rsidRPr="00995DE0">
        <w:rPr>
          <w:rFonts w:ascii="Arial Narrow" w:eastAsia="Arial" w:hAnsi="Arial Narrow"/>
          <w:sz w:val="22"/>
          <w:szCs w:val="22"/>
        </w:rPr>
        <w:t xml:space="preserve"> </w:t>
      </w:r>
      <w:r w:rsidRPr="00995DE0">
        <w:rPr>
          <w:rFonts w:ascii="Arial Narrow" w:eastAsia="Arial" w:hAnsi="Arial Narrow"/>
          <w:sz w:val="22"/>
          <w:szCs w:val="22"/>
        </w:rPr>
        <w:t>характеру,</w:t>
      </w:r>
      <w:r w:rsidR="003C41E2" w:rsidRPr="00995DE0">
        <w:rPr>
          <w:rFonts w:ascii="Arial Narrow" w:eastAsia="Arial" w:hAnsi="Arial Narrow"/>
          <w:sz w:val="22"/>
          <w:szCs w:val="22"/>
        </w:rPr>
        <w:t xml:space="preserve"> </w:t>
      </w:r>
      <w:r w:rsidRPr="00995DE0">
        <w:rPr>
          <w:rFonts w:ascii="Arial Narrow" w:eastAsia="Arial" w:hAnsi="Arial Narrow"/>
          <w:sz w:val="22"/>
          <w:szCs w:val="22"/>
        </w:rPr>
        <w:t>содержанию,</w:t>
      </w:r>
      <w:r w:rsidR="003C41E2" w:rsidRPr="00995DE0">
        <w:rPr>
          <w:rFonts w:ascii="Arial Narrow" w:eastAsia="Arial" w:hAnsi="Arial Narrow"/>
          <w:sz w:val="22"/>
          <w:szCs w:val="22"/>
        </w:rPr>
        <w:t xml:space="preserve"> </w:t>
      </w:r>
      <w:r w:rsidRPr="00995DE0">
        <w:rPr>
          <w:rFonts w:ascii="Arial Narrow" w:eastAsia="Arial" w:hAnsi="Arial Narrow"/>
          <w:sz w:val="22"/>
          <w:szCs w:val="22"/>
        </w:rPr>
        <w:t>средствам</w:t>
      </w:r>
      <w:r w:rsidR="003C41E2" w:rsidRPr="00995DE0">
        <w:rPr>
          <w:rFonts w:ascii="Arial Narrow" w:eastAsia="Arial" w:hAnsi="Arial Narrow"/>
          <w:sz w:val="22"/>
          <w:szCs w:val="22"/>
        </w:rPr>
        <w:t xml:space="preserve"> </w:t>
      </w:r>
      <w:r w:rsidRPr="00995DE0">
        <w:rPr>
          <w:rFonts w:ascii="Arial Narrow" w:eastAsia="Arial" w:hAnsi="Arial Narrow"/>
          <w:sz w:val="22"/>
          <w:szCs w:val="22"/>
        </w:rPr>
        <w:t>музыкальной</w:t>
      </w:r>
      <w:r w:rsidR="003C41E2" w:rsidRPr="00995DE0">
        <w:rPr>
          <w:rFonts w:ascii="Arial Narrow" w:eastAsia="Arial" w:hAnsi="Arial Narrow"/>
          <w:sz w:val="22"/>
          <w:szCs w:val="22"/>
        </w:rPr>
        <w:t xml:space="preserve"> </w:t>
      </w:r>
      <w:r w:rsidR="003C41E2" w:rsidRPr="00995DE0">
        <w:rPr>
          <w:rFonts w:ascii="Arial Narrow" w:eastAsia="Arial" w:hAnsi="Arial Narrow"/>
          <w:spacing w:val="43"/>
          <w:sz w:val="22"/>
          <w:szCs w:val="22"/>
        </w:rPr>
        <w:t>в</w:t>
      </w:r>
      <w:r w:rsidRPr="00995DE0">
        <w:rPr>
          <w:rFonts w:ascii="Arial Narrow" w:eastAsia="Arial" w:hAnsi="Arial Narrow"/>
          <w:w w:val="103"/>
          <w:sz w:val="22"/>
          <w:szCs w:val="22"/>
        </w:rPr>
        <w:t>ыра</w:t>
      </w:r>
      <w:r w:rsidRPr="00995DE0">
        <w:rPr>
          <w:rFonts w:ascii="Arial Narrow" w:eastAsia="Arial" w:hAnsi="Arial Narrow"/>
          <w:spacing w:val="5"/>
          <w:sz w:val="22"/>
          <w:szCs w:val="22"/>
        </w:rPr>
        <w:t>зительности</w:t>
      </w:r>
      <w:r w:rsidRPr="00995DE0">
        <w:rPr>
          <w:rFonts w:ascii="Arial Narrow" w:eastAsia="Arial" w:hAnsi="Arial Narrow"/>
          <w:sz w:val="22"/>
          <w:szCs w:val="22"/>
        </w:rPr>
        <w:t>; осуществляется</w:t>
      </w:r>
      <w:r w:rsidR="003C41E2" w:rsidRPr="00995DE0">
        <w:rPr>
          <w:rFonts w:ascii="Arial Narrow" w:eastAsia="Arial" w:hAnsi="Arial Narrow"/>
          <w:sz w:val="22"/>
          <w:szCs w:val="22"/>
        </w:rPr>
        <w:t xml:space="preserve"> </w:t>
      </w:r>
      <w:r w:rsidRPr="00995DE0">
        <w:rPr>
          <w:rFonts w:ascii="Arial Narrow" w:eastAsia="Arial" w:hAnsi="Arial Narrow"/>
          <w:spacing w:val="5"/>
          <w:sz w:val="22"/>
          <w:szCs w:val="22"/>
        </w:rPr>
        <w:t>знакомств</w:t>
      </w:r>
      <w:r w:rsidRPr="00995DE0">
        <w:rPr>
          <w:rFonts w:ascii="Arial Narrow" w:eastAsia="Arial" w:hAnsi="Arial Narrow"/>
          <w:sz w:val="22"/>
          <w:szCs w:val="22"/>
        </w:rPr>
        <w:t xml:space="preserve">о </w:t>
      </w:r>
      <w:r w:rsidRPr="00995DE0">
        <w:rPr>
          <w:rFonts w:ascii="Arial Narrow" w:eastAsia="Arial" w:hAnsi="Arial Narrow"/>
          <w:spacing w:val="13"/>
          <w:sz w:val="22"/>
          <w:szCs w:val="22"/>
        </w:rPr>
        <w:t>с</w:t>
      </w:r>
      <w:r w:rsidR="003C41E2" w:rsidRPr="00995DE0">
        <w:rPr>
          <w:rFonts w:ascii="Arial Narrow" w:eastAsia="Arial" w:hAnsi="Arial Narrow"/>
          <w:spacing w:val="13"/>
          <w:sz w:val="22"/>
          <w:szCs w:val="22"/>
        </w:rPr>
        <w:t xml:space="preserve"> </w:t>
      </w:r>
      <w:r w:rsidRPr="00995DE0">
        <w:rPr>
          <w:rFonts w:ascii="Arial Narrow" w:eastAsia="Arial" w:hAnsi="Arial Narrow"/>
          <w:spacing w:val="6"/>
          <w:sz w:val="22"/>
          <w:szCs w:val="22"/>
        </w:rPr>
        <w:t>произведениями</w:t>
      </w:r>
      <w:r w:rsidR="003C41E2" w:rsidRPr="00995DE0">
        <w:rPr>
          <w:rFonts w:ascii="Arial Narrow" w:eastAsia="Arial" w:hAnsi="Arial Narrow"/>
          <w:spacing w:val="6"/>
          <w:sz w:val="22"/>
          <w:szCs w:val="22"/>
        </w:rPr>
        <w:t xml:space="preserve"> </w:t>
      </w:r>
      <w:r w:rsidRPr="00995DE0">
        <w:rPr>
          <w:rFonts w:ascii="Arial Narrow" w:eastAsia="Arial" w:hAnsi="Arial Narrow"/>
          <w:spacing w:val="5"/>
          <w:sz w:val="22"/>
          <w:szCs w:val="22"/>
        </w:rPr>
        <w:t>выдающихс</w:t>
      </w:r>
      <w:r w:rsidRPr="00995DE0">
        <w:rPr>
          <w:rFonts w:ascii="Arial Narrow" w:eastAsia="Arial" w:hAnsi="Arial Narrow"/>
          <w:sz w:val="22"/>
          <w:szCs w:val="22"/>
        </w:rPr>
        <w:t>я</w:t>
      </w:r>
      <w:r w:rsidR="003C41E2" w:rsidRPr="00995DE0">
        <w:rPr>
          <w:rFonts w:ascii="Arial Narrow" w:eastAsia="Arial" w:hAnsi="Arial Narrow"/>
          <w:sz w:val="22"/>
          <w:szCs w:val="22"/>
        </w:rPr>
        <w:t xml:space="preserve"> </w:t>
      </w:r>
      <w:r w:rsidRPr="00995DE0">
        <w:rPr>
          <w:rFonts w:ascii="Arial Narrow" w:eastAsia="Arial" w:hAnsi="Arial Narrow"/>
          <w:spacing w:val="5"/>
          <w:sz w:val="22"/>
          <w:szCs w:val="22"/>
        </w:rPr>
        <w:t>представителе</w:t>
      </w:r>
      <w:r w:rsidRPr="00995DE0">
        <w:rPr>
          <w:rFonts w:ascii="Arial Narrow" w:eastAsia="Arial" w:hAnsi="Arial Narrow"/>
          <w:sz w:val="22"/>
          <w:szCs w:val="22"/>
        </w:rPr>
        <w:t xml:space="preserve">й </w:t>
      </w:r>
      <w:r w:rsidRPr="00995DE0">
        <w:rPr>
          <w:rFonts w:ascii="Arial Narrow" w:eastAsia="Arial" w:hAnsi="Arial Narrow"/>
          <w:spacing w:val="5"/>
          <w:sz w:val="22"/>
          <w:szCs w:val="22"/>
        </w:rPr>
        <w:t>отечественно</w:t>
      </w:r>
      <w:r w:rsidRPr="00995DE0">
        <w:rPr>
          <w:rFonts w:ascii="Arial Narrow" w:eastAsia="Arial" w:hAnsi="Arial Narrow"/>
          <w:sz w:val="22"/>
          <w:szCs w:val="22"/>
        </w:rPr>
        <w:t>й</w:t>
      </w:r>
      <w:r w:rsidR="003C41E2" w:rsidRPr="00995DE0">
        <w:rPr>
          <w:rFonts w:ascii="Arial Narrow" w:eastAsia="Arial" w:hAnsi="Arial Narrow"/>
          <w:sz w:val="22"/>
          <w:szCs w:val="22"/>
        </w:rPr>
        <w:t xml:space="preserve"> </w:t>
      </w:r>
      <w:r w:rsidRPr="00995DE0">
        <w:rPr>
          <w:rFonts w:ascii="Arial Narrow" w:eastAsia="Arial" w:hAnsi="Arial Narrow"/>
          <w:sz w:val="22"/>
          <w:szCs w:val="22"/>
        </w:rPr>
        <w:t>и</w:t>
      </w:r>
      <w:r w:rsidR="003C41E2" w:rsidRPr="00995DE0">
        <w:rPr>
          <w:rFonts w:ascii="Arial Narrow" w:eastAsia="Arial" w:hAnsi="Arial Narrow"/>
          <w:sz w:val="22"/>
          <w:szCs w:val="22"/>
        </w:rPr>
        <w:t xml:space="preserve"> </w:t>
      </w:r>
      <w:r w:rsidRPr="00995DE0">
        <w:rPr>
          <w:rFonts w:ascii="Arial Narrow" w:eastAsia="Arial" w:hAnsi="Arial Narrow"/>
          <w:spacing w:val="5"/>
          <w:w w:val="102"/>
          <w:sz w:val="22"/>
          <w:szCs w:val="22"/>
        </w:rPr>
        <w:t xml:space="preserve">зарубежной </w:t>
      </w:r>
      <w:r w:rsidRPr="00995DE0">
        <w:rPr>
          <w:rFonts w:ascii="Arial Narrow" w:eastAsia="Arial" w:hAnsi="Arial Narrow"/>
          <w:spacing w:val="5"/>
          <w:sz w:val="22"/>
          <w:szCs w:val="22"/>
        </w:rPr>
        <w:t>музыкально</w:t>
      </w:r>
      <w:r w:rsidRPr="00995DE0">
        <w:rPr>
          <w:rFonts w:ascii="Arial Narrow" w:eastAsia="Arial" w:hAnsi="Arial Narrow"/>
          <w:sz w:val="22"/>
          <w:szCs w:val="22"/>
        </w:rPr>
        <w:t xml:space="preserve">й  </w:t>
      </w:r>
      <w:r w:rsidRPr="00995DE0">
        <w:rPr>
          <w:rFonts w:ascii="Arial Narrow" w:eastAsia="Arial" w:hAnsi="Arial Narrow"/>
          <w:spacing w:val="5"/>
          <w:sz w:val="22"/>
          <w:szCs w:val="22"/>
        </w:rPr>
        <w:t>классик</w:t>
      </w:r>
      <w:r w:rsidRPr="00995DE0">
        <w:rPr>
          <w:rFonts w:ascii="Arial Narrow" w:eastAsia="Arial" w:hAnsi="Arial Narrow"/>
          <w:sz w:val="22"/>
          <w:szCs w:val="22"/>
        </w:rPr>
        <w:t>и (</w:t>
      </w:r>
      <w:r w:rsidRPr="00995DE0">
        <w:rPr>
          <w:rFonts w:ascii="Arial Narrow" w:eastAsia="Arial" w:hAnsi="Arial Narrow"/>
          <w:spacing w:val="5"/>
          <w:sz w:val="22"/>
          <w:szCs w:val="22"/>
        </w:rPr>
        <w:t>М</w:t>
      </w:r>
      <w:r w:rsidRPr="00995DE0">
        <w:rPr>
          <w:rFonts w:ascii="Arial Narrow" w:eastAsia="Arial" w:hAnsi="Arial Narrow"/>
          <w:sz w:val="22"/>
          <w:szCs w:val="22"/>
        </w:rPr>
        <w:t>.</w:t>
      </w:r>
      <w:r w:rsidRPr="00995DE0">
        <w:rPr>
          <w:rFonts w:ascii="Arial Narrow" w:eastAsia="Arial" w:hAnsi="Arial Narrow"/>
          <w:spacing w:val="5"/>
          <w:sz w:val="22"/>
          <w:szCs w:val="22"/>
        </w:rPr>
        <w:t>И</w:t>
      </w:r>
      <w:r w:rsidRPr="00995DE0">
        <w:rPr>
          <w:rFonts w:ascii="Arial Narrow" w:eastAsia="Arial" w:hAnsi="Arial Narrow"/>
          <w:sz w:val="22"/>
          <w:szCs w:val="22"/>
        </w:rPr>
        <w:t xml:space="preserve">. </w:t>
      </w:r>
      <w:r w:rsidRPr="00995DE0">
        <w:rPr>
          <w:rFonts w:ascii="Arial Narrow" w:eastAsia="Arial" w:hAnsi="Arial Narrow"/>
          <w:spacing w:val="5"/>
          <w:sz w:val="22"/>
          <w:szCs w:val="22"/>
        </w:rPr>
        <w:t>Глинка</w:t>
      </w:r>
      <w:r w:rsidRPr="00995DE0">
        <w:rPr>
          <w:rFonts w:ascii="Arial Narrow" w:eastAsia="Arial" w:hAnsi="Arial Narrow"/>
          <w:sz w:val="22"/>
          <w:szCs w:val="22"/>
        </w:rPr>
        <w:t>, П.</w:t>
      </w:r>
      <w:r w:rsidRPr="00995DE0">
        <w:rPr>
          <w:rFonts w:ascii="Arial Narrow" w:eastAsia="Arial" w:hAnsi="Arial Narrow"/>
          <w:spacing w:val="5"/>
          <w:sz w:val="22"/>
          <w:szCs w:val="22"/>
        </w:rPr>
        <w:t xml:space="preserve"> И</w:t>
      </w:r>
      <w:r w:rsidRPr="00995DE0">
        <w:rPr>
          <w:rFonts w:ascii="Arial Narrow" w:eastAsia="Arial" w:hAnsi="Arial Narrow"/>
          <w:sz w:val="22"/>
          <w:szCs w:val="22"/>
        </w:rPr>
        <w:t xml:space="preserve">. </w:t>
      </w:r>
      <w:r w:rsidRPr="00995DE0">
        <w:rPr>
          <w:rFonts w:ascii="Arial Narrow" w:eastAsia="Arial" w:hAnsi="Arial Narrow"/>
          <w:spacing w:val="5"/>
          <w:w w:val="104"/>
          <w:sz w:val="22"/>
          <w:szCs w:val="22"/>
        </w:rPr>
        <w:t xml:space="preserve">Чайковский, </w:t>
      </w:r>
      <w:r w:rsidRPr="00995DE0">
        <w:rPr>
          <w:rFonts w:ascii="Arial Narrow" w:eastAsia="Arial" w:hAnsi="Arial Narrow"/>
          <w:spacing w:val="1"/>
          <w:sz w:val="22"/>
          <w:szCs w:val="22"/>
        </w:rPr>
        <w:t>Н</w:t>
      </w:r>
      <w:r w:rsidRPr="00995DE0">
        <w:rPr>
          <w:rFonts w:ascii="Arial Narrow" w:eastAsia="Arial" w:hAnsi="Arial Narrow"/>
          <w:sz w:val="22"/>
          <w:szCs w:val="22"/>
        </w:rPr>
        <w:t>.</w:t>
      </w:r>
      <w:r w:rsidRPr="00995DE0">
        <w:rPr>
          <w:rFonts w:ascii="Arial Narrow" w:eastAsia="Arial" w:hAnsi="Arial Narrow"/>
          <w:spacing w:val="1"/>
          <w:sz w:val="22"/>
          <w:szCs w:val="22"/>
        </w:rPr>
        <w:t>А</w:t>
      </w:r>
      <w:r w:rsidRPr="00995DE0">
        <w:rPr>
          <w:rFonts w:ascii="Arial Narrow" w:eastAsia="Arial" w:hAnsi="Arial Narrow"/>
          <w:sz w:val="22"/>
          <w:szCs w:val="22"/>
        </w:rPr>
        <w:t xml:space="preserve">. </w:t>
      </w:r>
      <w:r w:rsidRPr="00995DE0">
        <w:rPr>
          <w:rFonts w:ascii="Arial Narrow" w:eastAsia="Arial" w:hAnsi="Arial Narrow"/>
          <w:spacing w:val="1"/>
          <w:sz w:val="22"/>
          <w:szCs w:val="22"/>
        </w:rPr>
        <w:t>Римский-Корсаков</w:t>
      </w:r>
      <w:r w:rsidRPr="00995DE0">
        <w:rPr>
          <w:rFonts w:ascii="Arial Narrow" w:eastAsia="Arial" w:hAnsi="Arial Narrow"/>
          <w:sz w:val="22"/>
          <w:szCs w:val="22"/>
        </w:rPr>
        <w:t>, С.</w:t>
      </w:r>
      <w:r w:rsidRPr="00995DE0">
        <w:rPr>
          <w:rFonts w:ascii="Arial Narrow" w:eastAsia="Arial" w:hAnsi="Arial Narrow"/>
          <w:spacing w:val="1"/>
          <w:sz w:val="22"/>
          <w:szCs w:val="22"/>
        </w:rPr>
        <w:t>В</w:t>
      </w:r>
      <w:r w:rsidRPr="00995DE0">
        <w:rPr>
          <w:rFonts w:ascii="Arial Narrow" w:eastAsia="Arial" w:hAnsi="Arial Narrow"/>
          <w:sz w:val="22"/>
          <w:szCs w:val="22"/>
        </w:rPr>
        <w:t xml:space="preserve">.  </w:t>
      </w:r>
      <w:r w:rsidRPr="00995DE0">
        <w:rPr>
          <w:rFonts w:ascii="Arial Narrow" w:eastAsia="Arial" w:hAnsi="Arial Narrow"/>
          <w:spacing w:val="1"/>
          <w:sz w:val="22"/>
          <w:szCs w:val="22"/>
        </w:rPr>
        <w:t>Рахманинов</w:t>
      </w:r>
      <w:r w:rsidRPr="00995DE0">
        <w:rPr>
          <w:rFonts w:ascii="Arial Narrow" w:eastAsia="Arial" w:hAnsi="Arial Narrow"/>
          <w:sz w:val="22"/>
          <w:szCs w:val="22"/>
        </w:rPr>
        <w:t xml:space="preserve">, </w:t>
      </w:r>
      <w:r w:rsidRPr="00995DE0">
        <w:rPr>
          <w:rFonts w:ascii="Arial Narrow" w:eastAsia="Arial" w:hAnsi="Arial Narrow"/>
          <w:spacing w:val="8"/>
          <w:sz w:val="22"/>
          <w:szCs w:val="22"/>
        </w:rPr>
        <w:t>С.</w:t>
      </w:r>
      <w:r w:rsidRPr="00995DE0">
        <w:rPr>
          <w:rFonts w:ascii="Arial Narrow" w:eastAsia="Arial" w:hAnsi="Arial Narrow"/>
          <w:spacing w:val="1"/>
          <w:sz w:val="22"/>
          <w:szCs w:val="22"/>
        </w:rPr>
        <w:t>С</w:t>
      </w:r>
      <w:r w:rsidRPr="00995DE0">
        <w:rPr>
          <w:rFonts w:ascii="Arial Narrow" w:eastAsia="Arial" w:hAnsi="Arial Narrow"/>
          <w:sz w:val="22"/>
          <w:szCs w:val="22"/>
        </w:rPr>
        <w:t>.</w:t>
      </w:r>
      <w:r w:rsidRPr="00995DE0">
        <w:rPr>
          <w:rFonts w:ascii="Arial Narrow" w:eastAsia="Arial" w:hAnsi="Arial Narrow"/>
          <w:spacing w:val="1"/>
          <w:w w:val="101"/>
          <w:sz w:val="22"/>
          <w:szCs w:val="22"/>
        </w:rPr>
        <w:t xml:space="preserve">Прокофьев, </w:t>
      </w:r>
      <w:r w:rsidRPr="00995DE0">
        <w:rPr>
          <w:rFonts w:ascii="Arial Narrow" w:eastAsia="Arial" w:hAnsi="Arial Narrow"/>
          <w:spacing w:val="5"/>
          <w:sz w:val="22"/>
          <w:szCs w:val="22"/>
        </w:rPr>
        <w:t>Г</w:t>
      </w:r>
      <w:r w:rsidRPr="00995DE0">
        <w:rPr>
          <w:rFonts w:ascii="Arial Narrow" w:eastAsia="Arial" w:hAnsi="Arial Narrow"/>
          <w:sz w:val="22"/>
          <w:szCs w:val="22"/>
        </w:rPr>
        <w:t>.</w:t>
      </w:r>
      <w:r w:rsidRPr="00995DE0">
        <w:rPr>
          <w:rFonts w:ascii="Arial Narrow" w:eastAsia="Arial" w:hAnsi="Arial Narrow"/>
          <w:spacing w:val="5"/>
          <w:sz w:val="22"/>
          <w:szCs w:val="22"/>
        </w:rPr>
        <w:t>В</w:t>
      </w:r>
      <w:r w:rsidRPr="00995DE0">
        <w:rPr>
          <w:rFonts w:ascii="Arial Narrow" w:eastAsia="Arial" w:hAnsi="Arial Narrow"/>
          <w:sz w:val="22"/>
          <w:szCs w:val="22"/>
        </w:rPr>
        <w:t xml:space="preserve">. </w:t>
      </w:r>
      <w:r w:rsidRPr="00995DE0">
        <w:rPr>
          <w:rFonts w:ascii="Arial Narrow" w:eastAsia="Arial" w:hAnsi="Arial Narrow"/>
          <w:spacing w:val="5"/>
          <w:sz w:val="22"/>
          <w:szCs w:val="22"/>
        </w:rPr>
        <w:t>Свиридов</w:t>
      </w:r>
      <w:r w:rsidRPr="00995DE0">
        <w:rPr>
          <w:rFonts w:ascii="Arial Narrow" w:eastAsia="Arial" w:hAnsi="Arial Narrow"/>
          <w:sz w:val="22"/>
          <w:szCs w:val="22"/>
        </w:rPr>
        <w:t>, Р.</w:t>
      </w:r>
      <w:r w:rsidRPr="00995DE0">
        <w:rPr>
          <w:rFonts w:ascii="Arial Narrow" w:eastAsia="Arial" w:hAnsi="Arial Narrow"/>
          <w:spacing w:val="5"/>
          <w:sz w:val="22"/>
          <w:szCs w:val="22"/>
        </w:rPr>
        <w:t>К</w:t>
      </w:r>
      <w:r w:rsidRPr="00995DE0">
        <w:rPr>
          <w:rFonts w:ascii="Arial Narrow" w:eastAsia="Arial" w:hAnsi="Arial Narrow"/>
          <w:sz w:val="22"/>
          <w:szCs w:val="22"/>
        </w:rPr>
        <w:t xml:space="preserve">.  </w:t>
      </w:r>
      <w:r w:rsidRPr="00995DE0">
        <w:rPr>
          <w:rFonts w:ascii="Arial Narrow" w:eastAsia="Arial" w:hAnsi="Arial Narrow"/>
          <w:spacing w:val="5"/>
          <w:sz w:val="22"/>
          <w:szCs w:val="22"/>
        </w:rPr>
        <w:t>Щедрин</w:t>
      </w:r>
      <w:r w:rsidRPr="00995DE0">
        <w:rPr>
          <w:rFonts w:ascii="Arial Narrow" w:eastAsia="Arial" w:hAnsi="Arial Narrow"/>
          <w:sz w:val="22"/>
          <w:szCs w:val="22"/>
        </w:rPr>
        <w:t>, И.</w:t>
      </w:r>
      <w:r w:rsidRPr="00995DE0">
        <w:rPr>
          <w:rFonts w:ascii="Arial Narrow" w:eastAsia="Arial" w:hAnsi="Arial Narrow"/>
          <w:spacing w:val="5"/>
          <w:sz w:val="22"/>
          <w:szCs w:val="22"/>
        </w:rPr>
        <w:t>-С</w:t>
      </w:r>
      <w:r w:rsidRPr="00995DE0">
        <w:rPr>
          <w:rFonts w:ascii="Arial Narrow" w:eastAsia="Arial" w:hAnsi="Arial Narrow"/>
          <w:sz w:val="22"/>
          <w:szCs w:val="22"/>
        </w:rPr>
        <w:t>.</w:t>
      </w:r>
      <w:r w:rsidRPr="00995DE0">
        <w:rPr>
          <w:rFonts w:ascii="Arial Narrow" w:eastAsia="Arial" w:hAnsi="Arial Narrow"/>
          <w:spacing w:val="5"/>
          <w:sz w:val="22"/>
          <w:szCs w:val="22"/>
        </w:rPr>
        <w:t>Бах</w:t>
      </w:r>
      <w:r w:rsidRPr="00995DE0">
        <w:rPr>
          <w:rFonts w:ascii="Arial Narrow" w:eastAsia="Arial" w:hAnsi="Arial Narrow"/>
          <w:sz w:val="22"/>
          <w:szCs w:val="22"/>
        </w:rPr>
        <w:t xml:space="preserve">, </w:t>
      </w:r>
      <w:r w:rsidRPr="00995DE0">
        <w:rPr>
          <w:rFonts w:ascii="Arial Narrow" w:eastAsia="Arial" w:hAnsi="Arial Narrow"/>
          <w:spacing w:val="56"/>
          <w:sz w:val="22"/>
          <w:szCs w:val="22"/>
        </w:rPr>
        <w:t>В.</w:t>
      </w:r>
      <w:r w:rsidRPr="00995DE0">
        <w:rPr>
          <w:rFonts w:ascii="Arial Narrow" w:eastAsia="Arial" w:hAnsi="Arial Narrow"/>
          <w:spacing w:val="5"/>
          <w:sz w:val="22"/>
          <w:szCs w:val="22"/>
        </w:rPr>
        <w:t>-А</w:t>
      </w:r>
      <w:r w:rsidRPr="00995DE0">
        <w:rPr>
          <w:rFonts w:ascii="Arial Narrow" w:eastAsia="Arial" w:hAnsi="Arial Narrow"/>
          <w:sz w:val="22"/>
          <w:szCs w:val="22"/>
        </w:rPr>
        <w:t>.</w:t>
      </w:r>
      <w:r w:rsidRPr="00995DE0">
        <w:rPr>
          <w:rFonts w:ascii="Arial Narrow" w:eastAsia="Arial" w:hAnsi="Arial Narrow"/>
          <w:spacing w:val="5"/>
          <w:w w:val="103"/>
          <w:sz w:val="22"/>
          <w:szCs w:val="22"/>
        </w:rPr>
        <w:t xml:space="preserve">Моцарт, </w:t>
      </w:r>
      <w:r w:rsidRPr="00995DE0">
        <w:rPr>
          <w:rFonts w:ascii="Arial Narrow" w:eastAsia="Arial" w:hAnsi="Arial Narrow"/>
          <w:sz w:val="22"/>
          <w:szCs w:val="22"/>
        </w:rPr>
        <w:t>Л.Бетховен,</w:t>
      </w:r>
      <w:r w:rsidR="003C41E2" w:rsidRPr="00995DE0">
        <w:rPr>
          <w:rFonts w:ascii="Arial Narrow" w:eastAsia="Arial" w:hAnsi="Arial Narrow"/>
          <w:sz w:val="22"/>
          <w:szCs w:val="22"/>
        </w:rPr>
        <w:t xml:space="preserve"> </w:t>
      </w:r>
      <w:r w:rsidRPr="00995DE0">
        <w:rPr>
          <w:rFonts w:ascii="Arial Narrow" w:eastAsia="Arial" w:hAnsi="Arial Narrow"/>
          <w:sz w:val="22"/>
          <w:szCs w:val="22"/>
        </w:rPr>
        <w:t xml:space="preserve">Ф. Шопен, </w:t>
      </w:r>
      <w:r w:rsidRPr="00995DE0">
        <w:rPr>
          <w:rFonts w:ascii="Arial Narrow" w:eastAsia="Arial" w:hAnsi="Arial Narrow"/>
          <w:spacing w:val="30"/>
          <w:sz w:val="22"/>
          <w:szCs w:val="22"/>
        </w:rPr>
        <w:t>Р.</w:t>
      </w:r>
      <w:r w:rsidRPr="00995DE0">
        <w:rPr>
          <w:rFonts w:ascii="Arial Narrow" w:eastAsia="Arial" w:hAnsi="Arial Narrow"/>
          <w:sz w:val="22"/>
          <w:szCs w:val="22"/>
        </w:rPr>
        <w:t xml:space="preserve">Шуман, </w:t>
      </w:r>
      <w:r w:rsidRPr="00995DE0">
        <w:rPr>
          <w:rFonts w:ascii="Arial Narrow" w:eastAsia="Arial" w:hAnsi="Arial Narrow"/>
          <w:spacing w:val="31"/>
          <w:sz w:val="22"/>
          <w:szCs w:val="22"/>
        </w:rPr>
        <w:t>Э.</w:t>
      </w:r>
      <w:r w:rsidRPr="00995DE0">
        <w:rPr>
          <w:rFonts w:ascii="Arial Narrow" w:eastAsia="Arial" w:hAnsi="Arial Narrow"/>
          <w:sz w:val="22"/>
          <w:szCs w:val="22"/>
        </w:rPr>
        <w:t xml:space="preserve">Григ), сочинениями </w:t>
      </w:r>
      <w:r w:rsidRPr="00995DE0">
        <w:rPr>
          <w:rFonts w:ascii="Arial Narrow" w:eastAsia="Arial" w:hAnsi="Arial Narrow"/>
          <w:spacing w:val="20"/>
          <w:sz w:val="22"/>
          <w:szCs w:val="22"/>
        </w:rPr>
        <w:t>со</w:t>
      </w:r>
      <w:r w:rsidRPr="00995DE0">
        <w:rPr>
          <w:rFonts w:ascii="Arial Narrow" w:eastAsia="Arial" w:hAnsi="Arial Narrow"/>
          <w:sz w:val="22"/>
          <w:szCs w:val="22"/>
        </w:rPr>
        <w:t>временных</w:t>
      </w:r>
      <w:r w:rsidR="003C41E2" w:rsidRPr="00995DE0">
        <w:rPr>
          <w:rFonts w:ascii="Arial Narrow" w:eastAsia="Arial" w:hAnsi="Arial Narrow"/>
          <w:sz w:val="22"/>
          <w:szCs w:val="22"/>
        </w:rPr>
        <w:t xml:space="preserve"> </w:t>
      </w:r>
      <w:r w:rsidRPr="00995DE0">
        <w:rPr>
          <w:rFonts w:ascii="Arial Narrow" w:eastAsia="Arial" w:hAnsi="Arial Narrow"/>
          <w:sz w:val="22"/>
          <w:szCs w:val="22"/>
        </w:rPr>
        <w:t xml:space="preserve">композиторов </w:t>
      </w:r>
      <w:r w:rsidRPr="00995DE0">
        <w:rPr>
          <w:rFonts w:ascii="Arial Narrow" w:eastAsia="Arial" w:hAnsi="Arial Narrow"/>
          <w:spacing w:val="24"/>
          <w:sz w:val="22"/>
          <w:szCs w:val="22"/>
        </w:rPr>
        <w:t>для</w:t>
      </w:r>
      <w:r w:rsidR="003C41E2" w:rsidRPr="00995DE0">
        <w:rPr>
          <w:rFonts w:ascii="Arial Narrow" w:eastAsia="Arial" w:hAnsi="Arial Narrow"/>
          <w:spacing w:val="24"/>
          <w:sz w:val="22"/>
          <w:szCs w:val="22"/>
        </w:rPr>
        <w:t xml:space="preserve"> </w:t>
      </w:r>
      <w:r w:rsidRPr="00995DE0">
        <w:rPr>
          <w:rFonts w:ascii="Arial Narrow" w:eastAsia="Arial" w:hAnsi="Arial Narrow"/>
          <w:sz w:val="22"/>
          <w:szCs w:val="22"/>
        </w:rPr>
        <w:t>детей.</w:t>
      </w:r>
    </w:p>
    <w:p w:rsidR="001209CA" w:rsidRPr="00995DE0" w:rsidRDefault="001209CA" w:rsidP="001209CA">
      <w:pPr>
        <w:contextualSpacing/>
        <w:jc w:val="both"/>
        <w:rPr>
          <w:rFonts w:ascii="Arial Narrow" w:eastAsia="Arial" w:hAnsi="Arial Narrow"/>
          <w:w w:val="102"/>
          <w:sz w:val="22"/>
          <w:szCs w:val="22"/>
        </w:rPr>
      </w:pPr>
      <w:r w:rsidRPr="00995DE0">
        <w:rPr>
          <w:rFonts w:ascii="Arial Narrow" w:eastAsia="Arial" w:hAnsi="Arial Narrow"/>
          <w:sz w:val="22"/>
          <w:szCs w:val="22"/>
        </w:rPr>
        <w:t xml:space="preserve">Школьники </w:t>
      </w:r>
      <w:r w:rsidRPr="00995DE0">
        <w:rPr>
          <w:rFonts w:ascii="Arial Narrow" w:eastAsia="Arial" w:hAnsi="Arial Narrow"/>
          <w:spacing w:val="49"/>
          <w:sz w:val="22"/>
          <w:szCs w:val="22"/>
        </w:rPr>
        <w:t>учатся</w:t>
      </w:r>
      <w:r w:rsidR="003C41E2" w:rsidRPr="00995DE0">
        <w:rPr>
          <w:rFonts w:ascii="Arial Narrow" w:eastAsia="Arial" w:hAnsi="Arial Narrow"/>
          <w:spacing w:val="49"/>
          <w:sz w:val="22"/>
          <w:szCs w:val="22"/>
        </w:rPr>
        <w:t xml:space="preserve"> </w:t>
      </w:r>
      <w:r w:rsidRPr="00995DE0">
        <w:rPr>
          <w:rFonts w:ascii="Arial Narrow" w:eastAsia="Arial" w:hAnsi="Arial Narrow"/>
          <w:sz w:val="22"/>
          <w:szCs w:val="22"/>
        </w:rPr>
        <w:t>слышать</w:t>
      </w:r>
      <w:r w:rsidR="003C41E2" w:rsidRPr="00995DE0">
        <w:rPr>
          <w:rFonts w:ascii="Arial Narrow" w:eastAsia="Arial" w:hAnsi="Arial Narrow"/>
          <w:sz w:val="22"/>
          <w:szCs w:val="22"/>
        </w:rPr>
        <w:t xml:space="preserve"> </w:t>
      </w:r>
      <w:r w:rsidRPr="00995DE0">
        <w:rPr>
          <w:rFonts w:ascii="Arial Narrow" w:eastAsia="Arial" w:hAnsi="Arial Narrow"/>
          <w:sz w:val="22"/>
          <w:szCs w:val="22"/>
        </w:rPr>
        <w:t>музыкальные</w:t>
      </w:r>
      <w:r w:rsidR="003C41E2" w:rsidRPr="00995DE0">
        <w:rPr>
          <w:rFonts w:ascii="Arial Narrow" w:eastAsia="Arial" w:hAnsi="Arial Narrow"/>
          <w:sz w:val="22"/>
          <w:szCs w:val="22"/>
        </w:rPr>
        <w:t xml:space="preserve"> </w:t>
      </w:r>
      <w:r w:rsidRPr="00995DE0">
        <w:rPr>
          <w:rFonts w:ascii="Arial Narrow" w:eastAsia="Arial" w:hAnsi="Arial Narrow"/>
          <w:sz w:val="22"/>
          <w:szCs w:val="22"/>
        </w:rPr>
        <w:t>и</w:t>
      </w:r>
      <w:r w:rsidR="003C41E2" w:rsidRPr="00995DE0">
        <w:rPr>
          <w:rFonts w:ascii="Arial Narrow" w:eastAsia="Arial" w:hAnsi="Arial Narrow"/>
          <w:sz w:val="22"/>
          <w:szCs w:val="22"/>
        </w:rPr>
        <w:t xml:space="preserve"> </w:t>
      </w:r>
      <w:r w:rsidRPr="00995DE0">
        <w:rPr>
          <w:rFonts w:ascii="Arial Narrow" w:eastAsia="Arial" w:hAnsi="Arial Narrow"/>
          <w:sz w:val="22"/>
          <w:szCs w:val="22"/>
        </w:rPr>
        <w:t>речевые</w:t>
      </w:r>
      <w:r w:rsidR="003C41E2" w:rsidRPr="00995DE0">
        <w:rPr>
          <w:rFonts w:ascii="Arial Narrow" w:eastAsia="Arial" w:hAnsi="Arial Narrow"/>
          <w:sz w:val="22"/>
          <w:szCs w:val="22"/>
        </w:rPr>
        <w:t xml:space="preserve"> </w:t>
      </w:r>
      <w:r w:rsidRPr="00995DE0">
        <w:rPr>
          <w:rFonts w:ascii="Arial Narrow" w:eastAsia="Arial" w:hAnsi="Arial Narrow"/>
          <w:w w:val="105"/>
          <w:sz w:val="22"/>
          <w:szCs w:val="22"/>
        </w:rPr>
        <w:t>инто</w:t>
      </w:r>
      <w:r w:rsidRPr="00995DE0">
        <w:rPr>
          <w:rFonts w:ascii="Arial Narrow" w:eastAsia="Arial" w:hAnsi="Arial Narrow"/>
          <w:sz w:val="22"/>
          <w:szCs w:val="22"/>
        </w:rPr>
        <w:t>нации, понимать</w:t>
      </w:r>
      <w:r w:rsidR="003C41E2" w:rsidRPr="00995DE0">
        <w:rPr>
          <w:rFonts w:ascii="Arial Narrow" w:eastAsia="Arial" w:hAnsi="Arial Narrow"/>
          <w:sz w:val="22"/>
          <w:szCs w:val="22"/>
        </w:rPr>
        <w:t xml:space="preserve"> </w:t>
      </w:r>
      <w:r w:rsidRPr="00995DE0">
        <w:rPr>
          <w:rFonts w:ascii="Arial Narrow" w:eastAsia="Arial" w:hAnsi="Arial Narrow"/>
          <w:sz w:val="22"/>
          <w:szCs w:val="22"/>
        </w:rPr>
        <w:t>значение</w:t>
      </w:r>
      <w:r w:rsidR="003C41E2" w:rsidRPr="00995DE0">
        <w:rPr>
          <w:rFonts w:ascii="Arial Narrow" w:eastAsia="Arial" w:hAnsi="Arial Narrow"/>
          <w:sz w:val="22"/>
          <w:szCs w:val="22"/>
        </w:rPr>
        <w:t xml:space="preserve"> </w:t>
      </w:r>
      <w:r w:rsidRPr="00995DE0">
        <w:rPr>
          <w:rFonts w:ascii="Arial Narrow" w:eastAsia="Arial" w:hAnsi="Arial Narrow"/>
          <w:sz w:val="22"/>
          <w:szCs w:val="22"/>
        </w:rPr>
        <w:t>песенности,</w:t>
      </w:r>
      <w:r w:rsidR="003C41E2" w:rsidRPr="00995DE0">
        <w:rPr>
          <w:rFonts w:ascii="Arial Narrow" w:eastAsia="Arial" w:hAnsi="Arial Narrow"/>
          <w:sz w:val="22"/>
          <w:szCs w:val="22"/>
        </w:rPr>
        <w:t xml:space="preserve"> </w:t>
      </w:r>
      <w:r w:rsidRPr="00995DE0">
        <w:rPr>
          <w:rFonts w:ascii="Arial Narrow" w:eastAsia="Arial" w:hAnsi="Arial Narrow"/>
          <w:sz w:val="22"/>
          <w:szCs w:val="22"/>
        </w:rPr>
        <w:t xml:space="preserve">танцевальности, </w:t>
      </w:r>
      <w:r w:rsidRPr="00995DE0">
        <w:rPr>
          <w:rFonts w:ascii="Arial Narrow" w:eastAsia="Arial" w:hAnsi="Arial Narrow"/>
          <w:w w:val="105"/>
          <w:sz w:val="22"/>
          <w:szCs w:val="22"/>
        </w:rPr>
        <w:t>мар</w:t>
      </w:r>
      <w:r w:rsidRPr="00995DE0">
        <w:rPr>
          <w:rFonts w:ascii="Arial Narrow" w:eastAsia="Arial" w:hAnsi="Arial Narrow"/>
          <w:spacing w:val="5"/>
          <w:sz w:val="22"/>
          <w:szCs w:val="22"/>
        </w:rPr>
        <w:t>шевости</w:t>
      </w:r>
      <w:r w:rsidRPr="00995DE0">
        <w:rPr>
          <w:rFonts w:ascii="Arial Narrow" w:eastAsia="Arial" w:hAnsi="Arial Narrow"/>
          <w:sz w:val="22"/>
          <w:szCs w:val="22"/>
        </w:rPr>
        <w:t>,</w:t>
      </w:r>
      <w:r w:rsidR="003C41E2" w:rsidRPr="00995DE0">
        <w:rPr>
          <w:rFonts w:ascii="Arial Narrow" w:eastAsia="Arial" w:hAnsi="Arial Narrow"/>
          <w:sz w:val="22"/>
          <w:szCs w:val="22"/>
        </w:rPr>
        <w:t xml:space="preserve"> </w:t>
      </w:r>
      <w:r w:rsidRPr="00995DE0">
        <w:rPr>
          <w:rFonts w:ascii="Arial Narrow" w:eastAsia="Arial" w:hAnsi="Arial Narrow"/>
          <w:spacing w:val="5"/>
          <w:sz w:val="22"/>
          <w:szCs w:val="22"/>
        </w:rPr>
        <w:t>выразительны</w:t>
      </w:r>
      <w:r w:rsidRPr="00995DE0">
        <w:rPr>
          <w:rFonts w:ascii="Arial Narrow" w:eastAsia="Arial" w:hAnsi="Arial Narrow"/>
          <w:sz w:val="22"/>
          <w:szCs w:val="22"/>
        </w:rPr>
        <w:t xml:space="preserve">е </w:t>
      </w:r>
      <w:r w:rsidR="003C41E2" w:rsidRPr="00995DE0">
        <w:rPr>
          <w:rFonts w:ascii="Arial Narrow" w:eastAsia="Arial" w:hAnsi="Arial Narrow"/>
          <w:sz w:val="22"/>
          <w:szCs w:val="22"/>
        </w:rPr>
        <w:t xml:space="preserve">изобразительные </w:t>
      </w:r>
      <w:r w:rsidRPr="00995DE0">
        <w:rPr>
          <w:rFonts w:ascii="Arial Narrow" w:eastAsia="Arial" w:hAnsi="Arial Narrow"/>
          <w:spacing w:val="5"/>
          <w:sz w:val="22"/>
          <w:szCs w:val="22"/>
        </w:rPr>
        <w:t xml:space="preserve">особенности </w:t>
      </w:r>
      <w:r w:rsidRPr="00995DE0">
        <w:rPr>
          <w:rFonts w:ascii="Arial Narrow" w:eastAsia="Arial" w:hAnsi="Arial Narrow"/>
          <w:spacing w:val="-3"/>
          <w:sz w:val="22"/>
          <w:szCs w:val="22"/>
        </w:rPr>
        <w:t>музыки</w:t>
      </w:r>
      <w:r w:rsidRPr="00995DE0">
        <w:rPr>
          <w:rFonts w:ascii="Arial Narrow" w:eastAsia="Arial" w:hAnsi="Arial Narrow"/>
          <w:sz w:val="22"/>
          <w:szCs w:val="22"/>
        </w:rPr>
        <w:t xml:space="preserve">; </w:t>
      </w:r>
      <w:r w:rsidRPr="00995DE0">
        <w:rPr>
          <w:rFonts w:ascii="Arial Narrow" w:eastAsia="Arial" w:hAnsi="Arial Narrow"/>
          <w:spacing w:val="16"/>
          <w:sz w:val="22"/>
          <w:szCs w:val="22"/>
        </w:rPr>
        <w:t>знакомятся</w:t>
      </w:r>
      <w:r w:rsidR="003C41E2" w:rsidRPr="00995DE0">
        <w:rPr>
          <w:rFonts w:ascii="Arial Narrow" w:eastAsia="Arial" w:hAnsi="Arial Narrow"/>
          <w:spacing w:val="16"/>
          <w:sz w:val="22"/>
          <w:szCs w:val="22"/>
        </w:rPr>
        <w:t xml:space="preserve"> </w:t>
      </w:r>
      <w:r w:rsidRPr="00995DE0">
        <w:rPr>
          <w:rFonts w:ascii="Arial Narrow" w:eastAsia="Arial" w:hAnsi="Arial Narrow"/>
          <w:sz w:val="22"/>
          <w:szCs w:val="22"/>
        </w:rPr>
        <w:t>с</w:t>
      </w:r>
      <w:r w:rsidR="003C41E2" w:rsidRPr="00995DE0">
        <w:rPr>
          <w:rFonts w:ascii="Arial Narrow" w:eastAsia="Arial" w:hAnsi="Arial Narrow"/>
          <w:sz w:val="22"/>
          <w:szCs w:val="22"/>
        </w:rPr>
        <w:t xml:space="preserve"> </w:t>
      </w:r>
      <w:r w:rsidRPr="00995DE0">
        <w:rPr>
          <w:rFonts w:ascii="Arial Narrow" w:eastAsia="Arial" w:hAnsi="Arial Narrow"/>
          <w:sz w:val="22"/>
          <w:szCs w:val="22"/>
        </w:rPr>
        <w:t>элементами</w:t>
      </w:r>
      <w:r w:rsidR="003C41E2" w:rsidRPr="00995DE0">
        <w:rPr>
          <w:rFonts w:ascii="Arial Narrow" w:eastAsia="Arial" w:hAnsi="Arial Narrow"/>
          <w:sz w:val="22"/>
          <w:szCs w:val="22"/>
        </w:rPr>
        <w:t xml:space="preserve"> </w:t>
      </w:r>
      <w:r w:rsidRPr="00995DE0">
        <w:rPr>
          <w:rFonts w:ascii="Arial Narrow" w:eastAsia="Arial" w:hAnsi="Arial Narrow"/>
          <w:sz w:val="22"/>
          <w:szCs w:val="22"/>
        </w:rPr>
        <w:t>нотной грамоты,</w:t>
      </w:r>
      <w:r w:rsidR="003C41E2" w:rsidRPr="00995DE0">
        <w:rPr>
          <w:rFonts w:ascii="Arial Narrow" w:eastAsia="Arial" w:hAnsi="Arial Narrow"/>
          <w:sz w:val="22"/>
          <w:szCs w:val="22"/>
        </w:rPr>
        <w:t xml:space="preserve"> </w:t>
      </w:r>
      <w:r w:rsidRPr="00995DE0">
        <w:rPr>
          <w:rFonts w:ascii="Arial Narrow" w:eastAsia="Arial" w:hAnsi="Arial Narrow"/>
          <w:w w:val="102"/>
          <w:sz w:val="22"/>
          <w:szCs w:val="22"/>
        </w:rPr>
        <w:t>музыкаль</w:t>
      </w:r>
      <w:r w:rsidRPr="00995DE0">
        <w:rPr>
          <w:rFonts w:ascii="Arial Narrow" w:eastAsia="Arial" w:hAnsi="Arial Narrow"/>
          <w:sz w:val="22"/>
          <w:szCs w:val="22"/>
        </w:rPr>
        <w:t>ными</w:t>
      </w:r>
      <w:r w:rsidR="003C41E2" w:rsidRPr="00995DE0">
        <w:rPr>
          <w:rFonts w:ascii="Arial Narrow" w:eastAsia="Arial" w:hAnsi="Arial Narrow"/>
          <w:sz w:val="22"/>
          <w:szCs w:val="22"/>
        </w:rPr>
        <w:t xml:space="preserve"> </w:t>
      </w:r>
      <w:r w:rsidRPr="00995DE0">
        <w:rPr>
          <w:rFonts w:ascii="Arial Narrow" w:eastAsia="Arial" w:hAnsi="Arial Narrow"/>
          <w:sz w:val="22"/>
          <w:szCs w:val="22"/>
        </w:rPr>
        <w:t>инструментами,</w:t>
      </w:r>
      <w:r w:rsidR="003C41E2" w:rsidRPr="00995DE0">
        <w:rPr>
          <w:rFonts w:ascii="Arial Narrow" w:eastAsia="Arial" w:hAnsi="Arial Narrow"/>
          <w:sz w:val="22"/>
          <w:szCs w:val="22"/>
        </w:rPr>
        <w:t xml:space="preserve"> </w:t>
      </w:r>
      <w:r w:rsidRPr="00995DE0">
        <w:rPr>
          <w:rFonts w:ascii="Arial Narrow" w:eastAsia="Arial" w:hAnsi="Arial Narrow"/>
          <w:sz w:val="22"/>
          <w:szCs w:val="22"/>
        </w:rPr>
        <w:t>различными</w:t>
      </w:r>
      <w:r w:rsidR="003C41E2" w:rsidRPr="00995DE0">
        <w:rPr>
          <w:rFonts w:ascii="Arial Narrow" w:eastAsia="Arial" w:hAnsi="Arial Narrow"/>
          <w:sz w:val="22"/>
          <w:szCs w:val="22"/>
        </w:rPr>
        <w:t xml:space="preserve"> </w:t>
      </w:r>
      <w:r w:rsidRPr="00995DE0">
        <w:rPr>
          <w:rFonts w:ascii="Arial Narrow" w:eastAsia="Arial" w:hAnsi="Arial Narrow"/>
          <w:sz w:val="22"/>
          <w:szCs w:val="22"/>
        </w:rPr>
        <w:t>составами оркестров</w:t>
      </w:r>
      <w:r w:rsidR="003C41E2" w:rsidRPr="00995DE0">
        <w:rPr>
          <w:rFonts w:ascii="Arial Narrow" w:eastAsia="Arial" w:hAnsi="Arial Narrow"/>
          <w:sz w:val="22"/>
          <w:szCs w:val="22"/>
        </w:rPr>
        <w:t xml:space="preserve"> </w:t>
      </w:r>
      <w:r w:rsidRPr="00995DE0">
        <w:rPr>
          <w:rFonts w:ascii="Arial Narrow" w:eastAsia="Arial" w:hAnsi="Arial Narrow"/>
          <w:w w:val="110"/>
          <w:sz w:val="22"/>
          <w:szCs w:val="22"/>
        </w:rPr>
        <w:t>(на</w:t>
      </w:r>
      <w:r w:rsidRPr="00995DE0">
        <w:rPr>
          <w:rFonts w:ascii="Arial Narrow" w:eastAsia="Arial" w:hAnsi="Arial Narrow"/>
          <w:sz w:val="22"/>
          <w:szCs w:val="22"/>
        </w:rPr>
        <w:t>родных</w:t>
      </w:r>
      <w:r w:rsidR="003C41E2" w:rsidRPr="00995DE0">
        <w:rPr>
          <w:rFonts w:ascii="Arial Narrow" w:eastAsia="Arial" w:hAnsi="Arial Narrow"/>
          <w:sz w:val="22"/>
          <w:szCs w:val="22"/>
        </w:rPr>
        <w:t xml:space="preserve"> </w:t>
      </w:r>
      <w:r w:rsidRPr="00995DE0">
        <w:rPr>
          <w:rFonts w:ascii="Arial Narrow" w:eastAsia="Arial" w:hAnsi="Arial Narrow"/>
          <w:sz w:val="22"/>
          <w:szCs w:val="22"/>
        </w:rPr>
        <w:t>инструментов, симфонический,</w:t>
      </w:r>
      <w:r w:rsidR="003C41E2" w:rsidRPr="00995DE0">
        <w:rPr>
          <w:rFonts w:ascii="Arial Narrow" w:eastAsia="Arial" w:hAnsi="Arial Narrow"/>
          <w:sz w:val="22"/>
          <w:szCs w:val="22"/>
        </w:rPr>
        <w:t xml:space="preserve"> </w:t>
      </w:r>
      <w:r w:rsidRPr="00995DE0">
        <w:rPr>
          <w:rFonts w:ascii="Arial Narrow" w:eastAsia="Arial" w:hAnsi="Arial Narrow"/>
          <w:sz w:val="22"/>
          <w:szCs w:val="22"/>
        </w:rPr>
        <w:t>духовой),</w:t>
      </w:r>
      <w:r w:rsidR="003C41E2" w:rsidRPr="00995DE0">
        <w:rPr>
          <w:rFonts w:ascii="Arial Narrow" w:eastAsia="Arial" w:hAnsi="Arial Narrow"/>
          <w:sz w:val="22"/>
          <w:szCs w:val="22"/>
        </w:rPr>
        <w:t xml:space="preserve"> </w:t>
      </w:r>
      <w:r w:rsidRPr="00995DE0">
        <w:rPr>
          <w:rFonts w:ascii="Arial Narrow" w:eastAsia="Arial" w:hAnsi="Arial Narrow"/>
          <w:w w:val="101"/>
          <w:sz w:val="22"/>
          <w:szCs w:val="22"/>
        </w:rPr>
        <w:t xml:space="preserve">певческими </w:t>
      </w:r>
      <w:r w:rsidRPr="00995DE0">
        <w:rPr>
          <w:rFonts w:ascii="Arial Narrow" w:eastAsia="Arial" w:hAnsi="Arial Narrow"/>
          <w:sz w:val="22"/>
          <w:szCs w:val="22"/>
        </w:rPr>
        <w:t>голосами (детские,</w:t>
      </w:r>
      <w:r w:rsidR="003C41E2" w:rsidRPr="00995DE0">
        <w:rPr>
          <w:rFonts w:ascii="Arial Narrow" w:eastAsia="Arial" w:hAnsi="Arial Narrow"/>
          <w:sz w:val="22"/>
          <w:szCs w:val="22"/>
        </w:rPr>
        <w:t xml:space="preserve"> </w:t>
      </w:r>
      <w:r w:rsidRPr="00995DE0">
        <w:rPr>
          <w:rFonts w:ascii="Arial Narrow" w:eastAsia="Arial" w:hAnsi="Arial Narrow"/>
          <w:sz w:val="22"/>
          <w:szCs w:val="22"/>
        </w:rPr>
        <w:t>женские,</w:t>
      </w:r>
      <w:r w:rsidR="003C41E2" w:rsidRPr="00995DE0">
        <w:rPr>
          <w:rFonts w:ascii="Arial Narrow" w:eastAsia="Arial" w:hAnsi="Arial Narrow"/>
          <w:sz w:val="22"/>
          <w:szCs w:val="22"/>
        </w:rPr>
        <w:t xml:space="preserve"> </w:t>
      </w:r>
      <w:r w:rsidRPr="00995DE0">
        <w:rPr>
          <w:rFonts w:ascii="Arial Narrow" w:eastAsia="Arial" w:hAnsi="Arial Narrow"/>
          <w:sz w:val="22"/>
          <w:szCs w:val="22"/>
        </w:rPr>
        <w:t>мужские),</w:t>
      </w:r>
      <w:r w:rsidR="003C41E2" w:rsidRPr="00995DE0">
        <w:rPr>
          <w:rFonts w:ascii="Arial Narrow" w:eastAsia="Arial" w:hAnsi="Arial Narrow"/>
          <w:sz w:val="22"/>
          <w:szCs w:val="22"/>
        </w:rPr>
        <w:t xml:space="preserve"> </w:t>
      </w:r>
      <w:r w:rsidRPr="00995DE0">
        <w:rPr>
          <w:rFonts w:ascii="Arial Narrow" w:eastAsia="Arial" w:hAnsi="Arial Narrow"/>
          <w:sz w:val="22"/>
          <w:szCs w:val="22"/>
        </w:rPr>
        <w:t>хорами</w:t>
      </w:r>
      <w:r w:rsidR="003C41E2" w:rsidRPr="00995DE0">
        <w:rPr>
          <w:rFonts w:ascii="Arial Narrow" w:eastAsia="Arial" w:hAnsi="Arial Narrow"/>
          <w:sz w:val="22"/>
          <w:szCs w:val="22"/>
        </w:rPr>
        <w:t xml:space="preserve"> </w:t>
      </w:r>
      <w:r w:rsidRPr="00995DE0">
        <w:rPr>
          <w:rFonts w:ascii="Arial Narrow" w:eastAsia="Arial" w:hAnsi="Arial Narrow"/>
          <w:w w:val="104"/>
          <w:sz w:val="22"/>
          <w:szCs w:val="22"/>
        </w:rPr>
        <w:t xml:space="preserve">(детский, </w:t>
      </w:r>
      <w:r w:rsidRPr="00995DE0">
        <w:rPr>
          <w:rFonts w:ascii="Arial Narrow" w:eastAsia="Arial" w:hAnsi="Arial Narrow"/>
          <w:sz w:val="22"/>
          <w:szCs w:val="22"/>
        </w:rPr>
        <w:t>женский, мужской, смешанный</w:t>
      </w:r>
      <w:r w:rsidRPr="00995DE0">
        <w:rPr>
          <w:rFonts w:ascii="Arial Narrow" w:eastAsia="Arial" w:hAnsi="Arial Narrow"/>
          <w:w w:val="102"/>
          <w:sz w:val="22"/>
          <w:szCs w:val="22"/>
        </w:rPr>
        <w:t>).</w:t>
      </w:r>
    </w:p>
    <w:p w:rsidR="001209CA" w:rsidRPr="00995DE0" w:rsidRDefault="001209CA" w:rsidP="001209CA">
      <w:pPr>
        <w:shd w:val="clear" w:color="auto" w:fill="FFFFFF"/>
        <w:ind w:right="29"/>
        <w:contextualSpacing/>
        <w:jc w:val="both"/>
        <w:rPr>
          <w:rFonts w:ascii="Arial Narrow" w:hAnsi="Arial Narrow"/>
          <w:sz w:val="22"/>
          <w:szCs w:val="22"/>
        </w:rPr>
      </w:pPr>
      <w:r w:rsidRPr="00995DE0">
        <w:rPr>
          <w:rFonts w:ascii="Arial Narrow" w:hAnsi="Arial Narrow"/>
          <w:sz w:val="22"/>
          <w:szCs w:val="22"/>
        </w:rPr>
        <w:t xml:space="preserve">Слушание музыки является важным элементом музыкально-эстетического воспитания детей. Оно способствует восприятию и пониманию музыки во всем богатстве ее форм и жанров, расширяет музыкальный кругозор, </w:t>
      </w:r>
      <w:r w:rsidRPr="00995DE0">
        <w:rPr>
          <w:rFonts w:ascii="Arial Narrow" w:hAnsi="Arial Narrow"/>
          <w:sz w:val="22"/>
          <w:szCs w:val="22"/>
        </w:rPr>
        <w:lastRenderedPageBreak/>
        <w:t>развивает музыкальное мышление, обогащает внутренний мир ребенка, воспитывает у учащихся музыкальную культуру как часть духовной культуры.</w:t>
      </w:r>
    </w:p>
    <w:p w:rsidR="001209CA" w:rsidRPr="00995DE0" w:rsidRDefault="001209CA" w:rsidP="001209CA">
      <w:pPr>
        <w:shd w:val="clear" w:color="auto" w:fill="FFFFFF"/>
        <w:ind w:right="34"/>
        <w:contextualSpacing/>
        <w:jc w:val="both"/>
        <w:rPr>
          <w:rFonts w:ascii="Arial Narrow" w:hAnsi="Arial Narrow"/>
          <w:sz w:val="22"/>
          <w:szCs w:val="22"/>
        </w:rPr>
      </w:pPr>
      <w:r w:rsidRPr="00995DE0">
        <w:rPr>
          <w:rFonts w:ascii="Arial Narrow" w:hAnsi="Arial Narrow"/>
          <w:sz w:val="22"/>
          <w:szCs w:val="22"/>
        </w:rPr>
        <w:t>Слушание музыки является важным средством воспитания музыкального слуха, что создает благоприятные предпосылки для коррекции просодических нарушений (восприятие и осознание темпо</w:t>
      </w:r>
      <w:r w:rsidR="003C41E2" w:rsidRPr="00995DE0">
        <w:rPr>
          <w:rFonts w:ascii="Arial Narrow" w:hAnsi="Arial Narrow"/>
          <w:sz w:val="22"/>
          <w:szCs w:val="22"/>
        </w:rPr>
        <w:t xml:space="preserve"> </w:t>
      </w:r>
      <w:r w:rsidRPr="00995DE0">
        <w:rPr>
          <w:rFonts w:ascii="Arial Narrow" w:hAnsi="Arial Narrow"/>
          <w:sz w:val="22"/>
          <w:szCs w:val="22"/>
        </w:rPr>
        <w:t>-</w:t>
      </w:r>
      <w:r w:rsidR="003C41E2" w:rsidRPr="00995DE0">
        <w:rPr>
          <w:rFonts w:ascii="Arial Narrow" w:hAnsi="Arial Narrow"/>
          <w:sz w:val="22"/>
          <w:szCs w:val="22"/>
        </w:rPr>
        <w:t xml:space="preserve"> </w:t>
      </w:r>
      <w:r w:rsidRPr="00995DE0">
        <w:rPr>
          <w:rFonts w:ascii="Arial Narrow" w:hAnsi="Arial Narrow"/>
          <w:sz w:val="22"/>
          <w:szCs w:val="22"/>
        </w:rPr>
        <w:t>ритмических, звуковысотных, динамических изменений в музыкальных произведениях обеспечивает овладение обучающимися комплексом просодических средств, необходимых для реализации эмоционально-экспрессивной функции интонации).</w:t>
      </w:r>
    </w:p>
    <w:p w:rsidR="001209CA" w:rsidRPr="00995DE0" w:rsidRDefault="001209CA" w:rsidP="001209CA">
      <w:pPr>
        <w:shd w:val="clear" w:color="auto" w:fill="FFFFFF"/>
        <w:contextualSpacing/>
        <w:jc w:val="both"/>
        <w:rPr>
          <w:rFonts w:ascii="Arial Narrow" w:hAnsi="Arial Narrow"/>
          <w:sz w:val="22"/>
          <w:szCs w:val="22"/>
        </w:rPr>
      </w:pPr>
      <w:r w:rsidRPr="00995DE0">
        <w:rPr>
          <w:rFonts w:ascii="Arial Narrow" w:hAnsi="Arial Narrow"/>
          <w:sz w:val="22"/>
          <w:szCs w:val="22"/>
        </w:rPr>
        <w:t>Восприятие музыки во многом зависит от установки, которая дается педагогом перед слушанием музыки. После прослушивания музыкального произведения следует перейти к его анализу Анализ при активном участии учеников, привлекая внимание к средствам музыкальной выразительности (темп, динамика, регистр, характер мелодии, состав исполнителей, форма произведения).</w:t>
      </w:r>
    </w:p>
    <w:p w:rsidR="001209CA" w:rsidRPr="00995DE0" w:rsidRDefault="001209CA" w:rsidP="001209CA">
      <w:pPr>
        <w:shd w:val="clear" w:color="auto" w:fill="FFFFFF"/>
        <w:ind w:right="14"/>
        <w:contextualSpacing/>
        <w:jc w:val="both"/>
        <w:rPr>
          <w:rFonts w:ascii="Arial Narrow" w:hAnsi="Arial Narrow"/>
          <w:sz w:val="22"/>
          <w:szCs w:val="22"/>
        </w:rPr>
      </w:pPr>
      <w:r w:rsidRPr="00995DE0">
        <w:rPr>
          <w:rFonts w:ascii="Arial Narrow" w:hAnsi="Arial Narrow"/>
          <w:sz w:val="22"/>
          <w:szCs w:val="22"/>
        </w:rPr>
        <w:t>В процессе осуществления этого вида деятельности следует применять разнообразные учебные пособия и технические средства обучения, что обеспечивает возможность разнообразить слуховые впечатления от звучания симфонического оркестра, инструментальной и вокально-хоровой музыки.</w:t>
      </w:r>
    </w:p>
    <w:p w:rsidR="001209CA" w:rsidRPr="00995DE0" w:rsidRDefault="001209CA" w:rsidP="001209CA">
      <w:pPr>
        <w:shd w:val="clear" w:color="auto" w:fill="FFFFFF"/>
        <w:ind w:right="34"/>
        <w:contextualSpacing/>
        <w:jc w:val="both"/>
        <w:rPr>
          <w:rFonts w:ascii="Arial Narrow" w:hAnsi="Arial Narrow"/>
          <w:sz w:val="22"/>
          <w:szCs w:val="22"/>
        </w:rPr>
      </w:pPr>
      <w:r w:rsidRPr="00995DE0">
        <w:rPr>
          <w:rFonts w:ascii="Arial Narrow" w:hAnsi="Arial Narrow"/>
          <w:sz w:val="22"/>
          <w:szCs w:val="22"/>
        </w:rPr>
        <w:t>Слушание музыки обогащает опыт эмоционально-образного восприятия музыки различной по содержанию, характеру и средствам музыкальной выразительности.</w:t>
      </w:r>
    </w:p>
    <w:p w:rsidR="001209CA" w:rsidRPr="00995DE0" w:rsidRDefault="001209CA" w:rsidP="001209CA">
      <w:pPr>
        <w:contextualSpacing/>
        <w:jc w:val="both"/>
        <w:rPr>
          <w:rFonts w:ascii="Arial Narrow" w:eastAsia="Arial" w:hAnsi="Arial Narrow"/>
          <w:sz w:val="22"/>
          <w:szCs w:val="22"/>
        </w:rPr>
      </w:pPr>
      <w:r w:rsidRPr="00995DE0">
        <w:rPr>
          <w:rFonts w:ascii="Arial Narrow" w:eastAsia="Arial" w:hAnsi="Arial Narrow"/>
          <w:sz w:val="22"/>
          <w:szCs w:val="22"/>
        </w:rPr>
        <w:t>Школьники овладевают</w:t>
      </w:r>
      <w:r w:rsidR="003C41E2" w:rsidRPr="00995DE0">
        <w:rPr>
          <w:rFonts w:ascii="Arial Narrow" w:eastAsia="Arial" w:hAnsi="Arial Narrow"/>
          <w:sz w:val="22"/>
          <w:szCs w:val="22"/>
        </w:rPr>
        <w:t xml:space="preserve"> </w:t>
      </w:r>
      <w:r w:rsidRPr="00995DE0">
        <w:rPr>
          <w:rFonts w:ascii="Arial Narrow" w:eastAsia="Arial" w:hAnsi="Arial Narrow"/>
          <w:sz w:val="22"/>
          <w:szCs w:val="22"/>
        </w:rPr>
        <w:t>вокально-хоровыми умениями</w:t>
      </w:r>
      <w:r w:rsidR="003C41E2" w:rsidRPr="00995DE0">
        <w:rPr>
          <w:rFonts w:ascii="Arial Narrow" w:eastAsia="Arial" w:hAnsi="Arial Narrow"/>
          <w:sz w:val="22"/>
          <w:szCs w:val="22"/>
        </w:rPr>
        <w:t xml:space="preserve"> </w:t>
      </w:r>
      <w:r w:rsidRPr="00995DE0">
        <w:rPr>
          <w:rFonts w:ascii="Arial Narrow" w:eastAsia="Arial" w:hAnsi="Arial Narrow"/>
          <w:w w:val="108"/>
          <w:sz w:val="22"/>
          <w:szCs w:val="22"/>
        </w:rPr>
        <w:t xml:space="preserve">и </w:t>
      </w:r>
      <w:r w:rsidRPr="00995DE0">
        <w:rPr>
          <w:rFonts w:ascii="Arial Narrow" w:eastAsia="Arial" w:hAnsi="Arial Narrow"/>
          <w:sz w:val="22"/>
          <w:szCs w:val="22"/>
        </w:rPr>
        <w:t>навыками, самостоятельно</w:t>
      </w:r>
      <w:r w:rsidR="003C41E2" w:rsidRPr="00995DE0">
        <w:rPr>
          <w:rFonts w:ascii="Arial Narrow" w:eastAsia="Arial" w:hAnsi="Arial Narrow"/>
          <w:sz w:val="22"/>
          <w:szCs w:val="22"/>
        </w:rPr>
        <w:t xml:space="preserve"> </w:t>
      </w:r>
      <w:r w:rsidRPr="00995DE0">
        <w:rPr>
          <w:rFonts w:ascii="Arial Narrow" w:eastAsia="Arial" w:hAnsi="Arial Narrow"/>
          <w:sz w:val="22"/>
          <w:szCs w:val="22"/>
        </w:rPr>
        <w:t>осуществляют</w:t>
      </w:r>
      <w:r w:rsidR="003C41E2" w:rsidRPr="00995DE0">
        <w:rPr>
          <w:rFonts w:ascii="Arial Narrow" w:eastAsia="Arial" w:hAnsi="Arial Narrow"/>
          <w:sz w:val="22"/>
          <w:szCs w:val="22"/>
        </w:rPr>
        <w:t xml:space="preserve"> </w:t>
      </w:r>
      <w:r w:rsidRPr="00995DE0">
        <w:rPr>
          <w:rFonts w:ascii="Arial Narrow" w:eastAsia="Arial" w:hAnsi="Arial Narrow"/>
          <w:sz w:val="22"/>
          <w:szCs w:val="22"/>
        </w:rPr>
        <w:t>поиск</w:t>
      </w:r>
      <w:r w:rsidR="003C41E2" w:rsidRPr="00995DE0">
        <w:rPr>
          <w:rFonts w:ascii="Arial Narrow" w:eastAsia="Arial" w:hAnsi="Arial Narrow"/>
          <w:sz w:val="22"/>
          <w:szCs w:val="22"/>
        </w:rPr>
        <w:t xml:space="preserve"> </w:t>
      </w:r>
      <w:r w:rsidRPr="00995DE0">
        <w:rPr>
          <w:rFonts w:ascii="Arial Narrow" w:eastAsia="Arial" w:hAnsi="Arial Narrow"/>
          <w:sz w:val="22"/>
          <w:szCs w:val="22"/>
        </w:rPr>
        <w:t>исполнительских средств</w:t>
      </w:r>
      <w:r w:rsidR="003C41E2" w:rsidRPr="00995DE0">
        <w:rPr>
          <w:rFonts w:ascii="Arial Narrow" w:eastAsia="Arial" w:hAnsi="Arial Narrow"/>
          <w:sz w:val="22"/>
          <w:szCs w:val="22"/>
        </w:rPr>
        <w:t xml:space="preserve"> </w:t>
      </w:r>
      <w:r w:rsidRPr="00995DE0">
        <w:rPr>
          <w:rFonts w:ascii="Arial Narrow" w:eastAsia="Arial" w:hAnsi="Arial Narrow"/>
          <w:sz w:val="22"/>
          <w:szCs w:val="22"/>
        </w:rPr>
        <w:t>выразительности для</w:t>
      </w:r>
      <w:r w:rsidR="003C41E2" w:rsidRPr="00995DE0">
        <w:rPr>
          <w:rFonts w:ascii="Arial Narrow" w:eastAsia="Arial" w:hAnsi="Arial Narrow"/>
          <w:sz w:val="22"/>
          <w:szCs w:val="22"/>
        </w:rPr>
        <w:t xml:space="preserve"> </w:t>
      </w:r>
      <w:r w:rsidRPr="00995DE0">
        <w:rPr>
          <w:rFonts w:ascii="Arial Narrow" w:eastAsia="Arial" w:hAnsi="Arial Narrow"/>
          <w:sz w:val="22"/>
          <w:szCs w:val="22"/>
        </w:rPr>
        <w:t>воплощения</w:t>
      </w:r>
      <w:r w:rsidR="003C41E2" w:rsidRPr="00995DE0">
        <w:rPr>
          <w:rFonts w:ascii="Arial Narrow" w:eastAsia="Arial" w:hAnsi="Arial Narrow"/>
          <w:sz w:val="22"/>
          <w:szCs w:val="22"/>
        </w:rPr>
        <w:t xml:space="preserve"> </w:t>
      </w:r>
      <w:r w:rsidRPr="00995DE0">
        <w:rPr>
          <w:rFonts w:ascii="Arial Narrow" w:eastAsia="Arial" w:hAnsi="Arial Narrow"/>
          <w:sz w:val="22"/>
          <w:szCs w:val="22"/>
        </w:rPr>
        <w:t>музыкальных</w:t>
      </w:r>
      <w:r w:rsidR="003C41E2" w:rsidRPr="00995DE0">
        <w:rPr>
          <w:rFonts w:ascii="Arial Narrow" w:eastAsia="Arial" w:hAnsi="Arial Narrow"/>
          <w:sz w:val="22"/>
          <w:szCs w:val="22"/>
        </w:rPr>
        <w:t xml:space="preserve"> </w:t>
      </w:r>
      <w:r w:rsidRPr="00995DE0">
        <w:rPr>
          <w:rFonts w:ascii="Arial Narrow" w:eastAsia="Arial" w:hAnsi="Arial Narrow"/>
          <w:w w:val="101"/>
          <w:sz w:val="22"/>
          <w:szCs w:val="22"/>
        </w:rPr>
        <w:t xml:space="preserve">образов </w:t>
      </w:r>
      <w:r w:rsidRPr="00995DE0">
        <w:rPr>
          <w:rFonts w:ascii="Arial Narrow" w:eastAsia="Arial" w:hAnsi="Arial Narrow"/>
          <w:sz w:val="22"/>
          <w:szCs w:val="22"/>
        </w:rPr>
        <w:t>в</w:t>
      </w:r>
      <w:r w:rsidR="003C41E2" w:rsidRPr="00995DE0">
        <w:rPr>
          <w:rFonts w:ascii="Arial Narrow" w:eastAsia="Arial" w:hAnsi="Arial Narrow"/>
          <w:sz w:val="22"/>
          <w:szCs w:val="22"/>
        </w:rPr>
        <w:t xml:space="preserve"> </w:t>
      </w:r>
      <w:r w:rsidRPr="00995DE0">
        <w:rPr>
          <w:rFonts w:ascii="Arial Narrow" w:eastAsia="Arial" w:hAnsi="Arial Narrow"/>
          <w:sz w:val="22"/>
          <w:szCs w:val="22"/>
        </w:rPr>
        <w:t>процессе</w:t>
      </w:r>
      <w:r w:rsidR="003C41E2" w:rsidRPr="00995DE0">
        <w:rPr>
          <w:rFonts w:ascii="Arial Narrow" w:eastAsia="Arial" w:hAnsi="Arial Narrow"/>
          <w:sz w:val="22"/>
          <w:szCs w:val="22"/>
        </w:rPr>
        <w:t xml:space="preserve"> </w:t>
      </w:r>
      <w:r w:rsidRPr="00995DE0">
        <w:rPr>
          <w:rFonts w:ascii="Arial Narrow" w:eastAsia="Arial" w:hAnsi="Arial Narrow"/>
          <w:sz w:val="22"/>
          <w:szCs w:val="22"/>
        </w:rPr>
        <w:t>разучивания</w:t>
      </w:r>
      <w:r w:rsidR="003C41E2" w:rsidRPr="00995DE0">
        <w:rPr>
          <w:rFonts w:ascii="Arial Narrow" w:eastAsia="Arial" w:hAnsi="Arial Narrow"/>
          <w:sz w:val="22"/>
          <w:szCs w:val="22"/>
        </w:rPr>
        <w:t xml:space="preserve"> </w:t>
      </w:r>
      <w:r w:rsidRPr="00995DE0">
        <w:rPr>
          <w:rFonts w:ascii="Arial Narrow" w:eastAsia="Arial" w:hAnsi="Arial Narrow"/>
          <w:sz w:val="22"/>
          <w:szCs w:val="22"/>
        </w:rPr>
        <w:t>и</w:t>
      </w:r>
      <w:r w:rsidR="003C41E2" w:rsidRPr="00995DE0">
        <w:rPr>
          <w:rFonts w:ascii="Arial Narrow" w:eastAsia="Arial" w:hAnsi="Arial Narrow"/>
          <w:sz w:val="22"/>
          <w:szCs w:val="22"/>
        </w:rPr>
        <w:t xml:space="preserve"> </w:t>
      </w:r>
      <w:r w:rsidRPr="00995DE0">
        <w:rPr>
          <w:rFonts w:ascii="Arial Narrow" w:eastAsia="Arial" w:hAnsi="Arial Narrow"/>
          <w:sz w:val="22"/>
          <w:szCs w:val="22"/>
        </w:rPr>
        <w:t>исполнения</w:t>
      </w:r>
      <w:r w:rsidR="003C41E2" w:rsidRPr="00995DE0">
        <w:rPr>
          <w:rFonts w:ascii="Arial Narrow" w:eastAsia="Arial" w:hAnsi="Arial Narrow"/>
          <w:sz w:val="22"/>
          <w:szCs w:val="22"/>
        </w:rPr>
        <w:t xml:space="preserve"> </w:t>
      </w:r>
      <w:r w:rsidRPr="00995DE0">
        <w:rPr>
          <w:rFonts w:ascii="Arial Narrow" w:eastAsia="Arial" w:hAnsi="Arial Narrow"/>
          <w:sz w:val="22"/>
          <w:szCs w:val="22"/>
        </w:rPr>
        <w:t>произведений,</w:t>
      </w:r>
      <w:r w:rsidR="003C41E2" w:rsidRPr="00995DE0">
        <w:rPr>
          <w:rFonts w:ascii="Arial Narrow" w:eastAsia="Arial" w:hAnsi="Arial Narrow"/>
          <w:sz w:val="22"/>
          <w:szCs w:val="22"/>
        </w:rPr>
        <w:t xml:space="preserve"> </w:t>
      </w:r>
      <w:r w:rsidRPr="00995DE0">
        <w:rPr>
          <w:rFonts w:ascii="Arial Narrow" w:eastAsia="Arial" w:hAnsi="Arial Narrow"/>
          <w:sz w:val="22"/>
          <w:szCs w:val="22"/>
        </w:rPr>
        <w:t>вокальных и хоровых</w:t>
      </w:r>
      <w:r w:rsidR="003C41E2" w:rsidRPr="00995DE0">
        <w:rPr>
          <w:rFonts w:ascii="Arial Narrow" w:eastAsia="Arial" w:hAnsi="Arial Narrow"/>
          <w:sz w:val="22"/>
          <w:szCs w:val="22"/>
        </w:rPr>
        <w:t xml:space="preserve"> </w:t>
      </w:r>
      <w:r w:rsidRPr="00995DE0">
        <w:rPr>
          <w:rFonts w:ascii="Arial Narrow" w:eastAsia="Arial" w:hAnsi="Arial Narrow"/>
          <w:sz w:val="22"/>
          <w:szCs w:val="22"/>
        </w:rPr>
        <w:t>импровизаций, приобретают</w:t>
      </w:r>
      <w:r w:rsidR="003C41E2" w:rsidRPr="00995DE0">
        <w:rPr>
          <w:rFonts w:ascii="Arial Narrow" w:eastAsia="Arial" w:hAnsi="Arial Narrow"/>
          <w:spacing w:val="24"/>
          <w:sz w:val="22"/>
          <w:szCs w:val="22"/>
        </w:rPr>
        <w:t xml:space="preserve"> </w:t>
      </w:r>
      <w:r w:rsidRPr="00995DE0">
        <w:rPr>
          <w:rFonts w:ascii="Arial Narrow" w:eastAsia="Arial" w:hAnsi="Arial Narrow"/>
          <w:spacing w:val="-4"/>
          <w:sz w:val="22"/>
          <w:szCs w:val="22"/>
        </w:rPr>
        <w:t>навы</w:t>
      </w:r>
      <w:r w:rsidRPr="00995DE0">
        <w:rPr>
          <w:rFonts w:ascii="Arial Narrow" w:eastAsia="Arial" w:hAnsi="Arial Narrow"/>
          <w:sz w:val="22"/>
          <w:szCs w:val="22"/>
        </w:rPr>
        <w:t>к</w:t>
      </w:r>
      <w:r w:rsidR="003C41E2" w:rsidRPr="00995DE0">
        <w:rPr>
          <w:rFonts w:ascii="Arial Narrow" w:eastAsia="Arial" w:hAnsi="Arial Narrow"/>
          <w:sz w:val="22"/>
          <w:szCs w:val="22"/>
        </w:rPr>
        <w:t xml:space="preserve"> </w:t>
      </w:r>
      <w:r w:rsidRPr="00995DE0">
        <w:rPr>
          <w:rFonts w:ascii="Arial Narrow" w:eastAsia="Arial" w:hAnsi="Arial Narrow"/>
          <w:spacing w:val="-4"/>
          <w:sz w:val="22"/>
          <w:szCs w:val="22"/>
        </w:rPr>
        <w:t>самовыражени</w:t>
      </w:r>
      <w:r w:rsidRPr="00995DE0">
        <w:rPr>
          <w:rFonts w:ascii="Arial Narrow" w:eastAsia="Arial" w:hAnsi="Arial Narrow"/>
          <w:sz w:val="22"/>
          <w:szCs w:val="22"/>
        </w:rPr>
        <w:t>я</w:t>
      </w:r>
      <w:r w:rsidR="003C41E2" w:rsidRPr="00995DE0">
        <w:rPr>
          <w:rFonts w:ascii="Arial Narrow" w:eastAsia="Arial" w:hAnsi="Arial Narrow"/>
          <w:sz w:val="22"/>
          <w:szCs w:val="22"/>
        </w:rPr>
        <w:t xml:space="preserve"> </w:t>
      </w:r>
      <w:r w:rsidRPr="00995DE0">
        <w:rPr>
          <w:rFonts w:ascii="Arial Narrow" w:eastAsia="Arial" w:hAnsi="Arial Narrow"/>
          <w:sz w:val="22"/>
          <w:szCs w:val="22"/>
        </w:rPr>
        <w:t xml:space="preserve">в </w:t>
      </w:r>
      <w:r w:rsidRPr="00995DE0">
        <w:rPr>
          <w:rFonts w:ascii="Arial Narrow" w:eastAsia="Arial" w:hAnsi="Arial Narrow"/>
          <w:spacing w:val="-4"/>
          <w:sz w:val="22"/>
          <w:szCs w:val="22"/>
        </w:rPr>
        <w:t>пени</w:t>
      </w:r>
      <w:r w:rsidRPr="00995DE0">
        <w:rPr>
          <w:rFonts w:ascii="Arial Narrow" w:eastAsia="Arial" w:hAnsi="Arial Narrow"/>
          <w:sz w:val="22"/>
          <w:szCs w:val="22"/>
        </w:rPr>
        <w:t>и</w:t>
      </w:r>
      <w:r w:rsidR="003C41E2" w:rsidRPr="00995DE0">
        <w:rPr>
          <w:rFonts w:ascii="Arial Narrow" w:eastAsia="Arial" w:hAnsi="Arial Narrow"/>
          <w:sz w:val="22"/>
          <w:szCs w:val="22"/>
        </w:rPr>
        <w:t xml:space="preserve"> </w:t>
      </w:r>
      <w:r w:rsidRPr="00995DE0">
        <w:rPr>
          <w:rFonts w:ascii="Arial Narrow" w:eastAsia="Arial" w:hAnsi="Arial Narrow"/>
          <w:sz w:val="22"/>
          <w:szCs w:val="22"/>
        </w:rPr>
        <w:t>с</w:t>
      </w:r>
      <w:r w:rsidR="003C41E2" w:rsidRPr="00995DE0">
        <w:rPr>
          <w:rFonts w:ascii="Arial Narrow" w:eastAsia="Arial" w:hAnsi="Arial Narrow"/>
          <w:sz w:val="22"/>
          <w:szCs w:val="22"/>
        </w:rPr>
        <w:t xml:space="preserve"> </w:t>
      </w:r>
      <w:r w:rsidRPr="00995DE0">
        <w:rPr>
          <w:rFonts w:ascii="Arial Narrow" w:eastAsia="Arial" w:hAnsi="Arial Narrow"/>
          <w:spacing w:val="-4"/>
          <w:sz w:val="22"/>
          <w:szCs w:val="22"/>
        </w:rPr>
        <w:t>сопровождение</w:t>
      </w:r>
      <w:r w:rsidRPr="00995DE0">
        <w:rPr>
          <w:rFonts w:ascii="Arial Narrow" w:eastAsia="Arial" w:hAnsi="Arial Narrow"/>
          <w:sz w:val="22"/>
          <w:szCs w:val="22"/>
        </w:rPr>
        <w:t>м</w:t>
      </w:r>
      <w:r w:rsidR="003C41E2" w:rsidRPr="00995DE0">
        <w:rPr>
          <w:rFonts w:ascii="Arial Narrow" w:eastAsia="Arial" w:hAnsi="Arial Narrow"/>
          <w:sz w:val="22"/>
          <w:szCs w:val="22"/>
        </w:rPr>
        <w:t xml:space="preserve"> </w:t>
      </w:r>
      <w:r w:rsidRPr="00995DE0">
        <w:rPr>
          <w:rFonts w:ascii="Arial Narrow" w:eastAsia="Arial" w:hAnsi="Arial Narrow"/>
          <w:sz w:val="22"/>
          <w:szCs w:val="22"/>
        </w:rPr>
        <w:t>и</w:t>
      </w:r>
      <w:r w:rsidR="003C41E2" w:rsidRPr="00995DE0">
        <w:rPr>
          <w:rFonts w:ascii="Arial Narrow" w:eastAsia="Arial" w:hAnsi="Arial Narrow"/>
          <w:sz w:val="22"/>
          <w:szCs w:val="22"/>
        </w:rPr>
        <w:t xml:space="preserve"> </w:t>
      </w:r>
      <w:r w:rsidRPr="00995DE0">
        <w:rPr>
          <w:rFonts w:ascii="Arial Narrow" w:eastAsia="Arial" w:hAnsi="Arial Narrow"/>
          <w:spacing w:val="-4"/>
          <w:sz w:val="22"/>
          <w:szCs w:val="22"/>
        </w:rPr>
        <w:t>бе</w:t>
      </w:r>
      <w:r w:rsidRPr="00995DE0">
        <w:rPr>
          <w:rFonts w:ascii="Arial Narrow" w:eastAsia="Arial" w:hAnsi="Arial Narrow"/>
          <w:sz w:val="22"/>
          <w:szCs w:val="22"/>
        </w:rPr>
        <w:t>з</w:t>
      </w:r>
      <w:r w:rsidR="003C41E2" w:rsidRPr="00995DE0">
        <w:rPr>
          <w:rFonts w:ascii="Arial Narrow" w:eastAsia="Arial" w:hAnsi="Arial Narrow"/>
          <w:sz w:val="22"/>
          <w:szCs w:val="22"/>
        </w:rPr>
        <w:t xml:space="preserve"> </w:t>
      </w:r>
      <w:r w:rsidRPr="00995DE0">
        <w:rPr>
          <w:rFonts w:ascii="Arial Narrow" w:eastAsia="Arial" w:hAnsi="Arial Narrow"/>
          <w:spacing w:val="-4"/>
          <w:sz w:val="22"/>
          <w:szCs w:val="22"/>
        </w:rPr>
        <w:t>сопровождения</w:t>
      </w:r>
      <w:r w:rsidRPr="00995DE0">
        <w:rPr>
          <w:rFonts w:ascii="Arial Narrow" w:eastAsia="Arial" w:hAnsi="Arial Narrow"/>
          <w:sz w:val="22"/>
          <w:szCs w:val="22"/>
        </w:rPr>
        <w:t>,</w:t>
      </w:r>
      <w:r w:rsidR="003C41E2" w:rsidRPr="00995DE0">
        <w:rPr>
          <w:rFonts w:ascii="Arial Narrow" w:eastAsia="Arial" w:hAnsi="Arial Narrow"/>
          <w:sz w:val="22"/>
          <w:szCs w:val="22"/>
        </w:rPr>
        <w:t xml:space="preserve"> </w:t>
      </w:r>
      <w:r w:rsidRPr="00995DE0">
        <w:rPr>
          <w:rFonts w:ascii="Arial Narrow" w:eastAsia="Arial" w:hAnsi="Arial Narrow"/>
          <w:spacing w:val="-4"/>
          <w:sz w:val="22"/>
          <w:szCs w:val="22"/>
        </w:rPr>
        <w:t>одноголосно</w:t>
      </w:r>
      <w:r w:rsidRPr="00995DE0">
        <w:rPr>
          <w:rFonts w:ascii="Arial Narrow" w:eastAsia="Arial" w:hAnsi="Arial Narrow"/>
          <w:sz w:val="22"/>
          <w:szCs w:val="22"/>
        </w:rPr>
        <w:t>м</w:t>
      </w:r>
      <w:r w:rsidR="003C41E2" w:rsidRPr="00995DE0">
        <w:rPr>
          <w:rFonts w:ascii="Arial Narrow" w:eastAsia="Arial" w:hAnsi="Arial Narrow"/>
          <w:sz w:val="22"/>
          <w:szCs w:val="22"/>
        </w:rPr>
        <w:t xml:space="preserve"> </w:t>
      </w:r>
      <w:r w:rsidRPr="00995DE0">
        <w:rPr>
          <w:rFonts w:ascii="Arial Narrow" w:eastAsia="Arial" w:hAnsi="Arial Narrow"/>
          <w:w w:val="108"/>
          <w:sz w:val="22"/>
          <w:szCs w:val="22"/>
        </w:rPr>
        <w:t xml:space="preserve">и </w:t>
      </w:r>
      <w:r w:rsidRPr="00995DE0">
        <w:rPr>
          <w:rFonts w:ascii="Arial Narrow" w:eastAsia="Arial" w:hAnsi="Arial Narrow"/>
          <w:sz w:val="22"/>
          <w:szCs w:val="22"/>
        </w:rPr>
        <w:t>с</w:t>
      </w:r>
      <w:r w:rsidR="003C41E2" w:rsidRPr="00995DE0">
        <w:rPr>
          <w:rFonts w:ascii="Arial Narrow" w:eastAsia="Arial" w:hAnsi="Arial Narrow"/>
          <w:sz w:val="22"/>
          <w:szCs w:val="22"/>
        </w:rPr>
        <w:t xml:space="preserve"> </w:t>
      </w:r>
      <w:r w:rsidRPr="00995DE0">
        <w:rPr>
          <w:rFonts w:ascii="Arial Narrow" w:eastAsia="Arial" w:hAnsi="Arial Narrow"/>
          <w:spacing w:val="-4"/>
          <w:sz w:val="22"/>
          <w:szCs w:val="22"/>
        </w:rPr>
        <w:t>элементам</w:t>
      </w:r>
      <w:r w:rsidRPr="00995DE0">
        <w:rPr>
          <w:rFonts w:ascii="Arial Narrow" w:eastAsia="Arial" w:hAnsi="Arial Narrow"/>
          <w:sz w:val="22"/>
          <w:szCs w:val="22"/>
        </w:rPr>
        <w:t>и</w:t>
      </w:r>
      <w:r w:rsidR="003C41E2" w:rsidRPr="00995DE0">
        <w:rPr>
          <w:rFonts w:ascii="Arial Narrow" w:eastAsia="Arial" w:hAnsi="Arial Narrow"/>
          <w:sz w:val="22"/>
          <w:szCs w:val="22"/>
        </w:rPr>
        <w:t xml:space="preserve"> </w:t>
      </w:r>
      <w:r w:rsidRPr="00995DE0">
        <w:rPr>
          <w:rFonts w:ascii="Arial Narrow" w:eastAsia="Arial" w:hAnsi="Arial Narrow"/>
          <w:spacing w:val="-4"/>
          <w:sz w:val="22"/>
          <w:szCs w:val="22"/>
        </w:rPr>
        <w:t>двухголосия</w:t>
      </w:r>
      <w:r w:rsidRPr="00995DE0">
        <w:rPr>
          <w:rFonts w:ascii="Arial Narrow" w:eastAsia="Arial" w:hAnsi="Arial Narrow"/>
          <w:sz w:val="22"/>
          <w:szCs w:val="22"/>
        </w:rPr>
        <w:t xml:space="preserve">, </w:t>
      </w:r>
      <w:r w:rsidRPr="00995DE0">
        <w:rPr>
          <w:rFonts w:ascii="Arial Narrow" w:eastAsia="Arial" w:hAnsi="Arial Narrow"/>
          <w:spacing w:val="1"/>
          <w:sz w:val="22"/>
          <w:szCs w:val="22"/>
        </w:rPr>
        <w:t>с</w:t>
      </w:r>
      <w:r w:rsidR="003C41E2" w:rsidRPr="00995DE0">
        <w:rPr>
          <w:rFonts w:ascii="Arial Narrow" w:eastAsia="Arial" w:hAnsi="Arial Narrow"/>
          <w:spacing w:val="1"/>
          <w:sz w:val="22"/>
          <w:szCs w:val="22"/>
        </w:rPr>
        <w:t xml:space="preserve"> </w:t>
      </w:r>
      <w:r w:rsidRPr="00995DE0">
        <w:rPr>
          <w:rFonts w:ascii="Arial Narrow" w:eastAsia="Arial" w:hAnsi="Arial Narrow"/>
          <w:spacing w:val="-4"/>
          <w:sz w:val="22"/>
          <w:szCs w:val="22"/>
        </w:rPr>
        <w:t>ориентацие</w:t>
      </w:r>
      <w:r w:rsidRPr="00995DE0">
        <w:rPr>
          <w:rFonts w:ascii="Arial Narrow" w:eastAsia="Arial" w:hAnsi="Arial Narrow"/>
          <w:sz w:val="22"/>
          <w:szCs w:val="22"/>
        </w:rPr>
        <w:t xml:space="preserve">й </w:t>
      </w:r>
      <w:r w:rsidRPr="00995DE0">
        <w:rPr>
          <w:rFonts w:ascii="Arial Narrow" w:eastAsia="Arial" w:hAnsi="Arial Narrow"/>
          <w:spacing w:val="1"/>
          <w:sz w:val="22"/>
          <w:szCs w:val="22"/>
        </w:rPr>
        <w:t>на</w:t>
      </w:r>
      <w:r w:rsidR="003C41E2" w:rsidRPr="00995DE0">
        <w:rPr>
          <w:rFonts w:ascii="Arial Narrow" w:eastAsia="Arial" w:hAnsi="Arial Narrow"/>
          <w:spacing w:val="1"/>
          <w:sz w:val="22"/>
          <w:szCs w:val="22"/>
        </w:rPr>
        <w:t xml:space="preserve"> </w:t>
      </w:r>
      <w:r w:rsidRPr="00995DE0">
        <w:rPr>
          <w:rFonts w:ascii="Arial Narrow" w:eastAsia="Arial" w:hAnsi="Arial Narrow"/>
          <w:spacing w:val="-4"/>
          <w:sz w:val="22"/>
          <w:szCs w:val="22"/>
        </w:rPr>
        <w:t>нотну</w:t>
      </w:r>
      <w:r w:rsidRPr="00995DE0">
        <w:rPr>
          <w:rFonts w:ascii="Arial Narrow" w:eastAsia="Arial" w:hAnsi="Arial Narrow"/>
          <w:sz w:val="22"/>
          <w:szCs w:val="22"/>
        </w:rPr>
        <w:t>ю</w:t>
      </w:r>
      <w:r w:rsidR="003C41E2" w:rsidRPr="00995DE0">
        <w:rPr>
          <w:rFonts w:ascii="Arial Narrow" w:eastAsia="Arial" w:hAnsi="Arial Narrow"/>
          <w:sz w:val="22"/>
          <w:szCs w:val="22"/>
        </w:rPr>
        <w:t xml:space="preserve"> </w:t>
      </w:r>
      <w:r w:rsidRPr="00995DE0">
        <w:rPr>
          <w:rFonts w:ascii="Arial Narrow" w:eastAsia="Arial" w:hAnsi="Arial Narrow"/>
          <w:sz w:val="22"/>
          <w:szCs w:val="22"/>
        </w:rPr>
        <w:t>запись.</w:t>
      </w:r>
      <w:r w:rsidR="003C41E2" w:rsidRPr="00995DE0">
        <w:rPr>
          <w:rFonts w:ascii="Arial Narrow" w:eastAsia="Arial" w:hAnsi="Arial Narrow"/>
          <w:sz w:val="22"/>
          <w:szCs w:val="22"/>
        </w:rPr>
        <w:t xml:space="preserve"> </w:t>
      </w:r>
      <w:r w:rsidRPr="00995DE0">
        <w:rPr>
          <w:rFonts w:ascii="Arial Narrow" w:eastAsia="Arial" w:hAnsi="Arial Narrow"/>
          <w:sz w:val="22"/>
          <w:szCs w:val="22"/>
        </w:rPr>
        <w:t>В процессе коллективного</w:t>
      </w:r>
      <w:r w:rsidR="003C41E2" w:rsidRPr="00995DE0">
        <w:rPr>
          <w:rFonts w:ascii="Arial Narrow" w:eastAsia="Arial" w:hAnsi="Arial Narrow"/>
          <w:sz w:val="22"/>
          <w:szCs w:val="22"/>
        </w:rPr>
        <w:t xml:space="preserve"> м</w:t>
      </w:r>
      <w:r w:rsidRPr="00995DE0">
        <w:rPr>
          <w:rFonts w:ascii="Arial Narrow" w:eastAsia="Arial" w:hAnsi="Arial Narrow"/>
          <w:sz w:val="22"/>
          <w:szCs w:val="22"/>
        </w:rPr>
        <w:t>узицирования</w:t>
      </w:r>
      <w:r w:rsidR="003C41E2" w:rsidRPr="00995DE0">
        <w:rPr>
          <w:rFonts w:ascii="Arial Narrow" w:eastAsia="Arial" w:hAnsi="Arial Narrow"/>
          <w:sz w:val="22"/>
          <w:szCs w:val="22"/>
        </w:rPr>
        <w:t xml:space="preserve"> </w:t>
      </w:r>
      <w:r w:rsidRPr="00995DE0">
        <w:rPr>
          <w:rFonts w:ascii="Arial Narrow" w:eastAsia="Arial" w:hAnsi="Arial Narrow"/>
          <w:sz w:val="22"/>
          <w:szCs w:val="22"/>
        </w:rPr>
        <w:t>на</w:t>
      </w:r>
      <w:r w:rsidR="003C41E2" w:rsidRPr="00995DE0">
        <w:rPr>
          <w:rFonts w:ascii="Arial Narrow" w:eastAsia="Arial" w:hAnsi="Arial Narrow"/>
          <w:sz w:val="22"/>
          <w:szCs w:val="22"/>
        </w:rPr>
        <w:t xml:space="preserve"> </w:t>
      </w:r>
      <w:r w:rsidRPr="00995DE0">
        <w:rPr>
          <w:rFonts w:ascii="Arial Narrow" w:eastAsia="Arial" w:hAnsi="Arial Narrow"/>
          <w:sz w:val="22"/>
          <w:szCs w:val="22"/>
        </w:rPr>
        <w:t>элементарных детских</w:t>
      </w:r>
      <w:r w:rsidR="003C41E2" w:rsidRPr="00995DE0">
        <w:rPr>
          <w:rFonts w:ascii="Arial Narrow" w:eastAsia="Arial" w:hAnsi="Arial Narrow"/>
          <w:sz w:val="22"/>
          <w:szCs w:val="22"/>
        </w:rPr>
        <w:t xml:space="preserve"> </w:t>
      </w:r>
      <w:r w:rsidRPr="00995DE0">
        <w:rPr>
          <w:rFonts w:ascii="Arial Narrow" w:eastAsia="Arial" w:hAnsi="Arial Narrow"/>
          <w:sz w:val="22"/>
          <w:szCs w:val="22"/>
        </w:rPr>
        <w:t>музыкальных</w:t>
      </w:r>
      <w:r w:rsidR="003C41E2" w:rsidRPr="00995DE0">
        <w:rPr>
          <w:rFonts w:ascii="Arial Narrow" w:eastAsia="Arial" w:hAnsi="Arial Narrow"/>
          <w:sz w:val="22"/>
          <w:szCs w:val="22"/>
        </w:rPr>
        <w:t xml:space="preserve"> </w:t>
      </w:r>
      <w:r w:rsidRPr="00995DE0">
        <w:rPr>
          <w:rFonts w:ascii="Arial Narrow" w:eastAsia="Arial" w:hAnsi="Arial Narrow"/>
          <w:sz w:val="22"/>
          <w:szCs w:val="22"/>
        </w:rPr>
        <w:t>инструментах идет</w:t>
      </w:r>
      <w:r w:rsidR="003C41E2" w:rsidRPr="00995DE0">
        <w:rPr>
          <w:rFonts w:ascii="Arial Narrow" w:eastAsia="Arial" w:hAnsi="Arial Narrow"/>
          <w:sz w:val="22"/>
          <w:szCs w:val="22"/>
        </w:rPr>
        <w:t xml:space="preserve"> </w:t>
      </w:r>
      <w:r w:rsidRPr="00995DE0">
        <w:rPr>
          <w:rFonts w:ascii="Arial Narrow" w:eastAsia="Arial" w:hAnsi="Arial Narrow"/>
          <w:sz w:val="22"/>
          <w:szCs w:val="22"/>
        </w:rPr>
        <w:t>накопление</w:t>
      </w:r>
      <w:r w:rsidR="003C41E2" w:rsidRPr="00995DE0">
        <w:rPr>
          <w:rFonts w:ascii="Arial Narrow" w:eastAsia="Arial" w:hAnsi="Arial Narrow"/>
          <w:sz w:val="22"/>
          <w:szCs w:val="22"/>
        </w:rPr>
        <w:t xml:space="preserve"> </w:t>
      </w:r>
      <w:r w:rsidRPr="00995DE0">
        <w:rPr>
          <w:rFonts w:ascii="Arial Narrow" w:eastAsia="Arial" w:hAnsi="Arial Narrow"/>
          <w:sz w:val="22"/>
          <w:szCs w:val="22"/>
        </w:rPr>
        <w:t>опыта</w:t>
      </w:r>
      <w:r w:rsidR="003C41E2" w:rsidRPr="00995DE0">
        <w:rPr>
          <w:rFonts w:ascii="Arial Narrow" w:eastAsia="Arial" w:hAnsi="Arial Narrow"/>
          <w:sz w:val="22"/>
          <w:szCs w:val="22"/>
        </w:rPr>
        <w:t xml:space="preserve"> </w:t>
      </w:r>
      <w:r w:rsidRPr="00995DE0">
        <w:rPr>
          <w:rFonts w:ascii="Arial Narrow" w:eastAsia="Arial" w:hAnsi="Arial Narrow"/>
          <w:w w:val="103"/>
          <w:sz w:val="22"/>
          <w:szCs w:val="22"/>
        </w:rPr>
        <w:t>твор</w:t>
      </w:r>
      <w:r w:rsidRPr="00995DE0">
        <w:rPr>
          <w:rFonts w:ascii="Arial Narrow" w:eastAsia="Arial" w:hAnsi="Arial Narrow"/>
          <w:sz w:val="22"/>
          <w:szCs w:val="22"/>
        </w:rPr>
        <w:t>ческой деятельности:</w:t>
      </w:r>
      <w:r w:rsidR="003C41E2" w:rsidRPr="00995DE0">
        <w:rPr>
          <w:rFonts w:ascii="Arial Narrow" w:eastAsia="Arial" w:hAnsi="Arial Narrow"/>
          <w:sz w:val="22"/>
          <w:szCs w:val="22"/>
        </w:rPr>
        <w:t xml:space="preserve"> </w:t>
      </w:r>
      <w:r w:rsidRPr="00995DE0">
        <w:rPr>
          <w:rFonts w:ascii="Arial Narrow" w:eastAsia="Arial" w:hAnsi="Arial Narrow"/>
          <w:sz w:val="22"/>
          <w:szCs w:val="22"/>
        </w:rPr>
        <w:t>дети</w:t>
      </w:r>
      <w:r w:rsidR="003C41E2" w:rsidRPr="00995DE0">
        <w:rPr>
          <w:rFonts w:ascii="Arial Narrow" w:eastAsia="Arial" w:hAnsi="Arial Narrow"/>
          <w:sz w:val="22"/>
          <w:szCs w:val="22"/>
        </w:rPr>
        <w:t xml:space="preserve"> </w:t>
      </w:r>
      <w:r w:rsidRPr="00995DE0">
        <w:rPr>
          <w:rFonts w:ascii="Arial Narrow" w:eastAsia="Arial" w:hAnsi="Arial Narrow"/>
          <w:sz w:val="22"/>
          <w:szCs w:val="22"/>
        </w:rPr>
        <w:t>участвуют</w:t>
      </w:r>
      <w:r w:rsidR="003C41E2" w:rsidRPr="00995DE0">
        <w:rPr>
          <w:rFonts w:ascii="Arial Narrow" w:eastAsia="Arial" w:hAnsi="Arial Narrow"/>
          <w:sz w:val="22"/>
          <w:szCs w:val="22"/>
        </w:rPr>
        <w:t xml:space="preserve"> </w:t>
      </w:r>
      <w:r w:rsidRPr="00995DE0">
        <w:rPr>
          <w:rFonts w:ascii="Arial Narrow" w:eastAsia="Arial" w:hAnsi="Arial Narrow"/>
          <w:sz w:val="22"/>
          <w:szCs w:val="22"/>
        </w:rPr>
        <w:t>в исполнении произведений, импровизируют, пытаются</w:t>
      </w:r>
      <w:r w:rsidR="003C41E2" w:rsidRPr="00995DE0">
        <w:rPr>
          <w:rFonts w:ascii="Arial Narrow" w:eastAsia="Arial" w:hAnsi="Arial Narrow"/>
          <w:sz w:val="22"/>
          <w:szCs w:val="22"/>
        </w:rPr>
        <w:t xml:space="preserve"> </w:t>
      </w:r>
      <w:r w:rsidRPr="00995DE0">
        <w:rPr>
          <w:rFonts w:ascii="Arial Narrow" w:eastAsia="Arial" w:hAnsi="Arial Narrow"/>
          <w:sz w:val="22"/>
          <w:szCs w:val="22"/>
        </w:rPr>
        <w:t>сочинять</w:t>
      </w:r>
      <w:r w:rsidR="003C41E2" w:rsidRPr="00995DE0">
        <w:rPr>
          <w:rFonts w:ascii="Arial Narrow" w:eastAsia="Arial" w:hAnsi="Arial Narrow"/>
          <w:sz w:val="22"/>
          <w:szCs w:val="22"/>
        </w:rPr>
        <w:t xml:space="preserve"> </w:t>
      </w:r>
      <w:r w:rsidRPr="00995DE0">
        <w:rPr>
          <w:rFonts w:ascii="Arial Narrow" w:eastAsia="Arial" w:hAnsi="Arial Narrow"/>
          <w:sz w:val="22"/>
          <w:szCs w:val="22"/>
        </w:rPr>
        <w:t>ритмический аккомпанемент,</w:t>
      </w:r>
      <w:r w:rsidR="003C41E2" w:rsidRPr="00995DE0">
        <w:rPr>
          <w:rFonts w:ascii="Arial Narrow" w:eastAsia="Arial" w:hAnsi="Arial Narrow"/>
          <w:sz w:val="22"/>
          <w:szCs w:val="22"/>
        </w:rPr>
        <w:t xml:space="preserve"> </w:t>
      </w:r>
      <w:r w:rsidRPr="00995DE0">
        <w:rPr>
          <w:rFonts w:ascii="Arial Narrow" w:eastAsia="Arial" w:hAnsi="Arial Narrow"/>
          <w:sz w:val="22"/>
          <w:szCs w:val="22"/>
        </w:rPr>
        <w:t>подбирать</w:t>
      </w:r>
      <w:r w:rsidR="003C41E2" w:rsidRPr="00995DE0">
        <w:rPr>
          <w:rFonts w:ascii="Arial Narrow" w:eastAsia="Arial" w:hAnsi="Arial Narrow"/>
          <w:sz w:val="22"/>
          <w:szCs w:val="22"/>
        </w:rPr>
        <w:t xml:space="preserve"> </w:t>
      </w:r>
      <w:r w:rsidRPr="00995DE0">
        <w:rPr>
          <w:rFonts w:ascii="Arial Narrow" w:eastAsia="Arial" w:hAnsi="Arial Narrow"/>
          <w:sz w:val="22"/>
          <w:szCs w:val="22"/>
        </w:rPr>
        <w:t>мелодию</w:t>
      </w:r>
      <w:r w:rsidR="003C41E2" w:rsidRPr="00995DE0">
        <w:rPr>
          <w:rFonts w:ascii="Arial Narrow" w:eastAsia="Arial" w:hAnsi="Arial Narrow"/>
          <w:sz w:val="22"/>
          <w:szCs w:val="22"/>
        </w:rPr>
        <w:t xml:space="preserve"> </w:t>
      </w:r>
      <w:r w:rsidRPr="00995DE0">
        <w:rPr>
          <w:rFonts w:ascii="Arial Narrow" w:eastAsia="Arial" w:hAnsi="Arial Narrow"/>
          <w:sz w:val="22"/>
          <w:szCs w:val="22"/>
        </w:rPr>
        <w:t>по</w:t>
      </w:r>
      <w:r w:rsidR="003C41E2" w:rsidRPr="00995DE0">
        <w:rPr>
          <w:rFonts w:ascii="Arial Narrow" w:eastAsia="Arial" w:hAnsi="Arial Narrow"/>
          <w:sz w:val="22"/>
          <w:szCs w:val="22"/>
        </w:rPr>
        <w:t xml:space="preserve"> </w:t>
      </w:r>
      <w:r w:rsidRPr="00995DE0">
        <w:rPr>
          <w:rFonts w:ascii="Arial Narrow" w:eastAsia="Arial" w:hAnsi="Arial Narrow"/>
          <w:sz w:val="22"/>
          <w:szCs w:val="22"/>
        </w:rPr>
        <w:t>слуху.</w:t>
      </w:r>
    </w:p>
    <w:p w:rsidR="001209CA" w:rsidRPr="00995DE0" w:rsidRDefault="001209CA" w:rsidP="001209CA">
      <w:pPr>
        <w:shd w:val="clear" w:color="auto" w:fill="FFFFFF"/>
        <w:ind w:right="34"/>
        <w:contextualSpacing/>
        <w:jc w:val="both"/>
        <w:rPr>
          <w:rFonts w:ascii="Arial Narrow" w:hAnsi="Arial Narrow"/>
          <w:sz w:val="22"/>
          <w:szCs w:val="22"/>
        </w:rPr>
      </w:pPr>
      <w:r w:rsidRPr="00995DE0">
        <w:rPr>
          <w:rFonts w:ascii="Arial Narrow" w:hAnsi="Arial Narrow"/>
          <w:sz w:val="22"/>
          <w:szCs w:val="22"/>
        </w:rPr>
        <w:t>Пение имеет большое коррекционное значение для обучающихся с ТНР. Развивая вокально-хоровые навыки, необходимо учитывать, что у большинства обучающихся   с   ТНР   имеется   недостаточность   слухового внимания, координации между дыханием и</w:t>
      </w:r>
      <w:r w:rsidR="003C41E2" w:rsidRPr="00995DE0">
        <w:rPr>
          <w:rFonts w:ascii="Arial Narrow" w:hAnsi="Arial Narrow"/>
          <w:sz w:val="22"/>
          <w:szCs w:val="22"/>
        </w:rPr>
        <w:t xml:space="preserve"> </w:t>
      </w:r>
      <w:r w:rsidRPr="00995DE0">
        <w:rPr>
          <w:rFonts w:ascii="Arial Narrow" w:hAnsi="Arial Narrow"/>
          <w:sz w:val="22"/>
          <w:szCs w:val="22"/>
        </w:rPr>
        <w:t>голосом.   Обучение пению</w:t>
      </w:r>
      <w:r w:rsidR="003C41E2" w:rsidRPr="00995DE0">
        <w:rPr>
          <w:rFonts w:ascii="Arial Narrow" w:hAnsi="Arial Narrow"/>
          <w:sz w:val="22"/>
          <w:szCs w:val="22"/>
        </w:rPr>
        <w:t xml:space="preserve"> </w:t>
      </w:r>
      <w:r w:rsidRPr="00995DE0">
        <w:rPr>
          <w:rFonts w:ascii="Arial Narrow" w:hAnsi="Arial Narrow"/>
          <w:sz w:val="22"/>
          <w:szCs w:val="22"/>
        </w:rPr>
        <w:t>начинается с правильной певческой установки: сидеть (или стоять) прямо, ненапряженно, слегка отведя плечи назад.</w:t>
      </w:r>
    </w:p>
    <w:p w:rsidR="001209CA" w:rsidRPr="00995DE0" w:rsidRDefault="001209CA" w:rsidP="001209CA">
      <w:pPr>
        <w:shd w:val="clear" w:color="auto" w:fill="FFFFFF"/>
        <w:contextualSpacing/>
        <w:jc w:val="both"/>
        <w:rPr>
          <w:rFonts w:ascii="Arial Narrow" w:hAnsi="Arial Narrow"/>
          <w:sz w:val="22"/>
          <w:szCs w:val="22"/>
        </w:rPr>
      </w:pPr>
      <w:r w:rsidRPr="00995DE0">
        <w:rPr>
          <w:rFonts w:ascii="Arial Narrow" w:hAnsi="Arial Narrow"/>
          <w:sz w:val="22"/>
          <w:szCs w:val="22"/>
        </w:rPr>
        <w:t>Это необходимо для развития фонационного дыхания и формирования детского певческого голоса. Фонационное дыхание должно быть свободным, ровным, глубоким - это необходимо для развития мягкого, красивого вокального звучания голоса.</w:t>
      </w:r>
    </w:p>
    <w:p w:rsidR="001209CA" w:rsidRPr="00995DE0" w:rsidRDefault="001209CA" w:rsidP="001209CA">
      <w:pPr>
        <w:shd w:val="clear" w:color="auto" w:fill="FFFFFF"/>
        <w:ind w:right="5"/>
        <w:contextualSpacing/>
        <w:jc w:val="both"/>
        <w:rPr>
          <w:rFonts w:ascii="Arial Narrow" w:hAnsi="Arial Narrow"/>
          <w:sz w:val="22"/>
          <w:szCs w:val="22"/>
        </w:rPr>
      </w:pPr>
      <w:r w:rsidRPr="00995DE0">
        <w:rPr>
          <w:rFonts w:ascii="Arial Narrow" w:hAnsi="Arial Narrow"/>
          <w:sz w:val="22"/>
          <w:szCs w:val="22"/>
        </w:rPr>
        <w:t>Важной задачей является формирование и охрана детского голоса. При подборе песен для обучающихся с ТНР учитывается характер нарушений психофизиологического и речевого развития детей, что обусловливает отбор вокального и речевого материала.</w:t>
      </w:r>
    </w:p>
    <w:p w:rsidR="001209CA" w:rsidRPr="00995DE0" w:rsidRDefault="001209CA" w:rsidP="001209CA">
      <w:pPr>
        <w:shd w:val="clear" w:color="auto" w:fill="FFFFFF"/>
        <w:ind w:right="5"/>
        <w:contextualSpacing/>
        <w:jc w:val="both"/>
        <w:rPr>
          <w:rFonts w:ascii="Arial Narrow" w:hAnsi="Arial Narrow"/>
          <w:sz w:val="22"/>
          <w:szCs w:val="22"/>
        </w:rPr>
      </w:pPr>
      <w:r w:rsidRPr="00995DE0">
        <w:rPr>
          <w:rFonts w:ascii="Arial Narrow" w:hAnsi="Arial Narrow"/>
          <w:sz w:val="22"/>
          <w:szCs w:val="22"/>
        </w:rPr>
        <w:t>Усложнение в обучении пению идет постепенно, с соблюдением последовательности в выборе песен и упражнений. Специальные вокальные упражнения - распевания должны соответствовать определенным певческим и коррекционным задачам, обеспечивая координированную работу дыхательной и голосовой мускулатуры, свободную голосоподачу и голосоведение, закрепление сформированной (на логопедических занятиях) артикуляции звуков.</w:t>
      </w:r>
    </w:p>
    <w:p w:rsidR="001209CA" w:rsidRPr="00995DE0" w:rsidRDefault="001209CA" w:rsidP="001209CA">
      <w:pPr>
        <w:shd w:val="clear" w:color="auto" w:fill="FFFFFF"/>
        <w:contextualSpacing/>
        <w:jc w:val="both"/>
        <w:rPr>
          <w:rFonts w:ascii="Arial Narrow" w:hAnsi="Arial Narrow"/>
          <w:sz w:val="22"/>
          <w:szCs w:val="22"/>
        </w:rPr>
      </w:pPr>
      <w:r w:rsidRPr="00995DE0">
        <w:rPr>
          <w:rFonts w:ascii="Arial Narrow" w:hAnsi="Arial Narrow"/>
          <w:sz w:val="22"/>
          <w:szCs w:val="22"/>
        </w:rPr>
        <w:t>Работа по обучению пению включает в себя несколько этапов. После беседы и исполнения песни проводится разбор текста. Затем отхлопывается ритмический рисунок песни с одновременным проговариванием текста. Мелодическое разучивание песни может начинаться как с запева, так и с припева; при этом учитель жестом помогает исполнению трудных музыкальных фраз и отдельных слов.</w:t>
      </w:r>
    </w:p>
    <w:p w:rsidR="001209CA" w:rsidRPr="00995DE0" w:rsidRDefault="001209CA" w:rsidP="001209CA">
      <w:pPr>
        <w:shd w:val="clear" w:color="auto" w:fill="FFFFFF"/>
        <w:ind w:right="5"/>
        <w:contextualSpacing/>
        <w:jc w:val="both"/>
        <w:rPr>
          <w:rFonts w:ascii="Arial Narrow" w:hAnsi="Arial Narrow"/>
          <w:sz w:val="22"/>
          <w:szCs w:val="22"/>
        </w:rPr>
      </w:pPr>
      <w:r w:rsidRPr="00995DE0">
        <w:rPr>
          <w:rFonts w:ascii="Arial Narrow" w:hAnsi="Arial Narrow"/>
          <w:sz w:val="22"/>
          <w:szCs w:val="22"/>
        </w:rPr>
        <w:t>Развивая у детей сознательное и эмоциональное отношение к содержанию песни, учитель приучает их к художественной выразительности в пении, воспитывает музыкальный вкус.</w:t>
      </w:r>
    </w:p>
    <w:p w:rsidR="001209CA" w:rsidRPr="00995DE0" w:rsidRDefault="001209CA" w:rsidP="001209CA">
      <w:pPr>
        <w:shd w:val="clear" w:color="auto" w:fill="FFFFFF"/>
        <w:ind w:right="5"/>
        <w:contextualSpacing/>
        <w:jc w:val="both"/>
        <w:rPr>
          <w:rFonts w:ascii="Arial Narrow" w:hAnsi="Arial Narrow"/>
          <w:sz w:val="22"/>
          <w:szCs w:val="22"/>
        </w:rPr>
      </w:pPr>
      <w:r w:rsidRPr="00995DE0">
        <w:rPr>
          <w:rFonts w:ascii="Arial Narrow" w:hAnsi="Arial Narrow"/>
          <w:sz w:val="22"/>
          <w:szCs w:val="22"/>
        </w:rPr>
        <w:t>Обучение пению обеспечивает самовыражение ребенка в пении, освоение вокально-хоровых умений и навыков для передачи музыкально-исполнительского замысла, импровизации.</w:t>
      </w:r>
    </w:p>
    <w:p w:rsidR="001209CA" w:rsidRPr="00995DE0" w:rsidRDefault="001209CA" w:rsidP="001209CA">
      <w:pPr>
        <w:shd w:val="clear" w:color="auto" w:fill="FFFFFF"/>
        <w:ind w:right="51"/>
        <w:contextualSpacing/>
        <w:jc w:val="both"/>
        <w:rPr>
          <w:rFonts w:ascii="Arial Narrow" w:eastAsia="Arial" w:hAnsi="Arial Narrow"/>
          <w:w w:val="107"/>
          <w:sz w:val="22"/>
          <w:szCs w:val="22"/>
        </w:rPr>
      </w:pPr>
      <w:r w:rsidRPr="00995DE0">
        <w:rPr>
          <w:rFonts w:ascii="Arial Narrow" w:eastAsia="Arial" w:hAnsi="Arial Narrow"/>
          <w:sz w:val="22"/>
          <w:szCs w:val="22"/>
        </w:rPr>
        <w:t>Обучающиесяполучаютпредставлениео</w:t>
      </w:r>
      <w:r w:rsidRPr="00995DE0">
        <w:rPr>
          <w:rFonts w:ascii="Arial Narrow" w:eastAsia="Arial" w:hAnsi="Arial Narrow"/>
          <w:w w:val="102"/>
          <w:sz w:val="22"/>
          <w:szCs w:val="22"/>
        </w:rPr>
        <w:t>музыкально-плас</w:t>
      </w:r>
      <w:r w:rsidRPr="00995DE0">
        <w:rPr>
          <w:rFonts w:ascii="Arial Narrow" w:eastAsia="Arial" w:hAnsi="Arial Narrow"/>
          <w:sz w:val="22"/>
          <w:szCs w:val="22"/>
        </w:rPr>
        <w:t>тическомдвижении, учатся</w:t>
      </w:r>
      <w:r w:rsidR="003C41E2" w:rsidRPr="00995DE0">
        <w:rPr>
          <w:rFonts w:ascii="Arial Narrow" w:eastAsia="Arial" w:hAnsi="Arial Narrow"/>
          <w:sz w:val="22"/>
          <w:szCs w:val="22"/>
        </w:rPr>
        <w:t xml:space="preserve"> </w:t>
      </w:r>
      <w:r w:rsidRPr="00995DE0">
        <w:rPr>
          <w:rFonts w:ascii="Arial Narrow" w:eastAsia="Arial" w:hAnsi="Arial Narrow"/>
          <w:sz w:val="22"/>
          <w:szCs w:val="22"/>
        </w:rPr>
        <w:t>выражать</w:t>
      </w:r>
      <w:r w:rsidR="003C41E2" w:rsidRPr="00995DE0">
        <w:rPr>
          <w:rFonts w:ascii="Arial Narrow" w:eastAsia="Arial" w:hAnsi="Arial Narrow"/>
          <w:sz w:val="22"/>
          <w:szCs w:val="22"/>
        </w:rPr>
        <w:t xml:space="preserve"> </w:t>
      </w:r>
      <w:r w:rsidRPr="00995DE0">
        <w:rPr>
          <w:rFonts w:ascii="Arial Narrow" w:eastAsia="Arial" w:hAnsi="Arial Narrow"/>
          <w:sz w:val="22"/>
          <w:szCs w:val="22"/>
        </w:rPr>
        <w:t>характер</w:t>
      </w:r>
      <w:r w:rsidR="003C41E2" w:rsidRPr="00995DE0">
        <w:rPr>
          <w:rFonts w:ascii="Arial Narrow" w:eastAsia="Arial" w:hAnsi="Arial Narrow"/>
          <w:sz w:val="22"/>
          <w:szCs w:val="22"/>
        </w:rPr>
        <w:t xml:space="preserve"> </w:t>
      </w:r>
      <w:r w:rsidRPr="00995DE0">
        <w:rPr>
          <w:rFonts w:ascii="Arial Narrow" w:eastAsia="Arial" w:hAnsi="Arial Narrow"/>
          <w:sz w:val="22"/>
          <w:szCs w:val="22"/>
        </w:rPr>
        <w:t xml:space="preserve">музыки и </w:t>
      </w:r>
      <w:r w:rsidRPr="00995DE0">
        <w:rPr>
          <w:rFonts w:ascii="Arial Narrow" w:eastAsia="Arial" w:hAnsi="Arial Narrow"/>
          <w:w w:val="105"/>
          <w:sz w:val="22"/>
          <w:szCs w:val="22"/>
        </w:rPr>
        <w:t>осо</w:t>
      </w:r>
      <w:r w:rsidRPr="00995DE0">
        <w:rPr>
          <w:rFonts w:ascii="Arial Narrow" w:eastAsia="Arial" w:hAnsi="Arial Narrow"/>
          <w:sz w:val="22"/>
          <w:szCs w:val="22"/>
        </w:rPr>
        <w:t>бенности</w:t>
      </w:r>
      <w:r w:rsidR="003C41E2" w:rsidRPr="00995DE0">
        <w:rPr>
          <w:rFonts w:ascii="Arial Narrow" w:eastAsia="Arial" w:hAnsi="Arial Narrow"/>
          <w:sz w:val="22"/>
          <w:szCs w:val="22"/>
        </w:rPr>
        <w:t xml:space="preserve"> </w:t>
      </w:r>
      <w:r w:rsidRPr="00995DE0">
        <w:rPr>
          <w:rFonts w:ascii="Arial Narrow" w:eastAsia="Arial" w:hAnsi="Arial Narrow"/>
          <w:sz w:val="22"/>
          <w:szCs w:val="22"/>
        </w:rPr>
        <w:t>ее развития</w:t>
      </w:r>
      <w:r w:rsidR="003C41E2" w:rsidRPr="00995DE0">
        <w:rPr>
          <w:rFonts w:ascii="Arial Narrow" w:eastAsia="Arial" w:hAnsi="Arial Narrow"/>
          <w:sz w:val="22"/>
          <w:szCs w:val="22"/>
        </w:rPr>
        <w:t xml:space="preserve"> </w:t>
      </w:r>
      <w:r w:rsidRPr="00995DE0">
        <w:rPr>
          <w:rFonts w:ascii="Arial Narrow" w:eastAsia="Arial" w:hAnsi="Arial Narrow"/>
          <w:sz w:val="22"/>
          <w:szCs w:val="22"/>
        </w:rPr>
        <w:t>пластическими</w:t>
      </w:r>
      <w:r w:rsidR="003C41E2" w:rsidRPr="00995DE0">
        <w:rPr>
          <w:rFonts w:ascii="Arial Narrow" w:eastAsia="Arial" w:hAnsi="Arial Narrow"/>
          <w:sz w:val="22"/>
          <w:szCs w:val="22"/>
        </w:rPr>
        <w:t xml:space="preserve"> </w:t>
      </w:r>
      <w:r w:rsidRPr="00995DE0">
        <w:rPr>
          <w:rFonts w:ascii="Arial Narrow" w:eastAsia="Arial" w:hAnsi="Arial Narrow"/>
          <w:sz w:val="22"/>
          <w:szCs w:val="22"/>
        </w:rPr>
        <w:t>средствами</w:t>
      </w:r>
      <w:r w:rsidR="003C41E2" w:rsidRPr="00995DE0">
        <w:rPr>
          <w:rFonts w:ascii="Arial Narrow" w:eastAsia="Arial" w:hAnsi="Arial Narrow"/>
          <w:sz w:val="22"/>
          <w:szCs w:val="22"/>
        </w:rPr>
        <w:t xml:space="preserve"> </w:t>
      </w:r>
      <w:r w:rsidRPr="00995DE0">
        <w:rPr>
          <w:rFonts w:ascii="Arial Narrow" w:eastAsia="Arial" w:hAnsi="Arial Narrow"/>
          <w:sz w:val="22"/>
          <w:szCs w:val="22"/>
        </w:rPr>
        <w:t>осваивают коллективные</w:t>
      </w:r>
      <w:r w:rsidR="003C41E2" w:rsidRPr="00995DE0">
        <w:rPr>
          <w:rFonts w:ascii="Arial Narrow" w:eastAsia="Arial" w:hAnsi="Arial Narrow"/>
          <w:sz w:val="22"/>
          <w:szCs w:val="22"/>
        </w:rPr>
        <w:t xml:space="preserve"> </w:t>
      </w:r>
      <w:r w:rsidRPr="00995DE0">
        <w:rPr>
          <w:rFonts w:ascii="Arial Narrow" w:eastAsia="Arial" w:hAnsi="Arial Narrow"/>
          <w:sz w:val="22"/>
          <w:szCs w:val="22"/>
        </w:rPr>
        <w:t>формы</w:t>
      </w:r>
      <w:r w:rsidR="003C41E2" w:rsidRPr="00995DE0">
        <w:rPr>
          <w:rFonts w:ascii="Arial Narrow" w:eastAsia="Arial" w:hAnsi="Arial Narrow"/>
          <w:sz w:val="22"/>
          <w:szCs w:val="22"/>
        </w:rPr>
        <w:t xml:space="preserve"> </w:t>
      </w:r>
      <w:r w:rsidRPr="00995DE0">
        <w:rPr>
          <w:rFonts w:ascii="Arial Narrow" w:eastAsia="Arial" w:hAnsi="Arial Narrow"/>
          <w:sz w:val="22"/>
          <w:szCs w:val="22"/>
        </w:rPr>
        <w:t>деятельности</w:t>
      </w:r>
      <w:r w:rsidR="003C41E2" w:rsidRPr="00995DE0">
        <w:rPr>
          <w:rFonts w:ascii="Arial Narrow" w:eastAsia="Arial" w:hAnsi="Arial Narrow"/>
          <w:sz w:val="22"/>
          <w:szCs w:val="22"/>
        </w:rPr>
        <w:t xml:space="preserve"> </w:t>
      </w:r>
      <w:r w:rsidRPr="00995DE0">
        <w:rPr>
          <w:rFonts w:ascii="Arial Narrow" w:eastAsia="Arial" w:hAnsi="Arial Narrow"/>
          <w:sz w:val="22"/>
          <w:szCs w:val="22"/>
        </w:rPr>
        <w:t xml:space="preserve">при создании </w:t>
      </w:r>
      <w:r w:rsidRPr="00995DE0">
        <w:rPr>
          <w:rFonts w:ascii="Arial Narrow" w:eastAsia="Arial" w:hAnsi="Arial Narrow"/>
          <w:w w:val="102"/>
          <w:sz w:val="22"/>
          <w:szCs w:val="22"/>
        </w:rPr>
        <w:t xml:space="preserve">музыкально- </w:t>
      </w:r>
      <w:r w:rsidRPr="00995DE0">
        <w:rPr>
          <w:rFonts w:ascii="Arial Narrow" w:eastAsia="Arial" w:hAnsi="Arial Narrow"/>
          <w:sz w:val="22"/>
          <w:szCs w:val="22"/>
        </w:rPr>
        <w:t>пластических</w:t>
      </w:r>
      <w:r w:rsidR="003C41E2" w:rsidRPr="00995DE0">
        <w:rPr>
          <w:rFonts w:ascii="Arial Narrow" w:eastAsia="Arial" w:hAnsi="Arial Narrow"/>
          <w:sz w:val="22"/>
          <w:szCs w:val="22"/>
        </w:rPr>
        <w:t xml:space="preserve"> </w:t>
      </w:r>
      <w:r w:rsidRPr="00995DE0">
        <w:rPr>
          <w:rFonts w:ascii="Arial Narrow" w:eastAsia="Arial" w:hAnsi="Arial Narrow"/>
          <w:sz w:val="22"/>
          <w:szCs w:val="22"/>
        </w:rPr>
        <w:t>композиций и</w:t>
      </w:r>
      <w:r w:rsidR="003C41E2" w:rsidRPr="00995DE0">
        <w:rPr>
          <w:rFonts w:ascii="Arial Narrow" w:eastAsia="Arial" w:hAnsi="Arial Narrow"/>
          <w:sz w:val="22"/>
          <w:szCs w:val="22"/>
        </w:rPr>
        <w:t xml:space="preserve"> </w:t>
      </w:r>
      <w:r w:rsidRPr="00995DE0">
        <w:rPr>
          <w:rFonts w:ascii="Arial Narrow" w:eastAsia="Arial" w:hAnsi="Arial Narrow"/>
          <w:sz w:val="22"/>
          <w:szCs w:val="22"/>
        </w:rPr>
        <w:t>импровизаций, в</w:t>
      </w:r>
      <w:r w:rsidR="003C41E2" w:rsidRPr="00995DE0">
        <w:rPr>
          <w:rFonts w:ascii="Arial Narrow" w:eastAsia="Arial" w:hAnsi="Arial Narrow"/>
          <w:sz w:val="22"/>
          <w:szCs w:val="22"/>
        </w:rPr>
        <w:t xml:space="preserve"> </w:t>
      </w:r>
      <w:r w:rsidRPr="00995DE0">
        <w:rPr>
          <w:rFonts w:ascii="Arial Narrow" w:eastAsia="Arial" w:hAnsi="Arial Narrow"/>
          <w:sz w:val="22"/>
          <w:szCs w:val="22"/>
        </w:rPr>
        <w:t>том</w:t>
      </w:r>
      <w:r w:rsidR="003C41E2" w:rsidRPr="00995DE0">
        <w:rPr>
          <w:rFonts w:ascii="Arial Narrow" w:eastAsia="Arial" w:hAnsi="Arial Narrow"/>
          <w:sz w:val="22"/>
          <w:szCs w:val="22"/>
        </w:rPr>
        <w:t xml:space="preserve"> </w:t>
      </w:r>
      <w:r w:rsidRPr="00995DE0">
        <w:rPr>
          <w:rFonts w:ascii="Arial Narrow" w:eastAsia="Arial" w:hAnsi="Arial Narrow"/>
          <w:sz w:val="22"/>
          <w:szCs w:val="22"/>
        </w:rPr>
        <w:t>числе</w:t>
      </w:r>
      <w:r w:rsidR="003C41E2" w:rsidRPr="00995DE0">
        <w:rPr>
          <w:rFonts w:ascii="Arial Narrow" w:eastAsia="Arial" w:hAnsi="Arial Narrow"/>
          <w:sz w:val="22"/>
          <w:szCs w:val="22"/>
        </w:rPr>
        <w:t xml:space="preserve"> </w:t>
      </w:r>
      <w:r w:rsidRPr="00995DE0">
        <w:rPr>
          <w:rFonts w:ascii="Arial Narrow" w:eastAsia="Arial" w:hAnsi="Arial Narrow"/>
          <w:sz w:val="22"/>
          <w:szCs w:val="22"/>
        </w:rPr>
        <w:t>танцевальных.</w:t>
      </w:r>
      <w:r w:rsidR="003C41E2" w:rsidRPr="00995DE0">
        <w:rPr>
          <w:rFonts w:ascii="Arial Narrow" w:eastAsia="Arial" w:hAnsi="Arial Narrow"/>
          <w:sz w:val="22"/>
          <w:szCs w:val="22"/>
        </w:rPr>
        <w:t xml:space="preserve"> </w:t>
      </w:r>
      <w:r w:rsidRPr="00995DE0">
        <w:rPr>
          <w:rFonts w:ascii="Arial Narrow" w:hAnsi="Arial Narrow"/>
          <w:sz w:val="22"/>
          <w:szCs w:val="22"/>
        </w:rPr>
        <w:t xml:space="preserve">Реализация данного вида деятельности способствует формированию общих представлений о пластических средствах выразительности, развитию индивидуально-личностного выражения образного содержания музыки через пластику, созданию коллективных музыкально-пластических композиций, танцевальных импровизаций. </w:t>
      </w:r>
      <w:r w:rsidRPr="00995DE0">
        <w:rPr>
          <w:rFonts w:ascii="Arial Narrow" w:eastAsia="Arial" w:hAnsi="Arial Narrow"/>
          <w:sz w:val="22"/>
          <w:szCs w:val="22"/>
        </w:rPr>
        <w:t>Учащиеся</w:t>
      </w:r>
      <w:r w:rsidR="003C41E2" w:rsidRPr="00995DE0">
        <w:rPr>
          <w:rFonts w:ascii="Arial Narrow" w:eastAsia="Arial" w:hAnsi="Arial Narrow"/>
          <w:sz w:val="22"/>
          <w:szCs w:val="22"/>
        </w:rPr>
        <w:t xml:space="preserve"> </w:t>
      </w:r>
      <w:r w:rsidRPr="00995DE0">
        <w:rPr>
          <w:rFonts w:ascii="Arial Narrow" w:eastAsia="Arial" w:hAnsi="Arial Narrow"/>
          <w:sz w:val="22"/>
          <w:szCs w:val="22"/>
        </w:rPr>
        <w:t>участвуют</w:t>
      </w:r>
      <w:r w:rsidR="003C41E2" w:rsidRPr="00995DE0">
        <w:rPr>
          <w:rFonts w:ascii="Arial Narrow" w:eastAsia="Arial" w:hAnsi="Arial Narrow"/>
          <w:sz w:val="22"/>
          <w:szCs w:val="22"/>
        </w:rPr>
        <w:t xml:space="preserve"> </w:t>
      </w:r>
      <w:r w:rsidRPr="00995DE0">
        <w:rPr>
          <w:rFonts w:ascii="Arial Narrow" w:eastAsia="Arial" w:hAnsi="Arial Narrow"/>
          <w:sz w:val="22"/>
          <w:szCs w:val="22"/>
        </w:rPr>
        <w:t>в</w:t>
      </w:r>
      <w:r w:rsidR="003C41E2" w:rsidRPr="00995DE0">
        <w:rPr>
          <w:rFonts w:ascii="Arial Narrow" w:eastAsia="Arial" w:hAnsi="Arial Narrow"/>
          <w:sz w:val="22"/>
          <w:szCs w:val="22"/>
        </w:rPr>
        <w:t xml:space="preserve"> </w:t>
      </w:r>
      <w:r w:rsidRPr="00995DE0">
        <w:rPr>
          <w:rFonts w:ascii="Arial Narrow" w:eastAsia="Arial" w:hAnsi="Arial Narrow"/>
          <w:sz w:val="22"/>
          <w:szCs w:val="22"/>
        </w:rPr>
        <w:t>театрализованных</w:t>
      </w:r>
      <w:r w:rsidR="003C41E2" w:rsidRPr="00995DE0">
        <w:rPr>
          <w:rFonts w:ascii="Arial Narrow" w:eastAsia="Arial" w:hAnsi="Arial Narrow"/>
          <w:sz w:val="22"/>
          <w:szCs w:val="22"/>
        </w:rPr>
        <w:t xml:space="preserve"> </w:t>
      </w:r>
      <w:r w:rsidRPr="00995DE0">
        <w:rPr>
          <w:rFonts w:ascii="Arial Narrow" w:eastAsia="Arial" w:hAnsi="Arial Narrow"/>
          <w:sz w:val="22"/>
          <w:szCs w:val="22"/>
        </w:rPr>
        <w:t>формах</w:t>
      </w:r>
      <w:r w:rsidR="003C41E2" w:rsidRPr="00995DE0">
        <w:rPr>
          <w:rFonts w:ascii="Arial Narrow" w:eastAsia="Arial" w:hAnsi="Arial Narrow"/>
          <w:sz w:val="22"/>
          <w:szCs w:val="22"/>
        </w:rPr>
        <w:t xml:space="preserve"> </w:t>
      </w:r>
      <w:r w:rsidRPr="00995DE0">
        <w:rPr>
          <w:rFonts w:ascii="Arial Narrow" w:eastAsia="Arial" w:hAnsi="Arial Narrow"/>
          <w:w w:val="109"/>
          <w:sz w:val="22"/>
          <w:szCs w:val="22"/>
        </w:rPr>
        <w:t>игро</w:t>
      </w:r>
      <w:r w:rsidRPr="00995DE0">
        <w:rPr>
          <w:rFonts w:ascii="Arial Narrow" w:eastAsia="Arial" w:hAnsi="Arial Narrow"/>
          <w:sz w:val="22"/>
          <w:szCs w:val="22"/>
        </w:rPr>
        <w:t>вой музыкально-творческой учебной</w:t>
      </w:r>
      <w:r w:rsidR="003C41E2" w:rsidRPr="00995DE0">
        <w:rPr>
          <w:rFonts w:ascii="Arial Narrow" w:eastAsia="Arial" w:hAnsi="Arial Narrow"/>
          <w:sz w:val="22"/>
          <w:szCs w:val="22"/>
        </w:rPr>
        <w:t xml:space="preserve"> </w:t>
      </w:r>
      <w:r w:rsidRPr="00995DE0">
        <w:rPr>
          <w:rFonts w:ascii="Arial Narrow" w:eastAsia="Arial" w:hAnsi="Arial Narrow"/>
          <w:sz w:val="22"/>
          <w:szCs w:val="22"/>
        </w:rPr>
        <w:t>деятельности, а</w:t>
      </w:r>
      <w:r w:rsidR="003C41E2" w:rsidRPr="00995DE0">
        <w:rPr>
          <w:rFonts w:ascii="Arial Narrow" w:eastAsia="Arial" w:hAnsi="Arial Narrow"/>
          <w:sz w:val="22"/>
          <w:szCs w:val="22"/>
        </w:rPr>
        <w:t xml:space="preserve"> </w:t>
      </w:r>
      <w:r w:rsidRPr="00995DE0">
        <w:rPr>
          <w:rFonts w:ascii="Arial Narrow" w:eastAsia="Arial" w:hAnsi="Arial Narrow"/>
          <w:w w:val="101"/>
          <w:sz w:val="22"/>
          <w:szCs w:val="22"/>
        </w:rPr>
        <w:t xml:space="preserve">также </w:t>
      </w:r>
      <w:r w:rsidRPr="00995DE0">
        <w:rPr>
          <w:rFonts w:ascii="Arial Narrow" w:eastAsia="Arial" w:hAnsi="Arial Narrow"/>
          <w:sz w:val="22"/>
          <w:szCs w:val="22"/>
        </w:rPr>
        <w:t>имеют</w:t>
      </w:r>
      <w:r w:rsidR="003C41E2" w:rsidRPr="00995DE0">
        <w:rPr>
          <w:rFonts w:ascii="Arial Narrow" w:eastAsia="Arial" w:hAnsi="Arial Narrow"/>
          <w:sz w:val="22"/>
          <w:szCs w:val="22"/>
        </w:rPr>
        <w:t xml:space="preserve"> </w:t>
      </w:r>
      <w:r w:rsidRPr="00995DE0">
        <w:rPr>
          <w:rFonts w:ascii="Arial Narrow" w:eastAsia="Arial" w:hAnsi="Arial Narrow"/>
          <w:sz w:val="22"/>
          <w:szCs w:val="22"/>
        </w:rPr>
        <w:t>возможность</w:t>
      </w:r>
      <w:r w:rsidR="003C41E2" w:rsidRPr="00995DE0">
        <w:rPr>
          <w:rFonts w:ascii="Arial Narrow" w:eastAsia="Arial" w:hAnsi="Arial Narrow"/>
          <w:sz w:val="22"/>
          <w:szCs w:val="22"/>
        </w:rPr>
        <w:t xml:space="preserve"> </w:t>
      </w:r>
      <w:r w:rsidRPr="00995DE0">
        <w:rPr>
          <w:rFonts w:ascii="Arial Narrow" w:eastAsia="Arial" w:hAnsi="Arial Narrow"/>
          <w:sz w:val="22"/>
          <w:szCs w:val="22"/>
        </w:rPr>
        <w:t>выражать образное</w:t>
      </w:r>
      <w:r w:rsidR="003C41E2" w:rsidRPr="00995DE0">
        <w:rPr>
          <w:rFonts w:ascii="Arial Narrow" w:eastAsia="Arial" w:hAnsi="Arial Narrow"/>
          <w:sz w:val="22"/>
          <w:szCs w:val="22"/>
        </w:rPr>
        <w:t xml:space="preserve"> </w:t>
      </w:r>
      <w:r w:rsidRPr="00995DE0">
        <w:rPr>
          <w:rFonts w:ascii="Arial Narrow" w:eastAsia="Arial" w:hAnsi="Arial Narrow"/>
          <w:sz w:val="22"/>
          <w:szCs w:val="22"/>
        </w:rPr>
        <w:t>содержание</w:t>
      </w:r>
      <w:r w:rsidR="003C41E2" w:rsidRPr="00995DE0">
        <w:rPr>
          <w:rFonts w:ascii="Arial Narrow" w:eastAsia="Arial" w:hAnsi="Arial Narrow"/>
          <w:sz w:val="22"/>
          <w:szCs w:val="22"/>
        </w:rPr>
        <w:t xml:space="preserve"> </w:t>
      </w:r>
      <w:r w:rsidRPr="00995DE0">
        <w:rPr>
          <w:rFonts w:ascii="Arial Narrow" w:eastAsia="Arial" w:hAnsi="Arial Narrow"/>
          <w:w w:val="102"/>
          <w:sz w:val="22"/>
          <w:szCs w:val="22"/>
        </w:rPr>
        <w:t>музыкаль</w:t>
      </w:r>
      <w:r w:rsidRPr="00995DE0">
        <w:rPr>
          <w:rFonts w:ascii="Arial Narrow" w:eastAsia="Arial" w:hAnsi="Arial Narrow"/>
          <w:sz w:val="22"/>
          <w:szCs w:val="22"/>
        </w:rPr>
        <w:t>ного</w:t>
      </w:r>
      <w:r w:rsidR="003C41E2" w:rsidRPr="00995DE0">
        <w:rPr>
          <w:rFonts w:ascii="Arial Narrow" w:eastAsia="Arial" w:hAnsi="Arial Narrow"/>
          <w:sz w:val="22"/>
          <w:szCs w:val="22"/>
        </w:rPr>
        <w:t xml:space="preserve"> </w:t>
      </w:r>
      <w:r w:rsidRPr="00995DE0">
        <w:rPr>
          <w:rFonts w:ascii="Arial Narrow" w:eastAsia="Arial" w:hAnsi="Arial Narrow"/>
          <w:sz w:val="22"/>
          <w:szCs w:val="22"/>
        </w:rPr>
        <w:t>произведения</w:t>
      </w:r>
      <w:r w:rsidR="003C41E2" w:rsidRPr="00995DE0">
        <w:rPr>
          <w:rFonts w:ascii="Arial Narrow" w:eastAsia="Arial" w:hAnsi="Arial Narrow"/>
          <w:sz w:val="22"/>
          <w:szCs w:val="22"/>
        </w:rPr>
        <w:t xml:space="preserve"> </w:t>
      </w:r>
      <w:r w:rsidRPr="00995DE0">
        <w:rPr>
          <w:rFonts w:ascii="Arial Narrow" w:eastAsia="Arial" w:hAnsi="Arial Narrow"/>
          <w:sz w:val="22"/>
          <w:szCs w:val="22"/>
        </w:rPr>
        <w:t>средствами изобразительного</w:t>
      </w:r>
      <w:r w:rsidR="003C41E2" w:rsidRPr="00995DE0">
        <w:rPr>
          <w:rFonts w:ascii="Arial Narrow" w:eastAsia="Arial" w:hAnsi="Arial Narrow"/>
          <w:sz w:val="22"/>
          <w:szCs w:val="22"/>
        </w:rPr>
        <w:t xml:space="preserve"> </w:t>
      </w:r>
      <w:r w:rsidRPr="00995DE0">
        <w:rPr>
          <w:rFonts w:ascii="Arial Narrow" w:eastAsia="Arial" w:hAnsi="Arial Narrow"/>
          <w:sz w:val="22"/>
          <w:szCs w:val="22"/>
        </w:rPr>
        <w:t>искусства (например, рисунки, эскизы</w:t>
      </w:r>
      <w:r w:rsidR="003C41E2" w:rsidRPr="00995DE0">
        <w:rPr>
          <w:rFonts w:ascii="Arial Narrow" w:eastAsia="Arial" w:hAnsi="Arial Narrow"/>
          <w:sz w:val="22"/>
          <w:szCs w:val="22"/>
        </w:rPr>
        <w:t xml:space="preserve"> </w:t>
      </w:r>
      <w:r w:rsidRPr="00995DE0">
        <w:rPr>
          <w:rFonts w:ascii="Arial Narrow" w:eastAsia="Arial" w:hAnsi="Arial Narrow"/>
          <w:sz w:val="22"/>
          <w:szCs w:val="22"/>
        </w:rPr>
        <w:t>декораций, костюмов</w:t>
      </w:r>
      <w:r w:rsidR="003C41E2" w:rsidRPr="00995DE0">
        <w:rPr>
          <w:rFonts w:ascii="Arial Narrow" w:eastAsia="Arial" w:hAnsi="Arial Narrow"/>
          <w:sz w:val="22"/>
          <w:szCs w:val="22"/>
        </w:rPr>
        <w:t xml:space="preserve"> </w:t>
      </w:r>
      <w:r w:rsidRPr="00995DE0">
        <w:rPr>
          <w:rFonts w:ascii="Arial Narrow" w:eastAsia="Arial" w:hAnsi="Arial Narrow"/>
          <w:sz w:val="22"/>
          <w:szCs w:val="22"/>
        </w:rPr>
        <w:t>и</w:t>
      </w:r>
      <w:r w:rsidR="003C41E2" w:rsidRPr="00995DE0">
        <w:rPr>
          <w:rFonts w:ascii="Arial Narrow" w:eastAsia="Arial" w:hAnsi="Arial Narrow"/>
          <w:sz w:val="22"/>
          <w:szCs w:val="22"/>
        </w:rPr>
        <w:t xml:space="preserve"> </w:t>
      </w:r>
      <w:r w:rsidRPr="00995DE0">
        <w:rPr>
          <w:rFonts w:ascii="Arial Narrow" w:eastAsia="Arial" w:hAnsi="Arial Narrow"/>
          <w:w w:val="107"/>
          <w:sz w:val="22"/>
          <w:szCs w:val="22"/>
        </w:rPr>
        <w:t>др.).</w:t>
      </w:r>
    </w:p>
    <w:p w:rsidR="001209CA" w:rsidRPr="00995DE0" w:rsidRDefault="001209CA" w:rsidP="001209CA">
      <w:pPr>
        <w:contextualSpacing/>
        <w:jc w:val="both"/>
        <w:rPr>
          <w:rFonts w:ascii="Arial Narrow" w:eastAsia="Arial" w:hAnsi="Arial Narrow"/>
          <w:sz w:val="22"/>
          <w:szCs w:val="22"/>
        </w:rPr>
      </w:pPr>
      <w:r w:rsidRPr="00995DE0">
        <w:rPr>
          <w:rFonts w:ascii="Arial Narrow" w:eastAsia="Arial" w:hAnsi="Arial Narrow"/>
          <w:sz w:val="22"/>
          <w:szCs w:val="22"/>
        </w:rPr>
        <w:t>В ходе</w:t>
      </w:r>
      <w:r w:rsidR="003C41E2" w:rsidRPr="00995DE0">
        <w:rPr>
          <w:rFonts w:ascii="Arial Narrow" w:eastAsia="Arial" w:hAnsi="Arial Narrow"/>
          <w:sz w:val="22"/>
          <w:szCs w:val="22"/>
        </w:rPr>
        <w:t xml:space="preserve"> </w:t>
      </w:r>
      <w:r w:rsidRPr="00995DE0">
        <w:rPr>
          <w:rFonts w:ascii="Arial Narrow" w:eastAsia="Arial" w:hAnsi="Arial Narrow"/>
          <w:sz w:val="22"/>
          <w:szCs w:val="22"/>
        </w:rPr>
        <w:t>обучения</w:t>
      </w:r>
      <w:r w:rsidR="003C41E2" w:rsidRPr="00995DE0">
        <w:rPr>
          <w:rFonts w:ascii="Arial Narrow" w:eastAsia="Arial" w:hAnsi="Arial Narrow"/>
          <w:sz w:val="22"/>
          <w:szCs w:val="22"/>
        </w:rPr>
        <w:t xml:space="preserve"> </w:t>
      </w:r>
      <w:r w:rsidRPr="00995DE0">
        <w:rPr>
          <w:rFonts w:ascii="Arial Narrow" w:eastAsia="Arial" w:hAnsi="Arial Narrow"/>
          <w:sz w:val="22"/>
          <w:szCs w:val="22"/>
        </w:rPr>
        <w:t>музыке</w:t>
      </w:r>
      <w:r w:rsidR="003C41E2" w:rsidRPr="00995DE0">
        <w:rPr>
          <w:rFonts w:ascii="Arial Narrow" w:eastAsia="Arial" w:hAnsi="Arial Narrow"/>
          <w:sz w:val="22"/>
          <w:szCs w:val="22"/>
        </w:rPr>
        <w:t xml:space="preserve"> </w:t>
      </w:r>
      <w:r w:rsidRPr="00995DE0">
        <w:rPr>
          <w:rFonts w:ascii="Arial Narrow" w:eastAsia="Arial" w:hAnsi="Arial Narrow"/>
          <w:sz w:val="22"/>
          <w:szCs w:val="22"/>
        </w:rPr>
        <w:t>школьники приобретают</w:t>
      </w:r>
      <w:r w:rsidR="003C41E2" w:rsidRPr="00995DE0">
        <w:rPr>
          <w:rFonts w:ascii="Arial Narrow" w:eastAsia="Arial" w:hAnsi="Arial Narrow"/>
          <w:sz w:val="22"/>
          <w:szCs w:val="22"/>
        </w:rPr>
        <w:t xml:space="preserve"> </w:t>
      </w:r>
      <w:r w:rsidRPr="00995DE0">
        <w:rPr>
          <w:rFonts w:ascii="Arial Narrow" w:eastAsia="Arial" w:hAnsi="Arial Narrow"/>
          <w:w w:val="102"/>
          <w:sz w:val="22"/>
          <w:szCs w:val="22"/>
        </w:rPr>
        <w:t xml:space="preserve">навыки </w:t>
      </w:r>
      <w:r w:rsidRPr="00995DE0">
        <w:rPr>
          <w:rFonts w:ascii="Arial Narrow" w:eastAsia="Arial" w:hAnsi="Arial Narrow"/>
          <w:sz w:val="22"/>
          <w:szCs w:val="22"/>
        </w:rPr>
        <w:t>коллективной</w:t>
      </w:r>
      <w:r w:rsidR="003C41E2" w:rsidRPr="00995DE0">
        <w:rPr>
          <w:rFonts w:ascii="Arial Narrow" w:eastAsia="Arial" w:hAnsi="Arial Narrow"/>
          <w:sz w:val="22"/>
          <w:szCs w:val="22"/>
        </w:rPr>
        <w:t xml:space="preserve"> </w:t>
      </w:r>
      <w:r w:rsidRPr="00995DE0">
        <w:rPr>
          <w:rFonts w:ascii="Arial Narrow" w:eastAsia="Arial" w:hAnsi="Arial Narrow"/>
          <w:sz w:val="22"/>
          <w:szCs w:val="22"/>
        </w:rPr>
        <w:t>музыкально-творческой</w:t>
      </w:r>
      <w:r w:rsidR="003C41E2" w:rsidRPr="00995DE0">
        <w:rPr>
          <w:rFonts w:ascii="Arial Narrow" w:eastAsia="Arial" w:hAnsi="Arial Narrow"/>
          <w:sz w:val="22"/>
          <w:szCs w:val="22"/>
        </w:rPr>
        <w:t xml:space="preserve"> </w:t>
      </w:r>
      <w:r w:rsidRPr="00995DE0">
        <w:rPr>
          <w:rFonts w:ascii="Arial Narrow" w:eastAsia="Arial" w:hAnsi="Arial Narrow"/>
          <w:sz w:val="22"/>
          <w:szCs w:val="22"/>
        </w:rPr>
        <w:t>деятельности</w:t>
      </w:r>
      <w:r w:rsidR="003C41E2" w:rsidRPr="00995DE0">
        <w:rPr>
          <w:rFonts w:ascii="Arial Narrow" w:eastAsia="Arial" w:hAnsi="Arial Narrow"/>
          <w:sz w:val="22"/>
          <w:szCs w:val="22"/>
        </w:rPr>
        <w:t xml:space="preserve"> </w:t>
      </w:r>
      <w:r w:rsidRPr="00995DE0">
        <w:rPr>
          <w:rFonts w:ascii="Arial Narrow" w:eastAsia="Arial" w:hAnsi="Arial Narrow"/>
          <w:sz w:val="22"/>
          <w:szCs w:val="22"/>
        </w:rPr>
        <w:t>(хоровое</w:t>
      </w:r>
      <w:r w:rsidR="003C41E2" w:rsidRPr="00995DE0">
        <w:rPr>
          <w:rFonts w:ascii="Arial Narrow" w:eastAsia="Arial" w:hAnsi="Arial Narrow"/>
          <w:sz w:val="22"/>
          <w:szCs w:val="22"/>
        </w:rPr>
        <w:t xml:space="preserve"> </w:t>
      </w:r>
      <w:r w:rsidRPr="00995DE0">
        <w:rPr>
          <w:rFonts w:ascii="Arial Narrow" w:eastAsia="Arial" w:hAnsi="Arial Narrow"/>
          <w:w w:val="108"/>
          <w:sz w:val="22"/>
          <w:szCs w:val="22"/>
        </w:rPr>
        <w:t xml:space="preserve">и </w:t>
      </w:r>
      <w:r w:rsidRPr="00995DE0">
        <w:rPr>
          <w:rFonts w:ascii="Arial Narrow" w:eastAsia="Arial" w:hAnsi="Arial Narrow"/>
          <w:spacing w:val="2"/>
          <w:sz w:val="22"/>
          <w:szCs w:val="22"/>
        </w:rPr>
        <w:t>ансамблево</w:t>
      </w:r>
      <w:r w:rsidRPr="00995DE0">
        <w:rPr>
          <w:rFonts w:ascii="Arial Narrow" w:eastAsia="Arial" w:hAnsi="Arial Narrow"/>
          <w:sz w:val="22"/>
          <w:szCs w:val="22"/>
        </w:rPr>
        <w:t>е</w:t>
      </w:r>
      <w:r w:rsidRPr="00995DE0">
        <w:rPr>
          <w:rFonts w:ascii="Arial Narrow" w:eastAsia="Arial" w:hAnsi="Arial Narrow"/>
          <w:spacing w:val="2"/>
          <w:sz w:val="22"/>
          <w:szCs w:val="22"/>
        </w:rPr>
        <w:t xml:space="preserve"> пение</w:t>
      </w:r>
      <w:r w:rsidRPr="00995DE0">
        <w:rPr>
          <w:rFonts w:ascii="Arial Narrow" w:eastAsia="Arial" w:hAnsi="Arial Narrow"/>
          <w:sz w:val="22"/>
          <w:szCs w:val="22"/>
        </w:rPr>
        <w:t>,</w:t>
      </w:r>
      <w:r w:rsidR="003C41E2" w:rsidRPr="00995DE0">
        <w:rPr>
          <w:rFonts w:ascii="Arial Narrow" w:eastAsia="Arial" w:hAnsi="Arial Narrow"/>
          <w:sz w:val="22"/>
          <w:szCs w:val="22"/>
        </w:rPr>
        <w:t xml:space="preserve"> </w:t>
      </w:r>
      <w:r w:rsidRPr="00995DE0">
        <w:rPr>
          <w:rFonts w:ascii="Arial Narrow" w:eastAsia="Arial" w:hAnsi="Arial Narrow"/>
          <w:spacing w:val="2"/>
          <w:sz w:val="22"/>
          <w:szCs w:val="22"/>
        </w:rPr>
        <w:t>музицировани</w:t>
      </w:r>
      <w:r w:rsidRPr="00995DE0">
        <w:rPr>
          <w:rFonts w:ascii="Arial Narrow" w:eastAsia="Arial" w:hAnsi="Arial Narrow"/>
          <w:sz w:val="22"/>
          <w:szCs w:val="22"/>
        </w:rPr>
        <w:t>е на</w:t>
      </w:r>
      <w:r w:rsidR="003C41E2" w:rsidRPr="00995DE0">
        <w:rPr>
          <w:rFonts w:ascii="Arial Narrow" w:eastAsia="Arial" w:hAnsi="Arial Narrow"/>
          <w:sz w:val="22"/>
          <w:szCs w:val="22"/>
        </w:rPr>
        <w:t xml:space="preserve"> </w:t>
      </w:r>
      <w:r w:rsidRPr="00995DE0">
        <w:rPr>
          <w:rFonts w:ascii="Arial Narrow" w:eastAsia="Arial" w:hAnsi="Arial Narrow"/>
          <w:spacing w:val="2"/>
          <w:sz w:val="22"/>
          <w:szCs w:val="22"/>
        </w:rPr>
        <w:t>элементарны</w:t>
      </w:r>
      <w:r w:rsidRPr="00995DE0">
        <w:rPr>
          <w:rFonts w:ascii="Arial Narrow" w:eastAsia="Arial" w:hAnsi="Arial Narrow"/>
          <w:sz w:val="22"/>
          <w:szCs w:val="22"/>
        </w:rPr>
        <w:t xml:space="preserve">х </w:t>
      </w:r>
      <w:r w:rsidRPr="00995DE0">
        <w:rPr>
          <w:rFonts w:ascii="Arial Narrow" w:eastAsia="Arial" w:hAnsi="Arial Narrow"/>
          <w:spacing w:val="2"/>
          <w:w w:val="104"/>
          <w:sz w:val="22"/>
          <w:szCs w:val="22"/>
        </w:rPr>
        <w:t>музы</w:t>
      </w:r>
      <w:r w:rsidRPr="00995DE0">
        <w:rPr>
          <w:rFonts w:ascii="Arial Narrow" w:eastAsia="Arial" w:hAnsi="Arial Narrow"/>
          <w:sz w:val="22"/>
          <w:szCs w:val="22"/>
        </w:rPr>
        <w:t>кальных</w:t>
      </w:r>
      <w:r w:rsidR="003C41E2" w:rsidRPr="00995DE0">
        <w:rPr>
          <w:rFonts w:ascii="Arial Narrow" w:eastAsia="Arial" w:hAnsi="Arial Narrow"/>
          <w:sz w:val="22"/>
          <w:szCs w:val="22"/>
        </w:rPr>
        <w:t xml:space="preserve"> </w:t>
      </w:r>
      <w:r w:rsidRPr="00995DE0">
        <w:rPr>
          <w:rFonts w:ascii="Arial Narrow" w:eastAsia="Arial" w:hAnsi="Arial Narrow"/>
          <w:sz w:val="22"/>
          <w:szCs w:val="22"/>
        </w:rPr>
        <w:t>инструментах,</w:t>
      </w:r>
      <w:r w:rsidR="003C41E2" w:rsidRPr="00995DE0">
        <w:rPr>
          <w:rFonts w:ascii="Arial Narrow" w:eastAsia="Arial" w:hAnsi="Arial Narrow"/>
          <w:sz w:val="22"/>
          <w:szCs w:val="22"/>
        </w:rPr>
        <w:t xml:space="preserve"> </w:t>
      </w:r>
      <w:r w:rsidRPr="00995DE0">
        <w:rPr>
          <w:rFonts w:ascii="Arial Narrow" w:eastAsia="Arial" w:hAnsi="Arial Narrow"/>
          <w:sz w:val="22"/>
          <w:szCs w:val="22"/>
        </w:rPr>
        <w:t>инсценирование</w:t>
      </w:r>
      <w:r w:rsidR="003C41E2" w:rsidRPr="00995DE0">
        <w:rPr>
          <w:rFonts w:ascii="Arial Narrow" w:eastAsia="Arial" w:hAnsi="Arial Narrow"/>
          <w:sz w:val="22"/>
          <w:szCs w:val="22"/>
        </w:rPr>
        <w:t xml:space="preserve"> </w:t>
      </w:r>
      <w:r w:rsidRPr="00995DE0">
        <w:rPr>
          <w:rFonts w:ascii="Arial Narrow" w:eastAsia="Arial" w:hAnsi="Arial Narrow"/>
          <w:sz w:val="22"/>
          <w:szCs w:val="22"/>
        </w:rPr>
        <w:lastRenderedPageBreak/>
        <w:t>песен</w:t>
      </w:r>
      <w:r w:rsidR="003C41E2" w:rsidRPr="00995DE0">
        <w:rPr>
          <w:rFonts w:ascii="Arial Narrow" w:eastAsia="Arial" w:hAnsi="Arial Narrow"/>
          <w:sz w:val="22"/>
          <w:szCs w:val="22"/>
        </w:rPr>
        <w:t xml:space="preserve"> </w:t>
      </w:r>
      <w:r w:rsidRPr="00995DE0">
        <w:rPr>
          <w:rFonts w:ascii="Arial Narrow" w:eastAsia="Arial" w:hAnsi="Arial Narrow"/>
          <w:sz w:val="22"/>
          <w:szCs w:val="22"/>
        </w:rPr>
        <w:t>и</w:t>
      </w:r>
      <w:r w:rsidR="003C41E2" w:rsidRPr="00995DE0">
        <w:rPr>
          <w:rFonts w:ascii="Arial Narrow" w:eastAsia="Arial" w:hAnsi="Arial Narrow"/>
          <w:sz w:val="22"/>
          <w:szCs w:val="22"/>
        </w:rPr>
        <w:t xml:space="preserve"> </w:t>
      </w:r>
      <w:r w:rsidRPr="00995DE0">
        <w:rPr>
          <w:rFonts w:ascii="Arial Narrow" w:eastAsia="Arial" w:hAnsi="Arial Narrow"/>
          <w:sz w:val="22"/>
          <w:szCs w:val="22"/>
        </w:rPr>
        <w:t>танцев,</w:t>
      </w:r>
      <w:r w:rsidR="003C41E2" w:rsidRPr="00995DE0">
        <w:rPr>
          <w:rFonts w:ascii="Arial Narrow" w:eastAsia="Arial" w:hAnsi="Arial Narrow"/>
          <w:sz w:val="22"/>
          <w:szCs w:val="22"/>
        </w:rPr>
        <w:t xml:space="preserve"> </w:t>
      </w:r>
      <w:r w:rsidRPr="00995DE0">
        <w:rPr>
          <w:rFonts w:ascii="Arial Narrow" w:eastAsia="Arial" w:hAnsi="Arial Narrow"/>
          <w:w w:val="104"/>
          <w:sz w:val="22"/>
          <w:szCs w:val="22"/>
        </w:rPr>
        <w:t>музы</w:t>
      </w:r>
      <w:r w:rsidRPr="00995DE0">
        <w:rPr>
          <w:rFonts w:ascii="Arial Narrow" w:eastAsia="Arial" w:hAnsi="Arial Narrow"/>
          <w:spacing w:val="2"/>
          <w:sz w:val="22"/>
          <w:szCs w:val="22"/>
        </w:rPr>
        <w:t>кально-пластически</w:t>
      </w:r>
      <w:r w:rsidRPr="00995DE0">
        <w:rPr>
          <w:rFonts w:ascii="Arial Narrow" w:eastAsia="Arial" w:hAnsi="Arial Narrow"/>
          <w:sz w:val="22"/>
          <w:szCs w:val="22"/>
        </w:rPr>
        <w:t xml:space="preserve">е </w:t>
      </w:r>
      <w:r w:rsidRPr="00995DE0">
        <w:rPr>
          <w:rFonts w:ascii="Arial Narrow" w:eastAsia="Arial" w:hAnsi="Arial Narrow"/>
          <w:spacing w:val="10"/>
          <w:sz w:val="22"/>
          <w:szCs w:val="22"/>
        </w:rPr>
        <w:t>композиции</w:t>
      </w:r>
      <w:r w:rsidRPr="00995DE0">
        <w:rPr>
          <w:rFonts w:ascii="Arial Narrow" w:eastAsia="Arial" w:hAnsi="Arial Narrow"/>
          <w:w w:val="105"/>
          <w:sz w:val="22"/>
          <w:szCs w:val="22"/>
        </w:rPr>
        <w:t xml:space="preserve">, </w:t>
      </w:r>
      <w:r w:rsidRPr="00995DE0">
        <w:rPr>
          <w:rFonts w:ascii="Arial Narrow" w:eastAsia="Arial" w:hAnsi="Arial Narrow"/>
          <w:spacing w:val="15"/>
          <w:w w:val="105"/>
          <w:sz w:val="22"/>
          <w:szCs w:val="22"/>
        </w:rPr>
        <w:t>танцевальные</w:t>
      </w:r>
      <w:r w:rsidR="003C41E2" w:rsidRPr="00995DE0">
        <w:rPr>
          <w:rFonts w:ascii="Arial Narrow" w:eastAsia="Arial" w:hAnsi="Arial Narrow"/>
          <w:spacing w:val="15"/>
          <w:w w:val="105"/>
          <w:sz w:val="22"/>
          <w:szCs w:val="22"/>
        </w:rPr>
        <w:t xml:space="preserve"> </w:t>
      </w:r>
      <w:r w:rsidRPr="00995DE0">
        <w:rPr>
          <w:rFonts w:ascii="Arial Narrow" w:eastAsia="Arial" w:hAnsi="Arial Narrow"/>
          <w:spacing w:val="2"/>
          <w:w w:val="104"/>
          <w:sz w:val="22"/>
          <w:szCs w:val="22"/>
        </w:rPr>
        <w:t>импровиза</w:t>
      </w:r>
      <w:r w:rsidRPr="00995DE0">
        <w:rPr>
          <w:rFonts w:ascii="Arial Narrow" w:eastAsia="Arial" w:hAnsi="Arial Narrow"/>
          <w:spacing w:val="5"/>
          <w:sz w:val="22"/>
          <w:szCs w:val="22"/>
        </w:rPr>
        <w:t>ции)</w:t>
      </w:r>
      <w:r w:rsidRPr="00995DE0">
        <w:rPr>
          <w:rFonts w:ascii="Arial Narrow" w:eastAsia="Arial" w:hAnsi="Arial Narrow"/>
          <w:sz w:val="22"/>
          <w:szCs w:val="22"/>
        </w:rPr>
        <w:t>, учатся</w:t>
      </w:r>
      <w:r w:rsidR="003C41E2" w:rsidRPr="00995DE0">
        <w:rPr>
          <w:rFonts w:ascii="Arial Narrow" w:eastAsia="Arial" w:hAnsi="Arial Narrow"/>
          <w:sz w:val="22"/>
          <w:szCs w:val="22"/>
        </w:rPr>
        <w:t xml:space="preserve"> </w:t>
      </w:r>
      <w:r w:rsidRPr="00995DE0">
        <w:rPr>
          <w:rFonts w:ascii="Arial Narrow" w:eastAsia="Arial" w:hAnsi="Arial Narrow"/>
          <w:spacing w:val="5"/>
          <w:sz w:val="22"/>
          <w:szCs w:val="22"/>
        </w:rPr>
        <w:t>действоват</w:t>
      </w:r>
      <w:r w:rsidRPr="00995DE0">
        <w:rPr>
          <w:rFonts w:ascii="Arial Narrow" w:eastAsia="Arial" w:hAnsi="Arial Narrow"/>
          <w:sz w:val="22"/>
          <w:szCs w:val="22"/>
        </w:rPr>
        <w:t>ь</w:t>
      </w:r>
      <w:r w:rsidR="003C41E2" w:rsidRPr="00995DE0">
        <w:rPr>
          <w:rFonts w:ascii="Arial Narrow" w:eastAsia="Arial" w:hAnsi="Arial Narrow"/>
          <w:sz w:val="22"/>
          <w:szCs w:val="22"/>
        </w:rPr>
        <w:t xml:space="preserve"> </w:t>
      </w:r>
      <w:r w:rsidRPr="00995DE0">
        <w:rPr>
          <w:rFonts w:ascii="Arial Narrow" w:eastAsia="Arial" w:hAnsi="Arial Narrow"/>
          <w:spacing w:val="5"/>
          <w:sz w:val="22"/>
          <w:szCs w:val="22"/>
        </w:rPr>
        <w:t>самостоятельн</w:t>
      </w:r>
      <w:r w:rsidRPr="00995DE0">
        <w:rPr>
          <w:rFonts w:ascii="Arial Narrow" w:eastAsia="Arial" w:hAnsi="Arial Narrow"/>
          <w:sz w:val="22"/>
          <w:szCs w:val="22"/>
        </w:rPr>
        <w:t>о</w:t>
      </w:r>
      <w:r w:rsidR="003C41E2" w:rsidRPr="00995DE0">
        <w:rPr>
          <w:rFonts w:ascii="Arial Narrow" w:eastAsia="Arial" w:hAnsi="Arial Narrow"/>
          <w:sz w:val="22"/>
          <w:szCs w:val="22"/>
        </w:rPr>
        <w:t xml:space="preserve"> </w:t>
      </w:r>
      <w:r w:rsidRPr="00995DE0">
        <w:rPr>
          <w:rFonts w:ascii="Arial Narrow" w:eastAsia="Arial" w:hAnsi="Arial Narrow"/>
          <w:spacing w:val="5"/>
          <w:sz w:val="22"/>
          <w:szCs w:val="22"/>
        </w:rPr>
        <w:t>пр</w:t>
      </w:r>
      <w:r w:rsidRPr="00995DE0">
        <w:rPr>
          <w:rFonts w:ascii="Arial Narrow" w:eastAsia="Arial" w:hAnsi="Arial Narrow"/>
          <w:sz w:val="22"/>
          <w:szCs w:val="22"/>
        </w:rPr>
        <w:t xml:space="preserve">и </w:t>
      </w:r>
      <w:r w:rsidRPr="00995DE0">
        <w:rPr>
          <w:rFonts w:ascii="Arial Narrow" w:eastAsia="Arial" w:hAnsi="Arial Narrow"/>
          <w:spacing w:val="40"/>
          <w:sz w:val="22"/>
          <w:szCs w:val="22"/>
        </w:rPr>
        <w:t>выполнении</w:t>
      </w:r>
      <w:r w:rsidR="003C41E2" w:rsidRPr="00995DE0">
        <w:rPr>
          <w:rFonts w:ascii="Arial Narrow" w:eastAsia="Arial" w:hAnsi="Arial Narrow"/>
          <w:spacing w:val="40"/>
          <w:sz w:val="22"/>
          <w:szCs w:val="22"/>
        </w:rPr>
        <w:t xml:space="preserve"> </w:t>
      </w:r>
      <w:r w:rsidRPr="00995DE0">
        <w:rPr>
          <w:rFonts w:ascii="Arial Narrow" w:eastAsia="Arial" w:hAnsi="Arial Narrow"/>
          <w:sz w:val="22"/>
          <w:szCs w:val="22"/>
        </w:rPr>
        <w:t>учебных</w:t>
      </w:r>
      <w:r w:rsidR="003C41E2" w:rsidRPr="00995DE0">
        <w:rPr>
          <w:rFonts w:ascii="Arial Narrow" w:eastAsia="Arial" w:hAnsi="Arial Narrow"/>
          <w:sz w:val="22"/>
          <w:szCs w:val="22"/>
        </w:rPr>
        <w:t xml:space="preserve"> </w:t>
      </w:r>
      <w:r w:rsidRPr="00995DE0">
        <w:rPr>
          <w:rFonts w:ascii="Arial Narrow" w:eastAsia="Arial" w:hAnsi="Arial Narrow"/>
          <w:sz w:val="22"/>
          <w:szCs w:val="22"/>
        </w:rPr>
        <w:t>и</w:t>
      </w:r>
      <w:r w:rsidR="003C41E2" w:rsidRPr="00995DE0">
        <w:rPr>
          <w:rFonts w:ascii="Arial Narrow" w:eastAsia="Arial" w:hAnsi="Arial Narrow"/>
          <w:sz w:val="22"/>
          <w:szCs w:val="22"/>
        </w:rPr>
        <w:t xml:space="preserve"> </w:t>
      </w:r>
      <w:r w:rsidRPr="00995DE0">
        <w:rPr>
          <w:rFonts w:ascii="Arial Narrow" w:eastAsia="Arial" w:hAnsi="Arial Narrow"/>
          <w:sz w:val="22"/>
          <w:szCs w:val="22"/>
        </w:rPr>
        <w:t>творческих</w:t>
      </w:r>
      <w:r w:rsidR="003C41E2" w:rsidRPr="00995DE0">
        <w:rPr>
          <w:rFonts w:ascii="Arial Narrow" w:eastAsia="Arial" w:hAnsi="Arial Narrow"/>
          <w:sz w:val="22"/>
          <w:szCs w:val="22"/>
        </w:rPr>
        <w:t xml:space="preserve"> </w:t>
      </w:r>
      <w:r w:rsidRPr="00995DE0">
        <w:rPr>
          <w:rFonts w:ascii="Arial Narrow" w:eastAsia="Arial" w:hAnsi="Arial Narrow"/>
          <w:sz w:val="22"/>
          <w:szCs w:val="22"/>
        </w:rPr>
        <w:t>задач.</w:t>
      </w:r>
    </w:p>
    <w:p w:rsidR="001209CA" w:rsidRPr="00995DE0" w:rsidRDefault="001209CA" w:rsidP="001209CA">
      <w:pPr>
        <w:contextualSpacing/>
        <w:jc w:val="both"/>
        <w:rPr>
          <w:rStyle w:val="FontStyle102"/>
          <w:rFonts w:ascii="Arial Narrow" w:eastAsia="Arial" w:hAnsi="Arial Narrow" w:cs="Times New Roman"/>
          <w:w w:val="104"/>
          <w:sz w:val="22"/>
          <w:szCs w:val="22"/>
        </w:rPr>
      </w:pPr>
      <w:r w:rsidRPr="00995DE0">
        <w:rPr>
          <w:rFonts w:ascii="Arial Narrow" w:eastAsia="Arial" w:hAnsi="Arial Narrow"/>
          <w:sz w:val="22"/>
          <w:szCs w:val="22"/>
        </w:rPr>
        <w:t>Образовательные,</w:t>
      </w:r>
      <w:r w:rsidR="003C41E2" w:rsidRPr="00995DE0">
        <w:rPr>
          <w:rFonts w:ascii="Arial Narrow" w:eastAsia="Arial" w:hAnsi="Arial Narrow"/>
          <w:sz w:val="22"/>
          <w:szCs w:val="22"/>
        </w:rPr>
        <w:t xml:space="preserve"> </w:t>
      </w:r>
      <w:r w:rsidRPr="00995DE0">
        <w:rPr>
          <w:rFonts w:ascii="Arial Narrow" w:eastAsia="Arial" w:hAnsi="Arial Narrow"/>
          <w:sz w:val="22"/>
          <w:szCs w:val="22"/>
        </w:rPr>
        <w:t>развивающие</w:t>
      </w:r>
      <w:r w:rsidR="003C41E2" w:rsidRPr="00995DE0">
        <w:rPr>
          <w:rFonts w:ascii="Arial Narrow" w:eastAsia="Arial" w:hAnsi="Arial Narrow"/>
          <w:sz w:val="22"/>
          <w:szCs w:val="22"/>
        </w:rPr>
        <w:t xml:space="preserve"> </w:t>
      </w:r>
      <w:r w:rsidRPr="00995DE0">
        <w:rPr>
          <w:rFonts w:ascii="Arial Narrow" w:eastAsia="Arial" w:hAnsi="Arial Narrow"/>
          <w:sz w:val="22"/>
          <w:szCs w:val="22"/>
        </w:rPr>
        <w:t xml:space="preserve">и </w:t>
      </w:r>
      <w:r w:rsidRPr="00995DE0">
        <w:rPr>
          <w:rFonts w:ascii="Arial Narrow" w:eastAsia="Arial" w:hAnsi="Arial Narrow"/>
          <w:spacing w:val="8"/>
          <w:sz w:val="22"/>
          <w:szCs w:val="22"/>
        </w:rPr>
        <w:t>воспитательные</w:t>
      </w:r>
      <w:r w:rsidR="003C41E2" w:rsidRPr="00995DE0">
        <w:rPr>
          <w:rFonts w:ascii="Arial Narrow" w:eastAsia="Arial" w:hAnsi="Arial Narrow"/>
          <w:spacing w:val="8"/>
          <w:sz w:val="22"/>
          <w:szCs w:val="22"/>
        </w:rPr>
        <w:t xml:space="preserve"> </w:t>
      </w:r>
      <w:r w:rsidRPr="00995DE0">
        <w:rPr>
          <w:rFonts w:ascii="Arial Narrow" w:eastAsia="Arial" w:hAnsi="Arial Narrow"/>
          <w:sz w:val="22"/>
          <w:szCs w:val="22"/>
        </w:rPr>
        <w:t xml:space="preserve">задачи при </w:t>
      </w:r>
      <w:r w:rsidRPr="00995DE0">
        <w:rPr>
          <w:rFonts w:ascii="Arial Narrow" w:eastAsia="Arial" w:hAnsi="Arial Narrow"/>
          <w:spacing w:val="18"/>
          <w:sz w:val="22"/>
          <w:szCs w:val="22"/>
        </w:rPr>
        <w:t>обучении</w:t>
      </w:r>
      <w:r w:rsidR="003C41E2" w:rsidRPr="00995DE0">
        <w:rPr>
          <w:rFonts w:ascii="Arial Narrow" w:eastAsia="Arial" w:hAnsi="Arial Narrow"/>
          <w:spacing w:val="18"/>
          <w:sz w:val="22"/>
          <w:szCs w:val="22"/>
        </w:rPr>
        <w:t xml:space="preserve"> </w:t>
      </w:r>
      <w:r w:rsidRPr="00995DE0">
        <w:rPr>
          <w:rFonts w:ascii="Arial Narrow" w:eastAsia="Arial" w:hAnsi="Arial Narrow"/>
          <w:spacing w:val="19"/>
          <w:sz w:val="22"/>
          <w:szCs w:val="22"/>
        </w:rPr>
        <w:t>музыке</w:t>
      </w:r>
      <w:r w:rsidR="007A2E28" w:rsidRPr="00995DE0">
        <w:rPr>
          <w:rFonts w:ascii="Arial Narrow" w:eastAsia="Arial" w:hAnsi="Arial Narrow"/>
          <w:spacing w:val="19"/>
          <w:sz w:val="22"/>
          <w:szCs w:val="22"/>
        </w:rPr>
        <w:t xml:space="preserve"> </w:t>
      </w:r>
      <w:r w:rsidRPr="00995DE0">
        <w:rPr>
          <w:rFonts w:ascii="Arial Narrow" w:eastAsia="Arial" w:hAnsi="Arial Narrow"/>
          <w:spacing w:val="8"/>
          <w:sz w:val="22"/>
          <w:szCs w:val="22"/>
        </w:rPr>
        <w:t>решаются</w:t>
      </w:r>
      <w:r w:rsidR="007A2E28" w:rsidRPr="00995DE0">
        <w:rPr>
          <w:rFonts w:ascii="Arial Narrow" w:eastAsia="Arial" w:hAnsi="Arial Narrow"/>
          <w:spacing w:val="8"/>
          <w:sz w:val="22"/>
          <w:szCs w:val="22"/>
        </w:rPr>
        <w:t xml:space="preserve"> </w:t>
      </w:r>
      <w:r w:rsidRPr="00995DE0">
        <w:rPr>
          <w:rFonts w:ascii="Arial Narrow" w:eastAsia="Arial" w:hAnsi="Arial Narrow"/>
          <w:sz w:val="22"/>
          <w:szCs w:val="22"/>
        </w:rPr>
        <w:t>целостно.</w:t>
      </w:r>
      <w:r w:rsidR="007A2E28" w:rsidRPr="00995DE0">
        <w:rPr>
          <w:rFonts w:ascii="Arial Narrow" w:eastAsia="Arial" w:hAnsi="Arial Narrow"/>
          <w:sz w:val="22"/>
          <w:szCs w:val="22"/>
        </w:rPr>
        <w:t xml:space="preserve"> </w:t>
      </w:r>
      <w:r w:rsidRPr="00995DE0">
        <w:rPr>
          <w:rFonts w:ascii="Arial Narrow" w:eastAsia="Arial" w:hAnsi="Arial Narrow"/>
          <w:sz w:val="22"/>
          <w:szCs w:val="22"/>
        </w:rPr>
        <w:t>Учитель</w:t>
      </w:r>
      <w:r w:rsidR="007A2E28" w:rsidRPr="00995DE0">
        <w:rPr>
          <w:rFonts w:ascii="Arial Narrow" w:eastAsia="Arial" w:hAnsi="Arial Narrow"/>
          <w:sz w:val="22"/>
          <w:szCs w:val="22"/>
        </w:rPr>
        <w:t xml:space="preserve"> </w:t>
      </w:r>
      <w:r w:rsidRPr="00995DE0">
        <w:rPr>
          <w:rFonts w:ascii="Arial Narrow" w:eastAsia="Arial" w:hAnsi="Arial Narrow"/>
          <w:sz w:val="22"/>
          <w:szCs w:val="22"/>
        </w:rPr>
        <w:t>самостоятельно</w:t>
      </w:r>
      <w:r w:rsidR="007A2E28" w:rsidRPr="00995DE0">
        <w:rPr>
          <w:rFonts w:ascii="Arial Narrow" w:eastAsia="Arial" w:hAnsi="Arial Narrow"/>
          <w:sz w:val="22"/>
          <w:szCs w:val="22"/>
        </w:rPr>
        <w:t xml:space="preserve"> </w:t>
      </w:r>
      <w:r w:rsidRPr="00995DE0">
        <w:rPr>
          <w:rFonts w:ascii="Arial Narrow" w:eastAsia="Arial" w:hAnsi="Arial Narrow"/>
          <w:w w:val="95"/>
          <w:sz w:val="22"/>
          <w:szCs w:val="22"/>
        </w:rPr>
        <w:t>осуществляет</w:t>
      </w:r>
      <w:r w:rsidR="007A2E28" w:rsidRPr="00995DE0">
        <w:rPr>
          <w:rFonts w:ascii="Arial Narrow" w:eastAsia="Arial" w:hAnsi="Arial Narrow"/>
          <w:w w:val="95"/>
          <w:sz w:val="22"/>
          <w:szCs w:val="22"/>
        </w:rPr>
        <w:t xml:space="preserve"> </w:t>
      </w:r>
      <w:r w:rsidRPr="00995DE0">
        <w:rPr>
          <w:rFonts w:ascii="Arial Narrow" w:eastAsia="Arial" w:hAnsi="Arial Narrow"/>
          <w:sz w:val="22"/>
          <w:szCs w:val="22"/>
        </w:rPr>
        <w:t>выбор</w:t>
      </w:r>
      <w:r w:rsidR="007A2E28" w:rsidRPr="00995DE0">
        <w:rPr>
          <w:rFonts w:ascii="Arial Narrow" w:eastAsia="Arial" w:hAnsi="Arial Narrow"/>
          <w:sz w:val="22"/>
          <w:szCs w:val="22"/>
        </w:rPr>
        <w:t xml:space="preserve"> </w:t>
      </w:r>
      <w:r w:rsidRPr="00995DE0">
        <w:rPr>
          <w:rFonts w:ascii="Arial Narrow" w:eastAsia="Arial" w:hAnsi="Arial Narrow"/>
          <w:sz w:val="22"/>
          <w:szCs w:val="22"/>
        </w:rPr>
        <w:t>методов</w:t>
      </w:r>
      <w:r w:rsidR="007A2E28" w:rsidRPr="00995DE0">
        <w:rPr>
          <w:rFonts w:ascii="Arial Narrow" w:eastAsia="Arial" w:hAnsi="Arial Narrow"/>
          <w:sz w:val="22"/>
          <w:szCs w:val="22"/>
        </w:rPr>
        <w:t xml:space="preserve"> </w:t>
      </w:r>
      <w:r w:rsidRPr="00995DE0">
        <w:rPr>
          <w:rFonts w:ascii="Arial Narrow" w:eastAsia="Arial" w:hAnsi="Arial Narrow"/>
          <w:sz w:val="22"/>
          <w:szCs w:val="22"/>
        </w:rPr>
        <w:t>обучения,</w:t>
      </w:r>
      <w:r w:rsidR="007A2E28" w:rsidRPr="00995DE0">
        <w:rPr>
          <w:rFonts w:ascii="Arial Narrow" w:eastAsia="Arial" w:hAnsi="Arial Narrow"/>
          <w:sz w:val="22"/>
          <w:szCs w:val="22"/>
        </w:rPr>
        <w:t xml:space="preserve"> </w:t>
      </w:r>
      <w:r w:rsidRPr="00995DE0">
        <w:rPr>
          <w:rFonts w:ascii="Arial Narrow" w:eastAsia="Arial" w:hAnsi="Arial Narrow"/>
          <w:sz w:val="22"/>
          <w:szCs w:val="22"/>
        </w:rPr>
        <w:t>придавая</w:t>
      </w:r>
      <w:r w:rsidR="007A2E28" w:rsidRPr="00995DE0">
        <w:rPr>
          <w:rFonts w:ascii="Arial Narrow" w:eastAsia="Arial" w:hAnsi="Arial Narrow"/>
          <w:sz w:val="22"/>
          <w:szCs w:val="22"/>
        </w:rPr>
        <w:t xml:space="preserve"> </w:t>
      </w:r>
      <w:r w:rsidRPr="00995DE0">
        <w:rPr>
          <w:rFonts w:ascii="Arial Narrow" w:eastAsia="Arial" w:hAnsi="Arial Narrow"/>
          <w:w w:val="105"/>
          <w:sz w:val="22"/>
          <w:szCs w:val="22"/>
        </w:rPr>
        <w:t>осо</w:t>
      </w:r>
      <w:r w:rsidRPr="00995DE0">
        <w:rPr>
          <w:rFonts w:ascii="Arial Narrow" w:eastAsia="Arial" w:hAnsi="Arial Narrow"/>
          <w:sz w:val="22"/>
          <w:szCs w:val="22"/>
        </w:rPr>
        <w:t>бое</w:t>
      </w:r>
      <w:r w:rsidRPr="00995DE0">
        <w:rPr>
          <w:rFonts w:ascii="Arial Narrow" w:eastAsia="Arial" w:hAnsi="Arial Narrow"/>
          <w:spacing w:val="21"/>
          <w:sz w:val="22"/>
          <w:szCs w:val="22"/>
        </w:rPr>
        <w:t xml:space="preserve"> з</w:t>
      </w:r>
      <w:r w:rsidRPr="00995DE0">
        <w:rPr>
          <w:rFonts w:ascii="Arial Narrow" w:eastAsia="Arial" w:hAnsi="Arial Narrow"/>
          <w:sz w:val="22"/>
          <w:szCs w:val="22"/>
        </w:rPr>
        <w:t>начение</w:t>
      </w:r>
      <w:r w:rsidR="007A2E28" w:rsidRPr="00995DE0">
        <w:rPr>
          <w:rFonts w:ascii="Arial Narrow" w:eastAsia="Arial" w:hAnsi="Arial Narrow"/>
          <w:sz w:val="22"/>
          <w:szCs w:val="22"/>
        </w:rPr>
        <w:t xml:space="preserve"> </w:t>
      </w:r>
      <w:r w:rsidRPr="00995DE0">
        <w:rPr>
          <w:rFonts w:ascii="Arial Narrow" w:eastAsia="Arial" w:hAnsi="Arial Narrow"/>
          <w:sz w:val="22"/>
          <w:szCs w:val="22"/>
        </w:rPr>
        <w:t>сбалансированному</w:t>
      </w:r>
      <w:r w:rsidR="007A2E28" w:rsidRPr="00995DE0">
        <w:rPr>
          <w:rFonts w:ascii="Arial Narrow" w:eastAsia="Arial" w:hAnsi="Arial Narrow"/>
          <w:sz w:val="22"/>
          <w:szCs w:val="22"/>
        </w:rPr>
        <w:t xml:space="preserve"> </w:t>
      </w:r>
      <w:r w:rsidRPr="00995DE0">
        <w:rPr>
          <w:rFonts w:ascii="Arial Narrow" w:eastAsia="Arial" w:hAnsi="Arial Narrow"/>
          <w:sz w:val="22"/>
          <w:szCs w:val="22"/>
        </w:rPr>
        <w:t>сочетанию традиционных</w:t>
      </w:r>
      <w:r w:rsidR="007A2E28" w:rsidRPr="00995DE0">
        <w:rPr>
          <w:rFonts w:ascii="Arial Narrow" w:eastAsia="Arial" w:hAnsi="Arial Narrow"/>
          <w:sz w:val="22"/>
          <w:szCs w:val="22"/>
        </w:rPr>
        <w:t xml:space="preserve"> </w:t>
      </w:r>
      <w:r w:rsidRPr="00995DE0">
        <w:rPr>
          <w:rFonts w:ascii="Arial Narrow" w:eastAsia="Arial" w:hAnsi="Arial Narrow"/>
          <w:w w:val="108"/>
          <w:sz w:val="22"/>
          <w:szCs w:val="22"/>
        </w:rPr>
        <w:t xml:space="preserve">и </w:t>
      </w:r>
      <w:r w:rsidRPr="00995DE0">
        <w:rPr>
          <w:rFonts w:ascii="Arial Narrow" w:eastAsia="Arial" w:hAnsi="Arial Narrow"/>
          <w:sz w:val="22"/>
          <w:szCs w:val="22"/>
        </w:rPr>
        <w:t>инновационных</w:t>
      </w:r>
      <w:r w:rsidR="007A2E28" w:rsidRPr="00995DE0">
        <w:rPr>
          <w:rFonts w:ascii="Arial Narrow" w:eastAsia="Arial" w:hAnsi="Arial Narrow"/>
          <w:sz w:val="22"/>
          <w:szCs w:val="22"/>
        </w:rPr>
        <w:t xml:space="preserve"> </w:t>
      </w:r>
      <w:r w:rsidRPr="00995DE0">
        <w:rPr>
          <w:rFonts w:ascii="Arial Narrow" w:eastAsia="Arial" w:hAnsi="Arial Narrow"/>
          <w:sz w:val="22"/>
          <w:szCs w:val="22"/>
        </w:rPr>
        <w:t>технологий,</w:t>
      </w:r>
      <w:r w:rsidR="007A2E28" w:rsidRPr="00995DE0">
        <w:rPr>
          <w:rFonts w:ascii="Arial Narrow" w:eastAsia="Arial" w:hAnsi="Arial Narrow"/>
          <w:sz w:val="22"/>
          <w:szCs w:val="22"/>
        </w:rPr>
        <w:t xml:space="preserve"> </w:t>
      </w:r>
      <w:r w:rsidRPr="00995DE0">
        <w:rPr>
          <w:rFonts w:ascii="Arial Narrow" w:eastAsia="Arial" w:hAnsi="Arial Narrow"/>
          <w:sz w:val="22"/>
          <w:szCs w:val="22"/>
        </w:rPr>
        <w:t>в</w:t>
      </w:r>
      <w:r w:rsidR="007A2E28" w:rsidRPr="00995DE0">
        <w:rPr>
          <w:rFonts w:ascii="Arial Narrow" w:eastAsia="Arial" w:hAnsi="Arial Narrow"/>
          <w:sz w:val="22"/>
          <w:szCs w:val="22"/>
        </w:rPr>
        <w:t xml:space="preserve"> </w:t>
      </w:r>
      <w:r w:rsidRPr="00995DE0">
        <w:rPr>
          <w:rFonts w:ascii="Arial Narrow" w:eastAsia="Arial" w:hAnsi="Arial Narrow"/>
          <w:sz w:val="22"/>
          <w:szCs w:val="22"/>
        </w:rPr>
        <w:t>том</w:t>
      </w:r>
      <w:r w:rsidR="007A2E28" w:rsidRPr="00995DE0">
        <w:rPr>
          <w:rFonts w:ascii="Arial Narrow" w:eastAsia="Arial" w:hAnsi="Arial Narrow"/>
          <w:sz w:val="22"/>
          <w:szCs w:val="22"/>
        </w:rPr>
        <w:t xml:space="preserve"> </w:t>
      </w:r>
      <w:r w:rsidRPr="00995DE0">
        <w:rPr>
          <w:rFonts w:ascii="Arial Narrow" w:eastAsia="Arial" w:hAnsi="Arial Narrow"/>
          <w:sz w:val="22"/>
          <w:szCs w:val="22"/>
        </w:rPr>
        <w:t>числе информационных</w:t>
      </w:r>
      <w:r w:rsidR="007A2E28" w:rsidRPr="00995DE0">
        <w:rPr>
          <w:rFonts w:ascii="Arial Narrow" w:eastAsia="Arial" w:hAnsi="Arial Narrow"/>
          <w:sz w:val="22"/>
          <w:szCs w:val="22"/>
        </w:rPr>
        <w:t xml:space="preserve"> </w:t>
      </w:r>
      <w:r w:rsidRPr="00995DE0">
        <w:rPr>
          <w:rFonts w:ascii="Arial Narrow" w:eastAsia="Arial" w:hAnsi="Arial Narrow"/>
          <w:w w:val="108"/>
          <w:sz w:val="22"/>
          <w:szCs w:val="22"/>
        </w:rPr>
        <w:t xml:space="preserve">и </w:t>
      </w:r>
      <w:r w:rsidRPr="00995DE0">
        <w:rPr>
          <w:rFonts w:ascii="Arial Narrow" w:eastAsia="Arial" w:hAnsi="Arial Narrow"/>
          <w:w w:val="104"/>
          <w:sz w:val="22"/>
          <w:szCs w:val="22"/>
        </w:rPr>
        <w:t>коммуникационных.</w:t>
      </w:r>
    </w:p>
    <w:p w:rsidR="001209CA" w:rsidRPr="00995DE0" w:rsidRDefault="001209CA" w:rsidP="001209CA">
      <w:pPr>
        <w:pStyle w:val="Style8"/>
        <w:widowControl/>
        <w:tabs>
          <w:tab w:val="left" w:pos="10489"/>
        </w:tabs>
        <w:spacing w:line="240" w:lineRule="auto"/>
        <w:contextualSpacing/>
        <w:jc w:val="both"/>
        <w:rPr>
          <w:rStyle w:val="FontStyle102"/>
          <w:rFonts w:ascii="Arial Narrow" w:hAnsi="Arial Narrow" w:cs="Times New Roman"/>
          <w:b/>
          <w:sz w:val="22"/>
          <w:szCs w:val="22"/>
        </w:rPr>
      </w:pPr>
      <w:r w:rsidRPr="00995DE0">
        <w:rPr>
          <w:rStyle w:val="FontStyle102"/>
          <w:rFonts w:ascii="Arial Narrow" w:hAnsi="Arial Narrow" w:cs="Times New Roman"/>
          <w:b/>
          <w:sz w:val="22"/>
          <w:szCs w:val="22"/>
        </w:rPr>
        <w:t>11.3.</w:t>
      </w:r>
      <w:r w:rsidRPr="00995DE0">
        <w:rPr>
          <w:rFonts w:ascii="Arial Narrow" w:eastAsia="Calibri" w:hAnsi="Arial Narrow"/>
          <w:b/>
          <w:sz w:val="22"/>
          <w:szCs w:val="22"/>
        </w:rPr>
        <w:t>Место предмета в учебном плане</w:t>
      </w:r>
    </w:p>
    <w:p w:rsidR="001209CA" w:rsidRPr="00995DE0" w:rsidRDefault="001209CA" w:rsidP="001209CA">
      <w:pPr>
        <w:pStyle w:val="c3"/>
        <w:spacing w:before="0" w:beforeAutospacing="0" w:after="0" w:afterAutospacing="0"/>
        <w:contextualSpacing/>
        <w:jc w:val="both"/>
        <w:rPr>
          <w:rFonts w:ascii="Arial Narrow" w:hAnsi="Arial Narrow"/>
          <w:sz w:val="22"/>
          <w:szCs w:val="22"/>
        </w:rPr>
      </w:pPr>
      <w:r w:rsidRPr="00995DE0">
        <w:rPr>
          <w:rStyle w:val="c9"/>
          <w:rFonts w:ascii="Arial Narrow" w:hAnsi="Arial Narrow"/>
          <w:b/>
          <w:sz w:val="22"/>
          <w:szCs w:val="22"/>
        </w:rPr>
        <w:tab/>
      </w:r>
      <w:r w:rsidRPr="00995DE0">
        <w:rPr>
          <w:rFonts w:ascii="Arial Narrow" w:hAnsi="Arial Narrow"/>
          <w:sz w:val="22"/>
          <w:szCs w:val="22"/>
        </w:rPr>
        <w:t xml:space="preserve">В примерной программе указано распределение часов по разделам, поэтому в рабочей программе часы по темам распределены, ориентируясь на используемый УМК авторской программы по музыке Г. П. Сергеевой, Е, Д, Критской, Т.С. Шмагиной «Просвещение», 2011г. Адаптированная рабочая программа включает в себя все содержательные линии, все виды музыкальной деятельности и все дидактические единицы, из которых состоит примерная программа по музыке (Примерные программы по учебным предметам. Начальная школа. В 2 ч. – М,: Просвещение, 2010). </w:t>
      </w:r>
    </w:p>
    <w:p w:rsidR="001209CA" w:rsidRPr="00995DE0" w:rsidRDefault="001209CA" w:rsidP="001209CA">
      <w:pPr>
        <w:contextualSpacing/>
        <w:jc w:val="both"/>
        <w:rPr>
          <w:rFonts w:ascii="Arial Narrow" w:hAnsi="Arial Narrow"/>
          <w:sz w:val="22"/>
          <w:szCs w:val="22"/>
        </w:rPr>
      </w:pPr>
      <w:r w:rsidRPr="00995DE0">
        <w:rPr>
          <w:rFonts w:ascii="Arial Narrow" w:hAnsi="Arial Narrow"/>
          <w:sz w:val="22"/>
          <w:szCs w:val="22"/>
        </w:rPr>
        <w:t xml:space="preserve">Количество часов примерной программы 135 ч. </w:t>
      </w:r>
    </w:p>
    <w:p w:rsidR="001209CA" w:rsidRPr="00995DE0" w:rsidRDefault="001209CA" w:rsidP="001209CA">
      <w:pPr>
        <w:contextualSpacing/>
        <w:jc w:val="both"/>
        <w:rPr>
          <w:rFonts w:ascii="Arial Narrow" w:hAnsi="Arial Narrow"/>
          <w:sz w:val="22"/>
          <w:szCs w:val="22"/>
        </w:rPr>
      </w:pPr>
      <w:r w:rsidRPr="00995DE0">
        <w:rPr>
          <w:rFonts w:ascii="Arial Narrow" w:hAnsi="Arial Narrow"/>
          <w:sz w:val="22"/>
          <w:szCs w:val="22"/>
        </w:rPr>
        <w:t>1 класс –33 учебные недели, 2-4 классы по 34 учебных недели.</w:t>
      </w:r>
    </w:p>
    <w:p w:rsidR="001209CA" w:rsidRPr="00995DE0" w:rsidRDefault="001209CA" w:rsidP="001209CA">
      <w:pPr>
        <w:pStyle w:val="Style8"/>
        <w:widowControl/>
        <w:tabs>
          <w:tab w:val="left" w:pos="10489"/>
        </w:tabs>
        <w:spacing w:line="240" w:lineRule="auto"/>
        <w:contextualSpacing/>
        <w:jc w:val="both"/>
        <w:rPr>
          <w:rFonts w:ascii="Arial Narrow" w:eastAsia="Calibri" w:hAnsi="Arial Narrow"/>
          <w:b/>
          <w:sz w:val="22"/>
          <w:szCs w:val="22"/>
        </w:rPr>
      </w:pPr>
      <w:r w:rsidRPr="00995DE0">
        <w:rPr>
          <w:rFonts w:ascii="Arial Narrow" w:eastAsia="Calibri" w:hAnsi="Arial Narrow"/>
          <w:b/>
          <w:sz w:val="22"/>
          <w:szCs w:val="22"/>
        </w:rPr>
        <w:t xml:space="preserve">11.4. Ценностные ориентиры </w:t>
      </w:r>
    </w:p>
    <w:p w:rsidR="001209CA" w:rsidRPr="00995DE0" w:rsidRDefault="001209CA" w:rsidP="001209CA">
      <w:pPr>
        <w:contextualSpacing/>
        <w:jc w:val="both"/>
        <w:rPr>
          <w:rFonts w:ascii="Arial Narrow" w:hAnsi="Arial Narrow"/>
          <w:sz w:val="22"/>
          <w:szCs w:val="22"/>
        </w:rPr>
      </w:pPr>
      <w:r w:rsidRPr="00995DE0">
        <w:rPr>
          <w:rFonts w:ascii="Arial Narrow" w:hAnsi="Arial Narrow"/>
          <w:sz w:val="22"/>
          <w:szCs w:val="22"/>
        </w:rPr>
        <w:t>Базовыми ценностными ориентирами содержания общего образования, положенными в основу данной программы, являются:</w:t>
      </w:r>
    </w:p>
    <w:p w:rsidR="001209CA" w:rsidRPr="00995DE0" w:rsidRDefault="001209CA" w:rsidP="001209CA">
      <w:pPr>
        <w:contextualSpacing/>
        <w:jc w:val="both"/>
        <w:rPr>
          <w:rFonts w:ascii="Arial Narrow" w:hAnsi="Arial Narrow"/>
          <w:sz w:val="22"/>
          <w:szCs w:val="22"/>
        </w:rPr>
      </w:pPr>
      <w:r w:rsidRPr="00995DE0">
        <w:rPr>
          <w:rFonts w:ascii="Arial Narrow" w:hAnsi="Arial Narrow"/>
          <w:sz w:val="22"/>
          <w:szCs w:val="22"/>
        </w:rPr>
        <w:t xml:space="preserve">– формирование у ученика широких познавательных интересов, желания и умения учиться, оптимально организуя свою деятельность, как важнейшего условия дальнейшего самообразования и самовоспитания; </w:t>
      </w:r>
    </w:p>
    <w:p w:rsidR="001209CA" w:rsidRPr="00995DE0" w:rsidRDefault="001209CA" w:rsidP="001209CA">
      <w:pPr>
        <w:contextualSpacing/>
        <w:jc w:val="both"/>
        <w:rPr>
          <w:rFonts w:ascii="Arial Narrow" w:hAnsi="Arial Narrow"/>
          <w:sz w:val="22"/>
          <w:szCs w:val="22"/>
        </w:rPr>
      </w:pPr>
      <w:r w:rsidRPr="00995DE0">
        <w:rPr>
          <w:rFonts w:ascii="Arial Narrow" w:hAnsi="Arial Narrow"/>
          <w:sz w:val="22"/>
          <w:szCs w:val="22"/>
        </w:rPr>
        <w:t>– формирование самосознания младшего школьника как личности: его уважения к себе, способности индивидуально воспринимать окружающий мир, иметь и выражать свою точку зрения, стремления к созидательной деятельности, целеустремлённости, настойчивости в достижении цели, готовности к преодолению трудностей, способности критично оценивать свои действия и поступки;</w:t>
      </w:r>
    </w:p>
    <w:p w:rsidR="001209CA" w:rsidRPr="00995DE0" w:rsidRDefault="001209CA" w:rsidP="001209CA">
      <w:pPr>
        <w:contextualSpacing/>
        <w:jc w:val="both"/>
        <w:rPr>
          <w:rFonts w:ascii="Arial Narrow" w:hAnsi="Arial Narrow"/>
          <w:sz w:val="22"/>
          <w:szCs w:val="22"/>
        </w:rPr>
      </w:pPr>
      <w:r w:rsidRPr="00995DE0">
        <w:rPr>
          <w:rFonts w:ascii="Arial Narrow" w:hAnsi="Arial Narrow"/>
          <w:sz w:val="22"/>
          <w:szCs w:val="22"/>
        </w:rPr>
        <w:t>– воспитание ребёнка как члена общества, во-первых, разделяющего общечеловеческие ценности добра, свободы, уважения к человеку, к его труду, принципы нравственности и гуманизма, а во-вторых, стремящегося и готового вступать в сотрудничество с другими людьми, оказывать помощь и поддержку, толерантного в общении;</w:t>
      </w:r>
    </w:p>
    <w:p w:rsidR="001209CA" w:rsidRPr="00995DE0" w:rsidRDefault="001209CA" w:rsidP="001209CA">
      <w:pPr>
        <w:contextualSpacing/>
        <w:jc w:val="both"/>
        <w:rPr>
          <w:rFonts w:ascii="Arial Narrow" w:hAnsi="Arial Narrow"/>
          <w:sz w:val="22"/>
          <w:szCs w:val="22"/>
        </w:rPr>
      </w:pPr>
      <w:r w:rsidRPr="00995DE0">
        <w:rPr>
          <w:rFonts w:ascii="Arial Narrow" w:hAnsi="Arial Narrow"/>
          <w:sz w:val="22"/>
          <w:szCs w:val="22"/>
        </w:rPr>
        <w:t>– формирование самосознания младшего школьника как гражданина, основ гражданской идентичности;</w:t>
      </w:r>
    </w:p>
    <w:p w:rsidR="001209CA" w:rsidRPr="00995DE0" w:rsidRDefault="001209CA" w:rsidP="001209CA">
      <w:pPr>
        <w:contextualSpacing/>
        <w:jc w:val="both"/>
        <w:rPr>
          <w:rFonts w:ascii="Arial Narrow" w:hAnsi="Arial Narrow"/>
          <w:sz w:val="22"/>
          <w:szCs w:val="22"/>
        </w:rPr>
      </w:pPr>
      <w:r w:rsidRPr="00995DE0">
        <w:rPr>
          <w:rFonts w:ascii="Arial Narrow" w:hAnsi="Arial Narrow"/>
          <w:sz w:val="22"/>
          <w:szCs w:val="22"/>
        </w:rPr>
        <w:t>– воспитание в ребёнке чувства прекрасного, развитие его эстетических чувств, вкуса на основе приобщения к миру отечественной и мировой культуры, стремления к творческой самореализации;</w:t>
      </w:r>
    </w:p>
    <w:p w:rsidR="001209CA" w:rsidRPr="00995DE0" w:rsidRDefault="001209CA" w:rsidP="001209CA">
      <w:pPr>
        <w:contextualSpacing/>
        <w:jc w:val="both"/>
        <w:rPr>
          <w:rFonts w:ascii="Arial Narrow" w:hAnsi="Arial Narrow"/>
          <w:sz w:val="22"/>
          <w:szCs w:val="22"/>
        </w:rPr>
      </w:pPr>
      <w:r w:rsidRPr="00995DE0">
        <w:rPr>
          <w:rFonts w:ascii="Arial Narrow" w:hAnsi="Arial Narrow"/>
          <w:sz w:val="22"/>
          <w:szCs w:val="22"/>
        </w:rPr>
        <w:t>– воспитание ответственного отношения к сохранению окружающей среды, к себе и своему здоровью.</w:t>
      </w:r>
    </w:p>
    <w:p w:rsidR="001209CA" w:rsidRPr="00995DE0" w:rsidRDefault="001209CA" w:rsidP="001209CA">
      <w:pPr>
        <w:contextualSpacing/>
        <w:jc w:val="both"/>
        <w:rPr>
          <w:rFonts w:ascii="Arial Narrow" w:hAnsi="Arial Narrow"/>
          <w:sz w:val="22"/>
          <w:szCs w:val="22"/>
        </w:rPr>
      </w:pPr>
      <w:r w:rsidRPr="00995DE0">
        <w:rPr>
          <w:rFonts w:ascii="Arial Narrow" w:hAnsi="Arial Narrow"/>
          <w:sz w:val="22"/>
          <w:szCs w:val="22"/>
        </w:rPr>
        <w:t>Направленность образовательного процесса на достижение указанных ценностных ориентиров обеспечивается созданием условий для становления у учащихся комплекса личностных и метапредметных учебных действий одновременно с формированием предметных умений.</w:t>
      </w:r>
    </w:p>
    <w:p w:rsidR="001209CA" w:rsidRPr="00995DE0" w:rsidRDefault="001209CA" w:rsidP="001209CA">
      <w:pPr>
        <w:pStyle w:val="Style8"/>
        <w:widowControl/>
        <w:tabs>
          <w:tab w:val="left" w:pos="10489"/>
        </w:tabs>
        <w:spacing w:line="240" w:lineRule="auto"/>
        <w:contextualSpacing/>
        <w:jc w:val="both"/>
        <w:rPr>
          <w:rStyle w:val="FontStyle102"/>
          <w:rFonts w:ascii="Arial Narrow" w:hAnsi="Arial Narrow"/>
          <w:b/>
          <w:sz w:val="22"/>
          <w:szCs w:val="22"/>
        </w:rPr>
      </w:pPr>
      <w:r w:rsidRPr="00995DE0">
        <w:rPr>
          <w:rFonts w:ascii="Arial Narrow" w:eastAsia="Calibri" w:hAnsi="Arial Narrow"/>
          <w:b/>
          <w:kern w:val="2"/>
          <w:sz w:val="22"/>
          <w:szCs w:val="22"/>
        </w:rPr>
        <w:t>11.5. Личностные, метапредметные и предметные результаты освоения учебного предмета</w:t>
      </w:r>
    </w:p>
    <w:p w:rsidR="001209CA" w:rsidRPr="00995DE0" w:rsidRDefault="001209CA" w:rsidP="001209CA">
      <w:pPr>
        <w:contextualSpacing/>
        <w:jc w:val="both"/>
        <w:rPr>
          <w:rFonts w:ascii="Arial Narrow" w:eastAsia="Arial" w:hAnsi="Arial Narrow"/>
          <w:sz w:val="22"/>
          <w:szCs w:val="22"/>
        </w:rPr>
      </w:pPr>
      <w:r w:rsidRPr="00995DE0">
        <w:rPr>
          <w:rFonts w:ascii="Arial Narrow" w:eastAsia="Arial" w:hAnsi="Arial Narrow"/>
          <w:b/>
          <w:bCs/>
          <w:sz w:val="22"/>
          <w:szCs w:val="22"/>
        </w:rPr>
        <w:t xml:space="preserve">Личностными результатами </w:t>
      </w:r>
      <w:r w:rsidRPr="00995DE0">
        <w:rPr>
          <w:rFonts w:ascii="Arial Narrow" w:eastAsia="Arial" w:hAnsi="Arial Narrow"/>
          <w:sz w:val="22"/>
          <w:szCs w:val="22"/>
        </w:rPr>
        <w:t>изучения</w:t>
      </w:r>
      <w:r w:rsidR="007A2E28" w:rsidRPr="00995DE0">
        <w:rPr>
          <w:rFonts w:ascii="Arial Narrow" w:eastAsia="Arial" w:hAnsi="Arial Narrow"/>
          <w:sz w:val="22"/>
          <w:szCs w:val="22"/>
        </w:rPr>
        <w:t xml:space="preserve"> </w:t>
      </w:r>
      <w:r w:rsidRPr="00995DE0">
        <w:rPr>
          <w:rFonts w:ascii="Arial Narrow" w:eastAsia="Arial" w:hAnsi="Arial Narrow"/>
          <w:sz w:val="22"/>
          <w:szCs w:val="22"/>
        </w:rPr>
        <w:t xml:space="preserve">музыки </w:t>
      </w:r>
      <w:r w:rsidRPr="00995DE0">
        <w:rPr>
          <w:rFonts w:ascii="Arial Narrow" w:eastAsia="Arial" w:hAnsi="Arial Narrow"/>
          <w:spacing w:val="4"/>
          <w:sz w:val="22"/>
          <w:szCs w:val="22"/>
        </w:rPr>
        <w:t>являются</w:t>
      </w:r>
      <w:r w:rsidRPr="00995DE0">
        <w:rPr>
          <w:rFonts w:ascii="Arial Narrow" w:eastAsia="Arial" w:hAnsi="Arial Narrow"/>
          <w:sz w:val="22"/>
          <w:szCs w:val="22"/>
        </w:rPr>
        <w:t>:</w:t>
      </w:r>
    </w:p>
    <w:p w:rsidR="001209CA" w:rsidRPr="00995DE0" w:rsidRDefault="001209CA" w:rsidP="001209CA">
      <w:pPr>
        <w:contextualSpacing/>
        <w:jc w:val="both"/>
        <w:rPr>
          <w:rFonts w:ascii="Arial Narrow" w:eastAsia="Arial" w:hAnsi="Arial Narrow"/>
          <w:sz w:val="22"/>
          <w:szCs w:val="22"/>
        </w:rPr>
      </w:pPr>
      <w:r w:rsidRPr="00995DE0">
        <w:rPr>
          <w:rFonts w:ascii="Arial Narrow" w:eastAsia="Arial" w:hAnsi="Arial Narrow"/>
          <w:w w:val="77"/>
          <w:sz w:val="22"/>
          <w:szCs w:val="22"/>
        </w:rPr>
        <w:t xml:space="preserve">— </w:t>
      </w:r>
      <w:r w:rsidRPr="00995DE0">
        <w:rPr>
          <w:rFonts w:ascii="Arial Narrow" w:eastAsia="Arial" w:hAnsi="Arial Narrow"/>
          <w:spacing w:val="4"/>
          <w:w w:val="77"/>
          <w:sz w:val="22"/>
          <w:szCs w:val="22"/>
        </w:rPr>
        <w:t>наличие</w:t>
      </w:r>
      <w:r w:rsidR="007A2E28" w:rsidRPr="00995DE0">
        <w:rPr>
          <w:rFonts w:ascii="Arial Narrow" w:eastAsia="Arial" w:hAnsi="Arial Narrow"/>
          <w:spacing w:val="4"/>
          <w:w w:val="77"/>
          <w:sz w:val="22"/>
          <w:szCs w:val="22"/>
        </w:rPr>
        <w:t xml:space="preserve"> </w:t>
      </w:r>
      <w:r w:rsidRPr="00995DE0">
        <w:rPr>
          <w:rFonts w:ascii="Arial Narrow" w:eastAsia="Arial" w:hAnsi="Arial Narrow"/>
          <w:sz w:val="22"/>
          <w:szCs w:val="22"/>
        </w:rPr>
        <w:t xml:space="preserve">эмоционально-ценностного </w:t>
      </w:r>
      <w:r w:rsidRPr="00995DE0">
        <w:rPr>
          <w:rFonts w:ascii="Arial Narrow" w:eastAsia="Arial" w:hAnsi="Arial Narrow"/>
          <w:spacing w:val="4"/>
          <w:sz w:val="22"/>
          <w:szCs w:val="22"/>
        </w:rPr>
        <w:t>отношения</w:t>
      </w:r>
      <w:r w:rsidR="007A2E28" w:rsidRPr="00995DE0">
        <w:rPr>
          <w:rFonts w:ascii="Arial Narrow" w:eastAsia="Arial" w:hAnsi="Arial Narrow"/>
          <w:spacing w:val="4"/>
          <w:sz w:val="22"/>
          <w:szCs w:val="22"/>
        </w:rPr>
        <w:t xml:space="preserve"> </w:t>
      </w:r>
      <w:r w:rsidRPr="00995DE0">
        <w:rPr>
          <w:rFonts w:ascii="Arial Narrow" w:eastAsia="Arial" w:hAnsi="Arial Narrow"/>
          <w:sz w:val="22"/>
          <w:szCs w:val="22"/>
        </w:rPr>
        <w:t>к</w:t>
      </w:r>
      <w:r w:rsidR="007A2E28" w:rsidRPr="00995DE0">
        <w:rPr>
          <w:rFonts w:ascii="Arial Narrow" w:eastAsia="Arial" w:hAnsi="Arial Narrow"/>
          <w:sz w:val="22"/>
          <w:szCs w:val="22"/>
        </w:rPr>
        <w:t xml:space="preserve"> </w:t>
      </w:r>
      <w:r w:rsidRPr="00995DE0">
        <w:rPr>
          <w:rFonts w:ascii="Arial Narrow" w:eastAsia="Arial" w:hAnsi="Arial Narrow"/>
          <w:w w:val="105"/>
          <w:sz w:val="22"/>
          <w:szCs w:val="22"/>
        </w:rPr>
        <w:t>искус</w:t>
      </w:r>
      <w:r w:rsidRPr="00995DE0">
        <w:rPr>
          <w:rFonts w:ascii="Arial Narrow" w:eastAsia="Arial" w:hAnsi="Arial Narrow"/>
          <w:sz w:val="22"/>
          <w:szCs w:val="22"/>
        </w:rPr>
        <w:t>ству;</w:t>
      </w:r>
    </w:p>
    <w:p w:rsidR="001209CA" w:rsidRPr="00995DE0" w:rsidRDefault="001209CA" w:rsidP="001209CA">
      <w:pPr>
        <w:contextualSpacing/>
        <w:jc w:val="both"/>
        <w:rPr>
          <w:rFonts w:ascii="Arial Narrow" w:eastAsia="Arial" w:hAnsi="Arial Narrow"/>
          <w:sz w:val="22"/>
          <w:szCs w:val="22"/>
        </w:rPr>
      </w:pPr>
      <w:r w:rsidRPr="00995DE0">
        <w:rPr>
          <w:rFonts w:ascii="Arial Narrow" w:eastAsia="Arial" w:hAnsi="Arial Narrow"/>
          <w:w w:val="77"/>
          <w:sz w:val="22"/>
          <w:szCs w:val="22"/>
        </w:rPr>
        <w:t>— р</w:t>
      </w:r>
      <w:r w:rsidRPr="00995DE0">
        <w:rPr>
          <w:rFonts w:ascii="Arial Narrow" w:eastAsia="Arial" w:hAnsi="Arial Narrow"/>
          <w:spacing w:val="10"/>
          <w:w w:val="77"/>
          <w:sz w:val="22"/>
          <w:szCs w:val="22"/>
        </w:rPr>
        <w:t>еализация</w:t>
      </w:r>
      <w:r w:rsidRPr="00995DE0">
        <w:rPr>
          <w:rFonts w:ascii="Arial Narrow" w:eastAsia="Arial" w:hAnsi="Arial Narrow"/>
          <w:sz w:val="22"/>
          <w:szCs w:val="22"/>
        </w:rPr>
        <w:t>творческогопотенциалавпроцессе</w:t>
      </w:r>
      <w:r w:rsidRPr="00995DE0">
        <w:rPr>
          <w:rFonts w:ascii="Arial Narrow" w:eastAsia="Arial" w:hAnsi="Arial Narrow"/>
          <w:w w:val="104"/>
          <w:sz w:val="22"/>
          <w:szCs w:val="22"/>
        </w:rPr>
        <w:t>коллек</w:t>
      </w:r>
      <w:r w:rsidRPr="00995DE0">
        <w:rPr>
          <w:rFonts w:ascii="Arial Narrow" w:eastAsia="Arial" w:hAnsi="Arial Narrow"/>
          <w:sz w:val="22"/>
          <w:szCs w:val="22"/>
        </w:rPr>
        <w:t>тивного</w:t>
      </w:r>
      <w:r w:rsidRPr="00995DE0">
        <w:rPr>
          <w:rFonts w:ascii="Arial Narrow" w:eastAsia="Arial" w:hAnsi="Arial Narrow"/>
          <w:w w:val="103"/>
          <w:sz w:val="22"/>
          <w:szCs w:val="22"/>
        </w:rPr>
        <w:t>(индивидуального)музицирования;</w:t>
      </w:r>
    </w:p>
    <w:p w:rsidR="001209CA" w:rsidRPr="00995DE0" w:rsidRDefault="001209CA" w:rsidP="001209CA">
      <w:pPr>
        <w:contextualSpacing/>
        <w:jc w:val="both"/>
        <w:rPr>
          <w:rFonts w:ascii="Arial Narrow" w:eastAsia="Arial" w:hAnsi="Arial Narrow"/>
          <w:w w:val="101"/>
          <w:sz w:val="22"/>
          <w:szCs w:val="22"/>
        </w:rPr>
      </w:pPr>
      <w:r w:rsidRPr="00995DE0">
        <w:rPr>
          <w:rFonts w:ascii="Arial Narrow" w:eastAsia="Arial" w:hAnsi="Arial Narrow"/>
          <w:w w:val="77"/>
          <w:sz w:val="22"/>
          <w:szCs w:val="22"/>
        </w:rPr>
        <w:t xml:space="preserve">— </w:t>
      </w:r>
      <w:r w:rsidRPr="00995DE0">
        <w:rPr>
          <w:rFonts w:ascii="Arial Narrow" w:eastAsia="Arial" w:hAnsi="Arial Narrow"/>
          <w:spacing w:val="38"/>
          <w:w w:val="77"/>
          <w:sz w:val="22"/>
          <w:szCs w:val="22"/>
        </w:rPr>
        <w:t>позитивная</w:t>
      </w:r>
      <w:r w:rsidR="007A2E28" w:rsidRPr="00995DE0">
        <w:rPr>
          <w:rFonts w:ascii="Arial Narrow" w:eastAsia="Arial" w:hAnsi="Arial Narrow"/>
          <w:spacing w:val="38"/>
          <w:w w:val="77"/>
          <w:sz w:val="22"/>
          <w:szCs w:val="22"/>
        </w:rPr>
        <w:t xml:space="preserve"> </w:t>
      </w:r>
      <w:r w:rsidRPr="00995DE0">
        <w:rPr>
          <w:rFonts w:ascii="Arial Narrow" w:eastAsia="Arial" w:hAnsi="Arial Narrow"/>
          <w:spacing w:val="11"/>
          <w:sz w:val="22"/>
          <w:szCs w:val="22"/>
        </w:rPr>
        <w:t>самооценка</w:t>
      </w:r>
      <w:r w:rsidR="007A2E28" w:rsidRPr="00995DE0">
        <w:rPr>
          <w:rFonts w:ascii="Arial Narrow" w:eastAsia="Arial" w:hAnsi="Arial Narrow"/>
          <w:spacing w:val="11"/>
          <w:sz w:val="22"/>
          <w:szCs w:val="22"/>
        </w:rPr>
        <w:t xml:space="preserve"> </w:t>
      </w:r>
      <w:r w:rsidRPr="00995DE0">
        <w:rPr>
          <w:rFonts w:ascii="Arial Narrow" w:eastAsia="Arial" w:hAnsi="Arial Narrow"/>
          <w:spacing w:val="11"/>
          <w:sz w:val="22"/>
          <w:szCs w:val="22"/>
        </w:rPr>
        <w:t>своих</w:t>
      </w:r>
      <w:r w:rsidR="007A2E28" w:rsidRPr="00995DE0">
        <w:rPr>
          <w:rFonts w:ascii="Arial Narrow" w:eastAsia="Arial" w:hAnsi="Arial Narrow"/>
          <w:spacing w:val="11"/>
          <w:sz w:val="22"/>
          <w:szCs w:val="22"/>
        </w:rPr>
        <w:t xml:space="preserve"> </w:t>
      </w:r>
      <w:r w:rsidRPr="00995DE0">
        <w:rPr>
          <w:rFonts w:ascii="Arial Narrow" w:eastAsia="Arial" w:hAnsi="Arial Narrow"/>
          <w:spacing w:val="17"/>
          <w:sz w:val="22"/>
          <w:szCs w:val="22"/>
        </w:rPr>
        <w:t>музыкально</w:t>
      </w:r>
      <w:r w:rsidRPr="00995DE0">
        <w:rPr>
          <w:rFonts w:ascii="Arial Narrow" w:eastAsia="Arial" w:hAnsi="Arial Narrow"/>
          <w:spacing w:val="3"/>
          <w:w w:val="101"/>
          <w:sz w:val="22"/>
          <w:szCs w:val="22"/>
        </w:rPr>
        <w:t>-творческих</w:t>
      </w:r>
      <w:r w:rsidRPr="00995DE0">
        <w:rPr>
          <w:rFonts w:ascii="Arial Narrow" w:eastAsia="Arial" w:hAnsi="Arial Narrow"/>
          <w:w w:val="101"/>
          <w:sz w:val="22"/>
          <w:szCs w:val="22"/>
        </w:rPr>
        <w:t xml:space="preserve"> возможностей.</w:t>
      </w:r>
    </w:p>
    <w:p w:rsidR="001209CA" w:rsidRPr="00995DE0" w:rsidRDefault="001209CA" w:rsidP="001209CA">
      <w:pPr>
        <w:contextualSpacing/>
        <w:jc w:val="both"/>
        <w:rPr>
          <w:rFonts w:ascii="Arial Narrow" w:eastAsia="Arial" w:hAnsi="Arial Narrow"/>
          <w:sz w:val="22"/>
          <w:szCs w:val="22"/>
        </w:rPr>
      </w:pPr>
      <w:r w:rsidRPr="00995DE0">
        <w:rPr>
          <w:rFonts w:ascii="Arial Narrow" w:eastAsia="Arial" w:hAnsi="Arial Narrow"/>
          <w:b/>
          <w:bCs/>
          <w:spacing w:val="-1"/>
          <w:w w:val="104"/>
          <w:sz w:val="22"/>
          <w:szCs w:val="22"/>
        </w:rPr>
        <w:t>Метапредметным</w:t>
      </w:r>
      <w:r w:rsidRPr="00995DE0">
        <w:rPr>
          <w:rFonts w:ascii="Arial Narrow" w:eastAsia="Arial" w:hAnsi="Arial Narrow"/>
          <w:b/>
          <w:bCs/>
          <w:w w:val="104"/>
          <w:sz w:val="22"/>
          <w:szCs w:val="22"/>
        </w:rPr>
        <w:t>и</w:t>
      </w:r>
      <w:r w:rsidR="007A2E28" w:rsidRPr="00995DE0">
        <w:rPr>
          <w:rFonts w:ascii="Arial Narrow" w:eastAsia="Arial" w:hAnsi="Arial Narrow"/>
          <w:b/>
          <w:bCs/>
          <w:w w:val="104"/>
          <w:sz w:val="22"/>
          <w:szCs w:val="22"/>
        </w:rPr>
        <w:t xml:space="preserve"> </w:t>
      </w:r>
      <w:r w:rsidRPr="00995DE0">
        <w:rPr>
          <w:rFonts w:ascii="Arial Narrow" w:eastAsia="Arial" w:hAnsi="Arial Narrow"/>
          <w:b/>
          <w:bCs/>
          <w:spacing w:val="-1"/>
          <w:sz w:val="22"/>
          <w:szCs w:val="22"/>
        </w:rPr>
        <w:t>результатам</w:t>
      </w:r>
      <w:r w:rsidRPr="00995DE0">
        <w:rPr>
          <w:rFonts w:ascii="Arial Narrow" w:eastAsia="Arial" w:hAnsi="Arial Narrow"/>
          <w:b/>
          <w:bCs/>
          <w:sz w:val="22"/>
          <w:szCs w:val="22"/>
        </w:rPr>
        <w:t>и</w:t>
      </w:r>
      <w:r w:rsidR="007A2E28" w:rsidRPr="00995DE0">
        <w:rPr>
          <w:rFonts w:ascii="Arial Narrow" w:eastAsia="Arial" w:hAnsi="Arial Narrow"/>
          <w:b/>
          <w:bCs/>
          <w:sz w:val="22"/>
          <w:szCs w:val="22"/>
        </w:rPr>
        <w:t xml:space="preserve"> </w:t>
      </w:r>
      <w:r w:rsidRPr="00995DE0">
        <w:rPr>
          <w:rFonts w:ascii="Arial Narrow" w:eastAsia="Arial" w:hAnsi="Arial Narrow"/>
          <w:spacing w:val="-1"/>
          <w:sz w:val="22"/>
          <w:szCs w:val="22"/>
        </w:rPr>
        <w:t>изучени</w:t>
      </w:r>
      <w:r w:rsidRPr="00995DE0">
        <w:rPr>
          <w:rFonts w:ascii="Arial Narrow" w:eastAsia="Arial" w:hAnsi="Arial Narrow"/>
          <w:sz w:val="22"/>
          <w:szCs w:val="22"/>
        </w:rPr>
        <w:t>я</w:t>
      </w:r>
      <w:r w:rsidR="007A2E28" w:rsidRPr="00995DE0">
        <w:rPr>
          <w:rFonts w:ascii="Arial Narrow" w:eastAsia="Arial" w:hAnsi="Arial Narrow"/>
          <w:sz w:val="22"/>
          <w:szCs w:val="22"/>
        </w:rPr>
        <w:t xml:space="preserve"> </w:t>
      </w:r>
      <w:r w:rsidRPr="00995DE0">
        <w:rPr>
          <w:rFonts w:ascii="Arial Narrow" w:eastAsia="Arial" w:hAnsi="Arial Narrow"/>
          <w:spacing w:val="-1"/>
          <w:sz w:val="22"/>
          <w:szCs w:val="22"/>
        </w:rPr>
        <w:t>музык</w:t>
      </w:r>
      <w:r w:rsidRPr="00995DE0">
        <w:rPr>
          <w:rFonts w:ascii="Arial Narrow" w:eastAsia="Arial" w:hAnsi="Arial Narrow"/>
          <w:sz w:val="22"/>
          <w:szCs w:val="22"/>
        </w:rPr>
        <w:t>и</w:t>
      </w:r>
      <w:r w:rsidR="007A2E28" w:rsidRPr="00995DE0">
        <w:rPr>
          <w:rFonts w:ascii="Arial Narrow" w:eastAsia="Arial" w:hAnsi="Arial Narrow"/>
          <w:sz w:val="22"/>
          <w:szCs w:val="22"/>
        </w:rPr>
        <w:t xml:space="preserve"> </w:t>
      </w:r>
      <w:r w:rsidRPr="00995DE0">
        <w:rPr>
          <w:rFonts w:ascii="Arial Narrow" w:eastAsia="Arial" w:hAnsi="Arial Narrow"/>
          <w:spacing w:val="-1"/>
          <w:sz w:val="22"/>
          <w:szCs w:val="22"/>
        </w:rPr>
        <w:t>являются:</w:t>
      </w:r>
    </w:p>
    <w:p w:rsidR="001209CA" w:rsidRPr="00995DE0" w:rsidRDefault="001209CA" w:rsidP="001209CA">
      <w:pPr>
        <w:contextualSpacing/>
        <w:jc w:val="both"/>
        <w:rPr>
          <w:rFonts w:ascii="Arial Narrow" w:eastAsia="Arial" w:hAnsi="Arial Narrow"/>
          <w:sz w:val="22"/>
          <w:szCs w:val="22"/>
        </w:rPr>
      </w:pPr>
      <w:r w:rsidRPr="00995DE0">
        <w:rPr>
          <w:rFonts w:ascii="Arial Narrow" w:eastAsia="Arial" w:hAnsi="Arial Narrow"/>
          <w:w w:val="77"/>
          <w:sz w:val="22"/>
          <w:szCs w:val="22"/>
        </w:rPr>
        <w:t>—</w:t>
      </w:r>
      <w:r w:rsidRPr="00995DE0">
        <w:rPr>
          <w:rFonts w:ascii="Arial Narrow" w:eastAsia="Arial" w:hAnsi="Arial Narrow"/>
          <w:sz w:val="22"/>
          <w:szCs w:val="22"/>
        </w:rPr>
        <w:t>развитоехудожественноевосприятие,умениеоцениватьпроизведенияразныхвидовискусств;</w:t>
      </w:r>
    </w:p>
    <w:p w:rsidR="001209CA" w:rsidRPr="00995DE0" w:rsidRDefault="001209CA" w:rsidP="001209CA">
      <w:pPr>
        <w:contextualSpacing/>
        <w:jc w:val="both"/>
        <w:rPr>
          <w:rFonts w:ascii="Arial Narrow" w:eastAsia="Arial" w:hAnsi="Arial Narrow"/>
          <w:sz w:val="22"/>
          <w:szCs w:val="22"/>
        </w:rPr>
      </w:pPr>
      <w:r w:rsidRPr="00995DE0">
        <w:rPr>
          <w:rFonts w:ascii="Arial Narrow" w:eastAsia="Arial" w:hAnsi="Arial Narrow"/>
          <w:w w:val="77"/>
          <w:sz w:val="22"/>
          <w:szCs w:val="22"/>
        </w:rPr>
        <w:t xml:space="preserve">— </w:t>
      </w:r>
      <w:r w:rsidRPr="00995DE0">
        <w:rPr>
          <w:rFonts w:ascii="Arial Narrow" w:eastAsia="Arial" w:hAnsi="Arial Narrow"/>
          <w:spacing w:val="37"/>
          <w:w w:val="77"/>
          <w:sz w:val="22"/>
          <w:szCs w:val="22"/>
        </w:rPr>
        <w:t>ориентация</w:t>
      </w:r>
      <w:r w:rsidR="00995DE0" w:rsidRPr="00995DE0">
        <w:rPr>
          <w:rFonts w:ascii="Arial Narrow" w:eastAsia="Arial" w:hAnsi="Arial Narrow"/>
          <w:spacing w:val="37"/>
          <w:w w:val="77"/>
          <w:sz w:val="22"/>
          <w:szCs w:val="22"/>
        </w:rPr>
        <w:t xml:space="preserve"> </w:t>
      </w:r>
      <w:r w:rsidRPr="00995DE0">
        <w:rPr>
          <w:rFonts w:ascii="Arial Narrow" w:eastAsia="Arial" w:hAnsi="Arial Narrow"/>
          <w:spacing w:val="10"/>
          <w:sz w:val="22"/>
          <w:szCs w:val="22"/>
        </w:rPr>
        <w:t>в</w:t>
      </w:r>
      <w:r w:rsidR="00995DE0" w:rsidRPr="00995DE0">
        <w:rPr>
          <w:rFonts w:ascii="Arial Narrow" w:eastAsia="Arial" w:hAnsi="Arial Narrow"/>
          <w:spacing w:val="10"/>
          <w:sz w:val="22"/>
          <w:szCs w:val="22"/>
        </w:rPr>
        <w:t xml:space="preserve"> </w:t>
      </w:r>
      <w:r w:rsidRPr="00995DE0">
        <w:rPr>
          <w:rFonts w:ascii="Arial Narrow" w:eastAsia="Arial" w:hAnsi="Arial Narrow"/>
          <w:spacing w:val="10"/>
          <w:sz w:val="22"/>
          <w:szCs w:val="22"/>
        </w:rPr>
        <w:t>культурном</w:t>
      </w:r>
      <w:r w:rsidR="00995DE0" w:rsidRPr="00995DE0">
        <w:rPr>
          <w:rFonts w:ascii="Arial Narrow" w:eastAsia="Arial" w:hAnsi="Arial Narrow"/>
          <w:spacing w:val="10"/>
          <w:sz w:val="22"/>
          <w:szCs w:val="22"/>
        </w:rPr>
        <w:t xml:space="preserve"> </w:t>
      </w:r>
      <w:r w:rsidRPr="00995DE0">
        <w:rPr>
          <w:rFonts w:ascii="Arial Narrow" w:eastAsia="Arial" w:hAnsi="Arial Narrow"/>
          <w:spacing w:val="21"/>
          <w:sz w:val="22"/>
          <w:szCs w:val="22"/>
        </w:rPr>
        <w:t>многообразии</w:t>
      </w:r>
      <w:r w:rsidR="00995DE0" w:rsidRPr="00995DE0">
        <w:rPr>
          <w:rFonts w:ascii="Arial Narrow" w:eastAsia="Arial" w:hAnsi="Arial Narrow"/>
          <w:spacing w:val="21"/>
          <w:sz w:val="22"/>
          <w:szCs w:val="22"/>
        </w:rPr>
        <w:t xml:space="preserve"> </w:t>
      </w:r>
      <w:r w:rsidRPr="00995DE0">
        <w:rPr>
          <w:rFonts w:ascii="Arial Narrow" w:eastAsia="Arial" w:hAnsi="Arial Narrow"/>
          <w:spacing w:val="51"/>
          <w:sz w:val="22"/>
          <w:szCs w:val="22"/>
        </w:rPr>
        <w:t>окружающей</w:t>
      </w:r>
      <w:r w:rsidR="00995DE0" w:rsidRPr="00995DE0">
        <w:rPr>
          <w:rFonts w:ascii="Arial Narrow" w:eastAsia="Arial" w:hAnsi="Arial Narrow"/>
          <w:spacing w:val="51"/>
          <w:sz w:val="22"/>
          <w:szCs w:val="22"/>
        </w:rPr>
        <w:t xml:space="preserve"> </w:t>
      </w:r>
      <w:r w:rsidRPr="00995DE0">
        <w:rPr>
          <w:rFonts w:ascii="Arial Narrow" w:eastAsia="Arial" w:hAnsi="Arial Narrow"/>
          <w:sz w:val="22"/>
          <w:szCs w:val="22"/>
        </w:rPr>
        <w:t>действительности,</w:t>
      </w:r>
      <w:r w:rsidR="00995DE0" w:rsidRPr="00995DE0">
        <w:rPr>
          <w:rFonts w:ascii="Arial Narrow" w:eastAsia="Arial" w:hAnsi="Arial Narrow"/>
          <w:sz w:val="22"/>
          <w:szCs w:val="22"/>
        </w:rPr>
        <w:t xml:space="preserve"> </w:t>
      </w:r>
      <w:r w:rsidRPr="00995DE0">
        <w:rPr>
          <w:rFonts w:ascii="Arial Narrow" w:eastAsia="Arial" w:hAnsi="Arial Narrow"/>
          <w:sz w:val="22"/>
          <w:szCs w:val="22"/>
        </w:rPr>
        <w:t>участие</w:t>
      </w:r>
      <w:r w:rsidR="00995DE0" w:rsidRPr="00995DE0">
        <w:rPr>
          <w:rFonts w:ascii="Arial Narrow" w:eastAsia="Arial" w:hAnsi="Arial Narrow"/>
          <w:sz w:val="22"/>
          <w:szCs w:val="22"/>
        </w:rPr>
        <w:t xml:space="preserve"> </w:t>
      </w:r>
      <w:r w:rsidRPr="00995DE0">
        <w:rPr>
          <w:rFonts w:ascii="Arial Narrow" w:eastAsia="Arial" w:hAnsi="Arial Narrow"/>
          <w:sz w:val="22"/>
          <w:szCs w:val="22"/>
        </w:rPr>
        <w:t>в</w:t>
      </w:r>
      <w:r w:rsidR="00995DE0" w:rsidRPr="00995DE0">
        <w:rPr>
          <w:rFonts w:ascii="Arial Narrow" w:eastAsia="Arial" w:hAnsi="Arial Narrow"/>
          <w:sz w:val="22"/>
          <w:szCs w:val="22"/>
        </w:rPr>
        <w:t xml:space="preserve"> </w:t>
      </w:r>
      <w:r w:rsidRPr="00995DE0">
        <w:rPr>
          <w:rFonts w:ascii="Arial Narrow" w:eastAsia="Arial" w:hAnsi="Arial Narrow"/>
          <w:sz w:val="22"/>
          <w:szCs w:val="22"/>
        </w:rPr>
        <w:t>музыкальной</w:t>
      </w:r>
      <w:r w:rsidR="00995DE0" w:rsidRPr="00995DE0">
        <w:rPr>
          <w:rFonts w:ascii="Arial Narrow" w:eastAsia="Arial" w:hAnsi="Arial Narrow"/>
          <w:sz w:val="22"/>
          <w:szCs w:val="22"/>
        </w:rPr>
        <w:t xml:space="preserve"> </w:t>
      </w:r>
      <w:r w:rsidRPr="00995DE0">
        <w:rPr>
          <w:rFonts w:ascii="Arial Narrow" w:eastAsia="Arial" w:hAnsi="Arial Narrow"/>
          <w:sz w:val="22"/>
          <w:szCs w:val="22"/>
        </w:rPr>
        <w:t xml:space="preserve">жизни </w:t>
      </w:r>
      <w:r w:rsidRPr="00995DE0">
        <w:rPr>
          <w:rFonts w:ascii="Arial Narrow" w:eastAsia="Arial" w:hAnsi="Arial Narrow"/>
          <w:spacing w:val="19"/>
          <w:sz w:val="22"/>
          <w:szCs w:val="22"/>
        </w:rPr>
        <w:t>класса</w:t>
      </w:r>
      <w:r w:rsidR="007A2E28" w:rsidRPr="00995DE0">
        <w:rPr>
          <w:rFonts w:ascii="Arial Narrow" w:eastAsia="Arial" w:hAnsi="Arial Narrow"/>
          <w:spacing w:val="19"/>
          <w:sz w:val="22"/>
          <w:szCs w:val="22"/>
        </w:rPr>
        <w:t xml:space="preserve"> </w:t>
      </w:r>
      <w:r w:rsidRPr="00995DE0">
        <w:rPr>
          <w:rFonts w:ascii="Arial Narrow" w:eastAsia="Arial" w:hAnsi="Arial Narrow"/>
          <w:sz w:val="22"/>
          <w:szCs w:val="22"/>
        </w:rPr>
        <w:t>,</w:t>
      </w:r>
      <w:r w:rsidRPr="00995DE0">
        <w:rPr>
          <w:rFonts w:ascii="Arial Narrow" w:eastAsia="Arial" w:hAnsi="Arial Narrow"/>
          <w:w w:val="108"/>
          <w:sz w:val="22"/>
          <w:szCs w:val="22"/>
        </w:rPr>
        <w:t>шко</w:t>
      </w:r>
      <w:r w:rsidRPr="00995DE0">
        <w:rPr>
          <w:rFonts w:ascii="Arial Narrow" w:eastAsia="Arial" w:hAnsi="Arial Narrow"/>
          <w:sz w:val="22"/>
          <w:szCs w:val="22"/>
        </w:rPr>
        <w:t>лы,</w:t>
      </w:r>
      <w:r w:rsidR="007A2E28" w:rsidRPr="00995DE0">
        <w:rPr>
          <w:rFonts w:ascii="Arial Narrow" w:eastAsia="Arial" w:hAnsi="Arial Narrow"/>
          <w:sz w:val="22"/>
          <w:szCs w:val="22"/>
        </w:rPr>
        <w:t xml:space="preserve"> </w:t>
      </w:r>
      <w:r w:rsidRPr="00995DE0">
        <w:rPr>
          <w:rFonts w:ascii="Arial Narrow" w:eastAsia="Arial" w:hAnsi="Arial Narrow"/>
          <w:sz w:val="22"/>
          <w:szCs w:val="22"/>
        </w:rPr>
        <w:t>города</w:t>
      </w:r>
      <w:r w:rsidR="00995DE0" w:rsidRPr="00995DE0">
        <w:rPr>
          <w:rFonts w:ascii="Arial Narrow" w:eastAsia="Arial" w:hAnsi="Arial Narrow"/>
          <w:sz w:val="22"/>
          <w:szCs w:val="22"/>
        </w:rPr>
        <w:t xml:space="preserve"> </w:t>
      </w:r>
      <w:r w:rsidRPr="00995DE0">
        <w:rPr>
          <w:rFonts w:ascii="Arial Narrow" w:eastAsia="Arial" w:hAnsi="Arial Narrow"/>
          <w:sz w:val="22"/>
          <w:szCs w:val="22"/>
        </w:rPr>
        <w:t>и</w:t>
      </w:r>
      <w:r w:rsidR="00995DE0" w:rsidRPr="00995DE0">
        <w:rPr>
          <w:rFonts w:ascii="Arial Narrow" w:eastAsia="Arial" w:hAnsi="Arial Narrow"/>
          <w:sz w:val="22"/>
          <w:szCs w:val="22"/>
        </w:rPr>
        <w:t xml:space="preserve"> </w:t>
      </w:r>
      <w:r w:rsidRPr="00995DE0">
        <w:rPr>
          <w:rFonts w:ascii="Arial Narrow" w:eastAsia="Arial" w:hAnsi="Arial Narrow"/>
          <w:w w:val="104"/>
          <w:sz w:val="22"/>
          <w:szCs w:val="22"/>
        </w:rPr>
        <w:t>др.;</w:t>
      </w:r>
    </w:p>
    <w:p w:rsidR="001209CA" w:rsidRPr="00995DE0" w:rsidRDefault="001209CA" w:rsidP="001209CA">
      <w:pPr>
        <w:contextualSpacing/>
        <w:jc w:val="both"/>
        <w:rPr>
          <w:rFonts w:ascii="Arial Narrow" w:eastAsia="Arial" w:hAnsi="Arial Narrow"/>
          <w:sz w:val="22"/>
          <w:szCs w:val="22"/>
        </w:rPr>
      </w:pPr>
      <w:r w:rsidRPr="00995DE0">
        <w:rPr>
          <w:rFonts w:ascii="Arial Narrow" w:eastAsia="Arial" w:hAnsi="Arial Narrow"/>
          <w:w w:val="77"/>
          <w:sz w:val="22"/>
          <w:szCs w:val="22"/>
        </w:rPr>
        <w:t>—</w:t>
      </w:r>
      <w:r w:rsidRPr="00995DE0">
        <w:rPr>
          <w:rFonts w:ascii="Arial Narrow" w:eastAsia="Arial" w:hAnsi="Arial Narrow"/>
          <w:spacing w:val="5"/>
          <w:sz w:val="22"/>
          <w:szCs w:val="22"/>
        </w:rPr>
        <w:t>продуктивно</w:t>
      </w:r>
      <w:r w:rsidRPr="00995DE0">
        <w:rPr>
          <w:rFonts w:ascii="Arial Narrow" w:eastAsia="Arial" w:hAnsi="Arial Narrow"/>
          <w:sz w:val="22"/>
          <w:szCs w:val="22"/>
        </w:rPr>
        <w:t>е</w:t>
      </w:r>
      <w:r w:rsidR="00995DE0" w:rsidRPr="00995DE0">
        <w:rPr>
          <w:rFonts w:ascii="Arial Narrow" w:eastAsia="Arial" w:hAnsi="Arial Narrow"/>
          <w:sz w:val="22"/>
          <w:szCs w:val="22"/>
        </w:rPr>
        <w:t xml:space="preserve"> </w:t>
      </w:r>
      <w:r w:rsidRPr="00995DE0">
        <w:rPr>
          <w:rFonts w:ascii="Arial Narrow" w:eastAsia="Arial" w:hAnsi="Arial Narrow"/>
          <w:spacing w:val="5"/>
          <w:sz w:val="22"/>
          <w:szCs w:val="22"/>
        </w:rPr>
        <w:t>сотрудничеств</w:t>
      </w:r>
      <w:r w:rsidRPr="00995DE0">
        <w:rPr>
          <w:rFonts w:ascii="Arial Narrow" w:eastAsia="Arial" w:hAnsi="Arial Narrow"/>
          <w:sz w:val="22"/>
          <w:szCs w:val="22"/>
        </w:rPr>
        <w:t>о</w:t>
      </w:r>
      <w:r w:rsidR="00995DE0" w:rsidRPr="00995DE0">
        <w:rPr>
          <w:rFonts w:ascii="Arial Narrow" w:eastAsia="Arial" w:hAnsi="Arial Narrow"/>
          <w:sz w:val="22"/>
          <w:szCs w:val="22"/>
        </w:rPr>
        <w:t xml:space="preserve"> </w:t>
      </w:r>
      <w:r w:rsidRPr="00995DE0">
        <w:rPr>
          <w:rFonts w:ascii="Arial Narrow" w:eastAsia="Arial" w:hAnsi="Arial Narrow"/>
          <w:spacing w:val="5"/>
          <w:sz w:val="22"/>
          <w:szCs w:val="22"/>
        </w:rPr>
        <w:t>(общение</w:t>
      </w:r>
      <w:r w:rsidRPr="00995DE0">
        <w:rPr>
          <w:rFonts w:ascii="Arial Narrow" w:eastAsia="Arial" w:hAnsi="Arial Narrow"/>
          <w:sz w:val="22"/>
          <w:szCs w:val="22"/>
        </w:rPr>
        <w:t>,</w:t>
      </w:r>
      <w:r w:rsidR="00995DE0" w:rsidRPr="00995DE0">
        <w:rPr>
          <w:rFonts w:ascii="Arial Narrow" w:eastAsia="Arial" w:hAnsi="Arial Narrow"/>
          <w:sz w:val="22"/>
          <w:szCs w:val="22"/>
        </w:rPr>
        <w:t xml:space="preserve"> </w:t>
      </w:r>
      <w:r w:rsidRPr="00995DE0">
        <w:rPr>
          <w:rFonts w:ascii="Arial Narrow" w:eastAsia="Arial" w:hAnsi="Arial Narrow"/>
          <w:spacing w:val="5"/>
          <w:w w:val="103"/>
          <w:sz w:val="22"/>
          <w:szCs w:val="22"/>
        </w:rPr>
        <w:t>взаимодей</w:t>
      </w:r>
      <w:r w:rsidRPr="00995DE0">
        <w:rPr>
          <w:rFonts w:ascii="Arial Narrow" w:eastAsia="Arial" w:hAnsi="Arial Narrow"/>
          <w:sz w:val="22"/>
          <w:szCs w:val="22"/>
        </w:rPr>
        <w:t>ствие)</w:t>
      </w:r>
      <w:r w:rsidR="00995DE0" w:rsidRPr="00995DE0">
        <w:rPr>
          <w:rFonts w:ascii="Arial Narrow" w:eastAsia="Arial" w:hAnsi="Arial Narrow"/>
          <w:sz w:val="22"/>
          <w:szCs w:val="22"/>
        </w:rPr>
        <w:t xml:space="preserve"> </w:t>
      </w:r>
      <w:r w:rsidRPr="00995DE0">
        <w:rPr>
          <w:rFonts w:ascii="Arial Narrow" w:eastAsia="Arial" w:hAnsi="Arial Narrow"/>
          <w:sz w:val="22"/>
          <w:szCs w:val="22"/>
        </w:rPr>
        <w:t>со</w:t>
      </w:r>
      <w:r w:rsidR="00995DE0" w:rsidRPr="00995DE0">
        <w:rPr>
          <w:rFonts w:ascii="Arial Narrow" w:eastAsia="Arial" w:hAnsi="Arial Narrow"/>
          <w:sz w:val="22"/>
          <w:szCs w:val="22"/>
        </w:rPr>
        <w:t xml:space="preserve"> </w:t>
      </w:r>
      <w:r w:rsidRPr="00995DE0">
        <w:rPr>
          <w:rFonts w:ascii="Arial Narrow" w:eastAsia="Arial" w:hAnsi="Arial Narrow"/>
          <w:sz w:val="22"/>
          <w:szCs w:val="22"/>
        </w:rPr>
        <w:t xml:space="preserve">сверстниками </w:t>
      </w:r>
      <w:r w:rsidRPr="00995DE0">
        <w:rPr>
          <w:rFonts w:ascii="Arial Narrow" w:eastAsia="Arial" w:hAnsi="Arial Narrow"/>
          <w:spacing w:val="1"/>
          <w:sz w:val="22"/>
          <w:szCs w:val="22"/>
        </w:rPr>
        <w:t>при</w:t>
      </w:r>
      <w:r w:rsidR="007A2E28" w:rsidRPr="00995DE0">
        <w:rPr>
          <w:rFonts w:ascii="Arial Narrow" w:eastAsia="Arial" w:hAnsi="Arial Narrow"/>
          <w:spacing w:val="1"/>
          <w:sz w:val="22"/>
          <w:szCs w:val="22"/>
        </w:rPr>
        <w:t xml:space="preserve"> </w:t>
      </w:r>
      <w:r w:rsidRPr="00995DE0">
        <w:rPr>
          <w:rFonts w:ascii="Arial Narrow" w:eastAsia="Arial" w:hAnsi="Arial Narrow"/>
          <w:spacing w:val="4"/>
          <w:sz w:val="22"/>
          <w:szCs w:val="22"/>
        </w:rPr>
        <w:t>решении</w:t>
      </w:r>
      <w:r w:rsidR="007A2E28" w:rsidRPr="00995DE0">
        <w:rPr>
          <w:rFonts w:ascii="Arial Narrow" w:eastAsia="Arial" w:hAnsi="Arial Narrow"/>
          <w:spacing w:val="4"/>
          <w:sz w:val="22"/>
          <w:szCs w:val="22"/>
        </w:rPr>
        <w:t xml:space="preserve"> </w:t>
      </w:r>
      <w:r w:rsidRPr="00995DE0">
        <w:rPr>
          <w:rFonts w:ascii="Arial Narrow" w:eastAsia="Arial" w:hAnsi="Arial Narrow"/>
          <w:sz w:val="22"/>
          <w:szCs w:val="22"/>
        </w:rPr>
        <w:t>различных</w:t>
      </w:r>
      <w:r w:rsidR="007A2E28" w:rsidRPr="00995DE0">
        <w:rPr>
          <w:rFonts w:ascii="Arial Narrow" w:eastAsia="Arial" w:hAnsi="Arial Narrow"/>
          <w:sz w:val="22"/>
          <w:szCs w:val="22"/>
        </w:rPr>
        <w:t xml:space="preserve"> </w:t>
      </w:r>
      <w:r w:rsidRPr="00995DE0">
        <w:rPr>
          <w:rFonts w:ascii="Arial Narrow" w:eastAsia="Arial" w:hAnsi="Arial Narrow"/>
          <w:w w:val="102"/>
          <w:sz w:val="22"/>
          <w:szCs w:val="22"/>
        </w:rPr>
        <w:t>музыкально-</w:t>
      </w:r>
      <w:r w:rsidRPr="00995DE0">
        <w:rPr>
          <w:rFonts w:ascii="Arial Narrow" w:eastAsia="Arial" w:hAnsi="Arial Narrow"/>
          <w:sz w:val="22"/>
          <w:szCs w:val="22"/>
        </w:rPr>
        <w:t>творческих</w:t>
      </w:r>
      <w:r w:rsidR="007A2E28" w:rsidRPr="00995DE0">
        <w:rPr>
          <w:rFonts w:ascii="Arial Narrow" w:eastAsia="Arial" w:hAnsi="Arial Narrow"/>
          <w:sz w:val="22"/>
          <w:szCs w:val="22"/>
        </w:rPr>
        <w:t xml:space="preserve"> </w:t>
      </w:r>
      <w:r w:rsidRPr="00995DE0">
        <w:rPr>
          <w:rFonts w:ascii="Arial Narrow" w:eastAsia="Arial" w:hAnsi="Arial Narrow"/>
          <w:sz w:val="22"/>
          <w:szCs w:val="22"/>
        </w:rPr>
        <w:t>задач;</w:t>
      </w:r>
    </w:p>
    <w:p w:rsidR="001209CA" w:rsidRPr="00995DE0" w:rsidRDefault="001209CA" w:rsidP="001209CA">
      <w:pPr>
        <w:contextualSpacing/>
        <w:jc w:val="both"/>
        <w:rPr>
          <w:rFonts w:ascii="Arial Narrow" w:eastAsia="Arial" w:hAnsi="Arial Narrow"/>
          <w:sz w:val="22"/>
          <w:szCs w:val="22"/>
        </w:rPr>
      </w:pPr>
      <w:r w:rsidRPr="00995DE0">
        <w:rPr>
          <w:rFonts w:ascii="Arial Narrow" w:eastAsia="Arial" w:hAnsi="Arial Narrow"/>
          <w:w w:val="77"/>
          <w:sz w:val="22"/>
          <w:szCs w:val="22"/>
        </w:rPr>
        <w:t>—</w:t>
      </w:r>
      <w:r w:rsidRPr="00995DE0">
        <w:rPr>
          <w:rFonts w:ascii="Arial Narrow" w:eastAsia="Arial" w:hAnsi="Arial Narrow"/>
          <w:sz w:val="22"/>
          <w:szCs w:val="22"/>
        </w:rPr>
        <w:t>наблюдение</w:t>
      </w:r>
      <w:r w:rsidR="007A2E28" w:rsidRPr="00995DE0">
        <w:rPr>
          <w:rFonts w:ascii="Arial Narrow" w:eastAsia="Arial" w:hAnsi="Arial Narrow"/>
          <w:sz w:val="22"/>
          <w:szCs w:val="22"/>
        </w:rPr>
        <w:t xml:space="preserve"> </w:t>
      </w:r>
      <w:r w:rsidRPr="00995DE0">
        <w:rPr>
          <w:rFonts w:ascii="Arial Narrow" w:eastAsia="Arial" w:hAnsi="Arial Narrow"/>
          <w:sz w:val="22"/>
          <w:szCs w:val="22"/>
        </w:rPr>
        <w:t>за</w:t>
      </w:r>
      <w:r w:rsidR="007A2E28" w:rsidRPr="00995DE0">
        <w:rPr>
          <w:rFonts w:ascii="Arial Narrow" w:eastAsia="Arial" w:hAnsi="Arial Narrow"/>
          <w:sz w:val="22"/>
          <w:szCs w:val="22"/>
        </w:rPr>
        <w:t xml:space="preserve"> </w:t>
      </w:r>
      <w:r w:rsidRPr="00995DE0">
        <w:rPr>
          <w:rFonts w:ascii="Arial Narrow" w:eastAsia="Arial" w:hAnsi="Arial Narrow"/>
          <w:sz w:val="22"/>
          <w:szCs w:val="22"/>
        </w:rPr>
        <w:t>разнообразными</w:t>
      </w:r>
      <w:r w:rsidR="007A2E28" w:rsidRPr="00995DE0">
        <w:rPr>
          <w:rFonts w:ascii="Arial Narrow" w:eastAsia="Arial" w:hAnsi="Arial Narrow"/>
          <w:sz w:val="22"/>
          <w:szCs w:val="22"/>
        </w:rPr>
        <w:t xml:space="preserve"> </w:t>
      </w:r>
      <w:r w:rsidRPr="00995DE0">
        <w:rPr>
          <w:rFonts w:ascii="Arial Narrow" w:eastAsia="Arial" w:hAnsi="Arial Narrow"/>
          <w:sz w:val="22"/>
          <w:szCs w:val="22"/>
        </w:rPr>
        <w:t>явлениями</w:t>
      </w:r>
      <w:r w:rsidR="007A2E28" w:rsidRPr="00995DE0">
        <w:rPr>
          <w:rFonts w:ascii="Arial Narrow" w:eastAsia="Arial" w:hAnsi="Arial Narrow"/>
          <w:sz w:val="22"/>
          <w:szCs w:val="22"/>
        </w:rPr>
        <w:t xml:space="preserve"> </w:t>
      </w:r>
      <w:r w:rsidRPr="00995DE0">
        <w:rPr>
          <w:rFonts w:ascii="Arial Narrow" w:eastAsia="Arial" w:hAnsi="Arial Narrow"/>
          <w:sz w:val="22"/>
          <w:szCs w:val="22"/>
        </w:rPr>
        <w:t xml:space="preserve">жизни </w:t>
      </w:r>
      <w:r w:rsidR="007A2E28" w:rsidRPr="00995DE0">
        <w:rPr>
          <w:rFonts w:ascii="Arial Narrow" w:eastAsia="Arial" w:hAnsi="Arial Narrow"/>
          <w:sz w:val="22"/>
          <w:szCs w:val="22"/>
        </w:rPr>
        <w:t xml:space="preserve">искусства </w:t>
      </w:r>
      <w:r w:rsidRPr="00995DE0">
        <w:rPr>
          <w:rFonts w:ascii="Arial Narrow" w:eastAsia="Arial" w:hAnsi="Arial Narrow"/>
          <w:sz w:val="22"/>
          <w:szCs w:val="22"/>
        </w:rPr>
        <w:t>в</w:t>
      </w:r>
      <w:r w:rsidR="007A2E28" w:rsidRPr="00995DE0">
        <w:rPr>
          <w:rFonts w:ascii="Arial Narrow" w:eastAsia="Arial" w:hAnsi="Arial Narrow"/>
          <w:sz w:val="22"/>
          <w:szCs w:val="22"/>
        </w:rPr>
        <w:t xml:space="preserve"> </w:t>
      </w:r>
      <w:r w:rsidRPr="00995DE0">
        <w:rPr>
          <w:rFonts w:ascii="Arial Narrow" w:eastAsia="Arial" w:hAnsi="Arial Narrow"/>
          <w:sz w:val="22"/>
          <w:szCs w:val="22"/>
        </w:rPr>
        <w:t>учебной</w:t>
      </w:r>
      <w:r w:rsidR="007A2E28" w:rsidRPr="00995DE0">
        <w:rPr>
          <w:rFonts w:ascii="Arial Narrow" w:eastAsia="Arial" w:hAnsi="Arial Narrow"/>
          <w:sz w:val="22"/>
          <w:szCs w:val="22"/>
        </w:rPr>
        <w:t xml:space="preserve"> </w:t>
      </w:r>
      <w:r w:rsidRPr="00995DE0">
        <w:rPr>
          <w:rFonts w:ascii="Arial Narrow" w:eastAsia="Arial" w:hAnsi="Arial Narrow"/>
          <w:sz w:val="22"/>
          <w:szCs w:val="22"/>
        </w:rPr>
        <w:t>и</w:t>
      </w:r>
      <w:r w:rsidR="007A2E28" w:rsidRPr="00995DE0">
        <w:rPr>
          <w:rFonts w:ascii="Arial Narrow" w:eastAsia="Arial" w:hAnsi="Arial Narrow"/>
          <w:sz w:val="22"/>
          <w:szCs w:val="22"/>
        </w:rPr>
        <w:t xml:space="preserve"> </w:t>
      </w:r>
      <w:r w:rsidRPr="00995DE0">
        <w:rPr>
          <w:rFonts w:ascii="Arial Narrow" w:eastAsia="Arial" w:hAnsi="Arial Narrow"/>
          <w:sz w:val="22"/>
          <w:szCs w:val="22"/>
        </w:rPr>
        <w:t>внеурочной</w:t>
      </w:r>
      <w:r w:rsidR="007A2E28" w:rsidRPr="00995DE0">
        <w:rPr>
          <w:rFonts w:ascii="Arial Narrow" w:eastAsia="Arial" w:hAnsi="Arial Narrow"/>
          <w:sz w:val="22"/>
          <w:szCs w:val="22"/>
        </w:rPr>
        <w:t xml:space="preserve"> </w:t>
      </w:r>
      <w:r w:rsidRPr="00995DE0">
        <w:rPr>
          <w:rFonts w:ascii="Arial Narrow" w:eastAsia="Arial" w:hAnsi="Arial Narrow"/>
          <w:sz w:val="22"/>
          <w:szCs w:val="22"/>
        </w:rPr>
        <w:t>деятельности.</w:t>
      </w:r>
    </w:p>
    <w:p w:rsidR="001209CA" w:rsidRPr="00995DE0" w:rsidRDefault="001209CA" w:rsidP="001209CA">
      <w:pPr>
        <w:contextualSpacing/>
        <w:jc w:val="both"/>
        <w:rPr>
          <w:rFonts w:ascii="Arial Narrow" w:eastAsia="Arial" w:hAnsi="Arial Narrow"/>
          <w:sz w:val="22"/>
          <w:szCs w:val="22"/>
        </w:rPr>
      </w:pPr>
      <w:r w:rsidRPr="00995DE0">
        <w:rPr>
          <w:rFonts w:ascii="Arial Narrow" w:eastAsia="Arial" w:hAnsi="Arial Narrow"/>
          <w:b/>
          <w:sz w:val="22"/>
          <w:szCs w:val="22"/>
        </w:rPr>
        <w:t>Предметными результатами</w:t>
      </w:r>
      <w:r w:rsidRPr="00995DE0">
        <w:rPr>
          <w:rFonts w:ascii="Arial Narrow" w:eastAsia="Arial" w:hAnsi="Arial Narrow"/>
          <w:sz w:val="22"/>
          <w:szCs w:val="22"/>
        </w:rPr>
        <w:t xml:space="preserve"> изучения музыки являются:</w:t>
      </w:r>
    </w:p>
    <w:p w:rsidR="001209CA" w:rsidRPr="00995DE0" w:rsidRDefault="001209CA" w:rsidP="001209CA">
      <w:pPr>
        <w:contextualSpacing/>
        <w:jc w:val="both"/>
        <w:rPr>
          <w:rFonts w:ascii="Arial Narrow" w:eastAsia="Arial" w:hAnsi="Arial Narrow"/>
          <w:sz w:val="22"/>
          <w:szCs w:val="22"/>
        </w:rPr>
      </w:pPr>
      <w:r w:rsidRPr="00995DE0">
        <w:rPr>
          <w:rFonts w:ascii="Arial Narrow" w:eastAsia="Arial" w:hAnsi="Arial Narrow"/>
          <w:sz w:val="22"/>
          <w:szCs w:val="22"/>
        </w:rPr>
        <w:t>— устойчивый интерес к музыке и различным видам (или какому-либо виду) музыкально-творческой деятельности;</w:t>
      </w:r>
    </w:p>
    <w:p w:rsidR="001209CA" w:rsidRPr="00995DE0" w:rsidRDefault="001209CA" w:rsidP="001209CA">
      <w:pPr>
        <w:contextualSpacing/>
        <w:jc w:val="both"/>
        <w:rPr>
          <w:rFonts w:ascii="Arial Narrow" w:eastAsia="Arial" w:hAnsi="Arial Narrow"/>
          <w:sz w:val="22"/>
          <w:szCs w:val="22"/>
        </w:rPr>
      </w:pPr>
      <w:r w:rsidRPr="00995DE0">
        <w:rPr>
          <w:rFonts w:ascii="Arial Narrow" w:eastAsia="Arial" w:hAnsi="Arial Narrow"/>
          <w:sz w:val="22"/>
          <w:szCs w:val="22"/>
        </w:rPr>
        <w:t>— общее понятие о значении музыки в жизни человека, знание основных закономерностей музыкального искусства, общее представление о музыкальной картине мира;</w:t>
      </w:r>
    </w:p>
    <w:p w:rsidR="001209CA" w:rsidRPr="00995DE0" w:rsidRDefault="001209CA" w:rsidP="001209CA">
      <w:pPr>
        <w:contextualSpacing/>
        <w:jc w:val="both"/>
        <w:rPr>
          <w:rFonts w:ascii="Arial Narrow" w:eastAsia="Arial" w:hAnsi="Arial Narrow"/>
          <w:sz w:val="22"/>
          <w:szCs w:val="22"/>
        </w:rPr>
      </w:pPr>
      <w:r w:rsidRPr="00995DE0">
        <w:rPr>
          <w:rFonts w:ascii="Arial Narrow" w:eastAsia="Arial" w:hAnsi="Arial Narrow"/>
          <w:sz w:val="22"/>
          <w:szCs w:val="22"/>
        </w:rPr>
        <w:t>—   элементарные умения и навыки в различных видах учебно-творческой деятельности.</w:t>
      </w:r>
    </w:p>
    <w:p w:rsidR="001209CA" w:rsidRPr="00995DE0" w:rsidRDefault="001209CA" w:rsidP="001209CA">
      <w:pPr>
        <w:contextualSpacing/>
        <w:jc w:val="both"/>
        <w:rPr>
          <w:rFonts w:ascii="Arial Narrow" w:eastAsia="Arial" w:hAnsi="Arial Narrow"/>
          <w:sz w:val="22"/>
          <w:szCs w:val="22"/>
        </w:rPr>
      </w:pPr>
      <w:r w:rsidRPr="00995DE0">
        <w:rPr>
          <w:rFonts w:ascii="Arial Narrow" w:eastAsia="Arial" w:hAnsi="Arial Narrow"/>
          <w:sz w:val="22"/>
          <w:szCs w:val="22"/>
        </w:rPr>
        <w:t>— сформированность представлений о роли музыки в жизни человека, в его духовно-нравственном развитии;</w:t>
      </w:r>
    </w:p>
    <w:p w:rsidR="001209CA" w:rsidRPr="00995DE0" w:rsidRDefault="001209CA" w:rsidP="001209CA">
      <w:pPr>
        <w:contextualSpacing/>
        <w:jc w:val="both"/>
        <w:rPr>
          <w:rFonts w:ascii="Arial Narrow" w:eastAsia="Arial" w:hAnsi="Arial Narrow"/>
          <w:sz w:val="22"/>
          <w:szCs w:val="22"/>
        </w:rPr>
      </w:pPr>
      <w:r w:rsidRPr="00995DE0">
        <w:rPr>
          <w:rFonts w:ascii="Arial Narrow" w:eastAsia="Arial" w:hAnsi="Arial Narrow"/>
          <w:sz w:val="22"/>
          <w:szCs w:val="22"/>
        </w:rPr>
        <w:t>— сформированность общих представлений о музыкальной картине мира;</w:t>
      </w:r>
    </w:p>
    <w:p w:rsidR="001209CA" w:rsidRPr="00995DE0" w:rsidRDefault="001209CA" w:rsidP="001209CA">
      <w:pPr>
        <w:contextualSpacing/>
        <w:jc w:val="both"/>
        <w:rPr>
          <w:rFonts w:ascii="Arial Narrow" w:eastAsia="Arial" w:hAnsi="Arial Narrow"/>
          <w:sz w:val="22"/>
          <w:szCs w:val="22"/>
        </w:rPr>
      </w:pPr>
      <w:r w:rsidRPr="00995DE0">
        <w:rPr>
          <w:rFonts w:ascii="Arial Narrow" w:eastAsia="Arial" w:hAnsi="Arial Narrow"/>
          <w:sz w:val="22"/>
          <w:szCs w:val="22"/>
        </w:rPr>
        <w:t xml:space="preserve">— сформированность основ музыкальной культуры, (в том числе на материале музыкальной культуры </w:t>
      </w:r>
    </w:p>
    <w:p w:rsidR="001209CA" w:rsidRPr="00995DE0" w:rsidRDefault="001209CA" w:rsidP="001209CA">
      <w:pPr>
        <w:contextualSpacing/>
        <w:jc w:val="both"/>
        <w:rPr>
          <w:rFonts w:ascii="Arial Narrow" w:eastAsia="Arial" w:hAnsi="Arial Narrow"/>
          <w:sz w:val="22"/>
          <w:szCs w:val="22"/>
        </w:rPr>
      </w:pPr>
      <w:r w:rsidRPr="00995DE0">
        <w:rPr>
          <w:rFonts w:ascii="Arial Narrow" w:eastAsia="Arial" w:hAnsi="Arial Narrow"/>
          <w:sz w:val="22"/>
          <w:szCs w:val="22"/>
        </w:rPr>
        <w:t>родного края), наличие художественного вкуса и интереса к музыкальному искусству и музыкальной деятельности;</w:t>
      </w:r>
    </w:p>
    <w:p w:rsidR="001209CA" w:rsidRPr="00995DE0" w:rsidRDefault="001209CA" w:rsidP="001209CA">
      <w:pPr>
        <w:contextualSpacing/>
        <w:jc w:val="both"/>
        <w:rPr>
          <w:rFonts w:ascii="Arial Narrow" w:eastAsia="Arial" w:hAnsi="Arial Narrow"/>
          <w:sz w:val="22"/>
          <w:szCs w:val="22"/>
        </w:rPr>
      </w:pPr>
      <w:r w:rsidRPr="00995DE0">
        <w:rPr>
          <w:rFonts w:ascii="Arial Narrow" w:eastAsia="Arial" w:hAnsi="Arial Narrow"/>
          <w:sz w:val="22"/>
          <w:szCs w:val="22"/>
        </w:rPr>
        <w:lastRenderedPageBreak/>
        <w:t>— сформированность устойчивого интереса к музыке и к различным видам музыкально-творческой деятельности (слушание, пение, движения под музыку и др.);</w:t>
      </w:r>
    </w:p>
    <w:p w:rsidR="001209CA" w:rsidRPr="00995DE0" w:rsidRDefault="001209CA" w:rsidP="001209CA">
      <w:pPr>
        <w:contextualSpacing/>
        <w:jc w:val="both"/>
        <w:rPr>
          <w:rFonts w:ascii="Arial Narrow" w:eastAsia="Arial" w:hAnsi="Arial Narrow"/>
          <w:sz w:val="22"/>
          <w:szCs w:val="22"/>
        </w:rPr>
      </w:pPr>
      <w:r w:rsidRPr="00995DE0">
        <w:rPr>
          <w:rFonts w:ascii="Arial Narrow" w:eastAsia="Arial" w:hAnsi="Arial Narrow"/>
          <w:sz w:val="22"/>
          <w:szCs w:val="22"/>
        </w:rPr>
        <w:t>— умение воспринимать музыку и выражать свое отношение к музыкальным произведениям;</w:t>
      </w:r>
    </w:p>
    <w:p w:rsidR="001209CA" w:rsidRPr="00995DE0" w:rsidRDefault="001209CA" w:rsidP="001209CA">
      <w:pPr>
        <w:contextualSpacing/>
        <w:jc w:val="both"/>
        <w:rPr>
          <w:rFonts w:ascii="Arial Narrow" w:eastAsia="Arial" w:hAnsi="Arial Narrow"/>
          <w:sz w:val="22"/>
          <w:szCs w:val="22"/>
        </w:rPr>
      </w:pPr>
      <w:r w:rsidRPr="00995DE0">
        <w:rPr>
          <w:rFonts w:ascii="Arial Narrow" w:eastAsia="Arial" w:hAnsi="Arial Narrow"/>
          <w:sz w:val="22"/>
          <w:szCs w:val="22"/>
        </w:rPr>
        <w:t>— умение      воспринимать      и      осознавать      темпо-ритмические, звуковысотные, динамические изменения в музыкальных произведениях;</w:t>
      </w:r>
    </w:p>
    <w:p w:rsidR="001209CA" w:rsidRPr="00995DE0" w:rsidRDefault="001209CA" w:rsidP="001209CA">
      <w:pPr>
        <w:contextualSpacing/>
        <w:jc w:val="both"/>
        <w:rPr>
          <w:rFonts w:ascii="Arial Narrow" w:eastAsia="Arial" w:hAnsi="Arial Narrow"/>
          <w:sz w:val="22"/>
          <w:szCs w:val="22"/>
        </w:rPr>
      </w:pPr>
      <w:r w:rsidRPr="00995DE0">
        <w:rPr>
          <w:rFonts w:ascii="Arial Narrow" w:eastAsia="Arial" w:hAnsi="Arial Narrow"/>
          <w:sz w:val="22"/>
          <w:szCs w:val="22"/>
        </w:rPr>
        <w:t>— сформированность фонационного дыхания, правильной техники голосоподачи, умений произвольно изменять акустические характеристики голоса в диапазоне, заданном музыкальным произведением;</w:t>
      </w:r>
    </w:p>
    <w:p w:rsidR="001209CA" w:rsidRPr="00995DE0" w:rsidRDefault="001209CA" w:rsidP="001209CA">
      <w:pPr>
        <w:contextualSpacing/>
        <w:jc w:val="both"/>
        <w:rPr>
          <w:rFonts w:ascii="Arial Narrow" w:eastAsia="Arial" w:hAnsi="Arial Narrow"/>
          <w:sz w:val="22"/>
          <w:szCs w:val="22"/>
        </w:rPr>
      </w:pPr>
      <w:r w:rsidRPr="00995DE0">
        <w:rPr>
          <w:rFonts w:ascii="Arial Narrow" w:eastAsia="Arial" w:hAnsi="Arial Narrow"/>
          <w:sz w:val="22"/>
          <w:szCs w:val="22"/>
        </w:rPr>
        <w:t>— умение координировать работу дыхательной и голосовой мускулатуры;</w:t>
      </w:r>
    </w:p>
    <w:p w:rsidR="001209CA" w:rsidRPr="00995DE0" w:rsidRDefault="001209CA" w:rsidP="001209CA">
      <w:pPr>
        <w:contextualSpacing/>
        <w:jc w:val="both"/>
        <w:rPr>
          <w:rFonts w:ascii="Arial Narrow" w:eastAsia="Arial" w:hAnsi="Arial Narrow"/>
          <w:sz w:val="22"/>
          <w:szCs w:val="22"/>
        </w:rPr>
      </w:pPr>
      <w:r w:rsidRPr="00995DE0">
        <w:rPr>
          <w:rFonts w:ascii="Arial Narrow" w:eastAsia="Arial" w:hAnsi="Arial Narrow"/>
          <w:sz w:val="22"/>
          <w:szCs w:val="22"/>
        </w:rPr>
        <w:t>— овладение приемами пения, освоение вокально-хоровых умений и навыков (с соблюдением нормативного произношения звуков);</w:t>
      </w:r>
    </w:p>
    <w:p w:rsidR="001209CA" w:rsidRPr="00995DE0" w:rsidRDefault="001209CA" w:rsidP="001209CA">
      <w:pPr>
        <w:contextualSpacing/>
        <w:jc w:val="both"/>
        <w:rPr>
          <w:rFonts w:ascii="Arial Narrow" w:eastAsia="Arial" w:hAnsi="Arial Narrow"/>
          <w:sz w:val="22"/>
          <w:szCs w:val="22"/>
        </w:rPr>
      </w:pPr>
      <w:r w:rsidRPr="00995DE0">
        <w:rPr>
          <w:rFonts w:ascii="Arial Narrow" w:eastAsia="Arial" w:hAnsi="Arial Narrow"/>
          <w:sz w:val="22"/>
          <w:szCs w:val="22"/>
        </w:rPr>
        <w:t>— умение эмоционально и осознанно относиться к музыке различных направлений (фольклору, религиозной, классической и современной музыке);</w:t>
      </w:r>
    </w:p>
    <w:p w:rsidR="001209CA" w:rsidRPr="00995DE0" w:rsidRDefault="001209CA" w:rsidP="001209CA">
      <w:pPr>
        <w:contextualSpacing/>
        <w:jc w:val="both"/>
        <w:rPr>
          <w:rFonts w:ascii="Arial Narrow" w:eastAsia="Arial" w:hAnsi="Arial Narrow"/>
          <w:sz w:val="22"/>
          <w:szCs w:val="22"/>
        </w:rPr>
      </w:pPr>
      <w:r w:rsidRPr="00995DE0">
        <w:rPr>
          <w:rFonts w:ascii="Arial Narrow" w:eastAsia="Arial" w:hAnsi="Arial Narrow"/>
          <w:sz w:val="22"/>
          <w:szCs w:val="22"/>
        </w:rPr>
        <w:t>— умение   понимать   содержание, интонационно-образный   смысл произведений разных жанров и стилей;</w:t>
      </w:r>
    </w:p>
    <w:p w:rsidR="001209CA" w:rsidRPr="00995DE0" w:rsidRDefault="001209CA" w:rsidP="001209CA">
      <w:pPr>
        <w:contextualSpacing/>
        <w:jc w:val="both"/>
        <w:rPr>
          <w:rFonts w:ascii="Arial Narrow" w:eastAsia="Arial" w:hAnsi="Arial Narrow"/>
          <w:sz w:val="22"/>
          <w:szCs w:val="22"/>
        </w:rPr>
      </w:pPr>
      <w:r w:rsidRPr="00995DE0">
        <w:rPr>
          <w:rFonts w:ascii="Arial Narrow" w:eastAsia="Arial" w:hAnsi="Arial Narrow"/>
          <w:sz w:val="22"/>
          <w:szCs w:val="22"/>
        </w:rPr>
        <w:t>— овладение способностью музыкального анализа произведений;</w:t>
      </w:r>
    </w:p>
    <w:p w:rsidR="001209CA" w:rsidRPr="00995DE0" w:rsidRDefault="001209CA" w:rsidP="001209CA">
      <w:pPr>
        <w:contextualSpacing/>
        <w:jc w:val="both"/>
        <w:rPr>
          <w:rFonts w:ascii="Arial Narrow" w:eastAsia="Arial" w:hAnsi="Arial Narrow"/>
          <w:sz w:val="22"/>
          <w:szCs w:val="22"/>
        </w:rPr>
      </w:pPr>
      <w:r w:rsidRPr="00995DE0">
        <w:rPr>
          <w:rFonts w:ascii="Arial Narrow" w:eastAsia="Arial" w:hAnsi="Arial Narrow"/>
          <w:sz w:val="22"/>
          <w:szCs w:val="22"/>
        </w:rPr>
        <w:t>— сформированность пространственной ориентировки обучающихся при выполнении движения под музыку;</w:t>
      </w:r>
    </w:p>
    <w:p w:rsidR="001209CA" w:rsidRPr="00995DE0" w:rsidRDefault="001209CA" w:rsidP="001209CA">
      <w:pPr>
        <w:contextualSpacing/>
        <w:jc w:val="both"/>
        <w:rPr>
          <w:rFonts w:ascii="Arial Narrow" w:eastAsia="Arial" w:hAnsi="Arial Narrow"/>
          <w:sz w:val="22"/>
          <w:szCs w:val="22"/>
        </w:rPr>
      </w:pPr>
      <w:r w:rsidRPr="00995DE0">
        <w:rPr>
          <w:rFonts w:ascii="Arial Narrow" w:eastAsia="Arial" w:hAnsi="Arial Narrow"/>
          <w:sz w:val="22"/>
          <w:szCs w:val="22"/>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1209CA" w:rsidRPr="00995DE0" w:rsidRDefault="001209CA" w:rsidP="001209CA">
      <w:pPr>
        <w:contextualSpacing/>
        <w:jc w:val="both"/>
        <w:rPr>
          <w:rFonts w:ascii="Arial Narrow" w:eastAsia="Arial" w:hAnsi="Arial Narrow"/>
          <w:sz w:val="22"/>
          <w:szCs w:val="22"/>
        </w:rPr>
      </w:pPr>
      <w:r w:rsidRPr="00995DE0">
        <w:rPr>
          <w:rFonts w:ascii="Arial Narrow" w:eastAsia="Arial" w:hAnsi="Arial Narrow"/>
          <w:sz w:val="22"/>
          <w:szCs w:val="22"/>
        </w:rPr>
        <w:t>— освоение приемов игры на детских музыкальных инструментах, умение сопровождать мелодию собственной игрой на музыкальных инструментах.</w:t>
      </w:r>
    </w:p>
    <w:p w:rsidR="001209CA" w:rsidRPr="00995DE0" w:rsidRDefault="001209CA" w:rsidP="001209CA">
      <w:pPr>
        <w:shd w:val="clear" w:color="auto" w:fill="FFFFFF"/>
        <w:ind w:right="68"/>
        <w:contextualSpacing/>
        <w:jc w:val="both"/>
        <w:rPr>
          <w:rFonts w:ascii="Arial Narrow" w:hAnsi="Arial Narrow"/>
          <w:spacing w:val="-10"/>
          <w:sz w:val="22"/>
          <w:szCs w:val="22"/>
        </w:rPr>
      </w:pPr>
      <w:r w:rsidRPr="00995DE0">
        <w:rPr>
          <w:rFonts w:ascii="Arial Narrow" w:hAnsi="Arial Narrow"/>
          <w:spacing w:val="-1"/>
          <w:sz w:val="22"/>
          <w:szCs w:val="22"/>
        </w:rPr>
        <w:t xml:space="preserve">Программу учебного предмета «Музыка» составляют следующие </w:t>
      </w:r>
      <w:r w:rsidRPr="00995DE0">
        <w:rPr>
          <w:rFonts w:ascii="Arial Narrow" w:hAnsi="Arial Narrow"/>
          <w:spacing w:val="-2"/>
          <w:sz w:val="22"/>
          <w:szCs w:val="22"/>
        </w:rPr>
        <w:t xml:space="preserve">разделы: «Музыка в жизни человека», «Основные закономерности </w:t>
      </w:r>
      <w:r w:rsidRPr="00995DE0">
        <w:rPr>
          <w:rFonts w:ascii="Arial Narrow" w:hAnsi="Arial Narrow"/>
          <w:spacing w:val="-10"/>
          <w:sz w:val="22"/>
          <w:szCs w:val="22"/>
        </w:rPr>
        <w:t>музыкального искусства», «Музыкальная картина мира».</w:t>
      </w:r>
    </w:p>
    <w:p w:rsidR="001209CA" w:rsidRPr="00995DE0" w:rsidRDefault="001209CA" w:rsidP="001209CA">
      <w:pPr>
        <w:pStyle w:val="a3"/>
        <w:shd w:val="clear" w:color="auto" w:fill="FFFFFF"/>
        <w:spacing w:after="0" w:line="240" w:lineRule="auto"/>
        <w:ind w:left="0" w:right="10"/>
        <w:jc w:val="both"/>
        <w:rPr>
          <w:rFonts w:ascii="Arial Narrow" w:hAnsi="Arial Narrow"/>
          <w:b/>
          <w:bCs/>
          <w:iCs/>
          <w:spacing w:val="-9"/>
        </w:rPr>
      </w:pPr>
      <w:r w:rsidRPr="00995DE0">
        <w:rPr>
          <w:rFonts w:ascii="Arial Narrow" w:hAnsi="Arial Narrow"/>
          <w:b/>
          <w:bCs/>
          <w:iCs/>
          <w:spacing w:val="-9"/>
        </w:rPr>
        <w:t>«Музыка в жизни человека»</w:t>
      </w:r>
    </w:p>
    <w:p w:rsidR="001209CA" w:rsidRPr="00995DE0" w:rsidRDefault="001209CA" w:rsidP="001209CA">
      <w:pPr>
        <w:pStyle w:val="a3"/>
        <w:shd w:val="clear" w:color="auto" w:fill="FFFFFF"/>
        <w:tabs>
          <w:tab w:val="left" w:pos="2534"/>
          <w:tab w:val="left" w:pos="5443"/>
          <w:tab w:val="left" w:pos="8035"/>
        </w:tabs>
        <w:spacing w:after="0" w:line="240" w:lineRule="auto"/>
        <w:ind w:left="0"/>
        <w:jc w:val="both"/>
        <w:rPr>
          <w:rFonts w:ascii="Arial Narrow" w:hAnsi="Arial Narrow"/>
          <w:b/>
          <w:iCs/>
          <w:spacing w:val="-10"/>
        </w:rPr>
      </w:pPr>
      <w:r w:rsidRPr="00995DE0">
        <w:rPr>
          <w:rFonts w:ascii="Arial Narrow" w:hAnsi="Arial Narrow"/>
          <w:b/>
          <w:iCs/>
          <w:spacing w:val="-11"/>
        </w:rPr>
        <w:t xml:space="preserve">«Основные </w:t>
      </w:r>
      <w:r w:rsidRPr="00995DE0">
        <w:rPr>
          <w:rFonts w:ascii="Arial Narrow" w:hAnsi="Arial Narrow"/>
          <w:b/>
          <w:iCs/>
          <w:spacing w:val="-8"/>
        </w:rPr>
        <w:t xml:space="preserve">закономерности </w:t>
      </w:r>
      <w:r w:rsidRPr="00995DE0">
        <w:rPr>
          <w:rFonts w:ascii="Arial Narrow" w:hAnsi="Arial Narrow"/>
          <w:b/>
          <w:iCs/>
          <w:spacing w:val="-7"/>
        </w:rPr>
        <w:t xml:space="preserve">музыкального </w:t>
      </w:r>
      <w:r w:rsidRPr="00995DE0">
        <w:rPr>
          <w:rFonts w:ascii="Arial Narrow" w:hAnsi="Arial Narrow"/>
          <w:b/>
          <w:iCs/>
          <w:spacing w:val="-10"/>
        </w:rPr>
        <w:t>искусства»</w:t>
      </w:r>
    </w:p>
    <w:p w:rsidR="001209CA" w:rsidRPr="00995DE0" w:rsidRDefault="001209CA" w:rsidP="001209CA">
      <w:pPr>
        <w:pStyle w:val="43"/>
        <w:spacing w:before="0" w:after="0" w:line="240" w:lineRule="auto"/>
        <w:contextualSpacing/>
        <w:jc w:val="both"/>
        <w:rPr>
          <w:rFonts w:ascii="Arial Narrow" w:hAnsi="Arial Narrow" w:cs="Times New Roman"/>
          <w:b/>
          <w:i w:val="0"/>
          <w:color w:val="auto"/>
          <w:sz w:val="22"/>
          <w:szCs w:val="22"/>
        </w:rPr>
      </w:pPr>
      <w:r w:rsidRPr="00995DE0">
        <w:rPr>
          <w:rFonts w:ascii="Arial Narrow" w:hAnsi="Arial Narrow" w:cs="Times New Roman"/>
          <w:b/>
          <w:i w:val="0"/>
          <w:color w:val="auto"/>
          <w:sz w:val="22"/>
          <w:szCs w:val="22"/>
        </w:rPr>
        <w:t xml:space="preserve">Выпускник научится: </w:t>
      </w:r>
    </w:p>
    <w:p w:rsidR="001209CA" w:rsidRPr="00995DE0" w:rsidRDefault="001209CA" w:rsidP="001209CA">
      <w:pPr>
        <w:pStyle w:val="43"/>
        <w:spacing w:before="0" w:after="0" w:line="240" w:lineRule="auto"/>
        <w:contextualSpacing/>
        <w:jc w:val="both"/>
        <w:rPr>
          <w:rFonts w:ascii="Arial Narrow" w:hAnsi="Arial Narrow" w:cs="Times New Roman"/>
          <w:i w:val="0"/>
          <w:color w:val="auto"/>
          <w:sz w:val="22"/>
          <w:szCs w:val="22"/>
        </w:rPr>
      </w:pPr>
      <w:r w:rsidRPr="00995DE0">
        <w:rPr>
          <w:rFonts w:ascii="Arial Narrow" w:hAnsi="Arial Narrow" w:cs="Times New Roman"/>
          <w:i w:val="0"/>
          <w:color w:val="auto"/>
          <w:spacing w:val="2"/>
          <w:sz w:val="22"/>
          <w:szCs w:val="22"/>
        </w:rPr>
        <w:t>соотносить выразительные и изобразительные интона</w:t>
      </w:r>
      <w:r w:rsidRPr="00995DE0">
        <w:rPr>
          <w:rFonts w:ascii="Arial Narrow" w:hAnsi="Arial Narrow" w:cs="Times New Roman"/>
          <w:i w:val="0"/>
          <w:color w:val="auto"/>
          <w:sz w:val="22"/>
          <w:szCs w:val="22"/>
        </w:rPr>
        <w:t xml:space="preserve">ции; </w:t>
      </w:r>
    </w:p>
    <w:p w:rsidR="001209CA" w:rsidRPr="00995DE0" w:rsidRDefault="001209CA" w:rsidP="001209CA">
      <w:pPr>
        <w:pStyle w:val="43"/>
        <w:spacing w:before="0" w:after="0" w:line="240" w:lineRule="auto"/>
        <w:contextualSpacing/>
        <w:jc w:val="both"/>
        <w:rPr>
          <w:rFonts w:ascii="Arial Narrow" w:hAnsi="Arial Narrow" w:cs="Times New Roman"/>
          <w:i w:val="0"/>
          <w:color w:val="auto"/>
          <w:spacing w:val="2"/>
          <w:sz w:val="22"/>
          <w:szCs w:val="22"/>
        </w:rPr>
      </w:pPr>
      <w:r w:rsidRPr="00995DE0">
        <w:rPr>
          <w:rFonts w:ascii="Arial Narrow" w:hAnsi="Arial Narrow" w:cs="Times New Roman"/>
          <w:i w:val="0"/>
          <w:color w:val="auto"/>
          <w:sz w:val="22"/>
          <w:szCs w:val="22"/>
        </w:rPr>
        <w:t xml:space="preserve">узнавать характерные черты музыкальной речи разных </w:t>
      </w:r>
      <w:r w:rsidRPr="00995DE0">
        <w:rPr>
          <w:rFonts w:ascii="Arial Narrow" w:hAnsi="Arial Narrow" w:cs="Times New Roman"/>
          <w:i w:val="0"/>
          <w:color w:val="auto"/>
          <w:spacing w:val="2"/>
          <w:sz w:val="22"/>
          <w:szCs w:val="22"/>
        </w:rPr>
        <w:t xml:space="preserve">композиторов; </w:t>
      </w:r>
    </w:p>
    <w:p w:rsidR="001209CA" w:rsidRPr="00995DE0" w:rsidRDefault="001209CA" w:rsidP="001209CA">
      <w:pPr>
        <w:pStyle w:val="43"/>
        <w:spacing w:before="0" w:after="0" w:line="240" w:lineRule="auto"/>
        <w:contextualSpacing/>
        <w:jc w:val="both"/>
        <w:rPr>
          <w:rFonts w:ascii="Arial Narrow" w:hAnsi="Arial Narrow" w:cs="Times New Roman"/>
          <w:i w:val="0"/>
          <w:color w:val="auto"/>
          <w:sz w:val="22"/>
          <w:szCs w:val="22"/>
        </w:rPr>
      </w:pPr>
      <w:r w:rsidRPr="00995DE0">
        <w:rPr>
          <w:rFonts w:ascii="Arial Narrow" w:hAnsi="Arial Narrow" w:cs="Times New Roman"/>
          <w:i w:val="0"/>
          <w:color w:val="auto"/>
          <w:spacing w:val="2"/>
          <w:sz w:val="22"/>
          <w:szCs w:val="22"/>
        </w:rPr>
        <w:t>воплощать особенности музыки в исполни</w:t>
      </w:r>
      <w:r w:rsidRPr="00995DE0">
        <w:rPr>
          <w:rFonts w:ascii="Arial Narrow" w:hAnsi="Arial Narrow" w:cs="Times New Roman"/>
          <w:i w:val="0"/>
          <w:color w:val="auto"/>
          <w:sz w:val="22"/>
          <w:szCs w:val="22"/>
        </w:rPr>
        <w:t>тельской деятельности на основе полученных знаний;</w:t>
      </w:r>
    </w:p>
    <w:p w:rsidR="001209CA" w:rsidRPr="00995DE0" w:rsidRDefault="001209CA" w:rsidP="001209CA">
      <w:pPr>
        <w:pStyle w:val="43"/>
        <w:spacing w:before="0" w:after="0" w:line="240" w:lineRule="auto"/>
        <w:contextualSpacing/>
        <w:jc w:val="both"/>
        <w:rPr>
          <w:rFonts w:ascii="Arial Narrow" w:hAnsi="Arial Narrow" w:cs="Times New Roman"/>
          <w:i w:val="0"/>
          <w:color w:val="auto"/>
          <w:sz w:val="22"/>
          <w:szCs w:val="22"/>
        </w:rPr>
      </w:pPr>
      <w:r w:rsidRPr="00995DE0">
        <w:rPr>
          <w:rFonts w:ascii="Arial Narrow" w:hAnsi="Arial Narrow" w:cs="Times New Roman"/>
          <w:i w:val="0"/>
          <w:color w:val="auto"/>
          <w:sz w:val="22"/>
          <w:szCs w:val="22"/>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1209CA" w:rsidRPr="00995DE0" w:rsidRDefault="001209CA" w:rsidP="001209CA">
      <w:pPr>
        <w:pStyle w:val="afff3"/>
        <w:spacing w:line="240" w:lineRule="auto"/>
        <w:ind w:firstLine="0"/>
        <w:contextualSpacing/>
        <w:rPr>
          <w:rFonts w:ascii="Arial Narrow" w:hAnsi="Arial Narrow" w:cs="Times New Roman"/>
          <w:color w:val="auto"/>
          <w:sz w:val="22"/>
          <w:szCs w:val="22"/>
        </w:rPr>
      </w:pPr>
      <w:r w:rsidRPr="00995DE0">
        <w:rPr>
          <w:rFonts w:ascii="Arial Narrow" w:hAnsi="Arial Narrow" w:cs="Times New Roman"/>
          <w:color w:val="auto"/>
          <w:sz w:val="22"/>
          <w:szCs w:val="22"/>
        </w:rPr>
        <w:t xml:space="preserve">общаться и взаимодействовать в процессе ансамблевого, коллективного (хорового и инструментального) воплощения различных художественных образов. </w:t>
      </w:r>
    </w:p>
    <w:p w:rsidR="001209CA" w:rsidRPr="00995DE0" w:rsidRDefault="001209CA" w:rsidP="001209CA">
      <w:pPr>
        <w:pStyle w:val="afff3"/>
        <w:spacing w:line="240" w:lineRule="auto"/>
        <w:ind w:firstLine="0"/>
        <w:contextualSpacing/>
        <w:rPr>
          <w:rFonts w:ascii="Arial Narrow" w:hAnsi="Arial Narrow" w:cs="Times New Roman"/>
          <w:b/>
          <w:color w:val="auto"/>
          <w:sz w:val="22"/>
          <w:szCs w:val="22"/>
        </w:rPr>
      </w:pPr>
      <w:r w:rsidRPr="00995DE0">
        <w:rPr>
          <w:rFonts w:ascii="Arial Narrow" w:hAnsi="Arial Narrow" w:cs="Times New Roman"/>
          <w:b/>
          <w:color w:val="auto"/>
          <w:sz w:val="22"/>
          <w:szCs w:val="22"/>
        </w:rPr>
        <w:t xml:space="preserve">Выпускник получит возможность научиться: </w:t>
      </w:r>
    </w:p>
    <w:p w:rsidR="001209CA" w:rsidRPr="00995DE0" w:rsidRDefault="001209CA" w:rsidP="001209CA">
      <w:pPr>
        <w:pStyle w:val="afff3"/>
        <w:spacing w:line="240" w:lineRule="auto"/>
        <w:ind w:firstLine="0"/>
        <w:contextualSpacing/>
        <w:rPr>
          <w:rFonts w:ascii="Arial Narrow" w:hAnsi="Arial Narrow" w:cs="Times New Roman"/>
          <w:color w:val="auto"/>
          <w:spacing w:val="-2"/>
          <w:sz w:val="22"/>
          <w:szCs w:val="22"/>
        </w:rPr>
      </w:pPr>
      <w:r w:rsidRPr="00995DE0">
        <w:rPr>
          <w:rFonts w:ascii="Arial Narrow" w:hAnsi="Arial Narrow" w:cs="Times New Roman"/>
          <w:color w:val="auto"/>
          <w:spacing w:val="-2"/>
          <w:sz w:val="22"/>
          <w:szCs w:val="22"/>
        </w:rPr>
        <w:t>реализовывать собственные творческие замыслы в различных видах музыкальной деятельности (в пении и интер</w:t>
      </w:r>
      <w:r w:rsidRPr="00995DE0">
        <w:rPr>
          <w:rFonts w:ascii="Arial Narrow" w:hAnsi="Arial Narrow" w:cs="Times New Roman"/>
          <w:color w:val="auto"/>
          <w:spacing w:val="-4"/>
          <w:sz w:val="22"/>
          <w:szCs w:val="22"/>
        </w:rPr>
        <w:t>претации музыки, игре на детских элементарных музыкаль</w:t>
      </w:r>
      <w:r w:rsidRPr="00995DE0">
        <w:rPr>
          <w:rFonts w:ascii="Arial Narrow" w:hAnsi="Arial Narrow" w:cs="Times New Roman"/>
          <w:color w:val="auto"/>
          <w:spacing w:val="-2"/>
          <w:sz w:val="22"/>
          <w:szCs w:val="22"/>
        </w:rPr>
        <w:t>ных инструментах, музыкально­пластическом движении и импровизации);</w:t>
      </w:r>
    </w:p>
    <w:p w:rsidR="001209CA" w:rsidRPr="00995DE0" w:rsidRDefault="001209CA" w:rsidP="001209CA">
      <w:pPr>
        <w:pStyle w:val="afff3"/>
        <w:spacing w:line="240" w:lineRule="auto"/>
        <w:ind w:firstLine="0"/>
        <w:contextualSpacing/>
        <w:rPr>
          <w:rFonts w:ascii="Arial Narrow" w:hAnsi="Arial Narrow" w:cs="Times New Roman"/>
          <w:color w:val="auto"/>
          <w:sz w:val="22"/>
          <w:szCs w:val="22"/>
        </w:rPr>
      </w:pPr>
      <w:r w:rsidRPr="00995DE0">
        <w:rPr>
          <w:rFonts w:ascii="Arial Narrow" w:hAnsi="Arial Narrow" w:cs="Times New Roman"/>
          <w:color w:val="auto"/>
          <w:sz w:val="22"/>
          <w:szCs w:val="22"/>
        </w:rPr>
        <w:t>использовать систему графических знаков для ориентации в нотном письме при пении простейших мелодий;</w:t>
      </w:r>
    </w:p>
    <w:p w:rsidR="001209CA" w:rsidRPr="00995DE0" w:rsidRDefault="001209CA" w:rsidP="001209CA">
      <w:pPr>
        <w:pStyle w:val="afff4"/>
        <w:spacing w:line="240" w:lineRule="auto"/>
        <w:ind w:firstLine="0"/>
        <w:contextualSpacing/>
        <w:rPr>
          <w:rFonts w:ascii="Arial Narrow" w:hAnsi="Arial Narrow" w:cs="Times New Roman"/>
          <w:i w:val="0"/>
          <w:color w:val="auto"/>
          <w:sz w:val="22"/>
          <w:szCs w:val="22"/>
        </w:rPr>
      </w:pPr>
      <w:r w:rsidRPr="00995DE0">
        <w:rPr>
          <w:rFonts w:ascii="Arial Narrow" w:hAnsi="Arial Narrow" w:cs="Times New Roman"/>
          <w:i w:val="0"/>
          <w:color w:val="auto"/>
          <w:sz w:val="22"/>
          <w:szCs w:val="22"/>
        </w:rPr>
        <w:t>владеть певческим голосом как инструментом духовного самовыражения и участвовать в коллективной твор</w:t>
      </w:r>
      <w:r w:rsidRPr="00995DE0">
        <w:rPr>
          <w:rFonts w:ascii="Arial Narrow" w:hAnsi="Arial Narrow" w:cs="Times New Roman"/>
          <w:i w:val="0"/>
          <w:color w:val="auto"/>
          <w:spacing w:val="2"/>
          <w:sz w:val="22"/>
          <w:szCs w:val="22"/>
        </w:rPr>
        <w:t xml:space="preserve">ческой деятельности при воплощении заинтересовавших </w:t>
      </w:r>
      <w:r w:rsidRPr="00995DE0">
        <w:rPr>
          <w:rFonts w:ascii="Arial Narrow" w:hAnsi="Arial Narrow" w:cs="Times New Roman"/>
          <w:i w:val="0"/>
          <w:color w:val="auto"/>
          <w:sz w:val="22"/>
          <w:szCs w:val="22"/>
        </w:rPr>
        <w:t>его музыкальных образов.</w:t>
      </w:r>
    </w:p>
    <w:p w:rsidR="001209CA" w:rsidRPr="00995DE0" w:rsidRDefault="001209CA" w:rsidP="001209CA">
      <w:pPr>
        <w:pStyle w:val="a3"/>
        <w:shd w:val="clear" w:color="auto" w:fill="FFFFFF"/>
        <w:spacing w:after="0" w:line="240" w:lineRule="auto"/>
        <w:ind w:left="0"/>
        <w:jc w:val="both"/>
        <w:rPr>
          <w:rFonts w:ascii="Arial Narrow" w:hAnsi="Arial Narrow"/>
          <w:b/>
          <w:bCs/>
          <w:iCs/>
          <w:spacing w:val="-9"/>
        </w:rPr>
      </w:pPr>
      <w:r w:rsidRPr="00995DE0">
        <w:rPr>
          <w:rFonts w:ascii="Arial Narrow" w:hAnsi="Arial Narrow"/>
          <w:b/>
          <w:bCs/>
          <w:iCs/>
          <w:spacing w:val="-9"/>
        </w:rPr>
        <w:t>«Музыкальная картина мира»</w:t>
      </w:r>
    </w:p>
    <w:p w:rsidR="001209CA" w:rsidRPr="00995DE0" w:rsidRDefault="001209CA" w:rsidP="001209CA">
      <w:pPr>
        <w:pStyle w:val="afff2"/>
        <w:spacing w:line="240" w:lineRule="auto"/>
        <w:ind w:firstLine="0"/>
        <w:contextualSpacing/>
        <w:rPr>
          <w:rFonts w:ascii="Arial Narrow" w:hAnsi="Arial Narrow" w:cs="Times New Roman"/>
          <w:b/>
          <w:color w:val="auto"/>
          <w:sz w:val="22"/>
          <w:szCs w:val="22"/>
        </w:rPr>
      </w:pPr>
      <w:r w:rsidRPr="00995DE0">
        <w:rPr>
          <w:rFonts w:ascii="Arial Narrow" w:hAnsi="Arial Narrow" w:cs="Times New Roman"/>
          <w:b/>
          <w:color w:val="auto"/>
          <w:sz w:val="22"/>
          <w:szCs w:val="22"/>
        </w:rPr>
        <w:t>Выпускник научится:</w:t>
      </w:r>
    </w:p>
    <w:p w:rsidR="001209CA" w:rsidRPr="00995DE0" w:rsidRDefault="001209CA" w:rsidP="001209CA">
      <w:pPr>
        <w:pStyle w:val="afff3"/>
        <w:spacing w:line="240" w:lineRule="auto"/>
        <w:ind w:firstLine="0"/>
        <w:contextualSpacing/>
        <w:rPr>
          <w:rFonts w:ascii="Arial Narrow" w:hAnsi="Arial Narrow" w:cs="Times New Roman"/>
          <w:color w:val="auto"/>
          <w:sz w:val="22"/>
          <w:szCs w:val="22"/>
        </w:rPr>
      </w:pPr>
      <w:r w:rsidRPr="00995DE0">
        <w:rPr>
          <w:rFonts w:ascii="Arial Narrow" w:hAnsi="Arial Narrow" w:cs="Times New Roman"/>
          <w:color w:val="auto"/>
          <w:spacing w:val="4"/>
          <w:sz w:val="22"/>
          <w:szCs w:val="22"/>
        </w:rPr>
        <w:t xml:space="preserve">исполнять музыкальные произведения разных форм </w:t>
      </w:r>
      <w:r w:rsidRPr="00995DE0">
        <w:rPr>
          <w:rFonts w:ascii="Arial Narrow" w:hAnsi="Arial Narrow" w:cs="Times New Roman"/>
          <w:color w:val="auto"/>
          <w:spacing w:val="2"/>
          <w:sz w:val="22"/>
          <w:szCs w:val="22"/>
        </w:rPr>
        <w:t>и жанров (пение, драматизация, музыкально</w:t>
      </w:r>
      <w:r w:rsidR="00995DE0" w:rsidRPr="00995DE0">
        <w:rPr>
          <w:rFonts w:ascii="Arial Narrow" w:hAnsi="Arial Narrow" w:cs="Times New Roman"/>
          <w:color w:val="auto"/>
          <w:spacing w:val="2"/>
          <w:sz w:val="22"/>
          <w:szCs w:val="22"/>
        </w:rPr>
        <w:t xml:space="preserve"> </w:t>
      </w:r>
      <w:r w:rsidRPr="00995DE0">
        <w:rPr>
          <w:rFonts w:ascii="Arial Narrow" w:hAnsi="Arial Narrow" w:cs="Times New Roman"/>
          <w:color w:val="auto"/>
          <w:spacing w:val="2"/>
          <w:sz w:val="22"/>
          <w:szCs w:val="22"/>
        </w:rPr>
        <w:t>­</w:t>
      </w:r>
      <w:r w:rsidR="00995DE0" w:rsidRPr="00995DE0">
        <w:rPr>
          <w:rFonts w:ascii="Arial Narrow" w:hAnsi="Arial Narrow" w:cs="Times New Roman"/>
          <w:color w:val="auto"/>
          <w:spacing w:val="2"/>
          <w:sz w:val="22"/>
          <w:szCs w:val="22"/>
        </w:rPr>
        <w:t xml:space="preserve"> </w:t>
      </w:r>
      <w:r w:rsidRPr="00995DE0">
        <w:rPr>
          <w:rFonts w:ascii="Arial Narrow" w:hAnsi="Arial Narrow" w:cs="Times New Roman"/>
          <w:color w:val="auto"/>
          <w:spacing w:val="2"/>
          <w:sz w:val="22"/>
          <w:szCs w:val="22"/>
        </w:rPr>
        <w:t>пластическое</w:t>
      </w:r>
      <w:r w:rsidR="007A2E28" w:rsidRPr="00995DE0">
        <w:rPr>
          <w:rFonts w:ascii="Arial Narrow" w:hAnsi="Arial Narrow" w:cs="Times New Roman"/>
          <w:color w:val="auto"/>
          <w:spacing w:val="2"/>
          <w:sz w:val="22"/>
          <w:szCs w:val="22"/>
        </w:rPr>
        <w:t xml:space="preserve"> </w:t>
      </w:r>
      <w:r w:rsidRPr="00995DE0">
        <w:rPr>
          <w:rFonts w:ascii="Arial Narrow" w:hAnsi="Arial Narrow" w:cs="Times New Roman"/>
          <w:color w:val="auto"/>
          <w:sz w:val="22"/>
          <w:szCs w:val="22"/>
        </w:rPr>
        <w:t>движение, инструментальное музицирование, импровизация</w:t>
      </w:r>
      <w:r w:rsidR="007A2E28" w:rsidRPr="00995DE0">
        <w:rPr>
          <w:rFonts w:ascii="Arial Narrow" w:hAnsi="Arial Narrow" w:cs="Times New Roman"/>
          <w:color w:val="auto"/>
          <w:sz w:val="22"/>
          <w:szCs w:val="22"/>
        </w:rPr>
        <w:t xml:space="preserve"> </w:t>
      </w:r>
      <w:r w:rsidRPr="00995DE0">
        <w:rPr>
          <w:rFonts w:ascii="Arial Narrow" w:hAnsi="Arial Narrow" w:cs="Times New Roman"/>
          <w:color w:val="auto"/>
          <w:spacing w:val="4"/>
          <w:sz w:val="22"/>
          <w:szCs w:val="22"/>
        </w:rPr>
        <w:t>и</w:t>
      </w:r>
      <w:r w:rsidRPr="00995DE0">
        <w:rPr>
          <w:rFonts w:ascii="Times New Roman" w:hAnsi="Times New Roman" w:cs="Times New Roman"/>
          <w:color w:val="auto"/>
          <w:spacing w:val="4"/>
          <w:sz w:val="22"/>
          <w:szCs w:val="22"/>
        </w:rPr>
        <w:t> </w:t>
      </w:r>
      <w:r w:rsidRPr="00995DE0">
        <w:rPr>
          <w:rFonts w:ascii="Arial Narrow" w:hAnsi="Arial Narrow" w:cs="Times New Roman"/>
          <w:color w:val="auto"/>
          <w:spacing w:val="4"/>
          <w:sz w:val="22"/>
          <w:szCs w:val="22"/>
        </w:rPr>
        <w:t>др.);</w:t>
      </w:r>
    </w:p>
    <w:p w:rsidR="001209CA" w:rsidRPr="00995DE0" w:rsidRDefault="001209CA" w:rsidP="001209CA">
      <w:pPr>
        <w:pStyle w:val="afff3"/>
        <w:spacing w:line="240" w:lineRule="auto"/>
        <w:ind w:firstLine="0"/>
        <w:contextualSpacing/>
        <w:rPr>
          <w:rFonts w:ascii="Arial Narrow" w:hAnsi="Arial Narrow" w:cs="Times New Roman"/>
          <w:color w:val="auto"/>
          <w:sz w:val="22"/>
          <w:szCs w:val="22"/>
        </w:rPr>
      </w:pPr>
      <w:r w:rsidRPr="00995DE0">
        <w:rPr>
          <w:rFonts w:ascii="Arial Narrow" w:hAnsi="Arial Narrow" w:cs="Times New Roman"/>
          <w:color w:val="auto"/>
          <w:sz w:val="22"/>
          <w:szCs w:val="22"/>
        </w:rPr>
        <w:t>определять виды музыки, сопоставлять музыкальные об</w:t>
      </w:r>
      <w:r w:rsidRPr="00995DE0">
        <w:rPr>
          <w:rFonts w:ascii="Arial Narrow" w:hAnsi="Arial Narrow" w:cs="Times New Roman"/>
          <w:color w:val="auto"/>
          <w:spacing w:val="2"/>
          <w:sz w:val="22"/>
          <w:szCs w:val="22"/>
        </w:rPr>
        <w:t xml:space="preserve">разы в звучании различных музыкальных инструментов, в </w:t>
      </w:r>
      <w:r w:rsidRPr="00995DE0">
        <w:rPr>
          <w:rFonts w:ascii="Arial Narrow" w:hAnsi="Arial Narrow" w:cs="Times New Roman"/>
          <w:color w:val="auto"/>
          <w:sz w:val="22"/>
          <w:szCs w:val="22"/>
        </w:rPr>
        <w:t>том числе и современных электронных;</w:t>
      </w:r>
    </w:p>
    <w:p w:rsidR="001209CA" w:rsidRPr="00995DE0" w:rsidRDefault="001209CA" w:rsidP="001209CA">
      <w:pPr>
        <w:pStyle w:val="afff3"/>
        <w:spacing w:line="240" w:lineRule="auto"/>
        <w:ind w:firstLine="0"/>
        <w:contextualSpacing/>
        <w:rPr>
          <w:rFonts w:ascii="Arial Narrow" w:hAnsi="Arial Narrow" w:cs="Times New Roman"/>
          <w:color w:val="auto"/>
          <w:sz w:val="22"/>
          <w:szCs w:val="22"/>
        </w:rPr>
      </w:pPr>
      <w:r w:rsidRPr="00995DE0">
        <w:rPr>
          <w:rFonts w:ascii="Arial Narrow" w:hAnsi="Arial Narrow" w:cs="Times New Roman"/>
          <w:color w:val="auto"/>
          <w:spacing w:val="2"/>
          <w:sz w:val="22"/>
          <w:szCs w:val="22"/>
        </w:rPr>
        <w:t>оценивать и соотносить музыкальный язык народного</w:t>
      </w:r>
      <w:r w:rsidR="007A2E28" w:rsidRPr="00995DE0">
        <w:rPr>
          <w:rFonts w:ascii="Arial Narrow" w:hAnsi="Arial Narrow" w:cs="Times New Roman"/>
          <w:color w:val="auto"/>
          <w:spacing w:val="2"/>
          <w:sz w:val="22"/>
          <w:szCs w:val="22"/>
        </w:rPr>
        <w:t xml:space="preserve"> </w:t>
      </w:r>
      <w:r w:rsidRPr="00995DE0">
        <w:rPr>
          <w:rFonts w:ascii="Arial Narrow" w:hAnsi="Arial Narrow" w:cs="Times New Roman"/>
          <w:color w:val="auto"/>
          <w:sz w:val="22"/>
          <w:szCs w:val="22"/>
        </w:rPr>
        <w:t>и профессионального музыкального творчества разных стран мира.</w:t>
      </w:r>
    </w:p>
    <w:p w:rsidR="001209CA" w:rsidRPr="00995DE0" w:rsidRDefault="001209CA" w:rsidP="001209CA">
      <w:pPr>
        <w:contextualSpacing/>
        <w:jc w:val="both"/>
        <w:rPr>
          <w:rFonts w:ascii="Arial Narrow" w:hAnsi="Arial Narrow"/>
          <w:b/>
          <w:i/>
          <w:spacing w:val="-2"/>
          <w:sz w:val="22"/>
          <w:szCs w:val="22"/>
        </w:rPr>
      </w:pPr>
      <w:r w:rsidRPr="00995DE0">
        <w:rPr>
          <w:rFonts w:ascii="Arial Narrow" w:hAnsi="Arial Narrow"/>
          <w:b/>
          <w:sz w:val="22"/>
          <w:szCs w:val="22"/>
        </w:rPr>
        <w:t>Выпускник получит возможность научиться:</w:t>
      </w:r>
    </w:p>
    <w:p w:rsidR="001209CA" w:rsidRPr="00995DE0" w:rsidRDefault="001209CA" w:rsidP="001209CA">
      <w:pPr>
        <w:contextualSpacing/>
        <w:jc w:val="both"/>
        <w:rPr>
          <w:rFonts w:ascii="Arial Narrow" w:hAnsi="Arial Narrow"/>
          <w:i/>
          <w:spacing w:val="-2"/>
          <w:sz w:val="22"/>
          <w:szCs w:val="22"/>
        </w:rPr>
      </w:pPr>
      <w:r w:rsidRPr="00995DE0">
        <w:rPr>
          <w:rFonts w:ascii="Arial Narrow" w:hAnsi="Arial Narrow"/>
          <w:sz w:val="22"/>
          <w:szCs w:val="22"/>
        </w:rPr>
        <w:t>адекватно оценивать явления музыкальной культуры и проявлять инициативу в выборе образцов профессиональ</w:t>
      </w:r>
      <w:r w:rsidRPr="00995DE0">
        <w:rPr>
          <w:rFonts w:ascii="Arial Narrow" w:hAnsi="Arial Narrow"/>
          <w:spacing w:val="-2"/>
          <w:sz w:val="22"/>
          <w:szCs w:val="22"/>
        </w:rPr>
        <w:t>ного и музыкально</w:t>
      </w:r>
      <w:r w:rsidR="00995DE0" w:rsidRPr="00995DE0">
        <w:rPr>
          <w:rFonts w:ascii="Arial Narrow" w:hAnsi="Arial Narrow"/>
          <w:spacing w:val="-2"/>
          <w:sz w:val="22"/>
          <w:szCs w:val="22"/>
        </w:rPr>
        <w:t xml:space="preserve"> </w:t>
      </w:r>
      <w:r w:rsidRPr="00995DE0">
        <w:rPr>
          <w:rFonts w:ascii="Arial Narrow" w:hAnsi="Arial Narrow"/>
          <w:spacing w:val="-2"/>
          <w:sz w:val="22"/>
          <w:szCs w:val="22"/>
        </w:rPr>
        <w:t>­</w:t>
      </w:r>
      <w:r w:rsidR="00995DE0" w:rsidRPr="00995DE0">
        <w:rPr>
          <w:rFonts w:ascii="Arial Narrow" w:hAnsi="Arial Narrow"/>
          <w:spacing w:val="-2"/>
          <w:sz w:val="22"/>
          <w:szCs w:val="22"/>
        </w:rPr>
        <w:t xml:space="preserve"> </w:t>
      </w:r>
      <w:r w:rsidRPr="00995DE0">
        <w:rPr>
          <w:rFonts w:ascii="Arial Narrow" w:hAnsi="Arial Narrow"/>
          <w:spacing w:val="-2"/>
          <w:sz w:val="22"/>
          <w:szCs w:val="22"/>
        </w:rPr>
        <w:t>поэтического творчества народов мира;</w:t>
      </w:r>
    </w:p>
    <w:p w:rsidR="001209CA" w:rsidRPr="00995DE0" w:rsidRDefault="001209CA" w:rsidP="001209CA">
      <w:pPr>
        <w:contextualSpacing/>
        <w:jc w:val="both"/>
        <w:rPr>
          <w:rFonts w:ascii="Arial Narrow" w:hAnsi="Arial Narrow"/>
          <w:i/>
          <w:spacing w:val="-2"/>
          <w:sz w:val="22"/>
          <w:szCs w:val="22"/>
        </w:rPr>
      </w:pPr>
      <w:r w:rsidRPr="00995DE0">
        <w:rPr>
          <w:rFonts w:ascii="Arial Narrow" w:hAnsi="Arial Narrow"/>
          <w:spacing w:val="-4"/>
          <w:sz w:val="22"/>
          <w:szCs w:val="22"/>
        </w:rPr>
        <w:t xml:space="preserve">оказывать помощь в организации и проведении школьных </w:t>
      </w:r>
      <w:r w:rsidRPr="00995DE0">
        <w:rPr>
          <w:rFonts w:ascii="Arial Narrow" w:hAnsi="Arial Narrow"/>
          <w:sz w:val="22"/>
          <w:szCs w:val="22"/>
        </w:rPr>
        <w:t>культурно</w:t>
      </w:r>
      <w:r w:rsidR="00995DE0" w:rsidRPr="00995DE0">
        <w:rPr>
          <w:rFonts w:ascii="Arial Narrow" w:hAnsi="Arial Narrow"/>
          <w:sz w:val="22"/>
          <w:szCs w:val="22"/>
        </w:rPr>
        <w:t xml:space="preserve"> </w:t>
      </w:r>
      <w:r w:rsidRPr="00995DE0">
        <w:rPr>
          <w:rFonts w:ascii="Arial Narrow" w:hAnsi="Arial Narrow"/>
          <w:sz w:val="22"/>
          <w:szCs w:val="22"/>
        </w:rPr>
        <w:t>­</w:t>
      </w:r>
      <w:r w:rsidR="00995DE0" w:rsidRPr="00995DE0">
        <w:rPr>
          <w:rFonts w:ascii="Arial Narrow" w:hAnsi="Arial Narrow"/>
          <w:sz w:val="22"/>
          <w:szCs w:val="22"/>
        </w:rPr>
        <w:t xml:space="preserve"> </w:t>
      </w:r>
      <w:r w:rsidRPr="00995DE0">
        <w:rPr>
          <w:rFonts w:ascii="Arial Narrow" w:hAnsi="Arial Narrow"/>
          <w:sz w:val="22"/>
          <w:szCs w:val="22"/>
        </w:rPr>
        <w:t>массовых мероприятий;</w:t>
      </w:r>
    </w:p>
    <w:p w:rsidR="001209CA" w:rsidRPr="00995DE0" w:rsidRDefault="001209CA" w:rsidP="001209CA">
      <w:pPr>
        <w:contextualSpacing/>
        <w:jc w:val="both"/>
        <w:rPr>
          <w:rFonts w:ascii="Arial Narrow" w:hAnsi="Arial Narrow"/>
          <w:i/>
          <w:spacing w:val="-2"/>
          <w:sz w:val="22"/>
          <w:szCs w:val="22"/>
        </w:rPr>
      </w:pPr>
      <w:r w:rsidRPr="00995DE0">
        <w:rPr>
          <w:rFonts w:ascii="Arial Narrow" w:hAnsi="Arial Narrow"/>
          <w:sz w:val="22"/>
          <w:szCs w:val="22"/>
        </w:rPr>
        <w:t xml:space="preserve"> представлять широкой </w:t>
      </w:r>
      <w:r w:rsidRPr="00995DE0">
        <w:rPr>
          <w:rFonts w:ascii="Arial Narrow" w:hAnsi="Arial Narrow"/>
          <w:spacing w:val="-4"/>
          <w:sz w:val="22"/>
          <w:szCs w:val="22"/>
        </w:rPr>
        <w:t>публике результаты собственной музыкально</w:t>
      </w:r>
      <w:r w:rsidR="00995DE0" w:rsidRPr="00995DE0">
        <w:rPr>
          <w:rFonts w:ascii="Arial Narrow" w:hAnsi="Arial Narrow"/>
          <w:spacing w:val="-4"/>
          <w:sz w:val="22"/>
          <w:szCs w:val="22"/>
        </w:rPr>
        <w:t xml:space="preserve"> </w:t>
      </w:r>
      <w:r w:rsidRPr="00995DE0">
        <w:rPr>
          <w:rFonts w:ascii="Arial Narrow" w:hAnsi="Arial Narrow"/>
          <w:spacing w:val="-4"/>
          <w:sz w:val="22"/>
          <w:szCs w:val="22"/>
        </w:rPr>
        <w:t>­</w:t>
      </w:r>
      <w:r w:rsidR="00995DE0" w:rsidRPr="00995DE0">
        <w:rPr>
          <w:rFonts w:ascii="Arial Narrow" w:hAnsi="Arial Narrow"/>
          <w:spacing w:val="-4"/>
          <w:sz w:val="22"/>
          <w:szCs w:val="22"/>
        </w:rPr>
        <w:t xml:space="preserve"> </w:t>
      </w:r>
      <w:r w:rsidRPr="00995DE0">
        <w:rPr>
          <w:rFonts w:ascii="Arial Narrow" w:hAnsi="Arial Narrow"/>
          <w:spacing w:val="-4"/>
          <w:sz w:val="22"/>
          <w:szCs w:val="22"/>
        </w:rPr>
        <w:t>творческой деятельности (пение, инструментальное музицирование, дра</w:t>
      </w:r>
      <w:r w:rsidRPr="00995DE0">
        <w:rPr>
          <w:rFonts w:ascii="Arial Narrow" w:hAnsi="Arial Narrow"/>
          <w:spacing w:val="-2"/>
          <w:sz w:val="22"/>
          <w:szCs w:val="22"/>
        </w:rPr>
        <w:t>матизация и</w:t>
      </w:r>
      <w:r w:rsidRPr="00995DE0">
        <w:rPr>
          <w:spacing w:val="-2"/>
          <w:sz w:val="22"/>
          <w:szCs w:val="22"/>
        </w:rPr>
        <w:t> </w:t>
      </w:r>
      <w:r w:rsidRPr="00995DE0">
        <w:rPr>
          <w:rFonts w:ascii="Arial Narrow" w:hAnsi="Arial Narrow"/>
          <w:spacing w:val="-2"/>
          <w:sz w:val="22"/>
          <w:szCs w:val="22"/>
        </w:rPr>
        <w:t xml:space="preserve">др.); </w:t>
      </w:r>
    </w:p>
    <w:p w:rsidR="001209CA" w:rsidRPr="00995DE0" w:rsidRDefault="001209CA" w:rsidP="001209CA">
      <w:pPr>
        <w:contextualSpacing/>
        <w:jc w:val="both"/>
        <w:rPr>
          <w:rFonts w:ascii="Arial Narrow" w:hAnsi="Arial Narrow"/>
          <w:i/>
          <w:spacing w:val="-2"/>
          <w:sz w:val="22"/>
          <w:szCs w:val="22"/>
        </w:rPr>
      </w:pPr>
      <w:r w:rsidRPr="00995DE0">
        <w:rPr>
          <w:rFonts w:ascii="Arial Narrow" w:hAnsi="Arial Narrow"/>
          <w:spacing w:val="-2"/>
          <w:sz w:val="22"/>
          <w:szCs w:val="22"/>
        </w:rPr>
        <w:t>собирать музыкальные коллекции (фонотека, видеотека).</w:t>
      </w:r>
    </w:p>
    <w:p w:rsidR="001209CA" w:rsidRPr="00995DE0" w:rsidRDefault="001209CA" w:rsidP="001209CA">
      <w:pPr>
        <w:pStyle w:val="afff2"/>
        <w:spacing w:line="240" w:lineRule="auto"/>
        <w:ind w:firstLine="0"/>
        <w:contextualSpacing/>
        <w:rPr>
          <w:rFonts w:ascii="Arial Narrow" w:hAnsi="Arial Narrow" w:cs="Times New Roman"/>
          <w:b/>
          <w:color w:val="auto"/>
          <w:sz w:val="22"/>
          <w:szCs w:val="22"/>
        </w:rPr>
      </w:pPr>
      <w:r w:rsidRPr="00995DE0">
        <w:rPr>
          <w:rFonts w:ascii="Arial Narrow" w:hAnsi="Arial Narrow" w:cs="Times New Roman"/>
          <w:b/>
          <w:color w:val="auto"/>
          <w:sz w:val="22"/>
          <w:szCs w:val="22"/>
        </w:rPr>
        <w:t>У выпускника будут сформированы:</w:t>
      </w:r>
    </w:p>
    <w:p w:rsidR="001209CA" w:rsidRPr="00995DE0" w:rsidRDefault="001209CA" w:rsidP="001209CA">
      <w:pPr>
        <w:pStyle w:val="afff3"/>
        <w:tabs>
          <w:tab w:val="left" w:pos="567"/>
        </w:tabs>
        <w:spacing w:line="240" w:lineRule="auto"/>
        <w:ind w:firstLine="0"/>
        <w:contextualSpacing/>
        <w:rPr>
          <w:rFonts w:ascii="Arial Narrow" w:hAnsi="Arial Narrow" w:cs="Times New Roman"/>
          <w:color w:val="auto"/>
          <w:sz w:val="22"/>
          <w:szCs w:val="22"/>
        </w:rPr>
      </w:pPr>
      <w:r w:rsidRPr="00995DE0">
        <w:rPr>
          <w:rFonts w:ascii="Arial Narrow" w:hAnsi="Arial Narrow" w:cs="Times New Roman"/>
          <w:color w:val="auto"/>
          <w:sz w:val="22"/>
          <w:szCs w:val="22"/>
        </w:rPr>
        <w:t>внутренняя позиция школьника на уровне положитель</w:t>
      </w:r>
      <w:r w:rsidRPr="00995DE0">
        <w:rPr>
          <w:rFonts w:ascii="Arial Narrow" w:hAnsi="Arial Narrow" w:cs="Times New Roman"/>
          <w:color w:val="auto"/>
          <w:spacing w:val="4"/>
          <w:sz w:val="22"/>
          <w:szCs w:val="22"/>
        </w:rPr>
        <w:t xml:space="preserve">ного отношения к школе, ориентации на содержательные моменты школьной действительности и принятия образца </w:t>
      </w:r>
      <w:r w:rsidRPr="00995DE0">
        <w:rPr>
          <w:rFonts w:ascii="Arial Narrow" w:hAnsi="Arial Narrow" w:cs="Times New Roman"/>
          <w:color w:val="auto"/>
          <w:sz w:val="22"/>
          <w:szCs w:val="22"/>
        </w:rPr>
        <w:t>«хорошего ученика»;</w:t>
      </w:r>
    </w:p>
    <w:p w:rsidR="001209CA" w:rsidRPr="00995DE0" w:rsidRDefault="001209CA" w:rsidP="001209CA">
      <w:pPr>
        <w:pStyle w:val="afff3"/>
        <w:tabs>
          <w:tab w:val="left" w:pos="567"/>
        </w:tabs>
        <w:spacing w:line="240" w:lineRule="auto"/>
        <w:ind w:firstLine="0"/>
        <w:contextualSpacing/>
        <w:rPr>
          <w:rFonts w:ascii="Arial Narrow" w:hAnsi="Arial Narrow" w:cs="Times New Roman"/>
          <w:color w:val="auto"/>
          <w:sz w:val="22"/>
          <w:szCs w:val="22"/>
        </w:rPr>
      </w:pPr>
      <w:r w:rsidRPr="00995DE0">
        <w:rPr>
          <w:rFonts w:ascii="Arial Narrow" w:hAnsi="Arial Narrow" w:cs="Times New Roman"/>
          <w:color w:val="auto"/>
          <w:spacing w:val="2"/>
          <w:sz w:val="22"/>
          <w:szCs w:val="22"/>
        </w:rPr>
        <w:lastRenderedPageBreak/>
        <w:t xml:space="preserve">широкая мотивационная основа учебной деятельности, </w:t>
      </w:r>
      <w:r w:rsidRPr="00995DE0">
        <w:rPr>
          <w:rFonts w:ascii="Arial Narrow" w:hAnsi="Arial Narrow" w:cs="Times New Roman"/>
          <w:color w:val="auto"/>
          <w:sz w:val="22"/>
          <w:szCs w:val="22"/>
        </w:rPr>
        <w:t>включающая социальные, учебно­познавательные и внешние мотивы;</w:t>
      </w:r>
    </w:p>
    <w:p w:rsidR="001209CA" w:rsidRPr="00995DE0" w:rsidRDefault="001209CA" w:rsidP="001209CA">
      <w:pPr>
        <w:pStyle w:val="afff3"/>
        <w:tabs>
          <w:tab w:val="left" w:pos="567"/>
        </w:tabs>
        <w:spacing w:line="240" w:lineRule="auto"/>
        <w:ind w:firstLine="0"/>
        <w:contextualSpacing/>
        <w:rPr>
          <w:rFonts w:ascii="Arial Narrow" w:hAnsi="Arial Narrow" w:cs="Times New Roman"/>
          <w:color w:val="auto"/>
          <w:sz w:val="22"/>
          <w:szCs w:val="22"/>
        </w:rPr>
      </w:pPr>
      <w:r w:rsidRPr="00995DE0">
        <w:rPr>
          <w:rFonts w:ascii="Arial Narrow" w:hAnsi="Arial Narrow" w:cs="Times New Roman"/>
          <w:color w:val="auto"/>
          <w:sz w:val="22"/>
          <w:szCs w:val="22"/>
        </w:rPr>
        <w:t>учебно­познавательный интерес к новому учебному материалу и способам решения новой задачи;</w:t>
      </w:r>
    </w:p>
    <w:p w:rsidR="001209CA" w:rsidRPr="00995DE0" w:rsidRDefault="001209CA" w:rsidP="001209CA">
      <w:pPr>
        <w:pStyle w:val="afff3"/>
        <w:tabs>
          <w:tab w:val="left" w:pos="567"/>
        </w:tabs>
        <w:spacing w:line="240" w:lineRule="auto"/>
        <w:ind w:firstLine="0"/>
        <w:contextualSpacing/>
        <w:rPr>
          <w:rFonts w:ascii="Arial Narrow" w:hAnsi="Arial Narrow" w:cs="Times New Roman"/>
          <w:color w:val="auto"/>
          <w:sz w:val="22"/>
          <w:szCs w:val="22"/>
        </w:rPr>
      </w:pPr>
      <w:r w:rsidRPr="00995DE0">
        <w:rPr>
          <w:rFonts w:ascii="Arial Narrow" w:hAnsi="Arial Narrow" w:cs="Times New Roman"/>
          <w:color w:val="auto"/>
          <w:spacing w:val="4"/>
          <w:sz w:val="22"/>
          <w:szCs w:val="22"/>
        </w:rPr>
        <w:t xml:space="preserve">ориентация на понимание причин успеха в учебной </w:t>
      </w:r>
      <w:r w:rsidRPr="00995DE0">
        <w:rPr>
          <w:rFonts w:ascii="Arial Narrow" w:hAnsi="Arial Narrow" w:cs="Times New Roman"/>
          <w:color w:val="auto"/>
          <w:spacing w:val="2"/>
          <w:sz w:val="22"/>
          <w:szCs w:val="22"/>
        </w:rPr>
        <w:t>деятельности, в том числе на самоанализ самоконтроль резуль</w:t>
      </w:r>
      <w:r w:rsidRPr="00995DE0">
        <w:rPr>
          <w:rFonts w:ascii="Arial Narrow" w:hAnsi="Arial Narrow" w:cs="Times New Roman"/>
          <w:color w:val="auto"/>
          <w:sz w:val="22"/>
          <w:szCs w:val="22"/>
        </w:rPr>
        <w:t>тата, на анализ соответствия результатов требованиям конкретной задачи, на понимание оценок учителей, товарищей, родителей и других людей;</w:t>
      </w:r>
    </w:p>
    <w:p w:rsidR="001209CA" w:rsidRPr="00995DE0" w:rsidRDefault="001209CA" w:rsidP="001209CA">
      <w:pPr>
        <w:pStyle w:val="afff3"/>
        <w:tabs>
          <w:tab w:val="left" w:pos="567"/>
        </w:tabs>
        <w:spacing w:line="240" w:lineRule="auto"/>
        <w:ind w:firstLine="0"/>
        <w:contextualSpacing/>
        <w:rPr>
          <w:rFonts w:ascii="Arial Narrow" w:hAnsi="Arial Narrow" w:cs="Times New Roman"/>
          <w:color w:val="auto"/>
          <w:sz w:val="22"/>
          <w:szCs w:val="22"/>
        </w:rPr>
      </w:pPr>
      <w:r w:rsidRPr="00995DE0">
        <w:rPr>
          <w:rFonts w:ascii="Arial Narrow" w:hAnsi="Arial Narrow" w:cs="Times New Roman"/>
          <w:color w:val="auto"/>
          <w:sz w:val="22"/>
          <w:szCs w:val="22"/>
        </w:rPr>
        <w:t>способность к оценке своей учебной деятельности;</w:t>
      </w:r>
    </w:p>
    <w:p w:rsidR="001209CA" w:rsidRPr="00995DE0" w:rsidRDefault="001209CA" w:rsidP="001209CA">
      <w:pPr>
        <w:pStyle w:val="afff3"/>
        <w:tabs>
          <w:tab w:val="left" w:pos="567"/>
        </w:tabs>
        <w:spacing w:line="240" w:lineRule="auto"/>
        <w:ind w:firstLine="0"/>
        <w:contextualSpacing/>
        <w:rPr>
          <w:rFonts w:ascii="Arial Narrow" w:hAnsi="Arial Narrow" w:cs="Times New Roman"/>
          <w:color w:val="auto"/>
          <w:spacing w:val="-2"/>
          <w:sz w:val="22"/>
          <w:szCs w:val="22"/>
        </w:rPr>
      </w:pPr>
      <w:r w:rsidRPr="00995DE0">
        <w:rPr>
          <w:rFonts w:ascii="Arial Narrow" w:hAnsi="Arial Narrow" w:cs="Times New Roman"/>
          <w:color w:val="auto"/>
          <w:spacing w:val="4"/>
          <w:sz w:val="22"/>
          <w:szCs w:val="22"/>
        </w:rPr>
        <w:t xml:space="preserve">основы гражданской идентичности, своей этнической </w:t>
      </w:r>
      <w:r w:rsidRPr="00995DE0">
        <w:rPr>
          <w:rFonts w:ascii="Arial Narrow" w:hAnsi="Arial Narrow" w:cs="Times New Roman"/>
          <w:color w:val="auto"/>
          <w:spacing w:val="2"/>
          <w:sz w:val="22"/>
          <w:szCs w:val="22"/>
        </w:rPr>
        <w:t>принадлежности в форме осознания «Я» как члена семьи,</w:t>
      </w:r>
      <w:r w:rsidRPr="00995DE0">
        <w:rPr>
          <w:rFonts w:ascii="Arial Narrow" w:hAnsi="Arial Narrow" w:cs="Times New Roman"/>
          <w:color w:val="auto"/>
          <w:spacing w:val="-2"/>
          <w:sz w:val="22"/>
          <w:szCs w:val="22"/>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1209CA" w:rsidRPr="00995DE0" w:rsidRDefault="001209CA" w:rsidP="001209CA">
      <w:pPr>
        <w:pStyle w:val="afff3"/>
        <w:tabs>
          <w:tab w:val="left" w:pos="567"/>
        </w:tabs>
        <w:spacing w:line="240" w:lineRule="auto"/>
        <w:ind w:firstLine="0"/>
        <w:contextualSpacing/>
        <w:rPr>
          <w:rFonts w:ascii="Arial Narrow" w:hAnsi="Arial Narrow" w:cs="Times New Roman"/>
          <w:color w:val="auto"/>
          <w:sz w:val="22"/>
          <w:szCs w:val="22"/>
        </w:rPr>
      </w:pPr>
      <w:r w:rsidRPr="00995DE0">
        <w:rPr>
          <w:rFonts w:ascii="Arial Narrow" w:hAnsi="Arial Narrow" w:cs="Times New Roman"/>
          <w:color w:val="auto"/>
          <w:spacing w:val="2"/>
          <w:sz w:val="22"/>
          <w:szCs w:val="22"/>
        </w:rPr>
        <w:t xml:space="preserve">ориентация в нравственном содержании и смысле как </w:t>
      </w:r>
      <w:r w:rsidRPr="00995DE0">
        <w:rPr>
          <w:rFonts w:ascii="Arial Narrow" w:hAnsi="Arial Narrow" w:cs="Times New Roman"/>
          <w:color w:val="auto"/>
          <w:sz w:val="22"/>
          <w:szCs w:val="22"/>
        </w:rPr>
        <w:t>собственных поступков, так и поступков окружающих людей;</w:t>
      </w:r>
    </w:p>
    <w:p w:rsidR="001209CA" w:rsidRPr="00995DE0" w:rsidRDefault="001209CA" w:rsidP="001209CA">
      <w:pPr>
        <w:pStyle w:val="afff3"/>
        <w:tabs>
          <w:tab w:val="left" w:pos="567"/>
        </w:tabs>
        <w:spacing w:line="240" w:lineRule="auto"/>
        <w:ind w:firstLine="0"/>
        <w:contextualSpacing/>
        <w:rPr>
          <w:rFonts w:ascii="Arial Narrow" w:hAnsi="Arial Narrow" w:cs="Times New Roman"/>
          <w:color w:val="auto"/>
          <w:sz w:val="22"/>
          <w:szCs w:val="22"/>
        </w:rPr>
      </w:pPr>
      <w:r w:rsidRPr="00995DE0">
        <w:rPr>
          <w:rFonts w:ascii="Arial Narrow" w:hAnsi="Arial Narrow" w:cs="Times New Roman"/>
          <w:color w:val="auto"/>
          <w:sz w:val="22"/>
          <w:szCs w:val="22"/>
        </w:rPr>
        <w:t>знание основных моральных норм и ориентация на их выполнение;</w:t>
      </w:r>
    </w:p>
    <w:p w:rsidR="001209CA" w:rsidRPr="00995DE0" w:rsidRDefault="001209CA" w:rsidP="001209CA">
      <w:pPr>
        <w:pStyle w:val="afff3"/>
        <w:tabs>
          <w:tab w:val="left" w:pos="567"/>
        </w:tabs>
        <w:spacing w:line="240" w:lineRule="auto"/>
        <w:ind w:firstLine="0"/>
        <w:contextualSpacing/>
        <w:rPr>
          <w:rFonts w:ascii="Arial Narrow" w:hAnsi="Arial Narrow" w:cs="Times New Roman"/>
          <w:color w:val="auto"/>
          <w:sz w:val="22"/>
          <w:szCs w:val="22"/>
        </w:rPr>
      </w:pPr>
      <w:r w:rsidRPr="00995DE0">
        <w:rPr>
          <w:rFonts w:ascii="Arial Narrow" w:hAnsi="Arial Narrow" w:cs="Times New Roman"/>
          <w:color w:val="auto"/>
          <w:sz w:val="22"/>
          <w:szCs w:val="22"/>
        </w:rPr>
        <w:t>развитие этических чувств — стыда, вины, совести как регуляторов морального поведения; понимание чувств других людей и сопереживание им;</w:t>
      </w:r>
    </w:p>
    <w:p w:rsidR="001209CA" w:rsidRPr="00995DE0" w:rsidRDefault="001209CA" w:rsidP="001209CA">
      <w:pPr>
        <w:pStyle w:val="afff3"/>
        <w:tabs>
          <w:tab w:val="left" w:pos="567"/>
        </w:tabs>
        <w:spacing w:line="240" w:lineRule="auto"/>
        <w:ind w:firstLine="0"/>
        <w:contextualSpacing/>
        <w:rPr>
          <w:rFonts w:ascii="Arial Narrow" w:hAnsi="Arial Narrow" w:cs="Times New Roman"/>
          <w:color w:val="auto"/>
          <w:sz w:val="22"/>
          <w:szCs w:val="22"/>
        </w:rPr>
      </w:pPr>
      <w:r w:rsidRPr="00995DE0">
        <w:rPr>
          <w:rFonts w:ascii="Arial Narrow" w:hAnsi="Arial Narrow" w:cs="Times New Roman"/>
          <w:color w:val="auto"/>
          <w:sz w:val="22"/>
          <w:szCs w:val="22"/>
        </w:rPr>
        <w:t>установка на здоровый образ жизни;</w:t>
      </w:r>
    </w:p>
    <w:p w:rsidR="001209CA" w:rsidRPr="00995DE0" w:rsidRDefault="001209CA" w:rsidP="001209CA">
      <w:pPr>
        <w:pStyle w:val="afff3"/>
        <w:tabs>
          <w:tab w:val="left" w:pos="567"/>
        </w:tabs>
        <w:spacing w:line="240" w:lineRule="auto"/>
        <w:ind w:firstLine="0"/>
        <w:contextualSpacing/>
        <w:rPr>
          <w:rFonts w:ascii="Arial Narrow" w:hAnsi="Arial Narrow" w:cs="Times New Roman"/>
          <w:color w:val="auto"/>
          <w:sz w:val="22"/>
          <w:szCs w:val="22"/>
        </w:rPr>
      </w:pPr>
      <w:r w:rsidRPr="00995DE0">
        <w:rPr>
          <w:rFonts w:ascii="Arial Narrow" w:hAnsi="Arial Narrow" w:cs="Times New Roman"/>
          <w:color w:val="auto"/>
          <w:spacing w:val="-2"/>
          <w:sz w:val="22"/>
          <w:szCs w:val="22"/>
        </w:rPr>
        <w:t>основы экологической культуры: принятие ценности природного мира, готовность следовать в своей деятельности нор</w:t>
      </w:r>
      <w:r w:rsidRPr="00995DE0">
        <w:rPr>
          <w:rFonts w:ascii="Arial Narrow" w:hAnsi="Arial Narrow" w:cs="Times New Roman"/>
          <w:color w:val="auto"/>
          <w:sz w:val="22"/>
          <w:szCs w:val="22"/>
        </w:rPr>
        <w:t>мам природоохранного, нерасточительного, здоровье</w:t>
      </w:r>
      <w:r w:rsidR="007A2E28" w:rsidRPr="00995DE0">
        <w:rPr>
          <w:rFonts w:ascii="Arial Narrow" w:hAnsi="Arial Narrow" w:cs="Times New Roman"/>
          <w:color w:val="auto"/>
          <w:sz w:val="22"/>
          <w:szCs w:val="22"/>
        </w:rPr>
        <w:t xml:space="preserve"> </w:t>
      </w:r>
      <w:r w:rsidRPr="00995DE0">
        <w:rPr>
          <w:rFonts w:ascii="Arial Narrow" w:hAnsi="Arial Narrow" w:cs="Times New Roman"/>
          <w:color w:val="auto"/>
          <w:sz w:val="22"/>
          <w:szCs w:val="22"/>
        </w:rPr>
        <w:t>сберегающего поведения;</w:t>
      </w:r>
    </w:p>
    <w:p w:rsidR="001209CA" w:rsidRPr="00995DE0" w:rsidRDefault="001209CA" w:rsidP="001209CA">
      <w:pPr>
        <w:pStyle w:val="afff3"/>
        <w:tabs>
          <w:tab w:val="left" w:pos="567"/>
        </w:tabs>
        <w:spacing w:line="240" w:lineRule="auto"/>
        <w:ind w:firstLine="0"/>
        <w:contextualSpacing/>
        <w:rPr>
          <w:rFonts w:ascii="Arial Narrow" w:hAnsi="Arial Narrow" w:cs="Times New Roman"/>
          <w:color w:val="auto"/>
          <w:sz w:val="22"/>
          <w:szCs w:val="22"/>
        </w:rPr>
      </w:pPr>
      <w:r w:rsidRPr="00995DE0">
        <w:rPr>
          <w:rFonts w:ascii="Arial Narrow" w:hAnsi="Arial Narrow" w:cs="Times New Roman"/>
          <w:color w:val="auto"/>
          <w:spacing w:val="2"/>
          <w:sz w:val="22"/>
          <w:szCs w:val="22"/>
        </w:rPr>
        <w:t xml:space="preserve">чувство прекрасного и эстетические чувства на основе </w:t>
      </w:r>
      <w:r w:rsidRPr="00995DE0">
        <w:rPr>
          <w:rFonts w:ascii="Arial Narrow" w:hAnsi="Arial Narrow" w:cs="Times New Roman"/>
          <w:color w:val="auto"/>
          <w:sz w:val="22"/>
          <w:szCs w:val="22"/>
        </w:rPr>
        <w:t>знакомства с мировой и отечественной художественной культурой.</w:t>
      </w:r>
    </w:p>
    <w:p w:rsidR="001209CA" w:rsidRPr="00995DE0" w:rsidRDefault="001209CA" w:rsidP="001209CA">
      <w:pPr>
        <w:shd w:val="clear" w:color="auto" w:fill="FFFFFF"/>
        <w:contextualSpacing/>
        <w:jc w:val="both"/>
        <w:rPr>
          <w:rFonts w:ascii="Arial Narrow" w:hAnsi="Arial Narrow"/>
          <w:sz w:val="22"/>
          <w:szCs w:val="22"/>
        </w:rPr>
      </w:pPr>
      <w:r w:rsidRPr="00995DE0">
        <w:rPr>
          <w:rFonts w:ascii="Arial Narrow" w:hAnsi="Arial Narrow"/>
          <w:b/>
          <w:bCs/>
          <w:sz w:val="22"/>
          <w:szCs w:val="22"/>
        </w:rPr>
        <w:t>Требования   к  уровню подготовки  учащихся  </w:t>
      </w:r>
    </w:p>
    <w:p w:rsidR="001209CA" w:rsidRPr="00995DE0" w:rsidRDefault="001209CA" w:rsidP="001209CA">
      <w:pPr>
        <w:shd w:val="clear" w:color="auto" w:fill="FFFFFF"/>
        <w:contextualSpacing/>
        <w:jc w:val="both"/>
        <w:rPr>
          <w:rFonts w:ascii="Arial Narrow" w:hAnsi="Arial Narrow"/>
          <w:sz w:val="22"/>
          <w:szCs w:val="22"/>
        </w:rPr>
      </w:pPr>
      <w:r w:rsidRPr="00995DE0">
        <w:rPr>
          <w:rFonts w:ascii="Arial Narrow" w:hAnsi="Arial Narrow"/>
          <w:b/>
          <w:bCs/>
          <w:sz w:val="22"/>
          <w:szCs w:val="22"/>
        </w:rPr>
        <w:t>I класса</w:t>
      </w:r>
    </w:p>
    <w:p w:rsidR="001209CA" w:rsidRPr="00995DE0" w:rsidRDefault="001209CA" w:rsidP="001209CA">
      <w:pPr>
        <w:shd w:val="clear" w:color="auto" w:fill="FFFFFF"/>
        <w:contextualSpacing/>
        <w:jc w:val="both"/>
        <w:rPr>
          <w:rFonts w:ascii="Arial Narrow" w:hAnsi="Arial Narrow"/>
          <w:sz w:val="22"/>
          <w:szCs w:val="22"/>
        </w:rPr>
      </w:pPr>
      <w:r w:rsidRPr="00995DE0">
        <w:rPr>
          <w:rFonts w:ascii="Arial Narrow" w:hAnsi="Arial Narrow"/>
          <w:sz w:val="22"/>
          <w:szCs w:val="22"/>
        </w:rPr>
        <w:t>развитие устойчивого интереса к  музыкальным  занятиям;</w:t>
      </w:r>
    </w:p>
    <w:p w:rsidR="001209CA" w:rsidRPr="00995DE0" w:rsidRDefault="001209CA" w:rsidP="001209CA">
      <w:pPr>
        <w:shd w:val="clear" w:color="auto" w:fill="FFFFFF"/>
        <w:contextualSpacing/>
        <w:jc w:val="both"/>
        <w:rPr>
          <w:rFonts w:ascii="Arial Narrow" w:hAnsi="Arial Narrow"/>
          <w:sz w:val="22"/>
          <w:szCs w:val="22"/>
        </w:rPr>
      </w:pPr>
      <w:r w:rsidRPr="00995DE0">
        <w:rPr>
          <w:rFonts w:ascii="Arial Narrow" w:hAnsi="Arial Narrow"/>
          <w:sz w:val="22"/>
          <w:szCs w:val="22"/>
        </w:rPr>
        <w:t>побуждение  эмоционального отклика  на  музыку  разных  жанров;</w:t>
      </w:r>
    </w:p>
    <w:p w:rsidR="001209CA" w:rsidRPr="00995DE0" w:rsidRDefault="001209CA" w:rsidP="001209CA">
      <w:pPr>
        <w:shd w:val="clear" w:color="auto" w:fill="FFFFFF"/>
        <w:contextualSpacing/>
        <w:jc w:val="both"/>
        <w:rPr>
          <w:rFonts w:ascii="Arial Narrow" w:hAnsi="Arial Narrow"/>
          <w:sz w:val="22"/>
          <w:szCs w:val="22"/>
        </w:rPr>
      </w:pPr>
      <w:r w:rsidRPr="00995DE0">
        <w:rPr>
          <w:rFonts w:ascii="Arial Narrow" w:hAnsi="Arial Narrow"/>
          <w:sz w:val="22"/>
          <w:szCs w:val="22"/>
        </w:rPr>
        <w:t>развитие  умений  учащихся  воспринимать  музыкальные   произведения с ярко выраженным  жизненным  содержанием, определение их  характера  и настроения;</w:t>
      </w:r>
    </w:p>
    <w:p w:rsidR="001209CA" w:rsidRPr="00995DE0" w:rsidRDefault="001209CA" w:rsidP="001209CA">
      <w:pPr>
        <w:shd w:val="clear" w:color="auto" w:fill="FFFFFF"/>
        <w:contextualSpacing/>
        <w:jc w:val="both"/>
        <w:rPr>
          <w:rFonts w:ascii="Arial Narrow" w:hAnsi="Arial Narrow"/>
          <w:sz w:val="22"/>
          <w:szCs w:val="22"/>
        </w:rPr>
      </w:pPr>
      <w:r w:rsidRPr="00995DE0">
        <w:rPr>
          <w:rFonts w:ascii="Arial Narrow" w:hAnsi="Arial Narrow"/>
          <w:sz w:val="22"/>
          <w:szCs w:val="22"/>
        </w:rPr>
        <w:t>формирование  навыков  выражения  своего  отношения  музыке  в  слове (эмоциональный словарь), пластике, а  так же, мимике;</w:t>
      </w:r>
    </w:p>
    <w:p w:rsidR="001209CA" w:rsidRPr="00995DE0" w:rsidRDefault="001209CA" w:rsidP="001209CA">
      <w:pPr>
        <w:shd w:val="clear" w:color="auto" w:fill="FFFFFF"/>
        <w:contextualSpacing/>
        <w:jc w:val="both"/>
        <w:rPr>
          <w:rFonts w:ascii="Arial Narrow" w:hAnsi="Arial Narrow"/>
          <w:sz w:val="22"/>
          <w:szCs w:val="22"/>
        </w:rPr>
      </w:pPr>
      <w:r w:rsidRPr="00995DE0">
        <w:rPr>
          <w:rFonts w:ascii="Arial Narrow" w:hAnsi="Arial Narrow"/>
          <w:sz w:val="22"/>
          <w:szCs w:val="22"/>
        </w:rPr>
        <w:t>развитие певческих  умений и навыков  (координации  между слухом и голосом, выработка унисона,  кантилены,  спокойного дыхания),  выразительное  исполнение песен;</w:t>
      </w:r>
    </w:p>
    <w:p w:rsidR="001209CA" w:rsidRPr="00995DE0" w:rsidRDefault="001209CA" w:rsidP="001209CA">
      <w:pPr>
        <w:shd w:val="clear" w:color="auto" w:fill="FFFFFF"/>
        <w:contextualSpacing/>
        <w:jc w:val="both"/>
        <w:rPr>
          <w:rFonts w:ascii="Arial Narrow" w:hAnsi="Arial Narrow"/>
          <w:sz w:val="22"/>
          <w:szCs w:val="22"/>
        </w:rPr>
      </w:pPr>
      <w:r w:rsidRPr="00995DE0">
        <w:rPr>
          <w:rFonts w:ascii="Arial Narrow" w:hAnsi="Arial Narrow"/>
          <w:sz w:val="22"/>
          <w:szCs w:val="22"/>
        </w:rPr>
        <w:t>развитие  умений  откликаться  на  музыку  с  помощью   простейших   движений и пластического интонирования,   драматизация  пьес  программного характера.</w:t>
      </w:r>
    </w:p>
    <w:p w:rsidR="001209CA" w:rsidRPr="00995DE0" w:rsidRDefault="001209CA" w:rsidP="001209CA">
      <w:pPr>
        <w:shd w:val="clear" w:color="auto" w:fill="FFFFFF"/>
        <w:contextualSpacing/>
        <w:jc w:val="both"/>
        <w:rPr>
          <w:rFonts w:ascii="Arial Narrow" w:hAnsi="Arial Narrow"/>
          <w:sz w:val="22"/>
          <w:szCs w:val="22"/>
        </w:rPr>
      </w:pPr>
      <w:r w:rsidRPr="00995DE0">
        <w:rPr>
          <w:rFonts w:ascii="Arial Narrow" w:hAnsi="Arial Narrow"/>
          <w:sz w:val="22"/>
          <w:szCs w:val="22"/>
        </w:rPr>
        <w:t>формирование  навыков  элементарного  музицирования   на  простейших инструментах;</w:t>
      </w:r>
    </w:p>
    <w:p w:rsidR="001209CA" w:rsidRPr="00995DE0" w:rsidRDefault="001209CA" w:rsidP="001209CA">
      <w:pPr>
        <w:shd w:val="clear" w:color="auto" w:fill="FFFFFF"/>
        <w:contextualSpacing/>
        <w:jc w:val="both"/>
        <w:rPr>
          <w:rFonts w:ascii="Arial Narrow" w:hAnsi="Arial Narrow"/>
          <w:sz w:val="22"/>
          <w:szCs w:val="22"/>
        </w:rPr>
      </w:pPr>
      <w:r w:rsidRPr="00995DE0">
        <w:rPr>
          <w:rFonts w:ascii="Arial Narrow" w:hAnsi="Arial Narrow"/>
          <w:sz w:val="22"/>
          <w:szCs w:val="22"/>
        </w:rPr>
        <w:t>освоение  элементов  музыкальной   грамоты  как  средство  осознания музыкальной речи.</w:t>
      </w:r>
    </w:p>
    <w:p w:rsidR="001209CA" w:rsidRPr="00995DE0" w:rsidRDefault="001209CA" w:rsidP="001209CA">
      <w:pPr>
        <w:shd w:val="clear" w:color="auto" w:fill="FFFFFF"/>
        <w:contextualSpacing/>
        <w:jc w:val="both"/>
        <w:rPr>
          <w:rFonts w:ascii="Arial Narrow" w:hAnsi="Arial Narrow"/>
          <w:sz w:val="22"/>
          <w:szCs w:val="22"/>
        </w:rPr>
      </w:pPr>
      <w:r w:rsidRPr="00995DE0">
        <w:rPr>
          <w:rFonts w:ascii="Arial Narrow" w:hAnsi="Arial Narrow"/>
          <w:b/>
          <w:bCs/>
          <w:sz w:val="22"/>
          <w:szCs w:val="22"/>
        </w:rPr>
        <w:t>Творчески изучая музыкальное искусство, к концу 1 класса  обучающиеся научатся:</w:t>
      </w:r>
    </w:p>
    <w:p w:rsidR="001209CA" w:rsidRPr="00995DE0" w:rsidRDefault="001209CA" w:rsidP="001209CA">
      <w:pPr>
        <w:shd w:val="clear" w:color="auto" w:fill="FFFFFF"/>
        <w:contextualSpacing/>
        <w:jc w:val="both"/>
        <w:rPr>
          <w:rFonts w:ascii="Arial Narrow" w:hAnsi="Arial Narrow"/>
          <w:sz w:val="22"/>
          <w:szCs w:val="22"/>
        </w:rPr>
      </w:pPr>
      <w:r w:rsidRPr="00995DE0">
        <w:rPr>
          <w:rFonts w:ascii="Arial Narrow" w:hAnsi="Arial Narrow"/>
          <w:sz w:val="22"/>
          <w:szCs w:val="22"/>
        </w:rPr>
        <w:t>воспринимать   музыку  различных   жанров;</w:t>
      </w:r>
    </w:p>
    <w:p w:rsidR="001209CA" w:rsidRPr="00995DE0" w:rsidRDefault="001209CA" w:rsidP="001209CA">
      <w:pPr>
        <w:shd w:val="clear" w:color="auto" w:fill="FFFFFF"/>
        <w:ind w:right="72"/>
        <w:contextualSpacing/>
        <w:jc w:val="both"/>
        <w:rPr>
          <w:rFonts w:ascii="Arial Narrow" w:hAnsi="Arial Narrow"/>
          <w:sz w:val="22"/>
          <w:szCs w:val="22"/>
        </w:rPr>
      </w:pPr>
      <w:r w:rsidRPr="00995DE0">
        <w:rPr>
          <w:rFonts w:ascii="Arial Narrow" w:hAnsi="Arial Narrow"/>
          <w:sz w:val="22"/>
          <w:szCs w:val="22"/>
        </w:rPr>
        <w:t>эстетически   откликаться   на  искусство,  выражая  своё  отношение  к  нему  в  различных  видах  музыкально   творческой   деятельности;</w:t>
      </w:r>
    </w:p>
    <w:p w:rsidR="001209CA" w:rsidRPr="00995DE0" w:rsidRDefault="001209CA" w:rsidP="001209CA">
      <w:pPr>
        <w:shd w:val="clear" w:color="auto" w:fill="FFFFFF"/>
        <w:ind w:right="72"/>
        <w:contextualSpacing/>
        <w:jc w:val="both"/>
        <w:rPr>
          <w:rFonts w:ascii="Arial Narrow" w:hAnsi="Arial Narrow"/>
          <w:sz w:val="22"/>
          <w:szCs w:val="22"/>
        </w:rPr>
      </w:pPr>
      <w:r w:rsidRPr="00995DE0">
        <w:rPr>
          <w:rFonts w:ascii="Arial Narrow" w:hAnsi="Arial Narrow"/>
          <w:sz w:val="22"/>
          <w:szCs w:val="22"/>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1209CA" w:rsidRPr="00995DE0" w:rsidRDefault="001209CA" w:rsidP="001209CA">
      <w:pPr>
        <w:shd w:val="clear" w:color="auto" w:fill="FFFFFF"/>
        <w:ind w:right="-20"/>
        <w:contextualSpacing/>
        <w:jc w:val="both"/>
        <w:rPr>
          <w:rFonts w:ascii="Arial Narrow" w:hAnsi="Arial Narrow"/>
          <w:sz w:val="22"/>
          <w:szCs w:val="22"/>
        </w:rPr>
      </w:pPr>
      <w:r w:rsidRPr="00995DE0">
        <w:rPr>
          <w:rFonts w:ascii="Arial Narrow" w:hAnsi="Arial Narrow"/>
          <w:sz w:val="22"/>
          <w:szCs w:val="22"/>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1209CA" w:rsidRPr="00995DE0" w:rsidRDefault="001209CA" w:rsidP="001209CA">
      <w:pPr>
        <w:shd w:val="clear" w:color="auto" w:fill="FFFFFF"/>
        <w:contextualSpacing/>
        <w:jc w:val="both"/>
        <w:rPr>
          <w:rFonts w:ascii="Arial Narrow" w:hAnsi="Arial Narrow"/>
          <w:sz w:val="22"/>
          <w:szCs w:val="22"/>
        </w:rPr>
      </w:pPr>
      <w:r w:rsidRPr="00995DE0">
        <w:rPr>
          <w:rFonts w:ascii="Arial Narrow" w:hAnsi="Arial Narrow"/>
          <w:sz w:val="22"/>
          <w:szCs w:val="22"/>
        </w:rPr>
        <w:t>воплощать в звучании голоса или инструмента образы природы и окружающей жизни, настроения, чувства, характер и мысли человека;</w:t>
      </w:r>
    </w:p>
    <w:p w:rsidR="001209CA" w:rsidRPr="00995DE0" w:rsidRDefault="001209CA" w:rsidP="001209CA">
      <w:pPr>
        <w:shd w:val="clear" w:color="auto" w:fill="FFFFFF"/>
        <w:contextualSpacing/>
        <w:jc w:val="both"/>
        <w:rPr>
          <w:rFonts w:ascii="Arial Narrow" w:hAnsi="Arial Narrow"/>
          <w:sz w:val="22"/>
          <w:szCs w:val="22"/>
        </w:rPr>
      </w:pPr>
      <w:r w:rsidRPr="00995DE0">
        <w:rPr>
          <w:rFonts w:ascii="Arial Narrow" w:hAnsi="Arial Narrow"/>
          <w:sz w:val="22"/>
          <w:szCs w:val="22"/>
        </w:rPr>
        <w:t>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1209CA" w:rsidRPr="00995DE0" w:rsidRDefault="001209CA" w:rsidP="001209CA">
      <w:pPr>
        <w:shd w:val="clear" w:color="auto" w:fill="FFFFFF"/>
        <w:contextualSpacing/>
        <w:jc w:val="both"/>
        <w:rPr>
          <w:rFonts w:ascii="Arial Narrow" w:hAnsi="Arial Narrow"/>
          <w:sz w:val="22"/>
          <w:szCs w:val="22"/>
        </w:rPr>
      </w:pPr>
      <w:r w:rsidRPr="00995DE0">
        <w:rPr>
          <w:rFonts w:ascii="Arial Narrow" w:hAnsi="Arial Narrow"/>
          <w:sz w:val="22"/>
          <w:szCs w:val="22"/>
        </w:rPr>
        <w:t>узнавать изученные музыкальные сочинения, называть их авторов;</w:t>
      </w:r>
    </w:p>
    <w:p w:rsidR="001209CA" w:rsidRPr="00995DE0" w:rsidRDefault="001209CA" w:rsidP="001209CA">
      <w:pPr>
        <w:shd w:val="clear" w:color="auto" w:fill="FFFFFF"/>
        <w:contextualSpacing/>
        <w:jc w:val="both"/>
        <w:rPr>
          <w:rFonts w:ascii="Arial Narrow" w:hAnsi="Arial Narrow"/>
          <w:sz w:val="22"/>
          <w:szCs w:val="22"/>
        </w:rPr>
      </w:pPr>
      <w:r w:rsidRPr="00995DE0">
        <w:rPr>
          <w:rFonts w:ascii="Arial Narrow" w:hAnsi="Arial Narrow"/>
          <w:sz w:val="22"/>
          <w:szCs w:val="22"/>
        </w:rPr>
        <w:t>исполнять музыкальные произведения отдельных форм и жанров (пение, драматизация, музыкально-пластическое движение, инструментальное музицирование, импровизация и др.).</w:t>
      </w:r>
    </w:p>
    <w:p w:rsidR="001209CA" w:rsidRPr="00995DE0" w:rsidRDefault="001209CA" w:rsidP="001209CA">
      <w:pPr>
        <w:shd w:val="clear" w:color="auto" w:fill="FFFFFF"/>
        <w:jc w:val="both"/>
        <w:rPr>
          <w:rFonts w:ascii="Arial Narrow" w:hAnsi="Arial Narrow"/>
          <w:sz w:val="22"/>
          <w:szCs w:val="22"/>
        </w:rPr>
      </w:pPr>
      <w:r w:rsidRPr="00995DE0">
        <w:rPr>
          <w:rFonts w:ascii="Arial Narrow" w:hAnsi="Arial Narrow"/>
          <w:b/>
          <w:bCs/>
          <w:sz w:val="22"/>
          <w:szCs w:val="22"/>
        </w:rPr>
        <w:t>Требования к уровню подготовки учащихся</w:t>
      </w:r>
    </w:p>
    <w:p w:rsidR="001209CA" w:rsidRPr="00995DE0" w:rsidRDefault="001209CA" w:rsidP="001209CA">
      <w:pPr>
        <w:shd w:val="clear" w:color="auto" w:fill="FFFFFF"/>
        <w:contextualSpacing/>
        <w:jc w:val="both"/>
        <w:rPr>
          <w:rFonts w:ascii="Arial Narrow" w:hAnsi="Arial Narrow"/>
          <w:sz w:val="22"/>
          <w:szCs w:val="22"/>
        </w:rPr>
      </w:pPr>
      <w:r w:rsidRPr="00995DE0">
        <w:rPr>
          <w:rFonts w:ascii="Arial Narrow" w:hAnsi="Arial Narrow"/>
          <w:b/>
          <w:bCs/>
          <w:sz w:val="22"/>
          <w:szCs w:val="22"/>
        </w:rPr>
        <w:t>2 класс</w:t>
      </w:r>
    </w:p>
    <w:p w:rsidR="001209CA" w:rsidRPr="00995DE0" w:rsidRDefault="001209CA" w:rsidP="001209CA">
      <w:pPr>
        <w:shd w:val="clear" w:color="auto" w:fill="FFFFFF"/>
        <w:contextualSpacing/>
        <w:jc w:val="both"/>
        <w:rPr>
          <w:rFonts w:ascii="Arial Narrow" w:hAnsi="Arial Narrow"/>
          <w:sz w:val="22"/>
          <w:szCs w:val="22"/>
        </w:rPr>
      </w:pPr>
      <w:r w:rsidRPr="00995DE0">
        <w:rPr>
          <w:rFonts w:ascii="Arial Narrow" w:hAnsi="Arial Narrow"/>
          <w:sz w:val="22"/>
          <w:szCs w:val="22"/>
        </w:rPr>
        <w:t>развитие эмоционального и осознанного отношения к музыке различных направлений: фольклору, музыке религиозной традиции; классической и современной;</w:t>
      </w:r>
    </w:p>
    <w:p w:rsidR="001209CA" w:rsidRPr="00995DE0" w:rsidRDefault="001209CA" w:rsidP="001209CA">
      <w:pPr>
        <w:shd w:val="clear" w:color="auto" w:fill="FFFFFF"/>
        <w:contextualSpacing/>
        <w:jc w:val="both"/>
        <w:rPr>
          <w:rFonts w:ascii="Arial Narrow" w:hAnsi="Arial Narrow"/>
          <w:sz w:val="22"/>
          <w:szCs w:val="22"/>
        </w:rPr>
      </w:pPr>
      <w:r w:rsidRPr="00995DE0">
        <w:rPr>
          <w:rFonts w:ascii="Arial Narrow" w:hAnsi="Arial Narrow"/>
          <w:sz w:val="22"/>
          <w:szCs w:val="22"/>
        </w:rPr>
        <w:t> понимание содержания музыки простейших (песня, танец, марш) и более сложных (опера, балет, концерт, симфония) жанров, в опоре на ее интонационно-образный смысл;</w:t>
      </w:r>
    </w:p>
    <w:p w:rsidR="001209CA" w:rsidRPr="00995DE0" w:rsidRDefault="001209CA" w:rsidP="001209CA">
      <w:pPr>
        <w:shd w:val="clear" w:color="auto" w:fill="FFFFFF"/>
        <w:contextualSpacing/>
        <w:jc w:val="both"/>
        <w:rPr>
          <w:rFonts w:ascii="Arial Narrow" w:hAnsi="Arial Narrow"/>
          <w:sz w:val="22"/>
          <w:szCs w:val="22"/>
        </w:rPr>
      </w:pPr>
      <w:r w:rsidRPr="00995DE0">
        <w:rPr>
          <w:rFonts w:ascii="Arial Narrow" w:hAnsi="Arial Narrow"/>
          <w:sz w:val="22"/>
          <w:szCs w:val="22"/>
        </w:rPr>
        <w:lastRenderedPageBreak/>
        <w:t>накопление знаний о закономерностях музыкального искусства и музыкальном языке; об интонационной природе музыки, приемах ее развития и формах (на основе повтора, контраста, вариативности);</w:t>
      </w:r>
    </w:p>
    <w:p w:rsidR="001209CA" w:rsidRPr="00995DE0" w:rsidRDefault="001209CA" w:rsidP="001209CA">
      <w:pPr>
        <w:shd w:val="clear" w:color="auto" w:fill="FFFFFF"/>
        <w:contextualSpacing/>
        <w:jc w:val="both"/>
        <w:rPr>
          <w:rFonts w:ascii="Arial Narrow" w:hAnsi="Arial Narrow"/>
          <w:sz w:val="22"/>
          <w:szCs w:val="22"/>
        </w:rPr>
      </w:pPr>
      <w:r w:rsidRPr="00995DE0">
        <w:rPr>
          <w:rFonts w:ascii="Arial Narrow" w:hAnsi="Arial Narrow"/>
          <w:sz w:val="22"/>
          <w:szCs w:val="22"/>
        </w:rPr>
        <w:t>развитие умений и навыков хорового и ансамблевого пения (кантилена, унисон, расширение объема дыхания, дикция, артикуляция, пение acapella);</w:t>
      </w:r>
    </w:p>
    <w:p w:rsidR="001209CA" w:rsidRPr="00995DE0" w:rsidRDefault="001209CA" w:rsidP="001209CA">
      <w:pPr>
        <w:shd w:val="clear" w:color="auto" w:fill="FFFFFF"/>
        <w:contextualSpacing/>
        <w:jc w:val="both"/>
        <w:rPr>
          <w:rFonts w:ascii="Arial Narrow" w:hAnsi="Arial Narrow"/>
          <w:sz w:val="22"/>
          <w:szCs w:val="22"/>
        </w:rPr>
      </w:pPr>
      <w:r w:rsidRPr="00995DE0">
        <w:rPr>
          <w:rFonts w:ascii="Arial Narrow" w:hAnsi="Arial Narrow"/>
          <w:sz w:val="22"/>
          <w:szCs w:val="22"/>
        </w:rPr>
        <w:t>расширение умений и навыков пластического интонирования музыки и ее исполнения с помощью музыкально-ритмических движений, а также элементарного музицирования);</w:t>
      </w:r>
    </w:p>
    <w:p w:rsidR="001209CA" w:rsidRPr="00995DE0" w:rsidRDefault="001209CA" w:rsidP="001209CA">
      <w:pPr>
        <w:shd w:val="clear" w:color="auto" w:fill="FFFFFF"/>
        <w:contextualSpacing/>
        <w:jc w:val="both"/>
        <w:rPr>
          <w:rFonts w:ascii="Arial Narrow" w:hAnsi="Arial Narrow"/>
          <w:sz w:val="22"/>
          <w:szCs w:val="22"/>
        </w:rPr>
      </w:pPr>
      <w:r w:rsidRPr="00995DE0">
        <w:rPr>
          <w:rFonts w:ascii="Arial Narrow" w:hAnsi="Arial Narrow"/>
          <w:sz w:val="22"/>
          <w:szCs w:val="22"/>
        </w:rPr>
        <w:t>включение в процесс музицирования творческих импровизаций (речевых, вокальных, ритмических, инструментальных, пластических, художественных);</w:t>
      </w:r>
    </w:p>
    <w:p w:rsidR="001209CA" w:rsidRPr="00995DE0" w:rsidRDefault="001209CA" w:rsidP="001209CA">
      <w:pPr>
        <w:shd w:val="clear" w:color="auto" w:fill="FFFFFF"/>
        <w:contextualSpacing/>
        <w:jc w:val="both"/>
        <w:rPr>
          <w:rFonts w:ascii="Arial Narrow" w:hAnsi="Arial Narrow"/>
          <w:sz w:val="22"/>
          <w:szCs w:val="22"/>
        </w:rPr>
      </w:pPr>
      <w:r w:rsidRPr="00995DE0">
        <w:rPr>
          <w:rFonts w:ascii="Arial Narrow" w:hAnsi="Arial Narrow"/>
          <w:sz w:val="22"/>
          <w:szCs w:val="22"/>
        </w:rPr>
        <w:t>накопление сведений из области музыкальной грамоты, знаний о музыке, музыкантах, исполнителях.</w:t>
      </w:r>
    </w:p>
    <w:p w:rsidR="001209CA" w:rsidRPr="00995DE0" w:rsidRDefault="001209CA" w:rsidP="001209CA">
      <w:pPr>
        <w:shd w:val="clear" w:color="auto" w:fill="FFFFFF"/>
        <w:contextualSpacing/>
        <w:jc w:val="both"/>
        <w:rPr>
          <w:rFonts w:ascii="Arial Narrow" w:hAnsi="Arial Narrow"/>
          <w:sz w:val="22"/>
          <w:szCs w:val="22"/>
        </w:rPr>
      </w:pPr>
      <w:r w:rsidRPr="00995DE0">
        <w:rPr>
          <w:rFonts w:ascii="Arial Narrow" w:hAnsi="Arial Narrow"/>
          <w:b/>
          <w:bCs/>
          <w:sz w:val="22"/>
          <w:szCs w:val="22"/>
        </w:rPr>
        <w:t>Творчески изучая музыкальное искусство, к концу 2 класса обучающиеся должны уметь:</w:t>
      </w:r>
    </w:p>
    <w:p w:rsidR="001209CA" w:rsidRPr="00995DE0" w:rsidRDefault="001209CA" w:rsidP="001209CA">
      <w:pPr>
        <w:pStyle w:val="a3"/>
        <w:shd w:val="clear" w:color="auto" w:fill="FFFFFF"/>
        <w:spacing w:after="0" w:line="240" w:lineRule="auto"/>
        <w:ind w:left="0"/>
        <w:jc w:val="both"/>
        <w:rPr>
          <w:rFonts w:ascii="Arial Narrow" w:hAnsi="Arial Narrow"/>
        </w:rPr>
      </w:pPr>
      <w:r w:rsidRPr="00995DE0">
        <w:rPr>
          <w:rFonts w:ascii="Arial Narrow" w:hAnsi="Arial Narrow"/>
        </w:rPr>
        <w:t>продемонстрировать личностно-окрашенное эмоционально-образное восприятие музыки, увлеченность музыкальными занятиями и музыкально-творческой деятельностью;</w:t>
      </w:r>
    </w:p>
    <w:p w:rsidR="001209CA" w:rsidRPr="00995DE0" w:rsidRDefault="001209CA" w:rsidP="001209CA">
      <w:pPr>
        <w:pStyle w:val="a3"/>
        <w:shd w:val="clear" w:color="auto" w:fill="FFFFFF"/>
        <w:spacing w:after="0" w:line="240" w:lineRule="auto"/>
        <w:ind w:left="0"/>
        <w:jc w:val="both"/>
        <w:rPr>
          <w:rFonts w:ascii="Arial Narrow" w:hAnsi="Arial Narrow"/>
        </w:rPr>
      </w:pPr>
      <w:r w:rsidRPr="00995DE0">
        <w:rPr>
          <w:rFonts w:ascii="Arial Narrow" w:hAnsi="Arial Narrow"/>
        </w:rPr>
        <w:t>воплощать в звучании голоса или инструмента образы природы и окружающей жизни, настроения, чувства, характер и мысли человека;</w:t>
      </w:r>
    </w:p>
    <w:p w:rsidR="001209CA" w:rsidRPr="00995DE0" w:rsidRDefault="001209CA" w:rsidP="001209CA">
      <w:pPr>
        <w:pStyle w:val="a3"/>
        <w:shd w:val="clear" w:color="auto" w:fill="FFFFFF"/>
        <w:spacing w:after="0" w:line="240" w:lineRule="auto"/>
        <w:ind w:left="0"/>
        <w:jc w:val="both"/>
        <w:rPr>
          <w:rFonts w:ascii="Arial Narrow" w:hAnsi="Arial Narrow"/>
        </w:rPr>
      </w:pPr>
      <w:r w:rsidRPr="00995DE0">
        <w:rPr>
          <w:rFonts w:ascii="Arial Narrow" w:hAnsi="Arial Narrow"/>
        </w:rPr>
        <w:t>проявлять интерес к отдельным группам музыкальных инструментов;</w:t>
      </w:r>
    </w:p>
    <w:p w:rsidR="001209CA" w:rsidRPr="00995DE0" w:rsidRDefault="001209CA" w:rsidP="001209CA">
      <w:pPr>
        <w:pStyle w:val="a3"/>
        <w:shd w:val="clear" w:color="auto" w:fill="FFFFFF"/>
        <w:spacing w:after="0" w:line="240" w:lineRule="auto"/>
        <w:ind w:left="0"/>
        <w:jc w:val="both"/>
        <w:rPr>
          <w:rFonts w:ascii="Arial Narrow" w:hAnsi="Arial Narrow"/>
        </w:rPr>
      </w:pPr>
      <w:r w:rsidRPr="00995DE0">
        <w:rPr>
          <w:rFonts w:ascii="Arial Narrow" w:hAnsi="Arial Narrow"/>
        </w:rPr>
        <w:t>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1209CA" w:rsidRPr="00995DE0" w:rsidRDefault="001209CA" w:rsidP="001209CA">
      <w:pPr>
        <w:pStyle w:val="a3"/>
        <w:shd w:val="clear" w:color="auto" w:fill="FFFFFF"/>
        <w:spacing w:after="0" w:line="240" w:lineRule="auto"/>
        <w:ind w:left="0"/>
        <w:jc w:val="both"/>
        <w:rPr>
          <w:rFonts w:ascii="Arial Narrow" w:hAnsi="Arial Narrow"/>
        </w:rPr>
      </w:pPr>
      <w:r w:rsidRPr="00995DE0">
        <w:rPr>
          <w:rFonts w:ascii="Arial Narrow" w:hAnsi="Arial Narrow"/>
        </w:rPr>
        <w:t>эмоционально откликнуться на музыкальное произведение и выразить свое впечатление в пении, игре или пластике;</w:t>
      </w:r>
    </w:p>
    <w:p w:rsidR="001209CA" w:rsidRPr="00995DE0" w:rsidRDefault="001209CA" w:rsidP="001209CA">
      <w:pPr>
        <w:pStyle w:val="a3"/>
        <w:shd w:val="clear" w:color="auto" w:fill="FFFFFF"/>
        <w:spacing w:after="0" w:line="240" w:lineRule="auto"/>
        <w:ind w:left="0"/>
        <w:jc w:val="both"/>
        <w:rPr>
          <w:rFonts w:ascii="Arial Narrow" w:hAnsi="Arial Narrow"/>
        </w:rPr>
      </w:pPr>
      <w:r w:rsidRPr="00995DE0">
        <w:rPr>
          <w:rFonts w:ascii="Arial Narrow" w:hAnsi="Arial Narrow"/>
        </w:rPr>
        <w:t>показать определенный уровень развития образного и ассоциативного мышления и воображения, музыкальной памяти и слуха, певческого голоса;</w:t>
      </w:r>
    </w:p>
    <w:p w:rsidR="001209CA" w:rsidRPr="00995DE0" w:rsidRDefault="001209CA" w:rsidP="001209CA">
      <w:pPr>
        <w:pStyle w:val="a3"/>
        <w:shd w:val="clear" w:color="auto" w:fill="FFFFFF"/>
        <w:spacing w:after="0" w:line="240" w:lineRule="auto"/>
        <w:ind w:left="0"/>
        <w:jc w:val="both"/>
        <w:rPr>
          <w:rFonts w:ascii="Arial Narrow" w:hAnsi="Arial Narrow"/>
        </w:rPr>
      </w:pPr>
      <w:r w:rsidRPr="00995DE0">
        <w:rPr>
          <w:rFonts w:ascii="Arial Narrow" w:hAnsi="Arial Narrow"/>
        </w:rPr>
        <w:t>передавать собственные музыкальные впечатления с помощью какого-либо вида музыкально-творческой деятельности, выступать в роли слушателей, эмоционально откликаясь на исполнение музыкальных произведений;</w:t>
      </w:r>
    </w:p>
    <w:p w:rsidR="001209CA" w:rsidRPr="00995DE0" w:rsidRDefault="001209CA" w:rsidP="001209CA">
      <w:pPr>
        <w:pStyle w:val="a3"/>
        <w:shd w:val="clear" w:color="auto" w:fill="FFFFFF"/>
        <w:spacing w:after="0" w:line="240" w:lineRule="auto"/>
        <w:ind w:left="0"/>
        <w:jc w:val="both"/>
        <w:rPr>
          <w:rFonts w:ascii="Arial Narrow" w:hAnsi="Arial Narrow"/>
        </w:rPr>
      </w:pPr>
      <w:r w:rsidRPr="00995DE0">
        <w:rPr>
          <w:rFonts w:ascii="Arial Narrow" w:hAnsi="Arial Narrow"/>
        </w:rPr>
        <w:t>охотно участвовать в коллективной творческой деятельности при воплощении различных музыкальных образов;</w:t>
      </w:r>
    </w:p>
    <w:p w:rsidR="001209CA" w:rsidRPr="00995DE0" w:rsidRDefault="001209CA" w:rsidP="001209CA">
      <w:pPr>
        <w:pStyle w:val="a3"/>
        <w:shd w:val="clear" w:color="auto" w:fill="FFFFFF"/>
        <w:spacing w:after="0" w:line="240" w:lineRule="auto"/>
        <w:ind w:left="0"/>
        <w:jc w:val="both"/>
        <w:rPr>
          <w:rFonts w:ascii="Arial Narrow" w:hAnsi="Arial Narrow"/>
        </w:rPr>
      </w:pPr>
      <w:r w:rsidRPr="00995DE0">
        <w:rPr>
          <w:rFonts w:ascii="Arial Narrow" w:hAnsi="Arial Narrow"/>
        </w:rPr>
        <w:t>продемонстрировать знания о различных видах музыки, музыкальных инструментах;</w:t>
      </w:r>
    </w:p>
    <w:p w:rsidR="001209CA" w:rsidRPr="00995DE0" w:rsidRDefault="001209CA" w:rsidP="001209CA">
      <w:pPr>
        <w:pStyle w:val="a3"/>
        <w:shd w:val="clear" w:color="auto" w:fill="FFFFFF"/>
        <w:spacing w:after="0" w:line="240" w:lineRule="auto"/>
        <w:ind w:left="0"/>
        <w:jc w:val="both"/>
        <w:rPr>
          <w:rFonts w:ascii="Arial Narrow" w:hAnsi="Arial Narrow"/>
        </w:rPr>
      </w:pPr>
      <w:r w:rsidRPr="00995DE0">
        <w:rPr>
          <w:rFonts w:ascii="Arial Narrow" w:hAnsi="Arial Narrow"/>
        </w:rPr>
        <w:t>использовать систему графических знаков для ориентации в нотном письме при пении простейших мелодий;</w:t>
      </w:r>
    </w:p>
    <w:p w:rsidR="001209CA" w:rsidRPr="00995DE0" w:rsidRDefault="001209CA" w:rsidP="001209CA">
      <w:pPr>
        <w:pStyle w:val="a3"/>
        <w:shd w:val="clear" w:color="auto" w:fill="FFFFFF"/>
        <w:spacing w:after="0" w:line="240" w:lineRule="auto"/>
        <w:ind w:left="0"/>
        <w:jc w:val="both"/>
        <w:rPr>
          <w:rFonts w:ascii="Arial Narrow" w:hAnsi="Arial Narrow"/>
        </w:rPr>
      </w:pPr>
      <w:r w:rsidRPr="00995DE0">
        <w:rPr>
          <w:rFonts w:ascii="Arial Narrow" w:hAnsi="Arial Narrow"/>
        </w:rPr>
        <w:t>узнавать изученные музыкальные сочинения, называть их авторов;</w:t>
      </w:r>
    </w:p>
    <w:p w:rsidR="001209CA" w:rsidRPr="00995DE0" w:rsidRDefault="001209CA" w:rsidP="001209CA">
      <w:pPr>
        <w:pStyle w:val="a3"/>
        <w:shd w:val="clear" w:color="auto" w:fill="FFFFFF"/>
        <w:spacing w:after="0" w:line="240" w:lineRule="auto"/>
        <w:ind w:left="0"/>
        <w:jc w:val="both"/>
        <w:rPr>
          <w:rFonts w:ascii="Arial Narrow" w:hAnsi="Arial Narrow"/>
        </w:rPr>
      </w:pPr>
      <w:r w:rsidRPr="00995DE0">
        <w:rPr>
          <w:rFonts w:ascii="Arial Narrow" w:hAnsi="Arial Narrow"/>
        </w:rPr>
        <w:t>исполнять музыкальные произведения отдельных форм и жанров (пение, драматизация, музыкально-пластическое движение, инструментальное музицирование, импровизация и др.).</w:t>
      </w:r>
    </w:p>
    <w:p w:rsidR="001209CA" w:rsidRPr="00995DE0" w:rsidRDefault="001209CA" w:rsidP="001209CA">
      <w:pPr>
        <w:shd w:val="clear" w:color="auto" w:fill="FFFFFF"/>
        <w:contextualSpacing/>
        <w:jc w:val="both"/>
        <w:rPr>
          <w:rFonts w:ascii="Arial Narrow" w:hAnsi="Arial Narrow"/>
          <w:sz w:val="22"/>
          <w:szCs w:val="22"/>
        </w:rPr>
      </w:pPr>
      <w:r w:rsidRPr="00995DE0">
        <w:rPr>
          <w:rFonts w:ascii="Arial Narrow" w:hAnsi="Arial Narrow"/>
          <w:b/>
          <w:bCs/>
          <w:sz w:val="22"/>
          <w:szCs w:val="22"/>
        </w:rPr>
        <w:t>Требования к уровню подготовки учащихся</w:t>
      </w:r>
    </w:p>
    <w:p w:rsidR="001209CA" w:rsidRPr="00995DE0" w:rsidRDefault="001209CA" w:rsidP="001209CA">
      <w:pPr>
        <w:shd w:val="clear" w:color="auto" w:fill="FFFFFF"/>
        <w:contextualSpacing/>
        <w:jc w:val="both"/>
        <w:rPr>
          <w:rFonts w:ascii="Arial Narrow" w:hAnsi="Arial Narrow"/>
          <w:sz w:val="22"/>
          <w:szCs w:val="22"/>
        </w:rPr>
      </w:pPr>
      <w:r w:rsidRPr="00995DE0">
        <w:rPr>
          <w:rFonts w:ascii="Arial Narrow" w:hAnsi="Arial Narrow"/>
          <w:b/>
          <w:bCs/>
          <w:sz w:val="22"/>
          <w:szCs w:val="22"/>
        </w:rPr>
        <w:t>3 класс</w:t>
      </w:r>
    </w:p>
    <w:p w:rsidR="001209CA" w:rsidRPr="00995DE0" w:rsidRDefault="001209CA" w:rsidP="001209CA">
      <w:pPr>
        <w:pStyle w:val="a3"/>
        <w:shd w:val="clear" w:color="auto" w:fill="FFFFFF"/>
        <w:spacing w:after="0" w:line="240" w:lineRule="auto"/>
        <w:ind w:left="0"/>
        <w:jc w:val="both"/>
        <w:rPr>
          <w:rFonts w:ascii="Arial Narrow" w:hAnsi="Arial Narrow"/>
        </w:rPr>
      </w:pPr>
      <w:r w:rsidRPr="00995DE0">
        <w:rPr>
          <w:rFonts w:ascii="Arial Narrow" w:hAnsi="Arial Narrow"/>
        </w:rPr>
        <w:t>обогащение первоначальных представлений учащихся о музыке разных народов, стилей, композиторов; сопоставление особенностей их языка, творческого почерка русских и зарубежных композиторов;</w:t>
      </w:r>
    </w:p>
    <w:p w:rsidR="001209CA" w:rsidRPr="00995DE0" w:rsidRDefault="001209CA" w:rsidP="001209CA">
      <w:pPr>
        <w:pStyle w:val="a3"/>
        <w:shd w:val="clear" w:color="auto" w:fill="FFFFFF"/>
        <w:spacing w:after="0" w:line="240" w:lineRule="auto"/>
        <w:ind w:left="0"/>
        <w:jc w:val="both"/>
        <w:rPr>
          <w:rFonts w:ascii="Arial Narrow" w:hAnsi="Arial Narrow"/>
        </w:rPr>
      </w:pPr>
      <w:r w:rsidRPr="00995DE0">
        <w:rPr>
          <w:rFonts w:ascii="Arial Narrow" w:hAnsi="Arial Narrow"/>
        </w:rPr>
        <w:t>накопление впечатлений от знакомства с различными жанрами музыкального искусства (простыми и сложными);</w:t>
      </w:r>
    </w:p>
    <w:p w:rsidR="001209CA" w:rsidRPr="00995DE0" w:rsidRDefault="001209CA" w:rsidP="001209CA">
      <w:pPr>
        <w:pStyle w:val="a3"/>
        <w:shd w:val="clear" w:color="auto" w:fill="FFFFFF"/>
        <w:spacing w:after="0" w:line="240" w:lineRule="auto"/>
        <w:ind w:left="0"/>
        <w:jc w:val="both"/>
        <w:rPr>
          <w:rFonts w:ascii="Arial Narrow" w:hAnsi="Arial Narrow"/>
        </w:rPr>
      </w:pPr>
      <w:r w:rsidRPr="00995DE0">
        <w:rPr>
          <w:rFonts w:ascii="Arial Narrow" w:hAnsi="Arial Narrow"/>
        </w:rPr>
        <w:t>выработка умения эмоционально откликаться на музыку, связанную с более сложным (по сравнению с предыдущими годами обучения) миром музыкальных образов;</w:t>
      </w:r>
    </w:p>
    <w:p w:rsidR="001209CA" w:rsidRPr="00995DE0" w:rsidRDefault="001209CA" w:rsidP="001209CA">
      <w:pPr>
        <w:pStyle w:val="a3"/>
        <w:shd w:val="clear" w:color="auto" w:fill="FFFFFF"/>
        <w:spacing w:after="0" w:line="240" w:lineRule="auto"/>
        <w:ind w:left="0"/>
        <w:jc w:val="both"/>
        <w:rPr>
          <w:rFonts w:ascii="Arial Narrow" w:hAnsi="Arial Narrow"/>
        </w:rPr>
      </w:pPr>
      <w:r w:rsidRPr="00995DE0">
        <w:rPr>
          <w:rFonts w:ascii="Arial Narrow" w:hAnsi="Arial Narrow"/>
        </w:rPr>
        <w:t>совершенствование представлений о триединстве музыкальной деятельности (композитор – исполнитель – слушатель;</w:t>
      </w:r>
    </w:p>
    <w:p w:rsidR="001209CA" w:rsidRPr="00995DE0" w:rsidRDefault="001209CA" w:rsidP="001209CA">
      <w:pPr>
        <w:pStyle w:val="a3"/>
        <w:shd w:val="clear" w:color="auto" w:fill="FFFFFF"/>
        <w:spacing w:after="0" w:line="240" w:lineRule="auto"/>
        <w:ind w:left="0"/>
        <w:jc w:val="both"/>
        <w:rPr>
          <w:rFonts w:ascii="Arial Narrow" w:hAnsi="Arial Narrow"/>
        </w:rPr>
      </w:pPr>
      <w:r w:rsidRPr="00995DE0">
        <w:rPr>
          <w:rFonts w:ascii="Arial Narrow" w:hAnsi="Arial Narrow"/>
        </w:rPr>
        <w:t>развитие навыков хорового, ансамблевого и сольного пения, выразительное исполнение песен, вокальных импровизаций, накопление песенного репертуара, формирование умений концертного исполнения;</w:t>
      </w:r>
    </w:p>
    <w:p w:rsidR="001209CA" w:rsidRPr="00995DE0" w:rsidRDefault="001209CA" w:rsidP="001209CA">
      <w:pPr>
        <w:pStyle w:val="a3"/>
        <w:shd w:val="clear" w:color="auto" w:fill="FFFFFF"/>
        <w:spacing w:after="0" w:line="240" w:lineRule="auto"/>
        <w:ind w:left="0"/>
        <w:jc w:val="both"/>
        <w:rPr>
          <w:rFonts w:ascii="Arial Narrow" w:hAnsi="Arial Narrow"/>
        </w:rPr>
      </w:pPr>
      <w:r w:rsidRPr="00995DE0">
        <w:rPr>
          <w:rFonts w:ascii="Arial Narrow" w:hAnsi="Arial Narrow"/>
        </w:rPr>
        <w:t>освоение музыкального языка и средств музыкальной выразительности в разных видах детского музицирования;</w:t>
      </w:r>
    </w:p>
    <w:p w:rsidR="001209CA" w:rsidRPr="00995DE0" w:rsidRDefault="001209CA" w:rsidP="001209CA">
      <w:pPr>
        <w:pStyle w:val="a3"/>
        <w:shd w:val="clear" w:color="auto" w:fill="FFFFFF"/>
        <w:spacing w:after="0" w:line="240" w:lineRule="auto"/>
        <w:ind w:left="0"/>
        <w:jc w:val="both"/>
        <w:rPr>
          <w:rFonts w:ascii="Arial Narrow" w:hAnsi="Arial Narrow"/>
        </w:rPr>
      </w:pPr>
      <w:r w:rsidRPr="00995DE0">
        <w:rPr>
          <w:rFonts w:ascii="Arial Narrow" w:hAnsi="Arial Narrow"/>
        </w:rPr>
        <w:t>развитие ассоциативно-образного мышления учащихся и творческих способностей; умения оценочного восприятия различных явлений музыкального искусства.</w:t>
      </w:r>
    </w:p>
    <w:p w:rsidR="001209CA" w:rsidRPr="00995DE0" w:rsidRDefault="001209CA" w:rsidP="001209CA">
      <w:pPr>
        <w:shd w:val="clear" w:color="auto" w:fill="FFFFFF"/>
        <w:contextualSpacing/>
        <w:jc w:val="both"/>
        <w:rPr>
          <w:rFonts w:ascii="Arial Narrow" w:hAnsi="Arial Narrow"/>
          <w:sz w:val="22"/>
          <w:szCs w:val="22"/>
        </w:rPr>
      </w:pPr>
      <w:r w:rsidRPr="00995DE0">
        <w:rPr>
          <w:rFonts w:ascii="Arial Narrow" w:hAnsi="Arial Narrow"/>
          <w:b/>
          <w:bCs/>
          <w:sz w:val="22"/>
          <w:szCs w:val="22"/>
        </w:rPr>
        <w:t>Творчески изучая музыкальное искусство,</w:t>
      </w:r>
      <w:r w:rsidR="007A2E28" w:rsidRPr="00995DE0">
        <w:rPr>
          <w:rFonts w:ascii="Arial Narrow" w:hAnsi="Arial Narrow"/>
          <w:b/>
          <w:bCs/>
          <w:sz w:val="22"/>
          <w:szCs w:val="22"/>
        </w:rPr>
        <w:t xml:space="preserve"> </w:t>
      </w:r>
      <w:r w:rsidRPr="00995DE0">
        <w:rPr>
          <w:rFonts w:ascii="Arial Narrow" w:hAnsi="Arial Narrow"/>
          <w:b/>
          <w:bCs/>
          <w:sz w:val="22"/>
          <w:szCs w:val="22"/>
        </w:rPr>
        <w:t>к концу 3 класса обучающиеся должны уметь:</w:t>
      </w:r>
    </w:p>
    <w:p w:rsidR="001209CA" w:rsidRPr="00995DE0" w:rsidRDefault="001209CA" w:rsidP="001209CA">
      <w:pPr>
        <w:pStyle w:val="a3"/>
        <w:shd w:val="clear" w:color="auto" w:fill="FFFFFF"/>
        <w:spacing w:after="0" w:line="240" w:lineRule="auto"/>
        <w:ind w:left="0"/>
        <w:jc w:val="both"/>
        <w:rPr>
          <w:rFonts w:ascii="Arial Narrow" w:hAnsi="Arial Narrow"/>
        </w:rPr>
      </w:pPr>
      <w:r w:rsidRPr="00995DE0">
        <w:rPr>
          <w:rFonts w:ascii="Arial Narrow" w:hAnsi="Arial Narrow"/>
        </w:rPr>
        <w:t>продемонстрировать личностно-окрашенное эмоционально-образное восприятие музыки, увлеченность музыкальными занятиями и музыкально-творческой деятельностью;</w:t>
      </w:r>
    </w:p>
    <w:p w:rsidR="001209CA" w:rsidRPr="00995DE0" w:rsidRDefault="001209CA" w:rsidP="001209CA">
      <w:pPr>
        <w:pStyle w:val="a3"/>
        <w:shd w:val="clear" w:color="auto" w:fill="FFFFFF"/>
        <w:spacing w:after="0" w:line="240" w:lineRule="auto"/>
        <w:ind w:left="0"/>
        <w:jc w:val="both"/>
        <w:rPr>
          <w:rFonts w:ascii="Arial Narrow" w:hAnsi="Arial Narrow"/>
        </w:rPr>
      </w:pPr>
      <w:r w:rsidRPr="00995DE0">
        <w:rPr>
          <w:rFonts w:ascii="Arial Narrow" w:hAnsi="Arial Narrow"/>
        </w:rPr>
        <w:t>воплощать в звучании голоса или инструмента образы природы и окружающей жизни, настроения, чувства, характер и мысли человека;</w:t>
      </w:r>
    </w:p>
    <w:p w:rsidR="001209CA" w:rsidRPr="00995DE0" w:rsidRDefault="001209CA" w:rsidP="001209CA">
      <w:pPr>
        <w:pStyle w:val="a3"/>
        <w:shd w:val="clear" w:color="auto" w:fill="FFFFFF"/>
        <w:spacing w:after="0" w:line="240" w:lineRule="auto"/>
        <w:ind w:left="0"/>
        <w:jc w:val="both"/>
        <w:rPr>
          <w:rFonts w:ascii="Arial Narrow" w:hAnsi="Arial Narrow"/>
        </w:rPr>
      </w:pPr>
      <w:r w:rsidRPr="00995DE0">
        <w:rPr>
          <w:rFonts w:ascii="Arial Narrow" w:hAnsi="Arial Narrow"/>
        </w:rPr>
        <w:t>проявлять интерес к отдельным группам музыкальных инструментов;</w:t>
      </w:r>
    </w:p>
    <w:p w:rsidR="001209CA" w:rsidRPr="00995DE0" w:rsidRDefault="001209CA" w:rsidP="001209CA">
      <w:pPr>
        <w:pStyle w:val="a3"/>
        <w:shd w:val="clear" w:color="auto" w:fill="FFFFFF"/>
        <w:spacing w:after="0" w:line="240" w:lineRule="auto"/>
        <w:ind w:left="0"/>
        <w:jc w:val="both"/>
        <w:rPr>
          <w:rFonts w:ascii="Arial Narrow" w:hAnsi="Arial Narrow"/>
        </w:rPr>
      </w:pPr>
      <w:r w:rsidRPr="00995DE0">
        <w:rPr>
          <w:rFonts w:ascii="Arial Narrow" w:hAnsi="Arial Narrow"/>
        </w:rPr>
        <w:t>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1209CA" w:rsidRPr="00995DE0" w:rsidRDefault="001209CA" w:rsidP="001209CA">
      <w:pPr>
        <w:pStyle w:val="a3"/>
        <w:shd w:val="clear" w:color="auto" w:fill="FFFFFF"/>
        <w:spacing w:after="0" w:line="240" w:lineRule="auto"/>
        <w:ind w:left="0"/>
        <w:jc w:val="both"/>
        <w:rPr>
          <w:rFonts w:ascii="Arial Narrow" w:hAnsi="Arial Narrow"/>
        </w:rPr>
      </w:pPr>
      <w:r w:rsidRPr="00995DE0">
        <w:rPr>
          <w:rFonts w:ascii="Arial Narrow" w:hAnsi="Arial Narrow"/>
        </w:rPr>
        <w:t>эмоционально откликнуться на музыкальное произведение и выразить свое впечатление в пении, игре или пластике;</w:t>
      </w:r>
    </w:p>
    <w:p w:rsidR="001209CA" w:rsidRPr="00995DE0" w:rsidRDefault="001209CA" w:rsidP="001209CA">
      <w:pPr>
        <w:pStyle w:val="a3"/>
        <w:shd w:val="clear" w:color="auto" w:fill="FFFFFF"/>
        <w:spacing w:after="0" w:line="240" w:lineRule="auto"/>
        <w:ind w:left="0"/>
        <w:jc w:val="both"/>
        <w:rPr>
          <w:rFonts w:ascii="Arial Narrow" w:hAnsi="Arial Narrow"/>
        </w:rPr>
      </w:pPr>
      <w:r w:rsidRPr="00995DE0">
        <w:rPr>
          <w:rFonts w:ascii="Arial Narrow" w:hAnsi="Arial Narrow"/>
        </w:rPr>
        <w:lastRenderedPageBreak/>
        <w:t>показать определенный уровень развития образного и ассоциативного мышления и воображения, музыкальной памяти и слуха, певческого голоса;</w:t>
      </w:r>
    </w:p>
    <w:p w:rsidR="001209CA" w:rsidRPr="00995DE0" w:rsidRDefault="001209CA" w:rsidP="001209CA">
      <w:pPr>
        <w:pStyle w:val="a3"/>
        <w:shd w:val="clear" w:color="auto" w:fill="FFFFFF"/>
        <w:spacing w:after="0" w:line="240" w:lineRule="auto"/>
        <w:ind w:left="0"/>
        <w:jc w:val="both"/>
        <w:rPr>
          <w:rFonts w:ascii="Arial Narrow" w:hAnsi="Arial Narrow"/>
        </w:rPr>
      </w:pPr>
      <w:r w:rsidRPr="00995DE0">
        <w:rPr>
          <w:rFonts w:ascii="Arial Narrow" w:hAnsi="Arial Narrow"/>
        </w:rPr>
        <w:t>передавать собственные музыкальные впечатления с помощью различных видов музыкально-творческой деятельности, выступать в роли слушателей, критиков, оценивать собственную исполнительскую деятельность и корректировать ее;  </w:t>
      </w:r>
    </w:p>
    <w:p w:rsidR="001209CA" w:rsidRPr="00995DE0" w:rsidRDefault="001209CA" w:rsidP="001209CA">
      <w:pPr>
        <w:pStyle w:val="a3"/>
        <w:shd w:val="clear" w:color="auto" w:fill="FFFFFF"/>
        <w:spacing w:after="0" w:line="240" w:lineRule="auto"/>
        <w:ind w:left="0"/>
        <w:jc w:val="both"/>
        <w:rPr>
          <w:rFonts w:ascii="Arial Narrow" w:hAnsi="Arial Narrow"/>
        </w:rPr>
      </w:pPr>
      <w:r w:rsidRPr="00995DE0">
        <w:rPr>
          <w:rFonts w:ascii="Arial Narrow" w:hAnsi="Arial Narrow"/>
        </w:rPr>
        <w:t>охотно участвовать в коллективной творческой деятельности при воплощении различных музыкальных образов;</w:t>
      </w:r>
    </w:p>
    <w:p w:rsidR="001209CA" w:rsidRPr="00995DE0" w:rsidRDefault="001209CA" w:rsidP="001209CA">
      <w:pPr>
        <w:pStyle w:val="a3"/>
        <w:shd w:val="clear" w:color="auto" w:fill="FFFFFF"/>
        <w:spacing w:after="0" w:line="240" w:lineRule="auto"/>
        <w:ind w:left="0"/>
        <w:jc w:val="both"/>
        <w:rPr>
          <w:rFonts w:ascii="Arial Narrow" w:hAnsi="Arial Narrow"/>
        </w:rPr>
      </w:pPr>
      <w:r w:rsidRPr="00995DE0">
        <w:rPr>
          <w:rFonts w:ascii="Arial Narrow" w:hAnsi="Arial Narrow"/>
        </w:rPr>
        <w:t>продемонстрировать знания о различных видах музыки, певческих голосах, музыкальных инструментах, составах оркестров;</w:t>
      </w:r>
    </w:p>
    <w:p w:rsidR="001209CA" w:rsidRPr="00995DE0" w:rsidRDefault="001209CA" w:rsidP="001209CA">
      <w:pPr>
        <w:pStyle w:val="a3"/>
        <w:shd w:val="clear" w:color="auto" w:fill="FFFFFF"/>
        <w:spacing w:after="0" w:line="240" w:lineRule="auto"/>
        <w:ind w:left="0"/>
        <w:jc w:val="both"/>
        <w:rPr>
          <w:rFonts w:ascii="Arial Narrow" w:hAnsi="Arial Narrow"/>
        </w:rPr>
      </w:pPr>
      <w:r w:rsidRPr="00995DE0">
        <w:rPr>
          <w:rFonts w:ascii="Arial Narrow" w:hAnsi="Arial Narrow"/>
        </w:rPr>
        <w:t>определять, оценивать, соотносить содержание, образную сферу и музыкальный язык народного и профессионального музыкального творчества разных стран мира;</w:t>
      </w:r>
    </w:p>
    <w:p w:rsidR="001209CA" w:rsidRPr="00995DE0" w:rsidRDefault="001209CA" w:rsidP="001209CA">
      <w:pPr>
        <w:pStyle w:val="a3"/>
        <w:shd w:val="clear" w:color="auto" w:fill="FFFFFF"/>
        <w:spacing w:after="0" w:line="240" w:lineRule="auto"/>
        <w:ind w:left="0"/>
        <w:jc w:val="both"/>
        <w:rPr>
          <w:rFonts w:ascii="Arial Narrow" w:hAnsi="Arial Narrow"/>
        </w:rPr>
      </w:pPr>
      <w:r w:rsidRPr="00995DE0">
        <w:rPr>
          <w:rFonts w:ascii="Arial Narrow" w:hAnsi="Arial Narrow"/>
        </w:rPr>
        <w:t>использовать систему графических знаков для ориентации в нотном письме при пении простейших мелодий;</w:t>
      </w:r>
    </w:p>
    <w:p w:rsidR="001209CA" w:rsidRPr="00995DE0" w:rsidRDefault="001209CA" w:rsidP="001209CA">
      <w:pPr>
        <w:pStyle w:val="a3"/>
        <w:shd w:val="clear" w:color="auto" w:fill="FFFFFF"/>
        <w:spacing w:after="0" w:line="240" w:lineRule="auto"/>
        <w:ind w:left="0"/>
        <w:jc w:val="both"/>
        <w:rPr>
          <w:rFonts w:ascii="Arial Narrow" w:hAnsi="Arial Narrow"/>
        </w:rPr>
      </w:pPr>
      <w:r w:rsidRPr="00995DE0">
        <w:rPr>
          <w:rFonts w:ascii="Arial Narrow" w:hAnsi="Arial Narrow"/>
        </w:rPr>
        <w:t>узнавать изученные музыкальные сочинения, называть их авторов;</w:t>
      </w:r>
    </w:p>
    <w:p w:rsidR="001209CA" w:rsidRPr="00995DE0" w:rsidRDefault="001209CA" w:rsidP="001209CA">
      <w:pPr>
        <w:pStyle w:val="a3"/>
        <w:shd w:val="clear" w:color="auto" w:fill="FFFFFF"/>
        <w:spacing w:after="0" w:line="240" w:lineRule="auto"/>
        <w:ind w:left="0"/>
        <w:jc w:val="both"/>
        <w:rPr>
          <w:rFonts w:ascii="Arial Narrow" w:hAnsi="Arial Narrow"/>
        </w:rPr>
      </w:pPr>
      <w:r w:rsidRPr="00995DE0">
        <w:rPr>
          <w:rFonts w:ascii="Arial Narrow" w:hAnsi="Arial Narrow"/>
        </w:rPr>
        <w:t>исполнять музыкальные произведения отдельных форм и жанров (пение, драматизация, музыкально-пластическое движение, инструментальное музицирование, импровизация и др.).</w:t>
      </w:r>
    </w:p>
    <w:p w:rsidR="001209CA" w:rsidRPr="00995DE0" w:rsidRDefault="001209CA" w:rsidP="001209CA">
      <w:pPr>
        <w:shd w:val="clear" w:color="auto" w:fill="FFFFFF"/>
        <w:contextualSpacing/>
        <w:jc w:val="both"/>
        <w:rPr>
          <w:rFonts w:ascii="Arial Narrow" w:hAnsi="Arial Narrow"/>
          <w:sz w:val="22"/>
          <w:szCs w:val="22"/>
        </w:rPr>
      </w:pPr>
      <w:r w:rsidRPr="00995DE0">
        <w:rPr>
          <w:rFonts w:ascii="Arial Narrow" w:hAnsi="Arial Narrow"/>
          <w:b/>
          <w:bCs/>
          <w:sz w:val="22"/>
          <w:szCs w:val="22"/>
        </w:rPr>
        <w:t>Требования к уровню подготовки учащихся</w:t>
      </w:r>
    </w:p>
    <w:p w:rsidR="001209CA" w:rsidRPr="00995DE0" w:rsidRDefault="001209CA" w:rsidP="001209CA">
      <w:pPr>
        <w:shd w:val="clear" w:color="auto" w:fill="FFFFFF"/>
        <w:contextualSpacing/>
        <w:jc w:val="both"/>
        <w:rPr>
          <w:rFonts w:ascii="Arial Narrow" w:hAnsi="Arial Narrow"/>
          <w:sz w:val="22"/>
          <w:szCs w:val="22"/>
        </w:rPr>
      </w:pPr>
      <w:r w:rsidRPr="00995DE0">
        <w:rPr>
          <w:rFonts w:ascii="Arial Narrow" w:hAnsi="Arial Narrow"/>
          <w:b/>
          <w:bCs/>
          <w:sz w:val="22"/>
          <w:szCs w:val="22"/>
        </w:rPr>
        <w:t>4 класс</w:t>
      </w:r>
    </w:p>
    <w:p w:rsidR="001209CA" w:rsidRPr="00995DE0" w:rsidRDefault="001209CA" w:rsidP="001209CA">
      <w:pPr>
        <w:pStyle w:val="a3"/>
        <w:shd w:val="clear" w:color="auto" w:fill="FFFFFF"/>
        <w:spacing w:after="0" w:line="240" w:lineRule="auto"/>
        <w:ind w:left="0"/>
        <w:jc w:val="both"/>
        <w:rPr>
          <w:rFonts w:ascii="Arial Narrow" w:hAnsi="Arial Narrow"/>
        </w:rPr>
      </w:pPr>
      <w:r w:rsidRPr="00995DE0">
        <w:rPr>
          <w:rFonts w:ascii="Arial Narrow" w:hAnsi="Arial Narrow"/>
        </w:rPr>
        <w:t>расширение жизненно-музыкальных впечатлений, учащихся от общения с музыкой разных народов, стилей, композиторов;</w:t>
      </w:r>
    </w:p>
    <w:p w:rsidR="001209CA" w:rsidRPr="00995DE0" w:rsidRDefault="001209CA" w:rsidP="001209CA">
      <w:pPr>
        <w:pStyle w:val="a3"/>
        <w:shd w:val="clear" w:color="auto" w:fill="FFFFFF"/>
        <w:spacing w:after="0" w:line="240" w:lineRule="auto"/>
        <w:ind w:left="0"/>
        <w:jc w:val="both"/>
        <w:rPr>
          <w:rFonts w:ascii="Arial Narrow" w:hAnsi="Arial Narrow"/>
        </w:rPr>
      </w:pPr>
      <w:r w:rsidRPr="00995DE0">
        <w:rPr>
          <w:rFonts w:ascii="Arial Narrow" w:hAnsi="Arial Narrow"/>
        </w:rPr>
        <w:t>выявление характерных особенностей русской музыки (народной и профессиональной) в сравнении с музыкой других народов и стран;</w:t>
      </w:r>
    </w:p>
    <w:p w:rsidR="001209CA" w:rsidRPr="00995DE0" w:rsidRDefault="001209CA" w:rsidP="001209CA">
      <w:pPr>
        <w:pStyle w:val="a3"/>
        <w:shd w:val="clear" w:color="auto" w:fill="FFFFFF"/>
        <w:spacing w:after="0" w:line="240" w:lineRule="auto"/>
        <w:ind w:left="0"/>
        <w:jc w:val="both"/>
        <w:rPr>
          <w:rFonts w:ascii="Arial Narrow" w:hAnsi="Arial Narrow"/>
        </w:rPr>
      </w:pPr>
      <w:r w:rsidRPr="00995DE0">
        <w:rPr>
          <w:rFonts w:ascii="Arial Narrow" w:hAnsi="Arial Narrow"/>
        </w:rPr>
        <w:t>воспитание навыков эмоционально-осознанного восприятия музыки, умения анализировать ее содержание, форму, музыкальный язык на интонационно-образной основе;</w:t>
      </w:r>
    </w:p>
    <w:p w:rsidR="001209CA" w:rsidRPr="00995DE0" w:rsidRDefault="001209CA" w:rsidP="001209CA">
      <w:pPr>
        <w:pStyle w:val="a3"/>
        <w:shd w:val="clear" w:color="auto" w:fill="FFFFFF"/>
        <w:spacing w:after="0" w:line="240" w:lineRule="auto"/>
        <w:ind w:left="0"/>
        <w:jc w:val="both"/>
        <w:rPr>
          <w:rFonts w:ascii="Arial Narrow" w:hAnsi="Arial Narrow"/>
        </w:rPr>
      </w:pPr>
      <w:r w:rsidRPr="00995DE0">
        <w:rPr>
          <w:rFonts w:ascii="Arial Narrow" w:hAnsi="Arial Narrow"/>
        </w:rPr>
        <w:t>расширение представлений о взаимосвязи музыки с другими видами искусства (литература, изобразительное искусство, кино, театр) и развитие на этой основе ассоциативно-образного мышления учащихся и творческих способностей;</w:t>
      </w:r>
    </w:p>
    <w:p w:rsidR="001209CA" w:rsidRPr="00995DE0" w:rsidRDefault="001209CA" w:rsidP="001209CA">
      <w:pPr>
        <w:pStyle w:val="a3"/>
        <w:shd w:val="clear" w:color="auto" w:fill="FFFFFF"/>
        <w:spacing w:after="0" w:line="240" w:lineRule="auto"/>
        <w:ind w:left="0"/>
        <w:jc w:val="both"/>
        <w:rPr>
          <w:rFonts w:ascii="Arial Narrow" w:hAnsi="Arial Narrow"/>
        </w:rPr>
      </w:pPr>
      <w:r w:rsidRPr="00995DE0">
        <w:rPr>
          <w:rFonts w:ascii="Arial Narrow" w:hAnsi="Arial Narrow"/>
        </w:rPr>
        <w:t>развитие умения давать личностную оценку музыке, умения оценочного восприятия различных явлений музыкального искусства.</w:t>
      </w:r>
    </w:p>
    <w:p w:rsidR="001209CA" w:rsidRPr="00995DE0" w:rsidRDefault="001209CA" w:rsidP="001209CA">
      <w:pPr>
        <w:pStyle w:val="a3"/>
        <w:shd w:val="clear" w:color="auto" w:fill="FFFFFF"/>
        <w:spacing w:after="0" w:line="240" w:lineRule="auto"/>
        <w:ind w:left="0"/>
        <w:jc w:val="both"/>
        <w:rPr>
          <w:rFonts w:ascii="Arial Narrow" w:hAnsi="Arial Narrow"/>
        </w:rPr>
      </w:pPr>
      <w:r w:rsidRPr="00995DE0">
        <w:rPr>
          <w:rFonts w:ascii="Arial Narrow" w:hAnsi="Arial Narrow"/>
        </w:rPr>
        <w:t>совершенствование умений и навыков музыкально-творческой деятельности.</w:t>
      </w:r>
    </w:p>
    <w:p w:rsidR="001209CA" w:rsidRPr="00995DE0" w:rsidRDefault="001209CA" w:rsidP="001209CA">
      <w:pPr>
        <w:shd w:val="clear" w:color="auto" w:fill="FFFFFF"/>
        <w:contextualSpacing/>
        <w:jc w:val="both"/>
        <w:rPr>
          <w:rFonts w:ascii="Arial Narrow" w:hAnsi="Arial Narrow"/>
          <w:sz w:val="22"/>
          <w:szCs w:val="22"/>
        </w:rPr>
      </w:pPr>
      <w:r w:rsidRPr="00995DE0">
        <w:rPr>
          <w:rFonts w:ascii="Arial Narrow" w:hAnsi="Arial Narrow"/>
          <w:b/>
          <w:bCs/>
          <w:sz w:val="22"/>
          <w:szCs w:val="22"/>
        </w:rPr>
        <w:t>Творчески изучая музыкальное искусство, к концу 4 класса обучающиеся должны уметь:</w:t>
      </w:r>
    </w:p>
    <w:p w:rsidR="001209CA" w:rsidRPr="00995DE0" w:rsidRDefault="001209CA" w:rsidP="001209CA">
      <w:pPr>
        <w:pStyle w:val="a3"/>
        <w:shd w:val="clear" w:color="auto" w:fill="FFFFFF"/>
        <w:spacing w:after="0" w:line="240" w:lineRule="auto"/>
        <w:ind w:left="0"/>
        <w:jc w:val="both"/>
        <w:rPr>
          <w:rFonts w:ascii="Arial Narrow" w:hAnsi="Arial Narrow"/>
        </w:rPr>
      </w:pPr>
      <w:r w:rsidRPr="00995DE0">
        <w:rPr>
          <w:rFonts w:ascii="Arial Narrow" w:hAnsi="Arial Narrow"/>
        </w:rPr>
        <w:t>продемонстрировать личностно-окрашенное эмоционально-образное восприятие музыки, увлеченность музыкальными занятиями и музыкально-творческой деятельностью;</w:t>
      </w:r>
    </w:p>
    <w:p w:rsidR="001209CA" w:rsidRPr="00995DE0" w:rsidRDefault="001209CA" w:rsidP="001209CA">
      <w:pPr>
        <w:pStyle w:val="a3"/>
        <w:shd w:val="clear" w:color="auto" w:fill="FFFFFF"/>
        <w:spacing w:after="0" w:line="240" w:lineRule="auto"/>
        <w:ind w:left="0"/>
        <w:jc w:val="both"/>
        <w:rPr>
          <w:rFonts w:ascii="Arial Narrow" w:hAnsi="Arial Narrow"/>
        </w:rPr>
      </w:pPr>
      <w:r w:rsidRPr="00995DE0">
        <w:rPr>
          <w:rFonts w:ascii="Arial Narrow" w:hAnsi="Arial Narrow"/>
        </w:rPr>
        <w:t>воплощать в звучании голоса или инструмента образы природы и окружающей жизни, настроения, чувства, характер и мысли человека;</w:t>
      </w:r>
    </w:p>
    <w:p w:rsidR="001209CA" w:rsidRPr="00995DE0" w:rsidRDefault="001209CA" w:rsidP="001209CA">
      <w:pPr>
        <w:pStyle w:val="a3"/>
        <w:shd w:val="clear" w:color="auto" w:fill="FFFFFF"/>
        <w:spacing w:after="0" w:line="240" w:lineRule="auto"/>
        <w:ind w:left="0"/>
        <w:jc w:val="both"/>
        <w:rPr>
          <w:rFonts w:ascii="Arial Narrow" w:hAnsi="Arial Narrow"/>
        </w:rPr>
      </w:pPr>
      <w:r w:rsidRPr="00995DE0">
        <w:rPr>
          <w:rFonts w:ascii="Arial Narrow" w:hAnsi="Arial Narrow"/>
        </w:rPr>
        <w:t>проявлять интерес к отдельным группам музыкальных инструментов;</w:t>
      </w:r>
    </w:p>
    <w:p w:rsidR="001209CA" w:rsidRPr="00995DE0" w:rsidRDefault="001209CA" w:rsidP="001209CA">
      <w:pPr>
        <w:pStyle w:val="a3"/>
        <w:shd w:val="clear" w:color="auto" w:fill="FFFFFF"/>
        <w:spacing w:after="0" w:line="240" w:lineRule="auto"/>
        <w:ind w:left="0"/>
        <w:jc w:val="both"/>
        <w:rPr>
          <w:rFonts w:ascii="Arial Narrow" w:hAnsi="Arial Narrow"/>
        </w:rPr>
      </w:pPr>
      <w:r w:rsidRPr="00995DE0">
        <w:rPr>
          <w:rFonts w:ascii="Arial Narrow" w:hAnsi="Arial Narrow"/>
        </w:rPr>
        <w:t>высказывать собственное мнение в отношении музыкальных явлений, выдвигать идеи и отстаивать собственную точку зрения;</w:t>
      </w:r>
    </w:p>
    <w:p w:rsidR="001209CA" w:rsidRPr="00995DE0" w:rsidRDefault="001209CA" w:rsidP="001209CA">
      <w:pPr>
        <w:pStyle w:val="a3"/>
        <w:shd w:val="clear" w:color="auto" w:fill="FFFFFF"/>
        <w:spacing w:after="0" w:line="240" w:lineRule="auto"/>
        <w:ind w:left="0"/>
        <w:jc w:val="both"/>
        <w:rPr>
          <w:rFonts w:ascii="Arial Narrow" w:hAnsi="Arial Narrow"/>
        </w:rPr>
      </w:pPr>
      <w:r w:rsidRPr="00995DE0">
        <w:rPr>
          <w:rFonts w:ascii="Arial Narrow" w:hAnsi="Arial Narrow"/>
        </w:rPr>
        <w:t>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1209CA" w:rsidRPr="00995DE0" w:rsidRDefault="001209CA" w:rsidP="001209CA">
      <w:pPr>
        <w:pStyle w:val="a3"/>
        <w:shd w:val="clear" w:color="auto" w:fill="FFFFFF"/>
        <w:spacing w:after="0" w:line="240" w:lineRule="auto"/>
        <w:ind w:left="0"/>
        <w:jc w:val="both"/>
        <w:rPr>
          <w:rFonts w:ascii="Arial Narrow" w:hAnsi="Arial Narrow"/>
        </w:rPr>
      </w:pPr>
      <w:r w:rsidRPr="00995DE0">
        <w:rPr>
          <w:rFonts w:ascii="Arial Narrow" w:hAnsi="Arial Narrow"/>
        </w:rPr>
        <w:t>эмоционально откликнуться на музыкальное произведение и выразить свое впечатление в пении, игре или пластике;</w:t>
      </w:r>
    </w:p>
    <w:p w:rsidR="001209CA" w:rsidRPr="00995DE0" w:rsidRDefault="001209CA" w:rsidP="001209CA">
      <w:pPr>
        <w:pStyle w:val="a3"/>
        <w:shd w:val="clear" w:color="auto" w:fill="FFFFFF"/>
        <w:spacing w:after="0" w:line="240" w:lineRule="auto"/>
        <w:ind w:left="0"/>
        <w:jc w:val="both"/>
        <w:rPr>
          <w:rFonts w:ascii="Arial Narrow" w:hAnsi="Arial Narrow"/>
        </w:rPr>
      </w:pPr>
      <w:r w:rsidRPr="00995DE0">
        <w:rPr>
          <w:rFonts w:ascii="Arial Narrow" w:hAnsi="Arial Narrow"/>
        </w:rPr>
        <w:t>показать определенный уровень развития образного и ассоциативного мышления и воображения, музыкальной памяти и слуха, певческого голоса;</w:t>
      </w:r>
    </w:p>
    <w:p w:rsidR="001209CA" w:rsidRPr="00995DE0" w:rsidRDefault="001209CA" w:rsidP="001209CA">
      <w:pPr>
        <w:pStyle w:val="a3"/>
        <w:shd w:val="clear" w:color="auto" w:fill="FFFFFF"/>
        <w:spacing w:after="0" w:line="240" w:lineRule="auto"/>
        <w:ind w:left="0"/>
        <w:jc w:val="both"/>
        <w:rPr>
          <w:rFonts w:ascii="Arial Narrow" w:hAnsi="Arial Narrow"/>
        </w:rPr>
      </w:pPr>
      <w:r w:rsidRPr="00995DE0">
        <w:rPr>
          <w:rFonts w:ascii="Arial Narrow" w:hAnsi="Arial Narrow"/>
        </w:rPr>
        <w:t>выражать художественно-образное содержание произведений в каком-либо виде исполнительской деятельности (пение, музицирование);</w:t>
      </w:r>
    </w:p>
    <w:p w:rsidR="001209CA" w:rsidRPr="00995DE0" w:rsidRDefault="001209CA" w:rsidP="001209CA">
      <w:pPr>
        <w:pStyle w:val="a3"/>
        <w:shd w:val="clear" w:color="auto" w:fill="FFFFFF"/>
        <w:spacing w:after="0" w:line="240" w:lineRule="auto"/>
        <w:ind w:left="0"/>
        <w:jc w:val="both"/>
        <w:rPr>
          <w:rFonts w:ascii="Arial Narrow" w:hAnsi="Arial Narrow"/>
        </w:rPr>
      </w:pPr>
      <w:r w:rsidRPr="00995DE0">
        <w:rPr>
          <w:rFonts w:ascii="Arial Narrow" w:hAnsi="Arial Narrow"/>
        </w:rPr>
        <w:t>передавать собственные музыкальные впечатления с помощью различных видов музыкально-творческой деятельности, выступать в роли слушателей, критиков, оценивать собственную исполнительскую деятельность и корректировать ее;  </w:t>
      </w:r>
    </w:p>
    <w:p w:rsidR="001209CA" w:rsidRPr="00995DE0" w:rsidRDefault="001209CA" w:rsidP="001209CA">
      <w:pPr>
        <w:pStyle w:val="a3"/>
        <w:shd w:val="clear" w:color="auto" w:fill="FFFFFF"/>
        <w:spacing w:after="0" w:line="240" w:lineRule="auto"/>
        <w:ind w:left="0"/>
        <w:jc w:val="both"/>
        <w:rPr>
          <w:rFonts w:ascii="Arial Narrow" w:hAnsi="Arial Narrow"/>
        </w:rPr>
      </w:pPr>
      <w:r w:rsidRPr="00995DE0">
        <w:rPr>
          <w:rFonts w:ascii="Arial Narrow" w:hAnsi="Arial Narrow"/>
        </w:rPr>
        <w:t>охотно участвовать в коллективной творческой деятельности при воплощении различных музыкальных образов;</w:t>
      </w:r>
    </w:p>
    <w:p w:rsidR="001209CA" w:rsidRPr="00995DE0" w:rsidRDefault="001209CA" w:rsidP="001209CA">
      <w:pPr>
        <w:pStyle w:val="a3"/>
        <w:shd w:val="clear" w:color="auto" w:fill="FFFFFF"/>
        <w:spacing w:after="0" w:line="240" w:lineRule="auto"/>
        <w:ind w:left="0"/>
        <w:jc w:val="both"/>
        <w:rPr>
          <w:rFonts w:ascii="Arial Narrow" w:hAnsi="Arial Narrow"/>
        </w:rPr>
      </w:pPr>
      <w:r w:rsidRPr="00995DE0">
        <w:rPr>
          <w:rFonts w:ascii="Arial Narrow" w:hAnsi="Arial Narrow"/>
        </w:rPr>
        <w:t>продемонстрировать знания о различных видах музыки, певческих голосах, музыкальных инструментах, составах оркестров;</w:t>
      </w:r>
    </w:p>
    <w:p w:rsidR="001209CA" w:rsidRPr="00995DE0" w:rsidRDefault="001209CA" w:rsidP="001209CA">
      <w:pPr>
        <w:pStyle w:val="a3"/>
        <w:shd w:val="clear" w:color="auto" w:fill="FFFFFF"/>
        <w:spacing w:after="0" w:line="240" w:lineRule="auto"/>
        <w:ind w:left="0"/>
        <w:jc w:val="both"/>
        <w:rPr>
          <w:rFonts w:ascii="Arial Narrow" w:hAnsi="Arial Narrow"/>
        </w:rPr>
      </w:pPr>
      <w:r w:rsidRPr="00995DE0">
        <w:rPr>
          <w:rFonts w:ascii="Arial Narrow" w:hAnsi="Arial Narrow"/>
        </w:rPr>
        <w:t>определять, оценивать, соотносить содержание, образную сферу и музыкальный язык народного и профессионального музыкального творчества разных стран мира;</w:t>
      </w:r>
    </w:p>
    <w:p w:rsidR="001209CA" w:rsidRPr="00995DE0" w:rsidRDefault="001209CA" w:rsidP="001209CA">
      <w:pPr>
        <w:pStyle w:val="a3"/>
        <w:shd w:val="clear" w:color="auto" w:fill="FFFFFF"/>
        <w:spacing w:after="0" w:line="240" w:lineRule="auto"/>
        <w:ind w:left="0"/>
        <w:jc w:val="both"/>
        <w:rPr>
          <w:rFonts w:ascii="Arial Narrow" w:hAnsi="Arial Narrow"/>
        </w:rPr>
      </w:pPr>
      <w:r w:rsidRPr="00995DE0">
        <w:rPr>
          <w:rFonts w:ascii="Arial Narrow" w:hAnsi="Arial Narrow"/>
        </w:rPr>
        <w:t>использовать систему графических знаков для ориентации в нотном письме при пении простейших мелодий;</w:t>
      </w:r>
    </w:p>
    <w:p w:rsidR="001209CA" w:rsidRPr="00995DE0" w:rsidRDefault="001209CA" w:rsidP="001209CA">
      <w:pPr>
        <w:pStyle w:val="a3"/>
        <w:shd w:val="clear" w:color="auto" w:fill="FFFFFF"/>
        <w:spacing w:after="0" w:line="240" w:lineRule="auto"/>
        <w:ind w:left="0"/>
        <w:jc w:val="both"/>
        <w:rPr>
          <w:rFonts w:ascii="Arial Narrow" w:hAnsi="Arial Narrow"/>
        </w:rPr>
      </w:pPr>
      <w:r w:rsidRPr="00995DE0">
        <w:rPr>
          <w:rFonts w:ascii="Arial Narrow" w:hAnsi="Arial Narrow"/>
        </w:rPr>
        <w:t>узнавать изученные музыкальные сочинения, называть их авторов;</w:t>
      </w:r>
    </w:p>
    <w:p w:rsidR="001209CA" w:rsidRPr="00995DE0" w:rsidRDefault="001209CA" w:rsidP="001209CA">
      <w:pPr>
        <w:pStyle w:val="a3"/>
        <w:shd w:val="clear" w:color="auto" w:fill="FFFFFF"/>
        <w:spacing w:after="0" w:line="240" w:lineRule="auto"/>
        <w:ind w:left="0"/>
        <w:jc w:val="both"/>
        <w:rPr>
          <w:rFonts w:ascii="Arial Narrow" w:hAnsi="Arial Narrow"/>
        </w:rPr>
      </w:pPr>
      <w:r w:rsidRPr="00995DE0">
        <w:rPr>
          <w:rFonts w:ascii="Arial Narrow" w:hAnsi="Arial Narrow"/>
        </w:rPr>
        <w:t>исполнять музыкальные произведения отдельных форм и жанров (пение, драматизация, музыкально-пластическое движение, инструментальное музицирование, импровизация и др.).</w:t>
      </w:r>
    </w:p>
    <w:p w:rsidR="001209CA" w:rsidRPr="00995DE0" w:rsidRDefault="001209CA" w:rsidP="001209CA">
      <w:pPr>
        <w:pStyle w:val="Style8"/>
        <w:widowControl/>
        <w:numPr>
          <w:ilvl w:val="1"/>
          <w:numId w:val="80"/>
        </w:numPr>
        <w:shd w:val="clear" w:color="auto" w:fill="FFFFFF"/>
        <w:tabs>
          <w:tab w:val="left" w:pos="10489"/>
        </w:tabs>
        <w:spacing w:line="240" w:lineRule="auto"/>
        <w:contextualSpacing/>
        <w:jc w:val="both"/>
        <w:rPr>
          <w:rFonts w:ascii="Arial Narrow" w:eastAsia="Calibri" w:hAnsi="Arial Narrow"/>
          <w:b/>
          <w:bCs/>
          <w:sz w:val="22"/>
          <w:szCs w:val="22"/>
        </w:rPr>
      </w:pPr>
      <w:r w:rsidRPr="00995DE0">
        <w:rPr>
          <w:rFonts w:ascii="Arial Narrow" w:eastAsia="Calibri" w:hAnsi="Arial Narrow"/>
          <w:b/>
          <w:sz w:val="22"/>
          <w:szCs w:val="22"/>
        </w:rPr>
        <w:lastRenderedPageBreak/>
        <w:t>Основное содержание учебного предмета (</w:t>
      </w:r>
      <w:r w:rsidRPr="00995DE0">
        <w:rPr>
          <w:rFonts w:ascii="Arial Narrow" w:eastAsia="Calibri" w:hAnsi="Arial Narrow"/>
          <w:b/>
          <w:bCs/>
          <w:sz w:val="22"/>
          <w:szCs w:val="22"/>
        </w:rPr>
        <w:t>1– 4 классы)</w:t>
      </w:r>
    </w:p>
    <w:p w:rsidR="001209CA" w:rsidRPr="00995DE0" w:rsidRDefault="001209CA" w:rsidP="001209CA">
      <w:pPr>
        <w:pStyle w:val="Style8"/>
        <w:widowControl/>
        <w:shd w:val="clear" w:color="auto" w:fill="FFFFFF"/>
        <w:tabs>
          <w:tab w:val="left" w:pos="10489"/>
        </w:tabs>
        <w:spacing w:line="240" w:lineRule="auto"/>
        <w:ind w:left="360"/>
        <w:contextualSpacing/>
        <w:jc w:val="both"/>
        <w:rPr>
          <w:rFonts w:ascii="Arial Narrow" w:eastAsia="Calibri" w:hAnsi="Arial Narrow"/>
          <w:b/>
          <w:bCs/>
          <w:sz w:val="22"/>
          <w:szCs w:val="22"/>
        </w:rPr>
      </w:pPr>
      <w:r w:rsidRPr="00995DE0">
        <w:rPr>
          <w:rFonts w:ascii="Arial Narrow" w:hAnsi="Arial Narrow"/>
          <w:b/>
          <w:bCs/>
          <w:iCs/>
          <w:sz w:val="22"/>
          <w:szCs w:val="22"/>
        </w:rPr>
        <w:t>«Музыка в жизни человека»</w:t>
      </w:r>
    </w:p>
    <w:p w:rsidR="001209CA" w:rsidRPr="00995DE0" w:rsidRDefault="001209CA" w:rsidP="001209CA">
      <w:pPr>
        <w:shd w:val="clear" w:color="auto" w:fill="FFFFFF"/>
        <w:ind w:right="10"/>
        <w:jc w:val="both"/>
        <w:rPr>
          <w:rFonts w:ascii="Arial Narrow" w:hAnsi="Arial Narrow"/>
          <w:sz w:val="22"/>
          <w:szCs w:val="22"/>
        </w:rPr>
      </w:pPr>
      <w:r w:rsidRPr="00995DE0">
        <w:rPr>
          <w:rFonts w:ascii="Arial Narrow" w:hAnsi="Arial Narrow"/>
          <w:sz w:val="22"/>
          <w:szCs w:val="22"/>
        </w:rPr>
        <w:t>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1209CA" w:rsidRPr="00995DE0" w:rsidRDefault="001209CA" w:rsidP="001209CA">
      <w:pPr>
        <w:shd w:val="clear" w:color="auto" w:fill="FFFFFF"/>
        <w:jc w:val="both"/>
        <w:rPr>
          <w:rFonts w:ascii="Arial Narrow" w:hAnsi="Arial Narrow"/>
          <w:sz w:val="22"/>
          <w:szCs w:val="22"/>
        </w:rPr>
      </w:pPr>
      <w:r w:rsidRPr="00995DE0">
        <w:rPr>
          <w:rFonts w:ascii="Arial Narrow" w:hAnsi="Arial Narrow"/>
          <w:sz w:val="22"/>
          <w:szCs w:val="22"/>
        </w:rPr>
        <w:t>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1209CA" w:rsidRPr="00995DE0" w:rsidRDefault="001209CA" w:rsidP="001209CA">
      <w:pPr>
        <w:shd w:val="clear" w:color="auto" w:fill="FFFFFF"/>
        <w:ind w:right="5"/>
        <w:jc w:val="both"/>
        <w:rPr>
          <w:rFonts w:ascii="Arial Narrow" w:hAnsi="Arial Narrow"/>
          <w:sz w:val="22"/>
          <w:szCs w:val="22"/>
        </w:rPr>
      </w:pPr>
      <w:r w:rsidRPr="00995DE0">
        <w:rPr>
          <w:rFonts w:ascii="Arial Narrow" w:hAnsi="Arial Narrow"/>
          <w:sz w:val="22"/>
          <w:szCs w:val="22"/>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1209CA" w:rsidRPr="00995DE0" w:rsidRDefault="001209CA" w:rsidP="001209CA">
      <w:pPr>
        <w:shd w:val="clear" w:color="auto" w:fill="FFFFFF"/>
        <w:tabs>
          <w:tab w:val="left" w:pos="2534"/>
          <w:tab w:val="left" w:pos="5443"/>
          <w:tab w:val="left" w:pos="8035"/>
        </w:tabs>
        <w:jc w:val="both"/>
        <w:rPr>
          <w:rFonts w:ascii="Arial Narrow" w:hAnsi="Arial Narrow"/>
          <w:b/>
          <w:iCs/>
          <w:sz w:val="22"/>
          <w:szCs w:val="22"/>
        </w:rPr>
      </w:pPr>
      <w:r w:rsidRPr="00995DE0">
        <w:rPr>
          <w:rFonts w:ascii="Arial Narrow" w:hAnsi="Arial Narrow"/>
          <w:b/>
          <w:iCs/>
          <w:sz w:val="22"/>
          <w:szCs w:val="22"/>
        </w:rPr>
        <w:t xml:space="preserve"> «Основные закономерности музыкального искусства»</w:t>
      </w:r>
    </w:p>
    <w:p w:rsidR="001209CA" w:rsidRPr="00995DE0" w:rsidRDefault="001209CA" w:rsidP="001209CA">
      <w:pPr>
        <w:shd w:val="clear" w:color="auto" w:fill="FFFFFF"/>
        <w:tabs>
          <w:tab w:val="left" w:pos="2534"/>
          <w:tab w:val="left" w:pos="5443"/>
          <w:tab w:val="left" w:pos="8035"/>
        </w:tabs>
        <w:jc w:val="both"/>
        <w:rPr>
          <w:rFonts w:ascii="Arial Narrow" w:hAnsi="Arial Narrow"/>
          <w:sz w:val="22"/>
          <w:szCs w:val="22"/>
        </w:rPr>
      </w:pPr>
      <w:r w:rsidRPr="00995DE0">
        <w:rPr>
          <w:rFonts w:ascii="Arial Narrow" w:hAnsi="Arial Narrow"/>
          <w:sz w:val="22"/>
          <w:szCs w:val="22"/>
        </w:rPr>
        <w:t>Интонационно-образная природа музыкального искусства. Выразительность и изобразительность в музыке. Интонация как озвученное выражение эмоций и мыслей человека.</w:t>
      </w:r>
    </w:p>
    <w:p w:rsidR="001209CA" w:rsidRPr="00995DE0" w:rsidRDefault="001209CA" w:rsidP="001209CA">
      <w:pPr>
        <w:shd w:val="clear" w:color="auto" w:fill="FFFFFF"/>
        <w:ind w:right="5"/>
        <w:jc w:val="both"/>
        <w:rPr>
          <w:rFonts w:ascii="Arial Narrow" w:hAnsi="Arial Narrow"/>
          <w:sz w:val="22"/>
          <w:szCs w:val="22"/>
        </w:rPr>
      </w:pPr>
      <w:r w:rsidRPr="00995DE0">
        <w:rPr>
          <w:rFonts w:ascii="Arial Narrow" w:hAnsi="Arial Narrow"/>
          <w:sz w:val="22"/>
          <w:szCs w:val="22"/>
        </w:rPr>
        <w:t>Интонации музыкальные и речевые. Сходство и различия. Интонация -источник музыкальной речи. Основные средства музыкальной выразительности (мелодия, ритм, темп, динамика, тембр, лад и др.).</w:t>
      </w:r>
    </w:p>
    <w:p w:rsidR="001209CA" w:rsidRPr="00995DE0" w:rsidRDefault="001209CA" w:rsidP="001209CA">
      <w:pPr>
        <w:shd w:val="clear" w:color="auto" w:fill="FFFFFF"/>
        <w:ind w:right="5"/>
        <w:jc w:val="both"/>
        <w:rPr>
          <w:rFonts w:ascii="Arial Narrow" w:hAnsi="Arial Narrow"/>
          <w:sz w:val="22"/>
          <w:szCs w:val="22"/>
        </w:rPr>
      </w:pPr>
      <w:r w:rsidRPr="00995DE0">
        <w:rPr>
          <w:rFonts w:ascii="Arial Narrow" w:hAnsi="Arial Narrow"/>
          <w:sz w:val="22"/>
          <w:szCs w:val="22"/>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1209CA" w:rsidRPr="00995DE0" w:rsidRDefault="001209CA" w:rsidP="001209CA">
      <w:pPr>
        <w:shd w:val="clear" w:color="auto" w:fill="FFFFFF"/>
        <w:ind w:right="5"/>
        <w:jc w:val="both"/>
        <w:rPr>
          <w:rFonts w:ascii="Arial Narrow" w:hAnsi="Arial Narrow"/>
          <w:sz w:val="22"/>
          <w:szCs w:val="22"/>
        </w:rPr>
      </w:pPr>
      <w:r w:rsidRPr="00995DE0">
        <w:rPr>
          <w:rFonts w:ascii="Arial Narrow" w:hAnsi="Arial Narrow"/>
          <w:sz w:val="22"/>
          <w:szCs w:val="22"/>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1209CA" w:rsidRPr="00995DE0" w:rsidRDefault="001209CA" w:rsidP="001209CA">
      <w:pPr>
        <w:shd w:val="clear" w:color="auto" w:fill="FFFFFF"/>
        <w:ind w:right="14"/>
        <w:jc w:val="both"/>
        <w:rPr>
          <w:rFonts w:ascii="Arial Narrow" w:hAnsi="Arial Narrow"/>
          <w:sz w:val="22"/>
          <w:szCs w:val="22"/>
        </w:rPr>
      </w:pPr>
      <w:r w:rsidRPr="00995DE0">
        <w:rPr>
          <w:rFonts w:ascii="Arial Narrow" w:hAnsi="Arial Narrow"/>
          <w:sz w:val="22"/>
          <w:szCs w:val="22"/>
        </w:rPr>
        <w:t>Формы построения музыки как обобщённое выражение художественно-образного содержания произведений. Формы одночастные, двух- и трёхчастные, вариации, рондо и др.</w:t>
      </w:r>
    </w:p>
    <w:p w:rsidR="001209CA" w:rsidRPr="00995DE0" w:rsidRDefault="001209CA" w:rsidP="001209CA">
      <w:pPr>
        <w:pStyle w:val="a3"/>
        <w:shd w:val="clear" w:color="auto" w:fill="FFFFFF"/>
        <w:spacing w:after="0" w:line="240" w:lineRule="auto"/>
        <w:ind w:left="0"/>
        <w:jc w:val="both"/>
        <w:rPr>
          <w:rFonts w:ascii="Arial Narrow" w:hAnsi="Arial Narrow"/>
          <w:b/>
          <w:bCs/>
          <w:iCs/>
        </w:rPr>
      </w:pPr>
      <w:r w:rsidRPr="00995DE0">
        <w:rPr>
          <w:rFonts w:ascii="Arial Narrow" w:hAnsi="Arial Narrow"/>
          <w:b/>
          <w:bCs/>
          <w:iCs/>
        </w:rPr>
        <w:t>«Музыкальная картина мира»</w:t>
      </w:r>
    </w:p>
    <w:p w:rsidR="001209CA" w:rsidRPr="00995DE0" w:rsidRDefault="001209CA" w:rsidP="001209CA">
      <w:pPr>
        <w:shd w:val="clear" w:color="auto" w:fill="FFFFFF"/>
        <w:contextualSpacing/>
        <w:jc w:val="both"/>
        <w:rPr>
          <w:rFonts w:ascii="Arial Narrow" w:hAnsi="Arial Narrow"/>
          <w:sz w:val="22"/>
          <w:szCs w:val="22"/>
        </w:rPr>
      </w:pPr>
      <w:r w:rsidRPr="00995DE0">
        <w:rPr>
          <w:rFonts w:ascii="Arial Narrow" w:hAnsi="Arial Narrow"/>
          <w:sz w:val="22"/>
          <w:szCs w:val="22"/>
        </w:rPr>
        <w:t xml:space="preserve">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(СО, </w:t>
      </w:r>
      <w:r w:rsidRPr="00995DE0">
        <w:rPr>
          <w:rFonts w:ascii="Arial Narrow" w:hAnsi="Arial Narrow"/>
          <w:iCs/>
          <w:sz w:val="22"/>
          <w:szCs w:val="22"/>
        </w:rPr>
        <w:t>ОУО).</w:t>
      </w:r>
    </w:p>
    <w:p w:rsidR="001209CA" w:rsidRPr="00995DE0" w:rsidRDefault="001209CA" w:rsidP="001209CA">
      <w:pPr>
        <w:shd w:val="clear" w:color="auto" w:fill="FFFFFF"/>
        <w:ind w:right="5"/>
        <w:contextualSpacing/>
        <w:jc w:val="both"/>
        <w:rPr>
          <w:rFonts w:ascii="Arial Narrow" w:hAnsi="Arial Narrow"/>
          <w:sz w:val="22"/>
          <w:szCs w:val="22"/>
        </w:rPr>
      </w:pPr>
      <w:r w:rsidRPr="00995DE0">
        <w:rPr>
          <w:rFonts w:ascii="Arial Narrow" w:hAnsi="Arial Narrow"/>
          <w:sz w:val="22"/>
          <w:szCs w:val="22"/>
        </w:rPr>
        <w:t>Различные виды музыки: вокальная, инструментальная; сольная, хоровая, оркестровая. Певческие голоса: детские, женские, мужские. Хоры: детский,</w:t>
      </w:r>
      <w:r w:rsidR="007A2E28" w:rsidRPr="00995DE0">
        <w:rPr>
          <w:rFonts w:ascii="Arial Narrow" w:hAnsi="Arial Narrow"/>
          <w:sz w:val="22"/>
          <w:szCs w:val="22"/>
        </w:rPr>
        <w:t xml:space="preserve"> </w:t>
      </w:r>
      <w:r w:rsidRPr="00995DE0">
        <w:rPr>
          <w:rFonts w:ascii="Arial Narrow" w:hAnsi="Arial Narrow"/>
          <w:sz w:val="22"/>
          <w:szCs w:val="22"/>
        </w:rPr>
        <w:t>женский, мужской, смешанный. Музыкальные инструменты. Оркестры: симфонический, духовой, народных инструментов.</w:t>
      </w:r>
    </w:p>
    <w:p w:rsidR="001209CA" w:rsidRPr="00995DE0" w:rsidRDefault="001209CA" w:rsidP="001209CA">
      <w:pPr>
        <w:shd w:val="clear" w:color="auto" w:fill="FFFFFF"/>
        <w:ind w:right="10"/>
        <w:contextualSpacing/>
        <w:jc w:val="both"/>
        <w:rPr>
          <w:rFonts w:ascii="Arial Narrow" w:hAnsi="Arial Narrow"/>
          <w:sz w:val="22"/>
          <w:szCs w:val="22"/>
        </w:rPr>
      </w:pPr>
      <w:r w:rsidRPr="00995DE0">
        <w:rPr>
          <w:rFonts w:ascii="Arial Narrow" w:hAnsi="Arial Narrow"/>
          <w:sz w:val="22"/>
          <w:szCs w:val="22"/>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1209CA" w:rsidRPr="00995DE0" w:rsidRDefault="001209CA" w:rsidP="001209CA">
      <w:pPr>
        <w:contextualSpacing/>
        <w:jc w:val="both"/>
        <w:rPr>
          <w:rFonts w:ascii="Arial Narrow" w:hAnsi="Arial Narrow"/>
          <w:b/>
          <w:sz w:val="22"/>
          <w:szCs w:val="22"/>
        </w:rPr>
      </w:pPr>
      <w:r w:rsidRPr="00995DE0">
        <w:rPr>
          <w:rFonts w:ascii="Arial Narrow" w:hAnsi="Arial Narrow"/>
          <w:b/>
          <w:sz w:val="22"/>
          <w:szCs w:val="22"/>
        </w:rPr>
        <w:t>1 класс</w:t>
      </w:r>
    </w:p>
    <w:p w:rsidR="001209CA" w:rsidRPr="00995DE0" w:rsidRDefault="001209CA" w:rsidP="001209CA">
      <w:pPr>
        <w:shd w:val="clear" w:color="auto" w:fill="FFFFFF"/>
        <w:ind w:right="68"/>
        <w:contextualSpacing/>
        <w:jc w:val="both"/>
        <w:rPr>
          <w:rFonts w:ascii="Arial Narrow" w:hAnsi="Arial Narrow"/>
          <w:b/>
          <w:sz w:val="22"/>
          <w:szCs w:val="22"/>
        </w:rPr>
      </w:pPr>
      <w:r w:rsidRPr="00995DE0">
        <w:rPr>
          <w:rFonts w:ascii="Arial Narrow" w:hAnsi="Arial Narrow"/>
          <w:b/>
          <w:sz w:val="22"/>
          <w:szCs w:val="22"/>
        </w:rPr>
        <w:t xml:space="preserve"> «Музыка в жизни человека» (16 ч.)</w:t>
      </w:r>
    </w:p>
    <w:p w:rsidR="001209CA" w:rsidRPr="00995DE0" w:rsidRDefault="001209CA" w:rsidP="001209CA">
      <w:pPr>
        <w:contextualSpacing/>
        <w:jc w:val="both"/>
        <w:rPr>
          <w:rFonts w:ascii="Arial Narrow" w:hAnsi="Arial Narrow"/>
          <w:sz w:val="22"/>
          <w:szCs w:val="22"/>
        </w:rPr>
      </w:pPr>
      <w:r w:rsidRPr="00995DE0">
        <w:rPr>
          <w:rFonts w:ascii="Arial Narrow" w:hAnsi="Arial Narrow"/>
          <w:sz w:val="22"/>
          <w:szCs w:val="22"/>
        </w:rPr>
        <w:t>Музыкальные портреты. Дом, который звучит. Опера-сказка. Гимн России. «С Рождеством Христовым!» Музыка на Новогоднем празднике. Танцы, танцы, танцы… Эти разные марши. Звучащие картины. Проводы зимы. Встреча весны…НРК. Музы не мол</w:t>
      </w:r>
      <w:r w:rsidRPr="00995DE0">
        <w:rPr>
          <w:rFonts w:ascii="Arial Narrow" w:hAnsi="Arial Narrow"/>
          <w:sz w:val="22"/>
          <w:szCs w:val="22"/>
        </w:rPr>
        <w:softHyphen/>
        <w:t>чали. Край, в котором ты живешь. Великий колокольный звон. Святые земли русской. Князь Александр Невский. Святые земли русской. С.Радонежский.</w:t>
      </w:r>
    </w:p>
    <w:p w:rsidR="001209CA" w:rsidRPr="00995DE0" w:rsidRDefault="001209CA" w:rsidP="001209CA">
      <w:pPr>
        <w:shd w:val="clear" w:color="auto" w:fill="FFFFFF"/>
        <w:ind w:right="68"/>
        <w:contextualSpacing/>
        <w:jc w:val="both"/>
        <w:rPr>
          <w:rFonts w:ascii="Arial Narrow" w:hAnsi="Arial Narrow"/>
          <w:b/>
          <w:sz w:val="22"/>
          <w:szCs w:val="22"/>
        </w:rPr>
      </w:pPr>
      <w:r w:rsidRPr="00995DE0">
        <w:rPr>
          <w:rFonts w:ascii="Arial Narrow" w:hAnsi="Arial Narrow"/>
          <w:b/>
          <w:sz w:val="22"/>
          <w:szCs w:val="22"/>
        </w:rPr>
        <w:t>«Основные закономерности музыкального искусства» (14 ч.)</w:t>
      </w:r>
    </w:p>
    <w:p w:rsidR="001209CA" w:rsidRPr="00995DE0" w:rsidRDefault="001209CA" w:rsidP="001209CA">
      <w:pPr>
        <w:contextualSpacing/>
        <w:jc w:val="both"/>
        <w:rPr>
          <w:rFonts w:ascii="Arial Narrow" w:hAnsi="Arial Narrow"/>
          <w:sz w:val="22"/>
          <w:szCs w:val="22"/>
        </w:rPr>
      </w:pPr>
      <w:r w:rsidRPr="00995DE0">
        <w:rPr>
          <w:rFonts w:ascii="Arial Narrow" w:hAnsi="Arial Narrow"/>
          <w:sz w:val="22"/>
          <w:szCs w:val="22"/>
        </w:rPr>
        <w:t xml:space="preserve">Мелодия. Обобщающий урок 1 четверти. Здравствуй, Родина моя! Моя Россия. Музыкальные инструменты (фортепиано). Природа и музыка. Прогулка. Обобщающий урок четверти. Закрепление знаний. Расскажи сказку. Колыбельные. </w:t>
      </w:r>
    </w:p>
    <w:p w:rsidR="001209CA" w:rsidRPr="00995DE0" w:rsidRDefault="001209CA" w:rsidP="001209CA">
      <w:pPr>
        <w:contextualSpacing/>
        <w:jc w:val="both"/>
        <w:rPr>
          <w:rFonts w:ascii="Arial Narrow" w:hAnsi="Arial Narrow"/>
          <w:sz w:val="22"/>
          <w:szCs w:val="22"/>
        </w:rPr>
      </w:pPr>
      <w:r w:rsidRPr="00995DE0">
        <w:rPr>
          <w:rFonts w:ascii="Arial Narrow" w:hAnsi="Arial Narrow"/>
          <w:sz w:val="22"/>
          <w:szCs w:val="22"/>
        </w:rPr>
        <w:t>Мама. Мамин праздник.  «Утренняя молитва». «В церкви». Обобщающий урок 3 четверти. Русские народные инструменты. Плясовые наигрыши. Разыграй песню.</w:t>
      </w:r>
    </w:p>
    <w:p w:rsidR="001209CA" w:rsidRPr="00995DE0" w:rsidRDefault="001209CA" w:rsidP="001209CA">
      <w:pPr>
        <w:shd w:val="clear" w:color="auto" w:fill="FFFFFF"/>
        <w:ind w:right="68"/>
        <w:contextualSpacing/>
        <w:jc w:val="both"/>
        <w:rPr>
          <w:rFonts w:ascii="Arial Narrow" w:hAnsi="Arial Narrow"/>
          <w:b/>
          <w:sz w:val="22"/>
          <w:szCs w:val="22"/>
        </w:rPr>
      </w:pPr>
      <w:r w:rsidRPr="00995DE0">
        <w:rPr>
          <w:rFonts w:ascii="Arial Narrow" w:hAnsi="Arial Narrow"/>
          <w:b/>
          <w:sz w:val="22"/>
          <w:szCs w:val="22"/>
        </w:rPr>
        <w:t>«Музыкальная картина мира» (3 ч.)</w:t>
      </w:r>
    </w:p>
    <w:p w:rsidR="001209CA" w:rsidRPr="00995DE0" w:rsidRDefault="001209CA" w:rsidP="001209CA">
      <w:pPr>
        <w:contextualSpacing/>
        <w:jc w:val="both"/>
        <w:rPr>
          <w:rFonts w:ascii="Arial Narrow" w:hAnsi="Arial Narrow"/>
          <w:sz w:val="22"/>
          <w:szCs w:val="22"/>
        </w:rPr>
      </w:pPr>
      <w:r w:rsidRPr="00995DE0">
        <w:rPr>
          <w:rFonts w:ascii="Arial Narrow" w:hAnsi="Arial Narrow"/>
          <w:sz w:val="22"/>
          <w:szCs w:val="22"/>
        </w:rPr>
        <w:t>«Ничего на свете лучше нет». Обобщающий урок 4 четверти.</w:t>
      </w:r>
    </w:p>
    <w:p w:rsidR="001209CA" w:rsidRPr="00995DE0" w:rsidRDefault="001209CA" w:rsidP="001209CA">
      <w:pPr>
        <w:shd w:val="clear" w:color="auto" w:fill="FFFFFF"/>
        <w:autoSpaceDE w:val="0"/>
        <w:autoSpaceDN w:val="0"/>
        <w:adjustRightInd w:val="0"/>
        <w:contextualSpacing/>
        <w:jc w:val="both"/>
        <w:rPr>
          <w:rFonts w:ascii="Arial Narrow" w:eastAsia="Calibri" w:hAnsi="Arial Narrow"/>
          <w:b/>
          <w:sz w:val="22"/>
          <w:szCs w:val="22"/>
        </w:rPr>
      </w:pPr>
      <w:r w:rsidRPr="00995DE0">
        <w:rPr>
          <w:rFonts w:ascii="Arial Narrow" w:hAnsi="Arial Narrow"/>
          <w:b/>
          <w:sz w:val="22"/>
          <w:szCs w:val="22"/>
        </w:rPr>
        <w:t>Итого: 33</w:t>
      </w:r>
      <w:r w:rsidRPr="00995DE0">
        <w:rPr>
          <w:rFonts w:ascii="Arial Narrow" w:eastAsia="Calibri" w:hAnsi="Arial Narrow"/>
          <w:b/>
          <w:sz w:val="22"/>
          <w:szCs w:val="22"/>
        </w:rPr>
        <w:t xml:space="preserve"> часа.</w:t>
      </w:r>
    </w:p>
    <w:p w:rsidR="001209CA" w:rsidRPr="00995DE0" w:rsidRDefault="001209CA" w:rsidP="001209CA">
      <w:pPr>
        <w:contextualSpacing/>
        <w:jc w:val="both"/>
        <w:rPr>
          <w:rFonts w:ascii="Arial Narrow" w:hAnsi="Arial Narrow"/>
          <w:b/>
          <w:sz w:val="22"/>
          <w:szCs w:val="22"/>
        </w:rPr>
      </w:pPr>
      <w:r w:rsidRPr="00995DE0">
        <w:rPr>
          <w:rFonts w:ascii="Arial Narrow" w:hAnsi="Arial Narrow"/>
          <w:b/>
          <w:sz w:val="22"/>
          <w:szCs w:val="22"/>
        </w:rPr>
        <w:t>2 класс</w:t>
      </w:r>
    </w:p>
    <w:p w:rsidR="001209CA" w:rsidRPr="00995DE0" w:rsidRDefault="001209CA" w:rsidP="001209CA">
      <w:pPr>
        <w:shd w:val="clear" w:color="auto" w:fill="FFFFFF"/>
        <w:ind w:right="68"/>
        <w:contextualSpacing/>
        <w:jc w:val="both"/>
        <w:rPr>
          <w:rFonts w:ascii="Arial Narrow" w:hAnsi="Arial Narrow"/>
          <w:b/>
          <w:sz w:val="22"/>
          <w:szCs w:val="22"/>
        </w:rPr>
      </w:pPr>
      <w:r w:rsidRPr="00995DE0">
        <w:rPr>
          <w:rFonts w:ascii="Arial Narrow" w:hAnsi="Arial Narrow"/>
          <w:b/>
          <w:sz w:val="22"/>
          <w:szCs w:val="22"/>
        </w:rPr>
        <w:t xml:space="preserve"> «Музыка в жизни человека» (3 ч.)</w:t>
      </w:r>
    </w:p>
    <w:p w:rsidR="001209CA" w:rsidRPr="00995DE0" w:rsidRDefault="001209CA" w:rsidP="001209CA">
      <w:pPr>
        <w:contextualSpacing/>
        <w:jc w:val="both"/>
        <w:rPr>
          <w:rFonts w:ascii="Arial Narrow" w:hAnsi="Arial Narrow"/>
          <w:sz w:val="22"/>
          <w:szCs w:val="22"/>
        </w:rPr>
      </w:pPr>
      <w:r w:rsidRPr="00995DE0">
        <w:rPr>
          <w:rFonts w:ascii="Arial Narrow" w:hAnsi="Arial Narrow"/>
          <w:sz w:val="22"/>
          <w:szCs w:val="22"/>
        </w:rPr>
        <w:t>Вводный. Музыка в народном стиле. Сочини песенку. Звучащие картины. «Прощание с Масленицей».Масленица – праздник русского народа. «Виват, Россия!» Жанр канта в русской музыке.</w:t>
      </w:r>
    </w:p>
    <w:p w:rsidR="001209CA" w:rsidRPr="00995DE0" w:rsidRDefault="001209CA" w:rsidP="001209CA">
      <w:pPr>
        <w:shd w:val="clear" w:color="auto" w:fill="FFFFFF"/>
        <w:ind w:right="68"/>
        <w:contextualSpacing/>
        <w:jc w:val="both"/>
        <w:rPr>
          <w:rFonts w:ascii="Arial Narrow" w:hAnsi="Arial Narrow"/>
          <w:b/>
          <w:sz w:val="22"/>
          <w:szCs w:val="22"/>
        </w:rPr>
      </w:pPr>
      <w:r w:rsidRPr="00995DE0">
        <w:rPr>
          <w:rFonts w:ascii="Arial Narrow" w:hAnsi="Arial Narrow"/>
          <w:b/>
          <w:sz w:val="22"/>
          <w:szCs w:val="22"/>
        </w:rPr>
        <w:t>«Основные закономерности музыкального искусства» (15 ч.)</w:t>
      </w:r>
    </w:p>
    <w:p w:rsidR="001209CA" w:rsidRPr="00995DE0" w:rsidRDefault="001209CA" w:rsidP="001209CA">
      <w:pPr>
        <w:contextualSpacing/>
        <w:jc w:val="both"/>
        <w:rPr>
          <w:rFonts w:ascii="Arial Narrow" w:hAnsi="Arial Narrow"/>
          <w:sz w:val="22"/>
          <w:szCs w:val="22"/>
        </w:rPr>
      </w:pPr>
      <w:r w:rsidRPr="00995DE0">
        <w:rPr>
          <w:rFonts w:ascii="Arial Narrow" w:hAnsi="Arial Narrow"/>
          <w:sz w:val="22"/>
          <w:szCs w:val="22"/>
        </w:rPr>
        <w:t>Картинки с выставки. Музыкальное впе</w:t>
      </w:r>
      <w:r w:rsidR="007A2E28" w:rsidRPr="00995DE0">
        <w:rPr>
          <w:rFonts w:ascii="Arial Narrow" w:hAnsi="Arial Narrow"/>
          <w:sz w:val="22"/>
          <w:szCs w:val="22"/>
        </w:rPr>
        <w:t>чатление. Волшебный цветик - семи</w:t>
      </w:r>
      <w:r w:rsidRPr="00995DE0">
        <w:rPr>
          <w:rFonts w:ascii="Arial Narrow" w:hAnsi="Arial Narrow"/>
          <w:sz w:val="22"/>
          <w:szCs w:val="22"/>
        </w:rPr>
        <w:t>цветик. Музыкальные инструменты (орган). И все это – Бах. Все в движении. Попутная песня. Музыка учит людей понимать друг друга. Сказка будет впереди. Обобщающий урок 2 четверти  по теме.</w:t>
      </w:r>
      <w:r w:rsidRPr="00995DE0">
        <w:rPr>
          <w:rFonts w:ascii="Arial Narrow" w:eastAsia="Calibri" w:hAnsi="Arial Narrow"/>
          <w:sz w:val="22"/>
          <w:szCs w:val="22"/>
        </w:rPr>
        <w:t xml:space="preserve"> Два лада. Легенда. Природа и музыка. Печаль моя светла.</w:t>
      </w:r>
      <w:r w:rsidRPr="00995DE0">
        <w:rPr>
          <w:rFonts w:ascii="Arial Narrow" w:hAnsi="Arial Narrow"/>
          <w:sz w:val="22"/>
          <w:szCs w:val="22"/>
        </w:rPr>
        <w:t xml:space="preserve"> Мир </w:t>
      </w:r>
      <w:r w:rsidRPr="00995DE0">
        <w:rPr>
          <w:rFonts w:ascii="Arial Narrow" w:hAnsi="Arial Narrow"/>
          <w:sz w:val="22"/>
          <w:szCs w:val="22"/>
        </w:rPr>
        <w:lastRenderedPageBreak/>
        <w:t>композитора. (П.Чайковский, С.Прокофьев). Мелодия-душа музыки Природа и музыка. Лирические образы русских романсов.</w:t>
      </w:r>
      <w:r w:rsidRPr="00995DE0">
        <w:rPr>
          <w:rFonts w:ascii="Arial Narrow" w:hAnsi="Arial Narrow"/>
          <w:bCs/>
          <w:sz w:val="22"/>
          <w:szCs w:val="22"/>
        </w:rPr>
        <w:t xml:space="preserve"> День, полный событий</w:t>
      </w:r>
      <w:r w:rsidRPr="00995DE0">
        <w:rPr>
          <w:rFonts w:ascii="Arial Narrow" w:hAnsi="Arial Narrow"/>
          <w:sz w:val="22"/>
          <w:szCs w:val="22"/>
        </w:rPr>
        <w:t xml:space="preserve"> Образы утренней природы в музыке.</w:t>
      </w:r>
      <w:r w:rsidR="007A2E28" w:rsidRPr="00995DE0">
        <w:rPr>
          <w:rFonts w:ascii="Arial Narrow" w:hAnsi="Arial Narrow"/>
          <w:sz w:val="22"/>
          <w:szCs w:val="22"/>
        </w:rPr>
        <w:t xml:space="preserve"> </w:t>
      </w:r>
      <w:r w:rsidRPr="00995DE0">
        <w:rPr>
          <w:rFonts w:ascii="Arial Narrow" w:hAnsi="Arial Narrow"/>
          <w:sz w:val="22"/>
          <w:szCs w:val="22"/>
        </w:rPr>
        <w:t>Портрет в музыке «В каждой интонации спрятан человек». Детские образы М.П. Мусоргского и П.И. Чайковского.</w:t>
      </w:r>
    </w:p>
    <w:p w:rsidR="001209CA" w:rsidRPr="00995DE0" w:rsidRDefault="001209CA" w:rsidP="001209CA">
      <w:pPr>
        <w:shd w:val="clear" w:color="auto" w:fill="FFFFFF"/>
        <w:ind w:right="68"/>
        <w:contextualSpacing/>
        <w:jc w:val="both"/>
        <w:rPr>
          <w:rFonts w:ascii="Arial Narrow" w:hAnsi="Arial Narrow"/>
          <w:b/>
          <w:sz w:val="22"/>
          <w:szCs w:val="22"/>
        </w:rPr>
      </w:pPr>
      <w:r w:rsidRPr="00995DE0">
        <w:rPr>
          <w:rFonts w:ascii="Arial Narrow" w:hAnsi="Arial Narrow"/>
          <w:b/>
          <w:sz w:val="22"/>
          <w:szCs w:val="22"/>
        </w:rPr>
        <w:t>«Музыкальная картина мира» (16 ч.)</w:t>
      </w:r>
    </w:p>
    <w:p w:rsidR="001209CA" w:rsidRPr="00995DE0" w:rsidRDefault="001209CA" w:rsidP="001209CA">
      <w:pPr>
        <w:contextualSpacing/>
        <w:jc w:val="both"/>
        <w:rPr>
          <w:rFonts w:ascii="Arial Narrow" w:hAnsi="Arial Narrow"/>
          <w:sz w:val="22"/>
          <w:szCs w:val="22"/>
        </w:rPr>
      </w:pPr>
      <w:r w:rsidRPr="00995DE0">
        <w:rPr>
          <w:rFonts w:ascii="Arial Narrow" w:hAnsi="Arial Narrow"/>
          <w:sz w:val="22"/>
          <w:szCs w:val="22"/>
        </w:rPr>
        <w:t>Детский музыкальный театр.   Опера. Детский музыкальный театр.   Балет. Театр оперы и балета. Волшебная палочка дирижера. Опера «Руслан и Людмила». Сцены из оперы. Увертюра. Финал. Симфоническая сказка. С. Прокофьев «Петя и волк». «Звучит нестареющий Моцарт». Симфония № 40. Увертюра.</w:t>
      </w:r>
      <w:r w:rsidRPr="00995DE0">
        <w:rPr>
          <w:rFonts w:ascii="Arial Narrow" w:eastAsia="Calibri" w:hAnsi="Arial Narrow"/>
          <w:sz w:val="22"/>
          <w:szCs w:val="22"/>
        </w:rPr>
        <w:t xml:space="preserve"> Могут ли иссякнуть мелодии?</w:t>
      </w:r>
      <w:r w:rsidR="007A2E28" w:rsidRPr="00995DE0">
        <w:rPr>
          <w:rFonts w:ascii="Arial Narrow" w:eastAsia="Calibri" w:hAnsi="Arial Narrow"/>
          <w:sz w:val="22"/>
          <w:szCs w:val="22"/>
        </w:rPr>
        <w:t xml:space="preserve"> </w:t>
      </w:r>
      <w:r w:rsidRPr="00995DE0">
        <w:rPr>
          <w:rFonts w:ascii="Arial Narrow" w:hAnsi="Arial Narrow"/>
          <w:sz w:val="22"/>
          <w:szCs w:val="22"/>
        </w:rPr>
        <w:t>Обобщающий урок 3 четверти.  Кантата «Александр Невский». Опера «Иван Сусанин». Обобщающий урок 4 четверти. Заключительный урок – концерт.</w:t>
      </w:r>
    </w:p>
    <w:p w:rsidR="001209CA" w:rsidRPr="00995DE0" w:rsidRDefault="001209CA" w:rsidP="001209CA">
      <w:pPr>
        <w:shd w:val="clear" w:color="auto" w:fill="FFFFFF"/>
        <w:autoSpaceDE w:val="0"/>
        <w:autoSpaceDN w:val="0"/>
        <w:adjustRightInd w:val="0"/>
        <w:contextualSpacing/>
        <w:jc w:val="both"/>
        <w:rPr>
          <w:rFonts w:ascii="Arial Narrow" w:eastAsia="Calibri" w:hAnsi="Arial Narrow"/>
          <w:b/>
          <w:sz w:val="22"/>
          <w:szCs w:val="22"/>
        </w:rPr>
      </w:pPr>
      <w:r w:rsidRPr="00995DE0">
        <w:rPr>
          <w:rFonts w:ascii="Arial Narrow" w:hAnsi="Arial Narrow"/>
          <w:b/>
          <w:sz w:val="22"/>
          <w:szCs w:val="22"/>
        </w:rPr>
        <w:t>Итого: 34</w:t>
      </w:r>
      <w:r w:rsidRPr="00995DE0">
        <w:rPr>
          <w:rFonts w:ascii="Arial Narrow" w:eastAsia="Calibri" w:hAnsi="Arial Narrow"/>
          <w:b/>
          <w:sz w:val="22"/>
          <w:szCs w:val="22"/>
        </w:rPr>
        <w:t xml:space="preserve"> часа.</w:t>
      </w:r>
    </w:p>
    <w:p w:rsidR="001209CA" w:rsidRPr="00995DE0" w:rsidRDefault="001209CA" w:rsidP="001209CA">
      <w:pPr>
        <w:jc w:val="both"/>
        <w:rPr>
          <w:rFonts w:ascii="Arial Narrow" w:hAnsi="Arial Narrow"/>
          <w:b/>
          <w:sz w:val="22"/>
          <w:szCs w:val="22"/>
        </w:rPr>
      </w:pPr>
      <w:r w:rsidRPr="00995DE0">
        <w:rPr>
          <w:rFonts w:ascii="Arial Narrow" w:hAnsi="Arial Narrow"/>
          <w:b/>
          <w:sz w:val="22"/>
          <w:szCs w:val="22"/>
        </w:rPr>
        <w:t>3 класс</w:t>
      </w:r>
    </w:p>
    <w:p w:rsidR="001209CA" w:rsidRPr="00995DE0" w:rsidRDefault="001209CA" w:rsidP="001209CA">
      <w:pPr>
        <w:shd w:val="clear" w:color="auto" w:fill="FFFFFF"/>
        <w:ind w:right="68"/>
        <w:contextualSpacing/>
        <w:jc w:val="both"/>
        <w:rPr>
          <w:rFonts w:ascii="Arial Narrow" w:hAnsi="Arial Narrow"/>
          <w:b/>
          <w:sz w:val="22"/>
          <w:szCs w:val="22"/>
        </w:rPr>
      </w:pPr>
      <w:r w:rsidRPr="00995DE0">
        <w:rPr>
          <w:rFonts w:ascii="Arial Narrow" w:hAnsi="Arial Narrow"/>
          <w:b/>
          <w:sz w:val="22"/>
          <w:szCs w:val="22"/>
        </w:rPr>
        <w:t xml:space="preserve"> «Музыка в жизни человека» (7 ч.)</w:t>
      </w:r>
    </w:p>
    <w:p w:rsidR="001209CA" w:rsidRPr="00995DE0" w:rsidRDefault="001209CA" w:rsidP="001209CA">
      <w:pPr>
        <w:contextualSpacing/>
        <w:jc w:val="both"/>
        <w:rPr>
          <w:rFonts w:ascii="Arial Narrow" w:hAnsi="Arial Narrow"/>
          <w:sz w:val="22"/>
          <w:szCs w:val="22"/>
        </w:rPr>
      </w:pPr>
      <w:r w:rsidRPr="00995DE0">
        <w:rPr>
          <w:rFonts w:ascii="Arial Narrow" w:hAnsi="Arial Narrow"/>
          <w:sz w:val="22"/>
          <w:szCs w:val="22"/>
        </w:rPr>
        <w:t>«Настрою гусли на старинный лад» (былины).  Былина о Садко и Морском царе. Певцы русской старины (Баян. Садко). «Лель, мой Лель…» Музыкальное состязание (концерт). Радуйся, Мария! «Богородице</w:t>
      </w:r>
      <w:r w:rsidR="00995DE0" w:rsidRPr="00995DE0">
        <w:rPr>
          <w:rFonts w:ascii="Arial Narrow" w:hAnsi="Arial Narrow"/>
          <w:sz w:val="22"/>
          <w:szCs w:val="22"/>
        </w:rPr>
        <w:t>,</w:t>
      </w:r>
      <w:r w:rsidRPr="00995DE0">
        <w:rPr>
          <w:rFonts w:ascii="Arial Narrow" w:hAnsi="Arial Narrow"/>
          <w:sz w:val="22"/>
          <w:szCs w:val="22"/>
        </w:rPr>
        <w:t xml:space="preserve"> Дево, радуйся!» Вербное воскресенье. Вербочки. Звучащие картины. «Прощание с Масленицей».</w:t>
      </w:r>
    </w:p>
    <w:p w:rsidR="001209CA" w:rsidRPr="00995DE0" w:rsidRDefault="001209CA" w:rsidP="001209CA">
      <w:pPr>
        <w:shd w:val="clear" w:color="auto" w:fill="FFFFFF"/>
        <w:ind w:right="68"/>
        <w:contextualSpacing/>
        <w:jc w:val="both"/>
        <w:rPr>
          <w:rFonts w:ascii="Arial Narrow" w:hAnsi="Arial Narrow"/>
          <w:b/>
          <w:sz w:val="22"/>
          <w:szCs w:val="22"/>
        </w:rPr>
      </w:pPr>
      <w:r w:rsidRPr="00995DE0">
        <w:rPr>
          <w:rFonts w:ascii="Arial Narrow" w:hAnsi="Arial Narrow"/>
          <w:b/>
          <w:sz w:val="22"/>
          <w:szCs w:val="22"/>
        </w:rPr>
        <w:t>«Основные закономерности музыкального искусства» (13 ч.)</w:t>
      </w:r>
    </w:p>
    <w:p w:rsidR="001209CA" w:rsidRPr="00995DE0" w:rsidRDefault="001209CA" w:rsidP="001209CA">
      <w:pPr>
        <w:contextualSpacing/>
        <w:jc w:val="both"/>
        <w:rPr>
          <w:rFonts w:ascii="Arial Narrow" w:hAnsi="Arial Narrow"/>
          <w:sz w:val="22"/>
          <w:szCs w:val="22"/>
        </w:rPr>
      </w:pPr>
      <w:r w:rsidRPr="00995DE0">
        <w:rPr>
          <w:rFonts w:ascii="Arial Narrow" w:hAnsi="Arial Narrow"/>
          <w:sz w:val="22"/>
          <w:szCs w:val="22"/>
        </w:rPr>
        <w:t xml:space="preserve">Музыкальные инструменты (флейта). Звучащие картины. Музыкальные инструменты (скрипка). Обобщающий урок 2 четверти.«Люблю я грусть твоих просторов». Мир Прокофьева. Певцы родной природы (Э.Григ, П.Чайковский). Прославим радость на земле. Обобщающий урок 3 четверти.  Древнейшая песнь материнства. «Тихая моя, нежная моя, добрая моя мама!» Святые земли Русской. Княгиня Ольга. Князь Владимир. «Радость к солнцу нас зовет». </w:t>
      </w:r>
    </w:p>
    <w:p w:rsidR="001209CA" w:rsidRPr="00995DE0" w:rsidRDefault="001209CA" w:rsidP="001209CA">
      <w:pPr>
        <w:shd w:val="clear" w:color="auto" w:fill="FFFFFF"/>
        <w:ind w:right="68"/>
        <w:contextualSpacing/>
        <w:jc w:val="both"/>
        <w:rPr>
          <w:rFonts w:ascii="Arial Narrow" w:hAnsi="Arial Narrow"/>
          <w:b/>
          <w:sz w:val="22"/>
          <w:szCs w:val="22"/>
        </w:rPr>
      </w:pPr>
      <w:r w:rsidRPr="00995DE0">
        <w:rPr>
          <w:rFonts w:ascii="Arial Narrow" w:hAnsi="Arial Narrow"/>
          <w:b/>
          <w:sz w:val="22"/>
          <w:szCs w:val="22"/>
        </w:rPr>
        <w:t xml:space="preserve"> «Музыкальная картина мира» (14 ч.)</w:t>
      </w:r>
    </w:p>
    <w:p w:rsidR="001209CA" w:rsidRPr="00995DE0" w:rsidRDefault="001209CA" w:rsidP="001209CA">
      <w:pPr>
        <w:contextualSpacing/>
        <w:jc w:val="both"/>
        <w:rPr>
          <w:rFonts w:ascii="Arial Narrow" w:hAnsi="Arial Narrow"/>
          <w:sz w:val="22"/>
          <w:szCs w:val="22"/>
        </w:rPr>
      </w:pPr>
      <w:r w:rsidRPr="00995DE0">
        <w:rPr>
          <w:rFonts w:ascii="Arial Narrow" w:hAnsi="Arial Narrow"/>
          <w:sz w:val="22"/>
          <w:szCs w:val="22"/>
        </w:rPr>
        <w:t xml:space="preserve">Опера «Руслан и Людмила». Опера «Орфей и Эвридика». Опера «Снегурочка». «Океан – море синее». Обобщающий  урок 1 четверти. Балет «Спящая красавица». В современных ритмах (мюзиклы). Сюита «Пер Гюнт». «Героическая» (симфония). Мир Бетховена. «Чудо-музыка». Острый ритм – джаза звуки. Обобщающий урок 4 четверти. Заключительный урок – концерт. </w:t>
      </w:r>
    </w:p>
    <w:p w:rsidR="001209CA" w:rsidRPr="00995DE0" w:rsidRDefault="001209CA" w:rsidP="001209CA">
      <w:pPr>
        <w:shd w:val="clear" w:color="auto" w:fill="FFFFFF"/>
        <w:autoSpaceDE w:val="0"/>
        <w:autoSpaceDN w:val="0"/>
        <w:adjustRightInd w:val="0"/>
        <w:contextualSpacing/>
        <w:jc w:val="both"/>
        <w:rPr>
          <w:rFonts w:ascii="Arial Narrow" w:eastAsia="Calibri" w:hAnsi="Arial Narrow"/>
          <w:b/>
          <w:sz w:val="22"/>
          <w:szCs w:val="22"/>
        </w:rPr>
      </w:pPr>
      <w:r w:rsidRPr="00995DE0">
        <w:rPr>
          <w:rFonts w:ascii="Arial Narrow" w:hAnsi="Arial Narrow"/>
          <w:b/>
          <w:sz w:val="22"/>
          <w:szCs w:val="22"/>
        </w:rPr>
        <w:t>Итого: 34</w:t>
      </w:r>
      <w:r w:rsidRPr="00995DE0">
        <w:rPr>
          <w:rFonts w:ascii="Arial Narrow" w:eastAsia="Calibri" w:hAnsi="Arial Narrow"/>
          <w:b/>
          <w:sz w:val="22"/>
          <w:szCs w:val="22"/>
        </w:rPr>
        <w:t xml:space="preserve"> часа.</w:t>
      </w:r>
    </w:p>
    <w:p w:rsidR="001209CA" w:rsidRPr="00995DE0" w:rsidRDefault="001209CA" w:rsidP="001209CA">
      <w:pPr>
        <w:jc w:val="both"/>
        <w:rPr>
          <w:rFonts w:ascii="Arial Narrow" w:hAnsi="Arial Narrow"/>
          <w:b/>
          <w:sz w:val="22"/>
          <w:szCs w:val="22"/>
        </w:rPr>
      </w:pPr>
      <w:r w:rsidRPr="00995DE0">
        <w:rPr>
          <w:rFonts w:ascii="Arial Narrow" w:hAnsi="Arial Narrow"/>
          <w:b/>
          <w:sz w:val="22"/>
          <w:szCs w:val="22"/>
        </w:rPr>
        <w:t>4 класс</w:t>
      </w:r>
    </w:p>
    <w:p w:rsidR="001209CA" w:rsidRPr="00995DE0" w:rsidRDefault="001209CA" w:rsidP="001209CA">
      <w:pPr>
        <w:shd w:val="clear" w:color="auto" w:fill="FFFFFF"/>
        <w:ind w:right="68"/>
        <w:contextualSpacing/>
        <w:jc w:val="both"/>
        <w:rPr>
          <w:rFonts w:ascii="Arial Narrow" w:hAnsi="Arial Narrow"/>
          <w:b/>
          <w:sz w:val="22"/>
          <w:szCs w:val="22"/>
        </w:rPr>
      </w:pPr>
      <w:r w:rsidRPr="00995DE0">
        <w:rPr>
          <w:rFonts w:ascii="Arial Narrow" w:hAnsi="Arial Narrow"/>
          <w:b/>
          <w:sz w:val="22"/>
          <w:szCs w:val="22"/>
        </w:rPr>
        <w:t xml:space="preserve"> «Музыка в жизни человека» (9 ч.)</w:t>
      </w:r>
    </w:p>
    <w:p w:rsidR="001209CA" w:rsidRPr="00995DE0" w:rsidRDefault="001209CA" w:rsidP="001209CA">
      <w:pPr>
        <w:contextualSpacing/>
        <w:jc w:val="both"/>
        <w:rPr>
          <w:rFonts w:ascii="Arial Narrow" w:hAnsi="Arial Narrow"/>
          <w:sz w:val="22"/>
          <w:szCs w:val="22"/>
        </w:rPr>
      </w:pPr>
      <w:r w:rsidRPr="00995DE0">
        <w:rPr>
          <w:rFonts w:ascii="Arial Narrow" w:hAnsi="Arial Narrow"/>
          <w:sz w:val="22"/>
          <w:szCs w:val="22"/>
        </w:rPr>
        <w:t>Как сложили песню. Звучащие картины. «Ты откуда русская, зародилась, музыка?» «Я пойду по полю белому…» На великий праздник собралася Русь! «Что за прелесть эти сказки!». Три чуда. Опера «Иван Сусанин». (Бал в замке польского короля. За Русь все стеной стоим…). Праздников праздник, тор</w:t>
      </w:r>
      <w:r w:rsidR="00995DE0" w:rsidRPr="00995DE0">
        <w:rPr>
          <w:rFonts w:ascii="Arial Narrow" w:hAnsi="Arial Narrow"/>
          <w:sz w:val="22"/>
          <w:szCs w:val="22"/>
        </w:rPr>
        <w:t>жество из торжеств. «Ангел вопиющ</w:t>
      </w:r>
      <w:r w:rsidRPr="00995DE0">
        <w:rPr>
          <w:rFonts w:ascii="Arial Narrow" w:hAnsi="Arial Narrow"/>
          <w:sz w:val="22"/>
          <w:szCs w:val="22"/>
        </w:rPr>
        <w:t>е». Родной обычай старины. Светлый праздник. Кирилл и Мефодий. Народные праздники. «Троица». Обобщающий урок 4 четверти. Заключительный урок – концерт.</w:t>
      </w:r>
    </w:p>
    <w:p w:rsidR="001209CA" w:rsidRPr="00995DE0" w:rsidRDefault="001209CA" w:rsidP="001209CA">
      <w:pPr>
        <w:shd w:val="clear" w:color="auto" w:fill="FFFFFF"/>
        <w:ind w:right="68"/>
        <w:contextualSpacing/>
        <w:jc w:val="both"/>
        <w:rPr>
          <w:rFonts w:ascii="Arial Narrow" w:hAnsi="Arial Narrow"/>
          <w:b/>
          <w:sz w:val="22"/>
          <w:szCs w:val="22"/>
        </w:rPr>
      </w:pPr>
      <w:r w:rsidRPr="00995DE0">
        <w:rPr>
          <w:rFonts w:ascii="Arial Narrow" w:hAnsi="Arial Narrow"/>
          <w:b/>
          <w:sz w:val="22"/>
          <w:szCs w:val="22"/>
        </w:rPr>
        <w:t>«Основные закономерности музыкального искусства» (16 ч.)</w:t>
      </w:r>
    </w:p>
    <w:p w:rsidR="001209CA" w:rsidRPr="00995DE0" w:rsidRDefault="001209CA" w:rsidP="001209CA">
      <w:pPr>
        <w:contextualSpacing/>
        <w:jc w:val="both"/>
        <w:rPr>
          <w:rFonts w:ascii="Arial Narrow" w:hAnsi="Arial Narrow"/>
          <w:sz w:val="22"/>
          <w:szCs w:val="22"/>
        </w:rPr>
      </w:pPr>
      <w:r w:rsidRPr="00995DE0">
        <w:rPr>
          <w:rFonts w:ascii="Arial Narrow" w:hAnsi="Arial Narrow"/>
          <w:sz w:val="22"/>
          <w:szCs w:val="22"/>
        </w:rPr>
        <w:t>Мелодия. «Ты запой мне ту песню…» «Что не выразишь словами, звуком на душу навей…». Святые земли Русской. Илья Муромец. «Приют спокойствия, трудов и вдохновенья…». Ярмарочное гулянье. Святогорский монастырь. Приют, сияньем муз одетый…». Обобщающий урок 1 четверти. Музыкальные инструменты (скрипка, виолончель.) Вариации на тему рококо. «Не молкнет сердце чуткое Шопена…» Танцы, танцы, танцы… «Патетическая» соната. Годы странствий. Зимнее утро. Зимний вечер. Опера «Иван Сусанин». (Сцена в лесу). «Исходила младешенька». (Опера М.Мусоргского «Хованщина»). Прелюдия. «Исповедь души». «Революционный» этюд. Мастерство исполнителя. Музыкальные инструменты (гитара). В интонации спрятан человек. «Рассвет на Москве-реке».</w:t>
      </w:r>
    </w:p>
    <w:p w:rsidR="001209CA" w:rsidRPr="00995DE0" w:rsidRDefault="001209CA" w:rsidP="001209CA">
      <w:pPr>
        <w:shd w:val="clear" w:color="auto" w:fill="FFFFFF"/>
        <w:ind w:right="68"/>
        <w:contextualSpacing/>
        <w:jc w:val="both"/>
        <w:rPr>
          <w:rFonts w:ascii="Arial Narrow" w:hAnsi="Arial Narrow"/>
          <w:b/>
          <w:sz w:val="22"/>
          <w:szCs w:val="22"/>
        </w:rPr>
      </w:pPr>
      <w:r w:rsidRPr="00995DE0">
        <w:rPr>
          <w:rFonts w:ascii="Arial Narrow" w:hAnsi="Arial Narrow"/>
          <w:b/>
          <w:sz w:val="22"/>
          <w:szCs w:val="22"/>
        </w:rPr>
        <w:t xml:space="preserve"> «Музыкальная картина мира» (9 ч.)</w:t>
      </w:r>
    </w:p>
    <w:p w:rsidR="001209CA" w:rsidRPr="00995DE0" w:rsidRDefault="001209CA" w:rsidP="001209CA">
      <w:pPr>
        <w:contextualSpacing/>
        <w:jc w:val="both"/>
        <w:rPr>
          <w:rFonts w:ascii="Arial Narrow" w:hAnsi="Arial Narrow"/>
          <w:sz w:val="22"/>
          <w:szCs w:val="22"/>
        </w:rPr>
      </w:pPr>
      <w:r w:rsidRPr="00995DE0">
        <w:rPr>
          <w:rFonts w:ascii="Arial Narrow" w:hAnsi="Arial Narrow"/>
          <w:sz w:val="22"/>
          <w:szCs w:val="22"/>
        </w:rPr>
        <w:t>Композитор – имя ему народ. Музыкальные инструменты России. Оркестр русских народных инструментов. «Музыкант – чародей» (белорусская народная сказка). «Старый замок». Счастье в сирени живет…Царит гармония оркестра. Обобщающий урок 2 четверти.</w:t>
      </w:r>
      <w:r w:rsidR="00995DE0" w:rsidRPr="00995DE0">
        <w:rPr>
          <w:rFonts w:ascii="Arial Narrow" w:hAnsi="Arial Narrow"/>
          <w:sz w:val="22"/>
          <w:szCs w:val="22"/>
        </w:rPr>
        <w:t xml:space="preserve"> </w:t>
      </w:r>
      <w:r w:rsidRPr="00995DE0">
        <w:rPr>
          <w:rFonts w:ascii="Arial Narrow" w:hAnsi="Arial Narrow"/>
          <w:sz w:val="22"/>
          <w:szCs w:val="22"/>
        </w:rPr>
        <w:t xml:space="preserve">Русский восток. «Сезам, откройся!». Восточные мотивы. Балет «Петрушка». Театр музыкальной комедии. Обобщающий урок 3 четверти.  Музыкальный сказочник. </w:t>
      </w:r>
    </w:p>
    <w:p w:rsidR="001209CA" w:rsidRPr="00995DE0" w:rsidRDefault="001209CA" w:rsidP="001209CA">
      <w:pPr>
        <w:shd w:val="clear" w:color="auto" w:fill="FFFFFF"/>
        <w:autoSpaceDE w:val="0"/>
        <w:autoSpaceDN w:val="0"/>
        <w:adjustRightInd w:val="0"/>
        <w:contextualSpacing/>
        <w:jc w:val="both"/>
        <w:rPr>
          <w:rFonts w:ascii="Arial Narrow" w:eastAsia="Calibri" w:hAnsi="Arial Narrow"/>
          <w:b/>
          <w:sz w:val="22"/>
          <w:szCs w:val="22"/>
        </w:rPr>
      </w:pPr>
      <w:r w:rsidRPr="00995DE0">
        <w:rPr>
          <w:rFonts w:ascii="Arial Narrow" w:hAnsi="Arial Narrow"/>
          <w:b/>
          <w:sz w:val="22"/>
          <w:szCs w:val="22"/>
        </w:rPr>
        <w:t>Итого: 34</w:t>
      </w:r>
      <w:r w:rsidRPr="00995DE0">
        <w:rPr>
          <w:rFonts w:ascii="Arial Narrow" w:eastAsia="Calibri" w:hAnsi="Arial Narrow"/>
          <w:b/>
          <w:sz w:val="22"/>
          <w:szCs w:val="22"/>
        </w:rPr>
        <w:t xml:space="preserve"> часа.</w:t>
      </w:r>
    </w:p>
    <w:p w:rsidR="001209CA" w:rsidRPr="00995DE0" w:rsidRDefault="001209CA" w:rsidP="001209CA">
      <w:pPr>
        <w:pStyle w:val="Style8"/>
        <w:widowControl/>
        <w:shd w:val="clear" w:color="auto" w:fill="FFFFFF"/>
        <w:tabs>
          <w:tab w:val="left" w:pos="10489"/>
        </w:tabs>
        <w:spacing w:line="240" w:lineRule="auto"/>
        <w:contextualSpacing/>
        <w:jc w:val="both"/>
        <w:rPr>
          <w:rFonts w:ascii="Arial Narrow" w:eastAsia="Calibri" w:hAnsi="Arial Narrow"/>
          <w:b/>
          <w:sz w:val="22"/>
          <w:szCs w:val="22"/>
        </w:rPr>
      </w:pPr>
      <w:r w:rsidRPr="00995DE0">
        <w:rPr>
          <w:rFonts w:ascii="Arial Narrow" w:eastAsia="Calibri" w:hAnsi="Arial Narrow"/>
          <w:b/>
          <w:sz w:val="22"/>
          <w:szCs w:val="22"/>
        </w:rPr>
        <w:t>11.7.</w:t>
      </w:r>
      <w:r w:rsidRPr="00995DE0">
        <w:rPr>
          <w:rFonts w:ascii="Arial Narrow" w:eastAsia="Calibri" w:hAnsi="Arial Narrow"/>
          <w:b/>
          <w:sz w:val="22"/>
          <w:szCs w:val="22"/>
          <w:lang w:val="en-US"/>
        </w:rPr>
        <w:t xml:space="preserve"> </w:t>
      </w:r>
      <w:r w:rsidRPr="00995DE0">
        <w:rPr>
          <w:rFonts w:ascii="Arial Narrow" w:eastAsia="Calibri" w:hAnsi="Arial Narrow"/>
          <w:b/>
          <w:sz w:val="22"/>
          <w:szCs w:val="22"/>
        </w:rPr>
        <w:t>ТЕМАТИЧЕСКОЕ ПЛАНИРОВАНИЕ</w:t>
      </w:r>
    </w:p>
    <w:p w:rsidR="001209CA" w:rsidRPr="00995DE0" w:rsidRDefault="001209CA" w:rsidP="001209CA">
      <w:pPr>
        <w:pStyle w:val="Style8"/>
        <w:widowControl/>
        <w:shd w:val="clear" w:color="auto" w:fill="FFFFFF"/>
        <w:tabs>
          <w:tab w:val="left" w:pos="10489"/>
        </w:tabs>
        <w:spacing w:line="240" w:lineRule="auto"/>
        <w:contextualSpacing/>
        <w:jc w:val="both"/>
        <w:rPr>
          <w:rFonts w:ascii="Arial Narrow" w:eastAsia="Calibri" w:hAnsi="Arial Narrow"/>
          <w:b/>
          <w:sz w:val="22"/>
          <w:szCs w:val="22"/>
        </w:rPr>
      </w:pPr>
      <w:r w:rsidRPr="00995DE0">
        <w:rPr>
          <w:rFonts w:ascii="Arial Narrow" w:eastAsia="Calibri" w:hAnsi="Arial Narrow"/>
          <w:b/>
          <w:sz w:val="22"/>
          <w:szCs w:val="22"/>
        </w:rPr>
        <w:t>1 класс</w:t>
      </w:r>
    </w:p>
    <w:tbl>
      <w:tblPr>
        <w:tblStyle w:val="a6"/>
        <w:tblW w:w="0" w:type="auto"/>
        <w:tblInd w:w="-5" w:type="dxa"/>
        <w:tblLook w:val="04A0"/>
      </w:tblPr>
      <w:tblGrid>
        <w:gridCol w:w="686"/>
        <w:gridCol w:w="3586"/>
        <w:gridCol w:w="816"/>
        <w:gridCol w:w="4772"/>
      </w:tblGrid>
      <w:tr w:rsidR="001209CA" w:rsidRPr="00995DE0" w:rsidTr="00DE6D52">
        <w:tc>
          <w:tcPr>
            <w:tcW w:w="0" w:type="auto"/>
          </w:tcPr>
          <w:p w:rsidR="001209CA" w:rsidRPr="00995DE0" w:rsidRDefault="001209CA" w:rsidP="001209CA">
            <w:pPr>
              <w:pStyle w:val="Style8"/>
              <w:widowControl/>
              <w:tabs>
                <w:tab w:val="left" w:pos="10489"/>
              </w:tabs>
              <w:spacing w:line="240" w:lineRule="auto"/>
              <w:contextualSpacing/>
              <w:jc w:val="both"/>
              <w:rPr>
                <w:rFonts w:ascii="Arial Narrow" w:eastAsia="Calibri" w:hAnsi="Arial Narrow"/>
                <w:b/>
                <w:sz w:val="22"/>
                <w:szCs w:val="22"/>
              </w:rPr>
            </w:pPr>
            <w:r w:rsidRPr="00995DE0">
              <w:rPr>
                <w:rFonts w:ascii="Arial Narrow" w:eastAsia="Calibri" w:hAnsi="Arial Narrow"/>
                <w:b/>
                <w:sz w:val="22"/>
                <w:szCs w:val="22"/>
              </w:rPr>
              <w:t>№п</w:t>
            </w:r>
            <w:r w:rsidRPr="00995DE0">
              <w:rPr>
                <w:rFonts w:ascii="Arial Narrow" w:eastAsia="Calibri" w:hAnsi="Arial Narrow"/>
                <w:b/>
                <w:sz w:val="22"/>
                <w:szCs w:val="22"/>
                <w:lang w:val="en-US"/>
              </w:rPr>
              <w:t>/</w:t>
            </w:r>
            <w:r w:rsidRPr="00995DE0">
              <w:rPr>
                <w:rFonts w:ascii="Arial Narrow" w:eastAsia="Calibri" w:hAnsi="Arial Narrow"/>
                <w:b/>
                <w:sz w:val="22"/>
                <w:szCs w:val="22"/>
              </w:rPr>
              <w:t>п</w:t>
            </w:r>
          </w:p>
        </w:tc>
        <w:tc>
          <w:tcPr>
            <w:tcW w:w="0" w:type="auto"/>
          </w:tcPr>
          <w:p w:rsidR="001209CA" w:rsidRPr="00995DE0" w:rsidRDefault="001209CA" w:rsidP="001209CA">
            <w:pPr>
              <w:pStyle w:val="Style8"/>
              <w:widowControl/>
              <w:tabs>
                <w:tab w:val="left" w:pos="10489"/>
              </w:tabs>
              <w:spacing w:line="240" w:lineRule="auto"/>
              <w:contextualSpacing/>
              <w:jc w:val="both"/>
              <w:rPr>
                <w:rFonts w:ascii="Arial Narrow" w:eastAsia="Calibri" w:hAnsi="Arial Narrow"/>
                <w:b/>
                <w:sz w:val="22"/>
                <w:szCs w:val="22"/>
              </w:rPr>
            </w:pPr>
            <w:r w:rsidRPr="00995DE0">
              <w:rPr>
                <w:rFonts w:ascii="Arial Narrow" w:eastAsia="Calibri" w:hAnsi="Arial Narrow"/>
                <w:b/>
                <w:sz w:val="22"/>
                <w:szCs w:val="22"/>
              </w:rPr>
              <w:t>Тема</w:t>
            </w:r>
          </w:p>
        </w:tc>
        <w:tc>
          <w:tcPr>
            <w:tcW w:w="0" w:type="auto"/>
          </w:tcPr>
          <w:p w:rsidR="001209CA" w:rsidRPr="00995DE0" w:rsidRDefault="001209CA" w:rsidP="001209CA">
            <w:pPr>
              <w:pStyle w:val="Style8"/>
              <w:widowControl/>
              <w:tabs>
                <w:tab w:val="left" w:pos="10489"/>
              </w:tabs>
              <w:spacing w:line="240" w:lineRule="auto"/>
              <w:contextualSpacing/>
              <w:jc w:val="both"/>
              <w:rPr>
                <w:rFonts w:ascii="Arial Narrow" w:eastAsia="Calibri" w:hAnsi="Arial Narrow"/>
                <w:b/>
                <w:sz w:val="22"/>
                <w:szCs w:val="22"/>
              </w:rPr>
            </w:pPr>
            <w:r w:rsidRPr="00995DE0">
              <w:rPr>
                <w:rFonts w:ascii="Arial Narrow" w:eastAsia="Calibri" w:hAnsi="Arial Narrow"/>
                <w:b/>
                <w:sz w:val="22"/>
                <w:szCs w:val="22"/>
              </w:rPr>
              <w:t xml:space="preserve">Кол-во </w:t>
            </w:r>
          </w:p>
          <w:p w:rsidR="001209CA" w:rsidRPr="00995DE0" w:rsidRDefault="001209CA" w:rsidP="001209CA">
            <w:pPr>
              <w:pStyle w:val="Style8"/>
              <w:widowControl/>
              <w:tabs>
                <w:tab w:val="left" w:pos="10489"/>
              </w:tabs>
              <w:spacing w:line="240" w:lineRule="auto"/>
              <w:contextualSpacing/>
              <w:jc w:val="both"/>
              <w:rPr>
                <w:rFonts w:ascii="Arial Narrow" w:eastAsia="Calibri" w:hAnsi="Arial Narrow"/>
                <w:b/>
                <w:sz w:val="22"/>
                <w:szCs w:val="22"/>
              </w:rPr>
            </w:pPr>
            <w:r w:rsidRPr="00995DE0">
              <w:rPr>
                <w:rFonts w:ascii="Arial Narrow" w:eastAsia="Calibri" w:hAnsi="Arial Narrow"/>
                <w:b/>
                <w:sz w:val="22"/>
                <w:szCs w:val="22"/>
              </w:rPr>
              <w:t>часов</w:t>
            </w:r>
          </w:p>
        </w:tc>
        <w:tc>
          <w:tcPr>
            <w:tcW w:w="0" w:type="auto"/>
          </w:tcPr>
          <w:p w:rsidR="001209CA" w:rsidRPr="00995DE0" w:rsidRDefault="001209CA" w:rsidP="001209CA">
            <w:pPr>
              <w:pStyle w:val="Style8"/>
              <w:widowControl/>
              <w:tabs>
                <w:tab w:val="left" w:pos="10489"/>
              </w:tabs>
              <w:spacing w:line="240" w:lineRule="auto"/>
              <w:contextualSpacing/>
              <w:jc w:val="both"/>
              <w:rPr>
                <w:rFonts w:ascii="Arial Narrow" w:eastAsia="Calibri" w:hAnsi="Arial Narrow"/>
                <w:b/>
                <w:sz w:val="22"/>
                <w:szCs w:val="22"/>
              </w:rPr>
            </w:pPr>
            <w:r w:rsidRPr="00995DE0">
              <w:rPr>
                <w:rFonts w:ascii="Arial Narrow" w:eastAsia="Calibri" w:hAnsi="Arial Narrow"/>
                <w:b/>
                <w:sz w:val="22"/>
                <w:szCs w:val="22"/>
              </w:rPr>
              <w:t>Основные виды учебной деятельности</w:t>
            </w:r>
          </w:p>
        </w:tc>
      </w:tr>
      <w:tr w:rsidR="001209CA" w:rsidRPr="00995DE0" w:rsidTr="00DE6D52">
        <w:tc>
          <w:tcPr>
            <w:tcW w:w="0" w:type="auto"/>
          </w:tcPr>
          <w:p w:rsidR="001209CA" w:rsidRPr="00995DE0" w:rsidRDefault="001209CA" w:rsidP="001209CA">
            <w:pPr>
              <w:pStyle w:val="Default"/>
              <w:jc w:val="both"/>
              <w:rPr>
                <w:rFonts w:ascii="Arial Narrow" w:hAnsi="Arial Narrow"/>
                <w:sz w:val="22"/>
                <w:szCs w:val="22"/>
              </w:rPr>
            </w:pPr>
            <w:r w:rsidRPr="00995DE0">
              <w:rPr>
                <w:rFonts w:ascii="Arial Narrow" w:hAnsi="Arial Narrow"/>
                <w:sz w:val="22"/>
                <w:szCs w:val="22"/>
              </w:rPr>
              <w:t>1</w:t>
            </w:r>
          </w:p>
        </w:tc>
        <w:tc>
          <w:tcPr>
            <w:tcW w:w="0" w:type="auto"/>
          </w:tcPr>
          <w:p w:rsidR="001209CA" w:rsidRPr="00995DE0" w:rsidRDefault="001209CA" w:rsidP="001209CA">
            <w:pPr>
              <w:pStyle w:val="Default"/>
              <w:jc w:val="both"/>
              <w:rPr>
                <w:rFonts w:ascii="Arial Narrow" w:hAnsi="Arial Narrow"/>
                <w:sz w:val="22"/>
                <w:szCs w:val="22"/>
              </w:rPr>
            </w:pPr>
            <w:r w:rsidRPr="00995DE0">
              <w:rPr>
                <w:rFonts w:ascii="Arial Narrow" w:hAnsi="Arial Narrow"/>
                <w:sz w:val="22"/>
                <w:szCs w:val="22"/>
              </w:rPr>
              <w:t>«Россия – Родина моя»</w:t>
            </w:r>
          </w:p>
        </w:tc>
        <w:tc>
          <w:tcPr>
            <w:tcW w:w="0" w:type="auto"/>
          </w:tcPr>
          <w:p w:rsidR="001209CA" w:rsidRPr="00995DE0" w:rsidRDefault="001209CA" w:rsidP="001209CA">
            <w:pPr>
              <w:pStyle w:val="Default"/>
              <w:jc w:val="both"/>
              <w:rPr>
                <w:rFonts w:ascii="Arial Narrow" w:hAnsi="Arial Narrow"/>
                <w:sz w:val="22"/>
                <w:szCs w:val="22"/>
              </w:rPr>
            </w:pPr>
            <w:r w:rsidRPr="00995DE0">
              <w:rPr>
                <w:rFonts w:ascii="Arial Narrow" w:hAnsi="Arial Narrow"/>
                <w:sz w:val="22"/>
                <w:szCs w:val="22"/>
              </w:rPr>
              <w:t>3</w:t>
            </w:r>
          </w:p>
        </w:tc>
        <w:tc>
          <w:tcPr>
            <w:tcW w:w="0" w:type="auto"/>
            <w:vMerge w:val="restart"/>
          </w:tcPr>
          <w:p w:rsidR="001209CA" w:rsidRPr="00995DE0" w:rsidRDefault="001209CA" w:rsidP="001209CA">
            <w:pPr>
              <w:pStyle w:val="Style8"/>
              <w:tabs>
                <w:tab w:val="left" w:pos="10489"/>
              </w:tabs>
              <w:spacing w:line="240" w:lineRule="auto"/>
              <w:jc w:val="both"/>
              <w:rPr>
                <w:rFonts w:ascii="Arial Narrow" w:eastAsia="Calibri" w:hAnsi="Arial Narrow"/>
                <w:sz w:val="22"/>
                <w:szCs w:val="22"/>
              </w:rPr>
            </w:pPr>
            <w:r w:rsidRPr="00995DE0">
              <w:rPr>
                <w:rFonts w:ascii="Arial Narrow" w:eastAsia="Calibri" w:hAnsi="Arial Narrow"/>
                <w:sz w:val="22"/>
                <w:szCs w:val="22"/>
              </w:rPr>
              <w:t>хоровое и ансамблевое пение;</w:t>
            </w:r>
          </w:p>
          <w:p w:rsidR="001209CA" w:rsidRPr="00995DE0" w:rsidRDefault="001209CA" w:rsidP="001209CA">
            <w:pPr>
              <w:pStyle w:val="Style8"/>
              <w:tabs>
                <w:tab w:val="left" w:pos="10489"/>
              </w:tabs>
              <w:spacing w:line="240" w:lineRule="auto"/>
              <w:jc w:val="both"/>
              <w:rPr>
                <w:rFonts w:ascii="Arial Narrow" w:eastAsia="Calibri" w:hAnsi="Arial Narrow"/>
                <w:sz w:val="22"/>
                <w:szCs w:val="22"/>
              </w:rPr>
            </w:pPr>
          </w:p>
          <w:p w:rsidR="001209CA" w:rsidRPr="00995DE0" w:rsidRDefault="001209CA" w:rsidP="001209CA">
            <w:pPr>
              <w:pStyle w:val="Style8"/>
              <w:tabs>
                <w:tab w:val="left" w:pos="10489"/>
              </w:tabs>
              <w:spacing w:line="240" w:lineRule="auto"/>
              <w:jc w:val="both"/>
              <w:rPr>
                <w:rFonts w:ascii="Arial Narrow" w:eastAsia="Calibri" w:hAnsi="Arial Narrow"/>
                <w:sz w:val="22"/>
                <w:szCs w:val="22"/>
              </w:rPr>
            </w:pPr>
            <w:r w:rsidRPr="00995DE0">
              <w:rPr>
                <w:rFonts w:ascii="Arial Narrow" w:eastAsia="Calibri" w:hAnsi="Arial Narrow"/>
                <w:sz w:val="22"/>
                <w:szCs w:val="22"/>
              </w:rPr>
              <w:t>инсценирование (разыгрывание) песен;</w:t>
            </w:r>
          </w:p>
          <w:p w:rsidR="001209CA" w:rsidRPr="00995DE0" w:rsidRDefault="001209CA" w:rsidP="001209CA">
            <w:pPr>
              <w:pStyle w:val="Style8"/>
              <w:tabs>
                <w:tab w:val="left" w:pos="10489"/>
              </w:tabs>
              <w:spacing w:line="240" w:lineRule="auto"/>
              <w:jc w:val="both"/>
              <w:rPr>
                <w:rFonts w:ascii="Arial Narrow" w:eastAsia="Calibri" w:hAnsi="Arial Narrow"/>
                <w:sz w:val="22"/>
                <w:szCs w:val="22"/>
              </w:rPr>
            </w:pPr>
          </w:p>
          <w:p w:rsidR="001209CA" w:rsidRPr="00995DE0" w:rsidRDefault="001209CA" w:rsidP="001209CA">
            <w:pPr>
              <w:pStyle w:val="Style8"/>
              <w:tabs>
                <w:tab w:val="left" w:pos="10489"/>
              </w:tabs>
              <w:spacing w:line="240" w:lineRule="auto"/>
              <w:jc w:val="both"/>
              <w:rPr>
                <w:rFonts w:ascii="Arial Narrow" w:eastAsia="Calibri" w:hAnsi="Arial Narrow"/>
                <w:sz w:val="22"/>
                <w:szCs w:val="22"/>
              </w:rPr>
            </w:pPr>
            <w:r w:rsidRPr="00995DE0">
              <w:rPr>
                <w:rFonts w:ascii="Arial Narrow" w:eastAsia="Calibri" w:hAnsi="Arial Narrow"/>
                <w:sz w:val="22"/>
                <w:szCs w:val="22"/>
              </w:rPr>
              <w:t>слушание музыки;</w:t>
            </w:r>
          </w:p>
          <w:p w:rsidR="001209CA" w:rsidRPr="00995DE0" w:rsidRDefault="001209CA" w:rsidP="001209CA">
            <w:pPr>
              <w:pStyle w:val="Style8"/>
              <w:tabs>
                <w:tab w:val="left" w:pos="10489"/>
              </w:tabs>
              <w:spacing w:line="240" w:lineRule="auto"/>
              <w:jc w:val="both"/>
              <w:rPr>
                <w:rFonts w:ascii="Arial Narrow" w:eastAsia="Calibri" w:hAnsi="Arial Narrow"/>
                <w:sz w:val="22"/>
                <w:szCs w:val="22"/>
              </w:rPr>
            </w:pPr>
          </w:p>
          <w:p w:rsidR="001209CA" w:rsidRPr="00995DE0" w:rsidRDefault="001209CA" w:rsidP="001209CA">
            <w:pPr>
              <w:pStyle w:val="Style8"/>
              <w:tabs>
                <w:tab w:val="left" w:pos="10489"/>
              </w:tabs>
              <w:spacing w:line="240" w:lineRule="auto"/>
              <w:jc w:val="both"/>
              <w:rPr>
                <w:rFonts w:ascii="Arial Narrow" w:eastAsia="Calibri" w:hAnsi="Arial Narrow"/>
                <w:sz w:val="22"/>
                <w:szCs w:val="22"/>
              </w:rPr>
            </w:pPr>
            <w:r w:rsidRPr="00995DE0">
              <w:rPr>
                <w:rFonts w:ascii="Arial Narrow" w:eastAsia="Calibri" w:hAnsi="Arial Narrow"/>
                <w:sz w:val="22"/>
                <w:szCs w:val="22"/>
              </w:rPr>
              <w:t>пение;</w:t>
            </w:r>
          </w:p>
          <w:p w:rsidR="001209CA" w:rsidRPr="00995DE0" w:rsidRDefault="001209CA" w:rsidP="001209CA">
            <w:pPr>
              <w:pStyle w:val="Style8"/>
              <w:tabs>
                <w:tab w:val="left" w:pos="10489"/>
              </w:tabs>
              <w:spacing w:line="240" w:lineRule="auto"/>
              <w:jc w:val="both"/>
              <w:rPr>
                <w:rFonts w:ascii="Arial Narrow" w:eastAsia="Calibri" w:hAnsi="Arial Narrow"/>
                <w:sz w:val="22"/>
                <w:szCs w:val="22"/>
              </w:rPr>
            </w:pPr>
          </w:p>
          <w:p w:rsidR="001209CA" w:rsidRPr="00995DE0" w:rsidRDefault="001209CA" w:rsidP="001209CA">
            <w:pPr>
              <w:pStyle w:val="Style8"/>
              <w:tabs>
                <w:tab w:val="left" w:pos="10489"/>
              </w:tabs>
              <w:spacing w:line="240" w:lineRule="auto"/>
              <w:jc w:val="both"/>
              <w:rPr>
                <w:rFonts w:ascii="Arial Narrow" w:eastAsia="Calibri" w:hAnsi="Arial Narrow"/>
                <w:sz w:val="22"/>
                <w:szCs w:val="22"/>
              </w:rPr>
            </w:pPr>
            <w:r w:rsidRPr="00995DE0">
              <w:rPr>
                <w:rFonts w:ascii="Arial Narrow" w:eastAsia="Calibri" w:hAnsi="Arial Narrow"/>
                <w:sz w:val="22"/>
                <w:szCs w:val="22"/>
              </w:rPr>
              <w:t>рисунки на темы полюбившихся музыкальных произведений; </w:t>
            </w:r>
          </w:p>
          <w:p w:rsidR="001209CA" w:rsidRPr="00995DE0" w:rsidRDefault="001209CA" w:rsidP="001209CA">
            <w:pPr>
              <w:pStyle w:val="Style8"/>
              <w:tabs>
                <w:tab w:val="left" w:pos="10489"/>
              </w:tabs>
              <w:spacing w:line="240" w:lineRule="auto"/>
              <w:jc w:val="both"/>
              <w:rPr>
                <w:rFonts w:ascii="Arial Narrow" w:eastAsia="Calibri" w:hAnsi="Arial Narrow"/>
                <w:sz w:val="22"/>
                <w:szCs w:val="22"/>
              </w:rPr>
            </w:pPr>
            <w:r w:rsidRPr="00995DE0">
              <w:rPr>
                <w:rFonts w:ascii="Arial Narrow" w:eastAsia="Calibri" w:hAnsi="Arial Narrow"/>
                <w:sz w:val="22"/>
                <w:szCs w:val="22"/>
              </w:rPr>
              <w:br/>
              <w:t>инструментальное музицирование;</w:t>
            </w:r>
          </w:p>
          <w:p w:rsidR="001209CA" w:rsidRPr="00995DE0" w:rsidRDefault="001209CA" w:rsidP="001209CA">
            <w:pPr>
              <w:pStyle w:val="Style8"/>
              <w:tabs>
                <w:tab w:val="left" w:pos="10489"/>
              </w:tabs>
              <w:spacing w:line="240" w:lineRule="auto"/>
              <w:jc w:val="both"/>
              <w:rPr>
                <w:rFonts w:ascii="Arial Narrow" w:eastAsia="Calibri" w:hAnsi="Arial Narrow"/>
                <w:sz w:val="22"/>
                <w:szCs w:val="22"/>
              </w:rPr>
            </w:pPr>
          </w:p>
          <w:p w:rsidR="001209CA" w:rsidRPr="00995DE0" w:rsidRDefault="001209CA" w:rsidP="001209CA">
            <w:pPr>
              <w:pStyle w:val="Style8"/>
              <w:widowControl/>
              <w:tabs>
                <w:tab w:val="left" w:pos="10489"/>
              </w:tabs>
              <w:spacing w:line="240" w:lineRule="auto"/>
              <w:contextualSpacing/>
              <w:jc w:val="both"/>
              <w:rPr>
                <w:rFonts w:ascii="Arial Narrow" w:eastAsia="Calibri" w:hAnsi="Arial Narrow"/>
                <w:sz w:val="22"/>
                <w:szCs w:val="22"/>
              </w:rPr>
            </w:pPr>
          </w:p>
        </w:tc>
      </w:tr>
      <w:tr w:rsidR="001209CA" w:rsidRPr="00995DE0" w:rsidTr="00DE6D52">
        <w:tc>
          <w:tcPr>
            <w:tcW w:w="0" w:type="auto"/>
          </w:tcPr>
          <w:p w:rsidR="001209CA" w:rsidRPr="00995DE0" w:rsidRDefault="001209CA" w:rsidP="001209CA">
            <w:pPr>
              <w:pStyle w:val="Default"/>
              <w:jc w:val="both"/>
              <w:rPr>
                <w:rFonts w:ascii="Arial Narrow" w:hAnsi="Arial Narrow"/>
                <w:sz w:val="22"/>
                <w:szCs w:val="22"/>
              </w:rPr>
            </w:pPr>
            <w:r w:rsidRPr="00995DE0">
              <w:rPr>
                <w:rFonts w:ascii="Arial Narrow" w:hAnsi="Arial Narrow"/>
                <w:sz w:val="22"/>
                <w:szCs w:val="22"/>
              </w:rPr>
              <w:t>2</w:t>
            </w:r>
          </w:p>
        </w:tc>
        <w:tc>
          <w:tcPr>
            <w:tcW w:w="0" w:type="auto"/>
          </w:tcPr>
          <w:p w:rsidR="001209CA" w:rsidRPr="00995DE0" w:rsidRDefault="001209CA" w:rsidP="001209CA">
            <w:pPr>
              <w:pStyle w:val="Default"/>
              <w:jc w:val="both"/>
              <w:rPr>
                <w:rFonts w:ascii="Arial Narrow" w:hAnsi="Arial Narrow"/>
                <w:sz w:val="22"/>
                <w:szCs w:val="22"/>
              </w:rPr>
            </w:pPr>
            <w:r w:rsidRPr="00995DE0">
              <w:rPr>
                <w:rFonts w:ascii="Arial Narrow" w:hAnsi="Arial Narrow"/>
                <w:sz w:val="22"/>
                <w:szCs w:val="22"/>
              </w:rPr>
              <w:t>«День полный событий»</w:t>
            </w:r>
          </w:p>
        </w:tc>
        <w:tc>
          <w:tcPr>
            <w:tcW w:w="0" w:type="auto"/>
          </w:tcPr>
          <w:p w:rsidR="001209CA" w:rsidRPr="00995DE0" w:rsidRDefault="001209CA" w:rsidP="001209CA">
            <w:pPr>
              <w:pStyle w:val="Default"/>
              <w:jc w:val="both"/>
              <w:rPr>
                <w:rFonts w:ascii="Arial Narrow" w:hAnsi="Arial Narrow"/>
                <w:sz w:val="22"/>
                <w:szCs w:val="22"/>
              </w:rPr>
            </w:pPr>
            <w:r w:rsidRPr="00995DE0">
              <w:rPr>
                <w:rFonts w:ascii="Arial Narrow" w:hAnsi="Arial Narrow"/>
                <w:sz w:val="22"/>
                <w:szCs w:val="22"/>
              </w:rPr>
              <w:t>6</w:t>
            </w:r>
          </w:p>
        </w:tc>
        <w:tc>
          <w:tcPr>
            <w:tcW w:w="0" w:type="auto"/>
            <w:vMerge/>
          </w:tcPr>
          <w:p w:rsidR="001209CA" w:rsidRPr="00995DE0" w:rsidRDefault="001209CA" w:rsidP="001209CA">
            <w:pPr>
              <w:pStyle w:val="Style8"/>
              <w:widowControl/>
              <w:tabs>
                <w:tab w:val="left" w:pos="10489"/>
              </w:tabs>
              <w:spacing w:line="240" w:lineRule="auto"/>
              <w:contextualSpacing/>
              <w:jc w:val="both"/>
              <w:rPr>
                <w:rFonts w:ascii="Arial Narrow" w:eastAsia="Calibri" w:hAnsi="Arial Narrow"/>
                <w:sz w:val="22"/>
                <w:szCs w:val="22"/>
              </w:rPr>
            </w:pPr>
          </w:p>
        </w:tc>
      </w:tr>
      <w:tr w:rsidR="001209CA" w:rsidRPr="00995DE0" w:rsidTr="00DE6D52">
        <w:tc>
          <w:tcPr>
            <w:tcW w:w="0" w:type="auto"/>
          </w:tcPr>
          <w:p w:rsidR="001209CA" w:rsidRPr="00995DE0" w:rsidRDefault="001209CA" w:rsidP="001209CA">
            <w:pPr>
              <w:pStyle w:val="Default"/>
              <w:jc w:val="both"/>
              <w:rPr>
                <w:rFonts w:ascii="Arial Narrow" w:hAnsi="Arial Narrow"/>
                <w:sz w:val="22"/>
                <w:szCs w:val="22"/>
              </w:rPr>
            </w:pPr>
            <w:r w:rsidRPr="00995DE0">
              <w:rPr>
                <w:rFonts w:ascii="Arial Narrow" w:hAnsi="Arial Narrow"/>
                <w:sz w:val="22"/>
                <w:szCs w:val="22"/>
              </w:rPr>
              <w:t>3</w:t>
            </w:r>
          </w:p>
        </w:tc>
        <w:tc>
          <w:tcPr>
            <w:tcW w:w="0" w:type="auto"/>
          </w:tcPr>
          <w:p w:rsidR="001209CA" w:rsidRPr="00995DE0" w:rsidRDefault="001209CA" w:rsidP="001209CA">
            <w:pPr>
              <w:pStyle w:val="Default"/>
              <w:jc w:val="both"/>
              <w:rPr>
                <w:rFonts w:ascii="Arial Narrow" w:hAnsi="Arial Narrow"/>
                <w:sz w:val="22"/>
                <w:szCs w:val="22"/>
              </w:rPr>
            </w:pPr>
            <w:r w:rsidRPr="00995DE0">
              <w:rPr>
                <w:rFonts w:ascii="Arial Narrow" w:hAnsi="Arial Narrow"/>
                <w:sz w:val="22"/>
                <w:szCs w:val="22"/>
              </w:rPr>
              <w:t xml:space="preserve">«О России петь – что стремиться в </w:t>
            </w:r>
            <w:r w:rsidRPr="00995DE0">
              <w:rPr>
                <w:rFonts w:ascii="Arial Narrow" w:hAnsi="Arial Narrow"/>
                <w:sz w:val="22"/>
                <w:szCs w:val="22"/>
              </w:rPr>
              <w:lastRenderedPageBreak/>
              <w:t>храм»</w:t>
            </w:r>
          </w:p>
        </w:tc>
        <w:tc>
          <w:tcPr>
            <w:tcW w:w="0" w:type="auto"/>
          </w:tcPr>
          <w:p w:rsidR="001209CA" w:rsidRPr="00995DE0" w:rsidRDefault="001209CA" w:rsidP="001209CA">
            <w:pPr>
              <w:pStyle w:val="Default"/>
              <w:jc w:val="both"/>
              <w:rPr>
                <w:rFonts w:ascii="Arial Narrow" w:hAnsi="Arial Narrow"/>
                <w:sz w:val="22"/>
                <w:szCs w:val="22"/>
              </w:rPr>
            </w:pPr>
            <w:r w:rsidRPr="00995DE0">
              <w:rPr>
                <w:rFonts w:ascii="Arial Narrow" w:hAnsi="Arial Narrow"/>
                <w:sz w:val="22"/>
                <w:szCs w:val="22"/>
              </w:rPr>
              <w:lastRenderedPageBreak/>
              <w:t>5</w:t>
            </w:r>
          </w:p>
        </w:tc>
        <w:tc>
          <w:tcPr>
            <w:tcW w:w="0" w:type="auto"/>
            <w:vMerge/>
          </w:tcPr>
          <w:p w:rsidR="001209CA" w:rsidRPr="00995DE0" w:rsidRDefault="001209CA" w:rsidP="001209CA">
            <w:pPr>
              <w:pStyle w:val="Style8"/>
              <w:widowControl/>
              <w:tabs>
                <w:tab w:val="left" w:pos="10489"/>
              </w:tabs>
              <w:spacing w:line="240" w:lineRule="auto"/>
              <w:contextualSpacing/>
              <w:jc w:val="both"/>
              <w:rPr>
                <w:rFonts w:ascii="Arial Narrow" w:eastAsia="Calibri" w:hAnsi="Arial Narrow"/>
                <w:sz w:val="22"/>
                <w:szCs w:val="22"/>
              </w:rPr>
            </w:pPr>
          </w:p>
        </w:tc>
      </w:tr>
      <w:tr w:rsidR="001209CA" w:rsidRPr="00995DE0" w:rsidTr="00DE6D52">
        <w:tc>
          <w:tcPr>
            <w:tcW w:w="0" w:type="auto"/>
          </w:tcPr>
          <w:p w:rsidR="001209CA" w:rsidRPr="00995DE0" w:rsidRDefault="001209CA" w:rsidP="001209CA">
            <w:pPr>
              <w:pStyle w:val="Default"/>
              <w:jc w:val="both"/>
              <w:rPr>
                <w:rFonts w:ascii="Arial Narrow" w:hAnsi="Arial Narrow"/>
                <w:sz w:val="22"/>
                <w:szCs w:val="22"/>
              </w:rPr>
            </w:pPr>
            <w:r w:rsidRPr="00995DE0">
              <w:rPr>
                <w:rFonts w:ascii="Arial Narrow" w:hAnsi="Arial Narrow"/>
                <w:sz w:val="22"/>
                <w:szCs w:val="22"/>
              </w:rPr>
              <w:lastRenderedPageBreak/>
              <w:t>4</w:t>
            </w:r>
          </w:p>
        </w:tc>
        <w:tc>
          <w:tcPr>
            <w:tcW w:w="0" w:type="auto"/>
          </w:tcPr>
          <w:p w:rsidR="001209CA" w:rsidRPr="00995DE0" w:rsidRDefault="001209CA" w:rsidP="001209CA">
            <w:pPr>
              <w:pStyle w:val="Default"/>
              <w:jc w:val="both"/>
              <w:rPr>
                <w:rFonts w:ascii="Arial Narrow" w:hAnsi="Arial Narrow"/>
                <w:sz w:val="22"/>
                <w:szCs w:val="22"/>
              </w:rPr>
            </w:pPr>
            <w:r w:rsidRPr="00995DE0">
              <w:rPr>
                <w:rFonts w:ascii="Arial Narrow" w:hAnsi="Arial Narrow"/>
                <w:sz w:val="22"/>
                <w:szCs w:val="22"/>
              </w:rPr>
              <w:t>«Гори, гори ясно, чтобы не погасло»</w:t>
            </w:r>
          </w:p>
        </w:tc>
        <w:tc>
          <w:tcPr>
            <w:tcW w:w="0" w:type="auto"/>
          </w:tcPr>
          <w:p w:rsidR="001209CA" w:rsidRPr="00995DE0" w:rsidRDefault="001209CA" w:rsidP="001209CA">
            <w:pPr>
              <w:pStyle w:val="Default"/>
              <w:jc w:val="both"/>
              <w:rPr>
                <w:rFonts w:ascii="Arial Narrow" w:hAnsi="Arial Narrow"/>
                <w:sz w:val="22"/>
                <w:szCs w:val="22"/>
              </w:rPr>
            </w:pPr>
            <w:r w:rsidRPr="00995DE0">
              <w:rPr>
                <w:rFonts w:ascii="Arial Narrow" w:hAnsi="Arial Narrow"/>
                <w:sz w:val="22"/>
                <w:szCs w:val="22"/>
              </w:rPr>
              <w:t>4</w:t>
            </w:r>
          </w:p>
        </w:tc>
        <w:tc>
          <w:tcPr>
            <w:tcW w:w="0" w:type="auto"/>
            <w:vMerge/>
          </w:tcPr>
          <w:p w:rsidR="001209CA" w:rsidRPr="00995DE0" w:rsidRDefault="001209CA" w:rsidP="001209CA">
            <w:pPr>
              <w:pStyle w:val="Style8"/>
              <w:widowControl/>
              <w:tabs>
                <w:tab w:val="left" w:pos="10489"/>
              </w:tabs>
              <w:spacing w:line="240" w:lineRule="auto"/>
              <w:contextualSpacing/>
              <w:jc w:val="both"/>
              <w:rPr>
                <w:rFonts w:ascii="Arial Narrow" w:eastAsia="Calibri" w:hAnsi="Arial Narrow"/>
                <w:sz w:val="22"/>
                <w:szCs w:val="22"/>
              </w:rPr>
            </w:pPr>
          </w:p>
        </w:tc>
      </w:tr>
      <w:tr w:rsidR="001209CA" w:rsidRPr="00995DE0" w:rsidTr="00DE6D52">
        <w:tc>
          <w:tcPr>
            <w:tcW w:w="0" w:type="auto"/>
          </w:tcPr>
          <w:p w:rsidR="001209CA" w:rsidRPr="00995DE0" w:rsidRDefault="001209CA" w:rsidP="001209CA">
            <w:pPr>
              <w:pStyle w:val="Default"/>
              <w:jc w:val="both"/>
              <w:rPr>
                <w:rFonts w:ascii="Arial Narrow" w:hAnsi="Arial Narrow"/>
                <w:sz w:val="22"/>
                <w:szCs w:val="22"/>
              </w:rPr>
            </w:pPr>
            <w:r w:rsidRPr="00995DE0">
              <w:rPr>
                <w:rFonts w:ascii="Arial Narrow" w:hAnsi="Arial Narrow"/>
                <w:sz w:val="22"/>
                <w:szCs w:val="22"/>
              </w:rPr>
              <w:t>5</w:t>
            </w:r>
          </w:p>
        </w:tc>
        <w:tc>
          <w:tcPr>
            <w:tcW w:w="0" w:type="auto"/>
          </w:tcPr>
          <w:p w:rsidR="001209CA" w:rsidRPr="00995DE0" w:rsidRDefault="001209CA" w:rsidP="001209CA">
            <w:pPr>
              <w:pStyle w:val="Default"/>
              <w:jc w:val="both"/>
              <w:rPr>
                <w:rFonts w:ascii="Arial Narrow" w:hAnsi="Arial Narrow"/>
                <w:sz w:val="22"/>
                <w:szCs w:val="22"/>
              </w:rPr>
            </w:pPr>
            <w:r w:rsidRPr="00995DE0">
              <w:rPr>
                <w:rFonts w:ascii="Arial Narrow" w:hAnsi="Arial Narrow"/>
                <w:sz w:val="22"/>
                <w:szCs w:val="22"/>
              </w:rPr>
              <w:t>«В музыкальном театре”</w:t>
            </w:r>
          </w:p>
        </w:tc>
        <w:tc>
          <w:tcPr>
            <w:tcW w:w="0" w:type="auto"/>
          </w:tcPr>
          <w:p w:rsidR="001209CA" w:rsidRPr="00995DE0" w:rsidRDefault="001209CA" w:rsidP="001209CA">
            <w:pPr>
              <w:pStyle w:val="Default"/>
              <w:jc w:val="both"/>
              <w:rPr>
                <w:rFonts w:ascii="Arial Narrow" w:hAnsi="Arial Narrow"/>
                <w:sz w:val="22"/>
                <w:szCs w:val="22"/>
              </w:rPr>
            </w:pPr>
            <w:r w:rsidRPr="00995DE0">
              <w:rPr>
                <w:rFonts w:ascii="Arial Narrow" w:hAnsi="Arial Narrow"/>
                <w:sz w:val="22"/>
                <w:szCs w:val="22"/>
              </w:rPr>
              <w:t>5</w:t>
            </w:r>
          </w:p>
        </w:tc>
        <w:tc>
          <w:tcPr>
            <w:tcW w:w="0" w:type="auto"/>
            <w:vMerge/>
          </w:tcPr>
          <w:p w:rsidR="001209CA" w:rsidRPr="00995DE0" w:rsidRDefault="001209CA" w:rsidP="001209CA">
            <w:pPr>
              <w:pStyle w:val="Style8"/>
              <w:widowControl/>
              <w:tabs>
                <w:tab w:val="left" w:pos="10489"/>
              </w:tabs>
              <w:spacing w:line="240" w:lineRule="auto"/>
              <w:contextualSpacing/>
              <w:jc w:val="both"/>
              <w:rPr>
                <w:rFonts w:ascii="Arial Narrow" w:eastAsia="Calibri" w:hAnsi="Arial Narrow"/>
                <w:sz w:val="22"/>
                <w:szCs w:val="22"/>
              </w:rPr>
            </w:pPr>
          </w:p>
        </w:tc>
      </w:tr>
      <w:tr w:rsidR="001209CA" w:rsidRPr="00995DE0" w:rsidTr="00DE6D52">
        <w:tc>
          <w:tcPr>
            <w:tcW w:w="0" w:type="auto"/>
          </w:tcPr>
          <w:p w:rsidR="001209CA" w:rsidRPr="00995DE0" w:rsidRDefault="001209CA" w:rsidP="001209CA">
            <w:pPr>
              <w:pStyle w:val="Default"/>
              <w:jc w:val="both"/>
              <w:rPr>
                <w:rFonts w:ascii="Arial Narrow" w:hAnsi="Arial Narrow"/>
                <w:sz w:val="22"/>
                <w:szCs w:val="22"/>
              </w:rPr>
            </w:pPr>
            <w:r w:rsidRPr="00995DE0">
              <w:rPr>
                <w:rFonts w:ascii="Arial Narrow" w:hAnsi="Arial Narrow"/>
                <w:sz w:val="22"/>
                <w:szCs w:val="22"/>
              </w:rPr>
              <w:t>6</w:t>
            </w:r>
          </w:p>
        </w:tc>
        <w:tc>
          <w:tcPr>
            <w:tcW w:w="0" w:type="auto"/>
          </w:tcPr>
          <w:p w:rsidR="001209CA" w:rsidRPr="00995DE0" w:rsidRDefault="001209CA" w:rsidP="001209CA">
            <w:pPr>
              <w:pStyle w:val="Default"/>
              <w:jc w:val="both"/>
              <w:rPr>
                <w:rFonts w:ascii="Arial Narrow" w:hAnsi="Arial Narrow"/>
                <w:sz w:val="22"/>
                <w:szCs w:val="22"/>
              </w:rPr>
            </w:pPr>
            <w:r w:rsidRPr="00995DE0">
              <w:rPr>
                <w:rFonts w:ascii="Arial Narrow" w:hAnsi="Arial Narrow"/>
                <w:sz w:val="22"/>
                <w:szCs w:val="22"/>
              </w:rPr>
              <w:t>“В концертном зале”</w:t>
            </w:r>
          </w:p>
        </w:tc>
        <w:tc>
          <w:tcPr>
            <w:tcW w:w="0" w:type="auto"/>
          </w:tcPr>
          <w:p w:rsidR="001209CA" w:rsidRPr="00995DE0" w:rsidRDefault="001209CA" w:rsidP="001209CA">
            <w:pPr>
              <w:pStyle w:val="Default"/>
              <w:jc w:val="both"/>
              <w:rPr>
                <w:rFonts w:ascii="Arial Narrow" w:hAnsi="Arial Narrow"/>
                <w:sz w:val="22"/>
                <w:szCs w:val="22"/>
              </w:rPr>
            </w:pPr>
            <w:r w:rsidRPr="00995DE0">
              <w:rPr>
                <w:rFonts w:ascii="Arial Narrow" w:hAnsi="Arial Narrow"/>
                <w:sz w:val="22"/>
                <w:szCs w:val="22"/>
              </w:rPr>
              <w:t>5</w:t>
            </w:r>
          </w:p>
        </w:tc>
        <w:tc>
          <w:tcPr>
            <w:tcW w:w="0" w:type="auto"/>
            <w:vMerge/>
          </w:tcPr>
          <w:p w:rsidR="001209CA" w:rsidRPr="00995DE0" w:rsidRDefault="001209CA" w:rsidP="001209CA">
            <w:pPr>
              <w:pStyle w:val="Style8"/>
              <w:widowControl/>
              <w:tabs>
                <w:tab w:val="left" w:pos="10489"/>
              </w:tabs>
              <w:spacing w:line="240" w:lineRule="auto"/>
              <w:contextualSpacing/>
              <w:jc w:val="both"/>
              <w:rPr>
                <w:rFonts w:ascii="Arial Narrow" w:eastAsia="Calibri" w:hAnsi="Arial Narrow"/>
                <w:sz w:val="22"/>
                <w:szCs w:val="22"/>
              </w:rPr>
            </w:pPr>
          </w:p>
        </w:tc>
      </w:tr>
      <w:tr w:rsidR="001209CA" w:rsidRPr="00995DE0" w:rsidTr="00DE6D52">
        <w:tc>
          <w:tcPr>
            <w:tcW w:w="0" w:type="auto"/>
          </w:tcPr>
          <w:p w:rsidR="001209CA" w:rsidRPr="00995DE0" w:rsidRDefault="001209CA" w:rsidP="001209CA">
            <w:pPr>
              <w:pStyle w:val="Default"/>
              <w:jc w:val="both"/>
              <w:rPr>
                <w:rFonts w:ascii="Arial Narrow" w:hAnsi="Arial Narrow"/>
                <w:sz w:val="22"/>
                <w:szCs w:val="22"/>
              </w:rPr>
            </w:pPr>
            <w:r w:rsidRPr="00995DE0">
              <w:rPr>
                <w:rFonts w:ascii="Arial Narrow" w:hAnsi="Arial Narrow"/>
                <w:sz w:val="22"/>
                <w:szCs w:val="22"/>
              </w:rPr>
              <w:t>7</w:t>
            </w:r>
          </w:p>
        </w:tc>
        <w:tc>
          <w:tcPr>
            <w:tcW w:w="0" w:type="auto"/>
          </w:tcPr>
          <w:p w:rsidR="001209CA" w:rsidRPr="00995DE0" w:rsidRDefault="001209CA" w:rsidP="001209CA">
            <w:pPr>
              <w:pStyle w:val="Default"/>
              <w:jc w:val="both"/>
              <w:rPr>
                <w:rFonts w:ascii="Arial Narrow" w:hAnsi="Arial Narrow"/>
                <w:sz w:val="22"/>
                <w:szCs w:val="22"/>
              </w:rPr>
            </w:pPr>
            <w:r w:rsidRPr="00995DE0">
              <w:rPr>
                <w:rFonts w:ascii="Arial Narrow" w:hAnsi="Arial Narrow"/>
                <w:sz w:val="22"/>
                <w:szCs w:val="22"/>
              </w:rPr>
              <w:t>«Чтоб музыкантом быть, так надобно уменье”</w:t>
            </w:r>
          </w:p>
        </w:tc>
        <w:tc>
          <w:tcPr>
            <w:tcW w:w="0" w:type="auto"/>
          </w:tcPr>
          <w:p w:rsidR="001209CA" w:rsidRPr="00995DE0" w:rsidRDefault="001209CA" w:rsidP="001209CA">
            <w:pPr>
              <w:pStyle w:val="Default"/>
              <w:jc w:val="both"/>
              <w:rPr>
                <w:rFonts w:ascii="Arial Narrow" w:hAnsi="Arial Narrow"/>
                <w:sz w:val="22"/>
                <w:szCs w:val="22"/>
              </w:rPr>
            </w:pPr>
            <w:r w:rsidRPr="00995DE0">
              <w:rPr>
                <w:rFonts w:ascii="Arial Narrow" w:hAnsi="Arial Narrow"/>
                <w:sz w:val="22"/>
                <w:szCs w:val="22"/>
              </w:rPr>
              <w:t>6</w:t>
            </w:r>
          </w:p>
        </w:tc>
        <w:tc>
          <w:tcPr>
            <w:tcW w:w="0" w:type="auto"/>
            <w:vMerge/>
          </w:tcPr>
          <w:p w:rsidR="001209CA" w:rsidRPr="00995DE0" w:rsidRDefault="001209CA" w:rsidP="001209CA">
            <w:pPr>
              <w:pStyle w:val="Style8"/>
              <w:widowControl/>
              <w:tabs>
                <w:tab w:val="left" w:pos="10489"/>
              </w:tabs>
              <w:spacing w:line="240" w:lineRule="auto"/>
              <w:contextualSpacing/>
              <w:jc w:val="both"/>
              <w:rPr>
                <w:rFonts w:ascii="Arial Narrow" w:eastAsia="Calibri" w:hAnsi="Arial Narrow"/>
                <w:sz w:val="22"/>
                <w:szCs w:val="22"/>
              </w:rPr>
            </w:pPr>
          </w:p>
        </w:tc>
      </w:tr>
    </w:tbl>
    <w:p w:rsidR="001209CA" w:rsidRPr="00995DE0" w:rsidRDefault="001209CA" w:rsidP="001209CA">
      <w:pPr>
        <w:pStyle w:val="Style8"/>
        <w:widowControl/>
        <w:shd w:val="clear" w:color="auto" w:fill="FFFFFF"/>
        <w:tabs>
          <w:tab w:val="left" w:pos="10489"/>
        </w:tabs>
        <w:spacing w:line="240" w:lineRule="auto"/>
        <w:contextualSpacing/>
        <w:jc w:val="both"/>
        <w:rPr>
          <w:rFonts w:ascii="Arial Narrow" w:eastAsia="Calibri" w:hAnsi="Arial Narrow"/>
          <w:b/>
          <w:sz w:val="22"/>
          <w:szCs w:val="22"/>
        </w:rPr>
      </w:pPr>
    </w:p>
    <w:p w:rsidR="001209CA" w:rsidRPr="00995DE0" w:rsidRDefault="001209CA" w:rsidP="001209CA">
      <w:pPr>
        <w:pStyle w:val="Style8"/>
        <w:widowControl/>
        <w:shd w:val="clear" w:color="auto" w:fill="FFFFFF"/>
        <w:tabs>
          <w:tab w:val="left" w:pos="10489"/>
        </w:tabs>
        <w:spacing w:line="240" w:lineRule="auto"/>
        <w:contextualSpacing/>
        <w:jc w:val="both"/>
        <w:rPr>
          <w:rFonts w:ascii="Arial Narrow" w:eastAsia="Calibri" w:hAnsi="Arial Narrow"/>
          <w:b/>
          <w:sz w:val="22"/>
          <w:szCs w:val="22"/>
        </w:rPr>
      </w:pPr>
      <w:r w:rsidRPr="00995DE0">
        <w:rPr>
          <w:rFonts w:ascii="Arial Narrow" w:eastAsia="Calibri" w:hAnsi="Arial Narrow"/>
          <w:b/>
          <w:sz w:val="22"/>
          <w:szCs w:val="22"/>
        </w:rPr>
        <w:t>2 класс</w:t>
      </w:r>
    </w:p>
    <w:tbl>
      <w:tblPr>
        <w:tblStyle w:val="a6"/>
        <w:tblW w:w="0" w:type="auto"/>
        <w:tblInd w:w="-5" w:type="dxa"/>
        <w:tblLook w:val="04A0"/>
      </w:tblPr>
      <w:tblGrid>
        <w:gridCol w:w="687"/>
        <w:gridCol w:w="3252"/>
        <w:gridCol w:w="805"/>
        <w:gridCol w:w="5116"/>
      </w:tblGrid>
      <w:tr w:rsidR="001209CA" w:rsidRPr="00995DE0" w:rsidTr="00DE6D52">
        <w:tc>
          <w:tcPr>
            <w:tcW w:w="0" w:type="auto"/>
          </w:tcPr>
          <w:p w:rsidR="001209CA" w:rsidRPr="00995DE0" w:rsidRDefault="001209CA" w:rsidP="001209CA">
            <w:pPr>
              <w:pStyle w:val="Style8"/>
              <w:widowControl/>
              <w:tabs>
                <w:tab w:val="left" w:pos="10489"/>
              </w:tabs>
              <w:spacing w:line="240" w:lineRule="auto"/>
              <w:contextualSpacing/>
              <w:jc w:val="both"/>
              <w:rPr>
                <w:rFonts w:ascii="Arial Narrow" w:eastAsia="Calibri" w:hAnsi="Arial Narrow"/>
                <w:b/>
                <w:sz w:val="22"/>
                <w:szCs w:val="22"/>
              </w:rPr>
            </w:pPr>
            <w:r w:rsidRPr="00995DE0">
              <w:rPr>
                <w:rFonts w:ascii="Arial Narrow" w:eastAsia="Calibri" w:hAnsi="Arial Narrow"/>
                <w:b/>
                <w:sz w:val="22"/>
                <w:szCs w:val="22"/>
              </w:rPr>
              <w:t>№п</w:t>
            </w:r>
            <w:r w:rsidRPr="00995DE0">
              <w:rPr>
                <w:rFonts w:ascii="Arial Narrow" w:eastAsia="Calibri" w:hAnsi="Arial Narrow"/>
                <w:b/>
                <w:sz w:val="22"/>
                <w:szCs w:val="22"/>
                <w:lang w:val="en-US"/>
              </w:rPr>
              <w:t>/</w:t>
            </w:r>
            <w:r w:rsidRPr="00995DE0">
              <w:rPr>
                <w:rFonts w:ascii="Arial Narrow" w:eastAsia="Calibri" w:hAnsi="Arial Narrow"/>
                <w:b/>
                <w:sz w:val="22"/>
                <w:szCs w:val="22"/>
              </w:rPr>
              <w:t>п</w:t>
            </w:r>
          </w:p>
        </w:tc>
        <w:tc>
          <w:tcPr>
            <w:tcW w:w="0" w:type="auto"/>
          </w:tcPr>
          <w:p w:rsidR="001209CA" w:rsidRPr="00995DE0" w:rsidRDefault="001209CA" w:rsidP="001209CA">
            <w:pPr>
              <w:pStyle w:val="Style8"/>
              <w:widowControl/>
              <w:tabs>
                <w:tab w:val="left" w:pos="10489"/>
              </w:tabs>
              <w:spacing w:line="240" w:lineRule="auto"/>
              <w:contextualSpacing/>
              <w:jc w:val="both"/>
              <w:rPr>
                <w:rFonts w:ascii="Arial Narrow" w:eastAsia="Calibri" w:hAnsi="Arial Narrow"/>
                <w:b/>
                <w:sz w:val="22"/>
                <w:szCs w:val="22"/>
              </w:rPr>
            </w:pPr>
            <w:r w:rsidRPr="00995DE0">
              <w:rPr>
                <w:rFonts w:ascii="Arial Narrow" w:eastAsia="Calibri" w:hAnsi="Arial Narrow"/>
                <w:b/>
                <w:sz w:val="22"/>
                <w:szCs w:val="22"/>
              </w:rPr>
              <w:t>Тема</w:t>
            </w:r>
          </w:p>
        </w:tc>
        <w:tc>
          <w:tcPr>
            <w:tcW w:w="0" w:type="auto"/>
          </w:tcPr>
          <w:p w:rsidR="001209CA" w:rsidRPr="00995DE0" w:rsidRDefault="001209CA" w:rsidP="001209CA">
            <w:pPr>
              <w:pStyle w:val="Style8"/>
              <w:widowControl/>
              <w:tabs>
                <w:tab w:val="left" w:pos="10489"/>
              </w:tabs>
              <w:spacing w:line="240" w:lineRule="auto"/>
              <w:contextualSpacing/>
              <w:jc w:val="both"/>
              <w:rPr>
                <w:rFonts w:ascii="Arial Narrow" w:eastAsia="Calibri" w:hAnsi="Arial Narrow"/>
                <w:b/>
                <w:sz w:val="22"/>
                <w:szCs w:val="22"/>
              </w:rPr>
            </w:pPr>
            <w:r w:rsidRPr="00995DE0">
              <w:rPr>
                <w:rFonts w:ascii="Arial Narrow" w:eastAsia="Calibri" w:hAnsi="Arial Narrow"/>
                <w:b/>
                <w:sz w:val="22"/>
                <w:szCs w:val="22"/>
              </w:rPr>
              <w:t xml:space="preserve">Кол-во </w:t>
            </w:r>
          </w:p>
          <w:p w:rsidR="001209CA" w:rsidRPr="00995DE0" w:rsidRDefault="001209CA" w:rsidP="001209CA">
            <w:pPr>
              <w:pStyle w:val="Style8"/>
              <w:widowControl/>
              <w:tabs>
                <w:tab w:val="left" w:pos="10489"/>
              </w:tabs>
              <w:spacing w:line="240" w:lineRule="auto"/>
              <w:contextualSpacing/>
              <w:jc w:val="both"/>
              <w:rPr>
                <w:rFonts w:ascii="Arial Narrow" w:eastAsia="Calibri" w:hAnsi="Arial Narrow"/>
                <w:b/>
                <w:sz w:val="22"/>
                <w:szCs w:val="22"/>
              </w:rPr>
            </w:pPr>
            <w:r w:rsidRPr="00995DE0">
              <w:rPr>
                <w:rFonts w:ascii="Arial Narrow" w:eastAsia="Calibri" w:hAnsi="Arial Narrow"/>
                <w:b/>
                <w:sz w:val="22"/>
                <w:szCs w:val="22"/>
              </w:rPr>
              <w:t>часов</w:t>
            </w:r>
          </w:p>
        </w:tc>
        <w:tc>
          <w:tcPr>
            <w:tcW w:w="0" w:type="auto"/>
          </w:tcPr>
          <w:p w:rsidR="001209CA" w:rsidRPr="00995DE0" w:rsidRDefault="001209CA" w:rsidP="001209CA">
            <w:pPr>
              <w:pStyle w:val="Style8"/>
              <w:widowControl/>
              <w:tabs>
                <w:tab w:val="left" w:pos="10489"/>
              </w:tabs>
              <w:spacing w:line="240" w:lineRule="auto"/>
              <w:contextualSpacing/>
              <w:jc w:val="both"/>
              <w:rPr>
                <w:rFonts w:ascii="Arial Narrow" w:eastAsia="Calibri" w:hAnsi="Arial Narrow"/>
                <w:b/>
                <w:sz w:val="22"/>
                <w:szCs w:val="22"/>
              </w:rPr>
            </w:pPr>
            <w:r w:rsidRPr="00995DE0">
              <w:rPr>
                <w:rFonts w:ascii="Arial Narrow" w:eastAsia="Calibri" w:hAnsi="Arial Narrow"/>
                <w:b/>
                <w:sz w:val="22"/>
                <w:szCs w:val="22"/>
              </w:rPr>
              <w:t>Основные виды учебной деятельности</w:t>
            </w:r>
          </w:p>
        </w:tc>
      </w:tr>
      <w:tr w:rsidR="001209CA" w:rsidRPr="00995DE0" w:rsidTr="00DE6D52">
        <w:tc>
          <w:tcPr>
            <w:tcW w:w="0" w:type="auto"/>
          </w:tcPr>
          <w:p w:rsidR="001209CA" w:rsidRPr="00995DE0" w:rsidRDefault="001209CA" w:rsidP="001209CA">
            <w:pPr>
              <w:pStyle w:val="Default"/>
              <w:jc w:val="both"/>
              <w:rPr>
                <w:rFonts w:ascii="Arial Narrow" w:hAnsi="Arial Narrow"/>
                <w:sz w:val="22"/>
                <w:szCs w:val="22"/>
              </w:rPr>
            </w:pPr>
            <w:r w:rsidRPr="00995DE0">
              <w:rPr>
                <w:rFonts w:ascii="Arial Narrow" w:hAnsi="Arial Narrow"/>
                <w:sz w:val="22"/>
                <w:szCs w:val="22"/>
              </w:rPr>
              <w:t>1</w:t>
            </w:r>
          </w:p>
        </w:tc>
        <w:tc>
          <w:tcPr>
            <w:tcW w:w="0" w:type="auto"/>
          </w:tcPr>
          <w:p w:rsidR="001209CA" w:rsidRPr="00995DE0" w:rsidRDefault="001209CA" w:rsidP="001209CA">
            <w:pPr>
              <w:pStyle w:val="Default"/>
              <w:jc w:val="both"/>
              <w:rPr>
                <w:rFonts w:ascii="Arial Narrow" w:hAnsi="Arial Narrow"/>
                <w:sz w:val="22"/>
                <w:szCs w:val="22"/>
              </w:rPr>
            </w:pPr>
            <w:r w:rsidRPr="00995DE0">
              <w:rPr>
                <w:rFonts w:ascii="Arial Narrow" w:hAnsi="Arial Narrow"/>
                <w:sz w:val="22"/>
                <w:szCs w:val="22"/>
              </w:rPr>
              <w:t>«Россия – Родина моя»</w:t>
            </w:r>
          </w:p>
        </w:tc>
        <w:tc>
          <w:tcPr>
            <w:tcW w:w="0" w:type="auto"/>
          </w:tcPr>
          <w:p w:rsidR="001209CA" w:rsidRPr="00995DE0" w:rsidRDefault="001209CA" w:rsidP="001209CA">
            <w:pPr>
              <w:pStyle w:val="Default"/>
              <w:jc w:val="both"/>
              <w:rPr>
                <w:rFonts w:ascii="Arial Narrow" w:hAnsi="Arial Narrow"/>
                <w:sz w:val="22"/>
                <w:szCs w:val="22"/>
              </w:rPr>
            </w:pPr>
            <w:r w:rsidRPr="00995DE0">
              <w:rPr>
                <w:rFonts w:ascii="Arial Narrow" w:hAnsi="Arial Narrow"/>
                <w:sz w:val="22"/>
                <w:szCs w:val="22"/>
              </w:rPr>
              <w:t>3</w:t>
            </w:r>
          </w:p>
        </w:tc>
        <w:tc>
          <w:tcPr>
            <w:tcW w:w="0" w:type="auto"/>
            <w:vMerge w:val="restart"/>
          </w:tcPr>
          <w:p w:rsidR="001209CA" w:rsidRPr="00995DE0" w:rsidRDefault="001209CA" w:rsidP="001209CA">
            <w:pPr>
              <w:pStyle w:val="Style8"/>
              <w:tabs>
                <w:tab w:val="left" w:pos="10489"/>
              </w:tabs>
              <w:spacing w:line="240" w:lineRule="auto"/>
              <w:jc w:val="both"/>
              <w:rPr>
                <w:rFonts w:ascii="Arial Narrow" w:eastAsia="Calibri" w:hAnsi="Arial Narrow"/>
                <w:sz w:val="22"/>
                <w:szCs w:val="22"/>
              </w:rPr>
            </w:pPr>
            <w:r w:rsidRPr="00995DE0">
              <w:rPr>
                <w:rFonts w:ascii="Arial Narrow" w:eastAsia="Calibri" w:hAnsi="Arial Narrow"/>
                <w:sz w:val="22"/>
                <w:szCs w:val="22"/>
              </w:rPr>
              <w:t>хоровое и ансамблевое пение;</w:t>
            </w:r>
          </w:p>
          <w:p w:rsidR="001209CA" w:rsidRPr="00995DE0" w:rsidRDefault="001209CA" w:rsidP="001209CA">
            <w:pPr>
              <w:pStyle w:val="Style8"/>
              <w:tabs>
                <w:tab w:val="left" w:pos="10489"/>
              </w:tabs>
              <w:spacing w:line="240" w:lineRule="auto"/>
              <w:jc w:val="both"/>
              <w:rPr>
                <w:rFonts w:ascii="Arial Narrow" w:eastAsia="Calibri" w:hAnsi="Arial Narrow"/>
                <w:sz w:val="22"/>
                <w:szCs w:val="22"/>
              </w:rPr>
            </w:pPr>
            <w:r w:rsidRPr="00995DE0">
              <w:rPr>
                <w:rFonts w:ascii="Arial Narrow" w:eastAsia="Calibri" w:hAnsi="Arial Narrow"/>
                <w:sz w:val="22"/>
                <w:szCs w:val="22"/>
              </w:rPr>
              <w:t>инсценирование (разыгрывание) песен;</w:t>
            </w:r>
          </w:p>
          <w:p w:rsidR="001209CA" w:rsidRPr="00995DE0" w:rsidRDefault="001209CA" w:rsidP="001209CA">
            <w:pPr>
              <w:pStyle w:val="Style8"/>
              <w:tabs>
                <w:tab w:val="left" w:pos="10489"/>
              </w:tabs>
              <w:spacing w:line="240" w:lineRule="auto"/>
              <w:jc w:val="both"/>
              <w:rPr>
                <w:rFonts w:ascii="Arial Narrow" w:eastAsia="Calibri" w:hAnsi="Arial Narrow"/>
                <w:sz w:val="22"/>
                <w:szCs w:val="22"/>
              </w:rPr>
            </w:pPr>
            <w:r w:rsidRPr="00995DE0">
              <w:rPr>
                <w:rFonts w:ascii="Arial Narrow" w:eastAsia="Calibri" w:hAnsi="Arial Narrow"/>
                <w:sz w:val="22"/>
                <w:szCs w:val="22"/>
              </w:rPr>
              <w:t>слушание музыки;</w:t>
            </w:r>
          </w:p>
          <w:p w:rsidR="001209CA" w:rsidRPr="00995DE0" w:rsidRDefault="001209CA" w:rsidP="001209CA">
            <w:pPr>
              <w:pStyle w:val="Style8"/>
              <w:tabs>
                <w:tab w:val="left" w:pos="10489"/>
              </w:tabs>
              <w:spacing w:line="240" w:lineRule="auto"/>
              <w:jc w:val="both"/>
              <w:rPr>
                <w:rFonts w:ascii="Arial Narrow" w:eastAsia="Calibri" w:hAnsi="Arial Narrow"/>
                <w:sz w:val="22"/>
                <w:szCs w:val="22"/>
              </w:rPr>
            </w:pPr>
            <w:r w:rsidRPr="00995DE0">
              <w:rPr>
                <w:rFonts w:ascii="Arial Narrow" w:eastAsia="Calibri" w:hAnsi="Arial Narrow"/>
                <w:sz w:val="22"/>
                <w:szCs w:val="22"/>
              </w:rPr>
              <w:t>пение;</w:t>
            </w:r>
          </w:p>
          <w:p w:rsidR="001209CA" w:rsidRPr="00995DE0" w:rsidRDefault="001209CA" w:rsidP="001209CA">
            <w:pPr>
              <w:pStyle w:val="Style8"/>
              <w:tabs>
                <w:tab w:val="left" w:pos="10489"/>
              </w:tabs>
              <w:spacing w:line="240" w:lineRule="auto"/>
              <w:jc w:val="both"/>
              <w:rPr>
                <w:rFonts w:ascii="Arial Narrow" w:eastAsia="Calibri" w:hAnsi="Arial Narrow"/>
                <w:sz w:val="22"/>
                <w:szCs w:val="22"/>
              </w:rPr>
            </w:pPr>
            <w:r w:rsidRPr="00995DE0">
              <w:rPr>
                <w:rFonts w:ascii="Arial Narrow" w:eastAsia="Calibri" w:hAnsi="Arial Narrow"/>
                <w:sz w:val="22"/>
                <w:szCs w:val="22"/>
              </w:rPr>
              <w:t>рисунки на темы полюбившихся музыкальных произведений; </w:t>
            </w:r>
          </w:p>
          <w:p w:rsidR="001209CA" w:rsidRPr="00995DE0" w:rsidRDefault="001209CA" w:rsidP="001209CA">
            <w:pPr>
              <w:pStyle w:val="Style8"/>
              <w:tabs>
                <w:tab w:val="left" w:pos="10489"/>
              </w:tabs>
              <w:spacing w:line="240" w:lineRule="auto"/>
              <w:jc w:val="both"/>
              <w:rPr>
                <w:rFonts w:ascii="Arial Narrow" w:eastAsia="Calibri" w:hAnsi="Arial Narrow"/>
                <w:sz w:val="22"/>
                <w:szCs w:val="22"/>
              </w:rPr>
            </w:pPr>
            <w:r w:rsidRPr="00995DE0">
              <w:rPr>
                <w:rFonts w:ascii="Arial Narrow" w:eastAsia="Calibri" w:hAnsi="Arial Narrow"/>
                <w:sz w:val="22"/>
                <w:szCs w:val="22"/>
              </w:rPr>
              <w:t>инструментальное музицирование;</w:t>
            </w:r>
          </w:p>
          <w:p w:rsidR="001209CA" w:rsidRPr="00995DE0" w:rsidRDefault="001209CA" w:rsidP="001209CA">
            <w:pPr>
              <w:pStyle w:val="Style8"/>
              <w:widowControl/>
              <w:tabs>
                <w:tab w:val="left" w:pos="10489"/>
              </w:tabs>
              <w:spacing w:line="240" w:lineRule="auto"/>
              <w:contextualSpacing/>
              <w:jc w:val="both"/>
              <w:rPr>
                <w:rFonts w:ascii="Arial Narrow" w:eastAsia="Calibri" w:hAnsi="Arial Narrow"/>
                <w:sz w:val="22"/>
                <w:szCs w:val="22"/>
              </w:rPr>
            </w:pPr>
            <w:r w:rsidRPr="00995DE0">
              <w:rPr>
                <w:rFonts w:ascii="Arial Narrow" w:eastAsia="Calibri" w:hAnsi="Arial Narrow"/>
                <w:sz w:val="22"/>
                <w:szCs w:val="22"/>
              </w:rPr>
              <w:t>коллективное музицирование на элементных и электронных инструментах;</w:t>
            </w:r>
          </w:p>
          <w:p w:rsidR="001209CA" w:rsidRPr="00995DE0" w:rsidRDefault="001209CA" w:rsidP="001209CA">
            <w:pPr>
              <w:pStyle w:val="Style8"/>
              <w:widowControl/>
              <w:tabs>
                <w:tab w:val="left" w:pos="10489"/>
              </w:tabs>
              <w:spacing w:line="240" w:lineRule="auto"/>
              <w:contextualSpacing/>
              <w:jc w:val="both"/>
              <w:rPr>
                <w:rFonts w:ascii="Arial Narrow" w:eastAsia="Calibri" w:hAnsi="Arial Narrow"/>
                <w:sz w:val="22"/>
                <w:szCs w:val="22"/>
              </w:rPr>
            </w:pPr>
            <w:r w:rsidRPr="00995DE0">
              <w:rPr>
                <w:rFonts w:ascii="Arial Narrow" w:eastAsia="Calibri" w:hAnsi="Arial Narrow"/>
                <w:sz w:val="22"/>
                <w:szCs w:val="22"/>
              </w:rPr>
              <w:t>участие в исполнении музыкальных произведений</w:t>
            </w:r>
          </w:p>
        </w:tc>
      </w:tr>
      <w:tr w:rsidR="001209CA" w:rsidRPr="00995DE0" w:rsidTr="00DE6D52">
        <w:tc>
          <w:tcPr>
            <w:tcW w:w="0" w:type="auto"/>
          </w:tcPr>
          <w:p w:rsidR="001209CA" w:rsidRPr="00995DE0" w:rsidRDefault="001209CA" w:rsidP="001209CA">
            <w:pPr>
              <w:pStyle w:val="Default"/>
              <w:jc w:val="both"/>
              <w:rPr>
                <w:rFonts w:ascii="Arial Narrow" w:hAnsi="Arial Narrow"/>
                <w:sz w:val="22"/>
                <w:szCs w:val="22"/>
              </w:rPr>
            </w:pPr>
            <w:r w:rsidRPr="00995DE0">
              <w:rPr>
                <w:rFonts w:ascii="Arial Narrow" w:hAnsi="Arial Narrow"/>
                <w:sz w:val="22"/>
                <w:szCs w:val="22"/>
              </w:rPr>
              <w:t>2</w:t>
            </w:r>
          </w:p>
        </w:tc>
        <w:tc>
          <w:tcPr>
            <w:tcW w:w="0" w:type="auto"/>
          </w:tcPr>
          <w:p w:rsidR="001209CA" w:rsidRPr="00995DE0" w:rsidRDefault="001209CA" w:rsidP="001209CA">
            <w:pPr>
              <w:pStyle w:val="Default"/>
              <w:jc w:val="both"/>
              <w:rPr>
                <w:rFonts w:ascii="Arial Narrow" w:hAnsi="Arial Narrow"/>
                <w:sz w:val="22"/>
                <w:szCs w:val="22"/>
              </w:rPr>
            </w:pPr>
            <w:r w:rsidRPr="00995DE0">
              <w:rPr>
                <w:rFonts w:ascii="Arial Narrow" w:hAnsi="Arial Narrow"/>
                <w:sz w:val="22"/>
                <w:szCs w:val="22"/>
              </w:rPr>
              <w:t>«День полный событий»</w:t>
            </w:r>
          </w:p>
        </w:tc>
        <w:tc>
          <w:tcPr>
            <w:tcW w:w="0" w:type="auto"/>
          </w:tcPr>
          <w:p w:rsidR="001209CA" w:rsidRPr="00995DE0" w:rsidRDefault="001209CA" w:rsidP="001209CA">
            <w:pPr>
              <w:pStyle w:val="Default"/>
              <w:jc w:val="both"/>
              <w:rPr>
                <w:rFonts w:ascii="Arial Narrow" w:hAnsi="Arial Narrow"/>
                <w:sz w:val="22"/>
                <w:szCs w:val="22"/>
              </w:rPr>
            </w:pPr>
            <w:r w:rsidRPr="00995DE0">
              <w:rPr>
                <w:rFonts w:ascii="Arial Narrow" w:hAnsi="Arial Narrow"/>
                <w:sz w:val="22"/>
                <w:szCs w:val="22"/>
              </w:rPr>
              <w:t>6</w:t>
            </w:r>
          </w:p>
        </w:tc>
        <w:tc>
          <w:tcPr>
            <w:tcW w:w="0" w:type="auto"/>
            <w:vMerge/>
          </w:tcPr>
          <w:p w:rsidR="001209CA" w:rsidRPr="00995DE0" w:rsidRDefault="001209CA" w:rsidP="001209CA">
            <w:pPr>
              <w:pStyle w:val="Style8"/>
              <w:widowControl/>
              <w:tabs>
                <w:tab w:val="left" w:pos="10489"/>
              </w:tabs>
              <w:spacing w:line="240" w:lineRule="auto"/>
              <w:contextualSpacing/>
              <w:jc w:val="both"/>
              <w:rPr>
                <w:rFonts w:ascii="Arial Narrow" w:eastAsia="Calibri" w:hAnsi="Arial Narrow"/>
                <w:sz w:val="22"/>
                <w:szCs w:val="22"/>
              </w:rPr>
            </w:pPr>
          </w:p>
        </w:tc>
      </w:tr>
      <w:tr w:rsidR="001209CA" w:rsidRPr="00995DE0" w:rsidTr="00DE6D52">
        <w:tc>
          <w:tcPr>
            <w:tcW w:w="0" w:type="auto"/>
          </w:tcPr>
          <w:p w:rsidR="001209CA" w:rsidRPr="00995DE0" w:rsidRDefault="001209CA" w:rsidP="001209CA">
            <w:pPr>
              <w:pStyle w:val="Default"/>
              <w:jc w:val="both"/>
              <w:rPr>
                <w:rFonts w:ascii="Arial Narrow" w:hAnsi="Arial Narrow"/>
                <w:sz w:val="22"/>
                <w:szCs w:val="22"/>
              </w:rPr>
            </w:pPr>
            <w:r w:rsidRPr="00995DE0">
              <w:rPr>
                <w:rFonts w:ascii="Arial Narrow" w:hAnsi="Arial Narrow"/>
                <w:sz w:val="22"/>
                <w:szCs w:val="22"/>
              </w:rPr>
              <w:t>3</w:t>
            </w:r>
          </w:p>
        </w:tc>
        <w:tc>
          <w:tcPr>
            <w:tcW w:w="0" w:type="auto"/>
          </w:tcPr>
          <w:p w:rsidR="001209CA" w:rsidRPr="00995DE0" w:rsidRDefault="001209CA" w:rsidP="001209CA">
            <w:pPr>
              <w:pStyle w:val="Default"/>
              <w:jc w:val="both"/>
              <w:rPr>
                <w:rFonts w:ascii="Arial Narrow" w:hAnsi="Arial Narrow"/>
                <w:sz w:val="22"/>
                <w:szCs w:val="22"/>
              </w:rPr>
            </w:pPr>
            <w:r w:rsidRPr="00995DE0">
              <w:rPr>
                <w:rFonts w:ascii="Arial Narrow" w:hAnsi="Arial Narrow"/>
                <w:sz w:val="22"/>
                <w:szCs w:val="22"/>
              </w:rPr>
              <w:t>«О России петь – что стремиться в храм»</w:t>
            </w:r>
          </w:p>
        </w:tc>
        <w:tc>
          <w:tcPr>
            <w:tcW w:w="0" w:type="auto"/>
          </w:tcPr>
          <w:p w:rsidR="001209CA" w:rsidRPr="00995DE0" w:rsidRDefault="001209CA" w:rsidP="001209CA">
            <w:pPr>
              <w:pStyle w:val="Default"/>
              <w:jc w:val="both"/>
              <w:rPr>
                <w:rFonts w:ascii="Arial Narrow" w:hAnsi="Arial Narrow"/>
                <w:sz w:val="22"/>
                <w:szCs w:val="22"/>
              </w:rPr>
            </w:pPr>
            <w:r w:rsidRPr="00995DE0">
              <w:rPr>
                <w:rFonts w:ascii="Arial Narrow" w:hAnsi="Arial Narrow"/>
                <w:sz w:val="22"/>
                <w:szCs w:val="22"/>
              </w:rPr>
              <w:t>5</w:t>
            </w:r>
          </w:p>
        </w:tc>
        <w:tc>
          <w:tcPr>
            <w:tcW w:w="0" w:type="auto"/>
            <w:vMerge/>
          </w:tcPr>
          <w:p w:rsidR="001209CA" w:rsidRPr="00995DE0" w:rsidRDefault="001209CA" w:rsidP="001209CA">
            <w:pPr>
              <w:pStyle w:val="Style8"/>
              <w:widowControl/>
              <w:tabs>
                <w:tab w:val="left" w:pos="10489"/>
              </w:tabs>
              <w:spacing w:line="240" w:lineRule="auto"/>
              <w:contextualSpacing/>
              <w:jc w:val="both"/>
              <w:rPr>
                <w:rFonts w:ascii="Arial Narrow" w:eastAsia="Calibri" w:hAnsi="Arial Narrow"/>
                <w:sz w:val="22"/>
                <w:szCs w:val="22"/>
              </w:rPr>
            </w:pPr>
          </w:p>
        </w:tc>
      </w:tr>
      <w:tr w:rsidR="001209CA" w:rsidRPr="00995DE0" w:rsidTr="00DE6D52">
        <w:tc>
          <w:tcPr>
            <w:tcW w:w="0" w:type="auto"/>
          </w:tcPr>
          <w:p w:rsidR="001209CA" w:rsidRPr="00995DE0" w:rsidRDefault="001209CA" w:rsidP="001209CA">
            <w:pPr>
              <w:pStyle w:val="Default"/>
              <w:jc w:val="both"/>
              <w:rPr>
                <w:rFonts w:ascii="Arial Narrow" w:hAnsi="Arial Narrow"/>
                <w:sz w:val="22"/>
                <w:szCs w:val="22"/>
              </w:rPr>
            </w:pPr>
            <w:r w:rsidRPr="00995DE0">
              <w:rPr>
                <w:rFonts w:ascii="Arial Narrow" w:hAnsi="Arial Narrow"/>
                <w:sz w:val="22"/>
                <w:szCs w:val="22"/>
              </w:rPr>
              <w:t>4</w:t>
            </w:r>
          </w:p>
        </w:tc>
        <w:tc>
          <w:tcPr>
            <w:tcW w:w="0" w:type="auto"/>
          </w:tcPr>
          <w:p w:rsidR="001209CA" w:rsidRPr="00995DE0" w:rsidRDefault="001209CA" w:rsidP="001209CA">
            <w:pPr>
              <w:pStyle w:val="Default"/>
              <w:jc w:val="both"/>
              <w:rPr>
                <w:rFonts w:ascii="Arial Narrow" w:hAnsi="Arial Narrow"/>
                <w:sz w:val="22"/>
                <w:szCs w:val="22"/>
              </w:rPr>
            </w:pPr>
            <w:r w:rsidRPr="00995DE0">
              <w:rPr>
                <w:rFonts w:ascii="Arial Narrow" w:hAnsi="Arial Narrow"/>
                <w:sz w:val="22"/>
                <w:szCs w:val="22"/>
              </w:rPr>
              <w:t>«Гори, гори ясно, чтобы не погасло»</w:t>
            </w:r>
          </w:p>
        </w:tc>
        <w:tc>
          <w:tcPr>
            <w:tcW w:w="0" w:type="auto"/>
          </w:tcPr>
          <w:p w:rsidR="001209CA" w:rsidRPr="00995DE0" w:rsidRDefault="001209CA" w:rsidP="001209CA">
            <w:pPr>
              <w:pStyle w:val="Default"/>
              <w:jc w:val="both"/>
              <w:rPr>
                <w:rFonts w:ascii="Arial Narrow" w:hAnsi="Arial Narrow"/>
                <w:sz w:val="22"/>
                <w:szCs w:val="22"/>
              </w:rPr>
            </w:pPr>
            <w:r w:rsidRPr="00995DE0">
              <w:rPr>
                <w:rFonts w:ascii="Arial Narrow" w:hAnsi="Arial Narrow"/>
                <w:sz w:val="22"/>
                <w:szCs w:val="22"/>
              </w:rPr>
              <w:t>4</w:t>
            </w:r>
          </w:p>
        </w:tc>
        <w:tc>
          <w:tcPr>
            <w:tcW w:w="0" w:type="auto"/>
            <w:vMerge/>
          </w:tcPr>
          <w:p w:rsidR="001209CA" w:rsidRPr="00995DE0" w:rsidRDefault="001209CA" w:rsidP="001209CA">
            <w:pPr>
              <w:pStyle w:val="Style8"/>
              <w:widowControl/>
              <w:tabs>
                <w:tab w:val="left" w:pos="10489"/>
              </w:tabs>
              <w:spacing w:line="240" w:lineRule="auto"/>
              <w:contextualSpacing/>
              <w:jc w:val="both"/>
              <w:rPr>
                <w:rFonts w:ascii="Arial Narrow" w:eastAsia="Calibri" w:hAnsi="Arial Narrow"/>
                <w:sz w:val="22"/>
                <w:szCs w:val="22"/>
              </w:rPr>
            </w:pPr>
          </w:p>
        </w:tc>
      </w:tr>
      <w:tr w:rsidR="001209CA" w:rsidRPr="00995DE0" w:rsidTr="00DE6D52">
        <w:tc>
          <w:tcPr>
            <w:tcW w:w="0" w:type="auto"/>
          </w:tcPr>
          <w:p w:rsidR="001209CA" w:rsidRPr="00995DE0" w:rsidRDefault="001209CA" w:rsidP="001209CA">
            <w:pPr>
              <w:pStyle w:val="Default"/>
              <w:jc w:val="both"/>
              <w:rPr>
                <w:rFonts w:ascii="Arial Narrow" w:hAnsi="Arial Narrow"/>
                <w:sz w:val="22"/>
                <w:szCs w:val="22"/>
              </w:rPr>
            </w:pPr>
            <w:r w:rsidRPr="00995DE0">
              <w:rPr>
                <w:rFonts w:ascii="Arial Narrow" w:hAnsi="Arial Narrow"/>
                <w:sz w:val="22"/>
                <w:szCs w:val="22"/>
              </w:rPr>
              <w:t>5</w:t>
            </w:r>
          </w:p>
        </w:tc>
        <w:tc>
          <w:tcPr>
            <w:tcW w:w="0" w:type="auto"/>
          </w:tcPr>
          <w:p w:rsidR="001209CA" w:rsidRPr="00995DE0" w:rsidRDefault="001209CA" w:rsidP="001209CA">
            <w:pPr>
              <w:pStyle w:val="Default"/>
              <w:jc w:val="both"/>
              <w:rPr>
                <w:rFonts w:ascii="Arial Narrow" w:hAnsi="Arial Narrow"/>
                <w:sz w:val="22"/>
                <w:szCs w:val="22"/>
              </w:rPr>
            </w:pPr>
            <w:r w:rsidRPr="00995DE0">
              <w:rPr>
                <w:rFonts w:ascii="Arial Narrow" w:hAnsi="Arial Narrow"/>
                <w:sz w:val="22"/>
                <w:szCs w:val="22"/>
              </w:rPr>
              <w:t>«В музыкальном театре”</w:t>
            </w:r>
          </w:p>
        </w:tc>
        <w:tc>
          <w:tcPr>
            <w:tcW w:w="0" w:type="auto"/>
          </w:tcPr>
          <w:p w:rsidR="001209CA" w:rsidRPr="00995DE0" w:rsidRDefault="001209CA" w:rsidP="001209CA">
            <w:pPr>
              <w:pStyle w:val="Default"/>
              <w:jc w:val="both"/>
              <w:rPr>
                <w:rFonts w:ascii="Arial Narrow" w:hAnsi="Arial Narrow"/>
                <w:sz w:val="22"/>
                <w:szCs w:val="22"/>
              </w:rPr>
            </w:pPr>
            <w:r w:rsidRPr="00995DE0">
              <w:rPr>
                <w:rFonts w:ascii="Arial Narrow" w:hAnsi="Arial Narrow"/>
                <w:sz w:val="22"/>
                <w:szCs w:val="22"/>
              </w:rPr>
              <w:t>5</w:t>
            </w:r>
          </w:p>
        </w:tc>
        <w:tc>
          <w:tcPr>
            <w:tcW w:w="0" w:type="auto"/>
            <w:vMerge/>
          </w:tcPr>
          <w:p w:rsidR="001209CA" w:rsidRPr="00995DE0" w:rsidRDefault="001209CA" w:rsidP="001209CA">
            <w:pPr>
              <w:pStyle w:val="Style8"/>
              <w:widowControl/>
              <w:tabs>
                <w:tab w:val="left" w:pos="10489"/>
              </w:tabs>
              <w:spacing w:line="240" w:lineRule="auto"/>
              <w:contextualSpacing/>
              <w:jc w:val="both"/>
              <w:rPr>
                <w:rFonts w:ascii="Arial Narrow" w:eastAsia="Calibri" w:hAnsi="Arial Narrow"/>
                <w:sz w:val="22"/>
                <w:szCs w:val="22"/>
              </w:rPr>
            </w:pPr>
          </w:p>
        </w:tc>
      </w:tr>
      <w:tr w:rsidR="001209CA" w:rsidRPr="00995DE0" w:rsidTr="00DE6D52">
        <w:tc>
          <w:tcPr>
            <w:tcW w:w="0" w:type="auto"/>
          </w:tcPr>
          <w:p w:rsidR="001209CA" w:rsidRPr="00995DE0" w:rsidRDefault="001209CA" w:rsidP="001209CA">
            <w:pPr>
              <w:pStyle w:val="Default"/>
              <w:jc w:val="both"/>
              <w:rPr>
                <w:rFonts w:ascii="Arial Narrow" w:hAnsi="Arial Narrow"/>
                <w:sz w:val="22"/>
                <w:szCs w:val="22"/>
              </w:rPr>
            </w:pPr>
            <w:r w:rsidRPr="00995DE0">
              <w:rPr>
                <w:rFonts w:ascii="Arial Narrow" w:hAnsi="Arial Narrow"/>
                <w:sz w:val="22"/>
                <w:szCs w:val="22"/>
              </w:rPr>
              <w:t>6</w:t>
            </w:r>
          </w:p>
        </w:tc>
        <w:tc>
          <w:tcPr>
            <w:tcW w:w="0" w:type="auto"/>
          </w:tcPr>
          <w:p w:rsidR="001209CA" w:rsidRPr="00995DE0" w:rsidRDefault="001209CA" w:rsidP="001209CA">
            <w:pPr>
              <w:pStyle w:val="Default"/>
              <w:jc w:val="both"/>
              <w:rPr>
                <w:rFonts w:ascii="Arial Narrow" w:hAnsi="Arial Narrow"/>
                <w:sz w:val="22"/>
                <w:szCs w:val="22"/>
              </w:rPr>
            </w:pPr>
            <w:r w:rsidRPr="00995DE0">
              <w:rPr>
                <w:rFonts w:ascii="Arial Narrow" w:hAnsi="Arial Narrow"/>
                <w:sz w:val="22"/>
                <w:szCs w:val="22"/>
              </w:rPr>
              <w:t>“В концертном зале”</w:t>
            </w:r>
          </w:p>
        </w:tc>
        <w:tc>
          <w:tcPr>
            <w:tcW w:w="0" w:type="auto"/>
          </w:tcPr>
          <w:p w:rsidR="001209CA" w:rsidRPr="00995DE0" w:rsidRDefault="001209CA" w:rsidP="001209CA">
            <w:pPr>
              <w:pStyle w:val="Default"/>
              <w:jc w:val="both"/>
              <w:rPr>
                <w:rFonts w:ascii="Arial Narrow" w:hAnsi="Arial Narrow"/>
                <w:sz w:val="22"/>
                <w:szCs w:val="22"/>
              </w:rPr>
            </w:pPr>
            <w:r w:rsidRPr="00995DE0">
              <w:rPr>
                <w:rFonts w:ascii="Arial Narrow" w:hAnsi="Arial Narrow"/>
                <w:sz w:val="22"/>
                <w:szCs w:val="22"/>
              </w:rPr>
              <w:t>5</w:t>
            </w:r>
          </w:p>
        </w:tc>
        <w:tc>
          <w:tcPr>
            <w:tcW w:w="0" w:type="auto"/>
            <w:vMerge/>
          </w:tcPr>
          <w:p w:rsidR="001209CA" w:rsidRPr="00995DE0" w:rsidRDefault="001209CA" w:rsidP="001209CA">
            <w:pPr>
              <w:pStyle w:val="Style8"/>
              <w:widowControl/>
              <w:tabs>
                <w:tab w:val="left" w:pos="10489"/>
              </w:tabs>
              <w:spacing w:line="240" w:lineRule="auto"/>
              <w:contextualSpacing/>
              <w:jc w:val="both"/>
              <w:rPr>
                <w:rFonts w:ascii="Arial Narrow" w:eastAsia="Calibri" w:hAnsi="Arial Narrow"/>
                <w:sz w:val="22"/>
                <w:szCs w:val="22"/>
              </w:rPr>
            </w:pPr>
          </w:p>
        </w:tc>
      </w:tr>
      <w:tr w:rsidR="001209CA" w:rsidRPr="00995DE0" w:rsidTr="00DE6D52">
        <w:tc>
          <w:tcPr>
            <w:tcW w:w="0" w:type="auto"/>
          </w:tcPr>
          <w:p w:rsidR="001209CA" w:rsidRPr="00995DE0" w:rsidRDefault="001209CA" w:rsidP="001209CA">
            <w:pPr>
              <w:pStyle w:val="Default"/>
              <w:jc w:val="both"/>
              <w:rPr>
                <w:rFonts w:ascii="Arial Narrow" w:hAnsi="Arial Narrow"/>
                <w:sz w:val="22"/>
                <w:szCs w:val="22"/>
              </w:rPr>
            </w:pPr>
            <w:r w:rsidRPr="00995DE0">
              <w:rPr>
                <w:rFonts w:ascii="Arial Narrow" w:hAnsi="Arial Narrow"/>
                <w:sz w:val="22"/>
                <w:szCs w:val="22"/>
              </w:rPr>
              <w:t>7</w:t>
            </w:r>
          </w:p>
        </w:tc>
        <w:tc>
          <w:tcPr>
            <w:tcW w:w="0" w:type="auto"/>
          </w:tcPr>
          <w:p w:rsidR="001209CA" w:rsidRPr="00995DE0" w:rsidRDefault="001209CA" w:rsidP="001209CA">
            <w:pPr>
              <w:pStyle w:val="Default"/>
              <w:jc w:val="both"/>
              <w:rPr>
                <w:rFonts w:ascii="Arial Narrow" w:hAnsi="Arial Narrow"/>
                <w:sz w:val="22"/>
                <w:szCs w:val="22"/>
              </w:rPr>
            </w:pPr>
            <w:r w:rsidRPr="00995DE0">
              <w:rPr>
                <w:rFonts w:ascii="Arial Narrow" w:hAnsi="Arial Narrow"/>
                <w:sz w:val="22"/>
                <w:szCs w:val="22"/>
              </w:rPr>
              <w:t>«Чтоб музыкантом быть, так надобно уменье”</w:t>
            </w:r>
          </w:p>
        </w:tc>
        <w:tc>
          <w:tcPr>
            <w:tcW w:w="0" w:type="auto"/>
          </w:tcPr>
          <w:p w:rsidR="001209CA" w:rsidRPr="00995DE0" w:rsidRDefault="001209CA" w:rsidP="001209CA">
            <w:pPr>
              <w:pStyle w:val="Default"/>
              <w:jc w:val="both"/>
              <w:rPr>
                <w:rFonts w:ascii="Arial Narrow" w:hAnsi="Arial Narrow"/>
                <w:sz w:val="22"/>
                <w:szCs w:val="22"/>
              </w:rPr>
            </w:pPr>
            <w:r w:rsidRPr="00995DE0">
              <w:rPr>
                <w:rFonts w:ascii="Arial Narrow" w:hAnsi="Arial Narrow"/>
                <w:sz w:val="22"/>
                <w:szCs w:val="22"/>
              </w:rPr>
              <w:t>6</w:t>
            </w:r>
          </w:p>
        </w:tc>
        <w:tc>
          <w:tcPr>
            <w:tcW w:w="0" w:type="auto"/>
            <w:vMerge/>
          </w:tcPr>
          <w:p w:rsidR="001209CA" w:rsidRPr="00995DE0" w:rsidRDefault="001209CA" w:rsidP="001209CA">
            <w:pPr>
              <w:pStyle w:val="Style8"/>
              <w:widowControl/>
              <w:tabs>
                <w:tab w:val="left" w:pos="10489"/>
              </w:tabs>
              <w:spacing w:line="240" w:lineRule="auto"/>
              <w:contextualSpacing/>
              <w:jc w:val="both"/>
              <w:rPr>
                <w:rFonts w:ascii="Arial Narrow" w:eastAsia="Calibri" w:hAnsi="Arial Narrow"/>
                <w:sz w:val="22"/>
                <w:szCs w:val="22"/>
              </w:rPr>
            </w:pPr>
          </w:p>
        </w:tc>
      </w:tr>
    </w:tbl>
    <w:p w:rsidR="001209CA" w:rsidRPr="00995DE0" w:rsidRDefault="001209CA" w:rsidP="001209CA">
      <w:pPr>
        <w:pStyle w:val="Style8"/>
        <w:widowControl/>
        <w:shd w:val="clear" w:color="auto" w:fill="FFFFFF"/>
        <w:tabs>
          <w:tab w:val="left" w:pos="10489"/>
        </w:tabs>
        <w:spacing w:line="240" w:lineRule="auto"/>
        <w:contextualSpacing/>
        <w:jc w:val="both"/>
        <w:rPr>
          <w:rFonts w:ascii="Arial Narrow" w:eastAsia="Calibri" w:hAnsi="Arial Narrow"/>
          <w:b/>
          <w:sz w:val="22"/>
          <w:szCs w:val="22"/>
        </w:rPr>
      </w:pPr>
    </w:p>
    <w:p w:rsidR="001209CA" w:rsidRPr="00995DE0" w:rsidRDefault="001209CA" w:rsidP="001209CA">
      <w:pPr>
        <w:pStyle w:val="Style8"/>
        <w:widowControl/>
        <w:shd w:val="clear" w:color="auto" w:fill="FFFFFF"/>
        <w:tabs>
          <w:tab w:val="left" w:pos="10489"/>
        </w:tabs>
        <w:spacing w:line="240" w:lineRule="auto"/>
        <w:contextualSpacing/>
        <w:jc w:val="both"/>
        <w:rPr>
          <w:rFonts w:ascii="Arial Narrow" w:eastAsia="Calibri" w:hAnsi="Arial Narrow"/>
          <w:b/>
          <w:sz w:val="22"/>
          <w:szCs w:val="22"/>
        </w:rPr>
      </w:pPr>
      <w:r w:rsidRPr="00995DE0">
        <w:rPr>
          <w:rFonts w:ascii="Arial Narrow" w:eastAsia="Calibri" w:hAnsi="Arial Narrow"/>
          <w:b/>
          <w:sz w:val="22"/>
          <w:szCs w:val="22"/>
        </w:rPr>
        <w:t>3 класс</w:t>
      </w:r>
    </w:p>
    <w:tbl>
      <w:tblPr>
        <w:tblStyle w:val="a6"/>
        <w:tblW w:w="0" w:type="auto"/>
        <w:tblInd w:w="-5" w:type="dxa"/>
        <w:tblLook w:val="04A0"/>
      </w:tblPr>
      <w:tblGrid>
        <w:gridCol w:w="686"/>
        <w:gridCol w:w="3204"/>
        <w:gridCol w:w="804"/>
        <w:gridCol w:w="5166"/>
      </w:tblGrid>
      <w:tr w:rsidR="001209CA" w:rsidRPr="00995DE0" w:rsidTr="00DE6D52">
        <w:tc>
          <w:tcPr>
            <w:tcW w:w="0" w:type="auto"/>
          </w:tcPr>
          <w:p w:rsidR="001209CA" w:rsidRPr="00995DE0" w:rsidRDefault="001209CA" w:rsidP="001209CA">
            <w:pPr>
              <w:pStyle w:val="Style8"/>
              <w:widowControl/>
              <w:tabs>
                <w:tab w:val="left" w:pos="10489"/>
              </w:tabs>
              <w:spacing w:line="240" w:lineRule="auto"/>
              <w:contextualSpacing/>
              <w:jc w:val="both"/>
              <w:rPr>
                <w:rFonts w:ascii="Arial Narrow" w:eastAsia="Calibri" w:hAnsi="Arial Narrow"/>
                <w:b/>
                <w:sz w:val="22"/>
                <w:szCs w:val="22"/>
              </w:rPr>
            </w:pPr>
            <w:r w:rsidRPr="00995DE0">
              <w:rPr>
                <w:rFonts w:ascii="Arial Narrow" w:eastAsia="Calibri" w:hAnsi="Arial Narrow"/>
                <w:b/>
                <w:sz w:val="22"/>
                <w:szCs w:val="22"/>
              </w:rPr>
              <w:t>№п</w:t>
            </w:r>
            <w:r w:rsidRPr="00995DE0">
              <w:rPr>
                <w:rFonts w:ascii="Arial Narrow" w:eastAsia="Calibri" w:hAnsi="Arial Narrow"/>
                <w:b/>
                <w:sz w:val="22"/>
                <w:szCs w:val="22"/>
                <w:lang w:val="en-US"/>
              </w:rPr>
              <w:t>/</w:t>
            </w:r>
            <w:r w:rsidRPr="00995DE0">
              <w:rPr>
                <w:rFonts w:ascii="Arial Narrow" w:eastAsia="Calibri" w:hAnsi="Arial Narrow"/>
                <w:b/>
                <w:sz w:val="22"/>
                <w:szCs w:val="22"/>
              </w:rPr>
              <w:t>п</w:t>
            </w:r>
          </w:p>
        </w:tc>
        <w:tc>
          <w:tcPr>
            <w:tcW w:w="0" w:type="auto"/>
          </w:tcPr>
          <w:p w:rsidR="001209CA" w:rsidRPr="00995DE0" w:rsidRDefault="001209CA" w:rsidP="001209CA">
            <w:pPr>
              <w:pStyle w:val="Style8"/>
              <w:widowControl/>
              <w:tabs>
                <w:tab w:val="left" w:pos="10489"/>
              </w:tabs>
              <w:spacing w:line="240" w:lineRule="auto"/>
              <w:contextualSpacing/>
              <w:jc w:val="both"/>
              <w:rPr>
                <w:rFonts w:ascii="Arial Narrow" w:eastAsia="Calibri" w:hAnsi="Arial Narrow"/>
                <w:b/>
                <w:sz w:val="22"/>
                <w:szCs w:val="22"/>
              </w:rPr>
            </w:pPr>
            <w:r w:rsidRPr="00995DE0">
              <w:rPr>
                <w:rFonts w:ascii="Arial Narrow" w:eastAsia="Calibri" w:hAnsi="Arial Narrow"/>
                <w:b/>
                <w:sz w:val="22"/>
                <w:szCs w:val="22"/>
              </w:rPr>
              <w:t>Тема</w:t>
            </w:r>
          </w:p>
        </w:tc>
        <w:tc>
          <w:tcPr>
            <w:tcW w:w="0" w:type="auto"/>
          </w:tcPr>
          <w:p w:rsidR="001209CA" w:rsidRPr="00995DE0" w:rsidRDefault="001209CA" w:rsidP="001209CA">
            <w:pPr>
              <w:pStyle w:val="Style8"/>
              <w:widowControl/>
              <w:tabs>
                <w:tab w:val="left" w:pos="10489"/>
              </w:tabs>
              <w:spacing w:line="240" w:lineRule="auto"/>
              <w:contextualSpacing/>
              <w:jc w:val="both"/>
              <w:rPr>
                <w:rFonts w:ascii="Arial Narrow" w:eastAsia="Calibri" w:hAnsi="Arial Narrow"/>
                <w:b/>
                <w:sz w:val="22"/>
                <w:szCs w:val="22"/>
              </w:rPr>
            </w:pPr>
            <w:r w:rsidRPr="00995DE0">
              <w:rPr>
                <w:rFonts w:ascii="Arial Narrow" w:eastAsia="Calibri" w:hAnsi="Arial Narrow"/>
                <w:b/>
                <w:sz w:val="22"/>
                <w:szCs w:val="22"/>
              </w:rPr>
              <w:t xml:space="preserve">Кол-во </w:t>
            </w:r>
          </w:p>
          <w:p w:rsidR="001209CA" w:rsidRPr="00995DE0" w:rsidRDefault="001209CA" w:rsidP="001209CA">
            <w:pPr>
              <w:pStyle w:val="Style8"/>
              <w:widowControl/>
              <w:tabs>
                <w:tab w:val="left" w:pos="10489"/>
              </w:tabs>
              <w:spacing w:line="240" w:lineRule="auto"/>
              <w:contextualSpacing/>
              <w:jc w:val="both"/>
              <w:rPr>
                <w:rFonts w:ascii="Arial Narrow" w:eastAsia="Calibri" w:hAnsi="Arial Narrow"/>
                <w:b/>
                <w:sz w:val="22"/>
                <w:szCs w:val="22"/>
              </w:rPr>
            </w:pPr>
            <w:r w:rsidRPr="00995DE0">
              <w:rPr>
                <w:rFonts w:ascii="Arial Narrow" w:eastAsia="Calibri" w:hAnsi="Arial Narrow"/>
                <w:b/>
                <w:sz w:val="22"/>
                <w:szCs w:val="22"/>
              </w:rPr>
              <w:t>часов</w:t>
            </w:r>
          </w:p>
        </w:tc>
        <w:tc>
          <w:tcPr>
            <w:tcW w:w="0" w:type="auto"/>
          </w:tcPr>
          <w:p w:rsidR="001209CA" w:rsidRPr="00995DE0" w:rsidRDefault="001209CA" w:rsidP="001209CA">
            <w:pPr>
              <w:pStyle w:val="Style8"/>
              <w:widowControl/>
              <w:tabs>
                <w:tab w:val="left" w:pos="10489"/>
              </w:tabs>
              <w:spacing w:line="240" w:lineRule="auto"/>
              <w:contextualSpacing/>
              <w:jc w:val="both"/>
              <w:rPr>
                <w:rFonts w:ascii="Arial Narrow" w:eastAsia="Calibri" w:hAnsi="Arial Narrow"/>
                <w:b/>
                <w:sz w:val="22"/>
                <w:szCs w:val="22"/>
              </w:rPr>
            </w:pPr>
            <w:r w:rsidRPr="00995DE0">
              <w:rPr>
                <w:rFonts w:ascii="Arial Narrow" w:eastAsia="Calibri" w:hAnsi="Arial Narrow"/>
                <w:b/>
                <w:sz w:val="22"/>
                <w:szCs w:val="22"/>
              </w:rPr>
              <w:t>Основные виды учебной деятельности</w:t>
            </w:r>
          </w:p>
        </w:tc>
      </w:tr>
      <w:tr w:rsidR="001209CA" w:rsidRPr="00995DE0" w:rsidTr="00DE6D52">
        <w:tc>
          <w:tcPr>
            <w:tcW w:w="0" w:type="auto"/>
          </w:tcPr>
          <w:p w:rsidR="001209CA" w:rsidRPr="00995DE0" w:rsidRDefault="001209CA" w:rsidP="001209CA">
            <w:pPr>
              <w:pStyle w:val="Style8"/>
              <w:widowControl/>
              <w:tabs>
                <w:tab w:val="left" w:pos="10489"/>
              </w:tabs>
              <w:spacing w:line="240" w:lineRule="auto"/>
              <w:contextualSpacing/>
              <w:jc w:val="both"/>
              <w:rPr>
                <w:rFonts w:ascii="Arial Narrow" w:eastAsia="Calibri" w:hAnsi="Arial Narrow"/>
                <w:sz w:val="22"/>
                <w:szCs w:val="22"/>
              </w:rPr>
            </w:pPr>
            <w:r w:rsidRPr="00995DE0">
              <w:rPr>
                <w:rFonts w:ascii="Arial Narrow" w:eastAsia="Calibri" w:hAnsi="Arial Narrow"/>
                <w:sz w:val="22"/>
                <w:szCs w:val="22"/>
              </w:rPr>
              <w:t>1.</w:t>
            </w:r>
          </w:p>
        </w:tc>
        <w:tc>
          <w:tcPr>
            <w:tcW w:w="0" w:type="auto"/>
          </w:tcPr>
          <w:p w:rsidR="001209CA" w:rsidRPr="00995DE0" w:rsidRDefault="001209CA" w:rsidP="001209CA">
            <w:pPr>
              <w:pStyle w:val="Style8"/>
              <w:widowControl/>
              <w:tabs>
                <w:tab w:val="left" w:pos="10489"/>
              </w:tabs>
              <w:spacing w:line="240" w:lineRule="auto"/>
              <w:contextualSpacing/>
              <w:jc w:val="both"/>
              <w:rPr>
                <w:rFonts w:ascii="Arial Narrow" w:eastAsia="Calibri" w:hAnsi="Arial Narrow"/>
                <w:sz w:val="22"/>
                <w:szCs w:val="22"/>
              </w:rPr>
            </w:pPr>
            <w:r w:rsidRPr="00995DE0">
              <w:rPr>
                <w:rFonts w:ascii="Arial Narrow" w:eastAsia="Calibri" w:hAnsi="Arial Narrow"/>
                <w:sz w:val="22"/>
                <w:szCs w:val="22"/>
              </w:rPr>
              <w:t>Россия – Родина моя</w:t>
            </w:r>
          </w:p>
          <w:p w:rsidR="001209CA" w:rsidRPr="00995DE0" w:rsidRDefault="001209CA" w:rsidP="001209CA">
            <w:pPr>
              <w:pStyle w:val="Style8"/>
              <w:widowControl/>
              <w:tabs>
                <w:tab w:val="left" w:pos="10489"/>
              </w:tabs>
              <w:spacing w:line="240" w:lineRule="auto"/>
              <w:contextualSpacing/>
              <w:jc w:val="both"/>
              <w:rPr>
                <w:rFonts w:ascii="Arial Narrow" w:eastAsia="Calibri" w:hAnsi="Arial Narrow"/>
                <w:sz w:val="22"/>
                <w:szCs w:val="22"/>
              </w:rPr>
            </w:pPr>
          </w:p>
        </w:tc>
        <w:tc>
          <w:tcPr>
            <w:tcW w:w="0" w:type="auto"/>
          </w:tcPr>
          <w:p w:rsidR="001209CA" w:rsidRPr="00995DE0" w:rsidRDefault="001209CA" w:rsidP="001209CA">
            <w:pPr>
              <w:pStyle w:val="Style8"/>
              <w:widowControl/>
              <w:tabs>
                <w:tab w:val="left" w:pos="10489"/>
              </w:tabs>
              <w:spacing w:line="240" w:lineRule="auto"/>
              <w:contextualSpacing/>
              <w:jc w:val="both"/>
              <w:rPr>
                <w:rFonts w:ascii="Arial Narrow" w:eastAsia="Calibri" w:hAnsi="Arial Narrow"/>
                <w:sz w:val="22"/>
                <w:szCs w:val="22"/>
              </w:rPr>
            </w:pPr>
            <w:r w:rsidRPr="00995DE0">
              <w:rPr>
                <w:rFonts w:ascii="Arial Narrow" w:eastAsia="Calibri" w:hAnsi="Arial Narrow"/>
                <w:sz w:val="22"/>
                <w:szCs w:val="22"/>
              </w:rPr>
              <w:t>5</w:t>
            </w:r>
          </w:p>
        </w:tc>
        <w:tc>
          <w:tcPr>
            <w:tcW w:w="0" w:type="auto"/>
            <w:vMerge w:val="restart"/>
          </w:tcPr>
          <w:p w:rsidR="001209CA" w:rsidRPr="00995DE0" w:rsidRDefault="001209CA" w:rsidP="001209CA">
            <w:pPr>
              <w:pStyle w:val="Style8"/>
              <w:tabs>
                <w:tab w:val="left" w:pos="10489"/>
              </w:tabs>
              <w:spacing w:line="240" w:lineRule="auto"/>
              <w:jc w:val="both"/>
              <w:rPr>
                <w:rFonts w:ascii="Arial Narrow" w:eastAsia="Calibri" w:hAnsi="Arial Narrow"/>
                <w:sz w:val="22"/>
                <w:szCs w:val="22"/>
              </w:rPr>
            </w:pPr>
            <w:r w:rsidRPr="00995DE0">
              <w:rPr>
                <w:rFonts w:ascii="Arial Narrow" w:eastAsia="Calibri" w:hAnsi="Arial Narrow"/>
                <w:sz w:val="22"/>
                <w:szCs w:val="22"/>
              </w:rPr>
              <w:t>хоровое и ансамблевое пение;</w:t>
            </w:r>
          </w:p>
          <w:p w:rsidR="001209CA" w:rsidRPr="00995DE0" w:rsidRDefault="001209CA" w:rsidP="001209CA">
            <w:pPr>
              <w:pStyle w:val="Style8"/>
              <w:tabs>
                <w:tab w:val="left" w:pos="10489"/>
              </w:tabs>
              <w:spacing w:line="240" w:lineRule="auto"/>
              <w:jc w:val="both"/>
              <w:rPr>
                <w:rFonts w:ascii="Arial Narrow" w:eastAsia="Calibri" w:hAnsi="Arial Narrow"/>
                <w:sz w:val="22"/>
                <w:szCs w:val="22"/>
              </w:rPr>
            </w:pPr>
          </w:p>
          <w:p w:rsidR="001209CA" w:rsidRPr="00995DE0" w:rsidRDefault="001209CA" w:rsidP="001209CA">
            <w:pPr>
              <w:pStyle w:val="Style8"/>
              <w:tabs>
                <w:tab w:val="left" w:pos="10489"/>
              </w:tabs>
              <w:spacing w:line="240" w:lineRule="auto"/>
              <w:jc w:val="both"/>
              <w:rPr>
                <w:rFonts w:ascii="Arial Narrow" w:eastAsia="Calibri" w:hAnsi="Arial Narrow"/>
                <w:sz w:val="22"/>
                <w:szCs w:val="22"/>
              </w:rPr>
            </w:pPr>
            <w:r w:rsidRPr="00995DE0">
              <w:rPr>
                <w:rFonts w:ascii="Arial Narrow" w:eastAsia="Calibri" w:hAnsi="Arial Narrow"/>
                <w:sz w:val="22"/>
                <w:szCs w:val="22"/>
              </w:rPr>
              <w:t>инсценирование (разыгрывание) песен;</w:t>
            </w:r>
          </w:p>
          <w:p w:rsidR="001209CA" w:rsidRPr="00995DE0" w:rsidRDefault="001209CA" w:rsidP="001209CA">
            <w:pPr>
              <w:pStyle w:val="Style8"/>
              <w:tabs>
                <w:tab w:val="left" w:pos="10489"/>
              </w:tabs>
              <w:spacing w:line="240" w:lineRule="auto"/>
              <w:jc w:val="both"/>
              <w:rPr>
                <w:rFonts w:ascii="Arial Narrow" w:eastAsia="Calibri" w:hAnsi="Arial Narrow"/>
                <w:sz w:val="22"/>
                <w:szCs w:val="22"/>
              </w:rPr>
            </w:pPr>
          </w:p>
          <w:p w:rsidR="001209CA" w:rsidRPr="00995DE0" w:rsidRDefault="001209CA" w:rsidP="001209CA">
            <w:pPr>
              <w:pStyle w:val="Style8"/>
              <w:tabs>
                <w:tab w:val="left" w:pos="10489"/>
              </w:tabs>
              <w:spacing w:line="240" w:lineRule="auto"/>
              <w:jc w:val="both"/>
              <w:rPr>
                <w:rFonts w:ascii="Arial Narrow" w:eastAsia="Calibri" w:hAnsi="Arial Narrow"/>
                <w:sz w:val="22"/>
                <w:szCs w:val="22"/>
              </w:rPr>
            </w:pPr>
            <w:r w:rsidRPr="00995DE0">
              <w:rPr>
                <w:rFonts w:ascii="Arial Narrow" w:eastAsia="Calibri" w:hAnsi="Arial Narrow"/>
                <w:sz w:val="22"/>
                <w:szCs w:val="22"/>
              </w:rPr>
              <w:t>слушание музыки;</w:t>
            </w:r>
          </w:p>
          <w:p w:rsidR="001209CA" w:rsidRPr="00995DE0" w:rsidRDefault="001209CA" w:rsidP="001209CA">
            <w:pPr>
              <w:pStyle w:val="Style8"/>
              <w:tabs>
                <w:tab w:val="left" w:pos="10489"/>
              </w:tabs>
              <w:spacing w:line="240" w:lineRule="auto"/>
              <w:jc w:val="both"/>
              <w:rPr>
                <w:rFonts w:ascii="Arial Narrow" w:eastAsia="Calibri" w:hAnsi="Arial Narrow"/>
                <w:sz w:val="22"/>
                <w:szCs w:val="22"/>
              </w:rPr>
            </w:pPr>
          </w:p>
          <w:p w:rsidR="001209CA" w:rsidRPr="00995DE0" w:rsidRDefault="001209CA" w:rsidP="001209CA">
            <w:pPr>
              <w:pStyle w:val="Style8"/>
              <w:tabs>
                <w:tab w:val="left" w:pos="10489"/>
              </w:tabs>
              <w:spacing w:line="240" w:lineRule="auto"/>
              <w:jc w:val="both"/>
              <w:rPr>
                <w:rFonts w:ascii="Arial Narrow" w:eastAsia="Calibri" w:hAnsi="Arial Narrow"/>
                <w:sz w:val="22"/>
                <w:szCs w:val="22"/>
              </w:rPr>
            </w:pPr>
            <w:r w:rsidRPr="00995DE0">
              <w:rPr>
                <w:rFonts w:ascii="Arial Narrow" w:eastAsia="Calibri" w:hAnsi="Arial Narrow"/>
                <w:sz w:val="22"/>
                <w:szCs w:val="22"/>
              </w:rPr>
              <w:t>пение;</w:t>
            </w:r>
          </w:p>
          <w:p w:rsidR="001209CA" w:rsidRPr="00995DE0" w:rsidRDefault="001209CA" w:rsidP="001209CA">
            <w:pPr>
              <w:pStyle w:val="Style8"/>
              <w:tabs>
                <w:tab w:val="left" w:pos="10489"/>
              </w:tabs>
              <w:spacing w:line="240" w:lineRule="auto"/>
              <w:jc w:val="both"/>
              <w:rPr>
                <w:rFonts w:ascii="Arial Narrow" w:eastAsia="Calibri" w:hAnsi="Arial Narrow"/>
                <w:sz w:val="22"/>
                <w:szCs w:val="22"/>
              </w:rPr>
            </w:pPr>
          </w:p>
          <w:p w:rsidR="001209CA" w:rsidRPr="00995DE0" w:rsidRDefault="001209CA" w:rsidP="001209CA">
            <w:pPr>
              <w:pStyle w:val="Style8"/>
              <w:tabs>
                <w:tab w:val="left" w:pos="10489"/>
              </w:tabs>
              <w:spacing w:line="240" w:lineRule="auto"/>
              <w:jc w:val="both"/>
              <w:rPr>
                <w:rFonts w:ascii="Arial Narrow" w:eastAsia="Calibri" w:hAnsi="Arial Narrow"/>
                <w:sz w:val="22"/>
                <w:szCs w:val="22"/>
              </w:rPr>
            </w:pPr>
            <w:r w:rsidRPr="00995DE0">
              <w:rPr>
                <w:rFonts w:ascii="Arial Narrow" w:eastAsia="Calibri" w:hAnsi="Arial Narrow"/>
                <w:sz w:val="22"/>
                <w:szCs w:val="22"/>
              </w:rPr>
              <w:t>рисунки на темы полюбившихся музыкальных произведений; </w:t>
            </w:r>
          </w:p>
          <w:p w:rsidR="001209CA" w:rsidRPr="00995DE0" w:rsidRDefault="001209CA" w:rsidP="001209CA">
            <w:pPr>
              <w:pStyle w:val="Style8"/>
              <w:tabs>
                <w:tab w:val="left" w:pos="10489"/>
              </w:tabs>
              <w:spacing w:line="240" w:lineRule="auto"/>
              <w:jc w:val="both"/>
              <w:rPr>
                <w:rFonts w:ascii="Arial Narrow" w:eastAsia="Calibri" w:hAnsi="Arial Narrow"/>
                <w:sz w:val="22"/>
                <w:szCs w:val="22"/>
              </w:rPr>
            </w:pPr>
            <w:r w:rsidRPr="00995DE0">
              <w:rPr>
                <w:rFonts w:ascii="Arial Narrow" w:eastAsia="Calibri" w:hAnsi="Arial Narrow"/>
                <w:sz w:val="22"/>
                <w:szCs w:val="22"/>
              </w:rPr>
              <w:br/>
              <w:t>инструментальное музицирование;</w:t>
            </w:r>
          </w:p>
          <w:p w:rsidR="001209CA" w:rsidRPr="00995DE0" w:rsidRDefault="001209CA" w:rsidP="001209CA">
            <w:pPr>
              <w:pStyle w:val="Style8"/>
              <w:tabs>
                <w:tab w:val="left" w:pos="10489"/>
              </w:tabs>
              <w:spacing w:line="240" w:lineRule="auto"/>
              <w:jc w:val="both"/>
              <w:rPr>
                <w:rFonts w:ascii="Arial Narrow" w:eastAsia="Calibri" w:hAnsi="Arial Narrow"/>
                <w:sz w:val="22"/>
                <w:szCs w:val="22"/>
              </w:rPr>
            </w:pPr>
          </w:p>
          <w:p w:rsidR="001209CA" w:rsidRPr="00995DE0" w:rsidRDefault="001209CA" w:rsidP="001209CA">
            <w:pPr>
              <w:pStyle w:val="Style8"/>
              <w:widowControl/>
              <w:tabs>
                <w:tab w:val="left" w:pos="10489"/>
              </w:tabs>
              <w:spacing w:line="240" w:lineRule="auto"/>
              <w:contextualSpacing/>
              <w:jc w:val="both"/>
              <w:rPr>
                <w:rFonts w:ascii="Arial Narrow" w:eastAsia="Calibri" w:hAnsi="Arial Narrow"/>
                <w:sz w:val="22"/>
                <w:szCs w:val="22"/>
              </w:rPr>
            </w:pPr>
            <w:r w:rsidRPr="00995DE0">
              <w:rPr>
                <w:rFonts w:ascii="Arial Narrow" w:eastAsia="Calibri" w:hAnsi="Arial Narrow"/>
                <w:sz w:val="22"/>
                <w:szCs w:val="22"/>
              </w:rPr>
              <w:t>коллективное музицирование на элементарных и электронных инструментах;</w:t>
            </w:r>
          </w:p>
          <w:p w:rsidR="001209CA" w:rsidRPr="00995DE0" w:rsidRDefault="001209CA" w:rsidP="001209CA">
            <w:pPr>
              <w:pStyle w:val="Style8"/>
              <w:widowControl/>
              <w:tabs>
                <w:tab w:val="left" w:pos="10489"/>
              </w:tabs>
              <w:spacing w:line="240" w:lineRule="auto"/>
              <w:contextualSpacing/>
              <w:jc w:val="both"/>
              <w:rPr>
                <w:rFonts w:ascii="Arial Narrow" w:eastAsia="Calibri" w:hAnsi="Arial Narrow"/>
                <w:sz w:val="22"/>
                <w:szCs w:val="22"/>
              </w:rPr>
            </w:pPr>
            <w:r w:rsidRPr="00995DE0">
              <w:rPr>
                <w:rFonts w:ascii="Arial Narrow" w:eastAsia="Calibri" w:hAnsi="Arial Narrow"/>
                <w:sz w:val="22"/>
                <w:szCs w:val="22"/>
              </w:rPr>
              <w:t xml:space="preserve"> участие в исполнении музыкальных произведений</w:t>
            </w:r>
          </w:p>
        </w:tc>
      </w:tr>
      <w:tr w:rsidR="001209CA" w:rsidRPr="00995DE0" w:rsidTr="00DE6D52">
        <w:tc>
          <w:tcPr>
            <w:tcW w:w="0" w:type="auto"/>
          </w:tcPr>
          <w:p w:rsidR="001209CA" w:rsidRPr="00995DE0" w:rsidRDefault="001209CA" w:rsidP="001209CA">
            <w:pPr>
              <w:pStyle w:val="Default"/>
              <w:jc w:val="both"/>
              <w:rPr>
                <w:rFonts w:ascii="Arial Narrow" w:hAnsi="Arial Narrow"/>
                <w:sz w:val="22"/>
                <w:szCs w:val="22"/>
              </w:rPr>
            </w:pPr>
            <w:r w:rsidRPr="00995DE0">
              <w:rPr>
                <w:rFonts w:ascii="Arial Narrow" w:hAnsi="Arial Narrow"/>
                <w:sz w:val="22"/>
                <w:szCs w:val="22"/>
              </w:rPr>
              <w:t>2</w:t>
            </w:r>
          </w:p>
        </w:tc>
        <w:tc>
          <w:tcPr>
            <w:tcW w:w="0" w:type="auto"/>
          </w:tcPr>
          <w:p w:rsidR="001209CA" w:rsidRPr="00995DE0" w:rsidRDefault="001209CA" w:rsidP="001209CA">
            <w:pPr>
              <w:pStyle w:val="Default"/>
              <w:jc w:val="both"/>
              <w:rPr>
                <w:rFonts w:ascii="Arial Narrow" w:hAnsi="Arial Narrow"/>
                <w:sz w:val="22"/>
                <w:szCs w:val="22"/>
              </w:rPr>
            </w:pPr>
            <w:r w:rsidRPr="00995DE0">
              <w:rPr>
                <w:rFonts w:ascii="Arial Narrow" w:hAnsi="Arial Narrow"/>
                <w:sz w:val="22"/>
                <w:szCs w:val="22"/>
              </w:rPr>
              <w:t>«День полный событий»</w:t>
            </w:r>
          </w:p>
          <w:p w:rsidR="001209CA" w:rsidRPr="00995DE0" w:rsidRDefault="001209CA" w:rsidP="001209CA">
            <w:pPr>
              <w:pStyle w:val="Default"/>
              <w:jc w:val="both"/>
              <w:rPr>
                <w:rFonts w:ascii="Arial Narrow" w:hAnsi="Arial Narrow"/>
                <w:sz w:val="22"/>
                <w:szCs w:val="22"/>
              </w:rPr>
            </w:pPr>
          </w:p>
        </w:tc>
        <w:tc>
          <w:tcPr>
            <w:tcW w:w="0" w:type="auto"/>
          </w:tcPr>
          <w:p w:rsidR="001209CA" w:rsidRPr="00995DE0" w:rsidRDefault="001209CA" w:rsidP="001209CA">
            <w:pPr>
              <w:pStyle w:val="Default"/>
              <w:jc w:val="both"/>
              <w:rPr>
                <w:rFonts w:ascii="Arial Narrow" w:hAnsi="Arial Narrow"/>
                <w:sz w:val="22"/>
                <w:szCs w:val="22"/>
              </w:rPr>
            </w:pPr>
            <w:r w:rsidRPr="00995DE0">
              <w:rPr>
                <w:rFonts w:ascii="Arial Narrow" w:hAnsi="Arial Narrow"/>
                <w:sz w:val="22"/>
                <w:szCs w:val="22"/>
              </w:rPr>
              <w:t>4</w:t>
            </w:r>
          </w:p>
        </w:tc>
        <w:tc>
          <w:tcPr>
            <w:tcW w:w="0" w:type="auto"/>
            <w:vMerge/>
          </w:tcPr>
          <w:p w:rsidR="001209CA" w:rsidRPr="00995DE0" w:rsidRDefault="001209CA" w:rsidP="001209CA">
            <w:pPr>
              <w:pStyle w:val="Style8"/>
              <w:widowControl/>
              <w:tabs>
                <w:tab w:val="left" w:pos="10489"/>
              </w:tabs>
              <w:spacing w:line="240" w:lineRule="auto"/>
              <w:contextualSpacing/>
              <w:jc w:val="both"/>
              <w:rPr>
                <w:rFonts w:ascii="Arial Narrow" w:eastAsia="Calibri" w:hAnsi="Arial Narrow"/>
                <w:sz w:val="22"/>
                <w:szCs w:val="22"/>
              </w:rPr>
            </w:pPr>
          </w:p>
        </w:tc>
      </w:tr>
      <w:tr w:rsidR="001209CA" w:rsidRPr="00995DE0" w:rsidTr="00DE6D52">
        <w:tc>
          <w:tcPr>
            <w:tcW w:w="0" w:type="auto"/>
          </w:tcPr>
          <w:p w:rsidR="001209CA" w:rsidRPr="00995DE0" w:rsidRDefault="001209CA" w:rsidP="001209CA">
            <w:pPr>
              <w:pStyle w:val="Default"/>
              <w:jc w:val="both"/>
              <w:rPr>
                <w:rFonts w:ascii="Arial Narrow" w:hAnsi="Arial Narrow"/>
                <w:sz w:val="22"/>
                <w:szCs w:val="22"/>
              </w:rPr>
            </w:pPr>
            <w:r w:rsidRPr="00995DE0">
              <w:rPr>
                <w:rFonts w:ascii="Arial Narrow" w:hAnsi="Arial Narrow"/>
                <w:sz w:val="22"/>
                <w:szCs w:val="22"/>
              </w:rPr>
              <w:t>3</w:t>
            </w:r>
          </w:p>
        </w:tc>
        <w:tc>
          <w:tcPr>
            <w:tcW w:w="0" w:type="auto"/>
          </w:tcPr>
          <w:p w:rsidR="001209CA" w:rsidRPr="00995DE0" w:rsidRDefault="001209CA" w:rsidP="001209CA">
            <w:pPr>
              <w:pStyle w:val="Default"/>
              <w:jc w:val="both"/>
              <w:rPr>
                <w:rFonts w:ascii="Arial Narrow" w:hAnsi="Arial Narrow"/>
                <w:sz w:val="22"/>
                <w:szCs w:val="22"/>
              </w:rPr>
            </w:pPr>
            <w:r w:rsidRPr="00995DE0">
              <w:rPr>
                <w:rFonts w:ascii="Arial Narrow" w:hAnsi="Arial Narrow"/>
                <w:sz w:val="22"/>
                <w:szCs w:val="22"/>
              </w:rPr>
              <w:t>«О России петь – что стремиться в храм»</w:t>
            </w:r>
          </w:p>
        </w:tc>
        <w:tc>
          <w:tcPr>
            <w:tcW w:w="0" w:type="auto"/>
          </w:tcPr>
          <w:p w:rsidR="001209CA" w:rsidRPr="00995DE0" w:rsidRDefault="001209CA" w:rsidP="001209CA">
            <w:pPr>
              <w:pStyle w:val="Default"/>
              <w:jc w:val="both"/>
              <w:rPr>
                <w:rFonts w:ascii="Arial Narrow" w:hAnsi="Arial Narrow"/>
                <w:sz w:val="22"/>
                <w:szCs w:val="22"/>
              </w:rPr>
            </w:pPr>
            <w:r w:rsidRPr="00995DE0">
              <w:rPr>
                <w:rFonts w:ascii="Arial Narrow" w:hAnsi="Arial Narrow"/>
                <w:sz w:val="22"/>
                <w:szCs w:val="22"/>
              </w:rPr>
              <w:t>4</w:t>
            </w:r>
          </w:p>
        </w:tc>
        <w:tc>
          <w:tcPr>
            <w:tcW w:w="0" w:type="auto"/>
            <w:vMerge/>
          </w:tcPr>
          <w:p w:rsidR="001209CA" w:rsidRPr="00995DE0" w:rsidRDefault="001209CA" w:rsidP="001209CA">
            <w:pPr>
              <w:pStyle w:val="Style8"/>
              <w:widowControl/>
              <w:tabs>
                <w:tab w:val="left" w:pos="10489"/>
              </w:tabs>
              <w:spacing w:line="240" w:lineRule="auto"/>
              <w:contextualSpacing/>
              <w:jc w:val="both"/>
              <w:rPr>
                <w:rFonts w:ascii="Arial Narrow" w:eastAsia="Calibri" w:hAnsi="Arial Narrow"/>
                <w:sz w:val="22"/>
                <w:szCs w:val="22"/>
              </w:rPr>
            </w:pPr>
          </w:p>
        </w:tc>
      </w:tr>
      <w:tr w:rsidR="001209CA" w:rsidRPr="00995DE0" w:rsidTr="00DE6D52">
        <w:tc>
          <w:tcPr>
            <w:tcW w:w="0" w:type="auto"/>
          </w:tcPr>
          <w:p w:rsidR="001209CA" w:rsidRPr="00995DE0" w:rsidRDefault="001209CA" w:rsidP="001209CA">
            <w:pPr>
              <w:pStyle w:val="Default"/>
              <w:jc w:val="both"/>
              <w:rPr>
                <w:rFonts w:ascii="Arial Narrow" w:hAnsi="Arial Narrow"/>
                <w:sz w:val="22"/>
                <w:szCs w:val="22"/>
              </w:rPr>
            </w:pPr>
            <w:r w:rsidRPr="00995DE0">
              <w:rPr>
                <w:rFonts w:ascii="Arial Narrow" w:hAnsi="Arial Narrow"/>
                <w:sz w:val="22"/>
                <w:szCs w:val="22"/>
              </w:rPr>
              <w:t>4</w:t>
            </w:r>
          </w:p>
        </w:tc>
        <w:tc>
          <w:tcPr>
            <w:tcW w:w="0" w:type="auto"/>
          </w:tcPr>
          <w:p w:rsidR="001209CA" w:rsidRPr="00995DE0" w:rsidRDefault="001209CA" w:rsidP="001209CA">
            <w:pPr>
              <w:pStyle w:val="Default"/>
              <w:jc w:val="both"/>
              <w:rPr>
                <w:rFonts w:ascii="Arial Narrow" w:hAnsi="Arial Narrow"/>
                <w:sz w:val="22"/>
                <w:szCs w:val="22"/>
              </w:rPr>
            </w:pPr>
            <w:r w:rsidRPr="00995DE0">
              <w:rPr>
                <w:rFonts w:ascii="Arial Narrow" w:hAnsi="Arial Narrow"/>
                <w:sz w:val="22"/>
                <w:szCs w:val="22"/>
              </w:rPr>
              <w:t>«Гори, гори ясно, чтобы не погасло»</w:t>
            </w:r>
          </w:p>
        </w:tc>
        <w:tc>
          <w:tcPr>
            <w:tcW w:w="0" w:type="auto"/>
          </w:tcPr>
          <w:p w:rsidR="001209CA" w:rsidRPr="00995DE0" w:rsidRDefault="001209CA" w:rsidP="001209CA">
            <w:pPr>
              <w:pStyle w:val="Default"/>
              <w:jc w:val="both"/>
              <w:rPr>
                <w:rFonts w:ascii="Arial Narrow" w:hAnsi="Arial Narrow"/>
                <w:sz w:val="22"/>
                <w:szCs w:val="22"/>
              </w:rPr>
            </w:pPr>
            <w:r w:rsidRPr="00995DE0">
              <w:rPr>
                <w:rFonts w:ascii="Arial Narrow" w:hAnsi="Arial Narrow"/>
                <w:sz w:val="22"/>
                <w:szCs w:val="22"/>
              </w:rPr>
              <w:t>4</w:t>
            </w:r>
          </w:p>
        </w:tc>
        <w:tc>
          <w:tcPr>
            <w:tcW w:w="0" w:type="auto"/>
            <w:vMerge/>
          </w:tcPr>
          <w:p w:rsidR="001209CA" w:rsidRPr="00995DE0" w:rsidRDefault="001209CA" w:rsidP="001209CA">
            <w:pPr>
              <w:pStyle w:val="Style8"/>
              <w:widowControl/>
              <w:tabs>
                <w:tab w:val="left" w:pos="10489"/>
              </w:tabs>
              <w:spacing w:line="240" w:lineRule="auto"/>
              <w:contextualSpacing/>
              <w:jc w:val="both"/>
              <w:rPr>
                <w:rFonts w:ascii="Arial Narrow" w:eastAsia="Calibri" w:hAnsi="Arial Narrow"/>
                <w:sz w:val="22"/>
                <w:szCs w:val="22"/>
              </w:rPr>
            </w:pPr>
          </w:p>
        </w:tc>
      </w:tr>
      <w:tr w:rsidR="001209CA" w:rsidRPr="00995DE0" w:rsidTr="00DE6D52">
        <w:tc>
          <w:tcPr>
            <w:tcW w:w="0" w:type="auto"/>
          </w:tcPr>
          <w:p w:rsidR="001209CA" w:rsidRPr="00995DE0" w:rsidRDefault="001209CA" w:rsidP="001209CA">
            <w:pPr>
              <w:pStyle w:val="Default"/>
              <w:jc w:val="both"/>
              <w:rPr>
                <w:rFonts w:ascii="Arial Narrow" w:hAnsi="Arial Narrow"/>
                <w:sz w:val="22"/>
                <w:szCs w:val="22"/>
              </w:rPr>
            </w:pPr>
            <w:r w:rsidRPr="00995DE0">
              <w:rPr>
                <w:rFonts w:ascii="Arial Narrow" w:hAnsi="Arial Narrow"/>
                <w:sz w:val="22"/>
                <w:szCs w:val="22"/>
              </w:rPr>
              <w:t>5</w:t>
            </w:r>
          </w:p>
        </w:tc>
        <w:tc>
          <w:tcPr>
            <w:tcW w:w="0" w:type="auto"/>
          </w:tcPr>
          <w:p w:rsidR="001209CA" w:rsidRPr="00995DE0" w:rsidRDefault="001209CA" w:rsidP="001209CA">
            <w:pPr>
              <w:pStyle w:val="Default"/>
              <w:jc w:val="both"/>
              <w:rPr>
                <w:rFonts w:ascii="Arial Narrow" w:hAnsi="Arial Narrow"/>
                <w:sz w:val="22"/>
                <w:szCs w:val="22"/>
              </w:rPr>
            </w:pPr>
            <w:r w:rsidRPr="00995DE0">
              <w:rPr>
                <w:rFonts w:ascii="Arial Narrow" w:hAnsi="Arial Narrow"/>
                <w:sz w:val="22"/>
                <w:szCs w:val="22"/>
              </w:rPr>
              <w:t>«В музыкальном театре”</w:t>
            </w:r>
          </w:p>
          <w:p w:rsidR="001209CA" w:rsidRPr="00995DE0" w:rsidRDefault="001209CA" w:rsidP="001209CA">
            <w:pPr>
              <w:pStyle w:val="Default"/>
              <w:jc w:val="both"/>
              <w:rPr>
                <w:rFonts w:ascii="Arial Narrow" w:hAnsi="Arial Narrow"/>
                <w:sz w:val="22"/>
                <w:szCs w:val="22"/>
              </w:rPr>
            </w:pPr>
          </w:p>
        </w:tc>
        <w:tc>
          <w:tcPr>
            <w:tcW w:w="0" w:type="auto"/>
          </w:tcPr>
          <w:p w:rsidR="001209CA" w:rsidRPr="00995DE0" w:rsidRDefault="001209CA" w:rsidP="001209CA">
            <w:pPr>
              <w:pStyle w:val="Default"/>
              <w:jc w:val="both"/>
              <w:rPr>
                <w:rFonts w:ascii="Arial Narrow" w:hAnsi="Arial Narrow"/>
                <w:sz w:val="22"/>
                <w:szCs w:val="22"/>
              </w:rPr>
            </w:pPr>
            <w:r w:rsidRPr="00995DE0">
              <w:rPr>
                <w:rFonts w:ascii="Arial Narrow" w:hAnsi="Arial Narrow"/>
                <w:sz w:val="22"/>
                <w:szCs w:val="22"/>
              </w:rPr>
              <w:t>6</w:t>
            </w:r>
          </w:p>
        </w:tc>
        <w:tc>
          <w:tcPr>
            <w:tcW w:w="0" w:type="auto"/>
            <w:vMerge/>
          </w:tcPr>
          <w:p w:rsidR="001209CA" w:rsidRPr="00995DE0" w:rsidRDefault="001209CA" w:rsidP="001209CA">
            <w:pPr>
              <w:pStyle w:val="Style8"/>
              <w:widowControl/>
              <w:tabs>
                <w:tab w:val="left" w:pos="10489"/>
              </w:tabs>
              <w:spacing w:line="240" w:lineRule="auto"/>
              <w:contextualSpacing/>
              <w:jc w:val="both"/>
              <w:rPr>
                <w:rFonts w:ascii="Arial Narrow" w:eastAsia="Calibri" w:hAnsi="Arial Narrow"/>
                <w:sz w:val="22"/>
                <w:szCs w:val="22"/>
              </w:rPr>
            </w:pPr>
          </w:p>
        </w:tc>
      </w:tr>
      <w:tr w:rsidR="001209CA" w:rsidRPr="00995DE0" w:rsidTr="00DE6D52">
        <w:tc>
          <w:tcPr>
            <w:tcW w:w="0" w:type="auto"/>
          </w:tcPr>
          <w:p w:rsidR="001209CA" w:rsidRPr="00995DE0" w:rsidRDefault="001209CA" w:rsidP="001209CA">
            <w:pPr>
              <w:pStyle w:val="Default"/>
              <w:jc w:val="both"/>
              <w:rPr>
                <w:rFonts w:ascii="Arial Narrow" w:hAnsi="Arial Narrow"/>
                <w:sz w:val="22"/>
                <w:szCs w:val="22"/>
              </w:rPr>
            </w:pPr>
            <w:r w:rsidRPr="00995DE0">
              <w:rPr>
                <w:rFonts w:ascii="Arial Narrow" w:hAnsi="Arial Narrow"/>
                <w:sz w:val="22"/>
                <w:szCs w:val="22"/>
              </w:rPr>
              <w:t>6</w:t>
            </w:r>
          </w:p>
        </w:tc>
        <w:tc>
          <w:tcPr>
            <w:tcW w:w="0" w:type="auto"/>
          </w:tcPr>
          <w:p w:rsidR="001209CA" w:rsidRPr="00995DE0" w:rsidRDefault="001209CA" w:rsidP="001209CA">
            <w:pPr>
              <w:pStyle w:val="Default"/>
              <w:jc w:val="both"/>
              <w:rPr>
                <w:rFonts w:ascii="Arial Narrow" w:hAnsi="Arial Narrow"/>
                <w:sz w:val="22"/>
                <w:szCs w:val="22"/>
              </w:rPr>
            </w:pPr>
            <w:r w:rsidRPr="00995DE0">
              <w:rPr>
                <w:rFonts w:ascii="Arial Narrow" w:hAnsi="Arial Narrow"/>
                <w:sz w:val="22"/>
                <w:szCs w:val="22"/>
              </w:rPr>
              <w:t>“В концертном зале”</w:t>
            </w:r>
          </w:p>
          <w:p w:rsidR="001209CA" w:rsidRPr="00995DE0" w:rsidRDefault="001209CA" w:rsidP="001209CA">
            <w:pPr>
              <w:pStyle w:val="Default"/>
              <w:jc w:val="both"/>
              <w:rPr>
                <w:rFonts w:ascii="Arial Narrow" w:hAnsi="Arial Narrow"/>
                <w:sz w:val="22"/>
                <w:szCs w:val="22"/>
              </w:rPr>
            </w:pPr>
          </w:p>
        </w:tc>
        <w:tc>
          <w:tcPr>
            <w:tcW w:w="0" w:type="auto"/>
          </w:tcPr>
          <w:p w:rsidR="001209CA" w:rsidRPr="00995DE0" w:rsidRDefault="001209CA" w:rsidP="001209CA">
            <w:pPr>
              <w:pStyle w:val="Default"/>
              <w:jc w:val="both"/>
              <w:rPr>
                <w:rFonts w:ascii="Arial Narrow" w:hAnsi="Arial Narrow"/>
                <w:sz w:val="22"/>
                <w:szCs w:val="22"/>
              </w:rPr>
            </w:pPr>
            <w:r w:rsidRPr="00995DE0">
              <w:rPr>
                <w:rFonts w:ascii="Arial Narrow" w:hAnsi="Arial Narrow"/>
                <w:sz w:val="22"/>
                <w:szCs w:val="22"/>
              </w:rPr>
              <w:t>6</w:t>
            </w:r>
          </w:p>
        </w:tc>
        <w:tc>
          <w:tcPr>
            <w:tcW w:w="0" w:type="auto"/>
            <w:vMerge/>
          </w:tcPr>
          <w:p w:rsidR="001209CA" w:rsidRPr="00995DE0" w:rsidRDefault="001209CA" w:rsidP="001209CA">
            <w:pPr>
              <w:pStyle w:val="Style8"/>
              <w:widowControl/>
              <w:tabs>
                <w:tab w:val="left" w:pos="10489"/>
              </w:tabs>
              <w:spacing w:line="240" w:lineRule="auto"/>
              <w:contextualSpacing/>
              <w:jc w:val="both"/>
              <w:rPr>
                <w:rFonts w:ascii="Arial Narrow" w:eastAsia="Calibri" w:hAnsi="Arial Narrow"/>
                <w:sz w:val="22"/>
                <w:szCs w:val="22"/>
              </w:rPr>
            </w:pPr>
          </w:p>
        </w:tc>
      </w:tr>
      <w:tr w:rsidR="001209CA" w:rsidRPr="00995DE0" w:rsidTr="00DE6D52">
        <w:tc>
          <w:tcPr>
            <w:tcW w:w="0" w:type="auto"/>
          </w:tcPr>
          <w:p w:rsidR="001209CA" w:rsidRPr="00995DE0" w:rsidRDefault="001209CA" w:rsidP="001209CA">
            <w:pPr>
              <w:pStyle w:val="Default"/>
              <w:jc w:val="both"/>
              <w:rPr>
                <w:rFonts w:ascii="Arial Narrow" w:hAnsi="Arial Narrow"/>
                <w:sz w:val="22"/>
                <w:szCs w:val="22"/>
              </w:rPr>
            </w:pPr>
            <w:r w:rsidRPr="00995DE0">
              <w:rPr>
                <w:rFonts w:ascii="Arial Narrow" w:hAnsi="Arial Narrow"/>
                <w:sz w:val="22"/>
                <w:szCs w:val="22"/>
              </w:rPr>
              <w:t>7</w:t>
            </w:r>
          </w:p>
        </w:tc>
        <w:tc>
          <w:tcPr>
            <w:tcW w:w="0" w:type="auto"/>
          </w:tcPr>
          <w:p w:rsidR="001209CA" w:rsidRPr="00995DE0" w:rsidRDefault="001209CA" w:rsidP="001209CA">
            <w:pPr>
              <w:pStyle w:val="Default"/>
              <w:jc w:val="both"/>
              <w:rPr>
                <w:rFonts w:ascii="Arial Narrow" w:hAnsi="Arial Narrow"/>
                <w:sz w:val="22"/>
                <w:szCs w:val="22"/>
              </w:rPr>
            </w:pPr>
            <w:r w:rsidRPr="00995DE0">
              <w:rPr>
                <w:rFonts w:ascii="Arial Narrow" w:hAnsi="Arial Narrow"/>
                <w:sz w:val="22"/>
                <w:szCs w:val="22"/>
              </w:rPr>
              <w:t>«Чтоб музыкантом быть, так надобно уменье”</w:t>
            </w:r>
          </w:p>
        </w:tc>
        <w:tc>
          <w:tcPr>
            <w:tcW w:w="0" w:type="auto"/>
          </w:tcPr>
          <w:p w:rsidR="001209CA" w:rsidRPr="00995DE0" w:rsidRDefault="001209CA" w:rsidP="001209CA">
            <w:pPr>
              <w:pStyle w:val="Default"/>
              <w:jc w:val="both"/>
              <w:rPr>
                <w:rFonts w:ascii="Arial Narrow" w:hAnsi="Arial Narrow"/>
                <w:sz w:val="22"/>
                <w:szCs w:val="22"/>
              </w:rPr>
            </w:pPr>
            <w:r w:rsidRPr="00995DE0">
              <w:rPr>
                <w:rFonts w:ascii="Arial Narrow" w:hAnsi="Arial Narrow"/>
                <w:sz w:val="22"/>
                <w:szCs w:val="22"/>
              </w:rPr>
              <w:t>5</w:t>
            </w:r>
          </w:p>
        </w:tc>
        <w:tc>
          <w:tcPr>
            <w:tcW w:w="0" w:type="auto"/>
            <w:vMerge/>
          </w:tcPr>
          <w:p w:rsidR="001209CA" w:rsidRPr="00995DE0" w:rsidRDefault="001209CA" w:rsidP="001209CA">
            <w:pPr>
              <w:pStyle w:val="Style8"/>
              <w:widowControl/>
              <w:tabs>
                <w:tab w:val="left" w:pos="10489"/>
              </w:tabs>
              <w:spacing w:line="240" w:lineRule="auto"/>
              <w:contextualSpacing/>
              <w:jc w:val="both"/>
              <w:rPr>
                <w:rFonts w:ascii="Arial Narrow" w:eastAsia="Calibri" w:hAnsi="Arial Narrow"/>
                <w:sz w:val="22"/>
                <w:szCs w:val="22"/>
              </w:rPr>
            </w:pPr>
          </w:p>
        </w:tc>
      </w:tr>
    </w:tbl>
    <w:p w:rsidR="001209CA" w:rsidRPr="00995DE0" w:rsidRDefault="001209CA" w:rsidP="001209CA">
      <w:pPr>
        <w:pStyle w:val="Style8"/>
        <w:widowControl/>
        <w:shd w:val="clear" w:color="auto" w:fill="FFFFFF"/>
        <w:tabs>
          <w:tab w:val="left" w:pos="10489"/>
        </w:tabs>
        <w:spacing w:line="240" w:lineRule="auto"/>
        <w:contextualSpacing/>
        <w:jc w:val="both"/>
        <w:rPr>
          <w:rFonts w:ascii="Arial Narrow" w:eastAsia="Calibri" w:hAnsi="Arial Narrow"/>
          <w:b/>
          <w:sz w:val="22"/>
          <w:szCs w:val="22"/>
        </w:rPr>
      </w:pPr>
    </w:p>
    <w:p w:rsidR="001209CA" w:rsidRPr="00995DE0" w:rsidRDefault="001209CA" w:rsidP="001209CA">
      <w:pPr>
        <w:pStyle w:val="Style8"/>
        <w:widowControl/>
        <w:shd w:val="clear" w:color="auto" w:fill="FFFFFF"/>
        <w:tabs>
          <w:tab w:val="left" w:pos="10489"/>
        </w:tabs>
        <w:spacing w:line="240" w:lineRule="auto"/>
        <w:contextualSpacing/>
        <w:jc w:val="both"/>
        <w:rPr>
          <w:rFonts w:ascii="Arial Narrow" w:eastAsia="Calibri" w:hAnsi="Arial Narrow"/>
          <w:b/>
          <w:sz w:val="22"/>
          <w:szCs w:val="22"/>
        </w:rPr>
      </w:pPr>
      <w:r w:rsidRPr="00995DE0">
        <w:rPr>
          <w:rFonts w:ascii="Arial Narrow" w:eastAsia="Calibri" w:hAnsi="Arial Narrow"/>
          <w:b/>
          <w:sz w:val="22"/>
          <w:szCs w:val="22"/>
        </w:rPr>
        <w:t>4 класс</w:t>
      </w:r>
    </w:p>
    <w:tbl>
      <w:tblPr>
        <w:tblStyle w:val="a6"/>
        <w:tblW w:w="0" w:type="auto"/>
        <w:tblInd w:w="-5" w:type="dxa"/>
        <w:tblLook w:val="04A0"/>
      </w:tblPr>
      <w:tblGrid>
        <w:gridCol w:w="686"/>
        <w:gridCol w:w="3222"/>
        <w:gridCol w:w="803"/>
        <w:gridCol w:w="5149"/>
      </w:tblGrid>
      <w:tr w:rsidR="001209CA" w:rsidRPr="00995DE0" w:rsidTr="00DE6D52">
        <w:tc>
          <w:tcPr>
            <w:tcW w:w="0" w:type="auto"/>
          </w:tcPr>
          <w:p w:rsidR="001209CA" w:rsidRPr="00995DE0" w:rsidRDefault="001209CA" w:rsidP="001209CA">
            <w:pPr>
              <w:pStyle w:val="Style8"/>
              <w:widowControl/>
              <w:tabs>
                <w:tab w:val="left" w:pos="10489"/>
              </w:tabs>
              <w:spacing w:line="240" w:lineRule="auto"/>
              <w:contextualSpacing/>
              <w:jc w:val="both"/>
              <w:rPr>
                <w:rFonts w:ascii="Arial Narrow" w:eastAsia="Calibri" w:hAnsi="Arial Narrow"/>
                <w:b/>
                <w:sz w:val="22"/>
                <w:szCs w:val="22"/>
              </w:rPr>
            </w:pPr>
            <w:r w:rsidRPr="00995DE0">
              <w:rPr>
                <w:rFonts w:ascii="Arial Narrow" w:eastAsia="Calibri" w:hAnsi="Arial Narrow"/>
                <w:b/>
                <w:sz w:val="22"/>
                <w:szCs w:val="22"/>
              </w:rPr>
              <w:t>№п</w:t>
            </w:r>
            <w:r w:rsidRPr="00995DE0">
              <w:rPr>
                <w:rFonts w:ascii="Arial Narrow" w:eastAsia="Calibri" w:hAnsi="Arial Narrow"/>
                <w:b/>
                <w:sz w:val="22"/>
                <w:szCs w:val="22"/>
                <w:lang w:val="en-US"/>
              </w:rPr>
              <w:t>/</w:t>
            </w:r>
            <w:r w:rsidRPr="00995DE0">
              <w:rPr>
                <w:rFonts w:ascii="Arial Narrow" w:eastAsia="Calibri" w:hAnsi="Arial Narrow"/>
                <w:b/>
                <w:sz w:val="22"/>
                <w:szCs w:val="22"/>
              </w:rPr>
              <w:t>п</w:t>
            </w:r>
          </w:p>
        </w:tc>
        <w:tc>
          <w:tcPr>
            <w:tcW w:w="0" w:type="auto"/>
          </w:tcPr>
          <w:p w:rsidR="001209CA" w:rsidRPr="00995DE0" w:rsidRDefault="001209CA" w:rsidP="001209CA">
            <w:pPr>
              <w:pStyle w:val="Style8"/>
              <w:widowControl/>
              <w:tabs>
                <w:tab w:val="left" w:pos="10489"/>
              </w:tabs>
              <w:spacing w:line="240" w:lineRule="auto"/>
              <w:contextualSpacing/>
              <w:jc w:val="both"/>
              <w:rPr>
                <w:rFonts w:ascii="Arial Narrow" w:eastAsia="Calibri" w:hAnsi="Arial Narrow"/>
                <w:b/>
                <w:sz w:val="22"/>
                <w:szCs w:val="22"/>
              </w:rPr>
            </w:pPr>
            <w:r w:rsidRPr="00995DE0">
              <w:rPr>
                <w:rFonts w:ascii="Arial Narrow" w:eastAsia="Calibri" w:hAnsi="Arial Narrow"/>
                <w:b/>
                <w:sz w:val="22"/>
                <w:szCs w:val="22"/>
              </w:rPr>
              <w:t>Тема</w:t>
            </w:r>
          </w:p>
        </w:tc>
        <w:tc>
          <w:tcPr>
            <w:tcW w:w="0" w:type="auto"/>
          </w:tcPr>
          <w:p w:rsidR="001209CA" w:rsidRPr="00995DE0" w:rsidRDefault="001209CA" w:rsidP="001209CA">
            <w:pPr>
              <w:pStyle w:val="Style8"/>
              <w:widowControl/>
              <w:tabs>
                <w:tab w:val="left" w:pos="10489"/>
              </w:tabs>
              <w:spacing w:line="240" w:lineRule="auto"/>
              <w:contextualSpacing/>
              <w:jc w:val="both"/>
              <w:rPr>
                <w:rFonts w:ascii="Arial Narrow" w:eastAsia="Calibri" w:hAnsi="Arial Narrow"/>
                <w:b/>
                <w:sz w:val="22"/>
                <w:szCs w:val="22"/>
              </w:rPr>
            </w:pPr>
            <w:r w:rsidRPr="00995DE0">
              <w:rPr>
                <w:rFonts w:ascii="Arial Narrow" w:eastAsia="Calibri" w:hAnsi="Arial Narrow"/>
                <w:b/>
                <w:sz w:val="22"/>
                <w:szCs w:val="22"/>
              </w:rPr>
              <w:t xml:space="preserve">Кол-во </w:t>
            </w:r>
          </w:p>
          <w:p w:rsidR="001209CA" w:rsidRPr="00995DE0" w:rsidRDefault="001209CA" w:rsidP="001209CA">
            <w:pPr>
              <w:pStyle w:val="Style8"/>
              <w:widowControl/>
              <w:tabs>
                <w:tab w:val="left" w:pos="10489"/>
              </w:tabs>
              <w:spacing w:line="240" w:lineRule="auto"/>
              <w:contextualSpacing/>
              <w:jc w:val="both"/>
              <w:rPr>
                <w:rFonts w:ascii="Arial Narrow" w:eastAsia="Calibri" w:hAnsi="Arial Narrow"/>
                <w:b/>
                <w:sz w:val="22"/>
                <w:szCs w:val="22"/>
              </w:rPr>
            </w:pPr>
            <w:r w:rsidRPr="00995DE0">
              <w:rPr>
                <w:rFonts w:ascii="Arial Narrow" w:eastAsia="Calibri" w:hAnsi="Arial Narrow"/>
                <w:b/>
                <w:sz w:val="22"/>
                <w:szCs w:val="22"/>
              </w:rPr>
              <w:t>часов</w:t>
            </w:r>
          </w:p>
        </w:tc>
        <w:tc>
          <w:tcPr>
            <w:tcW w:w="0" w:type="auto"/>
          </w:tcPr>
          <w:p w:rsidR="001209CA" w:rsidRPr="00995DE0" w:rsidRDefault="001209CA" w:rsidP="001209CA">
            <w:pPr>
              <w:pStyle w:val="Style8"/>
              <w:widowControl/>
              <w:tabs>
                <w:tab w:val="left" w:pos="10489"/>
              </w:tabs>
              <w:spacing w:line="240" w:lineRule="auto"/>
              <w:contextualSpacing/>
              <w:jc w:val="both"/>
              <w:rPr>
                <w:rFonts w:ascii="Arial Narrow" w:eastAsia="Calibri" w:hAnsi="Arial Narrow"/>
                <w:b/>
                <w:sz w:val="22"/>
                <w:szCs w:val="22"/>
              </w:rPr>
            </w:pPr>
            <w:r w:rsidRPr="00995DE0">
              <w:rPr>
                <w:rFonts w:ascii="Arial Narrow" w:eastAsia="Calibri" w:hAnsi="Arial Narrow"/>
                <w:b/>
                <w:sz w:val="22"/>
                <w:szCs w:val="22"/>
              </w:rPr>
              <w:t>Основные виды учебной деятельности</w:t>
            </w:r>
          </w:p>
        </w:tc>
      </w:tr>
      <w:tr w:rsidR="001209CA" w:rsidRPr="00995DE0" w:rsidTr="00DE6D52">
        <w:tc>
          <w:tcPr>
            <w:tcW w:w="0" w:type="auto"/>
          </w:tcPr>
          <w:p w:rsidR="001209CA" w:rsidRPr="00995DE0" w:rsidRDefault="001209CA" w:rsidP="001209CA">
            <w:pPr>
              <w:pStyle w:val="Style8"/>
              <w:widowControl/>
              <w:tabs>
                <w:tab w:val="left" w:pos="10489"/>
              </w:tabs>
              <w:spacing w:line="240" w:lineRule="auto"/>
              <w:contextualSpacing/>
              <w:jc w:val="both"/>
              <w:rPr>
                <w:rFonts w:ascii="Arial Narrow" w:eastAsia="Calibri" w:hAnsi="Arial Narrow"/>
                <w:sz w:val="22"/>
                <w:szCs w:val="22"/>
              </w:rPr>
            </w:pPr>
            <w:r w:rsidRPr="00995DE0">
              <w:rPr>
                <w:rFonts w:ascii="Arial Narrow" w:eastAsia="Calibri" w:hAnsi="Arial Narrow"/>
                <w:sz w:val="22"/>
                <w:szCs w:val="22"/>
              </w:rPr>
              <w:t>1.</w:t>
            </w:r>
          </w:p>
        </w:tc>
        <w:tc>
          <w:tcPr>
            <w:tcW w:w="0" w:type="auto"/>
          </w:tcPr>
          <w:p w:rsidR="001209CA" w:rsidRPr="00995DE0" w:rsidRDefault="001209CA" w:rsidP="001209CA">
            <w:pPr>
              <w:pStyle w:val="Style8"/>
              <w:widowControl/>
              <w:tabs>
                <w:tab w:val="left" w:pos="10489"/>
              </w:tabs>
              <w:spacing w:line="240" w:lineRule="auto"/>
              <w:contextualSpacing/>
              <w:jc w:val="both"/>
              <w:rPr>
                <w:rFonts w:ascii="Arial Narrow" w:eastAsia="Calibri" w:hAnsi="Arial Narrow"/>
                <w:sz w:val="22"/>
                <w:szCs w:val="22"/>
              </w:rPr>
            </w:pPr>
            <w:r w:rsidRPr="00995DE0">
              <w:rPr>
                <w:rFonts w:ascii="Arial Narrow" w:eastAsia="Calibri" w:hAnsi="Arial Narrow"/>
                <w:sz w:val="22"/>
                <w:szCs w:val="22"/>
              </w:rPr>
              <w:t>«Россия-Родина моя!»</w:t>
            </w:r>
          </w:p>
        </w:tc>
        <w:tc>
          <w:tcPr>
            <w:tcW w:w="0" w:type="auto"/>
          </w:tcPr>
          <w:p w:rsidR="001209CA" w:rsidRPr="00995DE0" w:rsidRDefault="001209CA" w:rsidP="001209CA">
            <w:pPr>
              <w:pStyle w:val="Style8"/>
              <w:widowControl/>
              <w:tabs>
                <w:tab w:val="left" w:pos="10489"/>
              </w:tabs>
              <w:spacing w:line="240" w:lineRule="auto"/>
              <w:contextualSpacing/>
              <w:jc w:val="both"/>
              <w:rPr>
                <w:rFonts w:ascii="Arial Narrow" w:eastAsia="Calibri" w:hAnsi="Arial Narrow"/>
                <w:sz w:val="22"/>
                <w:szCs w:val="22"/>
              </w:rPr>
            </w:pPr>
            <w:r w:rsidRPr="00995DE0">
              <w:rPr>
                <w:rFonts w:ascii="Arial Narrow" w:eastAsia="Calibri" w:hAnsi="Arial Narrow"/>
                <w:sz w:val="22"/>
                <w:szCs w:val="22"/>
              </w:rPr>
              <w:t>4</w:t>
            </w:r>
          </w:p>
        </w:tc>
        <w:tc>
          <w:tcPr>
            <w:tcW w:w="0" w:type="auto"/>
            <w:vMerge w:val="restart"/>
          </w:tcPr>
          <w:p w:rsidR="001209CA" w:rsidRPr="00995DE0" w:rsidRDefault="001209CA" w:rsidP="001209CA">
            <w:pPr>
              <w:pStyle w:val="Style8"/>
              <w:tabs>
                <w:tab w:val="left" w:pos="10489"/>
              </w:tabs>
              <w:spacing w:line="240" w:lineRule="auto"/>
              <w:jc w:val="both"/>
              <w:rPr>
                <w:rFonts w:ascii="Arial Narrow" w:eastAsia="Calibri" w:hAnsi="Arial Narrow"/>
                <w:sz w:val="22"/>
                <w:szCs w:val="22"/>
              </w:rPr>
            </w:pPr>
            <w:r w:rsidRPr="00995DE0">
              <w:rPr>
                <w:rFonts w:ascii="Arial Narrow" w:eastAsia="Calibri" w:hAnsi="Arial Narrow"/>
                <w:sz w:val="22"/>
                <w:szCs w:val="22"/>
              </w:rPr>
              <w:t>хоровое и ансамблевое пение;</w:t>
            </w:r>
          </w:p>
          <w:p w:rsidR="001209CA" w:rsidRPr="00995DE0" w:rsidRDefault="001209CA" w:rsidP="001209CA">
            <w:pPr>
              <w:pStyle w:val="Style8"/>
              <w:tabs>
                <w:tab w:val="left" w:pos="10489"/>
              </w:tabs>
              <w:spacing w:line="240" w:lineRule="auto"/>
              <w:jc w:val="both"/>
              <w:rPr>
                <w:rFonts w:ascii="Arial Narrow" w:eastAsia="Calibri" w:hAnsi="Arial Narrow"/>
                <w:sz w:val="22"/>
                <w:szCs w:val="22"/>
              </w:rPr>
            </w:pPr>
          </w:p>
          <w:p w:rsidR="001209CA" w:rsidRPr="00995DE0" w:rsidRDefault="001209CA" w:rsidP="001209CA">
            <w:pPr>
              <w:pStyle w:val="Style8"/>
              <w:tabs>
                <w:tab w:val="left" w:pos="10489"/>
              </w:tabs>
              <w:spacing w:line="240" w:lineRule="auto"/>
              <w:jc w:val="both"/>
              <w:rPr>
                <w:rFonts w:ascii="Arial Narrow" w:eastAsia="Calibri" w:hAnsi="Arial Narrow"/>
                <w:sz w:val="22"/>
                <w:szCs w:val="22"/>
              </w:rPr>
            </w:pPr>
            <w:r w:rsidRPr="00995DE0">
              <w:rPr>
                <w:rFonts w:ascii="Arial Narrow" w:eastAsia="Calibri" w:hAnsi="Arial Narrow"/>
                <w:sz w:val="22"/>
                <w:szCs w:val="22"/>
              </w:rPr>
              <w:t>инсценирование (разыгрывание) песен;</w:t>
            </w:r>
          </w:p>
          <w:p w:rsidR="001209CA" w:rsidRPr="00995DE0" w:rsidRDefault="001209CA" w:rsidP="001209CA">
            <w:pPr>
              <w:pStyle w:val="Style8"/>
              <w:tabs>
                <w:tab w:val="left" w:pos="10489"/>
              </w:tabs>
              <w:spacing w:line="240" w:lineRule="auto"/>
              <w:jc w:val="both"/>
              <w:rPr>
                <w:rFonts w:ascii="Arial Narrow" w:eastAsia="Calibri" w:hAnsi="Arial Narrow"/>
                <w:sz w:val="22"/>
                <w:szCs w:val="22"/>
              </w:rPr>
            </w:pPr>
          </w:p>
          <w:p w:rsidR="001209CA" w:rsidRPr="00995DE0" w:rsidRDefault="001209CA" w:rsidP="001209CA">
            <w:pPr>
              <w:pStyle w:val="Style8"/>
              <w:tabs>
                <w:tab w:val="left" w:pos="10489"/>
              </w:tabs>
              <w:spacing w:line="240" w:lineRule="auto"/>
              <w:jc w:val="both"/>
              <w:rPr>
                <w:rFonts w:ascii="Arial Narrow" w:eastAsia="Calibri" w:hAnsi="Arial Narrow"/>
                <w:sz w:val="22"/>
                <w:szCs w:val="22"/>
              </w:rPr>
            </w:pPr>
            <w:r w:rsidRPr="00995DE0">
              <w:rPr>
                <w:rFonts w:ascii="Arial Narrow" w:eastAsia="Calibri" w:hAnsi="Arial Narrow"/>
                <w:sz w:val="22"/>
                <w:szCs w:val="22"/>
              </w:rPr>
              <w:lastRenderedPageBreak/>
              <w:t>слушание музыки;</w:t>
            </w:r>
          </w:p>
          <w:p w:rsidR="001209CA" w:rsidRPr="00995DE0" w:rsidRDefault="001209CA" w:rsidP="001209CA">
            <w:pPr>
              <w:pStyle w:val="Style8"/>
              <w:tabs>
                <w:tab w:val="left" w:pos="10489"/>
              </w:tabs>
              <w:spacing w:line="240" w:lineRule="auto"/>
              <w:jc w:val="both"/>
              <w:rPr>
                <w:rFonts w:ascii="Arial Narrow" w:eastAsia="Calibri" w:hAnsi="Arial Narrow"/>
                <w:sz w:val="22"/>
                <w:szCs w:val="22"/>
              </w:rPr>
            </w:pPr>
          </w:p>
          <w:p w:rsidR="001209CA" w:rsidRPr="00995DE0" w:rsidRDefault="001209CA" w:rsidP="001209CA">
            <w:pPr>
              <w:pStyle w:val="Style8"/>
              <w:tabs>
                <w:tab w:val="left" w:pos="10489"/>
              </w:tabs>
              <w:spacing w:line="240" w:lineRule="auto"/>
              <w:jc w:val="both"/>
              <w:rPr>
                <w:rFonts w:ascii="Arial Narrow" w:eastAsia="Calibri" w:hAnsi="Arial Narrow"/>
                <w:sz w:val="22"/>
                <w:szCs w:val="22"/>
              </w:rPr>
            </w:pPr>
            <w:r w:rsidRPr="00995DE0">
              <w:rPr>
                <w:rFonts w:ascii="Arial Narrow" w:eastAsia="Calibri" w:hAnsi="Arial Narrow"/>
                <w:sz w:val="22"/>
                <w:szCs w:val="22"/>
              </w:rPr>
              <w:t>пение;</w:t>
            </w:r>
          </w:p>
          <w:p w:rsidR="001209CA" w:rsidRPr="00995DE0" w:rsidRDefault="001209CA" w:rsidP="001209CA">
            <w:pPr>
              <w:pStyle w:val="Style8"/>
              <w:tabs>
                <w:tab w:val="left" w:pos="10489"/>
              </w:tabs>
              <w:spacing w:line="240" w:lineRule="auto"/>
              <w:jc w:val="both"/>
              <w:rPr>
                <w:rFonts w:ascii="Arial Narrow" w:eastAsia="Calibri" w:hAnsi="Arial Narrow"/>
                <w:sz w:val="22"/>
                <w:szCs w:val="22"/>
              </w:rPr>
            </w:pPr>
          </w:p>
          <w:p w:rsidR="001209CA" w:rsidRPr="00995DE0" w:rsidRDefault="001209CA" w:rsidP="001209CA">
            <w:pPr>
              <w:pStyle w:val="Style8"/>
              <w:tabs>
                <w:tab w:val="left" w:pos="10489"/>
              </w:tabs>
              <w:spacing w:line="240" w:lineRule="auto"/>
              <w:jc w:val="both"/>
              <w:rPr>
                <w:rFonts w:ascii="Arial Narrow" w:eastAsia="Calibri" w:hAnsi="Arial Narrow"/>
                <w:sz w:val="22"/>
                <w:szCs w:val="22"/>
              </w:rPr>
            </w:pPr>
            <w:r w:rsidRPr="00995DE0">
              <w:rPr>
                <w:rFonts w:ascii="Arial Narrow" w:eastAsia="Calibri" w:hAnsi="Arial Narrow"/>
                <w:sz w:val="22"/>
                <w:szCs w:val="22"/>
              </w:rPr>
              <w:t>рисунки на темы полюбившихся музыкальных произведений; </w:t>
            </w:r>
          </w:p>
          <w:p w:rsidR="001209CA" w:rsidRPr="00995DE0" w:rsidRDefault="001209CA" w:rsidP="001209CA">
            <w:pPr>
              <w:pStyle w:val="Style8"/>
              <w:tabs>
                <w:tab w:val="left" w:pos="10489"/>
              </w:tabs>
              <w:spacing w:line="240" w:lineRule="auto"/>
              <w:jc w:val="both"/>
              <w:rPr>
                <w:rFonts w:ascii="Arial Narrow" w:eastAsia="Calibri" w:hAnsi="Arial Narrow"/>
                <w:sz w:val="22"/>
                <w:szCs w:val="22"/>
              </w:rPr>
            </w:pPr>
            <w:r w:rsidRPr="00995DE0">
              <w:rPr>
                <w:rFonts w:ascii="Arial Narrow" w:eastAsia="Calibri" w:hAnsi="Arial Narrow"/>
                <w:sz w:val="22"/>
                <w:szCs w:val="22"/>
              </w:rPr>
              <w:br/>
              <w:t>инструментальное музицирование;</w:t>
            </w:r>
          </w:p>
          <w:p w:rsidR="001209CA" w:rsidRPr="00995DE0" w:rsidRDefault="001209CA" w:rsidP="001209CA">
            <w:pPr>
              <w:pStyle w:val="Style8"/>
              <w:tabs>
                <w:tab w:val="left" w:pos="10489"/>
              </w:tabs>
              <w:spacing w:line="240" w:lineRule="auto"/>
              <w:jc w:val="both"/>
              <w:rPr>
                <w:rFonts w:ascii="Arial Narrow" w:eastAsia="Calibri" w:hAnsi="Arial Narrow"/>
                <w:sz w:val="22"/>
                <w:szCs w:val="22"/>
              </w:rPr>
            </w:pPr>
          </w:p>
          <w:p w:rsidR="001209CA" w:rsidRPr="00995DE0" w:rsidRDefault="001209CA" w:rsidP="001209CA">
            <w:pPr>
              <w:pStyle w:val="Style8"/>
              <w:widowControl/>
              <w:tabs>
                <w:tab w:val="left" w:pos="10489"/>
              </w:tabs>
              <w:spacing w:line="240" w:lineRule="auto"/>
              <w:contextualSpacing/>
              <w:jc w:val="both"/>
              <w:rPr>
                <w:rFonts w:ascii="Arial Narrow" w:eastAsia="Calibri" w:hAnsi="Arial Narrow"/>
                <w:sz w:val="22"/>
                <w:szCs w:val="22"/>
              </w:rPr>
            </w:pPr>
            <w:r w:rsidRPr="00995DE0">
              <w:rPr>
                <w:rFonts w:ascii="Arial Narrow" w:eastAsia="Calibri" w:hAnsi="Arial Narrow"/>
                <w:sz w:val="22"/>
                <w:szCs w:val="22"/>
              </w:rPr>
              <w:t>коллективное музицирование на элементарных и электронных инструментах;</w:t>
            </w:r>
          </w:p>
          <w:p w:rsidR="001209CA" w:rsidRPr="00995DE0" w:rsidRDefault="001209CA" w:rsidP="001209CA">
            <w:pPr>
              <w:pStyle w:val="Style8"/>
              <w:widowControl/>
              <w:tabs>
                <w:tab w:val="left" w:pos="10489"/>
              </w:tabs>
              <w:spacing w:line="240" w:lineRule="auto"/>
              <w:contextualSpacing/>
              <w:jc w:val="both"/>
              <w:rPr>
                <w:rFonts w:ascii="Arial Narrow" w:eastAsia="Calibri" w:hAnsi="Arial Narrow"/>
                <w:sz w:val="22"/>
                <w:szCs w:val="22"/>
              </w:rPr>
            </w:pPr>
            <w:r w:rsidRPr="00995DE0">
              <w:rPr>
                <w:rFonts w:ascii="Arial Narrow" w:eastAsia="Calibri" w:hAnsi="Arial Narrow"/>
                <w:sz w:val="22"/>
                <w:szCs w:val="22"/>
              </w:rPr>
              <w:t xml:space="preserve"> участие в исполнении музыкальных произведений</w:t>
            </w:r>
          </w:p>
        </w:tc>
      </w:tr>
      <w:tr w:rsidR="001209CA" w:rsidRPr="00995DE0" w:rsidTr="00DE6D52">
        <w:tc>
          <w:tcPr>
            <w:tcW w:w="0" w:type="auto"/>
          </w:tcPr>
          <w:p w:rsidR="001209CA" w:rsidRPr="00995DE0" w:rsidRDefault="001209CA" w:rsidP="001209CA">
            <w:pPr>
              <w:pStyle w:val="Style8"/>
              <w:widowControl/>
              <w:tabs>
                <w:tab w:val="left" w:pos="10489"/>
              </w:tabs>
              <w:spacing w:line="240" w:lineRule="auto"/>
              <w:contextualSpacing/>
              <w:jc w:val="both"/>
              <w:rPr>
                <w:rFonts w:ascii="Arial Narrow" w:eastAsia="Calibri" w:hAnsi="Arial Narrow"/>
                <w:sz w:val="22"/>
                <w:szCs w:val="22"/>
              </w:rPr>
            </w:pPr>
            <w:r w:rsidRPr="00995DE0">
              <w:rPr>
                <w:rFonts w:ascii="Arial Narrow" w:eastAsia="Calibri" w:hAnsi="Arial Narrow"/>
                <w:sz w:val="22"/>
                <w:szCs w:val="22"/>
              </w:rPr>
              <w:t>2.</w:t>
            </w:r>
          </w:p>
        </w:tc>
        <w:tc>
          <w:tcPr>
            <w:tcW w:w="0" w:type="auto"/>
          </w:tcPr>
          <w:p w:rsidR="001209CA" w:rsidRPr="00995DE0" w:rsidRDefault="001209CA" w:rsidP="001209CA">
            <w:pPr>
              <w:pStyle w:val="Style8"/>
              <w:widowControl/>
              <w:tabs>
                <w:tab w:val="left" w:pos="10489"/>
              </w:tabs>
              <w:spacing w:line="240" w:lineRule="auto"/>
              <w:contextualSpacing/>
              <w:jc w:val="both"/>
              <w:rPr>
                <w:rFonts w:ascii="Arial Narrow" w:eastAsia="Calibri" w:hAnsi="Arial Narrow"/>
                <w:sz w:val="22"/>
                <w:szCs w:val="22"/>
              </w:rPr>
            </w:pPr>
            <w:r w:rsidRPr="00995DE0">
              <w:rPr>
                <w:rFonts w:ascii="Arial Narrow" w:eastAsia="Calibri" w:hAnsi="Arial Narrow"/>
                <w:sz w:val="22"/>
                <w:szCs w:val="22"/>
              </w:rPr>
              <w:t>«О России петь, что стремиться в храм!»</w:t>
            </w:r>
          </w:p>
        </w:tc>
        <w:tc>
          <w:tcPr>
            <w:tcW w:w="0" w:type="auto"/>
          </w:tcPr>
          <w:p w:rsidR="001209CA" w:rsidRPr="00995DE0" w:rsidRDefault="001209CA" w:rsidP="001209CA">
            <w:pPr>
              <w:pStyle w:val="Style8"/>
              <w:widowControl/>
              <w:tabs>
                <w:tab w:val="left" w:pos="10489"/>
              </w:tabs>
              <w:spacing w:line="240" w:lineRule="auto"/>
              <w:contextualSpacing/>
              <w:jc w:val="both"/>
              <w:rPr>
                <w:rFonts w:ascii="Arial Narrow" w:eastAsia="Calibri" w:hAnsi="Arial Narrow"/>
                <w:sz w:val="22"/>
                <w:szCs w:val="22"/>
              </w:rPr>
            </w:pPr>
            <w:r w:rsidRPr="00995DE0">
              <w:rPr>
                <w:rFonts w:ascii="Arial Narrow" w:eastAsia="Calibri" w:hAnsi="Arial Narrow"/>
                <w:sz w:val="22"/>
                <w:szCs w:val="22"/>
              </w:rPr>
              <w:t>1</w:t>
            </w:r>
          </w:p>
        </w:tc>
        <w:tc>
          <w:tcPr>
            <w:tcW w:w="0" w:type="auto"/>
            <w:vMerge/>
          </w:tcPr>
          <w:p w:rsidR="001209CA" w:rsidRPr="00995DE0" w:rsidRDefault="001209CA" w:rsidP="001209CA">
            <w:pPr>
              <w:pStyle w:val="Style8"/>
              <w:widowControl/>
              <w:tabs>
                <w:tab w:val="left" w:pos="10489"/>
              </w:tabs>
              <w:spacing w:line="240" w:lineRule="auto"/>
              <w:contextualSpacing/>
              <w:jc w:val="both"/>
              <w:rPr>
                <w:rFonts w:ascii="Arial Narrow" w:eastAsia="Calibri" w:hAnsi="Arial Narrow"/>
                <w:sz w:val="22"/>
                <w:szCs w:val="22"/>
              </w:rPr>
            </w:pPr>
          </w:p>
        </w:tc>
      </w:tr>
      <w:tr w:rsidR="001209CA" w:rsidRPr="00995DE0" w:rsidTr="00DE6D52">
        <w:tc>
          <w:tcPr>
            <w:tcW w:w="0" w:type="auto"/>
          </w:tcPr>
          <w:p w:rsidR="001209CA" w:rsidRPr="00995DE0" w:rsidRDefault="001209CA" w:rsidP="001209CA">
            <w:pPr>
              <w:pStyle w:val="Style8"/>
              <w:widowControl/>
              <w:tabs>
                <w:tab w:val="left" w:pos="10489"/>
              </w:tabs>
              <w:spacing w:line="240" w:lineRule="auto"/>
              <w:contextualSpacing/>
              <w:jc w:val="both"/>
              <w:rPr>
                <w:rFonts w:ascii="Arial Narrow" w:eastAsia="Calibri" w:hAnsi="Arial Narrow"/>
                <w:sz w:val="22"/>
                <w:szCs w:val="22"/>
              </w:rPr>
            </w:pPr>
            <w:r w:rsidRPr="00995DE0">
              <w:rPr>
                <w:rFonts w:ascii="Arial Narrow" w:eastAsia="Calibri" w:hAnsi="Arial Narrow"/>
                <w:sz w:val="22"/>
                <w:szCs w:val="22"/>
              </w:rPr>
              <w:t>3.</w:t>
            </w:r>
          </w:p>
        </w:tc>
        <w:tc>
          <w:tcPr>
            <w:tcW w:w="0" w:type="auto"/>
          </w:tcPr>
          <w:p w:rsidR="001209CA" w:rsidRPr="00995DE0" w:rsidRDefault="001209CA" w:rsidP="001209CA">
            <w:pPr>
              <w:pStyle w:val="Style8"/>
              <w:widowControl/>
              <w:tabs>
                <w:tab w:val="left" w:pos="10489"/>
              </w:tabs>
              <w:spacing w:line="240" w:lineRule="auto"/>
              <w:contextualSpacing/>
              <w:jc w:val="both"/>
              <w:rPr>
                <w:rFonts w:ascii="Arial Narrow" w:eastAsia="Calibri" w:hAnsi="Arial Narrow"/>
                <w:sz w:val="22"/>
                <w:szCs w:val="22"/>
              </w:rPr>
            </w:pPr>
            <w:r w:rsidRPr="00995DE0">
              <w:rPr>
                <w:rFonts w:ascii="Arial Narrow" w:eastAsia="Calibri" w:hAnsi="Arial Narrow"/>
                <w:sz w:val="22"/>
                <w:szCs w:val="22"/>
              </w:rPr>
              <w:t>«День полный событий»</w:t>
            </w:r>
          </w:p>
        </w:tc>
        <w:tc>
          <w:tcPr>
            <w:tcW w:w="0" w:type="auto"/>
          </w:tcPr>
          <w:p w:rsidR="001209CA" w:rsidRPr="00995DE0" w:rsidRDefault="001209CA" w:rsidP="001209CA">
            <w:pPr>
              <w:pStyle w:val="Style8"/>
              <w:widowControl/>
              <w:tabs>
                <w:tab w:val="left" w:pos="10489"/>
              </w:tabs>
              <w:spacing w:line="240" w:lineRule="auto"/>
              <w:contextualSpacing/>
              <w:jc w:val="both"/>
              <w:rPr>
                <w:rFonts w:ascii="Arial Narrow" w:eastAsia="Calibri" w:hAnsi="Arial Narrow"/>
                <w:sz w:val="22"/>
                <w:szCs w:val="22"/>
              </w:rPr>
            </w:pPr>
            <w:r w:rsidRPr="00995DE0">
              <w:rPr>
                <w:rFonts w:ascii="Arial Narrow" w:eastAsia="Calibri" w:hAnsi="Arial Narrow"/>
                <w:sz w:val="22"/>
                <w:szCs w:val="22"/>
              </w:rPr>
              <w:t>4</w:t>
            </w:r>
          </w:p>
        </w:tc>
        <w:tc>
          <w:tcPr>
            <w:tcW w:w="0" w:type="auto"/>
            <w:vMerge/>
          </w:tcPr>
          <w:p w:rsidR="001209CA" w:rsidRPr="00995DE0" w:rsidRDefault="001209CA" w:rsidP="001209CA">
            <w:pPr>
              <w:pStyle w:val="Style8"/>
              <w:widowControl/>
              <w:tabs>
                <w:tab w:val="left" w:pos="10489"/>
              </w:tabs>
              <w:spacing w:line="240" w:lineRule="auto"/>
              <w:contextualSpacing/>
              <w:jc w:val="both"/>
              <w:rPr>
                <w:rFonts w:ascii="Arial Narrow" w:eastAsia="Calibri" w:hAnsi="Arial Narrow"/>
                <w:sz w:val="22"/>
                <w:szCs w:val="22"/>
              </w:rPr>
            </w:pPr>
          </w:p>
        </w:tc>
      </w:tr>
      <w:tr w:rsidR="001209CA" w:rsidRPr="00995DE0" w:rsidTr="00DE6D52">
        <w:tc>
          <w:tcPr>
            <w:tcW w:w="0" w:type="auto"/>
          </w:tcPr>
          <w:p w:rsidR="001209CA" w:rsidRPr="00995DE0" w:rsidRDefault="001209CA" w:rsidP="001209CA">
            <w:pPr>
              <w:pStyle w:val="Style8"/>
              <w:widowControl/>
              <w:tabs>
                <w:tab w:val="left" w:pos="10489"/>
              </w:tabs>
              <w:spacing w:line="240" w:lineRule="auto"/>
              <w:contextualSpacing/>
              <w:jc w:val="both"/>
              <w:rPr>
                <w:rFonts w:ascii="Arial Narrow" w:eastAsia="Calibri" w:hAnsi="Arial Narrow"/>
                <w:sz w:val="22"/>
                <w:szCs w:val="22"/>
              </w:rPr>
            </w:pPr>
            <w:r w:rsidRPr="00995DE0">
              <w:rPr>
                <w:rFonts w:ascii="Arial Narrow" w:eastAsia="Calibri" w:hAnsi="Arial Narrow"/>
                <w:sz w:val="22"/>
                <w:szCs w:val="22"/>
              </w:rPr>
              <w:lastRenderedPageBreak/>
              <w:t>4.</w:t>
            </w:r>
          </w:p>
        </w:tc>
        <w:tc>
          <w:tcPr>
            <w:tcW w:w="0" w:type="auto"/>
          </w:tcPr>
          <w:p w:rsidR="001209CA" w:rsidRPr="00995DE0" w:rsidRDefault="001209CA" w:rsidP="001209CA">
            <w:pPr>
              <w:pStyle w:val="Style8"/>
              <w:widowControl/>
              <w:tabs>
                <w:tab w:val="left" w:pos="10489"/>
              </w:tabs>
              <w:spacing w:line="240" w:lineRule="auto"/>
              <w:contextualSpacing/>
              <w:jc w:val="both"/>
              <w:rPr>
                <w:rFonts w:ascii="Arial Narrow" w:eastAsia="Calibri" w:hAnsi="Arial Narrow"/>
                <w:sz w:val="22"/>
                <w:szCs w:val="22"/>
              </w:rPr>
            </w:pPr>
            <w:r w:rsidRPr="00995DE0">
              <w:rPr>
                <w:rFonts w:ascii="Arial Narrow" w:eastAsia="Calibri" w:hAnsi="Arial Narrow"/>
                <w:sz w:val="22"/>
                <w:szCs w:val="22"/>
              </w:rPr>
              <w:t>«Гори, гори ясно, чтобы не погасло»</w:t>
            </w:r>
          </w:p>
        </w:tc>
        <w:tc>
          <w:tcPr>
            <w:tcW w:w="0" w:type="auto"/>
          </w:tcPr>
          <w:p w:rsidR="001209CA" w:rsidRPr="00995DE0" w:rsidRDefault="001209CA" w:rsidP="001209CA">
            <w:pPr>
              <w:pStyle w:val="Style8"/>
              <w:widowControl/>
              <w:tabs>
                <w:tab w:val="left" w:pos="10489"/>
              </w:tabs>
              <w:spacing w:line="240" w:lineRule="auto"/>
              <w:contextualSpacing/>
              <w:jc w:val="both"/>
              <w:rPr>
                <w:rFonts w:ascii="Arial Narrow" w:eastAsia="Calibri" w:hAnsi="Arial Narrow"/>
                <w:sz w:val="22"/>
                <w:szCs w:val="22"/>
              </w:rPr>
            </w:pPr>
            <w:r w:rsidRPr="00995DE0">
              <w:rPr>
                <w:rFonts w:ascii="Arial Narrow" w:eastAsia="Calibri" w:hAnsi="Arial Narrow"/>
                <w:sz w:val="22"/>
                <w:szCs w:val="22"/>
              </w:rPr>
              <w:t>2</w:t>
            </w:r>
          </w:p>
        </w:tc>
        <w:tc>
          <w:tcPr>
            <w:tcW w:w="0" w:type="auto"/>
            <w:vMerge/>
          </w:tcPr>
          <w:p w:rsidR="001209CA" w:rsidRPr="00995DE0" w:rsidRDefault="001209CA" w:rsidP="001209CA">
            <w:pPr>
              <w:pStyle w:val="Style8"/>
              <w:widowControl/>
              <w:tabs>
                <w:tab w:val="left" w:pos="10489"/>
              </w:tabs>
              <w:spacing w:line="240" w:lineRule="auto"/>
              <w:contextualSpacing/>
              <w:jc w:val="both"/>
              <w:rPr>
                <w:rFonts w:ascii="Arial Narrow" w:eastAsia="Calibri" w:hAnsi="Arial Narrow"/>
                <w:sz w:val="22"/>
                <w:szCs w:val="22"/>
              </w:rPr>
            </w:pPr>
          </w:p>
        </w:tc>
      </w:tr>
      <w:tr w:rsidR="001209CA" w:rsidRPr="00995DE0" w:rsidTr="00DE6D52">
        <w:tc>
          <w:tcPr>
            <w:tcW w:w="0" w:type="auto"/>
          </w:tcPr>
          <w:p w:rsidR="001209CA" w:rsidRPr="00995DE0" w:rsidRDefault="001209CA" w:rsidP="001209CA">
            <w:pPr>
              <w:pStyle w:val="Style8"/>
              <w:widowControl/>
              <w:tabs>
                <w:tab w:val="left" w:pos="10489"/>
              </w:tabs>
              <w:spacing w:line="240" w:lineRule="auto"/>
              <w:contextualSpacing/>
              <w:jc w:val="both"/>
              <w:rPr>
                <w:rFonts w:ascii="Arial Narrow" w:eastAsia="Calibri" w:hAnsi="Arial Narrow"/>
                <w:sz w:val="22"/>
                <w:szCs w:val="22"/>
              </w:rPr>
            </w:pPr>
            <w:r w:rsidRPr="00995DE0">
              <w:rPr>
                <w:rFonts w:ascii="Arial Narrow" w:eastAsia="Calibri" w:hAnsi="Arial Narrow"/>
                <w:sz w:val="22"/>
                <w:szCs w:val="22"/>
              </w:rPr>
              <w:lastRenderedPageBreak/>
              <w:t>5.</w:t>
            </w:r>
          </w:p>
        </w:tc>
        <w:tc>
          <w:tcPr>
            <w:tcW w:w="0" w:type="auto"/>
          </w:tcPr>
          <w:p w:rsidR="001209CA" w:rsidRPr="00995DE0" w:rsidRDefault="001209CA" w:rsidP="001209CA">
            <w:pPr>
              <w:pStyle w:val="Style8"/>
              <w:widowControl/>
              <w:tabs>
                <w:tab w:val="left" w:pos="10489"/>
              </w:tabs>
              <w:spacing w:line="240" w:lineRule="auto"/>
              <w:contextualSpacing/>
              <w:jc w:val="both"/>
              <w:rPr>
                <w:rFonts w:ascii="Arial Narrow" w:eastAsia="Calibri" w:hAnsi="Arial Narrow"/>
                <w:sz w:val="22"/>
                <w:szCs w:val="22"/>
              </w:rPr>
            </w:pPr>
            <w:r w:rsidRPr="00995DE0">
              <w:rPr>
                <w:rFonts w:ascii="Arial Narrow" w:eastAsia="Calibri" w:hAnsi="Arial Narrow"/>
                <w:sz w:val="22"/>
                <w:szCs w:val="22"/>
              </w:rPr>
              <w:t xml:space="preserve">«В концертном зале» </w:t>
            </w:r>
          </w:p>
        </w:tc>
        <w:tc>
          <w:tcPr>
            <w:tcW w:w="0" w:type="auto"/>
          </w:tcPr>
          <w:p w:rsidR="001209CA" w:rsidRPr="00995DE0" w:rsidRDefault="001209CA" w:rsidP="001209CA">
            <w:pPr>
              <w:pStyle w:val="Style8"/>
              <w:widowControl/>
              <w:tabs>
                <w:tab w:val="left" w:pos="10489"/>
              </w:tabs>
              <w:spacing w:line="240" w:lineRule="auto"/>
              <w:contextualSpacing/>
              <w:jc w:val="both"/>
              <w:rPr>
                <w:rFonts w:ascii="Arial Narrow" w:eastAsia="Calibri" w:hAnsi="Arial Narrow"/>
                <w:sz w:val="22"/>
                <w:szCs w:val="22"/>
              </w:rPr>
            </w:pPr>
            <w:r w:rsidRPr="00995DE0">
              <w:rPr>
                <w:rFonts w:ascii="Arial Narrow" w:eastAsia="Calibri" w:hAnsi="Arial Narrow"/>
                <w:sz w:val="22"/>
                <w:szCs w:val="22"/>
              </w:rPr>
              <w:t>6</w:t>
            </w:r>
          </w:p>
        </w:tc>
        <w:tc>
          <w:tcPr>
            <w:tcW w:w="0" w:type="auto"/>
            <w:vMerge/>
          </w:tcPr>
          <w:p w:rsidR="001209CA" w:rsidRPr="00995DE0" w:rsidRDefault="001209CA" w:rsidP="001209CA">
            <w:pPr>
              <w:pStyle w:val="Style8"/>
              <w:widowControl/>
              <w:tabs>
                <w:tab w:val="left" w:pos="10489"/>
              </w:tabs>
              <w:spacing w:line="240" w:lineRule="auto"/>
              <w:contextualSpacing/>
              <w:jc w:val="both"/>
              <w:rPr>
                <w:rFonts w:ascii="Arial Narrow" w:eastAsia="Calibri" w:hAnsi="Arial Narrow"/>
                <w:sz w:val="22"/>
                <w:szCs w:val="22"/>
              </w:rPr>
            </w:pPr>
          </w:p>
        </w:tc>
      </w:tr>
      <w:tr w:rsidR="001209CA" w:rsidRPr="00995DE0" w:rsidTr="00DE6D52">
        <w:tc>
          <w:tcPr>
            <w:tcW w:w="0" w:type="auto"/>
          </w:tcPr>
          <w:p w:rsidR="001209CA" w:rsidRPr="00995DE0" w:rsidRDefault="001209CA" w:rsidP="001209CA">
            <w:pPr>
              <w:pStyle w:val="Style8"/>
              <w:widowControl/>
              <w:tabs>
                <w:tab w:val="left" w:pos="10489"/>
              </w:tabs>
              <w:spacing w:line="240" w:lineRule="auto"/>
              <w:contextualSpacing/>
              <w:jc w:val="both"/>
              <w:rPr>
                <w:rFonts w:ascii="Arial Narrow" w:eastAsia="Calibri" w:hAnsi="Arial Narrow"/>
                <w:sz w:val="22"/>
                <w:szCs w:val="22"/>
              </w:rPr>
            </w:pPr>
            <w:r w:rsidRPr="00995DE0">
              <w:rPr>
                <w:rFonts w:ascii="Arial Narrow" w:eastAsia="Calibri" w:hAnsi="Arial Narrow"/>
                <w:sz w:val="22"/>
                <w:szCs w:val="22"/>
              </w:rPr>
              <w:t>6.</w:t>
            </w:r>
          </w:p>
        </w:tc>
        <w:tc>
          <w:tcPr>
            <w:tcW w:w="0" w:type="auto"/>
          </w:tcPr>
          <w:p w:rsidR="001209CA" w:rsidRPr="00995DE0" w:rsidRDefault="001209CA" w:rsidP="001209CA">
            <w:pPr>
              <w:pStyle w:val="Style8"/>
              <w:widowControl/>
              <w:tabs>
                <w:tab w:val="left" w:pos="10489"/>
              </w:tabs>
              <w:spacing w:line="240" w:lineRule="auto"/>
              <w:contextualSpacing/>
              <w:jc w:val="both"/>
              <w:rPr>
                <w:rFonts w:ascii="Arial Narrow" w:eastAsia="Calibri" w:hAnsi="Arial Narrow"/>
                <w:sz w:val="22"/>
                <w:szCs w:val="22"/>
              </w:rPr>
            </w:pPr>
            <w:r w:rsidRPr="00995DE0">
              <w:rPr>
                <w:rFonts w:ascii="Arial Narrow" w:eastAsia="Calibri" w:hAnsi="Arial Narrow"/>
                <w:sz w:val="22"/>
                <w:szCs w:val="22"/>
              </w:rPr>
              <w:t xml:space="preserve">«В музыкальном театре» </w:t>
            </w:r>
          </w:p>
        </w:tc>
        <w:tc>
          <w:tcPr>
            <w:tcW w:w="0" w:type="auto"/>
          </w:tcPr>
          <w:p w:rsidR="001209CA" w:rsidRPr="00995DE0" w:rsidRDefault="001209CA" w:rsidP="001209CA">
            <w:pPr>
              <w:pStyle w:val="Style8"/>
              <w:widowControl/>
              <w:tabs>
                <w:tab w:val="left" w:pos="10489"/>
              </w:tabs>
              <w:spacing w:line="240" w:lineRule="auto"/>
              <w:contextualSpacing/>
              <w:jc w:val="both"/>
              <w:rPr>
                <w:rFonts w:ascii="Arial Narrow" w:eastAsia="Calibri" w:hAnsi="Arial Narrow"/>
                <w:sz w:val="22"/>
                <w:szCs w:val="22"/>
              </w:rPr>
            </w:pPr>
            <w:r w:rsidRPr="00995DE0">
              <w:rPr>
                <w:rFonts w:ascii="Arial Narrow" w:eastAsia="Calibri" w:hAnsi="Arial Narrow"/>
                <w:sz w:val="22"/>
                <w:szCs w:val="22"/>
              </w:rPr>
              <w:t>6</w:t>
            </w:r>
          </w:p>
        </w:tc>
        <w:tc>
          <w:tcPr>
            <w:tcW w:w="0" w:type="auto"/>
            <w:vMerge/>
          </w:tcPr>
          <w:p w:rsidR="001209CA" w:rsidRPr="00995DE0" w:rsidRDefault="001209CA" w:rsidP="001209CA">
            <w:pPr>
              <w:pStyle w:val="Style8"/>
              <w:widowControl/>
              <w:tabs>
                <w:tab w:val="left" w:pos="10489"/>
              </w:tabs>
              <w:spacing w:line="240" w:lineRule="auto"/>
              <w:contextualSpacing/>
              <w:jc w:val="both"/>
              <w:rPr>
                <w:rFonts w:ascii="Arial Narrow" w:eastAsia="Calibri" w:hAnsi="Arial Narrow"/>
                <w:sz w:val="22"/>
                <w:szCs w:val="22"/>
              </w:rPr>
            </w:pPr>
          </w:p>
        </w:tc>
      </w:tr>
      <w:tr w:rsidR="001209CA" w:rsidRPr="00995DE0" w:rsidTr="00DE6D52">
        <w:tc>
          <w:tcPr>
            <w:tcW w:w="0" w:type="auto"/>
          </w:tcPr>
          <w:p w:rsidR="001209CA" w:rsidRPr="00995DE0" w:rsidRDefault="001209CA" w:rsidP="001209CA">
            <w:pPr>
              <w:pStyle w:val="Style8"/>
              <w:widowControl/>
              <w:tabs>
                <w:tab w:val="left" w:pos="10489"/>
              </w:tabs>
              <w:spacing w:line="240" w:lineRule="auto"/>
              <w:contextualSpacing/>
              <w:jc w:val="both"/>
              <w:rPr>
                <w:rFonts w:ascii="Arial Narrow" w:eastAsia="Calibri" w:hAnsi="Arial Narrow"/>
                <w:sz w:val="22"/>
                <w:szCs w:val="22"/>
              </w:rPr>
            </w:pPr>
            <w:r w:rsidRPr="00995DE0">
              <w:rPr>
                <w:rFonts w:ascii="Arial Narrow" w:eastAsia="Calibri" w:hAnsi="Arial Narrow"/>
                <w:sz w:val="22"/>
                <w:szCs w:val="22"/>
              </w:rPr>
              <w:t>7.</w:t>
            </w:r>
          </w:p>
        </w:tc>
        <w:tc>
          <w:tcPr>
            <w:tcW w:w="0" w:type="auto"/>
          </w:tcPr>
          <w:p w:rsidR="001209CA" w:rsidRPr="00995DE0" w:rsidRDefault="001209CA" w:rsidP="001209CA">
            <w:pPr>
              <w:pStyle w:val="Style8"/>
              <w:widowControl/>
              <w:tabs>
                <w:tab w:val="left" w:pos="10489"/>
              </w:tabs>
              <w:spacing w:line="240" w:lineRule="auto"/>
              <w:contextualSpacing/>
              <w:jc w:val="both"/>
              <w:rPr>
                <w:rFonts w:ascii="Arial Narrow" w:eastAsia="Calibri" w:hAnsi="Arial Narrow"/>
                <w:sz w:val="22"/>
                <w:szCs w:val="22"/>
              </w:rPr>
            </w:pPr>
            <w:r w:rsidRPr="00995DE0">
              <w:rPr>
                <w:rFonts w:ascii="Arial Narrow" w:eastAsia="Calibri" w:hAnsi="Arial Narrow"/>
                <w:sz w:val="22"/>
                <w:szCs w:val="22"/>
              </w:rPr>
              <w:t>«Чтоб музыкантом быть, так надобно уменье»</w:t>
            </w:r>
          </w:p>
        </w:tc>
        <w:tc>
          <w:tcPr>
            <w:tcW w:w="0" w:type="auto"/>
          </w:tcPr>
          <w:p w:rsidR="001209CA" w:rsidRPr="00995DE0" w:rsidRDefault="001209CA" w:rsidP="001209CA">
            <w:pPr>
              <w:pStyle w:val="Style8"/>
              <w:widowControl/>
              <w:tabs>
                <w:tab w:val="left" w:pos="10489"/>
              </w:tabs>
              <w:spacing w:line="240" w:lineRule="auto"/>
              <w:contextualSpacing/>
              <w:jc w:val="both"/>
              <w:rPr>
                <w:rFonts w:ascii="Arial Narrow" w:eastAsia="Calibri" w:hAnsi="Arial Narrow"/>
                <w:sz w:val="22"/>
                <w:szCs w:val="22"/>
              </w:rPr>
            </w:pPr>
            <w:r w:rsidRPr="00995DE0">
              <w:rPr>
                <w:rFonts w:ascii="Arial Narrow" w:eastAsia="Calibri" w:hAnsi="Arial Narrow"/>
                <w:sz w:val="22"/>
                <w:szCs w:val="22"/>
              </w:rPr>
              <w:t>4</w:t>
            </w:r>
          </w:p>
        </w:tc>
        <w:tc>
          <w:tcPr>
            <w:tcW w:w="0" w:type="auto"/>
            <w:vMerge/>
          </w:tcPr>
          <w:p w:rsidR="001209CA" w:rsidRPr="00995DE0" w:rsidRDefault="001209CA" w:rsidP="001209CA">
            <w:pPr>
              <w:pStyle w:val="Style8"/>
              <w:widowControl/>
              <w:tabs>
                <w:tab w:val="left" w:pos="10489"/>
              </w:tabs>
              <w:spacing w:line="240" w:lineRule="auto"/>
              <w:contextualSpacing/>
              <w:jc w:val="both"/>
              <w:rPr>
                <w:rFonts w:ascii="Arial Narrow" w:eastAsia="Calibri" w:hAnsi="Arial Narrow"/>
                <w:sz w:val="22"/>
                <w:szCs w:val="22"/>
              </w:rPr>
            </w:pPr>
          </w:p>
        </w:tc>
      </w:tr>
      <w:tr w:rsidR="001209CA" w:rsidRPr="00995DE0" w:rsidTr="00DE6D52">
        <w:tc>
          <w:tcPr>
            <w:tcW w:w="0" w:type="auto"/>
          </w:tcPr>
          <w:p w:rsidR="001209CA" w:rsidRPr="00995DE0" w:rsidRDefault="001209CA" w:rsidP="001209CA">
            <w:pPr>
              <w:pStyle w:val="Style8"/>
              <w:widowControl/>
              <w:tabs>
                <w:tab w:val="left" w:pos="10489"/>
              </w:tabs>
              <w:spacing w:line="240" w:lineRule="auto"/>
              <w:contextualSpacing/>
              <w:jc w:val="both"/>
              <w:rPr>
                <w:rFonts w:ascii="Arial Narrow" w:eastAsia="Calibri" w:hAnsi="Arial Narrow"/>
                <w:sz w:val="22"/>
                <w:szCs w:val="22"/>
              </w:rPr>
            </w:pPr>
            <w:r w:rsidRPr="00995DE0">
              <w:rPr>
                <w:rFonts w:ascii="Arial Narrow" w:eastAsia="Calibri" w:hAnsi="Arial Narrow"/>
                <w:sz w:val="22"/>
                <w:szCs w:val="22"/>
              </w:rPr>
              <w:t>8.</w:t>
            </w:r>
          </w:p>
        </w:tc>
        <w:tc>
          <w:tcPr>
            <w:tcW w:w="0" w:type="auto"/>
          </w:tcPr>
          <w:p w:rsidR="001209CA" w:rsidRPr="00995DE0" w:rsidRDefault="001209CA" w:rsidP="001209CA">
            <w:pPr>
              <w:pStyle w:val="Style8"/>
              <w:widowControl/>
              <w:tabs>
                <w:tab w:val="left" w:pos="10489"/>
              </w:tabs>
              <w:spacing w:line="240" w:lineRule="auto"/>
              <w:contextualSpacing/>
              <w:jc w:val="both"/>
              <w:rPr>
                <w:rFonts w:ascii="Arial Narrow" w:eastAsia="Calibri" w:hAnsi="Arial Narrow"/>
                <w:sz w:val="22"/>
                <w:szCs w:val="22"/>
              </w:rPr>
            </w:pPr>
            <w:r w:rsidRPr="00995DE0">
              <w:rPr>
                <w:rFonts w:ascii="Arial Narrow" w:eastAsia="Calibri" w:hAnsi="Arial Narrow"/>
                <w:sz w:val="22"/>
                <w:szCs w:val="22"/>
              </w:rPr>
              <w:t>«О Росси петь, что стремиться в храм»</w:t>
            </w:r>
          </w:p>
        </w:tc>
        <w:tc>
          <w:tcPr>
            <w:tcW w:w="0" w:type="auto"/>
          </w:tcPr>
          <w:p w:rsidR="001209CA" w:rsidRPr="00995DE0" w:rsidRDefault="001209CA" w:rsidP="001209CA">
            <w:pPr>
              <w:pStyle w:val="Style8"/>
              <w:widowControl/>
              <w:tabs>
                <w:tab w:val="left" w:pos="10489"/>
              </w:tabs>
              <w:spacing w:line="240" w:lineRule="auto"/>
              <w:contextualSpacing/>
              <w:jc w:val="both"/>
              <w:rPr>
                <w:rFonts w:ascii="Arial Narrow" w:eastAsia="Calibri" w:hAnsi="Arial Narrow"/>
                <w:sz w:val="22"/>
                <w:szCs w:val="22"/>
              </w:rPr>
            </w:pPr>
            <w:r w:rsidRPr="00995DE0">
              <w:rPr>
                <w:rFonts w:ascii="Arial Narrow" w:eastAsia="Calibri" w:hAnsi="Arial Narrow"/>
                <w:sz w:val="22"/>
                <w:szCs w:val="22"/>
              </w:rPr>
              <w:t>4</w:t>
            </w:r>
          </w:p>
        </w:tc>
        <w:tc>
          <w:tcPr>
            <w:tcW w:w="0" w:type="auto"/>
            <w:vMerge/>
          </w:tcPr>
          <w:p w:rsidR="001209CA" w:rsidRPr="00995DE0" w:rsidRDefault="001209CA" w:rsidP="001209CA">
            <w:pPr>
              <w:pStyle w:val="Style8"/>
              <w:widowControl/>
              <w:tabs>
                <w:tab w:val="left" w:pos="10489"/>
              </w:tabs>
              <w:spacing w:line="240" w:lineRule="auto"/>
              <w:contextualSpacing/>
              <w:jc w:val="both"/>
              <w:rPr>
                <w:rFonts w:ascii="Arial Narrow" w:eastAsia="Calibri" w:hAnsi="Arial Narrow"/>
                <w:sz w:val="22"/>
                <w:szCs w:val="22"/>
              </w:rPr>
            </w:pPr>
          </w:p>
        </w:tc>
      </w:tr>
      <w:tr w:rsidR="001209CA" w:rsidRPr="00995DE0" w:rsidTr="00DE6D52">
        <w:tc>
          <w:tcPr>
            <w:tcW w:w="0" w:type="auto"/>
          </w:tcPr>
          <w:p w:rsidR="001209CA" w:rsidRPr="00995DE0" w:rsidRDefault="001209CA" w:rsidP="001209CA">
            <w:pPr>
              <w:pStyle w:val="Style8"/>
              <w:widowControl/>
              <w:tabs>
                <w:tab w:val="left" w:pos="10489"/>
              </w:tabs>
              <w:spacing w:line="240" w:lineRule="auto"/>
              <w:contextualSpacing/>
              <w:jc w:val="both"/>
              <w:rPr>
                <w:rFonts w:ascii="Arial Narrow" w:eastAsia="Calibri" w:hAnsi="Arial Narrow"/>
                <w:sz w:val="22"/>
                <w:szCs w:val="22"/>
              </w:rPr>
            </w:pPr>
          </w:p>
        </w:tc>
        <w:tc>
          <w:tcPr>
            <w:tcW w:w="0" w:type="auto"/>
          </w:tcPr>
          <w:p w:rsidR="001209CA" w:rsidRPr="00995DE0" w:rsidRDefault="001209CA" w:rsidP="001209CA">
            <w:pPr>
              <w:pStyle w:val="Style8"/>
              <w:widowControl/>
              <w:tabs>
                <w:tab w:val="left" w:pos="10489"/>
              </w:tabs>
              <w:spacing w:line="240" w:lineRule="auto"/>
              <w:contextualSpacing/>
              <w:jc w:val="both"/>
              <w:rPr>
                <w:rFonts w:ascii="Arial Narrow" w:eastAsia="Calibri" w:hAnsi="Arial Narrow"/>
                <w:sz w:val="22"/>
                <w:szCs w:val="22"/>
              </w:rPr>
            </w:pPr>
            <w:r w:rsidRPr="00995DE0">
              <w:rPr>
                <w:rFonts w:ascii="Arial Narrow" w:eastAsia="Calibri" w:hAnsi="Arial Narrow"/>
                <w:sz w:val="22"/>
                <w:szCs w:val="22"/>
              </w:rPr>
              <w:t>«Чтоб музыкантом быть, так надобно уменье»</w:t>
            </w:r>
          </w:p>
        </w:tc>
        <w:tc>
          <w:tcPr>
            <w:tcW w:w="0" w:type="auto"/>
          </w:tcPr>
          <w:p w:rsidR="001209CA" w:rsidRPr="00995DE0" w:rsidRDefault="001209CA" w:rsidP="001209CA">
            <w:pPr>
              <w:pStyle w:val="Style8"/>
              <w:widowControl/>
              <w:tabs>
                <w:tab w:val="left" w:pos="10489"/>
              </w:tabs>
              <w:spacing w:line="240" w:lineRule="auto"/>
              <w:contextualSpacing/>
              <w:jc w:val="both"/>
              <w:rPr>
                <w:rFonts w:ascii="Arial Narrow" w:eastAsia="Calibri" w:hAnsi="Arial Narrow"/>
                <w:sz w:val="22"/>
                <w:szCs w:val="22"/>
              </w:rPr>
            </w:pPr>
            <w:r w:rsidRPr="00995DE0">
              <w:rPr>
                <w:rFonts w:ascii="Arial Narrow" w:eastAsia="Calibri" w:hAnsi="Arial Narrow"/>
                <w:sz w:val="22"/>
                <w:szCs w:val="22"/>
              </w:rPr>
              <w:t>3</w:t>
            </w:r>
          </w:p>
        </w:tc>
        <w:tc>
          <w:tcPr>
            <w:tcW w:w="0" w:type="auto"/>
            <w:vMerge/>
          </w:tcPr>
          <w:p w:rsidR="001209CA" w:rsidRPr="00995DE0" w:rsidRDefault="001209CA" w:rsidP="001209CA">
            <w:pPr>
              <w:pStyle w:val="Style8"/>
              <w:widowControl/>
              <w:tabs>
                <w:tab w:val="left" w:pos="10489"/>
              </w:tabs>
              <w:spacing w:line="240" w:lineRule="auto"/>
              <w:contextualSpacing/>
              <w:jc w:val="both"/>
              <w:rPr>
                <w:rFonts w:ascii="Arial Narrow" w:eastAsia="Calibri" w:hAnsi="Arial Narrow"/>
                <w:sz w:val="22"/>
                <w:szCs w:val="22"/>
              </w:rPr>
            </w:pPr>
          </w:p>
        </w:tc>
      </w:tr>
      <w:tr w:rsidR="001209CA" w:rsidRPr="00995DE0" w:rsidTr="00DE6D52">
        <w:tc>
          <w:tcPr>
            <w:tcW w:w="0" w:type="auto"/>
          </w:tcPr>
          <w:p w:rsidR="001209CA" w:rsidRPr="00995DE0" w:rsidRDefault="001209CA" w:rsidP="001209CA">
            <w:pPr>
              <w:pStyle w:val="Style8"/>
              <w:widowControl/>
              <w:tabs>
                <w:tab w:val="left" w:pos="10489"/>
              </w:tabs>
              <w:spacing w:line="240" w:lineRule="auto"/>
              <w:contextualSpacing/>
              <w:jc w:val="both"/>
              <w:rPr>
                <w:rFonts w:ascii="Arial Narrow" w:eastAsia="Calibri" w:hAnsi="Arial Narrow"/>
                <w:sz w:val="22"/>
                <w:szCs w:val="22"/>
              </w:rPr>
            </w:pPr>
            <w:r w:rsidRPr="00995DE0">
              <w:rPr>
                <w:rFonts w:ascii="Arial Narrow" w:eastAsia="Calibri" w:hAnsi="Arial Narrow"/>
                <w:sz w:val="22"/>
                <w:szCs w:val="22"/>
              </w:rPr>
              <w:t>9.</w:t>
            </w:r>
          </w:p>
        </w:tc>
        <w:tc>
          <w:tcPr>
            <w:tcW w:w="0" w:type="auto"/>
          </w:tcPr>
          <w:p w:rsidR="001209CA" w:rsidRPr="00995DE0" w:rsidRDefault="001209CA" w:rsidP="001209CA">
            <w:pPr>
              <w:pStyle w:val="Style8"/>
              <w:widowControl/>
              <w:tabs>
                <w:tab w:val="left" w:pos="10489"/>
              </w:tabs>
              <w:spacing w:line="240" w:lineRule="auto"/>
              <w:contextualSpacing/>
              <w:jc w:val="both"/>
              <w:rPr>
                <w:rFonts w:ascii="Arial Narrow" w:eastAsia="Calibri" w:hAnsi="Arial Narrow"/>
                <w:sz w:val="22"/>
                <w:szCs w:val="22"/>
              </w:rPr>
            </w:pPr>
            <w:r w:rsidRPr="00995DE0">
              <w:rPr>
                <w:rFonts w:ascii="Arial Narrow" w:eastAsia="Calibri" w:hAnsi="Arial Narrow"/>
                <w:sz w:val="22"/>
                <w:szCs w:val="22"/>
              </w:rPr>
              <w:t>Итого:</w:t>
            </w:r>
          </w:p>
        </w:tc>
        <w:tc>
          <w:tcPr>
            <w:tcW w:w="0" w:type="auto"/>
          </w:tcPr>
          <w:p w:rsidR="001209CA" w:rsidRPr="00995DE0" w:rsidRDefault="001209CA" w:rsidP="001209CA">
            <w:pPr>
              <w:pStyle w:val="Style8"/>
              <w:widowControl/>
              <w:tabs>
                <w:tab w:val="left" w:pos="10489"/>
              </w:tabs>
              <w:spacing w:line="240" w:lineRule="auto"/>
              <w:contextualSpacing/>
              <w:jc w:val="both"/>
              <w:rPr>
                <w:rFonts w:ascii="Arial Narrow" w:eastAsia="Calibri" w:hAnsi="Arial Narrow"/>
                <w:sz w:val="22"/>
                <w:szCs w:val="22"/>
              </w:rPr>
            </w:pPr>
            <w:r w:rsidRPr="00995DE0">
              <w:rPr>
                <w:rFonts w:ascii="Arial Narrow" w:eastAsia="Calibri" w:hAnsi="Arial Narrow"/>
                <w:sz w:val="22"/>
                <w:szCs w:val="22"/>
              </w:rPr>
              <w:t>34</w:t>
            </w:r>
          </w:p>
        </w:tc>
        <w:tc>
          <w:tcPr>
            <w:tcW w:w="0" w:type="auto"/>
            <w:vMerge/>
          </w:tcPr>
          <w:p w:rsidR="001209CA" w:rsidRPr="00995DE0" w:rsidRDefault="001209CA" w:rsidP="001209CA">
            <w:pPr>
              <w:pStyle w:val="Style8"/>
              <w:widowControl/>
              <w:tabs>
                <w:tab w:val="left" w:pos="10489"/>
              </w:tabs>
              <w:spacing w:line="240" w:lineRule="auto"/>
              <w:contextualSpacing/>
              <w:jc w:val="both"/>
              <w:rPr>
                <w:rFonts w:ascii="Arial Narrow" w:eastAsia="Calibri" w:hAnsi="Arial Narrow"/>
                <w:sz w:val="22"/>
                <w:szCs w:val="22"/>
              </w:rPr>
            </w:pPr>
          </w:p>
        </w:tc>
      </w:tr>
    </w:tbl>
    <w:p w:rsidR="001209CA" w:rsidRPr="00995DE0" w:rsidRDefault="001209CA" w:rsidP="001209CA">
      <w:pPr>
        <w:pStyle w:val="Style8"/>
        <w:widowControl/>
        <w:shd w:val="clear" w:color="auto" w:fill="FFFFFF"/>
        <w:tabs>
          <w:tab w:val="left" w:pos="10489"/>
        </w:tabs>
        <w:spacing w:line="240" w:lineRule="auto"/>
        <w:contextualSpacing/>
        <w:jc w:val="both"/>
        <w:rPr>
          <w:rFonts w:ascii="Arial Narrow" w:eastAsia="Calibri" w:hAnsi="Arial Narrow"/>
          <w:b/>
          <w:sz w:val="22"/>
          <w:szCs w:val="22"/>
        </w:rPr>
      </w:pPr>
    </w:p>
    <w:p w:rsidR="001209CA" w:rsidRPr="00995DE0" w:rsidRDefault="001209CA" w:rsidP="001209CA">
      <w:pPr>
        <w:autoSpaceDE w:val="0"/>
        <w:autoSpaceDN w:val="0"/>
        <w:adjustRightInd w:val="0"/>
        <w:jc w:val="both"/>
        <w:rPr>
          <w:rFonts w:ascii="Arial Narrow" w:hAnsi="Arial Narrow"/>
          <w:color w:val="000000"/>
          <w:sz w:val="22"/>
          <w:szCs w:val="22"/>
        </w:rPr>
      </w:pPr>
      <w:r w:rsidRPr="00995DE0">
        <w:rPr>
          <w:rFonts w:ascii="Arial Narrow" w:hAnsi="Arial Narrow"/>
          <w:b/>
          <w:bCs/>
          <w:color w:val="000000"/>
          <w:sz w:val="22"/>
          <w:szCs w:val="22"/>
        </w:rPr>
        <w:t>11.8. ОПИСАНИЕ МАТЕРИАЛЬНО-ТЕХНИЧЕСКОГО ОБЕСПЕЧЕНИЯ ОБРАЗОВАТЕЛЬНОГО ПРОЦЕССА</w:t>
      </w:r>
    </w:p>
    <w:p w:rsidR="001209CA" w:rsidRPr="00995DE0" w:rsidRDefault="001209CA" w:rsidP="001209CA">
      <w:pPr>
        <w:autoSpaceDE w:val="0"/>
        <w:autoSpaceDN w:val="0"/>
        <w:adjustRightInd w:val="0"/>
        <w:jc w:val="both"/>
        <w:rPr>
          <w:rFonts w:ascii="Arial Narrow" w:hAnsi="Arial Narrow"/>
          <w:b/>
          <w:color w:val="000000"/>
          <w:sz w:val="22"/>
          <w:szCs w:val="22"/>
        </w:rPr>
      </w:pPr>
      <w:r w:rsidRPr="00995DE0">
        <w:rPr>
          <w:rFonts w:ascii="Arial Narrow" w:hAnsi="Arial Narrow"/>
          <w:b/>
          <w:color w:val="000000"/>
          <w:sz w:val="22"/>
          <w:szCs w:val="22"/>
        </w:rPr>
        <w:t xml:space="preserve">Библиотечный фонд </w:t>
      </w:r>
    </w:p>
    <w:p w:rsidR="001209CA" w:rsidRPr="00995DE0" w:rsidRDefault="001209CA" w:rsidP="001209CA">
      <w:pPr>
        <w:autoSpaceDE w:val="0"/>
        <w:autoSpaceDN w:val="0"/>
        <w:adjustRightInd w:val="0"/>
        <w:jc w:val="both"/>
        <w:rPr>
          <w:rFonts w:ascii="Arial Narrow" w:hAnsi="Arial Narrow"/>
          <w:color w:val="000000"/>
          <w:sz w:val="22"/>
          <w:szCs w:val="22"/>
        </w:rPr>
      </w:pPr>
      <w:r w:rsidRPr="00995DE0">
        <w:rPr>
          <w:rFonts w:ascii="Arial Narrow" w:hAnsi="Arial Narrow"/>
          <w:color w:val="000000"/>
          <w:sz w:val="22"/>
          <w:szCs w:val="22"/>
        </w:rPr>
        <w:t xml:space="preserve">1.Федеральный государственный образовательный стандарт второго поколения (приказ Минобрнауки РФ № 373 от 6 октября 2009г.) </w:t>
      </w:r>
    </w:p>
    <w:p w:rsidR="001209CA" w:rsidRPr="00995DE0" w:rsidRDefault="001209CA" w:rsidP="001209CA">
      <w:pPr>
        <w:autoSpaceDE w:val="0"/>
        <w:autoSpaceDN w:val="0"/>
        <w:adjustRightInd w:val="0"/>
        <w:jc w:val="both"/>
        <w:rPr>
          <w:rFonts w:ascii="Arial Narrow" w:hAnsi="Arial Narrow"/>
          <w:color w:val="000000"/>
          <w:sz w:val="22"/>
          <w:szCs w:val="22"/>
        </w:rPr>
      </w:pPr>
      <w:r w:rsidRPr="00995DE0">
        <w:rPr>
          <w:rFonts w:ascii="Arial Narrow" w:hAnsi="Arial Narrow"/>
          <w:color w:val="000000"/>
          <w:sz w:val="22"/>
          <w:szCs w:val="22"/>
        </w:rPr>
        <w:t xml:space="preserve">2.Примерная программа по музыке. Примерные программы по учебным предметам. Начальная школа. В 2 ч. Ч. 2. – М.: Просвещение, 2011. </w:t>
      </w:r>
    </w:p>
    <w:p w:rsidR="001209CA" w:rsidRPr="00995DE0" w:rsidRDefault="001209CA" w:rsidP="001209CA">
      <w:pPr>
        <w:autoSpaceDE w:val="0"/>
        <w:autoSpaceDN w:val="0"/>
        <w:adjustRightInd w:val="0"/>
        <w:jc w:val="both"/>
        <w:rPr>
          <w:rFonts w:ascii="Arial Narrow" w:hAnsi="Arial Narrow"/>
          <w:color w:val="000000"/>
          <w:sz w:val="22"/>
          <w:szCs w:val="22"/>
        </w:rPr>
      </w:pPr>
      <w:r w:rsidRPr="00995DE0">
        <w:rPr>
          <w:rFonts w:ascii="Arial Narrow" w:hAnsi="Arial Narrow"/>
          <w:color w:val="000000"/>
          <w:sz w:val="22"/>
          <w:szCs w:val="22"/>
        </w:rPr>
        <w:t xml:space="preserve">3.Программа для общеобразовательных учреждений «Музыка. 1-4 классы» авт. Е.Д. Критская, Г.П. Сергеева, Т.С. Шмагина –М.: Просвещение, 2011. </w:t>
      </w:r>
    </w:p>
    <w:p w:rsidR="001209CA" w:rsidRPr="00995DE0" w:rsidRDefault="001209CA" w:rsidP="001209CA">
      <w:pPr>
        <w:autoSpaceDE w:val="0"/>
        <w:autoSpaceDN w:val="0"/>
        <w:adjustRightInd w:val="0"/>
        <w:jc w:val="both"/>
        <w:rPr>
          <w:rFonts w:ascii="Arial Narrow" w:hAnsi="Arial Narrow"/>
          <w:color w:val="000000"/>
          <w:sz w:val="22"/>
          <w:szCs w:val="22"/>
        </w:rPr>
      </w:pPr>
      <w:r w:rsidRPr="00995DE0">
        <w:rPr>
          <w:rFonts w:ascii="Arial Narrow" w:hAnsi="Arial Narrow"/>
          <w:color w:val="000000"/>
          <w:sz w:val="22"/>
          <w:szCs w:val="22"/>
        </w:rPr>
        <w:t>4.Уроки музыки 1-4 класс: пособие для учителей общеобразовательных учреждений авт.-сост. Е.Д.Критская, Г.П.Сергеева, Т.С.</w:t>
      </w:r>
      <w:r w:rsidR="00995DE0" w:rsidRPr="00995DE0">
        <w:rPr>
          <w:rFonts w:ascii="Arial Narrow" w:hAnsi="Arial Narrow"/>
          <w:color w:val="000000"/>
          <w:sz w:val="22"/>
          <w:szCs w:val="22"/>
        </w:rPr>
        <w:t xml:space="preserve"> </w:t>
      </w:r>
      <w:r w:rsidRPr="00995DE0">
        <w:rPr>
          <w:rFonts w:ascii="Arial Narrow" w:hAnsi="Arial Narrow"/>
          <w:color w:val="000000"/>
          <w:sz w:val="22"/>
          <w:szCs w:val="22"/>
        </w:rPr>
        <w:t xml:space="preserve">Шмагина.- М.: Просвещение, 2010. </w:t>
      </w:r>
    </w:p>
    <w:p w:rsidR="001209CA" w:rsidRPr="00995DE0" w:rsidRDefault="001209CA" w:rsidP="001209CA">
      <w:pPr>
        <w:autoSpaceDE w:val="0"/>
        <w:autoSpaceDN w:val="0"/>
        <w:adjustRightInd w:val="0"/>
        <w:jc w:val="both"/>
        <w:rPr>
          <w:rFonts w:ascii="Arial Narrow" w:hAnsi="Arial Narrow"/>
          <w:color w:val="000000"/>
          <w:sz w:val="22"/>
          <w:szCs w:val="22"/>
        </w:rPr>
      </w:pPr>
      <w:r w:rsidRPr="00995DE0">
        <w:rPr>
          <w:rFonts w:ascii="Arial Narrow" w:hAnsi="Arial Narrow"/>
          <w:color w:val="000000"/>
          <w:sz w:val="22"/>
          <w:szCs w:val="22"/>
        </w:rPr>
        <w:t xml:space="preserve">5.Уроки музыки. 1-4 классы. Поурочные разработки, авт.: Е. Д. Критская, Г. П. Сергеева, Т. С. Шмагина, М.: Просвещение, 2013 г. </w:t>
      </w:r>
    </w:p>
    <w:p w:rsidR="001209CA" w:rsidRPr="00995DE0" w:rsidRDefault="001209CA" w:rsidP="001209CA">
      <w:pPr>
        <w:autoSpaceDE w:val="0"/>
        <w:autoSpaceDN w:val="0"/>
        <w:adjustRightInd w:val="0"/>
        <w:jc w:val="both"/>
        <w:rPr>
          <w:rFonts w:ascii="Arial Narrow" w:hAnsi="Arial Narrow"/>
          <w:color w:val="000000"/>
          <w:sz w:val="22"/>
          <w:szCs w:val="22"/>
        </w:rPr>
      </w:pPr>
      <w:r w:rsidRPr="00995DE0">
        <w:rPr>
          <w:rFonts w:ascii="Arial Narrow" w:hAnsi="Arial Narrow"/>
          <w:color w:val="000000"/>
          <w:sz w:val="22"/>
          <w:szCs w:val="22"/>
        </w:rPr>
        <w:t>6.Музыка: 1 кл. учебник для общеобразовательных учреждений, авт. Критская Е.Д., Сергеева Г.П., Шмагина Т.С. М.:</w:t>
      </w:r>
      <w:r w:rsidR="00995DE0" w:rsidRPr="00995DE0">
        <w:rPr>
          <w:rFonts w:ascii="Arial Narrow" w:hAnsi="Arial Narrow"/>
          <w:color w:val="000000"/>
          <w:sz w:val="22"/>
          <w:szCs w:val="22"/>
        </w:rPr>
        <w:t xml:space="preserve"> </w:t>
      </w:r>
      <w:r w:rsidRPr="00995DE0">
        <w:rPr>
          <w:rFonts w:ascii="Arial Narrow" w:hAnsi="Arial Narrow"/>
          <w:color w:val="000000"/>
          <w:sz w:val="22"/>
          <w:szCs w:val="22"/>
        </w:rPr>
        <w:t xml:space="preserve">Просвещение, 2013. </w:t>
      </w:r>
    </w:p>
    <w:p w:rsidR="001209CA" w:rsidRPr="00995DE0" w:rsidRDefault="001209CA" w:rsidP="001209CA">
      <w:pPr>
        <w:autoSpaceDE w:val="0"/>
        <w:autoSpaceDN w:val="0"/>
        <w:adjustRightInd w:val="0"/>
        <w:jc w:val="both"/>
        <w:rPr>
          <w:rFonts w:ascii="Arial Narrow" w:hAnsi="Arial Narrow"/>
          <w:color w:val="000000"/>
          <w:sz w:val="22"/>
          <w:szCs w:val="22"/>
        </w:rPr>
      </w:pPr>
      <w:r w:rsidRPr="00995DE0">
        <w:rPr>
          <w:rFonts w:ascii="Arial Narrow" w:hAnsi="Arial Narrow"/>
          <w:color w:val="000000"/>
          <w:sz w:val="22"/>
          <w:szCs w:val="22"/>
        </w:rPr>
        <w:t xml:space="preserve">7.Рабочая тетрадь для 1 класс, авт. Критская Е.Д., Сергеева Г.П., Шмагина Т.С. М.:Просвещение, 2013. </w:t>
      </w:r>
    </w:p>
    <w:p w:rsidR="001209CA" w:rsidRPr="00995DE0" w:rsidRDefault="001209CA" w:rsidP="001209CA">
      <w:pPr>
        <w:autoSpaceDE w:val="0"/>
        <w:autoSpaceDN w:val="0"/>
        <w:adjustRightInd w:val="0"/>
        <w:jc w:val="both"/>
        <w:rPr>
          <w:rFonts w:ascii="Arial Narrow" w:hAnsi="Arial Narrow"/>
          <w:color w:val="000000"/>
          <w:sz w:val="22"/>
          <w:szCs w:val="22"/>
        </w:rPr>
      </w:pPr>
      <w:r w:rsidRPr="00995DE0">
        <w:rPr>
          <w:rFonts w:ascii="Arial Narrow" w:hAnsi="Arial Narrow"/>
          <w:color w:val="000000"/>
          <w:sz w:val="22"/>
          <w:szCs w:val="22"/>
        </w:rPr>
        <w:t>8.Музыка: 2 кл. учебник для общеобразовательных учреждений, авт. Критская Е.Д., Сергеева Г.П., Шмагина Т.С. М.:</w:t>
      </w:r>
      <w:r w:rsidR="00995DE0" w:rsidRPr="00995DE0">
        <w:rPr>
          <w:rFonts w:ascii="Arial Narrow" w:hAnsi="Arial Narrow"/>
          <w:color w:val="000000"/>
          <w:sz w:val="22"/>
          <w:szCs w:val="22"/>
        </w:rPr>
        <w:t xml:space="preserve"> </w:t>
      </w:r>
      <w:r w:rsidRPr="00995DE0">
        <w:rPr>
          <w:rFonts w:ascii="Arial Narrow" w:hAnsi="Arial Narrow"/>
          <w:color w:val="000000"/>
          <w:sz w:val="22"/>
          <w:szCs w:val="22"/>
        </w:rPr>
        <w:t xml:space="preserve">Просвещение, 2013. </w:t>
      </w:r>
    </w:p>
    <w:p w:rsidR="001209CA" w:rsidRPr="00995DE0" w:rsidRDefault="001209CA" w:rsidP="001209CA">
      <w:pPr>
        <w:autoSpaceDE w:val="0"/>
        <w:autoSpaceDN w:val="0"/>
        <w:adjustRightInd w:val="0"/>
        <w:jc w:val="both"/>
        <w:rPr>
          <w:rFonts w:ascii="Arial Narrow" w:hAnsi="Arial Narrow"/>
          <w:color w:val="000000"/>
          <w:sz w:val="22"/>
          <w:szCs w:val="22"/>
        </w:rPr>
      </w:pPr>
      <w:r w:rsidRPr="00995DE0">
        <w:rPr>
          <w:rFonts w:ascii="Arial Narrow" w:hAnsi="Arial Narrow"/>
          <w:color w:val="000000"/>
          <w:sz w:val="22"/>
          <w:szCs w:val="22"/>
        </w:rPr>
        <w:t xml:space="preserve">9.Рабочая тетрадь для 2 класса, авт. Критская Е.Д., Сергеева Г.П., Шмагина Т.С. М.:Просвещение, 2013. </w:t>
      </w:r>
    </w:p>
    <w:p w:rsidR="001209CA" w:rsidRPr="00995DE0" w:rsidRDefault="001209CA" w:rsidP="001209CA">
      <w:pPr>
        <w:autoSpaceDE w:val="0"/>
        <w:autoSpaceDN w:val="0"/>
        <w:adjustRightInd w:val="0"/>
        <w:jc w:val="both"/>
        <w:rPr>
          <w:rFonts w:ascii="Arial Narrow" w:hAnsi="Arial Narrow"/>
          <w:color w:val="000000"/>
          <w:sz w:val="22"/>
          <w:szCs w:val="22"/>
        </w:rPr>
      </w:pPr>
      <w:r w:rsidRPr="00995DE0">
        <w:rPr>
          <w:rFonts w:ascii="Arial Narrow" w:hAnsi="Arial Narrow"/>
          <w:color w:val="000000"/>
          <w:sz w:val="22"/>
          <w:szCs w:val="22"/>
        </w:rPr>
        <w:t>10.Музыка: 3 кл. учебник для общеобразовательных учреждений, авт. Критская Е.Д., Сергеева Г.П., Шмагина Т.С. М.:</w:t>
      </w:r>
      <w:r w:rsidR="00995DE0" w:rsidRPr="00995DE0">
        <w:rPr>
          <w:rFonts w:ascii="Arial Narrow" w:hAnsi="Arial Narrow"/>
          <w:color w:val="000000"/>
          <w:sz w:val="22"/>
          <w:szCs w:val="22"/>
        </w:rPr>
        <w:t xml:space="preserve"> </w:t>
      </w:r>
      <w:r w:rsidRPr="00995DE0">
        <w:rPr>
          <w:rFonts w:ascii="Arial Narrow" w:hAnsi="Arial Narrow"/>
          <w:color w:val="000000"/>
          <w:sz w:val="22"/>
          <w:szCs w:val="22"/>
        </w:rPr>
        <w:t xml:space="preserve">Просвещение, 2013. </w:t>
      </w:r>
    </w:p>
    <w:p w:rsidR="001209CA" w:rsidRPr="00995DE0" w:rsidRDefault="001209CA" w:rsidP="001209CA">
      <w:pPr>
        <w:autoSpaceDE w:val="0"/>
        <w:autoSpaceDN w:val="0"/>
        <w:adjustRightInd w:val="0"/>
        <w:jc w:val="both"/>
        <w:rPr>
          <w:rFonts w:ascii="Arial Narrow" w:hAnsi="Arial Narrow"/>
          <w:color w:val="000000"/>
          <w:sz w:val="22"/>
          <w:szCs w:val="22"/>
        </w:rPr>
      </w:pPr>
      <w:r w:rsidRPr="00995DE0">
        <w:rPr>
          <w:rFonts w:ascii="Arial Narrow" w:hAnsi="Arial Narrow"/>
          <w:color w:val="000000"/>
          <w:sz w:val="22"/>
          <w:szCs w:val="22"/>
        </w:rPr>
        <w:t xml:space="preserve">11.Рабочая тетрадь для 3 класса, авт. Критская Е.Д., Сергеева Г.П., Шмагина Т.С. М.:Просвещение, 2013. </w:t>
      </w:r>
    </w:p>
    <w:p w:rsidR="001209CA" w:rsidRPr="00995DE0" w:rsidRDefault="001209CA" w:rsidP="001209CA">
      <w:pPr>
        <w:autoSpaceDE w:val="0"/>
        <w:autoSpaceDN w:val="0"/>
        <w:adjustRightInd w:val="0"/>
        <w:jc w:val="both"/>
        <w:rPr>
          <w:rFonts w:ascii="Arial Narrow" w:hAnsi="Arial Narrow"/>
          <w:color w:val="000000"/>
          <w:sz w:val="22"/>
          <w:szCs w:val="22"/>
        </w:rPr>
      </w:pPr>
      <w:r w:rsidRPr="00995DE0">
        <w:rPr>
          <w:rFonts w:ascii="Arial Narrow" w:hAnsi="Arial Narrow"/>
          <w:color w:val="000000"/>
          <w:sz w:val="22"/>
          <w:szCs w:val="22"/>
        </w:rPr>
        <w:t>12.Музыка: 4 кл. учебник для общеобразовательных учреждений, авт. Критская Е.Д., Сергеева Г.П., Шмагина Т.С. М.:</w:t>
      </w:r>
      <w:r w:rsidR="00995DE0" w:rsidRPr="00995DE0">
        <w:rPr>
          <w:rFonts w:ascii="Arial Narrow" w:hAnsi="Arial Narrow"/>
          <w:color w:val="000000"/>
          <w:sz w:val="22"/>
          <w:szCs w:val="22"/>
        </w:rPr>
        <w:t xml:space="preserve"> </w:t>
      </w:r>
      <w:r w:rsidRPr="00995DE0">
        <w:rPr>
          <w:rFonts w:ascii="Arial Narrow" w:hAnsi="Arial Narrow"/>
          <w:color w:val="000000"/>
          <w:sz w:val="22"/>
          <w:szCs w:val="22"/>
        </w:rPr>
        <w:t xml:space="preserve">Просвещение, 2013. </w:t>
      </w:r>
    </w:p>
    <w:p w:rsidR="001209CA" w:rsidRPr="00995DE0" w:rsidRDefault="001209CA" w:rsidP="001209CA">
      <w:pPr>
        <w:autoSpaceDE w:val="0"/>
        <w:autoSpaceDN w:val="0"/>
        <w:adjustRightInd w:val="0"/>
        <w:jc w:val="both"/>
        <w:rPr>
          <w:rFonts w:ascii="Arial Narrow" w:hAnsi="Arial Narrow"/>
          <w:color w:val="000000"/>
          <w:sz w:val="22"/>
          <w:szCs w:val="22"/>
        </w:rPr>
      </w:pPr>
      <w:r w:rsidRPr="00995DE0">
        <w:rPr>
          <w:rFonts w:ascii="Arial Narrow" w:hAnsi="Arial Narrow"/>
          <w:color w:val="000000"/>
          <w:sz w:val="22"/>
          <w:szCs w:val="22"/>
        </w:rPr>
        <w:t xml:space="preserve">13.Рабочая тетрадь для 4 класс, авт. Критская Е.Д., Сергеева Г.П., Шмагина Т.С. М.: Просвещение, 2013. </w:t>
      </w:r>
    </w:p>
    <w:p w:rsidR="001209CA" w:rsidRPr="00995DE0" w:rsidRDefault="001209CA" w:rsidP="001209CA">
      <w:pPr>
        <w:autoSpaceDE w:val="0"/>
        <w:autoSpaceDN w:val="0"/>
        <w:adjustRightInd w:val="0"/>
        <w:jc w:val="both"/>
        <w:rPr>
          <w:rFonts w:ascii="Arial Narrow" w:hAnsi="Arial Narrow"/>
          <w:color w:val="000000"/>
          <w:sz w:val="22"/>
          <w:szCs w:val="22"/>
        </w:rPr>
      </w:pPr>
      <w:r w:rsidRPr="00995DE0">
        <w:rPr>
          <w:rFonts w:ascii="Arial Narrow" w:hAnsi="Arial Narrow"/>
          <w:color w:val="000000"/>
          <w:sz w:val="22"/>
          <w:szCs w:val="22"/>
        </w:rPr>
        <w:t xml:space="preserve">14.Книги о музыке и музыкантах. </w:t>
      </w:r>
    </w:p>
    <w:p w:rsidR="001209CA" w:rsidRPr="00995DE0" w:rsidRDefault="001209CA" w:rsidP="001209CA">
      <w:pPr>
        <w:autoSpaceDE w:val="0"/>
        <w:autoSpaceDN w:val="0"/>
        <w:adjustRightInd w:val="0"/>
        <w:jc w:val="both"/>
        <w:rPr>
          <w:rFonts w:ascii="Arial Narrow" w:hAnsi="Arial Narrow"/>
          <w:color w:val="000000"/>
          <w:sz w:val="22"/>
          <w:szCs w:val="22"/>
        </w:rPr>
      </w:pPr>
      <w:r w:rsidRPr="00995DE0">
        <w:rPr>
          <w:rFonts w:ascii="Arial Narrow" w:hAnsi="Arial Narrow"/>
          <w:color w:val="000000"/>
          <w:sz w:val="22"/>
          <w:szCs w:val="22"/>
        </w:rPr>
        <w:t xml:space="preserve">15.Научно-популярная литература по искусству. </w:t>
      </w:r>
    </w:p>
    <w:p w:rsidR="001209CA" w:rsidRPr="00995DE0" w:rsidRDefault="001209CA" w:rsidP="001209CA">
      <w:pPr>
        <w:pStyle w:val="Style8"/>
        <w:widowControl/>
        <w:shd w:val="clear" w:color="auto" w:fill="FFFFFF"/>
        <w:tabs>
          <w:tab w:val="left" w:pos="10489"/>
        </w:tabs>
        <w:spacing w:line="240" w:lineRule="auto"/>
        <w:contextualSpacing/>
        <w:jc w:val="both"/>
        <w:rPr>
          <w:rFonts w:ascii="Arial Narrow" w:eastAsiaTheme="minorHAnsi" w:hAnsi="Arial Narrow"/>
          <w:b/>
          <w:color w:val="000000"/>
          <w:sz w:val="22"/>
          <w:szCs w:val="22"/>
          <w:lang w:eastAsia="en-US"/>
        </w:rPr>
      </w:pPr>
      <w:r w:rsidRPr="00995DE0">
        <w:rPr>
          <w:rFonts w:ascii="Arial Narrow" w:eastAsiaTheme="minorHAnsi" w:hAnsi="Arial Narrow"/>
          <w:b/>
          <w:color w:val="000000"/>
          <w:sz w:val="22"/>
          <w:szCs w:val="22"/>
          <w:lang w:eastAsia="en-US"/>
        </w:rPr>
        <w:t>Печатные пособия</w:t>
      </w:r>
    </w:p>
    <w:p w:rsidR="001209CA" w:rsidRPr="00995DE0" w:rsidRDefault="001209CA" w:rsidP="001209CA">
      <w:pPr>
        <w:autoSpaceDE w:val="0"/>
        <w:autoSpaceDN w:val="0"/>
        <w:adjustRightInd w:val="0"/>
        <w:jc w:val="both"/>
        <w:rPr>
          <w:rFonts w:ascii="Arial Narrow" w:hAnsi="Arial Narrow"/>
          <w:color w:val="000000"/>
          <w:sz w:val="22"/>
          <w:szCs w:val="22"/>
        </w:rPr>
      </w:pPr>
      <w:r w:rsidRPr="00995DE0">
        <w:rPr>
          <w:rFonts w:ascii="Arial Narrow" w:hAnsi="Arial Narrow"/>
          <w:color w:val="000000"/>
          <w:sz w:val="22"/>
          <w:szCs w:val="22"/>
        </w:rPr>
        <w:t xml:space="preserve">1.Портреты композиторов. </w:t>
      </w:r>
    </w:p>
    <w:p w:rsidR="001209CA" w:rsidRPr="00995DE0" w:rsidRDefault="001209CA" w:rsidP="001209CA">
      <w:pPr>
        <w:pStyle w:val="Style8"/>
        <w:widowControl/>
        <w:shd w:val="clear" w:color="auto" w:fill="FFFFFF"/>
        <w:tabs>
          <w:tab w:val="left" w:pos="10489"/>
        </w:tabs>
        <w:spacing w:line="240" w:lineRule="auto"/>
        <w:contextualSpacing/>
        <w:jc w:val="both"/>
        <w:rPr>
          <w:rFonts w:ascii="Arial Narrow" w:eastAsiaTheme="minorHAnsi" w:hAnsi="Arial Narrow"/>
          <w:color w:val="000000"/>
          <w:sz w:val="22"/>
          <w:szCs w:val="22"/>
          <w:lang w:eastAsia="en-US"/>
        </w:rPr>
      </w:pPr>
      <w:r w:rsidRPr="00995DE0">
        <w:rPr>
          <w:rFonts w:ascii="Arial Narrow" w:eastAsiaTheme="minorHAnsi" w:hAnsi="Arial Narrow"/>
          <w:color w:val="000000"/>
          <w:sz w:val="22"/>
          <w:szCs w:val="22"/>
          <w:lang w:eastAsia="en-US"/>
        </w:rPr>
        <w:t>2.Таблица длительностей.</w:t>
      </w:r>
    </w:p>
    <w:p w:rsidR="001209CA" w:rsidRPr="00995DE0" w:rsidRDefault="001209CA" w:rsidP="001209CA">
      <w:pPr>
        <w:autoSpaceDE w:val="0"/>
        <w:autoSpaceDN w:val="0"/>
        <w:adjustRightInd w:val="0"/>
        <w:jc w:val="both"/>
        <w:rPr>
          <w:rFonts w:ascii="Arial Narrow" w:hAnsi="Arial Narrow"/>
          <w:b/>
          <w:color w:val="000000"/>
          <w:sz w:val="22"/>
          <w:szCs w:val="22"/>
        </w:rPr>
      </w:pPr>
      <w:r w:rsidRPr="00995DE0">
        <w:rPr>
          <w:rFonts w:ascii="Arial Narrow" w:hAnsi="Arial Narrow"/>
          <w:b/>
          <w:color w:val="000000"/>
          <w:sz w:val="22"/>
          <w:szCs w:val="22"/>
        </w:rPr>
        <w:t xml:space="preserve">Технические средства обучения </w:t>
      </w:r>
    </w:p>
    <w:p w:rsidR="001209CA" w:rsidRPr="00995DE0" w:rsidRDefault="001209CA" w:rsidP="001209CA">
      <w:pPr>
        <w:autoSpaceDE w:val="0"/>
        <w:autoSpaceDN w:val="0"/>
        <w:adjustRightInd w:val="0"/>
        <w:jc w:val="both"/>
        <w:rPr>
          <w:rFonts w:ascii="Arial Narrow" w:hAnsi="Arial Narrow"/>
          <w:color w:val="000000"/>
          <w:sz w:val="22"/>
          <w:szCs w:val="22"/>
        </w:rPr>
      </w:pPr>
      <w:r w:rsidRPr="00995DE0">
        <w:rPr>
          <w:rFonts w:ascii="Arial Narrow" w:hAnsi="Arial Narrow"/>
          <w:color w:val="000000"/>
          <w:sz w:val="22"/>
          <w:szCs w:val="22"/>
        </w:rPr>
        <w:t xml:space="preserve">1. Музыкальный центр </w:t>
      </w:r>
    </w:p>
    <w:p w:rsidR="001209CA" w:rsidRPr="00995DE0" w:rsidRDefault="001209CA" w:rsidP="001209CA">
      <w:pPr>
        <w:autoSpaceDE w:val="0"/>
        <w:autoSpaceDN w:val="0"/>
        <w:adjustRightInd w:val="0"/>
        <w:jc w:val="both"/>
        <w:rPr>
          <w:rFonts w:ascii="Arial Narrow" w:hAnsi="Arial Narrow"/>
          <w:color w:val="000000"/>
          <w:sz w:val="22"/>
          <w:szCs w:val="22"/>
        </w:rPr>
      </w:pPr>
      <w:r w:rsidRPr="00995DE0">
        <w:rPr>
          <w:rFonts w:ascii="Arial Narrow" w:hAnsi="Arial Narrow"/>
          <w:color w:val="000000"/>
          <w:sz w:val="22"/>
          <w:szCs w:val="22"/>
        </w:rPr>
        <w:t xml:space="preserve">2. Ноутбук </w:t>
      </w:r>
    </w:p>
    <w:p w:rsidR="001209CA" w:rsidRPr="00995DE0" w:rsidRDefault="001209CA" w:rsidP="001209CA">
      <w:pPr>
        <w:autoSpaceDE w:val="0"/>
        <w:autoSpaceDN w:val="0"/>
        <w:adjustRightInd w:val="0"/>
        <w:jc w:val="both"/>
        <w:rPr>
          <w:rFonts w:ascii="Arial Narrow" w:hAnsi="Arial Narrow"/>
          <w:color w:val="000000"/>
          <w:sz w:val="22"/>
          <w:szCs w:val="22"/>
        </w:rPr>
      </w:pPr>
      <w:r w:rsidRPr="00995DE0">
        <w:rPr>
          <w:rFonts w:ascii="Arial Narrow" w:hAnsi="Arial Narrow"/>
          <w:color w:val="000000"/>
          <w:sz w:val="22"/>
          <w:szCs w:val="22"/>
        </w:rPr>
        <w:t xml:space="preserve">3. Мультимедиа проектор </w:t>
      </w:r>
    </w:p>
    <w:p w:rsidR="001209CA" w:rsidRPr="00995DE0" w:rsidRDefault="001209CA" w:rsidP="001209CA">
      <w:pPr>
        <w:autoSpaceDE w:val="0"/>
        <w:autoSpaceDN w:val="0"/>
        <w:adjustRightInd w:val="0"/>
        <w:jc w:val="both"/>
        <w:rPr>
          <w:rFonts w:ascii="Arial Narrow" w:hAnsi="Arial Narrow"/>
          <w:color w:val="000000"/>
          <w:sz w:val="22"/>
          <w:szCs w:val="22"/>
        </w:rPr>
      </w:pPr>
      <w:r w:rsidRPr="00995DE0">
        <w:rPr>
          <w:rFonts w:ascii="Arial Narrow" w:hAnsi="Arial Narrow"/>
          <w:color w:val="000000"/>
          <w:sz w:val="22"/>
          <w:szCs w:val="22"/>
        </w:rPr>
        <w:t xml:space="preserve">4. Микрофон </w:t>
      </w:r>
    </w:p>
    <w:p w:rsidR="001209CA" w:rsidRPr="00995DE0" w:rsidRDefault="001209CA" w:rsidP="001209CA">
      <w:pPr>
        <w:autoSpaceDE w:val="0"/>
        <w:autoSpaceDN w:val="0"/>
        <w:adjustRightInd w:val="0"/>
        <w:jc w:val="both"/>
        <w:rPr>
          <w:rFonts w:ascii="Arial Narrow" w:hAnsi="Arial Narrow"/>
          <w:color w:val="000000"/>
          <w:sz w:val="22"/>
          <w:szCs w:val="22"/>
        </w:rPr>
      </w:pPr>
      <w:r w:rsidRPr="00995DE0">
        <w:rPr>
          <w:rFonts w:ascii="Arial Narrow" w:hAnsi="Arial Narrow"/>
          <w:color w:val="000000"/>
          <w:sz w:val="22"/>
          <w:szCs w:val="22"/>
        </w:rPr>
        <w:t xml:space="preserve">Цифровые и электронные образовательные ресурсы </w:t>
      </w:r>
    </w:p>
    <w:p w:rsidR="001209CA" w:rsidRPr="00995DE0" w:rsidRDefault="001209CA" w:rsidP="001209CA">
      <w:pPr>
        <w:autoSpaceDE w:val="0"/>
        <w:autoSpaceDN w:val="0"/>
        <w:adjustRightInd w:val="0"/>
        <w:jc w:val="both"/>
        <w:rPr>
          <w:rFonts w:ascii="Arial Narrow" w:hAnsi="Arial Narrow"/>
          <w:color w:val="000000"/>
          <w:sz w:val="22"/>
          <w:szCs w:val="22"/>
        </w:rPr>
      </w:pPr>
      <w:r w:rsidRPr="00995DE0">
        <w:rPr>
          <w:rFonts w:ascii="Arial Narrow" w:hAnsi="Arial Narrow"/>
          <w:color w:val="000000"/>
          <w:sz w:val="22"/>
          <w:szCs w:val="22"/>
        </w:rPr>
        <w:t xml:space="preserve">1.Мультимедийная программа «Энциклопедия Кирилла и Мефодия 2009г.». </w:t>
      </w:r>
    </w:p>
    <w:p w:rsidR="001209CA" w:rsidRPr="00995DE0" w:rsidRDefault="001209CA" w:rsidP="001209CA">
      <w:pPr>
        <w:autoSpaceDE w:val="0"/>
        <w:autoSpaceDN w:val="0"/>
        <w:adjustRightInd w:val="0"/>
        <w:jc w:val="both"/>
        <w:rPr>
          <w:rFonts w:ascii="Arial Narrow" w:hAnsi="Arial Narrow"/>
          <w:color w:val="000000"/>
          <w:sz w:val="22"/>
          <w:szCs w:val="22"/>
        </w:rPr>
      </w:pPr>
      <w:r w:rsidRPr="00995DE0">
        <w:rPr>
          <w:rFonts w:ascii="Arial Narrow" w:hAnsi="Arial Narrow"/>
          <w:color w:val="000000"/>
          <w:sz w:val="22"/>
          <w:szCs w:val="22"/>
        </w:rPr>
        <w:t xml:space="preserve">2.Мультимедийная программа «История музыкальных инструментов». </w:t>
      </w:r>
    </w:p>
    <w:p w:rsidR="001209CA" w:rsidRPr="00995DE0" w:rsidRDefault="001209CA" w:rsidP="001209CA">
      <w:pPr>
        <w:autoSpaceDE w:val="0"/>
        <w:autoSpaceDN w:val="0"/>
        <w:adjustRightInd w:val="0"/>
        <w:jc w:val="both"/>
        <w:rPr>
          <w:rFonts w:ascii="Arial Narrow" w:hAnsi="Arial Narrow"/>
          <w:color w:val="000000"/>
          <w:sz w:val="22"/>
          <w:szCs w:val="22"/>
        </w:rPr>
      </w:pPr>
      <w:r w:rsidRPr="00995DE0">
        <w:rPr>
          <w:rFonts w:ascii="Arial Narrow" w:hAnsi="Arial Narrow"/>
          <w:color w:val="000000"/>
          <w:sz w:val="22"/>
          <w:szCs w:val="22"/>
        </w:rPr>
        <w:t xml:space="preserve">3.Единая коллекция - http://collection.cross-edu.ru/catalog/rubr/f544b3b7-f1f4-5b76-f453-552f31d9b164. </w:t>
      </w:r>
    </w:p>
    <w:p w:rsidR="001209CA" w:rsidRPr="00995DE0" w:rsidRDefault="001209CA" w:rsidP="001209CA">
      <w:pPr>
        <w:autoSpaceDE w:val="0"/>
        <w:autoSpaceDN w:val="0"/>
        <w:adjustRightInd w:val="0"/>
        <w:jc w:val="both"/>
        <w:rPr>
          <w:rFonts w:ascii="Arial Narrow" w:hAnsi="Arial Narrow"/>
          <w:color w:val="000000"/>
          <w:sz w:val="22"/>
          <w:szCs w:val="22"/>
        </w:rPr>
      </w:pPr>
      <w:r w:rsidRPr="00995DE0">
        <w:rPr>
          <w:rFonts w:ascii="Arial Narrow" w:hAnsi="Arial Narrow"/>
          <w:color w:val="000000"/>
          <w:sz w:val="22"/>
          <w:szCs w:val="22"/>
        </w:rPr>
        <w:t xml:space="preserve">4.Российский общеобразовательный портал - http://music.edu.ru/. </w:t>
      </w:r>
    </w:p>
    <w:p w:rsidR="001209CA" w:rsidRPr="00995DE0" w:rsidRDefault="001209CA" w:rsidP="001209CA">
      <w:pPr>
        <w:autoSpaceDE w:val="0"/>
        <w:autoSpaceDN w:val="0"/>
        <w:adjustRightInd w:val="0"/>
        <w:jc w:val="both"/>
        <w:rPr>
          <w:rFonts w:ascii="Arial Narrow" w:hAnsi="Arial Narrow"/>
          <w:color w:val="000000"/>
          <w:sz w:val="22"/>
          <w:szCs w:val="22"/>
        </w:rPr>
      </w:pPr>
      <w:r w:rsidRPr="00995DE0">
        <w:rPr>
          <w:rFonts w:ascii="Arial Narrow" w:hAnsi="Arial Narrow"/>
          <w:color w:val="000000"/>
          <w:sz w:val="22"/>
          <w:szCs w:val="22"/>
        </w:rPr>
        <w:t xml:space="preserve">5.Детские электронные книги и презентации - http://viki.rdf.ru/. </w:t>
      </w:r>
    </w:p>
    <w:p w:rsidR="001209CA" w:rsidRPr="00995DE0" w:rsidRDefault="001209CA" w:rsidP="001209CA">
      <w:pPr>
        <w:pStyle w:val="Style8"/>
        <w:widowControl/>
        <w:shd w:val="clear" w:color="auto" w:fill="FFFFFF"/>
        <w:tabs>
          <w:tab w:val="left" w:pos="10489"/>
        </w:tabs>
        <w:spacing w:line="240" w:lineRule="auto"/>
        <w:contextualSpacing/>
        <w:jc w:val="both"/>
        <w:rPr>
          <w:rFonts w:ascii="Arial Narrow" w:eastAsiaTheme="minorHAnsi" w:hAnsi="Arial Narrow"/>
          <w:b/>
          <w:color w:val="000000"/>
          <w:sz w:val="22"/>
          <w:szCs w:val="22"/>
          <w:lang w:eastAsia="en-US"/>
        </w:rPr>
      </w:pPr>
      <w:r w:rsidRPr="00995DE0">
        <w:rPr>
          <w:rFonts w:ascii="Arial Narrow" w:eastAsiaTheme="minorHAnsi" w:hAnsi="Arial Narrow"/>
          <w:b/>
          <w:color w:val="000000"/>
          <w:sz w:val="22"/>
          <w:szCs w:val="22"/>
          <w:lang w:eastAsia="en-US"/>
        </w:rPr>
        <w:t>Музыкальные инструменты</w:t>
      </w:r>
    </w:p>
    <w:p w:rsidR="001209CA" w:rsidRPr="00995DE0" w:rsidRDefault="001209CA" w:rsidP="001209CA">
      <w:pPr>
        <w:pStyle w:val="Style8"/>
        <w:widowControl/>
        <w:shd w:val="clear" w:color="auto" w:fill="FFFFFF"/>
        <w:tabs>
          <w:tab w:val="left" w:pos="10489"/>
        </w:tabs>
        <w:spacing w:line="240" w:lineRule="auto"/>
        <w:contextualSpacing/>
        <w:jc w:val="both"/>
        <w:rPr>
          <w:rFonts w:ascii="Arial Narrow" w:eastAsia="Calibri" w:hAnsi="Arial Narrow"/>
          <w:b/>
          <w:sz w:val="22"/>
          <w:szCs w:val="22"/>
        </w:rPr>
        <w:sectPr w:rsidR="001209CA" w:rsidRPr="00995DE0" w:rsidSect="001209CA">
          <w:pgSz w:w="11907" w:h="16839" w:code="9"/>
          <w:pgMar w:top="1134" w:right="1134" w:bottom="1134" w:left="1134" w:header="709" w:footer="709" w:gutter="0"/>
          <w:cols w:space="708"/>
          <w:docGrid w:linePitch="360"/>
        </w:sectPr>
      </w:pPr>
      <w:r w:rsidRPr="00995DE0">
        <w:rPr>
          <w:rFonts w:ascii="Arial Narrow" w:hAnsi="Arial Narrow"/>
          <w:sz w:val="22"/>
          <w:szCs w:val="22"/>
        </w:rPr>
        <w:t>1.Пианино</w:t>
      </w:r>
    </w:p>
    <w:p w:rsidR="00B222CF" w:rsidRPr="000D5E4D" w:rsidRDefault="00B222CF" w:rsidP="001209CA">
      <w:pPr>
        <w:shd w:val="clear" w:color="auto" w:fill="FFFFFF"/>
        <w:autoSpaceDE w:val="0"/>
        <w:autoSpaceDN w:val="0"/>
        <w:adjustRightInd w:val="0"/>
        <w:jc w:val="center"/>
        <w:rPr>
          <w:rFonts w:ascii="Arial Narrow" w:hAnsi="Arial Narrow" w:cs="Arial"/>
          <w:b/>
          <w:color w:val="000000"/>
        </w:rPr>
      </w:pPr>
    </w:p>
    <w:sectPr w:rsidR="00B222CF" w:rsidRPr="000D5E4D" w:rsidSect="001209CA">
      <w:pgSz w:w="16834" w:h="11909" w:orient="landscape"/>
      <w:pgMar w:top="1151" w:right="958" w:bottom="360" w:left="1162"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1CD9" w:rsidRDefault="004B1CD9" w:rsidP="00B709B5">
      <w:r>
        <w:separator/>
      </w:r>
    </w:p>
  </w:endnote>
  <w:endnote w:type="continuationSeparator" w:id="1">
    <w:p w:rsidR="004B1CD9" w:rsidRDefault="004B1CD9" w:rsidP="00B709B5">
      <w:r>
        <w:continuationSeparator/>
      </w:r>
    </w:p>
  </w:endnote>
</w:endnotes>
</file>

<file path=word/fontTable.xml><?xml version="1.0" encoding="utf-8"?>
<w:fonts xmlns:r="http://schemas.openxmlformats.org/officeDocument/2006/relationships" xmlns:w="http://schemas.openxmlformats.org/wordprocessingml/2006/main">
  <w:font w:name="Lucida Grande">
    <w:altName w:val="Courier New"/>
    <w:charset w:val="00"/>
    <w:family w:val="auto"/>
    <w:pitch w:val="variable"/>
    <w:sig w:usb0="00000003" w:usb1="00000000" w:usb2="00000000" w:usb3="00000000" w:csb0="00000001" w:csb1="00000000"/>
  </w:font>
  <w:font w:name="ヒラギノ角ゴ Pro W3">
    <w:altName w:val="MS Mincho"/>
    <w:charset w:val="80"/>
    <w:family w:val="auto"/>
    <w:pitch w:val="variable"/>
    <w:sig w:usb0="01000000" w:usb1="00000000" w:usb2="07040001" w:usb3="00000000" w:csb0="0002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entury Schoolbook">
    <w:altName w:val="Times New Roman"/>
    <w:charset w:val="CC"/>
    <w:family w:val="roman"/>
    <w:pitch w:val="variable"/>
    <w:sig w:usb0="00000001"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IGDT">
    <w:altName w:val="Symbol"/>
    <w:charset w:val="02"/>
    <w:family w:val="auto"/>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003"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1E2" w:rsidRDefault="005F7D33" w:rsidP="005A51A7">
    <w:pPr>
      <w:pStyle w:val="af9"/>
      <w:framePr w:wrap="around" w:vAnchor="text" w:hAnchor="margin" w:xAlign="right" w:y="1"/>
      <w:rPr>
        <w:rStyle w:val="aff7"/>
      </w:rPr>
    </w:pPr>
    <w:r>
      <w:rPr>
        <w:rStyle w:val="aff7"/>
      </w:rPr>
      <w:fldChar w:fldCharType="begin"/>
    </w:r>
    <w:r w:rsidR="003C41E2">
      <w:rPr>
        <w:rStyle w:val="aff7"/>
      </w:rPr>
      <w:instrText xml:space="preserve">PAGE  </w:instrText>
    </w:r>
    <w:r>
      <w:rPr>
        <w:rStyle w:val="aff7"/>
      </w:rPr>
      <w:fldChar w:fldCharType="end"/>
    </w:r>
  </w:p>
  <w:p w:rsidR="003C41E2" w:rsidRDefault="003C41E2" w:rsidP="005A51A7">
    <w:pPr>
      <w:pStyle w:val="af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79341"/>
      <w:docPartObj>
        <w:docPartGallery w:val="Page Numbers (Bottom of Page)"/>
        <w:docPartUnique/>
      </w:docPartObj>
    </w:sdtPr>
    <w:sdtContent>
      <w:p w:rsidR="003C41E2" w:rsidRDefault="005F7D33">
        <w:pPr>
          <w:pStyle w:val="af9"/>
          <w:jc w:val="right"/>
        </w:pPr>
        <w:fldSimple w:instr=" PAGE   \* MERGEFORMAT ">
          <w:r w:rsidR="00490B62">
            <w:rPr>
              <w:noProof/>
            </w:rPr>
            <w:t>249</w:t>
          </w:r>
        </w:fldSimple>
      </w:p>
    </w:sdtContent>
  </w:sdt>
  <w:p w:rsidR="003C41E2" w:rsidRDefault="003C41E2" w:rsidP="005A51A7">
    <w:pPr>
      <w:pStyle w:val="af9"/>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51800"/>
      <w:docPartObj>
        <w:docPartGallery w:val="Page Numbers (Bottom of Page)"/>
        <w:docPartUnique/>
      </w:docPartObj>
    </w:sdtPr>
    <w:sdtContent>
      <w:p w:rsidR="003C41E2" w:rsidRDefault="005F7D33">
        <w:pPr>
          <w:pStyle w:val="af9"/>
          <w:jc w:val="right"/>
        </w:pPr>
        <w:fldSimple w:instr="PAGE   \* MERGEFORMAT">
          <w:r w:rsidR="00490B62">
            <w:rPr>
              <w:noProof/>
            </w:rPr>
            <w:t>285</w:t>
          </w:r>
        </w:fldSimple>
      </w:p>
    </w:sdtContent>
  </w:sdt>
  <w:p w:rsidR="003C41E2" w:rsidRPr="00CB57D4" w:rsidRDefault="003C41E2" w:rsidP="00DE6D52">
    <w:pPr>
      <w:pStyle w:val="af9"/>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1CD9" w:rsidRDefault="004B1CD9" w:rsidP="00B709B5">
      <w:r>
        <w:separator/>
      </w:r>
    </w:p>
  </w:footnote>
  <w:footnote w:type="continuationSeparator" w:id="1">
    <w:p w:rsidR="004B1CD9" w:rsidRDefault="004B1CD9" w:rsidP="00B709B5">
      <w:r>
        <w:continuationSeparator/>
      </w:r>
    </w:p>
  </w:footnote>
  <w:footnote w:id="2">
    <w:p w:rsidR="003C41E2" w:rsidRDefault="003C41E2" w:rsidP="00B709B5">
      <w:pPr>
        <w:pStyle w:val="af5"/>
        <w:ind w:firstLine="240"/>
        <w:jc w:val="both"/>
      </w:pPr>
      <w:r>
        <w:rPr>
          <w:rStyle w:val="aff"/>
        </w:rPr>
        <w:footnoteRef/>
      </w:r>
      <w:r>
        <w:t xml:space="preserve"> С этого урока во всех случаях расхождения написания слов с их звуковой формой вводятся два вида чтения — орфографическое (прочитай слово так, как его пишут) и орфоэпическое (прочитай слово так, как его произносят).</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BCC88C8"/>
    <w:lvl w:ilvl="0">
      <w:numFmt w:val="bullet"/>
      <w:lvlText w:val="*"/>
      <w:lvlJc w:val="left"/>
      <w:pPr>
        <w:ind w:left="0" w:firstLine="0"/>
      </w:pPr>
    </w:lvl>
  </w:abstractNum>
  <w:abstractNum w:abstractNumId="1">
    <w:nsid w:val="00000033"/>
    <w:multiLevelType w:val="multilevel"/>
    <w:tmpl w:val="894EE8A5"/>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24"/>
      </w:rPr>
    </w:lvl>
    <w:lvl w:ilvl="1">
      <w:start w:val="1"/>
      <w:numFmt w:val="bullet"/>
      <w:suff w:val="nothing"/>
      <w:lvlText w:val="o"/>
      <w:lvlJc w:val="left"/>
      <w:pPr>
        <w:ind w:left="0" w:firstLine="0"/>
      </w:pPr>
      <w:rPr>
        <w:rFonts w:ascii="Courier New" w:eastAsia="ヒラギノ角ゴ Pro W3" w:hAnsi="Courier New" w:cs="Times New Roman" w:hint="default"/>
        <w:color w:val="000000"/>
        <w:position w:val="0"/>
        <w:sz w:val="24"/>
      </w:rPr>
    </w:lvl>
    <w:lvl w:ilvl="2">
      <w:start w:val="1"/>
      <w:numFmt w:val="bullet"/>
      <w:lvlText w:val=""/>
      <w:lvlJc w:val="left"/>
      <w:pPr>
        <w:tabs>
          <w:tab w:val="num" w:pos="360"/>
        </w:tabs>
        <w:ind w:left="360" w:firstLine="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7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1440"/>
      </w:pPr>
      <w:rPr>
        <w:rFonts w:ascii="Courier New" w:eastAsia="ヒラギノ角ゴ Pro W3" w:hAnsi="Courier New" w:cs="Times New Roman" w:hint="default"/>
        <w:color w:val="000000"/>
        <w:position w:val="0"/>
        <w:sz w:val="24"/>
      </w:rPr>
    </w:lvl>
    <w:lvl w:ilvl="5">
      <w:start w:val="1"/>
      <w:numFmt w:val="bullet"/>
      <w:lvlText w:val=""/>
      <w:lvlJc w:val="left"/>
      <w:pPr>
        <w:tabs>
          <w:tab w:val="num" w:pos="360"/>
        </w:tabs>
        <w:ind w:left="360" w:firstLine="21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28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3600"/>
      </w:pPr>
      <w:rPr>
        <w:rFonts w:ascii="Courier New" w:eastAsia="ヒラギノ角ゴ Pro W3" w:hAnsi="Courier New" w:cs="Times New Roman" w:hint="default"/>
        <w:color w:val="000000"/>
        <w:position w:val="0"/>
        <w:sz w:val="24"/>
      </w:rPr>
    </w:lvl>
    <w:lvl w:ilvl="8">
      <w:start w:val="1"/>
      <w:numFmt w:val="bullet"/>
      <w:lvlText w:val=""/>
      <w:lvlJc w:val="left"/>
      <w:pPr>
        <w:tabs>
          <w:tab w:val="num" w:pos="360"/>
        </w:tabs>
        <w:ind w:left="360" w:firstLine="4320"/>
      </w:pPr>
      <w:rPr>
        <w:rFonts w:ascii="Wingdings" w:eastAsia="ヒラギノ角ゴ Pro W3" w:hAnsi="Wingdings" w:hint="default"/>
        <w:color w:val="000000"/>
        <w:position w:val="0"/>
        <w:sz w:val="24"/>
      </w:rPr>
    </w:lvl>
  </w:abstractNum>
  <w:abstractNum w:abstractNumId="2">
    <w:nsid w:val="00113192"/>
    <w:multiLevelType w:val="hybridMultilevel"/>
    <w:tmpl w:val="E7ECD038"/>
    <w:lvl w:ilvl="0" w:tplc="1D523814">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06B4419"/>
    <w:multiLevelType w:val="hybridMultilevel"/>
    <w:tmpl w:val="4EE62188"/>
    <w:lvl w:ilvl="0" w:tplc="212A92B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1A839D2"/>
    <w:multiLevelType w:val="multilevel"/>
    <w:tmpl w:val="E3861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2DA16DF"/>
    <w:multiLevelType w:val="hybridMultilevel"/>
    <w:tmpl w:val="3EFEFF48"/>
    <w:lvl w:ilvl="0" w:tplc="1D523814">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32564B4"/>
    <w:multiLevelType w:val="hybridMultilevel"/>
    <w:tmpl w:val="BF6E573C"/>
    <w:lvl w:ilvl="0" w:tplc="471C66B0">
      <w:start w:val="1"/>
      <w:numFmt w:val="decimal"/>
      <w:lvlText w:val="%1."/>
      <w:lvlJc w:val="left"/>
      <w:pPr>
        <w:tabs>
          <w:tab w:val="num" w:pos="1069"/>
        </w:tabs>
        <w:ind w:left="1069" w:hanging="360"/>
      </w:pPr>
      <w:rPr>
        <w:rFonts w:hint="default"/>
      </w:rPr>
    </w:lvl>
    <w:lvl w:ilvl="1" w:tplc="D44CF12A">
      <w:start w:val="1"/>
      <w:numFmt w:val="bullet"/>
      <w:lvlText w:val=""/>
      <w:lvlJc w:val="left"/>
      <w:pPr>
        <w:tabs>
          <w:tab w:val="num" w:pos="1882"/>
        </w:tabs>
        <w:ind w:left="1826" w:hanging="397"/>
      </w:pPr>
      <w:rPr>
        <w:rFonts w:ascii="Symbol" w:hAnsi="Symbol"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036A2131"/>
    <w:multiLevelType w:val="hybridMultilevel"/>
    <w:tmpl w:val="075009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03C9648B"/>
    <w:multiLevelType w:val="multilevel"/>
    <w:tmpl w:val="ED6006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52871C6"/>
    <w:multiLevelType w:val="hybridMultilevel"/>
    <w:tmpl w:val="060A056C"/>
    <w:lvl w:ilvl="0" w:tplc="04190001">
      <w:start w:val="1"/>
      <w:numFmt w:val="bullet"/>
      <w:lvlText w:val=""/>
      <w:lvlJc w:val="left"/>
      <w:pPr>
        <w:tabs>
          <w:tab w:val="num" w:pos="1174"/>
        </w:tabs>
        <w:ind w:left="1174" w:hanging="360"/>
      </w:pPr>
      <w:rPr>
        <w:rFonts w:ascii="Symbol" w:hAnsi="Symbol" w:hint="default"/>
      </w:rPr>
    </w:lvl>
    <w:lvl w:ilvl="1" w:tplc="04190003">
      <w:start w:val="1"/>
      <w:numFmt w:val="bullet"/>
      <w:lvlText w:val="o"/>
      <w:lvlJc w:val="left"/>
      <w:pPr>
        <w:tabs>
          <w:tab w:val="num" w:pos="1894"/>
        </w:tabs>
        <w:ind w:left="1894" w:hanging="360"/>
      </w:pPr>
      <w:rPr>
        <w:rFonts w:ascii="Courier New" w:hAnsi="Courier New" w:cs="Wingdings" w:hint="default"/>
      </w:rPr>
    </w:lvl>
    <w:lvl w:ilvl="2" w:tplc="04190005">
      <w:start w:val="1"/>
      <w:numFmt w:val="bullet"/>
      <w:lvlText w:val=""/>
      <w:lvlJc w:val="left"/>
      <w:pPr>
        <w:tabs>
          <w:tab w:val="num" w:pos="2614"/>
        </w:tabs>
        <w:ind w:left="2614" w:hanging="360"/>
      </w:pPr>
      <w:rPr>
        <w:rFonts w:ascii="Wingdings" w:hAnsi="Wingdings" w:hint="default"/>
      </w:rPr>
    </w:lvl>
    <w:lvl w:ilvl="3" w:tplc="04190001">
      <w:start w:val="1"/>
      <w:numFmt w:val="bullet"/>
      <w:lvlText w:val=""/>
      <w:lvlJc w:val="left"/>
      <w:pPr>
        <w:tabs>
          <w:tab w:val="num" w:pos="3334"/>
        </w:tabs>
        <w:ind w:left="3334" w:hanging="360"/>
      </w:pPr>
      <w:rPr>
        <w:rFonts w:ascii="Symbol" w:hAnsi="Symbol" w:hint="default"/>
      </w:rPr>
    </w:lvl>
    <w:lvl w:ilvl="4" w:tplc="04190003">
      <w:start w:val="1"/>
      <w:numFmt w:val="bullet"/>
      <w:lvlText w:val="o"/>
      <w:lvlJc w:val="left"/>
      <w:pPr>
        <w:tabs>
          <w:tab w:val="num" w:pos="4054"/>
        </w:tabs>
        <w:ind w:left="4054" w:hanging="360"/>
      </w:pPr>
      <w:rPr>
        <w:rFonts w:ascii="Courier New" w:hAnsi="Courier New" w:cs="Wingdings" w:hint="default"/>
      </w:rPr>
    </w:lvl>
    <w:lvl w:ilvl="5" w:tplc="04190005">
      <w:start w:val="1"/>
      <w:numFmt w:val="bullet"/>
      <w:lvlText w:val=""/>
      <w:lvlJc w:val="left"/>
      <w:pPr>
        <w:tabs>
          <w:tab w:val="num" w:pos="4774"/>
        </w:tabs>
        <w:ind w:left="4774" w:hanging="360"/>
      </w:pPr>
      <w:rPr>
        <w:rFonts w:ascii="Wingdings" w:hAnsi="Wingdings" w:hint="default"/>
      </w:rPr>
    </w:lvl>
    <w:lvl w:ilvl="6" w:tplc="04190001">
      <w:start w:val="1"/>
      <w:numFmt w:val="bullet"/>
      <w:lvlText w:val=""/>
      <w:lvlJc w:val="left"/>
      <w:pPr>
        <w:tabs>
          <w:tab w:val="num" w:pos="5494"/>
        </w:tabs>
        <w:ind w:left="5494" w:hanging="360"/>
      </w:pPr>
      <w:rPr>
        <w:rFonts w:ascii="Symbol" w:hAnsi="Symbol" w:hint="default"/>
      </w:rPr>
    </w:lvl>
    <w:lvl w:ilvl="7" w:tplc="04190003">
      <w:start w:val="1"/>
      <w:numFmt w:val="bullet"/>
      <w:lvlText w:val="o"/>
      <w:lvlJc w:val="left"/>
      <w:pPr>
        <w:tabs>
          <w:tab w:val="num" w:pos="6214"/>
        </w:tabs>
        <w:ind w:left="6214" w:hanging="360"/>
      </w:pPr>
      <w:rPr>
        <w:rFonts w:ascii="Courier New" w:hAnsi="Courier New" w:cs="Wingdings" w:hint="default"/>
      </w:rPr>
    </w:lvl>
    <w:lvl w:ilvl="8" w:tplc="04190005">
      <w:start w:val="1"/>
      <w:numFmt w:val="bullet"/>
      <w:lvlText w:val=""/>
      <w:lvlJc w:val="left"/>
      <w:pPr>
        <w:tabs>
          <w:tab w:val="num" w:pos="6934"/>
        </w:tabs>
        <w:ind w:left="6934" w:hanging="360"/>
      </w:pPr>
      <w:rPr>
        <w:rFonts w:ascii="Wingdings" w:hAnsi="Wingdings" w:hint="default"/>
      </w:rPr>
    </w:lvl>
  </w:abstractNum>
  <w:abstractNum w:abstractNumId="10">
    <w:nsid w:val="06A2289B"/>
    <w:multiLevelType w:val="hybridMultilevel"/>
    <w:tmpl w:val="DABCF050"/>
    <w:lvl w:ilvl="0" w:tplc="A17A5A8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7310E41"/>
    <w:multiLevelType w:val="hybridMultilevel"/>
    <w:tmpl w:val="7EAE6F98"/>
    <w:lvl w:ilvl="0" w:tplc="62D01CB8">
      <w:start w:val="1"/>
      <w:numFmt w:val="bullet"/>
      <w:lvlText w:val=""/>
      <w:lvlJc w:val="left"/>
      <w:pPr>
        <w:tabs>
          <w:tab w:val="num" w:pos="344"/>
        </w:tabs>
        <w:ind w:left="344" w:hanging="284"/>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2">
    <w:nsid w:val="0B6C5424"/>
    <w:multiLevelType w:val="hybridMultilevel"/>
    <w:tmpl w:val="4B78CB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0B74205A"/>
    <w:multiLevelType w:val="hybridMultilevel"/>
    <w:tmpl w:val="99480CC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Wingdings"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Wingdings"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Wingdings"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4">
    <w:nsid w:val="0F4621FF"/>
    <w:multiLevelType w:val="multilevel"/>
    <w:tmpl w:val="D5BC4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F6E2937"/>
    <w:multiLevelType w:val="hybridMultilevel"/>
    <w:tmpl w:val="8316822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11883D86"/>
    <w:multiLevelType w:val="multilevel"/>
    <w:tmpl w:val="DBEEE9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3317475"/>
    <w:multiLevelType w:val="multilevel"/>
    <w:tmpl w:val="4CC69D5E"/>
    <w:lvl w:ilvl="0">
      <w:start w:val="2"/>
      <w:numFmt w:val="decimal"/>
      <w:lvlText w:val="%1"/>
      <w:lvlJc w:val="left"/>
      <w:pPr>
        <w:ind w:left="4245" w:hanging="360"/>
      </w:pPr>
      <w:rPr>
        <w:rFonts w:ascii="Calibri" w:eastAsia="Calibri" w:hAnsi="Calibri" w:hint="default"/>
        <w:b/>
        <w:sz w:val="22"/>
        <w:u w:val="none"/>
      </w:rPr>
    </w:lvl>
    <w:lvl w:ilvl="1">
      <w:start w:val="2"/>
      <w:numFmt w:val="decimal"/>
      <w:isLgl/>
      <w:lvlText w:val="%1.%2."/>
      <w:lvlJc w:val="left"/>
      <w:pPr>
        <w:ind w:left="4605" w:hanging="720"/>
      </w:pPr>
      <w:rPr>
        <w:rFonts w:hint="default"/>
        <w:b/>
        <w:color w:val="000000"/>
        <w:sz w:val="27"/>
      </w:rPr>
    </w:lvl>
    <w:lvl w:ilvl="2">
      <w:start w:val="1"/>
      <w:numFmt w:val="decimal"/>
      <w:isLgl/>
      <w:lvlText w:val="%1.%2.%3."/>
      <w:lvlJc w:val="left"/>
      <w:pPr>
        <w:ind w:left="4605" w:hanging="720"/>
      </w:pPr>
      <w:rPr>
        <w:rFonts w:hint="default"/>
        <w:b/>
        <w:color w:val="000000"/>
        <w:sz w:val="27"/>
      </w:rPr>
    </w:lvl>
    <w:lvl w:ilvl="3">
      <w:start w:val="1"/>
      <w:numFmt w:val="decimal"/>
      <w:isLgl/>
      <w:lvlText w:val="%1.%2.%3.%4."/>
      <w:lvlJc w:val="left"/>
      <w:pPr>
        <w:ind w:left="4965" w:hanging="1080"/>
      </w:pPr>
      <w:rPr>
        <w:rFonts w:hint="default"/>
        <w:b/>
        <w:color w:val="000000"/>
        <w:sz w:val="27"/>
      </w:rPr>
    </w:lvl>
    <w:lvl w:ilvl="4">
      <w:start w:val="1"/>
      <w:numFmt w:val="decimal"/>
      <w:isLgl/>
      <w:lvlText w:val="%1.%2.%3.%4.%5."/>
      <w:lvlJc w:val="left"/>
      <w:pPr>
        <w:ind w:left="4965" w:hanging="1080"/>
      </w:pPr>
      <w:rPr>
        <w:rFonts w:hint="default"/>
        <w:b/>
        <w:color w:val="000000"/>
        <w:sz w:val="27"/>
      </w:rPr>
    </w:lvl>
    <w:lvl w:ilvl="5">
      <w:start w:val="1"/>
      <w:numFmt w:val="decimal"/>
      <w:isLgl/>
      <w:lvlText w:val="%1.%2.%3.%4.%5.%6."/>
      <w:lvlJc w:val="left"/>
      <w:pPr>
        <w:ind w:left="5325" w:hanging="1440"/>
      </w:pPr>
      <w:rPr>
        <w:rFonts w:hint="default"/>
        <w:b/>
        <w:color w:val="000000"/>
        <w:sz w:val="27"/>
      </w:rPr>
    </w:lvl>
    <w:lvl w:ilvl="6">
      <w:start w:val="1"/>
      <w:numFmt w:val="decimal"/>
      <w:isLgl/>
      <w:lvlText w:val="%1.%2.%3.%4.%5.%6.%7."/>
      <w:lvlJc w:val="left"/>
      <w:pPr>
        <w:ind w:left="5685" w:hanging="1800"/>
      </w:pPr>
      <w:rPr>
        <w:rFonts w:hint="default"/>
        <w:b/>
        <w:color w:val="000000"/>
        <w:sz w:val="27"/>
      </w:rPr>
    </w:lvl>
    <w:lvl w:ilvl="7">
      <w:start w:val="1"/>
      <w:numFmt w:val="decimal"/>
      <w:isLgl/>
      <w:lvlText w:val="%1.%2.%3.%4.%5.%6.%7.%8."/>
      <w:lvlJc w:val="left"/>
      <w:pPr>
        <w:ind w:left="5685" w:hanging="1800"/>
      </w:pPr>
      <w:rPr>
        <w:rFonts w:hint="default"/>
        <w:b/>
        <w:color w:val="000000"/>
        <w:sz w:val="27"/>
      </w:rPr>
    </w:lvl>
    <w:lvl w:ilvl="8">
      <w:start w:val="1"/>
      <w:numFmt w:val="decimal"/>
      <w:isLgl/>
      <w:lvlText w:val="%1.%2.%3.%4.%5.%6.%7.%8.%9."/>
      <w:lvlJc w:val="left"/>
      <w:pPr>
        <w:ind w:left="6045" w:hanging="2160"/>
      </w:pPr>
      <w:rPr>
        <w:rFonts w:hint="default"/>
        <w:b/>
        <w:color w:val="000000"/>
        <w:sz w:val="27"/>
      </w:rPr>
    </w:lvl>
  </w:abstractNum>
  <w:abstractNum w:abstractNumId="18">
    <w:nsid w:val="165573C0"/>
    <w:multiLevelType w:val="hybridMultilevel"/>
    <w:tmpl w:val="BBA070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6EA3EA6"/>
    <w:multiLevelType w:val="hybridMultilevel"/>
    <w:tmpl w:val="708C1E00"/>
    <w:lvl w:ilvl="0" w:tplc="A17A5A8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16EE4EDF"/>
    <w:multiLevelType w:val="hybridMultilevel"/>
    <w:tmpl w:val="211A54DA"/>
    <w:lvl w:ilvl="0" w:tplc="E24E4DB4">
      <w:start w:val="1"/>
      <w:numFmt w:val="bullet"/>
      <w:lvlText w:val=""/>
      <w:lvlJc w:val="left"/>
      <w:pPr>
        <w:tabs>
          <w:tab w:val="num" w:pos="840"/>
        </w:tabs>
        <w:ind w:left="8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188B4422"/>
    <w:multiLevelType w:val="hybridMultilevel"/>
    <w:tmpl w:val="294A44AC"/>
    <w:lvl w:ilvl="0" w:tplc="3A6A7EC6">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9B03668"/>
    <w:multiLevelType w:val="hybridMultilevel"/>
    <w:tmpl w:val="2C18FA46"/>
    <w:lvl w:ilvl="0" w:tplc="04190001">
      <w:start w:val="1"/>
      <w:numFmt w:val="bullet"/>
      <w:lvlText w:val=""/>
      <w:lvlJc w:val="left"/>
      <w:pPr>
        <w:ind w:left="772" w:hanging="360"/>
      </w:pPr>
      <w:rPr>
        <w:rFonts w:ascii="Symbol" w:hAnsi="Symbol" w:hint="default"/>
      </w:rPr>
    </w:lvl>
    <w:lvl w:ilvl="1" w:tplc="04190003" w:tentative="1">
      <w:start w:val="1"/>
      <w:numFmt w:val="bullet"/>
      <w:lvlText w:val="o"/>
      <w:lvlJc w:val="left"/>
      <w:pPr>
        <w:ind w:left="1492" w:hanging="360"/>
      </w:pPr>
      <w:rPr>
        <w:rFonts w:ascii="Courier New" w:hAnsi="Courier New" w:hint="default"/>
      </w:rPr>
    </w:lvl>
    <w:lvl w:ilvl="2" w:tplc="04190005" w:tentative="1">
      <w:start w:val="1"/>
      <w:numFmt w:val="bullet"/>
      <w:lvlText w:val=""/>
      <w:lvlJc w:val="left"/>
      <w:pPr>
        <w:ind w:left="2212" w:hanging="360"/>
      </w:pPr>
      <w:rPr>
        <w:rFonts w:ascii="Wingdings" w:hAnsi="Wingdings" w:hint="default"/>
      </w:rPr>
    </w:lvl>
    <w:lvl w:ilvl="3" w:tplc="04190001" w:tentative="1">
      <w:start w:val="1"/>
      <w:numFmt w:val="bullet"/>
      <w:lvlText w:val=""/>
      <w:lvlJc w:val="left"/>
      <w:pPr>
        <w:ind w:left="2932" w:hanging="360"/>
      </w:pPr>
      <w:rPr>
        <w:rFonts w:ascii="Symbol" w:hAnsi="Symbol" w:hint="default"/>
      </w:rPr>
    </w:lvl>
    <w:lvl w:ilvl="4" w:tplc="04190003" w:tentative="1">
      <w:start w:val="1"/>
      <w:numFmt w:val="bullet"/>
      <w:lvlText w:val="o"/>
      <w:lvlJc w:val="left"/>
      <w:pPr>
        <w:ind w:left="3652" w:hanging="360"/>
      </w:pPr>
      <w:rPr>
        <w:rFonts w:ascii="Courier New" w:hAnsi="Courier New" w:hint="default"/>
      </w:rPr>
    </w:lvl>
    <w:lvl w:ilvl="5" w:tplc="04190005" w:tentative="1">
      <w:start w:val="1"/>
      <w:numFmt w:val="bullet"/>
      <w:lvlText w:val=""/>
      <w:lvlJc w:val="left"/>
      <w:pPr>
        <w:ind w:left="4372" w:hanging="360"/>
      </w:pPr>
      <w:rPr>
        <w:rFonts w:ascii="Wingdings" w:hAnsi="Wingdings" w:hint="default"/>
      </w:rPr>
    </w:lvl>
    <w:lvl w:ilvl="6" w:tplc="04190001" w:tentative="1">
      <w:start w:val="1"/>
      <w:numFmt w:val="bullet"/>
      <w:lvlText w:val=""/>
      <w:lvlJc w:val="left"/>
      <w:pPr>
        <w:ind w:left="5092" w:hanging="360"/>
      </w:pPr>
      <w:rPr>
        <w:rFonts w:ascii="Symbol" w:hAnsi="Symbol" w:hint="default"/>
      </w:rPr>
    </w:lvl>
    <w:lvl w:ilvl="7" w:tplc="04190003" w:tentative="1">
      <w:start w:val="1"/>
      <w:numFmt w:val="bullet"/>
      <w:lvlText w:val="o"/>
      <w:lvlJc w:val="left"/>
      <w:pPr>
        <w:ind w:left="5812" w:hanging="360"/>
      </w:pPr>
      <w:rPr>
        <w:rFonts w:ascii="Courier New" w:hAnsi="Courier New" w:hint="default"/>
      </w:rPr>
    </w:lvl>
    <w:lvl w:ilvl="8" w:tplc="04190005" w:tentative="1">
      <w:start w:val="1"/>
      <w:numFmt w:val="bullet"/>
      <w:lvlText w:val=""/>
      <w:lvlJc w:val="left"/>
      <w:pPr>
        <w:ind w:left="6532" w:hanging="360"/>
      </w:pPr>
      <w:rPr>
        <w:rFonts w:ascii="Wingdings" w:hAnsi="Wingdings" w:hint="default"/>
      </w:rPr>
    </w:lvl>
  </w:abstractNum>
  <w:abstractNum w:abstractNumId="23">
    <w:nsid w:val="1EDD3A28"/>
    <w:multiLevelType w:val="hybridMultilevel"/>
    <w:tmpl w:val="8F8A1D1C"/>
    <w:lvl w:ilvl="0" w:tplc="04190001">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07735C0"/>
    <w:multiLevelType w:val="hybridMultilevel"/>
    <w:tmpl w:val="818EAED8"/>
    <w:lvl w:ilvl="0" w:tplc="0419000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2124296F"/>
    <w:multiLevelType w:val="multilevel"/>
    <w:tmpl w:val="7BF4C3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2F00F76"/>
    <w:multiLevelType w:val="hybridMultilevel"/>
    <w:tmpl w:val="B6D46AE4"/>
    <w:lvl w:ilvl="0" w:tplc="9B84B696">
      <w:start w:val="1"/>
      <w:numFmt w:val="bullet"/>
      <w:lvlText w:val=""/>
      <w:lvlJc w:val="left"/>
      <w:pPr>
        <w:ind w:left="1440" w:hanging="360"/>
      </w:pPr>
      <w:rPr>
        <w:rFonts w:ascii="Symbol" w:hAnsi="Symbol" w:hint="default"/>
      </w:rPr>
    </w:lvl>
    <w:lvl w:ilvl="1" w:tplc="0832C82A" w:tentative="1">
      <w:start w:val="1"/>
      <w:numFmt w:val="bullet"/>
      <w:lvlText w:val="o"/>
      <w:lvlJc w:val="left"/>
      <w:pPr>
        <w:ind w:left="2160" w:hanging="360"/>
      </w:pPr>
      <w:rPr>
        <w:rFonts w:ascii="Courier New" w:hAnsi="Courier New" w:cs="Courier New" w:hint="default"/>
      </w:rPr>
    </w:lvl>
    <w:lvl w:ilvl="2" w:tplc="9B6AD542" w:tentative="1">
      <w:start w:val="1"/>
      <w:numFmt w:val="bullet"/>
      <w:lvlText w:val=""/>
      <w:lvlJc w:val="left"/>
      <w:pPr>
        <w:ind w:left="2880" w:hanging="360"/>
      </w:pPr>
      <w:rPr>
        <w:rFonts w:ascii="Wingdings" w:hAnsi="Wingdings" w:hint="default"/>
      </w:rPr>
    </w:lvl>
    <w:lvl w:ilvl="3" w:tplc="FEAE1A06" w:tentative="1">
      <w:start w:val="1"/>
      <w:numFmt w:val="bullet"/>
      <w:lvlText w:val=""/>
      <w:lvlJc w:val="left"/>
      <w:pPr>
        <w:ind w:left="3600" w:hanging="360"/>
      </w:pPr>
      <w:rPr>
        <w:rFonts w:ascii="Symbol" w:hAnsi="Symbol" w:hint="default"/>
      </w:rPr>
    </w:lvl>
    <w:lvl w:ilvl="4" w:tplc="9FA4FA0C" w:tentative="1">
      <w:start w:val="1"/>
      <w:numFmt w:val="bullet"/>
      <w:lvlText w:val="o"/>
      <w:lvlJc w:val="left"/>
      <w:pPr>
        <w:ind w:left="4320" w:hanging="360"/>
      </w:pPr>
      <w:rPr>
        <w:rFonts w:ascii="Courier New" w:hAnsi="Courier New" w:cs="Courier New" w:hint="default"/>
      </w:rPr>
    </w:lvl>
    <w:lvl w:ilvl="5" w:tplc="5A04BD02" w:tentative="1">
      <w:start w:val="1"/>
      <w:numFmt w:val="bullet"/>
      <w:lvlText w:val=""/>
      <w:lvlJc w:val="left"/>
      <w:pPr>
        <w:ind w:left="5040" w:hanging="360"/>
      </w:pPr>
      <w:rPr>
        <w:rFonts w:ascii="Wingdings" w:hAnsi="Wingdings" w:hint="default"/>
      </w:rPr>
    </w:lvl>
    <w:lvl w:ilvl="6" w:tplc="6FC695B0" w:tentative="1">
      <w:start w:val="1"/>
      <w:numFmt w:val="bullet"/>
      <w:lvlText w:val=""/>
      <w:lvlJc w:val="left"/>
      <w:pPr>
        <w:ind w:left="5760" w:hanging="360"/>
      </w:pPr>
      <w:rPr>
        <w:rFonts w:ascii="Symbol" w:hAnsi="Symbol" w:hint="default"/>
      </w:rPr>
    </w:lvl>
    <w:lvl w:ilvl="7" w:tplc="0A1062D2" w:tentative="1">
      <w:start w:val="1"/>
      <w:numFmt w:val="bullet"/>
      <w:lvlText w:val="o"/>
      <w:lvlJc w:val="left"/>
      <w:pPr>
        <w:ind w:left="6480" w:hanging="360"/>
      </w:pPr>
      <w:rPr>
        <w:rFonts w:ascii="Courier New" w:hAnsi="Courier New" w:cs="Courier New" w:hint="default"/>
      </w:rPr>
    </w:lvl>
    <w:lvl w:ilvl="8" w:tplc="95845A96" w:tentative="1">
      <w:start w:val="1"/>
      <w:numFmt w:val="bullet"/>
      <w:lvlText w:val=""/>
      <w:lvlJc w:val="left"/>
      <w:pPr>
        <w:ind w:left="7200" w:hanging="360"/>
      </w:pPr>
      <w:rPr>
        <w:rFonts w:ascii="Wingdings" w:hAnsi="Wingdings" w:hint="default"/>
      </w:rPr>
    </w:lvl>
  </w:abstractNum>
  <w:abstractNum w:abstractNumId="27">
    <w:nsid w:val="233C7D67"/>
    <w:multiLevelType w:val="multilevel"/>
    <w:tmpl w:val="79C4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3E82F9E"/>
    <w:multiLevelType w:val="multilevel"/>
    <w:tmpl w:val="17D4A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4463D1C"/>
    <w:multiLevelType w:val="hybridMultilevel"/>
    <w:tmpl w:val="35E030AC"/>
    <w:lvl w:ilvl="0" w:tplc="0046C0B8">
      <w:start w:val="1"/>
      <w:numFmt w:val="bullet"/>
      <w:lvlText w:val=""/>
      <w:lvlJc w:val="left"/>
      <w:pPr>
        <w:ind w:left="720" w:hanging="360"/>
      </w:pPr>
      <w:rPr>
        <w:rFonts w:ascii="Symbol" w:hAnsi="Symbol" w:hint="default"/>
      </w:rPr>
    </w:lvl>
    <w:lvl w:ilvl="1" w:tplc="D6CC035E" w:tentative="1">
      <w:start w:val="1"/>
      <w:numFmt w:val="bullet"/>
      <w:lvlText w:val="o"/>
      <w:lvlJc w:val="left"/>
      <w:pPr>
        <w:ind w:left="1440" w:hanging="360"/>
      </w:pPr>
      <w:rPr>
        <w:rFonts w:ascii="Courier New" w:hAnsi="Courier New" w:cs="Courier New" w:hint="default"/>
      </w:rPr>
    </w:lvl>
    <w:lvl w:ilvl="2" w:tplc="7176330E" w:tentative="1">
      <w:start w:val="1"/>
      <w:numFmt w:val="bullet"/>
      <w:lvlText w:val=""/>
      <w:lvlJc w:val="left"/>
      <w:pPr>
        <w:ind w:left="2160" w:hanging="360"/>
      </w:pPr>
      <w:rPr>
        <w:rFonts w:ascii="Wingdings" w:hAnsi="Wingdings" w:hint="default"/>
      </w:rPr>
    </w:lvl>
    <w:lvl w:ilvl="3" w:tplc="27C05E8A" w:tentative="1">
      <w:start w:val="1"/>
      <w:numFmt w:val="bullet"/>
      <w:lvlText w:val=""/>
      <w:lvlJc w:val="left"/>
      <w:pPr>
        <w:ind w:left="2880" w:hanging="360"/>
      </w:pPr>
      <w:rPr>
        <w:rFonts w:ascii="Symbol" w:hAnsi="Symbol" w:hint="default"/>
      </w:rPr>
    </w:lvl>
    <w:lvl w:ilvl="4" w:tplc="4AFAEFB6" w:tentative="1">
      <w:start w:val="1"/>
      <w:numFmt w:val="bullet"/>
      <w:lvlText w:val="o"/>
      <w:lvlJc w:val="left"/>
      <w:pPr>
        <w:ind w:left="3600" w:hanging="360"/>
      </w:pPr>
      <w:rPr>
        <w:rFonts w:ascii="Courier New" w:hAnsi="Courier New" w:cs="Courier New" w:hint="default"/>
      </w:rPr>
    </w:lvl>
    <w:lvl w:ilvl="5" w:tplc="D47E6944" w:tentative="1">
      <w:start w:val="1"/>
      <w:numFmt w:val="bullet"/>
      <w:lvlText w:val=""/>
      <w:lvlJc w:val="left"/>
      <w:pPr>
        <w:ind w:left="4320" w:hanging="360"/>
      </w:pPr>
      <w:rPr>
        <w:rFonts w:ascii="Wingdings" w:hAnsi="Wingdings" w:hint="default"/>
      </w:rPr>
    </w:lvl>
    <w:lvl w:ilvl="6" w:tplc="B19A0E2E" w:tentative="1">
      <w:start w:val="1"/>
      <w:numFmt w:val="bullet"/>
      <w:lvlText w:val=""/>
      <w:lvlJc w:val="left"/>
      <w:pPr>
        <w:ind w:left="5040" w:hanging="360"/>
      </w:pPr>
      <w:rPr>
        <w:rFonts w:ascii="Symbol" w:hAnsi="Symbol" w:hint="default"/>
      </w:rPr>
    </w:lvl>
    <w:lvl w:ilvl="7" w:tplc="65F02854" w:tentative="1">
      <w:start w:val="1"/>
      <w:numFmt w:val="bullet"/>
      <w:lvlText w:val="o"/>
      <w:lvlJc w:val="left"/>
      <w:pPr>
        <w:ind w:left="5760" w:hanging="360"/>
      </w:pPr>
      <w:rPr>
        <w:rFonts w:ascii="Courier New" w:hAnsi="Courier New" w:cs="Courier New" w:hint="default"/>
      </w:rPr>
    </w:lvl>
    <w:lvl w:ilvl="8" w:tplc="A57AE544" w:tentative="1">
      <w:start w:val="1"/>
      <w:numFmt w:val="bullet"/>
      <w:lvlText w:val=""/>
      <w:lvlJc w:val="left"/>
      <w:pPr>
        <w:ind w:left="6480" w:hanging="360"/>
      </w:pPr>
      <w:rPr>
        <w:rFonts w:ascii="Wingdings" w:hAnsi="Wingdings" w:hint="default"/>
      </w:rPr>
    </w:lvl>
  </w:abstractNum>
  <w:abstractNum w:abstractNumId="30">
    <w:nsid w:val="24BD2CB8"/>
    <w:multiLevelType w:val="multilevel"/>
    <w:tmpl w:val="87CAC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53756D5"/>
    <w:multiLevelType w:val="hybridMultilevel"/>
    <w:tmpl w:val="BDECA30E"/>
    <w:lvl w:ilvl="0" w:tplc="CDF83506">
      <w:start w:val="1"/>
      <w:numFmt w:val="bullet"/>
      <w:lvlText w:val=""/>
      <w:lvlJc w:val="left"/>
      <w:pPr>
        <w:ind w:left="720" w:hanging="360"/>
      </w:pPr>
      <w:rPr>
        <w:rFonts w:ascii="Symbol" w:hAnsi="Symbol" w:cs="Symbol" w:hint="default"/>
      </w:rPr>
    </w:lvl>
    <w:lvl w:ilvl="1" w:tplc="B24CAB60">
      <w:start w:val="1"/>
      <w:numFmt w:val="bullet"/>
      <w:lvlText w:val="o"/>
      <w:lvlJc w:val="left"/>
      <w:pPr>
        <w:ind w:left="1440" w:hanging="360"/>
      </w:pPr>
      <w:rPr>
        <w:rFonts w:ascii="Courier New" w:hAnsi="Courier New" w:cs="Courier New" w:hint="default"/>
      </w:rPr>
    </w:lvl>
    <w:lvl w:ilvl="2" w:tplc="34A02D4E">
      <w:start w:val="1"/>
      <w:numFmt w:val="bullet"/>
      <w:lvlText w:val=""/>
      <w:lvlJc w:val="left"/>
      <w:pPr>
        <w:ind w:left="2160" w:hanging="360"/>
      </w:pPr>
      <w:rPr>
        <w:rFonts w:ascii="Wingdings" w:hAnsi="Wingdings" w:cs="Wingdings" w:hint="default"/>
      </w:rPr>
    </w:lvl>
    <w:lvl w:ilvl="3" w:tplc="9912AF9E">
      <w:start w:val="1"/>
      <w:numFmt w:val="bullet"/>
      <w:lvlText w:val=""/>
      <w:lvlJc w:val="left"/>
      <w:pPr>
        <w:ind w:left="2880" w:hanging="360"/>
      </w:pPr>
      <w:rPr>
        <w:rFonts w:ascii="Symbol" w:hAnsi="Symbol" w:cs="Symbol" w:hint="default"/>
      </w:rPr>
    </w:lvl>
    <w:lvl w:ilvl="4" w:tplc="D7DE0752">
      <w:start w:val="1"/>
      <w:numFmt w:val="bullet"/>
      <w:lvlText w:val="o"/>
      <w:lvlJc w:val="left"/>
      <w:pPr>
        <w:ind w:left="3600" w:hanging="360"/>
      </w:pPr>
      <w:rPr>
        <w:rFonts w:ascii="Courier New" w:hAnsi="Courier New" w:cs="Courier New" w:hint="default"/>
      </w:rPr>
    </w:lvl>
    <w:lvl w:ilvl="5" w:tplc="4C5CB618">
      <w:start w:val="1"/>
      <w:numFmt w:val="bullet"/>
      <w:lvlText w:val=""/>
      <w:lvlJc w:val="left"/>
      <w:pPr>
        <w:ind w:left="4320" w:hanging="360"/>
      </w:pPr>
      <w:rPr>
        <w:rFonts w:ascii="Wingdings" w:hAnsi="Wingdings" w:cs="Wingdings" w:hint="default"/>
      </w:rPr>
    </w:lvl>
    <w:lvl w:ilvl="6" w:tplc="6D443872">
      <w:start w:val="1"/>
      <w:numFmt w:val="bullet"/>
      <w:lvlText w:val=""/>
      <w:lvlJc w:val="left"/>
      <w:pPr>
        <w:ind w:left="5040" w:hanging="360"/>
      </w:pPr>
      <w:rPr>
        <w:rFonts w:ascii="Symbol" w:hAnsi="Symbol" w:cs="Symbol" w:hint="default"/>
      </w:rPr>
    </w:lvl>
    <w:lvl w:ilvl="7" w:tplc="C9D8F284">
      <w:start w:val="1"/>
      <w:numFmt w:val="bullet"/>
      <w:lvlText w:val="o"/>
      <w:lvlJc w:val="left"/>
      <w:pPr>
        <w:ind w:left="5760" w:hanging="360"/>
      </w:pPr>
      <w:rPr>
        <w:rFonts w:ascii="Courier New" w:hAnsi="Courier New" w:cs="Courier New" w:hint="default"/>
      </w:rPr>
    </w:lvl>
    <w:lvl w:ilvl="8" w:tplc="78327596">
      <w:start w:val="1"/>
      <w:numFmt w:val="bullet"/>
      <w:lvlText w:val=""/>
      <w:lvlJc w:val="left"/>
      <w:pPr>
        <w:ind w:left="6480" w:hanging="360"/>
      </w:pPr>
      <w:rPr>
        <w:rFonts w:ascii="Wingdings" w:hAnsi="Wingdings" w:cs="Wingdings" w:hint="default"/>
      </w:rPr>
    </w:lvl>
  </w:abstractNum>
  <w:abstractNum w:abstractNumId="32">
    <w:nsid w:val="253C28E4"/>
    <w:multiLevelType w:val="hybridMultilevel"/>
    <w:tmpl w:val="610C9DE6"/>
    <w:lvl w:ilvl="0" w:tplc="04190001">
      <w:start w:val="1"/>
      <w:numFmt w:val="bullet"/>
      <w:lvlText w:val=""/>
      <w:lvlJc w:val="left"/>
      <w:pPr>
        <w:tabs>
          <w:tab w:val="num" w:pos="794"/>
        </w:tabs>
        <w:ind w:left="737"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255015E6"/>
    <w:multiLevelType w:val="hybridMultilevel"/>
    <w:tmpl w:val="BB1EF862"/>
    <w:lvl w:ilvl="0" w:tplc="DD14D1C8">
      <w:start w:val="1"/>
      <w:numFmt w:val="bullet"/>
      <w:lvlText w:val=""/>
      <w:lvlJc w:val="left"/>
      <w:pPr>
        <w:tabs>
          <w:tab w:val="num" w:pos="170"/>
        </w:tabs>
        <w:ind w:left="170" w:hanging="170"/>
      </w:pPr>
      <w:rPr>
        <w:rFonts w:ascii="Symbol" w:hAnsi="Symbol" w:hint="default"/>
      </w:rPr>
    </w:lvl>
    <w:lvl w:ilvl="1" w:tplc="04190003">
      <w:start w:val="1"/>
      <w:numFmt w:val="bullet"/>
      <w:lvlText w:val=""/>
      <w:lvlJc w:val="left"/>
      <w:pPr>
        <w:tabs>
          <w:tab w:val="num" w:pos="1533"/>
        </w:tabs>
        <w:ind w:left="1477" w:hanging="397"/>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26070AAC"/>
    <w:multiLevelType w:val="hybridMultilevel"/>
    <w:tmpl w:val="30BABBC0"/>
    <w:lvl w:ilvl="0" w:tplc="04190001">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6DB4D4F"/>
    <w:multiLevelType w:val="hybridMultilevel"/>
    <w:tmpl w:val="AE86BAC6"/>
    <w:lvl w:ilvl="0" w:tplc="04190001">
      <w:start w:val="1"/>
      <w:numFmt w:val="decimal"/>
      <w:lvlText w:val="%1."/>
      <w:lvlJc w:val="left"/>
      <w:pPr>
        <w:ind w:left="720" w:hanging="360"/>
      </w:p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36">
    <w:nsid w:val="27F64CB6"/>
    <w:multiLevelType w:val="hybridMultilevel"/>
    <w:tmpl w:val="4A38B1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294323BD"/>
    <w:multiLevelType w:val="multilevel"/>
    <w:tmpl w:val="5018137A"/>
    <w:lvl w:ilvl="0">
      <w:start w:val="1"/>
      <w:numFmt w:val="decimal"/>
      <w:lvlText w:val="%1."/>
      <w:lvlJc w:val="left"/>
      <w:pPr>
        <w:ind w:left="720" w:hanging="360"/>
      </w:pPr>
    </w:lvl>
    <w:lvl w:ilvl="1">
      <w:start w:val="6"/>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nsid w:val="2A5237AC"/>
    <w:multiLevelType w:val="multilevel"/>
    <w:tmpl w:val="168C7522"/>
    <w:lvl w:ilvl="0">
      <w:start w:val="5"/>
      <w:numFmt w:val="decimal"/>
      <w:lvlText w:val="%1"/>
      <w:lvlJc w:val="left"/>
      <w:pPr>
        <w:ind w:left="1800" w:hanging="360"/>
      </w:pPr>
      <w:rPr>
        <w:rFonts w:hint="default"/>
      </w:rPr>
    </w:lvl>
    <w:lvl w:ilvl="1">
      <w:start w:val="2"/>
      <w:numFmt w:val="decimal"/>
      <w:isLgl/>
      <w:lvlText w:val="%1.%2."/>
      <w:lvlJc w:val="left"/>
      <w:pPr>
        <w:ind w:left="1800" w:hanging="360"/>
      </w:pPr>
      <w:rPr>
        <w:rFonts w:cs="Times New Roman" w:hint="default"/>
        <w:b/>
      </w:rPr>
    </w:lvl>
    <w:lvl w:ilvl="2">
      <w:start w:val="1"/>
      <w:numFmt w:val="decimal"/>
      <w:isLgl/>
      <w:lvlText w:val="%1.%2.%3."/>
      <w:lvlJc w:val="left"/>
      <w:pPr>
        <w:ind w:left="2160" w:hanging="720"/>
      </w:pPr>
      <w:rPr>
        <w:rFonts w:cs="Times New Roman" w:hint="default"/>
        <w:b/>
      </w:rPr>
    </w:lvl>
    <w:lvl w:ilvl="3">
      <w:start w:val="1"/>
      <w:numFmt w:val="decimal"/>
      <w:isLgl/>
      <w:lvlText w:val="%1.%2.%3.%4."/>
      <w:lvlJc w:val="left"/>
      <w:pPr>
        <w:ind w:left="2160" w:hanging="720"/>
      </w:pPr>
      <w:rPr>
        <w:rFonts w:cs="Times New Roman" w:hint="default"/>
        <w:b/>
      </w:rPr>
    </w:lvl>
    <w:lvl w:ilvl="4">
      <w:start w:val="1"/>
      <w:numFmt w:val="decimal"/>
      <w:isLgl/>
      <w:lvlText w:val="%1.%2.%3.%4.%5."/>
      <w:lvlJc w:val="left"/>
      <w:pPr>
        <w:ind w:left="2520" w:hanging="1080"/>
      </w:pPr>
      <w:rPr>
        <w:rFonts w:cs="Times New Roman" w:hint="default"/>
        <w:b/>
      </w:rPr>
    </w:lvl>
    <w:lvl w:ilvl="5">
      <w:start w:val="1"/>
      <w:numFmt w:val="decimal"/>
      <w:isLgl/>
      <w:lvlText w:val="%1.%2.%3.%4.%5.%6."/>
      <w:lvlJc w:val="left"/>
      <w:pPr>
        <w:ind w:left="2520" w:hanging="1080"/>
      </w:pPr>
      <w:rPr>
        <w:rFonts w:cs="Times New Roman" w:hint="default"/>
        <w:b/>
      </w:rPr>
    </w:lvl>
    <w:lvl w:ilvl="6">
      <w:start w:val="1"/>
      <w:numFmt w:val="decimal"/>
      <w:isLgl/>
      <w:lvlText w:val="%1.%2.%3.%4.%5.%6.%7."/>
      <w:lvlJc w:val="left"/>
      <w:pPr>
        <w:ind w:left="2880" w:hanging="1440"/>
      </w:pPr>
      <w:rPr>
        <w:rFonts w:cs="Times New Roman" w:hint="default"/>
        <w:b/>
      </w:rPr>
    </w:lvl>
    <w:lvl w:ilvl="7">
      <w:start w:val="1"/>
      <w:numFmt w:val="decimal"/>
      <w:isLgl/>
      <w:lvlText w:val="%1.%2.%3.%4.%5.%6.%7.%8."/>
      <w:lvlJc w:val="left"/>
      <w:pPr>
        <w:ind w:left="2880" w:hanging="1440"/>
      </w:pPr>
      <w:rPr>
        <w:rFonts w:cs="Times New Roman" w:hint="default"/>
        <w:b/>
      </w:rPr>
    </w:lvl>
    <w:lvl w:ilvl="8">
      <w:start w:val="1"/>
      <w:numFmt w:val="decimal"/>
      <w:isLgl/>
      <w:lvlText w:val="%1.%2.%3.%4.%5.%6.%7.%8.%9."/>
      <w:lvlJc w:val="left"/>
      <w:pPr>
        <w:ind w:left="3240" w:hanging="1800"/>
      </w:pPr>
      <w:rPr>
        <w:rFonts w:cs="Times New Roman" w:hint="default"/>
        <w:b/>
      </w:rPr>
    </w:lvl>
  </w:abstractNum>
  <w:abstractNum w:abstractNumId="39">
    <w:nsid w:val="2C993110"/>
    <w:multiLevelType w:val="multilevel"/>
    <w:tmpl w:val="F57072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ED90182"/>
    <w:multiLevelType w:val="hybridMultilevel"/>
    <w:tmpl w:val="2DF0D06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1">
    <w:nsid w:val="304A418B"/>
    <w:multiLevelType w:val="hybridMultilevel"/>
    <w:tmpl w:val="2266257A"/>
    <w:lvl w:ilvl="0" w:tplc="04190001">
      <w:start w:val="1"/>
      <w:numFmt w:val="decimal"/>
      <w:lvlText w:val="%1."/>
      <w:lvlJc w:val="left"/>
      <w:pPr>
        <w:ind w:left="536" w:hanging="360"/>
      </w:pPr>
      <w:rPr>
        <w:rFonts w:hint="default"/>
      </w:rPr>
    </w:lvl>
    <w:lvl w:ilvl="1" w:tplc="04190003" w:tentative="1">
      <w:start w:val="1"/>
      <w:numFmt w:val="lowerLetter"/>
      <w:lvlText w:val="%2."/>
      <w:lvlJc w:val="left"/>
      <w:pPr>
        <w:ind w:left="1256" w:hanging="360"/>
      </w:pPr>
    </w:lvl>
    <w:lvl w:ilvl="2" w:tplc="04190005" w:tentative="1">
      <w:start w:val="1"/>
      <w:numFmt w:val="lowerRoman"/>
      <w:lvlText w:val="%3."/>
      <w:lvlJc w:val="right"/>
      <w:pPr>
        <w:ind w:left="1976" w:hanging="180"/>
      </w:pPr>
    </w:lvl>
    <w:lvl w:ilvl="3" w:tplc="04190001" w:tentative="1">
      <w:start w:val="1"/>
      <w:numFmt w:val="decimal"/>
      <w:lvlText w:val="%4."/>
      <w:lvlJc w:val="left"/>
      <w:pPr>
        <w:ind w:left="2696" w:hanging="360"/>
      </w:pPr>
    </w:lvl>
    <w:lvl w:ilvl="4" w:tplc="04190003" w:tentative="1">
      <w:start w:val="1"/>
      <w:numFmt w:val="lowerLetter"/>
      <w:lvlText w:val="%5."/>
      <w:lvlJc w:val="left"/>
      <w:pPr>
        <w:ind w:left="3416" w:hanging="360"/>
      </w:pPr>
    </w:lvl>
    <w:lvl w:ilvl="5" w:tplc="04190005" w:tentative="1">
      <w:start w:val="1"/>
      <w:numFmt w:val="lowerRoman"/>
      <w:lvlText w:val="%6."/>
      <w:lvlJc w:val="right"/>
      <w:pPr>
        <w:ind w:left="4136" w:hanging="180"/>
      </w:pPr>
    </w:lvl>
    <w:lvl w:ilvl="6" w:tplc="04190001" w:tentative="1">
      <w:start w:val="1"/>
      <w:numFmt w:val="decimal"/>
      <w:lvlText w:val="%7."/>
      <w:lvlJc w:val="left"/>
      <w:pPr>
        <w:ind w:left="4856" w:hanging="360"/>
      </w:pPr>
    </w:lvl>
    <w:lvl w:ilvl="7" w:tplc="04190003" w:tentative="1">
      <w:start w:val="1"/>
      <w:numFmt w:val="lowerLetter"/>
      <w:lvlText w:val="%8."/>
      <w:lvlJc w:val="left"/>
      <w:pPr>
        <w:ind w:left="5576" w:hanging="360"/>
      </w:pPr>
    </w:lvl>
    <w:lvl w:ilvl="8" w:tplc="04190005" w:tentative="1">
      <w:start w:val="1"/>
      <w:numFmt w:val="lowerRoman"/>
      <w:lvlText w:val="%9."/>
      <w:lvlJc w:val="right"/>
      <w:pPr>
        <w:ind w:left="6296" w:hanging="180"/>
      </w:pPr>
    </w:lvl>
  </w:abstractNum>
  <w:abstractNum w:abstractNumId="42">
    <w:nsid w:val="309B66B8"/>
    <w:multiLevelType w:val="hybridMultilevel"/>
    <w:tmpl w:val="E9DAFCF6"/>
    <w:lvl w:ilvl="0" w:tplc="494C5F7A">
      <w:numFmt w:val="bullet"/>
      <w:lvlText w:val="•"/>
      <w:lvlJc w:val="left"/>
      <w:pPr>
        <w:ind w:left="720" w:hanging="360"/>
      </w:pPr>
      <w:rPr>
        <w:rFonts w:ascii="Times New Roman" w:hAnsi="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3">
    <w:nsid w:val="315F36BF"/>
    <w:multiLevelType w:val="hybridMultilevel"/>
    <w:tmpl w:val="05A60028"/>
    <w:lvl w:ilvl="0" w:tplc="1D523814">
      <w:start w:val="1"/>
      <w:numFmt w:val="bullet"/>
      <w:lvlText w:val=""/>
      <w:lvlJc w:val="left"/>
      <w:pPr>
        <w:tabs>
          <w:tab w:val="num" w:pos="964"/>
        </w:tabs>
        <w:ind w:left="510" w:firstLine="454"/>
      </w:pPr>
      <w:rPr>
        <w:rFonts w:ascii="Symbol" w:hAnsi="Symbol" w:hint="default"/>
      </w:rPr>
    </w:lvl>
    <w:lvl w:ilvl="1" w:tplc="04190003">
      <w:start w:val="1"/>
      <w:numFmt w:val="bullet"/>
      <w:lvlText w:val="o"/>
      <w:lvlJc w:val="left"/>
      <w:pPr>
        <w:tabs>
          <w:tab w:val="num" w:pos="1950"/>
        </w:tabs>
        <w:ind w:left="1950" w:hanging="360"/>
      </w:pPr>
      <w:rPr>
        <w:rFonts w:ascii="Courier New" w:hAnsi="Courier New" w:cs="Times New Roman" w:hint="default"/>
      </w:rPr>
    </w:lvl>
    <w:lvl w:ilvl="2" w:tplc="04190005">
      <w:start w:val="1"/>
      <w:numFmt w:val="bullet"/>
      <w:lvlText w:val=""/>
      <w:lvlJc w:val="left"/>
      <w:pPr>
        <w:tabs>
          <w:tab w:val="num" w:pos="2670"/>
        </w:tabs>
        <w:ind w:left="2670" w:hanging="360"/>
      </w:pPr>
      <w:rPr>
        <w:rFonts w:ascii="Wingdings" w:hAnsi="Wingdings" w:hint="default"/>
      </w:rPr>
    </w:lvl>
    <w:lvl w:ilvl="3" w:tplc="04190001">
      <w:start w:val="1"/>
      <w:numFmt w:val="bullet"/>
      <w:lvlText w:val=""/>
      <w:lvlJc w:val="left"/>
      <w:pPr>
        <w:tabs>
          <w:tab w:val="num" w:pos="3390"/>
        </w:tabs>
        <w:ind w:left="3390" w:hanging="360"/>
      </w:pPr>
      <w:rPr>
        <w:rFonts w:ascii="Symbol" w:hAnsi="Symbol" w:hint="default"/>
      </w:rPr>
    </w:lvl>
    <w:lvl w:ilvl="4" w:tplc="04190003">
      <w:start w:val="1"/>
      <w:numFmt w:val="bullet"/>
      <w:lvlText w:val="o"/>
      <w:lvlJc w:val="left"/>
      <w:pPr>
        <w:tabs>
          <w:tab w:val="num" w:pos="4110"/>
        </w:tabs>
        <w:ind w:left="4110" w:hanging="360"/>
      </w:pPr>
      <w:rPr>
        <w:rFonts w:ascii="Courier New" w:hAnsi="Courier New" w:cs="Times New Roman" w:hint="default"/>
      </w:rPr>
    </w:lvl>
    <w:lvl w:ilvl="5" w:tplc="04190005">
      <w:start w:val="1"/>
      <w:numFmt w:val="bullet"/>
      <w:lvlText w:val=""/>
      <w:lvlJc w:val="left"/>
      <w:pPr>
        <w:tabs>
          <w:tab w:val="num" w:pos="4830"/>
        </w:tabs>
        <w:ind w:left="4830" w:hanging="360"/>
      </w:pPr>
      <w:rPr>
        <w:rFonts w:ascii="Wingdings" w:hAnsi="Wingdings" w:hint="default"/>
      </w:rPr>
    </w:lvl>
    <w:lvl w:ilvl="6" w:tplc="04190001">
      <w:start w:val="1"/>
      <w:numFmt w:val="bullet"/>
      <w:lvlText w:val=""/>
      <w:lvlJc w:val="left"/>
      <w:pPr>
        <w:tabs>
          <w:tab w:val="num" w:pos="5550"/>
        </w:tabs>
        <w:ind w:left="5550" w:hanging="360"/>
      </w:pPr>
      <w:rPr>
        <w:rFonts w:ascii="Symbol" w:hAnsi="Symbol" w:hint="default"/>
      </w:rPr>
    </w:lvl>
    <w:lvl w:ilvl="7" w:tplc="04190003">
      <w:start w:val="1"/>
      <w:numFmt w:val="bullet"/>
      <w:lvlText w:val="o"/>
      <w:lvlJc w:val="left"/>
      <w:pPr>
        <w:tabs>
          <w:tab w:val="num" w:pos="6270"/>
        </w:tabs>
        <w:ind w:left="6270" w:hanging="360"/>
      </w:pPr>
      <w:rPr>
        <w:rFonts w:ascii="Courier New" w:hAnsi="Courier New" w:cs="Times New Roman" w:hint="default"/>
      </w:rPr>
    </w:lvl>
    <w:lvl w:ilvl="8" w:tplc="04190005">
      <w:start w:val="1"/>
      <w:numFmt w:val="bullet"/>
      <w:lvlText w:val=""/>
      <w:lvlJc w:val="left"/>
      <w:pPr>
        <w:tabs>
          <w:tab w:val="num" w:pos="6990"/>
        </w:tabs>
        <w:ind w:left="6990" w:hanging="360"/>
      </w:pPr>
      <w:rPr>
        <w:rFonts w:ascii="Wingdings" w:hAnsi="Wingdings" w:hint="default"/>
      </w:rPr>
    </w:lvl>
  </w:abstractNum>
  <w:abstractNum w:abstractNumId="44">
    <w:nsid w:val="33516674"/>
    <w:multiLevelType w:val="hybridMultilevel"/>
    <w:tmpl w:val="808AC3EA"/>
    <w:lvl w:ilvl="0" w:tplc="658871C6">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
    <w:nsid w:val="37F60C7A"/>
    <w:multiLevelType w:val="hybridMultilevel"/>
    <w:tmpl w:val="42B46BF4"/>
    <w:lvl w:ilvl="0" w:tplc="AA948220">
      <w:start w:val="1"/>
      <w:numFmt w:val="decimal"/>
      <w:lvlText w:val="%1."/>
      <w:lvlJc w:val="left"/>
      <w:pPr>
        <w:tabs>
          <w:tab w:val="num" w:pos="720"/>
        </w:tabs>
        <w:ind w:left="720" w:hanging="360"/>
      </w:pPr>
      <w:rPr>
        <w:rFonts w:hint="default"/>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46">
    <w:nsid w:val="380546F8"/>
    <w:multiLevelType w:val="multilevel"/>
    <w:tmpl w:val="A62E9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384C7B15"/>
    <w:multiLevelType w:val="hybridMultilevel"/>
    <w:tmpl w:val="42E8298E"/>
    <w:lvl w:ilvl="0" w:tplc="7DB06214">
      <w:start w:val="65535"/>
      <w:numFmt w:val="bullet"/>
      <w:lvlText w:val="•"/>
      <w:lvlJc w:val="left"/>
      <w:pPr>
        <w:ind w:left="720" w:hanging="360"/>
      </w:pPr>
      <w:rPr>
        <w:rFonts w:ascii="Arial" w:hAnsi="Arial" w:cs="Arial" w:hint="default"/>
      </w:rPr>
    </w:lvl>
    <w:lvl w:ilvl="1" w:tplc="0F64C0A8" w:tentative="1">
      <w:start w:val="1"/>
      <w:numFmt w:val="bullet"/>
      <w:lvlText w:val="o"/>
      <w:lvlJc w:val="left"/>
      <w:pPr>
        <w:ind w:left="1440" w:hanging="360"/>
      </w:pPr>
      <w:rPr>
        <w:rFonts w:ascii="Courier New" w:hAnsi="Courier New" w:cs="Courier New" w:hint="default"/>
      </w:rPr>
    </w:lvl>
    <w:lvl w:ilvl="2" w:tplc="80A0ECE6" w:tentative="1">
      <w:start w:val="1"/>
      <w:numFmt w:val="bullet"/>
      <w:lvlText w:val=""/>
      <w:lvlJc w:val="left"/>
      <w:pPr>
        <w:ind w:left="2160" w:hanging="360"/>
      </w:pPr>
      <w:rPr>
        <w:rFonts w:ascii="Wingdings" w:hAnsi="Wingdings" w:hint="default"/>
      </w:rPr>
    </w:lvl>
    <w:lvl w:ilvl="3" w:tplc="F0D25A7C" w:tentative="1">
      <w:start w:val="1"/>
      <w:numFmt w:val="bullet"/>
      <w:lvlText w:val=""/>
      <w:lvlJc w:val="left"/>
      <w:pPr>
        <w:ind w:left="2880" w:hanging="360"/>
      </w:pPr>
      <w:rPr>
        <w:rFonts w:ascii="Symbol" w:hAnsi="Symbol" w:hint="default"/>
      </w:rPr>
    </w:lvl>
    <w:lvl w:ilvl="4" w:tplc="AD369F56" w:tentative="1">
      <w:start w:val="1"/>
      <w:numFmt w:val="bullet"/>
      <w:lvlText w:val="o"/>
      <w:lvlJc w:val="left"/>
      <w:pPr>
        <w:ind w:left="3600" w:hanging="360"/>
      </w:pPr>
      <w:rPr>
        <w:rFonts w:ascii="Courier New" w:hAnsi="Courier New" w:cs="Courier New" w:hint="default"/>
      </w:rPr>
    </w:lvl>
    <w:lvl w:ilvl="5" w:tplc="1BBC51A0" w:tentative="1">
      <w:start w:val="1"/>
      <w:numFmt w:val="bullet"/>
      <w:lvlText w:val=""/>
      <w:lvlJc w:val="left"/>
      <w:pPr>
        <w:ind w:left="4320" w:hanging="360"/>
      </w:pPr>
      <w:rPr>
        <w:rFonts w:ascii="Wingdings" w:hAnsi="Wingdings" w:hint="default"/>
      </w:rPr>
    </w:lvl>
    <w:lvl w:ilvl="6" w:tplc="F65A840A" w:tentative="1">
      <w:start w:val="1"/>
      <w:numFmt w:val="bullet"/>
      <w:lvlText w:val=""/>
      <w:lvlJc w:val="left"/>
      <w:pPr>
        <w:ind w:left="5040" w:hanging="360"/>
      </w:pPr>
      <w:rPr>
        <w:rFonts w:ascii="Symbol" w:hAnsi="Symbol" w:hint="default"/>
      </w:rPr>
    </w:lvl>
    <w:lvl w:ilvl="7" w:tplc="D8F85FDA" w:tentative="1">
      <w:start w:val="1"/>
      <w:numFmt w:val="bullet"/>
      <w:lvlText w:val="o"/>
      <w:lvlJc w:val="left"/>
      <w:pPr>
        <w:ind w:left="5760" w:hanging="360"/>
      </w:pPr>
      <w:rPr>
        <w:rFonts w:ascii="Courier New" w:hAnsi="Courier New" w:cs="Courier New" w:hint="default"/>
      </w:rPr>
    </w:lvl>
    <w:lvl w:ilvl="8" w:tplc="997E1522" w:tentative="1">
      <w:start w:val="1"/>
      <w:numFmt w:val="bullet"/>
      <w:lvlText w:val=""/>
      <w:lvlJc w:val="left"/>
      <w:pPr>
        <w:ind w:left="6480" w:hanging="360"/>
      </w:pPr>
      <w:rPr>
        <w:rFonts w:ascii="Wingdings" w:hAnsi="Wingdings" w:hint="default"/>
      </w:rPr>
    </w:lvl>
  </w:abstractNum>
  <w:abstractNum w:abstractNumId="48">
    <w:nsid w:val="38B4177E"/>
    <w:multiLevelType w:val="multilevel"/>
    <w:tmpl w:val="E9A05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3ACE3E91"/>
    <w:multiLevelType w:val="hybridMultilevel"/>
    <w:tmpl w:val="AE6AA8AC"/>
    <w:lvl w:ilvl="0" w:tplc="04190001">
      <w:start w:val="7"/>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50">
    <w:nsid w:val="3F3F1587"/>
    <w:multiLevelType w:val="hybridMultilevel"/>
    <w:tmpl w:val="191EF360"/>
    <w:lvl w:ilvl="0" w:tplc="0419000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41872449"/>
    <w:multiLevelType w:val="hybridMultilevel"/>
    <w:tmpl w:val="67AEF6CE"/>
    <w:lvl w:ilvl="0" w:tplc="0419000F">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3641C82"/>
    <w:multiLevelType w:val="multilevel"/>
    <w:tmpl w:val="9CA02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38F0512"/>
    <w:multiLevelType w:val="hybridMultilevel"/>
    <w:tmpl w:val="854AEE28"/>
    <w:lvl w:ilvl="0" w:tplc="45CAD8EC">
      <w:start w:val="1"/>
      <w:numFmt w:val="bullet"/>
      <w:lvlText w:val="–"/>
      <w:lvlJc w:val="left"/>
      <w:pPr>
        <w:ind w:left="1429" w:hanging="360"/>
      </w:pPr>
      <w:rPr>
        <w:rFonts w:ascii="Times New Roman" w:hAnsi="Times New Roman" w:cs="Times New Roman" w:hint="default"/>
      </w:rPr>
    </w:lvl>
    <w:lvl w:ilvl="1" w:tplc="85F8FC28" w:tentative="1">
      <w:start w:val="1"/>
      <w:numFmt w:val="bullet"/>
      <w:lvlText w:val="o"/>
      <w:lvlJc w:val="left"/>
      <w:pPr>
        <w:ind w:left="2149" w:hanging="360"/>
      </w:pPr>
      <w:rPr>
        <w:rFonts w:ascii="Courier New" w:hAnsi="Courier New" w:cs="Courier New" w:hint="default"/>
      </w:rPr>
    </w:lvl>
    <w:lvl w:ilvl="2" w:tplc="25A6A744" w:tentative="1">
      <w:start w:val="1"/>
      <w:numFmt w:val="bullet"/>
      <w:lvlText w:val=""/>
      <w:lvlJc w:val="left"/>
      <w:pPr>
        <w:ind w:left="2869" w:hanging="360"/>
      </w:pPr>
      <w:rPr>
        <w:rFonts w:ascii="Wingdings" w:hAnsi="Wingdings" w:hint="default"/>
      </w:rPr>
    </w:lvl>
    <w:lvl w:ilvl="3" w:tplc="7D605524" w:tentative="1">
      <w:start w:val="1"/>
      <w:numFmt w:val="bullet"/>
      <w:lvlText w:val=""/>
      <w:lvlJc w:val="left"/>
      <w:pPr>
        <w:ind w:left="3589" w:hanging="360"/>
      </w:pPr>
      <w:rPr>
        <w:rFonts w:ascii="Symbol" w:hAnsi="Symbol" w:hint="default"/>
      </w:rPr>
    </w:lvl>
    <w:lvl w:ilvl="4" w:tplc="AD1484B6" w:tentative="1">
      <w:start w:val="1"/>
      <w:numFmt w:val="bullet"/>
      <w:lvlText w:val="o"/>
      <w:lvlJc w:val="left"/>
      <w:pPr>
        <w:ind w:left="4309" w:hanging="360"/>
      </w:pPr>
      <w:rPr>
        <w:rFonts w:ascii="Courier New" w:hAnsi="Courier New" w:cs="Courier New" w:hint="default"/>
      </w:rPr>
    </w:lvl>
    <w:lvl w:ilvl="5" w:tplc="AF32861A" w:tentative="1">
      <w:start w:val="1"/>
      <w:numFmt w:val="bullet"/>
      <w:lvlText w:val=""/>
      <w:lvlJc w:val="left"/>
      <w:pPr>
        <w:ind w:left="5029" w:hanging="360"/>
      </w:pPr>
      <w:rPr>
        <w:rFonts w:ascii="Wingdings" w:hAnsi="Wingdings" w:hint="default"/>
      </w:rPr>
    </w:lvl>
    <w:lvl w:ilvl="6" w:tplc="F5BCBE90" w:tentative="1">
      <w:start w:val="1"/>
      <w:numFmt w:val="bullet"/>
      <w:lvlText w:val=""/>
      <w:lvlJc w:val="left"/>
      <w:pPr>
        <w:ind w:left="5749" w:hanging="360"/>
      </w:pPr>
      <w:rPr>
        <w:rFonts w:ascii="Symbol" w:hAnsi="Symbol" w:hint="default"/>
      </w:rPr>
    </w:lvl>
    <w:lvl w:ilvl="7" w:tplc="53681B50" w:tentative="1">
      <w:start w:val="1"/>
      <w:numFmt w:val="bullet"/>
      <w:lvlText w:val="o"/>
      <w:lvlJc w:val="left"/>
      <w:pPr>
        <w:ind w:left="6469" w:hanging="360"/>
      </w:pPr>
      <w:rPr>
        <w:rFonts w:ascii="Courier New" w:hAnsi="Courier New" w:cs="Courier New" w:hint="default"/>
      </w:rPr>
    </w:lvl>
    <w:lvl w:ilvl="8" w:tplc="4A447612" w:tentative="1">
      <w:start w:val="1"/>
      <w:numFmt w:val="bullet"/>
      <w:lvlText w:val=""/>
      <w:lvlJc w:val="left"/>
      <w:pPr>
        <w:ind w:left="7189" w:hanging="360"/>
      </w:pPr>
      <w:rPr>
        <w:rFonts w:ascii="Wingdings" w:hAnsi="Wingdings" w:hint="default"/>
      </w:rPr>
    </w:lvl>
  </w:abstractNum>
  <w:abstractNum w:abstractNumId="54">
    <w:nsid w:val="44680B1C"/>
    <w:multiLevelType w:val="hybridMultilevel"/>
    <w:tmpl w:val="2892ECC8"/>
    <w:lvl w:ilvl="0" w:tplc="DFE056D8">
      <w:start w:val="1"/>
      <w:numFmt w:val="bullet"/>
      <w:lvlText w:val=""/>
      <w:lvlJc w:val="left"/>
      <w:pPr>
        <w:tabs>
          <w:tab w:val="num" w:pos="794"/>
        </w:tabs>
        <w:ind w:left="737" w:hanging="227"/>
      </w:pPr>
      <w:rPr>
        <w:rFonts w:ascii="Symbol" w:hAnsi="Symbol" w:hint="default"/>
      </w:rPr>
    </w:lvl>
    <w:lvl w:ilvl="1" w:tplc="04190003">
      <w:start w:val="1"/>
      <w:numFmt w:val="bullet"/>
      <w:lvlText w:val=""/>
      <w:lvlJc w:val="left"/>
      <w:pPr>
        <w:tabs>
          <w:tab w:val="num" w:pos="1250"/>
        </w:tabs>
        <w:ind w:left="1250" w:hanging="17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458413E2"/>
    <w:multiLevelType w:val="hybridMultilevel"/>
    <w:tmpl w:val="DA8A7FA8"/>
    <w:lvl w:ilvl="0" w:tplc="DD14D1C8">
      <w:numFmt w:val="bullet"/>
      <w:lvlText w:val="•"/>
      <w:lvlJc w:val="left"/>
      <w:pPr>
        <w:ind w:left="787" w:hanging="360"/>
      </w:pPr>
      <w:rPr>
        <w:rFonts w:ascii="Times New Roman" w:hAnsi="Times New Roman" w:hint="default"/>
      </w:rPr>
    </w:lvl>
    <w:lvl w:ilvl="1" w:tplc="83E2E274"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56">
    <w:nsid w:val="45C43ED0"/>
    <w:multiLevelType w:val="hybridMultilevel"/>
    <w:tmpl w:val="0DC829C4"/>
    <w:lvl w:ilvl="0" w:tplc="1D523814">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57">
    <w:nsid w:val="462363D6"/>
    <w:multiLevelType w:val="multilevel"/>
    <w:tmpl w:val="2728AB60"/>
    <w:lvl w:ilvl="0">
      <w:start w:val="1"/>
      <w:numFmt w:val="decimal"/>
      <w:lvlText w:val="%1."/>
      <w:lvlJc w:val="left"/>
      <w:pPr>
        <w:tabs>
          <w:tab w:val="num" w:pos="720"/>
        </w:tabs>
        <w:ind w:left="720" w:hanging="360"/>
      </w:pPr>
    </w:lvl>
    <w:lvl w:ilvl="1">
      <w:start w:val="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46586D12"/>
    <w:multiLevelType w:val="hybridMultilevel"/>
    <w:tmpl w:val="165C504C"/>
    <w:lvl w:ilvl="0" w:tplc="8BC0D18E">
      <w:start w:val="1"/>
      <w:numFmt w:val="bullet"/>
      <w:lvlText w:val=""/>
      <w:lvlJc w:val="left"/>
      <w:pPr>
        <w:tabs>
          <w:tab w:val="num" w:pos="1080"/>
        </w:tabs>
        <w:ind w:left="1080" w:hanging="360"/>
      </w:pPr>
      <w:rPr>
        <w:rFonts w:ascii="Symbol" w:hAnsi="Symbol" w:hint="default"/>
      </w:rPr>
    </w:lvl>
    <w:lvl w:ilvl="1" w:tplc="E4984FDC" w:tentative="1">
      <w:start w:val="1"/>
      <w:numFmt w:val="bullet"/>
      <w:lvlText w:val="o"/>
      <w:lvlJc w:val="left"/>
      <w:pPr>
        <w:tabs>
          <w:tab w:val="num" w:pos="1800"/>
        </w:tabs>
        <w:ind w:left="1800" w:hanging="360"/>
      </w:pPr>
      <w:rPr>
        <w:rFonts w:ascii="Courier New" w:hAnsi="Courier New" w:cs="Courier New" w:hint="default"/>
      </w:rPr>
    </w:lvl>
    <w:lvl w:ilvl="2" w:tplc="FABE0498" w:tentative="1">
      <w:start w:val="1"/>
      <w:numFmt w:val="bullet"/>
      <w:lvlText w:val=""/>
      <w:lvlJc w:val="left"/>
      <w:pPr>
        <w:tabs>
          <w:tab w:val="num" w:pos="2520"/>
        </w:tabs>
        <w:ind w:left="2520" w:hanging="360"/>
      </w:pPr>
      <w:rPr>
        <w:rFonts w:ascii="Wingdings" w:hAnsi="Wingdings" w:hint="default"/>
      </w:rPr>
    </w:lvl>
    <w:lvl w:ilvl="3" w:tplc="7F08F5EE" w:tentative="1">
      <w:start w:val="1"/>
      <w:numFmt w:val="bullet"/>
      <w:lvlText w:val=""/>
      <w:lvlJc w:val="left"/>
      <w:pPr>
        <w:tabs>
          <w:tab w:val="num" w:pos="3240"/>
        </w:tabs>
        <w:ind w:left="3240" w:hanging="360"/>
      </w:pPr>
      <w:rPr>
        <w:rFonts w:ascii="Symbol" w:hAnsi="Symbol" w:hint="default"/>
      </w:rPr>
    </w:lvl>
    <w:lvl w:ilvl="4" w:tplc="36966B04" w:tentative="1">
      <w:start w:val="1"/>
      <w:numFmt w:val="bullet"/>
      <w:lvlText w:val="o"/>
      <w:lvlJc w:val="left"/>
      <w:pPr>
        <w:tabs>
          <w:tab w:val="num" w:pos="3960"/>
        </w:tabs>
        <w:ind w:left="3960" w:hanging="360"/>
      </w:pPr>
      <w:rPr>
        <w:rFonts w:ascii="Courier New" w:hAnsi="Courier New" w:cs="Courier New" w:hint="default"/>
      </w:rPr>
    </w:lvl>
    <w:lvl w:ilvl="5" w:tplc="1576B610" w:tentative="1">
      <w:start w:val="1"/>
      <w:numFmt w:val="bullet"/>
      <w:lvlText w:val=""/>
      <w:lvlJc w:val="left"/>
      <w:pPr>
        <w:tabs>
          <w:tab w:val="num" w:pos="4680"/>
        </w:tabs>
        <w:ind w:left="4680" w:hanging="360"/>
      </w:pPr>
      <w:rPr>
        <w:rFonts w:ascii="Wingdings" w:hAnsi="Wingdings" w:hint="default"/>
      </w:rPr>
    </w:lvl>
    <w:lvl w:ilvl="6" w:tplc="FAC85B02" w:tentative="1">
      <w:start w:val="1"/>
      <w:numFmt w:val="bullet"/>
      <w:lvlText w:val=""/>
      <w:lvlJc w:val="left"/>
      <w:pPr>
        <w:tabs>
          <w:tab w:val="num" w:pos="5400"/>
        </w:tabs>
        <w:ind w:left="5400" w:hanging="360"/>
      </w:pPr>
      <w:rPr>
        <w:rFonts w:ascii="Symbol" w:hAnsi="Symbol" w:hint="default"/>
      </w:rPr>
    </w:lvl>
    <w:lvl w:ilvl="7" w:tplc="B99ACD54" w:tentative="1">
      <w:start w:val="1"/>
      <w:numFmt w:val="bullet"/>
      <w:lvlText w:val="o"/>
      <w:lvlJc w:val="left"/>
      <w:pPr>
        <w:tabs>
          <w:tab w:val="num" w:pos="6120"/>
        </w:tabs>
        <w:ind w:left="6120" w:hanging="360"/>
      </w:pPr>
      <w:rPr>
        <w:rFonts w:ascii="Courier New" w:hAnsi="Courier New" w:cs="Courier New" w:hint="default"/>
      </w:rPr>
    </w:lvl>
    <w:lvl w:ilvl="8" w:tplc="AA16912A" w:tentative="1">
      <w:start w:val="1"/>
      <w:numFmt w:val="bullet"/>
      <w:lvlText w:val=""/>
      <w:lvlJc w:val="left"/>
      <w:pPr>
        <w:tabs>
          <w:tab w:val="num" w:pos="6840"/>
        </w:tabs>
        <w:ind w:left="6840" w:hanging="360"/>
      </w:pPr>
      <w:rPr>
        <w:rFonts w:ascii="Wingdings" w:hAnsi="Wingdings" w:hint="default"/>
      </w:rPr>
    </w:lvl>
  </w:abstractNum>
  <w:abstractNum w:abstractNumId="59">
    <w:nsid w:val="46EE574F"/>
    <w:multiLevelType w:val="hybridMultilevel"/>
    <w:tmpl w:val="56E4F236"/>
    <w:lvl w:ilvl="0" w:tplc="04190001">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49796F8B"/>
    <w:multiLevelType w:val="hybridMultilevel"/>
    <w:tmpl w:val="D99A64CE"/>
    <w:lvl w:ilvl="0" w:tplc="0419000B">
      <w:start w:val="1"/>
      <w:numFmt w:val="decimal"/>
      <w:lvlText w:val="%1."/>
      <w:lvlJc w:val="left"/>
      <w:pPr>
        <w:ind w:left="1789" w:hanging="360"/>
      </w:pPr>
    </w:lvl>
    <w:lvl w:ilvl="1" w:tplc="04190003" w:tentative="1">
      <w:start w:val="1"/>
      <w:numFmt w:val="lowerLetter"/>
      <w:lvlText w:val="%2."/>
      <w:lvlJc w:val="left"/>
      <w:pPr>
        <w:ind w:left="2509" w:hanging="360"/>
      </w:pPr>
    </w:lvl>
    <w:lvl w:ilvl="2" w:tplc="04190005" w:tentative="1">
      <w:start w:val="1"/>
      <w:numFmt w:val="lowerRoman"/>
      <w:lvlText w:val="%3."/>
      <w:lvlJc w:val="right"/>
      <w:pPr>
        <w:ind w:left="3229" w:hanging="180"/>
      </w:pPr>
    </w:lvl>
    <w:lvl w:ilvl="3" w:tplc="04190001" w:tentative="1">
      <w:start w:val="1"/>
      <w:numFmt w:val="decimal"/>
      <w:lvlText w:val="%4."/>
      <w:lvlJc w:val="left"/>
      <w:pPr>
        <w:ind w:left="3949" w:hanging="360"/>
      </w:pPr>
    </w:lvl>
    <w:lvl w:ilvl="4" w:tplc="04190003" w:tentative="1">
      <w:start w:val="1"/>
      <w:numFmt w:val="lowerLetter"/>
      <w:lvlText w:val="%5."/>
      <w:lvlJc w:val="left"/>
      <w:pPr>
        <w:ind w:left="4669" w:hanging="360"/>
      </w:pPr>
    </w:lvl>
    <w:lvl w:ilvl="5" w:tplc="04190005" w:tentative="1">
      <w:start w:val="1"/>
      <w:numFmt w:val="lowerRoman"/>
      <w:lvlText w:val="%6."/>
      <w:lvlJc w:val="right"/>
      <w:pPr>
        <w:ind w:left="5389" w:hanging="180"/>
      </w:pPr>
    </w:lvl>
    <w:lvl w:ilvl="6" w:tplc="04190001" w:tentative="1">
      <w:start w:val="1"/>
      <w:numFmt w:val="decimal"/>
      <w:lvlText w:val="%7."/>
      <w:lvlJc w:val="left"/>
      <w:pPr>
        <w:ind w:left="6109" w:hanging="360"/>
      </w:pPr>
    </w:lvl>
    <w:lvl w:ilvl="7" w:tplc="04190003" w:tentative="1">
      <w:start w:val="1"/>
      <w:numFmt w:val="lowerLetter"/>
      <w:lvlText w:val="%8."/>
      <w:lvlJc w:val="left"/>
      <w:pPr>
        <w:ind w:left="6829" w:hanging="360"/>
      </w:pPr>
    </w:lvl>
    <w:lvl w:ilvl="8" w:tplc="04190005" w:tentative="1">
      <w:start w:val="1"/>
      <w:numFmt w:val="lowerRoman"/>
      <w:lvlText w:val="%9."/>
      <w:lvlJc w:val="right"/>
      <w:pPr>
        <w:ind w:left="7549" w:hanging="180"/>
      </w:pPr>
    </w:lvl>
  </w:abstractNum>
  <w:abstractNum w:abstractNumId="61">
    <w:nsid w:val="4C260C98"/>
    <w:multiLevelType w:val="multilevel"/>
    <w:tmpl w:val="5B4273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E402625"/>
    <w:multiLevelType w:val="hybridMultilevel"/>
    <w:tmpl w:val="F33CF61C"/>
    <w:lvl w:ilvl="0" w:tplc="04190001">
      <w:start w:val="1"/>
      <w:numFmt w:val="bullet"/>
      <w:lvlText w:val=""/>
      <w:lvlJc w:val="left"/>
      <w:pPr>
        <w:tabs>
          <w:tab w:val="num" w:pos="453"/>
        </w:tabs>
        <w:ind w:left="397" w:hanging="397"/>
      </w:pPr>
      <w:rPr>
        <w:rFonts w:ascii="Symbol" w:hAnsi="Symbol" w:hint="default"/>
      </w:rPr>
    </w:lvl>
    <w:lvl w:ilvl="1" w:tplc="04190003" w:tentative="1">
      <w:start w:val="1"/>
      <w:numFmt w:val="bullet"/>
      <w:lvlText w:val="o"/>
      <w:lvlJc w:val="left"/>
      <w:pPr>
        <w:tabs>
          <w:tab w:val="num" w:pos="1213"/>
        </w:tabs>
        <w:ind w:left="1213" w:hanging="360"/>
      </w:pPr>
      <w:rPr>
        <w:rFonts w:ascii="Courier New" w:hAnsi="Courier New" w:cs="Courier New" w:hint="default"/>
      </w:rPr>
    </w:lvl>
    <w:lvl w:ilvl="2" w:tplc="04190005" w:tentative="1">
      <w:start w:val="1"/>
      <w:numFmt w:val="bullet"/>
      <w:lvlText w:val=""/>
      <w:lvlJc w:val="left"/>
      <w:pPr>
        <w:tabs>
          <w:tab w:val="num" w:pos="1933"/>
        </w:tabs>
        <w:ind w:left="1933" w:hanging="360"/>
      </w:pPr>
      <w:rPr>
        <w:rFonts w:ascii="Wingdings" w:hAnsi="Wingdings" w:hint="default"/>
      </w:rPr>
    </w:lvl>
    <w:lvl w:ilvl="3" w:tplc="04190001" w:tentative="1">
      <w:start w:val="1"/>
      <w:numFmt w:val="bullet"/>
      <w:lvlText w:val=""/>
      <w:lvlJc w:val="left"/>
      <w:pPr>
        <w:tabs>
          <w:tab w:val="num" w:pos="2653"/>
        </w:tabs>
        <w:ind w:left="2653" w:hanging="360"/>
      </w:pPr>
      <w:rPr>
        <w:rFonts w:ascii="Symbol" w:hAnsi="Symbol" w:hint="default"/>
      </w:rPr>
    </w:lvl>
    <w:lvl w:ilvl="4" w:tplc="04190003" w:tentative="1">
      <w:start w:val="1"/>
      <w:numFmt w:val="bullet"/>
      <w:lvlText w:val="o"/>
      <w:lvlJc w:val="left"/>
      <w:pPr>
        <w:tabs>
          <w:tab w:val="num" w:pos="3373"/>
        </w:tabs>
        <w:ind w:left="3373" w:hanging="360"/>
      </w:pPr>
      <w:rPr>
        <w:rFonts w:ascii="Courier New" w:hAnsi="Courier New" w:cs="Courier New" w:hint="default"/>
      </w:rPr>
    </w:lvl>
    <w:lvl w:ilvl="5" w:tplc="04190005" w:tentative="1">
      <w:start w:val="1"/>
      <w:numFmt w:val="bullet"/>
      <w:lvlText w:val=""/>
      <w:lvlJc w:val="left"/>
      <w:pPr>
        <w:tabs>
          <w:tab w:val="num" w:pos="4093"/>
        </w:tabs>
        <w:ind w:left="4093" w:hanging="360"/>
      </w:pPr>
      <w:rPr>
        <w:rFonts w:ascii="Wingdings" w:hAnsi="Wingdings" w:hint="default"/>
      </w:rPr>
    </w:lvl>
    <w:lvl w:ilvl="6" w:tplc="04190001" w:tentative="1">
      <w:start w:val="1"/>
      <w:numFmt w:val="bullet"/>
      <w:lvlText w:val=""/>
      <w:lvlJc w:val="left"/>
      <w:pPr>
        <w:tabs>
          <w:tab w:val="num" w:pos="4813"/>
        </w:tabs>
        <w:ind w:left="4813" w:hanging="360"/>
      </w:pPr>
      <w:rPr>
        <w:rFonts w:ascii="Symbol" w:hAnsi="Symbol" w:hint="default"/>
      </w:rPr>
    </w:lvl>
    <w:lvl w:ilvl="7" w:tplc="04190003" w:tentative="1">
      <w:start w:val="1"/>
      <w:numFmt w:val="bullet"/>
      <w:lvlText w:val="o"/>
      <w:lvlJc w:val="left"/>
      <w:pPr>
        <w:tabs>
          <w:tab w:val="num" w:pos="5533"/>
        </w:tabs>
        <w:ind w:left="5533" w:hanging="360"/>
      </w:pPr>
      <w:rPr>
        <w:rFonts w:ascii="Courier New" w:hAnsi="Courier New" w:cs="Courier New" w:hint="default"/>
      </w:rPr>
    </w:lvl>
    <w:lvl w:ilvl="8" w:tplc="04190005" w:tentative="1">
      <w:start w:val="1"/>
      <w:numFmt w:val="bullet"/>
      <w:lvlText w:val=""/>
      <w:lvlJc w:val="left"/>
      <w:pPr>
        <w:tabs>
          <w:tab w:val="num" w:pos="6253"/>
        </w:tabs>
        <w:ind w:left="6253" w:hanging="360"/>
      </w:pPr>
      <w:rPr>
        <w:rFonts w:ascii="Wingdings" w:hAnsi="Wingdings" w:hint="default"/>
      </w:rPr>
    </w:lvl>
  </w:abstractNum>
  <w:abstractNum w:abstractNumId="63">
    <w:nsid w:val="53DA102B"/>
    <w:multiLevelType w:val="multilevel"/>
    <w:tmpl w:val="EBA6E542"/>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4">
    <w:nsid w:val="550C7557"/>
    <w:multiLevelType w:val="hybridMultilevel"/>
    <w:tmpl w:val="FB2EC990"/>
    <w:lvl w:ilvl="0" w:tplc="3E70DC5E">
      <w:start w:val="1"/>
      <w:numFmt w:val="decimal"/>
      <w:lvlText w:val="%1."/>
      <w:lvlJc w:val="left"/>
      <w:pPr>
        <w:ind w:left="394" w:hanging="360"/>
      </w:pPr>
      <w:rPr>
        <w:rFonts w:hint="default"/>
      </w:rPr>
    </w:lvl>
    <w:lvl w:ilvl="1" w:tplc="932464D0" w:tentative="1">
      <w:start w:val="1"/>
      <w:numFmt w:val="lowerLetter"/>
      <w:lvlText w:val="%2."/>
      <w:lvlJc w:val="left"/>
      <w:pPr>
        <w:ind w:left="1114" w:hanging="360"/>
      </w:pPr>
    </w:lvl>
    <w:lvl w:ilvl="2" w:tplc="D57C757E" w:tentative="1">
      <w:start w:val="1"/>
      <w:numFmt w:val="lowerRoman"/>
      <w:lvlText w:val="%3."/>
      <w:lvlJc w:val="right"/>
      <w:pPr>
        <w:ind w:left="1834" w:hanging="180"/>
      </w:pPr>
    </w:lvl>
    <w:lvl w:ilvl="3" w:tplc="0122B4EC" w:tentative="1">
      <w:start w:val="1"/>
      <w:numFmt w:val="decimal"/>
      <w:lvlText w:val="%4."/>
      <w:lvlJc w:val="left"/>
      <w:pPr>
        <w:ind w:left="2554" w:hanging="360"/>
      </w:pPr>
    </w:lvl>
    <w:lvl w:ilvl="4" w:tplc="4D8C78DA" w:tentative="1">
      <w:start w:val="1"/>
      <w:numFmt w:val="lowerLetter"/>
      <w:lvlText w:val="%5."/>
      <w:lvlJc w:val="left"/>
      <w:pPr>
        <w:ind w:left="3274" w:hanging="360"/>
      </w:pPr>
    </w:lvl>
    <w:lvl w:ilvl="5" w:tplc="BB867E9E" w:tentative="1">
      <w:start w:val="1"/>
      <w:numFmt w:val="lowerRoman"/>
      <w:lvlText w:val="%6."/>
      <w:lvlJc w:val="right"/>
      <w:pPr>
        <w:ind w:left="3994" w:hanging="180"/>
      </w:pPr>
    </w:lvl>
    <w:lvl w:ilvl="6" w:tplc="E7065C5C" w:tentative="1">
      <w:start w:val="1"/>
      <w:numFmt w:val="decimal"/>
      <w:lvlText w:val="%7."/>
      <w:lvlJc w:val="left"/>
      <w:pPr>
        <w:ind w:left="4714" w:hanging="360"/>
      </w:pPr>
    </w:lvl>
    <w:lvl w:ilvl="7" w:tplc="CA526964" w:tentative="1">
      <w:start w:val="1"/>
      <w:numFmt w:val="lowerLetter"/>
      <w:lvlText w:val="%8."/>
      <w:lvlJc w:val="left"/>
      <w:pPr>
        <w:ind w:left="5434" w:hanging="360"/>
      </w:pPr>
    </w:lvl>
    <w:lvl w:ilvl="8" w:tplc="97AE549E" w:tentative="1">
      <w:start w:val="1"/>
      <w:numFmt w:val="lowerRoman"/>
      <w:lvlText w:val="%9."/>
      <w:lvlJc w:val="right"/>
      <w:pPr>
        <w:ind w:left="6154" w:hanging="180"/>
      </w:pPr>
    </w:lvl>
  </w:abstractNum>
  <w:abstractNum w:abstractNumId="65">
    <w:nsid w:val="57D122ED"/>
    <w:multiLevelType w:val="multilevel"/>
    <w:tmpl w:val="0BFAF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58190C52"/>
    <w:multiLevelType w:val="hybridMultilevel"/>
    <w:tmpl w:val="89C0344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7">
    <w:nsid w:val="598B7BFD"/>
    <w:multiLevelType w:val="hybridMultilevel"/>
    <w:tmpl w:val="B7582616"/>
    <w:lvl w:ilvl="0" w:tplc="04190001">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68">
    <w:nsid w:val="5A4849EC"/>
    <w:multiLevelType w:val="multilevel"/>
    <w:tmpl w:val="498AC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5A554063"/>
    <w:multiLevelType w:val="multilevel"/>
    <w:tmpl w:val="894EE89C"/>
    <w:lvl w:ilvl="0">
      <w:start w:val="1"/>
      <w:numFmt w:val="bullet"/>
      <w:lvlText w:val=""/>
      <w:lvlJc w:val="left"/>
      <w:pPr>
        <w:tabs>
          <w:tab w:val="num" w:pos="360"/>
        </w:tabs>
        <w:ind w:left="360" w:firstLine="814"/>
      </w:pPr>
      <w:rPr>
        <w:rFonts w:ascii="Symbol" w:hAnsi="Symbol" w:hint="default"/>
      </w:rPr>
    </w:lvl>
    <w:lvl w:ilvl="1">
      <w:start w:val="1"/>
      <w:numFmt w:val="bullet"/>
      <w:lvlText w:val="o"/>
      <w:lvlJc w:val="left"/>
      <w:pPr>
        <w:tabs>
          <w:tab w:val="num" w:pos="360"/>
        </w:tabs>
        <w:ind w:left="360" w:firstLine="1534"/>
      </w:pPr>
      <w:rPr>
        <w:rFonts w:ascii="Courier New" w:eastAsia="ヒラギノ角ゴ Pro W3" w:hAnsi="Courier New" w:cs="Times New Roman" w:hint="default"/>
        <w:position w:val="0"/>
        <w:sz w:val="24"/>
      </w:rPr>
    </w:lvl>
    <w:lvl w:ilvl="2">
      <w:start w:val="1"/>
      <w:numFmt w:val="bullet"/>
      <w:lvlText w:val=""/>
      <w:lvlJc w:val="left"/>
      <w:pPr>
        <w:tabs>
          <w:tab w:val="num" w:pos="360"/>
        </w:tabs>
        <w:ind w:left="360" w:firstLine="2254"/>
      </w:pPr>
      <w:rPr>
        <w:rFonts w:ascii="Wingdings" w:eastAsia="ヒラギノ角ゴ Pro W3" w:hAnsi="Wingdings" w:hint="default"/>
        <w:position w:val="0"/>
        <w:sz w:val="24"/>
      </w:rPr>
    </w:lvl>
    <w:lvl w:ilvl="3">
      <w:start w:val="1"/>
      <w:numFmt w:val="bullet"/>
      <w:lvlText w:val="·"/>
      <w:lvlJc w:val="left"/>
      <w:pPr>
        <w:tabs>
          <w:tab w:val="num" w:pos="360"/>
        </w:tabs>
        <w:ind w:left="360" w:firstLine="2974"/>
      </w:pPr>
      <w:rPr>
        <w:rFonts w:ascii="Lucida Grande" w:eastAsia="ヒラギノ角ゴ Pro W3" w:hAnsi="Symbol" w:hint="default"/>
        <w:position w:val="0"/>
        <w:sz w:val="24"/>
      </w:rPr>
    </w:lvl>
    <w:lvl w:ilvl="4">
      <w:start w:val="1"/>
      <w:numFmt w:val="bullet"/>
      <w:lvlText w:val="o"/>
      <w:lvlJc w:val="left"/>
      <w:pPr>
        <w:tabs>
          <w:tab w:val="num" w:pos="360"/>
        </w:tabs>
        <w:ind w:left="360" w:firstLine="3694"/>
      </w:pPr>
      <w:rPr>
        <w:rFonts w:ascii="Courier New" w:eastAsia="ヒラギノ角ゴ Pro W3" w:hAnsi="Courier New" w:cs="Times New Roman" w:hint="default"/>
        <w:position w:val="0"/>
        <w:sz w:val="24"/>
      </w:rPr>
    </w:lvl>
    <w:lvl w:ilvl="5">
      <w:start w:val="1"/>
      <w:numFmt w:val="bullet"/>
      <w:lvlText w:val=""/>
      <w:lvlJc w:val="left"/>
      <w:pPr>
        <w:tabs>
          <w:tab w:val="num" w:pos="360"/>
        </w:tabs>
        <w:ind w:left="360" w:firstLine="4414"/>
      </w:pPr>
      <w:rPr>
        <w:rFonts w:ascii="Wingdings" w:eastAsia="ヒラギノ角ゴ Pro W3" w:hAnsi="Wingdings" w:hint="default"/>
        <w:position w:val="0"/>
        <w:sz w:val="24"/>
      </w:rPr>
    </w:lvl>
    <w:lvl w:ilvl="6">
      <w:start w:val="1"/>
      <w:numFmt w:val="bullet"/>
      <w:lvlText w:val="·"/>
      <w:lvlJc w:val="left"/>
      <w:pPr>
        <w:tabs>
          <w:tab w:val="num" w:pos="360"/>
        </w:tabs>
        <w:ind w:left="360" w:firstLine="5134"/>
      </w:pPr>
      <w:rPr>
        <w:rFonts w:ascii="Lucida Grande" w:eastAsia="ヒラギノ角ゴ Pro W3" w:hAnsi="Symbol" w:hint="default"/>
        <w:position w:val="0"/>
        <w:sz w:val="24"/>
      </w:rPr>
    </w:lvl>
    <w:lvl w:ilvl="7">
      <w:start w:val="1"/>
      <w:numFmt w:val="bullet"/>
      <w:lvlText w:val="o"/>
      <w:lvlJc w:val="left"/>
      <w:pPr>
        <w:tabs>
          <w:tab w:val="num" w:pos="360"/>
        </w:tabs>
        <w:ind w:left="360" w:firstLine="5854"/>
      </w:pPr>
      <w:rPr>
        <w:rFonts w:ascii="Courier New" w:eastAsia="ヒラギノ角ゴ Pro W3" w:hAnsi="Courier New" w:cs="Times New Roman" w:hint="default"/>
        <w:position w:val="0"/>
        <w:sz w:val="24"/>
      </w:rPr>
    </w:lvl>
    <w:lvl w:ilvl="8">
      <w:start w:val="1"/>
      <w:numFmt w:val="bullet"/>
      <w:lvlText w:val=""/>
      <w:lvlJc w:val="left"/>
      <w:pPr>
        <w:tabs>
          <w:tab w:val="num" w:pos="360"/>
        </w:tabs>
        <w:ind w:left="360" w:firstLine="6574"/>
      </w:pPr>
      <w:rPr>
        <w:rFonts w:ascii="Wingdings" w:eastAsia="ヒラギノ角ゴ Pro W3" w:hAnsi="Wingdings" w:hint="default"/>
        <w:position w:val="0"/>
        <w:sz w:val="24"/>
      </w:rPr>
    </w:lvl>
  </w:abstractNum>
  <w:abstractNum w:abstractNumId="70">
    <w:nsid w:val="5B800550"/>
    <w:multiLevelType w:val="hybridMultilevel"/>
    <w:tmpl w:val="1236EA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5BBE4830"/>
    <w:multiLevelType w:val="hybridMultilevel"/>
    <w:tmpl w:val="55E80046"/>
    <w:lvl w:ilvl="0" w:tplc="0419000F">
      <w:start w:val="1"/>
      <w:numFmt w:val="bullet"/>
      <w:lvlText w:val=""/>
      <w:lvlJc w:val="left"/>
      <w:pPr>
        <w:ind w:left="720" w:hanging="360"/>
      </w:pPr>
      <w:rPr>
        <w:rFonts w:ascii="Symbol" w:hAnsi="Symbol" w:cs="Symbol"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cs="Wingdings" w:hint="default"/>
      </w:rPr>
    </w:lvl>
    <w:lvl w:ilvl="3" w:tplc="0419000F">
      <w:start w:val="1"/>
      <w:numFmt w:val="bullet"/>
      <w:lvlText w:val=""/>
      <w:lvlJc w:val="left"/>
      <w:pPr>
        <w:ind w:left="2880" w:hanging="360"/>
      </w:pPr>
      <w:rPr>
        <w:rFonts w:ascii="Symbol" w:hAnsi="Symbol" w:cs="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cs="Wingdings" w:hint="default"/>
      </w:rPr>
    </w:lvl>
    <w:lvl w:ilvl="6" w:tplc="0419000F">
      <w:start w:val="1"/>
      <w:numFmt w:val="bullet"/>
      <w:lvlText w:val=""/>
      <w:lvlJc w:val="left"/>
      <w:pPr>
        <w:ind w:left="5040" w:hanging="360"/>
      </w:pPr>
      <w:rPr>
        <w:rFonts w:ascii="Symbol" w:hAnsi="Symbol" w:cs="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cs="Wingdings" w:hint="default"/>
      </w:rPr>
    </w:lvl>
  </w:abstractNum>
  <w:abstractNum w:abstractNumId="72">
    <w:nsid w:val="5E2D3C1C"/>
    <w:multiLevelType w:val="hybridMultilevel"/>
    <w:tmpl w:val="A2CAB88C"/>
    <w:lvl w:ilvl="0" w:tplc="04190001">
      <w:start w:val="1"/>
      <w:numFmt w:val="bullet"/>
      <w:lvlText w:val=""/>
      <w:lvlJc w:val="left"/>
      <w:pPr>
        <w:tabs>
          <w:tab w:val="num" w:pos="794"/>
        </w:tabs>
        <w:ind w:left="794" w:hanging="284"/>
      </w:pPr>
      <w:rPr>
        <w:rFonts w:ascii="Symbol" w:hAnsi="Symbol" w:hint="default"/>
      </w:rPr>
    </w:lvl>
    <w:lvl w:ilvl="1" w:tplc="04190003" w:tentative="1">
      <w:start w:val="1"/>
      <w:numFmt w:val="bullet"/>
      <w:lvlText w:val="o"/>
      <w:lvlJc w:val="left"/>
      <w:pPr>
        <w:tabs>
          <w:tab w:val="num" w:pos="1950"/>
        </w:tabs>
        <w:ind w:left="1950" w:hanging="360"/>
      </w:pPr>
      <w:rPr>
        <w:rFonts w:ascii="Courier New" w:hAnsi="Courier New" w:cs="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73">
    <w:nsid w:val="5FAD3AA2"/>
    <w:multiLevelType w:val="multilevel"/>
    <w:tmpl w:val="1B20F0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5FCD7445"/>
    <w:multiLevelType w:val="hybridMultilevel"/>
    <w:tmpl w:val="8D6CDF52"/>
    <w:lvl w:ilvl="0" w:tplc="7DE64CC2">
      <w:numFmt w:val="bullet"/>
      <w:lvlText w:val="•"/>
      <w:lvlJc w:val="left"/>
      <w:pPr>
        <w:ind w:left="720" w:hanging="360"/>
      </w:pPr>
      <w:rPr>
        <w:rFonts w:ascii="Times New Roman" w:hAnsi="Times New Roman" w:hint="default"/>
      </w:rPr>
    </w:lvl>
    <w:lvl w:ilvl="1" w:tplc="1B165A3A" w:tentative="1">
      <w:start w:val="1"/>
      <w:numFmt w:val="bullet"/>
      <w:lvlText w:val="o"/>
      <w:lvlJc w:val="left"/>
      <w:pPr>
        <w:ind w:left="1440" w:hanging="360"/>
      </w:pPr>
      <w:rPr>
        <w:rFonts w:ascii="Courier New" w:hAnsi="Courier New" w:cs="Courier New" w:hint="default"/>
      </w:rPr>
    </w:lvl>
    <w:lvl w:ilvl="2" w:tplc="E6E2FC6C" w:tentative="1">
      <w:start w:val="1"/>
      <w:numFmt w:val="bullet"/>
      <w:lvlText w:val=""/>
      <w:lvlJc w:val="left"/>
      <w:pPr>
        <w:ind w:left="2160" w:hanging="360"/>
      </w:pPr>
      <w:rPr>
        <w:rFonts w:ascii="Wingdings" w:hAnsi="Wingdings" w:hint="default"/>
      </w:rPr>
    </w:lvl>
    <w:lvl w:ilvl="3" w:tplc="7646BDEC" w:tentative="1">
      <w:start w:val="1"/>
      <w:numFmt w:val="bullet"/>
      <w:lvlText w:val=""/>
      <w:lvlJc w:val="left"/>
      <w:pPr>
        <w:ind w:left="2880" w:hanging="360"/>
      </w:pPr>
      <w:rPr>
        <w:rFonts w:ascii="Symbol" w:hAnsi="Symbol" w:hint="default"/>
      </w:rPr>
    </w:lvl>
    <w:lvl w:ilvl="4" w:tplc="A2BA39BA" w:tentative="1">
      <w:start w:val="1"/>
      <w:numFmt w:val="bullet"/>
      <w:lvlText w:val="o"/>
      <w:lvlJc w:val="left"/>
      <w:pPr>
        <w:ind w:left="3600" w:hanging="360"/>
      </w:pPr>
      <w:rPr>
        <w:rFonts w:ascii="Courier New" w:hAnsi="Courier New" w:cs="Courier New" w:hint="default"/>
      </w:rPr>
    </w:lvl>
    <w:lvl w:ilvl="5" w:tplc="0F06D1AE" w:tentative="1">
      <w:start w:val="1"/>
      <w:numFmt w:val="bullet"/>
      <w:lvlText w:val=""/>
      <w:lvlJc w:val="left"/>
      <w:pPr>
        <w:ind w:left="4320" w:hanging="360"/>
      </w:pPr>
      <w:rPr>
        <w:rFonts w:ascii="Wingdings" w:hAnsi="Wingdings" w:hint="default"/>
      </w:rPr>
    </w:lvl>
    <w:lvl w:ilvl="6" w:tplc="AA3C4438" w:tentative="1">
      <w:start w:val="1"/>
      <w:numFmt w:val="bullet"/>
      <w:lvlText w:val=""/>
      <w:lvlJc w:val="left"/>
      <w:pPr>
        <w:ind w:left="5040" w:hanging="360"/>
      </w:pPr>
      <w:rPr>
        <w:rFonts w:ascii="Symbol" w:hAnsi="Symbol" w:hint="default"/>
      </w:rPr>
    </w:lvl>
    <w:lvl w:ilvl="7" w:tplc="6DB40660" w:tentative="1">
      <w:start w:val="1"/>
      <w:numFmt w:val="bullet"/>
      <w:lvlText w:val="o"/>
      <w:lvlJc w:val="left"/>
      <w:pPr>
        <w:ind w:left="5760" w:hanging="360"/>
      </w:pPr>
      <w:rPr>
        <w:rFonts w:ascii="Courier New" w:hAnsi="Courier New" w:cs="Courier New" w:hint="default"/>
      </w:rPr>
    </w:lvl>
    <w:lvl w:ilvl="8" w:tplc="D1985E8C" w:tentative="1">
      <w:start w:val="1"/>
      <w:numFmt w:val="bullet"/>
      <w:lvlText w:val=""/>
      <w:lvlJc w:val="left"/>
      <w:pPr>
        <w:ind w:left="6480" w:hanging="360"/>
      </w:pPr>
      <w:rPr>
        <w:rFonts w:ascii="Wingdings" w:hAnsi="Wingdings" w:hint="default"/>
      </w:rPr>
    </w:lvl>
  </w:abstractNum>
  <w:abstractNum w:abstractNumId="75">
    <w:nsid w:val="5FE52193"/>
    <w:multiLevelType w:val="multilevel"/>
    <w:tmpl w:val="60B4419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76">
    <w:nsid w:val="60C23ECE"/>
    <w:multiLevelType w:val="hybridMultilevel"/>
    <w:tmpl w:val="356CF122"/>
    <w:lvl w:ilvl="0" w:tplc="F878D100">
      <w:start w:val="1"/>
      <w:numFmt w:val="bullet"/>
      <w:lvlText w:val=""/>
      <w:lvlJc w:val="left"/>
      <w:pPr>
        <w:ind w:left="1429" w:hanging="360"/>
      </w:pPr>
      <w:rPr>
        <w:rFonts w:ascii="Symbol" w:hAnsi="Symbol" w:hint="default"/>
      </w:rPr>
    </w:lvl>
    <w:lvl w:ilvl="1" w:tplc="69AECF2A" w:tentative="1">
      <w:start w:val="1"/>
      <w:numFmt w:val="bullet"/>
      <w:lvlText w:val="o"/>
      <w:lvlJc w:val="left"/>
      <w:pPr>
        <w:ind w:left="2149" w:hanging="360"/>
      </w:pPr>
      <w:rPr>
        <w:rFonts w:ascii="Courier New" w:hAnsi="Courier New" w:cs="Courier New" w:hint="default"/>
      </w:rPr>
    </w:lvl>
    <w:lvl w:ilvl="2" w:tplc="045468E4" w:tentative="1">
      <w:start w:val="1"/>
      <w:numFmt w:val="bullet"/>
      <w:lvlText w:val=""/>
      <w:lvlJc w:val="left"/>
      <w:pPr>
        <w:ind w:left="2869" w:hanging="360"/>
      </w:pPr>
      <w:rPr>
        <w:rFonts w:ascii="Wingdings" w:hAnsi="Wingdings" w:hint="default"/>
      </w:rPr>
    </w:lvl>
    <w:lvl w:ilvl="3" w:tplc="490E219E" w:tentative="1">
      <w:start w:val="1"/>
      <w:numFmt w:val="bullet"/>
      <w:lvlText w:val=""/>
      <w:lvlJc w:val="left"/>
      <w:pPr>
        <w:ind w:left="3589" w:hanging="360"/>
      </w:pPr>
      <w:rPr>
        <w:rFonts w:ascii="Symbol" w:hAnsi="Symbol" w:hint="default"/>
      </w:rPr>
    </w:lvl>
    <w:lvl w:ilvl="4" w:tplc="00948E2E" w:tentative="1">
      <w:start w:val="1"/>
      <w:numFmt w:val="bullet"/>
      <w:lvlText w:val="o"/>
      <w:lvlJc w:val="left"/>
      <w:pPr>
        <w:ind w:left="4309" w:hanging="360"/>
      </w:pPr>
      <w:rPr>
        <w:rFonts w:ascii="Courier New" w:hAnsi="Courier New" w:cs="Courier New" w:hint="default"/>
      </w:rPr>
    </w:lvl>
    <w:lvl w:ilvl="5" w:tplc="18503B40" w:tentative="1">
      <w:start w:val="1"/>
      <w:numFmt w:val="bullet"/>
      <w:lvlText w:val=""/>
      <w:lvlJc w:val="left"/>
      <w:pPr>
        <w:ind w:left="5029" w:hanging="360"/>
      </w:pPr>
      <w:rPr>
        <w:rFonts w:ascii="Wingdings" w:hAnsi="Wingdings" w:hint="default"/>
      </w:rPr>
    </w:lvl>
    <w:lvl w:ilvl="6" w:tplc="50089EC2" w:tentative="1">
      <w:start w:val="1"/>
      <w:numFmt w:val="bullet"/>
      <w:lvlText w:val=""/>
      <w:lvlJc w:val="left"/>
      <w:pPr>
        <w:ind w:left="5749" w:hanging="360"/>
      </w:pPr>
      <w:rPr>
        <w:rFonts w:ascii="Symbol" w:hAnsi="Symbol" w:hint="default"/>
      </w:rPr>
    </w:lvl>
    <w:lvl w:ilvl="7" w:tplc="0374F7AA" w:tentative="1">
      <w:start w:val="1"/>
      <w:numFmt w:val="bullet"/>
      <w:lvlText w:val="o"/>
      <w:lvlJc w:val="left"/>
      <w:pPr>
        <w:ind w:left="6469" w:hanging="360"/>
      </w:pPr>
      <w:rPr>
        <w:rFonts w:ascii="Courier New" w:hAnsi="Courier New" w:cs="Courier New" w:hint="default"/>
      </w:rPr>
    </w:lvl>
    <w:lvl w:ilvl="8" w:tplc="E916B0EC" w:tentative="1">
      <w:start w:val="1"/>
      <w:numFmt w:val="bullet"/>
      <w:lvlText w:val=""/>
      <w:lvlJc w:val="left"/>
      <w:pPr>
        <w:ind w:left="7189" w:hanging="360"/>
      </w:pPr>
      <w:rPr>
        <w:rFonts w:ascii="Wingdings" w:hAnsi="Wingdings" w:hint="default"/>
      </w:rPr>
    </w:lvl>
  </w:abstractNum>
  <w:abstractNum w:abstractNumId="77">
    <w:nsid w:val="61AE1D31"/>
    <w:multiLevelType w:val="hybridMultilevel"/>
    <w:tmpl w:val="86643210"/>
    <w:lvl w:ilvl="0" w:tplc="04190001">
      <w:start w:val="1"/>
      <w:numFmt w:val="bullet"/>
      <w:lvlText w:val=""/>
      <w:lvlJc w:val="left"/>
      <w:pPr>
        <w:tabs>
          <w:tab w:val="num" w:pos="680"/>
        </w:tabs>
        <w:ind w:left="624" w:hanging="397"/>
      </w:pPr>
      <w:rPr>
        <w:rFonts w:ascii="Symbol" w:hAnsi="Symbol" w:hint="default"/>
      </w:rPr>
    </w:lvl>
    <w:lvl w:ilvl="1" w:tplc="04190003">
      <w:start w:val="1"/>
      <w:numFmt w:val="bullet"/>
      <w:lvlText w:val=""/>
      <w:lvlJc w:val="left"/>
      <w:pPr>
        <w:tabs>
          <w:tab w:val="num" w:pos="1533"/>
        </w:tabs>
        <w:ind w:left="1477" w:hanging="397"/>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63660DF7"/>
    <w:multiLevelType w:val="hybridMultilevel"/>
    <w:tmpl w:val="E50CA2BE"/>
    <w:lvl w:ilvl="0" w:tplc="04190001">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79">
    <w:nsid w:val="655669B4"/>
    <w:multiLevelType w:val="multilevel"/>
    <w:tmpl w:val="BDE68F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68A97388"/>
    <w:multiLevelType w:val="hybridMultilevel"/>
    <w:tmpl w:val="18886FB0"/>
    <w:lvl w:ilvl="0" w:tplc="04190001">
      <w:start w:val="1"/>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81">
    <w:nsid w:val="68B06DF9"/>
    <w:multiLevelType w:val="multilevel"/>
    <w:tmpl w:val="CE705C56"/>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6CB471BF"/>
    <w:multiLevelType w:val="hybridMultilevel"/>
    <w:tmpl w:val="D5E096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nsid w:val="6CD85C93"/>
    <w:multiLevelType w:val="hybridMultilevel"/>
    <w:tmpl w:val="1B6EBABE"/>
    <w:lvl w:ilvl="0" w:tplc="A17A5A8C">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4">
    <w:nsid w:val="6E395B11"/>
    <w:multiLevelType w:val="hybridMultilevel"/>
    <w:tmpl w:val="2AF4252C"/>
    <w:lvl w:ilvl="0" w:tplc="C5B43EE8">
      <w:start w:val="2"/>
      <w:numFmt w:val="decimal"/>
      <w:lvlText w:val="%1"/>
      <w:lvlJc w:val="left"/>
      <w:pPr>
        <w:ind w:left="1069"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85">
    <w:nsid w:val="6EE81A8B"/>
    <w:multiLevelType w:val="hybridMultilevel"/>
    <w:tmpl w:val="E7C0451E"/>
    <w:lvl w:ilvl="0" w:tplc="A29E35BE">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70EA0FCA"/>
    <w:multiLevelType w:val="multilevel"/>
    <w:tmpl w:val="38CEA2A2"/>
    <w:lvl w:ilvl="0">
      <w:start w:val="1"/>
      <w:numFmt w:val="decimal"/>
      <w:lvlText w:val="%1."/>
      <w:lvlJc w:val="left"/>
      <w:pPr>
        <w:ind w:left="720" w:hanging="360"/>
      </w:pPr>
    </w:lvl>
    <w:lvl w:ilvl="1">
      <w:start w:val="8"/>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87">
    <w:nsid w:val="71395F14"/>
    <w:multiLevelType w:val="hybridMultilevel"/>
    <w:tmpl w:val="7AF8ED7E"/>
    <w:lvl w:ilvl="0" w:tplc="1FE03E8A">
      <w:start w:val="1"/>
      <w:numFmt w:val="bullet"/>
      <w:lvlText w:val=""/>
      <w:lvlJc w:val="left"/>
      <w:pPr>
        <w:tabs>
          <w:tab w:val="num" w:pos="454"/>
        </w:tabs>
        <w:ind w:left="0" w:firstLine="454"/>
      </w:pPr>
      <w:rPr>
        <w:rFonts w:ascii="Symbol" w:hAnsi="Symbol" w:hint="default"/>
        <w:color w:val="auto"/>
      </w:rPr>
    </w:lvl>
    <w:lvl w:ilvl="1" w:tplc="A61E57FE">
      <w:start w:val="1"/>
      <w:numFmt w:val="bullet"/>
      <w:lvlText w:val="o"/>
      <w:lvlJc w:val="left"/>
      <w:pPr>
        <w:tabs>
          <w:tab w:val="num" w:pos="1950"/>
        </w:tabs>
        <w:ind w:left="1950" w:hanging="360"/>
      </w:pPr>
      <w:rPr>
        <w:rFonts w:ascii="Courier New" w:hAnsi="Courier New" w:cs="Wingdings" w:hint="default"/>
      </w:rPr>
    </w:lvl>
    <w:lvl w:ilvl="2" w:tplc="2A02EB40">
      <w:start w:val="1"/>
      <w:numFmt w:val="bullet"/>
      <w:lvlText w:val=""/>
      <w:lvlJc w:val="left"/>
      <w:pPr>
        <w:tabs>
          <w:tab w:val="num" w:pos="2670"/>
        </w:tabs>
        <w:ind w:left="2670" w:hanging="360"/>
      </w:pPr>
      <w:rPr>
        <w:rFonts w:ascii="Wingdings" w:hAnsi="Wingdings" w:hint="default"/>
      </w:rPr>
    </w:lvl>
    <w:lvl w:ilvl="3" w:tplc="72EE93D6">
      <w:start w:val="1"/>
      <w:numFmt w:val="bullet"/>
      <w:lvlText w:val=""/>
      <w:lvlJc w:val="left"/>
      <w:pPr>
        <w:tabs>
          <w:tab w:val="num" w:pos="3390"/>
        </w:tabs>
        <w:ind w:left="3390" w:hanging="360"/>
      </w:pPr>
      <w:rPr>
        <w:rFonts w:ascii="Symbol" w:hAnsi="Symbol" w:hint="default"/>
      </w:rPr>
    </w:lvl>
    <w:lvl w:ilvl="4" w:tplc="EDFC65AE">
      <w:start w:val="1"/>
      <w:numFmt w:val="bullet"/>
      <w:lvlText w:val="o"/>
      <w:lvlJc w:val="left"/>
      <w:pPr>
        <w:tabs>
          <w:tab w:val="num" w:pos="4110"/>
        </w:tabs>
        <w:ind w:left="4110" w:hanging="360"/>
      </w:pPr>
      <w:rPr>
        <w:rFonts w:ascii="Courier New" w:hAnsi="Courier New" w:cs="Wingdings" w:hint="default"/>
      </w:rPr>
    </w:lvl>
    <w:lvl w:ilvl="5" w:tplc="3D80D846">
      <w:start w:val="1"/>
      <w:numFmt w:val="bullet"/>
      <w:lvlText w:val=""/>
      <w:lvlJc w:val="left"/>
      <w:pPr>
        <w:tabs>
          <w:tab w:val="num" w:pos="4830"/>
        </w:tabs>
        <w:ind w:left="4830" w:hanging="360"/>
      </w:pPr>
      <w:rPr>
        <w:rFonts w:ascii="Wingdings" w:hAnsi="Wingdings" w:hint="default"/>
      </w:rPr>
    </w:lvl>
    <w:lvl w:ilvl="6" w:tplc="A80ED3B8">
      <w:start w:val="1"/>
      <w:numFmt w:val="bullet"/>
      <w:lvlText w:val=""/>
      <w:lvlJc w:val="left"/>
      <w:pPr>
        <w:tabs>
          <w:tab w:val="num" w:pos="5550"/>
        </w:tabs>
        <w:ind w:left="5550" w:hanging="360"/>
      </w:pPr>
      <w:rPr>
        <w:rFonts w:ascii="Symbol" w:hAnsi="Symbol" w:hint="default"/>
      </w:rPr>
    </w:lvl>
    <w:lvl w:ilvl="7" w:tplc="C9E050C4">
      <w:start w:val="1"/>
      <w:numFmt w:val="bullet"/>
      <w:lvlText w:val="o"/>
      <w:lvlJc w:val="left"/>
      <w:pPr>
        <w:tabs>
          <w:tab w:val="num" w:pos="6270"/>
        </w:tabs>
        <w:ind w:left="6270" w:hanging="360"/>
      </w:pPr>
      <w:rPr>
        <w:rFonts w:ascii="Courier New" w:hAnsi="Courier New" w:cs="Wingdings" w:hint="default"/>
      </w:rPr>
    </w:lvl>
    <w:lvl w:ilvl="8" w:tplc="E4F63FDA">
      <w:start w:val="1"/>
      <w:numFmt w:val="bullet"/>
      <w:lvlText w:val=""/>
      <w:lvlJc w:val="left"/>
      <w:pPr>
        <w:tabs>
          <w:tab w:val="num" w:pos="6990"/>
        </w:tabs>
        <w:ind w:left="6990" w:hanging="360"/>
      </w:pPr>
      <w:rPr>
        <w:rFonts w:ascii="Wingdings" w:hAnsi="Wingdings" w:hint="default"/>
      </w:rPr>
    </w:lvl>
  </w:abstractNum>
  <w:abstractNum w:abstractNumId="88">
    <w:nsid w:val="71924F57"/>
    <w:multiLevelType w:val="hybridMultilevel"/>
    <w:tmpl w:val="FF506A7C"/>
    <w:lvl w:ilvl="0" w:tplc="658871C6">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89">
    <w:nsid w:val="723D4C84"/>
    <w:multiLevelType w:val="multilevel"/>
    <w:tmpl w:val="5B4273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734D1646"/>
    <w:multiLevelType w:val="multilevel"/>
    <w:tmpl w:val="46BE59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73FD0F92"/>
    <w:multiLevelType w:val="hybridMultilevel"/>
    <w:tmpl w:val="F866E396"/>
    <w:lvl w:ilvl="0" w:tplc="37AAFA7C">
      <w:numFmt w:val="bullet"/>
      <w:lvlText w:val="•"/>
      <w:lvlJc w:val="left"/>
      <w:pPr>
        <w:ind w:left="1080" w:hanging="360"/>
      </w:pPr>
      <w:rPr>
        <w:rFonts w:ascii="Times New Roman" w:eastAsia="Times New Roman" w:hAnsi="Times New Roman" w:cs="Times New Roman" w:hint="default"/>
      </w:rPr>
    </w:lvl>
    <w:lvl w:ilvl="1" w:tplc="19EA7F8A" w:tentative="1">
      <w:start w:val="1"/>
      <w:numFmt w:val="bullet"/>
      <w:lvlText w:val="o"/>
      <w:lvlJc w:val="left"/>
      <w:pPr>
        <w:ind w:left="1800" w:hanging="360"/>
      </w:pPr>
      <w:rPr>
        <w:rFonts w:ascii="Courier New" w:hAnsi="Courier New" w:cs="Courier New" w:hint="default"/>
      </w:rPr>
    </w:lvl>
    <w:lvl w:ilvl="2" w:tplc="6AACA3F4" w:tentative="1">
      <w:start w:val="1"/>
      <w:numFmt w:val="bullet"/>
      <w:lvlText w:val=""/>
      <w:lvlJc w:val="left"/>
      <w:pPr>
        <w:ind w:left="2520" w:hanging="360"/>
      </w:pPr>
      <w:rPr>
        <w:rFonts w:ascii="Wingdings" w:hAnsi="Wingdings" w:hint="default"/>
      </w:rPr>
    </w:lvl>
    <w:lvl w:ilvl="3" w:tplc="6B5ADB8E" w:tentative="1">
      <w:start w:val="1"/>
      <w:numFmt w:val="bullet"/>
      <w:lvlText w:val=""/>
      <w:lvlJc w:val="left"/>
      <w:pPr>
        <w:ind w:left="3240" w:hanging="360"/>
      </w:pPr>
      <w:rPr>
        <w:rFonts w:ascii="Symbol" w:hAnsi="Symbol" w:hint="default"/>
      </w:rPr>
    </w:lvl>
    <w:lvl w:ilvl="4" w:tplc="622C93A8" w:tentative="1">
      <w:start w:val="1"/>
      <w:numFmt w:val="bullet"/>
      <w:lvlText w:val="o"/>
      <w:lvlJc w:val="left"/>
      <w:pPr>
        <w:ind w:left="3960" w:hanging="360"/>
      </w:pPr>
      <w:rPr>
        <w:rFonts w:ascii="Courier New" w:hAnsi="Courier New" w:cs="Courier New" w:hint="default"/>
      </w:rPr>
    </w:lvl>
    <w:lvl w:ilvl="5" w:tplc="36E0A222" w:tentative="1">
      <w:start w:val="1"/>
      <w:numFmt w:val="bullet"/>
      <w:lvlText w:val=""/>
      <w:lvlJc w:val="left"/>
      <w:pPr>
        <w:ind w:left="4680" w:hanging="360"/>
      </w:pPr>
      <w:rPr>
        <w:rFonts w:ascii="Wingdings" w:hAnsi="Wingdings" w:hint="default"/>
      </w:rPr>
    </w:lvl>
    <w:lvl w:ilvl="6" w:tplc="87ECF244" w:tentative="1">
      <w:start w:val="1"/>
      <w:numFmt w:val="bullet"/>
      <w:lvlText w:val=""/>
      <w:lvlJc w:val="left"/>
      <w:pPr>
        <w:ind w:left="5400" w:hanging="360"/>
      </w:pPr>
      <w:rPr>
        <w:rFonts w:ascii="Symbol" w:hAnsi="Symbol" w:hint="default"/>
      </w:rPr>
    </w:lvl>
    <w:lvl w:ilvl="7" w:tplc="998C183C" w:tentative="1">
      <w:start w:val="1"/>
      <w:numFmt w:val="bullet"/>
      <w:lvlText w:val="o"/>
      <w:lvlJc w:val="left"/>
      <w:pPr>
        <w:ind w:left="6120" w:hanging="360"/>
      </w:pPr>
      <w:rPr>
        <w:rFonts w:ascii="Courier New" w:hAnsi="Courier New" w:cs="Courier New" w:hint="default"/>
      </w:rPr>
    </w:lvl>
    <w:lvl w:ilvl="8" w:tplc="1D6631C8" w:tentative="1">
      <w:start w:val="1"/>
      <w:numFmt w:val="bullet"/>
      <w:lvlText w:val=""/>
      <w:lvlJc w:val="left"/>
      <w:pPr>
        <w:ind w:left="6840" w:hanging="360"/>
      </w:pPr>
      <w:rPr>
        <w:rFonts w:ascii="Wingdings" w:hAnsi="Wingdings" w:hint="default"/>
      </w:rPr>
    </w:lvl>
  </w:abstractNum>
  <w:abstractNum w:abstractNumId="92">
    <w:nsid w:val="757013E3"/>
    <w:multiLevelType w:val="multilevel"/>
    <w:tmpl w:val="19A8B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79DA7989"/>
    <w:multiLevelType w:val="hybridMultilevel"/>
    <w:tmpl w:val="B3CE626A"/>
    <w:lvl w:ilvl="0" w:tplc="0419000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7A1C54BD"/>
    <w:multiLevelType w:val="hybridMultilevel"/>
    <w:tmpl w:val="274E2A5E"/>
    <w:lvl w:ilvl="0" w:tplc="1D523814">
      <w:start w:val="1"/>
      <w:numFmt w:val="decimal"/>
      <w:lvlText w:val="%1."/>
      <w:lvlJc w:val="left"/>
      <w:pPr>
        <w:ind w:left="1080" w:hanging="72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95">
    <w:nsid w:val="7A5E38D2"/>
    <w:multiLevelType w:val="hybridMultilevel"/>
    <w:tmpl w:val="35AA032C"/>
    <w:lvl w:ilvl="0" w:tplc="61D0FFBC">
      <w:start w:val="1"/>
      <w:numFmt w:val="bullet"/>
      <w:lvlText w:val="–"/>
      <w:lvlJc w:val="left"/>
      <w:pPr>
        <w:ind w:left="1429" w:hanging="360"/>
      </w:pPr>
      <w:rPr>
        <w:rFonts w:ascii="Times New Roman" w:hAnsi="Times New Roman" w:cs="Times New Roman"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96">
    <w:nsid w:val="7B006F34"/>
    <w:multiLevelType w:val="hybridMultilevel"/>
    <w:tmpl w:val="C9FE89E2"/>
    <w:lvl w:ilvl="0" w:tplc="DFE056D8">
      <w:start w:val="1"/>
      <w:numFmt w:val="bullet"/>
      <w:lvlText w:val=""/>
      <w:lvlJc w:val="left"/>
      <w:pPr>
        <w:tabs>
          <w:tab w:val="num" w:pos="454"/>
        </w:tabs>
        <w:ind w:left="0" w:firstLine="454"/>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7">
    <w:nsid w:val="7B177C17"/>
    <w:multiLevelType w:val="hybridMultilevel"/>
    <w:tmpl w:val="97EA71EC"/>
    <w:lvl w:ilvl="0" w:tplc="658871C6">
      <w:start w:val="1"/>
      <w:numFmt w:val="decimal"/>
      <w:lvlText w:val="%1."/>
      <w:lvlJc w:val="left"/>
      <w:pPr>
        <w:ind w:left="720" w:hanging="360"/>
      </w:pPr>
      <w:rPr>
        <w:rFonts w:hint="default"/>
      </w:rPr>
    </w:lvl>
    <w:lvl w:ilvl="1" w:tplc="00030409" w:tentative="1">
      <w:start w:val="1"/>
      <w:numFmt w:val="lowerLetter"/>
      <w:lvlText w:val="%2."/>
      <w:lvlJc w:val="left"/>
      <w:pPr>
        <w:ind w:left="1440" w:hanging="360"/>
      </w:pPr>
    </w:lvl>
    <w:lvl w:ilvl="2" w:tplc="00050409" w:tentative="1">
      <w:start w:val="1"/>
      <w:numFmt w:val="lowerRoman"/>
      <w:lvlText w:val="%3."/>
      <w:lvlJc w:val="right"/>
      <w:pPr>
        <w:ind w:left="2160" w:hanging="180"/>
      </w:pPr>
    </w:lvl>
    <w:lvl w:ilvl="3" w:tplc="00010409" w:tentative="1">
      <w:start w:val="1"/>
      <w:numFmt w:val="decimal"/>
      <w:lvlText w:val="%4."/>
      <w:lvlJc w:val="left"/>
      <w:pPr>
        <w:ind w:left="2880" w:hanging="360"/>
      </w:pPr>
    </w:lvl>
    <w:lvl w:ilvl="4" w:tplc="00030409" w:tentative="1">
      <w:start w:val="1"/>
      <w:numFmt w:val="lowerLetter"/>
      <w:lvlText w:val="%5."/>
      <w:lvlJc w:val="left"/>
      <w:pPr>
        <w:ind w:left="3600" w:hanging="360"/>
      </w:pPr>
    </w:lvl>
    <w:lvl w:ilvl="5" w:tplc="00050409" w:tentative="1">
      <w:start w:val="1"/>
      <w:numFmt w:val="lowerRoman"/>
      <w:lvlText w:val="%6."/>
      <w:lvlJc w:val="right"/>
      <w:pPr>
        <w:ind w:left="4320" w:hanging="180"/>
      </w:pPr>
    </w:lvl>
    <w:lvl w:ilvl="6" w:tplc="00010409" w:tentative="1">
      <w:start w:val="1"/>
      <w:numFmt w:val="decimal"/>
      <w:lvlText w:val="%7."/>
      <w:lvlJc w:val="left"/>
      <w:pPr>
        <w:ind w:left="5040" w:hanging="360"/>
      </w:pPr>
    </w:lvl>
    <w:lvl w:ilvl="7" w:tplc="00030409" w:tentative="1">
      <w:start w:val="1"/>
      <w:numFmt w:val="lowerLetter"/>
      <w:lvlText w:val="%8."/>
      <w:lvlJc w:val="left"/>
      <w:pPr>
        <w:ind w:left="5760" w:hanging="360"/>
      </w:pPr>
    </w:lvl>
    <w:lvl w:ilvl="8" w:tplc="00050409" w:tentative="1">
      <w:start w:val="1"/>
      <w:numFmt w:val="lowerRoman"/>
      <w:lvlText w:val="%9."/>
      <w:lvlJc w:val="right"/>
      <w:pPr>
        <w:ind w:left="6480" w:hanging="180"/>
      </w:pPr>
    </w:lvl>
  </w:abstractNum>
  <w:abstractNum w:abstractNumId="98">
    <w:nsid w:val="7C192CE6"/>
    <w:multiLevelType w:val="hybridMultilevel"/>
    <w:tmpl w:val="7E9236A2"/>
    <w:lvl w:ilvl="0" w:tplc="0419000F">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9">
    <w:nsid w:val="7D365AD5"/>
    <w:multiLevelType w:val="hybridMultilevel"/>
    <w:tmpl w:val="B6F0B9F0"/>
    <w:lvl w:ilvl="0" w:tplc="04190001">
      <w:start w:val="1"/>
      <w:numFmt w:val="decimal"/>
      <w:lvlText w:val="%1."/>
      <w:lvlJc w:val="left"/>
      <w:pPr>
        <w:ind w:left="720" w:hanging="720"/>
      </w:pPr>
      <w:rPr>
        <w:rFonts w:hint="default"/>
      </w:r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100">
    <w:nsid w:val="7D766477"/>
    <w:multiLevelType w:val="hybridMultilevel"/>
    <w:tmpl w:val="D2CA4580"/>
    <w:lvl w:ilvl="0" w:tplc="61D0FFBC">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7FCE5B2A"/>
    <w:multiLevelType w:val="hybridMultilevel"/>
    <w:tmpl w:val="4A66942E"/>
    <w:lvl w:ilvl="0" w:tplc="04190001">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8"/>
  </w:num>
  <w:num w:numId="3">
    <w:abstractNumId w:val="79"/>
  </w:num>
  <w:num w:numId="4">
    <w:abstractNumId w:val="26"/>
  </w:num>
  <w:num w:numId="5">
    <w:abstractNumId w:val="87"/>
  </w:num>
  <w:num w:numId="6">
    <w:abstractNumId w:val="13"/>
  </w:num>
  <w:num w:numId="7">
    <w:abstractNumId w:val="12"/>
  </w:num>
  <w:num w:numId="8">
    <w:abstractNumId w:val="71"/>
  </w:num>
  <w:num w:numId="9">
    <w:abstractNumId w:val="31"/>
  </w:num>
  <w:num w:numId="10">
    <w:abstractNumId w:val="75"/>
  </w:num>
  <w:num w:numId="11">
    <w:abstractNumId w:val="15"/>
  </w:num>
  <w:num w:numId="12">
    <w:abstractNumId w:val="69"/>
  </w:num>
  <w:num w:numId="13">
    <w:abstractNumId w:val="66"/>
  </w:num>
  <w:num w:numId="14">
    <w:abstractNumId w:val="7"/>
  </w:num>
  <w:num w:numId="15">
    <w:abstractNumId w:val="40"/>
  </w:num>
  <w:num w:numId="16">
    <w:abstractNumId w:val="43"/>
  </w:num>
  <w:num w:numId="17">
    <w:abstractNumId w:val="0"/>
    <w:lvlOverride w:ilvl="0">
      <w:lvl w:ilvl="0">
        <w:numFmt w:val="bullet"/>
        <w:lvlText w:val="—"/>
        <w:legacy w:legacy="1" w:legacySpace="0" w:legacyIndent="288"/>
        <w:lvlJc w:val="left"/>
        <w:pPr>
          <w:ind w:left="0" w:firstLine="0"/>
        </w:pPr>
        <w:rPr>
          <w:rFonts w:ascii="Times New Roman" w:hAnsi="Times New Roman" w:cs="Times New Roman" w:hint="default"/>
        </w:rPr>
      </w:lvl>
    </w:lvlOverride>
  </w:num>
  <w:num w:numId="18">
    <w:abstractNumId w:val="9"/>
  </w:num>
  <w:num w:numId="19">
    <w:abstractNumId w:val="96"/>
  </w:num>
  <w:num w:numId="20">
    <w:abstractNumId w:val="1"/>
  </w:num>
  <w:num w:numId="21">
    <w:abstractNumId w:val="30"/>
  </w:num>
  <w:num w:numId="22">
    <w:abstractNumId w:val="57"/>
  </w:num>
  <w:num w:numId="23">
    <w:abstractNumId w:val="73"/>
  </w:num>
  <w:num w:numId="24">
    <w:abstractNumId w:val="81"/>
  </w:num>
  <w:num w:numId="25">
    <w:abstractNumId w:val="4"/>
  </w:num>
  <w:num w:numId="26">
    <w:abstractNumId w:val="90"/>
  </w:num>
  <w:num w:numId="27">
    <w:abstractNumId w:val="14"/>
  </w:num>
  <w:num w:numId="28">
    <w:abstractNumId w:val="38"/>
  </w:num>
  <w:num w:numId="29">
    <w:abstractNumId w:val="46"/>
  </w:num>
  <w:num w:numId="30">
    <w:abstractNumId w:val="28"/>
  </w:num>
  <w:num w:numId="31">
    <w:abstractNumId w:val="48"/>
  </w:num>
  <w:num w:numId="32">
    <w:abstractNumId w:val="16"/>
  </w:num>
  <w:num w:numId="33">
    <w:abstractNumId w:val="17"/>
  </w:num>
  <w:num w:numId="34">
    <w:abstractNumId w:val="89"/>
  </w:num>
  <w:num w:numId="35">
    <w:abstractNumId w:val="61"/>
  </w:num>
  <w:num w:numId="36">
    <w:abstractNumId w:val="8"/>
  </w:num>
  <w:num w:numId="37">
    <w:abstractNumId w:val="25"/>
  </w:num>
  <w:num w:numId="38">
    <w:abstractNumId w:val="63"/>
  </w:num>
  <w:num w:numId="39">
    <w:abstractNumId w:val="10"/>
  </w:num>
  <w:num w:numId="40">
    <w:abstractNumId w:val="82"/>
  </w:num>
  <w:num w:numId="41">
    <w:abstractNumId w:val="36"/>
  </w:num>
  <w:num w:numId="42">
    <w:abstractNumId w:val="98"/>
  </w:num>
  <w:num w:numId="43">
    <w:abstractNumId w:val="19"/>
  </w:num>
  <w:num w:numId="44">
    <w:abstractNumId w:val="44"/>
  </w:num>
  <w:num w:numId="45">
    <w:abstractNumId w:val="39"/>
  </w:num>
  <w:num w:numId="46">
    <w:abstractNumId w:val="97"/>
  </w:num>
  <w:num w:numId="47">
    <w:abstractNumId w:val="49"/>
  </w:num>
  <w:num w:numId="48">
    <w:abstractNumId w:val="22"/>
  </w:num>
  <w:num w:numId="49">
    <w:abstractNumId w:val="29"/>
  </w:num>
  <w:num w:numId="50">
    <w:abstractNumId w:val="80"/>
  </w:num>
  <w:num w:numId="51">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4"/>
  </w:num>
  <w:num w:numId="65">
    <w:abstractNumId w:val="99"/>
  </w:num>
  <w:num w:numId="66">
    <w:abstractNumId w:val="24"/>
  </w:num>
  <w:num w:numId="67">
    <w:abstractNumId w:val="60"/>
  </w:num>
  <w:num w:numId="68">
    <w:abstractNumId w:val="50"/>
  </w:num>
  <w:num w:numId="69">
    <w:abstractNumId w:val="101"/>
  </w:num>
  <w:num w:numId="70">
    <w:abstractNumId w:val="27"/>
  </w:num>
  <w:num w:numId="71">
    <w:abstractNumId w:val="92"/>
  </w:num>
  <w:num w:numId="72">
    <w:abstractNumId w:val="52"/>
  </w:num>
  <w:num w:numId="73">
    <w:abstractNumId w:val="65"/>
  </w:num>
  <w:num w:numId="74">
    <w:abstractNumId w:val="3"/>
  </w:num>
  <w:num w:numId="75">
    <w:abstractNumId w:val="76"/>
  </w:num>
  <w:num w:numId="76">
    <w:abstractNumId w:val="56"/>
  </w:num>
  <w:num w:numId="77">
    <w:abstractNumId w:val="18"/>
  </w:num>
  <w:num w:numId="78">
    <w:abstractNumId w:val="70"/>
  </w:num>
  <w:num w:numId="79">
    <w:abstractNumId w:val="78"/>
  </w:num>
  <w:num w:numId="80">
    <w:abstractNumId w:val="37"/>
  </w:num>
  <w:num w:numId="81">
    <w:abstractNumId w:val="85"/>
  </w:num>
  <w:num w:numId="82">
    <w:abstractNumId w:val="88"/>
  </w:num>
  <w:num w:numId="83">
    <w:abstractNumId w:val="86"/>
  </w:num>
  <w:num w:numId="84">
    <w:abstractNumId w:val="100"/>
  </w:num>
  <w:num w:numId="85">
    <w:abstractNumId w:val="67"/>
  </w:num>
  <w:num w:numId="86">
    <w:abstractNumId w:val="41"/>
  </w:num>
  <w:num w:numId="87">
    <w:abstractNumId w:val="64"/>
  </w:num>
  <w:num w:numId="88">
    <w:abstractNumId w:val="84"/>
  </w:num>
  <w:num w:numId="89">
    <w:abstractNumId w:val="53"/>
  </w:num>
  <w:num w:numId="90">
    <w:abstractNumId w:val="95"/>
  </w:num>
  <w:num w:numId="91">
    <w:abstractNumId w:val="91"/>
  </w:num>
  <w:num w:numId="92">
    <w:abstractNumId w:val="2"/>
  </w:num>
  <w:num w:numId="93">
    <w:abstractNumId w:val="93"/>
  </w:num>
  <w:num w:numId="94">
    <w:abstractNumId w:val="55"/>
  </w:num>
  <w:num w:numId="95">
    <w:abstractNumId w:val="5"/>
  </w:num>
  <w:num w:numId="96">
    <w:abstractNumId w:val="42"/>
  </w:num>
  <w:num w:numId="97">
    <w:abstractNumId w:val="74"/>
  </w:num>
  <w:num w:numId="98">
    <w:abstractNumId w:val="6"/>
  </w:num>
  <w:num w:numId="99">
    <w:abstractNumId w:val="21"/>
  </w:num>
  <w:num w:numId="100">
    <w:abstractNumId w:val="23"/>
  </w:num>
  <w:num w:numId="101">
    <w:abstractNumId w:val="34"/>
  </w:num>
  <w:num w:numId="102">
    <w:abstractNumId w:val="51"/>
  </w:num>
  <w:num w:numId="103">
    <w:abstractNumId w:val="47"/>
  </w:num>
  <w:num w:numId="104">
    <w:abstractNumId w:val="58"/>
  </w:num>
  <w:num w:numId="105">
    <w:abstractNumId w:val="59"/>
  </w:num>
  <w:num w:numId="106">
    <w:abstractNumId w:val="83"/>
  </w:num>
  <w:num w:numId="107">
    <w:abstractNumId w:val="33"/>
  </w:num>
  <w:num w:numId="108">
    <w:abstractNumId w:val="77"/>
  </w:num>
  <w:num w:numId="109">
    <w:abstractNumId w:val="32"/>
  </w:num>
  <w:num w:numId="110">
    <w:abstractNumId w:val="54"/>
  </w:num>
  <w:num w:numId="111">
    <w:abstractNumId w:val="20"/>
  </w:num>
  <w:num w:numId="112">
    <w:abstractNumId w:val="11"/>
  </w:num>
  <w:num w:numId="113">
    <w:abstractNumId w:val="72"/>
  </w:num>
  <w:num w:numId="114">
    <w:abstractNumId w:val="62"/>
  </w:num>
  <w:num w:numId="115">
    <w:abstractNumId w:val="45"/>
  </w:num>
  <w:numIdMacAtCleanup w:val="1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7204F1"/>
    <w:rsid w:val="000049BD"/>
    <w:rsid w:val="000A2B1C"/>
    <w:rsid w:val="000D5E4D"/>
    <w:rsid w:val="000F5661"/>
    <w:rsid w:val="001014C1"/>
    <w:rsid w:val="001209CA"/>
    <w:rsid w:val="00137411"/>
    <w:rsid w:val="00186AF0"/>
    <w:rsid w:val="001C7902"/>
    <w:rsid w:val="001F7D5A"/>
    <w:rsid w:val="002813A5"/>
    <w:rsid w:val="002E6B16"/>
    <w:rsid w:val="003010F2"/>
    <w:rsid w:val="003B416E"/>
    <w:rsid w:val="003C41E2"/>
    <w:rsid w:val="00490B62"/>
    <w:rsid w:val="004A0037"/>
    <w:rsid w:val="004B1CD9"/>
    <w:rsid w:val="004C404E"/>
    <w:rsid w:val="004C4763"/>
    <w:rsid w:val="005321F6"/>
    <w:rsid w:val="005A51A7"/>
    <w:rsid w:val="005E375B"/>
    <w:rsid w:val="005F7D33"/>
    <w:rsid w:val="00626939"/>
    <w:rsid w:val="00686016"/>
    <w:rsid w:val="006E0DD3"/>
    <w:rsid w:val="007204F1"/>
    <w:rsid w:val="007439F0"/>
    <w:rsid w:val="007520C8"/>
    <w:rsid w:val="007A2E28"/>
    <w:rsid w:val="007F278B"/>
    <w:rsid w:val="008A0A14"/>
    <w:rsid w:val="008A253F"/>
    <w:rsid w:val="008B4412"/>
    <w:rsid w:val="00930241"/>
    <w:rsid w:val="009457A8"/>
    <w:rsid w:val="00995DE0"/>
    <w:rsid w:val="009C3638"/>
    <w:rsid w:val="009C5DFC"/>
    <w:rsid w:val="00AB4472"/>
    <w:rsid w:val="00AD0296"/>
    <w:rsid w:val="00AD2F6E"/>
    <w:rsid w:val="00B222CF"/>
    <w:rsid w:val="00B22BB5"/>
    <w:rsid w:val="00B709B5"/>
    <w:rsid w:val="00B75F27"/>
    <w:rsid w:val="00B77AFE"/>
    <w:rsid w:val="00C476CF"/>
    <w:rsid w:val="00D211C2"/>
    <w:rsid w:val="00D71C92"/>
    <w:rsid w:val="00DE0B9E"/>
    <w:rsid w:val="00DE6D52"/>
    <w:rsid w:val="00DF65CD"/>
    <w:rsid w:val="00E332C9"/>
    <w:rsid w:val="00E54EF9"/>
    <w:rsid w:val="00E9578A"/>
    <w:rsid w:val="00EC56C4"/>
    <w:rsid w:val="00F00E7B"/>
    <w:rsid w:val="00F04881"/>
    <w:rsid w:val="00F7781D"/>
    <w:rsid w:val="00FC03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tex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D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332C9"/>
    <w:pPr>
      <w:keepNext/>
      <w:widowControl w:val="0"/>
      <w:autoSpaceDE w:val="0"/>
      <w:autoSpaceDN w:val="0"/>
      <w:adjustRightInd w:val="0"/>
      <w:spacing w:before="240" w:after="60"/>
      <w:jc w:val="center"/>
      <w:outlineLvl w:val="0"/>
    </w:pPr>
    <w:rPr>
      <w:rFonts w:cs="Arial"/>
      <w:b/>
      <w:bCs/>
      <w:caps/>
      <w:kern w:val="32"/>
      <w:szCs w:val="32"/>
      <w:lang w:val="en-US"/>
    </w:rPr>
  </w:style>
  <w:style w:type="paragraph" w:styleId="2">
    <w:name w:val="heading 2"/>
    <w:basedOn w:val="a"/>
    <w:next w:val="a"/>
    <w:link w:val="20"/>
    <w:uiPriority w:val="9"/>
    <w:unhideWhenUsed/>
    <w:qFormat/>
    <w:rsid w:val="00AD0296"/>
    <w:pPr>
      <w:keepNext/>
      <w:spacing w:before="240" w:after="60" w:line="276" w:lineRule="auto"/>
      <w:outlineLvl w:val="1"/>
    </w:pPr>
    <w:rPr>
      <w:rFonts w:ascii="Cambria" w:hAnsi="Cambria"/>
      <w:b/>
      <w:bCs/>
      <w:i/>
      <w:iCs/>
      <w:sz w:val="28"/>
      <w:szCs w:val="28"/>
      <w:lang w:eastAsia="en-US"/>
    </w:rPr>
  </w:style>
  <w:style w:type="paragraph" w:styleId="3">
    <w:name w:val="heading 3"/>
    <w:basedOn w:val="a"/>
    <w:next w:val="a"/>
    <w:link w:val="30"/>
    <w:unhideWhenUsed/>
    <w:qFormat/>
    <w:rsid w:val="00AD0296"/>
    <w:pPr>
      <w:keepNext/>
      <w:snapToGrid w:val="0"/>
      <w:spacing w:line="180" w:lineRule="atLeast"/>
      <w:jc w:val="right"/>
      <w:outlineLvl w:val="2"/>
    </w:pPr>
    <w:rPr>
      <w:b/>
      <w:i/>
      <w:sz w:val="18"/>
      <w:szCs w:val="20"/>
    </w:rPr>
  </w:style>
  <w:style w:type="paragraph" w:styleId="4">
    <w:name w:val="heading 4"/>
    <w:basedOn w:val="a"/>
    <w:next w:val="a"/>
    <w:link w:val="40"/>
    <w:uiPriority w:val="9"/>
    <w:unhideWhenUsed/>
    <w:qFormat/>
    <w:rsid w:val="00AD0296"/>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9"/>
    <w:semiHidden/>
    <w:unhideWhenUsed/>
    <w:qFormat/>
    <w:rsid w:val="00AD0296"/>
    <w:pPr>
      <w:keepNext/>
      <w:shd w:val="clear" w:color="auto" w:fill="FFFFFF"/>
      <w:jc w:val="center"/>
      <w:outlineLvl w:val="4"/>
    </w:pPr>
    <w:rPr>
      <w:b/>
      <w:bCs/>
      <w:color w:val="000000"/>
      <w:sz w:val="28"/>
      <w:szCs w:val="28"/>
    </w:rPr>
  </w:style>
  <w:style w:type="paragraph" w:styleId="7">
    <w:name w:val="heading 7"/>
    <w:basedOn w:val="a"/>
    <w:next w:val="a"/>
    <w:link w:val="70"/>
    <w:uiPriority w:val="99"/>
    <w:semiHidden/>
    <w:unhideWhenUsed/>
    <w:qFormat/>
    <w:rsid w:val="00AD0296"/>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semiHidden/>
    <w:unhideWhenUsed/>
    <w:qFormat/>
    <w:rsid w:val="001209CA"/>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32C9"/>
    <w:rPr>
      <w:rFonts w:ascii="Times New Roman" w:eastAsia="Times New Roman" w:hAnsi="Times New Roman" w:cs="Arial"/>
      <w:b/>
      <w:bCs/>
      <w:caps/>
      <w:kern w:val="32"/>
      <w:sz w:val="24"/>
      <w:szCs w:val="32"/>
      <w:lang w:val="en-US" w:eastAsia="ru-RU"/>
    </w:rPr>
  </w:style>
  <w:style w:type="character" w:customStyle="1" w:styleId="20">
    <w:name w:val="Заголовок 2 Знак"/>
    <w:basedOn w:val="a0"/>
    <w:link w:val="2"/>
    <w:uiPriority w:val="9"/>
    <w:rsid w:val="00AD0296"/>
    <w:rPr>
      <w:rFonts w:ascii="Cambria" w:eastAsia="Times New Roman" w:hAnsi="Cambria" w:cs="Times New Roman"/>
      <w:b/>
      <w:bCs/>
      <w:i/>
      <w:iCs/>
      <w:sz w:val="28"/>
      <w:szCs w:val="28"/>
    </w:rPr>
  </w:style>
  <w:style w:type="character" w:customStyle="1" w:styleId="30">
    <w:name w:val="Заголовок 3 Знак"/>
    <w:basedOn w:val="a0"/>
    <w:link w:val="3"/>
    <w:rsid w:val="00AD0296"/>
    <w:rPr>
      <w:rFonts w:ascii="Times New Roman" w:eastAsia="Times New Roman" w:hAnsi="Times New Roman" w:cs="Times New Roman"/>
      <w:b/>
      <w:i/>
      <w:sz w:val="18"/>
      <w:szCs w:val="20"/>
      <w:lang w:eastAsia="ru-RU"/>
    </w:rPr>
  </w:style>
  <w:style w:type="character" w:customStyle="1" w:styleId="40">
    <w:name w:val="Заголовок 4 Знак"/>
    <w:basedOn w:val="a0"/>
    <w:link w:val="4"/>
    <w:uiPriority w:val="9"/>
    <w:rsid w:val="00AD0296"/>
    <w:rPr>
      <w:rFonts w:asciiTheme="majorHAnsi" w:eastAsiaTheme="majorEastAsia" w:hAnsiTheme="majorHAnsi" w:cstheme="majorBidi"/>
      <w:b/>
      <w:bCs/>
      <w:i/>
      <w:iCs/>
      <w:color w:val="5B9BD5" w:themeColor="accent1"/>
      <w:sz w:val="24"/>
      <w:szCs w:val="24"/>
      <w:lang w:eastAsia="ru-RU"/>
    </w:rPr>
  </w:style>
  <w:style w:type="character" w:customStyle="1" w:styleId="50">
    <w:name w:val="Заголовок 5 Знак"/>
    <w:basedOn w:val="a0"/>
    <w:link w:val="5"/>
    <w:uiPriority w:val="99"/>
    <w:semiHidden/>
    <w:rsid w:val="00AD0296"/>
    <w:rPr>
      <w:rFonts w:ascii="Times New Roman" w:eastAsia="Times New Roman" w:hAnsi="Times New Roman" w:cs="Times New Roman"/>
      <w:b/>
      <w:bCs/>
      <w:color w:val="000000"/>
      <w:sz w:val="28"/>
      <w:szCs w:val="28"/>
      <w:shd w:val="clear" w:color="auto" w:fill="FFFFFF"/>
      <w:lang w:eastAsia="ru-RU"/>
    </w:rPr>
  </w:style>
  <w:style w:type="character" w:customStyle="1" w:styleId="70">
    <w:name w:val="Заголовок 7 Знак"/>
    <w:basedOn w:val="a0"/>
    <w:link w:val="7"/>
    <w:uiPriority w:val="99"/>
    <w:semiHidden/>
    <w:rsid w:val="00AD0296"/>
    <w:rPr>
      <w:rFonts w:asciiTheme="majorHAnsi" w:eastAsiaTheme="majorEastAsia" w:hAnsiTheme="majorHAnsi" w:cstheme="majorBidi"/>
      <w:i/>
      <w:iCs/>
      <w:color w:val="404040" w:themeColor="text1" w:themeTint="BF"/>
      <w:sz w:val="24"/>
      <w:szCs w:val="24"/>
      <w:lang w:eastAsia="ru-RU"/>
    </w:rPr>
  </w:style>
  <w:style w:type="paragraph" w:styleId="a3">
    <w:name w:val="List Paragraph"/>
    <w:basedOn w:val="a"/>
    <w:uiPriority w:val="34"/>
    <w:qFormat/>
    <w:rsid w:val="001F7D5A"/>
    <w:pPr>
      <w:suppressAutoHyphens/>
      <w:spacing w:after="200" w:line="276" w:lineRule="auto"/>
      <w:ind w:left="720"/>
      <w:contextualSpacing/>
    </w:pPr>
    <w:rPr>
      <w:rFonts w:ascii="Calibri" w:eastAsia="Calibri" w:hAnsi="Calibri"/>
      <w:sz w:val="22"/>
      <w:szCs w:val="22"/>
      <w:lang w:eastAsia="zh-CN"/>
    </w:rPr>
  </w:style>
  <w:style w:type="character" w:styleId="a4">
    <w:name w:val="Hyperlink"/>
    <w:basedOn w:val="a0"/>
    <w:rsid w:val="001F7D5A"/>
    <w:rPr>
      <w:color w:val="0066CC"/>
      <w:u w:val="single"/>
    </w:rPr>
  </w:style>
  <w:style w:type="character" w:customStyle="1" w:styleId="21">
    <w:name w:val="Основной текст (2)_"/>
    <w:basedOn w:val="a0"/>
    <w:link w:val="22"/>
    <w:rsid w:val="003010F2"/>
    <w:rPr>
      <w:rFonts w:ascii="Times New Roman" w:eastAsia="Times New Roman" w:hAnsi="Times New Roman" w:cs="Times New Roman"/>
      <w:shd w:val="clear" w:color="auto" w:fill="FFFFFF"/>
    </w:rPr>
  </w:style>
  <w:style w:type="paragraph" w:customStyle="1" w:styleId="22">
    <w:name w:val="Основной текст (2)"/>
    <w:basedOn w:val="a"/>
    <w:link w:val="21"/>
    <w:rsid w:val="003010F2"/>
    <w:pPr>
      <w:widowControl w:val="0"/>
      <w:shd w:val="clear" w:color="auto" w:fill="FFFFFF"/>
      <w:spacing w:before="6840" w:line="274" w:lineRule="exact"/>
      <w:ind w:hanging="360"/>
    </w:pPr>
    <w:rPr>
      <w:sz w:val="22"/>
      <w:szCs w:val="22"/>
      <w:lang w:eastAsia="en-US"/>
    </w:rPr>
  </w:style>
  <w:style w:type="paragraph" w:customStyle="1" w:styleId="a5">
    <w:name w:val="Новый"/>
    <w:basedOn w:val="a"/>
    <w:rsid w:val="000A2B1C"/>
    <w:pPr>
      <w:spacing w:line="360" w:lineRule="auto"/>
      <w:ind w:firstLine="454"/>
      <w:jc w:val="both"/>
    </w:pPr>
    <w:rPr>
      <w:sz w:val="28"/>
      <w:szCs w:val="28"/>
    </w:rPr>
  </w:style>
  <w:style w:type="character" w:customStyle="1" w:styleId="apple-converted-space">
    <w:name w:val="apple-converted-space"/>
    <w:basedOn w:val="a0"/>
    <w:uiPriority w:val="99"/>
    <w:rsid w:val="00E332C9"/>
  </w:style>
  <w:style w:type="table" w:styleId="a6">
    <w:name w:val="Table Grid"/>
    <w:basedOn w:val="a1"/>
    <w:rsid w:val="00E332C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Strong"/>
    <w:basedOn w:val="a0"/>
    <w:qFormat/>
    <w:rsid w:val="00E332C9"/>
    <w:rPr>
      <w:b/>
      <w:bCs/>
    </w:rPr>
  </w:style>
  <w:style w:type="paragraph" w:customStyle="1" w:styleId="msonormal0">
    <w:name w:val="msonormal"/>
    <w:basedOn w:val="a"/>
    <w:rsid w:val="006E0DD3"/>
    <w:pPr>
      <w:spacing w:before="100" w:beforeAutospacing="1" w:after="100" w:afterAutospacing="1"/>
    </w:pPr>
  </w:style>
  <w:style w:type="paragraph" w:styleId="a8">
    <w:name w:val="header"/>
    <w:basedOn w:val="a"/>
    <w:link w:val="a9"/>
    <w:uiPriority w:val="99"/>
    <w:unhideWhenUsed/>
    <w:rsid w:val="006E0DD3"/>
    <w:pPr>
      <w:tabs>
        <w:tab w:val="center" w:pos="4677"/>
        <w:tab w:val="right" w:pos="9355"/>
      </w:tabs>
      <w:overflowPunct w:val="0"/>
      <w:autoSpaceDE w:val="0"/>
      <w:autoSpaceDN w:val="0"/>
      <w:adjustRightInd w:val="0"/>
    </w:pPr>
    <w:rPr>
      <w:sz w:val="20"/>
      <w:szCs w:val="20"/>
    </w:rPr>
  </w:style>
  <w:style w:type="character" w:customStyle="1" w:styleId="a9">
    <w:name w:val="Верхний колонтитул Знак"/>
    <w:basedOn w:val="a0"/>
    <w:link w:val="a8"/>
    <w:uiPriority w:val="99"/>
    <w:rsid w:val="006E0DD3"/>
    <w:rPr>
      <w:rFonts w:ascii="Times New Roman" w:eastAsia="Times New Roman" w:hAnsi="Times New Roman" w:cs="Times New Roman"/>
      <w:sz w:val="20"/>
      <w:szCs w:val="20"/>
      <w:lang w:eastAsia="ru-RU"/>
    </w:rPr>
  </w:style>
  <w:style w:type="paragraph" w:styleId="aa">
    <w:name w:val="Body Text"/>
    <w:basedOn w:val="a"/>
    <w:link w:val="ab"/>
    <w:unhideWhenUsed/>
    <w:rsid w:val="006E0DD3"/>
    <w:pPr>
      <w:spacing w:after="120"/>
    </w:pPr>
    <w:rPr>
      <w:rFonts w:eastAsia="Calibri"/>
    </w:rPr>
  </w:style>
  <w:style w:type="character" w:customStyle="1" w:styleId="ab">
    <w:name w:val="Основной текст Знак"/>
    <w:basedOn w:val="a0"/>
    <w:link w:val="aa"/>
    <w:rsid w:val="006E0DD3"/>
    <w:rPr>
      <w:rFonts w:ascii="Times New Roman" w:eastAsia="Calibri" w:hAnsi="Times New Roman" w:cs="Times New Roman"/>
      <w:sz w:val="24"/>
      <w:szCs w:val="24"/>
      <w:lang w:eastAsia="ru-RU"/>
    </w:rPr>
  </w:style>
  <w:style w:type="paragraph" w:styleId="ac">
    <w:name w:val="Subtitle"/>
    <w:basedOn w:val="a"/>
    <w:link w:val="ad"/>
    <w:uiPriority w:val="11"/>
    <w:qFormat/>
    <w:rsid w:val="006E0DD3"/>
    <w:rPr>
      <w:sz w:val="28"/>
      <w:szCs w:val="20"/>
    </w:rPr>
  </w:style>
  <w:style w:type="character" w:customStyle="1" w:styleId="ad">
    <w:name w:val="Подзаголовок Знак"/>
    <w:basedOn w:val="a0"/>
    <w:link w:val="ac"/>
    <w:uiPriority w:val="11"/>
    <w:rsid w:val="006E0DD3"/>
    <w:rPr>
      <w:rFonts w:ascii="Times New Roman" w:eastAsia="Times New Roman" w:hAnsi="Times New Roman" w:cs="Times New Roman"/>
      <w:sz w:val="28"/>
      <w:szCs w:val="20"/>
      <w:lang w:eastAsia="ru-RU"/>
    </w:rPr>
  </w:style>
  <w:style w:type="paragraph" w:styleId="ae">
    <w:name w:val="No Spacing"/>
    <w:link w:val="af"/>
    <w:uiPriority w:val="1"/>
    <w:qFormat/>
    <w:rsid w:val="006E0DD3"/>
    <w:pPr>
      <w:spacing w:after="0" w:line="240" w:lineRule="auto"/>
    </w:pPr>
    <w:rPr>
      <w:rFonts w:ascii="Calibri" w:eastAsia="Calibri" w:hAnsi="Calibri" w:cs="Times New Roman"/>
    </w:rPr>
  </w:style>
  <w:style w:type="character" w:customStyle="1" w:styleId="af">
    <w:name w:val="Без интервала Знак"/>
    <w:basedOn w:val="a0"/>
    <w:link w:val="ae"/>
    <w:uiPriority w:val="1"/>
    <w:locked/>
    <w:rsid w:val="005A51A7"/>
    <w:rPr>
      <w:rFonts w:ascii="Calibri" w:eastAsia="Calibri" w:hAnsi="Calibri" w:cs="Times New Roman"/>
    </w:rPr>
  </w:style>
  <w:style w:type="paragraph" w:customStyle="1" w:styleId="Style15">
    <w:name w:val="Style15"/>
    <w:basedOn w:val="a"/>
    <w:uiPriority w:val="99"/>
    <w:rsid w:val="006E0DD3"/>
    <w:pPr>
      <w:widowControl w:val="0"/>
      <w:autoSpaceDE w:val="0"/>
      <w:autoSpaceDN w:val="0"/>
      <w:adjustRightInd w:val="0"/>
      <w:spacing w:line="216" w:lineRule="exact"/>
      <w:ind w:firstLine="350"/>
      <w:jc w:val="both"/>
    </w:pPr>
  </w:style>
  <w:style w:type="paragraph" w:customStyle="1" w:styleId="Style36">
    <w:name w:val="Style36"/>
    <w:basedOn w:val="a"/>
    <w:uiPriority w:val="99"/>
    <w:rsid w:val="006E0DD3"/>
    <w:pPr>
      <w:widowControl w:val="0"/>
      <w:autoSpaceDE w:val="0"/>
      <w:autoSpaceDN w:val="0"/>
      <w:adjustRightInd w:val="0"/>
      <w:jc w:val="both"/>
    </w:pPr>
  </w:style>
  <w:style w:type="paragraph" w:customStyle="1" w:styleId="Style48">
    <w:name w:val="Style48"/>
    <w:basedOn w:val="a"/>
    <w:uiPriority w:val="99"/>
    <w:rsid w:val="006E0DD3"/>
    <w:pPr>
      <w:widowControl w:val="0"/>
      <w:autoSpaceDE w:val="0"/>
      <w:autoSpaceDN w:val="0"/>
      <w:adjustRightInd w:val="0"/>
      <w:spacing w:line="216" w:lineRule="exact"/>
      <w:ind w:firstLine="355"/>
      <w:jc w:val="both"/>
    </w:pPr>
  </w:style>
  <w:style w:type="paragraph" w:customStyle="1" w:styleId="Style98">
    <w:name w:val="Style98"/>
    <w:basedOn w:val="a"/>
    <w:uiPriority w:val="99"/>
    <w:rsid w:val="006E0DD3"/>
    <w:pPr>
      <w:widowControl w:val="0"/>
      <w:autoSpaceDE w:val="0"/>
      <w:autoSpaceDN w:val="0"/>
      <w:adjustRightInd w:val="0"/>
      <w:spacing w:line="216" w:lineRule="exact"/>
      <w:ind w:firstLine="398"/>
      <w:jc w:val="both"/>
    </w:pPr>
  </w:style>
  <w:style w:type="paragraph" w:customStyle="1" w:styleId="Style117">
    <w:name w:val="Style117"/>
    <w:basedOn w:val="a"/>
    <w:uiPriority w:val="99"/>
    <w:rsid w:val="006E0DD3"/>
    <w:pPr>
      <w:widowControl w:val="0"/>
      <w:autoSpaceDE w:val="0"/>
      <w:autoSpaceDN w:val="0"/>
      <w:adjustRightInd w:val="0"/>
      <w:spacing w:line="278" w:lineRule="exact"/>
    </w:pPr>
  </w:style>
  <w:style w:type="paragraph" w:customStyle="1" w:styleId="Style131">
    <w:name w:val="Style131"/>
    <w:basedOn w:val="a"/>
    <w:uiPriority w:val="99"/>
    <w:rsid w:val="006E0DD3"/>
    <w:pPr>
      <w:widowControl w:val="0"/>
      <w:autoSpaceDE w:val="0"/>
      <w:autoSpaceDN w:val="0"/>
      <w:adjustRightInd w:val="0"/>
      <w:spacing w:line="216" w:lineRule="exact"/>
      <w:ind w:firstLine="403"/>
      <w:jc w:val="both"/>
    </w:pPr>
  </w:style>
  <w:style w:type="paragraph" w:customStyle="1" w:styleId="Style71">
    <w:name w:val="Style71"/>
    <w:basedOn w:val="a"/>
    <w:uiPriority w:val="99"/>
    <w:rsid w:val="006E0DD3"/>
    <w:pPr>
      <w:widowControl w:val="0"/>
      <w:autoSpaceDE w:val="0"/>
      <w:autoSpaceDN w:val="0"/>
      <w:adjustRightInd w:val="0"/>
      <w:spacing w:line="240" w:lineRule="exact"/>
      <w:jc w:val="both"/>
    </w:pPr>
  </w:style>
  <w:style w:type="paragraph" w:customStyle="1" w:styleId="Style73">
    <w:name w:val="Style73"/>
    <w:basedOn w:val="a"/>
    <w:uiPriority w:val="99"/>
    <w:rsid w:val="006E0DD3"/>
    <w:pPr>
      <w:widowControl w:val="0"/>
      <w:autoSpaceDE w:val="0"/>
      <w:autoSpaceDN w:val="0"/>
      <w:adjustRightInd w:val="0"/>
      <w:jc w:val="both"/>
    </w:pPr>
  </w:style>
  <w:style w:type="paragraph" w:customStyle="1" w:styleId="Zag2">
    <w:name w:val="Zag_2"/>
    <w:basedOn w:val="a"/>
    <w:uiPriority w:val="99"/>
    <w:rsid w:val="006E0DD3"/>
    <w:pPr>
      <w:widowControl w:val="0"/>
      <w:autoSpaceDE w:val="0"/>
      <w:autoSpaceDN w:val="0"/>
      <w:adjustRightInd w:val="0"/>
      <w:spacing w:after="129" w:line="291" w:lineRule="exact"/>
      <w:jc w:val="center"/>
    </w:pPr>
    <w:rPr>
      <w:b/>
      <w:bCs/>
      <w:color w:val="000000"/>
      <w:lang w:val="en-US"/>
    </w:rPr>
  </w:style>
  <w:style w:type="paragraph" w:customStyle="1" w:styleId="Zag3">
    <w:name w:val="Zag_3"/>
    <w:basedOn w:val="a"/>
    <w:rsid w:val="006E0DD3"/>
    <w:pPr>
      <w:widowControl w:val="0"/>
      <w:autoSpaceDE w:val="0"/>
      <w:autoSpaceDN w:val="0"/>
      <w:adjustRightInd w:val="0"/>
      <w:spacing w:after="68" w:line="282" w:lineRule="exact"/>
      <w:jc w:val="center"/>
    </w:pPr>
    <w:rPr>
      <w:i/>
      <w:iCs/>
      <w:color w:val="000000"/>
      <w:lang w:val="en-US"/>
    </w:rPr>
  </w:style>
  <w:style w:type="paragraph" w:customStyle="1" w:styleId="af0">
    <w:name w:val="Νξβϋι"/>
    <w:basedOn w:val="a"/>
    <w:rsid w:val="006E0DD3"/>
    <w:pPr>
      <w:widowControl w:val="0"/>
      <w:autoSpaceDE w:val="0"/>
      <w:autoSpaceDN w:val="0"/>
      <w:adjustRightInd w:val="0"/>
    </w:pPr>
    <w:rPr>
      <w:color w:val="000000"/>
      <w:lang w:val="en-US"/>
    </w:rPr>
  </w:style>
  <w:style w:type="character" w:customStyle="1" w:styleId="esummarylist1">
    <w:name w:val="esummarylist1"/>
    <w:basedOn w:val="a0"/>
    <w:rsid w:val="006E0DD3"/>
    <w:rPr>
      <w:color w:val="444444"/>
      <w:sz w:val="20"/>
      <w:szCs w:val="20"/>
    </w:rPr>
  </w:style>
  <w:style w:type="character" w:customStyle="1" w:styleId="FontStyle163">
    <w:name w:val="Font Style163"/>
    <w:basedOn w:val="a0"/>
    <w:uiPriority w:val="99"/>
    <w:rsid w:val="006E0DD3"/>
    <w:rPr>
      <w:rFonts w:ascii="Times New Roman" w:hAnsi="Times New Roman" w:cs="Times New Roman" w:hint="default"/>
      <w:b/>
      <w:bCs/>
      <w:sz w:val="22"/>
      <w:szCs w:val="22"/>
    </w:rPr>
  </w:style>
  <w:style w:type="character" w:customStyle="1" w:styleId="FontStyle171">
    <w:name w:val="Font Style171"/>
    <w:basedOn w:val="a0"/>
    <w:uiPriority w:val="99"/>
    <w:rsid w:val="006E0DD3"/>
    <w:rPr>
      <w:rFonts w:ascii="Times New Roman" w:hAnsi="Times New Roman" w:cs="Times New Roman" w:hint="default"/>
      <w:i/>
      <w:iCs/>
      <w:sz w:val="22"/>
      <w:szCs w:val="22"/>
    </w:rPr>
  </w:style>
  <w:style w:type="character" w:customStyle="1" w:styleId="FontStyle172">
    <w:name w:val="Font Style172"/>
    <w:basedOn w:val="a0"/>
    <w:uiPriority w:val="99"/>
    <w:rsid w:val="006E0DD3"/>
    <w:rPr>
      <w:rFonts w:ascii="Times New Roman" w:hAnsi="Times New Roman" w:cs="Times New Roman" w:hint="default"/>
      <w:sz w:val="22"/>
      <w:szCs w:val="22"/>
    </w:rPr>
  </w:style>
  <w:style w:type="character" w:customStyle="1" w:styleId="Zag11">
    <w:name w:val="Zag_11"/>
    <w:rsid w:val="006E0DD3"/>
  </w:style>
  <w:style w:type="paragraph" w:styleId="af1">
    <w:name w:val="Normal (Web)"/>
    <w:basedOn w:val="a"/>
    <w:unhideWhenUsed/>
    <w:rsid w:val="00D71C92"/>
    <w:pPr>
      <w:spacing w:before="100" w:beforeAutospacing="1" w:after="100" w:afterAutospacing="1"/>
    </w:pPr>
  </w:style>
  <w:style w:type="paragraph" w:styleId="af2">
    <w:name w:val="Body Text Indent"/>
    <w:basedOn w:val="a"/>
    <w:link w:val="af3"/>
    <w:unhideWhenUsed/>
    <w:rsid w:val="00AD0296"/>
    <w:pPr>
      <w:spacing w:after="120"/>
      <w:ind w:left="283"/>
    </w:pPr>
  </w:style>
  <w:style w:type="character" w:customStyle="1" w:styleId="af3">
    <w:name w:val="Основной текст с отступом Знак"/>
    <w:basedOn w:val="a0"/>
    <w:link w:val="af2"/>
    <w:rsid w:val="00AD0296"/>
    <w:rPr>
      <w:rFonts w:ascii="Times New Roman" w:eastAsia="Times New Roman" w:hAnsi="Times New Roman" w:cs="Times New Roman"/>
      <w:sz w:val="24"/>
      <w:szCs w:val="24"/>
      <w:lang w:eastAsia="ru-RU"/>
    </w:rPr>
  </w:style>
  <w:style w:type="character" w:styleId="af4">
    <w:name w:val="FollowedHyperlink"/>
    <w:basedOn w:val="a0"/>
    <w:uiPriority w:val="99"/>
    <w:semiHidden/>
    <w:unhideWhenUsed/>
    <w:rsid w:val="00AD0296"/>
    <w:rPr>
      <w:color w:val="954F72" w:themeColor="followedHyperlink"/>
      <w:u w:val="single"/>
    </w:rPr>
  </w:style>
  <w:style w:type="paragraph" w:styleId="af5">
    <w:name w:val="footnote text"/>
    <w:basedOn w:val="a"/>
    <w:link w:val="af6"/>
    <w:semiHidden/>
    <w:unhideWhenUsed/>
    <w:rsid w:val="00AD0296"/>
    <w:pPr>
      <w:spacing w:after="200" w:line="276" w:lineRule="auto"/>
    </w:pPr>
    <w:rPr>
      <w:rFonts w:ascii="Calibri" w:eastAsia="Calibri" w:hAnsi="Calibri"/>
      <w:sz w:val="20"/>
      <w:szCs w:val="20"/>
      <w:lang w:eastAsia="en-US"/>
    </w:rPr>
  </w:style>
  <w:style w:type="character" w:customStyle="1" w:styleId="af6">
    <w:name w:val="Текст сноски Знак"/>
    <w:basedOn w:val="a0"/>
    <w:link w:val="af5"/>
    <w:semiHidden/>
    <w:rsid w:val="00AD0296"/>
    <w:rPr>
      <w:rFonts w:ascii="Calibri" w:eastAsia="Calibri" w:hAnsi="Calibri" w:cs="Times New Roman"/>
      <w:sz w:val="20"/>
      <w:szCs w:val="20"/>
    </w:rPr>
  </w:style>
  <w:style w:type="paragraph" w:styleId="af7">
    <w:name w:val="annotation text"/>
    <w:basedOn w:val="a"/>
    <w:link w:val="af8"/>
    <w:uiPriority w:val="99"/>
    <w:semiHidden/>
    <w:unhideWhenUsed/>
    <w:rsid w:val="00AD0296"/>
    <w:rPr>
      <w:sz w:val="20"/>
      <w:szCs w:val="20"/>
    </w:rPr>
  </w:style>
  <w:style w:type="character" w:customStyle="1" w:styleId="af8">
    <w:name w:val="Текст примечания Знак"/>
    <w:basedOn w:val="a0"/>
    <w:link w:val="af7"/>
    <w:uiPriority w:val="99"/>
    <w:semiHidden/>
    <w:rsid w:val="00AD0296"/>
    <w:rPr>
      <w:rFonts w:ascii="Times New Roman" w:eastAsia="Times New Roman" w:hAnsi="Times New Roman" w:cs="Times New Roman"/>
      <w:sz w:val="20"/>
      <w:szCs w:val="20"/>
      <w:lang w:eastAsia="ru-RU"/>
    </w:rPr>
  </w:style>
  <w:style w:type="paragraph" w:styleId="af9">
    <w:name w:val="footer"/>
    <w:basedOn w:val="a"/>
    <w:link w:val="afa"/>
    <w:uiPriority w:val="99"/>
    <w:unhideWhenUsed/>
    <w:rsid w:val="00AD0296"/>
    <w:pPr>
      <w:tabs>
        <w:tab w:val="center" w:pos="4677"/>
        <w:tab w:val="right" w:pos="9355"/>
      </w:tabs>
    </w:pPr>
  </w:style>
  <w:style w:type="character" w:customStyle="1" w:styleId="afa">
    <w:name w:val="Нижний колонтитул Знак"/>
    <w:basedOn w:val="a0"/>
    <w:link w:val="af9"/>
    <w:uiPriority w:val="99"/>
    <w:rsid w:val="00AD0296"/>
    <w:rPr>
      <w:rFonts w:ascii="Times New Roman" w:eastAsia="Times New Roman" w:hAnsi="Times New Roman" w:cs="Times New Roman"/>
      <w:sz w:val="24"/>
      <w:szCs w:val="24"/>
      <w:lang w:eastAsia="ru-RU"/>
    </w:rPr>
  </w:style>
  <w:style w:type="paragraph" w:styleId="afb">
    <w:name w:val="endnote text"/>
    <w:basedOn w:val="a"/>
    <w:link w:val="afc"/>
    <w:semiHidden/>
    <w:unhideWhenUsed/>
    <w:rsid w:val="00AD0296"/>
    <w:rPr>
      <w:sz w:val="20"/>
      <w:szCs w:val="20"/>
    </w:rPr>
  </w:style>
  <w:style w:type="character" w:customStyle="1" w:styleId="afc">
    <w:name w:val="Текст концевой сноски Знак"/>
    <w:basedOn w:val="a0"/>
    <w:link w:val="afb"/>
    <w:semiHidden/>
    <w:rsid w:val="00AD0296"/>
    <w:rPr>
      <w:rFonts w:ascii="Times New Roman" w:eastAsia="Times New Roman" w:hAnsi="Times New Roman" w:cs="Times New Roman"/>
      <w:sz w:val="20"/>
      <w:szCs w:val="20"/>
      <w:lang w:eastAsia="ru-RU"/>
    </w:rPr>
  </w:style>
  <w:style w:type="paragraph" w:styleId="afd">
    <w:name w:val="Title"/>
    <w:basedOn w:val="a"/>
    <w:next w:val="a"/>
    <w:link w:val="afe"/>
    <w:uiPriority w:val="99"/>
    <w:qFormat/>
    <w:rsid w:val="00AD0296"/>
    <w:rPr>
      <w:rFonts w:ascii="Cambria" w:eastAsia="Calibri" w:hAnsi="Cambria"/>
      <w:b/>
      <w:bCs/>
      <w:i/>
      <w:iCs/>
      <w:spacing w:val="10"/>
      <w:sz w:val="60"/>
      <w:szCs w:val="60"/>
    </w:rPr>
  </w:style>
  <w:style w:type="character" w:customStyle="1" w:styleId="afe">
    <w:name w:val="Название Знак"/>
    <w:basedOn w:val="a0"/>
    <w:link w:val="afd"/>
    <w:uiPriority w:val="99"/>
    <w:rsid w:val="00AD0296"/>
    <w:rPr>
      <w:rFonts w:ascii="Cambria" w:eastAsia="Calibri" w:hAnsi="Cambria" w:cs="Times New Roman"/>
      <w:b/>
      <w:bCs/>
      <w:i/>
      <w:iCs/>
      <w:spacing w:val="10"/>
      <w:sz w:val="60"/>
      <w:szCs w:val="60"/>
      <w:lang w:eastAsia="ru-RU"/>
    </w:rPr>
  </w:style>
  <w:style w:type="paragraph" w:styleId="23">
    <w:name w:val="Body Text 2"/>
    <w:basedOn w:val="a"/>
    <w:link w:val="24"/>
    <w:unhideWhenUsed/>
    <w:rsid w:val="00AD0296"/>
    <w:pPr>
      <w:spacing w:after="120" w:line="480" w:lineRule="auto"/>
    </w:pPr>
  </w:style>
  <w:style w:type="character" w:customStyle="1" w:styleId="24">
    <w:name w:val="Основной текст 2 Знак"/>
    <w:basedOn w:val="a0"/>
    <w:link w:val="23"/>
    <w:rsid w:val="00AD0296"/>
    <w:rPr>
      <w:rFonts w:ascii="Times New Roman" w:eastAsia="Times New Roman" w:hAnsi="Times New Roman" w:cs="Times New Roman"/>
      <w:sz w:val="24"/>
      <w:szCs w:val="24"/>
      <w:lang w:eastAsia="ru-RU"/>
    </w:rPr>
  </w:style>
  <w:style w:type="paragraph" w:styleId="31">
    <w:name w:val="Body Text 3"/>
    <w:basedOn w:val="a"/>
    <w:link w:val="32"/>
    <w:unhideWhenUsed/>
    <w:rsid w:val="00AD0296"/>
    <w:pPr>
      <w:jc w:val="both"/>
    </w:pPr>
    <w:rPr>
      <w:sz w:val="28"/>
      <w:szCs w:val="28"/>
    </w:rPr>
  </w:style>
  <w:style w:type="character" w:customStyle="1" w:styleId="32">
    <w:name w:val="Основной текст 3 Знак"/>
    <w:basedOn w:val="a0"/>
    <w:link w:val="31"/>
    <w:rsid w:val="00AD0296"/>
    <w:rPr>
      <w:rFonts w:ascii="Times New Roman" w:eastAsia="Times New Roman" w:hAnsi="Times New Roman" w:cs="Times New Roman"/>
      <w:sz w:val="28"/>
      <w:szCs w:val="28"/>
      <w:lang w:eastAsia="ru-RU"/>
    </w:rPr>
  </w:style>
  <w:style w:type="paragraph" w:styleId="25">
    <w:name w:val="Body Text Indent 2"/>
    <w:basedOn w:val="a"/>
    <w:link w:val="26"/>
    <w:unhideWhenUsed/>
    <w:rsid w:val="00AD0296"/>
    <w:pPr>
      <w:spacing w:after="120" w:line="480" w:lineRule="auto"/>
      <w:ind w:left="283"/>
    </w:pPr>
  </w:style>
  <w:style w:type="character" w:customStyle="1" w:styleId="26">
    <w:name w:val="Основной текст с отступом 2 Знак"/>
    <w:basedOn w:val="a0"/>
    <w:link w:val="25"/>
    <w:rsid w:val="00AD0296"/>
    <w:rPr>
      <w:rFonts w:ascii="Times New Roman" w:eastAsia="Times New Roman" w:hAnsi="Times New Roman" w:cs="Times New Roman"/>
      <w:sz w:val="24"/>
      <w:szCs w:val="24"/>
      <w:lang w:eastAsia="ru-RU"/>
    </w:rPr>
  </w:style>
  <w:style w:type="paragraph" w:styleId="33">
    <w:name w:val="Body Text Indent 3"/>
    <w:basedOn w:val="a"/>
    <w:link w:val="34"/>
    <w:uiPriority w:val="99"/>
    <w:semiHidden/>
    <w:unhideWhenUsed/>
    <w:rsid w:val="00AD0296"/>
    <w:pPr>
      <w:shd w:val="clear" w:color="auto" w:fill="FFFFFF"/>
      <w:ind w:firstLine="720"/>
    </w:pPr>
    <w:rPr>
      <w:color w:val="000000"/>
      <w:sz w:val="28"/>
      <w:szCs w:val="28"/>
    </w:rPr>
  </w:style>
  <w:style w:type="character" w:customStyle="1" w:styleId="34">
    <w:name w:val="Основной текст с отступом 3 Знак"/>
    <w:basedOn w:val="a0"/>
    <w:link w:val="33"/>
    <w:uiPriority w:val="99"/>
    <w:semiHidden/>
    <w:rsid w:val="00AD0296"/>
    <w:rPr>
      <w:rFonts w:ascii="Times New Roman" w:eastAsia="Times New Roman" w:hAnsi="Times New Roman" w:cs="Times New Roman"/>
      <w:color w:val="000000"/>
      <w:sz w:val="28"/>
      <w:szCs w:val="28"/>
      <w:shd w:val="clear" w:color="auto" w:fill="FFFFFF"/>
      <w:lang w:eastAsia="ru-RU"/>
    </w:rPr>
  </w:style>
  <w:style w:type="paragraph" w:customStyle="1" w:styleId="210">
    <w:name w:val="Основной текст с отступом 21"/>
    <w:basedOn w:val="a"/>
    <w:uiPriority w:val="99"/>
    <w:rsid w:val="00AD0296"/>
    <w:pPr>
      <w:widowControl w:val="0"/>
      <w:suppressAutoHyphens/>
      <w:ind w:firstLine="706"/>
      <w:jc w:val="both"/>
    </w:pPr>
    <w:rPr>
      <w:rFonts w:ascii="Arial" w:eastAsia="Arial Unicode MS" w:hAnsi="Arial" w:cs="Arial"/>
      <w:kern w:val="2"/>
      <w:sz w:val="28"/>
      <w:szCs w:val="28"/>
      <w:lang w:eastAsia="ar-SA"/>
    </w:rPr>
  </w:style>
  <w:style w:type="paragraph" w:customStyle="1" w:styleId="Heading3AA">
    <w:name w:val="Heading 3 A A"/>
    <w:next w:val="a"/>
    <w:rsid w:val="00AD0296"/>
    <w:pPr>
      <w:keepNext/>
      <w:spacing w:before="720" w:after="300" w:line="240" w:lineRule="auto"/>
      <w:jc w:val="center"/>
      <w:outlineLvl w:val="2"/>
    </w:pPr>
    <w:rPr>
      <w:rFonts w:ascii="Times New Roman" w:eastAsia="ヒラギノ角ゴ Pro W3" w:hAnsi="Times New Roman" w:cs="Times New Roman"/>
      <w:b/>
      <w:smallCaps/>
      <w:color w:val="000000"/>
      <w:sz w:val="28"/>
      <w:szCs w:val="20"/>
    </w:rPr>
  </w:style>
  <w:style w:type="paragraph" w:customStyle="1" w:styleId="35">
    <w:name w:val="Заголовок 3+"/>
    <w:basedOn w:val="a"/>
    <w:uiPriority w:val="99"/>
    <w:rsid w:val="00AD0296"/>
    <w:pPr>
      <w:widowControl w:val="0"/>
      <w:overflowPunct w:val="0"/>
      <w:autoSpaceDE w:val="0"/>
      <w:autoSpaceDN w:val="0"/>
      <w:adjustRightInd w:val="0"/>
      <w:spacing w:before="240"/>
      <w:jc w:val="center"/>
    </w:pPr>
    <w:rPr>
      <w:b/>
      <w:bCs/>
      <w:sz w:val="28"/>
      <w:szCs w:val="28"/>
    </w:rPr>
  </w:style>
  <w:style w:type="paragraph" w:customStyle="1" w:styleId="ParagraphStyle">
    <w:name w:val="Paragraph Style"/>
    <w:rsid w:val="00AD0296"/>
    <w:pPr>
      <w:autoSpaceDE w:val="0"/>
      <w:autoSpaceDN w:val="0"/>
      <w:adjustRightInd w:val="0"/>
      <w:spacing w:after="0" w:line="240" w:lineRule="auto"/>
    </w:pPr>
    <w:rPr>
      <w:rFonts w:ascii="Arial" w:eastAsia="Calibri" w:hAnsi="Arial" w:cs="Arial"/>
      <w:sz w:val="24"/>
      <w:szCs w:val="24"/>
    </w:rPr>
  </w:style>
  <w:style w:type="paragraph" w:customStyle="1" w:styleId="Style5">
    <w:name w:val="Style5"/>
    <w:basedOn w:val="a"/>
    <w:rsid w:val="00AD0296"/>
    <w:pPr>
      <w:widowControl w:val="0"/>
      <w:autoSpaceDE w:val="0"/>
      <w:autoSpaceDN w:val="0"/>
      <w:adjustRightInd w:val="0"/>
      <w:spacing w:line="272" w:lineRule="exact"/>
      <w:ind w:firstLine="466"/>
      <w:jc w:val="both"/>
    </w:pPr>
  </w:style>
  <w:style w:type="paragraph" w:customStyle="1" w:styleId="Style6">
    <w:name w:val="Style6"/>
    <w:basedOn w:val="a"/>
    <w:rsid w:val="00AD0296"/>
    <w:pPr>
      <w:widowControl w:val="0"/>
      <w:autoSpaceDE w:val="0"/>
      <w:autoSpaceDN w:val="0"/>
      <w:adjustRightInd w:val="0"/>
      <w:spacing w:line="271" w:lineRule="exact"/>
      <w:jc w:val="both"/>
    </w:pPr>
  </w:style>
  <w:style w:type="paragraph" w:customStyle="1" w:styleId="Style13">
    <w:name w:val="Style13"/>
    <w:basedOn w:val="a"/>
    <w:rsid w:val="00AD0296"/>
    <w:pPr>
      <w:widowControl w:val="0"/>
      <w:autoSpaceDE w:val="0"/>
      <w:autoSpaceDN w:val="0"/>
      <w:adjustRightInd w:val="0"/>
      <w:spacing w:line="288" w:lineRule="exact"/>
    </w:pPr>
  </w:style>
  <w:style w:type="paragraph" w:customStyle="1" w:styleId="Style12">
    <w:name w:val="Style12"/>
    <w:basedOn w:val="a"/>
    <w:rsid w:val="00AD0296"/>
    <w:pPr>
      <w:widowControl w:val="0"/>
      <w:autoSpaceDE w:val="0"/>
      <w:autoSpaceDN w:val="0"/>
      <w:adjustRightInd w:val="0"/>
      <w:spacing w:line="326" w:lineRule="exact"/>
    </w:pPr>
  </w:style>
  <w:style w:type="paragraph" w:customStyle="1" w:styleId="centr">
    <w:name w:val="centr"/>
    <w:basedOn w:val="a"/>
    <w:rsid w:val="00AD0296"/>
    <w:pPr>
      <w:spacing w:before="100" w:beforeAutospacing="1" w:after="100" w:afterAutospacing="1"/>
    </w:pPr>
  </w:style>
  <w:style w:type="paragraph" w:customStyle="1" w:styleId="body">
    <w:name w:val="body"/>
    <w:basedOn w:val="a"/>
    <w:rsid w:val="00AD0296"/>
    <w:pPr>
      <w:spacing w:before="100" w:beforeAutospacing="1" w:after="100" w:afterAutospacing="1"/>
    </w:pPr>
  </w:style>
  <w:style w:type="paragraph" w:customStyle="1" w:styleId="zagarial100">
    <w:name w:val="zag_arial_100"/>
    <w:basedOn w:val="a"/>
    <w:rsid w:val="00AD0296"/>
    <w:pPr>
      <w:spacing w:before="100" w:beforeAutospacing="1" w:after="100" w:afterAutospacing="1"/>
    </w:pPr>
  </w:style>
  <w:style w:type="paragraph" w:customStyle="1" w:styleId="c27">
    <w:name w:val="c27"/>
    <w:basedOn w:val="a"/>
    <w:rsid w:val="00AD0296"/>
    <w:pPr>
      <w:spacing w:before="100" w:beforeAutospacing="1" w:after="100" w:afterAutospacing="1"/>
    </w:pPr>
  </w:style>
  <w:style w:type="paragraph" w:customStyle="1" w:styleId="u-2-msonormal">
    <w:name w:val="u-2-msonormal"/>
    <w:basedOn w:val="a"/>
    <w:rsid w:val="00AD0296"/>
    <w:pPr>
      <w:spacing w:before="100" w:beforeAutospacing="1" w:after="100" w:afterAutospacing="1"/>
    </w:pPr>
  </w:style>
  <w:style w:type="paragraph" w:customStyle="1" w:styleId="c26">
    <w:name w:val="c26"/>
    <w:basedOn w:val="a"/>
    <w:rsid w:val="00AD0296"/>
    <w:pPr>
      <w:spacing w:before="100" w:beforeAutospacing="1" w:after="100" w:afterAutospacing="1"/>
    </w:pPr>
  </w:style>
  <w:style w:type="paragraph" w:customStyle="1" w:styleId="c3">
    <w:name w:val="c3"/>
    <w:basedOn w:val="a"/>
    <w:rsid w:val="00AD0296"/>
    <w:pPr>
      <w:spacing w:before="100" w:beforeAutospacing="1" w:after="100" w:afterAutospacing="1"/>
    </w:pPr>
  </w:style>
  <w:style w:type="paragraph" w:customStyle="1" w:styleId="11">
    <w:name w:val="Без интервала1"/>
    <w:link w:val="NoSpacingChar"/>
    <w:rsid w:val="00AD0296"/>
    <w:pPr>
      <w:spacing w:after="0" w:line="240" w:lineRule="auto"/>
    </w:pPr>
    <w:rPr>
      <w:rFonts w:ascii="Times New Roman" w:eastAsia="Calibri" w:hAnsi="Times New Roman" w:cs="Times New Roman"/>
      <w:sz w:val="24"/>
      <w:szCs w:val="24"/>
      <w:lang w:eastAsia="ru-RU"/>
    </w:rPr>
  </w:style>
  <w:style w:type="paragraph" w:customStyle="1" w:styleId="12">
    <w:name w:val="Абзац списка1"/>
    <w:basedOn w:val="a"/>
    <w:rsid w:val="00AD0296"/>
    <w:pPr>
      <w:ind w:left="720"/>
    </w:pPr>
    <w:rPr>
      <w:rFonts w:eastAsia="Calibri"/>
      <w:b/>
      <w:bCs/>
      <w:sz w:val="28"/>
      <w:szCs w:val="28"/>
    </w:rPr>
  </w:style>
  <w:style w:type="paragraph" w:customStyle="1" w:styleId="msg-header-from">
    <w:name w:val="msg-header-from"/>
    <w:basedOn w:val="a"/>
    <w:rsid w:val="00AD0296"/>
    <w:pPr>
      <w:spacing w:before="100" w:beforeAutospacing="1" w:after="100" w:afterAutospacing="1"/>
    </w:pPr>
  </w:style>
  <w:style w:type="paragraph" w:customStyle="1" w:styleId="Style3">
    <w:name w:val="Style3"/>
    <w:basedOn w:val="a"/>
    <w:rsid w:val="00AD0296"/>
    <w:pPr>
      <w:widowControl w:val="0"/>
      <w:autoSpaceDE w:val="0"/>
      <w:autoSpaceDN w:val="0"/>
      <w:adjustRightInd w:val="0"/>
    </w:pPr>
  </w:style>
  <w:style w:type="paragraph" w:customStyle="1" w:styleId="Style9">
    <w:name w:val="Style9"/>
    <w:basedOn w:val="a"/>
    <w:rsid w:val="00AD0296"/>
    <w:pPr>
      <w:widowControl w:val="0"/>
      <w:autoSpaceDE w:val="0"/>
      <w:autoSpaceDN w:val="0"/>
      <w:adjustRightInd w:val="0"/>
    </w:pPr>
  </w:style>
  <w:style w:type="paragraph" w:customStyle="1" w:styleId="Style10">
    <w:name w:val="Style10"/>
    <w:basedOn w:val="a"/>
    <w:uiPriority w:val="99"/>
    <w:rsid w:val="00AD0296"/>
    <w:pPr>
      <w:widowControl w:val="0"/>
      <w:autoSpaceDE w:val="0"/>
      <w:autoSpaceDN w:val="0"/>
      <w:adjustRightInd w:val="0"/>
      <w:spacing w:line="250" w:lineRule="exact"/>
      <w:ind w:firstLine="77"/>
    </w:pPr>
  </w:style>
  <w:style w:type="paragraph" w:customStyle="1" w:styleId="Style4">
    <w:name w:val="Style4"/>
    <w:basedOn w:val="a"/>
    <w:uiPriority w:val="99"/>
    <w:rsid w:val="00AD0296"/>
    <w:pPr>
      <w:widowControl w:val="0"/>
      <w:autoSpaceDE w:val="0"/>
      <w:autoSpaceDN w:val="0"/>
      <w:adjustRightInd w:val="0"/>
      <w:spacing w:line="294" w:lineRule="exact"/>
    </w:pPr>
  </w:style>
  <w:style w:type="paragraph" w:customStyle="1" w:styleId="Style19">
    <w:name w:val="Style19"/>
    <w:basedOn w:val="a"/>
    <w:uiPriority w:val="99"/>
    <w:rsid w:val="00AD0296"/>
    <w:pPr>
      <w:widowControl w:val="0"/>
      <w:autoSpaceDE w:val="0"/>
      <w:autoSpaceDN w:val="0"/>
      <w:adjustRightInd w:val="0"/>
      <w:spacing w:line="254" w:lineRule="exact"/>
    </w:pPr>
  </w:style>
  <w:style w:type="paragraph" w:customStyle="1" w:styleId="Style18">
    <w:name w:val="Style18"/>
    <w:basedOn w:val="a"/>
    <w:rsid w:val="00AD0296"/>
    <w:pPr>
      <w:widowControl w:val="0"/>
      <w:autoSpaceDE w:val="0"/>
      <w:autoSpaceDN w:val="0"/>
      <w:adjustRightInd w:val="0"/>
      <w:spacing w:line="254" w:lineRule="exact"/>
    </w:pPr>
  </w:style>
  <w:style w:type="paragraph" w:customStyle="1" w:styleId="Style1">
    <w:name w:val="Style1"/>
    <w:basedOn w:val="a"/>
    <w:rsid w:val="00AD0296"/>
    <w:pPr>
      <w:widowControl w:val="0"/>
      <w:autoSpaceDE w:val="0"/>
      <w:autoSpaceDN w:val="0"/>
      <w:adjustRightInd w:val="0"/>
      <w:spacing w:line="413" w:lineRule="exact"/>
      <w:jc w:val="center"/>
    </w:pPr>
  </w:style>
  <w:style w:type="paragraph" w:customStyle="1" w:styleId="Style11">
    <w:name w:val="Style11"/>
    <w:basedOn w:val="a"/>
    <w:uiPriority w:val="99"/>
    <w:rsid w:val="00AD0296"/>
    <w:pPr>
      <w:widowControl w:val="0"/>
      <w:autoSpaceDE w:val="0"/>
      <w:autoSpaceDN w:val="0"/>
      <w:adjustRightInd w:val="0"/>
    </w:pPr>
    <w:rPr>
      <w:rFonts w:ascii="Arial" w:hAnsi="Arial" w:cs="Arial"/>
    </w:rPr>
  </w:style>
  <w:style w:type="paragraph" w:customStyle="1" w:styleId="Style14">
    <w:name w:val="Style14"/>
    <w:basedOn w:val="a"/>
    <w:uiPriority w:val="99"/>
    <w:rsid w:val="00AD0296"/>
    <w:pPr>
      <w:widowControl w:val="0"/>
      <w:autoSpaceDE w:val="0"/>
      <w:autoSpaceDN w:val="0"/>
      <w:adjustRightInd w:val="0"/>
      <w:spacing w:line="161" w:lineRule="exact"/>
    </w:pPr>
    <w:rPr>
      <w:rFonts w:ascii="Arial" w:hAnsi="Arial" w:cs="Arial"/>
    </w:rPr>
  </w:style>
  <w:style w:type="paragraph" w:customStyle="1" w:styleId="Default">
    <w:name w:val="Default"/>
    <w:rsid w:val="00AD029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PlusNormal">
    <w:name w:val="ConsPlusNormal"/>
    <w:uiPriority w:val="99"/>
    <w:rsid w:val="00AD02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razdel">
    <w:name w:val="razdel"/>
    <w:basedOn w:val="a"/>
    <w:rsid w:val="00AD0296"/>
    <w:pPr>
      <w:spacing w:before="100" w:beforeAutospacing="1" w:after="100" w:afterAutospacing="1"/>
    </w:pPr>
  </w:style>
  <w:style w:type="paragraph" w:customStyle="1" w:styleId="podzag">
    <w:name w:val="podzag"/>
    <w:basedOn w:val="a"/>
    <w:rsid w:val="00AD0296"/>
    <w:pPr>
      <w:spacing w:before="100" w:beforeAutospacing="1" w:after="100" w:afterAutospacing="1"/>
    </w:pPr>
  </w:style>
  <w:style w:type="paragraph" w:customStyle="1" w:styleId="c24">
    <w:name w:val="c24"/>
    <w:basedOn w:val="a"/>
    <w:rsid w:val="00AD0296"/>
    <w:pPr>
      <w:spacing w:before="100" w:beforeAutospacing="1" w:after="100" w:afterAutospacing="1"/>
    </w:pPr>
  </w:style>
  <w:style w:type="paragraph" w:customStyle="1" w:styleId="c13">
    <w:name w:val="c13"/>
    <w:basedOn w:val="a"/>
    <w:rsid w:val="00AD0296"/>
    <w:pPr>
      <w:spacing w:before="100" w:beforeAutospacing="1" w:after="100" w:afterAutospacing="1"/>
    </w:pPr>
  </w:style>
  <w:style w:type="paragraph" w:customStyle="1" w:styleId="c17">
    <w:name w:val="c17"/>
    <w:basedOn w:val="a"/>
    <w:rsid w:val="00AD0296"/>
    <w:pPr>
      <w:spacing w:before="100" w:beforeAutospacing="1" w:after="100" w:afterAutospacing="1"/>
    </w:pPr>
  </w:style>
  <w:style w:type="paragraph" w:customStyle="1" w:styleId="c21">
    <w:name w:val="c21"/>
    <w:basedOn w:val="a"/>
    <w:rsid w:val="00AD0296"/>
    <w:pPr>
      <w:spacing w:before="100" w:beforeAutospacing="1" w:after="100" w:afterAutospacing="1"/>
    </w:pPr>
  </w:style>
  <w:style w:type="paragraph" w:customStyle="1" w:styleId="c11">
    <w:name w:val="c11"/>
    <w:basedOn w:val="a"/>
    <w:rsid w:val="00AD0296"/>
    <w:pPr>
      <w:spacing w:before="100" w:beforeAutospacing="1" w:after="100" w:afterAutospacing="1"/>
    </w:pPr>
  </w:style>
  <w:style w:type="paragraph" w:customStyle="1" w:styleId="c75">
    <w:name w:val="c75"/>
    <w:basedOn w:val="a"/>
    <w:rsid w:val="00AD0296"/>
    <w:pPr>
      <w:spacing w:before="100" w:beforeAutospacing="1" w:after="100" w:afterAutospacing="1"/>
    </w:pPr>
  </w:style>
  <w:style w:type="paragraph" w:customStyle="1" w:styleId="c31">
    <w:name w:val="c31"/>
    <w:basedOn w:val="a"/>
    <w:rsid w:val="00AD0296"/>
    <w:pPr>
      <w:spacing w:before="100" w:beforeAutospacing="1" w:after="100" w:afterAutospacing="1"/>
    </w:pPr>
  </w:style>
  <w:style w:type="paragraph" w:customStyle="1" w:styleId="c7">
    <w:name w:val="c7"/>
    <w:basedOn w:val="a"/>
    <w:rsid w:val="00AD0296"/>
    <w:pPr>
      <w:spacing w:before="100" w:beforeAutospacing="1" w:after="100" w:afterAutospacing="1"/>
    </w:pPr>
  </w:style>
  <w:style w:type="character" w:styleId="aff">
    <w:name w:val="footnote reference"/>
    <w:basedOn w:val="a0"/>
    <w:semiHidden/>
    <w:unhideWhenUsed/>
    <w:rsid w:val="00AD0296"/>
    <w:rPr>
      <w:vertAlign w:val="superscript"/>
    </w:rPr>
  </w:style>
  <w:style w:type="character" w:customStyle="1" w:styleId="BodyTextIndentChar">
    <w:name w:val="Body Text Indent Char"/>
    <w:basedOn w:val="a0"/>
    <w:uiPriority w:val="99"/>
    <w:semiHidden/>
    <w:locked/>
    <w:rsid w:val="00AD0296"/>
    <w:rPr>
      <w:lang w:eastAsia="en-US"/>
    </w:rPr>
  </w:style>
  <w:style w:type="character" w:customStyle="1" w:styleId="FontStyle45">
    <w:name w:val="Font Style45"/>
    <w:basedOn w:val="a0"/>
    <w:rsid w:val="00AD0296"/>
    <w:rPr>
      <w:rFonts w:ascii="Times New Roman" w:hAnsi="Times New Roman" w:cs="Times New Roman" w:hint="default"/>
      <w:sz w:val="26"/>
      <w:szCs w:val="26"/>
    </w:rPr>
  </w:style>
  <w:style w:type="character" w:customStyle="1" w:styleId="FontStyle43">
    <w:name w:val="Font Style43"/>
    <w:basedOn w:val="a0"/>
    <w:rsid w:val="00AD0296"/>
    <w:rPr>
      <w:rFonts w:ascii="Franklin Gothic Medium" w:hAnsi="Franklin Gothic Medium" w:cs="Franklin Gothic Medium" w:hint="default"/>
      <w:b/>
      <w:bCs/>
      <w:sz w:val="32"/>
      <w:szCs w:val="32"/>
    </w:rPr>
  </w:style>
  <w:style w:type="character" w:customStyle="1" w:styleId="FontStyle44">
    <w:name w:val="Font Style44"/>
    <w:basedOn w:val="a0"/>
    <w:rsid w:val="00AD0296"/>
    <w:rPr>
      <w:rFonts w:ascii="Times New Roman" w:hAnsi="Times New Roman" w:cs="Times New Roman" w:hint="default"/>
      <w:i/>
      <w:iCs/>
      <w:sz w:val="26"/>
      <w:szCs w:val="26"/>
    </w:rPr>
  </w:style>
  <w:style w:type="character" w:customStyle="1" w:styleId="FontStyle67">
    <w:name w:val="Font Style67"/>
    <w:basedOn w:val="a0"/>
    <w:rsid w:val="00AD0296"/>
    <w:rPr>
      <w:rFonts w:ascii="Times New Roman" w:hAnsi="Times New Roman" w:cs="Times New Roman" w:hint="default"/>
      <w:sz w:val="30"/>
      <w:szCs w:val="30"/>
    </w:rPr>
  </w:style>
  <w:style w:type="character" w:customStyle="1" w:styleId="FontStyle73">
    <w:name w:val="Font Style73"/>
    <w:basedOn w:val="a0"/>
    <w:rsid w:val="00AD0296"/>
    <w:rPr>
      <w:rFonts w:ascii="Times New Roman" w:hAnsi="Times New Roman" w:cs="Times New Roman" w:hint="default"/>
      <w:sz w:val="32"/>
      <w:szCs w:val="32"/>
    </w:rPr>
  </w:style>
  <w:style w:type="character" w:customStyle="1" w:styleId="FontStyle54">
    <w:name w:val="Font Style54"/>
    <w:basedOn w:val="a0"/>
    <w:rsid w:val="00AD0296"/>
    <w:rPr>
      <w:rFonts w:ascii="Times New Roman" w:hAnsi="Times New Roman" w:cs="Times New Roman" w:hint="default"/>
      <w:spacing w:val="10"/>
      <w:sz w:val="24"/>
      <w:szCs w:val="24"/>
    </w:rPr>
  </w:style>
  <w:style w:type="character" w:customStyle="1" w:styleId="FontStyle46">
    <w:name w:val="Font Style46"/>
    <w:basedOn w:val="a0"/>
    <w:rsid w:val="00AD0296"/>
    <w:rPr>
      <w:rFonts w:ascii="Microsoft Sans Serif" w:hAnsi="Microsoft Sans Serif" w:cs="Microsoft Sans Serif" w:hint="default"/>
      <w:b/>
      <w:bCs/>
      <w:sz w:val="22"/>
      <w:szCs w:val="22"/>
    </w:rPr>
  </w:style>
  <w:style w:type="character" w:customStyle="1" w:styleId="FontStyle47">
    <w:name w:val="Font Style47"/>
    <w:basedOn w:val="a0"/>
    <w:rsid w:val="00AD0296"/>
    <w:rPr>
      <w:rFonts w:ascii="Times New Roman" w:hAnsi="Times New Roman" w:cs="Times New Roman" w:hint="default"/>
      <w:i/>
      <w:iCs/>
      <w:sz w:val="26"/>
      <w:szCs w:val="26"/>
    </w:rPr>
  </w:style>
  <w:style w:type="character" w:customStyle="1" w:styleId="FontStyle70">
    <w:name w:val="Font Style70"/>
    <w:basedOn w:val="a0"/>
    <w:rsid w:val="00AD0296"/>
    <w:rPr>
      <w:rFonts w:ascii="Microsoft Sans Serif" w:hAnsi="Microsoft Sans Serif" w:cs="Microsoft Sans Serif" w:hint="default"/>
      <w:b/>
      <w:bCs/>
      <w:sz w:val="26"/>
      <w:szCs w:val="26"/>
    </w:rPr>
  </w:style>
  <w:style w:type="character" w:customStyle="1" w:styleId="13">
    <w:name w:val="Основной текст Знак1"/>
    <w:basedOn w:val="a0"/>
    <w:uiPriority w:val="99"/>
    <w:semiHidden/>
    <w:rsid w:val="00AD0296"/>
    <w:rPr>
      <w:rFonts w:ascii="Times New Roman" w:eastAsia="Times New Roman" w:hAnsi="Times New Roman" w:cs="Times New Roman" w:hint="default"/>
      <w:sz w:val="24"/>
      <w:szCs w:val="24"/>
    </w:rPr>
  </w:style>
  <w:style w:type="character" w:customStyle="1" w:styleId="FontStyle24">
    <w:name w:val="Font Style24"/>
    <w:basedOn w:val="a0"/>
    <w:uiPriority w:val="99"/>
    <w:rsid w:val="00AD0296"/>
    <w:rPr>
      <w:rFonts w:ascii="Times New Roman" w:hAnsi="Times New Roman" w:cs="Times New Roman" w:hint="default"/>
      <w:sz w:val="30"/>
      <w:szCs w:val="30"/>
    </w:rPr>
  </w:style>
  <w:style w:type="character" w:customStyle="1" w:styleId="FontStyle21">
    <w:name w:val="Font Style21"/>
    <w:basedOn w:val="a0"/>
    <w:uiPriority w:val="99"/>
    <w:rsid w:val="00AD0296"/>
    <w:rPr>
      <w:rFonts w:ascii="Times New Roman" w:hAnsi="Times New Roman" w:cs="Times New Roman" w:hint="default"/>
      <w:i/>
      <w:iCs/>
      <w:sz w:val="30"/>
      <w:szCs w:val="30"/>
    </w:rPr>
  </w:style>
  <w:style w:type="character" w:customStyle="1" w:styleId="FontStyle20">
    <w:name w:val="Font Style20"/>
    <w:basedOn w:val="a0"/>
    <w:uiPriority w:val="99"/>
    <w:rsid w:val="00AD0296"/>
    <w:rPr>
      <w:rFonts w:ascii="Arial Black" w:hAnsi="Arial Black" w:cs="Arial Black" w:hint="default"/>
      <w:sz w:val="26"/>
      <w:szCs w:val="26"/>
    </w:rPr>
  </w:style>
  <w:style w:type="character" w:customStyle="1" w:styleId="c2">
    <w:name w:val="c2"/>
    <w:basedOn w:val="a0"/>
    <w:rsid w:val="00AD0296"/>
  </w:style>
  <w:style w:type="character" w:customStyle="1" w:styleId="c33">
    <w:name w:val="c33"/>
    <w:basedOn w:val="a0"/>
    <w:uiPriority w:val="99"/>
    <w:rsid w:val="00AD0296"/>
  </w:style>
  <w:style w:type="character" w:customStyle="1" w:styleId="c4">
    <w:name w:val="c4"/>
    <w:basedOn w:val="a0"/>
    <w:uiPriority w:val="99"/>
    <w:rsid w:val="00AD0296"/>
  </w:style>
  <w:style w:type="character" w:customStyle="1" w:styleId="c5">
    <w:name w:val="c5"/>
    <w:basedOn w:val="a0"/>
    <w:uiPriority w:val="99"/>
    <w:rsid w:val="00AD0296"/>
  </w:style>
  <w:style w:type="character" w:customStyle="1" w:styleId="c1">
    <w:name w:val="c1"/>
    <w:basedOn w:val="a0"/>
    <w:rsid w:val="00AD0296"/>
  </w:style>
  <w:style w:type="character" w:customStyle="1" w:styleId="Heading7Char">
    <w:name w:val="Heading 7 Char"/>
    <w:basedOn w:val="a0"/>
    <w:uiPriority w:val="99"/>
    <w:semiHidden/>
    <w:locked/>
    <w:rsid w:val="00AD0296"/>
    <w:rPr>
      <w:rFonts w:ascii="Calibri" w:hAnsi="Calibri" w:cs="Calibri" w:hint="default"/>
      <w:sz w:val="24"/>
      <w:szCs w:val="24"/>
    </w:rPr>
  </w:style>
  <w:style w:type="character" w:customStyle="1" w:styleId="14">
    <w:name w:val="Текст концевой сноски Знак1"/>
    <w:basedOn w:val="a0"/>
    <w:uiPriority w:val="99"/>
    <w:semiHidden/>
    <w:rsid w:val="00AD0296"/>
    <w:rPr>
      <w:rFonts w:ascii="Times New Roman" w:eastAsia="Times New Roman" w:hAnsi="Times New Roman" w:cs="Times New Roman" w:hint="default"/>
    </w:rPr>
  </w:style>
  <w:style w:type="character" w:customStyle="1" w:styleId="FontStyle17">
    <w:name w:val="Font Style17"/>
    <w:basedOn w:val="a0"/>
    <w:uiPriority w:val="99"/>
    <w:rsid w:val="00AD0296"/>
    <w:rPr>
      <w:rFonts w:ascii="Times New Roman" w:hAnsi="Times New Roman" w:cs="Times New Roman" w:hint="default"/>
      <w:b/>
      <w:bCs/>
      <w:i/>
      <w:iCs/>
      <w:sz w:val="20"/>
      <w:szCs w:val="20"/>
    </w:rPr>
  </w:style>
  <w:style w:type="character" w:customStyle="1" w:styleId="FontStyle18">
    <w:name w:val="Font Style18"/>
    <w:basedOn w:val="a0"/>
    <w:uiPriority w:val="99"/>
    <w:rsid w:val="00AD0296"/>
    <w:rPr>
      <w:rFonts w:ascii="Times New Roman" w:hAnsi="Times New Roman" w:cs="Times New Roman" w:hint="default"/>
      <w:b/>
      <w:bCs/>
      <w:sz w:val="22"/>
      <w:szCs w:val="22"/>
    </w:rPr>
  </w:style>
  <w:style w:type="character" w:customStyle="1" w:styleId="FontStyle19">
    <w:name w:val="Font Style19"/>
    <w:basedOn w:val="a0"/>
    <w:uiPriority w:val="99"/>
    <w:rsid w:val="00AD0296"/>
    <w:rPr>
      <w:rFonts w:ascii="Times New Roman" w:hAnsi="Times New Roman" w:cs="Times New Roman" w:hint="default"/>
      <w:sz w:val="22"/>
      <w:szCs w:val="22"/>
    </w:rPr>
  </w:style>
  <w:style w:type="character" w:customStyle="1" w:styleId="FontStyle58">
    <w:name w:val="Font Style58"/>
    <w:basedOn w:val="a0"/>
    <w:rsid w:val="00AD0296"/>
    <w:rPr>
      <w:rFonts w:ascii="Times New Roman" w:hAnsi="Times New Roman" w:cs="Times New Roman" w:hint="default"/>
      <w:b/>
      <w:bCs/>
      <w:i/>
      <w:iCs/>
      <w:sz w:val="22"/>
      <w:szCs w:val="22"/>
    </w:rPr>
  </w:style>
  <w:style w:type="character" w:customStyle="1" w:styleId="FontStyle63">
    <w:name w:val="Font Style63"/>
    <w:basedOn w:val="a0"/>
    <w:rsid w:val="00AD0296"/>
    <w:rPr>
      <w:rFonts w:ascii="Times New Roman" w:hAnsi="Times New Roman" w:cs="Times New Roman" w:hint="default"/>
      <w:sz w:val="22"/>
      <w:szCs w:val="22"/>
    </w:rPr>
  </w:style>
  <w:style w:type="character" w:customStyle="1" w:styleId="15">
    <w:name w:val="Заголовок Знак1"/>
    <w:basedOn w:val="a0"/>
    <w:uiPriority w:val="10"/>
    <w:rsid w:val="00AD0296"/>
    <w:rPr>
      <w:rFonts w:asciiTheme="majorHAnsi" w:eastAsiaTheme="majorEastAsia" w:hAnsiTheme="majorHAnsi" w:cstheme="majorBidi" w:hint="default"/>
      <w:spacing w:val="-10"/>
      <w:kern w:val="28"/>
      <w:sz w:val="56"/>
      <w:szCs w:val="56"/>
    </w:rPr>
  </w:style>
  <w:style w:type="character" w:customStyle="1" w:styleId="16">
    <w:name w:val="Название Знак1"/>
    <w:basedOn w:val="a0"/>
    <w:uiPriority w:val="10"/>
    <w:rsid w:val="00AD0296"/>
    <w:rPr>
      <w:rFonts w:asciiTheme="majorHAnsi" w:eastAsiaTheme="majorEastAsia" w:hAnsiTheme="majorHAnsi" w:cstheme="majorBidi" w:hint="default"/>
      <w:color w:val="323E4F" w:themeColor="text2" w:themeShade="BF"/>
      <w:spacing w:val="5"/>
      <w:kern w:val="28"/>
      <w:sz w:val="52"/>
      <w:szCs w:val="52"/>
    </w:rPr>
  </w:style>
  <w:style w:type="character" w:customStyle="1" w:styleId="FontStyle14">
    <w:name w:val="Font Style14"/>
    <w:basedOn w:val="a0"/>
    <w:uiPriority w:val="99"/>
    <w:rsid w:val="00AD0296"/>
    <w:rPr>
      <w:rFonts w:ascii="Times New Roman" w:hAnsi="Times New Roman" w:cs="Times New Roman" w:hint="default"/>
      <w:b/>
      <w:bCs/>
      <w:sz w:val="16"/>
      <w:szCs w:val="16"/>
    </w:rPr>
  </w:style>
  <w:style w:type="character" w:customStyle="1" w:styleId="FontStyle11">
    <w:name w:val="Font Style11"/>
    <w:basedOn w:val="a0"/>
    <w:uiPriority w:val="99"/>
    <w:rsid w:val="00AD0296"/>
    <w:rPr>
      <w:rFonts w:ascii="Times New Roman" w:hAnsi="Times New Roman" w:cs="Times New Roman" w:hint="default"/>
      <w:b/>
      <w:bCs/>
      <w:i/>
      <w:iCs/>
      <w:sz w:val="22"/>
      <w:szCs w:val="22"/>
    </w:rPr>
  </w:style>
  <w:style w:type="character" w:customStyle="1" w:styleId="FontStyle12">
    <w:name w:val="Font Style12"/>
    <w:basedOn w:val="a0"/>
    <w:uiPriority w:val="99"/>
    <w:rsid w:val="00AD0296"/>
    <w:rPr>
      <w:rFonts w:ascii="Times New Roman" w:hAnsi="Times New Roman" w:cs="Times New Roman" w:hint="default"/>
      <w:b/>
      <w:bCs/>
      <w:i/>
      <w:iCs/>
      <w:w w:val="40"/>
      <w:sz w:val="36"/>
      <w:szCs w:val="36"/>
    </w:rPr>
  </w:style>
  <w:style w:type="character" w:customStyle="1" w:styleId="FontStyle25">
    <w:name w:val="Font Style25"/>
    <w:basedOn w:val="a0"/>
    <w:uiPriority w:val="99"/>
    <w:rsid w:val="00AD0296"/>
    <w:rPr>
      <w:rFonts w:ascii="Times New Roman" w:hAnsi="Times New Roman" w:cs="Times New Roman" w:hint="default"/>
      <w:i/>
      <w:iCs/>
      <w:sz w:val="16"/>
      <w:szCs w:val="16"/>
    </w:rPr>
  </w:style>
  <w:style w:type="character" w:customStyle="1" w:styleId="c0">
    <w:name w:val="c0"/>
    <w:rsid w:val="00AD0296"/>
  </w:style>
  <w:style w:type="character" w:customStyle="1" w:styleId="body1">
    <w:name w:val="body1"/>
    <w:basedOn w:val="a0"/>
    <w:rsid w:val="00AD0296"/>
  </w:style>
  <w:style w:type="character" w:customStyle="1" w:styleId="c32">
    <w:name w:val="c32"/>
    <w:basedOn w:val="a0"/>
    <w:rsid w:val="00AD0296"/>
  </w:style>
  <w:style w:type="character" w:customStyle="1" w:styleId="c16">
    <w:name w:val="c16"/>
    <w:basedOn w:val="a0"/>
    <w:rsid w:val="00AD0296"/>
  </w:style>
  <w:style w:type="character" w:customStyle="1" w:styleId="c19">
    <w:name w:val="c19"/>
    <w:basedOn w:val="a0"/>
    <w:rsid w:val="00AD0296"/>
  </w:style>
  <w:style w:type="character" w:customStyle="1" w:styleId="c34">
    <w:name w:val="c34"/>
    <w:basedOn w:val="a0"/>
    <w:rsid w:val="00AD0296"/>
  </w:style>
  <w:style w:type="character" w:customStyle="1" w:styleId="c12">
    <w:name w:val="c12"/>
    <w:basedOn w:val="a0"/>
    <w:rsid w:val="00AD0296"/>
  </w:style>
  <w:style w:type="character" w:customStyle="1" w:styleId="c6">
    <w:name w:val="c6"/>
    <w:basedOn w:val="a0"/>
    <w:rsid w:val="00AD0296"/>
  </w:style>
  <w:style w:type="character" w:customStyle="1" w:styleId="c14">
    <w:name w:val="c14"/>
    <w:basedOn w:val="a0"/>
    <w:rsid w:val="00AD0296"/>
  </w:style>
  <w:style w:type="character" w:customStyle="1" w:styleId="c35">
    <w:name w:val="c35"/>
    <w:basedOn w:val="a0"/>
    <w:rsid w:val="00AD0296"/>
  </w:style>
  <w:style w:type="character" w:styleId="aff0">
    <w:name w:val="Emphasis"/>
    <w:basedOn w:val="a0"/>
    <w:qFormat/>
    <w:rsid w:val="00AD0296"/>
    <w:rPr>
      <w:i/>
      <w:iCs/>
    </w:rPr>
  </w:style>
  <w:style w:type="character" w:styleId="aff1">
    <w:name w:val="annotation reference"/>
    <w:basedOn w:val="a0"/>
    <w:uiPriority w:val="99"/>
    <w:semiHidden/>
    <w:unhideWhenUsed/>
    <w:rsid w:val="000049BD"/>
    <w:rPr>
      <w:sz w:val="16"/>
      <w:szCs w:val="16"/>
    </w:rPr>
  </w:style>
  <w:style w:type="paragraph" w:styleId="aff2">
    <w:name w:val="annotation subject"/>
    <w:basedOn w:val="af7"/>
    <w:next w:val="af7"/>
    <w:link w:val="aff3"/>
    <w:uiPriority w:val="99"/>
    <w:semiHidden/>
    <w:unhideWhenUsed/>
    <w:rsid w:val="000049BD"/>
    <w:rPr>
      <w:b/>
      <w:bCs/>
    </w:rPr>
  </w:style>
  <w:style w:type="character" w:customStyle="1" w:styleId="aff3">
    <w:name w:val="Тема примечания Знак"/>
    <w:basedOn w:val="af8"/>
    <w:link w:val="aff2"/>
    <w:uiPriority w:val="99"/>
    <w:semiHidden/>
    <w:rsid w:val="000049BD"/>
    <w:rPr>
      <w:rFonts w:ascii="Times New Roman" w:eastAsia="Times New Roman" w:hAnsi="Times New Roman" w:cs="Times New Roman"/>
      <w:b/>
      <w:bCs/>
      <w:sz w:val="20"/>
      <w:szCs w:val="20"/>
      <w:lang w:eastAsia="ru-RU"/>
    </w:rPr>
  </w:style>
  <w:style w:type="paragraph" w:styleId="aff4">
    <w:name w:val="Balloon Text"/>
    <w:basedOn w:val="a"/>
    <w:link w:val="aff5"/>
    <w:uiPriority w:val="99"/>
    <w:unhideWhenUsed/>
    <w:rsid w:val="000049BD"/>
    <w:rPr>
      <w:rFonts w:ascii="Segoe UI" w:hAnsi="Segoe UI" w:cs="Segoe UI"/>
      <w:sz w:val="18"/>
      <w:szCs w:val="18"/>
    </w:rPr>
  </w:style>
  <w:style w:type="character" w:customStyle="1" w:styleId="aff5">
    <w:name w:val="Текст выноски Знак"/>
    <w:basedOn w:val="a0"/>
    <w:link w:val="aff4"/>
    <w:uiPriority w:val="99"/>
    <w:rsid w:val="000049BD"/>
    <w:rPr>
      <w:rFonts w:ascii="Segoe UI" w:eastAsia="Times New Roman" w:hAnsi="Segoe UI" w:cs="Segoe UI"/>
      <w:sz w:val="18"/>
      <w:szCs w:val="18"/>
      <w:lang w:eastAsia="ru-RU"/>
    </w:rPr>
  </w:style>
  <w:style w:type="character" w:customStyle="1" w:styleId="51">
    <w:name w:val="Основной текст (5)_"/>
    <w:basedOn w:val="a0"/>
    <w:link w:val="52"/>
    <w:rsid w:val="00E54EF9"/>
    <w:rPr>
      <w:rFonts w:ascii="Times New Roman" w:eastAsia="Times New Roman" w:hAnsi="Times New Roman" w:cs="Times New Roman"/>
      <w:i/>
      <w:iCs/>
      <w:shd w:val="clear" w:color="auto" w:fill="FFFFFF"/>
    </w:rPr>
  </w:style>
  <w:style w:type="paragraph" w:customStyle="1" w:styleId="52">
    <w:name w:val="Основной текст (5)"/>
    <w:basedOn w:val="a"/>
    <w:link w:val="51"/>
    <w:rsid w:val="00E54EF9"/>
    <w:pPr>
      <w:widowControl w:val="0"/>
      <w:shd w:val="clear" w:color="auto" w:fill="FFFFFF"/>
      <w:spacing w:line="274" w:lineRule="exact"/>
      <w:ind w:firstLine="600"/>
      <w:jc w:val="both"/>
    </w:pPr>
    <w:rPr>
      <w:i/>
      <w:iCs/>
      <w:sz w:val="22"/>
      <w:szCs w:val="22"/>
      <w:lang w:eastAsia="en-US"/>
    </w:rPr>
  </w:style>
  <w:style w:type="paragraph" w:customStyle="1" w:styleId="aff6">
    <w:name w:val="ТАБЛИЦА"/>
    <w:next w:val="a"/>
    <w:autoRedefine/>
    <w:rsid w:val="005A51A7"/>
    <w:pPr>
      <w:spacing w:after="0" w:line="360" w:lineRule="auto"/>
    </w:pPr>
    <w:rPr>
      <w:rFonts w:ascii="Times New Roman" w:eastAsia="Calibri" w:hAnsi="Times New Roman" w:cs="Times New Roman"/>
      <w:color w:val="000000"/>
      <w:sz w:val="20"/>
      <w:szCs w:val="20"/>
      <w:lang w:eastAsia="ru-RU"/>
    </w:rPr>
  </w:style>
  <w:style w:type="character" w:styleId="aff7">
    <w:name w:val="page number"/>
    <w:basedOn w:val="a0"/>
    <w:rsid w:val="005A51A7"/>
  </w:style>
  <w:style w:type="paragraph" w:styleId="aff8">
    <w:name w:val="Block Text"/>
    <w:basedOn w:val="a"/>
    <w:rsid w:val="005A51A7"/>
    <w:pPr>
      <w:widowControl w:val="0"/>
      <w:shd w:val="clear" w:color="auto" w:fill="FFFFFF"/>
      <w:autoSpaceDE w:val="0"/>
      <w:autoSpaceDN w:val="0"/>
      <w:adjustRightInd w:val="0"/>
      <w:spacing w:line="293" w:lineRule="exact"/>
      <w:ind w:left="1008" w:right="960" w:firstLine="1675"/>
    </w:pPr>
    <w:rPr>
      <w:b/>
      <w:color w:val="000000"/>
      <w:spacing w:val="7"/>
      <w:szCs w:val="20"/>
    </w:rPr>
  </w:style>
  <w:style w:type="paragraph" w:styleId="aff9">
    <w:name w:val="Intense Quote"/>
    <w:basedOn w:val="a"/>
    <w:next w:val="a"/>
    <w:link w:val="affa"/>
    <w:uiPriority w:val="30"/>
    <w:qFormat/>
    <w:rsid w:val="005A51A7"/>
    <w:pPr>
      <w:pBdr>
        <w:bottom w:val="single" w:sz="4" w:space="4" w:color="5B9BD5" w:themeColor="accent1"/>
      </w:pBdr>
      <w:spacing w:before="200" w:after="280" w:line="276" w:lineRule="auto"/>
      <w:ind w:left="936" w:right="936"/>
    </w:pPr>
    <w:rPr>
      <w:rFonts w:asciiTheme="minorHAnsi" w:eastAsiaTheme="minorEastAsia" w:hAnsiTheme="minorHAnsi" w:cstheme="minorBidi"/>
      <w:b/>
      <w:bCs/>
      <w:i/>
      <w:iCs/>
      <w:color w:val="5B9BD5" w:themeColor="accent1"/>
      <w:sz w:val="22"/>
      <w:szCs w:val="22"/>
    </w:rPr>
  </w:style>
  <w:style w:type="character" w:customStyle="1" w:styleId="affa">
    <w:name w:val="Выделенная цитата Знак"/>
    <w:basedOn w:val="a0"/>
    <w:link w:val="aff9"/>
    <w:uiPriority w:val="30"/>
    <w:rsid w:val="005A51A7"/>
    <w:rPr>
      <w:rFonts w:eastAsiaTheme="minorEastAsia"/>
      <w:b/>
      <w:bCs/>
      <w:i/>
      <w:iCs/>
      <w:color w:val="5B9BD5" w:themeColor="accent1"/>
      <w:lang w:eastAsia="ru-RU"/>
    </w:rPr>
  </w:style>
  <w:style w:type="character" w:styleId="affb">
    <w:name w:val="Book Title"/>
    <w:basedOn w:val="a0"/>
    <w:uiPriority w:val="33"/>
    <w:qFormat/>
    <w:rsid w:val="005A51A7"/>
    <w:rPr>
      <w:b/>
      <w:bCs/>
      <w:smallCaps/>
      <w:spacing w:val="5"/>
    </w:rPr>
  </w:style>
  <w:style w:type="character" w:styleId="affc">
    <w:name w:val="Intense Emphasis"/>
    <w:basedOn w:val="a0"/>
    <w:uiPriority w:val="21"/>
    <w:qFormat/>
    <w:rsid w:val="005A51A7"/>
    <w:rPr>
      <w:b/>
      <w:bCs/>
      <w:i/>
      <w:iCs/>
      <w:color w:val="5B9BD5" w:themeColor="accent1"/>
    </w:rPr>
  </w:style>
  <w:style w:type="character" w:customStyle="1" w:styleId="FontStyle27">
    <w:name w:val="Font Style27"/>
    <w:basedOn w:val="a0"/>
    <w:rsid w:val="005A51A7"/>
    <w:rPr>
      <w:rFonts w:ascii="Century Schoolbook" w:hAnsi="Century Schoolbook" w:cs="Century Schoolbook"/>
      <w:sz w:val="20"/>
      <w:szCs w:val="20"/>
    </w:rPr>
  </w:style>
  <w:style w:type="paragraph" w:customStyle="1" w:styleId="affd">
    <w:name w:val="Стиль"/>
    <w:rsid w:val="005A51A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7">
    <w:name w:val="Знак1"/>
    <w:basedOn w:val="a"/>
    <w:uiPriority w:val="99"/>
    <w:rsid w:val="005A51A7"/>
    <w:pPr>
      <w:spacing w:after="160" w:line="240" w:lineRule="exact"/>
    </w:pPr>
    <w:rPr>
      <w:rFonts w:ascii="Verdana" w:hAnsi="Verdana"/>
      <w:sz w:val="20"/>
      <w:szCs w:val="20"/>
      <w:lang w:val="en-US" w:eastAsia="en-US"/>
    </w:rPr>
  </w:style>
  <w:style w:type="paragraph" w:customStyle="1" w:styleId="Style2">
    <w:name w:val="Style2"/>
    <w:basedOn w:val="a"/>
    <w:uiPriority w:val="99"/>
    <w:rsid w:val="005A51A7"/>
    <w:pPr>
      <w:widowControl w:val="0"/>
      <w:autoSpaceDE w:val="0"/>
      <w:autoSpaceDN w:val="0"/>
      <w:adjustRightInd w:val="0"/>
      <w:spacing w:line="253" w:lineRule="exact"/>
      <w:ind w:firstLine="288"/>
      <w:jc w:val="both"/>
    </w:pPr>
    <w:rPr>
      <w:rFonts w:ascii="Franklin Gothic Medium" w:hAnsi="Franklin Gothic Medium"/>
    </w:rPr>
  </w:style>
  <w:style w:type="character" w:customStyle="1" w:styleId="FontStyle15">
    <w:name w:val="Font Style15"/>
    <w:basedOn w:val="a0"/>
    <w:uiPriority w:val="99"/>
    <w:rsid w:val="005A51A7"/>
    <w:rPr>
      <w:rFonts w:ascii="Times New Roman" w:hAnsi="Times New Roman" w:cs="Times New Roman"/>
      <w:i/>
      <w:iCs/>
      <w:sz w:val="22"/>
      <w:szCs w:val="22"/>
    </w:rPr>
  </w:style>
  <w:style w:type="character" w:customStyle="1" w:styleId="FontStyle13">
    <w:name w:val="Font Style13"/>
    <w:basedOn w:val="a0"/>
    <w:uiPriority w:val="99"/>
    <w:rsid w:val="005A51A7"/>
    <w:rPr>
      <w:rFonts w:ascii="Arial Narrow" w:hAnsi="Arial Narrow" w:cs="Arial Narrow"/>
      <w:b/>
      <w:bCs/>
      <w:sz w:val="36"/>
      <w:szCs w:val="36"/>
    </w:rPr>
  </w:style>
  <w:style w:type="character" w:customStyle="1" w:styleId="18">
    <w:name w:val="Заголовок №1_"/>
    <w:basedOn w:val="a0"/>
    <w:link w:val="19"/>
    <w:uiPriority w:val="99"/>
    <w:locked/>
    <w:rsid w:val="005A51A7"/>
    <w:rPr>
      <w:rFonts w:ascii="Tahoma" w:hAnsi="Tahoma" w:cs="Tahoma"/>
      <w:sz w:val="25"/>
      <w:szCs w:val="25"/>
      <w:shd w:val="clear" w:color="auto" w:fill="FFFFFF"/>
    </w:rPr>
  </w:style>
  <w:style w:type="paragraph" w:customStyle="1" w:styleId="19">
    <w:name w:val="Заголовок №1"/>
    <w:basedOn w:val="a"/>
    <w:link w:val="18"/>
    <w:uiPriority w:val="99"/>
    <w:rsid w:val="005A51A7"/>
    <w:pPr>
      <w:shd w:val="clear" w:color="auto" w:fill="FFFFFF"/>
      <w:spacing w:after="300" w:line="240" w:lineRule="atLeast"/>
      <w:outlineLvl w:val="0"/>
    </w:pPr>
    <w:rPr>
      <w:rFonts w:ascii="Tahoma" w:eastAsiaTheme="minorHAnsi" w:hAnsi="Tahoma" w:cs="Tahoma"/>
      <w:sz w:val="25"/>
      <w:szCs w:val="25"/>
      <w:lang w:eastAsia="en-US"/>
    </w:rPr>
  </w:style>
  <w:style w:type="character" w:customStyle="1" w:styleId="affe">
    <w:name w:val="Колонтитул_"/>
    <w:basedOn w:val="a0"/>
    <w:link w:val="afff"/>
    <w:locked/>
    <w:rsid w:val="005A51A7"/>
    <w:rPr>
      <w:rFonts w:ascii="Times New Roman" w:hAnsi="Times New Roman" w:cs="Times New Roman"/>
      <w:sz w:val="20"/>
      <w:szCs w:val="20"/>
      <w:shd w:val="clear" w:color="auto" w:fill="FFFFFF"/>
    </w:rPr>
  </w:style>
  <w:style w:type="paragraph" w:customStyle="1" w:styleId="afff">
    <w:name w:val="Колонтитул"/>
    <w:basedOn w:val="a"/>
    <w:link w:val="affe"/>
    <w:rsid w:val="005A51A7"/>
    <w:pPr>
      <w:shd w:val="clear" w:color="auto" w:fill="FFFFFF"/>
    </w:pPr>
    <w:rPr>
      <w:rFonts w:eastAsiaTheme="minorHAnsi"/>
      <w:sz w:val="20"/>
      <w:szCs w:val="20"/>
      <w:lang w:eastAsia="en-US"/>
    </w:rPr>
  </w:style>
  <w:style w:type="character" w:customStyle="1" w:styleId="36">
    <w:name w:val="Основной текст (3)_"/>
    <w:basedOn w:val="a0"/>
    <w:link w:val="37"/>
    <w:locked/>
    <w:rsid w:val="005A51A7"/>
    <w:rPr>
      <w:rFonts w:ascii="Times New Roman" w:hAnsi="Times New Roman" w:cs="Times New Roman"/>
      <w:sz w:val="20"/>
      <w:szCs w:val="20"/>
      <w:shd w:val="clear" w:color="auto" w:fill="FFFFFF"/>
    </w:rPr>
  </w:style>
  <w:style w:type="paragraph" w:customStyle="1" w:styleId="37">
    <w:name w:val="Основной текст (3)"/>
    <w:basedOn w:val="a"/>
    <w:link w:val="36"/>
    <w:rsid w:val="005A51A7"/>
    <w:pPr>
      <w:shd w:val="clear" w:color="auto" w:fill="FFFFFF"/>
      <w:spacing w:line="240" w:lineRule="atLeast"/>
    </w:pPr>
    <w:rPr>
      <w:rFonts w:eastAsiaTheme="minorHAnsi"/>
      <w:sz w:val="20"/>
      <w:szCs w:val="20"/>
      <w:lang w:eastAsia="en-US"/>
    </w:rPr>
  </w:style>
  <w:style w:type="character" w:customStyle="1" w:styleId="afff0">
    <w:name w:val="Основной текст_"/>
    <w:basedOn w:val="a0"/>
    <w:link w:val="1a"/>
    <w:uiPriority w:val="99"/>
    <w:locked/>
    <w:rsid w:val="005A51A7"/>
    <w:rPr>
      <w:rFonts w:ascii="Times New Roman" w:hAnsi="Times New Roman" w:cs="Times New Roman"/>
      <w:sz w:val="17"/>
      <w:szCs w:val="17"/>
      <w:shd w:val="clear" w:color="auto" w:fill="FFFFFF"/>
    </w:rPr>
  </w:style>
  <w:style w:type="paragraph" w:customStyle="1" w:styleId="1a">
    <w:name w:val="Основной текст1"/>
    <w:basedOn w:val="a"/>
    <w:link w:val="afff0"/>
    <w:uiPriority w:val="99"/>
    <w:rsid w:val="005A51A7"/>
    <w:pPr>
      <w:shd w:val="clear" w:color="auto" w:fill="FFFFFF"/>
      <w:spacing w:line="240" w:lineRule="atLeast"/>
      <w:jc w:val="both"/>
    </w:pPr>
    <w:rPr>
      <w:rFonts w:eastAsiaTheme="minorHAnsi"/>
      <w:sz w:val="17"/>
      <w:szCs w:val="17"/>
      <w:lang w:eastAsia="en-US"/>
    </w:rPr>
  </w:style>
  <w:style w:type="character" w:customStyle="1" w:styleId="41">
    <w:name w:val="Основной текст (4)_"/>
    <w:basedOn w:val="a0"/>
    <w:link w:val="42"/>
    <w:locked/>
    <w:rsid w:val="005A51A7"/>
    <w:rPr>
      <w:rFonts w:ascii="Times New Roman" w:hAnsi="Times New Roman" w:cs="Times New Roman"/>
      <w:sz w:val="8"/>
      <w:szCs w:val="8"/>
      <w:shd w:val="clear" w:color="auto" w:fill="FFFFFF"/>
    </w:rPr>
  </w:style>
  <w:style w:type="paragraph" w:customStyle="1" w:styleId="42">
    <w:name w:val="Основной текст (4)"/>
    <w:basedOn w:val="a"/>
    <w:link w:val="41"/>
    <w:rsid w:val="005A51A7"/>
    <w:pPr>
      <w:shd w:val="clear" w:color="auto" w:fill="FFFFFF"/>
      <w:spacing w:line="240" w:lineRule="atLeast"/>
    </w:pPr>
    <w:rPr>
      <w:rFonts w:eastAsiaTheme="minorHAnsi"/>
      <w:sz w:val="8"/>
      <w:szCs w:val="8"/>
      <w:lang w:eastAsia="en-US"/>
    </w:rPr>
  </w:style>
  <w:style w:type="character" w:customStyle="1" w:styleId="6">
    <w:name w:val="Основной текст (6)_"/>
    <w:basedOn w:val="a0"/>
    <w:link w:val="60"/>
    <w:uiPriority w:val="99"/>
    <w:locked/>
    <w:rsid w:val="005A51A7"/>
    <w:rPr>
      <w:rFonts w:ascii="Times New Roman" w:hAnsi="Times New Roman" w:cs="Times New Roman"/>
      <w:sz w:val="17"/>
      <w:szCs w:val="17"/>
      <w:shd w:val="clear" w:color="auto" w:fill="FFFFFF"/>
    </w:rPr>
  </w:style>
  <w:style w:type="paragraph" w:customStyle="1" w:styleId="60">
    <w:name w:val="Основной текст (6)"/>
    <w:basedOn w:val="a"/>
    <w:link w:val="6"/>
    <w:uiPriority w:val="99"/>
    <w:rsid w:val="005A51A7"/>
    <w:pPr>
      <w:shd w:val="clear" w:color="auto" w:fill="FFFFFF"/>
      <w:spacing w:line="240" w:lineRule="atLeast"/>
    </w:pPr>
    <w:rPr>
      <w:rFonts w:eastAsiaTheme="minorHAnsi"/>
      <w:sz w:val="17"/>
      <w:szCs w:val="17"/>
      <w:lang w:eastAsia="en-US"/>
    </w:rPr>
  </w:style>
  <w:style w:type="character" w:customStyle="1" w:styleId="71">
    <w:name w:val="Основной текст (7)_"/>
    <w:basedOn w:val="a0"/>
    <w:link w:val="72"/>
    <w:uiPriority w:val="99"/>
    <w:locked/>
    <w:rsid w:val="005A51A7"/>
    <w:rPr>
      <w:rFonts w:ascii="Times New Roman" w:hAnsi="Times New Roman" w:cs="Times New Roman"/>
      <w:sz w:val="8"/>
      <w:szCs w:val="8"/>
      <w:shd w:val="clear" w:color="auto" w:fill="FFFFFF"/>
    </w:rPr>
  </w:style>
  <w:style w:type="paragraph" w:customStyle="1" w:styleId="72">
    <w:name w:val="Основной текст (7)"/>
    <w:basedOn w:val="a"/>
    <w:link w:val="71"/>
    <w:uiPriority w:val="99"/>
    <w:rsid w:val="005A51A7"/>
    <w:pPr>
      <w:shd w:val="clear" w:color="auto" w:fill="FFFFFF"/>
      <w:spacing w:line="240" w:lineRule="atLeast"/>
    </w:pPr>
    <w:rPr>
      <w:rFonts w:eastAsiaTheme="minorHAnsi"/>
      <w:sz w:val="8"/>
      <w:szCs w:val="8"/>
      <w:lang w:eastAsia="en-US"/>
    </w:rPr>
  </w:style>
  <w:style w:type="character" w:customStyle="1" w:styleId="8">
    <w:name w:val="Основной текст (8)_"/>
    <w:basedOn w:val="a0"/>
    <w:link w:val="80"/>
    <w:uiPriority w:val="99"/>
    <w:locked/>
    <w:rsid w:val="005A51A7"/>
    <w:rPr>
      <w:rFonts w:ascii="Times New Roman" w:hAnsi="Times New Roman" w:cs="Times New Roman"/>
      <w:sz w:val="8"/>
      <w:szCs w:val="8"/>
      <w:shd w:val="clear" w:color="auto" w:fill="FFFFFF"/>
    </w:rPr>
  </w:style>
  <w:style w:type="paragraph" w:customStyle="1" w:styleId="80">
    <w:name w:val="Основной текст (8)"/>
    <w:basedOn w:val="a"/>
    <w:link w:val="8"/>
    <w:uiPriority w:val="99"/>
    <w:rsid w:val="005A51A7"/>
    <w:pPr>
      <w:shd w:val="clear" w:color="auto" w:fill="FFFFFF"/>
      <w:spacing w:line="240" w:lineRule="atLeast"/>
    </w:pPr>
    <w:rPr>
      <w:rFonts w:eastAsiaTheme="minorHAnsi"/>
      <w:sz w:val="8"/>
      <w:szCs w:val="8"/>
      <w:lang w:eastAsia="en-US"/>
    </w:rPr>
  </w:style>
  <w:style w:type="character" w:customStyle="1" w:styleId="100">
    <w:name w:val="Основной текст (10)_"/>
    <w:basedOn w:val="a0"/>
    <w:link w:val="101"/>
    <w:uiPriority w:val="99"/>
    <w:locked/>
    <w:rsid w:val="005A51A7"/>
    <w:rPr>
      <w:rFonts w:ascii="Tahoma" w:hAnsi="Tahoma" w:cs="Tahoma"/>
      <w:sz w:val="8"/>
      <w:szCs w:val="8"/>
      <w:shd w:val="clear" w:color="auto" w:fill="FFFFFF"/>
    </w:rPr>
  </w:style>
  <w:style w:type="paragraph" w:customStyle="1" w:styleId="101">
    <w:name w:val="Основной текст (10)"/>
    <w:basedOn w:val="a"/>
    <w:link w:val="100"/>
    <w:uiPriority w:val="99"/>
    <w:rsid w:val="005A51A7"/>
    <w:pPr>
      <w:shd w:val="clear" w:color="auto" w:fill="FFFFFF"/>
      <w:spacing w:line="240" w:lineRule="atLeast"/>
    </w:pPr>
    <w:rPr>
      <w:rFonts w:ascii="Tahoma" w:eastAsiaTheme="minorHAnsi" w:hAnsi="Tahoma" w:cs="Tahoma"/>
      <w:sz w:val="8"/>
      <w:szCs w:val="8"/>
      <w:lang w:eastAsia="en-US"/>
    </w:rPr>
  </w:style>
  <w:style w:type="character" w:customStyle="1" w:styleId="91">
    <w:name w:val="Основной текст (9)_"/>
    <w:basedOn w:val="a0"/>
    <w:link w:val="92"/>
    <w:uiPriority w:val="99"/>
    <w:locked/>
    <w:rsid w:val="005A51A7"/>
    <w:rPr>
      <w:rFonts w:ascii="Times New Roman" w:hAnsi="Times New Roman" w:cs="Times New Roman"/>
      <w:spacing w:val="30"/>
      <w:sz w:val="21"/>
      <w:szCs w:val="21"/>
      <w:shd w:val="clear" w:color="auto" w:fill="FFFFFF"/>
    </w:rPr>
  </w:style>
  <w:style w:type="paragraph" w:customStyle="1" w:styleId="92">
    <w:name w:val="Основной текст (9)"/>
    <w:basedOn w:val="a"/>
    <w:link w:val="91"/>
    <w:uiPriority w:val="99"/>
    <w:rsid w:val="005A51A7"/>
    <w:pPr>
      <w:shd w:val="clear" w:color="auto" w:fill="FFFFFF"/>
      <w:spacing w:line="240" w:lineRule="atLeast"/>
    </w:pPr>
    <w:rPr>
      <w:rFonts w:eastAsiaTheme="minorHAnsi"/>
      <w:spacing w:val="30"/>
      <w:sz w:val="21"/>
      <w:szCs w:val="21"/>
      <w:lang w:eastAsia="en-US"/>
    </w:rPr>
  </w:style>
  <w:style w:type="character" w:customStyle="1" w:styleId="110">
    <w:name w:val="Основной текст (11)_"/>
    <w:basedOn w:val="a0"/>
    <w:link w:val="111"/>
    <w:uiPriority w:val="99"/>
    <w:locked/>
    <w:rsid w:val="005A51A7"/>
    <w:rPr>
      <w:rFonts w:ascii="Times New Roman" w:hAnsi="Times New Roman" w:cs="Times New Roman"/>
      <w:sz w:val="8"/>
      <w:szCs w:val="8"/>
      <w:shd w:val="clear" w:color="auto" w:fill="FFFFFF"/>
    </w:rPr>
  </w:style>
  <w:style w:type="paragraph" w:customStyle="1" w:styleId="111">
    <w:name w:val="Основной текст (11)"/>
    <w:basedOn w:val="a"/>
    <w:link w:val="110"/>
    <w:uiPriority w:val="99"/>
    <w:rsid w:val="005A51A7"/>
    <w:pPr>
      <w:shd w:val="clear" w:color="auto" w:fill="FFFFFF"/>
      <w:spacing w:before="420" w:line="240" w:lineRule="atLeast"/>
    </w:pPr>
    <w:rPr>
      <w:rFonts w:eastAsiaTheme="minorHAnsi"/>
      <w:sz w:val="8"/>
      <w:szCs w:val="8"/>
      <w:lang w:eastAsia="en-US"/>
    </w:rPr>
  </w:style>
  <w:style w:type="character" w:customStyle="1" w:styleId="130">
    <w:name w:val="Основной текст (13)_"/>
    <w:basedOn w:val="a0"/>
    <w:link w:val="131"/>
    <w:uiPriority w:val="99"/>
    <w:locked/>
    <w:rsid w:val="005A51A7"/>
    <w:rPr>
      <w:rFonts w:ascii="Arial" w:hAnsi="Arial" w:cs="Arial"/>
      <w:sz w:val="15"/>
      <w:szCs w:val="15"/>
      <w:shd w:val="clear" w:color="auto" w:fill="FFFFFF"/>
    </w:rPr>
  </w:style>
  <w:style w:type="paragraph" w:customStyle="1" w:styleId="131">
    <w:name w:val="Основной текст (13)"/>
    <w:basedOn w:val="a"/>
    <w:link w:val="130"/>
    <w:uiPriority w:val="99"/>
    <w:rsid w:val="005A51A7"/>
    <w:pPr>
      <w:shd w:val="clear" w:color="auto" w:fill="FFFFFF"/>
      <w:spacing w:line="240" w:lineRule="atLeast"/>
    </w:pPr>
    <w:rPr>
      <w:rFonts w:ascii="Arial" w:eastAsiaTheme="minorHAnsi" w:hAnsi="Arial" w:cs="Arial"/>
      <w:sz w:val="15"/>
      <w:szCs w:val="15"/>
      <w:lang w:eastAsia="en-US"/>
    </w:rPr>
  </w:style>
  <w:style w:type="character" w:customStyle="1" w:styleId="120">
    <w:name w:val="Основной текст (12)_"/>
    <w:basedOn w:val="a0"/>
    <w:link w:val="121"/>
    <w:uiPriority w:val="99"/>
    <w:locked/>
    <w:rsid w:val="005A51A7"/>
    <w:rPr>
      <w:rFonts w:ascii="Times New Roman" w:hAnsi="Times New Roman" w:cs="Times New Roman"/>
      <w:sz w:val="16"/>
      <w:szCs w:val="16"/>
      <w:shd w:val="clear" w:color="auto" w:fill="FFFFFF"/>
    </w:rPr>
  </w:style>
  <w:style w:type="paragraph" w:customStyle="1" w:styleId="121">
    <w:name w:val="Основной текст (12)"/>
    <w:basedOn w:val="a"/>
    <w:link w:val="120"/>
    <w:uiPriority w:val="99"/>
    <w:rsid w:val="005A51A7"/>
    <w:pPr>
      <w:shd w:val="clear" w:color="auto" w:fill="FFFFFF"/>
      <w:spacing w:after="120" w:line="240" w:lineRule="atLeast"/>
    </w:pPr>
    <w:rPr>
      <w:rFonts w:eastAsiaTheme="minorHAnsi"/>
      <w:sz w:val="16"/>
      <w:szCs w:val="16"/>
      <w:lang w:eastAsia="en-US"/>
    </w:rPr>
  </w:style>
  <w:style w:type="character" w:customStyle="1" w:styleId="140">
    <w:name w:val="Основной текст (14)_"/>
    <w:basedOn w:val="a0"/>
    <w:link w:val="141"/>
    <w:uiPriority w:val="99"/>
    <w:locked/>
    <w:rsid w:val="005A51A7"/>
    <w:rPr>
      <w:rFonts w:ascii="Times New Roman" w:hAnsi="Times New Roman" w:cs="Times New Roman"/>
      <w:sz w:val="17"/>
      <w:szCs w:val="17"/>
      <w:shd w:val="clear" w:color="auto" w:fill="FFFFFF"/>
    </w:rPr>
  </w:style>
  <w:style w:type="paragraph" w:customStyle="1" w:styleId="141">
    <w:name w:val="Основной текст (14)"/>
    <w:basedOn w:val="a"/>
    <w:link w:val="140"/>
    <w:uiPriority w:val="99"/>
    <w:rsid w:val="005A51A7"/>
    <w:pPr>
      <w:shd w:val="clear" w:color="auto" w:fill="FFFFFF"/>
      <w:spacing w:line="240" w:lineRule="atLeast"/>
    </w:pPr>
    <w:rPr>
      <w:rFonts w:eastAsiaTheme="minorHAnsi"/>
      <w:sz w:val="17"/>
      <w:szCs w:val="17"/>
      <w:lang w:eastAsia="en-US"/>
    </w:rPr>
  </w:style>
  <w:style w:type="character" w:customStyle="1" w:styleId="150">
    <w:name w:val="Основной текст (15)_"/>
    <w:basedOn w:val="a0"/>
    <w:link w:val="151"/>
    <w:uiPriority w:val="99"/>
    <w:locked/>
    <w:rsid w:val="005A51A7"/>
    <w:rPr>
      <w:rFonts w:ascii="Tahoma" w:hAnsi="Tahoma" w:cs="Tahoma"/>
      <w:sz w:val="8"/>
      <w:szCs w:val="8"/>
      <w:shd w:val="clear" w:color="auto" w:fill="FFFFFF"/>
    </w:rPr>
  </w:style>
  <w:style w:type="paragraph" w:customStyle="1" w:styleId="151">
    <w:name w:val="Основной текст (15)"/>
    <w:basedOn w:val="a"/>
    <w:link w:val="150"/>
    <w:uiPriority w:val="99"/>
    <w:rsid w:val="005A51A7"/>
    <w:pPr>
      <w:shd w:val="clear" w:color="auto" w:fill="FFFFFF"/>
      <w:spacing w:line="240" w:lineRule="atLeast"/>
    </w:pPr>
    <w:rPr>
      <w:rFonts w:ascii="Tahoma" w:eastAsiaTheme="minorHAnsi" w:hAnsi="Tahoma" w:cs="Tahoma"/>
      <w:sz w:val="8"/>
      <w:szCs w:val="8"/>
      <w:lang w:eastAsia="en-US"/>
    </w:rPr>
  </w:style>
  <w:style w:type="character" w:customStyle="1" w:styleId="170">
    <w:name w:val="Основной текст (17)_"/>
    <w:basedOn w:val="a0"/>
    <w:link w:val="171"/>
    <w:uiPriority w:val="99"/>
    <w:locked/>
    <w:rsid w:val="005A51A7"/>
    <w:rPr>
      <w:rFonts w:ascii="Tahoma" w:hAnsi="Tahoma" w:cs="Tahoma"/>
      <w:sz w:val="8"/>
      <w:szCs w:val="8"/>
      <w:shd w:val="clear" w:color="auto" w:fill="FFFFFF"/>
    </w:rPr>
  </w:style>
  <w:style w:type="paragraph" w:customStyle="1" w:styleId="171">
    <w:name w:val="Основной текст (17)"/>
    <w:basedOn w:val="a"/>
    <w:link w:val="170"/>
    <w:uiPriority w:val="99"/>
    <w:rsid w:val="005A51A7"/>
    <w:pPr>
      <w:shd w:val="clear" w:color="auto" w:fill="FFFFFF"/>
      <w:spacing w:line="240" w:lineRule="atLeast"/>
    </w:pPr>
    <w:rPr>
      <w:rFonts w:ascii="Tahoma" w:eastAsiaTheme="minorHAnsi" w:hAnsi="Tahoma" w:cs="Tahoma"/>
      <w:sz w:val="8"/>
      <w:szCs w:val="8"/>
      <w:lang w:eastAsia="en-US"/>
    </w:rPr>
  </w:style>
  <w:style w:type="character" w:customStyle="1" w:styleId="180">
    <w:name w:val="Основной текст (18)_"/>
    <w:basedOn w:val="a0"/>
    <w:link w:val="181"/>
    <w:uiPriority w:val="99"/>
    <w:locked/>
    <w:rsid w:val="005A51A7"/>
    <w:rPr>
      <w:rFonts w:ascii="Times New Roman" w:hAnsi="Times New Roman" w:cs="Times New Roman"/>
      <w:sz w:val="20"/>
      <w:szCs w:val="20"/>
      <w:shd w:val="clear" w:color="auto" w:fill="FFFFFF"/>
    </w:rPr>
  </w:style>
  <w:style w:type="paragraph" w:customStyle="1" w:styleId="181">
    <w:name w:val="Основной текст (18)"/>
    <w:basedOn w:val="a"/>
    <w:link w:val="180"/>
    <w:uiPriority w:val="99"/>
    <w:rsid w:val="005A51A7"/>
    <w:pPr>
      <w:shd w:val="clear" w:color="auto" w:fill="FFFFFF"/>
      <w:spacing w:line="240" w:lineRule="atLeast"/>
    </w:pPr>
    <w:rPr>
      <w:rFonts w:eastAsiaTheme="minorHAnsi"/>
      <w:sz w:val="20"/>
      <w:szCs w:val="20"/>
      <w:lang w:eastAsia="en-US"/>
    </w:rPr>
  </w:style>
  <w:style w:type="character" w:customStyle="1" w:styleId="190">
    <w:name w:val="Основной текст (19)_"/>
    <w:basedOn w:val="a0"/>
    <w:link w:val="191"/>
    <w:uiPriority w:val="99"/>
    <w:locked/>
    <w:rsid w:val="005A51A7"/>
    <w:rPr>
      <w:rFonts w:ascii="Times New Roman" w:hAnsi="Times New Roman" w:cs="Times New Roman"/>
      <w:spacing w:val="-40"/>
      <w:sz w:val="39"/>
      <w:szCs w:val="39"/>
      <w:shd w:val="clear" w:color="auto" w:fill="FFFFFF"/>
    </w:rPr>
  </w:style>
  <w:style w:type="paragraph" w:customStyle="1" w:styleId="191">
    <w:name w:val="Основной текст (19)"/>
    <w:basedOn w:val="a"/>
    <w:link w:val="190"/>
    <w:uiPriority w:val="99"/>
    <w:rsid w:val="005A51A7"/>
    <w:pPr>
      <w:shd w:val="clear" w:color="auto" w:fill="FFFFFF"/>
      <w:spacing w:line="240" w:lineRule="atLeast"/>
    </w:pPr>
    <w:rPr>
      <w:rFonts w:eastAsiaTheme="minorHAnsi"/>
      <w:spacing w:val="-40"/>
      <w:sz w:val="39"/>
      <w:szCs w:val="39"/>
      <w:lang w:eastAsia="en-US"/>
    </w:rPr>
  </w:style>
  <w:style w:type="character" w:customStyle="1" w:styleId="211">
    <w:name w:val="Основной текст (21)_"/>
    <w:basedOn w:val="a0"/>
    <w:link w:val="212"/>
    <w:uiPriority w:val="99"/>
    <w:locked/>
    <w:rsid w:val="005A51A7"/>
    <w:rPr>
      <w:rFonts w:ascii="Times New Roman" w:hAnsi="Times New Roman" w:cs="Times New Roman"/>
      <w:spacing w:val="10"/>
      <w:sz w:val="20"/>
      <w:szCs w:val="20"/>
      <w:shd w:val="clear" w:color="auto" w:fill="FFFFFF"/>
    </w:rPr>
  </w:style>
  <w:style w:type="paragraph" w:customStyle="1" w:styleId="212">
    <w:name w:val="Основной текст (21)"/>
    <w:basedOn w:val="a"/>
    <w:link w:val="211"/>
    <w:uiPriority w:val="99"/>
    <w:rsid w:val="005A51A7"/>
    <w:pPr>
      <w:shd w:val="clear" w:color="auto" w:fill="FFFFFF"/>
      <w:spacing w:before="60" w:line="240" w:lineRule="atLeast"/>
    </w:pPr>
    <w:rPr>
      <w:rFonts w:eastAsiaTheme="minorHAnsi"/>
      <w:spacing w:val="10"/>
      <w:sz w:val="20"/>
      <w:szCs w:val="20"/>
      <w:lang w:eastAsia="en-US"/>
    </w:rPr>
  </w:style>
  <w:style w:type="character" w:customStyle="1" w:styleId="200">
    <w:name w:val="Основной текст (20)_"/>
    <w:basedOn w:val="a0"/>
    <w:link w:val="201"/>
    <w:uiPriority w:val="99"/>
    <w:locked/>
    <w:rsid w:val="005A51A7"/>
    <w:rPr>
      <w:rFonts w:ascii="Times New Roman" w:hAnsi="Times New Roman" w:cs="Times New Roman"/>
      <w:sz w:val="20"/>
      <w:szCs w:val="20"/>
      <w:shd w:val="clear" w:color="auto" w:fill="FFFFFF"/>
    </w:rPr>
  </w:style>
  <w:style w:type="paragraph" w:customStyle="1" w:styleId="201">
    <w:name w:val="Основной текст (20)"/>
    <w:basedOn w:val="a"/>
    <w:link w:val="200"/>
    <w:uiPriority w:val="99"/>
    <w:rsid w:val="005A51A7"/>
    <w:pPr>
      <w:shd w:val="clear" w:color="auto" w:fill="FFFFFF"/>
      <w:spacing w:after="60" w:line="240" w:lineRule="atLeast"/>
    </w:pPr>
    <w:rPr>
      <w:rFonts w:eastAsiaTheme="minorHAnsi"/>
      <w:sz w:val="20"/>
      <w:szCs w:val="20"/>
      <w:lang w:eastAsia="en-US"/>
    </w:rPr>
  </w:style>
  <w:style w:type="character" w:customStyle="1" w:styleId="230">
    <w:name w:val="Основной текст (23)_"/>
    <w:basedOn w:val="a0"/>
    <w:link w:val="231"/>
    <w:uiPriority w:val="99"/>
    <w:locked/>
    <w:rsid w:val="005A51A7"/>
    <w:rPr>
      <w:rFonts w:ascii="Times New Roman" w:hAnsi="Times New Roman" w:cs="Times New Roman"/>
      <w:sz w:val="8"/>
      <w:szCs w:val="8"/>
      <w:shd w:val="clear" w:color="auto" w:fill="FFFFFF"/>
    </w:rPr>
  </w:style>
  <w:style w:type="paragraph" w:customStyle="1" w:styleId="231">
    <w:name w:val="Основной текст (23)"/>
    <w:basedOn w:val="a"/>
    <w:link w:val="230"/>
    <w:uiPriority w:val="99"/>
    <w:rsid w:val="005A51A7"/>
    <w:pPr>
      <w:shd w:val="clear" w:color="auto" w:fill="FFFFFF"/>
      <w:spacing w:line="240" w:lineRule="atLeast"/>
    </w:pPr>
    <w:rPr>
      <w:rFonts w:eastAsiaTheme="minorHAnsi"/>
      <w:sz w:val="8"/>
      <w:szCs w:val="8"/>
      <w:lang w:eastAsia="en-US"/>
    </w:rPr>
  </w:style>
  <w:style w:type="character" w:customStyle="1" w:styleId="240">
    <w:name w:val="Основной текст (24)_"/>
    <w:basedOn w:val="a0"/>
    <w:link w:val="241"/>
    <w:uiPriority w:val="99"/>
    <w:locked/>
    <w:rsid w:val="005A51A7"/>
    <w:rPr>
      <w:rFonts w:ascii="Times New Roman" w:hAnsi="Times New Roman" w:cs="Times New Roman"/>
      <w:sz w:val="8"/>
      <w:szCs w:val="8"/>
      <w:shd w:val="clear" w:color="auto" w:fill="FFFFFF"/>
    </w:rPr>
  </w:style>
  <w:style w:type="paragraph" w:customStyle="1" w:styleId="241">
    <w:name w:val="Основной текст (24)"/>
    <w:basedOn w:val="a"/>
    <w:link w:val="240"/>
    <w:uiPriority w:val="99"/>
    <w:rsid w:val="005A51A7"/>
    <w:pPr>
      <w:shd w:val="clear" w:color="auto" w:fill="FFFFFF"/>
      <w:spacing w:before="120" w:line="240" w:lineRule="atLeast"/>
    </w:pPr>
    <w:rPr>
      <w:rFonts w:eastAsiaTheme="minorHAnsi"/>
      <w:sz w:val="8"/>
      <w:szCs w:val="8"/>
      <w:lang w:eastAsia="en-US"/>
    </w:rPr>
  </w:style>
  <w:style w:type="character" w:customStyle="1" w:styleId="250">
    <w:name w:val="Основной текст (25)_"/>
    <w:basedOn w:val="a0"/>
    <w:link w:val="251"/>
    <w:uiPriority w:val="99"/>
    <w:locked/>
    <w:rsid w:val="005A51A7"/>
    <w:rPr>
      <w:rFonts w:ascii="Tahoma" w:hAnsi="Tahoma" w:cs="Tahoma"/>
      <w:sz w:val="8"/>
      <w:szCs w:val="8"/>
      <w:shd w:val="clear" w:color="auto" w:fill="FFFFFF"/>
    </w:rPr>
  </w:style>
  <w:style w:type="paragraph" w:customStyle="1" w:styleId="251">
    <w:name w:val="Основной текст (25)"/>
    <w:basedOn w:val="a"/>
    <w:link w:val="250"/>
    <w:uiPriority w:val="99"/>
    <w:rsid w:val="005A51A7"/>
    <w:pPr>
      <w:shd w:val="clear" w:color="auto" w:fill="FFFFFF"/>
      <w:spacing w:line="240" w:lineRule="atLeast"/>
    </w:pPr>
    <w:rPr>
      <w:rFonts w:ascii="Tahoma" w:eastAsiaTheme="minorHAnsi" w:hAnsi="Tahoma" w:cs="Tahoma"/>
      <w:sz w:val="8"/>
      <w:szCs w:val="8"/>
      <w:lang w:eastAsia="en-US"/>
    </w:rPr>
  </w:style>
  <w:style w:type="character" w:customStyle="1" w:styleId="Arial">
    <w:name w:val="Колонтитул + Arial"/>
    <w:aliases w:val="12 pt"/>
    <w:basedOn w:val="affe"/>
    <w:uiPriority w:val="99"/>
    <w:rsid w:val="005A51A7"/>
    <w:rPr>
      <w:rFonts w:ascii="Arial" w:hAnsi="Arial" w:cs="Arial"/>
      <w:spacing w:val="0"/>
      <w:sz w:val="24"/>
      <w:szCs w:val="24"/>
    </w:rPr>
  </w:style>
  <w:style w:type="character" w:customStyle="1" w:styleId="1pt">
    <w:name w:val="Основной текст + Интервал 1 pt"/>
    <w:basedOn w:val="afff0"/>
    <w:uiPriority w:val="99"/>
    <w:rsid w:val="005A51A7"/>
    <w:rPr>
      <w:spacing w:val="20"/>
    </w:rPr>
  </w:style>
  <w:style w:type="character" w:customStyle="1" w:styleId="afff1">
    <w:name w:val="Основной текст + Полужирный"/>
    <w:aliases w:val="Курсив"/>
    <w:basedOn w:val="afff0"/>
    <w:rsid w:val="005A51A7"/>
    <w:rPr>
      <w:b/>
      <w:bCs/>
    </w:rPr>
  </w:style>
  <w:style w:type="character" w:customStyle="1" w:styleId="160">
    <w:name w:val="Основной текст (16)_"/>
    <w:basedOn w:val="a0"/>
    <w:uiPriority w:val="99"/>
    <w:rsid w:val="005A51A7"/>
    <w:rPr>
      <w:rFonts w:ascii="Tahoma" w:hAnsi="Tahoma" w:cs="Tahoma"/>
      <w:spacing w:val="0"/>
      <w:sz w:val="25"/>
      <w:szCs w:val="25"/>
      <w:u w:val="none"/>
      <w:effect w:val="none"/>
    </w:rPr>
  </w:style>
  <w:style w:type="character" w:customStyle="1" w:styleId="161">
    <w:name w:val="Основной текст (16)"/>
    <w:basedOn w:val="160"/>
    <w:uiPriority w:val="99"/>
    <w:rsid w:val="005A51A7"/>
    <w:rPr>
      <w:color w:val="FFFFFF"/>
    </w:rPr>
  </w:style>
  <w:style w:type="character" w:customStyle="1" w:styleId="220">
    <w:name w:val="Основной текст (22)_"/>
    <w:basedOn w:val="a0"/>
    <w:uiPriority w:val="99"/>
    <w:rsid w:val="005A51A7"/>
    <w:rPr>
      <w:rFonts w:ascii="Times New Roman" w:hAnsi="Times New Roman" w:cs="Times New Roman"/>
      <w:sz w:val="8"/>
      <w:szCs w:val="8"/>
      <w:u w:val="none"/>
      <w:effect w:val="none"/>
    </w:rPr>
  </w:style>
  <w:style w:type="character" w:customStyle="1" w:styleId="221">
    <w:name w:val="Основной текст (22)"/>
    <w:basedOn w:val="220"/>
    <w:uiPriority w:val="99"/>
    <w:rsid w:val="005A51A7"/>
    <w:rPr>
      <w:color w:val="FFFFFF"/>
    </w:rPr>
  </w:style>
  <w:style w:type="character" w:customStyle="1" w:styleId="27">
    <w:name w:val="Основной текст (2) + Курсив"/>
    <w:basedOn w:val="21"/>
    <w:uiPriority w:val="99"/>
    <w:rsid w:val="005A51A7"/>
    <w:rPr>
      <w:i/>
      <w:iCs/>
      <w:color w:val="FFFFFF"/>
      <w:spacing w:val="0"/>
      <w:sz w:val="17"/>
      <w:szCs w:val="17"/>
      <w:u w:val="none"/>
      <w:effect w:val="none"/>
    </w:rPr>
  </w:style>
  <w:style w:type="character" w:customStyle="1" w:styleId="2pt">
    <w:name w:val="Основной текст + Интервал 2 pt"/>
    <w:basedOn w:val="afff0"/>
    <w:uiPriority w:val="99"/>
    <w:rsid w:val="005A51A7"/>
    <w:rPr>
      <w:spacing w:val="50"/>
    </w:rPr>
  </w:style>
  <w:style w:type="paragraph" w:customStyle="1" w:styleId="1b">
    <w:name w:val="Стиль1"/>
    <w:basedOn w:val="a"/>
    <w:link w:val="1c"/>
    <w:qFormat/>
    <w:rsid w:val="005A51A7"/>
    <w:pPr>
      <w:widowControl w:val="0"/>
      <w:autoSpaceDE w:val="0"/>
      <w:autoSpaceDN w:val="0"/>
      <w:adjustRightInd w:val="0"/>
      <w:ind w:firstLine="851"/>
      <w:jc w:val="both"/>
    </w:pPr>
    <w:rPr>
      <w:rFonts w:eastAsia="Calibri"/>
      <w:color w:val="000000"/>
      <w:shd w:val="clear" w:color="auto" w:fill="FFFFFF"/>
      <w:lang w:eastAsia="en-US"/>
    </w:rPr>
  </w:style>
  <w:style w:type="character" w:customStyle="1" w:styleId="1c">
    <w:name w:val="Стиль1 Знак"/>
    <w:basedOn w:val="a0"/>
    <w:link w:val="1b"/>
    <w:rsid w:val="005A51A7"/>
    <w:rPr>
      <w:rFonts w:ascii="Times New Roman" w:eastAsia="Calibri" w:hAnsi="Times New Roman" w:cs="Times New Roman"/>
      <w:color w:val="000000"/>
      <w:sz w:val="24"/>
      <w:szCs w:val="24"/>
    </w:rPr>
  </w:style>
  <w:style w:type="character" w:customStyle="1" w:styleId="FontStyle28">
    <w:name w:val="Font Style28"/>
    <w:rsid w:val="005A51A7"/>
    <w:rPr>
      <w:rFonts w:ascii="Times New Roman" w:hAnsi="Times New Roman" w:cs="Times New Roman"/>
      <w:sz w:val="18"/>
      <w:szCs w:val="18"/>
    </w:rPr>
  </w:style>
  <w:style w:type="character" w:customStyle="1" w:styleId="FontStyle205">
    <w:name w:val="Font Style205"/>
    <w:basedOn w:val="a0"/>
    <w:rsid w:val="00D211C2"/>
    <w:rPr>
      <w:rFonts w:ascii="Times New Roman" w:hAnsi="Times New Roman" w:cs="Times New Roman"/>
      <w:sz w:val="18"/>
      <w:szCs w:val="18"/>
    </w:rPr>
  </w:style>
  <w:style w:type="character" w:customStyle="1" w:styleId="90">
    <w:name w:val="Заголовок 9 Знак"/>
    <w:basedOn w:val="a0"/>
    <w:link w:val="9"/>
    <w:semiHidden/>
    <w:rsid w:val="001209CA"/>
    <w:rPr>
      <w:rFonts w:ascii="Cambria" w:eastAsia="Times New Roman" w:hAnsi="Cambria" w:cs="Times New Roman"/>
      <w:lang w:eastAsia="ru-RU"/>
    </w:rPr>
  </w:style>
  <w:style w:type="paragraph" w:customStyle="1" w:styleId="Style8">
    <w:name w:val="Style8"/>
    <w:basedOn w:val="a"/>
    <w:uiPriority w:val="99"/>
    <w:rsid w:val="001209CA"/>
    <w:pPr>
      <w:widowControl w:val="0"/>
      <w:autoSpaceDE w:val="0"/>
      <w:autoSpaceDN w:val="0"/>
      <w:adjustRightInd w:val="0"/>
      <w:spacing w:line="221" w:lineRule="exact"/>
      <w:jc w:val="center"/>
    </w:pPr>
    <w:rPr>
      <w:rFonts w:ascii="Century Gothic" w:hAnsi="Century Gothic"/>
    </w:rPr>
  </w:style>
  <w:style w:type="character" w:customStyle="1" w:styleId="FontStyle98">
    <w:name w:val="Font Style98"/>
    <w:basedOn w:val="a0"/>
    <w:uiPriority w:val="99"/>
    <w:rsid w:val="001209CA"/>
    <w:rPr>
      <w:rFonts w:ascii="Times New Roman" w:hAnsi="Times New Roman" w:cs="Times New Roman"/>
      <w:sz w:val="18"/>
      <w:szCs w:val="18"/>
    </w:rPr>
  </w:style>
  <w:style w:type="character" w:customStyle="1" w:styleId="FontStyle102">
    <w:name w:val="Font Style102"/>
    <w:basedOn w:val="a0"/>
    <w:uiPriority w:val="99"/>
    <w:rsid w:val="001209CA"/>
    <w:rPr>
      <w:rFonts w:ascii="Arial Black" w:hAnsi="Arial Black" w:cs="Arial Black"/>
      <w:sz w:val="16"/>
      <w:szCs w:val="16"/>
    </w:rPr>
  </w:style>
  <w:style w:type="character" w:customStyle="1" w:styleId="c9">
    <w:name w:val="c9"/>
    <w:basedOn w:val="a0"/>
    <w:rsid w:val="001209CA"/>
  </w:style>
  <w:style w:type="paragraph" w:customStyle="1" w:styleId="afff2">
    <w:name w:val="Основной"/>
    <w:basedOn w:val="a"/>
    <w:rsid w:val="001209CA"/>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paragraph" w:customStyle="1" w:styleId="afff3">
    <w:name w:val="Буллит"/>
    <w:basedOn w:val="afff2"/>
    <w:rsid w:val="001209CA"/>
    <w:pPr>
      <w:ind w:firstLine="244"/>
    </w:pPr>
  </w:style>
  <w:style w:type="paragraph" w:customStyle="1" w:styleId="43">
    <w:name w:val="Заг 4"/>
    <w:basedOn w:val="a"/>
    <w:rsid w:val="001209CA"/>
    <w:pPr>
      <w:keepNext/>
      <w:autoSpaceDE w:val="0"/>
      <w:autoSpaceDN w:val="0"/>
      <w:adjustRightInd w:val="0"/>
      <w:spacing w:before="255" w:after="113" w:line="240" w:lineRule="atLeast"/>
      <w:jc w:val="center"/>
      <w:textAlignment w:val="center"/>
    </w:pPr>
    <w:rPr>
      <w:rFonts w:ascii="PragmaticaC" w:hAnsi="PragmaticaC" w:cs="PragmaticaC"/>
      <w:i/>
      <w:iCs/>
      <w:color w:val="000000"/>
      <w:sz w:val="23"/>
      <w:szCs w:val="23"/>
    </w:rPr>
  </w:style>
  <w:style w:type="paragraph" w:customStyle="1" w:styleId="afff4">
    <w:name w:val="Буллит Курсив"/>
    <w:basedOn w:val="afff3"/>
    <w:rsid w:val="001209CA"/>
    <w:rPr>
      <w:i/>
      <w:iCs/>
    </w:rPr>
  </w:style>
  <w:style w:type="character" w:customStyle="1" w:styleId="FontStyle16">
    <w:name w:val="Font Style16"/>
    <w:basedOn w:val="a0"/>
    <w:uiPriority w:val="99"/>
    <w:rsid w:val="001209CA"/>
    <w:rPr>
      <w:rFonts w:ascii="Franklin Gothic Medium" w:hAnsi="Franklin Gothic Medium" w:cs="Franklin Gothic Medium" w:hint="default"/>
      <w:i/>
      <w:iCs/>
      <w:sz w:val="20"/>
      <w:szCs w:val="20"/>
    </w:rPr>
  </w:style>
  <w:style w:type="character" w:customStyle="1" w:styleId="FontStyle23">
    <w:name w:val="Font Style23"/>
    <w:basedOn w:val="a0"/>
    <w:uiPriority w:val="99"/>
    <w:rsid w:val="001209CA"/>
    <w:rPr>
      <w:rFonts w:ascii="Lucida Sans Unicode" w:hAnsi="Lucida Sans Unicode" w:cs="Lucida Sans Unicode" w:hint="default"/>
      <w:b/>
      <w:bCs/>
      <w:spacing w:val="-20"/>
      <w:sz w:val="24"/>
      <w:szCs w:val="24"/>
    </w:rPr>
  </w:style>
  <w:style w:type="paragraph" w:customStyle="1" w:styleId="1d">
    <w:name w:val="Обычный1"/>
    <w:rsid w:val="001209CA"/>
    <w:pPr>
      <w:spacing w:after="0" w:line="240" w:lineRule="auto"/>
    </w:pPr>
    <w:rPr>
      <w:rFonts w:ascii="Times New Roman" w:eastAsia="Times New Roman" w:hAnsi="Times New Roman" w:cs="Times New Roman"/>
      <w:snapToGrid w:val="0"/>
      <w:sz w:val="20"/>
      <w:szCs w:val="20"/>
      <w:lang w:eastAsia="ru-RU"/>
    </w:rPr>
  </w:style>
  <w:style w:type="character" w:customStyle="1" w:styleId="28">
    <w:name w:val="Подпись к таблице (2)_"/>
    <w:basedOn w:val="a0"/>
    <w:link w:val="29"/>
    <w:rsid w:val="001209CA"/>
    <w:rPr>
      <w:b/>
      <w:bCs/>
      <w:shd w:val="clear" w:color="auto" w:fill="FFFFFF"/>
    </w:rPr>
  </w:style>
  <w:style w:type="paragraph" w:customStyle="1" w:styleId="29">
    <w:name w:val="Подпись к таблице (2)"/>
    <w:basedOn w:val="a"/>
    <w:link w:val="28"/>
    <w:rsid w:val="001209CA"/>
    <w:pPr>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10pt">
    <w:name w:val="Основной текст + 10 pt"/>
    <w:aliases w:val="Полужирный,Основной текст + 6,5 pt1,Интервал 0 pt,Основной текст + 20 pt"/>
    <w:basedOn w:val="ab"/>
    <w:rsid w:val="001209CA"/>
    <w:rPr>
      <w:rFonts w:eastAsia="Times New Roman"/>
      <w:b/>
      <w:bCs/>
      <w:sz w:val="20"/>
      <w:szCs w:val="20"/>
      <w:lang w:bidi="ar-SA"/>
    </w:rPr>
  </w:style>
  <w:style w:type="character" w:customStyle="1" w:styleId="afff5">
    <w:name w:val="Основной текст + Курсив"/>
    <w:basedOn w:val="ab"/>
    <w:rsid w:val="001209CA"/>
    <w:rPr>
      <w:rFonts w:eastAsia="Times New Roman"/>
      <w:i/>
      <w:iCs/>
      <w:sz w:val="21"/>
      <w:szCs w:val="21"/>
      <w:lang w:bidi="ar-SA"/>
    </w:rPr>
  </w:style>
  <w:style w:type="character" w:customStyle="1" w:styleId="44">
    <w:name w:val="Основной текст (4) + Не курсив"/>
    <w:basedOn w:val="41"/>
    <w:rsid w:val="001209CA"/>
    <w:rPr>
      <w:i/>
      <w:iCs/>
      <w:sz w:val="21"/>
      <w:szCs w:val="21"/>
    </w:rPr>
  </w:style>
  <w:style w:type="character" w:customStyle="1" w:styleId="afff6">
    <w:name w:val="Подпись к таблице_"/>
    <w:basedOn w:val="a0"/>
    <w:link w:val="afff7"/>
    <w:rsid w:val="001209CA"/>
    <w:rPr>
      <w:sz w:val="16"/>
      <w:szCs w:val="16"/>
      <w:shd w:val="clear" w:color="auto" w:fill="FFFFFF"/>
    </w:rPr>
  </w:style>
  <w:style w:type="paragraph" w:customStyle="1" w:styleId="afff7">
    <w:name w:val="Подпись к таблице"/>
    <w:basedOn w:val="a"/>
    <w:link w:val="afff6"/>
    <w:rsid w:val="001209CA"/>
    <w:pPr>
      <w:shd w:val="clear" w:color="auto" w:fill="FFFFFF"/>
      <w:spacing w:line="202" w:lineRule="exact"/>
      <w:ind w:firstLine="360"/>
      <w:jc w:val="both"/>
    </w:pPr>
    <w:rPr>
      <w:rFonts w:asciiTheme="minorHAnsi" w:eastAsiaTheme="minorHAnsi" w:hAnsiTheme="minorHAnsi" w:cstheme="minorBidi"/>
      <w:sz w:val="16"/>
      <w:szCs w:val="16"/>
      <w:lang w:eastAsia="en-US"/>
    </w:rPr>
  </w:style>
  <w:style w:type="character" w:customStyle="1" w:styleId="53">
    <w:name w:val="Основной текст (5) + Не курсив"/>
    <w:basedOn w:val="a0"/>
    <w:rsid w:val="001209CA"/>
    <w:rPr>
      <w:i/>
      <w:iCs/>
      <w:sz w:val="21"/>
      <w:szCs w:val="21"/>
      <w:lang w:bidi="ar-SA"/>
    </w:rPr>
  </w:style>
  <w:style w:type="character" w:customStyle="1" w:styleId="310pt">
    <w:name w:val="Основной текст (3) + 10 pt"/>
    <w:aliases w:val="Не курсив,Основной текст (2) + 10 pt,Основной текст (5) + Полужирный"/>
    <w:basedOn w:val="36"/>
    <w:rsid w:val="001209CA"/>
    <w:rPr>
      <w:i/>
      <w:iCs/>
    </w:rPr>
  </w:style>
  <w:style w:type="character" w:customStyle="1" w:styleId="102">
    <w:name w:val="Основной текст + 10"/>
    <w:aliases w:val="5 pt,Основной текст + Microsoft Sans Serif,14"/>
    <w:basedOn w:val="ab"/>
    <w:rsid w:val="001209CA"/>
    <w:rPr>
      <w:rFonts w:eastAsia="Times New Roman"/>
      <w:i/>
      <w:iCs/>
      <w:sz w:val="21"/>
      <w:szCs w:val="21"/>
      <w:lang w:bidi="ar-SA"/>
    </w:rPr>
  </w:style>
  <w:style w:type="character" w:customStyle="1" w:styleId="2a">
    <w:name w:val="Основной текст (2) + Не курсив"/>
    <w:basedOn w:val="21"/>
    <w:rsid w:val="001209CA"/>
    <w:rPr>
      <w:b/>
      <w:bCs/>
      <w:spacing w:val="0"/>
      <w:sz w:val="20"/>
      <w:szCs w:val="20"/>
    </w:rPr>
  </w:style>
  <w:style w:type="character" w:customStyle="1" w:styleId="NoSpacingChar">
    <w:name w:val="No Spacing Char"/>
    <w:link w:val="11"/>
    <w:locked/>
    <w:rsid w:val="001209CA"/>
    <w:rPr>
      <w:rFonts w:ascii="Times New Roman" w:eastAsia="Calibri" w:hAnsi="Times New Roman" w:cs="Times New Roman"/>
      <w:sz w:val="24"/>
      <w:szCs w:val="24"/>
      <w:lang w:eastAsia="ru-RU"/>
    </w:rPr>
  </w:style>
  <w:style w:type="paragraph" w:customStyle="1" w:styleId="afff8">
    <w:name w:val="Знак"/>
    <w:basedOn w:val="a"/>
    <w:rsid w:val="001209CA"/>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1209C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MagistorNew">
    <w:name w:val="Magistor New"/>
    <w:basedOn w:val="a"/>
    <w:rsid w:val="001209CA"/>
    <w:pPr>
      <w:widowControl w:val="0"/>
      <w:shd w:val="clear" w:color="auto" w:fill="FFFFFF"/>
      <w:autoSpaceDE w:val="0"/>
      <w:autoSpaceDN w:val="0"/>
      <w:adjustRightInd w:val="0"/>
      <w:spacing w:line="360" w:lineRule="auto"/>
      <w:ind w:left="-851" w:right="-1418" w:firstLine="1134"/>
      <w:jc w:val="both"/>
    </w:pPr>
    <w:rPr>
      <w:color w:val="000000"/>
      <w:spacing w:val="-3"/>
      <w:sz w:val="26"/>
      <w:szCs w:val="26"/>
    </w:rPr>
  </w:style>
  <w:style w:type="numbering" w:customStyle="1" w:styleId="1e">
    <w:name w:val="Нет списка1"/>
    <w:next w:val="a2"/>
    <w:uiPriority w:val="99"/>
    <w:semiHidden/>
    <w:unhideWhenUsed/>
    <w:rsid w:val="001209CA"/>
  </w:style>
  <w:style w:type="table" w:customStyle="1" w:styleId="1f">
    <w:name w:val="Сетка таблицы1"/>
    <w:basedOn w:val="a1"/>
    <w:next w:val="a6"/>
    <w:uiPriority w:val="59"/>
    <w:rsid w:val="001209C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4020419">
      <w:bodyDiv w:val="1"/>
      <w:marLeft w:val="0"/>
      <w:marRight w:val="0"/>
      <w:marTop w:val="0"/>
      <w:marBottom w:val="0"/>
      <w:divBdr>
        <w:top w:val="none" w:sz="0" w:space="0" w:color="auto"/>
        <w:left w:val="none" w:sz="0" w:space="0" w:color="auto"/>
        <w:bottom w:val="none" w:sz="0" w:space="0" w:color="auto"/>
        <w:right w:val="none" w:sz="0" w:space="0" w:color="auto"/>
      </w:divBdr>
    </w:div>
    <w:div w:id="351493373">
      <w:bodyDiv w:val="1"/>
      <w:marLeft w:val="0"/>
      <w:marRight w:val="0"/>
      <w:marTop w:val="0"/>
      <w:marBottom w:val="0"/>
      <w:divBdr>
        <w:top w:val="none" w:sz="0" w:space="0" w:color="auto"/>
        <w:left w:val="none" w:sz="0" w:space="0" w:color="auto"/>
        <w:bottom w:val="none" w:sz="0" w:space="0" w:color="auto"/>
        <w:right w:val="none" w:sz="0" w:space="0" w:color="auto"/>
      </w:divBdr>
    </w:div>
    <w:div w:id="621035256">
      <w:bodyDiv w:val="1"/>
      <w:marLeft w:val="0"/>
      <w:marRight w:val="0"/>
      <w:marTop w:val="0"/>
      <w:marBottom w:val="0"/>
      <w:divBdr>
        <w:top w:val="none" w:sz="0" w:space="0" w:color="auto"/>
        <w:left w:val="none" w:sz="0" w:space="0" w:color="auto"/>
        <w:bottom w:val="none" w:sz="0" w:space="0" w:color="auto"/>
        <w:right w:val="none" w:sz="0" w:space="0" w:color="auto"/>
      </w:divBdr>
    </w:div>
    <w:div w:id="841359132">
      <w:bodyDiv w:val="1"/>
      <w:marLeft w:val="0"/>
      <w:marRight w:val="0"/>
      <w:marTop w:val="0"/>
      <w:marBottom w:val="0"/>
      <w:divBdr>
        <w:top w:val="none" w:sz="0" w:space="0" w:color="auto"/>
        <w:left w:val="none" w:sz="0" w:space="0" w:color="auto"/>
        <w:bottom w:val="none" w:sz="0" w:space="0" w:color="auto"/>
        <w:right w:val="none" w:sz="0" w:space="0" w:color="auto"/>
      </w:divBdr>
    </w:div>
    <w:div w:id="860557445">
      <w:bodyDiv w:val="1"/>
      <w:marLeft w:val="0"/>
      <w:marRight w:val="0"/>
      <w:marTop w:val="0"/>
      <w:marBottom w:val="0"/>
      <w:divBdr>
        <w:top w:val="none" w:sz="0" w:space="0" w:color="auto"/>
        <w:left w:val="none" w:sz="0" w:space="0" w:color="auto"/>
        <w:bottom w:val="none" w:sz="0" w:space="0" w:color="auto"/>
        <w:right w:val="none" w:sz="0" w:space="0" w:color="auto"/>
      </w:divBdr>
    </w:div>
    <w:div w:id="954750671">
      <w:bodyDiv w:val="1"/>
      <w:marLeft w:val="0"/>
      <w:marRight w:val="0"/>
      <w:marTop w:val="0"/>
      <w:marBottom w:val="0"/>
      <w:divBdr>
        <w:top w:val="none" w:sz="0" w:space="0" w:color="auto"/>
        <w:left w:val="none" w:sz="0" w:space="0" w:color="auto"/>
        <w:bottom w:val="none" w:sz="0" w:space="0" w:color="auto"/>
        <w:right w:val="none" w:sz="0" w:space="0" w:color="auto"/>
      </w:divBdr>
    </w:div>
    <w:div w:id="1389379695">
      <w:bodyDiv w:val="1"/>
      <w:marLeft w:val="0"/>
      <w:marRight w:val="0"/>
      <w:marTop w:val="0"/>
      <w:marBottom w:val="0"/>
      <w:divBdr>
        <w:top w:val="none" w:sz="0" w:space="0" w:color="auto"/>
        <w:left w:val="none" w:sz="0" w:space="0" w:color="auto"/>
        <w:bottom w:val="none" w:sz="0" w:space="0" w:color="auto"/>
        <w:right w:val="none" w:sz="0" w:space="0" w:color="auto"/>
      </w:divBdr>
    </w:div>
    <w:div w:id="185781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yandex.ru" TargetMode="External"/><Relationship Id="rId13" Type="http://schemas.openxmlformats.org/officeDocument/2006/relationships/hyperlink" Target="https://infourok.ru/go.html?href=http%3A%2F%2Fyandex.ru%2F" TargetMode="External"/><Relationship Id="rId18" Type="http://schemas.openxmlformats.org/officeDocument/2006/relationships/hyperlink" Target="https://infourok.ru/go.html?href=http%3A%2F%2Ffestival.1september.ru%2F" TargetMode="External"/><Relationship Id="rId26" Type="http://schemas.openxmlformats.org/officeDocument/2006/relationships/hyperlink" Target="http://www.vniifk.ru/" TargetMode="External"/><Relationship Id="rId3" Type="http://schemas.openxmlformats.org/officeDocument/2006/relationships/styles" Target="styles.xml"/><Relationship Id="rId21" Type="http://schemas.openxmlformats.org/officeDocument/2006/relationships/hyperlink" Target="https://infourok.ru/go.html?href=http%3A%2F%2Fknigitut.net%2F" TargetMode="External"/><Relationship Id="rId7" Type="http://schemas.openxmlformats.org/officeDocument/2006/relationships/endnotes" Target="endnotes.xml"/><Relationship Id="rId12" Type="http://schemas.openxmlformats.org/officeDocument/2006/relationships/hyperlink" Target="http://2berega.spb.ru/golink/www.proshkolu.ru/tools/editor/editor.php?editing=0&amp;eid=74260-065827971d4c06c50447373ea06a57cc&amp;ownertype=user&amp;ownernick=ytimchik&amp;folderid=0&amp;fileid=0" TargetMode="External"/><Relationship Id="rId17" Type="http://schemas.openxmlformats.org/officeDocument/2006/relationships/hyperlink" Target="https://infourok.ru/go.html?href=http%3A%2F%2Fknigitut.net%2F" TargetMode="External"/><Relationship Id="rId25" Type="http://schemas.openxmlformats.org/officeDocument/2006/relationships/hyperlink" Target="http://www.mifkis.ru/" TargetMode="External"/><Relationship Id="rId2" Type="http://schemas.openxmlformats.org/officeDocument/2006/relationships/numbering" Target="numbering.xml"/><Relationship Id="rId16" Type="http://schemas.openxmlformats.org/officeDocument/2006/relationships/hyperlink" Target="https://infourok.ru/go.html?href=http%3A%2F%2Fyandex.ru%2F" TargetMode="External"/><Relationship Id="rId20" Type="http://schemas.openxmlformats.org/officeDocument/2006/relationships/hyperlink" Target="https://infourok.ru/go.html?href=http%3A%2F%2Fyandex.ru%2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urok.ru/go.html?href=http%3A%2F%2Fnova.rambler.ru" TargetMode="External"/><Relationship Id="rId24" Type="http://schemas.openxmlformats.org/officeDocument/2006/relationships/hyperlink" Target="http://lib.sportedu.ru/press/tpf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nfourok.ru/go.html?href=http%3A%2F%2Ffestival.1september.ru%2F" TargetMode="External"/><Relationship Id="rId23" Type="http://schemas.openxmlformats.org/officeDocument/2006/relationships/hyperlink" Target="http://lib.sportedu.ru" TargetMode="External"/><Relationship Id="rId28" Type="http://schemas.openxmlformats.org/officeDocument/2006/relationships/footer" Target="footer1.xml"/><Relationship Id="rId10" Type="http://schemas.openxmlformats.org/officeDocument/2006/relationships/hyperlink" Target="https://infourok.ru/go.html?href=http%3A%2F%2Ffestival.1september.ru" TargetMode="External"/><Relationship Id="rId19" Type="http://schemas.openxmlformats.org/officeDocument/2006/relationships/hyperlink" Target="https://infourok.ru/go.html?href=http%3A%2F%2Fwww.prosv"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fourok.ru/go.html?href=http%3A%2F%2Fknigitut.net" TargetMode="External"/><Relationship Id="rId14" Type="http://schemas.openxmlformats.org/officeDocument/2006/relationships/hyperlink" Target="https://infourok.ru/go.html?href=http%3A%2F%2Fknigitut.net%2F" TargetMode="External"/><Relationship Id="rId22" Type="http://schemas.openxmlformats.org/officeDocument/2006/relationships/hyperlink" Target="https://infourok.ru/go.html?href=http%3A%2F%2Ffestival.1september.ru%2F" TargetMode="External"/><Relationship Id="rId27" Type="http://schemas.openxmlformats.org/officeDocument/2006/relationships/hyperlink" Target="http://www" TargetMode="Externa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32EE7-BCA1-40BF-9808-73F34C1B5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128040</Words>
  <Characters>729834</Characters>
  <Application>Microsoft Office Word</Application>
  <DocSecurity>0</DocSecurity>
  <Lines>6081</Lines>
  <Paragraphs>1712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2018-12-12T05:58:00Z</dcterms:created>
  <dcterms:modified xsi:type="dcterms:W3CDTF">2018-12-13T13:34:00Z</dcterms:modified>
</cp:coreProperties>
</file>